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5DD0A" w14:textId="77777777" w:rsidR="002B606F" w:rsidRPr="00494579" w:rsidRDefault="00A77B52" w:rsidP="00266E0E">
      <w:pPr>
        <w:pStyle w:val="NoSpacing"/>
        <w:jc w:val="both"/>
        <w:rPr>
          <w:rFonts w:asciiTheme="minorHAnsi" w:hAnsiTheme="minorHAnsi" w:cstheme="minorHAnsi"/>
          <w:b/>
          <w:sz w:val="24"/>
          <w:szCs w:val="24"/>
          <w:lang w:val="en-US"/>
        </w:rPr>
      </w:pPr>
      <w:r w:rsidRPr="00494579">
        <w:rPr>
          <w:rFonts w:asciiTheme="minorHAnsi" w:hAnsiTheme="minorHAnsi" w:cstheme="minorHAnsi"/>
          <w:b/>
          <w:sz w:val="24"/>
          <w:szCs w:val="24"/>
          <w:lang w:val="en-US"/>
        </w:rPr>
        <w:t>TITLE:</w:t>
      </w:r>
    </w:p>
    <w:p w14:paraId="08BDC70A" w14:textId="6B6F0C63" w:rsidR="00A77B52" w:rsidRPr="00494579" w:rsidRDefault="00F30DC8" w:rsidP="00266E0E">
      <w:pPr>
        <w:pStyle w:val="NoSpacing"/>
        <w:jc w:val="both"/>
        <w:rPr>
          <w:rFonts w:asciiTheme="minorHAnsi" w:hAnsiTheme="minorHAnsi" w:cstheme="minorHAnsi"/>
          <w:b/>
          <w:sz w:val="24"/>
          <w:szCs w:val="24"/>
          <w:lang w:val="en-US"/>
        </w:rPr>
      </w:pPr>
      <w:r w:rsidRPr="00494579">
        <w:rPr>
          <w:rFonts w:asciiTheme="minorHAnsi" w:hAnsiTheme="minorHAnsi" w:cstheme="minorHAnsi"/>
          <w:sz w:val="24"/>
          <w:szCs w:val="24"/>
          <w:lang w:val="en-US"/>
        </w:rPr>
        <w:t xml:space="preserve">Graphene </w:t>
      </w:r>
      <w:r w:rsidR="00D05D86" w:rsidRPr="00494579">
        <w:rPr>
          <w:rFonts w:asciiTheme="minorHAnsi" w:hAnsiTheme="minorHAnsi" w:cstheme="minorHAnsi"/>
          <w:sz w:val="24"/>
          <w:szCs w:val="24"/>
          <w:lang w:val="en-US"/>
        </w:rPr>
        <w:t>Enclosure of Chemically Fixed Mammalian Cells for Liquid-Phase Electron Microscopy</w:t>
      </w:r>
    </w:p>
    <w:p w14:paraId="73898E97" w14:textId="77777777" w:rsidR="00F30DC8" w:rsidRPr="00494579" w:rsidRDefault="00F30DC8" w:rsidP="00266E0E">
      <w:pPr>
        <w:pStyle w:val="NoSpacing"/>
        <w:jc w:val="both"/>
        <w:rPr>
          <w:rFonts w:asciiTheme="minorHAnsi" w:hAnsiTheme="minorHAnsi" w:cstheme="minorHAnsi"/>
          <w:sz w:val="24"/>
          <w:szCs w:val="24"/>
          <w:lang w:val="en-US"/>
        </w:rPr>
      </w:pPr>
    </w:p>
    <w:p w14:paraId="7F302D63" w14:textId="77777777" w:rsidR="00A77B52" w:rsidRPr="00494579" w:rsidRDefault="00A77B52" w:rsidP="00266E0E">
      <w:pPr>
        <w:pStyle w:val="NoSpacing"/>
        <w:jc w:val="both"/>
        <w:rPr>
          <w:rFonts w:asciiTheme="minorHAnsi" w:hAnsiTheme="minorHAnsi" w:cstheme="minorHAnsi"/>
          <w:b/>
          <w:sz w:val="24"/>
          <w:szCs w:val="24"/>
          <w:lang w:val="en-US"/>
        </w:rPr>
      </w:pPr>
      <w:r w:rsidRPr="00494579">
        <w:rPr>
          <w:rFonts w:asciiTheme="minorHAnsi" w:hAnsiTheme="minorHAnsi" w:cstheme="minorHAnsi"/>
          <w:b/>
          <w:sz w:val="24"/>
          <w:szCs w:val="24"/>
          <w:lang w:val="en-US"/>
        </w:rPr>
        <w:t>AUTHORS &amp; AFFILIATIONS:</w:t>
      </w:r>
    </w:p>
    <w:p w14:paraId="764A3CF3" w14:textId="266E51DE" w:rsidR="007D7975" w:rsidRPr="00494579" w:rsidRDefault="007D7975" w:rsidP="00266E0E">
      <w:pPr>
        <w:pStyle w:val="NoSpacing"/>
        <w:jc w:val="both"/>
        <w:rPr>
          <w:rFonts w:asciiTheme="minorHAnsi" w:hAnsiTheme="minorHAnsi" w:cstheme="minorHAnsi"/>
          <w:sz w:val="24"/>
          <w:szCs w:val="24"/>
          <w:vertAlign w:val="superscript"/>
          <w:lang w:val="en-US"/>
        </w:rPr>
      </w:pPr>
      <w:r w:rsidRPr="00494579">
        <w:rPr>
          <w:rFonts w:asciiTheme="minorHAnsi" w:hAnsiTheme="minorHAnsi" w:cstheme="minorHAnsi"/>
          <w:sz w:val="24"/>
          <w:szCs w:val="24"/>
          <w:lang w:val="en-US"/>
        </w:rPr>
        <w:t>Patricia Blach</w:t>
      </w:r>
      <w:r w:rsidRPr="00494579">
        <w:rPr>
          <w:rFonts w:asciiTheme="minorHAnsi" w:hAnsiTheme="minorHAnsi" w:cstheme="minorHAnsi"/>
          <w:sz w:val="24"/>
          <w:szCs w:val="24"/>
          <w:vertAlign w:val="superscript"/>
          <w:lang w:val="en-US"/>
        </w:rPr>
        <w:t>1,2</w:t>
      </w:r>
      <w:r w:rsidRPr="00494579">
        <w:rPr>
          <w:rFonts w:asciiTheme="minorHAnsi" w:hAnsiTheme="minorHAnsi" w:cstheme="minorHAnsi"/>
          <w:sz w:val="24"/>
          <w:szCs w:val="24"/>
          <w:lang w:val="en-US"/>
        </w:rPr>
        <w:t xml:space="preserve">, </w:t>
      </w:r>
      <w:proofErr w:type="spellStart"/>
      <w:r w:rsidRPr="00494579">
        <w:rPr>
          <w:rFonts w:asciiTheme="minorHAnsi" w:hAnsiTheme="minorHAnsi" w:cstheme="minorHAnsi"/>
          <w:sz w:val="24"/>
          <w:szCs w:val="24"/>
          <w:lang w:val="en-US"/>
        </w:rPr>
        <w:t>Sercan</w:t>
      </w:r>
      <w:proofErr w:type="spellEnd"/>
      <w:r w:rsidRPr="00494579">
        <w:rPr>
          <w:rFonts w:asciiTheme="minorHAnsi" w:hAnsiTheme="minorHAnsi" w:cstheme="minorHAnsi"/>
          <w:sz w:val="24"/>
          <w:szCs w:val="24"/>
          <w:lang w:val="en-US"/>
        </w:rPr>
        <w:t xml:space="preserve"> Keskin</w:t>
      </w:r>
      <w:r w:rsidRPr="00494579">
        <w:rPr>
          <w:rFonts w:asciiTheme="minorHAnsi" w:hAnsiTheme="minorHAnsi" w:cstheme="minorHAnsi"/>
          <w:sz w:val="24"/>
          <w:szCs w:val="24"/>
          <w:vertAlign w:val="superscript"/>
          <w:lang w:val="en-US"/>
        </w:rPr>
        <w:t>1</w:t>
      </w:r>
      <w:r w:rsidR="00A77B52"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 xml:space="preserve"> Niels de Jonge</w:t>
      </w:r>
      <w:r w:rsidRPr="00494579">
        <w:rPr>
          <w:rFonts w:asciiTheme="minorHAnsi" w:hAnsiTheme="minorHAnsi" w:cstheme="minorHAnsi"/>
          <w:sz w:val="24"/>
          <w:szCs w:val="24"/>
          <w:vertAlign w:val="superscript"/>
          <w:lang w:val="en-US"/>
        </w:rPr>
        <w:t>1,2</w:t>
      </w:r>
    </w:p>
    <w:p w14:paraId="714774B5" w14:textId="77777777" w:rsidR="00D05D86" w:rsidRPr="00494579" w:rsidRDefault="00D05D86" w:rsidP="00266E0E">
      <w:pPr>
        <w:pStyle w:val="NoSpacing"/>
        <w:jc w:val="both"/>
        <w:rPr>
          <w:rFonts w:asciiTheme="minorHAnsi" w:hAnsiTheme="minorHAnsi" w:cstheme="minorHAnsi"/>
          <w:sz w:val="24"/>
          <w:szCs w:val="24"/>
          <w:vertAlign w:val="superscript"/>
          <w:lang w:val="en-US"/>
        </w:rPr>
      </w:pPr>
    </w:p>
    <w:p w14:paraId="19113E93" w14:textId="49439406" w:rsidR="007D7975" w:rsidRPr="00494579" w:rsidRDefault="007D7975"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vertAlign w:val="superscript"/>
          <w:lang w:val="en-US"/>
        </w:rPr>
        <w:t>1</w:t>
      </w:r>
      <w:r w:rsidR="00AF5974" w:rsidRPr="00494579">
        <w:rPr>
          <w:rFonts w:asciiTheme="minorHAnsi" w:hAnsiTheme="minorHAnsi" w:cstheme="minorHAnsi"/>
          <w:sz w:val="24"/>
          <w:szCs w:val="24"/>
          <w:lang w:val="en-US"/>
        </w:rPr>
        <w:t xml:space="preserve">INM-Leibniz Institute for New Materials, Campus D2 2, </w:t>
      </w:r>
      <w:proofErr w:type="spellStart"/>
      <w:r w:rsidR="00AF5974" w:rsidRPr="00494579">
        <w:rPr>
          <w:rFonts w:asciiTheme="minorHAnsi" w:hAnsiTheme="minorHAnsi" w:cstheme="minorHAnsi"/>
          <w:sz w:val="24"/>
          <w:szCs w:val="24"/>
          <w:lang w:val="en-US"/>
        </w:rPr>
        <w:t>Saarbrücken</w:t>
      </w:r>
      <w:proofErr w:type="spellEnd"/>
      <w:r w:rsidR="00AF5974" w:rsidRPr="00494579">
        <w:rPr>
          <w:rFonts w:asciiTheme="minorHAnsi" w:hAnsiTheme="minorHAnsi" w:cstheme="minorHAnsi"/>
          <w:sz w:val="24"/>
          <w:szCs w:val="24"/>
          <w:lang w:val="en-US"/>
        </w:rPr>
        <w:t>, 66123, Germany.</w:t>
      </w:r>
    </w:p>
    <w:p w14:paraId="459A5077" w14:textId="4BB98A5A" w:rsidR="007D7975" w:rsidRPr="00494579" w:rsidRDefault="007D7975"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vertAlign w:val="superscript"/>
          <w:lang w:val="en-US"/>
        </w:rPr>
        <w:t>2</w:t>
      </w:r>
      <w:r w:rsidRPr="00494579">
        <w:rPr>
          <w:rFonts w:asciiTheme="minorHAnsi" w:hAnsiTheme="minorHAnsi" w:cstheme="minorHAnsi"/>
          <w:sz w:val="24"/>
          <w:szCs w:val="24"/>
          <w:lang w:val="en-US"/>
        </w:rPr>
        <w:t xml:space="preserve">Department of Physics, Saarland University, 66123 </w:t>
      </w:r>
      <w:proofErr w:type="spellStart"/>
      <w:r w:rsidRPr="00494579">
        <w:rPr>
          <w:rFonts w:asciiTheme="minorHAnsi" w:hAnsiTheme="minorHAnsi" w:cstheme="minorHAnsi"/>
          <w:sz w:val="24"/>
          <w:szCs w:val="24"/>
          <w:lang w:val="en-US"/>
        </w:rPr>
        <w:t>Saarbrücken</w:t>
      </w:r>
      <w:proofErr w:type="spellEnd"/>
      <w:r w:rsidRPr="00494579">
        <w:rPr>
          <w:rFonts w:asciiTheme="minorHAnsi" w:hAnsiTheme="minorHAnsi" w:cstheme="minorHAnsi"/>
          <w:sz w:val="24"/>
          <w:szCs w:val="24"/>
          <w:lang w:val="en-US"/>
        </w:rPr>
        <w:t>, Germany</w:t>
      </w:r>
    </w:p>
    <w:p w14:paraId="4C0DAE83" w14:textId="77777777" w:rsidR="00A77B52" w:rsidRPr="00494579" w:rsidRDefault="00A77B52" w:rsidP="00266E0E">
      <w:pPr>
        <w:pStyle w:val="NoSpacing"/>
        <w:jc w:val="both"/>
        <w:rPr>
          <w:rFonts w:asciiTheme="minorHAnsi" w:hAnsiTheme="minorHAnsi" w:cstheme="minorHAnsi"/>
          <w:sz w:val="24"/>
          <w:szCs w:val="24"/>
          <w:lang w:val="en-US"/>
        </w:rPr>
      </w:pPr>
    </w:p>
    <w:p w14:paraId="2FED96A9" w14:textId="77777777" w:rsidR="00494579" w:rsidRPr="00494579" w:rsidRDefault="00494579"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Corresponding Author:</w:t>
      </w:r>
    </w:p>
    <w:p w14:paraId="48B99CD9" w14:textId="77777777" w:rsidR="00494579" w:rsidRPr="00494579" w:rsidRDefault="00494579" w:rsidP="00266E0E">
      <w:pPr>
        <w:pStyle w:val="NoSpacing"/>
        <w:jc w:val="both"/>
        <w:rPr>
          <w:rFonts w:asciiTheme="minorHAnsi" w:hAnsiTheme="minorHAnsi" w:cstheme="minorHAnsi"/>
          <w:sz w:val="24"/>
          <w:szCs w:val="24"/>
        </w:rPr>
      </w:pPr>
      <w:r w:rsidRPr="00494579">
        <w:rPr>
          <w:rFonts w:asciiTheme="minorHAnsi" w:hAnsiTheme="minorHAnsi" w:cstheme="minorHAnsi"/>
          <w:sz w:val="24"/>
          <w:szCs w:val="24"/>
        </w:rPr>
        <w:t xml:space="preserve">Niels de Jonge </w:t>
      </w:r>
      <w:r w:rsidRPr="00494579">
        <w:rPr>
          <w:rFonts w:asciiTheme="minorHAnsi" w:hAnsiTheme="minorHAnsi" w:cstheme="minorHAnsi"/>
          <w:sz w:val="24"/>
          <w:szCs w:val="24"/>
        </w:rPr>
        <w:tab/>
        <w:t>(Niels.deJonge@leibniz-inm.de)</w:t>
      </w:r>
    </w:p>
    <w:p w14:paraId="5F45F21E" w14:textId="77777777" w:rsidR="00494579" w:rsidRPr="00494579" w:rsidRDefault="00494579" w:rsidP="00266E0E">
      <w:pPr>
        <w:pStyle w:val="NoSpacing"/>
        <w:jc w:val="both"/>
        <w:rPr>
          <w:rFonts w:asciiTheme="minorHAnsi" w:hAnsiTheme="minorHAnsi" w:cstheme="minorHAnsi"/>
          <w:sz w:val="24"/>
          <w:szCs w:val="24"/>
          <w:lang w:val="en-US"/>
        </w:rPr>
      </w:pPr>
    </w:p>
    <w:p w14:paraId="43ECA3CB" w14:textId="539D940F" w:rsidR="00A77B52" w:rsidRPr="00494579" w:rsidRDefault="00A77B52"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Email </w:t>
      </w:r>
      <w:r w:rsidR="00005B43" w:rsidRPr="00494579">
        <w:rPr>
          <w:rFonts w:asciiTheme="minorHAnsi" w:hAnsiTheme="minorHAnsi" w:cstheme="minorHAnsi"/>
          <w:sz w:val="24"/>
          <w:szCs w:val="24"/>
          <w:lang w:val="en-US"/>
        </w:rPr>
        <w:t xml:space="preserve">Address </w:t>
      </w:r>
      <w:r w:rsidRPr="00494579">
        <w:rPr>
          <w:rFonts w:asciiTheme="minorHAnsi" w:hAnsiTheme="minorHAnsi" w:cstheme="minorHAnsi"/>
          <w:sz w:val="24"/>
          <w:szCs w:val="24"/>
          <w:lang w:val="en-US"/>
        </w:rPr>
        <w:t>of Co-Authors:</w:t>
      </w:r>
    </w:p>
    <w:p w14:paraId="6854722B" w14:textId="37AC3E4B" w:rsidR="001C7E2F" w:rsidRPr="00494579" w:rsidRDefault="001C7E2F" w:rsidP="00266E0E">
      <w:pPr>
        <w:pStyle w:val="NoSpacing"/>
        <w:jc w:val="both"/>
        <w:rPr>
          <w:rFonts w:asciiTheme="minorHAnsi" w:hAnsiTheme="minorHAnsi" w:cstheme="minorHAnsi"/>
          <w:sz w:val="24"/>
          <w:szCs w:val="24"/>
          <w:lang w:val="es-ES"/>
        </w:rPr>
      </w:pPr>
      <w:r w:rsidRPr="00494579">
        <w:rPr>
          <w:rFonts w:asciiTheme="minorHAnsi" w:hAnsiTheme="minorHAnsi" w:cstheme="minorHAnsi"/>
          <w:sz w:val="24"/>
          <w:szCs w:val="24"/>
          <w:lang w:val="es-ES"/>
        </w:rPr>
        <w:t xml:space="preserve">Patricia </w:t>
      </w:r>
      <w:proofErr w:type="spellStart"/>
      <w:r w:rsidRPr="00494579">
        <w:rPr>
          <w:rFonts w:asciiTheme="minorHAnsi" w:hAnsiTheme="minorHAnsi" w:cstheme="minorHAnsi"/>
          <w:sz w:val="24"/>
          <w:szCs w:val="24"/>
          <w:lang w:val="es-ES"/>
        </w:rPr>
        <w:t>Blach</w:t>
      </w:r>
      <w:proofErr w:type="spellEnd"/>
      <w:r w:rsidRPr="00494579">
        <w:rPr>
          <w:rFonts w:asciiTheme="minorHAnsi" w:hAnsiTheme="minorHAnsi" w:cstheme="minorHAnsi"/>
          <w:sz w:val="24"/>
          <w:szCs w:val="24"/>
          <w:lang w:val="es-ES"/>
        </w:rPr>
        <w:t xml:space="preserve"> </w:t>
      </w:r>
      <w:r w:rsidR="00494579" w:rsidRPr="00494579">
        <w:rPr>
          <w:rFonts w:asciiTheme="minorHAnsi" w:hAnsiTheme="minorHAnsi" w:cstheme="minorHAnsi"/>
          <w:sz w:val="24"/>
          <w:szCs w:val="24"/>
          <w:lang w:val="es-ES"/>
        </w:rPr>
        <w:tab/>
      </w:r>
      <w:r w:rsidR="00494579" w:rsidRPr="00494579">
        <w:rPr>
          <w:rFonts w:asciiTheme="minorHAnsi" w:hAnsiTheme="minorHAnsi" w:cstheme="minorHAnsi"/>
          <w:sz w:val="24"/>
          <w:szCs w:val="24"/>
          <w:lang w:val="es-ES"/>
        </w:rPr>
        <w:tab/>
      </w:r>
      <w:r w:rsidRPr="00494579">
        <w:rPr>
          <w:rFonts w:asciiTheme="minorHAnsi" w:hAnsiTheme="minorHAnsi" w:cstheme="minorHAnsi"/>
          <w:sz w:val="24"/>
          <w:szCs w:val="24"/>
          <w:lang w:val="es-ES"/>
        </w:rPr>
        <w:t>(</w:t>
      </w:r>
      <w:proofErr w:type="spellStart"/>
      <w:r w:rsidRPr="00494579">
        <w:rPr>
          <w:rFonts w:asciiTheme="minorHAnsi" w:hAnsiTheme="minorHAnsi" w:cstheme="minorHAnsi"/>
          <w:sz w:val="24"/>
          <w:szCs w:val="24"/>
          <w:lang w:val="es-ES"/>
        </w:rPr>
        <w:t>Patricia.Blach@leibniz-inm.de</w:t>
      </w:r>
      <w:proofErr w:type="spellEnd"/>
      <w:r w:rsidRPr="00494579">
        <w:rPr>
          <w:rFonts w:asciiTheme="minorHAnsi" w:hAnsiTheme="minorHAnsi" w:cstheme="minorHAnsi"/>
          <w:sz w:val="24"/>
          <w:szCs w:val="24"/>
          <w:lang w:val="es-ES"/>
        </w:rPr>
        <w:t>)</w:t>
      </w:r>
    </w:p>
    <w:p w14:paraId="0AACCA25" w14:textId="0BE32245" w:rsidR="00A77B52" w:rsidRPr="00494579" w:rsidRDefault="008A6D41" w:rsidP="00266E0E">
      <w:pPr>
        <w:pStyle w:val="NoSpacing"/>
        <w:jc w:val="both"/>
        <w:rPr>
          <w:rFonts w:asciiTheme="minorHAnsi" w:hAnsiTheme="minorHAnsi" w:cstheme="minorHAnsi"/>
          <w:sz w:val="24"/>
          <w:szCs w:val="24"/>
          <w:lang w:val="en-US"/>
        </w:rPr>
      </w:pPr>
      <w:proofErr w:type="spellStart"/>
      <w:r w:rsidRPr="00494579">
        <w:rPr>
          <w:rFonts w:asciiTheme="minorHAnsi" w:hAnsiTheme="minorHAnsi" w:cstheme="minorHAnsi"/>
          <w:sz w:val="24"/>
          <w:szCs w:val="24"/>
          <w:lang w:val="en-US"/>
        </w:rPr>
        <w:t>Sercan</w:t>
      </w:r>
      <w:proofErr w:type="spellEnd"/>
      <w:r w:rsidRPr="00494579">
        <w:rPr>
          <w:rFonts w:asciiTheme="minorHAnsi" w:hAnsiTheme="minorHAnsi" w:cstheme="minorHAnsi"/>
          <w:sz w:val="24"/>
          <w:szCs w:val="24"/>
          <w:lang w:val="en-US"/>
        </w:rPr>
        <w:t xml:space="preserve"> </w:t>
      </w:r>
      <w:proofErr w:type="spellStart"/>
      <w:r w:rsidRPr="00494579">
        <w:rPr>
          <w:rFonts w:asciiTheme="minorHAnsi" w:hAnsiTheme="minorHAnsi" w:cstheme="minorHAnsi"/>
          <w:sz w:val="24"/>
          <w:szCs w:val="24"/>
          <w:lang w:val="en-US"/>
        </w:rPr>
        <w:t>Ke</w:t>
      </w:r>
      <w:r w:rsidR="00A77B52" w:rsidRPr="00494579">
        <w:rPr>
          <w:rFonts w:asciiTheme="minorHAnsi" w:hAnsiTheme="minorHAnsi" w:cstheme="minorHAnsi"/>
          <w:sz w:val="24"/>
          <w:szCs w:val="24"/>
          <w:lang w:val="en-US"/>
        </w:rPr>
        <w:t>skin</w:t>
      </w:r>
      <w:proofErr w:type="spellEnd"/>
      <w:r w:rsidR="00A77B52" w:rsidRPr="00494579">
        <w:rPr>
          <w:rFonts w:asciiTheme="minorHAnsi" w:hAnsiTheme="minorHAnsi" w:cstheme="minorHAnsi"/>
          <w:sz w:val="24"/>
          <w:szCs w:val="24"/>
          <w:lang w:val="en-US"/>
        </w:rPr>
        <w:t xml:space="preserve"> </w:t>
      </w:r>
      <w:r w:rsidR="00494579" w:rsidRPr="00494579">
        <w:rPr>
          <w:rFonts w:asciiTheme="minorHAnsi" w:hAnsiTheme="minorHAnsi" w:cstheme="minorHAnsi"/>
          <w:sz w:val="24"/>
          <w:szCs w:val="24"/>
          <w:lang w:val="en-US"/>
        </w:rPr>
        <w:tab/>
      </w:r>
      <w:r w:rsidR="00494579" w:rsidRPr="00494579">
        <w:rPr>
          <w:rFonts w:asciiTheme="minorHAnsi" w:hAnsiTheme="minorHAnsi" w:cstheme="minorHAnsi"/>
          <w:sz w:val="24"/>
          <w:szCs w:val="24"/>
          <w:lang w:val="en-US"/>
        </w:rPr>
        <w:tab/>
      </w:r>
      <w:r w:rsidR="00A77B52" w:rsidRPr="00494579">
        <w:rPr>
          <w:rFonts w:asciiTheme="minorHAnsi" w:hAnsiTheme="minorHAnsi" w:cstheme="minorHAnsi"/>
          <w:sz w:val="24"/>
          <w:szCs w:val="24"/>
          <w:lang w:val="en-US"/>
        </w:rPr>
        <w:t>(Sercan.Keskin@leibniz-inm.de)</w:t>
      </w:r>
    </w:p>
    <w:p w14:paraId="737F1FE0" w14:textId="77777777" w:rsidR="00895269" w:rsidRPr="00494579" w:rsidRDefault="00895269" w:rsidP="00266E0E">
      <w:pPr>
        <w:pStyle w:val="NoSpacing"/>
        <w:jc w:val="both"/>
        <w:rPr>
          <w:rFonts w:asciiTheme="minorHAnsi" w:hAnsiTheme="minorHAnsi" w:cstheme="minorHAnsi"/>
          <w:sz w:val="24"/>
          <w:szCs w:val="24"/>
        </w:rPr>
      </w:pPr>
    </w:p>
    <w:p w14:paraId="0ACDCB8D" w14:textId="6B057BA7" w:rsidR="00A77B52" w:rsidRPr="00494579" w:rsidRDefault="00431776" w:rsidP="00266E0E">
      <w:pPr>
        <w:pStyle w:val="NoSpacing"/>
        <w:jc w:val="both"/>
        <w:rPr>
          <w:rFonts w:asciiTheme="minorHAnsi" w:hAnsiTheme="minorHAnsi" w:cstheme="minorHAnsi"/>
          <w:sz w:val="24"/>
          <w:szCs w:val="24"/>
          <w:lang w:val="en-US"/>
        </w:rPr>
      </w:pPr>
      <w:r w:rsidRPr="00494579">
        <w:rPr>
          <w:rFonts w:asciiTheme="minorHAnsi" w:hAnsiTheme="minorHAnsi" w:cstheme="minorHAnsi"/>
          <w:b/>
          <w:sz w:val="24"/>
          <w:szCs w:val="24"/>
          <w:lang w:val="en-US"/>
        </w:rPr>
        <w:t>KEYWORDS</w:t>
      </w:r>
      <w:r w:rsidR="007D7975" w:rsidRPr="00494579">
        <w:rPr>
          <w:rFonts w:asciiTheme="minorHAnsi" w:hAnsiTheme="minorHAnsi" w:cstheme="minorHAnsi"/>
          <w:b/>
          <w:sz w:val="24"/>
          <w:szCs w:val="24"/>
          <w:lang w:val="en-US"/>
        </w:rPr>
        <w:t>:</w:t>
      </w:r>
      <w:r w:rsidR="00235F67" w:rsidRPr="00494579">
        <w:rPr>
          <w:rFonts w:asciiTheme="minorHAnsi" w:hAnsiTheme="minorHAnsi" w:cstheme="minorHAnsi"/>
          <w:b/>
          <w:sz w:val="24"/>
          <w:szCs w:val="24"/>
          <w:lang w:val="en-US"/>
        </w:rPr>
        <w:t xml:space="preserve"> </w:t>
      </w:r>
    </w:p>
    <w:p w14:paraId="1406A8AE" w14:textId="276592EE" w:rsidR="007D7975" w:rsidRPr="00494579" w:rsidRDefault="00D05D86"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g</w:t>
      </w:r>
      <w:r w:rsidR="007D7975" w:rsidRPr="00494579">
        <w:rPr>
          <w:rFonts w:asciiTheme="minorHAnsi" w:hAnsiTheme="minorHAnsi" w:cstheme="minorHAnsi"/>
          <w:sz w:val="24"/>
          <w:szCs w:val="24"/>
          <w:lang w:val="en-US"/>
        </w:rPr>
        <w:t xml:space="preserve">raphene, </w:t>
      </w:r>
      <w:r w:rsidR="009D522F" w:rsidRPr="00494579">
        <w:rPr>
          <w:rFonts w:asciiTheme="minorHAnsi" w:hAnsiTheme="minorHAnsi" w:cstheme="minorHAnsi"/>
          <w:sz w:val="24"/>
          <w:szCs w:val="24"/>
          <w:lang w:val="en-US"/>
        </w:rPr>
        <w:t xml:space="preserve">nanoparticles, </w:t>
      </w:r>
      <w:r w:rsidR="00AF4919" w:rsidRPr="00494579">
        <w:rPr>
          <w:rFonts w:asciiTheme="minorHAnsi" w:hAnsiTheme="minorHAnsi" w:cstheme="minorHAnsi"/>
          <w:sz w:val="24"/>
          <w:szCs w:val="24"/>
          <w:lang w:val="en-US"/>
        </w:rPr>
        <w:t>whole cell</w:t>
      </w:r>
      <w:r w:rsidR="004820AD" w:rsidRPr="00494579">
        <w:rPr>
          <w:rFonts w:asciiTheme="minorHAnsi" w:hAnsiTheme="minorHAnsi" w:cstheme="minorHAnsi"/>
          <w:sz w:val="24"/>
          <w:szCs w:val="24"/>
          <w:lang w:val="en-US"/>
        </w:rPr>
        <w:t xml:space="preserve">, </w:t>
      </w:r>
      <w:r w:rsidR="00AF4919" w:rsidRPr="00494579">
        <w:rPr>
          <w:rFonts w:asciiTheme="minorHAnsi" w:hAnsiTheme="minorHAnsi" w:cstheme="minorHAnsi"/>
          <w:sz w:val="24"/>
          <w:szCs w:val="24"/>
          <w:lang w:val="en-US"/>
        </w:rPr>
        <w:t xml:space="preserve">hydrated, </w:t>
      </w:r>
      <w:r w:rsidR="00431776" w:rsidRPr="00494579">
        <w:rPr>
          <w:rFonts w:asciiTheme="minorHAnsi" w:hAnsiTheme="minorHAnsi" w:cstheme="minorHAnsi"/>
          <w:sz w:val="24"/>
          <w:szCs w:val="24"/>
          <w:lang w:val="en-US"/>
        </w:rPr>
        <w:t>scanning transmission electron microscopy,</w:t>
      </w:r>
      <w:r w:rsidR="004D0277" w:rsidRPr="00494579">
        <w:rPr>
          <w:rFonts w:asciiTheme="minorHAnsi" w:hAnsiTheme="minorHAnsi" w:cstheme="minorHAnsi"/>
          <w:sz w:val="24"/>
          <w:szCs w:val="24"/>
          <w:lang w:val="en-US"/>
        </w:rPr>
        <w:t xml:space="preserve"> </w:t>
      </w:r>
      <w:r w:rsidR="00AF4919" w:rsidRPr="00494579">
        <w:rPr>
          <w:rFonts w:asciiTheme="minorHAnsi" w:hAnsiTheme="minorHAnsi" w:cstheme="minorHAnsi"/>
          <w:sz w:val="24"/>
          <w:szCs w:val="24"/>
          <w:lang w:val="en-US"/>
        </w:rPr>
        <w:t xml:space="preserve">STEM, </w:t>
      </w:r>
      <w:r w:rsidR="004D0277" w:rsidRPr="00494579">
        <w:rPr>
          <w:rFonts w:asciiTheme="minorHAnsi" w:hAnsiTheme="minorHAnsi" w:cstheme="minorHAnsi"/>
          <w:sz w:val="24"/>
          <w:szCs w:val="24"/>
          <w:lang w:val="en-US"/>
        </w:rPr>
        <w:t>membrane proteins</w:t>
      </w:r>
      <w:r w:rsidR="00431776" w:rsidRPr="00494579">
        <w:rPr>
          <w:rFonts w:asciiTheme="minorHAnsi" w:hAnsiTheme="minorHAnsi" w:cstheme="minorHAnsi"/>
          <w:sz w:val="24"/>
          <w:szCs w:val="24"/>
          <w:lang w:val="en-US"/>
        </w:rPr>
        <w:t xml:space="preserve">, </w:t>
      </w:r>
      <w:r w:rsidR="00E1056C" w:rsidRPr="00494579">
        <w:rPr>
          <w:rFonts w:asciiTheme="minorHAnsi" w:hAnsiTheme="minorHAnsi" w:cstheme="minorHAnsi"/>
          <w:sz w:val="24"/>
          <w:szCs w:val="24"/>
          <w:lang w:val="en-US"/>
        </w:rPr>
        <w:t>radiation damage</w:t>
      </w:r>
    </w:p>
    <w:p w14:paraId="5E81E77D" w14:textId="77777777" w:rsidR="00431776" w:rsidRPr="00494579" w:rsidRDefault="00431776" w:rsidP="00266E0E">
      <w:pPr>
        <w:pStyle w:val="NoSpacing"/>
        <w:jc w:val="both"/>
        <w:rPr>
          <w:rFonts w:asciiTheme="minorHAnsi" w:hAnsiTheme="minorHAnsi" w:cstheme="minorHAnsi"/>
          <w:sz w:val="24"/>
          <w:szCs w:val="24"/>
          <w:lang w:val="en-US"/>
        </w:rPr>
      </w:pPr>
    </w:p>
    <w:p w14:paraId="389A7CCE" w14:textId="47004C45" w:rsidR="00431776" w:rsidRPr="00494579" w:rsidRDefault="00431776" w:rsidP="00266E0E">
      <w:pPr>
        <w:pStyle w:val="NoSpacing"/>
        <w:jc w:val="both"/>
        <w:rPr>
          <w:rFonts w:asciiTheme="minorHAnsi" w:hAnsiTheme="minorHAnsi" w:cstheme="minorHAnsi"/>
          <w:b/>
          <w:sz w:val="24"/>
          <w:szCs w:val="24"/>
          <w:lang w:val="en-US"/>
        </w:rPr>
      </w:pPr>
      <w:r w:rsidRPr="00494579">
        <w:rPr>
          <w:rFonts w:asciiTheme="minorHAnsi" w:hAnsiTheme="minorHAnsi" w:cstheme="minorHAnsi"/>
          <w:b/>
          <w:sz w:val="24"/>
          <w:szCs w:val="24"/>
          <w:lang w:val="en-US"/>
        </w:rPr>
        <w:t>SUMMARY:</w:t>
      </w:r>
      <w:r w:rsidR="00235F67" w:rsidRPr="00494579">
        <w:rPr>
          <w:rFonts w:asciiTheme="minorHAnsi" w:hAnsiTheme="minorHAnsi" w:cstheme="minorHAnsi"/>
          <w:b/>
          <w:sz w:val="24"/>
          <w:szCs w:val="24"/>
          <w:lang w:val="en-US"/>
        </w:rPr>
        <w:t xml:space="preserve"> </w:t>
      </w:r>
    </w:p>
    <w:p w14:paraId="19B2AEE0" w14:textId="5168181E" w:rsidR="00235F67" w:rsidRPr="00494579" w:rsidRDefault="00D05D86" w:rsidP="00266E0E">
      <w:pPr>
        <w:pStyle w:val="NoSpacing"/>
        <w:jc w:val="both"/>
        <w:rPr>
          <w:rFonts w:asciiTheme="minorHAnsi" w:hAnsiTheme="minorHAnsi" w:cstheme="minorHAnsi"/>
          <w:color w:val="FF0000"/>
          <w:sz w:val="24"/>
          <w:szCs w:val="24"/>
          <w:lang w:val="en-US"/>
        </w:rPr>
      </w:pPr>
      <w:r w:rsidRPr="00494579">
        <w:rPr>
          <w:rFonts w:asciiTheme="minorHAnsi" w:hAnsiTheme="minorHAnsi" w:cstheme="minorHAnsi"/>
          <w:sz w:val="24"/>
          <w:szCs w:val="24"/>
          <w:lang w:val="en-US"/>
        </w:rPr>
        <w:t>Presented here is a</w:t>
      </w:r>
      <w:r w:rsidR="001540D0" w:rsidRPr="00494579">
        <w:rPr>
          <w:rFonts w:asciiTheme="minorHAnsi" w:hAnsiTheme="minorHAnsi" w:cstheme="minorHAnsi"/>
          <w:sz w:val="24"/>
          <w:szCs w:val="24"/>
          <w:lang w:val="en-US"/>
        </w:rPr>
        <w:t xml:space="preserve"> protocol </w:t>
      </w:r>
      <w:r w:rsidR="000E61D2" w:rsidRPr="00494579">
        <w:rPr>
          <w:rFonts w:asciiTheme="minorHAnsi" w:hAnsiTheme="minorHAnsi" w:cstheme="minorHAnsi"/>
          <w:sz w:val="24"/>
          <w:szCs w:val="24"/>
          <w:lang w:val="en-US"/>
        </w:rPr>
        <w:t>for</w:t>
      </w:r>
      <w:r w:rsidR="001540D0" w:rsidRPr="00494579">
        <w:rPr>
          <w:rFonts w:asciiTheme="minorHAnsi" w:hAnsiTheme="minorHAnsi" w:cstheme="minorHAnsi"/>
          <w:sz w:val="24"/>
          <w:szCs w:val="24"/>
          <w:lang w:val="en-US"/>
        </w:rPr>
        <w:t xml:space="preserve"> label</w:t>
      </w:r>
      <w:r w:rsidR="000E61D2" w:rsidRPr="00494579">
        <w:rPr>
          <w:rFonts w:asciiTheme="minorHAnsi" w:hAnsiTheme="minorHAnsi" w:cstheme="minorHAnsi"/>
          <w:sz w:val="24"/>
          <w:szCs w:val="24"/>
          <w:lang w:val="en-US"/>
        </w:rPr>
        <w:t>ing</w:t>
      </w:r>
      <w:r w:rsidR="001540D0" w:rsidRPr="00494579">
        <w:rPr>
          <w:rFonts w:asciiTheme="minorHAnsi" w:hAnsiTheme="minorHAnsi" w:cstheme="minorHAnsi"/>
          <w:sz w:val="24"/>
          <w:szCs w:val="24"/>
          <w:lang w:val="en-US"/>
        </w:rPr>
        <w:t xml:space="preserve"> membrane protein</w:t>
      </w:r>
      <w:r w:rsidR="000309BE" w:rsidRPr="00494579">
        <w:rPr>
          <w:rFonts w:asciiTheme="minorHAnsi" w:hAnsiTheme="minorHAnsi" w:cstheme="minorHAnsi"/>
          <w:sz w:val="24"/>
          <w:szCs w:val="24"/>
          <w:lang w:val="en-US"/>
        </w:rPr>
        <w:t xml:space="preserve">s </w:t>
      </w:r>
      <w:r w:rsidR="00C961E2" w:rsidRPr="00494579">
        <w:rPr>
          <w:rFonts w:asciiTheme="minorHAnsi" w:hAnsiTheme="minorHAnsi" w:cstheme="minorHAnsi"/>
          <w:sz w:val="24"/>
          <w:szCs w:val="24"/>
          <w:lang w:val="en-US"/>
        </w:rPr>
        <w:t xml:space="preserve">in </w:t>
      </w:r>
      <w:r w:rsidR="000309BE" w:rsidRPr="00494579">
        <w:rPr>
          <w:rFonts w:asciiTheme="minorHAnsi" w:hAnsiTheme="minorHAnsi" w:cstheme="minorHAnsi"/>
          <w:sz w:val="24"/>
          <w:szCs w:val="24"/>
          <w:lang w:val="en-US"/>
        </w:rPr>
        <w:t xml:space="preserve">mammalian </w:t>
      </w:r>
      <w:r w:rsidR="00E86F2D" w:rsidRPr="00494579">
        <w:rPr>
          <w:rFonts w:asciiTheme="minorHAnsi" w:hAnsiTheme="minorHAnsi" w:cstheme="minorHAnsi"/>
          <w:sz w:val="24"/>
          <w:szCs w:val="24"/>
          <w:lang w:val="en-US"/>
        </w:rPr>
        <w:t>cells</w:t>
      </w:r>
      <w:r w:rsidR="001B12AF" w:rsidRPr="00494579">
        <w:rPr>
          <w:rFonts w:asciiTheme="minorHAnsi" w:hAnsiTheme="minorHAnsi" w:cstheme="minorHAnsi"/>
          <w:sz w:val="24"/>
          <w:szCs w:val="24"/>
          <w:lang w:val="en-US"/>
        </w:rPr>
        <w:t xml:space="preserve"> and coat</w:t>
      </w:r>
      <w:r w:rsidR="000E61D2" w:rsidRPr="00494579">
        <w:rPr>
          <w:rFonts w:asciiTheme="minorHAnsi" w:hAnsiTheme="minorHAnsi" w:cstheme="minorHAnsi"/>
          <w:sz w:val="24"/>
          <w:szCs w:val="24"/>
          <w:lang w:val="en-US"/>
        </w:rPr>
        <w:t>ing</w:t>
      </w:r>
      <w:r w:rsidR="001B12AF" w:rsidRPr="00494579">
        <w:rPr>
          <w:rFonts w:asciiTheme="minorHAnsi" w:hAnsiTheme="minorHAnsi" w:cstheme="minorHAnsi"/>
          <w:sz w:val="24"/>
          <w:szCs w:val="24"/>
          <w:lang w:val="en-US"/>
        </w:rPr>
        <w:t xml:space="preserve"> the sample with graphene</w:t>
      </w:r>
      <w:r w:rsidR="001540D0" w:rsidRPr="00494579">
        <w:rPr>
          <w:rFonts w:asciiTheme="minorHAnsi" w:hAnsiTheme="minorHAnsi" w:cstheme="minorHAnsi"/>
          <w:sz w:val="24"/>
          <w:szCs w:val="24"/>
          <w:lang w:val="en-US"/>
        </w:rPr>
        <w:t xml:space="preserve"> for </w:t>
      </w:r>
      <w:r w:rsidR="008C6977" w:rsidRPr="00494579">
        <w:rPr>
          <w:rFonts w:asciiTheme="minorHAnsi" w:hAnsiTheme="minorHAnsi" w:cstheme="minorHAnsi"/>
          <w:sz w:val="24"/>
          <w:szCs w:val="24"/>
          <w:lang w:val="en-US"/>
        </w:rPr>
        <w:t>liquid-phase scanning transmission</w:t>
      </w:r>
      <w:r w:rsidR="001540D0" w:rsidRPr="00494579">
        <w:rPr>
          <w:rFonts w:asciiTheme="minorHAnsi" w:hAnsiTheme="minorHAnsi" w:cstheme="minorHAnsi"/>
          <w:sz w:val="24"/>
          <w:szCs w:val="24"/>
          <w:lang w:val="en-US"/>
        </w:rPr>
        <w:t xml:space="preserve"> electron microscopy. </w:t>
      </w:r>
      <w:r w:rsidR="000309BE" w:rsidRPr="00494579">
        <w:rPr>
          <w:rFonts w:asciiTheme="minorHAnsi" w:hAnsiTheme="minorHAnsi" w:cstheme="minorHAnsi"/>
          <w:sz w:val="24"/>
          <w:szCs w:val="24"/>
          <w:lang w:val="en-US"/>
        </w:rPr>
        <w:t>T</w:t>
      </w:r>
      <w:r w:rsidR="001540D0" w:rsidRPr="00494579">
        <w:rPr>
          <w:rFonts w:asciiTheme="minorHAnsi" w:hAnsiTheme="minorHAnsi" w:cstheme="minorHAnsi"/>
          <w:sz w:val="24"/>
          <w:szCs w:val="24"/>
          <w:lang w:val="en-US"/>
        </w:rPr>
        <w:t xml:space="preserve">he </w:t>
      </w:r>
      <w:r w:rsidR="0015388E" w:rsidRPr="00494579">
        <w:rPr>
          <w:rFonts w:asciiTheme="minorHAnsi" w:hAnsiTheme="minorHAnsi" w:cstheme="minorHAnsi"/>
          <w:sz w:val="24"/>
          <w:szCs w:val="24"/>
          <w:lang w:val="en-US"/>
        </w:rPr>
        <w:t xml:space="preserve">stability of the samples against </w:t>
      </w:r>
      <w:r w:rsidRPr="00494579">
        <w:rPr>
          <w:rFonts w:asciiTheme="minorHAnsi" w:hAnsiTheme="minorHAnsi" w:cstheme="minorHAnsi"/>
          <w:sz w:val="24"/>
          <w:szCs w:val="24"/>
          <w:lang w:val="en-US"/>
        </w:rPr>
        <w:t xml:space="preserve">the damage caused by </w:t>
      </w:r>
      <w:r w:rsidR="007C29D3" w:rsidRPr="00494579">
        <w:rPr>
          <w:rFonts w:asciiTheme="minorHAnsi" w:hAnsiTheme="minorHAnsi" w:cstheme="minorHAnsi"/>
          <w:sz w:val="24"/>
          <w:szCs w:val="24"/>
          <w:lang w:val="en-US"/>
        </w:rPr>
        <w:t>ra</w:t>
      </w:r>
      <w:r w:rsidR="000E61D2" w:rsidRPr="00494579">
        <w:rPr>
          <w:rFonts w:asciiTheme="minorHAnsi" w:hAnsiTheme="minorHAnsi" w:cstheme="minorHAnsi"/>
          <w:sz w:val="24"/>
          <w:szCs w:val="24"/>
          <w:lang w:val="en-US"/>
        </w:rPr>
        <w:t>dia</w:t>
      </w:r>
      <w:r w:rsidR="007C29D3" w:rsidRPr="00494579">
        <w:rPr>
          <w:rFonts w:asciiTheme="minorHAnsi" w:hAnsiTheme="minorHAnsi" w:cstheme="minorHAnsi"/>
          <w:sz w:val="24"/>
          <w:szCs w:val="24"/>
          <w:lang w:val="en-US"/>
        </w:rPr>
        <w:t>tion</w:t>
      </w:r>
      <w:r w:rsidR="00494579" w:rsidRPr="00494579">
        <w:rPr>
          <w:rFonts w:asciiTheme="minorHAnsi" w:hAnsiTheme="minorHAnsi" w:cstheme="minorHAnsi"/>
          <w:sz w:val="24"/>
          <w:szCs w:val="24"/>
          <w:lang w:val="en-US"/>
        </w:rPr>
        <w:t xml:space="preserve"> can also studied with this protocol</w:t>
      </w:r>
      <w:r w:rsidR="00AE3CC2" w:rsidRPr="00494579">
        <w:rPr>
          <w:rFonts w:asciiTheme="minorHAnsi" w:hAnsiTheme="minorHAnsi" w:cstheme="minorHAnsi"/>
          <w:sz w:val="24"/>
          <w:szCs w:val="24"/>
          <w:lang w:val="en-US"/>
        </w:rPr>
        <w:t>.</w:t>
      </w:r>
    </w:p>
    <w:p w14:paraId="76EB7826" w14:textId="77777777" w:rsidR="00431776" w:rsidRPr="00494579" w:rsidRDefault="00431776" w:rsidP="00266E0E">
      <w:pPr>
        <w:pStyle w:val="NoSpacing"/>
        <w:jc w:val="both"/>
        <w:rPr>
          <w:rFonts w:asciiTheme="minorHAnsi" w:hAnsiTheme="minorHAnsi" w:cstheme="minorHAnsi"/>
          <w:sz w:val="24"/>
          <w:szCs w:val="24"/>
          <w:lang w:val="en-US"/>
        </w:rPr>
      </w:pPr>
    </w:p>
    <w:p w14:paraId="426D5386" w14:textId="6643081C" w:rsidR="007D7975" w:rsidRPr="00494579" w:rsidRDefault="00431776" w:rsidP="00266E0E">
      <w:pPr>
        <w:pStyle w:val="NoSpacing"/>
        <w:jc w:val="both"/>
        <w:rPr>
          <w:rFonts w:asciiTheme="minorHAnsi" w:hAnsiTheme="minorHAnsi" w:cstheme="minorHAnsi"/>
          <w:b/>
          <w:sz w:val="24"/>
          <w:szCs w:val="24"/>
          <w:lang w:val="en-US"/>
        </w:rPr>
      </w:pPr>
      <w:r w:rsidRPr="00494579">
        <w:rPr>
          <w:rFonts w:asciiTheme="minorHAnsi" w:hAnsiTheme="minorHAnsi" w:cstheme="minorHAnsi"/>
          <w:b/>
          <w:sz w:val="24"/>
          <w:szCs w:val="24"/>
          <w:lang w:val="en-US"/>
        </w:rPr>
        <w:t>ABSTRACT:</w:t>
      </w:r>
    </w:p>
    <w:p w14:paraId="1B2FDB53" w14:textId="60F13E18" w:rsidR="00431776" w:rsidRPr="00494579" w:rsidRDefault="000D3DB0"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A</w:t>
      </w:r>
      <w:r w:rsidR="007E1720" w:rsidRPr="00494579">
        <w:rPr>
          <w:rFonts w:asciiTheme="minorHAnsi" w:hAnsiTheme="minorHAnsi" w:cstheme="minorHAnsi"/>
          <w:sz w:val="24"/>
          <w:szCs w:val="24"/>
          <w:lang w:val="en-US"/>
        </w:rPr>
        <w:t xml:space="preserve"> protocol </w:t>
      </w:r>
      <w:r w:rsidRPr="00494579">
        <w:rPr>
          <w:rFonts w:asciiTheme="minorHAnsi" w:hAnsiTheme="minorHAnsi" w:cstheme="minorHAnsi"/>
          <w:sz w:val="24"/>
          <w:szCs w:val="24"/>
          <w:lang w:val="en-US"/>
        </w:rPr>
        <w:t xml:space="preserve">is described </w:t>
      </w:r>
      <w:r w:rsidR="000E61D2" w:rsidRPr="00494579">
        <w:rPr>
          <w:rFonts w:asciiTheme="minorHAnsi" w:hAnsiTheme="minorHAnsi" w:cstheme="minorHAnsi"/>
          <w:sz w:val="24"/>
          <w:szCs w:val="24"/>
          <w:lang w:val="en-US"/>
        </w:rPr>
        <w:t xml:space="preserve">for </w:t>
      </w:r>
      <w:r w:rsidR="001978B2" w:rsidRPr="00494579">
        <w:rPr>
          <w:rFonts w:asciiTheme="minorHAnsi" w:hAnsiTheme="minorHAnsi" w:cstheme="minorHAnsi"/>
          <w:sz w:val="24"/>
          <w:szCs w:val="24"/>
          <w:lang w:val="en-US"/>
        </w:rPr>
        <w:t>investigat</w:t>
      </w:r>
      <w:r w:rsidR="00AF4919" w:rsidRPr="00494579">
        <w:rPr>
          <w:rFonts w:asciiTheme="minorHAnsi" w:hAnsiTheme="minorHAnsi" w:cstheme="minorHAnsi"/>
          <w:sz w:val="24"/>
          <w:szCs w:val="24"/>
          <w:lang w:val="en-US"/>
        </w:rPr>
        <w:t>ing</w:t>
      </w:r>
      <w:r w:rsidR="00D26B4F" w:rsidRPr="00494579">
        <w:rPr>
          <w:rFonts w:asciiTheme="minorHAnsi" w:hAnsiTheme="minorHAnsi" w:cstheme="minorHAnsi"/>
          <w:sz w:val="24"/>
          <w:szCs w:val="24"/>
          <w:lang w:val="en-US"/>
        </w:rPr>
        <w:t xml:space="preserve"> the</w:t>
      </w:r>
      <w:r w:rsidR="001978B2" w:rsidRPr="00494579">
        <w:rPr>
          <w:rFonts w:asciiTheme="minorHAnsi" w:hAnsiTheme="minorHAnsi" w:cstheme="minorHAnsi"/>
          <w:sz w:val="24"/>
          <w:szCs w:val="24"/>
          <w:lang w:val="en-US"/>
        </w:rPr>
        <w:t xml:space="preserve"> human epidermal growth factor receptor 2 (HER2) in </w:t>
      </w:r>
      <w:r w:rsidR="00937424" w:rsidRPr="00494579">
        <w:rPr>
          <w:rFonts w:asciiTheme="minorHAnsi" w:hAnsiTheme="minorHAnsi" w:cstheme="minorHAnsi"/>
          <w:sz w:val="24"/>
          <w:szCs w:val="24"/>
          <w:lang w:val="en-US"/>
        </w:rPr>
        <w:t xml:space="preserve">the intact plasma membrane of </w:t>
      </w:r>
      <w:r w:rsidR="00AF4919" w:rsidRPr="00494579">
        <w:rPr>
          <w:rFonts w:asciiTheme="minorHAnsi" w:hAnsiTheme="minorHAnsi" w:cstheme="minorHAnsi"/>
          <w:sz w:val="24"/>
          <w:szCs w:val="24"/>
          <w:lang w:val="en-US"/>
        </w:rPr>
        <w:t>breast cancer cells</w:t>
      </w:r>
      <w:r w:rsidR="00937424" w:rsidRPr="00494579">
        <w:rPr>
          <w:rFonts w:asciiTheme="minorHAnsi" w:hAnsiTheme="minorHAnsi" w:cstheme="minorHAnsi"/>
          <w:sz w:val="24"/>
          <w:szCs w:val="24"/>
          <w:lang w:val="en-US"/>
        </w:rPr>
        <w:t xml:space="preserve"> </w:t>
      </w:r>
      <w:r w:rsidR="001978B2" w:rsidRPr="00494579">
        <w:rPr>
          <w:rFonts w:asciiTheme="minorHAnsi" w:hAnsiTheme="minorHAnsi" w:cstheme="minorHAnsi"/>
          <w:sz w:val="24"/>
          <w:szCs w:val="24"/>
          <w:lang w:val="en-US"/>
        </w:rPr>
        <w:t>using scanning transmission electron microscopy (STEM).</w:t>
      </w:r>
      <w:r w:rsidR="008B0C52" w:rsidRPr="00494579">
        <w:rPr>
          <w:rFonts w:asciiTheme="minorHAnsi" w:hAnsiTheme="minorHAnsi" w:cstheme="minorHAnsi"/>
          <w:sz w:val="24"/>
          <w:szCs w:val="24"/>
          <w:lang w:val="en-US"/>
        </w:rPr>
        <w:t xml:space="preserve"> Cells of the mammali</w:t>
      </w:r>
      <w:r w:rsidR="000A14C3" w:rsidRPr="00494579">
        <w:rPr>
          <w:rFonts w:asciiTheme="minorHAnsi" w:hAnsiTheme="minorHAnsi" w:cstheme="minorHAnsi"/>
          <w:sz w:val="24"/>
          <w:szCs w:val="24"/>
          <w:lang w:val="en-US"/>
        </w:rPr>
        <w:t>a</w:t>
      </w:r>
      <w:r w:rsidR="008B0C52" w:rsidRPr="00494579">
        <w:rPr>
          <w:rFonts w:asciiTheme="minorHAnsi" w:hAnsiTheme="minorHAnsi" w:cstheme="minorHAnsi"/>
          <w:sz w:val="24"/>
          <w:szCs w:val="24"/>
          <w:lang w:val="en-US"/>
        </w:rPr>
        <w:t>n breast cancer cell line SKBR3</w:t>
      </w:r>
      <w:r w:rsidR="00AF4919" w:rsidRPr="00494579">
        <w:rPr>
          <w:rFonts w:asciiTheme="minorHAnsi" w:hAnsiTheme="minorHAnsi" w:cstheme="minorHAnsi"/>
          <w:sz w:val="24"/>
          <w:szCs w:val="24"/>
          <w:lang w:val="en-US"/>
        </w:rPr>
        <w:t xml:space="preserve"> were grown on silicon microchips with silicon nitride </w:t>
      </w:r>
      <w:r w:rsidR="007D665E" w:rsidRPr="00494579">
        <w:rPr>
          <w:rFonts w:asciiTheme="minorHAnsi" w:hAnsiTheme="minorHAnsi" w:cstheme="minorHAnsi"/>
          <w:sz w:val="24"/>
          <w:szCs w:val="24"/>
          <w:lang w:val="en-US"/>
        </w:rPr>
        <w:t xml:space="preserve">(SiN) </w:t>
      </w:r>
      <w:r w:rsidR="00AF4919" w:rsidRPr="00494579">
        <w:rPr>
          <w:rFonts w:asciiTheme="minorHAnsi" w:hAnsiTheme="minorHAnsi" w:cstheme="minorHAnsi"/>
          <w:sz w:val="24"/>
          <w:szCs w:val="24"/>
          <w:lang w:val="en-US"/>
        </w:rPr>
        <w:t>windows.</w:t>
      </w:r>
      <w:r w:rsidR="00C320A6" w:rsidRPr="00494579">
        <w:rPr>
          <w:rFonts w:asciiTheme="minorHAnsi" w:hAnsiTheme="minorHAnsi" w:cstheme="minorHAnsi"/>
          <w:sz w:val="24"/>
          <w:szCs w:val="24"/>
          <w:lang w:val="en-US"/>
        </w:rPr>
        <w:t xml:space="preserve"> Cells were chemically fixed</w:t>
      </w:r>
      <w:r w:rsidR="000A14C3" w:rsidRPr="00494579">
        <w:rPr>
          <w:rFonts w:asciiTheme="minorHAnsi" w:hAnsiTheme="minorHAnsi" w:cstheme="minorHAnsi"/>
          <w:sz w:val="24"/>
          <w:szCs w:val="24"/>
          <w:lang w:val="en-US"/>
        </w:rPr>
        <w:t>,</w:t>
      </w:r>
      <w:r w:rsidR="00C320A6" w:rsidRPr="00494579">
        <w:rPr>
          <w:rFonts w:asciiTheme="minorHAnsi" w:hAnsiTheme="minorHAnsi" w:cstheme="minorHAnsi"/>
          <w:sz w:val="24"/>
          <w:szCs w:val="24"/>
          <w:lang w:val="en-US"/>
        </w:rPr>
        <w:t xml:space="preserve"> and</w:t>
      </w:r>
      <w:r w:rsidR="00AF4919" w:rsidRPr="00494579">
        <w:rPr>
          <w:rFonts w:asciiTheme="minorHAnsi" w:hAnsiTheme="minorHAnsi" w:cstheme="minorHAnsi"/>
          <w:sz w:val="24"/>
          <w:szCs w:val="24"/>
          <w:lang w:val="en-US"/>
        </w:rPr>
        <w:t xml:space="preserve"> </w:t>
      </w:r>
      <w:r w:rsidR="00CD04E2" w:rsidRPr="00494579">
        <w:rPr>
          <w:rFonts w:asciiTheme="minorHAnsi" w:hAnsiTheme="minorHAnsi" w:cstheme="minorHAnsi"/>
          <w:sz w:val="24"/>
          <w:szCs w:val="24"/>
          <w:lang w:val="en-US"/>
        </w:rPr>
        <w:t>HER2</w:t>
      </w:r>
      <w:r w:rsidR="002A44F5" w:rsidRPr="00494579">
        <w:rPr>
          <w:rFonts w:asciiTheme="minorHAnsi" w:hAnsiTheme="minorHAnsi" w:cstheme="minorHAnsi"/>
          <w:sz w:val="24"/>
          <w:szCs w:val="24"/>
          <w:lang w:val="en-US"/>
        </w:rPr>
        <w:t xml:space="preserve"> </w:t>
      </w:r>
      <w:r w:rsidR="00AF4919" w:rsidRPr="00494579">
        <w:rPr>
          <w:rFonts w:asciiTheme="minorHAnsi" w:hAnsiTheme="minorHAnsi" w:cstheme="minorHAnsi"/>
          <w:sz w:val="24"/>
          <w:szCs w:val="24"/>
          <w:lang w:val="en-US"/>
        </w:rPr>
        <w:t>proteins</w:t>
      </w:r>
      <w:r w:rsidR="000A14C3" w:rsidRPr="00494579">
        <w:rPr>
          <w:rFonts w:asciiTheme="minorHAnsi" w:hAnsiTheme="minorHAnsi" w:cstheme="minorHAnsi"/>
          <w:sz w:val="24"/>
          <w:szCs w:val="24"/>
          <w:lang w:val="en-US"/>
        </w:rPr>
        <w:t xml:space="preserve"> </w:t>
      </w:r>
      <w:r w:rsidR="00AF4919" w:rsidRPr="00494579">
        <w:rPr>
          <w:rFonts w:asciiTheme="minorHAnsi" w:hAnsiTheme="minorHAnsi" w:cstheme="minorHAnsi"/>
          <w:sz w:val="24"/>
          <w:szCs w:val="24"/>
          <w:lang w:val="en-US"/>
        </w:rPr>
        <w:t>were</w:t>
      </w:r>
      <w:r w:rsidR="001978B2" w:rsidRPr="00494579">
        <w:rPr>
          <w:rFonts w:asciiTheme="minorHAnsi" w:hAnsiTheme="minorHAnsi" w:cstheme="minorHAnsi"/>
          <w:sz w:val="24"/>
          <w:szCs w:val="24"/>
          <w:lang w:val="en-US"/>
        </w:rPr>
        <w:t xml:space="preserve"> labeled </w:t>
      </w:r>
      <w:r w:rsidR="002A44F5" w:rsidRPr="00494579">
        <w:rPr>
          <w:rFonts w:asciiTheme="minorHAnsi" w:hAnsiTheme="minorHAnsi" w:cstheme="minorHAnsi"/>
          <w:sz w:val="24"/>
          <w:szCs w:val="24"/>
          <w:lang w:val="en-US"/>
        </w:rPr>
        <w:t xml:space="preserve">with </w:t>
      </w:r>
      <w:r w:rsidR="0041780A" w:rsidRPr="00494579">
        <w:rPr>
          <w:rFonts w:asciiTheme="minorHAnsi" w:hAnsiTheme="minorHAnsi" w:cstheme="minorHAnsi"/>
          <w:sz w:val="24"/>
          <w:szCs w:val="24"/>
          <w:lang w:val="en-US"/>
        </w:rPr>
        <w:t xml:space="preserve">quantum dot </w:t>
      </w:r>
      <w:r w:rsidR="002A44F5" w:rsidRPr="00494579">
        <w:rPr>
          <w:rFonts w:asciiTheme="minorHAnsi" w:hAnsiTheme="minorHAnsi" w:cstheme="minorHAnsi"/>
          <w:sz w:val="24"/>
          <w:szCs w:val="24"/>
          <w:lang w:val="en-US"/>
        </w:rPr>
        <w:t>nanoparticles</w:t>
      </w:r>
      <w:r w:rsidR="0041780A" w:rsidRPr="00494579">
        <w:rPr>
          <w:rFonts w:asciiTheme="minorHAnsi" w:hAnsiTheme="minorHAnsi" w:cstheme="minorHAnsi"/>
          <w:sz w:val="24"/>
          <w:szCs w:val="24"/>
          <w:lang w:val="en-US"/>
        </w:rPr>
        <w:t xml:space="preserve"> (QD</w:t>
      </w:r>
      <w:r w:rsidR="00AF4919" w:rsidRPr="00494579">
        <w:rPr>
          <w:rFonts w:asciiTheme="minorHAnsi" w:hAnsiTheme="minorHAnsi" w:cstheme="minorHAnsi"/>
          <w:sz w:val="24"/>
          <w:szCs w:val="24"/>
          <w:lang w:val="en-US"/>
        </w:rPr>
        <w:t>s</w:t>
      </w:r>
      <w:r w:rsidR="0041780A" w:rsidRPr="00494579">
        <w:rPr>
          <w:rFonts w:asciiTheme="minorHAnsi" w:hAnsiTheme="minorHAnsi" w:cstheme="minorHAnsi"/>
          <w:sz w:val="24"/>
          <w:szCs w:val="24"/>
          <w:lang w:val="en-US"/>
        </w:rPr>
        <w:t>)</w:t>
      </w:r>
      <w:r w:rsidR="000E61D2" w:rsidRPr="00494579">
        <w:rPr>
          <w:rFonts w:asciiTheme="minorHAnsi" w:hAnsiTheme="minorHAnsi" w:cstheme="minorHAnsi"/>
          <w:sz w:val="24"/>
          <w:szCs w:val="24"/>
          <w:lang w:val="en-US"/>
        </w:rPr>
        <w:t>,</w:t>
      </w:r>
      <w:r w:rsidR="002A44F5" w:rsidRPr="00494579">
        <w:rPr>
          <w:rFonts w:asciiTheme="minorHAnsi" w:hAnsiTheme="minorHAnsi" w:cstheme="minorHAnsi"/>
          <w:sz w:val="24"/>
          <w:szCs w:val="24"/>
          <w:lang w:val="en-US"/>
        </w:rPr>
        <w:t xml:space="preserve"> using a two-step biotin-streptavidin binding</w:t>
      </w:r>
      <w:r w:rsidR="008D278B" w:rsidRPr="00494579">
        <w:rPr>
          <w:rFonts w:asciiTheme="minorHAnsi" w:hAnsiTheme="minorHAnsi" w:cstheme="minorHAnsi"/>
          <w:sz w:val="24"/>
          <w:szCs w:val="24"/>
          <w:lang w:val="en-US"/>
        </w:rPr>
        <w:t xml:space="preserve"> protocol</w:t>
      </w:r>
      <w:r w:rsidR="0075517A" w:rsidRPr="00494579">
        <w:rPr>
          <w:rFonts w:asciiTheme="minorHAnsi" w:hAnsiTheme="minorHAnsi" w:cstheme="minorHAnsi"/>
          <w:sz w:val="24"/>
          <w:szCs w:val="24"/>
          <w:lang w:val="en-US"/>
        </w:rPr>
        <w:t xml:space="preserve">. </w:t>
      </w:r>
      <w:r w:rsidR="00AF4919" w:rsidRPr="00494579">
        <w:rPr>
          <w:rFonts w:asciiTheme="minorHAnsi" w:hAnsiTheme="minorHAnsi" w:cstheme="minorHAnsi"/>
          <w:sz w:val="24"/>
          <w:szCs w:val="24"/>
          <w:lang w:val="en-US"/>
        </w:rPr>
        <w:t>T</w:t>
      </w:r>
      <w:r w:rsidR="0070761E" w:rsidRPr="00494579">
        <w:rPr>
          <w:rFonts w:asciiTheme="minorHAnsi" w:hAnsiTheme="minorHAnsi" w:cstheme="minorHAnsi"/>
          <w:sz w:val="24"/>
          <w:szCs w:val="24"/>
          <w:lang w:val="en-US"/>
        </w:rPr>
        <w:t>he</w:t>
      </w:r>
      <w:r w:rsidR="00C320A6" w:rsidRPr="00494579">
        <w:rPr>
          <w:rFonts w:asciiTheme="minorHAnsi" w:hAnsiTheme="minorHAnsi" w:cstheme="minorHAnsi"/>
          <w:sz w:val="24"/>
          <w:szCs w:val="24"/>
          <w:lang w:val="en-US"/>
        </w:rPr>
        <w:t xml:space="preserve"> </w:t>
      </w:r>
      <w:r w:rsidR="002A44F5" w:rsidRPr="00494579">
        <w:rPr>
          <w:rFonts w:asciiTheme="minorHAnsi" w:hAnsiTheme="minorHAnsi" w:cstheme="minorHAnsi"/>
          <w:sz w:val="24"/>
          <w:szCs w:val="24"/>
          <w:lang w:val="en-US"/>
        </w:rPr>
        <w:t>cells</w:t>
      </w:r>
      <w:r w:rsidR="0075517A" w:rsidRPr="00494579">
        <w:rPr>
          <w:rFonts w:asciiTheme="minorHAnsi" w:hAnsiTheme="minorHAnsi" w:cstheme="minorHAnsi"/>
          <w:sz w:val="24"/>
          <w:szCs w:val="24"/>
          <w:lang w:val="en-US"/>
        </w:rPr>
        <w:t xml:space="preserve"> </w:t>
      </w:r>
      <w:r w:rsidR="001073C9" w:rsidRPr="00494579">
        <w:rPr>
          <w:rFonts w:asciiTheme="minorHAnsi" w:hAnsiTheme="minorHAnsi" w:cstheme="minorHAnsi"/>
          <w:sz w:val="24"/>
          <w:szCs w:val="24"/>
          <w:lang w:val="en-US"/>
        </w:rPr>
        <w:t>were</w:t>
      </w:r>
      <w:r w:rsidR="0075517A" w:rsidRPr="00494579">
        <w:rPr>
          <w:rFonts w:asciiTheme="minorHAnsi" w:hAnsiTheme="minorHAnsi" w:cstheme="minorHAnsi"/>
          <w:sz w:val="24"/>
          <w:szCs w:val="24"/>
          <w:lang w:val="en-US"/>
        </w:rPr>
        <w:t xml:space="preserve"> coated</w:t>
      </w:r>
      <w:r w:rsidR="002A44F5" w:rsidRPr="00494579">
        <w:rPr>
          <w:rFonts w:asciiTheme="minorHAnsi" w:hAnsiTheme="minorHAnsi" w:cstheme="minorHAnsi"/>
          <w:sz w:val="24"/>
          <w:szCs w:val="24"/>
          <w:lang w:val="en-US"/>
        </w:rPr>
        <w:t xml:space="preserve"> with multilayer graphene </w:t>
      </w:r>
      <w:r w:rsidR="0075517A" w:rsidRPr="00494579">
        <w:rPr>
          <w:rFonts w:asciiTheme="minorHAnsi" w:hAnsiTheme="minorHAnsi" w:cstheme="minorHAnsi"/>
          <w:sz w:val="24"/>
          <w:szCs w:val="24"/>
          <w:lang w:val="en-US"/>
        </w:rPr>
        <w:t xml:space="preserve">to </w:t>
      </w:r>
      <w:r w:rsidR="00F0222B" w:rsidRPr="00494579">
        <w:rPr>
          <w:rFonts w:asciiTheme="minorHAnsi" w:hAnsiTheme="minorHAnsi" w:cstheme="minorHAnsi"/>
          <w:sz w:val="24"/>
          <w:szCs w:val="24"/>
          <w:lang w:val="en-US"/>
        </w:rPr>
        <w:t>maintain</w:t>
      </w:r>
      <w:r w:rsidR="0075517A" w:rsidRPr="00494579">
        <w:rPr>
          <w:rFonts w:asciiTheme="minorHAnsi" w:hAnsiTheme="minorHAnsi" w:cstheme="minorHAnsi"/>
          <w:sz w:val="24"/>
          <w:szCs w:val="24"/>
          <w:lang w:val="en-US"/>
        </w:rPr>
        <w:t xml:space="preserve"> a hydrated state</w:t>
      </w:r>
      <w:r w:rsidR="00AF4919" w:rsidRPr="00494579">
        <w:rPr>
          <w:rFonts w:asciiTheme="minorHAnsi" w:hAnsiTheme="minorHAnsi" w:cstheme="minorHAnsi"/>
          <w:sz w:val="24"/>
          <w:szCs w:val="24"/>
          <w:lang w:val="en-US"/>
        </w:rPr>
        <w:t>,</w:t>
      </w:r>
      <w:r w:rsidR="0075517A" w:rsidRPr="00494579">
        <w:rPr>
          <w:rFonts w:asciiTheme="minorHAnsi" w:hAnsiTheme="minorHAnsi" w:cstheme="minorHAnsi"/>
          <w:sz w:val="24"/>
          <w:szCs w:val="24"/>
          <w:lang w:val="en-US"/>
        </w:rPr>
        <w:t xml:space="preserve"> and to protect them from electron beam damage during</w:t>
      </w:r>
      <w:r w:rsidR="0001755D" w:rsidRPr="00494579">
        <w:rPr>
          <w:rFonts w:asciiTheme="minorHAnsi" w:hAnsiTheme="minorHAnsi" w:cstheme="minorHAnsi"/>
          <w:sz w:val="24"/>
          <w:szCs w:val="24"/>
          <w:lang w:val="en-US"/>
        </w:rPr>
        <w:t xml:space="preserve"> STEM</w:t>
      </w:r>
      <w:r w:rsidR="0075517A" w:rsidRPr="00494579">
        <w:rPr>
          <w:rFonts w:asciiTheme="minorHAnsi" w:hAnsiTheme="minorHAnsi" w:cstheme="minorHAnsi"/>
          <w:sz w:val="24"/>
          <w:szCs w:val="24"/>
          <w:lang w:val="en-US"/>
        </w:rPr>
        <w:t xml:space="preserve">. </w:t>
      </w:r>
      <w:r w:rsidR="0015388E" w:rsidRPr="00494579">
        <w:rPr>
          <w:rFonts w:asciiTheme="minorHAnsi" w:hAnsiTheme="minorHAnsi" w:cstheme="minorHAnsi"/>
          <w:sz w:val="24"/>
          <w:szCs w:val="24"/>
          <w:lang w:val="en-US"/>
        </w:rPr>
        <w:t xml:space="preserve">To examine the stability of the samples under electron beam irradiation, a </w:t>
      </w:r>
      <w:r w:rsidR="00FA45B9" w:rsidRPr="00494579">
        <w:rPr>
          <w:rFonts w:asciiTheme="minorHAnsi" w:hAnsiTheme="minorHAnsi" w:cstheme="minorHAnsi"/>
          <w:sz w:val="24"/>
          <w:szCs w:val="24"/>
          <w:lang w:val="en-US"/>
        </w:rPr>
        <w:t>dose series</w:t>
      </w:r>
      <w:r w:rsidR="002A44F5" w:rsidRPr="00494579">
        <w:rPr>
          <w:rFonts w:asciiTheme="minorHAnsi" w:hAnsiTheme="minorHAnsi" w:cstheme="minorHAnsi"/>
          <w:sz w:val="24"/>
          <w:szCs w:val="24"/>
          <w:lang w:val="en-US"/>
        </w:rPr>
        <w:t xml:space="preserve"> experiment</w:t>
      </w:r>
      <w:r w:rsidR="0015388E" w:rsidRPr="00494579">
        <w:rPr>
          <w:rFonts w:asciiTheme="minorHAnsi" w:hAnsiTheme="minorHAnsi" w:cstheme="minorHAnsi"/>
          <w:sz w:val="24"/>
          <w:szCs w:val="24"/>
          <w:lang w:val="en-US"/>
        </w:rPr>
        <w:t xml:space="preserve"> was performed. G</w:t>
      </w:r>
      <w:r w:rsidR="002A44F5" w:rsidRPr="00494579">
        <w:rPr>
          <w:rFonts w:asciiTheme="minorHAnsi" w:hAnsiTheme="minorHAnsi" w:cstheme="minorHAnsi"/>
          <w:sz w:val="24"/>
          <w:szCs w:val="24"/>
          <w:lang w:val="en-US"/>
        </w:rPr>
        <w:t xml:space="preserve">raphene-coated and non-coated samples </w:t>
      </w:r>
      <w:r w:rsidR="0015388E" w:rsidRPr="00494579">
        <w:rPr>
          <w:rFonts w:asciiTheme="minorHAnsi" w:hAnsiTheme="minorHAnsi" w:cstheme="minorHAnsi"/>
          <w:sz w:val="24"/>
          <w:szCs w:val="24"/>
          <w:lang w:val="en-US"/>
        </w:rPr>
        <w:t xml:space="preserve">were compared. </w:t>
      </w:r>
      <w:r w:rsidR="00B363EC" w:rsidRPr="00494579">
        <w:rPr>
          <w:rFonts w:asciiTheme="minorHAnsi" w:hAnsiTheme="minorHAnsi" w:cstheme="minorHAnsi"/>
          <w:sz w:val="24"/>
          <w:szCs w:val="24"/>
          <w:lang w:val="en-US"/>
        </w:rPr>
        <w:t xml:space="preserve">Beam </w:t>
      </w:r>
      <w:r w:rsidR="002A44F5" w:rsidRPr="00494579">
        <w:rPr>
          <w:rFonts w:asciiTheme="minorHAnsi" w:hAnsiTheme="minorHAnsi" w:cstheme="minorHAnsi"/>
          <w:sz w:val="24"/>
          <w:szCs w:val="24"/>
          <w:lang w:val="en-US"/>
        </w:rPr>
        <w:t>induced damage</w:t>
      </w:r>
      <w:r w:rsidR="000E61D2" w:rsidRPr="00494579">
        <w:rPr>
          <w:rFonts w:asciiTheme="minorHAnsi" w:hAnsiTheme="minorHAnsi" w:cstheme="minorHAnsi"/>
          <w:sz w:val="24"/>
          <w:szCs w:val="24"/>
          <w:lang w:val="en-US"/>
        </w:rPr>
        <w:t>,</w:t>
      </w:r>
      <w:r w:rsidR="002A44F5" w:rsidRPr="00494579">
        <w:rPr>
          <w:rFonts w:asciiTheme="minorHAnsi" w:hAnsiTheme="minorHAnsi" w:cstheme="minorHAnsi"/>
          <w:sz w:val="24"/>
          <w:szCs w:val="24"/>
          <w:lang w:val="en-US"/>
        </w:rPr>
        <w:t xml:space="preserve"> </w:t>
      </w:r>
      <w:r w:rsidR="00CA3A26" w:rsidRPr="00494579">
        <w:rPr>
          <w:rFonts w:asciiTheme="minorHAnsi" w:hAnsiTheme="minorHAnsi" w:cstheme="minorHAnsi"/>
          <w:sz w:val="24"/>
          <w:szCs w:val="24"/>
          <w:lang w:val="en-US"/>
        </w:rPr>
        <w:t xml:space="preserve">in the form of </w:t>
      </w:r>
      <w:r w:rsidR="002A44F5" w:rsidRPr="00494579">
        <w:rPr>
          <w:rFonts w:asciiTheme="minorHAnsi" w:hAnsiTheme="minorHAnsi" w:cstheme="minorHAnsi"/>
          <w:sz w:val="24"/>
          <w:szCs w:val="24"/>
          <w:lang w:val="en-US"/>
        </w:rPr>
        <w:t xml:space="preserve">bright </w:t>
      </w:r>
      <w:r w:rsidR="00A5676E" w:rsidRPr="00494579">
        <w:rPr>
          <w:rFonts w:asciiTheme="minorHAnsi" w:hAnsiTheme="minorHAnsi" w:cstheme="minorHAnsi"/>
          <w:sz w:val="24"/>
          <w:szCs w:val="24"/>
          <w:lang w:val="en-US"/>
        </w:rPr>
        <w:t>artifacts</w:t>
      </w:r>
      <w:r w:rsidR="000E61D2" w:rsidRPr="00494579">
        <w:rPr>
          <w:rFonts w:asciiTheme="minorHAnsi" w:hAnsiTheme="minorHAnsi" w:cstheme="minorHAnsi"/>
          <w:sz w:val="24"/>
          <w:szCs w:val="24"/>
          <w:lang w:val="en-US"/>
        </w:rPr>
        <w:t>,</w:t>
      </w:r>
      <w:r w:rsidR="002A44F5" w:rsidRPr="00494579">
        <w:rPr>
          <w:rFonts w:asciiTheme="minorHAnsi" w:hAnsiTheme="minorHAnsi" w:cstheme="minorHAnsi"/>
          <w:sz w:val="24"/>
          <w:szCs w:val="24"/>
          <w:lang w:val="en-US"/>
        </w:rPr>
        <w:t xml:space="preserve"> </w:t>
      </w:r>
      <w:r w:rsidR="0070761E" w:rsidRPr="00494579">
        <w:rPr>
          <w:rFonts w:asciiTheme="minorHAnsi" w:hAnsiTheme="minorHAnsi" w:cstheme="minorHAnsi"/>
          <w:sz w:val="24"/>
          <w:szCs w:val="24"/>
          <w:lang w:val="en-US"/>
        </w:rPr>
        <w:t>appeared</w:t>
      </w:r>
      <w:r w:rsidR="002A44F5" w:rsidRPr="00494579">
        <w:rPr>
          <w:rFonts w:asciiTheme="minorHAnsi" w:hAnsiTheme="minorHAnsi" w:cstheme="minorHAnsi"/>
          <w:sz w:val="24"/>
          <w:szCs w:val="24"/>
          <w:lang w:val="en-US"/>
        </w:rPr>
        <w:t xml:space="preserve"> for some non-coated samples</w:t>
      </w:r>
      <w:r w:rsidR="0015388E" w:rsidRPr="00494579">
        <w:rPr>
          <w:rFonts w:asciiTheme="minorHAnsi" w:hAnsiTheme="minorHAnsi" w:cstheme="minorHAnsi"/>
          <w:sz w:val="24"/>
          <w:szCs w:val="24"/>
          <w:lang w:val="en-US"/>
        </w:rPr>
        <w:t xml:space="preserve"> at increased electron dose </w:t>
      </w:r>
      <w:r w:rsidR="0015388E" w:rsidRPr="00494579">
        <w:rPr>
          <w:rFonts w:asciiTheme="minorHAnsi" w:hAnsiTheme="minorHAnsi" w:cstheme="minorHAnsi"/>
          <w:i/>
          <w:iCs/>
          <w:sz w:val="24"/>
          <w:szCs w:val="24"/>
          <w:lang w:val="en-US"/>
        </w:rPr>
        <w:t>D</w:t>
      </w:r>
      <w:r w:rsidR="00F0222B" w:rsidRPr="00494579">
        <w:rPr>
          <w:rFonts w:asciiTheme="minorHAnsi" w:hAnsiTheme="minorHAnsi" w:cstheme="minorHAnsi"/>
          <w:sz w:val="24"/>
          <w:szCs w:val="24"/>
          <w:lang w:val="en-US"/>
        </w:rPr>
        <w:t>,</w:t>
      </w:r>
      <w:r w:rsidR="002A44F5" w:rsidRPr="00494579">
        <w:rPr>
          <w:rFonts w:asciiTheme="minorHAnsi" w:hAnsiTheme="minorHAnsi" w:cstheme="minorHAnsi"/>
          <w:sz w:val="24"/>
          <w:szCs w:val="24"/>
          <w:lang w:val="en-US"/>
        </w:rPr>
        <w:t xml:space="preserve"> while </w:t>
      </w:r>
      <w:r w:rsidR="0070761E" w:rsidRPr="00494579">
        <w:rPr>
          <w:rFonts w:asciiTheme="minorHAnsi" w:hAnsiTheme="minorHAnsi" w:cstheme="minorHAnsi"/>
          <w:sz w:val="24"/>
          <w:szCs w:val="24"/>
          <w:lang w:val="en-US"/>
        </w:rPr>
        <w:t xml:space="preserve">no artifacts appeared on </w:t>
      </w:r>
      <w:r w:rsidR="002A44F5" w:rsidRPr="00494579">
        <w:rPr>
          <w:rFonts w:asciiTheme="minorHAnsi" w:hAnsiTheme="minorHAnsi" w:cstheme="minorHAnsi"/>
          <w:sz w:val="24"/>
          <w:szCs w:val="24"/>
          <w:lang w:val="en-US"/>
        </w:rPr>
        <w:t>coated samples</w:t>
      </w:r>
      <w:r w:rsidR="00F0222B" w:rsidRPr="00494579">
        <w:rPr>
          <w:rFonts w:asciiTheme="minorHAnsi" w:hAnsiTheme="minorHAnsi" w:cstheme="minorHAnsi"/>
          <w:sz w:val="24"/>
          <w:szCs w:val="24"/>
          <w:lang w:val="en-US"/>
        </w:rPr>
        <w:t>.</w:t>
      </w:r>
      <w:r w:rsidR="00A5676E" w:rsidRPr="00494579">
        <w:rPr>
          <w:rFonts w:asciiTheme="minorHAnsi" w:hAnsiTheme="minorHAnsi" w:cstheme="minorHAnsi"/>
          <w:sz w:val="24"/>
          <w:szCs w:val="24"/>
          <w:lang w:val="en-US"/>
        </w:rPr>
        <w:t xml:space="preserve"> </w:t>
      </w:r>
    </w:p>
    <w:p w14:paraId="1DC48F1A" w14:textId="77777777" w:rsidR="00ED35F6" w:rsidRPr="00494579" w:rsidRDefault="00ED35F6" w:rsidP="00266E0E">
      <w:pPr>
        <w:pStyle w:val="NoSpacing"/>
        <w:jc w:val="both"/>
        <w:rPr>
          <w:rFonts w:asciiTheme="minorHAnsi" w:hAnsiTheme="minorHAnsi" w:cstheme="minorHAnsi"/>
          <w:sz w:val="24"/>
          <w:szCs w:val="24"/>
          <w:lang w:val="en-US"/>
        </w:rPr>
      </w:pPr>
    </w:p>
    <w:p w14:paraId="15FDC058" w14:textId="3D05BA5C" w:rsidR="00431776" w:rsidRPr="00494579" w:rsidRDefault="00431776" w:rsidP="00266E0E">
      <w:pPr>
        <w:pStyle w:val="NoSpacing"/>
        <w:jc w:val="both"/>
        <w:rPr>
          <w:rFonts w:asciiTheme="minorHAnsi" w:hAnsiTheme="minorHAnsi" w:cstheme="minorHAnsi"/>
          <w:b/>
          <w:sz w:val="24"/>
          <w:szCs w:val="24"/>
          <w:lang w:val="en-US"/>
        </w:rPr>
      </w:pPr>
      <w:r w:rsidRPr="00494579">
        <w:rPr>
          <w:rFonts w:asciiTheme="minorHAnsi" w:hAnsiTheme="minorHAnsi" w:cstheme="minorHAnsi"/>
          <w:b/>
          <w:sz w:val="24"/>
          <w:szCs w:val="24"/>
          <w:lang w:val="en-US"/>
        </w:rPr>
        <w:t>INTRODUCTION:</w:t>
      </w:r>
      <w:r w:rsidR="004371A4" w:rsidRPr="00494579">
        <w:rPr>
          <w:rFonts w:asciiTheme="minorHAnsi" w:hAnsiTheme="minorHAnsi" w:cstheme="minorHAnsi"/>
          <w:b/>
          <w:sz w:val="24"/>
          <w:szCs w:val="24"/>
          <w:lang w:val="en-US"/>
        </w:rPr>
        <w:t xml:space="preserve"> </w:t>
      </w:r>
    </w:p>
    <w:p w14:paraId="7607CDDD" w14:textId="585BF02E" w:rsidR="00ED35F6" w:rsidRPr="00494579" w:rsidRDefault="002B184D"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A</w:t>
      </w:r>
      <w:r w:rsidR="006B72EF" w:rsidRPr="00494579">
        <w:rPr>
          <w:rFonts w:asciiTheme="minorHAnsi" w:hAnsiTheme="minorHAnsi" w:cstheme="minorHAnsi"/>
          <w:sz w:val="24"/>
          <w:szCs w:val="24"/>
          <w:lang w:val="en-US"/>
        </w:rPr>
        <w:t xml:space="preserve">nalysis of </w:t>
      </w:r>
      <w:r w:rsidRPr="00494579">
        <w:rPr>
          <w:rFonts w:asciiTheme="minorHAnsi" w:hAnsiTheme="minorHAnsi" w:cstheme="minorHAnsi"/>
          <w:sz w:val="24"/>
          <w:szCs w:val="24"/>
          <w:lang w:val="en-US"/>
        </w:rPr>
        <w:t xml:space="preserve">membrane </w:t>
      </w:r>
      <w:r w:rsidR="006B72EF" w:rsidRPr="00494579">
        <w:rPr>
          <w:rFonts w:asciiTheme="minorHAnsi" w:hAnsiTheme="minorHAnsi" w:cstheme="minorHAnsi"/>
          <w:sz w:val="24"/>
          <w:szCs w:val="24"/>
          <w:lang w:val="en-US"/>
        </w:rPr>
        <w:t xml:space="preserve">protein </w:t>
      </w:r>
      <w:r w:rsidR="002F2525" w:rsidRPr="00494579">
        <w:rPr>
          <w:rFonts w:asciiTheme="minorHAnsi" w:hAnsiTheme="minorHAnsi" w:cstheme="minorHAnsi"/>
          <w:sz w:val="24"/>
          <w:szCs w:val="24"/>
          <w:lang w:val="en-US"/>
        </w:rPr>
        <w:t>function</w:t>
      </w:r>
      <w:r w:rsidR="006B72EF" w:rsidRPr="00494579">
        <w:rPr>
          <w:rFonts w:asciiTheme="minorHAnsi" w:hAnsiTheme="minorHAnsi" w:cstheme="minorHAnsi"/>
          <w:sz w:val="24"/>
          <w:szCs w:val="24"/>
          <w:lang w:val="en-US"/>
        </w:rPr>
        <w:t xml:space="preserve"> is </w:t>
      </w:r>
      <w:r w:rsidRPr="00494579">
        <w:rPr>
          <w:rFonts w:asciiTheme="minorHAnsi" w:hAnsiTheme="minorHAnsi" w:cstheme="minorHAnsi"/>
          <w:sz w:val="24"/>
          <w:szCs w:val="24"/>
          <w:lang w:val="en-US"/>
        </w:rPr>
        <w:t>essential for cell biolog</w:t>
      </w:r>
      <w:r w:rsidR="00BB4B64" w:rsidRPr="00494579">
        <w:rPr>
          <w:rFonts w:asciiTheme="minorHAnsi" w:hAnsiTheme="minorHAnsi" w:cstheme="minorHAnsi"/>
          <w:sz w:val="24"/>
          <w:szCs w:val="24"/>
          <w:lang w:val="en-US"/>
        </w:rPr>
        <w:t>ical research,</w:t>
      </w:r>
      <w:r w:rsidRPr="00494579">
        <w:rPr>
          <w:rFonts w:asciiTheme="minorHAnsi" w:hAnsiTheme="minorHAnsi" w:cstheme="minorHAnsi"/>
          <w:sz w:val="24"/>
          <w:szCs w:val="24"/>
          <w:lang w:val="en-US"/>
        </w:rPr>
        <w:t xml:space="preserve"> and for drug development. A class of important experiments involves the examin</w:t>
      </w:r>
      <w:r w:rsidR="000E61D2" w:rsidRPr="00494579">
        <w:rPr>
          <w:rFonts w:asciiTheme="minorHAnsi" w:hAnsiTheme="minorHAnsi" w:cstheme="minorHAnsi"/>
          <w:sz w:val="24"/>
          <w:szCs w:val="24"/>
          <w:lang w:val="en-US"/>
        </w:rPr>
        <w:t>ation</w:t>
      </w:r>
      <w:r w:rsidRPr="00494579">
        <w:rPr>
          <w:rFonts w:asciiTheme="minorHAnsi" w:hAnsiTheme="minorHAnsi" w:cstheme="minorHAnsi"/>
          <w:sz w:val="24"/>
          <w:szCs w:val="24"/>
          <w:lang w:val="en-US"/>
        </w:rPr>
        <w:t xml:space="preserve"> of membrane protein positions in cells. This information can be used to deduc</w:t>
      </w:r>
      <w:r w:rsidR="00F0222B" w:rsidRPr="00494579">
        <w:rPr>
          <w:rFonts w:asciiTheme="minorHAnsi" w:hAnsiTheme="minorHAnsi" w:cstheme="minorHAnsi"/>
          <w:sz w:val="24"/>
          <w:szCs w:val="24"/>
          <w:lang w:val="en-US"/>
        </w:rPr>
        <w:t>e</w:t>
      </w:r>
      <w:r w:rsidRPr="00494579">
        <w:rPr>
          <w:rFonts w:asciiTheme="minorHAnsi" w:hAnsiTheme="minorHAnsi" w:cstheme="minorHAnsi"/>
          <w:sz w:val="24"/>
          <w:szCs w:val="24"/>
          <w:lang w:val="en-US"/>
        </w:rPr>
        <w:t xml:space="preserve"> conclusions </w:t>
      </w:r>
      <w:r w:rsidR="00195343" w:rsidRPr="00494579">
        <w:rPr>
          <w:rFonts w:asciiTheme="minorHAnsi" w:hAnsiTheme="minorHAnsi" w:cstheme="minorHAnsi"/>
          <w:sz w:val="24"/>
          <w:szCs w:val="24"/>
          <w:lang w:val="en-US"/>
        </w:rPr>
        <w:t>about</w:t>
      </w:r>
      <w:r w:rsidRPr="00494579">
        <w:rPr>
          <w:rFonts w:asciiTheme="minorHAnsi" w:hAnsiTheme="minorHAnsi" w:cstheme="minorHAnsi"/>
          <w:sz w:val="24"/>
          <w:szCs w:val="24"/>
          <w:lang w:val="en-US"/>
        </w:rPr>
        <w:t xml:space="preserve"> the assembly of proteins in protein complexes</w:t>
      </w:r>
      <w:r w:rsidR="00782860" w:rsidRPr="00494579">
        <w:rPr>
          <w:rFonts w:asciiTheme="minorHAnsi" w:hAnsiTheme="minorHAnsi" w:cstheme="minorHAnsi"/>
          <w:sz w:val="24"/>
          <w:szCs w:val="24"/>
          <w:lang w:val="en-US"/>
        </w:rPr>
        <w:t xml:space="preserve"> and their specific locations in the plasma membrane, which</w:t>
      </w:r>
      <w:r w:rsidR="00F0222B" w:rsidRPr="00494579">
        <w:rPr>
          <w:rFonts w:asciiTheme="minorHAnsi" w:hAnsiTheme="minorHAnsi" w:cstheme="minorHAnsi"/>
          <w:sz w:val="24"/>
          <w:szCs w:val="24"/>
          <w:lang w:val="en-US"/>
        </w:rPr>
        <w:t xml:space="preserve">, </w:t>
      </w:r>
      <w:r w:rsidR="00782860" w:rsidRPr="00494579">
        <w:rPr>
          <w:rFonts w:asciiTheme="minorHAnsi" w:hAnsiTheme="minorHAnsi" w:cstheme="minorHAnsi"/>
          <w:sz w:val="24"/>
          <w:szCs w:val="24"/>
          <w:lang w:val="en-US"/>
        </w:rPr>
        <w:t xml:space="preserve">via </w:t>
      </w:r>
      <w:r w:rsidRPr="00494579">
        <w:rPr>
          <w:rFonts w:asciiTheme="minorHAnsi" w:hAnsiTheme="minorHAnsi" w:cstheme="minorHAnsi"/>
          <w:sz w:val="24"/>
          <w:szCs w:val="24"/>
          <w:lang w:val="en-US"/>
        </w:rPr>
        <w:t>dynamic assembly and disassembly</w:t>
      </w:r>
      <w:r w:rsidR="00F0222B"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drive</w:t>
      </w:r>
      <w:r w:rsidR="00782860" w:rsidRPr="00494579">
        <w:rPr>
          <w:rFonts w:asciiTheme="minorHAnsi" w:hAnsiTheme="minorHAnsi" w:cstheme="minorHAnsi"/>
          <w:sz w:val="24"/>
          <w:szCs w:val="24"/>
          <w:lang w:val="en-US"/>
        </w:rPr>
        <w:t>s</w:t>
      </w:r>
      <w:r w:rsidRPr="00494579">
        <w:rPr>
          <w:rFonts w:asciiTheme="minorHAnsi" w:hAnsiTheme="minorHAnsi" w:cstheme="minorHAnsi"/>
          <w:sz w:val="24"/>
          <w:szCs w:val="24"/>
          <w:lang w:val="en-US"/>
        </w:rPr>
        <w:t xml:space="preserve"> a wide variety of cellular functions. </w:t>
      </w:r>
      <w:bookmarkStart w:id="0" w:name="_Hlk40778975"/>
      <w:r w:rsidR="001835B9" w:rsidRPr="00494579">
        <w:rPr>
          <w:rFonts w:asciiTheme="minorHAnsi" w:hAnsiTheme="minorHAnsi" w:cstheme="minorHAnsi"/>
          <w:sz w:val="24"/>
          <w:szCs w:val="24"/>
          <w:lang w:val="en-US"/>
        </w:rPr>
        <w:t>Among other techniques, l</w:t>
      </w:r>
      <w:r w:rsidR="006B72EF" w:rsidRPr="00494579">
        <w:rPr>
          <w:rFonts w:asciiTheme="minorHAnsi" w:hAnsiTheme="minorHAnsi" w:cstheme="minorHAnsi"/>
          <w:sz w:val="24"/>
          <w:szCs w:val="24"/>
          <w:lang w:val="en-US"/>
        </w:rPr>
        <w:t xml:space="preserve">ight microscopy (LM) and electron microscopy (EM) are </w:t>
      </w:r>
      <w:r w:rsidR="006B72EF" w:rsidRPr="00494579">
        <w:rPr>
          <w:rFonts w:asciiTheme="minorHAnsi" w:hAnsiTheme="minorHAnsi" w:cstheme="minorHAnsi"/>
          <w:sz w:val="24"/>
          <w:szCs w:val="24"/>
          <w:lang w:val="en-US"/>
        </w:rPr>
        <w:lastRenderedPageBreak/>
        <w:t xml:space="preserve">used </w:t>
      </w:r>
      <w:r w:rsidR="00ED35F6" w:rsidRPr="00494579">
        <w:rPr>
          <w:rFonts w:asciiTheme="minorHAnsi" w:hAnsiTheme="minorHAnsi" w:cstheme="minorHAnsi"/>
          <w:sz w:val="24"/>
          <w:szCs w:val="24"/>
          <w:lang w:val="en-US"/>
        </w:rPr>
        <w:t>f</w:t>
      </w:r>
      <w:r w:rsidR="006B72EF" w:rsidRPr="00494579">
        <w:rPr>
          <w:rFonts w:asciiTheme="minorHAnsi" w:hAnsiTheme="minorHAnsi" w:cstheme="minorHAnsi"/>
          <w:sz w:val="24"/>
          <w:szCs w:val="24"/>
          <w:lang w:val="en-US"/>
        </w:rPr>
        <w:t>o</w:t>
      </w:r>
      <w:r w:rsidR="00ED35F6" w:rsidRPr="00494579">
        <w:rPr>
          <w:rFonts w:asciiTheme="minorHAnsi" w:hAnsiTheme="minorHAnsi" w:cstheme="minorHAnsi"/>
          <w:sz w:val="24"/>
          <w:szCs w:val="24"/>
          <w:lang w:val="en-US"/>
        </w:rPr>
        <w:t>r</w:t>
      </w:r>
      <w:r w:rsidR="006B72EF" w:rsidRPr="00494579">
        <w:rPr>
          <w:rFonts w:asciiTheme="minorHAnsi" w:hAnsiTheme="minorHAnsi" w:cstheme="minorHAnsi"/>
          <w:sz w:val="24"/>
          <w:szCs w:val="24"/>
          <w:lang w:val="en-US"/>
        </w:rPr>
        <w:t xml:space="preserve"> study</w:t>
      </w:r>
      <w:r w:rsidR="00ED35F6" w:rsidRPr="00494579">
        <w:rPr>
          <w:rFonts w:asciiTheme="minorHAnsi" w:hAnsiTheme="minorHAnsi" w:cstheme="minorHAnsi"/>
          <w:sz w:val="24"/>
          <w:szCs w:val="24"/>
          <w:lang w:val="en-US"/>
        </w:rPr>
        <w:t>ing</w:t>
      </w:r>
      <w:r w:rsidR="006B72EF" w:rsidRPr="00494579">
        <w:rPr>
          <w:rFonts w:asciiTheme="minorHAnsi" w:hAnsiTheme="minorHAnsi" w:cstheme="minorHAnsi"/>
          <w:sz w:val="24"/>
          <w:szCs w:val="24"/>
          <w:lang w:val="en-US"/>
        </w:rPr>
        <w:t xml:space="preserve"> protein functions in </w:t>
      </w:r>
      <w:r w:rsidR="00782860" w:rsidRPr="00494579">
        <w:rPr>
          <w:rFonts w:asciiTheme="minorHAnsi" w:hAnsiTheme="minorHAnsi" w:cstheme="minorHAnsi"/>
          <w:sz w:val="24"/>
          <w:szCs w:val="24"/>
          <w:lang w:val="en-US"/>
        </w:rPr>
        <w:t>cells</w:t>
      </w:r>
      <w:r w:rsidR="006B72EF" w:rsidRPr="00494579">
        <w:rPr>
          <w:rFonts w:asciiTheme="minorHAnsi" w:hAnsiTheme="minorHAnsi" w:cstheme="minorHAnsi"/>
          <w:sz w:val="24"/>
          <w:szCs w:val="24"/>
          <w:lang w:val="en-US"/>
        </w:rPr>
        <w:t xml:space="preserve">. </w:t>
      </w:r>
      <w:r w:rsidR="000C4A16" w:rsidRPr="00494579">
        <w:rPr>
          <w:rFonts w:asciiTheme="minorHAnsi" w:hAnsiTheme="minorHAnsi" w:cstheme="minorHAnsi"/>
          <w:sz w:val="24"/>
          <w:szCs w:val="24"/>
          <w:lang w:val="en-US"/>
        </w:rPr>
        <w:t xml:space="preserve">LM allows </w:t>
      </w:r>
      <w:r w:rsidR="000E61D2" w:rsidRPr="00494579">
        <w:rPr>
          <w:rFonts w:asciiTheme="minorHAnsi" w:hAnsiTheme="minorHAnsi" w:cstheme="minorHAnsi"/>
          <w:sz w:val="24"/>
          <w:szCs w:val="24"/>
          <w:lang w:val="en-US"/>
        </w:rPr>
        <w:t xml:space="preserve">the </w:t>
      </w:r>
      <w:r w:rsidR="000C4A16" w:rsidRPr="00494579">
        <w:rPr>
          <w:rFonts w:asciiTheme="minorHAnsi" w:hAnsiTheme="minorHAnsi" w:cstheme="minorHAnsi"/>
          <w:sz w:val="24"/>
          <w:szCs w:val="24"/>
          <w:lang w:val="en-US"/>
        </w:rPr>
        <w:t>analysis of whole cells in liquid</w:t>
      </w:r>
      <w:r w:rsidR="00F0222B" w:rsidRPr="00494579">
        <w:rPr>
          <w:rFonts w:asciiTheme="minorHAnsi" w:hAnsiTheme="minorHAnsi" w:cstheme="minorHAnsi"/>
          <w:sz w:val="24"/>
          <w:szCs w:val="24"/>
          <w:lang w:val="en-US"/>
        </w:rPr>
        <w:t>;</w:t>
      </w:r>
      <w:r w:rsidR="000C4A16" w:rsidRPr="00494579">
        <w:rPr>
          <w:rFonts w:asciiTheme="minorHAnsi" w:hAnsiTheme="minorHAnsi" w:cstheme="minorHAnsi"/>
          <w:sz w:val="24"/>
          <w:szCs w:val="24"/>
          <w:lang w:val="en-US"/>
        </w:rPr>
        <w:t xml:space="preserve"> </w:t>
      </w:r>
      <w:r w:rsidR="00F0222B" w:rsidRPr="00494579">
        <w:rPr>
          <w:rFonts w:asciiTheme="minorHAnsi" w:hAnsiTheme="minorHAnsi" w:cstheme="minorHAnsi"/>
          <w:sz w:val="24"/>
          <w:szCs w:val="24"/>
          <w:lang w:val="en-US"/>
        </w:rPr>
        <w:t>however,</w:t>
      </w:r>
      <w:r w:rsidR="000C4A16" w:rsidRPr="00494579">
        <w:rPr>
          <w:rFonts w:asciiTheme="minorHAnsi" w:hAnsiTheme="minorHAnsi" w:cstheme="minorHAnsi"/>
          <w:sz w:val="24"/>
          <w:szCs w:val="24"/>
          <w:lang w:val="en-US"/>
        </w:rPr>
        <w:t xml:space="preserve"> </w:t>
      </w:r>
      <w:r w:rsidR="00442D97" w:rsidRPr="00494579">
        <w:rPr>
          <w:rFonts w:asciiTheme="minorHAnsi" w:hAnsiTheme="minorHAnsi" w:cstheme="minorHAnsi"/>
          <w:sz w:val="24"/>
          <w:szCs w:val="24"/>
          <w:lang w:val="en-US"/>
        </w:rPr>
        <w:t xml:space="preserve">the </w:t>
      </w:r>
      <w:r w:rsidR="00CC78B1" w:rsidRPr="00494579">
        <w:rPr>
          <w:rFonts w:asciiTheme="minorHAnsi" w:hAnsiTheme="minorHAnsi" w:cstheme="minorHAnsi"/>
          <w:sz w:val="24"/>
          <w:szCs w:val="24"/>
          <w:lang w:val="en-US"/>
        </w:rPr>
        <w:t>resolution</w:t>
      </w:r>
      <w:r w:rsidR="000C4A16" w:rsidRPr="00494579">
        <w:rPr>
          <w:rFonts w:asciiTheme="minorHAnsi" w:hAnsiTheme="minorHAnsi" w:cstheme="minorHAnsi"/>
          <w:sz w:val="24"/>
          <w:szCs w:val="24"/>
          <w:lang w:val="en-US"/>
        </w:rPr>
        <w:t xml:space="preserve"> is restricted to 200</w:t>
      </w:r>
      <w:r w:rsidR="00F23553" w:rsidRPr="00494579">
        <w:rPr>
          <w:rFonts w:asciiTheme="minorHAnsi" w:hAnsiTheme="minorHAnsi" w:cstheme="minorHAnsi"/>
          <w:sz w:val="24"/>
          <w:szCs w:val="24"/>
          <w:lang w:val="en-US"/>
        </w:rPr>
        <w:t>-300</w:t>
      </w:r>
      <w:r w:rsidR="000C4A16" w:rsidRPr="00494579">
        <w:rPr>
          <w:rFonts w:asciiTheme="minorHAnsi" w:hAnsiTheme="minorHAnsi" w:cstheme="minorHAnsi"/>
          <w:sz w:val="24"/>
          <w:szCs w:val="24"/>
          <w:lang w:val="en-US"/>
        </w:rPr>
        <w:t xml:space="preserve"> nm for conventional and </w:t>
      </w:r>
      <w:r w:rsidR="0043780B" w:rsidRPr="00494579">
        <w:rPr>
          <w:rFonts w:asciiTheme="minorHAnsi" w:hAnsiTheme="minorHAnsi" w:cstheme="minorHAnsi"/>
          <w:sz w:val="24"/>
          <w:szCs w:val="24"/>
          <w:lang w:val="en-US"/>
        </w:rPr>
        <w:t xml:space="preserve">up to </w:t>
      </w:r>
      <w:r w:rsidR="000C4A16" w:rsidRPr="00494579">
        <w:rPr>
          <w:rFonts w:asciiTheme="minorHAnsi" w:hAnsiTheme="minorHAnsi" w:cstheme="minorHAnsi"/>
          <w:sz w:val="24"/>
          <w:szCs w:val="24"/>
          <w:lang w:val="en-US"/>
        </w:rPr>
        <w:t>20</w:t>
      </w:r>
      <w:r w:rsidR="00C73571" w:rsidRPr="00494579">
        <w:rPr>
          <w:rFonts w:asciiTheme="minorHAnsi" w:hAnsiTheme="minorHAnsi" w:cstheme="minorHAnsi"/>
          <w:sz w:val="24"/>
          <w:szCs w:val="24"/>
          <w:lang w:val="en-US"/>
        </w:rPr>
        <w:t xml:space="preserve"> nm for super resolution </w:t>
      </w:r>
      <w:r w:rsidR="0043780B" w:rsidRPr="00494579">
        <w:rPr>
          <w:rFonts w:asciiTheme="minorHAnsi" w:hAnsiTheme="minorHAnsi" w:cstheme="minorHAnsi"/>
          <w:sz w:val="24"/>
          <w:szCs w:val="24"/>
          <w:lang w:val="en-US"/>
        </w:rPr>
        <w:t>fluorescence microscopy under practical conditions</w:t>
      </w:r>
      <w:r w:rsidR="00574C89" w:rsidRPr="00494579">
        <w:rPr>
          <w:rFonts w:asciiTheme="minorHAnsi" w:hAnsiTheme="minorHAnsi" w:cstheme="minorHAnsi"/>
          <w:sz w:val="24"/>
          <w:szCs w:val="24"/>
        </w:rPr>
        <w:fldChar w:fldCharType="begin">
          <w:fldData xml:space="preserve">PEVuZE5vdGU+PENpdGU+PEF1dGhvcj5IZWxsPC9BdXRob3I+PFllYXI+MjAwNzwvWWVhcj48UmVj
TnVtPjE8L1JlY051bT48RGlzcGxheVRleHQ+PHN0eWxlIGZhY2U9InN1cGVyc2NyaXB0Ij4xLDI8
L3N0eWxlPjwvRGlzcGxheVRleHQ+PHJlY29yZD48cmVjLW51bWJlcj4xPC9yZWMtbnVtYmVyPjxm
b3JlaWduLWtleXM+PGtleSBhcHA9IkVOIiBkYi1pZD0iOTU1OWZ0dmR4YXIydm1ldHh4Z3h0c3ho
enY1YWZyZHA1ZXdyIiB0aW1lc3RhbXA9IjE1OTE3MDU2NzUiPjE8L2tleT48L2ZvcmVpZ24ta2V5
cz48cmVmLXR5cGUgbmFtZT0iSm91cm5hbCBBcnRpY2xlIj4xNzwvcmVmLXR5cGU+PGNvbnRyaWJ1
dG9ycz48YXV0aG9ycz48YXV0aG9yPkhlbGwsIFMuIFcuPC9hdXRob3I+PC9hdXRob3JzPjwvY29u
dHJpYnV0b3JzPjxhdXRoLWFkZHJlc3M+RGVwYXJ0bWVudCBvZiBOYW5vQmlvcGhvdG9uaWNzLCBN
YXggUGxhbmNrIEluc3RpdHV0ZSBmb3IgQmlvcGh5c2ljYWwgQ2hlbWlzdHJ5LCAzNzA3MCBHb3R0
aW5nZW4sIGFuZCBHZXJtYW4gQ2FuY2VyIFJlc2VhcmNoIENlbnRlciAoREtGWiksIEhpZ2ggUmVz
b2x1dGlvbiBPcHRpY2FsIE1pY3Jvc2NvcHkgRGl2aXNpb24sIDY5MTIwIEhlaWRlbGJlcmcsIEdl
cm1hbnkuIHNoZWxsQGd3ZGcuZGU8L2F1dGgtYWRkcmVzcz48dGl0bGVzPjx0aXRsZT5GYXItZmll
bGQgb3B0aWNhbCBuYW5vc2NvcHk8L3RpdGxlPjxzZWNvbmRhcnktdGl0bGU+U2NpZW5jZTwvc2Vj
b25kYXJ5LXRpdGxlPjxhbHQtdGl0bGU+U2NpZW5jZTwvYWx0LXRpdGxlPjwvdGl0bGVzPjxwZXJp
b2RpY2FsPjxmdWxsLXRpdGxlPlNjaWVuY2U8L2Z1bGwtdGl0bGU+PGFiYnItMT5TY2llbmNlPC9h
YmJyLTE+PC9wZXJpb2RpY2FsPjxhbHQtcGVyaW9kaWNhbD48ZnVsbC10aXRsZT5TY2llbmNlPC9m
dWxsLXRpdGxlPjxhYmJyLTE+U2NpZW5jZTwvYWJici0xPjwvYWx0LXBlcmlvZGljYWw+PHBhZ2Vz
PjExNTMtODwvcGFnZXM+PHZvbHVtZT4zMTY8L3ZvbHVtZT48bnVtYmVyPjU4Mjg8L251bWJlcj48
a2V5d29yZHM+PGtleXdvcmQ+QW5pbWFsczwva2V5d29yZD48a2V5d29yZD5IdW1hbnM8L2tleXdv
cmQ+PGtleXdvcmQ+TGlnaHQ8L2tleXdvcmQ+PGtleXdvcmQ+Kk1pY3Jvc2NvcHksIEZsdW9yZXNj
ZW5jZS9tZXRob2RzPC9rZXl3b3JkPjxrZXl3b3JkPipOYW5vdGVjaG5vbG9neS9tZXRob2RzPC9r
ZXl3b3JkPjwva2V5d29yZHM+PGRhdGVzPjx5ZWFyPjIwMDc8L3llYXI+PHB1Yi1kYXRlcz48ZGF0
ZT5NYXkgMjU8L2RhdGU+PC9wdWItZGF0ZXM+PC9kYXRlcz48aXNibj4xMDk1LTkyMDMgKEVsZWN0
cm9uaWMpJiN4RDswMDM2LTgwNzUgKExpbmtpbmcpPC9pc2JuPjxhY2Nlc3Npb24tbnVtPjE3NTI1
MzMwPC9hY2Nlc3Npb24tbnVtPjx1cmxzPjxyZWxhdGVkLXVybHM+PHVybD5odHRwOi8vd3d3Lm5j
YmkubmxtLm5paC5nb3YvcHVibWVkLzE3NTI1MzMwPC91cmw+PC9yZWxhdGVkLXVybHM+PC91cmxz
PjxlbGVjdHJvbmljLXJlc291cmNlLW51bT4xMC4xMTI2L3NjaWVuY2UuMTEzNzM5NTwvZWxlY3Ry
b25pYy1yZXNvdXJjZS1udW0+PC9yZWNvcmQ+PC9DaXRlPjxDaXRlPjxBdXRob3I+U2lnYWw8L0F1
dGhvcj48WWVhcj4yMDE4PC9ZZWFyPjxSZWNOdW0+MjwvUmVjTnVtPjxyZWNvcmQ+PHJlYy1udW1i
ZXI+MjwvcmVjLW51bWJlcj48Zm9yZWlnbi1rZXlzPjxrZXkgYXBwPSJFTiIgZGItaWQ9Ijk1NTlm
dHZkeGFyMnZtZXR4eGd4dHN4aHp2NWFmcmRwNWV3ciIgdGltZXN0YW1wPSIxNTkxNzA1Njc1Ij4y
PC9rZXk+PC9mb3JlaWduLWtleXM+PHJlZi10eXBlIG5hbWU9IkpvdXJuYWwgQXJ0aWNsZSI+MTc8
L3JlZi10eXBlPjxjb250cmlidXRvcnM+PGF1dGhvcnM+PGF1dGhvcj5TaWdhbCwgWS4gTS48L2F1
dGhvcj48YXV0aG9yPlpob3UsIFIuPC9hdXRob3I+PGF1dGhvcj5aaHVhbmcsIFguPC9hdXRob3I+
PC9hdXRob3JzPjwvY29udHJpYnV0b3JzPjxhdXRoLWFkZHJlc3M+SG93YXJkIEh1Z2hlcyBNZWRp
Y2FsIEluc3RpdHV0ZSwgRGVwYXJ0bWVudCBvZiBDaGVtaXN0cnkgYW5kIENoZW1pY2FsIEJpb2xv
Z3ksIERlcGFydG1lbnQgb2YgUGh5c2ljcywgSGFydmFyZCBVbml2ZXJzaXR5LCBDYW1icmlkZ2Us
IE1BIDAyMTM4LCBVU0EuJiN4RDtIb3dhcmQgSHVnaGVzIE1lZGljYWwgSW5zdGl0dXRlLCBEZXBh
cnRtZW50IG9mIENoZW1pc3RyeSBhbmQgQ2hlbWljYWwgQmlvbG9neSwgRGVwYXJ0bWVudCBvZiBQ
aHlzaWNzLCBIYXJ2YXJkIFVuaXZlcnNpdHksIENhbWJyaWRnZSwgTUEgMDIxMzgsIFVTQS4gemh1
YW5nQGNoZW1pc3RyeS5oYXJ2YXJkLmVkdS48L2F1dGgtYWRkcmVzcz48dGl0bGVzPjx0aXRsZT5W
aXN1YWxpemluZyBhbmQgZGlzY292ZXJpbmcgY2VsbHVsYXIgc3RydWN0dXJlcyB3aXRoIHN1cGVy
LXJlc29sdXRpb24gbWljcm9zY29weTwvdGl0bGU+PHNlY29uZGFyeS10aXRsZT5TY2llbmNlPC9z
ZWNvbmRhcnktdGl0bGU+PGFsdC10aXRsZT5TY2llbmNlPC9hbHQtdGl0bGU+PC90aXRsZXM+PHBl
cmlvZGljYWw+PGZ1bGwtdGl0bGU+U2NpZW5jZTwvZnVsbC10aXRsZT48YWJici0xPlNjaWVuY2U8
L2FiYnItMT48L3BlcmlvZGljYWw+PGFsdC1wZXJpb2RpY2FsPjxmdWxsLXRpdGxlPlNjaWVuY2U8
L2Z1bGwtdGl0bGU+PGFiYnItMT5TY2llbmNlPC9hYmJyLTE+PC9hbHQtcGVyaW9kaWNhbD48cGFn
ZXM+ODgwLTg4NzwvcGFnZXM+PHZvbHVtZT4zNjE8L3ZvbHVtZT48bnVtYmVyPjY0MDU8L251bWJl
cj48a2V5d29yZHM+PGtleXdvcmQ+QW5pbWFsczwva2V5d29yZD48a2V5d29yZD5DZWxscy8qdWx0
cmFzdHJ1Y3R1cmU8L2tleXdvcmQ+PGtleXdvcmQ+SHVtYW5zPC9rZXl3b3JkPjxrZXl3b3JkPklt
YWdpbmcsIFRocmVlLURpbWVuc2lvbmFsLyptZXRob2RzPC9rZXl3b3JkPjxrZXl3b3JkPk1pY3Jv
c2NvcHksIEZsdW9yZXNjZW5jZS8qbWV0aG9kczwva2V5d29yZD48a2V5d29yZD5Nb2xlY3VsYXIg
SW1hZ2luZy8qbWV0aG9kczwva2V5d29yZD48a2V5d29yZD5OZXVyb25zL3VsdHJhc3RydWN0dXJl
PC9rZXl3b3JkPjxrZXl3b3JkPlN5bmFwc2VzL3VsdHJhc3RydWN0dXJlPC9rZXl3b3JkPjwva2V5
d29yZHM+PGRhdGVzPjx5ZWFyPjIwMTg8L3llYXI+PHB1Yi1kYXRlcz48ZGF0ZT5BdWcgMzE8L2Rh
dGU+PC9wdWItZGF0ZXM+PC9kYXRlcz48aXNibj4xMDk1LTkyMDMgKEVsZWN0cm9uaWMpJiN4RDsw
MDM2LTgwNzUgKExpbmtpbmcpPC9pc2JuPjxhY2Nlc3Npb24tbnVtPjMwMTY2NDg1PC9hY2Nlc3Np
b24tbnVtPjx1cmxzPjxyZWxhdGVkLXVybHM+PHVybD5odHRwOi8vd3d3Lm5jYmkubmxtLm5paC5n
b3YvcHVibWVkLzMwMTY2NDg1PC91cmw+PC9yZWxhdGVkLXVybHM+PC91cmxzPjxjdXN0b20yPjY1
MzU0MDA8L2N1c3RvbTI+PGVsZWN0cm9uaWMtcmVzb3VyY2UtbnVtPjEwLjExMjYvc2NpZW5jZS5h
YXUxMDQ0PC9lbGVjdHJvbmljLXJlc291cmNlLW51bT48L3JlY29yZD48L0NpdGU+PC9FbmROb3Rl
Pn==
</w:fldData>
        </w:fldChar>
      </w:r>
      <w:r w:rsidR="00A47B4F" w:rsidRPr="00494579">
        <w:rPr>
          <w:rFonts w:asciiTheme="minorHAnsi" w:hAnsiTheme="minorHAnsi" w:cstheme="minorHAnsi"/>
          <w:sz w:val="24"/>
          <w:szCs w:val="24"/>
          <w:lang w:val="en-US"/>
        </w:rPr>
        <w:instrText xml:space="preserve"> ADDIN EN.CITE </w:instrText>
      </w:r>
      <w:r w:rsidR="00A47B4F" w:rsidRPr="00494579">
        <w:rPr>
          <w:rFonts w:asciiTheme="minorHAnsi" w:hAnsiTheme="minorHAnsi" w:cstheme="minorHAnsi"/>
          <w:sz w:val="24"/>
          <w:szCs w:val="24"/>
        </w:rPr>
        <w:fldChar w:fldCharType="begin">
          <w:fldData xml:space="preserve">PEVuZE5vdGU+PENpdGU+PEF1dGhvcj5IZWxsPC9BdXRob3I+PFllYXI+MjAwNzwvWWVhcj48UmVj
TnVtPjE8L1JlY051bT48RGlzcGxheVRleHQ+PHN0eWxlIGZhY2U9InN1cGVyc2NyaXB0Ij4xLDI8
L3N0eWxlPjwvRGlzcGxheVRleHQ+PHJlY29yZD48cmVjLW51bWJlcj4xPC9yZWMtbnVtYmVyPjxm
b3JlaWduLWtleXM+PGtleSBhcHA9IkVOIiBkYi1pZD0iOTU1OWZ0dmR4YXIydm1ldHh4Z3h0c3ho
enY1YWZyZHA1ZXdyIiB0aW1lc3RhbXA9IjE1OTE3MDU2NzUiPjE8L2tleT48L2ZvcmVpZ24ta2V5
cz48cmVmLXR5cGUgbmFtZT0iSm91cm5hbCBBcnRpY2xlIj4xNzwvcmVmLXR5cGU+PGNvbnRyaWJ1
dG9ycz48YXV0aG9ycz48YXV0aG9yPkhlbGwsIFMuIFcuPC9hdXRob3I+PC9hdXRob3JzPjwvY29u
dHJpYnV0b3JzPjxhdXRoLWFkZHJlc3M+RGVwYXJ0bWVudCBvZiBOYW5vQmlvcGhvdG9uaWNzLCBN
YXggUGxhbmNrIEluc3RpdHV0ZSBmb3IgQmlvcGh5c2ljYWwgQ2hlbWlzdHJ5LCAzNzA3MCBHb3R0
aW5nZW4sIGFuZCBHZXJtYW4gQ2FuY2VyIFJlc2VhcmNoIENlbnRlciAoREtGWiksIEhpZ2ggUmVz
b2x1dGlvbiBPcHRpY2FsIE1pY3Jvc2NvcHkgRGl2aXNpb24sIDY5MTIwIEhlaWRlbGJlcmcsIEdl
cm1hbnkuIHNoZWxsQGd3ZGcuZGU8L2F1dGgtYWRkcmVzcz48dGl0bGVzPjx0aXRsZT5GYXItZmll
bGQgb3B0aWNhbCBuYW5vc2NvcHk8L3RpdGxlPjxzZWNvbmRhcnktdGl0bGU+U2NpZW5jZTwvc2Vj
b25kYXJ5LXRpdGxlPjxhbHQtdGl0bGU+U2NpZW5jZTwvYWx0LXRpdGxlPjwvdGl0bGVzPjxwZXJp
b2RpY2FsPjxmdWxsLXRpdGxlPlNjaWVuY2U8L2Z1bGwtdGl0bGU+PGFiYnItMT5TY2llbmNlPC9h
YmJyLTE+PC9wZXJpb2RpY2FsPjxhbHQtcGVyaW9kaWNhbD48ZnVsbC10aXRsZT5TY2llbmNlPC9m
dWxsLXRpdGxlPjxhYmJyLTE+U2NpZW5jZTwvYWJici0xPjwvYWx0LXBlcmlvZGljYWw+PHBhZ2Vz
PjExNTMtODwvcGFnZXM+PHZvbHVtZT4zMTY8L3ZvbHVtZT48bnVtYmVyPjU4Mjg8L251bWJlcj48
a2V5d29yZHM+PGtleXdvcmQ+QW5pbWFsczwva2V5d29yZD48a2V5d29yZD5IdW1hbnM8L2tleXdv
cmQ+PGtleXdvcmQ+TGlnaHQ8L2tleXdvcmQ+PGtleXdvcmQ+Kk1pY3Jvc2NvcHksIEZsdW9yZXNj
ZW5jZS9tZXRob2RzPC9rZXl3b3JkPjxrZXl3b3JkPipOYW5vdGVjaG5vbG9neS9tZXRob2RzPC9r
ZXl3b3JkPjwva2V5d29yZHM+PGRhdGVzPjx5ZWFyPjIwMDc8L3llYXI+PHB1Yi1kYXRlcz48ZGF0
ZT5NYXkgMjU8L2RhdGU+PC9wdWItZGF0ZXM+PC9kYXRlcz48aXNibj4xMDk1LTkyMDMgKEVsZWN0
cm9uaWMpJiN4RDswMDM2LTgwNzUgKExpbmtpbmcpPC9pc2JuPjxhY2Nlc3Npb24tbnVtPjE3NTI1
MzMwPC9hY2Nlc3Npb24tbnVtPjx1cmxzPjxyZWxhdGVkLXVybHM+PHVybD5odHRwOi8vd3d3Lm5j
YmkubmxtLm5paC5nb3YvcHVibWVkLzE3NTI1MzMwPC91cmw+PC9yZWxhdGVkLXVybHM+PC91cmxz
PjxlbGVjdHJvbmljLXJlc291cmNlLW51bT4xMC4xMTI2L3NjaWVuY2UuMTEzNzM5NTwvZWxlY3Ry
b25pYy1yZXNvdXJjZS1udW0+PC9yZWNvcmQ+PC9DaXRlPjxDaXRlPjxBdXRob3I+U2lnYWw8L0F1
dGhvcj48WWVhcj4yMDE4PC9ZZWFyPjxSZWNOdW0+MjwvUmVjTnVtPjxyZWNvcmQ+PHJlYy1udW1i
ZXI+MjwvcmVjLW51bWJlcj48Zm9yZWlnbi1rZXlzPjxrZXkgYXBwPSJFTiIgZGItaWQ9Ijk1NTlm
dHZkeGFyMnZtZXR4eGd4dHN4aHp2NWFmcmRwNWV3ciIgdGltZXN0YW1wPSIxNTkxNzA1Njc1Ij4y
PC9rZXk+PC9mb3JlaWduLWtleXM+PHJlZi10eXBlIG5hbWU9IkpvdXJuYWwgQXJ0aWNsZSI+MTc8
L3JlZi10eXBlPjxjb250cmlidXRvcnM+PGF1dGhvcnM+PGF1dGhvcj5TaWdhbCwgWS4gTS48L2F1
dGhvcj48YXV0aG9yPlpob3UsIFIuPC9hdXRob3I+PGF1dGhvcj5aaHVhbmcsIFguPC9hdXRob3I+
PC9hdXRob3JzPjwvY29udHJpYnV0b3JzPjxhdXRoLWFkZHJlc3M+SG93YXJkIEh1Z2hlcyBNZWRp
Y2FsIEluc3RpdHV0ZSwgRGVwYXJ0bWVudCBvZiBDaGVtaXN0cnkgYW5kIENoZW1pY2FsIEJpb2xv
Z3ksIERlcGFydG1lbnQgb2YgUGh5c2ljcywgSGFydmFyZCBVbml2ZXJzaXR5LCBDYW1icmlkZ2Us
IE1BIDAyMTM4LCBVU0EuJiN4RDtIb3dhcmQgSHVnaGVzIE1lZGljYWwgSW5zdGl0dXRlLCBEZXBh
cnRtZW50IG9mIENoZW1pc3RyeSBhbmQgQ2hlbWljYWwgQmlvbG9neSwgRGVwYXJ0bWVudCBvZiBQ
aHlzaWNzLCBIYXJ2YXJkIFVuaXZlcnNpdHksIENhbWJyaWRnZSwgTUEgMDIxMzgsIFVTQS4gemh1
YW5nQGNoZW1pc3RyeS5oYXJ2YXJkLmVkdS48L2F1dGgtYWRkcmVzcz48dGl0bGVzPjx0aXRsZT5W
aXN1YWxpemluZyBhbmQgZGlzY292ZXJpbmcgY2VsbHVsYXIgc3RydWN0dXJlcyB3aXRoIHN1cGVy
LXJlc29sdXRpb24gbWljcm9zY29weTwvdGl0bGU+PHNlY29uZGFyeS10aXRsZT5TY2llbmNlPC9z
ZWNvbmRhcnktdGl0bGU+PGFsdC10aXRsZT5TY2llbmNlPC9hbHQtdGl0bGU+PC90aXRsZXM+PHBl
cmlvZGljYWw+PGZ1bGwtdGl0bGU+U2NpZW5jZTwvZnVsbC10aXRsZT48YWJici0xPlNjaWVuY2U8
L2FiYnItMT48L3BlcmlvZGljYWw+PGFsdC1wZXJpb2RpY2FsPjxmdWxsLXRpdGxlPlNjaWVuY2U8
L2Z1bGwtdGl0bGU+PGFiYnItMT5TY2llbmNlPC9hYmJyLTE+PC9hbHQtcGVyaW9kaWNhbD48cGFn
ZXM+ODgwLTg4NzwvcGFnZXM+PHZvbHVtZT4zNjE8L3ZvbHVtZT48bnVtYmVyPjY0MDU8L251bWJl
cj48a2V5d29yZHM+PGtleXdvcmQ+QW5pbWFsczwva2V5d29yZD48a2V5d29yZD5DZWxscy8qdWx0
cmFzdHJ1Y3R1cmU8L2tleXdvcmQ+PGtleXdvcmQ+SHVtYW5zPC9rZXl3b3JkPjxrZXl3b3JkPklt
YWdpbmcsIFRocmVlLURpbWVuc2lvbmFsLyptZXRob2RzPC9rZXl3b3JkPjxrZXl3b3JkPk1pY3Jv
c2NvcHksIEZsdW9yZXNjZW5jZS8qbWV0aG9kczwva2V5d29yZD48a2V5d29yZD5Nb2xlY3VsYXIg
SW1hZ2luZy8qbWV0aG9kczwva2V5d29yZD48a2V5d29yZD5OZXVyb25zL3VsdHJhc3RydWN0dXJl
PC9rZXl3b3JkPjxrZXl3b3JkPlN5bmFwc2VzL3VsdHJhc3RydWN0dXJlPC9rZXl3b3JkPjwva2V5
d29yZHM+PGRhdGVzPjx5ZWFyPjIwMTg8L3llYXI+PHB1Yi1kYXRlcz48ZGF0ZT5BdWcgMzE8L2Rh
dGU+PC9wdWItZGF0ZXM+PC9kYXRlcz48aXNibj4xMDk1LTkyMDMgKEVsZWN0cm9uaWMpJiN4RDsw
MDM2LTgwNzUgKExpbmtpbmcpPC9pc2JuPjxhY2Nlc3Npb24tbnVtPjMwMTY2NDg1PC9hY2Nlc3Np
b24tbnVtPjx1cmxzPjxyZWxhdGVkLXVybHM+PHVybD5odHRwOi8vd3d3Lm5jYmkubmxtLm5paC5n
b3YvcHVibWVkLzMwMTY2NDg1PC91cmw+PC9yZWxhdGVkLXVybHM+PC91cmxzPjxjdXN0b20yPjY1
MzU0MDA8L2N1c3RvbTI+PGVsZWN0cm9uaWMtcmVzb3VyY2UtbnVtPjEwLjExMjYvc2NpZW5jZS5h
YXUxMDQ0PC9lbGVjdHJvbmljLXJlc291cmNlLW51bT48L3JlY29yZD48L0NpdGU+PC9FbmROb3Rl
Pn==
</w:fldData>
        </w:fldChar>
      </w:r>
      <w:r w:rsidR="00A47B4F" w:rsidRPr="00494579">
        <w:rPr>
          <w:rFonts w:asciiTheme="minorHAnsi" w:hAnsiTheme="minorHAnsi" w:cstheme="minorHAnsi"/>
          <w:sz w:val="24"/>
          <w:szCs w:val="24"/>
          <w:lang w:val="en-US"/>
        </w:rPr>
        <w:instrText xml:space="preserve"> ADDIN EN.CITE.DATA </w:instrText>
      </w:r>
      <w:r w:rsidR="00A47B4F" w:rsidRPr="00494579">
        <w:rPr>
          <w:rFonts w:asciiTheme="minorHAnsi" w:hAnsiTheme="minorHAnsi" w:cstheme="minorHAnsi"/>
          <w:sz w:val="24"/>
          <w:szCs w:val="24"/>
        </w:rPr>
      </w:r>
      <w:r w:rsidR="00A47B4F" w:rsidRPr="00494579">
        <w:rPr>
          <w:rFonts w:asciiTheme="minorHAnsi" w:hAnsiTheme="minorHAnsi" w:cstheme="minorHAnsi"/>
          <w:sz w:val="24"/>
          <w:szCs w:val="24"/>
        </w:rPr>
        <w:fldChar w:fldCharType="end"/>
      </w:r>
      <w:r w:rsidR="00574C89" w:rsidRPr="00494579">
        <w:rPr>
          <w:rFonts w:asciiTheme="minorHAnsi" w:hAnsiTheme="minorHAnsi" w:cstheme="minorHAnsi"/>
          <w:sz w:val="24"/>
          <w:szCs w:val="24"/>
        </w:rPr>
      </w:r>
      <w:r w:rsidR="00574C89" w:rsidRPr="00494579">
        <w:rPr>
          <w:rFonts w:asciiTheme="minorHAnsi" w:hAnsiTheme="minorHAnsi" w:cstheme="minorHAnsi"/>
          <w:sz w:val="24"/>
          <w:szCs w:val="24"/>
        </w:rPr>
        <w:fldChar w:fldCharType="separate"/>
      </w:r>
      <w:r w:rsidR="005E4A52" w:rsidRPr="00494579">
        <w:rPr>
          <w:rFonts w:asciiTheme="minorHAnsi" w:hAnsiTheme="minorHAnsi" w:cstheme="minorHAnsi"/>
          <w:noProof/>
          <w:sz w:val="24"/>
          <w:szCs w:val="24"/>
          <w:vertAlign w:val="superscript"/>
          <w:lang w:val="en-US"/>
        </w:rPr>
        <w:t>1,2</w:t>
      </w:r>
      <w:r w:rsidR="00574C89" w:rsidRPr="00494579">
        <w:rPr>
          <w:rFonts w:asciiTheme="minorHAnsi" w:hAnsiTheme="minorHAnsi" w:cstheme="minorHAnsi"/>
          <w:sz w:val="24"/>
          <w:szCs w:val="24"/>
        </w:rPr>
        <w:fldChar w:fldCharType="end"/>
      </w:r>
      <w:r w:rsidR="00C73571" w:rsidRPr="00494579">
        <w:rPr>
          <w:rFonts w:asciiTheme="minorHAnsi" w:hAnsiTheme="minorHAnsi" w:cstheme="minorHAnsi"/>
          <w:sz w:val="24"/>
          <w:szCs w:val="24"/>
          <w:lang w:val="en-US"/>
        </w:rPr>
        <w:t>. EM</w:t>
      </w:r>
      <w:r w:rsidR="008F2976" w:rsidRPr="00494579">
        <w:rPr>
          <w:rFonts w:asciiTheme="minorHAnsi" w:hAnsiTheme="minorHAnsi" w:cstheme="minorHAnsi"/>
          <w:sz w:val="24"/>
          <w:szCs w:val="24"/>
          <w:lang w:val="en-US"/>
        </w:rPr>
        <w:t xml:space="preserve"> </w:t>
      </w:r>
      <w:r w:rsidR="00C73571" w:rsidRPr="00494579">
        <w:rPr>
          <w:rFonts w:asciiTheme="minorHAnsi" w:hAnsiTheme="minorHAnsi" w:cstheme="minorHAnsi"/>
          <w:sz w:val="24"/>
          <w:szCs w:val="24"/>
          <w:lang w:val="en-US"/>
        </w:rPr>
        <w:t xml:space="preserve">provides </w:t>
      </w:r>
      <w:r w:rsidR="00494579" w:rsidRPr="00494579">
        <w:rPr>
          <w:rFonts w:asciiTheme="minorHAnsi" w:hAnsiTheme="minorHAnsi" w:cstheme="minorHAnsi"/>
          <w:sz w:val="24"/>
          <w:szCs w:val="24"/>
          <w:lang w:val="en-US"/>
        </w:rPr>
        <w:t xml:space="preserve">around 1 Å </w:t>
      </w:r>
      <w:r w:rsidR="00C73571" w:rsidRPr="00494579">
        <w:rPr>
          <w:rFonts w:asciiTheme="minorHAnsi" w:hAnsiTheme="minorHAnsi" w:cstheme="minorHAnsi"/>
          <w:sz w:val="24"/>
          <w:szCs w:val="24"/>
          <w:lang w:val="en-US"/>
        </w:rPr>
        <w:t>resolutions</w:t>
      </w:r>
      <w:r w:rsidR="00BE0290" w:rsidRPr="00494579">
        <w:rPr>
          <w:rFonts w:asciiTheme="minorHAnsi" w:hAnsiTheme="minorHAnsi" w:cstheme="minorHAnsi"/>
          <w:sz w:val="24"/>
          <w:szCs w:val="24"/>
        </w:rPr>
        <w:fldChar w:fldCharType="begin"/>
      </w:r>
      <w:r w:rsidR="00A47B4F" w:rsidRPr="00494579">
        <w:rPr>
          <w:rFonts w:asciiTheme="minorHAnsi" w:hAnsiTheme="minorHAnsi" w:cstheme="minorHAnsi"/>
          <w:sz w:val="24"/>
          <w:szCs w:val="24"/>
          <w:lang w:val="en-US"/>
        </w:rPr>
        <w:instrText xml:space="preserve"> ADDIN EN.CITE &lt;EndNote&gt;&lt;Cite&gt;&lt;Author&gt;Williams&lt;/Author&gt;&lt;Year&gt;2009&lt;/Year&gt;&lt;RecNum&gt;3&lt;/RecNum&gt;&lt;DisplayText&gt;&lt;style face="superscript"&gt;3&lt;/style&gt;&lt;/DisplayText&gt;&lt;record&gt;&lt;rec-number&gt;3&lt;/rec-number&gt;&lt;foreign-keys&gt;&lt;key app="EN" db-id="9559ftvdxar2vmetxxgxtsxhzv5afrdp5ewr" timestamp="1591705675"&gt;3&lt;/key&gt;&lt;/foreign-keys&gt;&lt;ref-type name="Book"&gt;6&lt;/ref-type&gt;&lt;contributors&gt;&lt;authors&gt;&lt;author&gt;Williams, David B&lt;/author&gt;&lt;author&gt;Carter, C Barry&lt;/author&gt;&lt;/authors&gt;&lt;/contributors&gt;&lt;titles&gt;&lt;title&gt;The Transmission Electron Microscope&lt;/title&gt;&lt;secondary-title&gt;Transmission Electron Microscopy&lt;/secondary-title&gt;&lt;/titles&gt;&lt;dates&gt;&lt;year&gt;2009&lt;/year&gt;&lt;/dates&gt;&lt;publisher&gt;Springer&lt;/publisher&gt;&lt;urls&gt;&lt;/urls&gt;&lt;/record&gt;&lt;/Cite&gt;&lt;/EndNote&gt;</w:instrText>
      </w:r>
      <w:r w:rsidR="00BE0290" w:rsidRPr="00494579">
        <w:rPr>
          <w:rFonts w:asciiTheme="minorHAnsi" w:hAnsiTheme="minorHAnsi" w:cstheme="minorHAnsi"/>
          <w:sz w:val="24"/>
          <w:szCs w:val="24"/>
        </w:rPr>
        <w:fldChar w:fldCharType="separate"/>
      </w:r>
      <w:r w:rsidR="00574C89" w:rsidRPr="00494579">
        <w:rPr>
          <w:rFonts w:asciiTheme="minorHAnsi" w:hAnsiTheme="minorHAnsi" w:cstheme="minorHAnsi"/>
          <w:noProof/>
          <w:sz w:val="24"/>
          <w:szCs w:val="24"/>
          <w:vertAlign w:val="superscript"/>
          <w:lang w:val="en-US"/>
        </w:rPr>
        <w:t>3</w:t>
      </w:r>
      <w:r w:rsidR="00BE0290" w:rsidRPr="00494579">
        <w:rPr>
          <w:rFonts w:asciiTheme="minorHAnsi" w:hAnsiTheme="minorHAnsi" w:cstheme="minorHAnsi"/>
          <w:sz w:val="24"/>
          <w:szCs w:val="24"/>
        </w:rPr>
        <w:fldChar w:fldCharType="end"/>
      </w:r>
      <w:r w:rsidR="00F0222B" w:rsidRPr="00494579">
        <w:rPr>
          <w:rFonts w:asciiTheme="minorHAnsi" w:hAnsiTheme="minorHAnsi" w:cstheme="minorHAnsi"/>
          <w:sz w:val="24"/>
          <w:szCs w:val="24"/>
          <w:lang w:val="en-US"/>
        </w:rPr>
        <w:t>,</w:t>
      </w:r>
      <w:r w:rsidR="00BE0290" w:rsidRPr="00494579">
        <w:rPr>
          <w:rFonts w:asciiTheme="minorHAnsi" w:hAnsiTheme="minorHAnsi" w:cstheme="minorHAnsi"/>
          <w:sz w:val="24"/>
          <w:szCs w:val="24"/>
          <w:lang w:val="en-US"/>
        </w:rPr>
        <w:t xml:space="preserve"> </w:t>
      </w:r>
      <w:r w:rsidR="00C73571" w:rsidRPr="00494579">
        <w:rPr>
          <w:rFonts w:asciiTheme="minorHAnsi" w:hAnsiTheme="minorHAnsi" w:cstheme="minorHAnsi"/>
          <w:sz w:val="24"/>
          <w:szCs w:val="24"/>
          <w:lang w:val="en-US"/>
        </w:rPr>
        <w:t xml:space="preserve">but </w:t>
      </w:r>
      <w:r w:rsidR="00B94F77" w:rsidRPr="00494579">
        <w:rPr>
          <w:rFonts w:asciiTheme="minorHAnsi" w:hAnsiTheme="minorHAnsi" w:cstheme="minorHAnsi"/>
          <w:sz w:val="24"/>
          <w:szCs w:val="24"/>
          <w:lang w:val="en-US"/>
        </w:rPr>
        <w:t xml:space="preserve">conventional </w:t>
      </w:r>
      <w:r w:rsidR="00C73571" w:rsidRPr="00494579">
        <w:rPr>
          <w:rFonts w:asciiTheme="minorHAnsi" w:hAnsiTheme="minorHAnsi" w:cstheme="minorHAnsi"/>
          <w:sz w:val="24"/>
          <w:szCs w:val="24"/>
          <w:lang w:val="en-US"/>
        </w:rPr>
        <w:t>sample preparation requires dehydration</w:t>
      </w:r>
      <w:r w:rsidR="001B5967" w:rsidRPr="00494579">
        <w:rPr>
          <w:rFonts w:asciiTheme="minorHAnsi" w:hAnsiTheme="minorHAnsi" w:cstheme="minorHAnsi"/>
          <w:sz w:val="24"/>
          <w:szCs w:val="24"/>
          <w:lang w:val="en-US"/>
        </w:rPr>
        <w:t xml:space="preserve">, </w:t>
      </w:r>
      <w:r w:rsidR="006A3BE6" w:rsidRPr="00494579">
        <w:rPr>
          <w:rFonts w:asciiTheme="minorHAnsi" w:hAnsiTheme="minorHAnsi" w:cstheme="minorHAnsi"/>
          <w:sz w:val="24"/>
          <w:szCs w:val="24"/>
          <w:lang w:val="en-US"/>
        </w:rPr>
        <w:t xml:space="preserve">metal </w:t>
      </w:r>
      <w:r w:rsidR="001B5967" w:rsidRPr="00494579">
        <w:rPr>
          <w:rFonts w:asciiTheme="minorHAnsi" w:hAnsiTheme="minorHAnsi" w:cstheme="minorHAnsi"/>
          <w:sz w:val="24"/>
          <w:szCs w:val="24"/>
          <w:lang w:val="en-US"/>
        </w:rPr>
        <w:t>staining</w:t>
      </w:r>
      <w:r w:rsidR="00E828BE" w:rsidRPr="00494579">
        <w:rPr>
          <w:rFonts w:asciiTheme="minorHAnsi" w:hAnsiTheme="minorHAnsi" w:cstheme="minorHAnsi"/>
          <w:sz w:val="24"/>
          <w:szCs w:val="24"/>
          <w:lang w:val="en-US"/>
        </w:rPr>
        <w:t xml:space="preserve"> to enhance image contrast</w:t>
      </w:r>
      <w:r w:rsidR="0043780B" w:rsidRPr="00494579">
        <w:rPr>
          <w:rFonts w:asciiTheme="minorHAnsi" w:hAnsiTheme="minorHAnsi" w:cstheme="minorHAnsi"/>
          <w:sz w:val="24"/>
          <w:szCs w:val="24"/>
          <w:lang w:val="en-US"/>
        </w:rPr>
        <w:t>,</w:t>
      </w:r>
      <w:r w:rsidR="00C73571" w:rsidRPr="00494579">
        <w:rPr>
          <w:rFonts w:asciiTheme="minorHAnsi" w:hAnsiTheme="minorHAnsi" w:cstheme="minorHAnsi"/>
          <w:sz w:val="24"/>
          <w:szCs w:val="24"/>
          <w:lang w:val="en-US"/>
        </w:rPr>
        <w:t xml:space="preserve"> and embedding in a mounting substan</w:t>
      </w:r>
      <w:r w:rsidR="0096202B" w:rsidRPr="00494579">
        <w:rPr>
          <w:rFonts w:asciiTheme="minorHAnsi" w:hAnsiTheme="minorHAnsi" w:cstheme="minorHAnsi"/>
          <w:sz w:val="24"/>
          <w:szCs w:val="24"/>
          <w:lang w:val="en-US"/>
        </w:rPr>
        <w:t>ce</w:t>
      </w:r>
      <w:r w:rsidR="00F0222B" w:rsidRPr="00494579">
        <w:rPr>
          <w:rFonts w:asciiTheme="minorHAnsi" w:hAnsiTheme="minorHAnsi" w:cstheme="minorHAnsi"/>
          <w:sz w:val="24"/>
          <w:szCs w:val="24"/>
          <w:lang w:val="en-US"/>
        </w:rPr>
        <w:t>,</w:t>
      </w:r>
      <w:r w:rsidR="0096202B" w:rsidRPr="00494579">
        <w:rPr>
          <w:rFonts w:asciiTheme="minorHAnsi" w:hAnsiTheme="minorHAnsi" w:cstheme="minorHAnsi"/>
          <w:sz w:val="24"/>
          <w:szCs w:val="24"/>
          <w:lang w:val="en-US"/>
        </w:rPr>
        <w:t xml:space="preserve"> </w:t>
      </w:r>
      <w:r w:rsidR="00F0222B" w:rsidRPr="00494579">
        <w:rPr>
          <w:rFonts w:asciiTheme="minorHAnsi" w:hAnsiTheme="minorHAnsi" w:cstheme="minorHAnsi"/>
          <w:sz w:val="24"/>
          <w:szCs w:val="24"/>
          <w:lang w:val="en-US"/>
        </w:rPr>
        <w:t xml:space="preserve">such as </w:t>
      </w:r>
      <w:r w:rsidR="0096202B" w:rsidRPr="00494579">
        <w:rPr>
          <w:rFonts w:asciiTheme="minorHAnsi" w:hAnsiTheme="minorHAnsi" w:cstheme="minorHAnsi"/>
          <w:sz w:val="24"/>
          <w:szCs w:val="24"/>
          <w:lang w:val="en-US"/>
        </w:rPr>
        <w:t>resin</w:t>
      </w:r>
      <w:r w:rsidR="00F0222B" w:rsidRPr="00494579">
        <w:rPr>
          <w:rFonts w:asciiTheme="minorHAnsi" w:hAnsiTheme="minorHAnsi" w:cstheme="minorHAnsi"/>
          <w:sz w:val="24"/>
          <w:szCs w:val="24"/>
          <w:lang w:val="en-US"/>
        </w:rPr>
        <w:t>,</w:t>
      </w:r>
      <w:r w:rsidR="0096202B" w:rsidRPr="00494579">
        <w:rPr>
          <w:rFonts w:asciiTheme="minorHAnsi" w:hAnsiTheme="minorHAnsi" w:cstheme="minorHAnsi"/>
          <w:sz w:val="24"/>
          <w:szCs w:val="24"/>
          <w:lang w:val="en-US"/>
        </w:rPr>
        <w:t xml:space="preserve"> </w:t>
      </w:r>
      <w:r w:rsidR="00023A6A" w:rsidRPr="00494579">
        <w:rPr>
          <w:rFonts w:asciiTheme="minorHAnsi" w:hAnsiTheme="minorHAnsi" w:cstheme="minorHAnsi"/>
          <w:sz w:val="24"/>
          <w:szCs w:val="24"/>
          <w:lang w:val="en-US"/>
        </w:rPr>
        <w:t>for transmission electron microscopy (TEM)</w:t>
      </w:r>
      <w:r w:rsidR="00B12906" w:rsidRPr="00494579">
        <w:rPr>
          <w:rFonts w:asciiTheme="minorHAnsi" w:hAnsiTheme="minorHAnsi" w:cstheme="minorHAnsi"/>
          <w:sz w:val="24"/>
          <w:szCs w:val="24"/>
        </w:rPr>
        <w:fldChar w:fldCharType="begin"/>
      </w:r>
      <w:r w:rsidR="00A47B4F" w:rsidRPr="00494579">
        <w:rPr>
          <w:rFonts w:asciiTheme="minorHAnsi" w:hAnsiTheme="minorHAnsi" w:cstheme="minorHAnsi"/>
          <w:sz w:val="24"/>
          <w:szCs w:val="24"/>
          <w:lang w:val="en-US"/>
        </w:rPr>
        <w:instrText xml:space="preserve"> ADDIN EN.CITE &lt;EndNote&gt;&lt;Cite&gt;&lt;Author&gt;Bozzola&lt;/Author&gt;&lt;Year&gt;1999&lt;/Year&gt;&lt;RecNum&gt;4&lt;/RecNum&gt;&lt;DisplayText&gt;&lt;style face="superscript"&gt;4&lt;/style&gt;&lt;/DisplayText&gt;&lt;record&gt;&lt;rec-number&gt;4&lt;/rec-number&gt;&lt;foreign-keys&gt;&lt;key app="EN" db-id="9559ftvdxar2vmetxxgxtsxhzv5afrdp5ewr" timestamp="1591705675"&gt;4&lt;/key&gt;&lt;/foreign-keys&gt;&lt;ref-type name="Book"&gt;6&lt;/ref-type&gt;&lt;contributors&gt;&lt;authors&gt;&lt;author&gt;J J Bozzola&lt;/author&gt;&lt;author&gt;L D Russell&lt;/author&gt;&lt;/authors&gt;&lt;/contributors&gt;&lt;titles&gt;&lt;title&gt;Electron Microscopy Principles and Techniques for Biologists&lt;/title&gt;&lt;/titles&gt;&lt;dates&gt;&lt;year&gt;1999&lt;/year&gt;&lt;/dates&gt;&lt;pub-location&gt;Boston&lt;/pub-location&gt;&lt;publisher&gt;Jones and Barlett Publishers&lt;/publisher&gt;&lt;urls&gt;&lt;/urls&gt;&lt;/record&gt;&lt;/Cite&gt;&lt;/EndNote&gt;</w:instrText>
      </w:r>
      <w:r w:rsidR="00B12906" w:rsidRPr="00494579">
        <w:rPr>
          <w:rFonts w:asciiTheme="minorHAnsi" w:hAnsiTheme="minorHAnsi" w:cstheme="minorHAnsi"/>
          <w:sz w:val="24"/>
          <w:szCs w:val="24"/>
        </w:rPr>
        <w:fldChar w:fldCharType="separate"/>
      </w:r>
      <w:r w:rsidR="008B38A8" w:rsidRPr="00494579">
        <w:rPr>
          <w:rFonts w:asciiTheme="minorHAnsi" w:hAnsiTheme="minorHAnsi" w:cstheme="minorHAnsi"/>
          <w:noProof/>
          <w:sz w:val="24"/>
          <w:szCs w:val="24"/>
          <w:vertAlign w:val="superscript"/>
          <w:lang w:val="en-US"/>
        </w:rPr>
        <w:t>4</w:t>
      </w:r>
      <w:r w:rsidR="00B12906" w:rsidRPr="00494579">
        <w:rPr>
          <w:rFonts w:asciiTheme="minorHAnsi" w:hAnsiTheme="minorHAnsi" w:cstheme="minorHAnsi"/>
          <w:sz w:val="24"/>
          <w:szCs w:val="24"/>
        </w:rPr>
        <w:fldChar w:fldCharType="end"/>
      </w:r>
      <w:r w:rsidR="00E828BE" w:rsidRPr="00494579">
        <w:rPr>
          <w:rFonts w:asciiTheme="minorHAnsi" w:hAnsiTheme="minorHAnsi" w:cstheme="minorHAnsi"/>
          <w:sz w:val="24"/>
          <w:szCs w:val="24"/>
          <w:lang w:val="en-US"/>
        </w:rPr>
        <w:t xml:space="preserve">. </w:t>
      </w:r>
      <w:r w:rsidR="00BA72D5" w:rsidRPr="00494579">
        <w:rPr>
          <w:rFonts w:asciiTheme="minorHAnsi" w:hAnsiTheme="minorHAnsi" w:cstheme="minorHAnsi"/>
          <w:sz w:val="24"/>
          <w:szCs w:val="24"/>
          <w:lang w:val="en-US"/>
        </w:rPr>
        <w:t xml:space="preserve">To preserve biological samples in a more native-like environment, </w:t>
      </w:r>
      <w:r w:rsidR="00B94F77" w:rsidRPr="00494579">
        <w:rPr>
          <w:rFonts w:asciiTheme="minorHAnsi" w:hAnsiTheme="minorHAnsi" w:cstheme="minorHAnsi"/>
          <w:sz w:val="24"/>
          <w:szCs w:val="24"/>
          <w:lang w:val="en-US"/>
        </w:rPr>
        <w:t>c</w:t>
      </w:r>
      <w:r w:rsidR="00BA72D5" w:rsidRPr="00494579">
        <w:rPr>
          <w:rFonts w:asciiTheme="minorHAnsi" w:hAnsiTheme="minorHAnsi" w:cstheme="minorHAnsi"/>
          <w:sz w:val="24"/>
          <w:szCs w:val="24"/>
          <w:lang w:val="en-US"/>
        </w:rPr>
        <w:t>ryo</w:t>
      </w:r>
      <w:r w:rsidR="00B94F77" w:rsidRPr="00494579">
        <w:rPr>
          <w:rFonts w:asciiTheme="minorHAnsi" w:hAnsiTheme="minorHAnsi" w:cstheme="minorHAnsi"/>
          <w:sz w:val="24"/>
          <w:szCs w:val="24"/>
          <w:lang w:val="en-US"/>
        </w:rPr>
        <w:t>-</w:t>
      </w:r>
      <w:r w:rsidR="00BA72D5" w:rsidRPr="00494579">
        <w:rPr>
          <w:rFonts w:asciiTheme="minorHAnsi" w:hAnsiTheme="minorHAnsi" w:cstheme="minorHAnsi"/>
          <w:sz w:val="24"/>
          <w:szCs w:val="24"/>
          <w:lang w:val="en-US"/>
        </w:rPr>
        <w:t xml:space="preserve">EM </w:t>
      </w:r>
      <w:r w:rsidR="00F705DC" w:rsidRPr="00494579">
        <w:rPr>
          <w:rFonts w:asciiTheme="minorHAnsi" w:hAnsiTheme="minorHAnsi" w:cstheme="minorHAnsi"/>
          <w:sz w:val="24"/>
          <w:szCs w:val="24"/>
          <w:lang w:val="en-US"/>
        </w:rPr>
        <w:t xml:space="preserve">techniques </w:t>
      </w:r>
      <w:r w:rsidR="00BA72D5" w:rsidRPr="00494579">
        <w:rPr>
          <w:rFonts w:asciiTheme="minorHAnsi" w:hAnsiTheme="minorHAnsi" w:cstheme="minorHAnsi"/>
          <w:sz w:val="24"/>
          <w:szCs w:val="24"/>
          <w:lang w:val="en-US"/>
        </w:rPr>
        <w:t>can be used</w:t>
      </w:r>
      <w:r w:rsidR="00BA72D5" w:rsidRPr="00494579">
        <w:rPr>
          <w:rFonts w:asciiTheme="minorHAnsi" w:hAnsiTheme="minorHAnsi" w:cstheme="minorHAnsi"/>
          <w:sz w:val="24"/>
          <w:szCs w:val="24"/>
        </w:rPr>
        <w:fldChar w:fldCharType="begin">
          <w:fldData xml:space="preserve">PEVuZE5vdGU+PENpdGU+PEF1dGhvcj5UaG9tcHNvbjwvQXV0aG9yPjxZZWFyPjIwMTY8L1llYXI+
PFJlY051bT41PC9SZWNOdW0+PERpc3BsYXlUZXh0PjxzdHlsZSBmYWNlPSJzdXBlcnNjcmlwdCI+
NSw2PC9zdHlsZT48L0Rpc3BsYXlUZXh0PjxyZWNvcmQ+PHJlYy1udW1iZXI+NTwvcmVjLW51bWJl
cj48Zm9yZWlnbi1rZXlzPjxrZXkgYXBwPSJFTiIgZGItaWQ9Ijk1NTlmdHZkeGFyMnZtZXR4eGd4
dHN4aHp2NWFmcmRwNWV3ciIgdGltZXN0YW1wPSIxNTkxNzA1Njc1Ij41PC9rZXk+PC9mb3JlaWdu
LWtleXM+PHJlZi10eXBlIG5hbWU9IkpvdXJuYWwgQXJ0aWNsZSI+MTc8L3JlZi10eXBlPjxjb250
cmlidXRvcnM+PGF1dGhvcnM+PGF1dGhvcj5UaG9tcHNvbiwgUi4gRi48L2F1dGhvcj48YXV0aG9y
PldhbGtlciwgTS48L2F1dGhvcj48YXV0aG9yPlNpZWJlcnQsIEMuIEEuPC9hdXRob3I+PGF1dGhv
cj5NdWVuY2gsIFMuIFAuPC9hdXRob3I+PGF1dGhvcj5SYW5zb24sIE4uIEEuPC9hdXRob3I+PC9h
dXRob3JzPjwvY29udHJpYnV0b3JzPjxhdXRoLWFkZHJlc3M+QXN0YnVyeSBDZW50cmUgZm9yIFN0
cnVjdHVyYWwgTW9sZWN1bGFyIEJpb2xvZ3ksIFVuaXZlcnNpdHkgb2YgTGVlZHMsIExlZWRzIExT
MiA5SlQsIFVuaXRlZCBLaW5nZG9tLiBFbGVjdHJvbmljIGFkZHJlc3M6IFIuRi5UaG9tcHNvbkBs
ZWVkcy5hYy51ay4mI3hEO01MVyBDb25zdWx0aW5nLCAxMSBSYWNlIEhpbGwsIExhdW5jZXN0b24s
IENvcm53YWxsIFBMMTUgOUJCLCBVbml0ZWQgS2luZ2RvbS4mI3hEO0VsZWN0cm9uIEJpby1JbWFn
aW5nIENlbnRyZSwgSGFyd2VsbCBTY2llbmNlIGFuZCBJbm5vdmF0aW9uIENhbXB1cywgRGlkY290
LCBPeGZvcmRzaGlyZSBPWDExIDBERSwgVW5pdGVkIEtpbmdkb20uJiN4RDtBc3RidXJ5IENlbnRy
ZSBmb3IgU3RydWN0dXJhbCBNb2xlY3VsYXIgQmlvbG9neSwgVW5pdmVyc2l0eSBvZiBMZWVkcywg
TGVlZHMgTFMyIDlKVCwgVW5pdGVkIEtpbmdkb20uJiN4RDtBc3RidXJ5IENlbnRyZSBmb3IgU3Ry
dWN0dXJhbCBNb2xlY3VsYXIgQmlvbG9neSwgVW5pdmVyc2l0eSBvZiBMZWVkcywgTGVlZHMgTFMy
IDlKVCwgVW5pdGVkIEtpbmdkb20uIEVsZWN0cm9uaWMgYWRkcmVzczogTi5BLlJhbnNvbkBsZWVk
cy5hYy51ay48L2F1dGgtYWRkcmVzcz48dGl0bGVzPjx0aXRsZT5BbiBpbnRyb2R1Y3Rpb24gdG8g
c2FtcGxlIHByZXBhcmF0aW9uIGFuZCBpbWFnaW5nIGJ5IGNyeW8tZWxlY3Ryb24gbWljcm9zY29w
eSBmb3Igc3RydWN0dXJhbCBiaW9sb2d5PC90aXRsZT48c2Vjb25kYXJ5LXRpdGxlPk1ldGhvZHM8
L3NlY29uZGFyeS10aXRsZT48YWx0LXRpdGxlPk1ldGhvZHM8L2FsdC10aXRsZT48L3RpdGxlcz48
cGVyaW9kaWNhbD48ZnVsbC10aXRsZT5NZXRob2RzPC9mdWxsLXRpdGxlPjxhYmJyLTE+TWV0aG9k
czwvYWJici0xPjwvcGVyaW9kaWNhbD48YWx0LXBlcmlvZGljYWw+PGZ1bGwtdGl0bGU+TWV0aG9k
czwvZnVsbC10aXRsZT48YWJici0xPk1ldGhvZHM8L2FiYnItMT48L2FsdC1wZXJpb2RpY2FsPjxw
YWdlcz4zLTE1PC9wYWdlcz48dm9sdW1lPjEwMCw8L3ZvbHVtZT48a2V5d29yZHM+PGtleXdvcmQ+
QW5pbWFsczwva2V5d29yZD48a2V5d29yZD5DZWxscywgQ3VsdHVyZWQ8L2tleXdvcmQ+PGtleXdv
cmQ+Q3J5b2VsZWN0cm9uIE1pY3Jvc2NvcHkvKm1ldGhvZHM8L2tleXdvcmQ+PGtleXdvcmQ+RnJl
ZXppbmc8L2tleXdvcmQ+PGtleXdvcmQ+SHVtYW5zPC9rZXl3b3JkPjxrZXl3b3JkPkltYWdpbmcs
IFRocmVlLURpbWVuc2lvbmFsPC9rZXl3b3JkPjxrZXl3b3JkPk1hY3JvbW9sZWN1bGFyIFN1YnN0
YW5jZXMvY2hlbWlzdHJ5L3VsdHJhc3RydWN0dXJlPC9rZXl3b3JkPjxrZXl3b3JkPk1pY3Jvc2Nv
cHksIEVsZWN0cm9uLCBUcmFuc21pc3Npb248L2tleXdvcmQ+PGtleXdvcmQ+TW9kZWxzLCBNb2xl
Y3VsYXI8L2tleXdvcmQ+PGtleXdvcmQ+Vml0cmlmaWNhdGlvbjwva2V5d29yZD48L2tleXdvcmRz
PjxkYXRlcz48eWVhcj4yMDE2PC95ZWFyPjxwdWItZGF0ZXM+PGRhdGU+TWF5IDE8L2RhdGU+PC9w
dWItZGF0ZXM+PC9kYXRlcz48aXNibj4xMDk1LTkxMzAgKEVsZWN0cm9uaWMpJiN4RDsxMDQ2LTIw
MjMgKExpbmtpbmcpPC9pc2JuPjxhY2Nlc3Npb24tbnVtPjI2OTMxNjUyPC9hY2Nlc3Npb24tbnVt
Pjx1cmxzPjxyZWxhdGVkLXVybHM+PHVybD48c3R5bGUgZmFjZT0idW5kZXJsaW5lIiBmb250PSJk
ZWZhdWx0IiBzaXplPSIxMDAlIj5odHRwOi8vd3d3Lm5jYmkubmxtLm5paC5nb3YvcHVibWVkLzI2
OTMxNjUyPC9zdHlsZT48L3VybD48L3JlbGF0ZWQtdXJscz48L3VybHM+PGN1c3RvbTI+NDg1NDIz
MTwvY3VzdG9tMj48ZWxlY3Ryb25pYy1yZXNvdXJjZS1udW0+MTAuMTAxNi9qLnltZXRoLjIwMTYu
MDIuMDE3PC9lbGVjdHJvbmljLXJlc291cmNlLW51bT48L3JlY29yZD48L0NpdGU+PENpdGU+PEF1
dGhvcj5MdWNpYzwvQXV0aG9yPjxZZWFyPjIwMDg8L1llYXI+PFJlY051bT42PC9SZWNOdW0+PHJl
Y29yZD48cmVjLW51bWJlcj42PC9yZWMtbnVtYmVyPjxmb3JlaWduLWtleXM+PGtleSBhcHA9IkVO
IiBkYi1pZD0iOTU1OWZ0dmR4YXIydm1ldHh4Z3h0c3hoenY1YWZyZHA1ZXdyIiB0aW1lc3RhbXA9
IjE1OTE3MDU2NzUiPjY8L2tleT48L2ZvcmVpZ24ta2V5cz48cmVmLXR5cGUgbmFtZT0iSm91cm5h
bCBBcnRpY2xlIj4xNzwvcmVmLXR5cGU+PGNvbnRyaWJ1dG9ycz48YXV0aG9ycz48YXV0aG9yPkx1
Y2ljLCBWLjwvYXV0aG9yPjxhdXRob3I+TGVpcywgQS48L2F1dGhvcj48YXV0aG9yPkJhdW1laXN0
ZXIsIFcuPC9hdXRob3I+PC9hdXRob3JzPjwvY29udHJpYnV0b3JzPjxhdXRoLWFkZHJlc3M+TWF4
IFBsYW5jayBJbnN0aXR1dGUgZm9yIEJpb2NoZW1pc3RyeSwgQW0gS2xvcGZlcnNwaXR6IDE4LCA4
MjE1MiwgTWFydGluc3JpZWQsIEdlcm1hbnkuPC9hdXRoLWFkZHJlc3M+PHRpdGxlcz48dGl0bGU+
Q3J5by1lbGVjdHJvbiB0b21vZ3JhcGh5IG9mIGNlbGxzOiBjb25uZWN0aW5nIHN0cnVjdHVyZSBh
bmQgZnVuY3Rpb248L3RpdGxlPjxzZWNvbmRhcnktdGl0bGU+SGlzdG9jaGVtaXN0cnkgYW5kIENl
bGwgQmlvbG9neTwvc2Vjb25kYXJ5LXRpdGxlPjwvdGl0bGVzPjxwZXJpb2RpY2FsPjxmdWxsLXRp
dGxlPkhpc3RvY2hlbWlzdHJ5IGFuZCBDZWxsIEJpb2xvZ3k8L2Z1bGwtdGl0bGU+PC9wZXJpb2Rp
Y2FsPjxwYWdlcz4xODUtOTY8L3BhZ2VzPjx2b2x1bWU+MTMwPC92b2x1bWU+PG51bWJlcj4yPC9u
dW1iZXI+PGtleXdvcmRzPjxrZXl3b3JkPkFuaW1hbHM8L2tleXdvcmQ+PGtleXdvcmQ+Q2VsbHMv
IHVsdHJhc3RydWN0dXJlPC9rZXl3b3JkPjxrZXl3b3JkPkNyeW9lbGVjdHJvbiBNaWNyb3Njb3B5
L2luc3RydW1lbnRhdGlvbi8gbWV0aG9kczwva2V5d29yZD48a2V5d29yZD5FbGVjdHJvbiBNaWNy
b3Njb3BlIFRvbW9ncmFwaHkvIG1ldGhvZHM8L2tleXdvcmQ+PC9rZXl3b3Jkcz48ZGF0ZXM+PHll
YXI+MjAwODwveWVhcj48cHViLWRhdGVzPjxkYXRlPkF1ZzwvZGF0ZT48L3B1Yi1kYXRlcz48L2Rh
dGVzPjxpc2JuPjA5NDgtNjE0MyAoUHJpbnQpJiN4RDswOTQ4LTYxNDMgKExpbmtpbmcpPC9pc2Ju
PjxhY2Nlc3Npb24tbnVtPjE4NTY2ODIzPC9hY2Nlc3Npb24tbnVtPjx1cmxzPjwvdXJscz48bGFu
Z3VhZ2U+ZW5nPC9sYW5ndWFnZT48L3JlY29yZD48L0NpdGU+PC9FbmROb3RlPn==
</w:fldData>
        </w:fldChar>
      </w:r>
      <w:r w:rsidR="003326A9" w:rsidRPr="00494579">
        <w:rPr>
          <w:rFonts w:asciiTheme="minorHAnsi" w:hAnsiTheme="minorHAnsi" w:cstheme="minorHAnsi"/>
          <w:sz w:val="24"/>
          <w:szCs w:val="24"/>
          <w:lang w:val="en-US"/>
        </w:rPr>
        <w:instrText xml:space="preserve"> ADDIN EN.CITE </w:instrText>
      </w:r>
      <w:r w:rsidR="003326A9" w:rsidRPr="00494579">
        <w:rPr>
          <w:rFonts w:asciiTheme="minorHAnsi" w:hAnsiTheme="minorHAnsi" w:cstheme="minorHAnsi"/>
          <w:sz w:val="24"/>
          <w:szCs w:val="24"/>
        </w:rPr>
        <w:fldChar w:fldCharType="begin">
          <w:fldData xml:space="preserve">PEVuZE5vdGU+PENpdGU+PEF1dGhvcj5UaG9tcHNvbjwvQXV0aG9yPjxZZWFyPjIwMTY8L1llYXI+
PFJlY051bT41PC9SZWNOdW0+PERpc3BsYXlUZXh0PjxzdHlsZSBmYWNlPSJzdXBlcnNjcmlwdCI+
NSw2PC9zdHlsZT48L0Rpc3BsYXlUZXh0PjxyZWNvcmQ+PHJlYy1udW1iZXI+NTwvcmVjLW51bWJl
cj48Zm9yZWlnbi1rZXlzPjxrZXkgYXBwPSJFTiIgZGItaWQ9Ijk1NTlmdHZkeGFyMnZtZXR4eGd4
dHN4aHp2NWFmcmRwNWV3ciIgdGltZXN0YW1wPSIxNTkxNzA1Njc1Ij41PC9rZXk+PC9mb3JlaWdu
LWtleXM+PHJlZi10eXBlIG5hbWU9IkpvdXJuYWwgQXJ0aWNsZSI+MTc8L3JlZi10eXBlPjxjb250
cmlidXRvcnM+PGF1dGhvcnM+PGF1dGhvcj5UaG9tcHNvbiwgUi4gRi48L2F1dGhvcj48YXV0aG9y
PldhbGtlciwgTS48L2F1dGhvcj48YXV0aG9yPlNpZWJlcnQsIEMuIEEuPC9hdXRob3I+PGF1dGhv
cj5NdWVuY2gsIFMuIFAuPC9hdXRob3I+PGF1dGhvcj5SYW5zb24sIE4uIEEuPC9hdXRob3I+PC9h
dXRob3JzPjwvY29udHJpYnV0b3JzPjxhdXRoLWFkZHJlc3M+QXN0YnVyeSBDZW50cmUgZm9yIFN0
cnVjdHVyYWwgTW9sZWN1bGFyIEJpb2xvZ3ksIFVuaXZlcnNpdHkgb2YgTGVlZHMsIExlZWRzIExT
MiA5SlQsIFVuaXRlZCBLaW5nZG9tLiBFbGVjdHJvbmljIGFkZHJlc3M6IFIuRi5UaG9tcHNvbkBs
ZWVkcy5hYy51ay4mI3hEO01MVyBDb25zdWx0aW5nLCAxMSBSYWNlIEhpbGwsIExhdW5jZXN0b24s
IENvcm53YWxsIFBMMTUgOUJCLCBVbml0ZWQgS2luZ2RvbS4mI3hEO0VsZWN0cm9uIEJpby1JbWFn
aW5nIENlbnRyZSwgSGFyd2VsbCBTY2llbmNlIGFuZCBJbm5vdmF0aW9uIENhbXB1cywgRGlkY290
LCBPeGZvcmRzaGlyZSBPWDExIDBERSwgVW5pdGVkIEtpbmdkb20uJiN4RDtBc3RidXJ5IENlbnRy
ZSBmb3IgU3RydWN0dXJhbCBNb2xlY3VsYXIgQmlvbG9neSwgVW5pdmVyc2l0eSBvZiBMZWVkcywg
TGVlZHMgTFMyIDlKVCwgVW5pdGVkIEtpbmdkb20uJiN4RDtBc3RidXJ5IENlbnRyZSBmb3IgU3Ry
dWN0dXJhbCBNb2xlY3VsYXIgQmlvbG9neSwgVW5pdmVyc2l0eSBvZiBMZWVkcywgTGVlZHMgTFMy
IDlKVCwgVW5pdGVkIEtpbmdkb20uIEVsZWN0cm9uaWMgYWRkcmVzczogTi5BLlJhbnNvbkBsZWVk
cy5hYy51ay48L2F1dGgtYWRkcmVzcz48dGl0bGVzPjx0aXRsZT5BbiBpbnRyb2R1Y3Rpb24gdG8g
c2FtcGxlIHByZXBhcmF0aW9uIGFuZCBpbWFnaW5nIGJ5IGNyeW8tZWxlY3Ryb24gbWljcm9zY29w
eSBmb3Igc3RydWN0dXJhbCBiaW9sb2d5PC90aXRsZT48c2Vjb25kYXJ5LXRpdGxlPk1ldGhvZHM8
L3NlY29uZGFyeS10aXRsZT48YWx0LXRpdGxlPk1ldGhvZHM8L2FsdC10aXRsZT48L3RpdGxlcz48
cGVyaW9kaWNhbD48ZnVsbC10aXRsZT5NZXRob2RzPC9mdWxsLXRpdGxlPjxhYmJyLTE+TWV0aG9k
czwvYWJici0xPjwvcGVyaW9kaWNhbD48YWx0LXBlcmlvZGljYWw+PGZ1bGwtdGl0bGU+TWV0aG9k
czwvZnVsbC10aXRsZT48YWJici0xPk1ldGhvZHM8L2FiYnItMT48L2FsdC1wZXJpb2RpY2FsPjxw
YWdlcz4zLTE1PC9wYWdlcz48dm9sdW1lPjEwMCw8L3ZvbHVtZT48a2V5d29yZHM+PGtleXdvcmQ+
QW5pbWFsczwva2V5d29yZD48a2V5d29yZD5DZWxscywgQ3VsdHVyZWQ8L2tleXdvcmQ+PGtleXdv
cmQ+Q3J5b2VsZWN0cm9uIE1pY3Jvc2NvcHkvKm1ldGhvZHM8L2tleXdvcmQ+PGtleXdvcmQ+RnJl
ZXppbmc8L2tleXdvcmQ+PGtleXdvcmQ+SHVtYW5zPC9rZXl3b3JkPjxrZXl3b3JkPkltYWdpbmcs
IFRocmVlLURpbWVuc2lvbmFsPC9rZXl3b3JkPjxrZXl3b3JkPk1hY3JvbW9sZWN1bGFyIFN1YnN0
YW5jZXMvY2hlbWlzdHJ5L3VsdHJhc3RydWN0dXJlPC9rZXl3b3JkPjxrZXl3b3JkPk1pY3Jvc2Nv
cHksIEVsZWN0cm9uLCBUcmFuc21pc3Npb248L2tleXdvcmQ+PGtleXdvcmQ+TW9kZWxzLCBNb2xl
Y3VsYXI8L2tleXdvcmQ+PGtleXdvcmQ+Vml0cmlmaWNhdGlvbjwva2V5d29yZD48L2tleXdvcmRz
PjxkYXRlcz48eWVhcj4yMDE2PC95ZWFyPjxwdWItZGF0ZXM+PGRhdGU+TWF5IDE8L2RhdGU+PC9w
dWItZGF0ZXM+PC9kYXRlcz48aXNibj4xMDk1LTkxMzAgKEVsZWN0cm9uaWMpJiN4RDsxMDQ2LTIw
MjMgKExpbmtpbmcpPC9pc2JuPjxhY2Nlc3Npb24tbnVtPjI2OTMxNjUyPC9hY2Nlc3Npb24tbnVt
Pjx1cmxzPjxyZWxhdGVkLXVybHM+PHVybD48c3R5bGUgZmFjZT0idW5kZXJsaW5lIiBmb250PSJk
ZWZhdWx0IiBzaXplPSIxMDAlIj5odHRwOi8vd3d3Lm5jYmkubmxtLm5paC5nb3YvcHVibWVkLzI2
OTMxNjUyPC9zdHlsZT48L3VybD48L3JlbGF0ZWQtdXJscz48L3VybHM+PGN1c3RvbTI+NDg1NDIz
MTwvY3VzdG9tMj48ZWxlY3Ryb25pYy1yZXNvdXJjZS1udW0+MTAuMTAxNi9qLnltZXRoLjIwMTYu
MDIuMDE3PC9lbGVjdHJvbmljLXJlc291cmNlLW51bT48L3JlY29yZD48L0NpdGU+PENpdGU+PEF1
dGhvcj5MdWNpYzwvQXV0aG9yPjxZZWFyPjIwMDg8L1llYXI+PFJlY051bT42PC9SZWNOdW0+PHJl
Y29yZD48cmVjLW51bWJlcj42PC9yZWMtbnVtYmVyPjxmb3JlaWduLWtleXM+PGtleSBhcHA9IkVO
IiBkYi1pZD0iOTU1OWZ0dmR4YXIydm1ldHh4Z3h0c3hoenY1YWZyZHA1ZXdyIiB0aW1lc3RhbXA9
IjE1OTE3MDU2NzUiPjY8L2tleT48L2ZvcmVpZ24ta2V5cz48cmVmLXR5cGUgbmFtZT0iSm91cm5h
bCBBcnRpY2xlIj4xNzwvcmVmLXR5cGU+PGNvbnRyaWJ1dG9ycz48YXV0aG9ycz48YXV0aG9yPkx1
Y2ljLCBWLjwvYXV0aG9yPjxhdXRob3I+TGVpcywgQS48L2F1dGhvcj48YXV0aG9yPkJhdW1laXN0
ZXIsIFcuPC9hdXRob3I+PC9hdXRob3JzPjwvY29udHJpYnV0b3JzPjxhdXRoLWFkZHJlc3M+TWF4
IFBsYW5jayBJbnN0aXR1dGUgZm9yIEJpb2NoZW1pc3RyeSwgQW0gS2xvcGZlcnNwaXR6IDE4LCA4
MjE1MiwgTWFydGluc3JpZWQsIEdlcm1hbnkuPC9hdXRoLWFkZHJlc3M+PHRpdGxlcz48dGl0bGU+
Q3J5by1lbGVjdHJvbiB0b21vZ3JhcGh5IG9mIGNlbGxzOiBjb25uZWN0aW5nIHN0cnVjdHVyZSBh
bmQgZnVuY3Rpb248L3RpdGxlPjxzZWNvbmRhcnktdGl0bGU+SGlzdG9jaGVtaXN0cnkgYW5kIENl
bGwgQmlvbG9neTwvc2Vjb25kYXJ5LXRpdGxlPjwvdGl0bGVzPjxwZXJpb2RpY2FsPjxmdWxsLXRp
dGxlPkhpc3RvY2hlbWlzdHJ5IGFuZCBDZWxsIEJpb2xvZ3k8L2Z1bGwtdGl0bGU+PC9wZXJpb2Rp
Y2FsPjxwYWdlcz4xODUtOTY8L3BhZ2VzPjx2b2x1bWU+MTMwPC92b2x1bWU+PG51bWJlcj4yPC9u
dW1iZXI+PGtleXdvcmRzPjxrZXl3b3JkPkFuaW1hbHM8L2tleXdvcmQ+PGtleXdvcmQ+Q2VsbHMv
IHVsdHJhc3RydWN0dXJlPC9rZXl3b3JkPjxrZXl3b3JkPkNyeW9lbGVjdHJvbiBNaWNyb3Njb3B5
L2luc3RydW1lbnRhdGlvbi8gbWV0aG9kczwva2V5d29yZD48a2V5d29yZD5FbGVjdHJvbiBNaWNy
b3Njb3BlIFRvbW9ncmFwaHkvIG1ldGhvZHM8L2tleXdvcmQ+PC9rZXl3b3Jkcz48ZGF0ZXM+PHll
YXI+MjAwODwveWVhcj48cHViLWRhdGVzPjxkYXRlPkF1ZzwvZGF0ZT48L3B1Yi1kYXRlcz48L2Rh
dGVzPjxpc2JuPjA5NDgtNjE0MyAoUHJpbnQpJiN4RDswOTQ4LTYxNDMgKExpbmtpbmcpPC9pc2Ju
PjxhY2Nlc3Npb24tbnVtPjE4NTY2ODIzPC9hY2Nlc3Npb24tbnVtPjx1cmxzPjwvdXJscz48bGFu
Z3VhZ2U+ZW5nPC9sYW5ndWFnZT48L3JlY29yZD48L0NpdGU+PC9FbmROb3RlPn==
</w:fldData>
        </w:fldChar>
      </w:r>
      <w:r w:rsidR="003326A9" w:rsidRPr="00494579">
        <w:rPr>
          <w:rFonts w:asciiTheme="minorHAnsi" w:hAnsiTheme="minorHAnsi" w:cstheme="minorHAnsi"/>
          <w:sz w:val="24"/>
          <w:szCs w:val="24"/>
          <w:lang w:val="en-US"/>
        </w:rPr>
        <w:instrText xml:space="preserve"> ADDIN EN.CITE.DATA </w:instrText>
      </w:r>
      <w:r w:rsidR="003326A9" w:rsidRPr="00494579">
        <w:rPr>
          <w:rFonts w:asciiTheme="minorHAnsi" w:hAnsiTheme="minorHAnsi" w:cstheme="minorHAnsi"/>
          <w:sz w:val="24"/>
          <w:szCs w:val="24"/>
        </w:rPr>
      </w:r>
      <w:r w:rsidR="003326A9" w:rsidRPr="00494579">
        <w:rPr>
          <w:rFonts w:asciiTheme="minorHAnsi" w:hAnsiTheme="minorHAnsi" w:cstheme="minorHAnsi"/>
          <w:sz w:val="24"/>
          <w:szCs w:val="24"/>
        </w:rPr>
        <w:fldChar w:fldCharType="end"/>
      </w:r>
      <w:r w:rsidR="00BA72D5" w:rsidRPr="00494579">
        <w:rPr>
          <w:rFonts w:asciiTheme="minorHAnsi" w:hAnsiTheme="minorHAnsi" w:cstheme="minorHAnsi"/>
          <w:sz w:val="24"/>
          <w:szCs w:val="24"/>
        </w:rPr>
      </w:r>
      <w:r w:rsidR="00BA72D5" w:rsidRPr="00494579">
        <w:rPr>
          <w:rFonts w:asciiTheme="minorHAnsi" w:hAnsiTheme="minorHAnsi" w:cstheme="minorHAnsi"/>
          <w:sz w:val="24"/>
          <w:szCs w:val="24"/>
        </w:rPr>
        <w:fldChar w:fldCharType="separate"/>
      </w:r>
      <w:r w:rsidR="008B38A8" w:rsidRPr="00494579">
        <w:rPr>
          <w:rFonts w:asciiTheme="minorHAnsi" w:hAnsiTheme="minorHAnsi" w:cstheme="minorHAnsi"/>
          <w:noProof/>
          <w:sz w:val="24"/>
          <w:szCs w:val="24"/>
          <w:vertAlign w:val="superscript"/>
          <w:lang w:val="en-US"/>
        </w:rPr>
        <w:t>5,6</w:t>
      </w:r>
      <w:r w:rsidR="00BA72D5" w:rsidRPr="00494579">
        <w:rPr>
          <w:rFonts w:asciiTheme="minorHAnsi" w:hAnsiTheme="minorHAnsi" w:cstheme="minorHAnsi"/>
          <w:sz w:val="24"/>
          <w:szCs w:val="24"/>
        </w:rPr>
        <w:fldChar w:fldCharType="end"/>
      </w:r>
      <w:r w:rsidR="00BA72D5" w:rsidRPr="00494579">
        <w:rPr>
          <w:rFonts w:asciiTheme="minorHAnsi" w:hAnsiTheme="minorHAnsi" w:cstheme="minorHAnsi"/>
          <w:sz w:val="24"/>
          <w:szCs w:val="24"/>
          <w:lang w:val="en-US"/>
        </w:rPr>
        <w:t xml:space="preserve">. The samples </w:t>
      </w:r>
      <w:r w:rsidR="00B94F77" w:rsidRPr="00494579">
        <w:rPr>
          <w:rFonts w:asciiTheme="minorHAnsi" w:hAnsiTheme="minorHAnsi" w:cstheme="minorHAnsi"/>
          <w:sz w:val="24"/>
          <w:szCs w:val="24"/>
          <w:lang w:val="en-US"/>
        </w:rPr>
        <w:t>are</w:t>
      </w:r>
      <w:r w:rsidR="00BA72D5" w:rsidRPr="00494579">
        <w:rPr>
          <w:rFonts w:asciiTheme="minorHAnsi" w:hAnsiTheme="minorHAnsi" w:cstheme="minorHAnsi"/>
          <w:sz w:val="24"/>
          <w:szCs w:val="24"/>
          <w:lang w:val="en-US"/>
        </w:rPr>
        <w:t xml:space="preserve"> </w:t>
      </w:r>
      <w:r w:rsidR="00F705DC" w:rsidRPr="00494579">
        <w:rPr>
          <w:rFonts w:asciiTheme="minorHAnsi" w:hAnsiTheme="minorHAnsi" w:cstheme="minorHAnsi"/>
          <w:sz w:val="24"/>
          <w:szCs w:val="24"/>
          <w:lang w:val="en-US"/>
        </w:rPr>
        <w:t>rapi</w:t>
      </w:r>
      <w:r w:rsidR="00B94F77" w:rsidRPr="00494579">
        <w:rPr>
          <w:rFonts w:asciiTheme="minorHAnsi" w:hAnsiTheme="minorHAnsi" w:cstheme="minorHAnsi"/>
          <w:sz w:val="24"/>
          <w:szCs w:val="24"/>
          <w:lang w:val="en-US"/>
        </w:rPr>
        <w:t xml:space="preserve">dly </w:t>
      </w:r>
      <w:r w:rsidR="00BA72D5" w:rsidRPr="00494579">
        <w:rPr>
          <w:rFonts w:asciiTheme="minorHAnsi" w:hAnsiTheme="minorHAnsi" w:cstheme="minorHAnsi"/>
          <w:sz w:val="24"/>
          <w:szCs w:val="24"/>
          <w:lang w:val="en-US"/>
        </w:rPr>
        <w:t xml:space="preserve">frozen </w:t>
      </w:r>
      <w:r w:rsidR="00B94F77" w:rsidRPr="00494579">
        <w:rPr>
          <w:rFonts w:asciiTheme="minorHAnsi" w:hAnsiTheme="minorHAnsi" w:cstheme="minorHAnsi"/>
          <w:sz w:val="24"/>
          <w:szCs w:val="24"/>
          <w:lang w:val="en-US"/>
        </w:rPr>
        <w:t>into amorphous ice</w:t>
      </w:r>
      <w:r w:rsidR="00F705DC" w:rsidRPr="00494579">
        <w:rPr>
          <w:rFonts w:asciiTheme="minorHAnsi" w:hAnsiTheme="minorHAnsi" w:cstheme="minorHAnsi"/>
          <w:sz w:val="24"/>
          <w:szCs w:val="24"/>
          <w:lang w:val="en-US"/>
        </w:rPr>
        <w:t>, and</w:t>
      </w:r>
      <w:r w:rsidR="00BF68C6" w:rsidRPr="00494579">
        <w:rPr>
          <w:rFonts w:asciiTheme="minorHAnsi" w:hAnsiTheme="minorHAnsi" w:cstheme="minorHAnsi"/>
          <w:sz w:val="24"/>
          <w:szCs w:val="24"/>
          <w:lang w:val="en-US"/>
        </w:rPr>
        <w:t>,</w:t>
      </w:r>
      <w:r w:rsidR="00F705DC" w:rsidRPr="00494579">
        <w:rPr>
          <w:rFonts w:asciiTheme="minorHAnsi" w:hAnsiTheme="minorHAnsi" w:cstheme="minorHAnsi"/>
          <w:sz w:val="24"/>
          <w:szCs w:val="24"/>
          <w:lang w:val="en-US"/>
        </w:rPr>
        <w:t xml:space="preserve"> if needed</w:t>
      </w:r>
      <w:r w:rsidR="00BF68C6" w:rsidRPr="00494579">
        <w:rPr>
          <w:rFonts w:asciiTheme="minorHAnsi" w:hAnsiTheme="minorHAnsi" w:cstheme="minorHAnsi"/>
          <w:sz w:val="24"/>
          <w:szCs w:val="24"/>
          <w:lang w:val="en-US"/>
        </w:rPr>
        <w:t xml:space="preserve">, </w:t>
      </w:r>
      <w:r w:rsidR="00F705DC" w:rsidRPr="00494579">
        <w:rPr>
          <w:rFonts w:asciiTheme="minorHAnsi" w:hAnsiTheme="minorHAnsi" w:cstheme="minorHAnsi"/>
          <w:sz w:val="24"/>
          <w:szCs w:val="24"/>
          <w:lang w:val="en-US"/>
        </w:rPr>
        <w:t>sectioned</w:t>
      </w:r>
      <w:r w:rsidR="00A6582F" w:rsidRPr="00494579">
        <w:rPr>
          <w:rFonts w:asciiTheme="minorHAnsi" w:hAnsiTheme="minorHAnsi" w:cstheme="minorHAnsi"/>
          <w:sz w:val="24"/>
          <w:szCs w:val="24"/>
          <w:lang w:val="en-US"/>
        </w:rPr>
        <w:t xml:space="preserve">. Another option is </w:t>
      </w:r>
      <w:r w:rsidR="00BB4B64" w:rsidRPr="00494579">
        <w:rPr>
          <w:rFonts w:asciiTheme="minorHAnsi" w:hAnsiTheme="minorHAnsi" w:cstheme="minorHAnsi"/>
          <w:sz w:val="24"/>
          <w:szCs w:val="24"/>
          <w:lang w:val="en-US"/>
        </w:rPr>
        <w:t>freeze-fractur</w:t>
      </w:r>
      <w:r w:rsidR="00A6582F" w:rsidRPr="00494579">
        <w:rPr>
          <w:rFonts w:asciiTheme="minorHAnsi" w:hAnsiTheme="minorHAnsi" w:cstheme="minorHAnsi"/>
          <w:sz w:val="24"/>
          <w:szCs w:val="24"/>
          <w:lang w:val="en-US"/>
        </w:rPr>
        <w:t>ing EM</w:t>
      </w:r>
      <w:r w:rsidR="00B36897" w:rsidRPr="00494579">
        <w:rPr>
          <w:rFonts w:asciiTheme="minorHAnsi" w:hAnsiTheme="minorHAnsi" w:cstheme="minorHAnsi"/>
          <w:sz w:val="24"/>
          <w:szCs w:val="24"/>
        </w:rPr>
        <w:fldChar w:fldCharType="begin"/>
      </w:r>
      <w:r w:rsidR="00A47B4F" w:rsidRPr="00494579">
        <w:rPr>
          <w:rFonts w:asciiTheme="minorHAnsi" w:hAnsiTheme="minorHAnsi" w:cstheme="minorHAnsi"/>
          <w:sz w:val="24"/>
          <w:szCs w:val="24"/>
          <w:lang w:val="en-US"/>
        </w:rPr>
        <w:instrText xml:space="preserve"> ADDIN EN.CITE &lt;EndNote&gt;&lt;Cite&gt;&lt;Author&gt;Carson&lt;/Author&gt;&lt;Year&gt;2014&lt;/Year&gt;&lt;RecNum&gt;7&lt;/RecNum&gt;&lt;DisplayText&gt;&lt;style face="superscript"&gt;7&lt;/style&gt;&lt;/DisplayText&gt;&lt;record&gt;&lt;rec-number&gt;7&lt;/rec-number&gt;&lt;foreign-keys&gt;&lt;key app="EN" db-id="9559ftvdxar2vmetxxgxtsxhzv5afrdp5ewr" timestamp="1591705675"&gt;7&lt;/key&gt;&lt;/foreign-keys&gt;&lt;ref-type name="Journal Article"&gt;17&lt;/ref-type&gt;&lt;contributors&gt;&lt;authors&gt;&lt;author&gt;Carson, J. L.&lt;/author&gt;&lt;/authors&gt;&lt;/contributors&gt;&lt;auth-address&gt;Department of Pediatrics, Center for Environmental Medicine, Asthma, and Lung Biology, The University of North Carolina at Chapel Hill; jcarson@med.unc.edu.&lt;/auth-address&gt;&lt;titles&gt;&lt;title&gt;Fundamental technical elements of freeze-fracture/freeze-etch in biological electron microscopy&lt;/title&gt;&lt;secondary-title&gt;Journal of Visualized Experiments&lt;/secondary-title&gt;&lt;alt-title&gt;Journal of visualized experiments : JoVE&lt;/alt-title&gt;&lt;/titles&gt;&lt;periodical&gt;&lt;full-title&gt;Journal of Visualized Experiments&lt;/full-title&gt;&lt;abbr-1&gt;Journal of visualized experiments : JoVE&lt;/abbr-1&gt;&lt;/periodical&gt;&lt;alt-periodical&gt;&lt;full-title&gt;Journal of Visualized Experiments&lt;/full-title&gt;&lt;abbr-1&gt;Journal of visualized experiments : JoVE&lt;/abbr-1&gt;&lt;/alt-periodical&gt;&lt;pages&gt;51694&lt;/pages&gt;&lt;number&gt;91&lt;/number&gt;&lt;edition&gt;2014/10/07&lt;/edition&gt;&lt;keywords&gt;&lt;keyword&gt;Freeze Fracturing/*instrumentation/*methods&lt;/keyword&gt;&lt;keyword&gt;Image Processing, Computer-Assisted/methods&lt;/keyword&gt;&lt;keyword&gt;Microscopy, Electron, Transmission/*instrumentation/*methods&lt;/keyword&gt;&lt;/keywords&gt;&lt;dates&gt;&lt;year&gt;2014&lt;/year&gt;&lt;pub-dates&gt;&lt;date&gt;Sep 11&lt;/date&gt;&lt;/pub-dates&gt;&lt;/dates&gt;&lt;isbn&gt;1940-087X (Electronic)&amp;#xD;1940-087X (Linking)&lt;/isbn&gt;&lt;accession-num&gt;25285532&lt;/accession-num&gt;&lt;urls&gt;&lt;related-urls&gt;&lt;url&gt;https://www.ncbi.nlm.nih.gov/pubmed/25285532&lt;/url&gt;&lt;/related-urls&gt;&lt;/urls&gt;&lt;custom2&gt;4828069&lt;/custom2&gt;&lt;electronic-resource-num&gt;10.3791/51694&lt;/electronic-resource-num&gt;&lt;language&gt;eng&lt;/language&gt;&lt;/record&gt;&lt;/Cite&gt;&lt;/EndNote&gt;</w:instrText>
      </w:r>
      <w:r w:rsidR="00B36897" w:rsidRPr="00494579">
        <w:rPr>
          <w:rFonts w:asciiTheme="minorHAnsi" w:hAnsiTheme="minorHAnsi" w:cstheme="minorHAnsi"/>
          <w:sz w:val="24"/>
          <w:szCs w:val="24"/>
        </w:rPr>
        <w:fldChar w:fldCharType="separate"/>
      </w:r>
      <w:r w:rsidR="008B38A8" w:rsidRPr="00494579">
        <w:rPr>
          <w:rFonts w:asciiTheme="minorHAnsi" w:hAnsiTheme="minorHAnsi" w:cstheme="minorHAnsi"/>
          <w:noProof/>
          <w:sz w:val="24"/>
          <w:szCs w:val="24"/>
          <w:vertAlign w:val="superscript"/>
          <w:lang w:val="en-US"/>
        </w:rPr>
        <w:t>7</w:t>
      </w:r>
      <w:r w:rsidR="00B36897" w:rsidRPr="00494579">
        <w:rPr>
          <w:rFonts w:asciiTheme="minorHAnsi" w:hAnsiTheme="minorHAnsi" w:cstheme="minorHAnsi"/>
          <w:sz w:val="24"/>
          <w:szCs w:val="24"/>
        </w:rPr>
        <w:fldChar w:fldCharType="end"/>
      </w:r>
      <w:r w:rsidR="0096202B" w:rsidRPr="00494579">
        <w:rPr>
          <w:rFonts w:asciiTheme="minorHAnsi" w:hAnsiTheme="minorHAnsi" w:cstheme="minorHAnsi"/>
          <w:sz w:val="24"/>
          <w:szCs w:val="24"/>
          <w:lang w:val="en-US"/>
        </w:rPr>
        <w:t>.</w:t>
      </w:r>
      <w:bookmarkStart w:id="1" w:name="_Hlk40881752"/>
      <w:bookmarkEnd w:id="0"/>
    </w:p>
    <w:p w14:paraId="5A19F78A" w14:textId="77777777" w:rsidR="00494579" w:rsidRPr="00494579" w:rsidRDefault="00494579" w:rsidP="00266E0E">
      <w:pPr>
        <w:pStyle w:val="NoSpacing"/>
        <w:jc w:val="both"/>
        <w:rPr>
          <w:rFonts w:asciiTheme="minorHAnsi" w:hAnsiTheme="minorHAnsi" w:cstheme="minorHAnsi"/>
          <w:sz w:val="24"/>
          <w:szCs w:val="24"/>
          <w:lang w:val="en-US"/>
        </w:rPr>
      </w:pPr>
    </w:p>
    <w:bookmarkEnd w:id="1"/>
    <w:p w14:paraId="4413A3E0" w14:textId="36D5D5E2" w:rsidR="00442415" w:rsidRPr="00494579" w:rsidRDefault="00023A6A" w:rsidP="00266E0E">
      <w:pPr>
        <w:pStyle w:val="NoSpacing"/>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lang w:val="en-US"/>
        </w:rPr>
        <w:t>EM</w:t>
      </w:r>
      <w:r w:rsidR="00AB647E" w:rsidRPr="00494579">
        <w:rPr>
          <w:rFonts w:asciiTheme="minorHAnsi" w:hAnsiTheme="minorHAnsi" w:cstheme="minorHAnsi"/>
          <w:sz w:val="24"/>
          <w:szCs w:val="24"/>
          <w:lang w:val="en-US"/>
        </w:rPr>
        <w:t xml:space="preserve"> </w:t>
      </w:r>
      <w:r w:rsidR="00AD7656" w:rsidRPr="00494579">
        <w:rPr>
          <w:rFonts w:asciiTheme="minorHAnsi" w:hAnsiTheme="minorHAnsi" w:cstheme="minorHAnsi"/>
          <w:sz w:val="24"/>
          <w:szCs w:val="24"/>
          <w:lang w:val="en-US"/>
        </w:rPr>
        <w:t xml:space="preserve">techniques </w:t>
      </w:r>
      <w:r w:rsidR="002729FB" w:rsidRPr="00494579">
        <w:rPr>
          <w:rFonts w:asciiTheme="minorHAnsi" w:hAnsiTheme="minorHAnsi" w:cstheme="minorHAnsi"/>
          <w:sz w:val="24"/>
          <w:szCs w:val="24"/>
          <w:lang w:val="en-US"/>
        </w:rPr>
        <w:t>for studying</w:t>
      </w:r>
      <w:r w:rsidR="00AD7656" w:rsidRPr="00494579">
        <w:rPr>
          <w:rFonts w:asciiTheme="minorHAnsi" w:hAnsiTheme="minorHAnsi" w:cstheme="minorHAnsi"/>
          <w:sz w:val="24"/>
          <w:szCs w:val="24"/>
          <w:lang w:val="en-US"/>
        </w:rPr>
        <w:t xml:space="preserve"> membrane proteins within </w:t>
      </w:r>
      <w:r w:rsidR="00C73571" w:rsidRPr="00494579">
        <w:rPr>
          <w:rFonts w:asciiTheme="minorHAnsi" w:hAnsiTheme="minorHAnsi" w:cstheme="minorHAnsi"/>
          <w:sz w:val="24"/>
          <w:szCs w:val="24"/>
          <w:lang w:val="en-US"/>
        </w:rPr>
        <w:t xml:space="preserve">intact cells in their native, liquid state </w:t>
      </w:r>
      <w:r w:rsidR="00AD7656" w:rsidRPr="00494579">
        <w:rPr>
          <w:rFonts w:asciiTheme="minorHAnsi" w:hAnsiTheme="minorHAnsi" w:cstheme="minorHAnsi"/>
          <w:sz w:val="24"/>
          <w:szCs w:val="24"/>
          <w:lang w:val="en-US"/>
        </w:rPr>
        <w:t>have emerged in the past decade</w:t>
      </w:r>
      <w:r w:rsidR="00AD7656" w:rsidRPr="00494579">
        <w:rPr>
          <w:rFonts w:asciiTheme="minorHAnsi" w:hAnsiTheme="minorHAnsi" w:cstheme="minorHAnsi"/>
          <w:sz w:val="24"/>
          <w:szCs w:val="24"/>
        </w:rPr>
        <w:fldChar w:fldCharType="begin">
          <w:fldData xml:space="preserve">PEVuZE5vdGU+PENpdGU+PEF1dGhvcj5OaXNoaXlhbWE8L0F1dGhvcj48WWVhcj4yMDEwPC9ZZWFy
PjxSZWNOdW0+ODwvUmVjTnVtPjxEaXNwbGF5VGV4dD48c3R5bGUgZmFjZT0ic3VwZXJzY3JpcHQi
PjgtMTE8L3N0eWxlPjwvRGlzcGxheVRleHQ+PHJlY29yZD48cmVjLW51bWJlcj44PC9yZWMtbnVt
YmVyPjxmb3JlaWduLWtleXM+PGtleSBhcHA9IkVOIiBkYi1pZD0iOTU1OWZ0dmR4YXIydm1ldHh4
Z3h0c3hoenY1YWZyZHA1ZXdyIiB0aW1lc3RhbXA9IjE1OTE3MDU2NzUiPjg8L2tleT48L2ZvcmVp
Z24ta2V5cz48cmVmLXR5cGUgbmFtZT0iSm91cm5hbCBBcnRpY2xlIj4xNzwvcmVmLXR5cGU+PGNv
bnRyaWJ1dG9ycz48YXV0aG9ycz48YXV0aG9yPk5pc2hpeWFtYSwgSC48L2F1dGhvcj48YXV0aG9y
PlN1Z2EsIE0uPC9hdXRob3I+PGF1dGhvcj5PZ3VyYSwgVC48L2F1dGhvcj48YXV0aG9yPk1hcnV5
YW1hLCBZLjwvYXV0aG9yPjxhdXRob3I+S29penVtaSwgTS48L2F1dGhvcj48YXV0aG9yPk1pbywg
Sy48L2F1dGhvcj48YXV0aG9yPktpdGFtdXJhLCBTLjwvYXV0aG9yPjxhdXRob3I+U2F0bywgQy48
L2F1dGhvcj48L2F1dGhvcnM+PC9jb250cmlidXRvcnM+PGF1dGgtYWRkcmVzcz5BZHZhbmNlZCBU
ZWNobm9sb2d5IERpdmlzaW9uLCBKRU9MIEx0ZC4sIE11c2FzaGlubyAzLTEtMiwgQWtpc2hpbWEs
IFRva3lvIDE5Ni04NTU4LCBKYXBhbi48L2F1dGgtYWRkcmVzcz48dGl0bGVzPjx0aXRsZT5BdG1v
c3BoZXJpYyBzY2FubmluZyBlbGVjdHJvbiBtaWNyb3Njb3BlIG9ic2VydmVzIGNlbGxzIGFuZCB0
aXNzdWVzIGluIG9wZW4gbWVkaXVtIHRocm91Z2ggc2lsaWNvbiBuaXRyaWRlIGZpbG08L3RpdGxl
PjxzZWNvbmRhcnktdGl0bGU+Sm91cm5hbCBvZiBTdHJ1Y3R1cmFsIEJpb2xvZ3k8L3NlY29uZGFy
eS10aXRsZT48L3RpdGxlcz48cGVyaW9kaWNhbD48ZnVsbC10aXRsZT5Kb3VybmFsIG9mIFN0cnVj
dHVyYWwgQmlvbG9neTwvZnVsbC10aXRsZT48L3BlcmlvZGljYWw+PHBhZ2VzPjQzOC00OTwvcGFn
ZXM+PHZvbHVtZT4xNjk8L3ZvbHVtZT48bnVtYmVyPjM8L251bWJlcj48ZWRpdGlvbj4yMDEwLzAx
LzE5PC9lZGl0aW9uPjxrZXl3b3Jkcz48a2V5d29yZD5BbmltYWxzPC9rZXl3b3JkPjxrZXl3b3Jk
PkNPUyBDZWxsczwva2V5d29yZD48a2V5d29yZD5DZXJjb3BpdGhlY3VzIGFldGhpb3BzPC9rZXl3
b3JkPjxrZXl3b3JkPipNZW1icmFuZXMsIEFydGlmaWNpYWw8L2tleXdvcmQ+PGtleXdvcmQ+TWlj
cm9zY29weSwgRWxlY3Ryb24sIFNjYW5uaW5nLyptZXRob2RzPC9rZXl3b3JkPjxrZXl3b3JkPlNp
bGljb24gQ29tcG91bmRzLypjaGVtaXN0cnk8L2tleXdvcmQ+PC9rZXl3b3Jkcz48ZGF0ZXM+PHll
YXI+MjAxMDwveWVhcj48cHViLWRhdGVzPjxkYXRlPk1hcjwvZGF0ZT48L3B1Yi1kYXRlcz48L2Rh
dGVzPjxpc2JuPjEwOTUtODY1NyAoRWxlY3Ryb25pYykmI3hEOzEwNDctODQ3NyAoTGlua2luZyk8
L2lzYm4+PGFjY2Vzc2lvbi1udW0+MjAwNzk4NDc8L2FjY2Vzc2lvbi1udW0+PHVybHM+PHJlbGF0
ZWQtdXJscz48dXJsPjxzdHlsZSBmYWNlPSJ1bmRlcmxpbmUiIGZvbnQ9ImRlZmF1bHQiIHNpemU9
IjEwMCUiPmh0dHA6Ly93d3cubmNiaS5ubG0ubmloLmdvdi9lbnRyZXovcXVlcnkuZmNnaT9jbWQ9
UmV0cmlldmUmYW1wO2RiPVB1Yk1lZCZhbXA7ZG9wdD1DaXRhdGlvbiZhbXA7bGlzdF91aWRzPTIw
MDc5ODQ3PC9zdHlsZT48L3VybD48L3JlbGF0ZWQtdXJscz48L3VybHM+PGVsZWN0cm9uaWMtcmVz
b3VyY2UtbnVtPjEwLjEwMTYvai5qc2IuMjAxMC4wMS4wMDU8L2VsZWN0cm9uaWMtcmVzb3VyY2Ut
bnVtPjxsYW5ndWFnZT5lbmc8L2xhbmd1YWdlPjwvcmVjb3JkPjwvQ2l0ZT48Q2l0ZT48QXV0aG9y
PkRhaG1rZTwvQXV0aG9yPjxZZWFyPjIwMTc8L1llYXI+PFJlY051bT45PC9SZWNOdW0+PHJlY29y
ZD48cmVjLW51bWJlcj45PC9yZWMtbnVtYmVyPjxmb3JlaWduLWtleXM+PGtleSBhcHA9IkVOIiBk
Yi1pZD0iOTU1OWZ0dmR4YXIydm1ldHh4Z3h0c3hoenY1YWZyZHA1ZXdyIiB0aW1lc3RhbXA9IjE1
OTE3MDU2NzUiPjk8L2tleT48L2ZvcmVpZ24ta2V5cz48cmVmLXR5cGUgbmFtZT0iSm91cm5hbCBB
cnRpY2xlIj4xNzwvcmVmLXR5cGU+PGNvbnRyaWJ1dG9ycz48YXV0aG9ycz48YXV0aG9yPkRhaG1r
ZSwgSS4gTi48L2F1dGhvcj48YXV0aG9yPlZlcmNoLCBBLjwvYXV0aG9yPjxhdXRob3I+SGVybWFu
bnNkb3JmZXIsIEouPC9hdXRob3I+PGF1dGhvcj5QZWNreXMsIEQuIEIuPC9hdXRob3I+PGF1dGhv
cj5XZWF0aGVydXAsIFIuIFMuPC9hdXRob3I+PGF1dGhvcj5Ib2ZtYW5uLCBTLjwvYXV0aG9yPjxh
dXRob3I+ZGUgSm9uZ2UsIE4uPC9hdXRob3I+PC9hdXRob3JzPjwvY29udHJpYnV0b3JzPjxhdXRo
LWFkZHJlc3M+SU5NIC0gTGVpYm5peiBJbnN0aXR1dGUgZm9yIE5ldyBNYXRlcmlhbHMgLCBELTY2
MTIzIFNhYXJicnVja2VuLCBHZXJtYW55LiYjeEQ7RGVwYXJ0bWVudCBvZiBCaW9waHlzaWNzLCBT
YWFybGFuZCBVbml2ZXJzaXR5ICwgRC02NjQyMSBIb21idXJnLCBHZXJtYW55LiYjeEQ7RW5naW5l
ZXJpbmcgRGVwYXJ0bWVudCwgVW5pdmVyc2l0eSBvZiBDYW1icmlkZ2UgLCBDYW1icmlkZ2UgQ0Iz
IDBGQSwgVW5pdGVkIEtpbmdkb20uJiN4RDtEZXBhcnRtZW50IG9mIFBoeXNpY3MsIFNhYXJsYW5k
IFVuaXZlcnNpdHkgLCBELTY2MTIzIFNhYXJicnVja2VuLCBHZXJtYW55LjwvYXV0aC1hZGRyZXNz
Pjx0aXRsZXM+PHRpdGxlPkdyYXBoZW5lIExpcXVpZCBFbmNsb3N1cmUgZm9yIFNpbmdsZS1Nb2xl
Y3VsZSBBbmFseXNpcyBvZiBNZW1icmFuZSBQcm90ZWlucyBpbiBXaG9sZSBDZWxscyBVc2luZyBF
bGVjdHJvbiBNaWNyb3Njb3B5PC90aXRsZT48c2Vjb25kYXJ5LXRpdGxlPkFDUyBOYW5vPC9zZWNv
bmRhcnktdGl0bGU+PGFsdC10aXRsZT5BQ1MgbmFubzwvYWx0LXRpdGxlPjwvdGl0bGVzPjxwZXJp
b2RpY2FsPjxmdWxsLXRpdGxlPkFDUyBOYW5vPC9mdWxsLXRpdGxlPjxhYmJyLTE+QUNTIG5hbm88
L2FiYnItMT48L3BlcmlvZGljYWw+PGFsdC1wZXJpb2RpY2FsPjxmdWxsLXRpdGxlPkFDUyBOYW5v
PC9mdWxsLXRpdGxlPjxhYmJyLTE+QUNTIG5hbm88L2FiYnItMT48L2FsdC1wZXJpb2RpY2FsPjxw
YWdlcz4xMTEwOC0xMTExNzwvcGFnZXM+PHZvbHVtZT4xMTwvdm9sdW1lPjxudW1iZXI+MTE8L251
bWJlcj48ZWRpdGlvbj4yMDE3LzEwLzEzPC9lZGl0aW9uPjxkYXRlcz48eWVhcj4yMDE3PC95ZWFy
PjxwdWItZGF0ZXM+PGRhdGU+Tm92IDI4PC9kYXRlPjwvcHViLWRhdGVzPjwvZGF0ZXM+PGlzYm4+
MTkzNi0wODZYIChFbGVjdHJvbmljKSYjeEQ7MTkzNi0wODUxIChMaW5raW5nKTwvaXNibj48YWNj
ZXNzaW9uLW51bT4yOTAyMzA5NjwvYWNjZXNzaW9uLW51bT48dXJscz48cmVsYXRlZC11cmxzPjx1
cmw+aHR0cHM6Ly93d3cubmNiaS5ubG0ubmloLmdvdi9wdWJtZWQvMjkwMjMwOTY8L3VybD48L3Jl
bGF0ZWQtdXJscz48L3VybHM+PGVsZWN0cm9uaWMtcmVzb3VyY2UtbnVtPjEwLjEwMjEvYWNzbmFu
by43YjA1MjU4PC9lbGVjdHJvbmljLXJlc291cmNlLW51bT48bGFuZ3VhZ2U+ZW5nPC9sYW5ndWFn
ZT48L3JlY29yZD48L0NpdGU+PENpdGU+PEF1dGhvcj5NYXJ1eWFtYTwvQXV0aG9yPjxZZWFyPjIw
MTI8L1llYXI+PFJlY051bT4xMDwvUmVjTnVtPjxyZWNvcmQ+PHJlYy1udW1iZXI+MTA8L3JlYy1u
dW1iZXI+PGZvcmVpZ24ta2V5cz48a2V5IGFwcD0iRU4iIGRiLWlkPSI5NTU5ZnR2ZHhhcjJ2bWV0
eHhneHRzeGh6djVhZnJkcDVld3IiIHRpbWVzdGFtcD0iMTU5MTcwNTY3NSI+MTA8L2tleT48L2Zv
cmVpZ24ta2V5cz48cmVmLXR5cGUgbmFtZT0iSm91cm5hbCBBcnRpY2xlIj4xNzwvcmVmLXR5cGU+
PGNvbnRyaWJ1dG9ycz48YXV0aG9ycz48YXV0aG9yPk1hcnV5YW1hLCBZLjwvYXV0aG9yPjxhdXRo
b3I+RWJpaGFyYSwgVC48L2F1dGhvcj48YXV0aG9yPk5pc2hpeWFtYSwgSC48L2F1dGhvcj48YXV0
aG9yPlN1Z2EsIE0uPC9hdXRob3I+PGF1dGhvcj5TYXRvLCBDLjwvYXV0aG9yPjwvYXV0aG9ycz48
L2NvbnRyaWJ1dG9ycz48YXV0aC1hZGRyZXNzPkJpb21lZGljYWwgUmVzZWFyY2ggSW5zdGl0dXRl
LCBOYXRpb25hbCBJbnN0aXR1dGUgb2YgQWR2YW5jZWQgSW5kdXN0cmlhbCBTY2llbmNlIGFuZCBU
ZWNobm9sb2d5IChBSVNUKSwgSGlnYXNoaSAxLTEtMSwgVHN1a3ViYSwgSWJhcmFraSwgSmFwYW4u
PC9hdXRoLWFkZHJlc3M+PHRpdGxlcz48dGl0bGU+SW1tdW5vIEVNLU9NIGNvcnJlbGF0aXZlIG1p
Y3Jvc2NvcHkgaW4gc29sdXRpb24gYnkgYXRtb3NwaGVyaWMgc2Nhbm5pbmcgZWxlY3Ryb24gbWlj
cm9zY29weSAoQVNFTSk8L3RpdGxlPjxzZWNvbmRhcnktdGl0bGU+Sm91cm5hbCBvZiBTdHJ1Y3R1
cmFsIEJpb2xvZ3k8L3NlY29uZGFyeS10aXRsZT48YWx0LXRpdGxlPkpvdXJuYWwgb2Ygc3RydWN0
dXJhbCBiaW9sb2d5PC9hbHQtdGl0bGU+PC90aXRsZXM+PHBlcmlvZGljYWw+PGZ1bGwtdGl0bGU+
Sm91cm5hbCBvZiBTdHJ1Y3R1cmFsIEJpb2xvZ3k8L2Z1bGwtdGl0bGU+PC9wZXJpb2RpY2FsPjxh
bHQtcGVyaW9kaWNhbD48ZnVsbC10aXRsZT5Kb3VybmFsIG9mIFN0cnVjdHVyYWwgQmlvbG9neTwv
ZnVsbC10aXRsZT48L2FsdC1wZXJpb2RpY2FsPjxwYWdlcz4yNTktNzA8L3BhZ2VzPjx2b2x1bWU+
MTgwPC92b2x1bWU+PG51bWJlcj4yPC9udW1iZXI+PGVkaXRpb24+MjAxMi8wOS8xMTwvZWRpdGlv
bj48a2V5d29yZHM+PGtleXdvcmQ+QWN0aW5zL21ldGFib2xpc208L2tleXdvcmQ+PGtleXdvcmQ+
QW5pbWFsczwva2V5d29yZD48a2V5d29yZD5DT1MgQ2VsbHM8L2tleXdvcmQ+PGtleXdvcmQ+Q2Fs
Y2l1bS9tZXRhYm9saXNtPC9rZXl3b3JkPjxrZXl3b3JkPkNlcmNvcGl0aGVjdXMgYWV0aGlvcHM8
L2tleXdvcmQ+PGtleXdvcmQ+RW5kb3BsYXNtaWMgUmV0aWN1bHVtL21ldGFib2xpc20vdWx0cmFz
dHJ1Y3R1cmU8L2tleXdvcmQ+PGtleXdvcmQ+SGVMYSBDZWxsczwva2V5d29yZD48a2V5d29yZD5I
dW1hbnM8L2tleXdvcmQ+PGtleXdvcmQ+TWljcm9zY29weS8qbWV0aG9kczwva2V5d29yZD48a2V5
d29yZD5NaWNyb3Njb3B5LCBDb25mb2NhbDwva2V5d29yZD48a2V5d29yZD5NaWNyb3Njb3B5LCBF
bGVjdHJvbiwgU2Nhbm5pbmcvKm1ldGhvZHM8L2tleXdvcmQ+PGtleXdvcmQ+TWljcm9zY29weSwg
SW1tdW5vZWxlY3Ryb24vKm1ldGhvZHM8L2tleXdvcmQ+PGtleXdvcmQ+VHVidWxpbi9tZXRhYm9s
aXNtPC9rZXl3b3JkPjwva2V5d29yZHM+PGRhdGVzPjx5ZWFyPjIwMTI8L3llYXI+PHB1Yi1kYXRl
cz48ZGF0ZT5Ob3Y8L2RhdGU+PC9wdWItZGF0ZXM+PC9kYXRlcz48aXNibj4xMDk1LTg2NTcgKEVs
ZWN0cm9uaWMpJiN4RDsxMDQ3LTg0NzcgKExpbmtpbmcpPC9pc2JuPjxhY2Nlc3Npb24tbnVtPjIy
OTU5OTk0PC9hY2Nlc3Npb24tbnVtPjx1cmxzPjxyZWxhdGVkLXVybHM+PHVybD48c3R5bGUgZmFj
ZT0idW5kZXJsaW5lIiBmb250PSJkZWZhdWx0IiBzaXplPSIxMDAlIj5odHRwczovL3d3dy5uY2Jp
Lm5sbS5uaWguZ292L3B1Ym1lZC8yMjk1OTk5NDwvc3R5bGU+PC91cmw+PC9yZWxhdGVkLXVybHM+
PC91cmxzPjxlbGVjdHJvbmljLXJlc291cmNlLW51bT4xMC4xMDE2L2ouanNiLjIwMTIuMDguMDA2
PC9lbGVjdHJvbmljLXJlc291cmNlLW51bT48bGFuZ3VhZ2U+ZW5nPC9sYW5ndWFnZT48L3JlY29y
ZD48L0NpdGU+PENpdGU+PEF1dGhvcj5LaW5vc2hpdGE8L0F1dGhvcj48WWVhcj4yMDE0PC9ZZWFy
PjxSZWNOdW0+MTE8L1JlY051bT48cmVjb3JkPjxyZWMtbnVtYmVyPjExPC9yZWMtbnVtYmVyPjxm
b3JlaWduLWtleXM+PGtleSBhcHA9IkVOIiBkYi1pZD0iOTU1OWZ0dmR4YXIydm1ldHh4Z3h0c3ho
enY1YWZyZHA1ZXdyIiB0aW1lc3RhbXA9IjE1OTE3MDU2NzUiPjExPC9rZXk+PC9mb3JlaWduLWtl
eXM+PHJlZi10eXBlIG5hbWU9IkpvdXJuYWwgQXJ0aWNsZSI+MTc8L3JlZi10eXBlPjxjb250cmli
dXRvcnM+PGF1dGhvcnM+PGF1dGhvcj5LaW5vc2hpdGEsIFQuPC9hdXRob3I+PGF1dGhvcj5Nb3Jp
LCBZLjwvYXV0aG9yPjxhdXRob3I+SGlyYW5vLCBLLjwvYXV0aG9yPjxhdXRob3I+U3VnaW1vdG8s
IFMuPC9hdXRob3I+PGF1dGhvcj5Pa3VkYSwgSy48L2F1dGhvcj48YXV0aG9yPk1hdHN1bW90bywg
Uy48L2F1dGhvcj48YXV0aG9yPk5hbWlraSwgVC48L2F1dGhvcj48YXV0aG9yPkViaWhhcmEsIFQu
PC9hdXRob3I+PGF1dGhvcj5LYXdhdGEsIE0uPC9hdXRob3I+PGF1dGhvcj5OaXNoaXlhbWEsIEgu
PC9hdXRob3I+PGF1dGhvcj5TYXRvLCBNLjwvYXV0aG9yPjxhdXRob3I+U3VnYSwgTS48L2F1dGhv
cj48YXV0aG9yPkhpZ2FzaGl5YW1hLCBLLjwvYXV0aG9yPjxhdXRob3I+U29ub21vdG8sIEsuPC9h
dXRob3I+PGF1dGhvcj5NaXp1bm9lLCBZLjwvYXV0aG9yPjxhdXRob3I+TmlzaGloYXJhLCBTLjwv
YXV0aG9yPjxhdXRob3I+U2F0bywgQy48L2F1dGhvcj48L2F1dGhvcnM+PC9jb250cmlidXRvcnM+
PGF1dGgtYWRkcmVzcz4xIExhYm9yYXRvcnkgb2YgQ2VsbCBCaW9sb2d5LCBEZXBhcnRtZW50IG9m
IEJpb2luZm9ybWF0aWNzLCBGYWN1bHR5IG9mIEVuZ2luZWVyaW5nLCBTb2thIFVuaXZlcnNpdHks
IDEtMjM2IFRhbmdpLW1hY2hpLCBIYWNoaW9qaSwgVG9reW8gMTkyLTg1NzcsIEphcGFuLiYjeEQ7
MiBEZXBhcnRtZW50IG9mIFZpcm9sb2d5IElJSSwgTmF0aW9uYWwgSW5zdGl0dXRlIG9mIEluZmVj
dGlvdXMgRGlzZWFzZXMsIDQtNy0xIEdha3VlbiwgTXVzYXNoaW11cmF5YW1hLXNoaSwgVG9reW8g
MjA4LTAwMTEsIEphcGFuLiYjeEQ7MyBEZXBhcnRtZW50IG9mIEJhY3RlcmlvbG9neSwgVGhlIEpp
a2VpIFVuaXZlcnNpdHkgU2Nob29sIG9mIE1lZGljaW5lLCBUb2t5byAxMDUtODQ2MSwgSmFwYW4u
JiN4RDs0IERpdmlzaW9uIG9mIFN0cnVjdHVyYWwgQmlvbG9neSwgTWVkaWNhbCBJbnN0aXR1dGUg
b2YgQmlvcmVndWxhdGlvbiwgS3l1c2h1IFVuaXZlcnNpdHksIEZ1a3Vva2EgODEyLTg1ODEsIEph
cGFuLiYjeEQ7NSBTdW50b3J5IEdsb2JhbCBJbm5vdmF0aW9uIENlbnRlciwgUmVzZWFyY2ggSW5z
dGl0dXRlLCA1LTItNSBZYW1hemFraSwgU2hpbWFtb3RvLWNobywgTWlzaGltYS1ndW4sIE9zYWth
IDYxOC0wMDAxLCBKYXBhbi4mI3hEOzYgQmlvbWVkaWNhbCBSZXNlYXJjaCBJbnN0aXR1dGUgYW5k
IEluZm9ybWF0aW9uIFRlY2hub2xvZ3kgUmVzZWFyY2ggSW5zdGl0dXRlLCBOYXRpb25hbCBJbnN0
aXR1dGUgb2YgQWR2YW5jZWQgSW5kdXN0cmlhbCBTY2llbmNlIGFuZCBUZWNobm9sb2d5IChBSVNU
KSwgMS0xLTEgSGlnYXNoaSwgVHN1a3ViYSwgSWJhcmFraSAzMDUtODU2NiwgSmFwYW4uJiN4RDs3
IEpFT0wgTHRkLiwgMS0yIE11c2FzaGlubyAzLWNob21lLCBBa2lzaGltYSwgVG9reW8gMTk2LTg1
NTgsIEphcGFuLiYjeEQ7OCBMYWJvcmF0b3J5IG9mIE1pY3JvYmlhbCBUZWNobm9sb2d5LCBEZXBh
cnRtZW50IG9mIEJpb3NjaWVuY2UgYW5kIEJpb3RlY2hub2xvZ3ksIERpdmlzaW9uIG9mIEFwcGxp
ZWQgTW9sZWN1bGFyIE1pY3JvYmlvbG9neSBhbmQgQmlvbWFzcyBDaGVtaXN0cnksIEZhY3VsdHkg
b2YgQWdyaWN1bHR1cmUsIEt5dXNodSBVbml2ZXJzaXR5LCBGdWt1b2thIDgxMi04NTgxLCBKYXBh
bi48L2F1dGgtYWRkcmVzcz48dGl0bGVzPjx0aXRsZT5JbW11bm8tZWxlY3Ryb24gbWljcm9zY29w
eSBvZiBwcmltYXJ5IGNlbGwgY3VsdHVyZXMgZnJvbSBnZW5ldGljYWxseSBtb2RpZmllZCBhbmlt
YWxzIGluIGxpcXVpZCBieSBhdG1vc3BoZXJpYyBzY2FubmluZyBlbGVjdHJvbiBtaWNyb3Njb3B5
PC90aXRsZT48c2Vjb25kYXJ5LXRpdGxlPk1pY3Jvc2NvcHkgYW5kIE1pY3JvYW5hbHlzaXM8L3Nl
Y29uZGFyeS10aXRsZT48YWx0LXRpdGxlPk1pY3Jvc2NvcHkgYW5kIG1pY3JvYW5hbHlzaXMgOiB0
aGUgb2ZmaWNpYWwgam91cm5hbCBvZiBNaWNyb3Njb3B5IFNvY2lldHkgb2YgQW1lcmljYSwgTWlj
cm9iZWFtIEFuYWx5c2lzIFNvY2lldHksIE1pY3Jvc2NvcGljYWwgU29jaWV0eSBvZiBDYW5hZGE8
L2FsdC10aXRsZT48L3RpdGxlcz48cGVyaW9kaWNhbD48ZnVsbC10aXRsZT5NaWNyb3Njb3B5IGFu
ZCBNaWNyb2FuYWx5c2lzPC9mdWxsLXRpdGxlPjxhYmJyLTE+TWljcm9zY29weSBhbmQgbWljcm9h
bmFseXNpcyA6IHRoZSBvZmZpY2lhbCBqb3VybmFsIG9mIE1pY3Jvc2NvcHkgU29jaWV0eSBvZiBB
bWVyaWNhLCBNaWNyb2JlYW0gQW5hbHlzaXMgU29jaWV0eSwgTWljcm9zY29waWNhbCBTb2NpZXR5
IG9mIENhbmFkYTwvYWJici0xPjwvcGVyaW9kaWNhbD48YWx0LXBlcmlvZGljYWw+PGZ1bGwtdGl0
bGU+TWljcm9zY29weSBhbmQgTWljcm9hbmFseXNpczwvZnVsbC10aXRsZT48YWJici0xPk1pY3Jv
c2NvcHkgYW5kIG1pY3JvYW5hbHlzaXMgOiB0aGUgb2ZmaWNpYWwgam91cm5hbCBvZiBNaWNyb3Nj
b3B5IFNvY2lldHkgb2YgQW1lcmljYSwgTWljcm9iZWFtIEFuYWx5c2lzIFNvY2lldHksIE1pY3Jv
c2NvcGljYWwgU29jaWV0eSBvZiBDYW5hZGE8L2FiYnItMT48L2FsdC1wZXJpb2RpY2FsPjxwYWdl
cz40NjktODM8L3BhZ2VzPjx2b2x1bWU+MjA8L3ZvbHVtZT48bnVtYmVyPjI8L251bWJlcj48a2V5
d29yZHM+PGtleXdvcmQ+QW5pbWFsczwva2V5d29yZD48a2V5d29yZD4qQW5pbWFscywgR2VuZXRp
Y2FsbHkgTW9kaWZpZWQ8L2tleXdvcmQ+PGtleXdvcmQ+Q3l0b2xvZ2ljYWwgVGVjaG5pcXVlcy8q
bWV0aG9kczwva2V5d29yZD48a2V5d29yZD5Ecm9zb3BoaWxhLypjeXRvbG9neTwva2V5d29yZD48
a2V5d29yZD5FbmRvZGVybS9jeXRvbG9neTwva2V5d29yZD48a2V5d29yZD5MYWN0b2JhY2lsbGFs
ZXMvY3l0b2xvZ3kvcGh5c2lvbG9neTwva2V5d29yZD48a2V5d29yZD5NaWNyb3Njb3B5LCBFbGVj
dHJvbiwgU2Nhbm5pbmcvKm1ldGhvZHM8L2tleXdvcmQ+PGtleXdvcmQ+TWljcm9zY29weSwgSW1t
dW5vZWxlY3Ryb24vKm1ldGhvZHM8L2tleXdvcmQ+PGtleXdvcmQ+TmV1cm9ucy9jeXRvbG9neS9w
aHlzaW9sb2d5PC9rZXl3b3JkPjxrZXl3b3JkPlByaW1hcnkgQ2VsbCBDdWx0dXJlPC9rZXl3b3Jk
PjxrZXl3b3JkPlJ1YmVsbGEgdmlydXMvcGh5c2lvbG9neTwva2V5d29yZD48a2V5d29yZD5TdGFp
bmluZyBhbmQgTGFiZWxpbmcvbWV0aG9kczwva2V5d29yZD48a2V5d29yZD5WaXJ1cyBSZXBsaWNh
dGlvbjwva2V5d29yZD48L2tleXdvcmRzPjxkYXRlcz48eWVhcj4yMDE0PC95ZWFyPjxwdWItZGF0
ZXM+PGRhdGU+QXByPC9kYXRlPjwvcHViLWRhdGVzPjwvZGF0ZXM+PGlzYm4+MTQzNS04MTE1IChF
bGVjdHJvbmljKSYjeEQ7MTQzMS05Mjc2IChMaW5raW5nKTwvaXNibj48YWNjZXNzaW9uLW51bT4y
NDU2NDk4ODwvYWNjZXNzaW9uLW51bT48dXJscz48cmVsYXRlZC11cmxzPjx1cmw+aHR0cDovL3d3
dy5uY2JpLm5sbS5uaWguZ292L3B1Ym1lZC8yNDU2NDk4ODwvdXJsPjwvcmVsYXRlZC11cmxzPjwv
dXJscz48ZWxlY3Ryb25pYy1yZXNvdXJjZS1udW0+MTAuMTAxNy9TMTQzMTkyNzYxNDAwMDE3ODwv
ZWxlY3Ryb25pYy1yZXNvdXJjZS1udW0+PC9yZWNvcmQ+PC9DaXRlPjwvRW5kTm90ZT4A
</w:fldData>
        </w:fldChar>
      </w:r>
      <w:r w:rsidR="00A47B4F" w:rsidRPr="00494579">
        <w:rPr>
          <w:rFonts w:asciiTheme="minorHAnsi" w:hAnsiTheme="minorHAnsi" w:cstheme="minorHAnsi"/>
          <w:sz w:val="24"/>
          <w:szCs w:val="24"/>
          <w:lang w:val="en-US"/>
        </w:rPr>
        <w:instrText xml:space="preserve"> ADDIN EN.CITE </w:instrText>
      </w:r>
      <w:r w:rsidR="00A47B4F" w:rsidRPr="00494579">
        <w:rPr>
          <w:rFonts w:asciiTheme="minorHAnsi" w:hAnsiTheme="minorHAnsi" w:cstheme="minorHAnsi"/>
          <w:sz w:val="24"/>
          <w:szCs w:val="24"/>
        </w:rPr>
        <w:fldChar w:fldCharType="begin">
          <w:fldData xml:space="preserve">PEVuZE5vdGU+PENpdGU+PEF1dGhvcj5OaXNoaXlhbWE8L0F1dGhvcj48WWVhcj4yMDEwPC9ZZWFy
PjxSZWNOdW0+ODwvUmVjTnVtPjxEaXNwbGF5VGV4dD48c3R5bGUgZmFjZT0ic3VwZXJzY3JpcHQi
PjgtMTE8L3N0eWxlPjwvRGlzcGxheVRleHQ+PHJlY29yZD48cmVjLW51bWJlcj44PC9yZWMtbnVt
YmVyPjxmb3JlaWduLWtleXM+PGtleSBhcHA9IkVOIiBkYi1pZD0iOTU1OWZ0dmR4YXIydm1ldHh4
Z3h0c3hoenY1YWZyZHA1ZXdyIiB0aW1lc3RhbXA9IjE1OTE3MDU2NzUiPjg8L2tleT48L2ZvcmVp
Z24ta2V5cz48cmVmLXR5cGUgbmFtZT0iSm91cm5hbCBBcnRpY2xlIj4xNzwvcmVmLXR5cGU+PGNv
bnRyaWJ1dG9ycz48YXV0aG9ycz48YXV0aG9yPk5pc2hpeWFtYSwgSC48L2F1dGhvcj48YXV0aG9y
PlN1Z2EsIE0uPC9hdXRob3I+PGF1dGhvcj5PZ3VyYSwgVC48L2F1dGhvcj48YXV0aG9yPk1hcnV5
YW1hLCBZLjwvYXV0aG9yPjxhdXRob3I+S29penVtaSwgTS48L2F1dGhvcj48YXV0aG9yPk1pbywg
Sy48L2F1dGhvcj48YXV0aG9yPktpdGFtdXJhLCBTLjwvYXV0aG9yPjxhdXRob3I+U2F0bywgQy48
L2F1dGhvcj48L2F1dGhvcnM+PC9jb250cmlidXRvcnM+PGF1dGgtYWRkcmVzcz5BZHZhbmNlZCBU
ZWNobm9sb2d5IERpdmlzaW9uLCBKRU9MIEx0ZC4sIE11c2FzaGlubyAzLTEtMiwgQWtpc2hpbWEs
IFRva3lvIDE5Ni04NTU4LCBKYXBhbi48L2F1dGgtYWRkcmVzcz48dGl0bGVzPjx0aXRsZT5BdG1v
c3BoZXJpYyBzY2FubmluZyBlbGVjdHJvbiBtaWNyb3Njb3BlIG9ic2VydmVzIGNlbGxzIGFuZCB0
aXNzdWVzIGluIG9wZW4gbWVkaXVtIHRocm91Z2ggc2lsaWNvbiBuaXRyaWRlIGZpbG08L3RpdGxl
PjxzZWNvbmRhcnktdGl0bGU+Sm91cm5hbCBvZiBTdHJ1Y3R1cmFsIEJpb2xvZ3k8L3NlY29uZGFy
eS10aXRsZT48L3RpdGxlcz48cGVyaW9kaWNhbD48ZnVsbC10aXRsZT5Kb3VybmFsIG9mIFN0cnVj
dHVyYWwgQmlvbG9neTwvZnVsbC10aXRsZT48L3BlcmlvZGljYWw+PHBhZ2VzPjQzOC00OTwvcGFn
ZXM+PHZvbHVtZT4xNjk8L3ZvbHVtZT48bnVtYmVyPjM8L251bWJlcj48ZWRpdGlvbj4yMDEwLzAx
LzE5PC9lZGl0aW9uPjxrZXl3b3Jkcz48a2V5d29yZD5BbmltYWxzPC9rZXl3b3JkPjxrZXl3b3Jk
PkNPUyBDZWxsczwva2V5d29yZD48a2V5d29yZD5DZXJjb3BpdGhlY3VzIGFldGhpb3BzPC9rZXl3
b3JkPjxrZXl3b3JkPipNZW1icmFuZXMsIEFydGlmaWNpYWw8L2tleXdvcmQ+PGtleXdvcmQ+TWlj
cm9zY29weSwgRWxlY3Ryb24sIFNjYW5uaW5nLyptZXRob2RzPC9rZXl3b3JkPjxrZXl3b3JkPlNp
bGljb24gQ29tcG91bmRzLypjaGVtaXN0cnk8L2tleXdvcmQ+PC9rZXl3b3Jkcz48ZGF0ZXM+PHll
YXI+MjAxMDwveWVhcj48cHViLWRhdGVzPjxkYXRlPk1hcjwvZGF0ZT48L3B1Yi1kYXRlcz48L2Rh
dGVzPjxpc2JuPjEwOTUtODY1NyAoRWxlY3Ryb25pYykmI3hEOzEwNDctODQ3NyAoTGlua2luZyk8
L2lzYm4+PGFjY2Vzc2lvbi1udW0+MjAwNzk4NDc8L2FjY2Vzc2lvbi1udW0+PHVybHM+PHJlbGF0
ZWQtdXJscz48dXJsPjxzdHlsZSBmYWNlPSJ1bmRlcmxpbmUiIGZvbnQ9ImRlZmF1bHQiIHNpemU9
IjEwMCUiPmh0dHA6Ly93d3cubmNiaS5ubG0ubmloLmdvdi9lbnRyZXovcXVlcnkuZmNnaT9jbWQ9
UmV0cmlldmUmYW1wO2RiPVB1Yk1lZCZhbXA7ZG9wdD1DaXRhdGlvbiZhbXA7bGlzdF91aWRzPTIw
MDc5ODQ3PC9zdHlsZT48L3VybD48L3JlbGF0ZWQtdXJscz48L3VybHM+PGVsZWN0cm9uaWMtcmVz
b3VyY2UtbnVtPjEwLjEwMTYvai5qc2IuMjAxMC4wMS4wMDU8L2VsZWN0cm9uaWMtcmVzb3VyY2Ut
bnVtPjxsYW5ndWFnZT5lbmc8L2xhbmd1YWdlPjwvcmVjb3JkPjwvQ2l0ZT48Q2l0ZT48QXV0aG9y
PkRhaG1rZTwvQXV0aG9yPjxZZWFyPjIwMTc8L1llYXI+PFJlY051bT45PC9SZWNOdW0+PHJlY29y
ZD48cmVjLW51bWJlcj45PC9yZWMtbnVtYmVyPjxmb3JlaWduLWtleXM+PGtleSBhcHA9IkVOIiBk
Yi1pZD0iOTU1OWZ0dmR4YXIydm1ldHh4Z3h0c3hoenY1YWZyZHA1ZXdyIiB0aW1lc3RhbXA9IjE1
OTE3MDU2NzUiPjk8L2tleT48L2ZvcmVpZ24ta2V5cz48cmVmLXR5cGUgbmFtZT0iSm91cm5hbCBB
cnRpY2xlIj4xNzwvcmVmLXR5cGU+PGNvbnRyaWJ1dG9ycz48YXV0aG9ycz48YXV0aG9yPkRhaG1r
ZSwgSS4gTi48L2F1dGhvcj48YXV0aG9yPlZlcmNoLCBBLjwvYXV0aG9yPjxhdXRob3I+SGVybWFu
bnNkb3JmZXIsIEouPC9hdXRob3I+PGF1dGhvcj5QZWNreXMsIEQuIEIuPC9hdXRob3I+PGF1dGhv
cj5XZWF0aGVydXAsIFIuIFMuPC9hdXRob3I+PGF1dGhvcj5Ib2ZtYW5uLCBTLjwvYXV0aG9yPjxh
dXRob3I+ZGUgSm9uZ2UsIE4uPC9hdXRob3I+PC9hdXRob3JzPjwvY29udHJpYnV0b3JzPjxhdXRo
LWFkZHJlc3M+SU5NIC0gTGVpYm5peiBJbnN0aXR1dGUgZm9yIE5ldyBNYXRlcmlhbHMgLCBELTY2
MTIzIFNhYXJicnVja2VuLCBHZXJtYW55LiYjeEQ7RGVwYXJ0bWVudCBvZiBCaW9waHlzaWNzLCBT
YWFybGFuZCBVbml2ZXJzaXR5ICwgRC02NjQyMSBIb21idXJnLCBHZXJtYW55LiYjeEQ7RW5naW5l
ZXJpbmcgRGVwYXJ0bWVudCwgVW5pdmVyc2l0eSBvZiBDYW1icmlkZ2UgLCBDYW1icmlkZ2UgQ0Iz
IDBGQSwgVW5pdGVkIEtpbmdkb20uJiN4RDtEZXBhcnRtZW50IG9mIFBoeXNpY3MsIFNhYXJsYW5k
IFVuaXZlcnNpdHkgLCBELTY2MTIzIFNhYXJicnVja2VuLCBHZXJtYW55LjwvYXV0aC1hZGRyZXNz
Pjx0aXRsZXM+PHRpdGxlPkdyYXBoZW5lIExpcXVpZCBFbmNsb3N1cmUgZm9yIFNpbmdsZS1Nb2xl
Y3VsZSBBbmFseXNpcyBvZiBNZW1icmFuZSBQcm90ZWlucyBpbiBXaG9sZSBDZWxscyBVc2luZyBF
bGVjdHJvbiBNaWNyb3Njb3B5PC90aXRsZT48c2Vjb25kYXJ5LXRpdGxlPkFDUyBOYW5vPC9zZWNv
bmRhcnktdGl0bGU+PGFsdC10aXRsZT5BQ1MgbmFubzwvYWx0LXRpdGxlPjwvdGl0bGVzPjxwZXJp
b2RpY2FsPjxmdWxsLXRpdGxlPkFDUyBOYW5vPC9mdWxsLXRpdGxlPjxhYmJyLTE+QUNTIG5hbm88
L2FiYnItMT48L3BlcmlvZGljYWw+PGFsdC1wZXJpb2RpY2FsPjxmdWxsLXRpdGxlPkFDUyBOYW5v
PC9mdWxsLXRpdGxlPjxhYmJyLTE+QUNTIG5hbm88L2FiYnItMT48L2FsdC1wZXJpb2RpY2FsPjxw
YWdlcz4xMTEwOC0xMTExNzwvcGFnZXM+PHZvbHVtZT4xMTwvdm9sdW1lPjxudW1iZXI+MTE8L251
bWJlcj48ZWRpdGlvbj4yMDE3LzEwLzEzPC9lZGl0aW9uPjxkYXRlcz48eWVhcj4yMDE3PC95ZWFy
PjxwdWItZGF0ZXM+PGRhdGU+Tm92IDI4PC9kYXRlPjwvcHViLWRhdGVzPjwvZGF0ZXM+PGlzYm4+
MTkzNi0wODZYIChFbGVjdHJvbmljKSYjeEQ7MTkzNi0wODUxIChMaW5raW5nKTwvaXNibj48YWNj
ZXNzaW9uLW51bT4yOTAyMzA5NjwvYWNjZXNzaW9uLW51bT48dXJscz48cmVsYXRlZC11cmxzPjx1
cmw+aHR0cHM6Ly93d3cubmNiaS5ubG0ubmloLmdvdi9wdWJtZWQvMjkwMjMwOTY8L3VybD48L3Jl
bGF0ZWQtdXJscz48L3VybHM+PGVsZWN0cm9uaWMtcmVzb3VyY2UtbnVtPjEwLjEwMjEvYWNzbmFu
by43YjA1MjU4PC9lbGVjdHJvbmljLXJlc291cmNlLW51bT48bGFuZ3VhZ2U+ZW5nPC9sYW5ndWFn
ZT48L3JlY29yZD48L0NpdGU+PENpdGU+PEF1dGhvcj5NYXJ1eWFtYTwvQXV0aG9yPjxZZWFyPjIw
MTI8L1llYXI+PFJlY051bT4xMDwvUmVjTnVtPjxyZWNvcmQ+PHJlYy1udW1iZXI+MTA8L3JlYy1u
dW1iZXI+PGZvcmVpZ24ta2V5cz48a2V5IGFwcD0iRU4iIGRiLWlkPSI5NTU5ZnR2ZHhhcjJ2bWV0
eHhneHRzeGh6djVhZnJkcDVld3IiIHRpbWVzdGFtcD0iMTU5MTcwNTY3NSI+MTA8L2tleT48L2Zv
cmVpZ24ta2V5cz48cmVmLXR5cGUgbmFtZT0iSm91cm5hbCBBcnRpY2xlIj4xNzwvcmVmLXR5cGU+
PGNvbnRyaWJ1dG9ycz48YXV0aG9ycz48YXV0aG9yPk1hcnV5YW1hLCBZLjwvYXV0aG9yPjxhdXRo
b3I+RWJpaGFyYSwgVC48L2F1dGhvcj48YXV0aG9yPk5pc2hpeWFtYSwgSC48L2F1dGhvcj48YXV0
aG9yPlN1Z2EsIE0uPC9hdXRob3I+PGF1dGhvcj5TYXRvLCBDLjwvYXV0aG9yPjwvYXV0aG9ycz48
L2NvbnRyaWJ1dG9ycz48YXV0aC1hZGRyZXNzPkJpb21lZGljYWwgUmVzZWFyY2ggSW5zdGl0dXRl
LCBOYXRpb25hbCBJbnN0aXR1dGUgb2YgQWR2YW5jZWQgSW5kdXN0cmlhbCBTY2llbmNlIGFuZCBU
ZWNobm9sb2d5IChBSVNUKSwgSGlnYXNoaSAxLTEtMSwgVHN1a3ViYSwgSWJhcmFraSwgSmFwYW4u
PC9hdXRoLWFkZHJlc3M+PHRpdGxlcz48dGl0bGU+SW1tdW5vIEVNLU9NIGNvcnJlbGF0aXZlIG1p
Y3Jvc2NvcHkgaW4gc29sdXRpb24gYnkgYXRtb3NwaGVyaWMgc2Nhbm5pbmcgZWxlY3Ryb24gbWlj
cm9zY29weSAoQVNFTSk8L3RpdGxlPjxzZWNvbmRhcnktdGl0bGU+Sm91cm5hbCBvZiBTdHJ1Y3R1
cmFsIEJpb2xvZ3k8L3NlY29uZGFyeS10aXRsZT48YWx0LXRpdGxlPkpvdXJuYWwgb2Ygc3RydWN0
dXJhbCBiaW9sb2d5PC9hbHQtdGl0bGU+PC90aXRsZXM+PHBlcmlvZGljYWw+PGZ1bGwtdGl0bGU+
Sm91cm5hbCBvZiBTdHJ1Y3R1cmFsIEJpb2xvZ3k8L2Z1bGwtdGl0bGU+PC9wZXJpb2RpY2FsPjxh
bHQtcGVyaW9kaWNhbD48ZnVsbC10aXRsZT5Kb3VybmFsIG9mIFN0cnVjdHVyYWwgQmlvbG9neTwv
ZnVsbC10aXRsZT48L2FsdC1wZXJpb2RpY2FsPjxwYWdlcz4yNTktNzA8L3BhZ2VzPjx2b2x1bWU+
MTgwPC92b2x1bWU+PG51bWJlcj4yPC9udW1iZXI+PGVkaXRpb24+MjAxMi8wOS8xMTwvZWRpdGlv
bj48a2V5d29yZHM+PGtleXdvcmQ+QWN0aW5zL21ldGFib2xpc208L2tleXdvcmQ+PGtleXdvcmQ+
QW5pbWFsczwva2V5d29yZD48a2V5d29yZD5DT1MgQ2VsbHM8L2tleXdvcmQ+PGtleXdvcmQ+Q2Fs
Y2l1bS9tZXRhYm9saXNtPC9rZXl3b3JkPjxrZXl3b3JkPkNlcmNvcGl0aGVjdXMgYWV0aGlvcHM8
L2tleXdvcmQ+PGtleXdvcmQ+RW5kb3BsYXNtaWMgUmV0aWN1bHVtL21ldGFib2xpc20vdWx0cmFz
dHJ1Y3R1cmU8L2tleXdvcmQ+PGtleXdvcmQ+SGVMYSBDZWxsczwva2V5d29yZD48a2V5d29yZD5I
dW1hbnM8L2tleXdvcmQ+PGtleXdvcmQ+TWljcm9zY29weS8qbWV0aG9kczwva2V5d29yZD48a2V5
d29yZD5NaWNyb3Njb3B5LCBDb25mb2NhbDwva2V5d29yZD48a2V5d29yZD5NaWNyb3Njb3B5LCBF
bGVjdHJvbiwgU2Nhbm5pbmcvKm1ldGhvZHM8L2tleXdvcmQ+PGtleXdvcmQ+TWljcm9zY29weSwg
SW1tdW5vZWxlY3Ryb24vKm1ldGhvZHM8L2tleXdvcmQ+PGtleXdvcmQ+VHVidWxpbi9tZXRhYm9s
aXNtPC9rZXl3b3JkPjwva2V5d29yZHM+PGRhdGVzPjx5ZWFyPjIwMTI8L3llYXI+PHB1Yi1kYXRl
cz48ZGF0ZT5Ob3Y8L2RhdGU+PC9wdWItZGF0ZXM+PC9kYXRlcz48aXNibj4xMDk1LTg2NTcgKEVs
ZWN0cm9uaWMpJiN4RDsxMDQ3LTg0NzcgKExpbmtpbmcpPC9pc2JuPjxhY2Nlc3Npb24tbnVtPjIy
OTU5OTk0PC9hY2Nlc3Npb24tbnVtPjx1cmxzPjxyZWxhdGVkLXVybHM+PHVybD48c3R5bGUgZmFj
ZT0idW5kZXJsaW5lIiBmb250PSJkZWZhdWx0IiBzaXplPSIxMDAlIj5odHRwczovL3d3dy5uY2Jp
Lm5sbS5uaWguZ292L3B1Ym1lZC8yMjk1OTk5NDwvc3R5bGU+PC91cmw+PC9yZWxhdGVkLXVybHM+
PC91cmxzPjxlbGVjdHJvbmljLXJlc291cmNlLW51bT4xMC4xMDE2L2ouanNiLjIwMTIuMDguMDA2
PC9lbGVjdHJvbmljLXJlc291cmNlLW51bT48bGFuZ3VhZ2U+ZW5nPC9sYW5ndWFnZT48L3JlY29y
ZD48L0NpdGU+PENpdGU+PEF1dGhvcj5LaW5vc2hpdGE8L0F1dGhvcj48WWVhcj4yMDE0PC9ZZWFy
PjxSZWNOdW0+MTE8L1JlY051bT48cmVjb3JkPjxyZWMtbnVtYmVyPjExPC9yZWMtbnVtYmVyPjxm
b3JlaWduLWtleXM+PGtleSBhcHA9IkVOIiBkYi1pZD0iOTU1OWZ0dmR4YXIydm1ldHh4Z3h0c3ho
enY1YWZyZHA1ZXdyIiB0aW1lc3RhbXA9IjE1OTE3MDU2NzUiPjExPC9rZXk+PC9mb3JlaWduLWtl
eXM+PHJlZi10eXBlIG5hbWU9IkpvdXJuYWwgQXJ0aWNsZSI+MTc8L3JlZi10eXBlPjxjb250cmli
dXRvcnM+PGF1dGhvcnM+PGF1dGhvcj5LaW5vc2hpdGEsIFQuPC9hdXRob3I+PGF1dGhvcj5Nb3Jp
LCBZLjwvYXV0aG9yPjxhdXRob3I+SGlyYW5vLCBLLjwvYXV0aG9yPjxhdXRob3I+U3VnaW1vdG8s
IFMuPC9hdXRob3I+PGF1dGhvcj5Pa3VkYSwgSy48L2F1dGhvcj48YXV0aG9yPk1hdHN1bW90bywg
Uy48L2F1dGhvcj48YXV0aG9yPk5hbWlraSwgVC48L2F1dGhvcj48YXV0aG9yPkViaWhhcmEsIFQu
PC9hdXRob3I+PGF1dGhvcj5LYXdhdGEsIE0uPC9hdXRob3I+PGF1dGhvcj5OaXNoaXlhbWEsIEgu
PC9hdXRob3I+PGF1dGhvcj5TYXRvLCBNLjwvYXV0aG9yPjxhdXRob3I+U3VnYSwgTS48L2F1dGhv
cj48YXV0aG9yPkhpZ2FzaGl5YW1hLCBLLjwvYXV0aG9yPjxhdXRob3I+U29ub21vdG8sIEsuPC9h
dXRob3I+PGF1dGhvcj5NaXp1bm9lLCBZLjwvYXV0aG9yPjxhdXRob3I+TmlzaGloYXJhLCBTLjwv
YXV0aG9yPjxhdXRob3I+U2F0bywgQy48L2F1dGhvcj48L2F1dGhvcnM+PC9jb250cmlidXRvcnM+
PGF1dGgtYWRkcmVzcz4xIExhYm9yYXRvcnkgb2YgQ2VsbCBCaW9sb2d5LCBEZXBhcnRtZW50IG9m
IEJpb2luZm9ybWF0aWNzLCBGYWN1bHR5IG9mIEVuZ2luZWVyaW5nLCBTb2thIFVuaXZlcnNpdHks
IDEtMjM2IFRhbmdpLW1hY2hpLCBIYWNoaW9qaSwgVG9reW8gMTkyLTg1NzcsIEphcGFuLiYjeEQ7
MiBEZXBhcnRtZW50IG9mIFZpcm9sb2d5IElJSSwgTmF0aW9uYWwgSW5zdGl0dXRlIG9mIEluZmVj
dGlvdXMgRGlzZWFzZXMsIDQtNy0xIEdha3VlbiwgTXVzYXNoaW11cmF5YW1hLXNoaSwgVG9reW8g
MjA4LTAwMTEsIEphcGFuLiYjeEQ7MyBEZXBhcnRtZW50IG9mIEJhY3RlcmlvbG9neSwgVGhlIEpp
a2VpIFVuaXZlcnNpdHkgU2Nob29sIG9mIE1lZGljaW5lLCBUb2t5byAxMDUtODQ2MSwgSmFwYW4u
JiN4RDs0IERpdmlzaW9uIG9mIFN0cnVjdHVyYWwgQmlvbG9neSwgTWVkaWNhbCBJbnN0aXR1dGUg
b2YgQmlvcmVndWxhdGlvbiwgS3l1c2h1IFVuaXZlcnNpdHksIEZ1a3Vva2EgODEyLTg1ODEsIEph
cGFuLiYjeEQ7NSBTdW50b3J5IEdsb2JhbCBJbm5vdmF0aW9uIENlbnRlciwgUmVzZWFyY2ggSW5z
dGl0dXRlLCA1LTItNSBZYW1hemFraSwgU2hpbWFtb3RvLWNobywgTWlzaGltYS1ndW4sIE9zYWth
IDYxOC0wMDAxLCBKYXBhbi4mI3hEOzYgQmlvbWVkaWNhbCBSZXNlYXJjaCBJbnN0aXR1dGUgYW5k
IEluZm9ybWF0aW9uIFRlY2hub2xvZ3kgUmVzZWFyY2ggSW5zdGl0dXRlLCBOYXRpb25hbCBJbnN0
aXR1dGUgb2YgQWR2YW5jZWQgSW5kdXN0cmlhbCBTY2llbmNlIGFuZCBUZWNobm9sb2d5IChBSVNU
KSwgMS0xLTEgSGlnYXNoaSwgVHN1a3ViYSwgSWJhcmFraSAzMDUtODU2NiwgSmFwYW4uJiN4RDs3
IEpFT0wgTHRkLiwgMS0yIE11c2FzaGlubyAzLWNob21lLCBBa2lzaGltYSwgVG9reW8gMTk2LTg1
NTgsIEphcGFuLiYjeEQ7OCBMYWJvcmF0b3J5IG9mIE1pY3JvYmlhbCBUZWNobm9sb2d5LCBEZXBh
cnRtZW50IG9mIEJpb3NjaWVuY2UgYW5kIEJpb3RlY2hub2xvZ3ksIERpdmlzaW9uIG9mIEFwcGxp
ZWQgTW9sZWN1bGFyIE1pY3JvYmlvbG9neSBhbmQgQmlvbWFzcyBDaGVtaXN0cnksIEZhY3VsdHkg
b2YgQWdyaWN1bHR1cmUsIEt5dXNodSBVbml2ZXJzaXR5LCBGdWt1b2thIDgxMi04NTgxLCBKYXBh
bi48L2F1dGgtYWRkcmVzcz48dGl0bGVzPjx0aXRsZT5JbW11bm8tZWxlY3Ryb24gbWljcm9zY29w
eSBvZiBwcmltYXJ5IGNlbGwgY3VsdHVyZXMgZnJvbSBnZW5ldGljYWxseSBtb2RpZmllZCBhbmlt
YWxzIGluIGxpcXVpZCBieSBhdG1vc3BoZXJpYyBzY2FubmluZyBlbGVjdHJvbiBtaWNyb3Njb3B5
PC90aXRsZT48c2Vjb25kYXJ5LXRpdGxlPk1pY3Jvc2NvcHkgYW5kIE1pY3JvYW5hbHlzaXM8L3Nl
Y29uZGFyeS10aXRsZT48YWx0LXRpdGxlPk1pY3Jvc2NvcHkgYW5kIG1pY3JvYW5hbHlzaXMgOiB0
aGUgb2ZmaWNpYWwgam91cm5hbCBvZiBNaWNyb3Njb3B5IFNvY2lldHkgb2YgQW1lcmljYSwgTWlj
cm9iZWFtIEFuYWx5c2lzIFNvY2lldHksIE1pY3Jvc2NvcGljYWwgU29jaWV0eSBvZiBDYW5hZGE8
L2FsdC10aXRsZT48L3RpdGxlcz48cGVyaW9kaWNhbD48ZnVsbC10aXRsZT5NaWNyb3Njb3B5IGFu
ZCBNaWNyb2FuYWx5c2lzPC9mdWxsLXRpdGxlPjxhYmJyLTE+TWljcm9zY29weSBhbmQgbWljcm9h
bmFseXNpcyA6IHRoZSBvZmZpY2lhbCBqb3VybmFsIG9mIE1pY3Jvc2NvcHkgU29jaWV0eSBvZiBB
bWVyaWNhLCBNaWNyb2JlYW0gQW5hbHlzaXMgU29jaWV0eSwgTWljcm9zY29waWNhbCBTb2NpZXR5
IG9mIENhbmFkYTwvYWJici0xPjwvcGVyaW9kaWNhbD48YWx0LXBlcmlvZGljYWw+PGZ1bGwtdGl0
bGU+TWljcm9zY29weSBhbmQgTWljcm9hbmFseXNpczwvZnVsbC10aXRsZT48YWJici0xPk1pY3Jv
c2NvcHkgYW5kIG1pY3JvYW5hbHlzaXMgOiB0aGUgb2ZmaWNpYWwgam91cm5hbCBvZiBNaWNyb3Nj
b3B5IFNvY2lldHkgb2YgQW1lcmljYSwgTWljcm9iZWFtIEFuYWx5c2lzIFNvY2lldHksIE1pY3Jv
c2NvcGljYWwgU29jaWV0eSBvZiBDYW5hZGE8L2FiYnItMT48L2FsdC1wZXJpb2RpY2FsPjxwYWdl
cz40NjktODM8L3BhZ2VzPjx2b2x1bWU+MjA8L3ZvbHVtZT48bnVtYmVyPjI8L251bWJlcj48a2V5
d29yZHM+PGtleXdvcmQ+QW5pbWFsczwva2V5d29yZD48a2V5d29yZD4qQW5pbWFscywgR2VuZXRp
Y2FsbHkgTW9kaWZpZWQ8L2tleXdvcmQ+PGtleXdvcmQ+Q3l0b2xvZ2ljYWwgVGVjaG5pcXVlcy8q
bWV0aG9kczwva2V5d29yZD48a2V5d29yZD5Ecm9zb3BoaWxhLypjeXRvbG9neTwva2V5d29yZD48
a2V5d29yZD5FbmRvZGVybS9jeXRvbG9neTwva2V5d29yZD48a2V5d29yZD5MYWN0b2JhY2lsbGFs
ZXMvY3l0b2xvZ3kvcGh5c2lvbG9neTwva2V5d29yZD48a2V5d29yZD5NaWNyb3Njb3B5LCBFbGVj
dHJvbiwgU2Nhbm5pbmcvKm1ldGhvZHM8L2tleXdvcmQ+PGtleXdvcmQ+TWljcm9zY29weSwgSW1t
dW5vZWxlY3Ryb24vKm1ldGhvZHM8L2tleXdvcmQ+PGtleXdvcmQ+TmV1cm9ucy9jeXRvbG9neS9w
aHlzaW9sb2d5PC9rZXl3b3JkPjxrZXl3b3JkPlByaW1hcnkgQ2VsbCBDdWx0dXJlPC9rZXl3b3Jk
PjxrZXl3b3JkPlJ1YmVsbGEgdmlydXMvcGh5c2lvbG9neTwva2V5d29yZD48a2V5d29yZD5TdGFp
bmluZyBhbmQgTGFiZWxpbmcvbWV0aG9kczwva2V5d29yZD48a2V5d29yZD5WaXJ1cyBSZXBsaWNh
dGlvbjwva2V5d29yZD48L2tleXdvcmRzPjxkYXRlcz48eWVhcj4yMDE0PC95ZWFyPjxwdWItZGF0
ZXM+PGRhdGU+QXByPC9kYXRlPjwvcHViLWRhdGVzPjwvZGF0ZXM+PGlzYm4+MTQzNS04MTE1IChF
bGVjdHJvbmljKSYjeEQ7MTQzMS05Mjc2IChMaW5raW5nKTwvaXNibj48YWNjZXNzaW9uLW51bT4y
NDU2NDk4ODwvYWNjZXNzaW9uLW51bT48dXJscz48cmVsYXRlZC11cmxzPjx1cmw+aHR0cDovL3d3
dy5uY2JpLm5sbS5uaWguZ292L3B1Ym1lZC8yNDU2NDk4ODwvdXJsPjwvcmVsYXRlZC11cmxzPjwv
dXJscz48ZWxlY3Ryb25pYy1yZXNvdXJjZS1udW0+MTAuMTAxNy9TMTQzMTkyNzYxNDAwMDE3ODwv
ZWxlY3Ryb25pYy1yZXNvdXJjZS1udW0+PC9yZWNvcmQ+PC9DaXRlPjwvRW5kTm90ZT4A
</w:fldData>
        </w:fldChar>
      </w:r>
      <w:r w:rsidR="00A47B4F" w:rsidRPr="00494579">
        <w:rPr>
          <w:rFonts w:asciiTheme="minorHAnsi" w:hAnsiTheme="minorHAnsi" w:cstheme="minorHAnsi"/>
          <w:sz w:val="24"/>
          <w:szCs w:val="24"/>
          <w:lang w:val="en-US"/>
        </w:rPr>
        <w:instrText xml:space="preserve"> ADDIN EN.CITE.DATA </w:instrText>
      </w:r>
      <w:r w:rsidR="00A47B4F" w:rsidRPr="00494579">
        <w:rPr>
          <w:rFonts w:asciiTheme="minorHAnsi" w:hAnsiTheme="minorHAnsi" w:cstheme="minorHAnsi"/>
          <w:sz w:val="24"/>
          <w:szCs w:val="24"/>
        </w:rPr>
      </w:r>
      <w:r w:rsidR="00A47B4F" w:rsidRPr="00494579">
        <w:rPr>
          <w:rFonts w:asciiTheme="minorHAnsi" w:hAnsiTheme="minorHAnsi" w:cstheme="minorHAnsi"/>
          <w:sz w:val="24"/>
          <w:szCs w:val="24"/>
        </w:rPr>
        <w:fldChar w:fldCharType="end"/>
      </w:r>
      <w:r w:rsidR="00AD7656" w:rsidRPr="00494579">
        <w:rPr>
          <w:rFonts w:asciiTheme="minorHAnsi" w:hAnsiTheme="minorHAnsi" w:cstheme="minorHAnsi"/>
          <w:sz w:val="24"/>
          <w:szCs w:val="24"/>
        </w:rPr>
      </w:r>
      <w:r w:rsidR="00AD7656" w:rsidRPr="00494579">
        <w:rPr>
          <w:rFonts w:asciiTheme="minorHAnsi" w:hAnsiTheme="minorHAnsi" w:cstheme="minorHAnsi"/>
          <w:sz w:val="24"/>
          <w:szCs w:val="24"/>
        </w:rPr>
        <w:fldChar w:fldCharType="separate"/>
      </w:r>
      <w:r w:rsidR="000D454E" w:rsidRPr="00494579">
        <w:rPr>
          <w:rFonts w:asciiTheme="minorHAnsi" w:hAnsiTheme="minorHAnsi" w:cstheme="minorHAnsi"/>
          <w:noProof/>
          <w:sz w:val="24"/>
          <w:szCs w:val="24"/>
          <w:vertAlign w:val="superscript"/>
          <w:lang w:val="en-US"/>
        </w:rPr>
        <w:t>8-11</w:t>
      </w:r>
      <w:r w:rsidR="00AD7656" w:rsidRPr="00494579">
        <w:rPr>
          <w:rFonts w:asciiTheme="minorHAnsi" w:hAnsiTheme="minorHAnsi" w:cstheme="minorHAnsi"/>
          <w:sz w:val="24"/>
          <w:szCs w:val="24"/>
        </w:rPr>
        <w:fldChar w:fldCharType="end"/>
      </w:r>
      <w:r w:rsidR="00241CD5" w:rsidRPr="00494579">
        <w:rPr>
          <w:rFonts w:asciiTheme="minorHAnsi" w:hAnsiTheme="minorHAnsi" w:cstheme="minorHAnsi"/>
          <w:sz w:val="24"/>
          <w:szCs w:val="24"/>
          <w:lang w:val="en-US"/>
        </w:rPr>
        <w:t xml:space="preserve">. A spatial resolution of 2 nm was achieved on </w:t>
      </w:r>
      <w:r w:rsidR="00ED35F6" w:rsidRPr="00494579">
        <w:rPr>
          <w:rFonts w:asciiTheme="minorHAnsi" w:hAnsiTheme="minorHAnsi" w:cstheme="minorHAnsi"/>
          <w:sz w:val="24"/>
          <w:szCs w:val="24"/>
          <w:lang w:val="en-US"/>
        </w:rPr>
        <w:t>quantum dot (</w:t>
      </w:r>
      <w:r w:rsidR="00F90834" w:rsidRPr="00494579">
        <w:rPr>
          <w:rFonts w:asciiTheme="minorHAnsi" w:hAnsiTheme="minorHAnsi" w:cstheme="minorHAnsi"/>
          <w:sz w:val="24"/>
          <w:szCs w:val="24"/>
          <w:lang w:val="en-US"/>
        </w:rPr>
        <w:t>QD</w:t>
      </w:r>
      <w:r w:rsidR="00ED35F6" w:rsidRPr="00494579">
        <w:rPr>
          <w:rFonts w:asciiTheme="minorHAnsi" w:hAnsiTheme="minorHAnsi" w:cstheme="minorHAnsi"/>
          <w:sz w:val="24"/>
          <w:szCs w:val="24"/>
          <w:lang w:val="en-US"/>
        </w:rPr>
        <w:t>)</w:t>
      </w:r>
      <w:r w:rsidR="00241CD5" w:rsidRPr="00494579">
        <w:rPr>
          <w:rFonts w:asciiTheme="minorHAnsi" w:hAnsiTheme="minorHAnsi" w:cstheme="minorHAnsi"/>
          <w:sz w:val="24"/>
          <w:szCs w:val="24"/>
          <w:lang w:val="en-US"/>
        </w:rPr>
        <w:t xml:space="preserve"> labeled membrane proteins in whole cells grown </w:t>
      </w:r>
      <w:r w:rsidR="009C3C85" w:rsidRPr="00494579">
        <w:rPr>
          <w:rFonts w:asciiTheme="minorHAnsi" w:hAnsiTheme="minorHAnsi" w:cstheme="minorHAnsi"/>
          <w:sz w:val="24"/>
          <w:szCs w:val="24"/>
          <w:lang w:val="en-US"/>
        </w:rPr>
        <w:t>o</w:t>
      </w:r>
      <w:r w:rsidR="00241CD5" w:rsidRPr="00494579">
        <w:rPr>
          <w:rFonts w:asciiTheme="minorHAnsi" w:hAnsiTheme="minorHAnsi" w:cstheme="minorHAnsi"/>
          <w:sz w:val="24"/>
          <w:szCs w:val="24"/>
          <w:lang w:val="en-US"/>
        </w:rPr>
        <w:t>n</w:t>
      </w:r>
      <w:r w:rsidR="00604451" w:rsidRPr="00494579">
        <w:rPr>
          <w:rFonts w:asciiTheme="minorHAnsi" w:hAnsiTheme="minorHAnsi" w:cstheme="minorHAnsi"/>
          <w:sz w:val="24"/>
          <w:szCs w:val="24"/>
          <w:lang w:val="en-US"/>
        </w:rPr>
        <w:t xml:space="preserve"> a</w:t>
      </w:r>
      <w:r w:rsidR="00241CD5" w:rsidRPr="00494579">
        <w:rPr>
          <w:rFonts w:asciiTheme="minorHAnsi" w:hAnsiTheme="minorHAnsi" w:cstheme="minorHAnsi"/>
          <w:sz w:val="24"/>
          <w:szCs w:val="24"/>
          <w:lang w:val="en-US"/>
        </w:rPr>
        <w:t xml:space="preserve"> </w:t>
      </w:r>
      <w:r w:rsidR="00F90834" w:rsidRPr="00494579">
        <w:rPr>
          <w:rFonts w:asciiTheme="minorHAnsi" w:hAnsiTheme="minorHAnsi" w:cstheme="minorHAnsi"/>
          <w:sz w:val="24"/>
          <w:szCs w:val="24"/>
          <w:lang w:val="en-US"/>
        </w:rPr>
        <w:t>SiN</w:t>
      </w:r>
      <w:r w:rsidR="00241CD5" w:rsidRPr="00494579">
        <w:rPr>
          <w:rFonts w:asciiTheme="minorHAnsi" w:hAnsiTheme="minorHAnsi" w:cstheme="minorHAnsi"/>
          <w:sz w:val="24"/>
          <w:szCs w:val="24"/>
          <w:lang w:val="en-US"/>
        </w:rPr>
        <w:t xml:space="preserve"> membrane and enclo</w:t>
      </w:r>
      <w:r w:rsidR="00EC31B7" w:rsidRPr="00494579">
        <w:rPr>
          <w:rFonts w:asciiTheme="minorHAnsi" w:hAnsiTheme="minorHAnsi" w:cstheme="minorHAnsi"/>
          <w:sz w:val="24"/>
          <w:szCs w:val="24"/>
          <w:lang w:val="en-US"/>
        </w:rPr>
        <w:t>sed</w:t>
      </w:r>
      <w:r w:rsidR="00241CD5" w:rsidRPr="00494579">
        <w:rPr>
          <w:rFonts w:asciiTheme="minorHAnsi" w:hAnsiTheme="minorHAnsi" w:cstheme="minorHAnsi"/>
          <w:sz w:val="24"/>
          <w:szCs w:val="24"/>
          <w:lang w:val="en-US"/>
        </w:rPr>
        <w:t xml:space="preserve"> by a layer of graphene</w:t>
      </w:r>
      <w:r w:rsidR="00942643" w:rsidRPr="00494579">
        <w:rPr>
          <w:rFonts w:asciiTheme="minorHAnsi" w:hAnsiTheme="minorHAnsi" w:cstheme="minorHAnsi"/>
          <w:sz w:val="24"/>
          <w:szCs w:val="24"/>
        </w:rPr>
        <w:fldChar w:fldCharType="begin"/>
      </w:r>
      <w:r w:rsidR="00A47B4F" w:rsidRPr="00494579">
        <w:rPr>
          <w:rFonts w:asciiTheme="minorHAnsi" w:hAnsiTheme="minorHAnsi" w:cstheme="minorHAnsi"/>
          <w:sz w:val="24"/>
          <w:szCs w:val="24"/>
          <w:lang w:val="en-US"/>
        </w:rPr>
        <w:instrText xml:space="preserve"> ADDIN EN.CITE &lt;EndNote&gt;&lt;Cite&gt;&lt;Author&gt;Dahmke&lt;/Author&gt;&lt;Year&gt;2017&lt;/Year&gt;&lt;RecNum&gt;9&lt;/RecNum&gt;&lt;DisplayText&gt;&lt;style face="superscript"&gt;9&lt;/style&gt;&lt;/DisplayText&gt;&lt;record&gt;&lt;rec-number&gt;9&lt;/rec-number&gt;&lt;foreign-keys&gt;&lt;key app="EN" db-id="9559ftvdxar2vmetxxgxtsxhzv5afrdp5ewr" timestamp="1591705675"&gt;9&lt;/key&gt;&lt;/foreign-keys&gt;&lt;ref-type name="Journal Article"&gt;17&lt;/ref-type&gt;&lt;contributors&gt;&lt;authors&gt;&lt;author&gt;Dahmke, I. N.&lt;/author&gt;&lt;author&gt;Verch, A.&lt;/author&gt;&lt;author&gt;Hermannsdorfer, J.&lt;/author&gt;&lt;author&gt;Peckys, D. B.&lt;/author&gt;&lt;author&gt;Weatherup, R. S.&lt;/author&gt;&lt;author&gt;Hofmann, S.&lt;/author&gt;&lt;author&gt;de Jonge, N.&lt;/author&gt;&lt;/authors&gt;&lt;/contributors&gt;&lt;auth-address&gt;INM - Leibniz Institute for New Materials , D-66123 Saarbrucken, Germany.&amp;#xD;Department of Biophysics, Saarland University , D-66421 Homburg, Germany.&amp;#xD;Engineering Department, University of Cambridge , Cambridge CB3 0FA, United Kingdom.&amp;#xD;Department of Physics, Saarland University , D-66123 Saarbrucken, Germany.&lt;/auth-address&gt;&lt;titles&gt;&lt;title&gt;Graphene Liquid Enclosure for Single-Molecule Analysis of Membrane Proteins in Whole Cells Using Electron Microscopy&lt;/title&gt;&lt;secondary-title&gt;ACS Nano&lt;/secondary-title&gt;&lt;alt-title&gt;ACS nano&lt;/alt-title&gt;&lt;/titles&gt;&lt;periodical&gt;&lt;full-title&gt;ACS Nano&lt;/full-title&gt;&lt;abbr-1&gt;ACS nano&lt;/abbr-1&gt;&lt;/periodical&gt;&lt;alt-periodical&gt;&lt;full-title&gt;ACS Nano&lt;/full-title&gt;&lt;abbr-1&gt;ACS nano&lt;/abbr-1&gt;&lt;/alt-periodical&gt;&lt;pages&gt;11108-11117&lt;/pages&gt;&lt;volume&gt;11&lt;/volume&gt;&lt;number&gt;11&lt;/number&gt;&lt;edition&gt;2017/10/13&lt;/edition&gt;&lt;dates&gt;&lt;year&gt;2017&lt;/year&gt;&lt;pub-dates&gt;&lt;date&gt;Nov 28&lt;/date&gt;&lt;/pub-dates&gt;&lt;/dates&gt;&lt;isbn&gt;1936-086X (Electronic)&amp;#xD;1936-0851 (Linking)&lt;/isbn&gt;&lt;accession-num&gt;29023096&lt;/accession-num&gt;&lt;urls&gt;&lt;related-urls&gt;&lt;url&gt;https://www.ncbi.nlm.nih.gov/pubmed/29023096&lt;/url&gt;&lt;/related-urls&gt;&lt;/urls&gt;&lt;electronic-resource-num&gt;10.1021/acsnano.7b05258&lt;/electronic-resource-num&gt;&lt;language&gt;eng&lt;/language&gt;&lt;/record&gt;&lt;/Cite&gt;&lt;/EndNote&gt;</w:instrText>
      </w:r>
      <w:r w:rsidR="00942643" w:rsidRPr="00494579">
        <w:rPr>
          <w:rFonts w:asciiTheme="minorHAnsi" w:hAnsiTheme="minorHAnsi" w:cstheme="minorHAnsi"/>
          <w:sz w:val="24"/>
          <w:szCs w:val="24"/>
        </w:rPr>
        <w:fldChar w:fldCharType="separate"/>
      </w:r>
      <w:r w:rsidR="000D454E" w:rsidRPr="00494579">
        <w:rPr>
          <w:rFonts w:asciiTheme="minorHAnsi" w:hAnsiTheme="minorHAnsi" w:cstheme="minorHAnsi"/>
          <w:noProof/>
          <w:sz w:val="24"/>
          <w:szCs w:val="24"/>
          <w:vertAlign w:val="superscript"/>
          <w:lang w:val="en-US"/>
        </w:rPr>
        <w:t>9</w:t>
      </w:r>
      <w:r w:rsidR="00942643" w:rsidRPr="00494579">
        <w:rPr>
          <w:rFonts w:asciiTheme="minorHAnsi" w:hAnsiTheme="minorHAnsi" w:cstheme="minorHAnsi"/>
          <w:sz w:val="24"/>
          <w:szCs w:val="24"/>
        </w:rPr>
        <w:fldChar w:fldCharType="end"/>
      </w:r>
      <w:r w:rsidR="00942643" w:rsidRPr="00494579">
        <w:rPr>
          <w:rFonts w:asciiTheme="minorHAnsi" w:hAnsiTheme="minorHAnsi" w:cstheme="minorHAnsi"/>
          <w:sz w:val="24"/>
          <w:szCs w:val="24"/>
          <w:lang w:val="en-US"/>
        </w:rPr>
        <w:t>.</w:t>
      </w:r>
    </w:p>
    <w:p w14:paraId="0ECBA30E" w14:textId="77777777" w:rsidR="00494579" w:rsidRPr="00494579" w:rsidRDefault="00494579" w:rsidP="00266E0E">
      <w:pPr>
        <w:pStyle w:val="NoSpacing"/>
        <w:jc w:val="both"/>
        <w:rPr>
          <w:rFonts w:asciiTheme="minorHAnsi" w:hAnsiTheme="minorHAnsi" w:cstheme="minorHAnsi"/>
          <w:sz w:val="24"/>
          <w:szCs w:val="24"/>
          <w:lang w:val="en-US"/>
        </w:rPr>
      </w:pPr>
    </w:p>
    <w:p w14:paraId="30F5D232" w14:textId="1CCA0FC4" w:rsidR="004B7F01" w:rsidRPr="00494579" w:rsidRDefault="00C73571"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Here,</w:t>
      </w:r>
      <w:r w:rsidR="00BE0290" w:rsidRPr="00494579">
        <w:rPr>
          <w:rFonts w:asciiTheme="minorHAnsi" w:hAnsiTheme="minorHAnsi" w:cstheme="minorHAnsi"/>
          <w:sz w:val="24"/>
          <w:szCs w:val="24"/>
          <w:lang w:val="en-US"/>
        </w:rPr>
        <w:t xml:space="preserve"> details of a protocol for protein labeling and </w:t>
      </w:r>
      <w:r w:rsidRPr="00494579">
        <w:rPr>
          <w:rFonts w:asciiTheme="minorHAnsi" w:hAnsiTheme="minorHAnsi" w:cstheme="minorHAnsi"/>
          <w:sz w:val="24"/>
          <w:szCs w:val="24"/>
          <w:lang w:val="en-US"/>
        </w:rPr>
        <w:t>graphene coating</w:t>
      </w:r>
      <w:r w:rsidR="00BE0290" w:rsidRPr="00494579">
        <w:rPr>
          <w:rFonts w:asciiTheme="minorHAnsi" w:hAnsiTheme="minorHAnsi" w:cstheme="minorHAnsi"/>
          <w:sz w:val="24"/>
          <w:szCs w:val="24"/>
          <w:lang w:val="en-US"/>
        </w:rPr>
        <w:fldChar w:fldCharType="begin">
          <w:fldData xml:space="preserve">PEVuZE5vdGU+PENpdGU+PEF1dGhvcj5EYWhta2U8L0F1dGhvcj48WWVhcj4yMDE3PC9ZZWFyPjxS
ZWNOdW0+OTwvUmVjTnVtPjxEaXNwbGF5VGV4dD48c3R5bGUgZmFjZT0ic3VwZXJzY3JpcHQiPjks
MTI8L3N0eWxlPjwvRGlzcGxheVRleHQ+PHJlY29yZD48cmVjLW51bWJlcj45PC9yZWMtbnVtYmVy
Pjxmb3JlaWduLWtleXM+PGtleSBhcHA9IkVOIiBkYi1pZD0iOTU1OWZ0dmR4YXIydm1ldHh4Z3h0
c3hoenY1YWZyZHA1ZXdyIiB0aW1lc3RhbXA9IjE1OTE3MDU2NzUiPjk8L2tleT48L2ZvcmVpZ24t
a2V5cz48cmVmLXR5cGUgbmFtZT0iSm91cm5hbCBBcnRpY2xlIj4xNzwvcmVmLXR5cGU+PGNvbnRy
aWJ1dG9ycz48YXV0aG9ycz48YXV0aG9yPkRhaG1rZSwgSS4gTi48L2F1dGhvcj48YXV0aG9yPlZl
cmNoLCBBLjwvYXV0aG9yPjxhdXRob3I+SGVybWFubnNkb3JmZXIsIEouPC9hdXRob3I+PGF1dGhv
cj5QZWNreXMsIEQuIEIuPC9hdXRob3I+PGF1dGhvcj5XZWF0aGVydXAsIFIuIFMuPC9hdXRob3I+
PGF1dGhvcj5Ib2ZtYW5uLCBTLjwvYXV0aG9yPjxhdXRob3I+ZGUgSm9uZ2UsIE4uPC9hdXRob3I+
PC9hdXRob3JzPjwvY29udHJpYnV0b3JzPjxhdXRoLWFkZHJlc3M+SU5NIC0gTGVpYm5peiBJbnN0
aXR1dGUgZm9yIE5ldyBNYXRlcmlhbHMgLCBELTY2MTIzIFNhYXJicnVja2VuLCBHZXJtYW55LiYj
eEQ7RGVwYXJ0bWVudCBvZiBCaW9waHlzaWNzLCBTYWFybGFuZCBVbml2ZXJzaXR5ICwgRC02NjQy
MSBIb21idXJnLCBHZXJtYW55LiYjeEQ7RW5naW5lZXJpbmcgRGVwYXJ0bWVudCwgVW5pdmVyc2l0
eSBvZiBDYW1icmlkZ2UgLCBDYW1icmlkZ2UgQ0IzIDBGQSwgVW5pdGVkIEtpbmdkb20uJiN4RDtE
ZXBhcnRtZW50IG9mIFBoeXNpY3MsIFNhYXJsYW5kIFVuaXZlcnNpdHkgLCBELTY2MTIzIFNhYXJi
cnVja2VuLCBHZXJtYW55LjwvYXV0aC1hZGRyZXNzPjx0aXRsZXM+PHRpdGxlPkdyYXBoZW5lIExp
cXVpZCBFbmNsb3N1cmUgZm9yIFNpbmdsZS1Nb2xlY3VsZSBBbmFseXNpcyBvZiBNZW1icmFuZSBQ
cm90ZWlucyBpbiBXaG9sZSBDZWxscyBVc2luZyBFbGVjdHJvbiBNaWNyb3Njb3B5PC90aXRsZT48
c2Vjb25kYXJ5LXRpdGxlPkFDUyBOYW5vPC9zZWNvbmRhcnktdGl0bGU+PGFsdC10aXRsZT5BQ1Mg
bmFubzwvYWx0LXRpdGxlPjwvdGl0bGVzPjxwZXJpb2RpY2FsPjxmdWxsLXRpdGxlPkFDUyBOYW5v
PC9mdWxsLXRpdGxlPjxhYmJyLTE+QUNTIG5hbm88L2FiYnItMT48L3BlcmlvZGljYWw+PGFsdC1w
ZXJpb2RpY2FsPjxmdWxsLXRpdGxlPkFDUyBOYW5vPC9mdWxsLXRpdGxlPjxhYmJyLTE+QUNTIG5h
bm88L2FiYnItMT48L2FsdC1wZXJpb2RpY2FsPjxwYWdlcz4xMTEwOC0xMTExNzwvcGFnZXM+PHZv
bHVtZT4xMTwvdm9sdW1lPjxudW1iZXI+MTE8L251bWJlcj48ZWRpdGlvbj4yMDE3LzEwLzEzPC9l
ZGl0aW9uPjxkYXRlcz48eWVhcj4yMDE3PC95ZWFyPjxwdWItZGF0ZXM+PGRhdGU+Tm92IDI4PC9k
YXRlPjwvcHViLWRhdGVzPjwvZGF0ZXM+PGlzYm4+MTkzNi0wODZYIChFbGVjdHJvbmljKSYjeEQ7
MTkzNi0wODUxIChMaW5raW5nKTwvaXNibj48YWNjZXNzaW9uLW51bT4yOTAyMzA5NjwvYWNjZXNz
aW9uLW51bT48dXJscz48cmVsYXRlZC11cmxzPjx1cmw+aHR0cHM6Ly93d3cubmNiaS5ubG0ubmlo
Lmdvdi9wdWJtZWQvMjkwMjMwOTY8L3VybD48L3JlbGF0ZWQtdXJscz48L3VybHM+PGVsZWN0cm9u
aWMtcmVzb3VyY2UtbnVtPjEwLjEwMjEvYWNzbmFuby43YjA1MjU4PC9lbGVjdHJvbmljLXJlc291
cmNlLW51bT48bGFuZ3VhZ2U+ZW5nPC9sYW5ndWFnZT48L3JlY29yZD48L0NpdGU+PENpdGU+PEF1
dGhvcj5IYXV3aWxsZXI8L0F1dGhvcj48WWVhcj4yMDE4PC9ZZWFyPjxSZWNOdW0+MTI8L1JlY051
bT48cmVjb3JkPjxyZWMtbnVtYmVyPjEyPC9yZWMtbnVtYmVyPjxmb3JlaWduLWtleXM+PGtleSBh
cHA9IkVOIiBkYi1pZD0iOTU1OWZ0dmR4YXIydm1ldHh4Z3h0c3hoenY1YWZyZHA1ZXdyIiB0aW1l
c3RhbXA9IjE1OTE3MDU2NzYiPjEyPC9rZXk+PC9mb3JlaWduLWtleXM+PHJlZi10eXBlIG5hbWU9
IkpvdXJuYWwgQXJ0aWNsZSI+MTc8L3JlZi10eXBlPjxjb250cmlidXRvcnM+PGF1dGhvcnM+PGF1
dGhvcj5IYXV3aWxsZXIsIE0uIFIuPC9hdXRob3I+PGF1dGhvcj5PbmRyeSwgSi5DLjwvYXV0aG9y
PjxhdXRob3I+QWxpdmlzYXRvcywgQS4gUC48L2F1dGhvcj48L2F1dGhvcnM+PC9jb250cmlidXRv
cnM+PHRpdGxlcz48dGl0bGU+VXNpbmcgZ3JhcGhlbmUgbGlxdWlkIGNlbGwgdHJhbnNtaXNzaW9u
IGVsZWN0cm9uIG1pY3Jvc2NvcHkgdG8gc3R1ZHkgaW4gc2l0dSBuYW5vY3J5c3RhbCBldGNoaW5n
PC90aXRsZT48c2Vjb25kYXJ5LXRpdGxlPkpvdXJuYWwgb2YgVmlzdWFsaXplZCBFeHBlcmltZW50
czwvc2Vjb25kYXJ5LXRpdGxlPjwvdGl0bGVzPjxwZXJpb2RpY2FsPjxmdWxsLXRpdGxlPkpvdXJu
YWwgb2YgVmlzdWFsaXplZCBFeHBlcmltZW50czwvZnVsbC10aXRsZT48YWJici0xPkpvdXJuYWwg
b2YgdmlzdWFsaXplZCBleHBlcmltZW50cyA6IEpvVkU8L2FiYnItMT48L3BlcmlvZGljYWw+PHBh
Z2VzPmU1NzY2NTwvcGFnZXM+PG51bWJlcj4xMzU8L251bWJlcj48ZGF0ZXM+PHllYXI+MjAxODwv
eWVhcj48L2RhdGVzPjx1cmxzPjwvdXJscz48ZWxlY3Ryb25pYy1yZXNvdXJjZS1udW0+MTAuMzc5
MS81NzY2NTwvZWxlY3Ryb25pYy1yZXNvdXJjZS1udW0+PC9yZWNvcmQ+PC9DaXRlPjwvRW5kTm90
ZT5=
</w:fldData>
        </w:fldChar>
      </w:r>
      <w:r w:rsidR="00D9096A" w:rsidRPr="00494579">
        <w:rPr>
          <w:rFonts w:asciiTheme="minorHAnsi" w:hAnsiTheme="minorHAnsi" w:cstheme="minorHAnsi"/>
          <w:sz w:val="24"/>
          <w:szCs w:val="24"/>
          <w:lang w:val="en-US"/>
        </w:rPr>
        <w:instrText xml:space="preserve"> ADDIN EN.CITE </w:instrText>
      </w:r>
      <w:r w:rsidR="00D9096A" w:rsidRPr="00494579">
        <w:rPr>
          <w:rFonts w:asciiTheme="minorHAnsi" w:hAnsiTheme="minorHAnsi" w:cstheme="minorHAnsi"/>
          <w:sz w:val="24"/>
          <w:szCs w:val="24"/>
          <w:lang w:val="en-US"/>
        </w:rPr>
        <w:fldChar w:fldCharType="begin">
          <w:fldData xml:space="preserve">PEVuZE5vdGU+PENpdGU+PEF1dGhvcj5EYWhta2U8L0F1dGhvcj48WWVhcj4yMDE3PC9ZZWFyPjxS
ZWNOdW0+OTwvUmVjTnVtPjxEaXNwbGF5VGV4dD48c3R5bGUgZmFjZT0ic3VwZXJzY3JpcHQiPjks
MTI8L3N0eWxlPjwvRGlzcGxheVRleHQ+PHJlY29yZD48cmVjLW51bWJlcj45PC9yZWMtbnVtYmVy
Pjxmb3JlaWduLWtleXM+PGtleSBhcHA9IkVOIiBkYi1pZD0iOTU1OWZ0dmR4YXIydm1ldHh4Z3h0
c3hoenY1YWZyZHA1ZXdyIiB0aW1lc3RhbXA9IjE1OTE3MDU2NzUiPjk8L2tleT48L2ZvcmVpZ24t
a2V5cz48cmVmLXR5cGUgbmFtZT0iSm91cm5hbCBBcnRpY2xlIj4xNzwvcmVmLXR5cGU+PGNvbnRy
aWJ1dG9ycz48YXV0aG9ycz48YXV0aG9yPkRhaG1rZSwgSS4gTi48L2F1dGhvcj48YXV0aG9yPlZl
cmNoLCBBLjwvYXV0aG9yPjxhdXRob3I+SGVybWFubnNkb3JmZXIsIEouPC9hdXRob3I+PGF1dGhv
cj5QZWNreXMsIEQuIEIuPC9hdXRob3I+PGF1dGhvcj5XZWF0aGVydXAsIFIuIFMuPC9hdXRob3I+
PGF1dGhvcj5Ib2ZtYW5uLCBTLjwvYXV0aG9yPjxhdXRob3I+ZGUgSm9uZ2UsIE4uPC9hdXRob3I+
PC9hdXRob3JzPjwvY29udHJpYnV0b3JzPjxhdXRoLWFkZHJlc3M+SU5NIC0gTGVpYm5peiBJbnN0
aXR1dGUgZm9yIE5ldyBNYXRlcmlhbHMgLCBELTY2MTIzIFNhYXJicnVja2VuLCBHZXJtYW55LiYj
eEQ7RGVwYXJ0bWVudCBvZiBCaW9waHlzaWNzLCBTYWFybGFuZCBVbml2ZXJzaXR5ICwgRC02NjQy
MSBIb21idXJnLCBHZXJtYW55LiYjeEQ7RW5naW5lZXJpbmcgRGVwYXJ0bWVudCwgVW5pdmVyc2l0
eSBvZiBDYW1icmlkZ2UgLCBDYW1icmlkZ2UgQ0IzIDBGQSwgVW5pdGVkIEtpbmdkb20uJiN4RDtE
ZXBhcnRtZW50IG9mIFBoeXNpY3MsIFNhYXJsYW5kIFVuaXZlcnNpdHkgLCBELTY2MTIzIFNhYXJi
cnVja2VuLCBHZXJtYW55LjwvYXV0aC1hZGRyZXNzPjx0aXRsZXM+PHRpdGxlPkdyYXBoZW5lIExp
cXVpZCBFbmNsb3N1cmUgZm9yIFNpbmdsZS1Nb2xlY3VsZSBBbmFseXNpcyBvZiBNZW1icmFuZSBQ
cm90ZWlucyBpbiBXaG9sZSBDZWxscyBVc2luZyBFbGVjdHJvbiBNaWNyb3Njb3B5PC90aXRsZT48
c2Vjb25kYXJ5LXRpdGxlPkFDUyBOYW5vPC9zZWNvbmRhcnktdGl0bGU+PGFsdC10aXRsZT5BQ1Mg
bmFubzwvYWx0LXRpdGxlPjwvdGl0bGVzPjxwZXJpb2RpY2FsPjxmdWxsLXRpdGxlPkFDUyBOYW5v
PC9mdWxsLXRpdGxlPjxhYmJyLTE+QUNTIG5hbm88L2FiYnItMT48L3BlcmlvZGljYWw+PGFsdC1w
ZXJpb2RpY2FsPjxmdWxsLXRpdGxlPkFDUyBOYW5vPC9mdWxsLXRpdGxlPjxhYmJyLTE+QUNTIG5h
bm88L2FiYnItMT48L2FsdC1wZXJpb2RpY2FsPjxwYWdlcz4xMTEwOC0xMTExNzwvcGFnZXM+PHZv
bHVtZT4xMTwvdm9sdW1lPjxudW1iZXI+MTE8L251bWJlcj48ZWRpdGlvbj4yMDE3LzEwLzEzPC9l
ZGl0aW9uPjxkYXRlcz48eWVhcj4yMDE3PC95ZWFyPjxwdWItZGF0ZXM+PGRhdGU+Tm92IDI4PC9k
YXRlPjwvcHViLWRhdGVzPjwvZGF0ZXM+PGlzYm4+MTkzNi0wODZYIChFbGVjdHJvbmljKSYjeEQ7
MTkzNi0wODUxIChMaW5raW5nKTwvaXNibj48YWNjZXNzaW9uLW51bT4yOTAyMzA5NjwvYWNjZXNz
aW9uLW51bT48dXJscz48cmVsYXRlZC11cmxzPjx1cmw+aHR0cHM6Ly93d3cubmNiaS5ubG0ubmlo
Lmdvdi9wdWJtZWQvMjkwMjMwOTY8L3VybD48L3JlbGF0ZWQtdXJscz48L3VybHM+PGVsZWN0cm9u
aWMtcmVzb3VyY2UtbnVtPjEwLjEwMjEvYWNzbmFuby43YjA1MjU4PC9lbGVjdHJvbmljLXJlc291
cmNlLW51bT48bGFuZ3VhZ2U+ZW5nPC9sYW5ndWFnZT48L3JlY29yZD48L0NpdGU+PENpdGU+PEF1
dGhvcj5IYXV3aWxsZXI8L0F1dGhvcj48WWVhcj4yMDE4PC9ZZWFyPjxSZWNOdW0+MTI8L1JlY051
bT48cmVjb3JkPjxyZWMtbnVtYmVyPjEyPC9yZWMtbnVtYmVyPjxmb3JlaWduLWtleXM+PGtleSBh
cHA9IkVOIiBkYi1pZD0iOTU1OWZ0dmR4YXIydm1ldHh4Z3h0c3hoenY1YWZyZHA1ZXdyIiB0aW1l
c3RhbXA9IjE1OTE3MDU2NzYiPjEyPC9rZXk+PC9mb3JlaWduLWtleXM+PHJlZi10eXBlIG5hbWU9
IkpvdXJuYWwgQXJ0aWNsZSI+MTc8L3JlZi10eXBlPjxjb250cmlidXRvcnM+PGF1dGhvcnM+PGF1
dGhvcj5IYXV3aWxsZXIsIE0uIFIuPC9hdXRob3I+PGF1dGhvcj5PbmRyeSwgSi5DLjwvYXV0aG9y
PjxhdXRob3I+QWxpdmlzYXRvcywgQS4gUC48L2F1dGhvcj48L2F1dGhvcnM+PC9jb250cmlidXRv
cnM+PHRpdGxlcz48dGl0bGU+VXNpbmcgZ3JhcGhlbmUgbGlxdWlkIGNlbGwgdHJhbnNtaXNzaW9u
IGVsZWN0cm9uIG1pY3Jvc2NvcHkgdG8gc3R1ZHkgaW4gc2l0dSBuYW5vY3J5c3RhbCBldGNoaW5n
PC90aXRsZT48c2Vjb25kYXJ5LXRpdGxlPkpvdXJuYWwgb2YgVmlzdWFsaXplZCBFeHBlcmltZW50
czwvc2Vjb25kYXJ5LXRpdGxlPjwvdGl0bGVzPjxwZXJpb2RpY2FsPjxmdWxsLXRpdGxlPkpvdXJu
YWwgb2YgVmlzdWFsaXplZCBFeHBlcmltZW50czwvZnVsbC10aXRsZT48YWJici0xPkpvdXJuYWwg
b2YgdmlzdWFsaXplZCBleHBlcmltZW50cyA6IEpvVkU8L2FiYnItMT48L3BlcmlvZGljYWw+PHBh
Z2VzPmU1NzY2NTwvcGFnZXM+PG51bWJlcj4xMzU8L251bWJlcj48ZGF0ZXM+PHllYXI+MjAxODwv
eWVhcj48L2RhdGVzPjx1cmxzPjwvdXJscz48ZWxlY3Ryb25pYy1yZXNvdXJjZS1udW0+MTAuMzc5
MS81NzY2NTwvZWxlY3Ryb25pYy1yZXNvdXJjZS1udW0+PC9yZWNvcmQ+PC9DaXRlPjwvRW5kTm90
ZT5=
</w:fldData>
        </w:fldChar>
      </w:r>
      <w:r w:rsidR="00D9096A" w:rsidRPr="00494579">
        <w:rPr>
          <w:rFonts w:asciiTheme="minorHAnsi" w:hAnsiTheme="minorHAnsi" w:cstheme="minorHAnsi"/>
          <w:sz w:val="24"/>
          <w:szCs w:val="24"/>
          <w:lang w:val="en-US"/>
        </w:rPr>
        <w:instrText xml:space="preserve"> ADDIN EN.CITE.DATA </w:instrText>
      </w:r>
      <w:r w:rsidR="00D9096A" w:rsidRPr="00494579">
        <w:rPr>
          <w:rFonts w:asciiTheme="minorHAnsi" w:hAnsiTheme="minorHAnsi" w:cstheme="minorHAnsi"/>
          <w:sz w:val="24"/>
          <w:szCs w:val="24"/>
          <w:lang w:val="en-US"/>
        </w:rPr>
      </w:r>
      <w:r w:rsidR="00D9096A" w:rsidRPr="00494579">
        <w:rPr>
          <w:rFonts w:asciiTheme="minorHAnsi" w:hAnsiTheme="minorHAnsi" w:cstheme="minorHAnsi"/>
          <w:sz w:val="24"/>
          <w:szCs w:val="24"/>
          <w:lang w:val="en-US"/>
        </w:rPr>
        <w:fldChar w:fldCharType="end"/>
      </w:r>
      <w:r w:rsidR="00BE0290" w:rsidRPr="00494579">
        <w:rPr>
          <w:rFonts w:asciiTheme="minorHAnsi" w:hAnsiTheme="minorHAnsi" w:cstheme="minorHAnsi"/>
          <w:sz w:val="24"/>
          <w:szCs w:val="24"/>
          <w:lang w:val="en-US"/>
        </w:rPr>
      </w:r>
      <w:r w:rsidR="00BE0290" w:rsidRPr="00494579">
        <w:rPr>
          <w:rFonts w:asciiTheme="minorHAnsi" w:hAnsiTheme="minorHAnsi" w:cstheme="minorHAnsi"/>
          <w:sz w:val="24"/>
          <w:szCs w:val="24"/>
          <w:lang w:val="en-US"/>
        </w:rPr>
        <w:fldChar w:fldCharType="separate"/>
      </w:r>
      <w:r w:rsidR="000D454E" w:rsidRPr="00494579">
        <w:rPr>
          <w:rFonts w:asciiTheme="minorHAnsi" w:hAnsiTheme="minorHAnsi" w:cstheme="minorHAnsi"/>
          <w:noProof/>
          <w:sz w:val="24"/>
          <w:szCs w:val="24"/>
          <w:vertAlign w:val="superscript"/>
          <w:lang w:val="en-US"/>
        </w:rPr>
        <w:t>9,12</w:t>
      </w:r>
      <w:r w:rsidR="00BE0290" w:rsidRPr="00494579">
        <w:rPr>
          <w:rFonts w:asciiTheme="minorHAnsi" w:hAnsiTheme="minorHAnsi" w:cstheme="minorHAnsi"/>
          <w:sz w:val="24"/>
          <w:szCs w:val="24"/>
          <w:lang w:val="en-US"/>
        </w:rPr>
        <w:fldChar w:fldCharType="end"/>
      </w:r>
      <w:r w:rsidRPr="00494579">
        <w:rPr>
          <w:rFonts w:asciiTheme="minorHAnsi" w:hAnsiTheme="minorHAnsi" w:cstheme="minorHAnsi"/>
          <w:sz w:val="24"/>
          <w:szCs w:val="24"/>
          <w:lang w:val="en-US"/>
        </w:rPr>
        <w:t xml:space="preserve"> </w:t>
      </w:r>
      <w:r w:rsidR="002729FB" w:rsidRPr="00494579">
        <w:rPr>
          <w:rFonts w:asciiTheme="minorHAnsi" w:hAnsiTheme="minorHAnsi" w:cstheme="minorHAnsi"/>
          <w:sz w:val="24"/>
          <w:szCs w:val="24"/>
          <w:lang w:val="en-US"/>
        </w:rPr>
        <w:t>are described</w:t>
      </w:r>
      <w:r w:rsidR="00AB3A90" w:rsidRPr="00494579">
        <w:rPr>
          <w:rFonts w:asciiTheme="minorHAnsi" w:hAnsiTheme="minorHAnsi" w:cstheme="minorHAnsi"/>
          <w:sz w:val="24"/>
          <w:szCs w:val="24"/>
          <w:lang w:val="en-US"/>
        </w:rPr>
        <w:t xml:space="preserve">. </w:t>
      </w:r>
      <w:bookmarkStart w:id="2" w:name="_Hlk41308757"/>
      <w:bookmarkStart w:id="3" w:name="_Hlk41309544"/>
      <w:bookmarkStart w:id="4" w:name="_Hlk41311948"/>
      <w:r w:rsidR="00344B57" w:rsidRPr="00494579">
        <w:rPr>
          <w:rFonts w:asciiTheme="minorHAnsi" w:hAnsiTheme="minorHAnsi" w:cstheme="minorHAnsi"/>
          <w:sz w:val="24"/>
          <w:szCs w:val="24"/>
          <w:lang w:val="en-US"/>
        </w:rPr>
        <w:t xml:space="preserve">The goal </w:t>
      </w:r>
      <w:r w:rsidR="00A6582F" w:rsidRPr="00494579">
        <w:rPr>
          <w:rFonts w:asciiTheme="minorHAnsi" w:hAnsiTheme="minorHAnsi" w:cstheme="minorHAnsi"/>
          <w:sz w:val="24"/>
          <w:szCs w:val="24"/>
          <w:lang w:val="en-US"/>
        </w:rPr>
        <w:t xml:space="preserve">of this protocol </w:t>
      </w:r>
      <w:r w:rsidR="00344B57" w:rsidRPr="00494579">
        <w:rPr>
          <w:rFonts w:asciiTheme="minorHAnsi" w:hAnsiTheme="minorHAnsi" w:cstheme="minorHAnsi"/>
          <w:sz w:val="24"/>
          <w:szCs w:val="24"/>
          <w:lang w:val="en-US"/>
        </w:rPr>
        <w:t xml:space="preserve">is to analyze the spatial distribution of HER2 </w:t>
      </w:r>
      <w:bookmarkStart w:id="5" w:name="_Hlk41377097"/>
      <w:r w:rsidR="001D589C" w:rsidRPr="00494579">
        <w:rPr>
          <w:rFonts w:asciiTheme="minorHAnsi" w:hAnsiTheme="minorHAnsi" w:cstheme="minorHAnsi"/>
          <w:sz w:val="24"/>
          <w:szCs w:val="24"/>
          <w:lang w:val="en-US"/>
        </w:rPr>
        <w:t xml:space="preserve">in the membrane </w:t>
      </w:r>
      <w:r w:rsidR="00344B57" w:rsidRPr="00494579">
        <w:rPr>
          <w:rFonts w:asciiTheme="minorHAnsi" w:hAnsiTheme="minorHAnsi" w:cstheme="minorHAnsi"/>
          <w:sz w:val="24"/>
          <w:szCs w:val="24"/>
          <w:lang w:val="en-US"/>
        </w:rPr>
        <w:t>o</w:t>
      </w:r>
      <w:r w:rsidR="001D589C" w:rsidRPr="00494579">
        <w:rPr>
          <w:rFonts w:asciiTheme="minorHAnsi" w:hAnsiTheme="minorHAnsi" w:cstheme="minorHAnsi"/>
          <w:sz w:val="24"/>
          <w:szCs w:val="24"/>
          <w:lang w:val="en-US"/>
        </w:rPr>
        <w:t>f</w:t>
      </w:r>
      <w:r w:rsidR="00344B57" w:rsidRPr="00494579">
        <w:rPr>
          <w:rFonts w:asciiTheme="minorHAnsi" w:hAnsiTheme="minorHAnsi" w:cstheme="minorHAnsi"/>
          <w:sz w:val="24"/>
          <w:szCs w:val="24"/>
          <w:lang w:val="en-US"/>
        </w:rPr>
        <w:t xml:space="preserve"> </w:t>
      </w:r>
      <w:bookmarkEnd w:id="5"/>
      <w:r w:rsidR="00344B57" w:rsidRPr="00494579">
        <w:rPr>
          <w:rFonts w:asciiTheme="minorHAnsi" w:hAnsiTheme="minorHAnsi" w:cstheme="minorHAnsi"/>
          <w:sz w:val="24"/>
          <w:szCs w:val="24"/>
          <w:lang w:val="en-US"/>
        </w:rPr>
        <w:t>whole, fixed cells</w:t>
      </w:r>
      <w:r w:rsidR="00195343" w:rsidRPr="00494579">
        <w:rPr>
          <w:rFonts w:asciiTheme="minorHAnsi" w:hAnsiTheme="minorHAnsi" w:cstheme="minorHAnsi"/>
          <w:sz w:val="24"/>
          <w:szCs w:val="24"/>
          <w:lang w:val="en-US"/>
        </w:rPr>
        <w:t xml:space="preserve">, while preserving </w:t>
      </w:r>
      <w:r w:rsidR="00344B57" w:rsidRPr="00494579">
        <w:rPr>
          <w:rFonts w:asciiTheme="minorHAnsi" w:hAnsiTheme="minorHAnsi" w:cstheme="minorHAnsi"/>
          <w:sz w:val="24"/>
          <w:szCs w:val="24"/>
          <w:lang w:val="en-US"/>
        </w:rPr>
        <w:t>the cells</w:t>
      </w:r>
      <w:r w:rsidRPr="00494579">
        <w:rPr>
          <w:rFonts w:asciiTheme="minorHAnsi" w:hAnsiTheme="minorHAnsi" w:cstheme="minorHAnsi"/>
          <w:sz w:val="24"/>
          <w:szCs w:val="24"/>
          <w:lang w:val="en-US"/>
        </w:rPr>
        <w:t xml:space="preserve"> in a hydrated state</w:t>
      </w:r>
      <w:r w:rsidR="00195343"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 xml:space="preserve"> </w:t>
      </w:r>
      <w:r w:rsidR="00195343" w:rsidRPr="00494579">
        <w:rPr>
          <w:rFonts w:asciiTheme="minorHAnsi" w:hAnsiTheme="minorHAnsi" w:cstheme="minorHAnsi"/>
          <w:sz w:val="24"/>
          <w:szCs w:val="24"/>
          <w:lang w:val="en-US"/>
        </w:rPr>
        <w:t xml:space="preserve">Coating with graphene </w:t>
      </w:r>
      <w:r w:rsidRPr="00494579">
        <w:rPr>
          <w:rFonts w:asciiTheme="minorHAnsi" w:hAnsiTheme="minorHAnsi" w:cstheme="minorHAnsi"/>
          <w:sz w:val="24"/>
          <w:szCs w:val="24"/>
          <w:lang w:val="en-US"/>
        </w:rPr>
        <w:t>prevent</w:t>
      </w:r>
      <w:r w:rsidR="00195343" w:rsidRPr="00494579">
        <w:rPr>
          <w:rFonts w:asciiTheme="minorHAnsi" w:hAnsiTheme="minorHAnsi" w:cstheme="minorHAnsi"/>
          <w:sz w:val="24"/>
          <w:szCs w:val="24"/>
          <w:lang w:val="en-US"/>
        </w:rPr>
        <w:t xml:space="preserve">s </w:t>
      </w:r>
      <w:r w:rsidRPr="00494579">
        <w:rPr>
          <w:rFonts w:asciiTheme="minorHAnsi" w:hAnsiTheme="minorHAnsi" w:cstheme="minorHAnsi"/>
          <w:sz w:val="24"/>
          <w:szCs w:val="24"/>
          <w:lang w:val="en-US"/>
        </w:rPr>
        <w:t xml:space="preserve">drying </w:t>
      </w:r>
      <w:r w:rsidR="00195343" w:rsidRPr="00494579">
        <w:rPr>
          <w:rFonts w:asciiTheme="minorHAnsi" w:hAnsiTheme="minorHAnsi" w:cstheme="minorHAnsi"/>
          <w:sz w:val="24"/>
          <w:szCs w:val="24"/>
          <w:lang w:val="en-US"/>
        </w:rPr>
        <w:t xml:space="preserve">of the cells </w:t>
      </w:r>
      <w:r w:rsidRPr="00494579">
        <w:rPr>
          <w:rFonts w:asciiTheme="minorHAnsi" w:hAnsiTheme="minorHAnsi" w:cstheme="minorHAnsi"/>
          <w:sz w:val="24"/>
          <w:szCs w:val="24"/>
          <w:lang w:val="en-US"/>
        </w:rPr>
        <w:t>in vacuum</w:t>
      </w:r>
      <w:r w:rsidR="000E61D2" w:rsidRPr="00494579">
        <w:rPr>
          <w:rFonts w:asciiTheme="minorHAnsi" w:hAnsiTheme="minorHAnsi" w:cstheme="minorHAnsi"/>
          <w:sz w:val="24"/>
          <w:szCs w:val="24"/>
          <w:lang w:val="en-US"/>
        </w:rPr>
        <w:t xml:space="preserve">, </w:t>
      </w:r>
      <w:r w:rsidR="00AB3A90" w:rsidRPr="00494579">
        <w:rPr>
          <w:rFonts w:asciiTheme="minorHAnsi" w:hAnsiTheme="minorHAnsi" w:cstheme="minorHAnsi"/>
          <w:sz w:val="24"/>
          <w:szCs w:val="24"/>
          <w:lang w:val="en-US"/>
        </w:rPr>
        <w:t xml:space="preserve">and </w:t>
      </w:r>
      <w:r w:rsidR="00195343" w:rsidRPr="00494579">
        <w:rPr>
          <w:rFonts w:asciiTheme="minorHAnsi" w:hAnsiTheme="minorHAnsi" w:cstheme="minorHAnsi"/>
          <w:sz w:val="24"/>
          <w:szCs w:val="24"/>
          <w:lang w:val="en-US"/>
        </w:rPr>
        <w:t xml:space="preserve">also </w:t>
      </w:r>
      <w:r w:rsidR="002729FB" w:rsidRPr="00494579">
        <w:rPr>
          <w:rFonts w:asciiTheme="minorHAnsi" w:hAnsiTheme="minorHAnsi" w:cstheme="minorHAnsi"/>
          <w:sz w:val="24"/>
          <w:szCs w:val="24"/>
          <w:lang w:val="en-US"/>
        </w:rPr>
        <w:t>reduc</w:t>
      </w:r>
      <w:r w:rsidR="00AB3A90" w:rsidRPr="00494579">
        <w:rPr>
          <w:rFonts w:asciiTheme="minorHAnsi" w:hAnsiTheme="minorHAnsi" w:cstheme="minorHAnsi"/>
          <w:sz w:val="24"/>
          <w:szCs w:val="24"/>
          <w:lang w:val="en-US"/>
        </w:rPr>
        <w:t>e</w:t>
      </w:r>
      <w:r w:rsidR="00195343" w:rsidRPr="00494579">
        <w:rPr>
          <w:rFonts w:asciiTheme="minorHAnsi" w:hAnsiTheme="minorHAnsi" w:cstheme="minorHAnsi"/>
          <w:sz w:val="24"/>
          <w:szCs w:val="24"/>
          <w:lang w:val="en-US"/>
        </w:rPr>
        <w:t>s</w:t>
      </w:r>
      <w:r w:rsidR="00F60B1D"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radiation damage</w:t>
      </w:r>
      <w:bookmarkEnd w:id="2"/>
      <w:bookmarkEnd w:id="3"/>
      <w:r w:rsidR="00F54ABB" w:rsidRPr="00494579">
        <w:rPr>
          <w:rFonts w:asciiTheme="minorHAnsi" w:hAnsiTheme="minorHAnsi" w:cstheme="minorHAnsi"/>
          <w:sz w:val="24"/>
          <w:szCs w:val="24"/>
          <w:lang w:val="en-US"/>
        </w:rPr>
        <w:fldChar w:fldCharType="begin">
          <w:fldData xml:space="preserve">PEVuZE5vdGU+PENpdGU+PEF1dGhvcj5DaG88L0F1dGhvcj48WWVhcj4yMDE3PC9ZZWFyPjxSZWNO
dW0+MTM8L1JlY051bT48RGlzcGxheVRleHQ+PHN0eWxlIGZhY2U9InN1cGVyc2NyaXB0Ij4xMzwv
c3R5bGU+PC9EaXNwbGF5VGV4dD48cmVjb3JkPjxyZWMtbnVtYmVyPjEzPC9yZWMtbnVtYmVyPjxm
b3JlaWduLWtleXM+PGtleSBhcHA9IkVOIiBkYi1pZD0iOTU1OWZ0dmR4YXIydm1ldHh4Z3h0c3ho
enY1YWZyZHA1ZXdyIiB0aW1lc3RhbXA9IjE1OTE3MDU2NzYiPjEzPC9rZXk+PC9mb3JlaWduLWtl
eXM+PHJlZi10eXBlIG5hbWU9IkpvdXJuYWwgQXJ0aWNsZSI+MTc8L3JlZi10eXBlPjxjb250cmli
dXRvcnM+PGF1dGhvcnM+PGF1dGhvcj5DaG8sIEguPC9hdXRob3I+PGF1dGhvcj5Kb25lcywgTS4g
Ui48L2F1dGhvcj48YXV0aG9yPk5ndXllbiwgUy4gQy48L2F1dGhvcj48YXV0aG9yPkhhdXdpbGxl
ciwgTS4gUi48L2F1dGhvcj48YXV0aG9yPlpldHRsLCBBLjwvYXV0aG9yPjxhdXRob3I+QWxpdmlz
YXRvcywgQS4gUC48L2F1dGhvcj48L2F1dGhvcnM+PC9jb250cmlidXRvcnM+PGF1dGgtYWRkcmVz
cz5EZXBhcnRtZW50IG9mIENoZW1pc3RyeSwgVW5pdmVyc2l0eSBvZiBDYWxpZm9ybmlhICwgQmVy
a2VsZXksIENhbGlmb3JuaWEgOTQ3MjAsIFVuaXRlZCBTdGF0ZXMuJiN4RDtNYXRlcmlhbHMgU2Np
ZW5jZXMgRGl2aXNpb24sIExhd3JlbmNlIEJlcmtlbGV5IE5hdGlvbmFsIExhYm9yYXRvcnkgLCBC
ZXJrZWxleSwgQ2FsaWZvcm5pYSA5NDcyMCwgVW5pdGVkIFN0YXRlcy4mI3hEO1RoZSBIYW1idXJn
IENlbnRyZSBmb3IgVWx0cmFmYXN0IEltYWdpbmcsIFVuaXZlcnNpdHkgb2YgSGFtYnVyZyAsIEx1
cnVwZXIgQ2hhdXNzZWUgMTQ5LCAyMjc2MSBIYW1idXJnLCBHZXJtYW55LiYjeEQ7RGVwYXJ0bWVu
dCBvZiBQaHlzaWNzLCBVbml2ZXJzaXR5IG9mIENhbGlmb3JuaWEgLCBCZXJrZWxleSwgQ2FsaWZv
cm5pYSA5NDcyMCwgVW5pdGVkIFN0YXRlcy4mI3hEO0thdmxpIEVuZXJneSBOYW5vU2NpZW5jZSBJ
bnN0aXR1dGUgLCBCZXJrZWxleSwgQ2FsaWZvcm5pYSA5NDcyMCwgVW5pdGVkIFN0YXRlcy4mI3hE
O0RlcGFydG1lbnQgb2YgTWF0ZXJpYWxzIFNjaWVuY2UgYW5kIEVuZ2luZWVyaW5nLCBVbml2ZXJz
aXR5IG9mIENhbGlmb3JuaWEgLCBCZXJrZWxleSwgQ2FsaWZvcm5pYSA5NDcyMCwgVW5pdGVkIFN0
YXRlcy48L2F1dGgtYWRkcmVzcz48dGl0bGVzPjx0aXRsZT5UaGUgVXNlIG9mIEdyYXBoZW5lIGFu
ZCBJdHMgRGVyaXZhdGl2ZXMgZm9yIExpcXVpZC1QaGFzZSBUcmFuc21pc3Npb24gRWxlY3Ryb24g
TWljcm9zY29weSBvZiBSYWRpYXRpb24tU2Vuc2l0aXZlIFNwZWNpbWVuczwvdGl0bGU+PHNlY29u
ZGFyeS10aXRsZT5OYW5vIExldHRlcnM8L3NlY29uZGFyeS10aXRsZT48YWx0LXRpdGxlPk5hbm8g
bGV0dGVyczwvYWx0LXRpdGxlPjwvdGl0bGVzPjxwZXJpb2RpY2FsPjxmdWxsLXRpdGxlPk5hbm8g
TGV0dGVyczwvZnVsbC10aXRsZT48YWJici0xPk5hbm8gbGV0dGVyczwvYWJici0xPjwvcGVyaW9k
aWNhbD48YWx0LXBlcmlvZGljYWw+PGZ1bGwtdGl0bGU+TmFubyBMZXR0ZXJzPC9mdWxsLXRpdGxl
PjxhYmJyLTE+TmFubyBsZXR0ZXJzPC9hYmJyLTE+PC9hbHQtcGVyaW9kaWNhbD48cGFnZXM+NDE0
LTQyMDwvcGFnZXM+PHZvbHVtZT4xNzwvdm9sdW1lPjxudW1iZXI+MTwvbnVtYmVyPjxlZGl0aW9u
PjIwMTYvMTIvMjg8L2VkaXRpb24+PGRhdGVzPjx5ZWFyPjIwMTc8L3llYXI+PHB1Yi1kYXRlcz48
ZGF0ZT5KYW4gMTE8L2RhdGU+PC9wdWItZGF0ZXM+PC9kYXRlcz48aXNibj4xNTMwLTY5OTIgKEVs
ZWN0cm9uaWMpJiN4RDsxNTMwLTY5ODQgKExpbmtpbmcpPC9pc2JuPjxhY2Nlc3Npb24tbnVtPjI4
MDI2MTg2PC9hY2Nlc3Npb24tbnVtPjx1cmxzPjxyZWxhdGVkLXVybHM+PHVybD5odHRwczovL3d3
dy5uY2JpLm5sbS5uaWguZ292L3B1Ym1lZC8yODAyNjE4NjwvdXJsPjwvcmVsYXRlZC11cmxzPjwv
dXJscz48ZWxlY3Ryb25pYy1yZXNvdXJjZS1udW0+MTAuMTAyMS9hY3MubmFub2xldHQuNmIwNDM4
MzwvZWxlY3Ryb25pYy1yZXNvdXJjZS1udW0+PGxhbmd1YWdlPmVuZzwvbGFuZ3VhZ2U+PC9yZWNv
cmQ+PC9DaXRlPjwvRW5kTm90ZT4A
</w:fldData>
        </w:fldChar>
      </w:r>
      <w:r w:rsidR="00A47B4F" w:rsidRPr="00494579">
        <w:rPr>
          <w:rFonts w:asciiTheme="minorHAnsi" w:hAnsiTheme="minorHAnsi" w:cstheme="minorHAnsi"/>
          <w:sz w:val="24"/>
          <w:szCs w:val="24"/>
          <w:lang w:val="en-US"/>
        </w:rPr>
        <w:instrText xml:space="preserve"> ADDIN EN.CITE </w:instrText>
      </w:r>
      <w:r w:rsidR="00A47B4F" w:rsidRPr="00494579">
        <w:rPr>
          <w:rFonts w:asciiTheme="minorHAnsi" w:hAnsiTheme="minorHAnsi" w:cstheme="minorHAnsi"/>
          <w:sz w:val="24"/>
          <w:szCs w:val="24"/>
          <w:lang w:val="en-US"/>
        </w:rPr>
        <w:fldChar w:fldCharType="begin">
          <w:fldData xml:space="preserve">PEVuZE5vdGU+PENpdGU+PEF1dGhvcj5DaG88L0F1dGhvcj48WWVhcj4yMDE3PC9ZZWFyPjxSZWNO
dW0+MTM8L1JlY051bT48RGlzcGxheVRleHQ+PHN0eWxlIGZhY2U9InN1cGVyc2NyaXB0Ij4xMzwv
c3R5bGU+PC9EaXNwbGF5VGV4dD48cmVjb3JkPjxyZWMtbnVtYmVyPjEzPC9yZWMtbnVtYmVyPjxm
b3JlaWduLWtleXM+PGtleSBhcHA9IkVOIiBkYi1pZD0iOTU1OWZ0dmR4YXIydm1ldHh4Z3h0c3ho
enY1YWZyZHA1ZXdyIiB0aW1lc3RhbXA9IjE1OTE3MDU2NzYiPjEzPC9rZXk+PC9mb3JlaWduLWtl
eXM+PHJlZi10eXBlIG5hbWU9IkpvdXJuYWwgQXJ0aWNsZSI+MTc8L3JlZi10eXBlPjxjb250cmli
dXRvcnM+PGF1dGhvcnM+PGF1dGhvcj5DaG8sIEguPC9hdXRob3I+PGF1dGhvcj5Kb25lcywgTS4g
Ui48L2F1dGhvcj48YXV0aG9yPk5ndXllbiwgUy4gQy48L2F1dGhvcj48YXV0aG9yPkhhdXdpbGxl
ciwgTS4gUi48L2F1dGhvcj48YXV0aG9yPlpldHRsLCBBLjwvYXV0aG9yPjxhdXRob3I+QWxpdmlz
YXRvcywgQS4gUC48L2F1dGhvcj48L2F1dGhvcnM+PC9jb250cmlidXRvcnM+PGF1dGgtYWRkcmVz
cz5EZXBhcnRtZW50IG9mIENoZW1pc3RyeSwgVW5pdmVyc2l0eSBvZiBDYWxpZm9ybmlhICwgQmVy
a2VsZXksIENhbGlmb3JuaWEgOTQ3MjAsIFVuaXRlZCBTdGF0ZXMuJiN4RDtNYXRlcmlhbHMgU2Np
ZW5jZXMgRGl2aXNpb24sIExhd3JlbmNlIEJlcmtlbGV5IE5hdGlvbmFsIExhYm9yYXRvcnkgLCBC
ZXJrZWxleSwgQ2FsaWZvcm5pYSA5NDcyMCwgVW5pdGVkIFN0YXRlcy4mI3hEO1RoZSBIYW1idXJn
IENlbnRyZSBmb3IgVWx0cmFmYXN0IEltYWdpbmcsIFVuaXZlcnNpdHkgb2YgSGFtYnVyZyAsIEx1
cnVwZXIgQ2hhdXNzZWUgMTQ5LCAyMjc2MSBIYW1idXJnLCBHZXJtYW55LiYjeEQ7RGVwYXJ0bWVu
dCBvZiBQaHlzaWNzLCBVbml2ZXJzaXR5IG9mIENhbGlmb3JuaWEgLCBCZXJrZWxleSwgQ2FsaWZv
cm5pYSA5NDcyMCwgVW5pdGVkIFN0YXRlcy4mI3hEO0thdmxpIEVuZXJneSBOYW5vU2NpZW5jZSBJ
bnN0aXR1dGUgLCBCZXJrZWxleSwgQ2FsaWZvcm5pYSA5NDcyMCwgVW5pdGVkIFN0YXRlcy4mI3hE
O0RlcGFydG1lbnQgb2YgTWF0ZXJpYWxzIFNjaWVuY2UgYW5kIEVuZ2luZWVyaW5nLCBVbml2ZXJz
aXR5IG9mIENhbGlmb3JuaWEgLCBCZXJrZWxleSwgQ2FsaWZvcm5pYSA5NDcyMCwgVW5pdGVkIFN0
YXRlcy48L2F1dGgtYWRkcmVzcz48dGl0bGVzPjx0aXRsZT5UaGUgVXNlIG9mIEdyYXBoZW5lIGFu
ZCBJdHMgRGVyaXZhdGl2ZXMgZm9yIExpcXVpZC1QaGFzZSBUcmFuc21pc3Npb24gRWxlY3Ryb24g
TWljcm9zY29weSBvZiBSYWRpYXRpb24tU2Vuc2l0aXZlIFNwZWNpbWVuczwvdGl0bGU+PHNlY29u
ZGFyeS10aXRsZT5OYW5vIExldHRlcnM8L3NlY29uZGFyeS10aXRsZT48YWx0LXRpdGxlPk5hbm8g
bGV0dGVyczwvYWx0LXRpdGxlPjwvdGl0bGVzPjxwZXJpb2RpY2FsPjxmdWxsLXRpdGxlPk5hbm8g
TGV0dGVyczwvZnVsbC10aXRsZT48YWJici0xPk5hbm8gbGV0dGVyczwvYWJici0xPjwvcGVyaW9k
aWNhbD48YWx0LXBlcmlvZGljYWw+PGZ1bGwtdGl0bGU+TmFubyBMZXR0ZXJzPC9mdWxsLXRpdGxl
PjxhYmJyLTE+TmFubyBsZXR0ZXJzPC9hYmJyLTE+PC9hbHQtcGVyaW9kaWNhbD48cGFnZXM+NDE0
LTQyMDwvcGFnZXM+PHZvbHVtZT4xNzwvdm9sdW1lPjxudW1iZXI+MTwvbnVtYmVyPjxlZGl0aW9u
PjIwMTYvMTIvMjg8L2VkaXRpb24+PGRhdGVzPjx5ZWFyPjIwMTc8L3llYXI+PHB1Yi1kYXRlcz48
ZGF0ZT5KYW4gMTE8L2RhdGU+PC9wdWItZGF0ZXM+PC9kYXRlcz48aXNibj4xNTMwLTY5OTIgKEVs
ZWN0cm9uaWMpJiN4RDsxNTMwLTY5ODQgKExpbmtpbmcpPC9pc2JuPjxhY2Nlc3Npb24tbnVtPjI4
MDI2MTg2PC9hY2Nlc3Npb24tbnVtPjx1cmxzPjxyZWxhdGVkLXVybHM+PHVybD5odHRwczovL3d3
dy5uY2JpLm5sbS5uaWguZ292L3B1Ym1lZC8yODAyNjE4NjwvdXJsPjwvcmVsYXRlZC11cmxzPjwv
dXJscz48ZWxlY3Ryb25pYy1yZXNvdXJjZS1udW0+MTAuMTAyMS9hY3MubmFub2xldHQuNmIwNDM4
MzwvZWxlY3Ryb25pYy1yZXNvdXJjZS1udW0+PGxhbmd1YWdlPmVuZzwvbGFuZ3VhZ2U+PC9yZWNv
cmQ+PC9DaXRlPjwvRW5kTm90ZT4A
</w:fldData>
        </w:fldChar>
      </w:r>
      <w:r w:rsidR="00A47B4F" w:rsidRPr="00494579">
        <w:rPr>
          <w:rFonts w:asciiTheme="minorHAnsi" w:hAnsiTheme="minorHAnsi" w:cstheme="minorHAnsi"/>
          <w:sz w:val="24"/>
          <w:szCs w:val="24"/>
          <w:lang w:val="en-US"/>
        </w:rPr>
        <w:instrText xml:space="preserve"> ADDIN EN.CITE.DATA </w:instrText>
      </w:r>
      <w:r w:rsidR="00A47B4F" w:rsidRPr="00494579">
        <w:rPr>
          <w:rFonts w:asciiTheme="minorHAnsi" w:hAnsiTheme="minorHAnsi" w:cstheme="minorHAnsi"/>
          <w:sz w:val="24"/>
          <w:szCs w:val="24"/>
          <w:lang w:val="en-US"/>
        </w:rPr>
      </w:r>
      <w:r w:rsidR="00A47B4F" w:rsidRPr="00494579">
        <w:rPr>
          <w:rFonts w:asciiTheme="minorHAnsi" w:hAnsiTheme="minorHAnsi" w:cstheme="minorHAnsi"/>
          <w:sz w:val="24"/>
          <w:szCs w:val="24"/>
          <w:lang w:val="en-US"/>
        </w:rPr>
        <w:fldChar w:fldCharType="end"/>
      </w:r>
      <w:r w:rsidR="00F54ABB" w:rsidRPr="00494579">
        <w:rPr>
          <w:rFonts w:asciiTheme="minorHAnsi" w:hAnsiTheme="minorHAnsi" w:cstheme="minorHAnsi"/>
          <w:sz w:val="24"/>
          <w:szCs w:val="24"/>
          <w:lang w:val="en-US"/>
        </w:rPr>
      </w:r>
      <w:r w:rsidR="00F54ABB" w:rsidRPr="00494579">
        <w:rPr>
          <w:rFonts w:asciiTheme="minorHAnsi" w:hAnsiTheme="minorHAnsi" w:cstheme="minorHAnsi"/>
          <w:sz w:val="24"/>
          <w:szCs w:val="24"/>
          <w:lang w:val="en-US"/>
        </w:rPr>
        <w:fldChar w:fldCharType="separate"/>
      </w:r>
      <w:r w:rsidR="000D454E" w:rsidRPr="00494579">
        <w:rPr>
          <w:rFonts w:asciiTheme="minorHAnsi" w:hAnsiTheme="minorHAnsi" w:cstheme="minorHAnsi"/>
          <w:noProof/>
          <w:sz w:val="24"/>
          <w:szCs w:val="24"/>
          <w:vertAlign w:val="superscript"/>
          <w:lang w:val="en-US"/>
        </w:rPr>
        <w:t>13</w:t>
      </w:r>
      <w:r w:rsidR="00F54ABB" w:rsidRPr="00494579">
        <w:rPr>
          <w:rFonts w:asciiTheme="minorHAnsi" w:hAnsiTheme="minorHAnsi" w:cstheme="minorHAnsi"/>
          <w:sz w:val="24"/>
          <w:szCs w:val="24"/>
          <w:lang w:val="en-US"/>
        </w:rPr>
        <w:fldChar w:fldCharType="end"/>
      </w:r>
      <w:r w:rsidR="001B5967" w:rsidRPr="00494579">
        <w:rPr>
          <w:rFonts w:asciiTheme="minorHAnsi" w:hAnsiTheme="minorHAnsi" w:cstheme="minorHAnsi"/>
          <w:sz w:val="24"/>
          <w:szCs w:val="24"/>
          <w:lang w:val="en-US"/>
        </w:rPr>
        <w:t>.</w:t>
      </w:r>
      <w:r w:rsidR="00F60B1D" w:rsidRPr="00494579">
        <w:rPr>
          <w:rFonts w:asciiTheme="minorHAnsi" w:hAnsiTheme="minorHAnsi" w:cstheme="minorHAnsi"/>
          <w:sz w:val="24"/>
          <w:szCs w:val="24"/>
          <w:lang w:val="en-US"/>
        </w:rPr>
        <w:t xml:space="preserve"> </w:t>
      </w:r>
      <w:bookmarkStart w:id="6" w:name="_Hlk40786272"/>
      <w:bookmarkStart w:id="7" w:name="_Hlk41306755"/>
      <w:bookmarkEnd w:id="4"/>
      <w:r w:rsidR="004B7F01" w:rsidRPr="00494579">
        <w:rPr>
          <w:rFonts w:asciiTheme="minorHAnsi" w:hAnsiTheme="minorHAnsi" w:cstheme="minorHAnsi"/>
          <w:sz w:val="24"/>
          <w:szCs w:val="24"/>
          <w:lang w:val="en-US"/>
        </w:rPr>
        <w:t xml:space="preserve">This method </w:t>
      </w:r>
      <w:r w:rsidR="00195343" w:rsidRPr="00494579">
        <w:rPr>
          <w:rFonts w:asciiTheme="minorHAnsi" w:hAnsiTheme="minorHAnsi" w:cstheme="minorHAnsi"/>
          <w:sz w:val="24"/>
          <w:szCs w:val="24"/>
          <w:lang w:val="en-US"/>
        </w:rPr>
        <w:t>pr</w:t>
      </w:r>
      <w:r w:rsidR="00437314" w:rsidRPr="00494579">
        <w:rPr>
          <w:rFonts w:asciiTheme="minorHAnsi" w:hAnsiTheme="minorHAnsi" w:cstheme="minorHAnsi"/>
          <w:sz w:val="24"/>
          <w:szCs w:val="24"/>
          <w:lang w:val="en-US"/>
        </w:rPr>
        <w:t xml:space="preserve">ovides information about </w:t>
      </w:r>
      <w:r w:rsidR="009C3C85" w:rsidRPr="00494579">
        <w:rPr>
          <w:rFonts w:asciiTheme="minorHAnsi" w:hAnsiTheme="minorHAnsi" w:cstheme="minorHAnsi"/>
          <w:sz w:val="24"/>
          <w:szCs w:val="24"/>
          <w:lang w:val="en-US"/>
        </w:rPr>
        <w:t>label</w:t>
      </w:r>
      <w:r w:rsidR="00437314" w:rsidRPr="00494579">
        <w:rPr>
          <w:rFonts w:asciiTheme="minorHAnsi" w:hAnsiTheme="minorHAnsi" w:cstheme="minorHAnsi"/>
          <w:sz w:val="24"/>
          <w:szCs w:val="24"/>
          <w:lang w:val="en-US"/>
        </w:rPr>
        <w:t>ed</w:t>
      </w:r>
      <w:r w:rsidR="009C3C85" w:rsidRPr="00494579">
        <w:rPr>
          <w:rFonts w:asciiTheme="minorHAnsi" w:hAnsiTheme="minorHAnsi" w:cstheme="minorHAnsi"/>
          <w:sz w:val="24"/>
          <w:szCs w:val="24"/>
          <w:lang w:val="en-US"/>
        </w:rPr>
        <w:t xml:space="preserve"> membrane proteins </w:t>
      </w:r>
      <w:r w:rsidR="00437314" w:rsidRPr="00494579">
        <w:rPr>
          <w:rFonts w:asciiTheme="minorHAnsi" w:hAnsiTheme="minorHAnsi" w:cstheme="minorHAnsi"/>
          <w:sz w:val="24"/>
          <w:szCs w:val="24"/>
          <w:lang w:val="en-US"/>
        </w:rPr>
        <w:t xml:space="preserve">within the </w:t>
      </w:r>
      <w:r w:rsidR="004B7F01" w:rsidRPr="00494579">
        <w:rPr>
          <w:rFonts w:asciiTheme="minorHAnsi" w:hAnsiTheme="minorHAnsi" w:cstheme="minorHAnsi"/>
          <w:sz w:val="24"/>
          <w:szCs w:val="24"/>
          <w:lang w:val="en-US"/>
        </w:rPr>
        <w:t xml:space="preserve">intact </w:t>
      </w:r>
      <w:r w:rsidR="00437314" w:rsidRPr="00494579">
        <w:rPr>
          <w:rFonts w:asciiTheme="minorHAnsi" w:hAnsiTheme="minorHAnsi" w:cstheme="minorHAnsi"/>
          <w:sz w:val="24"/>
          <w:szCs w:val="24"/>
          <w:lang w:val="en-US"/>
        </w:rPr>
        <w:t xml:space="preserve">plasma </w:t>
      </w:r>
      <w:r w:rsidR="002A5D48" w:rsidRPr="00494579">
        <w:rPr>
          <w:rFonts w:asciiTheme="minorHAnsi" w:hAnsiTheme="minorHAnsi" w:cstheme="minorHAnsi"/>
          <w:sz w:val="24"/>
          <w:szCs w:val="24"/>
          <w:lang w:val="en-US"/>
        </w:rPr>
        <w:t>membrane</w:t>
      </w:r>
      <w:r w:rsidR="00B23C54" w:rsidRPr="00494579">
        <w:rPr>
          <w:rFonts w:asciiTheme="minorHAnsi" w:hAnsiTheme="minorHAnsi" w:cstheme="minorHAnsi"/>
          <w:sz w:val="24"/>
          <w:szCs w:val="24"/>
          <w:lang w:val="en-US"/>
        </w:rPr>
        <w:t>,</w:t>
      </w:r>
      <w:r w:rsidR="00437314" w:rsidRPr="00494579">
        <w:rPr>
          <w:rFonts w:asciiTheme="minorHAnsi" w:hAnsiTheme="minorHAnsi" w:cstheme="minorHAnsi"/>
          <w:sz w:val="24"/>
          <w:szCs w:val="24"/>
          <w:lang w:val="en-US"/>
        </w:rPr>
        <w:t xml:space="preserve"> but </w:t>
      </w:r>
      <w:bookmarkEnd w:id="6"/>
      <w:r w:rsidR="00437314" w:rsidRPr="00494579">
        <w:rPr>
          <w:rFonts w:asciiTheme="minorHAnsi" w:hAnsiTheme="minorHAnsi" w:cstheme="minorHAnsi"/>
          <w:sz w:val="24"/>
          <w:szCs w:val="24"/>
          <w:lang w:val="en-US"/>
        </w:rPr>
        <w:t>the method is not useful for studying the cellular</w:t>
      </w:r>
      <w:r w:rsidR="009C3C85" w:rsidRPr="00494579" w:rsidDel="00437314">
        <w:rPr>
          <w:rFonts w:asciiTheme="minorHAnsi" w:hAnsiTheme="minorHAnsi" w:cstheme="minorHAnsi"/>
          <w:sz w:val="24"/>
          <w:szCs w:val="24"/>
          <w:lang w:val="en-US"/>
        </w:rPr>
        <w:t xml:space="preserve"> </w:t>
      </w:r>
      <w:r w:rsidR="009C3C85" w:rsidRPr="00494579">
        <w:rPr>
          <w:rFonts w:asciiTheme="minorHAnsi" w:hAnsiTheme="minorHAnsi" w:cstheme="minorHAnsi"/>
          <w:sz w:val="24"/>
          <w:szCs w:val="24"/>
          <w:lang w:val="en-US"/>
        </w:rPr>
        <w:t xml:space="preserve">ultrastructure </w:t>
      </w:r>
      <w:r w:rsidR="00437314" w:rsidRPr="00494579">
        <w:rPr>
          <w:rFonts w:asciiTheme="minorHAnsi" w:hAnsiTheme="minorHAnsi" w:cstheme="minorHAnsi"/>
          <w:sz w:val="24"/>
          <w:szCs w:val="24"/>
          <w:lang w:val="en-US"/>
        </w:rPr>
        <w:t xml:space="preserve">as is usually done </w:t>
      </w:r>
      <w:r w:rsidR="00A6582F" w:rsidRPr="00494579">
        <w:rPr>
          <w:rFonts w:asciiTheme="minorHAnsi" w:hAnsiTheme="minorHAnsi" w:cstheme="minorHAnsi"/>
          <w:sz w:val="24"/>
          <w:szCs w:val="24"/>
          <w:lang w:val="en-US"/>
        </w:rPr>
        <w:t>with</w:t>
      </w:r>
      <w:r w:rsidR="00437314" w:rsidRPr="00494579">
        <w:rPr>
          <w:rFonts w:asciiTheme="minorHAnsi" w:hAnsiTheme="minorHAnsi" w:cstheme="minorHAnsi"/>
          <w:sz w:val="24"/>
          <w:szCs w:val="24"/>
          <w:lang w:val="en-US"/>
        </w:rPr>
        <w:t xml:space="preserve"> EM</w:t>
      </w:r>
      <w:r w:rsidR="009C3C85" w:rsidRPr="00494579">
        <w:rPr>
          <w:rFonts w:asciiTheme="minorHAnsi" w:hAnsiTheme="minorHAnsi" w:cstheme="minorHAnsi"/>
          <w:sz w:val="24"/>
          <w:szCs w:val="24"/>
          <w:lang w:val="en-US"/>
        </w:rPr>
        <w:t>.</w:t>
      </w:r>
      <w:bookmarkEnd w:id="7"/>
      <w:r w:rsidR="009C3C85" w:rsidRPr="00494579">
        <w:rPr>
          <w:rFonts w:asciiTheme="minorHAnsi" w:hAnsiTheme="minorHAnsi" w:cstheme="minorHAnsi"/>
          <w:sz w:val="24"/>
          <w:szCs w:val="24"/>
          <w:lang w:val="en-US"/>
        </w:rPr>
        <w:t xml:space="preserve"> </w:t>
      </w:r>
    </w:p>
    <w:p w14:paraId="67850723" w14:textId="77777777" w:rsidR="00ED35F6" w:rsidRPr="00494579" w:rsidRDefault="00ED35F6" w:rsidP="00266E0E">
      <w:pPr>
        <w:pStyle w:val="NoSpacing"/>
        <w:jc w:val="both"/>
        <w:rPr>
          <w:rFonts w:asciiTheme="minorHAnsi" w:hAnsiTheme="minorHAnsi" w:cstheme="minorHAnsi"/>
          <w:sz w:val="24"/>
          <w:szCs w:val="24"/>
          <w:lang w:val="en-US"/>
        </w:rPr>
      </w:pPr>
    </w:p>
    <w:p w14:paraId="67AAC78E" w14:textId="5C5769F8" w:rsidR="00BE7DF6" w:rsidRPr="00494579" w:rsidRDefault="00C73571"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Graphene is </w:t>
      </w:r>
      <w:r w:rsidR="002729FB" w:rsidRPr="00494579">
        <w:rPr>
          <w:rFonts w:asciiTheme="minorHAnsi" w:hAnsiTheme="minorHAnsi" w:cstheme="minorHAnsi"/>
          <w:sz w:val="24"/>
          <w:szCs w:val="24"/>
          <w:lang w:val="en-US"/>
        </w:rPr>
        <w:t>the thinnest nanomaterial known</w:t>
      </w:r>
      <w:r w:rsidR="00FC7FCA" w:rsidRPr="00494579">
        <w:rPr>
          <w:rFonts w:asciiTheme="minorHAnsi" w:hAnsiTheme="minorHAnsi" w:cstheme="minorHAnsi"/>
          <w:sz w:val="24"/>
          <w:szCs w:val="24"/>
          <w:lang w:val="en-US"/>
        </w:rPr>
        <w:t xml:space="preserve">, and consists of </w:t>
      </w:r>
      <w:r w:rsidRPr="00494579">
        <w:rPr>
          <w:rFonts w:asciiTheme="minorHAnsi" w:hAnsiTheme="minorHAnsi" w:cstheme="minorHAnsi"/>
          <w:sz w:val="24"/>
          <w:szCs w:val="24"/>
          <w:lang w:val="en-US"/>
        </w:rPr>
        <w:t xml:space="preserve">a </w:t>
      </w:r>
      <w:r w:rsidR="002729FB" w:rsidRPr="00494579">
        <w:rPr>
          <w:rFonts w:asciiTheme="minorHAnsi" w:hAnsiTheme="minorHAnsi" w:cstheme="minorHAnsi"/>
          <w:sz w:val="24"/>
          <w:szCs w:val="24"/>
          <w:lang w:val="en-US"/>
        </w:rPr>
        <w:t xml:space="preserve">single </w:t>
      </w:r>
      <w:r w:rsidRPr="00494579">
        <w:rPr>
          <w:rFonts w:asciiTheme="minorHAnsi" w:hAnsiTheme="minorHAnsi" w:cstheme="minorHAnsi"/>
          <w:sz w:val="24"/>
          <w:szCs w:val="24"/>
          <w:lang w:val="en-US"/>
        </w:rPr>
        <w:t>carbon atom thick crystalline sheet arranged in a honeycomb lattice</w:t>
      </w:r>
      <w:r w:rsidRPr="00494579">
        <w:rPr>
          <w:rFonts w:asciiTheme="minorHAnsi" w:hAnsiTheme="minorHAnsi" w:cstheme="minorHAnsi"/>
          <w:sz w:val="24"/>
          <w:szCs w:val="24"/>
        </w:rPr>
        <w:fldChar w:fldCharType="begin"/>
      </w:r>
      <w:r w:rsidR="00A47B4F" w:rsidRPr="00494579">
        <w:rPr>
          <w:rFonts w:asciiTheme="minorHAnsi" w:hAnsiTheme="minorHAnsi" w:cstheme="minorHAnsi"/>
          <w:sz w:val="24"/>
          <w:szCs w:val="24"/>
          <w:lang w:val="en-US"/>
        </w:rPr>
        <w:instrText xml:space="preserve"> ADDIN EN.CITE &lt;EndNote&gt;&lt;Cite&gt;&lt;Author&gt;Meng&lt;/Author&gt;&lt;Year&gt;2015&lt;/Year&gt;&lt;RecNum&gt;14&lt;/RecNum&gt;&lt;DisplayText&gt;&lt;style face="superscript"&gt;14&lt;/style&gt;&lt;/DisplayText&gt;&lt;record&gt;&lt;rec-number&gt;14&lt;/rec-number&gt;&lt;foreign-keys&gt;&lt;key app="EN" db-id="9559ftvdxar2vmetxxgxtsxhzv5afrdp5ewr" timestamp="1591705676"&gt;14&lt;/key&gt;&lt;/foreign-keys&gt;&lt;ref-type name="Journal Article"&gt;17&lt;/ref-type&gt;&lt;contributors&gt;&lt;authors&gt;&lt;author&gt;Meng, F.&lt;/author&gt;&lt;author&gt;Lu, W.&lt;/author&gt;&lt;author&gt;Li, Q.&lt;/author&gt;&lt;author&gt;Byun, J. H.&lt;/author&gt;&lt;author&gt;Oh, Y.&lt;/author&gt;&lt;author&gt;Chou, T. W.&lt;/author&gt;&lt;/authors&gt;&lt;/contributors&gt;&lt;auth-address&gt;Department of Mechanical Engineering, University of Delaware, Newark, DE, 19716, USA.&amp;#xD;Advanced Materials Division, Suzhou Institute of Nano-Tech and Nano-Bionics, Chinese Academy of Sciences, Suzhou, Jiangsu, 215123, China.&amp;#xD;Composites Research Center, Korean Institute of Materials Science, Changwon, 641831, South Korea.&lt;/auth-address&gt;&lt;titles&gt;&lt;title&gt;Graphene-Based Fibers: A Review&lt;/title&gt;&lt;secondary-title&gt;Advanced Materials&lt;/secondary-title&gt;&lt;alt-title&gt;Advanced materials&lt;/alt-title&gt;&lt;/titles&gt;&lt;periodical&gt;&lt;full-title&gt;Advanced Materials&lt;/full-title&gt;&lt;abbr-1&gt;Advanced materials&lt;/abbr-1&gt;&lt;/periodical&gt;&lt;alt-periodical&gt;&lt;full-title&gt;Advanced Materials&lt;/full-title&gt;&lt;abbr-1&gt;Advanced materials&lt;/abbr-1&gt;&lt;/alt-periodical&gt;&lt;pages&gt;5113-31&lt;/pages&gt;&lt;volume&gt;27&lt;/volume&gt;&lt;number&gt;35&lt;/number&gt;&lt;dates&gt;&lt;year&gt;2015&lt;/year&gt;&lt;pub-dates&gt;&lt;date&gt;Sep 16&lt;/date&gt;&lt;/pub-dates&gt;&lt;/dates&gt;&lt;isbn&gt;1521-4095 (Electronic)&amp;#xD;0935-9648 (Linking)&lt;/isbn&gt;&lt;accession-num&gt;26248041&lt;/accession-num&gt;&lt;urls&gt;&lt;related-urls&gt;&lt;url&gt;&lt;style face="underline" font="default" size="100%"&gt;http://www.ncbi.nlm.nih.gov/pubmed/26248041&lt;/style&gt;&lt;/url&gt;&lt;/related-urls&gt;&lt;/urls&gt;&lt;electronic-resource-num&gt;10.1002/adma.201501126&lt;/electronic-resource-num&gt;&lt;/record&gt;&lt;/Cite&gt;&lt;/EndNote&gt;</w:instrText>
      </w:r>
      <w:r w:rsidRPr="00494579">
        <w:rPr>
          <w:rFonts w:asciiTheme="minorHAnsi" w:hAnsiTheme="minorHAnsi" w:cstheme="minorHAnsi"/>
          <w:sz w:val="24"/>
          <w:szCs w:val="24"/>
        </w:rPr>
        <w:fldChar w:fldCharType="separate"/>
      </w:r>
      <w:r w:rsidR="000D454E" w:rsidRPr="00494579">
        <w:rPr>
          <w:rFonts w:asciiTheme="minorHAnsi" w:hAnsiTheme="minorHAnsi" w:cstheme="minorHAnsi"/>
          <w:noProof/>
          <w:sz w:val="24"/>
          <w:szCs w:val="24"/>
          <w:vertAlign w:val="superscript"/>
          <w:lang w:val="en-US"/>
        </w:rPr>
        <w:t>14</w:t>
      </w:r>
      <w:r w:rsidRPr="00494579">
        <w:rPr>
          <w:rFonts w:asciiTheme="minorHAnsi" w:hAnsiTheme="minorHAnsi" w:cstheme="minorHAnsi"/>
          <w:sz w:val="24"/>
          <w:szCs w:val="24"/>
        </w:rPr>
        <w:fldChar w:fldCharType="end"/>
      </w:r>
      <w:r w:rsidRPr="00494579">
        <w:rPr>
          <w:rFonts w:asciiTheme="minorHAnsi" w:hAnsiTheme="minorHAnsi" w:cstheme="minorHAnsi"/>
          <w:sz w:val="24"/>
          <w:szCs w:val="24"/>
          <w:lang w:val="en-US"/>
        </w:rPr>
        <w:t xml:space="preserve">. It has unique properties </w:t>
      </w:r>
      <w:r w:rsidR="002729FB" w:rsidRPr="00494579">
        <w:rPr>
          <w:rFonts w:asciiTheme="minorHAnsi" w:hAnsiTheme="minorHAnsi" w:cstheme="minorHAnsi"/>
          <w:sz w:val="24"/>
          <w:szCs w:val="24"/>
          <w:lang w:val="en-US"/>
        </w:rPr>
        <w:t>including</w:t>
      </w:r>
      <w:r w:rsidRPr="00494579">
        <w:rPr>
          <w:rFonts w:asciiTheme="minorHAnsi" w:hAnsiTheme="minorHAnsi" w:cstheme="minorHAnsi"/>
          <w:sz w:val="24"/>
          <w:szCs w:val="24"/>
          <w:lang w:val="en-US"/>
        </w:rPr>
        <w:t xml:space="preserve"> high flexibility and mechanical strength</w:t>
      </w:r>
      <w:r w:rsidR="009D40E7" w:rsidRPr="00494579">
        <w:rPr>
          <w:rFonts w:asciiTheme="minorHAnsi" w:hAnsiTheme="minorHAnsi" w:cstheme="minorHAnsi"/>
          <w:sz w:val="24"/>
          <w:szCs w:val="24"/>
          <w:lang w:val="en-US"/>
        </w:rPr>
        <w:t>.</w:t>
      </w:r>
      <w:r w:rsidR="00C910FC" w:rsidRPr="00494579">
        <w:rPr>
          <w:rFonts w:asciiTheme="minorHAnsi" w:hAnsiTheme="minorHAnsi" w:cstheme="minorHAnsi"/>
          <w:sz w:val="24"/>
          <w:szCs w:val="24"/>
          <w:lang w:val="en-US"/>
        </w:rPr>
        <w:t xml:space="preserve"> </w:t>
      </w:r>
      <w:r w:rsidR="009D40E7" w:rsidRPr="00494579">
        <w:rPr>
          <w:rFonts w:asciiTheme="minorHAnsi" w:hAnsiTheme="minorHAnsi" w:cstheme="minorHAnsi"/>
          <w:sz w:val="24"/>
          <w:szCs w:val="24"/>
          <w:lang w:val="en-US"/>
        </w:rPr>
        <w:t>Recent research has shown that</w:t>
      </w:r>
      <w:r w:rsidR="009E79D8" w:rsidRPr="00494579">
        <w:rPr>
          <w:rFonts w:asciiTheme="minorHAnsi" w:hAnsiTheme="minorHAnsi" w:cstheme="minorHAnsi"/>
          <w:sz w:val="24"/>
          <w:szCs w:val="24"/>
          <w:lang w:val="en-US"/>
        </w:rPr>
        <w:t xml:space="preserve"> </w:t>
      </w:r>
      <w:r w:rsidR="009D40E7" w:rsidRPr="00494579">
        <w:rPr>
          <w:rFonts w:asciiTheme="minorHAnsi" w:hAnsiTheme="minorHAnsi" w:cstheme="minorHAnsi"/>
          <w:sz w:val="24"/>
          <w:szCs w:val="24"/>
          <w:lang w:val="en-US"/>
        </w:rPr>
        <w:t>defect-free graphene</w:t>
      </w:r>
      <w:r w:rsidRPr="00494579">
        <w:rPr>
          <w:rFonts w:asciiTheme="minorHAnsi" w:hAnsiTheme="minorHAnsi" w:cstheme="minorHAnsi"/>
          <w:sz w:val="24"/>
          <w:szCs w:val="24"/>
          <w:lang w:val="en-US"/>
        </w:rPr>
        <w:t xml:space="preserve"> is impermeable to gases and</w:t>
      </w:r>
      <w:r w:rsidR="009347C5" w:rsidRPr="00494579">
        <w:rPr>
          <w:rFonts w:asciiTheme="minorHAnsi" w:hAnsiTheme="minorHAnsi" w:cstheme="minorHAnsi"/>
          <w:sz w:val="24"/>
          <w:szCs w:val="24"/>
          <w:lang w:val="en-US"/>
        </w:rPr>
        <w:t xml:space="preserve"> liquids</w:t>
      </w:r>
      <w:r w:rsidR="00B23C54" w:rsidRPr="00494579">
        <w:rPr>
          <w:rFonts w:asciiTheme="minorHAnsi" w:hAnsiTheme="minorHAnsi" w:cstheme="minorHAnsi"/>
          <w:sz w:val="24"/>
          <w:szCs w:val="24"/>
          <w:lang w:val="en-US"/>
        </w:rPr>
        <w:t>,</w:t>
      </w:r>
      <w:r w:rsidR="009D40E7" w:rsidRPr="00494579">
        <w:rPr>
          <w:rFonts w:asciiTheme="minorHAnsi" w:hAnsiTheme="minorHAnsi" w:cstheme="minorHAnsi"/>
          <w:sz w:val="24"/>
          <w:szCs w:val="24"/>
          <w:lang w:val="en-US"/>
        </w:rPr>
        <w:t xml:space="preserve"> but defects allow hydrogen permeation</w:t>
      </w:r>
      <w:r w:rsidR="009D40E7" w:rsidRPr="00494579">
        <w:rPr>
          <w:rFonts w:asciiTheme="minorHAnsi" w:hAnsiTheme="minorHAnsi" w:cstheme="minorHAnsi"/>
          <w:sz w:val="24"/>
          <w:szCs w:val="24"/>
        </w:rPr>
        <w:fldChar w:fldCharType="begin">
          <w:fldData xml:space="preserve">PEVuZE5vdGU+PENpdGU+PEF1dGhvcj5TdW48L0F1dGhvcj48WWVhcj4yMDIwPC9ZZWFyPjxSZWNO
dW0+MTU8L1JlY051bT48RGlzcGxheVRleHQ+PHN0eWxlIGZhY2U9InN1cGVyc2NyaXB0Ij4xNTwv
c3R5bGU+PC9EaXNwbGF5VGV4dD48cmVjb3JkPjxyZWMtbnVtYmVyPjE1PC9yZWMtbnVtYmVyPjxm
b3JlaWduLWtleXM+PGtleSBhcHA9IkVOIiBkYi1pZD0iOTU1OWZ0dmR4YXIydm1ldHh4Z3h0c3ho
enY1YWZyZHA1ZXdyIiB0aW1lc3RhbXA9IjE1OTE3MDU2NzYiPjE1PC9rZXk+PC9mb3JlaWduLWtl
eXM+PHJlZi10eXBlIG5hbWU9IkpvdXJuYWwgQXJ0aWNsZSI+MTc8L3JlZi10eXBlPjxjb250cmli
dXRvcnM+PGF1dGhvcnM+PGF1dGhvcj5TdW4sIFAuIFouPC9hdXRob3I+PGF1dGhvcj5ZYW5nLCBR
LjwvYXV0aG9yPjxhdXRob3I+S3VhbmcsIFcuIEouPC9hdXRob3I+PGF1dGhvcj5TdGVidW5vdiwg
WS4gVi48L2F1dGhvcj48YXV0aG9yPlhpb25nLCBXLiBRLjwvYXV0aG9yPjxhdXRob3I+WXUsIEou
PC9hdXRob3I+PGF1dGhvcj5OYWlyLCBSLiBSLjwvYXV0aG9yPjxhdXRob3I+S2F0c25lbHNvbiwg
TS4gSS48L2F1dGhvcj48YXV0aG9yPll1YW4sIFMuIEouPC9hdXRob3I+PGF1dGhvcj5Hcmlnb3Jp
ZXZhLCBJLiBWLjwvYXV0aG9yPjxhdXRob3I+TG96YWRhLUhpZGFsZ28sIE0uPC9hdXRob3I+PGF1
dGhvcj5XYW5nLCBGLiBDLjwvYXV0aG9yPjxhdXRob3I+R2VpbSwgQS4gSy48L2F1dGhvcj48L2F1
dGhvcnM+PC9jb250cmlidXRvcnM+PGF1dGgtYWRkcmVzcz5EZXBhcnRtZW50IG9mIFBoeXNpY3Mg
YW5kIEFzdHJvbm9teSwgVW5pdmVyc2l0eSBvZiBNYW5jaGVzdGVyLCBNYW5jaGVzdGVyLCBVSy4m
I3hEO05hdGlvbmFsIEdyYXBoZW5lIEluc3RpdHV0ZSwgVW5pdmVyc2l0eSBvZiBNYW5jaGVzdGVy
LCBNYW5jaGVzdGVyLCBVSy4mI3hEO0tleSBMYWJvcmF0b3J5IG9mIEFydGlmaWNpYWwgTWljcm8t
IGFuZCBOYW5vLXN0cnVjdHVyZXMgb2YgTWluaXN0cnkgb2YgRWR1Y2F0aW9uLCBTY2hvb2wgb2Yg
UGh5c2ljcyBhbmQgVGVjaG5vbG9neSwgV3VoYW4gVW5pdmVyc2l0eSwgV3VoYW4sIENoaW5hLiYj
eEQ7SW5zdGl0dXRlIGZvciBNb2xlY3VsZXMgYW5kIE1hdGVyaWFscywgUmFkYm91ZCBVbml2ZXJz
aXR5LCBOaWptZWdlbiwgVGhlIE5ldGhlcmxhbmRzLiYjeEQ7S2V5IExhYm9yYXRvcnkgb2YgQXJ0
aWZpY2lhbCBNaWNyby0gYW5kIE5hbm8tc3RydWN0dXJlcyBvZiBNaW5pc3RyeSBvZiBFZHVjYXRp
b24sIFNjaG9vbCBvZiBQaHlzaWNzIGFuZCBUZWNobm9sb2d5LCBXdWhhbiBVbml2ZXJzaXR5LCBX
dWhhbiwgQ2hpbmEuIHMueXVhbkB3aHUuZWR1LmNuLiYjeEQ7SW5zdGl0dXRlIGZvciBNb2xlY3Vs
ZXMgYW5kIE1hdGVyaWFscywgUmFkYm91ZCBVbml2ZXJzaXR5LCBOaWptZWdlbiwgVGhlIE5ldGhl
cmxhbmRzLiBzLnl1YW5Ad2h1LmVkdS5jbi4mI3hEO0NoaW5lc2UgQWNhZGVteSBvZiBTY2llbmNl
cyBLZXkgTGFib3JhdG9yeSBvZiBNZWNoYW5pY2FsIEJlaGF2aW9yIGFuZCBEZXNpZ24gb2YgTWF0
ZXJpYWxzLCBEZXBhcnRtZW50IG9mIE1vZGVybiBNZWNoYW5pY3MsIFVuaXZlcnNpdHkgb2YgU2Np
ZW5jZSBhbmQgVGVjaG5vbG9neSBvZiBDaGluYSwgSGVmZWksIENoaW5hLiYjeEQ7RGVwYXJ0bWVu
dCBvZiBQaHlzaWNzIGFuZCBBc3Ryb25vbXksIFVuaXZlcnNpdHkgb2YgTWFuY2hlc3RlciwgTWFu
Y2hlc3RlciwgVUsuIGdlaW1AbWFuY2hlc3Rlci5hYy51ay4mI3hEO05hdGlvbmFsIEdyYXBoZW5l
IEluc3RpdHV0ZSwgVW5pdmVyc2l0eSBvZiBNYW5jaGVzdGVyLCBNYW5jaGVzdGVyLCBVSy4gZ2Vp
bUBtYW5jaGVzdGVyLmFjLnVrLjwvYXV0aC1hZGRyZXNzPjx0aXRsZXM+PHRpdGxlPkxpbWl0cyBv
biBnYXMgaW1wZXJtZWFiaWxpdHkgb2YgZ3JhcGhlbmU8L3RpdGxlPjxzZWNvbmRhcnktdGl0bGU+
TmF0dXJlPC9zZWNvbmRhcnktdGl0bGU+PC90aXRsZXM+PHBlcmlvZGljYWw+PGZ1bGwtdGl0bGU+
TmF0dXJlPC9mdWxsLXRpdGxlPjwvcGVyaW9kaWNhbD48cGFnZXM+MjI5LTIzMjwvcGFnZXM+PHZv
bHVtZT41Nzk8L3ZvbHVtZT48bnVtYmVyPjc3OTg8L251bWJlcj48ZWRpdGlvbj4yMDIwLzAzLzEz
PC9lZGl0aW9uPjxkYXRlcz48eWVhcj4yMDIwPC95ZWFyPjxwdWItZGF0ZXM+PGRhdGU+TWFyPC9k
YXRlPjwvcHViLWRhdGVzPjwvZGF0ZXM+PGlzYm4+MTQ3Ni00Njg3IChFbGVjdHJvbmljKSYjeEQ7
MDAyOC0wODM2IChMaW5raW5nKTwvaXNibj48YWNjZXNzaW9uLW51bT4zMjE2MTM4NzwvYWNjZXNz
aW9uLW51bT48dXJscz48cmVsYXRlZC11cmxzPjx1cmw+aHR0cHM6Ly93d3cubmNiaS5ubG0ubmlo
Lmdvdi9wdWJtZWQvMzIxNjEzODc8L3VybD48L3JlbGF0ZWQtdXJscz48L3VybHM+PGVsZWN0cm9u
aWMtcmVzb3VyY2UtbnVtPjEwLjEwMzgvczQxNTg2LTAyMC0yMDcwLXg8L2VsZWN0cm9uaWMtcmVz
b3VyY2UtbnVtPjwvcmVjb3JkPjwvQ2l0ZT48L0VuZE5vdGU+AG==
</w:fldData>
        </w:fldChar>
      </w:r>
      <w:r w:rsidR="00A47B4F" w:rsidRPr="00494579">
        <w:rPr>
          <w:rFonts w:asciiTheme="minorHAnsi" w:hAnsiTheme="minorHAnsi" w:cstheme="minorHAnsi"/>
          <w:sz w:val="24"/>
          <w:szCs w:val="24"/>
          <w:lang w:val="en-US"/>
        </w:rPr>
        <w:instrText xml:space="preserve"> ADDIN EN.CITE </w:instrText>
      </w:r>
      <w:r w:rsidR="00A47B4F" w:rsidRPr="00494579">
        <w:rPr>
          <w:rFonts w:asciiTheme="minorHAnsi" w:hAnsiTheme="minorHAnsi" w:cstheme="minorHAnsi"/>
          <w:sz w:val="24"/>
          <w:szCs w:val="24"/>
        </w:rPr>
        <w:fldChar w:fldCharType="begin">
          <w:fldData xml:space="preserve">PEVuZE5vdGU+PENpdGU+PEF1dGhvcj5TdW48L0F1dGhvcj48WWVhcj4yMDIwPC9ZZWFyPjxSZWNO
dW0+MTU8L1JlY051bT48RGlzcGxheVRleHQ+PHN0eWxlIGZhY2U9InN1cGVyc2NyaXB0Ij4xNTwv
c3R5bGU+PC9EaXNwbGF5VGV4dD48cmVjb3JkPjxyZWMtbnVtYmVyPjE1PC9yZWMtbnVtYmVyPjxm
b3JlaWduLWtleXM+PGtleSBhcHA9IkVOIiBkYi1pZD0iOTU1OWZ0dmR4YXIydm1ldHh4Z3h0c3ho
enY1YWZyZHA1ZXdyIiB0aW1lc3RhbXA9IjE1OTE3MDU2NzYiPjE1PC9rZXk+PC9mb3JlaWduLWtl
eXM+PHJlZi10eXBlIG5hbWU9IkpvdXJuYWwgQXJ0aWNsZSI+MTc8L3JlZi10eXBlPjxjb250cmli
dXRvcnM+PGF1dGhvcnM+PGF1dGhvcj5TdW4sIFAuIFouPC9hdXRob3I+PGF1dGhvcj5ZYW5nLCBR
LjwvYXV0aG9yPjxhdXRob3I+S3VhbmcsIFcuIEouPC9hdXRob3I+PGF1dGhvcj5TdGVidW5vdiwg
WS4gVi48L2F1dGhvcj48YXV0aG9yPlhpb25nLCBXLiBRLjwvYXV0aG9yPjxhdXRob3I+WXUsIEou
PC9hdXRob3I+PGF1dGhvcj5OYWlyLCBSLiBSLjwvYXV0aG9yPjxhdXRob3I+S2F0c25lbHNvbiwg
TS4gSS48L2F1dGhvcj48YXV0aG9yPll1YW4sIFMuIEouPC9hdXRob3I+PGF1dGhvcj5Hcmlnb3Jp
ZXZhLCBJLiBWLjwvYXV0aG9yPjxhdXRob3I+TG96YWRhLUhpZGFsZ28sIE0uPC9hdXRob3I+PGF1
dGhvcj5XYW5nLCBGLiBDLjwvYXV0aG9yPjxhdXRob3I+R2VpbSwgQS4gSy48L2F1dGhvcj48L2F1
dGhvcnM+PC9jb250cmlidXRvcnM+PGF1dGgtYWRkcmVzcz5EZXBhcnRtZW50IG9mIFBoeXNpY3Mg
YW5kIEFzdHJvbm9teSwgVW5pdmVyc2l0eSBvZiBNYW5jaGVzdGVyLCBNYW5jaGVzdGVyLCBVSy4m
I3hEO05hdGlvbmFsIEdyYXBoZW5lIEluc3RpdHV0ZSwgVW5pdmVyc2l0eSBvZiBNYW5jaGVzdGVy
LCBNYW5jaGVzdGVyLCBVSy4mI3hEO0tleSBMYWJvcmF0b3J5IG9mIEFydGlmaWNpYWwgTWljcm8t
IGFuZCBOYW5vLXN0cnVjdHVyZXMgb2YgTWluaXN0cnkgb2YgRWR1Y2F0aW9uLCBTY2hvb2wgb2Yg
UGh5c2ljcyBhbmQgVGVjaG5vbG9neSwgV3VoYW4gVW5pdmVyc2l0eSwgV3VoYW4sIENoaW5hLiYj
eEQ7SW5zdGl0dXRlIGZvciBNb2xlY3VsZXMgYW5kIE1hdGVyaWFscywgUmFkYm91ZCBVbml2ZXJz
aXR5LCBOaWptZWdlbiwgVGhlIE5ldGhlcmxhbmRzLiYjeEQ7S2V5IExhYm9yYXRvcnkgb2YgQXJ0
aWZpY2lhbCBNaWNyby0gYW5kIE5hbm8tc3RydWN0dXJlcyBvZiBNaW5pc3RyeSBvZiBFZHVjYXRp
b24sIFNjaG9vbCBvZiBQaHlzaWNzIGFuZCBUZWNobm9sb2d5LCBXdWhhbiBVbml2ZXJzaXR5LCBX
dWhhbiwgQ2hpbmEuIHMueXVhbkB3aHUuZWR1LmNuLiYjeEQ7SW5zdGl0dXRlIGZvciBNb2xlY3Vs
ZXMgYW5kIE1hdGVyaWFscywgUmFkYm91ZCBVbml2ZXJzaXR5LCBOaWptZWdlbiwgVGhlIE5ldGhl
cmxhbmRzLiBzLnl1YW5Ad2h1LmVkdS5jbi4mI3hEO0NoaW5lc2UgQWNhZGVteSBvZiBTY2llbmNl
cyBLZXkgTGFib3JhdG9yeSBvZiBNZWNoYW5pY2FsIEJlaGF2aW9yIGFuZCBEZXNpZ24gb2YgTWF0
ZXJpYWxzLCBEZXBhcnRtZW50IG9mIE1vZGVybiBNZWNoYW5pY3MsIFVuaXZlcnNpdHkgb2YgU2Np
ZW5jZSBhbmQgVGVjaG5vbG9neSBvZiBDaGluYSwgSGVmZWksIENoaW5hLiYjeEQ7RGVwYXJ0bWVu
dCBvZiBQaHlzaWNzIGFuZCBBc3Ryb25vbXksIFVuaXZlcnNpdHkgb2YgTWFuY2hlc3RlciwgTWFu
Y2hlc3RlciwgVUsuIGdlaW1AbWFuY2hlc3Rlci5hYy51ay4mI3hEO05hdGlvbmFsIEdyYXBoZW5l
IEluc3RpdHV0ZSwgVW5pdmVyc2l0eSBvZiBNYW5jaGVzdGVyLCBNYW5jaGVzdGVyLCBVSy4gZ2Vp
bUBtYW5jaGVzdGVyLmFjLnVrLjwvYXV0aC1hZGRyZXNzPjx0aXRsZXM+PHRpdGxlPkxpbWl0cyBv
biBnYXMgaW1wZXJtZWFiaWxpdHkgb2YgZ3JhcGhlbmU8L3RpdGxlPjxzZWNvbmRhcnktdGl0bGU+
TmF0dXJlPC9zZWNvbmRhcnktdGl0bGU+PC90aXRsZXM+PHBlcmlvZGljYWw+PGZ1bGwtdGl0bGU+
TmF0dXJlPC9mdWxsLXRpdGxlPjwvcGVyaW9kaWNhbD48cGFnZXM+MjI5LTIzMjwvcGFnZXM+PHZv
bHVtZT41Nzk8L3ZvbHVtZT48bnVtYmVyPjc3OTg8L251bWJlcj48ZWRpdGlvbj4yMDIwLzAzLzEz
PC9lZGl0aW9uPjxkYXRlcz48eWVhcj4yMDIwPC95ZWFyPjxwdWItZGF0ZXM+PGRhdGU+TWFyPC9k
YXRlPjwvcHViLWRhdGVzPjwvZGF0ZXM+PGlzYm4+MTQ3Ni00Njg3IChFbGVjdHJvbmljKSYjeEQ7
MDAyOC0wODM2IChMaW5raW5nKTwvaXNibj48YWNjZXNzaW9uLW51bT4zMjE2MTM4NzwvYWNjZXNz
aW9uLW51bT48dXJscz48cmVsYXRlZC11cmxzPjx1cmw+aHR0cHM6Ly93d3cubmNiaS5ubG0ubmlo
Lmdvdi9wdWJtZWQvMzIxNjEzODc8L3VybD48L3JlbGF0ZWQtdXJscz48L3VybHM+PGVsZWN0cm9u
aWMtcmVzb3VyY2UtbnVtPjEwLjEwMzgvczQxNTg2LTAyMC0yMDcwLXg8L2VsZWN0cm9uaWMtcmVz
b3VyY2UtbnVtPjwvcmVjb3JkPjwvQ2l0ZT48L0VuZE5vdGU+AG==
</w:fldData>
        </w:fldChar>
      </w:r>
      <w:r w:rsidR="00A47B4F" w:rsidRPr="00494579">
        <w:rPr>
          <w:rFonts w:asciiTheme="minorHAnsi" w:hAnsiTheme="minorHAnsi" w:cstheme="minorHAnsi"/>
          <w:sz w:val="24"/>
          <w:szCs w:val="24"/>
          <w:lang w:val="en-US"/>
        </w:rPr>
        <w:instrText xml:space="preserve"> ADDIN EN.CITE.DATA </w:instrText>
      </w:r>
      <w:r w:rsidR="00A47B4F" w:rsidRPr="00494579">
        <w:rPr>
          <w:rFonts w:asciiTheme="minorHAnsi" w:hAnsiTheme="minorHAnsi" w:cstheme="minorHAnsi"/>
          <w:sz w:val="24"/>
          <w:szCs w:val="24"/>
        </w:rPr>
      </w:r>
      <w:r w:rsidR="00A47B4F" w:rsidRPr="00494579">
        <w:rPr>
          <w:rFonts w:asciiTheme="minorHAnsi" w:hAnsiTheme="minorHAnsi" w:cstheme="minorHAnsi"/>
          <w:sz w:val="24"/>
          <w:szCs w:val="24"/>
        </w:rPr>
        <w:fldChar w:fldCharType="end"/>
      </w:r>
      <w:r w:rsidR="009D40E7" w:rsidRPr="00494579">
        <w:rPr>
          <w:rFonts w:asciiTheme="minorHAnsi" w:hAnsiTheme="minorHAnsi" w:cstheme="minorHAnsi"/>
          <w:sz w:val="24"/>
          <w:szCs w:val="24"/>
        </w:rPr>
      </w:r>
      <w:r w:rsidR="009D40E7" w:rsidRPr="00494579">
        <w:rPr>
          <w:rFonts w:asciiTheme="minorHAnsi" w:hAnsiTheme="minorHAnsi" w:cstheme="minorHAnsi"/>
          <w:sz w:val="24"/>
          <w:szCs w:val="24"/>
        </w:rPr>
        <w:fldChar w:fldCharType="separate"/>
      </w:r>
      <w:r w:rsidR="000D454E" w:rsidRPr="00494579">
        <w:rPr>
          <w:rFonts w:asciiTheme="minorHAnsi" w:hAnsiTheme="minorHAnsi" w:cstheme="minorHAnsi"/>
          <w:noProof/>
          <w:sz w:val="24"/>
          <w:szCs w:val="24"/>
          <w:vertAlign w:val="superscript"/>
          <w:lang w:val="en-US"/>
        </w:rPr>
        <w:t>15</w:t>
      </w:r>
      <w:r w:rsidR="009D40E7" w:rsidRPr="00494579">
        <w:rPr>
          <w:rFonts w:asciiTheme="minorHAnsi" w:hAnsiTheme="minorHAnsi" w:cstheme="minorHAnsi"/>
          <w:sz w:val="24"/>
          <w:szCs w:val="24"/>
        </w:rPr>
        <w:fldChar w:fldCharType="end"/>
      </w:r>
      <w:r w:rsidRPr="00494579">
        <w:rPr>
          <w:rFonts w:asciiTheme="minorHAnsi" w:hAnsiTheme="minorHAnsi" w:cstheme="minorHAnsi"/>
          <w:sz w:val="24"/>
          <w:szCs w:val="24"/>
          <w:lang w:val="en-US"/>
        </w:rPr>
        <w:t>.</w:t>
      </w:r>
      <w:r w:rsidR="009347C5" w:rsidRPr="00494579">
        <w:rPr>
          <w:rFonts w:asciiTheme="minorHAnsi" w:hAnsiTheme="minorHAnsi" w:cstheme="minorHAnsi"/>
          <w:sz w:val="24"/>
          <w:szCs w:val="24"/>
          <w:lang w:val="en-US"/>
        </w:rPr>
        <w:t xml:space="preserve"> </w:t>
      </w:r>
      <w:r w:rsidR="009D40E7" w:rsidRPr="00494579">
        <w:rPr>
          <w:rFonts w:asciiTheme="minorHAnsi" w:hAnsiTheme="minorHAnsi" w:cstheme="minorHAnsi"/>
          <w:sz w:val="24"/>
          <w:szCs w:val="24"/>
          <w:lang w:val="en-US"/>
        </w:rPr>
        <w:t xml:space="preserve">This </w:t>
      </w:r>
      <w:r w:rsidR="00C27559" w:rsidRPr="00494579">
        <w:rPr>
          <w:rFonts w:asciiTheme="minorHAnsi" w:hAnsiTheme="minorHAnsi" w:cstheme="minorHAnsi"/>
          <w:sz w:val="24"/>
          <w:szCs w:val="24"/>
          <w:lang w:val="en-US"/>
        </w:rPr>
        <w:t xml:space="preserve">leakage </w:t>
      </w:r>
      <w:r w:rsidR="009D40E7" w:rsidRPr="00494579">
        <w:rPr>
          <w:rFonts w:asciiTheme="minorHAnsi" w:hAnsiTheme="minorHAnsi" w:cstheme="minorHAnsi"/>
          <w:sz w:val="24"/>
          <w:szCs w:val="24"/>
          <w:lang w:val="en-US"/>
        </w:rPr>
        <w:t xml:space="preserve">can be </w:t>
      </w:r>
      <w:r w:rsidR="00C27559" w:rsidRPr="00494579">
        <w:rPr>
          <w:rFonts w:asciiTheme="minorHAnsi" w:hAnsiTheme="minorHAnsi" w:cstheme="minorHAnsi"/>
          <w:sz w:val="24"/>
          <w:szCs w:val="24"/>
          <w:lang w:val="en-US"/>
        </w:rPr>
        <w:t xml:space="preserve">reduced </w:t>
      </w:r>
      <w:r w:rsidR="009D40E7" w:rsidRPr="00494579">
        <w:rPr>
          <w:rFonts w:asciiTheme="minorHAnsi" w:hAnsiTheme="minorHAnsi" w:cstheme="minorHAnsi"/>
          <w:sz w:val="24"/>
          <w:szCs w:val="24"/>
          <w:lang w:val="en-US"/>
        </w:rPr>
        <w:t xml:space="preserve">by using multilayer graphene as used here. </w:t>
      </w:r>
      <w:r w:rsidR="00C910FC" w:rsidRPr="00494579">
        <w:rPr>
          <w:rFonts w:asciiTheme="minorHAnsi" w:hAnsiTheme="minorHAnsi" w:cstheme="minorHAnsi"/>
          <w:sz w:val="24"/>
          <w:szCs w:val="24"/>
          <w:lang w:val="en-US"/>
        </w:rPr>
        <w:t xml:space="preserve">Bilayer graphene has recently shown to be useful as a support for </w:t>
      </w:r>
      <w:r w:rsidR="00163D21" w:rsidRPr="00494579">
        <w:rPr>
          <w:rFonts w:asciiTheme="minorHAnsi" w:hAnsiTheme="minorHAnsi" w:cstheme="minorHAnsi"/>
          <w:sz w:val="24"/>
          <w:szCs w:val="24"/>
          <w:lang w:val="en-US"/>
        </w:rPr>
        <w:t>c</w:t>
      </w:r>
      <w:r w:rsidR="00C910FC" w:rsidRPr="00494579">
        <w:rPr>
          <w:rFonts w:asciiTheme="minorHAnsi" w:hAnsiTheme="minorHAnsi" w:cstheme="minorHAnsi"/>
          <w:sz w:val="24"/>
          <w:szCs w:val="24"/>
          <w:lang w:val="en-US"/>
        </w:rPr>
        <w:t>ryo</w:t>
      </w:r>
      <w:r w:rsidR="0069408E" w:rsidRPr="00494579">
        <w:rPr>
          <w:rFonts w:asciiTheme="minorHAnsi" w:hAnsiTheme="minorHAnsi" w:cstheme="minorHAnsi"/>
          <w:sz w:val="24"/>
          <w:szCs w:val="24"/>
          <w:lang w:val="en-US"/>
        </w:rPr>
        <w:t>-</w:t>
      </w:r>
      <w:r w:rsidR="00C910FC" w:rsidRPr="00494579">
        <w:rPr>
          <w:rFonts w:asciiTheme="minorHAnsi" w:hAnsiTheme="minorHAnsi" w:cstheme="minorHAnsi"/>
          <w:sz w:val="24"/>
          <w:szCs w:val="24"/>
          <w:lang w:val="en-US"/>
        </w:rPr>
        <w:t>EM</w:t>
      </w:r>
      <w:r w:rsidR="0010646D" w:rsidRPr="00494579">
        <w:rPr>
          <w:rFonts w:asciiTheme="minorHAnsi" w:hAnsiTheme="minorHAnsi" w:cstheme="minorHAnsi"/>
          <w:sz w:val="24"/>
          <w:szCs w:val="24"/>
          <w:lang w:val="en-US"/>
        </w:rPr>
        <w:t xml:space="preserve"> </w:t>
      </w:r>
      <w:r w:rsidR="00163D21" w:rsidRPr="00494579">
        <w:rPr>
          <w:rFonts w:asciiTheme="minorHAnsi" w:hAnsiTheme="minorHAnsi" w:cstheme="minorHAnsi"/>
          <w:sz w:val="24"/>
          <w:szCs w:val="24"/>
          <w:lang w:val="en-US"/>
        </w:rPr>
        <w:t>samples</w:t>
      </w:r>
      <w:r w:rsidR="00C910FC" w:rsidRPr="00494579">
        <w:rPr>
          <w:rFonts w:asciiTheme="minorHAnsi" w:hAnsiTheme="minorHAnsi" w:cstheme="minorHAnsi"/>
          <w:sz w:val="24"/>
          <w:szCs w:val="24"/>
          <w:lang w:val="en-US"/>
        </w:rPr>
        <w:t xml:space="preserve">, </w:t>
      </w:r>
      <w:r w:rsidR="00163D21" w:rsidRPr="00494579">
        <w:rPr>
          <w:rFonts w:asciiTheme="minorHAnsi" w:hAnsiTheme="minorHAnsi" w:cstheme="minorHAnsi"/>
          <w:sz w:val="24"/>
          <w:szCs w:val="24"/>
          <w:lang w:val="en-US"/>
        </w:rPr>
        <w:t xml:space="preserve">improving the homogeneity of the thin ice layer compared to </w:t>
      </w:r>
      <w:r w:rsidR="00603C09" w:rsidRPr="00494579">
        <w:rPr>
          <w:rFonts w:asciiTheme="minorHAnsi" w:hAnsiTheme="minorHAnsi" w:cstheme="minorHAnsi"/>
          <w:sz w:val="24"/>
          <w:szCs w:val="24"/>
          <w:lang w:val="en-US"/>
        </w:rPr>
        <w:t>graphene oxide where only nonuniform layers can be formed</w:t>
      </w:r>
      <w:r w:rsidRPr="00494579">
        <w:rPr>
          <w:rFonts w:asciiTheme="minorHAnsi" w:hAnsiTheme="minorHAnsi" w:cstheme="minorHAnsi"/>
          <w:sz w:val="24"/>
          <w:szCs w:val="24"/>
        </w:rPr>
        <w:fldChar w:fldCharType="begin"/>
      </w:r>
      <w:r w:rsidR="003326A9" w:rsidRPr="00494579">
        <w:rPr>
          <w:rFonts w:asciiTheme="minorHAnsi" w:hAnsiTheme="minorHAnsi" w:cstheme="minorHAnsi"/>
          <w:sz w:val="24"/>
          <w:szCs w:val="24"/>
          <w:lang w:val="en-US"/>
        </w:rPr>
        <w:instrText xml:space="preserve"> ADDIN EN.CITE &lt;EndNote&gt;&lt;Cite&gt;&lt;Author&gt;Kato&lt;/Author&gt;&lt;Year&gt;2020&lt;/Year&gt;&lt;RecNum&gt;16&lt;/RecNum&gt;&lt;DisplayText&gt;&lt;style face="superscript"&gt;16&lt;/style&gt;&lt;/DisplayText&gt;&lt;record&gt;&lt;rec-number&gt;16&lt;/rec-number&gt;&lt;foreign-keys&gt;&lt;key app="EN" db-id="9559ftvdxar2vmetxxgxtsxhzv5afrdp5ewr" timestamp="1591705676"&gt;16&lt;/key&gt;&lt;/foreign-keys&gt;&lt;ref-type name="Journal Article"&gt;17&lt;/ref-type&gt;&lt;contributors&gt;&lt;authors&gt;&lt;author&gt;Kato, R.&lt;/author&gt;&lt;author&gt;Hatano, Y.&lt;/author&gt;&lt;author&gt;Kasahata, N.&lt;/author&gt;&lt;author&gt;Sato, C.&lt;/author&gt;&lt;author&gt;Suenaga, K.&lt;/author&gt;&lt;author&gt;Hasegawa, M.&lt;/author&gt;&lt;/authors&gt;&lt;/contributors&gt;&lt;auth-address&gt;Natl Inst Adv Ind Sci &amp;amp; Technol, Nanomat Res Inst, 1-1-1 Higashi, Tsukuba, Ibaraki 3058565, Japan&amp;#xD;Natl Inst Adv Ind Sci &amp;amp; Technol, Biomed Res Inst, 1-1-1 Higashi, Tsukuba, Ibaraki 3058565, Japan&lt;/auth-address&gt;&lt;titles&gt;&lt;title&gt;High-precision thickness control of ice layer on CVD grown bilayer graphene for cryo-TEM&lt;/title&gt;&lt;secondary-title&gt;Carbon&lt;/secondary-title&gt;&lt;alt-title&gt;Carbon&lt;/alt-title&gt;&lt;/titles&gt;&lt;periodical&gt;&lt;full-title&gt;Carbon&lt;/full-title&gt;&lt;abbr-1&gt;Carbon&lt;/abbr-1&gt;&lt;/periodical&gt;&lt;alt-periodical&gt;&lt;full-title&gt;Carbon&lt;/full-title&gt;&lt;abbr-1&gt;Carbon&lt;/abbr-1&gt;&lt;/alt-periodical&gt;&lt;pages&gt;107-112&lt;/pages&gt;&lt;volume&gt;160,&lt;/volume&gt;&lt;keywords&gt;&lt;keyword&gt;chemical-vapor-deposition&lt;/keyword&gt;&lt;keyword&gt;high-quality&lt;/keyword&gt;&lt;keyword&gt;films&lt;/keyword&gt;&lt;keyword&gt;em&lt;/keyword&gt;&lt;keyword&gt;spectra&lt;/keyword&gt;&lt;keyword&gt;support&lt;/keyword&gt;&lt;/keywords&gt;&lt;dates&gt;&lt;year&gt;2020&lt;/year&gt;&lt;pub-dates&gt;&lt;date&gt;Apr 30&lt;/date&gt;&lt;/pub-dates&gt;&lt;/dates&gt;&lt;isbn&gt;0008-6223&lt;/isbn&gt;&lt;accession-num&gt;WOS:000517977200011&lt;/accession-num&gt;&lt;urls&gt;&lt;related-urls&gt;&lt;url&gt;&amp;lt;Go to ISI&amp;gt;://WOS:000517977200011&lt;/url&gt;&lt;/related-urls&gt;&lt;/urls&gt;&lt;electronic-resource-num&gt;10.1016/j.carbon.2020.01.010&lt;/electronic-resource-num&gt;&lt;language&gt;English&lt;/language&gt;&lt;/record&gt;&lt;/Cite&gt;&lt;/EndNote&gt;</w:instrText>
      </w:r>
      <w:r w:rsidRPr="00494579">
        <w:rPr>
          <w:rFonts w:asciiTheme="minorHAnsi" w:hAnsiTheme="minorHAnsi" w:cstheme="minorHAnsi"/>
          <w:sz w:val="24"/>
          <w:szCs w:val="24"/>
        </w:rPr>
        <w:fldChar w:fldCharType="separate"/>
      </w:r>
      <w:r w:rsidR="008025F3" w:rsidRPr="00494579">
        <w:rPr>
          <w:rFonts w:asciiTheme="minorHAnsi" w:hAnsiTheme="minorHAnsi" w:cstheme="minorHAnsi"/>
          <w:noProof/>
          <w:sz w:val="24"/>
          <w:szCs w:val="24"/>
          <w:vertAlign w:val="superscript"/>
          <w:lang w:val="en-US"/>
        </w:rPr>
        <w:t>16</w:t>
      </w:r>
      <w:r w:rsidRPr="00494579">
        <w:rPr>
          <w:rFonts w:asciiTheme="minorHAnsi" w:hAnsiTheme="minorHAnsi" w:cstheme="minorHAnsi"/>
          <w:sz w:val="24"/>
          <w:szCs w:val="24"/>
        </w:rPr>
        <w:fldChar w:fldCharType="end"/>
      </w:r>
      <w:r w:rsidR="00C910FC" w:rsidRPr="00494579">
        <w:rPr>
          <w:rFonts w:asciiTheme="minorHAnsi" w:hAnsiTheme="minorHAnsi" w:cstheme="minorHAnsi"/>
          <w:sz w:val="24"/>
          <w:szCs w:val="24"/>
          <w:lang w:val="en-US"/>
        </w:rPr>
        <w:t xml:space="preserve">. </w:t>
      </w:r>
      <w:r w:rsidR="00FE0D7E" w:rsidRPr="00494579">
        <w:rPr>
          <w:rFonts w:asciiTheme="minorHAnsi" w:hAnsiTheme="minorHAnsi" w:cstheme="minorHAnsi"/>
          <w:sz w:val="24"/>
          <w:szCs w:val="24"/>
          <w:lang w:val="en-US"/>
        </w:rPr>
        <w:t xml:space="preserve">Graphene </w:t>
      </w:r>
      <w:r w:rsidR="002F2525" w:rsidRPr="00494579">
        <w:rPr>
          <w:rFonts w:asciiTheme="minorHAnsi" w:hAnsiTheme="minorHAnsi" w:cstheme="minorHAnsi"/>
          <w:sz w:val="24"/>
          <w:szCs w:val="24"/>
          <w:lang w:val="en-US"/>
        </w:rPr>
        <w:t>was</w:t>
      </w:r>
      <w:r w:rsidR="00252FD8" w:rsidRPr="00494579">
        <w:rPr>
          <w:rFonts w:asciiTheme="minorHAnsi" w:hAnsiTheme="minorHAnsi" w:cstheme="minorHAnsi"/>
          <w:sz w:val="24"/>
          <w:szCs w:val="24"/>
          <w:lang w:val="en-US"/>
        </w:rPr>
        <w:t xml:space="preserve"> </w:t>
      </w:r>
      <w:r w:rsidR="00C910FC" w:rsidRPr="00494579">
        <w:rPr>
          <w:rFonts w:asciiTheme="minorHAnsi" w:hAnsiTheme="minorHAnsi" w:cstheme="minorHAnsi"/>
          <w:sz w:val="24"/>
          <w:szCs w:val="24"/>
          <w:lang w:val="en-US"/>
        </w:rPr>
        <w:t xml:space="preserve">also </w:t>
      </w:r>
      <w:r w:rsidR="002F2525" w:rsidRPr="00494579">
        <w:rPr>
          <w:rFonts w:asciiTheme="minorHAnsi" w:hAnsiTheme="minorHAnsi" w:cstheme="minorHAnsi"/>
          <w:sz w:val="24"/>
          <w:szCs w:val="24"/>
          <w:lang w:val="en-US"/>
        </w:rPr>
        <w:t>shown to reduce</w:t>
      </w:r>
      <w:r w:rsidR="00FE0D7E" w:rsidRPr="00494579">
        <w:rPr>
          <w:rFonts w:asciiTheme="minorHAnsi" w:hAnsiTheme="minorHAnsi" w:cstheme="minorHAnsi"/>
          <w:sz w:val="24"/>
          <w:szCs w:val="24"/>
          <w:lang w:val="en-US"/>
        </w:rPr>
        <w:t xml:space="preserve"> beam damage of biological samples</w:t>
      </w:r>
      <w:r w:rsidR="00252FD8" w:rsidRPr="00494579">
        <w:rPr>
          <w:rFonts w:asciiTheme="minorHAnsi" w:hAnsiTheme="minorHAnsi" w:cstheme="minorHAnsi"/>
          <w:sz w:val="24"/>
          <w:szCs w:val="24"/>
          <w:lang w:val="en-US"/>
        </w:rPr>
        <w:t xml:space="preserve"> during liquid-phase transmission electron microscopy</w:t>
      </w:r>
      <w:r w:rsidR="00FE0D7E" w:rsidRPr="00494579">
        <w:rPr>
          <w:rFonts w:asciiTheme="minorHAnsi" w:hAnsiTheme="minorHAnsi" w:cstheme="minorHAnsi"/>
          <w:sz w:val="24"/>
          <w:szCs w:val="24"/>
        </w:rPr>
        <w:fldChar w:fldCharType="begin">
          <w:fldData xml:space="preserve">PEVuZE5vdGU+PENpdGU+PEF1dGhvcj5DaG88L0F1dGhvcj48WWVhcj4yMDE3PC9ZZWFyPjxSZWNO
dW0+MTM8L1JlY051bT48RGlzcGxheVRleHQ+PHN0eWxlIGZhY2U9InN1cGVyc2NyaXB0Ij4xMywx
Nzwvc3R5bGU+PC9EaXNwbGF5VGV4dD48cmVjb3JkPjxyZWMtbnVtYmVyPjEzPC9yZWMtbnVtYmVy
Pjxmb3JlaWduLWtleXM+PGtleSBhcHA9IkVOIiBkYi1pZD0iOTU1OWZ0dmR4YXIydm1ldHh4Z3h0
c3hoenY1YWZyZHA1ZXdyIiB0aW1lc3RhbXA9IjE1OTE3MDU2NzYiPjEzPC9rZXk+PC9mb3JlaWdu
LWtleXM+PHJlZi10eXBlIG5hbWU9IkpvdXJuYWwgQXJ0aWNsZSI+MTc8L3JlZi10eXBlPjxjb250
cmlidXRvcnM+PGF1dGhvcnM+PGF1dGhvcj5DaG8sIEguPC9hdXRob3I+PGF1dGhvcj5Kb25lcywg
TS4gUi48L2F1dGhvcj48YXV0aG9yPk5ndXllbiwgUy4gQy48L2F1dGhvcj48YXV0aG9yPkhhdXdp
bGxlciwgTS4gUi48L2F1dGhvcj48YXV0aG9yPlpldHRsLCBBLjwvYXV0aG9yPjxhdXRob3I+QWxp
dmlzYXRvcywgQS4gUC48L2F1dGhvcj48L2F1dGhvcnM+PC9jb250cmlidXRvcnM+PGF1dGgtYWRk
cmVzcz5EZXBhcnRtZW50IG9mIENoZW1pc3RyeSwgVW5pdmVyc2l0eSBvZiBDYWxpZm9ybmlhICwg
QmVya2VsZXksIENhbGlmb3JuaWEgOTQ3MjAsIFVuaXRlZCBTdGF0ZXMuJiN4RDtNYXRlcmlhbHMg
U2NpZW5jZXMgRGl2aXNpb24sIExhd3JlbmNlIEJlcmtlbGV5IE5hdGlvbmFsIExhYm9yYXRvcnkg
LCBCZXJrZWxleSwgQ2FsaWZvcm5pYSA5NDcyMCwgVW5pdGVkIFN0YXRlcy4mI3hEO1RoZSBIYW1i
dXJnIENlbnRyZSBmb3IgVWx0cmFmYXN0IEltYWdpbmcsIFVuaXZlcnNpdHkgb2YgSGFtYnVyZyAs
IEx1cnVwZXIgQ2hhdXNzZWUgMTQ5LCAyMjc2MSBIYW1idXJnLCBHZXJtYW55LiYjeEQ7RGVwYXJ0
bWVudCBvZiBQaHlzaWNzLCBVbml2ZXJzaXR5IG9mIENhbGlmb3JuaWEgLCBCZXJrZWxleSwgQ2Fs
aWZvcm5pYSA5NDcyMCwgVW5pdGVkIFN0YXRlcy4mI3hEO0thdmxpIEVuZXJneSBOYW5vU2NpZW5j
ZSBJbnN0aXR1dGUgLCBCZXJrZWxleSwgQ2FsaWZvcm5pYSA5NDcyMCwgVW5pdGVkIFN0YXRlcy4m
I3hEO0RlcGFydG1lbnQgb2YgTWF0ZXJpYWxzIFNjaWVuY2UgYW5kIEVuZ2luZWVyaW5nLCBVbml2
ZXJzaXR5IG9mIENhbGlmb3JuaWEgLCBCZXJrZWxleSwgQ2FsaWZvcm5pYSA5NDcyMCwgVW5pdGVk
IFN0YXRlcy48L2F1dGgtYWRkcmVzcz48dGl0bGVzPjx0aXRsZT5UaGUgVXNlIG9mIEdyYXBoZW5l
IGFuZCBJdHMgRGVyaXZhdGl2ZXMgZm9yIExpcXVpZC1QaGFzZSBUcmFuc21pc3Npb24gRWxlY3Ry
b24gTWljcm9zY29weSBvZiBSYWRpYXRpb24tU2Vuc2l0aXZlIFNwZWNpbWVuczwvdGl0bGU+PHNl
Y29uZGFyeS10aXRsZT5OYW5vIExldHRlcnM8L3NlY29uZGFyeS10aXRsZT48YWx0LXRpdGxlPk5h
bm8gbGV0dGVyczwvYWx0LXRpdGxlPjwvdGl0bGVzPjxwZXJpb2RpY2FsPjxmdWxsLXRpdGxlPk5h
bm8gTGV0dGVyczwvZnVsbC10aXRsZT48YWJici0xPk5hbm8gbGV0dGVyczwvYWJici0xPjwvcGVy
aW9kaWNhbD48YWx0LXBlcmlvZGljYWw+PGZ1bGwtdGl0bGU+TmFubyBMZXR0ZXJzPC9mdWxsLXRp
dGxlPjxhYmJyLTE+TmFubyBsZXR0ZXJzPC9hYmJyLTE+PC9hbHQtcGVyaW9kaWNhbD48cGFnZXM+
NDE0LTQyMDwvcGFnZXM+PHZvbHVtZT4xNzwvdm9sdW1lPjxudW1iZXI+MTwvbnVtYmVyPjxlZGl0
aW9uPjIwMTYvMTIvMjg8L2VkaXRpb24+PGRhdGVzPjx5ZWFyPjIwMTc8L3llYXI+PHB1Yi1kYXRl
cz48ZGF0ZT5KYW4gMTE8L2RhdGU+PC9wdWItZGF0ZXM+PC9kYXRlcz48aXNibj4xNTMwLTY5OTIg
KEVsZWN0cm9uaWMpJiN4RDsxNTMwLTY5ODQgKExpbmtpbmcpPC9pc2JuPjxhY2Nlc3Npb24tbnVt
PjI4MDI2MTg2PC9hY2Nlc3Npb24tbnVtPjx1cmxzPjxyZWxhdGVkLXVybHM+PHVybD5odHRwczov
L3d3dy5uY2JpLm5sbS5uaWguZ292L3B1Ym1lZC8yODAyNjE4NjwvdXJsPjwvcmVsYXRlZC11cmxz
PjwvdXJscz48ZWxlY3Ryb25pYy1yZXNvdXJjZS1udW0+MTAuMTAyMS9hY3MubmFub2xldHQuNmIw
NDM4MzwvZWxlY3Ryb25pYy1yZXNvdXJjZS1udW0+PGxhbmd1YWdlPmVuZzwvbGFuZ3VhZ2U+PC9y
ZWNvcmQ+PC9DaXRlPjxDaXRlPjxBdXRob3I+S2Vza2luPC9BdXRob3I+PFllYXI+MjAxODwvWWVh
cj48UmVjTnVtPjE3PC9SZWNOdW0+PHJlY29yZD48cmVjLW51bWJlcj4xNzwvcmVjLW51bWJlcj48
Zm9yZWlnbi1rZXlzPjxrZXkgYXBwPSJFTiIgZGItaWQ9Ijk1NTlmdHZkeGFyMnZtZXR4eGd4dHN4
aHp2NWFmcmRwNWV3ciIgdGltZXN0YW1wPSIxNTkxNzA1Njc2Ij4xNzwva2V5PjwvZm9yZWlnbi1r
ZXlzPjxyZWYtdHlwZSBuYW1lPSJKb3VybmFsIEFydGljbGUiPjE3PC9yZWYtdHlwZT48Y29udHJp
YnV0b3JzPjxhdXRob3JzPjxhdXRob3I+S2Vza2luLCBTLjwvYXV0aG9yPjxhdXRob3I+ZGUgSm9u
Z2UsIE4uPC9hdXRob3I+PC9hdXRob3JzPjwvY29udHJpYnV0b3JzPjxhdXRoLWFkZHJlc3M+TGVp
Ym5peiBJbnN0aXR1dGUgZm9yIE5ldyBNYXRlcmlhbHMgKElOTSkgLCBTYWFyYnJ1Y2tlbiBELTY2
MTIzICwgR2VybWFueS4mI3hEO0RlcGFydG1lbnQgb2YgUGh5c2ljcyAsIFNhYXJsYW5kIFVuaXZl
cnNpdHkgLCBTYWFyYnJ1Y2tlbiBELTY2MTIzICwgR2VybWFueS48L2F1dGgtYWRkcmVzcz48dGl0
bGVzPjx0aXRsZT5SZWR1Y2VkIFJhZGlhdGlvbiBEYW1hZ2UgaW4gVHJhbnNtaXNzaW9uIEVsZWN0
cm9uIE1pY3Jvc2NvcHkgb2YgUHJvdGVpbnMgaW4gR3JhcGhlbmUgTGlxdWlkIENlbGxzPC90aXRs
ZT48c2Vjb25kYXJ5LXRpdGxlPk5hbm8gTGV0dGVyczwvc2Vjb25kYXJ5LXRpdGxlPjxhbHQtdGl0
bGU+TmFubyBsZXR0ZXJzPC9hbHQtdGl0bGU+PC90aXRsZXM+PHBlcmlvZGljYWw+PGZ1bGwtdGl0
bGU+TmFubyBMZXR0ZXJzPC9mdWxsLXRpdGxlPjxhYmJyLTE+TmFubyBsZXR0ZXJzPC9hYmJyLTE+
PC9wZXJpb2RpY2FsPjxhbHQtcGVyaW9kaWNhbD48ZnVsbC10aXRsZT5OYW5vIExldHRlcnM8L2Z1
bGwtdGl0bGU+PGFiYnItMT5OYW5vIGxldHRlcnM8L2FiYnItMT48L2FsdC1wZXJpb2RpY2FsPjxw
YWdlcz43NDM1LTc0NDA8L3BhZ2VzPjx2b2x1bWU+MTg8L3ZvbHVtZT48bnVtYmVyPjEyPC9udW1i
ZXI+PGtleXdvcmRzPjxrZXl3b3JkPkFuaW1hbHM8L2tleXdvcmQ+PGtleXdvcmQ+Q3J5b2VsZWN0
cm9uIE1pY3Jvc2NvcHkvbWV0aG9kczwva2V5d29yZD48a2V5d29yZD5FbGVjdHJvbnM8L2tleXdv
cmQ+PGtleXdvcmQ+R3JhcGhpdGUvKmNoZW1pc3RyeTwva2V5d29yZD48a2V5d29yZD5NaWNyb3Nj
b3B5LCBFbGVjdHJvbiwgVHJhbnNtaXNzaW9uLyptZXRob2RzPC9rZXl3b3JkPjxrZXl3b3JkPk1p
Y3JvdHVidWxlIFByb3RlaW5zL2NoZW1pc3RyeS8qdWx0cmFzdHJ1Y3R1cmU8L2tleXdvcmQ+PGtl
eXdvcmQ+TWljcm90dWJ1bGVzL2NoZW1pc3RyeS8qdWx0cmFzdHJ1Y3R1cmU8L2tleXdvcmQ+PGtl
eXdvcmQ+TW9kZWxzLCBNb2xlY3VsYXI8L2tleXdvcmQ+PGtleXdvcmQ+UHJvdGVpbiBDb25mb3Jt
YXRpb248L2tleXdvcmQ+PGtleXdvcmQ+U3dpbmU8L2tleXdvcmQ+PGtleXdvcmQ+VHVidWxpbi9j
aGVtaXN0cnkvdWx0cmFzdHJ1Y3R1cmU8L2tleXdvcmQ+PC9rZXl3b3Jkcz48ZGF0ZXM+PHllYXI+
MjAxODwveWVhcj48cHViLWRhdGVzPjxkYXRlPkRlYyAxMjwvZGF0ZT48L3B1Yi1kYXRlcz48L2Rh
dGVzPjxpc2JuPjE1MzAtNjk5MiAoRWxlY3Ryb25pYykmI3hEOzE1MzAtNjk4NCAoTGlua2luZyk8
L2lzYm4+PGFjY2Vzc2lvbi1udW0+MzA0MzEyODI8L2FjY2Vzc2lvbi1udW0+PHVybHM+PHJlbGF0
ZWQtdXJscz48dXJsPmh0dHA6Ly93d3cubmNiaS5ubG0ubmloLmdvdi9wdWJtZWQvMzA0MzEyODI8
L3VybD48L3JlbGF0ZWQtdXJscz48L3VybHM+PGVsZWN0cm9uaWMtcmVzb3VyY2UtbnVtPjEwLjEw
MjEvYWNzLm5hbm9sZXR0LjhiMDI0OTA8L2VsZWN0cm9uaWMtcmVzb3VyY2UtbnVtPjwvcmVjb3Jk
PjwvQ2l0ZT48L0VuZE5vdGU+
</w:fldData>
        </w:fldChar>
      </w:r>
      <w:r w:rsidR="00A47B4F" w:rsidRPr="00494579">
        <w:rPr>
          <w:rFonts w:asciiTheme="minorHAnsi" w:hAnsiTheme="minorHAnsi" w:cstheme="minorHAnsi"/>
          <w:sz w:val="24"/>
          <w:szCs w:val="24"/>
          <w:lang w:val="en-US"/>
        </w:rPr>
        <w:instrText xml:space="preserve"> ADDIN EN.CITE </w:instrText>
      </w:r>
      <w:r w:rsidR="00A47B4F" w:rsidRPr="00494579">
        <w:rPr>
          <w:rFonts w:asciiTheme="minorHAnsi" w:hAnsiTheme="minorHAnsi" w:cstheme="minorHAnsi"/>
          <w:sz w:val="24"/>
          <w:szCs w:val="24"/>
        </w:rPr>
        <w:fldChar w:fldCharType="begin">
          <w:fldData xml:space="preserve">PEVuZE5vdGU+PENpdGU+PEF1dGhvcj5DaG88L0F1dGhvcj48WWVhcj4yMDE3PC9ZZWFyPjxSZWNO
dW0+MTM8L1JlY051bT48RGlzcGxheVRleHQ+PHN0eWxlIGZhY2U9InN1cGVyc2NyaXB0Ij4xMywx
Nzwvc3R5bGU+PC9EaXNwbGF5VGV4dD48cmVjb3JkPjxyZWMtbnVtYmVyPjEzPC9yZWMtbnVtYmVy
Pjxmb3JlaWduLWtleXM+PGtleSBhcHA9IkVOIiBkYi1pZD0iOTU1OWZ0dmR4YXIydm1ldHh4Z3h0
c3hoenY1YWZyZHA1ZXdyIiB0aW1lc3RhbXA9IjE1OTE3MDU2NzYiPjEzPC9rZXk+PC9mb3JlaWdu
LWtleXM+PHJlZi10eXBlIG5hbWU9IkpvdXJuYWwgQXJ0aWNsZSI+MTc8L3JlZi10eXBlPjxjb250
cmlidXRvcnM+PGF1dGhvcnM+PGF1dGhvcj5DaG8sIEguPC9hdXRob3I+PGF1dGhvcj5Kb25lcywg
TS4gUi48L2F1dGhvcj48YXV0aG9yPk5ndXllbiwgUy4gQy48L2F1dGhvcj48YXV0aG9yPkhhdXdp
bGxlciwgTS4gUi48L2F1dGhvcj48YXV0aG9yPlpldHRsLCBBLjwvYXV0aG9yPjxhdXRob3I+QWxp
dmlzYXRvcywgQS4gUC48L2F1dGhvcj48L2F1dGhvcnM+PC9jb250cmlidXRvcnM+PGF1dGgtYWRk
cmVzcz5EZXBhcnRtZW50IG9mIENoZW1pc3RyeSwgVW5pdmVyc2l0eSBvZiBDYWxpZm9ybmlhICwg
QmVya2VsZXksIENhbGlmb3JuaWEgOTQ3MjAsIFVuaXRlZCBTdGF0ZXMuJiN4RDtNYXRlcmlhbHMg
U2NpZW5jZXMgRGl2aXNpb24sIExhd3JlbmNlIEJlcmtlbGV5IE5hdGlvbmFsIExhYm9yYXRvcnkg
LCBCZXJrZWxleSwgQ2FsaWZvcm5pYSA5NDcyMCwgVW5pdGVkIFN0YXRlcy4mI3hEO1RoZSBIYW1i
dXJnIENlbnRyZSBmb3IgVWx0cmFmYXN0IEltYWdpbmcsIFVuaXZlcnNpdHkgb2YgSGFtYnVyZyAs
IEx1cnVwZXIgQ2hhdXNzZWUgMTQ5LCAyMjc2MSBIYW1idXJnLCBHZXJtYW55LiYjeEQ7RGVwYXJ0
bWVudCBvZiBQaHlzaWNzLCBVbml2ZXJzaXR5IG9mIENhbGlmb3JuaWEgLCBCZXJrZWxleSwgQ2Fs
aWZvcm5pYSA5NDcyMCwgVW5pdGVkIFN0YXRlcy4mI3hEO0thdmxpIEVuZXJneSBOYW5vU2NpZW5j
ZSBJbnN0aXR1dGUgLCBCZXJrZWxleSwgQ2FsaWZvcm5pYSA5NDcyMCwgVW5pdGVkIFN0YXRlcy4m
I3hEO0RlcGFydG1lbnQgb2YgTWF0ZXJpYWxzIFNjaWVuY2UgYW5kIEVuZ2luZWVyaW5nLCBVbml2
ZXJzaXR5IG9mIENhbGlmb3JuaWEgLCBCZXJrZWxleSwgQ2FsaWZvcm5pYSA5NDcyMCwgVW5pdGVk
IFN0YXRlcy48L2F1dGgtYWRkcmVzcz48dGl0bGVzPjx0aXRsZT5UaGUgVXNlIG9mIEdyYXBoZW5l
IGFuZCBJdHMgRGVyaXZhdGl2ZXMgZm9yIExpcXVpZC1QaGFzZSBUcmFuc21pc3Npb24gRWxlY3Ry
b24gTWljcm9zY29weSBvZiBSYWRpYXRpb24tU2Vuc2l0aXZlIFNwZWNpbWVuczwvdGl0bGU+PHNl
Y29uZGFyeS10aXRsZT5OYW5vIExldHRlcnM8L3NlY29uZGFyeS10aXRsZT48YWx0LXRpdGxlPk5h
bm8gbGV0dGVyczwvYWx0LXRpdGxlPjwvdGl0bGVzPjxwZXJpb2RpY2FsPjxmdWxsLXRpdGxlPk5h
bm8gTGV0dGVyczwvZnVsbC10aXRsZT48YWJici0xPk5hbm8gbGV0dGVyczwvYWJici0xPjwvcGVy
aW9kaWNhbD48YWx0LXBlcmlvZGljYWw+PGZ1bGwtdGl0bGU+TmFubyBMZXR0ZXJzPC9mdWxsLXRp
dGxlPjxhYmJyLTE+TmFubyBsZXR0ZXJzPC9hYmJyLTE+PC9hbHQtcGVyaW9kaWNhbD48cGFnZXM+
NDE0LTQyMDwvcGFnZXM+PHZvbHVtZT4xNzwvdm9sdW1lPjxudW1iZXI+MTwvbnVtYmVyPjxlZGl0
aW9uPjIwMTYvMTIvMjg8L2VkaXRpb24+PGRhdGVzPjx5ZWFyPjIwMTc8L3llYXI+PHB1Yi1kYXRl
cz48ZGF0ZT5KYW4gMTE8L2RhdGU+PC9wdWItZGF0ZXM+PC9kYXRlcz48aXNibj4xNTMwLTY5OTIg
KEVsZWN0cm9uaWMpJiN4RDsxNTMwLTY5ODQgKExpbmtpbmcpPC9pc2JuPjxhY2Nlc3Npb24tbnVt
PjI4MDI2MTg2PC9hY2Nlc3Npb24tbnVtPjx1cmxzPjxyZWxhdGVkLXVybHM+PHVybD5odHRwczov
L3d3dy5uY2JpLm5sbS5uaWguZ292L3B1Ym1lZC8yODAyNjE4NjwvdXJsPjwvcmVsYXRlZC11cmxz
PjwvdXJscz48ZWxlY3Ryb25pYy1yZXNvdXJjZS1udW0+MTAuMTAyMS9hY3MubmFub2xldHQuNmIw
NDM4MzwvZWxlY3Ryb25pYy1yZXNvdXJjZS1udW0+PGxhbmd1YWdlPmVuZzwvbGFuZ3VhZ2U+PC9y
ZWNvcmQ+PC9DaXRlPjxDaXRlPjxBdXRob3I+S2Vza2luPC9BdXRob3I+PFllYXI+MjAxODwvWWVh
cj48UmVjTnVtPjE3PC9SZWNOdW0+PHJlY29yZD48cmVjLW51bWJlcj4xNzwvcmVjLW51bWJlcj48
Zm9yZWlnbi1rZXlzPjxrZXkgYXBwPSJFTiIgZGItaWQ9Ijk1NTlmdHZkeGFyMnZtZXR4eGd4dHN4
aHp2NWFmcmRwNWV3ciIgdGltZXN0YW1wPSIxNTkxNzA1Njc2Ij4xNzwva2V5PjwvZm9yZWlnbi1r
ZXlzPjxyZWYtdHlwZSBuYW1lPSJKb3VybmFsIEFydGljbGUiPjE3PC9yZWYtdHlwZT48Y29udHJp
YnV0b3JzPjxhdXRob3JzPjxhdXRob3I+S2Vza2luLCBTLjwvYXV0aG9yPjxhdXRob3I+ZGUgSm9u
Z2UsIE4uPC9hdXRob3I+PC9hdXRob3JzPjwvY29udHJpYnV0b3JzPjxhdXRoLWFkZHJlc3M+TGVp
Ym5peiBJbnN0aXR1dGUgZm9yIE5ldyBNYXRlcmlhbHMgKElOTSkgLCBTYWFyYnJ1Y2tlbiBELTY2
MTIzICwgR2VybWFueS4mI3hEO0RlcGFydG1lbnQgb2YgUGh5c2ljcyAsIFNhYXJsYW5kIFVuaXZl
cnNpdHkgLCBTYWFyYnJ1Y2tlbiBELTY2MTIzICwgR2VybWFueS48L2F1dGgtYWRkcmVzcz48dGl0
bGVzPjx0aXRsZT5SZWR1Y2VkIFJhZGlhdGlvbiBEYW1hZ2UgaW4gVHJhbnNtaXNzaW9uIEVsZWN0
cm9uIE1pY3Jvc2NvcHkgb2YgUHJvdGVpbnMgaW4gR3JhcGhlbmUgTGlxdWlkIENlbGxzPC90aXRs
ZT48c2Vjb25kYXJ5LXRpdGxlPk5hbm8gTGV0dGVyczwvc2Vjb25kYXJ5LXRpdGxlPjxhbHQtdGl0
bGU+TmFubyBsZXR0ZXJzPC9hbHQtdGl0bGU+PC90aXRsZXM+PHBlcmlvZGljYWw+PGZ1bGwtdGl0
bGU+TmFubyBMZXR0ZXJzPC9mdWxsLXRpdGxlPjxhYmJyLTE+TmFubyBsZXR0ZXJzPC9hYmJyLTE+
PC9wZXJpb2RpY2FsPjxhbHQtcGVyaW9kaWNhbD48ZnVsbC10aXRsZT5OYW5vIExldHRlcnM8L2Z1
bGwtdGl0bGU+PGFiYnItMT5OYW5vIGxldHRlcnM8L2FiYnItMT48L2FsdC1wZXJpb2RpY2FsPjxw
YWdlcz43NDM1LTc0NDA8L3BhZ2VzPjx2b2x1bWU+MTg8L3ZvbHVtZT48bnVtYmVyPjEyPC9udW1i
ZXI+PGtleXdvcmRzPjxrZXl3b3JkPkFuaW1hbHM8L2tleXdvcmQ+PGtleXdvcmQ+Q3J5b2VsZWN0
cm9uIE1pY3Jvc2NvcHkvbWV0aG9kczwva2V5d29yZD48a2V5d29yZD5FbGVjdHJvbnM8L2tleXdv
cmQ+PGtleXdvcmQ+R3JhcGhpdGUvKmNoZW1pc3RyeTwva2V5d29yZD48a2V5d29yZD5NaWNyb3Nj
b3B5LCBFbGVjdHJvbiwgVHJhbnNtaXNzaW9uLyptZXRob2RzPC9rZXl3b3JkPjxrZXl3b3JkPk1p
Y3JvdHVidWxlIFByb3RlaW5zL2NoZW1pc3RyeS8qdWx0cmFzdHJ1Y3R1cmU8L2tleXdvcmQ+PGtl
eXdvcmQ+TWljcm90dWJ1bGVzL2NoZW1pc3RyeS8qdWx0cmFzdHJ1Y3R1cmU8L2tleXdvcmQ+PGtl
eXdvcmQ+TW9kZWxzLCBNb2xlY3VsYXI8L2tleXdvcmQ+PGtleXdvcmQ+UHJvdGVpbiBDb25mb3Jt
YXRpb248L2tleXdvcmQ+PGtleXdvcmQ+U3dpbmU8L2tleXdvcmQ+PGtleXdvcmQ+VHVidWxpbi9j
aGVtaXN0cnkvdWx0cmFzdHJ1Y3R1cmU8L2tleXdvcmQ+PC9rZXl3b3Jkcz48ZGF0ZXM+PHllYXI+
MjAxODwveWVhcj48cHViLWRhdGVzPjxkYXRlPkRlYyAxMjwvZGF0ZT48L3B1Yi1kYXRlcz48L2Rh
dGVzPjxpc2JuPjE1MzAtNjk5MiAoRWxlY3Ryb25pYykmI3hEOzE1MzAtNjk4NCAoTGlua2luZyk8
L2lzYm4+PGFjY2Vzc2lvbi1udW0+MzA0MzEyODI8L2FjY2Vzc2lvbi1udW0+PHVybHM+PHJlbGF0
ZWQtdXJscz48dXJsPmh0dHA6Ly93d3cubmNiaS5ubG0ubmloLmdvdi9wdWJtZWQvMzA0MzEyODI8
L3VybD48L3JlbGF0ZWQtdXJscz48L3VybHM+PGVsZWN0cm9uaWMtcmVzb3VyY2UtbnVtPjEwLjEw
MjEvYWNzLm5hbm9sZXR0LjhiMDI0OTA8L2VsZWN0cm9uaWMtcmVzb3VyY2UtbnVtPjwvcmVjb3Jk
PjwvQ2l0ZT48L0VuZE5vdGU+
</w:fldData>
        </w:fldChar>
      </w:r>
      <w:r w:rsidR="00A47B4F" w:rsidRPr="00494579">
        <w:rPr>
          <w:rFonts w:asciiTheme="minorHAnsi" w:hAnsiTheme="minorHAnsi" w:cstheme="minorHAnsi"/>
          <w:sz w:val="24"/>
          <w:szCs w:val="24"/>
          <w:lang w:val="en-US"/>
        </w:rPr>
        <w:instrText xml:space="preserve"> ADDIN EN.CITE.DATA </w:instrText>
      </w:r>
      <w:r w:rsidR="00A47B4F" w:rsidRPr="00494579">
        <w:rPr>
          <w:rFonts w:asciiTheme="minorHAnsi" w:hAnsiTheme="minorHAnsi" w:cstheme="minorHAnsi"/>
          <w:sz w:val="24"/>
          <w:szCs w:val="24"/>
        </w:rPr>
      </w:r>
      <w:r w:rsidR="00A47B4F" w:rsidRPr="00494579">
        <w:rPr>
          <w:rFonts w:asciiTheme="minorHAnsi" w:hAnsiTheme="minorHAnsi" w:cstheme="minorHAnsi"/>
          <w:sz w:val="24"/>
          <w:szCs w:val="24"/>
        </w:rPr>
        <w:fldChar w:fldCharType="end"/>
      </w:r>
      <w:r w:rsidR="00FE0D7E" w:rsidRPr="00494579">
        <w:rPr>
          <w:rFonts w:asciiTheme="minorHAnsi" w:hAnsiTheme="minorHAnsi" w:cstheme="minorHAnsi"/>
          <w:sz w:val="24"/>
          <w:szCs w:val="24"/>
        </w:rPr>
      </w:r>
      <w:r w:rsidR="00FE0D7E" w:rsidRPr="00494579">
        <w:rPr>
          <w:rFonts w:asciiTheme="minorHAnsi" w:hAnsiTheme="minorHAnsi" w:cstheme="minorHAnsi"/>
          <w:sz w:val="24"/>
          <w:szCs w:val="24"/>
        </w:rPr>
        <w:fldChar w:fldCharType="separate"/>
      </w:r>
      <w:r w:rsidR="008025F3" w:rsidRPr="00494579">
        <w:rPr>
          <w:rFonts w:asciiTheme="minorHAnsi" w:hAnsiTheme="minorHAnsi" w:cstheme="minorHAnsi"/>
          <w:noProof/>
          <w:sz w:val="24"/>
          <w:szCs w:val="24"/>
          <w:vertAlign w:val="superscript"/>
          <w:lang w:val="en-US"/>
        </w:rPr>
        <w:t>13,17</w:t>
      </w:r>
      <w:r w:rsidR="00FE0D7E" w:rsidRPr="00494579">
        <w:rPr>
          <w:rFonts w:asciiTheme="minorHAnsi" w:hAnsiTheme="minorHAnsi" w:cstheme="minorHAnsi"/>
          <w:sz w:val="24"/>
          <w:szCs w:val="24"/>
        </w:rPr>
        <w:fldChar w:fldCharType="end"/>
      </w:r>
      <w:r w:rsidR="00252FD8" w:rsidRPr="00494579">
        <w:rPr>
          <w:rFonts w:asciiTheme="minorHAnsi" w:hAnsiTheme="minorHAnsi" w:cstheme="minorHAnsi"/>
          <w:sz w:val="24"/>
          <w:szCs w:val="24"/>
          <w:lang w:val="en-US"/>
        </w:rPr>
        <w:t xml:space="preserve">. </w:t>
      </w:r>
      <w:r w:rsidR="00460B55" w:rsidRPr="00494579">
        <w:rPr>
          <w:rFonts w:asciiTheme="minorHAnsi" w:hAnsiTheme="minorHAnsi" w:cstheme="minorHAnsi"/>
          <w:sz w:val="24"/>
          <w:szCs w:val="24"/>
          <w:lang w:val="en-US"/>
        </w:rPr>
        <w:t>As</w:t>
      </w:r>
      <w:r w:rsidR="002729FB" w:rsidRPr="00494579">
        <w:rPr>
          <w:rFonts w:asciiTheme="minorHAnsi" w:hAnsiTheme="minorHAnsi" w:cstheme="minorHAnsi"/>
          <w:sz w:val="24"/>
          <w:szCs w:val="24"/>
          <w:lang w:val="en-US"/>
        </w:rPr>
        <w:t xml:space="preserve"> an</w:t>
      </w:r>
      <w:r w:rsidR="00460B55" w:rsidRPr="00494579">
        <w:rPr>
          <w:rFonts w:asciiTheme="minorHAnsi" w:hAnsiTheme="minorHAnsi" w:cstheme="minorHAnsi"/>
          <w:sz w:val="24"/>
          <w:szCs w:val="24"/>
          <w:lang w:val="en-US"/>
        </w:rPr>
        <w:t xml:space="preserve"> </w:t>
      </w:r>
      <w:r w:rsidR="00B458A6" w:rsidRPr="00494579">
        <w:rPr>
          <w:rFonts w:asciiTheme="minorHAnsi" w:hAnsiTheme="minorHAnsi" w:cstheme="minorHAnsi"/>
          <w:sz w:val="24"/>
          <w:szCs w:val="24"/>
          <w:lang w:val="en-US"/>
        </w:rPr>
        <w:t>exemplary experiment</w:t>
      </w:r>
      <w:r w:rsidR="00460B55" w:rsidRPr="00494579">
        <w:rPr>
          <w:rFonts w:asciiTheme="minorHAnsi" w:hAnsiTheme="minorHAnsi" w:cstheme="minorHAnsi"/>
          <w:sz w:val="24"/>
          <w:szCs w:val="24"/>
          <w:lang w:val="en-US"/>
        </w:rPr>
        <w:t xml:space="preserve">, </w:t>
      </w:r>
      <w:r w:rsidR="005641E6" w:rsidRPr="00494579">
        <w:rPr>
          <w:rFonts w:asciiTheme="minorHAnsi" w:hAnsiTheme="minorHAnsi" w:cstheme="minorHAnsi"/>
          <w:sz w:val="24"/>
          <w:szCs w:val="24"/>
          <w:lang w:val="en-US"/>
        </w:rPr>
        <w:t>HER</w:t>
      </w:r>
      <w:r w:rsidR="005641E6" w:rsidRPr="00494579" w:rsidDel="006E4633">
        <w:rPr>
          <w:rFonts w:asciiTheme="minorHAnsi" w:hAnsiTheme="minorHAnsi" w:cstheme="minorHAnsi"/>
          <w:sz w:val="24"/>
          <w:szCs w:val="24"/>
          <w:lang w:val="en-US"/>
        </w:rPr>
        <w:t>2</w:t>
      </w:r>
      <w:r w:rsidR="00460B55" w:rsidRPr="00494579">
        <w:rPr>
          <w:rFonts w:asciiTheme="minorHAnsi" w:hAnsiTheme="minorHAnsi" w:cstheme="minorHAnsi"/>
          <w:sz w:val="24"/>
          <w:szCs w:val="24"/>
          <w:lang w:val="en-US"/>
        </w:rPr>
        <w:t xml:space="preserve"> expressed </w:t>
      </w:r>
      <w:r w:rsidR="00B458A6" w:rsidRPr="00494579">
        <w:rPr>
          <w:rFonts w:asciiTheme="minorHAnsi" w:hAnsiTheme="minorHAnsi" w:cstheme="minorHAnsi"/>
          <w:sz w:val="24"/>
          <w:szCs w:val="24"/>
          <w:lang w:val="en-US"/>
        </w:rPr>
        <w:t>i</w:t>
      </w:r>
      <w:r w:rsidR="00460B55" w:rsidRPr="00494579">
        <w:rPr>
          <w:rFonts w:asciiTheme="minorHAnsi" w:hAnsiTheme="minorHAnsi" w:cstheme="minorHAnsi"/>
          <w:sz w:val="24"/>
          <w:szCs w:val="24"/>
          <w:lang w:val="en-US"/>
        </w:rPr>
        <w:t xml:space="preserve">n the mammalian breast cancer cell </w:t>
      </w:r>
      <w:r w:rsidR="00B458A6" w:rsidRPr="00494579">
        <w:rPr>
          <w:rFonts w:asciiTheme="minorHAnsi" w:hAnsiTheme="minorHAnsi" w:cstheme="minorHAnsi"/>
          <w:sz w:val="24"/>
          <w:szCs w:val="24"/>
          <w:lang w:val="en-US"/>
        </w:rPr>
        <w:t xml:space="preserve">line </w:t>
      </w:r>
      <w:r w:rsidR="00441AC3" w:rsidRPr="00494579">
        <w:rPr>
          <w:rFonts w:asciiTheme="minorHAnsi" w:hAnsiTheme="minorHAnsi" w:cstheme="minorHAnsi"/>
          <w:sz w:val="24"/>
          <w:szCs w:val="24"/>
          <w:lang w:val="en-US"/>
        </w:rPr>
        <w:t>SKBR3</w:t>
      </w:r>
      <w:r w:rsidR="00460B55" w:rsidRPr="00494579">
        <w:rPr>
          <w:rFonts w:asciiTheme="minorHAnsi" w:hAnsiTheme="minorHAnsi" w:cstheme="minorHAnsi"/>
          <w:sz w:val="24"/>
          <w:szCs w:val="24"/>
          <w:lang w:val="en-US"/>
        </w:rPr>
        <w:t xml:space="preserve"> </w:t>
      </w:r>
      <w:r w:rsidR="00FC40E5" w:rsidRPr="00494579">
        <w:rPr>
          <w:rFonts w:asciiTheme="minorHAnsi" w:hAnsiTheme="minorHAnsi" w:cstheme="minorHAnsi"/>
          <w:sz w:val="24"/>
          <w:szCs w:val="24"/>
          <w:lang w:val="en-US"/>
        </w:rPr>
        <w:t xml:space="preserve">was labeled </w:t>
      </w:r>
      <w:r w:rsidR="00460B55" w:rsidRPr="00494579">
        <w:rPr>
          <w:rFonts w:asciiTheme="minorHAnsi" w:hAnsiTheme="minorHAnsi" w:cstheme="minorHAnsi"/>
          <w:sz w:val="24"/>
          <w:szCs w:val="24"/>
          <w:lang w:val="en-US"/>
        </w:rPr>
        <w:t>with</w:t>
      </w:r>
      <w:r w:rsidR="006B1CDD" w:rsidRPr="00494579">
        <w:rPr>
          <w:rFonts w:asciiTheme="minorHAnsi" w:hAnsiTheme="minorHAnsi" w:cstheme="minorHAnsi"/>
          <w:sz w:val="24"/>
          <w:szCs w:val="24"/>
          <w:lang w:val="en-US"/>
        </w:rPr>
        <w:t xml:space="preserve"> </w:t>
      </w:r>
      <w:r w:rsidR="00134B13" w:rsidRPr="00494579">
        <w:rPr>
          <w:rFonts w:asciiTheme="minorHAnsi" w:hAnsiTheme="minorHAnsi" w:cstheme="minorHAnsi"/>
          <w:sz w:val="24"/>
          <w:szCs w:val="24"/>
          <w:lang w:val="en-US"/>
        </w:rPr>
        <w:t>QDs</w:t>
      </w:r>
      <w:r w:rsidR="00505BE7" w:rsidRPr="00494579">
        <w:rPr>
          <w:rFonts w:asciiTheme="minorHAnsi" w:hAnsiTheme="minorHAnsi" w:cstheme="minorHAnsi"/>
          <w:sz w:val="24"/>
          <w:szCs w:val="24"/>
          <w:lang w:val="en-US"/>
        </w:rPr>
        <w:fldChar w:fldCharType="begin"/>
      </w:r>
      <w:r w:rsidR="003326A9" w:rsidRPr="00494579">
        <w:rPr>
          <w:rFonts w:asciiTheme="minorHAnsi" w:hAnsiTheme="minorHAnsi" w:cstheme="minorHAnsi"/>
          <w:sz w:val="24"/>
          <w:szCs w:val="24"/>
          <w:lang w:val="en-US"/>
        </w:rPr>
        <w:instrText xml:space="preserve"> ADDIN EN.CITE &lt;EndNote&gt;&lt;Cite&gt;&lt;Author&gt;Giepmans&lt;/Author&gt;&lt;Year&gt;2005&lt;/Year&gt;&lt;RecNum&gt;18&lt;/RecNum&gt;&lt;DisplayText&gt;&lt;style face="superscript"&gt;18&lt;/style&gt;&lt;/DisplayText&gt;&lt;record&gt;&lt;rec-number&gt;18&lt;/rec-number&gt;&lt;foreign-keys&gt;&lt;key app="EN" db-id="9559ftvdxar2vmetxxgxtsxhzv5afrdp5ewr" timestamp="1591705676"&gt;18&lt;/key&gt;&lt;/foreign-keys&gt;&lt;ref-type name="Journal Article"&gt;17&lt;/ref-type&gt;&lt;contributors&gt;&lt;authors&gt;&lt;author&gt;Giepmans, B.N.&lt;/author&gt;&lt;author&gt;Deerinck, T.J.&lt;/author&gt;&lt;author&gt;Smarr, B.L.&lt;/author&gt;&lt;author&gt;Jones, Y.Z.&lt;/author&gt;&lt;author&gt;Ellisman, M.H.&lt;/author&gt;&lt;/authors&gt;&lt;/contributors&gt;&lt;titles&gt;&lt;title&gt;Correlated light and electron microscopic imaging of multiple endogenous proteins using Quantum dots.&lt;/title&gt;&lt;secondary-title&gt;Nature Methods&lt;/secondary-title&gt;&lt;/titles&gt;&lt;periodical&gt;&lt;full-title&gt;Nature Methods&lt;/full-title&gt;&lt;/periodical&gt;&lt;pages&gt;743-9&lt;/pages&gt;&lt;volume&gt;2,&lt;/volume&gt;&lt;dates&gt;&lt;year&gt;2005&lt;/year&gt;&lt;/dates&gt;&lt;urls&gt;&lt;/urls&gt;&lt;/record&gt;&lt;/Cite&gt;&lt;/EndNote&gt;</w:instrText>
      </w:r>
      <w:r w:rsidR="00505BE7" w:rsidRPr="00494579">
        <w:rPr>
          <w:rFonts w:asciiTheme="minorHAnsi" w:hAnsiTheme="minorHAnsi" w:cstheme="minorHAnsi"/>
          <w:sz w:val="24"/>
          <w:szCs w:val="24"/>
          <w:lang w:val="en-US"/>
        </w:rPr>
        <w:fldChar w:fldCharType="separate"/>
      </w:r>
      <w:r w:rsidR="008025F3" w:rsidRPr="00494579">
        <w:rPr>
          <w:rFonts w:asciiTheme="minorHAnsi" w:hAnsiTheme="minorHAnsi" w:cstheme="minorHAnsi"/>
          <w:noProof/>
          <w:sz w:val="24"/>
          <w:szCs w:val="24"/>
          <w:vertAlign w:val="superscript"/>
          <w:lang w:val="en-US"/>
        </w:rPr>
        <w:t>18</w:t>
      </w:r>
      <w:r w:rsidR="00505BE7" w:rsidRPr="00494579">
        <w:rPr>
          <w:rFonts w:asciiTheme="minorHAnsi" w:hAnsiTheme="minorHAnsi" w:cstheme="minorHAnsi"/>
          <w:sz w:val="24"/>
          <w:szCs w:val="24"/>
          <w:lang w:val="en-US"/>
        </w:rPr>
        <w:fldChar w:fldCharType="end"/>
      </w:r>
      <w:r w:rsidR="003D4054" w:rsidRPr="00494579">
        <w:rPr>
          <w:rFonts w:asciiTheme="minorHAnsi" w:hAnsiTheme="minorHAnsi" w:cstheme="minorHAnsi"/>
          <w:sz w:val="24"/>
          <w:szCs w:val="24"/>
          <w:lang w:val="en-US"/>
        </w:rPr>
        <w:t xml:space="preserve"> and its spatial distribution recorded using STEM</w:t>
      </w:r>
      <w:r w:rsidR="006B1CDD" w:rsidRPr="00494579">
        <w:rPr>
          <w:rFonts w:asciiTheme="minorHAnsi" w:hAnsiTheme="minorHAnsi" w:cstheme="minorHAnsi"/>
          <w:sz w:val="24"/>
          <w:szCs w:val="24"/>
          <w:lang w:val="en-US"/>
        </w:rPr>
        <w:t xml:space="preserve">. </w:t>
      </w:r>
      <w:r w:rsidR="00E04AE6" w:rsidRPr="00494579">
        <w:rPr>
          <w:rFonts w:asciiTheme="minorHAnsi" w:hAnsiTheme="minorHAnsi" w:cstheme="minorHAnsi"/>
          <w:sz w:val="24"/>
          <w:szCs w:val="24"/>
          <w:lang w:val="en-US"/>
        </w:rPr>
        <w:t>C</w:t>
      </w:r>
      <w:r w:rsidR="00441AC3" w:rsidRPr="00494579">
        <w:rPr>
          <w:rFonts w:asciiTheme="minorHAnsi" w:hAnsiTheme="minorHAnsi" w:cstheme="minorHAnsi"/>
          <w:sz w:val="24"/>
          <w:szCs w:val="24"/>
          <w:lang w:val="en-US"/>
        </w:rPr>
        <w:t xml:space="preserve">ells were seeded on a </w:t>
      </w:r>
      <w:r w:rsidR="00004C19" w:rsidRPr="00494579">
        <w:rPr>
          <w:rFonts w:asciiTheme="minorHAnsi" w:hAnsiTheme="minorHAnsi" w:cstheme="minorHAnsi"/>
          <w:sz w:val="24"/>
          <w:szCs w:val="24"/>
          <w:lang w:val="en-US"/>
        </w:rPr>
        <w:t xml:space="preserve">Si </w:t>
      </w:r>
      <w:r w:rsidR="00441AC3" w:rsidRPr="00494579">
        <w:rPr>
          <w:rFonts w:asciiTheme="minorHAnsi" w:hAnsiTheme="minorHAnsi" w:cstheme="minorHAnsi"/>
          <w:sz w:val="24"/>
          <w:szCs w:val="24"/>
          <w:lang w:val="en-US"/>
        </w:rPr>
        <w:t xml:space="preserve">microchip with an electron transparent </w:t>
      </w:r>
      <w:r w:rsidR="00441AC3" w:rsidRPr="00494579" w:rsidDel="007D665E">
        <w:rPr>
          <w:rFonts w:asciiTheme="minorHAnsi" w:hAnsiTheme="minorHAnsi" w:cstheme="minorHAnsi"/>
          <w:sz w:val="24"/>
          <w:szCs w:val="24"/>
          <w:lang w:val="en-US"/>
        </w:rPr>
        <w:t xml:space="preserve">SiN </w:t>
      </w:r>
      <w:r w:rsidR="00441AC3" w:rsidRPr="00494579">
        <w:rPr>
          <w:rFonts w:asciiTheme="minorHAnsi" w:hAnsiTheme="minorHAnsi" w:cstheme="minorHAnsi"/>
          <w:sz w:val="24"/>
          <w:szCs w:val="24"/>
          <w:lang w:val="en-US"/>
        </w:rPr>
        <w:t>membrane</w:t>
      </w:r>
      <w:r w:rsidR="00872827" w:rsidRPr="00494579">
        <w:rPr>
          <w:rFonts w:asciiTheme="minorHAnsi" w:hAnsiTheme="minorHAnsi" w:cstheme="minorHAnsi"/>
          <w:sz w:val="24"/>
          <w:szCs w:val="24"/>
          <w:lang w:val="en-US"/>
        </w:rPr>
        <w:fldChar w:fldCharType="begin"/>
      </w:r>
      <w:r w:rsidR="00A47B4F" w:rsidRPr="00494579">
        <w:rPr>
          <w:rFonts w:asciiTheme="minorHAnsi" w:hAnsiTheme="minorHAnsi" w:cstheme="minorHAnsi"/>
          <w:sz w:val="24"/>
          <w:szCs w:val="24"/>
          <w:lang w:val="en-US"/>
        </w:rPr>
        <w:instrText xml:space="preserve"> ADDIN EN.CITE &lt;EndNote&gt;&lt;Cite&gt;&lt;Author&gt;Ring&lt;/Author&gt;&lt;Year&gt;2011&lt;/Year&gt;&lt;RecNum&gt;19&lt;/RecNum&gt;&lt;DisplayText&gt;&lt;style face="superscript"&gt;19&lt;/style&gt;&lt;/DisplayText&gt;&lt;record&gt;&lt;rec-number&gt;19&lt;/rec-number&gt;&lt;foreign-keys&gt;&lt;key app="EN" db-id="9559ftvdxar2vmetxxgxtsxhzv5afrdp5ewr" timestamp="1591705676"&gt;19&lt;/key&gt;&lt;/foreign-keys&gt;&lt;ref-type name="Journal Article"&gt;17&lt;/ref-type&gt;&lt;contributors&gt;&lt;authors&gt;&lt;author&gt;Ring, E. A.&lt;/author&gt;&lt;author&gt;Peckys, D. B.&lt;/author&gt;&lt;author&gt;Dukes, M. J.&lt;/author&gt;&lt;author&gt;Baudoin, J. P.&lt;/author&gt;&lt;author&gt;de Jonge, N.&lt;/author&gt;&lt;/authors&gt;&lt;/contributors&gt;&lt;auth-address&gt;Molecular Physiology and Biophysics, Vanderbilt University School of Medicine, Nashville, U.S.A.&lt;/auth-address&gt;&lt;titles&gt;&lt;title&gt;Silicon nitride windows for electron microscopy of whole cells&lt;/title&gt;&lt;secondary-title&gt;Journal of Microscopy&lt;/secondary-title&gt;&lt;alt-title&gt;Journal of microscopy&lt;/alt-title&gt;&lt;/titles&gt;&lt;periodical&gt;&lt;full-title&gt;Journal of Microscopy&lt;/full-title&gt;&lt;abbr-1&gt;Journal of microscopy&lt;/abbr-1&gt;&lt;/periodical&gt;&lt;alt-periodical&gt;&lt;full-title&gt;Journal of Microscopy&lt;/full-title&gt;&lt;abbr-1&gt;Journal of microscopy&lt;/abbr-1&gt;&lt;/alt-periodical&gt;&lt;pages&gt;273-83&lt;/pages&gt;&lt;volume&gt;243&lt;/volume&gt;&lt;number&gt;3&lt;/number&gt;&lt;dates&gt;&lt;year&gt;2011&lt;/year&gt;&lt;pub-dates&gt;&lt;date&gt;Sep&lt;/date&gt;&lt;/pub-dates&gt;&lt;/dates&gt;&lt;isbn&gt;1365-2818 (Electronic)&amp;#xD;0022-2720 (Linking)&lt;/isbn&gt;&lt;accession-num&gt;21770941&lt;/accession-num&gt;&lt;urls&gt;&lt;related-urls&gt;&lt;url&gt;http://www.ncbi.nlm.nih.gov/entrez/query.fcgi?cmd=Retrieve&amp;amp;db=PubMed&amp;amp;dopt=Citation&amp;amp;list_uids=21770941 &lt;/url&gt;&lt;/related-urls&gt;&lt;/urls&gt;&lt;language&gt;eng&lt;/language&gt;&lt;/record&gt;&lt;/Cite&gt;&lt;/EndNote&gt;</w:instrText>
      </w:r>
      <w:r w:rsidR="00872827" w:rsidRPr="00494579">
        <w:rPr>
          <w:rFonts w:asciiTheme="minorHAnsi" w:hAnsiTheme="minorHAnsi" w:cstheme="minorHAnsi"/>
          <w:sz w:val="24"/>
          <w:szCs w:val="24"/>
          <w:lang w:val="en-US"/>
        </w:rPr>
        <w:fldChar w:fldCharType="separate"/>
      </w:r>
      <w:r w:rsidR="008025F3" w:rsidRPr="00494579">
        <w:rPr>
          <w:rFonts w:asciiTheme="minorHAnsi" w:hAnsiTheme="minorHAnsi" w:cstheme="minorHAnsi"/>
          <w:noProof/>
          <w:sz w:val="24"/>
          <w:szCs w:val="24"/>
          <w:vertAlign w:val="superscript"/>
          <w:lang w:val="en-US"/>
        </w:rPr>
        <w:t>19</w:t>
      </w:r>
      <w:r w:rsidR="00872827" w:rsidRPr="00494579">
        <w:rPr>
          <w:rFonts w:asciiTheme="minorHAnsi" w:hAnsiTheme="minorHAnsi" w:cstheme="minorHAnsi"/>
          <w:sz w:val="24"/>
          <w:szCs w:val="24"/>
          <w:lang w:val="en-US"/>
        </w:rPr>
        <w:fldChar w:fldCharType="end"/>
      </w:r>
      <w:r w:rsidR="00441AC3" w:rsidRPr="00494579">
        <w:rPr>
          <w:rFonts w:asciiTheme="minorHAnsi" w:hAnsiTheme="minorHAnsi" w:cstheme="minorHAnsi"/>
          <w:sz w:val="24"/>
          <w:szCs w:val="24"/>
          <w:lang w:val="en-US"/>
        </w:rPr>
        <w:t xml:space="preserve">. </w:t>
      </w:r>
      <w:r w:rsidR="00F74404" w:rsidRPr="00494579">
        <w:rPr>
          <w:rFonts w:asciiTheme="minorHAnsi" w:hAnsiTheme="minorHAnsi" w:cstheme="minorHAnsi"/>
          <w:sz w:val="24"/>
          <w:szCs w:val="24"/>
          <w:lang w:val="en-US"/>
        </w:rPr>
        <w:t>The</w:t>
      </w:r>
      <w:r w:rsidR="00674B9F" w:rsidRPr="00494579">
        <w:rPr>
          <w:rFonts w:asciiTheme="minorHAnsi" w:hAnsiTheme="minorHAnsi" w:cstheme="minorHAnsi"/>
          <w:sz w:val="24"/>
          <w:szCs w:val="24"/>
          <w:lang w:val="en-US"/>
        </w:rPr>
        <w:t xml:space="preserve"> microchips were chosen as a support as they are robust, compatible with LM and EM</w:t>
      </w:r>
      <w:r w:rsidR="00635321" w:rsidRPr="00494579">
        <w:rPr>
          <w:rFonts w:asciiTheme="minorHAnsi" w:hAnsiTheme="minorHAnsi" w:cstheme="minorHAnsi"/>
          <w:sz w:val="24"/>
          <w:szCs w:val="24"/>
          <w:lang w:val="en-US"/>
        </w:rPr>
        <w:t>,</w:t>
      </w:r>
      <w:r w:rsidR="00674B9F" w:rsidRPr="00494579">
        <w:rPr>
          <w:rFonts w:asciiTheme="minorHAnsi" w:hAnsiTheme="minorHAnsi" w:cstheme="minorHAnsi"/>
          <w:sz w:val="24"/>
          <w:szCs w:val="24"/>
          <w:lang w:val="en-US"/>
        </w:rPr>
        <w:t xml:space="preserve"> and the </w:t>
      </w:r>
      <w:r w:rsidR="00635321" w:rsidRPr="00494579">
        <w:rPr>
          <w:rFonts w:asciiTheme="minorHAnsi" w:hAnsiTheme="minorHAnsi" w:cstheme="minorHAnsi"/>
          <w:sz w:val="24"/>
          <w:szCs w:val="24"/>
          <w:lang w:val="en-US"/>
        </w:rPr>
        <w:t>entire</w:t>
      </w:r>
      <w:r w:rsidR="00674B9F" w:rsidRPr="00494579">
        <w:rPr>
          <w:rFonts w:asciiTheme="minorHAnsi" w:hAnsiTheme="minorHAnsi" w:cstheme="minorHAnsi"/>
          <w:sz w:val="24"/>
          <w:szCs w:val="24"/>
          <w:lang w:val="en-US"/>
        </w:rPr>
        <w:t xml:space="preserve"> labeling procedure can be performed directly on the microchip</w:t>
      </w:r>
      <w:r w:rsidRPr="00494579">
        <w:rPr>
          <w:rFonts w:asciiTheme="minorHAnsi" w:hAnsiTheme="minorHAnsi" w:cstheme="minorHAnsi"/>
          <w:sz w:val="24"/>
          <w:szCs w:val="24"/>
          <w:lang w:val="en-US"/>
        </w:rPr>
        <w:fldChar w:fldCharType="begin"/>
      </w:r>
      <w:r w:rsidR="00A47B4F" w:rsidRPr="00494579">
        <w:rPr>
          <w:rFonts w:asciiTheme="minorHAnsi" w:hAnsiTheme="minorHAnsi" w:cstheme="minorHAnsi"/>
          <w:sz w:val="24"/>
          <w:szCs w:val="24"/>
          <w:lang w:val="en-US"/>
        </w:rPr>
        <w:instrText xml:space="preserve"> ADDIN EN.CITE &lt;EndNote&gt;&lt;Cite&gt;&lt;Author&gt;Ring&lt;/Author&gt;&lt;Year&gt;2011&lt;/Year&gt;&lt;RecNum&gt;19&lt;/RecNum&gt;&lt;DisplayText&gt;&lt;style face="superscript"&gt;19&lt;/style&gt;&lt;/DisplayText&gt;&lt;record&gt;&lt;rec-number&gt;19&lt;/rec-number&gt;&lt;foreign-keys&gt;&lt;key app="EN" db-id="9559ftvdxar2vmetxxgxtsxhzv5afrdp5ewr" timestamp="1591705676"&gt;19&lt;/key&gt;&lt;/foreign-keys&gt;&lt;ref-type name="Journal Article"&gt;17&lt;/ref-type&gt;&lt;contributors&gt;&lt;authors&gt;&lt;author&gt;Ring, E. A.&lt;/author&gt;&lt;author&gt;Peckys, D. B.&lt;/author&gt;&lt;author&gt;Dukes, M. J.&lt;/author&gt;&lt;author&gt;Baudoin, J. P.&lt;/author&gt;&lt;author&gt;de Jonge, N.&lt;/author&gt;&lt;/authors&gt;&lt;/contributors&gt;&lt;auth-address&gt;Molecular Physiology and Biophysics, Vanderbilt University School of Medicine, Nashville, U.S.A.&lt;/auth-address&gt;&lt;titles&gt;&lt;title&gt;Silicon nitride windows for electron microscopy of whole cells&lt;/title&gt;&lt;secondary-title&gt;Journal of Microscopy&lt;/secondary-title&gt;&lt;alt-title&gt;Journal of microscopy&lt;/alt-title&gt;&lt;/titles&gt;&lt;periodical&gt;&lt;full-title&gt;Journal of Microscopy&lt;/full-title&gt;&lt;abbr-1&gt;Journal of microscopy&lt;/abbr-1&gt;&lt;/periodical&gt;&lt;alt-periodical&gt;&lt;full-title&gt;Journal of Microscopy&lt;/full-title&gt;&lt;abbr-1&gt;Journal of microscopy&lt;/abbr-1&gt;&lt;/alt-periodical&gt;&lt;pages&gt;273-83&lt;/pages&gt;&lt;volume&gt;243&lt;/volume&gt;&lt;number&gt;3&lt;/number&gt;&lt;dates&gt;&lt;year&gt;2011&lt;/year&gt;&lt;pub-dates&gt;&lt;date&gt;Sep&lt;/date&gt;&lt;/pub-dates&gt;&lt;/dates&gt;&lt;isbn&gt;1365-2818 (Electronic)&amp;#xD;0022-2720 (Linking)&lt;/isbn&gt;&lt;accession-num&gt;21770941&lt;/accession-num&gt;&lt;urls&gt;&lt;related-urls&gt;&lt;url&gt;http://www.ncbi.nlm.nih.gov/entrez/query.fcgi?cmd=Retrieve&amp;amp;db=PubMed&amp;amp;dopt=Citation&amp;amp;list_uids=21770941 &lt;/url&gt;&lt;/related-urls&gt;&lt;/urls&gt;&lt;language&gt;eng&lt;/language&gt;&lt;/record&gt;&lt;/Cite&gt;&lt;/EndNote&gt;</w:instrText>
      </w:r>
      <w:r w:rsidRPr="00494579">
        <w:rPr>
          <w:rFonts w:asciiTheme="minorHAnsi" w:hAnsiTheme="minorHAnsi" w:cstheme="minorHAnsi"/>
          <w:sz w:val="24"/>
          <w:szCs w:val="24"/>
          <w:lang w:val="en-US"/>
        </w:rPr>
        <w:fldChar w:fldCharType="separate"/>
      </w:r>
      <w:r w:rsidR="008025F3" w:rsidRPr="00494579">
        <w:rPr>
          <w:rFonts w:asciiTheme="minorHAnsi" w:hAnsiTheme="minorHAnsi" w:cstheme="minorHAnsi"/>
          <w:noProof/>
          <w:sz w:val="24"/>
          <w:szCs w:val="24"/>
          <w:vertAlign w:val="superscript"/>
          <w:lang w:val="en-US"/>
        </w:rPr>
        <w:t>19</w:t>
      </w:r>
      <w:r w:rsidRPr="00494579">
        <w:rPr>
          <w:rFonts w:asciiTheme="minorHAnsi" w:hAnsiTheme="minorHAnsi" w:cstheme="minorHAnsi"/>
          <w:sz w:val="24"/>
          <w:szCs w:val="24"/>
          <w:lang w:val="en-US"/>
        </w:rPr>
        <w:fldChar w:fldCharType="end"/>
      </w:r>
      <w:r w:rsidR="00674B9F" w:rsidRPr="00494579">
        <w:rPr>
          <w:rFonts w:asciiTheme="minorHAnsi" w:hAnsiTheme="minorHAnsi" w:cstheme="minorHAnsi"/>
          <w:sz w:val="24"/>
          <w:szCs w:val="24"/>
          <w:lang w:val="en-US"/>
        </w:rPr>
        <w:t xml:space="preserve">. </w:t>
      </w:r>
      <w:r w:rsidR="009379E5" w:rsidRPr="00494579">
        <w:rPr>
          <w:rFonts w:asciiTheme="minorHAnsi" w:hAnsiTheme="minorHAnsi" w:cstheme="minorHAnsi"/>
          <w:sz w:val="24"/>
          <w:szCs w:val="24"/>
          <w:lang w:val="en-US"/>
        </w:rPr>
        <w:t xml:space="preserve">After cell attachment, </w:t>
      </w:r>
      <w:r w:rsidR="000A75C5" w:rsidRPr="00494579">
        <w:rPr>
          <w:rFonts w:asciiTheme="minorHAnsi" w:hAnsiTheme="minorHAnsi" w:cstheme="minorHAnsi"/>
          <w:sz w:val="24"/>
          <w:szCs w:val="24"/>
          <w:lang w:val="en-US"/>
        </w:rPr>
        <w:t xml:space="preserve">HER2 </w:t>
      </w:r>
      <w:r w:rsidR="009379E5" w:rsidRPr="00494579">
        <w:rPr>
          <w:rFonts w:asciiTheme="minorHAnsi" w:hAnsiTheme="minorHAnsi" w:cstheme="minorHAnsi"/>
          <w:sz w:val="24"/>
          <w:szCs w:val="24"/>
          <w:lang w:val="en-US"/>
        </w:rPr>
        <w:t xml:space="preserve">was </w:t>
      </w:r>
      <w:r w:rsidR="000A75C5" w:rsidRPr="00494579">
        <w:rPr>
          <w:rFonts w:asciiTheme="minorHAnsi" w:hAnsiTheme="minorHAnsi" w:cstheme="minorHAnsi"/>
          <w:sz w:val="24"/>
          <w:szCs w:val="24"/>
          <w:lang w:val="en-US"/>
        </w:rPr>
        <w:t xml:space="preserve">labeled with </w:t>
      </w:r>
      <w:r w:rsidR="009379E5" w:rsidRPr="00494579">
        <w:rPr>
          <w:rFonts w:asciiTheme="minorHAnsi" w:hAnsiTheme="minorHAnsi" w:cstheme="minorHAnsi"/>
          <w:sz w:val="24"/>
          <w:szCs w:val="24"/>
          <w:lang w:val="en-US"/>
        </w:rPr>
        <w:t>a two-step</w:t>
      </w:r>
      <w:r w:rsidR="007F2F96" w:rsidRPr="00494579">
        <w:rPr>
          <w:rFonts w:asciiTheme="minorHAnsi" w:hAnsiTheme="minorHAnsi" w:cstheme="minorHAnsi"/>
          <w:sz w:val="24"/>
          <w:szCs w:val="24"/>
          <w:lang w:val="en-US"/>
        </w:rPr>
        <w:t xml:space="preserve"> </w:t>
      </w:r>
      <w:r w:rsidR="00E04AE6" w:rsidRPr="00494579">
        <w:rPr>
          <w:rFonts w:asciiTheme="minorHAnsi" w:hAnsiTheme="minorHAnsi" w:cstheme="minorHAnsi"/>
          <w:sz w:val="24"/>
          <w:szCs w:val="24"/>
          <w:lang w:val="en-US"/>
        </w:rPr>
        <w:t xml:space="preserve">labeling </w:t>
      </w:r>
      <w:r w:rsidR="009379E5" w:rsidRPr="00494579">
        <w:rPr>
          <w:rFonts w:asciiTheme="minorHAnsi" w:hAnsiTheme="minorHAnsi" w:cstheme="minorHAnsi"/>
          <w:sz w:val="24"/>
          <w:szCs w:val="24"/>
          <w:lang w:val="en-US"/>
        </w:rPr>
        <w:t>protocol</w:t>
      </w:r>
      <w:r w:rsidR="007B373D" w:rsidRPr="00494579">
        <w:rPr>
          <w:rFonts w:asciiTheme="minorHAnsi" w:hAnsiTheme="minorHAnsi" w:cstheme="minorHAnsi"/>
          <w:sz w:val="24"/>
          <w:szCs w:val="24"/>
          <w:lang w:val="en-US"/>
        </w:rPr>
        <w:fldChar w:fldCharType="begin">
          <w:fldData xml:space="preserve">PEVuZE5vdGU+PENpdGU+PEF1dGhvcj5QZWNreXM8L0F1dGhvcj48WWVhcj4yMDE1PC9ZZWFyPjxS
ZWNOdW0+MjA8L1JlY051bT48RGlzcGxheVRleHQ+PHN0eWxlIGZhY2U9InN1cGVyc2NyaXB0Ij4y
MDwvc3R5bGU+PC9EaXNwbGF5VGV4dD48cmVjb3JkPjxyZWMtbnVtYmVyPjIwPC9yZWMtbnVtYmVy
Pjxmb3JlaWduLWtleXM+PGtleSBhcHA9IkVOIiBkYi1pZD0iOTU1OWZ0dmR4YXIydm1ldHh4Z3h0
c3hoenY1YWZyZHA1ZXdyIiB0aW1lc3RhbXA9IjE1OTE3MDU2NzYiPjIwPC9rZXk+PC9mb3JlaWdu
LWtleXM+PHJlZi10eXBlIG5hbWU9IkpvdXJuYWwgQXJ0aWNsZSI+MTc8L3JlZi10eXBlPjxjb250
cmlidXRvcnM+PGF1dGhvcnM+PGF1dGhvcj5QZWNreXMsIEQuIEIuPC9hdXRob3I+PGF1dGhvcj5L
b3JmLCBVLjwvYXV0aG9yPjxhdXRob3I+ZGUgSm9uZ2UsIE4uPC9hdXRob3I+PC9hdXRob3JzPjwv
Y29udHJpYnV0b3JzPjxhdXRoLWFkZHJlc3M+SU5NLUxlaWJuaXogSW5zdGl0dXRlIGZvciBOZXcg
TWF0ZXJpYWxzLCBDYW1wdXMgRDIgMiwgNjYxMjMgU2FhcmJydWNrZW4sIEdlcm1hbnkuJiN4RDtE
aXZpc2lvbiBvZiBNb2xlY3VsYXIgR2Vub21lIEFuYWx5c2lzLCBHZXJtYW4gQ2FuY2VyIFJlc2Vh
cmNoIENlbnRlciAoREtGWiksIDY5MTIwIEhlaWRlbGJlcmcsIEdlcm1hbnkuJiN4RDtJTk0tTGVp
Ym5peiBJbnN0aXR1dGUgZm9yIE5ldyBNYXRlcmlhbHMsIENhbXB1cyBEMiAyLCA2NjEyMyBTYWFy
YnJ1Y2tlbiwgR2VybWFueS4gOyBEZXBhcnRtZW50IG9mIFBoeXNpY3MsIFVuaXZlcnNpdHkgb2Yg
U2FhcmxhbmQsIENhbXB1cyBBNSAxLCA2NjEyMyBTYWFyYnJ1Y2tlbiwgR2VybWFueS48L2F1dGgt
YWRkcmVzcz48dGl0bGVzPjx0aXRsZT5Mb2NhbCB2YXJpYXRpb25zIG9mIEhFUjIgZGltZXJpemF0
aW9uIGluIGJyZWFzdCBjYW5jZXIgY2VsbHMgZGlzY292ZXJlZCBieSBjb3JyZWxhdGl2ZSBmbHVv
cmVzY2VuY2UgYW5kIGxpcXVpZCBlbGVjdHJvbiBtaWNyb3Njb3B5PC90aXRsZT48c2Vjb25kYXJ5
LXRpdGxlPlNjaWVuY2UgQWR2YW5jZXM8L3NlY29uZGFyeS10aXRsZT48YWx0LXRpdGxlPlNjaWVu
Y2UgYWR2YW5jZXM8L2FsdC10aXRsZT48L3RpdGxlcz48cGVyaW9kaWNhbD48ZnVsbC10aXRsZT5T
Y2llbmNlIEFkdmFuY2VzPC9mdWxsLXRpdGxlPjxhYmJyLTE+U2NpZW5jZSBhZHZhbmNlczwvYWJi
ci0xPjwvcGVyaW9kaWNhbD48YWx0LXBlcmlvZGljYWw+PGZ1bGwtdGl0bGU+U2NpZW5jZSBBZHZh
bmNlczwvZnVsbC10aXRsZT48YWJici0xPlNjaWVuY2UgYWR2YW5jZXM8L2FiYnItMT48L2FsdC1w
ZXJpb2RpY2FsPjxwYWdlcz5lMTUwMDE2NTwvcGFnZXM+PHZvbHVtZT4xPC92b2x1bWU+PG51bWJl
cj42PC9udW1iZXI+PGVkaXRpb24+MjAxNS8xMS8yNjwvZWRpdGlvbj48ZGF0ZXM+PHllYXI+MjAx
NTwveWVhcj48cHViLWRhdGVzPjxkYXRlPkp1bDwvZGF0ZT48L3B1Yi1kYXRlcz48L2RhdGVzPjxp
c2JuPjIzNzUtMjU0OCAoUHJpbnQpJiN4RDsyMzc1LTI1NDggKExpbmtpbmcpPC9pc2JuPjxhY2Nl
c3Npb24tbnVtPjI2NjAxMjE3PC9hY2Nlc3Npb24tbnVtPjx1cmxzPjxyZWxhdGVkLXVybHM+PHVy
bD5odHRwczovL3d3dy5uY2JpLm5sbS5uaWguZ292L3B1Ym1lZC8yNjYwMTIxNzwvdXJsPjwvcmVs
YXRlZC11cmxzPjwvdXJscz48Y3VzdG9tMj40NjQ2NzgxPC9jdXN0b20yPjxlbGVjdHJvbmljLXJl
c291cmNlLW51bT4xMC4xMTI2L3NjaWFkdi4xNTAwMTY1PC9lbGVjdHJvbmljLXJlc291cmNlLW51
bT48bGFuZ3VhZ2U+ZW5nPC9sYW5ndWFnZT48L3JlY29yZD48L0NpdGU+PENpdGU+PEF1dGhvcj5Q
ZWNreXM8L0F1dGhvcj48WWVhcj4yMDE1PC9ZZWFyPjxSZWNOdW0+MjA8L1JlY051bT48cmVjb3Jk
PjxyZWMtbnVtYmVyPjIwPC9yZWMtbnVtYmVyPjxmb3JlaWduLWtleXM+PGtleSBhcHA9IkVOIiBk
Yi1pZD0iOTU1OWZ0dmR4YXIydm1ldHh4Z3h0c3hoenY1YWZyZHA1ZXdyIiB0aW1lc3RhbXA9IjE1
OTE3MDU2NzYiPjIwPC9rZXk+PC9mb3JlaWduLWtleXM+PHJlZi10eXBlIG5hbWU9IkpvdXJuYWwg
QXJ0aWNsZSI+MTc8L3JlZi10eXBlPjxjb250cmlidXRvcnM+PGF1dGhvcnM+PGF1dGhvcj5QZWNr
eXMsIEQuIEIuPC9hdXRob3I+PGF1dGhvcj5Lb3JmLCBVLjwvYXV0aG9yPjxhdXRob3I+ZGUgSm9u
Z2UsIE4uPC9hdXRob3I+PC9hdXRob3JzPjwvY29udHJpYnV0b3JzPjxhdXRoLWFkZHJlc3M+SU5N
LUxlaWJuaXogSW5zdGl0dXRlIGZvciBOZXcgTWF0ZXJpYWxzLCBDYW1wdXMgRDIgMiwgNjYxMjMg
U2FhcmJydWNrZW4sIEdlcm1hbnkuJiN4RDtEaXZpc2lvbiBvZiBNb2xlY3VsYXIgR2Vub21lIEFu
YWx5c2lzLCBHZXJtYW4gQ2FuY2VyIFJlc2VhcmNoIENlbnRlciAoREtGWiksIDY5MTIwIEhlaWRl
bGJlcmcsIEdlcm1hbnkuJiN4RDtJTk0tTGVpYm5peiBJbnN0aXR1dGUgZm9yIE5ldyBNYXRlcmlh
bHMsIENhbXB1cyBEMiAyLCA2NjEyMyBTYWFyYnJ1Y2tlbiwgR2VybWFueS4gOyBEZXBhcnRtZW50
IG9mIFBoeXNpY3MsIFVuaXZlcnNpdHkgb2YgU2FhcmxhbmQsIENhbXB1cyBBNSAxLCA2NjEyMyBT
YWFyYnJ1Y2tlbiwgR2VybWFueS48L2F1dGgtYWRkcmVzcz48dGl0bGVzPjx0aXRsZT5Mb2NhbCB2
YXJpYXRpb25zIG9mIEhFUjIgZGltZXJpemF0aW9uIGluIGJyZWFzdCBjYW5jZXIgY2VsbHMgZGlz
Y292ZXJlZCBieSBjb3JyZWxhdGl2ZSBmbHVvcmVzY2VuY2UgYW5kIGxpcXVpZCBlbGVjdHJvbiBt
aWNyb3Njb3B5PC90aXRsZT48c2Vjb25kYXJ5LXRpdGxlPlNjaWVuY2UgQWR2YW5jZXM8L3NlY29u
ZGFyeS10aXRsZT48YWx0LXRpdGxlPlNjaWVuY2UgYWR2YW5jZXM8L2FsdC10aXRsZT48L3RpdGxl
cz48cGVyaW9kaWNhbD48ZnVsbC10aXRsZT5TY2llbmNlIEFkdmFuY2VzPC9mdWxsLXRpdGxlPjxh
YmJyLTE+U2NpZW5jZSBhZHZhbmNlczwvYWJici0xPjwvcGVyaW9kaWNhbD48YWx0LXBlcmlvZGlj
YWw+PGZ1bGwtdGl0bGU+U2NpZW5jZSBBZHZhbmNlczwvZnVsbC10aXRsZT48YWJici0xPlNjaWVu
Y2UgYWR2YW5jZXM8L2FiYnItMT48L2FsdC1wZXJpb2RpY2FsPjxwYWdlcz5lMTUwMDE2NTwvcGFn
ZXM+PHZvbHVtZT4xPC92b2x1bWU+PG51bWJlcj42PC9udW1iZXI+PGVkaXRpb24+MjAxNS8xMS8y
NjwvZWRpdGlvbj48ZGF0ZXM+PHllYXI+MjAxNTwveWVhcj48cHViLWRhdGVzPjxkYXRlPkp1bDwv
ZGF0ZT48L3B1Yi1kYXRlcz48L2RhdGVzPjxpc2JuPjIzNzUtMjU0OCAoUHJpbnQpJiN4RDsyMzc1
LTI1NDggKExpbmtpbmcpPC9pc2JuPjxhY2Nlc3Npb24tbnVtPjI2NjAxMjE3PC9hY2Nlc3Npb24t
bnVtPjx1cmxzPjxyZWxhdGVkLXVybHM+PHVybD5odHRwczovL3d3dy5uY2JpLm5sbS5uaWguZ292
L3B1Ym1lZC8yNjYwMTIxNzwvdXJsPjwvcmVsYXRlZC11cmxzPjwvdXJscz48Y3VzdG9tMj40NjQ2
NzgxPC9jdXN0b20yPjxlbGVjdHJvbmljLXJlc291cmNlLW51bT4xMC4xMTI2L3NjaWFkdi4xNTAw
MTY1PC9lbGVjdHJvbmljLXJlc291cmNlLW51bT48bGFuZ3VhZ2U+ZW5nPC9sYW5ndWFnZT48L3Jl
Y29yZD48L0NpdGU+PC9FbmROb3RlPn==
</w:fldData>
        </w:fldChar>
      </w:r>
      <w:r w:rsidR="00A47B4F" w:rsidRPr="00494579">
        <w:rPr>
          <w:rFonts w:asciiTheme="minorHAnsi" w:hAnsiTheme="minorHAnsi" w:cstheme="minorHAnsi"/>
          <w:sz w:val="24"/>
          <w:szCs w:val="24"/>
          <w:lang w:val="en-US"/>
        </w:rPr>
        <w:instrText xml:space="preserve"> ADDIN EN.CITE </w:instrText>
      </w:r>
      <w:r w:rsidR="00A47B4F" w:rsidRPr="00494579">
        <w:rPr>
          <w:rFonts w:asciiTheme="minorHAnsi" w:hAnsiTheme="minorHAnsi" w:cstheme="minorHAnsi"/>
          <w:sz w:val="24"/>
          <w:szCs w:val="24"/>
          <w:lang w:val="en-US"/>
        </w:rPr>
        <w:fldChar w:fldCharType="begin">
          <w:fldData xml:space="preserve">PEVuZE5vdGU+PENpdGU+PEF1dGhvcj5QZWNreXM8L0F1dGhvcj48WWVhcj4yMDE1PC9ZZWFyPjxS
ZWNOdW0+MjA8L1JlY051bT48RGlzcGxheVRleHQ+PHN0eWxlIGZhY2U9InN1cGVyc2NyaXB0Ij4y
MDwvc3R5bGU+PC9EaXNwbGF5VGV4dD48cmVjb3JkPjxyZWMtbnVtYmVyPjIwPC9yZWMtbnVtYmVy
Pjxmb3JlaWduLWtleXM+PGtleSBhcHA9IkVOIiBkYi1pZD0iOTU1OWZ0dmR4YXIydm1ldHh4Z3h0
c3hoenY1YWZyZHA1ZXdyIiB0aW1lc3RhbXA9IjE1OTE3MDU2NzYiPjIwPC9rZXk+PC9mb3JlaWdu
LWtleXM+PHJlZi10eXBlIG5hbWU9IkpvdXJuYWwgQXJ0aWNsZSI+MTc8L3JlZi10eXBlPjxjb250
cmlidXRvcnM+PGF1dGhvcnM+PGF1dGhvcj5QZWNreXMsIEQuIEIuPC9hdXRob3I+PGF1dGhvcj5L
b3JmLCBVLjwvYXV0aG9yPjxhdXRob3I+ZGUgSm9uZ2UsIE4uPC9hdXRob3I+PC9hdXRob3JzPjwv
Y29udHJpYnV0b3JzPjxhdXRoLWFkZHJlc3M+SU5NLUxlaWJuaXogSW5zdGl0dXRlIGZvciBOZXcg
TWF0ZXJpYWxzLCBDYW1wdXMgRDIgMiwgNjYxMjMgU2FhcmJydWNrZW4sIEdlcm1hbnkuJiN4RDtE
aXZpc2lvbiBvZiBNb2xlY3VsYXIgR2Vub21lIEFuYWx5c2lzLCBHZXJtYW4gQ2FuY2VyIFJlc2Vh
cmNoIENlbnRlciAoREtGWiksIDY5MTIwIEhlaWRlbGJlcmcsIEdlcm1hbnkuJiN4RDtJTk0tTGVp
Ym5peiBJbnN0aXR1dGUgZm9yIE5ldyBNYXRlcmlhbHMsIENhbXB1cyBEMiAyLCA2NjEyMyBTYWFy
YnJ1Y2tlbiwgR2VybWFueS4gOyBEZXBhcnRtZW50IG9mIFBoeXNpY3MsIFVuaXZlcnNpdHkgb2Yg
U2FhcmxhbmQsIENhbXB1cyBBNSAxLCA2NjEyMyBTYWFyYnJ1Y2tlbiwgR2VybWFueS48L2F1dGgt
YWRkcmVzcz48dGl0bGVzPjx0aXRsZT5Mb2NhbCB2YXJpYXRpb25zIG9mIEhFUjIgZGltZXJpemF0
aW9uIGluIGJyZWFzdCBjYW5jZXIgY2VsbHMgZGlzY292ZXJlZCBieSBjb3JyZWxhdGl2ZSBmbHVv
cmVzY2VuY2UgYW5kIGxpcXVpZCBlbGVjdHJvbiBtaWNyb3Njb3B5PC90aXRsZT48c2Vjb25kYXJ5
LXRpdGxlPlNjaWVuY2UgQWR2YW5jZXM8L3NlY29uZGFyeS10aXRsZT48YWx0LXRpdGxlPlNjaWVu
Y2UgYWR2YW5jZXM8L2FsdC10aXRsZT48L3RpdGxlcz48cGVyaW9kaWNhbD48ZnVsbC10aXRsZT5T
Y2llbmNlIEFkdmFuY2VzPC9mdWxsLXRpdGxlPjxhYmJyLTE+U2NpZW5jZSBhZHZhbmNlczwvYWJi
ci0xPjwvcGVyaW9kaWNhbD48YWx0LXBlcmlvZGljYWw+PGZ1bGwtdGl0bGU+U2NpZW5jZSBBZHZh
bmNlczwvZnVsbC10aXRsZT48YWJici0xPlNjaWVuY2UgYWR2YW5jZXM8L2FiYnItMT48L2FsdC1w
ZXJpb2RpY2FsPjxwYWdlcz5lMTUwMDE2NTwvcGFnZXM+PHZvbHVtZT4xPC92b2x1bWU+PG51bWJl
cj42PC9udW1iZXI+PGVkaXRpb24+MjAxNS8xMS8yNjwvZWRpdGlvbj48ZGF0ZXM+PHllYXI+MjAx
NTwveWVhcj48cHViLWRhdGVzPjxkYXRlPkp1bDwvZGF0ZT48L3B1Yi1kYXRlcz48L2RhdGVzPjxp
c2JuPjIzNzUtMjU0OCAoUHJpbnQpJiN4RDsyMzc1LTI1NDggKExpbmtpbmcpPC9pc2JuPjxhY2Nl
c3Npb24tbnVtPjI2NjAxMjE3PC9hY2Nlc3Npb24tbnVtPjx1cmxzPjxyZWxhdGVkLXVybHM+PHVy
bD5odHRwczovL3d3dy5uY2JpLm5sbS5uaWguZ292L3B1Ym1lZC8yNjYwMTIxNzwvdXJsPjwvcmVs
YXRlZC11cmxzPjwvdXJscz48Y3VzdG9tMj40NjQ2NzgxPC9jdXN0b20yPjxlbGVjdHJvbmljLXJl
c291cmNlLW51bT4xMC4xMTI2L3NjaWFkdi4xNTAwMTY1PC9lbGVjdHJvbmljLXJlc291cmNlLW51
bT48bGFuZ3VhZ2U+ZW5nPC9sYW5ndWFnZT48L3JlY29yZD48L0NpdGU+PENpdGU+PEF1dGhvcj5Q
ZWNreXM8L0F1dGhvcj48WWVhcj4yMDE1PC9ZZWFyPjxSZWNOdW0+MjA8L1JlY051bT48cmVjb3Jk
PjxyZWMtbnVtYmVyPjIwPC9yZWMtbnVtYmVyPjxmb3JlaWduLWtleXM+PGtleSBhcHA9IkVOIiBk
Yi1pZD0iOTU1OWZ0dmR4YXIydm1ldHh4Z3h0c3hoenY1YWZyZHA1ZXdyIiB0aW1lc3RhbXA9IjE1
OTE3MDU2NzYiPjIwPC9rZXk+PC9mb3JlaWduLWtleXM+PHJlZi10eXBlIG5hbWU9IkpvdXJuYWwg
QXJ0aWNsZSI+MTc8L3JlZi10eXBlPjxjb250cmlidXRvcnM+PGF1dGhvcnM+PGF1dGhvcj5QZWNr
eXMsIEQuIEIuPC9hdXRob3I+PGF1dGhvcj5Lb3JmLCBVLjwvYXV0aG9yPjxhdXRob3I+ZGUgSm9u
Z2UsIE4uPC9hdXRob3I+PC9hdXRob3JzPjwvY29udHJpYnV0b3JzPjxhdXRoLWFkZHJlc3M+SU5N
LUxlaWJuaXogSW5zdGl0dXRlIGZvciBOZXcgTWF0ZXJpYWxzLCBDYW1wdXMgRDIgMiwgNjYxMjMg
U2FhcmJydWNrZW4sIEdlcm1hbnkuJiN4RDtEaXZpc2lvbiBvZiBNb2xlY3VsYXIgR2Vub21lIEFu
YWx5c2lzLCBHZXJtYW4gQ2FuY2VyIFJlc2VhcmNoIENlbnRlciAoREtGWiksIDY5MTIwIEhlaWRl
bGJlcmcsIEdlcm1hbnkuJiN4RDtJTk0tTGVpYm5peiBJbnN0aXR1dGUgZm9yIE5ldyBNYXRlcmlh
bHMsIENhbXB1cyBEMiAyLCA2NjEyMyBTYWFyYnJ1Y2tlbiwgR2VybWFueS4gOyBEZXBhcnRtZW50
IG9mIFBoeXNpY3MsIFVuaXZlcnNpdHkgb2YgU2FhcmxhbmQsIENhbXB1cyBBNSAxLCA2NjEyMyBT
YWFyYnJ1Y2tlbiwgR2VybWFueS48L2F1dGgtYWRkcmVzcz48dGl0bGVzPjx0aXRsZT5Mb2NhbCB2
YXJpYXRpb25zIG9mIEhFUjIgZGltZXJpemF0aW9uIGluIGJyZWFzdCBjYW5jZXIgY2VsbHMgZGlz
Y292ZXJlZCBieSBjb3JyZWxhdGl2ZSBmbHVvcmVzY2VuY2UgYW5kIGxpcXVpZCBlbGVjdHJvbiBt
aWNyb3Njb3B5PC90aXRsZT48c2Vjb25kYXJ5LXRpdGxlPlNjaWVuY2UgQWR2YW5jZXM8L3NlY29u
ZGFyeS10aXRsZT48YWx0LXRpdGxlPlNjaWVuY2UgYWR2YW5jZXM8L2FsdC10aXRsZT48L3RpdGxl
cz48cGVyaW9kaWNhbD48ZnVsbC10aXRsZT5TY2llbmNlIEFkdmFuY2VzPC9mdWxsLXRpdGxlPjxh
YmJyLTE+U2NpZW5jZSBhZHZhbmNlczwvYWJici0xPjwvcGVyaW9kaWNhbD48YWx0LXBlcmlvZGlj
YWw+PGZ1bGwtdGl0bGU+U2NpZW5jZSBBZHZhbmNlczwvZnVsbC10aXRsZT48YWJici0xPlNjaWVu
Y2UgYWR2YW5jZXM8L2FiYnItMT48L2FsdC1wZXJpb2RpY2FsPjxwYWdlcz5lMTUwMDE2NTwvcGFn
ZXM+PHZvbHVtZT4xPC92b2x1bWU+PG51bWJlcj42PC9udW1iZXI+PGVkaXRpb24+MjAxNS8xMS8y
NjwvZWRpdGlvbj48ZGF0ZXM+PHllYXI+MjAxNTwveWVhcj48cHViLWRhdGVzPjxkYXRlPkp1bDwv
ZGF0ZT48L3B1Yi1kYXRlcz48L2RhdGVzPjxpc2JuPjIzNzUtMjU0OCAoUHJpbnQpJiN4RDsyMzc1
LTI1NDggKExpbmtpbmcpPC9pc2JuPjxhY2Nlc3Npb24tbnVtPjI2NjAxMjE3PC9hY2Nlc3Npb24t
bnVtPjx1cmxzPjxyZWxhdGVkLXVybHM+PHVybD5odHRwczovL3d3dy5uY2JpLm5sbS5uaWguZ292
L3B1Ym1lZC8yNjYwMTIxNzwvdXJsPjwvcmVsYXRlZC11cmxzPjwvdXJscz48Y3VzdG9tMj40NjQ2
NzgxPC9jdXN0b20yPjxlbGVjdHJvbmljLXJlc291cmNlLW51bT4xMC4xMTI2L3NjaWFkdi4xNTAw
MTY1PC9lbGVjdHJvbmljLXJlc291cmNlLW51bT48bGFuZ3VhZ2U+ZW5nPC9sYW5ndWFnZT48L3Jl
Y29yZD48L0NpdGU+PC9FbmROb3RlPn==
</w:fldData>
        </w:fldChar>
      </w:r>
      <w:r w:rsidR="00A47B4F" w:rsidRPr="00494579">
        <w:rPr>
          <w:rFonts w:asciiTheme="minorHAnsi" w:hAnsiTheme="minorHAnsi" w:cstheme="minorHAnsi"/>
          <w:sz w:val="24"/>
          <w:szCs w:val="24"/>
          <w:lang w:val="en-US"/>
        </w:rPr>
        <w:instrText xml:space="preserve"> ADDIN EN.CITE.DATA </w:instrText>
      </w:r>
      <w:r w:rsidR="00A47B4F" w:rsidRPr="00494579">
        <w:rPr>
          <w:rFonts w:asciiTheme="minorHAnsi" w:hAnsiTheme="minorHAnsi" w:cstheme="minorHAnsi"/>
          <w:sz w:val="24"/>
          <w:szCs w:val="24"/>
          <w:lang w:val="en-US"/>
        </w:rPr>
      </w:r>
      <w:r w:rsidR="00A47B4F" w:rsidRPr="00494579">
        <w:rPr>
          <w:rFonts w:asciiTheme="minorHAnsi" w:hAnsiTheme="minorHAnsi" w:cstheme="minorHAnsi"/>
          <w:sz w:val="24"/>
          <w:szCs w:val="24"/>
          <w:lang w:val="en-US"/>
        </w:rPr>
        <w:fldChar w:fldCharType="end"/>
      </w:r>
      <w:r w:rsidR="007B373D" w:rsidRPr="00494579">
        <w:rPr>
          <w:rFonts w:asciiTheme="minorHAnsi" w:hAnsiTheme="minorHAnsi" w:cstheme="minorHAnsi"/>
          <w:sz w:val="24"/>
          <w:szCs w:val="24"/>
          <w:lang w:val="en-US"/>
        </w:rPr>
      </w:r>
      <w:r w:rsidR="007B373D" w:rsidRPr="00494579">
        <w:rPr>
          <w:rFonts w:asciiTheme="minorHAnsi" w:hAnsiTheme="minorHAnsi" w:cstheme="minorHAnsi"/>
          <w:sz w:val="24"/>
          <w:szCs w:val="24"/>
          <w:lang w:val="en-US"/>
        </w:rPr>
        <w:fldChar w:fldCharType="separate"/>
      </w:r>
      <w:r w:rsidR="008025F3" w:rsidRPr="00494579">
        <w:rPr>
          <w:rFonts w:asciiTheme="minorHAnsi" w:hAnsiTheme="minorHAnsi" w:cstheme="minorHAnsi"/>
          <w:noProof/>
          <w:sz w:val="24"/>
          <w:szCs w:val="24"/>
          <w:vertAlign w:val="superscript"/>
          <w:lang w:val="en-US"/>
        </w:rPr>
        <w:t>20</w:t>
      </w:r>
      <w:r w:rsidR="007B373D" w:rsidRPr="00494579">
        <w:rPr>
          <w:rFonts w:asciiTheme="minorHAnsi" w:hAnsiTheme="minorHAnsi" w:cstheme="minorHAnsi"/>
          <w:sz w:val="24"/>
          <w:szCs w:val="24"/>
          <w:lang w:val="en-US"/>
        </w:rPr>
        <w:fldChar w:fldCharType="end"/>
      </w:r>
      <w:r w:rsidR="007B373D" w:rsidRPr="00494579">
        <w:rPr>
          <w:rFonts w:asciiTheme="minorHAnsi" w:hAnsiTheme="minorHAnsi" w:cstheme="minorHAnsi"/>
          <w:sz w:val="24"/>
          <w:szCs w:val="24"/>
          <w:lang w:val="en-US"/>
        </w:rPr>
        <w:t>.</w:t>
      </w:r>
      <w:r w:rsidR="0079174A" w:rsidRPr="00494579">
        <w:rPr>
          <w:rFonts w:asciiTheme="minorHAnsi" w:hAnsiTheme="minorHAnsi" w:cstheme="minorHAnsi"/>
          <w:sz w:val="24"/>
          <w:szCs w:val="24"/>
          <w:lang w:val="en-US"/>
        </w:rPr>
        <w:t xml:space="preserve"> </w:t>
      </w:r>
      <w:r w:rsidR="00FB1914" w:rsidRPr="00494579">
        <w:rPr>
          <w:rFonts w:asciiTheme="minorHAnsi" w:hAnsiTheme="minorHAnsi" w:cstheme="minorHAnsi"/>
          <w:sz w:val="24"/>
          <w:szCs w:val="24"/>
          <w:lang w:val="en-US"/>
        </w:rPr>
        <w:t>F</w:t>
      </w:r>
      <w:r w:rsidR="009379E5" w:rsidRPr="00494579">
        <w:rPr>
          <w:rFonts w:asciiTheme="minorHAnsi" w:hAnsiTheme="minorHAnsi" w:cstheme="minorHAnsi"/>
          <w:sz w:val="24"/>
          <w:szCs w:val="24"/>
          <w:lang w:val="en-US"/>
        </w:rPr>
        <w:t>irst</w:t>
      </w:r>
      <w:r w:rsidR="00FB1914" w:rsidRPr="00494579">
        <w:rPr>
          <w:rFonts w:asciiTheme="minorHAnsi" w:hAnsiTheme="minorHAnsi" w:cstheme="minorHAnsi"/>
          <w:sz w:val="24"/>
          <w:szCs w:val="24"/>
          <w:lang w:val="en-US"/>
        </w:rPr>
        <w:t>,</w:t>
      </w:r>
      <w:r w:rsidR="009379E5" w:rsidRPr="00494579">
        <w:rPr>
          <w:rFonts w:asciiTheme="minorHAnsi" w:hAnsiTheme="minorHAnsi" w:cstheme="minorHAnsi"/>
          <w:sz w:val="24"/>
          <w:szCs w:val="24"/>
          <w:lang w:val="en-US"/>
        </w:rPr>
        <w:t xml:space="preserve"> </w:t>
      </w:r>
      <w:r w:rsidR="000A75C5" w:rsidRPr="00494579">
        <w:rPr>
          <w:rFonts w:asciiTheme="minorHAnsi" w:hAnsiTheme="minorHAnsi" w:cstheme="minorHAnsi"/>
          <w:sz w:val="24"/>
          <w:szCs w:val="24"/>
          <w:lang w:val="en-US"/>
        </w:rPr>
        <w:t xml:space="preserve">a </w:t>
      </w:r>
      <w:r w:rsidR="009379E5" w:rsidRPr="00494579">
        <w:rPr>
          <w:rFonts w:asciiTheme="minorHAnsi" w:hAnsiTheme="minorHAnsi" w:cstheme="minorHAnsi"/>
          <w:sz w:val="24"/>
          <w:szCs w:val="24"/>
          <w:lang w:val="en-US"/>
        </w:rPr>
        <w:t>biotinylated a</w:t>
      </w:r>
      <w:r w:rsidR="000A75C5" w:rsidRPr="00494579">
        <w:rPr>
          <w:rFonts w:asciiTheme="minorHAnsi" w:hAnsiTheme="minorHAnsi" w:cstheme="minorHAnsi"/>
          <w:sz w:val="24"/>
          <w:szCs w:val="24"/>
          <w:lang w:val="en-US"/>
        </w:rPr>
        <w:t xml:space="preserve">nti-HER2 </w:t>
      </w:r>
      <w:r w:rsidR="00D46C06" w:rsidRPr="00494579">
        <w:rPr>
          <w:rFonts w:asciiTheme="minorHAnsi" w:hAnsiTheme="minorHAnsi" w:cstheme="minorHAnsi"/>
          <w:sz w:val="24"/>
          <w:szCs w:val="24"/>
          <w:lang w:val="en-US"/>
        </w:rPr>
        <w:t>antibody mimetic</w:t>
      </w:r>
      <w:r w:rsidR="00D72552" w:rsidRPr="00494579">
        <w:rPr>
          <w:rFonts w:asciiTheme="minorHAnsi" w:hAnsiTheme="minorHAnsi" w:cstheme="minorHAnsi"/>
          <w:sz w:val="24"/>
          <w:szCs w:val="24"/>
          <w:lang w:val="en-US"/>
        </w:rPr>
        <w:t xml:space="preserve"> compound</w:t>
      </w:r>
      <w:r w:rsidR="00BF71E3" w:rsidRPr="00494579">
        <w:rPr>
          <w:rFonts w:asciiTheme="minorHAnsi" w:hAnsiTheme="minorHAnsi" w:cstheme="minorHAnsi"/>
          <w:color w:val="000000" w:themeColor="text1"/>
          <w:sz w:val="24"/>
          <w:szCs w:val="24"/>
        </w:rPr>
        <w:fldChar w:fldCharType="begin">
          <w:fldData xml:space="preserve">PEVuZE5vdGU+PENpdGU+PEF1dGhvcj5FaWdlbmJyb3Q8L0F1dGhvcj48WWVhcj4yMDEwPC9ZZWFy
PjxSZWNOdW0+MjE8L1JlY051bT48RGlzcGxheVRleHQ+PHN0eWxlIGZhY2U9InN1cGVyc2NyaXB0
Ij4yMTwvc3R5bGU+PC9EaXNwbGF5VGV4dD48cmVjb3JkPjxyZWMtbnVtYmVyPjIxPC9yZWMtbnVt
YmVyPjxmb3JlaWduLWtleXM+PGtleSBhcHA9IkVOIiBkYi1pZD0iOTU1OWZ0dmR4YXIydm1ldHh4
Z3h0c3hoenY1YWZyZHA1ZXdyIiB0aW1lc3RhbXA9IjE1OTE3MDU2NzYiPjIxPC9rZXk+PC9mb3Jl
aWduLWtleXM+PHJlZi10eXBlIG5hbWU9IkpvdXJuYWwgQXJ0aWNsZSI+MTc8L3JlZi10eXBlPjxj
b250cmlidXRvcnM+PGF1dGhvcnM+PGF1dGhvcj5FaWdlbmJyb3QsIEMuPC9hdXRob3I+PGF1dGhv
cj5VbHRzY2gsIE0uPC9hdXRob3I+PGF1dGhvcj5EdWJub3ZpdHNreSwgQS48L2F1dGhvcj48YXV0
aG9yPkFicmFobXNlbiwgTC48L2F1dGhvcj48YXV0aG9yPkhhcmQsIFQuPC9hdXRob3I+PC9hdXRo
b3JzPjwvY29udHJpYnV0b3JzPjxhdXRoLWFkZHJlc3M+RGVwYXJ0bWVudCBvZiBTdHJ1Y3R1cmFs
IEJpb2xvZ3ksIEdlbmVudGVjaCBJbmMsIDEgRE5BIFdheSwgU291dGggU2FuIEZyYW5jaXNjbywg
Q0EgOTQwODAsIFVTQS4gZWlnZW5icm90LmNAZ2VuZS5jb208L2F1dGgtYWRkcmVzcz48dGl0bGVz
Pjx0aXRsZT5TdHJ1Y3R1cmFsIGJhc2lzIGZvciBoaWdoLWFmZmluaXR5IEhFUjIgcmVjZXB0b3Ig
YmluZGluZyBieSBhbiBlbmdpbmVlcmVkIHByb3RlaW48L3RpdGxlPjxzZWNvbmRhcnktdGl0bGU+
UHJvY2VlZGluZ3Mgb2YgdGhlIE5hdGlvbmFsIEFjYWRlbXkgb2YgU2NpZW5jZXMgb2YgdGhlIFVu
aXRlZCBTdGF0ZXMgb2YgQW1lcmljYTwvc2Vjb25kYXJ5LXRpdGxlPjwvdGl0bGVzPjxwZXJpb2Rp
Y2FsPjxmdWxsLXRpdGxlPlByb2NlZWRpbmdzIG9mIHRoZSBOYXRpb25hbCBBY2FkZW15IG9mIFNj
aWVuY2VzIG9mIHRoZSBVbml0ZWQgU3RhdGVzIG9mIEFtZXJpY2E8L2Z1bGwtdGl0bGU+PC9wZXJp
b2RpY2FsPjxwYWdlcz4xNTAzOS00NDwvcGFnZXM+PHZvbHVtZT4xMDc8L3ZvbHVtZT48bnVtYmVy
PjM0PC9udW1iZXI+PGVkaXRpb24+MjAxMC8wOC8xMTwvZWRpdGlvbj48a2V5d29yZHM+PGtleXdv
cmQ+QW1pbm8gQWNpZCBTZXF1ZW5jZTwva2V5d29yZD48a2V5d29yZD5CaW5kaW5nIFNpdGVzPC9r
ZXl3b3JkPjxrZXl3b3JkPkJpb3BoeXNpY2FsIFBoZW5vbWVuYTwva2V5d29yZD48a2V5d29yZD5D
cnlzdGFsbG9ncmFwaHksIFgtUmF5PC9rZXl3b3JkPjxrZXl3b3JkPkVwaXRvcGVzL2NoZW1pc3Ry
eS9tZXRhYm9saXNtPC9rZXl3b3JkPjxrZXl3b3JkPkh1bWFuczwva2V5d29yZD48a2V5d29yZD5N
b2RlbHMsIE1vbGVjdWxhcjwva2V5d29yZD48a2V5d29yZD5Nb2xlY3VsYXIgU2VxdWVuY2UgRGF0
YTwva2V5d29yZD48a2V5d29yZD5OdWNsZWFyIE1hZ25ldGljIFJlc29uYW5jZSwgQmlvbW9sZWN1
bGFyPC9rZXl3b3JkPjxrZXl3b3JkPlByb3RlaW4gRW5naW5lZXJpbmc8L2tleXdvcmQ+PGtleXdv
cmQ+UHJvdGVpbiBTdGFiaWxpdHk8L2tleXdvcmQ+PGtleXdvcmQ+UHJvdGVpbiBTdHJ1Y3R1cmUs
IFNlY29uZGFyeTwva2V5d29yZD48a2V5d29yZD5Qcm90ZWluIFN0cnVjdHVyZSwgVGVydGlhcnk8
L2tleXdvcmQ+PGtleXdvcmQ+UmVjZXB0b3IsIGVyYkItMi9jaGVtaXN0cnkvaW1tdW5vbG9neS8g
bWV0YWJvbGlzbTwva2V5d29yZD48a2V5d29yZD5SZWNvbWJpbmFudCBGdXNpb24gUHJvdGVpbnMv
IGNoZW1pc3RyeS9nZW5ldGljcy9pbW11bm9sb2d5LyBtZXRhYm9saXNtPC9rZXl3b3JkPjxrZXl3
b3JkPlRoZXJtb2R5bmFtaWNzPC9rZXl3b3JkPjwva2V5d29yZHM+PGRhdGVzPjx5ZWFyPjIwMTA8
L3llYXI+PHB1Yi1kYXRlcz48ZGF0ZT5BdWcgMjQ8L2RhdGU+PC9wdWItZGF0ZXM+PC9kYXRlcz48
aXNibj4xMDkxLTY0OTAgKEVsZWN0cm9uaWMpJiN4RDswMDI3LTg0MjQgKExpbmtpbmcpPC9pc2Ju
PjxhY2Nlc3Npb24tbnVtPjIwNjk2OTMwPC9hY2Nlc3Npb24tbnVtPjx1cmxzPjwvdXJscz48Y3Vz
dG9tMj4yOTMwNTY1PC9jdXN0b20yPjxlbGVjdHJvbmljLXJlc291cmNlLW51bT4xMDA1MDI1MTA3
IFtwaWldJiN4RDsxMC4xMDczL3BuYXMuMTAwNTAyNTEwNyBbZG9pXTwvZWxlY3Ryb25pYy1yZXNv
dXJjZS1udW0+PHJlbW90ZS1kYXRhYmFzZS1wcm92aWRlcj5ObG08L3JlbW90ZS1kYXRhYmFzZS1w
cm92aWRlcj48bGFuZ3VhZ2U+ZW5nPC9sYW5ndWFnZT48L3JlY29yZD48L0NpdGU+PC9FbmROb3Rl
PgB=
</w:fldData>
        </w:fldChar>
      </w:r>
      <w:r w:rsidR="00A47B4F" w:rsidRPr="00494579">
        <w:rPr>
          <w:rFonts w:asciiTheme="minorHAnsi" w:hAnsiTheme="minorHAnsi" w:cstheme="minorHAnsi"/>
          <w:color w:val="000000" w:themeColor="text1"/>
          <w:sz w:val="24"/>
          <w:szCs w:val="24"/>
          <w:lang w:val="en-US"/>
        </w:rPr>
        <w:instrText xml:space="preserve"> ADDIN EN.CITE </w:instrText>
      </w:r>
      <w:r w:rsidR="00A47B4F" w:rsidRPr="00494579">
        <w:rPr>
          <w:rFonts w:asciiTheme="minorHAnsi" w:hAnsiTheme="minorHAnsi" w:cstheme="minorHAnsi"/>
          <w:color w:val="000000" w:themeColor="text1"/>
          <w:sz w:val="24"/>
          <w:szCs w:val="24"/>
        </w:rPr>
        <w:fldChar w:fldCharType="begin">
          <w:fldData xml:space="preserve">PEVuZE5vdGU+PENpdGU+PEF1dGhvcj5FaWdlbmJyb3Q8L0F1dGhvcj48WWVhcj4yMDEwPC9ZZWFy
PjxSZWNOdW0+MjE8L1JlY051bT48RGlzcGxheVRleHQ+PHN0eWxlIGZhY2U9InN1cGVyc2NyaXB0
Ij4yMTwvc3R5bGU+PC9EaXNwbGF5VGV4dD48cmVjb3JkPjxyZWMtbnVtYmVyPjIxPC9yZWMtbnVt
YmVyPjxmb3JlaWduLWtleXM+PGtleSBhcHA9IkVOIiBkYi1pZD0iOTU1OWZ0dmR4YXIydm1ldHh4
Z3h0c3hoenY1YWZyZHA1ZXdyIiB0aW1lc3RhbXA9IjE1OTE3MDU2NzYiPjIxPC9rZXk+PC9mb3Jl
aWduLWtleXM+PHJlZi10eXBlIG5hbWU9IkpvdXJuYWwgQXJ0aWNsZSI+MTc8L3JlZi10eXBlPjxj
b250cmlidXRvcnM+PGF1dGhvcnM+PGF1dGhvcj5FaWdlbmJyb3QsIEMuPC9hdXRob3I+PGF1dGhv
cj5VbHRzY2gsIE0uPC9hdXRob3I+PGF1dGhvcj5EdWJub3ZpdHNreSwgQS48L2F1dGhvcj48YXV0
aG9yPkFicmFobXNlbiwgTC48L2F1dGhvcj48YXV0aG9yPkhhcmQsIFQuPC9hdXRob3I+PC9hdXRo
b3JzPjwvY29udHJpYnV0b3JzPjxhdXRoLWFkZHJlc3M+RGVwYXJ0bWVudCBvZiBTdHJ1Y3R1cmFs
IEJpb2xvZ3ksIEdlbmVudGVjaCBJbmMsIDEgRE5BIFdheSwgU291dGggU2FuIEZyYW5jaXNjbywg
Q0EgOTQwODAsIFVTQS4gZWlnZW5icm90LmNAZ2VuZS5jb208L2F1dGgtYWRkcmVzcz48dGl0bGVz
Pjx0aXRsZT5TdHJ1Y3R1cmFsIGJhc2lzIGZvciBoaWdoLWFmZmluaXR5IEhFUjIgcmVjZXB0b3Ig
YmluZGluZyBieSBhbiBlbmdpbmVlcmVkIHByb3RlaW48L3RpdGxlPjxzZWNvbmRhcnktdGl0bGU+
UHJvY2VlZGluZ3Mgb2YgdGhlIE5hdGlvbmFsIEFjYWRlbXkgb2YgU2NpZW5jZXMgb2YgdGhlIFVu
aXRlZCBTdGF0ZXMgb2YgQW1lcmljYTwvc2Vjb25kYXJ5LXRpdGxlPjwvdGl0bGVzPjxwZXJpb2Rp
Y2FsPjxmdWxsLXRpdGxlPlByb2NlZWRpbmdzIG9mIHRoZSBOYXRpb25hbCBBY2FkZW15IG9mIFNj
aWVuY2VzIG9mIHRoZSBVbml0ZWQgU3RhdGVzIG9mIEFtZXJpY2E8L2Z1bGwtdGl0bGU+PC9wZXJp
b2RpY2FsPjxwYWdlcz4xNTAzOS00NDwvcGFnZXM+PHZvbHVtZT4xMDc8L3ZvbHVtZT48bnVtYmVy
PjM0PC9udW1iZXI+PGVkaXRpb24+MjAxMC8wOC8xMTwvZWRpdGlvbj48a2V5d29yZHM+PGtleXdv
cmQ+QW1pbm8gQWNpZCBTZXF1ZW5jZTwva2V5d29yZD48a2V5d29yZD5CaW5kaW5nIFNpdGVzPC9r
ZXl3b3JkPjxrZXl3b3JkPkJpb3BoeXNpY2FsIFBoZW5vbWVuYTwva2V5d29yZD48a2V5d29yZD5D
cnlzdGFsbG9ncmFwaHksIFgtUmF5PC9rZXl3b3JkPjxrZXl3b3JkPkVwaXRvcGVzL2NoZW1pc3Ry
eS9tZXRhYm9saXNtPC9rZXl3b3JkPjxrZXl3b3JkPkh1bWFuczwva2V5d29yZD48a2V5d29yZD5N
b2RlbHMsIE1vbGVjdWxhcjwva2V5d29yZD48a2V5d29yZD5Nb2xlY3VsYXIgU2VxdWVuY2UgRGF0
YTwva2V5d29yZD48a2V5d29yZD5OdWNsZWFyIE1hZ25ldGljIFJlc29uYW5jZSwgQmlvbW9sZWN1
bGFyPC9rZXl3b3JkPjxrZXl3b3JkPlByb3RlaW4gRW5naW5lZXJpbmc8L2tleXdvcmQ+PGtleXdv
cmQ+UHJvdGVpbiBTdGFiaWxpdHk8L2tleXdvcmQ+PGtleXdvcmQ+UHJvdGVpbiBTdHJ1Y3R1cmUs
IFNlY29uZGFyeTwva2V5d29yZD48a2V5d29yZD5Qcm90ZWluIFN0cnVjdHVyZSwgVGVydGlhcnk8
L2tleXdvcmQ+PGtleXdvcmQ+UmVjZXB0b3IsIGVyYkItMi9jaGVtaXN0cnkvaW1tdW5vbG9neS8g
bWV0YWJvbGlzbTwva2V5d29yZD48a2V5d29yZD5SZWNvbWJpbmFudCBGdXNpb24gUHJvdGVpbnMv
IGNoZW1pc3RyeS9nZW5ldGljcy9pbW11bm9sb2d5LyBtZXRhYm9saXNtPC9rZXl3b3JkPjxrZXl3
b3JkPlRoZXJtb2R5bmFtaWNzPC9rZXl3b3JkPjwva2V5d29yZHM+PGRhdGVzPjx5ZWFyPjIwMTA8
L3llYXI+PHB1Yi1kYXRlcz48ZGF0ZT5BdWcgMjQ8L2RhdGU+PC9wdWItZGF0ZXM+PC9kYXRlcz48
aXNibj4xMDkxLTY0OTAgKEVsZWN0cm9uaWMpJiN4RDswMDI3LTg0MjQgKExpbmtpbmcpPC9pc2Ju
PjxhY2Nlc3Npb24tbnVtPjIwNjk2OTMwPC9hY2Nlc3Npb24tbnVtPjx1cmxzPjwvdXJscz48Y3Vz
dG9tMj4yOTMwNTY1PC9jdXN0b20yPjxlbGVjdHJvbmljLXJlc291cmNlLW51bT4xMDA1MDI1MTA3
IFtwaWldJiN4RDsxMC4xMDczL3BuYXMuMTAwNTAyNTEwNyBbZG9pXTwvZWxlY3Ryb25pYy1yZXNv
dXJjZS1udW0+PHJlbW90ZS1kYXRhYmFzZS1wcm92aWRlcj5ObG08L3JlbW90ZS1kYXRhYmFzZS1w
cm92aWRlcj48bGFuZ3VhZ2U+ZW5nPC9sYW5ndWFnZT48L3JlY29yZD48L0NpdGU+PC9FbmROb3Rl
PgB=
</w:fldData>
        </w:fldChar>
      </w:r>
      <w:r w:rsidR="00A47B4F" w:rsidRPr="00494579">
        <w:rPr>
          <w:rFonts w:asciiTheme="minorHAnsi" w:hAnsiTheme="minorHAnsi" w:cstheme="minorHAnsi"/>
          <w:color w:val="000000" w:themeColor="text1"/>
          <w:sz w:val="24"/>
          <w:szCs w:val="24"/>
          <w:lang w:val="en-US"/>
        </w:rPr>
        <w:instrText xml:space="preserve"> ADDIN EN.CITE.DATA </w:instrText>
      </w:r>
      <w:r w:rsidR="00A47B4F" w:rsidRPr="00494579">
        <w:rPr>
          <w:rFonts w:asciiTheme="minorHAnsi" w:hAnsiTheme="minorHAnsi" w:cstheme="minorHAnsi"/>
          <w:color w:val="000000" w:themeColor="text1"/>
          <w:sz w:val="24"/>
          <w:szCs w:val="24"/>
        </w:rPr>
      </w:r>
      <w:r w:rsidR="00A47B4F" w:rsidRPr="00494579">
        <w:rPr>
          <w:rFonts w:asciiTheme="minorHAnsi" w:hAnsiTheme="minorHAnsi" w:cstheme="minorHAnsi"/>
          <w:color w:val="000000" w:themeColor="text1"/>
          <w:sz w:val="24"/>
          <w:szCs w:val="24"/>
        </w:rPr>
        <w:fldChar w:fldCharType="end"/>
      </w:r>
      <w:r w:rsidR="00BF71E3" w:rsidRPr="00494579">
        <w:rPr>
          <w:rFonts w:asciiTheme="minorHAnsi" w:hAnsiTheme="minorHAnsi" w:cstheme="minorHAnsi"/>
          <w:color w:val="000000" w:themeColor="text1"/>
          <w:sz w:val="24"/>
          <w:szCs w:val="24"/>
        </w:rPr>
      </w:r>
      <w:r w:rsidR="00BF71E3" w:rsidRPr="00494579">
        <w:rPr>
          <w:rFonts w:asciiTheme="minorHAnsi" w:hAnsiTheme="minorHAnsi" w:cstheme="minorHAnsi"/>
          <w:color w:val="000000" w:themeColor="text1"/>
          <w:sz w:val="24"/>
          <w:szCs w:val="24"/>
        </w:rPr>
        <w:fldChar w:fldCharType="separate"/>
      </w:r>
      <w:r w:rsidR="008025F3" w:rsidRPr="00494579">
        <w:rPr>
          <w:rFonts w:asciiTheme="minorHAnsi" w:hAnsiTheme="minorHAnsi" w:cstheme="minorHAnsi"/>
          <w:noProof/>
          <w:color w:val="000000" w:themeColor="text1"/>
          <w:sz w:val="24"/>
          <w:szCs w:val="24"/>
          <w:vertAlign w:val="superscript"/>
          <w:lang w:val="en-US"/>
        </w:rPr>
        <w:t>21</w:t>
      </w:r>
      <w:r w:rsidR="00BF71E3" w:rsidRPr="00494579">
        <w:rPr>
          <w:rFonts w:asciiTheme="minorHAnsi" w:hAnsiTheme="minorHAnsi" w:cstheme="minorHAnsi"/>
          <w:color w:val="000000" w:themeColor="text1"/>
          <w:sz w:val="24"/>
          <w:szCs w:val="24"/>
        </w:rPr>
        <w:fldChar w:fldCharType="end"/>
      </w:r>
      <w:r w:rsidR="009379E5" w:rsidRPr="00494579">
        <w:rPr>
          <w:rFonts w:asciiTheme="minorHAnsi" w:hAnsiTheme="minorHAnsi" w:cstheme="minorHAnsi"/>
          <w:sz w:val="24"/>
          <w:szCs w:val="24"/>
          <w:lang w:val="en-US"/>
        </w:rPr>
        <w:t xml:space="preserve"> </w:t>
      </w:r>
      <w:r w:rsidR="00FB1914" w:rsidRPr="00494579">
        <w:rPr>
          <w:rFonts w:asciiTheme="minorHAnsi" w:hAnsiTheme="minorHAnsi" w:cstheme="minorHAnsi"/>
          <w:sz w:val="24"/>
          <w:szCs w:val="24"/>
          <w:lang w:val="en-US"/>
        </w:rPr>
        <w:t>was</w:t>
      </w:r>
      <w:r w:rsidR="009379E5" w:rsidRPr="00494579">
        <w:rPr>
          <w:rFonts w:asciiTheme="minorHAnsi" w:hAnsiTheme="minorHAnsi" w:cstheme="minorHAnsi"/>
          <w:sz w:val="24"/>
          <w:szCs w:val="24"/>
          <w:lang w:val="en-US"/>
        </w:rPr>
        <w:t xml:space="preserve"> attached to HER2. </w:t>
      </w:r>
      <w:r w:rsidR="00872827" w:rsidRPr="00494579">
        <w:rPr>
          <w:rFonts w:asciiTheme="minorHAnsi" w:hAnsiTheme="minorHAnsi" w:cstheme="minorHAnsi"/>
          <w:sz w:val="24"/>
          <w:szCs w:val="24"/>
          <w:lang w:val="en-US"/>
        </w:rPr>
        <w:t xml:space="preserve">The cells were then </w:t>
      </w:r>
      <w:r w:rsidR="00E211DB" w:rsidRPr="00494579">
        <w:rPr>
          <w:rFonts w:asciiTheme="minorHAnsi" w:hAnsiTheme="minorHAnsi" w:cstheme="minorHAnsi"/>
          <w:sz w:val="24"/>
          <w:szCs w:val="24"/>
          <w:lang w:val="en-US"/>
        </w:rPr>
        <w:t xml:space="preserve">chemically </w:t>
      </w:r>
      <w:r w:rsidR="00872827" w:rsidRPr="00494579">
        <w:rPr>
          <w:rFonts w:asciiTheme="minorHAnsi" w:hAnsiTheme="minorHAnsi" w:cstheme="minorHAnsi"/>
          <w:sz w:val="24"/>
          <w:szCs w:val="24"/>
          <w:lang w:val="en-US"/>
        </w:rPr>
        <w:t>fixed to prevent label-induced receptor clustering</w:t>
      </w:r>
      <w:r w:rsidR="00F74404" w:rsidRPr="00494579">
        <w:rPr>
          <w:rFonts w:asciiTheme="minorHAnsi" w:hAnsiTheme="minorHAnsi" w:cstheme="minorHAnsi"/>
          <w:sz w:val="24"/>
          <w:szCs w:val="24"/>
          <w:lang w:val="en-US"/>
        </w:rPr>
        <w:t>, and to increase the stability of the cellular ultrastructure</w:t>
      </w:r>
      <w:r w:rsidR="00872827" w:rsidRPr="00494579">
        <w:rPr>
          <w:rFonts w:asciiTheme="minorHAnsi" w:hAnsiTheme="minorHAnsi" w:cstheme="minorHAnsi"/>
          <w:sz w:val="24"/>
          <w:szCs w:val="24"/>
          <w:lang w:val="en-US"/>
        </w:rPr>
        <w:t xml:space="preserve">. </w:t>
      </w:r>
      <w:r w:rsidR="00E211DB" w:rsidRPr="00494579">
        <w:rPr>
          <w:rFonts w:asciiTheme="minorHAnsi" w:hAnsiTheme="minorHAnsi" w:cstheme="minorHAnsi"/>
          <w:sz w:val="24"/>
          <w:szCs w:val="24"/>
          <w:lang w:val="en-US"/>
        </w:rPr>
        <w:t>S</w:t>
      </w:r>
      <w:r w:rsidR="009379E5" w:rsidRPr="00494579">
        <w:rPr>
          <w:rFonts w:asciiTheme="minorHAnsi" w:hAnsiTheme="minorHAnsi" w:cstheme="minorHAnsi"/>
          <w:sz w:val="24"/>
          <w:szCs w:val="24"/>
          <w:lang w:val="en-US"/>
        </w:rPr>
        <w:t>treptavidin</w:t>
      </w:r>
      <w:r w:rsidR="00FB1914" w:rsidRPr="00494579">
        <w:rPr>
          <w:rFonts w:asciiTheme="minorHAnsi" w:hAnsiTheme="minorHAnsi" w:cstheme="minorHAnsi"/>
          <w:sz w:val="24"/>
          <w:szCs w:val="24"/>
          <w:lang w:val="en-US"/>
        </w:rPr>
        <w:t>-</w:t>
      </w:r>
      <w:r w:rsidR="009379E5" w:rsidRPr="00494579">
        <w:rPr>
          <w:rFonts w:asciiTheme="minorHAnsi" w:hAnsiTheme="minorHAnsi" w:cstheme="minorHAnsi"/>
          <w:sz w:val="24"/>
          <w:szCs w:val="24"/>
          <w:lang w:val="en-US"/>
        </w:rPr>
        <w:t xml:space="preserve">coated </w:t>
      </w:r>
      <w:r w:rsidR="002C5828" w:rsidRPr="00494579">
        <w:rPr>
          <w:rFonts w:asciiTheme="minorHAnsi" w:hAnsiTheme="minorHAnsi" w:cstheme="minorHAnsi"/>
          <w:sz w:val="24"/>
          <w:szCs w:val="24"/>
          <w:lang w:val="en-US"/>
        </w:rPr>
        <w:t xml:space="preserve">QDs </w:t>
      </w:r>
      <w:r w:rsidR="00732236" w:rsidRPr="00494579">
        <w:rPr>
          <w:rFonts w:asciiTheme="minorHAnsi" w:hAnsiTheme="minorHAnsi" w:cstheme="minorHAnsi"/>
          <w:sz w:val="24"/>
          <w:szCs w:val="24"/>
          <w:lang w:val="en-US"/>
        </w:rPr>
        <w:t xml:space="preserve">were </w:t>
      </w:r>
      <w:r w:rsidR="00E211DB" w:rsidRPr="00494579">
        <w:rPr>
          <w:rFonts w:asciiTheme="minorHAnsi" w:hAnsiTheme="minorHAnsi" w:cstheme="minorHAnsi"/>
          <w:sz w:val="24"/>
          <w:szCs w:val="24"/>
          <w:lang w:val="en-US"/>
        </w:rPr>
        <w:t xml:space="preserve">subsequently </w:t>
      </w:r>
      <w:r w:rsidR="00732236" w:rsidRPr="00494579">
        <w:rPr>
          <w:rFonts w:asciiTheme="minorHAnsi" w:hAnsiTheme="minorHAnsi" w:cstheme="minorHAnsi"/>
          <w:sz w:val="24"/>
          <w:szCs w:val="24"/>
          <w:lang w:val="en-US"/>
        </w:rPr>
        <w:t>linked to the HER2-</w:t>
      </w:r>
      <w:r w:rsidR="00D46C06" w:rsidRPr="00494579">
        <w:rPr>
          <w:rFonts w:asciiTheme="minorHAnsi" w:hAnsiTheme="minorHAnsi" w:cstheme="minorHAnsi"/>
          <w:sz w:val="24"/>
          <w:szCs w:val="24"/>
          <w:lang w:val="en-US"/>
        </w:rPr>
        <w:t>antibody mimetic</w:t>
      </w:r>
      <w:r w:rsidR="00732236" w:rsidRPr="00494579">
        <w:rPr>
          <w:rFonts w:asciiTheme="minorHAnsi" w:hAnsiTheme="minorHAnsi" w:cstheme="minorHAnsi"/>
          <w:sz w:val="24"/>
          <w:szCs w:val="24"/>
          <w:lang w:val="en-US"/>
        </w:rPr>
        <w:t xml:space="preserve"> complex</w:t>
      </w:r>
      <w:r w:rsidR="000A75C5" w:rsidRPr="00494579">
        <w:rPr>
          <w:rFonts w:asciiTheme="minorHAnsi" w:hAnsiTheme="minorHAnsi" w:cstheme="minorHAnsi"/>
          <w:sz w:val="24"/>
          <w:szCs w:val="24"/>
          <w:lang w:val="en-US"/>
        </w:rPr>
        <w:t xml:space="preserve">. </w:t>
      </w:r>
      <w:r w:rsidR="00732236" w:rsidRPr="00494579">
        <w:rPr>
          <w:rFonts w:asciiTheme="minorHAnsi" w:hAnsiTheme="minorHAnsi" w:cstheme="minorHAnsi"/>
          <w:sz w:val="24"/>
          <w:szCs w:val="24"/>
          <w:lang w:val="en-US"/>
        </w:rPr>
        <w:t xml:space="preserve">The </w:t>
      </w:r>
      <w:r w:rsidR="003764B2" w:rsidRPr="00494579">
        <w:rPr>
          <w:rFonts w:asciiTheme="minorHAnsi" w:hAnsiTheme="minorHAnsi" w:cstheme="minorHAnsi"/>
          <w:sz w:val="24"/>
          <w:szCs w:val="24"/>
          <w:lang w:val="en-US"/>
        </w:rPr>
        <w:t>bright fluorescence signal and the electron-dense core</w:t>
      </w:r>
      <w:r w:rsidR="00732236" w:rsidRPr="00494579">
        <w:rPr>
          <w:rFonts w:asciiTheme="minorHAnsi" w:hAnsiTheme="minorHAnsi" w:cstheme="minorHAnsi"/>
          <w:sz w:val="24"/>
          <w:szCs w:val="24"/>
          <w:lang w:val="en-US"/>
        </w:rPr>
        <w:t xml:space="preserve"> of the </w:t>
      </w:r>
      <w:r w:rsidR="002A448E" w:rsidRPr="00494579">
        <w:rPr>
          <w:rFonts w:asciiTheme="minorHAnsi" w:hAnsiTheme="minorHAnsi" w:cstheme="minorHAnsi"/>
          <w:sz w:val="24"/>
          <w:szCs w:val="24"/>
          <w:lang w:val="en-US"/>
        </w:rPr>
        <w:t>QD</w:t>
      </w:r>
      <w:r w:rsidR="00732236" w:rsidRPr="00494579">
        <w:rPr>
          <w:rFonts w:asciiTheme="minorHAnsi" w:hAnsiTheme="minorHAnsi" w:cstheme="minorHAnsi"/>
          <w:sz w:val="24"/>
          <w:szCs w:val="24"/>
          <w:lang w:val="en-US"/>
        </w:rPr>
        <w:t>s allow</w:t>
      </w:r>
      <w:r w:rsidR="00AB3A90" w:rsidRPr="00494579">
        <w:rPr>
          <w:rFonts w:asciiTheme="minorHAnsi" w:hAnsiTheme="minorHAnsi" w:cstheme="minorHAnsi"/>
          <w:sz w:val="24"/>
          <w:szCs w:val="24"/>
          <w:lang w:val="en-US"/>
        </w:rPr>
        <w:t>ed</w:t>
      </w:r>
      <w:r w:rsidR="00732236" w:rsidRPr="00494579">
        <w:rPr>
          <w:rFonts w:asciiTheme="minorHAnsi" w:hAnsiTheme="minorHAnsi" w:cstheme="minorHAnsi"/>
          <w:sz w:val="24"/>
          <w:szCs w:val="24"/>
          <w:lang w:val="en-US"/>
        </w:rPr>
        <w:t xml:space="preserve"> correlative fluorescence</w:t>
      </w:r>
      <w:r w:rsidR="00872827" w:rsidRPr="00494579">
        <w:rPr>
          <w:rFonts w:asciiTheme="minorHAnsi" w:hAnsiTheme="minorHAnsi" w:cstheme="minorHAnsi"/>
          <w:sz w:val="24"/>
          <w:szCs w:val="24"/>
          <w:lang w:val="en-US"/>
        </w:rPr>
        <w:t>-</w:t>
      </w:r>
      <w:r w:rsidR="00732236" w:rsidRPr="00494579">
        <w:rPr>
          <w:rFonts w:asciiTheme="minorHAnsi" w:hAnsiTheme="minorHAnsi" w:cstheme="minorHAnsi"/>
          <w:sz w:val="24"/>
          <w:szCs w:val="24"/>
          <w:lang w:val="en-US"/>
        </w:rPr>
        <w:t xml:space="preserve"> and</w:t>
      </w:r>
      <w:r w:rsidR="0071492A" w:rsidRPr="00494579">
        <w:rPr>
          <w:rFonts w:asciiTheme="minorHAnsi" w:hAnsiTheme="minorHAnsi" w:cstheme="minorHAnsi"/>
          <w:sz w:val="24"/>
          <w:szCs w:val="24"/>
          <w:lang w:val="en-US"/>
        </w:rPr>
        <w:t xml:space="preserve"> electron microscopy</w:t>
      </w:r>
      <w:r w:rsidR="00E828BE" w:rsidRPr="00494579">
        <w:rPr>
          <w:rFonts w:asciiTheme="minorHAnsi" w:hAnsiTheme="minorHAnsi" w:cstheme="minorHAnsi"/>
          <w:sz w:val="24"/>
          <w:szCs w:val="24"/>
          <w:lang w:val="en-US"/>
        </w:rPr>
        <w:t xml:space="preserve"> (CLEM)</w:t>
      </w:r>
      <w:r w:rsidRPr="00494579">
        <w:rPr>
          <w:rFonts w:asciiTheme="minorHAnsi" w:hAnsiTheme="minorHAnsi" w:cstheme="minorHAnsi"/>
          <w:sz w:val="24"/>
          <w:szCs w:val="24"/>
          <w:lang w:val="en-US"/>
        </w:rPr>
        <w:fldChar w:fldCharType="begin"/>
      </w:r>
      <w:r w:rsidR="00A47B4F" w:rsidRPr="00494579">
        <w:rPr>
          <w:rFonts w:asciiTheme="minorHAnsi" w:hAnsiTheme="minorHAnsi" w:cstheme="minorHAnsi"/>
          <w:sz w:val="24"/>
          <w:szCs w:val="24"/>
          <w:lang w:val="en-US"/>
        </w:rPr>
        <w:instrText xml:space="preserve"> ADDIN EN.CITE &lt;EndNote&gt;&lt;Cite&gt;&lt;Author&gt;Peckys&lt;/Author&gt;&lt;Year&gt;2015&lt;/Year&gt;&lt;RecNum&gt;20&lt;/RecNum&gt;&lt;DisplayText&gt;&lt;style face="superscript"&gt;20&lt;/style&gt;&lt;/DisplayText&gt;&lt;record&gt;&lt;rec-number&gt;20&lt;/rec-number&gt;&lt;foreign-keys&gt;&lt;key app="EN" db-id="9559ftvdxar2vmetxxgxtsxhzv5afrdp5ewr" timestamp="1591705676"&gt;20&lt;/key&gt;&lt;/foreign-keys&gt;&lt;ref-type name="Journal Article"&gt;17&lt;/ref-type&gt;&lt;contributors&gt;&lt;authors&gt;&lt;author&gt;Peckys, D. B.&lt;/author&gt;&lt;author&gt;Korf, U.&lt;/author&gt;&lt;author&gt;de Jonge, N.&lt;/author&gt;&lt;/authors&gt;&lt;/contributors&gt;&lt;auth-address&gt;INM-Leibniz Institute for New Materials, Campus D2 2, 66123 Saarbrucken, Germany.&amp;#xD;Division of Molecular Genome Analysis, German Cancer Research Center (DKFZ), 69120 Heidelberg, Germany.&amp;#xD;INM-Leibniz Institute for New Materials, Campus D2 2, 66123 Saarbrucken, Germany. ; Department of Physics, University of Saarland, Campus A5 1, 66123 Saarbrucken, Germany.&lt;/auth-address&gt;&lt;titles&gt;&lt;title&gt;Local variations of HER2 dimerization in breast cancer cells discovered by correlative fluorescence and liquid electron microscopy&lt;/title&gt;&lt;secondary-title&gt;Science Advances&lt;/secondary-title&gt;&lt;alt-title&gt;Science advances&lt;/alt-title&gt;&lt;/titles&gt;&lt;periodical&gt;&lt;full-title&gt;Science Advances&lt;/full-title&gt;&lt;abbr-1&gt;Science advances&lt;/abbr-1&gt;&lt;/periodical&gt;&lt;alt-periodical&gt;&lt;full-title&gt;Science Advances&lt;/full-title&gt;&lt;abbr-1&gt;Science advances&lt;/abbr-1&gt;&lt;/alt-periodical&gt;&lt;pages&gt;e1500165&lt;/pages&gt;&lt;volume&gt;1&lt;/volume&gt;&lt;number&gt;6&lt;/number&gt;&lt;edition&gt;2015/11/26&lt;/edition&gt;&lt;dates&gt;&lt;year&gt;2015&lt;/year&gt;&lt;pub-dates&gt;&lt;date&gt;Jul&lt;/date&gt;&lt;/pub-dates&gt;&lt;/dates&gt;&lt;isbn&gt;2375-2548 (Print)&amp;#xD;2375-2548 (Linking)&lt;/isbn&gt;&lt;accession-num&gt;26601217&lt;/accession-num&gt;&lt;urls&gt;&lt;related-urls&gt;&lt;url&gt;https://www.ncbi.nlm.nih.gov/pubmed/26601217&lt;/url&gt;&lt;/related-urls&gt;&lt;/urls&gt;&lt;custom2&gt;4646781&lt;/custom2&gt;&lt;electronic-resource-num&gt;10.1126/sciadv.1500165&lt;/electronic-resource-num&gt;&lt;language&gt;eng&lt;/language&gt;&lt;/record&gt;&lt;/Cite&gt;&lt;/EndNote&gt;</w:instrText>
      </w:r>
      <w:r w:rsidRPr="00494579">
        <w:rPr>
          <w:rFonts w:asciiTheme="minorHAnsi" w:hAnsiTheme="minorHAnsi" w:cstheme="minorHAnsi"/>
          <w:sz w:val="24"/>
          <w:szCs w:val="24"/>
          <w:lang w:val="en-US"/>
        </w:rPr>
        <w:fldChar w:fldCharType="separate"/>
      </w:r>
      <w:r w:rsidR="008025F3" w:rsidRPr="00494579">
        <w:rPr>
          <w:rFonts w:asciiTheme="minorHAnsi" w:hAnsiTheme="minorHAnsi" w:cstheme="minorHAnsi"/>
          <w:noProof/>
          <w:sz w:val="24"/>
          <w:szCs w:val="24"/>
          <w:vertAlign w:val="superscript"/>
          <w:lang w:val="en-US"/>
        </w:rPr>
        <w:t>20</w:t>
      </w:r>
      <w:r w:rsidRPr="00494579">
        <w:rPr>
          <w:rFonts w:asciiTheme="minorHAnsi" w:hAnsiTheme="minorHAnsi" w:cstheme="minorHAnsi"/>
          <w:sz w:val="24"/>
          <w:szCs w:val="24"/>
          <w:lang w:val="en-US"/>
        </w:rPr>
        <w:fldChar w:fldCharType="end"/>
      </w:r>
      <w:r w:rsidR="002A448E" w:rsidRPr="00494579">
        <w:rPr>
          <w:rFonts w:asciiTheme="minorHAnsi" w:hAnsiTheme="minorHAnsi" w:cstheme="minorHAnsi"/>
          <w:sz w:val="24"/>
          <w:szCs w:val="24"/>
          <w:lang w:val="en-US"/>
        </w:rPr>
        <w:t>.</w:t>
      </w:r>
      <w:r w:rsidR="00E828BE" w:rsidRPr="00494579">
        <w:rPr>
          <w:rFonts w:asciiTheme="minorHAnsi" w:hAnsiTheme="minorHAnsi" w:cstheme="minorHAnsi"/>
          <w:sz w:val="24"/>
          <w:szCs w:val="24"/>
          <w:lang w:val="en-US"/>
        </w:rPr>
        <w:t xml:space="preserve"> CLEM is especially useful </w:t>
      </w:r>
      <w:r w:rsidR="00F5225C" w:rsidRPr="00494579">
        <w:rPr>
          <w:rFonts w:asciiTheme="minorHAnsi" w:hAnsiTheme="minorHAnsi" w:cstheme="minorHAnsi"/>
          <w:sz w:val="24"/>
          <w:szCs w:val="24"/>
          <w:lang w:val="en-US"/>
        </w:rPr>
        <w:t xml:space="preserve">because cellular regions of interest for STEM analysis can be selected from the </w:t>
      </w:r>
      <w:r w:rsidR="00E828BE" w:rsidRPr="00494579">
        <w:rPr>
          <w:rFonts w:asciiTheme="minorHAnsi" w:hAnsiTheme="minorHAnsi" w:cstheme="minorHAnsi"/>
          <w:sz w:val="24"/>
          <w:szCs w:val="24"/>
          <w:lang w:val="en-US"/>
        </w:rPr>
        <w:t xml:space="preserve">overview </w:t>
      </w:r>
      <w:r w:rsidR="00F5225C" w:rsidRPr="00494579">
        <w:rPr>
          <w:rFonts w:asciiTheme="minorHAnsi" w:hAnsiTheme="minorHAnsi" w:cstheme="minorHAnsi"/>
          <w:sz w:val="24"/>
          <w:szCs w:val="24"/>
          <w:lang w:val="en-US"/>
        </w:rPr>
        <w:t xml:space="preserve">fluorescence microscopy images highlighting </w:t>
      </w:r>
      <w:r w:rsidR="00E828BE" w:rsidRPr="00494579">
        <w:rPr>
          <w:rFonts w:asciiTheme="minorHAnsi" w:hAnsiTheme="minorHAnsi" w:cstheme="minorHAnsi"/>
          <w:sz w:val="24"/>
          <w:szCs w:val="24"/>
          <w:lang w:val="en-US"/>
        </w:rPr>
        <w:t>the loca</w:t>
      </w:r>
      <w:r w:rsidR="006A3BE6" w:rsidRPr="00494579">
        <w:rPr>
          <w:rFonts w:asciiTheme="minorHAnsi" w:hAnsiTheme="minorHAnsi" w:cstheme="minorHAnsi"/>
          <w:sz w:val="24"/>
          <w:szCs w:val="24"/>
          <w:lang w:val="en-US"/>
        </w:rPr>
        <w:t xml:space="preserve">lization </w:t>
      </w:r>
      <w:r w:rsidR="00E828BE" w:rsidRPr="00494579">
        <w:rPr>
          <w:rFonts w:asciiTheme="minorHAnsi" w:hAnsiTheme="minorHAnsi" w:cstheme="minorHAnsi"/>
          <w:sz w:val="24"/>
          <w:szCs w:val="24"/>
          <w:lang w:val="en-US"/>
        </w:rPr>
        <w:t>of HER2 on the cells</w:t>
      </w:r>
      <w:r w:rsidR="00F5225C" w:rsidRPr="00494579">
        <w:rPr>
          <w:rFonts w:asciiTheme="minorHAnsi" w:hAnsiTheme="minorHAnsi" w:cstheme="minorHAnsi"/>
          <w:sz w:val="24"/>
          <w:szCs w:val="24"/>
          <w:lang w:val="en-US"/>
        </w:rPr>
        <w:t xml:space="preserve">. </w:t>
      </w:r>
      <w:r w:rsidR="00E04AE6" w:rsidRPr="00494579">
        <w:rPr>
          <w:rFonts w:asciiTheme="minorHAnsi" w:hAnsiTheme="minorHAnsi" w:cstheme="minorHAnsi"/>
          <w:sz w:val="24"/>
          <w:szCs w:val="24"/>
          <w:lang w:val="en-US"/>
        </w:rPr>
        <w:t>C</w:t>
      </w:r>
      <w:r w:rsidR="002A448E" w:rsidRPr="00494579">
        <w:rPr>
          <w:rFonts w:asciiTheme="minorHAnsi" w:hAnsiTheme="minorHAnsi" w:cstheme="minorHAnsi"/>
          <w:sz w:val="24"/>
          <w:szCs w:val="24"/>
          <w:lang w:val="en-US"/>
        </w:rPr>
        <w:t>e</w:t>
      </w:r>
      <w:r w:rsidR="00732236" w:rsidRPr="00494579">
        <w:rPr>
          <w:rFonts w:asciiTheme="minorHAnsi" w:hAnsiTheme="minorHAnsi" w:cstheme="minorHAnsi"/>
          <w:sz w:val="24"/>
          <w:szCs w:val="24"/>
          <w:lang w:val="en-US"/>
        </w:rPr>
        <w:t xml:space="preserve">lls were </w:t>
      </w:r>
      <w:r w:rsidR="002C5828" w:rsidRPr="00494579">
        <w:rPr>
          <w:rFonts w:asciiTheme="minorHAnsi" w:hAnsiTheme="minorHAnsi" w:cstheme="minorHAnsi"/>
          <w:sz w:val="24"/>
          <w:szCs w:val="24"/>
          <w:lang w:val="en-US"/>
        </w:rPr>
        <w:t>analyzed by fluorescence microscopy</w:t>
      </w:r>
      <w:r w:rsidR="00732236" w:rsidRPr="00494579">
        <w:rPr>
          <w:rFonts w:asciiTheme="minorHAnsi" w:hAnsiTheme="minorHAnsi" w:cstheme="minorHAnsi"/>
          <w:sz w:val="24"/>
          <w:szCs w:val="24"/>
          <w:lang w:val="en-US"/>
        </w:rPr>
        <w:t xml:space="preserve"> to identify </w:t>
      </w:r>
      <w:r w:rsidR="00E04AE6" w:rsidRPr="00494579">
        <w:rPr>
          <w:rFonts w:asciiTheme="minorHAnsi" w:hAnsiTheme="minorHAnsi" w:cstheme="minorHAnsi"/>
          <w:sz w:val="24"/>
          <w:szCs w:val="24"/>
          <w:lang w:val="en-US"/>
        </w:rPr>
        <w:t>cellular regions with high HER2 levels</w:t>
      </w:r>
      <w:r w:rsidR="00732236" w:rsidRPr="00494579">
        <w:rPr>
          <w:rFonts w:asciiTheme="minorHAnsi" w:hAnsiTheme="minorHAnsi" w:cstheme="minorHAnsi"/>
          <w:sz w:val="24"/>
          <w:szCs w:val="24"/>
          <w:lang w:val="en-US"/>
        </w:rPr>
        <w:t xml:space="preserve">. Thereafter, </w:t>
      </w:r>
      <w:r w:rsidR="002A448E" w:rsidRPr="00494579">
        <w:rPr>
          <w:rFonts w:asciiTheme="minorHAnsi" w:hAnsiTheme="minorHAnsi" w:cstheme="minorHAnsi"/>
          <w:sz w:val="24"/>
          <w:szCs w:val="24"/>
          <w:lang w:val="en-US"/>
        </w:rPr>
        <w:t xml:space="preserve">a </w:t>
      </w:r>
      <w:r w:rsidR="00EA43C8" w:rsidRPr="00494579">
        <w:rPr>
          <w:rFonts w:asciiTheme="minorHAnsi" w:hAnsiTheme="minorHAnsi" w:cstheme="minorHAnsi"/>
          <w:sz w:val="24"/>
          <w:szCs w:val="24"/>
          <w:lang w:val="en-US"/>
        </w:rPr>
        <w:t>3-5 layer</w:t>
      </w:r>
      <w:r w:rsidR="004532AA" w:rsidRPr="00494579">
        <w:rPr>
          <w:rFonts w:asciiTheme="minorHAnsi" w:hAnsiTheme="minorHAnsi" w:cstheme="minorHAnsi"/>
          <w:sz w:val="24"/>
          <w:szCs w:val="24"/>
          <w:lang w:val="en-US"/>
        </w:rPr>
        <w:t xml:space="preserve"> </w:t>
      </w:r>
      <w:r w:rsidR="002A448E" w:rsidRPr="00494579">
        <w:rPr>
          <w:rFonts w:asciiTheme="minorHAnsi" w:hAnsiTheme="minorHAnsi" w:cstheme="minorHAnsi"/>
          <w:sz w:val="24"/>
          <w:szCs w:val="24"/>
          <w:lang w:val="en-US"/>
        </w:rPr>
        <w:t>thick sheet</w:t>
      </w:r>
      <w:r w:rsidR="00EA43C8" w:rsidRPr="00494579">
        <w:rPr>
          <w:rFonts w:asciiTheme="minorHAnsi" w:hAnsiTheme="minorHAnsi" w:cstheme="minorHAnsi"/>
          <w:sz w:val="24"/>
          <w:szCs w:val="24"/>
          <w:lang w:val="en-US"/>
        </w:rPr>
        <w:t xml:space="preserve"> of graphene</w:t>
      </w:r>
      <w:r w:rsidR="00EC609C" w:rsidRPr="00494579">
        <w:rPr>
          <w:rFonts w:asciiTheme="minorHAnsi" w:hAnsiTheme="minorHAnsi" w:cstheme="minorHAnsi"/>
          <w:sz w:val="24"/>
          <w:szCs w:val="24"/>
          <w:lang w:val="en-US"/>
        </w:rPr>
        <w:t xml:space="preserve"> was </w:t>
      </w:r>
      <w:r w:rsidR="00D04C3A" w:rsidRPr="00494579">
        <w:rPr>
          <w:rFonts w:asciiTheme="minorHAnsi" w:hAnsiTheme="minorHAnsi" w:cstheme="minorHAnsi"/>
          <w:sz w:val="24"/>
          <w:szCs w:val="24"/>
          <w:lang w:val="en-US"/>
        </w:rPr>
        <w:t>transfer</w:t>
      </w:r>
      <w:r w:rsidR="00EC609C" w:rsidRPr="00494579">
        <w:rPr>
          <w:rFonts w:asciiTheme="minorHAnsi" w:hAnsiTheme="minorHAnsi" w:cstheme="minorHAnsi"/>
          <w:sz w:val="24"/>
          <w:szCs w:val="24"/>
          <w:lang w:val="en-US"/>
        </w:rPr>
        <w:t>red</w:t>
      </w:r>
      <w:r w:rsidR="00264BBC" w:rsidRPr="00494579">
        <w:rPr>
          <w:rFonts w:asciiTheme="minorHAnsi" w:hAnsiTheme="minorHAnsi" w:cstheme="minorHAnsi"/>
          <w:sz w:val="24"/>
          <w:szCs w:val="24"/>
          <w:lang w:val="en-US"/>
        </w:rPr>
        <w:t xml:space="preserve"> onto the cells</w:t>
      </w:r>
      <w:r w:rsidR="00EC609C" w:rsidRPr="00494579">
        <w:rPr>
          <w:rFonts w:asciiTheme="minorHAnsi" w:hAnsiTheme="minorHAnsi" w:cstheme="minorHAnsi"/>
          <w:sz w:val="24"/>
          <w:szCs w:val="24"/>
          <w:lang w:val="en-US"/>
        </w:rPr>
        <w:t xml:space="preserve"> for coating</w:t>
      </w:r>
      <w:r w:rsidR="00D04C3A" w:rsidRPr="00494579">
        <w:rPr>
          <w:rFonts w:asciiTheme="minorHAnsi" w:hAnsiTheme="minorHAnsi" w:cstheme="minorHAnsi"/>
          <w:sz w:val="24"/>
          <w:szCs w:val="24"/>
          <w:lang w:val="en-US"/>
        </w:rPr>
        <w:fldChar w:fldCharType="begin"/>
      </w:r>
      <w:r w:rsidR="00A47B4F" w:rsidRPr="00494579">
        <w:rPr>
          <w:rFonts w:asciiTheme="minorHAnsi" w:hAnsiTheme="minorHAnsi" w:cstheme="minorHAnsi"/>
          <w:sz w:val="24"/>
          <w:szCs w:val="24"/>
          <w:lang w:val="en-US"/>
        </w:rPr>
        <w:instrText xml:space="preserve"> ADDIN EN.CITE &lt;EndNote&gt;&lt;Cite&gt;&lt;Author&gt;Dahmke&lt;/Author&gt;&lt;Year&gt;2017&lt;/Year&gt;&lt;RecNum&gt;9&lt;/RecNum&gt;&lt;DisplayText&gt;&lt;style face="superscript"&gt;9&lt;/style&gt;&lt;/DisplayText&gt;&lt;record&gt;&lt;rec-number&gt;9&lt;/rec-number&gt;&lt;foreign-keys&gt;&lt;key app="EN" db-id="9559ftvdxar2vmetxxgxtsxhzv5afrdp5ewr" timestamp="1591705675"&gt;9&lt;/key&gt;&lt;/foreign-keys&gt;&lt;ref-type name="Journal Article"&gt;17&lt;/ref-type&gt;&lt;contributors&gt;&lt;authors&gt;&lt;author&gt;Dahmke, I. N.&lt;/author&gt;&lt;author&gt;Verch, A.&lt;/author&gt;&lt;author&gt;Hermannsdorfer, J.&lt;/author&gt;&lt;author&gt;Peckys, D. B.&lt;/author&gt;&lt;author&gt;Weatherup, R. S.&lt;/author&gt;&lt;author&gt;Hofmann, S.&lt;/author&gt;&lt;author&gt;de Jonge, N.&lt;/author&gt;&lt;/authors&gt;&lt;/contributors&gt;&lt;auth-address&gt;INM - Leibniz Institute for New Materials , D-66123 Saarbrucken, Germany.&amp;#xD;Department of Biophysics, Saarland University , D-66421 Homburg, Germany.&amp;#xD;Engineering Department, University of Cambridge , Cambridge CB3 0FA, United Kingdom.&amp;#xD;Department of Physics, Saarland University , D-66123 Saarbrucken, Germany.&lt;/auth-address&gt;&lt;titles&gt;&lt;title&gt;Graphene Liquid Enclosure for Single-Molecule Analysis of Membrane Proteins in Whole Cells Using Electron Microscopy&lt;/title&gt;&lt;secondary-title&gt;ACS Nano&lt;/secondary-title&gt;&lt;alt-title&gt;ACS nano&lt;/alt-title&gt;&lt;/titles&gt;&lt;periodical&gt;&lt;full-title&gt;ACS Nano&lt;/full-title&gt;&lt;abbr-1&gt;ACS nano&lt;/abbr-1&gt;&lt;/periodical&gt;&lt;alt-periodical&gt;&lt;full-title&gt;ACS Nano&lt;/full-title&gt;&lt;abbr-1&gt;ACS nano&lt;/abbr-1&gt;&lt;/alt-periodical&gt;&lt;pages&gt;11108-11117&lt;/pages&gt;&lt;volume&gt;11&lt;/volume&gt;&lt;number&gt;11&lt;/number&gt;&lt;edition&gt;2017/10/13&lt;/edition&gt;&lt;dates&gt;&lt;year&gt;2017&lt;/year&gt;&lt;pub-dates&gt;&lt;date&gt;Nov 28&lt;/date&gt;&lt;/pub-dates&gt;&lt;/dates&gt;&lt;isbn&gt;1936-086X (Electronic)&amp;#xD;1936-0851 (Linking)&lt;/isbn&gt;&lt;accession-num&gt;29023096&lt;/accession-num&gt;&lt;urls&gt;&lt;related-urls&gt;&lt;url&gt;https://www.ncbi.nlm.nih.gov/pubmed/29023096&lt;/url&gt;&lt;/related-urls&gt;&lt;/urls&gt;&lt;electronic-resource-num&gt;10.1021/acsnano.7b05258&lt;/electronic-resource-num&gt;&lt;language&gt;eng&lt;/language&gt;&lt;/record&gt;&lt;/Cite&gt;&lt;/EndNote&gt;</w:instrText>
      </w:r>
      <w:r w:rsidR="00D04C3A" w:rsidRPr="00494579">
        <w:rPr>
          <w:rFonts w:asciiTheme="minorHAnsi" w:hAnsiTheme="minorHAnsi" w:cstheme="minorHAnsi"/>
          <w:sz w:val="24"/>
          <w:szCs w:val="24"/>
          <w:lang w:val="en-US"/>
        </w:rPr>
        <w:fldChar w:fldCharType="separate"/>
      </w:r>
      <w:r w:rsidR="008025F3" w:rsidRPr="00494579">
        <w:rPr>
          <w:rFonts w:asciiTheme="minorHAnsi" w:hAnsiTheme="minorHAnsi" w:cstheme="minorHAnsi"/>
          <w:noProof/>
          <w:sz w:val="24"/>
          <w:szCs w:val="24"/>
          <w:vertAlign w:val="superscript"/>
          <w:lang w:val="en-US"/>
        </w:rPr>
        <w:t>9</w:t>
      </w:r>
      <w:r w:rsidR="00D04C3A" w:rsidRPr="00494579">
        <w:rPr>
          <w:rFonts w:asciiTheme="minorHAnsi" w:hAnsiTheme="minorHAnsi" w:cstheme="minorHAnsi"/>
          <w:sz w:val="24"/>
          <w:szCs w:val="24"/>
          <w:lang w:val="en-US"/>
        </w:rPr>
        <w:fldChar w:fldCharType="end"/>
      </w:r>
      <w:r w:rsidR="00264BBC" w:rsidRPr="00494579">
        <w:rPr>
          <w:rFonts w:asciiTheme="minorHAnsi" w:hAnsiTheme="minorHAnsi" w:cstheme="minorHAnsi"/>
          <w:sz w:val="24"/>
          <w:szCs w:val="24"/>
          <w:vertAlign w:val="superscript"/>
          <w:lang w:val="en-US"/>
        </w:rPr>
        <w:t>,</w:t>
      </w:r>
      <w:r w:rsidR="00264BBC" w:rsidRPr="00494579">
        <w:rPr>
          <w:rFonts w:asciiTheme="minorHAnsi" w:hAnsiTheme="minorHAnsi" w:cstheme="minorHAnsi"/>
          <w:sz w:val="24"/>
          <w:szCs w:val="24"/>
          <w:lang w:val="en-US"/>
        </w:rPr>
        <w:fldChar w:fldCharType="begin"/>
      </w:r>
      <w:r w:rsidR="003326A9" w:rsidRPr="00494579">
        <w:rPr>
          <w:rFonts w:asciiTheme="minorHAnsi" w:hAnsiTheme="minorHAnsi" w:cstheme="minorHAnsi"/>
          <w:sz w:val="24"/>
          <w:szCs w:val="24"/>
          <w:lang w:val="en-US"/>
        </w:rPr>
        <w:instrText xml:space="preserve"> ADDIN EN.CITE &lt;EndNote&gt;&lt;Cite&gt;&lt;Author&gt;Textor&lt;/Author&gt;&lt;Year&gt;2018&lt;/Year&gt;&lt;RecNum&gt;22&lt;/RecNum&gt;&lt;DisplayText&gt;&lt;style face="superscript"&gt;22&lt;/style&gt;&lt;/DisplayText&gt;&lt;record&gt;&lt;rec-number&gt;22&lt;/rec-number&gt;&lt;foreign-keys&gt;&lt;key app="EN" db-id="9559ftvdxar2vmetxxgxtsxhzv5afrdp5ewr" timestamp="1591705676"&gt;22&lt;/key&gt;&lt;/foreign-keys&gt;&lt;ref-type name="Journal Article"&gt;17&lt;/ref-type&gt;&lt;contributors&gt;&lt;authors&gt;&lt;author&gt;Textor, M.&lt;/author&gt;&lt;author&gt;de Jonge, N.&lt;/author&gt;&lt;/authors&gt;&lt;/contributors&gt;&lt;auth-address&gt;INM, Leibniz Institute for New Materials , D-66123 Saarbrucken , Germany.&amp;#xD;Department of Physics , Saarland University , D-66123 Saarbrucken , Germany.&lt;/auth-address&gt;&lt;titles&gt;&lt;title&gt;Strategies for Preparing Graphene Liquid Cells for Transmission Electron Microscopy&lt;/title&gt;&lt;secondary-title&gt;Nano Letters&lt;/secondary-title&gt;&lt;alt-title&gt;Nano letters&lt;/alt-title&gt;&lt;/titles&gt;&lt;periodical&gt;&lt;full-title&gt;Nano Letters&lt;/full-title&gt;&lt;abbr-1&gt;Nano letters&lt;/abbr-1&gt;&lt;/periodical&gt;&lt;alt-periodical&gt;&lt;full-title&gt;Nano Letters&lt;/full-title&gt;&lt;abbr-1&gt;Nano letters&lt;/abbr-1&gt;&lt;/alt-periodical&gt;&lt;pages&gt;3313–3321&lt;/pages&gt;&lt;volume&gt;18,&lt;/volume&gt;&lt;edition&gt;2018/05/26&lt;/edition&gt;&lt;section&gt;3313&lt;/section&gt;&lt;dates&gt;&lt;year&gt;2018&lt;/year&gt;&lt;pub-dates&gt;&lt;date&gt;May 25&lt;/date&gt;&lt;/pub-dates&gt;&lt;/dates&gt;&lt;isbn&gt;1530-6992 (Electronic)&amp;#xD;1530-6984 (Linking)&lt;/isbn&gt;&lt;accession-num&gt;29799208&lt;/accession-num&gt;&lt;urls&gt;&lt;related-urls&gt;&lt;url&gt;&lt;style face="underline" font="default" size="100%"&gt;https://www.ncbi.nlm.nih.gov/pubmed/29799208&lt;/style&gt;&lt;/url&gt;&lt;/related-urls&gt;&lt;/urls&gt;&lt;electronic-resource-num&gt;10.1021/acs.nanolett.8b01366&lt;/electronic-resource-num&gt;&lt;language&gt;eng&lt;/language&gt;&lt;/record&gt;&lt;/Cite&gt;&lt;/EndNote&gt;</w:instrText>
      </w:r>
      <w:r w:rsidR="00264BBC" w:rsidRPr="00494579">
        <w:rPr>
          <w:rFonts w:asciiTheme="minorHAnsi" w:hAnsiTheme="minorHAnsi" w:cstheme="minorHAnsi"/>
          <w:sz w:val="24"/>
          <w:szCs w:val="24"/>
          <w:lang w:val="en-US"/>
        </w:rPr>
        <w:fldChar w:fldCharType="separate"/>
      </w:r>
      <w:r w:rsidR="008025F3" w:rsidRPr="00494579">
        <w:rPr>
          <w:rFonts w:asciiTheme="minorHAnsi" w:hAnsiTheme="minorHAnsi" w:cstheme="minorHAnsi"/>
          <w:noProof/>
          <w:sz w:val="24"/>
          <w:szCs w:val="24"/>
          <w:vertAlign w:val="superscript"/>
          <w:lang w:val="en-US"/>
        </w:rPr>
        <w:t>22</w:t>
      </w:r>
      <w:r w:rsidR="00264BBC" w:rsidRPr="00494579">
        <w:rPr>
          <w:rFonts w:asciiTheme="minorHAnsi" w:hAnsiTheme="minorHAnsi" w:cstheme="minorHAnsi"/>
          <w:sz w:val="24"/>
          <w:szCs w:val="24"/>
          <w:lang w:val="en-US"/>
        </w:rPr>
        <w:fldChar w:fldCharType="end"/>
      </w:r>
      <w:r w:rsidR="00D04C3A" w:rsidRPr="00494579">
        <w:rPr>
          <w:rFonts w:asciiTheme="minorHAnsi" w:hAnsiTheme="minorHAnsi" w:cstheme="minorHAnsi"/>
          <w:sz w:val="24"/>
          <w:szCs w:val="24"/>
          <w:lang w:val="en-US"/>
        </w:rPr>
        <w:t>. Subsequently, t</w:t>
      </w:r>
      <w:r w:rsidR="00732236" w:rsidRPr="00494579">
        <w:rPr>
          <w:rFonts w:asciiTheme="minorHAnsi" w:hAnsiTheme="minorHAnsi" w:cstheme="minorHAnsi"/>
          <w:sz w:val="24"/>
          <w:szCs w:val="24"/>
          <w:lang w:val="en-US"/>
        </w:rPr>
        <w:t xml:space="preserve">he sample was mounted </w:t>
      </w:r>
      <w:r w:rsidR="00872827" w:rsidRPr="00494579">
        <w:rPr>
          <w:rFonts w:asciiTheme="minorHAnsi" w:hAnsiTheme="minorHAnsi" w:cstheme="minorHAnsi"/>
          <w:sz w:val="24"/>
          <w:szCs w:val="24"/>
          <w:lang w:val="en-US"/>
        </w:rPr>
        <w:t>i</w:t>
      </w:r>
      <w:r w:rsidR="004335C7" w:rsidRPr="00494579">
        <w:rPr>
          <w:rFonts w:asciiTheme="minorHAnsi" w:hAnsiTheme="minorHAnsi" w:cstheme="minorHAnsi"/>
          <w:sz w:val="24"/>
          <w:szCs w:val="24"/>
          <w:lang w:val="en-US"/>
        </w:rPr>
        <w:t xml:space="preserve">n </w:t>
      </w:r>
      <w:r w:rsidR="00732236" w:rsidRPr="00494579">
        <w:rPr>
          <w:rFonts w:asciiTheme="minorHAnsi" w:hAnsiTheme="minorHAnsi" w:cstheme="minorHAnsi"/>
          <w:sz w:val="24"/>
          <w:szCs w:val="24"/>
          <w:lang w:val="en-US"/>
        </w:rPr>
        <w:t>a</w:t>
      </w:r>
      <w:r w:rsidR="00F97851" w:rsidRPr="00494579">
        <w:rPr>
          <w:rFonts w:asciiTheme="minorHAnsi" w:hAnsiTheme="minorHAnsi" w:cstheme="minorHAnsi"/>
          <w:sz w:val="24"/>
          <w:szCs w:val="24"/>
          <w:lang w:val="en-US"/>
        </w:rPr>
        <w:t>n</w:t>
      </w:r>
      <w:r w:rsidR="00732236" w:rsidRPr="00494579">
        <w:rPr>
          <w:rFonts w:asciiTheme="minorHAnsi" w:hAnsiTheme="minorHAnsi" w:cstheme="minorHAnsi"/>
          <w:sz w:val="24"/>
          <w:szCs w:val="24"/>
          <w:lang w:val="en-US"/>
        </w:rPr>
        <w:t xml:space="preserve"> </w:t>
      </w:r>
      <w:r w:rsidR="001B5967" w:rsidRPr="00494579">
        <w:rPr>
          <w:rFonts w:asciiTheme="minorHAnsi" w:hAnsiTheme="minorHAnsi" w:cstheme="minorHAnsi"/>
          <w:sz w:val="24"/>
          <w:szCs w:val="24"/>
          <w:lang w:val="en-US"/>
        </w:rPr>
        <w:t>EM</w:t>
      </w:r>
      <w:r w:rsidR="00732236" w:rsidRPr="00494579">
        <w:rPr>
          <w:rFonts w:asciiTheme="minorHAnsi" w:hAnsiTheme="minorHAnsi" w:cstheme="minorHAnsi"/>
          <w:sz w:val="24"/>
          <w:szCs w:val="24"/>
          <w:lang w:val="en-US"/>
        </w:rPr>
        <w:t xml:space="preserve"> </w:t>
      </w:r>
      <w:r w:rsidR="00872827" w:rsidRPr="00494579">
        <w:rPr>
          <w:rFonts w:asciiTheme="minorHAnsi" w:hAnsiTheme="minorHAnsi" w:cstheme="minorHAnsi"/>
          <w:sz w:val="24"/>
          <w:szCs w:val="24"/>
          <w:lang w:val="en-US"/>
        </w:rPr>
        <w:t xml:space="preserve">specimen </w:t>
      </w:r>
      <w:r w:rsidR="00732236" w:rsidRPr="00494579">
        <w:rPr>
          <w:rFonts w:asciiTheme="minorHAnsi" w:hAnsiTheme="minorHAnsi" w:cstheme="minorHAnsi"/>
          <w:sz w:val="24"/>
          <w:szCs w:val="24"/>
          <w:lang w:val="en-US"/>
        </w:rPr>
        <w:t>holder.</w:t>
      </w:r>
      <w:r w:rsidR="00745543" w:rsidRPr="00494579">
        <w:rPr>
          <w:rFonts w:asciiTheme="minorHAnsi" w:hAnsiTheme="minorHAnsi" w:cstheme="minorHAnsi"/>
          <w:sz w:val="24"/>
          <w:szCs w:val="24"/>
          <w:lang w:val="en-US"/>
        </w:rPr>
        <w:t xml:space="preserve"> </w:t>
      </w:r>
      <w:r w:rsidR="002A448E" w:rsidRPr="00494579">
        <w:rPr>
          <w:rFonts w:asciiTheme="minorHAnsi" w:hAnsiTheme="minorHAnsi" w:cstheme="minorHAnsi"/>
          <w:sz w:val="24"/>
          <w:szCs w:val="24"/>
          <w:lang w:val="en-US"/>
        </w:rPr>
        <w:t>STEM</w:t>
      </w:r>
      <w:r w:rsidR="000A75C5" w:rsidRPr="00494579">
        <w:rPr>
          <w:rFonts w:asciiTheme="minorHAnsi" w:hAnsiTheme="minorHAnsi" w:cstheme="minorHAnsi"/>
          <w:sz w:val="24"/>
          <w:szCs w:val="24"/>
          <w:lang w:val="en-US"/>
        </w:rPr>
        <w:t xml:space="preserve"> </w:t>
      </w:r>
      <w:r w:rsidR="003A7B2F" w:rsidRPr="00494579">
        <w:rPr>
          <w:rFonts w:asciiTheme="minorHAnsi" w:hAnsiTheme="minorHAnsi" w:cstheme="minorHAnsi"/>
          <w:sz w:val="24"/>
          <w:szCs w:val="24"/>
          <w:lang w:val="en-US"/>
        </w:rPr>
        <w:t>data</w:t>
      </w:r>
      <w:r w:rsidR="000A75C5" w:rsidRPr="00494579">
        <w:rPr>
          <w:rFonts w:asciiTheme="minorHAnsi" w:hAnsiTheme="minorHAnsi" w:cstheme="minorHAnsi"/>
          <w:sz w:val="24"/>
          <w:szCs w:val="24"/>
          <w:lang w:val="en-US"/>
        </w:rPr>
        <w:t xml:space="preserve"> </w:t>
      </w:r>
      <w:r w:rsidR="003A7B2F" w:rsidRPr="00494579">
        <w:rPr>
          <w:rFonts w:asciiTheme="minorHAnsi" w:hAnsiTheme="minorHAnsi" w:cstheme="minorHAnsi"/>
          <w:sz w:val="24"/>
          <w:szCs w:val="24"/>
          <w:lang w:val="en-US"/>
        </w:rPr>
        <w:t>was</w:t>
      </w:r>
      <w:r w:rsidR="00355125" w:rsidRPr="00494579">
        <w:rPr>
          <w:rFonts w:asciiTheme="minorHAnsi" w:hAnsiTheme="minorHAnsi" w:cstheme="minorHAnsi"/>
          <w:sz w:val="24"/>
          <w:szCs w:val="24"/>
          <w:lang w:val="en-US"/>
        </w:rPr>
        <w:t xml:space="preserve"> </w:t>
      </w:r>
      <w:r w:rsidR="000A75C5" w:rsidRPr="00494579">
        <w:rPr>
          <w:rFonts w:asciiTheme="minorHAnsi" w:hAnsiTheme="minorHAnsi" w:cstheme="minorHAnsi"/>
          <w:sz w:val="24"/>
          <w:szCs w:val="24"/>
          <w:lang w:val="en-US"/>
        </w:rPr>
        <w:t>acquired</w:t>
      </w:r>
      <w:r w:rsidR="00F74404" w:rsidRPr="00494579">
        <w:rPr>
          <w:rFonts w:asciiTheme="minorHAnsi" w:hAnsiTheme="minorHAnsi" w:cstheme="minorHAnsi"/>
          <w:sz w:val="24"/>
          <w:szCs w:val="24"/>
          <w:lang w:val="en-US"/>
        </w:rPr>
        <w:t xml:space="preserve"> using the annular dark field (ADF) detector</w:t>
      </w:r>
      <w:r w:rsidR="002729FB" w:rsidRPr="00494579">
        <w:rPr>
          <w:rFonts w:asciiTheme="minorHAnsi" w:hAnsiTheme="minorHAnsi" w:cstheme="minorHAnsi"/>
          <w:sz w:val="24"/>
          <w:szCs w:val="24"/>
          <w:lang w:val="en-US"/>
        </w:rPr>
        <w:t>,</w:t>
      </w:r>
      <w:r w:rsidR="004335C7" w:rsidRPr="00494579">
        <w:rPr>
          <w:rFonts w:asciiTheme="minorHAnsi" w:hAnsiTheme="minorHAnsi" w:cstheme="minorHAnsi"/>
          <w:sz w:val="24"/>
          <w:szCs w:val="24"/>
          <w:lang w:val="en-US"/>
        </w:rPr>
        <w:t xml:space="preserve"> </w:t>
      </w:r>
      <w:r w:rsidR="000A75C5" w:rsidRPr="00494579">
        <w:rPr>
          <w:rFonts w:asciiTheme="minorHAnsi" w:hAnsiTheme="minorHAnsi" w:cstheme="minorHAnsi"/>
          <w:sz w:val="24"/>
          <w:szCs w:val="24"/>
          <w:lang w:val="en-US"/>
        </w:rPr>
        <w:t>provid</w:t>
      </w:r>
      <w:r w:rsidR="00355125" w:rsidRPr="00494579">
        <w:rPr>
          <w:rFonts w:asciiTheme="minorHAnsi" w:hAnsiTheme="minorHAnsi" w:cstheme="minorHAnsi"/>
          <w:sz w:val="24"/>
          <w:szCs w:val="24"/>
          <w:lang w:val="en-US"/>
        </w:rPr>
        <w:t>ing</w:t>
      </w:r>
      <w:r w:rsidR="000A75C5" w:rsidRPr="00494579">
        <w:rPr>
          <w:rFonts w:asciiTheme="minorHAnsi" w:hAnsiTheme="minorHAnsi" w:cstheme="minorHAnsi"/>
          <w:sz w:val="24"/>
          <w:szCs w:val="24"/>
          <w:lang w:val="en-US"/>
        </w:rPr>
        <w:t xml:space="preserve"> information about the spatial distribution of HER2</w:t>
      </w:r>
      <w:r w:rsidR="003C2F43" w:rsidRPr="00494579">
        <w:rPr>
          <w:rFonts w:asciiTheme="minorHAnsi" w:hAnsiTheme="minorHAnsi" w:cstheme="minorHAnsi"/>
          <w:sz w:val="24"/>
          <w:szCs w:val="24"/>
          <w:lang w:val="en-US"/>
        </w:rPr>
        <w:t xml:space="preserve"> on the cell surface</w:t>
      </w:r>
      <w:r w:rsidR="00581724" w:rsidRPr="00494579">
        <w:rPr>
          <w:rFonts w:asciiTheme="minorHAnsi" w:hAnsiTheme="minorHAnsi" w:cstheme="minorHAnsi"/>
          <w:sz w:val="24"/>
          <w:szCs w:val="24"/>
          <w:lang w:val="en-US"/>
        </w:rPr>
        <w:t xml:space="preserve"> </w:t>
      </w:r>
      <w:r w:rsidR="00582B86" w:rsidRPr="00494579">
        <w:rPr>
          <w:rFonts w:asciiTheme="minorHAnsi" w:hAnsiTheme="minorHAnsi" w:cstheme="minorHAnsi"/>
          <w:sz w:val="24"/>
          <w:szCs w:val="24"/>
          <w:lang w:val="en-US"/>
        </w:rPr>
        <w:t xml:space="preserve">relative to the cell surface location, but giving </w:t>
      </w:r>
      <w:r w:rsidR="00582B86" w:rsidRPr="00494579">
        <w:rPr>
          <w:rFonts w:asciiTheme="minorHAnsi" w:hAnsiTheme="minorHAnsi" w:cstheme="minorHAnsi"/>
          <w:sz w:val="24"/>
          <w:szCs w:val="24"/>
          <w:lang w:val="en-US"/>
        </w:rPr>
        <w:lastRenderedPageBreak/>
        <w:t xml:space="preserve">no information about the ultrastructure of the cell. </w:t>
      </w:r>
      <w:r w:rsidR="003D4054" w:rsidRPr="00494579">
        <w:rPr>
          <w:rFonts w:asciiTheme="minorHAnsi" w:hAnsiTheme="minorHAnsi" w:cstheme="minorHAnsi"/>
          <w:sz w:val="24"/>
          <w:szCs w:val="24"/>
          <w:lang w:val="en-US"/>
        </w:rPr>
        <w:t xml:space="preserve">To determine the stability of the sample under electron beam irradiation, </w:t>
      </w:r>
      <w:r w:rsidR="00F74404" w:rsidRPr="00494579">
        <w:rPr>
          <w:rFonts w:asciiTheme="minorHAnsi" w:hAnsiTheme="minorHAnsi" w:cstheme="minorHAnsi"/>
          <w:sz w:val="24"/>
          <w:szCs w:val="24"/>
          <w:lang w:val="en-US"/>
        </w:rPr>
        <w:t>the samples were examined at increasing</w:t>
      </w:r>
      <w:r w:rsidR="00D72552" w:rsidRPr="00494579">
        <w:rPr>
          <w:rFonts w:asciiTheme="minorHAnsi" w:hAnsiTheme="minorHAnsi" w:cstheme="minorHAnsi"/>
          <w:sz w:val="24"/>
          <w:szCs w:val="24"/>
          <w:lang w:val="en-US"/>
        </w:rPr>
        <w:t xml:space="preserve"> electron (</w:t>
      </w:r>
      <w:r w:rsidR="00F74404" w:rsidRPr="00494579">
        <w:rPr>
          <w:rFonts w:asciiTheme="minorHAnsi" w:hAnsiTheme="minorHAnsi" w:cstheme="minorHAnsi"/>
          <w:i/>
          <w:iCs/>
          <w:sz w:val="24"/>
          <w:szCs w:val="24"/>
          <w:lang w:val="en-US"/>
        </w:rPr>
        <w:t>D</w:t>
      </w:r>
      <w:r w:rsidR="00D72552" w:rsidRPr="00494579">
        <w:rPr>
          <w:rFonts w:asciiTheme="minorHAnsi" w:hAnsiTheme="minorHAnsi" w:cstheme="minorHAnsi"/>
          <w:sz w:val="24"/>
          <w:szCs w:val="24"/>
          <w:lang w:val="en-US"/>
        </w:rPr>
        <w:t>)</w:t>
      </w:r>
      <w:r w:rsidR="00F74404" w:rsidRPr="00494579">
        <w:rPr>
          <w:rFonts w:asciiTheme="minorHAnsi" w:hAnsiTheme="minorHAnsi" w:cstheme="minorHAnsi"/>
          <w:sz w:val="24"/>
          <w:szCs w:val="24"/>
          <w:lang w:val="en-US"/>
        </w:rPr>
        <w:t xml:space="preserve"> in an image series. </w:t>
      </w:r>
      <w:r w:rsidR="00582B86" w:rsidRPr="00494579">
        <w:rPr>
          <w:rFonts w:asciiTheme="minorHAnsi" w:hAnsiTheme="minorHAnsi" w:cstheme="minorHAnsi"/>
          <w:sz w:val="24"/>
          <w:szCs w:val="24"/>
          <w:lang w:val="en-US"/>
        </w:rPr>
        <w:t>The</w:t>
      </w:r>
      <w:r w:rsidR="000A75C5" w:rsidRPr="00494579">
        <w:rPr>
          <w:rFonts w:asciiTheme="minorHAnsi" w:hAnsiTheme="minorHAnsi" w:cstheme="minorHAnsi"/>
          <w:sz w:val="24"/>
          <w:szCs w:val="24"/>
          <w:lang w:val="en-US"/>
        </w:rPr>
        <w:t xml:space="preserve"> difference between</w:t>
      </w:r>
      <w:r w:rsidR="00DA676A" w:rsidRPr="00494579">
        <w:rPr>
          <w:rFonts w:asciiTheme="minorHAnsi" w:hAnsiTheme="minorHAnsi" w:cstheme="minorHAnsi"/>
          <w:sz w:val="24"/>
          <w:szCs w:val="24"/>
          <w:lang w:val="en-US"/>
        </w:rPr>
        <w:t xml:space="preserve"> graphene</w:t>
      </w:r>
      <w:r w:rsidR="00FC40E5" w:rsidRPr="00494579">
        <w:rPr>
          <w:rFonts w:asciiTheme="minorHAnsi" w:hAnsiTheme="minorHAnsi" w:cstheme="minorHAnsi"/>
          <w:sz w:val="24"/>
          <w:szCs w:val="24"/>
          <w:lang w:val="en-US"/>
        </w:rPr>
        <w:t>-</w:t>
      </w:r>
      <w:r w:rsidR="00DA676A" w:rsidRPr="00494579">
        <w:rPr>
          <w:rFonts w:asciiTheme="minorHAnsi" w:hAnsiTheme="minorHAnsi" w:cstheme="minorHAnsi"/>
          <w:sz w:val="24"/>
          <w:szCs w:val="24"/>
          <w:lang w:val="en-US"/>
        </w:rPr>
        <w:t xml:space="preserve">coated and non-coated </w:t>
      </w:r>
      <w:r w:rsidR="000A75C5" w:rsidRPr="00494579">
        <w:rPr>
          <w:rFonts w:asciiTheme="minorHAnsi" w:hAnsiTheme="minorHAnsi" w:cstheme="minorHAnsi"/>
          <w:sz w:val="24"/>
          <w:szCs w:val="24"/>
          <w:lang w:val="en-US"/>
        </w:rPr>
        <w:t>samples</w:t>
      </w:r>
      <w:r w:rsidR="00667914" w:rsidRPr="00494579">
        <w:rPr>
          <w:rFonts w:asciiTheme="minorHAnsi" w:hAnsiTheme="minorHAnsi" w:cstheme="minorHAnsi"/>
          <w:sz w:val="24"/>
          <w:szCs w:val="24"/>
          <w:lang w:val="en-US"/>
        </w:rPr>
        <w:t xml:space="preserve"> was investigated</w:t>
      </w:r>
      <w:r w:rsidR="000A75C5" w:rsidRPr="00494579">
        <w:rPr>
          <w:rFonts w:asciiTheme="minorHAnsi" w:hAnsiTheme="minorHAnsi" w:cstheme="minorHAnsi"/>
          <w:sz w:val="24"/>
          <w:szCs w:val="24"/>
          <w:lang w:val="en-US"/>
        </w:rPr>
        <w:t>.</w:t>
      </w:r>
      <w:r w:rsidR="002A49AE" w:rsidRPr="00494579">
        <w:rPr>
          <w:rFonts w:asciiTheme="minorHAnsi" w:hAnsiTheme="minorHAnsi" w:cstheme="minorHAnsi"/>
          <w:sz w:val="24"/>
          <w:szCs w:val="24"/>
          <w:lang w:val="en-US"/>
        </w:rPr>
        <w:t xml:space="preserve"> </w:t>
      </w:r>
      <w:r w:rsidR="00493989" w:rsidRPr="00494579">
        <w:rPr>
          <w:rFonts w:asciiTheme="minorHAnsi" w:hAnsiTheme="minorHAnsi" w:cstheme="minorHAnsi"/>
          <w:sz w:val="24"/>
          <w:szCs w:val="24"/>
          <w:lang w:val="en-US"/>
        </w:rPr>
        <w:t xml:space="preserve">Several kinds of radiation damage </w:t>
      </w:r>
      <w:r w:rsidR="00F74404" w:rsidRPr="00494579">
        <w:rPr>
          <w:rFonts w:asciiTheme="minorHAnsi" w:hAnsiTheme="minorHAnsi" w:cstheme="minorHAnsi"/>
          <w:sz w:val="24"/>
          <w:szCs w:val="24"/>
          <w:lang w:val="en-US"/>
        </w:rPr>
        <w:t>were e</w:t>
      </w:r>
      <w:r w:rsidR="003A25A4" w:rsidRPr="00494579">
        <w:rPr>
          <w:rFonts w:asciiTheme="minorHAnsi" w:hAnsiTheme="minorHAnsi" w:cstheme="minorHAnsi"/>
          <w:sz w:val="24"/>
          <w:szCs w:val="24"/>
          <w:lang w:val="en-US"/>
        </w:rPr>
        <w:t>valuated</w:t>
      </w:r>
      <w:r w:rsidR="00F74404" w:rsidRPr="00494579">
        <w:rPr>
          <w:rFonts w:asciiTheme="minorHAnsi" w:hAnsiTheme="minorHAnsi" w:cstheme="minorHAnsi"/>
          <w:sz w:val="24"/>
          <w:szCs w:val="24"/>
          <w:lang w:val="en-US"/>
        </w:rPr>
        <w:t>.</w:t>
      </w:r>
    </w:p>
    <w:p w14:paraId="3394208B" w14:textId="5EB75ED0" w:rsidR="00054A8A" w:rsidRPr="00494579" w:rsidRDefault="00054A8A" w:rsidP="00266E0E">
      <w:pPr>
        <w:pStyle w:val="NoSpacing"/>
        <w:jc w:val="both"/>
        <w:rPr>
          <w:rFonts w:asciiTheme="minorHAnsi" w:hAnsiTheme="minorHAnsi" w:cstheme="minorHAnsi"/>
          <w:sz w:val="24"/>
          <w:szCs w:val="24"/>
          <w:lang w:val="en-US"/>
        </w:rPr>
      </w:pPr>
    </w:p>
    <w:p w14:paraId="7B5321B6" w14:textId="0059BC51" w:rsidR="00616392" w:rsidRPr="00494579" w:rsidRDefault="00616392"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The protocol described here uses the HER2 overexpressing mammalian breast cancer cell line SKBR3 as a model system for targeting HER2</w:t>
      </w:r>
      <w:r w:rsidRPr="00494579">
        <w:rPr>
          <w:rFonts w:asciiTheme="minorHAnsi" w:hAnsiTheme="minorHAnsi" w:cstheme="minorHAnsi"/>
          <w:sz w:val="24"/>
          <w:szCs w:val="24"/>
          <w:lang w:val="en-US"/>
        </w:rPr>
        <w:fldChar w:fldCharType="begin">
          <w:fldData xml:space="preserve">PEVuZE5vdGU+PENpdGU+PEF1dGhvcj5IZW5qZXM8L0F1dGhvcj48WWVhcj4yMDEyPC9ZZWFyPjxS
ZWNOdW0+MjM8L1JlY051bT48RGlzcGxheVRleHQ+PHN0eWxlIGZhY2U9InN1cGVyc2NyaXB0Ij4y
Mzwvc3R5bGU+PC9EaXNwbGF5VGV4dD48cmVjb3JkPjxyZWMtbnVtYmVyPjIzPC9yZWMtbnVtYmVy
Pjxmb3JlaWduLWtleXM+PGtleSBhcHA9IkVOIiBkYi1pZD0iOTU1OWZ0dmR4YXIydm1ldHh4Z3h0
c3hoenY1YWZyZHA1ZXdyIiB0aW1lc3RhbXA9IjE1OTE3MDU2NzYiPjIzPC9rZXk+PC9mb3JlaWdu
LWtleXM+PHJlZi10eXBlIG5hbWU9IkpvdXJuYWwgQXJ0aWNsZSI+MTc8L3JlZi10eXBlPjxjb250
cmlidXRvcnM+PGF1dGhvcnM+PGF1dGhvcj5IZW5qZXMsIEYuPC9hdXRob3I+PGF1dGhvcj5CZW5k
ZXIsIEMuPC9hdXRob3I+PGF1dGhvcj52b24gZGVyIEhleWRlLCBTLjwvYXV0aG9yPjxhdXRob3I+
QnJhdW4sIEwuPC9hdXRob3I+PGF1dGhvcj5NYW5uc3BlcmdlciwgSC4gQS48L2F1dGhvcj48YXV0
aG9yPlNjaG1pZHQsIEMuPC9hdXRob3I+PGF1dGhvcj5XaWVtYW5uLCBTLjwvYXV0aG9yPjxhdXRo
b3I+SGFzbWFubiwgTS48L2F1dGhvcj48YXV0aG9yPkF1bG1hbm4sIFMuPC9hdXRob3I+PGF1dGhv
cj5CZWlzc2JhcnRoLCBULjwvYXV0aG9yPjxhdXRob3I+S29yZiwgVS48L2F1dGhvcj48L2F1dGhv
cnM+PC9jb250cmlidXRvcnM+PGF1dGgtYWRkcmVzcz5EaXZpc2lvbiBvZiBNb2xlY3VsYXIgR2Vu
b21lIEFuYWx5c2lzLCBHZXJtYW4gQ2FuY2VyIFJlc2VhcmNoIENlbnRlciAoREtGWiksIEhlaWRl
bGJlcmcsIEdlcm1hbnkuPC9hdXRoLWFkZHJlc3M+PHRpdGxlcz48dGl0bGU+U3Ryb25nIEVHRlIg
c2lnbmFsaW5nIGluIGNlbGwgbGluZSBtb2RlbHMgb2YgRVJCQjItYW1wbGlmaWVkIGJyZWFzdCBj
YW5jZXIgYXR0ZW51YXRlcyByZXNwb25zZSB0b3dhcmRzIEVSQkIyLXRhcmdldGluZyBkcnVnczwv
dGl0bGU+PHNlY29uZGFyeS10aXRsZT5PbmNvZ2VuZXNpczwvc2Vjb25kYXJ5LXRpdGxlPjxhbHQt
dGl0bGU+T25jb2dlbmVzaXM8L2FsdC10aXRsZT48L3RpdGxlcz48cGVyaW9kaWNhbD48ZnVsbC10
aXRsZT5PbmNvZ2VuZXNpczwvZnVsbC10aXRsZT48YWJici0xPk9uY29nZW5lc2lzPC9hYmJyLTE+
PC9wZXJpb2RpY2FsPjxhbHQtcGVyaW9kaWNhbD48ZnVsbC10aXRsZT5PbmNvZ2VuZXNpczwvZnVs
bC10aXRsZT48YWJici0xPk9uY29nZW5lc2lzPC9hYmJyLTE+PC9hbHQtcGVyaW9kaWNhbD48cGFn
ZXM+ZTE2PC9wYWdlcz48dm9sdW1lPjE8L3ZvbHVtZT48ZWRpdGlvbj4yMDEyLzAxLzAxPC9lZGl0
aW9uPjxkYXRlcz48eWVhcj4yMDEyPC95ZWFyPjwvZGF0ZXM+PGlzYm4+MjE1Ny05MDI0IChFbGVj
dHJvbmljKTwvaXNibj48YWNjZXNzaW9uLW51bT4yMzU1MjczMzwvYWNjZXNzaW9uLW51bT48dXJs
cz48cmVsYXRlZC11cmxzPjx1cmw+aHR0cDovL3d3dy5uY2JpLm5sbS5uaWguZ292L3B1Ym1lZC8y
MzU1MjczMzwvdXJsPjwvcmVsYXRlZC11cmxzPjwvdXJscz48Y3VzdG9tMj4zNDEyNjUzPC9jdXN0
b20yPjxlbGVjdHJvbmljLXJlc291cmNlLW51bT4xMC4xMDM4L29uY3Npcy4yMDEyLjE2PC9lbGVj
dHJvbmljLXJlc291cmNlLW51bT48bGFuZ3VhZ2U+ZW5nPC9sYW5ndWFnZT48L3JlY29yZD48L0Np
dGU+PENpdGU+PEF1dGhvcj5IZW5qZXM8L0F1dGhvcj48WWVhcj4yMDEyPC9ZZWFyPjxSZWNOdW0+
MjM8L1JlY051bT48cmVjb3JkPjxyZWMtbnVtYmVyPjIzPC9yZWMtbnVtYmVyPjxmb3JlaWduLWtl
eXM+PGtleSBhcHA9IkVOIiBkYi1pZD0iOTU1OWZ0dmR4YXIydm1ldHh4Z3h0c3hoenY1YWZyZHA1
ZXdyIiB0aW1lc3RhbXA9IjE1OTE3MDU2NzYiPjIzPC9rZXk+PC9mb3JlaWduLWtleXM+PHJlZi10
eXBlIG5hbWU9IkpvdXJuYWwgQXJ0aWNsZSI+MTc8L3JlZi10eXBlPjxjb250cmlidXRvcnM+PGF1
dGhvcnM+PGF1dGhvcj5IZW5qZXMsIEYuPC9hdXRob3I+PGF1dGhvcj5CZW5kZXIsIEMuPC9hdXRo
b3I+PGF1dGhvcj52b24gZGVyIEhleWRlLCBTLjwvYXV0aG9yPjxhdXRob3I+QnJhdW4sIEwuPC9h
dXRob3I+PGF1dGhvcj5NYW5uc3BlcmdlciwgSC4gQS48L2F1dGhvcj48YXV0aG9yPlNjaG1pZHQs
IEMuPC9hdXRob3I+PGF1dGhvcj5XaWVtYW5uLCBTLjwvYXV0aG9yPjxhdXRob3I+SGFzbWFubiwg
TS48L2F1dGhvcj48YXV0aG9yPkF1bG1hbm4sIFMuPC9hdXRob3I+PGF1dGhvcj5CZWlzc2JhcnRo
LCBULjwvYXV0aG9yPjxhdXRob3I+S29yZiwgVS48L2F1dGhvcj48L2F1dGhvcnM+PC9jb250cmli
dXRvcnM+PGF1dGgtYWRkcmVzcz5EaXZpc2lvbiBvZiBNb2xlY3VsYXIgR2Vub21lIEFuYWx5c2lz
LCBHZXJtYW4gQ2FuY2VyIFJlc2VhcmNoIENlbnRlciAoREtGWiksIEhlaWRlbGJlcmcsIEdlcm1h
bnkuPC9hdXRoLWFkZHJlc3M+PHRpdGxlcz48dGl0bGU+U3Ryb25nIEVHRlIgc2lnbmFsaW5nIGlu
IGNlbGwgbGluZSBtb2RlbHMgb2YgRVJCQjItYW1wbGlmaWVkIGJyZWFzdCBjYW5jZXIgYXR0ZW51
YXRlcyByZXNwb25zZSB0b3dhcmRzIEVSQkIyLXRhcmdldGluZyBkcnVnczwvdGl0bGU+PHNlY29u
ZGFyeS10aXRsZT5PbmNvZ2VuZXNpczwvc2Vjb25kYXJ5LXRpdGxlPjxhbHQtdGl0bGU+T25jb2dl
bmVzaXM8L2FsdC10aXRsZT48L3RpdGxlcz48cGVyaW9kaWNhbD48ZnVsbC10aXRsZT5PbmNvZ2Vu
ZXNpczwvZnVsbC10aXRsZT48YWJici0xPk9uY29nZW5lc2lzPC9hYmJyLTE+PC9wZXJpb2RpY2Fs
PjxhbHQtcGVyaW9kaWNhbD48ZnVsbC10aXRsZT5PbmNvZ2VuZXNpczwvZnVsbC10aXRsZT48YWJi
ci0xPk9uY29nZW5lc2lzPC9hYmJyLTE+PC9hbHQtcGVyaW9kaWNhbD48cGFnZXM+ZTE2PC9wYWdl
cz48dm9sdW1lPjE8L3ZvbHVtZT48ZWRpdGlvbj4yMDEyLzAxLzAxPC9lZGl0aW9uPjxkYXRlcz48
eWVhcj4yMDEyPC95ZWFyPjwvZGF0ZXM+PGlzYm4+MjE1Ny05MDI0IChFbGVjdHJvbmljKTwvaXNi
bj48YWNjZXNzaW9uLW51bT4yMzU1MjczMzwvYWNjZXNzaW9uLW51bT48dXJscz48cmVsYXRlZC11
cmxzPjx1cmw+aHR0cDovL3d3dy5uY2JpLm5sbS5uaWguZ292L3B1Ym1lZC8yMzU1MjczMzwvdXJs
PjwvcmVsYXRlZC11cmxzPjwvdXJscz48Y3VzdG9tMj4zNDEyNjUzPC9jdXN0b20yPjxlbGVjdHJv
bmljLXJlc291cmNlLW51bT4xMC4xMDM4L29uY3Npcy4yMDEyLjE2PC9lbGVjdHJvbmljLXJlc291
cmNlLW51bT48bGFuZ3VhZ2U+ZW5nPC9sYW5ndWFnZT48L3JlY29yZD48L0NpdGU+PC9FbmROb3Rl
Pn==
</w:fldData>
        </w:fldChar>
      </w:r>
      <w:r w:rsidR="00A47B4F" w:rsidRPr="00494579">
        <w:rPr>
          <w:rFonts w:asciiTheme="minorHAnsi" w:hAnsiTheme="minorHAnsi" w:cstheme="minorHAnsi"/>
          <w:sz w:val="24"/>
          <w:szCs w:val="24"/>
          <w:lang w:val="en-US"/>
        </w:rPr>
        <w:instrText xml:space="preserve"> ADDIN EN.CITE </w:instrText>
      </w:r>
      <w:r w:rsidR="00A47B4F" w:rsidRPr="00494579">
        <w:rPr>
          <w:rFonts w:asciiTheme="minorHAnsi" w:hAnsiTheme="minorHAnsi" w:cstheme="minorHAnsi"/>
          <w:sz w:val="24"/>
          <w:szCs w:val="24"/>
          <w:lang w:val="en-US"/>
        </w:rPr>
        <w:fldChar w:fldCharType="begin">
          <w:fldData xml:space="preserve">PEVuZE5vdGU+PENpdGU+PEF1dGhvcj5IZW5qZXM8L0F1dGhvcj48WWVhcj4yMDEyPC9ZZWFyPjxS
ZWNOdW0+MjM8L1JlY051bT48RGlzcGxheVRleHQ+PHN0eWxlIGZhY2U9InN1cGVyc2NyaXB0Ij4y
Mzwvc3R5bGU+PC9EaXNwbGF5VGV4dD48cmVjb3JkPjxyZWMtbnVtYmVyPjIzPC9yZWMtbnVtYmVy
Pjxmb3JlaWduLWtleXM+PGtleSBhcHA9IkVOIiBkYi1pZD0iOTU1OWZ0dmR4YXIydm1ldHh4Z3h0
c3hoenY1YWZyZHA1ZXdyIiB0aW1lc3RhbXA9IjE1OTE3MDU2NzYiPjIzPC9rZXk+PC9mb3JlaWdu
LWtleXM+PHJlZi10eXBlIG5hbWU9IkpvdXJuYWwgQXJ0aWNsZSI+MTc8L3JlZi10eXBlPjxjb250
cmlidXRvcnM+PGF1dGhvcnM+PGF1dGhvcj5IZW5qZXMsIEYuPC9hdXRob3I+PGF1dGhvcj5CZW5k
ZXIsIEMuPC9hdXRob3I+PGF1dGhvcj52b24gZGVyIEhleWRlLCBTLjwvYXV0aG9yPjxhdXRob3I+
QnJhdW4sIEwuPC9hdXRob3I+PGF1dGhvcj5NYW5uc3BlcmdlciwgSC4gQS48L2F1dGhvcj48YXV0
aG9yPlNjaG1pZHQsIEMuPC9hdXRob3I+PGF1dGhvcj5XaWVtYW5uLCBTLjwvYXV0aG9yPjxhdXRo
b3I+SGFzbWFubiwgTS48L2F1dGhvcj48YXV0aG9yPkF1bG1hbm4sIFMuPC9hdXRob3I+PGF1dGhv
cj5CZWlzc2JhcnRoLCBULjwvYXV0aG9yPjxhdXRob3I+S29yZiwgVS48L2F1dGhvcj48L2F1dGhv
cnM+PC9jb250cmlidXRvcnM+PGF1dGgtYWRkcmVzcz5EaXZpc2lvbiBvZiBNb2xlY3VsYXIgR2Vu
b21lIEFuYWx5c2lzLCBHZXJtYW4gQ2FuY2VyIFJlc2VhcmNoIENlbnRlciAoREtGWiksIEhlaWRl
bGJlcmcsIEdlcm1hbnkuPC9hdXRoLWFkZHJlc3M+PHRpdGxlcz48dGl0bGU+U3Ryb25nIEVHRlIg
c2lnbmFsaW5nIGluIGNlbGwgbGluZSBtb2RlbHMgb2YgRVJCQjItYW1wbGlmaWVkIGJyZWFzdCBj
YW5jZXIgYXR0ZW51YXRlcyByZXNwb25zZSB0b3dhcmRzIEVSQkIyLXRhcmdldGluZyBkcnVnczwv
dGl0bGU+PHNlY29uZGFyeS10aXRsZT5PbmNvZ2VuZXNpczwvc2Vjb25kYXJ5LXRpdGxlPjxhbHQt
dGl0bGU+T25jb2dlbmVzaXM8L2FsdC10aXRsZT48L3RpdGxlcz48cGVyaW9kaWNhbD48ZnVsbC10
aXRsZT5PbmNvZ2VuZXNpczwvZnVsbC10aXRsZT48YWJici0xPk9uY29nZW5lc2lzPC9hYmJyLTE+
PC9wZXJpb2RpY2FsPjxhbHQtcGVyaW9kaWNhbD48ZnVsbC10aXRsZT5PbmNvZ2VuZXNpczwvZnVs
bC10aXRsZT48YWJici0xPk9uY29nZW5lc2lzPC9hYmJyLTE+PC9hbHQtcGVyaW9kaWNhbD48cGFn
ZXM+ZTE2PC9wYWdlcz48dm9sdW1lPjE8L3ZvbHVtZT48ZWRpdGlvbj4yMDEyLzAxLzAxPC9lZGl0
aW9uPjxkYXRlcz48eWVhcj4yMDEyPC95ZWFyPjwvZGF0ZXM+PGlzYm4+MjE1Ny05MDI0IChFbGVj
dHJvbmljKTwvaXNibj48YWNjZXNzaW9uLW51bT4yMzU1MjczMzwvYWNjZXNzaW9uLW51bT48dXJs
cz48cmVsYXRlZC11cmxzPjx1cmw+aHR0cDovL3d3dy5uY2JpLm5sbS5uaWguZ292L3B1Ym1lZC8y
MzU1MjczMzwvdXJsPjwvcmVsYXRlZC11cmxzPjwvdXJscz48Y3VzdG9tMj4zNDEyNjUzPC9jdXN0
b20yPjxlbGVjdHJvbmljLXJlc291cmNlLW51bT4xMC4xMDM4L29uY3Npcy4yMDEyLjE2PC9lbGVj
dHJvbmljLXJlc291cmNlLW51bT48bGFuZ3VhZ2U+ZW5nPC9sYW5ndWFnZT48L3JlY29yZD48L0Np
dGU+PENpdGU+PEF1dGhvcj5IZW5qZXM8L0F1dGhvcj48WWVhcj4yMDEyPC9ZZWFyPjxSZWNOdW0+
MjM8L1JlY051bT48cmVjb3JkPjxyZWMtbnVtYmVyPjIzPC9yZWMtbnVtYmVyPjxmb3JlaWduLWtl
eXM+PGtleSBhcHA9IkVOIiBkYi1pZD0iOTU1OWZ0dmR4YXIydm1ldHh4Z3h0c3hoenY1YWZyZHA1
ZXdyIiB0aW1lc3RhbXA9IjE1OTE3MDU2NzYiPjIzPC9rZXk+PC9mb3JlaWduLWtleXM+PHJlZi10
eXBlIG5hbWU9IkpvdXJuYWwgQXJ0aWNsZSI+MTc8L3JlZi10eXBlPjxjb250cmlidXRvcnM+PGF1
dGhvcnM+PGF1dGhvcj5IZW5qZXMsIEYuPC9hdXRob3I+PGF1dGhvcj5CZW5kZXIsIEMuPC9hdXRo
b3I+PGF1dGhvcj52b24gZGVyIEhleWRlLCBTLjwvYXV0aG9yPjxhdXRob3I+QnJhdW4sIEwuPC9h
dXRob3I+PGF1dGhvcj5NYW5uc3BlcmdlciwgSC4gQS48L2F1dGhvcj48YXV0aG9yPlNjaG1pZHQs
IEMuPC9hdXRob3I+PGF1dGhvcj5XaWVtYW5uLCBTLjwvYXV0aG9yPjxhdXRob3I+SGFzbWFubiwg
TS48L2F1dGhvcj48YXV0aG9yPkF1bG1hbm4sIFMuPC9hdXRob3I+PGF1dGhvcj5CZWlzc2JhcnRo
LCBULjwvYXV0aG9yPjxhdXRob3I+S29yZiwgVS48L2F1dGhvcj48L2F1dGhvcnM+PC9jb250cmli
dXRvcnM+PGF1dGgtYWRkcmVzcz5EaXZpc2lvbiBvZiBNb2xlY3VsYXIgR2Vub21lIEFuYWx5c2lz
LCBHZXJtYW4gQ2FuY2VyIFJlc2VhcmNoIENlbnRlciAoREtGWiksIEhlaWRlbGJlcmcsIEdlcm1h
bnkuPC9hdXRoLWFkZHJlc3M+PHRpdGxlcz48dGl0bGU+U3Ryb25nIEVHRlIgc2lnbmFsaW5nIGlu
IGNlbGwgbGluZSBtb2RlbHMgb2YgRVJCQjItYW1wbGlmaWVkIGJyZWFzdCBjYW5jZXIgYXR0ZW51
YXRlcyByZXNwb25zZSB0b3dhcmRzIEVSQkIyLXRhcmdldGluZyBkcnVnczwvdGl0bGU+PHNlY29u
ZGFyeS10aXRsZT5PbmNvZ2VuZXNpczwvc2Vjb25kYXJ5LXRpdGxlPjxhbHQtdGl0bGU+T25jb2dl
bmVzaXM8L2FsdC10aXRsZT48L3RpdGxlcz48cGVyaW9kaWNhbD48ZnVsbC10aXRsZT5PbmNvZ2Vu
ZXNpczwvZnVsbC10aXRsZT48YWJici0xPk9uY29nZW5lc2lzPC9hYmJyLTE+PC9wZXJpb2RpY2Fs
PjxhbHQtcGVyaW9kaWNhbD48ZnVsbC10aXRsZT5PbmNvZ2VuZXNpczwvZnVsbC10aXRsZT48YWJi
ci0xPk9uY29nZW5lc2lzPC9hYmJyLTE+PC9hbHQtcGVyaW9kaWNhbD48cGFnZXM+ZTE2PC9wYWdl
cz48dm9sdW1lPjE8L3ZvbHVtZT48ZWRpdGlvbj4yMDEyLzAxLzAxPC9lZGl0aW9uPjxkYXRlcz48
eWVhcj4yMDEyPC95ZWFyPjwvZGF0ZXM+PGlzYm4+MjE1Ny05MDI0IChFbGVjdHJvbmljKTwvaXNi
bj48YWNjZXNzaW9uLW51bT4yMzU1MjczMzwvYWNjZXNzaW9uLW51bT48dXJscz48cmVsYXRlZC11
cmxzPjx1cmw+aHR0cDovL3d3dy5uY2JpLm5sbS5uaWguZ292L3B1Ym1lZC8yMzU1MjczMzwvdXJs
PjwvcmVsYXRlZC11cmxzPjwvdXJscz48Y3VzdG9tMj4zNDEyNjUzPC9jdXN0b20yPjxlbGVjdHJv
bmljLXJlc291cmNlLW51bT4xMC4xMDM4L29uY3Npcy4yMDEyLjE2PC9lbGVjdHJvbmljLXJlc291
cmNlLW51bT48bGFuZ3VhZ2U+ZW5nPC9sYW5ndWFnZT48L3JlY29yZD48L0NpdGU+PC9FbmROb3Rl
Pn==
</w:fldData>
        </w:fldChar>
      </w:r>
      <w:r w:rsidR="00A47B4F" w:rsidRPr="00494579">
        <w:rPr>
          <w:rFonts w:asciiTheme="minorHAnsi" w:hAnsiTheme="minorHAnsi" w:cstheme="minorHAnsi"/>
          <w:sz w:val="24"/>
          <w:szCs w:val="24"/>
          <w:lang w:val="en-US"/>
        </w:rPr>
        <w:instrText xml:space="preserve"> ADDIN EN.CITE.DATA </w:instrText>
      </w:r>
      <w:r w:rsidR="00A47B4F" w:rsidRPr="00494579">
        <w:rPr>
          <w:rFonts w:asciiTheme="minorHAnsi" w:hAnsiTheme="minorHAnsi" w:cstheme="minorHAnsi"/>
          <w:sz w:val="24"/>
          <w:szCs w:val="24"/>
          <w:lang w:val="en-US"/>
        </w:rPr>
      </w:r>
      <w:r w:rsidR="00A47B4F" w:rsidRPr="00494579">
        <w:rPr>
          <w:rFonts w:asciiTheme="minorHAnsi" w:hAnsiTheme="minorHAnsi" w:cstheme="minorHAnsi"/>
          <w:sz w:val="24"/>
          <w:szCs w:val="24"/>
          <w:lang w:val="en-US"/>
        </w:rPr>
        <w:fldChar w:fldCharType="end"/>
      </w:r>
      <w:r w:rsidRPr="00494579">
        <w:rPr>
          <w:rFonts w:asciiTheme="minorHAnsi" w:hAnsiTheme="minorHAnsi" w:cstheme="minorHAnsi"/>
          <w:sz w:val="24"/>
          <w:szCs w:val="24"/>
          <w:lang w:val="en-US"/>
        </w:rPr>
      </w:r>
      <w:r w:rsidRPr="00494579">
        <w:rPr>
          <w:rFonts w:asciiTheme="minorHAnsi" w:hAnsiTheme="minorHAnsi" w:cstheme="minorHAnsi"/>
          <w:sz w:val="24"/>
          <w:szCs w:val="24"/>
          <w:lang w:val="en-US"/>
        </w:rPr>
        <w:fldChar w:fldCharType="separate"/>
      </w:r>
      <w:r w:rsidRPr="00494579">
        <w:rPr>
          <w:rFonts w:asciiTheme="minorHAnsi" w:hAnsiTheme="minorHAnsi" w:cstheme="minorHAnsi"/>
          <w:noProof/>
          <w:sz w:val="24"/>
          <w:szCs w:val="24"/>
          <w:vertAlign w:val="superscript"/>
          <w:lang w:val="en-US"/>
        </w:rPr>
        <w:t>23</w:t>
      </w:r>
      <w:r w:rsidRPr="00494579">
        <w:rPr>
          <w:rFonts w:asciiTheme="minorHAnsi" w:hAnsiTheme="minorHAnsi" w:cstheme="minorHAnsi"/>
          <w:sz w:val="24"/>
          <w:szCs w:val="24"/>
          <w:lang w:val="en-US"/>
        </w:rPr>
        <w:fldChar w:fldCharType="end"/>
      </w:r>
      <w:r w:rsidRPr="00494579">
        <w:rPr>
          <w:rFonts w:asciiTheme="minorHAnsi" w:hAnsiTheme="minorHAnsi" w:cstheme="minorHAnsi"/>
          <w:sz w:val="24"/>
          <w:szCs w:val="24"/>
          <w:lang w:val="en-US"/>
        </w:rPr>
        <w:t xml:space="preserve">. The protocol includes the preparation of one graphene-coated sample, and one similar sample but without graphene coating for comparison. The experiment is prepared in duplicate since the SiN window may break once every while, and to obtain an experimental duplicate in most cases. The overall yield of the method is high meaning that microchips with graphene covered cells are usually obtained with an exceptional error even though not the entire SiN window may be covered with graphene in all cases. Duplicates are not described in the protocol. </w:t>
      </w:r>
    </w:p>
    <w:p w14:paraId="3BBD2DA6" w14:textId="77777777" w:rsidR="00616392" w:rsidRPr="00494579" w:rsidRDefault="00616392" w:rsidP="00266E0E">
      <w:pPr>
        <w:pStyle w:val="NoSpacing"/>
        <w:jc w:val="both"/>
        <w:rPr>
          <w:rFonts w:asciiTheme="minorHAnsi" w:hAnsiTheme="minorHAnsi" w:cstheme="minorHAnsi"/>
          <w:sz w:val="24"/>
          <w:szCs w:val="24"/>
          <w:lang w:val="en-US"/>
        </w:rPr>
      </w:pPr>
    </w:p>
    <w:p w14:paraId="62FA9008" w14:textId="513CBA57" w:rsidR="00616392" w:rsidRPr="00494579" w:rsidRDefault="00616392"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The labeling protocol (steps 1-</w:t>
      </w:r>
      <w:r w:rsidR="00EB561D" w:rsidRPr="00494579">
        <w:rPr>
          <w:rFonts w:asciiTheme="minorHAnsi" w:hAnsiTheme="minorHAnsi" w:cstheme="minorHAnsi"/>
          <w:sz w:val="24"/>
          <w:szCs w:val="24"/>
          <w:lang w:val="en-US"/>
        </w:rPr>
        <w:t>5</w:t>
      </w:r>
      <w:r w:rsidRPr="00494579">
        <w:rPr>
          <w:rFonts w:asciiTheme="minorHAnsi" w:hAnsiTheme="minorHAnsi" w:cstheme="minorHAnsi"/>
          <w:sz w:val="24"/>
          <w:szCs w:val="24"/>
          <w:lang w:val="en-US"/>
        </w:rPr>
        <w:t xml:space="preserve">) is comparable to the protocol </w:t>
      </w:r>
      <w:r w:rsidR="00EC1F8C" w:rsidRPr="00494579">
        <w:rPr>
          <w:rFonts w:asciiTheme="minorHAnsi" w:hAnsiTheme="minorHAnsi" w:cstheme="minorHAnsi"/>
          <w:sz w:val="24"/>
          <w:szCs w:val="24"/>
          <w:lang w:val="en-US"/>
        </w:rPr>
        <w:t xml:space="preserve">of </w:t>
      </w:r>
      <w:r w:rsidRPr="00494579">
        <w:rPr>
          <w:rFonts w:asciiTheme="minorHAnsi" w:hAnsiTheme="minorHAnsi" w:cstheme="minorHAnsi"/>
          <w:sz w:val="24"/>
          <w:szCs w:val="24"/>
          <w:lang w:val="en-US"/>
        </w:rPr>
        <w:t>the labeling of the epidermal growth factor receptor in COS7 fibroblast cells published previously</w:t>
      </w:r>
      <w:r w:rsidR="00E83900" w:rsidRPr="00494579">
        <w:rPr>
          <w:rFonts w:asciiTheme="minorHAnsi" w:hAnsiTheme="minorHAnsi" w:cstheme="minorHAnsi"/>
          <w:sz w:val="24"/>
          <w:szCs w:val="24"/>
          <w:lang w:val="en-US"/>
        </w:rPr>
        <w:fldChar w:fldCharType="begin"/>
      </w:r>
      <w:r w:rsidR="00A47B4F" w:rsidRPr="00494579">
        <w:rPr>
          <w:rFonts w:asciiTheme="minorHAnsi" w:hAnsiTheme="minorHAnsi" w:cstheme="minorHAnsi"/>
          <w:sz w:val="24"/>
          <w:szCs w:val="24"/>
          <w:lang w:val="en-US"/>
        </w:rPr>
        <w:instrText xml:space="preserve"> ADDIN EN.CITE &lt;EndNote&gt;&lt;Cite&gt;&lt;Author&gt;Peckys&lt;/Author&gt;&lt;Year&gt;2015&lt;/Year&gt;&lt;RecNum&gt;24&lt;/RecNum&gt;&lt;DisplayText&gt;&lt;style face="superscript"&gt;24&lt;/style&gt;&lt;/DisplayText&gt;&lt;record&gt;&lt;rec-number&gt;24&lt;/rec-number&gt;&lt;foreign-keys&gt;&lt;key app="EN" db-id="9559ftvdxar2vmetxxgxtsxhzv5afrdp5ewr" timestamp="1591705676"&gt;24&lt;/key&gt;&lt;/foreign-keys&gt;&lt;ref-type name="Journal Article"&gt;17&lt;/ref-type&gt;&lt;contributors&gt;&lt;authors&gt;&lt;author&gt;Peckys, D. B.&lt;/author&gt;&lt;author&gt;de Jonge, N.&lt;/author&gt;&lt;/authors&gt;&lt;/contributors&gt;&lt;auth-address&gt;INM-Leibniz Institute for New Materials.&amp;#xD;INM-Leibniz Institute for New Materials; Department of Physics, University of Saarland; Niels.deJonge@leibniz-inm.de.&lt;/auth-address&gt;&lt;titles&gt;&lt;title&gt;Studying the Stoichiometry of Epidermal Growth Factor Receptor in Intact Cells using Correlative Microscopy&lt;/title&gt;&lt;secondary-title&gt;Journal of Visualized Experiments&lt;/secondary-title&gt;&lt;/titles&gt;&lt;periodical&gt;&lt;full-title&gt;Journal of Visualized Experiments&lt;/full-title&gt;&lt;abbr-1&gt;Journal of visualized experiments : JoVE&lt;/abbr-1&gt;&lt;/periodical&gt;&lt;number&gt;103&lt;/number&gt;&lt;edition&gt;2015/09/19&lt;/edition&gt;&lt;keywords&gt;&lt;keyword&gt;Animals&lt;/keyword&gt;&lt;keyword&gt;COS Cells&lt;/keyword&gt;&lt;keyword&gt;Chlorocebus aethiops&lt;/keyword&gt;&lt;keyword&gt;Dimerization&lt;/keyword&gt;&lt;keyword&gt;ErbB Receptors/analysis/*chemistry/metabolism&lt;/keyword&gt;&lt;keyword&gt;Microscopy, Electron, Scanning&lt;/keyword&gt;&lt;keyword&gt;Microscopy, Electron, Scanning Transmission/methods&lt;/keyword&gt;&lt;keyword&gt;Microscopy, Fluorescence/methods&lt;/keyword&gt;&lt;keyword&gt;*Quantum Dots&lt;/keyword&gt;&lt;/keywords&gt;&lt;dates&gt;&lt;year&gt;2015&lt;/year&gt;&lt;pub-dates&gt;&lt;date&gt;Sep 11&lt;/date&gt;&lt;/pub-dates&gt;&lt;/dates&gt;&lt;isbn&gt;1940-087X (Electronic)&amp;#xD;1940-087X (Linking)&lt;/isbn&gt;&lt;accession-num&gt;26383083&lt;/accession-num&gt;&lt;urls&gt;&lt;related-urls&gt;&lt;url&gt;&lt;style face="underline" font="default" size="100%"&gt;https://www.ncbi.nlm.nih.gov/pubmed/26383083&lt;/style&gt;&lt;/url&gt;&lt;/related-urls&gt;&lt;/urls&gt;&lt;custom2&gt;PMC4692600&lt;/custom2&gt;&lt;electronic-resource-num&gt;10.3791/53186&lt;/electronic-resource-num&gt;&lt;/record&gt;&lt;/Cite&gt;&lt;/EndNote&gt;</w:instrText>
      </w:r>
      <w:r w:rsidR="00E83900" w:rsidRPr="00494579">
        <w:rPr>
          <w:rFonts w:asciiTheme="minorHAnsi" w:hAnsiTheme="minorHAnsi" w:cstheme="minorHAnsi"/>
          <w:sz w:val="24"/>
          <w:szCs w:val="24"/>
          <w:lang w:val="en-US"/>
        </w:rPr>
        <w:fldChar w:fldCharType="separate"/>
      </w:r>
      <w:r w:rsidR="00AD4185" w:rsidRPr="00494579">
        <w:rPr>
          <w:rFonts w:asciiTheme="minorHAnsi" w:hAnsiTheme="minorHAnsi" w:cstheme="minorHAnsi"/>
          <w:noProof/>
          <w:sz w:val="24"/>
          <w:szCs w:val="24"/>
          <w:vertAlign w:val="superscript"/>
          <w:lang w:val="en-US"/>
        </w:rPr>
        <w:t>24</w:t>
      </w:r>
      <w:r w:rsidR="00E83900" w:rsidRPr="00494579">
        <w:rPr>
          <w:rFonts w:asciiTheme="minorHAnsi" w:hAnsiTheme="minorHAnsi" w:cstheme="minorHAnsi"/>
          <w:sz w:val="24"/>
          <w:szCs w:val="24"/>
          <w:lang w:val="en-US"/>
        </w:rPr>
        <w:fldChar w:fldCharType="end"/>
      </w:r>
      <w:r w:rsidRPr="00494579">
        <w:rPr>
          <w:rFonts w:asciiTheme="minorHAnsi" w:hAnsiTheme="minorHAnsi" w:cstheme="minorHAnsi"/>
          <w:sz w:val="24"/>
          <w:szCs w:val="24"/>
          <w:lang w:val="en-US"/>
        </w:rPr>
        <w:t>; details in that paper are referred to regarding the handling of the microchips, and the usage of the well plates. The following protocol is optimized for labeling HER2, graphene coating</w:t>
      </w:r>
      <w:r w:rsidRPr="00494579">
        <w:rPr>
          <w:rFonts w:asciiTheme="minorHAnsi" w:hAnsiTheme="minorHAnsi" w:cstheme="minorHAnsi"/>
          <w:sz w:val="24"/>
          <w:szCs w:val="24"/>
        </w:rPr>
        <w:fldChar w:fldCharType="begin"/>
      </w:r>
      <w:r w:rsidR="00A47B4F" w:rsidRPr="00494579">
        <w:rPr>
          <w:rFonts w:asciiTheme="minorHAnsi" w:hAnsiTheme="minorHAnsi" w:cstheme="minorHAnsi"/>
          <w:sz w:val="24"/>
          <w:szCs w:val="24"/>
          <w:lang w:val="en-US"/>
        </w:rPr>
        <w:instrText xml:space="preserve"> ADDIN EN.CITE &lt;EndNote&gt;&lt;Cite&gt;&lt;Author&gt;Dahmke&lt;/Author&gt;&lt;Year&gt;2017&lt;/Year&gt;&lt;RecNum&gt;9&lt;/RecNum&gt;&lt;DisplayText&gt;&lt;style face="superscript"&gt;9&lt;/style&gt;&lt;/DisplayText&gt;&lt;record&gt;&lt;rec-number&gt;9&lt;/rec-number&gt;&lt;foreign-keys&gt;&lt;key app="EN" db-id="9559ftvdxar2vmetxxgxtsxhzv5afrdp5ewr" timestamp="1591705675"&gt;9&lt;/key&gt;&lt;/foreign-keys&gt;&lt;ref-type name="Journal Article"&gt;17&lt;/ref-type&gt;&lt;contributors&gt;&lt;authors&gt;&lt;author&gt;Dahmke, I. N.&lt;/author&gt;&lt;author&gt;Verch, A.&lt;/author&gt;&lt;author&gt;Hermannsdorfer, J.&lt;/author&gt;&lt;author&gt;Peckys, D. B.&lt;/author&gt;&lt;author&gt;Weatherup, R. S.&lt;/author&gt;&lt;author&gt;Hofmann, S.&lt;/author&gt;&lt;author&gt;de Jonge, N.&lt;/author&gt;&lt;/authors&gt;&lt;/contributors&gt;&lt;auth-address&gt;INM - Leibniz Institute for New Materials , D-66123 Saarbrucken, Germany.&amp;#xD;Department of Biophysics, Saarland University , D-66421 Homburg, Germany.&amp;#xD;Engineering Department, University of Cambridge , Cambridge CB3 0FA, United Kingdom.&amp;#xD;Department of Physics, Saarland University , D-66123 Saarbrucken, Germany.&lt;/auth-address&gt;&lt;titles&gt;&lt;title&gt;Graphene Liquid Enclosure for Single-Molecule Analysis of Membrane Proteins in Whole Cells Using Electron Microscopy&lt;/title&gt;&lt;secondary-title&gt;ACS Nano&lt;/secondary-title&gt;&lt;alt-title&gt;ACS nano&lt;/alt-title&gt;&lt;/titles&gt;&lt;periodical&gt;&lt;full-title&gt;ACS Nano&lt;/full-title&gt;&lt;abbr-1&gt;ACS nano&lt;/abbr-1&gt;&lt;/periodical&gt;&lt;alt-periodical&gt;&lt;full-title&gt;ACS Nano&lt;/full-title&gt;&lt;abbr-1&gt;ACS nano&lt;/abbr-1&gt;&lt;/alt-periodical&gt;&lt;pages&gt;11108-11117&lt;/pages&gt;&lt;volume&gt;11&lt;/volume&gt;&lt;number&gt;11&lt;/number&gt;&lt;edition&gt;2017/10/13&lt;/edition&gt;&lt;dates&gt;&lt;year&gt;2017&lt;/year&gt;&lt;pub-dates&gt;&lt;date&gt;Nov 28&lt;/date&gt;&lt;/pub-dates&gt;&lt;/dates&gt;&lt;isbn&gt;1936-086X (Electronic)&amp;#xD;1936-0851 (Linking)&lt;/isbn&gt;&lt;accession-num&gt;29023096&lt;/accession-num&gt;&lt;urls&gt;&lt;related-urls&gt;&lt;url&gt;https://www.ncbi.nlm.nih.gov/pubmed/29023096&lt;/url&gt;&lt;/related-urls&gt;&lt;/urls&gt;&lt;electronic-resource-num&gt;10.1021/acsnano.7b05258&lt;/electronic-resource-num&gt;&lt;language&gt;eng&lt;/language&gt;&lt;/record&gt;&lt;/Cite&gt;&lt;/EndNote&gt;</w:instrText>
      </w:r>
      <w:r w:rsidRPr="00494579">
        <w:rPr>
          <w:rFonts w:asciiTheme="minorHAnsi" w:hAnsiTheme="minorHAnsi" w:cstheme="minorHAnsi"/>
          <w:sz w:val="24"/>
          <w:szCs w:val="24"/>
        </w:rPr>
        <w:fldChar w:fldCharType="separate"/>
      </w:r>
      <w:r w:rsidRPr="00494579">
        <w:rPr>
          <w:rFonts w:asciiTheme="minorHAnsi" w:hAnsiTheme="minorHAnsi" w:cstheme="minorHAnsi"/>
          <w:noProof/>
          <w:sz w:val="24"/>
          <w:szCs w:val="24"/>
          <w:vertAlign w:val="superscript"/>
          <w:lang w:val="en-US"/>
        </w:rPr>
        <w:t>9</w:t>
      </w:r>
      <w:r w:rsidRPr="00494579">
        <w:rPr>
          <w:rFonts w:asciiTheme="minorHAnsi" w:hAnsiTheme="minorHAnsi" w:cstheme="minorHAnsi"/>
          <w:sz w:val="24"/>
          <w:szCs w:val="24"/>
        </w:rPr>
        <w:fldChar w:fldCharType="end"/>
      </w:r>
      <w:r w:rsidRPr="00494579">
        <w:rPr>
          <w:rFonts w:asciiTheme="minorHAnsi" w:hAnsiTheme="minorHAnsi" w:cstheme="minorHAnsi"/>
          <w:sz w:val="24"/>
          <w:szCs w:val="24"/>
          <w:lang w:val="en-US"/>
        </w:rPr>
        <w:t>, and examining the radiation tolerance of the sample</w:t>
      </w:r>
      <w:r w:rsidR="00A72A42"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 xml:space="preserve"> </w:t>
      </w:r>
    </w:p>
    <w:p w14:paraId="5AA9028C" w14:textId="77777777" w:rsidR="00616392" w:rsidRPr="00494579" w:rsidRDefault="00616392" w:rsidP="00266E0E">
      <w:pPr>
        <w:pStyle w:val="CommentText"/>
        <w:spacing w:after="0"/>
        <w:jc w:val="both"/>
        <w:rPr>
          <w:rFonts w:asciiTheme="minorHAnsi" w:hAnsiTheme="minorHAnsi" w:cstheme="minorHAnsi"/>
          <w:b/>
          <w:sz w:val="24"/>
          <w:szCs w:val="24"/>
        </w:rPr>
      </w:pPr>
      <w:bookmarkStart w:id="8" w:name="_Hlk42681240"/>
    </w:p>
    <w:p w14:paraId="54B138AE" w14:textId="60B353F7" w:rsidR="007D7975" w:rsidRPr="00494579" w:rsidRDefault="00A77B52" w:rsidP="00266E0E">
      <w:pPr>
        <w:pStyle w:val="CommentText"/>
        <w:spacing w:after="0"/>
        <w:jc w:val="both"/>
        <w:rPr>
          <w:rFonts w:asciiTheme="minorHAnsi" w:hAnsiTheme="minorHAnsi" w:cstheme="minorHAnsi"/>
          <w:b/>
          <w:sz w:val="24"/>
          <w:szCs w:val="24"/>
        </w:rPr>
      </w:pPr>
      <w:bookmarkStart w:id="9" w:name="_Hlk42161784"/>
      <w:r w:rsidRPr="00494579">
        <w:rPr>
          <w:rFonts w:asciiTheme="minorHAnsi" w:hAnsiTheme="minorHAnsi" w:cstheme="minorHAnsi"/>
          <w:b/>
          <w:sz w:val="24"/>
          <w:szCs w:val="24"/>
        </w:rPr>
        <w:t>PROTOCOL:</w:t>
      </w:r>
    </w:p>
    <w:p w14:paraId="70D6D157" w14:textId="123918B2" w:rsidR="00423AC2" w:rsidRPr="00494579" w:rsidRDefault="00423AC2" w:rsidP="00266E0E">
      <w:pPr>
        <w:pStyle w:val="NoSpacing"/>
        <w:jc w:val="both"/>
        <w:rPr>
          <w:rFonts w:asciiTheme="minorHAnsi" w:hAnsiTheme="minorHAnsi" w:cstheme="minorHAnsi"/>
          <w:sz w:val="24"/>
          <w:szCs w:val="24"/>
          <w:lang w:val="en-US"/>
        </w:rPr>
      </w:pPr>
    </w:p>
    <w:p w14:paraId="25C6BB45" w14:textId="40991603" w:rsidR="00406807" w:rsidRPr="00494579" w:rsidRDefault="009F560A" w:rsidP="00266E0E">
      <w:pPr>
        <w:pStyle w:val="NoSpacing"/>
        <w:numPr>
          <w:ilvl w:val="0"/>
          <w:numId w:val="9"/>
        </w:numPr>
        <w:ind w:left="0" w:firstLine="0"/>
        <w:jc w:val="both"/>
        <w:rPr>
          <w:rFonts w:asciiTheme="minorHAnsi" w:hAnsiTheme="minorHAnsi" w:cstheme="minorHAnsi"/>
          <w:b/>
          <w:bCs/>
          <w:sz w:val="24"/>
          <w:szCs w:val="24"/>
          <w:lang w:val="en-US"/>
        </w:rPr>
      </w:pPr>
      <w:r w:rsidRPr="00494579">
        <w:rPr>
          <w:rFonts w:asciiTheme="minorHAnsi" w:hAnsiTheme="minorHAnsi" w:cstheme="minorHAnsi"/>
          <w:b/>
          <w:bCs/>
          <w:sz w:val="24"/>
          <w:szCs w:val="24"/>
          <w:lang w:val="en-US"/>
        </w:rPr>
        <w:t xml:space="preserve">Cleaning </w:t>
      </w:r>
      <w:r w:rsidR="00A733F2" w:rsidRPr="00494579">
        <w:rPr>
          <w:rFonts w:asciiTheme="minorHAnsi" w:hAnsiTheme="minorHAnsi" w:cstheme="minorHAnsi"/>
          <w:b/>
          <w:bCs/>
          <w:sz w:val="24"/>
          <w:szCs w:val="24"/>
          <w:lang w:val="en-US"/>
        </w:rPr>
        <w:t xml:space="preserve">of </w:t>
      </w:r>
      <w:r w:rsidR="00616392" w:rsidRPr="00494579">
        <w:rPr>
          <w:rFonts w:asciiTheme="minorHAnsi" w:hAnsiTheme="minorHAnsi" w:cstheme="minorHAnsi"/>
          <w:b/>
          <w:bCs/>
          <w:sz w:val="24"/>
          <w:szCs w:val="24"/>
          <w:lang w:val="en-US"/>
        </w:rPr>
        <w:t>m</w:t>
      </w:r>
      <w:r w:rsidR="00A733F2" w:rsidRPr="00494579">
        <w:rPr>
          <w:rFonts w:asciiTheme="minorHAnsi" w:hAnsiTheme="minorHAnsi" w:cstheme="minorHAnsi"/>
          <w:b/>
          <w:bCs/>
          <w:sz w:val="24"/>
          <w:szCs w:val="24"/>
          <w:lang w:val="en-US"/>
        </w:rPr>
        <w:t xml:space="preserve">icrochips </w:t>
      </w:r>
      <w:r w:rsidR="004B418C" w:rsidRPr="00494579">
        <w:rPr>
          <w:rFonts w:asciiTheme="minorHAnsi" w:hAnsiTheme="minorHAnsi" w:cstheme="minorHAnsi"/>
          <w:b/>
          <w:bCs/>
          <w:sz w:val="24"/>
          <w:szCs w:val="24"/>
          <w:lang w:val="en-US"/>
        </w:rPr>
        <w:t xml:space="preserve">and </w:t>
      </w:r>
      <w:r w:rsidR="00616392" w:rsidRPr="00494579">
        <w:rPr>
          <w:rFonts w:asciiTheme="minorHAnsi" w:hAnsiTheme="minorHAnsi" w:cstheme="minorHAnsi"/>
          <w:b/>
          <w:bCs/>
          <w:sz w:val="24"/>
          <w:szCs w:val="24"/>
          <w:lang w:val="en-US"/>
        </w:rPr>
        <w:t>c</w:t>
      </w:r>
      <w:r w:rsidR="004B418C" w:rsidRPr="00494579">
        <w:rPr>
          <w:rFonts w:asciiTheme="minorHAnsi" w:hAnsiTheme="minorHAnsi" w:cstheme="minorHAnsi"/>
          <w:b/>
          <w:bCs/>
          <w:sz w:val="24"/>
          <w:szCs w:val="24"/>
          <w:lang w:val="en-US"/>
        </w:rPr>
        <w:t xml:space="preserve">oating </w:t>
      </w:r>
      <w:r w:rsidR="00A733F2" w:rsidRPr="00494579">
        <w:rPr>
          <w:rFonts w:asciiTheme="minorHAnsi" w:hAnsiTheme="minorHAnsi" w:cstheme="minorHAnsi"/>
          <w:b/>
          <w:bCs/>
          <w:sz w:val="24"/>
          <w:szCs w:val="24"/>
          <w:lang w:val="en-US"/>
        </w:rPr>
        <w:t xml:space="preserve">with </w:t>
      </w:r>
      <w:r w:rsidR="000F3703" w:rsidRPr="00494579">
        <w:rPr>
          <w:rFonts w:asciiTheme="minorHAnsi" w:hAnsiTheme="minorHAnsi" w:cstheme="minorHAnsi"/>
          <w:b/>
          <w:bCs/>
          <w:sz w:val="24"/>
          <w:szCs w:val="24"/>
          <w:lang w:val="en-US"/>
        </w:rPr>
        <w:t>poly</w:t>
      </w:r>
      <w:r w:rsidR="00740FDB" w:rsidRPr="00494579">
        <w:rPr>
          <w:rFonts w:asciiTheme="minorHAnsi" w:hAnsiTheme="minorHAnsi" w:cstheme="minorHAnsi"/>
          <w:b/>
          <w:bCs/>
          <w:sz w:val="24"/>
          <w:szCs w:val="24"/>
          <w:lang w:val="en-US"/>
        </w:rPr>
        <w:t>-L-lysine (</w:t>
      </w:r>
      <w:r w:rsidR="00A733F2" w:rsidRPr="00494579">
        <w:rPr>
          <w:rFonts w:asciiTheme="minorHAnsi" w:hAnsiTheme="minorHAnsi" w:cstheme="minorHAnsi"/>
          <w:b/>
          <w:bCs/>
          <w:sz w:val="24"/>
          <w:szCs w:val="24"/>
          <w:lang w:val="en-US"/>
        </w:rPr>
        <w:t>PLL</w:t>
      </w:r>
      <w:r w:rsidR="00740FDB" w:rsidRPr="00494579">
        <w:rPr>
          <w:rFonts w:asciiTheme="minorHAnsi" w:hAnsiTheme="minorHAnsi" w:cstheme="minorHAnsi"/>
          <w:b/>
          <w:bCs/>
          <w:sz w:val="24"/>
          <w:szCs w:val="24"/>
          <w:lang w:val="en-US"/>
        </w:rPr>
        <w:t>)</w:t>
      </w:r>
      <w:r w:rsidR="00A733F2" w:rsidRPr="00494579">
        <w:rPr>
          <w:rFonts w:asciiTheme="minorHAnsi" w:hAnsiTheme="minorHAnsi" w:cstheme="minorHAnsi"/>
          <w:b/>
          <w:bCs/>
          <w:sz w:val="24"/>
          <w:szCs w:val="24"/>
          <w:lang w:val="en-US"/>
        </w:rPr>
        <w:t xml:space="preserve"> and </w:t>
      </w:r>
      <w:r w:rsidR="00616392" w:rsidRPr="00494579">
        <w:rPr>
          <w:rFonts w:asciiTheme="minorHAnsi" w:hAnsiTheme="minorHAnsi" w:cstheme="minorHAnsi"/>
          <w:b/>
          <w:bCs/>
          <w:sz w:val="24"/>
          <w:szCs w:val="24"/>
          <w:lang w:val="en-US"/>
        </w:rPr>
        <w:t>f</w:t>
      </w:r>
      <w:r w:rsidR="00340727" w:rsidRPr="00494579">
        <w:rPr>
          <w:rFonts w:asciiTheme="minorHAnsi" w:hAnsiTheme="minorHAnsi" w:cstheme="minorHAnsi"/>
          <w:b/>
          <w:bCs/>
          <w:sz w:val="24"/>
          <w:szCs w:val="24"/>
          <w:lang w:val="en-US"/>
        </w:rPr>
        <w:t>ibronectin</w:t>
      </w:r>
      <w:r w:rsidR="00740FDB" w:rsidRPr="00494579">
        <w:rPr>
          <w:rFonts w:asciiTheme="minorHAnsi" w:hAnsiTheme="minorHAnsi" w:cstheme="minorHAnsi"/>
          <w:b/>
          <w:bCs/>
          <w:sz w:val="24"/>
          <w:szCs w:val="24"/>
          <w:lang w:val="en-US"/>
        </w:rPr>
        <w:t>-like protein (</w:t>
      </w:r>
      <w:r w:rsidR="00A733F2" w:rsidRPr="00494579">
        <w:rPr>
          <w:rFonts w:asciiTheme="minorHAnsi" w:hAnsiTheme="minorHAnsi" w:cstheme="minorHAnsi"/>
          <w:b/>
          <w:bCs/>
          <w:sz w:val="24"/>
          <w:szCs w:val="24"/>
          <w:lang w:val="en-US"/>
        </w:rPr>
        <w:t>FLP</w:t>
      </w:r>
      <w:r w:rsidR="00740FDB" w:rsidRPr="00494579">
        <w:rPr>
          <w:rFonts w:asciiTheme="minorHAnsi" w:hAnsiTheme="minorHAnsi" w:cstheme="minorHAnsi"/>
          <w:b/>
          <w:bCs/>
          <w:sz w:val="24"/>
          <w:szCs w:val="24"/>
          <w:lang w:val="en-US"/>
        </w:rPr>
        <w:t>)</w:t>
      </w:r>
    </w:p>
    <w:p w14:paraId="1156D145" w14:textId="77777777" w:rsidR="00616392" w:rsidRPr="00494579" w:rsidRDefault="00616392" w:rsidP="00266E0E">
      <w:pPr>
        <w:pStyle w:val="NoSpacing"/>
        <w:jc w:val="both"/>
        <w:rPr>
          <w:rFonts w:asciiTheme="minorHAnsi" w:hAnsiTheme="minorHAnsi" w:cstheme="minorHAnsi"/>
          <w:b/>
          <w:bCs/>
          <w:sz w:val="24"/>
          <w:szCs w:val="24"/>
          <w:highlight w:val="yellow"/>
          <w:lang w:val="en-US"/>
        </w:rPr>
      </w:pPr>
    </w:p>
    <w:p w14:paraId="664F1CCF" w14:textId="21C572E6" w:rsidR="003A7A61" w:rsidRPr="00494579" w:rsidRDefault="003F4695" w:rsidP="00266E0E">
      <w:pPr>
        <w:pStyle w:val="NoSpacing"/>
        <w:numPr>
          <w:ilvl w:val="1"/>
          <w:numId w:val="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Place </w:t>
      </w:r>
      <w:r w:rsidR="00367C2E" w:rsidRPr="00494579">
        <w:rPr>
          <w:rFonts w:asciiTheme="minorHAnsi" w:hAnsiTheme="minorHAnsi" w:cstheme="minorHAnsi"/>
          <w:sz w:val="24"/>
          <w:szCs w:val="24"/>
          <w:lang w:val="en-US"/>
        </w:rPr>
        <w:t xml:space="preserve">two </w:t>
      </w:r>
      <w:r w:rsidR="00151B9C" w:rsidRPr="00494579">
        <w:rPr>
          <w:rFonts w:asciiTheme="minorHAnsi" w:hAnsiTheme="minorHAnsi" w:cstheme="minorHAnsi"/>
          <w:sz w:val="24"/>
          <w:szCs w:val="24"/>
          <w:lang w:val="en-US"/>
        </w:rPr>
        <w:t xml:space="preserve">microchips </w:t>
      </w:r>
      <w:r w:rsidR="003E1DFA" w:rsidRPr="00494579">
        <w:rPr>
          <w:rFonts w:asciiTheme="minorHAnsi" w:hAnsiTheme="minorHAnsi" w:cstheme="minorHAnsi"/>
          <w:sz w:val="24"/>
          <w:szCs w:val="24"/>
          <w:lang w:val="en-US"/>
        </w:rPr>
        <w:t>with</w:t>
      </w:r>
      <w:r w:rsidR="00E83900" w:rsidRPr="00494579">
        <w:rPr>
          <w:rFonts w:asciiTheme="minorHAnsi" w:hAnsiTheme="minorHAnsi" w:cstheme="minorHAnsi"/>
          <w:sz w:val="24"/>
          <w:szCs w:val="24"/>
          <w:lang w:val="en-US"/>
        </w:rPr>
        <w:t xml:space="preserve"> a</w:t>
      </w:r>
      <w:r w:rsidR="003E1DFA" w:rsidRPr="00494579">
        <w:rPr>
          <w:rFonts w:asciiTheme="minorHAnsi" w:hAnsiTheme="minorHAnsi" w:cstheme="minorHAnsi"/>
          <w:sz w:val="24"/>
          <w:szCs w:val="24"/>
          <w:lang w:val="en-US"/>
        </w:rPr>
        <w:t xml:space="preserve"> SiN membrane </w:t>
      </w:r>
      <w:r w:rsidR="00066F56" w:rsidRPr="00494579">
        <w:rPr>
          <w:rFonts w:asciiTheme="minorHAnsi" w:hAnsiTheme="minorHAnsi" w:cstheme="minorHAnsi"/>
          <w:sz w:val="24"/>
          <w:szCs w:val="24"/>
          <w:lang w:val="en-US"/>
        </w:rPr>
        <w:t xml:space="preserve">(2.0 x 2.6 mm) </w:t>
      </w:r>
      <w:r w:rsidR="00151B9C" w:rsidRPr="00494579">
        <w:rPr>
          <w:rFonts w:asciiTheme="minorHAnsi" w:hAnsiTheme="minorHAnsi" w:cstheme="minorHAnsi"/>
          <w:sz w:val="24"/>
          <w:szCs w:val="24"/>
          <w:lang w:val="en-US"/>
        </w:rPr>
        <w:t>in 50 mL</w:t>
      </w:r>
      <w:r w:rsidR="00D64D2F" w:rsidRPr="00494579">
        <w:rPr>
          <w:rFonts w:asciiTheme="minorHAnsi" w:hAnsiTheme="minorHAnsi" w:cstheme="minorHAnsi"/>
          <w:sz w:val="24"/>
          <w:szCs w:val="24"/>
          <w:lang w:val="en-US"/>
        </w:rPr>
        <w:t xml:space="preserve"> of </w:t>
      </w:r>
      <w:r w:rsidR="000F3703" w:rsidRPr="00494579">
        <w:rPr>
          <w:rFonts w:asciiTheme="minorHAnsi" w:hAnsiTheme="minorHAnsi" w:cstheme="minorHAnsi"/>
          <w:sz w:val="24"/>
          <w:szCs w:val="24"/>
          <w:lang w:val="en-US"/>
        </w:rPr>
        <w:t>acetone</w:t>
      </w:r>
      <w:r w:rsidRPr="00494579">
        <w:rPr>
          <w:rFonts w:asciiTheme="minorHAnsi" w:hAnsiTheme="minorHAnsi" w:cstheme="minorHAnsi"/>
          <w:sz w:val="24"/>
          <w:szCs w:val="24"/>
          <w:lang w:val="en-US"/>
        </w:rPr>
        <w:t>. Handle the microchips carefully</w:t>
      </w:r>
      <w:r w:rsidR="002E4DD4" w:rsidRPr="00494579">
        <w:rPr>
          <w:rFonts w:asciiTheme="minorHAnsi" w:hAnsiTheme="minorHAnsi" w:cstheme="minorHAnsi"/>
          <w:sz w:val="24"/>
          <w:szCs w:val="24"/>
          <w:lang w:val="en-US"/>
        </w:rPr>
        <w:t xml:space="preserve"> with the flat side facing up.</w:t>
      </w:r>
      <w:r w:rsidR="003C5358" w:rsidRPr="00494579">
        <w:rPr>
          <w:rFonts w:asciiTheme="minorHAnsi" w:hAnsiTheme="minorHAnsi" w:cstheme="minorHAnsi"/>
          <w:sz w:val="24"/>
          <w:szCs w:val="24"/>
          <w:lang w:val="en-US"/>
        </w:rPr>
        <w:t xml:space="preserve"> </w:t>
      </w:r>
      <w:r w:rsidR="002E4DD4" w:rsidRPr="00494579">
        <w:rPr>
          <w:rFonts w:asciiTheme="minorHAnsi" w:hAnsiTheme="minorHAnsi" w:cstheme="minorHAnsi"/>
          <w:sz w:val="24"/>
          <w:szCs w:val="24"/>
          <w:lang w:val="en-US"/>
        </w:rPr>
        <w:t>A</w:t>
      </w:r>
      <w:r w:rsidRPr="00494579">
        <w:rPr>
          <w:rFonts w:asciiTheme="minorHAnsi" w:hAnsiTheme="minorHAnsi" w:cstheme="minorHAnsi"/>
          <w:sz w:val="24"/>
          <w:szCs w:val="24"/>
          <w:lang w:val="en-US"/>
        </w:rPr>
        <w:t>void breaking the edges by using flat-beak tweezers.</w:t>
      </w:r>
      <w:r w:rsidR="000F3703"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Avoid touching the top surface of the microchips when handling with tweezers to prevent breakage of the SiN window.</w:t>
      </w:r>
    </w:p>
    <w:p w14:paraId="76ACD3A3" w14:textId="77777777" w:rsidR="00616392" w:rsidRPr="00494579" w:rsidRDefault="00616392" w:rsidP="00266E0E">
      <w:pPr>
        <w:pStyle w:val="NoSpacing"/>
        <w:jc w:val="both"/>
        <w:rPr>
          <w:rFonts w:asciiTheme="minorHAnsi" w:hAnsiTheme="minorHAnsi" w:cstheme="minorHAnsi"/>
          <w:sz w:val="24"/>
          <w:szCs w:val="24"/>
          <w:lang w:val="en-US"/>
        </w:rPr>
      </w:pPr>
    </w:p>
    <w:p w14:paraId="74ABBFF7" w14:textId="173DA6AE" w:rsidR="003F4695" w:rsidRPr="00494579" w:rsidRDefault="003F4695"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N</w:t>
      </w:r>
      <w:r w:rsidR="002853DB" w:rsidRPr="00494579">
        <w:rPr>
          <w:rFonts w:asciiTheme="minorHAnsi" w:hAnsiTheme="minorHAnsi" w:cstheme="minorHAnsi"/>
          <w:sz w:val="24"/>
          <w:szCs w:val="24"/>
          <w:lang w:val="en-US"/>
        </w:rPr>
        <w:t>OTE</w:t>
      </w:r>
      <w:r w:rsidRPr="00494579">
        <w:rPr>
          <w:rFonts w:asciiTheme="minorHAnsi" w:hAnsiTheme="minorHAnsi" w:cstheme="minorHAnsi"/>
          <w:sz w:val="24"/>
          <w:szCs w:val="24"/>
          <w:lang w:val="en-US"/>
        </w:rPr>
        <w:t xml:space="preserve">: </w:t>
      </w:r>
      <w:r w:rsidR="0010646D" w:rsidRPr="00494579">
        <w:rPr>
          <w:rFonts w:asciiTheme="minorHAnsi" w:hAnsiTheme="minorHAnsi" w:cstheme="minorHAnsi"/>
          <w:sz w:val="24"/>
          <w:szCs w:val="24"/>
          <w:lang w:val="en-US"/>
        </w:rPr>
        <w:t>O</w:t>
      </w:r>
      <w:r w:rsidRPr="00494579">
        <w:rPr>
          <w:rFonts w:asciiTheme="minorHAnsi" w:hAnsiTheme="minorHAnsi" w:cstheme="minorHAnsi"/>
          <w:sz w:val="24"/>
          <w:szCs w:val="24"/>
          <w:lang w:val="en-US"/>
        </w:rPr>
        <w:t xml:space="preserve">ne may also use </w:t>
      </w:r>
      <w:r w:rsidR="00616392" w:rsidRPr="00494579">
        <w:rPr>
          <w:rFonts w:asciiTheme="minorHAnsi" w:hAnsiTheme="minorHAnsi" w:cstheme="minorHAnsi"/>
          <w:sz w:val="24"/>
          <w:szCs w:val="24"/>
          <w:lang w:val="en-US"/>
        </w:rPr>
        <w:t>polytetrafluoro</w:t>
      </w:r>
      <w:r w:rsidR="001208FC" w:rsidRPr="00494579">
        <w:rPr>
          <w:rFonts w:asciiTheme="minorHAnsi" w:hAnsiTheme="minorHAnsi" w:cstheme="minorHAnsi"/>
          <w:sz w:val="24"/>
          <w:szCs w:val="24"/>
          <w:lang w:val="en-US"/>
        </w:rPr>
        <w:t>ethylene</w:t>
      </w:r>
      <w:r w:rsidRPr="00494579">
        <w:rPr>
          <w:rFonts w:asciiTheme="minorHAnsi" w:hAnsiTheme="minorHAnsi" w:cstheme="minorHAnsi"/>
          <w:sz w:val="24"/>
          <w:szCs w:val="24"/>
          <w:lang w:val="en-US"/>
        </w:rPr>
        <w:t xml:space="preserve"> coated or carbon tip tweezers to prevent damage of the microchips.</w:t>
      </w:r>
    </w:p>
    <w:p w14:paraId="33301211" w14:textId="77777777" w:rsidR="001208FC" w:rsidRPr="00494579" w:rsidRDefault="001208FC" w:rsidP="00266E0E">
      <w:pPr>
        <w:pStyle w:val="NoSpacing"/>
        <w:jc w:val="both"/>
        <w:rPr>
          <w:rFonts w:asciiTheme="minorHAnsi" w:hAnsiTheme="minorHAnsi" w:cstheme="minorHAnsi"/>
          <w:sz w:val="24"/>
          <w:szCs w:val="24"/>
          <w:lang w:val="en-US"/>
        </w:rPr>
      </w:pPr>
    </w:p>
    <w:p w14:paraId="540B1AA9" w14:textId="11595588" w:rsidR="009F560A" w:rsidRPr="00494579" w:rsidRDefault="003F4695" w:rsidP="00266E0E">
      <w:pPr>
        <w:pStyle w:val="NoSpacing"/>
        <w:numPr>
          <w:ilvl w:val="1"/>
          <w:numId w:val="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Wash the chips for</w:t>
      </w:r>
      <w:r w:rsidR="00D64D2F" w:rsidRPr="00494579">
        <w:rPr>
          <w:rFonts w:asciiTheme="minorHAnsi" w:hAnsiTheme="minorHAnsi" w:cstheme="minorHAnsi"/>
          <w:sz w:val="24"/>
          <w:szCs w:val="24"/>
          <w:lang w:val="en-US"/>
        </w:rPr>
        <w:t xml:space="preserve"> 2 min</w:t>
      </w:r>
      <w:r w:rsidRPr="00494579">
        <w:rPr>
          <w:rFonts w:asciiTheme="minorHAnsi" w:hAnsiTheme="minorHAnsi" w:cstheme="minorHAnsi"/>
          <w:sz w:val="24"/>
          <w:szCs w:val="24"/>
          <w:lang w:val="en-US"/>
        </w:rPr>
        <w:t xml:space="preserve"> by carefully shaking the beaker, watching the microchips do not flip over</w:t>
      </w:r>
      <w:r w:rsidR="003A7A61" w:rsidRPr="00494579">
        <w:rPr>
          <w:rFonts w:asciiTheme="minorHAnsi" w:hAnsiTheme="minorHAnsi" w:cstheme="minorHAnsi"/>
          <w:sz w:val="24"/>
          <w:szCs w:val="24"/>
          <w:lang w:val="en-US"/>
        </w:rPr>
        <w:t>.</w:t>
      </w:r>
    </w:p>
    <w:p w14:paraId="2B32F8CE" w14:textId="77777777" w:rsidR="001208FC" w:rsidRPr="00494579" w:rsidRDefault="001208FC" w:rsidP="00266E0E">
      <w:pPr>
        <w:pStyle w:val="NoSpacing"/>
        <w:jc w:val="both"/>
        <w:rPr>
          <w:rFonts w:asciiTheme="minorHAnsi" w:hAnsiTheme="minorHAnsi" w:cstheme="minorHAnsi"/>
          <w:sz w:val="24"/>
          <w:szCs w:val="24"/>
          <w:lang w:val="en-US"/>
        </w:rPr>
      </w:pPr>
    </w:p>
    <w:p w14:paraId="490AA201" w14:textId="2D173613" w:rsidR="00D64D2F" w:rsidRPr="00494579" w:rsidRDefault="00D64D2F" w:rsidP="00266E0E">
      <w:pPr>
        <w:pStyle w:val="NoSpacing"/>
        <w:numPr>
          <w:ilvl w:val="1"/>
          <w:numId w:val="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Transfer </w:t>
      </w:r>
      <w:r w:rsidR="00367C2E" w:rsidRPr="00494579">
        <w:rPr>
          <w:rFonts w:asciiTheme="minorHAnsi" w:hAnsiTheme="minorHAnsi" w:cstheme="minorHAnsi"/>
          <w:sz w:val="24"/>
          <w:szCs w:val="24"/>
          <w:lang w:val="en-US"/>
        </w:rPr>
        <w:t xml:space="preserve">the </w:t>
      </w:r>
      <w:r w:rsidRPr="00494579">
        <w:rPr>
          <w:rFonts w:asciiTheme="minorHAnsi" w:hAnsiTheme="minorHAnsi" w:cstheme="minorHAnsi"/>
          <w:sz w:val="24"/>
          <w:szCs w:val="24"/>
          <w:lang w:val="en-US"/>
        </w:rPr>
        <w:t>microchips to 50 m</w:t>
      </w:r>
      <w:r w:rsidR="00151B9C" w:rsidRPr="00494579">
        <w:rPr>
          <w:rFonts w:asciiTheme="minorHAnsi" w:hAnsiTheme="minorHAnsi" w:cstheme="minorHAnsi"/>
          <w:sz w:val="24"/>
          <w:szCs w:val="24"/>
          <w:lang w:val="en-US"/>
        </w:rPr>
        <w:t>L</w:t>
      </w:r>
      <w:r w:rsidRPr="00494579">
        <w:rPr>
          <w:rFonts w:asciiTheme="minorHAnsi" w:hAnsiTheme="minorHAnsi" w:cstheme="minorHAnsi"/>
          <w:sz w:val="24"/>
          <w:szCs w:val="24"/>
          <w:lang w:val="en-US"/>
        </w:rPr>
        <w:t xml:space="preserve"> of </w:t>
      </w:r>
      <w:r w:rsidR="000D3D15" w:rsidRPr="00494579">
        <w:rPr>
          <w:rFonts w:asciiTheme="minorHAnsi" w:hAnsiTheme="minorHAnsi" w:cstheme="minorHAnsi"/>
          <w:sz w:val="24"/>
          <w:szCs w:val="24"/>
          <w:lang w:val="en-US"/>
        </w:rPr>
        <w:t>e</w:t>
      </w:r>
      <w:r w:rsidR="00C51D60" w:rsidRPr="00494579">
        <w:rPr>
          <w:rFonts w:asciiTheme="minorHAnsi" w:hAnsiTheme="minorHAnsi" w:cstheme="minorHAnsi"/>
          <w:sz w:val="24"/>
          <w:szCs w:val="24"/>
          <w:lang w:val="en-US"/>
        </w:rPr>
        <w:t>thanol</w:t>
      </w:r>
      <w:r w:rsidRPr="00494579">
        <w:rPr>
          <w:rFonts w:asciiTheme="minorHAnsi" w:hAnsiTheme="minorHAnsi" w:cstheme="minorHAnsi"/>
          <w:sz w:val="24"/>
          <w:szCs w:val="24"/>
          <w:lang w:val="en-US"/>
        </w:rPr>
        <w:t xml:space="preserve"> and wash for 2 min</w:t>
      </w:r>
      <w:r w:rsidR="003A7A61" w:rsidRPr="00494579">
        <w:rPr>
          <w:rFonts w:asciiTheme="minorHAnsi" w:hAnsiTheme="minorHAnsi" w:cstheme="minorHAnsi"/>
          <w:sz w:val="24"/>
          <w:szCs w:val="24"/>
          <w:lang w:val="en-US"/>
        </w:rPr>
        <w:t xml:space="preserve"> by carefully shaking the beaker</w:t>
      </w:r>
      <w:r w:rsidR="00445EA2" w:rsidRPr="00494579">
        <w:rPr>
          <w:rFonts w:asciiTheme="minorHAnsi" w:hAnsiTheme="minorHAnsi" w:cstheme="minorHAnsi"/>
          <w:sz w:val="24"/>
          <w:szCs w:val="24"/>
          <w:lang w:val="en-US"/>
        </w:rPr>
        <w:t>.</w:t>
      </w:r>
      <w:r w:rsidR="003F4695" w:rsidRPr="00494579">
        <w:rPr>
          <w:rFonts w:asciiTheme="minorHAnsi" w:hAnsiTheme="minorHAnsi" w:cstheme="minorHAnsi"/>
          <w:sz w:val="24"/>
          <w:szCs w:val="24"/>
          <w:lang w:val="en-US"/>
        </w:rPr>
        <w:t xml:space="preserve"> Ensure that the transfer is quick </w:t>
      </w:r>
      <w:r w:rsidR="003A7A61" w:rsidRPr="00494579">
        <w:rPr>
          <w:rFonts w:asciiTheme="minorHAnsi" w:hAnsiTheme="minorHAnsi" w:cstheme="minorHAnsi"/>
          <w:sz w:val="24"/>
          <w:szCs w:val="24"/>
          <w:lang w:val="en-US"/>
        </w:rPr>
        <w:t>s</w:t>
      </w:r>
      <w:r w:rsidR="003F4695" w:rsidRPr="00494579">
        <w:rPr>
          <w:rFonts w:asciiTheme="minorHAnsi" w:hAnsiTheme="minorHAnsi" w:cstheme="minorHAnsi"/>
          <w:sz w:val="24"/>
          <w:szCs w:val="24"/>
          <w:lang w:val="en-US"/>
        </w:rPr>
        <w:t>o that the excess acetone does not dry in.</w:t>
      </w:r>
    </w:p>
    <w:p w14:paraId="73164753" w14:textId="77777777" w:rsidR="001208FC" w:rsidRPr="00494579" w:rsidRDefault="001208FC" w:rsidP="00266E0E">
      <w:pPr>
        <w:pStyle w:val="NoSpacing"/>
        <w:jc w:val="both"/>
        <w:rPr>
          <w:rFonts w:asciiTheme="minorHAnsi" w:hAnsiTheme="minorHAnsi" w:cstheme="minorHAnsi"/>
          <w:sz w:val="24"/>
          <w:szCs w:val="24"/>
          <w:lang w:val="en-US"/>
        </w:rPr>
      </w:pPr>
    </w:p>
    <w:p w14:paraId="37F5EDAF" w14:textId="4C187568" w:rsidR="00D64D2F" w:rsidRPr="00494579" w:rsidRDefault="00D64D2F" w:rsidP="00266E0E">
      <w:pPr>
        <w:pStyle w:val="NoSpacing"/>
        <w:numPr>
          <w:ilvl w:val="1"/>
          <w:numId w:val="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Was</w:t>
      </w:r>
      <w:r w:rsidR="00445EA2" w:rsidRPr="00494579">
        <w:rPr>
          <w:rFonts w:asciiTheme="minorHAnsi" w:hAnsiTheme="minorHAnsi" w:cstheme="minorHAnsi"/>
          <w:sz w:val="24"/>
          <w:szCs w:val="24"/>
          <w:lang w:val="en-US"/>
        </w:rPr>
        <w:t>h</w:t>
      </w:r>
      <w:r w:rsidR="00151B9C" w:rsidRPr="00494579">
        <w:rPr>
          <w:rFonts w:asciiTheme="minorHAnsi" w:hAnsiTheme="minorHAnsi" w:cstheme="minorHAnsi"/>
          <w:sz w:val="24"/>
          <w:szCs w:val="24"/>
          <w:lang w:val="en-US"/>
        </w:rPr>
        <w:t xml:space="preserve"> </w:t>
      </w:r>
      <w:r w:rsidR="00367C2E" w:rsidRPr="00494579">
        <w:rPr>
          <w:rFonts w:asciiTheme="minorHAnsi" w:hAnsiTheme="minorHAnsi" w:cstheme="minorHAnsi"/>
          <w:sz w:val="24"/>
          <w:szCs w:val="24"/>
          <w:lang w:val="en-US"/>
        </w:rPr>
        <w:t xml:space="preserve">the </w:t>
      </w:r>
      <w:r w:rsidR="00151B9C" w:rsidRPr="00494579">
        <w:rPr>
          <w:rFonts w:asciiTheme="minorHAnsi" w:hAnsiTheme="minorHAnsi" w:cstheme="minorHAnsi"/>
          <w:sz w:val="24"/>
          <w:szCs w:val="24"/>
          <w:lang w:val="en-US"/>
        </w:rPr>
        <w:t xml:space="preserve">microchips </w:t>
      </w:r>
      <w:r w:rsidR="00885ED1" w:rsidRPr="00494579">
        <w:rPr>
          <w:rFonts w:asciiTheme="minorHAnsi" w:hAnsiTheme="minorHAnsi" w:cstheme="minorHAnsi"/>
          <w:sz w:val="24"/>
          <w:szCs w:val="24"/>
          <w:lang w:val="en-US"/>
        </w:rPr>
        <w:t>with</w:t>
      </w:r>
      <w:r w:rsidR="00151B9C" w:rsidRPr="00494579">
        <w:rPr>
          <w:rFonts w:asciiTheme="minorHAnsi" w:hAnsiTheme="minorHAnsi" w:cstheme="minorHAnsi"/>
          <w:sz w:val="24"/>
          <w:szCs w:val="24"/>
          <w:lang w:val="en-US"/>
        </w:rPr>
        <w:t xml:space="preserve"> 50 mL</w:t>
      </w:r>
      <w:r w:rsidRPr="00494579">
        <w:rPr>
          <w:rFonts w:asciiTheme="minorHAnsi" w:hAnsiTheme="minorHAnsi" w:cstheme="minorHAnsi"/>
          <w:sz w:val="24"/>
          <w:szCs w:val="24"/>
          <w:lang w:val="en-US"/>
        </w:rPr>
        <w:t xml:space="preserve"> of </w:t>
      </w:r>
      <w:r w:rsidR="000D3D15" w:rsidRPr="00494579">
        <w:rPr>
          <w:rFonts w:asciiTheme="minorHAnsi" w:hAnsiTheme="minorHAnsi" w:cstheme="minorHAnsi"/>
          <w:sz w:val="24"/>
          <w:szCs w:val="24"/>
          <w:lang w:val="en-US"/>
        </w:rPr>
        <w:t xml:space="preserve">water </w:t>
      </w:r>
      <w:r w:rsidRPr="00494579">
        <w:rPr>
          <w:rFonts w:asciiTheme="minorHAnsi" w:hAnsiTheme="minorHAnsi" w:cstheme="minorHAnsi"/>
          <w:sz w:val="24"/>
          <w:szCs w:val="24"/>
          <w:lang w:val="en-US"/>
        </w:rPr>
        <w:t>for 10 min</w:t>
      </w:r>
      <w:r w:rsidR="00445EA2" w:rsidRPr="00494579">
        <w:rPr>
          <w:rFonts w:asciiTheme="minorHAnsi" w:hAnsiTheme="minorHAnsi" w:cstheme="minorHAnsi"/>
          <w:sz w:val="24"/>
          <w:szCs w:val="24"/>
          <w:lang w:val="en-US"/>
        </w:rPr>
        <w:t>.</w:t>
      </w:r>
    </w:p>
    <w:p w14:paraId="4D241B87" w14:textId="77777777" w:rsidR="001208FC" w:rsidRPr="00494579" w:rsidRDefault="001208FC" w:rsidP="00266E0E">
      <w:pPr>
        <w:pStyle w:val="NoSpacing"/>
        <w:jc w:val="both"/>
        <w:rPr>
          <w:rFonts w:asciiTheme="minorHAnsi" w:hAnsiTheme="minorHAnsi" w:cstheme="minorHAnsi"/>
          <w:sz w:val="24"/>
          <w:szCs w:val="24"/>
          <w:lang w:val="en-US"/>
        </w:rPr>
      </w:pPr>
    </w:p>
    <w:p w14:paraId="70AC2CEF" w14:textId="483C520A" w:rsidR="00EB459B" w:rsidRPr="00494579" w:rsidRDefault="00EB459B" w:rsidP="00266E0E">
      <w:pPr>
        <w:pStyle w:val="NoSpacing"/>
        <w:numPr>
          <w:ilvl w:val="1"/>
          <w:numId w:val="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Dip the microchips in a freshly prepared beaker of 20 </w:t>
      </w:r>
      <w:r w:rsidR="002E7BDD" w:rsidRPr="00494579">
        <w:rPr>
          <w:rFonts w:asciiTheme="minorHAnsi" w:hAnsiTheme="minorHAnsi" w:cstheme="minorHAnsi"/>
          <w:sz w:val="24"/>
          <w:szCs w:val="24"/>
          <w:lang w:val="en-US"/>
        </w:rPr>
        <w:t>mL</w:t>
      </w:r>
      <w:r w:rsidRPr="00494579">
        <w:rPr>
          <w:rFonts w:asciiTheme="minorHAnsi" w:hAnsiTheme="minorHAnsi" w:cstheme="minorHAnsi"/>
          <w:sz w:val="24"/>
          <w:szCs w:val="24"/>
          <w:lang w:val="en-US"/>
        </w:rPr>
        <w:t xml:space="preserve"> of </w:t>
      </w:r>
      <w:r w:rsidR="000D3D15" w:rsidRPr="00494579">
        <w:rPr>
          <w:rFonts w:asciiTheme="minorHAnsi" w:hAnsiTheme="minorHAnsi" w:cstheme="minorHAnsi"/>
          <w:sz w:val="24"/>
          <w:szCs w:val="24"/>
          <w:lang w:val="en-US"/>
        </w:rPr>
        <w:t>e</w:t>
      </w:r>
      <w:r w:rsidR="00C51D60" w:rsidRPr="00494579">
        <w:rPr>
          <w:rFonts w:asciiTheme="minorHAnsi" w:hAnsiTheme="minorHAnsi" w:cstheme="minorHAnsi"/>
          <w:sz w:val="24"/>
          <w:szCs w:val="24"/>
          <w:lang w:val="en-US"/>
        </w:rPr>
        <w:t>thanol</w:t>
      </w:r>
      <w:r w:rsidR="00717B7D" w:rsidRPr="00494579">
        <w:rPr>
          <w:rFonts w:asciiTheme="minorHAnsi" w:hAnsiTheme="minorHAnsi" w:cstheme="minorHAnsi"/>
          <w:sz w:val="24"/>
          <w:szCs w:val="24"/>
          <w:lang w:val="en-US"/>
        </w:rPr>
        <w:t>.</w:t>
      </w:r>
    </w:p>
    <w:p w14:paraId="6E6FD92D" w14:textId="77777777" w:rsidR="001208FC" w:rsidRPr="00494579" w:rsidRDefault="001208FC" w:rsidP="00266E0E">
      <w:pPr>
        <w:pStyle w:val="NoSpacing"/>
        <w:jc w:val="both"/>
        <w:rPr>
          <w:rFonts w:asciiTheme="minorHAnsi" w:hAnsiTheme="minorHAnsi" w:cstheme="minorHAnsi"/>
          <w:sz w:val="24"/>
          <w:szCs w:val="24"/>
          <w:lang w:val="en-US"/>
        </w:rPr>
      </w:pPr>
    </w:p>
    <w:p w14:paraId="08C3A768" w14:textId="6E6687AD" w:rsidR="003E0342" w:rsidRPr="00494579" w:rsidRDefault="00D64D2F" w:rsidP="00266E0E">
      <w:pPr>
        <w:pStyle w:val="NoSpacing"/>
        <w:numPr>
          <w:ilvl w:val="1"/>
          <w:numId w:val="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Place microchips onto a cleanroom tissue </w:t>
      </w:r>
      <w:r w:rsidR="00310C69" w:rsidRPr="00494579">
        <w:rPr>
          <w:rFonts w:asciiTheme="minorHAnsi" w:hAnsiTheme="minorHAnsi" w:cstheme="minorHAnsi"/>
          <w:sz w:val="24"/>
          <w:szCs w:val="24"/>
          <w:lang w:val="en-US"/>
        </w:rPr>
        <w:t>for drying</w:t>
      </w:r>
      <w:r w:rsidR="00445EA2" w:rsidRPr="00494579">
        <w:rPr>
          <w:rFonts w:asciiTheme="minorHAnsi" w:hAnsiTheme="minorHAnsi" w:cstheme="minorHAnsi"/>
          <w:sz w:val="24"/>
          <w:szCs w:val="24"/>
          <w:lang w:val="en-US"/>
        </w:rPr>
        <w:t>.</w:t>
      </w:r>
    </w:p>
    <w:p w14:paraId="657E6ABC" w14:textId="186241F2" w:rsidR="001208FC" w:rsidRPr="00494579" w:rsidRDefault="001208FC" w:rsidP="00266E0E">
      <w:pPr>
        <w:pStyle w:val="NoSpacing"/>
        <w:jc w:val="both"/>
        <w:rPr>
          <w:rFonts w:asciiTheme="minorHAnsi" w:hAnsiTheme="minorHAnsi" w:cstheme="minorHAnsi"/>
          <w:sz w:val="24"/>
          <w:szCs w:val="24"/>
          <w:lang w:val="en-US"/>
        </w:rPr>
      </w:pPr>
    </w:p>
    <w:p w14:paraId="22D09369" w14:textId="0F3B0012" w:rsidR="00D64D2F" w:rsidRPr="00494579" w:rsidRDefault="00D64D2F" w:rsidP="00266E0E">
      <w:pPr>
        <w:pStyle w:val="NoSpacing"/>
        <w:numPr>
          <w:ilvl w:val="1"/>
          <w:numId w:val="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Plasma clean</w:t>
      </w:r>
      <w:r w:rsidR="00786DD7"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 xml:space="preserve">the microchips with </w:t>
      </w:r>
      <w:r w:rsidR="00786DD7" w:rsidRPr="00494579">
        <w:rPr>
          <w:rFonts w:asciiTheme="minorHAnsi" w:hAnsiTheme="minorHAnsi" w:cstheme="minorHAnsi"/>
          <w:sz w:val="24"/>
          <w:szCs w:val="24"/>
          <w:lang w:val="en-US"/>
        </w:rPr>
        <w:t xml:space="preserve">11.5 </w:t>
      </w:r>
      <w:proofErr w:type="spellStart"/>
      <w:r w:rsidR="00786DD7" w:rsidRPr="00494579">
        <w:rPr>
          <w:rFonts w:asciiTheme="minorHAnsi" w:hAnsiTheme="minorHAnsi" w:cstheme="minorHAnsi"/>
          <w:sz w:val="24"/>
          <w:szCs w:val="24"/>
          <w:lang w:val="en-US"/>
        </w:rPr>
        <w:t>sccm</w:t>
      </w:r>
      <w:proofErr w:type="spellEnd"/>
      <w:r w:rsidR="00786DD7" w:rsidRPr="00494579">
        <w:rPr>
          <w:rFonts w:asciiTheme="minorHAnsi" w:hAnsiTheme="minorHAnsi" w:cstheme="minorHAnsi"/>
          <w:sz w:val="24"/>
          <w:szCs w:val="24"/>
          <w:lang w:val="en-US"/>
        </w:rPr>
        <w:t xml:space="preserve"> O</w:t>
      </w:r>
      <w:r w:rsidR="00786DD7" w:rsidRPr="00494579">
        <w:rPr>
          <w:rFonts w:asciiTheme="minorHAnsi" w:hAnsiTheme="minorHAnsi" w:cstheme="minorHAnsi"/>
          <w:sz w:val="24"/>
          <w:szCs w:val="24"/>
          <w:vertAlign w:val="subscript"/>
          <w:lang w:val="en-US"/>
        </w:rPr>
        <w:t>2</w:t>
      </w:r>
      <w:r w:rsidRPr="00494579">
        <w:rPr>
          <w:rFonts w:asciiTheme="minorHAnsi" w:hAnsiTheme="minorHAnsi" w:cstheme="minorHAnsi"/>
          <w:sz w:val="24"/>
          <w:szCs w:val="24"/>
          <w:lang w:val="en-US"/>
        </w:rPr>
        <w:t xml:space="preserve"> and </w:t>
      </w:r>
      <w:r w:rsidR="00786DD7" w:rsidRPr="00494579">
        <w:rPr>
          <w:rFonts w:asciiTheme="minorHAnsi" w:hAnsiTheme="minorHAnsi" w:cstheme="minorHAnsi"/>
          <w:sz w:val="24"/>
          <w:szCs w:val="24"/>
          <w:lang w:val="en-US"/>
        </w:rPr>
        <w:t xml:space="preserve">35 </w:t>
      </w:r>
      <w:proofErr w:type="spellStart"/>
      <w:r w:rsidR="00786DD7" w:rsidRPr="00494579">
        <w:rPr>
          <w:rFonts w:asciiTheme="minorHAnsi" w:hAnsiTheme="minorHAnsi" w:cstheme="minorHAnsi"/>
          <w:sz w:val="24"/>
          <w:szCs w:val="24"/>
          <w:lang w:val="en-US"/>
        </w:rPr>
        <w:t>sccm</w:t>
      </w:r>
      <w:proofErr w:type="spellEnd"/>
      <w:r w:rsidR="00786DD7" w:rsidRPr="00494579">
        <w:rPr>
          <w:rFonts w:asciiTheme="minorHAnsi" w:hAnsiTheme="minorHAnsi" w:cstheme="minorHAnsi"/>
          <w:sz w:val="24"/>
          <w:szCs w:val="24"/>
          <w:lang w:val="en-US"/>
        </w:rPr>
        <w:t xml:space="preserve"> </w:t>
      </w:r>
      <w:proofErr w:type="spellStart"/>
      <w:r w:rsidR="00786DD7" w:rsidRPr="00494579">
        <w:rPr>
          <w:rFonts w:asciiTheme="minorHAnsi" w:hAnsiTheme="minorHAnsi" w:cstheme="minorHAnsi"/>
          <w:sz w:val="24"/>
          <w:szCs w:val="24"/>
          <w:lang w:val="en-US"/>
        </w:rPr>
        <w:t>Ar</w:t>
      </w:r>
      <w:proofErr w:type="spellEnd"/>
      <w:r w:rsidR="00DC198A" w:rsidRPr="00494579">
        <w:rPr>
          <w:rFonts w:asciiTheme="minorHAnsi" w:hAnsiTheme="minorHAnsi" w:cstheme="minorHAnsi"/>
          <w:sz w:val="24"/>
          <w:szCs w:val="24"/>
          <w:lang w:val="en-US"/>
        </w:rPr>
        <w:t xml:space="preserve"> at 70 </w:t>
      </w:r>
      <w:proofErr w:type="spellStart"/>
      <w:r w:rsidR="00DC198A" w:rsidRPr="00494579">
        <w:rPr>
          <w:rFonts w:asciiTheme="minorHAnsi" w:hAnsiTheme="minorHAnsi" w:cstheme="minorHAnsi"/>
          <w:sz w:val="24"/>
          <w:szCs w:val="24"/>
          <w:lang w:val="en-US"/>
        </w:rPr>
        <w:t>mTorr</w:t>
      </w:r>
      <w:proofErr w:type="spellEnd"/>
      <w:r w:rsidRPr="00494579">
        <w:rPr>
          <w:rFonts w:asciiTheme="minorHAnsi" w:hAnsiTheme="minorHAnsi" w:cstheme="minorHAnsi"/>
          <w:sz w:val="24"/>
          <w:szCs w:val="24"/>
          <w:lang w:val="en-US"/>
        </w:rPr>
        <w:t xml:space="preserve"> </w:t>
      </w:r>
      <w:r w:rsidR="001027D8" w:rsidRPr="00494579">
        <w:rPr>
          <w:rFonts w:asciiTheme="minorHAnsi" w:hAnsiTheme="minorHAnsi" w:cstheme="minorHAnsi"/>
          <w:sz w:val="24"/>
          <w:szCs w:val="24"/>
          <w:lang w:val="en-US"/>
        </w:rPr>
        <w:t xml:space="preserve">and </w:t>
      </w:r>
      <w:r w:rsidR="00C15834" w:rsidRPr="00494579">
        <w:rPr>
          <w:rFonts w:asciiTheme="minorHAnsi" w:hAnsiTheme="minorHAnsi" w:cstheme="minorHAnsi"/>
          <w:sz w:val="24"/>
          <w:szCs w:val="24"/>
          <w:lang w:val="en-US"/>
        </w:rPr>
        <w:t>radio frequency (</w:t>
      </w:r>
      <w:r w:rsidR="001027D8" w:rsidRPr="00494579">
        <w:rPr>
          <w:rFonts w:asciiTheme="minorHAnsi" w:hAnsiTheme="minorHAnsi" w:cstheme="minorHAnsi"/>
          <w:sz w:val="24"/>
          <w:szCs w:val="24"/>
          <w:lang w:val="en-US"/>
        </w:rPr>
        <w:t>RF</w:t>
      </w:r>
      <w:r w:rsidR="00C15834" w:rsidRPr="00494579">
        <w:rPr>
          <w:rFonts w:asciiTheme="minorHAnsi" w:hAnsiTheme="minorHAnsi" w:cstheme="minorHAnsi"/>
          <w:sz w:val="24"/>
          <w:szCs w:val="24"/>
          <w:lang w:val="en-US"/>
        </w:rPr>
        <w:t>)</w:t>
      </w:r>
      <w:r w:rsidR="001027D8" w:rsidRPr="00494579">
        <w:rPr>
          <w:rFonts w:asciiTheme="minorHAnsi" w:hAnsiTheme="minorHAnsi" w:cstheme="minorHAnsi"/>
          <w:sz w:val="24"/>
          <w:szCs w:val="24"/>
          <w:lang w:val="en-US"/>
        </w:rPr>
        <w:t xml:space="preserve">-target of 50 W </w:t>
      </w:r>
      <w:r w:rsidRPr="00494579">
        <w:rPr>
          <w:rFonts w:asciiTheme="minorHAnsi" w:hAnsiTheme="minorHAnsi" w:cstheme="minorHAnsi"/>
          <w:sz w:val="24"/>
          <w:szCs w:val="24"/>
          <w:lang w:val="en-US"/>
        </w:rPr>
        <w:t>for 5 min</w:t>
      </w:r>
      <w:r w:rsidR="006906B4" w:rsidRPr="00494579">
        <w:rPr>
          <w:rFonts w:asciiTheme="minorHAnsi" w:hAnsiTheme="minorHAnsi" w:cstheme="minorHAnsi"/>
          <w:sz w:val="24"/>
          <w:szCs w:val="24"/>
          <w:lang w:val="en-US"/>
        </w:rPr>
        <w:t>.</w:t>
      </w:r>
    </w:p>
    <w:p w14:paraId="6B481C7C" w14:textId="77777777" w:rsidR="001208FC" w:rsidRPr="00494579" w:rsidRDefault="001208FC" w:rsidP="00266E0E">
      <w:pPr>
        <w:pStyle w:val="NoSpacing"/>
        <w:jc w:val="both"/>
        <w:rPr>
          <w:rFonts w:asciiTheme="minorHAnsi" w:hAnsiTheme="minorHAnsi" w:cstheme="minorHAnsi"/>
          <w:sz w:val="24"/>
          <w:szCs w:val="24"/>
          <w:lang w:val="en-US"/>
        </w:rPr>
      </w:pPr>
    </w:p>
    <w:p w14:paraId="0F07F26B" w14:textId="09DC80DC" w:rsidR="00DD228C" w:rsidRPr="00494579" w:rsidRDefault="007623EA" w:rsidP="00266E0E">
      <w:pPr>
        <w:pStyle w:val="NoSpacing"/>
        <w:numPr>
          <w:ilvl w:val="1"/>
          <w:numId w:val="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Place </w:t>
      </w:r>
      <w:r w:rsidR="00367C2E" w:rsidRPr="00494579">
        <w:rPr>
          <w:rFonts w:asciiTheme="minorHAnsi" w:hAnsiTheme="minorHAnsi" w:cstheme="minorHAnsi"/>
          <w:sz w:val="24"/>
          <w:szCs w:val="24"/>
          <w:lang w:val="en-US"/>
        </w:rPr>
        <w:t xml:space="preserve">the </w:t>
      </w:r>
      <w:r w:rsidRPr="00494579">
        <w:rPr>
          <w:rFonts w:asciiTheme="minorHAnsi" w:hAnsiTheme="minorHAnsi" w:cstheme="minorHAnsi"/>
          <w:sz w:val="24"/>
          <w:szCs w:val="24"/>
          <w:lang w:val="en-US"/>
        </w:rPr>
        <w:t>microchips in a laminar flow hood for sterile cell work</w:t>
      </w:r>
      <w:r w:rsidR="00967088" w:rsidRPr="00494579">
        <w:rPr>
          <w:rFonts w:asciiTheme="minorHAnsi" w:hAnsiTheme="minorHAnsi" w:cstheme="minorHAnsi"/>
          <w:sz w:val="24"/>
          <w:szCs w:val="24"/>
          <w:lang w:val="en-US"/>
        </w:rPr>
        <w:t>.</w:t>
      </w:r>
    </w:p>
    <w:p w14:paraId="416DD848" w14:textId="77777777" w:rsidR="00885ED1" w:rsidRPr="00494579" w:rsidRDefault="00885ED1" w:rsidP="00266E0E">
      <w:pPr>
        <w:pStyle w:val="NoSpacing"/>
        <w:jc w:val="both"/>
        <w:rPr>
          <w:rFonts w:asciiTheme="minorHAnsi" w:hAnsiTheme="minorHAnsi" w:cstheme="minorHAnsi"/>
          <w:sz w:val="24"/>
          <w:szCs w:val="24"/>
          <w:lang w:val="en-US"/>
        </w:rPr>
      </w:pPr>
    </w:p>
    <w:p w14:paraId="512E9166" w14:textId="6C2F5D97" w:rsidR="002E4DD4" w:rsidRPr="00494579" w:rsidRDefault="002E4DD4" w:rsidP="00266E0E">
      <w:pPr>
        <w:pStyle w:val="NoSpacing"/>
        <w:numPr>
          <w:ilvl w:val="1"/>
          <w:numId w:val="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Prepare a solution of 0.01% PLL in water</w:t>
      </w:r>
      <w:r w:rsidR="00885ED1"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 xml:space="preserve">Prepare a solution of 15 µg/mL </w:t>
      </w:r>
      <w:r w:rsidR="002853DB" w:rsidRPr="00494579">
        <w:rPr>
          <w:rFonts w:asciiTheme="minorHAnsi" w:hAnsiTheme="minorHAnsi" w:cstheme="minorHAnsi"/>
          <w:sz w:val="24"/>
          <w:szCs w:val="24"/>
          <w:lang w:val="en-US"/>
        </w:rPr>
        <w:t xml:space="preserve">FLP </w:t>
      </w:r>
      <w:r w:rsidRPr="00494579">
        <w:rPr>
          <w:rFonts w:asciiTheme="minorHAnsi" w:hAnsiTheme="minorHAnsi" w:cstheme="minorHAnsi"/>
          <w:sz w:val="24"/>
          <w:szCs w:val="24"/>
          <w:lang w:val="en-US"/>
        </w:rPr>
        <w:t>in phosphate-buffered saline (PBS).</w:t>
      </w:r>
    </w:p>
    <w:p w14:paraId="11B30544" w14:textId="77777777" w:rsidR="001208FC" w:rsidRPr="00494579" w:rsidRDefault="001208FC" w:rsidP="00266E0E">
      <w:pPr>
        <w:pStyle w:val="NoSpacing"/>
        <w:jc w:val="both"/>
        <w:rPr>
          <w:rFonts w:asciiTheme="minorHAnsi" w:hAnsiTheme="minorHAnsi" w:cstheme="minorHAnsi"/>
          <w:sz w:val="24"/>
          <w:szCs w:val="24"/>
          <w:lang w:val="en-US"/>
        </w:rPr>
      </w:pPr>
    </w:p>
    <w:p w14:paraId="5C4E2507" w14:textId="2ED5AC7C" w:rsidR="003E1DFA" w:rsidRPr="00494579" w:rsidRDefault="003E1DFA" w:rsidP="00266E0E">
      <w:pPr>
        <w:pStyle w:val="NoSpacing"/>
        <w:numPr>
          <w:ilvl w:val="1"/>
          <w:numId w:val="9"/>
        </w:numPr>
        <w:ind w:left="0" w:firstLine="0"/>
        <w:jc w:val="both"/>
        <w:rPr>
          <w:rFonts w:asciiTheme="minorHAnsi" w:hAnsiTheme="minorHAnsi" w:cstheme="minorHAnsi"/>
          <w:sz w:val="24"/>
          <w:szCs w:val="24"/>
          <w:lang w:val="en-US"/>
        </w:rPr>
      </w:pPr>
      <w:bookmarkStart w:id="10" w:name="_Hlk42159889"/>
      <w:r w:rsidRPr="00494579">
        <w:rPr>
          <w:rFonts w:asciiTheme="minorHAnsi" w:hAnsiTheme="minorHAnsi" w:cstheme="minorHAnsi"/>
          <w:sz w:val="24"/>
          <w:szCs w:val="24"/>
          <w:lang w:val="en-US"/>
        </w:rPr>
        <w:t>Prepare a 24 well plate under the laminar flow hood and fill 5 well</w:t>
      </w:r>
      <w:r w:rsidR="00F763BD" w:rsidRPr="00494579">
        <w:rPr>
          <w:rFonts w:asciiTheme="minorHAnsi" w:hAnsiTheme="minorHAnsi" w:cstheme="minorHAnsi"/>
          <w:sz w:val="24"/>
          <w:szCs w:val="24"/>
          <w:lang w:val="en-US"/>
        </w:rPr>
        <w:t>s</w:t>
      </w:r>
      <w:r w:rsidRPr="00494579">
        <w:rPr>
          <w:rFonts w:asciiTheme="minorHAnsi" w:hAnsiTheme="minorHAnsi" w:cstheme="minorHAnsi"/>
          <w:sz w:val="24"/>
          <w:szCs w:val="24"/>
          <w:lang w:val="en-US"/>
        </w:rPr>
        <w:t xml:space="preserve"> individually with 1 mL of the solutions in the following order: well 1</w:t>
      </w:r>
      <w:r w:rsidR="00F763BD" w:rsidRPr="00494579">
        <w:rPr>
          <w:rFonts w:asciiTheme="minorHAnsi" w:hAnsiTheme="minorHAnsi" w:cstheme="minorHAnsi"/>
          <w:sz w:val="24"/>
          <w:szCs w:val="24"/>
          <w:lang w:val="en-US"/>
        </w:rPr>
        <w:t xml:space="preserve"> – PLL</w:t>
      </w:r>
      <w:r w:rsidRPr="00494579">
        <w:rPr>
          <w:rFonts w:asciiTheme="minorHAnsi" w:hAnsiTheme="minorHAnsi" w:cstheme="minorHAnsi"/>
          <w:sz w:val="24"/>
          <w:szCs w:val="24"/>
          <w:lang w:val="en-US"/>
        </w:rPr>
        <w:t>; well 2 – water; well 3 – water; well 4 – FLP; well 5</w:t>
      </w:r>
      <w:r w:rsidR="00F763BD"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 PBS and well 6 – PBS.</w:t>
      </w:r>
    </w:p>
    <w:bookmarkEnd w:id="10"/>
    <w:p w14:paraId="553DD852" w14:textId="77777777" w:rsidR="00885ED1" w:rsidRPr="00494579" w:rsidRDefault="00885ED1" w:rsidP="00266E0E">
      <w:pPr>
        <w:pStyle w:val="NoSpacing"/>
        <w:jc w:val="both"/>
        <w:rPr>
          <w:rFonts w:asciiTheme="minorHAnsi" w:hAnsiTheme="minorHAnsi" w:cstheme="minorHAnsi"/>
          <w:sz w:val="24"/>
          <w:szCs w:val="24"/>
          <w:lang w:val="en-US"/>
        </w:rPr>
      </w:pPr>
    </w:p>
    <w:p w14:paraId="5F7C2492" w14:textId="77777777" w:rsidR="00885ED1" w:rsidRPr="00494579" w:rsidRDefault="00885ED1"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NOTE: Conduct washing steps by dipping a microchip into the indicated 24 or 96 well for a few seconds using tweezers. Perform incubation steps by incubating the microchips in the 24 or 96 well in the indicated solution for indicated time and temperature. Transfer the microchips to another well within a few seconds.</w:t>
      </w:r>
    </w:p>
    <w:p w14:paraId="64CD785F" w14:textId="77777777" w:rsidR="00885ED1" w:rsidRPr="00494579" w:rsidRDefault="00885ED1" w:rsidP="00266E0E">
      <w:pPr>
        <w:pStyle w:val="NoSpacing"/>
        <w:jc w:val="both"/>
        <w:rPr>
          <w:rFonts w:asciiTheme="minorHAnsi" w:hAnsiTheme="minorHAnsi" w:cstheme="minorHAnsi"/>
          <w:sz w:val="24"/>
          <w:szCs w:val="24"/>
          <w:lang w:val="en-US"/>
        </w:rPr>
      </w:pPr>
    </w:p>
    <w:p w14:paraId="50825ABA" w14:textId="12DB12FA" w:rsidR="006701C8" w:rsidRPr="00494579" w:rsidRDefault="006701C8" w:rsidP="00266E0E">
      <w:pPr>
        <w:pStyle w:val="NoSpacing"/>
        <w:numPr>
          <w:ilvl w:val="1"/>
          <w:numId w:val="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Incubate the microchips in PLL solution for 5 min. Then wash the microchips in water twice.</w:t>
      </w:r>
    </w:p>
    <w:p w14:paraId="7973BC9C" w14:textId="77777777" w:rsidR="006701C8" w:rsidRPr="00494579" w:rsidRDefault="006701C8" w:rsidP="00266E0E">
      <w:pPr>
        <w:pStyle w:val="NoSpacing"/>
        <w:jc w:val="both"/>
        <w:rPr>
          <w:rFonts w:asciiTheme="minorHAnsi" w:hAnsiTheme="minorHAnsi" w:cstheme="minorHAnsi"/>
          <w:sz w:val="24"/>
          <w:szCs w:val="24"/>
          <w:lang w:val="en-US"/>
        </w:rPr>
      </w:pPr>
    </w:p>
    <w:p w14:paraId="47C2DF5B" w14:textId="714DFED5" w:rsidR="006701C8" w:rsidRPr="00494579" w:rsidRDefault="006701C8" w:rsidP="00266E0E">
      <w:pPr>
        <w:pStyle w:val="NoSpacing"/>
        <w:numPr>
          <w:ilvl w:val="1"/>
          <w:numId w:val="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Incubate the microchips in FLP for 5 min. Then wash the microchips in PBS twice.</w:t>
      </w:r>
    </w:p>
    <w:p w14:paraId="58362DE9" w14:textId="77777777" w:rsidR="006701C8" w:rsidRPr="00494579" w:rsidRDefault="006701C8" w:rsidP="00266E0E">
      <w:pPr>
        <w:pStyle w:val="NoSpacing"/>
        <w:jc w:val="both"/>
        <w:rPr>
          <w:rFonts w:asciiTheme="minorHAnsi" w:hAnsiTheme="minorHAnsi" w:cstheme="minorHAnsi"/>
          <w:sz w:val="24"/>
          <w:szCs w:val="24"/>
          <w:lang w:val="en-US"/>
        </w:rPr>
      </w:pPr>
    </w:p>
    <w:p w14:paraId="511E754E" w14:textId="779CEFEE" w:rsidR="00445EA2" w:rsidRPr="00494579" w:rsidRDefault="005E7607" w:rsidP="00266E0E">
      <w:pPr>
        <w:pStyle w:val="NoSpacing"/>
        <w:numPr>
          <w:ilvl w:val="1"/>
          <w:numId w:val="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Transfer </w:t>
      </w:r>
      <w:r w:rsidR="00367C2E" w:rsidRPr="00494579">
        <w:rPr>
          <w:rFonts w:asciiTheme="minorHAnsi" w:hAnsiTheme="minorHAnsi" w:cstheme="minorHAnsi"/>
          <w:sz w:val="24"/>
          <w:szCs w:val="24"/>
          <w:lang w:val="en-US"/>
        </w:rPr>
        <w:t xml:space="preserve">both </w:t>
      </w:r>
      <w:r w:rsidR="00445EA2" w:rsidRPr="00494579">
        <w:rPr>
          <w:rFonts w:asciiTheme="minorHAnsi" w:hAnsiTheme="minorHAnsi" w:cstheme="minorHAnsi"/>
          <w:sz w:val="24"/>
          <w:szCs w:val="24"/>
          <w:lang w:val="en-US"/>
        </w:rPr>
        <w:t xml:space="preserve">microchips </w:t>
      </w:r>
      <w:r w:rsidR="00310C69" w:rsidRPr="00494579">
        <w:rPr>
          <w:rFonts w:asciiTheme="minorHAnsi" w:hAnsiTheme="minorHAnsi" w:cstheme="minorHAnsi"/>
          <w:sz w:val="24"/>
          <w:szCs w:val="24"/>
          <w:lang w:val="en-US"/>
        </w:rPr>
        <w:t>to</w:t>
      </w:r>
      <w:r w:rsidR="002C3267" w:rsidRPr="00494579">
        <w:rPr>
          <w:rFonts w:asciiTheme="minorHAnsi" w:hAnsiTheme="minorHAnsi" w:cstheme="minorHAnsi"/>
          <w:sz w:val="24"/>
          <w:szCs w:val="24"/>
          <w:lang w:val="en-US"/>
        </w:rPr>
        <w:t xml:space="preserve"> well</w:t>
      </w:r>
      <w:r w:rsidR="001F1CAD" w:rsidRPr="00494579">
        <w:rPr>
          <w:rFonts w:asciiTheme="minorHAnsi" w:hAnsiTheme="minorHAnsi" w:cstheme="minorHAnsi"/>
          <w:sz w:val="24"/>
          <w:szCs w:val="24"/>
          <w:lang w:val="en-US"/>
        </w:rPr>
        <w:t>s</w:t>
      </w:r>
      <w:r w:rsidR="002C3267" w:rsidRPr="00494579">
        <w:rPr>
          <w:rFonts w:asciiTheme="minorHAnsi" w:hAnsiTheme="minorHAnsi" w:cstheme="minorHAnsi"/>
          <w:sz w:val="24"/>
          <w:szCs w:val="24"/>
          <w:lang w:val="en-US"/>
        </w:rPr>
        <w:t xml:space="preserve"> </w:t>
      </w:r>
      <w:r w:rsidR="00367C2E" w:rsidRPr="00494579">
        <w:rPr>
          <w:rFonts w:asciiTheme="minorHAnsi" w:hAnsiTheme="minorHAnsi" w:cstheme="minorHAnsi"/>
          <w:sz w:val="24"/>
          <w:szCs w:val="24"/>
          <w:lang w:val="en-US"/>
        </w:rPr>
        <w:t xml:space="preserve">(one for each microchip) </w:t>
      </w:r>
      <w:r w:rsidR="002C3267" w:rsidRPr="00494579">
        <w:rPr>
          <w:rFonts w:asciiTheme="minorHAnsi" w:hAnsiTheme="minorHAnsi" w:cstheme="minorHAnsi"/>
          <w:sz w:val="24"/>
          <w:szCs w:val="24"/>
          <w:lang w:val="en-US"/>
        </w:rPr>
        <w:t>of</w:t>
      </w:r>
      <w:r w:rsidRPr="00494579">
        <w:rPr>
          <w:rFonts w:asciiTheme="minorHAnsi" w:hAnsiTheme="minorHAnsi" w:cstheme="minorHAnsi"/>
          <w:sz w:val="24"/>
          <w:szCs w:val="24"/>
          <w:lang w:val="en-US"/>
        </w:rPr>
        <w:t xml:space="preserve"> </w:t>
      </w:r>
      <w:r w:rsidR="00445EA2" w:rsidRPr="00494579">
        <w:rPr>
          <w:rFonts w:asciiTheme="minorHAnsi" w:hAnsiTheme="minorHAnsi" w:cstheme="minorHAnsi"/>
          <w:sz w:val="24"/>
          <w:szCs w:val="24"/>
          <w:lang w:val="en-US"/>
        </w:rPr>
        <w:t>a</w:t>
      </w:r>
      <w:r w:rsidR="00E83900" w:rsidRPr="00494579">
        <w:rPr>
          <w:rFonts w:asciiTheme="minorHAnsi" w:hAnsiTheme="minorHAnsi" w:cstheme="minorHAnsi"/>
          <w:sz w:val="24"/>
          <w:szCs w:val="24"/>
          <w:lang w:val="en-US"/>
        </w:rPr>
        <w:t xml:space="preserve"> new</w:t>
      </w:r>
      <w:r w:rsidR="00445EA2" w:rsidRPr="00494579">
        <w:rPr>
          <w:rFonts w:asciiTheme="minorHAnsi" w:hAnsiTheme="minorHAnsi" w:cstheme="minorHAnsi"/>
          <w:sz w:val="24"/>
          <w:szCs w:val="24"/>
          <w:lang w:val="en-US"/>
        </w:rPr>
        <w:t xml:space="preserve"> 96</w:t>
      </w:r>
      <w:r w:rsidR="00885ED1" w:rsidRPr="00494579">
        <w:rPr>
          <w:rFonts w:asciiTheme="minorHAnsi" w:hAnsiTheme="minorHAnsi" w:cstheme="minorHAnsi"/>
          <w:sz w:val="24"/>
          <w:szCs w:val="24"/>
          <w:lang w:val="en-US"/>
        </w:rPr>
        <w:t xml:space="preserve"> </w:t>
      </w:r>
      <w:r w:rsidR="00445EA2" w:rsidRPr="00494579">
        <w:rPr>
          <w:rFonts w:asciiTheme="minorHAnsi" w:hAnsiTheme="minorHAnsi" w:cstheme="minorHAnsi"/>
          <w:sz w:val="24"/>
          <w:szCs w:val="24"/>
          <w:lang w:val="en-US"/>
        </w:rPr>
        <w:t>well plate</w:t>
      </w:r>
      <w:r w:rsidR="002C3267"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prefilled with 50</w:t>
      </w:r>
      <w:r w:rsidR="00C84AE1" w:rsidRPr="00494579">
        <w:rPr>
          <w:rFonts w:asciiTheme="minorHAnsi" w:hAnsiTheme="minorHAnsi" w:cstheme="minorHAnsi"/>
          <w:sz w:val="24"/>
          <w:szCs w:val="24"/>
          <w:lang w:val="en-US"/>
        </w:rPr>
        <w:t xml:space="preserve"> </w:t>
      </w:r>
      <w:r w:rsidR="00D539D4" w:rsidRPr="00494579">
        <w:rPr>
          <w:rFonts w:asciiTheme="minorHAnsi" w:hAnsiTheme="minorHAnsi" w:cstheme="minorHAnsi"/>
          <w:sz w:val="24"/>
          <w:szCs w:val="24"/>
          <w:lang w:val="en-US"/>
        </w:rPr>
        <w:t>µL</w:t>
      </w:r>
      <w:r w:rsidRPr="00494579">
        <w:rPr>
          <w:rFonts w:asciiTheme="minorHAnsi" w:hAnsiTheme="minorHAnsi" w:cstheme="minorHAnsi"/>
          <w:sz w:val="24"/>
          <w:szCs w:val="24"/>
          <w:lang w:val="en-US"/>
        </w:rPr>
        <w:t xml:space="preserve"> of </w:t>
      </w:r>
      <w:r w:rsidR="00570FE1" w:rsidRPr="00494579">
        <w:rPr>
          <w:rFonts w:asciiTheme="minorHAnsi" w:hAnsiTheme="minorHAnsi" w:cstheme="minorHAnsi"/>
          <w:sz w:val="24"/>
          <w:szCs w:val="24"/>
          <w:lang w:val="en-US"/>
        </w:rPr>
        <w:t xml:space="preserve">serum-free </w:t>
      </w:r>
      <w:r w:rsidRPr="00494579">
        <w:rPr>
          <w:rFonts w:asciiTheme="minorHAnsi" w:hAnsiTheme="minorHAnsi" w:cstheme="minorHAnsi"/>
          <w:sz w:val="24"/>
          <w:szCs w:val="24"/>
          <w:lang w:val="en-US"/>
        </w:rPr>
        <w:t xml:space="preserve">medium </w:t>
      </w:r>
      <w:r w:rsidR="00445EA2" w:rsidRPr="00494579">
        <w:rPr>
          <w:rFonts w:asciiTheme="minorHAnsi" w:hAnsiTheme="minorHAnsi" w:cstheme="minorHAnsi"/>
          <w:sz w:val="24"/>
          <w:szCs w:val="24"/>
          <w:lang w:val="en-US"/>
        </w:rPr>
        <w:t>for cell seeding.</w:t>
      </w:r>
    </w:p>
    <w:p w14:paraId="0781900D" w14:textId="77777777" w:rsidR="001208FC" w:rsidRPr="00494579" w:rsidRDefault="001208FC" w:rsidP="00266E0E">
      <w:pPr>
        <w:pStyle w:val="NoSpacing"/>
        <w:jc w:val="both"/>
        <w:rPr>
          <w:rFonts w:asciiTheme="minorHAnsi" w:hAnsiTheme="minorHAnsi" w:cstheme="minorHAnsi"/>
          <w:sz w:val="24"/>
          <w:szCs w:val="24"/>
          <w:lang w:val="en-US"/>
        </w:rPr>
      </w:pPr>
    </w:p>
    <w:p w14:paraId="1887021D" w14:textId="6FA77F5C" w:rsidR="007623EA" w:rsidRPr="00494579" w:rsidRDefault="00CB77E9" w:rsidP="00266E0E">
      <w:pPr>
        <w:pStyle w:val="NoSpacing"/>
        <w:numPr>
          <w:ilvl w:val="1"/>
          <w:numId w:val="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Incubate </w:t>
      </w:r>
      <w:r w:rsidR="00367C2E" w:rsidRPr="00494579">
        <w:rPr>
          <w:rFonts w:asciiTheme="minorHAnsi" w:hAnsiTheme="minorHAnsi" w:cstheme="minorHAnsi"/>
          <w:sz w:val="24"/>
          <w:szCs w:val="24"/>
          <w:lang w:val="en-US"/>
        </w:rPr>
        <w:t xml:space="preserve">the </w:t>
      </w:r>
      <w:r w:rsidRPr="00494579">
        <w:rPr>
          <w:rFonts w:asciiTheme="minorHAnsi" w:hAnsiTheme="minorHAnsi" w:cstheme="minorHAnsi"/>
          <w:sz w:val="24"/>
          <w:szCs w:val="24"/>
          <w:lang w:val="en-US"/>
        </w:rPr>
        <w:t xml:space="preserve">microchips </w:t>
      </w:r>
      <w:r w:rsidR="002E4DD4" w:rsidRPr="00494579">
        <w:rPr>
          <w:rFonts w:asciiTheme="minorHAnsi" w:hAnsiTheme="minorHAnsi" w:cstheme="minorHAnsi"/>
          <w:sz w:val="24"/>
          <w:szCs w:val="24"/>
          <w:lang w:val="en-US"/>
        </w:rPr>
        <w:t xml:space="preserve">at </w:t>
      </w:r>
      <w:r w:rsidRPr="00494579">
        <w:rPr>
          <w:rFonts w:asciiTheme="minorHAnsi" w:hAnsiTheme="minorHAnsi" w:cstheme="minorHAnsi"/>
          <w:sz w:val="24"/>
          <w:szCs w:val="24"/>
          <w:lang w:val="en-US"/>
        </w:rPr>
        <w:t>37</w:t>
      </w:r>
      <w:r w:rsidR="002853DB"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°C</w:t>
      </w:r>
      <w:r w:rsidR="007623EA" w:rsidRPr="00494579">
        <w:rPr>
          <w:rFonts w:asciiTheme="minorHAnsi" w:hAnsiTheme="minorHAnsi" w:cstheme="minorHAnsi"/>
          <w:sz w:val="24"/>
          <w:szCs w:val="24"/>
          <w:lang w:val="en-US"/>
        </w:rPr>
        <w:t xml:space="preserve"> and 5% CO</w:t>
      </w:r>
      <w:r w:rsidR="007623EA" w:rsidRPr="00494579">
        <w:rPr>
          <w:rFonts w:asciiTheme="minorHAnsi" w:hAnsiTheme="minorHAnsi" w:cstheme="minorHAnsi"/>
          <w:sz w:val="24"/>
          <w:szCs w:val="24"/>
          <w:vertAlign w:val="subscript"/>
          <w:lang w:val="en-US"/>
        </w:rPr>
        <w:t xml:space="preserve">2 </w:t>
      </w:r>
      <w:r w:rsidR="007623EA" w:rsidRPr="00494579">
        <w:rPr>
          <w:rFonts w:asciiTheme="minorHAnsi" w:hAnsiTheme="minorHAnsi" w:cstheme="minorHAnsi"/>
          <w:sz w:val="24"/>
          <w:szCs w:val="24"/>
          <w:lang w:val="en-US"/>
        </w:rPr>
        <w:t xml:space="preserve">until </w:t>
      </w:r>
      <w:r w:rsidR="00885ED1" w:rsidRPr="00494579">
        <w:rPr>
          <w:rFonts w:asciiTheme="minorHAnsi" w:hAnsiTheme="minorHAnsi" w:cstheme="minorHAnsi"/>
          <w:sz w:val="24"/>
          <w:szCs w:val="24"/>
          <w:lang w:val="en-US"/>
        </w:rPr>
        <w:t xml:space="preserve">the </w:t>
      </w:r>
      <w:r w:rsidR="007623EA" w:rsidRPr="00494579">
        <w:rPr>
          <w:rFonts w:asciiTheme="minorHAnsi" w:hAnsiTheme="minorHAnsi" w:cstheme="minorHAnsi"/>
          <w:sz w:val="24"/>
          <w:szCs w:val="24"/>
          <w:lang w:val="en-US"/>
        </w:rPr>
        <w:t xml:space="preserve">cell suspension is </w:t>
      </w:r>
      <w:r w:rsidR="00C51D60" w:rsidRPr="00494579">
        <w:rPr>
          <w:rFonts w:asciiTheme="minorHAnsi" w:hAnsiTheme="minorHAnsi" w:cstheme="minorHAnsi"/>
          <w:sz w:val="24"/>
          <w:szCs w:val="24"/>
          <w:lang w:val="en-US"/>
        </w:rPr>
        <w:t>prepared</w:t>
      </w:r>
      <w:r w:rsidR="00967088" w:rsidRPr="00494579">
        <w:rPr>
          <w:rFonts w:asciiTheme="minorHAnsi" w:hAnsiTheme="minorHAnsi" w:cstheme="minorHAnsi"/>
          <w:sz w:val="24"/>
          <w:szCs w:val="24"/>
          <w:lang w:val="en-US"/>
        </w:rPr>
        <w:t>.</w:t>
      </w:r>
    </w:p>
    <w:p w14:paraId="0E68BEAC" w14:textId="77777777" w:rsidR="004F0E5B" w:rsidRPr="00494579" w:rsidRDefault="004F0E5B" w:rsidP="00266E0E">
      <w:pPr>
        <w:pStyle w:val="NoSpacing"/>
        <w:jc w:val="both"/>
        <w:rPr>
          <w:rFonts w:asciiTheme="minorHAnsi" w:hAnsiTheme="minorHAnsi" w:cstheme="minorHAnsi"/>
          <w:sz w:val="24"/>
          <w:szCs w:val="24"/>
          <w:lang w:val="en-US"/>
        </w:rPr>
      </w:pPr>
    </w:p>
    <w:p w14:paraId="1973A66B" w14:textId="77777777" w:rsidR="001208FC" w:rsidRPr="00494579" w:rsidRDefault="00DC198A" w:rsidP="00266E0E">
      <w:pPr>
        <w:pStyle w:val="NoSpacing"/>
        <w:numPr>
          <w:ilvl w:val="0"/>
          <w:numId w:val="9"/>
        </w:numPr>
        <w:ind w:left="0" w:firstLine="0"/>
        <w:jc w:val="both"/>
        <w:rPr>
          <w:rFonts w:asciiTheme="minorHAnsi" w:hAnsiTheme="minorHAnsi" w:cstheme="minorHAnsi"/>
          <w:b/>
          <w:bCs/>
          <w:sz w:val="24"/>
          <w:szCs w:val="24"/>
          <w:highlight w:val="yellow"/>
          <w:lang w:val="en-US"/>
        </w:rPr>
      </w:pPr>
      <w:r w:rsidRPr="00494579">
        <w:rPr>
          <w:rFonts w:asciiTheme="minorHAnsi" w:hAnsiTheme="minorHAnsi" w:cstheme="minorHAnsi"/>
          <w:b/>
          <w:bCs/>
          <w:sz w:val="24"/>
          <w:szCs w:val="24"/>
          <w:highlight w:val="yellow"/>
          <w:lang w:val="en-US"/>
        </w:rPr>
        <w:t>Seeding cells on SiN</w:t>
      </w:r>
      <w:r w:rsidR="005D1C12" w:rsidRPr="00494579">
        <w:rPr>
          <w:rFonts w:asciiTheme="minorHAnsi" w:hAnsiTheme="minorHAnsi" w:cstheme="minorHAnsi"/>
          <w:b/>
          <w:bCs/>
          <w:sz w:val="24"/>
          <w:szCs w:val="24"/>
          <w:highlight w:val="yellow"/>
          <w:lang w:val="en-US"/>
        </w:rPr>
        <w:t xml:space="preserve"> membrane </w:t>
      </w:r>
      <w:r w:rsidR="005E7607" w:rsidRPr="00494579">
        <w:rPr>
          <w:rFonts w:asciiTheme="minorHAnsi" w:hAnsiTheme="minorHAnsi" w:cstheme="minorHAnsi"/>
          <w:b/>
          <w:bCs/>
          <w:sz w:val="24"/>
          <w:szCs w:val="24"/>
          <w:highlight w:val="yellow"/>
          <w:lang w:val="en-US"/>
        </w:rPr>
        <w:t>m</w:t>
      </w:r>
      <w:r w:rsidR="005D1C12" w:rsidRPr="00494579">
        <w:rPr>
          <w:rFonts w:asciiTheme="minorHAnsi" w:hAnsiTheme="minorHAnsi" w:cstheme="minorHAnsi"/>
          <w:b/>
          <w:bCs/>
          <w:sz w:val="24"/>
          <w:szCs w:val="24"/>
          <w:highlight w:val="yellow"/>
          <w:lang w:val="en-US"/>
        </w:rPr>
        <w:t>icro</w:t>
      </w:r>
      <w:r w:rsidR="00445EA2" w:rsidRPr="00494579">
        <w:rPr>
          <w:rFonts w:asciiTheme="minorHAnsi" w:hAnsiTheme="minorHAnsi" w:cstheme="minorHAnsi"/>
          <w:b/>
          <w:bCs/>
          <w:sz w:val="24"/>
          <w:szCs w:val="24"/>
          <w:highlight w:val="yellow"/>
          <w:lang w:val="en-US"/>
        </w:rPr>
        <w:t>chips</w:t>
      </w:r>
    </w:p>
    <w:p w14:paraId="1490B2F3" w14:textId="059753B9" w:rsidR="00445EA2" w:rsidRPr="00494579" w:rsidRDefault="00C51D60" w:rsidP="00266E0E">
      <w:pPr>
        <w:pStyle w:val="NoSpacing"/>
        <w:jc w:val="both"/>
        <w:rPr>
          <w:rFonts w:asciiTheme="minorHAnsi" w:hAnsiTheme="minorHAnsi" w:cstheme="minorHAnsi"/>
          <w:b/>
          <w:bCs/>
          <w:sz w:val="24"/>
          <w:szCs w:val="24"/>
          <w:lang w:val="en-US"/>
        </w:rPr>
      </w:pPr>
      <w:r w:rsidRPr="00494579">
        <w:rPr>
          <w:rFonts w:asciiTheme="minorHAnsi" w:hAnsiTheme="minorHAnsi" w:cstheme="minorHAnsi"/>
          <w:b/>
          <w:bCs/>
          <w:sz w:val="24"/>
          <w:szCs w:val="24"/>
          <w:lang w:val="en-US"/>
        </w:rPr>
        <w:t xml:space="preserve"> </w:t>
      </w:r>
    </w:p>
    <w:p w14:paraId="55BDCAB1" w14:textId="5233BEB8" w:rsidR="002853DB" w:rsidRPr="00494579" w:rsidRDefault="003F4695" w:rsidP="00266E0E">
      <w:pPr>
        <w:pStyle w:val="NoSpacing"/>
        <w:numPr>
          <w:ilvl w:val="0"/>
          <w:numId w:val="1"/>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Set</w:t>
      </w:r>
      <w:r w:rsidR="002853DB"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up all supplies and equipment in a</w:t>
      </w:r>
      <w:r w:rsidR="00CD11BF" w:rsidRPr="00494579">
        <w:rPr>
          <w:rFonts w:asciiTheme="minorHAnsi" w:hAnsiTheme="minorHAnsi" w:cstheme="minorHAnsi"/>
          <w:sz w:val="24"/>
          <w:szCs w:val="24"/>
          <w:lang w:val="en-US"/>
        </w:rPr>
        <w:t xml:space="preserve"> laminar flow hood to ensure sterile working.</w:t>
      </w:r>
    </w:p>
    <w:p w14:paraId="4EAB46EB" w14:textId="77777777" w:rsidR="001208FC" w:rsidRPr="00494579" w:rsidRDefault="001208FC" w:rsidP="00266E0E">
      <w:pPr>
        <w:pStyle w:val="NoSpacing"/>
        <w:jc w:val="both"/>
        <w:rPr>
          <w:rFonts w:asciiTheme="minorHAnsi" w:hAnsiTheme="minorHAnsi" w:cstheme="minorHAnsi"/>
          <w:sz w:val="24"/>
          <w:szCs w:val="24"/>
          <w:lang w:val="en-US"/>
        </w:rPr>
      </w:pPr>
    </w:p>
    <w:p w14:paraId="38ACF354" w14:textId="5DBCE90C" w:rsidR="002853DB" w:rsidRPr="00494579" w:rsidRDefault="00AB5475" w:rsidP="00266E0E">
      <w:pPr>
        <w:pStyle w:val="NoSpacing"/>
        <w:numPr>
          <w:ilvl w:val="0"/>
          <w:numId w:val="1"/>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Wash </w:t>
      </w:r>
      <w:r w:rsidR="003E1DFA" w:rsidRPr="00494579">
        <w:rPr>
          <w:rFonts w:asciiTheme="minorHAnsi" w:hAnsiTheme="minorHAnsi" w:cstheme="minorHAnsi"/>
          <w:sz w:val="24"/>
          <w:szCs w:val="24"/>
          <w:lang w:val="en-US"/>
        </w:rPr>
        <w:t xml:space="preserve">the </w:t>
      </w:r>
      <w:r w:rsidRPr="00494579">
        <w:rPr>
          <w:rFonts w:asciiTheme="minorHAnsi" w:hAnsiTheme="minorHAnsi" w:cstheme="minorHAnsi"/>
          <w:sz w:val="24"/>
          <w:szCs w:val="24"/>
          <w:lang w:val="en-US"/>
        </w:rPr>
        <w:t>breast cancer cell line</w:t>
      </w:r>
      <w:r w:rsidR="003E1DFA"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 xml:space="preserve"> </w:t>
      </w:r>
      <w:r w:rsidR="00922B88" w:rsidRPr="00494579">
        <w:rPr>
          <w:rFonts w:asciiTheme="minorHAnsi" w:hAnsiTheme="minorHAnsi" w:cstheme="minorHAnsi"/>
          <w:sz w:val="24"/>
          <w:szCs w:val="24"/>
          <w:lang w:val="en-US"/>
        </w:rPr>
        <w:t>SKBR3</w:t>
      </w:r>
      <w:r w:rsidR="003E1DFA"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 xml:space="preserve"> in a cell culture flask with growth medi</w:t>
      </w:r>
      <w:r w:rsidR="007A43E1" w:rsidRPr="00494579">
        <w:rPr>
          <w:rFonts w:asciiTheme="minorHAnsi" w:hAnsiTheme="minorHAnsi" w:cstheme="minorHAnsi"/>
          <w:sz w:val="24"/>
          <w:szCs w:val="24"/>
          <w:lang w:val="en-US"/>
        </w:rPr>
        <w:t>um</w:t>
      </w:r>
      <w:r w:rsidRPr="00494579">
        <w:rPr>
          <w:rFonts w:asciiTheme="minorHAnsi" w:hAnsiTheme="minorHAnsi" w:cstheme="minorHAnsi"/>
          <w:sz w:val="24"/>
          <w:szCs w:val="24"/>
          <w:lang w:val="en-US"/>
        </w:rPr>
        <w:t xml:space="preserve"> once.</w:t>
      </w:r>
      <w:r w:rsidR="00F02AB6" w:rsidRPr="00494579">
        <w:rPr>
          <w:rFonts w:asciiTheme="minorHAnsi" w:hAnsiTheme="minorHAnsi" w:cstheme="minorHAnsi"/>
          <w:sz w:val="24"/>
          <w:szCs w:val="24"/>
          <w:lang w:val="en-US"/>
        </w:rPr>
        <w:t xml:space="preserve"> </w:t>
      </w:r>
      <w:r w:rsidR="00CD11BF" w:rsidRPr="00494579">
        <w:rPr>
          <w:rFonts w:asciiTheme="minorHAnsi" w:hAnsiTheme="minorHAnsi" w:cstheme="minorHAnsi"/>
          <w:sz w:val="24"/>
          <w:szCs w:val="24"/>
          <w:lang w:val="en-US"/>
        </w:rPr>
        <w:t xml:space="preserve"> </w:t>
      </w:r>
      <w:r w:rsidR="002853DB" w:rsidRPr="00494579">
        <w:rPr>
          <w:rFonts w:asciiTheme="minorHAnsi" w:hAnsiTheme="minorHAnsi" w:cstheme="minorHAnsi"/>
          <w:sz w:val="24"/>
          <w:szCs w:val="24"/>
          <w:lang w:val="en-US"/>
        </w:rPr>
        <w:t>Use</w:t>
      </w:r>
      <w:r w:rsidR="00CD11BF" w:rsidRPr="00494579">
        <w:rPr>
          <w:rFonts w:asciiTheme="minorHAnsi" w:hAnsiTheme="minorHAnsi" w:cstheme="minorHAnsi"/>
          <w:sz w:val="24"/>
          <w:szCs w:val="24"/>
          <w:lang w:val="en-US"/>
        </w:rPr>
        <w:t xml:space="preserve"> Dulbecco’s modified eagle medium (DMEM) containing 10% fetal calf serum (FCS)</w:t>
      </w:r>
      <w:r w:rsidR="00F02AB6" w:rsidRPr="00494579">
        <w:rPr>
          <w:rFonts w:asciiTheme="minorHAnsi" w:hAnsiTheme="minorHAnsi" w:cstheme="minorHAnsi"/>
          <w:sz w:val="24"/>
          <w:szCs w:val="24"/>
          <w:lang w:val="en-US"/>
        </w:rPr>
        <w:t>,</w:t>
      </w:r>
      <w:r w:rsidR="00CD11BF" w:rsidRPr="00494579">
        <w:rPr>
          <w:rFonts w:asciiTheme="minorHAnsi" w:hAnsiTheme="minorHAnsi" w:cstheme="minorHAnsi"/>
          <w:sz w:val="24"/>
          <w:szCs w:val="24"/>
          <w:lang w:val="en-US"/>
        </w:rPr>
        <w:t xml:space="preserve"> and 1% non-essential amino acids (NEAAs)</w:t>
      </w:r>
      <w:r w:rsidR="002853DB" w:rsidRPr="00494579">
        <w:rPr>
          <w:rFonts w:asciiTheme="minorHAnsi" w:hAnsiTheme="minorHAnsi" w:cstheme="minorHAnsi"/>
          <w:sz w:val="24"/>
          <w:szCs w:val="24"/>
          <w:lang w:val="en-US"/>
        </w:rPr>
        <w:t xml:space="preserve"> as growth medium</w:t>
      </w:r>
      <w:r w:rsidR="00CD11BF" w:rsidRPr="00494579">
        <w:rPr>
          <w:rFonts w:asciiTheme="minorHAnsi" w:hAnsiTheme="minorHAnsi" w:cstheme="minorHAnsi"/>
          <w:sz w:val="24"/>
          <w:szCs w:val="24"/>
          <w:lang w:val="en-US"/>
        </w:rPr>
        <w:t>.</w:t>
      </w:r>
    </w:p>
    <w:p w14:paraId="4E02730E" w14:textId="77777777" w:rsidR="001208FC" w:rsidRPr="00494579" w:rsidRDefault="001208FC" w:rsidP="00266E0E">
      <w:pPr>
        <w:pStyle w:val="NoSpacing"/>
        <w:jc w:val="both"/>
        <w:rPr>
          <w:rFonts w:asciiTheme="minorHAnsi" w:hAnsiTheme="minorHAnsi" w:cstheme="minorHAnsi"/>
          <w:sz w:val="24"/>
          <w:szCs w:val="24"/>
          <w:lang w:val="en-US"/>
        </w:rPr>
      </w:pPr>
    </w:p>
    <w:p w14:paraId="50B625F7" w14:textId="5C03383A" w:rsidR="00AB5475" w:rsidRPr="00494579" w:rsidRDefault="00AB5475" w:rsidP="00266E0E">
      <w:pPr>
        <w:pStyle w:val="NoSpacing"/>
        <w:numPr>
          <w:ilvl w:val="0"/>
          <w:numId w:val="1"/>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Incubate the cells with </w:t>
      </w:r>
      <w:r w:rsidR="00932EDB" w:rsidRPr="00494579">
        <w:rPr>
          <w:rFonts w:asciiTheme="minorHAnsi" w:hAnsiTheme="minorHAnsi" w:cstheme="minorHAnsi"/>
          <w:sz w:val="24"/>
          <w:szCs w:val="24"/>
          <w:lang w:val="en-US"/>
        </w:rPr>
        <w:t xml:space="preserve">1 </w:t>
      </w:r>
      <w:r w:rsidR="007A43E1" w:rsidRPr="00494579">
        <w:rPr>
          <w:rFonts w:asciiTheme="minorHAnsi" w:hAnsiTheme="minorHAnsi" w:cstheme="minorHAnsi"/>
          <w:sz w:val="24"/>
          <w:szCs w:val="24"/>
          <w:lang w:val="en-US"/>
        </w:rPr>
        <w:t>m</w:t>
      </w:r>
      <w:r w:rsidR="00932EDB" w:rsidRPr="00494579">
        <w:rPr>
          <w:rFonts w:asciiTheme="minorHAnsi" w:hAnsiTheme="minorHAnsi" w:cstheme="minorHAnsi"/>
          <w:sz w:val="24"/>
          <w:szCs w:val="24"/>
          <w:lang w:val="en-US"/>
        </w:rPr>
        <w:t xml:space="preserve">L </w:t>
      </w:r>
      <w:r w:rsidR="003E1DFA" w:rsidRPr="00494579">
        <w:rPr>
          <w:rFonts w:asciiTheme="minorHAnsi" w:hAnsiTheme="minorHAnsi" w:cstheme="minorHAnsi"/>
          <w:sz w:val="24"/>
          <w:szCs w:val="24"/>
          <w:lang w:val="en-US"/>
        </w:rPr>
        <w:t xml:space="preserve">of the </w:t>
      </w:r>
      <w:r w:rsidRPr="00494579">
        <w:rPr>
          <w:rFonts w:asciiTheme="minorHAnsi" w:hAnsiTheme="minorHAnsi" w:cstheme="minorHAnsi"/>
          <w:sz w:val="24"/>
          <w:szCs w:val="24"/>
          <w:lang w:val="en-US"/>
        </w:rPr>
        <w:t>cell</w:t>
      </w:r>
      <w:r w:rsidR="001F1CAD" w:rsidRPr="00494579">
        <w:rPr>
          <w:rFonts w:asciiTheme="minorHAnsi" w:hAnsiTheme="minorHAnsi" w:cstheme="minorHAnsi"/>
          <w:sz w:val="24"/>
          <w:szCs w:val="24"/>
          <w:lang w:val="en-US"/>
        </w:rPr>
        <w:t xml:space="preserve"> detachment solution</w:t>
      </w:r>
      <w:r w:rsidRPr="00494579">
        <w:rPr>
          <w:rFonts w:asciiTheme="minorHAnsi" w:hAnsiTheme="minorHAnsi" w:cstheme="minorHAnsi"/>
          <w:sz w:val="24"/>
          <w:szCs w:val="24"/>
          <w:lang w:val="en-US"/>
        </w:rPr>
        <w:t xml:space="preserve"> </w:t>
      </w:r>
      <w:r w:rsidR="00D43090" w:rsidRPr="00494579">
        <w:rPr>
          <w:rFonts w:asciiTheme="minorHAnsi" w:hAnsiTheme="minorHAnsi" w:cstheme="minorHAnsi"/>
          <w:sz w:val="24"/>
          <w:szCs w:val="24"/>
          <w:lang w:val="en-US"/>
        </w:rPr>
        <w:t>until</w:t>
      </w:r>
      <w:r w:rsidRPr="00494579">
        <w:rPr>
          <w:rFonts w:asciiTheme="minorHAnsi" w:hAnsiTheme="minorHAnsi" w:cstheme="minorHAnsi"/>
          <w:sz w:val="24"/>
          <w:szCs w:val="24"/>
          <w:lang w:val="en-US"/>
        </w:rPr>
        <w:t xml:space="preserve"> the cells</w:t>
      </w:r>
      <w:r w:rsidR="00D43090" w:rsidRPr="00494579">
        <w:rPr>
          <w:rFonts w:asciiTheme="minorHAnsi" w:hAnsiTheme="minorHAnsi" w:cstheme="minorHAnsi"/>
          <w:sz w:val="24"/>
          <w:szCs w:val="24"/>
          <w:lang w:val="en-US"/>
        </w:rPr>
        <w:t xml:space="preserve"> detached</w:t>
      </w:r>
      <w:r w:rsidRPr="00494579">
        <w:rPr>
          <w:rFonts w:asciiTheme="minorHAnsi" w:hAnsiTheme="minorHAnsi" w:cstheme="minorHAnsi"/>
          <w:sz w:val="24"/>
          <w:szCs w:val="24"/>
          <w:lang w:val="en-US"/>
        </w:rPr>
        <w:t xml:space="preserve"> from the flask.</w:t>
      </w:r>
    </w:p>
    <w:p w14:paraId="7137C0BA" w14:textId="77777777" w:rsidR="001208FC" w:rsidRPr="00494579" w:rsidRDefault="001208FC" w:rsidP="00266E0E">
      <w:pPr>
        <w:pStyle w:val="NoSpacing"/>
        <w:jc w:val="both"/>
        <w:rPr>
          <w:rFonts w:asciiTheme="minorHAnsi" w:hAnsiTheme="minorHAnsi" w:cstheme="minorHAnsi"/>
          <w:sz w:val="24"/>
          <w:szCs w:val="24"/>
          <w:lang w:val="en-US"/>
        </w:rPr>
      </w:pPr>
    </w:p>
    <w:p w14:paraId="5E6502FB" w14:textId="4A4FC4A5" w:rsidR="00AB5475" w:rsidRPr="00494579" w:rsidRDefault="00AB5475" w:rsidP="00266E0E">
      <w:pPr>
        <w:pStyle w:val="NoSpacing"/>
        <w:numPr>
          <w:ilvl w:val="0"/>
          <w:numId w:val="1"/>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Add </w:t>
      </w:r>
      <w:r w:rsidR="00027308" w:rsidRPr="00494579">
        <w:rPr>
          <w:rFonts w:asciiTheme="minorHAnsi" w:hAnsiTheme="minorHAnsi" w:cstheme="minorHAnsi"/>
          <w:sz w:val="24"/>
          <w:szCs w:val="24"/>
          <w:lang w:val="en-US"/>
        </w:rPr>
        <w:t>5</w:t>
      </w:r>
      <w:r w:rsidR="00AF248B" w:rsidRPr="00494579">
        <w:rPr>
          <w:rFonts w:asciiTheme="minorHAnsi" w:hAnsiTheme="minorHAnsi" w:cstheme="minorHAnsi"/>
          <w:sz w:val="24"/>
          <w:szCs w:val="24"/>
          <w:lang w:val="en-US"/>
        </w:rPr>
        <w:t xml:space="preserve"> mL of growth medium to the</w:t>
      </w:r>
      <w:r w:rsidR="00D43090" w:rsidRPr="00494579">
        <w:rPr>
          <w:rFonts w:asciiTheme="minorHAnsi" w:hAnsiTheme="minorHAnsi" w:cstheme="minorHAnsi"/>
          <w:sz w:val="24"/>
          <w:szCs w:val="24"/>
          <w:lang w:val="en-US"/>
        </w:rPr>
        <w:t xml:space="preserve"> detached</w:t>
      </w:r>
      <w:r w:rsidR="00AF248B" w:rsidRPr="00494579">
        <w:rPr>
          <w:rFonts w:asciiTheme="minorHAnsi" w:hAnsiTheme="minorHAnsi" w:cstheme="minorHAnsi"/>
          <w:sz w:val="24"/>
          <w:szCs w:val="24"/>
          <w:lang w:val="en-US"/>
        </w:rPr>
        <w:t xml:space="preserve"> cells</w:t>
      </w:r>
      <w:r w:rsidR="00D43090" w:rsidRPr="00494579">
        <w:rPr>
          <w:rFonts w:asciiTheme="minorHAnsi" w:hAnsiTheme="minorHAnsi" w:cstheme="minorHAnsi"/>
          <w:sz w:val="24"/>
          <w:szCs w:val="24"/>
          <w:lang w:val="en-US"/>
        </w:rPr>
        <w:t xml:space="preserve"> in the flask</w:t>
      </w:r>
      <w:r w:rsidR="00AF248B" w:rsidRPr="00494579">
        <w:rPr>
          <w:rFonts w:asciiTheme="minorHAnsi" w:hAnsiTheme="minorHAnsi" w:cstheme="minorHAnsi"/>
          <w:sz w:val="24"/>
          <w:szCs w:val="24"/>
          <w:lang w:val="en-US"/>
        </w:rPr>
        <w:t>.</w:t>
      </w:r>
      <w:r w:rsidR="00D43090" w:rsidRPr="00494579">
        <w:rPr>
          <w:rFonts w:asciiTheme="minorHAnsi" w:hAnsiTheme="minorHAnsi" w:cstheme="minorHAnsi"/>
          <w:sz w:val="24"/>
          <w:szCs w:val="24"/>
          <w:lang w:val="en-US"/>
        </w:rPr>
        <w:t xml:space="preserve"> Transfer this suspension to a centrifuge tube.</w:t>
      </w:r>
    </w:p>
    <w:p w14:paraId="1BAA6D18" w14:textId="77777777" w:rsidR="001208FC" w:rsidRPr="00494579" w:rsidRDefault="001208FC" w:rsidP="00266E0E">
      <w:pPr>
        <w:pStyle w:val="NoSpacing"/>
        <w:jc w:val="both"/>
        <w:rPr>
          <w:rFonts w:asciiTheme="minorHAnsi" w:hAnsiTheme="minorHAnsi" w:cstheme="minorHAnsi"/>
          <w:sz w:val="24"/>
          <w:szCs w:val="24"/>
          <w:lang w:val="en-US"/>
        </w:rPr>
      </w:pPr>
    </w:p>
    <w:p w14:paraId="328B766B" w14:textId="00C37980" w:rsidR="001208FC" w:rsidRPr="00494579" w:rsidRDefault="00AF248B" w:rsidP="00266E0E">
      <w:pPr>
        <w:pStyle w:val="NoSpacing"/>
        <w:numPr>
          <w:ilvl w:val="0"/>
          <w:numId w:val="1"/>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Pipette </w:t>
      </w:r>
      <w:r w:rsidR="00402C7C" w:rsidRPr="00494579">
        <w:rPr>
          <w:rFonts w:asciiTheme="minorHAnsi" w:hAnsiTheme="minorHAnsi" w:cstheme="minorHAnsi"/>
          <w:sz w:val="24"/>
          <w:szCs w:val="24"/>
          <w:lang w:val="en-US"/>
        </w:rPr>
        <w:t>2</w:t>
      </w:r>
      <w:r w:rsidR="006A606A" w:rsidRPr="00494579">
        <w:rPr>
          <w:rFonts w:asciiTheme="minorHAnsi" w:hAnsiTheme="minorHAnsi" w:cstheme="minorHAnsi"/>
          <w:sz w:val="24"/>
          <w:szCs w:val="24"/>
          <w:lang w:val="en-US"/>
        </w:rPr>
        <w:t>0</w:t>
      </w:r>
      <w:r w:rsidRPr="00494579">
        <w:rPr>
          <w:rFonts w:asciiTheme="minorHAnsi" w:hAnsiTheme="minorHAnsi" w:cstheme="minorHAnsi"/>
          <w:sz w:val="24"/>
          <w:szCs w:val="24"/>
          <w:lang w:val="en-US"/>
        </w:rPr>
        <w:t xml:space="preserve"> µL of the cell suspension into a hemocytometer to </w:t>
      </w:r>
      <w:r w:rsidR="00587E68" w:rsidRPr="00494579">
        <w:rPr>
          <w:rFonts w:asciiTheme="minorHAnsi" w:hAnsiTheme="minorHAnsi" w:cstheme="minorHAnsi"/>
          <w:sz w:val="24"/>
          <w:szCs w:val="24"/>
          <w:lang w:val="en-US"/>
        </w:rPr>
        <w:t xml:space="preserve">obtain the </w:t>
      </w:r>
      <w:r w:rsidR="00ED6DE1" w:rsidRPr="00494579">
        <w:rPr>
          <w:rFonts w:asciiTheme="minorHAnsi" w:hAnsiTheme="minorHAnsi" w:cstheme="minorHAnsi"/>
          <w:sz w:val="24"/>
          <w:szCs w:val="24"/>
          <w:lang w:val="en-US"/>
        </w:rPr>
        <w:t>cell concentration</w:t>
      </w:r>
      <w:r w:rsidR="001F1CAD" w:rsidRPr="00494579">
        <w:rPr>
          <w:rFonts w:asciiTheme="minorHAnsi" w:hAnsiTheme="minorHAnsi" w:cstheme="minorHAnsi"/>
          <w:sz w:val="24"/>
          <w:szCs w:val="24"/>
          <w:lang w:val="en-US"/>
        </w:rPr>
        <w:t>. Use the following formula.</w:t>
      </w:r>
    </w:p>
    <w:p w14:paraId="71E6E53F" w14:textId="77777777" w:rsidR="001208FC" w:rsidRPr="00494579" w:rsidRDefault="001208FC" w:rsidP="00266E0E">
      <w:pPr>
        <w:pStyle w:val="ListParagraph"/>
        <w:spacing w:after="0" w:line="240" w:lineRule="auto"/>
        <w:ind w:left="0"/>
        <w:rPr>
          <w:rFonts w:asciiTheme="minorHAnsi" w:hAnsiTheme="minorHAnsi" w:cstheme="minorHAnsi"/>
          <w:sz w:val="24"/>
          <w:szCs w:val="24"/>
        </w:rPr>
      </w:pPr>
    </w:p>
    <w:p w14:paraId="0F9E38C6" w14:textId="542535BD" w:rsidR="00582B86" w:rsidRPr="00494579" w:rsidRDefault="00402C7C"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 </w:t>
      </w:r>
      <m:oMath>
        <m:r>
          <w:rPr>
            <w:rFonts w:ascii="Cambria Math" w:hAnsi="Cambria Math" w:cstheme="minorHAnsi"/>
            <w:sz w:val="24"/>
            <w:szCs w:val="24"/>
            <w:lang w:val="en-US"/>
          </w:rPr>
          <m:t>cell concentration=</m:t>
        </m:r>
        <m:f>
          <m:fPr>
            <m:ctrlPr>
              <w:rPr>
                <w:rFonts w:ascii="Cambria Math" w:hAnsi="Cambria Math" w:cstheme="minorHAnsi"/>
                <w:i/>
                <w:sz w:val="24"/>
                <w:szCs w:val="24"/>
                <w:lang w:val="en-US"/>
              </w:rPr>
            </m:ctrlPr>
          </m:fPr>
          <m:num>
            <m:r>
              <w:rPr>
                <w:rFonts w:ascii="Cambria Math" w:hAnsi="Cambria Math" w:cstheme="minorHAnsi"/>
                <w:sz w:val="24"/>
                <w:szCs w:val="24"/>
                <w:lang w:val="en-US"/>
              </w:rPr>
              <m:t>total cell number of counted quadrants</m:t>
            </m:r>
          </m:num>
          <m:den>
            <m:r>
              <w:rPr>
                <w:rFonts w:ascii="Cambria Math" w:hAnsi="Cambria Math" w:cstheme="minorHAnsi"/>
                <w:sz w:val="24"/>
                <w:szCs w:val="24"/>
                <w:lang w:val="en-US"/>
              </w:rPr>
              <m:t>number of counted quadrants</m:t>
            </m:r>
          </m:den>
        </m:f>
        <m:r>
          <w:rPr>
            <w:rFonts w:ascii="Cambria Math" w:hAnsi="Cambria Math" w:cstheme="minorHAnsi"/>
            <w:sz w:val="24"/>
            <w:szCs w:val="24"/>
            <w:lang w:val="en-US"/>
          </w:rPr>
          <m:t xml:space="preserve"> ×</m:t>
        </m:r>
        <m:sSup>
          <m:sSupPr>
            <m:ctrlPr>
              <w:rPr>
                <w:rFonts w:ascii="Cambria Math" w:hAnsi="Cambria Math" w:cstheme="minorHAnsi"/>
                <w:i/>
                <w:sz w:val="24"/>
                <w:szCs w:val="24"/>
                <w:lang w:val="en-US"/>
              </w:rPr>
            </m:ctrlPr>
          </m:sSupPr>
          <m:e>
            <m:r>
              <w:rPr>
                <w:rFonts w:ascii="Cambria Math" w:hAnsi="Cambria Math" w:cstheme="minorHAnsi"/>
                <w:sz w:val="24"/>
                <w:szCs w:val="24"/>
                <w:lang w:val="en-US"/>
              </w:rPr>
              <m:t>10</m:t>
            </m:r>
          </m:e>
          <m:sup>
            <m:r>
              <w:rPr>
                <w:rFonts w:ascii="Cambria Math" w:hAnsi="Cambria Math" w:cstheme="minorHAnsi"/>
                <w:sz w:val="24"/>
                <w:szCs w:val="24"/>
                <w:lang w:val="en-US"/>
              </w:rPr>
              <m:t>4</m:t>
            </m:r>
          </m:sup>
        </m:sSup>
      </m:oMath>
      <w:r w:rsidR="00AF248B" w:rsidRPr="00494579">
        <w:rPr>
          <w:rFonts w:asciiTheme="minorHAnsi" w:hAnsiTheme="minorHAnsi" w:cstheme="minorHAnsi"/>
          <w:sz w:val="24"/>
          <w:szCs w:val="24"/>
        </w:rPr>
        <w:fldChar w:fldCharType="begin"/>
      </w:r>
      <w:r w:rsidR="00AF248B" w:rsidRPr="00494579">
        <w:rPr>
          <w:rFonts w:asciiTheme="minorHAnsi" w:hAnsiTheme="minorHAnsi" w:cstheme="minorHAnsi"/>
          <w:sz w:val="24"/>
          <w:szCs w:val="24"/>
          <w:lang w:val="en-US"/>
        </w:rPr>
        <w:instrText xml:space="preserve"> QUOTE </w:instrText>
      </w:r>
      <w:r w:rsidR="001746D6" w:rsidRPr="00494579">
        <w:rPr>
          <w:rFonts w:asciiTheme="minorHAnsi" w:hAnsiTheme="minorHAnsi" w:cstheme="minorHAnsi"/>
          <w:noProof/>
          <w:sz w:val="24"/>
          <w:szCs w:val="24"/>
        </w:rPr>
        <w:drawing>
          <wp:inline distT="0" distB="0" distL="0" distR="0" wp14:anchorId="1C292B8A" wp14:editId="6D9E1B6A">
            <wp:extent cx="2219325" cy="257175"/>
            <wp:effectExtent l="0" t="0" r="0" b="0"/>
            <wp:docPr id="665259159" name="Grafik 1942091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942091353"/>
                    <pic:cNvPicPr/>
                  </pic:nvPicPr>
                  <pic:blipFill>
                    <a:blip r:embed="rId11">
                      <a:extLst>
                        <a:ext uri="{28A0092B-C50C-407E-A947-70E740481C1C}">
                          <a14:useLocalDpi xmlns:a14="http://schemas.microsoft.com/office/drawing/2010/main" val="0"/>
                        </a:ext>
                      </a:extLst>
                    </a:blip>
                    <a:stretch>
                      <a:fillRect/>
                    </a:stretch>
                  </pic:blipFill>
                  <pic:spPr>
                    <a:xfrm>
                      <a:off x="0" y="0"/>
                      <a:ext cx="2219325" cy="257175"/>
                    </a:xfrm>
                    <a:prstGeom prst="rect">
                      <a:avLst/>
                    </a:prstGeom>
                  </pic:spPr>
                </pic:pic>
              </a:graphicData>
            </a:graphic>
          </wp:inline>
        </w:drawing>
      </w:r>
      <w:r w:rsidR="00AF248B" w:rsidRPr="00494579">
        <w:rPr>
          <w:rFonts w:asciiTheme="minorHAnsi" w:hAnsiTheme="minorHAnsi" w:cstheme="minorHAnsi"/>
          <w:sz w:val="24"/>
          <w:szCs w:val="24"/>
          <w:lang w:val="en-US"/>
        </w:rPr>
        <w:instrText xml:space="preserve"> </w:instrText>
      </w:r>
      <w:r w:rsidR="00AF248B" w:rsidRPr="00494579">
        <w:rPr>
          <w:rFonts w:asciiTheme="minorHAnsi" w:hAnsiTheme="minorHAnsi" w:cstheme="minorHAnsi"/>
          <w:sz w:val="24"/>
          <w:szCs w:val="24"/>
        </w:rPr>
        <w:fldChar w:fldCharType="end"/>
      </w:r>
      <w:r w:rsidR="00587E68" w:rsidRPr="00494579">
        <w:rPr>
          <w:rFonts w:asciiTheme="minorHAnsi" w:hAnsiTheme="minorHAnsi" w:cstheme="minorHAnsi"/>
          <w:sz w:val="24"/>
          <w:szCs w:val="24"/>
          <w:lang w:val="en-US"/>
        </w:rPr>
        <w:t>.</w:t>
      </w:r>
    </w:p>
    <w:p w14:paraId="6854FEA5" w14:textId="77777777" w:rsidR="001208FC" w:rsidRPr="00494579" w:rsidRDefault="001208FC" w:rsidP="00266E0E">
      <w:pPr>
        <w:pStyle w:val="NoSpacing"/>
        <w:jc w:val="both"/>
        <w:rPr>
          <w:rFonts w:asciiTheme="minorHAnsi" w:hAnsiTheme="minorHAnsi" w:cstheme="minorHAnsi"/>
          <w:color w:val="FF0000"/>
          <w:sz w:val="24"/>
          <w:szCs w:val="24"/>
          <w:lang w:val="en-US"/>
        </w:rPr>
      </w:pPr>
    </w:p>
    <w:p w14:paraId="4F1CA155" w14:textId="46454944" w:rsidR="001208FC" w:rsidRPr="00494579" w:rsidRDefault="00A733F2" w:rsidP="00266E0E">
      <w:pPr>
        <w:pStyle w:val="NoSpacing"/>
        <w:numPr>
          <w:ilvl w:val="0"/>
          <w:numId w:val="1"/>
        </w:numPr>
        <w:ind w:left="0" w:firstLine="0"/>
        <w:jc w:val="both"/>
        <w:rPr>
          <w:rFonts w:asciiTheme="minorHAnsi" w:hAnsiTheme="minorHAnsi" w:cstheme="minorHAnsi"/>
          <w:color w:val="FF0000"/>
          <w:sz w:val="24"/>
          <w:szCs w:val="24"/>
          <w:lang w:val="en-US"/>
        </w:rPr>
      </w:pPr>
      <w:r w:rsidRPr="00494579">
        <w:rPr>
          <w:rFonts w:asciiTheme="minorHAnsi" w:hAnsiTheme="minorHAnsi" w:cstheme="minorHAnsi"/>
          <w:sz w:val="24"/>
          <w:szCs w:val="24"/>
          <w:lang w:val="en-US"/>
        </w:rPr>
        <w:t xml:space="preserve">Prepare </w:t>
      </w:r>
      <w:r w:rsidR="00DD3144" w:rsidRPr="00494579">
        <w:rPr>
          <w:rFonts w:asciiTheme="minorHAnsi" w:hAnsiTheme="minorHAnsi" w:cstheme="minorHAnsi"/>
          <w:sz w:val="24"/>
          <w:szCs w:val="24"/>
          <w:lang w:val="en-US"/>
        </w:rPr>
        <w:t xml:space="preserve">a </w:t>
      </w:r>
      <w:r w:rsidR="008202CA" w:rsidRPr="00494579">
        <w:rPr>
          <w:rFonts w:asciiTheme="minorHAnsi" w:hAnsiTheme="minorHAnsi" w:cstheme="minorHAnsi"/>
          <w:sz w:val="24"/>
          <w:szCs w:val="24"/>
          <w:lang w:val="en-US"/>
        </w:rPr>
        <w:t>dispersed</w:t>
      </w:r>
      <w:r w:rsidRPr="00494579">
        <w:rPr>
          <w:rFonts w:asciiTheme="minorHAnsi" w:hAnsiTheme="minorHAnsi" w:cstheme="minorHAnsi"/>
          <w:sz w:val="24"/>
          <w:szCs w:val="24"/>
          <w:lang w:val="en-US"/>
        </w:rPr>
        <w:t xml:space="preserve"> </w:t>
      </w:r>
      <w:r w:rsidR="00DD3144" w:rsidRPr="00494579">
        <w:rPr>
          <w:rFonts w:asciiTheme="minorHAnsi" w:hAnsiTheme="minorHAnsi" w:cstheme="minorHAnsi"/>
          <w:sz w:val="24"/>
          <w:szCs w:val="24"/>
          <w:lang w:val="en-US"/>
        </w:rPr>
        <w:t>cell suspension of 2.5 x 10</w:t>
      </w:r>
      <w:r w:rsidR="00DD3144" w:rsidRPr="00494579">
        <w:rPr>
          <w:rFonts w:asciiTheme="minorHAnsi" w:hAnsiTheme="minorHAnsi" w:cstheme="minorHAnsi"/>
          <w:sz w:val="24"/>
          <w:szCs w:val="24"/>
          <w:vertAlign w:val="superscript"/>
          <w:lang w:val="en-US"/>
        </w:rPr>
        <w:t>5</w:t>
      </w:r>
      <w:r w:rsidR="00DD3144" w:rsidRPr="00494579">
        <w:rPr>
          <w:rFonts w:asciiTheme="minorHAnsi" w:hAnsiTheme="minorHAnsi" w:cstheme="minorHAnsi"/>
          <w:sz w:val="24"/>
          <w:szCs w:val="24"/>
          <w:lang w:val="en-US"/>
        </w:rPr>
        <w:t xml:space="preserve"> cells/</w:t>
      </w:r>
      <w:proofErr w:type="spellStart"/>
      <w:r w:rsidR="002E7BDD" w:rsidRPr="00494579">
        <w:rPr>
          <w:rFonts w:asciiTheme="minorHAnsi" w:hAnsiTheme="minorHAnsi" w:cstheme="minorHAnsi"/>
          <w:sz w:val="24"/>
          <w:szCs w:val="24"/>
          <w:lang w:val="en-US"/>
        </w:rPr>
        <w:t>mL</w:t>
      </w:r>
      <w:r w:rsidR="00AF2503" w:rsidRPr="00494579">
        <w:rPr>
          <w:rFonts w:asciiTheme="minorHAnsi" w:hAnsiTheme="minorHAnsi" w:cstheme="minorHAnsi"/>
          <w:sz w:val="24"/>
          <w:szCs w:val="24"/>
          <w:lang w:val="en-US"/>
        </w:rPr>
        <w:t>.</w:t>
      </w:r>
      <w:proofErr w:type="spellEnd"/>
      <w:r w:rsidR="00AF2503" w:rsidRPr="00494579">
        <w:rPr>
          <w:rFonts w:asciiTheme="minorHAnsi" w:hAnsiTheme="minorHAnsi" w:cstheme="minorHAnsi"/>
          <w:sz w:val="24"/>
          <w:szCs w:val="24"/>
          <w:lang w:val="en-US"/>
        </w:rPr>
        <w:t xml:space="preserve"> </w:t>
      </w:r>
      <w:r w:rsidR="00D43090" w:rsidRPr="00494579">
        <w:rPr>
          <w:rFonts w:asciiTheme="minorHAnsi" w:hAnsiTheme="minorHAnsi" w:cstheme="minorHAnsi"/>
          <w:sz w:val="24"/>
          <w:szCs w:val="24"/>
          <w:lang w:val="en-US"/>
        </w:rPr>
        <w:t>Calculate</w:t>
      </w:r>
      <w:r w:rsidR="00AF2503" w:rsidRPr="00494579">
        <w:rPr>
          <w:rFonts w:asciiTheme="minorHAnsi" w:hAnsiTheme="minorHAnsi" w:cstheme="minorHAnsi"/>
          <w:sz w:val="24"/>
          <w:szCs w:val="24"/>
          <w:lang w:val="en-US"/>
        </w:rPr>
        <w:t xml:space="preserve"> the needed amount of </w:t>
      </w:r>
      <w:r w:rsidR="00D43090" w:rsidRPr="00494579">
        <w:rPr>
          <w:rFonts w:asciiTheme="minorHAnsi" w:hAnsiTheme="minorHAnsi" w:cstheme="minorHAnsi"/>
          <w:sz w:val="24"/>
          <w:szCs w:val="24"/>
          <w:lang w:val="en-US"/>
        </w:rPr>
        <w:t xml:space="preserve">the prepared </w:t>
      </w:r>
      <w:r w:rsidR="00AF2503" w:rsidRPr="00494579">
        <w:rPr>
          <w:rFonts w:asciiTheme="minorHAnsi" w:hAnsiTheme="minorHAnsi" w:cstheme="minorHAnsi"/>
          <w:sz w:val="24"/>
          <w:szCs w:val="24"/>
          <w:lang w:val="en-US"/>
        </w:rPr>
        <w:t>cell</w:t>
      </w:r>
      <w:r w:rsidR="00587E68" w:rsidRPr="00494579">
        <w:rPr>
          <w:rFonts w:asciiTheme="minorHAnsi" w:hAnsiTheme="minorHAnsi" w:cstheme="minorHAnsi"/>
          <w:sz w:val="24"/>
          <w:szCs w:val="24"/>
          <w:lang w:val="en-US"/>
        </w:rPr>
        <w:t xml:space="preserve"> </w:t>
      </w:r>
      <w:r w:rsidR="00AF2503" w:rsidRPr="00494579">
        <w:rPr>
          <w:rFonts w:asciiTheme="minorHAnsi" w:hAnsiTheme="minorHAnsi" w:cstheme="minorHAnsi"/>
          <w:sz w:val="24"/>
          <w:szCs w:val="24"/>
          <w:lang w:val="en-US"/>
        </w:rPr>
        <w:t>suspension</w:t>
      </w:r>
      <w:r w:rsidR="00D43090" w:rsidRPr="00494579">
        <w:rPr>
          <w:rFonts w:asciiTheme="minorHAnsi" w:hAnsiTheme="minorHAnsi" w:cstheme="minorHAnsi"/>
          <w:sz w:val="24"/>
          <w:szCs w:val="24"/>
          <w:lang w:val="en-US"/>
        </w:rPr>
        <w:t xml:space="preserve"> by: </w:t>
      </w:r>
    </w:p>
    <w:p w14:paraId="6B189E9A" w14:textId="77777777" w:rsidR="001208FC" w:rsidRPr="00494579" w:rsidRDefault="001208FC" w:rsidP="00266E0E">
      <w:pPr>
        <w:pStyle w:val="NoSpacing"/>
        <w:jc w:val="both"/>
        <w:rPr>
          <w:rFonts w:asciiTheme="minorHAnsi" w:hAnsiTheme="minorHAnsi" w:cstheme="minorHAnsi"/>
          <w:color w:val="FF0000"/>
          <w:sz w:val="24"/>
          <w:szCs w:val="24"/>
          <w:lang w:val="en-US"/>
        </w:rPr>
      </w:pPr>
    </w:p>
    <w:p w14:paraId="4E0AAFA7" w14:textId="77777777" w:rsidR="001208FC" w:rsidRPr="00494579" w:rsidRDefault="00A733F2" w:rsidP="00266E0E">
      <w:pPr>
        <w:pStyle w:val="NoSpacing"/>
        <w:jc w:val="both"/>
        <w:rPr>
          <w:rFonts w:asciiTheme="minorHAnsi" w:hAnsiTheme="minorHAnsi" w:cstheme="minorHAnsi"/>
          <w:sz w:val="24"/>
          <w:szCs w:val="24"/>
          <w:lang w:val="en-US"/>
        </w:rPr>
      </w:pPr>
      <m:oMath>
        <m:r>
          <w:rPr>
            <w:rFonts w:ascii="Cambria Math" w:hAnsi="Cambria Math" w:cstheme="minorHAnsi"/>
            <w:sz w:val="24"/>
            <w:szCs w:val="24"/>
            <w:lang w:val="en-US"/>
          </w:rPr>
          <m:t>amount needed=</m:t>
        </m:r>
        <m:f>
          <m:fPr>
            <m:ctrlPr>
              <w:rPr>
                <w:rFonts w:ascii="Cambria Math" w:hAnsi="Cambria Math" w:cstheme="minorHAnsi"/>
                <w:i/>
                <w:sz w:val="24"/>
                <w:szCs w:val="24"/>
                <w:lang w:val="en-US"/>
              </w:rPr>
            </m:ctrlPr>
          </m:fPr>
          <m:num>
            <m:r>
              <w:rPr>
                <w:rFonts w:ascii="Cambria Math" w:hAnsi="Cambria Math" w:cstheme="minorHAnsi"/>
                <w:sz w:val="24"/>
                <w:szCs w:val="24"/>
                <w:lang w:val="en-US"/>
              </w:rPr>
              <m:t xml:space="preserve">2.5 × </m:t>
            </m:r>
            <m:sSup>
              <m:sSupPr>
                <m:ctrlPr>
                  <w:rPr>
                    <w:rFonts w:ascii="Cambria Math" w:hAnsi="Cambria Math" w:cstheme="minorHAnsi"/>
                    <w:i/>
                    <w:sz w:val="24"/>
                    <w:szCs w:val="24"/>
                    <w:lang w:val="en-US"/>
                  </w:rPr>
                </m:ctrlPr>
              </m:sSupPr>
              <m:e>
                <m:r>
                  <w:rPr>
                    <w:rFonts w:ascii="Cambria Math" w:hAnsi="Cambria Math" w:cstheme="minorHAnsi"/>
                    <w:sz w:val="24"/>
                    <w:szCs w:val="24"/>
                    <w:lang w:val="en-US"/>
                  </w:rPr>
                  <m:t>10</m:t>
                </m:r>
              </m:e>
              <m:sup>
                <m:r>
                  <w:rPr>
                    <w:rFonts w:ascii="Cambria Math" w:hAnsi="Cambria Math" w:cstheme="minorHAnsi"/>
                    <w:sz w:val="24"/>
                    <w:szCs w:val="24"/>
                    <w:lang w:val="en-US"/>
                  </w:rPr>
                  <m:t>5</m:t>
                </m:r>
              </m:sup>
            </m:sSup>
            <m:r>
              <w:rPr>
                <w:rFonts w:ascii="Cambria Math" w:hAnsi="Cambria Math" w:cstheme="minorHAnsi"/>
                <w:sz w:val="24"/>
                <w:szCs w:val="24"/>
                <w:lang w:val="en-US"/>
              </w:rPr>
              <m:t xml:space="preserve"> cells/mL</m:t>
            </m:r>
          </m:num>
          <m:den>
            <m:r>
              <w:rPr>
                <w:rFonts w:ascii="Cambria Math" w:hAnsi="Cambria Math" w:cstheme="minorHAnsi"/>
                <w:sz w:val="24"/>
                <w:szCs w:val="24"/>
                <w:lang w:val="en-US"/>
              </w:rPr>
              <m:t>cell concentration</m:t>
            </m:r>
          </m:den>
        </m:f>
        <m:r>
          <w:rPr>
            <w:rFonts w:ascii="Cambria Math" w:hAnsi="Cambria Math" w:cstheme="minorHAnsi"/>
            <w:sz w:val="24"/>
            <w:szCs w:val="24"/>
            <w:lang w:val="en-US"/>
          </w:rPr>
          <m:t xml:space="preserve"> ×desired volume</m:t>
        </m:r>
      </m:oMath>
      <w:r w:rsidR="00AF2503" w:rsidRPr="00494579">
        <w:rPr>
          <w:rFonts w:asciiTheme="minorHAnsi" w:hAnsiTheme="minorHAnsi" w:cstheme="minorHAnsi"/>
          <w:sz w:val="24"/>
          <w:szCs w:val="24"/>
          <w:lang w:val="en-US"/>
        </w:rPr>
        <w:t xml:space="preserve"> </w:t>
      </w:r>
    </w:p>
    <w:p w14:paraId="1492F2E9" w14:textId="77777777" w:rsidR="001208FC" w:rsidRPr="00494579" w:rsidRDefault="001208FC" w:rsidP="00266E0E">
      <w:pPr>
        <w:pStyle w:val="NoSpacing"/>
        <w:jc w:val="both"/>
        <w:rPr>
          <w:rFonts w:asciiTheme="minorHAnsi" w:hAnsiTheme="minorHAnsi" w:cstheme="minorHAnsi"/>
          <w:sz w:val="24"/>
          <w:szCs w:val="24"/>
          <w:lang w:val="en-US"/>
        </w:rPr>
      </w:pPr>
    </w:p>
    <w:p w14:paraId="0E2DBDCA" w14:textId="4497F4B1" w:rsidR="00DD3144" w:rsidRPr="00494579" w:rsidRDefault="00AF2503" w:rsidP="00266E0E">
      <w:pPr>
        <w:pStyle w:val="NoSpacing"/>
        <w:jc w:val="both"/>
        <w:rPr>
          <w:rFonts w:asciiTheme="minorHAnsi" w:hAnsiTheme="minorHAnsi" w:cstheme="minorHAnsi"/>
          <w:color w:val="FF0000"/>
          <w:sz w:val="24"/>
          <w:szCs w:val="24"/>
          <w:lang w:val="en-US"/>
        </w:rPr>
      </w:pPr>
      <w:r w:rsidRPr="00494579">
        <w:rPr>
          <w:rFonts w:asciiTheme="minorHAnsi" w:hAnsiTheme="minorHAnsi" w:cstheme="minorHAnsi"/>
          <w:sz w:val="24"/>
          <w:szCs w:val="24"/>
          <w:lang w:val="en-US"/>
        </w:rPr>
        <w:t>and fill up with growth medium to the desired volume</w:t>
      </w:r>
      <w:r w:rsidRPr="00494579">
        <w:rPr>
          <w:rFonts w:asciiTheme="minorHAnsi" w:hAnsiTheme="minorHAnsi" w:cstheme="minorHAnsi"/>
          <w:sz w:val="24"/>
          <w:szCs w:val="24"/>
          <w:lang w:val="en-US"/>
        </w:rPr>
        <w:fldChar w:fldCharType="begin"/>
      </w:r>
      <w:r w:rsidRPr="00494579">
        <w:rPr>
          <w:rFonts w:asciiTheme="minorHAnsi" w:hAnsiTheme="minorHAnsi" w:cstheme="minorHAnsi"/>
          <w:sz w:val="24"/>
          <w:szCs w:val="24"/>
          <w:lang w:val="en-US"/>
        </w:rPr>
        <w:instrText xml:space="preserve"> QUOTE </w:instrText>
      </w:r>
      <w:r w:rsidR="001746D6" w:rsidRPr="00494579">
        <w:rPr>
          <w:rFonts w:asciiTheme="minorHAnsi" w:hAnsiTheme="minorHAnsi" w:cstheme="minorHAnsi"/>
          <w:noProof/>
          <w:sz w:val="24"/>
          <w:szCs w:val="24"/>
        </w:rPr>
        <w:drawing>
          <wp:inline distT="0" distB="0" distL="0" distR="0" wp14:anchorId="3EB88551" wp14:editId="3ED9F52B">
            <wp:extent cx="1209675" cy="304800"/>
            <wp:effectExtent l="0" t="0" r="0" b="0"/>
            <wp:docPr id="97278070" name="Grafik 14890483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489048370"/>
                    <pic:cNvPicPr/>
                  </pic:nvPicPr>
                  <pic:blipFill>
                    <a:blip r:embed="rId12">
                      <a:extLst>
                        <a:ext uri="{28A0092B-C50C-407E-A947-70E740481C1C}">
                          <a14:useLocalDpi xmlns:a14="http://schemas.microsoft.com/office/drawing/2010/main" val="0"/>
                        </a:ext>
                      </a:extLst>
                    </a:blip>
                    <a:stretch>
                      <a:fillRect/>
                    </a:stretch>
                  </pic:blipFill>
                  <pic:spPr>
                    <a:xfrm>
                      <a:off x="0" y="0"/>
                      <a:ext cx="1209675" cy="304800"/>
                    </a:xfrm>
                    <a:prstGeom prst="rect">
                      <a:avLst/>
                    </a:prstGeom>
                  </pic:spPr>
                </pic:pic>
              </a:graphicData>
            </a:graphic>
          </wp:inline>
        </w:drawing>
      </w:r>
      <w:r w:rsidRPr="00494579">
        <w:rPr>
          <w:rFonts w:asciiTheme="minorHAnsi" w:hAnsiTheme="minorHAnsi" w:cstheme="minorHAnsi"/>
          <w:sz w:val="24"/>
          <w:szCs w:val="24"/>
          <w:lang w:val="en-US"/>
        </w:rPr>
        <w:instrText xml:space="preserve"> </w:instrText>
      </w:r>
      <w:r w:rsidRPr="00494579">
        <w:rPr>
          <w:rFonts w:asciiTheme="minorHAnsi" w:hAnsiTheme="minorHAnsi" w:cstheme="minorHAnsi"/>
          <w:sz w:val="24"/>
          <w:szCs w:val="24"/>
          <w:lang w:val="en-US"/>
        </w:rPr>
        <w:fldChar w:fldCharType="end"/>
      </w:r>
      <w:r w:rsidR="00587E68" w:rsidRPr="00494579">
        <w:rPr>
          <w:rFonts w:asciiTheme="minorHAnsi" w:hAnsiTheme="minorHAnsi" w:cstheme="minorHAnsi"/>
          <w:sz w:val="24"/>
          <w:szCs w:val="24"/>
          <w:lang w:val="en-US"/>
        </w:rPr>
        <w:t>.</w:t>
      </w:r>
    </w:p>
    <w:p w14:paraId="73D3DD3B" w14:textId="77777777" w:rsidR="001208FC" w:rsidRPr="00494579" w:rsidRDefault="001208FC" w:rsidP="00266E0E">
      <w:pPr>
        <w:pStyle w:val="NoSpacing"/>
        <w:jc w:val="both"/>
        <w:rPr>
          <w:rFonts w:asciiTheme="minorHAnsi" w:hAnsiTheme="minorHAnsi" w:cstheme="minorHAnsi"/>
          <w:sz w:val="24"/>
          <w:szCs w:val="24"/>
          <w:lang w:val="en-US"/>
        </w:rPr>
      </w:pPr>
    </w:p>
    <w:p w14:paraId="0BD6B9FD" w14:textId="5AAD7439" w:rsidR="00DD3144" w:rsidRPr="00494579" w:rsidRDefault="00DD3144" w:rsidP="00266E0E">
      <w:pPr>
        <w:pStyle w:val="NoSpacing"/>
        <w:numPr>
          <w:ilvl w:val="0"/>
          <w:numId w:val="1"/>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 xml:space="preserve">Add </w:t>
      </w:r>
      <w:r w:rsidR="00D45A5B" w:rsidRPr="00494579">
        <w:rPr>
          <w:rFonts w:asciiTheme="minorHAnsi" w:hAnsiTheme="minorHAnsi" w:cstheme="minorHAnsi"/>
          <w:sz w:val="24"/>
          <w:szCs w:val="24"/>
          <w:highlight w:val="yellow"/>
          <w:lang w:val="en-US"/>
        </w:rPr>
        <w:t xml:space="preserve">100 </w:t>
      </w:r>
      <w:r w:rsidR="00D539D4" w:rsidRPr="00494579">
        <w:rPr>
          <w:rFonts w:asciiTheme="minorHAnsi" w:hAnsiTheme="minorHAnsi" w:cstheme="minorHAnsi"/>
          <w:sz w:val="24"/>
          <w:szCs w:val="24"/>
          <w:highlight w:val="yellow"/>
          <w:lang w:val="en-US"/>
        </w:rPr>
        <w:t>µL</w:t>
      </w:r>
      <w:r w:rsidRPr="00494579">
        <w:rPr>
          <w:rFonts w:asciiTheme="minorHAnsi" w:hAnsiTheme="minorHAnsi" w:cstheme="minorHAnsi"/>
          <w:sz w:val="24"/>
          <w:szCs w:val="24"/>
          <w:highlight w:val="yellow"/>
          <w:lang w:val="en-US"/>
        </w:rPr>
        <w:t xml:space="preserve"> of </w:t>
      </w:r>
      <w:r w:rsidR="003E1DFA" w:rsidRPr="00494579">
        <w:rPr>
          <w:rFonts w:asciiTheme="minorHAnsi" w:hAnsiTheme="minorHAnsi" w:cstheme="minorHAnsi"/>
          <w:sz w:val="24"/>
          <w:szCs w:val="24"/>
          <w:highlight w:val="yellow"/>
          <w:lang w:val="en-US"/>
        </w:rPr>
        <w:t xml:space="preserve">the </w:t>
      </w:r>
      <w:r w:rsidRPr="00494579">
        <w:rPr>
          <w:rFonts w:asciiTheme="minorHAnsi" w:hAnsiTheme="minorHAnsi" w:cstheme="minorHAnsi"/>
          <w:sz w:val="24"/>
          <w:szCs w:val="24"/>
          <w:highlight w:val="yellow"/>
          <w:lang w:val="en-US"/>
        </w:rPr>
        <w:t xml:space="preserve">cell suspension </w:t>
      </w:r>
      <w:r w:rsidR="007623EA" w:rsidRPr="00494579">
        <w:rPr>
          <w:rFonts w:asciiTheme="minorHAnsi" w:hAnsiTheme="minorHAnsi" w:cstheme="minorHAnsi"/>
          <w:sz w:val="24"/>
          <w:szCs w:val="24"/>
          <w:highlight w:val="yellow"/>
          <w:lang w:val="en-US"/>
        </w:rPr>
        <w:t xml:space="preserve">to </w:t>
      </w:r>
      <w:r w:rsidR="002E4DD4" w:rsidRPr="00494579">
        <w:rPr>
          <w:rFonts w:asciiTheme="minorHAnsi" w:hAnsiTheme="minorHAnsi" w:cstheme="minorHAnsi"/>
          <w:sz w:val="24"/>
          <w:szCs w:val="24"/>
          <w:highlight w:val="yellow"/>
          <w:lang w:val="en-US"/>
        </w:rPr>
        <w:t xml:space="preserve">the </w:t>
      </w:r>
      <w:r w:rsidR="00367C2E" w:rsidRPr="00494579">
        <w:rPr>
          <w:rFonts w:asciiTheme="minorHAnsi" w:hAnsiTheme="minorHAnsi" w:cstheme="minorHAnsi"/>
          <w:sz w:val="24"/>
          <w:szCs w:val="24"/>
          <w:highlight w:val="yellow"/>
          <w:lang w:val="en-US"/>
        </w:rPr>
        <w:t xml:space="preserve">two </w:t>
      </w:r>
      <w:r w:rsidRPr="00494579">
        <w:rPr>
          <w:rFonts w:asciiTheme="minorHAnsi" w:hAnsiTheme="minorHAnsi" w:cstheme="minorHAnsi"/>
          <w:sz w:val="24"/>
          <w:szCs w:val="24"/>
          <w:highlight w:val="yellow"/>
          <w:lang w:val="en-US"/>
        </w:rPr>
        <w:t>well</w:t>
      </w:r>
      <w:r w:rsidR="00087E7C" w:rsidRPr="00494579">
        <w:rPr>
          <w:rFonts w:asciiTheme="minorHAnsi" w:hAnsiTheme="minorHAnsi" w:cstheme="minorHAnsi"/>
          <w:sz w:val="24"/>
          <w:szCs w:val="24"/>
          <w:highlight w:val="yellow"/>
          <w:lang w:val="en-US"/>
        </w:rPr>
        <w:t>s</w:t>
      </w:r>
      <w:r w:rsidR="00D45A5B" w:rsidRPr="00494579">
        <w:rPr>
          <w:rFonts w:asciiTheme="minorHAnsi" w:hAnsiTheme="minorHAnsi" w:cstheme="minorHAnsi"/>
          <w:sz w:val="24"/>
          <w:szCs w:val="24"/>
          <w:highlight w:val="yellow"/>
          <w:lang w:val="en-US"/>
        </w:rPr>
        <w:t xml:space="preserve"> of a 96</w:t>
      </w:r>
      <w:r w:rsidR="003E1DFA" w:rsidRPr="00494579">
        <w:rPr>
          <w:rFonts w:asciiTheme="minorHAnsi" w:hAnsiTheme="minorHAnsi" w:cstheme="minorHAnsi"/>
          <w:sz w:val="24"/>
          <w:szCs w:val="24"/>
          <w:highlight w:val="yellow"/>
          <w:lang w:val="en-US"/>
        </w:rPr>
        <w:t xml:space="preserve"> </w:t>
      </w:r>
      <w:r w:rsidR="00D45A5B" w:rsidRPr="00494579">
        <w:rPr>
          <w:rFonts w:asciiTheme="minorHAnsi" w:hAnsiTheme="minorHAnsi" w:cstheme="minorHAnsi"/>
          <w:sz w:val="24"/>
          <w:szCs w:val="24"/>
          <w:highlight w:val="yellow"/>
          <w:lang w:val="en-US"/>
        </w:rPr>
        <w:t>well plate</w:t>
      </w:r>
      <w:r w:rsidRPr="00494579">
        <w:rPr>
          <w:rFonts w:asciiTheme="minorHAnsi" w:hAnsiTheme="minorHAnsi" w:cstheme="minorHAnsi"/>
          <w:sz w:val="24"/>
          <w:szCs w:val="24"/>
          <w:highlight w:val="yellow"/>
          <w:lang w:val="en-US"/>
        </w:rPr>
        <w:t xml:space="preserve"> containing </w:t>
      </w:r>
      <w:r w:rsidR="00087E7C" w:rsidRPr="00494579">
        <w:rPr>
          <w:rFonts w:asciiTheme="minorHAnsi" w:hAnsiTheme="minorHAnsi" w:cstheme="minorHAnsi"/>
          <w:sz w:val="24"/>
          <w:szCs w:val="24"/>
          <w:highlight w:val="yellow"/>
          <w:lang w:val="en-US"/>
        </w:rPr>
        <w:t xml:space="preserve">the </w:t>
      </w:r>
      <w:r w:rsidR="00043FD9" w:rsidRPr="00494579">
        <w:rPr>
          <w:rFonts w:asciiTheme="minorHAnsi" w:hAnsiTheme="minorHAnsi" w:cstheme="minorHAnsi"/>
          <w:sz w:val="24"/>
          <w:szCs w:val="24"/>
          <w:highlight w:val="yellow"/>
          <w:lang w:val="en-US"/>
        </w:rPr>
        <w:t xml:space="preserve">PLL and FLP </w:t>
      </w:r>
      <w:r w:rsidR="00A733F2" w:rsidRPr="00494579">
        <w:rPr>
          <w:rFonts w:asciiTheme="minorHAnsi" w:hAnsiTheme="minorHAnsi" w:cstheme="minorHAnsi"/>
          <w:sz w:val="24"/>
          <w:szCs w:val="24"/>
          <w:highlight w:val="yellow"/>
          <w:lang w:val="en-US"/>
        </w:rPr>
        <w:t xml:space="preserve">coated </w:t>
      </w:r>
      <w:r w:rsidRPr="00494579">
        <w:rPr>
          <w:rFonts w:asciiTheme="minorHAnsi" w:hAnsiTheme="minorHAnsi" w:cstheme="minorHAnsi"/>
          <w:sz w:val="24"/>
          <w:szCs w:val="24"/>
          <w:highlight w:val="yellow"/>
          <w:lang w:val="en-US"/>
        </w:rPr>
        <w:t>microchip</w:t>
      </w:r>
      <w:r w:rsidR="00087E7C" w:rsidRPr="00494579">
        <w:rPr>
          <w:rFonts w:asciiTheme="minorHAnsi" w:hAnsiTheme="minorHAnsi" w:cstheme="minorHAnsi"/>
          <w:sz w:val="24"/>
          <w:szCs w:val="24"/>
          <w:highlight w:val="yellow"/>
          <w:lang w:val="en-US"/>
        </w:rPr>
        <w:t>s</w:t>
      </w:r>
      <w:r w:rsidR="005171F1" w:rsidRPr="00494579">
        <w:rPr>
          <w:rFonts w:asciiTheme="minorHAnsi" w:hAnsiTheme="minorHAnsi" w:cstheme="minorHAnsi"/>
          <w:sz w:val="24"/>
          <w:szCs w:val="24"/>
          <w:highlight w:val="yellow"/>
          <w:lang w:val="en-US"/>
        </w:rPr>
        <w:t xml:space="preserve"> with </w:t>
      </w:r>
      <w:r w:rsidR="008A1D37" w:rsidRPr="00494579">
        <w:rPr>
          <w:rFonts w:asciiTheme="minorHAnsi" w:hAnsiTheme="minorHAnsi" w:cstheme="minorHAnsi"/>
          <w:sz w:val="24"/>
          <w:szCs w:val="24"/>
          <w:highlight w:val="yellow"/>
          <w:lang w:val="en-US"/>
        </w:rPr>
        <w:t xml:space="preserve">the </w:t>
      </w:r>
      <w:r w:rsidR="005171F1" w:rsidRPr="00494579">
        <w:rPr>
          <w:rFonts w:asciiTheme="minorHAnsi" w:hAnsiTheme="minorHAnsi" w:cstheme="minorHAnsi"/>
          <w:sz w:val="24"/>
          <w:szCs w:val="24"/>
          <w:highlight w:val="yellow"/>
          <w:lang w:val="en-US"/>
        </w:rPr>
        <w:t xml:space="preserve">SiN </w:t>
      </w:r>
      <w:r w:rsidR="008A1D37" w:rsidRPr="00494579">
        <w:rPr>
          <w:rFonts w:asciiTheme="minorHAnsi" w:hAnsiTheme="minorHAnsi" w:cstheme="minorHAnsi"/>
          <w:sz w:val="24"/>
          <w:szCs w:val="24"/>
          <w:highlight w:val="yellow"/>
          <w:lang w:val="en-US"/>
        </w:rPr>
        <w:t>membrane facing</w:t>
      </w:r>
      <w:r w:rsidR="005171F1" w:rsidRPr="00494579">
        <w:rPr>
          <w:rFonts w:asciiTheme="minorHAnsi" w:hAnsiTheme="minorHAnsi" w:cstheme="minorHAnsi"/>
          <w:sz w:val="24"/>
          <w:szCs w:val="24"/>
          <w:highlight w:val="yellow"/>
          <w:lang w:val="en-US"/>
        </w:rPr>
        <w:t xml:space="preserve"> up</w:t>
      </w:r>
      <w:r w:rsidR="003663E8" w:rsidRPr="00494579">
        <w:rPr>
          <w:rFonts w:asciiTheme="minorHAnsi" w:hAnsiTheme="minorHAnsi" w:cstheme="minorHAnsi"/>
          <w:sz w:val="24"/>
          <w:szCs w:val="24"/>
          <w:highlight w:val="yellow"/>
          <w:lang w:val="en-US"/>
        </w:rPr>
        <w:t xml:space="preserve"> and 50 </w:t>
      </w:r>
      <w:r w:rsidR="00D539D4" w:rsidRPr="00494579">
        <w:rPr>
          <w:rFonts w:asciiTheme="minorHAnsi" w:hAnsiTheme="minorHAnsi" w:cstheme="minorHAnsi"/>
          <w:sz w:val="24"/>
          <w:szCs w:val="24"/>
          <w:highlight w:val="yellow"/>
          <w:lang w:val="en-US"/>
        </w:rPr>
        <w:t>µL</w:t>
      </w:r>
      <w:r w:rsidR="003663E8" w:rsidRPr="00494579">
        <w:rPr>
          <w:rFonts w:asciiTheme="minorHAnsi" w:hAnsiTheme="minorHAnsi" w:cstheme="minorHAnsi"/>
          <w:sz w:val="24"/>
          <w:szCs w:val="24"/>
          <w:highlight w:val="yellow"/>
          <w:lang w:val="en-US"/>
        </w:rPr>
        <w:t xml:space="preserve"> of </w:t>
      </w:r>
      <w:r w:rsidR="00AA653B" w:rsidRPr="00494579">
        <w:rPr>
          <w:rFonts w:asciiTheme="minorHAnsi" w:hAnsiTheme="minorHAnsi" w:cstheme="minorHAnsi"/>
          <w:sz w:val="24"/>
          <w:szCs w:val="24"/>
          <w:highlight w:val="yellow"/>
          <w:lang w:val="en-US"/>
        </w:rPr>
        <w:t>serum-free</w:t>
      </w:r>
      <w:r w:rsidR="003663E8" w:rsidRPr="00494579">
        <w:rPr>
          <w:rFonts w:asciiTheme="minorHAnsi" w:hAnsiTheme="minorHAnsi" w:cstheme="minorHAnsi"/>
          <w:sz w:val="24"/>
          <w:szCs w:val="24"/>
          <w:highlight w:val="yellow"/>
          <w:lang w:val="en-US"/>
        </w:rPr>
        <w:t xml:space="preserve"> medium</w:t>
      </w:r>
      <w:r w:rsidR="009A0C80" w:rsidRPr="00494579">
        <w:rPr>
          <w:rFonts w:asciiTheme="minorHAnsi" w:hAnsiTheme="minorHAnsi" w:cstheme="minorHAnsi"/>
          <w:sz w:val="24"/>
          <w:szCs w:val="24"/>
          <w:highlight w:val="yellow"/>
          <w:lang w:val="en-US"/>
        </w:rPr>
        <w:t xml:space="preserve"> so that each well contains </w:t>
      </w:r>
      <w:r w:rsidR="00932EDB" w:rsidRPr="00494579">
        <w:rPr>
          <w:rFonts w:asciiTheme="minorHAnsi" w:hAnsiTheme="minorHAnsi" w:cstheme="minorHAnsi"/>
          <w:sz w:val="24"/>
          <w:szCs w:val="24"/>
          <w:highlight w:val="yellow"/>
          <w:lang w:val="en-US"/>
        </w:rPr>
        <w:t>25,000</w:t>
      </w:r>
      <w:r w:rsidR="009A0C80" w:rsidRPr="00494579">
        <w:rPr>
          <w:rFonts w:asciiTheme="minorHAnsi" w:hAnsiTheme="minorHAnsi" w:cstheme="minorHAnsi"/>
          <w:sz w:val="24"/>
          <w:szCs w:val="24"/>
          <w:highlight w:val="yellow"/>
          <w:lang w:val="en-US"/>
        </w:rPr>
        <w:t xml:space="preserve"> cells</w:t>
      </w:r>
      <w:r w:rsidR="00882355" w:rsidRPr="00494579">
        <w:rPr>
          <w:rFonts w:asciiTheme="minorHAnsi" w:hAnsiTheme="minorHAnsi" w:cstheme="minorHAnsi"/>
          <w:sz w:val="24"/>
          <w:szCs w:val="24"/>
          <w:highlight w:val="yellow"/>
          <w:lang w:val="en-US"/>
        </w:rPr>
        <w:t xml:space="preserve">. </w:t>
      </w:r>
    </w:p>
    <w:p w14:paraId="3E841BFF" w14:textId="77777777" w:rsidR="001208FC" w:rsidRPr="00494579" w:rsidRDefault="001208FC" w:rsidP="00266E0E">
      <w:pPr>
        <w:pStyle w:val="NoSpacing"/>
        <w:jc w:val="both"/>
        <w:rPr>
          <w:rFonts w:asciiTheme="minorHAnsi" w:hAnsiTheme="minorHAnsi" w:cstheme="minorHAnsi"/>
          <w:sz w:val="24"/>
          <w:szCs w:val="24"/>
          <w:highlight w:val="yellow"/>
          <w:lang w:val="en-US"/>
        </w:rPr>
      </w:pPr>
    </w:p>
    <w:p w14:paraId="4B591C30" w14:textId="153C49C0" w:rsidR="00D43090" w:rsidRPr="00494579" w:rsidRDefault="001F1CAD" w:rsidP="00266E0E">
      <w:pPr>
        <w:pStyle w:val="NoSpacing"/>
        <w:numPr>
          <w:ilvl w:val="0"/>
          <w:numId w:val="1"/>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Incubate</w:t>
      </w:r>
      <w:r w:rsidR="00F24280" w:rsidRPr="00494579">
        <w:rPr>
          <w:rFonts w:asciiTheme="minorHAnsi" w:hAnsiTheme="minorHAnsi" w:cstheme="minorHAnsi"/>
          <w:sz w:val="24"/>
          <w:szCs w:val="24"/>
          <w:highlight w:val="yellow"/>
          <w:lang w:val="en-US"/>
        </w:rPr>
        <w:t xml:space="preserve"> the plate at 37</w:t>
      </w:r>
      <w:r w:rsidR="007D7975" w:rsidRPr="00494579">
        <w:rPr>
          <w:rFonts w:asciiTheme="minorHAnsi" w:hAnsiTheme="minorHAnsi" w:cstheme="minorHAnsi"/>
          <w:sz w:val="24"/>
          <w:szCs w:val="24"/>
          <w:highlight w:val="yellow"/>
          <w:lang w:val="en-US"/>
        </w:rPr>
        <w:t xml:space="preserve"> </w:t>
      </w:r>
      <w:r w:rsidR="00F24280" w:rsidRPr="00494579">
        <w:rPr>
          <w:rFonts w:asciiTheme="minorHAnsi" w:hAnsiTheme="minorHAnsi" w:cstheme="minorHAnsi"/>
          <w:sz w:val="24"/>
          <w:szCs w:val="24"/>
          <w:highlight w:val="yellow"/>
          <w:lang w:val="en-US"/>
        </w:rPr>
        <w:t>°C and 5%</w:t>
      </w:r>
      <w:r w:rsidR="008A6D41" w:rsidRPr="00494579">
        <w:rPr>
          <w:rFonts w:asciiTheme="minorHAnsi" w:hAnsiTheme="minorHAnsi" w:cstheme="minorHAnsi"/>
          <w:sz w:val="24"/>
          <w:szCs w:val="24"/>
          <w:highlight w:val="yellow"/>
          <w:lang w:val="en-US"/>
        </w:rPr>
        <w:t xml:space="preserve"> </w:t>
      </w:r>
      <w:r w:rsidR="00F24280" w:rsidRPr="00494579">
        <w:rPr>
          <w:rFonts w:asciiTheme="minorHAnsi" w:hAnsiTheme="minorHAnsi" w:cstheme="minorHAnsi"/>
          <w:sz w:val="24"/>
          <w:szCs w:val="24"/>
          <w:highlight w:val="yellow"/>
          <w:lang w:val="en-US"/>
        </w:rPr>
        <w:t>CO</w:t>
      </w:r>
      <w:r w:rsidR="00F24280" w:rsidRPr="00494579">
        <w:rPr>
          <w:rFonts w:asciiTheme="minorHAnsi" w:hAnsiTheme="minorHAnsi" w:cstheme="minorHAnsi"/>
          <w:sz w:val="24"/>
          <w:szCs w:val="24"/>
          <w:highlight w:val="yellow"/>
          <w:vertAlign w:val="subscript"/>
          <w:lang w:val="en-US"/>
        </w:rPr>
        <w:t>2</w:t>
      </w:r>
      <w:r w:rsidR="00F24280" w:rsidRPr="00494579">
        <w:rPr>
          <w:rFonts w:asciiTheme="minorHAnsi" w:hAnsiTheme="minorHAnsi" w:cstheme="minorHAnsi"/>
          <w:sz w:val="24"/>
          <w:szCs w:val="24"/>
          <w:highlight w:val="yellow"/>
          <w:lang w:val="en-US"/>
        </w:rPr>
        <w:t xml:space="preserve"> </w:t>
      </w:r>
      <w:r w:rsidR="00DD3144" w:rsidRPr="00494579">
        <w:rPr>
          <w:rFonts w:asciiTheme="minorHAnsi" w:hAnsiTheme="minorHAnsi" w:cstheme="minorHAnsi"/>
          <w:sz w:val="24"/>
          <w:szCs w:val="24"/>
          <w:highlight w:val="yellow"/>
          <w:lang w:val="en-US"/>
        </w:rPr>
        <w:t>for 5</w:t>
      </w:r>
      <w:r w:rsidR="008A6D41" w:rsidRPr="00494579">
        <w:rPr>
          <w:rFonts w:asciiTheme="minorHAnsi" w:hAnsiTheme="minorHAnsi" w:cstheme="minorHAnsi"/>
          <w:sz w:val="24"/>
          <w:szCs w:val="24"/>
          <w:highlight w:val="yellow"/>
          <w:lang w:val="en-US"/>
        </w:rPr>
        <w:t xml:space="preserve"> </w:t>
      </w:r>
      <w:r w:rsidR="00DD3144" w:rsidRPr="00494579">
        <w:rPr>
          <w:rFonts w:asciiTheme="minorHAnsi" w:hAnsiTheme="minorHAnsi" w:cstheme="minorHAnsi"/>
          <w:sz w:val="24"/>
          <w:szCs w:val="24"/>
          <w:highlight w:val="yellow"/>
          <w:lang w:val="en-US"/>
        </w:rPr>
        <w:t xml:space="preserve">min </w:t>
      </w:r>
      <w:r w:rsidR="00F24280" w:rsidRPr="00494579">
        <w:rPr>
          <w:rFonts w:asciiTheme="minorHAnsi" w:hAnsiTheme="minorHAnsi" w:cstheme="minorHAnsi"/>
          <w:sz w:val="24"/>
          <w:szCs w:val="24"/>
          <w:highlight w:val="yellow"/>
          <w:lang w:val="en-US"/>
        </w:rPr>
        <w:t xml:space="preserve">to wait </w:t>
      </w:r>
      <w:r w:rsidR="00DD3144" w:rsidRPr="00494579">
        <w:rPr>
          <w:rFonts w:asciiTheme="minorHAnsi" w:hAnsiTheme="minorHAnsi" w:cstheme="minorHAnsi"/>
          <w:sz w:val="24"/>
          <w:szCs w:val="24"/>
          <w:highlight w:val="yellow"/>
          <w:lang w:val="en-US"/>
        </w:rPr>
        <w:t>for the cells to attach to the microchip</w:t>
      </w:r>
      <w:r w:rsidR="00893BA7" w:rsidRPr="00494579">
        <w:rPr>
          <w:rFonts w:asciiTheme="minorHAnsi" w:hAnsiTheme="minorHAnsi" w:cstheme="minorHAnsi"/>
          <w:sz w:val="24"/>
          <w:szCs w:val="24"/>
          <w:highlight w:val="yellow"/>
          <w:lang w:val="en-US"/>
        </w:rPr>
        <w:t>.</w:t>
      </w:r>
    </w:p>
    <w:p w14:paraId="1108F2CF" w14:textId="77777777" w:rsidR="001208FC" w:rsidRPr="00494579" w:rsidRDefault="001208FC" w:rsidP="00266E0E">
      <w:pPr>
        <w:pStyle w:val="NoSpacing"/>
        <w:jc w:val="both"/>
        <w:rPr>
          <w:rFonts w:asciiTheme="minorHAnsi" w:hAnsiTheme="minorHAnsi" w:cstheme="minorHAnsi"/>
          <w:sz w:val="24"/>
          <w:szCs w:val="24"/>
          <w:lang w:val="en-US"/>
        </w:rPr>
      </w:pPr>
    </w:p>
    <w:p w14:paraId="7861B446" w14:textId="2E885200" w:rsidR="00D43090" w:rsidRPr="00494579" w:rsidRDefault="00D43090"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NOTE: At this point, cells can detach from the microchip because they </w:t>
      </w:r>
      <w:r w:rsidR="001F1CAD" w:rsidRPr="00494579">
        <w:rPr>
          <w:rFonts w:asciiTheme="minorHAnsi" w:hAnsiTheme="minorHAnsi" w:cstheme="minorHAnsi"/>
          <w:sz w:val="24"/>
          <w:szCs w:val="24"/>
          <w:lang w:val="en-US"/>
        </w:rPr>
        <w:t>have not</w:t>
      </w:r>
      <w:r w:rsidRPr="00494579">
        <w:rPr>
          <w:rFonts w:asciiTheme="minorHAnsi" w:hAnsiTheme="minorHAnsi" w:cstheme="minorHAnsi"/>
          <w:sz w:val="24"/>
          <w:szCs w:val="24"/>
          <w:lang w:val="en-US"/>
        </w:rPr>
        <w:t xml:space="preserve"> </w:t>
      </w:r>
      <w:r w:rsidR="001F1CAD" w:rsidRPr="00494579">
        <w:rPr>
          <w:rFonts w:asciiTheme="minorHAnsi" w:hAnsiTheme="minorHAnsi" w:cstheme="minorHAnsi"/>
          <w:sz w:val="24"/>
          <w:szCs w:val="24"/>
          <w:lang w:val="en-US"/>
        </w:rPr>
        <w:t>adhered</w:t>
      </w:r>
      <w:r w:rsidRPr="00494579">
        <w:rPr>
          <w:rFonts w:asciiTheme="minorHAnsi" w:hAnsiTheme="minorHAnsi" w:cstheme="minorHAnsi"/>
          <w:sz w:val="24"/>
          <w:szCs w:val="24"/>
          <w:lang w:val="en-US"/>
        </w:rPr>
        <w:t xml:space="preserve"> </w:t>
      </w:r>
      <w:r w:rsidR="001F1CAD" w:rsidRPr="00494579">
        <w:rPr>
          <w:rFonts w:asciiTheme="minorHAnsi" w:hAnsiTheme="minorHAnsi" w:cstheme="minorHAnsi"/>
          <w:sz w:val="24"/>
          <w:szCs w:val="24"/>
          <w:lang w:val="en-US"/>
        </w:rPr>
        <w:t>y</w:t>
      </w:r>
      <w:r w:rsidRPr="00494579">
        <w:rPr>
          <w:rFonts w:asciiTheme="minorHAnsi" w:hAnsiTheme="minorHAnsi" w:cstheme="minorHAnsi"/>
          <w:sz w:val="24"/>
          <w:szCs w:val="24"/>
          <w:lang w:val="en-US"/>
        </w:rPr>
        <w:t xml:space="preserve">et. </w:t>
      </w:r>
    </w:p>
    <w:p w14:paraId="0CCFD503" w14:textId="77777777" w:rsidR="001208FC" w:rsidRPr="00494579" w:rsidRDefault="001208FC" w:rsidP="00266E0E">
      <w:pPr>
        <w:pStyle w:val="NoSpacing"/>
        <w:jc w:val="both"/>
        <w:rPr>
          <w:rFonts w:asciiTheme="minorHAnsi" w:hAnsiTheme="minorHAnsi" w:cstheme="minorHAnsi"/>
          <w:sz w:val="24"/>
          <w:szCs w:val="24"/>
          <w:lang w:val="en-US"/>
        </w:rPr>
      </w:pPr>
    </w:p>
    <w:p w14:paraId="7025EED0" w14:textId="459F7068" w:rsidR="002853DB" w:rsidRPr="00494579" w:rsidRDefault="00DD3144" w:rsidP="00266E0E">
      <w:pPr>
        <w:pStyle w:val="NoSpacing"/>
        <w:numPr>
          <w:ilvl w:val="0"/>
          <w:numId w:val="1"/>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highlight w:val="yellow"/>
          <w:lang w:val="en-US"/>
        </w:rPr>
        <w:t xml:space="preserve">Check the density of the cells on the microchip </w:t>
      </w:r>
      <w:r w:rsidR="00893BA7" w:rsidRPr="00494579">
        <w:rPr>
          <w:rFonts w:asciiTheme="minorHAnsi" w:hAnsiTheme="minorHAnsi" w:cstheme="minorHAnsi"/>
          <w:sz w:val="24"/>
          <w:szCs w:val="24"/>
          <w:highlight w:val="yellow"/>
          <w:lang w:val="en-US"/>
        </w:rPr>
        <w:t>with an inverted microscope</w:t>
      </w:r>
      <w:r w:rsidR="006F7529" w:rsidRPr="00494579">
        <w:rPr>
          <w:rFonts w:asciiTheme="minorHAnsi" w:hAnsiTheme="minorHAnsi" w:cstheme="minorHAnsi"/>
          <w:sz w:val="24"/>
          <w:szCs w:val="24"/>
          <w:highlight w:val="yellow"/>
          <w:lang w:val="en-US"/>
        </w:rPr>
        <w:t xml:space="preserve">. </w:t>
      </w:r>
      <w:r w:rsidR="002E4DD4" w:rsidRPr="00494579">
        <w:rPr>
          <w:rFonts w:asciiTheme="minorHAnsi" w:hAnsiTheme="minorHAnsi" w:cstheme="minorHAnsi"/>
          <w:sz w:val="24"/>
          <w:szCs w:val="24"/>
          <w:highlight w:val="yellow"/>
          <w:lang w:val="en-US"/>
        </w:rPr>
        <w:t>Make sure c</w:t>
      </w:r>
      <w:r w:rsidR="00A733F2" w:rsidRPr="00494579">
        <w:rPr>
          <w:rFonts w:asciiTheme="minorHAnsi" w:hAnsiTheme="minorHAnsi" w:cstheme="minorHAnsi"/>
          <w:sz w:val="24"/>
          <w:szCs w:val="24"/>
          <w:highlight w:val="yellow"/>
          <w:lang w:val="en-US"/>
        </w:rPr>
        <w:t xml:space="preserve">ells cover the window with </w:t>
      </w:r>
      <w:r w:rsidR="00FC012E" w:rsidRPr="00494579">
        <w:rPr>
          <w:rFonts w:asciiTheme="minorHAnsi" w:hAnsiTheme="minorHAnsi" w:cstheme="minorHAnsi"/>
          <w:sz w:val="24"/>
          <w:szCs w:val="24"/>
          <w:highlight w:val="yellow"/>
          <w:lang w:val="en-US"/>
        </w:rPr>
        <w:t>sufficient</w:t>
      </w:r>
      <w:r w:rsidR="00E8775A" w:rsidRPr="00494579">
        <w:rPr>
          <w:rFonts w:asciiTheme="minorHAnsi" w:hAnsiTheme="minorHAnsi" w:cstheme="minorHAnsi"/>
          <w:sz w:val="24"/>
          <w:szCs w:val="24"/>
          <w:highlight w:val="yellow"/>
          <w:lang w:val="en-US"/>
        </w:rPr>
        <w:t xml:space="preserve"> </w:t>
      </w:r>
      <w:r w:rsidR="00A733F2" w:rsidRPr="00494579">
        <w:rPr>
          <w:rFonts w:asciiTheme="minorHAnsi" w:hAnsiTheme="minorHAnsi" w:cstheme="minorHAnsi"/>
          <w:sz w:val="24"/>
          <w:szCs w:val="24"/>
          <w:highlight w:val="yellow"/>
          <w:lang w:val="en-US"/>
        </w:rPr>
        <w:t>space to flatten out</w:t>
      </w:r>
      <w:r w:rsidR="00AD4185" w:rsidRPr="00494579">
        <w:rPr>
          <w:rFonts w:asciiTheme="minorHAnsi" w:hAnsiTheme="minorHAnsi" w:cstheme="minorHAnsi"/>
          <w:sz w:val="24"/>
          <w:szCs w:val="24"/>
          <w:highlight w:val="yellow"/>
          <w:lang w:val="en-US"/>
        </w:rPr>
        <w:t xml:space="preserve"> and adhere</w:t>
      </w:r>
      <w:r w:rsidR="00544FBF" w:rsidRPr="00494579">
        <w:rPr>
          <w:rFonts w:asciiTheme="minorHAnsi" w:hAnsiTheme="minorHAnsi" w:cstheme="minorHAnsi"/>
          <w:sz w:val="24"/>
          <w:szCs w:val="24"/>
          <w:highlight w:val="yellow"/>
          <w:lang w:val="en-US"/>
        </w:rPr>
        <w:t xml:space="preserve"> </w:t>
      </w:r>
      <w:r w:rsidR="006B492E" w:rsidRPr="00494579">
        <w:rPr>
          <w:rFonts w:asciiTheme="minorHAnsi" w:hAnsiTheme="minorHAnsi" w:cstheme="minorHAnsi"/>
          <w:sz w:val="24"/>
          <w:szCs w:val="24"/>
          <w:lang w:val="en-US"/>
        </w:rPr>
        <w:t xml:space="preserve">(see </w:t>
      </w:r>
      <w:r w:rsidR="006B492E" w:rsidRPr="00494579">
        <w:rPr>
          <w:rFonts w:asciiTheme="minorHAnsi" w:hAnsiTheme="minorHAnsi" w:cstheme="minorHAnsi"/>
          <w:b/>
          <w:sz w:val="24"/>
          <w:szCs w:val="24"/>
          <w:lang w:val="en-US"/>
        </w:rPr>
        <w:t>Figure 1A</w:t>
      </w:r>
      <w:r w:rsidR="00A3242D" w:rsidRPr="00494579">
        <w:rPr>
          <w:rFonts w:asciiTheme="minorHAnsi" w:hAnsiTheme="minorHAnsi" w:cstheme="minorHAnsi"/>
          <w:sz w:val="24"/>
          <w:szCs w:val="24"/>
          <w:lang w:val="en-US"/>
        </w:rPr>
        <w:t>).</w:t>
      </w:r>
      <w:r w:rsidR="00583D92" w:rsidRPr="00494579">
        <w:rPr>
          <w:rFonts w:asciiTheme="minorHAnsi" w:hAnsiTheme="minorHAnsi" w:cstheme="minorHAnsi"/>
          <w:sz w:val="24"/>
          <w:szCs w:val="24"/>
          <w:lang w:val="en-US"/>
        </w:rPr>
        <w:t xml:space="preserve"> </w:t>
      </w:r>
    </w:p>
    <w:p w14:paraId="78D2BC33" w14:textId="77777777" w:rsidR="001208FC" w:rsidRPr="00494579" w:rsidRDefault="001208FC" w:rsidP="00266E0E">
      <w:pPr>
        <w:pStyle w:val="NoSpacing"/>
        <w:jc w:val="both"/>
        <w:rPr>
          <w:rFonts w:asciiTheme="minorHAnsi" w:hAnsiTheme="minorHAnsi" w:cstheme="minorHAnsi"/>
          <w:sz w:val="24"/>
          <w:szCs w:val="24"/>
          <w:lang w:val="en-US"/>
        </w:rPr>
      </w:pPr>
    </w:p>
    <w:p w14:paraId="5A8E3F67" w14:textId="780527BF" w:rsidR="00AC2294" w:rsidRPr="00494579" w:rsidRDefault="00583D92"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N</w:t>
      </w:r>
      <w:r w:rsidR="002853DB" w:rsidRPr="00494579">
        <w:rPr>
          <w:rFonts w:asciiTheme="minorHAnsi" w:hAnsiTheme="minorHAnsi" w:cstheme="minorHAnsi"/>
          <w:sz w:val="24"/>
          <w:szCs w:val="24"/>
          <w:lang w:val="en-US"/>
        </w:rPr>
        <w:t>OTE</w:t>
      </w:r>
      <w:r w:rsidRPr="00494579">
        <w:rPr>
          <w:rFonts w:asciiTheme="minorHAnsi" w:hAnsiTheme="minorHAnsi" w:cstheme="minorHAnsi"/>
          <w:sz w:val="24"/>
          <w:szCs w:val="24"/>
          <w:lang w:val="en-US"/>
        </w:rPr>
        <w:t>: More cells can be added at this point if necessary.</w:t>
      </w:r>
    </w:p>
    <w:p w14:paraId="2F04C859" w14:textId="77777777" w:rsidR="001208FC" w:rsidRPr="00494579" w:rsidRDefault="001208FC" w:rsidP="00266E0E">
      <w:pPr>
        <w:pStyle w:val="NoSpacing"/>
        <w:jc w:val="both"/>
        <w:rPr>
          <w:rFonts w:asciiTheme="minorHAnsi" w:hAnsiTheme="minorHAnsi" w:cstheme="minorHAnsi"/>
          <w:sz w:val="24"/>
          <w:szCs w:val="24"/>
          <w:lang w:val="en-US"/>
        </w:rPr>
      </w:pPr>
    </w:p>
    <w:p w14:paraId="1E232631" w14:textId="349CD918" w:rsidR="00967088" w:rsidRPr="00494579" w:rsidRDefault="00893BA7" w:rsidP="00266E0E">
      <w:pPr>
        <w:pStyle w:val="NoSpacing"/>
        <w:numPr>
          <w:ilvl w:val="0"/>
          <w:numId w:val="1"/>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Transfer the microchips</w:t>
      </w:r>
      <w:r w:rsidR="006937E0" w:rsidRPr="00494579">
        <w:rPr>
          <w:rFonts w:asciiTheme="minorHAnsi" w:hAnsiTheme="minorHAnsi" w:cstheme="minorHAnsi"/>
          <w:sz w:val="24"/>
          <w:szCs w:val="24"/>
          <w:lang w:val="en-US"/>
        </w:rPr>
        <w:t xml:space="preserve"> into new wells containing</w:t>
      </w:r>
      <w:r w:rsidR="00967088" w:rsidRPr="00494579">
        <w:rPr>
          <w:rFonts w:asciiTheme="minorHAnsi" w:hAnsiTheme="minorHAnsi" w:cstheme="minorHAnsi"/>
          <w:sz w:val="24"/>
          <w:szCs w:val="24"/>
          <w:lang w:val="en-US"/>
        </w:rPr>
        <w:t xml:space="preserve"> </w:t>
      </w:r>
      <w:r w:rsidR="00D539D4" w:rsidRPr="00494579">
        <w:rPr>
          <w:rFonts w:asciiTheme="minorHAnsi" w:hAnsiTheme="minorHAnsi" w:cstheme="minorHAnsi"/>
          <w:sz w:val="24"/>
          <w:szCs w:val="24"/>
          <w:lang w:val="en-US"/>
        </w:rPr>
        <w:t>200 µL</w:t>
      </w:r>
      <w:r w:rsidR="00B73666">
        <w:rPr>
          <w:rFonts w:asciiTheme="minorHAnsi" w:hAnsiTheme="minorHAnsi" w:cstheme="minorHAnsi"/>
          <w:sz w:val="24"/>
          <w:szCs w:val="24"/>
          <w:lang w:val="en-US"/>
        </w:rPr>
        <w:t xml:space="preserve"> of </w:t>
      </w:r>
      <w:r w:rsidR="00967088" w:rsidRPr="00494579">
        <w:rPr>
          <w:rFonts w:asciiTheme="minorHAnsi" w:hAnsiTheme="minorHAnsi" w:cstheme="minorHAnsi"/>
          <w:sz w:val="24"/>
          <w:szCs w:val="24"/>
          <w:lang w:val="en-US"/>
        </w:rPr>
        <w:t xml:space="preserve">growth </w:t>
      </w:r>
      <w:r w:rsidR="002853DB" w:rsidRPr="00494579">
        <w:rPr>
          <w:rFonts w:asciiTheme="minorHAnsi" w:hAnsiTheme="minorHAnsi" w:cstheme="minorHAnsi"/>
          <w:sz w:val="24"/>
          <w:szCs w:val="24"/>
          <w:lang w:val="en-US"/>
        </w:rPr>
        <w:t>medium and</w:t>
      </w:r>
      <w:r w:rsidR="006937E0" w:rsidRPr="00494579">
        <w:rPr>
          <w:rFonts w:asciiTheme="minorHAnsi" w:hAnsiTheme="minorHAnsi" w:cstheme="minorHAnsi"/>
          <w:sz w:val="24"/>
          <w:szCs w:val="24"/>
          <w:lang w:val="en-US"/>
        </w:rPr>
        <w:t xml:space="preserve"> </w:t>
      </w:r>
      <w:r w:rsidR="00A733F2" w:rsidRPr="00494579">
        <w:rPr>
          <w:rFonts w:asciiTheme="minorHAnsi" w:hAnsiTheme="minorHAnsi" w:cstheme="minorHAnsi"/>
          <w:sz w:val="24"/>
          <w:szCs w:val="24"/>
          <w:lang w:val="en-US"/>
        </w:rPr>
        <w:t>incubate</w:t>
      </w:r>
      <w:r w:rsidR="006937E0" w:rsidRPr="00494579">
        <w:rPr>
          <w:rFonts w:asciiTheme="minorHAnsi" w:hAnsiTheme="minorHAnsi" w:cstheme="minorHAnsi"/>
          <w:sz w:val="24"/>
          <w:szCs w:val="24"/>
          <w:lang w:val="en-US"/>
        </w:rPr>
        <w:t xml:space="preserve"> at 37</w:t>
      </w:r>
      <w:r w:rsidR="007D7975" w:rsidRPr="00494579">
        <w:rPr>
          <w:rFonts w:asciiTheme="minorHAnsi" w:hAnsiTheme="minorHAnsi" w:cstheme="minorHAnsi"/>
          <w:sz w:val="24"/>
          <w:szCs w:val="24"/>
          <w:lang w:val="en-US"/>
        </w:rPr>
        <w:t xml:space="preserve"> </w:t>
      </w:r>
      <w:r w:rsidR="006937E0" w:rsidRPr="00494579">
        <w:rPr>
          <w:rFonts w:asciiTheme="minorHAnsi" w:hAnsiTheme="minorHAnsi" w:cstheme="minorHAnsi"/>
          <w:sz w:val="24"/>
          <w:szCs w:val="24"/>
          <w:lang w:val="en-US"/>
        </w:rPr>
        <w:t>°C and 5% CO</w:t>
      </w:r>
      <w:r w:rsidR="006937E0" w:rsidRPr="00494579">
        <w:rPr>
          <w:rFonts w:asciiTheme="minorHAnsi" w:hAnsiTheme="minorHAnsi" w:cstheme="minorHAnsi"/>
          <w:sz w:val="24"/>
          <w:szCs w:val="24"/>
          <w:vertAlign w:val="subscript"/>
          <w:lang w:val="en-US"/>
        </w:rPr>
        <w:t>2</w:t>
      </w:r>
      <w:r w:rsidR="006937E0" w:rsidRPr="00494579">
        <w:rPr>
          <w:rFonts w:asciiTheme="minorHAnsi" w:hAnsiTheme="minorHAnsi" w:cstheme="minorHAnsi"/>
          <w:sz w:val="24"/>
          <w:szCs w:val="24"/>
          <w:lang w:val="en-US"/>
        </w:rPr>
        <w:t xml:space="preserve"> overnight.</w:t>
      </w:r>
    </w:p>
    <w:p w14:paraId="36A16948" w14:textId="77777777" w:rsidR="001208FC" w:rsidRPr="00494579" w:rsidRDefault="001208FC" w:rsidP="00266E0E">
      <w:pPr>
        <w:pStyle w:val="NoSpacing"/>
        <w:jc w:val="both"/>
        <w:rPr>
          <w:rFonts w:asciiTheme="minorHAnsi" w:hAnsiTheme="minorHAnsi" w:cstheme="minorHAnsi"/>
          <w:sz w:val="24"/>
          <w:szCs w:val="24"/>
          <w:lang w:val="en-US"/>
        </w:rPr>
      </w:pPr>
    </w:p>
    <w:p w14:paraId="6CF11603" w14:textId="301CEC7E" w:rsidR="00871748" w:rsidRPr="00494579" w:rsidRDefault="002E4DD4" w:rsidP="00266E0E">
      <w:pPr>
        <w:pStyle w:val="NoSpacing"/>
        <w:numPr>
          <w:ilvl w:val="0"/>
          <w:numId w:val="1"/>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In the afternoon of the next day, t</w:t>
      </w:r>
      <w:r w:rsidR="00AD3569" w:rsidRPr="00494579">
        <w:rPr>
          <w:rFonts w:asciiTheme="minorHAnsi" w:hAnsiTheme="minorHAnsi" w:cstheme="minorHAnsi"/>
          <w:sz w:val="24"/>
          <w:szCs w:val="24"/>
          <w:lang w:val="en-US"/>
        </w:rPr>
        <w:t>ransfer</w:t>
      </w:r>
      <w:r w:rsidR="006937E0" w:rsidRPr="00494579">
        <w:rPr>
          <w:rFonts w:asciiTheme="minorHAnsi" w:hAnsiTheme="minorHAnsi" w:cstheme="minorHAnsi"/>
          <w:sz w:val="24"/>
          <w:szCs w:val="24"/>
          <w:lang w:val="en-US"/>
        </w:rPr>
        <w:t xml:space="preserve"> </w:t>
      </w:r>
      <w:r w:rsidR="00087E7C" w:rsidRPr="00494579">
        <w:rPr>
          <w:rFonts w:asciiTheme="minorHAnsi" w:hAnsiTheme="minorHAnsi" w:cstheme="minorHAnsi"/>
          <w:sz w:val="24"/>
          <w:szCs w:val="24"/>
          <w:lang w:val="en-US"/>
        </w:rPr>
        <w:t xml:space="preserve">both </w:t>
      </w:r>
      <w:r w:rsidR="0040068C" w:rsidRPr="00494579">
        <w:rPr>
          <w:rFonts w:asciiTheme="minorHAnsi" w:hAnsiTheme="minorHAnsi" w:cstheme="minorHAnsi"/>
          <w:sz w:val="24"/>
          <w:szCs w:val="24"/>
          <w:lang w:val="en-US"/>
        </w:rPr>
        <w:t>micro</w:t>
      </w:r>
      <w:r w:rsidR="006937E0" w:rsidRPr="00494579">
        <w:rPr>
          <w:rFonts w:asciiTheme="minorHAnsi" w:hAnsiTheme="minorHAnsi" w:cstheme="minorHAnsi"/>
          <w:sz w:val="24"/>
          <w:szCs w:val="24"/>
          <w:lang w:val="en-US"/>
        </w:rPr>
        <w:t xml:space="preserve">chips to </w:t>
      </w:r>
      <w:r w:rsidR="00AA653B" w:rsidRPr="00494579">
        <w:rPr>
          <w:rFonts w:asciiTheme="minorHAnsi" w:hAnsiTheme="minorHAnsi" w:cstheme="minorHAnsi"/>
          <w:sz w:val="24"/>
          <w:szCs w:val="24"/>
          <w:lang w:val="en-US"/>
        </w:rPr>
        <w:t xml:space="preserve">serum-free </w:t>
      </w:r>
      <w:r w:rsidR="006B492E" w:rsidRPr="00494579">
        <w:rPr>
          <w:rFonts w:asciiTheme="minorHAnsi" w:hAnsiTheme="minorHAnsi" w:cstheme="minorHAnsi"/>
          <w:sz w:val="24"/>
          <w:szCs w:val="24"/>
          <w:lang w:val="en-US"/>
        </w:rPr>
        <w:t>medium</w:t>
      </w:r>
      <w:r w:rsidR="004B5A6C" w:rsidRPr="00494579">
        <w:rPr>
          <w:rFonts w:asciiTheme="minorHAnsi" w:hAnsiTheme="minorHAnsi" w:cstheme="minorHAnsi"/>
          <w:sz w:val="24"/>
          <w:szCs w:val="24"/>
          <w:lang w:val="en-US"/>
        </w:rPr>
        <w:t xml:space="preserve"> (serum starvation medium)</w:t>
      </w:r>
      <w:r w:rsidR="003700C8" w:rsidRPr="00494579">
        <w:rPr>
          <w:rFonts w:asciiTheme="minorHAnsi" w:hAnsiTheme="minorHAnsi" w:cstheme="minorHAnsi"/>
          <w:sz w:val="24"/>
          <w:szCs w:val="24"/>
          <w:lang w:val="en-US"/>
        </w:rPr>
        <w:t xml:space="preserve"> if</w:t>
      </w:r>
      <w:r w:rsidR="006B492E" w:rsidRPr="00494579">
        <w:rPr>
          <w:rFonts w:asciiTheme="minorHAnsi" w:hAnsiTheme="minorHAnsi" w:cstheme="minorHAnsi"/>
          <w:sz w:val="24"/>
          <w:szCs w:val="24"/>
          <w:lang w:val="en-US"/>
        </w:rPr>
        <w:t xml:space="preserve"> </w:t>
      </w:r>
      <w:r w:rsidR="003700C8" w:rsidRPr="00494579">
        <w:rPr>
          <w:rFonts w:asciiTheme="minorHAnsi" w:hAnsiTheme="minorHAnsi" w:cstheme="minorHAnsi"/>
          <w:sz w:val="24"/>
          <w:szCs w:val="24"/>
          <w:lang w:val="en-US"/>
        </w:rPr>
        <w:t>c</w:t>
      </w:r>
      <w:r w:rsidR="006B492E" w:rsidRPr="00494579">
        <w:rPr>
          <w:rFonts w:asciiTheme="minorHAnsi" w:hAnsiTheme="minorHAnsi" w:cstheme="minorHAnsi"/>
          <w:sz w:val="24"/>
          <w:szCs w:val="24"/>
          <w:lang w:val="en-US"/>
        </w:rPr>
        <w:t>ells have flattened out</w:t>
      </w:r>
      <w:r w:rsidR="004B5A6C" w:rsidRPr="00494579">
        <w:rPr>
          <w:rFonts w:asciiTheme="minorHAnsi" w:hAnsiTheme="minorHAnsi" w:cstheme="minorHAnsi"/>
          <w:sz w:val="24"/>
          <w:szCs w:val="24"/>
          <w:lang w:val="en-US"/>
        </w:rPr>
        <w:t xml:space="preserve"> and adhered</w:t>
      </w:r>
      <w:r w:rsidR="00A3242D" w:rsidRPr="00494579">
        <w:rPr>
          <w:rFonts w:asciiTheme="minorHAnsi" w:hAnsiTheme="minorHAnsi" w:cstheme="minorHAnsi"/>
          <w:sz w:val="24"/>
          <w:szCs w:val="24"/>
          <w:lang w:val="en-US"/>
        </w:rPr>
        <w:t xml:space="preserve"> to a visually inspected confluency (i.e.</w:t>
      </w:r>
      <w:r w:rsidR="001F1CAD" w:rsidRPr="00494579">
        <w:rPr>
          <w:rFonts w:asciiTheme="minorHAnsi" w:hAnsiTheme="minorHAnsi" w:cstheme="minorHAnsi"/>
          <w:sz w:val="24"/>
          <w:szCs w:val="24"/>
          <w:lang w:val="en-US"/>
        </w:rPr>
        <w:t>,</w:t>
      </w:r>
      <w:r w:rsidR="00A3242D" w:rsidRPr="00494579">
        <w:rPr>
          <w:rFonts w:asciiTheme="minorHAnsi" w:hAnsiTheme="minorHAnsi" w:cstheme="minorHAnsi"/>
          <w:sz w:val="24"/>
          <w:szCs w:val="24"/>
          <w:lang w:val="en-US"/>
        </w:rPr>
        <w:t xml:space="preserve"> the </w:t>
      </w:r>
      <w:r w:rsidR="00B56B0A" w:rsidRPr="00494579">
        <w:rPr>
          <w:rFonts w:asciiTheme="minorHAnsi" w:hAnsiTheme="minorHAnsi" w:cstheme="minorHAnsi"/>
          <w:sz w:val="24"/>
          <w:szCs w:val="24"/>
          <w:lang w:val="en-US"/>
        </w:rPr>
        <w:t>fraction</w:t>
      </w:r>
      <w:r w:rsidR="003207C3" w:rsidRPr="00494579">
        <w:rPr>
          <w:rFonts w:asciiTheme="minorHAnsi" w:hAnsiTheme="minorHAnsi" w:cstheme="minorHAnsi"/>
          <w:sz w:val="24"/>
          <w:szCs w:val="24"/>
          <w:lang w:val="en-US"/>
        </w:rPr>
        <w:t xml:space="preserve"> of the </w:t>
      </w:r>
      <w:r w:rsidR="00A3242D" w:rsidRPr="00494579">
        <w:rPr>
          <w:rFonts w:asciiTheme="minorHAnsi" w:hAnsiTheme="minorHAnsi" w:cstheme="minorHAnsi"/>
          <w:sz w:val="24"/>
          <w:szCs w:val="24"/>
          <w:lang w:val="en-US"/>
        </w:rPr>
        <w:t xml:space="preserve">window area covered with cells) of about 2/3 </w:t>
      </w:r>
      <w:r w:rsidR="006B492E" w:rsidRPr="00494579">
        <w:rPr>
          <w:rFonts w:asciiTheme="minorHAnsi" w:hAnsiTheme="minorHAnsi" w:cstheme="minorHAnsi"/>
          <w:sz w:val="24"/>
          <w:szCs w:val="24"/>
          <w:lang w:val="en-US"/>
        </w:rPr>
        <w:t xml:space="preserve">(see </w:t>
      </w:r>
      <w:r w:rsidR="006B492E" w:rsidRPr="00494579">
        <w:rPr>
          <w:rFonts w:asciiTheme="minorHAnsi" w:hAnsiTheme="minorHAnsi" w:cstheme="minorHAnsi"/>
          <w:b/>
          <w:sz w:val="24"/>
          <w:szCs w:val="24"/>
          <w:lang w:val="en-US"/>
        </w:rPr>
        <w:t>Figure 1B</w:t>
      </w:r>
      <w:r w:rsidR="006B492E" w:rsidRPr="00494579">
        <w:rPr>
          <w:rFonts w:asciiTheme="minorHAnsi" w:hAnsiTheme="minorHAnsi" w:cstheme="minorHAnsi"/>
          <w:sz w:val="24"/>
          <w:szCs w:val="24"/>
          <w:lang w:val="en-US"/>
        </w:rPr>
        <w:t>).</w:t>
      </w:r>
      <w:r w:rsidR="006D416B" w:rsidRPr="00494579">
        <w:rPr>
          <w:rFonts w:asciiTheme="minorHAnsi" w:hAnsiTheme="minorHAnsi" w:cstheme="minorHAnsi"/>
          <w:sz w:val="24"/>
          <w:szCs w:val="24"/>
          <w:lang w:val="en-US"/>
        </w:rPr>
        <w:t xml:space="preserve"> </w:t>
      </w:r>
      <w:bookmarkStart w:id="11" w:name="_Hlk39832012"/>
      <w:r w:rsidR="006D416B" w:rsidRPr="00494579">
        <w:rPr>
          <w:rFonts w:asciiTheme="minorHAnsi" w:hAnsiTheme="minorHAnsi" w:cstheme="minorHAnsi"/>
          <w:sz w:val="24"/>
          <w:szCs w:val="24"/>
          <w:lang w:val="en-US"/>
        </w:rPr>
        <w:t>Chang</w:t>
      </w:r>
      <w:r w:rsidRPr="00494579">
        <w:rPr>
          <w:rFonts w:asciiTheme="minorHAnsi" w:hAnsiTheme="minorHAnsi" w:cstheme="minorHAnsi"/>
          <w:sz w:val="24"/>
          <w:szCs w:val="24"/>
          <w:lang w:val="en-US"/>
        </w:rPr>
        <w:t>e</w:t>
      </w:r>
      <w:r w:rsidR="006D416B" w:rsidRPr="00494579">
        <w:rPr>
          <w:rFonts w:asciiTheme="minorHAnsi" w:hAnsiTheme="minorHAnsi" w:cstheme="minorHAnsi"/>
          <w:sz w:val="24"/>
          <w:szCs w:val="24"/>
          <w:lang w:val="en-US"/>
        </w:rPr>
        <w:t xml:space="preserve"> to </w:t>
      </w:r>
      <w:r w:rsidR="00AA653B" w:rsidRPr="00494579">
        <w:rPr>
          <w:rFonts w:asciiTheme="minorHAnsi" w:hAnsiTheme="minorHAnsi" w:cstheme="minorHAnsi"/>
          <w:sz w:val="24"/>
          <w:szCs w:val="24"/>
          <w:lang w:val="en-US"/>
        </w:rPr>
        <w:t xml:space="preserve"> serum-free</w:t>
      </w:r>
      <w:r w:rsidR="00AA653B" w:rsidRPr="00494579" w:rsidDel="00AA653B">
        <w:rPr>
          <w:rFonts w:asciiTheme="minorHAnsi" w:hAnsiTheme="minorHAnsi" w:cstheme="minorHAnsi"/>
          <w:sz w:val="24"/>
          <w:szCs w:val="24"/>
          <w:lang w:val="en-US"/>
        </w:rPr>
        <w:t xml:space="preserve"> </w:t>
      </w:r>
      <w:r w:rsidR="006D416B" w:rsidRPr="00494579">
        <w:rPr>
          <w:rFonts w:asciiTheme="minorHAnsi" w:hAnsiTheme="minorHAnsi" w:cstheme="minorHAnsi"/>
          <w:sz w:val="24"/>
          <w:szCs w:val="24"/>
          <w:lang w:val="en-US"/>
        </w:rPr>
        <w:t xml:space="preserve">medium </w:t>
      </w:r>
      <w:r w:rsidR="00BC0125" w:rsidRPr="00494579">
        <w:rPr>
          <w:rFonts w:asciiTheme="minorHAnsi" w:hAnsiTheme="minorHAnsi" w:cstheme="minorHAnsi"/>
          <w:sz w:val="24"/>
          <w:szCs w:val="24"/>
          <w:lang w:val="en-US"/>
        </w:rPr>
        <w:t xml:space="preserve">as needed </w:t>
      </w:r>
      <w:r w:rsidR="006D416B" w:rsidRPr="00494579">
        <w:rPr>
          <w:rFonts w:asciiTheme="minorHAnsi" w:hAnsiTheme="minorHAnsi" w:cstheme="minorHAnsi"/>
          <w:sz w:val="24"/>
          <w:szCs w:val="24"/>
          <w:lang w:val="en-US"/>
        </w:rPr>
        <w:t xml:space="preserve">to </w:t>
      </w:r>
      <w:r w:rsidR="00BC0125" w:rsidRPr="00494579">
        <w:rPr>
          <w:rFonts w:asciiTheme="minorHAnsi" w:hAnsiTheme="minorHAnsi" w:cstheme="minorHAnsi"/>
          <w:sz w:val="24"/>
          <w:szCs w:val="24"/>
          <w:lang w:val="en-US"/>
        </w:rPr>
        <w:t>bring the cells in a defined starting condition as needed for comparison between different experiments</w:t>
      </w:r>
      <w:r w:rsidR="00BC0125" w:rsidRPr="00494579">
        <w:rPr>
          <w:rFonts w:asciiTheme="minorHAnsi" w:hAnsiTheme="minorHAnsi" w:cstheme="minorHAnsi"/>
          <w:sz w:val="24"/>
          <w:szCs w:val="24"/>
          <w:lang w:val="en-US"/>
        </w:rPr>
        <w:fldChar w:fldCharType="begin">
          <w:fldData xml:space="preserve">PEVuZE5vdGU+PENpdGU+PEF1dGhvcj5QaXJrbWFqZXI8L0F1dGhvcj48WWVhcj4yMDExPC9ZZWFy
PjxSZWNOdW0+MjU8L1JlY051bT48RGlzcGxheVRleHQ+PHN0eWxlIGZhY2U9InN1cGVyc2NyaXB0
Ij4yNTwvc3R5bGU+PC9EaXNwbGF5VGV4dD48cmVjb3JkPjxyZWMtbnVtYmVyPjI1PC9yZWMtbnVt
YmVyPjxmb3JlaWduLWtleXM+PGtleSBhcHA9IkVOIiBkYi1pZD0iOTU1OWZ0dmR4YXIydm1ldHh4
Z3h0c3hoenY1YWZyZHA1ZXdyIiB0aW1lc3RhbXA9IjE1OTE3MDU2NzYiPjI1PC9rZXk+PC9mb3Jl
aWduLWtleXM+PHJlZi10eXBlIG5hbWU9IkpvdXJuYWwgQXJ0aWNsZSI+MTc8L3JlZi10eXBlPjxj
b250cmlidXRvcnM+PGF1dGhvcnM+PGF1dGhvcj5QaXJrbWFqZXIsIFMuPC9hdXRob3I+PGF1dGhv
cj5DaGliYWxpbiwgQS4gVi48L2F1dGhvcj48L2F1dGhvcnM+PC9jb250cmlidXRvcnM+PGF1dGgt
YWRkcmVzcz5EZXBhcnRtZW50IG9mIE1vbGVjdWxhciBNZWRpY2luZSBhbmQgU3VyZ2VyeSwgSW50
ZWdyYXRpdmUgUGh5c2lvbG9neSwgS2Fyb2xpbnNrYSBJbnN0aXR1dGV0LCBTdG9ja2hvbG0sIFN3
ZWRlbi48L2F1dGgtYWRkcmVzcz48dGl0bGVzPjx0aXRsZT5TZXJ1bSBzdGFydmF0aW9uOiBjYXZl
YXQgZW1wdG9yPC90aXRsZT48c2Vjb25kYXJ5LXRpdGxlPkFtZXJpY2FuIEpvdXJuYWwgb2YgUGh5
c2lvbG9neS4gQ2VsbCBQaHlzaW9sb2d5PC9zZWNvbmRhcnktdGl0bGU+PGFsdC10aXRsZT5BbWVy
aWNhbiBqb3VybmFsIG9mIHBoeXNpb2xvZ3kuIENlbGwgcGh5c2lvbG9neTwvYWx0LXRpdGxlPjwv
dGl0bGVzPjxwZXJpb2RpY2FsPjxmdWxsLXRpdGxlPkFtZXJpY2FuIEpvdXJuYWwgb2YgUGh5c2lv
bG9neS4gQ2VsbCBQaHlzaW9sb2d5PC9mdWxsLXRpdGxlPjxhYmJyLTE+QW1lcmljYW4gam91cm5h
bCBvZiBwaHlzaW9sb2d5LiBDZWxsIHBoeXNpb2xvZ3k8L2FiYnItMT48L3BlcmlvZGljYWw+PGFs
dC1wZXJpb2RpY2FsPjxmdWxsLXRpdGxlPkFtZXJpY2FuIEpvdXJuYWwgb2YgUGh5c2lvbG9neS4g
Q2VsbCBQaHlzaW9sb2d5PC9mdWxsLXRpdGxlPjxhYmJyLTE+QW1lcmljYW4gam91cm5hbCBvZiBw
aHlzaW9sb2d5LiBDZWxsIHBoeXNpb2xvZ3k8L2FiYnItMT48L2FsdC1wZXJpb2RpY2FsPjxwYWdl
cz5DMjcyLTk8L3BhZ2VzPjx2b2x1bWU+MzAxPC92b2x1bWU+PG51bWJlcj4yPC9udW1iZXI+PGVk
aXRpb24+MjAxMS8wNS8yNzwvZWRpdGlvbj48a2V5d29yZHM+PGtleXdvcmQ+QU1QLUFjdGl2YXRl
ZCBQcm90ZWluIEtpbmFzZXMvbWV0YWJvbGlzbTwva2V5d29yZD48a2V5d29yZD5BbmFseXNpcyBv
ZiBWYXJpYW5jZTwva2V5d29yZD48a2V5d29yZD5BbmltYWxzPC9rZXl3b3JkPjxrZXl3b3JkPkJs
b3R0aW5nLCBXZXN0ZXJuPC9rZXl3b3JkPjxrZXl3b3JkPipDZWxsIEN1bHR1cmUgVGVjaG5pcXVl
cy9zdGFuZGFyZHM8L2tleXdvcmQ+PGtleXdvcmQ+Q3VsdHVyZSBNZWRpYSwgU2VydW0tRnJlZS9j
aGVtaXN0cnkvKm1ldGFib2xpc20vc3RhbmRhcmRzPC9rZXl3b3JkPjxrZXl3b3JkPkVwaXRoZWxp
YWwgQ2VsbHMvKm1ldGFib2xpc20vcGF0aG9sb2d5PC9rZXl3b3JkPjxrZXl3b3JkPkhFSzI5MyBD
ZWxsczwva2V5d29yZD48a2V5d29yZD5IdW1hbnM8L2tleXdvcmQ+PGtleXdvcmQ+S2lkbmV5L2Vt
YnJ5b2xvZ3kvKm1ldGFib2xpc20vcGF0aG9sb2d5PC9rZXl3b3JkPjxrZXl3b3JkPk1pdG9nZW4t
QWN0aXZhdGVkIFByb3RlaW4gS2luYXNlIDEvbWV0YWJvbGlzbTwva2V5d29yZD48a2V5d29yZD5N
aXRvZ2VuLUFjdGl2YXRlZCBQcm90ZWluIEtpbmFzZSAzL21ldGFib2xpc208L2tleXdvcmQ+PGtl
eXdvcmQ+TXVzY2xlIEZpYmVycywgU2tlbGV0YWwvKm1ldGFib2xpc20vcGF0aG9sb2d5PC9rZXl3
b3JkPjxrZXl3b3JkPlBob3NwaG9yeWxhdGlvbjwva2V5d29yZD48a2V5d29yZD5SYXRzPC9rZXl3
b3JkPjxrZXl3b3JkPlNpZ25hbCBUcmFuc2R1Y3Rpb248L2tleXdvcmQ+PGtleXdvcmQ+VE9SIFNl
cmluZS1UaHJlb25pbmUgS2luYXNlcy9tZXRhYm9saXNtPC9rZXl3b3JkPjxrZXl3b3JkPlRpbWUg
RmFjdG9yczwva2V5d29yZD48L2tleXdvcmRzPjxkYXRlcz48eWVhcj4yMDExPC95ZWFyPjxwdWIt
ZGF0ZXM+PGRhdGU+QXVnPC9kYXRlPjwvcHViLWRhdGVzPjwvZGF0ZXM+PGlzYm4+MTUyMi0xNTYz
IChFbGVjdHJvbmljKSYjeEQ7MDM2My02MTQzIChMaW5raW5nKTwvaXNibj48YWNjZXNzaW9uLW51
bT4yMTYxMzYxMjwvYWNjZXNzaW9uLW51bT48dXJscz48cmVsYXRlZC11cmxzPjx1cmw+PHN0eWxl
IGZhY2U9InVuZGVybGluZSIgZm9udD0iZGVmYXVsdCIgc2l6ZT0iMTAwJSI+aHR0cHM6Ly93d3cu
bmNiaS5ubG0ubmloLmdvdi9wdWJtZWQvMjE2MTM2MTI8L3N0eWxlPjwvdXJsPjwvcmVsYXRlZC11
cmxzPjwvdXJscz48ZWxlY3Ryb25pYy1yZXNvdXJjZS1udW0+MTAuMTE1Mi9hanBjZWxsLjAwMDkx
LjIwMTE8L2VsZWN0cm9uaWMtcmVzb3VyY2UtbnVtPjxsYW5ndWFnZT5lbmc8L2xhbmd1YWdlPjwv
cmVjb3JkPjwvQ2l0ZT48L0VuZE5vdGU+
</w:fldData>
        </w:fldChar>
      </w:r>
      <w:r w:rsidR="00A47B4F" w:rsidRPr="00494579">
        <w:rPr>
          <w:rFonts w:asciiTheme="minorHAnsi" w:hAnsiTheme="minorHAnsi" w:cstheme="minorHAnsi"/>
          <w:sz w:val="24"/>
          <w:szCs w:val="24"/>
          <w:lang w:val="en-US"/>
        </w:rPr>
        <w:instrText xml:space="preserve"> ADDIN EN.CITE </w:instrText>
      </w:r>
      <w:r w:rsidR="00A47B4F" w:rsidRPr="00494579">
        <w:rPr>
          <w:rFonts w:asciiTheme="minorHAnsi" w:hAnsiTheme="minorHAnsi" w:cstheme="minorHAnsi"/>
          <w:sz w:val="24"/>
          <w:szCs w:val="24"/>
          <w:lang w:val="en-US"/>
        </w:rPr>
        <w:fldChar w:fldCharType="begin">
          <w:fldData xml:space="preserve">PEVuZE5vdGU+PENpdGU+PEF1dGhvcj5QaXJrbWFqZXI8L0F1dGhvcj48WWVhcj4yMDExPC9ZZWFy
PjxSZWNOdW0+MjU8L1JlY051bT48RGlzcGxheVRleHQ+PHN0eWxlIGZhY2U9InN1cGVyc2NyaXB0
Ij4yNTwvc3R5bGU+PC9EaXNwbGF5VGV4dD48cmVjb3JkPjxyZWMtbnVtYmVyPjI1PC9yZWMtbnVt
YmVyPjxmb3JlaWduLWtleXM+PGtleSBhcHA9IkVOIiBkYi1pZD0iOTU1OWZ0dmR4YXIydm1ldHh4
Z3h0c3hoenY1YWZyZHA1ZXdyIiB0aW1lc3RhbXA9IjE1OTE3MDU2NzYiPjI1PC9rZXk+PC9mb3Jl
aWduLWtleXM+PHJlZi10eXBlIG5hbWU9IkpvdXJuYWwgQXJ0aWNsZSI+MTc8L3JlZi10eXBlPjxj
b250cmlidXRvcnM+PGF1dGhvcnM+PGF1dGhvcj5QaXJrbWFqZXIsIFMuPC9hdXRob3I+PGF1dGhv
cj5DaGliYWxpbiwgQS4gVi48L2F1dGhvcj48L2F1dGhvcnM+PC9jb250cmlidXRvcnM+PGF1dGgt
YWRkcmVzcz5EZXBhcnRtZW50IG9mIE1vbGVjdWxhciBNZWRpY2luZSBhbmQgU3VyZ2VyeSwgSW50
ZWdyYXRpdmUgUGh5c2lvbG9neSwgS2Fyb2xpbnNrYSBJbnN0aXR1dGV0LCBTdG9ja2hvbG0sIFN3
ZWRlbi48L2F1dGgtYWRkcmVzcz48dGl0bGVzPjx0aXRsZT5TZXJ1bSBzdGFydmF0aW9uOiBjYXZl
YXQgZW1wdG9yPC90aXRsZT48c2Vjb25kYXJ5LXRpdGxlPkFtZXJpY2FuIEpvdXJuYWwgb2YgUGh5
c2lvbG9neS4gQ2VsbCBQaHlzaW9sb2d5PC9zZWNvbmRhcnktdGl0bGU+PGFsdC10aXRsZT5BbWVy
aWNhbiBqb3VybmFsIG9mIHBoeXNpb2xvZ3kuIENlbGwgcGh5c2lvbG9neTwvYWx0LXRpdGxlPjwv
dGl0bGVzPjxwZXJpb2RpY2FsPjxmdWxsLXRpdGxlPkFtZXJpY2FuIEpvdXJuYWwgb2YgUGh5c2lv
bG9neS4gQ2VsbCBQaHlzaW9sb2d5PC9mdWxsLXRpdGxlPjxhYmJyLTE+QW1lcmljYW4gam91cm5h
bCBvZiBwaHlzaW9sb2d5LiBDZWxsIHBoeXNpb2xvZ3k8L2FiYnItMT48L3BlcmlvZGljYWw+PGFs
dC1wZXJpb2RpY2FsPjxmdWxsLXRpdGxlPkFtZXJpY2FuIEpvdXJuYWwgb2YgUGh5c2lvbG9neS4g
Q2VsbCBQaHlzaW9sb2d5PC9mdWxsLXRpdGxlPjxhYmJyLTE+QW1lcmljYW4gam91cm5hbCBvZiBw
aHlzaW9sb2d5LiBDZWxsIHBoeXNpb2xvZ3k8L2FiYnItMT48L2FsdC1wZXJpb2RpY2FsPjxwYWdl
cz5DMjcyLTk8L3BhZ2VzPjx2b2x1bWU+MzAxPC92b2x1bWU+PG51bWJlcj4yPC9udW1iZXI+PGVk
aXRpb24+MjAxMS8wNS8yNzwvZWRpdGlvbj48a2V5d29yZHM+PGtleXdvcmQ+QU1QLUFjdGl2YXRl
ZCBQcm90ZWluIEtpbmFzZXMvbWV0YWJvbGlzbTwva2V5d29yZD48a2V5d29yZD5BbmFseXNpcyBv
ZiBWYXJpYW5jZTwva2V5d29yZD48a2V5d29yZD5BbmltYWxzPC9rZXl3b3JkPjxrZXl3b3JkPkJs
b3R0aW5nLCBXZXN0ZXJuPC9rZXl3b3JkPjxrZXl3b3JkPipDZWxsIEN1bHR1cmUgVGVjaG5pcXVl
cy9zdGFuZGFyZHM8L2tleXdvcmQ+PGtleXdvcmQ+Q3VsdHVyZSBNZWRpYSwgU2VydW0tRnJlZS9j
aGVtaXN0cnkvKm1ldGFib2xpc20vc3RhbmRhcmRzPC9rZXl3b3JkPjxrZXl3b3JkPkVwaXRoZWxp
YWwgQ2VsbHMvKm1ldGFib2xpc20vcGF0aG9sb2d5PC9rZXl3b3JkPjxrZXl3b3JkPkhFSzI5MyBD
ZWxsczwva2V5d29yZD48a2V5d29yZD5IdW1hbnM8L2tleXdvcmQ+PGtleXdvcmQ+S2lkbmV5L2Vt
YnJ5b2xvZ3kvKm1ldGFib2xpc20vcGF0aG9sb2d5PC9rZXl3b3JkPjxrZXl3b3JkPk1pdG9nZW4t
QWN0aXZhdGVkIFByb3RlaW4gS2luYXNlIDEvbWV0YWJvbGlzbTwva2V5d29yZD48a2V5d29yZD5N
aXRvZ2VuLUFjdGl2YXRlZCBQcm90ZWluIEtpbmFzZSAzL21ldGFib2xpc208L2tleXdvcmQ+PGtl
eXdvcmQ+TXVzY2xlIEZpYmVycywgU2tlbGV0YWwvKm1ldGFib2xpc20vcGF0aG9sb2d5PC9rZXl3
b3JkPjxrZXl3b3JkPlBob3NwaG9yeWxhdGlvbjwva2V5d29yZD48a2V5d29yZD5SYXRzPC9rZXl3
b3JkPjxrZXl3b3JkPlNpZ25hbCBUcmFuc2R1Y3Rpb248L2tleXdvcmQ+PGtleXdvcmQ+VE9SIFNl
cmluZS1UaHJlb25pbmUgS2luYXNlcy9tZXRhYm9saXNtPC9rZXl3b3JkPjxrZXl3b3JkPlRpbWUg
RmFjdG9yczwva2V5d29yZD48L2tleXdvcmRzPjxkYXRlcz48eWVhcj4yMDExPC95ZWFyPjxwdWIt
ZGF0ZXM+PGRhdGU+QXVnPC9kYXRlPjwvcHViLWRhdGVzPjwvZGF0ZXM+PGlzYm4+MTUyMi0xNTYz
IChFbGVjdHJvbmljKSYjeEQ7MDM2My02MTQzIChMaW5raW5nKTwvaXNibj48YWNjZXNzaW9uLW51
bT4yMTYxMzYxMjwvYWNjZXNzaW9uLW51bT48dXJscz48cmVsYXRlZC11cmxzPjx1cmw+PHN0eWxl
IGZhY2U9InVuZGVybGluZSIgZm9udD0iZGVmYXVsdCIgc2l6ZT0iMTAwJSI+aHR0cHM6Ly93d3cu
bmNiaS5ubG0ubmloLmdvdi9wdWJtZWQvMjE2MTM2MTI8L3N0eWxlPjwvdXJsPjwvcmVsYXRlZC11
cmxzPjwvdXJscz48ZWxlY3Ryb25pYy1yZXNvdXJjZS1udW0+MTAuMTE1Mi9hanBjZWxsLjAwMDkx
LjIwMTE8L2VsZWN0cm9uaWMtcmVzb3VyY2UtbnVtPjxsYW5ndWFnZT5lbmc8L2xhbmd1YWdlPjwv
cmVjb3JkPjwvQ2l0ZT48L0VuZE5vdGU+
</w:fldData>
        </w:fldChar>
      </w:r>
      <w:r w:rsidR="00A47B4F" w:rsidRPr="00494579">
        <w:rPr>
          <w:rFonts w:asciiTheme="minorHAnsi" w:hAnsiTheme="minorHAnsi" w:cstheme="minorHAnsi"/>
          <w:sz w:val="24"/>
          <w:szCs w:val="24"/>
          <w:lang w:val="en-US"/>
        </w:rPr>
        <w:instrText xml:space="preserve"> ADDIN EN.CITE.DATA </w:instrText>
      </w:r>
      <w:r w:rsidR="00A47B4F" w:rsidRPr="00494579">
        <w:rPr>
          <w:rFonts w:asciiTheme="minorHAnsi" w:hAnsiTheme="minorHAnsi" w:cstheme="minorHAnsi"/>
          <w:sz w:val="24"/>
          <w:szCs w:val="24"/>
          <w:lang w:val="en-US"/>
        </w:rPr>
      </w:r>
      <w:r w:rsidR="00A47B4F" w:rsidRPr="00494579">
        <w:rPr>
          <w:rFonts w:asciiTheme="minorHAnsi" w:hAnsiTheme="minorHAnsi" w:cstheme="minorHAnsi"/>
          <w:sz w:val="24"/>
          <w:szCs w:val="24"/>
          <w:lang w:val="en-US"/>
        </w:rPr>
        <w:fldChar w:fldCharType="end"/>
      </w:r>
      <w:r w:rsidR="00BC0125" w:rsidRPr="00494579">
        <w:rPr>
          <w:rFonts w:asciiTheme="minorHAnsi" w:hAnsiTheme="minorHAnsi" w:cstheme="minorHAnsi"/>
          <w:sz w:val="24"/>
          <w:szCs w:val="24"/>
          <w:lang w:val="en-US"/>
        </w:rPr>
      </w:r>
      <w:r w:rsidR="00BC0125" w:rsidRPr="00494579">
        <w:rPr>
          <w:rFonts w:asciiTheme="minorHAnsi" w:hAnsiTheme="minorHAnsi" w:cstheme="minorHAnsi"/>
          <w:sz w:val="24"/>
          <w:szCs w:val="24"/>
          <w:lang w:val="en-US"/>
        </w:rPr>
        <w:fldChar w:fldCharType="separate"/>
      </w:r>
      <w:r w:rsidR="00BC0125" w:rsidRPr="00494579">
        <w:rPr>
          <w:rFonts w:asciiTheme="minorHAnsi" w:hAnsiTheme="minorHAnsi" w:cstheme="minorHAnsi"/>
          <w:noProof/>
          <w:sz w:val="24"/>
          <w:szCs w:val="24"/>
          <w:vertAlign w:val="superscript"/>
          <w:lang w:val="en-US"/>
        </w:rPr>
        <w:t>25</w:t>
      </w:r>
      <w:r w:rsidR="00BC0125" w:rsidRPr="00494579">
        <w:rPr>
          <w:rFonts w:asciiTheme="minorHAnsi" w:hAnsiTheme="minorHAnsi" w:cstheme="minorHAnsi"/>
          <w:sz w:val="24"/>
          <w:szCs w:val="24"/>
          <w:lang w:val="en-US"/>
        </w:rPr>
        <w:fldChar w:fldCharType="end"/>
      </w:r>
      <w:r w:rsidR="00BC0125" w:rsidRPr="00494579">
        <w:rPr>
          <w:rFonts w:asciiTheme="minorHAnsi" w:hAnsiTheme="minorHAnsi" w:cstheme="minorHAnsi"/>
          <w:sz w:val="24"/>
          <w:szCs w:val="24"/>
          <w:lang w:val="en-US"/>
        </w:rPr>
        <w:t xml:space="preserve">. </w:t>
      </w:r>
      <w:bookmarkEnd w:id="11"/>
    </w:p>
    <w:p w14:paraId="3E4EE67A" w14:textId="77777777" w:rsidR="001208FC" w:rsidRPr="00494579" w:rsidRDefault="001208FC" w:rsidP="00266E0E">
      <w:pPr>
        <w:pStyle w:val="NoSpacing"/>
        <w:jc w:val="both"/>
        <w:rPr>
          <w:rFonts w:asciiTheme="minorHAnsi" w:hAnsiTheme="minorHAnsi" w:cstheme="minorHAnsi"/>
          <w:sz w:val="24"/>
          <w:szCs w:val="24"/>
          <w:lang w:val="en-US"/>
        </w:rPr>
      </w:pPr>
    </w:p>
    <w:p w14:paraId="457CDC20" w14:textId="6D418EA2" w:rsidR="00254734" w:rsidRPr="00494579" w:rsidRDefault="006B492E" w:rsidP="00266E0E">
      <w:pPr>
        <w:pStyle w:val="NoSpacing"/>
        <w:numPr>
          <w:ilvl w:val="0"/>
          <w:numId w:val="1"/>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Incubate</w:t>
      </w:r>
      <w:r w:rsidR="006937E0" w:rsidRPr="00494579">
        <w:rPr>
          <w:rFonts w:asciiTheme="minorHAnsi" w:hAnsiTheme="minorHAnsi" w:cstheme="minorHAnsi"/>
          <w:sz w:val="24"/>
          <w:szCs w:val="24"/>
          <w:lang w:val="en-US"/>
        </w:rPr>
        <w:t xml:space="preserve"> at 37</w:t>
      </w:r>
      <w:r w:rsidR="007D7975" w:rsidRPr="00494579">
        <w:rPr>
          <w:rFonts w:asciiTheme="minorHAnsi" w:hAnsiTheme="minorHAnsi" w:cstheme="minorHAnsi"/>
          <w:sz w:val="24"/>
          <w:szCs w:val="24"/>
          <w:lang w:val="en-US"/>
        </w:rPr>
        <w:t xml:space="preserve"> </w:t>
      </w:r>
      <w:r w:rsidR="006937E0" w:rsidRPr="00494579">
        <w:rPr>
          <w:rFonts w:asciiTheme="minorHAnsi" w:hAnsiTheme="minorHAnsi" w:cstheme="minorHAnsi"/>
          <w:sz w:val="24"/>
          <w:szCs w:val="24"/>
          <w:lang w:val="en-US"/>
        </w:rPr>
        <w:t>°C and 5% CO</w:t>
      </w:r>
      <w:r w:rsidR="006937E0" w:rsidRPr="00494579">
        <w:rPr>
          <w:rFonts w:asciiTheme="minorHAnsi" w:hAnsiTheme="minorHAnsi" w:cstheme="minorHAnsi"/>
          <w:sz w:val="24"/>
          <w:szCs w:val="24"/>
          <w:vertAlign w:val="subscript"/>
          <w:lang w:val="en-US"/>
        </w:rPr>
        <w:t>2</w:t>
      </w:r>
      <w:r w:rsidR="006937E0" w:rsidRPr="00494579">
        <w:rPr>
          <w:rFonts w:asciiTheme="minorHAnsi" w:hAnsiTheme="minorHAnsi" w:cstheme="minorHAnsi"/>
          <w:sz w:val="24"/>
          <w:szCs w:val="24"/>
          <w:lang w:val="en-US"/>
        </w:rPr>
        <w:t xml:space="preserve"> overnight</w:t>
      </w:r>
      <w:r w:rsidR="00AF3FAF" w:rsidRPr="00494579">
        <w:rPr>
          <w:rFonts w:asciiTheme="minorHAnsi" w:hAnsiTheme="minorHAnsi" w:cstheme="minorHAnsi"/>
          <w:sz w:val="24"/>
          <w:szCs w:val="24"/>
          <w:lang w:val="en-US"/>
        </w:rPr>
        <w:t>.</w:t>
      </w:r>
    </w:p>
    <w:p w14:paraId="20216DCC" w14:textId="77777777" w:rsidR="001208FC" w:rsidRPr="00494579" w:rsidRDefault="001208FC" w:rsidP="00266E0E">
      <w:pPr>
        <w:pStyle w:val="NoSpacing"/>
        <w:jc w:val="both"/>
        <w:rPr>
          <w:rFonts w:asciiTheme="minorHAnsi" w:hAnsiTheme="minorHAnsi" w:cstheme="minorHAnsi"/>
          <w:sz w:val="24"/>
          <w:szCs w:val="24"/>
          <w:lang w:val="en-US"/>
        </w:rPr>
      </w:pPr>
    </w:p>
    <w:p w14:paraId="67480BA5" w14:textId="26F73E5C" w:rsidR="00212D0E" w:rsidRPr="00494579" w:rsidRDefault="00AF3FAF"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NOTE: </w:t>
      </w:r>
      <w:r w:rsidR="005E6FC8" w:rsidRPr="00494579">
        <w:rPr>
          <w:rFonts w:asciiTheme="minorHAnsi" w:hAnsiTheme="minorHAnsi" w:cstheme="minorHAnsi"/>
          <w:sz w:val="24"/>
          <w:szCs w:val="24"/>
          <w:lang w:val="en-US"/>
        </w:rPr>
        <w:t>Be aware that c</w:t>
      </w:r>
      <w:r w:rsidR="00212D0E" w:rsidRPr="00494579">
        <w:rPr>
          <w:rFonts w:asciiTheme="minorHAnsi" w:hAnsiTheme="minorHAnsi" w:cstheme="minorHAnsi"/>
          <w:sz w:val="24"/>
          <w:szCs w:val="24"/>
          <w:lang w:val="en-US"/>
        </w:rPr>
        <w:t xml:space="preserve">ell amounts may differ according to growth rates and cell morphology for other cell lines. </w:t>
      </w:r>
    </w:p>
    <w:p w14:paraId="5D97343D" w14:textId="77777777" w:rsidR="004B7C16" w:rsidRPr="00494579" w:rsidRDefault="004B7C16" w:rsidP="00266E0E">
      <w:pPr>
        <w:pStyle w:val="NoSpacing"/>
        <w:jc w:val="both"/>
        <w:rPr>
          <w:rFonts w:asciiTheme="minorHAnsi" w:hAnsiTheme="minorHAnsi" w:cstheme="minorHAnsi"/>
          <w:b/>
          <w:bCs/>
          <w:sz w:val="24"/>
          <w:szCs w:val="24"/>
          <w:lang w:val="en-US"/>
        </w:rPr>
      </w:pPr>
    </w:p>
    <w:p w14:paraId="1422D272" w14:textId="77777777" w:rsidR="00792EA0" w:rsidRPr="00494579" w:rsidRDefault="00792EA0" w:rsidP="00266E0E">
      <w:pPr>
        <w:pStyle w:val="NoSpacing"/>
        <w:numPr>
          <w:ilvl w:val="0"/>
          <w:numId w:val="9"/>
        </w:numPr>
        <w:ind w:left="0" w:firstLine="0"/>
        <w:jc w:val="both"/>
        <w:rPr>
          <w:rFonts w:asciiTheme="minorHAnsi" w:hAnsiTheme="minorHAnsi" w:cstheme="minorHAnsi"/>
          <w:b/>
          <w:bCs/>
          <w:sz w:val="24"/>
          <w:szCs w:val="24"/>
          <w:highlight w:val="yellow"/>
          <w:lang w:val="en-US"/>
        </w:rPr>
      </w:pPr>
      <w:r w:rsidRPr="00494579">
        <w:rPr>
          <w:rFonts w:asciiTheme="minorHAnsi" w:hAnsiTheme="minorHAnsi" w:cstheme="minorHAnsi"/>
          <w:b/>
          <w:bCs/>
          <w:sz w:val="24"/>
          <w:szCs w:val="24"/>
          <w:highlight w:val="yellow"/>
          <w:lang w:val="en-US"/>
        </w:rPr>
        <w:t>HER2 labeling and fixation</w:t>
      </w:r>
    </w:p>
    <w:p w14:paraId="09413312" w14:textId="16CCE2B1" w:rsidR="004B7C16" w:rsidRPr="00494579" w:rsidRDefault="004B7C16" w:rsidP="00266E0E">
      <w:pPr>
        <w:pStyle w:val="NoSpacing"/>
        <w:jc w:val="both"/>
        <w:rPr>
          <w:rFonts w:asciiTheme="minorHAnsi" w:hAnsiTheme="minorHAnsi" w:cstheme="minorHAnsi"/>
          <w:sz w:val="24"/>
          <w:szCs w:val="24"/>
          <w:lang w:val="en-US"/>
        </w:rPr>
      </w:pPr>
    </w:p>
    <w:p w14:paraId="78CFB13D" w14:textId="12B44B2C" w:rsidR="00792EA0" w:rsidRPr="00494579" w:rsidRDefault="00792EA0" w:rsidP="00266E0E">
      <w:pPr>
        <w:pStyle w:val="NoSpacing"/>
        <w:numPr>
          <w:ilvl w:val="0"/>
          <w:numId w:val="4"/>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Prepare the solutions as described in </w:t>
      </w:r>
      <w:r w:rsidRPr="00494579">
        <w:rPr>
          <w:rFonts w:asciiTheme="minorHAnsi" w:hAnsiTheme="minorHAnsi" w:cstheme="minorHAnsi"/>
          <w:b/>
          <w:bCs/>
          <w:sz w:val="24"/>
          <w:szCs w:val="24"/>
          <w:lang w:val="en-US"/>
        </w:rPr>
        <w:t>Supplementary Table 1</w:t>
      </w:r>
      <w:r w:rsidRPr="00494579">
        <w:rPr>
          <w:rFonts w:asciiTheme="minorHAnsi" w:hAnsiTheme="minorHAnsi" w:cstheme="minorHAnsi"/>
          <w:sz w:val="24"/>
          <w:szCs w:val="24"/>
          <w:lang w:val="en-US"/>
        </w:rPr>
        <w:t xml:space="preserve">. </w:t>
      </w:r>
    </w:p>
    <w:p w14:paraId="4195FC84" w14:textId="77777777" w:rsidR="00494579" w:rsidRPr="00494579" w:rsidRDefault="00494579" w:rsidP="00266E0E">
      <w:pPr>
        <w:pStyle w:val="NoSpacing"/>
        <w:jc w:val="both"/>
        <w:rPr>
          <w:rFonts w:asciiTheme="minorHAnsi" w:hAnsiTheme="minorHAnsi" w:cstheme="minorHAnsi"/>
          <w:sz w:val="24"/>
          <w:szCs w:val="24"/>
          <w:lang w:val="en-US"/>
        </w:rPr>
      </w:pPr>
    </w:p>
    <w:p w14:paraId="0BC0DE09" w14:textId="37A1113E" w:rsidR="00254734" w:rsidRPr="00494579" w:rsidRDefault="00AA2A3A"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3.1.1</w:t>
      </w:r>
      <w:r w:rsidRPr="00494579">
        <w:rPr>
          <w:rFonts w:asciiTheme="minorHAnsi" w:hAnsiTheme="minorHAnsi" w:cstheme="minorHAnsi"/>
          <w:sz w:val="24"/>
          <w:szCs w:val="24"/>
          <w:lang w:val="en-US"/>
        </w:rPr>
        <w:tab/>
      </w:r>
      <w:r w:rsidR="00404F50" w:rsidRPr="00494579">
        <w:rPr>
          <w:rFonts w:asciiTheme="minorHAnsi" w:hAnsiTheme="minorHAnsi" w:cstheme="minorHAnsi"/>
          <w:sz w:val="24"/>
          <w:szCs w:val="24"/>
          <w:lang w:val="en-US"/>
        </w:rPr>
        <w:t xml:space="preserve">Work under the </w:t>
      </w:r>
      <w:r w:rsidR="003E3D20" w:rsidRPr="00494579">
        <w:rPr>
          <w:rFonts w:asciiTheme="minorHAnsi" w:hAnsiTheme="minorHAnsi" w:cstheme="minorHAnsi"/>
          <w:sz w:val="24"/>
          <w:szCs w:val="24"/>
          <w:lang w:val="en-US"/>
        </w:rPr>
        <w:t>laminar flow</w:t>
      </w:r>
      <w:r w:rsidR="00404F50" w:rsidRPr="00494579">
        <w:rPr>
          <w:rFonts w:asciiTheme="minorHAnsi" w:hAnsiTheme="minorHAnsi" w:cstheme="minorHAnsi"/>
          <w:sz w:val="24"/>
          <w:szCs w:val="24"/>
          <w:lang w:val="en-US"/>
        </w:rPr>
        <w:t xml:space="preserve"> hood to ensure sterile working. </w:t>
      </w:r>
      <w:r w:rsidR="00254734" w:rsidRPr="00494579">
        <w:rPr>
          <w:rFonts w:asciiTheme="minorHAnsi" w:hAnsiTheme="minorHAnsi" w:cstheme="minorHAnsi"/>
          <w:sz w:val="24"/>
          <w:szCs w:val="24"/>
          <w:lang w:val="en-US"/>
        </w:rPr>
        <w:t>Use a 96</w:t>
      </w:r>
      <w:r w:rsidR="00346D58">
        <w:rPr>
          <w:rFonts w:asciiTheme="minorHAnsi" w:hAnsiTheme="minorHAnsi" w:cstheme="minorHAnsi"/>
          <w:sz w:val="24"/>
          <w:szCs w:val="24"/>
          <w:lang w:val="en-US"/>
        </w:rPr>
        <w:t xml:space="preserve"> </w:t>
      </w:r>
      <w:r w:rsidR="00254734" w:rsidRPr="00494579">
        <w:rPr>
          <w:rFonts w:asciiTheme="minorHAnsi" w:hAnsiTheme="minorHAnsi" w:cstheme="minorHAnsi"/>
          <w:sz w:val="24"/>
          <w:szCs w:val="24"/>
          <w:lang w:val="en-US"/>
        </w:rPr>
        <w:t xml:space="preserve">well plate </w:t>
      </w:r>
      <w:r w:rsidR="00A75AB2" w:rsidRPr="00494579">
        <w:rPr>
          <w:rFonts w:asciiTheme="minorHAnsi" w:hAnsiTheme="minorHAnsi" w:cstheme="minorHAnsi"/>
          <w:sz w:val="24"/>
          <w:szCs w:val="24"/>
          <w:lang w:val="en-US"/>
        </w:rPr>
        <w:t xml:space="preserve">referred to as labeling plate I, </w:t>
      </w:r>
      <w:r w:rsidR="00254734" w:rsidRPr="00494579">
        <w:rPr>
          <w:rFonts w:asciiTheme="minorHAnsi" w:hAnsiTheme="minorHAnsi" w:cstheme="minorHAnsi"/>
          <w:sz w:val="24"/>
          <w:szCs w:val="24"/>
          <w:lang w:val="en-US"/>
        </w:rPr>
        <w:t xml:space="preserve">and fill </w:t>
      </w:r>
      <w:r w:rsidR="004E36AC" w:rsidRPr="00494579">
        <w:rPr>
          <w:rFonts w:asciiTheme="minorHAnsi" w:hAnsiTheme="minorHAnsi" w:cstheme="minorHAnsi"/>
          <w:sz w:val="24"/>
          <w:szCs w:val="24"/>
          <w:lang w:val="en-US"/>
        </w:rPr>
        <w:t xml:space="preserve">6 wells per microchip </w:t>
      </w:r>
      <w:r w:rsidR="00254734" w:rsidRPr="00494579">
        <w:rPr>
          <w:rFonts w:asciiTheme="minorHAnsi" w:hAnsiTheme="minorHAnsi" w:cstheme="minorHAnsi"/>
          <w:sz w:val="24"/>
          <w:szCs w:val="24"/>
          <w:lang w:val="en-US"/>
        </w:rPr>
        <w:t xml:space="preserve">with 200 </w:t>
      </w:r>
      <w:r w:rsidR="00D539D4" w:rsidRPr="00494579">
        <w:rPr>
          <w:rFonts w:asciiTheme="minorHAnsi" w:hAnsiTheme="minorHAnsi" w:cstheme="minorHAnsi"/>
          <w:sz w:val="24"/>
          <w:szCs w:val="24"/>
          <w:lang w:val="en-US"/>
        </w:rPr>
        <w:t>µL</w:t>
      </w:r>
      <w:r w:rsidR="00254734" w:rsidRPr="00494579">
        <w:rPr>
          <w:rFonts w:asciiTheme="minorHAnsi" w:hAnsiTheme="minorHAnsi" w:cstheme="minorHAnsi"/>
          <w:sz w:val="24"/>
          <w:szCs w:val="24"/>
          <w:lang w:val="en-US"/>
        </w:rPr>
        <w:t xml:space="preserve"> of the</w:t>
      </w:r>
      <w:r w:rsidR="0081224C" w:rsidRPr="00494579">
        <w:rPr>
          <w:rFonts w:asciiTheme="minorHAnsi" w:hAnsiTheme="minorHAnsi" w:cstheme="minorHAnsi"/>
          <w:sz w:val="24"/>
          <w:szCs w:val="24"/>
          <w:lang w:val="en-US"/>
        </w:rPr>
        <w:t xml:space="preserve"> </w:t>
      </w:r>
      <w:r w:rsidR="00254734" w:rsidRPr="00494579">
        <w:rPr>
          <w:rFonts w:asciiTheme="minorHAnsi" w:hAnsiTheme="minorHAnsi" w:cstheme="minorHAnsi"/>
          <w:sz w:val="24"/>
          <w:szCs w:val="24"/>
          <w:lang w:val="en-US"/>
        </w:rPr>
        <w:t xml:space="preserve">labeling </w:t>
      </w:r>
      <w:r w:rsidR="00A036F0" w:rsidRPr="00494579">
        <w:rPr>
          <w:rFonts w:asciiTheme="minorHAnsi" w:hAnsiTheme="minorHAnsi" w:cstheme="minorHAnsi"/>
          <w:sz w:val="24"/>
          <w:szCs w:val="24"/>
          <w:lang w:val="en-US"/>
        </w:rPr>
        <w:t xml:space="preserve">plate </w:t>
      </w:r>
      <w:r w:rsidR="00B44020" w:rsidRPr="00494579">
        <w:rPr>
          <w:rFonts w:asciiTheme="minorHAnsi" w:hAnsiTheme="minorHAnsi" w:cstheme="minorHAnsi"/>
          <w:sz w:val="24"/>
          <w:szCs w:val="24"/>
          <w:lang w:val="en-US"/>
        </w:rPr>
        <w:t xml:space="preserve">I </w:t>
      </w:r>
      <w:r w:rsidR="00254734" w:rsidRPr="00494579">
        <w:rPr>
          <w:rFonts w:asciiTheme="minorHAnsi" w:hAnsiTheme="minorHAnsi" w:cstheme="minorHAnsi"/>
          <w:sz w:val="24"/>
          <w:szCs w:val="24"/>
          <w:lang w:val="en-US"/>
        </w:rPr>
        <w:t>solutions</w:t>
      </w:r>
      <w:r w:rsidR="007B4757" w:rsidRPr="00494579">
        <w:rPr>
          <w:rFonts w:asciiTheme="minorHAnsi" w:hAnsiTheme="minorHAnsi" w:cstheme="minorHAnsi"/>
          <w:sz w:val="24"/>
          <w:szCs w:val="24"/>
          <w:lang w:val="en-US"/>
        </w:rPr>
        <w:t>:</w:t>
      </w:r>
      <w:r w:rsidR="004B7C16" w:rsidRPr="00494579">
        <w:rPr>
          <w:rFonts w:asciiTheme="minorHAnsi" w:hAnsiTheme="minorHAnsi" w:cstheme="minorHAnsi"/>
          <w:sz w:val="24"/>
          <w:szCs w:val="24"/>
          <w:lang w:val="en-US"/>
        </w:rPr>
        <w:t xml:space="preserve"> </w:t>
      </w:r>
      <w:r w:rsidR="00254734" w:rsidRPr="00494579">
        <w:rPr>
          <w:rFonts w:asciiTheme="minorHAnsi" w:hAnsiTheme="minorHAnsi" w:cstheme="minorHAnsi"/>
          <w:sz w:val="24"/>
          <w:szCs w:val="24"/>
          <w:lang w:val="en-US"/>
        </w:rPr>
        <w:t>PBS/BSA</w:t>
      </w:r>
      <w:r w:rsidR="004B7C16" w:rsidRPr="00494579">
        <w:rPr>
          <w:rFonts w:asciiTheme="minorHAnsi" w:hAnsiTheme="minorHAnsi" w:cstheme="minorHAnsi"/>
          <w:sz w:val="24"/>
          <w:szCs w:val="24"/>
          <w:lang w:val="en-US"/>
        </w:rPr>
        <w:t>,</w:t>
      </w:r>
      <w:r w:rsidR="00254734" w:rsidRPr="00494579">
        <w:rPr>
          <w:rFonts w:asciiTheme="minorHAnsi" w:hAnsiTheme="minorHAnsi" w:cstheme="minorHAnsi"/>
          <w:sz w:val="24"/>
          <w:szCs w:val="24"/>
          <w:lang w:val="en-US"/>
        </w:rPr>
        <w:t xml:space="preserve"> PBS/BSA/GS</w:t>
      </w:r>
      <w:r w:rsidR="004B7C16" w:rsidRPr="00494579">
        <w:rPr>
          <w:rFonts w:asciiTheme="minorHAnsi" w:hAnsiTheme="minorHAnsi" w:cstheme="minorHAnsi"/>
          <w:sz w:val="24"/>
          <w:szCs w:val="24"/>
          <w:lang w:val="en-US"/>
        </w:rPr>
        <w:t xml:space="preserve">, </w:t>
      </w:r>
      <w:r w:rsidR="00D46C06" w:rsidRPr="00494579">
        <w:rPr>
          <w:rFonts w:asciiTheme="minorHAnsi" w:hAnsiTheme="minorHAnsi" w:cstheme="minorHAnsi"/>
          <w:sz w:val="24"/>
          <w:szCs w:val="24"/>
          <w:lang w:val="en-US"/>
        </w:rPr>
        <w:t>antibody mimetic</w:t>
      </w:r>
      <w:r w:rsidR="004B7C16" w:rsidRPr="00494579">
        <w:rPr>
          <w:rFonts w:asciiTheme="minorHAnsi" w:hAnsiTheme="minorHAnsi" w:cstheme="minorHAnsi"/>
          <w:sz w:val="24"/>
          <w:szCs w:val="24"/>
          <w:lang w:val="en-US"/>
        </w:rPr>
        <w:t xml:space="preserve">, </w:t>
      </w:r>
      <w:r w:rsidR="00254734" w:rsidRPr="00494579">
        <w:rPr>
          <w:rFonts w:asciiTheme="minorHAnsi" w:hAnsiTheme="minorHAnsi" w:cstheme="minorHAnsi"/>
          <w:sz w:val="24"/>
          <w:szCs w:val="24"/>
          <w:lang w:val="en-US"/>
        </w:rPr>
        <w:t>PBS/BSA</w:t>
      </w:r>
      <w:r w:rsidR="004B7C16" w:rsidRPr="00494579">
        <w:rPr>
          <w:rFonts w:asciiTheme="minorHAnsi" w:hAnsiTheme="minorHAnsi" w:cstheme="minorHAnsi"/>
          <w:sz w:val="24"/>
          <w:szCs w:val="24"/>
          <w:lang w:val="en-US"/>
        </w:rPr>
        <w:t xml:space="preserve">, </w:t>
      </w:r>
      <w:r w:rsidR="00254734" w:rsidRPr="00494579">
        <w:rPr>
          <w:rFonts w:asciiTheme="minorHAnsi" w:hAnsiTheme="minorHAnsi" w:cstheme="minorHAnsi"/>
          <w:sz w:val="24"/>
          <w:szCs w:val="24"/>
          <w:lang w:val="en-US"/>
        </w:rPr>
        <w:t>PBS/BSA</w:t>
      </w:r>
      <w:r w:rsidR="004B7C16" w:rsidRPr="00494579">
        <w:rPr>
          <w:rFonts w:asciiTheme="minorHAnsi" w:hAnsiTheme="minorHAnsi" w:cstheme="minorHAnsi"/>
          <w:sz w:val="24"/>
          <w:szCs w:val="24"/>
          <w:lang w:val="en-US"/>
        </w:rPr>
        <w:t xml:space="preserve">, </w:t>
      </w:r>
      <w:r w:rsidR="00254734" w:rsidRPr="00494579">
        <w:rPr>
          <w:rFonts w:asciiTheme="minorHAnsi" w:hAnsiTheme="minorHAnsi" w:cstheme="minorHAnsi"/>
          <w:sz w:val="24"/>
          <w:szCs w:val="24"/>
          <w:lang w:val="en-US"/>
        </w:rPr>
        <w:t>PBS/BSA</w:t>
      </w:r>
      <w:r w:rsidR="004B7C16" w:rsidRPr="00494579">
        <w:rPr>
          <w:rFonts w:asciiTheme="minorHAnsi" w:hAnsiTheme="minorHAnsi" w:cstheme="minorHAnsi"/>
          <w:sz w:val="24"/>
          <w:szCs w:val="24"/>
          <w:lang w:val="en-US"/>
        </w:rPr>
        <w:t xml:space="preserve">. </w:t>
      </w:r>
      <w:r w:rsidR="00B80E4B" w:rsidRPr="00494579">
        <w:rPr>
          <w:rFonts w:asciiTheme="minorHAnsi" w:hAnsiTheme="minorHAnsi" w:cstheme="minorHAnsi"/>
          <w:sz w:val="24"/>
          <w:szCs w:val="24"/>
          <w:lang w:val="en-US"/>
        </w:rPr>
        <w:t>Use o</w:t>
      </w:r>
      <w:r w:rsidR="00254734" w:rsidRPr="00494579">
        <w:rPr>
          <w:rFonts w:asciiTheme="minorHAnsi" w:hAnsiTheme="minorHAnsi" w:cstheme="minorHAnsi"/>
          <w:sz w:val="24"/>
          <w:szCs w:val="24"/>
          <w:lang w:val="en-US"/>
        </w:rPr>
        <w:t>ne row</w:t>
      </w:r>
      <w:r w:rsidR="004E36AC" w:rsidRPr="00494579">
        <w:rPr>
          <w:rFonts w:asciiTheme="minorHAnsi" w:hAnsiTheme="minorHAnsi" w:cstheme="minorHAnsi"/>
          <w:sz w:val="24"/>
          <w:szCs w:val="24"/>
          <w:lang w:val="en-US"/>
        </w:rPr>
        <w:t xml:space="preserve"> (one letter</w:t>
      </w:r>
      <w:r w:rsidR="005C08BB" w:rsidRPr="00494579">
        <w:rPr>
          <w:rFonts w:asciiTheme="minorHAnsi" w:hAnsiTheme="minorHAnsi" w:cstheme="minorHAnsi"/>
          <w:sz w:val="24"/>
          <w:szCs w:val="24"/>
          <w:lang w:val="en-US"/>
        </w:rPr>
        <w:t xml:space="preserve"> per row</w:t>
      </w:r>
      <w:r w:rsidR="008B1308" w:rsidRPr="00494579">
        <w:rPr>
          <w:rFonts w:asciiTheme="minorHAnsi" w:hAnsiTheme="minorHAnsi" w:cstheme="minorHAnsi"/>
          <w:sz w:val="24"/>
          <w:szCs w:val="24"/>
          <w:lang w:val="en-US"/>
        </w:rPr>
        <w:t>, e.g.</w:t>
      </w:r>
      <w:r w:rsidR="00FE7BC9">
        <w:rPr>
          <w:rFonts w:asciiTheme="minorHAnsi" w:hAnsiTheme="minorHAnsi" w:cstheme="minorHAnsi"/>
          <w:sz w:val="24"/>
          <w:szCs w:val="24"/>
          <w:lang w:val="en-US"/>
        </w:rPr>
        <w:t>,</w:t>
      </w:r>
      <w:r w:rsidR="008B1308" w:rsidRPr="00494579">
        <w:rPr>
          <w:rFonts w:asciiTheme="minorHAnsi" w:hAnsiTheme="minorHAnsi" w:cstheme="minorHAnsi"/>
          <w:sz w:val="24"/>
          <w:szCs w:val="24"/>
          <w:lang w:val="en-US"/>
        </w:rPr>
        <w:t xml:space="preserve"> A1 to A6</w:t>
      </w:r>
      <w:r w:rsidR="004E36AC" w:rsidRPr="00494579">
        <w:rPr>
          <w:rFonts w:asciiTheme="minorHAnsi" w:hAnsiTheme="minorHAnsi" w:cstheme="minorHAnsi"/>
          <w:sz w:val="24"/>
          <w:szCs w:val="24"/>
          <w:lang w:val="en-US"/>
        </w:rPr>
        <w:t xml:space="preserve">) </w:t>
      </w:r>
      <w:r w:rsidR="00254734" w:rsidRPr="00494579">
        <w:rPr>
          <w:rFonts w:asciiTheme="minorHAnsi" w:hAnsiTheme="minorHAnsi" w:cstheme="minorHAnsi"/>
          <w:sz w:val="24"/>
          <w:szCs w:val="24"/>
          <w:lang w:val="en-US"/>
        </w:rPr>
        <w:t>of the well</w:t>
      </w:r>
      <w:r w:rsidR="00655EBB" w:rsidRPr="00494579">
        <w:rPr>
          <w:rFonts w:asciiTheme="minorHAnsi" w:hAnsiTheme="minorHAnsi" w:cstheme="minorHAnsi"/>
          <w:sz w:val="24"/>
          <w:szCs w:val="24"/>
          <w:lang w:val="en-US"/>
        </w:rPr>
        <w:t xml:space="preserve"> </w:t>
      </w:r>
      <w:r w:rsidR="00254734" w:rsidRPr="00494579">
        <w:rPr>
          <w:rFonts w:asciiTheme="minorHAnsi" w:hAnsiTheme="minorHAnsi" w:cstheme="minorHAnsi"/>
          <w:sz w:val="24"/>
          <w:szCs w:val="24"/>
          <w:lang w:val="en-US"/>
        </w:rPr>
        <w:t>plate per microchip.</w:t>
      </w:r>
      <w:r w:rsidR="004B7C16" w:rsidRPr="00494579">
        <w:rPr>
          <w:rFonts w:asciiTheme="minorHAnsi" w:hAnsiTheme="minorHAnsi" w:cstheme="minorHAnsi"/>
          <w:sz w:val="24"/>
          <w:szCs w:val="24"/>
          <w:lang w:val="en-US"/>
        </w:rPr>
        <w:t xml:space="preserve"> </w:t>
      </w:r>
      <w:r w:rsidR="00043FD9" w:rsidRPr="00494579">
        <w:rPr>
          <w:rFonts w:asciiTheme="minorHAnsi" w:hAnsiTheme="minorHAnsi" w:cstheme="minorHAnsi"/>
          <w:sz w:val="24"/>
          <w:szCs w:val="24"/>
          <w:lang w:val="en-US"/>
        </w:rPr>
        <w:t>W</w:t>
      </w:r>
      <w:r w:rsidR="00D220B3" w:rsidRPr="00494579">
        <w:rPr>
          <w:rFonts w:asciiTheme="minorHAnsi" w:hAnsiTheme="minorHAnsi" w:cstheme="minorHAnsi"/>
          <w:sz w:val="24"/>
          <w:szCs w:val="24"/>
          <w:lang w:val="en-US"/>
        </w:rPr>
        <w:t>arm</w:t>
      </w:r>
      <w:r w:rsidR="005C08BB" w:rsidRPr="00494579">
        <w:rPr>
          <w:rFonts w:asciiTheme="minorHAnsi" w:hAnsiTheme="minorHAnsi" w:cstheme="minorHAnsi"/>
          <w:sz w:val="24"/>
          <w:szCs w:val="24"/>
          <w:lang w:val="en-US"/>
        </w:rPr>
        <w:t xml:space="preserve"> the</w:t>
      </w:r>
      <w:r w:rsidR="00D220B3" w:rsidRPr="00494579">
        <w:rPr>
          <w:rFonts w:asciiTheme="minorHAnsi" w:hAnsiTheme="minorHAnsi" w:cstheme="minorHAnsi"/>
          <w:sz w:val="24"/>
          <w:szCs w:val="24"/>
          <w:lang w:val="en-US"/>
        </w:rPr>
        <w:t xml:space="preserve"> </w:t>
      </w:r>
      <w:r w:rsidR="00A60C25" w:rsidRPr="00494579">
        <w:rPr>
          <w:rFonts w:asciiTheme="minorHAnsi" w:hAnsiTheme="minorHAnsi" w:cstheme="minorHAnsi"/>
          <w:sz w:val="24"/>
          <w:szCs w:val="24"/>
          <w:lang w:val="en-US"/>
        </w:rPr>
        <w:t>l</w:t>
      </w:r>
      <w:r w:rsidR="00FA14E1" w:rsidRPr="00494579">
        <w:rPr>
          <w:rFonts w:asciiTheme="minorHAnsi" w:hAnsiTheme="minorHAnsi" w:cstheme="minorHAnsi"/>
          <w:sz w:val="24"/>
          <w:szCs w:val="24"/>
          <w:lang w:val="en-US"/>
        </w:rPr>
        <w:t>abeling</w:t>
      </w:r>
      <w:r w:rsidR="00A60C25" w:rsidRPr="00494579">
        <w:rPr>
          <w:rFonts w:asciiTheme="minorHAnsi" w:hAnsiTheme="minorHAnsi" w:cstheme="minorHAnsi"/>
          <w:sz w:val="24"/>
          <w:szCs w:val="24"/>
          <w:lang w:val="en-US"/>
        </w:rPr>
        <w:t xml:space="preserve"> </w:t>
      </w:r>
      <w:r w:rsidR="00D220B3" w:rsidRPr="00494579">
        <w:rPr>
          <w:rFonts w:asciiTheme="minorHAnsi" w:hAnsiTheme="minorHAnsi" w:cstheme="minorHAnsi"/>
          <w:sz w:val="24"/>
          <w:szCs w:val="24"/>
          <w:lang w:val="en-US"/>
        </w:rPr>
        <w:t>plate to 37 °C.</w:t>
      </w:r>
    </w:p>
    <w:p w14:paraId="1A6A5421" w14:textId="77777777" w:rsidR="001208FC" w:rsidRPr="00494579" w:rsidRDefault="001208FC" w:rsidP="00266E0E">
      <w:pPr>
        <w:pStyle w:val="NoSpacing"/>
        <w:jc w:val="both"/>
        <w:rPr>
          <w:rFonts w:asciiTheme="minorHAnsi" w:hAnsiTheme="minorHAnsi" w:cstheme="minorHAnsi"/>
          <w:sz w:val="24"/>
          <w:szCs w:val="24"/>
          <w:lang w:val="en-US"/>
        </w:rPr>
      </w:pPr>
    </w:p>
    <w:p w14:paraId="446BC60D" w14:textId="536A0569" w:rsidR="00F05C2E" w:rsidRPr="00494579" w:rsidRDefault="00AA2A3A"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3.1.2</w:t>
      </w:r>
      <w:r w:rsidRPr="00494579">
        <w:rPr>
          <w:rFonts w:asciiTheme="minorHAnsi" w:hAnsiTheme="minorHAnsi" w:cstheme="minorHAnsi"/>
          <w:sz w:val="24"/>
          <w:szCs w:val="24"/>
          <w:lang w:val="en-US"/>
        </w:rPr>
        <w:tab/>
      </w:r>
      <w:r w:rsidR="00CB1686" w:rsidRPr="00494579">
        <w:rPr>
          <w:rFonts w:asciiTheme="minorHAnsi" w:hAnsiTheme="minorHAnsi" w:cstheme="minorHAnsi"/>
          <w:sz w:val="24"/>
          <w:szCs w:val="24"/>
          <w:lang w:val="en-US"/>
        </w:rPr>
        <w:t>Under a fume hood</w:t>
      </w:r>
      <w:r w:rsidR="00A60C25" w:rsidRPr="00494579">
        <w:rPr>
          <w:rFonts w:asciiTheme="minorHAnsi" w:hAnsiTheme="minorHAnsi" w:cstheme="minorHAnsi"/>
          <w:sz w:val="24"/>
          <w:szCs w:val="24"/>
          <w:lang w:val="en-US"/>
        </w:rPr>
        <w:t>,</w:t>
      </w:r>
      <w:r w:rsidR="00CB1686" w:rsidRPr="00494579">
        <w:rPr>
          <w:rFonts w:asciiTheme="minorHAnsi" w:hAnsiTheme="minorHAnsi" w:cstheme="minorHAnsi"/>
          <w:sz w:val="24"/>
          <w:szCs w:val="24"/>
          <w:lang w:val="en-US"/>
        </w:rPr>
        <w:t xml:space="preserve"> p</w:t>
      </w:r>
      <w:r w:rsidR="00F05C2E" w:rsidRPr="00494579">
        <w:rPr>
          <w:rFonts w:asciiTheme="minorHAnsi" w:hAnsiTheme="minorHAnsi" w:cstheme="minorHAnsi"/>
          <w:sz w:val="24"/>
          <w:szCs w:val="24"/>
          <w:lang w:val="en-US"/>
        </w:rPr>
        <w:t>repare a 24</w:t>
      </w:r>
      <w:r w:rsidR="004B7C16" w:rsidRPr="00494579">
        <w:rPr>
          <w:rFonts w:asciiTheme="minorHAnsi" w:hAnsiTheme="minorHAnsi" w:cstheme="minorHAnsi"/>
          <w:sz w:val="24"/>
          <w:szCs w:val="24"/>
          <w:lang w:val="en-US"/>
        </w:rPr>
        <w:t xml:space="preserve"> </w:t>
      </w:r>
      <w:r w:rsidR="00F05C2E" w:rsidRPr="00494579">
        <w:rPr>
          <w:rFonts w:asciiTheme="minorHAnsi" w:hAnsiTheme="minorHAnsi" w:cstheme="minorHAnsi"/>
          <w:sz w:val="24"/>
          <w:szCs w:val="24"/>
          <w:lang w:val="en-US"/>
        </w:rPr>
        <w:t xml:space="preserve">well plate </w:t>
      </w:r>
      <w:r w:rsidR="00A75AB2" w:rsidRPr="00494579">
        <w:rPr>
          <w:rFonts w:asciiTheme="minorHAnsi" w:hAnsiTheme="minorHAnsi" w:cstheme="minorHAnsi"/>
          <w:sz w:val="24"/>
          <w:szCs w:val="24"/>
          <w:lang w:val="en-US"/>
        </w:rPr>
        <w:t xml:space="preserve">referred to as fixation plate, </w:t>
      </w:r>
      <w:r w:rsidR="00F05C2E" w:rsidRPr="00494579">
        <w:rPr>
          <w:rFonts w:asciiTheme="minorHAnsi" w:hAnsiTheme="minorHAnsi" w:cstheme="minorHAnsi"/>
          <w:sz w:val="24"/>
          <w:szCs w:val="24"/>
          <w:lang w:val="en-US"/>
        </w:rPr>
        <w:t>and fill</w:t>
      </w:r>
      <w:r w:rsidR="004E36AC" w:rsidRPr="00494579">
        <w:rPr>
          <w:rFonts w:asciiTheme="minorHAnsi" w:hAnsiTheme="minorHAnsi" w:cstheme="minorHAnsi"/>
          <w:sz w:val="24"/>
          <w:szCs w:val="24"/>
          <w:lang w:val="en-US"/>
        </w:rPr>
        <w:t xml:space="preserve"> 8 well</w:t>
      </w:r>
      <w:r w:rsidR="008B1308" w:rsidRPr="00494579">
        <w:rPr>
          <w:rFonts w:asciiTheme="minorHAnsi" w:hAnsiTheme="minorHAnsi" w:cstheme="minorHAnsi"/>
          <w:sz w:val="24"/>
          <w:szCs w:val="24"/>
          <w:lang w:val="en-US"/>
        </w:rPr>
        <w:t>s</w:t>
      </w:r>
      <w:r w:rsidR="004E36AC" w:rsidRPr="00494579">
        <w:rPr>
          <w:rFonts w:asciiTheme="minorHAnsi" w:hAnsiTheme="minorHAnsi" w:cstheme="minorHAnsi"/>
          <w:sz w:val="24"/>
          <w:szCs w:val="24"/>
          <w:lang w:val="en-US"/>
        </w:rPr>
        <w:t xml:space="preserve"> per microchip </w:t>
      </w:r>
      <w:r w:rsidR="00F05C2E" w:rsidRPr="00494579">
        <w:rPr>
          <w:rFonts w:asciiTheme="minorHAnsi" w:hAnsiTheme="minorHAnsi" w:cstheme="minorHAnsi"/>
          <w:sz w:val="24"/>
          <w:szCs w:val="24"/>
          <w:lang w:val="en-US"/>
        </w:rPr>
        <w:t xml:space="preserve">with 500 </w:t>
      </w:r>
      <w:r w:rsidR="00D539D4" w:rsidRPr="00494579">
        <w:rPr>
          <w:rFonts w:asciiTheme="minorHAnsi" w:hAnsiTheme="minorHAnsi" w:cstheme="minorHAnsi"/>
          <w:sz w:val="24"/>
          <w:szCs w:val="24"/>
          <w:lang w:val="en-US"/>
        </w:rPr>
        <w:t>µL</w:t>
      </w:r>
      <w:r w:rsidR="00F05C2E" w:rsidRPr="00494579">
        <w:rPr>
          <w:rFonts w:asciiTheme="minorHAnsi" w:hAnsiTheme="minorHAnsi" w:cstheme="minorHAnsi"/>
          <w:sz w:val="24"/>
          <w:szCs w:val="24"/>
          <w:lang w:val="en-US"/>
        </w:rPr>
        <w:t xml:space="preserve"> of the fixation </w:t>
      </w:r>
      <w:r w:rsidR="00A036F0" w:rsidRPr="00494579">
        <w:rPr>
          <w:rFonts w:asciiTheme="minorHAnsi" w:hAnsiTheme="minorHAnsi" w:cstheme="minorHAnsi"/>
          <w:sz w:val="24"/>
          <w:szCs w:val="24"/>
          <w:lang w:val="en-US"/>
        </w:rPr>
        <w:t xml:space="preserve">plate </w:t>
      </w:r>
      <w:r w:rsidR="00F05C2E" w:rsidRPr="00494579">
        <w:rPr>
          <w:rFonts w:asciiTheme="minorHAnsi" w:hAnsiTheme="minorHAnsi" w:cstheme="minorHAnsi"/>
          <w:sz w:val="24"/>
          <w:szCs w:val="24"/>
          <w:lang w:val="en-US"/>
        </w:rPr>
        <w:t>solutions</w:t>
      </w:r>
      <w:r w:rsidR="007B4757" w:rsidRPr="00494579">
        <w:rPr>
          <w:rFonts w:asciiTheme="minorHAnsi" w:hAnsiTheme="minorHAnsi" w:cstheme="minorHAnsi"/>
          <w:sz w:val="24"/>
          <w:szCs w:val="24"/>
          <w:lang w:val="en-US"/>
        </w:rPr>
        <w:t>:</w:t>
      </w:r>
      <w:r w:rsidR="004B7C16" w:rsidRPr="00494579">
        <w:rPr>
          <w:rFonts w:asciiTheme="minorHAnsi" w:hAnsiTheme="minorHAnsi" w:cstheme="minorHAnsi"/>
          <w:sz w:val="24"/>
          <w:szCs w:val="24"/>
          <w:lang w:val="en-US"/>
        </w:rPr>
        <w:t xml:space="preserve"> </w:t>
      </w:r>
      <w:r w:rsidR="00F05C2E" w:rsidRPr="00494579">
        <w:rPr>
          <w:rFonts w:asciiTheme="minorHAnsi" w:hAnsiTheme="minorHAnsi" w:cstheme="minorHAnsi"/>
          <w:sz w:val="24"/>
          <w:szCs w:val="24"/>
          <w:lang w:val="en-US"/>
        </w:rPr>
        <w:t>CB</w:t>
      </w:r>
      <w:r w:rsidR="004B7C16" w:rsidRPr="00494579">
        <w:rPr>
          <w:rFonts w:asciiTheme="minorHAnsi" w:hAnsiTheme="minorHAnsi" w:cstheme="minorHAnsi"/>
          <w:sz w:val="24"/>
          <w:szCs w:val="24"/>
          <w:lang w:val="en-US"/>
        </w:rPr>
        <w:t>,</w:t>
      </w:r>
      <w:r w:rsidR="00F05C2E" w:rsidRPr="00494579">
        <w:rPr>
          <w:rFonts w:asciiTheme="minorHAnsi" w:hAnsiTheme="minorHAnsi" w:cstheme="minorHAnsi"/>
          <w:sz w:val="24"/>
          <w:szCs w:val="24"/>
          <w:lang w:val="en-US"/>
        </w:rPr>
        <w:t xml:space="preserve"> FA</w:t>
      </w:r>
      <w:r w:rsidR="004B7C16" w:rsidRPr="00494579">
        <w:rPr>
          <w:rFonts w:asciiTheme="minorHAnsi" w:hAnsiTheme="minorHAnsi" w:cstheme="minorHAnsi"/>
          <w:sz w:val="24"/>
          <w:szCs w:val="24"/>
          <w:lang w:val="en-US"/>
        </w:rPr>
        <w:t xml:space="preserve">, </w:t>
      </w:r>
      <w:r w:rsidR="00F05C2E" w:rsidRPr="00494579">
        <w:rPr>
          <w:rFonts w:asciiTheme="minorHAnsi" w:hAnsiTheme="minorHAnsi" w:cstheme="minorHAnsi"/>
          <w:sz w:val="24"/>
          <w:szCs w:val="24"/>
          <w:lang w:val="en-US"/>
        </w:rPr>
        <w:t>CB</w:t>
      </w:r>
      <w:r w:rsidR="004B7C16" w:rsidRPr="00494579">
        <w:rPr>
          <w:rFonts w:asciiTheme="minorHAnsi" w:hAnsiTheme="minorHAnsi" w:cstheme="minorHAnsi"/>
          <w:sz w:val="24"/>
          <w:szCs w:val="24"/>
          <w:lang w:val="en-US"/>
        </w:rPr>
        <w:t xml:space="preserve">, </w:t>
      </w:r>
      <w:r w:rsidR="00FA14E1" w:rsidRPr="00494579">
        <w:rPr>
          <w:rFonts w:asciiTheme="minorHAnsi" w:hAnsiTheme="minorHAnsi" w:cstheme="minorHAnsi"/>
          <w:sz w:val="24"/>
          <w:szCs w:val="24"/>
          <w:lang w:val="en-US"/>
        </w:rPr>
        <w:t>PBS</w:t>
      </w:r>
      <w:r w:rsidR="004B7C16" w:rsidRPr="00494579">
        <w:rPr>
          <w:rFonts w:asciiTheme="minorHAnsi" w:hAnsiTheme="minorHAnsi" w:cstheme="minorHAnsi"/>
          <w:sz w:val="24"/>
          <w:szCs w:val="24"/>
          <w:lang w:val="en-US"/>
        </w:rPr>
        <w:t xml:space="preserve">, </w:t>
      </w:r>
      <w:r w:rsidR="00FA14E1" w:rsidRPr="00494579">
        <w:rPr>
          <w:rFonts w:asciiTheme="minorHAnsi" w:hAnsiTheme="minorHAnsi" w:cstheme="minorHAnsi"/>
          <w:sz w:val="24"/>
          <w:szCs w:val="24"/>
          <w:lang w:val="en-US"/>
        </w:rPr>
        <w:t>PBS</w:t>
      </w:r>
      <w:r w:rsidR="004B7C16" w:rsidRPr="00494579">
        <w:rPr>
          <w:rFonts w:asciiTheme="minorHAnsi" w:hAnsiTheme="minorHAnsi" w:cstheme="minorHAnsi"/>
          <w:sz w:val="24"/>
          <w:szCs w:val="24"/>
          <w:lang w:val="en-US"/>
        </w:rPr>
        <w:t xml:space="preserve">, </w:t>
      </w:r>
      <w:r w:rsidR="00FA14E1" w:rsidRPr="00494579">
        <w:rPr>
          <w:rFonts w:asciiTheme="minorHAnsi" w:hAnsiTheme="minorHAnsi" w:cstheme="minorHAnsi"/>
          <w:sz w:val="24"/>
          <w:szCs w:val="24"/>
          <w:lang w:val="en-US"/>
        </w:rPr>
        <w:t>PBS</w:t>
      </w:r>
      <w:r w:rsidR="004B7C16" w:rsidRPr="00494579">
        <w:rPr>
          <w:rFonts w:asciiTheme="minorHAnsi" w:hAnsiTheme="minorHAnsi" w:cstheme="minorHAnsi"/>
          <w:sz w:val="24"/>
          <w:szCs w:val="24"/>
          <w:lang w:val="en-US"/>
        </w:rPr>
        <w:t xml:space="preserve">, </w:t>
      </w:r>
      <w:r w:rsidR="00FA14E1" w:rsidRPr="00494579">
        <w:rPr>
          <w:rFonts w:asciiTheme="minorHAnsi" w:hAnsiTheme="minorHAnsi" w:cstheme="minorHAnsi"/>
          <w:sz w:val="24"/>
          <w:szCs w:val="24"/>
          <w:lang w:val="en-US"/>
        </w:rPr>
        <w:t>PBS/g</w:t>
      </w:r>
      <w:r w:rsidR="00F05C2E" w:rsidRPr="00494579">
        <w:rPr>
          <w:rFonts w:asciiTheme="minorHAnsi" w:hAnsiTheme="minorHAnsi" w:cstheme="minorHAnsi"/>
          <w:sz w:val="24"/>
          <w:szCs w:val="24"/>
          <w:lang w:val="en-US"/>
        </w:rPr>
        <w:t>ly</w:t>
      </w:r>
      <w:r w:rsidR="00FA14E1" w:rsidRPr="00494579">
        <w:rPr>
          <w:rFonts w:asciiTheme="minorHAnsi" w:hAnsiTheme="minorHAnsi" w:cstheme="minorHAnsi"/>
          <w:sz w:val="24"/>
          <w:szCs w:val="24"/>
          <w:lang w:val="en-US"/>
        </w:rPr>
        <w:t>cine</w:t>
      </w:r>
      <w:r w:rsidR="004B7C16" w:rsidRPr="00494579">
        <w:rPr>
          <w:rFonts w:asciiTheme="minorHAnsi" w:hAnsiTheme="minorHAnsi" w:cstheme="minorHAnsi"/>
          <w:sz w:val="24"/>
          <w:szCs w:val="24"/>
          <w:lang w:val="en-US"/>
        </w:rPr>
        <w:t xml:space="preserve">, </w:t>
      </w:r>
      <w:r w:rsidR="00F05C2E" w:rsidRPr="00494579">
        <w:rPr>
          <w:rFonts w:asciiTheme="minorHAnsi" w:hAnsiTheme="minorHAnsi" w:cstheme="minorHAnsi"/>
          <w:sz w:val="24"/>
          <w:szCs w:val="24"/>
          <w:lang w:val="en-US"/>
        </w:rPr>
        <w:t>PBS/BSA</w:t>
      </w:r>
      <w:r w:rsidR="00346D58">
        <w:rPr>
          <w:rFonts w:asciiTheme="minorHAnsi" w:hAnsiTheme="minorHAnsi" w:cstheme="minorHAnsi"/>
          <w:sz w:val="24"/>
          <w:szCs w:val="24"/>
          <w:lang w:val="en-US"/>
        </w:rPr>
        <w:t>.</w:t>
      </w:r>
    </w:p>
    <w:p w14:paraId="1AC94791" w14:textId="77777777" w:rsidR="001208FC" w:rsidRPr="00494579" w:rsidRDefault="001208FC" w:rsidP="00266E0E">
      <w:pPr>
        <w:pStyle w:val="NoSpacing"/>
        <w:jc w:val="both"/>
        <w:rPr>
          <w:rFonts w:asciiTheme="minorHAnsi" w:hAnsiTheme="minorHAnsi" w:cstheme="minorHAnsi"/>
          <w:sz w:val="24"/>
          <w:szCs w:val="24"/>
          <w:lang w:val="en-US"/>
        </w:rPr>
      </w:pPr>
    </w:p>
    <w:p w14:paraId="7E5C2494" w14:textId="21455BE4" w:rsidR="001208FC" w:rsidRPr="00494579" w:rsidRDefault="00C46EA2"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lastRenderedPageBreak/>
        <w:t xml:space="preserve">CAUTION: CB is </w:t>
      </w:r>
      <w:r w:rsidR="00F852F1" w:rsidRPr="00494579">
        <w:rPr>
          <w:rFonts w:asciiTheme="minorHAnsi" w:hAnsiTheme="minorHAnsi" w:cstheme="minorHAnsi"/>
          <w:sz w:val="24"/>
          <w:szCs w:val="24"/>
          <w:lang w:val="en-US"/>
        </w:rPr>
        <w:t>acutely toxic by inhalation or oral ingestion</w:t>
      </w:r>
      <w:r w:rsidR="009028D1" w:rsidRPr="00494579">
        <w:rPr>
          <w:rFonts w:asciiTheme="minorHAnsi" w:hAnsiTheme="minorHAnsi" w:cstheme="minorHAnsi"/>
          <w:sz w:val="24"/>
          <w:szCs w:val="24"/>
          <w:lang w:val="en-US"/>
        </w:rPr>
        <w:t xml:space="preserve"> and is </w:t>
      </w:r>
      <w:r w:rsidR="006F04A2" w:rsidRPr="00494579">
        <w:rPr>
          <w:rFonts w:asciiTheme="minorHAnsi" w:hAnsiTheme="minorHAnsi" w:cstheme="minorHAnsi"/>
          <w:sz w:val="24"/>
          <w:szCs w:val="24"/>
          <w:lang w:val="en-US"/>
        </w:rPr>
        <w:t>hazardous to waters</w:t>
      </w:r>
      <w:r w:rsidR="00F852F1" w:rsidRPr="00494579">
        <w:rPr>
          <w:rFonts w:asciiTheme="minorHAnsi" w:hAnsiTheme="minorHAnsi" w:cstheme="minorHAnsi"/>
          <w:sz w:val="24"/>
          <w:szCs w:val="24"/>
          <w:lang w:val="en-US"/>
        </w:rPr>
        <w:t>. Work under the fume hood</w:t>
      </w:r>
      <w:r w:rsidR="00582B9A" w:rsidRPr="00494579">
        <w:rPr>
          <w:rFonts w:asciiTheme="minorHAnsi" w:hAnsiTheme="minorHAnsi" w:cstheme="minorHAnsi"/>
          <w:sz w:val="24"/>
          <w:szCs w:val="24"/>
          <w:lang w:val="en-US"/>
        </w:rPr>
        <w:t xml:space="preserve"> with appropriate protection</w:t>
      </w:r>
      <w:r w:rsidR="00F852F1" w:rsidRPr="00494579">
        <w:rPr>
          <w:rFonts w:asciiTheme="minorHAnsi" w:hAnsiTheme="minorHAnsi" w:cstheme="minorHAnsi"/>
          <w:sz w:val="24"/>
          <w:szCs w:val="24"/>
          <w:lang w:val="en-US"/>
        </w:rPr>
        <w:t xml:space="preserve"> and </w:t>
      </w:r>
      <w:r w:rsidR="00A77719" w:rsidRPr="00494579">
        <w:rPr>
          <w:rFonts w:asciiTheme="minorHAnsi" w:hAnsiTheme="minorHAnsi" w:cstheme="minorHAnsi"/>
          <w:sz w:val="24"/>
          <w:szCs w:val="24"/>
          <w:lang w:val="en-US"/>
        </w:rPr>
        <w:t xml:space="preserve">dispose CB </w:t>
      </w:r>
      <w:r w:rsidR="00762B27" w:rsidRPr="00494579">
        <w:rPr>
          <w:rFonts w:asciiTheme="minorHAnsi" w:hAnsiTheme="minorHAnsi" w:cstheme="minorHAnsi"/>
          <w:sz w:val="24"/>
          <w:szCs w:val="24"/>
          <w:lang w:val="en-US"/>
        </w:rPr>
        <w:t>according to the safety data sheet</w:t>
      </w:r>
      <w:r w:rsidR="002E3E9B" w:rsidRPr="00494579">
        <w:rPr>
          <w:rFonts w:asciiTheme="minorHAnsi" w:hAnsiTheme="minorHAnsi" w:cstheme="minorHAnsi"/>
          <w:sz w:val="24"/>
          <w:szCs w:val="24"/>
          <w:lang w:val="en-US"/>
        </w:rPr>
        <w:t xml:space="preserve"> (SDS)</w:t>
      </w:r>
      <w:r w:rsidR="00762B27" w:rsidRPr="00494579">
        <w:rPr>
          <w:rFonts w:asciiTheme="minorHAnsi" w:hAnsiTheme="minorHAnsi" w:cstheme="minorHAnsi"/>
          <w:sz w:val="24"/>
          <w:szCs w:val="24"/>
          <w:lang w:val="en-US"/>
        </w:rPr>
        <w:t>.</w:t>
      </w:r>
      <w:r w:rsidR="0004681C" w:rsidRPr="00494579">
        <w:rPr>
          <w:rFonts w:asciiTheme="minorHAnsi" w:hAnsiTheme="minorHAnsi" w:cstheme="minorHAnsi"/>
          <w:sz w:val="24"/>
          <w:szCs w:val="24"/>
          <w:lang w:val="en-US"/>
        </w:rPr>
        <w:t xml:space="preserve"> FA </w:t>
      </w:r>
      <w:r w:rsidR="00E675B9" w:rsidRPr="00494579">
        <w:rPr>
          <w:rFonts w:asciiTheme="minorHAnsi" w:hAnsiTheme="minorHAnsi" w:cstheme="minorHAnsi"/>
          <w:sz w:val="24"/>
          <w:szCs w:val="24"/>
          <w:lang w:val="en-US"/>
        </w:rPr>
        <w:t>is</w:t>
      </w:r>
      <w:r w:rsidR="002E3E9B" w:rsidRPr="00494579">
        <w:rPr>
          <w:rFonts w:asciiTheme="minorHAnsi" w:hAnsiTheme="minorHAnsi" w:cstheme="minorHAnsi"/>
          <w:sz w:val="24"/>
          <w:szCs w:val="24"/>
          <w:lang w:val="en-US"/>
        </w:rPr>
        <w:t xml:space="preserve"> corrosive and</w:t>
      </w:r>
      <w:r w:rsidR="00E675B9" w:rsidRPr="00494579">
        <w:rPr>
          <w:rFonts w:asciiTheme="minorHAnsi" w:hAnsiTheme="minorHAnsi" w:cstheme="minorHAnsi"/>
          <w:sz w:val="24"/>
          <w:szCs w:val="24"/>
          <w:lang w:val="en-US"/>
        </w:rPr>
        <w:t xml:space="preserve"> harmful for skin</w:t>
      </w:r>
      <w:r w:rsidR="002E3E9B" w:rsidRPr="00494579">
        <w:rPr>
          <w:rFonts w:asciiTheme="minorHAnsi" w:hAnsiTheme="minorHAnsi" w:cstheme="minorHAnsi"/>
          <w:sz w:val="24"/>
          <w:szCs w:val="24"/>
          <w:lang w:val="en-US"/>
        </w:rPr>
        <w:t xml:space="preserve"> and health. </w:t>
      </w:r>
      <w:r w:rsidR="0034395F" w:rsidRPr="00494579">
        <w:rPr>
          <w:rFonts w:asciiTheme="minorHAnsi" w:hAnsiTheme="minorHAnsi" w:cstheme="minorHAnsi"/>
          <w:sz w:val="24"/>
          <w:szCs w:val="24"/>
          <w:lang w:val="en-US"/>
        </w:rPr>
        <w:t>Work under the fume hood and r</w:t>
      </w:r>
      <w:r w:rsidR="002E3E9B" w:rsidRPr="00494579">
        <w:rPr>
          <w:rFonts w:asciiTheme="minorHAnsi" w:hAnsiTheme="minorHAnsi" w:cstheme="minorHAnsi"/>
          <w:sz w:val="24"/>
          <w:szCs w:val="24"/>
          <w:lang w:val="en-US"/>
        </w:rPr>
        <w:t xml:space="preserve">efer to the SDS for </w:t>
      </w:r>
      <w:r w:rsidR="0034395F" w:rsidRPr="00494579">
        <w:rPr>
          <w:rFonts w:asciiTheme="minorHAnsi" w:hAnsiTheme="minorHAnsi" w:cstheme="minorHAnsi"/>
          <w:sz w:val="24"/>
          <w:szCs w:val="24"/>
          <w:lang w:val="en-US"/>
        </w:rPr>
        <w:t xml:space="preserve">information about </w:t>
      </w:r>
      <w:r w:rsidR="002E4DD4" w:rsidRPr="00494579">
        <w:rPr>
          <w:rFonts w:asciiTheme="minorHAnsi" w:hAnsiTheme="minorHAnsi" w:cstheme="minorHAnsi"/>
          <w:sz w:val="24"/>
          <w:szCs w:val="24"/>
          <w:lang w:val="en-US"/>
        </w:rPr>
        <w:t>handling</w:t>
      </w:r>
      <w:r w:rsidR="0034395F" w:rsidRPr="00494579">
        <w:rPr>
          <w:rFonts w:asciiTheme="minorHAnsi" w:hAnsiTheme="minorHAnsi" w:cstheme="minorHAnsi"/>
          <w:sz w:val="24"/>
          <w:szCs w:val="24"/>
          <w:lang w:val="en-US"/>
        </w:rPr>
        <w:t xml:space="preserve"> and disposal.</w:t>
      </w:r>
    </w:p>
    <w:p w14:paraId="0F87284E" w14:textId="77777777" w:rsidR="001208FC" w:rsidRPr="00494579" w:rsidRDefault="001208FC" w:rsidP="00266E0E">
      <w:pPr>
        <w:pStyle w:val="NoSpacing"/>
        <w:jc w:val="both"/>
        <w:rPr>
          <w:rFonts w:asciiTheme="minorHAnsi" w:hAnsiTheme="minorHAnsi" w:cstheme="minorHAnsi"/>
          <w:sz w:val="24"/>
          <w:szCs w:val="24"/>
          <w:lang w:val="en-US"/>
        </w:rPr>
      </w:pPr>
    </w:p>
    <w:p w14:paraId="74335F7A" w14:textId="3C0D49E7" w:rsidR="008954AA" w:rsidRPr="00494579" w:rsidRDefault="00AA2A3A"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3.1.3</w:t>
      </w:r>
      <w:r w:rsidRPr="00494579">
        <w:rPr>
          <w:rFonts w:asciiTheme="minorHAnsi" w:hAnsiTheme="minorHAnsi" w:cstheme="minorHAnsi"/>
          <w:sz w:val="24"/>
          <w:szCs w:val="24"/>
          <w:lang w:val="en-US"/>
        </w:rPr>
        <w:tab/>
      </w:r>
      <w:r w:rsidR="008954AA" w:rsidRPr="00494579">
        <w:rPr>
          <w:rFonts w:asciiTheme="minorHAnsi" w:hAnsiTheme="minorHAnsi" w:cstheme="minorHAnsi"/>
          <w:sz w:val="24"/>
          <w:szCs w:val="24"/>
          <w:lang w:val="en-US"/>
        </w:rPr>
        <w:t>Prepare a 96</w:t>
      </w:r>
      <w:r w:rsidR="004B7C16" w:rsidRPr="00494579">
        <w:rPr>
          <w:rFonts w:asciiTheme="minorHAnsi" w:hAnsiTheme="minorHAnsi" w:cstheme="minorHAnsi"/>
          <w:sz w:val="24"/>
          <w:szCs w:val="24"/>
          <w:lang w:val="en-US"/>
        </w:rPr>
        <w:t xml:space="preserve"> </w:t>
      </w:r>
      <w:r w:rsidR="008954AA" w:rsidRPr="00494579">
        <w:rPr>
          <w:rFonts w:asciiTheme="minorHAnsi" w:hAnsiTheme="minorHAnsi" w:cstheme="minorHAnsi"/>
          <w:sz w:val="24"/>
          <w:szCs w:val="24"/>
          <w:lang w:val="en-US"/>
        </w:rPr>
        <w:t xml:space="preserve">well plate </w:t>
      </w:r>
      <w:r w:rsidR="00A75AB2" w:rsidRPr="00494579">
        <w:rPr>
          <w:rFonts w:asciiTheme="minorHAnsi" w:hAnsiTheme="minorHAnsi" w:cstheme="minorHAnsi"/>
          <w:sz w:val="24"/>
          <w:szCs w:val="24"/>
          <w:lang w:val="en-US"/>
        </w:rPr>
        <w:t xml:space="preserve">referred to as labeling plate II </w:t>
      </w:r>
      <w:r w:rsidR="008954AA" w:rsidRPr="00494579">
        <w:rPr>
          <w:rFonts w:asciiTheme="minorHAnsi" w:hAnsiTheme="minorHAnsi" w:cstheme="minorHAnsi"/>
          <w:sz w:val="24"/>
          <w:szCs w:val="24"/>
          <w:lang w:val="en-US"/>
        </w:rPr>
        <w:t xml:space="preserve">and fill </w:t>
      </w:r>
      <w:r w:rsidR="004E36AC" w:rsidRPr="00494579">
        <w:rPr>
          <w:rFonts w:asciiTheme="minorHAnsi" w:hAnsiTheme="minorHAnsi" w:cstheme="minorHAnsi"/>
          <w:sz w:val="24"/>
          <w:szCs w:val="24"/>
          <w:lang w:val="en-US"/>
        </w:rPr>
        <w:t xml:space="preserve">4 wells per microchip </w:t>
      </w:r>
      <w:r w:rsidR="008954AA" w:rsidRPr="00494579">
        <w:rPr>
          <w:rFonts w:asciiTheme="minorHAnsi" w:hAnsiTheme="minorHAnsi" w:cstheme="minorHAnsi"/>
          <w:sz w:val="24"/>
          <w:szCs w:val="24"/>
          <w:lang w:val="en-US"/>
        </w:rPr>
        <w:t xml:space="preserve">with 200 </w:t>
      </w:r>
      <w:r w:rsidR="00D539D4" w:rsidRPr="00494579">
        <w:rPr>
          <w:rFonts w:asciiTheme="minorHAnsi" w:hAnsiTheme="minorHAnsi" w:cstheme="minorHAnsi"/>
          <w:sz w:val="24"/>
          <w:szCs w:val="24"/>
          <w:lang w:val="en-US"/>
        </w:rPr>
        <w:t>µL</w:t>
      </w:r>
      <w:r w:rsidR="008954AA" w:rsidRPr="00494579">
        <w:rPr>
          <w:rFonts w:asciiTheme="minorHAnsi" w:hAnsiTheme="minorHAnsi" w:cstheme="minorHAnsi"/>
          <w:sz w:val="24"/>
          <w:szCs w:val="24"/>
          <w:lang w:val="en-US"/>
        </w:rPr>
        <w:t xml:space="preserve"> of the labeling </w:t>
      </w:r>
      <w:r w:rsidR="00A036F0" w:rsidRPr="00494579">
        <w:rPr>
          <w:rFonts w:asciiTheme="minorHAnsi" w:hAnsiTheme="minorHAnsi" w:cstheme="minorHAnsi"/>
          <w:sz w:val="24"/>
          <w:szCs w:val="24"/>
          <w:lang w:val="en-US"/>
        </w:rPr>
        <w:t xml:space="preserve">plate </w:t>
      </w:r>
      <w:r w:rsidR="008954AA" w:rsidRPr="00494579">
        <w:rPr>
          <w:rFonts w:asciiTheme="minorHAnsi" w:hAnsiTheme="minorHAnsi" w:cstheme="minorHAnsi"/>
          <w:sz w:val="24"/>
          <w:szCs w:val="24"/>
          <w:lang w:val="en-US"/>
        </w:rPr>
        <w:t>II solutions</w:t>
      </w:r>
      <w:r w:rsidR="007B4757" w:rsidRPr="00494579">
        <w:rPr>
          <w:rFonts w:asciiTheme="minorHAnsi" w:hAnsiTheme="minorHAnsi" w:cstheme="minorHAnsi"/>
          <w:sz w:val="24"/>
          <w:szCs w:val="24"/>
          <w:lang w:val="en-US"/>
        </w:rPr>
        <w:t>:</w:t>
      </w:r>
      <w:r w:rsidR="001208FC" w:rsidRPr="00494579">
        <w:rPr>
          <w:rFonts w:asciiTheme="minorHAnsi" w:hAnsiTheme="minorHAnsi" w:cstheme="minorHAnsi"/>
          <w:sz w:val="24"/>
          <w:szCs w:val="24"/>
          <w:lang w:val="en-US"/>
        </w:rPr>
        <w:t xml:space="preserve"> </w:t>
      </w:r>
      <w:r w:rsidR="008954AA" w:rsidRPr="00494579">
        <w:rPr>
          <w:rFonts w:asciiTheme="minorHAnsi" w:hAnsiTheme="minorHAnsi" w:cstheme="minorHAnsi"/>
          <w:sz w:val="24"/>
          <w:szCs w:val="24"/>
          <w:lang w:val="en-US"/>
        </w:rPr>
        <w:t>QDs</w:t>
      </w:r>
      <w:r w:rsidR="004B7C16" w:rsidRPr="00494579">
        <w:rPr>
          <w:rFonts w:asciiTheme="minorHAnsi" w:hAnsiTheme="minorHAnsi" w:cstheme="minorHAnsi"/>
          <w:sz w:val="24"/>
          <w:szCs w:val="24"/>
          <w:lang w:val="en-US"/>
        </w:rPr>
        <w:t>,</w:t>
      </w:r>
      <w:r w:rsidR="008954AA" w:rsidRPr="00494579">
        <w:rPr>
          <w:rFonts w:asciiTheme="minorHAnsi" w:hAnsiTheme="minorHAnsi" w:cstheme="minorHAnsi"/>
          <w:sz w:val="24"/>
          <w:szCs w:val="24"/>
          <w:lang w:val="en-US"/>
        </w:rPr>
        <w:t xml:space="preserve"> PBS/BSA</w:t>
      </w:r>
      <w:r w:rsidR="004B7C16" w:rsidRPr="00494579">
        <w:rPr>
          <w:rFonts w:asciiTheme="minorHAnsi" w:hAnsiTheme="minorHAnsi" w:cstheme="minorHAnsi"/>
          <w:sz w:val="24"/>
          <w:szCs w:val="24"/>
          <w:lang w:val="en-US"/>
        </w:rPr>
        <w:t xml:space="preserve">, </w:t>
      </w:r>
      <w:r w:rsidR="008954AA" w:rsidRPr="00494579">
        <w:rPr>
          <w:rFonts w:asciiTheme="minorHAnsi" w:hAnsiTheme="minorHAnsi" w:cstheme="minorHAnsi"/>
          <w:sz w:val="24"/>
          <w:szCs w:val="24"/>
          <w:lang w:val="en-US"/>
        </w:rPr>
        <w:t>PBS/BSA</w:t>
      </w:r>
      <w:r w:rsidR="004B7C16" w:rsidRPr="00494579">
        <w:rPr>
          <w:rFonts w:asciiTheme="minorHAnsi" w:hAnsiTheme="minorHAnsi" w:cstheme="minorHAnsi"/>
          <w:sz w:val="24"/>
          <w:szCs w:val="24"/>
          <w:lang w:val="en-US"/>
        </w:rPr>
        <w:t xml:space="preserve">, </w:t>
      </w:r>
      <w:r w:rsidR="008954AA" w:rsidRPr="00494579">
        <w:rPr>
          <w:rFonts w:asciiTheme="minorHAnsi" w:hAnsiTheme="minorHAnsi" w:cstheme="minorHAnsi"/>
          <w:sz w:val="24"/>
          <w:szCs w:val="24"/>
          <w:lang w:val="en-US"/>
        </w:rPr>
        <w:t>PBS/BSA</w:t>
      </w:r>
      <w:r w:rsidR="00346D58">
        <w:rPr>
          <w:rFonts w:asciiTheme="minorHAnsi" w:hAnsiTheme="minorHAnsi" w:cstheme="minorHAnsi"/>
          <w:sz w:val="24"/>
          <w:szCs w:val="24"/>
          <w:lang w:val="en-US"/>
        </w:rPr>
        <w:t>.</w:t>
      </w:r>
    </w:p>
    <w:p w14:paraId="44F724E2" w14:textId="77777777" w:rsidR="00A15AE5" w:rsidRPr="00494579" w:rsidRDefault="00A15AE5" w:rsidP="00266E0E">
      <w:pPr>
        <w:pStyle w:val="NoSpacing"/>
        <w:jc w:val="both"/>
        <w:rPr>
          <w:rFonts w:asciiTheme="minorHAnsi" w:hAnsiTheme="minorHAnsi" w:cstheme="minorHAnsi"/>
          <w:sz w:val="24"/>
          <w:szCs w:val="24"/>
          <w:lang w:val="en-US"/>
        </w:rPr>
      </w:pPr>
      <w:bookmarkStart w:id="12" w:name="_Hlk40357024"/>
      <w:bookmarkStart w:id="13" w:name="_Hlk39835479"/>
    </w:p>
    <w:p w14:paraId="6BAE5BA7" w14:textId="6C5DD829" w:rsidR="00A15AE5" w:rsidRPr="00494579" w:rsidRDefault="00A15AE5"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NOTE: Here, a 24 well plate is used to better see the microchips in the wells. To use less antibody mimetic</w:t>
      </w:r>
      <w:r w:rsidRPr="00494579" w:rsidDel="00D46C06">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(step 3.2) and QDs (step 3.4), use 96 well plates for these steps.</w:t>
      </w:r>
    </w:p>
    <w:p w14:paraId="023CC9B3" w14:textId="52607C84" w:rsidR="00666827" w:rsidRPr="00494579" w:rsidRDefault="00666827" w:rsidP="00266E0E">
      <w:pPr>
        <w:pStyle w:val="NoSpacing"/>
        <w:jc w:val="both"/>
        <w:rPr>
          <w:rFonts w:asciiTheme="minorHAnsi" w:hAnsiTheme="minorHAnsi" w:cstheme="minorHAnsi"/>
          <w:sz w:val="24"/>
          <w:szCs w:val="24"/>
          <w:lang w:val="en-US"/>
        </w:rPr>
      </w:pPr>
      <w:bookmarkStart w:id="14" w:name="_Hlk40357054"/>
    </w:p>
    <w:p w14:paraId="6635089E" w14:textId="77777777" w:rsidR="00AA2A3A" w:rsidRPr="00494579" w:rsidRDefault="00AA2A3A" w:rsidP="00266E0E">
      <w:pPr>
        <w:pStyle w:val="NoSpacing"/>
        <w:numPr>
          <w:ilvl w:val="0"/>
          <w:numId w:val="4"/>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Label HER2 in the cells.</w:t>
      </w:r>
    </w:p>
    <w:p w14:paraId="61161D13" w14:textId="77777777" w:rsidR="00AA2A3A" w:rsidRPr="00494579" w:rsidRDefault="00AA2A3A" w:rsidP="00266E0E">
      <w:pPr>
        <w:pStyle w:val="NoSpacing"/>
        <w:jc w:val="both"/>
        <w:rPr>
          <w:rFonts w:asciiTheme="minorHAnsi" w:hAnsiTheme="minorHAnsi" w:cstheme="minorHAnsi"/>
          <w:sz w:val="24"/>
          <w:szCs w:val="24"/>
          <w:highlight w:val="yellow"/>
          <w:lang w:val="en-US"/>
        </w:rPr>
      </w:pPr>
    </w:p>
    <w:bookmarkEnd w:id="12"/>
    <w:bookmarkEnd w:id="13"/>
    <w:bookmarkEnd w:id="14"/>
    <w:p w14:paraId="5986264C" w14:textId="210C249B" w:rsidR="00AA2A3A" w:rsidRPr="00494579" w:rsidRDefault="00AA2A3A" w:rsidP="00266E0E">
      <w:pPr>
        <w:pStyle w:val="NoSpacing"/>
        <w:numPr>
          <w:ilvl w:val="0"/>
          <w:numId w:val="14"/>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Once these plates are ready, start labeling by placing the microchips into the wells of the first row of labeling plate 1.</w:t>
      </w:r>
    </w:p>
    <w:p w14:paraId="7DC88CF2" w14:textId="77777777" w:rsidR="00AA2A3A" w:rsidRPr="00494579" w:rsidRDefault="00AA2A3A" w:rsidP="00266E0E">
      <w:pPr>
        <w:pStyle w:val="NoSpacing"/>
        <w:jc w:val="both"/>
        <w:rPr>
          <w:rFonts w:asciiTheme="minorHAnsi" w:hAnsiTheme="minorHAnsi" w:cstheme="minorHAnsi"/>
          <w:sz w:val="24"/>
          <w:szCs w:val="24"/>
          <w:lang w:val="en-US"/>
        </w:rPr>
      </w:pPr>
    </w:p>
    <w:p w14:paraId="3613D4E2" w14:textId="3DD3F86A" w:rsidR="00254734" w:rsidRPr="00494579" w:rsidRDefault="00FE7677" w:rsidP="00266E0E">
      <w:pPr>
        <w:pStyle w:val="NoSpacing"/>
        <w:numPr>
          <w:ilvl w:val="0"/>
          <w:numId w:val="14"/>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 xml:space="preserve">Wash the microchips with </w:t>
      </w:r>
      <w:r w:rsidR="00854B42" w:rsidRPr="00494579">
        <w:rPr>
          <w:rFonts w:asciiTheme="minorHAnsi" w:hAnsiTheme="minorHAnsi" w:cstheme="minorHAnsi"/>
          <w:sz w:val="24"/>
          <w:szCs w:val="24"/>
          <w:highlight w:val="yellow"/>
          <w:lang w:val="en-US"/>
        </w:rPr>
        <w:t>PBS/BSA</w:t>
      </w:r>
      <w:r w:rsidR="004B7C16" w:rsidRPr="00494579">
        <w:rPr>
          <w:rFonts w:asciiTheme="minorHAnsi" w:hAnsiTheme="minorHAnsi" w:cstheme="minorHAnsi"/>
          <w:sz w:val="24"/>
          <w:szCs w:val="24"/>
          <w:highlight w:val="yellow"/>
          <w:lang w:val="en-US"/>
        </w:rPr>
        <w:t xml:space="preserve"> in </w:t>
      </w:r>
      <w:r w:rsidR="008954AA" w:rsidRPr="00494579">
        <w:rPr>
          <w:rFonts w:asciiTheme="minorHAnsi" w:hAnsiTheme="minorHAnsi" w:cstheme="minorHAnsi"/>
          <w:sz w:val="24"/>
          <w:szCs w:val="24"/>
          <w:highlight w:val="yellow"/>
          <w:lang w:val="en-US"/>
        </w:rPr>
        <w:t>the 96</w:t>
      </w:r>
      <w:r w:rsidR="004B7C16" w:rsidRPr="00494579">
        <w:rPr>
          <w:rFonts w:asciiTheme="minorHAnsi" w:hAnsiTheme="minorHAnsi" w:cstheme="minorHAnsi"/>
          <w:sz w:val="24"/>
          <w:szCs w:val="24"/>
          <w:highlight w:val="yellow"/>
          <w:lang w:val="en-US"/>
        </w:rPr>
        <w:t xml:space="preserve"> </w:t>
      </w:r>
      <w:r w:rsidR="008954AA" w:rsidRPr="00494579">
        <w:rPr>
          <w:rFonts w:asciiTheme="minorHAnsi" w:hAnsiTheme="minorHAnsi" w:cstheme="minorHAnsi"/>
          <w:sz w:val="24"/>
          <w:szCs w:val="24"/>
          <w:highlight w:val="yellow"/>
          <w:lang w:val="en-US"/>
        </w:rPr>
        <w:t xml:space="preserve">well plate </w:t>
      </w:r>
      <w:r w:rsidR="004B7C16" w:rsidRPr="00494579">
        <w:rPr>
          <w:rFonts w:asciiTheme="minorHAnsi" w:hAnsiTheme="minorHAnsi" w:cstheme="minorHAnsi"/>
          <w:sz w:val="24"/>
          <w:szCs w:val="24"/>
          <w:highlight w:val="yellow"/>
          <w:lang w:val="en-US"/>
        </w:rPr>
        <w:t>marked as</w:t>
      </w:r>
      <w:r w:rsidR="008954AA" w:rsidRPr="00494579">
        <w:rPr>
          <w:rFonts w:asciiTheme="minorHAnsi" w:hAnsiTheme="minorHAnsi" w:cstheme="minorHAnsi"/>
          <w:sz w:val="24"/>
          <w:szCs w:val="24"/>
          <w:highlight w:val="yellow"/>
          <w:lang w:val="en-US"/>
        </w:rPr>
        <w:t xml:space="preserve"> labeling </w:t>
      </w:r>
      <w:r w:rsidR="00FD20D3" w:rsidRPr="00494579">
        <w:rPr>
          <w:rFonts w:asciiTheme="minorHAnsi" w:hAnsiTheme="minorHAnsi" w:cstheme="minorHAnsi"/>
          <w:sz w:val="24"/>
          <w:szCs w:val="24"/>
          <w:highlight w:val="yellow"/>
          <w:lang w:val="en-US"/>
        </w:rPr>
        <w:t xml:space="preserve">plate </w:t>
      </w:r>
      <w:r w:rsidR="008954AA" w:rsidRPr="00494579">
        <w:rPr>
          <w:rFonts w:asciiTheme="minorHAnsi" w:hAnsiTheme="minorHAnsi" w:cstheme="minorHAnsi"/>
          <w:sz w:val="24"/>
          <w:szCs w:val="24"/>
          <w:highlight w:val="yellow"/>
          <w:lang w:val="en-US"/>
        </w:rPr>
        <w:t>I</w:t>
      </w:r>
      <w:r w:rsidR="00FE4091" w:rsidRPr="00494579">
        <w:rPr>
          <w:rFonts w:asciiTheme="minorHAnsi" w:hAnsiTheme="minorHAnsi" w:cstheme="minorHAnsi"/>
          <w:sz w:val="24"/>
          <w:szCs w:val="24"/>
          <w:highlight w:val="yellow"/>
          <w:lang w:val="en-US"/>
        </w:rPr>
        <w:t>.</w:t>
      </w:r>
    </w:p>
    <w:p w14:paraId="32A3BBDB" w14:textId="77777777" w:rsidR="001208FC" w:rsidRPr="00494579" w:rsidRDefault="001208FC" w:rsidP="00266E0E">
      <w:pPr>
        <w:pStyle w:val="NoSpacing"/>
        <w:jc w:val="both"/>
        <w:rPr>
          <w:rFonts w:asciiTheme="minorHAnsi" w:hAnsiTheme="minorHAnsi" w:cstheme="minorHAnsi"/>
          <w:sz w:val="24"/>
          <w:szCs w:val="24"/>
          <w:highlight w:val="yellow"/>
          <w:lang w:val="en-US"/>
        </w:rPr>
      </w:pPr>
      <w:bookmarkStart w:id="15" w:name="_Hlk39762470"/>
    </w:p>
    <w:p w14:paraId="31DABA12" w14:textId="6C09D03B" w:rsidR="0014208F" w:rsidRPr="00494579" w:rsidRDefault="00FE7677" w:rsidP="00266E0E">
      <w:pPr>
        <w:pStyle w:val="NoSpacing"/>
        <w:numPr>
          <w:ilvl w:val="0"/>
          <w:numId w:val="14"/>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Block unspecific sites</w:t>
      </w:r>
      <w:r w:rsidR="00A04092" w:rsidRPr="00494579">
        <w:rPr>
          <w:rFonts w:asciiTheme="minorHAnsi" w:hAnsiTheme="minorHAnsi" w:cstheme="minorHAnsi"/>
          <w:sz w:val="24"/>
          <w:szCs w:val="24"/>
          <w:highlight w:val="yellow"/>
          <w:lang w:val="en-US"/>
        </w:rPr>
        <w:t xml:space="preserve"> to prevent unspecific binding of the </w:t>
      </w:r>
      <w:r w:rsidR="00D46C06" w:rsidRPr="00494579">
        <w:rPr>
          <w:rFonts w:asciiTheme="minorHAnsi" w:hAnsiTheme="minorHAnsi" w:cstheme="minorHAnsi"/>
          <w:sz w:val="24"/>
          <w:szCs w:val="24"/>
          <w:highlight w:val="yellow"/>
          <w:lang w:val="en-US"/>
        </w:rPr>
        <w:t>antibody mimetic</w:t>
      </w:r>
      <w:r w:rsidRPr="00494579">
        <w:rPr>
          <w:rFonts w:asciiTheme="minorHAnsi" w:hAnsiTheme="minorHAnsi" w:cstheme="minorHAnsi"/>
          <w:sz w:val="24"/>
          <w:szCs w:val="24"/>
          <w:highlight w:val="yellow"/>
          <w:lang w:val="en-US"/>
        </w:rPr>
        <w:t xml:space="preserve"> by incub</w:t>
      </w:r>
      <w:r w:rsidR="00C12421" w:rsidRPr="00494579">
        <w:rPr>
          <w:rFonts w:asciiTheme="minorHAnsi" w:hAnsiTheme="minorHAnsi" w:cstheme="minorHAnsi"/>
          <w:sz w:val="24"/>
          <w:szCs w:val="24"/>
          <w:highlight w:val="yellow"/>
          <w:lang w:val="en-US"/>
        </w:rPr>
        <w:t xml:space="preserve">ating with </w:t>
      </w:r>
      <w:r w:rsidR="00522180" w:rsidRPr="00494579">
        <w:rPr>
          <w:rFonts w:asciiTheme="minorHAnsi" w:hAnsiTheme="minorHAnsi" w:cstheme="minorHAnsi"/>
          <w:sz w:val="24"/>
          <w:szCs w:val="24"/>
          <w:highlight w:val="yellow"/>
          <w:lang w:val="en-US"/>
        </w:rPr>
        <w:t>PBS</w:t>
      </w:r>
      <w:r w:rsidR="005E7607" w:rsidRPr="00494579">
        <w:rPr>
          <w:rFonts w:asciiTheme="minorHAnsi" w:hAnsiTheme="minorHAnsi" w:cstheme="minorHAnsi"/>
          <w:sz w:val="24"/>
          <w:szCs w:val="24"/>
          <w:highlight w:val="yellow"/>
          <w:lang w:val="en-US"/>
        </w:rPr>
        <w:t>/</w:t>
      </w:r>
      <w:r w:rsidR="00C12421" w:rsidRPr="00494579">
        <w:rPr>
          <w:rFonts w:asciiTheme="minorHAnsi" w:hAnsiTheme="minorHAnsi" w:cstheme="minorHAnsi"/>
          <w:sz w:val="24"/>
          <w:szCs w:val="24"/>
          <w:highlight w:val="yellow"/>
          <w:lang w:val="en-US"/>
        </w:rPr>
        <w:t>BSA</w:t>
      </w:r>
      <w:r w:rsidR="005E7607" w:rsidRPr="00494579">
        <w:rPr>
          <w:rFonts w:asciiTheme="minorHAnsi" w:hAnsiTheme="minorHAnsi" w:cstheme="minorHAnsi"/>
          <w:sz w:val="24"/>
          <w:szCs w:val="24"/>
          <w:highlight w:val="yellow"/>
          <w:lang w:val="en-US"/>
        </w:rPr>
        <w:t>/GS</w:t>
      </w:r>
      <w:r w:rsidR="00C12421" w:rsidRPr="00494579">
        <w:rPr>
          <w:rFonts w:asciiTheme="minorHAnsi" w:hAnsiTheme="minorHAnsi" w:cstheme="minorHAnsi"/>
          <w:sz w:val="24"/>
          <w:szCs w:val="24"/>
          <w:highlight w:val="yellow"/>
          <w:lang w:val="en-US"/>
        </w:rPr>
        <w:t xml:space="preserve"> for 5</w:t>
      </w:r>
      <w:r w:rsidR="008A6D41" w:rsidRPr="00494579">
        <w:rPr>
          <w:rFonts w:asciiTheme="minorHAnsi" w:hAnsiTheme="minorHAnsi" w:cstheme="minorHAnsi"/>
          <w:sz w:val="24"/>
          <w:szCs w:val="24"/>
          <w:highlight w:val="yellow"/>
          <w:lang w:val="en-US"/>
        </w:rPr>
        <w:t xml:space="preserve"> </w:t>
      </w:r>
      <w:r w:rsidR="00C12421" w:rsidRPr="00494579">
        <w:rPr>
          <w:rFonts w:asciiTheme="minorHAnsi" w:hAnsiTheme="minorHAnsi" w:cstheme="minorHAnsi"/>
          <w:sz w:val="24"/>
          <w:szCs w:val="24"/>
          <w:highlight w:val="yellow"/>
          <w:lang w:val="en-US"/>
        </w:rPr>
        <w:t>min at 37</w:t>
      </w:r>
      <w:r w:rsidR="007D7975" w:rsidRPr="00494579">
        <w:rPr>
          <w:rFonts w:asciiTheme="minorHAnsi" w:hAnsiTheme="minorHAnsi" w:cstheme="minorHAnsi"/>
          <w:sz w:val="24"/>
          <w:szCs w:val="24"/>
          <w:highlight w:val="yellow"/>
          <w:lang w:val="en-US"/>
        </w:rPr>
        <w:t xml:space="preserve"> </w:t>
      </w:r>
      <w:r w:rsidR="00C12421" w:rsidRPr="00494579">
        <w:rPr>
          <w:rFonts w:asciiTheme="minorHAnsi" w:hAnsiTheme="minorHAnsi" w:cstheme="minorHAnsi"/>
          <w:sz w:val="24"/>
          <w:szCs w:val="24"/>
          <w:highlight w:val="yellow"/>
          <w:lang w:val="en-US"/>
        </w:rPr>
        <w:t>°C and 5% CO</w:t>
      </w:r>
      <w:r w:rsidR="00C12421" w:rsidRPr="00494579">
        <w:rPr>
          <w:rFonts w:asciiTheme="minorHAnsi" w:hAnsiTheme="minorHAnsi" w:cstheme="minorHAnsi"/>
          <w:sz w:val="24"/>
          <w:szCs w:val="24"/>
          <w:highlight w:val="yellow"/>
          <w:vertAlign w:val="subscript"/>
          <w:lang w:val="en-US"/>
        </w:rPr>
        <w:t>2</w:t>
      </w:r>
      <w:r w:rsidR="00C12421" w:rsidRPr="00494579">
        <w:rPr>
          <w:rFonts w:asciiTheme="minorHAnsi" w:hAnsiTheme="minorHAnsi" w:cstheme="minorHAnsi"/>
          <w:sz w:val="24"/>
          <w:szCs w:val="24"/>
          <w:highlight w:val="yellow"/>
          <w:lang w:val="en-US"/>
        </w:rPr>
        <w:t>.</w:t>
      </w:r>
    </w:p>
    <w:bookmarkEnd w:id="15"/>
    <w:p w14:paraId="20211560" w14:textId="77777777" w:rsidR="001208FC" w:rsidRPr="00494579" w:rsidRDefault="001208FC" w:rsidP="00266E0E">
      <w:pPr>
        <w:pStyle w:val="NoSpacing"/>
        <w:jc w:val="both"/>
        <w:rPr>
          <w:rFonts w:asciiTheme="minorHAnsi" w:hAnsiTheme="minorHAnsi" w:cstheme="minorHAnsi"/>
          <w:sz w:val="24"/>
          <w:szCs w:val="24"/>
          <w:highlight w:val="yellow"/>
          <w:lang w:val="en-US"/>
        </w:rPr>
      </w:pPr>
    </w:p>
    <w:p w14:paraId="2F210175" w14:textId="128CBFE2" w:rsidR="0014208F" w:rsidRPr="00494579" w:rsidRDefault="00FE7677" w:rsidP="00266E0E">
      <w:pPr>
        <w:pStyle w:val="NoSpacing"/>
        <w:numPr>
          <w:ilvl w:val="0"/>
          <w:numId w:val="14"/>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 xml:space="preserve">Incubate with </w:t>
      </w:r>
      <w:r w:rsidR="00854B42" w:rsidRPr="00494579">
        <w:rPr>
          <w:rFonts w:asciiTheme="minorHAnsi" w:hAnsiTheme="minorHAnsi" w:cstheme="minorHAnsi"/>
          <w:sz w:val="24"/>
          <w:szCs w:val="24"/>
          <w:highlight w:val="yellow"/>
          <w:lang w:val="en-US"/>
        </w:rPr>
        <w:t xml:space="preserve">200 </w:t>
      </w:r>
      <w:proofErr w:type="spellStart"/>
      <w:r w:rsidR="00854B42" w:rsidRPr="00494579">
        <w:rPr>
          <w:rFonts w:asciiTheme="minorHAnsi" w:hAnsiTheme="minorHAnsi" w:cstheme="minorHAnsi"/>
          <w:sz w:val="24"/>
          <w:szCs w:val="24"/>
          <w:highlight w:val="yellow"/>
          <w:lang w:val="en-US"/>
        </w:rPr>
        <w:t>nM</w:t>
      </w:r>
      <w:proofErr w:type="spellEnd"/>
      <w:r w:rsidR="00854B42" w:rsidRPr="00494579">
        <w:rPr>
          <w:rFonts w:asciiTheme="minorHAnsi" w:hAnsiTheme="minorHAnsi" w:cstheme="minorHAnsi"/>
          <w:sz w:val="24"/>
          <w:szCs w:val="24"/>
          <w:highlight w:val="yellow"/>
          <w:lang w:val="en-US"/>
        </w:rPr>
        <w:t xml:space="preserve"> </w:t>
      </w:r>
      <w:r w:rsidR="00C5469B" w:rsidRPr="00494579">
        <w:rPr>
          <w:rFonts w:asciiTheme="minorHAnsi" w:hAnsiTheme="minorHAnsi" w:cstheme="minorHAnsi"/>
          <w:sz w:val="24"/>
          <w:szCs w:val="24"/>
          <w:highlight w:val="yellow"/>
          <w:lang w:val="en-US"/>
        </w:rPr>
        <w:t>antibody mimetic</w:t>
      </w:r>
      <w:r w:rsidRPr="00494579">
        <w:rPr>
          <w:rFonts w:asciiTheme="minorHAnsi" w:hAnsiTheme="minorHAnsi" w:cstheme="minorHAnsi"/>
          <w:sz w:val="24"/>
          <w:szCs w:val="24"/>
          <w:highlight w:val="yellow"/>
          <w:lang w:val="en-US"/>
        </w:rPr>
        <w:t xml:space="preserve"> for 10</w:t>
      </w:r>
      <w:r w:rsidR="008A6D41" w:rsidRPr="00494579">
        <w:rPr>
          <w:rFonts w:asciiTheme="minorHAnsi" w:hAnsiTheme="minorHAnsi" w:cstheme="minorHAnsi"/>
          <w:sz w:val="24"/>
          <w:szCs w:val="24"/>
          <w:highlight w:val="yellow"/>
          <w:lang w:val="en-US"/>
        </w:rPr>
        <w:t xml:space="preserve"> </w:t>
      </w:r>
      <w:r w:rsidRPr="00494579">
        <w:rPr>
          <w:rFonts w:asciiTheme="minorHAnsi" w:hAnsiTheme="minorHAnsi" w:cstheme="minorHAnsi"/>
          <w:sz w:val="24"/>
          <w:szCs w:val="24"/>
          <w:highlight w:val="yellow"/>
          <w:lang w:val="en-US"/>
        </w:rPr>
        <w:t>min</w:t>
      </w:r>
      <w:r w:rsidR="00C12421" w:rsidRPr="00494579">
        <w:rPr>
          <w:rFonts w:asciiTheme="minorHAnsi" w:hAnsiTheme="minorHAnsi" w:cstheme="minorHAnsi"/>
          <w:sz w:val="24"/>
          <w:szCs w:val="24"/>
          <w:highlight w:val="yellow"/>
          <w:lang w:val="en-US"/>
        </w:rPr>
        <w:t xml:space="preserve"> at 37</w:t>
      </w:r>
      <w:r w:rsidR="007D7975" w:rsidRPr="00494579">
        <w:rPr>
          <w:rFonts w:asciiTheme="minorHAnsi" w:hAnsiTheme="minorHAnsi" w:cstheme="minorHAnsi"/>
          <w:sz w:val="24"/>
          <w:szCs w:val="24"/>
          <w:highlight w:val="yellow"/>
          <w:lang w:val="en-US"/>
        </w:rPr>
        <w:t xml:space="preserve"> </w:t>
      </w:r>
      <w:r w:rsidR="00C12421" w:rsidRPr="00494579">
        <w:rPr>
          <w:rFonts w:asciiTheme="minorHAnsi" w:hAnsiTheme="minorHAnsi" w:cstheme="minorHAnsi"/>
          <w:sz w:val="24"/>
          <w:szCs w:val="24"/>
          <w:highlight w:val="yellow"/>
          <w:lang w:val="en-US"/>
        </w:rPr>
        <w:t>°C and 5% CO</w:t>
      </w:r>
      <w:r w:rsidR="00C12421" w:rsidRPr="00494579">
        <w:rPr>
          <w:rFonts w:asciiTheme="minorHAnsi" w:hAnsiTheme="minorHAnsi" w:cstheme="minorHAnsi"/>
          <w:sz w:val="24"/>
          <w:szCs w:val="24"/>
          <w:highlight w:val="yellow"/>
          <w:vertAlign w:val="subscript"/>
          <w:lang w:val="en-US"/>
        </w:rPr>
        <w:t>2</w:t>
      </w:r>
      <w:r w:rsidRPr="00494579">
        <w:rPr>
          <w:rFonts w:asciiTheme="minorHAnsi" w:hAnsiTheme="minorHAnsi" w:cstheme="minorHAnsi"/>
          <w:sz w:val="24"/>
          <w:szCs w:val="24"/>
          <w:highlight w:val="yellow"/>
          <w:lang w:val="en-US"/>
        </w:rPr>
        <w:t>.</w:t>
      </w:r>
    </w:p>
    <w:p w14:paraId="05300C54" w14:textId="77777777" w:rsidR="001208FC" w:rsidRPr="00494579" w:rsidRDefault="001208FC" w:rsidP="00266E0E">
      <w:pPr>
        <w:pStyle w:val="NoSpacing"/>
        <w:jc w:val="both"/>
        <w:rPr>
          <w:rFonts w:asciiTheme="minorHAnsi" w:hAnsiTheme="minorHAnsi" w:cstheme="minorHAnsi"/>
          <w:sz w:val="24"/>
          <w:szCs w:val="24"/>
          <w:lang w:val="en-US"/>
        </w:rPr>
      </w:pPr>
    </w:p>
    <w:p w14:paraId="2041B2D5" w14:textId="6865193D" w:rsidR="0014208F" w:rsidRPr="00494579" w:rsidRDefault="00F146A7" w:rsidP="00266E0E">
      <w:pPr>
        <w:pStyle w:val="NoSpacing"/>
        <w:numPr>
          <w:ilvl w:val="0"/>
          <w:numId w:val="14"/>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Wash microchip </w:t>
      </w:r>
      <w:r w:rsidR="00A75106" w:rsidRPr="00494579">
        <w:rPr>
          <w:rFonts w:asciiTheme="minorHAnsi" w:hAnsiTheme="minorHAnsi" w:cstheme="minorHAnsi"/>
          <w:sz w:val="24"/>
          <w:szCs w:val="24"/>
          <w:lang w:val="en-US"/>
        </w:rPr>
        <w:t>three</w:t>
      </w:r>
      <w:r w:rsidR="00FE7677" w:rsidRPr="00494579">
        <w:rPr>
          <w:rFonts w:asciiTheme="minorHAnsi" w:hAnsiTheme="minorHAnsi" w:cstheme="minorHAnsi"/>
          <w:sz w:val="24"/>
          <w:szCs w:val="24"/>
          <w:lang w:val="en-US"/>
        </w:rPr>
        <w:t xml:space="preserve"> times in </w:t>
      </w:r>
      <w:r w:rsidR="00522180" w:rsidRPr="00494579">
        <w:rPr>
          <w:rFonts w:asciiTheme="minorHAnsi" w:hAnsiTheme="minorHAnsi" w:cstheme="minorHAnsi"/>
          <w:sz w:val="24"/>
          <w:szCs w:val="24"/>
          <w:lang w:val="en-US"/>
        </w:rPr>
        <w:t>PBS</w:t>
      </w:r>
      <w:r w:rsidR="005E7607" w:rsidRPr="00494579">
        <w:rPr>
          <w:rFonts w:asciiTheme="minorHAnsi" w:hAnsiTheme="minorHAnsi" w:cstheme="minorHAnsi"/>
          <w:sz w:val="24"/>
          <w:szCs w:val="24"/>
          <w:lang w:val="en-US"/>
        </w:rPr>
        <w:t>/</w:t>
      </w:r>
      <w:r w:rsidR="00FE7677" w:rsidRPr="00494579">
        <w:rPr>
          <w:rFonts w:asciiTheme="minorHAnsi" w:hAnsiTheme="minorHAnsi" w:cstheme="minorHAnsi"/>
          <w:sz w:val="24"/>
          <w:szCs w:val="24"/>
          <w:lang w:val="en-US"/>
        </w:rPr>
        <w:t>BSA</w:t>
      </w:r>
      <w:r w:rsidRPr="00494579">
        <w:rPr>
          <w:rFonts w:asciiTheme="minorHAnsi" w:hAnsiTheme="minorHAnsi" w:cstheme="minorHAnsi"/>
          <w:sz w:val="24"/>
          <w:szCs w:val="24"/>
          <w:lang w:val="en-US"/>
        </w:rPr>
        <w:t>.</w:t>
      </w:r>
    </w:p>
    <w:p w14:paraId="09863013" w14:textId="01434226" w:rsidR="00AA2A3A" w:rsidRPr="00494579" w:rsidRDefault="00AA2A3A" w:rsidP="00266E0E">
      <w:pPr>
        <w:pStyle w:val="NoSpacing"/>
        <w:jc w:val="both"/>
        <w:rPr>
          <w:rFonts w:asciiTheme="minorHAnsi" w:hAnsiTheme="minorHAnsi" w:cstheme="minorHAnsi"/>
          <w:sz w:val="24"/>
          <w:szCs w:val="24"/>
          <w:lang w:val="en-US"/>
        </w:rPr>
      </w:pPr>
    </w:p>
    <w:p w14:paraId="3B149CE1" w14:textId="34C7D6BD" w:rsidR="00AA2A3A" w:rsidRPr="00494579" w:rsidRDefault="00AA2A3A" w:rsidP="00266E0E">
      <w:pPr>
        <w:pStyle w:val="NoSpacing"/>
        <w:numPr>
          <w:ilvl w:val="0"/>
          <w:numId w:val="4"/>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Fix the cells.</w:t>
      </w:r>
    </w:p>
    <w:p w14:paraId="0C4D582A" w14:textId="77777777" w:rsidR="00AA2A3A" w:rsidRPr="00494579" w:rsidRDefault="00AA2A3A" w:rsidP="00266E0E">
      <w:pPr>
        <w:pStyle w:val="NoSpacing"/>
        <w:jc w:val="both"/>
        <w:rPr>
          <w:rFonts w:asciiTheme="minorHAnsi" w:hAnsiTheme="minorHAnsi" w:cstheme="minorHAnsi"/>
          <w:sz w:val="24"/>
          <w:szCs w:val="24"/>
          <w:lang w:val="en-US"/>
        </w:rPr>
      </w:pPr>
    </w:p>
    <w:p w14:paraId="4BF78311" w14:textId="5480CD75" w:rsidR="00CF1111" w:rsidRPr="00494579" w:rsidRDefault="00D56BCA" w:rsidP="00266E0E">
      <w:pPr>
        <w:pStyle w:val="NoSpacing"/>
        <w:numPr>
          <w:ilvl w:val="0"/>
          <w:numId w:val="2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Transfer </w:t>
      </w:r>
      <w:r w:rsidR="008954AA" w:rsidRPr="00494579">
        <w:rPr>
          <w:rFonts w:asciiTheme="minorHAnsi" w:hAnsiTheme="minorHAnsi" w:cstheme="minorHAnsi"/>
          <w:sz w:val="24"/>
          <w:szCs w:val="24"/>
          <w:lang w:val="en-US"/>
        </w:rPr>
        <w:t>the microchips to the 24</w:t>
      </w:r>
      <w:r w:rsidR="004B7C16" w:rsidRPr="00494579">
        <w:rPr>
          <w:rFonts w:asciiTheme="minorHAnsi" w:hAnsiTheme="minorHAnsi" w:cstheme="minorHAnsi"/>
          <w:sz w:val="24"/>
          <w:szCs w:val="24"/>
          <w:lang w:val="en-US"/>
        </w:rPr>
        <w:t xml:space="preserve"> </w:t>
      </w:r>
      <w:r w:rsidR="008954AA" w:rsidRPr="00494579">
        <w:rPr>
          <w:rFonts w:asciiTheme="minorHAnsi" w:hAnsiTheme="minorHAnsi" w:cstheme="minorHAnsi"/>
          <w:sz w:val="24"/>
          <w:szCs w:val="24"/>
          <w:lang w:val="en-US"/>
        </w:rPr>
        <w:t xml:space="preserve">well </w:t>
      </w:r>
      <w:r w:rsidR="00BC30DF" w:rsidRPr="00494579">
        <w:rPr>
          <w:rFonts w:asciiTheme="minorHAnsi" w:hAnsiTheme="minorHAnsi" w:cstheme="minorHAnsi"/>
          <w:sz w:val="24"/>
          <w:szCs w:val="24"/>
          <w:lang w:val="en-US"/>
        </w:rPr>
        <w:t xml:space="preserve">fixation </w:t>
      </w:r>
      <w:r w:rsidR="008954AA" w:rsidRPr="00494579">
        <w:rPr>
          <w:rFonts w:asciiTheme="minorHAnsi" w:hAnsiTheme="minorHAnsi" w:cstheme="minorHAnsi"/>
          <w:sz w:val="24"/>
          <w:szCs w:val="24"/>
          <w:lang w:val="en-US"/>
        </w:rPr>
        <w:t>plate in the fume hood.</w:t>
      </w:r>
    </w:p>
    <w:p w14:paraId="2290527F" w14:textId="77777777" w:rsidR="00140956" w:rsidRPr="00494579" w:rsidRDefault="00140956" w:rsidP="00266E0E">
      <w:pPr>
        <w:pStyle w:val="NoSpacing"/>
        <w:jc w:val="both"/>
        <w:rPr>
          <w:rFonts w:asciiTheme="minorHAnsi" w:hAnsiTheme="minorHAnsi" w:cstheme="minorHAnsi"/>
          <w:sz w:val="24"/>
          <w:szCs w:val="24"/>
          <w:lang w:val="en-US"/>
        </w:rPr>
      </w:pPr>
    </w:p>
    <w:p w14:paraId="13765A3E" w14:textId="626046FD" w:rsidR="0014208F" w:rsidRPr="00494579" w:rsidRDefault="00CF1111"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NOTE: </w:t>
      </w:r>
      <w:r w:rsidR="00030922" w:rsidRPr="00494579">
        <w:rPr>
          <w:rFonts w:asciiTheme="minorHAnsi" w:hAnsiTheme="minorHAnsi" w:cstheme="minorHAnsi"/>
          <w:sz w:val="24"/>
          <w:szCs w:val="24"/>
          <w:lang w:val="en-US"/>
        </w:rPr>
        <w:t>No sterile work is needed from here.</w:t>
      </w:r>
    </w:p>
    <w:p w14:paraId="1C515337" w14:textId="77777777" w:rsidR="00140956" w:rsidRPr="00494579" w:rsidRDefault="00140956" w:rsidP="00266E0E">
      <w:pPr>
        <w:pStyle w:val="NoSpacing"/>
        <w:jc w:val="both"/>
        <w:rPr>
          <w:rFonts w:asciiTheme="minorHAnsi" w:hAnsiTheme="minorHAnsi" w:cstheme="minorHAnsi"/>
          <w:sz w:val="24"/>
          <w:szCs w:val="24"/>
          <w:lang w:val="en-US"/>
        </w:rPr>
      </w:pPr>
    </w:p>
    <w:p w14:paraId="3E70AD3A" w14:textId="4EA7F43B" w:rsidR="0014208F" w:rsidRPr="00494579" w:rsidRDefault="004E36AC" w:rsidP="00266E0E">
      <w:pPr>
        <w:pStyle w:val="NoSpacing"/>
        <w:numPr>
          <w:ilvl w:val="0"/>
          <w:numId w:val="2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Wash </w:t>
      </w:r>
      <w:r w:rsidR="002D5EF2" w:rsidRPr="00494579">
        <w:rPr>
          <w:rFonts w:asciiTheme="minorHAnsi" w:hAnsiTheme="minorHAnsi" w:cstheme="minorHAnsi"/>
          <w:sz w:val="24"/>
          <w:szCs w:val="24"/>
          <w:lang w:val="en-US"/>
        </w:rPr>
        <w:t>once</w:t>
      </w:r>
      <w:r w:rsidRPr="00494579">
        <w:rPr>
          <w:rFonts w:asciiTheme="minorHAnsi" w:hAnsiTheme="minorHAnsi" w:cstheme="minorHAnsi"/>
          <w:sz w:val="24"/>
          <w:szCs w:val="24"/>
          <w:lang w:val="en-US"/>
        </w:rPr>
        <w:t xml:space="preserve"> with CB</w:t>
      </w:r>
      <w:r w:rsidR="00C12421" w:rsidRPr="00494579">
        <w:rPr>
          <w:rFonts w:asciiTheme="minorHAnsi" w:hAnsiTheme="minorHAnsi" w:cstheme="minorHAnsi"/>
          <w:sz w:val="24"/>
          <w:szCs w:val="24"/>
          <w:lang w:val="en-US"/>
        </w:rPr>
        <w:t xml:space="preserve"> for a few seconds.</w:t>
      </w:r>
    </w:p>
    <w:p w14:paraId="388BE7F2" w14:textId="77777777" w:rsidR="00140956" w:rsidRPr="00494579" w:rsidRDefault="00140956" w:rsidP="00266E0E">
      <w:pPr>
        <w:pStyle w:val="NoSpacing"/>
        <w:jc w:val="both"/>
        <w:rPr>
          <w:rFonts w:asciiTheme="minorHAnsi" w:hAnsiTheme="minorHAnsi" w:cstheme="minorHAnsi"/>
          <w:sz w:val="24"/>
          <w:szCs w:val="24"/>
          <w:lang w:val="en-US"/>
        </w:rPr>
      </w:pPr>
    </w:p>
    <w:p w14:paraId="03B26676" w14:textId="30BD2B39" w:rsidR="0014208F" w:rsidRPr="00494579" w:rsidRDefault="00C12421" w:rsidP="00266E0E">
      <w:pPr>
        <w:pStyle w:val="NoSpacing"/>
        <w:numPr>
          <w:ilvl w:val="0"/>
          <w:numId w:val="2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Fix cells with 3</w:t>
      </w:r>
      <w:r w:rsidR="004E36AC" w:rsidRPr="00494579">
        <w:rPr>
          <w:rFonts w:asciiTheme="minorHAnsi" w:hAnsiTheme="minorHAnsi" w:cstheme="minorHAnsi"/>
          <w:sz w:val="24"/>
          <w:szCs w:val="24"/>
          <w:lang w:val="en-US"/>
        </w:rPr>
        <w:t>% FA</w:t>
      </w:r>
      <w:r w:rsidR="008A6D41"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for 10</w:t>
      </w:r>
      <w:r w:rsidR="007D7975" w:rsidRPr="00494579">
        <w:rPr>
          <w:rFonts w:asciiTheme="minorHAnsi" w:hAnsiTheme="minorHAnsi" w:cstheme="minorHAnsi"/>
          <w:sz w:val="24"/>
          <w:szCs w:val="24"/>
          <w:lang w:val="en-US"/>
        </w:rPr>
        <w:t xml:space="preserve"> </w:t>
      </w:r>
      <w:r w:rsidR="00406807" w:rsidRPr="00494579">
        <w:rPr>
          <w:rFonts w:asciiTheme="minorHAnsi" w:hAnsiTheme="minorHAnsi" w:cstheme="minorHAnsi"/>
          <w:sz w:val="24"/>
          <w:szCs w:val="24"/>
          <w:lang w:val="en-US"/>
        </w:rPr>
        <w:t>min</w:t>
      </w:r>
      <w:r w:rsidRPr="00494579">
        <w:rPr>
          <w:rFonts w:asciiTheme="minorHAnsi" w:hAnsiTheme="minorHAnsi" w:cstheme="minorHAnsi"/>
          <w:sz w:val="24"/>
          <w:szCs w:val="24"/>
          <w:lang w:val="en-US"/>
        </w:rPr>
        <w:t>.</w:t>
      </w:r>
    </w:p>
    <w:p w14:paraId="1A53F7F1" w14:textId="77777777" w:rsidR="00140956" w:rsidRPr="00494579" w:rsidRDefault="00140956" w:rsidP="00266E0E">
      <w:pPr>
        <w:pStyle w:val="NoSpacing"/>
        <w:jc w:val="both"/>
        <w:rPr>
          <w:rFonts w:asciiTheme="minorHAnsi" w:hAnsiTheme="minorHAnsi" w:cstheme="minorHAnsi"/>
          <w:sz w:val="24"/>
          <w:szCs w:val="24"/>
          <w:lang w:val="en-US"/>
        </w:rPr>
      </w:pPr>
    </w:p>
    <w:p w14:paraId="6E116EEB" w14:textId="5D68D8D9" w:rsidR="0014208F" w:rsidRPr="00494579" w:rsidRDefault="00E17EE5" w:rsidP="00266E0E">
      <w:pPr>
        <w:pStyle w:val="NoSpacing"/>
        <w:numPr>
          <w:ilvl w:val="0"/>
          <w:numId w:val="2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Wash </w:t>
      </w:r>
      <w:r w:rsidR="002D5EF2" w:rsidRPr="00494579">
        <w:rPr>
          <w:rFonts w:asciiTheme="minorHAnsi" w:hAnsiTheme="minorHAnsi" w:cstheme="minorHAnsi"/>
          <w:sz w:val="24"/>
          <w:szCs w:val="24"/>
          <w:lang w:val="en-US"/>
        </w:rPr>
        <w:t>once</w:t>
      </w:r>
      <w:r w:rsidR="00C12421" w:rsidRPr="00494579">
        <w:rPr>
          <w:rFonts w:asciiTheme="minorHAnsi" w:hAnsiTheme="minorHAnsi" w:cstheme="minorHAnsi"/>
          <w:sz w:val="24"/>
          <w:szCs w:val="24"/>
          <w:lang w:val="en-US"/>
        </w:rPr>
        <w:t xml:space="preserve"> with CB and </w:t>
      </w:r>
      <w:r w:rsidR="00A75106" w:rsidRPr="00494579">
        <w:rPr>
          <w:rFonts w:asciiTheme="minorHAnsi" w:hAnsiTheme="minorHAnsi" w:cstheme="minorHAnsi"/>
          <w:sz w:val="24"/>
          <w:szCs w:val="24"/>
          <w:lang w:val="en-US"/>
        </w:rPr>
        <w:t>three</w:t>
      </w:r>
      <w:r w:rsidR="00C12421" w:rsidRPr="00494579">
        <w:rPr>
          <w:rFonts w:asciiTheme="minorHAnsi" w:hAnsiTheme="minorHAnsi" w:cstheme="minorHAnsi"/>
          <w:sz w:val="24"/>
          <w:szCs w:val="24"/>
          <w:lang w:val="en-US"/>
        </w:rPr>
        <w:t xml:space="preserve"> times with PBS.</w:t>
      </w:r>
    </w:p>
    <w:p w14:paraId="2E5AF890" w14:textId="77777777" w:rsidR="00140956" w:rsidRPr="00494579" w:rsidRDefault="00140956" w:rsidP="00266E0E">
      <w:pPr>
        <w:pStyle w:val="NoSpacing"/>
        <w:jc w:val="both"/>
        <w:rPr>
          <w:rFonts w:asciiTheme="minorHAnsi" w:hAnsiTheme="minorHAnsi" w:cstheme="minorHAnsi"/>
          <w:sz w:val="24"/>
          <w:szCs w:val="24"/>
          <w:lang w:val="en-US"/>
        </w:rPr>
      </w:pPr>
    </w:p>
    <w:p w14:paraId="2DD91419" w14:textId="0D1D0BD1" w:rsidR="0014208F" w:rsidRPr="00494579" w:rsidRDefault="004F7F53" w:rsidP="00266E0E">
      <w:pPr>
        <w:pStyle w:val="NoSpacing"/>
        <w:numPr>
          <w:ilvl w:val="0"/>
          <w:numId w:val="2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Block free aldehyde groups of FA by incubating </w:t>
      </w:r>
      <w:r w:rsidR="00FA14E1" w:rsidRPr="00494579">
        <w:rPr>
          <w:rFonts w:asciiTheme="minorHAnsi" w:hAnsiTheme="minorHAnsi" w:cstheme="minorHAnsi"/>
          <w:sz w:val="24"/>
          <w:szCs w:val="24"/>
          <w:lang w:val="en-US"/>
        </w:rPr>
        <w:t>with PBS-glycine</w:t>
      </w:r>
      <w:r w:rsidR="00D91C34" w:rsidRPr="00494579">
        <w:rPr>
          <w:rFonts w:asciiTheme="minorHAnsi" w:hAnsiTheme="minorHAnsi" w:cstheme="minorHAnsi"/>
          <w:sz w:val="24"/>
          <w:szCs w:val="24"/>
          <w:lang w:val="en-US"/>
        </w:rPr>
        <w:t xml:space="preserve"> for 2</w:t>
      </w:r>
      <w:r w:rsidR="007D7975" w:rsidRPr="00494579">
        <w:rPr>
          <w:rFonts w:asciiTheme="minorHAnsi" w:hAnsiTheme="minorHAnsi" w:cstheme="minorHAnsi"/>
          <w:sz w:val="24"/>
          <w:szCs w:val="24"/>
          <w:lang w:val="en-US"/>
        </w:rPr>
        <w:t xml:space="preserve"> </w:t>
      </w:r>
      <w:r w:rsidR="00406807" w:rsidRPr="00494579">
        <w:rPr>
          <w:rFonts w:asciiTheme="minorHAnsi" w:hAnsiTheme="minorHAnsi" w:cstheme="minorHAnsi"/>
          <w:sz w:val="24"/>
          <w:szCs w:val="24"/>
          <w:lang w:val="en-US"/>
        </w:rPr>
        <w:t>min</w:t>
      </w:r>
      <w:r w:rsidR="00D91C34" w:rsidRPr="00494579">
        <w:rPr>
          <w:rFonts w:asciiTheme="minorHAnsi" w:hAnsiTheme="minorHAnsi" w:cstheme="minorHAnsi"/>
          <w:sz w:val="24"/>
          <w:szCs w:val="24"/>
          <w:lang w:val="en-US"/>
        </w:rPr>
        <w:t>.</w:t>
      </w:r>
    </w:p>
    <w:p w14:paraId="703C7FF1" w14:textId="77777777" w:rsidR="00140956" w:rsidRPr="00494579" w:rsidRDefault="00140956" w:rsidP="00266E0E">
      <w:pPr>
        <w:pStyle w:val="NoSpacing"/>
        <w:jc w:val="both"/>
        <w:rPr>
          <w:rFonts w:asciiTheme="minorHAnsi" w:hAnsiTheme="minorHAnsi" w:cstheme="minorHAnsi"/>
          <w:sz w:val="24"/>
          <w:szCs w:val="24"/>
          <w:lang w:val="en-US"/>
        </w:rPr>
      </w:pPr>
    </w:p>
    <w:p w14:paraId="7BE4DE1E" w14:textId="151AEB44" w:rsidR="0014208F" w:rsidRPr="00494579" w:rsidRDefault="00D91C34" w:rsidP="00266E0E">
      <w:pPr>
        <w:pStyle w:val="NoSpacing"/>
        <w:numPr>
          <w:ilvl w:val="0"/>
          <w:numId w:val="29"/>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Wash </w:t>
      </w:r>
      <w:r w:rsidR="00CF1111" w:rsidRPr="00494579">
        <w:rPr>
          <w:rFonts w:asciiTheme="minorHAnsi" w:hAnsiTheme="minorHAnsi" w:cstheme="minorHAnsi"/>
          <w:sz w:val="24"/>
          <w:szCs w:val="24"/>
          <w:lang w:val="en-US"/>
        </w:rPr>
        <w:t xml:space="preserve">microchips </w:t>
      </w:r>
      <w:r w:rsidRPr="00494579">
        <w:rPr>
          <w:rFonts w:asciiTheme="minorHAnsi" w:hAnsiTheme="minorHAnsi" w:cstheme="minorHAnsi"/>
          <w:sz w:val="24"/>
          <w:szCs w:val="24"/>
          <w:lang w:val="en-US"/>
        </w:rPr>
        <w:t>with PBS</w:t>
      </w:r>
      <w:r w:rsidR="00744BBB" w:rsidRPr="00494579">
        <w:rPr>
          <w:rFonts w:asciiTheme="minorHAnsi" w:hAnsiTheme="minorHAnsi" w:cstheme="minorHAnsi"/>
          <w:sz w:val="24"/>
          <w:szCs w:val="24"/>
          <w:lang w:val="en-US"/>
        </w:rPr>
        <w:t>-BSA</w:t>
      </w:r>
      <w:r w:rsidR="00CF1111" w:rsidRPr="00494579">
        <w:rPr>
          <w:rFonts w:asciiTheme="minorHAnsi" w:hAnsiTheme="minorHAnsi" w:cstheme="minorHAnsi"/>
          <w:sz w:val="24"/>
          <w:szCs w:val="24"/>
          <w:lang w:val="en-US"/>
        </w:rPr>
        <w:t xml:space="preserve"> once</w:t>
      </w:r>
      <w:r w:rsidRPr="00494579">
        <w:rPr>
          <w:rFonts w:asciiTheme="minorHAnsi" w:hAnsiTheme="minorHAnsi" w:cstheme="minorHAnsi"/>
          <w:sz w:val="24"/>
          <w:szCs w:val="24"/>
          <w:lang w:val="en-US"/>
        </w:rPr>
        <w:t>.</w:t>
      </w:r>
    </w:p>
    <w:p w14:paraId="44C03F95" w14:textId="5AB3CD1D" w:rsidR="00AA2A3A" w:rsidRPr="00494579" w:rsidRDefault="00AA2A3A" w:rsidP="00266E0E">
      <w:pPr>
        <w:pStyle w:val="NoSpacing"/>
        <w:jc w:val="both"/>
        <w:rPr>
          <w:rFonts w:asciiTheme="minorHAnsi" w:hAnsiTheme="minorHAnsi" w:cstheme="minorHAnsi"/>
          <w:sz w:val="24"/>
          <w:szCs w:val="24"/>
          <w:lang w:val="en-US"/>
        </w:rPr>
      </w:pPr>
    </w:p>
    <w:p w14:paraId="23BE32F7" w14:textId="5E13E882" w:rsidR="00AA2A3A" w:rsidRPr="00494579" w:rsidRDefault="00BC0D12" w:rsidP="00266E0E">
      <w:pPr>
        <w:pStyle w:val="NoSpacing"/>
        <w:numPr>
          <w:ilvl w:val="0"/>
          <w:numId w:val="4"/>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Attach the QDs</w:t>
      </w:r>
      <w:r w:rsidR="00AA2A3A" w:rsidRPr="00494579">
        <w:rPr>
          <w:rFonts w:asciiTheme="minorHAnsi" w:hAnsiTheme="minorHAnsi" w:cstheme="minorHAnsi"/>
          <w:sz w:val="24"/>
          <w:szCs w:val="24"/>
          <w:lang w:val="en-US"/>
        </w:rPr>
        <w:t>.</w:t>
      </w:r>
    </w:p>
    <w:p w14:paraId="088AB696" w14:textId="77777777" w:rsidR="00140956" w:rsidRPr="00494579" w:rsidRDefault="00140956" w:rsidP="00266E0E">
      <w:pPr>
        <w:pStyle w:val="NoSpacing"/>
        <w:jc w:val="both"/>
        <w:rPr>
          <w:rFonts w:asciiTheme="minorHAnsi" w:hAnsiTheme="minorHAnsi" w:cstheme="minorHAnsi"/>
          <w:sz w:val="24"/>
          <w:szCs w:val="24"/>
          <w:lang w:val="en-US"/>
        </w:rPr>
      </w:pPr>
    </w:p>
    <w:p w14:paraId="162A1957" w14:textId="59D80B34" w:rsidR="0014208F" w:rsidRPr="00494579" w:rsidRDefault="008954AA" w:rsidP="00266E0E">
      <w:pPr>
        <w:pStyle w:val="NoSpacing"/>
        <w:numPr>
          <w:ilvl w:val="0"/>
          <w:numId w:val="31"/>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Move the microchips to the 96</w:t>
      </w:r>
      <w:r w:rsidR="00346D58">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 xml:space="preserve">well </w:t>
      </w:r>
      <w:r w:rsidR="007A1C1C" w:rsidRPr="00494579">
        <w:rPr>
          <w:rFonts w:asciiTheme="minorHAnsi" w:hAnsiTheme="minorHAnsi" w:cstheme="minorHAnsi"/>
          <w:sz w:val="24"/>
          <w:szCs w:val="24"/>
          <w:lang w:val="en-US"/>
        </w:rPr>
        <w:t xml:space="preserve">labeling </w:t>
      </w:r>
      <w:r w:rsidRPr="00494579">
        <w:rPr>
          <w:rFonts w:asciiTheme="minorHAnsi" w:hAnsiTheme="minorHAnsi" w:cstheme="minorHAnsi"/>
          <w:sz w:val="24"/>
          <w:szCs w:val="24"/>
          <w:lang w:val="en-US"/>
        </w:rPr>
        <w:t>plate</w:t>
      </w:r>
      <w:r w:rsidR="007A1C1C" w:rsidRPr="00494579">
        <w:rPr>
          <w:rFonts w:asciiTheme="minorHAnsi" w:hAnsiTheme="minorHAnsi" w:cstheme="minorHAnsi"/>
          <w:sz w:val="24"/>
          <w:szCs w:val="24"/>
          <w:lang w:val="en-US"/>
        </w:rPr>
        <w:t xml:space="preserve"> II.</w:t>
      </w:r>
    </w:p>
    <w:p w14:paraId="5FB3153B" w14:textId="77777777" w:rsidR="00140956" w:rsidRPr="00494579" w:rsidRDefault="00140956" w:rsidP="00266E0E">
      <w:pPr>
        <w:pStyle w:val="NoSpacing"/>
        <w:jc w:val="both"/>
        <w:rPr>
          <w:rFonts w:asciiTheme="minorHAnsi" w:hAnsiTheme="minorHAnsi" w:cstheme="minorHAnsi"/>
          <w:sz w:val="24"/>
          <w:szCs w:val="24"/>
          <w:lang w:val="en-US"/>
        </w:rPr>
      </w:pPr>
    </w:p>
    <w:p w14:paraId="681ADC92" w14:textId="78DA09B3" w:rsidR="0014208F" w:rsidRPr="00494579" w:rsidRDefault="00D91C34" w:rsidP="00266E0E">
      <w:pPr>
        <w:pStyle w:val="NoSpacing"/>
        <w:numPr>
          <w:ilvl w:val="0"/>
          <w:numId w:val="31"/>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Incubate with </w:t>
      </w:r>
      <w:r w:rsidR="00854B42" w:rsidRPr="00494579">
        <w:rPr>
          <w:rFonts w:asciiTheme="minorHAnsi" w:hAnsiTheme="minorHAnsi" w:cstheme="minorHAnsi"/>
          <w:sz w:val="24"/>
          <w:szCs w:val="24"/>
          <w:lang w:val="en-US"/>
        </w:rPr>
        <w:t xml:space="preserve">20 </w:t>
      </w:r>
      <w:proofErr w:type="spellStart"/>
      <w:r w:rsidR="00854B42" w:rsidRPr="00494579">
        <w:rPr>
          <w:rFonts w:asciiTheme="minorHAnsi" w:hAnsiTheme="minorHAnsi" w:cstheme="minorHAnsi"/>
          <w:sz w:val="24"/>
          <w:szCs w:val="24"/>
          <w:lang w:val="en-US"/>
        </w:rPr>
        <w:t>nM</w:t>
      </w:r>
      <w:proofErr w:type="spellEnd"/>
      <w:r w:rsidR="00854B42" w:rsidRPr="00494579">
        <w:rPr>
          <w:rFonts w:asciiTheme="minorHAnsi" w:hAnsiTheme="minorHAnsi" w:cstheme="minorHAnsi"/>
          <w:sz w:val="24"/>
          <w:szCs w:val="24"/>
          <w:lang w:val="en-US"/>
        </w:rPr>
        <w:t xml:space="preserve"> </w:t>
      </w:r>
      <w:r w:rsidR="0071586F" w:rsidRPr="00494579">
        <w:rPr>
          <w:rFonts w:asciiTheme="minorHAnsi" w:hAnsiTheme="minorHAnsi" w:cstheme="minorHAnsi"/>
          <w:sz w:val="24"/>
          <w:szCs w:val="24"/>
          <w:lang w:val="en-US"/>
        </w:rPr>
        <w:t>QD</w:t>
      </w:r>
      <w:r w:rsidR="00854B42" w:rsidRPr="00494579">
        <w:rPr>
          <w:rFonts w:asciiTheme="minorHAnsi" w:hAnsiTheme="minorHAnsi" w:cstheme="minorHAnsi"/>
          <w:sz w:val="24"/>
          <w:szCs w:val="24"/>
          <w:lang w:val="en-US"/>
        </w:rPr>
        <w:t>s</w:t>
      </w:r>
      <w:r w:rsidRPr="00494579">
        <w:rPr>
          <w:rFonts w:asciiTheme="minorHAnsi" w:hAnsiTheme="minorHAnsi" w:cstheme="minorHAnsi"/>
          <w:sz w:val="24"/>
          <w:szCs w:val="24"/>
          <w:lang w:val="en-US"/>
        </w:rPr>
        <w:t xml:space="preserve"> for 12</w:t>
      </w:r>
      <w:r w:rsidR="007D7975" w:rsidRPr="00494579">
        <w:rPr>
          <w:rFonts w:asciiTheme="minorHAnsi" w:hAnsiTheme="minorHAnsi" w:cstheme="minorHAnsi"/>
          <w:sz w:val="24"/>
          <w:szCs w:val="24"/>
          <w:lang w:val="en-US"/>
        </w:rPr>
        <w:t xml:space="preserve"> </w:t>
      </w:r>
      <w:r w:rsidR="00406807" w:rsidRPr="00494579">
        <w:rPr>
          <w:rFonts w:asciiTheme="minorHAnsi" w:hAnsiTheme="minorHAnsi" w:cstheme="minorHAnsi"/>
          <w:sz w:val="24"/>
          <w:szCs w:val="24"/>
          <w:lang w:val="en-US"/>
        </w:rPr>
        <w:t>min</w:t>
      </w:r>
      <w:r w:rsidRPr="00494579">
        <w:rPr>
          <w:rFonts w:asciiTheme="minorHAnsi" w:hAnsiTheme="minorHAnsi" w:cstheme="minorHAnsi"/>
          <w:sz w:val="24"/>
          <w:szCs w:val="24"/>
          <w:lang w:val="en-US"/>
        </w:rPr>
        <w:t>.</w:t>
      </w:r>
    </w:p>
    <w:p w14:paraId="2217668A" w14:textId="77777777" w:rsidR="00140956" w:rsidRPr="00494579" w:rsidRDefault="00140956" w:rsidP="00266E0E">
      <w:pPr>
        <w:pStyle w:val="NoSpacing"/>
        <w:jc w:val="both"/>
        <w:rPr>
          <w:rFonts w:asciiTheme="minorHAnsi" w:hAnsiTheme="minorHAnsi" w:cstheme="minorHAnsi"/>
          <w:sz w:val="24"/>
          <w:szCs w:val="24"/>
          <w:lang w:val="en-US"/>
        </w:rPr>
      </w:pPr>
    </w:p>
    <w:p w14:paraId="578CC8FB" w14:textId="29ED82AA" w:rsidR="00785590" w:rsidRPr="00494579" w:rsidRDefault="00D91C34" w:rsidP="00266E0E">
      <w:pPr>
        <w:pStyle w:val="NoSpacing"/>
        <w:numPr>
          <w:ilvl w:val="0"/>
          <w:numId w:val="31"/>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lastRenderedPageBreak/>
        <w:t xml:space="preserve">Wash </w:t>
      </w:r>
      <w:r w:rsidR="00CF1111" w:rsidRPr="00494579">
        <w:rPr>
          <w:rFonts w:asciiTheme="minorHAnsi" w:hAnsiTheme="minorHAnsi" w:cstheme="minorHAnsi"/>
          <w:sz w:val="24"/>
          <w:szCs w:val="24"/>
          <w:lang w:val="en-US"/>
        </w:rPr>
        <w:t xml:space="preserve">the microchips </w:t>
      </w:r>
      <w:r w:rsidRPr="00494579">
        <w:rPr>
          <w:rFonts w:asciiTheme="minorHAnsi" w:hAnsiTheme="minorHAnsi" w:cstheme="minorHAnsi"/>
          <w:sz w:val="24"/>
          <w:szCs w:val="24"/>
          <w:lang w:val="en-US"/>
        </w:rPr>
        <w:t>with PBS</w:t>
      </w:r>
      <w:r w:rsidR="004B7C16"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BSA</w:t>
      </w:r>
      <w:r w:rsidR="00CF1111" w:rsidRPr="00494579">
        <w:rPr>
          <w:rFonts w:asciiTheme="minorHAnsi" w:hAnsiTheme="minorHAnsi" w:cstheme="minorHAnsi"/>
          <w:sz w:val="24"/>
          <w:szCs w:val="24"/>
          <w:lang w:val="en-US"/>
        </w:rPr>
        <w:t xml:space="preserve"> twice</w:t>
      </w:r>
      <w:r w:rsidRPr="00494579">
        <w:rPr>
          <w:rFonts w:asciiTheme="minorHAnsi" w:hAnsiTheme="minorHAnsi" w:cstheme="minorHAnsi"/>
          <w:sz w:val="24"/>
          <w:szCs w:val="24"/>
          <w:lang w:val="en-US"/>
        </w:rPr>
        <w:t>.</w:t>
      </w:r>
    </w:p>
    <w:p w14:paraId="17BA7639" w14:textId="77777777" w:rsidR="00B33E88" w:rsidRPr="00494579" w:rsidRDefault="00B33E88" w:rsidP="00266E0E">
      <w:pPr>
        <w:pStyle w:val="NoSpacing"/>
        <w:jc w:val="both"/>
        <w:rPr>
          <w:rFonts w:asciiTheme="minorHAnsi" w:hAnsiTheme="minorHAnsi" w:cstheme="minorHAnsi"/>
          <w:sz w:val="24"/>
          <w:szCs w:val="24"/>
          <w:lang w:val="en-US"/>
        </w:rPr>
      </w:pPr>
    </w:p>
    <w:p w14:paraId="65DA1865" w14:textId="4696C364" w:rsidR="00785590" w:rsidRPr="00494579" w:rsidRDefault="00785590" w:rsidP="00266E0E">
      <w:pPr>
        <w:pStyle w:val="NoSpacing"/>
        <w:numPr>
          <w:ilvl w:val="0"/>
          <w:numId w:val="31"/>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Store the microchips in a well containing PBS/BSA.</w:t>
      </w:r>
    </w:p>
    <w:p w14:paraId="43DE9A66" w14:textId="77777777" w:rsidR="00254734" w:rsidRPr="00494579" w:rsidRDefault="00254734" w:rsidP="00266E0E">
      <w:pPr>
        <w:pStyle w:val="NoSpacing"/>
        <w:jc w:val="both"/>
        <w:rPr>
          <w:rFonts w:asciiTheme="minorHAnsi" w:hAnsiTheme="minorHAnsi" w:cstheme="minorHAnsi"/>
          <w:b/>
          <w:bCs/>
          <w:sz w:val="24"/>
          <w:szCs w:val="24"/>
          <w:lang w:val="en-US"/>
        </w:rPr>
      </w:pPr>
    </w:p>
    <w:p w14:paraId="346F942F" w14:textId="03EEF688" w:rsidR="00140956" w:rsidRPr="00494579" w:rsidRDefault="008954AA" w:rsidP="00266E0E">
      <w:pPr>
        <w:pStyle w:val="NoSpacing"/>
        <w:numPr>
          <w:ilvl w:val="0"/>
          <w:numId w:val="9"/>
        </w:numPr>
        <w:ind w:left="0" w:firstLine="0"/>
        <w:jc w:val="both"/>
        <w:rPr>
          <w:rFonts w:asciiTheme="minorHAnsi" w:hAnsiTheme="minorHAnsi" w:cstheme="minorHAnsi"/>
          <w:b/>
          <w:bCs/>
          <w:sz w:val="24"/>
          <w:szCs w:val="24"/>
          <w:lang w:val="en-US"/>
        </w:rPr>
      </w:pPr>
      <w:r w:rsidRPr="00494579">
        <w:rPr>
          <w:rFonts w:asciiTheme="minorHAnsi" w:hAnsiTheme="minorHAnsi" w:cstheme="minorHAnsi"/>
          <w:b/>
          <w:bCs/>
          <w:sz w:val="24"/>
          <w:szCs w:val="24"/>
          <w:lang w:val="en-US"/>
        </w:rPr>
        <w:t>Light microscopy</w:t>
      </w:r>
      <w:r w:rsidR="00076010" w:rsidRPr="00494579">
        <w:rPr>
          <w:rFonts w:asciiTheme="minorHAnsi" w:hAnsiTheme="minorHAnsi" w:cstheme="minorHAnsi"/>
          <w:b/>
          <w:bCs/>
          <w:sz w:val="24"/>
          <w:szCs w:val="24"/>
          <w:lang w:val="en-US"/>
        </w:rPr>
        <w:t xml:space="preserve"> of the </w:t>
      </w:r>
      <w:r w:rsidRPr="00494579">
        <w:rPr>
          <w:rFonts w:asciiTheme="minorHAnsi" w:hAnsiTheme="minorHAnsi" w:cstheme="minorHAnsi"/>
          <w:b/>
          <w:bCs/>
          <w:sz w:val="24"/>
          <w:szCs w:val="24"/>
          <w:lang w:val="en-US"/>
        </w:rPr>
        <w:t>f</w:t>
      </w:r>
      <w:r w:rsidR="00076010" w:rsidRPr="00494579">
        <w:rPr>
          <w:rFonts w:asciiTheme="minorHAnsi" w:hAnsiTheme="minorHAnsi" w:cstheme="minorHAnsi"/>
          <w:b/>
          <w:bCs/>
          <w:sz w:val="24"/>
          <w:szCs w:val="24"/>
          <w:lang w:val="en-US"/>
        </w:rPr>
        <w:t xml:space="preserve">ixed </w:t>
      </w:r>
      <w:r w:rsidRPr="00494579">
        <w:rPr>
          <w:rFonts w:asciiTheme="minorHAnsi" w:hAnsiTheme="minorHAnsi" w:cstheme="minorHAnsi"/>
          <w:b/>
          <w:bCs/>
          <w:sz w:val="24"/>
          <w:szCs w:val="24"/>
          <w:lang w:val="en-US"/>
        </w:rPr>
        <w:t>c</w:t>
      </w:r>
      <w:r w:rsidR="00076010" w:rsidRPr="00494579">
        <w:rPr>
          <w:rFonts w:asciiTheme="minorHAnsi" w:hAnsiTheme="minorHAnsi" w:cstheme="minorHAnsi"/>
          <w:b/>
          <w:bCs/>
          <w:sz w:val="24"/>
          <w:szCs w:val="24"/>
          <w:lang w:val="en-US"/>
        </w:rPr>
        <w:t>ells</w:t>
      </w:r>
    </w:p>
    <w:p w14:paraId="6D7ED814" w14:textId="77777777" w:rsidR="00492880" w:rsidRPr="00494579" w:rsidRDefault="00492880" w:rsidP="00266E0E">
      <w:pPr>
        <w:pStyle w:val="NoSpacing"/>
        <w:jc w:val="both"/>
        <w:rPr>
          <w:rFonts w:asciiTheme="minorHAnsi" w:hAnsiTheme="minorHAnsi" w:cstheme="minorHAnsi"/>
          <w:sz w:val="24"/>
          <w:szCs w:val="24"/>
          <w:lang w:val="en-US"/>
        </w:rPr>
      </w:pPr>
    </w:p>
    <w:p w14:paraId="27AA7559" w14:textId="36D6E794" w:rsidR="00076010" w:rsidRPr="00494579" w:rsidRDefault="00076010" w:rsidP="00266E0E">
      <w:pPr>
        <w:pStyle w:val="NoSpacing"/>
        <w:numPr>
          <w:ilvl w:val="0"/>
          <w:numId w:val="5"/>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Prepare a </w:t>
      </w:r>
      <w:r w:rsidR="00854B42" w:rsidRPr="00494579">
        <w:rPr>
          <w:rFonts w:asciiTheme="minorHAnsi" w:hAnsiTheme="minorHAnsi" w:cstheme="minorHAnsi"/>
          <w:sz w:val="24"/>
          <w:szCs w:val="24"/>
          <w:lang w:val="en-US"/>
        </w:rPr>
        <w:t xml:space="preserve">3.5 cm </w:t>
      </w:r>
      <w:r w:rsidR="00FC012E" w:rsidRPr="00494579">
        <w:rPr>
          <w:rFonts w:asciiTheme="minorHAnsi" w:hAnsiTheme="minorHAnsi" w:cstheme="minorHAnsi"/>
          <w:sz w:val="24"/>
          <w:szCs w:val="24"/>
          <w:lang w:val="en-US"/>
        </w:rPr>
        <w:t xml:space="preserve">diameter </w:t>
      </w:r>
      <w:r w:rsidRPr="00494579">
        <w:rPr>
          <w:rFonts w:asciiTheme="minorHAnsi" w:hAnsiTheme="minorHAnsi" w:cstheme="minorHAnsi"/>
          <w:sz w:val="24"/>
          <w:szCs w:val="24"/>
          <w:lang w:val="en-US"/>
        </w:rPr>
        <w:t>glass bottom dish with 2</w:t>
      </w:r>
      <w:r w:rsidR="007D7975" w:rsidRPr="00494579">
        <w:rPr>
          <w:rFonts w:asciiTheme="minorHAnsi" w:hAnsiTheme="minorHAnsi" w:cstheme="minorHAnsi"/>
          <w:sz w:val="24"/>
          <w:szCs w:val="24"/>
          <w:lang w:val="en-US"/>
        </w:rPr>
        <w:t xml:space="preserve"> </w:t>
      </w:r>
      <w:r w:rsidR="002E7BDD" w:rsidRPr="00494579">
        <w:rPr>
          <w:rFonts w:asciiTheme="minorHAnsi" w:hAnsiTheme="minorHAnsi" w:cstheme="minorHAnsi"/>
          <w:sz w:val="24"/>
          <w:szCs w:val="24"/>
          <w:lang w:val="en-US"/>
        </w:rPr>
        <w:t>mL</w:t>
      </w:r>
      <w:r w:rsidRPr="00494579">
        <w:rPr>
          <w:rFonts w:asciiTheme="minorHAnsi" w:hAnsiTheme="minorHAnsi" w:cstheme="minorHAnsi"/>
          <w:sz w:val="24"/>
          <w:szCs w:val="24"/>
          <w:lang w:val="en-US"/>
        </w:rPr>
        <w:t xml:space="preserve"> of PBS</w:t>
      </w:r>
      <w:r w:rsidR="004B48C1"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BSA solution.</w:t>
      </w:r>
    </w:p>
    <w:p w14:paraId="4133F9FB" w14:textId="77777777" w:rsidR="00140956" w:rsidRPr="00494579" w:rsidRDefault="00140956" w:rsidP="00266E0E">
      <w:pPr>
        <w:pStyle w:val="NoSpacing"/>
        <w:jc w:val="both"/>
        <w:rPr>
          <w:rFonts w:asciiTheme="minorHAnsi" w:hAnsiTheme="minorHAnsi" w:cstheme="minorHAnsi"/>
          <w:sz w:val="24"/>
          <w:szCs w:val="24"/>
          <w:lang w:val="en-US"/>
        </w:rPr>
      </w:pPr>
      <w:bookmarkStart w:id="16" w:name="_Hlk39835684"/>
    </w:p>
    <w:p w14:paraId="5164B1EB" w14:textId="46BC4F1E" w:rsidR="00076010" w:rsidRPr="00494579" w:rsidRDefault="00087E7C" w:rsidP="00266E0E">
      <w:pPr>
        <w:pStyle w:val="NoSpacing"/>
        <w:numPr>
          <w:ilvl w:val="0"/>
          <w:numId w:val="5"/>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Take the first microchips</w:t>
      </w:r>
      <w:r w:rsidR="005C543C"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p</w:t>
      </w:r>
      <w:r w:rsidR="00076010" w:rsidRPr="00494579">
        <w:rPr>
          <w:rFonts w:asciiTheme="minorHAnsi" w:hAnsiTheme="minorHAnsi" w:cstheme="minorHAnsi"/>
          <w:sz w:val="24"/>
          <w:szCs w:val="24"/>
          <w:lang w:val="en-US"/>
        </w:rPr>
        <w:t xml:space="preserve">lace </w:t>
      </w:r>
      <w:r w:rsidR="00B0605D" w:rsidRPr="00494579">
        <w:rPr>
          <w:rFonts w:asciiTheme="minorHAnsi" w:hAnsiTheme="minorHAnsi" w:cstheme="minorHAnsi"/>
          <w:sz w:val="24"/>
          <w:szCs w:val="24"/>
          <w:lang w:val="en-US"/>
        </w:rPr>
        <w:t>it</w:t>
      </w:r>
      <w:r w:rsidR="00076010" w:rsidRPr="00494579">
        <w:rPr>
          <w:rFonts w:asciiTheme="minorHAnsi" w:hAnsiTheme="minorHAnsi" w:cstheme="minorHAnsi"/>
          <w:sz w:val="24"/>
          <w:szCs w:val="24"/>
          <w:lang w:val="en-US"/>
        </w:rPr>
        <w:t xml:space="preserve"> upside down (cells facing </w:t>
      </w:r>
      <w:r w:rsidR="00A75106" w:rsidRPr="00494579">
        <w:rPr>
          <w:rFonts w:asciiTheme="minorHAnsi" w:hAnsiTheme="minorHAnsi" w:cstheme="minorHAnsi"/>
          <w:sz w:val="24"/>
          <w:szCs w:val="24"/>
          <w:lang w:val="en-US"/>
        </w:rPr>
        <w:t>down</w:t>
      </w:r>
      <w:r w:rsidR="00076010" w:rsidRPr="00494579">
        <w:rPr>
          <w:rFonts w:asciiTheme="minorHAnsi" w:hAnsiTheme="minorHAnsi" w:cstheme="minorHAnsi"/>
          <w:sz w:val="24"/>
          <w:szCs w:val="24"/>
          <w:lang w:val="en-US"/>
        </w:rPr>
        <w:t>) in</w:t>
      </w:r>
      <w:r w:rsidR="00A33AFE" w:rsidRPr="00494579">
        <w:rPr>
          <w:rFonts w:asciiTheme="minorHAnsi" w:hAnsiTheme="minorHAnsi" w:cstheme="minorHAnsi"/>
          <w:sz w:val="24"/>
          <w:szCs w:val="24"/>
          <w:lang w:val="en-US"/>
        </w:rPr>
        <w:t xml:space="preserve">to </w:t>
      </w:r>
      <w:r w:rsidR="00076010" w:rsidRPr="00494579">
        <w:rPr>
          <w:rFonts w:asciiTheme="minorHAnsi" w:hAnsiTheme="minorHAnsi" w:cstheme="minorHAnsi"/>
          <w:sz w:val="24"/>
          <w:szCs w:val="24"/>
          <w:lang w:val="en-US"/>
        </w:rPr>
        <w:t xml:space="preserve">the glass bottom dish and place </w:t>
      </w:r>
      <w:r w:rsidR="00CF1111" w:rsidRPr="00494579">
        <w:rPr>
          <w:rFonts w:asciiTheme="minorHAnsi" w:hAnsiTheme="minorHAnsi" w:cstheme="minorHAnsi"/>
          <w:sz w:val="24"/>
          <w:szCs w:val="24"/>
          <w:lang w:val="en-US"/>
        </w:rPr>
        <w:t>the dish</w:t>
      </w:r>
      <w:r w:rsidR="00076010" w:rsidRPr="00494579">
        <w:rPr>
          <w:rFonts w:asciiTheme="minorHAnsi" w:hAnsiTheme="minorHAnsi" w:cstheme="minorHAnsi"/>
          <w:sz w:val="24"/>
          <w:szCs w:val="24"/>
          <w:lang w:val="en-US"/>
        </w:rPr>
        <w:t xml:space="preserve"> in the fluorescence microscope.</w:t>
      </w:r>
      <w:r w:rsidR="00E177CC" w:rsidRPr="00494579">
        <w:rPr>
          <w:rFonts w:asciiTheme="minorHAnsi" w:hAnsiTheme="minorHAnsi" w:cstheme="minorHAnsi"/>
          <w:sz w:val="24"/>
          <w:szCs w:val="24"/>
          <w:lang w:val="en-US"/>
        </w:rPr>
        <w:t xml:space="preserve"> </w:t>
      </w:r>
      <w:r w:rsidR="00767E9D" w:rsidRPr="00494579">
        <w:rPr>
          <w:rFonts w:asciiTheme="minorHAnsi" w:hAnsiTheme="minorHAnsi" w:cstheme="minorHAnsi"/>
          <w:sz w:val="24"/>
          <w:szCs w:val="24"/>
          <w:lang w:val="en-US"/>
        </w:rPr>
        <w:t>Lower the microchip slowly into the liquid to prevent damage on the cells.</w:t>
      </w:r>
    </w:p>
    <w:bookmarkEnd w:id="16"/>
    <w:p w14:paraId="402A1C3C" w14:textId="77777777" w:rsidR="00140956" w:rsidRPr="00494579" w:rsidRDefault="00140956" w:rsidP="00266E0E">
      <w:pPr>
        <w:pStyle w:val="NoSpacing"/>
        <w:jc w:val="both"/>
        <w:rPr>
          <w:rFonts w:asciiTheme="minorHAnsi" w:hAnsiTheme="minorHAnsi" w:cstheme="minorHAnsi"/>
          <w:sz w:val="24"/>
          <w:szCs w:val="24"/>
          <w:lang w:val="en-US"/>
        </w:rPr>
      </w:pPr>
    </w:p>
    <w:p w14:paraId="51E0B74A" w14:textId="2E6051AD" w:rsidR="00CF1111" w:rsidRPr="00494579" w:rsidRDefault="007110A7" w:rsidP="00266E0E">
      <w:pPr>
        <w:pStyle w:val="NoSpacing"/>
        <w:numPr>
          <w:ilvl w:val="0"/>
          <w:numId w:val="5"/>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Acquire </w:t>
      </w:r>
      <w:r w:rsidR="00326932" w:rsidRPr="00494579">
        <w:rPr>
          <w:rFonts w:asciiTheme="minorHAnsi" w:hAnsiTheme="minorHAnsi" w:cstheme="minorHAnsi"/>
          <w:sz w:val="24"/>
          <w:szCs w:val="24"/>
          <w:lang w:val="en-US"/>
        </w:rPr>
        <w:t xml:space="preserve">differential </w:t>
      </w:r>
      <w:r w:rsidR="00FE11E0" w:rsidRPr="00494579">
        <w:rPr>
          <w:rFonts w:asciiTheme="minorHAnsi" w:hAnsiTheme="minorHAnsi" w:cstheme="minorHAnsi"/>
          <w:sz w:val="24"/>
          <w:szCs w:val="24"/>
          <w:lang w:val="en-US"/>
        </w:rPr>
        <w:t>interference contrast (</w:t>
      </w:r>
      <w:r w:rsidR="002522DE" w:rsidRPr="00494579">
        <w:rPr>
          <w:rFonts w:asciiTheme="minorHAnsi" w:hAnsiTheme="minorHAnsi" w:cstheme="minorHAnsi"/>
          <w:sz w:val="24"/>
          <w:szCs w:val="24"/>
          <w:lang w:val="en-US"/>
        </w:rPr>
        <w:t>DIC</w:t>
      </w:r>
      <w:r w:rsidR="00FE11E0" w:rsidRPr="00494579">
        <w:rPr>
          <w:rFonts w:asciiTheme="minorHAnsi" w:hAnsiTheme="minorHAnsi" w:cstheme="minorHAnsi"/>
          <w:sz w:val="24"/>
          <w:szCs w:val="24"/>
          <w:lang w:val="en-US"/>
        </w:rPr>
        <w:t>)</w:t>
      </w:r>
      <w:r w:rsidR="002522DE" w:rsidRPr="00494579">
        <w:rPr>
          <w:rFonts w:asciiTheme="minorHAnsi" w:hAnsiTheme="minorHAnsi" w:cstheme="minorHAnsi"/>
          <w:sz w:val="24"/>
          <w:szCs w:val="24"/>
          <w:lang w:val="en-US"/>
        </w:rPr>
        <w:t xml:space="preserve"> and fluorescence </w:t>
      </w:r>
      <w:r w:rsidRPr="00494579">
        <w:rPr>
          <w:rFonts w:asciiTheme="minorHAnsi" w:hAnsiTheme="minorHAnsi" w:cstheme="minorHAnsi"/>
          <w:sz w:val="24"/>
          <w:szCs w:val="24"/>
          <w:lang w:val="en-US"/>
        </w:rPr>
        <w:t>i</w:t>
      </w:r>
      <w:r w:rsidR="00925337" w:rsidRPr="00494579">
        <w:rPr>
          <w:rFonts w:asciiTheme="minorHAnsi" w:hAnsiTheme="minorHAnsi" w:cstheme="minorHAnsi"/>
          <w:sz w:val="24"/>
          <w:szCs w:val="24"/>
          <w:lang w:val="en-US"/>
        </w:rPr>
        <w:t>mage</w:t>
      </w:r>
      <w:r w:rsidRPr="00494579">
        <w:rPr>
          <w:rFonts w:asciiTheme="minorHAnsi" w:hAnsiTheme="minorHAnsi" w:cstheme="minorHAnsi"/>
          <w:sz w:val="24"/>
          <w:szCs w:val="24"/>
          <w:lang w:val="en-US"/>
        </w:rPr>
        <w:t>s of</w:t>
      </w:r>
      <w:r w:rsidR="00925337" w:rsidRPr="00494579">
        <w:rPr>
          <w:rFonts w:asciiTheme="minorHAnsi" w:hAnsiTheme="minorHAnsi" w:cstheme="minorHAnsi"/>
          <w:sz w:val="24"/>
          <w:szCs w:val="24"/>
          <w:lang w:val="en-US"/>
        </w:rPr>
        <w:t xml:space="preserve"> every microchip with</w:t>
      </w:r>
      <w:r w:rsidR="00265B9C" w:rsidRPr="00494579">
        <w:rPr>
          <w:rFonts w:asciiTheme="minorHAnsi" w:hAnsiTheme="minorHAnsi" w:cstheme="minorHAnsi"/>
          <w:sz w:val="24"/>
          <w:szCs w:val="24"/>
          <w:lang w:val="en-US"/>
        </w:rPr>
        <w:t xml:space="preserve"> a</w:t>
      </w:r>
      <w:r w:rsidR="002522DE" w:rsidRPr="00494579">
        <w:rPr>
          <w:rFonts w:asciiTheme="minorHAnsi" w:hAnsiTheme="minorHAnsi" w:cstheme="minorHAnsi"/>
          <w:sz w:val="24"/>
          <w:szCs w:val="24"/>
          <w:lang w:val="en-US"/>
        </w:rPr>
        <w:t xml:space="preserve"> 40x objective and the appropriate </w:t>
      </w:r>
      <w:r w:rsidR="00FE11E0" w:rsidRPr="00494579">
        <w:rPr>
          <w:rFonts w:asciiTheme="minorHAnsi" w:hAnsiTheme="minorHAnsi" w:cstheme="minorHAnsi"/>
          <w:sz w:val="24"/>
          <w:szCs w:val="24"/>
          <w:lang w:val="en-US"/>
        </w:rPr>
        <w:t>fluorescence</w:t>
      </w:r>
      <w:r w:rsidR="002522DE" w:rsidRPr="00494579">
        <w:rPr>
          <w:rFonts w:asciiTheme="minorHAnsi" w:hAnsiTheme="minorHAnsi" w:cstheme="minorHAnsi"/>
          <w:sz w:val="24"/>
          <w:szCs w:val="24"/>
          <w:lang w:val="en-US"/>
        </w:rPr>
        <w:t xml:space="preserve"> channel</w:t>
      </w:r>
      <w:r w:rsidR="00CE48EB" w:rsidRPr="00494579">
        <w:rPr>
          <w:rFonts w:asciiTheme="minorHAnsi" w:hAnsiTheme="minorHAnsi" w:cstheme="minorHAnsi"/>
          <w:sz w:val="24"/>
          <w:szCs w:val="24"/>
          <w:lang w:val="en-US"/>
        </w:rPr>
        <w:t>.</w:t>
      </w:r>
    </w:p>
    <w:p w14:paraId="07B9403B"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1F0A755E" w14:textId="3E373CB2" w:rsidR="00076010" w:rsidRPr="00494579" w:rsidRDefault="00CF1111"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NOTE: </w:t>
      </w:r>
      <w:r w:rsidR="00CE48EB" w:rsidRPr="00494579">
        <w:rPr>
          <w:rFonts w:asciiTheme="minorHAnsi" w:hAnsiTheme="minorHAnsi" w:cstheme="minorHAnsi"/>
          <w:sz w:val="24"/>
          <w:szCs w:val="24"/>
          <w:lang w:val="en-US"/>
        </w:rPr>
        <w:t xml:space="preserve">Here, </w:t>
      </w:r>
      <w:r w:rsidR="002522DE" w:rsidRPr="00494579">
        <w:rPr>
          <w:rFonts w:asciiTheme="minorHAnsi" w:hAnsiTheme="minorHAnsi" w:cstheme="minorHAnsi"/>
          <w:sz w:val="24"/>
          <w:szCs w:val="24"/>
          <w:lang w:val="en-US"/>
        </w:rPr>
        <w:t>an excitation wavelength of 540-580 nm and an emitting wavelength of 607-683 nm</w:t>
      </w:r>
      <w:r w:rsidR="00CE48EB" w:rsidRPr="00494579">
        <w:rPr>
          <w:rFonts w:asciiTheme="minorHAnsi" w:hAnsiTheme="minorHAnsi" w:cstheme="minorHAnsi"/>
          <w:sz w:val="24"/>
          <w:szCs w:val="24"/>
          <w:lang w:val="en-US"/>
        </w:rPr>
        <w:t xml:space="preserve"> </w:t>
      </w:r>
      <w:r w:rsidR="00BA5BAA" w:rsidRPr="00494579">
        <w:rPr>
          <w:rFonts w:asciiTheme="minorHAnsi" w:hAnsiTheme="minorHAnsi" w:cstheme="minorHAnsi"/>
          <w:sz w:val="24"/>
          <w:szCs w:val="24"/>
          <w:lang w:val="en-US"/>
        </w:rPr>
        <w:t xml:space="preserve">is </w:t>
      </w:r>
      <w:r w:rsidR="00CE48EB" w:rsidRPr="00494579">
        <w:rPr>
          <w:rFonts w:asciiTheme="minorHAnsi" w:hAnsiTheme="minorHAnsi" w:cstheme="minorHAnsi"/>
          <w:sz w:val="24"/>
          <w:szCs w:val="24"/>
          <w:lang w:val="en-US"/>
        </w:rPr>
        <w:t>used to detect QD655</w:t>
      </w:r>
      <w:r w:rsidR="00854B42" w:rsidRPr="00494579">
        <w:rPr>
          <w:rFonts w:asciiTheme="minorHAnsi" w:hAnsiTheme="minorHAnsi" w:cstheme="minorHAnsi"/>
          <w:sz w:val="24"/>
          <w:szCs w:val="24"/>
          <w:lang w:val="en-US"/>
        </w:rPr>
        <w:t>.</w:t>
      </w:r>
      <w:r w:rsidR="00A46E52" w:rsidRPr="00494579">
        <w:rPr>
          <w:rFonts w:asciiTheme="minorHAnsi" w:hAnsiTheme="minorHAnsi" w:cstheme="minorHAnsi"/>
          <w:sz w:val="24"/>
          <w:szCs w:val="24"/>
          <w:lang w:val="en-US"/>
        </w:rPr>
        <w:t xml:space="preserve"> </w:t>
      </w:r>
    </w:p>
    <w:p w14:paraId="13E50369" w14:textId="77777777" w:rsidR="00140956" w:rsidRPr="00494579" w:rsidRDefault="00140956" w:rsidP="00266E0E">
      <w:pPr>
        <w:pStyle w:val="NoSpacing"/>
        <w:jc w:val="both"/>
        <w:rPr>
          <w:rFonts w:asciiTheme="minorHAnsi" w:hAnsiTheme="minorHAnsi" w:cstheme="minorHAnsi"/>
          <w:sz w:val="24"/>
          <w:szCs w:val="24"/>
          <w:lang w:val="en-US"/>
        </w:rPr>
      </w:pPr>
    </w:p>
    <w:p w14:paraId="2FBE1C61" w14:textId="70E81E73" w:rsidR="00087E7C" w:rsidRPr="00494579" w:rsidRDefault="00087E7C" w:rsidP="00266E0E">
      <w:pPr>
        <w:pStyle w:val="NoSpacing"/>
        <w:numPr>
          <w:ilvl w:val="0"/>
          <w:numId w:val="5"/>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Repeat the procedure for the second microchip.</w:t>
      </w:r>
    </w:p>
    <w:p w14:paraId="6F454753" w14:textId="77777777" w:rsidR="007D2BC2" w:rsidRPr="00494579" w:rsidRDefault="007D2BC2" w:rsidP="00266E0E">
      <w:pPr>
        <w:pStyle w:val="NoSpacing"/>
        <w:jc w:val="both"/>
        <w:rPr>
          <w:rFonts w:asciiTheme="minorHAnsi" w:hAnsiTheme="minorHAnsi" w:cstheme="minorHAnsi"/>
          <w:b/>
          <w:bCs/>
          <w:sz w:val="24"/>
          <w:szCs w:val="24"/>
          <w:lang w:val="en-US"/>
        </w:rPr>
      </w:pPr>
    </w:p>
    <w:p w14:paraId="4FCE337D" w14:textId="272AD460" w:rsidR="0071586F" w:rsidRPr="00494579" w:rsidRDefault="00254734" w:rsidP="00266E0E">
      <w:pPr>
        <w:pStyle w:val="NoSpacing"/>
        <w:numPr>
          <w:ilvl w:val="0"/>
          <w:numId w:val="9"/>
        </w:numPr>
        <w:ind w:left="0" w:firstLine="0"/>
        <w:jc w:val="both"/>
        <w:rPr>
          <w:rFonts w:asciiTheme="minorHAnsi" w:hAnsiTheme="minorHAnsi" w:cstheme="minorHAnsi"/>
          <w:b/>
          <w:bCs/>
          <w:sz w:val="24"/>
          <w:szCs w:val="24"/>
          <w:lang w:val="en-US"/>
        </w:rPr>
      </w:pPr>
      <w:r w:rsidRPr="00494579">
        <w:rPr>
          <w:rFonts w:asciiTheme="minorHAnsi" w:hAnsiTheme="minorHAnsi" w:cstheme="minorHAnsi"/>
          <w:b/>
          <w:bCs/>
          <w:sz w:val="24"/>
          <w:szCs w:val="24"/>
          <w:lang w:val="en-US"/>
        </w:rPr>
        <w:t>Post</w:t>
      </w:r>
      <w:r w:rsidR="00CC3760" w:rsidRPr="00494579">
        <w:rPr>
          <w:rFonts w:asciiTheme="minorHAnsi" w:hAnsiTheme="minorHAnsi" w:cstheme="minorHAnsi"/>
          <w:b/>
          <w:bCs/>
          <w:sz w:val="24"/>
          <w:szCs w:val="24"/>
          <w:lang w:val="en-US"/>
        </w:rPr>
        <w:t>-</w:t>
      </w:r>
      <w:r w:rsidRPr="00494579">
        <w:rPr>
          <w:rFonts w:asciiTheme="minorHAnsi" w:hAnsiTheme="minorHAnsi" w:cstheme="minorHAnsi"/>
          <w:b/>
          <w:bCs/>
          <w:sz w:val="24"/>
          <w:szCs w:val="24"/>
          <w:lang w:val="en-US"/>
        </w:rPr>
        <w:t>fixation</w:t>
      </w:r>
    </w:p>
    <w:p w14:paraId="61214B74" w14:textId="77777777" w:rsidR="00140956" w:rsidRPr="00494579" w:rsidRDefault="00140956" w:rsidP="00266E0E">
      <w:pPr>
        <w:pStyle w:val="NoSpacing"/>
        <w:jc w:val="both"/>
        <w:rPr>
          <w:rFonts w:asciiTheme="minorHAnsi" w:hAnsiTheme="minorHAnsi" w:cstheme="minorHAnsi"/>
          <w:sz w:val="24"/>
          <w:szCs w:val="24"/>
          <w:lang w:val="en-US"/>
        </w:rPr>
      </w:pPr>
    </w:p>
    <w:p w14:paraId="77F3CAB6" w14:textId="64350582" w:rsidR="001A7220" w:rsidRPr="00494579" w:rsidRDefault="001A7220" w:rsidP="00266E0E">
      <w:pPr>
        <w:pStyle w:val="NoSpacing"/>
        <w:numPr>
          <w:ilvl w:val="0"/>
          <w:numId w:val="6"/>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Perform all steps under the fume hood.</w:t>
      </w:r>
    </w:p>
    <w:p w14:paraId="3E9531BF" w14:textId="77777777" w:rsidR="00140956" w:rsidRPr="00494579" w:rsidRDefault="00140956" w:rsidP="00266E0E">
      <w:pPr>
        <w:pStyle w:val="NoSpacing"/>
        <w:jc w:val="both"/>
        <w:rPr>
          <w:rFonts w:asciiTheme="minorHAnsi" w:hAnsiTheme="minorHAnsi" w:cstheme="minorHAnsi"/>
          <w:sz w:val="24"/>
          <w:szCs w:val="24"/>
          <w:lang w:val="en-US"/>
        </w:rPr>
      </w:pPr>
    </w:p>
    <w:p w14:paraId="159CA78C" w14:textId="7F05C626" w:rsidR="0071586F" w:rsidRPr="00494579" w:rsidRDefault="00043FD9" w:rsidP="00266E0E">
      <w:pPr>
        <w:pStyle w:val="NoSpacing"/>
        <w:numPr>
          <w:ilvl w:val="0"/>
          <w:numId w:val="6"/>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Fi</w:t>
      </w:r>
      <w:r w:rsidR="0071586F" w:rsidRPr="00494579">
        <w:rPr>
          <w:rFonts w:asciiTheme="minorHAnsi" w:hAnsiTheme="minorHAnsi" w:cstheme="minorHAnsi"/>
          <w:sz w:val="24"/>
          <w:szCs w:val="24"/>
          <w:lang w:val="en-US"/>
        </w:rPr>
        <w:t>ll</w:t>
      </w:r>
      <w:r w:rsidR="004E36AC" w:rsidRPr="00494579">
        <w:rPr>
          <w:rFonts w:asciiTheme="minorHAnsi" w:hAnsiTheme="minorHAnsi" w:cstheme="minorHAnsi"/>
          <w:sz w:val="24"/>
          <w:szCs w:val="24"/>
          <w:lang w:val="en-US"/>
        </w:rPr>
        <w:t xml:space="preserve"> 6 wells per microchip of</w:t>
      </w:r>
      <w:r w:rsidR="0071586F" w:rsidRPr="00494579">
        <w:rPr>
          <w:rFonts w:asciiTheme="minorHAnsi" w:hAnsiTheme="minorHAnsi" w:cstheme="minorHAnsi"/>
          <w:sz w:val="24"/>
          <w:szCs w:val="24"/>
          <w:lang w:val="en-US"/>
        </w:rPr>
        <w:t xml:space="preserve"> a 96</w:t>
      </w:r>
      <w:r w:rsidR="004B7C16" w:rsidRPr="00494579">
        <w:rPr>
          <w:rFonts w:asciiTheme="minorHAnsi" w:hAnsiTheme="minorHAnsi" w:cstheme="minorHAnsi"/>
          <w:sz w:val="24"/>
          <w:szCs w:val="24"/>
          <w:lang w:val="en-US"/>
        </w:rPr>
        <w:t xml:space="preserve"> </w:t>
      </w:r>
      <w:r w:rsidR="0071586F" w:rsidRPr="00494579">
        <w:rPr>
          <w:rFonts w:asciiTheme="minorHAnsi" w:hAnsiTheme="minorHAnsi" w:cstheme="minorHAnsi"/>
          <w:sz w:val="24"/>
          <w:szCs w:val="24"/>
          <w:lang w:val="en-US"/>
        </w:rPr>
        <w:t xml:space="preserve">well plate with 200 </w:t>
      </w:r>
      <w:r w:rsidR="00D539D4" w:rsidRPr="00494579">
        <w:rPr>
          <w:rFonts w:asciiTheme="minorHAnsi" w:hAnsiTheme="minorHAnsi" w:cstheme="minorHAnsi"/>
          <w:sz w:val="24"/>
          <w:szCs w:val="24"/>
          <w:lang w:val="en-US"/>
        </w:rPr>
        <w:t>µL</w:t>
      </w:r>
      <w:r w:rsidR="0071586F" w:rsidRPr="00494579">
        <w:rPr>
          <w:rFonts w:asciiTheme="minorHAnsi" w:hAnsiTheme="minorHAnsi" w:cstheme="minorHAnsi"/>
          <w:sz w:val="24"/>
          <w:szCs w:val="24"/>
          <w:lang w:val="en-US"/>
        </w:rPr>
        <w:t xml:space="preserve"> of the post</w:t>
      </w:r>
      <w:r w:rsidR="00CC3760" w:rsidRPr="00494579">
        <w:rPr>
          <w:rFonts w:asciiTheme="minorHAnsi" w:hAnsiTheme="minorHAnsi" w:cstheme="minorHAnsi"/>
          <w:sz w:val="24"/>
          <w:szCs w:val="24"/>
          <w:lang w:val="en-US"/>
        </w:rPr>
        <w:t>-</w:t>
      </w:r>
      <w:r w:rsidR="0071586F" w:rsidRPr="00494579">
        <w:rPr>
          <w:rFonts w:asciiTheme="minorHAnsi" w:hAnsiTheme="minorHAnsi" w:cstheme="minorHAnsi"/>
          <w:sz w:val="24"/>
          <w:szCs w:val="24"/>
          <w:lang w:val="en-US"/>
        </w:rPr>
        <w:t>fixation solutions</w:t>
      </w:r>
      <w:r w:rsidR="00C456C0" w:rsidRPr="00494579">
        <w:rPr>
          <w:rFonts w:asciiTheme="minorHAnsi" w:hAnsiTheme="minorHAnsi" w:cstheme="minorHAnsi"/>
          <w:sz w:val="24"/>
          <w:szCs w:val="24"/>
          <w:lang w:val="en-US"/>
        </w:rPr>
        <w:t>:</w:t>
      </w:r>
    </w:p>
    <w:p w14:paraId="35D46ADF" w14:textId="5018EB75" w:rsidR="00A33AFE" w:rsidRPr="00494579" w:rsidRDefault="0071586F"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CB</w:t>
      </w:r>
      <w:r w:rsidR="004B7C16" w:rsidRPr="00494579">
        <w:rPr>
          <w:rFonts w:asciiTheme="minorHAnsi" w:hAnsiTheme="minorHAnsi" w:cstheme="minorHAnsi"/>
          <w:sz w:val="24"/>
          <w:szCs w:val="24"/>
          <w:lang w:val="en-US"/>
        </w:rPr>
        <w:t xml:space="preserve">, </w:t>
      </w:r>
      <w:r w:rsidR="004E36AC" w:rsidRPr="00494579">
        <w:rPr>
          <w:rFonts w:asciiTheme="minorHAnsi" w:hAnsiTheme="minorHAnsi" w:cstheme="minorHAnsi"/>
          <w:sz w:val="24"/>
          <w:szCs w:val="24"/>
          <w:lang w:val="en-US"/>
        </w:rPr>
        <w:t>GA</w:t>
      </w:r>
      <w:r w:rsidR="004B7C16" w:rsidRPr="00494579">
        <w:rPr>
          <w:rFonts w:asciiTheme="minorHAnsi" w:hAnsiTheme="minorHAnsi" w:cstheme="minorHAnsi"/>
          <w:sz w:val="24"/>
          <w:szCs w:val="24"/>
          <w:lang w:val="en-US"/>
        </w:rPr>
        <w:t xml:space="preserve">, </w:t>
      </w:r>
      <w:r w:rsidR="004E36AC" w:rsidRPr="00494579">
        <w:rPr>
          <w:rFonts w:asciiTheme="minorHAnsi" w:hAnsiTheme="minorHAnsi" w:cstheme="minorHAnsi"/>
          <w:sz w:val="24"/>
          <w:szCs w:val="24"/>
          <w:lang w:val="en-US"/>
        </w:rPr>
        <w:t>CB</w:t>
      </w:r>
      <w:r w:rsidR="004B7C16" w:rsidRPr="00494579">
        <w:rPr>
          <w:rFonts w:asciiTheme="minorHAnsi" w:hAnsiTheme="minorHAnsi" w:cstheme="minorHAnsi"/>
          <w:sz w:val="24"/>
          <w:szCs w:val="24"/>
          <w:lang w:val="en-US"/>
        </w:rPr>
        <w:t xml:space="preserve">, </w:t>
      </w:r>
      <w:r w:rsidR="004E36AC" w:rsidRPr="00494579">
        <w:rPr>
          <w:rFonts w:asciiTheme="minorHAnsi" w:hAnsiTheme="minorHAnsi" w:cstheme="minorHAnsi"/>
          <w:sz w:val="24"/>
          <w:szCs w:val="24"/>
          <w:lang w:val="en-US"/>
        </w:rPr>
        <w:t>PBS</w:t>
      </w:r>
      <w:r w:rsidR="004B7C16" w:rsidRPr="00494579">
        <w:rPr>
          <w:rFonts w:asciiTheme="minorHAnsi" w:hAnsiTheme="minorHAnsi" w:cstheme="minorHAnsi"/>
          <w:sz w:val="24"/>
          <w:szCs w:val="24"/>
          <w:lang w:val="en-US"/>
        </w:rPr>
        <w:t xml:space="preserve">, </w:t>
      </w:r>
      <w:r w:rsidR="004E36AC" w:rsidRPr="00494579">
        <w:rPr>
          <w:rFonts w:asciiTheme="minorHAnsi" w:hAnsiTheme="minorHAnsi" w:cstheme="minorHAnsi"/>
          <w:sz w:val="24"/>
          <w:szCs w:val="24"/>
          <w:lang w:val="en-US"/>
        </w:rPr>
        <w:t>PBS</w:t>
      </w:r>
      <w:r w:rsidR="004B7C16" w:rsidRPr="00494579">
        <w:rPr>
          <w:rFonts w:asciiTheme="minorHAnsi" w:hAnsiTheme="minorHAnsi" w:cstheme="minorHAnsi"/>
          <w:sz w:val="24"/>
          <w:szCs w:val="24"/>
          <w:lang w:val="en-US"/>
        </w:rPr>
        <w:t xml:space="preserve">, </w:t>
      </w:r>
      <w:r w:rsidR="004E36AC" w:rsidRPr="00494579">
        <w:rPr>
          <w:rFonts w:asciiTheme="minorHAnsi" w:hAnsiTheme="minorHAnsi" w:cstheme="minorHAnsi"/>
          <w:sz w:val="24"/>
          <w:szCs w:val="24"/>
          <w:lang w:val="en-US"/>
        </w:rPr>
        <w:t>PBS</w:t>
      </w:r>
      <w:r w:rsidR="00346D58">
        <w:rPr>
          <w:rFonts w:asciiTheme="minorHAnsi" w:hAnsiTheme="minorHAnsi" w:cstheme="minorHAnsi"/>
          <w:sz w:val="24"/>
          <w:szCs w:val="24"/>
          <w:lang w:val="en-US"/>
        </w:rPr>
        <w:t>.</w:t>
      </w:r>
    </w:p>
    <w:p w14:paraId="4958328A" w14:textId="77777777" w:rsidR="00140956" w:rsidRPr="00494579" w:rsidRDefault="00140956" w:rsidP="00266E0E">
      <w:pPr>
        <w:pStyle w:val="NoSpacing"/>
        <w:jc w:val="both"/>
        <w:rPr>
          <w:rFonts w:asciiTheme="minorHAnsi" w:hAnsiTheme="minorHAnsi" w:cstheme="minorHAnsi"/>
          <w:sz w:val="24"/>
          <w:szCs w:val="24"/>
          <w:lang w:val="en-US"/>
        </w:rPr>
      </w:pPr>
    </w:p>
    <w:p w14:paraId="393C3386" w14:textId="7DFD3A08" w:rsidR="00E75E95" w:rsidRPr="00494579" w:rsidRDefault="00E75E95"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CAUTION: GA is </w:t>
      </w:r>
      <w:r w:rsidR="000E26C5" w:rsidRPr="00494579">
        <w:rPr>
          <w:rFonts w:asciiTheme="minorHAnsi" w:hAnsiTheme="minorHAnsi" w:cstheme="minorHAnsi"/>
          <w:sz w:val="24"/>
          <w:szCs w:val="24"/>
          <w:lang w:val="en-US"/>
        </w:rPr>
        <w:t>hazardous to waters</w:t>
      </w:r>
      <w:r w:rsidR="0076459B"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 xml:space="preserve"> harmful for skin</w:t>
      </w:r>
      <w:r w:rsidR="0076459B" w:rsidRPr="00494579">
        <w:rPr>
          <w:rFonts w:asciiTheme="minorHAnsi" w:hAnsiTheme="minorHAnsi" w:cstheme="minorHAnsi"/>
          <w:sz w:val="24"/>
          <w:szCs w:val="24"/>
          <w:lang w:val="en-US"/>
        </w:rPr>
        <w:t>,</w:t>
      </w:r>
      <w:r w:rsidR="001141B3" w:rsidRPr="00494579">
        <w:rPr>
          <w:rFonts w:asciiTheme="minorHAnsi" w:hAnsiTheme="minorHAnsi" w:cstheme="minorHAnsi"/>
          <w:sz w:val="24"/>
          <w:szCs w:val="24"/>
          <w:lang w:val="en-US"/>
        </w:rPr>
        <w:t xml:space="preserve"> </w:t>
      </w:r>
      <w:r w:rsidR="00031AB8" w:rsidRPr="00494579">
        <w:rPr>
          <w:rFonts w:asciiTheme="minorHAnsi" w:hAnsiTheme="minorHAnsi" w:cstheme="minorHAnsi"/>
          <w:sz w:val="24"/>
          <w:szCs w:val="24"/>
          <w:lang w:val="en-US"/>
        </w:rPr>
        <w:t>respiratory</w:t>
      </w:r>
      <w:r w:rsidR="001141B3" w:rsidRPr="00494579">
        <w:rPr>
          <w:rFonts w:asciiTheme="minorHAnsi" w:hAnsiTheme="minorHAnsi" w:cstheme="minorHAnsi"/>
          <w:sz w:val="24"/>
          <w:szCs w:val="24"/>
          <w:lang w:val="en-US"/>
        </w:rPr>
        <w:t xml:space="preserve"> system</w:t>
      </w:r>
      <w:r w:rsidR="00346D58">
        <w:rPr>
          <w:rFonts w:asciiTheme="minorHAnsi" w:hAnsiTheme="minorHAnsi" w:cstheme="minorHAnsi"/>
          <w:sz w:val="24"/>
          <w:szCs w:val="24"/>
          <w:lang w:val="en-US"/>
        </w:rPr>
        <w:t>,</w:t>
      </w:r>
      <w:r w:rsidR="0076459B" w:rsidRPr="00494579">
        <w:rPr>
          <w:rFonts w:asciiTheme="minorHAnsi" w:hAnsiTheme="minorHAnsi" w:cstheme="minorHAnsi"/>
          <w:sz w:val="24"/>
          <w:szCs w:val="24"/>
          <w:lang w:val="en-US"/>
        </w:rPr>
        <w:t xml:space="preserve"> and eyes</w:t>
      </w:r>
      <w:r w:rsidRPr="00494579">
        <w:rPr>
          <w:rFonts w:asciiTheme="minorHAnsi" w:hAnsiTheme="minorHAnsi" w:cstheme="minorHAnsi"/>
          <w:sz w:val="24"/>
          <w:szCs w:val="24"/>
          <w:lang w:val="en-US"/>
        </w:rPr>
        <w:t xml:space="preserve">. Work under the fume hood and refer to the SDS for information about </w:t>
      </w:r>
      <w:r w:rsidR="00887DB2" w:rsidRPr="00494579">
        <w:rPr>
          <w:rFonts w:asciiTheme="minorHAnsi" w:hAnsiTheme="minorHAnsi" w:cstheme="minorHAnsi"/>
          <w:sz w:val="24"/>
          <w:szCs w:val="24"/>
          <w:lang w:val="en-US"/>
        </w:rPr>
        <w:t>handling</w:t>
      </w:r>
      <w:r w:rsidRPr="00494579">
        <w:rPr>
          <w:rFonts w:asciiTheme="minorHAnsi" w:hAnsiTheme="minorHAnsi" w:cstheme="minorHAnsi"/>
          <w:sz w:val="24"/>
          <w:szCs w:val="24"/>
          <w:lang w:val="en-US"/>
        </w:rPr>
        <w:t xml:space="preserve"> and disposal.</w:t>
      </w:r>
    </w:p>
    <w:p w14:paraId="3F6961BF" w14:textId="77777777" w:rsidR="00140956" w:rsidRPr="00494579" w:rsidRDefault="00140956" w:rsidP="00266E0E">
      <w:pPr>
        <w:pStyle w:val="NoSpacing"/>
        <w:jc w:val="both"/>
        <w:rPr>
          <w:rFonts w:asciiTheme="minorHAnsi" w:hAnsiTheme="minorHAnsi" w:cstheme="minorHAnsi"/>
          <w:sz w:val="24"/>
          <w:szCs w:val="24"/>
          <w:lang w:val="en-US"/>
        </w:rPr>
      </w:pPr>
    </w:p>
    <w:p w14:paraId="3114ABA7" w14:textId="776D83E2" w:rsidR="0071586F" w:rsidRPr="00494579" w:rsidRDefault="00FE11E0" w:rsidP="00266E0E">
      <w:pPr>
        <w:pStyle w:val="NoSpacing"/>
        <w:numPr>
          <w:ilvl w:val="0"/>
          <w:numId w:val="6"/>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Place </w:t>
      </w:r>
      <w:r w:rsidR="00087E7C" w:rsidRPr="00494579">
        <w:rPr>
          <w:rFonts w:asciiTheme="minorHAnsi" w:hAnsiTheme="minorHAnsi" w:cstheme="minorHAnsi"/>
          <w:sz w:val="24"/>
          <w:szCs w:val="24"/>
          <w:lang w:val="en-US"/>
        </w:rPr>
        <w:t xml:space="preserve">both </w:t>
      </w:r>
      <w:r w:rsidRPr="00494579">
        <w:rPr>
          <w:rFonts w:asciiTheme="minorHAnsi" w:hAnsiTheme="minorHAnsi" w:cstheme="minorHAnsi"/>
          <w:sz w:val="24"/>
          <w:szCs w:val="24"/>
          <w:lang w:val="en-US"/>
        </w:rPr>
        <w:t>microchip</w:t>
      </w:r>
      <w:r w:rsidR="00087E7C" w:rsidRPr="00494579">
        <w:rPr>
          <w:rFonts w:asciiTheme="minorHAnsi" w:hAnsiTheme="minorHAnsi" w:cstheme="minorHAnsi"/>
          <w:sz w:val="24"/>
          <w:szCs w:val="24"/>
          <w:lang w:val="en-US"/>
        </w:rPr>
        <w:t>s</w:t>
      </w:r>
      <w:r w:rsidRPr="00494579">
        <w:rPr>
          <w:rFonts w:asciiTheme="minorHAnsi" w:hAnsiTheme="minorHAnsi" w:cstheme="minorHAnsi"/>
          <w:sz w:val="24"/>
          <w:szCs w:val="24"/>
          <w:lang w:val="en-US"/>
        </w:rPr>
        <w:t xml:space="preserve"> in </w:t>
      </w:r>
      <w:r w:rsidR="00A75106" w:rsidRPr="00494579">
        <w:rPr>
          <w:rFonts w:asciiTheme="minorHAnsi" w:hAnsiTheme="minorHAnsi" w:cstheme="minorHAnsi"/>
          <w:sz w:val="24"/>
          <w:szCs w:val="24"/>
          <w:lang w:val="en-US"/>
        </w:rPr>
        <w:t>the</w:t>
      </w:r>
      <w:r w:rsidR="00087E7C" w:rsidRPr="00494579">
        <w:rPr>
          <w:rFonts w:asciiTheme="minorHAnsi" w:hAnsiTheme="minorHAnsi" w:cstheme="minorHAnsi"/>
          <w:sz w:val="24"/>
          <w:szCs w:val="24"/>
          <w:lang w:val="en-US"/>
        </w:rPr>
        <w:t>ir respective</w:t>
      </w:r>
      <w:r w:rsidR="00A75106"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well</w:t>
      </w:r>
      <w:r w:rsidR="00087E7C" w:rsidRPr="00494579">
        <w:rPr>
          <w:rFonts w:asciiTheme="minorHAnsi" w:hAnsiTheme="minorHAnsi" w:cstheme="minorHAnsi"/>
          <w:sz w:val="24"/>
          <w:szCs w:val="24"/>
          <w:lang w:val="en-US"/>
        </w:rPr>
        <w:t>s</w:t>
      </w:r>
      <w:r w:rsidRPr="00494579">
        <w:rPr>
          <w:rFonts w:asciiTheme="minorHAnsi" w:hAnsiTheme="minorHAnsi" w:cstheme="minorHAnsi"/>
          <w:sz w:val="24"/>
          <w:szCs w:val="24"/>
          <w:lang w:val="en-US"/>
        </w:rPr>
        <w:t xml:space="preserve"> </w:t>
      </w:r>
      <w:r w:rsidR="00D220B3" w:rsidRPr="00494579">
        <w:rPr>
          <w:rFonts w:asciiTheme="minorHAnsi" w:hAnsiTheme="minorHAnsi" w:cstheme="minorHAnsi"/>
          <w:sz w:val="24"/>
          <w:szCs w:val="24"/>
          <w:lang w:val="en-US"/>
        </w:rPr>
        <w:t xml:space="preserve">with the cells </w:t>
      </w:r>
      <w:r w:rsidR="0071586F" w:rsidRPr="00494579">
        <w:rPr>
          <w:rFonts w:asciiTheme="minorHAnsi" w:hAnsiTheme="minorHAnsi" w:cstheme="minorHAnsi"/>
          <w:sz w:val="24"/>
          <w:szCs w:val="24"/>
          <w:lang w:val="en-US"/>
        </w:rPr>
        <w:t>fac</w:t>
      </w:r>
      <w:r w:rsidR="00D220B3" w:rsidRPr="00494579">
        <w:rPr>
          <w:rFonts w:asciiTheme="minorHAnsi" w:hAnsiTheme="minorHAnsi" w:cstheme="minorHAnsi"/>
          <w:sz w:val="24"/>
          <w:szCs w:val="24"/>
          <w:lang w:val="en-US"/>
        </w:rPr>
        <w:t>ing</w:t>
      </w:r>
      <w:r w:rsidR="0071586F" w:rsidRPr="00494579">
        <w:rPr>
          <w:rFonts w:asciiTheme="minorHAnsi" w:hAnsiTheme="minorHAnsi" w:cstheme="minorHAnsi"/>
          <w:sz w:val="24"/>
          <w:szCs w:val="24"/>
          <w:lang w:val="en-US"/>
        </w:rPr>
        <w:t xml:space="preserve"> up.</w:t>
      </w:r>
    </w:p>
    <w:p w14:paraId="3E48348F" w14:textId="77777777" w:rsidR="00140956" w:rsidRPr="00494579" w:rsidRDefault="00140956" w:rsidP="00266E0E">
      <w:pPr>
        <w:pStyle w:val="NoSpacing"/>
        <w:jc w:val="both"/>
        <w:rPr>
          <w:rFonts w:asciiTheme="minorHAnsi" w:hAnsiTheme="minorHAnsi" w:cstheme="minorHAnsi"/>
          <w:sz w:val="24"/>
          <w:szCs w:val="24"/>
          <w:lang w:val="en-US"/>
        </w:rPr>
      </w:pPr>
    </w:p>
    <w:p w14:paraId="0109F9D1" w14:textId="4380C667" w:rsidR="007110A7" w:rsidRPr="00494579" w:rsidRDefault="006134A8" w:rsidP="00266E0E">
      <w:pPr>
        <w:pStyle w:val="NoSpacing"/>
        <w:numPr>
          <w:ilvl w:val="0"/>
          <w:numId w:val="6"/>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Wash </w:t>
      </w:r>
      <w:r w:rsidR="002D5EF2" w:rsidRPr="00494579">
        <w:rPr>
          <w:rFonts w:asciiTheme="minorHAnsi" w:hAnsiTheme="minorHAnsi" w:cstheme="minorHAnsi"/>
          <w:sz w:val="24"/>
          <w:szCs w:val="24"/>
          <w:lang w:val="en-US"/>
        </w:rPr>
        <w:t>once</w:t>
      </w:r>
      <w:r w:rsidRPr="00494579">
        <w:rPr>
          <w:rFonts w:asciiTheme="minorHAnsi" w:hAnsiTheme="minorHAnsi" w:cstheme="minorHAnsi"/>
          <w:sz w:val="24"/>
          <w:szCs w:val="24"/>
          <w:lang w:val="en-US"/>
        </w:rPr>
        <w:t xml:space="preserve"> with CB.</w:t>
      </w:r>
    </w:p>
    <w:p w14:paraId="11856F16" w14:textId="77777777" w:rsidR="00140956" w:rsidRPr="00494579" w:rsidRDefault="00140956" w:rsidP="00266E0E">
      <w:pPr>
        <w:pStyle w:val="NoSpacing"/>
        <w:jc w:val="both"/>
        <w:rPr>
          <w:rFonts w:asciiTheme="minorHAnsi" w:hAnsiTheme="minorHAnsi" w:cstheme="minorHAnsi"/>
          <w:sz w:val="24"/>
          <w:szCs w:val="24"/>
          <w:lang w:val="en-US"/>
        </w:rPr>
      </w:pPr>
    </w:p>
    <w:p w14:paraId="76C179B9" w14:textId="7DDA210A" w:rsidR="006134A8" w:rsidRPr="00494579" w:rsidRDefault="006134A8" w:rsidP="00266E0E">
      <w:pPr>
        <w:pStyle w:val="NoSpacing"/>
        <w:numPr>
          <w:ilvl w:val="0"/>
          <w:numId w:val="6"/>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Fix cells with 2% </w:t>
      </w:r>
      <w:r w:rsidR="003521BB" w:rsidRPr="00494579">
        <w:rPr>
          <w:rFonts w:asciiTheme="minorHAnsi" w:hAnsiTheme="minorHAnsi" w:cstheme="minorHAnsi"/>
          <w:sz w:val="24"/>
          <w:szCs w:val="24"/>
          <w:lang w:val="en-US"/>
        </w:rPr>
        <w:t>GA</w:t>
      </w:r>
      <w:r w:rsidRPr="00494579">
        <w:rPr>
          <w:rFonts w:asciiTheme="minorHAnsi" w:hAnsiTheme="minorHAnsi" w:cstheme="minorHAnsi"/>
          <w:sz w:val="24"/>
          <w:szCs w:val="24"/>
          <w:lang w:val="en-US"/>
        </w:rPr>
        <w:t xml:space="preserve"> </w:t>
      </w:r>
      <w:r w:rsidR="00EF3C5B" w:rsidRPr="00494579">
        <w:rPr>
          <w:rFonts w:asciiTheme="minorHAnsi" w:hAnsiTheme="minorHAnsi" w:cstheme="minorHAnsi"/>
          <w:sz w:val="24"/>
          <w:szCs w:val="24"/>
          <w:lang w:val="en-US"/>
        </w:rPr>
        <w:t>for 10</w:t>
      </w:r>
      <w:r w:rsidR="007D7975" w:rsidRPr="00494579">
        <w:rPr>
          <w:rFonts w:asciiTheme="minorHAnsi" w:hAnsiTheme="minorHAnsi" w:cstheme="minorHAnsi"/>
          <w:sz w:val="24"/>
          <w:szCs w:val="24"/>
          <w:lang w:val="en-US"/>
        </w:rPr>
        <w:t xml:space="preserve"> </w:t>
      </w:r>
      <w:r w:rsidR="00406807" w:rsidRPr="00494579">
        <w:rPr>
          <w:rFonts w:asciiTheme="minorHAnsi" w:hAnsiTheme="minorHAnsi" w:cstheme="minorHAnsi"/>
          <w:sz w:val="24"/>
          <w:szCs w:val="24"/>
          <w:lang w:val="en-US"/>
        </w:rPr>
        <w:t>min</w:t>
      </w:r>
      <w:r w:rsidR="00EF3C5B" w:rsidRPr="00494579">
        <w:rPr>
          <w:rFonts w:asciiTheme="minorHAnsi" w:hAnsiTheme="minorHAnsi" w:cstheme="minorHAnsi"/>
          <w:sz w:val="24"/>
          <w:szCs w:val="24"/>
          <w:lang w:val="en-US"/>
        </w:rPr>
        <w:t>.</w:t>
      </w:r>
    </w:p>
    <w:p w14:paraId="58789629" w14:textId="77777777" w:rsidR="00140956" w:rsidRPr="00494579" w:rsidRDefault="00140956" w:rsidP="00266E0E">
      <w:pPr>
        <w:pStyle w:val="NoSpacing"/>
        <w:jc w:val="both"/>
        <w:rPr>
          <w:rFonts w:asciiTheme="minorHAnsi" w:hAnsiTheme="minorHAnsi" w:cstheme="minorHAnsi"/>
          <w:sz w:val="24"/>
          <w:szCs w:val="24"/>
          <w:lang w:val="en-US"/>
        </w:rPr>
      </w:pPr>
    </w:p>
    <w:p w14:paraId="7767B440" w14:textId="14D55DB5" w:rsidR="007110A7" w:rsidRPr="00494579" w:rsidRDefault="00E17EE5" w:rsidP="00266E0E">
      <w:pPr>
        <w:pStyle w:val="NoSpacing"/>
        <w:numPr>
          <w:ilvl w:val="0"/>
          <w:numId w:val="6"/>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Wash </w:t>
      </w:r>
      <w:r w:rsidR="002D5EF2" w:rsidRPr="00494579">
        <w:rPr>
          <w:rFonts w:asciiTheme="minorHAnsi" w:hAnsiTheme="minorHAnsi" w:cstheme="minorHAnsi"/>
          <w:sz w:val="24"/>
          <w:szCs w:val="24"/>
          <w:lang w:val="en-US"/>
        </w:rPr>
        <w:t>once</w:t>
      </w:r>
      <w:r w:rsidR="00A80379"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with</w:t>
      </w:r>
      <w:r w:rsidR="007110A7" w:rsidRPr="00494579">
        <w:rPr>
          <w:rFonts w:asciiTheme="minorHAnsi" w:hAnsiTheme="minorHAnsi" w:cstheme="minorHAnsi"/>
          <w:sz w:val="24"/>
          <w:szCs w:val="24"/>
          <w:lang w:val="en-US"/>
        </w:rPr>
        <w:t xml:space="preserve"> CB.</w:t>
      </w:r>
    </w:p>
    <w:p w14:paraId="2250C48F" w14:textId="77777777" w:rsidR="00140956" w:rsidRPr="00494579" w:rsidRDefault="00140956" w:rsidP="00266E0E">
      <w:pPr>
        <w:pStyle w:val="NoSpacing"/>
        <w:jc w:val="both"/>
        <w:rPr>
          <w:rFonts w:asciiTheme="minorHAnsi" w:hAnsiTheme="minorHAnsi" w:cstheme="minorHAnsi"/>
          <w:sz w:val="24"/>
          <w:szCs w:val="24"/>
          <w:lang w:val="en-US"/>
        </w:rPr>
      </w:pPr>
    </w:p>
    <w:p w14:paraId="607B0557" w14:textId="38F99839" w:rsidR="00EF3C5B" w:rsidRPr="00494579" w:rsidRDefault="00EF3C5B" w:rsidP="00266E0E">
      <w:pPr>
        <w:pStyle w:val="NoSpacing"/>
        <w:numPr>
          <w:ilvl w:val="0"/>
          <w:numId w:val="6"/>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Wash </w:t>
      </w:r>
      <w:r w:rsidR="00A75106" w:rsidRPr="00494579">
        <w:rPr>
          <w:rFonts w:asciiTheme="minorHAnsi" w:hAnsiTheme="minorHAnsi" w:cstheme="minorHAnsi"/>
          <w:sz w:val="24"/>
          <w:szCs w:val="24"/>
          <w:lang w:val="en-US"/>
        </w:rPr>
        <w:t>three</w:t>
      </w:r>
      <w:r w:rsidRPr="00494579">
        <w:rPr>
          <w:rFonts w:asciiTheme="minorHAnsi" w:hAnsiTheme="minorHAnsi" w:cstheme="minorHAnsi"/>
          <w:sz w:val="24"/>
          <w:szCs w:val="24"/>
          <w:lang w:val="en-US"/>
        </w:rPr>
        <w:t xml:space="preserve"> times with PBS</w:t>
      </w:r>
      <w:r w:rsidR="004B48C1"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BSA.</w:t>
      </w:r>
    </w:p>
    <w:p w14:paraId="5A518B29" w14:textId="73B5D368" w:rsidR="004703A0" w:rsidRPr="00494579" w:rsidRDefault="004703A0" w:rsidP="00266E0E">
      <w:pPr>
        <w:pStyle w:val="NoSpacing"/>
        <w:jc w:val="both"/>
        <w:rPr>
          <w:rFonts w:asciiTheme="minorHAnsi" w:hAnsiTheme="minorHAnsi" w:cstheme="minorHAnsi"/>
          <w:sz w:val="24"/>
          <w:szCs w:val="24"/>
          <w:lang w:val="en-US"/>
        </w:rPr>
      </w:pPr>
    </w:p>
    <w:p w14:paraId="217C43BB" w14:textId="1C7CF578" w:rsidR="004703A0" w:rsidRPr="00494579" w:rsidRDefault="00346D58"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NOTE:</w:t>
      </w:r>
      <w:r w:rsidR="004703A0" w:rsidRPr="00494579">
        <w:rPr>
          <w:rFonts w:asciiTheme="minorHAnsi" w:hAnsiTheme="minorHAnsi" w:cstheme="minorHAnsi"/>
          <w:sz w:val="24"/>
          <w:szCs w:val="24"/>
          <w:lang w:val="en-US"/>
        </w:rPr>
        <w:t xml:space="preserve"> The first fixation step with FA already fixes the biological structure but a reduced level of membrane protein diffusion may still occur, possibly leading to label induced clustering due to the presence of multiple </w:t>
      </w:r>
      <w:proofErr w:type="spellStart"/>
      <w:r w:rsidR="004703A0" w:rsidRPr="00494579">
        <w:rPr>
          <w:rFonts w:asciiTheme="minorHAnsi" w:hAnsiTheme="minorHAnsi" w:cstheme="minorHAnsi"/>
          <w:sz w:val="24"/>
          <w:szCs w:val="24"/>
          <w:lang w:val="en-US"/>
        </w:rPr>
        <w:t>streptavidins</w:t>
      </w:r>
      <w:proofErr w:type="spellEnd"/>
      <w:r w:rsidR="004703A0" w:rsidRPr="00494579">
        <w:rPr>
          <w:rFonts w:asciiTheme="minorHAnsi" w:hAnsiTheme="minorHAnsi" w:cstheme="minorHAnsi"/>
          <w:sz w:val="24"/>
          <w:szCs w:val="24"/>
          <w:lang w:val="en-US"/>
        </w:rPr>
        <w:t xml:space="preserve"> per QD. Keep the time of the experimental steps from FA fixation to GA, therefore, as short as possible to minimize the diffusion of the proteins in the membrane.</w:t>
      </w:r>
    </w:p>
    <w:p w14:paraId="37D25A9F" w14:textId="77777777" w:rsidR="00140956" w:rsidRPr="00494579" w:rsidRDefault="00140956" w:rsidP="00266E0E">
      <w:pPr>
        <w:pStyle w:val="NoSpacing"/>
        <w:jc w:val="both"/>
        <w:rPr>
          <w:rFonts w:asciiTheme="minorHAnsi" w:hAnsiTheme="minorHAnsi" w:cstheme="minorHAnsi"/>
          <w:sz w:val="24"/>
          <w:szCs w:val="24"/>
          <w:lang w:val="en-US"/>
        </w:rPr>
      </w:pPr>
      <w:bookmarkStart w:id="17" w:name="_Hlk39762442"/>
    </w:p>
    <w:p w14:paraId="48853585" w14:textId="3E386042" w:rsidR="007B70EB" w:rsidRPr="00494579" w:rsidRDefault="00EF3C5B" w:rsidP="00266E0E">
      <w:pPr>
        <w:pStyle w:val="NoSpacing"/>
        <w:numPr>
          <w:ilvl w:val="0"/>
          <w:numId w:val="6"/>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lastRenderedPageBreak/>
        <w:t>Store in PBS</w:t>
      </w:r>
      <w:r w:rsidR="004B48C1"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BSA</w:t>
      </w:r>
      <w:r w:rsidR="00924152" w:rsidRPr="00494579">
        <w:rPr>
          <w:rFonts w:asciiTheme="minorHAnsi" w:hAnsiTheme="minorHAnsi" w:cstheme="minorHAnsi"/>
          <w:sz w:val="24"/>
          <w:szCs w:val="24"/>
          <w:lang w:val="en-US"/>
        </w:rPr>
        <w:t xml:space="preserve"> to prevent osmotic shocks</w:t>
      </w:r>
      <w:r w:rsidR="00D0359D" w:rsidRPr="00494579">
        <w:rPr>
          <w:rFonts w:asciiTheme="minorHAnsi" w:hAnsiTheme="minorHAnsi" w:cstheme="minorHAnsi"/>
          <w:sz w:val="24"/>
          <w:szCs w:val="24"/>
          <w:lang w:val="en-US"/>
        </w:rPr>
        <w:t xml:space="preserve"> and </w:t>
      </w:r>
      <w:r w:rsidRPr="00494579">
        <w:rPr>
          <w:rFonts w:asciiTheme="minorHAnsi" w:hAnsiTheme="minorHAnsi" w:cstheme="minorHAnsi"/>
          <w:sz w:val="24"/>
          <w:szCs w:val="24"/>
          <w:lang w:val="en-US"/>
        </w:rPr>
        <w:t xml:space="preserve">0.02% </w:t>
      </w:r>
      <w:r w:rsidR="00FA14E1" w:rsidRPr="00494579">
        <w:rPr>
          <w:rFonts w:asciiTheme="minorHAnsi" w:hAnsiTheme="minorHAnsi" w:cstheme="minorHAnsi"/>
          <w:sz w:val="24"/>
          <w:szCs w:val="24"/>
          <w:lang w:val="en-US"/>
        </w:rPr>
        <w:t xml:space="preserve">sodium </w:t>
      </w:r>
      <w:proofErr w:type="spellStart"/>
      <w:r w:rsidR="00FA14E1" w:rsidRPr="00494579">
        <w:rPr>
          <w:rFonts w:asciiTheme="minorHAnsi" w:hAnsiTheme="minorHAnsi" w:cstheme="minorHAnsi"/>
          <w:sz w:val="24"/>
          <w:szCs w:val="24"/>
          <w:lang w:val="en-US"/>
        </w:rPr>
        <w:t>azide</w:t>
      </w:r>
      <w:proofErr w:type="spellEnd"/>
      <w:r w:rsidR="00FA14E1"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NaN</w:t>
      </w:r>
      <w:r w:rsidRPr="00494579">
        <w:rPr>
          <w:rFonts w:asciiTheme="minorHAnsi" w:hAnsiTheme="minorHAnsi" w:cstheme="minorHAnsi"/>
          <w:sz w:val="24"/>
          <w:szCs w:val="24"/>
          <w:vertAlign w:val="subscript"/>
          <w:lang w:val="en-US"/>
        </w:rPr>
        <w:t>3</w:t>
      </w:r>
      <w:r w:rsidR="00FA14E1" w:rsidRPr="00494579">
        <w:rPr>
          <w:rFonts w:asciiTheme="minorHAnsi" w:hAnsiTheme="minorHAnsi" w:cstheme="minorHAnsi"/>
          <w:sz w:val="24"/>
          <w:szCs w:val="24"/>
          <w:lang w:val="en-US"/>
        </w:rPr>
        <w:t xml:space="preserve">) </w:t>
      </w:r>
      <w:r w:rsidR="00D0359D" w:rsidRPr="00494579">
        <w:rPr>
          <w:rFonts w:asciiTheme="minorHAnsi" w:hAnsiTheme="minorHAnsi" w:cstheme="minorHAnsi"/>
          <w:sz w:val="24"/>
          <w:szCs w:val="24"/>
          <w:lang w:val="en-US"/>
        </w:rPr>
        <w:t xml:space="preserve">to prevent bacterial growth </w:t>
      </w:r>
      <w:r w:rsidRPr="00494579">
        <w:rPr>
          <w:rFonts w:asciiTheme="minorHAnsi" w:hAnsiTheme="minorHAnsi" w:cstheme="minorHAnsi"/>
          <w:sz w:val="24"/>
          <w:szCs w:val="24"/>
          <w:lang w:val="en-US"/>
        </w:rPr>
        <w:t>at 4</w:t>
      </w:r>
      <w:r w:rsidR="007D7975"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°C until graphene coating</w:t>
      </w:r>
      <w:r w:rsidR="004E36AC" w:rsidRPr="00494579">
        <w:rPr>
          <w:rFonts w:asciiTheme="minorHAnsi" w:hAnsiTheme="minorHAnsi" w:cstheme="minorHAnsi"/>
          <w:sz w:val="24"/>
          <w:szCs w:val="24"/>
          <w:lang w:val="en-US"/>
        </w:rPr>
        <w:t xml:space="preserve"> in a </w:t>
      </w:r>
      <w:r w:rsidR="004D7759" w:rsidRPr="00494579">
        <w:rPr>
          <w:rFonts w:asciiTheme="minorHAnsi" w:hAnsiTheme="minorHAnsi" w:cstheme="minorHAnsi"/>
          <w:sz w:val="24"/>
          <w:szCs w:val="24"/>
          <w:lang w:val="en-US"/>
        </w:rPr>
        <w:t xml:space="preserve">new </w:t>
      </w:r>
      <w:r w:rsidR="004E36AC" w:rsidRPr="00494579">
        <w:rPr>
          <w:rFonts w:asciiTheme="minorHAnsi" w:hAnsiTheme="minorHAnsi" w:cstheme="minorHAnsi"/>
          <w:sz w:val="24"/>
          <w:szCs w:val="24"/>
          <w:lang w:val="en-US"/>
        </w:rPr>
        <w:t>well plate</w:t>
      </w:r>
      <w:r w:rsidRPr="00494579">
        <w:rPr>
          <w:rFonts w:asciiTheme="minorHAnsi" w:hAnsiTheme="minorHAnsi" w:cstheme="minorHAnsi"/>
          <w:sz w:val="24"/>
          <w:szCs w:val="24"/>
          <w:lang w:val="en-US"/>
        </w:rPr>
        <w:t>.</w:t>
      </w:r>
      <w:r w:rsidR="0080651D" w:rsidRPr="00494579">
        <w:rPr>
          <w:rFonts w:asciiTheme="minorHAnsi" w:hAnsiTheme="minorHAnsi" w:cstheme="minorHAnsi"/>
          <w:sz w:val="24"/>
          <w:szCs w:val="24"/>
          <w:lang w:val="en-US"/>
        </w:rPr>
        <w:t xml:space="preserve"> </w:t>
      </w:r>
      <w:bookmarkEnd w:id="17"/>
      <w:r w:rsidR="0080651D" w:rsidRPr="00494579">
        <w:rPr>
          <w:rFonts w:asciiTheme="minorHAnsi" w:hAnsiTheme="minorHAnsi" w:cstheme="minorHAnsi"/>
          <w:sz w:val="24"/>
          <w:szCs w:val="24"/>
          <w:lang w:val="en-US"/>
        </w:rPr>
        <w:t>Seal w</w:t>
      </w:r>
      <w:r w:rsidR="00854B42" w:rsidRPr="00494579">
        <w:rPr>
          <w:rFonts w:asciiTheme="minorHAnsi" w:hAnsiTheme="minorHAnsi" w:cstheme="minorHAnsi"/>
          <w:sz w:val="24"/>
          <w:szCs w:val="24"/>
          <w:lang w:val="en-US"/>
        </w:rPr>
        <w:t>ell pla</w:t>
      </w:r>
      <w:r w:rsidR="0080651D" w:rsidRPr="00494579">
        <w:rPr>
          <w:rFonts w:asciiTheme="minorHAnsi" w:hAnsiTheme="minorHAnsi" w:cstheme="minorHAnsi"/>
          <w:sz w:val="24"/>
          <w:szCs w:val="24"/>
          <w:lang w:val="en-US"/>
        </w:rPr>
        <w:t xml:space="preserve">te with </w:t>
      </w:r>
      <w:r w:rsidR="004B7C16" w:rsidRPr="00494579">
        <w:rPr>
          <w:rFonts w:asciiTheme="minorHAnsi" w:hAnsiTheme="minorHAnsi" w:cstheme="minorHAnsi"/>
          <w:sz w:val="24"/>
          <w:szCs w:val="24"/>
          <w:lang w:val="en-US"/>
        </w:rPr>
        <w:t>paraffin film</w:t>
      </w:r>
      <w:r w:rsidR="0080651D" w:rsidRPr="00494579">
        <w:rPr>
          <w:rFonts w:asciiTheme="minorHAnsi" w:hAnsiTheme="minorHAnsi" w:cstheme="minorHAnsi"/>
          <w:sz w:val="24"/>
          <w:szCs w:val="24"/>
          <w:lang w:val="en-US"/>
        </w:rPr>
        <w:t xml:space="preserve"> to prevent dry</w:t>
      </w:r>
      <w:r w:rsidR="00854B42" w:rsidRPr="00494579">
        <w:rPr>
          <w:rFonts w:asciiTheme="minorHAnsi" w:hAnsiTheme="minorHAnsi" w:cstheme="minorHAnsi"/>
          <w:sz w:val="24"/>
          <w:szCs w:val="24"/>
          <w:lang w:val="en-US"/>
        </w:rPr>
        <w:t>ing.</w:t>
      </w:r>
      <w:r w:rsidR="00AB7BAC" w:rsidRPr="00494579">
        <w:rPr>
          <w:rFonts w:asciiTheme="minorHAnsi" w:hAnsiTheme="minorHAnsi" w:cstheme="minorHAnsi"/>
          <w:sz w:val="24"/>
          <w:szCs w:val="24"/>
          <w:lang w:val="en-US"/>
        </w:rPr>
        <w:t xml:space="preserve"> The microchips and cells are stable up to 2 weeks when stored at 4 </w:t>
      </w:r>
      <w:r w:rsidR="00AB7BAC" w:rsidRPr="00494579">
        <w:rPr>
          <w:rFonts w:asciiTheme="minorHAnsi" w:eastAsia="Symbol" w:hAnsiTheme="minorHAnsi" w:cstheme="minorHAnsi"/>
          <w:sz w:val="24"/>
          <w:szCs w:val="24"/>
          <w:lang w:val="en-US"/>
        </w:rPr>
        <w:t>˚</w:t>
      </w:r>
      <w:r w:rsidR="00AB7BAC" w:rsidRPr="00494579">
        <w:rPr>
          <w:rFonts w:asciiTheme="minorHAnsi" w:hAnsiTheme="minorHAnsi" w:cstheme="minorHAnsi"/>
          <w:sz w:val="24"/>
          <w:szCs w:val="24"/>
          <w:lang w:val="en-US"/>
        </w:rPr>
        <w:t>C.</w:t>
      </w:r>
    </w:p>
    <w:p w14:paraId="4AED04FD" w14:textId="77777777" w:rsidR="00140956" w:rsidRPr="00494579" w:rsidRDefault="00140956" w:rsidP="00266E0E">
      <w:pPr>
        <w:pStyle w:val="NoSpacing"/>
        <w:jc w:val="both"/>
        <w:rPr>
          <w:rFonts w:asciiTheme="minorHAnsi" w:hAnsiTheme="minorHAnsi" w:cstheme="minorHAnsi"/>
          <w:sz w:val="24"/>
          <w:szCs w:val="24"/>
          <w:lang w:val="en-US"/>
        </w:rPr>
      </w:pPr>
    </w:p>
    <w:p w14:paraId="0C72B5ED" w14:textId="05A2A051" w:rsidR="007B70EB" w:rsidRPr="00494579" w:rsidRDefault="007B70EB"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CAUTION: </w:t>
      </w:r>
      <w:r w:rsidR="009259DF" w:rsidRPr="00494579">
        <w:rPr>
          <w:rFonts w:asciiTheme="minorHAnsi" w:hAnsiTheme="minorHAnsi" w:cstheme="minorHAnsi"/>
          <w:sz w:val="24"/>
          <w:szCs w:val="24"/>
          <w:lang w:val="en-US"/>
        </w:rPr>
        <w:t>NaN</w:t>
      </w:r>
      <w:r w:rsidR="009259DF" w:rsidRPr="00494579">
        <w:rPr>
          <w:rFonts w:asciiTheme="minorHAnsi" w:hAnsiTheme="minorHAnsi" w:cstheme="minorHAnsi"/>
          <w:sz w:val="24"/>
          <w:szCs w:val="24"/>
          <w:vertAlign w:val="subscript"/>
          <w:lang w:val="en-US"/>
        </w:rPr>
        <w:t>3</w:t>
      </w:r>
      <w:r w:rsidR="009259DF" w:rsidRPr="00494579">
        <w:rPr>
          <w:rFonts w:asciiTheme="minorHAnsi" w:hAnsiTheme="minorHAnsi" w:cstheme="minorHAnsi"/>
          <w:sz w:val="24"/>
          <w:szCs w:val="24"/>
          <w:lang w:val="en-US"/>
        </w:rPr>
        <w:t xml:space="preserve"> is</w:t>
      </w:r>
      <w:r w:rsidR="007A6D2F" w:rsidRPr="00494579">
        <w:rPr>
          <w:rFonts w:asciiTheme="minorHAnsi" w:hAnsiTheme="minorHAnsi" w:cstheme="minorHAnsi"/>
          <w:sz w:val="24"/>
          <w:szCs w:val="24"/>
          <w:lang w:val="en-US"/>
        </w:rPr>
        <w:t xml:space="preserve"> hazardous to waters and acutely toxic by oral ingestion, for skin and the respiratory system. Work under the fume hood and refer to the SDS for information about handling and disposal.</w:t>
      </w:r>
    </w:p>
    <w:p w14:paraId="04AFFAB5" w14:textId="77777777" w:rsidR="00D45B51" w:rsidRPr="00494579" w:rsidRDefault="00D45B51" w:rsidP="00266E0E">
      <w:pPr>
        <w:pStyle w:val="NoSpacing"/>
        <w:jc w:val="both"/>
        <w:rPr>
          <w:rFonts w:asciiTheme="minorHAnsi" w:hAnsiTheme="minorHAnsi" w:cstheme="minorHAnsi"/>
          <w:b/>
          <w:bCs/>
          <w:sz w:val="24"/>
          <w:szCs w:val="24"/>
          <w:lang w:val="en-US"/>
        </w:rPr>
      </w:pPr>
    </w:p>
    <w:p w14:paraId="1F428986" w14:textId="525409F2" w:rsidR="00C9696C" w:rsidRPr="00494579" w:rsidRDefault="00C9696C" w:rsidP="00266E0E">
      <w:pPr>
        <w:pStyle w:val="NoSpacing"/>
        <w:numPr>
          <w:ilvl w:val="0"/>
          <w:numId w:val="9"/>
        </w:numPr>
        <w:ind w:left="0" w:firstLine="0"/>
        <w:jc w:val="both"/>
        <w:rPr>
          <w:rFonts w:asciiTheme="minorHAnsi" w:hAnsiTheme="minorHAnsi" w:cstheme="minorHAnsi"/>
          <w:b/>
          <w:bCs/>
          <w:sz w:val="24"/>
          <w:szCs w:val="24"/>
          <w:highlight w:val="yellow"/>
          <w:lang w:val="en-US"/>
        </w:rPr>
      </w:pPr>
      <w:r w:rsidRPr="00494579">
        <w:rPr>
          <w:rFonts w:asciiTheme="minorHAnsi" w:hAnsiTheme="minorHAnsi" w:cstheme="minorHAnsi"/>
          <w:b/>
          <w:bCs/>
          <w:sz w:val="24"/>
          <w:szCs w:val="24"/>
          <w:highlight w:val="yellow"/>
          <w:lang w:val="en-US"/>
        </w:rPr>
        <w:t xml:space="preserve">Cleaning and </w:t>
      </w:r>
      <w:r w:rsidR="006F1F60" w:rsidRPr="00494579">
        <w:rPr>
          <w:rFonts w:asciiTheme="minorHAnsi" w:hAnsiTheme="minorHAnsi" w:cstheme="minorHAnsi"/>
          <w:b/>
          <w:bCs/>
          <w:sz w:val="24"/>
          <w:szCs w:val="24"/>
          <w:highlight w:val="yellow"/>
          <w:lang w:val="en-US"/>
        </w:rPr>
        <w:t>t</w:t>
      </w:r>
      <w:r w:rsidRPr="00494579">
        <w:rPr>
          <w:rFonts w:asciiTheme="minorHAnsi" w:hAnsiTheme="minorHAnsi" w:cstheme="minorHAnsi"/>
          <w:b/>
          <w:bCs/>
          <w:sz w:val="24"/>
          <w:szCs w:val="24"/>
          <w:highlight w:val="yellow"/>
          <w:lang w:val="en-US"/>
        </w:rPr>
        <w:t xml:space="preserve">ransferring </w:t>
      </w:r>
      <w:r w:rsidR="006F1F60" w:rsidRPr="00494579">
        <w:rPr>
          <w:rFonts w:asciiTheme="minorHAnsi" w:hAnsiTheme="minorHAnsi" w:cstheme="minorHAnsi"/>
          <w:b/>
          <w:bCs/>
          <w:sz w:val="24"/>
          <w:szCs w:val="24"/>
          <w:highlight w:val="yellow"/>
          <w:lang w:val="en-US"/>
        </w:rPr>
        <w:t>g</w:t>
      </w:r>
      <w:r w:rsidRPr="00494579">
        <w:rPr>
          <w:rFonts w:asciiTheme="minorHAnsi" w:hAnsiTheme="minorHAnsi" w:cstheme="minorHAnsi"/>
          <w:b/>
          <w:bCs/>
          <w:sz w:val="24"/>
          <w:szCs w:val="24"/>
          <w:highlight w:val="yellow"/>
          <w:lang w:val="en-US"/>
        </w:rPr>
        <w:t xml:space="preserve">raphene onto </w:t>
      </w:r>
      <w:r w:rsidR="006F1F60" w:rsidRPr="00494579">
        <w:rPr>
          <w:rFonts w:asciiTheme="minorHAnsi" w:hAnsiTheme="minorHAnsi" w:cstheme="minorHAnsi"/>
          <w:b/>
          <w:bCs/>
          <w:sz w:val="24"/>
          <w:szCs w:val="24"/>
          <w:highlight w:val="yellow"/>
          <w:lang w:val="en-US"/>
        </w:rPr>
        <w:t>s</w:t>
      </w:r>
      <w:r w:rsidRPr="00494579">
        <w:rPr>
          <w:rFonts w:asciiTheme="minorHAnsi" w:hAnsiTheme="minorHAnsi" w:cstheme="minorHAnsi"/>
          <w:b/>
          <w:bCs/>
          <w:sz w:val="24"/>
          <w:szCs w:val="24"/>
          <w:highlight w:val="yellow"/>
          <w:lang w:val="en-US"/>
        </w:rPr>
        <w:t xml:space="preserve">alt </w:t>
      </w:r>
      <w:r w:rsidR="006F1F60" w:rsidRPr="00494579">
        <w:rPr>
          <w:rFonts w:asciiTheme="minorHAnsi" w:hAnsiTheme="minorHAnsi" w:cstheme="minorHAnsi"/>
          <w:b/>
          <w:bCs/>
          <w:sz w:val="24"/>
          <w:szCs w:val="24"/>
          <w:highlight w:val="yellow"/>
          <w:lang w:val="en-US"/>
        </w:rPr>
        <w:t>c</w:t>
      </w:r>
      <w:r w:rsidRPr="00494579">
        <w:rPr>
          <w:rFonts w:asciiTheme="minorHAnsi" w:hAnsiTheme="minorHAnsi" w:cstheme="minorHAnsi"/>
          <w:b/>
          <w:bCs/>
          <w:sz w:val="24"/>
          <w:szCs w:val="24"/>
          <w:highlight w:val="yellow"/>
          <w:lang w:val="en-US"/>
        </w:rPr>
        <w:t>rystals</w:t>
      </w:r>
      <w:r w:rsidR="00D076B3" w:rsidRPr="00494579">
        <w:rPr>
          <w:rFonts w:asciiTheme="minorHAnsi" w:hAnsiTheme="minorHAnsi" w:cstheme="minorHAnsi"/>
          <w:b/>
          <w:bCs/>
          <w:sz w:val="24"/>
          <w:szCs w:val="24"/>
          <w:highlight w:val="yellow"/>
          <w:lang w:val="en-US"/>
        </w:rPr>
        <w:t xml:space="preserve"> </w:t>
      </w:r>
    </w:p>
    <w:p w14:paraId="4FF1B981" w14:textId="77777777" w:rsidR="00140956" w:rsidRPr="00494579" w:rsidRDefault="00140956" w:rsidP="00266E0E">
      <w:pPr>
        <w:pStyle w:val="NoSpacing"/>
        <w:jc w:val="both"/>
        <w:rPr>
          <w:rFonts w:asciiTheme="minorHAnsi" w:hAnsiTheme="minorHAnsi" w:cstheme="minorHAnsi"/>
          <w:b/>
          <w:bCs/>
          <w:sz w:val="24"/>
          <w:szCs w:val="24"/>
          <w:highlight w:val="yellow"/>
          <w:lang w:val="en-US"/>
        </w:rPr>
      </w:pPr>
    </w:p>
    <w:p w14:paraId="56A2A14F" w14:textId="365DD4E2" w:rsidR="00C9696C" w:rsidRPr="00494579" w:rsidRDefault="00C9696C" w:rsidP="00266E0E">
      <w:pPr>
        <w:pStyle w:val="NoSpacing"/>
        <w:numPr>
          <w:ilvl w:val="0"/>
          <w:numId w:val="8"/>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highlight w:val="yellow"/>
          <w:lang w:val="en-US"/>
        </w:rPr>
        <w:t xml:space="preserve">Remove </w:t>
      </w:r>
      <w:r w:rsidR="00BB0C80" w:rsidRPr="00494579">
        <w:rPr>
          <w:rFonts w:asciiTheme="minorHAnsi" w:hAnsiTheme="minorHAnsi" w:cstheme="minorHAnsi"/>
          <w:sz w:val="24"/>
          <w:szCs w:val="24"/>
          <w:highlight w:val="yellow"/>
          <w:lang w:val="en-US"/>
        </w:rPr>
        <w:t>poly(methyl methacrylate) (</w:t>
      </w:r>
      <w:r w:rsidR="00DC6F5E" w:rsidRPr="00494579">
        <w:rPr>
          <w:rFonts w:asciiTheme="minorHAnsi" w:hAnsiTheme="minorHAnsi" w:cstheme="minorHAnsi"/>
          <w:sz w:val="24"/>
          <w:szCs w:val="24"/>
          <w:highlight w:val="yellow"/>
          <w:lang w:val="en-US"/>
        </w:rPr>
        <w:t>PMMA</w:t>
      </w:r>
      <w:r w:rsidR="00BB0C80" w:rsidRPr="00494579">
        <w:rPr>
          <w:rFonts w:asciiTheme="minorHAnsi" w:hAnsiTheme="minorHAnsi" w:cstheme="minorHAnsi"/>
          <w:sz w:val="24"/>
          <w:szCs w:val="24"/>
          <w:highlight w:val="yellow"/>
          <w:lang w:val="en-US"/>
        </w:rPr>
        <w:t>)</w:t>
      </w:r>
      <w:r w:rsidRPr="00494579">
        <w:rPr>
          <w:rFonts w:asciiTheme="minorHAnsi" w:hAnsiTheme="minorHAnsi" w:cstheme="minorHAnsi"/>
          <w:sz w:val="24"/>
          <w:szCs w:val="24"/>
          <w:highlight w:val="yellow"/>
          <w:lang w:val="en-US"/>
        </w:rPr>
        <w:t>-graphen</w:t>
      </w:r>
      <w:r w:rsidR="00893BD6" w:rsidRPr="00494579">
        <w:rPr>
          <w:rFonts w:asciiTheme="minorHAnsi" w:hAnsiTheme="minorHAnsi" w:cstheme="minorHAnsi"/>
          <w:sz w:val="24"/>
          <w:szCs w:val="24"/>
          <w:highlight w:val="yellow"/>
          <w:lang w:val="en-US"/>
        </w:rPr>
        <w:t>e from PMMA-graphene-on-polymer</w:t>
      </w:r>
      <w:r w:rsidR="00893BD6" w:rsidRPr="00494579">
        <w:rPr>
          <w:rFonts w:asciiTheme="minorHAnsi" w:hAnsiTheme="minorHAnsi" w:cstheme="minorHAnsi"/>
          <w:sz w:val="24"/>
          <w:szCs w:val="24"/>
          <w:lang w:val="en-US"/>
        </w:rPr>
        <w:t xml:space="preserve"> (</w:t>
      </w:r>
      <w:r w:rsidR="00893BD6" w:rsidRPr="00494579">
        <w:rPr>
          <w:rFonts w:asciiTheme="minorHAnsi" w:hAnsiTheme="minorHAnsi" w:cstheme="minorHAnsi"/>
          <w:b/>
          <w:sz w:val="24"/>
          <w:szCs w:val="24"/>
          <w:lang w:val="en-US"/>
        </w:rPr>
        <w:t>Figure 2A</w:t>
      </w:r>
      <w:r w:rsidR="00893BD6" w:rsidRPr="00494579">
        <w:rPr>
          <w:rFonts w:asciiTheme="minorHAnsi" w:hAnsiTheme="minorHAnsi" w:cstheme="minorHAnsi"/>
          <w:sz w:val="24"/>
          <w:szCs w:val="24"/>
          <w:lang w:val="en-US"/>
        </w:rPr>
        <w:t>).</w:t>
      </w:r>
    </w:p>
    <w:p w14:paraId="0759882F"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7D721F0D" w14:textId="5E627231" w:rsidR="007F70D9" w:rsidRPr="00494579" w:rsidRDefault="00C9696C" w:rsidP="00266E0E">
      <w:pPr>
        <w:pStyle w:val="NoSpacing"/>
        <w:numPr>
          <w:ilvl w:val="1"/>
          <w:numId w:val="8"/>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Pipet</w:t>
      </w:r>
      <w:r w:rsidR="00514824" w:rsidRPr="00494579">
        <w:rPr>
          <w:rFonts w:asciiTheme="minorHAnsi" w:hAnsiTheme="minorHAnsi" w:cstheme="minorHAnsi"/>
          <w:sz w:val="24"/>
          <w:szCs w:val="24"/>
          <w:highlight w:val="yellow"/>
          <w:lang w:val="en-US"/>
        </w:rPr>
        <w:t>te</w:t>
      </w:r>
      <w:r w:rsidRPr="00494579">
        <w:rPr>
          <w:rFonts w:asciiTheme="minorHAnsi" w:hAnsiTheme="minorHAnsi" w:cstheme="minorHAnsi"/>
          <w:sz w:val="24"/>
          <w:szCs w:val="24"/>
          <w:highlight w:val="yellow"/>
          <w:lang w:val="en-US"/>
        </w:rPr>
        <w:t xml:space="preserve"> a few drop</w:t>
      </w:r>
      <w:r w:rsidR="00E05E28" w:rsidRPr="00494579">
        <w:rPr>
          <w:rFonts w:asciiTheme="minorHAnsi" w:hAnsiTheme="minorHAnsi" w:cstheme="minorHAnsi"/>
          <w:sz w:val="24"/>
          <w:szCs w:val="24"/>
          <w:highlight w:val="yellow"/>
          <w:lang w:val="en-US"/>
        </w:rPr>
        <w:t>lets</w:t>
      </w:r>
      <w:r w:rsidRPr="00494579">
        <w:rPr>
          <w:rFonts w:asciiTheme="minorHAnsi" w:hAnsiTheme="minorHAnsi" w:cstheme="minorHAnsi"/>
          <w:sz w:val="24"/>
          <w:szCs w:val="24"/>
          <w:highlight w:val="yellow"/>
          <w:lang w:val="en-US"/>
        </w:rPr>
        <w:t xml:space="preserve"> of water on the polymer around the PMMA-graphene</w:t>
      </w:r>
      <w:r w:rsidR="00FE2769" w:rsidRPr="00494579">
        <w:rPr>
          <w:rFonts w:asciiTheme="minorHAnsi" w:hAnsiTheme="minorHAnsi" w:cstheme="minorHAnsi"/>
          <w:sz w:val="24"/>
          <w:szCs w:val="24"/>
          <w:highlight w:val="yellow"/>
          <w:lang w:val="en-US"/>
        </w:rPr>
        <w:t>.</w:t>
      </w:r>
    </w:p>
    <w:p w14:paraId="72EB67C2"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3813466A" w14:textId="0E2D1781" w:rsidR="00C9696C" w:rsidRPr="00494579" w:rsidRDefault="00FE2769"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N</w:t>
      </w:r>
      <w:r w:rsidR="00031AB8" w:rsidRPr="00494579">
        <w:rPr>
          <w:rFonts w:asciiTheme="minorHAnsi" w:hAnsiTheme="minorHAnsi" w:cstheme="minorHAnsi"/>
          <w:sz w:val="24"/>
          <w:szCs w:val="24"/>
          <w:lang w:val="en-US"/>
        </w:rPr>
        <w:t>OTE</w:t>
      </w:r>
      <w:r w:rsidRPr="00494579">
        <w:rPr>
          <w:rFonts w:asciiTheme="minorHAnsi" w:hAnsiTheme="minorHAnsi" w:cstheme="minorHAnsi"/>
          <w:sz w:val="24"/>
          <w:szCs w:val="24"/>
          <w:lang w:val="en-US"/>
        </w:rPr>
        <w:t>:</w:t>
      </w:r>
      <w:r w:rsidR="00494D94" w:rsidRPr="00494579">
        <w:rPr>
          <w:rFonts w:asciiTheme="minorHAnsi" w:hAnsiTheme="minorHAnsi" w:cstheme="minorHAnsi"/>
          <w:sz w:val="24"/>
          <w:szCs w:val="24"/>
          <w:lang w:val="en-US"/>
        </w:rPr>
        <w:t xml:space="preserve"> E</w:t>
      </w:r>
      <w:r w:rsidR="002D5EF2" w:rsidRPr="00494579">
        <w:rPr>
          <w:rFonts w:asciiTheme="minorHAnsi" w:hAnsiTheme="minorHAnsi" w:cstheme="minorHAnsi"/>
          <w:sz w:val="24"/>
          <w:szCs w:val="24"/>
          <w:lang w:val="en-US"/>
        </w:rPr>
        <w:t>nsure</w:t>
      </w:r>
      <w:r w:rsidRPr="00494579">
        <w:rPr>
          <w:rFonts w:asciiTheme="minorHAnsi" w:hAnsiTheme="minorHAnsi" w:cstheme="minorHAnsi"/>
          <w:sz w:val="24"/>
          <w:szCs w:val="24"/>
          <w:lang w:val="en-US"/>
        </w:rPr>
        <w:t xml:space="preserve"> that</w:t>
      </w:r>
      <w:r w:rsidR="002D5EF2" w:rsidRPr="00494579">
        <w:rPr>
          <w:rFonts w:asciiTheme="minorHAnsi" w:hAnsiTheme="minorHAnsi" w:cstheme="minorHAnsi"/>
          <w:sz w:val="24"/>
          <w:szCs w:val="24"/>
          <w:lang w:val="en-US"/>
        </w:rPr>
        <w:t xml:space="preserve"> </w:t>
      </w:r>
      <w:r w:rsidR="00C9696C" w:rsidRPr="00494579">
        <w:rPr>
          <w:rFonts w:asciiTheme="minorHAnsi" w:hAnsiTheme="minorHAnsi" w:cstheme="minorHAnsi"/>
          <w:sz w:val="24"/>
          <w:szCs w:val="24"/>
          <w:lang w:val="en-US"/>
        </w:rPr>
        <w:t xml:space="preserve">the PMMA-graphene easily comes off the supporting polymer as it floats on </w:t>
      </w:r>
      <w:r w:rsidR="002D5EF2" w:rsidRPr="00494579">
        <w:rPr>
          <w:rFonts w:asciiTheme="minorHAnsi" w:hAnsiTheme="minorHAnsi" w:cstheme="minorHAnsi"/>
          <w:sz w:val="24"/>
          <w:szCs w:val="24"/>
          <w:lang w:val="en-US"/>
        </w:rPr>
        <w:t xml:space="preserve">the </w:t>
      </w:r>
      <w:r w:rsidR="00C9696C" w:rsidRPr="00494579">
        <w:rPr>
          <w:rFonts w:asciiTheme="minorHAnsi" w:hAnsiTheme="minorHAnsi" w:cstheme="minorHAnsi"/>
          <w:sz w:val="24"/>
          <w:szCs w:val="24"/>
          <w:lang w:val="en-US"/>
        </w:rPr>
        <w:t>water</w:t>
      </w:r>
      <w:r w:rsidR="002D5EF2" w:rsidRPr="00494579">
        <w:rPr>
          <w:rFonts w:asciiTheme="minorHAnsi" w:hAnsiTheme="minorHAnsi" w:cstheme="minorHAnsi"/>
          <w:sz w:val="24"/>
          <w:szCs w:val="24"/>
          <w:lang w:val="en-US"/>
        </w:rPr>
        <w:t xml:space="preserve"> surface</w:t>
      </w:r>
      <w:r w:rsidR="00C9696C" w:rsidRPr="00494579">
        <w:rPr>
          <w:rFonts w:asciiTheme="minorHAnsi" w:hAnsiTheme="minorHAnsi" w:cstheme="minorHAnsi"/>
          <w:sz w:val="24"/>
          <w:szCs w:val="24"/>
          <w:lang w:val="en-US"/>
        </w:rPr>
        <w:t>.</w:t>
      </w:r>
    </w:p>
    <w:p w14:paraId="0A92A3F0"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0E6F9FAC" w14:textId="7420BE1D" w:rsidR="007F70D9" w:rsidRPr="00494579" w:rsidRDefault="00A445C0" w:rsidP="00266E0E">
      <w:pPr>
        <w:pStyle w:val="NoSpacing"/>
        <w:numPr>
          <w:ilvl w:val="1"/>
          <w:numId w:val="8"/>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I</w:t>
      </w:r>
      <w:r w:rsidR="00C9696C" w:rsidRPr="00494579">
        <w:rPr>
          <w:rFonts w:asciiTheme="minorHAnsi" w:hAnsiTheme="minorHAnsi" w:cstheme="minorHAnsi"/>
          <w:sz w:val="24"/>
          <w:szCs w:val="24"/>
          <w:highlight w:val="yellow"/>
          <w:lang w:val="en-US"/>
        </w:rPr>
        <w:t>mmerse the PMMA-graphene-on-polymer into water with an angle of 30-45° to release the PMMA-graphene.</w:t>
      </w:r>
    </w:p>
    <w:p w14:paraId="704E6F7B"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56812DDE" w14:textId="2036C5C9" w:rsidR="00C9696C" w:rsidRPr="00494579" w:rsidRDefault="00C9696C"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NOTE: </w:t>
      </w:r>
      <w:r w:rsidR="00494D94" w:rsidRPr="00494579">
        <w:rPr>
          <w:rFonts w:asciiTheme="minorHAnsi" w:hAnsiTheme="minorHAnsi" w:cstheme="minorHAnsi"/>
          <w:sz w:val="24"/>
          <w:szCs w:val="24"/>
          <w:lang w:val="en-US"/>
        </w:rPr>
        <w:t xml:space="preserve">The </w:t>
      </w:r>
      <w:r w:rsidR="00FE2769" w:rsidRPr="00494579">
        <w:rPr>
          <w:rFonts w:asciiTheme="minorHAnsi" w:hAnsiTheme="minorHAnsi" w:cstheme="minorHAnsi"/>
          <w:sz w:val="24"/>
          <w:szCs w:val="24"/>
          <w:lang w:val="en-US"/>
        </w:rPr>
        <w:t xml:space="preserve">polymer </w:t>
      </w:r>
      <w:r w:rsidRPr="00494579">
        <w:rPr>
          <w:rFonts w:asciiTheme="minorHAnsi" w:hAnsiTheme="minorHAnsi" w:cstheme="minorHAnsi"/>
          <w:sz w:val="24"/>
          <w:szCs w:val="24"/>
          <w:lang w:val="en-US"/>
        </w:rPr>
        <w:t xml:space="preserve">should </w:t>
      </w:r>
      <w:r w:rsidR="00FE2769" w:rsidRPr="00494579">
        <w:rPr>
          <w:rFonts w:asciiTheme="minorHAnsi" w:hAnsiTheme="minorHAnsi" w:cstheme="minorHAnsi"/>
          <w:sz w:val="24"/>
          <w:szCs w:val="24"/>
          <w:lang w:val="en-US"/>
        </w:rPr>
        <w:t xml:space="preserve">only </w:t>
      </w:r>
      <w:r w:rsidRPr="00494579">
        <w:rPr>
          <w:rFonts w:asciiTheme="minorHAnsi" w:hAnsiTheme="minorHAnsi" w:cstheme="minorHAnsi"/>
          <w:sz w:val="24"/>
          <w:szCs w:val="24"/>
          <w:lang w:val="en-US"/>
        </w:rPr>
        <w:t>be slightly wetted. Pipetting too much water on the polymer will lift</w:t>
      </w:r>
      <w:r w:rsidR="00031AB8"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up and possibly fold the PMMA-graphene.</w:t>
      </w:r>
    </w:p>
    <w:p w14:paraId="04C3D543"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74165497" w14:textId="7D22B9C8" w:rsidR="007F70D9" w:rsidRPr="00494579" w:rsidRDefault="00C9696C" w:rsidP="00266E0E">
      <w:pPr>
        <w:pStyle w:val="NoSpacing"/>
        <w:numPr>
          <w:ilvl w:val="0"/>
          <w:numId w:val="8"/>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highlight w:val="yellow"/>
          <w:lang w:val="en-US"/>
        </w:rPr>
        <w:t>Etch copper</w:t>
      </w:r>
      <w:r w:rsidR="00BC7401" w:rsidRPr="00494579">
        <w:rPr>
          <w:rFonts w:asciiTheme="minorHAnsi" w:hAnsiTheme="minorHAnsi" w:cstheme="minorHAnsi"/>
          <w:sz w:val="24"/>
          <w:szCs w:val="24"/>
          <w:highlight w:val="yellow"/>
          <w:lang w:val="en-US"/>
        </w:rPr>
        <w:t>-</w:t>
      </w:r>
      <w:r w:rsidRPr="00494579">
        <w:rPr>
          <w:rFonts w:asciiTheme="minorHAnsi" w:hAnsiTheme="minorHAnsi" w:cstheme="minorHAnsi"/>
          <w:sz w:val="24"/>
          <w:szCs w:val="24"/>
          <w:highlight w:val="yellow"/>
          <w:lang w:val="en-US"/>
        </w:rPr>
        <w:t>based contaminants using a sodium persulfate solution</w:t>
      </w:r>
      <w:r w:rsidR="00893BD6" w:rsidRPr="00494579">
        <w:rPr>
          <w:rFonts w:asciiTheme="minorHAnsi" w:hAnsiTheme="minorHAnsi" w:cstheme="minorHAnsi"/>
          <w:sz w:val="24"/>
          <w:szCs w:val="24"/>
          <w:lang w:val="en-US"/>
        </w:rPr>
        <w:t xml:space="preserve"> (</w:t>
      </w:r>
      <w:r w:rsidR="00893BD6" w:rsidRPr="00494579">
        <w:rPr>
          <w:rFonts w:asciiTheme="minorHAnsi" w:hAnsiTheme="minorHAnsi" w:cstheme="minorHAnsi"/>
          <w:b/>
          <w:sz w:val="24"/>
          <w:szCs w:val="24"/>
          <w:lang w:val="en-US"/>
        </w:rPr>
        <w:t>Figure 2B</w:t>
      </w:r>
      <w:r w:rsidR="00893BD6"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w:t>
      </w:r>
    </w:p>
    <w:p w14:paraId="3C0C8E4F" w14:textId="77777777" w:rsidR="00140956" w:rsidRPr="00494579" w:rsidRDefault="00140956" w:rsidP="00266E0E">
      <w:pPr>
        <w:pStyle w:val="NoSpacing"/>
        <w:jc w:val="both"/>
        <w:rPr>
          <w:rFonts w:asciiTheme="minorHAnsi" w:hAnsiTheme="minorHAnsi" w:cstheme="minorHAnsi"/>
          <w:sz w:val="24"/>
          <w:szCs w:val="24"/>
          <w:lang w:val="en-US"/>
        </w:rPr>
      </w:pPr>
    </w:p>
    <w:p w14:paraId="34C983ED" w14:textId="0B27F64E" w:rsidR="00C9696C" w:rsidRPr="00494579" w:rsidRDefault="00C9696C"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NOTE: Commercial graphene grown on copper foil often contains sub-micrometer copper residues, which can be removed with a copper etchant solution</w:t>
      </w:r>
      <w:r w:rsidR="00FE2769" w:rsidRPr="00494579">
        <w:rPr>
          <w:rFonts w:asciiTheme="minorHAnsi" w:hAnsiTheme="minorHAnsi" w:cstheme="minorHAnsi"/>
          <w:sz w:val="24"/>
          <w:szCs w:val="24"/>
          <w:lang w:val="en-US"/>
        </w:rPr>
        <w:fldChar w:fldCharType="begin"/>
      </w:r>
      <w:r w:rsidR="003326A9" w:rsidRPr="00494579">
        <w:rPr>
          <w:rFonts w:asciiTheme="minorHAnsi" w:hAnsiTheme="minorHAnsi" w:cstheme="minorHAnsi"/>
          <w:sz w:val="24"/>
          <w:szCs w:val="24"/>
          <w:lang w:val="en-US"/>
        </w:rPr>
        <w:instrText xml:space="preserve"> ADDIN EN.CITE &lt;EndNote&gt;&lt;Cite&gt;&lt;Author&gt;Textor&lt;/Author&gt;&lt;Year&gt;2018&lt;/Year&gt;&lt;RecNum&gt;22&lt;/RecNum&gt;&lt;DisplayText&gt;&lt;style face="superscript"&gt;22&lt;/style&gt;&lt;/DisplayText&gt;&lt;record&gt;&lt;rec-number&gt;22&lt;/rec-number&gt;&lt;foreign-keys&gt;&lt;key app="EN" db-id="9559ftvdxar2vmetxxgxtsxhzv5afrdp5ewr" timestamp="1591705676"&gt;22&lt;/key&gt;&lt;/foreign-keys&gt;&lt;ref-type name="Journal Article"&gt;17&lt;/ref-type&gt;&lt;contributors&gt;&lt;authors&gt;&lt;author&gt;Textor, M.&lt;/author&gt;&lt;author&gt;de Jonge, N.&lt;/author&gt;&lt;/authors&gt;&lt;/contributors&gt;&lt;auth-address&gt;INM, Leibniz Institute for New Materials , D-66123 Saarbrucken , Germany.&amp;#xD;Department of Physics , Saarland University , D-66123 Saarbrucken , Germany.&lt;/auth-address&gt;&lt;titles&gt;&lt;title&gt;Strategies for Preparing Graphene Liquid Cells for Transmission Electron Microscopy&lt;/title&gt;&lt;secondary-title&gt;Nano Letters&lt;/secondary-title&gt;&lt;alt-title&gt;Nano letters&lt;/alt-title&gt;&lt;/titles&gt;&lt;periodical&gt;&lt;full-title&gt;Nano Letters&lt;/full-title&gt;&lt;abbr-1&gt;Nano letters&lt;/abbr-1&gt;&lt;/periodical&gt;&lt;alt-periodical&gt;&lt;full-title&gt;Nano Letters&lt;/full-title&gt;&lt;abbr-1&gt;Nano letters&lt;/abbr-1&gt;&lt;/alt-periodical&gt;&lt;pages&gt;3313–3321&lt;/pages&gt;&lt;volume&gt;18,&lt;/volume&gt;&lt;edition&gt;2018/05/26&lt;/edition&gt;&lt;section&gt;3313&lt;/section&gt;&lt;dates&gt;&lt;year&gt;2018&lt;/year&gt;&lt;pub-dates&gt;&lt;date&gt;May 25&lt;/date&gt;&lt;/pub-dates&gt;&lt;/dates&gt;&lt;isbn&gt;1530-6992 (Electronic)&amp;#xD;1530-6984 (Linking)&lt;/isbn&gt;&lt;accession-num&gt;29799208&lt;/accession-num&gt;&lt;urls&gt;&lt;related-urls&gt;&lt;url&gt;&lt;style face="underline" font="default" size="100%"&gt;https://www.ncbi.nlm.nih.gov/pubmed/29799208&lt;/style&gt;&lt;/url&gt;&lt;/related-urls&gt;&lt;/urls&gt;&lt;electronic-resource-num&gt;10.1021/acs.nanolett.8b01366&lt;/electronic-resource-num&gt;&lt;language&gt;eng&lt;/language&gt;&lt;/record&gt;&lt;/Cite&gt;&lt;/EndNote&gt;</w:instrText>
      </w:r>
      <w:r w:rsidR="00FE2769" w:rsidRPr="00494579">
        <w:rPr>
          <w:rFonts w:asciiTheme="minorHAnsi" w:hAnsiTheme="minorHAnsi" w:cstheme="minorHAnsi"/>
          <w:sz w:val="24"/>
          <w:szCs w:val="24"/>
          <w:lang w:val="en-US"/>
        </w:rPr>
        <w:fldChar w:fldCharType="separate"/>
      </w:r>
      <w:r w:rsidR="000D454E" w:rsidRPr="00494579">
        <w:rPr>
          <w:rFonts w:asciiTheme="minorHAnsi" w:hAnsiTheme="minorHAnsi" w:cstheme="minorHAnsi"/>
          <w:noProof/>
          <w:sz w:val="24"/>
          <w:szCs w:val="24"/>
          <w:vertAlign w:val="superscript"/>
          <w:lang w:val="en-US"/>
        </w:rPr>
        <w:t>22</w:t>
      </w:r>
      <w:r w:rsidR="00FE2769" w:rsidRPr="00494579">
        <w:rPr>
          <w:rFonts w:asciiTheme="minorHAnsi" w:hAnsiTheme="minorHAnsi" w:cstheme="minorHAnsi"/>
          <w:sz w:val="24"/>
          <w:szCs w:val="24"/>
          <w:lang w:val="en-US"/>
        </w:rPr>
        <w:fldChar w:fldCharType="end"/>
      </w:r>
      <w:r w:rsidRPr="00494579">
        <w:rPr>
          <w:rFonts w:asciiTheme="minorHAnsi" w:hAnsiTheme="minorHAnsi" w:cstheme="minorHAnsi"/>
          <w:sz w:val="24"/>
          <w:szCs w:val="24"/>
          <w:lang w:val="en-US"/>
        </w:rPr>
        <w:t>.</w:t>
      </w:r>
    </w:p>
    <w:p w14:paraId="1AF0935A"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31D6F29D" w14:textId="2BE568C2" w:rsidR="00D04C3A" w:rsidRPr="00494579" w:rsidRDefault="00C9696C" w:rsidP="00266E0E">
      <w:pPr>
        <w:pStyle w:val="NoSpacing"/>
        <w:numPr>
          <w:ilvl w:val="0"/>
          <w:numId w:val="10"/>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Prepare a</w:t>
      </w:r>
      <w:r w:rsidR="00AF3FAF" w:rsidRPr="00494579">
        <w:rPr>
          <w:rFonts w:asciiTheme="minorHAnsi" w:hAnsiTheme="minorHAnsi" w:cstheme="minorHAnsi"/>
          <w:sz w:val="24"/>
          <w:szCs w:val="24"/>
          <w:highlight w:val="yellow"/>
          <w:lang w:val="en-US"/>
        </w:rPr>
        <w:t xml:space="preserve"> </w:t>
      </w:r>
      <w:r w:rsidR="003C2F62" w:rsidRPr="00494579">
        <w:rPr>
          <w:rFonts w:asciiTheme="minorHAnsi" w:hAnsiTheme="minorHAnsi" w:cstheme="minorHAnsi"/>
          <w:sz w:val="24"/>
          <w:szCs w:val="24"/>
          <w:highlight w:val="yellow"/>
          <w:lang w:val="en-US"/>
        </w:rPr>
        <w:t xml:space="preserve">50 </w:t>
      </w:r>
      <w:r w:rsidR="002E7BDD" w:rsidRPr="00494579">
        <w:rPr>
          <w:rFonts w:asciiTheme="minorHAnsi" w:hAnsiTheme="minorHAnsi" w:cstheme="minorHAnsi"/>
          <w:sz w:val="24"/>
          <w:szCs w:val="24"/>
          <w:highlight w:val="yellow"/>
          <w:lang w:val="en-US"/>
        </w:rPr>
        <w:t>mL</w:t>
      </w:r>
      <w:r w:rsidRPr="00494579">
        <w:rPr>
          <w:rFonts w:asciiTheme="minorHAnsi" w:hAnsiTheme="minorHAnsi" w:cstheme="minorHAnsi"/>
          <w:sz w:val="24"/>
          <w:szCs w:val="24"/>
          <w:highlight w:val="yellow"/>
          <w:lang w:val="en-US"/>
        </w:rPr>
        <w:t xml:space="preserve"> solution </w:t>
      </w:r>
      <w:r w:rsidR="00AF3FAF" w:rsidRPr="00494579">
        <w:rPr>
          <w:rFonts w:asciiTheme="minorHAnsi" w:hAnsiTheme="minorHAnsi" w:cstheme="minorHAnsi"/>
          <w:sz w:val="24"/>
          <w:szCs w:val="24"/>
          <w:highlight w:val="yellow"/>
          <w:lang w:val="en-US"/>
        </w:rPr>
        <w:t xml:space="preserve">of 0.42 M </w:t>
      </w:r>
      <w:r w:rsidRPr="00494579">
        <w:rPr>
          <w:rFonts w:asciiTheme="minorHAnsi" w:hAnsiTheme="minorHAnsi" w:cstheme="minorHAnsi"/>
          <w:sz w:val="24"/>
          <w:szCs w:val="24"/>
          <w:highlight w:val="yellow"/>
          <w:lang w:val="en-US"/>
        </w:rPr>
        <w:t>sodium persulfate in</w:t>
      </w:r>
      <w:r w:rsidR="00AF3FAF" w:rsidRPr="00494579">
        <w:rPr>
          <w:rFonts w:asciiTheme="minorHAnsi" w:hAnsiTheme="minorHAnsi" w:cstheme="minorHAnsi"/>
          <w:sz w:val="24"/>
          <w:szCs w:val="24"/>
          <w:highlight w:val="yellow"/>
          <w:lang w:val="en-US"/>
        </w:rPr>
        <w:t xml:space="preserve"> </w:t>
      </w:r>
      <w:r w:rsidRPr="00494579">
        <w:rPr>
          <w:rFonts w:asciiTheme="minorHAnsi" w:hAnsiTheme="minorHAnsi" w:cstheme="minorHAnsi"/>
          <w:sz w:val="24"/>
          <w:szCs w:val="24"/>
          <w:highlight w:val="yellow"/>
          <w:lang w:val="en-US"/>
        </w:rPr>
        <w:t>water</w:t>
      </w:r>
      <w:r w:rsidR="00AF3FAF" w:rsidRPr="00494579">
        <w:rPr>
          <w:rFonts w:asciiTheme="minorHAnsi" w:hAnsiTheme="minorHAnsi" w:cstheme="minorHAnsi"/>
          <w:sz w:val="24"/>
          <w:szCs w:val="24"/>
          <w:highlight w:val="yellow"/>
          <w:lang w:val="en-US"/>
        </w:rPr>
        <w:t>.</w:t>
      </w:r>
    </w:p>
    <w:p w14:paraId="49ACD240"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1E2650DF" w14:textId="15070739" w:rsidR="00C9696C" w:rsidRPr="00494579" w:rsidRDefault="00C9696C" w:rsidP="00266E0E">
      <w:pPr>
        <w:pStyle w:val="NoSpacing"/>
        <w:numPr>
          <w:ilvl w:val="0"/>
          <w:numId w:val="10"/>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 xml:space="preserve">Transfer PMMA-graphene into the sodium persulfate solution with the graphene side down using a </w:t>
      </w:r>
      <w:r w:rsidR="00717B7D" w:rsidRPr="00494579">
        <w:rPr>
          <w:rFonts w:asciiTheme="minorHAnsi" w:hAnsiTheme="minorHAnsi" w:cstheme="minorHAnsi"/>
          <w:sz w:val="24"/>
          <w:szCs w:val="24"/>
          <w:highlight w:val="yellow"/>
          <w:lang w:val="en-US"/>
        </w:rPr>
        <w:t xml:space="preserve">standard </w:t>
      </w:r>
      <w:r w:rsidRPr="00494579">
        <w:rPr>
          <w:rFonts w:asciiTheme="minorHAnsi" w:hAnsiTheme="minorHAnsi" w:cstheme="minorHAnsi"/>
          <w:sz w:val="24"/>
          <w:szCs w:val="24"/>
          <w:highlight w:val="yellow"/>
          <w:lang w:val="en-US"/>
        </w:rPr>
        <w:t>glass slide. PMMA-graphene wil</w:t>
      </w:r>
      <w:r w:rsidR="00717B7D" w:rsidRPr="00494579">
        <w:rPr>
          <w:rFonts w:asciiTheme="minorHAnsi" w:hAnsiTheme="minorHAnsi" w:cstheme="minorHAnsi"/>
          <w:sz w:val="24"/>
          <w:szCs w:val="24"/>
          <w:highlight w:val="yellow"/>
          <w:lang w:val="en-US"/>
        </w:rPr>
        <w:t>l float on top of the solution.</w:t>
      </w:r>
    </w:p>
    <w:p w14:paraId="046F76CE"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3EF93AB3" w14:textId="2372C154" w:rsidR="00C9696C" w:rsidRPr="00494579" w:rsidRDefault="00C9696C" w:rsidP="00266E0E">
      <w:pPr>
        <w:pStyle w:val="NoSpacing"/>
        <w:numPr>
          <w:ilvl w:val="0"/>
          <w:numId w:val="10"/>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Leave the PMMA-graphene in the sodium persulfate solution overnight.</w:t>
      </w:r>
    </w:p>
    <w:p w14:paraId="544A6A83"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7A4DCE00" w14:textId="7912761F" w:rsidR="00C9696C" w:rsidRPr="00494579" w:rsidRDefault="00C9696C" w:rsidP="00266E0E">
      <w:pPr>
        <w:pStyle w:val="NoSpacing"/>
        <w:numPr>
          <w:ilvl w:val="0"/>
          <w:numId w:val="10"/>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Remove the PMMA-graphene from the sodium persulfate solutio</w:t>
      </w:r>
      <w:r w:rsidR="004D7759" w:rsidRPr="00494579">
        <w:rPr>
          <w:rFonts w:asciiTheme="minorHAnsi" w:hAnsiTheme="minorHAnsi" w:cstheme="minorHAnsi"/>
          <w:sz w:val="24"/>
          <w:szCs w:val="24"/>
          <w:highlight w:val="yellow"/>
          <w:lang w:val="en-US"/>
        </w:rPr>
        <w:t xml:space="preserve">n and place it on top of clean </w:t>
      </w:r>
      <w:r w:rsidRPr="00494579">
        <w:rPr>
          <w:rFonts w:asciiTheme="minorHAnsi" w:hAnsiTheme="minorHAnsi" w:cstheme="minorHAnsi"/>
          <w:sz w:val="24"/>
          <w:szCs w:val="24"/>
          <w:highlight w:val="yellow"/>
          <w:lang w:val="en-US"/>
        </w:rPr>
        <w:t>water using a glass slide.</w:t>
      </w:r>
      <w:r w:rsidR="005342E9" w:rsidRPr="00494579">
        <w:rPr>
          <w:rFonts w:asciiTheme="minorHAnsi" w:hAnsiTheme="minorHAnsi" w:cstheme="minorHAnsi"/>
          <w:sz w:val="24"/>
          <w:szCs w:val="24"/>
          <w:highlight w:val="yellow"/>
          <w:lang w:val="en-US"/>
        </w:rPr>
        <w:t xml:space="preserve"> </w:t>
      </w:r>
      <w:r w:rsidR="00FB5D85" w:rsidRPr="00494579">
        <w:rPr>
          <w:rFonts w:asciiTheme="minorHAnsi" w:hAnsiTheme="minorHAnsi" w:cstheme="minorHAnsi"/>
          <w:sz w:val="24"/>
          <w:szCs w:val="24"/>
          <w:highlight w:val="yellow"/>
          <w:lang w:val="en-US"/>
        </w:rPr>
        <w:t>Let</w:t>
      </w:r>
      <w:r w:rsidR="005342E9" w:rsidRPr="00494579">
        <w:rPr>
          <w:rFonts w:asciiTheme="minorHAnsi" w:hAnsiTheme="minorHAnsi" w:cstheme="minorHAnsi"/>
          <w:sz w:val="24"/>
          <w:szCs w:val="24"/>
          <w:highlight w:val="yellow"/>
          <w:lang w:val="en-US"/>
        </w:rPr>
        <w:t xml:space="preserve"> it </w:t>
      </w:r>
      <w:r w:rsidR="00FB5D85" w:rsidRPr="00494579">
        <w:rPr>
          <w:rFonts w:asciiTheme="minorHAnsi" w:hAnsiTheme="minorHAnsi" w:cstheme="minorHAnsi"/>
          <w:sz w:val="24"/>
          <w:szCs w:val="24"/>
          <w:highlight w:val="yellow"/>
          <w:lang w:val="en-US"/>
        </w:rPr>
        <w:t xml:space="preserve">float </w:t>
      </w:r>
      <w:r w:rsidR="005342E9" w:rsidRPr="00494579">
        <w:rPr>
          <w:rFonts w:asciiTheme="minorHAnsi" w:hAnsiTheme="minorHAnsi" w:cstheme="minorHAnsi"/>
          <w:sz w:val="24"/>
          <w:szCs w:val="24"/>
          <w:highlight w:val="yellow"/>
          <w:lang w:val="en-US"/>
        </w:rPr>
        <w:t>on the water for half an hour.</w:t>
      </w:r>
    </w:p>
    <w:p w14:paraId="24438AC1"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15E4C233" w14:textId="3104E7F6" w:rsidR="00C9696C" w:rsidRPr="00494579" w:rsidRDefault="00C9696C" w:rsidP="00266E0E">
      <w:pPr>
        <w:pStyle w:val="NoSpacing"/>
        <w:numPr>
          <w:ilvl w:val="0"/>
          <w:numId w:val="10"/>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 xml:space="preserve">Repeat the previous step a total of </w:t>
      </w:r>
      <w:r w:rsidR="00A75106" w:rsidRPr="00494579">
        <w:rPr>
          <w:rFonts w:asciiTheme="minorHAnsi" w:hAnsiTheme="minorHAnsi" w:cstheme="minorHAnsi"/>
          <w:sz w:val="24"/>
          <w:szCs w:val="24"/>
          <w:highlight w:val="yellow"/>
          <w:lang w:val="en-US"/>
        </w:rPr>
        <w:t>three</w:t>
      </w:r>
      <w:r w:rsidRPr="00494579">
        <w:rPr>
          <w:rFonts w:asciiTheme="minorHAnsi" w:hAnsiTheme="minorHAnsi" w:cstheme="minorHAnsi"/>
          <w:sz w:val="24"/>
          <w:szCs w:val="24"/>
          <w:highlight w:val="yellow"/>
          <w:lang w:val="en-US"/>
        </w:rPr>
        <w:t xml:space="preserve"> times to remove all sodium persulfate residues from the PMMA-graphene.</w:t>
      </w:r>
    </w:p>
    <w:p w14:paraId="29ADE55E"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03FADD19" w14:textId="1AA7928D" w:rsidR="00C9696C" w:rsidRPr="00494579" w:rsidRDefault="00C9696C" w:rsidP="00266E0E">
      <w:pPr>
        <w:pStyle w:val="NoSpacing"/>
        <w:numPr>
          <w:ilvl w:val="0"/>
          <w:numId w:val="8"/>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 xml:space="preserve">Transfer the PMMA-graphene onto a sodium chloride </w:t>
      </w:r>
      <w:r w:rsidR="007615D3" w:rsidRPr="00494579">
        <w:rPr>
          <w:rFonts w:asciiTheme="minorHAnsi" w:hAnsiTheme="minorHAnsi" w:cstheme="minorHAnsi"/>
          <w:sz w:val="24"/>
          <w:szCs w:val="24"/>
          <w:highlight w:val="yellow"/>
          <w:lang w:val="en-US"/>
        </w:rPr>
        <w:t xml:space="preserve">(NaCl) </w:t>
      </w:r>
      <w:r w:rsidRPr="00494579">
        <w:rPr>
          <w:rFonts w:asciiTheme="minorHAnsi" w:hAnsiTheme="minorHAnsi" w:cstheme="minorHAnsi"/>
          <w:sz w:val="24"/>
          <w:szCs w:val="24"/>
          <w:highlight w:val="yellow"/>
          <w:lang w:val="en-US"/>
        </w:rPr>
        <w:t>crystal.</w:t>
      </w:r>
    </w:p>
    <w:p w14:paraId="63955D8E"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4A00AEE5" w14:textId="0460FCBF" w:rsidR="00C9696C" w:rsidRPr="00494579" w:rsidRDefault="00C9696C" w:rsidP="00266E0E">
      <w:pPr>
        <w:pStyle w:val="NoSpacing"/>
        <w:numPr>
          <w:ilvl w:val="0"/>
          <w:numId w:val="11"/>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 xml:space="preserve">Prepare a saturated solution of </w:t>
      </w:r>
      <w:r w:rsidR="00682A41" w:rsidRPr="00494579">
        <w:rPr>
          <w:rFonts w:asciiTheme="minorHAnsi" w:hAnsiTheme="minorHAnsi" w:cstheme="minorHAnsi"/>
          <w:sz w:val="24"/>
          <w:szCs w:val="24"/>
          <w:highlight w:val="yellow"/>
          <w:lang w:val="en-US"/>
        </w:rPr>
        <w:t>NaCl</w:t>
      </w:r>
      <w:r w:rsidRPr="00494579">
        <w:rPr>
          <w:rFonts w:asciiTheme="minorHAnsi" w:hAnsiTheme="minorHAnsi" w:cstheme="minorHAnsi"/>
          <w:sz w:val="24"/>
          <w:szCs w:val="24"/>
          <w:highlight w:val="yellow"/>
          <w:lang w:val="en-US"/>
        </w:rPr>
        <w:t xml:space="preserve"> in water in a </w:t>
      </w:r>
      <w:r w:rsidR="00346D58">
        <w:rPr>
          <w:rFonts w:asciiTheme="minorHAnsi" w:hAnsiTheme="minorHAnsi" w:cstheme="minorHAnsi"/>
          <w:sz w:val="24"/>
          <w:szCs w:val="24"/>
          <w:highlight w:val="yellow"/>
          <w:lang w:val="en-US"/>
        </w:rPr>
        <w:t>P</w:t>
      </w:r>
      <w:r w:rsidRPr="00494579">
        <w:rPr>
          <w:rFonts w:asciiTheme="minorHAnsi" w:hAnsiTheme="minorHAnsi" w:cstheme="minorHAnsi"/>
          <w:sz w:val="24"/>
          <w:szCs w:val="24"/>
          <w:highlight w:val="yellow"/>
          <w:lang w:val="en-US"/>
        </w:rPr>
        <w:t>etri dish.</w:t>
      </w:r>
    </w:p>
    <w:p w14:paraId="25771FAF"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1742647B" w14:textId="0C25E963" w:rsidR="00C9696C" w:rsidRPr="00494579" w:rsidRDefault="00C9696C" w:rsidP="00266E0E">
      <w:pPr>
        <w:pStyle w:val="NoSpacing"/>
        <w:numPr>
          <w:ilvl w:val="0"/>
          <w:numId w:val="11"/>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lastRenderedPageBreak/>
        <w:t xml:space="preserve">Transfer the PMMA-graphene on top of the </w:t>
      </w:r>
      <w:r w:rsidR="007615D3" w:rsidRPr="00494579">
        <w:rPr>
          <w:rFonts w:asciiTheme="minorHAnsi" w:hAnsiTheme="minorHAnsi" w:cstheme="minorHAnsi"/>
          <w:sz w:val="24"/>
          <w:szCs w:val="24"/>
          <w:highlight w:val="yellow"/>
          <w:lang w:val="en-US"/>
        </w:rPr>
        <w:t>NaCl</w:t>
      </w:r>
      <w:r w:rsidRPr="00494579">
        <w:rPr>
          <w:rFonts w:asciiTheme="minorHAnsi" w:hAnsiTheme="minorHAnsi" w:cstheme="minorHAnsi"/>
          <w:sz w:val="24"/>
          <w:szCs w:val="24"/>
          <w:highlight w:val="yellow"/>
          <w:lang w:val="en-US"/>
        </w:rPr>
        <w:t xml:space="preserve"> solution with the graphene side down using a glass slide.</w:t>
      </w:r>
    </w:p>
    <w:p w14:paraId="65E89C29"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48C60869" w14:textId="2F4ADC0D" w:rsidR="007F70D9" w:rsidRPr="00494579" w:rsidRDefault="00C9696C" w:rsidP="00266E0E">
      <w:pPr>
        <w:pStyle w:val="NoSpacing"/>
        <w:numPr>
          <w:ilvl w:val="0"/>
          <w:numId w:val="11"/>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 xml:space="preserve">Hold </w:t>
      </w:r>
      <w:r w:rsidR="00D220B3" w:rsidRPr="00494579">
        <w:rPr>
          <w:rFonts w:asciiTheme="minorHAnsi" w:hAnsiTheme="minorHAnsi" w:cstheme="minorHAnsi"/>
          <w:sz w:val="24"/>
          <w:szCs w:val="24"/>
          <w:highlight w:val="yellow"/>
          <w:lang w:val="en-US"/>
        </w:rPr>
        <w:t xml:space="preserve">a </w:t>
      </w:r>
      <w:r w:rsidR="007615D3" w:rsidRPr="00494579">
        <w:rPr>
          <w:rFonts w:asciiTheme="minorHAnsi" w:hAnsiTheme="minorHAnsi" w:cstheme="minorHAnsi"/>
          <w:sz w:val="24"/>
          <w:szCs w:val="24"/>
          <w:highlight w:val="yellow"/>
          <w:lang w:val="en-US"/>
        </w:rPr>
        <w:t>NaCl</w:t>
      </w:r>
      <w:r w:rsidRPr="00494579">
        <w:rPr>
          <w:rFonts w:asciiTheme="minorHAnsi" w:hAnsiTheme="minorHAnsi" w:cstheme="minorHAnsi"/>
          <w:sz w:val="24"/>
          <w:szCs w:val="24"/>
          <w:highlight w:val="yellow"/>
          <w:lang w:val="en-US"/>
        </w:rPr>
        <w:t xml:space="preserve"> crystal </w:t>
      </w:r>
      <w:r w:rsidR="00CC3760" w:rsidRPr="00494579">
        <w:rPr>
          <w:rFonts w:asciiTheme="minorHAnsi" w:hAnsiTheme="minorHAnsi" w:cstheme="minorHAnsi"/>
          <w:sz w:val="24"/>
          <w:szCs w:val="24"/>
          <w:highlight w:val="yellow"/>
          <w:lang w:val="en-US"/>
        </w:rPr>
        <w:t>with</w:t>
      </w:r>
      <w:r w:rsidRPr="00494579">
        <w:rPr>
          <w:rFonts w:asciiTheme="minorHAnsi" w:hAnsiTheme="minorHAnsi" w:cstheme="minorHAnsi"/>
          <w:sz w:val="24"/>
          <w:szCs w:val="24"/>
          <w:highlight w:val="yellow"/>
          <w:lang w:val="en-US"/>
        </w:rPr>
        <w:t xml:space="preserve"> tweezers and pick up the floating PMMA-graphene.</w:t>
      </w:r>
    </w:p>
    <w:p w14:paraId="593325E6"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69157BA0" w14:textId="50C7AD94" w:rsidR="00C9696C" w:rsidRPr="00494579" w:rsidRDefault="00C9696C"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NOTE: The size of the </w:t>
      </w:r>
      <w:r w:rsidR="00682A41" w:rsidRPr="00494579">
        <w:rPr>
          <w:rFonts w:asciiTheme="minorHAnsi" w:hAnsiTheme="minorHAnsi" w:cstheme="minorHAnsi"/>
          <w:sz w:val="24"/>
          <w:szCs w:val="24"/>
          <w:lang w:val="en-US"/>
        </w:rPr>
        <w:t xml:space="preserve">NaCl </w:t>
      </w:r>
      <w:r w:rsidRPr="00494579">
        <w:rPr>
          <w:rFonts w:asciiTheme="minorHAnsi" w:hAnsiTheme="minorHAnsi" w:cstheme="minorHAnsi"/>
          <w:sz w:val="24"/>
          <w:szCs w:val="24"/>
          <w:lang w:val="en-US"/>
        </w:rPr>
        <w:t xml:space="preserve">crystal should be slightly larger than the size of the PMMA-graphene to avoid folding the protruding graphene at the edge of the salt or contacting the graphene with tweezers. </w:t>
      </w:r>
      <w:r w:rsidR="00514824" w:rsidRPr="00494579">
        <w:rPr>
          <w:rFonts w:asciiTheme="minorHAnsi" w:hAnsiTheme="minorHAnsi" w:cstheme="minorHAnsi"/>
          <w:sz w:val="24"/>
          <w:szCs w:val="24"/>
          <w:lang w:val="en-US"/>
        </w:rPr>
        <w:t>In these experiments</w:t>
      </w:r>
      <w:r w:rsidRPr="00494579">
        <w:rPr>
          <w:rFonts w:asciiTheme="minorHAnsi" w:hAnsiTheme="minorHAnsi" w:cstheme="minorHAnsi"/>
          <w:sz w:val="24"/>
          <w:szCs w:val="24"/>
          <w:lang w:val="en-US"/>
        </w:rPr>
        <w:t xml:space="preserve"> </w:t>
      </w:r>
      <w:r w:rsidR="00682A41" w:rsidRPr="00494579">
        <w:rPr>
          <w:rFonts w:asciiTheme="minorHAnsi" w:hAnsiTheme="minorHAnsi" w:cstheme="minorHAnsi"/>
          <w:sz w:val="24"/>
          <w:szCs w:val="24"/>
          <w:lang w:val="en-US"/>
        </w:rPr>
        <w:t>NaCl</w:t>
      </w:r>
      <w:r w:rsidRPr="00494579">
        <w:rPr>
          <w:rFonts w:asciiTheme="minorHAnsi" w:hAnsiTheme="minorHAnsi" w:cstheme="minorHAnsi"/>
          <w:sz w:val="24"/>
          <w:szCs w:val="24"/>
          <w:lang w:val="en-US"/>
        </w:rPr>
        <w:t xml:space="preserve"> crystal of 12</w:t>
      </w:r>
      <w:r w:rsidR="00514824" w:rsidRPr="00494579">
        <w:rPr>
          <w:rFonts w:asciiTheme="minorHAnsi" w:hAnsiTheme="minorHAnsi" w:cstheme="minorHAnsi"/>
          <w:sz w:val="24"/>
          <w:szCs w:val="24"/>
          <w:lang w:val="en-US"/>
        </w:rPr>
        <w:t xml:space="preserve"> mm</w:t>
      </w:r>
      <w:r w:rsidRPr="00494579">
        <w:rPr>
          <w:rFonts w:asciiTheme="minorHAnsi" w:hAnsiTheme="minorHAnsi" w:cstheme="minorHAnsi"/>
          <w:sz w:val="24"/>
          <w:szCs w:val="24"/>
          <w:lang w:val="en-US"/>
        </w:rPr>
        <w:t xml:space="preserve"> x 12 </w:t>
      </w:r>
      <w:r w:rsidR="00514824" w:rsidRPr="00494579">
        <w:rPr>
          <w:rFonts w:asciiTheme="minorHAnsi" w:hAnsiTheme="minorHAnsi" w:cstheme="minorHAnsi"/>
          <w:sz w:val="24"/>
          <w:szCs w:val="24"/>
          <w:lang w:val="en-US"/>
        </w:rPr>
        <w:t xml:space="preserve">mm </w:t>
      </w:r>
      <w:r w:rsidRPr="00494579">
        <w:rPr>
          <w:rFonts w:asciiTheme="minorHAnsi" w:hAnsiTheme="minorHAnsi" w:cstheme="minorHAnsi"/>
          <w:sz w:val="24"/>
          <w:szCs w:val="24"/>
          <w:lang w:val="en-US"/>
        </w:rPr>
        <w:t xml:space="preserve">x 0.5 mm </w:t>
      </w:r>
      <w:r w:rsidR="00514824" w:rsidRPr="00494579">
        <w:rPr>
          <w:rFonts w:asciiTheme="minorHAnsi" w:hAnsiTheme="minorHAnsi" w:cstheme="minorHAnsi"/>
          <w:sz w:val="24"/>
          <w:szCs w:val="24"/>
          <w:lang w:val="en-US"/>
        </w:rPr>
        <w:t xml:space="preserve">is used </w:t>
      </w:r>
      <w:r w:rsidRPr="00494579">
        <w:rPr>
          <w:rFonts w:asciiTheme="minorHAnsi" w:hAnsiTheme="minorHAnsi" w:cstheme="minorHAnsi"/>
          <w:sz w:val="24"/>
          <w:szCs w:val="24"/>
          <w:lang w:val="en-US"/>
        </w:rPr>
        <w:t>for picking up a 10</w:t>
      </w:r>
      <w:r w:rsidR="00514824" w:rsidRPr="00494579">
        <w:rPr>
          <w:rFonts w:asciiTheme="minorHAnsi" w:hAnsiTheme="minorHAnsi" w:cstheme="minorHAnsi"/>
          <w:sz w:val="24"/>
          <w:szCs w:val="24"/>
          <w:lang w:val="en-US"/>
        </w:rPr>
        <w:t xml:space="preserve"> mm</w:t>
      </w:r>
      <w:r w:rsidRPr="00494579">
        <w:rPr>
          <w:rFonts w:asciiTheme="minorHAnsi" w:hAnsiTheme="minorHAnsi" w:cstheme="minorHAnsi"/>
          <w:sz w:val="24"/>
          <w:szCs w:val="24"/>
          <w:lang w:val="en-US"/>
        </w:rPr>
        <w:t xml:space="preserve"> x 10 mm graphene sheet and supporting it afterwards.</w:t>
      </w:r>
    </w:p>
    <w:p w14:paraId="4D37364A"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7834AB1F" w14:textId="3EB1FCAC" w:rsidR="00C9696C" w:rsidRPr="00494579" w:rsidRDefault="00C9696C" w:rsidP="00266E0E">
      <w:pPr>
        <w:pStyle w:val="NoSpacing"/>
        <w:numPr>
          <w:ilvl w:val="0"/>
          <w:numId w:val="11"/>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 xml:space="preserve">Hold the PMMA-graphene-on-salt vertically for 2 min to let excess water flow out. </w:t>
      </w:r>
    </w:p>
    <w:p w14:paraId="26754764"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1795CA16" w14:textId="2AD77376" w:rsidR="00C9696C" w:rsidRPr="00494579" w:rsidRDefault="00C9696C" w:rsidP="00266E0E">
      <w:pPr>
        <w:pStyle w:val="NoSpacing"/>
        <w:numPr>
          <w:ilvl w:val="0"/>
          <w:numId w:val="11"/>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Let the PMMA-graphene-on-salt dry at room temperature for 30 min and bake it in an oven at 100 °C for 20 min to completely remove water.</w:t>
      </w:r>
    </w:p>
    <w:p w14:paraId="138FE186"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6876715A" w14:textId="1982AE32" w:rsidR="00C9696C" w:rsidRPr="00494579" w:rsidRDefault="00C9696C" w:rsidP="00266E0E">
      <w:pPr>
        <w:pStyle w:val="NoSpacing"/>
        <w:numPr>
          <w:ilvl w:val="0"/>
          <w:numId w:val="8"/>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Remove PMMA using an acetone wash</w:t>
      </w:r>
      <w:r w:rsidR="00893BD6" w:rsidRPr="00494579">
        <w:rPr>
          <w:rFonts w:asciiTheme="minorHAnsi" w:hAnsiTheme="minorHAnsi" w:cstheme="minorHAnsi"/>
          <w:sz w:val="24"/>
          <w:szCs w:val="24"/>
          <w:lang w:val="en-US"/>
        </w:rPr>
        <w:t xml:space="preserve"> (</w:t>
      </w:r>
      <w:r w:rsidR="00893BD6" w:rsidRPr="00494579">
        <w:rPr>
          <w:rFonts w:asciiTheme="minorHAnsi" w:hAnsiTheme="minorHAnsi" w:cstheme="minorHAnsi"/>
          <w:b/>
          <w:sz w:val="24"/>
          <w:szCs w:val="24"/>
          <w:lang w:val="en-US"/>
        </w:rPr>
        <w:t>Figure 2C</w:t>
      </w:r>
      <w:r w:rsidR="00893BD6"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w:t>
      </w:r>
    </w:p>
    <w:p w14:paraId="4D947B71"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22E76EDA" w14:textId="5BE1EFBE" w:rsidR="00C9696C" w:rsidRPr="00494579" w:rsidRDefault="00C9696C" w:rsidP="00266E0E">
      <w:pPr>
        <w:pStyle w:val="NoSpacing"/>
        <w:numPr>
          <w:ilvl w:val="0"/>
          <w:numId w:val="12"/>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 xml:space="preserve">Preheat acetone in a glass </w:t>
      </w:r>
      <w:r w:rsidR="00FE7BC9">
        <w:rPr>
          <w:rFonts w:asciiTheme="minorHAnsi" w:hAnsiTheme="minorHAnsi" w:cstheme="minorHAnsi"/>
          <w:sz w:val="24"/>
          <w:szCs w:val="24"/>
          <w:highlight w:val="yellow"/>
          <w:lang w:val="en-US"/>
        </w:rPr>
        <w:t>P</w:t>
      </w:r>
      <w:r w:rsidRPr="00494579">
        <w:rPr>
          <w:rFonts w:asciiTheme="minorHAnsi" w:hAnsiTheme="minorHAnsi" w:cstheme="minorHAnsi"/>
          <w:sz w:val="24"/>
          <w:szCs w:val="24"/>
          <w:highlight w:val="yellow"/>
          <w:lang w:val="en-US"/>
        </w:rPr>
        <w:t xml:space="preserve">etri dish to ~50 °C on a </w:t>
      </w:r>
      <w:r w:rsidR="00031AB8" w:rsidRPr="00494579">
        <w:rPr>
          <w:rFonts w:asciiTheme="minorHAnsi" w:hAnsiTheme="minorHAnsi" w:cstheme="minorHAnsi"/>
          <w:sz w:val="24"/>
          <w:szCs w:val="24"/>
          <w:highlight w:val="yellow"/>
          <w:lang w:val="en-US"/>
        </w:rPr>
        <w:t>hotplate</w:t>
      </w:r>
      <w:r w:rsidR="00730E81" w:rsidRPr="00494579">
        <w:rPr>
          <w:rFonts w:asciiTheme="minorHAnsi" w:hAnsiTheme="minorHAnsi" w:cstheme="minorHAnsi"/>
          <w:sz w:val="24"/>
          <w:szCs w:val="24"/>
          <w:highlight w:val="yellow"/>
          <w:lang w:val="en-US"/>
        </w:rPr>
        <w:t xml:space="preserve"> in the fume hood</w:t>
      </w:r>
      <w:r w:rsidRPr="00494579">
        <w:rPr>
          <w:rFonts w:asciiTheme="minorHAnsi" w:hAnsiTheme="minorHAnsi" w:cstheme="minorHAnsi"/>
          <w:sz w:val="24"/>
          <w:szCs w:val="24"/>
          <w:highlight w:val="yellow"/>
          <w:lang w:val="en-US"/>
        </w:rPr>
        <w:t>.</w:t>
      </w:r>
      <w:r w:rsidR="00730E81" w:rsidRPr="00494579">
        <w:rPr>
          <w:rFonts w:asciiTheme="minorHAnsi" w:hAnsiTheme="minorHAnsi" w:cstheme="minorHAnsi"/>
          <w:sz w:val="24"/>
          <w:szCs w:val="24"/>
          <w:highlight w:val="yellow"/>
          <w:lang w:val="en-US"/>
        </w:rPr>
        <w:t xml:space="preserve"> </w:t>
      </w:r>
      <w:r w:rsidRPr="00494579">
        <w:rPr>
          <w:rFonts w:asciiTheme="minorHAnsi" w:hAnsiTheme="minorHAnsi" w:cstheme="minorHAnsi"/>
          <w:sz w:val="24"/>
          <w:szCs w:val="24"/>
          <w:highlight w:val="yellow"/>
          <w:lang w:val="en-US"/>
        </w:rPr>
        <w:t>Watch the temperature carefully to avoid fire.</w:t>
      </w:r>
    </w:p>
    <w:p w14:paraId="687F60C8"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23945CEA" w14:textId="1F0B3899" w:rsidR="00C9696C" w:rsidRPr="00494579" w:rsidRDefault="00C9696C" w:rsidP="00266E0E">
      <w:pPr>
        <w:pStyle w:val="NoSpacing"/>
        <w:numPr>
          <w:ilvl w:val="0"/>
          <w:numId w:val="12"/>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 xml:space="preserve">Immerse the PMMA-graphene-on-salt into the </w:t>
      </w:r>
      <w:r w:rsidR="00346D58">
        <w:rPr>
          <w:rFonts w:asciiTheme="minorHAnsi" w:hAnsiTheme="minorHAnsi" w:cstheme="minorHAnsi"/>
          <w:sz w:val="24"/>
          <w:szCs w:val="24"/>
          <w:highlight w:val="yellow"/>
          <w:lang w:val="en-US"/>
        </w:rPr>
        <w:t>P</w:t>
      </w:r>
      <w:r w:rsidRPr="00494579">
        <w:rPr>
          <w:rFonts w:asciiTheme="minorHAnsi" w:hAnsiTheme="minorHAnsi" w:cstheme="minorHAnsi"/>
          <w:sz w:val="24"/>
          <w:szCs w:val="24"/>
          <w:highlight w:val="yellow"/>
          <w:lang w:val="en-US"/>
        </w:rPr>
        <w:t>etri dish filled with acetone and leave it to dissolve the PMMA for 30 min.</w:t>
      </w:r>
    </w:p>
    <w:p w14:paraId="77C435D4"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0DBD4DEF" w14:textId="618CF5F2" w:rsidR="00C9696C" w:rsidRPr="00494579" w:rsidRDefault="00C9696C" w:rsidP="00266E0E">
      <w:pPr>
        <w:pStyle w:val="NoSpacing"/>
        <w:numPr>
          <w:ilvl w:val="0"/>
          <w:numId w:val="12"/>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 xml:space="preserve">Repeat the previous step a total of </w:t>
      </w:r>
      <w:r w:rsidR="00A75106" w:rsidRPr="00494579">
        <w:rPr>
          <w:rFonts w:asciiTheme="minorHAnsi" w:hAnsiTheme="minorHAnsi" w:cstheme="minorHAnsi"/>
          <w:sz w:val="24"/>
          <w:szCs w:val="24"/>
          <w:highlight w:val="yellow"/>
          <w:lang w:val="en-US"/>
        </w:rPr>
        <w:t>three</w:t>
      </w:r>
      <w:r w:rsidRPr="00494579">
        <w:rPr>
          <w:rFonts w:asciiTheme="minorHAnsi" w:hAnsiTheme="minorHAnsi" w:cstheme="minorHAnsi"/>
          <w:sz w:val="24"/>
          <w:szCs w:val="24"/>
          <w:highlight w:val="yellow"/>
          <w:lang w:val="en-US"/>
        </w:rPr>
        <w:t xml:space="preserve"> times with new, clean acetone.</w:t>
      </w:r>
    </w:p>
    <w:p w14:paraId="21A9583F" w14:textId="77777777" w:rsidR="00140956" w:rsidRPr="00494579" w:rsidRDefault="00140956" w:rsidP="00266E0E">
      <w:pPr>
        <w:pStyle w:val="NoSpacing"/>
        <w:jc w:val="both"/>
        <w:rPr>
          <w:rFonts w:asciiTheme="minorHAnsi" w:hAnsiTheme="minorHAnsi" w:cstheme="minorHAnsi"/>
          <w:sz w:val="24"/>
          <w:szCs w:val="24"/>
          <w:lang w:val="en-US"/>
        </w:rPr>
      </w:pPr>
    </w:p>
    <w:p w14:paraId="326383E5" w14:textId="79C8A686" w:rsidR="00C9696C" w:rsidRPr="00494579" w:rsidRDefault="00C9696C" w:rsidP="00266E0E">
      <w:pPr>
        <w:pStyle w:val="NoSpacing"/>
        <w:numPr>
          <w:ilvl w:val="0"/>
          <w:numId w:val="12"/>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highlight w:val="yellow"/>
          <w:lang w:val="en-US"/>
        </w:rPr>
        <w:t>Let the graphene-on-salt air-dry thoroughly before using it for sample preparation.</w:t>
      </w:r>
    </w:p>
    <w:p w14:paraId="2EC7B944" w14:textId="77777777" w:rsidR="00F361D2" w:rsidRPr="00494579" w:rsidRDefault="00F361D2" w:rsidP="00266E0E">
      <w:pPr>
        <w:pStyle w:val="NoSpacing"/>
        <w:jc w:val="both"/>
        <w:rPr>
          <w:rFonts w:asciiTheme="minorHAnsi" w:hAnsiTheme="minorHAnsi" w:cstheme="minorHAnsi"/>
          <w:b/>
          <w:bCs/>
          <w:sz w:val="24"/>
          <w:szCs w:val="24"/>
          <w:lang w:val="en-US"/>
        </w:rPr>
      </w:pPr>
    </w:p>
    <w:p w14:paraId="3F1B2DB6" w14:textId="3C2E4E5C" w:rsidR="00DB3A47" w:rsidRPr="00494579" w:rsidRDefault="00FE7677" w:rsidP="00266E0E">
      <w:pPr>
        <w:pStyle w:val="NoSpacing"/>
        <w:numPr>
          <w:ilvl w:val="0"/>
          <w:numId w:val="9"/>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b/>
          <w:bCs/>
          <w:sz w:val="24"/>
          <w:szCs w:val="24"/>
          <w:highlight w:val="yellow"/>
          <w:lang w:val="en-US"/>
        </w:rPr>
        <w:t>Graphene C</w:t>
      </w:r>
      <w:r w:rsidR="00524013" w:rsidRPr="00494579">
        <w:rPr>
          <w:rFonts w:asciiTheme="minorHAnsi" w:hAnsiTheme="minorHAnsi" w:cstheme="minorHAnsi"/>
          <w:b/>
          <w:bCs/>
          <w:sz w:val="24"/>
          <w:szCs w:val="24"/>
          <w:highlight w:val="yellow"/>
          <w:lang w:val="en-US"/>
        </w:rPr>
        <w:t>oating</w:t>
      </w:r>
      <w:r w:rsidR="00D076B3" w:rsidRPr="00494579">
        <w:rPr>
          <w:rFonts w:asciiTheme="minorHAnsi" w:hAnsiTheme="minorHAnsi" w:cstheme="minorHAnsi"/>
          <w:b/>
          <w:bCs/>
          <w:sz w:val="24"/>
          <w:szCs w:val="24"/>
          <w:highlight w:val="yellow"/>
          <w:lang w:val="en-US"/>
        </w:rPr>
        <w:t xml:space="preserve"> </w:t>
      </w:r>
    </w:p>
    <w:p w14:paraId="294E6CA2"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10B567F3" w14:textId="20D5DC55" w:rsidR="00176D0F" w:rsidRPr="00494579" w:rsidRDefault="00514824"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NOTE: </w:t>
      </w:r>
      <w:r w:rsidR="00176D0F" w:rsidRPr="00494579">
        <w:rPr>
          <w:rFonts w:asciiTheme="minorHAnsi" w:hAnsiTheme="minorHAnsi" w:cstheme="minorHAnsi"/>
          <w:sz w:val="24"/>
          <w:szCs w:val="24"/>
          <w:lang w:val="en-US"/>
        </w:rPr>
        <w:t>The graphene coating procedure is schematically</w:t>
      </w:r>
      <w:r w:rsidR="00836D6E" w:rsidRPr="00494579">
        <w:rPr>
          <w:rFonts w:asciiTheme="minorHAnsi" w:hAnsiTheme="minorHAnsi" w:cstheme="minorHAnsi"/>
          <w:sz w:val="24"/>
          <w:szCs w:val="24"/>
          <w:lang w:val="en-US"/>
        </w:rPr>
        <w:t xml:space="preserve"> shown</w:t>
      </w:r>
      <w:r w:rsidR="00176D0F" w:rsidRPr="00494579">
        <w:rPr>
          <w:rFonts w:asciiTheme="minorHAnsi" w:hAnsiTheme="minorHAnsi" w:cstheme="minorHAnsi"/>
          <w:sz w:val="24"/>
          <w:szCs w:val="24"/>
          <w:lang w:val="en-US"/>
        </w:rPr>
        <w:t xml:space="preserve"> in </w:t>
      </w:r>
      <w:r w:rsidR="00176D0F" w:rsidRPr="00494579">
        <w:rPr>
          <w:rFonts w:asciiTheme="minorHAnsi" w:hAnsiTheme="minorHAnsi" w:cstheme="minorHAnsi"/>
          <w:b/>
          <w:sz w:val="24"/>
          <w:szCs w:val="24"/>
          <w:lang w:val="en-US"/>
        </w:rPr>
        <w:t>Figure 3A</w:t>
      </w:r>
      <w:r w:rsidR="00176D0F" w:rsidRPr="00494579">
        <w:rPr>
          <w:rFonts w:asciiTheme="minorHAnsi" w:hAnsiTheme="minorHAnsi" w:cstheme="minorHAnsi"/>
          <w:sz w:val="24"/>
          <w:szCs w:val="24"/>
          <w:lang w:val="en-US"/>
        </w:rPr>
        <w:t>.</w:t>
      </w:r>
    </w:p>
    <w:p w14:paraId="14042A20" w14:textId="77777777" w:rsidR="00514824" w:rsidRPr="00494579" w:rsidRDefault="00514824" w:rsidP="00266E0E">
      <w:pPr>
        <w:pStyle w:val="NoSpacing"/>
        <w:jc w:val="both"/>
        <w:rPr>
          <w:rFonts w:asciiTheme="minorHAnsi" w:hAnsiTheme="minorHAnsi" w:cstheme="minorHAnsi"/>
          <w:sz w:val="24"/>
          <w:szCs w:val="24"/>
          <w:highlight w:val="yellow"/>
          <w:lang w:val="en-US"/>
        </w:rPr>
      </w:pPr>
    </w:p>
    <w:p w14:paraId="1A619E09" w14:textId="3B17C673" w:rsidR="00176D0F" w:rsidRPr="00494579" w:rsidRDefault="00176D0F" w:rsidP="00266E0E">
      <w:pPr>
        <w:pStyle w:val="NoSpacing"/>
        <w:numPr>
          <w:ilvl w:val="0"/>
          <w:numId w:val="7"/>
        </w:numPr>
        <w:ind w:left="0" w:firstLine="0"/>
        <w:jc w:val="both"/>
        <w:rPr>
          <w:rFonts w:asciiTheme="minorHAnsi" w:hAnsiTheme="minorHAnsi" w:cstheme="minorHAnsi"/>
          <w:sz w:val="24"/>
          <w:szCs w:val="24"/>
          <w:lang w:val="en-US"/>
        </w:rPr>
      </w:pPr>
      <w:bookmarkStart w:id="18" w:name="_Hlk40357714"/>
      <w:r w:rsidRPr="00494579">
        <w:rPr>
          <w:rFonts w:asciiTheme="minorHAnsi" w:hAnsiTheme="minorHAnsi" w:cstheme="minorHAnsi"/>
          <w:sz w:val="24"/>
          <w:szCs w:val="24"/>
          <w:highlight w:val="yellow"/>
          <w:lang w:val="en-US"/>
        </w:rPr>
        <w:t xml:space="preserve">Wash </w:t>
      </w:r>
      <w:r w:rsidR="005F5B20" w:rsidRPr="00494579">
        <w:rPr>
          <w:rFonts w:asciiTheme="minorHAnsi" w:hAnsiTheme="minorHAnsi" w:cstheme="minorHAnsi"/>
          <w:sz w:val="24"/>
          <w:szCs w:val="24"/>
          <w:highlight w:val="yellow"/>
          <w:lang w:val="en-US"/>
        </w:rPr>
        <w:t>one</w:t>
      </w:r>
      <w:r w:rsidRPr="00494579">
        <w:rPr>
          <w:rFonts w:asciiTheme="minorHAnsi" w:hAnsiTheme="minorHAnsi" w:cstheme="minorHAnsi"/>
          <w:sz w:val="24"/>
          <w:szCs w:val="24"/>
          <w:highlight w:val="yellow"/>
          <w:lang w:val="en-US"/>
        </w:rPr>
        <w:t xml:space="preserve"> microchip </w:t>
      </w:r>
      <w:r w:rsidR="005F5B20" w:rsidRPr="00494579">
        <w:rPr>
          <w:rFonts w:asciiTheme="minorHAnsi" w:hAnsiTheme="minorHAnsi" w:cstheme="minorHAnsi"/>
          <w:sz w:val="24"/>
          <w:szCs w:val="24"/>
          <w:highlight w:val="yellow"/>
          <w:lang w:val="en-US"/>
        </w:rPr>
        <w:t xml:space="preserve">prepared with fixed cells and labeled HER2 </w:t>
      </w:r>
      <w:r w:rsidRPr="00494579">
        <w:rPr>
          <w:rFonts w:asciiTheme="minorHAnsi" w:hAnsiTheme="minorHAnsi" w:cstheme="minorHAnsi"/>
          <w:sz w:val="24"/>
          <w:szCs w:val="24"/>
          <w:highlight w:val="yellow"/>
          <w:lang w:val="en-US"/>
        </w:rPr>
        <w:t>in pure water to remove any residues of salt</w:t>
      </w:r>
      <w:r w:rsidR="00107383" w:rsidRPr="00494579">
        <w:rPr>
          <w:rFonts w:asciiTheme="minorHAnsi" w:hAnsiTheme="minorHAnsi" w:cstheme="minorHAnsi"/>
          <w:sz w:val="24"/>
          <w:szCs w:val="24"/>
          <w:highlight w:val="yellow"/>
          <w:lang w:val="en-US"/>
        </w:rPr>
        <w:t xml:space="preserve"> from the buffer</w:t>
      </w:r>
      <w:r w:rsidRPr="00494579">
        <w:rPr>
          <w:rFonts w:asciiTheme="minorHAnsi" w:hAnsiTheme="minorHAnsi" w:cstheme="minorHAnsi"/>
          <w:sz w:val="24"/>
          <w:szCs w:val="24"/>
          <w:highlight w:val="yellow"/>
          <w:lang w:val="en-US"/>
        </w:rPr>
        <w:t xml:space="preserve">. </w:t>
      </w:r>
      <w:bookmarkEnd w:id="18"/>
      <w:r w:rsidRPr="00494579">
        <w:rPr>
          <w:rFonts w:asciiTheme="minorHAnsi" w:hAnsiTheme="minorHAnsi" w:cstheme="minorHAnsi"/>
          <w:sz w:val="24"/>
          <w:szCs w:val="24"/>
          <w:highlight w:val="yellow"/>
          <w:lang w:val="en-US"/>
        </w:rPr>
        <w:t>Place the microchip on a filter paper. The cells are visible as dark spots</w:t>
      </w:r>
      <w:r w:rsidRPr="00494579">
        <w:rPr>
          <w:rFonts w:asciiTheme="minorHAnsi" w:hAnsiTheme="minorHAnsi" w:cstheme="minorHAnsi"/>
          <w:sz w:val="24"/>
          <w:szCs w:val="24"/>
          <w:lang w:val="en-US"/>
        </w:rPr>
        <w:t xml:space="preserve"> (</w:t>
      </w:r>
      <w:r w:rsidRPr="00494579">
        <w:rPr>
          <w:rFonts w:asciiTheme="minorHAnsi" w:hAnsiTheme="minorHAnsi" w:cstheme="minorHAnsi"/>
          <w:b/>
          <w:sz w:val="24"/>
          <w:szCs w:val="24"/>
          <w:lang w:val="en-US"/>
        </w:rPr>
        <w:t>Figure 3B</w:t>
      </w:r>
      <w:r w:rsidRPr="00494579">
        <w:rPr>
          <w:rFonts w:asciiTheme="minorHAnsi" w:hAnsiTheme="minorHAnsi" w:cstheme="minorHAnsi"/>
          <w:sz w:val="24"/>
          <w:szCs w:val="24"/>
          <w:lang w:val="en-US"/>
        </w:rPr>
        <w:t>).</w:t>
      </w:r>
    </w:p>
    <w:p w14:paraId="4BBBA7DF"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2DF8810F" w14:textId="6B197C1F" w:rsidR="00176D0F" w:rsidRPr="00494579" w:rsidRDefault="00176D0F" w:rsidP="00266E0E">
      <w:pPr>
        <w:pStyle w:val="NoSpacing"/>
        <w:numPr>
          <w:ilvl w:val="0"/>
          <w:numId w:val="7"/>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 xml:space="preserve">Cut </w:t>
      </w:r>
      <w:r w:rsidR="00DF7692" w:rsidRPr="00494579">
        <w:rPr>
          <w:rFonts w:asciiTheme="minorHAnsi" w:hAnsiTheme="minorHAnsi" w:cstheme="minorHAnsi"/>
          <w:sz w:val="24"/>
          <w:szCs w:val="24"/>
          <w:highlight w:val="yellow"/>
          <w:lang w:val="en-US"/>
        </w:rPr>
        <w:t xml:space="preserve">the </w:t>
      </w:r>
      <w:r w:rsidRPr="00494579">
        <w:rPr>
          <w:rFonts w:asciiTheme="minorHAnsi" w:hAnsiTheme="minorHAnsi" w:cstheme="minorHAnsi"/>
          <w:sz w:val="24"/>
          <w:szCs w:val="24"/>
          <w:highlight w:val="yellow"/>
          <w:lang w:val="en-US"/>
        </w:rPr>
        <w:t>multilayer graphene on NaCl crystal into a piece that fits the SiN window of a microchip</w:t>
      </w:r>
      <w:r w:rsidR="003453F3" w:rsidRPr="00494579">
        <w:rPr>
          <w:rFonts w:asciiTheme="minorHAnsi" w:hAnsiTheme="minorHAnsi" w:cstheme="minorHAnsi"/>
          <w:sz w:val="24"/>
          <w:szCs w:val="24"/>
          <w:highlight w:val="yellow"/>
          <w:lang w:val="en-US"/>
        </w:rPr>
        <w:t xml:space="preserve"> using a razor blade</w:t>
      </w:r>
      <w:r w:rsidRPr="00494579">
        <w:rPr>
          <w:rFonts w:asciiTheme="minorHAnsi" w:hAnsiTheme="minorHAnsi" w:cstheme="minorHAnsi"/>
          <w:sz w:val="24"/>
          <w:szCs w:val="24"/>
          <w:highlight w:val="yellow"/>
          <w:lang w:val="en-US"/>
        </w:rPr>
        <w:t>.</w:t>
      </w:r>
    </w:p>
    <w:p w14:paraId="1FDF5F40"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317BE25C" w14:textId="1A250DC6" w:rsidR="004E3FC8" w:rsidRPr="00494579" w:rsidRDefault="001666FA" w:rsidP="00266E0E">
      <w:pPr>
        <w:pStyle w:val="NoSpacing"/>
        <w:numPr>
          <w:ilvl w:val="0"/>
          <w:numId w:val="7"/>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Prepare a</w:t>
      </w:r>
      <w:r w:rsidR="00717B7D" w:rsidRPr="00494579">
        <w:rPr>
          <w:rFonts w:asciiTheme="minorHAnsi" w:hAnsiTheme="minorHAnsi" w:cstheme="minorHAnsi"/>
          <w:sz w:val="24"/>
          <w:szCs w:val="24"/>
          <w:highlight w:val="yellow"/>
          <w:lang w:val="en-US"/>
        </w:rPr>
        <w:t xml:space="preserve"> beaker of </w:t>
      </w:r>
      <w:r w:rsidR="00413772" w:rsidRPr="00494579">
        <w:rPr>
          <w:rFonts w:asciiTheme="minorHAnsi" w:hAnsiTheme="minorHAnsi" w:cstheme="minorHAnsi"/>
          <w:sz w:val="24"/>
          <w:szCs w:val="24"/>
          <w:highlight w:val="yellow"/>
          <w:lang w:val="en-US"/>
        </w:rPr>
        <w:t>pure</w:t>
      </w:r>
      <w:r w:rsidR="004E3FC8" w:rsidRPr="00494579">
        <w:rPr>
          <w:rFonts w:asciiTheme="minorHAnsi" w:hAnsiTheme="minorHAnsi" w:cstheme="minorHAnsi"/>
          <w:sz w:val="24"/>
          <w:szCs w:val="24"/>
          <w:highlight w:val="yellow"/>
          <w:lang w:val="en-US"/>
        </w:rPr>
        <w:t xml:space="preserve"> water and </w:t>
      </w:r>
      <w:r w:rsidRPr="00494579">
        <w:rPr>
          <w:rFonts w:asciiTheme="minorHAnsi" w:hAnsiTheme="minorHAnsi" w:cstheme="minorHAnsi"/>
          <w:sz w:val="24"/>
          <w:szCs w:val="24"/>
          <w:highlight w:val="yellow"/>
          <w:lang w:val="en-US"/>
        </w:rPr>
        <w:t xml:space="preserve">remove </w:t>
      </w:r>
      <w:r w:rsidR="004E3FC8" w:rsidRPr="00494579">
        <w:rPr>
          <w:rFonts w:asciiTheme="minorHAnsi" w:hAnsiTheme="minorHAnsi" w:cstheme="minorHAnsi"/>
          <w:sz w:val="24"/>
          <w:szCs w:val="24"/>
          <w:highlight w:val="yellow"/>
          <w:lang w:val="en-US"/>
        </w:rPr>
        <w:t xml:space="preserve">the graphene from the </w:t>
      </w:r>
      <w:r w:rsidR="003B1334" w:rsidRPr="00494579">
        <w:rPr>
          <w:rFonts w:asciiTheme="minorHAnsi" w:hAnsiTheme="minorHAnsi" w:cstheme="minorHAnsi"/>
          <w:sz w:val="24"/>
          <w:szCs w:val="24"/>
          <w:highlight w:val="yellow"/>
          <w:lang w:val="en-US"/>
        </w:rPr>
        <w:t>NaCl</w:t>
      </w:r>
      <w:r w:rsidR="004E3FC8" w:rsidRPr="00494579">
        <w:rPr>
          <w:rFonts w:asciiTheme="minorHAnsi" w:hAnsiTheme="minorHAnsi" w:cstheme="minorHAnsi"/>
          <w:sz w:val="24"/>
          <w:szCs w:val="24"/>
          <w:highlight w:val="yellow"/>
          <w:lang w:val="en-US"/>
        </w:rPr>
        <w:t xml:space="preserve"> crystal by tilting the crystal </w:t>
      </w:r>
      <w:r w:rsidR="00CC5364" w:rsidRPr="00494579">
        <w:rPr>
          <w:rFonts w:asciiTheme="minorHAnsi" w:hAnsiTheme="minorHAnsi" w:cstheme="minorHAnsi"/>
          <w:sz w:val="24"/>
          <w:szCs w:val="24"/>
          <w:highlight w:val="yellow"/>
          <w:lang w:val="en-US"/>
        </w:rPr>
        <w:t xml:space="preserve">about 45° </w:t>
      </w:r>
      <w:r w:rsidR="00494D94" w:rsidRPr="00494579">
        <w:rPr>
          <w:rFonts w:asciiTheme="minorHAnsi" w:hAnsiTheme="minorHAnsi" w:cstheme="minorHAnsi"/>
          <w:sz w:val="24"/>
          <w:szCs w:val="24"/>
          <w:highlight w:val="yellow"/>
          <w:lang w:val="en-US"/>
        </w:rPr>
        <w:t xml:space="preserve">angle with respect to the water </w:t>
      </w:r>
      <w:r w:rsidR="00730E81" w:rsidRPr="00494579">
        <w:rPr>
          <w:rFonts w:asciiTheme="minorHAnsi" w:hAnsiTheme="minorHAnsi" w:cstheme="minorHAnsi"/>
          <w:sz w:val="24"/>
          <w:szCs w:val="24"/>
          <w:highlight w:val="yellow"/>
          <w:lang w:val="en-US"/>
        </w:rPr>
        <w:t>surface and</w:t>
      </w:r>
      <w:r w:rsidR="004E3FC8" w:rsidRPr="00494579">
        <w:rPr>
          <w:rFonts w:asciiTheme="minorHAnsi" w:hAnsiTheme="minorHAnsi" w:cstheme="minorHAnsi"/>
          <w:sz w:val="24"/>
          <w:szCs w:val="24"/>
          <w:highlight w:val="yellow"/>
          <w:lang w:val="en-US"/>
        </w:rPr>
        <w:t xml:space="preserve"> touching the water</w:t>
      </w:r>
      <w:r w:rsidR="00DD3144" w:rsidRPr="00494579">
        <w:rPr>
          <w:rFonts w:asciiTheme="minorHAnsi" w:hAnsiTheme="minorHAnsi" w:cstheme="minorHAnsi"/>
          <w:sz w:val="24"/>
          <w:szCs w:val="24"/>
          <w:highlight w:val="yellow"/>
          <w:lang w:val="en-US"/>
        </w:rPr>
        <w:t>.</w:t>
      </w:r>
      <w:r w:rsidR="0020779E" w:rsidRPr="00494579">
        <w:rPr>
          <w:rFonts w:asciiTheme="minorHAnsi" w:hAnsiTheme="minorHAnsi" w:cstheme="minorHAnsi"/>
          <w:sz w:val="24"/>
          <w:szCs w:val="24"/>
          <w:highlight w:val="yellow"/>
          <w:lang w:val="en-US"/>
        </w:rPr>
        <w:t xml:space="preserve"> </w:t>
      </w:r>
      <w:r w:rsidR="00C02B2A" w:rsidRPr="00494579">
        <w:rPr>
          <w:rFonts w:asciiTheme="minorHAnsi" w:hAnsiTheme="minorHAnsi" w:cstheme="minorHAnsi"/>
          <w:sz w:val="24"/>
          <w:szCs w:val="24"/>
          <w:highlight w:val="yellow"/>
          <w:lang w:val="en-US"/>
        </w:rPr>
        <w:t xml:space="preserve">The graphene </w:t>
      </w:r>
      <w:r w:rsidR="00DF7692" w:rsidRPr="00494579">
        <w:rPr>
          <w:rFonts w:asciiTheme="minorHAnsi" w:hAnsiTheme="minorHAnsi" w:cstheme="minorHAnsi"/>
          <w:sz w:val="24"/>
          <w:szCs w:val="24"/>
          <w:highlight w:val="yellow"/>
          <w:lang w:val="en-US"/>
        </w:rPr>
        <w:t xml:space="preserve">will </w:t>
      </w:r>
      <w:r w:rsidR="00CC5AE6" w:rsidRPr="00494579">
        <w:rPr>
          <w:rFonts w:asciiTheme="minorHAnsi" w:hAnsiTheme="minorHAnsi" w:cstheme="minorHAnsi"/>
          <w:sz w:val="24"/>
          <w:szCs w:val="24"/>
          <w:highlight w:val="yellow"/>
          <w:lang w:val="en-US"/>
        </w:rPr>
        <w:t>float</w:t>
      </w:r>
      <w:r w:rsidR="004E3FC8" w:rsidRPr="00494579">
        <w:rPr>
          <w:rFonts w:asciiTheme="minorHAnsi" w:hAnsiTheme="minorHAnsi" w:cstheme="minorHAnsi"/>
          <w:sz w:val="24"/>
          <w:szCs w:val="24"/>
          <w:highlight w:val="yellow"/>
          <w:lang w:val="en-US"/>
        </w:rPr>
        <w:t xml:space="preserve"> on</w:t>
      </w:r>
      <w:r w:rsidR="00DF7692" w:rsidRPr="00494579">
        <w:rPr>
          <w:rFonts w:asciiTheme="minorHAnsi" w:hAnsiTheme="minorHAnsi" w:cstheme="minorHAnsi"/>
          <w:sz w:val="24"/>
          <w:szCs w:val="24"/>
          <w:highlight w:val="yellow"/>
          <w:lang w:val="en-US"/>
        </w:rPr>
        <w:t>to</w:t>
      </w:r>
      <w:r w:rsidR="004E3FC8" w:rsidRPr="00494579">
        <w:rPr>
          <w:rFonts w:asciiTheme="minorHAnsi" w:hAnsiTheme="minorHAnsi" w:cstheme="minorHAnsi"/>
          <w:sz w:val="24"/>
          <w:szCs w:val="24"/>
          <w:highlight w:val="yellow"/>
          <w:lang w:val="en-US"/>
        </w:rPr>
        <w:t xml:space="preserve"> the water surface</w:t>
      </w:r>
      <w:r w:rsidR="00176D0F" w:rsidRPr="00494579">
        <w:rPr>
          <w:rFonts w:asciiTheme="minorHAnsi" w:hAnsiTheme="minorHAnsi" w:cstheme="minorHAnsi"/>
          <w:sz w:val="24"/>
          <w:szCs w:val="24"/>
          <w:highlight w:val="yellow"/>
          <w:lang w:val="en-US"/>
        </w:rPr>
        <w:t xml:space="preserve"> </w:t>
      </w:r>
      <w:r w:rsidR="00176D0F" w:rsidRPr="00494579">
        <w:rPr>
          <w:rFonts w:asciiTheme="minorHAnsi" w:hAnsiTheme="minorHAnsi" w:cstheme="minorHAnsi"/>
          <w:sz w:val="24"/>
          <w:szCs w:val="24"/>
          <w:lang w:val="en-US"/>
        </w:rPr>
        <w:t>(</w:t>
      </w:r>
      <w:r w:rsidR="00176D0F" w:rsidRPr="00494579">
        <w:rPr>
          <w:rFonts w:asciiTheme="minorHAnsi" w:hAnsiTheme="minorHAnsi" w:cstheme="minorHAnsi"/>
          <w:b/>
          <w:sz w:val="24"/>
          <w:szCs w:val="24"/>
          <w:lang w:val="en-US"/>
        </w:rPr>
        <w:t>Figure 3C</w:t>
      </w:r>
      <w:r w:rsidR="00176D0F" w:rsidRPr="00494579">
        <w:rPr>
          <w:rFonts w:asciiTheme="minorHAnsi" w:hAnsiTheme="minorHAnsi" w:cstheme="minorHAnsi"/>
          <w:sz w:val="24"/>
          <w:szCs w:val="24"/>
          <w:lang w:val="en-US"/>
        </w:rPr>
        <w:t>)</w:t>
      </w:r>
      <w:r w:rsidR="0020779E" w:rsidRPr="00494579">
        <w:rPr>
          <w:rFonts w:asciiTheme="minorHAnsi" w:hAnsiTheme="minorHAnsi" w:cstheme="minorHAnsi"/>
          <w:sz w:val="24"/>
          <w:szCs w:val="24"/>
          <w:lang w:val="en-US"/>
        </w:rPr>
        <w:t>.</w:t>
      </w:r>
    </w:p>
    <w:p w14:paraId="61F49567"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78A7A8F4" w14:textId="1A8E1496" w:rsidR="004E3FC8" w:rsidRPr="00494579" w:rsidRDefault="004B48C1" w:rsidP="00266E0E">
      <w:pPr>
        <w:pStyle w:val="NoSpacing"/>
        <w:numPr>
          <w:ilvl w:val="0"/>
          <w:numId w:val="7"/>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 xml:space="preserve">Catch </w:t>
      </w:r>
      <w:r w:rsidR="001666FA" w:rsidRPr="00494579">
        <w:rPr>
          <w:rFonts w:asciiTheme="minorHAnsi" w:hAnsiTheme="minorHAnsi" w:cstheme="minorHAnsi"/>
          <w:sz w:val="24"/>
          <w:szCs w:val="24"/>
          <w:highlight w:val="yellow"/>
          <w:lang w:val="en-US"/>
        </w:rPr>
        <w:t>the graphene w</w:t>
      </w:r>
      <w:r w:rsidR="004E3FC8" w:rsidRPr="00494579">
        <w:rPr>
          <w:rFonts w:asciiTheme="minorHAnsi" w:hAnsiTheme="minorHAnsi" w:cstheme="minorHAnsi"/>
          <w:sz w:val="24"/>
          <w:szCs w:val="24"/>
          <w:highlight w:val="yellow"/>
          <w:lang w:val="en-US"/>
        </w:rPr>
        <w:t xml:space="preserve">ith </w:t>
      </w:r>
      <w:r w:rsidR="00374B55" w:rsidRPr="00494579">
        <w:rPr>
          <w:rFonts w:asciiTheme="minorHAnsi" w:hAnsiTheme="minorHAnsi" w:cstheme="minorHAnsi"/>
          <w:sz w:val="24"/>
          <w:szCs w:val="24"/>
          <w:highlight w:val="yellow"/>
          <w:lang w:val="en-US"/>
        </w:rPr>
        <w:t>a metal loop</w:t>
      </w:r>
      <w:r w:rsidR="004E3FC8" w:rsidRPr="00494579">
        <w:rPr>
          <w:rFonts w:asciiTheme="minorHAnsi" w:hAnsiTheme="minorHAnsi" w:cstheme="minorHAnsi"/>
          <w:sz w:val="24"/>
          <w:szCs w:val="24"/>
          <w:highlight w:val="yellow"/>
          <w:lang w:val="en-US"/>
        </w:rPr>
        <w:t xml:space="preserve"> from the </w:t>
      </w:r>
      <w:r w:rsidR="00DF7692" w:rsidRPr="00494579">
        <w:rPr>
          <w:rFonts w:asciiTheme="minorHAnsi" w:hAnsiTheme="minorHAnsi" w:cstheme="minorHAnsi"/>
          <w:sz w:val="24"/>
          <w:szCs w:val="24"/>
          <w:highlight w:val="yellow"/>
          <w:lang w:val="en-US"/>
        </w:rPr>
        <w:t xml:space="preserve">surface of the </w:t>
      </w:r>
      <w:r w:rsidR="004E3FC8" w:rsidRPr="00494579">
        <w:rPr>
          <w:rFonts w:asciiTheme="minorHAnsi" w:hAnsiTheme="minorHAnsi" w:cstheme="minorHAnsi"/>
          <w:sz w:val="24"/>
          <w:szCs w:val="24"/>
          <w:highlight w:val="yellow"/>
          <w:lang w:val="en-US"/>
        </w:rPr>
        <w:t>water</w:t>
      </w:r>
      <w:r w:rsidR="00DD3144" w:rsidRPr="00494579">
        <w:rPr>
          <w:rFonts w:asciiTheme="minorHAnsi" w:hAnsiTheme="minorHAnsi" w:cstheme="minorHAnsi"/>
          <w:sz w:val="24"/>
          <w:szCs w:val="24"/>
          <w:highlight w:val="yellow"/>
          <w:lang w:val="en-US"/>
        </w:rPr>
        <w:t>.</w:t>
      </w:r>
      <w:r w:rsidRPr="00494579">
        <w:rPr>
          <w:rFonts w:asciiTheme="minorHAnsi" w:hAnsiTheme="minorHAnsi" w:cstheme="minorHAnsi"/>
          <w:sz w:val="24"/>
          <w:szCs w:val="24"/>
          <w:highlight w:val="yellow"/>
          <w:lang w:val="en-US"/>
        </w:rPr>
        <w:t xml:space="preserve"> The graphene will float within the droplet </w:t>
      </w:r>
      <w:r w:rsidR="00EB459B" w:rsidRPr="00494579">
        <w:rPr>
          <w:rFonts w:asciiTheme="minorHAnsi" w:hAnsiTheme="minorHAnsi" w:cstheme="minorHAnsi"/>
          <w:sz w:val="24"/>
          <w:szCs w:val="24"/>
          <w:highlight w:val="yellow"/>
          <w:lang w:val="en-US"/>
        </w:rPr>
        <w:t>below</w:t>
      </w:r>
      <w:r w:rsidRPr="00494579">
        <w:rPr>
          <w:rFonts w:asciiTheme="minorHAnsi" w:hAnsiTheme="minorHAnsi" w:cstheme="minorHAnsi"/>
          <w:sz w:val="24"/>
          <w:szCs w:val="24"/>
          <w:highlight w:val="yellow"/>
          <w:lang w:val="en-US"/>
        </w:rPr>
        <w:t xml:space="preserve"> the loop</w:t>
      </w:r>
      <w:r w:rsidR="00176D0F" w:rsidRPr="00494579">
        <w:rPr>
          <w:rFonts w:asciiTheme="minorHAnsi" w:hAnsiTheme="minorHAnsi" w:cstheme="minorHAnsi"/>
          <w:sz w:val="24"/>
          <w:szCs w:val="24"/>
          <w:lang w:val="en-US"/>
        </w:rPr>
        <w:t xml:space="preserve"> (</w:t>
      </w:r>
      <w:r w:rsidR="00176D0F" w:rsidRPr="00494579">
        <w:rPr>
          <w:rFonts w:asciiTheme="minorHAnsi" w:hAnsiTheme="minorHAnsi" w:cstheme="minorHAnsi"/>
          <w:b/>
          <w:sz w:val="24"/>
          <w:szCs w:val="24"/>
          <w:lang w:val="en-US"/>
        </w:rPr>
        <w:t>Figure 3D</w:t>
      </w:r>
      <w:r w:rsidR="00176D0F"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w:t>
      </w:r>
    </w:p>
    <w:p w14:paraId="7CA64007"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5309880F" w14:textId="57B8860C" w:rsidR="00CD61CA" w:rsidRPr="00494579" w:rsidRDefault="00C37D4D" w:rsidP="00266E0E">
      <w:pPr>
        <w:pStyle w:val="NoSpacing"/>
        <w:numPr>
          <w:ilvl w:val="0"/>
          <w:numId w:val="7"/>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T</w:t>
      </w:r>
      <w:r w:rsidR="004B48C1" w:rsidRPr="00494579">
        <w:rPr>
          <w:rFonts w:asciiTheme="minorHAnsi" w:hAnsiTheme="minorHAnsi" w:cstheme="minorHAnsi"/>
          <w:sz w:val="24"/>
          <w:szCs w:val="24"/>
          <w:highlight w:val="yellow"/>
          <w:lang w:val="en-US"/>
        </w:rPr>
        <w:t xml:space="preserve">ouch the </w:t>
      </w:r>
      <w:r w:rsidR="00DF7692" w:rsidRPr="00494579">
        <w:rPr>
          <w:rFonts w:asciiTheme="minorHAnsi" w:hAnsiTheme="minorHAnsi" w:cstheme="minorHAnsi"/>
          <w:sz w:val="24"/>
          <w:szCs w:val="24"/>
          <w:highlight w:val="yellow"/>
          <w:lang w:val="en-US"/>
        </w:rPr>
        <w:t>upper surface of the microchip</w:t>
      </w:r>
      <w:r w:rsidR="004B48C1" w:rsidRPr="00494579">
        <w:rPr>
          <w:rFonts w:asciiTheme="minorHAnsi" w:hAnsiTheme="minorHAnsi" w:cstheme="minorHAnsi"/>
          <w:sz w:val="24"/>
          <w:szCs w:val="24"/>
          <w:highlight w:val="yellow"/>
          <w:lang w:val="en-US"/>
        </w:rPr>
        <w:t xml:space="preserve"> with the lower loop surface. </w:t>
      </w:r>
      <w:r w:rsidR="00CD61CA" w:rsidRPr="00494579">
        <w:rPr>
          <w:rFonts w:asciiTheme="minorHAnsi" w:hAnsiTheme="minorHAnsi" w:cstheme="minorHAnsi"/>
          <w:sz w:val="24"/>
          <w:szCs w:val="24"/>
          <w:highlight w:val="yellow"/>
          <w:lang w:val="en-US"/>
        </w:rPr>
        <w:t xml:space="preserve">The </w:t>
      </w:r>
      <w:r w:rsidR="0040068C" w:rsidRPr="00494579">
        <w:rPr>
          <w:rFonts w:asciiTheme="minorHAnsi" w:hAnsiTheme="minorHAnsi" w:cstheme="minorHAnsi"/>
          <w:sz w:val="24"/>
          <w:szCs w:val="24"/>
          <w:highlight w:val="yellow"/>
          <w:lang w:val="en-US"/>
        </w:rPr>
        <w:t>micro</w:t>
      </w:r>
      <w:r w:rsidR="00CD61CA" w:rsidRPr="00494579">
        <w:rPr>
          <w:rFonts w:asciiTheme="minorHAnsi" w:hAnsiTheme="minorHAnsi" w:cstheme="minorHAnsi"/>
          <w:sz w:val="24"/>
          <w:szCs w:val="24"/>
          <w:highlight w:val="yellow"/>
          <w:lang w:val="en-US"/>
        </w:rPr>
        <w:t xml:space="preserve">chip will stick to the </w:t>
      </w:r>
      <w:r w:rsidR="00374B55" w:rsidRPr="00494579">
        <w:rPr>
          <w:rFonts w:asciiTheme="minorHAnsi" w:hAnsiTheme="minorHAnsi" w:cstheme="minorHAnsi"/>
          <w:sz w:val="24"/>
          <w:szCs w:val="24"/>
          <w:highlight w:val="yellow"/>
          <w:lang w:val="en-US"/>
        </w:rPr>
        <w:t>metal loop.</w:t>
      </w:r>
      <w:r w:rsidR="00623252" w:rsidRPr="00494579">
        <w:rPr>
          <w:rFonts w:asciiTheme="minorHAnsi" w:hAnsiTheme="minorHAnsi" w:cstheme="minorHAnsi"/>
          <w:sz w:val="24"/>
          <w:szCs w:val="24"/>
          <w:highlight w:val="yellow"/>
          <w:lang w:val="en-US"/>
        </w:rPr>
        <w:t xml:space="preserve"> </w:t>
      </w:r>
      <w:r w:rsidR="00CD61CA" w:rsidRPr="00494579">
        <w:rPr>
          <w:rFonts w:asciiTheme="minorHAnsi" w:hAnsiTheme="minorHAnsi" w:cstheme="minorHAnsi"/>
          <w:sz w:val="24"/>
          <w:szCs w:val="24"/>
          <w:highlight w:val="yellow"/>
          <w:lang w:val="en-US"/>
        </w:rPr>
        <w:t>The graphene can</w:t>
      </w:r>
      <w:r w:rsidR="001666FA" w:rsidRPr="00494579">
        <w:rPr>
          <w:rFonts w:asciiTheme="minorHAnsi" w:hAnsiTheme="minorHAnsi" w:cstheme="minorHAnsi"/>
          <w:sz w:val="24"/>
          <w:szCs w:val="24"/>
          <w:highlight w:val="yellow"/>
          <w:lang w:val="en-US"/>
        </w:rPr>
        <w:t xml:space="preserve"> be seen on top of the microchip</w:t>
      </w:r>
      <w:r w:rsidR="00176D0F" w:rsidRPr="00494579">
        <w:rPr>
          <w:rFonts w:asciiTheme="minorHAnsi" w:hAnsiTheme="minorHAnsi" w:cstheme="minorHAnsi"/>
          <w:sz w:val="24"/>
          <w:szCs w:val="24"/>
          <w:highlight w:val="yellow"/>
          <w:lang w:val="en-US"/>
        </w:rPr>
        <w:t xml:space="preserve"> </w:t>
      </w:r>
      <w:r w:rsidR="00176D0F" w:rsidRPr="00494579">
        <w:rPr>
          <w:rFonts w:asciiTheme="minorHAnsi" w:hAnsiTheme="minorHAnsi" w:cstheme="minorHAnsi"/>
          <w:sz w:val="24"/>
          <w:szCs w:val="24"/>
          <w:lang w:val="en-US"/>
        </w:rPr>
        <w:t>(</w:t>
      </w:r>
      <w:r w:rsidR="00176D0F" w:rsidRPr="00494579">
        <w:rPr>
          <w:rFonts w:asciiTheme="minorHAnsi" w:hAnsiTheme="minorHAnsi" w:cstheme="minorHAnsi"/>
          <w:b/>
          <w:sz w:val="24"/>
          <w:szCs w:val="24"/>
          <w:lang w:val="en-US"/>
        </w:rPr>
        <w:t>Figure 3E</w:t>
      </w:r>
      <w:r w:rsidR="00176D0F" w:rsidRPr="00494579">
        <w:rPr>
          <w:rFonts w:asciiTheme="minorHAnsi" w:hAnsiTheme="minorHAnsi" w:cstheme="minorHAnsi"/>
          <w:sz w:val="24"/>
          <w:szCs w:val="24"/>
          <w:lang w:val="en-US"/>
        </w:rPr>
        <w:t>)</w:t>
      </w:r>
      <w:r w:rsidR="00DD3144" w:rsidRPr="00494579">
        <w:rPr>
          <w:rFonts w:asciiTheme="minorHAnsi" w:hAnsiTheme="minorHAnsi" w:cstheme="minorHAnsi"/>
          <w:sz w:val="24"/>
          <w:szCs w:val="24"/>
          <w:lang w:val="en-US"/>
        </w:rPr>
        <w:t>.</w:t>
      </w:r>
      <w:r w:rsidR="00413772" w:rsidRPr="00494579">
        <w:rPr>
          <w:rFonts w:asciiTheme="minorHAnsi" w:hAnsiTheme="minorHAnsi" w:cstheme="minorHAnsi"/>
          <w:sz w:val="24"/>
          <w:szCs w:val="24"/>
          <w:lang w:val="en-US"/>
        </w:rPr>
        <w:t xml:space="preserve"> </w:t>
      </w:r>
    </w:p>
    <w:p w14:paraId="4DD85E9C"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2FB58530" w14:textId="5609B7AD" w:rsidR="002E1278" w:rsidRPr="00494579" w:rsidRDefault="00753F64" w:rsidP="00266E0E">
      <w:pPr>
        <w:pStyle w:val="NoSpacing"/>
        <w:numPr>
          <w:ilvl w:val="0"/>
          <w:numId w:val="7"/>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Under a stereomicroscope</w:t>
      </w:r>
      <w:r w:rsidR="00DF7692" w:rsidRPr="00494579">
        <w:rPr>
          <w:rFonts w:asciiTheme="minorHAnsi" w:hAnsiTheme="minorHAnsi" w:cstheme="minorHAnsi"/>
          <w:sz w:val="24"/>
          <w:szCs w:val="24"/>
          <w:highlight w:val="yellow"/>
          <w:lang w:val="en-US"/>
        </w:rPr>
        <w:t>,</w:t>
      </w:r>
      <w:r w:rsidR="00CC3760" w:rsidRPr="00494579">
        <w:rPr>
          <w:rFonts w:asciiTheme="minorHAnsi" w:hAnsiTheme="minorHAnsi" w:cstheme="minorHAnsi"/>
          <w:sz w:val="24"/>
          <w:szCs w:val="24"/>
          <w:highlight w:val="yellow"/>
          <w:lang w:val="en-US"/>
        </w:rPr>
        <w:t xml:space="preserve"> </w:t>
      </w:r>
      <w:r w:rsidR="00DF7692" w:rsidRPr="00494579">
        <w:rPr>
          <w:rFonts w:asciiTheme="minorHAnsi" w:hAnsiTheme="minorHAnsi" w:cstheme="minorHAnsi"/>
          <w:sz w:val="24"/>
          <w:szCs w:val="24"/>
          <w:highlight w:val="yellow"/>
          <w:lang w:val="en-US"/>
        </w:rPr>
        <w:t>u</w:t>
      </w:r>
      <w:r w:rsidR="001666FA" w:rsidRPr="00494579">
        <w:rPr>
          <w:rFonts w:asciiTheme="minorHAnsi" w:hAnsiTheme="minorHAnsi" w:cstheme="minorHAnsi"/>
          <w:sz w:val="24"/>
          <w:szCs w:val="24"/>
          <w:highlight w:val="yellow"/>
          <w:lang w:val="en-US"/>
        </w:rPr>
        <w:t>se</w:t>
      </w:r>
      <w:r w:rsidR="00CD61CA" w:rsidRPr="00494579">
        <w:rPr>
          <w:rFonts w:asciiTheme="minorHAnsi" w:hAnsiTheme="minorHAnsi" w:cstheme="minorHAnsi"/>
          <w:sz w:val="24"/>
          <w:szCs w:val="24"/>
          <w:highlight w:val="yellow"/>
          <w:lang w:val="en-US"/>
        </w:rPr>
        <w:t xml:space="preserve"> filter paper to </w:t>
      </w:r>
      <w:r w:rsidR="00C37D4D" w:rsidRPr="00494579">
        <w:rPr>
          <w:rFonts w:asciiTheme="minorHAnsi" w:hAnsiTheme="minorHAnsi" w:cstheme="minorHAnsi"/>
          <w:sz w:val="24"/>
          <w:szCs w:val="24"/>
          <w:highlight w:val="yellow"/>
          <w:lang w:val="en-US"/>
        </w:rPr>
        <w:t>remove</w:t>
      </w:r>
      <w:r w:rsidR="00CD61CA" w:rsidRPr="00494579">
        <w:rPr>
          <w:rFonts w:asciiTheme="minorHAnsi" w:hAnsiTheme="minorHAnsi" w:cstheme="minorHAnsi"/>
          <w:sz w:val="24"/>
          <w:szCs w:val="24"/>
          <w:highlight w:val="yellow"/>
          <w:lang w:val="en-US"/>
        </w:rPr>
        <w:t xml:space="preserve"> the remaining </w:t>
      </w:r>
      <w:r w:rsidR="000F686D" w:rsidRPr="00494579">
        <w:rPr>
          <w:rFonts w:asciiTheme="minorHAnsi" w:hAnsiTheme="minorHAnsi" w:cstheme="minorHAnsi"/>
          <w:sz w:val="24"/>
          <w:szCs w:val="24"/>
          <w:highlight w:val="yellow"/>
          <w:lang w:val="en-US"/>
        </w:rPr>
        <w:t xml:space="preserve">water from the </w:t>
      </w:r>
      <w:r w:rsidR="0040068C" w:rsidRPr="00494579">
        <w:rPr>
          <w:rFonts w:asciiTheme="minorHAnsi" w:hAnsiTheme="minorHAnsi" w:cstheme="minorHAnsi"/>
          <w:sz w:val="24"/>
          <w:szCs w:val="24"/>
          <w:highlight w:val="yellow"/>
          <w:lang w:val="en-US"/>
        </w:rPr>
        <w:t>micro</w:t>
      </w:r>
      <w:r w:rsidR="000F686D" w:rsidRPr="00494579">
        <w:rPr>
          <w:rFonts w:asciiTheme="minorHAnsi" w:hAnsiTheme="minorHAnsi" w:cstheme="minorHAnsi"/>
          <w:sz w:val="24"/>
          <w:szCs w:val="24"/>
          <w:highlight w:val="yellow"/>
          <w:lang w:val="en-US"/>
        </w:rPr>
        <w:t>chip</w:t>
      </w:r>
      <w:r w:rsidR="00CC3760" w:rsidRPr="00494579">
        <w:rPr>
          <w:rFonts w:asciiTheme="minorHAnsi" w:hAnsiTheme="minorHAnsi" w:cstheme="minorHAnsi"/>
          <w:sz w:val="24"/>
          <w:szCs w:val="24"/>
          <w:highlight w:val="yellow"/>
          <w:lang w:val="en-US"/>
        </w:rPr>
        <w:t>,</w:t>
      </w:r>
      <w:r w:rsidR="000F686D" w:rsidRPr="00494579">
        <w:rPr>
          <w:rFonts w:asciiTheme="minorHAnsi" w:hAnsiTheme="minorHAnsi" w:cstheme="minorHAnsi"/>
          <w:sz w:val="24"/>
          <w:szCs w:val="24"/>
          <w:highlight w:val="yellow"/>
          <w:lang w:val="en-US"/>
        </w:rPr>
        <w:t xml:space="preserve"> so that the graphene covers all cells on the SiN window</w:t>
      </w:r>
      <w:r w:rsidR="00DD3144" w:rsidRPr="00494579">
        <w:rPr>
          <w:rFonts w:asciiTheme="minorHAnsi" w:hAnsiTheme="minorHAnsi" w:cstheme="minorHAnsi"/>
          <w:sz w:val="24"/>
          <w:szCs w:val="24"/>
          <w:highlight w:val="yellow"/>
          <w:lang w:val="en-US"/>
        </w:rPr>
        <w:t>.</w:t>
      </w:r>
    </w:p>
    <w:p w14:paraId="4DD9BC22"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61C33ED4" w14:textId="70176DBC" w:rsidR="00CD61CA" w:rsidRPr="00494579" w:rsidRDefault="00EE561B"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NOTE: The graphene will move when </w:t>
      </w:r>
      <w:r w:rsidR="00C37D4D" w:rsidRPr="00494579">
        <w:rPr>
          <w:rFonts w:asciiTheme="minorHAnsi" w:hAnsiTheme="minorHAnsi" w:cstheme="minorHAnsi"/>
          <w:sz w:val="24"/>
          <w:szCs w:val="24"/>
          <w:lang w:val="en-US"/>
        </w:rPr>
        <w:t>blott</w:t>
      </w:r>
      <w:r w:rsidR="00CC3760" w:rsidRPr="00494579">
        <w:rPr>
          <w:rFonts w:asciiTheme="minorHAnsi" w:hAnsiTheme="minorHAnsi" w:cstheme="minorHAnsi"/>
          <w:sz w:val="24"/>
          <w:szCs w:val="24"/>
          <w:lang w:val="en-US"/>
        </w:rPr>
        <w:t>ed</w:t>
      </w:r>
      <w:r w:rsidR="00C37D4D" w:rsidRPr="00494579">
        <w:rPr>
          <w:rFonts w:asciiTheme="minorHAnsi" w:hAnsiTheme="minorHAnsi" w:cstheme="minorHAnsi"/>
          <w:sz w:val="24"/>
          <w:szCs w:val="24"/>
          <w:lang w:val="en-US"/>
        </w:rPr>
        <w:t xml:space="preserve">. Make sure the graphene </w:t>
      </w:r>
      <w:r w:rsidR="00F32E20" w:rsidRPr="00494579">
        <w:rPr>
          <w:rFonts w:asciiTheme="minorHAnsi" w:hAnsiTheme="minorHAnsi" w:cstheme="minorHAnsi"/>
          <w:sz w:val="24"/>
          <w:szCs w:val="24"/>
          <w:lang w:val="en-US"/>
        </w:rPr>
        <w:t>stays</w:t>
      </w:r>
      <w:r w:rsidR="00C37D4D" w:rsidRPr="00494579">
        <w:rPr>
          <w:rFonts w:asciiTheme="minorHAnsi" w:hAnsiTheme="minorHAnsi" w:cstheme="minorHAnsi"/>
          <w:sz w:val="24"/>
          <w:szCs w:val="24"/>
          <w:lang w:val="en-US"/>
        </w:rPr>
        <w:t xml:space="preserve"> on the top of the window by touching the microchip just with the edge of the filter paper.</w:t>
      </w:r>
    </w:p>
    <w:p w14:paraId="55A9EB9E"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1A4E344B" w14:textId="1912FC8E" w:rsidR="000F686D" w:rsidRPr="00494579" w:rsidRDefault="00F32E20" w:rsidP="00266E0E">
      <w:pPr>
        <w:pStyle w:val="NoSpacing"/>
        <w:numPr>
          <w:ilvl w:val="0"/>
          <w:numId w:val="7"/>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highlight w:val="yellow"/>
          <w:lang w:val="en-US"/>
        </w:rPr>
        <w:t>Use tweezers to r</w:t>
      </w:r>
      <w:r w:rsidR="001666FA" w:rsidRPr="00494579">
        <w:rPr>
          <w:rFonts w:asciiTheme="minorHAnsi" w:hAnsiTheme="minorHAnsi" w:cstheme="minorHAnsi"/>
          <w:sz w:val="24"/>
          <w:szCs w:val="24"/>
          <w:highlight w:val="yellow"/>
          <w:lang w:val="en-US"/>
        </w:rPr>
        <w:t>emove t</w:t>
      </w:r>
      <w:r w:rsidR="007110A7" w:rsidRPr="00494579">
        <w:rPr>
          <w:rFonts w:asciiTheme="minorHAnsi" w:hAnsiTheme="minorHAnsi" w:cstheme="minorHAnsi"/>
          <w:sz w:val="24"/>
          <w:szCs w:val="24"/>
          <w:highlight w:val="yellow"/>
          <w:lang w:val="en-US"/>
        </w:rPr>
        <w:t>he</w:t>
      </w:r>
      <w:r w:rsidR="000F686D" w:rsidRPr="00494579">
        <w:rPr>
          <w:rFonts w:asciiTheme="minorHAnsi" w:hAnsiTheme="minorHAnsi" w:cstheme="minorHAnsi"/>
          <w:sz w:val="24"/>
          <w:szCs w:val="24"/>
          <w:highlight w:val="yellow"/>
          <w:lang w:val="en-US"/>
        </w:rPr>
        <w:t xml:space="preserve"> microchip from the </w:t>
      </w:r>
      <w:r w:rsidR="00EC3772" w:rsidRPr="00494579">
        <w:rPr>
          <w:rFonts w:asciiTheme="minorHAnsi" w:hAnsiTheme="minorHAnsi" w:cstheme="minorHAnsi"/>
          <w:sz w:val="24"/>
          <w:szCs w:val="24"/>
          <w:highlight w:val="yellow"/>
          <w:lang w:val="en-US"/>
        </w:rPr>
        <w:t xml:space="preserve">metal loop </w:t>
      </w:r>
      <w:r w:rsidR="001666FA" w:rsidRPr="00494579">
        <w:rPr>
          <w:rFonts w:asciiTheme="minorHAnsi" w:hAnsiTheme="minorHAnsi" w:cstheme="minorHAnsi"/>
          <w:sz w:val="24"/>
          <w:szCs w:val="24"/>
          <w:highlight w:val="yellow"/>
          <w:lang w:val="en-US"/>
        </w:rPr>
        <w:t>and place it onto</w:t>
      </w:r>
      <w:r w:rsidR="000F686D" w:rsidRPr="00494579">
        <w:rPr>
          <w:rFonts w:asciiTheme="minorHAnsi" w:hAnsiTheme="minorHAnsi" w:cstheme="minorHAnsi"/>
          <w:sz w:val="24"/>
          <w:szCs w:val="24"/>
          <w:highlight w:val="yellow"/>
          <w:lang w:val="en-US"/>
        </w:rPr>
        <w:t xml:space="preserve"> a filter paper</w:t>
      </w:r>
      <w:r w:rsidR="00DD3144" w:rsidRPr="00494579">
        <w:rPr>
          <w:rFonts w:asciiTheme="minorHAnsi" w:hAnsiTheme="minorHAnsi" w:cstheme="minorHAnsi"/>
          <w:sz w:val="24"/>
          <w:szCs w:val="24"/>
          <w:highlight w:val="yellow"/>
          <w:lang w:val="en-US"/>
        </w:rPr>
        <w:t>.</w:t>
      </w:r>
      <w:r w:rsidR="00176D0F" w:rsidRPr="00494579">
        <w:rPr>
          <w:rFonts w:asciiTheme="minorHAnsi" w:hAnsiTheme="minorHAnsi" w:cstheme="minorHAnsi"/>
          <w:sz w:val="24"/>
          <w:szCs w:val="24"/>
          <w:highlight w:val="yellow"/>
          <w:lang w:val="en-US"/>
        </w:rPr>
        <w:t xml:space="preserve"> The graphene is visible as a purple shimmer on the microchip </w:t>
      </w:r>
      <w:r w:rsidR="00176D0F" w:rsidRPr="00494579">
        <w:rPr>
          <w:rFonts w:asciiTheme="minorHAnsi" w:hAnsiTheme="minorHAnsi" w:cstheme="minorHAnsi"/>
          <w:sz w:val="24"/>
          <w:szCs w:val="24"/>
          <w:lang w:val="en-US"/>
        </w:rPr>
        <w:t>(</w:t>
      </w:r>
      <w:r w:rsidR="00176D0F" w:rsidRPr="00494579">
        <w:rPr>
          <w:rFonts w:asciiTheme="minorHAnsi" w:hAnsiTheme="minorHAnsi" w:cstheme="minorHAnsi"/>
          <w:b/>
          <w:sz w:val="24"/>
          <w:szCs w:val="24"/>
          <w:lang w:val="en-US"/>
        </w:rPr>
        <w:t>Figure 3F</w:t>
      </w:r>
      <w:r w:rsidR="00176D0F" w:rsidRPr="00494579">
        <w:rPr>
          <w:rFonts w:asciiTheme="minorHAnsi" w:hAnsiTheme="minorHAnsi" w:cstheme="minorHAnsi"/>
          <w:sz w:val="24"/>
          <w:szCs w:val="24"/>
          <w:lang w:val="en-US"/>
        </w:rPr>
        <w:t>).</w:t>
      </w:r>
    </w:p>
    <w:p w14:paraId="7CA63361"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4538DC97" w14:textId="297A888E" w:rsidR="000F686D" w:rsidRPr="00494579" w:rsidRDefault="001666FA" w:rsidP="00266E0E">
      <w:pPr>
        <w:pStyle w:val="NoSpacing"/>
        <w:numPr>
          <w:ilvl w:val="0"/>
          <w:numId w:val="7"/>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 xml:space="preserve">Transfer the </w:t>
      </w:r>
      <w:r w:rsidR="0040068C" w:rsidRPr="00494579">
        <w:rPr>
          <w:rFonts w:asciiTheme="minorHAnsi" w:hAnsiTheme="minorHAnsi" w:cstheme="minorHAnsi"/>
          <w:sz w:val="24"/>
          <w:szCs w:val="24"/>
          <w:highlight w:val="yellow"/>
          <w:lang w:val="en-US"/>
        </w:rPr>
        <w:t>micro</w:t>
      </w:r>
      <w:r w:rsidRPr="00494579">
        <w:rPr>
          <w:rFonts w:asciiTheme="minorHAnsi" w:hAnsiTheme="minorHAnsi" w:cstheme="minorHAnsi"/>
          <w:sz w:val="24"/>
          <w:szCs w:val="24"/>
          <w:highlight w:val="yellow"/>
          <w:lang w:val="en-US"/>
        </w:rPr>
        <w:t>chip f</w:t>
      </w:r>
      <w:r w:rsidR="000F686D" w:rsidRPr="00494579">
        <w:rPr>
          <w:rFonts w:asciiTheme="minorHAnsi" w:hAnsiTheme="minorHAnsi" w:cstheme="minorHAnsi"/>
          <w:sz w:val="24"/>
          <w:szCs w:val="24"/>
          <w:highlight w:val="yellow"/>
          <w:lang w:val="en-US"/>
        </w:rPr>
        <w:t>rom the paper to a compartment</w:t>
      </w:r>
      <w:r w:rsidR="00C37D4D" w:rsidRPr="00494579">
        <w:rPr>
          <w:rFonts w:asciiTheme="minorHAnsi" w:hAnsiTheme="minorHAnsi" w:cstheme="minorHAnsi"/>
          <w:sz w:val="24"/>
          <w:szCs w:val="24"/>
          <w:highlight w:val="yellow"/>
          <w:lang w:val="en-US"/>
        </w:rPr>
        <w:t xml:space="preserve"> </w:t>
      </w:r>
      <w:r w:rsidR="001F213F" w:rsidRPr="00494579">
        <w:rPr>
          <w:rFonts w:asciiTheme="minorHAnsi" w:hAnsiTheme="minorHAnsi" w:cstheme="minorHAnsi"/>
          <w:sz w:val="24"/>
          <w:szCs w:val="24"/>
          <w:highlight w:val="yellow"/>
          <w:lang w:val="en-US"/>
        </w:rPr>
        <w:t>P</w:t>
      </w:r>
      <w:r w:rsidR="00C37D4D" w:rsidRPr="00494579">
        <w:rPr>
          <w:rFonts w:asciiTheme="minorHAnsi" w:hAnsiTheme="minorHAnsi" w:cstheme="minorHAnsi"/>
          <w:sz w:val="24"/>
          <w:szCs w:val="24"/>
          <w:highlight w:val="yellow"/>
          <w:lang w:val="en-US"/>
        </w:rPr>
        <w:t>etri</w:t>
      </w:r>
      <w:r w:rsidR="000F686D" w:rsidRPr="00494579">
        <w:rPr>
          <w:rFonts w:asciiTheme="minorHAnsi" w:hAnsiTheme="minorHAnsi" w:cstheme="minorHAnsi"/>
          <w:sz w:val="24"/>
          <w:szCs w:val="24"/>
          <w:highlight w:val="yellow"/>
          <w:lang w:val="en-US"/>
        </w:rPr>
        <w:t xml:space="preserve"> dish</w:t>
      </w:r>
      <w:r w:rsidR="00C37D4D" w:rsidRPr="00494579">
        <w:rPr>
          <w:rFonts w:asciiTheme="minorHAnsi" w:hAnsiTheme="minorHAnsi" w:cstheme="minorHAnsi"/>
          <w:sz w:val="24"/>
          <w:szCs w:val="24"/>
          <w:highlight w:val="yellow"/>
          <w:lang w:val="en-US"/>
        </w:rPr>
        <w:t>.</w:t>
      </w:r>
    </w:p>
    <w:p w14:paraId="0073A6F9"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3173614D" w14:textId="2CE5A18F" w:rsidR="00313024" w:rsidRPr="00494579" w:rsidRDefault="001666FA" w:rsidP="00266E0E">
      <w:pPr>
        <w:pStyle w:val="NoSpacing"/>
        <w:numPr>
          <w:ilvl w:val="0"/>
          <w:numId w:val="7"/>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Pipette a</w:t>
      </w:r>
      <w:r w:rsidR="000F686D" w:rsidRPr="00494579">
        <w:rPr>
          <w:rFonts w:asciiTheme="minorHAnsi" w:hAnsiTheme="minorHAnsi" w:cstheme="minorHAnsi"/>
          <w:sz w:val="24"/>
          <w:szCs w:val="24"/>
          <w:highlight w:val="yellow"/>
          <w:lang w:val="en-US"/>
        </w:rPr>
        <w:t xml:space="preserve"> droplet of water into one of the </w:t>
      </w:r>
      <w:r w:rsidR="00C050D3" w:rsidRPr="00494579">
        <w:rPr>
          <w:rFonts w:asciiTheme="minorHAnsi" w:hAnsiTheme="minorHAnsi" w:cstheme="minorHAnsi"/>
          <w:sz w:val="24"/>
          <w:szCs w:val="24"/>
          <w:highlight w:val="yellow"/>
          <w:lang w:val="en-US"/>
        </w:rPr>
        <w:t xml:space="preserve">free </w:t>
      </w:r>
      <w:r w:rsidR="000F686D" w:rsidRPr="00494579">
        <w:rPr>
          <w:rFonts w:asciiTheme="minorHAnsi" w:hAnsiTheme="minorHAnsi" w:cstheme="minorHAnsi"/>
          <w:sz w:val="24"/>
          <w:szCs w:val="24"/>
          <w:highlight w:val="yellow"/>
          <w:lang w:val="en-US"/>
        </w:rPr>
        <w:t xml:space="preserve">compartments </w:t>
      </w:r>
      <w:r w:rsidR="000B19B5" w:rsidRPr="00494579">
        <w:rPr>
          <w:rFonts w:asciiTheme="minorHAnsi" w:hAnsiTheme="minorHAnsi" w:cstheme="minorHAnsi"/>
          <w:sz w:val="24"/>
          <w:szCs w:val="24"/>
          <w:highlight w:val="yellow"/>
          <w:lang w:val="en-US"/>
        </w:rPr>
        <w:t xml:space="preserve">and close the lid </w:t>
      </w:r>
      <w:r w:rsidR="000F686D" w:rsidRPr="00494579">
        <w:rPr>
          <w:rFonts w:asciiTheme="minorHAnsi" w:hAnsiTheme="minorHAnsi" w:cstheme="minorHAnsi"/>
          <w:sz w:val="24"/>
          <w:szCs w:val="24"/>
          <w:highlight w:val="yellow"/>
          <w:lang w:val="en-US"/>
        </w:rPr>
        <w:t xml:space="preserve">to provide a </w:t>
      </w:r>
      <w:r w:rsidR="00BB1FF9" w:rsidRPr="00494579">
        <w:rPr>
          <w:rFonts w:asciiTheme="minorHAnsi" w:hAnsiTheme="minorHAnsi" w:cstheme="minorHAnsi"/>
          <w:sz w:val="24"/>
          <w:szCs w:val="24"/>
          <w:highlight w:val="yellow"/>
          <w:lang w:val="en-US"/>
        </w:rPr>
        <w:t>water-</w:t>
      </w:r>
      <w:r w:rsidR="000F686D" w:rsidRPr="00494579">
        <w:rPr>
          <w:rFonts w:asciiTheme="minorHAnsi" w:hAnsiTheme="minorHAnsi" w:cstheme="minorHAnsi"/>
          <w:sz w:val="24"/>
          <w:szCs w:val="24"/>
          <w:highlight w:val="yellow"/>
          <w:lang w:val="en-US"/>
        </w:rPr>
        <w:t>saturated atmosphere</w:t>
      </w:r>
      <w:r w:rsidR="00DD3144" w:rsidRPr="00494579">
        <w:rPr>
          <w:rFonts w:asciiTheme="minorHAnsi" w:hAnsiTheme="minorHAnsi" w:cstheme="minorHAnsi"/>
          <w:sz w:val="24"/>
          <w:szCs w:val="24"/>
          <w:highlight w:val="yellow"/>
          <w:lang w:val="en-US"/>
        </w:rPr>
        <w:t>.</w:t>
      </w:r>
      <w:r w:rsidR="00313024" w:rsidRPr="00494579">
        <w:rPr>
          <w:rFonts w:asciiTheme="minorHAnsi" w:hAnsiTheme="minorHAnsi" w:cstheme="minorHAnsi"/>
          <w:sz w:val="24"/>
          <w:szCs w:val="24"/>
          <w:highlight w:val="yellow"/>
          <w:lang w:val="en-US"/>
        </w:rPr>
        <w:t xml:space="preserve"> </w:t>
      </w:r>
    </w:p>
    <w:p w14:paraId="5BDDBF62"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19B5FE2E" w14:textId="33FC99E9" w:rsidR="00785590" w:rsidRPr="00346D58" w:rsidRDefault="00313024" w:rsidP="00266E0E">
      <w:pPr>
        <w:pStyle w:val="NoSpacing"/>
        <w:numPr>
          <w:ilvl w:val="0"/>
          <w:numId w:val="7"/>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 xml:space="preserve">Seal the compartment dish with </w:t>
      </w:r>
      <w:r w:rsidR="001F213F" w:rsidRPr="00494579">
        <w:rPr>
          <w:rFonts w:asciiTheme="minorHAnsi" w:hAnsiTheme="minorHAnsi" w:cstheme="minorHAnsi"/>
          <w:sz w:val="24"/>
          <w:szCs w:val="24"/>
          <w:highlight w:val="yellow"/>
          <w:lang w:val="en-US"/>
        </w:rPr>
        <w:t>paraffin film</w:t>
      </w:r>
      <w:r w:rsidRPr="00494579">
        <w:rPr>
          <w:rFonts w:asciiTheme="minorHAnsi" w:hAnsiTheme="minorHAnsi" w:cstheme="minorHAnsi"/>
          <w:sz w:val="24"/>
          <w:szCs w:val="24"/>
          <w:highlight w:val="yellow"/>
          <w:lang w:val="en-US"/>
        </w:rPr>
        <w:t xml:space="preserve"> and store in the fridge at 4 °C if required for further measurements.</w:t>
      </w:r>
    </w:p>
    <w:p w14:paraId="04E8BE7B" w14:textId="77777777" w:rsidR="00493BA2" w:rsidRPr="00494579" w:rsidRDefault="00493BA2" w:rsidP="00266E0E">
      <w:pPr>
        <w:pStyle w:val="NoSpacing"/>
        <w:jc w:val="both"/>
        <w:rPr>
          <w:rFonts w:asciiTheme="minorHAnsi" w:hAnsiTheme="minorHAnsi" w:cstheme="minorHAnsi"/>
          <w:b/>
          <w:bCs/>
          <w:sz w:val="24"/>
          <w:szCs w:val="24"/>
          <w:lang w:val="en-US"/>
        </w:rPr>
      </w:pPr>
    </w:p>
    <w:p w14:paraId="6FE03173" w14:textId="7E265C22" w:rsidR="00493BA2" w:rsidRPr="00494579" w:rsidRDefault="00B01512" w:rsidP="00266E0E">
      <w:pPr>
        <w:pStyle w:val="NoSpacing"/>
        <w:numPr>
          <w:ilvl w:val="0"/>
          <w:numId w:val="9"/>
        </w:numPr>
        <w:ind w:left="0" w:firstLine="0"/>
        <w:jc w:val="both"/>
        <w:rPr>
          <w:rFonts w:asciiTheme="minorHAnsi" w:hAnsiTheme="minorHAnsi" w:cstheme="minorHAnsi"/>
          <w:b/>
          <w:bCs/>
          <w:sz w:val="24"/>
          <w:szCs w:val="24"/>
          <w:highlight w:val="yellow"/>
          <w:lang w:val="en-US"/>
        </w:rPr>
      </w:pPr>
      <w:r w:rsidRPr="00494579">
        <w:rPr>
          <w:rFonts w:asciiTheme="minorHAnsi" w:hAnsiTheme="minorHAnsi" w:cstheme="minorHAnsi"/>
          <w:b/>
          <w:bCs/>
          <w:sz w:val="24"/>
          <w:szCs w:val="24"/>
          <w:highlight w:val="yellow"/>
          <w:lang w:val="en-US"/>
        </w:rPr>
        <w:t>STEM</w:t>
      </w:r>
    </w:p>
    <w:p w14:paraId="57715DF3" w14:textId="77777777" w:rsidR="00140956" w:rsidRPr="00494579" w:rsidRDefault="00140956" w:rsidP="00266E0E">
      <w:pPr>
        <w:pStyle w:val="NoSpacing"/>
        <w:jc w:val="both"/>
        <w:rPr>
          <w:rFonts w:asciiTheme="minorHAnsi" w:hAnsiTheme="minorHAnsi" w:cstheme="minorHAnsi"/>
          <w:b/>
          <w:bCs/>
          <w:sz w:val="24"/>
          <w:szCs w:val="24"/>
          <w:lang w:val="en-US"/>
        </w:rPr>
      </w:pPr>
      <w:bookmarkStart w:id="19" w:name="_Hlk40865746"/>
    </w:p>
    <w:p w14:paraId="1339C33B" w14:textId="677500C5" w:rsidR="00494D94" w:rsidRPr="00FE7BC9" w:rsidRDefault="00494D94" w:rsidP="00266E0E">
      <w:pPr>
        <w:pStyle w:val="NoSpacing"/>
        <w:numPr>
          <w:ilvl w:val="0"/>
          <w:numId w:val="2"/>
        </w:numPr>
        <w:ind w:left="0" w:firstLine="0"/>
        <w:jc w:val="both"/>
        <w:rPr>
          <w:rFonts w:asciiTheme="minorHAnsi" w:hAnsiTheme="minorHAnsi" w:cstheme="minorHAnsi"/>
          <w:sz w:val="24"/>
          <w:szCs w:val="24"/>
          <w:highlight w:val="yellow"/>
          <w:lang w:val="en-US"/>
        </w:rPr>
      </w:pPr>
      <w:r w:rsidRPr="00FE7BC9">
        <w:rPr>
          <w:rFonts w:asciiTheme="minorHAnsi" w:hAnsiTheme="minorHAnsi" w:cstheme="minorHAnsi"/>
          <w:sz w:val="24"/>
          <w:szCs w:val="24"/>
          <w:highlight w:val="yellow"/>
          <w:lang w:val="en-US"/>
        </w:rPr>
        <w:t>Adjust the STEM</w:t>
      </w:r>
      <w:r w:rsidR="00522C16" w:rsidRPr="00FE7BC9">
        <w:rPr>
          <w:rFonts w:asciiTheme="minorHAnsi" w:hAnsiTheme="minorHAnsi" w:cstheme="minorHAnsi"/>
          <w:sz w:val="24"/>
          <w:szCs w:val="24"/>
          <w:highlight w:val="yellow"/>
          <w:lang w:val="en-US"/>
        </w:rPr>
        <w:t xml:space="preserve"> at 200</w:t>
      </w:r>
      <w:r w:rsidR="00FE7BC9">
        <w:rPr>
          <w:rFonts w:asciiTheme="minorHAnsi" w:hAnsiTheme="minorHAnsi" w:cstheme="minorHAnsi"/>
          <w:sz w:val="24"/>
          <w:szCs w:val="24"/>
          <w:highlight w:val="yellow"/>
          <w:lang w:val="en-US"/>
        </w:rPr>
        <w:t xml:space="preserve"> </w:t>
      </w:r>
      <w:r w:rsidR="00522C16" w:rsidRPr="00FE7BC9">
        <w:rPr>
          <w:rFonts w:asciiTheme="minorHAnsi" w:hAnsiTheme="minorHAnsi" w:cstheme="minorHAnsi"/>
          <w:sz w:val="24"/>
          <w:szCs w:val="24"/>
          <w:highlight w:val="yellow"/>
          <w:lang w:val="en-US"/>
        </w:rPr>
        <w:t>kV beam energy using an alignment/test sample</w:t>
      </w:r>
      <w:r w:rsidRPr="00FE7BC9">
        <w:rPr>
          <w:rFonts w:asciiTheme="minorHAnsi" w:hAnsiTheme="minorHAnsi" w:cstheme="minorHAnsi"/>
          <w:sz w:val="24"/>
          <w:szCs w:val="24"/>
          <w:highlight w:val="yellow"/>
          <w:lang w:val="en-US"/>
        </w:rPr>
        <w:t xml:space="preserve"> for a probe size of at least </w:t>
      </w:r>
      <w:r w:rsidR="008762B2" w:rsidRPr="00FE7BC9">
        <w:rPr>
          <w:rFonts w:asciiTheme="minorHAnsi" w:hAnsiTheme="minorHAnsi" w:cstheme="minorHAnsi"/>
          <w:sz w:val="24"/>
          <w:szCs w:val="24"/>
          <w:highlight w:val="yellow"/>
          <w:lang w:val="en-US"/>
        </w:rPr>
        <w:t xml:space="preserve">0.2 </w:t>
      </w:r>
      <w:r w:rsidRPr="00FE7BC9">
        <w:rPr>
          <w:rFonts w:asciiTheme="minorHAnsi" w:hAnsiTheme="minorHAnsi" w:cstheme="minorHAnsi"/>
          <w:sz w:val="24"/>
          <w:szCs w:val="24"/>
          <w:highlight w:val="yellow"/>
          <w:lang w:val="en-US"/>
        </w:rPr>
        <w:t>nm</w:t>
      </w:r>
      <w:r w:rsidR="00A40D60" w:rsidRPr="00FE7BC9">
        <w:rPr>
          <w:rFonts w:asciiTheme="minorHAnsi" w:hAnsiTheme="minorHAnsi" w:cstheme="minorHAnsi"/>
          <w:sz w:val="24"/>
          <w:szCs w:val="24"/>
          <w:highlight w:val="yellow"/>
          <w:lang w:val="en-US"/>
        </w:rPr>
        <w:t xml:space="preserve"> by adjusting the condenser lenses</w:t>
      </w:r>
      <w:r w:rsidR="004336D9" w:rsidRPr="00FE7BC9">
        <w:rPr>
          <w:rFonts w:asciiTheme="minorHAnsi" w:hAnsiTheme="minorHAnsi" w:cstheme="minorHAnsi"/>
          <w:sz w:val="24"/>
          <w:szCs w:val="24"/>
          <w:highlight w:val="yellow"/>
          <w:lang w:val="en-US"/>
        </w:rPr>
        <w:t xml:space="preserve">, a probe current </w:t>
      </w:r>
      <w:r w:rsidR="004336D9" w:rsidRPr="00FE7BC9">
        <w:rPr>
          <w:rFonts w:asciiTheme="minorHAnsi" w:hAnsiTheme="minorHAnsi" w:cstheme="minorHAnsi"/>
          <w:i/>
          <w:iCs/>
          <w:sz w:val="24"/>
          <w:szCs w:val="24"/>
          <w:highlight w:val="yellow"/>
          <w:lang w:val="en-US"/>
        </w:rPr>
        <w:t>I</w:t>
      </w:r>
      <w:r w:rsidR="004336D9" w:rsidRPr="00FE7BC9">
        <w:rPr>
          <w:rFonts w:asciiTheme="minorHAnsi" w:hAnsiTheme="minorHAnsi" w:cstheme="minorHAnsi"/>
          <w:sz w:val="24"/>
          <w:szCs w:val="24"/>
          <w:highlight w:val="yellow"/>
          <w:lang w:val="en-US"/>
        </w:rPr>
        <w:t xml:space="preserve"> = 180 </w:t>
      </w:r>
      <w:proofErr w:type="spellStart"/>
      <w:r w:rsidR="004336D9" w:rsidRPr="00FE7BC9">
        <w:rPr>
          <w:rFonts w:asciiTheme="minorHAnsi" w:hAnsiTheme="minorHAnsi" w:cstheme="minorHAnsi"/>
          <w:sz w:val="24"/>
          <w:szCs w:val="24"/>
          <w:highlight w:val="yellow"/>
          <w:lang w:val="en-US"/>
        </w:rPr>
        <w:t>pA</w:t>
      </w:r>
      <w:proofErr w:type="spellEnd"/>
      <w:r w:rsidR="00B07C6E" w:rsidRPr="00494579">
        <w:rPr>
          <w:rFonts w:asciiTheme="minorHAnsi" w:hAnsiTheme="minorHAnsi" w:cstheme="minorHAnsi"/>
          <w:sz w:val="24"/>
          <w:szCs w:val="24"/>
          <w:lang w:val="en-US"/>
        </w:rPr>
        <w:t xml:space="preserve"> (information about the probe current for different microscope settings is provided by the manufacturer</w:t>
      </w:r>
      <w:r w:rsidR="00CE2655" w:rsidRPr="00494579">
        <w:rPr>
          <w:rFonts w:asciiTheme="minorHAnsi" w:hAnsiTheme="minorHAnsi" w:cstheme="minorHAnsi"/>
          <w:sz w:val="24"/>
          <w:szCs w:val="24"/>
          <w:lang w:val="en-US"/>
        </w:rPr>
        <w:t xml:space="preserve"> within 5% accuracy</w:t>
      </w:r>
      <w:r w:rsidR="00B07C6E" w:rsidRPr="00494579">
        <w:rPr>
          <w:rFonts w:asciiTheme="minorHAnsi" w:hAnsiTheme="minorHAnsi" w:cstheme="minorHAnsi"/>
          <w:sz w:val="24"/>
          <w:szCs w:val="24"/>
          <w:lang w:val="en-US"/>
        </w:rPr>
        <w:t>)</w:t>
      </w:r>
      <w:r w:rsidR="00522C16" w:rsidRPr="00494579">
        <w:rPr>
          <w:rFonts w:asciiTheme="minorHAnsi" w:hAnsiTheme="minorHAnsi" w:cstheme="minorHAnsi"/>
          <w:sz w:val="24"/>
          <w:szCs w:val="24"/>
          <w:lang w:val="en-US"/>
        </w:rPr>
        <w:t xml:space="preserve"> </w:t>
      </w:r>
      <w:r w:rsidR="00522C16" w:rsidRPr="00FE7BC9">
        <w:rPr>
          <w:rFonts w:asciiTheme="minorHAnsi" w:hAnsiTheme="minorHAnsi" w:cstheme="minorHAnsi"/>
          <w:sz w:val="24"/>
          <w:szCs w:val="24"/>
          <w:highlight w:val="yellow"/>
          <w:lang w:val="en-US"/>
        </w:rPr>
        <w:t>and</w:t>
      </w:r>
      <w:r w:rsidR="004336D9" w:rsidRPr="00FE7BC9">
        <w:rPr>
          <w:rFonts w:asciiTheme="minorHAnsi" w:hAnsiTheme="minorHAnsi" w:cstheme="minorHAnsi"/>
          <w:sz w:val="24"/>
          <w:szCs w:val="24"/>
          <w:highlight w:val="yellow"/>
          <w:lang w:val="en-US"/>
        </w:rPr>
        <w:t xml:space="preserve"> a beam convergence </w:t>
      </w:r>
      <w:r w:rsidR="004F2419" w:rsidRPr="00FE7BC9">
        <w:rPr>
          <w:rFonts w:asciiTheme="minorHAnsi" w:hAnsiTheme="minorHAnsi" w:cstheme="minorHAnsi"/>
          <w:sz w:val="24"/>
          <w:szCs w:val="24"/>
          <w:highlight w:val="yellow"/>
          <w:lang w:val="en-US"/>
        </w:rPr>
        <w:t>semi</w:t>
      </w:r>
      <w:r w:rsidR="004336D9" w:rsidRPr="00FE7BC9">
        <w:rPr>
          <w:rFonts w:asciiTheme="minorHAnsi" w:hAnsiTheme="minorHAnsi" w:cstheme="minorHAnsi"/>
          <w:sz w:val="24"/>
          <w:szCs w:val="24"/>
          <w:highlight w:val="yellow"/>
          <w:lang w:val="en-US"/>
        </w:rPr>
        <w:t xml:space="preserve">-angle of 13.2 </w:t>
      </w:r>
      <w:proofErr w:type="spellStart"/>
      <w:r w:rsidR="004336D9" w:rsidRPr="00FE7BC9">
        <w:rPr>
          <w:rFonts w:asciiTheme="minorHAnsi" w:hAnsiTheme="minorHAnsi" w:cstheme="minorHAnsi"/>
          <w:sz w:val="24"/>
          <w:szCs w:val="24"/>
          <w:highlight w:val="yellow"/>
          <w:lang w:val="en-US"/>
        </w:rPr>
        <w:t>mrad</w:t>
      </w:r>
      <w:proofErr w:type="spellEnd"/>
      <w:r w:rsidR="004336D9" w:rsidRPr="00FE7BC9">
        <w:rPr>
          <w:rFonts w:asciiTheme="minorHAnsi" w:hAnsiTheme="minorHAnsi" w:cstheme="minorHAnsi"/>
          <w:sz w:val="24"/>
          <w:szCs w:val="24"/>
          <w:highlight w:val="yellow"/>
          <w:lang w:val="en-US"/>
        </w:rPr>
        <w:t xml:space="preserve"> </w:t>
      </w:r>
      <w:r w:rsidR="00A40D60" w:rsidRPr="00FE7BC9">
        <w:rPr>
          <w:rFonts w:asciiTheme="minorHAnsi" w:hAnsiTheme="minorHAnsi" w:cstheme="minorHAnsi"/>
          <w:sz w:val="24"/>
          <w:szCs w:val="24"/>
          <w:highlight w:val="yellow"/>
          <w:lang w:val="en-US"/>
        </w:rPr>
        <w:t>by inserting an aperture</w:t>
      </w:r>
      <w:r w:rsidR="00522C16" w:rsidRPr="00FE7BC9">
        <w:rPr>
          <w:rFonts w:asciiTheme="minorHAnsi" w:hAnsiTheme="minorHAnsi" w:cstheme="minorHAnsi"/>
          <w:sz w:val="24"/>
          <w:szCs w:val="24"/>
          <w:highlight w:val="yellow"/>
          <w:lang w:val="en-US"/>
        </w:rPr>
        <w:t xml:space="preserve">. </w:t>
      </w:r>
      <w:r w:rsidR="004336D9" w:rsidRPr="00FE7BC9">
        <w:rPr>
          <w:rFonts w:asciiTheme="minorHAnsi" w:hAnsiTheme="minorHAnsi" w:cstheme="minorHAnsi"/>
          <w:sz w:val="24"/>
          <w:szCs w:val="24"/>
          <w:highlight w:val="yellow"/>
          <w:lang w:val="en-US"/>
        </w:rPr>
        <w:t xml:space="preserve">Set the ADF STEM detector opening semi-angle range (inner and outer) to 68-280 </w:t>
      </w:r>
      <w:proofErr w:type="spellStart"/>
      <w:r w:rsidR="004336D9" w:rsidRPr="00FE7BC9">
        <w:rPr>
          <w:rFonts w:asciiTheme="minorHAnsi" w:hAnsiTheme="minorHAnsi" w:cstheme="minorHAnsi"/>
          <w:sz w:val="24"/>
          <w:szCs w:val="24"/>
          <w:highlight w:val="yellow"/>
          <w:lang w:val="en-US"/>
        </w:rPr>
        <w:t>mrad</w:t>
      </w:r>
      <w:proofErr w:type="spellEnd"/>
      <w:r w:rsidR="00A40D60" w:rsidRPr="00FE7BC9">
        <w:rPr>
          <w:rFonts w:asciiTheme="minorHAnsi" w:hAnsiTheme="minorHAnsi" w:cstheme="minorHAnsi"/>
          <w:sz w:val="24"/>
          <w:szCs w:val="24"/>
          <w:highlight w:val="yellow"/>
          <w:lang w:val="en-US"/>
        </w:rPr>
        <w:t xml:space="preserve"> by adjusting the projector lens settings</w:t>
      </w:r>
      <w:r w:rsidR="004336D9" w:rsidRPr="00FE7BC9">
        <w:rPr>
          <w:rFonts w:asciiTheme="minorHAnsi" w:hAnsiTheme="minorHAnsi" w:cstheme="minorHAnsi"/>
          <w:sz w:val="24"/>
          <w:szCs w:val="24"/>
          <w:highlight w:val="yellow"/>
          <w:lang w:val="en-US"/>
        </w:rPr>
        <w:t>. Set the STEM image size to 2048</w:t>
      </w:r>
      <w:r w:rsidR="00346D58" w:rsidRPr="00FE7BC9">
        <w:rPr>
          <w:rFonts w:asciiTheme="minorHAnsi" w:hAnsiTheme="minorHAnsi" w:cstheme="minorHAnsi"/>
          <w:sz w:val="24"/>
          <w:szCs w:val="24"/>
          <w:highlight w:val="yellow"/>
          <w:lang w:val="en-US"/>
        </w:rPr>
        <w:t xml:space="preserve"> </w:t>
      </w:r>
      <w:r w:rsidR="00346D58" w:rsidRPr="00FE7BC9">
        <w:rPr>
          <w:rFonts w:asciiTheme="minorHAnsi" w:eastAsia="Symbol" w:hAnsiTheme="minorHAnsi" w:cstheme="minorHAnsi"/>
          <w:sz w:val="24"/>
          <w:szCs w:val="24"/>
          <w:highlight w:val="yellow"/>
          <w:lang w:val="en-US"/>
        </w:rPr>
        <w:t xml:space="preserve">x </w:t>
      </w:r>
      <w:r w:rsidR="004336D9" w:rsidRPr="00FE7BC9">
        <w:rPr>
          <w:rFonts w:asciiTheme="minorHAnsi" w:hAnsiTheme="minorHAnsi" w:cstheme="minorHAnsi"/>
          <w:sz w:val="24"/>
          <w:szCs w:val="24"/>
          <w:highlight w:val="yellow"/>
          <w:lang w:val="en-US"/>
        </w:rPr>
        <w:t xml:space="preserve">2048 pixels, and the pixel dwell time </w:t>
      </w:r>
      <w:r w:rsidR="004336D9" w:rsidRPr="00FE7BC9">
        <w:rPr>
          <w:rFonts w:asciiTheme="minorHAnsi" w:hAnsiTheme="minorHAnsi" w:cstheme="minorHAnsi"/>
          <w:i/>
          <w:iCs/>
          <w:sz w:val="24"/>
          <w:szCs w:val="24"/>
          <w:highlight w:val="yellow"/>
          <w:lang w:val="en-US"/>
        </w:rPr>
        <w:t>t</w:t>
      </w:r>
      <w:r w:rsidR="004336D9" w:rsidRPr="00FE7BC9">
        <w:rPr>
          <w:rFonts w:asciiTheme="minorHAnsi" w:hAnsiTheme="minorHAnsi" w:cstheme="minorHAnsi"/>
          <w:sz w:val="24"/>
          <w:szCs w:val="24"/>
          <w:highlight w:val="yellow"/>
          <w:lang w:val="en-US"/>
        </w:rPr>
        <w:t xml:space="preserve"> = 6 µs.</w:t>
      </w:r>
    </w:p>
    <w:bookmarkEnd w:id="19"/>
    <w:p w14:paraId="0695E4B4"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06D5EE89" w14:textId="6AF65132" w:rsidR="00493BA2" w:rsidRPr="00494579" w:rsidRDefault="00DA681D" w:rsidP="00266E0E">
      <w:pPr>
        <w:pStyle w:val="NoSpacing"/>
        <w:numPr>
          <w:ilvl w:val="0"/>
          <w:numId w:val="2"/>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Load the m</w:t>
      </w:r>
      <w:r w:rsidR="00493BA2" w:rsidRPr="00494579">
        <w:rPr>
          <w:rFonts w:asciiTheme="minorHAnsi" w:hAnsiTheme="minorHAnsi" w:cstheme="minorHAnsi"/>
          <w:sz w:val="24"/>
          <w:szCs w:val="24"/>
          <w:highlight w:val="yellow"/>
          <w:lang w:val="en-US"/>
        </w:rPr>
        <w:t xml:space="preserve">icrochip with </w:t>
      </w:r>
      <w:r w:rsidR="001666FA" w:rsidRPr="00494579">
        <w:rPr>
          <w:rFonts w:asciiTheme="minorHAnsi" w:hAnsiTheme="minorHAnsi" w:cstheme="minorHAnsi"/>
          <w:sz w:val="24"/>
          <w:szCs w:val="24"/>
          <w:highlight w:val="yellow"/>
          <w:lang w:val="en-US"/>
        </w:rPr>
        <w:t>graphene</w:t>
      </w:r>
      <w:r w:rsidR="00CC3760" w:rsidRPr="00494579">
        <w:rPr>
          <w:rFonts w:asciiTheme="minorHAnsi" w:hAnsiTheme="minorHAnsi" w:cstheme="minorHAnsi"/>
          <w:sz w:val="24"/>
          <w:szCs w:val="24"/>
          <w:highlight w:val="yellow"/>
          <w:lang w:val="en-US"/>
        </w:rPr>
        <w:t>-</w:t>
      </w:r>
      <w:r w:rsidR="001666FA" w:rsidRPr="00494579">
        <w:rPr>
          <w:rFonts w:asciiTheme="minorHAnsi" w:hAnsiTheme="minorHAnsi" w:cstheme="minorHAnsi"/>
          <w:sz w:val="24"/>
          <w:szCs w:val="24"/>
          <w:highlight w:val="yellow"/>
          <w:lang w:val="en-US"/>
        </w:rPr>
        <w:t xml:space="preserve">coated cells </w:t>
      </w:r>
      <w:r w:rsidRPr="00494579">
        <w:rPr>
          <w:rFonts w:asciiTheme="minorHAnsi" w:hAnsiTheme="minorHAnsi" w:cstheme="minorHAnsi"/>
          <w:sz w:val="24"/>
          <w:szCs w:val="24"/>
          <w:highlight w:val="yellow"/>
          <w:lang w:val="en-US"/>
        </w:rPr>
        <w:t xml:space="preserve">in a standard specimen holder for </w:t>
      </w:r>
      <w:r w:rsidR="00E428D3" w:rsidRPr="00494579">
        <w:rPr>
          <w:rFonts w:asciiTheme="minorHAnsi" w:hAnsiTheme="minorHAnsi" w:cstheme="minorHAnsi"/>
          <w:sz w:val="24"/>
          <w:szCs w:val="24"/>
          <w:highlight w:val="yellow"/>
          <w:lang w:val="en-US"/>
        </w:rPr>
        <w:t>TEM</w:t>
      </w:r>
      <w:r w:rsidRPr="00494579">
        <w:rPr>
          <w:rFonts w:asciiTheme="minorHAnsi" w:hAnsiTheme="minorHAnsi" w:cstheme="minorHAnsi"/>
          <w:sz w:val="24"/>
          <w:szCs w:val="24"/>
          <w:highlight w:val="yellow"/>
          <w:lang w:val="en-US"/>
        </w:rPr>
        <w:t xml:space="preserve"> in such </w:t>
      </w:r>
      <w:r w:rsidR="00005B43" w:rsidRPr="00494579">
        <w:rPr>
          <w:rFonts w:asciiTheme="minorHAnsi" w:hAnsiTheme="minorHAnsi" w:cstheme="minorHAnsi"/>
          <w:sz w:val="24"/>
          <w:szCs w:val="24"/>
          <w:highlight w:val="yellow"/>
          <w:lang w:val="en-US"/>
        </w:rPr>
        <w:t xml:space="preserve">a </w:t>
      </w:r>
      <w:r w:rsidRPr="00494579">
        <w:rPr>
          <w:rFonts w:asciiTheme="minorHAnsi" w:hAnsiTheme="minorHAnsi" w:cstheme="minorHAnsi"/>
          <w:sz w:val="24"/>
          <w:szCs w:val="24"/>
          <w:highlight w:val="yellow"/>
          <w:lang w:val="en-US"/>
        </w:rPr>
        <w:t>way that t</w:t>
      </w:r>
      <w:r w:rsidR="00587761" w:rsidRPr="00494579">
        <w:rPr>
          <w:rFonts w:asciiTheme="minorHAnsi" w:hAnsiTheme="minorHAnsi" w:cstheme="minorHAnsi"/>
          <w:sz w:val="24"/>
          <w:szCs w:val="24"/>
          <w:highlight w:val="yellow"/>
          <w:lang w:val="en-US"/>
        </w:rPr>
        <w:t xml:space="preserve">he cells are </w:t>
      </w:r>
      <w:r w:rsidR="00710C6A" w:rsidRPr="00494579">
        <w:rPr>
          <w:rFonts w:asciiTheme="minorHAnsi" w:hAnsiTheme="minorHAnsi" w:cstheme="minorHAnsi"/>
          <w:sz w:val="24"/>
          <w:szCs w:val="24"/>
          <w:highlight w:val="yellow"/>
          <w:lang w:val="en-US"/>
        </w:rPr>
        <w:t>facing up</w:t>
      </w:r>
      <w:r w:rsidR="00DD3144" w:rsidRPr="00494579">
        <w:rPr>
          <w:rFonts w:asciiTheme="minorHAnsi" w:hAnsiTheme="minorHAnsi" w:cstheme="minorHAnsi"/>
          <w:sz w:val="24"/>
          <w:szCs w:val="24"/>
          <w:highlight w:val="yellow"/>
          <w:lang w:val="en-US"/>
        </w:rPr>
        <w:t>.</w:t>
      </w:r>
    </w:p>
    <w:p w14:paraId="41F5441A"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582CA4A8" w14:textId="3A6EA679" w:rsidR="00717B7D" w:rsidRPr="00494579" w:rsidRDefault="00DA681D" w:rsidP="00266E0E">
      <w:pPr>
        <w:pStyle w:val="NoSpacing"/>
        <w:numPr>
          <w:ilvl w:val="0"/>
          <w:numId w:val="2"/>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 xml:space="preserve">Load </w:t>
      </w:r>
      <w:r w:rsidR="00710C6A" w:rsidRPr="00494579">
        <w:rPr>
          <w:rFonts w:asciiTheme="minorHAnsi" w:hAnsiTheme="minorHAnsi" w:cstheme="minorHAnsi"/>
          <w:sz w:val="24"/>
          <w:szCs w:val="24"/>
          <w:highlight w:val="yellow"/>
          <w:lang w:val="en-US"/>
        </w:rPr>
        <w:t>t</w:t>
      </w:r>
      <w:r w:rsidR="00587761" w:rsidRPr="00494579">
        <w:rPr>
          <w:rFonts w:asciiTheme="minorHAnsi" w:hAnsiTheme="minorHAnsi" w:cstheme="minorHAnsi"/>
          <w:sz w:val="24"/>
          <w:szCs w:val="24"/>
          <w:highlight w:val="yellow"/>
          <w:lang w:val="en-US"/>
        </w:rPr>
        <w:t>he hold</w:t>
      </w:r>
      <w:r w:rsidR="00DD3144" w:rsidRPr="00494579">
        <w:rPr>
          <w:rFonts w:asciiTheme="minorHAnsi" w:hAnsiTheme="minorHAnsi" w:cstheme="minorHAnsi"/>
          <w:sz w:val="24"/>
          <w:szCs w:val="24"/>
          <w:highlight w:val="yellow"/>
          <w:lang w:val="en-US"/>
        </w:rPr>
        <w:t>er into the electron microscope.</w:t>
      </w:r>
    </w:p>
    <w:p w14:paraId="116A28A9"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53C44080" w14:textId="3A14C929" w:rsidR="004336D9" w:rsidRPr="00494579" w:rsidRDefault="00B73E2F" w:rsidP="00266E0E">
      <w:pPr>
        <w:pStyle w:val="NoSpacing"/>
        <w:numPr>
          <w:ilvl w:val="0"/>
          <w:numId w:val="2"/>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Acquire</w:t>
      </w:r>
      <w:r w:rsidR="00710C6A" w:rsidRPr="00494579">
        <w:rPr>
          <w:rFonts w:asciiTheme="minorHAnsi" w:hAnsiTheme="minorHAnsi" w:cstheme="minorHAnsi"/>
          <w:sz w:val="24"/>
          <w:szCs w:val="24"/>
          <w:highlight w:val="yellow"/>
          <w:lang w:val="en-US"/>
        </w:rPr>
        <w:t xml:space="preserve"> a</w:t>
      </w:r>
      <w:r w:rsidR="00140C2B" w:rsidRPr="00494579">
        <w:rPr>
          <w:rFonts w:asciiTheme="minorHAnsi" w:hAnsiTheme="minorHAnsi" w:cstheme="minorHAnsi"/>
          <w:sz w:val="24"/>
          <w:szCs w:val="24"/>
          <w:highlight w:val="yellow"/>
          <w:lang w:val="en-US"/>
        </w:rPr>
        <w:t xml:space="preserve">n overview picture at </w:t>
      </w:r>
      <w:r w:rsidR="00BF2391" w:rsidRPr="00494579">
        <w:rPr>
          <w:rFonts w:asciiTheme="minorHAnsi" w:hAnsiTheme="minorHAnsi" w:cstheme="minorHAnsi"/>
          <w:sz w:val="24"/>
          <w:szCs w:val="24"/>
          <w:highlight w:val="yellow"/>
          <w:lang w:val="en-US"/>
        </w:rPr>
        <w:t>magnification (</w:t>
      </w:r>
      <w:r w:rsidR="00BF2391" w:rsidRPr="00494579">
        <w:rPr>
          <w:rFonts w:asciiTheme="minorHAnsi" w:hAnsiTheme="minorHAnsi" w:cstheme="minorHAnsi"/>
          <w:i/>
          <w:sz w:val="24"/>
          <w:szCs w:val="24"/>
          <w:highlight w:val="yellow"/>
          <w:lang w:val="en-US"/>
        </w:rPr>
        <w:t>M</w:t>
      </w:r>
      <w:r w:rsidR="00BF2391" w:rsidRPr="00494579">
        <w:rPr>
          <w:rFonts w:asciiTheme="minorHAnsi" w:hAnsiTheme="minorHAnsi" w:cstheme="minorHAnsi"/>
          <w:sz w:val="24"/>
          <w:szCs w:val="24"/>
          <w:highlight w:val="yellow"/>
          <w:lang w:val="en-US"/>
        </w:rPr>
        <w:t xml:space="preserve">) = </w:t>
      </w:r>
      <w:r w:rsidR="00140C2B" w:rsidRPr="00494579">
        <w:rPr>
          <w:rFonts w:asciiTheme="minorHAnsi" w:hAnsiTheme="minorHAnsi" w:cstheme="minorHAnsi"/>
          <w:sz w:val="24"/>
          <w:szCs w:val="24"/>
          <w:highlight w:val="yellow"/>
          <w:lang w:val="en-US"/>
        </w:rPr>
        <w:t xml:space="preserve">800x </w:t>
      </w:r>
      <w:r w:rsidR="00741B55" w:rsidRPr="00494579">
        <w:rPr>
          <w:rFonts w:asciiTheme="minorHAnsi" w:hAnsiTheme="minorHAnsi" w:cstheme="minorHAnsi"/>
          <w:sz w:val="24"/>
          <w:szCs w:val="24"/>
          <w:lang w:val="en-US"/>
        </w:rPr>
        <w:t>(</w:t>
      </w:r>
      <w:r w:rsidR="00741B55" w:rsidRPr="00494579">
        <w:rPr>
          <w:rFonts w:asciiTheme="minorHAnsi" w:hAnsiTheme="minorHAnsi" w:cstheme="minorHAnsi"/>
          <w:b/>
          <w:sz w:val="24"/>
          <w:szCs w:val="24"/>
          <w:lang w:val="en-US"/>
        </w:rPr>
        <w:t>Figure 4</w:t>
      </w:r>
      <w:r w:rsidR="00B805CA" w:rsidRPr="00494579">
        <w:rPr>
          <w:rFonts w:asciiTheme="minorHAnsi" w:hAnsiTheme="minorHAnsi" w:cstheme="minorHAnsi"/>
          <w:sz w:val="24"/>
          <w:szCs w:val="24"/>
          <w:lang w:val="en-US"/>
        </w:rPr>
        <w:t>)</w:t>
      </w:r>
      <w:r w:rsidR="003E5925" w:rsidRPr="00494579">
        <w:rPr>
          <w:rFonts w:asciiTheme="minorHAnsi" w:hAnsiTheme="minorHAnsi" w:cstheme="minorHAnsi"/>
          <w:sz w:val="24"/>
          <w:szCs w:val="24"/>
          <w:lang w:val="en-US"/>
        </w:rPr>
        <w:t xml:space="preserve"> </w:t>
      </w:r>
      <w:r w:rsidR="003E5925" w:rsidRPr="00346D58">
        <w:rPr>
          <w:rFonts w:asciiTheme="minorHAnsi" w:hAnsiTheme="minorHAnsi" w:cstheme="minorHAnsi"/>
          <w:sz w:val="24"/>
          <w:szCs w:val="24"/>
          <w:lang w:val="en-US"/>
        </w:rPr>
        <w:t xml:space="preserve">using the settings in step </w:t>
      </w:r>
      <w:r w:rsidR="00EB561D" w:rsidRPr="00346D58">
        <w:rPr>
          <w:rFonts w:asciiTheme="minorHAnsi" w:hAnsiTheme="minorHAnsi" w:cstheme="minorHAnsi"/>
          <w:sz w:val="24"/>
          <w:szCs w:val="24"/>
          <w:lang w:val="en-US"/>
        </w:rPr>
        <w:t>8</w:t>
      </w:r>
      <w:r w:rsidR="003E5925" w:rsidRPr="00346D58">
        <w:rPr>
          <w:rFonts w:asciiTheme="minorHAnsi" w:hAnsiTheme="minorHAnsi" w:cstheme="minorHAnsi"/>
          <w:sz w:val="24"/>
          <w:szCs w:val="24"/>
          <w:lang w:val="en-US"/>
        </w:rPr>
        <w:t>.1</w:t>
      </w:r>
      <w:r w:rsidR="00B805CA" w:rsidRPr="00346D58">
        <w:rPr>
          <w:rFonts w:asciiTheme="minorHAnsi" w:hAnsiTheme="minorHAnsi" w:cstheme="minorHAnsi"/>
          <w:sz w:val="24"/>
          <w:szCs w:val="24"/>
          <w:lang w:val="en-US"/>
        </w:rPr>
        <w:t>.</w:t>
      </w:r>
      <w:r w:rsidR="00B805CA" w:rsidRPr="00494579">
        <w:rPr>
          <w:rFonts w:asciiTheme="minorHAnsi" w:hAnsiTheme="minorHAnsi" w:cstheme="minorHAnsi"/>
          <w:sz w:val="24"/>
          <w:szCs w:val="24"/>
          <w:highlight w:val="yellow"/>
          <w:lang w:val="en-US"/>
        </w:rPr>
        <w:t xml:space="preserve"> </w:t>
      </w:r>
    </w:p>
    <w:p w14:paraId="45866802" w14:textId="77777777" w:rsidR="00140956" w:rsidRPr="00494579" w:rsidRDefault="00140956" w:rsidP="00266E0E">
      <w:pPr>
        <w:pStyle w:val="NoSpacing"/>
        <w:jc w:val="both"/>
        <w:rPr>
          <w:rFonts w:asciiTheme="minorHAnsi" w:hAnsiTheme="minorHAnsi" w:cstheme="minorHAnsi"/>
          <w:sz w:val="24"/>
          <w:szCs w:val="24"/>
          <w:highlight w:val="yellow"/>
          <w:lang w:val="en-US"/>
        </w:rPr>
      </w:pPr>
    </w:p>
    <w:p w14:paraId="2A92BCB5" w14:textId="612E3A7B" w:rsidR="00916620" w:rsidRPr="00494579" w:rsidRDefault="00916620" w:rsidP="00266E0E">
      <w:pPr>
        <w:pStyle w:val="NoSpacing"/>
        <w:numPr>
          <w:ilvl w:val="0"/>
          <w:numId w:val="2"/>
        </w:numPr>
        <w:ind w:left="0" w:firstLine="0"/>
        <w:jc w:val="both"/>
        <w:rPr>
          <w:rFonts w:asciiTheme="minorHAnsi" w:hAnsiTheme="minorHAnsi" w:cstheme="minorHAnsi"/>
          <w:sz w:val="24"/>
          <w:szCs w:val="24"/>
          <w:highlight w:val="yellow"/>
          <w:lang w:val="en-US"/>
        </w:rPr>
      </w:pPr>
      <w:r w:rsidRPr="00494579">
        <w:rPr>
          <w:rFonts w:asciiTheme="minorHAnsi" w:hAnsiTheme="minorHAnsi" w:cstheme="minorHAnsi"/>
          <w:sz w:val="24"/>
          <w:szCs w:val="24"/>
          <w:highlight w:val="yellow"/>
          <w:lang w:val="en-US"/>
        </w:rPr>
        <w:t>Identify a region of interest</w:t>
      </w:r>
      <w:r w:rsidR="00F649E7" w:rsidRPr="00494579">
        <w:rPr>
          <w:rFonts w:asciiTheme="minorHAnsi" w:hAnsiTheme="minorHAnsi" w:cstheme="minorHAnsi"/>
          <w:sz w:val="24"/>
          <w:szCs w:val="24"/>
          <w:highlight w:val="yellow"/>
          <w:lang w:val="en-US"/>
        </w:rPr>
        <w:t xml:space="preserve"> </w:t>
      </w:r>
      <w:r w:rsidRPr="00494579">
        <w:rPr>
          <w:rFonts w:asciiTheme="minorHAnsi" w:hAnsiTheme="minorHAnsi" w:cstheme="minorHAnsi"/>
          <w:sz w:val="24"/>
          <w:szCs w:val="24"/>
          <w:highlight w:val="yellow"/>
          <w:lang w:val="en-US"/>
        </w:rPr>
        <w:t>on a cell.</w:t>
      </w:r>
    </w:p>
    <w:p w14:paraId="3FB1214F" w14:textId="77777777" w:rsidR="00140956" w:rsidRPr="00494579" w:rsidRDefault="00140956" w:rsidP="00266E0E">
      <w:pPr>
        <w:pStyle w:val="NoSpacing"/>
        <w:jc w:val="both"/>
        <w:rPr>
          <w:rFonts w:asciiTheme="minorHAnsi" w:hAnsiTheme="minorHAnsi" w:cstheme="minorHAnsi"/>
          <w:sz w:val="24"/>
          <w:szCs w:val="24"/>
          <w:lang w:val="en-US"/>
        </w:rPr>
      </w:pPr>
    </w:p>
    <w:p w14:paraId="01D497B4" w14:textId="4A75FAF7" w:rsidR="00AF7669" w:rsidRPr="00494579" w:rsidRDefault="00710C6A" w:rsidP="00266E0E">
      <w:pPr>
        <w:pStyle w:val="NoSpacing"/>
        <w:numPr>
          <w:ilvl w:val="0"/>
          <w:numId w:val="2"/>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highlight w:val="yellow"/>
          <w:lang w:val="en-US"/>
        </w:rPr>
        <w:t xml:space="preserve">Image the </w:t>
      </w:r>
      <w:r w:rsidR="00DA681D" w:rsidRPr="00494579">
        <w:rPr>
          <w:rFonts w:asciiTheme="minorHAnsi" w:hAnsiTheme="minorHAnsi" w:cstheme="minorHAnsi"/>
          <w:sz w:val="24"/>
          <w:szCs w:val="24"/>
          <w:highlight w:val="yellow"/>
          <w:lang w:val="en-US"/>
        </w:rPr>
        <w:t>QD</w:t>
      </w:r>
      <w:r w:rsidR="000B19B5" w:rsidRPr="00494579">
        <w:rPr>
          <w:rFonts w:asciiTheme="minorHAnsi" w:hAnsiTheme="minorHAnsi" w:cstheme="minorHAnsi"/>
          <w:sz w:val="24"/>
          <w:szCs w:val="24"/>
          <w:highlight w:val="yellow"/>
          <w:lang w:val="en-US"/>
        </w:rPr>
        <w:t>s</w:t>
      </w:r>
      <w:r w:rsidR="00C158E0" w:rsidRPr="00494579">
        <w:rPr>
          <w:rFonts w:asciiTheme="minorHAnsi" w:hAnsiTheme="minorHAnsi" w:cstheme="minorHAnsi"/>
          <w:sz w:val="24"/>
          <w:szCs w:val="24"/>
          <w:highlight w:val="yellow"/>
          <w:lang w:val="en-US"/>
        </w:rPr>
        <w:t xml:space="preserve"> with an ADF detector</w:t>
      </w:r>
      <w:r w:rsidR="000B19B5" w:rsidRPr="00494579">
        <w:rPr>
          <w:rFonts w:asciiTheme="minorHAnsi" w:hAnsiTheme="minorHAnsi" w:cstheme="minorHAnsi"/>
          <w:sz w:val="24"/>
          <w:szCs w:val="24"/>
          <w:highlight w:val="yellow"/>
          <w:lang w:val="en-US"/>
        </w:rPr>
        <w:t xml:space="preserve"> at </w:t>
      </w:r>
      <w:r w:rsidR="00BF2391" w:rsidRPr="00494579">
        <w:rPr>
          <w:rFonts w:asciiTheme="minorHAnsi" w:hAnsiTheme="minorHAnsi" w:cstheme="minorHAnsi"/>
          <w:i/>
          <w:sz w:val="24"/>
          <w:szCs w:val="24"/>
          <w:highlight w:val="yellow"/>
          <w:lang w:val="en-US"/>
        </w:rPr>
        <w:t>M</w:t>
      </w:r>
      <w:r w:rsidR="00BF2391" w:rsidRPr="00494579">
        <w:rPr>
          <w:rFonts w:asciiTheme="minorHAnsi" w:hAnsiTheme="minorHAnsi" w:cstheme="minorHAnsi"/>
          <w:sz w:val="24"/>
          <w:szCs w:val="24"/>
          <w:highlight w:val="yellow"/>
          <w:lang w:val="en-US"/>
        </w:rPr>
        <w:t xml:space="preserve"> = </w:t>
      </w:r>
      <w:r w:rsidR="000B19B5" w:rsidRPr="00494579">
        <w:rPr>
          <w:rFonts w:asciiTheme="minorHAnsi" w:hAnsiTheme="minorHAnsi" w:cstheme="minorHAnsi"/>
          <w:sz w:val="24"/>
          <w:szCs w:val="24"/>
          <w:highlight w:val="yellow"/>
          <w:lang w:val="en-US"/>
        </w:rPr>
        <w:t>8</w:t>
      </w:r>
      <w:r w:rsidR="00140C2B" w:rsidRPr="00494579">
        <w:rPr>
          <w:rFonts w:asciiTheme="minorHAnsi" w:hAnsiTheme="minorHAnsi" w:cstheme="minorHAnsi"/>
          <w:sz w:val="24"/>
          <w:szCs w:val="24"/>
          <w:highlight w:val="yellow"/>
          <w:lang w:val="en-US"/>
        </w:rPr>
        <w:t>0</w:t>
      </w:r>
      <w:r w:rsidR="00BF2391" w:rsidRPr="00494579">
        <w:rPr>
          <w:rFonts w:asciiTheme="minorHAnsi" w:hAnsiTheme="minorHAnsi" w:cstheme="minorHAnsi"/>
          <w:sz w:val="24"/>
          <w:szCs w:val="24"/>
          <w:highlight w:val="yellow"/>
          <w:lang w:val="en-US"/>
        </w:rPr>
        <w:t>,</w:t>
      </w:r>
      <w:r w:rsidR="00DE5B0B" w:rsidRPr="00494579">
        <w:rPr>
          <w:rFonts w:asciiTheme="minorHAnsi" w:hAnsiTheme="minorHAnsi" w:cstheme="minorHAnsi"/>
          <w:sz w:val="24"/>
          <w:szCs w:val="24"/>
          <w:highlight w:val="yellow"/>
          <w:lang w:val="en-US"/>
        </w:rPr>
        <w:t>000</w:t>
      </w:r>
      <w:r w:rsidR="00140C2B" w:rsidRPr="00494579">
        <w:rPr>
          <w:rFonts w:asciiTheme="minorHAnsi" w:hAnsiTheme="minorHAnsi" w:cstheme="minorHAnsi"/>
          <w:sz w:val="24"/>
          <w:szCs w:val="24"/>
          <w:highlight w:val="yellow"/>
          <w:lang w:val="en-US"/>
        </w:rPr>
        <w:t>x</w:t>
      </w:r>
      <w:r w:rsidR="00921896" w:rsidRPr="00494579">
        <w:rPr>
          <w:rFonts w:asciiTheme="minorHAnsi" w:hAnsiTheme="minorHAnsi" w:cstheme="minorHAnsi"/>
          <w:sz w:val="24"/>
          <w:szCs w:val="24"/>
          <w:highlight w:val="yellow"/>
          <w:lang w:val="en-US"/>
        </w:rPr>
        <w:t xml:space="preserve"> at a pixel size </w:t>
      </w:r>
      <w:r w:rsidR="00921896" w:rsidRPr="00494579">
        <w:rPr>
          <w:rFonts w:asciiTheme="minorHAnsi" w:hAnsiTheme="minorHAnsi" w:cstheme="minorHAnsi"/>
          <w:i/>
          <w:sz w:val="24"/>
          <w:szCs w:val="24"/>
          <w:highlight w:val="yellow"/>
          <w:lang w:val="en-US"/>
        </w:rPr>
        <w:t>d</w:t>
      </w:r>
      <w:r w:rsidR="00921896" w:rsidRPr="00494579">
        <w:rPr>
          <w:rFonts w:asciiTheme="minorHAnsi" w:hAnsiTheme="minorHAnsi" w:cstheme="minorHAnsi"/>
          <w:sz w:val="24"/>
          <w:szCs w:val="24"/>
          <w:highlight w:val="yellow"/>
          <w:lang w:val="en-US"/>
        </w:rPr>
        <w:t xml:space="preserve"> = 1.3 nm</w:t>
      </w:r>
      <w:r w:rsidR="00BD2306" w:rsidRPr="00494579">
        <w:rPr>
          <w:rFonts w:asciiTheme="minorHAnsi" w:hAnsiTheme="minorHAnsi" w:cstheme="minorHAnsi"/>
          <w:sz w:val="24"/>
          <w:szCs w:val="24"/>
          <w:highlight w:val="yellow"/>
          <w:lang w:val="en-US"/>
        </w:rPr>
        <w:t xml:space="preserve"> </w:t>
      </w:r>
      <w:r w:rsidR="00741B55" w:rsidRPr="00494579">
        <w:rPr>
          <w:rFonts w:asciiTheme="minorHAnsi" w:hAnsiTheme="minorHAnsi" w:cstheme="minorHAnsi"/>
          <w:sz w:val="24"/>
          <w:szCs w:val="24"/>
          <w:lang w:val="en-US"/>
        </w:rPr>
        <w:t>(</w:t>
      </w:r>
      <w:r w:rsidR="00741B55" w:rsidRPr="00494579">
        <w:rPr>
          <w:rFonts w:asciiTheme="minorHAnsi" w:hAnsiTheme="minorHAnsi" w:cstheme="minorHAnsi"/>
          <w:b/>
          <w:sz w:val="24"/>
          <w:szCs w:val="24"/>
          <w:lang w:val="en-US"/>
        </w:rPr>
        <w:t xml:space="preserve">Figure </w:t>
      </w:r>
      <w:r w:rsidR="005D0688" w:rsidRPr="00346D58">
        <w:rPr>
          <w:rFonts w:asciiTheme="minorHAnsi" w:hAnsiTheme="minorHAnsi" w:cstheme="minorHAnsi"/>
          <w:b/>
          <w:sz w:val="24"/>
          <w:szCs w:val="24"/>
          <w:lang w:val="en-US"/>
        </w:rPr>
        <w:t>4</w:t>
      </w:r>
      <w:r w:rsidR="00312B99" w:rsidRPr="00346D58">
        <w:rPr>
          <w:rFonts w:asciiTheme="minorHAnsi" w:hAnsiTheme="minorHAnsi" w:cstheme="minorHAnsi"/>
          <w:sz w:val="24"/>
          <w:szCs w:val="24"/>
          <w:lang w:val="en-US"/>
        </w:rPr>
        <w:t>)</w:t>
      </w:r>
      <w:r w:rsidR="001746D6" w:rsidRPr="00346D58">
        <w:rPr>
          <w:rFonts w:asciiTheme="minorHAnsi" w:hAnsiTheme="minorHAnsi" w:cstheme="minorHAnsi"/>
          <w:sz w:val="24"/>
          <w:szCs w:val="24"/>
          <w:lang w:val="en-US"/>
        </w:rPr>
        <w:t xml:space="preserve"> using the settings in step </w:t>
      </w:r>
      <w:r w:rsidR="00EB561D" w:rsidRPr="00346D58">
        <w:rPr>
          <w:rFonts w:asciiTheme="minorHAnsi" w:hAnsiTheme="minorHAnsi" w:cstheme="minorHAnsi"/>
          <w:sz w:val="24"/>
          <w:szCs w:val="24"/>
          <w:lang w:val="en-US"/>
        </w:rPr>
        <w:t>8</w:t>
      </w:r>
      <w:r w:rsidR="001746D6" w:rsidRPr="00346D58">
        <w:rPr>
          <w:rFonts w:asciiTheme="minorHAnsi" w:hAnsiTheme="minorHAnsi" w:cstheme="minorHAnsi"/>
          <w:sz w:val="24"/>
          <w:szCs w:val="24"/>
          <w:lang w:val="en-US"/>
        </w:rPr>
        <w:t>.1</w:t>
      </w:r>
      <w:r w:rsidR="00601F8F" w:rsidRPr="00346D58">
        <w:rPr>
          <w:rFonts w:asciiTheme="minorHAnsi" w:hAnsiTheme="minorHAnsi" w:cstheme="minorHAnsi"/>
          <w:sz w:val="24"/>
          <w:szCs w:val="24"/>
          <w:lang w:val="en-US"/>
        </w:rPr>
        <w:t>.</w:t>
      </w:r>
    </w:p>
    <w:p w14:paraId="6972EA67" w14:textId="77777777" w:rsidR="00140956" w:rsidRPr="00494579" w:rsidRDefault="00140956" w:rsidP="00266E0E">
      <w:pPr>
        <w:pStyle w:val="NoSpacing"/>
        <w:jc w:val="both"/>
        <w:rPr>
          <w:rFonts w:asciiTheme="minorHAnsi" w:hAnsiTheme="minorHAnsi" w:cstheme="minorHAnsi"/>
          <w:sz w:val="24"/>
          <w:szCs w:val="24"/>
          <w:lang w:val="en-US"/>
        </w:rPr>
      </w:pPr>
    </w:p>
    <w:p w14:paraId="5013955A" w14:textId="41A170D8" w:rsidR="00263256" w:rsidRPr="00494579" w:rsidRDefault="00A4624A" w:rsidP="00266E0E">
      <w:pPr>
        <w:pStyle w:val="NoSpacing"/>
        <w:numPr>
          <w:ilvl w:val="0"/>
          <w:numId w:val="2"/>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Acquire an image of the area after exposure with a lower magnification (here, </w:t>
      </w:r>
      <w:r w:rsidRPr="00494579">
        <w:rPr>
          <w:rFonts w:asciiTheme="minorHAnsi" w:hAnsiTheme="minorHAnsi" w:cstheme="minorHAnsi"/>
          <w:i/>
          <w:sz w:val="24"/>
          <w:szCs w:val="24"/>
          <w:lang w:val="en-US"/>
        </w:rPr>
        <w:t>M</w:t>
      </w:r>
      <w:r w:rsidRPr="00494579">
        <w:rPr>
          <w:rFonts w:asciiTheme="minorHAnsi" w:hAnsiTheme="minorHAnsi" w:cstheme="minorHAnsi"/>
          <w:sz w:val="24"/>
          <w:szCs w:val="24"/>
          <w:lang w:val="en-US"/>
        </w:rPr>
        <w:t xml:space="preserve"> = 50,000x) to show the exposed area (</w:t>
      </w:r>
      <w:r w:rsidRPr="00494579">
        <w:rPr>
          <w:rFonts w:asciiTheme="minorHAnsi" w:hAnsiTheme="minorHAnsi" w:cstheme="minorHAnsi"/>
          <w:b/>
          <w:sz w:val="24"/>
          <w:szCs w:val="24"/>
          <w:lang w:val="en-US"/>
        </w:rPr>
        <w:t>Figure 4</w:t>
      </w:r>
      <w:r w:rsidRPr="00494579">
        <w:rPr>
          <w:rFonts w:asciiTheme="minorHAnsi" w:hAnsiTheme="minorHAnsi" w:cstheme="minorHAnsi"/>
          <w:sz w:val="24"/>
          <w:szCs w:val="24"/>
          <w:lang w:val="en-US"/>
        </w:rPr>
        <w:t>).</w:t>
      </w:r>
    </w:p>
    <w:p w14:paraId="2F2308C5" w14:textId="77777777" w:rsidR="00140956" w:rsidRPr="00494579" w:rsidRDefault="00140956" w:rsidP="00266E0E">
      <w:pPr>
        <w:pStyle w:val="NoSpacing"/>
        <w:jc w:val="both"/>
        <w:rPr>
          <w:rFonts w:asciiTheme="minorHAnsi" w:eastAsia="Times New Roman" w:hAnsiTheme="minorHAnsi" w:cstheme="minorHAnsi"/>
          <w:sz w:val="24"/>
          <w:szCs w:val="24"/>
          <w:lang w:val="en-US"/>
        </w:rPr>
      </w:pPr>
    </w:p>
    <w:p w14:paraId="49C89379" w14:textId="74BD8C56" w:rsidR="004E5467" w:rsidRDefault="00263256" w:rsidP="00266E0E">
      <w:pPr>
        <w:pStyle w:val="NoSpacing"/>
        <w:numPr>
          <w:ilvl w:val="0"/>
          <w:numId w:val="2"/>
        </w:numPr>
        <w:ind w:left="0" w:firstLine="0"/>
        <w:jc w:val="both"/>
        <w:rPr>
          <w:rFonts w:asciiTheme="minorHAnsi" w:eastAsia="Times New Roman" w:hAnsiTheme="minorHAnsi" w:cstheme="minorHAnsi"/>
          <w:sz w:val="24"/>
          <w:szCs w:val="24"/>
          <w:lang w:val="en-US"/>
        </w:rPr>
      </w:pPr>
      <w:r w:rsidRPr="00494579">
        <w:rPr>
          <w:rFonts w:asciiTheme="minorHAnsi" w:eastAsia="Times New Roman" w:hAnsiTheme="minorHAnsi" w:cstheme="minorHAnsi"/>
          <w:sz w:val="24"/>
          <w:szCs w:val="24"/>
          <w:lang w:val="en-US"/>
        </w:rPr>
        <w:t>Calculate the electron dose</w:t>
      </w:r>
    </w:p>
    <w:p w14:paraId="26BDA42C" w14:textId="77777777" w:rsidR="00346D58" w:rsidRPr="00494579" w:rsidRDefault="00346D58" w:rsidP="00266E0E">
      <w:pPr>
        <w:pStyle w:val="NoSpacing"/>
        <w:jc w:val="both"/>
        <w:rPr>
          <w:rFonts w:asciiTheme="minorHAnsi" w:eastAsia="Times New Roman" w:hAnsiTheme="minorHAnsi" w:cstheme="minorHAnsi"/>
          <w:sz w:val="24"/>
          <w:szCs w:val="24"/>
          <w:lang w:val="en-US"/>
        </w:rPr>
      </w:pPr>
    </w:p>
    <w:p w14:paraId="7943E792" w14:textId="75E9941D" w:rsidR="004E5467" w:rsidRPr="00494579" w:rsidRDefault="00263256" w:rsidP="00266E0E">
      <w:pPr>
        <w:pStyle w:val="NoSpacing"/>
        <w:jc w:val="both"/>
        <w:rPr>
          <w:rFonts w:asciiTheme="minorHAnsi" w:eastAsia="Times New Roman" w:hAnsiTheme="minorHAnsi" w:cstheme="minorHAnsi"/>
          <w:sz w:val="24"/>
          <w:szCs w:val="24"/>
          <w:lang w:val="en-US"/>
        </w:rPr>
      </w:pPr>
      <w:r w:rsidRPr="00494579">
        <w:rPr>
          <w:rFonts w:asciiTheme="minorHAnsi" w:eastAsia="Times New Roman" w:hAnsiTheme="minorHAnsi" w:cstheme="minorHAnsi"/>
          <w:sz w:val="24"/>
          <w:szCs w:val="24"/>
          <w:lang w:val="en-US"/>
        </w:rPr>
        <w:t xml:space="preserve"> </w:t>
      </w:r>
      <w:r w:rsidRPr="00494579">
        <w:rPr>
          <w:rFonts w:asciiTheme="minorHAnsi" w:eastAsia="Times New Roman" w:hAnsiTheme="minorHAnsi" w:cstheme="minorHAnsi"/>
          <w:sz w:val="24"/>
          <w:szCs w:val="24"/>
          <w:lang w:val="en-US"/>
        </w:rPr>
        <w:fldChar w:fldCharType="begin"/>
      </w:r>
      <w:r w:rsidRPr="00494579">
        <w:rPr>
          <w:rFonts w:asciiTheme="minorHAnsi" w:eastAsia="Times New Roman" w:hAnsiTheme="minorHAnsi" w:cstheme="minorHAnsi"/>
          <w:sz w:val="24"/>
          <w:szCs w:val="24"/>
          <w:lang w:val="en-US"/>
        </w:rPr>
        <w:instrText xml:space="preserve"> QUOTE </w:instrText>
      </w:r>
      <w:r w:rsidR="001746D6" w:rsidRPr="00494579">
        <w:rPr>
          <w:rFonts w:asciiTheme="minorHAnsi" w:hAnsiTheme="minorHAnsi" w:cstheme="minorHAnsi"/>
          <w:noProof/>
          <w:sz w:val="24"/>
          <w:szCs w:val="24"/>
        </w:rPr>
        <w:drawing>
          <wp:inline distT="0" distB="0" distL="0" distR="0" wp14:anchorId="3C4F3B6E" wp14:editId="67A556C9">
            <wp:extent cx="561975" cy="257175"/>
            <wp:effectExtent l="0" t="0" r="0" b="0"/>
            <wp:docPr id="2079067971" name="Grafik 15418529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541852971"/>
                    <pic:cNvPicPr/>
                  </pic:nvPicPr>
                  <pic:blipFill>
                    <a:blip r:embed="rId13">
                      <a:extLst>
                        <a:ext uri="{28A0092B-C50C-407E-A947-70E740481C1C}">
                          <a14:useLocalDpi xmlns:a14="http://schemas.microsoft.com/office/drawing/2010/main" val="0"/>
                        </a:ext>
                      </a:extLst>
                    </a:blip>
                    <a:stretch>
                      <a:fillRect/>
                    </a:stretch>
                  </pic:blipFill>
                  <pic:spPr>
                    <a:xfrm>
                      <a:off x="0" y="0"/>
                      <a:ext cx="561975" cy="257175"/>
                    </a:xfrm>
                    <a:prstGeom prst="rect">
                      <a:avLst/>
                    </a:prstGeom>
                  </pic:spPr>
                </pic:pic>
              </a:graphicData>
            </a:graphic>
          </wp:inline>
        </w:drawing>
      </w:r>
      <w:r w:rsidRPr="00494579">
        <w:rPr>
          <w:rFonts w:asciiTheme="minorHAnsi" w:eastAsia="Times New Roman" w:hAnsiTheme="minorHAnsi" w:cstheme="minorHAnsi"/>
          <w:sz w:val="24"/>
          <w:szCs w:val="24"/>
          <w:lang w:val="en-US"/>
        </w:rPr>
        <w:instrText xml:space="preserve"> </w:instrText>
      </w:r>
      <w:r w:rsidRPr="00494579">
        <w:rPr>
          <w:rFonts w:asciiTheme="minorHAnsi" w:eastAsia="Times New Roman" w:hAnsiTheme="minorHAnsi" w:cstheme="minorHAnsi"/>
          <w:sz w:val="24"/>
          <w:szCs w:val="24"/>
          <w:lang w:val="en-US"/>
        </w:rPr>
        <w:fldChar w:fldCharType="end"/>
      </w:r>
      <m:oMath>
        <m:r>
          <w:rPr>
            <w:rFonts w:ascii="Cambria Math" w:eastAsia="Times New Roman" w:hAnsi="Cambria Math" w:cstheme="minorHAnsi"/>
            <w:sz w:val="24"/>
            <w:szCs w:val="24"/>
            <w:lang w:val="en-US"/>
          </w:rPr>
          <m:t xml:space="preserve">D= </m:t>
        </m:r>
        <m:f>
          <m:fPr>
            <m:ctrlPr>
              <w:rPr>
                <w:rFonts w:ascii="Cambria Math" w:eastAsia="Times New Roman" w:hAnsi="Cambria Math" w:cstheme="minorHAnsi"/>
                <w:i/>
                <w:sz w:val="24"/>
                <w:szCs w:val="24"/>
                <w:lang w:val="en-US"/>
              </w:rPr>
            </m:ctrlPr>
          </m:fPr>
          <m:num>
            <m:r>
              <w:rPr>
                <w:rFonts w:ascii="Cambria Math" w:eastAsia="Times New Roman" w:hAnsi="Cambria Math" w:cstheme="minorHAnsi"/>
                <w:sz w:val="24"/>
                <w:szCs w:val="24"/>
                <w:lang w:val="en-US"/>
              </w:rPr>
              <m:t>I × t</m:t>
            </m:r>
          </m:num>
          <m:den>
            <m:r>
              <w:rPr>
                <w:rFonts w:ascii="Cambria Math" w:eastAsia="Times New Roman" w:hAnsi="Cambria Math" w:cstheme="minorHAnsi"/>
                <w:sz w:val="24"/>
                <w:szCs w:val="24"/>
                <w:lang w:val="en-US"/>
              </w:rPr>
              <m:t>e × d²</m:t>
            </m:r>
          </m:den>
        </m:f>
      </m:oMath>
      <w:r w:rsidRPr="00494579">
        <w:rPr>
          <w:rFonts w:asciiTheme="minorHAnsi" w:eastAsia="Times New Roman" w:hAnsiTheme="minorHAnsi" w:cstheme="minorHAnsi"/>
          <w:sz w:val="24"/>
          <w:szCs w:val="24"/>
          <w:lang w:val="en-US"/>
        </w:rPr>
        <w:t xml:space="preserve"> </w:t>
      </w:r>
    </w:p>
    <w:p w14:paraId="62CC48A7" w14:textId="77777777" w:rsidR="00494579" w:rsidRPr="00494579" w:rsidRDefault="00263256" w:rsidP="00266E0E">
      <w:pPr>
        <w:pStyle w:val="NoSpacing"/>
        <w:jc w:val="both"/>
        <w:rPr>
          <w:rFonts w:asciiTheme="minorHAnsi" w:eastAsia="Times New Roman" w:hAnsiTheme="minorHAnsi" w:cstheme="minorHAnsi"/>
          <w:sz w:val="24"/>
          <w:szCs w:val="24"/>
          <w:lang w:val="en-US"/>
        </w:rPr>
      </w:pPr>
      <w:r w:rsidRPr="00494579">
        <w:rPr>
          <w:rFonts w:asciiTheme="minorHAnsi" w:eastAsia="Times New Roman" w:hAnsiTheme="minorHAnsi" w:cstheme="minorHAnsi"/>
          <w:sz w:val="24"/>
          <w:szCs w:val="24"/>
          <w:lang w:val="en-US"/>
        </w:rPr>
        <w:lastRenderedPageBreak/>
        <w:t xml:space="preserve">where </w:t>
      </w:r>
      <w:r w:rsidRPr="00494579">
        <w:rPr>
          <w:rFonts w:asciiTheme="minorHAnsi" w:eastAsia="Times New Roman" w:hAnsiTheme="minorHAnsi" w:cstheme="minorHAnsi"/>
          <w:i/>
          <w:iCs/>
          <w:sz w:val="24"/>
          <w:szCs w:val="24"/>
          <w:lang w:val="en-US"/>
        </w:rPr>
        <w:t>e</w:t>
      </w:r>
      <w:r w:rsidRPr="00494579">
        <w:rPr>
          <w:rFonts w:asciiTheme="minorHAnsi" w:eastAsia="Times New Roman" w:hAnsiTheme="minorHAnsi" w:cstheme="minorHAnsi"/>
          <w:sz w:val="24"/>
          <w:szCs w:val="24"/>
          <w:lang w:val="en-US"/>
        </w:rPr>
        <w:t xml:space="preserve"> is the elementary charge. With the settings given in the above,</w:t>
      </w:r>
      <w:r w:rsidRPr="00494579">
        <w:rPr>
          <w:rFonts w:asciiTheme="minorHAnsi" w:eastAsia="Times New Roman" w:hAnsiTheme="minorHAnsi" w:cstheme="minorHAnsi"/>
          <w:sz w:val="24"/>
          <w:szCs w:val="24"/>
          <w:lang w:val="en-US"/>
        </w:rPr>
        <w:fldChar w:fldCharType="begin"/>
      </w:r>
      <w:r w:rsidRPr="00494579">
        <w:rPr>
          <w:rFonts w:asciiTheme="minorHAnsi" w:eastAsia="Times New Roman" w:hAnsiTheme="minorHAnsi" w:cstheme="minorHAnsi"/>
          <w:sz w:val="24"/>
          <w:szCs w:val="24"/>
          <w:lang w:val="en-US"/>
        </w:rPr>
        <w:instrText xml:space="preserve"> QUOTE </w:instrText>
      </w:r>
      <w:r w:rsidR="001746D6" w:rsidRPr="00494579">
        <w:rPr>
          <w:rFonts w:asciiTheme="minorHAnsi" w:hAnsiTheme="minorHAnsi" w:cstheme="minorHAnsi"/>
          <w:noProof/>
          <w:sz w:val="24"/>
          <w:szCs w:val="24"/>
        </w:rPr>
        <w:drawing>
          <wp:inline distT="0" distB="0" distL="0" distR="0" wp14:anchorId="796F534C" wp14:editId="0B6B3D11">
            <wp:extent cx="2276475" cy="304800"/>
            <wp:effectExtent l="0" t="0" r="0" b="0"/>
            <wp:docPr id="1144965421" name="Grafik 1973589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973589448"/>
                    <pic:cNvPicPr/>
                  </pic:nvPicPr>
                  <pic:blipFill>
                    <a:blip r:embed="rId14">
                      <a:extLst>
                        <a:ext uri="{28A0092B-C50C-407E-A947-70E740481C1C}">
                          <a14:useLocalDpi xmlns:a14="http://schemas.microsoft.com/office/drawing/2010/main" val="0"/>
                        </a:ext>
                      </a:extLst>
                    </a:blip>
                    <a:stretch>
                      <a:fillRect/>
                    </a:stretch>
                  </pic:blipFill>
                  <pic:spPr>
                    <a:xfrm>
                      <a:off x="0" y="0"/>
                      <a:ext cx="2276475" cy="304800"/>
                    </a:xfrm>
                    <a:prstGeom prst="rect">
                      <a:avLst/>
                    </a:prstGeom>
                  </pic:spPr>
                </pic:pic>
              </a:graphicData>
            </a:graphic>
          </wp:inline>
        </w:drawing>
      </w:r>
      <w:r w:rsidRPr="00494579">
        <w:rPr>
          <w:rFonts w:asciiTheme="minorHAnsi" w:eastAsia="Times New Roman" w:hAnsiTheme="minorHAnsi" w:cstheme="minorHAnsi"/>
          <w:sz w:val="24"/>
          <w:szCs w:val="24"/>
          <w:lang w:val="en-US"/>
        </w:rPr>
        <w:instrText xml:space="preserve"> </w:instrText>
      </w:r>
      <w:r w:rsidRPr="00494579">
        <w:rPr>
          <w:rFonts w:asciiTheme="minorHAnsi" w:eastAsia="Times New Roman" w:hAnsiTheme="minorHAnsi" w:cstheme="minorHAnsi"/>
          <w:sz w:val="24"/>
          <w:szCs w:val="24"/>
          <w:lang w:val="en-US"/>
        </w:rPr>
        <w:fldChar w:fldCharType="end"/>
      </w:r>
      <w:r w:rsidRPr="00494579">
        <w:rPr>
          <w:rFonts w:asciiTheme="minorHAnsi" w:eastAsia="Times New Roman" w:hAnsiTheme="minorHAnsi" w:cstheme="minorHAnsi"/>
          <w:sz w:val="24"/>
          <w:szCs w:val="24"/>
          <w:lang w:val="en-US"/>
        </w:rPr>
        <w:t xml:space="preserve"> </w:t>
      </w:r>
    </w:p>
    <w:p w14:paraId="38D1CB34" w14:textId="77777777" w:rsidR="00494579" w:rsidRPr="00494579" w:rsidRDefault="00494579" w:rsidP="00266E0E">
      <w:pPr>
        <w:pStyle w:val="NoSpacing"/>
        <w:jc w:val="both"/>
        <w:rPr>
          <w:rFonts w:asciiTheme="minorHAnsi" w:eastAsia="Times New Roman" w:hAnsiTheme="minorHAnsi" w:cstheme="minorHAnsi"/>
          <w:sz w:val="24"/>
          <w:szCs w:val="24"/>
          <w:lang w:val="en-US"/>
        </w:rPr>
      </w:pPr>
    </w:p>
    <w:p w14:paraId="4453BA86" w14:textId="0DEF8519" w:rsidR="004E5467" w:rsidRPr="00494579" w:rsidRDefault="00263256" w:rsidP="00266E0E">
      <w:pPr>
        <w:pStyle w:val="NoSpacing"/>
        <w:jc w:val="both"/>
        <w:rPr>
          <w:rFonts w:asciiTheme="minorHAnsi" w:eastAsia="Times New Roman" w:hAnsiTheme="minorHAnsi" w:cstheme="minorHAnsi"/>
          <w:sz w:val="24"/>
          <w:szCs w:val="24"/>
          <w:lang w:val="en-US"/>
        </w:rPr>
      </w:pPr>
      <m:oMath>
        <m:r>
          <w:rPr>
            <w:rFonts w:ascii="Cambria Math" w:eastAsia="Times New Roman" w:hAnsi="Cambria Math" w:cstheme="minorHAnsi"/>
            <w:sz w:val="24"/>
            <w:szCs w:val="24"/>
            <w:lang w:val="en-US"/>
          </w:rPr>
          <m:t xml:space="preserve">D= </m:t>
        </m:r>
        <m:f>
          <m:fPr>
            <m:ctrlPr>
              <w:rPr>
                <w:rFonts w:ascii="Cambria Math" w:eastAsia="Times New Roman" w:hAnsi="Cambria Math" w:cstheme="minorHAnsi"/>
                <w:i/>
                <w:sz w:val="24"/>
                <w:szCs w:val="24"/>
                <w:lang w:val="en-US"/>
              </w:rPr>
            </m:ctrlPr>
          </m:fPr>
          <m:num>
            <m:r>
              <w:rPr>
                <w:rFonts w:ascii="Cambria Math" w:eastAsia="Times New Roman" w:hAnsi="Cambria Math" w:cstheme="minorHAnsi"/>
                <w:sz w:val="24"/>
                <w:szCs w:val="24"/>
                <w:lang w:val="en-US"/>
              </w:rPr>
              <m:t>1.75×</m:t>
            </m:r>
            <m:sSup>
              <m:sSupPr>
                <m:ctrlPr>
                  <w:rPr>
                    <w:rFonts w:ascii="Cambria Math" w:eastAsia="Times New Roman" w:hAnsi="Cambria Math" w:cstheme="minorHAnsi"/>
                    <w:i/>
                    <w:sz w:val="24"/>
                    <w:szCs w:val="24"/>
                    <w:lang w:val="en-US"/>
                  </w:rPr>
                </m:ctrlPr>
              </m:sSupPr>
              <m:e>
                <m:r>
                  <w:rPr>
                    <w:rFonts w:ascii="Cambria Math" w:eastAsia="Times New Roman" w:hAnsi="Cambria Math" w:cstheme="minorHAnsi"/>
                    <w:sz w:val="24"/>
                    <w:szCs w:val="24"/>
                    <w:lang w:val="en-US"/>
                  </w:rPr>
                  <m:t>10</m:t>
                </m:r>
              </m:e>
              <m:sup>
                <m:r>
                  <w:rPr>
                    <w:rFonts w:ascii="Cambria Math" w:eastAsia="Times New Roman" w:hAnsi="Cambria Math" w:cstheme="minorHAnsi"/>
                    <w:sz w:val="24"/>
                    <w:szCs w:val="24"/>
                    <w:lang w:val="en-US"/>
                  </w:rPr>
                  <m:t>-10</m:t>
                </m:r>
              </m:sup>
            </m:sSup>
            <m:r>
              <w:rPr>
                <w:rFonts w:ascii="Cambria Math" w:eastAsia="Times New Roman" w:hAnsi="Cambria Math" w:cstheme="minorHAnsi"/>
                <w:sz w:val="24"/>
                <w:szCs w:val="24"/>
                <w:lang w:val="en-US"/>
              </w:rPr>
              <m:t xml:space="preserve"> × 6×</m:t>
            </m:r>
            <m:sSup>
              <m:sSupPr>
                <m:ctrlPr>
                  <w:rPr>
                    <w:rFonts w:ascii="Cambria Math" w:eastAsia="Times New Roman" w:hAnsi="Cambria Math" w:cstheme="minorHAnsi"/>
                    <w:i/>
                    <w:sz w:val="24"/>
                    <w:szCs w:val="24"/>
                    <w:lang w:val="en-US"/>
                  </w:rPr>
                </m:ctrlPr>
              </m:sSupPr>
              <m:e>
                <m:r>
                  <w:rPr>
                    <w:rFonts w:ascii="Cambria Math" w:eastAsia="Times New Roman" w:hAnsi="Cambria Math" w:cstheme="minorHAnsi"/>
                    <w:sz w:val="24"/>
                    <w:szCs w:val="24"/>
                    <w:lang w:val="en-US"/>
                  </w:rPr>
                  <m:t>10</m:t>
                </m:r>
              </m:e>
              <m:sup>
                <m:r>
                  <w:rPr>
                    <w:rFonts w:ascii="Cambria Math" w:eastAsia="Times New Roman" w:hAnsi="Cambria Math" w:cstheme="minorHAnsi"/>
                    <w:sz w:val="24"/>
                    <w:szCs w:val="24"/>
                    <w:lang w:val="en-US"/>
                  </w:rPr>
                  <m:t>-6</m:t>
                </m:r>
              </m:sup>
            </m:sSup>
          </m:num>
          <m:den>
            <m:r>
              <w:rPr>
                <w:rFonts w:ascii="Cambria Math" w:eastAsia="Times New Roman" w:hAnsi="Cambria Math" w:cstheme="minorHAnsi"/>
                <w:sz w:val="24"/>
                <w:szCs w:val="24"/>
                <w:lang w:val="en-US"/>
              </w:rPr>
              <m:t>1.6×</m:t>
            </m:r>
            <m:sSup>
              <m:sSupPr>
                <m:ctrlPr>
                  <w:rPr>
                    <w:rFonts w:ascii="Cambria Math" w:eastAsia="Times New Roman" w:hAnsi="Cambria Math" w:cstheme="minorHAnsi"/>
                    <w:i/>
                    <w:sz w:val="24"/>
                    <w:szCs w:val="24"/>
                    <w:lang w:val="en-US"/>
                  </w:rPr>
                </m:ctrlPr>
              </m:sSupPr>
              <m:e>
                <m:r>
                  <w:rPr>
                    <w:rFonts w:ascii="Cambria Math" w:eastAsia="Times New Roman" w:hAnsi="Cambria Math" w:cstheme="minorHAnsi"/>
                    <w:sz w:val="24"/>
                    <w:szCs w:val="24"/>
                    <w:lang w:val="en-US"/>
                  </w:rPr>
                  <m:t>10</m:t>
                </m:r>
              </m:e>
              <m:sup>
                <m:r>
                  <w:rPr>
                    <w:rFonts w:ascii="Cambria Math" w:eastAsia="Times New Roman" w:hAnsi="Cambria Math" w:cstheme="minorHAnsi"/>
                    <w:sz w:val="24"/>
                    <w:szCs w:val="24"/>
                    <w:lang w:val="en-US"/>
                  </w:rPr>
                  <m:t>-19</m:t>
                </m:r>
              </m:sup>
            </m:sSup>
            <m:r>
              <w:rPr>
                <w:rFonts w:ascii="Cambria Math" w:eastAsia="Times New Roman" w:hAnsi="Cambria Math" w:cstheme="minorHAnsi"/>
                <w:sz w:val="24"/>
                <w:szCs w:val="24"/>
                <w:lang w:val="en-US"/>
              </w:rPr>
              <m:t xml:space="preserve"> ×(1.3×</m:t>
            </m:r>
            <m:sSup>
              <m:sSupPr>
                <m:ctrlPr>
                  <w:rPr>
                    <w:rFonts w:ascii="Cambria Math" w:eastAsia="Times New Roman" w:hAnsi="Cambria Math" w:cstheme="minorHAnsi"/>
                    <w:i/>
                    <w:sz w:val="24"/>
                    <w:szCs w:val="24"/>
                    <w:lang w:val="en-US"/>
                  </w:rPr>
                </m:ctrlPr>
              </m:sSupPr>
              <m:e>
                <m:r>
                  <w:rPr>
                    <w:rFonts w:ascii="Cambria Math" w:eastAsia="Times New Roman" w:hAnsi="Cambria Math" w:cstheme="minorHAnsi"/>
                    <w:sz w:val="24"/>
                    <w:szCs w:val="24"/>
                    <w:lang w:val="en-US"/>
                  </w:rPr>
                  <m:t>10</m:t>
                </m:r>
              </m:e>
              <m:sup>
                <m:r>
                  <w:rPr>
                    <w:rFonts w:ascii="Cambria Math" w:eastAsia="Times New Roman" w:hAnsi="Cambria Math" w:cstheme="minorHAnsi"/>
                    <w:sz w:val="24"/>
                    <w:szCs w:val="24"/>
                    <w:lang w:val="en-US"/>
                  </w:rPr>
                  <m:t>-9</m:t>
                </m:r>
              </m:sup>
            </m:sSup>
            <m:r>
              <w:rPr>
                <w:rFonts w:ascii="Cambria Math" w:eastAsia="Times New Roman" w:hAnsi="Cambria Math" w:cstheme="minorHAnsi"/>
                <w:sz w:val="24"/>
                <w:szCs w:val="24"/>
                <w:lang w:val="en-US"/>
              </w:rPr>
              <m:t>)²</m:t>
            </m:r>
          </m:den>
        </m:f>
      </m:oMath>
      <w:r w:rsidR="005D0F68" w:rsidRPr="00494579">
        <w:rPr>
          <w:rFonts w:asciiTheme="minorHAnsi" w:eastAsia="Times New Roman" w:hAnsiTheme="minorHAnsi" w:cstheme="minorHAnsi"/>
          <w:sz w:val="24"/>
          <w:szCs w:val="24"/>
          <w:lang w:val="en-US"/>
        </w:rPr>
        <w:t xml:space="preserve"> = 39 e</w:t>
      </w:r>
      <w:r w:rsidR="005D0F68" w:rsidRPr="00494579">
        <w:rPr>
          <w:rFonts w:asciiTheme="minorHAnsi" w:eastAsia="Times New Roman" w:hAnsiTheme="minorHAnsi" w:cstheme="minorHAnsi"/>
          <w:sz w:val="24"/>
          <w:szCs w:val="24"/>
          <w:vertAlign w:val="superscript"/>
          <w:lang w:val="en-US"/>
        </w:rPr>
        <w:t>-</w:t>
      </w:r>
      <w:r w:rsidR="005D0F68" w:rsidRPr="00494579">
        <w:rPr>
          <w:rFonts w:asciiTheme="minorHAnsi" w:eastAsia="Times New Roman" w:hAnsiTheme="minorHAnsi" w:cstheme="minorHAnsi"/>
          <w:sz w:val="24"/>
          <w:szCs w:val="24"/>
          <w:lang w:val="en-US"/>
        </w:rPr>
        <w:t>/</w:t>
      </w:r>
      <w:r w:rsidR="005D0F68" w:rsidRPr="00494579">
        <w:rPr>
          <w:rFonts w:asciiTheme="minorHAnsi" w:hAnsiTheme="minorHAnsi" w:cstheme="minorHAnsi"/>
          <w:sz w:val="24"/>
          <w:szCs w:val="24"/>
          <w:lang w:val="en-US"/>
        </w:rPr>
        <w:t xml:space="preserve"> Å²</w:t>
      </w:r>
    </w:p>
    <w:p w14:paraId="1B56352B" w14:textId="77777777" w:rsidR="00494579" w:rsidRPr="00494579" w:rsidRDefault="00494579" w:rsidP="00266E0E">
      <w:pPr>
        <w:pStyle w:val="NoSpacing"/>
        <w:jc w:val="both"/>
        <w:rPr>
          <w:rFonts w:asciiTheme="minorHAnsi" w:eastAsia="Times New Roman" w:hAnsiTheme="minorHAnsi" w:cstheme="minorHAnsi"/>
          <w:sz w:val="24"/>
          <w:szCs w:val="24"/>
          <w:lang w:val="en-US"/>
        </w:rPr>
      </w:pPr>
    </w:p>
    <w:p w14:paraId="1A558E17" w14:textId="440F209D" w:rsidR="00263256" w:rsidRPr="00494579" w:rsidRDefault="00263256" w:rsidP="00266E0E">
      <w:pPr>
        <w:pStyle w:val="NoSpacing"/>
        <w:jc w:val="both"/>
        <w:rPr>
          <w:rFonts w:asciiTheme="minorHAnsi" w:eastAsia="Times New Roman" w:hAnsiTheme="minorHAnsi" w:cstheme="minorHAnsi"/>
          <w:sz w:val="24"/>
          <w:szCs w:val="24"/>
          <w:lang w:val="en-US"/>
        </w:rPr>
      </w:pPr>
      <w:r w:rsidRPr="00494579">
        <w:rPr>
          <w:rFonts w:asciiTheme="minorHAnsi" w:eastAsia="Times New Roman" w:hAnsiTheme="minorHAnsi" w:cstheme="minorHAnsi"/>
          <w:sz w:val="24"/>
          <w:szCs w:val="24"/>
          <w:lang w:val="en-US"/>
        </w:rPr>
        <w:t xml:space="preserve">and an error of </w:t>
      </w:r>
      <w:r w:rsidR="00CE2655" w:rsidRPr="00494579">
        <w:rPr>
          <w:rFonts w:asciiTheme="minorHAnsi" w:eastAsia="Times New Roman" w:hAnsiTheme="minorHAnsi" w:cstheme="minorHAnsi"/>
          <w:sz w:val="24"/>
          <w:szCs w:val="24"/>
          <w:lang w:val="en-US"/>
        </w:rPr>
        <w:t>5%</w:t>
      </w:r>
      <w:r w:rsidRPr="00494579">
        <w:rPr>
          <w:rFonts w:asciiTheme="minorHAnsi" w:eastAsia="Times New Roman" w:hAnsiTheme="minorHAnsi" w:cstheme="minorHAnsi"/>
          <w:sz w:val="24"/>
          <w:szCs w:val="24"/>
          <w:lang w:val="en-US"/>
        </w:rPr>
        <w:t>.</w:t>
      </w:r>
    </w:p>
    <w:p w14:paraId="473B4282" w14:textId="77777777" w:rsidR="00140956" w:rsidRPr="00494579" w:rsidRDefault="00140956" w:rsidP="00266E0E">
      <w:pPr>
        <w:pStyle w:val="NoSpacing"/>
        <w:jc w:val="both"/>
        <w:rPr>
          <w:rFonts w:asciiTheme="minorHAnsi" w:hAnsiTheme="minorHAnsi" w:cstheme="minorHAnsi"/>
          <w:sz w:val="24"/>
          <w:szCs w:val="24"/>
          <w:lang w:val="en-US"/>
        </w:rPr>
      </w:pPr>
    </w:p>
    <w:p w14:paraId="39F3B390" w14:textId="7785131D" w:rsidR="00382125" w:rsidRPr="00494579" w:rsidRDefault="00382125" w:rsidP="00266E0E">
      <w:pPr>
        <w:pStyle w:val="NoSpacing"/>
        <w:numPr>
          <w:ilvl w:val="0"/>
          <w:numId w:val="2"/>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Acquire 20 images for a dose series with the same settings</w:t>
      </w:r>
      <w:r w:rsidR="00BB1FF9"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 xml:space="preserve"> but with </w:t>
      </w:r>
      <w:r w:rsidR="00154AF4" w:rsidRPr="00494579">
        <w:rPr>
          <w:rFonts w:asciiTheme="minorHAnsi" w:hAnsiTheme="minorHAnsi" w:cstheme="minorHAnsi"/>
          <w:i/>
          <w:iCs/>
          <w:sz w:val="24"/>
          <w:szCs w:val="24"/>
          <w:lang w:val="en-US"/>
        </w:rPr>
        <w:t>t</w:t>
      </w:r>
      <w:r w:rsidR="00154AF4" w:rsidRPr="00494579">
        <w:rPr>
          <w:rFonts w:asciiTheme="minorHAnsi" w:hAnsiTheme="minorHAnsi" w:cstheme="minorHAnsi"/>
          <w:sz w:val="24"/>
          <w:szCs w:val="24"/>
          <w:lang w:val="en-US"/>
        </w:rPr>
        <w:t xml:space="preserve"> = </w:t>
      </w:r>
      <w:r w:rsidRPr="00494579">
        <w:rPr>
          <w:rFonts w:asciiTheme="minorHAnsi" w:hAnsiTheme="minorHAnsi" w:cstheme="minorHAnsi"/>
          <w:sz w:val="24"/>
          <w:szCs w:val="24"/>
          <w:lang w:val="en-US"/>
        </w:rPr>
        <w:t>60 µs resulting in an accumulated dose of</w:t>
      </w:r>
      <w:r w:rsidR="00BB1FF9" w:rsidRPr="00494579">
        <w:rPr>
          <w:rFonts w:asciiTheme="minorHAnsi" w:hAnsiTheme="minorHAnsi" w:cstheme="minorHAnsi"/>
          <w:sz w:val="24"/>
          <w:szCs w:val="24"/>
          <w:lang w:val="en-US"/>
        </w:rPr>
        <w:t xml:space="preserve"> </w:t>
      </w:r>
      <m:oMath>
        <m:r>
          <w:rPr>
            <w:rFonts w:ascii="Cambria Math" w:hAnsi="Cambria Math" w:cstheme="minorHAnsi"/>
            <w:sz w:val="24"/>
            <w:szCs w:val="24"/>
            <w:lang w:val="en-US"/>
          </w:rPr>
          <m:t>D=20 ×</m:t>
        </m:r>
        <m:d>
          <m:dPr>
            <m:ctrlPr>
              <w:rPr>
                <w:rFonts w:ascii="Cambria Math" w:hAnsi="Cambria Math" w:cstheme="minorHAnsi"/>
                <w:i/>
                <w:sz w:val="24"/>
                <w:szCs w:val="24"/>
                <w:lang w:val="en-US"/>
              </w:rPr>
            </m:ctrlPr>
          </m:dPr>
          <m:e>
            <m:r>
              <w:rPr>
                <w:rFonts w:ascii="Cambria Math" w:hAnsi="Cambria Math" w:cstheme="minorHAnsi"/>
                <w:sz w:val="24"/>
                <w:szCs w:val="24"/>
                <w:lang w:val="en-US"/>
              </w:rPr>
              <m:t>39 ±2</m:t>
            </m:r>
          </m:e>
        </m:d>
        <m:r>
          <w:rPr>
            <w:rFonts w:ascii="Cambria Math" w:hAnsi="Cambria Math" w:cstheme="minorHAnsi"/>
            <w:sz w:val="24"/>
            <w:szCs w:val="24"/>
            <w:lang w:val="en-US"/>
          </w:rPr>
          <m:t>=</m:t>
        </m:r>
        <m:d>
          <m:dPr>
            <m:ctrlPr>
              <w:rPr>
                <w:rFonts w:ascii="Cambria Math" w:hAnsi="Cambria Math" w:cstheme="minorHAnsi"/>
                <w:i/>
                <w:sz w:val="24"/>
                <w:szCs w:val="24"/>
                <w:lang w:val="en-US"/>
              </w:rPr>
            </m:ctrlPr>
          </m:dPr>
          <m:e>
            <m:r>
              <w:rPr>
                <w:rFonts w:ascii="Cambria Math" w:hAnsi="Cambria Math" w:cstheme="minorHAnsi"/>
                <w:sz w:val="24"/>
                <w:szCs w:val="24"/>
                <w:lang w:val="en-US"/>
              </w:rPr>
              <m:t>7.8 ±0.4</m:t>
            </m:r>
          </m:e>
        </m:d>
        <m:r>
          <w:rPr>
            <w:rFonts w:ascii="Cambria Math" w:hAnsi="Cambria Math" w:cstheme="minorHAnsi"/>
            <w:sz w:val="24"/>
            <w:szCs w:val="24"/>
            <w:lang w:val="en-US"/>
          </w:rPr>
          <m:t>×</m:t>
        </m:r>
        <m:sSup>
          <m:sSupPr>
            <m:ctrlPr>
              <w:rPr>
                <w:rFonts w:ascii="Cambria Math" w:hAnsi="Cambria Math" w:cstheme="minorHAnsi"/>
                <w:i/>
                <w:sz w:val="24"/>
                <w:szCs w:val="24"/>
                <w:lang w:val="en-US"/>
              </w:rPr>
            </m:ctrlPr>
          </m:sSupPr>
          <m:e>
            <m:r>
              <w:rPr>
                <w:rFonts w:ascii="Cambria Math" w:hAnsi="Cambria Math" w:cstheme="minorHAnsi"/>
                <w:sz w:val="24"/>
                <w:szCs w:val="24"/>
                <w:lang w:val="en-US"/>
              </w:rPr>
              <m:t>10</m:t>
            </m:r>
          </m:e>
          <m:sup>
            <m:r>
              <w:rPr>
                <w:rFonts w:ascii="Cambria Math" w:hAnsi="Cambria Math" w:cstheme="minorHAnsi"/>
                <w:sz w:val="24"/>
                <w:szCs w:val="24"/>
                <w:lang w:val="en-US"/>
              </w:rPr>
              <m:t>3</m:t>
            </m:r>
          </m:sup>
        </m:sSup>
        <m:r>
          <w:rPr>
            <w:rFonts w:ascii="Cambria Math" w:hAnsi="Cambria Math" w:cstheme="minorHAnsi"/>
            <w:sz w:val="24"/>
            <w:szCs w:val="24"/>
            <w:lang w:val="en-US"/>
          </w:rPr>
          <m:t xml:space="preserve"> </m:t>
        </m:r>
        <m:sSup>
          <m:sSupPr>
            <m:ctrlPr>
              <w:rPr>
                <w:rFonts w:ascii="Cambria Math" w:hAnsi="Cambria Math" w:cstheme="minorHAnsi"/>
                <w:i/>
                <w:sz w:val="24"/>
                <w:szCs w:val="24"/>
                <w:lang w:val="en-US"/>
              </w:rPr>
            </m:ctrlPr>
          </m:sSupPr>
          <m:e>
            <m:r>
              <w:rPr>
                <w:rFonts w:ascii="Cambria Math" w:hAnsi="Cambria Math" w:cstheme="minorHAnsi"/>
                <w:sz w:val="24"/>
                <w:szCs w:val="24"/>
                <w:lang w:val="en-US"/>
              </w:rPr>
              <m:t>e</m:t>
            </m:r>
          </m:e>
          <m:sup>
            <m:r>
              <w:rPr>
                <w:rFonts w:ascii="Cambria Math" w:hAnsi="Cambria Math" w:cstheme="minorHAnsi"/>
                <w:sz w:val="24"/>
                <w:szCs w:val="24"/>
                <w:lang w:val="en-US"/>
              </w:rPr>
              <m:t>-</m:t>
            </m:r>
          </m:sup>
        </m:sSup>
        <m:r>
          <w:rPr>
            <w:rFonts w:ascii="Cambria Math" w:hAnsi="Cambria Math" w:cstheme="minorHAnsi"/>
            <w:sz w:val="24"/>
            <w:szCs w:val="24"/>
            <w:lang w:val="en-US"/>
          </w:rPr>
          <m:t>/</m:t>
        </m:r>
        <m:sSup>
          <m:sSupPr>
            <m:ctrlPr>
              <w:rPr>
                <w:rFonts w:ascii="Cambria Math" w:hAnsi="Cambria Math" w:cstheme="minorHAnsi"/>
                <w:i/>
                <w:sz w:val="24"/>
                <w:szCs w:val="24"/>
                <w:lang w:val="en-US"/>
              </w:rPr>
            </m:ctrlPr>
          </m:sSupPr>
          <m:e>
            <m:r>
              <w:rPr>
                <w:rFonts w:ascii="Cambria Math" w:hAnsi="Cambria Math" w:cstheme="minorHAnsi"/>
                <w:sz w:val="24"/>
                <w:szCs w:val="24"/>
                <w:lang w:val="en-US"/>
              </w:rPr>
              <m:t>Å</m:t>
            </m:r>
          </m:e>
          <m:sup>
            <m:r>
              <w:rPr>
                <w:rFonts w:ascii="Cambria Math" w:hAnsi="Cambria Math" w:cstheme="minorHAnsi"/>
                <w:sz w:val="24"/>
                <w:szCs w:val="24"/>
                <w:lang w:val="en-US"/>
              </w:rPr>
              <m:t>2</m:t>
            </m:r>
          </m:sup>
        </m:sSup>
      </m:oMath>
      <w:r w:rsidRPr="00494579">
        <w:rPr>
          <w:rFonts w:asciiTheme="minorHAnsi" w:hAnsiTheme="minorHAnsi" w:cstheme="minorHAnsi"/>
          <w:sz w:val="24"/>
          <w:szCs w:val="24"/>
          <w:lang w:val="en-US"/>
        </w:rPr>
        <w:fldChar w:fldCharType="begin"/>
      </w:r>
      <w:r w:rsidRPr="00494579">
        <w:rPr>
          <w:rFonts w:asciiTheme="minorHAnsi" w:hAnsiTheme="minorHAnsi" w:cstheme="minorHAnsi"/>
          <w:sz w:val="24"/>
          <w:szCs w:val="24"/>
          <w:lang w:val="en-US"/>
        </w:rPr>
        <w:instrText xml:space="preserve"> QUOTE </w:instrText>
      </w:r>
      <w:r w:rsidR="00C320A6" w:rsidRPr="00494579">
        <w:rPr>
          <w:rFonts w:asciiTheme="minorHAnsi" w:hAnsiTheme="minorHAnsi" w:cstheme="minorHAnsi"/>
          <w:noProof/>
          <w:sz w:val="24"/>
          <w:szCs w:val="24"/>
        </w:rPr>
        <w:drawing>
          <wp:inline distT="0" distB="0" distL="0" distR="0" wp14:anchorId="316AAD2E" wp14:editId="7B6772B6">
            <wp:extent cx="2571750" cy="257175"/>
            <wp:effectExtent l="0" t="0" r="0" b="0"/>
            <wp:docPr id="1774912319" name="Grafik 1377211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377211266"/>
                    <pic:cNvPicPr/>
                  </pic:nvPicPr>
                  <pic:blipFill>
                    <a:blip r:embed="rId15">
                      <a:extLst>
                        <a:ext uri="{28A0092B-C50C-407E-A947-70E740481C1C}">
                          <a14:useLocalDpi xmlns:a14="http://schemas.microsoft.com/office/drawing/2010/main" val="0"/>
                        </a:ext>
                      </a:extLst>
                    </a:blip>
                    <a:stretch>
                      <a:fillRect/>
                    </a:stretch>
                  </pic:blipFill>
                  <pic:spPr>
                    <a:xfrm>
                      <a:off x="0" y="0"/>
                      <a:ext cx="2571750" cy="257175"/>
                    </a:xfrm>
                    <a:prstGeom prst="rect">
                      <a:avLst/>
                    </a:prstGeom>
                  </pic:spPr>
                </pic:pic>
              </a:graphicData>
            </a:graphic>
          </wp:inline>
        </w:drawing>
      </w:r>
      <w:r w:rsidRPr="00494579">
        <w:rPr>
          <w:rFonts w:asciiTheme="minorHAnsi" w:hAnsiTheme="minorHAnsi" w:cstheme="minorHAnsi"/>
          <w:sz w:val="24"/>
          <w:szCs w:val="24"/>
          <w:lang w:val="en-US"/>
        </w:rPr>
        <w:instrText xml:space="preserve"> </w:instrText>
      </w:r>
      <w:r w:rsidRPr="00494579">
        <w:rPr>
          <w:rFonts w:asciiTheme="minorHAnsi" w:hAnsiTheme="minorHAnsi" w:cstheme="minorHAnsi"/>
          <w:sz w:val="24"/>
          <w:szCs w:val="24"/>
          <w:lang w:val="en-US"/>
        </w:rPr>
        <w:fldChar w:fldCharType="end"/>
      </w:r>
      <w:r w:rsidR="00BB1FF9" w:rsidRPr="00494579">
        <w:rPr>
          <w:rFonts w:asciiTheme="minorHAnsi" w:hAnsiTheme="minorHAnsi" w:cstheme="minorHAnsi"/>
          <w:sz w:val="24"/>
          <w:szCs w:val="24"/>
          <w:lang w:val="en-US"/>
        </w:rPr>
        <w:t>.</w:t>
      </w:r>
    </w:p>
    <w:p w14:paraId="712831C4" w14:textId="77777777" w:rsidR="00140956" w:rsidRPr="00494579" w:rsidRDefault="00140956" w:rsidP="00266E0E">
      <w:pPr>
        <w:pStyle w:val="NoSpacing"/>
        <w:jc w:val="both"/>
        <w:rPr>
          <w:rFonts w:asciiTheme="minorHAnsi" w:hAnsiTheme="minorHAnsi" w:cstheme="minorHAnsi"/>
          <w:sz w:val="24"/>
          <w:szCs w:val="24"/>
          <w:lang w:val="en-US"/>
        </w:rPr>
      </w:pPr>
    </w:p>
    <w:p w14:paraId="4F2E0876" w14:textId="52E6514F" w:rsidR="00EF4C1C" w:rsidRPr="00494579" w:rsidRDefault="00921896" w:rsidP="00266E0E">
      <w:pPr>
        <w:pStyle w:val="NoSpacing"/>
        <w:numPr>
          <w:ilvl w:val="0"/>
          <w:numId w:val="2"/>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To confirm the presence of graphene, </w:t>
      </w:r>
      <w:r w:rsidR="00EF4C1C" w:rsidRPr="00494579">
        <w:rPr>
          <w:rFonts w:asciiTheme="minorHAnsi" w:hAnsiTheme="minorHAnsi" w:cstheme="minorHAnsi"/>
          <w:sz w:val="24"/>
          <w:szCs w:val="24"/>
          <w:lang w:val="en-US"/>
        </w:rPr>
        <w:t xml:space="preserve">switch the microscope to TEM at </w:t>
      </w:r>
      <w:r w:rsidR="00EF4C1C" w:rsidRPr="00494579">
        <w:rPr>
          <w:rFonts w:asciiTheme="minorHAnsi" w:hAnsiTheme="minorHAnsi" w:cstheme="minorHAnsi"/>
          <w:i/>
          <w:sz w:val="24"/>
          <w:szCs w:val="24"/>
          <w:lang w:val="en-US"/>
        </w:rPr>
        <w:t>M</w:t>
      </w:r>
      <w:r w:rsidR="00EF4C1C" w:rsidRPr="00494579">
        <w:rPr>
          <w:rFonts w:asciiTheme="minorHAnsi" w:hAnsiTheme="minorHAnsi" w:cstheme="minorHAnsi"/>
          <w:sz w:val="24"/>
          <w:szCs w:val="24"/>
          <w:lang w:val="en-US"/>
        </w:rPr>
        <w:t xml:space="preserve"> = 1,200x, select a region near a cell, and switch to diffraction mode. Record a </w:t>
      </w:r>
      <w:r w:rsidRPr="00494579">
        <w:rPr>
          <w:rFonts w:asciiTheme="minorHAnsi" w:hAnsiTheme="minorHAnsi" w:cstheme="minorHAnsi"/>
          <w:sz w:val="24"/>
          <w:szCs w:val="24"/>
          <w:lang w:val="en-US"/>
        </w:rPr>
        <w:t>diffraction pattern</w:t>
      </w:r>
      <w:r w:rsidR="00EF4C1C" w:rsidRPr="00494579">
        <w:rPr>
          <w:rFonts w:asciiTheme="minorHAnsi" w:hAnsiTheme="minorHAnsi" w:cstheme="minorHAnsi"/>
          <w:sz w:val="24"/>
          <w:szCs w:val="24"/>
          <w:lang w:val="en-US"/>
        </w:rPr>
        <w:t xml:space="preserve"> at</w:t>
      </w:r>
      <w:r w:rsidRPr="00494579">
        <w:rPr>
          <w:rFonts w:asciiTheme="minorHAnsi" w:hAnsiTheme="minorHAnsi" w:cstheme="minorHAnsi"/>
          <w:sz w:val="24"/>
          <w:szCs w:val="24"/>
          <w:lang w:val="en-US"/>
        </w:rPr>
        <w:t xml:space="preserve"> an exposure time of 0.5 s, 2048</w:t>
      </w:r>
      <w:r w:rsidR="00346D58">
        <w:rPr>
          <w:rFonts w:asciiTheme="minorHAnsi" w:hAnsiTheme="minorHAnsi" w:cstheme="minorHAnsi"/>
          <w:sz w:val="24"/>
          <w:szCs w:val="24"/>
          <w:lang w:val="en-US"/>
        </w:rPr>
        <w:t xml:space="preserve"> </w:t>
      </w:r>
      <w:r w:rsidR="00346D58">
        <w:rPr>
          <w:rFonts w:asciiTheme="minorHAnsi" w:eastAsia="Symbol" w:hAnsiTheme="minorHAnsi" w:cstheme="minorHAnsi"/>
          <w:sz w:val="24"/>
          <w:szCs w:val="24"/>
          <w:lang w:val="en-US"/>
        </w:rPr>
        <w:t xml:space="preserve">x </w:t>
      </w:r>
      <w:r w:rsidRPr="00494579">
        <w:rPr>
          <w:rFonts w:asciiTheme="minorHAnsi" w:hAnsiTheme="minorHAnsi" w:cstheme="minorHAnsi"/>
          <w:sz w:val="24"/>
          <w:szCs w:val="24"/>
          <w:lang w:val="en-US"/>
        </w:rPr>
        <w:t>2048</w:t>
      </w:r>
      <w:r w:rsidR="00346D58">
        <w:rPr>
          <w:rFonts w:asciiTheme="minorHAnsi" w:hAnsiTheme="minorHAnsi" w:cstheme="minorHAnsi"/>
          <w:sz w:val="24"/>
          <w:szCs w:val="24"/>
          <w:lang w:val="en-US"/>
        </w:rPr>
        <w:t xml:space="preserve"> </w:t>
      </w:r>
      <w:r w:rsidR="00346D58">
        <w:rPr>
          <w:rFonts w:asciiTheme="minorHAnsi" w:eastAsia="Symbol" w:hAnsiTheme="minorHAnsi" w:cstheme="minorHAnsi"/>
          <w:sz w:val="24"/>
          <w:szCs w:val="24"/>
          <w:lang w:val="en-US"/>
        </w:rPr>
        <w:t xml:space="preserve">x </w:t>
      </w:r>
      <w:r w:rsidRPr="00494579">
        <w:rPr>
          <w:rFonts w:asciiTheme="minorHAnsi" w:hAnsiTheme="minorHAnsi" w:cstheme="minorHAnsi"/>
          <w:sz w:val="24"/>
          <w:szCs w:val="24"/>
          <w:lang w:val="en-US"/>
        </w:rPr>
        <w:t>3 pixels, and a selected area aperture of 50 µm (</w:t>
      </w:r>
      <w:r w:rsidRPr="00494579">
        <w:rPr>
          <w:rFonts w:asciiTheme="minorHAnsi" w:hAnsiTheme="minorHAnsi" w:cstheme="minorHAnsi"/>
          <w:b/>
          <w:sz w:val="24"/>
          <w:szCs w:val="24"/>
          <w:lang w:val="en-US"/>
        </w:rPr>
        <w:t>Figure 4</w:t>
      </w:r>
      <w:r w:rsidR="00EF4C1C" w:rsidRPr="00494579">
        <w:rPr>
          <w:rFonts w:asciiTheme="minorHAnsi" w:hAnsiTheme="minorHAnsi" w:cstheme="minorHAnsi"/>
          <w:sz w:val="24"/>
          <w:szCs w:val="24"/>
          <w:lang w:val="en-US"/>
        </w:rPr>
        <w:t>)</w:t>
      </w:r>
      <w:r w:rsidR="0040262D" w:rsidRPr="00494579">
        <w:rPr>
          <w:rFonts w:asciiTheme="minorHAnsi" w:hAnsiTheme="minorHAnsi" w:cstheme="minorHAnsi"/>
          <w:sz w:val="24"/>
          <w:szCs w:val="24"/>
          <w:lang w:val="en-US"/>
        </w:rPr>
        <w:t>.</w:t>
      </w:r>
    </w:p>
    <w:p w14:paraId="0253185F" w14:textId="77777777" w:rsidR="00140956" w:rsidRPr="00494579" w:rsidRDefault="00140956" w:rsidP="00266E0E">
      <w:pPr>
        <w:pStyle w:val="NoSpacing"/>
        <w:jc w:val="both"/>
        <w:rPr>
          <w:rFonts w:asciiTheme="minorHAnsi" w:hAnsiTheme="minorHAnsi" w:cstheme="minorHAnsi"/>
          <w:sz w:val="24"/>
          <w:szCs w:val="24"/>
          <w:lang w:val="en-US"/>
        </w:rPr>
      </w:pPr>
    </w:p>
    <w:p w14:paraId="54896D3C" w14:textId="4A0B4F86" w:rsidR="00CC14D5" w:rsidRPr="00494579" w:rsidRDefault="00A619CC" w:rsidP="00266E0E">
      <w:pPr>
        <w:pStyle w:val="NoSpacing"/>
        <w:numPr>
          <w:ilvl w:val="0"/>
          <w:numId w:val="2"/>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At the end of the session</w:t>
      </w:r>
      <w:r w:rsidR="00CC14D5"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 xml:space="preserve"> </w:t>
      </w:r>
      <w:r w:rsidR="00EF4C1C" w:rsidRPr="00494579">
        <w:rPr>
          <w:rFonts w:asciiTheme="minorHAnsi" w:hAnsiTheme="minorHAnsi" w:cstheme="minorHAnsi"/>
          <w:sz w:val="24"/>
          <w:szCs w:val="24"/>
          <w:lang w:val="en-US"/>
        </w:rPr>
        <w:t xml:space="preserve">remove the sample from the microscope, </w:t>
      </w:r>
      <w:r w:rsidRPr="00494579">
        <w:rPr>
          <w:rFonts w:asciiTheme="minorHAnsi" w:hAnsiTheme="minorHAnsi" w:cstheme="minorHAnsi"/>
          <w:sz w:val="24"/>
          <w:szCs w:val="24"/>
          <w:lang w:val="en-US"/>
        </w:rPr>
        <w:t xml:space="preserve">place the microchip back into the compartment dish, seal the dish with </w:t>
      </w:r>
      <w:r w:rsidR="00346D58">
        <w:rPr>
          <w:rFonts w:asciiTheme="minorHAnsi" w:hAnsiTheme="minorHAnsi" w:cstheme="minorHAnsi"/>
          <w:sz w:val="24"/>
          <w:szCs w:val="24"/>
          <w:lang w:val="en-US"/>
        </w:rPr>
        <w:t>paraffin film</w:t>
      </w:r>
      <w:r w:rsidR="00FE04D7"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 xml:space="preserve"> and store </w:t>
      </w:r>
      <w:r w:rsidR="00590D6A" w:rsidRPr="00494579">
        <w:rPr>
          <w:rFonts w:asciiTheme="minorHAnsi" w:hAnsiTheme="minorHAnsi" w:cstheme="minorHAnsi"/>
          <w:sz w:val="24"/>
          <w:szCs w:val="24"/>
          <w:lang w:val="en-US"/>
        </w:rPr>
        <w:t xml:space="preserve">it </w:t>
      </w:r>
      <w:r w:rsidRPr="00494579">
        <w:rPr>
          <w:rFonts w:asciiTheme="minorHAnsi" w:hAnsiTheme="minorHAnsi" w:cstheme="minorHAnsi"/>
          <w:sz w:val="24"/>
          <w:szCs w:val="24"/>
          <w:lang w:val="en-US"/>
        </w:rPr>
        <w:t>in the fridge at 4 °C if required for further measurements.</w:t>
      </w:r>
    </w:p>
    <w:p w14:paraId="0686DB88" w14:textId="77777777" w:rsidR="00140956" w:rsidRPr="00494579" w:rsidRDefault="00140956" w:rsidP="00266E0E">
      <w:pPr>
        <w:pStyle w:val="NoSpacing"/>
        <w:jc w:val="both"/>
        <w:rPr>
          <w:rFonts w:asciiTheme="minorHAnsi" w:hAnsiTheme="minorHAnsi" w:cstheme="minorHAnsi"/>
          <w:sz w:val="24"/>
          <w:szCs w:val="24"/>
          <w:lang w:val="en-US"/>
        </w:rPr>
      </w:pPr>
    </w:p>
    <w:p w14:paraId="364D594B" w14:textId="25AA04CC" w:rsidR="00AF6DCD" w:rsidRPr="00494579" w:rsidRDefault="009E7777" w:rsidP="00266E0E">
      <w:pPr>
        <w:pStyle w:val="NoSpacing"/>
        <w:numPr>
          <w:ilvl w:val="0"/>
          <w:numId w:val="2"/>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Select</w:t>
      </w:r>
      <w:r w:rsidR="00EF4C1C" w:rsidRPr="00494579">
        <w:rPr>
          <w:rFonts w:asciiTheme="minorHAnsi" w:hAnsiTheme="minorHAnsi" w:cstheme="minorHAnsi"/>
          <w:sz w:val="24"/>
          <w:szCs w:val="24"/>
          <w:lang w:val="en-US"/>
        </w:rPr>
        <w:t xml:space="preserve"> </w:t>
      </w:r>
      <w:r w:rsidR="00AF6DCD" w:rsidRPr="00494579">
        <w:rPr>
          <w:rFonts w:asciiTheme="minorHAnsi" w:hAnsiTheme="minorHAnsi" w:cstheme="minorHAnsi"/>
          <w:sz w:val="24"/>
          <w:szCs w:val="24"/>
          <w:lang w:val="en-US"/>
        </w:rPr>
        <w:t>the second microchip prepared in the same way as the first microchip but without graphene coating</w:t>
      </w:r>
      <w:r w:rsidR="0040262D" w:rsidRPr="00494579">
        <w:rPr>
          <w:rFonts w:asciiTheme="minorHAnsi" w:hAnsiTheme="minorHAnsi" w:cstheme="minorHAnsi"/>
          <w:sz w:val="24"/>
          <w:szCs w:val="24"/>
          <w:lang w:val="en-US"/>
        </w:rPr>
        <w:t xml:space="preserve">. </w:t>
      </w:r>
    </w:p>
    <w:p w14:paraId="53F153CA" w14:textId="77777777" w:rsidR="00140956" w:rsidRPr="00494579" w:rsidRDefault="00140956" w:rsidP="00266E0E">
      <w:pPr>
        <w:pStyle w:val="NoSpacing"/>
        <w:jc w:val="both"/>
        <w:rPr>
          <w:rFonts w:asciiTheme="minorHAnsi" w:hAnsiTheme="minorHAnsi" w:cstheme="minorHAnsi"/>
          <w:sz w:val="24"/>
          <w:szCs w:val="24"/>
          <w:lang w:val="en-US"/>
        </w:rPr>
      </w:pPr>
    </w:p>
    <w:p w14:paraId="2FA404C4" w14:textId="5F79868C" w:rsidR="00EF4C1C" w:rsidRPr="00494579" w:rsidRDefault="00AF6DCD" w:rsidP="00266E0E">
      <w:pPr>
        <w:pStyle w:val="NoSpacing"/>
        <w:numPr>
          <w:ilvl w:val="0"/>
          <w:numId w:val="2"/>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Repeat steps </w:t>
      </w:r>
      <w:r w:rsidR="00EB561D" w:rsidRPr="00494579">
        <w:rPr>
          <w:rFonts w:asciiTheme="minorHAnsi" w:hAnsiTheme="minorHAnsi" w:cstheme="minorHAnsi"/>
          <w:sz w:val="24"/>
          <w:szCs w:val="24"/>
          <w:lang w:val="en-US"/>
        </w:rPr>
        <w:t>8</w:t>
      </w:r>
      <w:r w:rsidR="009E7777" w:rsidRPr="00494579">
        <w:rPr>
          <w:rFonts w:asciiTheme="minorHAnsi" w:hAnsiTheme="minorHAnsi" w:cstheme="minorHAnsi"/>
          <w:sz w:val="24"/>
          <w:szCs w:val="24"/>
          <w:lang w:val="en-US"/>
        </w:rPr>
        <w:t>.2-</w:t>
      </w:r>
      <w:r w:rsidR="00EB561D" w:rsidRPr="00494579">
        <w:rPr>
          <w:rFonts w:asciiTheme="minorHAnsi" w:hAnsiTheme="minorHAnsi" w:cstheme="minorHAnsi"/>
          <w:sz w:val="24"/>
          <w:szCs w:val="24"/>
          <w:lang w:val="en-US"/>
        </w:rPr>
        <w:t>8</w:t>
      </w:r>
      <w:r w:rsidR="009E7777" w:rsidRPr="00494579">
        <w:rPr>
          <w:rFonts w:asciiTheme="minorHAnsi" w:hAnsiTheme="minorHAnsi" w:cstheme="minorHAnsi"/>
          <w:sz w:val="24"/>
          <w:szCs w:val="24"/>
          <w:lang w:val="en-US"/>
        </w:rPr>
        <w:t xml:space="preserve">.11 but now for this sample. </w:t>
      </w:r>
      <w:r w:rsidR="0040262D" w:rsidRPr="00494579">
        <w:rPr>
          <w:rFonts w:asciiTheme="minorHAnsi" w:hAnsiTheme="minorHAnsi" w:cstheme="minorHAnsi"/>
          <w:sz w:val="24"/>
          <w:szCs w:val="24"/>
          <w:lang w:val="en-US"/>
        </w:rPr>
        <w:t>Record a diffraction pattern with the same settings as in the above, as comparison (</w:t>
      </w:r>
      <w:r w:rsidR="0040262D" w:rsidRPr="00494579">
        <w:rPr>
          <w:rFonts w:asciiTheme="minorHAnsi" w:hAnsiTheme="minorHAnsi" w:cstheme="minorHAnsi"/>
          <w:b/>
          <w:sz w:val="24"/>
          <w:szCs w:val="24"/>
          <w:lang w:val="en-US"/>
        </w:rPr>
        <w:t>Figure 4</w:t>
      </w:r>
      <w:r w:rsidR="0040262D" w:rsidRPr="00494579">
        <w:rPr>
          <w:rFonts w:asciiTheme="minorHAnsi" w:hAnsiTheme="minorHAnsi" w:cstheme="minorHAnsi"/>
          <w:bCs/>
          <w:sz w:val="24"/>
          <w:szCs w:val="24"/>
          <w:lang w:val="en-US"/>
        </w:rPr>
        <w:t>)</w:t>
      </w:r>
      <w:r w:rsidR="0040262D" w:rsidRPr="00494579">
        <w:rPr>
          <w:rFonts w:asciiTheme="minorHAnsi" w:hAnsiTheme="minorHAnsi" w:cstheme="minorHAnsi"/>
          <w:sz w:val="24"/>
          <w:szCs w:val="24"/>
          <w:lang w:val="en-US"/>
        </w:rPr>
        <w:t>.</w:t>
      </w:r>
    </w:p>
    <w:p w14:paraId="37306ACB" w14:textId="77777777" w:rsidR="004B755C" w:rsidRPr="00494579" w:rsidRDefault="004B755C" w:rsidP="00266E0E">
      <w:pPr>
        <w:pStyle w:val="NoSpacing"/>
        <w:jc w:val="both"/>
        <w:rPr>
          <w:rFonts w:asciiTheme="minorHAnsi" w:hAnsiTheme="minorHAnsi" w:cstheme="minorHAnsi"/>
          <w:b/>
          <w:bCs/>
          <w:sz w:val="24"/>
          <w:szCs w:val="24"/>
          <w:lang w:val="en-US"/>
        </w:rPr>
      </w:pPr>
    </w:p>
    <w:p w14:paraId="577DB8F9" w14:textId="77777777" w:rsidR="004B755C" w:rsidRPr="00494579" w:rsidRDefault="004B755C" w:rsidP="00266E0E">
      <w:pPr>
        <w:pStyle w:val="NoSpacing"/>
        <w:numPr>
          <w:ilvl w:val="0"/>
          <w:numId w:val="9"/>
        </w:numPr>
        <w:ind w:left="0" w:firstLine="0"/>
        <w:jc w:val="both"/>
        <w:rPr>
          <w:rFonts w:asciiTheme="minorHAnsi" w:hAnsiTheme="minorHAnsi" w:cstheme="minorHAnsi"/>
          <w:b/>
          <w:bCs/>
          <w:sz w:val="24"/>
          <w:szCs w:val="24"/>
          <w:lang w:val="en-US"/>
        </w:rPr>
      </w:pPr>
      <w:r w:rsidRPr="00494579">
        <w:rPr>
          <w:rFonts w:asciiTheme="minorHAnsi" w:hAnsiTheme="minorHAnsi" w:cstheme="minorHAnsi"/>
          <w:b/>
          <w:bCs/>
          <w:sz w:val="24"/>
          <w:szCs w:val="24"/>
          <w:lang w:val="en-US"/>
        </w:rPr>
        <w:t>Analysis</w:t>
      </w:r>
    </w:p>
    <w:p w14:paraId="73113310" w14:textId="77777777" w:rsidR="00140956" w:rsidRPr="00494579" w:rsidRDefault="00140956" w:rsidP="00266E0E">
      <w:pPr>
        <w:pStyle w:val="NoSpacing"/>
        <w:jc w:val="both"/>
        <w:rPr>
          <w:rFonts w:asciiTheme="minorHAnsi" w:hAnsiTheme="minorHAnsi" w:cstheme="minorHAnsi"/>
          <w:b/>
          <w:bCs/>
          <w:sz w:val="24"/>
          <w:szCs w:val="24"/>
          <w:lang w:val="en-US"/>
        </w:rPr>
      </w:pPr>
    </w:p>
    <w:p w14:paraId="0D2E1063" w14:textId="542B9115" w:rsidR="00916620" w:rsidRPr="00494579" w:rsidRDefault="00514824"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NOTE: </w:t>
      </w:r>
      <w:r w:rsidR="00DB792D" w:rsidRPr="00494579">
        <w:rPr>
          <w:rFonts w:asciiTheme="minorHAnsi" w:hAnsiTheme="minorHAnsi" w:cstheme="minorHAnsi"/>
          <w:sz w:val="24"/>
          <w:szCs w:val="24"/>
          <w:lang w:val="en-US"/>
        </w:rPr>
        <w:t>For automated detection of QD positions in a STEM image, t</w:t>
      </w:r>
      <w:r w:rsidR="00916620" w:rsidRPr="00494579">
        <w:rPr>
          <w:rFonts w:asciiTheme="minorHAnsi" w:hAnsiTheme="minorHAnsi" w:cstheme="minorHAnsi"/>
          <w:sz w:val="24"/>
          <w:szCs w:val="24"/>
          <w:lang w:val="en-US"/>
        </w:rPr>
        <w:t>he analysis uses a plugin of local design for ImageJ (NIH)</w:t>
      </w:r>
      <w:r w:rsidR="00A479B1" w:rsidRPr="00494579">
        <w:rPr>
          <w:rFonts w:asciiTheme="minorHAnsi" w:hAnsiTheme="minorHAnsi" w:cstheme="minorHAnsi"/>
          <w:sz w:val="24"/>
          <w:szCs w:val="24"/>
          <w:lang w:val="en-US"/>
        </w:rPr>
        <w:t>,</w:t>
      </w:r>
      <w:r w:rsidR="00D155CC" w:rsidRPr="00494579">
        <w:rPr>
          <w:rFonts w:asciiTheme="minorHAnsi" w:hAnsiTheme="minorHAnsi" w:cstheme="minorHAnsi"/>
          <w:sz w:val="24"/>
          <w:szCs w:val="24"/>
          <w:lang w:val="en-US"/>
        </w:rPr>
        <w:t xml:space="preserve"> as described elsewhere</w:t>
      </w:r>
      <w:r w:rsidR="00D155CC" w:rsidRPr="00494579">
        <w:rPr>
          <w:rFonts w:asciiTheme="minorHAnsi" w:hAnsiTheme="minorHAnsi" w:cstheme="minorHAnsi"/>
          <w:sz w:val="24"/>
          <w:szCs w:val="24"/>
          <w:lang w:val="en-US"/>
        </w:rPr>
        <w:fldChar w:fldCharType="begin"/>
      </w:r>
      <w:r w:rsidR="00A47B4F" w:rsidRPr="00494579">
        <w:rPr>
          <w:rFonts w:asciiTheme="minorHAnsi" w:hAnsiTheme="minorHAnsi" w:cstheme="minorHAnsi"/>
          <w:sz w:val="24"/>
          <w:szCs w:val="24"/>
          <w:lang w:val="en-US"/>
        </w:rPr>
        <w:instrText xml:space="preserve"> ADDIN EN.CITE &lt;EndNote&gt;&lt;Cite&gt;&lt;Author&gt;Peckys&lt;/Author&gt;&lt;Year&gt;2015&lt;/Year&gt;&lt;RecNum&gt;20&lt;/RecNum&gt;&lt;DisplayText&gt;&lt;style face="superscript"&gt;20&lt;/style&gt;&lt;/DisplayText&gt;&lt;record&gt;&lt;rec-number&gt;20&lt;/rec-number&gt;&lt;foreign-keys&gt;&lt;key app="EN" db-id="9559ftvdxar2vmetxxgxtsxhzv5afrdp5ewr" timestamp="1591705676"&gt;20&lt;/key&gt;&lt;/foreign-keys&gt;&lt;ref-type name="Journal Article"&gt;17&lt;/ref-type&gt;&lt;contributors&gt;&lt;authors&gt;&lt;author&gt;Peckys, D. B.&lt;/author&gt;&lt;author&gt;Korf, U.&lt;/author&gt;&lt;author&gt;de Jonge, N.&lt;/author&gt;&lt;/authors&gt;&lt;/contributors&gt;&lt;auth-address&gt;INM-Leibniz Institute for New Materials, Campus D2 2, 66123 Saarbrucken, Germany.&amp;#xD;Division of Molecular Genome Analysis, German Cancer Research Center (DKFZ), 69120 Heidelberg, Germany.&amp;#xD;INM-Leibniz Institute for New Materials, Campus D2 2, 66123 Saarbrucken, Germany. ; Department of Physics, University of Saarland, Campus A5 1, 66123 Saarbrucken, Germany.&lt;/auth-address&gt;&lt;titles&gt;&lt;title&gt;Local variations of HER2 dimerization in breast cancer cells discovered by correlative fluorescence and liquid electron microscopy&lt;/title&gt;&lt;secondary-title&gt;Science Advances&lt;/secondary-title&gt;&lt;alt-title&gt;Science advances&lt;/alt-title&gt;&lt;/titles&gt;&lt;periodical&gt;&lt;full-title&gt;Science Advances&lt;/full-title&gt;&lt;abbr-1&gt;Science advances&lt;/abbr-1&gt;&lt;/periodical&gt;&lt;alt-periodical&gt;&lt;full-title&gt;Science Advances&lt;/full-title&gt;&lt;abbr-1&gt;Science advances&lt;/abbr-1&gt;&lt;/alt-periodical&gt;&lt;pages&gt;e1500165&lt;/pages&gt;&lt;volume&gt;1&lt;/volume&gt;&lt;number&gt;6&lt;/number&gt;&lt;edition&gt;2015/11/26&lt;/edition&gt;&lt;dates&gt;&lt;year&gt;2015&lt;/year&gt;&lt;pub-dates&gt;&lt;date&gt;Jul&lt;/date&gt;&lt;/pub-dates&gt;&lt;/dates&gt;&lt;isbn&gt;2375-2548 (Print)&amp;#xD;2375-2548 (Linking)&lt;/isbn&gt;&lt;accession-num&gt;26601217&lt;/accession-num&gt;&lt;urls&gt;&lt;related-urls&gt;&lt;url&gt;https://www.ncbi.nlm.nih.gov/pubmed/26601217&lt;/url&gt;&lt;/related-urls&gt;&lt;/urls&gt;&lt;custom2&gt;4646781&lt;/custom2&gt;&lt;electronic-resource-num&gt;10.1126/sciadv.1500165&lt;/electronic-resource-num&gt;&lt;language&gt;eng&lt;/language&gt;&lt;/record&gt;&lt;/Cite&gt;&lt;/EndNote&gt;</w:instrText>
      </w:r>
      <w:r w:rsidR="00D155CC" w:rsidRPr="00494579">
        <w:rPr>
          <w:rFonts w:asciiTheme="minorHAnsi" w:hAnsiTheme="minorHAnsi" w:cstheme="minorHAnsi"/>
          <w:sz w:val="24"/>
          <w:szCs w:val="24"/>
          <w:lang w:val="en-US"/>
        </w:rPr>
        <w:fldChar w:fldCharType="separate"/>
      </w:r>
      <w:r w:rsidR="000D454E" w:rsidRPr="00494579">
        <w:rPr>
          <w:rFonts w:asciiTheme="minorHAnsi" w:hAnsiTheme="minorHAnsi" w:cstheme="minorHAnsi"/>
          <w:noProof/>
          <w:sz w:val="24"/>
          <w:szCs w:val="24"/>
          <w:vertAlign w:val="superscript"/>
          <w:lang w:val="en-US"/>
        </w:rPr>
        <w:t>20</w:t>
      </w:r>
      <w:r w:rsidR="00D155CC" w:rsidRPr="00494579">
        <w:rPr>
          <w:rFonts w:asciiTheme="minorHAnsi" w:hAnsiTheme="minorHAnsi" w:cstheme="minorHAnsi"/>
          <w:sz w:val="24"/>
          <w:szCs w:val="24"/>
          <w:lang w:val="en-US"/>
        </w:rPr>
        <w:fldChar w:fldCharType="end"/>
      </w:r>
      <w:r w:rsidR="00D155CC" w:rsidRPr="00494579">
        <w:rPr>
          <w:rFonts w:asciiTheme="minorHAnsi" w:hAnsiTheme="minorHAnsi" w:cstheme="minorHAnsi"/>
          <w:sz w:val="24"/>
          <w:szCs w:val="24"/>
          <w:lang w:val="en-US"/>
        </w:rPr>
        <w:t xml:space="preserve">. The plugin is available </w:t>
      </w:r>
      <w:r w:rsidR="00A479B1" w:rsidRPr="00494579">
        <w:rPr>
          <w:rFonts w:asciiTheme="minorHAnsi" w:hAnsiTheme="minorHAnsi" w:cstheme="minorHAnsi"/>
          <w:sz w:val="24"/>
          <w:szCs w:val="24"/>
          <w:lang w:val="en-US"/>
        </w:rPr>
        <w:t>up</w:t>
      </w:r>
      <w:r w:rsidR="00D155CC" w:rsidRPr="00494579">
        <w:rPr>
          <w:rFonts w:asciiTheme="minorHAnsi" w:hAnsiTheme="minorHAnsi" w:cstheme="minorHAnsi"/>
          <w:sz w:val="24"/>
          <w:szCs w:val="24"/>
          <w:lang w:val="en-US"/>
        </w:rPr>
        <w:t>on request.</w:t>
      </w:r>
    </w:p>
    <w:p w14:paraId="55708D1D" w14:textId="77777777" w:rsidR="00140956" w:rsidRPr="00494579" w:rsidRDefault="00140956" w:rsidP="00266E0E">
      <w:pPr>
        <w:pStyle w:val="NoSpacing"/>
        <w:jc w:val="both"/>
        <w:rPr>
          <w:rFonts w:asciiTheme="minorHAnsi" w:hAnsiTheme="minorHAnsi" w:cstheme="minorHAnsi"/>
          <w:sz w:val="24"/>
          <w:szCs w:val="24"/>
          <w:lang w:val="en-US"/>
        </w:rPr>
      </w:pPr>
    </w:p>
    <w:p w14:paraId="3B3756F8" w14:textId="7B92C467" w:rsidR="004B755C" w:rsidRPr="00494579" w:rsidRDefault="00D155CC" w:rsidP="00266E0E">
      <w:pPr>
        <w:pStyle w:val="NoSpacing"/>
        <w:numPr>
          <w:ilvl w:val="0"/>
          <w:numId w:val="13"/>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The software automatically applies the following steps to d</w:t>
      </w:r>
      <w:r w:rsidR="00CC5364" w:rsidRPr="00494579">
        <w:rPr>
          <w:rFonts w:asciiTheme="minorHAnsi" w:hAnsiTheme="minorHAnsi" w:cstheme="minorHAnsi"/>
          <w:sz w:val="24"/>
          <w:szCs w:val="24"/>
          <w:lang w:val="en-US"/>
        </w:rPr>
        <w:t>etect p</w:t>
      </w:r>
      <w:r w:rsidR="004B755C" w:rsidRPr="00494579">
        <w:rPr>
          <w:rFonts w:asciiTheme="minorHAnsi" w:hAnsiTheme="minorHAnsi" w:cstheme="minorHAnsi"/>
          <w:sz w:val="24"/>
          <w:szCs w:val="24"/>
          <w:lang w:val="en-US"/>
        </w:rPr>
        <w:t>articles</w:t>
      </w:r>
      <w:r w:rsidRPr="00494579">
        <w:rPr>
          <w:rFonts w:asciiTheme="minorHAnsi" w:hAnsiTheme="minorHAnsi" w:cstheme="minorHAnsi"/>
          <w:sz w:val="24"/>
          <w:szCs w:val="24"/>
          <w:lang w:val="en-US"/>
        </w:rPr>
        <w:t xml:space="preserve"> in a STEM image</w:t>
      </w:r>
      <w:r w:rsidR="004B755C" w:rsidRPr="00494579">
        <w:rPr>
          <w:rFonts w:asciiTheme="minorHAnsi" w:hAnsiTheme="minorHAnsi" w:cstheme="minorHAnsi"/>
          <w:sz w:val="24"/>
          <w:szCs w:val="24"/>
          <w:lang w:val="en-US"/>
        </w:rPr>
        <w:t>:</w:t>
      </w:r>
    </w:p>
    <w:p w14:paraId="48858EF1" w14:textId="77777777" w:rsidR="00140956" w:rsidRPr="00494579" w:rsidRDefault="00140956" w:rsidP="00266E0E">
      <w:pPr>
        <w:pStyle w:val="NoSpacing"/>
        <w:jc w:val="both"/>
        <w:rPr>
          <w:rFonts w:asciiTheme="minorHAnsi" w:hAnsiTheme="minorHAnsi" w:cstheme="minorHAnsi"/>
          <w:sz w:val="24"/>
          <w:szCs w:val="24"/>
          <w:lang w:val="en-US"/>
        </w:rPr>
      </w:pPr>
    </w:p>
    <w:p w14:paraId="551039FD" w14:textId="77777777" w:rsidR="004B755C" w:rsidRPr="00494579" w:rsidRDefault="00E9666B" w:rsidP="00266E0E">
      <w:pPr>
        <w:pStyle w:val="NoSpacing"/>
        <w:numPr>
          <w:ilvl w:val="1"/>
          <w:numId w:val="13"/>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Apply a </w:t>
      </w:r>
      <w:r w:rsidR="004B755C" w:rsidRPr="00494579">
        <w:rPr>
          <w:rFonts w:asciiTheme="minorHAnsi" w:hAnsiTheme="minorHAnsi" w:cstheme="minorHAnsi"/>
          <w:sz w:val="24"/>
          <w:szCs w:val="24"/>
          <w:lang w:val="en-US"/>
        </w:rPr>
        <w:t>Gaussian filter to reduce pixel noise</w:t>
      </w:r>
      <w:r w:rsidR="00483336" w:rsidRPr="00494579">
        <w:rPr>
          <w:rFonts w:asciiTheme="minorHAnsi" w:hAnsiTheme="minorHAnsi" w:cstheme="minorHAnsi"/>
          <w:sz w:val="24"/>
          <w:szCs w:val="24"/>
          <w:lang w:val="en-US"/>
        </w:rPr>
        <w:t>.</w:t>
      </w:r>
    </w:p>
    <w:p w14:paraId="29F4A483" w14:textId="77777777" w:rsidR="00140956" w:rsidRPr="00494579" w:rsidRDefault="00140956" w:rsidP="00266E0E">
      <w:pPr>
        <w:pStyle w:val="NoSpacing"/>
        <w:jc w:val="both"/>
        <w:rPr>
          <w:rFonts w:asciiTheme="minorHAnsi" w:hAnsiTheme="minorHAnsi" w:cstheme="minorHAnsi"/>
          <w:sz w:val="24"/>
          <w:szCs w:val="24"/>
          <w:lang w:val="en-US"/>
        </w:rPr>
      </w:pPr>
    </w:p>
    <w:p w14:paraId="6A8D8D34" w14:textId="26DA90E0" w:rsidR="004B755C" w:rsidRPr="00494579" w:rsidRDefault="004B755C" w:rsidP="00266E0E">
      <w:pPr>
        <w:pStyle w:val="NoSpacing"/>
        <w:numPr>
          <w:ilvl w:val="1"/>
          <w:numId w:val="13"/>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A</w:t>
      </w:r>
      <w:r w:rsidR="00E9666B" w:rsidRPr="00494579">
        <w:rPr>
          <w:rFonts w:asciiTheme="minorHAnsi" w:hAnsiTheme="minorHAnsi" w:cstheme="minorHAnsi"/>
          <w:sz w:val="24"/>
          <w:szCs w:val="24"/>
          <w:lang w:val="en-US"/>
        </w:rPr>
        <w:t>pply a</w:t>
      </w:r>
      <w:r w:rsidR="00AF7669" w:rsidRPr="00494579">
        <w:rPr>
          <w:rFonts w:asciiTheme="minorHAnsi" w:hAnsiTheme="minorHAnsi" w:cstheme="minorHAnsi"/>
          <w:sz w:val="24"/>
          <w:szCs w:val="24"/>
          <w:lang w:val="en-US"/>
        </w:rPr>
        <w:t xml:space="preserve"> Fast Fourier Transform (</w:t>
      </w:r>
      <w:r w:rsidRPr="00494579">
        <w:rPr>
          <w:rFonts w:asciiTheme="minorHAnsi" w:hAnsiTheme="minorHAnsi" w:cstheme="minorHAnsi"/>
          <w:sz w:val="24"/>
          <w:szCs w:val="24"/>
          <w:lang w:val="en-US"/>
        </w:rPr>
        <w:t>FFT</w:t>
      </w:r>
      <w:r w:rsidR="00AF7669"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 xml:space="preserve"> bandpass filter to obtain nanoparticles only</w:t>
      </w:r>
      <w:r w:rsidR="00483336" w:rsidRPr="00494579">
        <w:rPr>
          <w:rFonts w:asciiTheme="minorHAnsi" w:hAnsiTheme="minorHAnsi" w:cstheme="minorHAnsi"/>
          <w:sz w:val="24"/>
          <w:szCs w:val="24"/>
          <w:lang w:val="en-US"/>
        </w:rPr>
        <w:t>.</w:t>
      </w:r>
    </w:p>
    <w:p w14:paraId="1A2A6F35" w14:textId="77777777" w:rsidR="00140956" w:rsidRPr="00494579" w:rsidRDefault="00140956" w:rsidP="00266E0E">
      <w:pPr>
        <w:pStyle w:val="NoSpacing"/>
        <w:jc w:val="both"/>
        <w:rPr>
          <w:rFonts w:asciiTheme="minorHAnsi" w:hAnsiTheme="minorHAnsi" w:cstheme="minorHAnsi"/>
          <w:sz w:val="24"/>
          <w:szCs w:val="24"/>
          <w:lang w:val="en-US"/>
        </w:rPr>
      </w:pPr>
    </w:p>
    <w:p w14:paraId="536EEC1D" w14:textId="3522FC00" w:rsidR="004B755C" w:rsidRPr="00494579" w:rsidRDefault="00E9666B" w:rsidP="00266E0E">
      <w:pPr>
        <w:pStyle w:val="NoSpacing"/>
        <w:numPr>
          <w:ilvl w:val="1"/>
          <w:numId w:val="13"/>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Set a </w:t>
      </w:r>
      <w:r w:rsidR="004B755C" w:rsidRPr="00494579">
        <w:rPr>
          <w:rFonts w:asciiTheme="minorHAnsi" w:hAnsiTheme="minorHAnsi" w:cstheme="minorHAnsi"/>
          <w:sz w:val="24"/>
          <w:szCs w:val="24"/>
          <w:lang w:val="en-US"/>
        </w:rPr>
        <w:t>t</w:t>
      </w:r>
      <w:r w:rsidR="00483336" w:rsidRPr="00494579">
        <w:rPr>
          <w:rFonts w:asciiTheme="minorHAnsi" w:hAnsiTheme="minorHAnsi" w:cstheme="minorHAnsi"/>
          <w:sz w:val="24"/>
          <w:szCs w:val="24"/>
          <w:lang w:val="en-US"/>
        </w:rPr>
        <w:t xml:space="preserve">hreshold to </w:t>
      </w:r>
      <w:r w:rsidR="006C5796" w:rsidRPr="00494579">
        <w:rPr>
          <w:rFonts w:asciiTheme="minorHAnsi" w:hAnsiTheme="minorHAnsi" w:cstheme="minorHAnsi"/>
          <w:sz w:val="24"/>
          <w:szCs w:val="24"/>
          <w:lang w:val="en-US"/>
        </w:rPr>
        <w:t>binarize</w:t>
      </w:r>
      <w:r w:rsidR="00483336" w:rsidRPr="00494579">
        <w:rPr>
          <w:rFonts w:asciiTheme="minorHAnsi" w:hAnsiTheme="minorHAnsi" w:cstheme="minorHAnsi"/>
          <w:sz w:val="24"/>
          <w:szCs w:val="24"/>
          <w:lang w:val="en-US"/>
        </w:rPr>
        <w:t xml:space="preserve"> the image.</w:t>
      </w:r>
    </w:p>
    <w:p w14:paraId="688DFBCB" w14:textId="77777777" w:rsidR="00140956" w:rsidRPr="00494579" w:rsidRDefault="00140956" w:rsidP="00266E0E">
      <w:pPr>
        <w:pStyle w:val="NoSpacing"/>
        <w:jc w:val="both"/>
        <w:rPr>
          <w:rFonts w:asciiTheme="minorHAnsi" w:hAnsiTheme="minorHAnsi" w:cstheme="minorHAnsi"/>
          <w:sz w:val="24"/>
          <w:szCs w:val="24"/>
          <w:lang w:val="en-US"/>
        </w:rPr>
      </w:pPr>
    </w:p>
    <w:p w14:paraId="616507C6" w14:textId="6601A7C4" w:rsidR="00483336" w:rsidRPr="00494579" w:rsidRDefault="0014273D" w:rsidP="00266E0E">
      <w:pPr>
        <w:pStyle w:val="NoSpacing"/>
        <w:numPr>
          <w:ilvl w:val="1"/>
          <w:numId w:val="13"/>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Use a</w:t>
      </w:r>
      <w:r w:rsidR="00A3242D" w:rsidRPr="00494579">
        <w:rPr>
          <w:rFonts w:asciiTheme="minorHAnsi" w:hAnsiTheme="minorHAnsi" w:cstheme="minorHAnsi"/>
          <w:sz w:val="24"/>
          <w:szCs w:val="24"/>
          <w:lang w:val="en-US"/>
        </w:rPr>
        <w:t xml:space="preserve"> particle diameter of 10 nm with a tolerance factor of 2</w:t>
      </w:r>
      <w:r w:rsidR="00483336" w:rsidRPr="00494579">
        <w:rPr>
          <w:rFonts w:asciiTheme="minorHAnsi" w:hAnsiTheme="minorHAnsi" w:cstheme="minorHAnsi"/>
          <w:sz w:val="24"/>
          <w:szCs w:val="24"/>
          <w:lang w:val="en-US"/>
        </w:rPr>
        <w:t xml:space="preserve"> for particle detection.</w:t>
      </w:r>
    </w:p>
    <w:p w14:paraId="78F14E20" w14:textId="77777777" w:rsidR="00140956" w:rsidRPr="00494579" w:rsidRDefault="00140956" w:rsidP="00266E0E">
      <w:pPr>
        <w:pStyle w:val="NoSpacing"/>
        <w:jc w:val="both"/>
        <w:rPr>
          <w:rFonts w:asciiTheme="minorHAnsi" w:hAnsiTheme="minorHAnsi" w:cstheme="minorHAnsi"/>
          <w:sz w:val="24"/>
          <w:szCs w:val="24"/>
          <w:lang w:val="en-US"/>
        </w:rPr>
      </w:pPr>
    </w:p>
    <w:p w14:paraId="7BE81EB4" w14:textId="14721DE3" w:rsidR="00F649E7" w:rsidRPr="00494579" w:rsidRDefault="00E9666B" w:rsidP="00266E0E">
      <w:pPr>
        <w:pStyle w:val="NoSpacing"/>
        <w:numPr>
          <w:ilvl w:val="1"/>
          <w:numId w:val="13"/>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Detect p</w:t>
      </w:r>
      <w:r w:rsidR="007A4C4C" w:rsidRPr="00494579">
        <w:rPr>
          <w:rFonts w:asciiTheme="minorHAnsi" w:hAnsiTheme="minorHAnsi" w:cstheme="minorHAnsi"/>
          <w:sz w:val="24"/>
          <w:szCs w:val="24"/>
          <w:lang w:val="en-US"/>
        </w:rPr>
        <w:t>article positions.</w:t>
      </w:r>
    </w:p>
    <w:p w14:paraId="12082B68" w14:textId="77777777" w:rsidR="00140956" w:rsidRPr="00494579" w:rsidRDefault="00140956" w:rsidP="00266E0E">
      <w:pPr>
        <w:pStyle w:val="NoSpacing"/>
        <w:jc w:val="both"/>
        <w:rPr>
          <w:rFonts w:asciiTheme="minorHAnsi" w:hAnsiTheme="minorHAnsi" w:cstheme="minorHAnsi"/>
          <w:sz w:val="24"/>
          <w:szCs w:val="24"/>
          <w:lang w:val="en-US"/>
        </w:rPr>
      </w:pPr>
    </w:p>
    <w:p w14:paraId="12EECF30" w14:textId="4465D77A" w:rsidR="00F649E7" w:rsidRPr="00494579" w:rsidRDefault="00F649E7" w:rsidP="00266E0E">
      <w:pPr>
        <w:pStyle w:val="NoSpacing"/>
        <w:numPr>
          <w:ilvl w:val="0"/>
          <w:numId w:val="13"/>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Measure the </w:t>
      </w:r>
      <w:r w:rsidR="0069408E" w:rsidRPr="00494579">
        <w:rPr>
          <w:rFonts w:asciiTheme="minorHAnsi" w:hAnsiTheme="minorHAnsi" w:cstheme="minorHAnsi"/>
          <w:sz w:val="24"/>
          <w:szCs w:val="24"/>
          <w:lang w:val="en-US"/>
        </w:rPr>
        <w:t xml:space="preserve">center-to-center </w:t>
      </w:r>
      <w:r w:rsidRPr="00494579">
        <w:rPr>
          <w:rFonts w:asciiTheme="minorHAnsi" w:hAnsiTheme="minorHAnsi" w:cstheme="minorHAnsi"/>
          <w:sz w:val="24"/>
          <w:szCs w:val="24"/>
          <w:lang w:val="en-US"/>
        </w:rPr>
        <w:t xml:space="preserve">distance between </w:t>
      </w:r>
      <w:r w:rsidR="0069408E" w:rsidRPr="00494579">
        <w:rPr>
          <w:rFonts w:asciiTheme="minorHAnsi" w:hAnsiTheme="minorHAnsi" w:cstheme="minorHAnsi"/>
          <w:sz w:val="24"/>
          <w:szCs w:val="24"/>
          <w:lang w:val="en-US"/>
        </w:rPr>
        <w:t xml:space="preserve">ten </w:t>
      </w:r>
      <w:r w:rsidRPr="00494579">
        <w:rPr>
          <w:rFonts w:asciiTheme="minorHAnsi" w:hAnsiTheme="minorHAnsi" w:cstheme="minorHAnsi"/>
          <w:sz w:val="24"/>
          <w:szCs w:val="24"/>
          <w:lang w:val="en-US"/>
        </w:rPr>
        <w:t xml:space="preserve">pairs of </w:t>
      </w:r>
      <w:r w:rsidR="006C5796" w:rsidRPr="00494579">
        <w:rPr>
          <w:rFonts w:asciiTheme="minorHAnsi" w:hAnsiTheme="minorHAnsi" w:cstheme="minorHAnsi"/>
          <w:sz w:val="24"/>
          <w:szCs w:val="24"/>
          <w:lang w:val="en-US"/>
        </w:rPr>
        <w:t xml:space="preserve">QDs </w:t>
      </w:r>
      <w:r w:rsidRPr="00494579">
        <w:rPr>
          <w:rFonts w:asciiTheme="minorHAnsi" w:hAnsiTheme="minorHAnsi" w:cstheme="minorHAnsi"/>
          <w:sz w:val="24"/>
          <w:szCs w:val="24"/>
          <w:lang w:val="en-US"/>
        </w:rPr>
        <w:t>per series.</w:t>
      </w:r>
      <w:r w:rsidR="00A3242D" w:rsidRPr="00494579">
        <w:rPr>
          <w:rFonts w:asciiTheme="minorHAnsi" w:hAnsiTheme="minorHAnsi" w:cstheme="minorHAnsi"/>
          <w:sz w:val="24"/>
          <w:szCs w:val="24"/>
          <w:lang w:val="en-US"/>
        </w:rPr>
        <w:t xml:space="preserve"> Here, </w:t>
      </w:r>
      <w:r w:rsidR="00730E81" w:rsidRPr="00494579">
        <w:rPr>
          <w:rFonts w:asciiTheme="minorHAnsi" w:hAnsiTheme="minorHAnsi" w:cstheme="minorHAnsi"/>
          <w:sz w:val="24"/>
          <w:szCs w:val="24"/>
          <w:lang w:val="en-US"/>
        </w:rPr>
        <w:t>10 distances with varying size</w:t>
      </w:r>
      <w:r w:rsidR="00A3242D" w:rsidRPr="00494579">
        <w:rPr>
          <w:rFonts w:asciiTheme="minorHAnsi" w:hAnsiTheme="minorHAnsi" w:cstheme="minorHAnsi"/>
          <w:sz w:val="24"/>
          <w:szCs w:val="24"/>
          <w:lang w:val="en-US"/>
        </w:rPr>
        <w:t xml:space="preserve"> </w:t>
      </w:r>
      <w:r w:rsidR="00005B43" w:rsidRPr="00494579">
        <w:rPr>
          <w:rFonts w:asciiTheme="minorHAnsi" w:hAnsiTheme="minorHAnsi" w:cstheme="minorHAnsi"/>
          <w:sz w:val="24"/>
          <w:szCs w:val="24"/>
          <w:lang w:val="en-US"/>
        </w:rPr>
        <w:t xml:space="preserve">were </w:t>
      </w:r>
      <w:r w:rsidR="00A3242D" w:rsidRPr="00494579">
        <w:rPr>
          <w:rFonts w:asciiTheme="minorHAnsi" w:hAnsiTheme="minorHAnsi" w:cstheme="minorHAnsi"/>
          <w:sz w:val="24"/>
          <w:szCs w:val="24"/>
          <w:lang w:val="en-US"/>
        </w:rPr>
        <w:t>measured per series.</w:t>
      </w:r>
    </w:p>
    <w:p w14:paraId="54169179" w14:textId="77777777" w:rsidR="00140956" w:rsidRPr="00494579" w:rsidRDefault="00140956" w:rsidP="00266E0E">
      <w:pPr>
        <w:pStyle w:val="NoSpacing"/>
        <w:jc w:val="both"/>
        <w:rPr>
          <w:rFonts w:asciiTheme="minorHAnsi" w:hAnsiTheme="minorHAnsi" w:cstheme="minorHAnsi"/>
          <w:sz w:val="24"/>
          <w:szCs w:val="24"/>
          <w:lang w:val="en-US"/>
        </w:rPr>
      </w:pPr>
    </w:p>
    <w:p w14:paraId="755D1194" w14:textId="3AA12BB5" w:rsidR="00CC3760" w:rsidRPr="00494579" w:rsidRDefault="00F649E7" w:rsidP="00266E0E">
      <w:pPr>
        <w:pStyle w:val="NoSpacing"/>
        <w:numPr>
          <w:ilvl w:val="0"/>
          <w:numId w:val="13"/>
        </w:numPr>
        <w:ind w:left="0" w:firstLine="0"/>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lastRenderedPageBreak/>
        <w:t>Calculate the relative change in particle distance by comparing each particle distance to the distance in the first image using</w:t>
      </w:r>
      <w:r w:rsidR="00CC3760"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 xml:space="preserve"> </w:t>
      </w:r>
    </w:p>
    <w:p w14:paraId="132EC9D2" w14:textId="77777777" w:rsidR="00494579" w:rsidRPr="00494579" w:rsidRDefault="00494579" w:rsidP="00266E0E">
      <w:pPr>
        <w:pStyle w:val="NoSpacing"/>
        <w:jc w:val="both"/>
        <w:rPr>
          <w:rFonts w:asciiTheme="minorHAnsi" w:hAnsiTheme="minorHAnsi" w:cstheme="minorHAnsi"/>
          <w:sz w:val="24"/>
          <w:szCs w:val="24"/>
          <w:lang w:val="en-US"/>
        </w:rPr>
      </w:pPr>
    </w:p>
    <w:p w14:paraId="291AECE8" w14:textId="3A4C10D7" w:rsidR="0066476F" w:rsidRPr="00494579" w:rsidRDefault="00A92BCA" w:rsidP="00266E0E">
      <w:pPr>
        <w:pStyle w:val="NoSpacing"/>
        <w:jc w:val="both"/>
        <w:rPr>
          <w:rFonts w:asciiTheme="minorHAnsi" w:hAnsiTheme="minorHAnsi" w:cstheme="minorHAnsi"/>
          <w:sz w:val="24"/>
          <w:szCs w:val="24"/>
          <w:lang w:val="en-US"/>
        </w:rPr>
      </w:pPr>
      <m:oMath>
        <m:r>
          <w:rPr>
            <w:rFonts w:ascii="Cambria Math" w:eastAsia="Times New Roman" w:hAnsi="Cambria Math" w:cstheme="minorHAnsi"/>
            <w:sz w:val="24"/>
            <w:szCs w:val="24"/>
            <w:lang w:val="en-US"/>
          </w:rPr>
          <m:t>Relative change=</m:t>
        </m:r>
        <m:d>
          <m:dPr>
            <m:ctrlPr>
              <w:rPr>
                <w:rFonts w:ascii="Cambria Math" w:eastAsia="Times New Roman" w:hAnsi="Cambria Math" w:cstheme="minorHAnsi"/>
                <w:i/>
                <w:iCs/>
                <w:sz w:val="24"/>
                <w:szCs w:val="24"/>
                <w:lang w:val="en-US"/>
              </w:rPr>
            </m:ctrlPr>
          </m:dPr>
          <m:e>
            <m:f>
              <m:fPr>
                <m:ctrlPr>
                  <w:rPr>
                    <w:rFonts w:ascii="Cambria Math" w:eastAsia="Times New Roman" w:hAnsi="Cambria Math" w:cstheme="minorHAnsi"/>
                    <w:i/>
                    <w:iCs/>
                    <w:sz w:val="24"/>
                    <w:szCs w:val="24"/>
                    <w:lang w:val="en-US"/>
                  </w:rPr>
                </m:ctrlPr>
              </m:fPr>
              <m:num>
                <m:r>
                  <w:rPr>
                    <w:rFonts w:ascii="Cambria Math" w:eastAsia="Times New Roman" w:hAnsi="Cambria Math" w:cstheme="minorHAnsi"/>
                    <w:sz w:val="24"/>
                    <w:szCs w:val="24"/>
                    <w:lang w:val="en-US"/>
                  </w:rPr>
                  <m:t>Distance in image</m:t>
                </m:r>
              </m:num>
              <m:den>
                <m:r>
                  <w:rPr>
                    <w:rFonts w:ascii="Cambria Math" w:eastAsia="Times New Roman" w:hAnsi="Cambria Math" w:cstheme="minorHAnsi"/>
                    <w:sz w:val="24"/>
                    <w:szCs w:val="24"/>
                    <w:lang w:val="en-US"/>
                  </w:rPr>
                  <m:t>Distance in first image</m:t>
                </m:r>
              </m:den>
            </m:f>
            <m:r>
              <w:rPr>
                <w:rFonts w:ascii="Cambria Math" w:eastAsia="Times New Roman" w:hAnsi="Cambria Math" w:cstheme="minorHAnsi"/>
                <w:sz w:val="24"/>
                <w:szCs w:val="24"/>
                <w:lang w:val="en-US"/>
              </w:rPr>
              <m:t xml:space="preserve"> </m:t>
            </m:r>
            <m:r>
              <m:rPr>
                <m:sty m:val="p"/>
              </m:rPr>
              <w:rPr>
                <w:rFonts w:ascii="Cambria Math" w:eastAsia="Times New Roman" w:hAnsi="Cambria Math" w:cstheme="minorHAnsi"/>
                <w:sz w:val="24"/>
                <w:szCs w:val="24"/>
                <w:lang w:val="en-US"/>
              </w:rPr>
              <m:t>×</m:t>
            </m:r>
            <m:r>
              <w:rPr>
                <w:rFonts w:ascii="Cambria Math" w:eastAsia="Times New Roman" w:hAnsi="Cambria Math" w:cstheme="minorHAnsi"/>
                <w:sz w:val="24"/>
                <w:szCs w:val="24"/>
                <w:lang w:val="en-US"/>
              </w:rPr>
              <m:t xml:space="preserve"> 100</m:t>
            </m:r>
          </m:e>
        </m:d>
        <m:r>
          <w:rPr>
            <w:rFonts w:ascii="Cambria Math" w:eastAsia="Times New Roman" w:hAnsi="Cambria Math" w:cstheme="minorHAnsi"/>
            <w:sz w:val="24"/>
            <w:szCs w:val="24"/>
            <w:lang w:val="en-US"/>
          </w:rPr>
          <m:t>-100</m:t>
        </m:r>
      </m:oMath>
      <w:r w:rsidR="009E54DA" w:rsidRPr="00494579">
        <w:rPr>
          <w:rFonts w:asciiTheme="minorHAnsi" w:eastAsia="Times New Roman" w:hAnsiTheme="minorHAnsi" w:cstheme="minorHAnsi"/>
          <w:i/>
          <w:iCs/>
          <w:sz w:val="24"/>
          <w:szCs w:val="24"/>
          <w:lang w:val="en-US"/>
        </w:rPr>
        <w:t>.</w:t>
      </w:r>
    </w:p>
    <w:bookmarkEnd w:id="8"/>
    <w:bookmarkEnd w:id="9"/>
    <w:p w14:paraId="2EAABF45" w14:textId="41AD2D16" w:rsidR="009E54DA" w:rsidRPr="00494579" w:rsidRDefault="009E54DA" w:rsidP="00266E0E">
      <w:pPr>
        <w:pStyle w:val="NoSpacing"/>
        <w:jc w:val="both"/>
        <w:rPr>
          <w:rFonts w:asciiTheme="minorHAnsi" w:hAnsiTheme="minorHAnsi" w:cstheme="minorHAnsi"/>
          <w:b/>
          <w:sz w:val="24"/>
          <w:szCs w:val="24"/>
          <w:lang w:val="en-US"/>
        </w:rPr>
      </w:pPr>
    </w:p>
    <w:p w14:paraId="7154FCDD" w14:textId="04471A1B" w:rsidR="009D54AF" w:rsidRPr="00494579" w:rsidRDefault="00503F10" w:rsidP="00266E0E">
      <w:pPr>
        <w:pStyle w:val="NoSpacing"/>
        <w:jc w:val="both"/>
        <w:rPr>
          <w:rFonts w:asciiTheme="minorHAnsi" w:hAnsiTheme="minorHAnsi" w:cstheme="minorHAnsi"/>
          <w:b/>
          <w:sz w:val="24"/>
          <w:szCs w:val="24"/>
          <w:lang w:val="en-US"/>
        </w:rPr>
      </w:pPr>
      <w:r w:rsidRPr="00494579">
        <w:rPr>
          <w:rFonts w:asciiTheme="minorHAnsi" w:hAnsiTheme="minorHAnsi" w:cstheme="minorHAnsi"/>
          <w:b/>
          <w:sz w:val="24"/>
          <w:szCs w:val="24"/>
          <w:lang w:val="en-US"/>
        </w:rPr>
        <w:t>REPRESENTATIVE RESULTS:</w:t>
      </w:r>
    </w:p>
    <w:p w14:paraId="4E43E8D9" w14:textId="46ACADAC" w:rsidR="00B33E88" w:rsidRPr="00494579" w:rsidRDefault="001C00C0" w:rsidP="00266E0E">
      <w:pPr>
        <w:pStyle w:val="NoSpacing"/>
        <w:jc w:val="both"/>
        <w:rPr>
          <w:rFonts w:asciiTheme="minorHAnsi" w:hAnsiTheme="minorHAnsi" w:cstheme="minorHAnsi"/>
          <w:bCs/>
          <w:sz w:val="24"/>
          <w:szCs w:val="24"/>
          <w:lang w:val="en-US"/>
        </w:rPr>
      </w:pPr>
      <w:r w:rsidRPr="00494579">
        <w:rPr>
          <w:rFonts w:asciiTheme="minorHAnsi" w:hAnsiTheme="minorHAnsi" w:cstheme="minorHAnsi"/>
          <w:b/>
          <w:sz w:val="24"/>
          <w:szCs w:val="24"/>
          <w:lang w:val="en-US"/>
        </w:rPr>
        <w:t xml:space="preserve">Figure </w:t>
      </w:r>
      <w:r w:rsidR="003C58DB" w:rsidRPr="00494579">
        <w:rPr>
          <w:rFonts w:asciiTheme="minorHAnsi" w:hAnsiTheme="minorHAnsi" w:cstheme="minorHAnsi"/>
          <w:b/>
          <w:sz w:val="24"/>
          <w:szCs w:val="24"/>
          <w:lang w:val="en-US"/>
        </w:rPr>
        <w:t>1</w:t>
      </w:r>
      <w:r w:rsidRPr="00494579">
        <w:rPr>
          <w:rFonts w:asciiTheme="minorHAnsi" w:hAnsiTheme="minorHAnsi" w:cstheme="minorHAnsi"/>
          <w:b/>
          <w:sz w:val="24"/>
          <w:szCs w:val="24"/>
          <w:lang w:val="en-US"/>
        </w:rPr>
        <w:t xml:space="preserve">A </w:t>
      </w:r>
      <w:r w:rsidRPr="00494579">
        <w:rPr>
          <w:rFonts w:asciiTheme="minorHAnsi" w:hAnsiTheme="minorHAnsi" w:cstheme="minorHAnsi"/>
          <w:bCs/>
          <w:sz w:val="24"/>
          <w:szCs w:val="24"/>
          <w:lang w:val="en-US"/>
        </w:rPr>
        <w:t>shows</w:t>
      </w:r>
      <w:r w:rsidR="00BC0125" w:rsidRPr="00494579">
        <w:rPr>
          <w:rFonts w:asciiTheme="minorHAnsi" w:hAnsiTheme="minorHAnsi" w:cstheme="minorHAnsi"/>
          <w:bCs/>
          <w:sz w:val="24"/>
          <w:szCs w:val="24"/>
          <w:lang w:val="en-US"/>
        </w:rPr>
        <w:t xml:space="preserve"> </w:t>
      </w:r>
      <w:r w:rsidR="00B33E88" w:rsidRPr="00494579">
        <w:rPr>
          <w:rFonts w:asciiTheme="minorHAnsi" w:hAnsiTheme="minorHAnsi" w:cstheme="minorHAnsi"/>
          <w:sz w:val="24"/>
          <w:szCs w:val="24"/>
          <w:lang w:val="en-US"/>
        </w:rPr>
        <w:t xml:space="preserve">cells </w:t>
      </w:r>
      <w:r w:rsidRPr="00494579">
        <w:rPr>
          <w:rFonts w:asciiTheme="minorHAnsi" w:hAnsiTheme="minorHAnsi" w:cstheme="minorHAnsi"/>
          <w:sz w:val="24"/>
          <w:szCs w:val="24"/>
          <w:lang w:val="en-US"/>
        </w:rPr>
        <w:t xml:space="preserve">seeded in such </w:t>
      </w:r>
      <w:r w:rsidR="00FE7BC9">
        <w:rPr>
          <w:rFonts w:asciiTheme="minorHAnsi" w:hAnsiTheme="minorHAnsi" w:cstheme="minorHAnsi"/>
          <w:sz w:val="24"/>
          <w:szCs w:val="24"/>
          <w:lang w:val="en-US"/>
        </w:rPr>
        <w:t xml:space="preserve">a </w:t>
      </w:r>
      <w:r w:rsidRPr="00494579">
        <w:rPr>
          <w:rFonts w:asciiTheme="minorHAnsi" w:hAnsiTheme="minorHAnsi" w:cstheme="minorHAnsi"/>
          <w:sz w:val="24"/>
          <w:szCs w:val="24"/>
          <w:lang w:val="en-US"/>
        </w:rPr>
        <w:t xml:space="preserve">way that </w:t>
      </w:r>
      <w:r w:rsidR="00B33E88" w:rsidRPr="00494579">
        <w:rPr>
          <w:rFonts w:asciiTheme="minorHAnsi" w:hAnsiTheme="minorHAnsi" w:cstheme="minorHAnsi"/>
          <w:sz w:val="24"/>
          <w:szCs w:val="24"/>
          <w:lang w:val="en-US"/>
        </w:rPr>
        <w:t xml:space="preserve">the window </w:t>
      </w:r>
      <w:r w:rsidRPr="00494579">
        <w:rPr>
          <w:rFonts w:asciiTheme="minorHAnsi" w:hAnsiTheme="minorHAnsi" w:cstheme="minorHAnsi"/>
          <w:sz w:val="24"/>
          <w:szCs w:val="24"/>
          <w:lang w:val="en-US"/>
        </w:rPr>
        <w:t xml:space="preserve">is covered but </w:t>
      </w:r>
      <w:r w:rsidR="00B33E88" w:rsidRPr="00494579">
        <w:rPr>
          <w:rFonts w:asciiTheme="minorHAnsi" w:hAnsiTheme="minorHAnsi" w:cstheme="minorHAnsi"/>
          <w:sz w:val="24"/>
          <w:szCs w:val="24"/>
          <w:lang w:val="en-US"/>
        </w:rPr>
        <w:t>with sufficient space to</w:t>
      </w:r>
      <w:r w:rsidRPr="00494579">
        <w:rPr>
          <w:rFonts w:asciiTheme="minorHAnsi" w:hAnsiTheme="minorHAnsi" w:cstheme="minorHAnsi"/>
          <w:sz w:val="24"/>
          <w:szCs w:val="24"/>
          <w:lang w:val="en-US"/>
        </w:rPr>
        <w:t xml:space="preserve"> allow them to</w:t>
      </w:r>
      <w:r w:rsidR="00B33E88" w:rsidRPr="00494579">
        <w:rPr>
          <w:rFonts w:asciiTheme="minorHAnsi" w:hAnsiTheme="minorHAnsi" w:cstheme="minorHAnsi"/>
          <w:sz w:val="24"/>
          <w:szCs w:val="24"/>
          <w:lang w:val="en-US"/>
        </w:rPr>
        <w:t xml:space="preserve"> flatten out and adhere</w:t>
      </w:r>
      <w:r w:rsidR="003C58DB" w:rsidRPr="00494579">
        <w:rPr>
          <w:rFonts w:asciiTheme="minorHAnsi" w:hAnsiTheme="minorHAnsi" w:cstheme="minorHAnsi"/>
          <w:sz w:val="24"/>
          <w:szCs w:val="24"/>
          <w:lang w:val="en-US"/>
        </w:rPr>
        <w:t xml:space="preserve">, leading to </w:t>
      </w:r>
      <w:r w:rsidR="00B33E88" w:rsidRPr="00494579">
        <w:rPr>
          <w:rFonts w:asciiTheme="minorHAnsi" w:hAnsiTheme="minorHAnsi" w:cstheme="minorHAnsi"/>
          <w:sz w:val="24"/>
          <w:szCs w:val="24"/>
          <w:lang w:val="en-US"/>
        </w:rPr>
        <w:t xml:space="preserve">confluency </w:t>
      </w:r>
      <w:r w:rsidR="003C58DB" w:rsidRPr="00494579">
        <w:rPr>
          <w:rFonts w:asciiTheme="minorHAnsi" w:hAnsiTheme="minorHAnsi" w:cstheme="minorHAnsi"/>
          <w:sz w:val="24"/>
          <w:szCs w:val="24"/>
          <w:lang w:val="en-US"/>
        </w:rPr>
        <w:t>of</w:t>
      </w:r>
      <w:r w:rsidRPr="00494579">
        <w:rPr>
          <w:rFonts w:asciiTheme="minorHAnsi" w:hAnsiTheme="minorHAnsi" w:cstheme="minorHAnsi"/>
          <w:sz w:val="24"/>
          <w:szCs w:val="24"/>
          <w:lang w:val="en-US"/>
        </w:rPr>
        <w:t xml:space="preserve"> about 2/3</w:t>
      </w:r>
      <w:r w:rsidRPr="00494579">
        <w:rPr>
          <w:rFonts w:asciiTheme="minorHAnsi" w:hAnsiTheme="minorHAnsi" w:cstheme="minorHAnsi"/>
          <w:sz w:val="24"/>
          <w:szCs w:val="24"/>
          <w:vertAlign w:val="superscript"/>
          <w:lang w:val="en-US"/>
        </w:rPr>
        <w:t>rd</w:t>
      </w:r>
      <w:r w:rsidR="00B33E88" w:rsidRPr="00494579">
        <w:rPr>
          <w:rFonts w:asciiTheme="minorHAnsi" w:hAnsiTheme="minorHAnsi" w:cstheme="minorHAnsi"/>
          <w:sz w:val="24"/>
          <w:szCs w:val="24"/>
          <w:lang w:val="en-US"/>
        </w:rPr>
        <w:t xml:space="preserve"> (</w:t>
      </w:r>
      <w:r w:rsidR="00B33E88" w:rsidRPr="00494579">
        <w:rPr>
          <w:rFonts w:asciiTheme="minorHAnsi" w:hAnsiTheme="minorHAnsi" w:cstheme="minorHAnsi"/>
          <w:b/>
          <w:sz w:val="24"/>
          <w:szCs w:val="24"/>
          <w:lang w:val="en-US"/>
        </w:rPr>
        <w:t xml:space="preserve">Figure </w:t>
      </w:r>
      <w:r w:rsidR="00DA7195" w:rsidRPr="00494579">
        <w:rPr>
          <w:rFonts w:asciiTheme="minorHAnsi" w:hAnsiTheme="minorHAnsi" w:cstheme="minorHAnsi"/>
          <w:b/>
          <w:sz w:val="24"/>
          <w:szCs w:val="24"/>
          <w:lang w:val="en-US"/>
        </w:rPr>
        <w:t>1</w:t>
      </w:r>
      <w:r w:rsidR="00B33E88" w:rsidRPr="00494579">
        <w:rPr>
          <w:rFonts w:asciiTheme="minorHAnsi" w:hAnsiTheme="minorHAnsi" w:cstheme="minorHAnsi"/>
          <w:b/>
          <w:sz w:val="24"/>
          <w:szCs w:val="24"/>
          <w:lang w:val="en-US"/>
        </w:rPr>
        <w:t>B</w:t>
      </w:r>
      <w:r w:rsidR="00B33E88"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 xml:space="preserve"> In case too many cells are seeded on a microchip (</w:t>
      </w:r>
      <w:r w:rsidR="00B33E88" w:rsidRPr="00494579">
        <w:rPr>
          <w:rFonts w:asciiTheme="minorHAnsi" w:hAnsiTheme="minorHAnsi" w:cstheme="minorHAnsi"/>
          <w:b/>
          <w:bCs/>
          <w:sz w:val="24"/>
          <w:szCs w:val="24"/>
          <w:lang w:val="en-US"/>
        </w:rPr>
        <w:t xml:space="preserve">Figure </w:t>
      </w:r>
      <w:r w:rsidR="00DA7195" w:rsidRPr="00494579">
        <w:rPr>
          <w:rFonts w:asciiTheme="minorHAnsi" w:hAnsiTheme="minorHAnsi" w:cstheme="minorHAnsi"/>
          <w:b/>
          <w:bCs/>
          <w:sz w:val="24"/>
          <w:szCs w:val="24"/>
          <w:lang w:val="en-US"/>
        </w:rPr>
        <w:t>1</w:t>
      </w:r>
      <w:r w:rsidR="00B33E88" w:rsidRPr="00494579">
        <w:rPr>
          <w:rFonts w:asciiTheme="minorHAnsi" w:hAnsiTheme="minorHAnsi" w:cstheme="minorHAnsi"/>
          <w:b/>
          <w:bCs/>
          <w:sz w:val="24"/>
          <w:szCs w:val="24"/>
          <w:lang w:val="en-US"/>
        </w:rPr>
        <w:t>C</w:t>
      </w:r>
      <w:r w:rsidRPr="00494579">
        <w:rPr>
          <w:rFonts w:asciiTheme="minorHAnsi" w:hAnsiTheme="minorHAnsi" w:cstheme="minorHAnsi"/>
          <w:b/>
          <w:bCs/>
          <w:sz w:val="24"/>
          <w:szCs w:val="24"/>
          <w:lang w:val="en-US"/>
        </w:rPr>
        <w:t>)</w:t>
      </w:r>
      <w:r w:rsidRPr="00494579">
        <w:rPr>
          <w:rFonts w:asciiTheme="minorHAnsi" w:hAnsiTheme="minorHAnsi" w:cstheme="minorHAnsi"/>
          <w:sz w:val="24"/>
          <w:szCs w:val="24"/>
          <w:lang w:val="en-US"/>
        </w:rPr>
        <w:t>, there is insufficient space for all cells to adhere to the microchip</w:t>
      </w:r>
      <w:r w:rsidR="00BC0125" w:rsidRPr="00494579">
        <w:rPr>
          <w:rFonts w:asciiTheme="minorHAnsi" w:hAnsiTheme="minorHAnsi" w:cstheme="minorHAnsi"/>
          <w:sz w:val="24"/>
          <w:szCs w:val="24"/>
          <w:lang w:val="en-US"/>
        </w:rPr>
        <w:t>.</w:t>
      </w:r>
      <w:r w:rsidR="00B33E88" w:rsidRPr="00494579">
        <w:rPr>
          <w:rFonts w:asciiTheme="minorHAnsi" w:hAnsiTheme="minorHAnsi" w:cstheme="minorHAnsi"/>
          <w:sz w:val="24"/>
          <w:szCs w:val="24"/>
          <w:lang w:val="en-US"/>
        </w:rPr>
        <w:t xml:space="preserve"> </w:t>
      </w:r>
      <w:r w:rsidR="00B33E88" w:rsidRPr="00494579">
        <w:rPr>
          <w:rFonts w:asciiTheme="minorHAnsi" w:hAnsiTheme="minorHAnsi" w:cstheme="minorHAnsi"/>
          <w:b/>
          <w:bCs/>
          <w:sz w:val="24"/>
          <w:szCs w:val="24"/>
          <w:lang w:val="en-US"/>
        </w:rPr>
        <w:t xml:space="preserve">Figure </w:t>
      </w:r>
      <w:r w:rsidR="00DA7195" w:rsidRPr="00494579">
        <w:rPr>
          <w:rFonts w:asciiTheme="minorHAnsi" w:hAnsiTheme="minorHAnsi" w:cstheme="minorHAnsi"/>
          <w:b/>
          <w:bCs/>
          <w:sz w:val="24"/>
          <w:szCs w:val="24"/>
          <w:lang w:val="en-US"/>
        </w:rPr>
        <w:t>1</w:t>
      </w:r>
      <w:r w:rsidR="00B33E88" w:rsidRPr="00494579">
        <w:rPr>
          <w:rFonts w:asciiTheme="minorHAnsi" w:hAnsiTheme="minorHAnsi" w:cstheme="minorHAnsi"/>
          <w:b/>
          <w:bCs/>
          <w:sz w:val="24"/>
          <w:szCs w:val="24"/>
          <w:lang w:val="en-US"/>
        </w:rPr>
        <w:t>D</w:t>
      </w:r>
      <w:r w:rsidR="00B33E88" w:rsidRPr="00494579">
        <w:rPr>
          <w:rFonts w:asciiTheme="minorHAnsi" w:hAnsiTheme="minorHAnsi" w:cstheme="minorHAnsi"/>
          <w:sz w:val="24"/>
          <w:szCs w:val="24"/>
          <w:lang w:val="en-US"/>
        </w:rPr>
        <w:t xml:space="preserve"> shows the same </w:t>
      </w:r>
      <w:r w:rsidRPr="00494579">
        <w:rPr>
          <w:rFonts w:asciiTheme="minorHAnsi" w:hAnsiTheme="minorHAnsi" w:cstheme="minorHAnsi"/>
          <w:sz w:val="24"/>
          <w:szCs w:val="24"/>
          <w:lang w:val="en-US"/>
        </w:rPr>
        <w:t>micro</w:t>
      </w:r>
      <w:r w:rsidR="00B33E88" w:rsidRPr="00494579">
        <w:rPr>
          <w:rFonts w:asciiTheme="minorHAnsi" w:hAnsiTheme="minorHAnsi" w:cstheme="minorHAnsi"/>
          <w:sz w:val="24"/>
          <w:szCs w:val="24"/>
          <w:lang w:val="en-US"/>
        </w:rPr>
        <w:t>chip after 24 h. More than half of the cells didn’t flatten</w:t>
      </w:r>
      <w:r w:rsidR="00BC0125" w:rsidRPr="00494579">
        <w:rPr>
          <w:rFonts w:asciiTheme="minorHAnsi" w:hAnsiTheme="minorHAnsi" w:cstheme="minorHAnsi"/>
          <w:sz w:val="24"/>
          <w:szCs w:val="24"/>
          <w:lang w:val="en-US"/>
        </w:rPr>
        <w:t>.</w:t>
      </w:r>
      <w:r w:rsidR="00B33E88"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 xml:space="preserve">On the other hand, </w:t>
      </w:r>
      <w:r w:rsidR="00242503" w:rsidRPr="00494579">
        <w:rPr>
          <w:rFonts w:asciiTheme="minorHAnsi" w:hAnsiTheme="minorHAnsi" w:cstheme="minorHAnsi"/>
          <w:sz w:val="24"/>
          <w:szCs w:val="24"/>
          <w:lang w:val="en-US"/>
        </w:rPr>
        <w:t>if too few cells are seeded (</w:t>
      </w:r>
      <w:r w:rsidR="00B33E88" w:rsidRPr="00494579">
        <w:rPr>
          <w:rFonts w:asciiTheme="minorHAnsi" w:hAnsiTheme="minorHAnsi" w:cstheme="minorHAnsi"/>
          <w:b/>
          <w:bCs/>
          <w:sz w:val="24"/>
          <w:szCs w:val="24"/>
          <w:lang w:val="en-US"/>
        </w:rPr>
        <w:t xml:space="preserve">Figure </w:t>
      </w:r>
      <w:r w:rsidR="00DA7195" w:rsidRPr="00494579">
        <w:rPr>
          <w:rFonts w:asciiTheme="minorHAnsi" w:hAnsiTheme="minorHAnsi" w:cstheme="minorHAnsi"/>
          <w:b/>
          <w:bCs/>
          <w:sz w:val="24"/>
          <w:szCs w:val="24"/>
          <w:lang w:val="en-US"/>
        </w:rPr>
        <w:t>1</w:t>
      </w:r>
      <w:r w:rsidR="00B33E88" w:rsidRPr="00494579">
        <w:rPr>
          <w:rFonts w:asciiTheme="minorHAnsi" w:hAnsiTheme="minorHAnsi" w:cstheme="minorHAnsi"/>
          <w:b/>
          <w:bCs/>
          <w:sz w:val="24"/>
          <w:szCs w:val="24"/>
          <w:lang w:val="en-US"/>
        </w:rPr>
        <w:t>E</w:t>
      </w:r>
      <w:r w:rsidR="00242503" w:rsidRPr="00494579">
        <w:rPr>
          <w:rFonts w:asciiTheme="minorHAnsi" w:hAnsiTheme="minorHAnsi" w:cstheme="minorHAnsi"/>
          <w:b/>
          <w:bCs/>
          <w:sz w:val="24"/>
          <w:szCs w:val="24"/>
          <w:lang w:val="en-US"/>
        </w:rPr>
        <w:t>)</w:t>
      </w:r>
      <w:r w:rsidR="00242503" w:rsidRPr="00494579">
        <w:rPr>
          <w:rFonts w:asciiTheme="minorHAnsi" w:hAnsiTheme="minorHAnsi" w:cstheme="minorHAnsi"/>
          <w:sz w:val="24"/>
          <w:szCs w:val="24"/>
          <w:lang w:val="en-US"/>
        </w:rPr>
        <w:t xml:space="preserve">, the SiN window will end up with a large empty space </w:t>
      </w:r>
      <w:r w:rsidR="00BC0125" w:rsidRPr="00494579">
        <w:rPr>
          <w:rFonts w:asciiTheme="minorHAnsi" w:hAnsiTheme="minorHAnsi" w:cstheme="minorHAnsi"/>
          <w:sz w:val="24"/>
          <w:szCs w:val="24"/>
          <w:lang w:val="en-US"/>
        </w:rPr>
        <w:t xml:space="preserve">after 24 h </w:t>
      </w:r>
      <w:r w:rsidR="00242503" w:rsidRPr="00494579">
        <w:rPr>
          <w:rFonts w:asciiTheme="minorHAnsi" w:hAnsiTheme="minorHAnsi" w:cstheme="minorHAnsi"/>
          <w:sz w:val="24"/>
          <w:szCs w:val="24"/>
          <w:lang w:val="en-US"/>
        </w:rPr>
        <w:t>as seen</w:t>
      </w:r>
      <w:r w:rsidR="00BC0125" w:rsidRPr="00494579">
        <w:rPr>
          <w:rFonts w:asciiTheme="minorHAnsi" w:hAnsiTheme="minorHAnsi" w:cstheme="minorHAnsi"/>
          <w:sz w:val="24"/>
          <w:szCs w:val="24"/>
          <w:lang w:val="en-US"/>
        </w:rPr>
        <w:t xml:space="preserve"> </w:t>
      </w:r>
      <w:r w:rsidR="00B33E88" w:rsidRPr="00494579">
        <w:rPr>
          <w:rFonts w:asciiTheme="minorHAnsi" w:hAnsiTheme="minorHAnsi" w:cstheme="minorHAnsi"/>
          <w:sz w:val="24"/>
          <w:szCs w:val="24"/>
          <w:lang w:val="en-US"/>
        </w:rPr>
        <w:t xml:space="preserve">in </w:t>
      </w:r>
      <w:r w:rsidR="00B33E88" w:rsidRPr="00494579">
        <w:rPr>
          <w:rFonts w:asciiTheme="minorHAnsi" w:hAnsiTheme="minorHAnsi" w:cstheme="minorHAnsi"/>
          <w:b/>
          <w:bCs/>
          <w:sz w:val="24"/>
          <w:szCs w:val="24"/>
          <w:lang w:val="en-US"/>
        </w:rPr>
        <w:t xml:space="preserve">Figure </w:t>
      </w:r>
      <w:r w:rsidR="00DA7195" w:rsidRPr="00494579">
        <w:rPr>
          <w:rFonts w:asciiTheme="minorHAnsi" w:hAnsiTheme="minorHAnsi" w:cstheme="minorHAnsi"/>
          <w:b/>
          <w:bCs/>
          <w:sz w:val="24"/>
          <w:szCs w:val="24"/>
          <w:lang w:val="en-US"/>
        </w:rPr>
        <w:t>1</w:t>
      </w:r>
      <w:r w:rsidR="00B33E88" w:rsidRPr="00494579">
        <w:rPr>
          <w:rFonts w:asciiTheme="minorHAnsi" w:hAnsiTheme="minorHAnsi" w:cstheme="minorHAnsi"/>
          <w:b/>
          <w:bCs/>
          <w:sz w:val="24"/>
          <w:szCs w:val="24"/>
          <w:lang w:val="en-US"/>
        </w:rPr>
        <w:t>F</w:t>
      </w:r>
      <w:r w:rsidR="00242503" w:rsidRPr="00494579">
        <w:rPr>
          <w:rFonts w:asciiTheme="minorHAnsi" w:hAnsiTheme="minorHAnsi" w:cstheme="minorHAnsi"/>
          <w:sz w:val="24"/>
          <w:szCs w:val="24"/>
          <w:lang w:val="en-US"/>
        </w:rPr>
        <w:t xml:space="preserve">. </w:t>
      </w:r>
      <w:r w:rsidR="00B33E88" w:rsidRPr="00494579">
        <w:rPr>
          <w:rFonts w:asciiTheme="minorHAnsi" w:hAnsiTheme="minorHAnsi" w:cstheme="minorHAnsi"/>
          <w:b/>
          <w:sz w:val="24"/>
          <w:szCs w:val="24"/>
          <w:lang w:val="en-US"/>
        </w:rPr>
        <w:t xml:space="preserve">Figure </w:t>
      </w:r>
      <w:r w:rsidR="00DA7195" w:rsidRPr="00494579">
        <w:rPr>
          <w:rFonts w:asciiTheme="minorHAnsi" w:hAnsiTheme="minorHAnsi" w:cstheme="minorHAnsi"/>
          <w:b/>
          <w:sz w:val="24"/>
          <w:szCs w:val="24"/>
          <w:lang w:val="en-US"/>
        </w:rPr>
        <w:t>1</w:t>
      </w:r>
      <w:r w:rsidR="00B33E88" w:rsidRPr="00494579">
        <w:rPr>
          <w:rFonts w:asciiTheme="minorHAnsi" w:hAnsiTheme="minorHAnsi" w:cstheme="minorHAnsi"/>
          <w:b/>
          <w:sz w:val="24"/>
          <w:szCs w:val="24"/>
          <w:lang w:val="en-US"/>
        </w:rPr>
        <w:t>G</w:t>
      </w:r>
      <w:r w:rsidR="00B33E88" w:rsidRPr="00494579">
        <w:rPr>
          <w:rFonts w:asciiTheme="minorHAnsi" w:hAnsiTheme="minorHAnsi" w:cstheme="minorHAnsi"/>
          <w:sz w:val="24"/>
          <w:szCs w:val="24"/>
          <w:lang w:val="en-US"/>
        </w:rPr>
        <w:t xml:space="preserve"> shows the DIC image of the cells in </w:t>
      </w:r>
      <w:r w:rsidR="00B33E88" w:rsidRPr="00494579">
        <w:rPr>
          <w:rFonts w:asciiTheme="minorHAnsi" w:hAnsiTheme="minorHAnsi" w:cstheme="minorHAnsi"/>
          <w:b/>
          <w:bCs/>
          <w:sz w:val="24"/>
          <w:szCs w:val="24"/>
          <w:lang w:val="en-US"/>
        </w:rPr>
        <w:t xml:space="preserve">Figure </w:t>
      </w:r>
      <w:r w:rsidR="00DA7195" w:rsidRPr="00494579">
        <w:rPr>
          <w:rFonts w:asciiTheme="minorHAnsi" w:hAnsiTheme="minorHAnsi" w:cstheme="minorHAnsi"/>
          <w:b/>
          <w:bCs/>
          <w:sz w:val="24"/>
          <w:szCs w:val="24"/>
          <w:lang w:val="en-US"/>
        </w:rPr>
        <w:t>1</w:t>
      </w:r>
      <w:r w:rsidR="00B33E88" w:rsidRPr="00494579">
        <w:rPr>
          <w:rFonts w:asciiTheme="minorHAnsi" w:hAnsiTheme="minorHAnsi" w:cstheme="minorHAnsi"/>
          <w:b/>
          <w:bCs/>
          <w:sz w:val="24"/>
          <w:szCs w:val="24"/>
          <w:lang w:val="en-US"/>
        </w:rPr>
        <w:t>A</w:t>
      </w:r>
      <w:r w:rsidR="00B33E88" w:rsidRPr="00494579">
        <w:rPr>
          <w:rFonts w:asciiTheme="minorHAnsi" w:hAnsiTheme="minorHAnsi" w:cstheme="minorHAnsi"/>
          <w:sz w:val="24"/>
          <w:szCs w:val="24"/>
          <w:lang w:val="en-US"/>
        </w:rPr>
        <w:t xml:space="preserve"> and </w:t>
      </w:r>
      <w:r w:rsidR="00B33E88" w:rsidRPr="00494579">
        <w:rPr>
          <w:rFonts w:asciiTheme="minorHAnsi" w:hAnsiTheme="minorHAnsi" w:cstheme="minorHAnsi"/>
          <w:b/>
          <w:bCs/>
          <w:sz w:val="24"/>
          <w:szCs w:val="24"/>
          <w:lang w:val="en-US"/>
        </w:rPr>
        <w:t xml:space="preserve">Figure </w:t>
      </w:r>
      <w:r w:rsidR="00DA7195" w:rsidRPr="00494579">
        <w:rPr>
          <w:rFonts w:asciiTheme="minorHAnsi" w:hAnsiTheme="minorHAnsi" w:cstheme="minorHAnsi"/>
          <w:b/>
          <w:bCs/>
          <w:sz w:val="24"/>
          <w:szCs w:val="24"/>
          <w:lang w:val="en-US"/>
        </w:rPr>
        <w:t>1</w:t>
      </w:r>
      <w:r w:rsidR="00B33E88" w:rsidRPr="00494579">
        <w:rPr>
          <w:rFonts w:asciiTheme="minorHAnsi" w:hAnsiTheme="minorHAnsi" w:cstheme="minorHAnsi"/>
          <w:b/>
          <w:bCs/>
          <w:sz w:val="24"/>
          <w:szCs w:val="24"/>
          <w:lang w:val="en-US"/>
        </w:rPr>
        <w:t>B.</w:t>
      </w:r>
      <w:r w:rsidR="00B33E88" w:rsidRPr="00494579">
        <w:rPr>
          <w:rFonts w:asciiTheme="minorHAnsi" w:hAnsiTheme="minorHAnsi" w:cstheme="minorHAnsi"/>
          <w:sz w:val="24"/>
          <w:szCs w:val="24"/>
          <w:lang w:val="en-US"/>
        </w:rPr>
        <w:t xml:space="preserve"> </w:t>
      </w:r>
      <w:r w:rsidR="00B33E88" w:rsidRPr="00494579">
        <w:rPr>
          <w:rFonts w:asciiTheme="minorHAnsi" w:hAnsiTheme="minorHAnsi" w:cstheme="minorHAnsi"/>
          <w:b/>
          <w:sz w:val="24"/>
          <w:szCs w:val="24"/>
          <w:lang w:val="en-US"/>
        </w:rPr>
        <w:t xml:space="preserve">Figure </w:t>
      </w:r>
      <w:r w:rsidR="00DA7195" w:rsidRPr="00494579">
        <w:rPr>
          <w:rFonts w:asciiTheme="minorHAnsi" w:hAnsiTheme="minorHAnsi" w:cstheme="minorHAnsi"/>
          <w:b/>
          <w:sz w:val="24"/>
          <w:szCs w:val="24"/>
          <w:lang w:val="en-US"/>
        </w:rPr>
        <w:t>1</w:t>
      </w:r>
      <w:r w:rsidR="00B33E88" w:rsidRPr="00494579">
        <w:rPr>
          <w:rFonts w:asciiTheme="minorHAnsi" w:hAnsiTheme="minorHAnsi" w:cstheme="minorHAnsi"/>
          <w:b/>
          <w:sz w:val="24"/>
          <w:szCs w:val="24"/>
          <w:lang w:val="en-US"/>
        </w:rPr>
        <w:t>H</w:t>
      </w:r>
      <w:r w:rsidR="00B33E88" w:rsidRPr="00494579">
        <w:rPr>
          <w:rFonts w:asciiTheme="minorHAnsi" w:hAnsiTheme="minorHAnsi" w:cstheme="minorHAnsi"/>
          <w:sz w:val="24"/>
          <w:szCs w:val="24"/>
          <w:lang w:val="en-US"/>
        </w:rPr>
        <w:t xml:space="preserve"> shows the corresponding fluorescence image false colored in yellow</w:t>
      </w:r>
      <w:r w:rsidR="00031282" w:rsidRPr="00494579">
        <w:rPr>
          <w:rFonts w:asciiTheme="minorHAnsi" w:hAnsiTheme="minorHAnsi" w:cstheme="minorHAnsi"/>
          <w:sz w:val="24"/>
          <w:szCs w:val="24"/>
          <w:lang w:val="en-US"/>
        </w:rPr>
        <w:t xml:space="preserve"> indicating successful labeling of HER2.</w:t>
      </w:r>
    </w:p>
    <w:p w14:paraId="35A61921" w14:textId="77777777" w:rsidR="00B33E88" w:rsidRPr="00494579" w:rsidRDefault="00B33E88" w:rsidP="00266E0E">
      <w:pPr>
        <w:pStyle w:val="NoSpacing"/>
        <w:jc w:val="both"/>
        <w:rPr>
          <w:rFonts w:asciiTheme="minorHAnsi" w:hAnsiTheme="minorHAnsi" w:cstheme="minorHAnsi"/>
          <w:sz w:val="24"/>
          <w:szCs w:val="24"/>
          <w:lang w:val="en-US"/>
        </w:rPr>
      </w:pPr>
    </w:p>
    <w:p w14:paraId="0F2F443B" w14:textId="5DD6DFDF" w:rsidR="006F610B" w:rsidRPr="00494579" w:rsidRDefault="00AF30AD"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Representative STEM data is shown in </w:t>
      </w:r>
      <w:r w:rsidR="00576A73" w:rsidRPr="00494579">
        <w:rPr>
          <w:rFonts w:asciiTheme="minorHAnsi" w:hAnsiTheme="minorHAnsi" w:cstheme="minorHAnsi"/>
          <w:b/>
          <w:bCs/>
          <w:sz w:val="24"/>
          <w:szCs w:val="24"/>
          <w:lang w:val="en-US"/>
        </w:rPr>
        <w:t>Figure 4</w:t>
      </w:r>
      <w:r w:rsidRPr="00494579">
        <w:rPr>
          <w:rFonts w:asciiTheme="minorHAnsi" w:hAnsiTheme="minorHAnsi" w:cstheme="minorHAnsi"/>
          <w:sz w:val="24"/>
          <w:szCs w:val="24"/>
          <w:lang w:val="en-US"/>
        </w:rPr>
        <w:t>.</w:t>
      </w:r>
      <w:r w:rsidR="00576A73"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Graphene</w:t>
      </w:r>
      <w:r w:rsidR="00A479B1"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coated</w:t>
      </w:r>
      <w:r w:rsidR="009B3483" w:rsidRPr="00494579">
        <w:rPr>
          <w:rFonts w:asciiTheme="minorHAnsi" w:hAnsiTheme="minorHAnsi" w:cstheme="minorHAnsi"/>
          <w:sz w:val="24"/>
          <w:szCs w:val="24"/>
          <w:lang w:val="en-US"/>
        </w:rPr>
        <w:t xml:space="preserve"> (</w:t>
      </w:r>
      <w:r w:rsidR="00976D64" w:rsidRPr="00494579">
        <w:rPr>
          <w:rFonts w:asciiTheme="minorHAnsi" w:hAnsiTheme="minorHAnsi" w:cstheme="minorHAnsi"/>
          <w:sz w:val="24"/>
          <w:szCs w:val="24"/>
          <w:lang w:val="en-US"/>
        </w:rPr>
        <w:t xml:space="preserve">left </w:t>
      </w:r>
      <w:r w:rsidR="00387FCB" w:rsidRPr="00494579">
        <w:rPr>
          <w:rFonts w:asciiTheme="minorHAnsi" w:hAnsiTheme="minorHAnsi" w:cstheme="minorHAnsi"/>
          <w:sz w:val="24"/>
          <w:szCs w:val="24"/>
          <w:lang w:val="en-US"/>
        </w:rPr>
        <w:t>column</w:t>
      </w:r>
      <w:r w:rsidR="009B3483"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 xml:space="preserve"> </w:t>
      </w:r>
      <w:r w:rsidR="006B0222" w:rsidRPr="00494579">
        <w:rPr>
          <w:rFonts w:asciiTheme="minorHAnsi" w:hAnsiTheme="minorHAnsi" w:cstheme="minorHAnsi"/>
          <w:sz w:val="24"/>
          <w:szCs w:val="24"/>
          <w:lang w:val="en-US"/>
        </w:rPr>
        <w:t xml:space="preserve">and non-coated </w:t>
      </w:r>
      <w:r w:rsidR="009B3483" w:rsidRPr="00494579">
        <w:rPr>
          <w:rFonts w:asciiTheme="minorHAnsi" w:hAnsiTheme="minorHAnsi" w:cstheme="minorHAnsi"/>
          <w:sz w:val="24"/>
          <w:szCs w:val="24"/>
          <w:lang w:val="en-US"/>
        </w:rPr>
        <w:t>(</w:t>
      </w:r>
      <w:r w:rsidR="00976D64" w:rsidRPr="00494579">
        <w:rPr>
          <w:rFonts w:asciiTheme="minorHAnsi" w:hAnsiTheme="minorHAnsi" w:cstheme="minorHAnsi"/>
          <w:sz w:val="24"/>
          <w:szCs w:val="24"/>
          <w:lang w:val="en-US"/>
        </w:rPr>
        <w:t xml:space="preserve">right </w:t>
      </w:r>
      <w:r w:rsidR="00387FCB" w:rsidRPr="00494579">
        <w:rPr>
          <w:rFonts w:asciiTheme="minorHAnsi" w:hAnsiTheme="minorHAnsi" w:cstheme="minorHAnsi"/>
          <w:sz w:val="24"/>
          <w:szCs w:val="24"/>
          <w:lang w:val="en-US"/>
        </w:rPr>
        <w:t>column</w:t>
      </w:r>
      <w:r w:rsidR="009B3483"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 xml:space="preserve">SKBR3 cells were investigated. </w:t>
      </w:r>
      <w:r w:rsidR="008D254C" w:rsidRPr="00494579">
        <w:rPr>
          <w:rFonts w:asciiTheme="minorHAnsi" w:hAnsiTheme="minorHAnsi" w:cstheme="minorHAnsi"/>
          <w:b/>
          <w:bCs/>
          <w:sz w:val="24"/>
          <w:szCs w:val="24"/>
          <w:lang w:val="en-US"/>
        </w:rPr>
        <w:t>Figure 4</w:t>
      </w:r>
      <w:r w:rsidR="00576A73" w:rsidRPr="00494579">
        <w:rPr>
          <w:rFonts w:asciiTheme="minorHAnsi" w:hAnsiTheme="minorHAnsi" w:cstheme="minorHAnsi"/>
          <w:b/>
          <w:bCs/>
          <w:sz w:val="24"/>
          <w:szCs w:val="24"/>
          <w:lang w:val="en-US"/>
        </w:rPr>
        <w:t>A</w:t>
      </w:r>
      <w:r w:rsidR="00FE7BC9">
        <w:rPr>
          <w:rFonts w:asciiTheme="minorHAnsi" w:hAnsiTheme="minorHAnsi" w:cstheme="minorHAnsi"/>
          <w:sz w:val="24"/>
          <w:szCs w:val="24"/>
          <w:lang w:val="en-US"/>
        </w:rPr>
        <w:t>,</w:t>
      </w:r>
      <w:r w:rsidR="00976D64" w:rsidRPr="00494579">
        <w:rPr>
          <w:rFonts w:asciiTheme="minorHAnsi" w:hAnsiTheme="minorHAnsi" w:cstheme="minorHAnsi"/>
          <w:b/>
          <w:bCs/>
          <w:sz w:val="24"/>
          <w:szCs w:val="24"/>
          <w:lang w:val="en-US"/>
        </w:rPr>
        <w:t>B</w:t>
      </w:r>
      <w:r w:rsidR="00576A73" w:rsidRPr="00494579">
        <w:rPr>
          <w:rFonts w:asciiTheme="minorHAnsi" w:hAnsiTheme="minorHAnsi" w:cstheme="minorHAnsi"/>
          <w:sz w:val="24"/>
          <w:szCs w:val="24"/>
          <w:lang w:val="en-US"/>
        </w:rPr>
        <w:t xml:space="preserve"> show </w:t>
      </w:r>
      <w:r w:rsidR="00576A73" w:rsidRPr="00FE7BC9">
        <w:rPr>
          <w:rFonts w:asciiTheme="minorHAnsi" w:hAnsiTheme="minorHAnsi" w:cstheme="minorHAnsi"/>
          <w:i/>
          <w:iCs/>
          <w:sz w:val="24"/>
          <w:szCs w:val="24"/>
          <w:lang w:val="en-US"/>
        </w:rPr>
        <w:t>M</w:t>
      </w:r>
      <w:r w:rsidR="00576A73" w:rsidRPr="00494579">
        <w:rPr>
          <w:rFonts w:asciiTheme="minorHAnsi" w:hAnsiTheme="minorHAnsi" w:cstheme="minorHAnsi"/>
          <w:i/>
          <w:iCs/>
          <w:sz w:val="24"/>
          <w:szCs w:val="24"/>
          <w:lang w:val="en-US"/>
        </w:rPr>
        <w:t xml:space="preserve"> </w:t>
      </w:r>
      <w:r w:rsidR="00576A73" w:rsidRPr="00494579">
        <w:rPr>
          <w:rFonts w:asciiTheme="minorHAnsi" w:hAnsiTheme="minorHAnsi" w:cstheme="minorHAnsi"/>
          <w:sz w:val="24"/>
          <w:szCs w:val="24"/>
          <w:lang w:val="en-US"/>
        </w:rPr>
        <w:t>= 800x overview images of the cells</w:t>
      </w:r>
      <w:r w:rsidR="00AB5762" w:rsidRPr="00494579">
        <w:rPr>
          <w:rFonts w:asciiTheme="minorHAnsi" w:hAnsiTheme="minorHAnsi" w:cstheme="minorHAnsi"/>
          <w:sz w:val="24"/>
          <w:szCs w:val="24"/>
          <w:lang w:val="en-US"/>
        </w:rPr>
        <w:t xml:space="preserve"> on the window</w:t>
      </w:r>
      <w:r w:rsidR="00576A73" w:rsidRPr="00494579">
        <w:rPr>
          <w:rFonts w:asciiTheme="minorHAnsi" w:hAnsiTheme="minorHAnsi" w:cstheme="minorHAnsi"/>
          <w:sz w:val="24"/>
          <w:szCs w:val="24"/>
          <w:lang w:val="en-US"/>
        </w:rPr>
        <w:t xml:space="preserve">. </w:t>
      </w:r>
      <w:r w:rsidR="00754DBD" w:rsidRPr="00494579">
        <w:rPr>
          <w:rFonts w:asciiTheme="minorHAnsi" w:hAnsiTheme="minorHAnsi" w:cstheme="minorHAnsi"/>
          <w:sz w:val="24"/>
          <w:szCs w:val="24"/>
          <w:lang w:val="en-US"/>
        </w:rPr>
        <w:t>The area</w:t>
      </w:r>
      <w:r w:rsidR="00E045FD" w:rsidRPr="00494579">
        <w:rPr>
          <w:rFonts w:asciiTheme="minorHAnsi" w:hAnsiTheme="minorHAnsi" w:cstheme="minorHAnsi"/>
          <w:sz w:val="24"/>
          <w:szCs w:val="24"/>
          <w:lang w:val="en-US"/>
        </w:rPr>
        <w:t xml:space="preserve">s </w:t>
      </w:r>
      <w:r w:rsidR="006F610B" w:rsidRPr="00494579">
        <w:rPr>
          <w:rFonts w:asciiTheme="minorHAnsi" w:hAnsiTheme="minorHAnsi" w:cstheme="minorHAnsi"/>
          <w:sz w:val="24"/>
          <w:szCs w:val="24"/>
          <w:lang w:val="en-US"/>
        </w:rPr>
        <w:t>shown as in</w:t>
      </w:r>
      <w:r w:rsidR="00DB2A17" w:rsidRPr="00494579">
        <w:rPr>
          <w:rFonts w:asciiTheme="minorHAnsi" w:hAnsiTheme="minorHAnsi" w:cstheme="minorHAnsi"/>
          <w:sz w:val="24"/>
          <w:szCs w:val="24"/>
          <w:lang w:val="en-US"/>
        </w:rPr>
        <w:t>s</w:t>
      </w:r>
      <w:r w:rsidR="006F610B" w:rsidRPr="00494579">
        <w:rPr>
          <w:rFonts w:asciiTheme="minorHAnsi" w:hAnsiTheme="minorHAnsi" w:cstheme="minorHAnsi"/>
          <w:sz w:val="24"/>
          <w:szCs w:val="24"/>
          <w:lang w:val="en-US"/>
        </w:rPr>
        <w:t xml:space="preserve">ets </w:t>
      </w:r>
      <w:r w:rsidR="008D254C" w:rsidRPr="00494579">
        <w:rPr>
          <w:rFonts w:asciiTheme="minorHAnsi" w:hAnsiTheme="minorHAnsi" w:cstheme="minorHAnsi"/>
          <w:sz w:val="24"/>
          <w:szCs w:val="24"/>
          <w:lang w:val="en-US"/>
        </w:rPr>
        <w:t xml:space="preserve">were imaged </w:t>
      </w:r>
      <w:r w:rsidR="0013791D" w:rsidRPr="00494579">
        <w:rPr>
          <w:rFonts w:asciiTheme="minorHAnsi" w:hAnsiTheme="minorHAnsi" w:cstheme="minorHAnsi"/>
          <w:sz w:val="24"/>
          <w:szCs w:val="24"/>
          <w:lang w:val="en-US"/>
        </w:rPr>
        <w:t xml:space="preserve">at </w:t>
      </w:r>
      <w:r w:rsidR="00576A73" w:rsidRPr="00FE7BC9">
        <w:rPr>
          <w:rFonts w:asciiTheme="minorHAnsi" w:hAnsiTheme="minorHAnsi" w:cstheme="minorHAnsi"/>
          <w:i/>
          <w:iCs/>
          <w:sz w:val="24"/>
          <w:szCs w:val="24"/>
          <w:lang w:val="en-US"/>
        </w:rPr>
        <w:t>M</w:t>
      </w:r>
      <w:r w:rsidR="00576A73" w:rsidRPr="00FE7BC9">
        <w:rPr>
          <w:rFonts w:asciiTheme="minorHAnsi" w:hAnsiTheme="minorHAnsi" w:cstheme="minorHAnsi"/>
          <w:sz w:val="24"/>
          <w:szCs w:val="24"/>
          <w:lang w:val="en-US"/>
        </w:rPr>
        <w:t xml:space="preserve"> </w:t>
      </w:r>
      <w:r w:rsidR="00576A73" w:rsidRPr="00494579">
        <w:rPr>
          <w:rFonts w:asciiTheme="minorHAnsi" w:hAnsiTheme="minorHAnsi" w:cstheme="minorHAnsi"/>
          <w:sz w:val="24"/>
          <w:szCs w:val="24"/>
          <w:lang w:val="en-US"/>
        </w:rPr>
        <w:t xml:space="preserve">= 80,000x </w:t>
      </w:r>
      <w:r w:rsidR="008D254C" w:rsidRPr="00494579">
        <w:rPr>
          <w:rFonts w:asciiTheme="minorHAnsi" w:hAnsiTheme="minorHAnsi" w:cstheme="minorHAnsi"/>
          <w:sz w:val="24"/>
          <w:szCs w:val="24"/>
          <w:lang w:val="en-US"/>
        </w:rPr>
        <w:t xml:space="preserve">during the dose series, see </w:t>
      </w:r>
      <w:r w:rsidR="008D254C" w:rsidRPr="00494579">
        <w:rPr>
          <w:rFonts w:asciiTheme="minorHAnsi" w:hAnsiTheme="minorHAnsi" w:cstheme="minorHAnsi"/>
          <w:b/>
          <w:bCs/>
          <w:sz w:val="24"/>
          <w:szCs w:val="24"/>
          <w:lang w:val="en-US"/>
        </w:rPr>
        <w:t>Figure 4</w:t>
      </w:r>
      <w:r w:rsidR="006F610B" w:rsidRPr="00494579">
        <w:rPr>
          <w:rFonts w:asciiTheme="minorHAnsi" w:hAnsiTheme="minorHAnsi" w:cstheme="minorHAnsi"/>
          <w:b/>
          <w:bCs/>
          <w:sz w:val="24"/>
          <w:szCs w:val="24"/>
          <w:lang w:val="en-US"/>
        </w:rPr>
        <w:t>C</w:t>
      </w:r>
      <w:r w:rsidR="00FE7BC9">
        <w:rPr>
          <w:rFonts w:asciiTheme="minorHAnsi" w:hAnsiTheme="minorHAnsi" w:cstheme="minorHAnsi"/>
          <w:sz w:val="24"/>
          <w:szCs w:val="24"/>
          <w:lang w:val="en-US"/>
        </w:rPr>
        <w:t>,</w:t>
      </w:r>
      <w:r w:rsidR="006F610B" w:rsidRPr="00494579">
        <w:rPr>
          <w:rFonts w:asciiTheme="minorHAnsi" w:hAnsiTheme="minorHAnsi" w:cstheme="minorHAnsi"/>
          <w:b/>
          <w:bCs/>
          <w:sz w:val="24"/>
          <w:szCs w:val="24"/>
          <w:lang w:val="en-US"/>
        </w:rPr>
        <w:t>D</w:t>
      </w:r>
      <w:r w:rsidR="0013791D" w:rsidRPr="00494579">
        <w:rPr>
          <w:rFonts w:asciiTheme="minorHAnsi" w:hAnsiTheme="minorHAnsi" w:cstheme="minorHAnsi"/>
          <w:sz w:val="24"/>
          <w:szCs w:val="24"/>
          <w:lang w:val="en-US"/>
        </w:rPr>
        <w:t>. The QDs are visible as bright spots here</w:t>
      </w:r>
      <w:r w:rsidR="00012544" w:rsidRPr="00494579">
        <w:rPr>
          <w:rFonts w:asciiTheme="minorHAnsi" w:hAnsiTheme="minorHAnsi" w:cstheme="minorHAnsi"/>
          <w:sz w:val="24"/>
          <w:szCs w:val="24"/>
          <w:lang w:val="en-US"/>
        </w:rPr>
        <w:t>.</w:t>
      </w:r>
      <w:r w:rsidR="006B0222" w:rsidRPr="00494579">
        <w:rPr>
          <w:rFonts w:asciiTheme="minorHAnsi" w:hAnsiTheme="minorHAnsi" w:cstheme="minorHAnsi"/>
          <w:sz w:val="24"/>
          <w:szCs w:val="24"/>
          <w:lang w:val="en-US"/>
        </w:rPr>
        <w:t xml:space="preserve"> </w:t>
      </w:r>
      <w:r w:rsidR="006F610B" w:rsidRPr="00494579">
        <w:rPr>
          <w:rFonts w:asciiTheme="minorHAnsi" w:hAnsiTheme="minorHAnsi" w:cstheme="minorHAnsi"/>
          <w:b/>
          <w:bCs/>
          <w:sz w:val="24"/>
          <w:szCs w:val="24"/>
          <w:lang w:val="en-US"/>
        </w:rPr>
        <w:t>Figure 4E</w:t>
      </w:r>
      <w:r w:rsidR="006F610B" w:rsidRPr="00494579">
        <w:rPr>
          <w:rFonts w:asciiTheme="minorHAnsi" w:hAnsiTheme="minorHAnsi" w:cstheme="minorHAnsi"/>
          <w:sz w:val="24"/>
          <w:szCs w:val="24"/>
          <w:lang w:val="en-US"/>
        </w:rPr>
        <w:t xml:space="preserve"> and </w:t>
      </w:r>
      <w:r w:rsidR="006F610B" w:rsidRPr="00494579">
        <w:rPr>
          <w:rFonts w:asciiTheme="minorHAnsi" w:hAnsiTheme="minorHAnsi" w:cstheme="minorHAnsi"/>
          <w:b/>
          <w:bCs/>
          <w:sz w:val="24"/>
          <w:szCs w:val="24"/>
          <w:lang w:val="en-US"/>
        </w:rPr>
        <w:t>Figure 4F</w:t>
      </w:r>
      <w:r w:rsidR="006F610B" w:rsidRPr="00494579">
        <w:rPr>
          <w:rFonts w:asciiTheme="minorHAnsi" w:hAnsiTheme="minorHAnsi" w:cstheme="minorHAnsi"/>
          <w:sz w:val="24"/>
          <w:szCs w:val="24"/>
          <w:lang w:val="en-US"/>
        </w:rPr>
        <w:t xml:space="preserve"> show </w:t>
      </w:r>
      <w:r w:rsidR="006F610B" w:rsidRPr="00494579">
        <w:rPr>
          <w:rFonts w:asciiTheme="minorHAnsi" w:hAnsiTheme="minorHAnsi" w:cstheme="minorHAnsi"/>
          <w:i/>
          <w:iCs/>
          <w:sz w:val="24"/>
          <w:szCs w:val="24"/>
          <w:lang w:val="en-US"/>
        </w:rPr>
        <w:t xml:space="preserve">M </w:t>
      </w:r>
      <w:r w:rsidR="006F610B" w:rsidRPr="00494579">
        <w:rPr>
          <w:rFonts w:asciiTheme="minorHAnsi" w:hAnsiTheme="minorHAnsi" w:cstheme="minorHAnsi"/>
          <w:sz w:val="24"/>
          <w:szCs w:val="24"/>
          <w:lang w:val="en-US"/>
        </w:rPr>
        <w:t xml:space="preserve">= 50,000x magnified images acquired at the locations of the rectangles in </w:t>
      </w:r>
      <w:r w:rsidR="006F610B" w:rsidRPr="00494579">
        <w:rPr>
          <w:rFonts w:asciiTheme="minorHAnsi" w:hAnsiTheme="minorHAnsi" w:cstheme="minorHAnsi"/>
          <w:b/>
          <w:bCs/>
          <w:sz w:val="24"/>
          <w:szCs w:val="24"/>
          <w:lang w:val="en-US"/>
        </w:rPr>
        <w:t>Figure 4C</w:t>
      </w:r>
      <w:r w:rsidR="00FE7BC9">
        <w:rPr>
          <w:rFonts w:asciiTheme="minorHAnsi" w:hAnsiTheme="minorHAnsi" w:cstheme="minorHAnsi"/>
          <w:sz w:val="24"/>
          <w:szCs w:val="24"/>
          <w:lang w:val="en-US"/>
        </w:rPr>
        <w:t>,</w:t>
      </w:r>
      <w:r w:rsidR="006F610B" w:rsidRPr="00494579">
        <w:rPr>
          <w:rFonts w:asciiTheme="minorHAnsi" w:hAnsiTheme="minorHAnsi" w:cstheme="minorHAnsi"/>
          <w:b/>
          <w:bCs/>
          <w:sz w:val="24"/>
          <w:szCs w:val="24"/>
          <w:lang w:val="en-US"/>
        </w:rPr>
        <w:t xml:space="preserve">D. </w:t>
      </w:r>
      <w:r w:rsidR="006F610B" w:rsidRPr="00494579">
        <w:rPr>
          <w:rFonts w:asciiTheme="minorHAnsi" w:hAnsiTheme="minorHAnsi" w:cstheme="minorHAnsi"/>
          <w:sz w:val="24"/>
          <w:szCs w:val="24"/>
          <w:lang w:val="en-US"/>
        </w:rPr>
        <w:t>Both images were recorded after the acquisition of a dose series with</w:t>
      </w:r>
      <w:r w:rsidR="009E54DA" w:rsidRPr="00494579">
        <w:rPr>
          <w:rFonts w:asciiTheme="minorHAnsi" w:hAnsiTheme="minorHAnsi" w:cstheme="minorHAnsi"/>
          <w:sz w:val="24"/>
          <w:szCs w:val="24"/>
          <w:lang w:val="en-US"/>
        </w:rPr>
        <w:t xml:space="preserve"> </w:t>
      </w:r>
      <w:r w:rsidR="009E54DA" w:rsidRPr="00494579">
        <w:rPr>
          <w:rFonts w:asciiTheme="minorHAnsi" w:hAnsiTheme="minorHAnsi" w:cstheme="minorHAnsi"/>
          <w:i/>
          <w:iCs/>
          <w:sz w:val="24"/>
          <w:szCs w:val="24"/>
          <w:lang w:val="en-US"/>
        </w:rPr>
        <w:t xml:space="preserve">D </w:t>
      </w:r>
      <w:r w:rsidR="009E54DA" w:rsidRPr="00494579">
        <w:rPr>
          <w:rFonts w:asciiTheme="minorHAnsi" w:hAnsiTheme="minorHAnsi" w:cstheme="minorHAnsi"/>
          <w:sz w:val="24"/>
          <w:szCs w:val="24"/>
          <w:lang w:val="en-US"/>
        </w:rPr>
        <w:t>= (7.8</w:t>
      </w:r>
      <w:r w:rsidR="00FE7BC9">
        <w:rPr>
          <w:rFonts w:asciiTheme="minorHAnsi" w:hAnsiTheme="minorHAnsi" w:cstheme="minorHAnsi"/>
          <w:sz w:val="24"/>
          <w:szCs w:val="24"/>
          <w:lang w:val="en-US"/>
        </w:rPr>
        <w:t xml:space="preserve"> </w:t>
      </w:r>
      <w:r w:rsidR="009E54DA" w:rsidRPr="00494579">
        <w:rPr>
          <w:rFonts w:asciiTheme="minorHAnsi" w:hAnsiTheme="minorHAnsi" w:cstheme="minorHAnsi"/>
          <w:sz w:val="24"/>
          <w:szCs w:val="24"/>
          <w:lang w:val="en-US"/>
        </w:rPr>
        <w:t>±</w:t>
      </w:r>
      <w:r w:rsidR="00FE7BC9">
        <w:rPr>
          <w:rFonts w:asciiTheme="minorHAnsi" w:hAnsiTheme="minorHAnsi" w:cstheme="minorHAnsi"/>
          <w:sz w:val="24"/>
          <w:szCs w:val="24"/>
          <w:lang w:val="en-US"/>
        </w:rPr>
        <w:t xml:space="preserve"> </w:t>
      </w:r>
      <w:r w:rsidR="009E54DA" w:rsidRPr="00494579">
        <w:rPr>
          <w:rFonts w:asciiTheme="minorHAnsi" w:hAnsiTheme="minorHAnsi" w:cstheme="minorHAnsi"/>
          <w:sz w:val="24"/>
          <w:szCs w:val="24"/>
          <w:lang w:val="en-US"/>
        </w:rPr>
        <w:t>0.4)</w:t>
      </w:r>
      <w:r w:rsidR="00FE7BC9">
        <w:rPr>
          <w:rFonts w:asciiTheme="minorHAnsi" w:hAnsiTheme="minorHAnsi" w:cstheme="minorHAnsi"/>
          <w:sz w:val="24"/>
          <w:szCs w:val="24"/>
          <w:lang w:val="en-US"/>
        </w:rPr>
        <w:t xml:space="preserve"> </w:t>
      </w:r>
      <w:r w:rsidR="009E54DA" w:rsidRPr="00494579">
        <w:rPr>
          <w:rFonts w:asciiTheme="minorHAnsi" w:hAnsiTheme="minorHAnsi" w:cstheme="minorHAnsi"/>
          <w:sz w:val="24"/>
          <w:szCs w:val="24"/>
          <w:lang w:val="en-US"/>
        </w:rPr>
        <w:t>x</w:t>
      </w:r>
      <w:r w:rsidR="00FE7BC9">
        <w:rPr>
          <w:rFonts w:asciiTheme="minorHAnsi" w:hAnsiTheme="minorHAnsi" w:cstheme="minorHAnsi"/>
          <w:sz w:val="24"/>
          <w:szCs w:val="24"/>
          <w:lang w:val="en-US"/>
        </w:rPr>
        <w:t xml:space="preserve"> </w:t>
      </w:r>
      <w:r w:rsidR="009E54DA" w:rsidRPr="00494579">
        <w:rPr>
          <w:rFonts w:asciiTheme="minorHAnsi" w:hAnsiTheme="minorHAnsi" w:cstheme="minorHAnsi"/>
          <w:sz w:val="24"/>
          <w:szCs w:val="24"/>
          <w:lang w:val="en-US"/>
        </w:rPr>
        <w:t>10</w:t>
      </w:r>
      <w:r w:rsidR="009E54DA" w:rsidRPr="00494579">
        <w:rPr>
          <w:rFonts w:asciiTheme="minorHAnsi" w:hAnsiTheme="minorHAnsi" w:cstheme="minorHAnsi"/>
          <w:sz w:val="24"/>
          <w:szCs w:val="24"/>
          <w:vertAlign w:val="superscript"/>
          <w:lang w:val="en-US"/>
        </w:rPr>
        <w:t>3</w:t>
      </w:r>
      <w:r w:rsidR="009E54DA" w:rsidRPr="00494579">
        <w:rPr>
          <w:rFonts w:asciiTheme="minorHAnsi" w:hAnsiTheme="minorHAnsi" w:cstheme="minorHAnsi"/>
          <w:sz w:val="24"/>
          <w:szCs w:val="24"/>
          <w:lang w:val="en-US"/>
        </w:rPr>
        <w:t xml:space="preserve"> e</w:t>
      </w:r>
      <w:r w:rsidR="009E54DA" w:rsidRPr="00494579">
        <w:rPr>
          <w:rFonts w:asciiTheme="minorHAnsi" w:hAnsiTheme="minorHAnsi" w:cstheme="minorHAnsi"/>
          <w:sz w:val="24"/>
          <w:szCs w:val="24"/>
          <w:vertAlign w:val="superscript"/>
          <w:lang w:val="en-US"/>
        </w:rPr>
        <w:t>-</w:t>
      </w:r>
      <w:r w:rsidR="009E54DA" w:rsidRPr="00494579">
        <w:rPr>
          <w:rFonts w:asciiTheme="minorHAnsi" w:hAnsiTheme="minorHAnsi" w:cstheme="minorHAnsi"/>
          <w:sz w:val="24"/>
          <w:szCs w:val="24"/>
          <w:lang w:val="en-US"/>
        </w:rPr>
        <w:t xml:space="preserve">/Å². </w:t>
      </w:r>
      <w:r w:rsidRPr="00494579">
        <w:rPr>
          <w:rFonts w:asciiTheme="minorHAnsi" w:hAnsiTheme="minorHAnsi" w:cstheme="minorHAnsi"/>
          <w:sz w:val="24"/>
          <w:szCs w:val="24"/>
          <w:lang w:val="en-US"/>
        </w:rPr>
        <w:fldChar w:fldCharType="begin"/>
      </w:r>
      <w:r w:rsidRPr="00494579">
        <w:rPr>
          <w:rFonts w:asciiTheme="minorHAnsi" w:hAnsiTheme="minorHAnsi" w:cstheme="minorHAnsi"/>
          <w:sz w:val="24"/>
          <w:szCs w:val="24"/>
          <w:lang w:val="en-US"/>
        </w:rPr>
        <w:instrText xml:space="preserve"> QUOTE </w:instrText>
      </w:r>
      <w:r w:rsidR="001746D6" w:rsidRPr="00494579">
        <w:rPr>
          <w:rFonts w:asciiTheme="minorHAnsi" w:hAnsiTheme="minorHAnsi" w:cstheme="minorHAnsi"/>
          <w:noProof/>
          <w:sz w:val="24"/>
          <w:szCs w:val="24"/>
        </w:rPr>
        <w:drawing>
          <wp:inline distT="0" distB="0" distL="0" distR="0" wp14:anchorId="5239C258" wp14:editId="6BDBA5A0">
            <wp:extent cx="1628775" cy="257175"/>
            <wp:effectExtent l="0" t="0" r="0" b="0"/>
            <wp:docPr id="2022969848" name="Grafik 16842980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684298016"/>
                    <pic:cNvPicPr/>
                  </pic:nvPicPr>
                  <pic:blipFill>
                    <a:blip r:embed="rId16">
                      <a:extLst>
                        <a:ext uri="{28A0092B-C50C-407E-A947-70E740481C1C}">
                          <a14:useLocalDpi xmlns:a14="http://schemas.microsoft.com/office/drawing/2010/main" val="0"/>
                        </a:ext>
                      </a:extLst>
                    </a:blip>
                    <a:stretch>
                      <a:fillRect/>
                    </a:stretch>
                  </pic:blipFill>
                  <pic:spPr>
                    <a:xfrm>
                      <a:off x="0" y="0"/>
                      <a:ext cx="1628775" cy="257175"/>
                    </a:xfrm>
                    <a:prstGeom prst="rect">
                      <a:avLst/>
                    </a:prstGeom>
                  </pic:spPr>
                </pic:pic>
              </a:graphicData>
            </a:graphic>
          </wp:inline>
        </w:drawing>
      </w:r>
      <w:r w:rsidRPr="00494579">
        <w:rPr>
          <w:rFonts w:asciiTheme="minorHAnsi" w:hAnsiTheme="minorHAnsi" w:cstheme="minorHAnsi"/>
          <w:sz w:val="24"/>
          <w:szCs w:val="24"/>
          <w:lang w:val="en-US"/>
        </w:rPr>
        <w:instrText xml:space="preserve"> </w:instrText>
      </w:r>
      <w:r w:rsidRPr="00494579">
        <w:rPr>
          <w:rFonts w:asciiTheme="minorHAnsi" w:hAnsiTheme="minorHAnsi" w:cstheme="minorHAnsi"/>
          <w:sz w:val="24"/>
          <w:szCs w:val="24"/>
          <w:lang w:val="en-US"/>
        </w:rPr>
        <w:fldChar w:fldCharType="end"/>
      </w:r>
      <w:r w:rsidR="006F610B" w:rsidRPr="00494579">
        <w:rPr>
          <w:rFonts w:asciiTheme="minorHAnsi" w:hAnsiTheme="minorHAnsi" w:cstheme="minorHAnsi"/>
          <w:sz w:val="24"/>
          <w:szCs w:val="24"/>
          <w:lang w:val="en-US"/>
        </w:rPr>
        <w:t xml:space="preserve">The dose series was recorded at </w:t>
      </w:r>
      <w:r w:rsidR="00946EED" w:rsidRPr="00FE7BC9">
        <w:rPr>
          <w:rFonts w:asciiTheme="minorHAnsi" w:hAnsiTheme="minorHAnsi" w:cstheme="minorHAnsi"/>
          <w:sz w:val="24"/>
          <w:szCs w:val="24"/>
          <w:lang w:val="en-US"/>
        </w:rPr>
        <w:t>M</w:t>
      </w:r>
      <w:r w:rsidR="00946EED" w:rsidRPr="00494579">
        <w:rPr>
          <w:rFonts w:asciiTheme="minorHAnsi" w:hAnsiTheme="minorHAnsi" w:cstheme="minorHAnsi"/>
          <w:i/>
          <w:iCs/>
          <w:sz w:val="24"/>
          <w:szCs w:val="24"/>
          <w:lang w:val="en-US"/>
        </w:rPr>
        <w:t xml:space="preserve"> </w:t>
      </w:r>
      <w:r w:rsidR="00946EED" w:rsidRPr="00494579">
        <w:rPr>
          <w:rFonts w:asciiTheme="minorHAnsi" w:hAnsiTheme="minorHAnsi" w:cstheme="minorHAnsi"/>
          <w:sz w:val="24"/>
          <w:szCs w:val="24"/>
          <w:lang w:val="en-US"/>
        </w:rPr>
        <w:t>= 80,000x</w:t>
      </w:r>
      <w:r w:rsidR="006F610B" w:rsidRPr="00494579">
        <w:rPr>
          <w:rFonts w:asciiTheme="minorHAnsi" w:hAnsiTheme="minorHAnsi" w:cstheme="minorHAnsi"/>
          <w:sz w:val="24"/>
          <w:szCs w:val="24"/>
          <w:lang w:val="en-US"/>
        </w:rPr>
        <w:t>. The exposed areas can be recognized as rectangl</w:t>
      </w:r>
      <w:r w:rsidR="00AB2201" w:rsidRPr="00494579">
        <w:rPr>
          <w:rFonts w:asciiTheme="minorHAnsi" w:hAnsiTheme="minorHAnsi" w:cstheme="minorHAnsi"/>
          <w:sz w:val="24"/>
          <w:szCs w:val="24"/>
          <w:lang w:val="en-US"/>
        </w:rPr>
        <w:t xml:space="preserve">es, whereby the rectangle </w:t>
      </w:r>
      <w:r w:rsidR="00FE7BC9">
        <w:rPr>
          <w:rFonts w:asciiTheme="minorHAnsi" w:hAnsiTheme="minorHAnsi" w:cstheme="minorHAnsi"/>
          <w:sz w:val="24"/>
          <w:szCs w:val="24"/>
          <w:lang w:val="en-US"/>
        </w:rPr>
        <w:t>was clearly</w:t>
      </w:r>
      <w:r w:rsidR="006F610B" w:rsidRPr="00494579">
        <w:rPr>
          <w:rFonts w:asciiTheme="minorHAnsi" w:hAnsiTheme="minorHAnsi" w:cstheme="minorHAnsi"/>
          <w:sz w:val="24"/>
          <w:szCs w:val="24"/>
          <w:lang w:val="en-US"/>
        </w:rPr>
        <w:t xml:space="preserve"> visible for the non-coated sample (</w:t>
      </w:r>
      <w:r w:rsidR="006F610B" w:rsidRPr="00494579">
        <w:rPr>
          <w:rFonts w:asciiTheme="minorHAnsi" w:hAnsiTheme="minorHAnsi" w:cstheme="minorHAnsi"/>
          <w:b/>
          <w:bCs/>
          <w:sz w:val="24"/>
          <w:szCs w:val="24"/>
          <w:lang w:val="en-US"/>
        </w:rPr>
        <w:t>Figure 4F</w:t>
      </w:r>
      <w:r w:rsidR="006F610B" w:rsidRPr="00494579">
        <w:rPr>
          <w:rFonts w:asciiTheme="minorHAnsi" w:hAnsiTheme="minorHAnsi" w:cstheme="minorHAnsi"/>
          <w:sz w:val="24"/>
          <w:szCs w:val="24"/>
          <w:lang w:val="en-US"/>
        </w:rPr>
        <w:t>).</w:t>
      </w:r>
    </w:p>
    <w:p w14:paraId="01139B2E" w14:textId="77777777" w:rsidR="00140956" w:rsidRPr="00494579" w:rsidRDefault="00140956" w:rsidP="00266E0E">
      <w:pPr>
        <w:pStyle w:val="NoSpacing"/>
        <w:jc w:val="both"/>
        <w:rPr>
          <w:rFonts w:asciiTheme="minorHAnsi" w:hAnsiTheme="minorHAnsi" w:cstheme="minorHAnsi"/>
          <w:sz w:val="24"/>
          <w:szCs w:val="24"/>
          <w:lang w:val="en-US"/>
        </w:rPr>
      </w:pPr>
    </w:p>
    <w:p w14:paraId="64759701" w14:textId="5341096E" w:rsidR="00A97382" w:rsidRPr="00494579" w:rsidRDefault="00CE2575"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To </w:t>
      </w:r>
      <w:r w:rsidR="0011002C" w:rsidRPr="00494579">
        <w:rPr>
          <w:rFonts w:asciiTheme="minorHAnsi" w:hAnsiTheme="minorHAnsi" w:cstheme="minorHAnsi"/>
          <w:sz w:val="24"/>
          <w:szCs w:val="24"/>
          <w:lang w:val="en-US"/>
        </w:rPr>
        <w:t>verify</w:t>
      </w:r>
      <w:r w:rsidR="00FE2B8B"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the presence of graphene, diffraction patterns of areas without cells</w:t>
      </w:r>
      <w:r w:rsidR="000B028B"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 xml:space="preserve"> but with or without graphene on the SiN window were acquired. </w:t>
      </w:r>
      <w:r w:rsidR="0013791D" w:rsidRPr="00494579">
        <w:rPr>
          <w:rFonts w:asciiTheme="minorHAnsi" w:hAnsiTheme="minorHAnsi" w:cstheme="minorHAnsi"/>
          <w:sz w:val="24"/>
          <w:szCs w:val="24"/>
          <w:lang w:val="en-US"/>
        </w:rPr>
        <w:t xml:space="preserve">The </w:t>
      </w:r>
      <w:r w:rsidR="00D17813" w:rsidRPr="00494579">
        <w:rPr>
          <w:rFonts w:asciiTheme="minorHAnsi" w:hAnsiTheme="minorHAnsi" w:cstheme="minorHAnsi"/>
          <w:sz w:val="24"/>
          <w:szCs w:val="24"/>
          <w:lang w:val="en-US"/>
        </w:rPr>
        <w:t>hexagonal structure</w:t>
      </w:r>
      <w:r w:rsidR="0013791D" w:rsidRPr="00494579">
        <w:rPr>
          <w:rFonts w:asciiTheme="minorHAnsi" w:hAnsiTheme="minorHAnsi" w:cstheme="minorHAnsi"/>
          <w:sz w:val="24"/>
          <w:szCs w:val="24"/>
          <w:lang w:val="en-US"/>
        </w:rPr>
        <w:t xml:space="preserve"> of the graphene</w:t>
      </w:r>
      <w:r w:rsidR="00C87D94"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was observed</w:t>
      </w:r>
      <w:r w:rsidR="0013791D" w:rsidRPr="00494579">
        <w:rPr>
          <w:rFonts w:asciiTheme="minorHAnsi" w:hAnsiTheme="minorHAnsi" w:cstheme="minorHAnsi"/>
          <w:sz w:val="24"/>
          <w:szCs w:val="24"/>
          <w:lang w:val="en-US"/>
        </w:rPr>
        <w:t xml:space="preserve"> in the diffraction pattern of</w:t>
      </w:r>
      <w:r w:rsidR="00664EB3" w:rsidRPr="00494579">
        <w:rPr>
          <w:rFonts w:asciiTheme="minorHAnsi" w:hAnsiTheme="minorHAnsi" w:cstheme="minorHAnsi"/>
          <w:sz w:val="24"/>
          <w:szCs w:val="24"/>
          <w:lang w:val="en-US"/>
        </w:rPr>
        <w:t xml:space="preserve"> the graphene</w:t>
      </w:r>
      <w:r w:rsidR="000B028B" w:rsidRPr="00494579">
        <w:rPr>
          <w:rFonts w:asciiTheme="minorHAnsi" w:hAnsiTheme="minorHAnsi" w:cstheme="minorHAnsi"/>
          <w:sz w:val="24"/>
          <w:szCs w:val="24"/>
          <w:lang w:val="en-US"/>
        </w:rPr>
        <w:t>-</w:t>
      </w:r>
      <w:r w:rsidR="00664EB3" w:rsidRPr="00494579">
        <w:rPr>
          <w:rFonts w:asciiTheme="minorHAnsi" w:hAnsiTheme="minorHAnsi" w:cstheme="minorHAnsi"/>
          <w:sz w:val="24"/>
          <w:szCs w:val="24"/>
          <w:lang w:val="en-US"/>
        </w:rPr>
        <w:t>coated sample</w:t>
      </w:r>
      <w:r w:rsidR="0013791D"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w:t>
      </w:r>
      <w:r w:rsidR="00B87CA0" w:rsidRPr="00494579">
        <w:rPr>
          <w:rFonts w:asciiTheme="minorHAnsi" w:hAnsiTheme="minorHAnsi" w:cstheme="minorHAnsi"/>
          <w:b/>
          <w:sz w:val="24"/>
          <w:szCs w:val="24"/>
          <w:lang w:val="en-US"/>
        </w:rPr>
        <w:t>Figure 4G</w:t>
      </w:r>
      <w:r w:rsidRPr="00494579">
        <w:rPr>
          <w:rFonts w:asciiTheme="minorHAnsi" w:hAnsiTheme="minorHAnsi" w:cstheme="minorHAnsi"/>
          <w:sz w:val="24"/>
          <w:szCs w:val="24"/>
          <w:lang w:val="en-US"/>
        </w:rPr>
        <w:t>)</w:t>
      </w:r>
      <w:r w:rsidR="000B028B" w:rsidRPr="00494579">
        <w:rPr>
          <w:rFonts w:asciiTheme="minorHAnsi" w:hAnsiTheme="minorHAnsi" w:cstheme="minorHAnsi"/>
          <w:sz w:val="24"/>
          <w:szCs w:val="24"/>
          <w:lang w:val="en-US"/>
        </w:rPr>
        <w:t>,</w:t>
      </w:r>
      <w:r w:rsidR="0013791D"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while it was absent</w:t>
      </w:r>
      <w:r w:rsidR="0013791D" w:rsidRPr="00494579">
        <w:rPr>
          <w:rFonts w:asciiTheme="minorHAnsi" w:hAnsiTheme="minorHAnsi" w:cstheme="minorHAnsi"/>
          <w:sz w:val="24"/>
          <w:szCs w:val="24"/>
          <w:lang w:val="en-US"/>
        </w:rPr>
        <w:t xml:space="preserve"> </w:t>
      </w:r>
      <w:r w:rsidR="00664EB3" w:rsidRPr="00494579">
        <w:rPr>
          <w:rFonts w:asciiTheme="minorHAnsi" w:hAnsiTheme="minorHAnsi" w:cstheme="minorHAnsi"/>
          <w:sz w:val="24"/>
          <w:szCs w:val="24"/>
          <w:lang w:val="en-US"/>
        </w:rPr>
        <w:t xml:space="preserve">for the non-coated </w:t>
      </w:r>
      <w:r w:rsidR="00AF30AD" w:rsidRPr="00494579">
        <w:rPr>
          <w:rFonts w:asciiTheme="minorHAnsi" w:hAnsiTheme="minorHAnsi" w:cstheme="minorHAnsi"/>
          <w:sz w:val="24"/>
          <w:szCs w:val="24"/>
          <w:lang w:val="en-US"/>
        </w:rPr>
        <w:t>sample</w:t>
      </w:r>
      <w:r w:rsidRPr="00494579">
        <w:rPr>
          <w:rFonts w:asciiTheme="minorHAnsi" w:hAnsiTheme="minorHAnsi" w:cstheme="minorHAnsi"/>
          <w:sz w:val="24"/>
          <w:szCs w:val="24"/>
          <w:lang w:val="en-US"/>
        </w:rPr>
        <w:t xml:space="preserve"> (</w:t>
      </w:r>
      <w:r w:rsidRPr="00494579">
        <w:rPr>
          <w:rFonts w:asciiTheme="minorHAnsi" w:hAnsiTheme="minorHAnsi" w:cstheme="minorHAnsi"/>
          <w:b/>
          <w:sz w:val="24"/>
          <w:szCs w:val="24"/>
          <w:lang w:val="en-US"/>
        </w:rPr>
        <w:t>Figure 4H</w:t>
      </w:r>
      <w:r w:rsidRPr="00494579">
        <w:rPr>
          <w:rFonts w:asciiTheme="minorHAnsi" w:hAnsiTheme="minorHAnsi" w:cstheme="minorHAnsi"/>
          <w:sz w:val="24"/>
          <w:szCs w:val="24"/>
          <w:lang w:val="en-US"/>
        </w:rPr>
        <w:t>)</w:t>
      </w:r>
      <w:r w:rsidR="0013791D" w:rsidRPr="00494579">
        <w:rPr>
          <w:rFonts w:asciiTheme="minorHAnsi" w:hAnsiTheme="minorHAnsi" w:cstheme="minorHAnsi"/>
          <w:sz w:val="24"/>
          <w:szCs w:val="24"/>
          <w:lang w:val="en-US"/>
        </w:rPr>
        <w:t>.</w:t>
      </w:r>
      <w:r w:rsidR="00A97382" w:rsidRPr="00494579">
        <w:rPr>
          <w:rFonts w:asciiTheme="minorHAnsi" w:hAnsiTheme="minorHAnsi" w:cstheme="minorHAnsi"/>
          <w:sz w:val="24"/>
          <w:szCs w:val="24"/>
          <w:lang w:val="en-US"/>
        </w:rPr>
        <w:t xml:space="preserve"> </w:t>
      </w:r>
      <w:r w:rsidR="005D67F9" w:rsidRPr="00494579">
        <w:rPr>
          <w:rFonts w:asciiTheme="minorHAnsi" w:hAnsiTheme="minorHAnsi" w:cstheme="minorHAnsi"/>
          <w:sz w:val="24"/>
          <w:szCs w:val="24"/>
          <w:lang w:val="en-US"/>
        </w:rPr>
        <w:t xml:space="preserve">The diffraction pattern of single crystal graphene will have six-fold symmetry due to highly ordered hexagonal structure of graphene. </w:t>
      </w:r>
      <w:r w:rsidR="00A97382" w:rsidRPr="00494579">
        <w:rPr>
          <w:rFonts w:asciiTheme="minorHAnsi" w:hAnsiTheme="minorHAnsi" w:cstheme="minorHAnsi"/>
          <w:sz w:val="24"/>
          <w:szCs w:val="24"/>
          <w:lang w:val="en-US"/>
        </w:rPr>
        <w:t>So</w:t>
      </w:r>
      <w:r w:rsidR="00C87D94" w:rsidRPr="00494579">
        <w:rPr>
          <w:rFonts w:asciiTheme="minorHAnsi" w:hAnsiTheme="minorHAnsi" w:cstheme="minorHAnsi"/>
          <w:sz w:val="24"/>
          <w:szCs w:val="24"/>
          <w:lang w:val="en-US"/>
        </w:rPr>
        <w:t>,</w:t>
      </w:r>
      <w:r w:rsidR="00A97382" w:rsidRPr="00494579">
        <w:rPr>
          <w:rFonts w:asciiTheme="minorHAnsi" w:hAnsiTheme="minorHAnsi" w:cstheme="minorHAnsi"/>
          <w:sz w:val="24"/>
          <w:szCs w:val="24"/>
          <w:lang w:val="en-US"/>
        </w:rPr>
        <w:t xml:space="preserve"> the hexagonal structure</w:t>
      </w:r>
      <w:r w:rsidR="00012544" w:rsidRPr="00494579">
        <w:rPr>
          <w:rFonts w:asciiTheme="minorHAnsi" w:hAnsiTheme="minorHAnsi" w:cstheme="minorHAnsi"/>
          <w:sz w:val="24"/>
          <w:szCs w:val="24"/>
          <w:lang w:val="en-US"/>
        </w:rPr>
        <w:t xml:space="preserve"> indicates the presence of graphene on the samples</w:t>
      </w:r>
      <w:r w:rsidR="00A97382" w:rsidRPr="00494579">
        <w:rPr>
          <w:rFonts w:asciiTheme="minorHAnsi" w:hAnsiTheme="minorHAnsi" w:cstheme="minorHAnsi"/>
          <w:sz w:val="24"/>
          <w:szCs w:val="24"/>
          <w:lang w:val="en-US"/>
        </w:rPr>
        <w:t>.</w:t>
      </w:r>
    </w:p>
    <w:p w14:paraId="2B15C410" w14:textId="77777777" w:rsidR="007F0400" w:rsidRPr="00494579" w:rsidRDefault="007F0400" w:rsidP="00266E0E">
      <w:pPr>
        <w:pStyle w:val="NoSpacing"/>
        <w:jc w:val="both"/>
        <w:rPr>
          <w:rFonts w:asciiTheme="minorHAnsi" w:hAnsiTheme="minorHAnsi" w:cstheme="minorHAnsi"/>
          <w:sz w:val="24"/>
          <w:szCs w:val="24"/>
          <w:lang w:val="en-US"/>
        </w:rPr>
      </w:pPr>
    </w:p>
    <w:p w14:paraId="2877531E" w14:textId="0298FA38" w:rsidR="00252654" w:rsidRPr="00494579" w:rsidRDefault="0023229B"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To investigate the effect of </w:t>
      </w:r>
      <w:r w:rsidR="00650FF4" w:rsidRPr="00494579">
        <w:rPr>
          <w:rFonts w:asciiTheme="minorHAnsi" w:hAnsiTheme="minorHAnsi" w:cstheme="minorHAnsi"/>
          <w:sz w:val="24"/>
          <w:szCs w:val="24"/>
          <w:lang w:val="en-US"/>
        </w:rPr>
        <w:t>electron beam illumination</w:t>
      </w:r>
      <w:r w:rsidRPr="00494579">
        <w:rPr>
          <w:rFonts w:asciiTheme="minorHAnsi" w:hAnsiTheme="minorHAnsi" w:cstheme="minorHAnsi"/>
          <w:sz w:val="24"/>
          <w:szCs w:val="24"/>
          <w:lang w:val="en-US"/>
        </w:rPr>
        <w:t xml:space="preserve"> on the sample, </w:t>
      </w:r>
      <w:r w:rsidR="00A97382" w:rsidRPr="00494579">
        <w:rPr>
          <w:rFonts w:asciiTheme="minorHAnsi" w:hAnsiTheme="minorHAnsi" w:cstheme="minorHAnsi"/>
          <w:sz w:val="24"/>
          <w:szCs w:val="24"/>
          <w:lang w:val="en-US"/>
        </w:rPr>
        <w:t>STEM image</w:t>
      </w:r>
      <w:r w:rsidR="00C87D94" w:rsidRPr="00494579">
        <w:rPr>
          <w:rFonts w:asciiTheme="minorHAnsi" w:hAnsiTheme="minorHAnsi" w:cstheme="minorHAnsi"/>
          <w:sz w:val="24"/>
          <w:szCs w:val="24"/>
          <w:lang w:val="en-US"/>
        </w:rPr>
        <w:t xml:space="preserve">s </w:t>
      </w:r>
      <w:r w:rsidRPr="00494579">
        <w:rPr>
          <w:rFonts w:asciiTheme="minorHAnsi" w:hAnsiTheme="minorHAnsi" w:cstheme="minorHAnsi"/>
          <w:sz w:val="24"/>
          <w:szCs w:val="24"/>
          <w:lang w:val="en-US"/>
        </w:rPr>
        <w:t xml:space="preserve">were acquired </w:t>
      </w:r>
      <w:r w:rsidR="00C87D94" w:rsidRPr="00494579">
        <w:rPr>
          <w:rFonts w:asciiTheme="minorHAnsi" w:hAnsiTheme="minorHAnsi" w:cstheme="minorHAnsi"/>
          <w:sz w:val="24"/>
          <w:szCs w:val="24"/>
          <w:lang w:val="en-US"/>
        </w:rPr>
        <w:t>in a</w:t>
      </w:r>
      <w:r w:rsidR="008D254C" w:rsidRPr="00494579">
        <w:rPr>
          <w:rFonts w:asciiTheme="minorHAnsi" w:hAnsiTheme="minorHAnsi" w:cstheme="minorHAnsi"/>
          <w:sz w:val="24"/>
          <w:szCs w:val="24"/>
          <w:lang w:val="en-US"/>
        </w:rPr>
        <w:t>n image</w:t>
      </w:r>
      <w:r w:rsidR="00A97382" w:rsidRPr="00494579">
        <w:rPr>
          <w:rFonts w:asciiTheme="minorHAnsi" w:hAnsiTheme="minorHAnsi" w:cstheme="minorHAnsi"/>
          <w:sz w:val="24"/>
          <w:szCs w:val="24"/>
          <w:lang w:val="en-US"/>
        </w:rPr>
        <w:t xml:space="preserve"> series </w:t>
      </w:r>
      <w:r w:rsidR="005E00AB" w:rsidRPr="00494579">
        <w:rPr>
          <w:rFonts w:asciiTheme="minorHAnsi" w:hAnsiTheme="minorHAnsi" w:cstheme="minorHAnsi"/>
          <w:sz w:val="24"/>
          <w:szCs w:val="24"/>
          <w:lang w:val="en-US"/>
        </w:rPr>
        <w:t>with an</w:t>
      </w:r>
      <w:r w:rsidR="00A97382" w:rsidRPr="00494579">
        <w:rPr>
          <w:rFonts w:asciiTheme="minorHAnsi" w:hAnsiTheme="minorHAnsi" w:cstheme="minorHAnsi"/>
          <w:sz w:val="24"/>
          <w:szCs w:val="24"/>
          <w:lang w:val="en-US"/>
        </w:rPr>
        <w:t xml:space="preserve"> accumulating electron dose</w:t>
      </w:r>
      <w:r w:rsidRPr="00494579">
        <w:rPr>
          <w:rFonts w:asciiTheme="minorHAnsi" w:hAnsiTheme="minorHAnsi" w:cstheme="minorHAnsi"/>
          <w:sz w:val="24"/>
          <w:szCs w:val="24"/>
          <w:lang w:val="en-US"/>
        </w:rPr>
        <w:t>.</w:t>
      </w:r>
      <w:r w:rsidR="00A97382" w:rsidRPr="00494579">
        <w:rPr>
          <w:rFonts w:asciiTheme="minorHAnsi" w:hAnsiTheme="minorHAnsi" w:cstheme="minorHAnsi"/>
          <w:sz w:val="24"/>
          <w:szCs w:val="24"/>
          <w:lang w:val="en-US"/>
        </w:rPr>
        <w:t xml:space="preserve"> Representative results for </w:t>
      </w:r>
      <w:r w:rsidR="00155B59" w:rsidRPr="00494579">
        <w:rPr>
          <w:rFonts w:asciiTheme="minorHAnsi" w:hAnsiTheme="minorHAnsi" w:cstheme="minorHAnsi"/>
          <w:sz w:val="24"/>
          <w:szCs w:val="24"/>
          <w:lang w:val="en-US"/>
        </w:rPr>
        <w:t xml:space="preserve">non-coated and </w:t>
      </w:r>
      <w:r w:rsidR="00A97382" w:rsidRPr="00494579">
        <w:rPr>
          <w:rFonts w:asciiTheme="minorHAnsi" w:hAnsiTheme="minorHAnsi" w:cstheme="minorHAnsi"/>
          <w:sz w:val="24"/>
          <w:szCs w:val="24"/>
          <w:lang w:val="en-US"/>
        </w:rPr>
        <w:t>graphene</w:t>
      </w:r>
      <w:r w:rsidRPr="00494579">
        <w:rPr>
          <w:rFonts w:asciiTheme="minorHAnsi" w:hAnsiTheme="minorHAnsi" w:cstheme="minorHAnsi"/>
          <w:sz w:val="24"/>
          <w:szCs w:val="24"/>
          <w:lang w:val="en-US"/>
        </w:rPr>
        <w:t>-</w:t>
      </w:r>
      <w:r w:rsidR="00A97382" w:rsidRPr="00494579">
        <w:rPr>
          <w:rFonts w:asciiTheme="minorHAnsi" w:hAnsiTheme="minorHAnsi" w:cstheme="minorHAnsi"/>
          <w:sz w:val="24"/>
          <w:szCs w:val="24"/>
          <w:lang w:val="en-US"/>
        </w:rPr>
        <w:t>coated</w:t>
      </w:r>
      <w:r w:rsidR="00155B59" w:rsidRPr="00494579">
        <w:rPr>
          <w:rFonts w:asciiTheme="minorHAnsi" w:hAnsiTheme="minorHAnsi" w:cstheme="minorHAnsi"/>
          <w:b/>
          <w:bCs/>
          <w:sz w:val="24"/>
          <w:szCs w:val="24"/>
          <w:lang w:val="en-US"/>
        </w:rPr>
        <w:t xml:space="preserve"> </w:t>
      </w:r>
      <w:r w:rsidR="00155B59" w:rsidRPr="00494579">
        <w:rPr>
          <w:rFonts w:asciiTheme="minorHAnsi" w:hAnsiTheme="minorHAnsi" w:cstheme="minorHAnsi"/>
          <w:sz w:val="24"/>
          <w:szCs w:val="24"/>
          <w:lang w:val="en-US"/>
        </w:rPr>
        <w:t>samples</w:t>
      </w:r>
      <w:r w:rsidR="00A97382" w:rsidRPr="00494579">
        <w:rPr>
          <w:rFonts w:asciiTheme="minorHAnsi" w:hAnsiTheme="minorHAnsi" w:cstheme="minorHAnsi"/>
          <w:sz w:val="24"/>
          <w:szCs w:val="24"/>
          <w:lang w:val="en-US"/>
        </w:rPr>
        <w:t xml:space="preserve"> are shown</w:t>
      </w:r>
      <w:r w:rsidR="00650FF4" w:rsidRPr="00494579">
        <w:rPr>
          <w:rFonts w:asciiTheme="minorHAnsi" w:hAnsiTheme="minorHAnsi" w:cstheme="minorHAnsi"/>
          <w:sz w:val="24"/>
          <w:szCs w:val="24"/>
          <w:lang w:val="en-US"/>
        </w:rPr>
        <w:t xml:space="preserve"> in </w:t>
      </w:r>
      <w:r w:rsidR="00650FF4" w:rsidRPr="00494579">
        <w:rPr>
          <w:rFonts w:asciiTheme="minorHAnsi" w:hAnsiTheme="minorHAnsi" w:cstheme="minorHAnsi"/>
          <w:b/>
          <w:bCs/>
          <w:sz w:val="24"/>
          <w:szCs w:val="24"/>
          <w:lang w:val="en-US"/>
        </w:rPr>
        <w:t xml:space="preserve">Figure 5A-D </w:t>
      </w:r>
      <w:r w:rsidR="00650FF4" w:rsidRPr="002B0D26">
        <w:rPr>
          <w:rFonts w:asciiTheme="minorHAnsi" w:hAnsiTheme="minorHAnsi" w:cstheme="minorHAnsi"/>
          <w:sz w:val="24"/>
          <w:szCs w:val="24"/>
          <w:lang w:val="en-US"/>
        </w:rPr>
        <w:t>and</w:t>
      </w:r>
      <w:r w:rsidR="00650FF4" w:rsidRPr="00494579">
        <w:rPr>
          <w:rFonts w:asciiTheme="minorHAnsi" w:hAnsiTheme="minorHAnsi" w:cstheme="minorHAnsi"/>
          <w:b/>
          <w:bCs/>
          <w:sz w:val="24"/>
          <w:szCs w:val="24"/>
          <w:lang w:val="en-US"/>
        </w:rPr>
        <w:t xml:space="preserve"> Figure 5E-G</w:t>
      </w:r>
      <w:r w:rsidR="00650FF4" w:rsidRPr="00494579">
        <w:rPr>
          <w:rFonts w:asciiTheme="minorHAnsi" w:hAnsiTheme="minorHAnsi" w:cstheme="minorHAnsi"/>
          <w:sz w:val="24"/>
          <w:szCs w:val="24"/>
          <w:lang w:val="en-US"/>
        </w:rPr>
        <w:t>, respectively</w:t>
      </w:r>
      <w:r w:rsidR="00A97382" w:rsidRPr="00494579">
        <w:rPr>
          <w:rFonts w:asciiTheme="minorHAnsi" w:hAnsiTheme="minorHAnsi" w:cstheme="minorHAnsi"/>
          <w:sz w:val="24"/>
          <w:szCs w:val="24"/>
          <w:lang w:val="en-US"/>
        </w:rPr>
        <w:t>.</w:t>
      </w:r>
      <w:r w:rsidR="00F13349" w:rsidRPr="00494579">
        <w:rPr>
          <w:rFonts w:asciiTheme="minorHAnsi" w:hAnsiTheme="minorHAnsi" w:cstheme="minorHAnsi"/>
          <w:sz w:val="24"/>
          <w:szCs w:val="24"/>
          <w:lang w:val="en-US"/>
        </w:rPr>
        <w:t xml:space="preserve"> </w:t>
      </w:r>
      <w:r w:rsidR="005264FB" w:rsidRPr="00494579">
        <w:rPr>
          <w:rFonts w:asciiTheme="minorHAnsi" w:hAnsiTheme="minorHAnsi" w:cstheme="minorHAnsi"/>
          <w:sz w:val="24"/>
          <w:szCs w:val="24"/>
          <w:lang w:val="en-US"/>
        </w:rPr>
        <w:t xml:space="preserve">All </w:t>
      </w:r>
      <w:r w:rsidR="00840720" w:rsidRPr="00494579">
        <w:rPr>
          <w:rFonts w:asciiTheme="minorHAnsi" w:hAnsiTheme="minorHAnsi" w:cstheme="minorHAnsi"/>
          <w:sz w:val="24"/>
          <w:szCs w:val="24"/>
          <w:lang w:val="en-US"/>
        </w:rPr>
        <w:t>data</w:t>
      </w:r>
      <w:r w:rsidR="005264FB" w:rsidRPr="00494579">
        <w:rPr>
          <w:rFonts w:asciiTheme="minorHAnsi" w:hAnsiTheme="minorHAnsi" w:cstheme="minorHAnsi"/>
          <w:sz w:val="24"/>
          <w:szCs w:val="24"/>
          <w:lang w:val="en-US"/>
        </w:rPr>
        <w:t xml:space="preserve"> w</w:t>
      </w:r>
      <w:r w:rsidR="002B0D26">
        <w:rPr>
          <w:rFonts w:asciiTheme="minorHAnsi" w:hAnsiTheme="minorHAnsi" w:cstheme="minorHAnsi"/>
          <w:sz w:val="24"/>
          <w:szCs w:val="24"/>
          <w:lang w:val="en-US"/>
        </w:rPr>
        <w:t>ere</w:t>
      </w:r>
      <w:r w:rsidR="005264FB" w:rsidRPr="00494579">
        <w:rPr>
          <w:rFonts w:asciiTheme="minorHAnsi" w:hAnsiTheme="minorHAnsi" w:cstheme="minorHAnsi"/>
          <w:sz w:val="24"/>
          <w:szCs w:val="24"/>
          <w:lang w:val="en-US"/>
        </w:rPr>
        <w:t xml:space="preserve"> acquired </w:t>
      </w:r>
      <w:r w:rsidR="00840720" w:rsidRPr="00494579">
        <w:rPr>
          <w:rFonts w:asciiTheme="minorHAnsi" w:hAnsiTheme="minorHAnsi" w:cstheme="minorHAnsi"/>
          <w:sz w:val="24"/>
          <w:szCs w:val="24"/>
          <w:lang w:val="en-US"/>
        </w:rPr>
        <w:t xml:space="preserve">at the edge of the cell, where </w:t>
      </w:r>
      <w:r w:rsidR="007C21A1" w:rsidRPr="00494579">
        <w:rPr>
          <w:rFonts w:asciiTheme="minorHAnsi" w:hAnsiTheme="minorHAnsi" w:cstheme="minorHAnsi"/>
          <w:sz w:val="24"/>
          <w:szCs w:val="24"/>
          <w:lang w:val="en-US"/>
        </w:rPr>
        <w:t xml:space="preserve">the cell is the flattest, and the observed structure is thus the </w:t>
      </w:r>
      <w:r w:rsidR="00840720" w:rsidRPr="00494579">
        <w:rPr>
          <w:rFonts w:asciiTheme="minorHAnsi" w:hAnsiTheme="minorHAnsi" w:cstheme="minorHAnsi"/>
          <w:sz w:val="24"/>
          <w:szCs w:val="24"/>
          <w:lang w:val="en-US"/>
        </w:rPr>
        <w:t>close</w:t>
      </w:r>
      <w:r w:rsidR="007C21A1" w:rsidRPr="00494579">
        <w:rPr>
          <w:rFonts w:asciiTheme="minorHAnsi" w:hAnsiTheme="minorHAnsi" w:cstheme="minorHAnsi"/>
          <w:sz w:val="24"/>
          <w:szCs w:val="24"/>
          <w:lang w:val="en-US"/>
        </w:rPr>
        <w:t>st</w:t>
      </w:r>
      <w:r w:rsidR="00840720" w:rsidRPr="00494579">
        <w:rPr>
          <w:rFonts w:asciiTheme="minorHAnsi" w:hAnsiTheme="minorHAnsi" w:cstheme="minorHAnsi"/>
          <w:sz w:val="24"/>
          <w:szCs w:val="24"/>
          <w:lang w:val="en-US"/>
        </w:rPr>
        <w:t xml:space="preserve"> to the SiN membrane. </w:t>
      </w:r>
      <w:r w:rsidR="007C21A1" w:rsidRPr="00494579">
        <w:rPr>
          <w:rFonts w:asciiTheme="minorHAnsi" w:hAnsiTheme="minorHAnsi" w:cstheme="minorHAnsi"/>
          <w:sz w:val="24"/>
          <w:szCs w:val="24"/>
          <w:lang w:val="en-US"/>
        </w:rPr>
        <w:t>T</w:t>
      </w:r>
      <w:r w:rsidR="00A97382" w:rsidRPr="00494579">
        <w:rPr>
          <w:rFonts w:asciiTheme="minorHAnsi" w:hAnsiTheme="minorHAnsi" w:cstheme="minorHAnsi"/>
          <w:sz w:val="24"/>
          <w:szCs w:val="24"/>
          <w:lang w:val="en-US"/>
        </w:rPr>
        <w:t xml:space="preserve">he </w:t>
      </w:r>
      <w:r w:rsidR="007C21A1" w:rsidRPr="00494579">
        <w:rPr>
          <w:rFonts w:asciiTheme="minorHAnsi" w:hAnsiTheme="minorHAnsi" w:cstheme="minorHAnsi"/>
          <w:sz w:val="24"/>
          <w:szCs w:val="24"/>
          <w:lang w:val="en-US"/>
        </w:rPr>
        <w:t xml:space="preserve">exposure of a non-coated samples </w:t>
      </w:r>
      <w:r w:rsidR="00A97382" w:rsidRPr="00494579">
        <w:rPr>
          <w:rFonts w:asciiTheme="minorHAnsi" w:hAnsiTheme="minorHAnsi" w:cstheme="minorHAnsi"/>
          <w:sz w:val="24"/>
          <w:szCs w:val="24"/>
          <w:lang w:val="en-US"/>
        </w:rPr>
        <w:t>led to bright structures appear</w:t>
      </w:r>
      <w:r w:rsidR="005E00AB" w:rsidRPr="00494579">
        <w:rPr>
          <w:rFonts w:asciiTheme="minorHAnsi" w:hAnsiTheme="minorHAnsi" w:cstheme="minorHAnsi"/>
          <w:sz w:val="24"/>
          <w:szCs w:val="24"/>
          <w:lang w:val="en-US"/>
        </w:rPr>
        <w:t>ing</w:t>
      </w:r>
      <w:r w:rsidR="00A97382" w:rsidRPr="00494579">
        <w:rPr>
          <w:rFonts w:asciiTheme="minorHAnsi" w:hAnsiTheme="minorHAnsi" w:cstheme="minorHAnsi"/>
          <w:sz w:val="24"/>
          <w:szCs w:val="24"/>
          <w:lang w:val="en-US"/>
        </w:rPr>
        <w:t xml:space="preserve"> on the cell surfaces at</w:t>
      </w:r>
      <w:r w:rsidR="005E00AB" w:rsidRPr="00494579">
        <w:rPr>
          <w:rFonts w:asciiTheme="minorHAnsi" w:hAnsiTheme="minorHAnsi" w:cstheme="minorHAnsi"/>
          <w:sz w:val="24"/>
          <w:szCs w:val="24"/>
          <w:lang w:val="en-US"/>
        </w:rPr>
        <w:t xml:space="preserve"> </w:t>
      </w:r>
      <w:r w:rsidR="009E54DA" w:rsidRPr="00494579">
        <w:rPr>
          <w:rFonts w:asciiTheme="minorHAnsi" w:hAnsiTheme="minorHAnsi" w:cstheme="minorHAnsi"/>
          <w:i/>
          <w:iCs/>
          <w:sz w:val="24"/>
          <w:szCs w:val="24"/>
          <w:lang w:val="en-US"/>
        </w:rPr>
        <w:t xml:space="preserve">D </w:t>
      </w:r>
      <w:r w:rsidR="009E54DA" w:rsidRPr="00494579">
        <w:rPr>
          <w:rFonts w:asciiTheme="minorHAnsi" w:hAnsiTheme="minorHAnsi" w:cstheme="minorHAnsi"/>
          <w:sz w:val="24"/>
          <w:szCs w:val="24"/>
          <w:lang w:val="en-US"/>
        </w:rPr>
        <w:t>= (1.9</w:t>
      </w:r>
      <w:r w:rsidR="002B0D26">
        <w:rPr>
          <w:rFonts w:asciiTheme="minorHAnsi" w:hAnsiTheme="minorHAnsi" w:cstheme="minorHAnsi"/>
          <w:sz w:val="24"/>
          <w:szCs w:val="24"/>
          <w:lang w:val="en-US"/>
        </w:rPr>
        <w:t xml:space="preserve"> </w:t>
      </w:r>
      <w:r w:rsidR="009E54DA" w:rsidRPr="00494579">
        <w:rPr>
          <w:rFonts w:asciiTheme="minorHAnsi" w:hAnsiTheme="minorHAnsi" w:cstheme="minorHAnsi"/>
          <w:sz w:val="24"/>
          <w:szCs w:val="24"/>
          <w:lang w:val="en-US"/>
        </w:rPr>
        <w:t>±</w:t>
      </w:r>
      <w:r w:rsidR="002B0D26">
        <w:rPr>
          <w:rFonts w:asciiTheme="minorHAnsi" w:hAnsiTheme="minorHAnsi" w:cstheme="minorHAnsi"/>
          <w:sz w:val="24"/>
          <w:szCs w:val="24"/>
          <w:lang w:val="en-US"/>
        </w:rPr>
        <w:t xml:space="preserve"> </w:t>
      </w:r>
      <w:r w:rsidR="009E54DA" w:rsidRPr="00494579">
        <w:rPr>
          <w:rFonts w:asciiTheme="minorHAnsi" w:hAnsiTheme="minorHAnsi" w:cstheme="minorHAnsi"/>
          <w:sz w:val="24"/>
          <w:szCs w:val="24"/>
          <w:lang w:val="en-US"/>
        </w:rPr>
        <w:t>0.1)</w:t>
      </w:r>
      <w:r w:rsidR="002B0D26">
        <w:rPr>
          <w:rFonts w:asciiTheme="minorHAnsi" w:hAnsiTheme="minorHAnsi" w:cstheme="minorHAnsi"/>
          <w:sz w:val="24"/>
          <w:szCs w:val="24"/>
          <w:lang w:val="en-US"/>
        </w:rPr>
        <w:t xml:space="preserve"> </w:t>
      </w:r>
      <w:r w:rsidR="009E54DA" w:rsidRPr="00494579">
        <w:rPr>
          <w:rFonts w:asciiTheme="minorHAnsi" w:hAnsiTheme="minorHAnsi" w:cstheme="minorHAnsi"/>
          <w:sz w:val="24"/>
          <w:szCs w:val="24"/>
          <w:lang w:val="en-US"/>
        </w:rPr>
        <w:t>x</w:t>
      </w:r>
      <w:r w:rsidR="002B0D26">
        <w:rPr>
          <w:rFonts w:asciiTheme="minorHAnsi" w:hAnsiTheme="minorHAnsi" w:cstheme="minorHAnsi"/>
          <w:sz w:val="24"/>
          <w:szCs w:val="24"/>
          <w:lang w:val="en-US"/>
        </w:rPr>
        <w:t xml:space="preserve"> </w:t>
      </w:r>
      <w:r w:rsidR="009E54DA" w:rsidRPr="00494579">
        <w:rPr>
          <w:rFonts w:asciiTheme="minorHAnsi" w:hAnsiTheme="minorHAnsi" w:cstheme="minorHAnsi"/>
          <w:sz w:val="24"/>
          <w:szCs w:val="24"/>
          <w:lang w:val="en-US"/>
        </w:rPr>
        <w:t>10</w:t>
      </w:r>
      <w:r w:rsidR="009E54DA" w:rsidRPr="00494579">
        <w:rPr>
          <w:rFonts w:asciiTheme="minorHAnsi" w:hAnsiTheme="minorHAnsi" w:cstheme="minorHAnsi"/>
          <w:sz w:val="24"/>
          <w:szCs w:val="24"/>
          <w:vertAlign w:val="superscript"/>
          <w:lang w:val="en-US"/>
        </w:rPr>
        <w:t>3</w:t>
      </w:r>
      <w:r w:rsidR="009E54DA" w:rsidRPr="00494579">
        <w:rPr>
          <w:rFonts w:asciiTheme="minorHAnsi" w:hAnsiTheme="minorHAnsi" w:cstheme="minorHAnsi"/>
          <w:sz w:val="24"/>
          <w:szCs w:val="24"/>
          <w:lang w:val="en-US"/>
        </w:rPr>
        <w:t xml:space="preserve"> e</w:t>
      </w:r>
      <w:r w:rsidR="009E54DA" w:rsidRPr="00494579">
        <w:rPr>
          <w:rFonts w:asciiTheme="minorHAnsi" w:hAnsiTheme="minorHAnsi" w:cstheme="minorHAnsi"/>
          <w:sz w:val="24"/>
          <w:szCs w:val="24"/>
          <w:vertAlign w:val="superscript"/>
          <w:lang w:val="en-US"/>
        </w:rPr>
        <w:t>-</w:t>
      </w:r>
      <w:r w:rsidR="009E54DA" w:rsidRPr="00494579">
        <w:rPr>
          <w:rFonts w:asciiTheme="minorHAnsi" w:hAnsiTheme="minorHAnsi" w:cstheme="minorHAnsi"/>
          <w:sz w:val="24"/>
          <w:szCs w:val="24"/>
          <w:lang w:val="en-US"/>
        </w:rPr>
        <w:t xml:space="preserve">/Å² </w:t>
      </w:r>
      <w:r w:rsidRPr="00494579">
        <w:rPr>
          <w:rFonts w:asciiTheme="minorHAnsi" w:hAnsiTheme="minorHAnsi" w:cstheme="minorHAnsi"/>
          <w:sz w:val="24"/>
          <w:szCs w:val="24"/>
          <w:lang w:val="en-US"/>
        </w:rPr>
        <w:fldChar w:fldCharType="begin"/>
      </w:r>
      <w:r w:rsidRPr="00494579">
        <w:rPr>
          <w:rFonts w:asciiTheme="minorHAnsi" w:hAnsiTheme="minorHAnsi" w:cstheme="minorHAnsi"/>
          <w:sz w:val="24"/>
          <w:szCs w:val="24"/>
          <w:lang w:val="en-US"/>
        </w:rPr>
        <w:instrText xml:space="preserve"> QUOTE </w:instrText>
      </w:r>
      <w:r w:rsidR="001746D6" w:rsidRPr="00494579">
        <w:rPr>
          <w:rFonts w:asciiTheme="minorHAnsi" w:hAnsiTheme="minorHAnsi" w:cstheme="minorHAnsi"/>
          <w:noProof/>
          <w:sz w:val="24"/>
          <w:szCs w:val="24"/>
        </w:rPr>
        <w:drawing>
          <wp:inline distT="0" distB="0" distL="0" distR="0" wp14:anchorId="1E817898" wp14:editId="2BCCFEAC">
            <wp:extent cx="1619250" cy="257175"/>
            <wp:effectExtent l="0" t="0" r="0" b="0"/>
            <wp:docPr id="1273015706" name="Grafik 12439798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243979892"/>
                    <pic:cNvPicPr/>
                  </pic:nvPicPr>
                  <pic:blipFill>
                    <a:blip r:embed="rId17">
                      <a:extLst>
                        <a:ext uri="{28A0092B-C50C-407E-A947-70E740481C1C}">
                          <a14:useLocalDpi xmlns:a14="http://schemas.microsoft.com/office/drawing/2010/main" val="0"/>
                        </a:ext>
                      </a:extLst>
                    </a:blip>
                    <a:stretch>
                      <a:fillRect/>
                    </a:stretch>
                  </pic:blipFill>
                  <pic:spPr>
                    <a:xfrm>
                      <a:off x="0" y="0"/>
                      <a:ext cx="1619250" cy="257175"/>
                    </a:xfrm>
                    <a:prstGeom prst="rect">
                      <a:avLst/>
                    </a:prstGeom>
                  </pic:spPr>
                </pic:pic>
              </a:graphicData>
            </a:graphic>
          </wp:inline>
        </w:drawing>
      </w:r>
      <w:r w:rsidRPr="00494579">
        <w:rPr>
          <w:rFonts w:asciiTheme="minorHAnsi" w:hAnsiTheme="minorHAnsi" w:cstheme="minorHAnsi"/>
          <w:sz w:val="24"/>
          <w:szCs w:val="24"/>
          <w:lang w:val="en-US"/>
        </w:rPr>
        <w:instrText xml:space="preserve"> </w:instrText>
      </w:r>
      <w:r w:rsidRPr="00494579">
        <w:rPr>
          <w:rFonts w:asciiTheme="minorHAnsi" w:hAnsiTheme="minorHAnsi" w:cstheme="minorHAnsi"/>
          <w:sz w:val="24"/>
          <w:szCs w:val="24"/>
          <w:lang w:val="en-US"/>
        </w:rPr>
        <w:fldChar w:fldCharType="end"/>
      </w:r>
      <w:r w:rsidR="009D33C0" w:rsidRPr="00494579">
        <w:rPr>
          <w:rFonts w:asciiTheme="minorHAnsi" w:hAnsiTheme="minorHAnsi" w:cstheme="minorHAnsi"/>
          <w:sz w:val="24"/>
          <w:szCs w:val="24"/>
          <w:lang w:val="en-US"/>
        </w:rPr>
        <w:t xml:space="preserve"> </w:t>
      </w:r>
      <w:r w:rsidR="00125FC9" w:rsidRPr="00494579">
        <w:rPr>
          <w:rFonts w:asciiTheme="minorHAnsi" w:hAnsiTheme="minorHAnsi" w:cstheme="minorHAnsi"/>
          <w:sz w:val="24"/>
          <w:szCs w:val="24"/>
          <w:lang w:val="en-US"/>
        </w:rPr>
        <w:t>(</w:t>
      </w:r>
      <w:r w:rsidR="009D33C0" w:rsidRPr="00494579">
        <w:rPr>
          <w:rFonts w:asciiTheme="minorHAnsi" w:hAnsiTheme="minorHAnsi" w:cstheme="minorHAnsi"/>
          <w:b/>
          <w:bCs/>
          <w:sz w:val="24"/>
          <w:szCs w:val="24"/>
          <w:lang w:val="en-US"/>
        </w:rPr>
        <w:t>Figure 5B</w:t>
      </w:r>
      <w:r w:rsidR="009D33C0" w:rsidRPr="00494579">
        <w:rPr>
          <w:rFonts w:asciiTheme="minorHAnsi" w:hAnsiTheme="minorHAnsi" w:cstheme="minorHAnsi"/>
          <w:sz w:val="24"/>
          <w:szCs w:val="24"/>
          <w:lang w:val="en-US"/>
        </w:rPr>
        <w:t>)</w:t>
      </w:r>
      <w:r w:rsidR="00A97382" w:rsidRPr="00494579">
        <w:rPr>
          <w:rFonts w:asciiTheme="minorHAnsi" w:hAnsiTheme="minorHAnsi" w:cstheme="minorHAnsi"/>
          <w:sz w:val="24"/>
          <w:szCs w:val="24"/>
          <w:lang w:val="en-US"/>
        </w:rPr>
        <w:t>.</w:t>
      </w:r>
      <w:r w:rsidR="009D33C0" w:rsidRPr="00494579">
        <w:rPr>
          <w:rFonts w:asciiTheme="minorHAnsi" w:hAnsiTheme="minorHAnsi" w:cstheme="minorHAnsi"/>
          <w:sz w:val="24"/>
          <w:szCs w:val="24"/>
          <w:lang w:val="en-US"/>
        </w:rPr>
        <w:t xml:space="preserve"> </w:t>
      </w:r>
      <w:r w:rsidR="007976D2" w:rsidRPr="00494579">
        <w:rPr>
          <w:rFonts w:asciiTheme="minorHAnsi" w:hAnsiTheme="minorHAnsi" w:cstheme="minorHAnsi"/>
          <w:sz w:val="24"/>
          <w:szCs w:val="24"/>
          <w:lang w:val="en-US"/>
        </w:rPr>
        <w:t xml:space="preserve">These structures </w:t>
      </w:r>
      <w:r w:rsidR="009D33C0" w:rsidRPr="00494579">
        <w:rPr>
          <w:rFonts w:asciiTheme="minorHAnsi" w:hAnsiTheme="minorHAnsi" w:cstheme="minorHAnsi"/>
          <w:sz w:val="24"/>
          <w:szCs w:val="24"/>
          <w:lang w:val="en-US"/>
        </w:rPr>
        <w:t>became larger with higher dose</w:t>
      </w:r>
      <w:r w:rsidR="005E00AB" w:rsidRPr="00494579">
        <w:rPr>
          <w:rFonts w:asciiTheme="minorHAnsi" w:hAnsiTheme="minorHAnsi" w:cstheme="minorHAnsi"/>
          <w:sz w:val="24"/>
          <w:szCs w:val="24"/>
          <w:lang w:val="en-US"/>
        </w:rPr>
        <w:t>s,</w:t>
      </w:r>
      <w:r w:rsidR="009D33C0" w:rsidRPr="00494579">
        <w:rPr>
          <w:rFonts w:asciiTheme="minorHAnsi" w:hAnsiTheme="minorHAnsi" w:cstheme="minorHAnsi"/>
          <w:sz w:val="24"/>
          <w:szCs w:val="24"/>
          <w:lang w:val="en-US"/>
        </w:rPr>
        <w:t xml:space="preserve"> so they were clearly visible in the last image of the series at</w:t>
      </w:r>
      <w:r w:rsidR="009E54DA" w:rsidRPr="00494579">
        <w:rPr>
          <w:rFonts w:asciiTheme="minorHAnsi" w:hAnsiTheme="minorHAnsi" w:cstheme="minorHAnsi"/>
          <w:sz w:val="24"/>
          <w:szCs w:val="24"/>
          <w:lang w:val="en-US"/>
        </w:rPr>
        <w:t xml:space="preserve"> </w:t>
      </w:r>
      <w:r w:rsidR="009E54DA" w:rsidRPr="00494579">
        <w:rPr>
          <w:rFonts w:asciiTheme="minorHAnsi" w:hAnsiTheme="minorHAnsi" w:cstheme="minorHAnsi"/>
          <w:i/>
          <w:iCs/>
          <w:sz w:val="24"/>
          <w:szCs w:val="24"/>
          <w:lang w:val="en-US"/>
        </w:rPr>
        <w:t xml:space="preserve">D </w:t>
      </w:r>
      <w:r w:rsidR="009E54DA" w:rsidRPr="00494579">
        <w:rPr>
          <w:rFonts w:asciiTheme="minorHAnsi" w:hAnsiTheme="minorHAnsi" w:cstheme="minorHAnsi"/>
          <w:sz w:val="24"/>
          <w:szCs w:val="24"/>
          <w:lang w:val="en-US"/>
        </w:rPr>
        <w:t>= (7.8</w:t>
      </w:r>
      <w:r w:rsidR="002B0D26">
        <w:rPr>
          <w:rFonts w:asciiTheme="minorHAnsi" w:hAnsiTheme="minorHAnsi" w:cstheme="minorHAnsi"/>
          <w:sz w:val="24"/>
          <w:szCs w:val="24"/>
          <w:lang w:val="en-US"/>
        </w:rPr>
        <w:t xml:space="preserve"> </w:t>
      </w:r>
      <w:r w:rsidR="009E54DA" w:rsidRPr="00494579">
        <w:rPr>
          <w:rFonts w:asciiTheme="minorHAnsi" w:hAnsiTheme="minorHAnsi" w:cstheme="minorHAnsi"/>
          <w:sz w:val="24"/>
          <w:szCs w:val="24"/>
          <w:lang w:val="en-US"/>
        </w:rPr>
        <w:t>±</w:t>
      </w:r>
      <w:r w:rsidR="002B0D26">
        <w:rPr>
          <w:rFonts w:asciiTheme="minorHAnsi" w:hAnsiTheme="minorHAnsi" w:cstheme="minorHAnsi"/>
          <w:sz w:val="24"/>
          <w:szCs w:val="24"/>
          <w:lang w:val="en-US"/>
        </w:rPr>
        <w:t xml:space="preserve"> </w:t>
      </w:r>
      <w:r w:rsidR="009E54DA" w:rsidRPr="00494579">
        <w:rPr>
          <w:rFonts w:asciiTheme="minorHAnsi" w:hAnsiTheme="minorHAnsi" w:cstheme="minorHAnsi"/>
          <w:sz w:val="24"/>
          <w:szCs w:val="24"/>
          <w:lang w:val="en-US"/>
        </w:rPr>
        <w:t>0.4)</w:t>
      </w:r>
      <w:r w:rsidR="002B0D26">
        <w:rPr>
          <w:rFonts w:asciiTheme="minorHAnsi" w:hAnsiTheme="minorHAnsi" w:cstheme="minorHAnsi"/>
          <w:sz w:val="24"/>
          <w:szCs w:val="24"/>
          <w:lang w:val="en-US"/>
        </w:rPr>
        <w:t xml:space="preserve"> </w:t>
      </w:r>
      <w:r w:rsidR="009E54DA" w:rsidRPr="00494579">
        <w:rPr>
          <w:rFonts w:asciiTheme="minorHAnsi" w:hAnsiTheme="minorHAnsi" w:cstheme="minorHAnsi"/>
          <w:sz w:val="24"/>
          <w:szCs w:val="24"/>
          <w:lang w:val="en-US"/>
        </w:rPr>
        <w:t>x</w:t>
      </w:r>
      <w:r w:rsidR="002B0D26">
        <w:rPr>
          <w:rFonts w:asciiTheme="minorHAnsi" w:hAnsiTheme="minorHAnsi" w:cstheme="minorHAnsi"/>
          <w:sz w:val="24"/>
          <w:szCs w:val="24"/>
          <w:lang w:val="en-US"/>
        </w:rPr>
        <w:t xml:space="preserve"> </w:t>
      </w:r>
      <w:r w:rsidR="009E54DA" w:rsidRPr="00494579">
        <w:rPr>
          <w:rFonts w:asciiTheme="minorHAnsi" w:hAnsiTheme="minorHAnsi" w:cstheme="minorHAnsi"/>
          <w:sz w:val="24"/>
          <w:szCs w:val="24"/>
          <w:lang w:val="en-US"/>
        </w:rPr>
        <w:t>10</w:t>
      </w:r>
      <w:r w:rsidR="009E54DA" w:rsidRPr="00494579">
        <w:rPr>
          <w:rFonts w:asciiTheme="minorHAnsi" w:hAnsiTheme="minorHAnsi" w:cstheme="minorHAnsi"/>
          <w:sz w:val="24"/>
          <w:szCs w:val="24"/>
          <w:vertAlign w:val="superscript"/>
          <w:lang w:val="en-US"/>
        </w:rPr>
        <w:t>3</w:t>
      </w:r>
      <w:r w:rsidR="009E54DA" w:rsidRPr="00494579">
        <w:rPr>
          <w:rFonts w:asciiTheme="minorHAnsi" w:hAnsiTheme="minorHAnsi" w:cstheme="minorHAnsi"/>
          <w:sz w:val="24"/>
          <w:szCs w:val="24"/>
          <w:lang w:val="en-US"/>
        </w:rPr>
        <w:t xml:space="preserve"> e</w:t>
      </w:r>
      <w:r w:rsidR="009E54DA" w:rsidRPr="00494579">
        <w:rPr>
          <w:rFonts w:asciiTheme="minorHAnsi" w:hAnsiTheme="minorHAnsi" w:cstheme="minorHAnsi"/>
          <w:sz w:val="24"/>
          <w:szCs w:val="24"/>
          <w:vertAlign w:val="superscript"/>
          <w:lang w:val="en-US"/>
        </w:rPr>
        <w:t>-</w:t>
      </w:r>
      <w:r w:rsidR="009E54DA" w:rsidRPr="00494579">
        <w:rPr>
          <w:rFonts w:asciiTheme="minorHAnsi" w:hAnsiTheme="minorHAnsi" w:cstheme="minorHAnsi"/>
          <w:sz w:val="24"/>
          <w:szCs w:val="24"/>
          <w:lang w:val="en-US"/>
        </w:rPr>
        <w:t>/Å²</w:t>
      </w:r>
      <w:r w:rsidRPr="00494579">
        <w:rPr>
          <w:rFonts w:asciiTheme="minorHAnsi" w:hAnsiTheme="minorHAnsi" w:cstheme="minorHAnsi"/>
          <w:sz w:val="24"/>
          <w:szCs w:val="24"/>
          <w:lang w:val="en-US"/>
        </w:rPr>
        <w:fldChar w:fldCharType="begin"/>
      </w:r>
      <w:r w:rsidRPr="00494579">
        <w:rPr>
          <w:rFonts w:asciiTheme="minorHAnsi" w:hAnsiTheme="minorHAnsi" w:cstheme="minorHAnsi"/>
          <w:sz w:val="24"/>
          <w:szCs w:val="24"/>
          <w:lang w:val="en-US"/>
        </w:rPr>
        <w:instrText xml:space="preserve"> QUOTE </w:instrText>
      </w:r>
      <w:r w:rsidR="001746D6" w:rsidRPr="00494579">
        <w:rPr>
          <w:rFonts w:asciiTheme="minorHAnsi" w:hAnsiTheme="minorHAnsi" w:cstheme="minorHAnsi"/>
          <w:noProof/>
          <w:sz w:val="24"/>
          <w:szCs w:val="24"/>
        </w:rPr>
        <w:drawing>
          <wp:inline distT="0" distB="0" distL="0" distR="0" wp14:anchorId="4FFF7A5E" wp14:editId="13922E9F">
            <wp:extent cx="1619250" cy="257175"/>
            <wp:effectExtent l="0" t="0" r="0" b="0"/>
            <wp:docPr id="948150809" name="Grafik 19754045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975404585"/>
                    <pic:cNvPicPr/>
                  </pic:nvPicPr>
                  <pic:blipFill>
                    <a:blip r:embed="rId18">
                      <a:extLst>
                        <a:ext uri="{28A0092B-C50C-407E-A947-70E740481C1C}">
                          <a14:useLocalDpi xmlns:a14="http://schemas.microsoft.com/office/drawing/2010/main" val="0"/>
                        </a:ext>
                      </a:extLst>
                    </a:blip>
                    <a:stretch>
                      <a:fillRect/>
                    </a:stretch>
                  </pic:blipFill>
                  <pic:spPr>
                    <a:xfrm>
                      <a:off x="0" y="0"/>
                      <a:ext cx="1619250" cy="257175"/>
                    </a:xfrm>
                    <a:prstGeom prst="rect">
                      <a:avLst/>
                    </a:prstGeom>
                  </pic:spPr>
                </pic:pic>
              </a:graphicData>
            </a:graphic>
          </wp:inline>
        </w:drawing>
      </w:r>
      <w:r w:rsidRPr="00494579">
        <w:rPr>
          <w:rFonts w:asciiTheme="minorHAnsi" w:hAnsiTheme="minorHAnsi" w:cstheme="minorHAnsi"/>
          <w:sz w:val="24"/>
          <w:szCs w:val="24"/>
          <w:lang w:val="en-US"/>
        </w:rPr>
        <w:instrText xml:space="preserve"> </w:instrText>
      </w:r>
      <w:r w:rsidRPr="00494579">
        <w:rPr>
          <w:rFonts w:asciiTheme="minorHAnsi" w:hAnsiTheme="minorHAnsi" w:cstheme="minorHAnsi"/>
          <w:sz w:val="24"/>
          <w:szCs w:val="24"/>
          <w:lang w:val="en-US"/>
        </w:rPr>
        <w:fldChar w:fldCharType="end"/>
      </w:r>
      <w:r w:rsidR="009D33C0" w:rsidRPr="00494579">
        <w:rPr>
          <w:rFonts w:asciiTheme="minorHAnsi" w:hAnsiTheme="minorHAnsi" w:cstheme="minorHAnsi"/>
          <w:sz w:val="24"/>
          <w:szCs w:val="24"/>
          <w:lang w:val="en-US"/>
        </w:rPr>
        <w:t xml:space="preserve"> (</w:t>
      </w:r>
      <w:r w:rsidR="00E51C01" w:rsidRPr="00494579">
        <w:rPr>
          <w:rFonts w:asciiTheme="minorHAnsi" w:hAnsiTheme="minorHAnsi" w:cstheme="minorHAnsi"/>
          <w:b/>
          <w:bCs/>
          <w:sz w:val="24"/>
          <w:szCs w:val="24"/>
          <w:lang w:val="en-US"/>
        </w:rPr>
        <w:t>Figure 5C</w:t>
      </w:r>
      <w:r w:rsidR="002B0D26">
        <w:rPr>
          <w:rFonts w:asciiTheme="minorHAnsi" w:hAnsiTheme="minorHAnsi" w:cstheme="minorHAnsi"/>
          <w:b/>
          <w:bCs/>
          <w:sz w:val="24"/>
          <w:szCs w:val="24"/>
          <w:lang w:val="en-US"/>
        </w:rPr>
        <w:t>,</w:t>
      </w:r>
      <w:r w:rsidR="00CF23FA" w:rsidRPr="00494579">
        <w:rPr>
          <w:rFonts w:asciiTheme="minorHAnsi" w:hAnsiTheme="minorHAnsi" w:cstheme="minorHAnsi"/>
          <w:b/>
          <w:bCs/>
          <w:sz w:val="24"/>
          <w:szCs w:val="24"/>
          <w:lang w:val="en-US"/>
        </w:rPr>
        <w:t>D</w:t>
      </w:r>
      <w:r w:rsidR="009D33C0" w:rsidRPr="00494579">
        <w:rPr>
          <w:rFonts w:asciiTheme="minorHAnsi" w:hAnsiTheme="minorHAnsi" w:cstheme="minorHAnsi"/>
          <w:sz w:val="24"/>
          <w:szCs w:val="24"/>
          <w:lang w:val="en-US"/>
        </w:rPr>
        <w:t>).</w:t>
      </w:r>
      <w:r w:rsidR="00E51C01" w:rsidRPr="00494579">
        <w:rPr>
          <w:rFonts w:asciiTheme="minorHAnsi" w:hAnsiTheme="minorHAnsi" w:cstheme="minorHAnsi"/>
          <w:sz w:val="24"/>
          <w:szCs w:val="24"/>
          <w:lang w:val="en-US"/>
        </w:rPr>
        <w:t xml:space="preserve"> </w:t>
      </w:r>
      <w:r w:rsidR="00A97382" w:rsidRPr="00494579">
        <w:rPr>
          <w:rFonts w:asciiTheme="minorHAnsi" w:hAnsiTheme="minorHAnsi" w:cstheme="minorHAnsi"/>
          <w:sz w:val="24"/>
          <w:szCs w:val="24"/>
          <w:lang w:val="en-US"/>
        </w:rPr>
        <w:t>These spots did not appear on any of the graphene</w:t>
      </w:r>
      <w:r w:rsidR="005E00AB" w:rsidRPr="00494579">
        <w:rPr>
          <w:rFonts w:asciiTheme="minorHAnsi" w:hAnsiTheme="minorHAnsi" w:cstheme="minorHAnsi"/>
          <w:sz w:val="24"/>
          <w:szCs w:val="24"/>
          <w:lang w:val="en-US"/>
        </w:rPr>
        <w:t>-</w:t>
      </w:r>
      <w:r w:rsidR="00A97382" w:rsidRPr="00494579">
        <w:rPr>
          <w:rFonts w:asciiTheme="minorHAnsi" w:hAnsiTheme="minorHAnsi" w:cstheme="minorHAnsi"/>
          <w:sz w:val="24"/>
          <w:szCs w:val="24"/>
          <w:lang w:val="en-US"/>
        </w:rPr>
        <w:t>coated samples (</w:t>
      </w:r>
      <w:r w:rsidR="00A97382" w:rsidRPr="00494579">
        <w:rPr>
          <w:rFonts w:asciiTheme="minorHAnsi" w:hAnsiTheme="minorHAnsi" w:cstheme="minorHAnsi"/>
          <w:b/>
          <w:bCs/>
          <w:sz w:val="24"/>
          <w:szCs w:val="24"/>
          <w:lang w:val="en-US"/>
        </w:rPr>
        <w:t xml:space="preserve">Figure </w:t>
      </w:r>
      <w:r w:rsidR="00421F9A" w:rsidRPr="00494579">
        <w:rPr>
          <w:rFonts w:asciiTheme="minorHAnsi" w:hAnsiTheme="minorHAnsi" w:cstheme="minorHAnsi"/>
          <w:b/>
          <w:bCs/>
          <w:sz w:val="24"/>
          <w:szCs w:val="24"/>
          <w:lang w:val="en-US"/>
        </w:rPr>
        <w:t>5</w:t>
      </w:r>
      <w:r w:rsidR="00CF23FA" w:rsidRPr="00494579">
        <w:rPr>
          <w:rFonts w:asciiTheme="minorHAnsi" w:hAnsiTheme="minorHAnsi" w:cstheme="minorHAnsi"/>
          <w:b/>
          <w:bCs/>
          <w:sz w:val="24"/>
          <w:szCs w:val="24"/>
          <w:lang w:val="en-US"/>
        </w:rPr>
        <w:t>E-G</w:t>
      </w:r>
      <w:r w:rsidR="00E51C01" w:rsidRPr="00494579">
        <w:rPr>
          <w:rFonts w:asciiTheme="minorHAnsi" w:hAnsiTheme="minorHAnsi" w:cstheme="minorHAnsi"/>
          <w:sz w:val="24"/>
          <w:szCs w:val="24"/>
          <w:lang w:val="en-US"/>
        </w:rPr>
        <w:t>).</w:t>
      </w:r>
    </w:p>
    <w:p w14:paraId="591EEEEE" w14:textId="77777777" w:rsidR="007F0400" w:rsidRPr="00494579" w:rsidRDefault="007F0400" w:rsidP="00266E0E">
      <w:pPr>
        <w:pStyle w:val="NoSpacing"/>
        <w:jc w:val="both"/>
        <w:rPr>
          <w:rFonts w:asciiTheme="minorHAnsi" w:hAnsiTheme="minorHAnsi" w:cstheme="minorHAnsi"/>
          <w:sz w:val="24"/>
          <w:szCs w:val="24"/>
          <w:lang w:val="en-US"/>
        </w:rPr>
      </w:pPr>
    </w:p>
    <w:p w14:paraId="49208453" w14:textId="66E5E9AA" w:rsidR="00252654" w:rsidRPr="00494579" w:rsidRDefault="00AA685B"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 xml:space="preserve">Additional microchips were prepared and examined using </w:t>
      </w:r>
      <w:r w:rsidR="009C1228" w:rsidRPr="00494579">
        <w:rPr>
          <w:rFonts w:asciiTheme="minorHAnsi" w:hAnsiTheme="minorHAnsi" w:cstheme="minorHAnsi"/>
          <w:sz w:val="24"/>
          <w:szCs w:val="24"/>
          <w:lang w:val="en-US"/>
        </w:rPr>
        <w:t>t</w:t>
      </w:r>
      <w:r w:rsidRPr="00494579">
        <w:rPr>
          <w:rFonts w:asciiTheme="minorHAnsi" w:hAnsiTheme="minorHAnsi" w:cstheme="minorHAnsi"/>
          <w:sz w:val="24"/>
          <w:szCs w:val="24"/>
          <w:lang w:val="en-US"/>
        </w:rPr>
        <w:t xml:space="preserve">he protocol described in the above. </w:t>
      </w:r>
      <w:bookmarkStart w:id="20" w:name="_Hlk40793904"/>
      <w:r w:rsidR="0051092C" w:rsidRPr="00494579">
        <w:rPr>
          <w:rFonts w:asciiTheme="minorHAnsi" w:hAnsiTheme="minorHAnsi" w:cstheme="minorHAnsi"/>
          <w:sz w:val="24"/>
          <w:szCs w:val="24"/>
          <w:lang w:val="en-US"/>
        </w:rPr>
        <w:t>S</w:t>
      </w:r>
      <w:r w:rsidR="005E00AB" w:rsidRPr="00494579">
        <w:rPr>
          <w:rFonts w:asciiTheme="minorHAnsi" w:hAnsiTheme="minorHAnsi" w:cstheme="minorHAnsi"/>
          <w:sz w:val="24"/>
          <w:szCs w:val="24"/>
          <w:lang w:val="en-US"/>
        </w:rPr>
        <w:t>ix</w:t>
      </w:r>
      <w:r w:rsidR="001E16E9" w:rsidRPr="00494579">
        <w:rPr>
          <w:rFonts w:asciiTheme="minorHAnsi" w:hAnsiTheme="minorHAnsi" w:cstheme="minorHAnsi"/>
          <w:sz w:val="24"/>
          <w:szCs w:val="24"/>
          <w:lang w:val="en-US"/>
        </w:rPr>
        <w:t xml:space="preserve"> coated and </w:t>
      </w:r>
      <w:r w:rsidR="005E00AB" w:rsidRPr="00494579">
        <w:rPr>
          <w:rFonts w:asciiTheme="minorHAnsi" w:hAnsiTheme="minorHAnsi" w:cstheme="minorHAnsi"/>
          <w:sz w:val="24"/>
          <w:szCs w:val="24"/>
          <w:lang w:val="en-US"/>
        </w:rPr>
        <w:t>seven</w:t>
      </w:r>
      <w:r w:rsidR="001E16E9" w:rsidRPr="00494579">
        <w:rPr>
          <w:rFonts w:asciiTheme="minorHAnsi" w:hAnsiTheme="minorHAnsi" w:cstheme="minorHAnsi"/>
          <w:sz w:val="24"/>
          <w:szCs w:val="24"/>
          <w:lang w:val="en-US"/>
        </w:rPr>
        <w:t xml:space="preserve"> non-coated samples</w:t>
      </w:r>
      <w:r w:rsidR="006F1FE1" w:rsidRPr="00494579">
        <w:rPr>
          <w:rFonts w:asciiTheme="minorHAnsi" w:hAnsiTheme="minorHAnsi" w:cstheme="minorHAnsi"/>
          <w:sz w:val="24"/>
          <w:szCs w:val="24"/>
          <w:lang w:val="en-US"/>
        </w:rPr>
        <w:t xml:space="preserve"> </w:t>
      </w:r>
      <w:r w:rsidR="0051092C" w:rsidRPr="00494579">
        <w:rPr>
          <w:rFonts w:asciiTheme="minorHAnsi" w:hAnsiTheme="minorHAnsi" w:cstheme="minorHAnsi"/>
          <w:sz w:val="24"/>
          <w:szCs w:val="24"/>
          <w:lang w:val="en-US"/>
        </w:rPr>
        <w:t xml:space="preserve">were investigated </w:t>
      </w:r>
      <w:r w:rsidR="006F1FE1" w:rsidRPr="00494579">
        <w:rPr>
          <w:rFonts w:asciiTheme="minorHAnsi" w:hAnsiTheme="minorHAnsi" w:cstheme="minorHAnsi"/>
          <w:sz w:val="24"/>
          <w:szCs w:val="24"/>
          <w:lang w:val="en-US"/>
        </w:rPr>
        <w:t>in total</w:t>
      </w:r>
      <w:r w:rsidR="001E16E9" w:rsidRPr="00494579">
        <w:rPr>
          <w:rFonts w:asciiTheme="minorHAnsi" w:hAnsiTheme="minorHAnsi" w:cstheme="minorHAnsi"/>
          <w:sz w:val="24"/>
          <w:szCs w:val="24"/>
          <w:lang w:val="en-US"/>
        </w:rPr>
        <w:t xml:space="preserve">. </w:t>
      </w:r>
      <w:r w:rsidR="005E00AB" w:rsidRPr="00494579">
        <w:rPr>
          <w:rFonts w:asciiTheme="minorHAnsi" w:hAnsiTheme="minorHAnsi" w:cstheme="minorHAnsi"/>
          <w:sz w:val="24"/>
          <w:szCs w:val="24"/>
          <w:lang w:val="en-US"/>
        </w:rPr>
        <w:t>Two</w:t>
      </w:r>
      <w:r w:rsidR="001E16E9" w:rsidRPr="00494579">
        <w:rPr>
          <w:rFonts w:asciiTheme="minorHAnsi" w:hAnsiTheme="minorHAnsi" w:cstheme="minorHAnsi"/>
          <w:sz w:val="24"/>
          <w:szCs w:val="24"/>
          <w:lang w:val="en-US"/>
        </w:rPr>
        <w:t xml:space="preserve"> out of </w:t>
      </w:r>
      <w:r w:rsidR="005E00AB" w:rsidRPr="00494579">
        <w:rPr>
          <w:rFonts w:asciiTheme="minorHAnsi" w:hAnsiTheme="minorHAnsi" w:cstheme="minorHAnsi"/>
          <w:sz w:val="24"/>
          <w:szCs w:val="24"/>
          <w:lang w:val="en-US"/>
        </w:rPr>
        <w:t>seven</w:t>
      </w:r>
      <w:r w:rsidR="001E16E9" w:rsidRPr="00494579">
        <w:rPr>
          <w:rFonts w:asciiTheme="minorHAnsi" w:hAnsiTheme="minorHAnsi" w:cstheme="minorHAnsi"/>
          <w:sz w:val="24"/>
          <w:szCs w:val="24"/>
          <w:lang w:val="en-US"/>
        </w:rPr>
        <w:t xml:space="preserve"> non-coated samples showed these artifacts. None of the coated samples showed any additional bright spots.</w:t>
      </w:r>
      <w:bookmarkEnd w:id="20"/>
    </w:p>
    <w:p w14:paraId="1D420FAD" w14:textId="77777777" w:rsidR="007F0400" w:rsidRPr="00494579" w:rsidRDefault="007F0400" w:rsidP="00266E0E">
      <w:pPr>
        <w:pStyle w:val="NoSpacing"/>
        <w:jc w:val="both"/>
        <w:rPr>
          <w:rFonts w:asciiTheme="minorHAnsi" w:hAnsiTheme="minorHAnsi" w:cstheme="minorHAnsi"/>
          <w:sz w:val="24"/>
          <w:szCs w:val="24"/>
          <w:lang w:val="en-US"/>
        </w:rPr>
      </w:pPr>
    </w:p>
    <w:p w14:paraId="39D80651" w14:textId="14FF8E0F" w:rsidR="00A97382" w:rsidRPr="00494579" w:rsidRDefault="00F06298"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As another measure of radiation damage, the distance between QDs</w:t>
      </w:r>
      <w:r w:rsidR="00947FEA" w:rsidRPr="00494579">
        <w:rPr>
          <w:rFonts w:asciiTheme="minorHAnsi" w:hAnsiTheme="minorHAnsi" w:cstheme="minorHAnsi"/>
          <w:sz w:val="24"/>
          <w:szCs w:val="24"/>
          <w:lang w:val="en-US"/>
        </w:rPr>
        <w:t xml:space="preserve"> was examined</w:t>
      </w:r>
      <w:r w:rsidRPr="00494579">
        <w:rPr>
          <w:rFonts w:asciiTheme="minorHAnsi" w:hAnsiTheme="minorHAnsi" w:cstheme="minorHAnsi"/>
          <w:sz w:val="24"/>
          <w:szCs w:val="24"/>
          <w:lang w:val="en-US"/>
        </w:rPr>
        <w:t xml:space="preserve">. If structural damage </w:t>
      </w:r>
      <w:r w:rsidR="00947FEA" w:rsidRPr="00494579">
        <w:rPr>
          <w:rFonts w:asciiTheme="minorHAnsi" w:hAnsiTheme="minorHAnsi" w:cstheme="minorHAnsi"/>
          <w:sz w:val="24"/>
          <w:szCs w:val="24"/>
          <w:lang w:val="en-US"/>
        </w:rPr>
        <w:t xml:space="preserve">were to </w:t>
      </w:r>
      <w:r w:rsidRPr="00494579">
        <w:rPr>
          <w:rFonts w:asciiTheme="minorHAnsi" w:hAnsiTheme="minorHAnsi" w:cstheme="minorHAnsi"/>
          <w:sz w:val="24"/>
          <w:szCs w:val="24"/>
          <w:lang w:val="en-US"/>
        </w:rPr>
        <w:t>occur, one would expect</w:t>
      </w:r>
      <w:r w:rsidR="001B1ECD" w:rsidRPr="00494579">
        <w:rPr>
          <w:rFonts w:asciiTheme="minorHAnsi" w:hAnsiTheme="minorHAnsi" w:cstheme="minorHAnsi"/>
          <w:sz w:val="24"/>
          <w:szCs w:val="24"/>
          <w:lang w:val="en-US"/>
        </w:rPr>
        <w:t xml:space="preserve"> distance</w:t>
      </w:r>
      <w:r w:rsidRPr="00494579">
        <w:rPr>
          <w:rFonts w:asciiTheme="minorHAnsi" w:hAnsiTheme="minorHAnsi" w:cstheme="minorHAnsi"/>
          <w:sz w:val="24"/>
          <w:szCs w:val="24"/>
          <w:lang w:val="en-US"/>
        </w:rPr>
        <w:t xml:space="preserve">s between </w:t>
      </w:r>
      <w:r w:rsidR="001B1ECD" w:rsidRPr="00494579">
        <w:rPr>
          <w:rFonts w:asciiTheme="minorHAnsi" w:hAnsiTheme="minorHAnsi" w:cstheme="minorHAnsi"/>
          <w:sz w:val="24"/>
          <w:szCs w:val="24"/>
          <w:lang w:val="en-US"/>
        </w:rPr>
        <w:t xml:space="preserve">QDs </w:t>
      </w:r>
      <w:r w:rsidRPr="00494579">
        <w:rPr>
          <w:rFonts w:asciiTheme="minorHAnsi" w:hAnsiTheme="minorHAnsi" w:cstheme="minorHAnsi"/>
          <w:sz w:val="24"/>
          <w:szCs w:val="24"/>
          <w:lang w:val="en-US"/>
        </w:rPr>
        <w:t xml:space="preserve">to </w:t>
      </w:r>
      <w:r w:rsidR="001B1ECD" w:rsidRPr="00494579">
        <w:rPr>
          <w:rFonts w:asciiTheme="minorHAnsi" w:hAnsiTheme="minorHAnsi" w:cstheme="minorHAnsi"/>
          <w:sz w:val="24"/>
          <w:szCs w:val="24"/>
          <w:lang w:val="en-US"/>
        </w:rPr>
        <w:t xml:space="preserve">change. </w:t>
      </w:r>
      <w:r w:rsidRPr="00494579">
        <w:rPr>
          <w:rFonts w:asciiTheme="minorHAnsi" w:hAnsiTheme="minorHAnsi" w:cstheme="minorHAnsi"/>
          <w:sz w:val="24"/>
          <w:szCs w:val="24"/>
          <w:lang w:val="en-US"/>
        </w:rPr>
        <w:t>C</w:t>
      </w:r>
      <w:r w:rsidR="001B1ECD" w:rsidRPr="00494579">
        <w:rPr>
          <w:rFonts w:asciiTheme="minorHAnsi" w:hAnsiTheme="minorHAnsi" w:cstheme="minorHAnsi"/>
          <w:sz w:val="24"/>
          <w:szCs w:val="24"/>
          <w:lang w:val="en-US"/>
        </w:rPr>
        <w:t>hange</w:t>
      </w:r>
      <w:r w:rsidRPr="00494579">
        <w:rPr>
          <w:rFonts w:asciiTheme="minorHAnsi" w:hAnsiTheme="minorHAnsi" w:cstheme="minorHAnsi"/>
          <w:sz w:val="24"/>
          <w:szCs w:val="24"/>
          <w:lang w:val="en-US"/>
        </w:rPr>
        <w:t>s</w:t>
      </w:r>
      <w:r w:rsidR="001B1ECD" w:rsidRPr="00494579">
        <w:rPr>
          <w:rFonts w:asciiTheme="minorHAnsi" w:hAnsiTheme="minorHAnsi" w:cstheme="minorHAnsi"/>
          <w:sz w:val="24"/>
          <w:szCs w:val="24"/>
          <w:lang w:val="en-US"/>
        </w:rPr>
        <w:t xml:space="preserve"> in distance</w:t>
      </w:r>
      <w:r w:rsidRPr="00494579">
        <w:rPr>
          <w:rFonts w:asciiTheme="minorHAnsi" w:hAnsiTheme="minorHAnsi" w:cstheme="minorHAnsi"/>
          <w:sz w:val="24"/>
          <w:szCs w:val="24"/>
          <w:lang w:val="en-US"/>
        </w:rPr>
        <w:t xml:space="preserve">s were measured </w:t>
      </w:r>
      <w:r w:rsidR="001B1ECD" w:rsidRPr="00494579">
        <w:rPr>
          <w:rFonts w:asciiTheme="minorHAnsi" w:hAnsiTheme="minorHAnsi" w:cstheme="minorHAnsi"/>
          <w:sz w:val="24"/>
          <w:szCs w:val="24"/>
          <w:lang w:val="en-US"/>
        </w:rPr>
        <w:t xml:space="preserve">for different pairs of </w:t>
      </w:r>
      <w:r w:rsidRPr="00494579">
        <w:rPr>
          <w:rFonts w:asciiTheme="minorHAnsi" w:hAnsiTheme="minorHAnsi" w:cstheme="minorHAnsi"/>
          <w:sz w:val="24"/>
          <w:szCs w:val="24"/>
          <w:lang w:val="en-US"/>
        </w:rPr>
        <w:t xml:space="preserve">QDs </w:t>
      </w:r>
      <w:r w:rsidR="003B0893" w:rsidRPr="00494579">
        <w:rPr>
          <w:rFonts w:asciiTheme="minorHAnsi" w:hAnsiTheme="minorHAnsi" w:cstheme="minorHAnsi"/>
          <w:sz w:val="24"/>
          <w:szCs w:val="24"/>
          <w:lang w:val="en-US"/>
        </w:rPr>
        <w:t>with</w:t>
      </w:r>
      <w:r w:rsidRPr="00494579">
        <w:rPr>
          <w:rFonts w:asciiTheme="minorHAnsi" w:hAnsiTheme="minorHAnsi" w:cstheme="minorHAnsi"/>
          <w:sz w:val="24"/>
          <w:szCs w:val="24"/>
          <w:lang w:val="en-US"/>
        </w:rPr>
        <w:t xml:space="preserve"> accumulating </w:t>
      </w:r>
      <w:r w:rsidRPr="00494579">
        <w:rPr>
          <w:rFonts w:asciiTheme="minorHAnsi" w:hAnsiTheme="minorHAnsi" w:cstheme="minorHAnsi"/>
          <w:i/>
          <w:iCs/>
          <w:sz w:val="24"/>
          <w:szCs w:val="24"/>
          <w:lang w:val="en-US"/>
        </w:rPr>
        <w:t>D</w:t>
      </w:r>
      <w:r w:rsidR="00150CFD" w:rsidRPr="00494579">
        <w:rPr>
          <w:rFonts w:asciiTheme="minorHAnsi" w:hAnsiTheme="minorHAnsi" w:cstheme="minorHAnsi"/>
          <w:sz w:val="24"/>
          <w:szCs w:val="24"/>
          <w:lang w:val="en-US"/>
        </w:rPr>
        <w:t xml:space="preserve"> for a range of pair distances</w:t>
      </w:r>
      <w:r w:rsidR="006A7DC4"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 xml:space="preserve"> </w:t>
      </w:r>
      <w:bookmarkStart w:id="21" w:name="_Hlk40793945"/>
      <w:r w:rsidR="001B1ECD" w:rsidRPr="00494579">
        <w:rPr>
          <w:rFonts w:asciiTheme="minorHAnsi" w:hAnsiTheme="minorHAnsi" w:cstheme="minorHAnsi"/>
          <w:b/>
          <w:bCs/>
          <w:sz w:val="24"/>
          <w:szCs w:val="24"/>
          <w:lang w:val="en-US"/>
        </w:rPr>
        <w:t>Figure 5</w:t>
      </w:r>
      <w:r w:rsidR="00CF23FA" w:rsidRPr="00494579">
        <w:rPr>
          <w:rFonts w:asciiTheme="minorHAnsi" w:hAnsiTheme="minorHAnsi" w:cstheme="minorHAnsi"/>
          <w:b/>
          <w:bCs/>
          <w:sz w:val="24"/>
          <w:szCs w:val="24"/>
          <w:lang w:val="en-US"/>
        </w:rPr>
        <w:t>H</w:t>
      </w:r>
      <w:r w:rsidR="001B1ECD" w:rsidRPr="00494579">
        <w:rPr>
          <w:rFonts w:asciiTheme="minorHAnsi" w:hAnsiTheme="minorHAnsi" w:cstheme="minorHAnsi"/>
          <w:b/>
          <w:bCs/>
          <w:sz w:val="24"/>
          <w:szCs w:val="24"/>
          <w:lang w:val="en-US"/>
        </w:rPr>
        <w:t xml:space="preserve"> </w:t>
      </w:r>
      <w:r w:rsidR="001B1ECD" w:rsidRPr="00494579">
        <w:rPr>
          <w:rFonts w:asciiTheme="minorHAnsi" w:hAnsiTheme="minorHAnsi" w:cstheme="minorHAnsi"/>
          <w:sz w:val="24"/>
          <w:szCs w:val="24"/>
          <w:lang w:val="en-US"/>
        </w:rPr>
        <w:t xml:space="preserve">shows that the relative change of the particles for non-coated samples </w:t>
      </w:r>
      <w:r w:rsidRPr="00494579">
        <w:rPr>
          <w:rFonts w:asciiTheme="minorHAnsi" w:hAnsiTheme="minorHAnsi" w:cstheme="minorHAnsi"/>
          <w:sz w:val="24"/>
          <w:szCs w:val="24"/>
          <w:lang w:val="en-US"/>
        </w:rPr>
        <w:t xml:space="preserve">stayed </w:t>
      </w:r>
      <w:r w:rsidR="001B1ECD" w:rsidRPr="00494579">
        <w:rPr>
          <w:rFonts w:asciiTheme="minorHAnsi" w:hAnsiTheme="minorHAnsi" w:cstheme="minorHAnsi"/>
          <w:sz w:val="24"/>
          <w:szCs w:val="24"/>
          <w:lang w:val="en-US"/>
        </w:rPr>
        <w:t>below 1</w:t>
      </w:r>
      <w:r w:rsidR="00353AB9" w:rsidRPr="00494579">
        <w:rPr>
          <w:rFonts w:asciiTheme="minorHAnsi" w:hAnsiTheme="minorHAnsi" w:cstheme="minorHAnsi"/>
          <w:sz w:val="24"/>
          <w:szCs w:val="24"/>
          <w:lang w:val="en-US"/>
        </w:rPr>
        <w:t>.</w:t>
      </w:r>
      <w:r w:rsidR="000A563D" w:rsidRPr="00494579">
        <w:rPr>
          <w:rFonts w:asciiTheme="minorHAnsi" w:hAnsiTheme="minorHAnsi" w:cstheme="minorHAnsi"/>
          <w:sz w:val="24"/>
          <w:szCs w:val="24"/>
          <w:lang w:val="en-US"/>
        </w:rPr>
        <w:t>3</w:t>
      </w:r>
      <w:r w:rsidR="001B1ECD" w:rsidRPr="00494579">
        <w:rPr>
          <w:rFonts w:asciiTheme="minorHAnsi" w:hAnsiTheme="minorHAnsi" w:cstheme="minorHAnsi"/>
          <w:sz w:val="24"/>
          <w:szCs w:val="24"/>
          <w:lang w:val="en-US"/>
        </w:rPr>
        <w:t>%</w:t>
      </w:r>
      <w:r w:rsidR="000A563D" w:rsidRPr="00494579">
        <w:rPr>
          <w:rFonts w:asciiTheme="minorHAnsi" w:hAnsiTheme="minorHAnsi" w:cstheme="minorHAnsi"/>
          <w:sz w:val="24"/>
          <w:szCs w:val="24"/>
          <w:lang w:val="en-US"/>
        </w:rPr>
        <w:t xml:space="preserve"> on average</w:t>
      </w:r>
      <w:r w:rsidR="00150CFD" w:rsidRPr="00494579">
        <w:rPr>
          <w:rFonts w:asciiTheme="minorHAnsi" w:hAnsiTheme="minorHAnsi" w:cstheme="minorHAnsi"/>
          <w:sz w:val="24"/>
          <w:szCs w:val="24"/>
          <w:lang w:val="en-US"/>
        </w:rPr>
        <w:t>, while the average relative distance remained below 0.</w:t>
      </w:r>
      <w:r w:rsidR="000A563D" w:rsidRPr="00494579">
        <w:rPr>
          <w:rFonts w:asciiTheme="minorHAnsi" w:hAnsiTheme="minorHAnsi" w:cstheme="minorHAnsi"/>
          <w:sz w:val="24"/>
          <w:szCs w:val="24"/>
          <w:lang w:val="en-US"/>
        </w:rPr>
        <w:t>8</w:t>
      </w:r>
      <w:r w:rsidR="00150CFD" w:rsidRPr="00494579">
        <w:rPr>
          <w:rFonts w:asciiTheme="minorHAnsi" w:hAnsiTheme="minorHAnsi" w:cstheme="minorHAnsi"/>
          <w:sz w:val="24"/>
          <w:szCs w:val="24"/>
          <w:lang w:val="en-US"/>
        </w:rPr>
        <w:t>% for the coated samples.</w:t>
      </w:r>
      <w:r w:rsidR="00514824" w:rsidRPr="00494579">
        <w:rPr>
          <w:rFonts w:asciiTheme="minorHAnsi" w:hAnsiTheme="minorHAnsi" w:cstheme="minorHAnsi"/>
          <w:sz w:val="24"/>
          <w:szCs w:val="24"/>
          <w:lang w:val="en-US"/>
        </w:rPr>
        <w:t xml:space="preserve"> One</w:t>
      </w:r>
      <w:r w:rsidR="00150CFD" w:rsidRPr="00494579">
        <w:rPr>
          <w:rFonts w:asciiTheme="minorHAnsi" w:hAnsiTheme="minorHAnsi" w:cstheme="minorHAnsi"/>
          <w:sz w:val="24"/>
          <w:szCs w:val="24"/>
          <w:lang w:val="en-US"/>
        </w:rPr>
        <w:t xml:space="preserve"> </w:t>
      </w:r>
      <w:r w:rsidR="00514824" w:rsidRPr="00494579">
        <w:rPr>
          <w:rFonts w:asciiTheme="minorHAnsi" w:hAnsiTheme="minorHAnsi" w:cstheme="minorHAnsi"/>
          <w:sz w:val="24"/>
          <w:szCs w:val="24"/>
          <w:lang w:val="en-US"/>
        </w:rPr>
        <w:t>can,</w:t>
      </w:r>
      <w:r w:rsidR="00150CFD" w:rsidRPr="00494579">
        <w:rPr>
          <w:rFonts w:asciiTheme="minorHAnsi" w:hAnsiTheme="minorHAnsi" w:cstheme="minorHAnsi"/>
          <w:sz w:val="24"/>
          <w:szCs w:val="24"/>
          <w:lang w:val="en-US"/>
        </w:rPr>
        <w:t xml:space="preserve"> </w:t>
      </w:r>
      <w:r w:rsidR="00514824" w:rsidRPr="00494579">
        <w:rPr>
          <w:rFonts w:asciiTheme="minorHAnsi" w:hAnsiTheme="minorHAnsi" w:cstheme="minorHAnsi"/>
          <w:sz w:val="24"/>
          <w:szCs w:val="24"/>
          <w:lang w:val="en-US"/>
        </w:rPr>
        <w:t>therefore,</w:t>
      </w:r>
      <w:r w:rsidR="00150CFD" w:rsidRPr="00494579">
        <w:rPr>
          <w:rFonts w:asciiTheme="minorHAnsi" w:hAnsiTheme="minorHAnsi" w:cstheme="minorHAnsi"/>
          <w:sz w:val="24"/>
          <w:szCs w:val="24"/>
          <w:lang w:val="en-US"/>
        </w:rPr>
        <w:t xml:space="preserve"> conclude that the graphene coating stabilized the sample but the dried-in samples without graphene coating was also remarkably stable. </w:t>
      </w:r>
      <w:bookmarkEnd w:id="21"/>
    </w:p>
    <w:p w14:paraId="3292D01D" w14:textId="77777777" w:rsidR="00142A84" w:rsidRPr="00494579" w:rsidRDefault="00142A84" w:rsidP="00266E0E">
      <w:pPr>
        <w:pStyle w:val="NoSpacing"/>
        <w:jc w:val="both"/>
        <w:rPr>
          <w:rFonts w:asciiTheme="minorHAnsi" w:hAnsiTheme="minorHAnsi" w:cstheme="minorHAnsi"/>
          <w:sz w:val="24"/>
          <w:szCs w:val="24"/>
          <w:lang w:val="en-US"/>
        </w:rPr>
      </w:pPr>
    </w:p>
    <w:p w14:paraId="66B95A74" w14:textId="49F18EAE" w:rsidR="00274FE8" w:rsidRPr="00494579" w:rsidRDefault="00140956" w:rsidP="00266E0E">
      <w:pPr>
        <w:pStyle w:val="NoSpacing"/>
        <w:jc w:val="both"/>
        <w:rPr>
          <w:rFonts w:asciiTheme="minorHAnsi" w:hAnsiTheme="minorHAnsi" w:cstheme="minorHAnsi"/>
          <w:b/>
          <w:bCs/>
          <w:sz w:val="24"/>
          <w:szCs w:val="24"/>
          <w:lang w:val="en-US"/>
        </w:rPr>
      </w:pPr>
      <w:r w:rsidRPr="00494579">
        <w:rPr>
          <w:rFonts w:asciiTheme="minorHAnsi" w:hAnsiTheme="minorHAnsi" w:cstheme="minorHAnsi"/>
          <w:b/>
          <w:bCs/>
          <w:sz w:val="24"/>
          <w:szCs w:val="24"/>
          <w:lang w:val="en-US"/>
        </w:rPr>
        <w:t>FIGURE AND TABL</w:t>
      </w:r>
      <w:r w:rsidR="000A2995" w:rsidRPr="00494579">
        <w:rPr>
          <w:rFonts w:asciiTheme="minorHAnsi" w:hAnsiTheme="minorHAnsi" w:cstheme="minorHAnsi"/>
          <w:b/>
          <w:bCs/>
          <w:sz w:val="24"/>
          <w:szCs w:val="24"/>
          <w:lang w:val="en-US"/>
        </w:rPr>
        <w:t>E</w:t>
      </w:r>
      <w:r w:rsidRPr="00494579">
        <w:rPr>
          <w:rFonts w:asciiTheme="minorHAnsi" w:hAnsiTheme="minorHAnsi" w:cstheme="minorHAnsi"/>
          <w:b/>
          <w:bCs/>
          <w:sz w:val="24"/>
          <w:szCs w:val="24"/>
          <w:lang w:val="en-US"/>
        </w:rPr>
        <w:t xml:space="preserve"> LEGENDS:</w:t>
      </w:r>
    </w:p>
    <w:p w14:paraId="2FC0B471" w14:textId="323FE921" w:rsidR="00274FE8" w:rsidRPr="00494579" w:rsidRDefault="00274FE8" w:rsidP="00266E0E">
      <w:pPr>
        <w:pStyle w:val="NoSpacing"/>
        <w:jc w:val="both"/>
        <w:rPr>
          <w:rFonts w:asciiTheme="minorHAnsi" w:hAnsiTheme="minorHAnsi" w:cstheme="minorHAnsi"/>
          <w:sz w:val="24"/>
          <w:szCs w:val="24"/>
          <w:lang w:val="en-US"/>
        </w:rPr>
      </w:pPr>
      <w:r w:rsidRPr="00494579">
        <w:rPr>
          <w:rFonts w:asciiTheme="minorHAnsi" w:hAnsiTheme="minorHAnsi" w:cstheme="minorHAnsi"/>
          <w:b/>
          <w:sz w:val="24"/>
          <w:szCs w:val="24"/>
          <w:lang w:val="en-US"/>
        </w:rPr>
        <w:t xml:space="preserve">Figure 1: Cell seeding on a </w:t>
      </w:r>
      <w:r w:rsidR="0008021E" w:rsidRPr="00494579">
        <w:rPr>
          <w:rFonts w:asciiTheme="minorHAnsi" w:hAnsiTheme="minorHAnsi" w:cstheme="minorHAnsi"/>
          <w:b/>
          <w:sz w:val="24"/>
          <w:szCs w:val="24"/>
          <w:lang w:val="en-US"/>
        </w:rPr>
        <w:t>SiN</w:t>
      </w:r>
      <w:r w:rsidRPr="00494579">
        <w:rPr>
          <w:rFonts w:asciiTheme="minorHAnsi" w:hAnsiTheme="minorHAnsi" w:cstheme="minorHAnsi"/>
          <w:b/>
          <w:sz w:val="24"/>
          <w:szCs w:val="24"/>
          <w:lang w:val="en-US"/>
        </w:rPr>
        <w:t xml:space="preserve"> window of a silicon microchip and HER2 labeled. </w:t>
      </w:r>
      <w:r w:rsidRPr="00494579">
        <w:rPr>
          <w:rFonts w:asciiTheme="minorHAnsi" w:hAnsiTheme="minorHAnsi" w:cstheme="minorHAnsi"/>
          <w:sz w:val="24"/>
          <w:szCs w:val="24"/>
          <w:lang w:val="en-US"/>
        </w:rPr>
        <w:t>(</w:t>
      </w:r>
      <w:r w:rsidRPr="00494579">
        <w:rPr>
          <w:rFonts w:asciiTheme="minorHAnsi" w:hAnsiTheme="minorHAnsi" w:cstheme="minorHAnsi"/>
          <w:b/>
          <w:sz w:val="24"/>
          <w:szCs w:val="24"/>
          <w:lang w:val="en-US"/>
        </w:rPr>
        <w:t>A</w:t>
      </w:r>
      <w:r w:rsidRPr="00494579">
        <w:rPr>
          <w:rFonts w:asciiTheme="minorHAnsi" w:hAnsiTheme="minorHAnsi" w:cstheme="minorHAnsi"/>
          <w:sz w:val="24"/>
          <w:szCs w:val="24"/>
          <w:lang w:val="en-US"/>
        </w:rPr>
        <w:t>) Exemplary image of a SiN window region with SKBR3 cells 5 min after seeding on the microchip. (</w:t>
      </w:r>
      <w:r w:rsidRPr="00494579">
        <w:rPr>
          <w:rFonts w:asciiTheme="minorHAnsi" w:hAnsiTheme="minorHAnsi" w:cstheme="minorHAnsi"/>
          <w:b/>
          <w:sz w:val="24"/>
          <w:szCs w:val="24"/>
          <w:lang w:val="en-US"/>
        </w:rPr>
        <w:t>B</w:t>
      </w:r>
      <w:r w:rsidRPr="00494579">
        <w:rPr>
          <w:rFonts w:asciiTheme="minorHAnsi" w:hAnsiTheme="minorHAnsi" w:cstheme="minorHAnsi"/>
          <w:sz w:val="24"/>
          <w:szCs w:val="24"/>
          <w:lang w:val="en-US"/>
        </w:rPr>
        <w:t>) The same cells spread on the same SiN window after 24 h. (</w:t>
      </w:r>
      <w:r w:rsidRPr="00494579">
        <w:rPr>
          <w:rFonts w:asciiTheme="minorHAnsi" w:hAnsiTheme="minorHAnsi" w:cstheme="minorHAnsi"/>
          <w:b/>
          <w:sz w:val="24"/>
          <w:szCs w:val="24"/>
          <w:lang w:val="en-US"/>
        </w:rPr>
        <w:t>C</w:t>
      </w:r>
      <w:r w:rsidRPr="00494579">
        <w:rPr>
          <w:rFonts w:asciiTheme="minorHAnsi" w:hAnsiTheme="minorHAnsi" w:cstheme="minorHAnsi"/>
          <w:sz w:val="24"/>
          <w:szCs w:val="24"/>
          <w:lang w:val="en-US"/>
        </w:rPr>
        <w:t>) SKBR3 cells on a Si microchip 5 min after seeding. (</w:t>
      </w:r>
      <w:r w:rsidRPr="00494579">
        <w:rPr>
          <w:rFonts w:asciiTheme="minorHAnsi" w:hAnsiTheme="minorHAnsi" w:cstheme="minorHAnsi"/>
          <w:b/>
          <w:sz w:val="24"/>
          <w:szCs w:val="24"/>
          <w:lang w:val="en-US"/>
        </w:rPr>
        <w:t>D</w:t>
      </w:r>
      <w:r w:rsidRPr="00494579">
        <w:rPr>
          <w:rFonts w:asciiTheme="minorHAnsi" w:hAnsiTheme="minorHAnsi" w:cstheme="minorHAnsi"/>
          <w:sz w:val="24"/>
          <w:szCs w:val="24"/>
          <w:lang w:val="en-US"/>
        </w:rPr>
        <w:t>) Same cells as in (C) after 24 h. Cells didn’t flatten properly as there were too many cells on the chips upon seeding. (</w:t>
      </w:r>
      <w:r w:rsidRPr="00494579">
        <w:rPr>
          <w:rFonts w:asciiTheme="minorHAnsi" w:hAnsiTheme="minorHAnsi" w:cstheme="minorHAnsi"/>
          <w:b/>
          <w:sz w:val="24"/>
          <w:szCs w:val="24"/>
          <w:lang w:val="en-US"/>
        </w:rPr>
        <w:t>E</w:t>
      </w:r>
      <w:r w:rsidRPr="00494579">
        <w:rPr>
          <w:rFonts w:asciiTheme="minorHAnsi" w:hAnsiTheme="minorHAnsi" w:cstheme="minorHAnsi"/>
          <w:sz w:val="24"/>
          <w:szCs w:val="24"/>
          <w:lang w:val="en-US"/>
        </w:rPr>
        <w:t>) Cells on a microchip 5 min after seeding. (</w:t>
      </w:r>
      <w:r w:rsidRPr="00494579">
        <w:rPr>
          <w:rFonts w:asciiTheme="minorHAnsi" w:hAnsiTheme="minorHAnsi" w:cstheme="minorHAnsi"/>
          <w:b/>
          <w:sz w:val="24"/>
          <w:szCs w:val="24"/>
          <w:lang w:val="en-US"/>
        </w:rPr>
        <w:t>F</w:t>
      </w:r>
      <w:r w:rsidRPr="00494579">
        <w:rPr>
          <w:rFonts w:asciiTheme="minorHAnsi" w:hAnsiTheme="minorHAnsi" w:cstheme="minorHAnsi"/>
          <w:sz w:val="24"/>
          <w:szCs w:val="24"/>
          <w:lang w:val="en-US"/>
        </w:rPr>
        <w:t xml:space="preserve">) Only few cells </w:t>
      </w:r>
      <w:r w:rsidR="002B0D26">
        <w:rPr>
          <w:rFonts w:asciiTheme="minorHAnsi" w:hAnsiTheme="minorHAnsi" w:cstheme="minorHAnsi"/>
          <w:sz w:val="24"/>
          <w:szCs w:val="24"/>
          <w:lang w:val="en-US"/>
        </w:rPr>
        <w:t xml:space="preserve">were </w:t>
      </w:r>
      <w:r w:rsidRPr="00494579">
        <w:rPr>
          <w:rFonts w:asciiTheme="minorHAnsi" w:hAnsiTheme="minorHAnsi" w:cstheme="minorHAnsi"/>
          <w:sz w:val="24"/>
          <w:szCs w:val="24"/>
          <w:lang w:val="en-US"/>
        </w:rPr>
        <w:t>visible on the window because too few cells were seeded on the microchip. (</w:t>
      </w:r>
      <w:r w:rsidRPr="00494579">
        <w:rPr>
          <w:rFonts w:asciiTheme="minorHAnsi" w:hAnsiTheme="minorHAnsi" w:cstheme="minorHAnsi"/>
          <w:b/>
          <w:bCs/>
          <w:sz w:val="24"/>
          <w:szCs w:val="24"/>
          <w:lang w:val="en-US"/>
        </w:rPr>
        <w:t>G</w:t>
      </w:r>
      <w:r w:rsidRPr="00494579">
        <w:rPr>
          <w:rFonts w:asciiTheme="minorHAnsi" w:hAnsiTheme="minorHAnsi" w:cstheme="minorHAnsi"/>
          <w:sz w:val="24"/>
          <w:szCs w:val="24"/>
          <w:lang w:val="en-US"/>
        </w:rPr>
        <w:t xml:space="preserve">) </w:t>
      </w:r>
      <w:r w:rsidR="0008021E" w:rsidRPr="00494579">
        <w:rPr>
          <w:rFonts w:asciiTheme="minorHAnsi" w:hAnsiTheme="minorHAnsi" w:cstheme="minorHAnsi"/>
          <w:sz w:val="24"/>
          <w:szCs w:val="24"/>
          <w:lang w:val="en-US"/>
        </w:rPr>
        <w:t>DIC</w:t>
      </w:r>
      <w:r w:rsidRPr="00494579">
        <w:rPr>
          <w:rFonts w:asciiTheme="minorHAnsi" w:hAnsiTheme="minorHAnsi" w:cstheme="minorHAnsi"/>
          <w:sz w:val="24"/>
          <w:szCs w:val="24"/>
          <w:lang w:val="en-US"/>
        </w:rPr>
        <w:t xml:space="preserve"> image of the same SKBR3 cells after </w:t>
      </w:r>
      <w:r w:rsidR="0008021E" w:rsidRPr="00494579">
        <w:rPr>
          <w:rFonts w:asciiTheme="minorHAnsi" w:hAnsiTheme="minorHAnsi" w:cstheme="minorHAnsi"/>
          <w:sz w:val="24"/>
          <w:szCs w:val="24"/>
          <w:lang w:val="en-US"/>
        </w:rPr>
        <w:t>QD</w:t>
      </w:r>
      <w:r w:rsidRPr="00494579">
        <w:rPr>
          <w:rFonts w:asciiTheme="minorHAnsi" w:hAnsiTheme="minorHAnsi" w:cstheme="minorHAnsi"/>
          <w:sz w:val="24"/>
          <w:szCs w:val="24"/>
          <w:lang w:val="en-US"/>
        </w:rPr>
        <w:t xml:space="preserve"> labeling of HER2. (</w:t>
      </w:r>
      <w:r w:rsidRPr="00494579">
        <w:rPr>
          <w:rFonts w:asciiTheme="minorHAnsi" w:hAnsiTheme="minorHAnsi" w:cstheme="minorHAnsi"/>
          <w:b/>
          <w:sz w:val="24"/>
          <w:szCs w:val="24"/>
          <w:lang w:val="en-US"/>
        </w:rPr>
        <w:t>H</w:t>
      </w:r>
      <w:r w:rsidRPr="00494579">
        <w:rPr>
          <w:rFonts w:asciiTheme="minorHAnsi" w:hAnsiTheme="minorHAnsi" w:cstheme="minorHAnsi"/>
          <w:sz w:val="24"/>
          <w:szCs w:val="24"/>
          <w:lang w:val="en-US"/>
        </w:rPr>
        <w:t>) Overlay image of DIC and corresponding fluorescence image of labeled SKBR3 cells with HER2-QD655 (false colored in yellow).</w:t>
      </w:r>
    </w:p>
    <w:p w14:paraId="23715B6A" w14:textId="77777777" w:rsidR="00274FE8" w:rsidRPr="00494579" w:rsidRDefault="00274FE8" w:rsidP="00266E0E">
      <w:pPr>
        <w:pStyle w:val="NoSpacing"/>
        <w:jc w:val="both"/>
        <w:rPr>
          <w:rFonts w:asciiTheme="minorHAnsi" w:hAnsiTheme="minorHAnsi" w:cstheme="minorHAnsi"/>
          <w:sz w:val="24"/>
          <w:szCs w:val="24"/>
          <w:lang w:val="en-US"/>
        </w:rPr>
      </w:pPr>
    </w:p>
    <w:p w14:paraId="2F772D37" w14:textId="3C3D9897" w:rsidR="006F32A8" w:rsidRPr="00494579" w:rsidRDefault="00274FE8" w:rsidP="00266E0E">
      <w:pPr>
        <w:pStyle w:val="NoSpacing"/>
        <w:jc w:val="both"/>
        <w:rPr>
          <w:rFonts w:asciiTheme="minorHAnsi" w:eastAsia="Times New Roman" w:hAnsiTheme="minorHAnsi" w:cstheme="minorHAnsi"/>
          <w:sz w:val="24"/>
          <w:szCs w:val="24"/>
          <w:lang w:val="en-US"/>
        </w:rPr>
      </w:pPr>
      <w:r w:rsidRPr="00494579">
        <w:rPr>
          <w:rFonts w:asciiTheme="minorHAnsi" w:hAnsiTheme="minorHAnsi" w:cstheme="minorHAnsi"/>
          <w:b/>
          <w:sz w:val="24"/>
          <w:szCs w:val="24"/>
          <w:lang w:val="en-US"/>
        </w:rPr>
        <w:t xml:space="preserve">Figure 2: Cleaning and transferring of graphene onto </w:t>
      </w:r>
      <w:r w:rsidR="0008021E" w:rsidRPr="00494579">
        <w:rPr>
          <w:rFonts w:asciiTheme="minorHAnsi" w:hAnsiTheme="minorHAnsi" w:cstheme="minorHAnsi"/>
          <w:b/>
          <w:sz w:val="24"/>
          <w:szCs w:val="24"/>
          <w:lang w:val="en-US"/>
        </w:rPr>
        <w:t xml:space="preserve">NaCl </w:t>
      </w:r>
      <w:r w:rsidRPr="00494579">
        <w:rPr>
          <w:rFonts w:asciiTheme="minorHAnsi" w:hAnsiTheme="minorHAnsi" w:cstheme="minorHAnsi"/>
          <w:b/>
          <w:sz w:val="24"/>
          <w:szCs w:val="24"/>
          <w:lang w:val="en-US"/>
        </w:rPr>
        <w:t>crystals.</w:t>
      </w:r>
      <w:r w:rsidRPr="00494579">
        <w:rPr>
          <w:rFonts w:asciiTheme="minorHAnsi" w:hAnsiTheme="minorHAnsi" w:cstheme="minorHAnsi"/>
          <w:sz w:val="24"/>
          <w:szCs w:val="24"/>
          <w:lang w:val="en-US"/>
        </w:rPr>
        <w:t xml:space="preserve"> (</w:t>
      </w:r>
      <w:r w:rsidRPr="00494579">
        <w:rPr>
          <w:rFonts w:asciiTheme="minorHAnsi" w:hAnsiTheme="minorHAnsi" w:cstheme="minorHAnsi"/>
          <w:b/>
          <w:sz w:val="24"/>
          <w:szCs w:val="24"/>
          <w:lang w:val="en-US"/>
        </w:rPr>
        <w:t>A</w:t>
      </w:r>
      <w:r w:rsidRPr="00494579">
        <w:rPr>
          <w:rFonts w:asciiTheme="minorHAnsi" w:hAnsiTheme="minorHAnsi" w:cstheme="minorHAnsi"/>
          <w:sz w:val="24"/>
          <w:szCs w:val="24"/>
          <w:lang w:val="en-US"/>
        </w:rPr>
        <w:t xml:space="preserve">) </w:t>
      </w:r>
      <w:r w:rsidR="0008021E" w:rsidRPr="00494579">
        <w:rPr>
          <w:rFonts w:asciiTheme="minorHAnsi" w:hAnsiTheme="minorHAnsi" w:cstheme="minorHAnsi"/>
          <w:sz w:val="24"/>
          <w:szCs w:val="24"/>
          <w:lang w:val="en-US"/>
        </w:rPr>
        <w:t>PMMA-</w:t>
      </w:r>
      <w:r w:rsidRPr="00494579">
        <w:rPr>
          <w:rFonts w:asciiTheme="minorHAnsi" w:hAnsiTheme="minorHAnsi" w:cstheme="minorHAnsi"/>
          <w:sz w:val="24"/>
          <w:szCs w:val="24"/>
          <w:lang w:val="en-US"/>
        </w:rPr>
        <w:t>graphene-on-polymer is immersed in pure water to release PMMA graphene. PMMA-graphene can be caught with a glass slide. (</w:t>
      </w:r>
      <w:r w:rsidRPr="00494579">
        <w:rPr>
          <w:rFonts w:asciiTheme="minorHAnsi" w:hAnsiTheme="minorHAnsi" w:cstheme="minorHAnsi"/>
          <w:b/>
          <w:sz w:val="24"/>
          <w:szCs w:val="24"/>
          <w:lang w:val="en-US"/>
        </w:rPr>
        <w:t>B</w:t>
      </w:r>
      <w:r w:rsidRPr="00494579">
        <w:rPr>
          <w:rFonts w:asciiTheme="minorHAnsi" w:hAnsiTheme="minorHAnsi" w:cstheme="minorHAnsi"/>
          <w:sz w:val="24"/>
          <w:szCs w:val="24"/>
          <w:lang w:val="en-US"/>
        </w:rPr>
        <w:t xml:space="preserve">) Copper-based contaminations </w:t>
      </w:r>
      <w:r w:rsidR="002B0D26">
        <w:rPr>
          <w:rFonts w:asciiTheme="minorHAnsi" w:hAnsiTheme="minorHAnsi" w:cstheme="minorHAnsi"/>
          <w:sz w:val="24"/>
          <w:szCs w:val="24"/>
          <w:lang w:val="en-US"/>
        </w:rPr>
        <w:t>we</w:t>
      </w:r>
      <w:r w:rsidRPr="00494579">
        <w:rPr>
          <w:rFonts w:asciiTheme="minorHAnsi" w:hAnsiTheme="minorHAnsi" w:cstheme="minorHAnsi"/>
          <w:sz w:val="24"/>
          <w:szCs w:val="24"/>
          <w:lang w:val="en-US"/>
        </w:rPr>
        <w:t xml:space="preserve">re etched using sodium persulfate solution. To clean the graphene, it </w:t>
      </w:r>
      <w:r w:rsidR="002B0D26">
        <w:rPr>
          <w:rFonts w:asciiTheme="minorHAnsi" w:hAnsiTheme="minorHAnsi" w:cstheme="minorHAnsi"/>
          <w:sz w:val="24"/>
          <w:szCs w:val="24"/>
          <w:lang w:val="en-US"/>
        </w:rPr>
        <w:t>wa</w:t>
      </w:r>
      <w:r w:rsidRPr="00494579">
        <w:rPr>
          <w:rFonts w:asciiTheme="minorHAnsi" w:hAnsiTheme="minorHAnsi" w:cstheme="minorHAnsi"/>
          <w:sz w:val="24"/>
          <w:szCs w:val="24"/>
          <w:lang w:val="en-US"/>
        </w:rPr>
        <w:t xml:space="preserve">s transferred to a beaker containing deionized water. These steps </w:t>
      </w:r>
      <w:r w:rsidR="002B0D26">
        <w:rPr>
          <w:rFonts w:asciiTheme="minorHAnsi" w:hAnsiTheme="minorHAnsi" w:cstheme="minorHAnsi"/>
          <w:sz w:val="24"/>
          <w:szCs w:val="24"/>
          <w:lang w:val="en-US"/>
        </w:rPr>
        <w:t>we</w:t>
      </w:r>
      <w:r w:rsidRPr="00494579">
        <w:rPr>
          <w:rFonts w:asciiTheme="minorHAnsi" w:hAnsiTheme="minorHAnsi" w:cstheme="minorHAnsi"/>
          <w:sz w:val="24"/>
          <w:szCs w:val="24"/>
          <w:lang w:val="en-US"/>
        </w:rPr>
        <w:t xml:space="preserve">re repeated 3 times. The PMMA-graphene </w:t>
      </w:r>
      <w:r w:rsidR="002B0D26">
        <w:rPr>
          <w:rFonts w:asciiTheme="minorHAnsi" w:hAnsiTheme="minorHAnsi" w:cstheme="minorHAnsi"/>
          <w:sz w:val="24"/>
          <w:szCs w:val="24"/>
          <w:lang w:val="en-US"/>
        </w:rPr>
        <w:t>wa</w:t>
      </w:r>
      <w:r w:rsidRPr="00494579">
        <w:rPr>
          <w:rFonts w:asciiTheme="minorHAnsi" w:hAnsiTheme="minorHAnsi" w:cstheme="minorHAnsi"/>
          <w:sz w:val="24"/>
          <w:szCs w:val="24"/>
          <w:lang w:val="en-US"/>
        </w:rPr>
        <w:t xml:space="preserve">s then transferred to saturated solution of </w:t>
      </w:r>
      <w:r w:rsidR="00682A41" w:rsidRPr="00494579">
        <w:rPr>
          <w:rFonts w:asciiTheme="minorHAnsi" w:hAnsiTheme="minorHAnsi" w:cstheme="minorHAnsi"/>
          <w:sz w:val="24"/>
          <w:szCs w:val="24"/>
          <w:lang w:val="en-US"/>
        </w:rPr>
        <w:t>NaCl</w:t>
      </w:r>
      <w:r w:rsidRPr="00494579">
        <w:rPr>
          <w:rFonts w:asciiTheme="minorHAnsi" w:hAnsiTheme="minorHAnsi" w:cstheme="minorHAnsi"/>
          <w:sz w:val="24"/>
          <w:szCs w:val="24"/>
          <w:lang w:val="en-US"/>
        </w:rPr>
        <w:t xml:space="preserve"> in pure water. A </w:t>
      </w:r>
      <w:r w:rsidR="00200BF0" w:rsidRPr="00494579">
        <w:rPr>
          <w:rFonts w:asciiTheme="minorHAnsi" w:hAnsiTheme="minorHAnsi" w:cstheme="minorHAnsi"/>
          <w:sz w:val="24"/>
          <w:szCs w:val="24"/>
          <w:lang w:val="en-US"/>
        </w:rPr>
        <w:t xml:space="preserve">NaCl </w:t>
      </w:r>
      <w:r w:rsidRPr="00494579">
        <w:rPr>
          <w:rFonts w:asciiTheme="minorHAnsi" w:hAnsiTheme="minorHAnsi" w:cstheme="minorHAnsi"/>
          <w:sz w:val="24"/>
          <w:szCs w:val="24"/>
          <w:lang w:val="en-US"/>
        </w:rPr>
        <w:t xml:space="preserve">crystal </w:t>
      </w:r>
      <w:r w:rsidR="002B0D26">
        <w:rPr>
          <w:rFonts w:asciiTheme="minorHAnsi" w:hAnsiTheme="minorHAnsi" w:cstheme="minorHAnsi"/>
          <w:sz w:val="24"/>
          <w:szCs w:val="24"/>
          <w:lang w:val="en-US"/>
        </w:rPr>
        <w:t>wa</w:t>
      </w:r>
      <w:r w:rsidRPr="00494579">
        <w:rPr>
          <w:rFonts w:asciiTheme="minorHAnsi" w:hAnsiTheme="minorHAnsi" w:cstheme="minorHAnsi"/>
          <w:sz w:val="24"/>
          <w:szCs w:val="24"/>
          <w:lang w:val="en-US"/>
        </w:rPr>
        <w:t>s used to pick up the graphene from the salt solution. (</w:t>
      </w:r>
      <w:r w:rsidRPr="00494579">
        <w:rPr>
          <w:rFonts w:asciiTheme="minorHAnsi" w:hAnsiTheme="minorHAnsi" w:cstheme="minorHAnsi"/>
          <w:b/>
          <w:sz w:val="24"/>
          <w:szCs w:val="24"/>
          <w:lang w:val="en-US"/>
        </w:rPr>
        <w:t>C</w:t>
      </w:r>
      <w:r w:rsidRPr="00494579">
        <w:rPr>
          <w:rFonts w:asciiTheme="minorHAnsi" w:hAnsiTheme="minorHAnsi" w:cstheme="minorHAnsi"/>
          <w:sz w:val="24"/>
          <w:szCs w:val="24"/>
          <w:lang w:val="en-US"/>
        </w:rPr>
        <w:t xml:space="preserve">) The PMMA-graphene on </w:t>
      </w:r>
      <w:r w:rsidR="00200BF0" w:rsidRPr="00494579">
        <w:rPr>
          <w:rFonts w:asciiTheme="minorHAnsi" w:hAnsiTheme="minorHAnsi" w:cstheme="minorHAnsi"/>
          <w:sz w:val="24"/>
          <w:szCs w:val="24"/>
          <w:lang w:val="en-US"/>
        </w:rPr>
        <w:t xml:space="preserve">NaCl </w:t>
      </w:r>
      <w:r w:rsidRPr="00494579">
        <w:rPr>
          <w:rFonts w:asciiTheme="minorHAnsi" w:hAnsiTheme="minorHAnsi" w:cstheme="minorHAnsi"/>
          <w:sz w:val="24"/>
          <w:szCs w:val="24"/>
          <w:lang w:val="en-US"/>
        </w:rPr>
        <w:t xml:space="preserve">crystal </w:t>
      </w:r>
      <w:r w:rsidR="002B0D26">
        <w:rPr>
          <w:rFonts w:asciiTheme="minorHAnsi" w:hAnsiTheme="minorHAnsi" w:cstheme="minorHAnsi"/>
          <w:sz w:val="24"/>
          <w:szCs w:val="24"/>
          <w:lang w:val="en-US"/>
        </w:rPr>
        <w:t>wa</w:t>
      </w:r>
      <w:r w:rsidRPr="00494579">
        <w:rPr>
          <w:rFonts w:asciiTheme="minorHAnsi" w:hAnsiTheme="minorHAnsi" w:cstheme="minorHAnsi"/>
          <w:sz w:val="24"/>
          <w:szCs w:val="24"/>
          <w:lang w:val="en-US"/>
        </w:rPr>
        <w:t xml:space="preserve">s dried out for 30 min at room temperature. PMMA </w:t>
      </w:r>
      <w:r w:rsidR="002B0D26">
        <w:rPr>
          <w:rFonts w:asciiTheme="minorHAnsi" w:hAnsiTheme="minorHAnsi" w:cstheme="minorHAnsi"/>
          <w:sz w:val="24"/>
          <w:szCs w:val="24"/>
          <w:lang w:val="en-US"/>
        </w:rPr>
        <w:t>wa</w:t>
      </w:r>
      <w:r w:rsidRPr="00494579">
        <w:rPr>
          <w:rFonts w:asciiTheme="minorHAnsi" w:hAnsiTheme="minorHAnsi" w:cstheme="minorHAnsi"/>
          <w:sz w:val="24"/>
          <w:szCs w:val="24"/>
          <w:lang w:val="en-US"/>
        </w:rPr>
        <w:t>s removed by incubating the block in acetone for 30 min.</w:t>
      </w:r>
    </w:p>
    <w:p w14:paraId="79137F5A" w14:textId="77777777" w:rsidR="00A75647" w:rsidRPr="00494579" w:rsidRDefault="00A75647" w:rsidP="00266E0E">
      <w:pPr>
        <w:pStyle w:val="NoSpacing"/>
        <w:jc w:val="both"/>
        <w:rPr>
          <w:rFonts w:asciiTheme="minorHAnsi" w:hAnsiTheme="minorHAnsi" w:cstheme="minorHAnsi"/>
          <w:b/>
          <w:sz w:val="24"/>
          <w:szCs w:val="24"/>
          <w:lang w:val="en-US"/>
        </w:rPr>
      </w:pPr>
    </w:p>
    <w:p w14:paraId="57F35FCB" w14:textId="683D885D" w:rsidR="00B33E88" w:rsidRPr="00494579" w:rsidRDefault="00274FE8" w:rsidP="00266E0E">
      <w:pPr>
        <w:pStyle w:val="NoSpacing"/>
        <w:jc w:val="both"/>
        <w:rPr>
          <w:rFonts w:asciiTheme="minorHAnsi" w:hAnsiTheme="minorHAnsi" w:cstheme="minorHAnsi"/>
          <w:sz w:val="24"/>
          <w:szCs w:val="24"/>
          <w:lang w:val="en-US"/>
        </w:rPr>
      </w:pPr>
      <w:r w:rsidRPr="00494579">
        <w:rPr>
          <w:rFonts w:asciiTheme="minorHAnsi" w:hAnsiTheme="minorHAnsi" w:cstheme="minorHAnsi"/>
          <w:b/>
          <w:sz w:val="24"/>
          <w:szCs w:val="24"/>
          <w:lang w:val="en-US"/>
        </w:rPr>
        <w:t>Figure 3: Graphene coating of cells seeded on a Si microchip.</w:t>
      </w:r>
      <w:r w:rsidRPr="00494579">
        <w:rPr>
          <w:rFonts w:asciiTheme="minorHAnsi" w:hAnsiTheme="minorHAnsi" w:cstheme="minorHAnsi"/>
          <w:sz w:val="24"/>
          <w:szCs w:val="24"/>
          <w:lang w:val="en-US"/>
        </w:rPr>
        <w:t xml:space="preserve"> (</w:t>
      </w:r>
      <w:r w:rsidRPr="00494579">
        <w:rPr>
          <w:rFonts w:asciiTheme="minorHAnsi" w:hAnsiTheme="minorHAnsi" w:cstheme="minorHAnsi"/>
          <w:b/>
          <w:sz w:val="24"/>
          <w:szCs w:val="24"/>
          <w:lang w:val="en-US"/>
        </w:rPr>
        <w:t>A</w:t>
      </w:r>
      <w:r w:rsidRPr="00494579">
        <w:rPr>
          <w:rFonts w:asciiTheme="minorHAnsi" w:hAnsiTheme="minorHAnsi" w:cstheme="minorHAnsi"/>
          <w:sz w:val="24"/>
          <w:szCs w:val="24"/>
          <w:lang w:val="en-US"/>
        </w:rPr>
        <w:t xml:space="preserve">) Procedure of graphene coating. Graphene on </w:t>
      </w:r>
      <w:r w:rsidR="009E3A1E" w:rsidRPr="00494579">
        <w:rPr>
          <w:rFonts w:asciiTheme="minorHAnsi" w:hAnsiTheme="minorHAnsi" w:cstheme="minorHAnsi"/>
          <w:sz w:val="24"/>
          <w:szCs w:val="24"/>
          <w:lang w:val="en-US"/>
        </w:rPr>
        <w:t xml:space="preserve">NaCl </w:t>
      </w:r>
      <w:r w:rsidRPr="00494579">
        <w:rPr>
          <w:rFonts w:asciiTheme="minorHAnsi" w:hAnsiTheme="minorHAnsi" w:cstheme="minorHAnsi"/>
          <w:sz w:val="24"/>
          <w:szCs w:val="24"/>
          <w:lang w:val="en-US"/>
        </w:rPr>
        <w:t>crystal is released onto the water surface. The graphene piece is then caught with a metal loop and transferred onto the Si microchip. (</w:t>
      </w:r>
      <w:r w:rsidRPr="00494579">
        <w:rPr>
          <w:rFonts w:asciiTheme="minorHAnsi" w:hAnsiTheme="minorHAnsi" w:cstheme="minorHAnsi"/>
          <w:b/>
          <w:sz w:val="24"/>
          <w:szCs w:val="24"/>
          <w:lang w:val="en-US"/>
        </w:rPr>
        <w:t>B</w:t>
      </w:r>
      <w:r w:rsidRPr="00494579">
        <w:rPr>
          <w:rFonts w:asciiTheme="minorHAnsi" w:hAnsiTheme="minorHAnsi" w:cstheme="minorHAnsi"/>
          <w:sz w:val="24"/>
          <w:szCs w:val="24"/>
          <w:lang w:val="en-US"/>
        </w:rPr>
        <w:t xml:space="preserve">) Microchip (2.0 x 2.6 mm) with a SiN window of dimensions 400 x 160 </w:t>
      </w:r>
      <w:proofErr w:type="spellStart"/>
      <w:r w:rsidRPr="00494579">
        <w:rPr>
          <w:rFonts w:asciiTheme="minorHAnsi" w:hAnsiTheme="minorHAnsi" w:cstheme="minorHAnsi"/>
          <w:sz w:val="24"/>
          <w:szCs w:val="24"/>
          <w:lang w:val="en-US"/>
        </w:rPr>
        <w:t>μm</w:t>
      </w:r>
      <w:proofErr w:type="spellEnd"/>
      <w:r w:rsidRPr="00494579">
        <w:rPr>
          <w:rFonts w:asciiTheme="minorHAnsi" w:hAnsiTheme="minorHAnsi" w:cstheme="minorHAnsi"/>
          <w:sz w:val="24"/>
          <w:szCs w:val="24"/>
          <w:lang w:val="en-US"/>
        </w:rPr>
        <w:t xml:space="preserve"> without graphene. SKBR3 cells </w:t>
      </w:r>
      <w:r w:rsidR="002B0D26">
        <w:rPr>
          <w:rFonts w:asciiTheme="minorHAnsi" w:hAnsiTheme="minorHAnsi" w:cstheme="minorHAnsi"/>
          <w:sz w:val="24"/>
          <w:szCs w:val="24"/>
          <w:lang w:val="en-US"/>
        </w:rPr>
        <w:t>we</w:t>
      </w:r>
      <w:r w:rsidRPr="00494579">
        <w:rPr>
          <w:rFonts w:asciiTheme="minorHAnsi" w:hAnsiTheme="minorHAnsi" w:cstheme="minorHAnsi"/>
          <w:sz w:val="24"/>
          <w:szCs w:val="24"/>
          <w:lang w:val="en-US"/>
        </w:rPr>
        <w:t>re visible as dark spots. (</w:t>
      </w:r>
      <w:r w:rsidRPr="00494579">
        <w:rPr>
          <w:rFonts w:asciiTheme="minorHAnsi" w:hAnsiTheme="minorHAnsi" w:cstheme="minorHAnsi"/>
          <w:b/>
          <w:sz w:val="24"/>
          <w:szCs w:val="24"/>
          <w:lang w:val="en-US"/>
        </w:rPr>
        <w:t>C</w:t>
      </w:r>
      <w:r w:rsidRPr="00494579">
        <w:rPr>
          <w:rFonts w:asciiTheme="minorHAnsi" w:hAnsiTheme="minorHAnsi" w:cstheme="minorHAnsi"/>
          <w:sz w:val="24"/>
          <w:szCs w:val="24"/>
          <w:lang w:val="en-US"/>
        </w:rPr>
        <w:t>) Graphene (red circle) floating on the surface of a beaker filled with water. (</w:t>
      </w:r>
      <w:r w:rsidRPr="00494579">
        <w:rPr>
          <w:rFonts w:asciiTheme="minorHAnsi" w:hAnsiTheme="minorHAnsi" w:cstheme="minorHAnsi"/>
          <w:b/>
          <w:sz w:val="24"/>
          <w:szCs w:val="24"/>
          <w:lang w:val="en-US"/>
        </w:rPr>
        <w:t>D</w:t>
      </w:r>
      <w:r w:rsidRPr="00494579">
        <w:rPr>
          <w:rFonts w:asciiTheme="minorHAnsi" w:hAnsiTheme="minorHAnsi" w:cstheme="minorHAnsi"/>
          <w:sz w:val="24"/>
          <w:szCs w:val="24"/>
          <w:lang w:val="en-US"/>
        </w:rPr>
        <w:t>) Graphene caught with a metal loop. (</w:t>
      </w:r>
      <w:r w:rsidRPr="00494579">
        <w:rPr>
          <w:rFonts w:asciiTheme="minorHAnsi" w:hAnsiTheme="minorHAnsi" w:cstheme="minorHAnsi"/>
          <w:b/>
          <w:sz w:val="24"/>
          <w:szCs w:val="24"/>
          <w:lang w:val="en-US"/>
        </w:rPr>
        <w:t>E</w:t>
      </w:r>
      <w:r w:rsidRPr="00494579">
        <w:rPr>
          <w:rFonts w:asciiTheme="minorHAnsi" w:hAnsiTheme="minorHAnsi" w:cstheme="minorHAnsi"/>
          <w:sz w:val="24"/>
          <w:szCs w:val="24"/>
          <w:lang w:val="en-US"/>
        </w:rPr>
        <w:t xml:space="preserve">) The microchip </w:t>
      </w:r>
      <w:r w:rsidR="002B0D26">
        <w:rPr>
          <w:rFonts w:asciiTheme="minorHAnsi" w:hAnsiTheme="minorHAnsi" w:cstheme="minorHAnsi"/>
          <w:sz w:val="24"/>
          <w:szCs w:val="24"/>
          <w:lang w:val="en-US"/>
        </w:rPr>
        <w:t>attached</w:t>
      </w:r>
      <w:r w:rsidRPr="00494579">
        <w:rPr>
          <w:rFonts w:asciiTheme="minorHAnsi" w:hAnsiTheme="minorHAnsi" w:cstheme="minorHAnsi"/>
          <w:sz w:val="24"/>
          <w:szCs w:val="24"/>
          <w:lang w:val="en-US"/>
        </w:rPr>
        <w:t xml:space="preserve"> to</w:t>
      </w:r>
      <w:r w:rsidR="006A7DC4" w:rsidRPr="00494579">
        <w:rPr>
          <w:rFonts w:asciiTheme="minorHAnsi" w:hAnsiTheme="minorHAnsi" w:cstheme="minorHAnsi"/>
          <w:sz w:val="24"/>
          <w:szCs w:val="24"/>
          <w:lang w:val="en-US"/>
        </w:rPr>
        <w:t xml:space="preserve"> the</w:t>
      </w:r>
      <w:r w:rsidRPr="00494579">
        <w:rPr>
          <w:rFonts w:asciiTheme="minorHAnsi" w:hAnsiTheme="minorHAnsi" w:cstheme="minorHAnsi"/>
          <w:sz w:val="24"/>
          <w:szCs w:val="24"/>
          <w:lang w:val="en-US"/>
        </w:rPr>
        <w:t xml:space="preserve"> water droplet so that the graphene </w:t>
      </w:r>
      <w:r w:rsidR="002B0D26">
        <w:rPr>
          <w:rFonts w:asciiTheme="minorHAnsi" w:hAnsiTheme="minorHAnsi" w:cstheme="minorHAnsi"/>
          <w:sz w:val="24"/>
          <w:szCs w:val="24"/>
          <w:lang w:val="en-US"/>
        </w:rPr>
        <w:t>wa</w:t>
      </w:r>
      <w:r w:rsidRPr="00494579">
        <w:rPr>
          <w:rFonts w:asciiTheme="minorHAnsi" w:hAnsiTheme="minorHAnsi" w:cstheme="minorHAnsi"/>
          <w:sz w:val="24"/>
          <w:szCs w:val="24"/>
          <w:lang w:val="en-US"/>
        </w:rPr>
        <w:t>s on top of the SiN window. (</w:t>
      </w:r>
      <w:r w:rsidRPr="00494579">
        <w:rPr>
          <w:rFonts w:asciiTheme="minorHAnsi" w:hAnsiTheme="minorHAnsi" w:cstheme="minorHAnsi"/>
          <w:b/>
          <w:sz w:val="24"/>
          <w:szCs w:val="24"/>
          <w:lang w:val="en-US"/>
        </w:rPr>
        <w:t>F</w:t>
      </w:r>
      <w:r w:rsidRPr="00494579">
        <w:rPr>
          <w:rFonts w:asciiTheme="minorHAnsi" w:hAnsiTheme="minorHAnsi" w:cstheme="minorHAnsi"/>
          <w:sz w:val="24"/>
          <w:szCs w:val="24"/>
          <w:lang w:val="en-US"/>
        </w:rPr>
        <w:t xml:space="preserve">) Microchip after graphene coating. The graphene </w:t>
      </w:r>
      <w:r w:rsidR="002B0D26">
        <w:rPr>
          <w:rFonts w:asciiTheme="minorHAnsi" w:hAnsiTheme="minorHAnsi" w:cstheme="minorHAnsi"/>
          <w:sz w:val="24"/>
          <w:szCs w:val="24"/>
          <w:lang w:val="en-US"/>
        </w:rPr>
        <w:t>was</w:t>
      </w:r>
      <w:r w:rsidRPr="00494579">
        <w:rPr>
          <w:rFonts w:asciiTheme="minorHAnsi" w:hAnsiTheme="minorHAnsi" w:cstheme="minorHAnsi"/>
          <w:sz w:val="24"/>
          <w:szCs w:val="24"/>
          <w:lang w:val="en-US"/>
        </w:rPr>
        <w:t xml:space="preserve"> visible as a purple shimmer.</w:t>
      </w:r>
    </w:p>
    <w:p w14:paraId="64397A6B" w14:textId="6DBC0AF9" w:rsidR="00AB5762" w:rsidRPr="00494579" w:rsidRDefault="00AB5762" w:rsidP="00266E0E">
      <w:pPr>
        <w:pStyle w:val="NoSpacing"/>
        <w:jc w:val="both"/>
        <w:rPr>
          <w:rFonts w:asciiTheme="minorHAnsi" w:hAnsiTheme="minorHAnsi" w:cstheme="minorHAnsi"/>
          <w:sz w:val="24"/>
          <w:szCs w:val="24"/>
          <w:lang w:val="en-US"/>
        </w:rPr>
      </w:pPr>
    </w:p>
    <w:p w14:paraId="327FC5E1" w14:textId="4FEDED37" w:rsidR="00274FE8" w:rsidRPr="00494579" w:rsidRDefault="004624C3" w:rsidP="00266E0E">
      <w:pPr>
        <w:autoSpaceDE w:val="0"/>
        <w:autoSpaceDN w:val="0"/>
        <w:adjustRightInd w:val="0"/>
        <w:spacing w:after="0" w:line="240" w:lineRule="auto"/>
        <w:jc w:val="both"/>
        <w:rPr>
          <w:rFonts w:asciiTheme="minorHAnsi" w:hAnsiTheme="minorHAnsi" w:cstheme="minorHAnsi"/>
          <w:sz w:val="24"/>
          <w:szCs w:val="24"/>
        </w:rPr>
      </w:pPr>
      <w:r w:rsidRPr="00494579">
        <w:rPr>
          <w:rFonts w:asciiTheme="minorHAnsi" w:hAnsiTheme="minorHAnsi" w:cstheme="minorHAnsi"/>
          <w:b/>
          <w:sz w:val="24"/>
          <w:szCs w:val="24"/>
        </w:rPr>
        <w:t>Figure 4:</w:t>
      </w:r>
      <w:r w:rsidR="002D49EA" w:rsidRPr="00494579">
        <w:rPr>
          <w:rFonts w:asciiTheme="minorHAnsi" w:hAnsiTheme="minorHAnsi" w:cstheme="minorHAnsi"/>
          <w:b/>
          <w:sz w:val="24"/>
          <w:szCs w:val="24"/>
        </w:rPr>
        <w:t xml:space="preserve"> STEM of graphene coated and non-coated SKBR3 cells on SiN window</w:t>
      </w:r>
      <w:r w:rsidR="002D49EA" w:rsidRPr="00494579">
        <w:rPr>
          <w:rFonts w:asciiTheme="minorHAnsi" w:hAnsiTheme="minorHAnsi" w:cstheme="minorHAnsi"/>
          <w:sz w:val="24"/>
          <w:szCs w:val="24"/>
        </w:rPr>
        <w:t>. (</w:t>
      </w:r>
      <w:r w:rsidR="002D49EA" w:rsidRPr="00494579">
        <w:rPr>
          <w:rFonts w:asciiTheme="minorHAnsi" w:hAnsiTheme="minorHAnsi" w:cstheme="minorHAnsi"/>
          <w:b/>
          <w:sz w:val="24"/>
          <w:szCs w:val="24"/>
        </w:rPr>
        <w:t>A</w:t>
      </w:r>
      <w:r w:rsidR="002D49EA" w:rsidRPr="00494579">
        <w:rPr>
          <w:rFonts w:asciiTheme="minorHAnsi" w:hAnsiTheme="minorHAnsi" w:cstheme="minorHAnsi"/>
          <w:sz w:val="24"/>
          <w:szCs w:val="24"/>
        </w:rPr>
        <w:t>) STEM image</w:t>
      </w:r>
      <w:r w:rsidRPr="00494579">
        <w:rPr>
          <w:rFonts w:asciiTheme="minorHAnsi" w:hAnsiTheme="minorHAnsi" w:cstheme="minorHAnsi"/>
          <w:sz w:val="24"/>
          <w:szCs w:val="24"/>
        </w:rPr>
        <w:t xml:space="preserve"> </w:t>
      </w:r>
      <w:r w:rsidR="002D49EA" w:rsidRPr="00494579">
        <w:rPr>
          <w:rFonts w:asciiTheme="minorHAnsi" w:hAnsiTheme="minorHAnsi" w:cstheme="minorHAnsi"/>
          <w:sz w:val="24"/>
          <w:szCs w:val="24"/>
        </w:rPr>
        <w:t xml:space="preserve">of a graphene coated sample acquired at </w:t>
      </w:r>
      <w:r w:rsidR="003F7656" w:rsidRPr="00494579">
        <w:rPr>
          <w:rFonts w:asciiTheme="minorHAnsi" w:hAnsiTheme="minorHAnsi" w:cstheme="minorHAnsi"/>
          <w:sz w:val="24"/>
          <w:szCs w:val="24"/>
        </w:rPr>
        <w:t xml:space="preserve">a </w:t>
      </w:r>
      <w:r w:rsidR="002D49EA" w:rsidRPr="00494579">
        <w:rPr>
          <w:rFonts w:asciiTheme="minorHAnsi" w:hAnsiTheme="minorHAnsi" w:cstheme="minorHAnsi"/>
          <w:i/>
          <w:iCs/>
          <w:sz w:val="24"/>
          <w:szCs w:val="24"/>
        </w:rPr>
        <w:t>M</w:t>
      </w:r>
      <w:r w:rsidR="002D49EA" w:rsidRPr="00494579">
        <w:rPr>
          <w:rFonts w:asciiTheme="minorHAnsi" w:hAnsiTheme="minorHAnsi" w:cstheme="minorHAnsi"/>
          <w:sz w:val="24"/>
          <w:szCs w:val="24"/>
        </w:rPr>
        <w:t xml:space="preserve"> = 800x. (</w:t>
      </w:r>
      <w:r w:rsidR="002D49EA" w:rsidRPr="00494579">
        <w:rPr>
          <w:rFonts w:asciiTheme="minorHAnsi" w:hAnsiTheme="minorHAnsi" w:cstheme="minorHAnsi"/>
          <w:b/>
          <w:sz w:val="24"/>
          <w:szCs w:val="24"/>
        </w:rPr>
        <w:t>B</w:t>
      </w:r>
      <w:r w:rsidR="002D49EA" w:rsidRPr="00494579">
        <w:rPr>
          <w:rFonts w:asciiTheme="minorHAnsi" w:hAnsiTheme="minorHAnsi" w:cstheme="minorHAnsi"/>
          <w:sz w:val="24"/>
          <w:szCs w:val="24"/>
        </w:rPr>
        <w:t>) STEM image of a non-coated sample</w:t>
      </w:r>
      <w:r w:rsidRPr="00494579">
        <w:rPr>
          <w:rFonts w:asciiTheme="minorHAnsi" w:hAnsiTheme="minorHAnsi" w:cstheme="minorHAnsi"/>
          <w:sz w:val="24"/>
          <w:szCs w:val="24"/>
        </w:rPr>
        <w:t xml:space="preserve"> </w:t>
      </w:r>
      <w:r w:rsidR="002D49EA" w:rsidRPr="00494579">
        <w:rPr>
          <w:rFonts w:asciiTheme="minorHAnsi" w:hAnsiTheme="minorHAnsi" w:cstheme="minorHAnsi"/>
          <w:sz w:val="24"/>
          <w:szCs w:val="24"/>
        </w:rPr>
        <w:t>acquired</w:t>
      </w:r>
      <w:r w:rsidRPr="00494579">
        <w:rPr>
          <w:rFonts w:asciiTheme="minorHAnsi" w:hAnsiTheme="minorHAnsi" w:cstheme="minorHAnsi"/>
          <w:sz w:val="24"/>
          <w:szCs w:val="24"/>
        </w:rPr>
        <w:t xml:space="preserve"> </w:t>
      </w:r>
      <w:r w:rsidR="002D49EA" w:rsidRPr="00494579">
        <w:rPr>
          <w:rFonts w:asciiTheme="minorHAnsi" w:hAnsiTheme="minorHAnsi" w:cstheme="minorHAnsi"/>
          <w:sz w:val="24"/>
          <w:szCs w:val="24"/>
        </w:rPr>
        <w:t xml:space="preserve">at </w:t>
      </w:r>
      <w:r w:rsidR="002D49EA" w:rsidRPr="00494579">
        <w:rPr>
          <w:rFonts w:asciiTheme="minorHAnsi" w:hAnsiTheme="minorHAnsi" w:cstheme="minorHAnsi"/>
          <w:i/>
          <w:iCs/>
          <w:sz w:val="24"/>
          <w:szCs w:val="24"/>
        </w:rPr>
        <w:t>M</w:t>
      </w:r>
      <w:r w:rsidR="002D49EA" w:rsidRPr="00494579">
        <w:rPr>
          <w:rFonts w:asciiTheme="minorHAnsi" w:hAnsiTheme="minorHAnsi" w:cstheme="minorHAnsi"/>
          <w:sz w:val="24"/>
          <w:szCs w:val="24"/>
        </w:rPr>
        <w:t xml:space="preserve"> = 800x. (</w:t>
      </w:r>
      <w:r w:rsidR="002D49EA" w:rsidRPr="00494579">
        <w:rPr>
          <w:rFonts w:asciiTheme="minorHAnsi" w:hAnsiTheme="minorHAnsi" w:cstheme="minorHAnsi"/>
          <w:b/>
          <w:sz w:val="24"/>
          <w:szCs w:val="24"/>
        </w:rPr>
        <w:t>C</w:t>
      </w:r>
      <w:r w:rsidR="002D49EA" w:rsidRPr="00494579">
        <w:rPr>
          <w:rFonts w:asciiTheme="minorHAnsi" w:hAnsiTheme="minorHAnsi" w:cstheme="minorHAnsi"/>
          <w:sz w:val="24"/>
          <w:szCs w:val="24"/>
        </w:rPr>
        <w:t xml:space="preserve">) </w:t>
      </w:r>
      <w:r w:rsidR="003F7656" w:rsidRPr="00494579">
        <w:rPr>
          <w:rFonts w:asciiTheme="minorHAnsi" w:hAnsiTheme="minorHAnsi" w:cstheme="minorHAnsi"/>
          <w:i/>
          <w:iCs/>
          <w:sz w:val="24"/>
          <w:szCs w:val="24"/>
        </w:rPr>
        <w:t>M</w:t>
      </w:r>
      <w:r w:rsidR="002D49EA" w:rsidRPr="00494579">
        <w:rPr>
          <w:rFonts w:asciiTheme="minorHAnsi" w:hAnsiTheme="minorHAnsi" w:cstheme="minorHAnsi"/>
          <w:sz w:val="24"/>
          <w:szCs w:val="24"/>
        </w:rPr>
        <w:t xml:space="preserve"> = 80,000x image </w:t>
      </w:r>
      <w:r w:rsidR="005C7F2E" w:rsidRPr="00494579">
        <w:rPr>
          <w:rFonts w:asciiTheme="minorHAnsi" w:hAnsiTheme="minorHAnsi" w:cstheme="minorHAnsi"/>
          <w:sz w:val="24"/>
          <w:szCs w:val="24"/>
        </w:rPr>
        <w:t xml:space="preserve">recorded at the position of the blue rectangle </w:t>
      </w:r>
      <w:r w:rsidR="002D49EA" w:rsidRPr="00494579">
        <w:rPr>
          <w:rFonts w:asciiTheme="minorHAnsi" w:hAnsiTheme="minorHAnsi" w:cstheme="minorHAnsi"/>
          <w:sz w:val="24"/>
          <w:szCs w:val="24"/>
        </w:rPr>
        <w:t xml:space="preserve">in A. </w:t>
      </w:r>
      <w:r w:rsidR="002B0D26">
        <w:rPr>
          <w:rFonts w:asciiTheme="minorHAnsi" w:hAnsiTheme="minorHAnsi" w:cstheme="minorHAnsi"/>
          <w:sz w:val="24"/>
          <w:szCs w:val="24"/>
        </w:rPr>
        <w:t>Y</w:t>
      </w:r>
      <w:r w:rsidR="002B0D26" w:rsidRPr="00494579">
        <w:rPr>
          <w:rFonts w:asciiTheme="minorHAnsi" w:hAnsiTheme="minorHAnsi" w:cstheme="minorHAnsi"/>
          <w:sz w:val="24"/>
          <w:szCs w:val="24"/>
        </w:rPr>
        <w:t xml:space="preserve">ellow lines </w:t>
      </w:r>
      <w:r w:rsidR="002B0D26">
        <w:rPr>
          <w:rFonts w:asciiTheme="minorHAnsi" w:hAnsiTheme="minorHAnsi" w:cstheme="minorHAnsi"/>
          <w:sz w:val="24"/>
          <w:szCs w:val="24"/>
        </w:rPr>
        <w:t>represents e</w:t>
      </w:r>
      <w:r w:rsidR="005C13CB" w:rsidRPr="00494579">
        <w:rPr>
          <w:rFonts w:asciiTheme="minorHAnsi" w:hAnsiTheme="minorHAnsi" w:cstheme="minorHAnsi"/>
          <w:sz w:val="24"/>
          <w:szCs w:val="24"/>
        </w:rPr>
        <w:t xml:space="preserve">xamples </w:t>
      </w:r>
      <w:r w:rsidR="002D49EA" w:rsidRPr="00494579">
        <w:rPr>
          <w:rFonts w:asciiTheme="minorHAnsi" w:hAnsiTheme="minorHAnsi" w:cstheme="minorHAnsi"/>
          <w:sz w:val="24"/>
          <w:szCs w:val="24"/>
        </w:rPr>
        <w:t>distances measured</w:t>
      </w:r>
      <w:r w:rsidR="002B0D26">
        <w:rPr>
          <w:rFonts w:asciiTheme="minorHAnsi" w:hAnsiTheme="minorHAnsi" w:cstheme="minorHAnsi"/>
          <w:sz w:val="24"/>
          <w:szCs w:val="24"/>
        </w:rPr>
        <w:t xml:space="preserve"> within</w:t>
      </w:r>
      <w:r w:rsidR="002B0D26" w:rsidRPr="00494579">
        <w:rPr>
          <w:rFonts w:asciiTheme="minorHAnsi" w:hAnsiTheme="minorHAnsi" w:cstheme="minorHAnsi"/>
          <w:sz w:val="24"/>
          <w:szCs w:val="24"/>
        </w:rPr>
        <w:t xml:space="preserve"> particle</w:t>
      </w:r>
      <w:r w:rsidR="002B0D26">
        <w:rPr>
          <w:rFonts w:asciiTheme="minorHAnsi" w:hAnsiTheme="minorHAnsi" w:cstheme="minorHAnsi"/>
          <w:sz w:val="24"/>
          <w:szCs w:val="24"/>
        </w:rPr>
        <w:t>.</w:t>
      </w:r>
      <w:r w:rsidR="002D49EA" w:rsidRPr="00494579">
        <w:rPr>
          <w:rFonts w:asciiTheme="minorHAnsi" w:hAnsiTheme="minorHAnsi" w:cstheme="minorHAnsi"/>
          <w:sz w:val="24"/>
          <w:szCs w:val="24"/>
        </w:rPr>
        <w:t xml:space="preserve"> (</w:t>
      </w:r>
      <w:r w:rsidR="002D49EA" w:rsidRPr="00494579">
        <w:rPr>
          <w:rFonts w:asciiTheme="minorHAnsi" w:hAnsiTheme="minorHAnsi" w:cstheme="minorHAnsi"/>
          <w:b/>
          <w:sz w:val="24"/>
          <w:szCs w:val="24"/>
        </w:rPr>
        <w:t>D</w:t>
      </w:r>
      <w:r w:rsidR="002D49EA" w:rsidRPr="00494579">
        <w:rPr>
          <w:rFonts w:asciiTheme="minorHAnsi" w:hAnsiTheme="minorHAnsi" w:cstheme="minorHAnsi"/>
          <w:sz w:val="24"/>
          <w:szCs w:val="24"/>
        </w:rPr>
        <w:t xml:space="preserve">) </w:t>
      </w:r>
      <w:r w:rsidR="003F7656" w:rsidRPr="00494579">
        <w:rPr>
          <w:rFonts w:asciiTheme="minorHAnsi" w:hAnsiTheme="minorHAnsi" w:cstheme="minorHAnsi"/>
          <w:i/>
          <w:iCs/>
          <w:sz w:val="24"/>
          <w:szCs w:val="24"/>
        </w:rPr>
        <w:t>M</w:t>
      </w:r>
      <w:r w:rsidR="002D49EA" w:rsidRPr="00494579">
        <w:rPr>
          <w:rFonts w:asciiTheme="minorHAnsi" w:hAnsiTheme="minorHAnsi" w:cstheme="minorHAnsi"/>
          <w:sz w:val="24"/>
          <w:szCs w:val="24"/>
        </w:rPr>
        <w:t xml:space="preserve"> = 80,000x image </w:t>
      </w:r>
      <w:r w:rsidR="005C7F2E" w:rsidRPr="00494579">
        <w:rPr>
          <w:rFonts w:asciiTheme="minorHAnsi" w:hAnsiTheme="minorHAnsi" w:cstheme="minorHAnsi"/>
          <w:sz w:val="24"/>
          <w:szCs w:val="24"/>
        </w:rPr>
        <w:t>recorded at the position of the blue rectangle in</w:t>
      </w:r>
      <w:r w:rsidR="002D49EA" w:rsidRPr="00494579">
        <w:rPr>
          <w:rFonts w:asciiTheme="minorHAnsi" w:hAnsiTheme="minorHAnsi" w:cstheme="minorHAnsi"/>
          <w:sz w:val="24"/>
          <w:szCs w:val="24"/>
        </w:rPr>
        <w:t xml:space="preserve"> B. </w:t>
      </w:r>
      <w:r w:rsidR="002B0D26">
        <w:rPr>
          <w:rFonts w:asciiTheme="minorHAnsi" w:hAnsiTheme="minorHAnsi" w:cstheme="minorHAnsi"/>
          <w:sz w:val="24"/>
          <w:szCs w:val="24"/>
        </w:rPr>
        <w:t>Yellow line represents e</w:t>
      </w:r>
      <w:r w:rsidR="005C13CB" w:rsidRPr="00494579">
        <w:rPr>
          <w:rFonts w:asciiTheme="minorHAnsi" w:hAnsiTheme="minorHAnsi" w:cstheme="minorHAnsi"/>
          <w:sz w:val="24"/>
          <w:szCs w:val="24"/>
        </w:rPr>
        <w:t xml:space="preserve">xamples </w:t>
      </w:r>
      <w:r w:rsidR="002D49EA" w:rsidRPr="00494579">
        <w:rPr>
          <w:rFonts w:asciiTheme="minorHAnsi" w:hAnsiTheme="minorHAnsi" w:cstheme="minorHAnsi"/>
          <w:sz w:val="24"/>
          <w:szCs w:val="24"/>
        </w:rPr>
        <w:t>distances measured</w:t>
      </w:r>
      <w:r w:rsidRPr="00494579">
        <w:rPr>
          <w:rFonts w:asciiTheme="minorHAnsi" w:hAnsiTheme="minorHAnsi" w:cstheme="minorHAnsi"/>
          <w:sz w:val="24"/>
          <w:szCs w:val="24"/>
        </w:rPr>
        <w:t xml:space="preserve"> </w:t>
      </w:r>
      <w:r w:rsidR="002B0D26">
        <w:rPr>
          <w:rFonts w:asciiTheme="minorHAnsi" w:hAnsiTheme="minorHAnsi" w:cstheme="minorHAnsi"/>
          <w:sz w:val="24"/>
          <w:szCs w:val="24"/>
        </w:rPr>
        <w:t>within</w:t>
      </w:r>
      <w:r w:rsidR="002B0D26" w:rsidRPr="00494579">
        <w:rPr>
          <w:rFonts w:asciiTheme="minorHAnsi" w:hAnsiTheme="minorHAnsi" w:cstheme="minorHAnsi"/>
          <w:sz w:val="24"/>
          <w:szCs w:val="24"/>
        </w:rPr>
        <w:t xml:space="preserve"> particle</w:t>
      </w:r>
      <w:r w:rsidR="002B0D26">
        <w:rPr>
          <w:rFonts w:asciiTheme="minorHAnsi" w:hAnsiTheme="minorHAnsi" w:cstheme="minorHAnsi"/>
          <w:sz w:val="24"/>
          <w:szCs w:val="24"/>
        </w:rPr>
        <w:t>s</w:t>
      </w:r>
      <w:r w:rsidR="002D49EA" w:rsidRPr="00494579">
        <w:rPr>
          <w:rFonts w:asciiTheme="minorHAnsi" w:hAnsiTheme="minorHAnsi" w:cstheme="minorHAnsi"/>
          <w:sz w:val="24"/>
          <w:szCs w:val="24"/>
        </w:rPr>
        <w:t>. (</w:t>
      </w:r>
      <w:r w:rsidR="002D49EA" w:rsidRPr="00494579">
        <w:rPr>
          <w:rFonts w:asciiTheme="minorHAnsi" w:hAnsiTheme="minorHAnsi" w:cstheme="minorHAnsi"/>
          <w:b/>
          <w:sz w:val="24"/>
          <w:szCs w:val="24"/>
        </w:rPr>
        <w:t>E</w:t>
      </w:r>
      <w:r w:rsidR="002D49EA" w:rsidRPr="00494579">
        <w:rPr>
          <w:rFonts w:asciiTheme="minorHAnsi" w:hAnsiTheme="minorHAnsi" w:cstheme="minorHAnsi"/>
          <w:sz w:val="24"/>
          <w:szCs w:val="24"/>
        </w:rPr>
        <w:t xml:space="preserve">) </w:t>
      </w:r>
      <w:r w:rsidR="002D49EA" w:rsidRPr="00494579">
        <w:rPr>
          <w:rFonts w:asciiTheme="minorHAnsi" w:hAnsiTheme="minorHAnsi" w:cstheme="minorHAnsi"/>
          <w:i/>
          <w:iCs/>
          <w:sz w:val="24"/>
          <w:szCs w:val="24"/>
        </w:rPr>
        <w:t>M</w:t>
      </w:r>
      <w:r w:rsidR="002D49EA" w:rsidRPr="00494579">
        <w:rPr>
          <w:rFonts w:asciiTheme="minorHAnsi" w:hAnsiTheme="minorHAnsi" w:cstheme="minorHAnsi"/>
          <w:sz w:val="24"/>
          <w:szCs w:val="24"/>
        </w:rPr>
        <w:t xml:space="preserve"> = 50,000x image of the same region as C </w:t>
      </w:r>
      <w:r w:rsidR="00B773B5" w:rsidRPr="00494579">
        <w:rPr>
          <w:rFonts w:asciiTheme="minorHAnsi" w:hAnsiTheme="minorHAnsi" w:cstheme="minorHAnsi"/>
          <w:sz w:val="24"/>
          <w:szCs w:val="24"/>
        </w:rPr>
        <w:t xml:space="preserve">exposed to </w:t>
      </w:r>
      <w:r w:rsidR="002D49EA" w:rsidRPr="00494579">
        <w:rPr>
          <w:rFonts w:asciiTheme="minorHAnsi" w:hAnsiTheme="minorHAnsi" w:cstheme="minorHAnsi"/>
          <w:i/>
          <w:iCs/>
          <w:sz w:val="24"/>
          <w:szCs w:val="24"/>
        </w:rPr>
        <w:t>D</w:t>
      </w:r>
      <w:r w:rsidR="002D49EA" w:rsidRPr="00494579">
        <w:rPr>
          <w:rFonts w:asciiTheme="minorHAnsi" w:hAnsiTheme="minorHAnsi" w:cstheme="minorHAnsi"/>
          <w:sz w:val="24"/>
          <w:szCs w:val="24"/>
        </w:rPr>
        <w:t xml:space="preserve"> = (7</w:t>
      </w:r>
      <w:r w:rsidR="004F7C04" w:rsidRPr="00494579">
        <w:rPr>
          <w:rFonts w:asciiTheme="minorHAnsi" w:hAnsiTheme="minorHAnsi" w:cstheme="minorHAnsi"/>
          <w:sz w:val="24"/>
          <w:szCs w:val="24"/>
        </w:rPr>
        <w:t>.8±0.4</w:t>
      </w:r>
      <w:r w:rsidR="002D49EA" w:rsidRPr="00494579">
        <w:rPr>
          <w:rFonts w:asciiTheme="minorHAnsi" w:hAnsiTheme="minorHAnsi" w:cstheme="minorHAnsi"/>
          <w:sz w:val="24"/>
          <w:szCs w:val="24"/>
        </w:rPr>
        <w:t>)x10</w:t>
      </w:r>
      <w:r w:rsidR="002D49EA" w:rsidRPr="00494579">
        <w:rPr>
          <w:rFonts w:asciiTheme="minorHAnsi" w:hAnsiTheme="minorHAnsi" w:cstheme="minorHAnsi"/>
          <w:sz w:val="24"/>
          <w:szCs w:val="24"/>
          <w:vertAlign w:val="superscript"/>
        </w:rPr>
        <w:t>3</w:t>
      </w:r>
      <w:r w:rsidR="002D49EA" w:rsidRPr="00494579">
        <w:rPr>
          <w:rFonts w:asciiTheme="minorHAnsi" w:hAnsiTheme="minorHAnsi" w:cstheme="minorHAnsi"/>
          <w:sz w:val="24"/>
          <w:szCs w:val="24"/>
        </w:rPr>
        <w:t xml:space="preserve"> e</w:t>
      </w:r>
      <w:r w:rsidR="002D49EA" w:rsidRPr="00494579">
        <w:rPr>
          <w:rFonts w:asciiTheme="minorHAnsi" w:hAnsiTheme="minorHAnsi" w:cstheme="minorHAnsi"/>
          <w:sz w:val="24"/>
          <w:szCs w:val="24"/>
          <w:vertAlign w:val="superscript"/>
        </w:rPr>
        <w:t>-</w:t>
      </w:r>
      <w:r w:rsidR="002D49EA" w:rsidRPr="00494579">
        <w:rPr>
          <w:rFonts w:asciiTheme="minorHAnsi" w:hAnsiTheme="minorHAnsi" w:cstheme="minorHAnsi"/>
          <w:sz w:val="24"/>
          <w:szCs w:val="24"/>
        </w:rPr>
        <w:t>/Å². (</w:t>
      </w:r>
      <w:r w:rsidR="002D49EA" w:rsidRPr="00494579">
        <w:rPr>
          <w:rFonts w:asciiTheme="minorHAnsi" w:hAnsiTheme="minorHAnsi" w:cstheme="minorHAnsi"/>
          <w:b/>
          <w:sz w:val="24"/>
          <w:szCs w:val="24"/>
        </w:rPr>
        <w:t>F</w:t>
      </w:r>
      <w:r w:rsidR="002D49EA" w:rsidRPr="00494579">
        <w:rPr>
          <w:rFonts w:asciiTheme="minorHAnsi" w:hAnsiTheme="minorHAnsi" w:cstheme="minorHAnsi"/>
          <w:sz w:val="24"/>
          <w:szCs w:val="24"/>
        </w:rPr>
        <w:t xml:space="preserve">) </w:t>
      </w:r>
      <w:r w:rsidR="002D49EA" w:rsidRPr="00494579">
        <w:rPr>
          <w:rFonts w:asciiTheme="minorHAnsi" w:hAnsiTheme="minorHAnsi" w:cstheme="minorHAnsi"/>
          <w:i/>
          <w:iCs/>
          <w:sz w:val="24"/>
          <w:szCs w:val="24"/>
        </w:rPr>
        <w:t>M</w:t>
      </w:r>
      <w:r w:rsidR="002D49EA" w:rsidRPr="00494579">
        <w:rPr>
          <w:rFonts w:asciiTheme="minorHAnsi" w:hAnsiTheme="minorHAnsi" w:cstheme="minorHAnsi"/>
          <w:sz w:val="24"/>
          <w:szCs w:val="24"/>
        </w:rPr>
        <w:t xml:space="preserve"> = 50,000x image of the same region as </w:t>
      </w:r>
      <w:r w:rsidR="002D49EA" w:rsidRPr="00494579">
        <w:rPr>
          <w:rFonts w:asciiTheme="minorHAnsi" w:hAnsiTheme="minorHAnsi" w:cstheme="minorHAnsi"/>
          <w:b/>
          <w:sz w:val="24"/>
          <w:szCs w:val="24"/>
        </w:rPr>
        <w:t>D</w:t>
      </w:r>
      <w:r w:rsidR="002D49EA" w:rsidRPr="00494579">
        <w:rPr>
          <w:rFonts w:asciiTheme="minorHAnsi" w:hAnsiTheme="minorHAnsi" w:cstheme="minorHAnsi"/>
          <w:sz w:val="24"/>
          <w:szCs w:val="24"/>
        </w:rPr>
        <w:t xml:space="preserve"> </w:t>
      </w:r>
      <w:r w:rsidR="00B773B5" w:rsidRPr="00494579">
        <w:rPr>
          <w:rFonts w:asciiTheme="minorHAnsi" w:hAnsiTheme="minorHAnsi" w:cstheme="minorHAnsi"/>
          <w:sz w:val="24"/>
          <w:szCs w:val="24"/>
        </w:rPr>
        <w:t xml:space="preserve">and exposed to </w:t>
      </w:r>
      <w:r w:rsidR="002D49EA" w:rsidRPr="00494579">
        <w:rPr>
          <w:rFonts w:asciiTheme="minorHAnsi" w:hAnsiTheme="minorHAnsi" w:cstheme="minorHAnsi"/>
          <w:i/>
          <w:iCs/>
          <w:sz w:val="24"/>
          <w:szCs w:val="24"/>
        </w:rPr>
        <w:t>D</w:t>
      </w:r>
      <w:r w:rsidR="002D49EA" w:rsidRPr="00494579">
        <w:rPr>
          <w:rFonts w:asciiTheme="minorHAnsi" w:hAnsiTheme="minorHAnsi" w:cstheme="minorHAnsi"/>
          <w:sz w:val="24"/>
          <w:szCs w:val="24"/>
        </w:rPr>
        <w:t xml:space="preserve"> = (7.8±0.</w:t>
      </w:r>
      <w:r w:rsidR="004F7C04" w:rsidRPr="00494579">
        <w:rPr>
          <w:rFonts w:asciiTheme="minorHAnsi" w:hAnsiTheme="minorHAnsi" w:cstheme="minorHAnsi"/>
          <w:sz w:val="24"/>
          <w:szCs w:val="24"/>
        </w:rPr>
        <w:t>4</w:t>
      </w:r>
      <w:r w:rsidR="002D49EA" w:rsidRPr="00494579">
        <w:rPr>
          <w:rFonts w:asciiTheme="minorHAnsi" w:hAnsiTheme="minorHAnsi" w:cstheme="minorHAnsi"/>
          <w:sz w:val="24"/>
          <w:szCs w:val="24"/>
        </w:rPr>
        <w:t>)x10</w:t>
      </w:r>
      <w:r w:rsidR="002D49EA" w:rsidRPr="00494579">
        <w:rPr>
          <w:rFonts w:asciiTheme="minorHAnsi" w:hAnsiTheme="minorHAnsi" w:cstheme="minorHAnsi"/>
          <w:sz w:val="24"/>
          <w:szCs w:val="24"/>
          <w:vertAlign w:val="superscript"/>
        </w:rPr>
        <w:t>3</w:t>
      </w:r>
      <w:r w:rsidR="002D49EA" w:rsidRPr="00494579">
        <w:rPr>
          <w:rFonts w:asciiTheme="minorHAnsi" w:hAnsiTheme="minorHAnsi" w:cstheme="minorHAnsi"/>
          <w:sz w:val="24"/>
          <w:szCs w:val="24"/>
        </w:rPr>
        <w:t xml:space="preserve"> e</w:t>
      </w:r>
      <w:r w:rsidR="003F7656" w:rsidRPr="00494579">
        <w:rPr>
          <w:rFonts w:asciiTheme="minorHAnsi" w:hAnsiTheme="minorHAnsi" w:cstheme="minorHAnsi"/>
          <w:sz w:val="24"/>
          <w:szCs w:val="24"/>
          <w:vertAlign w:val="superscript"/>
        </w:rPr>
        <w:t>-</w:t>
      </w:r>
      <w:r w:rsidR="002D49EA" w:rsidRPr="00494579">
        <w:rPr>
          <w:rFonts w:asciiTheme="minorHAnsi" w:hAnsiTheme="minorHAnsi" w:cstheme="minorHAnsi"/>
          <w:sz w:val="24"/>
          <w:szCs w:val="24"/>
        </w:rPr>
        <w:t xml:space="preserve">/Å². The exposed area </w:t>
      </w:r>
      <w:r w:rsidR="002B0D26">
        <w:rPr>
          <w:rFonts w:asciiTheme="minorHAnsi" w:hAnsiTheme="minorHAnsi" w:cstheme="minorHAnsi"/>
          <w:sz w:val="24"/>
          <w:szCs w:val="24"/>
        </w:rPr>
        <w:t>were</w:t>
      </w:r>
      <w:r w:rsidR="002D49EA" w:rsidRPr="00494579">
        <w:rPr>
          <w:rFonts w:asciiTheme="minorHAnsi" w:hAnsiTheme="minorHAnsi" w:cstheme="minorHAnsi"/>
          <w:sz w:val="24"/>
          <w:szCs w:val="24"/>
        </w:rPr>
        <w:t xml:space="preserve"> clearly seen. (</w:t>
      </w:r>
      <w:r w:rsidR="002D49EA" w:rsidRPr="00494579">
        <w:rPr>
          <w:rFonts w:asciiTheme="minorHAnsi" w:hAnsiTheme="minorHAnsi" w:cstheme="minorHAnsi"/>
          <w:b/>
          <w:sz w:val="24"/>
          <w:szCs w:val="24"/>
        </w:rPr>
        <w:t>G</w:t>
      </w:r>
      <w:r w:rsidR="002D49EA" w:rsidRPr="00494579">
        <w:rPr>
          <w:rFonts w:asciiTheme="minorHAnsi" w:hAnsiTheme="minorHAnsi" w:cstheme="minorHAnsi"/>
          <w:sz w:val="24"/>
          <w:szCs w:val="24"/>
        </w:rPr>
        <w:t>) Diffraction pattern</w:t>
      </w:r>
      <w:r w:rsidRPr="00494579">
        <w:rPr>
          <w:rFonts w:asciiTheme="minorHAnsi" w:hAnsiTheme="minorHAnsi" w:cstheme="minorHAnsi"/>
          <w:sz w:val="24"/>
          <w:szCs w:val="24"/>
        </w:rPr>
        <w:t xml:space="preserve"> </w:t>
      </w:r>
      <w:r w:rsidR="002D49EA" w:rsidRPr="00494579">
        <w:rPr>
          <w:rFonts w:asciiTheme="minorHAnsi" w:hAnsiTheme="minorHAnsi" w:cstheme="minorHAnsi"/>
          <w:sz w:val="24"/>
          <w:szCs w:val="24"/>
        </w:rPr>
        <w:t>of a graphene-coated sample from an area without cells. The six-fold symmetry of the graphene</w:t>
      </w:r>
      <w:r w:rsidRPr="00494579">
        <w:rPr>
          <w:rFonts w:asciiTheme="minorHAnsi" w:hAnsiTheme="minorHAnsi" w:cstheme="minorHAnsi"/>
          <w:sz w:val="24"/>
          <w:szCs w:val="24"/>
        </w:rPr>
        <w:t xml:space="preserve"> </w:t>
      </w:r>
      <w:r w:rsidR="002D49EA" w:rsidRPr="00494579">
        <w:rPr>
          <w:rFonts w:asciiTheme="minorHAnsi" w:hAnsiTheme="minorHAnsi" w:cstheme="minorHAnsi"/>
          <w:sz w:val="24"/>
          <w:szCs w:val="24"/>
        </w:rPr>
        <w:t>is visible as bright spots. (</w:t>
      </w:r>
      <w:r w:rsidR="002D49EA" w:rsidRPr="00494579">
        <w:rPr>
          <w:rFonts w:asciiTheme="minorHAnsi" w:hAnsiTheme="minorHAnsi" w:cstheme="minorHAnsi"/>
          <w:b/>
          <w:sz w:val="24"/>
          <w:szCs w:val="24"/>
        </w:rPr>
        <w:t>H</w:t>
      </w:r>
      <w:r w:rsidR="002D49EA" w:rsidRPr="00494579">
        <w:rPr>
          <w:rFonts w:asciiTheme="minorHAnsi" w:hAnsiTheme="minorHAnsi" w:cstheme="minorHAnsi"/>
          <w:sz w:val="24"/>
          <w:szCs w:val="24"/>
        </w:rPr>
        <w:t>) Diffraction pattern of a sample without graphene showing no 6-fold</w:t>
      </w:r>
      <w:r w:rsidRPr="00494579">
        <w:rPr>
          <w:rFonts w:asciiTheme="minorHAnsi" w:hAnsiTheme="minorHAnsi" w:cstheme="minorHAnsi"/>
          <w:sz w:val="24"/>
          <w:szCs w:val="24"/>
        </w:rPr>
        <w:t xml:space="preserve"> </w:t>
      </w:r>
      <w:r w:rsidR="002D49EA" w:rsidRPr="00494579">
        <w:rPr>
          <w:rFonts w:asciiTheme="minorHAnsi" w:hAnsiTheme="minorHAnsi" w:cstheme="minorHAnsi"/>
          <w:sz w:val="24"/>
          <w:szCs w:val="24"/>
        </w:rPr>
        <w:t>bright spots.</w:t>
      </w:r>
    </w:p>
    <w:p w14:paraId="1AB5F99E" w14:textId="77777777" w:rsidR="00274FE8" w:rsidRPr="00494579" w:rsidRDefault="00274FE8" w:rsidP="00266E0E">
      <w:pPr>
        <w:autoSpaceDE w:val="0"/>
        <w:autoSpaceDN w:val="0"/>
        <w:adjustRightInd w:val="0"/>
        <w:spacing w:after="0" w:line="240" w:lineRule="auto"/>
        <w:jc w:val="both"/>
        <w:rPr>
          <w:rFonts w:asciiTheme="minorHAnsi" w:hAnsiTheme="minorHAnsi" w:cstheme="minorHAnsi"/>
          <w:sz w:val="24"/>
          <w:szCs w:val="24"/>
        </w:rPr>
      </w:pPr>
    </w:p>
    <w:p w14:paraId="590FBE86" w14:textId="1A165704" w:rsidR="00553F1F" w:rsidRPr="00494579" w:rsidRDefault="002D49EA" w:rsidP="00266E0E">
      <w:pPr>
        <w:autoSpaceDE w:val="0"/>
        <w:autoSpaceDN w:val="0"/>
        <w:adjustRightInd w:val="0"/>
        <w:spacing w:after="0" w:line="240" w:lineRule="auto"/>
        <w:jc w:val="both"/>
        <w:rPr>
          <w:rFonts w:asciiTheme="minorHAnsi" w:hAnsiTheme="minorHAnsi" w:cstheme="minorHAnsi"/>
          <w:b/>
          <w:sz w:val="24"/>
          <w:szCs w:val="24"/>
        </w:rPr>
      </w:pPr>
      <w:r w:rsidRPr="00494579">
        <w:rPr>
          <w:rFonts w:asciiTheme="minorHAnsi" w:hAnsiTheme="minorHAnsi" w:cstheme="minorHAnsi"/>
          <w:b/>
          <w:bCs/>
          <w:sz w:val="24"/>
          <w:szCs w:val="24"/>
        </w:rPr>
        <w:t xml:space="preserve">Figure 5. Artifacts arising on samples without graphene coating. </w:t>
      </w:r>
      <w:r w:rsidRPr="00494579">
        <w:rPr>
          <w:rFonts w:asciiTheme="minorHAnsi" w:hAnsiTheme="minorHAnsi" w:cstheme="minorHAnsi"/>
          <w:sz w:val="24"/>
          <w:szCs w:val="24"/>
        </w:rPr>
        <w:t>(</w:t>
      </w:r>
      <w:r w:rsidRPr="00494579">
        <w:rPr>
          <w:rFonts w:asciiTheme="minorHAnsi" w:hAnsiTheme="minorHAnsi" w:cstheme="minorHAnsi"/>
          <w:b/>
          <w:bCs/>
          <w:sz w:val="24"/>
          <w:szCs w:val="24"/>
        </w:rPr>
        <w:t>A</w:t>
      </w:r>
      <w:r w:rsidRPr="00494579">
        <w:rPr>
          <w:rFonts w:asciiTheme="minorHAnsi" w:hAnsiTheme="minorHAnsi" w:cstheme="minorHAnsi"/>
          <w:sz w:val="24"/>
          <w:szCs w:val="24"/>
        </w:rPr>
        <w:t>) First images of regions on samples without graphene coating acquired</w:t>
      </w:r>
      <w:r w:rsidR="004624C3" w:rsidRPr="00494579">
        <w:rPr>
          <w:rFonts w:asciiTheme="minorHAnsi" w:hAnsiTheme="minorHAnsi" w:cstheme="minorHAnsi"/>
          <w:sz w:val="24"/>
          <w:szCs w:val="24"/>
        </w:rPr>
        <w:t xml:space="preserve"> </w:t>
      </w:r>
      <w:r w:rsidRPr="00494579">
        <w:rPr>
          <w:rFonts w:asciiTheme="minorHAnsi" w:hAnsiTheme="minorHAnsi" w:cstheme="minorHAnsi"/>
          <w:sz w:val="24"/>
          <w:szCs w:val="24"/>
        </w:rPr>
        <w:t xml:space="preserve">at </w:t>
      </w:r>
      <w:r w:rsidRPr="00494579">
        <w:rPr>
          <w:rFonts w:asciiTheme="minorHAnsi" w:hAnsiTheme="minorHAnsi" w:cstheme="minorHAnsi"/>
          <w:i/>
          <w:iCs/>
          <w:sz w:val="24"/>
          <w:szCs w:val="24"/>
        </w:rPr>
        <w:t xml:space="preserve">M </w:t>
      </w:r>
      <w:r w:rsidRPr="00494579">
        <w:rPr>
          <w:rFonts w:asciiTheme="minorHAnsi" w:hAnsiTheme="minorHAnsi" w:cstheme="minorHAnsi"/>
          <w:sz w:val="24"/>
          <w:szCs w:val="24"/>
        </w:rPr>
        <w:t xml:space="preserve">= 80,000x, and </w:t>
      </w:r>
      <w:r w:rsidR="00B773B5" w:rsidRPr="00494579">
        <w:rPr>
          <w:rFonts w:asciiTheme="minorHAnsi" w:hAnsiTheme="minorHAnsi" w:cstheme="minorHAnsi"/>
          <w:sz w:val="24"/>
          <w:szCs w:val="24"/>
        </w:rPr>
        <w:t xml:space="preserve">exposed to </w:t>
      </w:r>
      <w:r w:rsidRPr="00494579">
        <w:rPr>
          <w:rFonts w:asciiTheme="minorHAnsi" w:hAnsiTheme="minorHAnsi" w:cstheme="minorHAnsi"/>
          <w:i/>
          <w:iCs/>
          <w:sz w:val="24"/>
          <w:szCs w:val="24"/>
        </w:rPr>
        <w:t xml:space="preserve">D </w:t>
      </w:r>
      <w:r w:rsidR="004F7C04" w:rsidRPr="00494579">
        <w:rPr>
          <w:rFonts w:asciiTheme="minorHAnsi" w:hAnsiTheme="minorHAnsi" w:cstheme="minorHAnsi"/>
          <w:sz w:val="24"/>
          <w:szCs w:val="24"/>
        </w:rPr>
        <w:t>= (</w:t>
      </w:r>
      <w:r w:rsidR="00274FE8" w:rsidRPr="00494579">
        <w:rPr>
          <w:rFonts w:asciiTheme="minorHAnsi" w:hAnsiTheme="minorHAnsi" w:cstheme="minorHAnsi"/>
          <w:sz w:val="24"/>
          <w:szCs w:val="24"/>
        </w:rPr>
        <w:t>0.39</w:t>
      </w:r>
      <w:r w:rsidR="002B0D26">
        <w:rPr>
          <w:rFonts w:asciiTheme="minorHAnsi" w:hAnsiTheme="minorHAnsi" w:cstheme="minorHAnsi"/>
          <w:sz w:val="24"/>
          <w:szCs w:val="24"/>
        </w:rPr>
        <w:t xml:space="preserve"> </w:t>
      </w:r>
      <w:r w:rsidR="004F7C04" w:rsidRPr="00494579">
        <w:rPr>
          <w:rFonts w:asciiTheme="minorHAnsi" w:hAnsiTheme="minorHAnsi" w:cstheme="minorHAnsi"/>
          <w:sz w:val="24"/>
          <w:szCs w:val="24"/>
        </w:rPr>
        <w:t>±</w:t>
      </w:r>
      <w:r w:rsidR="002B0D26">
        <w:rPr>
          <w:rFonts w:asciiTheme="minorHAnsi" w:hAnsiTheme="minorHAnsi" w:cstheme="minorHAnsi"/>
          <w:sz w:val="24"/>
          <w:szCs w:val="24"/>
        </w:rPr>
        <w:t xml:space="preserve"> </w:t>
      </w:r>
      <w:r w:rsidR="004F7C04" w:rsidRPr="00494579">
        <w:rPr>
          <w:rFonts w:asciiTheme="minorHAnsi" w:hAnsiTheme="minorHAnsi" w:cstheme="minorHAnsi"/>
          <w:sz w:val="24"/>
          <w:szCs w:val="24"/>
        </w:rPr>
        <w:t>0.</w:t>
      </w:r>
      <w:r w:rsidR="006A7DC4" w:rsidRPr="00494579">
        <w:rPr>
          <w:rFonts w:asciiTheme="minorHAnsi" w:hAnsiTheme="minorHAnsi" w:cstheme="minorHAnsi"/>
          <w:sz w:val="24"/>
          <w:szCs w:val="24"/>
        </w:rPr>
        <w:t>0</w:t>
      </w:r>
      <w:r w:rsidR="004F7C04" w:rsidRPr="00494579">
        <w:rPr>
          <w:rFonts w:asciiTheme="minorHAnsi" w:hAnsiTheme="minorHAnsi" w:cstheme="minorHAnsi"/>
          <w:sz w:val="24"/>
          <w:szCs w:val="24"/>
        </w:rPr>
        <w:t>2</w:t>
      </w:r>
      <w:r w:rsidRPr="00494579">
        <w:rPr>
          <w:rFonts w:asciiTheme="minorHAnsi" w:hAnsiTheme="minorHAnsi" w:cstheme="minorHAnsi"/>
          <w:sz w:val="24"/>
          <w:szCs w:val="24"/>
        </w:rPr>
        <w:t>)</w:t>
      </w:r>
      <w:r w:rsidR="002B0D26">
        <w:rPr>
          <w:rFonts w:asciiTheme="minorHAnsi" w:hAnsiTheme="minorHAnsi" w:cstheme="minorHAnsi"/>
          <w:sz w:val="24"/>
          <w:szCs w:val="24"/>
        </w:rPr>
        <w:t xml:space="preserve"> </w:t>
      </w:r>
      <w:r w:rsidRPr="00494579">
        <w:rPr>
          <w:rFonts w:asciiTheme="minorHAnsi" w:hAnsiTheme="minorHAnsi" w:cstheme="minorHAnsi"/>
          <w:sz w:val="24"/>
          <w:szCs w:val="24"/>
        </w:rPr>
        <w:t>x</w:t>
      </w:r>
      <w:r w:rsidR="002B0D26">
        <w:rPr>
          <w:rFonts w:asciiTheme="minorHAnsi" w:hAnsiTheme="minorHAnsi" w:cstheme="minorHAnsi"/>
          <w:sz w:val="24"/>
          <w:szCs w:val="24"/>
        </w:rPr>
        <w:t xml:space="preserve"> </w:t>
      </w:r>
      <w:r w:rsidRPr="00494579">
        <w:rPr>
          <w:rFonts w:asciiTheme="minorHAnsi" w:hAnsiTheme="minorHAnsi" w:cstheme="minorHAnsi"/>
          <w:sz w:val="24"/>
          <w:szCs w:val="24"/>
        </w:rPr>
        <w:t>10</w:t>
      </w:r>
      <w:r w:rsidRPr="00494579">
        <w:rPr>
          <w:rFonts w:asciiTheme="minorHAnsi" w:hAnsiTheme="minorHAnsi" w:cstheme="minorHAnsi"/>
          <w:sz w:val="24"/>
          <w:szCs w:val="24"/>
          <w:vertAlign w:val="superscript"/>
        </w:rPr>
        <w:t>2</w:t>
      </w:r>
      <w:r w:rsidRPr="00494579">
        <w:rPr>
          <w:rFonts w:asciiTheme="minorHAnsi" w:hAnsiTheme="minorHAnsi" w:cstheme="minorHAnsi"/>
          <w:sz w:val="24"/>
          <w:szCs w:val="24"/>
        </w:rPr>
        <w:t xml:space="preserve"> e</w:t>
      </w:r>
      <w:r w:rsidR="003F7656" w:rsidRPr="00494579">
        <w:rPr>
          <w:rFonts w:asciiTheme="minorHAnsi" w:hAnsiTheme="minorHAnsi" w:cstheme="minorHAnsi"/>
          <w:sz w:val="24"/>
          <w:szCs w:val="24"/>
          <w:vertAlign w:val="superscript"/>
        </w:rPr>
        <w:t>-</w:t>
      </w:r>
      <w:r w:rsidRPr="00494579">
        <w:rPr>
          <w:rFonts w:asciiTheme="minorHAnsi" w:hAnsiTheme="minorHAnsi" w:cstheme="minorHAnsi"/>
          <w:sz w:val="24"/>
          <w:szCs w:val="24"/>
        </w:rPr>
        <w:t>/Å². (</w:t>
      </w:r>
      <w:r w:rsidRPr="00494579">
        <w:rPr>
          <w:rFonts w:asciiTheme="minorHAnsi" w:hAnsiTheme="minorHAnsi" w:cstheme="minorHAnsi"/>
          <w:b/>
          <w:bCs/>
          <w:sz w:val="24"/>
          <w:szCs w:val="24"/>
        </w:rPr>
        <w:t>B</w:t>
      </w:r>
      <w:r w:rsidRPr="00494579">
        <w:rPr>
          <w:rFonts w:asciiTheme="minorHAnsi" w:hAnsiTheme="minorHAnsi" w:cstheme="minorHAnsi"/>
          <w:sz w:val="24"/>
          <w:szCs w:val="24"/>
        </w:rPr>
        <w:t xml:space="preserve">) Images with the first artifacts arising at </w:t>
      </w:r>
      <w:r w:rsidRPr="00494579">
        <w:rPr>
          <w:rFonts w:asciiTheme="minorHAnsi" w:hAnsiTheme="minorHAnsi" w:cstheme="minorHAnsi"/>
          <w:i/>
          <w:iCs/>
          <w:sz w:val="24"/>
          <w:szCs w:val="24"/>
        </w:rPr>
        <w:t xml:space="preserve">D </w:t>
      </w:r>
      <w:r w:rsidR="004F7C04" w:rsidRPr="00494579">
        <w:rPr>
          <w:rFonts w:asciiTheme="minorHAnsi" w:hAnsiTheme="minorHAnsi" w:cstheme="minorHAnsi"/>
          <w:sz w:val="24"/>
          <w:szCs w:val="24"/>
        </w:rPr>
        <w:t>= (1.94</w:t>
      </w:r>
      <w:r w:rsidR="002B0D26">
        <w:rPr>
          <w:rFonts w:asciiTheme="minorHAnsi" w:hAnsiTheme="minorHAnsi" w:cstheme="minorHAnsi"/>
          <w:sz w:val="24"/>
          <w:szCs w:val="24"/>
        </w:rPr>
        <w:t xml:space="preserve"> </w:t>
      </w:r>
      <w:r w:rsidR="004F7C04" w:rsidRPr="00494579">
        <w:rPr>
          <w:rFonts w:asciiTheme="minorHAnsi" w:hAnsiTheme="minorHAnsi" w:cstheme="minorHAnsi"/>
          <w:sz w:val="24"/>
          <w:szCs w:val="24"/>
        </w:rPr>
        <w:t>±</w:t>
      </w:r>
      <w:r w:rsidR="002B0D26">
        <w:rPr>
          <w:rFonts w:asciiTheme="minorHAnsi" w:hAnsiTheme="minorHAnsi" w:cstheme="minorHAnsi"/>
          <w:sz w:val="24"/>
          <w:szCs w:val="24"/>
        </w:rPr>
        <w:t xml:space="preserve"> </w:t>
      </w:r>
      <w:r w:rsidR="004F7C04" w:rsidRPr="00494579">
        <w:rPr>
          <w:rFonts w:asciiTheme="minorHAnsi" w:hAnsiTheme="minorHAnsi" w:cstheme="minorHAnsi"/>
          <w:sz w:val="24"/>
          <w:szCs w:val="24"/>
        </w:rPr>
        <w:t>0.1</w:t>
      </w:r>
      <w:r w:rsidRPr="00494579">
        <w:rPr>
          <w:rFonts w:asciiTheme="minorHAnsi" w:hAnsiTheme="minorHAnsi" w:cstheme="minorHAnsi"/>
          <w:sz w:val="24"/>
          <w:szCs w:val="24"/>
        </w:rPr>
        <w:t>)</w:t>
      </w:r>
      <w:r w:rsidR="002B0D26">
        <w:rPr>
          <w:rFonts w:asciiTheme="minorHAnsi" w:hAnsiTheme="minorHAnsi" w:cstheme="minorHAnsi"/>
          <w:sz w:val="24"/>
          <w:szCs w:val="24"/>
        </w:rPr>
        <w:t xml:space="preserve"> </w:t>
      </w:r>
      <w:r w:rsidRPr="00494579">
        <w:rPr>
          <w:rFonts w:asciiTheme="minorHAnsi" w:hAnsiTheme="minorHAnsi" w:cstheme="minorHAnsi"/>
          <w:sz w:val="24"/>
          <w:szCs w:val="24"/>
        </w:rPr>
        <w:t>x</w:t>
      </w:r>
      <w:r w:rsidR="002B0D26">
        <w:rPr>
          <w:rFonts w:asciiTheme="minorHAnsi" w:hAnsiTheme="minorHAnsi" w:cstheme="minorHAnsi"/>
          <w:sz w:val="24"/>
          <w:szCs w:val="24"/>
        </w:rPr>
        <w:t xml:space="preserve"> </w:t>
      </w:r>
      <w:r w:rsidRPr="00494579">
        <w:rPr>
          <w:rFonts w:asciiTheme="minorHAnsi" w:hAnsiTheme="minorHAnsi" w:cstheme="minorHAnsi"/>
          <w:sz w:val="24"/>
          <w:szCs w:val="24"/>
        </w:rPr>
        <w:t>10</w:t>
      </w:r>
      <w:r w:rsidRPr="00494579">
        <w:rPr>
          <w:rFonts w:asciiTheme="minorHAnsi" w:hAnsiTheme="minorHAnsi" w:cstheme="minorHAnsi"/>
          <w:sz w:val="24"/>
          <w:szCs w:val="24"/>
          <w:vertAlign w:val="superscript"/>
        </w:rPr>
        <w:t>3</w:t>
      </w:r>
      <w:r w:rsidRPr="00494579">
        <w:rPr>
          <w:rFonts w:asciiTheme="minorHAnsi" w:hAnsiTheme="minorHAnsi" w:cstheme="minorHAnsi"/>
          <w:sz w:val="24"/>
          <w:szCs w:val="24"/>
        </w:rPr>
        <w:t xml:space="preserve"> e</w:t>
      </w:r>
      <w:r w:rsidR="003F7656" w:rsidRPr="00494579">
        <w:rPr>
          <w:rFonts w:asciiTheme="minorHAnsi" w:hAnsiTheme="minorHAnsi" w:cstheme="minorHAnsi"/>
          <w:sz w:val="24"/>
          <w:szCs w:val="24"/>
          <w:vertAlign w:val="superscript"/>
        </w:rPr>
        <w:t>-</w:t>
      </w:r>
      <w:r w:rsidRPr="00494579">
        <w:rPr>
          <w:rFonts w:asciiTheme="minorHAnsi" w:hAnsiTheme="minorHAnsi" w:cstheme="minorHAnsi"/>
          <w:sz w:val="24"/>
          <w:szCs w:val="24"/>
        </w:rPr>
        <w:t>/Å² (yellow</w:t>
      </w:r>
      <w:r w:rsidR="004624C3" w:rsidRPr="00494579">
        <w:rPr>
          <w:rFonts w:asciiTheme="minorHAnsi" w:hAnsiTheme="minorHAnsi" w:cstheme="minorHAnsi"/>
          <w:sz w:val="24"/>
          <w:szCs w:val="24"/>
        </w:rPr>
        <w:t xml:space="preserve"> </w:t>
      </w:r>
      <w:r w:rsidRPr="00494579">
        <w:rPr>
          <w:rFonts w:asciiTheme="minorHAnsi" w:hAnsiTheme="minorHAnsi" w:cstheme="minorHAnsi"/>
          <w:sz w:val="24"/>
          <w:szCs w:val="24"/>
        </w:rPr>
        <w:t>arrows). (</w:t>
      </w:r>
      <w:r w:rsidRPr="00494579">
        <w:rPr>
          <w:rFonts w:asciiTheme="minorHAnsi" w:hAnsiTheme="minorHAnsi" w:cstheme="minorHAnsi"/>
          <w:b/>
          <w:bCs/>
          <w:sz w:val="24"/>
          <w:szCs w:val="24"/>
        </w:rPr>
        <w:t xml:space="preserve">C, </w:t>
      </w:r>
      <w:r w:rsidR="0014273D" w:rsidRPr="00494579">
        <w:rPr>
          <w:rFonts w:asciiTheme="minorHAnsi" w:hAnsiTheme="minorHAnsi" w:cstheme="minorHAnsi"/>
          <w:b/>
          <w:bCs/>
          <w:sz w:val="24"/>
          <w:szCs w:val="24"/>
        </w:rPr>
        <w:t>D</w:t>
      </w:r>
      <w:r w:rsidRPr="00494579">
        <w:rPr>
          <w:rFonts w:asciiTheme="minorHAnsi" w:hAnsiTheme="minorHAnsi" w:cstheme="minorHAnsi"/>
          <w:sz w:val="24"/>
          <w:szCs w:val="24"/>
        </w:rPr>
        <w:t xml:space="preserve">) Last image of the series acquired with </w:t>
      </w:r>
      <w:r w:rsidRPr="00494579">
        <w:rPr>
          <w:rFonts w:asciiTheme="minorHAnsi" w:hAnsiTheme="minorHAnsi" w:cstheme="minorHAnsi"/>
          <w:i/>
          <w:iCs/>
          <w:sz w:val="24"/>
          <w:szCs w:val="24"/>
        </w:rPr>
        <w:t xml:space="preserve">D </w:t>
      </w:r>
      <w:r w:rsidR="004F7C04" w:rsidRPr="00494579">
        <w:rPr>
          <w:rFonts w:asciiTheme="minorHAnsi" w:hAnsiTheme="minorHAnsi" w:cstheme="minorHAnsi"/>
          <w:sz w:val="24"/>
          <w:szCs w:val="24"/>
        </w:rPr>
        <w:t>= (7.8</w:t>
      </w:r>
      <w:r w:rsidR="002B0D26">
        <w:rPr>
          <w:rFonts w:asciiTheme="minorHAnsi" w:hAnsiTheme="minorHAnsi" w:cstheme="minorHAnsi"/>
          <w:sz w:val="24"/>
          <w:szCs w:val="24"/>
        </w:rPr>
        <w:t xml:space="preserve"> </w:t>
      </w:r>
      <w:r w:rsidR="004F7C04" w:rsidRPr="00494579">
        <w:rPr>
          <w:rFonts w:asciiTheme="minorHAnsi" w:hAnsiTheme="minorHAnsi" w:cstheme="minorHAnsi"/>
          <w:sz w:val="24"/>
          <w:szCs w:val="24"/>
        </w:rPr>
        <w:t>±</w:t>
      </w:r>
      <w:r w:rsidR="002B0D26">
        <w:rPr>
          <w:rFonts w:asciiTheme="minorHAnsi" w:hAnsiTheme="minorHAnsi" w:cstheme="minorHAnsi"/>
          <w:sz w:val="24"/>
          <w:szCs w:val="24"/>
        </w:rPr>
        <w:t xml:space="preserve"> </w:t>
      </w:r>
      <w:r w:rsidR="004F7C04" w:rsidRPr="00494579">
        <w:rPr>
          <w:rFonts w:asciiTheme="minorHAnsi" w:hAnsiTheme="minorHAnsi" w:cstheme="minorHAnsi"/>
          <w:sz w:val="24"/>
          <w:szCs w:val="24"/>
        </w:rPr>
        <w:t>0.4</w:t>
      </w:r>
      <w:r w:rsidRPr="00494579">
        <w:rPr>
          <w:rFonts w:asciiTheme="minorHAnsi" w:hAnsiTheme="minorHAnsi" w:cstheme="minorHAnsi"/>
          <w:sz w:val="24"/>
          <w:szCs w:val="24"/>
        </w:rPr>
        <w:t>)</w:t>
      </w:r>
      <w:r w:rsidR="002B0D26">
        <w:rPr>
          <w:rFonts w:asciiTheme="minorHAnsi" w:hAnsiTheme="minorHAnsi" w:cstheme="minorHAnsi"/>
          <w:sz w:val="24"/>
          <w:szCs w:val="24"/>
        </w:rPr>
        <w:t xml:space="preserve"> </w:t>
      </w:r>
      <w:r w:rsidRPr="00494579">
        <w:rPr>
          <w:rFonts w:asciiTheme="minorHAnsi" w:hAnsiTheme="minorHAnsi" w:cstheme="minorHAnsi"/>
          <w:sz w:val="24"/>
          <w:szCs w:val="24"/>
        </w:rPr>
        <w:t>x</w:t>
      </w:r>
      <w:r w:rsidR="002B0D26">
        <w:rPr>
          <w:rFonts w:asciiTheme="minorHAnsi" w:hAnsiTheme="minorHAnsi" w:cstheme="minorHAnsi"/>
          <w:sz w:val="24"/>
          <w:szCs w:val="24"/>
        </w:rPr>
        <w:t xml:space="preserve"> </w:t>
      </w:r>
      <w:r w:rsidRPr="00494579">
        <w:rPr>
          <w:rFonts w:asciiTheme="minorHAnsi" w:hAnsiTheme="minorHAnsi" w:cstheme="minorHAnsi"/>
          <w:sz w:val="24"/>
          <w:szCs w:val="24"/>
        </w:rPr>
        <w:t>10</w:t>
      </w:r>
      <w:r w:rsidRPr="00494579">
        <w:rPr>
          <w:rFonts w:asciiTheme="minorHAnsi" w:hAnsiTheme="minorHAnsi" w:cstheme="minorHAnsi"/>
          <w:sz w:val="24"/>
          <w:szCs w:val="24"/>
          <w:vertAlign w:val="superscript"/>
        </w:rPr>
        <w:t>3</w:t>
      </w:r>
      <w:r w:rsidRPr="00494579">
        <w:rPr>
          <w:rFonts w:asciiTheme="minorHAnsi" w:hAnsiTheme="minorHAnsi" w:cstheme="minorHAnsi"/>
          <w:sz w:val="24"/>
          <w:szCs w:val="24"/>
        </w:rPr>
        <w:t xml:space="preserve"> e</w:t>
      </w:r>
      <w:r w:rsidR="003F7656" w:rsidRPr="00494579">
        <w:rPr>
          <w:rFonts w:asciiTheme="minorHAnsi" w:hAnsiTheme="minorHAnsi" w:cstheme="minorHAnsi"/>
          <w:sz w:val="24"/>
          <w:szCs w:val="24"/>
          <w:vertAlign w:val="superscript"/>
        </w:rPr>
        <w:t>-</w:t>
      </w:r>
      <w:r w:rsidRPr="00494579">
        <w:rPr>
          <w:rFonts w:asciiTheme="minorHAnsi" w:hAnsiTheme="minorHAnsi" w:cstheme="minorHAnsi"/>
          <w:sz w:val="24"/>
          <w:szCs w:val="24"/>
        </w:rPr>
        <w:t xml:space="preserve">/Å². Artifacts </w:t>
      </w:r>
      <w:r w:rsidR="002B0D26">
        <w:rPr>
          <w:rFonts w:asciiTheme="minorHAnsi" w:hAnsiTheme="minorHAnsi" w:cstheme="minorHAnsi"/>
          <w:sz w:val="24"/>
          <w:szCs w:val="24"/>
        </w:rPr>
        <w:t>we</w:t>
      </w:r>
      <w:r w:rsidRPr="00494579">
        <w:rPr>
          <w:rFonts w:asciiTheme="minorHAnsi" w:hAnsiTheme="minorHAnsi" w:cstheme="minorHAnsi"/>
          <w:sz w:val="24"/>
          <w:szCs w:val="24"/>
        </w:rPr>
        <w:t>re visible as bright spots. (</w:t>
      </w:r>
      <w:r w:rsidR="0014273D" w:rsidRPr="00494579">
        <w:rPr>
          <w:rFonts w:asciiTheme="minorHAnsi" w:hAnsiTheme="minorHAnsi" w:cstheme="minorHAnsi"/>
          <w:b/>
          <w:bCs/>
          <w:sz w:val="24"/>
          <w:szCs w:val="24"/>
        </w:rPr>
        <w:t>E-G</w:t>
      </w:r>
      <w:r w:rsidRPr="00494579">
        <w:rPr>
          <w:rFonts w:asciiTheme="minorHAnsi" w:hAnsiTheme="minorHAnsi" w:cstheme="minorHAnsi"/>
          <w:sz w:val="24"/>
          <w:szCs w:val="24"/>
        </w:rPr>
        <w:t xml:space="preserve">) </w:t>
      </w:r>
      <w:r w:rsidR="00517366" w:rsidRPr="00494579">
        <w:rPr>
          <w:rFonts w:asciiTheme="minorHAnsi" w:hAnsiTheme="minorHAnsi" w:cstheme="minorHAnsi"/>
          <w:sz w:val="24"/>
          <w:szCs w:val="24"/>
        </w:rPr>
        <w:t>G</w:t>
      </w:r>
      <w:r w:rsidRPr="00494579">
        <w:rPr>
          <w:rFonts w:asciiTheme="minorHAnsi" w:hAnsiTheme="minorHAnsi" w:cstheme="minorHAnsi"/>
          <w:sz w:val="24"/>
          <w:szCs w:val="24"/>
        </w:rPr>
        <w:t>raphene coated samples</w:t>
      </w:r>
      <w:r w:rsidR="004624C3" w:rsidRPr="00494579">
        <w:rPr>
          <w:rFonts w:asciiTheme="minorHAnsi" w:hAnsiTheme="minorHAnsi" w:cstheme="minorHAnsi"/>
          <w:sz w:val="24"/>
          <w:szCs w:val="24"/>
        </w:rPr>
        <w:t xml:space="preserve"> </w:t>
      </w:r>
      <w:r w:rsidRPr="00494579">
        <w:rPr>
          <w:rFonts w:asciiTheme="minorHAnsi" w:hAnsiTheme="minorHAnsi" w:cstheme="minorHAnsi"/>
          <w:sz w:val="24"/>
          <w:szCs w:val="24"/>
        </w:rPr>
        <w:t>without arising artifacts. (</w:t>
      </w:r>
      <w:r w:rsidR="0014273D" w:rsidRPr="00494579">
        <w:rPr>
          <w:rFonts w:asciiTheme="minorHAnsi" w:hAnsiTheme="minorHAnsi" w:cstheme="minorHAnsi"/>
          <w:b/>
          <w:bCs/>
          <w:sz w:val="24"/>
          <w:szCs w:val="24"/>
        </w:rPr>
        <w:t>E</w:t>
      </w:r>
      <w:r w:rsidRPr="00494579">
        <w:rPr>
          <w:rFonts w:asciiTheme="minorHAnsi" w:hAnsiTheme="minorHAnsi" w:cstheme="minorHAnsi"/>
          <w:sz w:val="24"/>
          <w:szCs w:val="24"/>
        </w:rPr>
        <w:t xml:space="preserve">) </w:t>
      </w:r>
      <w:r w:rsidRPr="00494579">
        <w:rPr>
          <w:rFonts w:asciiTheme="minorHAnsi" w:hAnsiTheme="minorHAnsi" w:cstheme="minorHAnsi"/>
          <w:i/>
          <w:iCs/>
          <w:sz w:val="24"/>
          <w:szCs w:val="24"/>
        </w:rPr>
        <w:t xml:space="preserve">D </w:t>
      </w:r>
      <w:r w:rsidR="004F7C04" w:rsidRPr="00494579">
        <w:rPr>
          <w:rFonts w:asciiTheme="minorHAnsi" w:hAnsiTheme="minorHAnsi" w:cstheme="minorHAnsi"/>
          <w:sz w:val="24"/>
          <w:szCs w:val="24"/>
        </w:rPr>
        <w:t>= (0.39</w:t>
      </w:r>
      <w:r w:rsidR="002B0D26">
        <w:rPr>
          <w:rFonts w:asciiTheme="minorHAnsi" w:hAnsiTheme="minorHAnsi" w:cstheme="minorHAnsi"/>
          <w:sz w:val="24"/>
          <w:szCs w:val="24"/>
        </w:rPr>
        <w:t xml:space="preserve"> </w:t>
      </w:r>
      <w:r w:rsidR="004F7C04" w:rsidRPr="00494579">
        <w:rPr>
          <w:rFonts w:asciiTheme="minorHAnsi" w:hAnsiTheme="minorHAnsi" w:cstheme="minorHAnsi"/>
          <w:sz w:val="24"/>
          <w:szCs w:val="24"/>
        </w:rPr>
        <w:t>±</w:t>
      </w:r>
      <w:r w:rsidR="002B0D26">
        <w:rPr>
          <w:rFonts w:asciiTheme="minorHAnsi" w:hAnsiTheme="minorHAnsi" w:cstheme="minorHAnsi"/>
          <w:sz w:val="24"/>
          <w:szCs w:val="24"/>
        </w:rPr>
        <w:t xml:space="preserve"> </w:t>
      </w:r>
      <w:r w:rsidR="004F7C04" w:rsidRPr="00494579">
        <w:rPr>
          <w:rFonts w:asciiTheme="minorHAnsi" w:hAnsiTheme="minorHAnsi" w:cstheme="minorHAnsi"/>
          <w:sz w:val="24"/>
          <w:szCs w:val="24"/>
        </w:rPr>
        <w:t>0.</w:t>
      </w:r>
      <w:r w:rsidR="006A7DC4" w:rsidRPr="00494579">
        <w:rPr>
          <w:rFonts w:asciiTheme="minorHAnsi" w:hAnsiTheme="minorHAnsi" w:cstheme="minorHAnsi"/>
          <w:sz w:val="24"/>
          <w:szCs w:val="24"/>
        </w:rPr>
        <w:t>0</w:t>
      </w:r>
      <w:r w:rsidR="004F7C04" w:rsidRPr="00494579">
        <w:rPr>
          <w:rFonts w:asciiTheme="minorHAnsi" w:hAnsiTheme="minorHAnsi" w:cstheme="minorHAnsi"/>
          <w:sz w:val="24"/>
          <w:szCs w:val="24"/>
        </w:rPr>
        <w:t>2</w:t>
      </w:r>
      <w:r w:rsidRPr="00494579">
        <w:rPr>
          <w:rFonts w:asciiTheme="minorHAnsi" w:hAnsiTheme="minorHAnsi" w:cstheme="minorHAnsi"/>
          <w:sz w:val="24"/>
          <w:szCs w:val="24"/>
        </w:rPr>
        <w:t>)</w:t>
      </w:r>
      <w:r w:rsidR="002B0D26">
        <w:rPr>
          <w:rFonts w:asciiTheme="minorHAnsi" w:hAnsiTheme="minorHAnsi" w:cstheme="minorHAnsi"/>
          <w:sz w:val="24"/>
          <w:szCs w:val="24"/>
        </w:rPr>
        <w:t xml:space="preserve"> </w:t>
      </w:r>
      <w:r w:rsidR="006C216C" w:rsidRPr="00494579">
        <w:rPr>
          <w:rFonts w:asciiTheme="minorHAnsi" w:hAnsiTheme="minorHAnsi" w:cstheme="minorHAnsi"/>
          <w:sz w:val="24"/>
          <w:szCs w:val="24"/>
        </w:rPr>
        <w:t>x</w:t>
      </w:r>
      <w:r w:rsidR="002B0D26">
        <w:rPr>
          <w:rFonts w:asciiTheme="minorHAnsi" w:hAnsiTheme="minorHAnsi" w:cstheme="minorHAnsi"/>
          <w:sz w:val="24"/>
          <w:szCs w:val="24"/>
        </w:rPr>
        <w:t xml:space="preserve"> </w:t>
      </w:r>
      <w:r w:rsidR="006C216C" w:rsidRPr="00494579">
        <w:rPr>
          <w:rFonts w:asciiTheme="minorHAnsi" w:hAnsiTheme="minorHAnsi" w:cstheme="minorHAnsi"/>
          <w:sz w:val="24"/>
          <w:szCs w:val="24"/>
        </w:rPr>
        <w:t>10</w:t>
      </w:r>
      <w:r w:rsidR="006C216C" w:rsidRPr="00494579">
        <w:rPr>
          <w:rFonts w:asciiTheme="minorHAnsi" w:hAnsiTheme="minorHAnsi" w:cstheme="minorHAnsi"/>
          <w:sz w:val="24"/>
          <w:szCs w:val="24"/>
          <w:vertAlign w:val="superscript"/>
        </w:rPr>
        <w:t xml:space="preserve">2 </w:t>
      </w:r>
      <w:r w:rsidRPr="00494579">
        <w:rPr>
          <w:rFonts w:asciiTheme="minorHAnsi" w:hAnsiTheme="minorHAnsi" w:cstheme="minorHAnsi"/>
          <w:sz w:val="24"/>
          <w:szCs w:val="24"/>
        </w:rPr>
        <w:t>e</w:t>
      </w:r>
      <w:r w:rsidR="003F7656" w:rsidRPr="00494579">
        <w:rPr>
          <w:rFonts w:asciiTheme="minorHAnsi" w:hAnsiTheme="minorHAnsi" w:cstheme="minorHAnsi"/>
          <w:sz w:val="24"/>
          <w:szCs w:val="24"/>
          <w:vertAlign w:val="superscript"/>
        </w:rPr>
        <w:t>-</w:t>
      </w:r>
      <w:r w:rsidRPr="00494579">
        <w:rPr>
          <w:rFonts w:asciiTheme="minorHAnsi" w:hAnsiTheme="minorHAnsi" w:cstheme="minorHAnsi"/>
          <w:sz w:val="24"/>
          <w:szCs w:val="24"/>
        </w:rPr>
        <w:t>/Å² (</w:t>
      </w:r>
      <w:r w:rsidR="0014273D" w:rsidRPr="00494579">
        <w:rPr>
          <w:rFonts w:asciiTheme="minorHAnsi" w:hAnsiTheme="minorHAnsi" w:cstheme="minorHAnsi"/>
          <w:b/>
          <w:bCs/>
          <w:sz w:val="24"/>
          <w:szCs w:val="24"/>
        </w:rPr>
        <w:t>F</w:t>
      </w:r>
      <w:r w:rsidRPr="00494579">
        <w:rPr>
          <w:rFonts w:asciiTheme="minorHAnsi" w:hAnsiTheme="minorHAnsi" w:cstheme="minorHAnsi"/>
          <w:sz w:val="24"/>
          <w:szCs w:val="24"/>
        </w:rPr>
        <w:t xml:space="preserve">) </w:t>
      </w:r>
      <w:r w:rsidRPr="00494579">
        <w:rPr>
          <w:rFonts w:asciiTheme="minorHAnsi" w:hAnsiTheme="minorHAnsi" w:cstheme="minorHAnsi"/>
          <w:i/>
          <w:iCs/>
          <w:sz w:val="24"/>
          <w:szCs w:val="24"/>
        </w:rPr>
        <w:t xml:space="preserve">D </w:t>
      </w:r>
      <w:r w:rsidR="006C216C" w:rsidRPr="00494579">
        <w:rPr>
          <w:rFonts w:asciiTheme="minorHAnsi" w:hAnsiTheme="minorHAnsi" w:cstheme="minorHAnsi"/>
          <w:sz w:val="24"/>
          <w:szCs w:val="24"/>
        </w:rPr>
        <w:t>= (1.94</w:t>
      </w:r>
      <w:r w:rsidR="002B0D26">
        <w:rPr>
          <w:rFonts w:asciiTheme="minorHAnsi" w:hAnsiTheme="minorHAnsi" w:cstheme="minorHAnsi"/>
          <w:sz w:val="24"/>
          <w:szCs w:val="24"/>
        </w:rPr>
        <w:t xml:space="preserve"> </w:t>
      </w:r>
      <w:r w:rsidR="006C216C" w:rsidRPr="00494579">
        <w:rPr>
          <w:rFonts w:asciiTheme="minorHAnsi" w:hAnsiTheme="minorHAnsi" w:cstheme="minorHAnsi"/>
          <w:sz w:val="24"/>
          <w:szCs w:val="24"/>
        </w:rPr>
        <w:t>±</w:t>
      </w:r>
      <w:r w:rsidR="002B0D26">
        <w:rPr>
          <w:rFonts w:asciiTheme="minorHAnsi" w:hAnsiTheme="minorHAnsi" w:cstheme="minorHAnsi"/>
          <w:sz w:val="24"/>
          <w:szCs w:val="24"/>
        </w:rPr>
        <w:t xml:space="preserve"> </w:t>
      </w:r>
      <w:r w:rsidR="006C216C" w:rsidRPr="00494579">
        <w:rPr>
          <w:rFonts w:asciiTheme="minorHAnsi" w:hAnsiTheme="minorHAnsi" w:cstheme="minorHAnsi"/>
          <w:sz w:val="24"/>
          <w:szCs w:val="24"/>
        </w:rPr>
        <w:t>0.1</w:t>
      </w:r>
      <w:r w:rsidRPr="00494579">
        <w:rPr>
          <w:rFonts w:asciiTheme="minorHAnsi" w:hAnsiTheme="minorHAnsi" w:cstheme="minorHAnsi"/>
          <w:sz w:val="24"/>
          <w:szCs w:val="24"/>
        </w:rPr>
        <w:t>)</w:t>
      </w:r>
      <w:r w:rsidR="002B0D26">
        <w:rPr>
          <w:rFonts w:asciiTheme="minorHAnsi" w:hAnsiTheme="minorHAnsi" w:cstheme="minorHAnsi"/>
          <w:sz w:val="24"/>
          <w:szCs w:val="24"/>
        </w:rPr>
        <w:t xml:space="preserve"> </w:t>
      </w:r>
      <w:r w:rsidRPr="00494579">
        <w:rPr>
          <w:rFonts w:asciiTheme="minorHAnsi" w:hAnsiTheme="minorHAnsi" w:cstheme="minorHAnsi"/>
          <w:sz w:val="24"/>
          <w:szCs w:val="24"/>
        </w:rPr>
        <w:t>x</w:t>
      </w:r>
      <w:r w:rsidR="002B0D26">
        <w:rPr>
          <w:rFonts w:asciiTheme="minorHAnsi" w:hAnsiTheme="minorHAnsi" w:cstheme="minorHAnsi"/>
          <w:sz w:val="24"/>
          <w:szCs w:val="24"/>
        </w:rPr>
        <w:t xml:space="preserve"> </w:t>
      </w:r>
      <w:r w:rsidRPr="00494579">
        <w:rPr>
          <w:rFonts w:asciiTheme="minorHAnsi" w:hAnsiTheme="minorHAnsi" w:cstheme="minorHAnsi"/>
          <w:sz w:val="24"/>
          <w:szCs w:val="24"/>
        </w:rPr>
        <w:t>10</w:t>
      </w:r>
      <w:r w:rsidRPr="00494579">
        <w:rPr>
          <w:rFonts w:asciiTheme="minorHAnsi" w:hAnsiTheme="minorHAnsi" w:cstheme="minorHAnsi"/>
          <w:sz w:val="24"/>
          <w:szCs w:val="24"/>
          <w:vertAlign w:val="superscript"/>
        </w:rPr>
        <w:t>3</w:t>
      </w:r>
      <w:r w:rsidRPr="00494579">
        <w:rPr>
          <w:rFonts w:asciiTheme="minorHAnsi" w:hAnsiTheme="minorHAnsi" w:cstheme="minorHAnsi"/>
          <w:sz w:val="24"/>
          <w:szCs w:val="24"/>
        </w:rPr>
        <w:t xml:space="preserve"> e</w:t>
      </w:r>
      <w:r w:rsidR="003F7656" w:rsidRPr="00494579">
        <w:rPr>
          <w:rFonts w:asciiTheme="minorHAnsi" w:hAnsiTheme="minorHAnsi" w:cstheme="minorHAnsi"/>
          <w:sz w:val="24"/>
          <w:szCs w:val="24"/>
          <w:vertAlign w:val="superscript"/>
        </w:rPr>
        <w:t>-</w:t>
      </w:r>
      <w:r w:rsidRPr="00494579">
        <w:rPr>
          <w:rFonts w:asciiTheme="minorHAnsi" w:hAnsiTheme="minorHAnsi" w:cstheme="minorHAnsi"/>
          <w:sz w:val="24"/>
          <w:szCs w:val="24"/>
        </w:rPr>
        <w:t>/Å² (</w:t>
      </w:r>
      <w:r w:rsidR="0014273D" w:rsidRPr="00494579">
        <w:rPr>
          <w:rFonts w:asciiTheme="minorHAnsi" w:hAnsiTheme="minorHAnsi" w:cstheme="minorHAnsi"/>
          <w:b/>
          <w:bCs/>
          <w:sz w:val="24"/>
          <w:szCs w:val="24"/>
        </w:rPr>
        <w:t>G</w:t>
      </w:r>
      <w:r w:rsidRPr="00494579">
        <w:rPr>
          <w:rFonts w:asciiTheme="minorHAnsi" w:hAnsiTheme="minorHAnsi" w:cstheme="minorHAnsi"/>
          <w:sz w:val="24"/>
          <w:szCs w:val="24"/>
        </w:rPr>
        <w:t xml:space="preserve">) </w:t>
      </w:r>
      <w:r w:rsidRPr="00494579">
        <w:rPr>
          <w:rFonts w:asciiTheme="minorHAnsi" w:hAnsiTheme="minorHAnsi" w:cstheme="minorHAnsi"/>
          <w:i/>
          <w:iCs/>
          <w:sz w:val="24"/>
          <w:szCs w:val="24"/>
        </w:rPr>
        <w:t xml:space="preserve">D </w:t>
      </w:r>
      <w:r w:rsidRPr="00494579">
        <w:rPr>
          <w:rFonts w:asciiTheme="minorHAnsi" w:hAnsiTheme="minorHAnsi" w:cstheme="minorHAnsi"/>
          <w:sz w:val="24"/>
          <w:szCs w:val="24"/>
        </w:rPr>
        <w:t>= (7.8</w:t>
      </w:r>
      <w:r w:rsidR="002B0D26">
        <w:rPr>
          <w:rFonts w:asciiTheme="minorHAnsi" w:hAnsiTheme="minorHAnsi" w:cstheme="minorHAnsi"/>
          <w:sz w:val="24"/>
          <w:szCs w:val="24"/>
        </w:rPr>
        <w:t xml:space="preserve"> </w:t>
      </w:r>
      <w:r w:rsidRPr="00494579">
        <w:rPr>
          <w:rFonts w:asciiTheme="minorHAnsi" w:hAnsiTheme="minorHAnsi" w:cstheme="minorHAnsi"/>
          <w:sz w:val="24"/>
          <w:szCs w:val="24"/>
        </w:rPr>
        <w:t>±</w:t>
      </w:r>
      <w:r w:rsidR="002B0D26">
        <w:rPr>
          <w:rFonts w:asciiTheme="minorHAnsi" w:hAnsiTheme="minorHAnsi" w:cstheme="minorHAnsi"/>
          <w:sz w:val="24"/>
          <w:szCs w:val="24"/>
        </w:rPr>
        <w:t xml:space="preserve"> </w:t>
      </w:r>
      <w:r w:rsidRPr="00494579">
        <w:rPr>
          <w:rFonts w:asciiTheme="minorHAnsi" w:hAnsiTheme="minorHAnsi" w:cstheme="minorHAnsi"/>
          <w:sz w:val="24"/>
          <w:szCs w:val="24"/>
        </w:rPr>
        <w:t>0.</w:t>
      </w:r>
      <w:r w:rsidR="004F7C04" w:rsidRPr="00494579">
        <w:rPr>
          <w:rFonts w:asciiTheme="minorHAnsi" w:hAnsiTheme="minorHAnsi" w:cstheme="minorHAnsi"/>
          <w:sz w:val="24"/>
          <w:szCs w:val="24"/>
        </w:rPr>
        <w:t>4</w:t>
      </w:r>
      <w:r w:rsidRPr="00494579">
        <w:rPr>
          <w:rFonts w:asciiTheme="minorHAnsi" w:hAnsiTheme="minorHAnsi" w:cstheme="minorHAnsi"/>
          <w:sz w:val="24"/>
          <w:szCs w:val="24"/>
        </w:rPr>
        <w:t>)</w:t>
      </w:r>
      <w:r w:rsidR="002B0D26">
        <w:rPr>
          <w:rFonts w:asciiTheme="minorHAnsi" w:hAnsiTheme="minorHAnsi" w:cstheme="minorHAnsi"/>
          <w:sz w:val="24"/>
          <w:szCs w:val="24"/>
        </w:rPr>
        <w:t xml:space="preserve"> </w:t>
      </w:r>
      <w:r w:rsidRPr="00494579">
        <w:rPr>
          <w:rFonts w:asciiTheme="minorHAnsi" w:hAnsiTheme="minorHAnsi" w:cstheme="minorHAnsi"/>
          <w:sz w:val="24"/>
          <w:szCs w:val="24"/>
        </w:rPr>
        <w:t>x</w:t>
      </w:r>
      <w:r w:rsidR="002B0D26">
        <w:rPr>
          <w:rFonts w:asciiTheme="minorHAnsi" w:hAnsiTheme="minorHAnsi" w:cstheme="minorHAnsi"/>
          <w:sz w:val="24"/>
          <w:szCs w:val="24"/>
        </w:rPr>
        <w:t xml:space="preserve"> </w:t>
      </w:r>
      <w:r w:rsidRPr="00494579">
        <w:rPr>
          <w:rFonts w:asciiTheme="minorHAnsi" w:hAnsiTheme="minorHAnsi" w:cstheme="minorHAnsi"/>
          <w:sz w:val="24"/>
          <w:szCs w:val="24"/>
        </w:rPr>
        <w:t>10</w:t>
      </w:r>
      <w:r w:rsidRPr="00494579">
        <w:rPr>
          <w:rFonts w:asciiTheme="minorHAnsi" w:hAnsiTheme="minorHAnsi" w:cstheme="minorHAnsi"/>
          <w:sz w:val="24"/>
          <w:szCs w:val="24"/>
          <w:vertAlign w:val="superscript"/>
        </w:rPr>
        <w:t>3</w:t>
      </w:r>
      <w:r w:rsidRPr="00494579">
        <w:rPr>
          <w:rFonts w:asciiTheme="minorHAnsi" w:hAnsiTheme="minorHAnsi" w:cstheme="minorHAnsi"/>
          <w:sz w:val="24"/>
          <w:szCs w:val="24"/>
        </w:rPr>
        <w:t xml:space="preserve"> e</w:t>
      </w:r>
      <w:r w:rsidR="003F7656" w:rsidRPr="00494579">
        <w:rPr>
          <w:rFonts w:asciiTheme="minorHAnsi" w:hAnsiTheme="minorHAnsi" w:cstheme="minorHAnsi"/>
          <w:sz w:val="24"/>
          <w:szCs w:val="24"/>
          <w:vertAlign w:val="superscript"/>
        </w:rPr>
        <w:t>-</w:t>
      </w:r>
      <w:r w:rsidRPr="00494579">
        <w:rPr>
          <w:rFonts w:asciiTheme="minorHAnsi" w:hAnsiTheme="minorHAnsi" w:cstheme="minorHAnsi"/>
          <w:sz w:val="24"/>
          <w:szCs w:val="24"/>
        </w:rPr>
        <w:t>/Å². (</w:t>
      </w:r>
      <w:r w:rsidR="0014273D" w:rsidRPr="00494579">
        <w:rPr>
          <w:rFonts w:asciiTheme="minorHAnsi" w:hAnsiTheme="minorHAnsi" w:cstheme="minorHAnsi"/>
          <w:b/>
          <w:bCs/>
          <w:sz w:val="24"/>
          <w:szCs w:val="24"/>
        </w:rPr>
        <w:t>H</w:t>
      </w:r>
      <w:r w:rsidRPr="00494579">
        <w:rPr>
          <w:rFonts w:asciiTheme="minorHAnsi" w:hAnsiTheme="minorHAnsi" w:cstheme="minorHAnsi"/>
          <w:sz w:val="24"/>
          <w:szCs w:val="24"/>
        </w:rPr>
        <w:t xml:space="preserve">) Relative </w:t>
      </w:r>
      <w:r w:rsidR="006E0403" w:rsidRPr="00494579">
        <w:rPr>
          <w:rFonts w:asciiTheme="minorHAnsi" w:hAnsiTheme="minorHAnsi" w:cstheme="minorHAnsi"/>
          <w:sz w:val="24"/>
          <w:szCs w:val="24"/>
        </w:rPr>
        <w:t>c</w:t>
      </w:r>
      <w:r w:rsidRPr="00494579">
        <w:rPr>
          <w:rFonts w:asciiTheme="minorHAnsi" w:hAnsiTheme="minorHAnsi" w:cstheme="minorHAnsi"/>
          <w:sz w:val="24"/>
          <w:szCs w:val="24"/>
        </w:rPr>
        <w:t xml:space="preserve">hange in </w:t>
      </w:r>
      <w:r w:rsidR="006E0403" w:rsidRPr="00494579">
        <w:rPr>
          <w:rFonts w:asciiTheme="minorHAnsi" w:hAnsiTheme="minorHAnsi" w:cstheme="minorHAnsi"/>
          <w:sz w:val="24"/>
          <w:szCs w:val="24"/>
        </w:rPr>
        <w:t>p</w:t>
      </w:r>
      <w:r w:rsidRPr="00494579">
        <w:rPr>
          <w:rFonts w:asciiTheme="minorHAnsi" w:hAnsiTheme="minorHAnsi" w:cstheme="minorHAnsi"/>
          <w:sz w:val="24"/>
          <w:szCs w:val="24"/>
        </w:rPr>
        <w:t>article</w:t>
      </w:r>
      <w:r w:rsidR="004624C3" w:rsidRPr="00494579">
        <w:rPr>
          <w:rFonts w:asciiTheme="minorHAnsi" w:hAnsiTheme="minorHAnsi" w:cstheme="minorHAnsi"/>
          <w:sz w:val="24"/>
          <w:szCs w:val="24"/>
        </w:rPr>
        <w:t xml:space="preserve"> </w:t>
      </w:r>
      <w:r w:rsidR="006E0403" w:rsidRPr="00494579">
        <w:rPr>
          <w:rFonts w:asciiTheme="minorHAnsi" w:hAnsiTheme="minorHAnsi" w:cstheme="minorHAnsi"/>
          <w:sz w:val="24"/>
          <w:szCs w:val="24"/>
        </w:rPr>
        <w:t>d</w:t>
      </w:r>
      <w:r w:rsidRPr="00494579">
        <w:rPr>
          <w:rFonts w:asciiTheme="minorHAnsi" w:hAnsiTheme="minorHAnsi" w:cstheme="minorHAnsi"/>
          <w:sz w:val="24"/>
          <w:szCs w:val="24"/>
        </w:rPr>
        <w:t xml:space="preserve">istances for graphene coated and non-coated samples. </w:t>
      </w:r>
      <w:r w:rsidR="00481AF0" w:rsidRPr="00494579">
        <w:rPr>
          <w:rFonts w:asciiTheme="minorHAnsi" w:hAnsiTheme="minorHAnsi" w:cstheme="minorHAnsi"/>
          <w:sz w:val="24"/>
          <w:szCs w:val="24"/>
        </w:rPr>
        <w:t>Two of the non-coated samples showing artifacts</w:t>
      </w:r>
      <w:r w:rsidR="002B0D26">
        <w:rPr>
          <w:rFonts w:asciiTheme="minorHAnsi" w:hAnsiTheme="minorHAnsi" w:cstheme="minorHAnsi"/>
          <w:sz w:val="24"/>
          <w:szCs w:val="24"/>
        </w:rPr>
        <w:t xml:space="preserve">, one of which </w:t>
      </w:r>
      <w:r w:rsidR="00481AF0" w:rsidRPr="00494579">
        <w:rPr>
          <w:rFonts w:asciiTheme="minorHAnsi" w:hAnsiTheme="minorHAnsi" w:cstheme="minorHAnsi"/>
          <w:sz w:val="24"/>
          <w:szCs w:val="24"/>
        </w:rPr>
        <w:t>shown in (A-</w:t>
      </w:r>
      <w:r w:rsidR="00193BE6" w:rsidRPr="00494579">
        <w:rPr>
          <w:rFonts w:asciiTheme="minorHAnsi" w:hAnsiTheme="minorHAnsi" w:cstheme="minorHAnsi"/>
          <w:sz w:val="24"/>
          <w:szCs w:val="24"/>
        </w:rPr>
        <w:t>C</w:t>
      </w:r>
      <w:r w:rsidR="00481AF0" w:rsidRPr="00494579">
        <w:rPr>
          <w:rFonts w:asciiTheme="minorHAnsi" w:hAnsiTheme="minorHAnsi" w:cstheme="minorHAnsi"/>
          <w:sz w:val="24"/>
          <w:szCs w:val="24"/>
        </w:rPr>
        <w:t>),</w:t>
      </w:r>
      <w:r w:rsidR="00391967" w:rsidRPr="00494579">
        <w:rPr>
          <w:rFonts w:asciiTheme="minorHAnsi" w:hAnsiTheme="minorHAnsi" w:cstheme="minorHAnsi"/>
          <w:sz w:val="24"/>
          <w:szCs w:val="24"/>
        </w:rPr>
        <w:t xml:space="preserve"> and the last image of the second sample in </w:t>
      </w:r>
      <w:r w:rsidR="00481AF0" w:rsidRPr="00494579">
        <w:rPr>
          <w:rFonts w:asciiTheme="minorHAnsi" w:hAnsiTheme="minorHAnsi" w:cstheme="minorHAnsi"/>
          <w:sz w:val="24"/>
          <w:szCs w:val="24"/>
        </w:rPr>
        <w:t>D</w:t>
      </w:r>
      <w:r w:rsidR="00391967" w:rsidRPr="00494579">
        <w:rPr>
          <w:rFonts w:asciiTheme="minorHAnsi" w:hAnsiTheme="minorHAnsi" w:cstheme="minorHAnsi"/>
          <w:sz w:val="24"/>
          <w:szCs w:val="24"/>
        </w:rPr>
        <w:t>,</w:t>
      </w:r>
      <w:r w:rsidR="00481AF0" w:rsidRPr="00494579">
        <w:rPr>
          <w:rFonts w:asciiTheme="minorHAnsi" w:hAnsiTheme="minorHAnsi" w:cstheme="minorHAnsi"/>
          <w:sz w:val="24"/>
          <w:szCs w:val="24"/>
        </w:rPr>
        <w:t xml:space="preserve"> as well as three coated samples were analyzed (one is shown in E-G). In total, ten QD pairs were examined per sample with distances ranging between 250 nm and 3 µm. The </w:t>
      </w:r>
      <w:r w:rsidR="00150CFD" w:rsidRPr="00494579">
        <w:rPr>
          <w:rFonts w:asciiTheme="minorHAnsi" w:hAnsiTheme="minorHAnsi" w:cstheme="minorHAnsi"/>
          <w:sz w:val="24"/>
          <w:szCs w:val="24"/>
        </w:rPr>
        <w:t>relative</w:t>
      </w:r>
      <w:r w:rsidR="00481AF0" w:rsidRPr="00494579">
        <w:rPr>
          <w:rFonts w:asciiTheme="minorHAnsi" w:hAnsiTheme="minorHAnsi" w:cstheme="minorHAnsi"/>
          <w:sz w:val="24"/>
          <w:szCs w:val="24"/>
        </w:rPr>
        <w:t xml:space="preserve"> change reflect</w:t>
      </w:r>
      <w:r w:rsidR="002B0D26">
        <w:rPr>
          <w:rFonts w:asciiTheme="minorHAnsi" w:hAnsiTheme="minorHAnsi" w:cstheme="minorHAnsi"/>
          <w:sz w:val="24"/>
          <w:szCs w:val="24"/>
        </w:rPr>
        <w:t>s</w:t>
      </w:r>
      <w:r w:rsidR="00481AF0" w:rsidRPr="00494579">
        <w:rPr>
          <w:rFonts w:asciiTheme="minorHAnsi" w:hAnsiTheme="minorHAnsi" w:cstheme="minorHAnsi"/>
          <w:sz w:val="24"/>
          <w:szCs w:val="24"/>
        </w:rPr>
        <w:t xml:space="preserve"> the average of all measurements </w:t>
      </w:r>
      <w:r w:rsidR="00150CFD" w:rsidRPr="00494579">
        <w:rPr>
          <w:rFonts w:asciiTheme="minorHAnsi" w:hAnsiTheme="minorHAnsi" w:cstheme="minorHAnsi"/>
          <w:sz w:val="24"/>
          <w:szCs w:val="24"/>
        </w:rPr>
        <w:t>in one group.</w:t>
      </w:r>
    </w:p>
    <w:p w14:paraId="4C0D05E7" w14:textId="77777777" w:rsidR="00E31EA7" w:rsidRPr="00494579" w:rsidRDefault="00E31EA7" w:rsidP="00266E0E">
      <w:pPr>
        <w:pStyle w:val="NoSpacing"/>
        <w:jc w:val="both"/>
        <w:rPr>
          <w:rFonts w:asciiTheme="minorHAnsi" w:hAnsiTheme="minorHAnsi" w:cstheme="minorHAnsi"/>
          <w:b/>
          <w:sz w:val="24"/>
          <w:szCs w:val="24"/>
          <w:lang w:val="en-US"/>
        </w:rPr>
      </w:pPr>
    </w:p>
    <w:p w14:paraId="6638AF3D" w14:textId="7065EC63" w:rsidR="00396626" w:rsidRDefault="00396626" w:rsidP="00266E0E">
      <w:pPr>
        <w:pStyle w:val="NoSpacing"/>
        <w:jc w:val="both"/>
        <w:rPr>
          <w:rFonts w:asciiTheme="minorHAnsi" w:hAnsiTheme="minorHAnsi" w:cstheme="minorHAnsi"/>
          <w:b/>
          <w:sz w:val="24"/>
          <w:szCs w:val="24"/>
          <w:lang w:val="en-US"/>
        </w:rPr>
      </w:pPr>
      <w:r>
        <w:rPr>
          <w:rFonts w:asciiTheme="minorHAnsi" w:hAnsiTheme="minorHAnsi" w:cstheme="minorHAnsi"/>
          <w:b/>
          <w:sz w:val="24"/>
          <w:szCs w:val="24"/>
          <w:lang w:val="en-US"/>
        </w:rPr>
        <w:t>Supplementary Table 1: Recipes for solutions and buffers.</w:t>
      </w:r>
    </w:p>
    <w:p w14:paraId="112A7699" w14:textId="77777777" w:rsidR="00396626" w:rsidRDefault="00396626" w:rsidP="00266E0E">
      <w:pPr>
        <w:pStyle w:val="NoSpacing"/>
        <w:jc w:val="both"/>
        <w:rPr>
          <w:rFonts w:asciiTheme="minorHAnsi" w:hAnsiTheme="minorHAnsi" w:cstheme="minorHAnsi"/>
          <w:b/>
          <w:sz w:val="24"/>
          <w:szCs w:val="24"/>
          <w:lang w:val="en-US"/>
        </w:rPr>
      </w:pPr>
    </w:p>
    <w:p w14:paraId="2AA845FC" w14:textId="46A5EB17" w:rsidR="00F728E5" w:rsidRPr="00494579" w:rsidRDefault="004320AE" w:rsidP="00266E0E">
      <w:pPr>
        <w:pStyle w:val="NoSpacing"/>
        <w:jc w:val="both"/>
        <w:rPr>
          <w:rFonts w:asciiTheme="minorHAnsi" w:hAnsiTheme="minorHAnsi" w:cstheme="minorHAnsi"/>
          <w:b/>
          <w:sz w:val="24"/>
          <w:szCs w:val="24"/>
          <w:lang w:val="en-US"/>
        </w:rPr>
      </w:pPr>
      <w:r w:rsidRPr="00494579">
        <w:rPr>
          <w:rFonts w:asciiTheme="minorHAnsi" w:hAnsiTheme="minorHAnsi" w:cstheme="minorHAnsi"/>
          <w:b/>
          <w:sz w:val="24"/>
          <w:szCs w:val="24"/>
          <w:lang w:val="en-US"/>
        </w:rPr>
        <w:t>DISCUSSION:</w:t>
      </w:r>
    </w:p>
    <w:p w14:paraId="019010AC" w14:textId="233C1EC1" w:rsidR="002C28A8" w:rsidRPr="00494579" w:rsidRDefault="007E4492" w:rsidP="00266E0E">
      <w:pPr>
        <w:autoSpaceDE w:val="0"/>
        <w:autoSpaceDN w:val="0"/>
        <w:adjustRightInd w:val="0"/>
        <w:spacing w:after="0" w:line="240" w:lineRule="auto"/>
        <w:jc w:val="both"/>
        <w:rPr>
          <w:rFonts w:asciiTheme="minorHAnsi" w:hAnsiTheme="minorHAnsi" w:cstheme="minorHAnsi"/>
          <w:sz w:val="24"/>
          <w:szCs w:val="24"/>
        </w:rPr>
      </w:pPr>
      <w:r w:rsidRPr="00494579">
        <w:rPr>
          <w:rFonts w:asciiTheme="minorHAnsi" w:hAnsiTheme="minorHAnsi" w:cstheme="minorHAnsi"/>
          <w:sz w:val="24"/>
          <w:szCs w:val="24"/>
        </w:rPr>
        <w:t xml:space="preserve">To better understand </w:t>
      </w:r>
      <w:r w:rsidR="00070C30" w:rsidRPr="00494579">
        <w:rPr>
          <w:rFonts w:asciiTheme="minorHAnsi" w:hAnsiTheme="minorHAnsi" w:cstheme="minorHAnsi"/>
          <w:sz w:val="24"/>
          <w:szCs w:val="24"/>
        </w:rPr>
        <w:t xml:space="preserve">protein function, </w:t>
      </w:r>
      <w:r w:rsidRPr="00494579">
        <w:rPr>
          <w:rFonts w:asciiTheme="minorHAnsi" w:hAnsiTheme="minorHAnsi" w:cstheme="minorHAnsi"/>
          <w:sz w:val="24"/>
          <w:szCs w:val="24"/>
        </w:rPr>
        <w:t xml:space="preserve">it is </w:t>
      </w:r>
      <w:r w:rsidR="00070C30" w:rsidRPr="00494579">
        <w:rPr>
          <w:rFonts w:asciiTheme="minorHAnsi" w:hAnsiTheme="minorHAnsi" w:cstheme="minorHAnsi"/>
          <w:sz w:val="24"/>
          <w:szCs w:val="24"/>
        </w:rPr>
        <w:t xml:space="preserve">important </w:t>
      </w:r>
      <w:r w:rsidRPr="00494579">
        <w:rPr>
          <w:rFonts w:asciiTheme="minorHAnsi" w:hAnsiTheme="minorHAnsi" w:cstheme="minorHAnsi"/>
          <w:sz w:val="24"/>
          <w:szCs w:val="24"/>
        </w:rPr>
        <w:t xml:space="preserve">to </w:t>
      </w:r>
      <w:r w:rsidR="00070C30" w:rsidRPr="00494579">
        <w:rPr>
          <w:rFonts w:asciiTheme="minorHAnsi" w:hAnsiTheme="minorHAnsi" w:cstheme="minorHAnsi"/>
          <w:sz w:val="24"/>
          <w:szCs w:val="24"/>
        </w:rPr>
        <w:t>obtain</w:t>
      </w:r>
      <w:r w:rsidRPr="00494579">
        <w:rPr>
          <w:rFonts w:asciiTheme="minorHAnsi" w:hAnsiTheme="minorHAnsi" w:cstheme="minorHAnsi"/>
          <w:sz w:val="24"/>
          <w:szCs w:val="24"/>
        </w:rPr>
        <w:t xml:space="preserve"> information about protein </w:t>
      </w:r>
      <w:r w:rsidR="00070C30" w:rsidRPr="00494579">
        <w:rPr>
          <w:rFonts w:asciiTheme="minorHAnsi" w:hAnsiTheme="minorHAnsi" w:cstheme="minorHAnsi"/>
          <w:sz w:val="24"/>
          <w:szCs w:val="24"/>
        </w:rPr>
        <w:t xml:space="preserve">locations </w:t>
      </w:r>
      <w:r w:rsidRPr="00494579">
        <w:rPr>
          <w:rFonts w:asciiTheme="minorHAnsi" w:hAnsiTheme="minorHAnsi" w:cstheme="minorHAnsi"/>
          <w:sz w:val="24"/>
          <w:szCs w:val="24"/>
        </w:rPr>
        <w:t xml:space="preserve">in the </w:t>
      </w:r>
      <w:r w:rsidR="00070C30" w:rsidRPr="00494579">
        <w:rPr>
          <w:rFonts w:asciiTheme="minorHAnsi" w:hAnsiTheme="minorHAnsi" w:cstheme="minorHAnsi"/>
          <w:sz w:val="24"/>
          <w:szCs w:val="24"/>
        </w:rPr>
        <w:t>plasma</w:t>
      </w:r>
      <w:r w:rsidRPr="00494579">
        <w:rPr>
          <w:rFonts w:asciiTheme="minorHAnsi" w:hAnsiTheme="minorHAnsi" w:cstheme="minorHAnsi"/>
          <w:sz w:val="24"/>
          <w:szCs w:val="24"/>
        </w:rPr>
        <w:t xml:space="preserve"> membrane</w:t>
      </w:r>
      <w:r w:rsidR="000A7EE3" w:rsidRPr="00494579">
        <w:rPr>
          <w:rFonts w:asciiTheme="minorHAnsi" w:hAnsiTheme="minorHAnsi" w:cstheme="minorHAnsi"/>
          <w:sz w:val="24"/>
          <w:szCs w:val="24"/>
        </w:rPr>
        <w:t xml:space="preserve"> of</w:t>
      </w:r>
      <w:r w:rsidR="00070C30" w:rsidRPr="00494579">
        <w:rPr>
          <w:rFonts w:asciiTheme="minorHAnsi" w:hAnsiTheme="minorHAnsi" w:cstheme="minorHAnsi"/>
          <w:sz w:val="24"/>
          <w:szCs w:val="24"/>
        </w:rPr>
        <w:t xml:space="preserve"> intact cell</w:t>
      </w:r>
      <w:r w:rsidR="000A7EE3" w:rsidRPr="00494579">
        <w:rPr>
          <w:rFonts w:asciiTheme="minorHAnsi" w:hAnsiTheme="minorHAnsi" w:cstheme="minorHAnsi"/>
          <w:sz w:val="24"/>
          <w:szCs w:val="24"/>
        </w:rPr>
        <w:t>s</w:t>
      </w:r>
      <w:r w:rsidRPr="00494579">
        <w:rPr>
          <w:rFonts w:asciiTheme="minorHAnsi" w:hAnsiTheme="minorHAnsi" w:cstheme="minorHAnsi"/>
          <w:sz w:val="24"/>
          <w:szCs w:val="24"/>
        </w:rPr>
        <w:t xml:space="preserve">. </w:t>
      </w:r>
      <w:r w:rsidR="00947FEA" w:rsidRPr="00494579">
        <w:rPr>
          <w:rFonts w:asciiTheme="minorHAnsi" w:hAnsiTheme="minorHAnsi" w:cstheme="minorHAnsi"/>
          <w:sz w:val="24"/>
          <w:szCs w:val="24"/>
        </w:rPr>
        <w:t>Methods for obtaining this information include</w:t>
      </w:r>
      <w:r w:rsidR="00E873F5" w:rsidRPr="00494579">
        <w:rPr>
          <w:rFonts w:asciiTheme="minorHAnsi" w:hAnsiTheme="minorHAnsi" w:cstheme="minorHAnsi"/>
          <w:sz w:val="24"/>
          <w:szCs w:val="24"/>
        </w:rPr>
        <w:t xml:space="preserve"> super-resolution fluorescence microscopy</w:t>
      </w:r>
      <w:r w:rsidR="007654C0" w:rsidRPr="00494579">
        <w:rPr>
          <w:rFonts w:asciiTheme="minorHAnsi" w:hAnsiTheme="minorHAnsi" w:cstheme="minorHAnsi"/>
          <w:sz w:val="24"/>
          <w:szCs w:val="24"/>
        </w:rPr>
        <w:fldChar w:fldCharType="begin">
          <w:fldData xml:space="preserve">PEVuZE5vdGU+PENpdGU+PEF1dGhvcj5IZWxsPC9BdXRob3I+PFllYXI+MjAwNzwvWWVhcj48UmVj
TnVtPjE8L1JlY051bT48RGlzcGxheVRleHQ+PHN0eWxlIGZhY2U9InN1cGVyc2NyaXB0Ij4xLDI8
L3N0eWxlPjwvRGlzcGxheVRleHQ+PHJlY29yZD48cmVjLW51bWJlcj4xPC9yZWMtbnVtYmVyPjxm
b3JlaWduLWtleXM+PGtleSBhcHA9IkVOIiBkYi1pZD0iOTU1OWZ0dmR4YXIydm1ldHh4Z3h0c3ho
enY1YWZyZHA1ZXdyIiB0aW1lc3RhbXA9IjE1OTE3MDU2NzUiPjE8L2tleT48L2ZvcmVpZ24ta2V5
cz48cmVmLXR5cGUgbmFtZT0iSm91cm5hbCBBcnRpY2xlIj4xNzwvcmVmLXR5cGU+PGNvbnRyaWJ1
dG9ycz48YXV0aG9ycz48YXV0aG9yPkhlbGwsIFMuIFcuPC9hdXRob3I+PC9hdXRob3JzPjwvY29u
dHJpYnV0b3JzPjxhdXRoLWFkZHJlc3M+RGVwYXJ0bWVudCBvZiBOYW5vQmlvcGhvdG9uaWNzLCBN
YXggUGxhbmNrIEluc3RpdHV0ZSBmb3IgQmlvcGh5c2ljYWwgQ2hlbWlzdHJ5LCAzNzA3MCBHb3R0
aW5nZW4sIGFuZCBHZXJtYW4gQ2FuY2VyIFJlc2VhcmNoIENlbnRlciAoREtGWiksIEhpZ2ggUmVz
b2x1dGlvbiBPcHRpY2FsIE1pY3Jvc2NvcHkgRGl2aXNpb24sIDY5MTIwIEhlaWRlbGJlcmcsIEdl
cm1hbnkuIHNoZWxsQGd3ZGcuZGU8L2F1dGgtYWRkcmVzcz48dGl0bGVzPjx0aXRsZT5GYXItZmll
bGQgb3B0aWNhbCBuYW5vc2NvcHk8L3RpdGxlPjxzZWNvbmRhcnktdGl0bGU+U2NpZW5jZTwvc2Vj
b25kYXJ5LXRpdGxlPjxhbHQtdGl0bGU+U2NpZW5jZTwvYWx0LXRpdGxlPjwvdGl0bGVzPjxwZXJp
b2RpY2FsPjxmdWxsLXRpdGxlPlNjaWVuY2U8L2Z1bGwtdGl0bGU+PGFiYnItMT5TY2llbmNlPC9h
YmJyLTE+PC9wZXJpb2RpY2FsPjxhbHQtcGVyaW9kaWNhbD48ZnVsbC10aXRsZT5TY2llbmNlPC9m
dWxsLXRpdGxlPjxhYmJyLTE+U2NpZW5jZTwvYWJici0xPjwvYWx0LXBlcmlvZGljYWw+PHBhZ2Vz
PjExNTMtODwvcGFnZXM+PHZvbHVtZT4zMTY8L3ZvbHVtZT48bnVtYmVyPjU4Mjg8L251bWJlcj48
a2V5d29yZHM+PGtleXdvcmQ+QW5pbWFsczwva2V5d29yZD48a2V5d29yZD5IdW1hbnM8L2tleXdv
cmQ+PGtleXdvcmQ+TGlnaHQ8L2tleXdvcmQ+PGtleXdvcmQ+Kk1pY3Jvc2NvcHksIEZsdW9yZXNj
ZW5jZS9tZXRob2RzPC9rZXl3b3JkPjxrZXl3b3JkPipOYW5vdGVjaG5vbG9neS9tZXRob2RzPC9r
ZXl3b3JkPjwva2V5d29yZHM+PGRhdGVzPjx5ZWFyPjIwMDc8L3llYXI+PHB1Yi1kYXRlcz48ZGF0
ZT5NYXkgMjU8L2RhdGU+PC9wdWItZGF0ZXM+PC9kYXRlcz48aXNibj4xMDk1LTkyMDMgKEVsZWN0
cm9uaWMpJiN4RDswMDM2LTgwNzUgKExpbmtpbmcpPC9pc2JuPjxhY2Nlc3Npb24tbnVtPjE3NTI1
MzMwPC9hY2Nlc3Npb24tbnVtPjx1cmxzPjxyZWxhdGVkLXVybHM+PHVybD5odHRwOi8vd3d3Lm5j
YmkubmxtLm5paC5nb3YvcHVibWVkLzE3NTI1MzMwPC91cmw+PC9yZWxhdGVkLXVybHM+PC91cmxz
PjxlbGVjdHJvbmljLXJlc291cmNlLW51bT4xMC4xMTI2L3NjaWVuY2UuMTEzNzM5NTwvZWxlY3Ry
b25pYy1yZXNvdXJjZS1udW0+PC9yZWNvcmQ+PC9DaXRlPjxDaXRlPjxBdXRob3I+U2lnYWw8L0F1
dGhvcj48WWVhcj4yMDE4PC9ZZWFyPjxSZWNOdW0+MjwvUmVjTnVtPjxyZWNvcmQ+PHJlYy1udW1i
ZXI+MjwvcmVjLW51bWJlcj48Zm9yZWlnbi1rZXlzPjxrZXkgYXBwPSJFTiIgZGItaWQ9Ijk1NTlm
dHZkeGFyMnZtZXR4eGd4dHN4aHp2NWFmcmRwNWV3ciIgdGltZXN0YW1wPSIxNTkxNzA1Njc1Ij4y
PC9rZXk+PC9mb3JlaWduLWtleXM+PHJlZi10eXBlIG5hbWU9IkpvdXJuYWwgQXJ0aWNsZSI+MTc8
L3JlZi10eXBlPjxjb250cmlidXRvcnM+PGF1dGhvcnM+PGF1dGhvcj5TaWdhbCwgWS4gTS48L2F1
dGhvcj48YXV0aG9yPlpob3UsIFIuPC9hdXRob3I+PGF1dGhvcj5aaHVhbmcsIFguPC9hdXRob3I+
PC9hdXRob3JzPjwvY29udHJpYnV0b3JzPjxhdXRoLWFkZHJlc3M+SG93YXJkIEh1Z2hlcyBNZWRp
Y2FsIEluc3RpdHV0ZSwgRGVwYXJ0bWVudCBvZiBDaGVtaXN0cnkgYW5kIENoZW1pY2FsIEJpb2xv
Z3ksIERlcGFydG1lbnQgb2YgUGh5c2ljcywgSGFydmFyZCBVbml2ZXJzaXR5LCBDYW1icmlkZ2Us
IE1BIDAyMTM4LCBVU0EuJiN4RDtIb3dhcmQgSHVnaGVzIE1lZGljYWwgSW5zdGl0dXRlLCBEZXBh
cnRtZW50IG9mIENoZW1pc3RyeSBhbmQgQ2hlbWljYWwgQmlvbG9neSwgRGVwYXJ0bWVudCBvZiBQ
aHlzaWNzLCBIYXJ2YXJkIFVuaXZlcnNpdHksIENhbWJyaWRnZSwgTUEgMDIxMzgsIFVTQS4gemh1
YW5nQGNoZW1pc3RyeS5oYXJ2YXJkLmVkdS48L2F1dGgtYWRkcmVzcz48dGl0bGVzPjx0aXRsZT5W
aXN1YWxpemluZyBhbmQgZGlzY292ZXJpbmcgY2VsbHVsYXIgc3RydWN0dXJlcyB3aXRoIHN1cGVy
LXJlc29sdXRpb24gbWljcm9zY29weTwvdGl0bGU+PHNlY29uZGFyeS10aXRsZT5TY2llbmNlPC9z
ZWNvbmRhcnktdGl0bGU+PGFsdC10aXRsZT5TY2llbmNlPC9hbHQtdGl0bGU+PC90aXRsZXM+PHBl
cmlvZGljYWw+PGZ1bGwtdGl0bGU+U2NpZW5jZTwvZnVsbC10aXRsZT48YWJici0xPlNjaWVuY2U8
L2FiYnItMT48L3BlcmlvZGljYWw+PGFsdC1wZXJpb2RpY2FsPjxmdWxsLXRpdGxlPlNjaWVuY2U8
L2Z1bGwtdGl0bGU+PGFiYnItMT5TY2llbmNlPC9hYmJyLTE+PC9hbHQtcGVyaW9kaWNhbD48cGFn
ZXM+ODgwLTg4NzwvcGFnZXM+PHZvbHVtZT4zNjE8L3ZvbHVtZT48bnVtYmVyPjY0MDU8L251bWJl
cj48a2V5d29yZHM+PGtleXdvcmQ+QW5pbWFsczwva2V5d29yZD48a2V5d29yZD5DZWxscy8qdWx0
cmFzdHJ1Y3R1cmU8L2tleXdvcmQ+PGtleXdvcmQ+SHVtYW5zPC9rZXl3b3JkPjxrZXl3b3JkPklt
YWdpbmcsIFRocmVlLURpbWVuc2lvbmFsLyptZXRob2RzPC9rZXl3b3JkPjxrZXl3b3JkPk1pY3Jv
c2NvcHksIEZsdW9yZXNjZW5jZS8qbWV0aG9kczwva2V5d29yZD48a2V5d29yZD5Nb2xlY3VsYXIg
SW1hZ2luZy8qbWV0aG9kczwva2V5d29yZD48a2V5d29yZD5OZXVyb25zL3VsdHJhc3RydWN0dXJl
PC9rZXl3b3JkPjxrZXl3b3JkPlN5bmFwc2VzL3VsdHJhc3RydWN0dXJlPC9rZXl3b3JkPjwva2V5
d29yZHM+PGRhdGVzPjx5ZWFyPjIwMTg8L3llYXI+PHB1Yi1kYXRlcz48ZGF0ZT5BdWcgMzE8L2Rh
dGU+PC9wdWItZGF0ZXM+PC9kYXRlcz48aXNibj4xMDk1LTkyMDMgKEVsZWN0cm9uaWMpJiN4RDsw
MDM2LTgwNzUgKExpbmtpbmcpPC9pc2JuPjxhY2Nlc3Npb24tbnVtPjMwMTY2NDg1PC9hY2Nlc3Np
b24tbnVtPjx1cmxzPjxyZWxhdGVkLXVybHM+PHVybD5odHRwOi8vd3d3Lm5jYmkubmxtLm5paC5n
b3YvcHVibWVkLzMwMTY2NDg1PC91cmw+PC9yZWxhdGVkLXVybHM+PC91cmxzPjxjdXN0b20yPjY1
MzU0MDA8L2N1c3RvbTI+PGVsZWN0cm9uaWMtcmVzb3VyY2UtbnVtPjEwLjExMjYvc2NpZW5jZS5h
YXUxMDQ0PC9lbGVjdHJvbmljLXJlc291cmNlLW51bT48L3JlY29yZD48L0NpdGU+PC9FbmROb3Rl
Pn==
</w:fldData>
        </w:fldChar>
      </w:r>
      <w:r w:rsidR="00A47B4F" w:rsidRPr="00494579">
        <w:rPr>
          <w:rFonts w:asciiTheme="minorHAnsi" w:hAnsiTheme="minorHAnsi" w:cstheme="minorHAnsi"/>
          <w:sz w:val="24"/>
          <w:szCs w:val="24"/>
        </w:rPr>
        <w:instrText xml:space="preserve"> ADDIN EN.CITE </w:instrText>
      </w:r>
      <w:r w:rsidR="00A47B4F" w:rsidRPr="00494579">
        <w:rPr>
          <w:rFonts w:asciiTheme="minorHAnsi" w:hAnsiTheme="minorHAnsi" w:cstheme="minorHAnsi"/>
          <w:sz w:val="24"/>
          <w:szCs w:val="24"/>
        </w:rPr>
        <w:fldChar w:fldCharType="begin">
          <w:fldData xml:space="preserve">PEVuZE5vdGU+PENpdGU+PEF1dGhvcj5IZWxsPC9BdXRob3I+PFllYXI+MjAwNzwvWWVhcj48UmVj
TnVtPjE8L1JlY051bT48RGlzcGxheVRleHQ+PHN0eWxlIGZhY2U9InN1cGVyc2NyaXB0Ij4xLDI8
L3N0eWxlPjwvRGlzcGxheVRleHQ+PHJlY29yZD48cmVjLW51bWJlcj4xPC9yZWMtbnVtYmVyPjxm
b3JlaWduLWtleXM+PGtleSBhcHA9IkVOIiBkYi1pZD0iOTU1OWZ0dmR4YXIydm1ldHh4Z3h0c3ho
enY1YWZyZHA1ZXdyIiB0aW1lc3RhbXA9IjE1OTE3MDU2NzUiPjE8L2tleT48L2ZvcmVpZ24ta2V5
cz48cmVmLXR5cGUgbmFtZT0iSm91cm5hbCBBcnRpY2xlIj4xNzwvcmVmLXR5cGU+PGNvbnRyaWJ1
dG9ycz48YXV0aG9ycz48YXV0aG9yPkhlbGwsIFMuIFcuPC9hdXRob3I+PC9hdXRob3JzPjwvY29u
dHJpYnV0b3JzPjxhdXRoLWFkZHJlc3M+RGVwYXJ0bWVudCBvZiBOYW5vQmlvcGhvdG9uaWNzLCBN
YXggUGxhbmNrIEluc3RpdHV0ZSBmb3IgQmlvcGh5c2ljYWwgQ2hlbWlzdHJ5LCAzNzA3MCBHb3R0
aW5nZW4sIGFuZCBHZXJtYW4gQ2FuY2VyIFJlc2VhcmNoIENlbnRlciAoREtGWiksIEhpZ2ggUmVz
b2x1dGlvbiBPcHRpY2FsIE1pY3Jvc2NvcHkgRGl2aXNpb24sIDY5MTIwIEhlaWRlbGJlcmcsIEdl
cm1hbnkuIHNoZWxsQGd3ZGcuZGU8L2F1dGgtYWRkcmVzcz48dGl0bGVzPjx0aXRsZT5GYXItZmll
bGQgb3B0aWNhbCBuYW5vc2NvcHk8L3RpdGxlPjxzZWNvbmRhcnktdGl0bGU+U2NpZW5jZTwvc2Vj
b25kYXJ5LXRpdGxlPjxhbHQtdGl0bGU+U2NpZW5jZTwvYWx0LXRpdGxlPjwvdGl0bGVzPjxwZXJp
b2RpY2FsPjxmdWxsLXRpdGxlPlNjaWVuY2U8L2Z1bGwtdGl0bGU+PGFiYnItMT5TY2llbmNlPC9h
YmJyLTE+PC9wZXJpb2RpY2FsPjxhbHQtcGVyaW9kaWNhbD48ZnVsbC10aXRsZT5TY2llbmNlPC9m
dWxsLXRpdGxlPjxhYmJyLTE+U2NpZW5jZTwvYWJici0xPjwvYWx0LXBlcmlvZGljYWw+PHBhZ2Vz
PjExNTMtODwvcGFnZXM+PHZvbHVtZT4zMTY8L3ZvbHVtZT48bnVtYmVyPjU4Mjg8L251bWJlcj48
a2V5d29yZHM+PGtleXdvcmQ+QW5pbWFsczwva2V5d29yZD48a2V5d29yZD5IdW1hbnM8L2tleXdv
cmQ+PGtleXdvcmQ+TGlnaHQ8L2tleXdvcmQ+PGtleXdvcmQ+Kk1pY3Jvc2NvcHksIEZsdW9yZXNj
ZW5jZS9tZXRob2RzPC9rZXl3b3JkPjxrZXl3b3JkPipOYW5vdGVjaG5vbG9neS9tZXRob2RzPC9r
ZXl3b3JkPjwva2V5d29yZHM+PGRhdGVzPjx5ZWFyPjIwMDc8L3llYXI+PHB1Yi1kYXRlcz48ZGF0
ZT5NYXkgMjU8L2RhdGU+PC9wdWItZGF0ZXM+PC9kYXRlcz48aXNibj4xMDk1LTkyMDMgKEVsZWN0
cm9uaWMpJiN4RDswMDM2LTgwNzUgKExpbmtpbmcpPC9pc2JuPjxhY2Nlc3Npb24tbnVtPjE3NTI1
MzMwPC9hY2Nlc3Npb24tbnVtPjx1cmxzPjxyZWxhdGVkLXVybHM+PHVybD5odHRwOi8vd3d3Lm5j
YmkubmxtLm5paC5nb3YvcHVibWVkLzE3NTI1MzMwPC91cmw+PC9yZWxhdGVkLXVybHM+PC91cmxz
PjxlbGVjdHJvbmljLXJlc291cmNlLW51bT4xMC4xMTI2L3NjaWVuY2UuMTEzNzM5NTwvZWxlY3Ry
b25pYy1yZXNvdXJjZS1udW0+PC9yZWNvcmQ+PC9DaXRlPjxDaXRlPjxBdXRob3I+U2lnYWw8L0F1
dGhvcj48WWVhcj4yMDE4PC9ZZWFyPjxSZWNOdW0+MjwvUmVjTnVtPjxyZWNvcmQ+PHJlYy1udW1i
ZXI+MjwvcmVjLW51bWJlcj48Zm9yZWlnbi1rZXlzPjxrZXkgYXBwPSJFTiIgZGItaWQ9Ijk1NTlm
dHZkeGFyMnZtZXR4eGd4dHN4aHp2NWFmcmRwNWV3ciIgdGltZXN0YW1wPSIxNTkxNzA1Njc1Ij4y
PC9rZXk+PC9mb3JlaWduLWtleXM+PHJlZi10eXBlIG5hbWU9IkpvdXJuYWwgQXJ0aWNsZSI+MTc8
L3JlZi10eXBlPjxjb250cmlidXRvcnM+PGF1dGhvcnM+PGF1dGhvcj5TaWdhbCwgWS4gTS48L2F1
dGhvcj48YXV0aG9yPlpob3UsIFIuPC9hdXRob3I+PGF1dGhvcj5aaHVhbmcsIFguPC9hdXRob3I+
PC9hdXRob3JzPjwvY29udHJpYnV0b3JzPjxhdXRoLWFkZHJlc3M+SG93YXJkIEh1Z2hlcyBNZWRp
Y2FsIEluc3RpdHV0ZSwgRGVwYXJ0bWVudCBvZiBDaGVtaXN0cnkgYW5kIENoZW1pY2FsIEJpb2xv
Z3ksIERlcGFydG1lbnQgb2YgUGh5c2ljcywgSGFydmFyZCBVbml2ZXJzaXR5LCBDYW1icmlkZ2Us
IE1BIDAyMTM4LCBVU0EuJiN4RDtIb3dhcmQgSHVnaGVzIE1lZGljYWwgSW5zdGl0dXRlLCBEZXBh
cnRtZW50IG9mIENoZW1pc3RyeSBhbmQgQ2hlbWljYWwgQmlvbG9neSwgRGVwYXJ0bWVudCBvZiBQ
aHlzaWNzLCBIYXJ2YXJkIFVuaXZlcnNpdHksIENhbWJyaWRnZSwgTUEgMDIxMzgsIFVTQS4gemh1
YW5nQGNoZW1pc3RyeS5oYXJ2YXJkLmVkdS48L2F1dGgtYWRkcmVzcz48dGl0bGVzPjx0aXRsZT5W
aXN1YWxpemluZyBhbmQgZGlzY292ZXJpbmcgY2VsbHVsYXIgc3RydWN0dXJlcyB3aXRoIHN1cGVy
LXJlc29sdXRpb24gbWljcm9zY29weTwvdGl0bGU+PHNlY29uZGFyeS10aXRsZT5TY2llbmNlPC9z
ZWNvbmRhcnktdGl0bGU+PGFsdC10aXRsZT5TY2llbmNlPC9hbHQtdGl0bGU+PC90aXRsZXM+PHBl
cmlvZGljYWw+PGZ1bGwtdGl0bGU+U2NpZW5jZTwvZnVsbC10aXRsZT48YWJici0xPlNjaWVuY2U8
L2FiYnItMT48L3BlcmlvZGljYWw+PGFsdC1wZXJpb2RpY2FsPjxmdWxsLXRpdGxlPlNjaWVuY2U8
L2Z1bGwtdGl0bGU+PGFiYnItMT5TY2llbmNlPC9hYmJyLTE+PC9hbHQtcGVyaW9kaWNhbD48cGFn
ZXM+ODgwLTg4NzwvcGFnZXM+PHZvbHVtZT4zNjE8L3ZvbHVtZT48bnVtYmVyPjY0MDU8L251bWJl
cj48a2V5d29yZHM+PGtleXdvcmQ+QW5pbWFsczwva2V5d29yZD48a2V5d29yZD5DZWxscy8qdWx0
cmFzdHJ1Y3R1cmU8L2tleXdvcmQ+PGtleXdvcmQ+SHVtYW5zPC9rZXl3b3JkPjxrZXl3b3JkPklt
YWdpbmcsIFRocmVlLURpbWVuc2lvbmFsLyptZXRob2RzPC9rZXl3b3JkPjxrZXl3b3JkPk1pY3Jv
c2NvcHksIEZsdW9yZXNjZW5jZS8qbWV0aG9kczwva2V5d29yZD48a2V5d29yZD5Nb2xlY3VsYXIg
SW1hZ2luZy8qbWV0aG9kczwva2V5d29yZD48a2V5d29yZD5OZXVyb25zL3VsdHJhc3RydWN0dXJl
PC9rZXl3b3JkPjxrZXl3b3JkPlN5bmFwc2VzL3VsdHJhc3RydWN0dXJlPC9rZXl3b3JkPjwva2V5
d29yZHM+PGRhdGVzPjx5ZWFyPjIwMTg8L3llYXI+PHB1Yi1kYXRlcz48ZGF0ZT5BdWcgMzE8L2Rh
dGU+PC9wdWItZGF0ZXM+PC9kYXRlcz48aXNibj4xMDk1LTkyMDMgKEVsZWN0cm9uaWMpJiN4RDsw
MDM2LTgwNzUgKExpbmtpbmcpPC9pc2JuPjxhY2Nlc3Npb24tbnVtPjMwMTY2NDg1PC9hY2Nlc3Np
b24tbnVtPjx1cmxzPjxyZWxhdGVkLXVybHM+PHVybD5odHRwOi8vd3d3Lm5jYmkubmxtLm5paC5n
b3YvcHVibWVkLzMwMTY2NDg1PC91cmw+PC9yZWxhdGVkLXVybHM+PC91cmxzPjxjdXN0b20yPjY1
MzU0MDA8L2N1c3RvbTI+PGVsZWN0cm9uaWMtcmVzb3VyY2UtbnVtPjEwLjExMjYvc2NpZW5jZS5h
YXUxMDQ0PC9lbGVjdHJvbmljLXJlc291cmNlLW51bT48L3JlY29yZD48L0NpdGU+PC9FbmROb3Rl
Pn==
</w:fldData>
        </w:fldChar>
      </w:r>
      <w:r w:rsidR="00A47B4F" w:rsidRPr="00494579">
        <w:rPr>
          <w:rFonts w:asciiTheme="minorHAnsi" w:hAnsiTheme="minorHAnsi" w:cstheme="minorHAnsi"/>
          <w:sz w:val="24"/>
          <w:szCs w:val="24"/>
        </w:rPr>
        <w:instrText xml:space="preserve"> ADDIN EN.CITE.DATA </w:instrText>
      </w:r>
      <w:r w:rsidR="00A47B4F" w:rsidRPr="00494579">
        <w:rPr>
          <w:rFonts w:asciiTheme="minorHAnsi" w:hAnsiTheme="minorHAnsi" w:cstheme="minorHAnsi"/>
          <w:sz w:val="24"/>
          <w:szCs w:val="24"/>
        </w:rPr>
      </w:r>
      <w:r w:rsidR="00A47B4F" w:rsidRPr="00494579">
        <w:rPr>
          <w:rFonts w:asciiTheme="minorHAnsi" w:hAnsiTheme="minorHAnsi" w:cstheme="minorHAnsi"/>
          <w:sz w:val="24"/>
          <w:szCs w:val="24"/>
        </w:rPr>
        <w:fldChar w:fldCharType="end"/>
      </w:r>
      <w:r w:rsidR="007654C0" w:rsidRPr="00494579">
        <w:rPr>
          <w:rFonts w:asciiTheme="minorHAnsi" w:hAnsiTheme="minorHAnsi" w:cstheme="minorHAnsi"/>
          <w:sz w:val="24"/>
          <w:szCs w:val="24"/>
        </w:rPr>
      </w:r>
      <w:r w:rsidR="007654C0" w:rsidRPr="00494579">
        <w:rPr>
          <w:rFonts w:asciiTheme="minorHAnsi" w:hAnsiTheme="minorHAnsi" w:cstheme="minorHAnsi"/>
          <w:sz w:val="24"/>
          <w:szCs w:val="24"/>
        </w:rPr>
        <w:fldChar w:fldCharType="separate"/>
      </w:r>
      <w:r w:rsidR="007654C0" w:rsidRPr="00494579">
        <w:rPr>
          <w:rFonts w:asciiTheme="minorHAnsi" w:hAnsiTheme="minorHAnsi" w:cstheme="minorHAnsi"/>
          <w:noProof/>
          <w:sz w:val="24"/>
          <w:szCs w:val="24"/>
          <w:vertAlign w:val="superscript"/>
        </w:rPr>
        <w:t>1,2</w:t>
      </w:r>
      <w:r w:rsidR="007654C0" w:rsidRPr="00494579">
        <w:rPr>
          <w:rFonts w:asciiTheme="minorHAnsi" w:hAnsiTheme="minorHAnsi" w:cstheme="minorHAnsi"/>
          <w:sz w:val="24"/>
          <w:szCs w:val="24"/>
        </w:rPr>
        <w:fldChar w:fldCharType="end"/>
      </w:r>
      <w:r w:rsidR="00E873F5" w:rsidRPr="00494579">
        <w:rPr>
          <w:rFonts w:asciiTheme="minorHAnsi" w:hAnsiTheme="minorHAnsi" w:cstheme="minorHAnsi"/>
          <w:sz w:val="24"/>
          <w:szCs w:val="24"/>
        </w:rPr>
        <w:t xml:space="preserve">. Although </w:t>
      </w:r>
      <w:r w:rsidR="008B23AD" w:rsidRPr="00494579">
        <w:rPr>
          <w:rFonts w:asciiTheme="minorHAnsi" w:hAnsiTheme="minorHAnsi" w:cstheme="minorHAnsi"/>
          <w:sz w:val="24"/>
          <w:szCs w:val="24"/>
        </w:rPr>
        <w:t>super</w:t>
      </w:r>
      <w:r w:rsidR="003B0893" w:rsidRPr="00494579">
        <w:rPr>
          <w:rFonts w:asciiTheme="minorHAnsi" w:hAnsiTheme="minorHAnsi" w:cstheme="minorHAnsi"/>
          <w:sz w:val="24"/>
          <w:szCs w:val="24"/>
        </w:rPr>
        <w:t>-</w:t>
      </w:r>
      <w:r w:rsidR="008B23AD" w:rsidRPr="00494579">
        <w:rPr>
          <w:rFonts w:asciiTheme="minorHAnsi" w:hAnsiTheme="minorHAnsi" w:cstheme="minorHAnsi"/>
          <w:sz w:val="24"/>
          <w:szCs w:val="24"/>
        </w:rPr>
        <w:t xml:space="preserve">resolution microscopy </w:t>
      </w:r>
      <w:r w:rsidR="003B0893" w:rsidRPr="00494579">
        <w:rPr>
          <w:rFonts w:asciiTheme="minorHAnsi" w:hAnsiTheme="minorHAnsi" w:cstheme="minorHAnsi"/>
          <w:sz w:val="24"/>
          <w:szCs w:val="24"/>
        </w:rPr>
        <w:t xml:space="preserve">has further </w:t>
      </w:r>
      <w:r w:rsidR="00E873F5" w:rsidRPr="00494579">
        <w:rPr>
          <w:rFonts w:asciiTheme="minorHAnsi" w:hAnsiTheme="minorHAnsi" w:cstheme="minorHAnsi"/>
          <w:sz w:val="24"/>
          <w:szCs w:val="24"/>
        </w:rPr>
        <w:t>developed over the past years</w:t>
      </w:r>
      <w:r w:rsidR="003B0893" w:rsidRPr="00494579">
        <w:rPr>
          <w:rFonts w:asciiTheme="minorHAnsi" w:hAnsiTheme="minorHAnsi" w:cstheme="minorHAnsi"/>
          <w:sz w:val="24"/>
          <w:szCs w:val="24"/>
        </w:rPr>
        <w:t>,</w:t>
      </w:r>
      <w:r w:rsidR="00E873F5" w:rsidRPr="00494579">
        <w:rPr>
          <w:rFonts w:asciiTheme="minorHAnsi" w:hAnsiTheme="minorHAnsi" w:cstheme="minorHAnsi"/>
          <w:sz w:val="24"/>
          <w:szCs w:val="24"/>
        </w:rPr>
        <w:t xml:space="preserve"> its resolution is still limited to </w:t>
      </w:r>
      <w:r w:rsidR="000A7EE3" w:rsidRPr="00494579">
        <w:rPr>
          <w:rFonts w:asciiTheme="minorHAnsi" w:hAnsiTheme="minorHAnsi" w:cstheme="minorHAnsi"/>
          <w:sz w:val="24"/>
          <w:szCs w:val="24"/>
        </w:rPr>
        <w:t xml:space="preserve">about </w:t>
      </w:r>
      <w:r w:rsidR="00534558" w:rsidRPr="00494579">
        <w:rPr>
          <w:rFonts w:asciiTheme="minorHAnsi" w:hAnsiTheme="minorHAnsi" w:cstheme="minorHAnsi"/>
          <w:sz w:val="24"/>
          <w:szCs w:val="24"/>
        </w:rPr>
        <w:t>20 nm</w:t>
      </w:r>
      <w:r w:rsidR="006F1FE1" w:rsidRPr="00494579">
        <w:rPr>
          <w:rFonts w:asciiTheme="minorHAnsi" w:hAnsiTheme="minorHAnsi" w:cstheme="minorHAnsi"/>
          <w:sz w:val="24"/>
          <w:szCs w:val="24"/>
        </w:rPr>
        <w:t xml:space="preserve"> for practical conditions of cell experiments</w:t>
      </w:r>
      <w:r w:rsidR="006A0CB5" w:rsidRPr="00494579">
        <w:rPr>
          <w:rFonts w:asciiTheme="minorHAnsi" w:hAnsiTheme="minorHAnsi" w:cstheme="minorHAnsi"/>
          <w:sz w:val="24"/>
          <w:szCs w:val="24"/>
        </w:rPr>
        <w:t>,</w:t>
      </w:r>
      <w:r w:rsidR="00515A6E" w:rsidRPr="00494579">
        <w:rPr>
          <w:rFonts w:asciiTheme="minorHAnsi" w:hAnsiTheme="minorHAnsi" w:cstheme="minorHAnsi"/>
          <w:sz w:val="24"/>
          <w:szCs w:val="24"/>
        </w:rPr>
        <w:t xml:space="preserve"> </w:t>
      </w:r>
      <w:r w:rsidR="00C06C67" w:rsidRPr="00494579">
        <w:rPr>
          <w:rFonts w:asciiTheme="minorHAnsi" w:hAnsiTheme="minorHAnsi" w:cstheme="minorHAnsi"/>
          <w:sz w:val="24"/>
          <w:szCs w:val="24"/>
        </w:rPr>
        <w:t>while typical receptor proteins have sizes in the range of 1-10 nm.</w:t>
      </w:r>
      <w:r w:rsidR="00AE2811" w:rsidRPr="00494579">
        <w:rPr>
          <w:rFonts w:asciiTheme="minorHAnsi" w:hAnsiTheme="minorHAnsi" w:cstheme="minorHAnsi"/>
          <w:sz w:val="24"/>
          <w:szCs w:val="24"/>
        </w:rPr>
        <w:t xml:space="preserve"> </w:t>
      </w:r>
      <w:r w:rsidR="0093332F" w:rsidRPr="00494579">
        <w:rPr>
          <w:rFonts w:asciiTheme="minorHAnsi" w:hAnsiTheme="minorHAnsi" w:cstheme="minorHAnsi"/>
          <w:sz w:val="24"/>
          <w:szCs w:val="24"/>
        </w:rPr>
        <w:t>The imaging of proteins on single cell and single molecule level with sufficient resolution to visualize proteins is possible with EM. But d</w:t>
      </w:r>
      <w:r w:rsidR="006E705B" w:rsidRPr="00494579">
        <w:rPr>
          <w:rFonts w:asciiTheme="minorHAnsi" w:hAnsiTheme="minorHAnsi" w:cstheme="minorHAnsi"/>
          <w:sz w:val="24"/>
          <w:szCs w:val="24"/>
        </w:rPr>
        <w:t xml:space="preserve">ue to sectioning, </w:t>
      </w:r>
      <w:r w:rsidRPr="00494579">
        <w:rPr>
          <w:rFonts w:asciiTheme="minorHAnsi" w:hAnsiTheme="minorHAnsi" w:cstheme="minorHAnsi"/>
          <w:sz w:val="24"/>
          <w:szCs w:val="24"/>
        </w:rPr>
        <w:t xml:space="preserve">conventional EM </w:t>
      </w:r>
      <w:r w:rsidR="00F15AA0" w:rsidRPr="00494579">
        <w:rPr>
          <w:rFonts w:asciiTheme="minorHAnsi" w:hAnsiTheme="minorHAnsi" w:cstheme="minorHAnsi"/>
          <w:sz w:val="24"/>
          <w:szCs w:val="24"/>
        </w:rPr>
        <w:t>methods typically do not leave the cell intact</w:t>
      </w:r>
      <w:r w:rsidR="00E90247" w:rsidRPr="00494579">
        <w:rPr>
          <w:rFonts w:asciiTheme="minorHAnsi" w:hAnsiTheme="minorHAnsi" w:cstheme="minorHAnsi"/>
          <w:sz w:val="24"/>
          <w:szCs w:val="24"/>
        </w:rPr>
        <w:fldChar w:fldCharType="begin"/>
      </w:r>
      <w:r w:rsidR="00A47B4F" w:rsidRPr="00494579">
        <w:rPr>
          <w:rFonts w:asciiTheme="minorHAnsi" w:hAnsiTheme="minorHAnsi" w:cstheme="minorHAnsi"/>
          <w:sz w:val="24"/>
          <w:szCs w:val="24"/>
        </w:rPr>
        <w:instrText xml:space="preserve"> ADDIN EN.CITE &lt;EndNote&gt;&lt;Cite&gt;&lt;Author&gt;Kohl&lt;/Author&gt;&lt;Year&gt;2008&lt;/Year&gt;&lt;RecNum&gt;26&lt;/RecNum&gt;&lt;DisplayText&gt;&lt;style face="superscript"&gt;26&lt;/style&gt;&lt;/DisplayText&gt;&lt;record&gt;&lt;rec-number&gt;26&lt;/rec-number&gt;&lt;foreign-keys&gt;&lt;key app="EN" db-id="9559ftvdxar2vmetxxgxtsxhzv5afrdp5ewr" timestamp="1591705676"&gt;26&lt;/key&gt;&lt;/foreign-keys&gt;&lt;ref-type name="Book"&gt;6&lt;/ref-type&gt;&lt;contributors&gt;&lt;authors&gt;&lt;author&gt;Kohl, Helmut&lt;/author&gt;&lt;author&gt;Reimer, Ludwig&lt;/author&gt;&lt;/authors&gt;&lt;/contributors&gt;&lt;titles&gt;&lt;title&gt;Transmission electron microscopy: physics of image formation&lt;/title&gt;&lt;/titles&gt;&lt;dates&gt;&lt;year&gt;2008&lt;/year&gt;&lt;/dates&gt;&lt;publisher&gt;Springer&lt;/publisher&gt;&lt;isbn&gt;0387400931&lt;/isbn&gt;&lt;urls&gt;&lt;/urls&gt;&lt;/record&gt;&lt;/Cite&gt;&lt;/EndNote&gt;</w:instrText>
      </w:r>
      <w:r w:rsidR="00E90247" w:rsidRPr="00494579">
        <w:rPr>
          <w:rFonts w:asciiTheme="minorHAnsi" w:hAnsiTheme="minorHAnsi" w:cstheme="minorHAnsi"/>
          <w:sz w:val="24"/>
          <w:szCs w:val="24"/>
        </w:rPr>
        <w:fldChar w:fldCharType="separate"/>
      </w:r>
      <w:r w:rsidR="00BC0125" w:rsidRPr="00494579">
        <w:rPr>
          <w:rFonts w:asciiTheme="minorHAnsi" w:hAnsiTheme="minorHAnsi" w:cstheme="minorHAnsi"/>
          <w:noProof/>
          <w:sz w:val="24"/>
          <w:szCs w:val="24"/>
          <w:vertAlign w:val="superscript"/>
        </w:rPr>
        <w:t>26</w:t>
      </w:r>
      <w:r w:rsidR="00E90247" w:rsidRPr="00494579">
        <w:rPr>
          <w:rFonts w:asciiTheme="minorHAnsi" w:hAnsiTheme="minorHAnsi" w:cstheme="minorHAnsi"/>
          <w:sz w:val="24"/>
          <w:szCs w:val="24"/>
        </w:rPr>
        <w:fldChar w:fldCharType="end"/>
      </w:r>
      <w:r w:rsidR="00070C30" w:rsidRPr="00494579">
        <w:rPr>
          <w:rFonts w:asciiTheme="minorHAnsi" w:hAnsiTheme="minorHAnsi" w:cstheme="minorHAnsi"/>
          <w:sz w:val="24"/>
          <w:szCs w:val="24"/>
        </w:rPr>
        <w:t>,</w:t>
      </w:r>
      <w:r w:rsidR="000A063B" w:rsidRPr="00494579">
        <w:rPr>
          <w:rFonts w:asciiTheme="minorHAnsi" w:hAnsiTheme="minorHAnsi" w:cstheme="minorHAnsi"/>
          <w:sz w:val="24"/>
          <w:szCs w:val="24"/>
        </w:rPr>
        <w:t xml:space="preserve"> </w:t>
      </w:r>
      <w:r w:rsidRPr="00494579">
        <w:rPr>
          <w:rFonts w:asciiTheme="minorHAnsi" w:hAnsiTheme="minorHAnsi" w:cstheme="minorHAnsi"/>
          <w:sz w:val="24"/>
          <w:szCs w:val="24"/>
        </w:rPr>
        <w:t>which lead</w:t>
      </w:r>
      <w:r w:rsidR="006F1FE1" w:rsidRPr="00494579">
        <w:rPr>
          <w:rFonts w:asciiTheme="minorHAnsi" w:hAnsiTheme="minorHAnsi" w:cstheme="minorHAnsi"/>
          <w:sz w:val="24"/>
          <w:szCs w:val="24"/>
        </w:rPr>
        <w:t>s</w:t>
      </w:r>
      <w:r w:rsidRPr="00494579">
        <w:rPr>
          <w:rFonts w:asciiTheme="minorHAnsi" w:hAnsiTheme="minorHAnsi" w:cstheme="minorHAnsi"/>
          <w:sz w:val="24"/>
          <w:szCs w:val="24"/>
        </w:rPr>
        <w:t xml:space="preserve"> to the loss of important information about </w:t>
      </w:r>
      <w:r w:rsidR="000A7EE3" w:rsidRPr="00494579">
        <w:rPr>
          <w:rFonts w:asciiTheme="minorHAnsi" w:hAnsiTheme="minorHAnsi" w:cstheme="minorHAnsi"/>
          <w:sz w:val="24"/>
          <w:szCs w:val="24"/>
        </w:rPr>
        <w:t>the context and the</w:t>
      </w:r>
      <w:r w:rsidRPr="00494579">
        <w:rPr>
          <w:rFonts w:asciiTheme="minorHAnsi" w:hAnsiTheme="minorHAnsi" w:cstheme="minorHAnsi"/>
          <w:sz w:val="24"/>
          <w:szCs w:val="24"/>
        </w:rPr>
        <w:t xml:space="preserve"> spatial distribution of proteins in the </w:t>
      </w:r>
      <w:r w:rsidR="00070C30" w:rsidRPr="00494579">
        <w:rPr>
          <w:rFonts w:asciiTheme="minorHAnsi" w:hAnsiTheme="minorHAnsi" w:cstheme="minorHAnsi"/>
          <w:sz w:val="24"/>
          <w:szCs w:val="24"/>
        </w:rPr>
        <w:t xml:space="preserve">plasma </w:t>
      </w:r>
      <w:r w:rsidRPr="00494579">
        <w:rPr>
          <w:rFonts w:asciiTheme="minorHAnsi" w:hAnsiTheme="minorHAnsi" w:cstheme="minorHAnsi"/>
          <w:sz w:val="24"/>
          <w:szCs w:val="24"/>
        </w:rPr>
        <w:t xml:space="preserve">membrane. </w:t>
      </w:r>
      <w:r w:rsidR="00CF485B" w:rsidRPr="00494579">
        <w:rPr>
          <w:rFonts w:asciiTheme="minorHAnsi" w:hAnsiTheme="minorHAnsi" w:cstheme="minorHAnsi"/>
          <w:sz w:val="24"/>
          <w:szCs w:val="24"/>
        </w:rPr>
        <w:t>Methods for whole cells with c</w:t>
      </w:r>
      <w:r w:rsidR="00CC524F" w:rsidRPr="00494579">
        <w:rPr>
          <w:rFonts w:asciiTheme="minorHAnsi" w:hAnsiTheme="minorHAnsi" w:cstheme="minorHAnsi"/>
          <w:sz w:val="24"/>
          <w:szCs w:val="24"/>
        </w:rPr>
        <w:t>ryo-TEM</w:t>
      </w:r>
      <w:r w:rsidR="00CF485B" w:rsidRPr="00494579">
        <w:rPr>
          <w:rFonts w:asciiTheme="minorHAnsi" w:hAnsiTheme="minorHAnsi" w:cstheme="minorHAnsi"/>
          <w:sz w:val="24"/>
          <w:szCs w:val="24"/>
        </w:rPr>
        <w:t xml:space="preserve"> have been developed</w:t>
      </w:r>
      <w:r w:rsidR="00BB5881" w:rsidRPr="00494579">
        <w:rPr>
          <w:rFonts w:asciiTheme="minorHAnsi" w:hAnsiTheme="minorHAnsi" w:cstheme="minorHAnsi"/>
          <w:sz w:val="24"/>
          <w:szCs w:val="24"/>
        </w:rPr>
        <w:fldChar w:fldCharType="begin"/>
      </w:r>
      <w:r w:rsidR="00A47B4F" w:rsidRPr="00494579">
        <w:rPr>
          <w:rFonts w:asciiTheme="minorHAnsi" w:hAnsiTheme="minorHAnsi" w:cstheme="minorHAnsi"/>
          <w:sz w:val="24"/>
          <w:szCs w:val="24"/>
        </w:rPr>
        <w:instrText xml:space="preserve"> ADDIN EN.CITE &lt;EndNote&gt;&lt;Cite&gt;&lt;Author&gt;Lucic&lt;/Author&gt;&lt;Year&gt;2008&lt;/Year&gt;&lt;RecNum&gt;6&lt;/RecNum&gt;&lt;DisplayText&gt;&lt;style face="superscript"&gt;6&lt;/style&gt;&lt;/DisplayText&gt;&lt;record&gt;&lt;rec-number&gt;6&lt;/rec-number&gt;&lt;foreign-keys&gt;&lt;key app="EN" db-id="9559ftvdxar2vmetxxgxtsxhzv5afrdp5ewr" timestamp="1591705675"&gt;6&lt;/key&gt;&lt;/foreign-keys&gt;&lt;ref-type name="Journal Article"&gt;17&lt;/ref-type&gt;&lt;contributors&gt;&lt;authors&gt;&lt;author&gt;Lucic, V.&lt;/author&gt;&lt;author&gt;Leis, A.&lt;/author&gt;&lt;author&gt;Baumeister, W.&lt;/author&gt;&lt;/authors&gt;&lt;/contributors&gt;&lt;auth-address&gt;Max Planck Institute for Biochemistry, Am Klopferspitz 18, 82152, Martinsried, Germany.&lt;/auth-address&gt;&lt;titles&gt;&lt;title&gt;Cryo-electron tomography of cells: connecting structure and function&lt;/title&gt;&lt;secondary-title&gt;Histochemistry and Cell Biology&lt;/secondary-title&gt;&lt;/titles&gt;&lt;periodical&gt;&lt;full-title&gt;Histochemistry and Cell Biology&lt;/full-title&gt;&lt;/periodical&gt;&lt;pages&gt;185-96&lt;/pages&gt;&lt;volume&gt;130&lt;/volume&gt;&lt;number&gt;2&lt;/number&gt;&lt;keywords&gt;&lt;keyword&gt;Animals&lt;/keyword&gt;&lt;keyword&gt;Cells/ ultrastructure&lt;/keyword&gt;&lt;keyword&gt;Cryoelectron Microscopy/instrumentation/ methods&lt;/keyword&gt;&lt;keyword&gt;Electron Microscope Tomography/ methods&lt;/keyword&gt;&lt;/keywords&gt;&lt;dates&gt;&lt;year&gt;2008&lt;/year&gt;&lt;pub-dates&gt;&lt;date&gt;Aug&lt;/date&gt;&lt;/pub-dates&gt;&lt;/dates&gt;&lt;isbn&gt;0948-6143 (Print)&amp;#xD;0948-6143 (Linking)&lt;/isbn&gt;&lt;accession-num&gt;18566823&lt;/accession-num&gt;&lt;urls&gt;&lt;/urls&gt;&lt;language&gt;eng&lt;/language&gt;&lt;/record&gt;&lt;/Cite&gt;&lt;/EndNote&gt;</w:instrText>
      </w:r>
      <w:r w:rsidR="00BB5881" w:rsidRPr="00494579">
        <w:rPr>
          <w:rFonts w:asciiTheme="minorHAnsi" w:hAnsiTheme="minorHAnsi" w:cstheme="minorHAnsi"/>
          <w:sz w:val="24"/>
          <w:szCs w:val="24"/>
        </w:rPr>
        <w:fldChar w:fldCharType="separate"/>
      </w:r>
      <w:r w:rsidR="008B38A8" w:rsidRPr="00494579">
        <w:rPr>
          <w:rFonts w:asciiTheme="minorHAnsi" w:hAnsiTheme="minorHAnsi" w:cstheme="minorHAnsi"/>
          <w:noProof/>
          <w:sz w:val="24"/>
          <w:szCs w:val="24"/>
          <w:vertAlign w:val="superscript"/>
        </w:rPr>
        <w:t>6</w:t>
      </w:r>
      <w:r w:rsidR="00BB5881" w:rsidRPr="00494579">
        <w:rPr>
          <w:rFonts w:asciiTheme="minorHAnsi" w:hAnsiTheme="minorHAnsi" w:cstheme="minorHAnsi"/>
          <w:sz w:val="24"/>
          <w:szCs w:val="24"/>
        </w:rPr>
        <w:fldChar w:fldCharType="end"/>
      </w:r>
      <w:r w:rsidR="00CF485B" w:rsidRPr="00494579">
        <w:rPr>
          <w:rFonts w:asciiTheme="minorHAnsi" w:hAnsiTheme="minorHAnsi" w:cstheme="minorHAnsi"/>
          <w:sz w:val="24"/>
          <w:szCs w:val="24"/>
        </w:rPr>
        <w:t>, it is feasible to combine protein labeling with cryo</w:t>
      </w:r>
      <w:r w:rsidR="00B65FB2" w:rsidRPr="00494579">
        <w:rPr>
          <w:rFonts w:asciiTheme="minorHAnsi" w:hAnsiTheme="minorHAnsi" w:cstheme="minorHAnsi"/>
          <w:sz w:val="24"/>
          <w:szCs w:val="24"/>
        </w:rPr>
        <w:t>-</w:t>
      </w:r>
      <w:r w:rsidR="00CF485B" w:rsidRPr="00494579">
        <w:rPr>
          <w:rFonts w:asciiTheme="minorHAnsi" w:hAnsiTheme="minorHAnsi" w:cstheme="minorHAnsi"/>
          <w:sz w:val="24"/>
          <w:szCs w:val="24"/>
        </w:rPr>
        <w:t>EM</w:t>
      </w:r>
      <w:r w:rsidR="00BB5881" w:rsidRPr="00494579">
        <w:rPr>
          <w:rFonts w:asciiTheme="minorHAnsi" w:hAnsiTheme="minorHAnsi" w:cstheme="minorHAnsi"/>
          <w:sz w:val="24"/>
          <w:szCs w:val="24"/>
        </w:rPr>
        <w:fldChar w:fldCharType="begin">
          <w:fldData xml:space="preserve">PEVuZE5vdGU+PENpdGU+PEF1dGhvcj5ZaTwvQXV0aG9yPjxZZWFyPjIwMTU8L1llYXI+PFJlY051
bT4yNzwvUmVjTnVtPjxEaXNwbGF5VGV4dD48c3R5bGUgZmFjZT0ic3VwZXJzY3JpcHQiPjI3PC9z
dHlsZT48L0Rpc3BsYXlUZXh0PjxyZWNvcmQ+PHJlYy1udW1iZXI+Mjc8L3JlYy1udW1iZXI+PGZv
cmVpZ24ta2V5cz48a2V5IGFwcD0iRU4iIGRiLWlkPSI5NTU5ZnR2ZHhhcjJ2bWV0eHhneHRzeGh6
djVhZnJkcDVld3IiIHRpbWVzdGFtcD0iMTU5MTcwNTY3NiI+Mjc8L2tleT48L2ZvcmVpZ24ta2V5
cz48cmVmLXR5cGUgbmFtZT0iSm91cm5hbCBBcnRpY2xlIj4xNzwvcmVmLXR5cGU+PGNvbnRyaWJ1
dG9ycz48YXV0aG9ycz48YXV0aG9yPllpLCBILjwvYXV0aG9yPjxhdXRob3I+U3RyYXVzcywgSi4g
RC48L2F1dGhvcj48YXV0aG9yPktlLCBaLjwvYXV0aG9yPjxhdXRob3I+QWxvbmFzLCBFLjwvYXV0
aG9yPjxhdXRob3I+RGlsbGFyZCwgUi4gUy48L2F1dGhvcj48YXV0aG9yPkhhbXB0b24sIEMuIE0u
PC9hdXRob3I+PGF1dGhvcj5MYW1iLCBLLiBNLjwvYXV0aG9yPjxhdXRob3I+SGFtbW9uZHMsIEou
IEUuPC9hdXRob3I+PGF1dGhvcj5TYW50YW5nZWxvLCBQLiBKLjwvYXV0aG9yPjxhdXRob3I+U3Bl
YXJtYW4sIFAuIFcuPC9hdXRob3I+PGF1dGhvcj5XcmlnaHQsIEUuIFIuPC9hdXRob3I+PC9hdXRo
b3JzPjwvY29udHJpYnV0b3JzPjxhdXRoLWFkZHJlc3M+Um9iZXJ0IFAuIEFwa2FyaWFuIEludGVn
cmF0ZWQgRWxlY3Ryb24gTWljcm9zY29weSBDb3JlLCBFbW9yeSBVbml2ZXJzaXR5LCBBdGxhbnRh
LCBHZW9yZ2lhIChIWSwgRVJXKSYjeEQ7RGl2aXNpb24gb2YgUGVkaWF0cmljIEluZmVjdGlvdXMg
RGlzZWFzZXMsIEVtb3J5IFVuaXZlcnNpdHkgU2Nob29sIG9mIE1lZGljaW5lLCBDaGlsZHJlbiZh
cG9zO3MgSGVhbHRoY2FyZSBvZiBBdGxhbnRhLCBBdGxhbnRhLCBHZW9yZ2lhIChKRFMsIFJTRCwg
Q01ILCBLTUwsIEpFSCwgUFdTLCBFUlcpJiN4RDtTY2hvb2wgb2YgQmlvbG9neSwgR2VvcmdpYSBJ
bnN0aXR1dGUgb2YgVGVjaG5vbG9neSwgQXRsYW50YSwgR2VvcmdpYSAoWkspJiN4RDtXYWxsYWNl
IEguIENvdWx0ZXIgRGVwYXJ0bWVudCBvZiBCaW9tZWRpY2FsIEVuZ2luZWVyaW5nLCBHZW9yZ2lh
IEluc3RpdHV0ZSBvZiBUZWNobm9sb2d5IGFuZCBFbW9yeSBVbml2ZXJzaXR5LCBBdGxhbnRhLCBH
ZW9yZ2lhIChFQSwgUEpTKS48L2F1dGgtYWRkcmVzcz48dGl0bGVzPjx0aXRsZT5OYXRpdmUgaW1t
dW5vZ29sZCBsYWJlbGluZyBvZiBjZWxsIHN1cmZhY2UgcHJvdGVpbnMgYW5kIHZpcmFsIGdseWNv
cHJvdGVpbnMgZm9yIGNyeW8tZWxlY3Ryb24gbWljcm9zY29weSBhbmQgY3J5by1lbGVjdHJvbiB0
b21vZ3JhcGh5IGFwcGxpY2F0aW9uczwvdGl0bGU+PHNlY29uZGFyeS10aXRsZT5Kb3VybmFsIG9m
IEhpc3RvY2hlbWlzdHJ5IGFuZCBDeXRvY2hlbWlzdHJ5PC9zZWNvbmRhcnktdGl0bGU+PGFsdC10
aXRsZT5UaGUgam91cm5hbCBvZiBoaXN0b2NoZW1pc3RyeSBhbmQgY3l0b2NoZW1pc3RyeSA6IG9m
ZmljaWFsIGpvdXJuYWwgb2YgdGhlIEhpc3RvY2hlbWlzdHJ5IFNvY2lldHk8L2FsdC10aXRsZT48
L3RpdGxlcz48cGVyaW9kaWNhbD48ZnVsbC10aXRsZT5Kb3VybmFsIG9mIEhpc3RvY2hlbWlzdHJ5
IGFuZCBDeXRvY2hlbWlzdHJ5PC9mdWxsLXRpdGxlPjxhYmJyLTE+VGhlIGpvdXJuYWwgb2YgaGlz
dG9jaGVtaXN0cnkgYW5kIGN5dG9jaGVtaXN0cnkgOiBvZmZpY2lhbCBqb3VybmFsIG9mIHRoZSBI
aXN0b2NoZW1pc3RyeSBTb2NpZXR5PC9hYmJyLTE+PC9wZXJpb2RpY2FsPjxhbHQtcGVyaW9kaWNh
bD48ZnVsbC10aXRsZT5Kb3VybmFsIG9mIEhpc3RvY2hlbWlzdHJ5IGFuZCBDeXRvY2hlbWlzdHJ5
PC9mdWxsLXRpdGxlPjxhYmJyLTE+VGhlIGpvdXJuYWwgb2YgaGlzdG9jaGVtaXN0cnkgYW5kIGN5
dG9jaGVtaXN0cnkgOiBvZmZpY2lhbCBqb3VybmFsIG9mIHRoZSBIaXN0b2NoZW1pc3RyeSBTb2Np
ZXR5PC9hYmJyLTE+PC9hbHQtcGVyaW9kaWNhbD48cGFnZXM+NzgwLTkyPC9wYWdlcz48dm9sdW1l
PjYzPC92b2x1bWU+PG51bWJlcj4xMDwvbnVtYmVyPjxlZGl0aW9uPjIwMTUvMDYvMTM8L2VkaXRp
b24+PGtleXdvcmRzPjxrZXl3b3JkPkFuaW1hbHM8L2tleXdvcmQ+PGtleXdvcmQ+Q2VsbCBMaW5l
PC9rZXl3b3JkPjxrZXl3b3JkPkNyeW9lbGVjdHJvbiBNaWNyb3Njb3B5LyptZXRob2RzPC9rZXl3
b3JkPjxrZXl3b3JkPkVsZWN0cm9uIE1pY3Jvc2NvcGUgVG9tb2dyYXBoeS8qbWV0aG9kczwva2V5
d29yZD48a2V5d29yZD5HbHljb3Byb3RlaW5zLyphbmFseXNpczwva2V5d29yZD48a2V5d29yZD5I
dW1hbnM8L2tleXdvcmQ+PGtleXdvcmQ+SW1tdW5vaGlzdG9jaGVtaXN0cnkvKm1ldGhvZHM8L2tl
eXdvcmQ+PGtleXdvcmQ+TWVtYnJhbmUgUHJvdGVpbnMvKmFuYWx5c2lzPC9rZXl3b3JkPjxrZXl3
b3JkPlJlc3BpcmF0b3J5IFN5bmN5dGlhbCBWaXJ1cyBJbmZlY3Rpb25zL3Zpcm9sb2d5PC9rZXl3
b3JkPjxrZXl3b3JkPlJlc3BpcmF0b3J5IFN5bmN5dGlhbCBWaXJ1c2VzL2NoZW1pc3RyeS8qdWx0
cmFzdHJ1Y3R1cmU8L2tleXdvcmQ+PGtleXdvcmQ+VmlyYWwgUHJvdGVpbnMvKmFuYWx5c2lzPC9r
ZXl3b3JkPjwva2V5d29yZHM+PGRhdGVzPjx5ZWFyPjIwMTU8L3llYXI+PHB1Yi1kYXRlcz48ZGF0
ZT5PY3Q8L2RhdGU+PC9wdWItZGF0ZXM+PC9kYXRlcz48aXNibj4xNTUxLTUwNDQgKEVsZWN0cm9u
aWMpJiN4RDswMDIyLTE1NTQgKExpbmtpbmcpPC9pc2JuPjxhY2Nlc3Npb24tbnVtPjI2MDY5Mjg3
PC9hY2Nlc3Npb24tbnVtPjx1cmxzPjxyZWxhdGVkLXVybHM+PHVybD48c3R5bGUgZmFjZT0idW5k
ZXJsaW5lIiBmb250PSJkZWZhdWx0IiBzaXplPSIxMDAlIj5odHRwczovL3d3dy5uY2JpLm5sbS5u
aWguZ292L3B1Ym1lZC8yNjA2OTI4Nzwvc3R5bGU+PC91cmw+PC9yZWxhdGVkLXVybHM+PC91cmxz
PjxjdXN0b20yPjQ4MjM4MDI8L2N1c3RvbTI+PGVsZWN0cm9uaWMtcmVzb3VyY2UtbnVtPjEwLjEz
NjkvMDAyMjE1NTQxNTU5MzMyMzwvZWxlY3Ryb25pYy1yZXNvdXJjZS1udW0+PGxhbmd1YWdlPmVu
ZzwvbGFuZ3VhZ2U+PC9yZWNvcmQ+PC9DaXRlPjwvRW5kTm90ZT5=
</w:fldData>
        </w:fldChar>
      </w:r>
      <w:r w:rsidR="00A47B4F" w:rsidRPr="00494579">
        <w:rPr>
          <w:rFonts w:asciiTheme="minorHAnsi" w:hAnsiTheme="minorHAnsi" w:cstheme="minorHAnsi"/>
          <w:sz w:val="24"/>
          <w:szCs w:val="24"/>
        </w:rPr>
        <w:instrText xml:space="preserve"> ADDIN EN.CITE </w:instrText>
      </w:r>
      <w:r w:rsidR="00A47B4F" w:rsidRPr="00494579">
        <w:rPr>
          <w:rFonts w:asciiTheme="minorHAnsi" w:hAnsiTheme="minorHAnsi" w:cstheme="minorHAnsi"/>
          <w:sz w:val="24"/>
          <w:szCs w:val="24"/>
        </w:rPr>
        <w:fldChar w:fldCharType="begin">
          <w:fldData xml:space="preserve">PEVuZE5vdGU+PENpdGU+PEF1dGhvcj5ZaTwvQXV0aG9yPjxZZWFyPjIwMTU8L1llYXI+PFJlY051
bT4yNzwvUmVjTnVtPjxEaXNwbGF5VGV4dD48c3R5bGUgZmFjZT0ic3VwZXJzY3JpcHQiPjI3PC9z
dHlsZT48L0Rpc3BsYXlUZXh0PjxyZWNvcmQ+PHJlYy1udW1iZXI+Mjc8L3JlYy1udW1iZXI+PGZv
cmVpZ24ta2V5cz48a2V5IGFwcD0iRU4iIGRiLWlkPSI5NTU5ZnR2ZHhhcjJ2bWV0eHhneHRzeGh6
djVhZnJkcDVld3IiIHRpbWVzdGFtcD0iMTU5MTcwNTY3NiI+Mjc8L2tleT48L2ZvcmVpZ24ta2V5
cz48cmVmLXR5cGUgbmFtZT0iSm91cm5hbCBBcnRpY2xlIj4xNzwvcmVmLXR5cGU+PGNvbnRyaWJ1
dG9ycz48YXV0aG9ycz48YXV0aG9yPllpLCBILjwvYXV0aG9yPjxhdXRob3I+U3RyYXVzcywgSi4g
RC48L2F1dGhvcj48YXV0aG9yPktlLCBaLjwvYXV0aG9yPjxhdXRob3I+QWxvbmFzLCBFLjwvYXV0
aG9yPjxhdXRob3I+RGlsbGFyZCwgUi4gUy48L2F1dGhvcj48YXV0aG9yPkhhbXB0b24sIEMuIE0u
PC9hdXRob3I+PGF1dGhvcj5MYW1iLCBLLiBNLjwvYXV0aG9yPjxhdXRob3I+SGFtbW9uZHMsIEou
IEUuPC9hdXRob3I+PGF1dGhvcj5TYW50YW5nZWxvLCBQLiBKLjwvYXV0aG9yPjxhdXRob3I+U3Bl
YXJtYW4sIFAuIFcuPC9hdXRob3I+PGF1dGhvcj5XcmlnaHQsIEUuIFIuPC9hdXRob3I+PC9hdXRo
b3JzPjwvY29udHJpYnV0b3JzPjxhdXRoLWFkZHJlc3M+Um9iZXJ0IFAuIEFwa2FyaWFuIEludGVn
cmF0ZWQgRWxlY3Ryb24gTWljcm9zY29weSBDb3JlLCBFbW9yeSBVbml2ZXJzaXR5LCBBdGxhbnRh
LCBHZW9yZ2lhIChIWSwgRVJXKSYjeEQ7RGl2aXNpb24gb2YgUGVkaWF0cmljIEluZmVjdGlvdXMg
RGlzZWFzZXMsIEVtb3J5IFVuaXZlcnNpdHkgU2Nob29sIG9mIE1lZGljaW5lLCBDaGlsZHJlbiZh
cG9zO3MgSGVhbHRoY2FyZSBvZiBBdGxhbnRhLCBBdGxhbnRhLCBHZW9yZ2lhIChKRFMsIFJTRCwg
Q01ILCBLTUwsIEpFSCwgUFdTLCBFUlcpJiN4RDtTY2hvb2wgb2YgQmlvbG9neSwgR2VvcmdpYSBJ
bnN0aXR1dGUgb2YgVGVjaG5vbG9neSwgQXRsYW50YSwgR2VvcmdpYSAoWkspJiN4RDtXYWxsYWNl
IEguIENvdWx0ZXIgRGVwYXJ0bWVudCBvZiBCaW9tZWRpY2FsIEVuZ2luZWVyaW5nLCBHZW9yZ2lh
IEluc3RpdHV0ZSBvZiBUZWNobm9sb2d5IGFuZCBFbW9yeSBVbml2ZXJzaXR5LCBBdGxhbnRhLCBH
ZW9yZ2lhIChFQSwgUEpTKS48L2F1dGgtYWRkcmVzcz48dGl0bGVzPjx0aXRsZT5OYXRpdmUgaW1t
dW5vZ29sZCBsYWJlbGluZyBvZiBjZWxsIHN1cmZhY2UgcHJvdGVpbnMgYW5kIHZpcmFsIGdseWNv
cHJvdGVpbnMgZm9yIGNyeW8tZWxlY3Ryb24gbWljcm9zY29weSBhbmQgY3J5by1lbGVjdHJvbiB0
b21vZ3JhcGh5IGFwcGxpY2F0aW9uczwvdGl0bGU+PHNlY29uZGFyeS10aXRsZT5Kb3VybmFsIG9m
IEhpc3RvY2hlbWlzdHJ5IGFuZCBDeXRvY2hlbWlzdHJ5PC9zZWNvbmRhcnktdGl0bGU+PGFsdC10
aXRsZT5UaGUgam91cm5hbCBvZiBoaXN0b2NoZW1pc3RyeSBhbmQgY3l0b2NoZW1pc3RyeSA6IG9m
ZmljaWFsIGpvdXJuYWwgb2YgdGhlIEhpc3RvY2hlbWlzdHJ5IFNvY2lldHk8L2FsdC10aXRsZT48
L3RpdGxlcz48cGVyaW9kaWNhbD48ZnVsbC10aXRsZT5Kb3VybmFsIG9mIEhpc3RvY2hlbWlzdHJ5
IGFuZCBDeXRvY2hlbWlzdHJ5PC9mdWxsLXRpdGxlPjxhYmJyLTE+VGhlIGpvdXJuYWwgb2YgaGlz
dG9jaGVtaXN0cnkgYW5kIGN5dG9jaGVtaXN0cnkgOiBvZmZpY2lhbCBqb3VybmFsIG9mIHRoZSBI
aXN0b2NoZW1pc3RyeSBTb2NpZXR5PC9hYmJyLTE+PC9wZXJpb2RpY2FsPjxhbHQtcGVyaW9kaWNh
bD48ZnVsbC10aXRsZT5Kb3VybmFsIG9mIEhpc3RvY2hlbWlzdHJ5IGFuZCBDeXRvY2hlbWlzdHJ5
PC9mdWxsLXRpdGxlPjxhYmJyLTE+VGhlIGpvdXJuYWwgb2YgaGlzdG9jaGVtaXN0cnkgYW5kIGN5
dG9jaGVtaXN0cnkgOiBvZmZpY2lhbCBqb3VybmFsIG9mIHRoZSBIaXN0b2NoZW1pc3RyeSBTb2Np
ZXR5PC9hYmJyLTE+PC9hbHQtcGVyaW9kaWNhbD48cGFnZXM+NzgwLTkyPC9wYWdlcz48dm9sdW1l
PjYzPC92b2x1bWU+PG51bWJlcj4xMDwvbnVtYmVyPjxlZGl0aW9uPjIwMTUvMDYvMTM8L2VkaXRp
b24+PGtleXdvcmRzPjxrZXl3b3JkPkFuaW1hbHM8L2tleXdvcmQ+PGtleXdvcmQ+Q2VsbCBMaW5l
PC9rZXl3b3JkPjxrZXl3b3JkPkNyeW9lbGVjdHJvbiBNaWNyb3Njb3B5LyptZXRob2RzPC9rZXl3
b3JkPjxrZXl3b3JkPkVsZWN0cm9uIE1pY3Jvc2NvcGUgVG9tb2dyYXBoeS8qbWV0aG9kczwva2V5
d29yZD48a2V5d29yZD5HbHljb3Byb3RlaW5zLyphbmFseXNpczwva2V5d29yZD48a2V5d29yZD5I
dW1hbnM8L2tleXdvcmQ+PGtleXdvcmQ+SW1tdW5vaGlzdG9jaGVtaXN0cnkvKm1ldGhvZHM8L2tl
eXdvcmQ+PGtleXdvcmQ+TWVtYnJhbmUgUHJvdGVpbnMvKmFuYWx5c2lzPC9rZXl3b3JkPjxrZXl3
b3JkPlJlc3BpcmF0b3J5IFN5bmN5dGlhbCBWaXJ1cyBJbmZlY3Rpb25zL3Zpcm9sb2d5PC9rZXl3
b3JkPjxrZXl3b3JkPlJlc3BpcmF0b3J5IFN5bmN5dGlhbCBWaXJ1c2VzL2NoZW1pc3RyeS8qdWx0
cmFzdHJ1Y3R1cmU8L2tleXdvcmQ+PGtleXdvcmQ+VmlyYWwgUHJvdGVpbnMvKmFuYWx5c2lzPC9r
ZXl3b3JkPjwva2V5d29yZHM+PGRhdGVzPjx5ZWFyPjIwMTU8L3llYXI+PHB1Yi1kYXRlcz48ZGF0
ZT5PY3Q8L2RhdGU+PC9wdWItZGF0ZXM+PC9kYXRlcz48aXNibj4xNTUxLTUwNDQgKEVsZWN0cm9u
aWMpJiN4RDswMDIyLTE1NTQgKExpbmtpbmcpPC9pc2JuPjxhY2Nlc3Npb24tbnVtPjI2MDY5Mjg3
PC9hY2Nlc3Npb24tbnVtPjx1cmxzPjxyZWxhdGVkLXVybHM+PHVybD48c3R5bGUgZmFjZT0idW5k
ZXJsaW5lIiBmb250PSJkZWZhdWx0IiBzaXplPSIxMDAlIj5odHRwczovL3d3dy5uY2JpLm5sbS5u
aWguZ292L3B1Ym1lZC8yNjA2OTI4Nzwvc3R5bGU+PC91cmw+PC9yZWxhdGVkLXVybHM+PC91cmxz
PjxjdXN0b20yPjQ4MjM4MDI8L2N1c3RvbTI+PGVsZWN0cm9uaWMtcmVzb3VyY2UtbnVtPjEwLjEz
NjkvMDAyMjE1NTQxNTU5MzMyMzwvZWxlY3Ryb25pYy1yZXNvdXJjZS1udW0+PGxhbmd1YWdlPmVu
ZzwvbGFuZ3VhZ2U+PC9yZWNvcmQ+PC9DaXRlPjwvRW5kTm90ZT5=
</w:fldData>
        </w:fldChar>
      </w:r>
      <w:r w:rsidR="00A47B4F" w:rsidRPr="00494579">
        <w:rPr>
          <w:rFonts w:asciiTheme="minorHAnsi" w:hAnsiTheme="minorHAnsi" w:cstheme="minorHAnsi"/>
          <w:sz w:val="24"/>
          <w:szCs w:val="24"/>
        </w:rPr>
        <w:instrText xml:space="preserve"> ADDIN EN.CITE.DATA </w:instrText>
      </w:r>
      <w:r w:rsidR="00A47B4F" w:rsidRPr="00494579">
        <w:rPr>
          <w:rFonts w:asciiTheme="minorHAnsi" w:hAnsiTheme="minorHAnsi" w:cstheme="minorHAnsi"/>
          <w:sz w:val="24"/>
          <w:szCs w:val="24"/>
        </w:rPr>
      </w:r>
      <w:r w:rsidR="00A47B4F" w:rsidRPr="00494579">
        <w:rPr>
          <w:rFonts w:asciiTheme="minorHAnsi" w:hAnsiTheme="minorHAnsi" w:cstheme="minorHAnsi"/>
          <w:sz w:val="24"/>
          <w:szCs w:val="24"/>
        </w:rPr>
        <w:fldChar w:fldCharType="end"/>
      </w:r>
      <w:r w:rsidR="00BB5881" w:rsidRPr="00494579">
        <w:rPr>
          <w:rFonts w:asciiTheme="minorHAnsi" w:hAnsiTheme="minorHAnsi" w:cstheme="minorHAnsi"/>
          <w:sz w:val="24"/>
          <w:szCs w:val="24"/>
        </w:rPr>
      </w:r>
      <w:r w:rsidR="00BB5881" w:rsidRPr="00494579">
        <w:rPr>
          <w:rFonts w:asciiTheme="minorHAnsi" w:hAnsiTheme="minorHAnsi" w:cstheme="minorHAnsi"/>
          <w:sz w:val="24"/>
          <w:szCs w:val="24"/>
        </w:rPr>
        <w:fldChar w:fldCharType="separate"/>
      </w:r>
      <w:r w:rsidR="00BC0125" w:rsidRPr="00494579">
        <w:rPr>
          <w:rFonts w:asciiTheme="minorHAnsi" w:hAnsiTheme="minorHAnsi" w:cstheme="minorHAnsi"/>
          <w:noProof/>
          <w:sz w:val="24"/>
          <w:szCs w:val="24"/>
          <w:vertAlign w:val="superscript"/>
        </w:rPr>
        <w:t>27</w:t>
      </w:r>
      <w:r w:rsidR="00BB5881" w:rsidRPr="00494579">
        <w:rPr>
          <w:rFonts w:asciiTheme="minorHAnsi" w:hAnsiTheme="minorHAnsi" w:cstheme="minorHAnsi"/>
          <w:sz w:val="24"/>
          <w:szCs w:val="24"/>
        </w:rPr>
        <w:fldChar w:fldCharType="end"/>
      </w:r>
      <w:r w:rsidR="00CF485B" w:rsidRPr="00494579">
        <w:rPr>
          <w:rFonts w:asciiTheme="minorHAnsi" w:hAnsiTheme="minorHAnsi" w:cstheme="minorHAnsi"/>
          <w:sz w:val="24"/>
          <w:szCs w:val="24"/>
        </w:rPr>
        <w:t>, also cryo</w:t>
      </w:r>
      <w:r w:rsidR="00B65FB2" w:rsidRPr="00494579">
        <w:rPr>
          <w:rFonts w:asciiTheme="minorHAnsi" w:hAnsiTheme="minorHAnsi" w:cstheme="minorHAnsi"/>
          <w:sz w:val="24"/>
          <w:szCs w:val="24"/>
        </w:rPr>
        <w:t>-</w:t>
      </w:r>
      <w:r w:rsidR="00CF485B" w:rsidRPr="00494579">
        <w:rPr>
          <w:rFonts w:asciiTheme="minorHAnsi" w:hAnsiTheme="minorHAnsi" w:cstheme="minorHAnsi"/>
          <w:sz w:val="24"/>
          <w:szCs w:val="24"/>
        </w:rPr>
        <w:t>STEM has been demonstrated</w:t>
      </w:r>
      <w:r w:rsidR="00BB5881" w:rsidRPr="00494579">
        <w:rPr>
          <w:rFonts w:asciiTheme="minorHAnsi" w:hAnsiTheme="minorHAnsi" w:cstheme="minorHAnsi"/>
          <w:sz w:val="24"/>
          <w:szCs w:val="24"/>
        </w:rPr>
        <w:fldChar w:fldCharType="begin"/>
      </w:r>
      <w:r w:rsidR="00A47B4F" w:rsidRPr="00494579">
        <w:rPr>
          <w:rFonts w:asciiTheme="minorHAnsi" w:hAnsiTheme="minorHAnsi" w:cstheme="minorHAnsi"/>
          <w:sz w:val="24"/>
          <w:szCs w:val="24"/>
        </w:rPr>
        <w:instrText xml:space="preserve"> ADDIN EN.CITE &lt;EndNote&gt;&lt;Cite&gt;&lt;Author&gt;Wolf&lt;/Author&gt;&lt;Year&gt;2014&lt;/Year&gt;&lt;RecNum&gt;28&lt;/RecNum&gt;&lt;DisplayText&gt;&lt;style face="superscript"&gt;28&lt;/style&gt;&lt;/DisplayText&gt;&lt;record&gt;&lt;rec-number&gt;28&lt;/rec-number&gt;&lt;foreign-keys&gt;&lt;key app="EN" db-id="9559ftvdxar2vmetxxgxtsxhzv5afrdp5ewr" timestamp="1591705676"&gt;28&lt;/key&gt;&lt;/foreign-keys&gt;&lt;ref-type name="Journal Article"&gt;17&lt;/ref-type&gt;&lt;contributors&gt;&lt;authors&gt;&lt;author&gt;Wolf, S. G.&lt;/author&gt;&lt;author&gt;Houben, L.&lt;/author&gt;&lt;author&gt;Elbaum, M.&lt;/author&gt;&lt;/authors&gt;&lt;/contributors&gt;&lt;auth-address&gt;Department of Chemical Research Support, Weizmann Institute of Science, Rehovot, Israel.&amp;#xD;1] Ernst Ruska-Centre for Microscopy and Spectroscopy with Electrons, Forschungszentrum Julich GmbH, Julich, Germany. [2] Peter Grunberg Institute, Forschungszentrum Julich GmbH, Julich, Germany.&amp;#xD;Department of Materials and Interfaces, Weizmann Institute of Science, Rehovot, Israel.&lt;/auth-address&gt;&lt;titles&gt;&lt;title&gt;Cryo-scanning transmission electron tomography of vitrified cells&lt;/title&gt;&lt;secondary-title&gt;Nature Methods&lt;/secondary-title&gt;&lt;alt-title&gt;Nature methods&lt;/alt-title&gt;&lt;/titles&gt;&lt;periodical&gt;&lt;full-title&gt;Nature Methods&lt;/full-title&gt;&lt;/periodical&gt;&lt;alt-periodical&gt;&lt;full-title&gt;Nature Methods&lt;/full-title&gt;&lt;/alt-periodical&gt;&lt;pages&gt;423-8&lt;/pages&gt;&lt;volume&gt;11&lt;/volume&gt;&lt;number&gt;4&lt;/number&gt;&lt;edition&gt;2014/02/18&lt;/edition&gt;&lt;keywords&gt;&lt;keyword&gt;Agrobacterium tumefaciens/*cytology&lt;/keyword&gt;&lt;keyword&gt;Animals&lt;/keyword&gt;&lt;keyword&gt;Carbon/*chemistry&lt;/keyword&gt;&lt;keyword&gt;Ice/*analysis&lt;/keyword&gt;&lt;keyword&gt;Microscopy, Electron, Scanning Transmission/*methods&lt;/keyword&gt;&lt;keyword&gt;*Vitrification&lt;/keyword&gt;&lt;/keywords&gt;&lt;dates&gt;&lt;year&gt;2014&lt;/year&gt;&lt;pub-dates&gt;&lt;date&gt;Apr&lt;/date&gt;&lt;/pub-dates&gt;&lt;/dates&gt;&lt;isbn&gt;1548-7105 (Electronic)&amp;#xD;1548-7091 (Linking)&lt;/isbn&gt;&lt;accession-num&gt;24531421&lt;/accession-num&gt;&lt;urls&gt;&lt;related-urls&gt;&lt;url&gt;&lt;style face="underline" font="default" size="100%"&gt;https://www.ncbi.nlm.nih.gov/pubmed/24531421&lt;/style&gt;&lt;/url&gt;&lt;/related-urls&gt;&lt;/urls&gt;&lt;electronic-resource-num&gt;10.1038/nmeth.2842&lt;/electronic-resource-num&gt;&lt;language&gt;eng&lt;/language&gt;&lt;/record&gt;&lt;/Cite&gt;&lt;/EndNote&gt;</w:instrText>
      </w:r>
      <w:r w:rsidR="00BB5881" w:rsidRPr="00494579">
        <w:rPr>
          <w:rFonts w:asciiTheme="minorHAnsi" w:hAnsiTheme="minorHAnsi" w:cstheme="minorHAnsi"/>
          <w:sz w:val="24"/>
          <w:szCs w:val="24"/>
        </w:rPr>
        <w:fldChar w:fldCharType="separate"/>
      </w:r>
      <w:r w:rsidR="00BC0125" w:rsidRPr="00494579">
        <w:rPr>
          <w:rFonts w:asciiTheme="minorHAnsi" w:hAnsiTheme="minorHAnsi" w:cstheme="minorHAnsi"/>
          <w:noProof/>
          <w:sz w:val="24"/>
          <w:szCs w:val="24"/>
          <w:vertAlign w:val="superscript"/>
        </w:rPr>
        <w:t>28</w:t>
      </w:r>
      <w:r w:rsidR="00BB5881" w:rsidRPr="00494579">
        <w:rPr>
          <w:rFonts w:asciiTheme="minorHAnsi" w:hAnsiTheme="minorHAnsi" w:cstheme="minorHAnsi"/>
          <w:sz w:val="24"/>
          <w:szCs w:val="24"/>
        </w:rPr>
        <w:fldChar w:fldCharType="end"/>
      </w:r>
      <w:r w:rsidR="00CF485B" w:rsidRPr="00494579">
        <w:rPr>
          <w:rFonts w:asciiTheme="minorHAnsi" w:hAnsiTheme="minorHAnsi" w:cstheme="minorHAnsi"/>
          <w:sz w:val="24"/>
          <w:szCs w:val="24"/>
        </w:rPr>
        <w:t>.</w:t>
      </w:r>
      <w:r w:rsidRPr="00494579">
        <w:rPr>
          <w:rFonts w:asciiTheme="minorHAnsi" w:hAnsiTheme="minorHAnsi" w:cstheme="minorHAnsi"/>
          <w:sz w:val="24"/>
          <w:szCs w:val="24"/>
        </w:rPr>
        <w:t xml:space="preserve"> </w:t>
      </w:r>
      <w:r w:rsidR="00CF485B" w:rsidRPr="00494579">
        <w:rPr>
          <w:rFonts w:asciiTheme="minorHAnsi" w:hAnsiTheme="minorHAnsi" w:cstheme="minorHAnsi"/>
          <w:sz w:val="24"/>
          <w:szCs w:val="24"/>
        </w:rPr>
        <w:t>However, cryo</w:t>
      </w:r>
      <w:r w:rsidR="00B65FB2" w:rsidRPr="00494579">
        <w:rPr>
          <w:rFonts w:asciiTheme="minorHAnsi" w:hAnsiTheme="minorHAnsi" w:cstheme="minorHAnsi"/>
          <w:sz w:val="24"/>
          <w:szCs w:val="24"/>
        </w:rPr>
        <w:t>-</w:t>
      </w:r>
      <w:r w:rsidR="00CF485B" w:rsidRPr="00494579">
        <w:rPr>
          <w:rFonts w:asciiTheme="minorHAnsi" w:hAnsiTheme="minorHAnsi" w:cstheme="minorHAnsi"/>
          <w:sz w:val="24"/>
          <w:szCs w:val="24"/>
        </w:rPr>
        <w:t>EM workflows are optimized for studying the cellular ultrastructure and protein structure</w:t>
      </w:r>
      <w:r w:rsidR="00F812F1" w:rsidRPr="00494579">
        <w:rPr>
          <w:rFonts w:asciiTheme="minorHAnsi" w:hAnsiTheme="minorHAnsi" w:cstheme="minorHAnsi"/>
          <w:sz w:val="24"/>
          <w:szCs w:val="24"/>
        </w:rPr>
        <w:t>,</w:t>
      </w:r>
      <w:r w:rsidR="00BB5881" w:rsidRPr="00494579">
        <w:rPr>
          <w:rFonts w:asciiTheme="minorHAnsi" w:hAnsiTheme="minorHAnsi" w:cstheme="minorHAnsi"/>
          <w:sz w:val="24"/>
          <w:szCs w:val="24"/>
        </w:rPr>
        <w:t xml:space="preserve"> </w:t>
      </w:r>
      <w:r w:rsidR="006B2D86" w:rsidRPr="00494579">
        <w:rPr>
          <w:rFonts w:asciiTheme="minorHAnsi" w:hAnsiTheme="minorHAnsi" w:cstheme="minorHAnsi"/>
          <w:sz w:val="24"/>
          <w:szCs w:val="24"/>
        </w:rPr>
        <w:t>and</w:t>
      </w:r>
      <w:r w:rsidR="00BB5881" w:rsidRPr="00494579">
        <w:rPr>
          <w:rFonts w:asciiTheme="minorHAnsi" w:hAnsiTheme="minorHAnsi" w:cstheme="minorHAnsi"/>
          <w:sz w:val="24"/>
          <w:szCs w:val="24"/>
        </w:rPr>
        <w:t xml:space="preserve"> not so much for analyzing membrane protein spatial distributions</w:t>
      </w:r>
      <w:r w:rsidR="00260E52" w:rsidRPr="00494579">
        <w:rPr>
          <w:rFonts w:asciiTheme="minorHAnsi" w:hAnsiTheme="minorHAnsi" w:cstheme="minorHAnsi"/>
          <w:sz w:val="24"/>
          <w:szCs w:val="24"/>
        </w:rPr>
        <w:t xml:space="preserve">. </w:t>
      </w:r>
      <w:r w:rsidR="008F5B15" w:rsidRPr="00494579">
        <w:rPr>
          <w:rFonts w:asciiTheme="minorHAnsi" w:hAnsiTheme="minorHAnsi" w:cstheme="minorHAnsi"/>
          <w:sz w:val="24"/>
          <w:szCs w:val="24"/>
        </w:rPr>
        <w:t xml:space="preserve">Critical point drying is another whole cell preparation method but the samples </w:t>
      </w:r>
      <w:r w:rsidR="0046382A" w:rsidRPr="00494579">
        <w:rPr>
          <w:rFonts w:asciiTheme="minorHAnsi" w:hAnsiTheme="minorHAnsi" w:cstheme="minorHAnsi"/>
          <w:sz w:val="24"/>
          <w:szCs w:val="24"/>
        </w:rPr>
        <w:t>are</w:t>
      </w:r>
      <w:r w:rsidR="008F5B15" w:rsidRPr="00494579">
        <w:rPr>
          <w:rFonts w:asciiTheme="minorHAnsi" w:hAnsiTheme="minorHAnsi" w:cstheme="minorHAnsi"/>
          <w:sz w:val="24"/>
          <w:szCs w:val="24"/>
        </w:rPr>
        <w:t xml:space="preserve"> subjected to several drying steps, and the technique is highly time-consuming</w:t>
      </w:r>
      <w:r w:rsidR="00BB5881" w:rsidRPr="00494579">
        <w:rPr>
          <w:rFonts w:asciiTheme="minorHAnsi" w:hAnsiTheme="minorHAnsi" w:cstheme="minorHAnsi"/>
          <w:sz w:val="24"/>
          <w:szCs w:val="24"/>
        </w:rPr>
        <w:fldChar w:fldCharType="begin"/>
      </w:r>
      <w:r w:rsidR="003326A9" w:rsidRPr="00494579">
        <w:rPr>
          <w:rFonts w:asciiTheme="minorHAnsi" w:hAnsiTheme="minorHAnsi" w:cstheme="minorHAnsi"/>
          <w:sz w:val="24"/>
          <w:szCs w:val="24"/>
        </w:rPr>
        <w:instrText xml:space="preserve"> ADDIN EN.CITE &lt;EndNote&gt;&lt;Cite&gt;&lt;Author&gt;Dukes&lt;/Author&gt;&lt;Year&gt;2011&lt;/Year&gt;&lt;RecNum&gt;29&lt;/RecNum&gt;&lt;DisplayText&gt;&lt;style face="superscript"&gt;29&lt;/style&gt;&lt;/DisplayText&gt;&lt;record&gt;&lt;rec-number&gt;29&lt;/rec-number&gt;&lt;foreign-keys&gt;&lt;key app="EN" db-id="9559ftvdxar2vmetxxgxtsxhzv5afrdp5ewr" timestamp="1591705676"&gt;29&lt;/key&gt;&lt;/foreign-keys&gt;&lt;ref-type name="Journal Article"&gt;17&lt;/ref-type&gt;&lt;contributors&gt;&lt;authors&gt;&lt;author&gt;Dukes, M. J.&lt;/author&gt;&lt;author&gt;Ramachandra, R.&lt;/author&gt;&lt;author&gt;Baudoin, J.P.&lt;/author&gt;&lt;author&gt;Jerome, W.G.&lt;/author&gt;&lt;author&gt;de Jonge, N.&lt;/author&gt;&lt;/authors&gt;&lt;/contributors&gt;&lt;titles&gt;&lt;title&gt;Three-dimensional locations of gold-labeled proteins in a whole mount eukaryotic cell obtained with 3 nm precision using aberration-corrected scanning transmission electron microscopy&lt;/title&gt;&lt;secondary-title&gt;Journal of Structural Biology&lt;/secondary-title&gt;&lt;/titles&gt;&lt;periodical&gt;&lt;full-title&gt;Journal of Structural Biology&lt;/full-title&gt;&lt;/periodical&gt;&lt;pages&gt;552-562&lt;/pages&gt;&lt;volume&gt;174,&lt;/volume&gt;&lt;dates&gt;&lt;year&gt;2011&lt;/year&gt;&lt;/dates&gt;&lt;label&gt;PMID: 21440635&lt;/label&gt;&lt;urls&gt;&lt;/urls&gt;&lt;custom2&gt;PMC3097038&lt;/custom2&gt;&lt;/record&gt;&lt;/Cite&gt;&lt;/EndNote&gt;</w:instrText>
      </w:r>
      <w:r w:rsidR="00BB5881" w:rsidRPr="00494579">
        <w:rPr>
          <w:rFonts w:asciiTheme="minorHAnsi" w:hAnsiTheme="minorHAnsi" w:cstheme="minorHAnsi"/>
          <w:sz w:val="24"/>
          <w:szCs w:val="24"/>
        </w:rPr>
        <w:fldChar w:fldCharType="separate"/>
      </w:r>
      <w:r w:rsidR="00BC0125" w:rsidRPr="00494579">
        <w:rPr>
          <w:rFonts w:asciiTheme="minorHAnsi" w:hAnsiTheme="minorHAnsi" w:cstheme="minorHAnsi"/>
          <w:noProof/>
          <w:sz w:val="24"/>
          <w:szCs w:val="24"/>
          <w:vertAlign w:val="superscript"/>
        </w:rPr>
        <w:t>29</w:t>
      </w:r>
      <w:r w:rsidR="00BB5881" w:rsidRPr="00494579">
        <w:rPr>
          <w:rFonts w:asciiTheme="minorHAnsi" w:hAnsiTheme="minorHAnsi" w:cstheme="minorHAnsi"/>
          <w:sz w:val="24"/>
          <w:szCs w:val="24"/>
        </w:rPr>
        <w:fldChar w:fldCharType="end"/>
      </w:r>
      <w:r w:rsidR="008F5B15" w:rsidRPr="00494579">
        <w:rPr>
          <w:rFonts w:asciiTheme="minorHAnsi" w:hAnsiTheme="minorHAnsi" w:cstheme="minorHAnsi"/>
          <w:sz w:val="24"/>
          <w:szCs w:val="24"/>
        </w:rPr>
        <w:t xml:space="preserve">. Membrane proteins have also been examined via </w:t>
      </w:r>
      <w:r w:rsidR="00730D04" w:rsidRPr="00494579">
        <w:rPr>
          <w:rFonts w:asciiTheme="minorHAnsi" w:hAnsiTheme="minorHAnsi" w:cstheme="minorHAnsi"/>
          <w:sz w:val="24"/>
          <w:szCs w:val="24"/>
        </w:rPr>
        <w:t>freeze fracture</w:t>
      </w:r>
      <w:r w:rsidR="00573B27" w:rsidRPr="00494579">
        <w:rPr>
          <w:rFonts w:asciiTheme="minorHAnsi" w:hAnsiTheme="minorHAnsi" w:cstheme="minorHAnsi"/>
          <w:sz w:val="24"/>
          <w:szCs w:val="24"/>
        </w:rPr>
        <w:fldChar w:fldCharType="begin"/>
      </w:r>
      <w:r w:rsidR="00A47B4F" w:rsidRPr="00494579">
        <w:rPr>
          <w:rFonts w:asciiTheme="minorHAnsi" w:hAnsiTheme="minorHAnsi" w:cstheme="minorHAnsi"/>
          <w:sz w:val="24"/>
          <w:szCs w:val="24"/>
        </w:rPr>
        <w:instrText xml:space="preserve"> ADDIN EN.CITE &lt;EndNote&gt;&lt;Cite&gt;&lt;Author&gt;Carson&lt;/Author&gt;&lt;Year&gt;2014&lt;/Year&gt;&lt;RecNum&gt;7&lt;/RecNum&gt;&lt;DisplayText&gt;&lt;style face="superscript"&gt;7&lt;/style&gt;&lt;/DisplayText&gt;&lt;record&gt;&lt;rec-number&gt;7&lt;/rec-number&gt;&lt;foreign-keys&gt;&lt;key app="EN" db-id="9559ftvdxar2vmetxxgxtsxhzv5afrdp5ewr" timestamp="1591705675"&gt;7&lt;/key&gt;&lt;/foreign-keys&gt;&lt;ref-type name="Journal Article"&gt;17&lt;/ref-type&gt;&lt;contributors&gt;&lt;authors&gt;&lt;author&gt;Carson, J. L.&lt;/author&gt;&lt;/authors&gt;&lt;/contributors&gt;&lt;auth-address&gt;Department of Pediatrics, Center for Environmental Medicine, Asthma, and Lung Biology, The University of North Carolina at Chapel Hill; jcarson@med.unc.edu.&lt;/auth-address&gt;&lt;titles&gt;&lt;title&gt;Fundamental technical elements of freeze-fracture/freeze-etch in biological electron microscopy&lt;/title&gt;&lt;secondary-title&gt;Journal of Visualized Experiments&lt;/secondary-title&gt;&lt;alt-title&gt;Journal of visualized experiments : JoVE&lt;/alt-title&gt;&lt;/titles&gt;&lt;periodical&gt;&lt;full-title&gt;Journal of Visualized Experiments&lt;/full-title&gt;&lt;abbr-1&gt;Journal of visualized experiments : JoVE&lt;/abbr-1&gt;&lt;/periodical&gt;&lt;alt-periodical&gt;&lt;full-title&gt;Journal of Visualized Experiments&lt;/full-title&gt;&lt;abbr-1&gt;Journal of visualized experiments : JoVE&lt;/abbr-1&gt;&lt;/alt-periodical&gt;&lt;pages&gt;51694&lt;/pages&gt;&lt;number&gt;91&lt;/number&gt;&lt;edition&gt;2014/10/07&lt;/edition&gt;&lt;keywords&gt;&lt;keyword&gt;Freeze Fracturing/*instrumentation/*methods&lt;/keyword&gt;&lt;keyword&gt;Image Processing, Computer-Assisted/methods&lt;/keyword&gt;&lt;keyword&gt;Microscopy, Electron, Transmission/*instrumentation/*methods&lt;/keyword&gt;&lt;/keywords&gt;&lt;dates&gt;&lt;year&gt;2014&lt;/year&gt;&lt;pub-dates&gt;&lt;date&gt;Sep 11&lt;/date&gt;&lt;/pub-dates&gt;&lt;/dates&gt;&lt;isbn&gt;1940-087X (Electronic)&amp;#xD;1940-087X (Linking)&lt;/isbn&gt;&lt;accession-num&gt;25285532&lt;/accession-num&gt;&lt;urls&gt;&lt;related-urls&gt;&lt;url&gt;https://www.ncbi.nlm.nih.gov/pubmed/25285532&lt;/url&gt;&lt;/related-urls&gt;&lt;/urls&gt;&lt;custom2&gt;4828069&lt;/custom2&gt;&lt;electronic-resource-num&gt;10.3791/51694&lt;/electronic-resource-num&gt;&lt;language&gt;eng&lt;/language&gt;&lt;/record&gt;&lt;/Cite&gt;&lt;/EndNote&gt;</w:instrText>
      </w:r>
      <w:r w:rsidR="00573B27" w:rsidRPr="00494579">
        <w:rPr>
          <w:rFonts w:asciiTheme="minorHAnsi" w:hAnsiTheme="minorHAnsi" w:cstheme="minorHAnsi"/>
          <w:sz w:val="24"/>
          <w:szCs w:val="24"/>
        </w:rPr>
        <w:fldChar w:fldCharType="separate"/>
      </w:r>
      <w:r w:rsidR="008B38A8" w:rsidRPr="00494579">
        <w:rPr>
          <w:rFonts w:asciiTheme="minorHAnsi" w:hAnsiTheme="minorHAnsi" w:cstheme="minorHAnsi"/>
          <w:noProof/>
          <w:sz w:val="24"/>
          <w:szCs w:val="24"/>
          <w:vertAlign w:val="superscript"/>
        </w:rPr>
        <w:t>7</w:t>
      </w:r>
      <w:r w:rsidR="00573B27" w:rsidRPr="00494579">
        <w:rPr>
          <w:rFonts w:asciiTheme="minorHAnsi" w:hAnsiTheme="minorHAnsi" w:cstheme="minorHAnsi"/>
          <w:sz w:val="24"/>
          <w:szCs w:val="24"/>
        </w:rPr>
        <w:fldChar w:fldCharType="end"/>
      </w:r>
      <w:r w:rsidR="00FC3F20" w:rsidRPr="00494579">
        <w:rPr>
          <w:rFonts w:asciiTheme="minorHAnsi" w:hAnsiTheme="minorHAnsi" w:cstheme="minorHAnsi"/>
          <w:sz w:val="24"/>
          <w:szCs w:val="24"/>
        </w:rPr>
        <w:t>.</w:t>
      </w:r>
      <w:r w:rsidR="00573B27" w:rsidRPr="00494579">
        <w:rPr>
          <w:rFonts w:asciiTheme="minorHAnsi" w:hAnsiTheme="minorHAnsi" w:cstheme="minorHAnsi"/>
          <w:sz w:val="24"/>
          <w:szCs w:val="24"/>
        </w:rPr>
        <w:t xml:space="preserve"> </w:t>
      </w:r>
      <w:r w:rsidR="003B0893" w:rsidRPr="00494579">
        <w:rPr>
          <w:rFonts w:asciiTheme="minorHAnsi" w:hAnsiTheme="minorHAnsi" w:cstheme="minorHAnsi"/>
          <w:sz w:val="24"/>
          <w:szCs w:val="24"/>
        </w:rPr>
        <w:t>In this method</w:t>
      </w:r>
      <w:r w:rsidR="00730D04" w:rsidRPr="00494579">
        <w:rPr>
          <w:rFonts w:asciiTheme="minorHAnsi" w:hAnsiTheme="minorHAnsi" w:cstheme="minorHAnsi"/>
          <w:sz w:val="24"/>
          <w:szCs w:val="24"/>
        </w:rPr>
        <w:t>, cells are fixed, frozen</w:t>
      </w:r>
      <w:r w:rsidR="00947FEA" w:rsidRPr="00494579">
        <w:rPr>
          <w:rFonts w:asciiTheme="minorHAnsi" w:hAnsiTheme="minorHAnsi" w:cstheme="minorHAnsi"/>
          <w:sz w:val="24"/>
          <w:szCs w:val="24"/>
        </w:rPr>
        <w:t>,</w:t>
      </w:r>
      <w:r w:rsidR="00730D04" w:rsidRPr="00494579">
        <w:rPr>
          <w:rFonts w:asciiTheme="minorHAnsi" w:hAnsiTheme="minorHAnsi" w:cstheme="minorHAnsi"/>
          <w:sz w:val="24"/>
          <w:szCs w:val="24"/>
        </w:rPr>
        <w:t xml:space="preserve"> and fractured. </w:t>
      </w:r>
      <w:r w:rsidR="002D50F1" w:rsidRPr="00494579">
        <w:rPr>
          <w:rFonts w:asciiTheme="minorHAnsi" w:hAnsiTheme="minorHAnsi" w:cstheme="minorHAnsi"/>
          <w:sz w:val="24"/>
          <w:szCs w:val="24"/>
        </w:rPr>
        <w:t>The fractured parts are replicated by carbon and platinum layers</w:t>
      </w:r>
      <w:r w:rsidR="003B0893" w:rsidRPr="00494579">
        <w:rPr>
          <w:rFonts w:asciiTheme="minorHAnsi" w:hAnsiTheme="minorHAnsi" w:cstheme="minorHAnsi"/>
          <w:sz w:val="24"/>
          <w:szCs w:val="24"/>
        </w:rPr>
        <w:t>,</w:t>
      </w:r>
      <w:r w:rsidR="002D50F1" w:rsidRPr="00494579">
        <w:rPr>
          <w:rFonts w:asciiTheme="minorHAnsi" w:hAnsiTheme="minorHAnsi" w:cstheme="minorHAnsi"/>
          <w:sz w:val="24"/>
          <w:szCs w:val="24"/>
        </w:rPr>
        <w:t xml:space="preserve"> and the biological sample is removed.</w:t>
      </w:r>
      <w:r w:rsidR="00730D04" w:rsidRPr="00494579">
        <w:rPr>
          <w:rFonts w:asciiTheme="minorHAnsi" w:hAnsiTheme="minorHAnsi" w:cstheme="minorHAnsi"/>
          <w:sz w:val="24"/>
          <w:szCs w:val="24"/>
        </w:rPr>
        <w:t xml:space="preserve"> </w:t>
      </w:r>
      <w:r w:rsidR="002D50F1" w:rsidRPr="00494579">
        <w:rPr>
          <w:rFonts w:asciiTheme="minorHAnsi" w:hAnsiTheme="minorHAnsi" w:cstheme="minorHAnsi"/>
          <w:sz w:val="24"/>
          <w:szCs w:val="24"/>
        </w:rPr>
        <w:t xml:space="preserve">The replicas can then be analyzed </w:t>
      </w:r>
      <w:r w:rsidR="00EC4939" w:rsidRPr="00494579">
        <w:rPr>
          <w:rFonts w:asciiTheme="minorHAnsi" w:hAnsiTheme="minorHAnsi" w:cstheme="minorHAnsi"/>
          <w:sz w:val="24"/>
          <w:szCs w:val="24"/>
        </w:rPr>
        <w:t xml:space="preserve">with </w:t>
      </w:r>
      <w:r w:rsidR="002D50F1" w:rsidRPr="00494579">
        <w:rPr>
          <w:rFonts w:asciiTheme="minorHAnsi" w:hAnsiTheme="minorHAnsi" w:cstheme="minorHAnsi"/>
          <w:sz w:val="24"/>
          <w:szCs w:val="24"/>
        </w:rPr>
        <w:t>EM</w:t>
      </w:r>
      <w:r w:rsidR="002D50F1" w:rsidRPr="00494579">
        <w:rPr>
          <w:rFonts w:asciiTheme="minorHAnsi" w:hAnsiTheme="minorHAnsi" w:cstheme="minorHAnsi"/>
          <w:sz w:val="24"/>
          <w:szCs w:val="24"/>
        </w:rPr>
        <w:fldChar w:fldCharType="begin"/>
      </w:r>
      <w:r w:rsidR="001A532F" w:rsidRPr="00494579">
        <w:rPr>
          <w:rFonts w:asciiTheme="minorHAnsi" w:hAnsiTheme="minorHAnsi" w:cstheme="minorHAnsi"/>
          <w:sz w:val="24"/>
          <w:szCs w:val="24"/>
        </w:rPr>
        <w:instrText xml:space="preserve"> ADDIN EN.CITE &lt;EndNote&gt;&lt;Cite&gt;&lt;Author&gt;Meier&lt;/Author&gt;&lt;Year&gt;2018&lt;/Year&gt;&lt;RecNum&gt;30&lt;/RecNum&gt;&lt;DisplayText&gt;&lt;style face="superscript"&gt;30&lt;/style&gt;&lt;/DisplayText&gt;&lt;record&gt;&lt;rec-number&gt;30&lt;/rec-number&gt;&lt;foreign-keys&gt;&lt;key app="EN" db-id="9559ftvdxar2vmetxxgxtsxhzv5afrdp5ewr" timestamp="1591705676"&gt;30&lt;/key&gt;&lt;/foreign-keys&gt;&lt;ref-type name="Journal Article"&gt;17&lt;/ref-type&gt;&lt;contributors&gt;&lt;authors&gt;&lt;author&gt;Meier, C.&lt;/author&gt;&lt;author&gt;Beckmann, A.&lt;/author&gt;&lt;/authors&gt;&lt;/contributors&gt;&lt;auth-address&gt;Department of Anatomy and Cell Biology, Saarland University, Homburg/Saar, Germany. Carola.Meier@uks.eu.&amp;#xD;Department of Anatomy and Cell Biology, Saarland University, Homburg/Saar, Germany.&lt;/auth-address&gt;&lt;titles&gt;&lt;title&gt;Freeze fracture: new avenues for the ultrastructural analysis of cells in vitro&lt;/title&gt;&lt;secondary-title&gt;Histochemistry and Cell Biology&lt;/secondary-title&gt;&lt;alt-title&gt;Histochemistry and cell biology&lt;/alt-title&gt;&lt;/titles&gt;&lt;periodical&gt;&lt;full-title&gt;Histochemistry and Cell Biology&lt;/full-title&gt;&lt;/periodical&gt;&lt;alt-periodical&gt;&lt;full-title&gt;Histochemistry and Cell Biology&lt;/full-title&gt;&lt;/alt-periodical&gt;&lt;pages&gt;3-13&lt;/pages&gt;&lt;volume&gt;149&lt;/volume&gt;&lt;number&gt;1&lt;/number&gt;&lt;keywords&gt;&lt;keyword&gt;Animals&lt;/keyword&gt;&lt;keyword&gt;Cell Membrane/*chemistry/ultrastructure&lt;/keyword&gt;&lt;keyword&gt;*Freeze Fracturing&lt;/keyword&gt;&lt;keyword&gt;Humans&lt;/keyword&gt;&lt;keyword&gt;Membrane Proteins/*analysis/ultrastructure&lt;/keyword&gt;&lt;keyword&gt;Microscopy, Electron&lt;/keyword&gt;&lt;/keywords&gt;&lt;dates&gt;&lt;year&gt;2018&lt;/year&gt;&lt;pub-dates&gt;&lt;date&gt;Jan&lt;/date&gt;&lt;/pub-dates&gt;&lt;/dates&gt;&lt;isbn&gt;1432-119X (Electronic)&amp;#xD;0948-6143 (Linking)&lt;/isbn&gt;&lt;accession-num&gt;29134300&lt;/accession-num&gt;&lt;urls&gt;&lt;related-urls&gt;&lt;url&gt;&lt;style face="underline" font="default" size="100%"&gt;http://www.ncbi.nlm.nih.gov/pubmed/29134300&lt;/style&gt;&lt;/url&gt;&lt;/related-urls&gt;&lt;/urls&gt;&lt;electronic-resource-num&gt;10.1007/s00418-017-1617-x&lt;/electronic-resource-num&gt;&lt;/record&gt;&lt;/Cite&gt;&lt;/EndNote&gt;</w:instrText>
      </w:r>
      <w:r w:rsidR="002D50F1" w:rsidRPr="00494579">
        <w:rPr>
          <w:rFonts w:asciiTheme="minorHAnsi" w:hAnsiTheme="minorHAnsi" w:cstheme="minorHAnsi"/>
          <w:sz w:val="24"/>
          <w:szCs w:val="24"/>
        </w:rPr>
        <w:fldChar w:fldCharType="separate"/>
      </w:r>
      <w:r w:rsidR="00BC0125" w:rsidRPr="00494579">
        <w:rPr>
          <w:rFonts w:asciiTheme="minorHAnsi" w:hAnsiTheme="minorHAnsi" w:cstheme="minorHAnsi"/>
          <w:noProof/>
          <w:sz w:val="24"/>
          <w:szCs w:val="24"/>
          <w:vertAlign w:val="superscript"/>
        </w:rPr>
        <w:t>30</w:t>
      </w:r>
      <w:r w:rsidR="002D50F1" w:rsidRPr="00494579">
        <w:rPr>
          <w:rFonts w:asciiTheme="minorHAnsi" w:hAnsiTheme="minorHAnsi" w:cstheme="minorHAnsi"/>
          <w:sz w:val="24"/>
          <w:szCs w:val="24"/>
        </w:rPr>
        <w:fldChar w:fldCharType="end"/>
      </w:r>
      <w:r w:rsidR="002D50F1" w:rsidRPr="00494579">
        <w:rPr>
          <w:rFonts w:asciiTheme="minorHAnsi" w:hAnsiTheme="minorHAnsi" w:cstheme="minorHAnsi"/>
          <w:sz w:val="24"/>
          <w:szCs w:val="24"/>
        </w:rPr>
        <w:t xml:space="preserve">. </w:t>
      </w:r>
      <w:r w:rsidR="00947FEA" w:rsidRPr="00494579">
        <w:rPr>
          <w:rFonts w:asciiTheme="minorHAnsi" w:hAnsiTheme="minorHAnsi" w:cstheme="minorHAnsi"/>
          <w:sz w:val="24"/>
          <w:szCs w:val="24"/>
        </w:rPr>
        <w:t>W</w:t>
      </w:r>
      <w:r w:rsidR="00422841" w:rsidRPr="00494579">
        <w:rPr>
          <w:rFonts w:asciiTheme="minorHAnsi" w:hAnsiTheme="minorHAnsi" w:cstheme="minorHAnsi"/>
          <w:sz w:val="24"/>
          <w:szCs w:val="24"/>
        </w:rPr>
        <w:t xml:space="preserve">hole cell analysis is </w:t>
      </w:r>
      <w:r w:rsidR="00573B27" w:rsidRPr="00494579">
        <w:rPr>
          <w:rFonts w:asciiTheme="minorHAnsi" w:hAnsiTheme="minorHAnsi" w:cstheme="minorHAnsi"/>
          <w:sz w:val="24"/>
          <w:szCs w:val="24"/>
        </w:rPr>
        <w:t>im</w:t>
      </w:r>
      <w:r w:rsidR="00422841" w:rsidRPr="00494579">
        <w:rPr>
          <w:rFonts w:asciiTheme="minorHAnsi" w:hAnsiTheme="minorHAnsi" w:cstheme="minorHAnsi"/>
          <w:sz w:val="24"/>
          <w:szCs w:val="24"/>
        </w:rPr>
        <w:t xml:space="preserve">possible </w:t>
      </w:r>
      <w:r w:rsidR="00947FEA" w:rsidRPr="00494579">
        <w:rPr>
          <w:rFonts w:asciiTheme="minorHAnsi" w:hAnsiTheme="minorHAnsi" w:cstheme="minorHAnsi"/>
          <w:sz w:val="24"/>
          <w:szCs w:val="24"/>
        </w:rPr>
        <w:t xml:space="preserve">with </w:t>
      </w:r>
      <w:r w:rsidR="00422841" w:rsidRPr="00494579">
        <w:rPr>
          <w:rFonts w:asciiTheme="minorHAnsi" w:hAnsiTheme="minorHAnsi" w:cstheme="minorHAnsi"/>
          <w:sz w:val="24"/>
          <w:szCs w:val="24"/>
        </w:rPr>
        <w:t xml:space="preserve">freeze fraction </w:t>
      </w:r>
      <w:r w:rsidR="0058582E" w:rsidRPr="00494579">
        <w:rPr>
          <w:rFonts w:asciiTheme="minorHAnsi" w:hAnsiTheme="minorHAnsi" w:cstheme="minorHAnsi"/>
          <w:sz w:val="24"/>
          <w:szCs w:val="24"/>
        </w:rPr>
        <w:t>because</w:t>
      </w:r>
      <w:r w:rsidR="00947FEA" w:rsidRPr="00494579">
        <w:rPr>
          <w:rFonts w:asciiTheme="minorHAnsi" w:hAnsiTheme="minorHAnsi" w:cstheme="minorHAnsi"/>
          <w:sz w:val="24"/>
          <w:szCs w:val="24"/>
        </w:rPr>
        <w:t xml:space="preserve"> </w:t>
      </w:r>
      <w:r w:rsidR="00EC3E4A" w:rsidRPr="00494579">
        <w:rPr>
          <w:rFonts w:asciiTheme="minorHAnsi" w:hAnsiTheme="minorHAnsi" w:cstheme="minorHAnsi"/>
          <w:sz w:val="24"/>
          <w:szCs w:val="24"/>
        </w:rPr>
        <w:t>information</w:t>
      </w:r>
      <w:r w:rsidR="00573B27" w:rsidRPr="00494579">
        <w:rPr>
          <w:rFonts w:asciiTheme="minorHAnsi" w:hAnsiTheme="minorHAnsi" w:cstheme="minorHAnsi"/>
          <w:sz w:val="24"/>
          <w:szCs w:val="24"/>
        </w:rPr>
        <w:t xml:space="preserve"> </w:t>
      </w:r>
      <w:r w:rsidR="00422841" w:rsidRPr="00494579">
        <w:rPr>
          <w:rFonts w:asciiTheme="minorHAnsi" w:hAnsiTheme="minorHAnsi" w:cstheme="minorHAnsi"/>
          <w:sz w:val="24"/>
          <w:szCs w:val="24"/>
        </w:rPr>
        <w:t xml:space="preserve">about the distribution of proteins in the membrane </w:t>
      </w:r>
      <w:r w:rsidR="00573B27" w:rsidRPr="00494579">
        <w:rPr>
          <w:rFonts w:asciiTheme="minorHAnsi" w:hAnsiTheme="minorHAnsi" w:cstheme="minorHAnsi"/>
          <w:sz w:val="24"/>
          <w:szCs w:val="24"/>
        </w:rPr>
        <w:t>within context of the whole cell</w:t>
      </w:r>
      <w:r w:rsidR="00EC3E4A" w:rsidRPr="00494579">
        <w:rPr>
          <w:rFonts w:asciiTheme="minorHAnsi" w:hAnsiTheme="minorHAnsi" w:cstheme="minorHAnsi"/>
          <w:sz w:val="24"/>
          <w:szCs w:val="24"/>
        </w:rPr>
        <w:t xml:space="preserve"> is lost</w:t>
      </w:r>
      <w:r w:rsidR="00422841" w:rsidRPr="00494579">
        <w:rPr>
          <w:rFonts w:asciiTheme="minorHAnsi" w:hAnsiTheme="minorHAnsi" w:cstheme="minorHAnsi"/>
          <w:sz w:val="24"/>
          <w:szCs w:val="24"/>
        </w:rPr>
        <w:t>.</w:t>
      </w:r>
      <w:r w:rsidR="002C28A8" w:rsidRPr="00494579">
        <w:rPr>
          <w:rFonts w:asciiTheme="minorHAnsi" w:hAnsiTheme="minorHAnsi" w:cstheme="minorHAnsi"/>
          <w:sz w:val="24"/>
          <w:szCs w:val="24"/>
        </w:rPr>
        <w:t xml:space="preserve"> </w:t>
      </w:r>
    </w:p>
    <w:p w14:paraId="05C165CC" w14:textId="77777777" w:rsidR="007F0400" w:rsidRPr="00494579" w:rsidRDefault="007F0400" w:rsidP="00266E0E">
      <w:pPr>
        <w:autoSpaceDE w:val="0"/>
        <w:autoSpaceDN w:val="0"/>
        <w:adjustRightInd w:val="0"/>
        <w:spacing w:after="0" w:line="240" w:lineRule="auto"/>
        <w:jc w:val="both"/>
        <w:rPr>
          <w:rFonts w:asciiTheme="minorHAnsi" w:hAnsiTheme="minorHAnsi" w:cstheme="minorHAnsi"/>
          <w:sz w:val="24"/>
          <w:szCs w:val="24"/>
        </w:rPr>
      </w:pPr>
    </w:p>
    <w:p w14:paraId="68D642DC" w14:textId="12764D93" w:rsidR="00AE159E" w:rsidRPr="00494579" w:rsidRDefault="008F5B15" w:rsidP="00266E0E">
      <w:pPr>
        <w:autoSpaceDE w:val="0"/>
        <w:autoSpaceDN w:val="0"/>
        <w:adjustRightInd w:val="0"/>
        <w:spacing w:after="0" w:line="240" w:lineRule="auto"/>
        <w:jc w:val="both"/>
        <w:rPr>
          <w:rFonts w:asciiTheme="minorHAnsi" w:hAnsiTheme="minorHAnsi" w:cstheme="minorHAnsi"/>
          <w:sz w:val="24"/>
          <w:szCs w:val="24"/>
        </w:rPr>
      </w:pPr>
      <w:r w:rsidRPr="00494579">
        <w:rPr>
          <w:rFonts w:asciiTheme="minorHAnsi" w:hAnsiTheme="minorHAnsi" w:cstheme="minorHAnsi"/>
          <w:sz w:val="24"/>
          <w:szCs w:val="24"/>
        </w:rPr>
        <w:t>The method presented here allows the cell membrane to be studied without needing to thin-slice the specimen</w:t>
      </w:r>
      <w:r w:rsidRPr="00494579">
        <w:rPr>
          <w:rFonts w:asciiTheme="minorHAnsi" w:hAnsiTheme="minorHAnsi" w:cstheme="minorHAnsi"/>
          <w:sz w:val="24"/>
          <w:szCs w:val="24"/>
        </w:rPr>
        <w:fldChar w:fldCharType="begin">
          <w:fldData xml:space="preserve">PEVuZE5vdGU+PENpdGU+PEF1dGhvcj5EYWhta2U8L0F1dGhvcj48WWVhcj4yMDE3PC9ZZWFyPjxS
ZWNOdW0+OTwvUmVjTnVtPjxEaXNwbGF5VGV4dD48c3R5bGUgZmFjZT0ic3VwZXJzY3JpcHQiPjks
MzE8L3N0eWxlPjwvRGlzcGxheVRleHQ+PHJlY29yZD48cmVjLW51bWJlcj45PC9yZWMtbnVtYmVy
Pjxmb3JlaWduLWtleXM+PGtleSBhcHA9IkVOIiBkYi1pZD0iOTU1OWZ0dmR4YXIydm1ldHh4Z3h0
c3hoenY1YWZyZHA1ZXdyIiB0aW1lc3RhbXA9IjE1OTE3MDU2NzUiPjk8L2tleT48L2ZvcmVpZ24t
a2V5cz48cmVmLXR5cGUgbmFtZT0iSm91cm5hbCBBcnRpY2xlIj4xNzwvcmVmLXR5cGU+PGNvbnRy
aWJ1dG9ycz48YXV0aG9ycz48YXV0aG9yPkRhaG1rZSwgSS4gTi48L2F1dGhvcj48YXV0aG9yPlZl
cmNoLCBBLjwvYXV0aG9yPjxhdXRob3I+SGVybWFubnNkb3JmZXIsIEouPC9hdXRob3I+PGF1dGhv
cj5QZWNreXMsIEQuIEIuPC9hdXRob3I+PGF1dGhvcj5XZWF0aGVydXAsIFIuIFMuPC9hdXRob3I+
PGF1dGhvcj5Ib2ZtYW5uLCBTLjwvYXV0aG9yPjxhdXRob3I+ZGUgSm9uZ2UsIE4uPC9hdXRob3I+
PC9hdXRob3JzPjwvY29udHJpYnV0b3JzPjxhdXRoLWFkZHJlc3M+SU5NIC0gTGVpYm5peiBJbnN0
aXR1dGUgZm9yIE5ldyBNYXRlcmlhbHMgLCBELTY2MTIzIFNhYXJicnVja2VuLCBHZXJtYW55LiYj
eEQ7RGVwYXJ0bWVudCBvZiBCaW9waHlzaWNzLCBTYWFybGFuZCBVbml2ZXJzaXR5ICwgRC02NjQy
MSBIb21idXJnLCBHZXJtYW55LiYjeEQ7RW5naW5lZXJpbmcgRGVwYXJ0bWVudCwgVW5pdmVyc2l0
eSBvZiBDYW1icmlkZ2UgLCBDYW1icmlkZ2UgQ0IzIDBGQSwgVW5pdGVkIEtpbmdkb20uJiN4RDtE
ZXBhcnRtZW50IG9mIFBoeXNpY3MsIFNhYXJsYW5kIFVuaXZlcnNpdHkgLCBELTY2MTIzIFNhYXJi
cnVja2VuLCBHZXJtYW55LjwvYXV0aC1hZGRyZXNzPjx0aXRsZXM+PHRpdGxlPkdyYXBoZW5lIExp
cXVpZCBFbmNsb3N1cmUgZm9yIFNpbmdsZS1Nb2xlY3VsZSBBbmFseXNpcyBvZiBNZW1icmFuZSBQ
cm90ZWlucyBpbiBXaG9sZSBDZWxscyBVc2luZyBFbGVjdHJvbiBNaWNyb3Njb3B5PC90aXRsZT48
c2Vjb25kYXJ5LXRpdGxlPkFDUyBOYW5vPC9zZWNvbmRhcnktdGl0bGU+PGFsdC10aXRsZT5BQ1Mg
bmFubzwvYWx0LXRpdGxlPjwvdGl0bGVzPjxwZXJpb2RpY2FsPjxmdWxsLXRpdGxlPkFDUyBOYW5v
PC9mdWxsLXRpdGxlPjxhYmJyLTE+QUNTIG5hbm88L2FiYnItMT48L3BlcmlvZGljYWw+PGFsdC1w
ZXJpb2RpY2FsPjxmdWxsLXRpdGxlPkFDUyBOYW5vPC9mdWxsLXRpdGxlPjxhYmJyLTE+QUNTIG5h
bm88L2FiYnItMT48L2FsdC1wZXJpb2RpY2FsPjxwYWdlcz4xMTEwOC0xMTExNzwvcGFnZXM+PHZv
bHVtZT4xMTwvdm9sdW1lPjxudW1iZXI+MTE8L251bWJlcj48ZWRpdGlvbj4yMDE3LzEwLzEzPC9l
ZGl0aW9uPjxkYXRlcz48eWVhcj4yMDE3PC95ZWFyPjxwdWItZGF0ZXM+PGRhdGU+Tm92IDI4PC9k
YXRlPjwvcHViLWRhdGVzPjwvZGF0ZXM+PGlzYm4+MTkzNi0wODZYIChFbGVjdHJvbmljKSYjeEQ7
MTkzNi0wODUxIChMaW5raW5nKTwvaXNibj48YWNjZXNzaW9uLW51bT4yOTAyMzA5NjwvYWNjZXNz
aW9uLW51bT48dXJscz48cmVsYXRlZC11cmxzPjx1cmw+aHR0cHM6Ly93d3cubmNiaS5ubG0ubmlo
Lmdvdi9wdWJtZWQvMjkwMjMwOTY8L3VybD48L3JlbGF0ZWQtdXJscz48L3VybHM+PGVsZWN0cm9u
aWMtcmVzb3VyY2UtbnVtPjEwLjEwMjEvYWNzbmFuby43YjA1MjU4PC9lbGVjdHJvbmljLXJlc291
cmNlLW51bT48bGFuZ3VhZ2U+ZW5nPC9sYW5ndWFnZT48L3JlY29yZD48L0NpdGU+PENpdGU+PEF1
dGhvcj5QZWNreXM8L0F1dGhvcj48WWVhcj4yMDE0PC9ZZWFyPjxSZWNOdW0+MzE8L1JlY051bT48
cmVjb3JkPjxyZWMtbnVtYmVyPjMxPC9yZWMtbnVtYmVyPjxmb3JlaWduLWtleXM+PGtleSBhcHA9
IkVOIiBkYi1pZD0iOTU1OWZ0dmR4YXIydm1ldHh4Z3h0c3hoenY1YWZyZHA1ZXdyIiB0aW1lc3Rh
bXA9IjE1OTE3MDU2NzYiPjMxPC9rZXk+PC9mb3JlaWduLWtleXM+PHJlZi10eXBlIG5hbWU9Ikpv
dXJuYWwgQXJ0aWNsZSI+MTc8L3JlZi10eXBlPjxjb250cmlidXRvcnM+PGF1dGhvcnM+PGF1dGhv
cj5QZWNreXMsIEQuIEIuPC9hdXRob3I+PGF1dGhvcj5kZSBKb25nZSwgTi48L2F1dGhvcj48L2F1
dGhvcnM+PC9jb250cmlidXRvcnM+PGF1dGgtYWRkcmVzcz4xIExlaWJuaXogSW5zdGl0dXRlIGZv
ciBOZXcgTWF0ZXJpYWxzIChJTk0pLCA2NjEyMyBTYWFyYnJ1Y2tlbiwgR2VybWFueS48L2F1dGgt
YWRkcmVzcz48dGl0bGVzPjx0aXRsZT5MaXF1aWQgc2Nhbm5pbmcgdHJhbnNtaXNzaW9uIGVsZWN0
cm9uIG1pY3Jvc2NvcHk6IGltYWdpbmcgcHJvdGVpbiBjb21wbGV4ZXMgaW4gdGhlaXIgbmF0aXZl
IGVudmlyb25tZW50IGluIHdob2xlIGV1a2FyeW90aWMgY2VsbHM8L3RpdGxlPjxzZWNvbmRhcnkt
dGl0bGU+TWljcm9zY29weSBhbmQgTWljcm9hbmFseXNpczwvc2Vjb25kYXJ5LXRpdGxlPjwvdGl0
bGVzPjxwZXJpb2RpY2FsPjxmdWxsLXRpdGxlPk1pY3Jvc2NvcHkgYW5kIE1pY3JvYW5hbHlzaXM8
L2Z1bGwtdGl0bGU+PGFiYnItMT5NaWNyb3Njb3B5IGFuZCBtaWNyb2FuYWx5c2lzIDogdGhlIG9m
ZmljaWFsIGpvdXJuYWwgb2YgTWljcm9zY29weSBTb2NpZXR5IG9mIEFtZXJpY2EsIE1pY3JvYmVh
bSBBbmFseXNpcyBTb2NpZXR5LCBNaWNyb3Njb3BpY2FsIFNvY2lldHkgb2YgQ2FuYWRhPC9hYmJy
LTE+PC9wZXJpb2RpY2FsPjxwYWdlcz4zNDYtNjU8L3BhZ2VzPjx2b2x1bWU+MjA8L3ZvbHVtZT48
bnVtYmVyPjI8L251bWJlcj48ZWRpdGlvbj4yMDE0LzAyLzIwPC9lZGl0aW9uPjxrZXl3b3Jkcz48
a2V5d29yZD5BbmltYWxzPC9rZXl3b3JkPjxrZXl3b3JkPkNlbGwgTGluZTwva2V5d29yZD48a2V5
d29yZD5FdWthcnlvdGljIENlbGxzLypjaGVtaXN0cnk8L2tleXdvcmQ+PGtleXdvcmQ+SHVtYW5z
PC9rZXl3b3JkPjxrZXl3b3JkPk1hY3JvbW9sZWN1bGFyIFN1YnN0YW5jZXMvKnVsdHJhc3RydWN0
dXJlPC9rZXl3b3JkPjxrZXl3b3JkPk1pY3JvZmx1aWRpYyBBbmFseXRpY2FsIFRlY2huaXF1ZXM8
L2tleXdvcmQ+PGtleXdvcmQ+TWljcm9zY29weSwgRWxlY3Ryb24sIFNjYW5uaW5nIFRyYW5zbWlz
c2lvbi8qbWV0aG9kczwva2V5d29yZD48a2V5d29yZD5NdWx0aXByb3RlaW4gQ29tcGxleGVzLyp1
bHRyYXN0cnVjdHVyZTwva2V5d29yZD48L2tleXdvcmRzPjxkYXRlcz48eWVhcj4yMDE0PC95ZWFy
PjxwdWItZGF0ZXM+PGRhdGU+QXByPC9kYXRlPjwvcHViLWRhdGVzPjwvZGF0ZXM+PGlzYm4+MTQz
NS04MTE1IChFbGVjdHJvbmljKSYjeEQ7MTQzMS05Mjc2IChMaW5raW5nKTwvaXNibj48YWNjZXNz
aW9uLW51bT4yNDU0ODYzNjwvYWNjZXNzaW9uLW51bT48dXJscz48cmVsYXRlZC11cmxzPjx1cmw+
PHN0eWxlIGZhY2U9InVuZGVybGluZSIgZm9udD0iZGVmYXVsdCIgc2l6ZT0iMTAwJSI+aHR0cHM6
Ly93d3cubmNiaS5ubG0ubmloLmdvdi9wdWJtZWQvMjQ1NDg2MzY8L3N0eWxlPjwvdXJsPjwvcmVs
YXRlZC11cmxzPjwvdXJscz48ZWxlY3Ryb25pYy1yZXNvdXJjZS1udW0+MTAuMTAxNy9TMTQzMTky
NzYxNDAwMDA5OTwvZWxlY3Ryb25pYy1yZXNvdXJjZS1udW0+PC9yZWNvcmQ+PC9DaXRlPjwvRW5k
Tm90ZT4A
</w:fldData>
        </w:fldChar>
      </w:r>
      <w:r w:rsidR="00A47B4F" w:rsidRPr="00494579">
        <w:rPr>
          <w:rFonts w:asciiTheme="minorHAnsi" w:hAnsiTheme="minorHAnsi" w:cstheme="minorHAnsi"/>
          <w:sz w:val="24"/>
          <w:szCs w:val="24"/>
        </w:rPr>
        <w:instrText xml:space="preserve"> ADDIN EN.CITE </w:instrText>
      </w:r>
      <w:r w:rsidR="00A47B4F" w:rsidRPr="00494579">
        <w:rPr>
          <w:rFonts w:asciiTheme="minorHAnsi" w:hAnsiTheme="minorHAnsi" w:cstheme="minorHAnsi"/>
          <w:sz w:val="24"/>
          <w:szCs w:val="24"/>
        </w:rPr>
        <w:fldChar w:fldCharType="begin">
          <w:fldData xml:space="preserve">PEVuZE5vdGU+PENpdGU+PEF1dGhvcj5EYWhta2U8L0F1dGhvcj48WWVhcj4yMDE3PC9ZZWFyPjxS
ZWNOdW0+OTwvUmVjTnVtPjxEaXNwbGF5VGV4dD48c3R5bGUgZmFjZT0ic3VwZXJzY3JpcHQiPjks
MzE8L3N0eWxlPjwvRGlzcGxheVRleHQ+PHJlY29yZD48cmVjLW51bWJlcj45PC9yZWMtbnVtYmVy
Pjxmb3JlaWduLWtleXM+PGtleSBhcHA9IkVOIiBkYi1pZD0iOTU1OWZ0dmR4YXIydm1ldHh4Z3h0
c3hoenY1YWZyZHA1ZXdyIiB0aW1lc3RhbXA9IjE1OTE3MDU2NzUiPjk8L2tleT48L2ZvcmVpZ24t
a2V5cz48cmVmLXR5cGUgbmFtZT0iSm91cm5hbCBBcnRpY2xlIj4xNzwvcmVmLXR5cGU+PGNvbnRy
aWJ1dG9ycz48YXV0aG9ycz48YXV0aG9yPkRhaG1rZSwgSS4gTi48L2F1dGhvcj48YXV0aG9yPlZl
cmNoLCBBLjwvYXV0aG9yPjxhdXRob3I+SGVybWFubnNkb3JmZXIsIEouPC9hdXRob3I+PGF1dGhv
cj5QZWNreXMsIEQuIEIuPC9hdXRob3I+PGF1dGhvcj5XZWF0aGVydXAsIFIuIFMuPC9hdXRob3I+
PGF1dGhvcj5Ib2ZtYW5uLCBTLjwvYXV0aG9yPjxhdXRob3I+ZGUgSm9uZ2UsIE4uPC9hdXRob3I+
PC9hdXRob3JzPjwvY29udHJpYnV0b3JzPjxhdXRoLWFkZHJlc3M+SU5NIC0gTGVpYm5peiBJbnN0
aXR1dGUgZm9yIE5ldyBNYXRlcmlhbHMgLCBELTY2MTIzIFNhYXJicnVja2VuLCBHZXJtYW55LiYj
eEQ7RGVwYXJ0bWVudCBvZiBCaW9waHlzaWNzLCBTYWFybGFuZCBVbml2ZXJzaXR5ICwgRC02NjQy
MSBIb21idXJnLCBHZXJtYW55LiYjeEQ7RW5naW5lZXJpbmcgRGVwYXJ0bWVudCwgVW5pdmVyc2l0
eSBvZiBDYW1icmlkZ2UgLCBDYW1icmlkZ2UgQ0IzIDBGQSwgVW5pdGVkIEtpbmdkb20uJiN4RDtE
ZXBhcnRtZW50IG9mIFBoeXNpY3MsIFNhYXJsYW5kIFVuaXZlcnNpdHkgLCBELTY2MTIzIFNhYXJi
cnVja2VuLCBHZXJtYW55LjwvYXV0aC1hZGRyZXNzPjx0aXRsZXM+PHRpdGxlPkdyYXBoZW5lIExp
cXVpZCBFbmNsb3N1cmUgZm9yIFNpbmdsZS1Nb2xlY3VsZSBBbmFseXNpcyBvZiBNZW1icmFuZSBQ
cm90ZWlucyBpbiBXaG9sZSBDZWxscyBVc2luZyBFbGVjdHJvbiBNaWNyb3Njb3B5PC90aXRsZT48
c2Vjb25kYXJ5LXRpdGxlPkFDUyBOYW5vPC9zZWNvbmRhcnktdGl0bGU+PGFsdC10aXRsZT5BQ1Mg
bmFubzwvYWx0LXRpdGxlPjwvdGl0bGVzPjxwZXJpb2RpY2FsPjxmdWxsLXRpdGxlPkFDUyBOYW5v
PC9mdWxsLXRpdGxlPjxhYmJyLTE+QUNTIG5hbm88L2FiYnItMT48L3BlcmlvZGljYWw+PGFsdC1w
ZXJpb2RpY2FsPjxmdWxsLXRpdGxlPkFDUyBOYW5vPC9mdWxsLXRpdGxlPjxhYmJyLTE+QUNTIG5h
bm88L2FiYnItMT48L2FsdC1wZXJpb2RpY2FsPjxwYWdlcz4xMTEwOC0xMTExNzwvcGFnZXM+PHZv
bHVtZT4xMTwvdm9sdW1lPjxudW1iZXI+MTE8L251bWJlcj48ZWRpdGlvbj4yMDE3LzEwLzEzPC9l
ZGl0aW9uPjxkYXRlcz48eWVhcj4yMDE3PC95ZWFyPjxwdWItZGF0ZXM+PGRhdGU+Tm92IDI4PC9k
YXRlPjwvcHViLWRhdGVzPjwvZGF0ZXM+PGlzYm4+MTkzNi0wODZYIChFbGVjdHJvbmljKSYjeEQ7
MTkzNi0wODUxIChMaW5raW5nKTwvaXNibj48YWNjZXNzaW9uLW51bT4yOTAyMzA5NjwvYWNjZXNz
aW9uLW51bT48dXJscz48cmVsYXRlZC11cmxzPjx1cmw+aHR0cHM6Ly93d3cubmNiaS5ubG0ubmlo
Lmdvdi9wdWJtZWQvMjkwMjMwOTY8L3VybD48L3JlbGF0ZWQtdXJscz48L3VybHM+PGVsZWN0cm9u
aWMtcmVzb3VyY2UtbnVtPjEwLjEwMjEvYWNzbmFuby43YjA1MjU4PC9lbGVjdHJvbmljLXJlc291
cmNlLW51bT48bGFuZ3VhZ2U+ZW5nPC9sYW5ndWFnZT48L3JlY29yZD48L0NpdGU+PENpdGU+PEF1
dGhvcj5QZWNreXM8L0F1dGhvcj48WWVhcj4yMDE0PC9ZZWFyPjxSZWNOdW0+MzE8L1JlY051bT48
cmVjb3JkPjxyZWMtbnVtYmVyPjMxPC9yZWMtbnVtYmVyPjxmb3JlaWduLWtleXM+PGtleSBhcHA9
IkVOIiBkYi1pZD0iOTU1OWZ0dmR4YXIydm1ldHh4Z3h0c3hoenY1YWZyZHA1ZXdyIiB0aW1lc3Rh
bXA9IjE1OTE3MDU2NzYiPjMxPC9rZXk+PC9mb3JlaWduLWtleXM+PHJlZi10eXBlIG5hbWU9Ikpv
dXJuYWwgQXJ0aWNsZSI+MTc8L3JlZi10eXBlPjxjb250cmlidXRvcnM+PGF1dGhvcnM+PGF1dGhv
cj5QZWNreXMsIEQuIEIuPC9hdXRob3I+PGF1dGhvcj5kZSBKb25nZSwgTi48L2F1dGhvcj48L2F1
dGhvcnM+PC9jb250cmlidXRvcnM+PGF1dGgtYWRkcmVzcz4xIExlaWJuaXogSW5zdGl0dXRlIGZv
ciBOZXcgTWF0ZXJpYWxzIChJTk0pLCA2NjEyMyBTYWFyYnJ1Y2tlbiwgR2VybWFueS48L2F1dGgt
YWRkcmVzcz48dGl0bGVzPjx0aXRsZT5MaXF1aWQgc2Nhbm5pbmcgdHJhbnNtaXNzaW9uIGVsZWN0
cm9uIG1pY3Jvc2NvcHk6IGltYWdpbmcgcHJvdGVpbiBjb21wbGV4ZXMgaW4gdGhlaXIgbmF0aXZl
IGVudmlyb25tZW50IGluIHdob2xlIGV1a2FyeW90aWMgY2VsbHM8L3RpdGxlPjxzZWNvbmRhcnkt
dGl0bGU+TWljcm9zY29weSBhbmQgTWljcm9hbmFseXNpczwvc2Vjb25kYXJ5LXRpdGxlPjwvdGl0
bGVzPjxwZXJpb2RpY2FsPjxmdWxsLXRpdGxlPk1pY3Jvc2NvcHkgYW5kIE1pY3JvYW5hbHlzaXM8
L2Z1bGwtdGl0bGU+PGFiYnItMT5NaWNyb3Njb3B5IGFuZCBtaWNyb2FuYWx5c2lzIDogdGhlIG9m
ZmljaWFsIGpvdXJuYWwgb2YgTWljcm9zY29weSBTb2NpZXR5IG9mIEFtZXJpY2EsIE1pY3JvYmVh
bSBBbmFseXNpcyBTb2NpZXR5LCBNaWNyb3Njb3BpY2FsIFNvY2lldHkgb2YgQ2FuYWRhPC9hYmJy
LTE+PC9wZXJpb2RpY2FsPjxwYWdlcz4zNDYtNjU8L3BhZ2VzPjx2b2x1bWU+MjA8L3ZvbHVtZT48
bnVtYmVyPjI8L251bWJlcj48ZWRpdGlvbj4yMDE0LzAyLzIwPC9lZGl0aW9uPjxrZXl3b3Jkcz48
a2V5d29yZD5BbmltYWxzPC9rZXl3b3JkPjxrZXl3b3JkPkNlbGwgTGluZTwva2V5d29yZD48a2V5
d29yZD5FdWthcnlvdGljIENlbGxzLypjaGVtaXN0cnk8L2tleXdvcmQ+PGtleXdvcmQ+SHVtYW5z
PC9rZXl3b3JkPjxrZXl3b3JkPk1hY3JvbW9sZWN1bGFyIFN1YnN0YW5jZXMvKnVsdHJhc3RydWN0
dXJlPC9rZXl3b3JkPjxrZXl3b3JkPk1pY3JvZmx1aWRpYyBBbmFseXRpY2FsIFRlY2huaXF1ZXM8
L2tleXdvcmQ+PGtleXdvcmQ+TWljcm9zY29weSwgRWxlY3Ryb24sIFNjYW5uaW5nIFRyYW5zbWlz
c2lvbi8qbWV0aG9kczwva2V5d29yZD48a2V5d29yZD5NdWx0aXByb3RlaW4gQ29tcGxleGVzLyp1
bHRyYXN0cnVjdHVyZTwva2V5d29yZD48L2tleXdvcmRzPjxkYXRlcz48eWVhcj4yMDE0PC95ZWFy
PjxwdWItZGF0ZXM+PGRhdGU+QXByPC9kYXRlPjwvcHViLWRhdGVzPjwvZGF0ZXM+PGlzYm4+MTQz
NS04MTE1IChFbGVjdHJvbmljKSYjeEQ7MTQzMS05Mjc2IChMaW5raW5nKTwvaXNibj48YWNjZXNz
aW9uLW51bT4yNDU0ODYzNjwvYWNjZXNzaW9uLW51bT48dXJscz48cmVsYXRlZC11cmxzPjx1cmw+
PHN0eWxlIGZhY2U9InVuZGVybGluZSIgZm9udD0iZGVmYXVsdCIgc2l6ZT0iMTAwJSI+aHR0cHM6
Ly93d3cubmNiaS5ubG0ubmloLmdvdi9wdWJtZWQvMjQ1NDg2MzY8L3N0eWxlPjwvdXJsPjwvcmVs
YXRlZC11cmxzPjwvdXJscz48ZWxlY3Ryb25pYy1yZXNvdXJjZS1udW0+MTAuMTAxNy9TMTQzMTky
NzYxNDAwMDA5OTwvZWxlY3Ryb25pYy1yZXNvdXJjZS1udW0+PC9yZWNvcmQ+PC9DaXRlPjwvRW5k
Tm90ZT4A
</w:fldData>
        </w:fldChar>
      </w:r>
      <w:r w:rsidR="00A47B4F" w:rsidRPr="00494579">
        <w:rPr>
          <w:rFonts w:asciiTheme="minorHAnsi" w:hAnsiTheme="minorHAnsi" w:cstheme="minorHAnsi"/>
          <w:sz w:val="24"/>
          <w:szCs w:val="24"/>
        </w:rPr>
        <w:instrText xml:space="preserve"> ADDIN EN.CITE.DATA </w:instrText>
      </w:r>
      <w:r w:rsidR="00A47B4F" w:rsidRPr="00494579">
        <w:rPr>
          <w:rFonts w:asciiTheme="minorHAnsi" w:hAnsiTheme="minorHAnsi" w:cstheme="minorHAnsi"/>
          <w:sz w:val="24"/>
          <w:szCs w:val="24"/>
        </w:rPr>
      </w:r>
      <w:r w:rsidR="00A47B4F" w:rsidRPr="00494579">
        <w:rPr>
          <w:rFonts w:asciiTheme="minorHAnsi" w:hAnsiTheme="minorHAnsi" w:cstheme="minorHAnsi"/>
          <w:sz w:val="24"/>
          <w:szCs w:val="24"/>
        </w:rPr>
        <w:fldChar w:fldCharType="end"/>
      </w:r>
      <w:r w:rsidRPr="00494579">
        <w:rPr>
          <w:rFonts w:asciiTheme="minorHAnsi" w:hAnsiTheme="minorHAnsi" w:cstheme="minorHAnsi"/>
          <w:sz w:val="24"/>
          <w:szCs w:val="24"/>
        </w:rPr>
      </w:r>
      <w:r w:rsidRPr="00494579">
        <w:rPr>
          <w:rFonts w:asciiTheme="minorHAnsi" w:hAnsiTheme="minorHAnsi" w:cstheme="minorHAnsi"/>
          <w:sz w:val="24"/>
          <w:szCs w:val="24"/>
        </w:rPr>
        <w:fldChar w:fldCharType="separate"/>
      </w:r>
      <w:r w:rsidR="00BC0125" w:rsidRPr="00494579">
        <w:rPr>
          <w:rFonts w:asciiTheme="minorHAnsi" w:hAnsiTheme="minorHAnsi" w:cstheme="minorHAnsi"/>
          <w:noProof/>
          <w:sz w:val="24"/>
          <w:szCs w:val="24"/>
          <w:vertAlign w:val="superscript"/>
        </w:rPr>
        <w:t>9,31</w:t>
      </w:r>
      <w:r w:rsidRPr="00494579">
        <w:rPr>
          <w:rFonts w:asciiTheme="minorHAnsi" w:hAnsiTheme="minorHAnsi" w:cstheme="minorHAnsi"/>
          <w:sz w:val="24"/>
          <w:szCs w:val="24"/>
        </w:rPr>
        <w:fldChar w:fldCharType="end"/>
      </w:r>
      <w:r w:rsidRPr="00494579">
        <w:rPr>
          <w:rFonts w:asciiTheme="minorHAnsi" w:hAnsiTheme="minorHAnsi" w:cstheme="minorHAnsi"/>
          <w:sz w:val="24"/>
          <w:szCs w:val="24"/>
        </w:rPr>
        <w:t>. The cells are kept intact so that the localization of the membrane proteins is visible from the fluorescence images, which are correlated with the EM images.</w:t>
      </w:r>
      <w:r w:rsidR="00514824" w:rsidRPr="00494579">
        <w:rPr>
          <w:rFonts w:asciiTheme="minorHAnsi" w:hAnsiTheme="minorHAnsi" w:cstheme="minorHAnsi"/>
          <w:sz w:val="24"/>
          <w:szCs w:val="24"/>
        </w:rPr>
        <w:t xml:space="preserve"> </w:t>
      </w:r>
      <w:r w:rsidR="00CC524F" w:rsidRPr="00494579">
        <w:rPr>
          <w:rFonts w:asciiTheme="minorHAnsi" w:hAnsiTheme="minorHAnsi" w:cstheme="minorHAnsi"/>
          <w:sz w:val="24"/>
          <w:szCs w:val="24"/>
        </w:rPr>
        <w:t xml:space="preserve">Studying proteins at the single cell and single molecule level within intact cells in hydrated state </w:t>
      </w:r>
      <w:r w:rsidR="00AE159E" w:rsidRPr="00494579">
        <w:rPr>
          <w:rFonts w:asciiTheme="minorHAnsi" w:hAnsiTheme="minorHAnsi" w:cstheme="minorHAnsi"/>
          <w:sz w:val="24"/>
          <w:szCs w:val="24"/>
        </w:rPr>
        <w:t xml:space="preserve">has shown to be </w:t>
      </w:r>
      <w:r w:rsidR="00CC524F" w:rsidRPr="00494579">
        <w:rPr>
          <w:rFonts w:asciiTheme="minorHAnsi" w:hAnsiTheme="minorHAnsi" w:cstheme="minorHAnsi"/>
          <w:sz w:val="24"/>
          <w:szCs w:val="24"/>
        </w:rPr>
        <w:t xml:space="preserve">possible with a resolution of 2 nm using STEM of QD labeled proteins </w:t>
      </w:r>
      <w:r w:rsidR="00AE159E" w:rsidRPr="00494579">
        <w:rPr>
          <w:rFonts w:asciiTheme="minorHAnsi" w:hAnsiTheme="minorHAnsi" w:cstheme="minorHAnsi"/>
          <w:sz w:val="24"/>
          <w:szCs w:val="24"/>
        </w:rPr>
        <w:t xml:space="preserve">using this </w:t>
      </w:r>
      <w:r w:rsidR="00CC524F" w:rsidRPr="00494579">
        <w:rPr>
          <w:rFonts w:asciiTheme="minorHAnsi" w:hAnsiTheme="minorHAnsi" w:cstheme="minorHAnsi"/>
          <w:sz w:val="24"/>
          <w:szCs w:val="24"/>
        </w:rPr>
        <w:t>graphene enclosure</w:t>
      </w:r>
      <w:r w:rsidR="00AE159E" w:rsidRPr="00494579">
        <w:rPr>
          <w:rFonts w:asciiTheme="minorHAnsi" w:hAnsiTheme="minorHAnsi" w:cstheme="minorHAnsi"/>
          <w:sz w:val="24"/>
          <w:szCs w:val="24"/>
        </w:rPr>
        <w:t xml:space="preserve"> method</w:t>
      </w:r>
      <w:r w:rsidR="00CC524F" w:rsidRPr="00494579">
        <w:rPr>
          <w:rFonts w:asciiTheme="minorHAnsi" w:hAnsiTheme="minorHAnsi" w:cstheme="minorHAnsi"/>
          <w:sz w:val="24"/>
          <w:szCs w:val="24"/>
        </w:rPr>
        <w:fldChar w:fldCharType="begin"/>
      </w:r>
      <w:r w:rsidR="00A47B4F" w:rsidRPr="00494579">
        <w:rPr>
          <w:rFonts w:asciiTheme="minorHAnsi" w:hAnsiTheme="minorHAnsi" w:cstheme="minorHAnsi"/>
          <w:sz w:val="24"/>
          <w:szCs w:val="24"/>
        </w:rPr>
        <w:instrText xml:space="preserve"> ADDIN EN.CITE &lt;EndNote&gt;&lt;Cite&gt;&lt;Author&gt;Dahmke&lt;/Author&gt;&lt;Year&gt;2017&lt;/Year&gt;&lt;RecNum&gt;9&lt;/RecNum&gt;&lt;DisplayText&gt;&lt;style face="superscript"&gt;9&lt;/style&gt;&lt;/DisplayText&gt;&lt;record&gt;&lt;rec-number&gt;9&lt;/rec-number&gt;&lt;foreign-keys&gt;&lt;key app="EN" db-id="9559ftvdxar2vmetxxgxtsxhzv5afrdp5ewr" timestamp="1591705675"&gt;9&lt;/key&gt;&lt;/foreign-keys&gt;&lt;ref-type name="Journal Article"&gt;17&lt;/ref-type&gt;&lt;contributors&gt;&lt;authors&gt;&lt;author&gt;Dahmke, I. N.&lt;/author&gt;&lt;author&gt;Verch, A.&lt;/author&gt;&lt;author&gt;Hermannsdorfer, J.&lt;/author&gt;&lt;author&gt;Peckys, D. B.&lt;/author&gt;&lt;author&gt;Weatherup, R. S.&lt;/author&gt;&lt;author&gt;Hofmann, S.&lt;/author&gt;&lt;author&gt;de Jonge, N.&lt;/author&gt;&lt;/authors&gt;&lt;/contributors&gt;&lt;auth-address&gt;INM - Leibniz Institute for New Materials , D-66123 Saarbrucken, Germany.&amp;#xD;Department of Biophysics, Saarland University , D-66421 Homburg, Germany.&amp;#xD;Engineering Department, University of Cambridge , Cambridge CB3 0FA, United Kingdom.&amp;#xD;Department of Physics, Saarland University , D-66123 Saarbrucken, Germany.&lt;/auth-address&gt;&lt;titles&gt;&lt;title&gt;Graphene Liquid Enclosure for Single-Molecule Analysis of Membrane Proteins in Whole Cells Using Electron Microscopy&lt;/title&gt;&lt;secondary-title&gt;ACS Nano&lt;/secondary-title&gt;&lt;alt-title&gt;ACS nano&lt;/alt-title&gt;&lt;/titles&gt;&lt;periodical&gt;&lt;full-title&gt;ACS Nano&lt;/full-title&gt;&lt;abbr-1&gt;ACS nano&lt;/abbr-1&gt;&lt;/periodical&gt;&lt;alt-periodical&gt;&lt;full-title&gt;ACS Nano&lt;/full-title&gt;&lt;abbr-1&gt;ACS nano&lt;/abbr-1&gt;&lt;/alt-periodical&gt;&lt;pages&gt;11108-11117&lt;/pages&gt;&lt;volume&gt;11&lt;/volume&gt;&lt;number&gt;11&lt;/number&gt;&lt;edition&gt;2017/10/13&lt;/edition&gt;&lt;dates&gt;&lt;year&gt;2017&lt;/year&gt;&lt;pub-dates&gt;&lt;date&gt;Nov 28&lt;/date&gt;&lt;/pub-dates&gt;&lt;/dates&gt;&lt;isbn&gt;1936-086X (Electronic)&amp;#xD;1936-0851 (Linking)&lt;/isbn&gt;&lt;accession-num&gt;29023096&lt;/accession-num&gt;&lt;urls&gt;&lt;related-urls&gt;&lt;url&gt;https://www.ncbi.nlm.nih.gov/pubmed/29023096&lt;/url&gt;&lt;/related-urls&gt;&lt;/urls&gt;&lt;electronic-resource-num&gt;10.1021/acsnano.7b05258&lt;/electronic-resource-num&gt;&lt;language&gt;eng&lt;/language&gt;&lt;/record&gt;&lt;/Cite&gt;&lt;/EndNote&gt;</w:instrText>
      </w:r>
      <w:r w:rsidR="00CC524F" w:rsidRPr="00494579">
        <w:rPr>
          <w:rFonts w:asciiTheme="minorHAnsi" w:hAnsiTheme="minorHAnsi" w:cstheme="minorHAnsi"/>
          <w:sz w:val="24"/>
          <w:szCs w:val="24"/>
        </w:rPr>
        <w:fldChar w:fldCharType="separate"/>
      </w:r>
      <w:r w:rsidR="000D454E" w:rsidRPr="00494579">
        <w:rPr>
          <w:rFonts w:asciiTheme="minorHAnsi" w:hAnsiTheme="minorHAnsi" w:cstheme="minorHAnsi"/>
          <w:noProof/>
          <w:sz w:val="24"/>
          <w:szCs w:val="24"/>
          <w:vertAlign w:val="superscript"/>
        </w:rPr>
        <w:t>9</w:t>
      </w:r>
      <w:r w:rsidR="00CC524F" w:rsidRPr="00494579">
        <w:rPr>
          <w:rFonts w:asciiTheme="minorHAnsi" w:hAnsiTheme="minorHAnsi" w:cstheme="minorHAnsi"/>
          <w:sz w:val="24"/>
          <w:szCs w:val="24"/>
        </w:rPr>
        <w:fldChar w:fldCharType="end"/>
      </w:r>
      <w:r w:rsidR="00CC524F" w:rsidRPr="00494579">
        <w:rPr>
          <w:rFonts w:asciiTheme="minorHAnsi" w:hAnsiTheme="minorHAnsi" w:cstheme="minorHAnsi"/>
          <w:sz w:val="24"/>
          <w:szCs w:val="24"/>
        </w:rPr>
        <w:t>.</w:t>
      </w:r>
      <w:r w:rsidR="00AE159E" w:rsidRPr="00494579">
        <w:rPr>
          <w:rFonts w:asciiTheme="minorHAnsi" w:hAnsiTheme="minorHAnsi" w:cstheme="minorHAnsi"/>
          <w:sz w:val="24"/>
          <w:szCs w:val="24"/>
        </w:rPr>
        <w:t xml:space="preserve"> Keeping cells in their native state is crucial, as it preserves the spatial distribution of membrane proteins such that analyses are possible at the single cell and single molecule level, which is important for understanding protein functions, and developing new drugs for therapy approaches</w:t>
      </w:r>
      <w:r w:rsidR="002C28A8" w:rsidRPr="00494579">
        <w:rPr>
          <w:rFonts w:asciiTheme="minorHAnsi" w:hAnsiTheme="minorHAnsi" w:cstheme="minorHAnsi"/>
          <w:sz w:val="24"/>
          <w:szCs w:val="24"/>
        </w:rPr>
        <w:t>.</w:t>
      </w:r>
    </w:p>
    <w:p w14:paraId="29EAF73E" w14:textId="77777777" w:rsidR="007F0400" w:rsidRPr="00494579" w:rsidRDefault="007F0400" w:rsidP="00266E0E">
      <w:pPr>
        <w:widowControl w:val="0"/>
        <w:autoSpaceDE w:val="0"/>
        <w:autoSpaceDN w:val="0"/>
        <w:adjustRightInd w:val="0"/>
        <w:spacing w:after="0" w:line="240" w:lineRule="auto"/>
        <w:jc w:val="both"/>
        <w:rPr>
          <w:rFonts w:asciiTheme="minorHAnsi" w:hAnsiTheme="minorHAnsi" w:cstheme="minorHAnsi"/>
          <w:sz w:val="24"/>
          <w:szCs w:val="24"/>
        </w:rPr>
      </w:pPr>
    </w:p>
    <w:p w14:paraId="5CD425DB" w14:textId="70305CD7" w:rsidR="001715C8" w:rsidRPr="00494579" w:rsidRDefault="007E4492" w:rsidP="00266E0E">
      <w:pPr>
        <w:widowControl w:val="0"/>
        <w:autoSpaceDE w:val="0"/>
        <w:autoSpaceDN w:val="0"/>
        <w:adjustRightInd w:val="0"/>
        <w:spacing w:after="0" w:line="240" w:lineRule="auto"/>
        <w:jc w:val="both"/>
        <w:rPr>
          <w:rFonts w:asciiTheme="minorHAnsi" w:hAnsiTheme="minorHAnsi" w:cstheme="minorHAnsi"/>
          <w:sz w:val="24"/>
          <w:szCs w:val="24"/>
        </w:rPr>
      </w:pPr>
      <w:r w:rsidRPr="00494579">
        <w:rPr>
          <w:rFonts w:asciiTheme="minorHAnsi" w:hAnsiTheme="minorHAnsi" w:cstheme="minorHAnsi"/>
          <w:sz w:val="24"/>
          <w:szCs w:val="24"/>
        </w:rPr>
        <w:t xml:space="preserve">Another critical aspect of </w:t>
      </w:r>
      <w:r w:rsidR="00A22387" w:rsidRPr="00494579">
        <w:rPr>
          <w:rFonts w:asciiTheme="minorHAnsi" w:hAnsiTheme="minorHAnsi" w:cstheme="minorHAnsi"/>
          <w:sz w:val="24"/>
          <w:szCs w:val="24"/>
        </w:rPr>
        <w:t xml:space="preserve">imaging biological samples with </w:t>
      </w:r>
      <w:r w:rsidR="003B0893" w:rsidRPr="00494579">
        <w:rPr>
          <w:rFonts w:asciiTheme="minorHAnsi" w:hAnsiTheme="minorHAnsi" w:cstheme="minorHAnsi"/>
          <w:sz w:val="24"/>
          <w:szCs w:val="24"/>
        </w:rPr>
        <w:t>EM</w:t>
      </w:r>
      <w:r w:rsidR="00A22387" w:rsidRPr="00494579">
        <w:rPr>
          <w:rFonts w:asciiTheme="minorHAnsi" w:hAnsiTheme="minorHAnsi" w:cstheme="minorHAnsi"/>
          <w:sz w:val="24"/>
          <w:szCs w:val="24"/>
        </w:rPr>
        <w:t xml:space="preserve"> is the radiation </w:t>
      </w:r>
      <w:r w:rsidR="00DF7088" w:rsidRPr="00494579">
        <w:rPr>
          <w:rFonts w:asciiTheme="minorHAnsi" w:hAnsiTheme="minorHAnsi" w:cstheme="minorHAnsi"/>
          <w:sz w:val="24"/>
          <w:szCs w:val="24"/>
        </w:rPr>
        <w:t xml:space="preserve">damage </w:t>
      </w:r>
      <w:r w:rsidR="00A22387" w:rsidRPr="00494579">
        <w:rPr>
          <w:rFonts w:asciiTheme="minorHAnsi" w:hAnsiTheme="minorHAnsi" w:cstheme="minorHAnsi"/>
          <w:sz w:val="24"/>
          <w:szCs w:val="24"/>
        </w:rPr>
        <w:t xml:space="preserve">of the samples </w:t>
      </w:r>
      <w:r w:rsidR="00DF7088" w:rsidRPr="00494579">
        <w:rPr>
          <w:rFonts w:asciiTheme="minorHAnsi" w:hAnsiTheme="minorHAnsi" w:cstheme="minorHAnsi"/>
          <w:sz w:val="24"/>
          <w:szCs w:val="24"/>
        </w:rPr>
        <w:t xml:space="preserve">caused </w:t>
      </w:r>
      <w:r w:rsidR="00A22387" w:rsidRPr="00494579">
        <w:rPr>
          <w:rFonts w:asciiTheme="minorHAnsi" w:hAnsiTheme="minorHAnsi" w:cstheme="minorHAnsi"/>
          <w:sz w:val="24"/>
          <w:szCs w:val="24"/>
        </w:rPr>
        <w:t xml:space="preserve">by the electron beam. Solutions often include </w:t>
      </w:r>
      <w:r w:rsidR="006371F3" w:rsidRPr="00494579">
        <w:rPr>
          <w:rFonts w:asciiTheme="minorHAnsi" w:hAnsiTheme="minorHAnsi" w:cstheme="minorHAnsi"/>
          <w:sz w:val="24"/>
          <w:szCs w:val="24"/>
        </w:rPr>
        <w:t xml:space="preserve">the reduction of </w:t>
      </w:r>
      <w:r w:rsidR="0058582E" w:rsidRPr="00494579">
        <w:rPr>
          <w:rFonts w:asciiTheme="minorHAnsi" w:hAnsiTheme="minorHAnsi" w:cstheme="minorHAnsi"/>
          <w:sz w:val="24"/>
          <w:szCs w:val="24"/>
        </w:rPr>
        <w:t xml:space="preserve">the electron dose as much as possible </w:t>
      </w:r>
      <w:r w:rsidR="00A22387" w:rsidRPr="00494579">
        <w:rPr>
          <w:rFonts w:asciiTheme="minorHAnsi" w:hAnsiTheme="minorHAnsi" w:cstheme="minorHAnsi"/>
          <w:sz w:val="24"/>
          <w:szCs w:val="24"/>
        </w:rPr>
        <w:t>or various coat</w:t>
      </w:r>
      <w:r w:rsidR="006371F3" w:rsidRPr="00494579">
        <w:rPr>
          <w:rFonts w:asciiTheme="minorHAnsi" w:hAnsiTheme="minorHAnsi" w:cstheme="minorHAnsi"/>
          <w:sz w:val="24"/>
          <w:szCs w:val="24"/>
        </w:rPr>
        <w:t>ing methods</w:t>
      </w:r>
      <w:r w:rsidR="003B0893" w:rsidRPr="00494579">
        <w:rPr>
          <w:rFonts w:asciiTheme="minorHAnsi" w:hAnsiTheme="minorHAnsi" w:cstheme="minorHAnsi"/>
          <w:sz w:val="24"/>
          <w:szCs w:val="24"/>
        </w:rPr>
        <w:t>, such as</w:t>
      </w:r>
      <w:r w:rsidR="00787035" w:rsidRPr="00494579">
        <w:rPr>
          <w:rFonts w:asciiTheme="minorHAnsi" w:hAnsiTheme="minorHAnsi" w:cstheme="minorHAnsi"/>
          <w:sz w:val="24"/>
          <w:szCs w:val="24"/>
        </w:rPr>
        <w:t xml:space="preserve"> encapsulating the specimen </w:t>
      </w:r>
      <w:r w:rsidR="00573B27" w:rsidRPr="00494579">
        <w:rPr>
          <w:rFonts w:asciiTheme="minorHAnsi" w:hAnsiTheme="minorHAnsi" w:cstheme="minorHAnsi"/>
          <w:sz w:val="24"/>
          <w:szCs w:val="24"/>
        </w:rPr>
        <w:t>between thin layers of</w:t>
      </w:r>
      <w:r w:rsidR="00787035" w:rsidRPr="00494579">
        <w:rPr>
          <w:rFonts w:asciiTheme="minorHAnsi" w:hAnsiTheme="minorHAnsi" w:cstheme="minorHAnsi"/>
          <w:sz w:val="24"/>
          <w:szCs w:val="24"/>
        </w:rPr>
        <w:t xml:space="preserve"> carbon</w:t>
      </w:r>
      <w:r w:rsidRPr="00494579">
        <w:rPr>
          <w:rFonts w:asciiTheme="minorHAnsi" w:hAnsiTheme="minorHAnsi" w:cstheme="minorHAnsi"/>
          <w:sz w:val="24"/>
          <w:szCs w:val="24"/>
        </w:rPr>
        <w:fldChar w:fldCharType="begin"/>
      </w:r>
      <w:r w:rsidR="003326A9" w:rsidRPr="00494579">
        <w:rPr>
          <w:rFonts w:asciiTheme="minorHAnsi" w:hAnsiTheme="minorHAnsi" w:cstheme="minorHAnsi"/>
          <w:sz w:val="24"/>
          <w:szCs w:val="24"/>
        </w:rPr>
        <w:instrText xml:space="preserve"> ADDIN EN.CITE &lt;EndNote&gt;&lt;Cite&gt;&lt;Author&gt;Egerton&lt;/Author&gt;&lt;Year&gt;2013&lt;/Year&gt;&lt;RecNum&gt;32&lt;/RecNum&gt;&lt;DisplayText&gt;&lt;style face="superscript"&gt;32&lt;/style&gt;&lt;/DisplayText&gt;&lt;record&gt;&lt;rec-number&gt;32&lt;/rec-number&gt;&lt;foreign-keys&gt;&lt;key app="EN" db-id="9559ftvdxar2vmetxxgxtsxhzv5afrdp5ewr" timestamp="1591705676"&gt;32&lt;/key&gt;&lt;/foreign-keys&gt;&lt;ref-type name="Journal Article"&gt;17&lt;/ref-type&gt;&lt;contributors&gt;&lt;authors&gt;&lt;author&gt;Egerton, R. F.&lt;/author&gt;&lt;/authors&gt;&lt;/contributors&gt;&lt;auth-address&gt;Univ Alberta, Dept Phys, Edmonton, AB T6G 2G7, Canada&lt;/auth-address&gt;&lt;titles&gt;&lt;title&gt;Control of radiation damage in the TEM&lt;/title&gt;&lt;secondary-title&gt;Ultramicroscopy&lt;/secondary-title&gt;&lt;alt-title&gt;Ultramicroscopy&lt;/alt-title&gt;&lt;/titles&gt;&lt;periodical&gt;&lt;full-title&gt;Ultramicroscopy&lt;/full-title&gt;&lt;abbr-1&gt;Ultramicroscopy&lt;/abbr-1&gt;&lt;/periodical&gt;&lt;alt-periodical&gt;&lt;full-title&gt;Ultramicroscopy&lt;/full-title&gt;&lt;abbr-1&gt;Ultramicroscopy&lt;/abbr-1&gt;&lt;/alt-periodical&gt;&lt;pages&gt;100-108&lt;/pages&gt;&lt;volume&gt;127,&lt;/volume&gt;&lt;keywords&gt;&lt;keyword&gt;transmission electron-microscopy&lt;/keyword&gt;&lt;keyword&gt;energy-loss spectroscopy&lt;/keyword&gt;&lt;keyword&gt;beam-induced damage&lt;/keyword&gt;&lt;keyword&gt;phase-plate&lt;/keyword&gt;&lt;keyword&gt;copper-phthalocyanine&lt;/keyword&gt;&lt;keyword&gt;sensitive specimens&lt;/keyword&gt;&lt;keyword&gt;irradiation damage&lt;/keyword&gt;&lt;keyword&gt;room-temperature&lt;/keyword&gt;&lt;keyword&gt;crystals&lt;/keyword&gt;&lt;keyword&gt;polymers&lt;/keyword&gt;&lt;/keywords&gt;&lt;dates&gt;&lt;year&gt;2013&lt;/year&gt;&lt;pub-dates&gt;&lt;date&gt;Apr&lt;/date&gt;&lt;/pub-dates&gt;&lt;/dates&gt;&lt;isbn&gt;0304-3991&lt;/isbn&gt;&lt;accession-num&gt;WOS:000316659100015&lt;/accession-num&gt;&lt;urls&gt;&lt;related-urls&gt;&lt;url&gt;&amp;lt;Go to ISI&amp;gt;://WOS:000316659100015&lt;/url&gt;&lt;/related-urls&gt;&lt;/urls&gt;&lt;electronic-resource-num&gt;10.1016/j.ultramic.2012.07.006&lt;/electronic-resource-num&gt;&lt;language&gt;English&lt;/language&gt;&lt;/record&gt;&lt;/Cite&gt;&lt;/EndNote&gt;</w:instrText>
      </w:r>
      <w:r w:rsidRPr="00494579">
        <w:rPr>
          <w:rFonts w:asciiTheme="minorHAnsi" w:hAnsiTheme="minorHAnsi" w:cstheme="minorHAnsi"/>
          <w:sz w:val="24"/>
          <w:szCs w:val="24"/>
        </w:rPr>
        <w:fldChar w:fldCharType="separate"/>
      </w:r>
      <w:r w:rsidR="00BC0125" w:rsidRPr="00494579">
        <w:rPr>
          <w:rFonts w:asciiTheme="minorHAnsi" w:hAnsiTheme="minorHAnsi" w:cstheme="minorHAnsi"/>
          <w:noProof/>
          <w:sz w:val="24"/>
          <w:szCs w:val="24"/>
          <w:vertAlign w:val="superscript"/>
        </w:rPr>
        <w:t>32</w:t>
      </w:r>
      <w:r w:rsidRPr="00494579">
        <w:rPr>
          <w:rFonts w:asciiTheme="minorHAnsi" w:hAnsiTheme="minorHAnsi" w:cstheme="minorHAnsi"/>
          <w:sz w:val="24"/>
          <w:szCs w:val="24"/>
        </w:rPr>
        <w:fldChar w:fldCharType="end"/>
      </w:r>
      <w:r w:rsidR="00A22387" w:rsidRPr="00494579">
        <w:rPr>
          <w:rFonts w:asciiTheme="minorHAnsi" w:hAnsiTheme="minorHAnsi" w:cstheme="minorHAnsi"/>
          <w:sz w:val="24"/>
          <w:szCs w:val="24"/>
        </w:rPr>
        <w:t>. Our method shows that graphene coating reduces beam</w:t>
      </w:r>
      <w:r w:rsidR="00EA05E6" w:rsidRPr="00494579">
        <w:rPr>
          <w:rFonts w:asciiTheme="minorHAnsi" w:hAnsiTheme="minorHAnsi" w:cstheme="minorHAnsi"/>
          <w:sz w:val="24"/>
          <w:szCs w:val="24"/>
        </w:rPr>
        <w:t>-</w:t>
      </w:r>
      <w:r w:rsidR="00A22387" w:rsidRPr="00494579">
        <w:rPr>
          <w:rFonts w:asciiTheme="minorHAnsi" w:hAnsiTheme="minorHAnsi" w:cstheme="minorHAnsi"/>
          <w:sz w:val="24"/>
          <w:szCs w:val="24"/>
        </w:rPr>
        <w:t>induced artifacts that emerge on the cell surface for non-coated samples.</w:t>
      </w:r>
      <w:r w:rsidR="00442415" w:rsidRPr="00494579">
        <w:rPr>
          <w:rFonts w:asciiTheme="minorHAnsi" w:hAnsiTheme="minorHAnsi" w:cstheme="minorHAnsi"/>
          <w:sz w:val="24"/>
          <w:szCs w:val="24"/>
        </w:rPr>
        <w:t xml:space="preserve"> </w:t>
      </w:r>
      <w:r w:rsidR="00AE159E" w:rsidRPr="00494579">
        <w:rPr>
          <w:rFonts w:asciiTheme="minorHAnsi" w:hAnsiTheme="minorHAnsi" w:cstheme="minorHAnsi"/>
          <w:sz w:val="24"/>
          <w:szCs w:val="24"/>
        </w:rPr>
        <w:t>E</w:t>
      </w:r>
      <w:r w:rsidR="00EA05E6" w:rsidRPr="00494579">
        <w:rPr>
          <w:rFonts w:asciiTheme="minorHAnsi" w:hAnsiTheme="minorHAnsi" w:cstheme="minorHAnsi"/>
          <w:sz w:val="24"/>
          <w:szCs w:val="24"/>
        </w:rPr>
        <w:t>xamin</w:t>
      </w:r>
      <w:r w:rsidR="006F6BF1" w:rsidRPr="00494579">
        <w:rPr>
          <w:rFonts w:asciiTheme="minorHAnsi" w:hAnsiTheme="minorHAnsi" w:cstheme="minorHAnsi"/>
          <w:sz w:val="24"/>
          <w:szCs w:val="24"/>
        </w:rPr>
        <w:t>ation of</w:t>
      </w:r>
      <w:r w:rsidR="0019650A" w:rsidRPr="00494579">
        <w:rPr>
          <w:rFonts w:asciiTheme="minorHAnsi" w:hAnsiTheme="minorHAnsi" w:cstheme="minorHAnsi"/>
          <w:sz w:val="24"/>
          <w:szCs w:val="24"/>
        </w:rPr>
        <w:t xml:space="preserve"> </w:t>
      </w:r>
      <w:r w:rsidR="00AE159E" w:rsidRPr="00494579">
        <w:rPr>
          <w:rFonts w:asciiTheme="minorHAnsi" w:hAnsiTheme="minorHAnsi" w:cstheme="minorHAnsi"/>
          <w:sz w:val="24"/>
          <w:szCs w:val="24"/>
        </w:rPr>
        <w:t xml:space="preserve">the chemically fixed, and graphene coated </w:t>
      </w:r>
      <w:r w:rsidR="0019650A" w:rsidRPr="00494579">
        <w:rPr>
          <w:rFonts w:asciiTheme="minorHAnsi" w:hAnsiTheme="minorHAnsi" w:cstheme="minorHAnsi"/>
          <w:sz w:val="24"/>
          <w:szCs w:val="24"/>
        </w:rPr>
        <w:t xml:space="preserve">biological samples </w:t>
      </w:r>
      <w:r w:rsidR="00AE159E" w:rsidRPr="00494579">
        <w:rPr>
          <w:rFonts w:asciiTheme="minorHAnsi" w:hAnsiTheme="minorHAnsi" w:cstheme="minorHAnsi"/>
          <w:sz w:val="24"/>
          <w:szCs w:val="24"/>
        </w:rPr>
        <w:t xml:space="preserve">is </w:t>
      </w:r>
      <w:r w:rsidR="00EA05E6" w:rsidRPr="00494579">
        <w:rPr>
          <w:rFonts w:asciiTheme="minorHAnsi" w:hAnsiTheme="minorHAnsi" w:cstheme="minorHAnsi"/>
          <w:sz w:val="24"/>
          <w:szCs w:val="24"/>
        </w:rPr>
        <w:t xml:space="preserve">possible </w:t>
      </w:r>
      <w:r w:rsidR="0019650A" w:rsidRPr="00494579">
        <w:rPr>
          <w:rFonts w:asciiTheme="minorHAnsi" w:hAnsiTheme="minorHAnsi" w:cstheme="minorHAnsi"/>
          <w:sz w:val="24"/>
          <w:szCs w:val="24"/>
        </w:rPr>
        <w:t>under electron beam irradiation at 200 keV beam energy up to</w:t>
      </w:r>
      <w:r w:rsidR="003B0893" w:rsidRPr="00494579">
        <w:rPr>
          <w:rFonts w:asciiTheme="minorHAnsi" w:hAnsiTheme="minorHAnsi" w:cstheme="minorHAnsi"/>
          <w:sz w:val="24"/>
          <w:szCs w:val="24"/>
        </w:rPr>
        <w:t xml:space="preserve"> </w:t>
      </w:r>
      <w:r w:rsidR="009E54DA" w:rsidRPr="00494579">
        <w:rPr>
          <w:rFonts w:asciiTheme="minorHAnsi" w:hAnsiTheme="minorHAnsi" w:cstheme="minorHAnsi"/>
          <w:i/>
          <w:iCs/>
          <w:sz w:val="24"/>
          <w:szCs w:val="24"/>
        </w:rPr>
        <w:t xml:space="preserve">D </w:t>
      </w:r>
      <w:r w:rsidR="009E54DA" w:rsidRPr="00494579">
        <w:rPr>
          <w:rFonts w:asciiTheme="minorHAnsi" w:hAnsiTheme="minorHAnsi" w:cstheme="minorHAnsi"/>
          <w:sz w:val="24"/>
          <w:szCs w:val="24"/>
        </w:rPr>
        <w:t>= (7.8±0.4)x10</w:t>
      </w:r>
      <w:r w:rsidR="009E54DA" w:rsidRPr="00494579">
        <w:rPr>
          <w:rFonts w:asciiTheme="minorHAnsi" w:hAnsiTheme="minorHAnsi" w:cstheme="minorHAnsi"/>
          <w:sz w:val="24"/>
          <w:szCs w:val="24"/>
          <w:vertAlign w:val="superscript"/>
        </w:rPr>
        <w:t>3</w:t>
      </w:r>
      <w:r w:rsidR="009E54DA" w:rsidRPr="00494579">
        <w:rPr>
          <w:rFonts w:asciiTheme="minorHAnsi" w:hAnsiTheme="minorHAnsi" w:cstheme="minorHAnsi"/>
          <w:sz w:val="24"/>
          <w:szCs w:val="24"/>
        </w:rPr>
        <w:t xml:space="preserve"> e</w:t>
      </w:r>
      <w:r w:rsidR="009E54DA" w:rsidRPr="00494579">
        <w:rPr>
          <w:rFonts w:asciiTheme="minorHAnsi" w:hAnsiTheme="minorHAnsi" w:cstheme="minorHAnsi"/>
          <w:sz w:val="24"/>
          <w:szCs w:val="24"/>
          <w:vertAlign w:val="superscript"/>
        </w:rPr>
        <w:t>-</w:t>
      </w:r>
      <w:r w:rsidR="009E54DA" w:rsidRPr="00494579">
        <w:rPr>
          <w:rFonts w:asciiTheme="minorHAnsi" w:hAnsiTheme="minorHAnsi" w:cstheme="minorHAnsi"/>
          <w:sz w:val="24"/>
          <w:szCs w:val="24"/>
        </w:rPr>
        <w:t>/Å²</w:t>
      </w:r>
      <w:r w:rsidRPr="00494579">
        <w:rPr>
          <w:rFonts w:asciiTheme="minorHAnsi" w:hAnsiTheme="minorHAnsi" w:cstheme="minorHAnsi"/>
          <w:sz w:val="24"/>
          <w:szCs w:val="24"/>
        </w:rPr>
        <w:fldChar w:fldCharType="begin"/>
      </w:r>
      <w:r w:rsidRPr="00494579">
        <w:rPr>
          <w:rFonts w:asciiTheme="minorHAnsi" w:hAnsiTheme="minorHAnsi" w:cstheme="minorHAnsi"/>
          <w:sz w:val="24"/>
          <w:szCs w:val="24"/>
        </w:rPr>
        <w:instrText xml:space="preserve"> QUOTE </w:instrText>
      </w:r>
      <w:r w:rsidR="001746D6" w:rsidRPr="00494579">
        <w:rPr>
          <w:rFonts w:asciiTheme="minorHAnsi" w:hAnsiTheme="minorHAnsi" w:cstheme="minorHAnsi"/>
          <w:noProof/>
          <w:sz w:val="24"/>
          <w:szCs w:val="24"/>
        </w:rPr>
        <w:drawing>
          <wp:inline distT="0" distB="0" distL="0" distR="0" wp14:anchorId="7298324C" wp14:editId="315AD67D">
            <wp:extent cx="1628775" cy="266700"/>
            <wp:effectExtent l="0" t="0" r="0" b="0"/>
            <wp:docPr id="1" name="Grafik 937188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937188180"/>
                    <pic:cNvPicPr/>
                  </pic:nvPicPr>
                  <pic:blipFill>
                    <a:blip r:embed="rId19">
                      <a:extLst>
                        <a:ext uri="{28A0092B-C50C-407E-A947-70E740481C1C}">
                          <a14:useLocalDpi xmlns:a14="http://schemas.microsoft.com/office/drawing/2010/main" val="0"/>
                        </a:ext>
                      </a:extLst>
                    </a:blip>
                    <a:stretch>
                      <a:fillRect/>
                    </a:stretch>
                  </pic:blipFill>
                  <pic:spPr>
                    <a:xfrm>
                      <a:off x="0" y="0"/>
                      <a:ext cx="1628775" cy="266700"/>
                    </a:xfrm>
                    <a:prstGeom prst="rect">
                      <a:avLst/>
                    </a:prstGeom>
                  </pic:spPr>
                </pic:pic>
              </a:graphicData>
            </a:graphic>
          </wp:inline>
        </w:drawing>
      </w:r>
      <w:r w:rsidRPr="00494579">
        <w:rPr>
          <w:rFonts w:asciiTheme="minorHAnsi" w:hAnsiTheme="minorHAnsi" w:cstheme="minorHAnsi"/>
          <w:sz w:val="24"/>
          <w:szCs w:val="24"/>
        </w:rPr>
        <w:instrText xml:space="preserve"> </w:instrText>
      </w:r>
      <w:r w:rsidRPr="00494579">
        <w:rPr>
          <w:rFonts w:asciiTheme="minorHAnsi" w:hAnsiTheme="minorHAnsi" w:cstheme="minorHAnsi"/>
          <w:sz w:val="24"/>
          <w:szCs w:val="24"/>
        </w:rPr>
        <w:fldChar w:fldCharType="end"/>
      </w:r>
      <w:r w:rsidRPr="00494579">
        <w:rPr>
          <w:rFonts w:asciiTheme="minorHAnsi" w:hAnsiTheme="minorHAnsi" w:cstheme="minorHAnsi"/>
          <w:sz w:val="24"/>
          <w:szCs w:val="24"/>
        </w:rPr>
        <w:fldChar w:fldCharType="begin"/>
      </w:r>
      <w:r w:rsidRPr="00494579">
        <w:rPr>
          <w:rFonts w:asciiTheme="minorHAnsi" w:hAnsiTheme="minorHAnsi" w:cstheme="minorHAnsi"/>
          <w:sz w:val="24"/>
          <w:szCs w:val="24"/>
        </w:rPr>
        <w:instrText xml:space="preserve"> QUOTE </w:instrText>
      </w:r>
      <w:r w:rsidR="001746D6" w:rsidRPr="00494579">
        <w:rPr>
          <w:rFonts w:asciiTheme="minorHAnsi" w:hAnsiTheme="minorHAnsi" w:cstheme="minorHAnsi"/>
          <w:noProof/>
          <w:sz w:val="24"/>
          <w:szCs w:val="24"/>
        </w:rPr>
        <w:drawing>
          <wp:inline distT="0" distB="0" distL="0" distR="0" wp14:anchorId="7298324C" wp14:editId="315AD67D">
            <wp:extent cx="1628775" cy="266700"/>
            <wp:effectExtent l="0" t="0" r="0" b="0"/>
            <wp:docPr id="1963876834" name="Grafik 937188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937188180"/>
                    <pic:cNvPicPr/>
                  </pic:nvPicPr>
                  <pic:blipFill>
                    <a:blip r:embed="rId19">
                      <a:extLst>
                        <a:ext uri="{28A0092B-C50C-407E-A947-70E740481C1C}">
                          <a14:useLocalDpi xmlns:a14="http://schemas.microsoft.com/office/drawing/2010/main" val="0"/>
                        </a:ext>
                      </a:extLst>
                    </a:blip>
                    <a:stretch>
                      <a:fillRect/>
                    </a:stretch>
                  </pic:blipFill>
                  <pic:spPr>
                    <a:xfrm>
                      <a:off x="0" y="0"/>
                      <a:ext cx="1628775" cy="266700"/>
                    </a:xfrm>
                    <a:prstGeom prst="rect">
                      <a:avLst/>
                    </a:prstGeom>
                  </pic:spPr>
                </pic:pic>
              </a:graphicData>
            </a:graphic>
          </wp:inline>
        </w:drawing>
      </w:r>
      <w:r w:rsidRPr="00494579">
        <w:rPr>
          <w:rFonts w:asciiTheme="minorHAnsi" w:hAnsiTheme="minorHAnsi" w:cstheme="minorHAnsi"/>
          <w:sz w:val="24"/>
          <w:szCs w:val="24"/>
        </w:rPr>
        <w:instrText xml:space="preserve"> </w:instrText>
      </w:r>
      <w:r w:rsidRPr="00494579">
        <w:rPr>
          <w:rFonts w:asciiTheme="minorHAnsi" w:hAnsiTheme="minorHAnsi" w:cstheme="minorHAnsi"/>
          <w:sz w:val="24"/>
          <w:szCs w:val="24"/>
        </w:rPr>
        <w:fldChar w:fldCharType="end"/>
      </w:r>
      <w:r w:rsidR="0019650A" w:rsidRPr="00494579">
        <w:rPr>
          <w:rFonts w:asciiTheme="minorHAnsi" w:hAnsiTheme="minorHAnsi" w:cstheme="minorHAnsi"/>
          <w:sz w:val="24"/>
          <w:szCs w:val="24"/>
        </w:rPr>
        <w:t xml:space="preserve"> without radiation damage</w:t>
      </w:r>
      <w:r w:rsidR="003B0893" w:rsidRPr="00494579">
        <w:rPr>
          <w:rFonts w:asciiTheme="minorHAnsi" w:hAnsiTheme="minorHAnsi" w:cstheme="minorHAnsi"/>
          <w:sz w:val="24"/>
          <w:szCs w:val="24"/>
        </w:rPr>
        <w:t>,</w:t>
      </w:r>
      <w:r w:rsidR="0019650A" w:rsidRPr="00494579">
        <w:rPr>
          <w:rFonts w:asciiTheme="minorHAnsi" w:hAnsiTheme="minorHAnsi" w:cstheme="minorHAnsi"/>
          <w:sz w:val="24"/>
          <w:szCs w:val="24"/>
        </w:rPr>
        <w:t xml:space="preserve"> </w:t>
      </w:r>
      <w:r w:rsidR="00AE159E" w:rsidRPr="00494579">
        <w:rPr>
          <w:rFonts w:asciiTheme="minorHAnsi" w:hAnsiTheme="minorHAnsi" w:cstheme="minorHAnsi"/>
          <w:sz w:val="24"/>
          <w:szCs w:val="24"/>
        </w:rPr>
        <w:t xml:space="preserve">such as </w:t>
      </w:r>
      <w:r w:rsidR="00326316" w:rsidRPr="00494579">
        <w:rPr>
          <w:rFonts w:asciiTheme="minorHAnsi" w:hAnsiTheme="minorHAnsi" w:cstheme="minorHAnsi"/>
          <w:sz w:val="24"/>
          <w:szCs w:val="24"/>
        </w:rPr>
        <w:t>bright spots</w:t>
      </w:r>
      <w:r w:rsidR="003B0893" w:rsidRPr="00494579">
        <w:rPr>
          <w:rFonts w:asciiTheme="minorHAnsi" w:hAnsiTheme="minorHAnsi" w:cstheme="minorHAnsi"/>
          <w:sz w:val="24"/>
          <w:szCs w:val="24"/>
        </w:rPr>
        <w:t>,</w:t>
      </w:r>
      <w:r w:rsidR="00326316" w:rsidRPr="00494579">
        <w:rPr>
          <w:rFonts w:asciiTheme="minorHAnsi" w:hAnsiTheme="minorHAnsi" w:cstheme="minorHAnsi"/>
          <w:sz w:val="24"/>
          <w:szCs w:val="24"/>
        </w:rPr>
        <w:t xml:space="preserve"> appearing on the sample</w:t>
      </w:r>
      <w:r w:rsidR="0019650A" w:rsidRPr="00494579">
        <w:rPr>
          <w:rFonts w:asciiTheme="minorHAnsi" w:hAnsiTheme="minorHAnsi" w:cstheme="minorHAnsi"/>
          <w:sz w:val="24"/>
          <w:szCs w:val="24"/>
        </w:rPr>
        <w:t>.</w:t>
      </w:r>
      <w:r w:rsidR="00442415" w:rsidRPr="00494579">
        <w:rPr>
          <w:rFonts w:asciiTheme="minorHAnsi" w:hAnsiTheme="minorHAnsi" w:cstheme="minorHAnsi"/>
          <w:sz w:val="24"/>
          <w:szCs w:val="24"/>
        </w:rPr>
        <w:t xml:space="preserve"> </w:t>
      </w:r>
      <w:r w:rsidR="001715C8" w:rsidRPr="00494579">
        <w:rPr>
          <w:rFonts w:asciiTheme="minorHAnsi" w:hAnsiTheme="minorHAnsi" w:cstheme="minorHAnsi"/>
          <w:sz w:val="24"/>
          <w:szCs w:val="24"/>
        </w:rPr>
        <w:t xml:space="preserve">Compared to </w:t>
      </w:r>
      <w:r w:rsidR="0041283B" w:rsidRPr="00494579">
        <w:rPr>
          <w:rFonts w:asciiTheme="minorHAnsi" w:hAnsiTheme="minorHAnsi" w:cstheme="minorHAnsi"/>
          <w:sz w:val="24"/>
          <w:szCs w:val="24"/>
        </w:rPr>
        <w:t xml:space="preserve">other EM methods that involve elaborate sample preparation, for example, </w:t>
      </w:r>
      <w:r w:rsidR="001715C8" w:rsidRPr="00494579">
        <w:rPr>
          <w:rFonts w:asciiTheme="minorHAnsi" w:hAnsiTheme="minorHAnsi" w:cstheme="minorHAnsi"/>
          <w:sz w:val="24"/>
          <w:szCs w:val="24"/>
        </w:rPr>
        <w:t>staining, embedding</w:t>
      </w:r>
      <w:r w:rsidR="00DF7088" w:rsidRPr="00494579">
        <w:rPr>
          <w:rFonts w:asciiTheme="minorHAnsi" w:hAnsiTheme="minorHAnsi" w:cstheme="minorHAnsi"/>
          <w:sz w:val="24"/>
          <w:szCs w:val="24"/>
        </w:rPr>
        <w:t>,</w:t>
      </w:r>
      <w:r w:rsidR="001715C8" w:rsidRPr="00494579">
        <w:rPr>
          <w:rFonts w:asciiTheme="minorHAnsi" w:hAnsiTheme="minorHAnsi" w:cstheme="minorHAnsi"/>
          <w:sz w:val="24"/>
          <w:szCs w:val="24"/>
        </w:rPr>
        <w:t xml:space="preserve"> </w:t>
      </w:r>
      <w:r w:rsidR="0041283B" w:rsidRPr="00494579">
        <w:rPr>
          <w:rFonts w:asciiTheme="minorHAnsi" w:hAnsiTheme="minorHAnsi" w:cstheme="minorHAnsi"/>
          <w:sz w:val="24"/>
          <w:szCs w:val="24"/>
        </w:rPr>
        <w:t xml:space="preserve">(cryo-) </w:t>
      </w:r>
      <w:r w:rsidR="001715C8" w:rsidRPr="00494579">
        <w:rPr>
          <w:rFonts w:asciiTheme="minorHAnsi" w:hAnsiTheme="minorHAnsi" w:cstheme="minorHAnsi"/>
          <w:sz w:val="24"/>
          <w:szCs w:val="24"/>
        </w:rPr>
        <w:t>sectioning</w:t>
      </w:r>
      <w:r w:rsidR="0041283B" w:rsidRPr="00494579">
        <w:rPr>
          <w:rFonts w:asciiTheme="minorHAnsi" w:hAnsiTheme="minorHAnsi" w:cstheme="minorHAnsi"/>
          <w:sz w:val="24"/>
          <w:szCs w:val="24"/>
        </w:rPr>
        <w:t>, fracturing, etc</w:t>
      </w:r>
      <w:r w:rsidR="00B869B0" w:rsidRPr="00494579">
        <w:rPr>
          <w:rFonts w:asciiTheme="minorHAnsi" w:hAnsiTheme="minorHAnsi" w:cstheme="minorHAnsi"/>
          <w:sz w:val="24"/>
          <w:szCs w:val="24"/>
        </w:rPr>
        <w:t>.</w:t>
      </w:r>
      <w:r w:rsidR="00AE159E" w:rsidRPr="00494579">
        <w:rPr>
          <w:rFonts w:asciiTheme="minorHAnsi" w:hAnsiTheme="minorHAnsi" w:cstheme="minorHAnsi"/>
          <w:sz w:val="24"/>
          <w:szCs w:val="24"/>
        </w:rPr>
        <w:t xml:space="preserve">, </w:t>
      </w:r>
      <w:r w:rsidR="001715C8" w:rsidRPr="00494579">
        <w:rPr>
          <w:rFonts w:asciiTheme="minorHAnsi" w:hAnsiTheme="minorHAnsi" w:cstheme="minorHAnsi"/>
          <w:sz w:val="24"/>
          <w:szCs w:val="24"/>
        </w:rPr>
        <w:t>the method described here is less time consuming. Labeling of the proteins is performed within a few hours</w:t>
      </w:r>
      <w:r w:rsidR="00DF7088" w:rsidRPr="00494579">
        <w:rPr>
          <w:rFonts w:asciiTheme="minorHAnsi" w:hAnsiTheme="minorHAnsi" w:cstheme="minorHAnsi"/>
          <w:sz w:val="24"/>
          <w:szCs w:val="24"/>
        </w:rPr>
        <w:t>,</w:t>
      </w:r>
      <w:r w:rsidR="001715C8" w:rsidRPr="00494579">
        <w:rPr>
          <w:rFonts w:asciiTheme="minorHAnsi" w:hAnsiTheme="minorHAnsi" w:cstheme="minorHAnsi"/>
          <w:sz w:val="24"/>
          <w:szCs w:val="24"/>
        </w:rPr>
        <w:t xml:space="preserve"> and graphene coating only requires about 15 min for trained researchers.</w:t>
      </w:r>
      <w:r w:rsidR="00940E0A" w:rsidRPr="00494579">
        <w:rPr>
          <w:rFonts w:asciiTheme="minorHAnsi" w:hAnsiTheme="minorHAnsi" w:cstheme="minorHAnsi"/>
          <w:sz w:val="24"/>
          <w:szCs w:val="24"/>
        </w:rPr>
        <w:t xml:space="preserve"> </w:t>
      </w:r>
      <w:r w:rsidR="0041283B" w:rsidRPr="00494579">
        <w:rPr>
          <w:rFonts w:asciiTheme="minorHAnsi" w:hAnsiTheme="minorHAnsi" w:cstheme="minorHAnsi"/>
          <w:sz w:val="24"/>
          <w:szCs w:val="24"/>
        </w:rPr>
        <w:t>The sample preparation is comparable with the procedures needed for fluorescence microscopy.</w:t>
      </w:r>
    </w:p>
    <w:p w14:paraId="495E3E5A" w14:textId="77777777" w:rsidR="00442415" w:rsidRPr="00494579" w:rsidRDefault="00442415" w:rsidP="00266E0E">
      <w:pPr>
        <w:widowControl w:val="0"/>
        <w:autoSpaceDE w:val="0"/>
        <w:autoSpaceDN w:val="0"/>
        <w:adjustRightInd w:val="0"/>
        <w:spacing w:after="0" w:line="240" w:lineRule="auto"/>
        <w:jc w:val="both"/>
        <w:rPr>
          <w:rFonts w:asciiTheme="minorHAnsi" w:hAnsiTheme="minorHAnsi" w:cstheme="minorHAnsi"/>
          <w:sz w:val="24"/>
          <w:szCs w:val="24"/>
        </w:rPr>
      </w:pPr>
    </w:p>
    <w:p w14:paraId="61EE052A" w14:textId="4688D6B8" w:rsidR="00CE0B1E" w:rsidRPr="00494579" w:rsidRDefault="0017354C" w:rsidP="00266E0E">
      <w:pPr>
        <w:widowControl w:val="0"/>
        <w:autoSpaceDE w:val="0"/>
        <w:autoSpaceDN w:val="0"/>
        <w:adjustRightInd w:val="0"/>
        <w:spacing w:after="0" w:line="240" w:lineRule="auto"/>
        <w:jc w:val="both"/>
        <w:rPr>
          <w:rFonts w:asciiTheme="minorHAnsi" w:hAnsiTheme="minorHAnsi" w:cstheme="minorHAnsi"/>
          <w:sz w:val="24"/>
          <w:szCs w:val="24"/>
        </w:rPr>
      </w:pPr>
      <w:bookmarkStart w:id="22" w:name="_Hlk40787111"/>
      <w:r w:rsidRPr="00494579">
        <w:rPr>
          <w:rFonts w:asciiTheme="minorHAnsi" w:hAnsiTheme="minorHAnsi" w:cstheme="minorHAnsi"/>
          <w:sz w:val="24"/>
          <w:szCs w:val="24"/>
        </w:rPr>
        <w:t>The protocol can be modified in some steps. T</w:t>
      </w:r>
      <w:r w:rsidR="00CE0B1E" w:rsidRPr="00494579">
        <w:rPr>
          <w:rFonts w:asciiTheme="minorHAnsi" w:hAnsiTheme="minorHAnsi" w:cstheme="minorHAnsi"/>
          <w:sz w:val="24"/>
          <w:szCs w:val="24"/>
        </w:rPr>
        <w:t xml:space="preserve">he graphene </w:t>
      </w:r>
      <w:r w:rsidRPr="00494579">
        <w:rPr>
          <w:rFonts w:asciiTheme="minorHAnsi" w:hAnsiTheme="minorHAnsi" w:cstheme="minorHAnsi"/>
          <w:sz w:val="24"/>
          <w:szCs w:val="24"/>
        </w:rPr>
        <w:t xml:space="preserve">on the microchip can also be </w:t>
      </w:r>
      <w:r w:rsidR="00CE0B1E" w:rsidRPr="00494579">
        <w:rPr>
          <w:rFonts w:asciiTheme="minorHAnsi" w:hAnsiTheme="minorHAnsi" w:cstheme="minorHAnsi"/>
          <w:sz w:val="24"/>
          <w:szCs w:val="24"/>
        </w:rPr>
        <w:t xml:space="preserve">air-dried </w:t>
      </w:r>
      <w:r w:rsidRPr="00494579">
        <w:rPr>
          <w:rFonts w:asciiTheme="minorHAnsi" w:hAnsiTheme="minorHAnsi" w:cstheme="minorHAnsi"/>
          <w:sz w:val="24"/>
          <w:szCs w:val="24"/>
        </w:rPr>
        <w:t xml:space="preserve">to make sure that the graphene does not move when </w:t>
      </w:r>
      <w:r w:rsidR="0041283B" w:rsidRPr="00494579">
        <w:rPr>
          <w:rFonts w:asciiTheme="minorHAnsi" w:hAnsiTheme="minorHAnsi" w:cstheme="minorHAnsi"/>
          <w:sz w:val="24"/>
          <w:szCs w:val="24"/>
        </w:rPr>
        <w:t>blotted</w:t>
      </w:r>
      <w:r w:rsidRPr="00494579">
        <w:rPr>
          <w:rFonts w:asciiTheme="minorHAnsi" w:hAnsiTheme="minorHAnsi" w:cstheme="minorHAnsi"/>
          <w:sz w:val="24"/>
          <w:szCs w:val="24"/>
        </w:rPr>
        <w:t xml:space="preserve"> with a filter paper</w:t>
      </w:r>
      <w:r w:rsidR="00CE0B1E" w:rsidRPr="00494579">
        <w:rPr>
          <w:rFonts w:asciiTheme="minorHAnsi" w:hAnsiTheme="minorHAnsi" w:cstheme="minorHAnsi"/>
          <w:sz w:val="24"/>
          <w:szCs w:val="24"/>
        </w:rPr>
        <w:t xml:space="preserve">. </w:t>
      </w:r>
      <w:r w:rsidR="005C033C" w:rsidRPr="00494579">
        <w:rPr>
          <w:rFonts w:asciiTheme="minorHAnsi" w:hAnsiTheme="minorHAnsi" w:cstheme="minorHAnsi"/>
          <w:sz w:val="24"/>
          <w:szCs w:val="24"/>
        </w:rPr>
        <w:t xml:space="preserve">If the graphene is </w:t>
      </w:r>
      <w:r w:rsidR="00AF3322" w:rsidRPr="00494579">
        <w:rPr>
          <w:rFonts w:asciiTheme="minorHAnsi" w:hAnsiTheme="minorHAnsi" w:cstheme="minorHAnsi"/>
          <w:sz w:val="24"/>
          <w:szCs w:val="24"/>
        </w:rPr>
        <w:t>contaminated with salt</w:t>
      </w:r>
      <w:r w:rsidR="005C033C" w:rsidRPr="00494579">
        <w:rPr>
          <w:rFonts w:asciiTheme="minorHAnsi" w:hAnsiTheme="minorHAnsi" w:cstheme="minorHAnsi"/>
          <w:sz w:val="24"/>
          <w:szCs w:val="24"/>
        </w:rPr>
        <w:t xml:space="preserve">, it </w:t>
      </w:r>
      <w:r w:rsidR="00200ADB" w:rsidRPr="00494579">
        <w:rPr>
          <w:rFonts w:asciiTheme="minorHAnsi" w:hAnsiTheme="minorHAnsi" w:cstheme="minorHAnsi"/>
          <w:sz w:val="24"/>
          <w:szCs w:val="24"/>
        </w:rPr>
        <w:t>is possible to let it</w:t>
      </w:r>
      <w:r w:rsidR="005C033C" w:rsidRPr="00494579">
        <w:rPr>
          <w:rFonts w:asciiTheme="minorHAnsi" w:hAnsiTheme="minorHAnsi" w:cstheme="minorHAnsi"/>
          <w:sz w:val="24"/>
          <w:szCs w:val="24"/>
        </w:rPr>
        <w:t xml:space="preserve"> float on </w:t>
      </w:r>
      <w:r w:rsidR="00EA05E6" w:rsidRPr="00494579">
        <w:rPr>
          <w:rFonts w:asciiTheme="minorHAnsi" w:hAnsiTheme="minorHAnsi" w:cstheme="minorHAnsi"/>
          <w:sz w:val="24"/>
          <w:szCs w:val="24"/>
        </w:rPr>
        <w:t>the surface of water</w:t>
      </w:r>
      <w:r w:rsidR="005C033C" w:rsidRPr="00494579">
        <w:rPr>
          <w:rFonts w:asciiTheme="minorHAnsi" w:hAnsiTheme="minorHAnsi" w:cstheme="minorHAnsi"/>
          <w:sz w:val="24"/>
          <w:szCs w:val="24"/>
        </w:rPr>
        <w:t xml:space="preserve"> </w:t>
      </w:r>
      <w:r w:rsidR="00AF3322" w:rsidRPr="00494579">
        <w:rPr>
          <w:rFonts w:asciiTheme="minorHAnsi" w:hAnsiTheme="minorHAnsi" w:cstheme="minorHAnsi"/>
          <w:sz w:val="24"/>
          <w:szCs w:val="24"/>
        </w:rPr>
        <w:t>for about one hour</w:t>
      </w:r>
      <w:r w:rsidR="005C033C" w:rsidRPr="00494579">
        <w:rPr>
          <w:rFonts w:asciiTheme="minorHAnsi" w:hAnsiTheme="minorHAnsi" w:cstheme="minorHAnsi"/>
          <w:sz w:val="24"/>
          <w:szCs w:val="24"/>
        </w:rPr>
        <w:t xml:space="preserve"> to</w:t>
      </w:r>
      <w:r w:rsidR="0041283B" w:rsidRPr="00494579">
        <w:rPr>
          <w:rFonts w:asciiTheme="minorHAnsi" w:hAnsiTheme="minorHAnsi" w:cstheme="minorHAnsi"/>
          <w:sz w:val="24"/>
          <w:szCs w:val="24"/>
        </w:rPr>
        <w:t xml:space="preserve"> dissolve the salt and thus</w:t>
      </w:r>
      <w:r w:rsidR="005C033C" w:rsidRPr="00494579">
        <w:rPr>
          <w:rFonts w:asciiTheme="minorHAnsi" w:hAnsiTheme="minorHAnsi" w:cstheme="minorHAnsi"/>
          <w:sz w:val="24"/>
          <w:szCs w:val="24"/>
        </w:rPr>
        <w:t xml:space="preserve"> minimize contamination</w:t>
      </w:r>
      <w:bookmarkStart w:id="23" w:name="_Hlk40344963"/>
      <w:r w:rsidR="005C033C" w:rsidRPr="00494579">
        <w:rPr>
          <w:rFonts w:asciiTheme="minorHAnsi" w:hAnsiTheme="minorHAnsi" w:cstheme="minorHAnsi"/>
          <w:sz w:val="24"/>
          <w:szCs w:val="24"/>
        </w:rPr>
        <w:t>.</w:t>
      </w:r>
      <w:r w:rsidR="00AF3322" w:rsidRPr="00494579">
        <w:rPr>
          <w:rFonts w:asciiTheme="minorHAnsi" w:hAnsiTheme="minorHAnsi" w:cstheme="minorHAnsi"/>
          <w:sz w:val="24"/>
          <w:szCs w:val="24"/>
        </w:rPr>
        <w:t xml:space="preserve"> </w:t>
      </w:r>
      <w:bookmarkStart w:id="24" w:name="_Hlk40360599"/>
      <w:r w:rsidR="00AE10DA" w:rsidRPr="00494579">
        <w:rPr>
          <w:rFonts w:asciiTheme="minorHAnsi" w:hAnsiTheme="minorHAnsi" w:cstheme="minorHAnsi"/>
          <w:sz w:val="24"/>
          <w:szCs w:val="24"/>
        </w:rPr>
        <w:t>Occurring</w:t>
      </w:r>
      <w:r w:rsidR="00AF3322" w:rsidRPr="00494579">
        <w:rPr>
          <w:rFonts w:asciiTheme="minorHAnsi" w:hAnsiTheme="minorHAnsi" w:cstheme="minorHAnsi"/>
          <w:sz w:val="24"/>
          <w:szCs w:val="24"/>
        </w:rPr>
        <w:t xml:space="preserve"> copper or PMMA contamination</w:t>
      </w:r>
      <w:r w:rsidRPr="00494579">
        <w:rPr>
          <w:rFonts w:asciiTheme="minorHAnsi" w:hAnsiTheme="minorHAnsi" w:cstheme="minorHAnsi"/>
          <w:sz w:val="24"/>
          <w:szCs w:val="24"/>
        </w:rPr>
        <w:t xml:space="preserve"> on the graphene</w:t>
      </w:r>
      <w:r w:rsidR="00AE10DA" w:rsidRPr="00494579">
        <w:rPr>
          <w:rFonts w:asciiTheme="minorHAnsi" w:hAnsiTheme="minorHAnsi" w:cstheme="minorHAnsi"/>
          <w:sz w:val="24"/>
          <w:szCs w:val="24"/>
        </w:rPr>
        <w:t xml:space="preserve"> can b</w:t>
      </w:r>
      <w:r w:rsidR="00A765BF" w:rsidRPr="00494579">
        <w:rPr>
          <w:rFonts w:asciiTheme="minorHAnsi" w:hAnsiTheme="minorHAnsi" w:cstheme="minorHAnsi"/>
          <w:sz w:val="24"/>
          <w:szCs w:val="24"/>
        </w:rPr>
        <w:t>e</w:t>
      </w:r>
      <w:r w:rsidR="00AE10DA" w:rsidRPr="00494579">
        <w:rPr>
          <w:rFonts w:asciiTheme="minorHAnsi" w:hAnsiTheme="minorHAnsi" w:cstheme="minorHAnsi"/>
          <w:sz w:val="24"/>
          <w:szCs w:val="24"/>
        </w:rPr>
        <w:t xml:space="preserve"> reduced by extending</w:t>
      </w:r>
      <w:r w:rsidR="00AF3322" w:rsidRPr="00494579">
        <w:rPr>
          <w:rFonts w:asciiTheme="minorHAnsi" w:hAnsiTheme="minorHAnsi" w:cstheme="minorHAnsi"/>
          <w:sz w:val="24"/>
          <w:szCs w:val="24"/>
        </w:rPr>
        <w:t xml:space="preserve"> the corresponding </w:t>
      </w:r>
      <w:r w:rsidR="00802B90" w:rsidRPr="00494579">
        <w:rPr>
          <w:rFonts w:asciiTheme="minorHAnsi" w:hAnsiTheme="minorHAnsi" w:cstheme="minorHAnsi"/>
          <w:sz w:val="24"/>
          <w:szCs w:val="24"/>
        </w:rPr>
        <w:t xml:space="preserve">etching </w:t>
      </w:r>
      <w:r w:rsidR="00AF3322" w:rsidRPr="00494579">
        <w:rPr>
          <w:rFonts w:asciiTheme="minorHAnsi" w:hAnsiTheme="minorHAnsi" w:cstheme="minorHAnsi"/>
          <w:sz w:val="24"/>
          <w:szCs w:val="24"/>
        </w:rPr>
        <w:t>steps in the protocol</w:t>
      </w:r>
      <w:r w:rsidR="00AE10DA" w:rsidRPr="00494579">
        <w:rPr>
          <w:rFonts w:asciiTheme="minorHAnsi" w:hAnsiTheme="minorHAnsi" w:cstheme="minorHAnsi"/>
          <w:sz w:val="24"/>
          <w:szCs w:val="24"/>
        </w:rPr>
        <w:t>.</w:t>
      </w:r>
      <w:bookmarkEnd w:id="23"/>
      <w:bookmarkEnd w:id="24"/>
      <w:r w:rsidR="00DA713F" w:rsidRPr="00494579">
        <w:rPr>
          <w:rFonts w:asciiTheme="minorHAnsi" w:hAnsiTheme="minorHAnsi" w:cstheme="minorHAnsi"/>
          <w:sz w:val="24"/>
          <w:szCs w:val="24"/>
        </w:rPr>
        <w:t xml:space="preserve"> </w:t>
      </w:r>
      <w:bookmarkStart w:id="25" w:name="_Hlk40343844"/>
      <w:r w:rsidR="00DA713F" w:rsidRPr="00494579">
        <w:rPr>
          <w:rFonts w:asciiTheme="minorHAnsi" w:hAnsiTheme="minorHAnsi" w:cstheme="minorHAnsi"/>
          <w:sz w:val="24"/>
          <w:szCs w:val="24"/>
        </w:rPr>
        <w:t>Other graphene coating methods have been described where</w:t>
      </w:r>
      <w:r w:rsidR="00C27559" w:rsidRPr="00494579">
        <w:rPr>
          <w:rFonts w:asciiTheme="minorHAnsi" w:hAnsiTheme="minorHAnsi" w:cstheme="minorHAnsi"/>
          <w:sz w:val="24"/>
          <w:szCs w:val="24"/>
        </w:rPr>
        <w:t>,</w:t>
      </w:r>
      <w:r w:rsidR="00DA713F" w:rsidRPr="00494579">
        <w:rPr>
          <w:rFonts w:asciiTheme="minorHAnsi" w:hAnsiTheme="minorHAnsi" w:cstheme="minorHAnsi"/>
          <w:sz w:val="24"/>
          <w:szCs w:val="24"/>
        </w:rPr>
        <w:t xml:space="preserve"> for example</w:t>
      </w:r>
      <w:r w:rsidR="00C27559" w:rsidRPr="00494579">
        <w:rPr>
          <w:rFonts w:asciiTheme="minorHAnsi" w:hAnsiTheme="minorHAnsi" w:cstheme="minorHAnsi"/>
          <w:sz w:val="24"/>
          <w:szCs w:val="24"/>
        </w:rPr>
        <w:t>,</w:t>
      </w:r>
      <w:r w:rsidR="00DA713F" w:rsidRPr="00494579">
        <w:rPr>
          <w:rFonts w:asciiTheme="minorHAnsi" w:hAnsiTheme="minorHAnsi" w:cstheme="minorHAnsi"/>
          <w:sz w:val="24"/>
          <w:szCs w:val="24"/>
        </w:rPr>
        <w:t xml:space="preserve"> graphene-PMMA </w:t>
      </w:r>
      <w:r w:rsidR="00C27559" w:rsidRPr="00494579">
        <w:rPr>
          <w:rFonts w:asciiTheme="minorHAnsi" w:hAnsiTheme="minorHAnsi" w:cstheme="minorHAnsi"/>
          <w:sz w:val="24"/>
          <w:szCs w:val="24"/>
        </w:rPr>
        <w:t>wa</w:t>
      </w:r>
      <w:r w:rsidR="00F90834" w:rsidRPr="00494579">
        <w:rPr>
          <w:rFonts w:asciiTheme="minorHAnsi" w:hAnsiTheme="minorHAnsi" w:cstheme="minorHAnsi"/>
          <w:sz w:val="24"/>
          <w:szCs w:val="24"/>
        </w:rPr>
        <w:t>s</w:t>
      </w:r>
      <w:r w:rsidR="00DA713F" w:rsidRPr="00494579">
        <w:rPr>
          <w:rFonts w:asciiTheme="minorHAnsi" w:hAnsiTheme="minorHAnsi" w:cstheme="minorHAnsi"/>
          <w:sz w:val="24"/>
          <w:szCs w:val="24"/>
        </w:rPr>
        <w:t xml:space="preserve"> directly </w:t>
      </w:r>
      <w:r w:rsidR="00C27559" w:rsidRPr="00494579">
        <w:rPr>
          <w:rFonts w:asciiTheme="minorHAnsi" w:hAnsiTheme="minorHAnsi" w:cstheme="minorHAnsi"/>
          <w:sz w:val="24"/>
          <w:szCs w:val="24"/>
        </w:rPr>
        <w:t>deposited</w:t>
      </w:r>
      <w:r w:rsidR="00DA713F" w:rsidRPr="00494579">
        <w:rPr>
          <w:rFonts w:asciiTheme="minorHAnsi" w:hAnsiTheme="minorHAnsi" w:cstheme="minorHAnsi"/>
          <w:sz w:val="24"/>
          <w:szCs w:val="24"/>
        </w:rPr>
        <w:t xml:space="preserve"> on cells</w:t>
      </w:r>
      <w:r w:rsidR="00C27559" w:rsidRPr="00494579">
        <w:rPr>
          <w:rFonts w:asciiTheme="minorHAnsi" w:hAnsiTheme="minorHAnsi" w:cstheme="minorHAnsi"/>
          <w:sz w:val="24"/>
          <w:szCs w:val="24"/>
        </w:rPr>
        <w:t>,</w:t>
      </w:r>
      <w:r w:rsidR="00DA713F" w:rsidRPr="00494579">
        <w:rPr>
          <w:rFonts w:asciiTheme="minorHAnsi" w:hAnsiTheme="minorHAnsi" w:cstheme="minorHAnsi"/>
          <w:sz w:val="24"/>
          <w:szCs w:val="24"/>
        </w:rPr>
        <w:t xml:space="preserve"> and the PMMA was removed by washing in acetone afterwards</w:t>
      </w:r>
      <w:r w:rsidR="00942643" w:rsidRPr="00494579">
        <w:rPr>
          <w:rFonts w:asciiTheme="minorHAnsi" w:hAnsiTheme="minorHAnsi" w:cstheme="minorHAnsi"/>
          <w:sz w:val="24"/>
          <w:szCs w:val="24"/>
        </w:rPr>
        <w:fldChar w:fldCharType="begin">
          <w:fldData xml:space="preserve">PEVuZE5vdGU+PENpdGU+PEF1dGhvcj5Xb2pjaWs8L0F1dGhvcj48WWVhcj4yMDE1PC9ZZWFyPjxS
ZWNOdW0+MzM8L1JlY051bT48RGlzcGxheVRleHQ+PHN0eWxlIGZhY2U9InN1cGVyc2NyaXB0Ij4z
Mzwvc3R5bGU+PC9EaXNwbGF5VGV4dD48cmVjb3JkPjxyZWMtbnVtYmVyPjMzPC9yZWMtbnVtYmVy
Pjxmb3JlaWduLWtleXM+PGtleSBhcHA9IkVOIiBkYi1pZD0iOTU1OWZ0dmR4YXIydm1ldHh4Z3h0
c3hoenY1YWZyZHA1ZXdyIiB0aW1lc3RhbXA9IjE1OTE3MDU2NzYiPjMzPC9rZXk+PC9mb3JlaWdu
LWtleXM+PHJlZi10eXBlIG5hbWU9IkpvdXJuYWwgQXJ0aWNsZSI+MTc8L3JlZi10eXBlPjxjb250
cmlidXRvcnM+PGF1dGhvcnM+PGF1dGhvcj5Xb2pjaWssIE0uPC9hdXRob3I+PGF1dGhvcj5IYXVz
ZXIsIE0uPC9hdXRob3I+PGF1dGhvcj5MaSwgVy48L2F1dGhvcj48YXV0aG9yPk1vb24sIFMuPC9h
dXRob3I+PGF1dGhvcj5YdSwgSy48L2F1dGhvcj48L2F1dGhvcnM+PC9jb250cmlidXRvcnM+PGF1
dGgtYWRkcmVzcz5EZXBhcnRtZW50IG9mIENoZW1pc3RyeSwgVW5pdmVyc2l0eSBvZiBDYWxpZm9y
bmlhLCBCZXJrZWxleSwgQ2FsaWZvcm5pYSA5NDcyMCwgVVNBLiYjeEQ7MV0gRGVwYXJ0bWVudCBv
ZiBDaGVtaXN0cnksIFVuaXZlcnNpdHkgb2YgQ2FsaWZvcm5pYSwgQmVya2VsZXksIENhbGlmb3Ju
aWEgOTQ3MjAsIFVTQSBbMl0gTGlmZSBTY2llbmNlcyBEaXZpc2lvbiwgTGF3cmVuY2UgQmVya2Vs
ZXkgTmF0aW9uYWwgTGFib3JhdG9yeSwgQmVya2VsZXksIENhbGlmb3JuaWEgOTQ3MjAsIFVTQS48
L2F1dGgtYWRkcmVzcz48dGl0bGVzPjx0aXRsZT5HcmFwaGVuZS1lbmFibGVkIGVsZWN0cm9uIG1p
Y3Jvc2NvcHkgYW5kIGNvcnJlbGF0ZWQgc3VwZXItcmVzb2x1dGlvbiBtaWNyb3Njb3B5IG9mIHdl
dCBjZWxsczwvdGl0bGU+PHNlY29uZGFyeS10aXRsZT5OYXR1cmUgQ29tbXVuaWNhdGlvbnM8L3Nl
Y29uZGFyeS10aXRsZT48YWx0LXRpdGxlPk5hdHVyZSBjb21tdW5pY2F0aW9uczwvYWx0LXRpdGxl
PjwvdGl0bGVzPjxwZXJpb2RpY2FsPjxmdWxsLXRpdGxlPk5hdHVyZSBDb21tdW5pY2F0aW9uczwv
ZnVsbC10aXRsZT48YWJici0xPk5hdHVyZSBjb21tdW5pY2F0aW9uczwvYWJici0xPjwvcGVyaW9k
aWNhbD48YWx0LXBlcmlvZGljYWw+PGZ1bGwtdGl0bGU+TmF0dXJlIENvbW11bmljYXRpb25zPC9m
dWxsLXRpdGxlPjxhYmJyLTE+TmF0dXJlIGNvbW11bmljYXRpb25zPC9hYmJyLTE+PC9hbHQtcGVy
aW9kaWNhbD48cGFnZXM+NzM4NDwvcGFnZXM+PHZvbHVtZT42LDwvdm9sdW1lPjxrZXl3b3Jkcz48
a2V5d29yZD5BY3RpbiBDeXRvc2tlbGV0b24vdWx0cmFzdHJ1Y3R1cmU8L2tleXdvcmQ+PGtleXdv
cmQ+QW5pbWFsczwva2V5d29yZD48a2V5d29yZD5DT1MgQ2VsbHM8L2tleXdvcmQ+PGtleXdvcmQ+
Q2VsbHMvKnVsdHJhc3RydWN0dXJlPC9rZXl3b3JkPjxrZXl3b3JkPkNobG9yb2NlYnVzIGFldGhp
b3BzPC9rZXl3b3JkPjxrZXl3b3JkPipHcmFwaGl0ZTwva2V5d29yZD48a2V5d29yZD5IZUxhIENl
bGxzPC9rZXl3b3JkPjxrZXl3b3JkPkh1bWFuczwva2V5d29yZD48a2V5d29yZD5NaWNyb3Njb3B5
LCBFbGVjdHJvbi9tZXRob2RzPC9rZXl3b3JkPjxrZXl3b3JkPk1pY3Jvc2NvcHksIEVsZWN0cm9u
LCBTY2FubmluZy8qbWV0aG9kczwva2V5d29yZD48a2V5d29yZD5PcHRpY2FsIEltYWdpbmc8L2tl
eXdvcmQ+PGtleXdvcmQ+U3BlY3RydW0gQW5hbHlzaXMsIFJhbWFuPC9rZXl3b3JkPjwva2V5d29y
ZHM+PGRhdGVzPjx5ZWFyPjIwMTU8L3llYXI+PHB1Yi1kYXRlcz48ZGF0ZT5KdW4gMTE8L2RhdGU+
PC9wdWItZGF0ZXM+PC9kYXRlcz48aXNibj4yMDQxLTE3MjMgKEVsZWN0cm9uaWMpJiN4RDsyMDQx
LTE3MjMgKExpbmtpbmcpPC9pc2JuPjxhY2Nlc3Npb24tbnVtPjI2MDY2NjgwPC9hY2Nlc3Npb24t
bnVtPjx1cmxzPjxyZWxhdGVkLXVybHM+PHVybD48c3R5bGUgZmFjZT0idW5kZXJsaW5lIiBmb250
PSJkZWZhdWx0IiBzaXplPSIxMDAlIj5odHRwOi8vd3d3Lm5jYmkubmxtLm5paC5nb3YvcHVibWVk
LzI2MDY2NjgwPC9zdHlsZT48L3VybD48L3JlbGF0ZWQtdXJscz48L3VybHM+PGN1c3RvbTI+NDQ5
MDU3ODwvY3VzdG9tMj48ZWxlY3Ryb25pYy1yZXNvdXJjZS1udW0+MTAuMTAzOC9uY29tbXM4Mzg0
PC9lbGVjdHJvbmljLXJlc291cmNlLW51bT48L3JlY29yZD48L0NpdGU+PC9FbmROb3RlPn==
</w:fldData>
        </w:fldChar>
      </w:r>
      <w:r w:rsidR="003326A9" w:rsidRPr="00494579">
        <w:rPr>
          <w:rFonts w:asciiTheme="minorHAnsi" w:hAnsiTheme="minorHAnsi" w:cstheme="minorHAnsi"/>
          <w:sz w:val="24"/>
          <w:szCs w:val="24"/>
        </w:rPr>
        <w:instrText xml:space="preserve"> ADDIN EN.CITE </w:instrText>
      </w:r>
      <w:r w:rsidR="003326A9" w:rsidRPr="00494579">
        <w:rPr>
          <w:rFonts w:asciiTheme="minorHAnsi" w:hAnsiTheme="minorHAnsi" w:cstheme="minorHAnsi"/>
          <w:sz w:val="24"/>
          <w:szCs w:val="24"/>
        </w:rPr>
        <w:fldChar w:fldCharType="begin">
          <w:fldData xml:space="preserve">PEVuZE5vdGU+PENpdGU+PEF1dGhvcj5Xb2pjaWs8L0F1dGhvcj48WWVhcj4yMDE1PC9ZZWFyPjxS
ZWNOdW0+MzM8L1JlY051bT48RGlzcGxheVRleHQ+PHN0eWxlIGZhY2U9InN1cGVyc2NyaXB0Ij4z
Mzwvc3R5bGU+PC9EaXNwbGF5VGV4dD48cmVjb3JkPjxyZWMtbnVtYmVyPjMzPC9yZWMtbnVtYmVy
Pjxmb3JlaWduLWtleXM+PGtleSBhcHA9IkVOIiBkYi1pZD0iOTU1OWZ0dmR4YXIydm1ldHh4Z3h0
c3hoenY1YWZyZHA1ZXdyIiB0aW1lc3RhbXA9IjE1OTE3MDU2NzYiPjMzPC9rZXk+PC9mb3JlaWdu
LWtleXM+PHJlZi10eXBlIG5hbWU9IkpvdXJuYWwgQXJ0aWNsZSI+MTc8L3JlZi10eXBlPjxjb250
cmlidXRvcnM+PGF1dGhvcnM+PGF1dGhvcj5Xb2pjaWssIE0uPC9hdXRob3I+PGF1dGhvcj5IYXVz
ZXIsIE0uPC9hdXRob3I+PGF1dGhvcj5MaSwgVy48L2F1dGhvcj48YXV0aG9yPk1vb24sIFMuPC9h
dXRob3I+PGF1dGhvcj5YdSwgSy48L2F1dGhvcj48L2F1dGhvcnM+PC9jb250cmlidXRvcnM+PGF1
dGgtYWRkcmVzcz5EZXBhcnRtZW50IG9mIENoZW1pc3RyeSwgVW5pdmVyc2l0eSBvZiBDYWxpZm9y
bmlhLCBCZXJrZWxleSwgQ2FsaWZvcm5pYSA5NDcyMCwgVVNBLiYjeEQ7MV0gRGVwYXJ0bWVudCBv
ZiBDaGVtaXN0cnksIFVuaXZlcnNpdHkgb2YgQ2FsaWZvcm5pYSwgQmVya2VsZXksIENhbGlmb3Ju
aWEgOTQ3MjAsIFVTQSBbMl0gTGlmZSBTY2llbmNlcyBEaXZpc2lvbiwgTGF3cmVuY2UgQmVya2Vs
ZXkgTmF0aW9uYWwgTGFib3JhdG9yeSwgQmVya2VsZXksIENhbGlmb3JuaWEgOTQ3MjAsIFVTQS48
L2F1dGgtYWRkcmVzcz48dGl0bGVzPjx0aXRsZT5HcmFwaGVuZS1lbmFibGVkIGVsZWN0cm9uIG1p
Y3Jvc2NvcHkgYW5kIGNvcnJlbGF0ZWQgc3VwZXItcmVzb2x1dGlvbiBtaWNyb3Njb3B5IG9mIHdl
dCBjZWxsczwvdGl0bGU+PHNlY29uZGFyeS10aXRsZT5OYXR1cmUgQ29tbXVuaWNhdGlvbnM8L3Nl
Y29uZGFyeS10aXRsZT48YWx0LXRpdGxlPk5hdHVyZSBjb21tdW5pY2F0aW9uczwvYWx0LXRpdGxl
PjwvdGl0bGVzPjxwZXJpb2RpY2FsPjxmdWxsLXRpdGxlPk5hdHVyZSBDb21tdW5pY2F0aW9uczwv
ZnVsbC10aXRsZT48YWJici0xPk5hdHVyZSBjb21tdW5pY2F0aW9uczwvYWJici0xPjwvcGVyaW9k
aWNhbD48YWx0LXBlcmlvZGljYWw+PGZ1bGwtdGl0bGU+TmF0dXJlIENvbW11bmljYXRpb25zPC9m
dWxsLXRpdGxlPjxhYmJyLTE+TmF0dXJlIGNvbW11bmljYXRpb25zPC9hYmJyLTE+PC9hbHQtcGVy
aW9kaWNhbD48cGFnZXM+NzM4NDwvcGFnZXM+PHZvbHVtZT42LDwvdm9sdW1lPjxrZXl3b3Jkcz48
a2V5d29yZD5BY3RpbiBDeXRvc2tlbGV0b24vdWx0cmFzdHJ1Y3R1cmU8L2tleXdvcmQ+PGtleXdv
cmQ+QW5pbWFsczwva2V5d29yZD48a2V5d29yZD5DT1MgQ2VsbHM8L2tleXdvcmQ+PGtleXdvcmQ+
Q2VsbHMvKnVsdHJhc3RydWN0dXJlPC9rZXl3b3JkPjxrZXl3b3JkPkNobG9yb2NlYnVzIGFldGhp
b3BzPC9rZXl3b3JkPjxrZXl3b3JkPipHcmFwaGl0ZTwva2V5d29yZD48a2V5d29yZD5IZUxhIENl
bGxzPC9rZXl3b3JkPjxrZXl3b3JkPkh1bWFuczwva2V5d29yZD48a2V5d29yZD5NaWNyb3Njb3B5
LCBFbGVjdHJvbi9tZXRob2RzPC9rZXl3b3JkPjxrZXl3b3JkPk1pY3Jvc2NvcHksIEVsZWN0cm9u
LCBTY2FubmluZy8qbWV0aG9kczwva2V5d29yZD48a2V5d29yZD5PcHRpY2FsIEltYWdpbmc8L2tl
eXdvcmQ+PGtleXdvcmQ+U3BlY3RydW0gQW5hbHlzaXMsIFJhbWFuPC9rZXl3b3JkPjwva2V5d29y
ZHM+PGRhdGVzPjx5ZWFyPjIwMTU8L3llYXI+PHB1Yi1kYXRlcz48ZGF0ZT5KdW4gMTE8L2RhdGU+
PC9wdWItZGF0ZXM+PC9kYXRlcz48aXNibj4yMDQxLTE3MjMgKEVsZWN0cm9uaWMpJiN4RDsyMDQx
LTE3MjMgKExpbmtpbmcpPC9pc2JuPjxhY2Nlc3Npb24tbnVtPjI2MDY2NjgwPC9hY2Nlc3Npb24t
bnVtPjx1cmxzPjxyZWxhdGVkLXVybHM+PHVybD48c3R5bGUgZmFjZT0idW5kZXJsaW5lIiBmb250
PSJkZWZhdWx0IiBzaXplPSIxMDAlIj5odHRwOi8vd3d3Lm5jYmkubmxtLm5paC5nb3YvcHVibWVk
LzI2MDY2NjgwPC9zdHlsZT48L3VybD48L3JlbGF0ZWQtdXJscz48L3VybHM+PGN1c3RvbTI+NDQ5
MDU3ODwvY3VzdG9tMj48ZWxlY3Ryb25pYy1yZXNvdXJjZS1udW0+MTAuMTAzOC9uY29tbXM4Mzg0
PC9lbGVjdHJvbmljLXJlc291cmNlLW51bT48L3JlY29yZD48L0NpdGU+PC9FbmROb3RlPn==
</w:fldData>
        </w:fldChar>
      </w:r>
      <w:r w:rsidR="003326A9" w:rsidRPr="00494579">
        <w:rPr>
          <w:rFonts w:asciiTheme="minorHAnsi" w:hAnsiTheme="minorHAnsi" w:cstheme="minorHAnsi"/>
          <w:sz w:val="24"/>
          <w:szCs w:val="24"/>
        </w:rPr>
        <w:instrText xml:space="preserve"> ADDIN EN.CITE.DATA </w:instrText>
      </w:r>
      <w:r w:rsidR="003326A9" w:rsidRPr="00494579">
        <w:rPr>
          <w:rFonts w:asciiTheme="minorHAnsi" w:hAnsiTheme="minorHAnsi" w:cstheme="minorHAnsi"/>
          <w:sz w:val="24"/>
          <w:szCs w:val="24"/>
        </w:rPr>
      </w:r>
      <w:r w:rsidR="003326A9" w:rsidRPr="00494579">
        <w:rPr>
          <w:rFonts w:asciiTheme="minorHAnsi" w:hAnsiTheme="minorHAnsi" w:cstheme="minorHAnsi"/>
          <w:sz w:val="24"/>
          <w:szCs w:val="24"/>
        </w:rPr>
        <w:fldChar w:fldCharType="end"/>
      </w:r>
      <w:r w:rsidR="00942643" w:rsidRPr="00494579">
        <w:rPr>
          <w:rFonts w:asciiTheme="minorHAnsi" w:hAnsiTheme="minorHAnsi" w:cstheme="minorHAnsi"/>
          <w:sz w:val="24"/>
          <w:szCs w:val="24"/>
        </w:rPr>
      </w:r>
      <w:r w:rsidR="00942643" w:rsidRPr="00494579">
        <w:rPr>
          <w:rFonts w:asciiTheme="minorHAnsi" w:hAnsiTheme="minorHAnsi" w:cstheme="minorHAnsi"/>
          <w:sz w:val="24"/>
          <w:szCs w:val="24"/>
        </w:rPr>
        <w:fldChar w:fldCharType="separate"/>
      </w:r>
      <w:r w:rsidR="00BC0125" w:rsidRPr="00494579">
        <w:rPr>
          <w:rFonts w:asciiTheme="minorHAnsi" w:hAnsiTheme="minorHAnsi" w:cstheme="minorHAnsi"/>
          <w:noProof/>
          <w:sz w:val="24"/>
          <w:szCs w:val="24"/>
          <w:vertAlign w:val="superscript"/>
        </w:rPr>
        <w:t>33</w:t>
      </w:r>
      <w:r w:rsidR="00942643" w:rsidRPr="00494579">
        <w:rPr>
          <w:rFonts w:asciiTheme="minorHAnsi" w:hAnsiTheme="minorHAnsi" w:cstheme="minorHAnsi"/>
          <w:sz w:val="24"/>
          <w:szCs w:val="24"/>
        </w:rPr>
        <w:fldChar w:fldCharType="end"/>
      </w:r>
      <w:r w:rsidR="00942643" w:rsidRPr="00494579">
        <w:rPr>
          <w:rFonts w:asciiTheme="minorHAnsi" w:hAnsiTheme="minorHAnsi" w:cstheme="minorHAnsi"/>
          <w:sz w:val="24"/>
          <w:szCs w:val="24"/>
        </w:rPr>
        <w:t>.</w:t>
      </w:r>
      <w:r w:rsidR="00DA713F" w:rsidRPr="00494579">
        <w:rPr>
          <w:rFonts w:asciiTheme="minorHAnsi" w:hAnsiTheme="minorHAnsi" w:cstheme="minorHAnsi"/>
          <w:sz w:val="24"/>
          <w:szCs w:val="24"/>
        </w:rPr>
        <w:t xml:space="preserve"> </w:t>
      </w:r>
      <w:r w:rsidR="00C27559" w:rsidRPr="00494579">
        <w:rPr>
          <w:rFonts w:asciiTheme="minorHAnsi" w:hAnsiTheme="minorHAnsi" w:cstheme="minorHAnsi"/>
          <w:sz w:val="24"/>
          <w:szCs w:val="24"/>
        </w:rPr>
        <w:t>In our method</w:t>
      </w:r>
      <w:r w:rsidR="00DA713F" w:rsidRPr="00494579">
        <w:rPr>
          <w:rFonts w:asciiTheme="minorHAnsi" w:hAnsiTheme="minorHAnsi" w:cstheme="minorHAnsi"/>
          <w:sz w:val="24"/>
          <w:szCs w:val="24"/>
        </w:rPr>
        <w:t xml:space="preserve">, PMMA </w:t>
      </w:r>
      <w:r w:rsidR="00C27559" w:rsidRPr="00494579">
        <w:rPr>
          <w:rFonts w:asciiTheme="minorHAnsi" w:hAnsiTheme="minorHAnsi" w:cstheme="minorHAnsi"/>
          <w:sz w:val="24"/>
          <w:szCs w:val="24"/>
        </w:rPr>
        <w:t>wa</w:t>
      </w:r>
      <w:r w:rsidR="00DA713F" w:rsidRPr="00494579">
        <w:rPr>
          <w:rFonts w:asciiTheme="minorHAnsi" w:hAnsiTheme="minorHAnsi" w:cstheme="minorHAnsi"/>
          <w:sz w:val="24"/>
          <w:szCs w:val="24"/>
        </w:rPr>
        <w:t xml:space="preserve">s removed before coating to avoid any </w:t>
      </w:r>
      <w:r w:rsidR="00733FEA" w:rsidRPr="00494579">
        <w:rPr>
          <w:rFonts w:asciiTheme="minorHAnsi" w:hAnsiTheme="minorHAnsi" w:cstheme="minorHAnsi"/>
          <w:sz w:val="24"/>
          <w:szCs w:val="24"/>
        </w:rPr>
        <w:t xml:space="preserve">possible </w:t>
      </w:r>
      <w:r w:rsidR="00DA713F" w:rsidRPr="00494579">
        <w:rPr>
          <w:rFonts w:asciiTheme="minorHAnsi" w:hAnsiTheme="minorHAnsi" w:cstheme="minorHAnsi"/>
          <w:sz w:val="24"/>
          <w:szCs w:val="24"/>
        </w:rPr>
        <w:t>damage to the cells caused by additional acetone washing steps.</w:t>
      </w:r>
      <w:bookmarkEnd w:id="25"/>
      <w:r w:rsidR="005169F9" w:rsidRPr="00494579">
        <w:rPr>
          <w:rFonts w:asciiTheme="minorHAnsi" w:hAnsiTheme="minorHAnsi" w:cstheme="minorHAnsi"/>
          <w:sz w:val="24"/>
          <w:szCs w:val="24"/>
        </w:rPr>
        <w:t xml:space="preserve"> </w:t>
      </w:r>
      <w:bookmarkStart w:id="26" w:name="_Hlk39823824"/>
      <w:r w:rsidR="005169F9" w:rsidRPr="00494579">
        <w:rPr>
          <w:rFonts w:asciiTheme="minorHAnsi" w:hAnsiTheme="minorHAnsi" w:cstheme="minorHAnsi"/>
          <w:sz w:val="24"/>
          <w:szCs w:val="24"/>
        </w:rPr>
        <w:t>NaCl was chosen as a substrate here because it is flat</w:t>
      </w:r>
      <w:r w:rsidR="00674B9F" w:rsidRPr="00494579">
        <w:rPr>
          <w:rFonts w:asciiTheme="minorHAnsi" w:hAnsiTheme="minorHAnsi" w:cstheme="minorHAnsi"/>
          <w:sz w:val="24"/>
          <w:szCs w:val="24"/>
        </w:rPr>
        <w:t>,</w:t>
      </w:r>
      <w:r w:rsidR="005169F9" w:rsidRPr="00494579">
        <w:rPr>
          <w:rFonts w:asciiTheme="minorHAnsi" w:hAnsiTheme="minorHAnsi" w:cstheme="minorHAnsi"/>
          <w:sz w:val="24"/>
          <w:szCs w:val="24"/>
        </w:rPr>
        <w:t xml:space="preserve"> so it does not wrinkle the graphene</w:t>
      </w:r>
      <w:r w:rsidR="002E6F56" w:rsidRPr="00494579">
        <w:rPr>
          <w:rFonts w:asciiTheme="minorHAnsi" w:hAnsiTheme="minorHAnsi" w:cstheme="minorHAnsi"/>
          <w:sz w:val="24"/>
          <w:szCs w:val="24"/>
        </w:rPr>
        <w:t>,</w:t>
      </w:r>
      <w:r w:rsidR="005169F9" w:rsidRPr="00494579">
        <w:rPr>
          <w:rFonts w:asciiTheme="minorHAnsi" w:hAnsiTheme="minorHAnsi" w:cstheme="minorHAnsi"/>
          <w:sz w:val="24"/>
          <w:szCs w:val="24"/>
        </w:rPr>
        <w:t xml:space="preserve"> and it dissolves in water to release the graphene</w:t>
      </w:r>
      <w:r w:rsidR="00A145B1" w:rsidRPr="00494579">
        <w:rPr>
          <w:rFonts w:asciiTheme="minorHAnsi" w:hAnsiTheme="minorHAnsi" w:cstheme="minorHAnsi"/>
          <w:sz w:val="24"/>
          <w:szCs w:val="24"/>
        </w:rPr>
        <w:fldChar w:fldCharType="begin"/>
      </w:r>
      <w:r w:rsidR="00A47B4F" w:rsidRPr="00494579">
        <w:rPr>
          <w:rFonts w:asciiTheme="minorHAnsi" w:hAnsiTheme="minorHAnsi" w:cstheme="minorHAnsi"/>
          <w:sz w:val="24"/>
          <w:szCs w:val="24"/>
        </w:rPr>
        <w:instrText xml:space="preserve"> ADDIN EN.CITE &lt;EndNote&gt;&lt;Cite&gt;&lt;Author&gt;Dahmke&lt;/Author&gt;&lt;Year&gt;2017&lt;/Year&gt;&lt;RecNum&gt;9&lt;/RecNum&gt;&lt;DisplayText&gt;&lt;style face="superscript"&gt;9&lt;/style&gt;&lt;/DisplayText&gt;&lt;record&gt;&lt;rec-number&gt;9&lt;/rec-number&gt;&lt;foreign-keys&gt;&lt;key app="EN" db-id="9559ftvdxar2vmetxxgxtsxhzv5afrdp5ewr" timestamp="1591705675"&gt;9&lt;/key&gt;&lt;/foreign-keys&gt;&lt;ref-type name="Journal Article"&gt;17&lt;/ref-type&gt;&lt;contributors&gt;&lt;authors&gt;&lt;author&gt;Dahmke, I. N.&lt;/author&gt;&lt;author&gt;Verch, A.&lt;/author&gt;&lt;author&gt;Hermannsdorfer, J.&lt;/author&gt;&lt;author&gt;Peckys, D. B.&lt;/author&gt;&lt;author&gt;Weatherup, R. S.&lt;/author&gt;&lt;author&gt;Hofmann, S.&lt;/author&gt;&lt;author&gt;de Jonge, N.&lt;/author&gt;&lt;/authors&gt;&lt;/contributors&gt;&lt;auth-address&gt;INM - Leibniz Institute for New Materials , D-66123 Saarbrucken, Germany.&amp;#xD;Department of Biophysics, Saarland University , D-66421 Homburg, Germany.&amp;#xD;Engineering Department, University of Cambridge , Cambridge CB3 0FA, United Kingdom.&amp;#xD;Department of Physics, Saarland University , D-66123 Saarbrucken, Germany.&lt;/auth-address&gt;&lt;titles&gt;&lt;title&gt;Graphene Liquid Enclosure for Single-Molecule Analysis of Membrane Proteins in Whole Cells Using Electron Microscopy&lt;/title&gt;&lt;secondary-title&gt;ACS Nano&lt;/secondary-title&gt;&lt;alt-title&gt;ACS nano&lt;/alt-title&gt;&lt;/titles&gt;&lt;periodical&gt;&lt;full-title&gt;ACS Nano&lt;/full-title&gt;&lt;abbr-1&gt;ACS nano&lt;/abbr-1&gt;&lt;/periodical&gt;&lt;alt-periodical&gt;&lt;full-title&gt;ACS Nano&lt;/full-title&gt;&lt;abbr-1&gt;ACS nano&lt;/abbr-1&gt;&lt;/alt-periodical&gt;&lt;pages&gt;11108-11117&lt;/pages&gt;&lt;volume&gt;11&lt;/volume&gt;&lt;number&gt;11&lt;/number&gt;&lt;edition&gt;2017/10/13&lt;/edition&gt;&lt;dates&gt;&lt;year&gt;2017&lt;/year&gt;&lt;pub-dates&gt;&lt;date&gt;Nov 28&lt;/date&gt;&lt;/pub-dates&gt;&lt;/dates&gt;&lt;isbn&gt;1936-086X (Electronic)&amp;#xD;1936-0851 (Linking)&lt;/isbn&gt;&lt;accession-num&gt;29023096&lt;/accession-num&gt;&lt;urls&gt;&lt;related-urls&gt;&lt;url&gt;https://www.ncbi.nlm.nih.gov/pubmed/29023096&lt;/url&gt;&lt;/related-urls&gt;&lt;/urls&gt;&lt;electronic-resource-num&gt;10.1021/acsnano.7b05258&lt;/electronic-resource-num&gt;&lt;language&gt;eng&lt;/language&gt;&lt;/record&gt;&lt;/Cite&gt;&lt;/EndNote&gt;</w:instrText>
      </w:r>
      <w:r w:rsidR="00A145B1" w:rsidRPr="00494579">
        <w:rPr>
          <w:rFonts w:asciiTheme="minorHAnsi" w:hAnsiTheme="minorHAnsi" w:cstheme="minorHAnsi"/>
          <w:sz w:val="24"/>
          <w:szCs w:val="24"/>
        </w:rPr>
        <w:fldChar w:fldCharType="separate"/>
      </w:r>
      <w:r w:rsidR="000D454E" w:rsidRPr="00494579">
        <w:rPr>
          <w:rFonts w:asciiTheme="minorHAnsi" w:hAnsiTheme="minorHAnsi" w:cstheme="minorHAnsi"/>
          <w:noProof/>
          <w:sz w:val="24"/>
          <w:szCs w:val="24"/>
          <w:vertAlign w:val="superscript"/>
        </w:rPr>
        <w:t>9</w:t>
      </w:r>
      <w:r w:rsidR="00A145B1" w:rsidRPr="00494579">
        <w:rPr>
          <w:rFonts w:asciiTheme="minorHAnsi" w:hAnsiTheme="minorHAnsi" w:cstheme="minorHAnsi"/>
          <w:sz w:val="24"/>
          <w:szCs w:val="24"/>
        </w:rPr>
        <w:fldChar w:fldCharType="end"/>
      </w:r>
      <w:r w:rsidR="005169F9" w:rsidRPr="00494579">
        <w:rPr>
          <w:rFonts w:asciiTheme="minorHAnsi" w:hAnsiTheme="minorHAnsi" w:cstheme="minorHAnsi"/>
          <w:sz w:val="24"/>
          <w:szCs w:val="24"/>
        </w:rPr>
        <w:t xml:space="preserve">. Besides, it can be cut into the desired size and no substrate residues are left on the graphene. </w:t>
      </w:r>
      <w:r w:rsidR="00A145B1" w:rsidRPr="00494579">
        <w:rPr>
          <w:rFonts w:asciiTheme="minorHAnsi" w:hAnsiTheme="minorHAnsi" w:cstheme="minorHAnsi"/>
          <w:sz w:val="24"/>
          <w:szCs w:val="24"/>
        </w:rPr>
        <w:t xml:space="preserve">But taking those </w:t>
      </w:r>
      <w:r w:rsidR="005169F9" w:rsidRPr="00494579">
        <w:rPr>
          <w:rFonts w:asciiTheme="minorHAnsi" w:hAnsiTheme="minorHAnsi" w:cstheme="minorHAnsi"/>
          <w:sz w:val="24"/>
          <w:szCs w:val="24"/>
        </w:rPr>
        <w:t>criteria</w:t>
      </w:r>
      <w:r w:rsidR="00A145B1" w:rsidRPr="00494579">
        <w:rPr>
          <w:rFonts w:asciiTheme="minorHAnsi" w:hAnsiTheme="minorHAnsi" w:cstheme="minorHAnsi"/>
          <w:sz w:val="24"/>
          <w:szCs w:val="24"/>
        </w:rPr>
        <w:t xml:space="preserve"> in consideration</w:t>
      </w:r>
      <w:r w:rsidR="005169F9" w:rsidRPr="00494579">
        <w:rPr>
          <w:rFonts w:asciiTheme="minorHAnsi" w:hAnsiTheme="minorHAnsi" w:cstheme="minorHAnsi"/>
          <w:sz w:val="24"/>
          <w:szCs w:val="24"/>
        </w:rPr>
        <w:t xml:space="preserve">, other substrates like potassium chloride can </w:t>
      </w:r>
      <w:r w:rsidR="002E6F56" w:rsidRPr="00494579">
        <w:rPr>
          <w:rFonts w:asciiTheme="minorHAnsi" w:hAnsiTheme="minorHAnsi" w:cstheme="minorHAnsi"/>
          <w:sz w:val="24"/>
          <w:szCs w:val="24"/>
        </w:rPr>
        <w:t xml:space="preserve">possibly </w:t>
      </w:r>
      <w:r w:rsidR="005169F9" w:rsidRPr="00494579">
        <w:rPr>
          <w:rFonts w:asciiTheme="minorHAnsi" w:hAnsiTheme="minorHAnsi" w:cstheme="minorHAnsi"/>
          <w:sz w:val="24"/>
          <w:szCs w:val="24"/>
        </w:rPr>
        <w:t>be used as well.</w:t>
      </w:r>
      <w:bookmarkEnd w:id="26"/>
    </w:p>
    <w:p w14:paraId="150B8B84" w14:textId="77777777" w:rsidR="00494579" w:rsidRPr="00494579" w:rsidRDefault="00494579" w:rsidP="00266E0E">
      <w:pPr>
        <w:pStyle w:val="NoSpacing"/>
        <w:jc w:val="both"/>
        <w:rPr>
          <w:rFonts w:asciiTheme="minorHAnsi" w:hAnsiTheme="minorHAnsi" w:cstheme="minorHAnsi"/>
          <w:sz w:val="24"/>
          <w:szCs w:val="24"/>
          <w:lang w:val="en-US"/>
        </w:rPr>
      </w:pPr>
    </w:p>
    <w:p w14:paraId="32BA8656" w14:textId="27985579" w:rsidR="003024A0" w:rsidRPr="00494579" w:rsidRDefault="003024A0"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To reduce the chance of potential label-induced clustering, the GA fixation step can be implemented directly after FA fixation, after which all membrane proteins are immobilized</w:t>
      </w:r>
      <w:r w:rsidR="00AB6E8D" w:rsidRPr="00494579">
        <w:rPr>
          <w:rFonts w:asciiTheme="minorHAnsi" w:hAnsiTheme="minorHAnsi" w:cstheme="minorHAnsi"/>
          <w:sz w:val="24"/>
          <w:szCs w:val="24"/>
          <w:lang w:val="en-US"/>
        </w:rPr>
        <w:t xml:space="preserve">. </w:t>
      </w:r>
      <w:r w:rsidR="009D3DE8" w:rsidRPr="00494579">
        <w:rPr>
          <w:rFonts w:asciiTheme="minorHAnsi" w:hAnsiTheme="minorHAnsi" w:cstheme="minorHAnsi"/>
          <w:sz w:val="24"/>
          <w:szCs w:val="24"/>
          <w:lang w:val="en-US"/>
        </w:rPr>
        <w:t>The first fixation step with FA already fixes the biological structure but a reduced level of membrane protein diffusion may still occur</w:t>
      </w:r>
      <w:r w:rsidR="001D1B05" w:rsidRPr="00494579">
        <w:rPr>
          <w:rFonts w:asciiTheme="minorHAnsi" w:hAnsiTheme="minorHAnsi" w:cstheme="minorHAnsi"/>
          <w:sz w:val="24"/>
          <w:szCs w:val="24"/>
          <w:lang w:val="en-US"/>
        </w:rPr>
        <w:fldChar w:fldCharType="begin">
          <w:fldData xml:space="preserve">PEVuZE5vdGU+PENpdGU+PEF1dGhvcj5IdWViaW5nZXI8L0F1dGhvcj48WWVhcj4yMDE4PC9ZZWFy
PjxSZWNOdW0+MzQ8L1JlY051bT48RGlzcGxheVRleHQ+PHN0eWxlIGZhY2U9InN1cGVyc2NyaXB0
Ij4zNDwvc3R5bGU+PC9EaXNwbGF5VGV4dD48cmVjb3JkPjxyZWMtbnVtYmVyPjM0PC9yZWMtbnVt
YmVyPjxmb3JlaWduLWtleXM+PGtleSBhcHA9IkVOIiBkYi1pZD0iOTU1OWZ0dmR4YXIydm1ldHh4
Z3h0c3hoenY1YWZyZHA1ZXdyIiB0aW1lc3RhbXA9IjE1OTE3MDU2NzYiPjM0PC9rZXk+PC9mb3Jl
aWduLWtleXM+PHJlZi10eXBlIG5hbWU9IkpvdXJuYWwgQXJ0aWNsZSI+MTc8L3JlZi10eXBlPjxj
b250cmlidXRvcnM+PGF1dGhvcnM+PGF1dGhvcj5IdWViaW5nZXIsIEouPC9hdXRob3I+PGF1dGhv
cj5TcGluZGxlciwgSi48L2F1dGhvcj48YXV0aG9yPkhvbGwsIEsuIEouPC9hdXRob3I+PGF1dGhv
cj5Lb29zLCBCLjwvYXV0aG9yPjwvYXV0aG9ycz48L2NvbnRyaWJ1dG9ycz48YXV0aC1hZGRyZXNz
PkRlcGFydG1lbnQgb2YgU3lzdGVtaWMgQ2VsbCBCaW9sb2d5LCBNYXggUGxhbmNrIEluc3RpdHV0
ZSBvZiBNb2xlY3VsYXIgUGh5c2lvbG9neSwgT3R0by1IYWhuLVN0ci4xMSwgNDQyMjcsIERvcnRt
dW5kLCBHZXJtYW55LiBqYW4uaHVlYmluZ2VyQG1waS1kb3J0bXVuZC5tcGcuZGUuJiN4RDtEZXBh
cnRtZW50IG9mIFN5c3RlbWljIENlbGwgQmlvbG9neSwgTWF4IFBsYW5jayBJbnN0aXR1dGUgb2Yg
TW9sZWN1bGFyIFBoeXNpb2xvZ3ksIE90dG8tSGFobi1TdHIuMTEsIDQ0MjI3LCBEb3J0bXVuZCwg
R2VybWFueS48L2F1dGgtYWRkcmVzcz48dGl0bGVzPjx0aXRsZT5RdWFudGlmaWNhdGlvbiBvZiBw
cm90ZWluIG1vYmlsaXR5IGFuZCBhc3NvY2lhdGVkIHJlc2h1ZmZsaW5nIG9mIGN5dG9wbGFzbSBk
dXJpbmcgY2hlbWljYWwgZml4YXRpb248L3RpdGxlPjxzZWNvbmRhcnktdGl0bGU+U2NpZW50aWZp
YyBSZXBvcnRzPC9zZWNvbmRhcnktdGl0bGU+PGFsdC10aXRsZT5TY2llbnRpZmljIHJlcG9ydHM8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ZW50aWZpYyByZXBvcnRzPC9hYmJyLTE+PC9hbHQtcGVyaW9kaWNhbD48cGFnZXM+MTc3NTY8L3Bh
Z2VzPjx2b2x1bWU+ODwvdm9sdW1lPjxudW1iZXI+MTwvbnVtYmVyPjxlZGl0aW9uPjIwMTgvMTIv
MTI8L2VkaXRpb24+PGtleXdvcmRzPjxrZXl3b3JkPkFjcm9sZWluL21ldGFib2xpc208L2tleXdv
cmQ+PGtleXdvcmQ+QWxkZWh5ZGVzL21ldGFib2xpc208L2tleXdvcmQ+PGtleXdvcmQ+QW5pbWFs
czwva2V5d29yZD48a2V5d29yZD5DT1MgQ2VsbHM8L2tleXdvcmQ+PGtleXdvcmQ+Q2VsbCBMaW5l
PC9rZXl3b3JkPjxrZXl3b3JkPkNlbGwgTGluZSwgVHVtb3I8L2tleXdvcmQ+PGtleXdvcmQ+Q2hs
b3JvY2VidXMgYWV0aGlvcHM8L2tleXdvcmQ+PGtleXdvcmQ+Q3l0b3BsYXNtLyptZXRhYm9saXNt
PC9rZXl3b3JkPjxrZXl3b3JkPkZpeGF0aXZlcy8qbWV0YWJvbGlzbTwva2V5d29yZD48a2V5d29y
ZD5Gb3JtYWxkZWh5ZGUvbWV0YWJvbGlzbTwva2V5d29yZD48a2V5d29yZD5HbHV0YXJhbC9tZXRh
Ym9saXNtPC9rZXl3b3JkPjxrZXl3b3JkPkdseW94YWwvbWV0YWJvbGlzbTwva2V5d29yZD48a2V5
d29yZD5IZUxhIENlbGxzPC9rZXl3b3JkPjxrZXl3b3JkPkh1bWFuczwva2V5d29yZD48a2V5d29y
ZD5MaXBpZHM8L2tleXdvcmQ+PGtleXdvcmQ+TWljcm9zY29weSwgRmx1b3Jlc2NlbmNlL21ldGhv
ZHM8L2tleXdvcmQ+PGtleXdvcmQ+UHJvdGVpbnMvKm1ldGFib2xpc208L2tleXdvcmQ+PC9rZXl3
b3Jkcz48ZGF0ZXM+PHllYXI+MjAxODwveWVhcj48cHViLWRhdGVzPjxkYXRlPkRlYyAxMDwvZGF0
ZT48L3B1Yi1kYXRlcz48L2RhdGVzPjxpc2JuPjIwNDUtMjMyMiAoRWxlY3Ryb25pYykmI3hEOzIw
NDUtMjMyMiAoTGlua2luZyk8L2lzYm4+PGFjY2Vzc2lvbi1udW0+MzA1MzIwMzk8L2FjY2Vzc2lv
bi1udW0+PHVybHM+PHJlbGF0ZWQtdXJscz48dXJsPjxzdHlsZSBmYWNlPSJ1bmRlcmxpbmUiIGZv
bnQ9ImRlZmF1bHQiIHNpemU9IjEwMCUiPmh0dHBzOi8vd3d3Lm5jYmkubmxtLm5paC5nb3YvcHVi
bWVkLzMwNTMyMDM5PC9zdHlsZT48L3VybD48L3JlbGF0ZWQtdXJscz48L3VybHM+PGN1c3RvbTI+
NjI4ODEzOTwvY3VzdG9tMj48ZWxlY3Ryb25pYy1yZXNvdXJjZS1udW0+MTAuMTAzOC9zNDE1OTgt
MDE4LTM2MTEyLXc8L2VsZWN0cm9uaWMtcmVzb3VyY2UtbnVtPjxsYW5ndWFnZT5lbmc8L2xhbmd1
YWdlPjwvcmVjb3JkPjwvQ2l0ZT48L0VuZE5vdGU+
</w:fldData>
        </w:fldChar>
      </w:r>
      <w:r w:rsidR="003326A9" w:rsidRPr="00494579">
        <w:rPr>
          <w:rFonts w:asciiTheme="minorHAnsi" w:hAnsiTheme="minorHAnsi" w:cstheme="minorHAnsi"/>
          <w:sz w:val="24"/>
          <w:szCs w:val="24"/>
          <w:lang w:val="en-US"/>
        </w:rPr>
        <w:instrText xml:space="preserve"> ADDIN EN.CITE </w:instrText>
      </w:r>
      <w:r w:rsidR="003326A9" w:rsidRPr="00494579">
        <w:rPr>
          <w:rFonts w:asciiTheme="minorHAnsi" w:hAnsiTheme="minorHAnsi" w:cstheme="minorHAnsi"/>
          <w:sz w:val="24"/>
          <w:szCs w:val="24"/>
          <w:lang w:val="en-US"/>
        </w:rPr>
        <w:fldChar w:fldCharType="begin">
          <w:fldData xml:space="preserve">PEVuZE5vdGU+PENpdGU+PEF1dGhvcj5IdWViaW5nZXI8L0F1dGhvcj48WWVhcj4yMDE4PC9ZZWFy
PjxSZWNOdW0+MzQ8L1JlY051bT48RGlzcGxheVRleHQ+PHN0eWxlIGZhY2U9InN1cGVyc2NyaXB0
Ij4zNDwvc3R5bGU+PC9EaXNwbGF5VGV4dD48cmVjb3JkPjxyZWMtbnVtYmVyPjM0PC9yZWMtbnVt
YmVyPjxmb3JlaWduLWtleXM+PGtleSBhcHA9IkVOIiBkYi1pZD0iOTU1OWZ0dmR4YXIydm1ldHh4
Z3h0c3hoenY1YWZyZHA1ZXdyIiB0aW1lc3RhbXA9IjE1OTE3MDU2NzYiPjM0PC9rZXk+PC9mb3Jl
aWduLWtleXM+PHJlZi10eXBlIG5hbWU9IkpvdXJuYWwgQXJ0aWNsZSI+MTc8L3JlZi10eXBlPjxj
b250cmlidXRvcnM+PGF1dGhvcnM+PGF1dGhvcj5IdWViaW5nZXIsIEouPC9hdXRob3I+PGF1dGhv
cj5TcGluZGxlciwgSi48L2F1dGhvcj48YXV0aG9yPkhvbGwsIEsuIEouPC9hdXRob3I+PGF1dGhv
cj5Lb29zLCBCLjwvYXV0aG9yPjwvYXV0aG9ycz48L2NvbnRyaWJ1dG9ycz48YXV0aC1hZGRyZXNz
PkRlcGFydG1lbnQgb2YgU3lzdGVtaWMgQ2VsbCBCaW9sb2d5LCBNYXggUGxhbmNrIEluc3RpdHV0
ZSBvZiBNb2xlY3VsYXIgUGh5c2lvbG9neSwgT3R0by1IYWhuLVN0ci4xMSwgNDQyMjcsIERvcnRt
dW5kLCBHZXJtYW55LiBqYW4uaHVlYmluZ2VyQG1waS1kb3J0bXVuZC5tcGcuZGUuJiN4RDtEZXBh
cnRtZW50IG9mIFN5c3RlbWljIENlbGwgQmlvbG9neSwgTWF4IFBsYW5jayBJbnN0aXR1dGUgb2Yg
TW9sZWN1bGFyIFBoeXNpb2xvZ3ksIE90dG8tSGFobi1TdHIuMTEsIDQ0MjI3LCBEb3J0bXVuZCwg
R2VybWFueS48L2F1dGgtYWRkcmVzcz48dGl0bGVzPjx0aXRsZT5RdWFudGlmaWNhdGlvbiBvZiBw
cm90ZWluIG1vYmlsaXR5IGFuZCBhc3NvY2lhdGVkIHJlc2h1ZmZsaW5nIG9mIGN5dG9wbGFzbSBk
dXJpbmcgY2hlbWljYWwgZml4YXRpb248L3RpdGxlPjxzZWNvbmRhcnktdGl0bGU+U2NpZW50aWZp
YyBSZXBvcnRzPC9zZWNvbmRhcnktdGl0bGU+PGFsdC10aXRsZT5TY2llbnRpZmljIHJlcG9ydHM8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ZW50aWZpYyByZXBvcnRzPC9hYmJyLTE+PC9hbHQtcGVyaW9kaWNhbD48cGFnZXM+MTc3NTY8L3Bh
Z2VzPjx2b2x1bWU+ODwvdm9sdW1lPjxudW1iZXI+MTwvbnVtYmVyPjxlZGl0aW9uPjIwMTgvMTIv
MTI8L2VkaXRpb24+PGtleXdvcmRzPjxrZXl3b3JkPkFjcm9sZWluL21ldGFib2xpc208L2tleXdv
cmQ+PGtleXdvcmQ+QWxkZWh5ZGVzL21ldGFib2xpc208L2tleXdvcmQ+PGtleXdvcmQ+QW5pbWFs
czwva2V5d29yZD48a2V5d29yZD5DT1MgQ2VsbHM8L2tleXdvcmQ+PGtleXdvcmQ+Q2VsbCBMaW5l
PC9rZXl3b3JkPjxrZXl3b3JkPkNlbGwgTGluZSwgVHVtb3I8L2tleXdvcmQ+PGtleXdvcmQ+Q2hs
b3JvY2VidXMgYWV0aGlvcHM8L2tleXdvcmQ+PGtleXdvcmQ+Q3l0b3BsYXNtLyptZXRhYm9saXNt
PC9rZXl3b3JkPjxrZXl3b3JkPkZpeGF0aXZlcy8qbWV0YWJvbGlzbTwva2V5d29yZD48a2V5d29y
ZD5Gb3JtYWxkZWh5ZGUvbWV0YWJvbGlzbTwva2V5d29yZD48a2V5d29yZD5HbHV0YXJhbC9tZXRh
Ym9saXNtPC9rZXl3b3JkPjxrZXl3b3JkPkdseW94YWwvbWV0YWJvbGlzbTwva2V5d29yZD48a2V5
d29yZD5IZUxhIENlbGxzPC9rZXl3b3JkPjxrZXl3b3JkPkh1bWFuczwva2V5d29yZD48a2V5d29y
ZD5MaXBpZHM8L2tleXdvcmQ+PGtleXdvcmQ+TWljcm9zY29weSwgRmx1b3Jlc2NlbmNlL21ldGhv
ZHM8L2tleXdvcmQ+PGtleXdvcmQ+UHJvdGVpbnMvKm1ldGFib2xpc208L2tleXdvcmQ+PC9rZXl3
b3Jkcz48ZGF0ZXM+PHllYXI+MjAxODwveWVhcj48cHViLWRhdGVzPjxkYXRlPkRlYyAxMDwvZGF0
ZT48L3B1Yi1kYXRlcz48L2RhdGVzPjxpc2JuPjIwNDUtMjMyMiAoRWxlY3Ryb25pYykmI3hEOzIw
NDUtMjMyMiAoTGlua2luZyk8L2lzYm4+PGFjY2Vzc2lvbi1udW0+MzA1MzIwMzk8L2FjY2Vzc2lv
bi1udW0+PHVybHM+PHJlbGF0ZWQtdXJscz48dXJsPjxzdHlsZSBmYWNlPSJ1bmRlcmxpbmUiIGZv
bnQ9ImRlZmF1bHQiIHNpemU9IjEwMCUiPmh0dHBzOi8vd3d3Lm5jYmkubmxtLm5paC5nb3YvcHVi
bWVkLzMwNTMyMDM5PC9zdHlsZT48L3VybD48L3JlbGF0ZWQtdXJscz48L3VybHM+PGN1c3RvbTI+
NjI4ODEzOTwvY3VzdG9tMj48ZWxlY3Ryb25pYy1yZXNvdXJjZS1udW0+MTAuMTAzOC9zNDE1OTgt
MDE4LTM2MTEyLXc8L2VsZWN0cm9uaWMtcmVzb3VyY2UtbnVtPjxsYW5ndWFnZT5lbmc8L2xhbmd1
YWdlPjwvcmVjb3JkPjwvQ2l0ZT48L0VuZE5vdGU+
</w:fldData>
        </w:fldChar>
      </w:r>
      <w:r w:rsidR="003326A9" w:rsidRPr="00494579">
        <w:rPr>
          <w:rFonts w:asciiTheme="minorHAnsi" w:hAnsiTheme="minorHAnsi" w:cstheme="minorHAnsi"/>
          <w:sz w:val="24"/>
          <w:szCs w:val="24"/>
          <w:lang w:val="en-US"/>
        </w:rPr>
        <w:instrText xml:space="preserve"> ADDIN EN.CITE.DATA </w:instrText>
      </w:r>
      <w:r w:rsidR="003326A9" w:rsidRPr="00494579">
        <w:rPr>
          <w:rFonts w:asciiTheme="minorHAnsi" w:hAnsiTheme="minorHAnsi" w:cstheme="minorHAnsi"/>
          <w:sz w:val="24"/>
          <w:szCs w:val="24"/>
          <w:lang w:val="en-US"/>
        </w:rPr>
      </w:r>
      <w:r w:rsidR="003326A9" w:rsidRPr="00494579">
        <w:rPr>
          <w:rFonts w:asciiTheme="minorHAnsi" w:hAnsiTheme="minorHAnsi" w:cstheme="minorHAnsi"/>
          <w:sz w:val="24"/>
          <w:szCs w:val="24"/>
          <w:lang w:val="en-US"/>
        </w:rPr>
        <w:fldChar w:fldCharType="end"/>
      </w:r>
      <w:r w:rsidR="001D1B05" w:rsidRPr="00494579">
        <w:rPr>
          <w:rFonts w:asciiTheme="minorHAnsi" w:hAnsiTheme="minorHAnsi" w:cstheme="minorHAnsi"/>
          <w:sz w:val="24"/>
          <w:szCs w:val="24"/>
          <w:lang w:val="en-US"/>
        </w:rPr>
      </w:r>
      <w:r w:rsidR="001D1B05" w:rsidRPr="00494579">
        <w:rPr>
          <w:rFonts w:asciiTheme="minorHAnsi" w:hAnsiTheme="minorHAnsi" w:cstheme="minorHAnsi"/>
          <w:sz w:val="24"/>
          <w:szCs w:val="24"/>
          <w:lang w:val="en-US"/>
        </w:rPr>
        <w:fldChar w:fldCharType="separate"/>
      </w:r>
      <w:r w:rsidR="00BC0125" w:rsidRPr="00494579">
        <w:rPr>
          <w:rFonts w:asciiTheme="minorHAnsi" w:hAnsiTheme="minorHAnsi" w:cstheme="minorHAnsi"/>
          <w:noProof/>
          <w:sz w:val="24"/>
          <w:szCs w:val="24"/>
          <w:vertAlign w:val="superscript"/>
          <w:lang w:val="en-US"/>
        </w:rPr>
        <w:t>34</w:t>
      </w:r>
      <w:r w:rsidR="001D1B05" w:rsidRPr="00494579">
        <w:rPr>
          <w:rFonts w:asciiTheme="minorHAnsi" w:hAnsiTheme="minorHAnsi" w:cstheme="minorHAnsi"/>
          <w:sz w:val="24"/>
          <w:szCs w:val="24"/>
          <w:lang w:val="en-US"/>
        </w:rPr>
        <w:fldChar w:fldCharType="end"/>
      </w:r>
      <w:r w:rsidR="009D3DE8" w:rsidRPr="00494579">
        <w:rPr>
          <w:rFonts w:asciiTheme="minorHAnsi" w:hAnsiTheme="minorHAnsi" w:cstheme="minorHAnsi"/>
          <w:sz w:val="24"/>
          <w:szCs w:val="24"/>
          <w:lang w:val="en-US"/>
        </w:rPr>
        <w:t>, possibly leading to label induced clustering due to t</w:t>
      </w:r>
      <w:r w:rsidR="002379A1" w:rsidRPr="00494579">
        <w:rPr>
          <w:rFonts w:asciiTheme="minorHAnsi" w:hAnsiTheme="minorHAnsi" w:cstheme="minorHAnsi"/>
          <w:sz w:val="24"/>
          <w:szCs w:val="24"/>
          <w:lang w:val="en-US"/>
        </w:rPr>
        <w:t xml:space="preserve">he presence of multiple </w:t>
      </w:r>
      <w:r w:rsidR="002524E9">
        <w:rPr>
          <w:rFonts w:asciiTheme="minorHAnsi" w:hAnsiTheme="minorHAnsi" w:cstheme="minorHAnsi"/>
          <w:sz w:val="24"/>
          <w:szCs w:val="24"/>
          <w:lang w:val="en-US"/>
        </w:rPr>
        <w:t>S</w:t>
      </w:r>
      <w:r w:rsidR="002379A1" w:rsidRPr="00494579">
        <w:rPr>
          <w:rFonts w:asciiTheme="minorHAnsi" w:hAnsiTheme="minorHAnsi" w:cstheme="minorHAnsi"/>
          <w:sz w:val="24"/>
          <w:szCs w:val="24"/>
          <w:lang w:val="en-US"/>
        </w:rPr>
        <w:t>treptav</w:t>
      </w:r>
      <w:r w:rsidR="009D3DE8" w:rsidRPr="00494579">
        <w:rPr>
          <w:rFonts w:asciiTheme="minorHAnsi" w:hAnsiTheme="minorHAnsi" w:cstheme="minorHAnsi"/>
          <w:sz w:val="24"/>
          <w:szCs w:val="24"/>
          <w:lang w:val="en-US"/>
        </w:rPr>
        <w:t>idin per QD</w:t>
      </w:r>
      <w:r w:rsidRPr="00494579">
        <w:rPr>
          <w:rFonts w:asciiTheme="minorHAnsi" w:hAnsiTheme="minorHAnsi" w:cstheme="minorHAnsi"/>
          <w:sz w:val="24"/>
          <w:szCs w:val="24"/>
          <w:lang w:val="en-US"/>
        </w:rPr>
        <w:t xml:space="preserve">. Fixation with GA may lead to an autofluorescence signal during LM, and is, therefore, done after LM in the described </w:t>
      </w:r>
      <w:r w:rsidR="009D3DE8" w:rsidRPr="00494579">
        <w:rPr>
          <w:rFonts w:asciiTheme="minorHAnsi" w:hAnsiTheme="minorHAnsi" w:cstheme="minorHAnsi"/>
          <w:sz w:val="24"/>
          <w:szCs w:val="24"/>
          <w:lang w:val="en-US"/>
        </w:rPr>
        <w:t>protocol but can be reduced as described elsewhere</w:t>
      </w:r>
      <w:r w:rsidR="009D3DE8" w:rsidRPr="00494579">
        <w:rPr>
          <w:rFonts w:asciiTheme="minorHAnsi" w:hAnsiTheme="minorHAnsi" w:cstheme="minorHAnsi"/>
          <w:sz w:val="24"/>
          <w:szCs w:val="24"/>
          <w:lang w:val="en-US"/>
        </w:rPr>
        <w:fldChar w:fldCharType="begin">
          <w:fldData xml:space="preserve">PEVuZE5vdGU+PENpdGU+PEF1dGhvcj5IdWViaW5nZXI8L0F1dGhvcj48WWVhcj4yMDE4PC9ZZWFy
PjxSZWNOdW0+MzQ8L1JlY051bT48RGlzcGxheVRleHQ+PHN0eWxlIGZhY2U9InN1cGVyc2NyaXB0
Ij4zNDwvc3R5bGU+PC9EaXNwbGF5VGV4dD48cmVjb3JkPjxyZWMtbnVtYmVyPjM0PC9yZWMtbnVt
YmVyPjxmb3JlaWduLWtleXM+PGtleSBhcHA9IkVOIiBkYi1pZD0iOTU1OWZ0dmR4YXIydm1ldHh4
Z3h0c3hoenY1YWZyZHA1ZXdyIiB0aW1lc3RhbXA9IjE1OTE3MDU2NzYiPjM0PC9rZXk+PC9mb3Jl
aWduLWtleXM+PHJlZi10eXBlIG5hbWU9IkpvdXJuYWwgQXJ0aWNsZSI+MTc8L3JlZi10eXBlPjxj
b250cmlidXRvcnM+PGF1dGhvcnM+PGF1dGhvcj5IdWViaW5nZXIsIEouPC9hdXRob3I+PGF1dGhv
cj5TcGluZGxlciwgSi48L2F1dGhvcj48YXV0aG9yPkhvbGwsIEsuIEouPC9hdXRob3I+PGF1dGhv
cj5Lb29zLCBCLjwvYXV0aG9yPjwvYXV0aG9ycz48L2NvbnRyaWJ1dG9ycz48YXV0aC1hZGRyZXNz
PkRlcGFydG1lbnQgb2YgU3lzdGVtaWMgQ2VsbCBCaW9sb2d5LCBNYXggUGxhbmNrIEluc3RpdHV0
ZSBvZiBNb2xlY3VsYXIgUGh5c2lvbG9neSwgT3R0by1IYWhuLVN0ci4xMSwgNDQyMjcsIERvcnRt
dW5kLCBHZXJtYW55LiBqYW4uaHVlYmluZ2VyQG1waS1kb3J0bXVuZC5tcGcuZGUuJiN4RDtEZXBh
cnRtZW50IG9mIFN5c3RlbWljIENlbGwgQmlvbG9neSwgTWF4IFBsYW5jayBJbnN0aXR1dGUgb2Yg
TW9sZWN1bGFyIFBoeXNpb2xvZ3ksIE90dG8tSGFobi1TdHIuMTEsIDQ0MjI3LCBEb3J0bXVuZCwg
R2VybWFueS48L2F1dGgtYWRkcmVzcz48dGl0bGVzPjx0aXRsZT5RdWFudGlmaWNhdGlvbiBvZiBw
cm90ZWluIG1vYmlsaXR5IGFuZCBhc3NvY2lhdGVkIHJlc2h1ZmZsaW5nIG9mIGN5dG9wbGFzbSBk
dXJpbmcgY2hlbWljYWwgZml4YXRpb248L3RpdGxlPjxzZWNvbmRhcnktdGl0bGU+U2NpZW50aWZp
YyBSZXBvcnRzPC9zZWNvbmRhcnktdGl0bGU+PGFsdC10aXRsZT5TY2llbnRpZmljIHJlcG9ydHM8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ZW50aWZpYyByZXBvcnRzPC9hYmJyLTE+PC9hbHQtcGVyaW9kaWNhbD48cGFnZXM+MTc3NTY8L3Bh
Z2VzPjx2b2x1bWU+ODwvdm9sdW1lPjxudW1iZXI+MTwvbnVtYmVyPjxlZGl0aW9uPjIwMTgvMTIv
MTI8L2VkaXRpb24+PGtleXdvcmRzPjxrZXl3b3JkPkFjcm9sZWluL21ldGFib2xpc208L2tleXdv
cmQ+PGtleXdvcmQ+QWxkZWh5ZGVzL21ldGFib2xpc208L2tleXdvcmQ+PGtleXdvcmQ+QW5pbWFs
czwva2V5d29yZD48a2V5d29yZD5DT1MgQ2VsbHM8L2tleXdvcmQ+PGtleXdvcmQ+Q2VsbCBMaW5l
PC9rZXl3b3JkPjxrZXl3b3JkPkNlbGwgTGluZSwgVHVtb3I8L2tleXdvcmQ+PGtleXdvcmQ+Q2hs
b3JvY2VidXMgYWV0aGlvcHM8L2tleXdvcmQ+PGtleXdvcmQ+Q3l0b3BsYXNtLyptZXRhYm9saXNt
PC9rZXl3b3JkPjxrZXl3b3JkPkZpeGF0aXZlcy8qbWV0YWJvbGlzbTwva2V5d29yZD48a2V5d29y
ZD5Gb3JtYWxkZWh5ZGUvbWV0YWJvbGlzbTwva2V5d29yZD48a2V5d29yZD5HbHV0YXJhbC9tZXRh
Ym9saXNtPC9rZXl3b3JkPjxrZXl3b3JkPkdseW94YWwvbWV0YWJvbGlzbTwva2V5d29yZD48a2V5
d29yZD5IZUxhIENlbGxzPC9rZXl3b3JkPjxrZXl3b3JkPkh1bWFuczwva2V5d29yZD48a2V5d29y
ZD5MaXBpZHM8L2tleXdvcmQ+PGtleXdvcmQ+TWljcm9zY29weSwgRmx1b3Jlc2NlbmNlL21ldGhv
ZHM8L2tleXdvcmQ+PGtleXdvcmQ+UHJvdGVpbnMvKm1ldGFib2xpc208L2tleXdvcmQ+PC9rZXl3
b3Jkcz48ZGF0ZXM+PHllYXI+MjAxODwveWVhcj48cHViLWRhdGVzPjxkYXRlPkRlYyAxMDwvZGF0
ZT48L3B1Yi1kYXRlcz48L2RhdGVzPjxpc2JuPjIwNDUtMjMyMiAoRWxlY3Ryb25pYykmI3hEOzIw
NDUtMjMyMiAoTGlua2luZyk8L2lzYm4+PGFjY2Vzc2lvbi1udW0+MzA1MzIwMzk8L2FjY2Vzc2lv
bi1udW0+PHVybHM+PHJlbGF0ZWQtdXJscz48dXJsPjxzdHlsZSBmYWNlPSJ1bmRlcmxpbmUiIGZv
bnQ9ImRlZmF1bHQiIHNpemU9IjEwMCUiPmh0dHBzOi8vd3d3Lm5jYmkubmxtLm5paC5nb3YvcHVi
bWVkLzMwNTMyMDM5PC9zdHlsZT48L3VybD48L3JlbGF0ZWQtdXJscz48L3VybHM+PGN1c3RvbTI+
NjI4ODEzOTwvY3VzdG9tMj48ZWxlY3Ryb25pYy1yZXNvdXJjZS1udW0+MTAuMTAzOC9zNDE1OTgt
MDE4LTM2MTEyLXc8L2VsZWN0cm9uaWMtcmVzb3VyY2UtbnVtPjxsYW5ndWFnZT5lbmc8L2xhbmd1
YWdlPjwvcmVjb3JkPjwvQ2l0ZT48L0VuZE5vdGU+
</w:fldData>
        </w:fldChar>
      </w:r>
      <w:r w:rsidR="003326A9" w:rsidRPr="00494579">
        <w:rPr>
          <w:rFonts w:asciiTheme="minorHAnsi" w:hAnsiTheme="minorHAnsi" w:cstheme="minorHAnsi"/>
          <w:sz w:val="24"/>
          <w:szCs w:val="24"/>
          <w:lang w:val="en-US"/>
        </w:rPr>
        <w:instrText xml:space="preserve"> ADDIN EN.CITE </w:instrText>
      </w:r>
      <w:r w:rsidR="003326A9" w:rsidRPr="00494579">
        <w:rPr>
          <w:rFonts w:asciiTheme="minorHAnsi" w:hAnsiTheme="minorHAnsi" w:cstheme="minorHAnsi"/>
          <w:sz w:val="24"/>
          <w:szCs w:val="24"/>
          <w:lang w:val="en-US"/>
        </w:rPr>
        <w:fldChar w:fldCharType="begin">
          <w:fldData xml:space="preserve">PEVuZE5vdGU+PENpdGU+PEF1dGhvcj5IdWViaW5nZXI8L0F1dGhvcj48WWVhcj4yMDE4PC9ZZWFy
PjxSZWNOdW0+MzQ8L1JlY051bT48RGlzcGxheVRleHQ+PHN0eWxlIGZhY2U9InN1cGVyc2NyaXB0
Ij4zNDwvc3R5bGU+PC9EaXNwbGF5VGV4dD48cmVjb3JkPjxyZWMtbnVtYmVyPjM0PC9yZWMtbnVt
YmVyPjxmb3JlaWduLWtleXM+PGtleSBhcHA9IkVOIiBkYi1pZD0iOTU1OWZ0dmR4YXIydm1ldHh4
Z3h0c3hoenY1YWZyZHA1ZXdyIiB0aW1lc3RhbXA9IjE1OTE3MDU2NzYiPjM0PC9rZXk+PC9mb3Jl
aWduLWtleXM+PHJlZi10eXBlIG5hbWU9IkpvdXJuYWwgQXJ0aWNsZSI+MTc8L3JlZi10eXBlPjxj
b250cmlidXRvcnM+PGF1dGhvcnM+PGF1dGhvcj5IdWViaW5nZXIsIEouPC9hdXRob3I+PGF1dGhv
cj5TcGluZGxlciwgSi48L2F1dGhvcj48YXV0aG9yPkhvbGwsIEsuIEouPC9hdXRob3I+PGF1dGhv
cj5Lb29zLCBCLjwvYXV0aG9yPjwvYXV0aG9ycz48L2NvbnRyaWJ1dG9ycz48YXV0aC1hZGRyZXNz
PkRlcGFydG1lbnQgb2YgU3lzdGVtaWMgQ2VsbCBCaW9sb2d5LCBNYXggUGxhbmNrIEluc3RpdHV0
ZSBvZiBNb2xlY3VsYXIgUGh5c2lvbG9neSwgT3R0by1IYWhuLVN0ci4xMSwgNDQyMjcsIERvcnRt
dW5kLCBHZXJtYW55LiBqYW4uaHVlYmluZ2VyQG1waS1kb3J0bXVuZC5tcGcuZGUuJiN4RDtEZXBh
cnRtZW50IG9mIFN5c3RlbWljIENlbGwgQmlvbG9neSwgTWF4IFBsYW5jayBJbnN0aXR1dGUgb2Yg
TW9sZWN1bGFyIFBoeXNpb2xvZ3ksIE90dG8tSGFobi1TdHIuMTEsIDQ0MjI3LCBEb3J0bXVuZCwg
R2VybWFueS48L2F1dGgtYWRkcmVzcz48dGl0bGVzPjx0aXRsZT5RdWFudGlmaWNhdGlvbiBvZiBw
cm90ZWluIG1vYmlsaXR5IGFuZCBhc3NvY2lhdGVkIHJlc2h1ZmZsaW5nIG9mIGN5dG9wbGFzbSBk
dXJpbmcgY2hlbWljYWwgZml4YXRpb248L3RpdGxlPjxzZWNvbmRhcnktdGl0bGU+U2NpZW50aWZp
YyBSZXBvcnRzPC9zZWNvbmRhcnktdGl0bGU+PGFsdC10aXRsZT5TY2llbnRpZmljIHJlcG9ydHM8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ZW50aWZpYyByZXBvcnRzPC9hYmJyLTE+PC9hbHQtcGVyaW9kaWNhbD48cGFnZXM+MTc3NTY8L3Bh
Z2VzPjx2b2x1bWU+ODwvdm9sdW1lPjxudW1iZXI+MTwvbnVtYmVyPjxlZGl0aW9uPjIwMTgvMTIv
MTI8L2VkaXRpb24+PGtleXdvcmRzPjxrZXl3b3JkPkFjcm9sZWluL21ldGFib2xpc208L2tleXdv
cmQ+PGtleXdvcmQ+QWxkZWh5ZGVzL21ldGFib2xpc208L2tleXdvcmQ+PGtleXdvcmQ+QW5pbWFs
czwva2V5d29yZD48a2V5d29yZD5DT1MgQ2VsbHM8L2tleXdvcmQ+PGtleXdvcmQ+Q2VsbCBMaW5l
PC9rZXl3b3JkPjxrZXl3b3JkPkNlbGwgTGluZSwgVHVtb3I8L2tleXdvcmQ+PGtleXdvcmQ+Q2hs
b3JvY2VidXMgYWV0aGlvcHM8L2tleXdvcmQ+PGtleXdvcmQ+Q3l0b3BsYXNtLyptZXRhYm9saXNt
PC9rZXl3b3JkPjxrZXl3b3JkPkZpeGF0aXZlcy8qbWV0YWJvbGlzbTwva2V5d29yZD48a2V5d29y
ZD5Gb3JtYWxkZWh5ZGUvbWV0YWJvbGlzbTwva2V5d29yZD48a2V5d29yZD5HbHV0YXJhbC9tZXRh
Ym9saXNtPC9rZXl3b3JkPjxrZXl3b3JkPkdseW94YWwvbWV0YWJvbGlzbTwva2V5d29yZD48a2V5
d29yZD5IZUxhIENlbGxzPC9rZXl3b3JkPjxrZXl3b3JkPkh1bWFuczwva2V5d29yZD48a2V5d29y
ZD5MaXBpZHM8L2tleXdvcmQ+PGtleXdvcmQ+TWljcm9zY29weSwgRmx1b3Jlc2NlbmNlL21ldGhv
ZHM8L2tleXdvcmQ+PGtleXdvcmQ+UHJvdGVpbnMvKm1ldGFib2xpc208L2tleXdvcmQ+PC9rZXl3
b3Jkcz48ZGF0ZXM+PHllYXI+MjAxODwveWVhcj48cHViLWRhdGVzPjxkYXRlPkRlYyAxMDwvZGF0
ZT48L3B1Yi1kYXRlcz48L2RhdGVzPjxpc2JuPjIwNDUtMjMyMiAoRWxlY3Ryb25pYykmI3hEOzIw
NDUtMjMyMiAoTGlua2luZyk8L2lzYm4+PGFjY2Vzc2lvbi1udW0+MzA1MzIwMzk8L2FjY2Vzc2lv
bi1udW0+PHVybHM+PHJlbGF0ZWQtdXJscz48dXJsPjxzdHlsZSBmYWNlPSJ1bmRlcmxpbmUiIGZv
bnQ9ImRlZmF1bHQiIHNpemU9IjEwMCUiPmh0dHBzOi8vd3d3Lm5jYmkubmxtLm5paC5nb3YvcHVi
bWVkLzMwNTMyMDM5PC9zdHlsZT48L3VybD48L3JlbGF0ZWQtdXJscz48L3VybHM+PGN1c3RvbTI+
NjI4ODEzOTwvY3VzdG9tMj48ZWxlY3Ryb25pYy1yZXNvdXJjZS1udW0+MTAuMTAzOC9zNDE1OTgt
MDE4LTM2MTEyLXc8L2VsZWN0cm9uaWMtcmVzb3VyY2UtbnVtPjxsYW5ndWFnZT5lbmc8L2xhbmd1
YWdlPjwvcmVjb3JkPjwvQ2l0ZT48L0VuZE5vdGU+
</w:fldData>
        </w:fldChar>
      </w:r>
      <w:r w:rsidR="003326A9" w:rsidRPr="00494579">
        <w:rPr>
          <w:rFonts w:asciiTheme="minorHAnsi" w:hAnsiTheme="minorHAnsi" w:cstheme="minorHAnsi"/>
          <w:sz w:val="24"/>
          <w:szCs w:val="24"/>
          <w:lang w:val="en-US"/>
        </w:rPr>
        <w:instrText xml:space="preserve"> ADDIN EN.CITE.DATA </w:instrText>
      </w:r>
      <w:r w:rsidR="003326A9" w:rsidRPr="00494579">
        <w:rPr>
          <w:rFonts w:asciiTheme="minorHAnsi" w:hAnsiTheme="minorHAnsi" w:cstheme="minorHAnsi"/>
          <w:sz w:val="24"/>
          <w:szCs w:val="24"/>
          <w:lang w:val="en-US"/>
        </w:rPr>
      </w:r>
      <w:r w:rsidR="003326A9" w:rsidRPr="00494579">
        <w:rPr>
          <w:rFonts w:asciiTheme="minorHAnsi" w:hAnsiTheme="minorHAnsi" w:cstheme="minorHAnsi"/>
          <w:sz w:val="24"/>
          <w:szCs w:val="24"/>
          <w:lang w:val="en-US"/>
        </w:rPr>
        <w:fldChar w:fldCharType="end"/>
      </w:r>
      <w:r w:rsidR="009D3DE8" w:rsidRPr="00494579">
        <w:rPr>
          <w:rFonts w:asciiTheme="minorHAnsi" w:hAnsiTheme="minorHAnsi" w:cstheme="minorHAnsi"/>
          <w:sz w:val="24"/>
          <w:szCs w:val="24"/>
          <w:lang w:val="en-US"/>
        </w:rPr>
      </w:r>
      <w:r w:rsidR="009D3DE8" w:rsidRPr="00494579">
        <w:rPr>
          <w:rFonts w:asciiTheme="minorHAnsi" w:hAnsiTheme="minorHAnsi" w:cstheme="minorHAnsi"/>
          <w:sz w:val="24"/>
          <w:szCs w:val="24"/>
          <w:lang w:val="en-US"/>
        </w:rPr>
        <w:fldChar w:fldCharType="separate"/>
      </w:r>
      <w:r w:rsidR="00BC0125" w:rsidRPr="00494579">
        <w:rPr>
          <w:rFonts w:asciiTheme="minorHAnsi" w:hAnsiTheme="minorHAnsi" w:cstheme="minorHAnsi"/>
          <w:noProof/>
          <w:sz w:val="24"/>
          <w:szCs w:val="24"/>
          <w:vertAlign w:val="superscript"/>
          <w:lang w:val="en-US"/>
        </w:rPr>
        <w:t>34</w:t>
      </w:r>
      <w:r w:rsidR="009D3DE8" w:rsidRPr="00494579">
        <w:rPr>
          <w:rFonts w:asciiTheme="minorHAnsi" w:hAnsiTheme="minorHAnsi" w:cstheme="minorHAnsi"/>
          <w:sz w:val="24"/>
          <w:szCs w:val="24"/>
          <w:lang w:val="en-US"/>
        </w:rPr>
        <w:fldChar w:fldCharType="end"/>
      </w:r>
      <w:r w:rsidR="009D3DE8" w:rsidRPr="00494579">
        <w:rPr>
          <w:rFonts w:asciiTheme="minorHAnsi" w:hAnsiTheme="minorHAnsi" w:cstheme="minorHAnsi"/>
          <w:sz w:val="24"/>
          <w:szCs w:val="24"/>
          <w:lang w:val="en-US"/>
        </w:rPr>
        <w:t>.</w:t>
      </w:r>
      <w:r w:rsidR="0049423D" w:rsidRPr="00494579">
        <w:rPr>
          <w:rFonts w:asciiTheme="minorHAnsi" w:hAnsiTheme="minorHAnsi" w:cstheme="minorHAnsi"/>
          <w:sz w:val="24"/>
          <w:szCs w:val="24"/>
          <w:lang w:val="en-US"/>
        </w:rPr>
        <w:t xml:space="preserve"> </w:t>
      </w:r>
      <w:bookmarkStart w:id="27" w:name="_Hlk40883234"/>
      <w:r w:rsidR="00D14F86" w:rsidRPr="00494579">
        <w:rPr>
          <w:rFonts w:asciiTheme="minorHAnsi" w:hAnsiTheme="minorHAnsi" w:cstheme="minorHAnsi"/>
          <w:sz w:val="24"/>
          <w:szCs w:val="24"/>
          <w:lang w:val="en-US"/>
        </w:rPr>
        <w:t>C</w:t>
      </w:r>
      <w:r w:rsidR="009005AF" w:rsidRPr="00494579">
        <w:rPr>
          <w:rFonts w:asciiTheme="minorHAnsi" w:hAnsiTheme="minorHAnsi" w:cstheme="minorHAnsi"/>
          <w:sz w:val="24"/>
          <w:szCs w:val="24"/>
          <w:lang w:val="en-US"/>
        </w:rPr>
        <w:t xml:space="preserve">acodylate buffer is quite toxic, </w:t>
      </w:r>
      <w:r w:rsidR="00D14F86" w:rsidRPr="00494579">
        <w:rPr>
          <w:rFonts w:asciiTheme="minorHAnsi" w:hAnsiTheme="minorHAnsi" w:cstheme="minorHAnsi"/>
          <w:sz w:val="24"/>
          <w:szCs w:val="24"/>
          <w:lang w:val="en-US"/>
        </w:rPr>
        <w:t>and other fixatives can be used as well,</w:t>
      </w:r>
      <w:r w:rsidR="009005AF" w:rsidRPr="00494579">
        <w:rPr>
          <w:rFonts w:asciiTheme="minorHAnsi" w:hAnsiTheme="minorHAnsi" w:cstheme="minorHAnsi"/>
          <w:sz w:val="24"/>
          <w:szCs w:val="24"/>
          <w:lang w:val="en-US"/>
        </w:rPr>
        <w:t xml:space="preserve"> but cacodylate is used </w:t>
      </w:r>
      <w:r w:rsidR="00D14F86" w:rsidRPr="00494579">
        <w:rPr>
          <w:rFonts w:asciiTheme="minorHAnsi" w:hAnsiTheme="minorHAnsi" w:cstheme="minorHAnsi"/>
          <w:sz w:val="24"/>
          <w:szCs w:val="24"/>
          <w:lang w:val="en-US"/>
        </w:rPr>
        <w:t xml:space="preserve">here </w:t>
      </w:r>
      <w:r w:rsidR="009005AF" w:rsidRPr="00494579">
        <w:rPr>
          <w:rFonts w:asciiTheme="minorHAnsi" w:hAnsiTheme="minorHAnsi" w:cstheme="minorHAnsi"/>
          <w:sz w:val="24"/>
          <w:szCs w:val="24"/>
          <w:lang w:val="en-US"/>
        </w:rPr>
        <w:t xml:space="preserve">as it </w:t>
      </w:r>
      <w:r w:rsidR="00D14F86" w:rsidRPr="00494579">
        <w:rPr>
          <w:rFonts w:asciiTheme="minorHAnsi" w:hAnsiTheme="minorHAnsi" w:cstheme="minorHAnsi"/>
          <w:sz w:val="24"/>
          <w:szCs w:val="24"/>
          <w:lang w:val="en-US"/>
        </w:rPr>
        <w:t xml:space="preserve">is </w:t>
      </w:r>
      <w:r w:rsidR="00BB5881" w:rsidRPr="00494579">
        <w:rPr>
          <w:rFonts w:asciiTheme="minorHAnsi" w:hAnsiTheme="minorHAnsi" w:cstheme="minorHAnsi"/>
          <w:sz w:val="24"/>
          <w:szCs w:val="24"/>
          <w:lang w:val="en-US"/>
        </w:rPr>
        <w:t>a commonly used buffer for EM protocols, avoids precipitates</w:t>
      </w:r>
      <w:r w:rsidR="004F4013" w:rsidRPr="00494579">
        <w:rPr>
          <w:rFonts w:asciiTheme="minorHAnsi" w:hAnsiTheme="minorHAnsi" w:cstheme="minorHAnsi"/>
          <w:sz w:val="24"/>
          <w:szCs w:val="24"/>
          <w:lang w:val="en-US"/>
        </w:rPr>
        <w:t xml:space="preserve">, prevents the growth of </w:t>
      </w:r>
      <w:r w:rsidR="00BB5881" w:rsidRPr="00494579">
        <w:rPr>
          <w:rFonts w:asciiTheme="minorHAnsi" w:hAnsiTheme="minorHAnsi" w:cstheme="minorHAnsi"/>
          <w:sz w:val="24"/>
          <w:szCs w:val="24"/>
          <w:lang w:val="en-US"/>
        </w:rPr>
        <w:t xml:space="preserve">bacterial </w:t>
      </w:r>
      <w:r w:rsidR="00183D8E" w:rsidRPr="00494579">
        <w:rPr>
          <w:rFonts w:asciiTheme="minorHAnsi" w:hAnsiTheme="minorHAnsi" w:cstheme="minorHAnsi"/>
          <w:sz w:val="24"/>
          <w:szCs w:val="24"/>
          <w:lang w:val="en-US"/>
        </w:rPr>
        <w:t>and fungi</w:t>
      </w:r>
      <w:r w:rsidR="00BB5881" w:rsidRPr="00494579">
        <w:rPr>
          <w:rFonts w:asciiTheme="minorHAnsi" w:hAnsiTheme="minorHAnsi" w:cstheme="minorHAnsi"/>
          <w:sz w:val="24"/>
          <w:szCs w:val="24"/>
          <w:lang w:val="en-US"/>
        </w:rPr>
        <w:t xml:space="preserve">, and is </w:t>
      </w:r>
      <w:r w:rsidR="00D14F86" w:rsidRPr="00494579">
        <w:rPr>
          <w:rFonts w:asciiTheme="minorHAnsi" w:hAnsiTheme="minorHAnsi" w:cstheme="minorHAnsi"/>
          <w:sz w:val="24"/>
          <w:szCs w:val="24"/>
          <w:lang w:val="en-US"/>
        </w:rPr>
        <w:t>compatible with calcium ions that are needed to preserve the</w:t>
      </w:r>
      <w:r w:rsidR="009005AF" w:rsidRPr="00494579">
        <w:rPr>
          <w:rFonts w:asciiTheme="minorHAnsi" w:hAnsiTheme="minorHAnsi" w:cstheme="minorHAnsi"/>
          <w:sz w:val="24"/>
          <w:szCs w:val="24"/>
          <w:lang w:val="en-US"/>
        </w:rPr>
        <w:t xml:space="preserve"> ultrastructur</w:t>
      </w:r>
      <w:r w:rsidR="004F4013" w:rsidRPr="00494579">
        <w:rPr>
          <w:rFonts w:asciiTheme="minorHAnsi" w:hAnsiTheme="minorHAnsi" w:cstheme="minorHAnsi"/>
          <w:sz w:val="24"/>
          <w:szCs w:val="24"/>
          <w:lang w:val="en-US"/>
        </w:rPr>
        <w:t>al integrity of lipid membranes</w:t>
      </w:r>
      <w:r w:rsidR="003F2DC8" w:rsidRPr="00494579">
        <w:rPr>
          <w:rFonts w:asciiTheme="minorHAnsi" w:hAnsiTheme="minorHAnsi" w:cstheme="minorHAnsi"/>
          <w:sz w:val="24"/>
          <w:szCs w:val="24"/>
          <w:lang w:val="en-US"/>
        </w:rPr>
        <w:fldChar w:fldCharType="begin"/>
      </w:r>
      <w:r w:rsidR="00A47B4F" w:rsidRPr="00494579">
        <w:rPr>
          <w:rFonts w:asciiTheme="minorHAnsi" w:hAnsiTheme="minorHAnsi" w:cstheme="minorHAnsi"/>
          <w:sz w:val="24"/>
          <w:szCs w:val="24"/>
          <w:lang w:val="en-US"/>
        </w:rPr>
        <w:instrText xml:space="preserve"> ADDIN EN.CITE &lt;EndNote&gt;&lt;Cite&gt;&lt;Author&gt;Glauert&lt;/Author&gt;&lt;Year&gt;2014&lt;/Year&gt;&lt;RecNum&gt;35&lt;/RecNum&gt;&lt;DisplayText&gt;&lt;style face="superscript"&gt;35&lt;/style&gt;&lt;/DisplayText&gt;&lt;record&gt;&lt;rec-number&gt;35&lt;/rec-number&gt;&lt;foreign-keys&gt;&lt;key app="EN" db-id="9559ftvdxar2vmetxxgxtsxhzv5afrdp5ewr" timestamp="1591705676"&gt;35&lt;/key&gt;&lt;/foreign-keys&gt;&lt;ref-type name="Book"&gt;6&lt;/ref-type&gt;&lt;contributors&gt;&lt;authors&gt;&lt;author&gt;Glauert, Audrey M&lt;/author&gt;&lt;author&gt;Lewis, Peter R&lt;/author&gt;&lt;/authors&gt;&lt;/contributors&gt;&lt;titles&gt;&lt;title&gt;Biological specimen preparation for transmission electron microscopy&lt;/title&gt;&lt;/titles&gt;&lt;dates&gt;&lt;year&gt;2014&lt;/year&gt;&lt;/dates&gt;&lt;publisher&gt;Princeton University Press&lt;/publisher&gt;&lt;isbn&gt;1400865026&lt;/isbn&gt;&lt;urls&gt;&lt;/urls&gt;&lt;/record&gt;&lt;/Cite&gt;&lt;/EndNote&gt;</w:instrText>
      </w:r>
      <w:r w:rsidR="003F2DC8" w:rsidRPr="00494579">
        <w:rPr>
          <w:rFonts w:asciiTheme="minorHAnsi" w:hAnsiTheme="minorHAnsi" w:cstheme="minorHAnsi"/>
          <w:sz w:val="24"/>
          <w:szCs w:val="24"/>
          <w:lang w:val="en-US"/>
        </w:rPr>
        <w:fldChar w:fldCharType="separate"/>
      </w:r>
      <w:r w:rsidR="00BC0125" w:rsidRPr="00494579">
        <w:rPr>
          <w:rFonts w:asciiTheme="minorHAnsi" w:hAnsiTheme="minorHAnsi" w:cstheme="minorHAnsi"/>
          <w:noProof/>
          <w:sz w:val="24"/>
          <w:szCs w:val="24"/>
          <w:vertAlign w:val="superscript"/>
          <w:lang w:val="en-US"/>
        </w:rPr>
        <w:t>35</w:t>
      </w:r>
      <w:r w:rsidR="003F2DC8" w:rsidRPr="00494579">
        <w:rPr>
          <w:rFonts w:asciiTheme="minorHAnsi" w:hAnsiTheme="minorHAnsi" w:cstheme="minorHAnsi"/>
          <w:sz w:val="24"/>
          <w:szCs w:val="24"/>
          <w:lang w:val="en-US"/>
        </w:rPr>
        <w:fldChar w:fldCharType="end"/>
      </w:r>
      <w:r w:rsidR="009005AF" w:rsidRPr="00494579">
        <w:rPr>
          <w:rFonts w:asciiTheme="minorHAnsi" w:hAnsiTheme="minorHAnsi" w:cstheme="minorHAnsi"/>
          <w:sz w:val="24"/>
          <w:szCs w:val="24"/>
          <w:lang w:val="en-US"/>
        </w:rPr>
        <w:t>.</w:t>
      </w:r>
      <w:r w:rsidR="00442415" w:rsidRPr="00494579">
        <w:rPr>
          <w:rFonts w:asciiTheme="minorHAnsi" w:hAnsiTheme="minorHAnsi" w:cstheme="minorHAnsi"/>
          <w:sz w:val="24"/>
          <w:szCs w:val="24"/>
          <w:lang w:val="en-US"/>
        </w:rPr>
        <w:t xml:space="preserve"> </w:t>
      </w:r>
      <w:r w:rsidR="00055B2E" w:rsidRPr="00494579">
        <w:rPr>
          <w:rFonts w:asciiTheme="minorHAnsi" w:hAnsiTheme="minorHAnsi" w:cstheme="minorHAnsi"/>
          <w:sz w:val="24"/>
          <w:szCs w:val="24"/>
          <w:lang w:val="en-US"/>
        </w:rPr>
        <w:t>I</w:t>
      </w:r>
      <w:r w:rsidR="00856DE8" w:rsidRPr="00494579">
        <w:rPr>
          <w:rFonts w:asciiTheme="minorHAnsi" w:hAnsiTheme="minorHAnsi" w:cstheme="minorHAnsi"/>
          <w:sz w:val="24"/>
          <w:szCs w:val="24"/>
          <w:lang w:val="en-US"/>
        </w:rPr>
        <w:t>f</w:t>
      </w:r>
      <w:r w:rsidR="00055B2E" w:rsidRPr="00494579">
        <w:rPr>
          <w:rFonts w:asciiTheme="minorHAnsi" w:hAnsiTheme="minorHAnsi" w:cstheme="minorHAnsi"/>
          <w:sz w:val="24"/>
          <w:szCs w:val="24"/>
          <w:lang w:val="en-US"/>
        </w:rPr>
        <w:t xml:space="preserve"> needed, osmium tetroxide can be used as additional fixation f</w:t>
      </w:r>
      <w:r w:rsidR="00924152" w:rsidRPr="00494579">
        <w:rPr>
          <w:rFonts w:asciiTheme="minorHAnsi" w:hAnsiTheme="minorHAnsi" w:cstheme="minorHAnsi"/>
          <w:sz w:val="24"/>
          <w:szCs w:val="24"/>
          <w:lang w:val="en-US"/>
        </w:rPr>
        <w:t>or stabiliz</w:t>
      </w:r>
      <w:r w:rsidR="00055B2E" w:rsidRPr="00494579">
        <w:rPr>
          <w:rFonts w:asciiTheme="minorHAnsi" w:hAnsiTheme="minorHAnsi" w:cstheme="minorHAnsi"/>
          <w:sz w:val="24"/>
          <w:szCs w:val="24"/>
          <w:lang w:val="en-US"/>
        </w:rPr>
        <w:t xml:space="preserve">ing </w:t>
      </w:r>
      <w:r w:rsidR="00924152" w:rsidRPr="00494579">
        <w:rPr>
          <w:rFonts w:asciiTheme="minorHAnsi" w:hAnsiTheme="minorHAnsi" w:cstheme="minorHAnsi"/>
          <w:sz w:val="24"/>
          <w:szCs w:val="24"/>
          <w:lang w:val="en-US"/>
        </w:rPr>
        <w:t>the lipids. This would help to enhance contrast of the cell structure, but also add another metal to t</w:t>
      </w:r>
      <w:r w:rsidR="00252877" w:rsidRPr="00494579">
        <w:rPr>
          <w:rFonts w:asciiTheme="minorHAnsi" w:hAnsiTheme="minorHAnsi" w:cstheme="minorHAnsi"/>
          <w:sz w:val="24"/>
          <w:szCs w:val="24"/>
          <w:lang w:val="en-US"/>
        </w:rPr>
        <w:t>h</w:t>
      </w:r>
      <w:r w:rsidR="00924152" w:rsidRPr="00494579">
        <w:rPr>
          <w:rFonts w:asciiTheme="minorHAnsi" w:hAnsiTheme="minorHAnsi" w:cstheme="minorHAnsi"/>
          <w:sz w:val="24"/>
          <w:szCs w:val="24"/>
          <w:lang w:val="en-US"/>
        </w:rPr>
        <w:t xml:space="preserve">e system and reduce the contrast obtained </w:t>
      </w:r>
      <w:r w:rsidR="00856DE8" w:rsidRPr="00494579">
        <w:rPr>
          <w:rFonts w:asciiTheme="minorHAnsi" w:hAnsiTheme="minorHAnsi" w:cstheme="minorHAnsi"/>
          <w:sz w:val="24"/>
          <w:szCs w:val="24"/>
          <w:lang w:val="en-US"/>
        </w:rPr>
        <w:t>on</w:t>
      </w:r>
      <w:r w:rsidR="00924152" w:rsidRPr="00494579">
        <w:rPr>
          <w:rFonts w:asciiTheme="minorHAnsi" w:hAnsiTheme="minorHAnsi" w:cstheme="minorHAnsi"/>
          <w:sz w:val="24"/>
          <w:szCs w:val="24"/>
          <w:lang w:val="en-US"/>
        </w:rPr>
        <w:t xml:space="preserve"> the QDs.</w:t>
      </w:r>
      <w:bookmarkEnd w:id="22"/>
      <w:bookmarkEnd w:id="27"/>
    </w:p>
    <w:p w14:paraId="6CB4ED5B" w14:textId="77777777" w:rsidR="00442415" w:rsidRPr="00494579" w:rsidRDefault="00442415" w:rsidP="00266E0E">
      <w:pPr>
        <w:pStyle w:val="NoSpacing"/>
        <w:jc w:val="both"/>
        <w:rPr>
          <w:rFonts w:asciiTheme="minorHAnsi" w:hAnsiTheme="minorHAnsi" w:cstheme="minorHAnsi"/>
          <w:sz w:val="24"/>
          <w:szCs w:val="24"/>
          <w:lang w:val="en-US"/>
        </w:rPr>
      </w:pPr>
    </w:p>
    <w:p w14:paraId="4F7D6B2E" w14:textId="0955528E" w:rsidR="009D572C" w:rsidRPr="00494579" w:rsidRDefault="002F2DD8" w:rsidP="00266E0E">
      <w:pPr>
        <w:autoSpaceDE w:val="0"/>
        <w:autoSpaceDN w:val="0"/>
        <w:adjustRightInd w:val="0"/>
        <w:spacing w:after="0" w:line="240" w:lineRule="auto"/>
        <w:jc w:val="both"/>
        <w:rPr>
          <w:rFonts w:asciiTheme="minorHAnsi" w:hAnsiTheme="minorHAnsi" w:cstheme="minorHAnsi"/>
          <w:sz w:val="24"/>
          <w:szCs w:val="24"/>
        </w:rPr>
      </w:pPr>
      <w:bookmarkStart w:id="28" w:name="_Hlk40787037"/>
      <w:r w:rsidRPr="00494579">
        <w:rPr>
          <w:rFonts w:asciiTheme="minorHAnsi" w:hAnsiTheme="minorHAnsi" w:cstheme="minorHAnsi"/>
          <w:sz w:val="24"/>
          <w:szCs w:val="24"/>
        </w:rPr>
        <w:t>The protocol described here contains many steps that require good in</w:t>
      </w:r>
      <w:r w:rsidR="008B23AD" w:rsidRPr="00494579">
        <w:rPr>
          <w:rFonts w:asciiTheme="minorHAnsi" w:hAnsiTheme="minorHAnsi" w:cstheme="minorHAnsi"/>
          <w:sz w:val="24"/>
          <w:szCs w:val="24"/>
        </w:rPr>
        <w:t>struc</w:t>
      </w:r>
      <w:r w:rsidRPr="00494579">
        <w:rPr>
          <w:rFonts w:asciiTheme="minorHAnsi" w:hAnsiTheme="minorHAnsi" w:cstheme="minorHAnsi"/>
          <w:sz w:val="24"/>
          <w:szCs w:val="24"/>
        </w:rPr>
        <w:t xml:space="preserve">tion. </w:t>
      </w:r>
      <w:r w:rsidR="00EA05E6" w:rsidRPr="00494579">
        <w:rPr>
          <w:rFonts w:asciiTheme="minorHAnsi" w:hAnsiTheme="minorHAnsi" w:cstheme="minorHAnsi"/>
          <w:sz w:val="24"/>
          <w:szCs w:val="24"/>
        </w:rPr>
        <w:t xml:space="preserve">Some training is required before handling microchips to avoid scratching the </w:t>
      </w:r>
      <w:r w:rsidR="00DA713F" w:rsidRPr="00494579">
        <w:rPr>
          <w:rFonts w:asciiTheme="minorHAnsi" w:hAnsiTheme="minorHAnsi" w:cstheme="minorHAnsi"/>
          <w:sz w:val="24"/>
          <w:szCs w:val="24"/>
        </w:rPr>
        <w:t xml:space="preserve">SiN </w:t>
      </w:r>
      <w:r w:rsidR="00EA05E6" w:rsidRPr="00494579">
        <w:rPr>
          <w:rFonts w:asciiTheme="minorHAnsi" w:hAnsiTheme="minorHAnsi" w:cstheme="minorHAnsi"/>
          <w:sz w:val="24"/>
          <w:szCs w:val="24"/>
        </w:rPr>
        <w:t>surface of the microchips and to prevent breakage.</w:t>
      </w:r>
      <w:r w:rsidR="009D572C" w:rsidRPr="00494579">
        <w:rPr>
          <w:rFonts w:asciiTheme="minorHAnsi" w:hAnsiTheme="minorHAnsi" w:cstheme="minorHAnsi"/>
          <w:sz w:val="24"/>
          <w:szCs w:val="24"/>
        </w:rPr>
        <w:t xml:space="preserve"> </w:t>
      </w:r>
      <w:r w:rsidR="00940E0A" w:rsidRPr="00494579">
        <w:rPr>
          <w:rFonts w:asciiTheme="minorHAnsi" w:hAnsiTheme="minorHAnsi" w:cstheme="minorHAnsi"/>
          <w:sz w:val="24"/>
          <w:szCs w:val="24"/>
        </w:rPr>
        <w:t xml:space="preserve">As mentioned before, it is recommended to prepare microchips in duplicates as the SiN window </w:t>
      </w:r>
      <w:r w:rsidR="00344E15" w:rsidRPr="00494579">
        <w:rPr>
          <w:rFonts w:asciiTheme="minorHAnsi" w:hAnsiTheme="minorHAnsi" w:cstheme="minorHAnsi"/>
          <w:sz w:val="24"/>
          <w:szCs w:val="24"/>
        </w:rPr>
        <w:t>can break from time to time</w:t>
      </w:r>
      <w:r w:rsidR="00940E0A" w:rsidRPr="00494579">
        <w:rPr>
          <w:rFonts w:asciiTheme="minorHAnsi" w:hAnsiTheme="minorHAnsi" w:cstheme="minorHAnsi"/>
          <w:sz w:val="24"/>
          <w:szCs w:val="24"/>
        </w:rPr>
        <w:t xml:space="preserve">. </w:t>
      </w:r>
      <w:r w:rsidR="004F4013" w:rsidRPr="00494579">
        <w:rPr>
          <w:rFonts w:asciiTheme="minorHAnsi" w:hAnsiTheme="minorHAnsi" w:cstheme="minorHAnsi"/>
          <w:sz w:val="24"/>
          <w:szCs w:val="24"/>
        </w:rPr>
        <w:t>Obtaining</w:t>
      </w:r>
      <w:r w:rsidR="009D572C" w:rsidRPr="00494579">
        <w:rPr>
          <w:rFonts w:asciiTheme="minorHAnsi" w:hAnsiTheme="minorHAnsi" w:cstheme="minorHAnsi"/>
          <w:sz w:val="24"/>
          <w:szCs w:val="24"/>
        </w:rPr>
        <w:t xml:space="preserve"> </w:t>
      </w:r>
      <w:r w:rsidR="00836463" w:rsidRPr="00494579">
        <w:rPr>
          <w:rFonts w:asciiTheme="minorHAnsi" w:hAnsiTheme="minorHAnsi" w:cstheme="minorHAnsi"/>
          <w:sz w:val="24"/>
          <w:szCs w:val="24"/>
        </w:rPr>
        <w:t>the required number</w:t>
      </w:r>
      <w:r w:rsidR="009D572C" w:rsidRPr="00494579">
        <w:rPr>
          <w:rFonts w:asciiTheme="minorHAnsi" w:hAnsiTheme="minorHAnsi" w:cstheme="minorHAnsi"/>
          <w:sz w:val="24"/>
          <w:szCs w:val="24"/>
        </w:rPr>
        <w:t xml:space="preserve"> of cells on </w:t>
      </w:r>
      <w:r w:rsidR="00EA05E6" w:rsidRPr="00494579">
        <w:rPr>
          <w:rFonts w:asciiTheme="minorHAnsi" w:hAnsiTheme="minorHAnsi" w:cstheme="minorHAnsi"/>
          <w:sz w:val="24"/>
          <w:szCs w:val="24"/>
        </w:rPr>
        <w:t xml:space="preserve">a </w:t>
      </w:r>
      <w:r w:rsidR="009D572C" w:rsidRPr="00494579">
        <w:rPr>
          <w:rFonts w:asciiTheme="minorHAnsi" w:hAnsiTheme="minorHAnsi" w:cstheme="minorHAnsi"/>
          <w:sz w:val="24"/>
          <w:szCs w:val="24"/>
        </w:rPr>
        <w:t xml:space="preserve">microchip also requires some experience. </w:t>
      </w:r>
      <w:r w:rsidR="00EA05E6" w:rsidRPr="00494579">
        <w:rPr>
          <w:rFonts w:asciiTheme="minorHAnsi" w:hAnsiTheme="minorHAnsi" w:cstheme="minorHAnsi"/>
          <w:sz w:val="24"/>
          <w:szCs w:val="24"/>
        </w:rPr>
        <w:t>Coating the</w:t>
      </w:r>
      <w:r w:rsidR="009D572C" w:rsidRPr="00494579">
        <w:rPr>
          <w:rFonts w:asciiTheme="minorHAnsi" w:hAnsiTheme="minorHAnsi" w:cstheme="minorHAnsi"/>
          <w:sz w:val="24"/>
          <w:szCs w:val="24"/>
        </w:rPr>
        <w:t xml:space="preserve"> cells with graphene needs some training as it </w:t>
      </w:r>
      <w:r w:rsidR="00EA05E6" w:rsidRPr="00494579">
        <w:rPr>
          <w:rFonts w:asciiTheme="minorHAnsi" w:hAnsiTheme="minorHAnsi" w:cstheme="minorHAnsi"/>
          <w:sz w:val="24"/>
          <w:szCs w:val="24"/>
        </w:rPr>
        <w:t xml:space="preserve">can </w:t>
      </w:r>
      <w:r w:rsidR="009D572C" w:rsidRPr="00494579">
        <w:rPr>
          <w:rFonts w:asciiTheme="minorHAnsi" w:hAnsiTheme="minorHAnsi" w:cstheme="minorHAnsi"/>
          <w:sz w:val="24"/>
          <w:szCs w:val="24"/>
        </w:rPr>
        <w:t xml:space="preserve">be difficult to find the right tilting angle to float graphene on water. </w:t>
      </w:r>
      <w:r w:rsidR="00EA05E6" w:rsidRPr="00494579">
        <w:rPr>
          <w:rFonts w:asciiTheme="minorHAnsi" w:hAnsiTheme="minorHAnsi" w:cstheme="minorHAnsi"/>
          <w:sz w:val="24"/>
          <w:szCs w:val="24"/>
        </w:rPr>
        <w:t>When catching the graphene from water, i</w:t>
      </w:r>
      <w:r w:rsidR="009D572C" w:rsidRPr="00494579">
        <w:rPr>
          <w:rFonts w:asciiTheme="minorHAnsi" w:hAnsiTheme="minorHAnsi" w:cstheme="minorHAnsi"/>
          <w:sz w:val="24"/>
          <w:szCs w:val="24"/>
        </w:rPr>
        <w:t xml:space="preserve">t </w:t>
      </w:r>
      <w:r w:rsidR="00802B90" w:rsidRPr="00494579">
        <w:rPr>
          <w:rFonts w:asciiTheme="minorHAnsi" w:hAnsiTheme="minorHAnsi" w:cstheme="minorHAnsi"/>
          <w:sz w:val="24"/>
          <w:szCs w:val="24"/>
        </w:rPr>
        <w:t xml:space="preserve">may </w:t>
      </w:r>
      <w:r w:rsidR="009D572C" w:rsidRPr="00494579">
        <w:rPr>
          <w:rFonts w:asciiTheme="minorHAnsi" w:hAnsiTheme="minorHAnsi" w:cstheme="minorHAnsi"/>
          <w:sz w:val="24"/>
          <w:szCs w:val="24"/>
        </w:rPr>
        <w:t xml:space="preserve">also be difficult to see the </w:t>
      </w:r>
      <w:r w:rsidR="00EA05E6" w:rsidRPr="00494579">
        <w:rPr>
          <w:rFonts w:asciiTheme="minorHAnsi" w:hAnsiTheme="minorHAnsi" w:cstheme="minorHAnsi"/>
          <w:sz w:val="24"/>
          <w:szCs w:val="24"/>
        </w:rPr>
        <w:t xml:space="preserve">thin </w:t>
      </w:r>
      <w:r w:rsidR="009D572C" w:rsidRPr="00494579">
        <w:rPr>
          <w:rFonts w:asciiTheme="minorHAnsi" w:hAnsiTheme="minorHAnsi" w:cstheme="minorHAnsi"/>
          <w:sz w:val="24"/>
          <w:szCs w:val="24"/>
        </w:rPr>
        <w:t>graphene. As soon as the graphene is on the microchip</w:t>
      </w:r>
      <w:r w:rsidR="00236868" w:rsidRPr="00494579">
        <w:rPr>
          <w:rFonts w:asciiTheme="minorHAnsi" w:hAnsiTheme="minorHAnsi" w:cstheme="minorHAnsi"/>
          <w:sz w:val="24"/>
          <w:szCs w:val="24"/>
        </w:rPr>
        <w:t>,</w:t>
      </w:r>
      <w:r w:rsidR="009D572C" w:rsidRPr="00494579">
        <w:rPr>
          <w:rFonts w:asciiTheme="minorHAnsi" w:hAnsiTheme="minorHAnsi" w:cstheme="minorHAnsi"/>
          <w:sz w:val="24"/>
          <w:szCs w:val="24"/>
        </w:rPr>
        <w:t xml:space="preserve"> </w:t>
      </w:r>
      <w:r w:rsidR="00236868" w:rsidRPr="00494579">
        <w:rPr>
          <w:rFonts w:asciiTheme="minorHAnsi" w:hAnsiTheme="minorHAnsi" w:cstheme="minorHAnsi"/>
          <w:sz w:val="24"/>
          <w:szCs w:val="24"/>
        </w:rPr>
        <w:t>excess</w:t>
      </w:r>
      <w:r w:rsidR="009D572C" w:rsidRPr="00494579">
        <w:rPr>
          <w:rFonts w:asciiTheme="minorHAnsi" w:hAnsiTheme="minorHAnsi" w:cstheme="minorHAnsi"/>
          <w:sz w:val="24"/>
          <w:szCs w:val="24"/>
        </w:rPr>
        <w:t xml:space="preserve"> water needs to be </w:t>
      </w:r>
      <w:r w:rsidR="004F4013" w:rsidRPr="00494579">
        <w:rPr>
          <w:rFonts w:asciiTheme="minorHAnsi" w:hAnsiTheme="minorHAnsi" w:cstheme="minorHAnsi"/>
          <w:sz w:val="24"/>
          <w:szCs w:val="24"/>
        </w:rPr>
        <w:t xml:space="preserve">blotted </w:t>
      </w:r>
      <w:r w:rsidR="00236868" w:rsidRPr="00494579">
        <w:rPr>
          <w:rFonts w:asciiTheme="minorHAnsi" w:hAnsiTheme="minorHAnsi" w:cstheme="minorHAnsi"/>
          <w:sz w:val="24"/>
          <w:szCs w:val="24"/>
        </w:rPr>
        <w:t>off</w:t>
      </w:r>
      <w:r w:rsidR="009D572C" w:rsidRPr="00494579">
        <w:rPr>
          <w:rFonts w:asciiTheme="minorHAnsi" w:hAnsiTheme="minorHAnsi" w:cstheme="minorHAnsi"/>
          <w:sz w:val="24"/>
          <w:szCs w:val="24"/>
        </w:rPr>
        <w:t xml:space="preserve"> with a filter paper. This should </w:t>
      </w:r>
      <w:r w:rsidR="00236868" w:rsidRPr="00494579">
        <w:rPr>
          <w:rFonts w:asciiTheme="minorHAnsi" w:hAnsiTheme="minorHAnsi" w:cstheme="minorHAnsi"/>
          <w:sz w:val="24"/>
          <w:szCs w:val="24"/>
        </w:rPr>
        <w:t xml:space="preserve">only </w:t>
      </w:r>
      <w:r w:rsidR="009D572C" w:rsidRPr="00494579">
        <w:rPr>
          <w:rFonts w:asciiTheme="minorHAnsi" w:hAnsiTheme="minorHAnsi" w:cstheme="minorHAnsi"/>
          <w:sz w:val="24"/>
          <w:szCs w:val="24"/>
        </w:rPr>
        <w:t xml:space="preserve">be done with </w:t>
      </w:r>
      <w:r w:rsidR="00EA05E6" w:rsidRPr="00494579">
        <w:rPr>
          <w:rFonts w:asciiTheme="minorHAnsi" w:hAnsiTheme="minorHAnsi" w:cstheme="minorHAnsi"/>
          <w:sz w:val="24"/>
          <w:szCs w:val="24"/>
        </w:rPr>
        <w:t>the</w:t>
      </w:r>
      <w:r w:rsidR="00236868" w:rsidRPr="00494579">
        <w:rPr>
          <w:rFonts w:asciiTheme="minorHAnsi" w:hAnsiTheme="minorHAnsi" w:cstheme="minorHAnsi"/>
          <w:sz w:val="24"/>
          <w:szCs w:val="24"/>
        </w:rPr>
        <w:t xml:space="preserve"> tip</w:t>
      </w:r>
      <w:r w:rsidR="009D572C" w:rsidRPr="00494579">
        <w:rPr>
          <w:rFonts w:asciiTheme="minorHAnsi" w:hAnsiTheme="minorHAnsi" w:cstheme="minorHAnsi"/>
          <w:sz w:val="24"/>
          <w:szCs w:val="24"/>
        </w:rPr>
        <w:t xml:space="preserve"> of </w:t>
      </w:r>
      <w:r w:rsidR="00EA05E6" w:rsidRPr="00494579">
        <w:rPr>
          <w:rFonts w:asciiTheme="minorHAnsi" w:hAnsiTheme="minorHAnsi" w:cstheme="minorHAnsi"/>
          <w:sz w:val="24"/>
          <w:szCs w:val="24"/>
        </w:rPr>
        <w:t>a</w:t>
      </w:r>
      <w:r w:rsidR="009D572C" w:rsidRPr="00494579">
        <w:rPr>
          <w:rFonts w:asciiTheme="minorHAnsi" w:hAnsiTheme="minorHAnsi" w:cstheme="minorHAnsi"/>
          <w:sz w:val="24"/>
          <w:szCs w:val="24"/>
        </w:rPr>
        <w:t xml:space="preserve"> filter paper </w:t>
      </w:r>
      <w:r w:rsidR="004F4013" w:rsidRPr="00494579">
        <w:rPr>
          <w:rFonts w:asciiTheme="minorHAnsi" w:hAnsiTheme="minorHAnsi" w:cstheme="minorHAnsi"/>
          <w:sz w:val="24"/>
          <w:szCs w:val="24"/>
        </w:rPr>
        <w:t xml:space="preserve">such to avoid </w:t>
      </w:r>
      <w:r w:rsidR="009D572C" w:rsidRPr="00494579">
        <w:rPr>
          <w:rFonts w:asciiTheme="minorHAnsi" w:hAnsiTheme="minorHAnsi" w:cstheme="minorHAnsi"/>
          <w:sz w:val="24"/>
          <w:szCs w:val="24"/>
        </w:rPr>
        <w:t>remov</w:t>
      </w:r>
      <w:r w:rsidR="004F4013" w:rsidRPr="00494579">
        <w:rPr>
          <w:rFonts w:asciiTheme="minorHAnsi" w:hAnsiTheme="minorHAnsi" w:cstheme="minorHAnsi"/>
          <w:sz w:val="24"/>
          <w:szCs w:val="24"/>
        </w:rPr>
        <w:t>ing</w:t>
      </w:r>
      <w:r w:rsidR="009D572C" w:rsidRPr="00494579">
        <w:rPr>
          <w:rFonts w:asciiTheme="minorHAnsi" w:hAnsiTheme="minorHAnsi" w:cstheme="minorHAnsi"/>
          <w:sz w:val="24"/>
          <w:szCs w:val="24"/>
        </w:rPr>
        <w:t xml:space="preserve"> the graphene</w:t>
      </w:r>
      <w:r w:rsidR="00236868" w:rsidRPr="00494579">
        <w:rPr>
          <w:rFonts w:asciiTheme="minorHAnsi" w:hAnsiTheme="minorHAnsi" w:cstheme="minorHAnsi"/>
          <w:sz w:val="24"/>
          <w:szCs w:val="24"/>
        </w:rPr>
        <w:t xml:space="preserve"> from the microchip</w:t>
      </w:r>
      <w:r w:rsidR="009D572C" w:rsidRPr="00494579">
        <w:rPr>
          <w:rFonts w:asciiTheme="minorHAnsi" w:hAnsiTheme="minorHAnsi" w:cstheme="minorHAnsi"/>
          <w:sz w:val="24"/>
          <w:szCs w:val="24"/>
        </w:rPr>
        <w:t>.</w:t>
      </w:r>
      <w:bookmarkEnd w:id="28"/>
    </w:p>
    <w:p w14:paraId="7D7255F1" w14:textId="4DE3383B" w:rsidR="008F650F" w:rsidRPr="00494579" w:rsidRDefault="008F650F" w:rsidP="00266E0E">
      <w:pPr>
        <w:autoSpaceDE w:val="0"/>
        <w:autoSpaceDN w:val="0"/>
        <w:adjustRightInd w:val="0"/>
        <w:spacing w:after="0" w:line="240" w:lineRule="auto"/>
        <w:jc w:val="both"/>
        <w:rPr>
          <w:rFonts w:asciiTheme="minorHAnsi" w:hAnsiTheme="minorHAnsi" w:cstheme="minorHAnsi"/>
          <w:sz w:val="24"/>
          <w:szCs w:val="24"/>
        </w:rPr>
      </w:pPr>
    </w:p>
    <w:p w14:paraId="0A8F9CDA" w14:textId="19799368" w:rsidR="00FE7473" w:rsidRPr="00494579" w:rsidRDefault="008F650F" w:rsidP="00266E0E">
      <w:pPr>
        <w:autoSpaceDE w:val="0"/>
        <w:autoSpaceDN w:val="0"/>
        <w:adjustRightInd w:val="0"/>
        <w:spacing w:after="0" w:line="240" w:lineRule="auto"/>
        <w:jc w:val="both"/>
        <w:rPr>
          <w:rFonts w:asciiTheme="minorHAnsi" w:hAnsiTheme="minorHAnsi" w:cstheme="minorHAnsi"/>
          <w:sz w:val="24"/>
          <w:szCs w:val="24"/>
        </w:rPr>
      </w:pPr>
      <w:r w:rsidRPr="00494579">
        <w:rPr>
          <w:rFonts w:asciiTheme="minorHAnsi" w:hAnsiTheme="minorHAnsi" w:cstheme="minorHAnsi"/>
          <w:sz w:val="24"/>
          <w:szCs w:val="24"/>
        </w:rPr>
        <w:t>G</w:t>
      </w:r>
      <w:r w:rsidR="006F610B" w:rsidRPr="00494579">
        <w:rPr>
          <w:rFonts w:asciiTheme="minorHAnsi" w:hAnsiTheme="minorHAnsi" w:cstheme="minorHAnsi"/>
          <w:sz w:val="24"/>
          <w:szCs w:val="24"/>
        </w:rPr>
        <w:t xml:space="preserve">raphene coating </w:t>
      </w:r>
      <w:r w:rsidR="00A22317" w:rsidRPr="00494579">
        <w:rPr>
          <w:rFonts w:asciiTheme="minorHAnsi" w:hAnsiTheme="minorHAnsi" w:cstheme="minorHAnsi"/>
          <w:sz w:val="24"/>
          <w:szCs w:val="24"/>
        </w:rPr>
        <w:t xml:space="preserve">prevented </w:t>
      </w:r>
      <w:r w:rsidR="001D41EF" w:rsidRPr="00494579">
        <w:rPr>
          <w:rFonts w:asciiTheme="minorHAnsi" w:hAnsiTheme="minorHAnsi" w:cstheme="minorHAnsi"/>
          <w:sz w:val="24"/>
          <w:szCs w:val="24"/>
        </w:rPr>
        <w:t xml:space="preserve">artifacts </w:t>
      </w:r>
      <w:r w:rsidR="00802B90" w:rsidRPr="00494579">
        <w:rPr>
          <w:rFonts w:asciiTheme="minorHAnsi" w:hAnsiTheme="minorHAnsi" w:cstheme="minorHAnsi"/>
          <w:sz w:val="24"/>
          <w:szCs w:val="24"/>
        </w:rPr>
        <w:t xml:space="preserve">from </w:t>
      </w:r>
      <w:r w:rsidR="006F610B" w:rsidRPr="00494579">
        <w:rPr>
          <w:rFonts w:asciiTheme="minorHAnsi" w:hAnsiTheme="minorHAnsi" w:cstheme="minorHAnsi"/>
          <w:sz w:val="24"/>
          <w:szCs w:val="24"/>
        </w:rPr>
        <w:t xml:space="preserve">appearing </w:t>
      </w:r>
      <w:r w:rsidR="001D41EF" w:rsidRPr="00494579">
        <w:rPr>
          <w:rFonts w:asciiTheme="minorHAnsi" w:hAnsiTheme="minorHAnsi" w:cstheme="minorHAnsi"/>
          <w:sz w:val="24"/>
          <w:szCs w:val="24"/>
        </w:rPr>
        <w:t>on the sample</w:t>
      </w:r>
      <w:r w:rsidRPr="00494579">
        <w:rPr>
          <w:rFonts w:asciiTheme="minorHAnsi" w:hAnsiTheme="minorHAnsi" w:cstheme="minorHAnsi"/>
          <w:sz w:val="24"/>
          <w:szCs w:val="24"/>
        </w:rPr>
        <w:t xml:space="preserve">. But for </w:t>
      </w:r>
      <w:r w:rsidRPr="00494579">
        <w:rPr>
          <w:rFonts w:asciiTheme="minorHAnsi" w:hAnsiTheme="minorHAnsi" w:cstheme="minorHAnsi"/>
          <w:i/>
          <w:iCs/>
          <w:sz w:val="24"/>
          <w:szCs w:val="24"/>
        </w:rPr>
        <w:t xml:space="preserve">D </w:t>
      </w:r>
      <w:r w:rsidRPr="00494579">
        <w:rPr>
          <w:rFonts w:asciiTheme="minorHAnsi" w:hAnsiTheme="minorHAnsi" w:cstheme="minorHAnsi"/>
          <w:sz w:val="24"/>
          <w:szCs w:val="24"/>
        </w:rPr>
        <w:t>&lt; 4 x 10</w:t>
      </w:r>
      <w:r w:rsidRPr="00494579">
        <w:rPr>
          <w:rFonts w:asciiTheme="minorHAnsi" w:hAnsiTheme="minorHAnsi" w:cstheme="minorHAnsi"/>
          <w:sz w:val="24"/>
          <w:szCs w:val="24"/>
          <w:vertAlign w:val="superscript"/>
        </w:rPr>
        <w:t>2</w:t>
      </w:r>
      <w:r w:rsidRPr="00494579">
        <w:rPr>
          <w:rFonts w:asciiTheme="minorHAnsi" w:hAnsiTheme="minorHAnsi" w:cstheme="minorHAnsi"/>
          <w:sz w:val="24"/>
          <w:szCs w:val="24"/>
        </w:rPr>
        <w:t xml:space="preserve"> e</w:t>
      </w:r>
      <w:r w:rsidRPr="00494579">
        <w:rPr>
          <w:rFonts w:asciiTheme="minorHAnsi" w:hAnsiTheme="minorHAnsi" w:cstheme="minorHAnsi"/>
          <w:sz w:val="24"/>
          <w:szCs w:val="24"/>
          <w:vertAlign w:val="superscript"/>
        </w:rPr>
        <w:t>-</w:t>
      </w:r>
      <w:r w:rsidRPr="00494579">
        <w:rPr>
          <w:rFonts w:asciiTheme="minorHAnsi" w:hAnsiTheme="minorHAnsi" w:cstheme="minorHAnsi"/>
          <w:sz w:val="24"/>
          <w:szCs w:val="24"/>
        </w:rPr>
        <w:t>/Å²</w:t>
      </w:r>
      <w:r w:rsidRPr="00494579">
        <w:rPr>
          <w:rFonts w:asciiTheme="minorHAnsi" w:hAnsiTheme="minorHAnsi" w:cstheme="minorHAnsi"/>
          <w:sz w:val="24"/>
          <w:szCs w:val="24"/>
        </w:rPr>
        <w:fldChar w:fldCharType="begin"/>
      </w:r>
      <w:r w:rsidRPr="00494579">
        <w:rPr>
          <w:rFonts w:asciiTheme="minorHAnsi" w:hAnsiTheme="minorHAnsi" w:cstheme="minorHAnsi"/>
          <w:sz w:val="24"/>
          <w:szCs w:val="24"/>
        </w:rPr>
        <w:instrText xml:space="preserve"> QUOTE </w:instrText>
      </w:r>
      <w:r w:rsidRPr="00494579">
        <w:rPr>
          <w:rFonts w:asciiTheme="minorHAnsi" w:hAnsiTheme="minorHAnsi" w:cstheme="minorHAnsi"/>
          <w:noProof/>
          <w:sz w:val="24"/>
          <w:szCs w:val="24"/>
        </w:rPr>
        <w:drawing>
          <wp:inline distT="0" distB="0" distL="0" distR="0" wp14:anchorId="646A83EA" wp14:editId="1B8DDDC5">
            <wp:extent cx="1000125" cy="266700"/>
            <wp:effectExtent l="0" t="0" r="0" b="0"/>
            <wp:docPr id="1198770788" name="Grafik 1883029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883029562"/>
                    <pic:cNvPicPr/>
                  </pic:nvPicPr>
                  <pic:blipFill>
                    <a:blip r:embed="rId20">
                      <a:extLst>
                        <a:ext uri="{28A0092B-C50C-407E-A947-70E740481C1C}">
                          <a14:useLocalDpi xmlns:a14="http://schemas.microsoft.com/office/drawing/2010/main" val="0"/>
                        </a:ext>
                      </a:extLst>
                    </a:blip>
                    <a:stretch>
                      <a:fillRect/>
                    </a:stretch>
                  </pic:blipFill>
                  <pic:spPr>
                    <a:xfrm>
                      <a:off x="0" y="0"/>
                      <a:ext cx="1000125" cy="266700"/>
                    </a:xfrm>
                    <a:prstGeom prst="rect">
                      <a:avLst/>
                    </a:prstGeom>
                  </pic:spPr>
                </pic:pic>
              </a:graphicData>
            </a:graphic>
          </wp:inline>
        </w:drawing>
      </w:r>
      <w:r w:rsidRPr="00494579">
        <w:rPr>
          <w:rFonts w:asciiTheme="minorHAnsi" w:hAnsiTheme="minorHAnsi" w:cstheme="minorHAnsi"/>
          <w:sz w:val="24"/>
          <w:szCs w:val="24"/>
        </w:rPr>
        <w:instrText xml:space="preserve"> </w:instrText>
      </w:r>
      <w:r w:rsidRPr="00494579">
        <w:rPr>
          <w:rFonts w:asciiTheme="minorHAnsi" w:hAnsiTheme="minorHAnsi" w:cstheme="minorHAnsi"/>
          <w:sz w:val="24"/>
          <w:szCs w:val="24"/>
        </w:rPr>
        <w:fldChar w:fldCharType="end"/>
      </w:r>
      <w:r w:rsidRPr="00494579">
        <w:rPr>
          <w:rFonts w:asciiTheme="minorHAnsi" w:hAnsiTheme="minorHAnsi" w:cstheme="minorHAnsi"/>
          <w:sz w:val="24"/>
          <w:szCs w:val="24"/>
        </w:rPr>
        <w:t xml:space="preserve"> also no artifacts emerged for the non-coated sample, and </w:t>
      </w:r>
      <w:r w:rsidR="000C7CC4" w:rsidRPr="00494579">
        <w:rPr>
          <w:rFonts w:asciiTheme="minorHAnsi" w:hAnsiTheme="minorHAnsi" w:cstheme="minorHAnsi"/>
          <w:sz w:val="24"/>
          <w:szCs w:val="24"/>
        </w:rPr>
        <w:t>artifacts</w:t>
      </w:r>
      <w:r w:rsidRPr="00494579">
        <w:rPr>
          <w:rFonts w:asciiTheme="minorHAnsi" w:hAnsiTheme="minorHAnsi" w:cstheme="minorHAnsi"/>
          <w:sz w:val="24"/>
          <w:szCs w:val="24"/>
        </w:rPr>
        <w:t xml:space="preserve"> appeared for 2 non-coated samples only. T</w:t>
      </w:r>
      <w:r w:rsidR="000C7CC4" w:rsidRPr="00494579">
        <w:rPr>
          <w:rFonts w:asciiTheme="minorHAnsi" w:hAnsiTheme="minorHAnsi" w:cstheme="minorHAnsi"/>
          <w:sz w:val="24"/>
          <w:szCs w:val="24"/>
        </w:rPr>
        <w:t xml:space="preserve">hus, examinations of non-coated cells also seem possible, although it would be better to use graphene and avoid the risk of artifact formation. </w:t>
      </w:r>
      <w:r w:rsidR="00845675" w:rsidRPr="00494579">
        <w:rPr>
          <w:rFonts w:asciiTheme="minorHAnsi" w:hAnsiTheme="minorHAnsi" w:cstheme="minorHAnsi"/>
          <w:sz w:val="24"/>
          <w:szCs w:val="24"/>
        </w:rPr>
        <w:t xml:space="preserve">The </w:t>
      </w:r>
      <w:r w:rsidR="00F25AA1" w:rsidRPr="00494579">
        <w:rPr>
          <w:rFonts w:asciiTheme="minorHAnsi" w:hAnsiTheme="minorHAnsi" w:cstheme="minorHAnsi"/>
          <w:sz w:val="24"/>
          <w:szCs w:val="24"/>
        </w:rPr>
        <w:t xml:space="preserve">composition of those artifacts </w:t>
      </w:r>
      <w:r w:rsidR="004F060E" w:rsidRPr="00494579">
        <w:rPr>
          <w:rFonts w:asciiTheme="minorHAnsi" w:hAnsiTheme="minorHAnsi" w:cstheme="minorHAnsi"/>
          <w:sz w:val="24"/>
          <w:szCs w:val="24"/>
        </w:rPr>
        <w:t xml:space="preserve">can be </w:t>
      </w:r>
      <w:r w:rsidR="00C24E93" w:rsidRPr="00494579">
        <w:rPr>
          <w:rFonts w:asciiTheme="minorHAnsi" w:hAnsiTheme="minorHAnsi" w:cstheme="minorHAnsi"/>
          <w:sz w:val="24"/>
          <w:szCs w:val="24"/>
        </w:rPr>
        <w:t>analyzed in the future</w:t>
      </w:r>
      <w:r w:rsidR="004F060E" w:rsidRPr="00494579">
        <w:rPr>
          <w:rFonts w:asciiTheme="minorHAnsi" w:hAnsiTheme="minorHAnsi" w:cstheme="minorHAnsi"/>
          <w:sz w:val="24"/>
          <w:szCs w:val="24"/>
        </w:rPr>
        <w:t xml:space="preserve"> </w:t>
      </w:r>
      <w:r w:rsidR="00C24E93" w:rsidRPr="00494579">
        <w:rPr>
          <w:rFonts w:asciiTheme="minorHAnsi" w:hAnsiTheme="minorHAnsi" w:cstheme="minorHAnsi"/>
          <w:sz w:val="24"/>
          <w:szCs w:val="24"/>
        </w:rPr>
        <w:t>to</w:t>
      </w:r>
      <w:r w:rsidR="004F060E" w:rsidRPr="00494579">
        <w:rPr>
          <w:rFonts w:asciiTheme="minorHAnsi" w:hAnsiTheme="minorHAnsi" w:cstheme="minorHAnsi"/>
          <w:sz w:val="24"/>
          <w:szCs w:val="24"/>
        </w:rPr>
        <w:t xml:space="preserve"> give hints about how to prevent their formation.</w:t>
      </w:r>
      <w:r w:rsidR="00AE09B0" w:rsidRPr="00494579">
        <w:rPr>
          <w:rFonts w:asciiTheme="minorHAnsi" w:hAnsiTheme="minorHAnsi" w:cstheme="minorHAnsi"/>
          <w:sz w:val="24"/>
          <w:szCs w:val="24"/>
        </w:rPr>
        <w:t xml:space="preserve"> </w:t>
      </w:r>
      <w:r w:rsidR="000C7CC4" w:rsidRPr="00494579">
        <w:rPr>
          <w:rFonts w:asciiTheme="minorHAnsi" w:hAnsiTheme="minorHAnsi" w:cstheme="minorHAnsi"/>
          <w:sz w:val="24"/>
          <w:szCs w:val="24"/>
        </w:rPr>
        <w:t>Regarding the structural stability of the cells only a minor improvement of the graphene coating was observed. The fixed cells were apparently stabilized in the examined thin areas, where the</w:t>
      </w:r>
      <w:r w:rsidR="00DF5E14" w:rsidRPr="00494579">
        <w:rPr>
          <w:rFonts w:asciiTheme="minorHAnsi" w:hAnsiTheme="minorHAnsi" w:cstheme="minorHAnsi"/>
          <w:sz w:val="24"/>
          <w:szCs w:val="24"/>
        </w:rPr>
        <w:t>ir</w:t>
      </w:r>
      <w:r w:rsidR="000C7CC4" w:rsidRPr="00494579">
        <w:rPr>
          <w:rFonts w:asciiTheme="minorHAnsi" w:hAnsiTheme="minorHAnsi" w:cstheme="minorHAnsi"/>
          <w:sz w:val="24"/>
          <w:szCs w:val="24"/>
        </w:rPr>
        <w:t xml:space="preserve"> structure was in close proximity of the SiN membrane. What we did not examine here, however, were drying artifacts that are known to occur for cellular samples when exposed to vacuum</w:t>
      </w:r>
      <w:r w:rsidRPr="00494579">
        <w:rPr>
          <w:rFonts w:asciiTheme="minorHAnsi" w:hAnsiTheme="minorHAnsi" w:cstheme="minorHAnsi"/>
          <w:sz w:val="24"/>
          <w:szCs w:val="24"/>
        </w:rPr>
        <w:fldChar w:fldCharType="begin"/>
      </w:r>
      <w:r w:rsidR="00A47B4F" w:rsidRPr="00494579">
        <w:rPr>
          <w:rFonts w:asciiTheme="minorHAnsi" w:hAnsiTheme="minorHAnsi" w:cstheme="minorHAnsi"/>
          <w:sz w:val="24"/>
          <w:szCs w:val="24"/>
        </w:rPr>
        <w:instrText xml:space="preserve"> ADDIN EN.CITE &lt;EndNote&gt;&lt;Cite&gt;&lt;Author&gt;Bozzola&lt;/Author&gt;&lt;Year&gt;1999&lt;/Year&gt;&lt;RecNum&gt;4&lt;/RecNum&gt;&lt;DisplayText&gt;&lt;style face="superscript"&gt;4&lt;/style&gt;&lt;/DisplayText&gt;&lt;record&gt;&lt;rec-number&gt;4&lt;/rec-number&gt;&lt;foreign-keys&gt;&lt;key app="EN" db-id="9559ftvdxar2vmetxxgxtsxhzv5afrdp5ewr" timestamp="1591705675"&gt;4&lt;/key&gt;&lt;/foreign-keys&gt;&lt;ref-type name="Book"&gt;6&lt;/ref-type&gt;&lt;contributors&gt;&lt;authors&gt;&lt;author&gt;J J Bozzola&lt;/author&gt;&lt;author&gt;L D Russell&lt;/author&gt;&lt;/authors&gt;&lt;/contributors&gt;&lt;titles&gt;&lt;title&gt;Electron Microscopy Principles and Techniques for Biologists&lt;/title&gt;&lt;/titles&gt;&lt;dates&gt;&lt;year&gt;1999&lt;/year&gt;&lt;/dates&gt;&lt;pub-location&gt;Boston&lt;/pub-location&gt;&lt;publisher&gt;Jones and Barlett Publishers&lt;/publisher&gt;&lt;urls&gt;&lt;/urls&gt;&lt;/record&gt;&lt;/Cite&gt;&lt;/EndNote&gt;</w:instrText>
      </w:r>
      <w:r w:rsidRPr="00494579">
        <w:rPr>
          <w:rFonts w:asciiTheme="minorHAnsi" w:hAnsiTheme="minorHAnsi" w:cstheme="minorHAnsi"/>
          <w:sz w:val="24"/>
          <w:szCs w:val="24"/>
        </w:rPr>
        <w:fldChar w:fldCharType="separate"/>
      </w:r>
      <w:r w:rsidR="008B38A8" w:rsidRPr="00494579">
        <w:rPr>
          <w:rFonts w:asciiTheme="minorHAnsi" w:hAnsiTheme="minorHAnsi" w:cstheme="minorHAnsi"/>
          <w:noProof/>
          <w:sz w:val="24"/>
          <w:szCs w:val="24"/>
          <w:vertAlign w:val="superscript"/>
        </w:rPr>
        <w:t>4</w:t>
      </w:r>
      <w:r w:rsidRPr="00494579">
        <w:rPr>
          <w:rFonts w:asciiTheme="minorHAnsi" w:hAnsiTheme="minorHAnsi" w:cstheme="minorHAnsi"/>
          <w:sz w:val="24"/>
          <w:szCs w:val="24"/>
        </w:rPr>
        <w:fldChar w:fldCharType="end"/>
      </w:r>
      <w:r w:rsidR="000C7CC4" w:rsidRPr="00494579">
        <w:rPr>
          <w:rFonts w:asciiTheme="minorHAnsi" w:hAnsiTheme="minorHAnsi" w:cstheme="minorHAnsi"/>
          <w:sz w:val="24"/>
          <w:szCs w:val="24"/>
        </w:rPr>
        <w:t xml:space="preserve">. </w:t>
      </w:r>
      <w:r w:rsidR="00DF5E14" w:rsidRPr="00494579">
        <w:rPr>
          <w:rFonts w:asciiTheme="minorHAnsi" w:hAnsiTheme="minorHAnsi" w:cstheme="minorHAnsi"/>
          <w:sz w:val="24"/>
          <w:szCs w:val="24"/>
        </w:rPr>
        <w:t>D</w:t>
      </w:r>
      <w:r w:rsidR="001220CB" w:rsidRPr="00494579">
        <w:rPr>
          <w:rFonts w:asciiTheme="minorHAnsi" w:hAnsiTheme="minorHAnsi" w:cstheme="minorHAnsi"/>
          <w:sz w:val="24"/>
          <w:szCs w:val="24"/>
        </w:rPr>
        <w:t>rying of the cells</w:t>
      </w:r>
      <w:r w:rsidR="00DF5E14" w:rsidRPr="00494579">
        <w:rPr>
          <w:rFonts w:asciiTheme="minorHAnsi" w:hAnsiTheme="minorHAnsi" w:cstheme="minorHAnsi"/>
          <w:sz w:val="24"/>
          <w:szCs w:val="24"/>
        </w:rPr>
        <w:t xml:space="preserve"> would lead </w:t>
      </w:r>
      <w:r w:rsidR="00DB2CFC" w:rsidRPr="00494579">
        <w:rPr>
          <w:rFonts w:asciiTheme="minorHAnsi" w:hAnsiTheme="minorHAnsi" w:cstheme="minorHAnsi"/>
          <w:sz w:val="24"/>
          <w:szCs w:val="24"/>
        </w:rPr>
        <w:t>to</w:t>
      </w:r>
      <w:r w:rsidR="00DF5E14" w:rsidRPr="00494579">
        <w:rPr>
          <w:rFonts w:asciiTheme="minorHAnsi" w:hAnsiTheme="minorHAnsi" w:cstheme="minorHAnsi"/>
          <w:sz w:val="24"/>
          <w:szCs w:val="24"/>
        </w:rPr>
        <w:t xml:space="preserve"> shrinkage of the</w:t>
      </w:r>
      <w:r w:rsidR="001220CB" w:rsidRPr="00494579">
        <w:rPr>
          <w:rFonts w:asciiTheme="minorHAnsi" w:hAnsiTheme="minorHAnsi" w:cstheme="minorHAnsi"/>
          <w:sz w:val="24"/>
          <w:szCs w:val="24"/>
        </w:rPr>
        <w:t xml:space="preserve"> cell</w:t>
      </w:r>
      <w:r w:rsidR="00DF5E14" w:rsidRPr="00494579">
        <w:rPr>
          <w:rFonts w:asciiTheme="minorHAnsi" w:hAnsiTheme="minorHAnsi" w:cstheme="minorHAnsi"/>
          <w:sz w:val="24"/>
          <w:szCs w:val="24"/>
        </w:rPr>
        <w:t xml:space="preserve">s so that also the </w:t>
      </w:r>
      <w:r w:rsidR="001220CB" w:rsidRPr="00494579">
        <w:rPr>
          <w:rFonts w:asciiTheme="minorHAnsi" w:hAnsiTheme="minorHAnsi" w:cstheme="minorHAnsi"/>
          <w:sz w:val="24"/>
          <w:szCs w:val="24"/>
        </w:rPr>
        <w:t xml:space="preserve">QD distances would change as a </w:t>
      </w:r>
      <w:r w:rsidR="00DF5E14" w:rsidRPr="00494579">
        <w:rPr>
          <w:rFonts w:asciiTheme="minorHAnsi" w:hAnsiTheme="minorHAnsi" w:cstheme="minorHAnsi"/>
          <w:sz w:val="24"/>
          <w:szCs w:val="24"/>
        </w:rPr>
        <w:t>consequence</w:t>
      </w:r>
      <w:r w:rsidR="001220CB" w:rsidRPr="00494579">
        <w:rPr>
          <w:rFonts w:asciiTheme="minorHAnsi" w:hAnsiTheme="minorHAnsi" w:cstheme="minorHAnsi"/>
          <w:sz w:val="24"/>
          <w:szCs w:val="24"/>
        </w:rPr>
        <w:t>.</w:t>
      </w:r>
      <w:r w:rsidR="00204DD4" w:rsidRPr="00494579">
        <w:rPr>
          <w:rFonts w:asciiTheme="minorHAnsi" w:hAnsiTheme="minorHAnsi" w:cstheme="minorHAnsi"/>
          <w:sz w:val="24"/>
          <w:szCs w:val="24"/>
        </w:rPr>
        <w:t xml:space="preserve"> </w:t>
      </w:r>
      <w:r w:rsidR="001D41EF" w:rsidRPr="00494579">
        <w:rPr>
          <w:rFonts w:asciiTheme="minorHAnsi" w:hAnsiTheme="minorHAnsi" w:cstheme="minorHAnsi"/>
          <w:sz w:val="24"/>
          <w:szCs w:val="24"/>
        </w:rPr>
        <w:t>For the electron dose used here</w:t>
      </w:r>
      <w:r w:rsidR="00836463" w:rsidRPr="00494579">
        <w:rPr>
          <w:rFonts w:asciiTheme="minorHAnsi" w:hAnsiTheme="minorHAnsi" w:cstheme="minorHAnsi"/>
          <w:sz w:val="24"/>
          <w:szCs w:val="24"/>
        </w:rPr>
        <w:t>,</w:t>
      </w:r>
      <w:r w:rsidR="001D41EF" w:rsidRPr="00494579">
        <w:rPr>
          <w:rFonts w:asciiTheme="minorHAnsi" w:hAnsiTheme="minorHAnsi" w:cstheme="minorHAnsi"/>
          <w:sz w:val="24"/>
          <w:szCs w:val="24"/>
        </w:rPr>
        <w:t xml:space="preserve"> the distance of QDs of graphene</w:t>
      </w:r>
      <w:r w:rsidR="00802B90" w:rsidRPr="00494579">
        <w:rPr>
          <w:rFonts w:asciiTheme="minorHAnsi" w:hAnsiTheme="minorHAnsi" w:cstheme="minorHAnsi"/>
          <w:sz w:val="24"/>
          <w:szCs w:val="24"/>
        </w:rPr>
        <w:t>-</w:t>
      </w:r>
      <w:r w:rsidR="001D41EF" w:rsidRPr="00494579">
        <w:rPr>
          <w:rFonts w:asciiTheme="minorHAnsi" w:hAnsiTheme="minorHAnsi" w:cstheme="minorHAnsi"/>
          <w:sz w:val="24"/>
          <w:szCs w:val="24"/>
        </w:rPr>
        <w:t xml:space="preserve">coated and non-coated samples </w:t>
      </w:r>
      <w:r w:rsidR="00204DD4" w:rsidRPr="00494579">
        <w:rPr>
          <w:rFonts w:asciiTheme="minorHAnsi" w:hAnsiTheme="minorHAnsi" w:cstheme="minorHAnsi"/>
          <w:sz w:val="24"/>
          <w:szCs w:val="24"/>
        </w:rPr>
        <w:t xml:space="preserve">remained </w:t>
      </w:r>
      <w:r w:rsidR="001D41EF" w:rsidRPr="00494579">
        <w:rPr>
          <w:rFonts w:asciiTheme="minorHAnsi" w:hAnsiTheme="minorHAnsi" w:cstheme="minorHAnsi"/>
          <w:sz w:val="24"/>
          <w:szCs w:val="24"/>
        </w:rPr>
        <w:t>stable.</w:t>
      </w:r>
      <w:r w:rsidR="00A22387" w:rsidRPr="00494579">
        <w:rPr>
          <w:rFonts w:asciiTheme="minorHAnsi" w:hAnsiTheme="minorHAnsi" w:cstheme="minorHAnsi"/>
          <w:sz w:val="24"/>
          <w:szCs w:val="24"/>
        </w:rPr>
        <w:t xml:space="preserve"> </w:t>
      </w:r>
      <w:r w:rsidR="00B86D43" w:rsidRPr="00494579">
        <w:rPr>
          <w:rFonts w:asciiTheme="minorHAnsi" w:hAnsiTheme="minorHAnsi" w:cstheme="minorHAnsi"/>
          <w:sz w:val="24"/>
          <w:szCs w:val="24"/>
        </w:rPr>
        <w:t xml:space="preserve">Further studies are needed to </w:t>
      </w:r>
      <w:r w:rsidR="00DF5E14" w:rsidRPr="00494579">
        <w:rPr>
          <w:rFonts w:asciiTheme="minorHAnsi" w:hAnsiTheme="minorHAnsi" w:cstheme="minorHAnsi"/>
          <w:sz w:val="24"/>
          <w:szCs w:val="24"/>
        </w:rPr>
        <w:t xml:space="preserve">examine </w:t>
      </w:r>
      <w:r w:rsidR="00B86D43" w:rsidRPr="00494579">
        <w:rPr>
          <w:rFonts w:asciiTheme="minorHAnsi" w:hAnsiTheme="minorHAnsi" w:cstheme="minorHAnsi"/>
          <w:sz w:val="24"/>
          <w:szCs w:val="24"/>
        </w:rPr>
        <w:t xml:space="preserve">the effect of graphene coating on </w:t>
      </w:r>
      <w:r w:rsidR="00DF5E14" w:rsidRPr="00494579">
        <w:rPr>
          <w:rFonts w:asciiTheme="minorHAnsi" w:hAnsiTheme="minorHAnsi" w:cstheme="minorHAnsi"/>
          <w:sz w:val="24"/>
          <w:szCs w:val="24"/>
        </w:rPr>
        <w:t>the cells for EM.</w:t>
      </w:r>
      <w:bookmarkStart w:id="29" w:name="_Hlk41391404"/>
      <w:bookmarkEnd w:id="29"/>
    </w:p>
    <w:p w14:paraId="65655F53" w14:textId="4280FF35" w:rsidR="00F728E5" w:rsidRPr="00494579" w:rsidRDefault="00F728E5" w:rsidP="00266E0E">
      <w:pPr>
        <w:autoSpaceDE w:val="0"/>
        <w:autoSpaceDN w:val="0"/>
        <w:adjustRightInd w:val="0"/>
        <w:spacing w:after="0" w:line="240" w:lineRule="auto"/>
        <w:jc w:val="both"/>
        <w:rPr>
          <w:rFonts w:asciiTheme="minorHAnsi" w:hAnsiTheme="minorHAnsi" w:cstheme="minorHAnsi"/>
          <w:sz w:val="24"/>
          <w:szCs w:val="24"/>
        </w:rPr>
      </w:pPr>
    </w:p>
    <w:p w14:paraId="4DBB6D70" w14:textId="3869FE87" w:rsidR="00A22317" w:rsidRPr="00494579" w:rsidRDefault="009049BF" w:rsidP="00266E0E">
      <w:pPr>
        <w:autoSpaceDE w:val="0"/>
        <w:autoSpaceDN w:val="0"/>
        <w:adjustRightInd w:val="0"/>
        <w:spacing w:after="0" w:line="240" w:lineRule="auto"/>
        <w:jc w:val="both"/>
        <w:rPr>
          <w:rFonts w:asciiTheme="minorHAnsi" w:hAnsiTheme="minorHAnsi" w:cstheme="minorHAnsi"/>
          <w:sz w:val="24"/>
          <w:szCs w:val="24"/>
        </w:rPr>
      </w:pPr>
      <w:bookmarkStart w:id="30" w:name="_Hlk39741385"/>
      <w:bookmarkStart w:id="31" w:name="_Hlk40787211"/>
      <w:r w:rsidRPr="00494579">
        <w:rPr>
          <w:rFonts w:asciiTheme="minorHAnsi" w:hAnsiTheme="minorHAnsi" w:cstheme="minorHAnsi"/>
          <w:sz w:val="24"/>
          <w:szCs w:val="24"/>
        </w:rPr>
        <w:t>One limitation of th</w:t>
      </w:r>
      <w:r w:rsidR="00802B90" w:rsidRPr="00494579">
        <w:rPr>
          <w:rFonts w:asciiTheme="minorHAnsi" w:hAnsiTheme="minorHAnsi" w:cstheme="minorHAnsi"/>
          <w:sz w:val="24"/>
          <w:szCs w:val="24"/>
        </w:rPr>
        <w:t>is</w:t>
      </w:r>
      <w:r w:rsidRPr="00494579">
        <w:rPr>
          <w:rFonts w:asciiTheme="minorHAnsi" w:hAnsiTheme="minorHAnsi" w:cstheme="minorHAnsi"/>
          <w:sz w:val="24"/>
          <w:szCs w:val="24"/>
        </w:rPr>
        <w:t xml:space="preserve"> method is that the</w:t>
      </w:r>
      <w:r w:rsidR="001E083F" w:rsidRPr="00494579">
        <w:rPr>
          <w:rFonts w:asciiTheme="minorHAnsi" w:hAnsiTheme="minorHAnsi" w:cstheme="minorHAnsi"/>
          <w:sz w:val="24"/>
          <w:szCs w:val="24"/>
        </w:rPr>
        <w:t xml:space="preserve"> chemical</w:t>
      </w:r>
      <w:r w:rsidRPr="00494579">
        <w:rPr>
          <w:rFonts w:asciiTheme="minorHAnsi" w:hAnsiTheme="minorHAnsi" w:cstheme="minorHAnsi"/>
          <w:sz w:val="24"/>
          <w:szCs w:val="24"/>
        </w:rPr>
        <w:t xml:space="preserve"> fixation of the cells is necessary</w:t>
      </w:r>
      <w:r w:rsidR="00EA05E6" w:rsidRPr="00494579">
        <w:rPr>
          <w:rFonts w:asciiTheme="minorHAnsi" w:hAnsiTheme="minorHAnsi" w:cstheme="minorHAnsi"/>
          <w:sz w:val="24"/>
          <w:szCs w:val="24"/>
        </w:rPr>
        <w:t>;</w:t>
      </w:r>
      <w:r w:rsidRPr="00494579">
        <w:rPr>
          <w:rFonts w:asciiTheme="minorHAnsi" w:hAnsiTheme="minorHAnsi" w:cstheme="minorHAnsi"/>
          <w:sz w:val="24"/>
          <w:szCs w:val="24"/>
        </w:rPr>
        <w:t xml:space="preserve"> therefore</w:t>
      </w:r>
      <w:r w:rsidR="00EA05E6" w:rsidRPr="00494579">
        <w:rPr>
          <w:rFonts w:asciiTheme="minorHAnsi" w:hAnsiTheme="minorHAnsi" w:cstheme="minorHAnsi"/>
          <w:sz w:val="24"/>
          <w:szCs w:val="24"/>
        </w:rPr>
        <w:t>,</w:t>
      </w:r>
      <w:r w:rsidRPr="00494579">
        <w:rPr>
          <w:rFonts w:asciiTheme="minorHAnsi" w:hAnsiTheme="minorHAnsi" w:cstheme="minorHAnsi"/>
          <w:sz w:val="24"/>
          <w:szCs w:val="24"/>
        </w:rPr>
        <w:t xml:space="preserve"> no life cell experiments can be performed.</w:t>
      </w:r>
      <w:r w:rsidR="00A22317" w:rsidRPr="00494579">
        <w:rPr>
          <w:rFonts w:asciiTheme="minorHAnsi" w:hAnsiTheme="minorHAnsi" w:cstheme="minorHAnsi"/>
          <w:sz w:val="24"/>
          <w:szCs w:val="24"/>
        </w:rPr>
        <w:t xml:space="preserve"> But in case the labeling is not needed and cells with a higher structural stability are used, for example bacteria, then unfixed cells can be enclosed in graphene for EM</w:t>
      </w:r>
      <w:r w:rsidR="008F650F" w:rsidRPr="00494579">
        <w:rPr>
          <w:rFonts w:asciiTheme="minorHAnsi" w:hAnsiTheme="minorHAnsi" w:cstheme="minorHAnsi"/>
          <w:sz w:val="24"/>
          <w:szCs w:val="24"/>
        </w:rPr>
        <w:fldChar w:fldCharType="begin"/>
      </w:r>
      <w:r w:rsidR="00A47B4F" w:rsidRPr="00494579">
        <w:rPr>
          <w:rFonts w:asciiTheme="minorHAnsi" w:hAnsiTheme="minorHAnsi" w:cstheme="minorHAnsi"/>
          <w:sz w:val="24"/>
          <w:szCs w:val="24"/>
        </w:rPr>
        <w:instrText xml:space="preserve"> ADDIN EN.CITE &lt;EndNote&gt;&lt;Cite&gt;&lt;Author&gt;Koo&lt;/Author&gt;&lt;Year&gt;2020&lt;/Year&gt;&lt;RecNum&gt;36&lt;/RecNum&gt;&lt;DisplayText&gt;&lt;style face="superscript"&gt;36&lt;/style&gt;&lt;/DisplayText&gt;&lt;record&gt;&lt;rec-number&gt;36&lt;/rec-number&gt;&lt;foreign-keys&gt;&lt;key app="EN" db-id="9559ftvdxar2vmetxxgxtsxhzv5afrdp5ewr" timestamp="1591705676"&gt;36&lt;/key&gt;&lt;/foreign-keys&gt;&lt;ref-type name="Journal Article"&gt;17&lt;/ref-type&gt;&lt;contributors&gt;&lt;authors&gt;&lt;author&gt;Koo, K.&lt;/author&gt;&lt;author&gt;Dae, K. S.&lt;/author&gt;&lt;author&gt;Hahn, Y. K.&lt;/author&gt;&lt;author&gt;Yuk, J. M.&lt;/author&gt;&lt;/authors&gt;&lt;/contributors&gt;&lt;auth-address&gt;Department of Materials Science and Engineering, Korea Advanced Institute of Science and Technology, 355 Science Road, Daejeon 34141, Republic of Korea.&amp;#xD;Biomedical Convergence Science &amp;amp; Technology, Industrial Technology Advances, Kyungpook National University, 80 Daehakro, Bukgu, Daegu 41566, Republic of Korea.&lt;/auth-address&gt;&lt;titles&gt;&lt;title&gt;Live Cell Electron Microscopy Using Graphene Veils&lt;/title&gt;&lt;secondary-title&gt;Nano Letters&lt;/secondary-title&gt;&lt;alt-title&gt;Nano letters&lt;/alt-title&gt;&lt;/titles&gt;&lt;periodical&gt;&lt;full-title&gt;Nano Letters&lt;/full-title&gt;&lt;abbr-1&gt;Nano letters&lt;/abbr-1&gt;&lt;/periodical&gt;&lt;alt-periodical&gt;&lt;full-title&gt;Nano Letters&lt;/full-title&gt;&lt;abbr-1&gt;Nano letters&lt;/abbr-1&gt;&lt;/alt-periodical&gt;&lt;edition&gt;2020/05/06&lt;/edition&gt;&lt;dates&gt;&lt;year&gt;2020&lt;/year&gt;&lt;pub-dates&gt;&lt;date&gt;May 11&lt;/date&gt;&lt;/pub-dates&gt;&lt;/dates&gt;&lt;isbn&gt;1530-6992 (Electronic)&amp;#xD;1530-6984 (Linking)&lt;/isbn&gt;&lt;accession-num&gt;32369367&lt;/accession-num&gt;&lt;urls&gt;&lt;related-urls&gt;&lt;url&gt;&lt;style face="underline" font="default" size="100%"&gt;https://www.ncbi.nlm.nih.gov/pubmed/32369367&lt;/style&gt;&lt;/url&gt;&lt;/related-urls&gt;&lt;/urls&gt;&lt;electronic-resource-num&gt;10.1021/acs.nanolett.0c00715&lt;/electronic-resource-num&gt;&lt;language&gt;eng&lt;/language&gt;&lt;/record&gt;&lt;/Cite&gt;&lt;/EndNote&gt;</w:instrText>
      </w:r>
      <w:r w:rsidR="008F650F" w:rsidRPr="00494579">
        <w:rPr>
          <w:rFonts w:asciiTheme="minorHAnsi" w:hAnsiTheme="minorHAnsi" w:cstheme="minorHAnsi"/>
          <w:sz w:val="24"/>
          <w:szCs w:val="24"/>
        </w:rPr>
        <w:fldChar w:fldCharType="separate"/>
      </w:r>
      <w:r w:rsidR="00BC0125" w:rsidRPr="00494579">
        <w:rPr>
          <w:rFonts w:asciiTheme="minorHAnsi" w:hAnsiTheme="minorHAnsi" w:cstheme="minorHAnsi"/>
          <w:noProof/>
          <w:sz w:val="24"/>
          <w:szCs w:val="24"/>
          <w:vertAlign w:val="superscript"/>
        </w:rPr>
        <w:t>36</w:t>
      </w:r>
      <w:r w:rsidR="008F650F" w:rsidRPr="00494579">
        <w:rPr>
          <w:rFonts w:asciiTheme="minorHAnsi" w:hAnsiTheme="minorHAnsi" w:cstheme="minorHAnsi"/>
          <w:sz w:val="24"/>
          <w:szCs w:val="24"/>
        </w:rPr>
        <w:fldChar w:fldCharType="end"/>
      </w:r>
      <w:r w:rsidR="008F650F" w:rsidRPr="00494579">
        <w:rPr>
          <w:rFonts w:asciiTheme="minorHAnsi" w:hAnsiTheme="minorHAnsi" w:cstheme="minorHAnsi"/>
          <w:sz w:val="24"/>
          <w:szCs w:val="24"/>
        </w:rPr>
        <w:t xml:space="preserve"> albeit with a different electron dose tolerance</w:t>
      </w:r>
      <w:r w:rsidR="00A22317" w:rsidRPr="00494579">
        <w:rPr>
          <w:rFonts w:asciiTheme="minorHAnsi" w:hAnsiTheme="minorHAnsi" w:cstheme="minorHAnsi"/>
          <w:sz w:val="24"/>
          <w:szCs w:val="24"/>
        </w:rPr>
        <w:t>.</w:t>
      </w:r>
      <w:r w:rsidR="00DB2CFC" w:rsidRPr="00494579">
        <w:rPr>
          <w:rFonts w:asciiTheme="minorHAnsi" w:hAnsiTheme="minorHAnsi" w:cstheme="minorHAnsi"/>
          <w:sz w:val="24"/>
          <w:szCs w:val="24"/>
        </w:rPr>
        <w:t xml:space="preserve"> </w:t>
      </w:r>
      <w:r w:rsidRPr="00494579">
        <w:rPr>
          <w:rFonts w:asciiTheme="minorHAnsi" w:hAnsiTheme="minorHAnsi" w:cstheme="minorHAnsi"/>
          <w:sz w:val="24"/>
          <w:szCs w:val="24"/>
        </w:rPr>
        <w:t xml:space="preserve">Also, the proteins are not directly detectable, so QDs are needed </w:t>
      </w:r>
      <w:r w:rsidR="00D34204" w:rsidRPr="00494579">
        <w:rPr>
          <w:rFonts w:asciiTheme="minorHAnsi" w:hAnsiTheme="minorHAnsi" w:cstheme="minorHAnsi"/>
          <w:sz w:val="24"/>
          <w:szCs w:val="24"/>
        </w:rPr>
        <w:t>to</w:t>
      </w:r>
      <w:r w:rsidRPr="00494579">
        <w:rPr>
          <w:rFonts w:asciiTheme="minorHAnsi" w:hAnsiTheme="minorHAnsi" w:cstheme="minorHAnsi"/>
          <w:sz w:val="24"/>
          <w:szCs w:val="24"/>
        </w:rPr>
        <w:t xml:space="preserve"> visualiz</w:t>
      </w:r>
      <w:r w:rsidR="00D34204" w:rsidRPr="00494579">
        <w:rPr>
          <w:rFonts w:asciiTheme="minorHAnsi" w:hAnsiTheme="minorHAnsi" w:cstheme="minorHAnsi"/>
          <w:sz w:val="24"/>
          <w:szCs w:val="24"/>
        </w:rPr>
        <w:t>e</w:t>
      </w:r>
      <w:r w:rsidRPr="00494579">
        <w:rPr>
          <w:rFonts w:asciiTheme="minorHAnsi" w:hAnsiTheme="minorHAnsi" w:cstheme="minorHAnsi"/>
          <w:sz w:val="24"/>
          <w:szCs w:val="24"/>
        </w:rPr>
        <w:t xml:space="preserve"> the proteins. </w:t>
      </w:r>
      <w:r w:rsidR="00D86369" w:rsidRPr="00494579">
        <w:rPr>
          <w:rFonts w:asciiTheme="minorHAnsi" w:hAnsiTheme="minorHAnsi" w:cstheme="minorHAnsi"/>
          <w:sz w:val="24"/>
          <w:szCs w:val="24"/>
        </w:rPr>
        <w:t xml:space="preserve">The method would benefit from smaller labels. </w:t>
      </w:r>
      <w:r w:rsidR="00FE7473" w:rsidRPr="00494579">
        <w:rPr>
          <w:rFonts w:asciiTheme="minorHAnsi" w:hAnsiTheme="minorHAnsi" w:cstheme="minorHAnsi"/>
          <w:sz w:val="24"/>
          <w:szCs w:val="24"/>
        </w:rPr>
        <w:t xml:space="preserve">A point of discussion is whether it is good or bad that the ultrastructure is not clearly visible. </w:t>
      </w:r>
      <w:bookmarkStart w:id="32" w:name="_Hlk40361907"/>
      <w:bookmarkEnd w:id="30"/>
      <w:r w:rsidR="00FE7473" w:rsidRPr="00494579">
        <w:rPr>
          <w:rFonts w:asciiTheme="minorHAnsi" w:hAnsiTheme="minorHAnsi" w:cstheme="minorHAnsi"/>
          <w:sz w:val="24"/>
          <w:szCs w:val="24"/>
        </w:rPr>
        <w:t>Our method is similar to that of fluorescence microscopy where only selected proteins are visible</w:t>
      </w:r>
      <w:r w:rsidR="006D3B11" w:rsidRPr="00494579">
        <w:rPr>
          <w:rFonts w:asciiTheme="minorHAnsi" w:hAnsiTheme="minorHAnsi" w:cstheme="minorHAnsi"/>
          <w:sz w:val="24"/>
          <w:szCs w:val="24"/>
        </w:rPr>
        <w:fldChar w:fldCharType="begin"/>
      </w:r>
      <w:r w:rsidR="00A47B4F" w:rsidRPr="00494579">
        <w:rPr>
          <w:rFonts w:asciiTheme="minorHAnsi" w:hAnsiTheme="minorHAnsi" w:cstheme="minorHAnsi"/>
          <w:sz w:val="24"/>
          <w:szCs w:val="24"/>
        </w:rPr>
        <w:instrText xml:space="preserve"> ADDIN EN.CITE &lt;EndNote&gt;&lt;Cite&gt;&lt;Author&gt;Pawley&lt;/Author&gt;&lt;Year&gt;1995&lt;/Year&gt;&lt;RecNum&gt;37&lt;/RecNum&gt;&lt;DisplayText&gt;&lt;style face="superscript"&gt;37&lt;/style&gt;&lt;/DisplayText&gt;&lt;record&gt;&lt;rec-number&gt;37&lt;/rec-number&gt;&lt;foreign-keys&gt;&lt;key app="EN" db-id="9559ftvdxar2vmetxxgxtsxhzv5afrdp5ewr" timestamp="1591705676"&gt;37&lt;/key&gt;&lt;/foreign-keys&gt;&lt;ref-type name="Book"&gt;6&lt;/ref-type&gt;&lt;contributors&gt;&lt;authors&gt;&lt;author&gt;Pawley, J.B.&lt;/author&gt;&lt;/authors&gt;&lt;/contributors&gt;&lt;titles&gt;&lt;title&gt;Handbook of biological confocal microscopy&lt;/title&gt;&lt;/titles&gt;&lt;edition&gt;2&lt;/edition&gt;&lt;dates&gt;&lt;year&gt;1995&lt;/year&gt;&lt;/dates&gt;&lt;pub-location&gt;New York&lt;/pub-location&gt;&lt;publisher&gt;Springer&lt;/publisher&gt;&lt;urls&gt;&lt;/urls&gt;&lt;/record&gt;&lt;/Cite&gt;&lt;/EndNote&gt;</w:instrText>
      </w:r>
      <w:r w:rsidR="006D3B11" w:rsidRPr="00494579">
        <w:rPr>
          <w:rFonts w:asciiTheme="minorHAnsi" w:hAnsiTheme="minorHAnsi" w:cstheme="minorHAnsi"/>
          <w:sz w:val="24"/>
          <w:szCs w:val="24"/>
        </w:rPr>
        <w:fldChar w:fldCharType="separate"/>
      </w:r>
      <w:r w:rsidR="00BC0125" w:rsidRPr="00494579">
        <w:rPr>
          <w:rFonts w:asciiTheme="minorHAnsi" w:hAnsiTheme="minorHAnsi" w:cstheme="minorHAnsi"/>
          <w:noProof/>
          <w:sz w:val="24"/>
          <w:szCs w:val="24"/>
          <w:vertAlign w:val="superscript"/>
        </w:rPr>
        <w:t>37</w:t>
      </w:r>
      <w:r w:rsidR="006D3B11" w:rsidRPr="00494579">
        <w:rPr>
          <w:rFonts w:asciiTheme="minorHAnsi" w:hAnsiTheme="minorHAnsi" w:cstheme="minorHAnsi"/>
          <w:sz w:val="24"/>
          <w:szCs w:val="24"/>
        </w:rPr>
        <w:fldChar w:fldCharType="end"/>
      </w:r>
      <w:r w:rsidR="00FE7473" w:rsidRPr="00494579">
        <w:rPr>
          <w:rFonts w:asciiTheme="minorHAnsi" w:hAnsiTheme="minorHAnsi" w:cstheme="minorHAnsi"/>
          <w:sz w:val="24"/>
          <w:szCs w:val="24"/>
        </w:rPr>
        <w:t xml:space="preserve">. Increasing the visibility of the ultrastructure would also add much more information to the image, and then at some point prevent detection of the individual label positions. Furthermore, the method described here is for one protein species, and additions of the protocol are needed to be able to label multiple proteins. Last, the method works when a small high affinity specifically binding molecule such as </w:t>
      </w:r>
      <w:r w:rsidR="00C5469B" w:rsidRPr="00494579">
        <w:rPr>
          <w:rFonts w:asciiTheme="minorHAnsi" w:hAnsiTheme="minorHAnsi" w:cstheme="minorHAnsi"/>
          <w:sz w:val="24"/>
          <w:szCs w:val="24"/>
        </w:rPr>
        <w:t>antibody mimetic</w:t>
      </w:r>
      <w:r w:rsidR="00BF71E3" w:rsidRPr="00494579">
        <w:rPr>
          <w:rFonts w:asciiTheme="minorHAnsi" w:hAnsiTheme="minorHAnsi" w:cstheme="minorHAnsi"/>
          <w:color w:val="000000" w:themeColor="text1"/>
          <w:sz w:val="24"/>
          <w:szCs w:val="24"/>
        </w:rPr>
        <w:fldChar w:fldCharType="begin">
          <w:fldData xml:space="preserve">PEVuZE5vdGU+PENpdGU+PEF1dGhvcj5FaWdlbmJyb3Q8L0F1dGhvcj48WWVhcj4yMDEwPC9ZZWFy
PjxSZWNOdW0+MjE8L1JlY051bT48RGlzcGxheVRleHQ+PHN0eWxlIGZhY2U9InN1cGVyc2NyaXB0
Ij4yMTwvc3R5bGU+PC9EaXNwbGF5VGV4dD48cmVjb3JkPjxyZWMtbnVtYmVyPjIxPC9yZWMtbnVt
YmVyPjxmb3JlaWduLWtleXM+PGtleSBhcHA9IkVOIiBkYi1pZD0iOTU1OWZ0dmR4YXIydm1ldHh4
Z3h0c3hoenY1YWZyZHA1ZXdyIiB0aW1lc3RhbXA9IjE1OTE3MDU2NzYiPjIxPC9rZXk+PC9mb3Jl
aWduLWtleXM+PHJlZi10eXBlIG5hbWU9IkpvdXJuYWwgQXJ0aWNsZSI+MTc8L3JlZi10eXBlPjxj
b250cmlidXRvcnM+PGF1dGhvcnM+PGF1dGhvcj5FaWdlbmJyb3QsIEMuPC9hdXRob3I+PGF1dGhv
cj5VbHRzY2gsIE0uPC9hdXRob3I+PGF1dGhvcj5EdWJub3ZpdHNreSwgQS48L2F1dGhvcj48YXV0
aG9yPkFicmFobXNlbiwgTC48L2F1dGhvcj48YXV0aG9yPkhhcmQsIFQuPC9hdXRob3I+PC9hdXRo
b3JzPjwvY29udHJpYnV0b3JzPjxhdXRoLWFkZHJlc3M+RGVwYXJ0bWVudCBvZiBTdHJ1Y3R1cmFs
IEJpb2xvZ3ksIEdlbmVudGVjaCBJbmMsIDEgRE5BIFdheSwgU291dGggU2FuIEZyYW5jaXNjbywg
Q0EgOTQwODAsIFVTQS4gZWlnZW5icm90LmNAZ2VuZS5jb208L2F1dGgtYWRkcmVzcz48dGl0bGVz
Pjx0aXRsZT5TdHJ1Y3R1cmFsIGJhc2lzIGZvciBoaWdoLWFmZmluaXR5IEhFUjIgcmVjZXB0b3Ig
YmluZGluZyBieSBhbiBlbmdpbmVlcmVkIHByb3RlaW48L3RpdGxlPjxzZWNvbmRhcnktdGl0bGU+
UHJvY2VlZGluZ3Mgb2YgdGhlIE5hdGlvbmFsIEFjYWRlbXkgb2YgU2NpZW5jZXMgb2YgdGhlIFVu
aXRlZCBTdGF0ZXMgb2YgQW1lcmljYTwvc2Vjb25kYXJ5LXRpdGxlPjwvdGl0bGVzPjxwZXJpb2Rp
Y2FsPjxmdWxsLXRpdGxlPlByb2NlZWRpbmdzIG9mIHRoZSBOYXRpb25hbCBBY2FkZW15IG9mIFNj
aWVuY2VzIG9mIHRoZSBVbml0ZWQgU3RhdGVzIG9mIEFtZXJpY2E8L2Z1bGwtdGl0bGU+PC9wZXJp
b2RpY2FsPjxwYWdlcz4xNTAzOS00NDwvcGFnZXM+PHZvbHVtZT4xMDc8L3ZvbHVtZT48bnVtYmVy
PjM0PC9udW1iZXI+PGVkaXRpb24+MjAxMC8wOC8xMTwvZWRpdGlvbj48a2V5d29yZHM+PGtleXdv
cmQ+QW1pbm8gQWNpZCBTZXF1ZW5jZTwva2V5d29yZD48a2V5d29yZD5CaW5kaW5nIFNpdGVzPC9r
ZXl3b3JkPjxrZXl3b3JkPkJpb3BoeXNpY2FsIFBoZW5vbWVuYTwva2V5d29yZD48a2V5d29yZD5D
cnlzdGFsbG9ncmFwaHksIFgtUmF5PC9rZXl3b3JkPjxrZXl3b3JkPkVwaXRvcGVzL2NoZW1pc3Ry
eS9tZXRhYm9saXNtPC9rZXl3b3JkPjxrZXl3b3JkPkh1bWFuczwva2V5d29yZD48a2V5d29yZD5N
b2RlbHMsIE1vbGVjdWxhcjwva2V5d29yZD48a2V5d29yZD5Nb2xlY3VsYXIgU2VxdWVuY2UgRGF0
YTwva2V5d29yZD48a2V5d29yZD5OdWNsZWFyIE1hZ25ldGljIFJlc29uYW5jZSwgQmlvbW9sZWN1
bGFyPC9rZXl3b3JkPjxrZXl3b3JkPlByb3RlaW4gRW5naW5lZXJpbmc8L2tleXdvcmQ+PGtleXdv
cmQ+UHJvdGVpbiBTdGFiaWxpdHk8L2tleXdvcmQ+PGtleXdvcmQ+UHJvdGVpbiBTdHJ1Y3R1cmUs
IFNlY29uZGFyeTwva2V5d29yZD48a2V5d29yZD5Qcm90ZWluIFN0cnVjdHVyZSwgVGVydGlhcnk8
L2tleXdvcmQ+PGtleXdvcmQ+UmVjZXB0b3IsIGVyYkItMi9jaGVtaXN0cnkvaW1tdW5vbG9neS8g
bWV0YWJvbGlzbTwva2V5d29yZD48a2V5d29yZD5SZWNvbWJpbmFudCBGdXNpb24gUHJvdGVpbnMv
IGNoZW1pc3RyeS9nZW5ldGljcy9pbW11bm9sb2d5LyBtZXRhYm9saXNtPC9rZXl3b3JkPjxrZXl3
b3JkPlRoZXJtb2R5bmFtaWNzPC9rZXl3b3JkPjwva2V5d29yZHM+PGRhdGVzPjx5ZWFyPjIwMTA8
L3llYXI+PHB1Yi1kYXRlcz48ZGF0ZT5BdWcgMjQ8L2RhdGU+PC9wdWItZGF0ZXM+PC9kYXRlcz48
aXNibj4xMDkxLTY0OTAgKEVsZWN0cm9uaWMpJiN4RDswMDI3LTg0MjQgKExpbmtpbmcpPC9pc2Ju
PjxhY2Nlc3Npb24tbnVtPjIwNjk2OTMwPC9hY2Nlc3Npb24tbnVtPjx1cmxzPjwvdXJscz48Y3Vz
dG9tMj4yOTMwNTY1PC9jdXN0b20yPjxlbGVjdHJvbmljLXJlc291cmNlLW51bT4xMDA1MDI1MTA3
IFtwaWldJiN4RDsxMC4xMDczL3BuYXMuMTAwNTAyNTEwNyBbZG9pXTwvZWxlY3Ryb25pYy1yZXNv
dXJjZS1udW0+PHJlbW90ZS1kYXRhYmFzZS1wcm92aWRlcj5ObG08L3JlbW90ZS1kYXRhYmFzZS1w
cm92aWRlcj48bGFuZ3VhZ2U+ZW5nPC9sYW5ndWFnZT48L3JlY29yZD48L0NpdGU+PC9FbmROb3Rl
PgB=
</w:fldData>
        </w:fldChar>
      </w:r>
      <w:r w:rsidR="00A47B4F" w:rsidRPr="00494579">
        <w:rPr>
          <w:rFonts w:asciiTheme="minorHAnsi" w:hAnsiTheme="minorHAnsi" w:cstheme="minorHAnsi"/>
          <w:color w:val="000000" w:themeColor="text1"/>
          <w:sz w:val="24"/>
          <w:szCs w:val="24"/>
        </w:rPr>
        <w:instrText xml:space="preserve"> ADDIN EN.CITE </w:instrText>
      </w:r>
      <w:r w:rsidR="00A47B4F" w:rsidRPr="00494579">
        <w:rPr>
          <w:rFonts w:asciiTheme="minorHAnsi" w:hAnsiTheme="minorHAnsi" w:cstheme="minorHAnsi"/>
          <w:color w:val="000000" w:themeColor="text1"/>
          <w:sz w:val="24"/>
          <w:szCs w:val="24"/>
        </w:rPr>
        <w:fldChar w:fldCharType="begin">
          <w:fldData xml:space="preserve">PEVuZE5vdGU+PENpdGU+PEF1dGhvcj5FaWdlbmJyb3Q8L0F1dGhvcj48WWVhcj4yMDEwPC9ZZWFy
PjxSZWNOdW0+MjE8L1JlY051bT48RGlzcGxheVRleHQ+PHN0eWxlIGZhY2U9InN1cGVyc2NyaXB0
Ij4yMTwvc3R5bGU+PC9EaXNwbGF5VGV4dD48cmVjb3JkPjxyZWMtbnVtYmVyPjIxPC9yZWMtbnVt
YmVyPjxmb3JlaWduLWtleXM+PGtleSBhcHA9IkVOIiBkYi1pZD0iOTU1OWZ0dmR4YXIydm1ldHh4
Z3h0c3hoenY1YWZyZHA1ZXdyIiB0aW1lc3RhbXA9IjE1OTE3MDU2NzYiPjIxPC9rZXk+PC9mb3Jl
aWduLWtleXM+PHJlZi10eXBlIG5hbWU9IkpvdXJuYWwgQXJ0aWNsZSI+MTc8L3JlZi10eXBlPjxj
b250cmlidXRvcnM+PGF1dGhvcnM+PGF1dGhvcj5FaWdlbmJyb3QsIEMuPC9hdXRob3I+PGF1dGhv
cj5VbHRzY2gsIE0uPC9hdXRob3I+PGF1dGhvcj5EdWJub3ZpdHNreSwgQS48L2F1dGhvcj48YXV0
aG9yPkFicmFobXNlbiwgTC48L2F1dGhvcj48YXV0aG9yPkhhcmQsIFQuPC9hdXRob3I+PC9hdXRo
b3JzPjwvY29udHJpYnV0b3JzPjxhdXRoLWFkZHJlc3M+RGVwYXJ0bWVudCBvZiBTdHJ1Y3R1cmFs
IEJpb2xvZ3ksIEdlbmVudGVjaCBJbmMsIDEgRE5BIFdheSwgU291dGggU2FuIEZyYW5jaXNjbywg
Q0EgOTQwODAsIFVTQS4gZWlnZW5icm90LmNAZ2VuZS5jb208L2F1dGgtYWRkcmVzcz48dGl0bGVz
Pjx0aXRsZT5TdHJ1Y3R1cmFsIGJhc2lzIGZvciBoaWdoLWFmZmluaXR5IEhFUjIgcmVjZXB0b3Ig
YmluZGluZyBieSBhbiBlbmdpbmVlcmVkIHByb3RlaW48L3RpdGxlPjxzZWNvbmRhcnktdGl0bGU+
UHJvY2VlZGluZ3Mgb2YgdGhlIE5hdGlvbmFsIEFjYWRlbXkgb2YgU2NpZW5jZXMgb2YgdGhlIFVu
aXRlZCBTdGF0ZXMgb2YgQW1lcmljYTwvc2Vjb25kYXJ5LXRpdGxlPjwvdGl0bGVzPjxwZXJpb2Rp
Y2FsPjxmdWxsLXRpdGxlPlByb2NlZWRpbmdzIG9mIHRoZSBOYXRpb25hbCBBY2FkZW15IG9mIFNj
aWVuY2VzIG9mIHRoZSBVbml0ZWQgU3RhdGVzIG9mIEFtZXJpY2E8L2Z1bGwtdGl0bGU+PC9wZXJp
b2RpY2FsPjxwYWdlcz4xNTAzOS00NDwvcGFnZXM+PHZvbHVtZT4xMDc8L3ZvbHVtZT48bnVtYmVy
PjM0PC9udW1iZXI+PGVkaXRpb24+MjAxMC8wOC8xMTwvZWRpdGlvbj48a2V5d29yZHM+PGtleXdv
cmQ+QW1pbm8gQWNpZCBTZXF1ZW5jZTwva2V5d29yZD48a2V5d29yZD5CaW5kaW5nIFNpdGVzPC9r
ZXl3b3JkPjxrZXl3b3JkPkJpb3BoeXNpY2FsIFBoZW5vbWVuYTwva2V5d29yZD48a2V5d29yZD5D
cnlzdGFsbG9ncmFwaHksIFgtUmF5PC9rZXl3b3JkPjxrZXl3b3JkPkVwaXRvcGVzL2NoZW1pc3Ry
eS9tZXRhYm9saXNtPC9rZXl3b3JkPjxrZXl3b3JkPkh1bWFuczwva2V5d29yZD48a2V5d29yZD5N
b2RlbHMsIE1vbGVjdWxhcjwva2V5d29yZD48a2V5d29yZD5Nb2xlY3VsYXIgU2VxdWVuY2UgRGF0
YTwva2V5d29yZD48a2V5d29yZD5OdWNsZWFyIE1hZ25ldGljIFJlc29uYW5jZSwgQmlvbW9sZWN1
bGFyPC9rZXl3b3JkPjxrZXl3b3JkPlByb3RlaW4gRW5naW5lZXJpbmc8L2tleXdvcmQ+PGtleXdv
cmQ+UHJvdGVpbiBTdGFiaWxpdHk8L2tleXdvcmQ+PGtleXdvcmQ+UHJvdGVpbiBTdHJ1Y3R1cmUs
IFNlY29uZGFyeTwva2V5d29yZD48a2V5d29yZD5Qcm90ZWluIFN0cnVjdHVyZSwgVGVydGlhcnk8
L2tleXdvcmQ+PGtleXdvcmQ+UmVjZXB0b3IsIGVyYkItMi9jaGVtaXN0cnkvaW1tdW5vbG9neS8g
bWV0YWJvbGlzbTwva2V5d29yZD48a2V5d29yZD5SZWNvbWJpbmFudCBGdXNpb24gUHJvdGVpbnMv
IGNoZW1pc3RyeS9nZW5ldGljcy9pbW11bm9sb2d5LyBtZXRhYm9saXNtPC9rZXl3b3JkPjxrZXl3
b3JkPlRoZXJtb2R5bmFtaWNzPC9rZXl3b3JkPjwva2V5d29yZHM+PGRhdGVzPjx5ZWFyPjIwMTA8
L3llYXI+PHB1Yi1kYXRlcz48ZGF0ZT5BdWcgMjQ8L2RhdGU+PC9wdWItZGF0ZXM+PC9kYXRlcz48
aXNibj4xMDkxLTY0OTAgKEVsZWN0cm9uaWMpJiN4RDswMDI3LTg0MjQgKExpbmtpbmcpPC9pc2Ju
PjxhY2Nlc3Npb24tbnVtPjIwNjk2OTMwPC9hY2Nlc3Npb24tbnVtPjx1cmxzPjwvdXJscz48Y3Vz
dG9tMj4yOTMwNTY1PC9jdXN0b20yPjxlbGVjdHJvbmljLXJlc291cmNlLW51bT4xMDA1MDI1MTA3
IFtwaWldJiN4RDsxMC4xMDczL3BuYXMuMTAwNTAyNTEwNyBbZG9pXTwvZWxlY3Ryb25pYy1yZXNv
dXJjZS1udW0+PHJlbW90ZS1kYXRhYmFzZS1wcm92aWRlcj5ObG08L3JlbW90ZS1kYXRhYmFzZS1w
cm92aWRlcj48bGFuZ3VhZ2U+ZW5nPC9sYW5ndWFnZT48L3JlY29yZD48L0NpdGU+PC9FbmROb3Rl
PgB=
</w:fldData>
        </w:fldChar>
      </w:r>
      <w:r w:rsidR="00A47B4F" w:rsidRPr="00494579">
        <w:rPr>
          <w:rFonts w:asciiTheme="minorHAnsi" w:hAnsiTheme="minorHAnsi" w:cstheme="minorHAnsi"/>
          <w:color w:val="000000" w:themeColor="text1"/>
          <w:sz w:val="24"/>
          <w:szCs w:val="24"/>
        </w:rPr>
        <w:instrText xml:space="preserve"> ADDIN EN.CITE.DATA </w:instrText>
      </w:r>
      <w:r w:rsidR="00A47B4F" w:rsidRPr="00494579">
        <w:rPr>
          <w:rFonts w:asciiTheme="minorHAnsi" w:hAnsiTheme="minorHAnsi" w:cstheme="minorHAnsi"/>
          <w:color w:val="000000" w:themeColor="text1"/>
          <w:sz w:val="24"/>
          <w:szCs w:val="24"/>
        </w:rPr>
      </w:r>
      <w:r w:rsidR="00A47B4F" w:rsidRPr="00494579">
        <w:rPr>
          <w:rFonts w:asciiTheme="minorHAnsi" w:hAnsiTheme="minorHAnsi" w:cstheme="minorHAnsi"/>
          <w:color w:val="000000" w:themeColor="text1"/>
          <w:sz w:val="24"/>
          <w:szCs w:val="24"/>
        </w:rPr>
        <w:fldChar w:fldCharType="end"/>
      </w:r>
      <w:r w:rsidR="00BF71E3" w:rsidRPr="00494579">
        <w:rPr>
          <w:rFonts w:asciiTheme="minorHAnsi" w:hAnsiTheme="minorHAnsi" w:cstheme="minorHAnsi"/>
          <w:color w:val="000000" w:themeColor="text1"/>
          <w:sz w:val="24"/>
          <w:szCs w:val="24"/>
        </w:rPr>
      </w:r>
      <w:r w:rsidR="00BF71E3" w:rsidRPr="00494579">
        <w:rPr>
          <w:rFonts w:asciiTheme="minorHAnsi" w:hAnsiTheme="minorHAnsi" w:cstheme="minorHAnsi"/>
          <w:color w:val="000000" w:themeColor="text1"/>
          <w:sz w:val="24"/>
          <w:szCs w:val="24"/>
        </w:rPr>
        <w:fldChar w:fldCharType="separate"/>
      </w:r>
      <w:r w:rsidR="005E4A52" w:rsidRPr="00494579">
        <w:rPr>
          <w:rFonts w:asciiTheme="minorHAnsi" w:hAnsiTheme="minorHAnsi" w:cstheme="minorHAnsi"/>
          <w:noProof/>
          <w:color w:val="000000" w:themeColor="text1"/>
          <w:sz w:val="24"/>
          <w:szCs w:val="24"/>
          <w:vertAlign w:val="superscript"/>
        </w:rPr>
        <w:t>21</w:t>
      </w:r>
      <w:r w:rsidR="00BF71E3" w:rsidRPr="00494579">
        <w:rPr>
          <w:rFonts w:asciiTheme="minorHAnsi" w:hAnsiTheme="minorHAnsi" w:cstheme="minorHAnsi"/>
          <w:color w:val="000000" w:themeColor="text1"/>
          <w:sz w:val="24"/>
          <w:szCs w:val="24"/>
        </w:rPr>
        <w:fldChar w:fldCharType="end"/>
      </w:r>
      <w:r w:rsidR="00FE7473" w:rsidRPr="00494579">
        <w:rPr>
          <w:rFonts w:asciiTheme="minorHAnsi" w:hAnsiTheme="minorHAnsi" w:cstheme="minorHAnsi"/>
          <w:sz w:val="24"/>
          <w:szCs w:val="24"/>
        </w:rPr>
        <w:t xml:space="preserve"> </w:t>
      </w:r>
      <w:r w:rsidR="00BF71E3" w:rsidRPr="00494579">
        <w:rPr>
          <w:rFonts w:asciiTheme="minorHAnsi" w:hAnsiTheme="minorHAnsi" w:cstheme="minorHAnsi"/>
          <w:sz w:val="24"/>
          <w:szCs w:val="24"/>
        </w:rPr>
        <w:t>or nanobody</w:t>
      </w:r>
      <w:r w:rsidR="00BF71E3" w:rsidRPr="00494579">
        <w:rPr>
          <w:rFonts w:asciiTheme="minorHAnsi" w:hAnsiTheme="minorHAnsi" w:cstheme="minorHAnsi"/>
          <w:sz w:val="24"/>
          <w:szCs w:val="24"/>
        </w:rPr>
        <w:fldChar w:fldCharType="begin">
          <w:fldData xml:space="preserve">PEVuZE5vdGU+PENpdGUgRXhjbHVkZVllYXI9IjEiPjxBdXRob3I+Q2h1bmc8L0F1dGhvcj48WWVh
cj4yMDEwPC9ZZWFyPjxSZWNOdW0+Mzg8L1JlY051bT48RGlzcGxheVRleHQ+PHN0eWxlIGZhY2U9
InN1cGVyc2NyaXB0Ij4zODwvc3R5bGU+PC9EaXNwbGF5VGV4dD48cmVjb3JkPjxyZWMtbnVtYmVy
PjM4PC9yZWMtbnVtYmVyPjxmb3JlaWduLWtleXM+PGtleSBhcHA9IkVOIiBkYi1pZD0iOTU1OWZ0
dmR4YXIydm1ldHh4Z3h0c3hoenY1YWZyZHA1ZXdyIiB0aW1lc3RhbXA9IjE1OTE3MDU2NzYiPjM4
PC9rZXk+PC9mb3JlaWduLWtleXM+PHJlZi10eXBlIG5hbWU9IkpvdXJuYWwgQXJ0aWNsZSI+MTc8
L3JlZi10eXBlPjxjb250cmlidXRvcnM+PGF1dGhvcnM+PGF1dGhvcj5DaHVuZywgSS48L2F1dGhv
cj48YXV0aG9yPkFraXRhLCBSLjwvYXV0aG9yPjxhdXRob3I+VmFuZGxlbiwgUi48L2F1dGhvcj48
YXV0aG9yPlRvb21yZSwgRC48L2F1dGhvcj48YXV0aG9yPlNjaGxlc3NpbmdlciwgSi48L2F1dGhv
cj48YXV0aG9yPk1lbGxtYW4sIEkuPC9hdXRob3I+PC9hdXRob3JzPjwvY29udHJpYnV0b3JzPjxh
dXRoLWFkZHJlc3M+R2VuZW50ZWNoLCBJbmMuLCAxIEROQSBXYXksIFNvdXRoIFNhbiBGcmFuY2lz
Y28sIENhbGlmb3JuaWEgOTQwODAsIFVTQS48L2F1dGgtYWRkcmVzcz48dGl0bGVzPjx0aXRsZT5T
cGF0aWFsIGNvbnRyb2wgb2YgRUdGIHJlY2VwdG9yIGFjdGl2YXRpb24gYnkgcmV2ZXJzaWJsZSBk
aW1lcml6YXRpb24gb24gbGl2aW5nIGNlbGxzPC90aXRsZT48c2Vjb25kYXJ5LXRpdGxlPk5hdHVy
ZTwvc2Vjb25kYXJ5LXRpdGxlPjwvdGl0bGVzPjxwZXJpb2RpY2FsPjxmdWxsLXRpdGxlPk5hdHVy
ZTwvZnVsbC10aXRsZT48L3BlcmlvZGljYWw+PHBhZ2VzPjc4My03PC9wYWdlcz48dm9sdW1lPjQ2
NDwvdm9sdW1lPjxudW1iZXI+NzI4OTwvbnVtYmVyPjxrZXl3b3Jkcz48a2V5d29yZD5BY3RpbnMv
bWV0YWJvbGlzbTwva2V5d29yZD48a2V5d29yZD5BbmltYWxzPC9rZXl3b3JkPjxrZXl3b3JkPkNI
TyBDZWxsczwva2V5d29yZD48a2V5d29yZD5DZWxsIExpbmUsIFR1bW9yPC9rZXl3b3JkPjxrZXl3
b3JkPkNlbGwgUG9sYXJpdHk8L2tleXdvcmQ+PGtleXdvcmQ+Q2VsbCBTdXJ2aXZhbDwva2V5d29y
ZD48a2V5d29yZD5DcmljZXRpbmFlPC9rZXl3b3JkPjxrZXl3b3JkPkNyaWNldHVsdXM8L2tleXdv
cmQ+PGtleXdvcmQ+RGlmZnVzaW9uPC9rZXl3b3JkPjxrZXl3b3JkPkVuenltZSBBY3RpdmF0aW9u
L2RydWcgZWZmZWN0czwva2V5d29yZD48a2V5d29yZD5Fbnp5bWUgU3RhYmlsaXR5L2RydWcgZWZm
ZWN0czwva2V5d29yZD48a2V5d29yZD5FcGlkZXJtYWwgR3Jvd3RoIEZhY3Rvci9tZXRhYm9saXNt
L3BoYXJtYWNvbG9neTwva2V5d29yZD48a2V5d29yZD5HUkIyIEFkYXB0b3IgUHJvdGVpbi9nZW5l
dGljcy9tZXRhYm9saXNtPC9rZXl3b3JkPjxrZXl3b3JkPkdlbmUgRXhwcmVzc2lvbiBSZWd1bGF0
aW9uPC9rZXl3b3JkPjxrZXl3b3JkPkh1bWFuczwva2V5d29yZD48a2V5d29yZD5LaW5ldGljczwv
a2V5d29yZD48a2V5d29yZD5MaWdhbmRzPC9rZXl3b3JkPjxrZXl3b3JkPlByb3RlaW4gTXVsdGlt
ZXJpemF0aW9uL2RydWcgZWZmZWN0czwva2V5d29yZD48a2V5d29yZD5Qcm90ZWluIFRyYW5zcG9y
dDwva2V5d29yZD48a2V5d29yZD5SZWNlcHRvciwgRXBpZGVybWFsIEdyb3d0aCBGYWN0b3IvYWdv
bmlzdHMvIGNoZW1pc3RyeS9nZW5ldGljcy8gbWV0YWJvbGlzbTwva2V5d29yZD48a2V5d29yZD5T
aWduYWwgVHJhbnNkdWN0aW9uPC9rZXl3b3JkPjxrZXl3b3JkPlRoZXJtb2R5bmFtaWNzPC9rZXl3
b3JkPjwva2V5d29yZHM+PGRhdGVzPjx5ZWFyPjIwMTA8L3llYXI+PHB1Yi1kYXRlcz48ZGF0ZT5B
cHIgMTwvZGF0ZT48L3B1Yi1kYXRlcz48L2RhdGVzPjxpc2JuPjE0NzYtNDY4NyAoRWxlY3Ryb25p
YykmI3hEOzAwMjgtMDgzNiAoTGlua2luZyk8L2lzYm4+PGFjY2Vzc2lvbi1udW0+MjAyMDg1MTc8
L2FjY2Vzc2lvbi1udW0+PHVybHM+PC91cmxzPjxsYW5ndWFnZT5lbmc8L2xhbmd1YWdlPjwvcmVj
b3JkPjwvQ2l0ZT48L0VuZE5vdGU+AG==
</w:fldData>
        </w:fldChar>
      </w:r>
      <w:r w:rsidR="00A47B4F" w:rsidRPr="00494579">
        <w:rPr>
          <w:rFonts w:asciiTheme="minorHAnsi" w:hAnsiTheme="minorHAnsi" w:cstheme="minorHAnsi"/>
          <w:sz w:val="24"/>
          <w:szCs w:val="24"/>
        </w:rPr>
        <w:instrText xml:space="preserve"> ADDIN EN.CITE </w:instrText>
      </w:r>
      <w:r w:rsidR="00A47B4F" w:rsidRPr="00494579">
        <w:rPr>
          <w:rFonts w:asciiTheme="minorHAnsi" w:hAnsiTheme="minorHAnsi" w:cstheme="minorHAnsi"/>
          <w:sz w:val="24"/>
          <w:szCs w:val="24"/>
        </w:rPr>
        <w:fldChar w:fldCharType="begin">
          <w:fldData xml:space="preserve">PEVuZE5vdGU+PENpdGUgRXhjbHVkZVllYXI9IjEiPjxBdXRob3I+Q2h1bmc8L0F1dGhvcj48WWVh
cj4yMDEwPC9ZZWFyPjxSZWNOdW0+Mzg8L1JlY051bT48RGlzcGxheVRleHQ+PHN0eWxlIGZhY2U9
InN1cGVyc2NyaXB0Ij4zODwvc3R5bGU+PC9EaXNwbGF5VGV4dD48cmVjb3JkPjxyZWMtbnVtYmVy
PjM4PC9yZWMtbnVtYmVyPjxmb3JlaWduLWtleXM+PGtleSBhcHA9IkVOIiBkYi1pZD0iOTU1OWZ0
dmR4YXIydm1ldHh4Z3h0c3hoenY1YWZyZHA1ZXdyIiB0aW1lc3RhbXA9IjE1OTE3MDU2NzYiPjM4
PC9rZXk+PC9mb3JlaWduLWtleXM+PHJlZi10eXBlIG5hbWU9IkpvdXJuYWwgQXJ0aWNsZSI+MTc8
L3JlZi10eXBlPjxjb250cmlidXRvcnM+PGF1dGhvcnM+PGF1dGhvcj5DaHVuZywgSS48L2F1dGhv
cj48YXV0aG9yPkFraXRhLCBSLjwvYXV0aG9yPjxhdXRob3I+VmFuZGxlbiwgUi48L2F1dGhvcj48
YXV0aG9yPlRvb21yZSwgRC48L2F1dGhvcj48YXV0aG9yPlNjaGxlc3NpbmdlciwgSi48L2F1dGhv
cj48YXV0aG9yPk1lbGxtYW4sIEkuPC9hdXRob3I+PC9hdXRob3JzPjwvY29udHJpYnV0b3JzPjxh
dXRoLWFkZHJlc3M+R2VuZW50ZWNoLCBJbmMuLCAxIEROQSBXYXksIFNvdXRoIFNhbiBGcmFuY2lz
Y28sIENhbGlmb3JuaWEgOTQwODAsIFVTQS48L2F1dGgtYWRkcmVzcz48dGl0bGVzPjx0aXRsZT5T
cGF0aWFsIGNvbnRyb2wgb2YgRUdGIHJlY2VwdG9yIGFjdGl2YXRpb24gYnkgcmV2ZXJzaWJsZSBk
aW1lcml6YXRpb24gb24gbGl2aW5nIGNlbGxzPC90aXRsZT48c2Vjb25kYXJ5LXRpdGxlPk5hdHVy
ZTwvc2Vjb25kYXJ5LXRpdGxlPjwvdGl0bGVzPjxwZXJpb2RpY2FsPjxmdWxsLXRpdGxlPk5hdHVy
ZTwvZnVsbC10aXRsZT48L3BlcmlvZGljYWw+PHBhZ2VzPjc4My03PC9wYWdlcz48dm9sdW1lPjQ2
NDwvdm9sdW1lPjxudW1iZXI+NzI4OTwvbnVtYmVyPjxrZXl3b3Jkcz48a2V5d29yZD5BY3RpbnMv
bWV0YWJvbGlzbTwva2V5d29yZD48a2V5d29yZD5BbmltYWxzPC9rZXl3b3JkPjxrZXl3b3JkPkNI
TyBDZWxsczwva2V5d29yZD48a2V5d29yZD5DZWxsIExpbmUsIFR1bW9yPC9rZXl3b3JkPjxrZXl3
b3JkPkNlbGwgUG9sYXJpdHk8L2tleXdvcmQ+PGtleXdvcmQ+Q2VsbCBTdXJ2aXZhbDwva2V5d29y
ZD48a2V5d29yZD5DcmljZXRpbmFlPC9rZXl3b3JkPjxrZXl3b3JkPkNyaWNldHVsdXM8L2tleXdv
cmQ+PGtleXdvcmQ+RGlmZnVzaW9uPC9rZXl3b3JkPjxrZXl3b3JkPkVuenltZSBBY3RpdmF0aW9u
L2RydWcgZWZmZWN0czwva2V5d29yZD48a2V5d29yZD5Fbnp5bWUgU3RhYmlsaXR5L2RydWcgZWZm
ZWN0czwva2V5d29yZD48a2V5d29yZD5FcGlkZXJtYWwgR3Jvd3RoIEZhY3Rvci9tZXRhYm9saXNt
L3BoYXJtYWNvbG9neTwva2V5d29yZD48a2V5d29yZD5HUkIyIEFkYXB0b3IgUHJvdGVpbi9nZW5l
dGljcy9tZXRhYm9saXNtPC9rZXl3b3JkPjxrZXl3b3JkPkdlbmUgRXhwcmVzc2lvbiBSZWd1bGF0
aW9uPC9rZXl3b3JkPjxrZXl3b3JkPkh1bWFuczwva2V5d29yZD48a2V5d29yZD5LaW5ldGljczwv
a2V5d29yZD48a2V5d29yZD5MaWdhbmRzPC9rZXl3b3JkPjxrZXl3b3JkPlByb3RlaW4gTXVsdGlt
ZXJpemF0aW9uL2RydWcgZWZmZWN0czwva2V5d29yZD48a2V5d29yZD5Qcm90ZWluIFRyYW5zcG9y
dDwva2V5d29yZD48a2V5d29yZD5SZWNlcHRvciwgRXBpZGVybWFsIEdyb3d0aCBGYWN0b3IvYWdv
bmlzdHMvIGNoZW1pc3RyeS9nZW5ldGljcy8gbWV0YWJvbGlzbTwva2V5d29yZD48a2V5d29yZD5T
aWduYWwgVHJhbnNkdWN0aW9uPC9rZXl3b3JkPjxrZXl3b3JkPlRoZXJtb2R5bmFtaWNzPC9rZXl3
b3JkPjwva2V5d29yZHM+PGRhdGVzPjx5ZWFyPjIwMTA8L3llYXI+PHB1Yi1kYXRlcz48ZGF0ZT5B
cHIgMTwvZGF0ZT48L3B1Yi1kYXRlcz48L2RhdGVzPjxpc2JuPjE0NzYtNDY4NyAoRWxlY3Ryb25p
YykmI3hEOzAwMjgtMDgzNiAoTGlua2luZyk8L2lzYm4+PGFjY2Vzc2lvbi1udW0+MjAyMDg1MTc8
L2FjY2Vzc2lvbi1udW0+PHVybHM+PC91cmxzPjxsYW5ndWFnZT5lbmc8L2xhbmd1YWdlPjwvcmVj
b3JkPjwvQ2l0ZT48L0VuZE5vdGU+AG==
</w:fldData>
        </w:fldChar>
      </w:r>
      <w:r w:rsidR="00A47B4F" w:rsidRPr="00494579">
        <w:rPr>
          <w:rFonts w:asciiTheme="minorHAnsi" w:hAnsiTheme="minorHAnsi" w:cstheme="minorHAnsi"/>
          <w:sz w:val="24"/>
          <w:szCs w:val="24"/>
        </w:rPr>
        <w:instrText xml:space="preserve"> ADDIN EN.CITE.DATA </w:instrText>
      </w:r>
      <w:r w:rsidR="00A47B4F" w:rsidRPr="00494579">
        <w:rPr>
          <w:rFonts w:asciiTheme="minorHAnsi" w:hAnsiTheme="minorHAnsi" w:cstheme="minorHAnsi"/>
          <w:sz w:val="24"/>
          <w:szCs w:val="24"/>
        </w:rPr>
      </w:r>
      <w:r w:rsidR="00A47B4F" w:rsidRPr="00494579">
        <w:rPr>
          <w:rFonts w:asciiTheme="minorHAnsi" w:hAnsiTheme="minorHAnsi" w:cstheme="minorHAnsi"/>
          <w:sz w:val="24"/>
          <w:szCs w:val="24"/>
        </w:rPr>
        <w:fldChar w:fldCharType="end"/>
      </w:r>
      <w:r w:rsidR="00BF71E3" w:rsidRPr="00494579">
        <w:rPr>
          <w:rFonts w:asciiTheme="minorHAnsi" w:hAnsiTheme="minorHAnsi" w:cstheme="minorHAnsi"/>
          <w:sz w:val="24"/>
          <w:szCs w:val="24"/>
        </w:rPr>
      </w:r>
      <w:r w:rsidR="00BF71E3" w:rsidRPr="00494579">
        <w:rPr>
          <w:rFonts w:asciiTheme="minorHAnsi" w:hAnsiTheme="minorHAnsi" w:cstheme="minorHAnsi"/>
          <w:sz w:val="24"/>
          <w:szCs w:val="24"/>
        </w:rPr>
        <w:fldChar w:fldCharType="separate"/>
      </w:r>
      <w:r w:rsidR="00BC0125" w:rsidRPr="00494579">
        <w:rPr>
          <w:rFonts w:asciiTheme="minorHAnsi" w:hAnsiTheme="minorHAnsi" w:cstheme="minorHAnsi"/>
          <w:noProof/>
          <w:sz w:val="24"/>
          <w:szCs w:val="24"/>
          <w:vertAlign w:val="superscript"/>
        </w:rPr>
        <w:t>38</w:t>
      </w:r>
      <w:r w:rsidR="00BF71E3" w:rsidRPr="00494579">
        <w:rPr>
          <w:rFonts w:asciiTheme="minorHAnsi" w:hAnsiTheme="minorHAnsi" w:cstheme="minorHAnsi"/>
          <w:sz w:val="24"/>
          <w:szCs w:val="24"/>
        </w:rPr>
        <w:fldChar w:fldCharType="end"/>
      </w:r>
      <w:r w:rsidR="00BF71E3" w:rsidRPr="00494579">
        <w:rPr>
          <w:rFonts w:asciiTheme="minorHAnsi" w:hAnsiTheme="minorHAnsi" w:cstheme="minorHAnsi"/>
          <w:sz w:val="24"/>
          <w:szCs w:val="24"/>
        </w:rPr>
        <w:t xml:space="preserve"> </w:t>
      </w:r>
      <w:r w:rsidR="00FE7473" w:rsidRPr="00494579">
        <w:rPr>
          <w:rFonts w:asciiTheme="minorHAnsi" w:hAnsiTheme="minorHAnsi" w:cstheme="minorHAnsi"/>
          <w:sz w:val="24"/>
          <w:szCs w:val="24"/>
        </w:rPr>
        <w:t>is available.</w:t>
      </w:r>
      <w:r w:rsidR="00BF71E3" w:rsidRPr="00494579">
        <w:rPr>
          <w:rFonts w:asciiTheme="minorHAnsi" w:hAnsiTheme="minorHAnsi" w:cstheme="minorHAnsi"/>
          <w:sz w:val="24"/>
          <w:szCs w:val="24"/>
        </w:rPr>
        <w:t xml:space="preserve"> </w:t>
      </w:r>
      <w:r w:rsidR="00FE7473" w:rsidRPr="00494579">
        <w:rPr>
          <w:rFonts w:asciiTheme="minorHAnsi" w:hAnsiTheme="minorHAnsi" w:cstheme="minorHAnsi"/>
          <w:sz w:val="24"/>
          <w:szCs w:val="24"/>
        </w:rPr>
        <w:t xml:space="preserve">Commonly used antibodies are much larger and would prevent the detection of the functional state of the protein subunits into oligomers. </w:t>
      </w:r>
    </w:p>
    <w:p w14:paraId="20784C4D" w14:textId="77777777" w:rsidR="007F0400" w:rsidRPr="00494579" w:rsidRDefault="007F0400" w:rsidP="00266E0E">
      <w:pPr>
        <w:autoSpaceDE w:val="0"/>
        <w:autoSpaceDN w:val="0"/>
        <w:adjustRightInd w:val="0"/>
        <w:spacing w:after="0" w:line="240" w:lineRule="auto"/>
        <w:jc w:val="both"/>
        <w:rPr>
          <w:rFonts w:asciiTheme="minorHAnsi" w:hAnsiTheme="minorHAnsi" w:cstheme="minorHAnsi"/>
          <w:sz w:val="24"/>
          <w:szCs w:val="24"/>
        </w:rPr>
      </w:pPr>
    </w:p>
    <w:p w14:paraId="55F56A21" w14:textId="49AA5670" w:rsidR="00A83E04" w:rsidRPr="00494579" w:rsidRDefault="00A83E04" w:rsidP="00266E0E">
      <w:pPr>
        <w:widowControl w:val="0"/>
        <w:autoSpaceDE w:val="0"/>
        <w:autoSpaceDN w:val="0"/>
        <w:adjustRightInd w:val="0"/>
        <w:spacing w:after="0" w:line="240" w:lineRule="auto"/>
        <w:jc w:val="both"/>
        <w:rPr>
          <w:rFonts w:asciiTheme="minorHAnsi" w:hAnsiTheme="minorHAnsi" w:cstheme="minorHAnsi"/>
          <w:sz w:val="24"/>
          <w:szCs w:val="24"/>
        </w:rPr>
      </w:pPr>
      <w:bookmarkStart w:id="33" w:name="_Hlk40787280"/>
      <w:bookmarkEnd w:id="31"/>
      <w:bookmarkEnd w:id="32"/>
      <w:r w:rsidRPr="00494579">
        <w:rPr>
          <w:rFonts w:asciiTheme="minorHAnsi" w:hAnsiTheme="minorHAnsi" w:cstheme="minorHAnsi"/>
          <w:sz w:val="24"/>
          <w:szCs w:val="24"/>
        </w:rPr>
        <w:t xml:space="preserve">Our method </w:t>
      </w:r>
      <w:r w:rsidR="00521AED" w:rsidRPr="00494579">
        <w:rPr>
          <w:rFonts w:asciiTheme="minorHAnsi" w:hAnsiTheme="minorHAnsi" w:cstheme="minorHAnsi"/>
          <w:sz w:val="24"/>
          <w:szCs w:val="24"/>
        </w:rPr>
        <w:t xml:space="preserve">is useful for studying protein function </w:t>
      </w:r>
      <w:r w:rsidRPr="00494579">
        <w:rPr>
          <w:rFonts w:asciiTheme="minorHAnsi" w:hAnsiTheme="minorHAnsi" w:cstheme="minorHAnsi"/>
          <w:sz w:val="24"/>
          <w:szCs w:val="24"/>
        </w:rPr>
        <w:t>on</w:t>
      </w:r>
      <w:r w:rsidR="006341AF" w:rsidRPr="00494579">
        <w:rPr>
          <w:rFonts w:asciiTheme="minorHAnsi" w:hAnsiTheme="minorHAnsi" w:cstheme="minorHAnsi"/>
          <w:sz w:val="24"/>
          <w:szCs w:val="24"/>
        </w:rPr>
        <w:t xml:space="preserve"> whole cells</w:t>
      </w:r>
      <w:r w:rsidRPr="00494579">
        <w:rPr>
          <w:rFonts w:asciiTheme="minorHAnsi" w:hAnsiTheme="minorHAnsi" w:cstheme="minorHAnsi"/>
          <w:sz w:val="24"/>
          <w:szCs w:val="24"/>
        </w:rPr>
        <w:t xml:space="preserve"> </w:t>
      </w:r>
      <w:r w:rsidR="00521AED" w:rsidRPr="00494579">
        <w:rPr>
          <w:rFonts w:asciiTheme="minorHAnsi" w:hAnsiTheme="minorHAnsi" w:cstheme="minorHAnsi"/>
          <w:sz w:val="24"/>
          <w:szCs w:val="24"/>
        </w:rPr>
        <w:t xml:space="preserve">using EM while keeping the cells in hydrated state. It is readily possible to examine series of cells. Other type of cells and proteins can be studied as well. If protein labeling is not needed, a subset of the protocol can be used for graphene coating of wide variety of biological specimens. </w:t>
      </w:r>
      <w:r w:rsidR="00A71637" w:rsidRPr="00494579">
        <w:rPr>
          <w:rFonts w:asciiTheme="minorHAnsi" w:hAnsiTheme="minorHAnsi" w:cstheme="minorHAnsi"/>
          <w:sz w:val="24"/>
          <w:szCs w:val="24"/>
        </w:rPr>
        <w:t>The abilit</w:t>
      </w:r>
      <w:r w:rsidR="008B23AD" w:rsidRPr="00494579">
        <w:rPr>
          <w:rFonts w:asciiTheme="minorHAnsi" w:hAnsiTheme="minorHAnsi" w:cstheme="minorHAnsi"/>
          <w:sz w:val="24"/>
          <w:szCs w:val="24"/>
        </w:rPr>
        <w:t xml:space="preserve">y to study whole cells </w:t>
      </w:r>
      <w:r w:rsidR="00B86D43" w:rsidRPr="00494579">
        <w:rPr>
          <w:rFonts w:asciiTheme="minorHAnsi" w:hAnsiTheme="minorHAnsi" w:cstheme="minorHAnsi"/>
          <w:sz w:val="24"/>
          <w:szCs w:val="24"/>
        </w:rPr>
        <w:t xml:space="preserve">is </w:t>
      </w:r>
      <w:r w:rsidR="00AA4B4C" w:rsidRPr="00494579">
        <w:rPr>
          <w:rFonts w:asciiTheme="minorHAnsi" w:hAnsiTheme="minorHAnsi" w:cstheme="minorHAnsi"/>
          <w:sz w:val="24"/>
          <w:szCs w:val="24"/>
        </w:rPr>
        <w:t xml:space="preserve">relevant </w:t>
      </w:r>
      <w:r w:rsidR="00A71637" w:rsidRPr="00494579">
        <w:rPr>
          <w:rFonts w:asciiTheme="minorHAnsi" w:hAnsiTheme="minorHAnsi" w:cstheme="minorHAnsi"/>
          <w:sz w:val="24"/>
          <w:szCs w:val="24"/>
        </w:rPr>
        <w:t xml:space="preserve">in </w:t>
      </w:r>
      <w:r w:rsidR="00C25575" w:rsidRPr="00494579">
        <w:rPr>
          <w:rFonts w:asciiTheme="minorHAnsi" w:hAnsiTheme="minorHAnsi" w:cstheme="minorHAnsi"/>
          <w:sz w:val="24"/>
          <w:szCs w:val="24"/>
        </w:rPr>
        <w:t>cellular</w:t>
      </w:r>
      <w:r w:rsidR="00A71637" w:rsidRPr="00494579">
        <w:rPr>
          <w:rFonts w:asciiTheme="minorHAnsi" w:hAnsiTheme="minorHAnsi" w:cstheme="minorHAnsi"/>
          <w:sz w:val="24"/>
          <w:szCs w:val="24"/>
        </w:rPr>
        <w:t xml:space="preserve"> research </w:t>
      </w:r>
      <w:r w:rsidR="00802B90" w:rsidRPr="00494579">
        <w:rPr>
          <w:rFonts w:asciiTheme="minorHAnsi" w:hAnsiTheme="minorHAnsi" w:cstheme="minorHAnsi"/>
          <w:sz w:val="24"/>
          <w:szCs w:val="24"/>
        </w:rPr>
        <w:t>for</w:t>
      </w:r>
      <w:r w:rsidR="00A71637" w:rsidRPr="00494579">
        <w:rPr>
          <w:rFonts w:asciiTheme="minorHAnsi" w:hAnsiTheme="minorHAnsi" w:cstheme="minorHAnsi"/>
          <w:sz w:val="24"/>
          <w:szCs w:val="24"/>
        </w:rPr>
        <w:t xml:space="preserve"> understand</w:t>
      </w:r>
      <w:r w:rsidR="00802B90" w:rsidRPr="00494579">
        <w:rPr>
          <w:rFonts w:asciiTheme="minorHAnsi" w:hAnsiTheme="minorHAnsi" w:cstheme="minorHAnsi"/>
          <w:sz w:val="24"/>
          <w:szCs w:val="24"/>
        </w:rPr>
        <w:t>ing</w:t>
      </w:r>
      <w:r w:rsidR="00A71637" w:rsidRPr="00494579">
        <w:rPr>
          <w:rFonts w:asciiTheme="minorHAnsi" w:hAnsiTheme="minorHAnsi" w:cstheme="minorHAnsi"/>
          <w:sz w:val="24"/>
          <w:szCs w:val="24"/>
        </w:rPr>
        <w:t xml:space="preserve"> correlations</w:t>
      </w:r>
      <w:r w:rsidR="00C25575" w:rsidRPr="00494579">
        <w:rPr>
          <w:rFonts w:asciiTheme="minorHAnsi" w:hAnsiTheme="minorHAnsi" w:cstheme="minorHAnsi"/>
          <w:sz w:val="24"/>
          <w:szCs w:val="24"/>
        </w:rPr>
        <w:t xml:space="preserve"> of </w:t>
      </w:r>
      <w:r w:rsidR="00B86D43" w:rsidRPr="00494579">
        <w:rPr>
          <w:rFonts w:asciiTheme="minorHAnsi" w:hAnsiTheme="minorHAnsi" w:cstheme="minorHAnsi"/>
          <w:sz w:val="24"/>
          <w:szCs w:val="24"/>
        </w:rPr>
        <w:t xml:space="preserve">membrane </w:t>
      </w:r>
      <w:r w:rsidR="00C25575" w:rsidRPr="00494579">
        <w:rPr>
          <w:rFonts w:asciiTheme="minorHAnsi" w:hAnsiTheme="minorHAnsi" w:cstheme="minorHAnsi"/>
          <w:sz w:val="24"/>
          <w:szCs w:val="24"/>
        </w:rPr>
        <w:t>protein function</w:t>
      </w:r>
      <w:r w:rsidR="00A71637" w:rsidRPr="00494579">
        <w:rPr>
          <w:rFonts w:asciiTheme="minorHAnsi" w:hAnsiTheme="minorHAnsi" w:cstheme="minorHAnsi"/>
          <w:sz w:val="24"/>
          <w:szCs w:val="24"/>
        </w:rPr>
        <w:t xml:space="preserve"> at the molecular level.</w:t>
      </w:r>
    </w:p>
    <w:bookmarkEnd w:id="33"/>
    <w:p w14:paraId="03E97609" w14:textId="77777777" w:rsidR="00B674F2" w:rsidRPr="00494579" w:rsidRDefault="00B674F2" w:rsidP="00266E0E">
      <w:pPr>
        <w:pStyle w:val="NoSpacing"/>
        <w:jc w:val="both"/>
        <w:rPr>
          <w:rFonts w:asciiTheme="minorHAnsi" w:hAnsiTheme="minorHAnsi" w:cstheme="minorHAnsi"/>
          <w:sz w:val="24"/>
          <w:szCs w:val="24"/>
          <w:lang w:val="en-US"/>
        </w:rPr>
      </w:pPr>
    </w:p>
    <w:p w14:paraId="2E61ED4B" w14:textId="174E4294" w:rsidR="00431776" w:rsidRPr="00494579" w:rsidRDefault="00431776" w:rsidP="00266E0E">
      <w:pPr>
        <w:pStyle w:val="NoSpacing"/>
        <w:jc w:val="both"/>
        <w:rPr>
          <w:rFonts w:asciiTheme="minorHAnsi" w:hAnsiTheme="minorHAnsi" w:cstheme="minorHAnsi"/>
          <w:b/>
          <w:sz w:val="24"/>
          <w:szCs w:val="24"/>
          <w:lang w:val="en-US"/>
        </w:rPr>
      </w:pPr>
      <w:r w:rsidRPr="00494579">
        <w:rPr>
          <w:rFonts w:asciiTheme="minorHAnsi" w:hAnsiTheme="minorHAnsi" w:cstheme="minorHAnsi"/>
          <w:b/>
          <w:sz w:val="24"/>
          <w:szCs w:val="24"/>
          <w:lang w:val="en-US"/>
        </w:rPr>
        <w:t>ACKNOWLEDGMENTS:</w:t>
      </w:r>
    </w:p>
    <w:p w14:paraId="7DD92EA8" w14:textId="409DB4B8" w:rsidR="00431776" w:rsidRPr="00494579" w:rsidRDefault="005C0A24"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We thank</w:t>
      </w:r>
      <w:r w:rsidR="00385063" w:rsidRPr="00494579">
        <w:rPr>
          <w:rFonts w:asciiTheme="minorHAnsi" w:hAnsiTheme="minorHAnsi" w:cstheme="minorHAnsi"/>
          <w:sz w:val="24"/>
          <w:szCs w:val="24"/>
          <w:lang w:val="en-US"/>
        </w:rPr>
        <w:t xml:space="preserve"> D. </w:t>
      </w:r>
      <w:r w:rsidR="00E60369" w:rsidRPr="00494579">
        <w:rPr>
          <w:rFonts w:asciiTheme="minorHAnsi" w:hAnsiTheme="minorHAnsi" w:cstheme="minorHAnsi"/>
          <w:sz w:val="24"/>
          <w:szCs w:val="24"/>
          <w:lang w:val="en-US"/>
        </w:rPr>
        <w:t xml:space="preserve">B. </w:t>
      </w:r>
      <w:proofErr w:type="spellStart"/>
      <w:r w:rsidR="00385063" w:rsidRPr="00494579">
        <w:rPr>
          <w:rFonts w:asciiTheme="minorHAnsi" w:hAnsiTheme="minorHAnsi" w:cstheme="minorHAnsi"/>
          <w:sz w:val="24"/>
          <w:szCs w:val="24"/>
          <w:lang w:val="en-US"/>
        </w:rPr>
        <w:t>Peckys</w:t>
      </w:r>
      <w:proofErr w:type="spellEnd"/>
      <w:r w:rsidR="00385063" w:rsidRPr="00494579">
        <w:rPr>
          <w:rFonts w:asciiTheme="minorHAnsi" w:hAnsiTheme="minorHAnsi" w:cstheme="minorHAnsi"/>
          <w:sz w:val="24"/>
          <w:szCs w:val="24"/>
          <w:lang w:val="en-US"/>
        </w:rPr>
        <w:t xml:space="preserve"> for help with the </w:t>
      </w:r>
      <w:r w:rsidR="001A56C7" w:rsidRPr="00494579">
        <w:rPr>
          <w:rFonts w:asciiTheme="minorHAnsi" w:hAnsiTheme="minorHAnsi" w:cstheme="minorHAnsi"/>
          <w:sz w:val="24"/>
          <w:szCs w:val="24"/>
          <w:lang w:val="en-US"/>
        </w:rPr>
        <w:t xml:space="preserve">cell culture </w:t>
      </w:r>
      <w:r w:rsidR="00385063" w:rsidRPr="00494579">
        <w:rPr>
          <w:rFonts w:asciiTheme="minorHAnsi" w:hAnsiTheme="minorHAnsi" w:cstheme="minorHAnsi"/>
          <w:sz w:val="24"/>
          <w:szCs w:val="24"/>
          <w:lang w:val="en-US"/>
        </w:rPr>
        <w:t xml:space="preserve">protocol, F. Weinberg for </w:t>
      </w:r>
      <w:r w:rsidR="00812DCB" w:rsidRPr="00494579">
        <w:rPr>
          <w:rFonts w:asciiTheme="minorHAnsi" w:hAnsiTheme="minorHAnsi" w:cstheme="minorHAnsi"/>
          <w:sz w:val="24"/>
          <w:szCs w:val="24"/>
          <w:lang w:val="en-US"/>
        </w:rPr>
        <w:t xml:space="preserve">reviewing the </w:t>
      </w:r>
      <w:r w:rsidR="00FD7556" w:rsidRPr="00494579">
        <w:rPr>
          <w:rFonts w:asciiTheme="minorHAnsi" w:hAnsiTheme="minorHAnsi" w:cstheme="minorHAnsi"/>
          <w:sz w:val="24"/>
          <w:szCs w:val="24"/>
          <w:lang w:val="en-US"/>
        </w:rPr>
        <w:t>manu</w:t>
      </w:r>
      <w:r w:rsidR="00812DCB" w:rsidRPr="00494579">
        <w:rPr>
          <w:rFonts w:asciiTheme="minorHAnsi" w:hAnsiTheme="minorHAnsi" w:cstheme="minorHAnsi"/>
          <w:sz w:val="24"/>
          <w:szCs w:val="24"/>
          <w:lang w:val="en-US"/>
        </w:rPr>
        <w:t>script,</w:t>
      </w:r>
      <w:r w:rsidRPr="00494579">
        <w:rPr>
          <w:rFonts w:asciiTheme="minorHAnsi" w:hAnsiTheme="minorHAnsi" w:cstheme="minorHAnsi"/>
          <w:sz w:val="24"/>
          <w:szCs w:val="24"/>
          <w:lang w:val="en-US"/>
        </w:rPr>
        <w:t xml:space="preserve"> </w:t>
      </w:r>
      <w:r w:rsidR="000D5776" w:rsidRPr="00494579">
        <w:rPr>
          <w:rFonts w:asciiTheme="minorHAnsi" w:hAnsiTheme="minorHAnsi" w:cstheme="minorHAnsi"/>
          <w:sz w:val="24"/>
          <w:szCs w:val="24"/>
          <w:lang w:val="en-US"/>
        </w:rPr>
        <w:t>T</w:t>
      </w:r>
      <w:r w:rsidRPr="00494579">
        <w:rPr>
          <w:rFonts w:asciiTheme="minorHAnsi" w:hAnsiTheme="minorHAnsi" w:cstheme="minorHAnsi"/>
          <w:sz w:val="24"/>
          <w:szCs w:val="24"/>
          <w:lang w:val="en-US"/>
        </w:rPr>
        <w:t>.</w:t>
      </w:r>
      <w:r w:rsidR="000D5776" w:rsidRPr="00494579">
        <w:rPr>
          <w:rFonts w:asciiTheme="minorHAnsi" w:hAnsiTheme="minorHAnsi" w:cstheme="minorHAnsi"/>
          <w:sz w:val="24"/>
          <w:szCs w:val="24"/>
          <w:lang w:val="en-US"/>
        </w:rPr>
        <w:t xml:space="preserve"> </w:t>
      </w:r>
      <w:proofErr w:type="spellStart"/>
      <w:r w:rsidR="000D5776" w:rsidRPr="00494579">
        <w:rPr>
          <w:rFonts w:asciiTheme="minorHAnsi" w:hAnsiTheme="minorHAnsi" w:cstheme="minorHAnsi"/>
          <w:sz w:val="24"/>
          <w:szCs w:val="24"/>
          <w:lang w:val="en-US"/>
        </w:rPr>
        <w:t>Trampert</w:t>
      </w:r>
      <w:proofErr w:type="spellEnd"/>
      <w:r w:rsidR="000D5776" w:rsidRPr="00494579">
        <w:rPr>
          <w:rFonts w:asciiTheme="minorHAnsi" w:hAnsiTheme="minorHAnsi" w:cstheme="minorHAnsi"/>
          <w:sz w:val="24"/>
          <w:szCs w:val="24"/>
          <w:lang w:val="en-US"/>
        </w:rPr>
        <w:t xml:space="preserve"> for help with the experiments</w:t>
      </w:r>
      <w:r w:rsidR="00957154" w:rsidRPr="00494579">
        <w:rPr>
          <w:rFonts w:asciiTheme="minorHAnsi" w:hAnsiTheme="minorHAnsi" w:cstheme="minorHAnsi"/>
          <w:sz w:val="24"/>
          <w:szCs w:val="24"/>
          <w:lang w:val="en-US"/>
        </w:rPr>
        <w:t xml:space="preserve"> and the figures</w:t>
      </w:r>
      <w:r w:rsidRPr="00494579">
        <w:rPr>
          <w:rFonts w:asciiTheme="minorHAnsi" w:hAnsiTheme="minorHAnsi" w:cstheme="minorHAnsi"/>
          <w:sz w:val="24"/>
          <w:szCs w:val="24"/>
          <w:lang w:val="en-US"/>
        </w:rPr>
        <w:t xml:space="preserve">, S. </w:t>
      </w:r>
      <w:proofErr w:type="spellStart"/>
      <w:r w:rsidR="00957154" w:rsidRPr="00494579">
        <w:rPr>
          <w:rFonts w:asciiTheme="minorHAnsi" w:hAnsiTheme="minorHAnsi" w:cstheme="minorHAnsi"/>
          <w:sz w:val="24"/>
          <w:szCs w:val="24"/>
          <w:lang w:val="en-US"/>
        </w:rPr>
        <w:t>Smolka</w:t>
      </w:r>
      <w:proofErr w:type="spellEnd"/>
      <w:r w:rsidR="00957154" w:rsidRPr="00494579">
        <w:rPr>
          <w:rFonts w:asciiTheme="minorHAnsi" w:hAnsiTheme="minorHAnsi" w:cstheme="minorHAnsi"/>
          <w:sz w:val="24"/>
          <w:szCs w:val="24"/>
          <w:lang w:val="en-US"/>
        </w:rPr>
        <w:t xml:space="preserve"> </w:t>
      </w:r>
      <w:r w:rsidRPr="00494579">
        <w:rPr>
          <w:rFonts w:asciiTheme="minorHAnsi" w:hAnsiTheme="minorHAnsi" w:cstheme="minorHAnsi"/>
          <w:sz w:val="24"/>
          <w:szCs w:val="24"/>
          <w:lang w:val="en-US"/>
        </w:rPr>
        <w:t>for help with the figures</w:t>
      </w:r>
      <w:r w:rsidR="008C11B7" w:rsidRPr="00494579">
        <w:rPr>
          <w:rFonts w:asciiTheme="minorHAnsi" w:hAnsiTheme="minorHAnsi" w:cstheme="minorHAnsi"/>
          <w:sz w:val="24"/>
          <w:szCs w:val="24"/>
          <w:lang w:val="en-US"/>
        </w:rPr>
        <w:t>,</w:t>
      </w:r>
      <w:r w:rsidRPr="00494579">
        <w:rPr>
          <w:rFonts w:asciiTheme="minorHAnsi" w:hAnsiTheme="minorHAnsi" w:cstheme="minorHAnsi"/>
          <w:sz w:val="24"/>
          <w:szCs w:val="24"/>
          <w:lang w:val="en-US"/>
        </w:rPr>
        <w:t xml:space="preserve"> and E. </w:t>
      </w:r>
      <w:proofErr w:type="spellStart"/>
      <w:r w:rsidRPr="00494579">
        <w:rPr>
          <w:rFonts w:asciiTheme="minorHAnsi" w:hAnsiTheme="minorHAnsi" w:cstheme="minorHAnsi"/>
          <w:sz w:val="24"/>
          <w:szCs w:val="24"/>
          <w:lang w:val="en-US"/>
        </w:rPr>
        <w:t>Arzt</w:t>
      </w:r>
      <w:proofErr w:type="spellEnd"/>
      <w:r w:rsidRPr="00494579">
        <w:rPr>
          <w:rFonts w:asciiTheme="minorHAnsi" w:hAnsiTheme="minorHAnsi" w:cstheme="minorHAnsi"/>
          <w:sz w:val="24"/>
          <w:szCs w:val="24"/>
          <w:lang w:val="en-US"/>
        </w:rPr>
        <w:t xml:space="preserve"> for his support through INM</w:t>
      </w:r>
      <w:r w:rsidR="00431776" w:rsidRPr="00494579">
        <w:rPr>
          <w:rFonts w:asciiTheme="minorHAnsi" w:hAnsiTheme="minorHAnsi" w:cstheme="minorHAnsi"/>
          <w:sz w:val="24"/>
          <w:szCs w:val="24"/>
          <w:lang w:val="en-US"/>
        </w:rPr>
        <w:t>. This research is fu</w:t>
      </w:r>
      <w:r w:rsidR="00964394" w:rsidRPr="00494579">
        <w:rPr>
          <w:rFonts w:asciiTheme="minorHAnsi" w:hAnsiTheme="minorHAnsi" w:cstheme="minorHAnsi"/>
          <w:sz w:val="24"/>
          <w:szCs w:val="24"/>
          <w:lang w:val="en-US"/>
        </w:rPr>
        <w:t>nded by Else</w:t>
      </w:r>
      <w:r w:rsidR="00E60369" w:rsidRPr="00494579">
        <w:rPr>
          <w:rFonts w:asciiTheme="minorHAnsi" w:hAnsiTheme="minorHAnsi" w:cstheme="minorHAnsi"/>
          <w:sz w:val="24"/>
          <w:szCs w:val="24"/>
          <w:lang w:val="en-US"/>
        </w:rPr>
        <w:t xml:space="preserve"> </w:t>
      </w:r>
      <w:proofErr w:type="spellStart"/>
      <w:r w:rsidR="00964394" w:rsidRPr="00494579">
        <w:rPr>
          <w:rFonts w:asciiTheme="minorHAnsi" w:hAnsiTheme="minorHAnsi" w:cstheme="minorHAnsi"/>
          <w:sz w:val="24"/>
          <w:szCs w:val="24"/>
          <w:lang w:val="en-US"/>
        </w:rPr>
        <w:t>K</w:t>
      </w:r>
      <w:r w:rsidR="00431776" w:rsidRPr="00494579">
        <w:rPr>
          <w:rFonts w:asciiTheme="minorHAnsi" w:hAnsiTheme="minorHAnsi" w:cstheme="minorHAnsi"/>
          <w:sz w:val="24"/>
          <w:szCs w:val="24"/>
          <w:lang w:val="en-US"/>
        </w:rPr>
        <w:t>röner</w:t>
      </w:r>
      <w:proofErr w:type="spellEnd"/>
      <w:r w:rsidR="00E60369" w:rsidRPr="00494579">
        <w:rPr>
          <w:rFonts w:asciiTheme="minorHAnsi" w:hAnsiTheme="minorHAnsi" w:cstheme="minorHAnsi"/>
          <w:sz w:val="24"/>
          <w:szCs w:val="24"/>
          <w:lang w:val="en-US"/>
        </w:rPr>
        <w:t>-</w:t>
      </w:r>
      <w:r w:rsidR="00431776" w:rsidRPr="00494579">
        <w:rPr>
          <w:rFonts w:asciiTheme="minorHAnsi" w:hAnsiTheme="minorHAnsi" w:cstheme="minorHAnsi"/>
          <w:sz w:val="24"/>
          <w:szCs w:val="24"/>
          <w:lang w:val="en-US"/>
        </w:rPr>
        <w:t>Fresenius</w:t>
      </w:r>
      <w:r w:rsidR="00E60369" w:rsidRPr="00494579">
        <w:rPr>
          <w:rFonts w:asciiTheme="minorHAnsi" w:hAnsiTheme="minorHAnsi" w:cstheme="minorHAnsi"/>
          <w:sz w:val="24"/>
          <w:szCs w:val="24"/>
          <w:lang w:val="en-US"/>
        </w:rPr>
        <w:t>-</w:t>
      </w:r>
      <w:r w:rsidR="00431776" w:rsidRPr="00494579">
        <w:rPr>
          <w:rFonts w:asciiTheme="minorHAnsi" w:hAnsiTheme="minorHAnsi" w:cstheme="minorHAnsi"/>
          <w:sz w:val="24"/>
          <w:szCs w:val="24"/>
          <w:lang w:val="en-US"/>
        </w:rPr>
        <w:t>Stiftung.</w:t>
      </w:r>
    </w:p>
    <w:p w14:paraId="0FDFF020" w14:textId="77777777" w:rsidR="00431776" w:rsidRPr="00494579" w:rsidRDefault="00431776" w:rsidP="00266E0E">
      <w:pPr>
        <w:pStyle w:val="NoSpacing"/>
        <w:jc w:val="both"/>
        <w:rPr>
          <w:rFonts w:asciiTheme="minorHAnsi" w:hAnsiTheme="minorHAnsi" w:cstheme="minorHAnsi"/>
          <w:b/>
          <w:sz w:val="24"/>
          <w:szCs w:val="24"/>
          <w:lang w:val="en-US"/>
        </w:rPr>
      </w:pPr>
    </w:p>
    <w:p w14:paraId="1D0BB04D" w14:textId="77777777" w:rsidR="00431776" w:rsidRPr="00494579" w:rsidRDefault="00431776" w:rsidP="00266E0E">
      <w:pPr>
        <w:pStyle w:val="NoSpacing"/>
        <w:jc w:val="both"/>
        <w:rPr>
          <w:rFonts w:asciiTheme="minorHAnsi" w:hAnsiTheme="minorHAnsi" w:cstheme="minorHAnsi"/>
          <w:b/>
          <w:sz w:val="24"/>
          <w:szCs w:val="24"/>
          <w:lang w:val="en-US"/>
        </w:rPr>
      </w:pPr>
      <w:r w:rsidRPr="00494579">
        <w:rPr>
          <w:rFonts w:asciiTheme="minorHAnsi" w:hAnsiTheme="minorHAnsi" w:cstheme="minorHAnsi"/>
          <w:b/>
          <w:sz w:val="24"/>
          <w:szCs w:val="24"/>
          <w:lang w:val="en-US"/>
        </w:rPr>
        <w:t>DISCLOSURE:</w:t>
      </w:r>
    </w:p>
    <w:p w14:paraId="6477480C" w14:textId="77777777" w:rsidR="00431776" w:rsidRPr="00494579" w:rsidRDefault="00431776" w:rsidP="00266E0E">
      <w:pPr>
        <w:pStyle w:val="NoSpacing"/>
        <w:jc w:val="both"/>
        <w:rPr>
          <w:rFonts w:asciiTheme="minorHAnsi" w:hAnsiTheme="minorHAnsi" w:cstheme="minorHAnsi"/>
          <w:sz w:val="24"/>
          <w:szCs w:val="24"/>
          <w:lang w:val="en-US"/>
        </w:rPr>
      </w:pPr>
      <w:r w:rsidRPr="00494579">
        <w:rPr>
          <w:rFonts w:asciiTheme="minorHAnsi" w:hAnsiTheme="minorHAnsi" w:cstheme="minorHAnsi"/>
          <w:sz w:val="24"/>
          <w:szCs w:val="24"/>
          <w:lang w:val="en-US"/>
        </w:rPr>
        <w:t>The authors have nothing to disclose.</w:t>
      </w:r>
    </w:p>
    <w:p w14:paraId="75C7F7DA" w14:textId="77777777" w:rsidR="002E2A12" w:rsidRPr="00494579" w:rsidRDefault="002E2A12" w:rsidP="00266E0E">
      <w:pPr>
        <w:pStyle w:val="NoSpacing"/>
        <w:jc w:val="both"/>
        <w:rPr>
          <w:rFonts w:asciiTheme="minorHAnsi" w:hAnsiTheme="minorHAnsi" w:cstheme="minorHAnsi"/>
          <w:b/>
          <w:sz w:val="24"/>
          <w:szCs w:val="24"/>
          <w:lang w:val="en-US"/>
        </w:rPr>
      </w:pPr>
    </w:p>
    <w:p w14:paraId="4766FA5A" w14:textId="21D4A4EE" w:rsidR="00431776" w:rsidRPr="00494579" w:rsidRDefault="00431776" w:rsidP="00266E0E">
      <w:pPr>
        <w:pStyle w:val="NoSpacing"/>
        <w:jc w:val="both"/>
        <w:rPr>
          <w:rFonts w:asciiTheme="minorHAnsi" w:hAnsiTheme="minorHAnsi" w:cstheme="minorHAnsi"/>
          <w:b/>
          <w:sz w:val="24"/>
          <w:szCs w:val="24"/>
          <w:lang w:val="en-US"/>
        </w:rPr>
      </w:pPr>
      <w:r w:rsidRPr="00494579">
        <w:rPr>
          <w:rFonts w:asciiTheme="minorHAnsi" w:hAnsiTheme="minorHAnsi" w:cstheme="minorHAnsi"/>
          <w:b/>
          <w:sz w:val="24"/>
          <w:szCs w:val="24"/>
          <w:lang w:val="en-US"/>
        </w:rPr>
        <w:t>REFERENCES:</w:t>
      </w:r>
    </w:p>
    <w:p w14:paraId="6C9CA925" w14:textId="77777777" w:rsidR="002524E9" w:rsidRDefault="00DC6F5E" w:rsidP="00266E0E">
      <w:pPr>
        <w:pStyle w:val="EndNoteBibliography"/>
        <w:numPr>
          <w:ilvl w:val="0"/>
          <w:numId w:val="34"/>
        </w:numPr>
        <w:spacing w:after="0"/>
        <w:ind w:left="0" w:firstLine="0"/>
        <w:rPr>
          <w:rFonts w:asciiTheme="minorHAnsi" w:hAnsiTheme="minorHAnsi" w:cstheme="minorHAnsi"/>
          <w:sz w:val="24"/>
          <w:szCs w:val="24"/>
        </w:rPr>
      </w:pPr>
      <w:r w:rsidRPr="00494579">
        <w:rPr>
          <w:rFonts w:asciiTheme="minorHAnsi" w:hAnsiTheme="minorHAnsi" w:cstheme="minorHAnsi"/>
          <w:b/>
          <w:sz w:val="24"/>
          <w:szCs w:val="24"/>
        </w:rPr>
        <w:fldChar w:fldCharType="begin"/>
      </w:r>
      <w:r w:rsidRPr="00494579">
        <w:rPr>
          <w:rFonts w:asciiTheme="minorHAnsi" w:hAnsiTheme="minorHAnsi" w:cstheme="minorHAnsi"/>
          <w:b/>
          <w:sz w:val="24"/>
          <w:szCs w:val="24"/>
        </w:rPr>
        <w:instrText xml:space="preserve"> ADDIN EN.REFLIST </w:instrText>
      </w:r>
      <w:r w:rsidRPr="00494579">
        <w:rPr>
          <w:rFonts w:asciiTheme="minorHAnsi" w:hAnsiTheme="minorHAnsi" w:cstheme="minorHAnsi"/>
          <w:b/>
          <w:sz w:val="24"/>
          <w:szCs w:val="24"/>
        </w:rPr>
        <w:fldChar w:fldCharType="separate"/>
      </w:r>
      <w:r w:rsidR="00D9096A" w:rsidRPr="00494579">
        <w:rPr>
          <w:rFonts w:asciiTheme="minorHAnsi" w:hAnsiTheme="minorHAnsi" w:cstheme="minorHAnsi"/>
          <w:sz w:val="24"/>
          <w:szCs w:val="24"/>
        </w:rPr>
        <w:t xml:space="preserve">Hell, S. W. Far-field optical nanoscopy. </w:t>
      </w:r>
      <w:r w:rsidR="00D9096A" w:rsidRPr="00494579">
        <w:rPr>
          <w:rFonts w:asciiTheme="minorHAnsi" w:hAnsiTheme="minorHAnsi" w:cstheme="minorHAnsi"/>
          <w:i/>
          <w:sz w:val="24"/>
          <w:szCs w:val="24"/>
        </w:rPr>
        <w:t>Science.</w:t>
      </w:r>
      <w:r w:rsidR="00D9096A" w:rsidRPr="00494579">
        <w:rPr>
          <w:rFonts w:asciiTheme="minorHAnsi" w:hAnsiTheme="minorHAnsi" w:cstheme="minorHAnsi"/>
          <w:sz w:val="24"/>
          <w:szCs w:val="24"/>
        </w:rPr>
        <w:t xml:space="preserve"> </w:t>
      </w:r>
      <w:r w:rsidR="00D9096A" w:rsidRPr="00494579">
        <w:rPr>
          <w:rFonts w:asciiTheme="minorHAnsi" w:hAnsiTheme="minorHAnsi" w:cstheme="minorHAnsi"/>
          <w:b/>
          <w:sz w:val="24"/>
          <w:szCs w:val="24"/>
        </w:rPr>
        <w:t>316</w:t>
      </w:r>
      <w:r w:rsidR="00D9096A" w:rsidRPr="00494579">
        <w:rPr>
          <w:rFonts w:asciiTheme="minorHAnsi" w:hAnsiTheme="minorHAnsi" w:cstheme="minorHAnsi"/>
          <w:sz w:val="24"/>
          <w:szCs w:val="24"/>
        </w:rPr>
        <w:t xml:space="preserve"> (5828), 1153-1158 (2007).</w:t>
      </w:r>
    </w:p>
    <w:p w14:paraId="0CD84AF6"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Sigal, Y. M., Zhou, R.</w:t>
      </w:r>
      <w:r w:rsidR="002524E9" w:rsidRPr="002524E9">
        <w:rPr>
          <w:rFonts w:asciiTheme="minorHAnsi" w:hAnsiTheme="minorHAnsi" w:cstheme="minorHAnsi"/>
          <w:sz w:val="24"/>
          <w:szCs w:val="24"/>
        </w:rPr>
        <w:t xml:space="preserve">, </w:t>
      </w:r>
      <w:r w:rsidRPr="002524E9">
        <w:rPr>
          <w:rFonts w:asciiTheme="minorHAnsi" w:hAnsiTheme="minorHAnsi" w:cstheme="minorHAnsi"/>
          <w:sz w:val="24"/>
          <w:szCs w:val="24"/>
        </w:rPr>
        <w:t xml:space="preserve">Zhuang, X. Visualizing and discovering cellular structures with super-resolution microscopy. </w:t>
      </w:r>
      <w:r w:rsidRPr="002524E9">
        <w:rPr>
          <w:rFonts w:asciiTheme="minorHAnsi" w:hAnsiTheme="minorHAnsi" w:cstheme="minorHAnsi"/>
          <w:i/>
          <w:sz w:val="24"/>
          <w:szCs w:val="24"/>
        </w:rPr>
        <w:t>Science.</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361</w:t>
      </w:r>
      <w:r w:rsidRPr="002524E9">
        <w:rPr>
          <w:rFonts w:asciiTheme="minorHAnsi" w:hAnsiTheme="minorHAnsi" w:cstheme="minorHAnsi"/>
          <w:sz w:val="24"/>
          <w:szCs w:val="24"/>
        </w:rPr>
        <w:t xml:space="preserve"> (6405), 880-887 (2018).</w:t>
      </w:r>
    </w:p>
    <w:p w14:paraId="38E23306"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Williams, D. B.</w:t>
      </w:r>
      <w:r w:rsidR="002524E9" w:rsidRPr="002524E9">
        <w:rPr>
          <w:rFonts w:asciiTheme="minorHAnsi" w:hAnsiTheme="minorHAnsi" w:cstheme="minorHAnsi"/>
          <w:sz w:val="24"/>
          <w:szCs w:val="24"/>
        </w:rPr>
        <w:t>,</w:t>
      </w:r>
      <w:r w:rsidRPr="002524E9">
        <w:rPr>
          <w:rFonts w:asciiTheme="minorHAnsi" w:hAnsiTheme="minorHAnsi" w:cstheme="minorHAnsi"/>
          <w:sz w:val="24"/>
          <w:szCs w:val="24"/>
        </w:rPr>
        <w:t xml:space="preserve"> Carter, C. B. </w:t>
      </w:r>
      <w:r w:rsidRPr="002524E9">
        <w:rPr>
          <w:rFonts w:asciiTheme="minorHAnsi" w:hAnsiTheme="minorHAnsi" w:cstheme="minorHAnsi"/>
          <w:i/>
          <w:sz w:val="24"/>
          <w:szCs w:val="24"/>
        </w:rPr>
        <w:t>The Transmission Electron Microscope</w:t>
      </w:r>
      <w:r w:rsidRPr="002524E9">
        <w:rPr>
          <w:rFonts w:asciiTheme="minorHAnsi" w:hAnsiTheme="minorHAnsi" w:cstheme="minorHAnsi"/>
          <w:sz w:val="24"/>
          <w:szCs w:val="24"/>
        </w:rPr>
        <w:t>. Springer (2009).</w:t>
      </w:r>
    </w:p>
    <w:p w14:paraId="41E624E2"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Bozzola, J. J.</w:t>
      </w:r>
      <w:r w:rsidR="002524E9" w:rsidRPr="002524E9">
        <w:rPr>
          <w:rFonts w:asciiTheme="minorHAnsi" w:hAnsiTheme="minorHAnsi" w:cstheme="minorHAnsi"/>
          <w:sz w:val="24"/>
          <w:szCs w:val="24"/>
        </w:rPr>
        <w:t xml:space="preserve">, </w:t>
      </w:r>
      <w:r w:rsidRPr="002524E9">
        <w:rPr>
          <w:rFonts w:asciiTheme="minorHAnsi" w:hAnsiTheme="minorHAnsi" w:cstheme="minorHAnsi"/>
          <w:sz w:val="24"/>
          <w:szCs w:val="24"/>
        </w:rPr>
        <w:t xml:space="preserve">Russell, L. D. </w:t>
      </w:r>
      <w:r w:rsidRPr="002524E9">
        <w:rPr>
          <w:rFonts w:asciiTheme="minorHAnsi" w:hAnsiTheme="minorHAnsi" w:cstheme="minorHAnsi"/>
          <w:i/>
          <w:sz w:val="24"/>
          <w:szCs w:val="24"/>
        </w:rPr>
        <w:t>Electron Microscopy Principles and Techniques for Biologists</w:t>
      </w:r>
      <w:r w:rsidRPr="002524E9">
        <w:rPr>
          <w:rFonts w:asciiTheme="minorHAnsi" w:hAnsiTheme="minorHAnsi" w:cstheme="minorHAnsi"/>
          <w:sz w:val="24"/>
          <w:szCs w:val="24"/>
        </w:rPr>
        <w:t>. Jones and Barlett Publishers (1999).</w:t>
      </w:r>
    </w:p>
    <w:p w14:paraId="394A1C37"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Thompson, R. F., Walker, M., Siebert, C. A., Muench, S. P.</w:t>
      </w:r>
      <w:r w:rsidR="002524E9" w:rsidRPr="002524E9">
        <w:rPr>
          <w:rFonts w:asciiTheme="minorHAnsi" w:hAnsiTheme="minorHAnsi" w:cstheme="minorHAnsi"/>
          <w:sz w:val="24"/>
          <w:szCs w:val="24"/>
        </w:rPr>
        <w:t>,</w:t>
      </w:r>
      <w:r w:rsidRPr="002524E9">
        <w:rPr>
          <w:rFonts w:asciiTheme="minorHAnsi" w:hAnsiTheme="minorHAnsi" w:cstheme="minorHAnsi"/>
          <w:sz w:val="24"/>
          <w:szCs w:val="24"/>
        </w:rPr>
        <w:t xml:space="preserve"> Ranson, N. A. An introduction to sample preparation and imaging by cryo-electron microscopy for structural biology. </w:t>
      </w:r>
      <w:r w:rsidRPr="002524E9">
        <w:rPr>
          <w:rFonts w:asciiTheme="minorHAnsi" w:hAnsiTheme="minorHAnsi" w:cstheme="minorHAnsi"/>
          <w:i/>
          <w:sz w:val="24"/>
          <w:szCs w:val="24"/>
        </w:rPr>
        <w:t>Methods.</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100,</w:t>
      </w:r>
      <w:r w:rsidRPr="002524E9">
        <w:rPr>
          <w:rFonts w:asciiTheme="minorHAnsi" w:hAnsiTheme="minorHAnsi" w:cstheme="minorHAnsi"/>
          <w:sz w:val="24"/>
          <w:szCs w:val="24"/>
        </w:rPr>
        <w:t xml:space="preserve"> 3-15 (2016).</w:t>
      </w:r>
    </w:p>
    <w:p w14:paraId="273D30AA"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Lucic, V., Leis, A.</w:t>
      </w:r>
      <w:r w:rsidR="002524E9" w:rsidRPr="002524E9">
        <w:rPr>
          <w:rFonts w:asciiTheme="minorHAnsi" w:hAnsiTheme="minorHAnsi" w:cstheme="minorHAnsi"/>
          <w:sz w:val="24"/>
          <w:szCs w:val="24"/>
        </w:rPr>
        <w:t>,</w:t>
      </w:r>
      <w:r w:rsidRPr="002524E9">
        <w:rPr>
          <w:rFonts w:asciiTheme="minorHAnsi" w:hAnsiTheme="minorHAnsi" w:cstheme="minorHAnsi"/>
          <w:sz w:val="24"/>
          <w:szCs w:val="24"/>
        </w:rPr>
        <w:t xml:space="preserve"> Baumeister, W. Cryo-electron tomography of cells: connecting structure and function. </w:t>
      </w:r>
      <w:r w:rsidRPr="002524E9">
        <w:rPr>
          <w:rFonts w:asciiTheme="minorHAnsi" w:hAnsiTheme="minorHAnsi" w:cstheme="minorHAnsi"/>
          <w:i/>
          <w:sz w:val="24"/>
          <w:szCs w:val="24"/>
        </w:rPr>
        <w:t>Histochemistry and Cell Biology.</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130</w:t>
      </w:r>
      <w:r w:rsidRPr="002524E9">
        <w:rPr>
          <w:rFonts w:asciiTheme="minorHAnsi" w:hAnsiTheme="minorHAnsi" w:cstheme="minorHAnsi"/>
          <w:sz w:val="24"/>
          <w:szCs w:val="24"/>
        </w:rPr>
        <w:t xml:space="preserve"> (2), 185-196 (2008).</w:t>
      </w:r>
    </w:p>
    <w:p w14:paraId="037ABEB4"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 xml:space="preserve">Carson, J. L. Fundamental technical elements of freeze-fracture/freeze-etch in biological electron microscopy. </w:t>
      </w:r>
      <w:r w:rsidRPr="002524E9">
        <w:rPr>
          <w:rFonts w:asciiTheme="minorHAnsi" w:hAnsiTheme="minorHAnsi" w:cstheme="minorHAnsi"/>
          <w:i/>
          <w:sz w:val="24"/>
          <w:szCs w:val="24"/>
        </w:rPr>
        <w:t>Journal of Visualized Experiments.</w:t>
      </w:r>
      <w:r w:rsidRPr="002524E9">
        <w:rPr>
          <w:rFonts w:asciiTheme="minorHAnsi" w:hAnsiTheme="minorHAnsi" w:cstheme="minorHAnsi"/>
          <w:sz w:val="24"/>
          <w:szCs w:val="24"/>
        </w:rPr>
        <w:t xml:space="preserve"> (91), 51694 (2014).</w:t>
      </w:r>
    </w:p>
    <w:p w14:paraId="6EB0BE6B"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Nishiyama, H.</w:t>
      </w:r>
      <w:r w:rsidRPr="002524E9">
        <w:rPr>
          <w:rFonts w:asciiTheme="minorHAnsi" w:hAnsiTheme="minorHAnsi" w:cstheme="minorHAnsi"/>
          <w:i/>
          <w:sz w:val="24"/>
          <w:szCs w:val="24"/>
        </w:rPr>
        <w:t xml:space="preserve"> </w:t>
      </w:r>
      <w:r w:rsidRPr="002524E9">
        <w:rPr>
          <w:rFonts w:asciiTheme="minorHAnsi" w:hAnsiTheme="minorHAnsi" w:cstheme="minorHAnsi"/>
          <w:iCs/>
          <w:sz w:val="24"/>
          <w:szCs w:val="24"/>
        </w:rPr>
        <w:t>et al.</w:t>
      </w:r>
      <w:r w:rsidRPr="002524E9">
        <w:rPr>
          <w:rFonts w:asciiTheme="minorHAnsi" w:hAnsiTheme="minorHAnsi" w:cstheme="minorHAnsi"/>
          <w:sz w:val="24"/>
          <w:szCs w:val="24"/>
        </w:rPr>
        <w:t xml:space="preserve"> Atmospheric scanning electron microscope observes cells and tissues in open medium through silicon nitride film. </w:t>
      </w:r>
      <w:r w:rsidRPr="002524E9">
        <w:rPr>
          <w:rFonts w:asciiTheme="minorHAnsi" w:hAnsiTheme="minorHAnsi" w:cstheme="minorHAnsi"/>
          <w:i/>
          <w:sz w:val="24"/>
          <w:szCs w:val="24"/>
        </w:rPr>
        <w:t>Journal of Structural Biology.</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169</w:t>
      </w:r>
      <w:r w:rsidRPr="002524E9">
        <w:rPr>
          <w:rFonts w:asciiTheme="minorHAnsi" w:hAnsiTheme="minorHAnsi" w:cstheme="minorHAnsi"/>
          <w:sz w:val="24"/>
          <w:szCs w:val="24"/>
        </w:rPr>
        <w:t xml:space="preserve"> (3), 438-449 (2010).</w:t>
      </w:r>
    </w:p>
    <w:p w14:paraId="3D4092D6"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Dahmke, I. N.</w:t>
      </w:r>
      <w:r w:rsidRPr="002524E9">
        <w:rPr>
          <w:rFonts w:asciiTheme="minorHAnsi" w:hAnsiTheme="minorHAnsi" w:cstheme="minorHAnsi"/>
          <w:i/>
          <w:sz w:val="24"/>
          <w:szCs w:val="24"/>
        </w:rPr>
        <w:t xml:space="preserve"> </w:t>
      </w:r>
      <w:r w:rsidRPr="002524E9">
        <w:rPr>
          <w:rFonts w:asciiTheme="minorHAnsi" w:hAnsiTheme="minorHAnsi" w:cstheme="minorHAnsi"/>
          <w:iCs/>
          <w:sz w:val="24"/>
          <w:szCs w:val="24"/>
        </w:rPr>
        <w:t xml:space="preserve">et al. </w:t>
      </w:r>
      <w:r w:rsidRPr="002524E9">
        <w:rPr>
          <w:rFonts w:asciiTheme="minorHAnsi" w:hAnsiTheme="minorHAnsi" w:cstheme="minorHAnsi"/>
          <w:sz w:val="24"/>
          <w:szCs w:val="24"/>
        </w:rPr>
        <w:t xml:space="preserve">Graphene Liquid Enclosure for Single-Molecule Analysis of Membrane Proteins in Whole Cells Using Electron Microscopy. </w:t>
      </w:r>
      <w:r w:rsidRPr="002524E9">
        <w:rPr>
          <w:rFonts w:asciiTheme="minorHAnsi" w:hAnsiTheme="minorHAnsi" w:cstheme="minorHAnsi"/>
          <w:i/>
          <w:sz w:val="24"/>
          <w:szCs w:val="24"/>
        </w:rPr>
        <w:t>ACS Nano.</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11</w:t>
      </w:r>
      <w:r w:rsidRPr="002524E9">
        <w:rPr>
          <w:rFonts w:asciiTheme="minorHAnsi" w:hAnsiTheme="minorHAnsi" w:cstheme="minorHAnsi"/>
          <w:sz w:val="24"/>
          <w:szCs w:val="24"/>
        </w:rPr>
        <w:t xml:space="preserve"> (11), 11108-11117 (2017).</w:t>
      </w:r>
    </w:p>
    <w:p w14:paraId="7846A74A"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Maruyama, Y., Ebihara, T., Nishiyama, H., Suga, M.</w:t>
      </w:r>
      <w:r w:rsidR="002524E9" w:rsidRPr="002524E9">
        <w:rPr>
          <w:rFonts w:asciiTheme="minorHAnsi" w:hAnsiTheme="minorHAnsi" w:cstheme="minorHAnsi"/>
          <w:sz w:val="24"/>
          <w:szCs w:val="24"/>
        </w:rPr>
        <w:t>,</w:t>
      </w:r>
      <w:r w:rsidRPr="002524E9">
        <w:rPr>
          <w:rFonts w:asciiTheme="minorHAnsi" w:hAnsiTheme="minorHAnsi" w:cstheme="minorHAnsi"/>
          <w:sz w:val="24"/>
          <w:szCs w:val="24"/>
        </w:rPr>
        <w:t xml:space="preserve"> Sato, C. Immuno EM-OM correlative microscopy in solution by atmospheric scanning electron microscopy (ASEM). </w:t>
      </w:r>
      <w:r w:rsidRPr="002524E9">
        <w:rPr>
          <w:rFonts w:asciiTheme="minorHAnsi" w:hAnsiTheme="minorHAnsi" w:cstheme="minorHAnsi"/>
          <w:i/>
          <w:sz w:val="24"/>
          <w:szCs w:val="24"/>
        </w:rPr>
        <w:t>Journal of Structural Biology.</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180</w:t>
      </w:r>
      <w:r w:rsidRPr="002524E9">
        <w:rPr>
          <w:rFonts w:asciiTheme="minorHAnsi" w:hAnsiTheme="minorHAnsi" w:cstheme="minorHAnsi"/>
          <w:sz w:val="24"/>
          <w:szCs w:val="24"/>
        </w:rPr>
        <w:t xml:space="preserve"> (2), 259-270 (2012).</w:t>
      </w:r>
    </w:p>
    <w:p w14:paraId="6CA4FA79"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Kinoshita, T.</w:t>
      </w:r>
      <w:r w:rsidRPr="002524E9">
        <w:rPr>
          <w:rFonts w:asciiTheme="minorHAnsi" w:hAnsiTheme="minorHAnsi" w:cstheme="minorHAnsi"/>
          <w:i/>
          <w:sz w:val="24"/>
          <w:szCs w:val="24"/>
        </w:rPr>
        <w:t xml:space="preserve"> </w:t>
      </w:r>
      <w:r w:rsidRPr="002524E9">
        <w:rPr>
          <w:rFonts w:asciiTheme="minorHAnsi" w:hAnsiTheme="minorHAnsi" w:cstheme="minorHAnsi"/>
          <w:iCs/>
          <w:sz w:val="24"/>
          <w:szCs w:val="24"/>
        </w:rPr>
        <w:t>et al.</w:t>
      </w:r>
      <w:r w:rsidRPr="002524E9">
        <w:rPr>
          <w:rFonts w:asciiTheme="minorHAnsi" w:hAnsiTheme="minorHAnsi" w:cstheme="minorHAnsi"/>
          <w:sz w:val="24"/>
          <w:szCs w:val="24"/>
        </w:rPr>
        <w:t xml:space="preserve"> Immuno-electron microscopy of primary cell cultures from genetically modified animals in liquid by atmospheric scanning electron microscopy. </w:t>
      </w:r>
      <w:r w:rsidRPr="002524E9">
        <w:rPr>
          <w:rFonts w:asciiTheme="minorHAnsi" w:hAnsiTheme="minorHAnsi" w:cstheme="minorHAnsi"/>
          <w:i/>
          <w:sz w:val="24"/>
          <w:szCs w:val="24"/>
        </w:rPr>
        <w:t>Microscopy and Microanalysis.</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20</w:t>
      </w:r>
      <w:r w:rsidRPr="002524E9">
        <w:rPr>
          <w:rFonts w:asciiTheme="minorHAnsi" w:hAnsiTheme="minorHAnsi" w:cstheme="minorHAnsi"/>
          <w:sz w:val="24"/>
          <w:szCs w:val="24"/>
        </w:rPr>
        <w:t xml:space="preserve"> (2), 469-483 (2014).</w:t>
      </w:r>
    </w:p>
    <w:p w14:paraId="11DA0F51"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Hauwiller, M. R., Ondry, J. C.</w:t>
      </w:r>
      <w:r w:rsidR="002524E9" w:rsidRPr="002524E9">
        <w:rPr>
          <w:rFonts w:asciiTheme="minorHAnsi" w:hAnsiTheme="minorHAnsi" w:cstheme="minorHAnsi"/>
          <w:sz w:val="24"/>
          <w:szCs w:val="24"/>
        </w:rPr>
        <w:t>,</w:t>
      </w:r>
      <w:r w:rsidRPr="002524E9">
        <w:rPr>
          <w:rFonts w:asciiTheme="minorHAnsi" w:hAnsiTheme="minorHAnsi" w:cstheme="minorHAnsi"/>
          <w:sz w:val="24"/>
          <w:szCs w:val="24"/>
        </w:rPr>
        <w:t xml:space="preserve"> Alivisatos, A. P. Using graphene liquid cell transmission electron microscopy to study in situ nanocrystal etching. </w:t>
      </w:r>
      <w:r w:rsidRPr="002524E9">
        <w:rPr>
          <w:rFonts w:asciiTheme="minorHAnsi" w:hAnsiTheme="minorHAnsi" w:cstheme="minorHAnsi"/>
          <w:i/>
          <w:sz w:val="24"/>
          <w:szCs w:val="24"/>
        </w:rPr>
        <w:t>Journal of Visualized Experiments.</w:t>
      </w:r>
      <w:r w:rsidRPr="002524E9">
        <w:rPr>
          <w:rFonts w:asciiTheme="minorHAnsi" w:hAnsiTheme="minorHAnsi" w:cstheme="minorHAnsi"/>
          <w:sz w:val="24"/>
          <w:szCs w:val="24"/>
        </w:rPr>
        <w:t xml:space="preserve"> (135), e57665 (2018).</w:t>
      </w:r>
    </w:p>
    <w:p w14:paraId="166B243F"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Cho, H.</w:t>
      </w:r>
      <w:r w:rsidRPr="002524E9">
        <w:rPr>
          <w:rFonts w:asciiTheme="minorHAnsi" w:hAnsiTheme="minorHAnsi" w:cstheme="minorHAnsi"/>
          <w:i/>
          <w:sz w:val="24"/>
          <w:szCs w:val="24"/>
        </w:rPr>
        <w:t xml:space="preserve"> </w:t>
      </w:r>
      <w:r w:rsidRPr="002524E9">
        <w:rPr>
          <w:rFonts w:asciiTheme="minorHAnsi" w:hAnsiTheme="minorHAnsi" w:cstheme="minorHAnsi"/>
          <w:iCs/>
          <w:sz w:val="24"/>
          <w:szCs w:val="24"/>
        </w:rPr>
        <w:t>et al.</w:t>
      </w:r>
      <w:r w:rsidRPr="002524E9">
        <w:rPr>
          <w:rFonts w:asciiTheme="minorHAnsi" w:hAnsiTheme="minorHAnsi" w:cstheme="minorHAnsi"/>
          <w:sz w:val="24"/>
          <w:szCs w:val="24"/>
        </w:rPr>
        <w:t xml:space="preserve"> The Use of Graphene and Its Derivatives for Liquid-Phase Transmission Electron Microscopy of Radiation-Sensitive Specimens. </w:t>
      </w:r>
      <w:r w:rsidRPr="002524E9">
        <w:rPr>
          <w:rFonts w:asciiTheme="minorHAnsi" w:hAnsiTheme="minorHAnsi" w:cstheme="minorHAnsi"/>
          <w:i/>
          <w:sz w:val="24"/>
          <w:szCs w:val="24"/>
        </w:rPr>
        <w:t>Nano Letters.</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17</w:t>
      </w:r>
      <w:r w:rsidRPr="002524E9">
        <w:rPr>
          <w:rFonts w:asciiTheme="minorHAnsi" w:hAnsiTheme="minorHAnsi" w:cstheme="minorHAnsi"/>
          <w:sz w:val="24"/>
          <w:szCs w:val="24"/>
        </w:rPr>
        <w:t xml:space="preserve"> (1), 414-420 (2017).</w:t>
      </w:r>
    </w:p>
    <w:p w14:paraId="6F14F3BC"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Meng, F.</w:t>
      </w:r>
      <w:r w:rsidRPr="002524E9">
        <w:rPr>
          <w:rFonts w:asciiTheme="minorHAnsi" w:hAnsiTheme="minorHAnsi" w:cstheme="minorHAnsi"/>
          <w:i/>
          <w:sz w:val="24"/>
          <w:szCs w:val="24"/>
        </w:rPr>
        <w:t xml:space="preserve"> </w:t>
      </w:r>
      <w:r w:rsidRPr="002524E9">
        <w:rPr>
          <w:rFonts w:asciiTheme="minorHAnsi" w:hAnsiTheme="minorHAnsi" w:cstheme="minorHAnsi"/>
          <w:iCs/>
          <w:sz w:val="24"/>
          <w:szCs w:val="24"/>
        </w:rPr>
        <w:t>et al.</w:t>
      </w:r>
      <w:r w:rsidRPr="002524E9">
        <w:rPr>
          <w:rFonts w:asciiTheme="minorHAnsi" w:hAnsiTheme="minorHAnsi" w:cstheme="minorHAnsi"/>
          <w:sz w:val="24"/>
          <w:szCs w:val="24"/>
        </w:rPr>
        <w:t xml:space="preserve"> Graphene-Based Fibers: A Review. </w:t>
      </w:r>
      <w:r w:rsidRPr="002524E9">
        <w:rPr>
          <w:rFonts w:asciiTheme="minorHAnsi" w:hAnsiTheme="minorHAnsi" w:cstheme="minorHAnsi"/>
          <w:i/>
          <w:sz w:val="24"/>
          <w:szCs w:val="24"/>
        </w:rPr>
        <w:t>Advanced Materials.</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27</w:t>
      </w:r>
      <w:r w:rsidRPr="002524E9">
        <w:rPr>
          <w:rFonts w:asciiTheme="minorHAnsi" w:hAnsiTheme="minorHAnsi" w:cstheme="minorHAnsi"/>
          <w:sz w:val="24"/>
          <w:szCs w:val="24"/>
        </w:rPr>
        <w:t xml:space="preserve"> (35), 5113-5131 (2015).</w:t>
      </w:r>
    </w:p>
    <w:p w14:paraId="68FB1AF5"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Sun, P. Z.</w:t>
      </w:r>
      <w:r w:rsidRPr="002524E9">
        <w:rPr>
          <w:rFonts w:asciiTheme="minorHAnsi" w:hAnsiTheme="minorHAnsi" w:cstheme="minorHAnsi"/>
          <w:i/>
          <w:sz w:val="24"/>
          <w:szCs w:val="24"/>
        </w:rPr>
        <w:t xml:space="preserve"> </w:t>
      </w:r>
      <w:r w:rsidRPr="002524E9">
        <w:rPr>
          <w:rFonts w:asciiTheme="minorHAnsi" w:hAnsiTheme="minorHAnsi" w:cstheme="minorHAnsi"/>
          <w:iCs/>
          <w:sz w:val="24"/>
          <w:szCs w:val="24"/>
        </w:rPr>
        <w:t>et al.</w:t>
      </w:r>
      <w:r w:rsidRPr="002524E9">
        <w:rPr>
          <w:rFonts w:asciiTheme="minorHAnsi" w:hAnsiTheme="minorHAnsi" w:cstheme="minorHAnsi"/>
          <w:sz w:val="24"/>
          <w:szCs w:val="24"/>
        </w:rPr>
        <w:t xml:space="preserve"> Limits on gas impermeability of graphene. </w:t>
      </w:r>
      <w:r w:rsidRPr="002524E9">
        <w:rPr>
          <w:rFonts w:asciiTheme="minorHAnsi" w:hAnsiTheme="minorHAnsi" w:cstheme="minorHAnsi"/>
          <w:i/>
          <w:sz w:val="24"/>
          <w:szCs w:val="24"/>
        </w:rPr>
        <w:t>Nature.</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579</w:t>
      </w:r>
      <w:r w:rsidRPr="002524E9">
        <w:rPr>
          <w:rFonts w:asciiTheme="minorHAnsi" w:hAnsiTheme="minorHAnsi" w:cstheme="minorHAnsi"/>
          <w:sz w:val="24"/>
          <w:szCs w:val="24"/>
        </w:rPr>
        <w:t xml:space="preserve"> (7798), 229-232 (2020).</w:t>
      </w:r>
    </w:p>
    <w:p w14:paraId="30133D6F" w14:textId="1B1CC1BF"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Kato, R.</w:t>
      </w:r>
      <w:r w:rsidRPr="002524E9">
        <w:rPr>
          <w:rFonts w:asciiTheme="minorHAnsi" w:hAnsiTheme="minorHAnsi" w:cstheme="minorHAnsi"/>
          <w:i/>
          <w:sz w:val="24"/>
          <w:szCs w:val="24"/>
        </w:rPr>
        <w:t xml:space="preserve"> </w:t>
      </w:r>
      <w:r w:rsidRPr="002524E9">
        <w:rPr>
          <w:rFonts w:asciiTheme="minorHAnsi" w:hAnsiTheme="minorHAnsi" w:cstheme="minorHAnsi"/>
          <w:iCs/>
          <w:sz w:val="24"/>
          <w:szCs w:val="24"/>
        </w:rPr>
        <w:t>et al.</w:t>
      </w:r>
      <w:r w:rsidRPr="002524E9">
        <w:rPr>
          <w:rFonts w:asciiTheme="minorHAnsi" w:hAnsiTheme="minorHAnsi" w:cstheme="minorHAnsi"/>
          <w:sz w:val="24"/>
          <w:szCs w:val="24"/>
        </w:rPr>
        <w:t xml:space="preserve"> High-precision thickness control of ice layer on CVD grown bilayer graphene for cryo-TEM. </w:t>
      </w:r>
      <w:r w:rsidRPr="002524E9">
        <w:rPr>
          <w:rFonts w:asciiTheme="minorHAnsi" w:hAnsiTheme="minorHAnsi" w:cstheme="minorHAnsi"/>
          <w:i/>
          <w:sz w:val="24"/>
          <w:szCs w:val="24"/>
        </w:rPr>
        <w:t>Carbon.</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160,</w:t>
      </w:r>
      <w:r w:rsidRPr="002524E9">
        <w:rPr>
          <w:rFonts w:asciiTheme="minorHAnsi" w:hAnsiTheme="minorHAnsi" w:cstheme="minorHAnsi"/>
          <w:sz w:val="24"/>
          <w:szCs w:val="24"/>
        </w:rPr>
        <w:t xml:space="preserve"> 107-112 (2020)</w:t>
      </w:r>
      <w:r w:rsidR="002524E9">
        <w:rPr>
          <w:rFonts w:asciiTheme="minorHAnsi" w:hAnsiTheme="minorHAnsi" w:cstheme="minorHAnsi"/>
          <w:sz w:val="24"/>
          <w:szCs w:val="24"/>
        </w:rPr>
        <w:t>.</w:t>
      </w:r>
    </w:p>
    <w:p w14:paraId="4F57148F"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Keskin, S.</w:t>
      </w:r>
      <w:r w:rsidR="002524E9" w:rsidRPr="002524E9">
        <w:rPr>
          <w:rFonts w:asciiTheme="minorHAnsi" w:hAnsiTheme="minorHAnsi" w:cstheme="minorHAnsi"/>
          <w:sz w:val="24"/>
          <w:szCs w:val="24"/>
        </w:rPr>
        <w:t>,</w:t>
      </w:r>
      <w:r w:rsidRPr="002524E9">
        <w:rPr>
          <w:rFonts w:asciiTheme="minorHAnsi" w:hAnsiTheme="minorHAnsi" w:cstheme="minorHAnsi"/>
          <w:sz w:val="24"/>
          <w:szCs w:val="24"/>
        </w:rPr>
        <w:t xml:space="preserve"> de Jonge, N. Reduced Radiation Damage in Transmission Electron Microscopy of Proteins in Graphene Liquid Cells. </w:t>
      </w:r>
      <w:r w:rsidRPr="002524E9">
        <w:rPr>
          <w:rFonts w:asciiTheme="minorHAnsi" w:hAnsiTheme="minorHAnsi" w:cstheme="minorHAnsi"/>
          <w:i/>
          <w:sz w:val="24"/>
          <w:szCs w:val="24"/>
        </w:rPr>
        <w:t>Nano Letters.</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18</w:t>
      </w:r>
      <w:r w:rsidRPr="002524E9">
        <w:rPr>
          <w:rFonts w:asciiTheme="minorHAnsi" w:hAnsiTheme="minorHAnsi" w:cstheme="minorHAnsi"/>
          <w:sz w:val="24"/>
          <w:szCs w:val="24"/>
        </w:rPr>
        <w:t xml:space="preserve"> (12), 7435-7440 (2018).</w:t>
      </w:r>
    </w:p>
    <w:p w14:paraId="73E7DA0F"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Giepmans, B. N., Deerinck, T. J., Smarr, B. L., Jones, Y. Z.</w:t>
      </w:r>
      <w:r w:rsidR="002524E9" w:rsidRPr="002524E9">
        <w:rPr>
          <w:rFonts w:asciiTheme="minorHAnsi" w:hAnsiTheme="minorHAnsi" w:cstheme="minorHAnsi"/>
          <w:sz w:val="24"/>
          <w:szCs w:val="24"/>
        </w:rPr>
        <w:t>,</w:t>
      </w:r>
      <w:r w:rsidRPr="002524E9">
        <w:rPr>
          <w:rFonts w:asciiTheme="minorHAnsi" w:hAnsiTheme="minorHAnsi" w:cstheme="minorHAnsi"/>
          <w:sz w:val="24"/>
          <w:szCs w:val="24"/>
        </w:rPr>
        <w:t xml:space="preserve"> Ellisman, M. H. Correlated light and electron microscopic imaging of multiple endogenous proteins using Quantum dots. </w:t>
      </w:r>
      <w:r w:rsidRPr="002524E9">
        <w:rPr>
          <w:rFonts w:asciiTheme="minorHAnsi" w:hAnsiTheme="minorHAnsi" w:cstheme="minorHAnsi"/>
          <w:i/>
          <w:sz w:val="24"/>
          <w:szCs w:val="24"/>
        </w:rPr>
        <w:t>Nature Methods.</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2</w:t>
      </w:r>
      <w:r w:rsidRPr="002524E9">
        <w:rPr>
          <w:rFonts w:asciiTheme="minorHAnsi" w:hAnsiTheme="minorHAnsi" w:cstheme="minorHAnsi"/>
          <w:bCs/>
          <w:sz w:val="24"/>
          <w:szCs w:val="24"/>
        </w:rPr>
        <w:t>,</w:t>
      </w:r>
      <w:r w:rsidRPr="002524E9">
        <w:rPr>
          <w:rFonts w:asciiTheme="minorHAnsi" w:hAnsiTheme="minorHAnsi" w:cstheme="minorHAnsi"/>
          <w:sz w:val="24"/>
          <w:szCs w:val="24"/>
        </w:rPr>
        <w:t xml:space="preserve"> 743-749 (2005).</w:t>
      </w:r>
    </w:p>
    <w:p w14:paraId="17055C8A"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Ring, E. A., Peckys, D. B., Dukes, M. J., Baudoin, J. P.</w:t>
      </w:r>
      <w:r w:rsidR="002524E9" w:rsidRPr="002524E9">
        <w:rPr>
          <w:rFonts w:asciiTheme="minorHAnsi" w:hAnsiTheme="minorHAnsi" w:cstheme="minorHAnsi"/>
          <w:sz w:val="24"/>
          <w:szCs w:val="24"/>
        </w:rPr>
        <w:t>,</w:t>
      </w:r>
      <w:r w:rsidRPr="002524E9">
        <w:rPr>
          <w:rFonts w:asciiTheme="minorHAnsi" w:hAnsiTheme="minorHAnsi" w:cstheme="minorHAnsi"/>
          <w:sz w:val="24"/>
          <w:szCs w:val="24"/>
        </w:rPr>
        <w:t xml:space="preserve"> de Jonge, N. Silicon nitride windows for electron microscopy of whole cells. </w:t>
      </w:r>
      <w:r w:rsidRPr="002524E9">
        <w:rPr>
          <w:rFonts w:asciiTheme="minorHAnsi" w:hAnsiTheme="minorHAnsi" w:cstheme="minorHAnsi"/>
          <w:i/>
          <w:sz w:val="24"/>
          <w:szCs w:val="24"/>
        </w:rPr>
        <w:t>Journal of Microscopy.</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243</w:t>
      </w:r>
      <w:r w:rsidRPr="002524E9">
        <w:rPr>
          <w:rFonts w:asciiTheme="minorHAnsi" w:hAnsiTheme="minorHAnsi" w:cstheme="minorHAnsi"/>
          <w:sz w:val="24"/>
          <w:szCs w:val="24"/>
        </w:rPr>
        <w:t xml:space="preserve"> (3), 273-283 (2011).</w:t>
      </w:r>
    </w:p>
    <w:p w14:paraId="0DBBE57C"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Peckys, D. B., Korf, U.</w:t>
      </w:r>
      <w:r w:rsidR="002524E9" w:rsidRPr="002524E9">
        <w:rPr>
          <w:rFonts w:asciiTheme="minorHAnsi" w:hAnsiTheme="minorHAnsi" w:cstheme="minorHAnsi"/>
          <w:sz w:val="24"/>
          <w:szCs w:val="24"/>
        </w:rPr>
        <w:t>,</w:t>
      </w:r>
      <w:r w:rsidRPr="002524E9">
        <w:rPr>
          <w:rFonts w:asciiTheme="minorHAnsi" w:hAnsiTheme="minorHAnsi" w:cstheme="minorHAnsi"/>
          <w:sz w:val="24"/>
          <w:szCs w:val="24"/>
        </w:rPr>
        <w:t xml:space="preserve"> de Jonge, N. Local variations of HER2 dimerization in breast cancer cells discovered by correlative fluorescence and liquid electron microscopy. </w:t>
      </w:r>
      <w:r w:rsidRPr="002524E9">
        <w:rPr>
          <w:rFonts w:asciiTheme="minorHAnsi" w:hAnsiTheme="minorHAnsi" w:cstheme="minorHAnsi"/>
          <w:i/>
          <w:sz w:val="24"/>
          <w:szCs w:val="24"/>
        </w:rPr>
        <w:t>Science Advances.</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1</w:t>
      </w:r>
      <w:r w:rsidRPr="002524E9">
        <w:rPr>
          <w:rFonts w:asciiTheme="minorHAnsi" w:hAnsiTheme="minorHAnsi" w:cstheme="minorHAnsi"/>
          <w:sz w:val="24"/>
          <w:szCs w:val="24"/>
        </w:rPr>
        <w:t xml:space="preserve"> (6), e1500165 (2015).</w:t>
      </w:r>
    </w:p>
    <w:p w14:paraId="52240E9A"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Eigenbrot, C., Ultsch, M., Dubnovitsky, A., Abrahmsen, L.</w:t>
      </w:r>
      <w:r w:rsidR="002524E9" w:rsidRPr="002524E9">
        <w:rPr>
          <w:rFonts w:asciiTheme="minorHAnsi" w:hAnsiTheme="minorHAnsi" w:cstheme="minorHAnsi"/>
          <w:sz w:val="24"/>
          <w:szCs w:val="24"/>
        </w:rPr>
        <w:t>,</w:t>
      </w:r>
      <w:r w:rsidRPr="002524E9">
        <w:rPr>
          <w:rFonts w:asciiTheme="minorHAnsi" w:hAnsiTheme="minorHAnsi" w:cstheme="minorHAnsi"/>
          <w:sz w:val="24"/>
          <w:szCs w:val="24"/>
        </w:rPr>
        <w:t xml:space="preserve"> Hard, T. Structural basis for high-affinity HER2 receptor binding by an engineered protein. </w:t>
      </w:r>
      <w:r w:rsidRPr="002524E9">
        <w:rPr>
          <w:rFonts w:asciiTheme="minorHAnsi" w:hAnsiTheme="minorHAnsi" w:cstheme="minorHAnsi"/>
          <w:i/>
          <w:sz w:val="24"/>
          <w:szCs w:val="24"/>
        </w:rPr>
        <w:t>Proceedings of the National Academy of Sciences of the United States of America.</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107</w:t>
      </w:r>
      <w:r w:rsidRPr="002524E9">
        <w:rPr>
          <w:rFonts w:asciiTheme="minorHAnsi" w:hAnsiTheme="minorHAnsi" w:cstheme="minorHAnsi"/>
          <w:sz w:val="24"/>
          <w:szCs w:val="24"/>
        </w:rPr>
        <w:t xml:space="preserve"> (34), 15039-15044 (2010).</w:t>
      </w:r>
    </w:p>
    <w:p w14:paraId="036888D9"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Textor, M.</w:t>
      </w:r>
      <w:r w:rsidR="002524E9" w:rsidRPr="002524E9">
        <w:rPr>
          <w:rFonts w:asciiTheme="minorHAnsi" w:hAnsiTheme="minorHAnsi" w:cstheme="minorHAnsi"/>
          <w:sz w:val="24"/>
          <w:szCs w:val="24"/>
        </w:rPr>
        <w:t>,</w:t>
      </w:r>
      <w:r w:rsidRPr="002524E9">
        <w:rPr>
          <w:rFonts w:asciiTheme="minorHAnsi" w:hAnsiTheme="minorHAnsi" w:cstheme="minorHAnsi"/>
          <w:sz w:val="24"/>
          <w:szCs w:val="24"/>
        </w:rPr>
        <w:t xml:space="preserve"> de Jonge, N. Strategies for Preparing Graphene Liquid Cells for Transmission Electron Microscopy. </w:t>
      </w:r>
      <w:r w:rsidRPr="002524E9">
        <w:rPr>
          <w:rFonts w:asciiTheme="minorHAnsi" w:hAnsiTheme="minorHAnsi" w:cstheme="minorHAnsi"/>
          <w:i/>
          <w:sz w:val="24"/>
          <w:szCs w:val="24"/>
        </w:rPr>
        <w:t>Nano Letters.</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18</w:t>
      </w:r>
      <w:r w:rsidRPr="002524E9">
        <w:rPr>
          <w:rFonts w:asciiTheme="minorHAnsi" w:hAnsiTheme="minorHAnsi" w:cstheme="minorHAnsi"/>
          <w:bCs/>
          <w:sz w:val="24"/>
          <w:szCs w:val="24"/>
        </w:rPr>
        <w:t>,</w:t>
      </w:r>
      <w:r w:rsidRPr="002524E9">
        <w:rPr>
          <w:rFonts w:asciiTheme="minorHAnsi" w:hAnsiTheme="minorHAnsi" w:cstheme="minorHAnsi"/>
          <w:sz w:val="24"/>
          <w:szCs w:val="24"/>
        </w:rPr>
        <w:t xml:space="preserve"> 3313–3321 (2018).</w:t>
      </w:r>
    </w:p>
    <w:p w14:paraId="08CC278E"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Henjes, F.</w:t>
      </w:r>
      <w:r w:rsidRPr="002524E9">
        <w:rPr>
          <w:rFonts w:asciiTheme="minorHAnsi" w:hAnsiTheme="minorHAnsi" w:cstheme="minorHAnsi"/>
          <w:i/>
          <w:sz w:val="24"/>
          <w:szCs w:val="24"/>
        </w:rPr>
        <w:t xml:space="preserve"> </w:t>
      </w:r>
      <w:r w:rsidRPr="002524E9">
        <w:rPr>
          <w:rFonts w:asciiTheme="minorHAnsi" w:hAnsiTheme="minorHAnsi" w:cstheme="minorHAnsi"/>
          <w:iCs/>
          <w:sz w:val="24"/>
          <w:szCs w:val="24"/>
        </w:rPr>
        <w:t xml:space="preserve">et al. </w:t>
      </w:r>
      <w:r w:rsidRPr="002524E9">
        <w:rPr>
          <w:rFonts w:asciiTheme="minorHAnsi" w:hAnsiTheme="minorHAnsi" w:cstheme="minorHAnsi"/>
          <w:sz w:val="24"/>
          <w:szCs w:val="24"/>
        </w:rPr>
        <w:t xml:space="preserve">Strong EGFR signaling in cell line models of ERBB2-amplified breast cancer attenuates response towards ERBB2-targeting drugs. </w:t>
      </w:r>
      <w:r w:rsidRPr="002524E9">
        <w:rPr>
          <w:rFonts w:asciiTheme="minorHAnsi" w:hAnsiTheme="minorHAnsi" w:cstheme="minorHAnsi"/>
          <w:i/>
          <w:sz w:val="24"/>
          <w:szCs w:val="24"/>
        </w:rPr>
        <w:t>Oncogenesis.</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1</w:t>
      </w:r>
      <w:r w:rsidR="002524E9" w:rsidRPr="002524E9">
        <w:rPr>
          <w:rFonts w:asciiTheme="minorHAnsi" w:hAnsiTheme="minorHAnsi" w:cstheme="minorHAnsi"/>
          <w:sz w:val="24"/>
          <w:szCs w:val="24"/>
        </w:rPr>
        <w:t>,</w:t>
      </w:r>
      <w:r w:rsidR="002524E9" w:rsidRPr="002524E9">
        <w:rPr>
          <w:rFonts w:asciiTheme="minorHAnsi" w:hAnsiTheme="minorHAnsi" w:cstheme="minorHAnsi"/>
          <w:b/>
          <w:bCs/>
          <w:sz w:val="24"/>
          <w:szCs w:val="24"/>
        </w:rPr>
        <w:t xml:space="preserve"> </w:t>
      </w:r>
      <w:r w:rsidRPr="002524E9">
        <w:rPr>
          <w:rFonts w:asciiTheme="minorHAnsi" w:hAnsiTheme="minorHAnsi" w:cstheme="minorHAnsi"/>
          <w:sz w:val="24"/>
          <w:szCs w:val="24"/>
        </w:rPr>
        <w:t>e16 (2012).</w:t>
      </w:r>
    </w:p>
    <w:p w14:paraId="4AD75D81"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Peckys, D. B.</w:t>
      </w:r>
      <w:r w:rsidR="002524E9" w:rsidRPr="002524E9">
        <w:rPr>
          <w:rFonts w:asciiTheme="minorHAnsi" w:hAnsiTheme="minorHAnsi" w:cstheme="minorHAnsi"/>
          <w:sz w:val="24"/>
          <w:szCs w:val="24"/>
        </w:rPr>
        <w:t xml:space="preserve">, </w:t>
      </w:r>
      <w:r w:rsidRPr="002524E9">
        <w:rPr>
          <w:rFonts w:asciiTheme="minorHAnsi" w:hAnsiTheme="minorHAnsi" w:cstheme="minorHAnsi"/>
          <w:sz w:val="24"/>
          <w:szCs w:val="24"/>
        </w:rPr>
        <w:t xml:space="preserve">de Jonge, N. Studying the Stoichiometry of Epidermal Growth Factor Receptor in Intact Cells using Correlative Microscopy. </w:t>
      </w:r>
      <w:r w:rsidRPr="002524E9">
        <w:rPr>
          <w:rFonts w:asciiTheme="minorHAnsi" w:hAnsiTheme="minorHAnsi" w:cstheme="minorHAnsi"/>
          <w:i/>
          <w:sz w:val="24"/>
          <w:szCs w:val="24"/>
        </w:rPr>
        <w:t>Journal of Visualized Experiments.</w:t>
      </w:r>
      <w:r w:rsidRPr="002524E9">
        <w:rPr>
          <w:rFonts w:asciiTheme="minorHAnsi" w:hAnsiTheme="minorHAnsi" w:cstheme="minorHAnsi"/>
          <w:sz w:val="24"/>
          <w:szCs w:val="24"/>
        </w:rPr>
        <w:t xml:space="preserve"> (103), </w:t>
      </w:r>
      <w:r w:rsidR="002524E9" w:rsidRPr="002524E9">
        <w:rPr>
          <w:rFonts w:asciiTheme="minorHAnsi" w:hAnsiTheme="minorHAnsi" w:cstheme="minorHAnsi"/>
          <w:sz w:val="24"/>
          <w:szCs w:val="24"/>
        </w:rPr>
        <w:t>e53186</w:t>
      </w:r>
      <w:r w:rsidRPr="002524E9">
        <w:rPr>
          <w:rFonts w:asciiTheme="minorHAnsi" w:hAnsiTheme="minorHAnsi" w:cstheme="minorHAnsi"/>
          <w:sz w:val="24"/>
          <w:szCs w:val="24"/>
        </w:rPr>
        <w:t xml:space="preserve"> (2015).</w:t>
      </w:r>
    </w:p>
    <w:p w14:paraId="03B78E40"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Pirkmajer, S.</w:t>
      </w:r>
      <w:r w:rsidR="002524E9" w:rsidRPr="002524E9">
        <w:rPr>
          <w:rFonts w:asciiTheme="minorHAnsi" w:hAnsiTheme="minorHAnsi" w:cstheme="minorHAnsi"/>
          <w:sz w:val="24"/>
          <w:szCs w:val="24"/>
        </w:rPr>
        <w:t>,</w:t>
      </w:r>
      <w:r w:rsidRPr="002524E9">
        <w:rPr>
          <w:rFonts w:asciiTheme="minorHAnsi" w:hAnsiTheme="minorHAnsi" w:cstheme="minorHAnsi"/>
          <w:sz w:val="24"/>
          <w:szCs w:val="24"/>
        </w:rPr>
        <w:t xml:space="preserve"> Chibalin, A. V. Serum starvation: caveat emptor. </w:t>
      </w:r>
      <w:r w:rsidRPr="002524E9">
        <w:rPr>
          <w:rFonts w:asciiTheme="minorHAnsi" w:hAnsiTheme="minorHAnsi" w:cstheme="minorHAnsi"/>
          <w:i/>
          <w:sz w:val="24"/>
          <w:szCs w:val="24"/>
        </w:rPr>
        <w:t>American Journal of Physiology. Cell Physiology.</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301</w:t>
      </w:r>
      <w:r w:rsidRPr="002524E9">
        <w:rPr>
          <w:rFonts w:asciiTheme="minorHAnsi" w:hAnsiTheme="minorHAnsi" w:cstheme="minorHAnsi"/>
          <w:sz w:val="24"/>
          <w:szCs w:val="24"/>
        </w:rPr>
        <w:t xml:space="preserve"> (2), C272-279 (2011).</w:t>
      </w:r>
    </w:p>
    <w:p w14:paraId="7EF8DF86"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Kohl, H.</w:t>
      </w:r>
      <w:r w:rsidR="002524E9">
        <w:rPr>
          <w:rFonts w:asciiTheme="minorHAnsi" w:hAnsiTheme="minorHAnsi" w:cstheme="minorHAnsi"/>
          <w:sz w:val="24"/>
          <w:szCs w:val="24"/>
        </w:rPr>
        <w:t>,</w:t>
      </w:r>
      <w:r w:rsidRPr="002524E9">
        <w:rPr>
          <w:rFonts w:asciiTheme="minorHAnsi" w:hAnsiTheme="minorHAnsi" w:cstheme="minorHAnsi"/>
          <w:sz w:val="24"/>
          <w:szCs w:val="24"/>
        </w:rPr>
        <w:t xml:space="preserve"> Reimer, L. </w:t>
      </w:r>
      <w:r w:rsidRPr="002524E9">
        <w:rPr>
          <w:rFonts w:asciiTheme="minorHAnsi" w:hAnsiTheme="minorHAnsi" w:cstheme="minorHAnsi"/>
          <w:i/>
          <w:sz w:val="24"/>
          <w:szCs w:val="24"/>
        </w:rPr>
        <w:t>Transmission electron microscopy: physics of image formation</w:t>
      </w:r>
      <w:r w:rsidRPr="002524E9">
        <w:rPr>
          <w:rFonts w:asciiTheme="minorHAnsi" w:hAnsiTheme="minorHAnsi" w:cstheme="minorHAnsi"/>
          <w:sz w:val="24"/>
          <w:szCs w:val="24"/>
        </w:rPr>
        <w:t>. Springer (2008).</w:t>
      </w:r>
    </w:p>
    <w:p w14:paraId="43F5D4DE"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Yi, H.</w:t>
      </w:r>
      <w:r w:rsidRPr="002524E9">
        <w:rPr>
          <w:rFonts w:asciiTheme="minorHAnsi" w:hAnsiTheme="minorHAnsi" w:cstheme="minorHAnsi"/>
          <w:i/>
          <w:sz w:val="24"/>
          <w:szCs w:val="24"/>
        </w:rPr>
        <w:t xml:space="preserve"> </w:t>
      </w:r>
      <w:r w:rsidRPr="002524E9">
        <w:rPr>
          <w:rFonts w:asciiTheme="minorHAnsi" w:hAnsiTheme="minorHAnsi" w:cstheme="minorHAnsi"/>
          <w:iCs/>
          <w:sz w:val="24"/>
          <w:szCs w:val="24"/>
        </w:rPr>
        <w:t>et al.</w:t>
      </w:r>
      <w:r w:rsidRPr="002524E9">
        <w:rPr>
          <w:rFonts w:asciiTheme="minorHAnsi" w:hAnsiTheme="minorHAnsi" w:cstheme="minorHAnsi"/>
          <w:sz w:val="24"/>
          <w:szCs w:val="24"/>
        </w:rPr>
        <w:t xml:space="preserve"> Native immunogold labeling of cell surface proteins and viral glycoproteins for cryo-electron microscopy and cryo-electron tomography applications. </w:t>
      </w:r>
      <w:r w:rsidRPr="002524E9">
        <w:rPr>
          <w:rFonts w:asciiTheme="minorHAnsi" w:hAnsiTheme="minorHAnsi" w:cstheme="minorHAnsi"/>
          <w:i/>
          <w:sz w:val="24"/>
          <w:szCs w:val="24"/>
        </w:rPr>
        <w:t>Journal of Histochemistry and Cytochemistry.</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63</w:t>
      </w:r>
      <w:r w:rsidRPr="002524E9">
        <w:rPr>
          <w:rFonts w:asciiTheme="minorHAnsi" w:hAnsiTheme="minorHAnsi" w:cstheme="minorHAnsi"/>
          <w:sz w:val="24"/>
          <w:szCs w:val="24"/>
        </w:rPr>
        <w:t xml:space="preserve"> (10), 780-792 (2015).</w:t>
      </w:r>
    </w:p>
    <w:p w14:paraId="36D73C86"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Wolf, S. G., Houben, L.</w:t>
      </w:r>
      <w:r w:rsidR="002524E9">
        <w:rPr>
          <w:rFonts w:asciiTheme="minorHAnsi" w:hAnsiTheme="minorHAnsi" w:cstheme="minorHAnsi"/>
          <w:sz w:val="24"/>
          <w:szCs w:val="24"/>
        </w:rPr>
        <w:t xml:space="preserve">, </w:t>
      </w:r>
      <w:r w:rsidRPr="002524E9">
        <w:rPr>
          <w:rFonts w:asciiTheme="minorHAnsi" w:hAnsiTheme="minorHAnsi" w:cstheme="minorHAnsi"/>
          <w:sz w:val="24"/>
          <w:szCs w:val="24"/>
        </w:rPr>
        <w:t xml:space="preserve">Elbaum, M. Cryo-scanning transmission electron tomography of vitrified cells. </w:t>
      </w:r>
      <w:r w:rsidRPr="002524E9">
        <w:rPr>
          <w:rFonts w:asciiTheme="minorHAnsi" w:hAnsiTheme="minorHAnsi" w:cstheme="minorHAnsi"/>
          <w:i/>
          <w:sz w:val="24"/>
          <w:szCs w:val="24"/>
        </w:rPr>
        <w:t>Nature Methods.</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11</w:t>
      </w:r>
      <w:r w:rsidRPr="002524E9">
        <w:rPr>
          <w:rFonts w:asciiTheme="minorHAnsi" w:hAnsiTheme="minorHAnsi" w:cstheme="minorHAnsi"/>
          <w:sz w:val="24"/>
          <w:szCs w:val="24"/>
        </w:rPr>
        <w:t xml:space="preserve"> (4), 423-428 (2014).</w:t>
      </w:r>
    </w:p>
    <w:p w14:paraId="5A19D3C9"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Dukes, M. J., Ramachandra, R., Baudoin, J. P., Jerome, W. G.</w:t>
      </w:r>
      <w:r w:rsidR="002524E9">
        <w:rPr>
          <w:rFonts w:asciiTheme="minorHAnsi" w:hAnsiTheme="minorHAnsi" w:cstheme="minorHAnsi"/>
          <w:sz w:val="24"/>
          <w:szCs w:val="24"/>
        </w:rPr>
        <w:t>,</w:t>
      </w:r>
      <w:r w:rsidRPr="002524E9">
        <w:rPr>
          <w:rFonts w:asciiTheme="minorHAnsi" w:hAnsiTheme="minorHAnsi" w:cstheme="minorHAnsi"/>
          <w:sz w:val="24"/>
          <w:szCs w:val="24"/>
        </w:rPr>
        <w:t xml:space="preserve"> de Jonge, N. Three-dimensional locations of gold-labeled proteins in a whole mount eukaryotic cell obtained with 3 nm precision using aberration-corrected scanning transmission electron microscopy. </w:t>
      </w:r>
      <w:r w:rsidRPr="002524E9">
        <w:rPr>
          <w:rFonts w:asciiTheme="minorHAnsi" w:hAnsiTheme="minorHAnsi" w:cstheme="minorHAnsi"/>
          <w:i/>
          <w:sz w:val="24"/>
          <w:szCs w:val="24"/>
        </w:rPr>
        <w:t>Journal of Structural Biology.</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174,</w:t>
      </w:r>
      <w:r w:rsidRPr="002524E9">
        <w:rPr>
          <w:rFonts w:asciiTheme="minorHAnsi" w:hAnsiTheme="minorHAnsi" w:cstheme="minorHAnsi"/>
          <w:sz w:val="24"/>
          <w:szCs w:val="24"/>
        </w:rPr>
        <w:t xml:space="preserve"> 552-562 (2011).</w:t>
      </w:r>
    </w:p>
    <w:p w14:paraId="0F1DA717"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Meier, C.</w:t>
      </w:r>
      <w:r w:rsidR="002524E9" w:rsidRPr="002524E9">
        <w:rPr>
          <w:rFonts w:asciiTheme="minorHAnsi" w:hAnsiTheme="minorHAnsi" w:cstheme="minorHAnsi"/>
          <w:sz w:val="24"/>
          <w:szCs w:val="24"/>
        </w:rPr>
        <w:t>,</w:t>
      </w:r>
      <w:r w:rsidRPr="002524E9">
        <w:rPr>
          <w:rFonts w:asciiTheme="minorHAnsi" w:hAnsiTheme="minorHAnsi" w:cstheme="minorHAnsi"/>
          <w:sz w:val="24"/>
          <w:szCs w:val="24"/>
        </w:rPr>
        <w:t xml:space="preserve"> Beckmann, A. Freeze fracture: new avenues for the ultrastructural analysis of cells in vitro. </w:t>
      </w:r>
      <w:r w:rsidRPr="002524E9">
        <w:rPr>
          <w:rFonts w:asciiTheme="minorHAnsi" w:hAnsiTheme="minorHAnsi" w:cstheme="minorHAnsi"/>
          <w:i/>
          <w:sz w:val="24"/>
          <w:szCs w:val="24"/>
        </w:rPr>
        <w:t>Histochemistry and Cell Biology.</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149</w:t>
      </w:r>
      <w:r w:rsidRPr="002524E9">
        <w:rPr>
          <w:rFonts w:asciiTheme="minorHAnsi" w:hAnsiTheme="minorHAnsi" w:cstheme="minorHAnsi"/>
          <w:sz w:val="24"/>
          <w:szCs w:val="24"/>
        </w:rPr>
        <w:t xml:space="preserve"> (1), 3-13 (2018).</w:t>
      </w:r>
    </w:p>
    <w:p w14:paraId="2E1DB319"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Peckys, D. B.</w:t>
      </w:r>
      <w:r w:rsidR="002524E9">
        <w:rPr>
          <w:rFonts w:asciiTheme="minorHAnsi" w:hAnsiTheme="minorHAnsi" w:cstheme="minorHAnsi"/>
          <w:sz w:val="24"/>
          <w:szCs w:val="24"/>
        </w:rPr>
        <w:t>,</w:t>
      </w:r>
      <w:r w:rsidRPr="002524E9">
        <w:rPr>
          <w:rFonts w:asciiTheme="minorHAnsi" w:hAnsiTheme="minorHAnsi" w:cstheme="minorHAnsi"/>
          <w:sz w:val="24"/>
          <w:szCs w:val="24"/>
        </w:rPr>
        <w:t xml:space="preserve"> de Jonge, N. Liquid scanning transmission electron microscopy: imaging protein complexes in their native environment in whole eukaryotic cells. </w:t>
      </w:r>
      <w:r w:rsidRPr="002524E9">
        <w:rPr>
          <w:rFonts w:asciiTheme="minorHAnsi" w:hAnsiTheme="minorHAnsi" w:cstheme="minorHAnsi"/>
          <w:i/>
          <w:sz w:val="24"/>
          <w:szCs w:val="24"/>
        </w:rPr>
        <w:t>Microscopy and Microanalysis.</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20</w:t>
      </w:r>
      <w:r w:rsidRPr="002524E9">
        <w:rPr>
          <w:rFonts w:asciiTheme="minorHAnsi" w:hAnsiTheme="minorHAnsi" w:cstheme="minorHAnsi"/>
          <w:sz w:val="24"/>
          <w:szCs w:val="24"/>
        </w:rPr>
        <w:t xml:space="preserve"> (2), 346-365 (2014).</w:t>
      </w:r>
    </w:p>
    <w:p w14:paraId="1604C37D"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 xml:space="preserve">Egerton, R. F. Control of radiation damage in the TEM. </w:t>
      </w:r>
      <w:r w:rsidRPr="002524E9">
        <w:rPr>
          <w:rFonts w:asciiTheme="minorHAnsi" w:hAnsiTheme="minorHAnsi" w:cstheme="minorHAnsi"/>
          <w:i/>
          <w:sz w:val="24"/>
          <w:szCs w:val="24"/>
        </w:rPr>
        <w:t>Ultramicroscopy.</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127,</w:t>
      </w:r>
      <w:r w:rsidRPr="002524E9">
        <w:rPr>
          <w:rFonts w:asciiTheme="minorHAnsi" w:hAnsiTheme="minorHAnsi" w:cstheme="minorHAnsi"/>
          <w:sz w:val="24"/>
          <w:szCs w:val="24"/>
        </w:rPr>
        <w:t xml:space="preserve"> 100-108 (2013).</w:t>
      </w:r>
    </w:p>
    <w:p w14:paraId="463CDD5A"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Wojcik, M., Hauser, M., Li, W., Moon, S.</w:t>
      </w:r>
      <w:r w:rsidR="002524E9">
        <w:rPr>
          <w:rFonts w:asciiTheme="minorHAnsi" w:hAnsiTheme="minorHAnsi" w:cstheme="minorHAnsi"/>
          <w:sz w:val="24"/>
          <w:szCs w:val="24"/>
        </w:rPr>
        <w:t>,</w:t>
      </w:r>
      <w:r w:rsidRPr="002524E9">
        <w:rPr>
          <w:rFonts w:asciiTheme="minorHAnsi" w:hAnsiTheme="minorHAnsi" w:cstheme="minorHAnsi"/>
          <w:sz w:val="24"/>
          <w:szCs w:val="24"/>
        </w:rPr>
        <w:t xml:space="preserve"> Xu, K. Graphene-enabled electron microscopy and correlated super-resolution microscopy of wet cells. </w:t>
      </w:r>
      <w:r w:rsidRPr="002524E9">
        <w:rPr>
          <w:rFonts w:asciiTheme="minorHAnsi" w:hAnsiTheme="minorHAnsi" w:cstheme="minorHAnsi"/>
          <w:i/>
          <w:sz w:val="24"/>
          <w:szCs w:val="24"/>
        </w:rPr>
        <w:t>Nature Communications.</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6,</w:t>
      </w:r>
      <w:r w:rsidRPr="002524E9">
        <w:rPr>
          <w:rFonts w:asciiTheme="minorHAnsi" w:hAnsiTheme="minorHAnsi" w:cstheme="minorHAnsi"/>
          <w:sz w:val="24"/>
          <w:szCs w:val="24"/>
        </w:rPr>
        <w:t xml:space="preserve"> 7384 (2015).</w:t>
      </w:r>
    </w:p>
    <w:p w14:paraId="1FAC0C26"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Huebinger, J., Spindler, J., Holl, K. J.</w:t>
      </w:r>
      <w:r w:rsidR="002524E9" w:rsidRPr="002524E9">
        <w:rPr>
          <w:rFonts w:asciiTheme="minorHAnsi" w:hAnsiTheme="minorHAnsi" w:cstheme="minorHAnsi"/>
          <w:sz w:val="24"/>
          <w:szCs w:val="24"/>
        </w:rPr>
        <w:t>,</w:t>
      </w:r>
      <w:r w:rsidRPr="002524E9">
        <w:rPr>
          <w:rFonts w:asciiTheme="minorHAnsi" w:hAnsiTheme="minorHAnsi" w:cstheme="minorHAnsi"/>
          <w:sz w:val="24"/>
          <w:szCs w:val="24"/>
        </w:rPr>
        <w:t xml:space="preserve"> Koos, B. Quantification of protein mobility and associated reshuffling of cytoplasm during chemical fixation. </w:t>
      </w:r>
      <w:r w:rsidRPr="002524E9">
        <w:rPr>
          <w:rFonts w:asciiTheme="minorHAnsi" w:hAnsiTheme="minorHAnsi" w:cstheme="minorHAnsi"/>
          <w:i/>
          <w:sz w:val="24"/>
          <w:szCs w:val="24"/>
        </w:rPr>
        <w:t>Sci</w:t>
      </w:r>
      <w:r w:rsidR="00C925F9" w:rsidRPr="002524E9">
        <w:rPr>
          <w:rFonts w:asciiTheme="minorHAnsi" w:hAnsiTheme="minorHAnsi" w:cstheme="minorHAnsi"/>
          <w:i/>
          <w:sz w:val="24"/>
          <w:szCs w:val="24"/>
        </w:rPr>
        <w:t>entific</w:t>
      </w:r>
      <w:r w:rsidRPr="002524E9">
        <w:rPr>
          <w:rFonts w:asciiTheme="minorHAnsi" w:hAnsiTheme="minorHAnsi" w:cstheme="minorHAnsi"/>
          <w:i/>
          <w:sz w:val="24"/>
          <w:szCs w:val="24"/>
        </w:rPr>
        <w:t xml:space="preserve"> Rep</w:t>
      </w:r>
      <w:r w:rsidR="00C925F9" w:rsidRPr="002524E9">
        <w:rPr>
          <w:rFonts w:asciiTheme="minorHAnsi" w:hAnsiTheme="minorHAnsi" w:cstheme="minorHAnsi"/>
          <w:i/>
          <w:sz w:val="24"/>
          <w:szCs w:val="24"/>
        </w:rPr>
        <w:t>orts</w:t>
      </w:r>
      <w:r w:rsidRPr="002524E9">
        <w:rPr>
          <w:rFonts w:asciiTheme="minorHAnsi" w:hAnsiTheme="minorHAnsi" w:cstheme="minorHAnsi"/>
          <w:i/>
          <w:sz w:val="24"/>
          <w:szCs w:val="24"/>
        </w:rPr>
        <w:t>.</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8</w:t>
      </w:r>
      <w:r w:rsidRPr="002524E9">
        <w:rPr>
          <w:rFonts w:asciiTheme="minorHAnsi" w:hAnsiTheme="minorHAnsi" w:cstheme="minorHAnsi"/>
          <w:sz w:val="24"/>
          <w:szCs w:val="24"/>
        </w:rPr>
        <w:t xml:space="preserve"> (1), 17756 (2018).</w:t>
      </w:r>
    </w:p>
    <w:p w14:paraId="00B2AC22"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Glauert, A. M.</w:t>
      </w:r>
      <w:r w:rsidR="002524E9">
        <w:rPr>
          <w:rFonts w:asciiTheme="minorHAnsi" w:hAnsiTheme="minorHAnsi" w:cstheme="minorHAnsi"/>
          <w:sz w:val="24"/>
          <w:szCs w:val="24"/>
        </w:rPr>
        <w:t>,</w:t>
      </w:r>
      <w:r w:rsidRPr="002524E9">
        <w:rPr>
          <w:rFonts w:asciiTheme="minorHAnsi" w:hAnsiTheme="minorHAnsi" w:cstheme="minorHAnsi"/>
          <w:sz w:val="24"/>
          <w:szCs w:val="24"/>
        </w:rPr>
        <w:t xml:space="preserve"> Lewis, P. R. </w:t>
      </w:r>
      <w:r w:rsidRPr="002524E9">
        <w:rPr>
          <w:rFonts w:asciiTheme="minorHAnsi" w:hAnsiTheme="minorHAnsi" w:cstheme="minorHAnsi"/>
          <w:i/>
          <w:sz w:val="24"/>
          <w:szCs w:val="24"/>
        </w:rPr>
        <w:t>Biological specimen preparation for transmission electron microscopy</w:t>
      </w:r>
      <w:r w:rsidRPr="002524E9">
        <w:rPr>
          <w:rFonts w:asciiTheme="minorHAnsi" w:hAnsiTheme="minorHAnsi" w:cstheme="minorHAnsi"/>
          <w:sz w:val="24"/>
          <w:szCs w:val="24"/>
        </w:rPr>
        <w:t>. Princeton University Press (2014).</w:t>
      </w:r>
    </w:p>
    <w:p w14:paraId="6E0BD98F"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Koo, K., Dae, K. S., Hahn, Y. K.</w:t>
      </w:r>
      <w:r w:rsidR="002524E9">
        <w:rPr>
          <w:rFonts w:asciiTheme="minorHAnsi" w:hAnsiTheme="minorHAnsi" w:cstheme="minorHAnsi"/>
          <w:sz w:val="24"/>
          <w:szCs w:val="24"/>
        </w:rPr>
        <w:t>,</w:t>
      </w:r>
      <w:r w:rsidRPr="002524E9">
        <w:rPr>
          <w:rFonts w:asciiTheme="minorHAnsi" w:hAnsiTheme="minorHAnsi" w:cstheme="minorHAnsi"/>
          <w:sz w:val="24"/>
          <w:szCs w:val="24"/>
        </w:rPr>
        <w:t xml:space="preserve"> Yuk, J. M. Live Cell Electron Microscopy Using Graphene Veils. </w:t>
      </w:r>
      <w:r w:rsidRPr="002524E9">
        <w:rPr>
          <w:rFonts w:asciiTheme="minorHAnsi" w:hAnsiTheme="minorHAnsi" w:cstheme="minorHAnsi"/>
          <w:i/>
          <w:sz w:val="24"/>
          <w:szCs w:val="24"/>
        </w:rPr>
        <w:t>Nano Letters.</w:t>
      </w:r>
      <w:r w:rsidR="002524E9">
        <w:rPr>
          <w:rFonts w:asciiTheme="minorHAnsi" w:hAnsiTheme="minorHAnsi" w:cstheme="minorHAnsi"/>
          <w:sz w:val="24"/>
          <w:szCs w:val="24"/>
        </w:rPr>
        <w:t xml:space="preserve"> </w:t>
      </w:r>
      <w:r w:rsidR="002524E9" w:rsidRPr="002524E9">
        <w:rPr>
          <w:rFonts w:asciiTheme="minorHAnsi" w:hAnsiTheme="minorHAnsi" w:cstheme="minorHAnsi"/>
          <w:b/>
          <w:bCs/>
          <w:sz w:val="24"/>
          <w:szCs w:val="24"/>
        </w:rPr>
        <w:t>20</w:t>
      </w:r>
      <w:r w:rsidR="002524E9">
        <w:rPr>
          <w:rFonts w:asciiTheme="minorHAnsi" w:hAnsiTheme="minorHAnsi" w:cstheme="minorHAnsi"/>
          <w:sz w:val="24"/>
          <w:szCs w:val="24"/>
        </w:rPr>
        <w:t xml:space="preserve"> (6), 4708- 4713</w:t>
      </w:r>
      <w:r w:rsidRPr="002524E9">
        <w:rPr>
          <w:rFonts w:asciiTheme="minorHAnsi" w:hAnsiTheme="minorHAnsi" w:cstheme="minorHAnsi"/>
          <w:sz w:val="24"/>
          <w:szCs w:val="24"/>
        </w:rPr>
        <w:t xml:space="preserve">  (2020).</w:t>
      </w:r>
    </w:p>
    <w:p w14:paraId="6EA4314F" w14:textId="77777777" w:rsid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 xml:space="preserve">Pawley, J. B. </w:t>
      </w:r>
      <w:r w:rsidRPr="002524E9">
        <w:rPr>
          <w:rFonts w:asciiTheme="minorHAnsi" w:hAnsiTheme="minorHAnsi" w:cstheme="minorHAnsi"/>
          <w:i/>
          <w:sz w:val="24"/>
          <w:szCs w:val="24"/>
        </w:rPr>
        <w:t>Handbook of biological confocal microscopy</w:t>
      </w:r>
      <w:r w:rsidRPr="002524E9">
        <w:rPr>
          <w:rFonts w:asciiTheme="minorHAnsi" w:hAnsiTheme="minorHAnsi" w:cstheme="minorHAnsi"/>
          <w:sz w:val="24"/>
          <w:szCs w:val="24"/>
        </w:rPr>
        <w:t>. 2 edn, Springer (1995).</w:t>
      </w:r>
    </w:p>
    <w:p w14:paraId="54F18F1D" w14:textId="6E73E1A4" w:rsidR="00D9096A" w:rsidRPr="002524E9" w:rsidRDefault="00D9096A" w:rsidP="00266E0E">
      <w:pPr>
        <w:pStyle w:val="EndNoteBibliography"/>
        <w:numPr>
          <w:ilvl w:val="0"/>
          <w:numId w:val="34"/>
        </w:numPr>
        <w:spacing w:after="0"/>
        <w:ind w:left="0" w:firstLine="0"/>
        <w:rPr>
          <w:rFonts w:asciiTheme="minorHAnsi" w:hAnsiTheme="minorHAnsi" w:cstheme="minorHAnsi"/>
          <w:sz w:val="24"/>
          <w:szCs w:val="24"/>
        </w:rPr>
      </w:pPr>
      <w:r w:rsidRPr="002524E9">
        <w:rPr>
          <w:rFonts w:asciiTheme="minorHAnsi" w:hAnsiTheme="minorHAnsi" w:cstheme="minorHAnsi"/>
          <w:sz w:val="24"/>
          <w:szCs w:val="24"/>
        </w:rPr>
        <w:t>Chung, I.</w:t>
      </w:r>
      <w:r w:rsidRPr="002524E9">
        <w:rPr>
          <w:rFonts w:asciiTheme="minorHAnsi" w:hAnsiTheme="minorHAnsi" w:cstheme="minorHAnsi"/>
          <w:iCs/>
          <w:sz w:val="24"/>
          <w:szCs w:val="24"/>
        </w:rPr>
        <w:t xml:space="preserve"> et al.</w:t>
      </w:r>
      <w:r w:rsidRPr="002524E9">
        <w:rPr>
          <w:rFonts w:asciiTheme="minorHAnsi" w:hAnsiTheme="minorHAnsi" w:cstheme="minorHAnsi"/>
          <w:sz w:val="24"/>
          <w:szCs w:val="24"/>
        </w:rPr>
        <w:t xml:space="preserve"> Spatial control of EGF receptor activation by reversible dimerization on living cells. </w:t>
      </w:r>
      <w:r w:rsidRPr="002524E9">
        <w:rPr>
          <w:rFonts w:asciiTheme="minorHAnsi" w:hAnsiTheme="minorHAnsi" w:cstheme="minorHAnsi"/>
          <w:i/>
          <w:sz w:val="24"/>
          <w:szCs w:val="24"/>
        </w:rPr>
        <w:t>Nature.</w:t>
      </w:r>
      <w:r w:rsidRPr="002524E9">
        <w:rPr>
          <w:rFonts w:asciiTheme="minorHAnsi" w:hAnsiTheme="minorHAnsi" w:cstheme="minorHAnsi"/>
          <w:sz w:val="24"/>
          <w:szCs w:val="24"/>
        </w:rPr>
        <w:t xml:space="preserve"> </w:t>
      </w:r>
      <w:r w:rsidRPr="002524E9">
        <w:rPr>
          <w:rFonts w:asciiTheme="minorHAnsi" w:hAnsiTheme="minorHAnsi" w:cstheme="minorHAnsi"/>
          <w:b/>
          <w:sz w:val="24"/>
          <w:szCs w:val="24"/>
        </w:rPr>
        <w:t>464</w:t>
      </w:r>
      <w:r w:rsidRPr="002524E9">
        <w:rPr>
          <w:rFonts w:asciiTheme="minorHAnsi" w:hAnsiTheme="minorHAnsi" w:cstheme="minorHAnsi"/>
          <w:sz w:val="24"/>
          <w:szCs w:val="24"/>
        </w:rPr>
        <w:t xml:space="preserve"> (7289), 783-787 (2010).</w:t>
      </w:r>
    </w:p>
    <w:p w14:paraId="33474724" w14:textId="515214B7" w:rsidR="00A47B4F" w:rsidRPr="00494579" w:rsidRDefault="00DC6F5E" w:rsidP="00266E0E">
      <w:pPr>
        <w:pStyle w:val="EndNoteBibliography"/>
        <w:spacing w:after="0"/>
        <w:jc w:val="both"/>
        <w:rPr>
          <w:rFonts w:asciiTheme="minorHAnsi" w:hAnsiTheme="minorHAnsi" w:cstheme="minorHAnsi"/>
          <w:b/>
          <w:sz w:val="24"/>
          <w:szCs w:val="24"/>
        </w:rPr>
      </w:pPr>
      <w:r w:rsidRPr="00494579">
        <w:rPr>
          <w:rFonts w:asciiTheme="minorHAnsi" w:hAnsiTheme="minorHAnsi" w:cstheme="minorHAnsi"/>
          <w:b/>
          <w:sz w:val="24"/>
          <w:szCs w:val="24"/>
        </w:rPr>
        <w:fldChar w:fldCharType="end"/>
      </w:r>
    </w:p>
    <w:sectPr w:rsidR="00A47B4F" w:rsidRPr="00494579" w:rsidSect="00431776">
      <w:footerReference w:type="even" r:id="rId21"/>
      <w:footerReference w:type="default" r:id="rId22"/>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C44F2" w14:textId="77777777" w:rsidR="00784318" w:rsidRDefault="00784318" w:rsidP="00344E15">
      <w:pPr>
        <w:spacing w:after="0" w:line="240" w:lineRule="auto"/>
      </w:pPr>
      <w:r>
        <w:separator/>
      </w:r>
    </w:p>
  </w:endnote>
  <w:endnote w:type="continuationSeparator" w:id="0">
    <w:p w14:paraId="5A6D508C" w14:textId="77777777" w:rsidR="00784318" w:rsidRDefault="00784318" w:rsidP="00344E15">
      <w:pPr>
        <w:spacing w:after="0" w:line="240" w:lineRule="auto"/>
      </w:pPr>
      <w:r>
        <w:continuationSeparator/>
      </w:r>
    </w:p>
  </w:endnote>
  <w:endnote w:type="continuationNotice" w:id="1">
    <w:p w14:paraId="61D8A129" w14:textId="77777777" w:rsidR="00784318" w:rsidRDefault="00784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65797510"/>
      <w:docPartObj>
        <w:docPartGallery w:val="Page Numbers (Bottom of Page)"/>
        <w:docPartUnique/>
      </w:docPartObj>
    </w:sdtPr>
    <w:sdtEndPr>
      <w:rPr>
        <w:rStyle w:val="PageNumber"/>
      </w:rPr>
    </w:sdtEndPr>
    <w:sdtContent>
      <w:p w14:paraId="13612544" w14:textId="6693AC30" w:rsidR="00494579" w:rsidRDefault="00494579" w:rsidP="003F5E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857E8" w14:textId="77777777" w:rsidR="00494579" w:rsidRDefault="00494579" w:rsidP="003019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84393437"/>
      <w:docPartObj>
        <w:docPartGallery w:val="Page Numbers (Bottom of Page)"/>
        <w:docPartUnique/>
      </w:docPartObj>
    </w:sdtPr>
    <w:sdtEndPr>
      <w:rPr>
        <w:rStyle w:val="PageNumber"/>
      </w:rPr>
    </w:sdtEndPr>
    <w:sdtContent>
      <w:p w14:paraId="78C5788D" w14:textId="2431369A" w:rsidR="00494579" w:rsidRDefault="00494579" w:rsidP="003F5E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5966B1" w14:textId="77777777" w:rsidR="00494579" w:rsidRDefault="00494579" w:rsidP="003019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BCFF7" w14:textId="77777777" w:rsidR="00784318" w:rsidRDefault="00784318" w:rsidP="00344E15">
      <w:pPr>
        <w:spacing w:after="0" w:line="240" w:lineRule="auto"/>
      </w:pPr>
      <w:r>
        <w:separator/>
      </w:r>
    </w:p>
  </w:footnote>
  <w:footnote w:type="continuationSeparator" w:id="0">
    <w:p w14:paraId="6FD24ECF" w14:textId="77777777" w:rsidR="00784318" w:rsidRDefault="00784318" w:rsidP="00344E15">
      <w:pPr>
        <w:spacing w:after="0" w:line="240" w:lineRule="auto"/>
      </w:pPr>
      <w:r>
        <w:continuationSeparator/>
      </w:r>
    </w:p>
  </w:footnote>
  <w:footnote w:type="continuationNotice" w:id="1">
    <w:p w14:paraId="425CC94F" w14:textId="77777777" w:rsidR="00784318" w:rsidRDefault="007843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337A"/>
    <w:multiLevelType w:val="hybridMultilevel"/>
    <w:tmpl w:val="4B9060EA"/>
    <w:lvl w:ilvl="0" w:tplc="85267082">
      <w:start w:val="1"/>
      <w:numFmt w:val="decimal"/>
      <w:lvlText w:val="%1."/>
      <w:lvlJc w:val="left"/>
      <w:pPr>
        <w:ind w:left="705" w:hanging="705"/>
      </w:pPr>
      <w:rPr>
        <w:rFonts w:ascii="Calibri" w:eastAsia="Calibri" w:hAnsi="Calibri" w:cs="Times New Roman"/>
        <w:b/>
        <w:bCs/>
        <w:sz w:val="24"/>
        <w:szCs w:val="24"/>
      </w:rPr>
    </w:lvl>
    <w:lvl w:ilvl="1" w:tplc="7D8A7660">
      <w:start w:val="1"/>
      <w:numFmt w:val="decimal"/>
      <w:lvlText w:val="1.%2"/>
      <w:lvlJc w:val="left"/>
      <w:pPr>
        <w:ind w:left="1080" w:hanging="360"/>
      </w:pPr>
      <w:rPr>
        <w:rFonts w:hint="default"/>
      </w:rPr>
    </w:lvl>
    <w:lvl w:ilvl="2" w:tplc="6E506784">
      <w:start w:val="1"/>
      <w:numFmt w:val="decimal"/>
      <w:lvlText w:val="1.8.%3"/>
      <w:lvlJc w:val="left"/>
      <w:pPr>
        <w:ind w:left="1800" w:hanging="180"/>
      </w:pPr>
      <w:rPr>
        <w:rFonts w:hint="default"/>
      </w:r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C181928"/>
    <w:multiLevelType w:val="multilevel"/>
    <w:tmpl w:val="2A50AA5C"/>
    <w:lvl w:ilvl="0">
      <w:start w:val="1"/>
      <w:numFmt w:val="decimal"/>
      <w:lvlText w:val="%1."/>
      <w:lvlJc w:val="left"/>
      <w:pPr>
        <w:ind w:left="705" w:hanging="705"/>
      </w:pPr>
      <w:rPr>
        <w:rFonts w:ascii="Calibri" w:eastAsia="Calibri" w:hAnsi="Calibri" w:cs="Times New Roman"/>
        <w:sz w:val="24"/>
        <w:szCs w:val="24"/>
      </w:rPr>
    </w:lvl>
    <w:lvl w:ilvl="1">
      <w:start w:val="1"/>
      <w:numFmt w:val="decimal"/>
      <w:lvlText w:val="1.%2"/>
      <w:lvlJc w:val="left"/>
      <w:pPr>
        <w:ind w:left="1080" w:hanging="360"/>
      </w:pPr>
      <w:rPr>
        <w:rFonts w:hint="default"/>
      </w:rPr>
    </w:lvl>
    <w:lvl w:ilvl="2">
      <w:start w:val="1"/>
      <w:numFmt w:val="decimal"/>
      <w:lvlText w:val="1.8.%3"/>
      <w:lvlJc w:val="left"/>
      <w:pPr>
        <w:ind w:left="1800" w:hanging="18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1FC1A17"/>
    <w:multiLevelType w:val="hybridMultilevel"/>
    <w:tmpl w:val="99F61DBE"/>
    <w:lvl w:ilvl="0" w:tplc="588A1CAA">
      <w:start w:val="1"/>
      <w:numFmt w:val="decimal"/>
      <w:lvlText w:val="6.3.%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6B3A4A"/>
    <w:multiLevelType w:val="multilevel"/>
    <w:tmpl w:val="D0BE8608"/>
    <w:lvl w:ilvl="0">
      <w:start w:val="1"/>
      <w:numFmt w:val="decimal"/>
      <w:lvlText w:val="3.2.%1"/>
      <w:lvlJc w:val="left"/>
      <w:pPr>
        <w:ind w:left="72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3777264"/>
    <w:multiLevelType w:val="hybridMultilevel"/>
    <w:tmpl w:val="90488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F7F23"/>
    <w:multiLevelType w:val="multilevel"/>
    <w:tmpl w:val="4A9EE0F6"/>
    <w:lvl w:ilvl="0">
      <w:start w:val="1"/>
      <w:numFmt w:val="decimal"/>
      <w:lvlText w:val="9.%1"/>
      <w:lvlJc w:val="left"/>
      <w:pPr>
        <w:ind w:left="360" w:hanging="360"/>
      </w:pPr>
      <w:rPr>
        <w:rFonts w:hint="default"/>
        <w:color w:val="auto"/>
      </w:rPr>
    </w:lvl>
    <w:lvl w:ilvl="1">
      <w:start w:val="1"/>
      <w:numFmt w:val="decimal"/>
      <w:lvlText w:val="10.1.%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6F5D58"/>
    <w:multiLevelType w:val="multilevel"/>
    <w:tmpl w:val="F1585964"/>
    <w:lvl w:ilvl="0">
      <w:start w:val="1"/>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4E275B"/>
    <w:multiLevelType w:val="hybridMultilevel"/>
    <w:tmpl w:val="10BC5882"/>
    <w:lvl w:ilvl="0" w:tplc="C718604C">
      <w:start w:val="1"/>
      <w:numFmt w:val="decimal"/>
      <w:lvlText w:val="6.4.%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7B37DB"/>
    <w:multiLevelType w:val="hybridMultilevel"/>
    <w:tmpl w:val="305EF358"/>
    <w:lvl w:ilvl="0" w:tplc="300CAED2">
      <w:start w:val="1"/>
      <w:numFmt w:val="decimal"/>
      <w:lvlText w:val="6.%1"/>
      <w:lvlJc w:val="left"/>
      <w:pPr>
        <w:ind w:left="360" w:hanging="360"/>
      </w:pPr>
      <w:rPr>
        <w:rFonts w:hint="default"/>
      </w:rPr>
    </w:lvl>
    <w:lvl w:ilvl="1" w:tplc="1EAC31BC">
      <w:start w:val="1"/>
      <w:numFmt w:val="decimal"/>
      <w:lvlText w:val="6.1.%2"/>
      <w:lvlJc w:val="left"/>
      <w:pPr>
        <w:ind w:left="108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66E772D"/>
    <w:multiLevelType w:val="hybridMultilevel"/>
    <w:tmpl w:val="D0BE8608"/>
    <w:lvl w:ilvl="0" w:tplc="866C6F3A">
      <w:start w:val="1"/>
      <w:numFmt w:val="decimal"/>
      <w:lvlText w:val="3.2.%1"/>
      <w:lvlJc w:val="left"/>
      <w:pPr>
        <w:ind w:left="72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15:restartNumberingAfterBreak="0">
    <w:nsid w:val="2AFF2606"/>
    <w:multiLevelType w:val="hybridMultilevel"/>
    <w:tmpl w:val="45B0C72E"/>
    <w:lvl w:ilvl="0" w:tplc="1E9CB140">
      <w:start w:val="1"/>
      <w:numFmt w:val="decimal"/>
      <w:lvlText w:val="6.2.%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DF43034"/>
    <w:multiLevelType w:val="multilevel"/>
    <w:tmpl w:val="9460B03A"/>
    <w:lvl w:ilvl="0">
      <w:start w:val="1"/>
      <w:numFmt w:val="decimal"/>
      <w:lvlText w:val="7.%1"/>
      <w:lvlJc w:val="left"/>
      <w:pPr>
        <w:ind w:left="720" w:hanging="360"/>
      </w:pPr>
      <w:rPr>
        <w:rFonts w:hint="default"/>
      </w:rPr>
    </w:lvl>
    <w:lvl w:ilvl="1">
      <w:start w:val="1"/>
      <w:numFmt w:val="decimal"/>
      <w:lvlText w:val="7.1.%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84246B"/>
    <w:multiLevelType w:val="hybridMultilevel"/>
    <w:tmpl w:val="6C3E2718"/>
    <w:lvl w:ilvl="0" w:tplc="3A22A78E">
      <w:start w:val="1"/>
      <w:numFmt w:val="decimal"/>
      <w:lvlText w:val="2.%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28557AC"/>
    <w:multiLevelType w:val="multilevel"/>
    <w:tmpl w:val="78303DC2"/>
    <w:lvl w:ilvl="0">
      <w:start w:val="1"/>
      <w:numFmt w:val="decimal"/>
      <w:lvlText w:val="9.%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871BCC"/>
    <w:multiLevelType w:val="multilevel"/>
    <w:tmpl w:val="0C1271B0"/>
    <w:lvl w:ilvl="0">
      <w:start w:val="1"/>
      <w:numFmt w:val="decimal"/>
      <w:lvlText w:val="6.%1"/>
      <w:lvlJc w:val="left"/>
      <w:pPr>
        <w:ind w:left="360" w:hanging="360"/>
      </w:pPr>
      <w:rPr>
        <w:rFonts w:hint="default"/>
      </w:rPr>
    </w:lvl>
    <w:lvl w:ilvl="1">
      <w:start w:val="1"/>
      <w:numFmt w:val="decimal"/>
      <w:lvlText w:val="7.1.%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9E1BB6"/>
    <w:multiLevelType w:val="multilevel"/>
    <w:tmpl w:val="5C104DEE"/>
    <w:lvl w:ilvl="0">
      <w:start w:val="1"/>
      <w:numFmt w:val="decimal"/>
      <w:lvlText w:val="6.%1"/>
      <w:lvlJc w:val="left"/>
      <w:pPr>
        <w:ind w:left="720" w:hanging="360"/>
      </w:pPr>
      <w:rPr>
        <w:rFonts w:hint="default"/>
      </w:rPr>
    </w:lvl>
    <w:lvl w:ilvl="1">
      <w:start w:val="1"/>
      <w:numFmt w:val="decimal"/>
      <w:lvlText w:val="6.1.%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285DD7"/>
    <w:multiLevelType w:val="hybridMultilevel"/>
    <w:tmpl w:val="A03E1174"/>
    <w:lvl w:ilvl="0" w:tplc="76029A36">
      <w:start w:val="1"/>
      <w:numFmt w:val="decimal"/>
      <w:lvlText w:val="3.%1"/>
      <w:lvlJc w:val="left"/>
      <w:pPr>
        <w:ind w:left="720" w:hanging="360"/>
      </w:pPr>
      <w:rPr>
        <w:rFonts w:hint="default"/>
      </w:rPr>
    </w:lvl>
    <w:lvl w:ilvl="1" w:tplc="23E8ED86">
      <w:start w:val="1"/>
      <w:numFmt w:val="decimal"/>
      <w:lvlText w:val="3.2.%2"/>
      <w:lvlJc w:val="left"/>
      <w:pPr>
        <w:ind w:left="1637"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A840DF"/>
    <w:multiLevelType w:val="multilevel"/>
    <w:tmpl w:val="474A7538"/>
    <w:lvl w:ilvl="0">
      <w:start w:val="1"/>
      <w:numFmt w:val="decimal"/>
      <w:lvlText w:val="3.5.%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4B62C53"/>
    <w:multiLevelType w:val="multilevel"/>
    <w:tmpl w:val="9CC23FEC"/>
    <w:lvl w:ilvl="0">
      <w:start w:val="1"/>
      <w:numFmt w:val="decimal"/>
      <w:lvlText w:val="7.2.%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2542EB"/>
    <w:multiLevelType w:val="hybridMultilevel"/>
    <w:tmpl w:val="BB321F94"/>
    <w:lvl w:ilvl="0" w:tplc="76029A36">
      <w:start w:val="1"/>
      <w:numFmt w:val="decimal"/>
      <w:lvlText w:val="3.%1"/>
      <w:lvlJc w:val="left"/>
      <w:pPr>
        <w:ind w:left="720" w:hanging="360"/>
      </w:pPr>
      <w:rPr>
        <w:rFonts w:hint="default"/>
      </w:rPr>
    </w:lvl>
    <w:lvl w:ilvl="1" w:tplc="1C8C9E24">
      <w:start w:val="1"/>
      <w:numFmt w:val="decimal"/>
      <w:lvlText w:val="4.1.%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8C5ED1"/>
    <w:multiLevelType w:val="hybridMultilevel"/>
    <w:tmpl w:val="7F5C65F8"/>
    <w:lvl w:ilvl="0" w:tplc="0BF62FDC">
      <w:start w:val="1"/>
      <w:numFmt w:val="decimal"/>
      <w:lvlText w:val="5.%1"/>
      <w:lvlJc w:val="left"/>
      <w:pPr>
        <w:ind w:left="360" w:hanging="360"/>
      </w:pPr>
      <w:rPr>
        <w:rFonts w:hint="default"/>
      </w:rPr>
    </w:lvl>
    <w:lvl w:ilvl="1" w:tplc="998AD17A">
      <w:start w:val="1"/>
      <w:numFmt w:val="decimal"/>
      <w:lvlText w:val="6.1.%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EE5035"/>
    <w:multiLevelType w:val="hybridMultilevel"/>
    <w:tmpl w:val="F3325582"/>
    <w:lvl w:ilvl="0" w:tplc="9D786E2A">
      <w:start w:val="1"/>
      <w:numFmt w:val="decimal"/>
      <w:lvlText w:val="7.%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4D94F41"/>
    <w:multiLevelType w:val="multilevel"/>
    <w:tmpl w:val="919C8980"/>
    <w:lvl w:ilvl="0">
      <w:start w:val="1"/>
      <w:numFmt w:val="decimal"/>
      <w:lvlText w:val="10.%1"/>
      <w:lvlJc w:val="left"/>
      <w:pPr>
        <w:ind w:left="720" w:hanging="360"/>
      </w:pPr>
      <w:rPr>
        <w:rFonts w:hint="default"/>
        <w:color w:val="auto"/>
      </w:rPr>
    </w:lvl>
    <w:lvl w:ilvl="1">
      <w:start w:val="1"/>
      <w:numFmt w:val="decimal"/>
      <w:lvlText w:val="10.1.%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E611E4"/>
    <w:multiLevelType w:val="multilevel"/>
    <w:tmpl w:val="6D68A690"/>
    <w:lvl w:ilvl="0">
      <w:start w:val="1"/>
      <w:numFmt w:val="decimal"/>
      <w:lvlText w:val="7.4.%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7028BF"/>
    <w:multiLevelType w:val="multilevel"/>
    <w:tmpl w:val="AFD89968"/>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7F6FA6"/>
    <w:multiLevelType w:val="hybridMultilevel"/>
    <w:tmpl w:val="BA247DFC"/>
    <w:lvl w:ilvl="0" w:tplc="A6F23B50">
      <w:start w:val="1"/>
      <w:numFmt w:val="decimal"/>
      <w:lvlText w:val="4.%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BC43CAF"/>
    <w:multiLevelType w:val="hybridMultilevel"/>
    <w:tmpl w:val="A274AF80"/>
    <w:lvl w:ilvl="0" w:tplc="A808EB1A">
      <w:start w:val="1"/>
      <w:numFmt w:val="decimal"/>
      <w:lvlText w:val="3.4.%1"/>
      <w:lvlJc w:val="left"/>
      <w:pPr>
        <w:ind w:left="72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7" w15:restartNumberingAfterBreak="0">
    <w:nsid w:val="630515B3"/>
    <w:multiLevelType w:val="hybridMultilevel"/>
    <w:tmpl w:val="671C2716"/>
    <w:lvl w:ilvl="0" w:tplc="EEE0A7FA">
      <w:start w:val="1"/>
      <w:numFmt w:val="decimal"/>
      <w:lvlText w:val="9.%1"/>
      <w:lvlJc w:val="left"/>
      <w:pPr>
        <w:ind w:left="360" w:hanging="360"/>
      </w:pPr>
      <w:rPr>
        <w:rFonts w:hint="default"/>
        <w:color w:val="auto"/>
      </w:rPr>
    </w:lvl>
    <w:lvl w:ilvl="1" w:tplc="F73A0F2A">
      <w:start w:val="1"/>
      <w:numFmt w:val="decimal"/>
      <w:lvlText w:val="9.1.%2"/>
      <w:lvlJc w:val="left"/>
      <w:pPr>
        <w:ind w:left="108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5483FBF"/>
    <w:multiLevelType w:val="multilevel"/>
    <w:tmpl w:val="E06C54C2"/>
    <w:lvl w:ilvl="0">
      <w:start w:val="1"/>
      <w:numFmt w:val="decimal"/>
      <w:lvlText w:val="3.3.%1"/>
      <w:lvlJc w:val="left"/>
      <w:pPr>
        <w:ind w:left="72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68C646FA"/>
    <w:multiLevelType w:val="multilevel"/>
    <w:tmpl w:val="7144B3E0"/>
    <w:lvl w:ilvl="0">
      <w:start w:val="1"/>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A37B0A"/>
    <w:multiLevelType w:val="multilevel"/>
    <w:tmpl w:val="6BA4FDCE"/>
    <w:lvl w:ilvl="0">
      <w:start w:val="1"/>
      <w:numFmt w:val="decimal"/>
      <w:lvlText w:val="8.%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2A151AD"/>
    <w:multiLevelType w:val="hybridMultilevel"/>
    <w:tmpl w:val="3FEA7FEC"/>
    <w:lvl w:ilvl="0" w:tplc="902C5530">
      <w:start w:val="1"/>
      <w:numFmt w:val="decimal"/>
      <w:lvlText w:val="8.%1"/>
      <w:lvlJc w:val="left"/>
      <w:pPr>
        <w:ind w:left="360" w:hanging="360"/>
      </w:pPr>
      <w:rPr>
        <w:rFonts w:hint="default"/>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43E3678"/>
    <w:multiLevelType w:val="multilevel"/>
    <w:tmpl w:val="967814CC"/>
    <w:lvl w:ilvl="0">
      <w:start w:val="1"/>
      <w:numFmt w:val="decimal"/>
      <w:lvlText w:val="7.3.%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C17321"/>
    <w:multiLevelType w:val="hybridMultilevel"/>
    <w:tmpl w:val="E06C54C2"/>
    <w:lvl w:ilvl="0" w:tplc="46A6B76C">
      <w:start w:val="1"/>
      <w:numFmt w:val="decimal"/>
      <w:lvlText w:val="3.3.%1"/>
      <w:lvlJc w:val="left"/>
      <w:pPr>
        <w:ind w:left="72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12"/>
  </w:num>
  <w:num w:numId="2">
    <w:abstractNumId w:val="31"/>
  </w:num>
  <w:num w:numId="3">
    <w:abstractNumId w:val="16"/>
  </w:num>
  <w:num w:numId="4">
    <w:abstractNumId w:val="19"/>
  </w:num>
  <w:num w:numId="5">
    <w:abstractNumId w:val="25"/>
  </w:num>
  <w:num w:numId="6">
    <w:abstractNumId w:val="20"/>
  </w:num>
  <w:num w:numId="7">
    <w:abstractNumId w:val="21"/>
  </w:num>
  <w:num w:numId="8">
    <w:abstractNumId w:val="8"/>
  </w:num>
  <w:num w:numId="9">
    <w:abstractNumId w:val="0"/>
  </w:num>
  <w:num w:numId="10">
    <w:abstractNumId w:val="10"/>
  </w:num>
  <w:num w:numId="11">
    <w:abstractNumId w:val="2"/>
  </w:num>
  <w:num w:numId="12">
    <w:abstractNumId w:val="7"/>
  </w:num>
  <w:num w:numId="13">
    <w:abstractNumId w:val="27"/>
  </w:num>
  <w:num w:numId="14">
    <w:abstractNumId w:val="9"/>
  </w:num>
  <w:num w:numId="15">
    <w:abstractNumId w:val="6"/>
  </w:num>
  <w:num w:numId="16">
    <w:abstractNumId w:val="24"/>
  </w:num>
  <w:num w:numId="17">
    <w:abstractNumId w:val="15"/>
  </w:num>
  <w:num w:numId="18">
    <w:abstractNumId w:val="11"/>
  </w:num>
  <w:num w:numId="19">
    <w:abstractNumId w:val="14"/>
  </w:num>
  <w:num w:numId="20">
    <w:abstractNumId w:val="18"/>
  </w:num>
  <w:num w:numId="21">
    <w:abstractNumId w:val="32"/>
  </w:num>
  <w:num w:numId="22">
    <w:abstractNumId w:val="23"/>
  </w:num>
  <w:num w:numId="23">
    <w:abstractNumId w:val="30"/>
  </w:num>
  <w:num w:numId="24">
    <w:abstractNumId w:val="13"/>
  </w:num>
  <w:num w:numId="25">
    <w:abstractNumId w:val="22"/>
  </w:num>
  <w:num w:numId="26">
    <w:abstractNumId w:val="5"/>
  </w:num>
  <w:num w:numId="27">
    <w:abstractNumId w:val="1"/>
  </w:num>
  <w:num w:numId="28">
    <w:abstractNumId w:val="17"/>
  </w:num>
  <w:num w:numId="29">
    <w:abstractNumId w:val="33"/>
  </w:num>
  <w:num w:numId="30">
    <w:abstractNumId w:val="3"/>
  </w:num>
  <w:num w:numId="31">
    <w:abstractNumId w:val="26"/>
  </w:num>
  <w:num w:numId="32">
    <w:abstractNumId w:val="28"/>
  </w:num>
  <w:num w:numId="33">
    <w:abstractNumId w:val="29"/>
  </w:num>
  <w:num w:numId="3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E1N7Y0MbK0NDBX0lEKTi0uzszPAykwqgUAfNGsVCw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59ftvdxar2vmetxxgxtsxhzv5afrdp5ewr&quot;&gt;JoVE_revision2&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record-ids&gt;&lt;/item&gt;&lt;/Libraries&gt;"/>
  </w:docVars>
  <w:rsids>
    <w:rsidRoot w:val="00EE3E43"/>
    <w:rsid w:val="0000093B"/>
    <w:rsid w:val="00004C19"/>
    <w:rsid w:val="00004E0F"/>
    <w:rsid w:val="00004E38"/>
    <w:rsid w:val="00005B43"/>
    <w:rsid w:val="00006F1D"/>
    <w:rsid w:val="00007F71"/>
    <w:rsid w:val="00010030"/>
    <w:rsid w:val="00012544"/>
    <w:rsid w:val="000134AE"/>
    <w:rsid w:val="0001373D"/>
    <w:rsid w:val="00014EEF"/>
    <w:rsid w:val="00015128"/>
    <w:rsid w:val="00015C86"/>
    <w:rsid w:val="0001755D"/>
    <w:rsid w:val="00022D13"/>
    <w:rsid w:val="00022D63"/>
    <w:rsid w:val="00023A6A"/>
    <w:rsid w:val="00024C6E"/>
    <w:rsid w:val="00025E39"/>
    <w:rsid w:val="00027308"/>
    <w:rsid w:val="00030922"/>
    <w:rsid w:val="000309BE"/>
    <w:rsid w:val="00031282"/>
    <w:rsid w:val="00031AB8"/>
    <w:rsid w:val="0003278E"/>
    <w:rsid w:val="000344AB"/>
    <w:rsid w:val="00036451"/>
    <w:rsid w:val="000369C1"/>
    <w:rsid w:val="00040956"/>
    <w:rsid w:val="000409B5"/>
    <w:rsid w:val="00042C5F"/>
    <w:rsid w:val="00043FD9"/>
    <w:rsid w:val="0004681C"/>
    <w:rsid w:val="00046C87"/>
    <w:rsid w:val="00047AED"/>
    <w:rsid w:val="0005115E"/>
    <w:rsid w:val="000529EC"/>
    <w:rsid w:val="0005441A"/>
    <w:rsid w:val="00054A8A"/>
    <w:rsid w:val="00055524"/>
    <w:rsid w:val="00055B2E"/>
    <w:rsid w:val="000569E6"/>
    <w:rsid w:val="00056F2A"/>
    <w:rsid w:val="00060B5B"/>
    <w:rsid w:val="00060ECA"/>
    <w:rsid w:val="00063461"/>
    <w:rsid w:val="00063472"/>
    <w:rsid w:val="000641C1"/>
    <w:rsid w:val="00064349"/>
    <w:rsid w:val="00064DFC"/>
    <w:rsid w:val="00065CA3"/>
    <w:rsid w:val="00066F56"/>
    <w:rsid w:val="000702E5"/>
    <w:rsid w:val="00070C30"/>
    <w:rsid w:val="00072648"/>
    <w:rsid w:val="00072731"/>
    <w:rsid w:val="00076010"/>
    <w:rsid w:val="0008021E"/>
    <w:rsid w:val="000819BA"/>
    <w:rsid w:val="00086C74"/>
    <w:rsid w:val="00087E7C"/>
    <w:rsid w:val="000919F3"/>
    <w:rsid w:val="000961BF"/>
    <w:rsid w:val="000A063B"/>
    <w:rsid w:val="000A14C3"/>
    <w:rsid w:val="000A2759"/>
    <w:rsid w:val="000A2995"/>
    <w:rsid w:val="000A4105"/>
    <w:rsid w:val="000A48AB"/>
    <w:rsid w:val="000A563D"/>
    <w:rsid w:val="000A75C5"/>
    <w:rsid w:val="000A7EE3"/>
    <w:rsid w:val="000B028B"/>
    <w:rsid w:val="000B11C4"/>
    <w:rsid w:val="000B19B5"/>
    <w:rsid w:val="000B264B"/>
    <w:rsid w:val="000B4E65"/>
    <w:rsid w:val="000B70B5"/>
    <w:rsid w:val="000C18E7"/>
    <w:rsid w:val="000C3DD2"/>
    <w:rsid w:val="000C47C6"/>
    <w:rsid w:val="000C4A16"/>
    <w:rsid w:val="000C7810"/>
    <w:rsid w:val="000C7CC4"/>
    <w:rsid w:val="000D12EE"/>
    <w:rsid w:val="000D2E6F"/>
    <w:rsid w:val="000D3D15"/>
    <w:rsid w:val="000D3D25"/>
    <w:rsid w:val="000D3DB0"/>
    <w:rsid w:val="000D454E"/>
    <w:rsid w:val="000D4CEE"/>
    <w:rsid w:val="000D5776"/>
    <w:rsid w:val="000D581D"/>
    <w:rsid w:val="000E1CCE"/>
    <w:rsid w:val="000E2110"/>
    <w:rsid w:val="000E26C5"/>
    <w:rsid w:val="000E3B3E"/>
    <w:rsid w:val="000E4453"/>
    <w:rsid w:val="000E532E"/>
    <w:rsid w:val="000E61D2"/>
    <w:rsid w:val="000E62AB"/>
    <w:rsid w:val="000E6E94"/>
    <w:rsid w:val="000F2658"/>
    <w:rsid w:val="000F2A7A"/>
    <w:rsid w:val="000F3703"/>
    <w:rsid w:val="000F6575"/>
    <w:rsid w:val="000F6650"/>
    <w:rsid w:val="000F686D"/>
    <w:rsid w:val="000F6D48"/>
    <w:rsid w:val="00101A5E"/>
    <w:rsid w:val="001027D8"/>
    <w:rsid w:val="00103812"/>
    <w:rsid w:val="0010523F"/>
    <w:rsid w:val="00105874"/>
    <w:rsid w:val="00105DAD"/>
    <w:rsid w:val="00105FFE"/>
    <w:rsid w:val="0010646D"/>
    <w:rsid w:val="00107383"/>
    <w:rsid w:val="001073C9"/>
    <w:rsid w:val="0011002C"/>
    <w:rsid w:val="00112CBD"/>
    <w:rsid w:val="00112E1B"/>
    <w:rsid w:val="001141B3"/>
    <w:rsid w:val="001147C5"/>
    <w:rsid w:val="00117C3F"/>
    <w:rsid w:val="001201E4"/>
    <w:rsid w:val="001203F5"/>
    <w:rsid w:val="001208FC"/>
    <w:rsid w:val="001220CB"/>
    <w:rsid w:val="0012305B"/>
    <w:rsid w:val="00123405"/>
    <w:rsid w:val="0012377D"/>
    <w:rsid w:val="00125B29"/>
    <w:rsid w:val="00125FC9"/>
    <w:rsid w:val="0012714D"/>
    <w:rsid w:val="00130BD8"/>
    <w:rsid w:val="001323F7"/>
    <w:rsid w:val="00134B13"/>
    <w:rsid w:val="0013791D"/>
    <w:rsid w:val="00140956"/>
    <w:rsid w:val="00140C2B"/>
    <w:rsid w:val="0014208F"/>
    <w:rsid w:val="0014273D"/>
    <w:rsid w:val="00142A84"/>
    <w:rsid w:val="001433E2"/>
    <w:rsid w:val="0014405A"/>
    <w:rsid w:val="00144D6C"/>
    <w:rsid w:val="00150CFD"/>
    <w:rsid w:val="00151B9C"/>
    <w:rsid w:val="0015383B"/>
    <w:rsid w:val="0015388E"/>
    <w:rsid w:val="001540D0"/>
    <w:rsid w:val="001544AF"/>
    <w:rsid w:val="00154AF4"/>
    <w:rsid w:val="00155B59"/>
    <w:rsid w:val="0015765A"/>
    <w:rsid w:val="00163D21"/>
    <w:rsid w:val="0016598A"/>
    <w:rsid w:val="00165E29"/>
    <w:rsid w:val="0016620F"/>
    <w:rsid w:val="001666FA"/>
    <w:rsid w:val="00166AD4"/>
    <w:rsid w:val="001715C8"/>
    <w:rsid w:val="00172A18"/>
    <w:rsid w:val="0017354C"/>
    <w:rsid w:val="0017457B"/>
    <w:rsid w:val="001746D6"/>
    <w:rsid w:val="00176D0F"/>
    <w:rsid w:val="00177D58"/>
    <w:rsid w:val="00180239"/>
    <w:rsid w:val="00182A2D"/>
    <w:rsid w:val="001835B9"/>
    <w:rsid w:val="00183D8E"/>
    <w:rsid w:val="001865E6"/>
    <w:rsid w:val="00186E42"/>
    <w:rsid w:val="001873FD"/>
    <w:rsid w:val="0019328F"/>
    <w:rsid w:val="00193589"/>
    <w:rsid w:val="00193BE6"/>
    <w:rsid w:val="00194E2A"/>
    <w:rsid w:val="00195343"/>
    <w:rsid w:val="0019650A"/>
    <w:rsid w:val="0019726B"/>
    <w:rsid w:val="00197514"/>
    <w:rsid w:val="001978B2"/>
    <w:rsid w:val="001A19BB"/>
    <w:rsid w:val="001A2948"/>
    <w:rsid w:val="001A3CE2"/>
    <w:rsid w:val="001A46AB"/>
    <w:rsid w:val="001A532F"/>
    <w:rsid w:val="001A56C7"/>
    <w:rsid w:val="001A5CF1"/>
    <w:rsid w:val="001A651A"/>
    <w:rsid w:val="001A6E47"/>
    <w:rsid w:val="001A7220"/>
    <w:rsid w:val="001B018C"/>
    <w:rsid w:val="001B12AF"/>
    <w:rsid w:val="001B1589"/>
    <w:rsid w:val="001B1ECD"/>
    <w:rsid w:val="001B22B9"/>
    <w:rsid w:val="001B4DEE"/>
    <w:rsid w:val="001B4E98"/>
    <w:rsid w:val="001B5967"/>
    <w:rsid w:val="001B62EA"/>
    <w:rsid w:val="001B7212"/>
    <w:rsid w:val="001C00C0"/>
    <w:rsid w:val="001C3E08"/>
    <w:rsid w:val="001C7E2F"/>
    <w:rsid w:val="001D1B05"/>
    <w:rsid w:val="001D2FB2"/>
    <w:rsid w:val="001D41EF"/>
    <w:rsid w:val="001D589C"/>
    <w:rsid w:val="001D5FE1"/>
    <w:rsid w:val="001D7A26"/>
    <w:rsid w:val="001E083F"/>
    <w:rsid w:val="001E0B2F"/>
    <w:rsid w:val="001E11DB"/>
    <w:rsid w:val="001E16E9"/>
    <w:rsid w:val="001E60B5"/>
    <w:rsid w:val="001F0E99"/>
    <w:rsid w:val="001F1075"/>
    <w:rsid w:val="001F1CAD"/>
    <w:rsid w:val="001F2029"/>
    <w:rsid w:val="001F213F"/>
    <w:rsid w:val="001F2A37"/>
    <w:rsid w:val="001F3B62"/>
    <w:rsid w:val="001F4B17"/>
    <w:rsid w:val="001F53DC"/>
    <w:rsid w:val="00200284"/>
    <w:rsid w:val="00200ADB"/>
    <w:rsid w:val="00200BF0"/>
    <w:rsid w:val="002030BF"/>
    <w:rsid w:val="00204DD4"/>
    <w:rsid w:val="00206BBA"/>
    <w:rsid w:val="0020779E"/>
    <w:rsid w:val="002116C7"/>
    <w:rsid w:val="002119B9"/>
    <w:rsid w:val="00212D0E"/>
    <w:rsid w:val="00214A64"/>
    <w:rsid w:val="002205A4"/>
    <w:rsid w:val="00222D24"/>
    <w:rsid w:val="002231AB"/>
    <w:rsid w:val="002277F0"/>
    <w:rsid w:val="00230B91"/>
    <w:rsid w:val="00230FD7"/>
    <w:rsid w:val="0023229B"/>
    <w:rsid w:val="00234928"/>
    <w:rsid w:val="00235F67"/>
    <w:rsid w:val="00236868"/>
    <w:rsid w:val="002379A1"/>
    <w:rsid w:val="00241CD5"/>
    <w:rsid w:val="00242315"/>
    <w:rsid w:val="00242503"/>
    <w:rsid w:val="00242BC7"/>
    <w:rsid w:val="002467AC"/>
    <w:rsid w:val="002516CD"/>
    <w:rsid w:val="00252052"/>
    <w:rsid w:val="002522DE"/>
    <w:rsid w:val="002524E9"/>
    <w:rsid w:val="00252654"/>
    <w:rsid w:val="00252877"/>
    <w:rsid w:val="00252FD8"/>
    <w:rsid w:val="00253502"/>
    <w:rsid w:val="00254377"/>
    <w:rsid w:val="00254734"/>
    <w:rsid w:val="00260E52"/>
    <w:rsid w:val="00263256"/>
    <w:rsid w:val="00264BBC"/>
    <w:rsid w:val="00265B9C"/>
    <w:rsid w:val="0026602C"/>
    <w:rsid w:val="00266A56"/>
    <w:rsid w:val="00266E0E"/>
    <w:rsid w:val="00272713"/>
    <w:rsid w:val="002729FB"/>
    <w:rsid w:val="00274FE8"/>
    <w:rsid w:val="00275100"/>
    <w:rsid w:val="002758AB"/>
    <w:rsid w:val="00275D7E"/>
    <w:rsid w:val="00276104"/>
    <w:rsid w:val="00281B58"/>
    <w:rsid w:val="00283E47"/>
    <w:rsid w:val="00284016"/>
    <w:rsid w:val="002853DB"/>
    <w:rsid w:val="002855EC"/>
    <w:rsid w:val="00286C1C"/>
    <w:rsid w:val="00286F34"/>
    <w:rsid w:val="00287F47"/>
    <w:rsid w:val="00296334"/>
    <w:rsid w:val="002965F6"/>
    <w:rsid w:val="002969FC"/>
    <w:rsid w:val="00296C3B"/>
    <w:rsid w:val="00297C65"/>
    <w:rsid w:val="002A005B"/>
    <w:rsid w:val="002A0574"/>
    <w:rsid w:val="002A0586"/>
    <w:rsid w:val="002A18CB"/>
    <w:rsid w:val="002A2F29"/>
    <w:rsid w:val="002A448E"/>
    <w:rsid w:val="002A44F5"/>
    <w:rsid w:val="002A49AE"/>
    <w:rsid w:val="002A5D48"/>
    <w:rsid w:val="002A7597"/>
    <w:rsid w:val="002A7F2B"/>
    <w:rsid w:val="002B042D"/>
    <w:rsid w:val="002B0D26"/>
    <w:rsid w:val="002B184D"/>
    <w:rsid w:val="002B1E0F"/>
    <w:rsid w:val="002B2808"/>
    <w:rsid w:val="002B3E05"/>
    <w:rsid w:val="002B606F"/>
    <w:rsid w:val="002B73E2"/>
    <w:rsid w:val="002B74C3"/>
    <w:rsid w:val="002C1090"/>
    <w:rsid w:val="002C1DD1"/>
    <w:rsid w:val="002C28A8"/>
    <w:rsid w:val="002C3267"/>
    <w:rsid w:val="002C3603"/>
    <w:rsid w:val="002C46F2"/>
    <w:rsid w:val="002C482E"/>
    <w:rsid w:val="002C4D3F"/>
    <w:rsid w:val="002C5828"/>
    <w:rsid w:val="002C7C9E"/>
    <w:rsid w:val="002D49EA"/>
    <w:rsid w:val="002D50F1"/>
    <w:rsid w:val="002D5EF2"/>
    <w:rsid w:val="002D62BA"/>
    <w:rsid w:val="002D6575"/>
    <w:rsid w:val="002E1278"/>
    <w:rsid w:val="002E18DC"/>
    <w:rsid w:val="002E2903"/>
    <w:rsid w:val="002E2A12"/>
    <w:rsid w:val="002E3E9B"/>
    <w:rsid w:val="002E4ACC"/>
    <w:rsid w:val="002E4DD4"/>
    <w:rsid w:val="002E6F56"/>
    <w:rsid w:val="002E7BDD"/>
    <w:rsid w:val="002F0E18"/>
    <w:rsid w:val="002F2525"/>
    <w:rsid w:val="002F2DD8"/>
    <w:rsid w:val="002F3C5B"/>
    <w:rsid w:val="002F594D"/>
    <w:rsid w:val="002F65A6"/>
    <w:rsid w:val="00300707"/>
    <w:rsid w:val="00301947"/>
    <w:rsid w:val="00301F57"/>
    <w:rsid w:val="003024A0"/>
    <w:rsid w:val="003027D9"/>
    <w:rsid w:val="003029AB"/>
    <w:rsid w:val="00306B86"/>
    <w:rsid w:val="00306F88"/>
    <w:rsid w:val="00310C69"/>
    <w:rsid w:val="00312651"/>
    <w:rsid w:val="00312B99"/>
    <w:rsid w:val="00312F85"/>
    <w:rsid w:val="00313024"/>
    <w:rsid w:val="00315F8C"/>
    <w:rsid w:val="00317E3C"/>
    <w:rsid w:val="003205A8"/>
    <w:rsid w:val="003207C3"/>
    <w:rsid w:val="00320B1A"/>
    <w:rsid w:val="00323A06"/>
    <w:rsid w:val="00324199"/>
    <w:rsid w:val="00324536"/>
    <w:rsid w:val="00326316"/>
    <w:rsid w:val="00326932"/>
    <w:rsid w:val="00327BB1"/>
    <w:rsid w:val="003322D1"/>
    <w:rsid w:val="003326A9"/>
    <w:rsid w:val="00333A26"/>
    <w:rsid w:val="00335A75"/>
    <w:rsid w:val="00335D55"/>
    <w:rsid w:val="00335DC2"/>
    <w:rsid w:val="00337568"/>
    <w:rsid w:val="00337876"/>
    <w:rsid w:val="00340727"/>
    <w:rsid w:val="0034395F"/>
    <w:rsid w:val="00343D9F"/>
    <w:rsid w:val="00344B57"/>
    <w:rsid w:val="00344C5E"/>
    <w:rsid w:val="00344E15"/>
    <w:rsid w:val="003453F3"/>
    <w:rsid w:val="00346D58"/>
    <w:rsid w:val="00350745"/>
    <w:rsid w:val="003515C5"/>
    <w:rsid w:val="003521BB"/>
    <w:rsid w:val="003523B7"/>
    <w:rsid w:val="00353AB9"/>
    <w:rsid w:val="00355125"/>
    <w:rsid w:val="00363538"/>
    <w:rsid w:val="003663E8"/>
    <w:rsid w:val="00367C2E"/>
    <w:rsid w:val="003700C8"/>
    <w:rsid w:val="003705E6"/>
    <w:rsid w:val="00374B55"/>
    <w:rsid w:val="00375E90"/>
    <w:rsid w:val="00375E9F"/>
    <w:rsid w:val="003764B2"/>
    <w:rsid w:val="003778AC"/>
    <w:rsid w:val="003811F5"/>
    <w:rsid w:val="00381899"/>
    <w:rsid w:val="00381E95"/>
    <w:rsid w:val="00382125"/>
    <w:rsid w:val="0038309C"/>
    <w:rsid w:val="0038394E"/>
    <w:rsid w:val="00385063"/>
    <w:rsid w:val="003852C0"/>
    <w:rsid w:val="0038566A"/>
    <w:rsid w:val="00387FCB"/>
    <w:rsid w:val="003906E8"/>
    <w:rsid w:val="00391967"/>
    <w:rsid w:val="00391F6E"/>
    <w:rsid w:val="00392698"/>
    <w:rsid w:val="00394091"/>
    <w:rsid w:val="0039496D"/>
    <w:rsid w:val="00394B9F"/>
    <w:rsid w:val="00396626"/>
    <w:rsid w:val="003981F3"/>
    <w:rsid w:val="003A0BA6"/>
    <w:rsid w:val="003A25A4"/>
    <w:rsid w:val="003A2FC1"/>
    <w:rsid w:val="003A5AA3"/>
    <w:rsid w:val="003A704F"/>
    <w:rsid w:val="003A7A61"/>
    <w:rsid w:val="003A7B2F"/>
    <w:rsid w:val="003B0893"/>
    <w:rsid w:val="003B1334"/>
    <w:rsid w:val="003B441B"/>
    <w:rsid w:val="003B4881"/>
    <w:rsid w:val="003C2F43"/>
    <w:rsid w:val="003C2F62"/>
    <w:rsid w:val="003C3D7F"/>
    <w:rsid w:val="003C5358"/>
    <w:rsid w:val="003C58DB"/>
    <w:rsid w:val="003D0D9B"/>
    <w:rsid w:val="003D280F"/>
    <w:rsid w:val="003D360E"/>
    <w:rsid w:val="003D4054"/>
    <w:rsid w:val="003D70B6"/>
    <w:rsid w:val="003E0342"/>
    <w:rsid w:val="003E1DFA"/>
    <w:rsid w:val="003E3A33"/>
    <w:rsid w:val="003E3D20"/>
    <w:rsid w:val="003E48B1"/>
    <w:rsid w:val="003E497D"/>
    <w:rsid w:val="003E5925"/>
    <w:rsid w:val="003F12A3"/>
    <w:rsid w:val="003F19C5"/>
    <w:rsid w:val="003F1C55"/>
    <w:rsid w:val="003F2DC8"/>
    <w:rsid w:val="003F374C"/>
    <w:rsid w:val="003F4695"/>
    <w:rsid w:val="003F4EC6"/>
    <w:rsid w:val="003F5EA7"/>
    <w:rsid w:val="003F722D"/>
    <w:rsid w:val="003F7656"/>
    <w:rsid w:val="003F76F1"/>
    <w:rsid w:val="0040068C"/>
    <w:rsid w:val="00402275"/>
    <w:rsid w:val="0040262D"/>
    <w:rsid w:val="00402C7C"/>
    <w:rsid w:val="00403DE2"/>
    <w:rsid w:val="00404893"/>
    <w:rsid w:val="00404F50"/>
    <w:rsid w:val="004057C1"/>
    <w:rsid w:val="0040635D"/>
    <w:rsid w:val="00406807"/>
    <w:rsid w:val="0040771A"/>
    <w:rsid w:val="00407927"/>
    <w:rsid w:val="00411830"/>
    <w:rsid w:val="0041283B"/>
    <w:rsid w:val="00413772"/>
    <w:rsid w:val="00413A76"/>
    <w:rsid w:val="00413C2F"/>
    <w:rsid w:val="00416998"/>
    <w:rsid w:val="0041780A"/>
    <w:rsid w:val="004200F7"/>
    <w:rsid w:val="00421F93"/>
    <w:rsid w:val="00421F9A"/>
    <w:rsid w:val="00422841"/>
    <w:rsid w:val="00423AC2"/>
    <w:rsid w:val="00426DB4"/>
    <w:rsid w:val="00431776"/>
    <w:rsid w:val="004320AE"/>
    <w:rsid w:val="004335C7"/>
    <w:rsid w:val="0043367A"/>
    <w:rsid w:val="004336D9"/>
    <w:rsid w:val="00434D2D"/>
    <w:rsid w:val="0043525C"/>
    <w:rsid w:val="004371A4"/>
    <w:rsid w:val="00437314"/>
    <w:rsid w:val="0043780B"/>
    <w:rsid w:val="00441AC3"/>
    <w:rsid w:val="00442263"/>
    <w:rsid w:val="00442415"/>
    <w:rsid w:val="00442970"/>
    <w:rsid w:val="00442D97"/>
    <w:rsid w:val="00443701"/>
    <w:rsid w:val="00444D4B"/>
    <w:rsid w:val="00445EA2"/>
    <w:rsid w:val="0045189E"/>
    <w:rsid w:val="004532AA"/>
    <w:rsid w:val="00453993"/>
    <w:rsid w:val="004549A4"/>
    <w:rsid w:val="004569CC"/>
    <w:rsid w:val="00460876"/>
    <w:rsid w:val="00460B55"/>
    <w:rsid w:val="004624C3"/>
    <w:rsid w:val="0046257E"/>
    <w:rsid w:val="00462E10"/>
    <w:rsid w:val="0046382A"/>
    <w:rsid w:val="0046504F"/>
    <w:rsid w:val="00466440"/>
    <w:rsid w:val="00467947"/>
    <w:rsid w:val="00470092"/>
    <w:rsid w:val="004703A0"/>
    <w:rsid w:val="00481AF0"/>
    <w:rsid w:val="004820AD"/>
    <w:rsid w:val="00482D8D"/>
    <w:rsid w:val="00483336"/>
    <w:rsid w:val="00491AC0"/>
    <w:rsid w:val="00492880"/>
    <w:rsid w:val="00493989"/>
    <w:rsid w:val="00493BA2"/>
    <w:rsid w:val="0049423D"/>
    <w:rsid w:val="00494579"/>
    <w:rsid w:val="00494D94"/>
    <w:rsid w:val="004A35F4"/>
    <w:rsid w:val="004A4AD4"/>
    <w:rsid w:val="004A4EB6"/>
    <w:rsid w:val="004A7B3B"/>
    <w:rsid w:val="004A7CD2"/>
    <w:rsid w:val="004B02E2"/>
    <w:rsid w:val="004B418C"/>
    <w:rsid w:val="004B4393"/>
    <w:rsid w:val="004B48C1"/>
    <w:rsid w:val="004B5A6C"/>
    <w:rsid w:val="004B6E7E"/>
    <w:rsid w:val="004B7159"/>
    <w:rsid w:val="004B755C"/>
    <w:rsid w:val="004B7C16"/>
    <w:rsid w:val="004B7F01"/>
    <w:rsid w:val="004C1F6D"/>
    <w:rsid w:val="004C2114"/>
    <w:rsid w:val="004C2D84"/>
    <w:rsid w:val="004C32DC"/>
    <w:rsid w:val="004C5F85"/>
    <w:rsid w:val="004D0277"/>
    <w:rsid w:val="004D1406"/>
    <w:rsid w:val="004D14EA"/>
    <w:rsid w:val="004D266B"/>
    <w:rsid w:val="004D39B9"/>
    <w:rsid w:val="004D5195"/>
    <w:rsid w:val="004D5635"/>
    <w:rsid w:val="004D6995"/>
    <w:rsid w:val="004D7759"/>
    <w:rsid w:val="004D7B25"/>
    <w:rsid w:val="004E017F"/>
    <w:rsid w:val="004E36AC"/>
    <w:rsid w:val="004E3F02"/>
    <w:rsid w:val="004E3FC8"/>
    <w:rsid w:val="004E4A57"/>
    <w:rsid w:val="004E5467"/>
    <w:rsid w:val="004E66CB"/>
    <w:rsid w:val="004E7CD8"/>
    <w:rsid w:val="004F03BB"/>
    <w:rsid w:val="004F060E"/>
    <w:rsid w:val="004F0E5B"/>
    <w:rsid w:val="004F2419"/>
    <w:rsid w:val="004F30EC"/>
    <w:rsid w:val="004F3C16"/>
    <w:rsid w:val="004F3EA3"/>
    <w:rsid w:val="004F4013"/>
    <w:rsid w:val="004F4954"/>
    <w:rsid w:val="004F5D3C"/>
    <w:rsid w:val="004F63A5"/>
    <w:rsid w:val="004F7C04"/>
    <w:rsid w:val="004F7F53"/>
    <w:rsid w:val="00500099"/>
    <w:rsid w:val="0050057E"/>
    <w:rsid w:val="00501BB9"/>
    <w:rsid w:val="00501E96"/>
    <w:rsid w:val="00503F10"/>
    <w:rsid w:val="0050424C"/>
    <w:rsid w:val="00505BE7"/>
    <w:rsid w:val="0050687E"/>
    <w:rsid w:val="00507EBC"/>
    <w:rsid w:val="00510572"/>
    <w:rsid w:val="0051092C"/>
    <w:rsid w:val="00513194"/>
    <w:rsid w:val="00513EA4"/>
    <w:rsid w:val="005147AE"/>
    <w:rsid w:val="00514824"/>
    <w:rsid w:val="00515A6E"/>
    <w:rsid w:val="005169F9"/>
    <w:rsid w:val="005171F1"/>
    <w:rsid w:val="00517366"/>
    <w:rsid w:val="00517D38"/>
    <w:rsid w:val="00520A2A"/>
    <w:rsid w:val="00521AED"/>
    <w:rsid w:val="00521F4D"/>
    <w:rsid w:val="00522180"/>
    <w:rsid w:val="00522C16"/>
    <w:rsid w:val="00522F66"/>
    <w:rsid w:val="00524013"/>
    <w:rsid w:val="00524F02"/>
    <w:rsid w:val="005264FB"/>
    <w:rsid w:val="0052653F"/>
    <w:rsid w:val="00526888"/>
    <w:rsid w:val="00527A39"/>
    <w:rsid w:val="00527A5E"/>
    <w:rsid w:val="00531270"/>
    <w:rsid w:val="005326FF"/>
    <w:rsid w:val="005342E9"/>
    <w:rsid w:val="00534558"/>
    <w:rsid w:val="00535324"/>
    <w:rsid w:val="00536229"/>
    <w:rsid w:val="00536AD7"/>
    <w:rsid w:val="00540D8D"/>
    <w:rsid w:val="005411AE"/>
    <w:rsid w:val="00544FBF"/>
    <w:rsid w:val="00546C99"/>
    <w:rsid w:val="0055029C"/>
    <w:rsid w:val="005502FB"/>
    <w:rsid w:val="00550EE0"/>
    <w:rsid w:val="00550FDF"/>
    <w:rsid w:val="005513F9"/>
    <w:rsid w:val="00553BDD"/>
    <w:rsid w:val="00553F1F"/>
    <w:rsid w:val="00557336"/>
    <w:rsid w:val="005641E6"/>
    <w:rsid w:val="00564AC7"/>
    <w:rsid w:val="005656D7"/>
    <w:rsid w:val="0056679B"/>
    <w:rsid w:val="00567395"/>
    <w:rsid w:val="00570FE1"/>
    <w:rsid w:val="00572A2D"/>
    <w:rsid w:val="00573B27"/>
    <w:rsid w:val="00574C89"/>
    <w:rsid w:val="00576A73"/>
    <w:rsid w:val="00580934"/>
    <w:rsid w:val="00581724"/>
    <w:rsid w:val="00582B86"/>
    <w:rsid w:val="00582B9A"/>
    <w:rsid w:val="00583D92"/>
    <w:rsid w:val="0058508B"/>
    <w:rsid w:val="0058582E"/>
    <w:rsid w:val="00586145"/>
    <w:rsid w:val="00587761"/>
    <w:rsid w:val="00587E68"/>
    <w:rsid w:val="00590D6A"/>
    <w:rsid w:val="005924D1"/>
    <w:rsid w:val="005939C3"/>
    <w:rsid w:val="00593FD1"/>
    <w:rsid w:val="00595949"/>
    <w:rsid w:val="00596614"/>
    <w:rsid w:val="005975B9"/>
    <w:rsid w:val="005A2BC8"/>
    <w:rsid w:val="005A599B"/>
    <w:rsid w:val="005A62B9"/>
    <w:rsid w:val="005B0D00"/>
    <w:rsid w:val="005B1697"/>
    <w:rsid w:val="005B42D3"/>
    <w:rsid w:val="005B4508"/>
    <w:rsid w:val="005B6103"/>
    <w:rsid w:val="005B789C"/>
    <w:rsid w:val="005C033C"/>
    <w:rsid w:val="005C08BB"/>
    <w:rsid w:val="005C0A24"/>
    <w:rsid w:val="005C13CB"/>
    <w:rsid w:val="005C2970"/>
    <w:rsid w:val="005C320F"/>
    <w:rsid w:val="005C47B0"/>
    <w:rsid w:val="005C4840"/>
    <w:rsid w:val="005C543C"/>
    <w:rsid w:val="005C7DDA"/>
    <w:rsid w:val="005C7F2E"/>
    <w:rsid w:val="005D0688"/>
    <w:rsid w:val="005D0F68"/>
    <w:rsid w:val="005D1C12"/>
    <w:rsid w:val="005D2EF3"/>
    <w:rsid w:val="005D330E"/>
    <w:rsid w:val="005D33F9"/>
    <w:rsid w:val="005D48B2"/>
    <w:rsid w:val="005D67F9"/>
    <w:rsid w:val="005E00AB"/>
    <w:rsid w:val="005E1889"/>
    <w:rsid w:val="005E2A9A"/>
    <w:rsid w:val="005E4A52"/>
    <w:rsid w:val="005E620D"/>
    <w:rsid w:val="005E6FC8"/>
    <w:rsid w:val="005E7607"/>
    <w:rsid w:val="005F5B20"/>
    <w:rsid w:val="005F6409"/>
    <w:rsid w:val="005F7AC3"/>
    <w:rsid w:val="00601F8F"/>
    <w:rsid w:val="00603C09"/>
    <w:rsid w:val="00604451"/>
    <w:rsid w:val="006134A8"/>
    <w:rsid w:val="00615704"/>
    <w:rsid w:val="00616392"/>
    <w:rsid w:val="00616FF2"/>
    <w:rsid w:val="00620095"/>
    <w:rsid w:val="00623252"/>
    <w:rsid w:val="006249D9"/>
    <w:rsid w:val="00627BE2"/>
    <w:rsid w:val="006316AB"/>
    <w:rsid w:val="006341AF"/>
    <w:rsid w:val="00635321"/>
    <w:rsid w:val="006371F3"/>
    <w:rsid w:val="0065057E"/>
    <w:rsid w:val="00650FF4"/>
    <w:rsid w:val="00654011"/>
    <w:rsid w:val="00655EBB"/>
    <w:rsid w:val="00656AAB"/>
    <w:rsid w:val="00661875"/>
    <w:rsid w:val="006619F8"/>
    <w:rsid w:val="006641A2"/>
    <w:rsid w:val="0066476F"/>
    <w:rsid w:val="00664EB3"/>
    <w:rsid w:val="00666827"/>
    <w:rsid w:val="00667914"/>
    <w:rsid w:val="00667CB2"/>
    <w:rsid w:val="006701C8"/>
    <w:rsid w:val="006737B9"/>
    <w:rsid w:val="00673AA6"/>
    <w:rsid w:val="00674B9F"/>
    <w:rsid w:val="00677276"/>
    <w:rsid w:val="006777F8"/>
    <w:rsid w:val="0068151C"/>
    <w:rsid w:val="00682A41"/>
    <w:rsid w:val="00683C24"/>
    <w:rsid w:val="00686EB8"/>
    <w:rsid w:val="006906B4"/>
    <w:rsid w:val="00691803"/>
    <w:rsid w:val="006937E0"/>
    <w:rsid w:val="006938C6"/>
    <w:rsid w:val="0069408E"/>
    <w:rsid w:val="00694F65"/>
    <w:rsid w:val="006954B4"/>
    <w:rsid w:val="00695C2A"/>
    <w:rsid w:val="00696C4C"/>
    <w:rsid w:val="006A0CB5"/>
    <w:rsid w:val="006A3BE6"/>
    <w:rsid w:val="006A4735"/>
    <w:rsid w:val="006A4B6F"/>
    <w:rsid w:val="006A606A"/>
    <w:rsid w:val="006A7DC4"/>
    <w:rsid w:val="006B0222"/>
    <w:rsid w:val="006B0282"/>
    <w:rsid w:val="006B0832"/>
    <w:rsid w:val="006B1CDD"/>
    <w:rsid w:val="006B2D86"/>
    <w:rsid w:val="006B2E5E"/>
    <w:rsid w:val="006B37E5"/>
    <w:rsid w:val="006B492E"/>
    <w:rsid w:val="006B72EF"/>
    <w:rsid w:val="006C216C"/>
    <w:rsid w:val="006C501C"/>
    <w:rsid w:val="006C5796"/>
    <w:rsid w:val="006C769C"/>
    <w:rsid w:val="006C76CF"/>
    <w:rsid w:val="006D06BD"/>
    <w:rsid w:val="006D089F"/>
    <w:rsid w:val="006D0B5D"/>
    <w:rsid w:val="006D2150"/>
    <w:rsid w:val="006D24CB"/>
    <w:rsid w:val="006D3B11"/>
    <w:rsid w:val="006D416B"/>
    <w:rsid w:val="006E0403"/>
    <w:rsid w:val="006E043E"/>
    <w:rsid w:val="006E2448"/>
    <w:rsid w:val="006E3847"/>
    <w:rsid w:val="006E3F99"/>
    <w:rsid w:val="006E4633"/>
    <w:rsid w:val="006E5DDB"/>
    <w:rsid w:val="006E614E"/>
    <w:rsid w:val="006E705B"/>
    <w:rsid w:val="006F04A2"/>
    <w:rsid w:val="006F1F60"/>
    <w:rsid w:val="006F1FE1"/>
    <w:rsid w:val="006F32A8"/>
    <w:rsid w:val="006F610B"/>
    <w:rsid w:val="006F6BF1"/>
    <w:rsid w:val="006F6C49"/>
    <w:rsid w:val="006F7529"/>
    <w:rsid w:val="00700260"/>
    <w:rsid w:val="007023ED"/>
    <w:rsid w:val="00706C8C"/>
    <w:rsid w:val="0070761E"/>
    <w:rsid w:val="00710C6A"/>
    <w:rsid w:val="007110A7"/>
    <w:rsid w:val="00711DC0"/>
    <w:rsid w:val="00713F5C"/>
    <w:rsid w:val="00713F91"/>
    <w:rsid w:val="0071492A"/>
    <w:rsid w:val="0071586F"/>
    <w:rsid w:val="0071689C"/>
    <w:rsid w:val="007168D6"/>
    <w:rsid w:val="00717105"/>
    <w:rsid w:val="00717B7D"/>
    <w:rsid w:val="00720DB5"/>
    <w:rsid w:val="00724CD6"/>
    <w:rsid w:val="0073055C"/>
    <w:rsid w:val="00730D04"/>
    <w:rsid w:val="00730E81"/>
    <w:rsid w:val="00732236"/>
    <w:rsid w:val="007335EA"/>
    <w:rsid w:val="00733E13"/>
    <w:rsid w:val="00733FEA"/>
    <w:rsid w:val="0073617B"/>
    <w:rsid w:val="00740FDB"/>
    <w:rsid w:val="0074148F"/>
    <w:rsid w:val="00741B55"/>
    <w:rsid w:val="00742605"/>
    <w:rsid w:val="00742AC3"/>
    <w:rsid w:val="00743AF7"/>
    <w:rsid w:val="00744043"/>
    <w:rsid w:val="00744BBB"/>
    <w:rsid w:val="00745543"/>
    <w:rsid w:val="00750118"/>
    <w:rsid w:val="00751886"/>
    <w:rsid w:val="0075295A"/>
    <w:rsid w:val="00753DAA"/>
    <w:rsid w:val="00753F64"/>
    <w:rsid w:val="00753FCE"/>
    <w:rsid w:val="00754DBD"/>
    <w:rsid w:val="0075517A"/>
    <w:rsid w:val="007563EA"/>
    <w:rsid w:val="00756FAB"/>
    <w:rsid w:val="007615D3"/>
    <w:rsid w:val="0076218B"/>
    <w:rsid w:val="007623EA"/>
    <w:rsid w:val="00762404"/>
    <w:rsid w:val="0076252E"/>
    <w:rsid w:val="00762837"/>
    <w:rsid w:val="00762B27"/>
    <w:rsid w:val="00763261"/>
    <w:rsid w:val="0076459B"/>
    <w:rsid w:val="00764859"/>
    <w:rsid w:val="007654C0"/>
    <w:rsid w:val="00767486"/>
    <w:rsid w:val="00767E9D"/>
    <w:rsid w:val="0077165B"/>
    <w:rsid w:val="0077366F"/>
    <w:rsid w:val="00773E94"/>
    <w:rsid w:val="00775971"/>
    <w:rsid w:val="0077681E"/>
    <w:rsid w:val="007772CC"/>
    <w:rsid w:val="00781435"/>
    <w:rsid w:val="007818B6"/>
    <w:rsid w:val="00782239"/>
    <w:rsid w:val="0078229A"/>
    <w:rsid w:val="00782860"/>
    <w:rsid w:val="00782BD0"/>
    <w:rsid w:val="00784027"/>
    <w:rsid w:val="00784318"/>
    <w:rsid w:val="00785590"/>
    <w:rsid w:val="00786045"/>
    <w:rsid w:val="00786997"/>
    <w:rsid w:val="00786DD7"/>
    <w:rsid w:val="00787035"/>
    <w:rsid w:val="007905B7"/>
    <w:rsid w:val="0079174A"/>
    <w:rsid w:val="00792EA0"/>
    <w:rsid w:val="00794A7E"/>
    <w:rsid w:val="00795F33"/>
    <w:rsid w:val="007970D0"/>
    <w:rsid w:val="007976D2"/>
    <w:rsid w:val="007A0212"/>
    <w:rsid w:val="007A1C1C"/>
    <w:rsid w:val="007A434C"/>
    <w:rsid w:val="007A43E1"/>
    <w:rsid w:val="007A4904"/>
    <w:rsid w:val="007A4C4C"/>
    <w:rsid w:val="007A6D2F"/>
    <w:rsid w:val="007B2207"/>
    <w:rsid w:val="007B318F"/>
    <w:rsid w:val="007B373D"/>
    <w:rsid w:val="007B37AA"/>
    <w:rsid w:val="007B4757"/>
    <w:rsid w:val="007B5A75"/>
    <w:rsid w:val="007B6C1E"/>
    <w:rsid w:val="007B70EB"/>
    <w:rsid w:val="007B78E6"/>
    <w:rsid w:val="007C21A1"/>
    <w:rsid w:val="007C22DE"/>
    <w:rsid w:val="007C29D3"/>
    <w:rsid w:val="007C3113"/>
    <w:rsid w:val="007C6CE2"/>
    <w:rsid w:val="007D1293"/>
    <w:rsid w:val="007D238B"/>
    <w:rsid w:val="007D2BC2"/>
    <w:rsid w:val="007D31A3"/>
    <w:rsid w:val="007D3ADA"/>
    <w:rsid w:val="007D4F56"/>
    <w:rsid w:val="007D665E"/>
    <w:rsid w:val="007D7975"/>
    <w:rsid w:val="007E028E"/>
    <w:rsid w:val="007E068C"/>
    <w:rsid w:val="007E0DB3"/>
    <w:rsid w:val="007E1720"/>
    <w:rsid w:val="007E4492"/>
    <w:rsid w:val="007E44DC"/>
    <w:rsid w:val="007E6AF2"/>
    <w:rsid w:val="007E73A2"/>
    <w:rsid w:val="007E7CC8"/>
    <w:rsid w:val="007F0400"/>
    <w:rsid w:val="007F0A90"/>
    <w:rsid w:val="007F2F96"/>
    <w:rsid w:val="007F498B"/>
    <w:rsid w:val="007F50AF"/>
    <w:rsid w:val="007F70D9"/>
    <w:rsid w:val="0080052C"/>
    <w:rsid w:val="008013AB"/>
    <w:rsid w:val="008017E8"/>
    <w:rsid w:val="00801A49"/>
    <w:rsid w:val="008025F3"/>
    <w:rsid w:val="00802809"/>
    <w:rsid w:val="008028FA"/>
    <w:rsid w:val="00802B90"/>
    <w:rsid w:val="008039A5"/>
    <w:rsid w:val="0080437D"/>
    <w:rsid w:val="00805DA5"/>
    <w:rsid w:val="0080651D"/>
    <w:rsid w:val="008068C9"/>
    <w:rsid w:val="008074BA"/>
    <w:rsid w:val="0081224C"/>
    <w:rsid w:val="00812DCB"/>
    <w:rsid w:val="008149DF"/>
    <w:rsid w:val="008202CA"/>
    <w:rsid w:val="0082068D"/>
    <w:rsid w:val="0082097C"/>
    <w:rsid w:val="008224CA"/>
    <w:rsid w:val="008272B3"/>
    <w:rsid w:val="00827FDD"/>
    <w:rsid w:val="00834318"/>
    <w:rsid w:val="0083586D"/>
    <w:rsid w:val="00836167"/>
    <w:rsid w:val="0083634F"/>
    <w:rsid w:val="00836463"/>
    <w:rsid w:val="00836788"/>
    <w:rsid w:val="00836BEB"/>
    <w:rsid w:val="00836D6E"/>
    <w:rsid w:val="00837C60"/>
    <w:rsid w:val="00840720"/>
    <w:rsid w:val="0084086A"/>
    <w:rsid w:val="008438E6"/>
    <w:rsid w:val="00845675"/>
    <w:rsid w:val="00845E17"/>
    <w:rsid w:val="008528A7"/>
    <w:rsid w:val="00852929"/>
    <w:rsid w:val="00853144"/>
    <w:rsid w:val="00853EF2"/>
    <w:rsid w:val="00853FD1"/>
    <w:rsid w:val="00854B42"/>
    <w:rsid w:val="008554E1"/>
    <w:rsid w:val="00856BB7"/>
    <w:rsid w:val="00856DE8"/>
    <w:rsid w:val="00857F6A"/>
    <w:rsid w:val="00862978"/>
    <w:rsid w:val="008631EC"/>
    <w:rsid w:val="00863625"/>
    <w:rsid w:val="0086580F"/>
    <w:rsid w:val="00867D1F"/>
    <w:rsid w:val="008704FB"/>
    <w:rsid w:val="008705D4"/>
    <w:rsid w:val="00871748"/>
    <w:rsid w:val="00872827"/>
    <w:rsid w:val="008762B2"/>
    <w:rsid w:val="00882355"/>
    <w:rsid w:val="0088575C"/>
    <w:rsid w:val="00885ED1"/>
    <w:rsid w:val="008862F0"/>
    <w:rsid w:val="00887DB2"/>
    <w:rsid w:val="00890AA4"/>
    <w:rsid w:val="0089103B"/>
    <w:rsid w:val="008911CB"/>
    <w:rsid w:val="00893BA7"/>
    <w:rsid w:val="00893BD6"/>
    <w:rsid w:val="00895269"/>
    <w:rsid w:val="008954AA"/>
    <w:rsid w:val="008A1D37"/>
    <w:rsid w:val="008A32AD"/>
    <w:rsid w:val="008A403F"/>
    <w:rsid w:val="008A59F9"/>
    <w:rsid w:val="008A6063"/>
    <w:rsid w:val="008A6D41"/>
    <w:rsid w:val="008A7627"/>
    <w:rsid w:val="008B0C52"/>
    <w:rsid w:val="008B1308"/>
    <w:rsid w:val="008B23AD"/>
    <w:rsid w:val="008B28E1"/>
    <w:rsid w:val="008B386A"/>
    <w:rsid w:val="008B38A8"/>
    <w:rsid w:val="008B6C45"/>
    <w:rsid w:val="008B6D5D"/>
    <w:rsid w:val="008B742B"/>
    <w:rsid w:val="008C0B00"/>
    <w:rsid w:val="008C0CA2"/>
    <w:rsid w:val="008C11B7"/>
    <w:rsid w:val="008C1982"/>
    <w:rsid w:val="008C6977"/>
    <w:rsid w:val="008D22EB"/>
    <w:rsid w:val="008D254C"/>
    <w:rsid w:val="008D278B"/>
    <w:rsid w:val="008D2A6D"/>
    <w:rsid w:val="008D4203"/>
    <w:rsid w:val="008D609A"/>
    <w:rsid w:val="008E3210"/>
    <w:rsid w:val="008E5598"/>
    <w:rsid w:val="008F2976"/>
    <w:rsid w:val="008F505C"/>
    <w:rsid w:val="008F51D0"/>
    <w:rsid w:val="008F5B15"/>
    <w:rsid w:val="008F650F"/>
    <w:rsid w:val="009005AF"/>
    <w:rsid w:val="009028D1"/>
    <w:rsid w:val="00904718"/>
    <w:rsid w:val="009049BF"/>
    <w:rsid w:val="00906099"/>
    <w:rsid w:val="00906760"/>
    <w:rsid w:val="00911375"/>
    <w:rsid w:val="009123CB"/>
    <w:rsid w:val="00913667"/>
    <w:rsid w:val="00916620"/>
    <w:rsid w:val="00921896"/>
    <w:rsid w:val="00921AC4"/>
    <w:rsid w:val="00922B88"/>
    <w:rsid w:val="00924152"/>
    <w:rsid w:val="00924ED9"/>
    <w:rsid w:val="00925337"/>
    <w:rsid w:val="009259DF"/>
    <w:rsid w:val="0092793D"/>
    <w:rsid w:val="00932EDB"/>
    <w:rsid w:val="00932EF1"/>
    <w:rsid w:val="0093332F"/>
    <w:rsid w:val="00933833"/>
    <w:rsid w:val="009347C5"/>
    <w:rsid w:val="0093664E"/>
    <w:rsid w:val="009370BD"/>
    <w:rsid w:val="00937424"/>
    <w:rsid w:val="009379E5"/>
    <w:rsid w:val="00937D85"/>
    <w:rsid w:val="009407C0"/>
    <w:rsid w:val="00940E0A"/>
    <w:rsid w:val="00942643"/>
    <w:rsid w:val="00942B73"/>
    <w:rsid w:val="009439FA"/>
    <w:rsid w:val="009441C7"/>
    <w:rsid w:val="00945B1F"/>
    <w:rsid w:val="00945F28"/>
    <w:rsid w:val="00946EED"/>
    <w:rsid w:val="00947FEA"/>
    <w:rsid w:val="00951613"/>
    <w:rsid w:val="00952011"/>
    <w:rsid w:val="00957154"/>
    <w:rsid w:val="009602A3"/>
    <w:rsid w:val="0096186B"/>
    <w:rsid w:val="0096202B"/>
    <w:rsid w:val="00964394"/>
    <w:rsid w:val="00964A82"/>
    <w:rsid w:val="00964CF9"/>
    <w:rsid w:val="00964EB8"/>
    <w:rsid w:val="009650ED"/>
    <w:rsid w:val="00967088"/>
    <w:rsid w:val="00970C12"/>
    <w:rsid w:val="00972848"/>
    <w:rsid w:val="00973B9D"/>
    <w:rsid w:val="00974BF7"/>
    <w:rsid w:val="00976D64"/>
    <w:rsid w:val="00981FA0"/>
    <w:rsid w:val="009850F4"/>
    <w:rsid w:val="00986A4A"/>
    <w:rsid w:val="00993103"/>
    <w:rsid w:val="00995250"/>
    <w:rsid w:val="00995B0A"/>
    <w:rsid w:val="009971FF"/>
    <w:rsid w:val="009A084E"/>
    <w:rsid w:val="009A0C80"/>
    <w:rsid w:val="009A1D3D"/>
    <w:rsid w:val="009A3751"/>
    <w:rsid w:val="009A4AED"/>
    <w:rsid w:val="009A79BC"/>
    <w:rsid w:val="009B0BC6"/>
    <w:rsid w:val="009B0F0C"/>
    <w:rsid w:val="009B25C7"/>
    <w:rsid w:val="009B3483"/>
    <w:rsid w:val="009C1228"/>
    <w:rsid w:val="009C3C85"/>
    <w:rsid w:val="009C5CB6"/>
    <w:rsid w:val="009C61E6"/>
    <w:rsid w:val="009C72B3"/>
    <w:rsid w:val="009D034C"/>
    <w:rsid w:val="009D098F"/>
    <w:rsid w:val="009D1CCB"/>
    <w:rsid w:val="009D2B04"/>
    <w:rsid w:val="009D30C3"/>
    <w:rsid w:val="009D33C0"/>
    <w:rsid w:val="009D3DE8"/>
    <w:rsid w:val="009D40E7"/>
    <w:rsid w:val="009D522F"/>
    <w:rsid w:val="009D54AF"/>
    <w:rsid w:val="009D571C"/>
    <w:rsid w:val="009D572C"/>
    <w:rsid w:val="009D7D59"/>
    <w:rsid w:val="009E3A1E"/>
    <w:rsid w:val="009E54DA"/>
    <w:rsid w:val="009E62A6"/>
    <w:rsid w:val="009E6D24"/>
    <w:rsid w:val="009E7777"/>
    <w:rsid w:val="009E79D8"/>
    <w:rsid w:val="009F195D"/>
    <w:rsid w:val="009F1F5A"/>
    <w:rsid w:val="009F2061"/>
    <w:rsid w:val="009F560A"/>
    <w:rsid w:val="009F5C43"/>
    <w:rsid w:val="009F6FDD"/>
    <w:rsid w:val="009F78F0"/>
    <w:rsid w:val="00A017EA"/>
    <w:rsid w:val="00A036F0"/>
    <w:rsid w:val="00A04092"/>
    <w:rsid w:val="00A05819"/>
    <w:rsid w:val="00A145B1"/>
    <w:rsid w:val="00A1557E"/>
    <w:rsid w:val="00A15AE5"/>
    <w:rsid w:val="00A20485"/>
    <w:rsid w:val="00A205B5"/>
    <w:rsid w:val="00A22317"/>
    <w:rsid w:val="00A22387"/>
    <w:rsid w:val="00A244B3"/>
    <w:rsid w:val="00A27968"/>
    <w:rsid w:val="00A30692"/>
    <w:rsid w:val="00A3242D"/>
    <w:rsid w:val="00A325A5"/>
    <w:rsid w:val="00A33AFE"/>
    <w:rsid w:val="00A37BC3"/>
    <w:rsid w:val="00A40D60"/>
    <w:rsid w:val="00A43401"/>
    <w:rsid w:val="00A43490"/>
    <w:rsid w:val="00A43495"/>
    <w:rsid w:val="00A445C0"/>
    <w:rsid w:val="00A44702"/>
    <w:rsid w:val="00A454AB"/>
    <w:rsid w:val="00A4624A"/>
    <w:rsid w:val="00A4639A"/>
    <w:rsid w:val="00A46E52"/>
    <w:rsid w:val="00A479B1"/>
    <w:rsid w:val="00A47B4F"/>
    <w:rsid w:val="00A50D47"/>
    <w:rsid w:val="00A514C5"/>
    <w:rsid w:val="00A51CE8"/>
    <w:rsid w:val="00A53756"/>
    <w:rsid w:val="00A54FF1"/>
    <w:rsid w:val="00A5676E"/>
    <w:rsid w:val="00A56A4C"/>
    <w:rsid w:val="00A57C04"/>
    <w:rsid w:val="00A60C25"/>
    <w:rsid w:val="00A619CC"/>
    <w:rsid w:val="00A628DE"/>
    <w:rsid w:val="00A6384C"/>
    <w:rsid w:val="00A63B25"/>
    <w:rsid w:val="00A643A3"/>
    <w:rsid w:val="00A64AE5"/>
    <w:rsid w:val="00A6582F"/>
    <w:rsid w:val="00A65B6E"/>
    <w:rsid w:val="00A67E03"/>
    <w:rsid w:val="00A71637"/>
    <w:rsid w:val="00A72229"/>
    <w:rsid w:val="00A72A42"/>
    <w:rsid w:val="00A733F2"/>
    <w:rsid w:val="00A744C8"/>
    <w:rsid w:val="00A75106"/>
    <w:rsid w:val="00A75647"/>
    <w:rsid w:val="00A75AB2"/>
    <w:rsid w:val="00A75AF2"/>
    <w:rsid w:val="00A765BF"/>
    <w:rsid w:val="00A77719"/>
    <w:rsid w:val="00A77B52"/>
    <w:rsid w:val="00A80379"/>
    <w:rsid w:val="00A815DB"/>
    <w:rsid w:val="00A83E04"/>
    <w:rsid w:val="00A83EEA"/>
    <w:rsid w:val="00A907D2"/>
    <w:rsid w:val="00A90840"/>
    <w:rsid w:val="00A9188B"/>
    <w:rsid w:val="00A92156"/>
    <w:rsid w:val="00A92BCA"/>
    <w:rsid w:val="00A938A5"/>
    <w:rsid w:val="00A94985"/>
    <w:rsid w:val="00A95CCD"/>
    <w:rsid w:val="00A97382"/>
    <w:rsid w:val="00AA06E2"/>
    <w:rsid w:val="00AA126B"/>
    <w:rsid w:val="00AA249C"/>
    <w:rsid w:val="00AA2A3A"/>
    <w:rsid w:val="00AA4B4C"/>
    <w:rsid w:val="00AA55BD"/>
    <w:rsid w:val="00AA653B"/>
    <w:rsid w:val="00AA685B"/>
    <w:rsid w:val="00AA68AE"/>
    <w:rsid w:val="00AB0872"/>
    <w:rsid w:val="00AB1545"/>
    <w:rsid w:val="00AB2201"/>
    <w:rsid w:val="00AB3A90"/>
    <w:rsid w:val="00AB5475"/>
    <w:rsid w:val="00AB5762"/>
    <w:rsid w:val="00AB647E"/>
    <w:rsid w:val="00AB6E8D"/>
    <w:rsid w:val="00AB7BAC"/>
    <w:rsid w:val="00AC16FC"/>
    <w:rsid w:val="00AC2294"/>
    <w:rsid w:val="00AD2445"/>
    <w:rsid w:val="00AD3569"/>
    <w:rsid w:val="00AD3CF3"/>
    <w:rsid w:val="00AD4185"/>
    <w:rsid w:val="00AD7621"/>
    <w:rsid w:val="00AD7656"/>
    <w:rsid w:val="00AE09B0"/>
    <w:rsid w:val="00AE10DA"/>
    <w:rsid w:val="00AE159E"/>
    <w:rsid w:val="00AE2811"/>
    <w:rsid w:val="00AE3561"/>
    <w:rsid w:val="00AE3CC2"/>
    <w:rsid w:val="00AE655A"/>
    <w:rsid w:val="00AE7BD0"/>
    <w:rsid w:val="00AF248B"/>
    <w:rsid w:val="00AF2503"/>
    <w:rsid w:val="00AF3039"/>
    <w:rsid w:val="00AF30AD"/>
    <w:rsid w:val="00AF3322"/>
    <w:rsid w:val="00AF3FAF"/>
    <w:rsid w:val="00AF4919"/>
    <w:rsid w:val="00AF5974"/>
    <w:rsid w:val="00AF6DCD"/>
    <w:rsid w:val="00AF7669"/>
    <w:rsid w:val="00B003B7"/>
    <w:rsid w:val="00B01105"/>
    <w:rsid w:val="00B01512"/>
    <w:rsid w:val="00B04016"/>
    <w:rsid w:val="00B0605D"/>
    <w:rsid w:val="00B07C6E"/>
    <w:rsid w:val="00B10259"/>
    <w:rsid w:val="00B11CA2"/>
    <w:rsid w:val="00B12906"/>
    <w:rsid w:val="00B13811"/>
    <w:rsid w:val="00B16D43"/>
    <w:rsid w:val="00B23C54"/>
    <w:rsid w:val="00B255BA"/>
    <w:rsid w:val="00B2645D"/>
    <w:rsid w:val="00B26E3D"/>
    <w:rsid w:val="00B275A5"/>
    <w:rsid w:val="00B324EA"/>
    <w:rsid w:val="00B334BF"/>
    <w:rsid w:val="00B33E88"/>
    <w:rsid w:val="00B35689"/>
    <w:rsid w:val="00B363EC"/>
    <w:rsid w:val="00B36897"/>
    <w:rsid w:val="00B374A1"/>
    <w:rsid w:val="00B4075F"/>
    <w:rsid w:val="00B40B5D"/>
    <w:rsid w:val="00B41238"/>
    <w:rsid w:val="00B43143"/>
    <w:rsid w:val="00B44020"/>
    <w:rsid w:val="00B458A6"/>
    <w:rsid w:val="00B45ED4"/>
    <w:rsid w:val="00B47206"/>
    <w:rsid w:val="00B4723B"/>
    <w:rsid w:val="00B50DE3"/>
    <w:rsid w:val="00B52DE2"/>
    <w:rsid w:val="00B53F5A"/>
    <w:rsid w:val="00B56788"/>
    <w:rsid w:val="00B5698B"/>
    <w:rsid w:val="00B56B0A"/>
    <w:rsid w:val="00B6004A"/>
    <w:rsid w:val="00B61EF9"/>
    <w:rsid w:val="00B6246C"/>
    <w:rsid w:val="00B65FB2"/>
    <w:rsid w:val="00B66250"/>
    <w:rsid w:val="00B6640B"/>
    <w:rsid w:val="00B667D3"/>
    <w:rsid w:val="00B66C26"/>
    <w:rsid w:val="00B66C5D"/>
    <w:rsid w:val="00B674F2"/>
    <w:rsid w:val="00B67E9E"/>
    <w:rsid w:val="00B71EBE"/>
    <w:rsid w:val="00B73666"/>
    <w:rsid w:val="00B73E2F"/>
    <w:rsid w:val="00B75A18"/>
    <w:rsid w:val="00B773B5"/>
    <w:rsid w:val="00B77A19"/>
    <w:rsid w:val="00B805CA"/>
    <w:rsid w:val="00B80E4B"/>
    <w:rsid w:val="00B81005"/>
    <w:rsid w:val="00B869B0"/>
    <w:rsid w:val="00B86D43"/>
    <w:rsid w:val="00B87748"/>
    <w:rsid w:val="00B87CA0"/>
    <w:rsid w:val="00B91AF2"/>
    <w:rsid w:val="00B94EB2"/>
    <w:rsid w:val="00B94F77"/>
    <w:rsid w:val="00BA2822"/>
    <w:rsid w:val="00BA44E9"/>
    <w:rsid w:val="00BA44F4"/>
    <w:rsid w:val="00BA5BAA"/>
    <w:rsid w:val="00BA6B8B"/>
    <w:rsid w:val="00BA6FB0"/>
    <w:rsid w:val="00BA72D5"/>
    <w:rsid w:val="00BA765E"/>
    <w:rsid w:val="00BB0C80"/>
    <w:rsid w:val="00BB1082"/>
    <w:rsid w:val="00BB1FF9"/>
    <w:rsid w:val="00BB25A6"/>
    <w:rsid w:val="00BB2F66"/>
    <w:rsid w:val="00BB3161"/>
    <w:rsid w:val="00BB32FA"/>
    <w:rsid w:val="00BB3810"/>
    <w:rsid w:val="00BB4365"/>
    <w:rsid w:val="00BB4B64"/>
    <w:rsid w:val="00BB5881"/>
    <w:rsid w:val="00BC0125"/>
    <w:rsid w:val="00BC0D12"/>
    <w:rsid w:val="00BC0D9E"/>
    <w:rsid w:val="00BC16F2"/>
    <w:rsid w:val="00BC30DF"/>
    <w:rsid w:val="00BC45E5"/>
    <w:rsid w:val="00BC7401"/>
    <w:rsid w:val="00BD11B5"/>
    <w:rsid w:val="00BD229E"/>
    <w:rsid w:val="00BD2306"/>
    <w:rsid w:val="00BD23A5"/>
    <w:rsid w:val="00BD4FB9"/>
    <w:rsid w:val="00BD535E"/>
    <w:rsid w:val="00BE0290"/>
    <w:rsid w:val="00BE6121"/>
    <w:rsid w:val="00BE6180"/>
    <w:rsid w:val="00BE6AEF"/>
    <w:rsid w:val="00BE7DF6"/>
    <w:rsid w:val="00BF2391"/>
    <w:rsid w:val="00BF33B6"/>
    <w:rsid w:val="00BF4670"/>
    <w:rsid w:val="00BF68C6"/>
    <w:rsid w:val="00BF71E3"/>
    <w:rsid w:val="00C02B2A"/>
    <w:rsid w:val="00C02C69"/>
    <w:rsid w:val="00C036A7"/>
    <w:rsid w:val="00C050D3"/>
    <w:rsid w:val="00C051C3"/>
    <w:rsid w:val="00C060CD"/>
    <w:rsid w:val="00C0625C"/>
    <w:rsid w:val="00C06C67"/>
    <w:rsid w:val="00C0783C"/>
    <w:rsid w:val="00C11000"/>
    <w:rsid w:val="00C12421"/>
    <w:rsid w:val="00C12C7C"/>
    <w:rsid w:val="00C145AE"/>
    <w:rsid w:val="00C15410"/>
    <w:rsid w:val="00C15834"/>
    <w:rsid w:val="00C158E0"/>
    <w:rsid w:val="00C1747C"/>
    <w:rsid w:val="00C20AF6"/>
    <w:rsid w:val="00C20DEF"/>
    <w:rsid w:val="00C23357"/>
    <w:rsid w:val="00C233FC"/>
    <w:rsid w:val="00C23502"/>
    <w:rsid w:val="00C24E93"/>
    <w:rsid w:val="00C25575"/>
    <w:rsid w:val="00C25655"/>
    <w:rsid w:val="00C27559"/>
    <w:rsid w:val="00C308B9"/>
    <w:rsid w:val="00C30B83"/>
    <w:rsid w:val="00C320A6"/>
    <w:rsid w:val="00C333B8"/>
    <w:rsid w:val="00C35862"/>
    <w:rsid w:val="00C35F1F"/>
    <w:rsid w:val="00C365DF"/>
    <w:rsid w:val="00C36ACA"/>
    <w:rsid w:val="00C378F7"/>
    <w:rsid w:val="00C37C1C"/>
    <w:rsid w:val="00C37D4D"/>
    <w:rsid w:val="00C44BA8"/>
    <w:rsid w:val="00C456C0"/>
    <w:rsid w:val="00C45A06"/>
    <w:rsid w:val="00C46EA2"/>
    <w:rsid w:val="00C478E4"/>
    <w:rsid w:val="00C47B96"/>
    <w:rsid w:val="00C51031"/>
    <w:rsid w:val="00C51D60"/>
    <w:rsid w:val="00C535FC"/>
    <w:rsid w:val="00C5469B"/>
    <w:rsid w:val="00C564D7"/>
    <w:rsid w:val="00C60978"/>
    <w:rsid w:val="00C60BBA"/>
    <w:rsid w:val="00C60BF9"/>
    <w:rsid w:val="00C63645"/>
    <w:rsid w:val="00C6621E"/>
    <w:rsid w:val="00C67EE2"/>
    <w:rsid w:val="00C705FA"/>
    <w:rsid w:val="00C71B67"/>
    <w:rsid w:val="00C71F97"/>
    <w:rsid w:val="00C7207C"/>
    <w:rsid w:val="00C73571"/>
    <w:rsid w:val="00C74FA8"/>
    <w:rsid w:val="00C75B91"/>
    <w:rsid w:val="00C76A31"/>
    <w:rsid w:val="00C837C0"/>
    <w:rsid w:val="00C84AE1"/>
    <w:rsid w:val="00C87D94"/>
    <w:rsid w:val="00C910FC"/>
    <w:rsid w:val="00C925F9"/>
    <w:rsid w:val="00C936AC"/>
    <w:rsid w:val="00C94DC5"/>
    <w:rsid w:val="00C961E2"/>
    <w:rsid w:val="00C9696C"/>
    <w:rsid w:val="00C972FB"/>
    <w:rsid w:val="00CA164A"/>
    <w:rsid w:val="00CA3A26"/>
    <w:rsid w:val="00CA5644"/>
    <w:rsid w:val="00CA5B07"/>
    <w:rsid w:val="00CA765F"/>
    <w:rsid w:val="00CB08E7"/>
    <w:rsid w:val="00CB1686"/>
    <w:rsid w:val="00CB1D8F"/>
    <w:rsid w:val="00CB3A6B"/>
    <w:rsid w:val="00CB3E3B"/>
    <w:rsid w:val="00CB4103"/>
    <w:rsid w:val="00CB55EF"/>
    <w:rsid w:val="00CB77E9"/>
    <w:rsid w:val="00CC11F6"/>
    <w:rsid w:val="00CC14D5"/>
    <w:rsid w:val="00CC15C8"/>
    <w:rsid w:val="00CC27BF"/>
    <w:rsid w:val="00CC3760"/>
    <w:rsid w:val="00CC37D4"/>
    <w:rsid w:val="00CC524F"/>
    <w:rsid w:val="00CC5364"/>
    <w:rsid w:val="00CC5AE6"/>
    <w:rsid w:val="00CC5E90"/>
    <w:rsid w:val="00CC78B1"/>
    <w:rsid w:val="00CD04E2"/>
    <w:rsid w:val="00CD0E09"/>
    <w:rsid w:val="00CD11BF"/>
    <w:rsid w:val="00CD61CA"/>
    <w:rsid w:val="00CD645B"/>
    <w:rsid w:val="00CD79B7"/>
    <w:rsid w:val="00CE0B1E"/>
    <w:rsid w:val="00CE17C8"/>
    <w:rsid w:val="00CE2575"/>
    <w:rsid w:val="00CE2655"/>
    <w:rsid w:val="00CE30D9"/>
    <w:rsid w:val="00CE3516"/>
    <w:rsid w:val="00CE375B"/>
    <w:rsid w:val="00CE48EB"/>
    <w:rsid w:val="00CE4B2F"/>
    <w:rsid w:val="00CE6E5E"/>
    <w:rsid w:val="00CF0EEB"/>
    <w:rsid w:val="00CF1111"/>
    <w:rsid w:val="00CF16FB"/>
    <w:rsid w:val="00CF23FA"/>
    <w:rsid w:val="00CF38DA"/>
    <w:rsid w:val="00CF485B"/>
    <w:rsid w:val="00CF74D7"/>
    <w:rsid w:val="00D01D2D"/>
    <w:rsid w:val="00D0359D"/>
    <w:rsid w:val="00D04C3A"/>
    <w:rsid w:val="00D05D86"/>
    <w:rsid w:val="00D06B46"/>
    <w:rsid w:val="00D07175"/>
    <w:rsid w:val="00D071E9"/>
    <w:rsid w:val="00D076B3"/>
    <w:rsid w:val="00D079FC"/>
    <w:rsid w:val="00D14F86"/>
    <w:rsid w:val="00D155CC"/>
    <w:rsid w:val="00D16812"/>
    <w:rsid w:val="00D17813"/>
    <w:rsid w:val="00D2120A"/>
    <w:rsid w:val="00D2152F"/>
    <w:rsid w:val="00D220B3"/>
    <w:rsid w:val="00D248A2"/>
    <w:rsid w:val="00D24E84"/>
    <w:rsid w:val="00D26230"/>
    <w:rsid w:val="00D26882"/>
    <w:rsid w:val="00D26B4F"/>
    <w:rsid w:val="00D3006C"/>
    <w:rsid w:val="00D3079A"/>
    <w:rsid w:val="00D32139"/>
    <w:rsid w:val="00D34204"/>
    <w:rsid w:val="00D35CC1"/>
    <w:rsid w:val="00D35F3B"/>
    <w:rsid w:val="00D37608"/>
    <w:rsid w:val="00D42848"/>
    <w:rsid w:val="00D43090"/>
    <w:rsid w:val="00D44C17"/>
    <w:rsid w:val="00D44C47"/>
    <w:rsid w:val="00D45A5B"/>
    <w:rsid w:val="00D45B51"/>
    <w:rsid w:val="00D46C06"/>
    <w:rsid w:val="00D519DB"/>
    <w:rsid w:val="00D51BAB"/>
    <w:rsid w:val="00D52768"/>
    <w:rsid w:val="00D52E9D"/>
    <w:rsid w:val="00D539D4"/>
    <w:rsid w:val="00D55022"/>
    <w:rsid w:val="00D556C9"/>
    <w:rsid w:val="00D5581E"/>
    <w:rsid w:val="00D56BCA"/>
    <w:rsid w:val="00D6461A"/>
    <w:rsid w:val="00D64879"/>
    <w:rsid w:val="00D64D2F"/>
    <w:rsid w:val="00D72552"/>
    <w:rsid w:val="00D7277F"/>
    <w:rsid w:val="00D74BFC"/>
    <w:rsid w:val="00D75385"/>
    <w:rsid w:val="00D76A04"/>
    <w:rsid w:val="00D80384"/>
    <w:rsid w:val="00D822D9"/>
    <w:rsid w:val="00D827DB"/>
    <w:rsid w:val="00D86369"/>
    <w:rsid w:val="00D868DB"/>
    <w:rsid w:val="00D87024"/>
    <w:rsid w:val="00D907F1"/>
    <w:rsid w:val="00D9096A"/>
    <w:rsid w:val="00D91C34"/>
    <w:rsid w:val="00D92FC6"/>
    <w:rsid w:val="00D93FA5"/>
    <w:rsid w:val="00D946C1"/>
    <w:rsid w:val="00D95923"/>
    <w:rsid w:val="00D976D4"/>
    <w:rsid w:val="00DA0017"/>
    <w:rsid w:val="00DA47D9"/>
    <w:rsid w:val="00DA4ADF"/>
    <w:rsid w:val="00DA57EF"/>
    <w:rsid w:val="00DA5EA4"/>
    <w:rsid w:val="00DA676A"/>
    <w:rsid w:val="00DA681D"/>
    <w:rsid w:val="00DA713F"/>
    <w:rsid w:val="00DA7195"/>
    <w:rsid w:val="00DB2A17"/>
    <w:rsid w:val="00DB2CFC"/>
    <w:rsid w:val="00DB3A47"/>
    <w:rsid w:val="00DB4DEA"/>
    <w:rsid w:val="00DB6FFB"/>
    <w:rsid w:val="00DB7715"/>
    <w:rsid w:val="00DB792D"/>
    <w:rsid w:val="00DC0209"/>
    <w:rsid w:val="00DC0AFE"/>
    <w:rsid w:val="00DC13CF"/>
    <w:rsid w:val="00DC198A"/>
    <w:rsid w:val="00DC5A8B"/>
    <w:rsid w:val="00DC609F"/>
    <w:rsid w:val="00DC6F5E"/>
    <w:rsid w:val="00DD13AD"/>
    <w:rsid w:val="00DD21C4"/>
    <w:rsid w:val="00DD228C"/>
    <w:rsid w:val="00DD26E3"/>
    <w:rsid w:val="00DD2A6C"/>
    <w:rsid w:val="00DD3144"/>
    <w:rsid w:val="00DD4491"/>
    <w:rsid w:val="00DD5616"/>
    <w:rsid w:val="00DE1301"/>
    <w:rsid w:val="00DE24D7"/>
    <w:rsid w:val="00DE3378"/>
    <w:rsid w:val="00DE39D2"/>
    <w:rsid w:val="00DE443D"/>
    <w:rsid w:val="00DE4F5D"/>
    <w:rsid w:val="00DE5B0B"/>
    <w:rsid w:val="00DE62FC"/>
    <w:rsid w:val="00DE7B3F"/>
    <w:rsid w:val="00DF03DE"/>
    <w:rsid w:val="00DF119B"/>
    <w:rsid w:val="00DF2134"/>
    <w:rsid w:val="00DF2AF3"/>
    <w:rsid w:val="00DF5E14"/>
    <w:rsid w:val="00DF60BF"/>
    <w:rsid w:val="00DF6711"/>
    <w:rsid w:val="00DF6AFB"/>
    <w:rsid w:val="00DF7088"/>
    <w:rsid w:val="00DF713D"/>
    <w:rsid w:val="00DF7692"/>
    <w:rsid w:val="00DF76F8"/>
    <w:rsid w:val="00E045FD"/>
    <w:rsid w:val="00E04AE6"/>
    <w:rsid w:val="00E054B7"/>
    <w:rsid w:val="00E05E28"/>
    <w:rsid w:val="00E1056C"/>
    <w:rsid w:val="00E10A8E"/>
    <w:rsid w:val="00E131FF"/>
    <w:rsid w:val="00E1511D"/>
    <w:rsid w:val="00E15F4D"/>
    <w:rsid w:val="00E168AC"/>
    <w:rsid w:val="00E17740"/>
    <w:rsid w:val="00E177CC"/>
    <w:rsid w:val="00E17AAB"/>
    <w:rsid w:val="00E17EE5"/>
    <w:rsid w:val="00E211DB"/>
    <w:rsid w:val="00E21F8B"/>
    <w:rsid w:val="00E22EB1"/>
    <w:rsid w:val="00E241C8"/>
    <w:rsid w:val="00E24C10"/>
    <w:rsid w:val="00E30A09"/>
    <w:rsid w:val="00E31EA7"/>
    <w:rsid w:val="00E3406D"/>
    <w:rsid w:val="00E34D3B"/>
    <w:rsid w:val="00E366C6"/>
    <w:rsid w:val="00E36900"/>
    <w:rsid w:val="00E36DD3"/>
    <w:rsid w:val="00E3715B"/>
    <w:rsid w:val="00E406F6"/>
    <w:rsid w:val="00E416C4"/>
    <w:rsid w:val="00E41DEB"/>
    <w:rsid w:val="00E428D3"/>
    <w:rsid w:val="00E42A3D"/>
    <w:rsid w:val="00E43125"/>
    <w:rsid w:val="00E43543"/>
    <w:rsid w:val="00E4415B"/>
    <w:rsid w:val="00E46E07"/>
    <w:rsid w:val="00E47534"/>
    <w:rsid w:val="00E51C01"/>
    <w:rsid w:val="00E51C92"/>
    <w:rsid w:val="00E52450"/>
    <w:rsid w:val="00E526E7"/>
    <w:rsid w:val="00E54C2A"/>
    <w:rsid w:val="00E550CD"/>
    <w:rsid w:val="00E57AC0"/>
    <w:rsid w:val="00E6012C"/>
    <w:rsid w:val="00E60369"/>
    <w:rsid w:val="00E61D8B"/>
    <w:rsid w:val="00E63C06"/>
    <w:rsid w:val="00E648F5"/>
    <w:rsid w:val="00E65161"/>
    <w:rsid w:val="00E675B9"/>
    <w:rsid w:val="00E6780D"/>
    <w:rsid w:val="00E74223"/>
    <w:rsid w:val="00E75667"/>
    <w:rsid w:val="00E75E95"/>
    <w:rsid w:val="00E77F5F"/>
    <w:rsid w:val="00E81718"/>
    <w:rsid w:val="00E828BE"/>
    <w:rsid w:val="00E83900"/>
    <w:rsid w:val="00E86F2D"/>
    <w:rsid w:val="00E871E4"/>
    <w:rsid w:val="00E873F5"/>
    <w:rsid w:val="00E8775A"/>
    <w:rsid w:val="00E90247"/>
    <w:rsid w:val="00E9024B"/>
    <w:rsid w:val="00E908E2"/>
    <w:rsid w:val="00E92187"/>
    <w:rsid w:val="00E93C77"/>
    <w:rsid w:val="00E9666B"/>
    <w:rsid w:val="00EA05E6"/>
    <w:rsid w:val="00EA2C34"/>
    <w:rsid w:val="00EA43C8"/>
    <w:rsid w:val="00EA4EA7"/>
    <w:rsid w:val="00EA74A0"/>
    <w:rsid w:val="00EA7823"/>
    <w:rsid w:val="00EB459B"/>
    <w:rsid w:val="00EB4787"/>
    <w:rsid w:val="00EB561D"/>
    <w:rsid w:val="00EB58A2"/>
    <w:rsid w:val="00EB6812"/>
    <w:rsid w:val="00EC0A0B"/>
    <w:rsid w:val="00EC1F8C"/>
    <w:rsid w:val="00EC31B7"/>
    <w:rsid w:val="00EC3772"/>
    <w:rsid w:val="00EC3E4A"/>
    <w:rsid w:val="00EC3F5B"/>
    <w:rsid w:val="00EC42DB"/>
    <w:rsid w:val="00EC4939"/>
    <w:rsid w:val="00EC5234"/>
    <w:rsid w:val="00EC5AE4"/>
    <w:rsid w:val="00EC5B06"/>
    <w:rsid w:val="00EC609C"/>
    <w:rsid w:val="00EC7124"/>
    <w:rsid w:val="00ED1A48"/>
    <w:rsid w:val="00ED341E"/>
    <w:rsid w:val="00ED35F6"/>
    <w:rsid w:val="00ED37FF"/>
    <w:rsid w:val="00ED4F16"/>
    <w:rsid w:val="00ED6048"/>
    <w:rsid w:val="00ED6DE1"/>
    <w:rsid w:val="00EE07AB"/>
    <w:rsid w:val="00EE2723"/>
    <w:rsid w:val="00EE3722"/>
    <w:rsid w:val="00EE3E43"/>
    <w:rsid w:val="00EE5227"/>
    <w:rsid w:val="00EE561B"/>
    <w:rsid w:val="00EE58B6"/>
    <w:rsid w:val="00EF0843"/>
    <w:rsid w:val="00EF0A42"/>
    <w:rsid w:val="00EF1C30"/>
    <w:rsid w:val="00EF3C5B"/>
    <w:rsid w:val="00EF481E"/>
    <w:rsid w:val="00EF4C1C"/>
    <w:rsid w:val="00F004CD"/>
    <w:rsid w:val="00F014C9"/>
    <w:rsid w:val="00F0222B"/>
    <w:rsid w:val="00F02AB6"/>
    <w:rsid w:val="00F05C2E"/>
    <w:rsid w:val="00F06298"/>
    <w:rsid w:val="00F07C7C"/>
    <w:rsid w:val="00F07D57"/>
    <w:rsid w:val="00F13349"/>
    <w:rsid w:val="00F142D0"/>
    <w:rsid w:val="00F146A7"/>
    <w:rsid w:val="00F1487D"/>
    <w:rsid w:val="00F15AA0"/>
    <w:rsid w:val="00F209F5"/>
    <w:rsid w:val="00F212FD"/>
    <w:rsid w:val="00F22102"/>
    <w:rsid w:val="00F2344A"/>
    <w:rsid w:val="00F23553"/>
    <w:rsid w:val="00F24280"/>
    <w:rsid w:val="00F250A7"/>
    <w:rsid w:val="00F25412"/>
    <w:rsid w:val="00F25AA1"/>
    <w:rsid w:val="00F30DC8"/>
    <w:rsid w:val="00F31D36"/>
    <w:rsid w:val="00F32A63"/>
    <w:rsid w:val="00F32E20"/>
    <w:rsid w:val="00F33F57"/>
    <w:rsid w:val="00F340D2"/>
    <w:rsid w:val="00F342F6"/>
    <w:rsid w:val="00F361D2"/>
    <w:rsid w:val="00F433F3"/>
    <w:rsid w:val="00F43B43"/>
    <w:rsid w:val="00F50E4B"/>
    <w:rsid w:val="00F5160A"/>
    <w:rsid w:val="00F5196C"/>
    <w:rsid w:val="00F51DC5"/>
    <w:rsid w:val="00F5225C"/>
    <w:rsid w:val="00F54ABB"/>
    <w:rsid w:val="00F54F03"/>
    <w:rsid w:val="00F56ED8"/>
    <w:rsid w:val="00F603C0"/>
    <w:rsid w:val="00F60B1D"/>
    <w:rsid w:val="00F60EEB"/>
    <w:rsid w:val="00F63CAC"/>
    <w:rsid w:val="00F64991"/>
    <w:rsid w:val="00F649E7"/>
    <w:rsid w:val="00F64CDE"/>
    <w:rsid w:val="00F67DE3"/>
    <w:rsid w:val="00F67EC2"/>
    <w:rsid w:val="00F70346"/>
    <w:rsid w:val="00F705DC"/>
    <w:rsid w:val="00F70F42"/>
    <w:rsid w:val="00F728E5"/>
    <w:rsid w:val="00F74404"/>
    <w:rsid w:val="00F74A76"/>
    <w:rsid w:val="00F757F6"/>
    <w:rsid w:val="00F763BD"/>
    <w:rsid w:val="00F7655E"/>
    <w:rsid w:val="00F812F1"/>
    <w:rsid w:val="00F839B2"/>
    <w:rsid w:val="00F84ED7"/>
    <w:rsid w:val="00F852F1"/>
    <w:rsid w:val="00F855FD"/>
    <w:rsid w:val="00F86882"/>
    <w:rsid w:val="00F87CD3"/>
    <w:rsid w:val="00F87DAD"/>
    <w:rsid w:val="00F90834"/>
    <w:rsid w:val="00F91D94"/>
    <w:rsid w:val="00F92BDD"/>
    <w:rsid w:val="00F93501"/>
    <w:rsid w:val="00F97851"/>
    <w:rsid w:val="00FA14E1"/>
    <w:rsid w:val="00FA19D2"/>
    <w:rsid w:val="00FA1FF2"/>
    <w:rsid w:val="00FA2E3E"/>
    <w:rsid w:val="00FA45B9"/>
    <w:rsid w:val="00FA4AEE"/>
    <w:rsid w:val="00FA5CB1"/>
    <w:rsid w:val="00FB1434"/>
    <w:rsid w:val="00FB1914"/>
    <w:rsid w:val="00FB4AAF"/>
    <w:rsid w:val="00FB5D85"/>
    <w:rsid w:val="00FC012E"/>
    <w:rsid w:val="00FC0EC0"/>
    <w:rsid w:val="00FC1044"/>
    <w:rsid w:val="00FC113C"/>
    <w:rsid w:val="00FC3F20"/>
    <w:rsid w:val="00FC40E5"/>
    <w:rsid w:val="00FC5370"/>
    <w:rsid w:val="00FC5946"/>
    <w:rsid w:val="00FC6185"/>
    <w:rsid w:val="00FC6C61"/>
    <w:rsid w:val="00FC7427"/>
    <w:rsid w:val="00FC7D26"/>
    <w:rsid w:val="00FC7FCA"/>
    <w:rsid w:val="00FD03B5"/>
    <w:rsid w:val="00FD1559"/>
    <w:rsid w:val="00FD20D3"/>
    <w:rsid w:val="00FD2822"/>
    <w:rsid w:val="00FD3706"/>
    <w:rsid w:val="00FD4B73"/>
    <w:rsid w:val="00FD63F2"/>
    <w:rsid w:val="00FD7556"/>
    <w:rsid w:val="00FD76B1"/>
    <w:rsid w:val="00FD784F"/>
    <w:rsid w:val="00FE002E"/>
    <w:rsid w:val="00FE04D7"/>
    <w:rsid w:val="00FE0D7E"/>
    <w:rsid w:val="00FE112B"/>
    <w:rsid w:val="00FE11E0"/>
    <w:rsid w:val="00FE2769"/>
    <w:rsid w:val="00FE2B26"/>
    <w:rsid w:val="00FE2B8B"/>
    <w:rsid w:val="00FE4091"/>
    <w:rsid w:val="00FE6AFA"/>
    <w:rsid w:val="00FE7473"/>
    <w:rsid w:val="00FE7677"/>
    <w:rsid w:val="00FE7BC9"/>
    <w:rsid w:val="00FF2830"/>
    <w:rsid w:val="00FF35BD"/>
    <w:rsid w:val="00FF456D"/>
    <w:rsid w:val="00FF7072"/>
    <w:rsid w:val="00FF7B96"/>
    <w:rsid w:val="01B0AC1C"/>
    <w:rsid w:val="027CD9D9"/>
    <w:rsid w:val="0335423D"/>
    <w:rsid w:val="03A222F0"/>
    <w:rsid w:val="053CA722"/>
    <w:rsid w:val="07357BF8"/>
    <w:rsid w:val="0843EC80"/>
    <w:rsid w:val="0B117F42"/>
    <w:rsid w:val="0BFADE40"/>
    <w:rsid w:val="0D1970C3"/>
    <w:rsid w:val="0E12012F"/>
    <w:rsid w:val="0FB46D2F"/>
    <w:rsid w:val="1073A820"/>
    <w:rsid w:val="12E3B9E2"/>
    <w:rsid w:val="136556EB"/>
    <w:rsid w:val="14881A80"/>
    <w:rsid w:val="14A04284"/>
    <w:rsid w:val="16EFB23E"/>
    <w:rsid w:val="19FAAAC9"/>
    <w:rsid w:val="1DCC98FD"/>
    <w:rsid w:val="1F5E4AB1"/>
    <w:rsid w:val="20913B8A"/>
    <w:rsid w:val="20C8134D"/>
    <w:rsid w:val="2118623C"/>
    <w:rsid w:val="219E3967"/>
    <w:rsid w:val="2278BF69"/>
    <w:rsid w:val="23716804"/>
    <w:rsid w:val="2599066C"/>
    <w:rsid w:val="26896B22"/>
    <w:rsid w:val="2703855E"/>
    <w:rsid w:val="27F73739"/>
    <w:rsid w:val="2AE8D368"/>
    <w:rsid w:val="2B83EF43"/>
    <w:rsid w:val="2EEFF33A"/>
    <w:rsid w:val="30733B91"/>
    <w:rsid w:val="31D6BAE0"/>
    <w:rsid w:val="32A128AA"/>
    <w:rsid w:val="32C5DCFD"/>
    <w:rsid w:val="335F2AA4"/>
    <w:rsid w:val="3484F585"/>
    <w:rsid w:val="349CE782"/>
    <w:rsid w:val="3575EE66"/>
    <w:rsid w:val="35DC047D"/>
    <w:rsid w:val="3742E636"/>
    <w:rsid w:val="38271875"/>
    <w:rsid w:val="38A354B4"/>
    <w:rsid w:val="3B37A187"/>
    <w:rsid w:val="3C40329F"/>
    <w:rsid w:val="3C7FD446"/>
    <w:rsid w:val="3CB563DC"/>
    <w:rsid w:val="3E4E2A53"/>
    <w:rsid w:val="3E727F24"/>
    <w:rsid w:val="3E94F9FE"/>
    <w:rsid w:val="40C2C61D"/>
    <w:rsid w:val="4375AE97"/>
    <w:rsid w:val="44469638"/>
    <w:rsid w:val="458D35D6"/>
    <w:rsid w:val="45A969A2"/>
    <w:rsid w:val="463DFF1D"/>
    <w:rsid w:val="476403E6"/>
    <w:rsid w:val="486DC717"/>
    <w:rsid w:val="49505536"/>
    <w:rsid w:val="4B38ED51"/>
    <w:rsid w:val="4B8BEFE7"/>
    <w:rsid w:val="4D1FA146"/>
    <w:rsid w:val="51781FED"/>
    <w:rsid w:val="51ED22B7"/>
    <w:rsid w:val="5533E6CC"/>
    <w:rsid w:val="5651C6BD"/>
    <w:rsid w:val="596CFB7E"/>
    <w:rsid w:val="5AC9BF42"/>
    <w:rsid w:val="5B06A6D7"/>
    <w:rsid w:val="5B1B89A6"/>
    <w:rsid w:val="5B4C2431"/>
    <w:rsid w:val="5C991BE0"/>
    <w:rsid w:val="5CEDB9A0"/>
    <w:rsid w:val="5D273B93"/>
    <w:rsid w:val="5D77D34C"/>
    <w:rsid w:val="61BA9EEA"/>
    <w:rsid w:val="632ED8C0"/>
    <w:rsid w:val="6397A6FC"/>
    <w:rsid w:val="651E6520"/>
    <w:rsid w:val="66C49D82"/>
    <w:rsid w:val="66CF3AA7"/>
    <w:rsid w:val="6780E329"/>
    <w:rsid w:val="71E047A4"/>
    <w:rsid w:val="71F77A5D"/>
    <w:rsid w:val="7380D50D"/>
    <w:rsid w:val="7631F899"/>
    <w:rsid w:val="7783E2A9"/>
    <w:rsid w:val="7BF29DBE"/>
    <w:rsid w:val="7CD01C0C"/>
    <w:rsid w:val="7CD299B1"/>
    <w:rsid w:val="7E45E8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C258F"/>
  <w15:docId w15:val="{A4D37041-DC55-4A69-9755-2D25E94F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3B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D03B5"/>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BA8"/>
    <w:pPr>
      <w:ind w:left="720"/>
      <w:contextualSpacing/>
    </w:pPr>
  </w:style>
  <w:style w:type="paragraph" w:styleId="BalloonText">
    <w:name w:val="Balloon Text"/>
    <w:basedOn w:val="Normal"/>
    <w:link w:val="BalloonTextChar"/>
    <w:uiPriority w:val="99"/>
    <w:semiHidden/>
    <w:unhideWhenUsed/>
    <w:rsid w:val="009253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5337"/>
    <w:rPr>
      <w:rFonts w:ascii="Tahoma" w:hAnsi="Tahoma" w:cs="Tahoma"/>
      <w:sz w:val="16"/>
      <w:szCs w:val="16"/>
    </w:rPr>
  </w:style>
  <w:style w:type="paragraph" w:styleId="Caption">
    <w:name w:val="caption"/>
    <w:basedOn w:val="Normal"/>
    <w:next w:val="Normal"/>
    <w:uiPriority w:val="35"/>
    <w:unhideWhenUsed/>
    <w:qFormat/>
    <w:rsid w:val="00FD03B5"/>
    <w:pPr>
      <w:spacing w:line="240" w:lineRule="auto"/>
    </w:pPr>
    <w:rPr>
      <w:b/>
      <w:bCs/>
      <w:color w:val="4F81BD"/>
      <w:sz w:val="18"/>
      <w:szCs w:val="18"/>
    </w:rPr>
  </w:style>
  <w:style w:type="character" w:customStyle="1" w:styleId="Heading1Char">
    <w:name w:val="Heading 1 Char"/>
    <w:link w:val="Heading1"/>
    <w:uiPriority w:val="9"/>
    <w:rsid w:val="00524013"/>
    <w:rPr>
      <w:rFonts w:ascii="Cambria" w:eastAsia="Times New Roman" w:hAnsi="Cambria"/>
      <w:b/>
      <w:bCs/>
      <w:color w:val="365F91"/>
      <w:sz w:val="28"/>
      <w:szCs w:val="28"/>
      <w:lang w:val="en-US" w:eastAsia="en-US"/>
    </w:rPr>
  </w:style>
  <w:style w:type="character" w:styleId="LineNumber">
    <w:name w:val="line number"/>
    <w:basedOn w:val="DefaultParagraphFont"/>
    <w:uiPriority w:val="99"/>
    <w:semiHidden/>
    <w:unhideWhenUsed/>
    <w:rsid w:val="00140956"/>
    <w:rPr>
      <w:rFonts w:ascii="Calibri" w:hAnsi="Calibri"/>
      <w:sz w:val="24"/>
    </w:rPr>
  </w:style>
  <w:style w:type="paragraph" w:styleId="NoSpacing">
    <w:name w:val="No Spacing"/>
    <w:link w:val="NoSpacingChar"/>
    <w:uiPriority w:val="1"/>
    <w:qFormat/>
    <w:rsid w:val="00FD03B5"/>
    <w:rPr>
      <w:sz w:val="22"/>
      <w:szCs w:val="22"/>
      <w:lang w:eastAsia="en-US"/>
    </w:rPr>
  </w:style>
  <w:style w:type="character" w:styleId="Hyperlink">
    <w:name w:val="Hyperlink"/>
    <w:uiPriority w:val="99"/>
    <w:unhideWhenUsed/>
    <w:rsid w:val="00FD03B5"/>
    <w:rPr>
      <w:color w:val="0000FF"/>
      <w:u w:val="single"/>
    </w:rPr>
  </w:style>
  <w:style w:type="paragraph" w:customStyle="1" w:styleId="EndNoteBibliographyTitle">
    <w:name w:val="EndNote Bibliography Title"/>
    <w:basedOn w:val="Normal"/>
    <w:link w:val="EndNoteBibliographyTitleZchn"/>
    <w:rsid w:val="00FD03B5"/>
    <w:pPr>
      <w:spacing w:after="0"/>
      <w:jc w:val="center"/>
    </w:pPr>
    <w:rPr>
      <w:rFonts w:cs="Calibri"/>
      <w:noProof/>
    </w:rPr>
  </w:style>
  <w:style w:type="character" w:customStyle="1" w:styleId="NoSpacingChar">
    <w:name w:val="No Spacing Char"/>
    <w:basedOn w:val="DefaultParagraphFont"/>
    <w:link w:val="NoSpacing"/>
    <w:uiPriority w:val="1"/>
    <w:rsid w:val="00DC6F5E"/>
    <w:rPr>
      <w:sz w:val="22"/>
      <w:szCs w:val="22"/>
      <w:lang w:eastAsia="en-US"/>
    </w:rPr>
  </w:style>
  <w:style w:type="character" w:customStyle="1" w:styleId="EndNoteBibliographyTitleZchn">
    <w:name w:val="EndNote Bibliography Title Zchn"/>
    <w:link w:val="EndNoteBibliographyTitle"/>
    <w:rsid w:val="00DC6F5E"/>
    <w:rPr>
      <w:rFonts w:cs="Calibri"/>
      <w:noProof/>
      <w:sz w:val="22"/>
      <w:szCs w:val="22"/>
      <w:lang w:val="en-US" w:eastAsia="en-US"/>
    </w:rPr>
  </w:style>
  <w:style w:type="paragraph" w:customStyle="1" w:styleId="EndNoteBibliography">
    <w:name w:val="EndNote Bibliography"/>
    <w:basedOn w:val="Normal"/>
    <w:link w:val="EndNoteBibliographyZchn"/>
    <w:rsid w:val="00FD03B5"/>
    <w:pPr>
      <w:spacing w:line="240" w:lineRule="auto"/>
    </w:pPr>
    <w:rPr>
      <w:rFonts w:cs="Calibri"/>
      <w:noProof/>
    </w:rPr>
  </w:style>
  <w:style w:type="character" w:customStyle="1" w:styleId="EndNoteBibliographyZchn">
    <w:name w:val="EndNote Bibliography Zchn"/>
    <w:link w:val="EndNoteBibliography"/>
    <w:rsid w:val="00DC6F5E"/>
    <w:rPr>
      <w:rFonts w:cs="Calibri"/>
      <w:noProof/>
      <w:sz w:val="22"/>
      <w:szCs w:val="22"/>
      <w:lang w:val="en-US" w:eastAsia="en-US"/>
    </w:rPr>
  </w:style>
  <w:style w:type="character" w:styleId="CommentReference">
    <w:name w:val="annotation reference"/>
    <w:uiPriority w:val="99"/>
    <w:semiHidden/>
    <w:unhideWhenUsed/>
    <w:rsid w:val="00AF5974"/>
    <w:rPr>
      <w:sz w:val="16"/>
      <w:szCs w:val="16"/>
    </w:rPr>
  </w:style>
  <w:style w:type="paragraph" w:styleId="CommentText">
    <w:name w:val="annotation text"/>
    <w:basedOn w:val="Normal"/>
    <w:link w:val="CommentTextChar"/>
    <w:uiPriority w:val="99"/>
    <w:unhideWhenUsed/>
    <w:rsid w:val="00AF5974"/>
    <w:pPr>
      <w:spacing w:line="240" w:lineRule="auto"/>
    </w:pPr>
    <w:rPr>
      <w:sz w:val="20"/>
      <w:szCs w:val="20"/>
    </w:rPr>
  </w:style>
  <w:style w:type="character" w:customStyle="1" w:styleId="CommentTextChar">
    <w:name w:val="Comment Text Char"/>
    <w:link w:val="CommentText"/>
    <w:uiPriority w:val="99"/>
    <w:rsid w:val="00AF5974"/>
    <w:rPr>
      <w:sz w:val="20"/>
      <w:szCs w:val="20"/>
    </w:rPr>
  </w:style>
  <w:style w:type="paragraph" w:styleId="CommentSubject">
    <w:name w:val="annotation subject"/>
    <w:basedOn w:val="CommentText"/>
    <w:next w:val="CommentText"/>
    <w:link w:val="CommentSubjectChar"/>
    <w:uiPriority w:val="99"/>
    <w:semiHidden/>
    <w:unhideWhenUsed/>
    <w:rsid w:val="00AF5974"/>
    <w:rPr>
      <w:b/>
      <w:bCs/>
    </w:rPr>
  </w:style>
  <w:style w:type="character" w:customStyle="1" w:styleId="CommentSubjectChar">
    <w:name w:val="Comment Subject Char"/>
    <w:link w:val="CommentSubject"/>
    <w:uiPriority w:val="99"/>
    <w:semiHidden/>
    <w:rsid w:val="00AF5974"/>
    <w:rPr>
      <w:b/>
      <w:bCs/>
      <w:sz w:val="20"/>
      <w:szCs w:val="20"/>
    </w:rPr>
  </w:style>
  <w:style w:type="paragraph" w:styleId="Revision">
    <w:name w:val="Revision"/>
    <w:hidden/>
    <w:uiPriority w:val="99"/>
    <w:semiHidden/>
    <w:rsid w:val="00FD03B5"/>
    <w:rPr>
      <w:sz w:val="22"/>
      <w:szCs w:val="22"/>
      <w:lang w:eastAsia="en-US"/>
    </w:rPr>
  </w:style>
  <w:style w:type="table" w:styleId="TableGrid">
    <w:name w:val="Table Grid"/>
    <w:basedOn w:val="TableNormal"/>
    <w:uiPriority w:val="59"/>
    <w:unhideWhenUsed/>
    <w:rsid w:val="00E3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B1E0F"/>
    <w:rPr>
      <w:color w:val="808080"/>
    </w:rPr>
  </w:style>
  <w:style w:type="paragraph" w:styleId="EndnoteText">
    <w:name w:val="endnote text"/>
    <w:basedOn w:val="Normal"/>
    <w:link w:val="EndnoteTextChar"/>
    <w:uiPriority w:val="99"/>
    <w:semiHidden/>
    <w:unhideWhenUsed/>
    <w:rsid w:val="00344E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4E15"/>
    <w:rPr>
      <w:lang w:val="en-US" w:eastAsia="en-US"/>
    </w:rPr>
  </w:style>
  <w:style w:type="character" w:styleId="EndnoteReference">
    <w:name w:val="endnote reference"/>
    <w:basedOn w:val="DefaultParagraphFont"/>
    <w:uiPriority w:val="99"/>
    <w:semiHidden/>
    <w:unhideWhenUsed/>
    <w:rsid w:val="00344E15"/>
    <w:rPr>
      <w:vertAlign w:val="superscript"/>
    </w:rPr>
  </w:style>
  <w:style w:type="paragraph" w:styleId="Footer">
    <w:name w:val="footer"/>
    <w:basedOn w:val="Normal"/>
    <w:link w:val="FooterChar"/>
    <w:uiPriority w:val="99"/>
    <w:unhideWhenUsed/>
    <w:rsid w:val="00FD0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A0B"/>
    <w:rPr>
      <w:sz w:val="22"/>
      <w:szCs w:val="22"/>
      <w:lang w:val="en-US" w:eastAsia="en-US"/>
    </w:rPr>
  </w:style>
  <w:style w:type="character" w:styleId="PageNumber">
    <w:name w:val="page number"/>
    <w:basedOn w:val="DefaultParagraphFont"/>
    <w:uiPriority w:val="99"/>
    <w:semiHidden/>
    <w:unhideWhenUsed/>
    <w:rsid w:val="00EC0A0B"/>
  </w:style>
  <w:style w:type="paragraph" w:styleId="Header">
    <w:name w:val="header"/>
    <w:basedOn w:val="Normal"/>
    <w:link w:val="HeaderChar"/>
    <w:uiPriority w:val="99"/>
    <w:unhideWhenUsed/>
    <w:rsid w:val="00FD6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3F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36332">
      <w:bodyDiv w:val="1"/>
      <w:marLeft w:val="0"/>
      <w:marRight w:val="0"/>
      <w:marTop w:val="0"/>
      <w:marBottom w:val="0"/>
      <w:divBdr>
        <w:top w:val="none" w:sz="0" w:space="0" w:color="auto"/>
        <w:left w:val="none" w:sz="0" w:space="0" w:color="auto"/>
        <w:bottom w:val="none" w:sz="0" w:space="0" w:color="auto"/>
        <w:right w:val="none" w:sz="0" w:space="0" w:color="auto"/>
      </w:divBdr>
    </w:div>
    <w:div w:id="265113816">
      <w:bodyDiv w:val="1"/>
      <w:marLeft w:val="0"/>
      <w:marRight w:val="0"/>
      <w:marTop w:val="0"/>
      <w:marBottom w:val="0"/>
      <w:divBdr>
        <w:top w:val="none" w:sz="0" w:space="0" w:color="auto"/>
        <w:left w:val="none" w:sz="0" w:space="0" w:color="auto"/>
        <w:bottom w:val="none" w:sz="0" w:space="0" w:color="auto"/>
        <w:right w:val="none" w:sz="0" w:space="0" w:color="auto"/>
      </w:divBdr>
    </w:div>
    <w:div w:id="699011942">
      <w:bodyDiv w:val="1"/>
      <w:marLeft w:val="0"/>
      <w:marRight w:val="0"/>
      <w:marTop w:val="0"/>
      <w:marBottom w:val="0"/>
      <w:divBdr>
        <w:top w:val="none" w:sz="0" w:space="0" w:color="auto"/>
        <w:left w:val="none" w:sz="0" w:space="0" w:color="auto"/>
        <w:bottom w:val="none" w:sz="0" w:space="0" w:color="auto"/>
        <w:right w:val="none" w:sz="0" w:space="0" w:color="auto"/>
      </w:divBdr>
    </w:div>
    <w:div w:id="949245383">
      <w:bodyDiv w:val="1"/>
      <w:marLeft w:val="0"/>
      <w:marRight w:val="0"/>
      <w:marTop w:val="0"/>
      <w:marBottom w:val="0"/>
      <w:divBdr>
        <w:top w:val="none" w:sz="0" w:space="0" w:color="auto"/>
        <w:left w:val="none" w:sz="0" w:space="0" w:color="auto"/>
        <w:bottom w:val="none" w:sz="0" w:space="0" w:color="auto"/>
        <w:right w:val="none" w:sz="0" w:space="0" w:color="auto"/>
      </w:divBdr>
    </w:div>
    <w:div w:id="10101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8F730A1C41D7D4D986C23E93C55BAA0" ma:contentTypeVersion="4" ma:contentTypeDescription="Ein neues Dokument erstellen." ma:contentTypeScope="" ma:versionID="7caa3b7feea4d6c251d4411397f92fdc">
  <xsd:schema xmlns:xsd="http://www.w3.org/2001/XMLSchema" xmlns:xs="http://www.w3.org/2001/XMLSchema" xmlns:p="http://schemas.microsoft.com/office/2006/metadata/properties" xmlns:ns3="84e9264c-2900-4797-951d-ccab16487547" targetNamespace="http://schemas.microsoft.com/office/2006/metadata/properties" ma:root="true" ma:fieldsID="3ec01539d24c3ea053090a06d7170e91" ns3:_="">
    <xsd:import namespace="84e9264c-2900-4797-951d-ccab1648754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264c-2900-4797-951d-ccab16487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7E1BA-62E1-4B8A-87E6-D9DA241C8E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5FB30D-8363-46CA-8CB0-CA8AF3B88B8D}">
  <ds:schemaRefs>
    <ds:schemaRef ds:uri="http://schemas.microsoft.com/sharepoint/v3/contenttype/forms"/>
  </ds:schemaRefs>
</ds:datastoreItem>
</file>

<file path=customXml/itemProps3.xml><?xml version="1.0" encoding="utf-8"?>
<ds:datastoreItem xmlns:ds="http://schemas.openxmlformats.org/officeDocument/2006/customXml" ds:itemID="{A49616D6-90A7-433C-B28E-044A36043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264c-2900-4797-951d-ccab16487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4EEF8-96A2-4AC4-8941-7FDFDFE71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13888</Words>
  <Characters>79164</Characters>
  <Application>Microsoft Office Word</Application>
  <DocSecurity>0</DocSecurity>
  <Lines>659</Lines>
  <Paragraphs>185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92867</CharactersWithSpaces>
  <SharedDoc>false</SharedDoc>
  <HLinks>
    <vt:vector size="18" baseType="variant">
      <vt:variant>
        <vt:i4>7209039</vt:i4>
      </vt:variant>
      <vt:variant>
        <vt:i4>6</vt:i4>
      </vt:variant>
      <vt:variant>
        <vt:i4>0</vt:i4>
      </vt:variant>
      <vt:variant>
        <vt:i4>5</vt:i4>
      </vt:variant>
      <vt:variant>
        <vt:lpwstr>mailto:Niels.deJonge@leibniz-inm.de</vt:lpwstr>
      </vt:variant>
      <vt:variant>
        <vt:lpwstr/>
      </vt:variant>
      <vt:variant>
        <vt:i4>3997712</vt:i4>
      </vt:variant>
      <vt:variant>
        <vt:i4>3</vt:i4>
      </vt:variant>
      <vt:variant>
        <vt:i4>0</vt:i4>
      </vt:variant>
      <vt:variant>
        <vt:i4>5</vt:i4>
      </vt:variant>
      <vt:variant>
        <vt:lpwstr>mailto:Sercan.Keskin@leibniz-inm.de</vt:lpwstr>
      </vt:variant>
      <vt:variant>
        <vt:lpwstr/>
      </vt:variant>
      <vt:variant>
        <vt:i4>6357057</vt:i4>
      </vt:variant>
      <vt:variant>
        <vt:i4>0</vt:i4>
      </vt:variant>
      <vt:variant>
        <vt:i4>0</vt:i4>
      </vt:variant>
      <vt:variant>
        <vt:i4>5</vt:i4>
      </vt:variant>
      <vt:variant>
        <vt:lpwstr>mailto:Patricia.Blach@leibniz-inm.de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Blach, Patricia</dc:creator>
  <cp:keywords/>
  <cp:lastModifiedBy>Vineeta Bajaj</cp:lastModifiedBy>
  <cp:revision>4</cp:revision>
  <cp:lastPrinted>2020-05-28T19:40:00Z</cp:lastPrinted>
  <dcterms:created xsi:type="dcterms:W3CDTF">2020-06-10T16:07:00Z</dcterms:created>
  <dcterms:modified xsi:type="dcterms:W3CDTF">2020-06-10T16:59:00Z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0x010100E8F730A1C41D7D4D986C23E93C55BAA0</vt:lpwstr>
  </property>
</Properties>
</file>