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B1B21" w14:textId="77777777" w:rsidR="00613332" w:rsidRDefault="00B70943">
      <w:pPr>
        <w:ind w:right="-720"/>
        <w:rPr>
          <w:smallCaps/>
          <w:color w:val="808080"/>
          <w:sz w:val="26"/>
        </w:rPr>
      </w:pPr>
      <w:r>
        <w:rPr>
          <w:noProof/>
        </w:rPr>
        <w:drawing>
          <wp:inline distT="0" distB="0" distL="0" distR="0" wp14:anchorId="3F0F9DE7" wp14:editId="55298DA5">
            <wp:extent cx="381000" cy="482600"/>
            <wp:effectExtent l="0" t="0" r="0" b="0"/>
            <wp:docPr id="1" name="Picture 1" descr="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H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332" w:rsidRPr="000C5378">
        <w:rPr>
          <w:color w:val="808080"/>
          <w:sz w:val="26"/>
        </w:rPr>
        <w:t xml:space="preserve"> </w:t>
      </w:r>
      <w:r w:rsidR="00613332">
        <w:rPr>
          <w:color w:val="808080"/>
          <w:sz w:val="26"/>
        </w:rPr>
        <w:t>Boston Children’s Hospital</w:t>
      </w:r>
      <w:r w:rsidR="00613332">
        <w:rPr>
          <w:b/>
          <w:sz w:val="28"/>
        </w:rPr>
        <w:tab/>
      </w:r>
      <w:r w:rsidR="00613332">
        <w:tab/>
      </w:r>
      <w:r>
        <w:rPr>
          <w:noProof/>
        </w:rPr>
        <w:drawing>
          <wp:inline distT="0" distB="0" distL="0" distR="0" wp14:anchorId="362BCDE8" wp14:editId="49870463">
            <wp:extent cx="414655" cy="482600"/>
            <wp:effectExtent l="0" t="0" r="0" b="0"/>
            <wp:docPr id="2" name="Picture 2" descr="H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M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332">
        <w:t xml:space="preserve"> </w:t>
      </w:r>
      <w:r w:rsidR="00613332">
        <w:rPr>
          <w:smallCaps/>
          <w:color w:val="808080"/>
          <w:sz w:val="26"/>
        </w:rPr>
        <w:t>Harvard Medical School</w:t>
      </w:r>
    </w:p>
    <w:p w14:paraId="1AEC9210" w14:textId="77777777" w:rsidR="00613332" w:rsidRDefault="00613332">
      <w:pPr>
        <w:ind w:right="-720"/>
        <w:rPr>
          <w:smallCaps/>
          <w:color w:val="808080"/>
          <w:sz w:val="16"/>
        </w:rPr>
      </w:pPr>
    </w:p>
    <w:p w14:paraId="00AC37D3" w14:textId="77777777" w:rsidR="00613332" w:rsidRDefault="00613332">
      <w:pPr>
        <w:ind w:right="-720"/>
        <w:rPr>
          <w:rFonts w:ascii="Arial" w:hAnsi="Arial"/>
          <w:color w:val="808080"/>
          <w:sz w:val="16"/>
        </w:rPr>
      </w:pPr>
      <w:r>
        <w:rPr>
          <w:smallCaps/>
          <w:color w:val="808080"/>
          <w:sz w:val="26"/>
        </w:rPr>
        <w:tab/>
      </w:r>
      <w:r>
        <w:rPr>
          <w:rFonts w:ascii="Arial" w:hAnsi="Arial"/>
          <w:color w:val="808080"/>
          <w:sz w:val="16"/>
        </w:rPr>
        <w:t xml:space="preserve">David E. </w:t>
      </w:r>
      <w:proofErr w:type="spellStart"/>
      <w:r>
        <w:rPr>
          <w:rFonts w:ascii="Arial" w:hAnsi="Arial"/>
          <w:color w:val="808080"/>
          <w:sz w:val="16"/>
        </w:rPr>
        <w:t>Retik</w:t>
      </w:r>
      <w:proofErr w:type="spellEnd"/>
      <w:r>
        <w:rPr>
          <w:rFonts w:ascii="Arial" w:hAnsi="Arial"/>
          <w:color w:val="808080"/>
          <w:sz w:val="16"/>
        </w:rPr>
        <w:t xml:space="preserve"> Chair</w:t>
      </w:r>
      <w:r>
        <w:rPr>
          <w:smallCaps/>
          <w:color w:val="808080"/>
          <w:sz w:val="26"/>
        </w:rPr>
        <w:tab/>
      </w:r>
      <w:r>
        <w:rPr>
          <w:smallCaps/>
          <w:color w:val="808080"/>
          <w:sz w:val="26"/>
        </w:rPr>
        <w:tab/>
      </w:r>
      <w:r>
        <w:rPr>
          <w:smallCaps/>
          <w:color w:val="808080"/>
          <w:sz w:val="26"/>
        </w:rPr>
        <w:tab/>
      </w:r>
      <w:r>
        <w:rPr>
          <w:smallCaps/>
          <w:color w:val="808080"/>
          <w:sz w:val="26"/>
        </w:rPr>
        <w:tab/>
      </w:r>
      <w:r>
        <w:rPr>
          <w:rFonts w:ascii="Arial" w:hAnsi="Arial"/>
          <w:color w:val="808080"/>
          <w:sz w:val="16"/>
        </w:rPr>
        <w:t>Associate Professor of Surgery</w:t>
      </w:r>
    </w:p>
    <w:p w14:paraId="69E63C1E" w14:textId="77777777" w:rsidR="00613332" w:rsidRDefault="00613332">
      <w:pPr>
        <w:ind w:right="-720"/>
        <w:rPr>
          <w:rFonts w:ascii="Helvetica" w:hAnsi="Helvetica"/>
          <w:sz w:val="16"/>
        </w:rPr>
      </w:pPr>
    </w:p>
    <w:p w14:paraId="409D3A05" w14:textId="77777777" w:rsidR="00613332" w:rsidRDefault="00613332">
      <w:pPr>
        <w:pStyle w:val="Heading2"/>
        <w:ind w:left="0" w:firstLine="0"/>
        <w:rPr>
          <w:rFonts w:ascii="Arial" w:hAnsi="Arial"/>
          <w:color w:val="808080"/>
          <w:sz w:val="16"/>
        </w:rPr>
      </w:pPr>
      <w:r>
        <w:rPr>
          <w:rFonts w:ascii="Arial" w:hAnsi="Arial"/>
          <w:color w:val="808080"/>
          <w:sz w:val="16"/>
        </w:rPr>
        <w:t>Rosalyn M. Adam, PhD</w:t>
      </w:r>
    </w:p>
    <w:p w14:paraId="6AC79F11" w14:textId="77777777" w:rsidR="00613332" w:rsidRDefault="00613332">
      <w:pPr>
        <w:pStyle w:val="Heading2"/>
        <w:rPr>
          <w:rFonts w:ascii="Arial" w:hAnsi="Arial"/>
          <w:b w:val="0"/>
          <w:color w:val="808080"/>
          <w:sz w:val="16"/>
        </w:rPr>
      </w:pPr>
      <w:r>
        <w:rPr>
          <w:rFonts w:ascii="Arial" w:hAnsi="Arial"/>
          <w:b w:val="0"/>
          <w:color w:val="808080"/>
          <w:sz w:val="16"/>
        </w:rPr>
        <w:t>Urological Diseases Research Center</w:t>
      </w:r>
    </w:p>
    <w:p w14:paraId="072E336F" w14:textId="77777777" w:rsidR="00613332" w:rsidRDefault="00613332">
      <w:pPr>
        <w:pStyle w:val="Heading2"/>
        <w:rPr>
          <w:rFonts w:ascii="Arial" w:hAnsi="Arial"/>
          <w:b w:val="0"/>
          <w:color w:val="808080"/>
          <w:sz w:val="16"/>
        </w:rPr>
      </w:pPr>
      <w:r>
        <w:rPr>
          <w:rFonts w:ascii="Arial" w:hAnsi="Arial"/>
          <w:b w:val="0"/>
          <w:color w:val="808080"/>
          <w:sz w:val="16"/>
        </w:rPr>
        <w:t>John F. Enders Research Laboratories, Room 1061.1</w:t>
      </w:r>
    </w:p>
    <w:p w14:paraId="1277DE4D" w14:textId="77777777" w:rsidR="00613332" w:rsidRDefault="00613332">
      <w:pPr>
        <w:pStyle w:val="Heading2"/>
        <w:rPr>
          <w:rFonts w:ascii="Arial" w:hAnsi="Arial"/>
          <w:b w:val="0"/>
          <w:color w:val="808080"/>
          <w:sz w:val="16"/>
        </w:rPr>
      </w:pPr>
      <w:r>
        <w:rPr>
          <w:rFonts w:ascii="Arial" w:hAnsi="Arial"/>
          <w:b w:val="0"/>
          <w:color w:val="808080"/>
          <w:sz w:val="16"/>
        </w:rPr>
        <w:t xml:space="preserve">Boston Children’s Hospital </w:t>
      </w:r>
    </w:p>
    <w:p w14:paraId="1B97F38F" w14:textId="77777777" w:rsidR="00613332" w:rsidRDefault="00613332">
      <w:pPr>
        <w:pStyle w:val="Heading2"/>
        <w:rPr>
          <w:rFonts w:ascii="Arial" w:hAnsi="Arial"/>
          <w:b w:val="0"/>
          <w:color w:val="808080"/>
          <w:sz w:val="16"/>
        </w:rPr>
      </w:pPr>
      <w:r>
        <w:rPr>
          <w:rFonts w:ascii="Arial" w:hAnsi="Arial"/>
          <w:b w:val="0"/>
          <w:color w:val="808080"/>
          <w:sz w:val="16"/>
        </w:rPr>
        <w:t>300 Longwood Avenue</w:t>
      </w:r>
    </w:p>
    <w:p w14:paraId="2F6788A5" w14:textId="77777777" w:rsidR="00613332" w:rsidRDefault="00613332">
      <w:pPr>
        <w:pStyle w:val="Heading2"/>
        <w:rPr>
          <w:rFonts w:ascii="Arial" w:hAnsi="Arial"/>
          <w:b w:val="0"/>
          <w:color w:val="808080"/>
          <w:sz w:val="16"/>
        </w:rPr>
      </w:pPr>
      <w:r>
        <w:rPr>
          <w:rFonts w:ascii="Arial" w:hAnsi="Arial"/>
          <w:b w:val="0"/>
          <w:color w:val="808080"/>
          <w:sz w:val="16"/>
        </w:rPr>
        <w:t>Boston MA 02115</w:t>
      </w:r>
    </w:p>
    <w:p w14:paraId="31F1F7A9" w14:textId="77777777" w:rsidR="00613332" w:rsidRDefault="00613332">
      <w:pPr>
        <w:pStyle w:val="Heading3"/>
        <w:rPr>
          <w:rFonts w:ascii="Arial" w:hAnsi="Arial"/>
          <w:b w:val="0"/>
          <w:color w:val="808080"/>
          <w:sz w:val="16"/>
        </w:rPr>
      </w:pPr>
      <w:r>
        <w:rPr>
          <w:rFonts w:ascii="Arial" w:hAnsi="Arial"/>
          <w:b w:val="0"/>
          <w:color w:val="808080"/>
          <w:sz w:val="16"/>
        </w:rPr>
        <w:t>Tel:</w:t>
      </w:r>
      <w:r>
        <w:rPr>
          <w:rFonts w:ascii="Arial" w:hAnsi="Arial"/>
          <w:b w:val="0"/>
          <w:color w:val="808080"/>
          <w:sz w:val="16"/>
        </w:rPr>
        <w:tab/>
        <w:t>(617) 919-2019</w:t>
      </w:r>
    </w:p>
    <w:p w14:paraId="2AB6E071" w14:textId="77777777" w:rsidR="00613332" w:rsidRDefault="001B4E62">
      <w:pPr>
        <w:pStyle w:val="Heading1"/>
        <w:ind w:hanging="90"/>
        <w:rPr>
          <w:rFonts w:ascii="Arial" w:hAnsi="Arial"/>
          <w:b w:val="0"/>
          <w:color w:val="808080"/>
          <w:sz w:val="16"/>
        </w:rPr>
      </w:pPr>
      <w:r>
        <w:rPr>
          <w:rFonts w:ascii="Arial" w:hAnsi="Arial"/>
          <w:b w:val="0"/>
          <w:color w:val="808080"/>
          <w:sz w:val="16"/>
        </w:rPr>
        <w:t>Fax:</w:t>
      </w:r>
      <w:r>
        <w:rPr>
          <w:rFonts w:ascii="Arial" w:hAnsi="Arial"/>
          <w:b w:val="0"/>
          <w:color w:val="808080"/>
          <w:sz w:val="16"/>
        </w:rPr>
        <w:tab/>
        <w:t>(617) 730-023</w:t>
      </w:r>
      <w:r w:rsidR="00613332">
        <w:rPr>
          <w:rFonts w:ascii="Arial" w:hAnsi="Arial"/>
          <w:b w:val="0"/>
          <w:color w:val="808080"/>
          <w:sz w:val="16"/>
        </w:rPr>
        <w:t>8</w:t>
      </w:r>
    </w:p>
    <w:p w14:paraId="44CD24EB" w14:textId="77777777" w:rsidR="00613332" w:rsidRDefault="00613332">
      <w:pPr>
        <w:pStyle w:val="Heading1"/>
        <w:ind w:hanging="90"/>
        <w:rPr>
          <w:rFonts w:ascii="Arial" w:hAnsi="Arial"/>
          <w:color w:val="808080"/>
          <w:sz w:val="16"/>
        </w:rPr>
      </w:pPr>
      <w:r>
        <w:rPr>
          <w:rFonts w:ascii="Arial" w:hAnsi="Arial"/>
          <w:color w:val="808080"/>
          <w:sz w:val="16"/>
        </w:rPr>
        <w:t xml:space="preserve">E-mail: </w:t>
      </w:r>
      <w:hyperlink r:id="rId7" w:history="1">
        <w:r>
          <w:rPr>
            <w:rStyle w:val="Hyperlink"/>
            <w:rFonts w:ascii="Arial" w:hAnsi="Arial"/>
            <w:sz w:val="16"/>
          </w:rPr>
          <w:t>rosalyn.adam@childrens.harvard.edu</w:t>
        </w:r>
      </w:hyperlink>
    </w:p>
    <w:p w14:paraId="0D0E2B5C" w14:textId="77777777" w:rsidR="00613332" w:rsidRPr="00AE4856" w:rsidRDefault="00613332" w:rsidP="001555A7">
      <w:pPr>
        <w:pStyle w:val="BodyText2"/>
        <w:tabs>
          <w:tab w:val="left" w:pos="720"/>
        </w:tabs>
        <w:ind w:right="-540"/>
        <w:jc w:val="both"/>
        <w:rPr>
          <w:sz w:val="22"/>
        </w:rPr>
      </w:pPr>
    </w:p>
    <w:p w14:paraId="147B274B" w14:textId="5519BD84" w:rsidR="00270519" w:rsidRPr="00270519" w:rsidRDefault="00270519" w:rsidP="004E32F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Alisha D</w:t>
      </w:r>
      <w:r w:rsidR="00AA1B9B">
        <w:rPr>
          <w:rFonts w:ascii="Arial" w:hAnsi="Arial" w:cs="Arial"/>
          <w:sz w:val="22"/>
          <w:szCs w:val="22"/>
        </w:rPr>
        <w:t>’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Souza, PhD</w:t>
      </w:r>
    </w:p>
    <w:p w14:paraId="26A32F93" w14:textId="3C8AF521" w:rsidR="00C70667" w:rsidRPr="00C70667" w:rsidRDefault="00C70667" w:rsidP="004E32F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sz w:val="22"/>
          <w:szCs w:val="22"/>
        </w:rPr>
      </w:pPr>
      <w:r w:rsidRPr="00C70667">
        <w:rPr>
          <w:rFonts w:ascii="Arial" w:hAnsi="Arial" w:cs="Arial"/>
          <w:i/>
          <w:sz w:val="22"/>
          <w:szCs w:val="22"/>
        </w:rPr>
        <w:t>Journal of Visualized Experiments</w:t>
      </w:r>
    </w:p>
    <w:p w14:paraId="041BDFBD" w14:textId="63F418E9" w:rsidR="004E32F9" w:rsidRDefault="00C70667" w:rsidP="004E32F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Alewife Center, #200</w:t>
      </w:r>
    </w:p>
    <w:p w14:paraId="3C354DBD" w14:textId="266C86E7" w:rsidR="00C70667" w:rsidRDefault="00C70667" w:rsidP="004E32F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Cambridge, MA 02140</w:t>
      </w:r>
    </w:p>
    <w:p w14:paraId="3C630397" w14:textId="77777777" w:rsidR="004E32F9" w:rsidRDefault="004E32F9" w:rsidP="004E32F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2"/>
          <w:szCs w:val="22"/>
        </w:rPr>
      </w:pPr>
    </w:p>
    <w:p w14:paraId="238E8657" w14:textId="3EB40AD7" w:rsidR="004E32F9" w:rsidRPr="004E32F9" w:rsidRDefault="00270519" w:rsidP="004E32F9">
      <w:pPr>
        <w:ind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</w:t>
      </w:r>
      <w:r w:rsidR="004E32F9" w:rsidRPr="004E32F9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7</w:t>
      </w:r>
      <w:r w:rsidR="004E32F9" w:rsidRPr="004E32F9">
        <w:rPr>
          <w:rFonts w:ascii="Arial" w:hAnsi="Arial" w:cs="Arial"/>
          <w:sz w:val="22"/>
          <w:szCs w:val="22"/>
          <w:vertAlign w:val="superscript"/>
        </w:rPr>
        <w:t>th</w:t>
      </w:r>
      <w:r w:rsidR="004E32F9" w:rsidRPr="004E32F9">
        <w:rPr>
          <w:rFonts w:ascii="Arial" w:hAnsi="Arial" w:cs="Arial"/>
          <w:sz w:val="22"/>
          <w:szCs w:val="22"/>
        </w:rPr>
        <w:t>, 20</w:t>
      </w:r>
      <w:r w:rsidR="00C70667">
        <w:rPr>
          <w:rFonts w:ascii="Arial" w:hAnsi="Arial" w:cs="Arial"/>
          <w:sz w:val="22"/>
          <w:szCs w:val="22"/>
        </w:rPr>
        <w:t>20</w:t>
      </w:r>
    </w:p>
    <w:p w14:paraId="6851BC7D" w14:textId="77777777" w:rsidR="004E32F9" w:rsidRPr="004E32F9" w:rsidRDefault="004E32F9" w:rsidP="004E32F9">
      <w:pPr>
        <w:ind w:right="-540"/>
        <w:jc w:val="both"/>
        <w:rPr>
          <w:rFonts w:ascii="Arial" w:hAnsi="Arial" w:cs="Arial"/>
          <w:sz w:val="22"/>
          <w:szCs w:val="22"/>
        </w:rPr>
      </w:pPr>
    </w:p>
    <w:p w14:paraId="2B408D4F" w14:textId="61275340" w:rsidR="002F28B2" w:rsidRPr="00C70667" w:rsidRDefault="004E32F9" w:rsidP="004E32F9">
      <w:pPr>
        <w:ind w:right="-540"/>
        <w:jc w:val="both"/>
        <w:rPr>
          <w:rFonts w:ascii="Arial" w:hAnsi="Arial" w:cs="Arial"/>
          <w:sz w:val="22"/>
          <w:szCs w:val="22"/>
        </w:rPr>
      </w:pPr>
      <w:r w:rsidRPr="00C70667">
        <w:rPr>
          <w:rFonts w:ascii="Arial" w:hAnsi="Arial" w:cs="Arial"/>
          <w:sz w:val="22"/>
          <w:szCs w:val="22"/>
        </w:rPr>
        <w:t xml:space="preserve">Dear </w:t>
      </w:r>
      <w:r w:rsidR="00AA1B9B">
        <w:rPr>
          <w:rFonts w:ascii="Arial" w:hAnsi="Arial" w:cs="Arial"/>
          <w:sz w:val="22"/>
          <w:szCs w:val="22"/>
        </w:rPr>
        <w:t>Dr. D’Souza</w:t>
      </w:r>
      <w:r w:rsidR="002F28B2" w:rsidRPr="00C70667">
        <w:rPr>
          <w:rFonts w:ascii="Arial" w:hAnsi="Arial" w:cs="Arial"/>
          <w:sz w:val="22"/>
          <w:szCs w:val="22"/>
        </w:rPr>
        <w:t xml:space="preserve">, </w:t>
      </w:r>
    </w:p>
    <w:p w14:paraId="6679D65B" w14:textId="3FBEBC0D" w:rsidR="002F28B2" w:rsidRPr="004E32F9" w:rsidRDefault="002F28B2" w:rsidP="004E32F9">
      <w:pPr>
        <w:spacing w:before="120"/>
        <w:jc w:val="both"/>
        <w:rPr>
          <w:rFonts w:ascii="Arial" w:eastAsia="Batang" w:hAnsi="Arial" w:cs="Arial"/>
          <w:b/>
          <w:sz w:val="22"/>
          <w:szCs w:val="22"/>
        </w:rPr>
      </w:pPr>
      <w:r w:rsidRPr="00C70667">
        <w:rPr>
          <w:rFonts w:ascii="Arial" w:hAnsi="Arial" w:cs="Arial"/>
          <w:sz w:val="22"/>
          <w:szCs w:val="22"/>
        </w:rPr>
        <w:t xml:space="preserve">Please find enclosed our </w:t>
      </w:r>
      <w:r w:rsidR="00270519">
        <w:rPr>
          <w:rFonts w:ascii="Arial" w:hAnsi="Arial" w:cs="Arial"/>
          <w:sz w:val="22"/>
          <w:szCs w:val="22"/>
        </w:rPr>
        <w:t xml:space="preserve">revised </w:t>
      </w:r>
      <w:r w:rsidR="00C70667" w:rsidRPr="00C70667">
        <w:rPr>
          <w:rFonts w:ascii="Arial" w:hAnsi="Arial" w:cs="Arial"/>
          <w:sz w:val="22"/>
          <w:szCs w:val="22"/>
        </w:rPr>
        <w:t>manuscript</w:t>
      </w:r>
      <w:r w:rsidRPr="00C70667">
        <w:rPr>
          <w:rFonts w:ascii="Arial" w:hAnsi="Arial" w:cs="Arial"/>
          <w:sz w:val="22"/>
          <w:szCs w:val="22"/>
        </w:rPr>
        <w:t xml:space="preserve"> entitled </w:t>
      </w:r>
      <w:r w:rsidR="004E32F9" w:rsidRPr="00C70667">
        <w:rPr>
          <w:rFonts w:ascii="Arial" w:hAnsi="Arial" w:cs="Arial"/>
          <w:sz w:val="22"/>
          <w:szCs w:val="22"/>
        </w:rPr>
        <w:t>“</w:t>
      </w:r>
      <w:r w:rsidR="00270519">
        <w:rPr>
          <w:rFonts w:ascii="Arial" w:hAnsi="Arial" w:cstheme="minorHAnsi"/>
          <w:color w:val="000000" w:themeColor="text1"/>
          <w:sz w:val="22"/>
          <w:szCs w:val="22"/>
        </w:rPr>
        <w:t>A</w:t>
      </w:r>
      <w:r w:rsidR="00C70667" w:rsidRPr="00C70667">
        <w:rPr>
          <w:rFonts w:ascii="Arial" w:hAnsi="Arial" w:cstheme="minorHAnsi"/>
          <w:color w:val="000000" w:themeColor="text1"/>
          <w:sz w:val="22"/>
          <w:szCs w:val="22"/>
        </w:rPr>
        <w:t xml:space="preserve"> </w:t>
      </w:r>
      <w:r w:rsidR="00270519">
        <w:rPr>
          <w:rFonts w:ascii="Arial" w:hAnsi="Arial" w:cstheme="minorHAnsi"/>
          <w:color w:val="000000" w:themeColor="text1"/>
          <w:sz w:val="22"/>
          <w:szCs w:val="22"/>
        </w:rPr>
        <w:t>single cell</w:t>
      </w:r>
      <w:r w:rsidR="00C70667" w:rsidRPr="00C70667">
        <w:rPr>
          <w:rFonts w:ascii="Arial" w:hAnsi="Arial" w:cstheme="minorHAnsi"/>
          <w:color w:val="000000" w:themeColor="text1"/>
          <w:sz w:val="22"/>
          <w:szCs w:val="22"/>
        </w:rPr>
        <w:t xml:space="preserve"> dissociation approach for </w:t>
      </w:r>
      <w:r w:rsidR="00270519">
        <w:rPr>
          <w:rFonts w:ascii="Arial" w:hAnsi="Arial" w:cstheme="minorHAnsi"/>
          <w:color w:val="000000" w:themeColor="text1"/>
          <w:sz w:val="22"/>
          <w:szCs w:val="22"/>
        </w:rPr>
        <w:t>molecular</w:t>
      </w:r>
      <w:r w:rsidR="00C70667" w:rsidRPr="00C70667">
        <w:rPr>
          <w:rFonts w:ascii="Arial" w:hAnsi="Arial" w:cstheme="minorHAnsi"/>
          <w:color w:val="000000" w:themeColor="text1"/>
          <w:sz w:val="22"/>
          <w:szCs w:val="22"/>
        </w:rPr>
        <w:t xml:space="preserve"> analysis of urinary bladder in the mouse following spinal cord injury</w:t>
      </w:r>
      <w:r w:rsidR="004E32F9" w:rsidRPr="00C70667">
        <w:rPr>
          <w:rFonts w:ascii="Arial" w:hAnsi="Arial" w:cs="Arial"/>
          <w:sz w:val="22"/>
          <w:szCs w:val="22"/>
        </w:rPr>
        <w:t xml:space="preserve">” by </w:t>
      </w:r>
      <w:r w:rsidR="00C70667">
        <w:rPr>
          <w:rFonts w:ascii="Arial" w:hAnsi="Arial" w:cs="Arial"/>
          <w:sz w:val="22"/>
          <w:szCs w:val="22"/>
        </w:rPr>
        <w:t xml:space="preserve">Atta, </w:t>
      </w:r>
      <w:r w:rsidRPr="00C70667">
        <w:rPr>
          <w:rFonts w:ascii="Arial" w:hAnsi="Arial" w:cs="Arial"/>
          <w:sz w:val="22"/>
          <w:szCs w:val="22"/>
        </w:rPr>
        <w:t>Hashemi Gheinani</w:t>
      </w:r>
      <w:r w:rsidR="004E32F9" w:rsidRPr="00C70667">
        <w:rPr>
          <w:rFonts w:ascii="Arial" w:hAnsi="Arial" w:cs="Arial"/>
          <w:sz w:val="22"/>
          <w:szCs w:val="22"/>
        </w:rPr>
        <w:t xml:space="preserve">, </w:t>
      </w:r>
      <w:r w:rsidR="00C70667" w:rsidRPr="005E5E17">
        <w:rPr>
          <w:rFonts w:ascii="Arial" w:hAnsi="Arial" w:cs="Arial"/>
          <w:i/>
          <w:sz w:val="22"/>
          <w:szCs w:val="22"/>
        </w:rPr>
        <w:t>et al</w:t>
      </w:r>
      <w:r w:rsidR="00C70667">
        <w:rPr>
          <w:rFonts w:ascii="Arial" w:hAnsi="Arial" w:cs="Arial"/>
          <w:sz w:val="22"/>
          <w:szCs w:val="22"/>
        </w:rPr>
        <w:t>.</w:t>
      </w:r>
      <w:r w:rsidRPr="00C70667">
        <w:rPr>
          <w:rFonts w:ascii="Arial" w:hAnsi="Arial" w:cs="Arial"/>
          <w:sz w:val="22"/>
          <w:szCs w:val="22"/>
        </w:rPr>
        <w:t xml:space="preserve"> </w:t>
      </w:r>
      <w:r w:rsidR="00270519">
        <w:rPr>
          <w:rFonts w:ascii="Arial" w:hAnsi="Arial" w:cs="Arial"/>
          <w:sz w:val="22"/>
          <w:szCs w:val="22"/>
        </w:rPr>
        <w:t xml:space="preserve">We thank the reviewers and editor for their constructive critiques. We have </w:t>
      </w:r>
      <w:r w:rsidR="00270519">
        <w:rPr>
          <w:rFonts w:ascii="Arial" w:hAnsi="Arial" w:cs="Arial"/>
          <w:sz w:val="22"/>
          <w:szCs w:val="22"/>
        </w:rPr>
        <w:t>modified the manuscript along the lines suggested in the critiques and have attempted to respond to the comments raised by the editor and reviewers in a point-by-point rebuttal included with the revised manuscript.</w:t>
      </w:r>
      <w:r w:rsidR="00C70667">
        <w:rPr>
          <w:rFonts w:ascii="Arial" w:hAnsi="Arial" w:cs="Arial"/>
          <w:sz w:val="22"/>
          <w:szCs w:val="22"/>
        </w:rPr>
        <w:t xml:space="preserve"> </w:t>
      </w:r>
      <w:r w:rsidR="00AA1B9B">
        <w:rPr>
          <w:rFonts w:ascii="Arial" w:hAnsi="Arial" w:cs="Arial"/>
          <w:sz w:val="22"/>
          <w:szCs w:val="22"/>
        </w:rPr>
        <w:t xml:space="preserve">We have provided a clean version of the manuscript as well as a version incorporating tracked changes to illustrate the revisions made to the text. We hope these modifications render the article acceptable for publication. </w:t>
      </w:r>
      <w:r w:rsidR="00C70667">
        <w:rPr>
          <w:rFonts w:ascii="Arial" w:hAnsi="Arial" w:cs="Arial"/>
          <w:sz w:val="22"/>
          <w:szCs w:val="22"/>
        </w:rPr>
        <w:t>The manuscript</w:t>
      </w:r>
      <w:r w:rsidRPr="004E32F9">
        <w:rPr>
          <w:rFonts w:ascii="Arial" w:hAnsi="Arial" w:cs="Arial"/>
          <w:sz w:val="22"/>
          <w:szCs w:val="22"/>
        </w:rPr>
        <w:t xml:space="preserve"> is not under consideration at other journals, nor has it been submitted or published elsewhere. All authors have contributed significantly, are in agreement with the content of the </w:t>
      </w:r>
      <w:r w:rsidR="004E32F9" w:rsidRPr="004E32F9">
        <w:rPr>
          <w:rFonts w:ascii="Arial" w:hAnsi="Arial" w:cs="Arial"/>
          <w:sz w:val="22"/>
          <w:szCs w:val="22"/>
        </w:rPr>
        <w:t>article</w:t>
      </w:r>
      <w:r w:rsidRPr="004E32F9">
        <w:rPr>
          <w:rFonts w:ascii="Arial" w:hAnsi="Arial" w:cs="Arial"/>
          <w:sz w:val="22"/>
          <w:szCs w:val="22"/>
        </w:rPr>
        <w:t xml:space="preserve"> and have no conflicts to declare.</w:t>
      </w:r>
      <w:r w:rsidR="004E32F9" w:rsidRPr="004E32F9">
        <w:rPr>
          <w:rFonts w:ascii="Arial" w:hAnsi="Arial" w:cs="Arial"/>
          <w:sz w:val="22"/>
          <w:szCs w:val="22"/>
        </w:rPr>
        <w:t xml:space="preserve"> </w:t>
      </w:r>
      <w:r w:rsidR="00270519">
        <w:rPr>
          <w:rFonts w:ascii="Arial" w:hAnsi="Arial" w:cs="Arial"/>
          <w:sz w:val="22"/>
          <w:szCs w:val="22"/>
        </w:rPr>
        <w:t xml:space="preserve">In recognition of his substantial contributions I have included Dr. Hashemi Gheinani as co-corresponding author for the revised manuscript.  </w:t>
      </w:r>
    </w:p>
    <w:p w14:paraId="21E6E053" w14:textId="77777777" w:rsidR="004E32F9" w:rsidRPr="004E32F9" w:rsidRDefault="004E32F9" w:rsidP="004E32F9">
      <w:pPr>
        <w:ind w:right="-540"/>
        <w:jc w:val="both"/>
        <w:rPr>
          <w:rFonts w:ascii="Arial" w:hAnsi="Arial" w:cs="Arial"/>
          <w:sz w:val="22"/>
          <w:szCs w:val="22"/>
        </w:rPr>
      </w:pPr>
    </w:p>
    <w:p w14:paraId="6B2145E9" w14:textId="2F880143" w:rsidR="002F28B2" w:rsidRPr="004E32F9" w:rsidRDefault="002F28B2" w:rsidP="004E32F9">
      <w:pPr>
        <w:ind w:right="-540"/>
        <w:jc w:val="both"/>
        <w:rPr>
          <w:rFonts w:ascii="Arial" w:hAnsi="Arial" w:cs="Arial"/>
          <w:sz w:val="22"/>
          <w:szCs w:val="22"/>
        </w:rPr>
      </w:pPr>
      <w:r w:rsidRPr="004E32F9">
        <w:rPr>
          <w:rFonts w:ascii="Arial" w:hAnsi="Arial" w:cs="Arial"/>
          <w:sz w:val="22"/>
          <w:szCs w:val="22"/>
        </w:rPr>
        <w:t xml:space="preserve">Thank you for consideration of our </w:t>
      </w:r>
      <w:r w:rsidR="004E32F9" w:rsidRPr="004E32F9">
        <w:rPr>
          <w:rFonts w:ascii="Arial" w:hAnsi="Arial" w:cs="Arial"/>
          <w:sz w:val="22"/>
          <w:szCs w:val="22"/>
        </w:rPr>
        <w:t>work</w:t>
      </w:r>
      <w:r w:rsidRPr="004E32F9">
        <w:rPr>
          <w:rFonts w:ascii="Arial" w:hAnsi="Arial" w:cs="Arial"/>
          <w:sz w:val="22"/>
          <w:szCs w:val="22"/>
        </w:rPr>
        <w:t xml:space="preserve">. </w:t>
      </w:r>
    </w:p>
    <w:p w14:paraId="0AB2106E" w14:textId="1B1814FC" w:rsidR="001555A7" w:rsidRPr="002B73D0" w:rsidRDefault="001555A7" w:rsidP="004E32F9">
      <w:pPr>
        <w:ind w:right="-540"/>
        <w:jc w:val="both"/>
        <w:rPr>
          <w:rFonts w:ascii="Times New Roman" w:hAnsi="Times New Roman"/>
          <w:color w:val="000000"/>
          <w:szCs w:val="24"/>
        </w:rPr>
      </w:pPr>
    </w:p>
    <w:p w14:paraId="6C2D08E0" w14:textId="05E9D3D4" w:rsidR="001555A7" w:rsidRPr="006C05EF" w:rsidRDefault="004E32F9" w:rsidP="001555A7">
      <w:pPr>
        <w:spacing w:line="100" w:lineRule="atLeast"/>
        <w:ind w:right="-540"/>
        <w:jc w:val="both"/>
        <w:rPr>
          <w:rFonts w:ascii="Arial" w:hAnsi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BC03243" wp14:editId="76701C0B">
            <wp:simplePos x="0" y="0"/>
            <wp:positionH relativeFrom="column">
              <wp:posOffset>0</wp:posOffset>
            </wp:positionH>
            <wp:positionV relativeFrom="paragraph">
              <wp:posOffset>332105</wp:posOffset>
            </wp:positionV>
            <wp:extent cx="2059305" cy="356870"/>
            <wp:effectExtent l="0" t="0" r="0" b="0"/>
            <wp:wrapTopAndBottom/>
            <wp:docPr id="3" name="Picture 3" descr="AdamSignature1b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amSignature1brigh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5A7" w:rsidRPr="006C05EF">
        <w:rPr>
          <w:rFonts w:ascii="Arial" w:hAnsi="Arial"/>
          <w:color w:val="000000"/>
          <w:sz w:val="22"/>
          <w:szCs w:val="22"/>
        </w:rPr>
        <w:t>Yours sincerely,</w:t>
      </w:r>
    </w:p>
    <w:p w14:paraId="16BA6D11" w14:textId="01A840B9" w:rsidR="001555A7" w:rsidRPr="00AE4856" w:rsidRDefault="001555A7" w:rsidP="001555A7">
      <w:pPr>
        <w:spacing w:line="100" w:lineRule="atLeast"/>
        <w:ind w:right="-540"/>
        <w:jc w:val="both"/>
        <w:rPr>
          <w:rFonts w:ascii="Arial" w:hAnsi="Arial" w:cs="Arial"/>
          <w:color w:val="000000"/>
          <w:sz w:val="22"/>
        </w:rPr>
      </w:pPr>
    </w:p>
    <w:p w14:paraId="45F0BC65" w14:textId="77777777" w:rsidR="004E32F9" w:rsidRDefault="004E32F9" w:rsidP="001555A7">
      <w:pPr>
        <w:spacing w:line="100" w:lineRule="atLeast"/>
        <w:ind w:right="-540"/>
        <w:jc w:val="both"/>
        <w:rPr>
          <w:rFonts w:ascii="Arial" w:hAnsi="Arial" w:cs="Arial"/>
          <w:color w:val="000000"/>
          <w:sz w:val="22"/>
        </w:rPr>
      </w:pPr>
    </w:p>
    <w:p w14:paraId="08F6EA0A" w14:textId="77777777" w:rsidR="001555A7" w:rsidRPr="00AE4856" w:rsidRDefault="001555A7" w:rsidP="004E32F9">
      <w:pPr>
        <w:ind w:right="-547"/>
        <w:jc w:val="both"/>
        <w:rPr>
          <w:rFonts w:ascii="Arial" w:hAnsi="Arial" w:cs="Arial"/>
          <w:color w:val="000000"/>
          <w:sz w:val="22"/>
        </w:rPr>
      </w:pPr>
      <w:r w:rsidRPr="00AE4856">
        <w:rPr>
          <w:rFonts w:ascii="Arial" w:hAnsi="Arial" w:cs="Arial"/>
          <w:color w:val="000000"/>
          <w:sz w:val="22"/>
        </w:rPr>
        <w:t>Rosalyn M. Adam, PhD</w:t>
      </w:r>
    </w:p>
    <w:p w14:paraId="037D3257" w14:textId="77777777" w:rsidR="001555A7" w:rsidRPr="00AE4856" w:rsidRDefault="001555A7" w:rsidP="004E32F9">
      <w:pPr>
        <w:ind w:right="-547"/>
        <w:jc w:val="both"/>
        <w:rPr>
          <w:rFonts w:ascii="Arial" w:hAnsi="Arial" w:cs="Arial"/>
          <w:color w:val="000000"/>
          <w:sz w:val="22"/>
        </w:rPr>
      </w:pPr>
      <w:r w:rsidRPr="00AE4856">
        <w:rPr>
          <w:rFonts w:ascii="Arial" w:hAnsi="Arial" w:cs="Arial"/>
          <w:color w:val="000000"/>
          <w:sz w:val="22"/>
        </w:rPr>
        <w:t xml:space="preserve">David E. </w:t>
      </w:r>
      <w:proofErr w:type="spellStart"/>
      <w:r w:rsidRPr="00AE4856">
        <w:rPr>
          <w:rFonts w:ascii="Arial" w:hAnsi="Arial" w:cs="Arial"/>
          <w:color w:val="000000"/>
          <w:sz w:val="22"/>
        </w:rPr>
        <w:t>Retik</w:t>
      </w:r>
      <w:proofErr w:type="spellEnd"/>
      <w:r w:rsidRPr="00AE4856">
        <w:rPr>
          <w:rFonts w:ascii="Arial" w:hAnsi="Arial" w:cs="Arial"/>
          <w:color w:val="000000"/>
          <w:sz w:val="22"/>
        </w:rPr>
        <w:t xml:space="preserve"> Chair </w:t>
      </w:r>
      <w:r>
        <w:rPr>
          <w:rFonts w:ascii="Arial" w:hAnsi="Arial" w:cs="Arial"/>
          <w:color w:val="000000"/>
          <w:sz w:val="22"/>
        </w:rPr>
        <w:t>and Director of</w:t>
      </w:r>
      <w:r w:rsidRPr="00AE4856">
        <w:rPr>
          <w:rFonts w:ascii="Arial" w:hAnsi="Arial" w:cs="Arial"/>
          <w:color w:val="000000"/>
          <w:sz w:val="22"/>
        </w:rPr>
        <w:t xml:space="preserve"> Urology Research, Boston Children’s Hospital</w:t>
      </w:r>
    </w:p>
    <w:p w14:paraId="7500E9A0" w14:textId="77777777" w:rsidR="001555A7" w:rsidRPr="004B4120" w:rsidRDefault="001555A7" w:rsidP="004E32F9">
      <w:pPr>
        <w:ind w:right="-547"/>
        <w:jc w:val="both"/>
        <w:rPr>
          <w:rFonts w:ascii="Arial" w:hAnsi="Arial" w:cs="Arial"/>
          <w:color w:val="000000"/>
          <w:sz w:val="22"/>
        </w:rPr>
      </w:pPr>
      <w:r w:rsidRPr="00AE4856">
        <w:rPr>
          <w:rFonts w:ascii="Arial" w:hAnsi="Arial" w:cs="Arial"/>
          <w:color w:val="000000"/>
          <w:sz w:val="22"/>
        </w:rPr>
        <w:t>Associate Professor of Surgery, Harvard Medical School</w:t>
      </w:r>
    </w:p>
    <w:sectPr w:rsidR="001555A7" w:rsidRPr="004B4120">
      <w:pgSz w:w="12240" w:h="15840"/>
      <w:pgMar w:top="1008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45"/>
    <w:rsid w:val="001555A7"/>
    <w:rsid w:val="001B4E62"/>
    <w:rsid w:val="00270519"/>
    <w:rsid w:val="002B73D0"/>
    <w:rsid w:val="002F28B2"/>
    <w:rsid w:val="00382843"/>
    <w:rsid w:val="004B4120"/>
    <w:rsid w:val="004E32F9"/>
    <w:rsid w:val="005E5E17"/>
    <w:rsid w:val="00613332"/>
    <w:rsid w:val="00674FB4"/>
    <w:rsid w:val="006C05EF"/>
    <w:rsid w:val="00757EF0"/>
    <w:rsid w:val="007C5239"/>
    <w:rsid w:val="00864829"/>
    <w:rsid w:val="008A516A"/>
    <w:rsid w:val="00AA1B9B"/>
    <w:rsid w:val="00B70943"/>
    <w:rsid w:val="00C70667"/>
    <w:rsid w:val="00FA26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E31A7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90" w:right="-72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3600" w:right="-720" w:hanging="360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left="720" w:right="-720" w:hanging="720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800"/>
      <w:jc w:val="both"/>
    </w:pPr>
    <w:rPr>
      <w:rFonts w:ascii="Palatino" w:eastAsia="Times New Roman" w:hAnsi="Palatino"/>
    </w:rPr>
  </w:style>
  <w:style w:type="paragraph" w:styleId="BodyText2">
    <w:name w:val="Body Text 2"/>
    <w:basedOn w:val="Normal"/>
    <w:pPr>
      <w:ind w:right="-7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rFonts w:eastAsia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2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90" w:right="-72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3600" w:right="-720" w:hanging="360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left="720" w:right="-720" w:hanging="720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800"/>
      <w:jc w:val="both"/>
    </w:pPr>
    <w:rPr>
      <w:rFonts w:ascii="Palatino" w:eastAsia="Times New Roman" w:hAnsi="Palatino"/>
    </w:rPr>
  </w:style>
  <w:style w:type="paragraph" w:styleId="BodyText2">
    <w:name w:val="Body Text 2"/>
    <w:basedOn w:val="Normal"/>
    <w:pPr>
      <w:ind w:right="-7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rFonts w:eastAsia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2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rosalyn.adam@childrens.harvard.edu" TargetMode="External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Children’s Hospital Boston</vt:lpstr>
    </vt:vector>
  </TitlesOfParts>
  <Company>The Urologic Lab</Company>
  <LinksUpToDate>false</LinksUpToDate>
  <CharactersWithSpaces>1883</CharactersWithSpaces>
  <SharedDoc>false</SharedDoc>
  <HLinks>
    <vt:vector size="24" baseType="variant">
      <vt:variant>
        <vt:i4>3670125</vt:i4>
      </vt:variant>
      <vt:variant>
        <vt:i4>0</vt:i4>
      </vt:variant>
      <vt:variant>
        <vt:i4>0</vt:i4>
      </vt:variant>
      <vt:variant>
        <vt:i4>5</vt:i4>
      </vt:variant>
      <vt:variant>
        <vt:lpwstr>mailto:rosalyn.adam@childrens.harvard.edu</vt:lpwstr>
      </vt:variant>
      <vt:variant>
        <vt:lpwstr/>
      </vt:variant>
      <vt:variant>
        <vt:i4>6488092</vt:i4>
      </vt:variant>
      <vt:variant>
        <vt:i4>2048</vt:i4>
      </vt:variant>
      <vt:variant>
        <vt:i4>1025</vt:i4>
      </vt:variant>
      <vt:variant>
        <vt:i4>1</vt:i4>
      </vt:variant>
      <vt:variant>
        <vt:lpwstr>TCH</vt:lpwstr>
      </vt:variant>
      <vt:variant>
        <vt:lpwstr/>
      </vt:variant>
      <vt:variant>
        <vt:i4>7143451</vt:i4>
      </vt:variant>
      <vt:variant>
        <vt:i4>2078</vt:i4>
      </vt:variant>
      <vt:variant>
        <vt:i4>1026</vt:i4>
      </vt:variant>
      <vt:variant>
        <vt:i4>1</vt:i4>
      </vt:variant>
      <vt:variant>
        <vt:lpwstr>HMS</vt:lpwstr>
      </vt:variant>
      <vt:variant>
        <vt:lpwstr/>
      </vt:variant>
      <vt:variant>
        <vt:i4>5767174</vt:i4>
      </vt:variant>
      <vt:variant>
        <vt:i4>-1</vt:i4>
      </vt:variant>
      <vt:variant>
        <vt:i4>1027</vt:i4>
      </vt:variant>
      <vt:variant>
        <vt:i4>1</vt:i4>
      </vt:variant>
      <vt:variant>
        <vt:lpwstr>AdamSignature1bright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Children’s Hospital Boston</dc:title>
  <dc:subject/>
  <dc:creator>Spud DeLuxe</dc:creator>
  <cp:keywords/>
  <cp:lastModifiedBy>Rosalyn M. Adam</cp:lastModifiedBy>
  <cp:revision>3</cp:revision>
  <cp:lastPrinted>2003-01-20T21:29:00Z</cp:lastPrinted>
  <dcterms:created xsi:type="dcterms:W3CDTF">2020-04-17T18:40:00Z</dcterms:created>
  <dcterms:modified xsi:type="dcterms:W3CDTF">2020-04-17T18:42:00Z</dcterms:modified>
</cp:coreProperties>
</file>