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532658F3" w:rsidR="004E0C5A" w:rsidRPr="00B07A3B" w:rsidRDefault="004E0C5A" w:rsidP="004E0C5A">
      <w:pPr>
        <w:outlineLvl w:val="0"/>
        <w:rPr>
          <w:rFonts w:asciiTheme="minorHAnsi" w:hAnsiTheme="minorHAnsi" w:cstheme="minorHAnsi"/>
          <w:b/>
        </w:rPr>
      </w:pPr>
      <w:r w:rsidRPr="00B07A3B">
        <w:rPr>
          <w:rFonts w:asciiTheme="minorHAnsi" w:hAnsiTheme="minorHAnsi" w:cstheme="minorHAnsi"/>
          <w:b/>
        </w:rPr>
        <w:t xml:space="preserve">Submission ID #: </w:t>
      </w:r>
      <w:r w:rsidR="00EF4ED2">
        <w:rPr>
          <w:rFonts w:asciiTheme="minorHAnsi" w:hAnsiTheme="minorHAnsi" w:cstheme="minorHAnsi"/>
          <w:b/>
        </w:rPr>
        <w:t>61455</w:t>
      </w:r>
    </w:p>
    <w:p w14:paraId="0EA072CA" w14:textId="2882B2F3" w:rsidR="004E0C5A" w:rsidRPr="00B07A3B" w:rsidDel="00A12F8F" w:rsidRDefault="004E0C5A" w:rsidP="004E0C5A">
      <w:pPr>
        <w:outlineLvl w:val="0"/>
        <w:rPr>
          <w:rFonts w:asciiTheme="minorHAnsi" w:hAnsiTheme="minorHAnsi" w:cstheme="minorHAnsi"/>
          <w:b/>
        </w:rPr>
      </w:pPr>
      <w:r w:rsidRPr="00B07A3B">
        <w:rPr>
          <w:rFonts w:asciiTheme="minorHAnsi" w:hAnsiTheme="minorHAnsi" w:cstheme="minorHAnsi"/>
          <w:b/>
        </w:rPr>
        <w:t>Scriptwriter Name:</w:t>
      </w:r>
      <w:r w:rsidR="001A3CED">
        <w:rPr>
          <w:rFonts w:asciiTheme="minorHAnsi" w:hAnsiTheme="minorHAnsi" w:cstheme="minorHAnsi"/>
          <w:b/>
        </w:rPr>
        <w:t xml:space="preserve"> Bridget Colvin</w:t>
      </w:r>
      <w:r w:rsidRPr="00B07A3B">
        <w:rPr>
          <w:rFonts w:asciiTheme="minorHAnsi" w:hAnsiTheme="minorHAnsi" w:cstheme="minorHAnsi"/>
          <w:b/>
        </w:rPr>
        <w:t xml:space="preserve"> </w:t>
      </w:r>
    </w:p>
    <w:p w14:paraId="0569D003" w14:textId="77777777" w:rsidR="00EF4ED2" w:rsidRDefault="004E0C5A" w:rsidP="00EF4ED2">
      <w:r w:rsidRPr="00B07A3B">
        <w:rPr>
          <w:rFonts w:asciiTheme="minorHAnsi" w:hAnsiTheme="minorHAnsi" w:cstheme="minorHAnsi"/>
          <w:b/>
        </w:rPr>
        <w:t>Project Page Link:</w:t>
      </w:r>
      <w:r w:rsidR="00CA3842" w:rsidRPr="00CA3842">
        <w:t xml:space="preserve"> </w:t>
      </w:r>
      <w:hyperlink r:id="rId7" w:tgtFrame="_blank" w:history="1">
        <w:r w:rsidR="00EF4ED2">
          <w:rPr>
            <w:rStyle w:val="Hyperlink"/>
            <w:rFonts w:ascii="Arial" w:hAnsi="Arial" w:cs="Arial"/>
            <w:color w:val="1155CC"/>
            <w:sz w:val="19"/>
            <w:szCs w:val="19"/>
          </w:rPr>
          <w:t>https://www.jove.com/account/file-uploader?src=18743823</w:t>
        </w:r>
      </w:hyperlink>
    </w:p>
    <w:p w14:paraId="575333E3" w14:textId="77777777" w:rsidR="004E0C5A" w:rsidRPr="00300EE7" w:rsidRDefault="004E0C5A" w:rsidP="004E0C5A">
      <w:pPr>
        <w:outlineLvl w:val="0"/>
        <w:rPr>
          <w:rFonts w:ascii="Calibri" w:hAnsi="Calibri" w:cs="Calibri"/>
          <w:b/>
        </w:rPr>
      </w:pPr>
    </w:p>
    <w:p w14:paraId="440BC5F1" w14:textId="77777777" w:rsidR="00EF4ED2" w:rsidRPr="00300EE7" w:rsidRDefault="004E0C5A" w:rsidP="00EF4ED2">
      <w:pPr>
        <w:rPr>
          <w:rFonts w:ascii="Calibri" w:hAnsi="Calibri" w:cs="Calibri"/>
          <w:b/>
          <w:bCs/>
          <w:color w:val="000000" w:themeColor="text1"/>
        </w:rPr>
      </w:pPr>
      <w:r w:rsidRPr="00300EE7">
        <w:rPr>
          <w:rFonts w:ascii="Calibri" w:hAnsi="Calibri" w:cs="Calibri"/>
          <w:b/>
          <w:sz w:val="32"/>
          <w:szCs w:val="32"/>
        </w:rPr>
        <w:t xml:space="preserve">Title: </w:t>
      </w:r>
      <w:r w:rsidR="00EF4ED2" w:rsidRPr="00300EE7">
        <w:rPr>
          <w:rFonts w:ascii="Calibri" w:hAnsi="Calibri" w:cs="Calibri"/>
          <w:b/>
          <w:bCs/>
          <w:color w:val="000000" w:themeColor="text1"/>
          <w:sz w:val="32"/>
          <w:szCs w:val="32"/>
        </w:rPr>
        <w:t>A Single Cell Dissociation Approach for Molecular Analysis of Urinary Bladder in the Mouse Following Spinal Cord Injury</w:t>
      </w:r>
      <w:r w:rsidR="00EF4ED2" w:rsidRPr="00300EE7">
        <w:rPr>
          <w:rFonts w:ascii="Calibri" w:hAnsi="Calibri" w:cs="Calibri"/>
          <w:b/>
          <w:bCs/>
          <w:color w:val="000000" w:themeColor="text1"/>
        </w:rPr>
        <w:t xml:space="preserve"> </w:t>
      </w:r>
    </w:p>
    <w:p w14:paraId="7D0F9058" w14:textId="77777777" w:rsidR="00A453AF" w:rsidRPr="00300EE7" w:rsidRDefault="00A453AF" w:rsidP="004E0C5A">
      <w:pPr>
        <w:outlineLvl w:val="0"/>
        <w:rPr>
          <w:rFonts w:ascii="Calibri" w:hAnsi="Calibri" w:cs="Calibri"/>
          <w:b/>
        </w:rPr>
      </w:pPr>
    </w:p>
    <w:p w14:paraId="7CAB7F36" w14:textId="029D80DA" w:rsidR="00EF4ED2" w:rsidRPr="00300EE7" w:rsidRDefault="00EC3C46" w:rsidP="00EF4ED2">
      <w:pPr>
        <w:rPr>
          <w:rFonts w:ascii="Calibri" w:hAnsi="Calibri" w:cs="Calibri"/>
          <w:color w:val="000000" w:themeColor="text1"/>
          <w:sz w:val="28"/>
          <w:szCs w:val="28"/>
        </w:rPr>
      </w:pPr>
      <w:r w:rsidRPr="00300EE7">
        <w:rPr>
          <w:rFonts w:ascii="Calibri" w:hAnsi="Calibri" w:cs="Calibri"/>
          <w:b/>
          <w:sz w:val="28"/>
          <w:szCs w:val="28"/>
        </w:rPr>
        <w:t xml:space="preserve">Authors and Affiliations: </w:t>
      </w:r>
      <w:r w:rsidR="00EF4ED2" w:rsidRPr="00300EE7">
        <w:rPr>
          <w:rFonts w:ascii="Calibri" w:hAnsi="Calibri" w:cs="Calibri"/>
          <w:b/>
          <w:bCs/>
          <w:color w:val="000000" w:themeColor="text1"/>
          <w:sz w:val="28"/>
          <w:szCs w:val="28"/>
        </w:rPr>
        <w:t>Hussein Atta</w:t>
      </w:r>
      <w:r w:rsidR="00EF4ED2" w:rsidRPr="00300EE7">
        <w:rPr>
          <w:rFonts w:ascii="Calibri" w:hAnsi="Calibri" w:cs="Calibri"/>
          <w:b/>
          <w:bCs/>
          <w:color w:val="000000" w:themeColor="text1"/>
          <w:sz w:val="28"/>
          <w:szCs w:val="28"/>
          <w:vertAlign w:val="superscript"/>
        </w:rPr>
        <w:t>1,2*</w:t>
      </w:r>
      <w:r w:rsidR="00EF4ED2" w:rsidRPr="00300EE7">
        <w:rPr>
          <w:rFonts w:ascii="Calibri" w:hAnsi="Calibri" w:cs="Calibri"/>
          <w:b/>
          <w:bCs/>
          <w:color w:val="000000" w:themeColor="text1"/>
          <w:sz w:val="28"/>
          <w:szCs w:val="28"/>
        </w:rPr>
        <w:t>, Ali Hashemi Gheinani</w:t>
      </w:r>
      <w:r w:rsidR="00EF4ED2" w:rsidRPr="00300EE7">
        <w:rPr>
          <w:rFonts w:ascii="Calibri" w:hAnsi="Calibri" w:cs="Calibri"/>
          <w:b/>
          <w:bCs/>
          <w:color w:val="000000" w:themeColor="text1"/>
          <w:sz w:val="28"/>
          <w:szCs w:val="28"/>
          <w:vertAlign w:val="superscript"/>
        </w:rPr>
        <w:t>1,2*</w:t>
      </w:r>
      <w:r w:rsidR="00EF4ED2" w:rsidRPr="00300EE7">
        <w:rPr>
          <w:rFonts w:ascii="Calibri" w:hAnsi="Calibri" w:cs="Calibri"/>
          <w:b/>
          <w:bCs/>
          <w:color w:val="000000" w:themeColor="text1"/>
          <w:sz w:val="28"/>
          <w:szCs w:val="28"/>
        </w:rPr>
        <w:t>, Amanda Wacker</w:t>
      </w:r>
      <w:r w:rsidR="00EF4ED2" w:rsidRPr="00300EE7">
        <w:rPr>
          <w:rFonts w:ascii="Calibri" w:hAnsi="Calibri" w:cs="Calibri"/>
          <w:b/>
          <w:bCs/>
          <w:color w:val="000000" w:themeColor="text1"/>
          <w:sz w:val="28"/>
          <w:szCs w:val="28"/>
          <w:vertAlign w:val="superscript"/>
        </w:rPr>
        <w:t>1</w:t>
      </w:r>
      <w:r w:rsidR="00EF4ED2" w:rsidRPr="00300EE7">
        <w:rPr>
          <w:rFonts w:ascii="Calibri" w:hAnsi="Calibri" w:cs="Calibri"/>
          <w:b/>
          <w:bCs/>
          <w:color w:val="000000" w:themeColor="text1"/>
          <w:sz w:val="28"/>
          <w:szCs w:val="28"/>
        </w:rPr>
        <w:t>, Yaser Heshmati</w:t>
      </w:r>
      <w:r w:rsidR="00EF4ED2" w:rsidRPr="00300EE7">
        <w:rPr>
          <w:rFonts w:ascii="Calibri" w:hAnsi="Calibri" w:cs="Calibri"/>
          <w:b/>
          <w:bCs/>
          <w:color w:val="000000" w:themeColor="text1"/>
          <w:sz w:val="28"/>
          <w:szCs w:val="28"/>
          <w:vertAlign w:val="superscript"/>
        </w:rPr>
        <w:t>3,4,5</w:t>
      </w:r>
      <w:r w:rsidR="00EF4ED2" w:rsidRPr="00300EE7">
        <w:rPr>
          <w:rFonts w:ascii="Calibri" w:hAnsi="Calibri" w:cs="Calibri"/>
          <w:b/>
          <w:bCs/>
          <w:color w:val="000000" w:themeColor="text1"/>
          <w:sz w:val="28"/>
          <w:szCs w:val="28"/>
        </w:rPr>
        <w:t>, Alex Bigger-Allen</w:t>
      </w:r>
      <w:r w:rsidR="00EF4ED2" w:rsidRPr="00300EE7">
        <w:rPr>
          <w:rFonts w:ascii="Calibri" w:hAnsi="Calibri" w:cs="Calibri"/>
          <w:b/>
          <w:bCs/>
          <w:color w:val="000000" w:themeColor="text1"/>
          <w:sz w:val="28"/>
          <w:szCs w:val="28"/>
          <w:vertAlign w:val="superscript"/>
        </w:rPr>
        <w:t>1,6</w:t>
      </w:r>
      <w:r w:rsidR="00EF4ED2" w:rsidRPr="00300EE7">
        <w:rPr>
          <w:rFonts w:ascii="Calibri" w:hAnsi="Calibri" w:cs="Calibri"/>
          <w:b/>
          <w:bCs/>
          <w:color w:val="000000" w:themeColor="text1"/>
          <w:sz w:val="28"/>
          <w:szCs w:val="28"/>
        </w:rPr>
        <w:t>, George Lambrinos</w:t>
      </w:r>
      <w:r w:rsidR="00EF4ED2" w:rsidRPr="00300EE7">
        <w:rPr>
          <w:rFonts w:ascii="Calibri" w:hAnsi="Calibri" w:cs="Calibri"/>
          <w:b/>
          <w:bCs/>
          <w:color w:val="000000" w:themeColor="text1"/>
          <w:sz w:val="28"/>
          <w:szCs w:val="28"/>
          <w:vertAlign w:val="superscript"/>
        </w:rPr>
        <w:t>1,2</w:t>
      </w:r>
      <w:r w:rsidR="00EF4ED2" w:rsidRPr="00300EE7">
        <w:rPr>
          <w:rFonts w:ascii="Calibri" w:hAnsi="Calibri" w:cs="Calibri"/>
          <w:b/>
          <w:bCs/>
          <w:color w:val="000000" w:themeColor="text1"/>
          <w:sz w:val="28"/>
          <w:szCs w:val="28"/>
        </w:rPr>
        <w:t>, Yao Gao</w:t>
      </w:r>
      <w:r w:rsidR="00EF4ED2" w:rsidRPr="00300EE7">
        <w:rPr>
          <w:rFonts w:ascii="Calibri" w:hAnsi="Calibri" w:cs="Calibri"/>
          <w:b/>
          <w:bCs/>
          <w:color w:val="000000" w:themeColor="text1"/>
          <w:sz w:val="28"/>
          <w:szCs w:val="28"/>
          <w:vertAlign w:val="superscript"/>
        </w:rPr>
        <w:t>2,7</w:t>
      </w:r>
      <w:r w:rsidR="00EF4ED2" w:rsidRPr="00300EE7">
        <w:rPr>
          <w:rFonts w:ascii="Calibri" w:hAnsi="Calibri" w:cs="Calibri"/>
          <w:b/>
          <w:bCs/>
          <w:color w:val="000000" w:themeColor="text1"/>
          <w:sz w:val="28"/>
          <w:szCs w:val="28"/>
        </w:rPr>
        <w:t>, Diane R. Bielenberg</w:t>
      </w:r>
      <w:r w:rsidR="00EF4ED2" w:rsidRPr="00300EE7">
        <w:rPr>
          <w:rFonts w:ascii="Calibri" w:hAnsi="Calibri" w:cs="Calibri"/>
          <w:b/>
          <w:bCs/>
          <w:color w:val="000000" w:themeColor="text1"/>
          <w:sz w:val="28"/>
          <w:szCs w:val="28"/>
          <w:vertAlign w:val="superscript"/>
        </w:rPr>
        <w:t>2,7</w:t>
      </w:r>
      <w:r w:rsidR="00EF4ED2" w:rsidRPr="00300EE7">
        <w:rPr>
          <w:rFonts w:ascii="Calibri" w:hAnsi="Calibri" w:cs="Calibri"/>
          <w:b/>
          <w:bCs/>
          <w:color w:val="000000" w:themeColor="text1"/>
          <w:sz w:val="28"/>
          <w:szCs w:val="28"/>
        </w:rPr>
        <w:t>, and Rosalyn M. Adam</w:t>
      </w:r>
      <w:r w:rsidR="00EF4ED2" w:rsidRPr="00300EE7">
        <w:rPr>
          <w:rFonts w:ascii="Calibri" w:hAnsi="Calibri" w:cs="Calibri"/>
          <w:b/>
          <w:bCs/>
          <w:color w:val="000000" w:themeColor="text1"/>
          <w:sz w:val="28"/>
          <w:szCs w:val="28"/>
          <w:vertAlign w:val="superscript"/>
        </w:rPr>
        <w:t>1,2</w:t>
      </w:r>
    </w:p>
    <w:p w14:paraId="5A3C3A85" w14:textId="77777777" w:rsidR="00EF4ED2" w:rsidRPr="00300EE7" w:rsidRDefault="00EF4ED2" w:rsidP="00EF4ED2">
      <w:pPr>
        <w:rPr>
          <w:rFonts w:ascii="Calibri" w:hAnsi="Calibri" w:cs="Calibri"/>
          <w:color w:val="000000" w:themeColor="text1"/>
          <w:sz w:val="28"/>
          <w:szCs w:val="28"/>
        </w:rPr>
      </w:pPr>
    </w:p>
    <w:p w14:paraId="539DDC8D" w14:textId="6F64CD5C" w:rsidR="00EF4ED2" w:rsidRPr="00300EE7" w:rsidRDefault="00EF4ED2" w:rsidP="00EF4ED2">
      <w:pPr>
        <w:rPr>
          <w:rFonts w:ascii="Calibri" w:hAnsi="Calibri" w:cs="Calibri"/>
          <w:bCs/>
          <w:color w:val="000000" w:themeColor="text1"/>
          <w:sz w:val="28"/>
          <w:szCs w:val="28"/>
        </w:rPr>
      </w:pPr>
      <w:r w:rsidRPr="00300EE7">
        <w:rPr>
          <w:rFonts w:ascii="Calibri" w:hAnsi="Calibri" w:cs="Calibri"/>
          <w:bCs/>
          <w:color w:val="000000" w:themeColor="text1"/>
          <w:sz w:val="28"/>
          <w:szCs w:val="28"/>
          <w:vertAlign w:val="superscript"/>
        </w:rPr>
        <w:t>1</w:t>
      </w:r>
      <w:r w:rsidRPr="00300EE7">
        <w:rPr>
          <w:rFonts w:ascii="Calibri" w:hAnsi="Calibri" w:cs="Calibri"/>
          <w:bCs/>
          <w:color w:val="000000" w:themeColor="text1"/>
          <w:sz w:val="28"/>
          <w:szCs w:val="28"/>
        </w:rPr>
        <w:t>Department of Urology, Boston Children's Hospital</w:t>
      </w:r>
    </w:p>
    <w:p w14:paraId="6A22FE10" w14:textId="09273C09" w:rsidR="00EF4ED2" w:rsidRPr="00300EE7" w:rsidRDefault="00EF4ED2" w:rsidP="00EF4ED2">
      <w:pPr>
        <w:rPr>
          <w:rFonts w:ascii="Calibri" w:hAnsi="Calibri" w:cs="Calibri"/>
          <w:bCs/>
          <w:color w:val="000000" w:themeColor="text1"/>
          <w:sz w:val="28"/>
          <w:szCs w:val="28"/>
        </w:rPr>
      </w:pPr>
      <w:r w:rsidRPr="00300EE7">
        <w:rPr>
          <w:rFonts w:ascii="Calibri" w:hAnsi="Calibri" w:cs="Calibri"/>
          <w:bCs/>
          <w:color w:val="000000" w:themeColor="text1"/>
          <w:sz w:val="28"/>
          <w:szCs w:val="28"/>
          <w:vertAlign w:val="superscript"/>
        </w:rPr>
        <w:t>2</w:t>
      </w:r>
      <w:r w:rsidRPr="00300EE7">
        <w:rPr>
          <w:rFonts w:ascii="Calibri" w:hAnsi="Calibri" w:cs="Calibri"/>
          <w:bCs/>
          <w:color w:val="000000" w:themeColor="text1"/>
          <w:sz w:val="28"/>
          <w:szCs w:val="28"/>
        </w:rPr>
        <w:t>Department of Surgery, Harvard Medical School</w:t>
      </w:r>
    </w:p>
    <w:p w14:paraId="5B799AC8" w14:textId="4136E82E" w:rsidR="00EF4ED2" w:rsidRPr="00300EE7" w:rsidRDefault="00EF4ED2" w:rsidP="00EF4ED2">
      <w:pPr>
        <w:rPr>
          <w:rFonts w:ascii="Calibri" w:hAnsi="Calibri" w:cs="Calibri"/>
          <w:bCs/>
          <w:color w:val="000000" w:themeColor="text1"/>
          <w:sz w:val="28"/>
          <w:szCs w:val="28"/>
        </w:rPr>
      </w:pPr>
      <w:r w:rsidRPr="00300EE7">
        <w:rPr>
          <w:rFonts w:ascii="Calibri" w:hAnsi="Calibri" w:cs="Calibri"/>
          <w:bCs/>
          <w:color w:val="000000" w:themeColor="text1"/>
          <w:sz w:val="28"/>
          <w:szCs w:val="28"/>
          <w:vertAlign w:val="superscript"/>
        </w:rPr>
        <w:t>3</w:t>
      </w:r>
      <w:r w:rsidRPr="00300EE7">
        <w:rPr>
          <w:rFonts w:ascii="Calibri" w:hAnsi="Calibri" w:cs="Calibri"/>
          <w:bCs/>
          <w:color w:val="000000" w:themeColor="text1"/>
          <w:sz w:val="28"/>
          <w:szCs w:val="28"/>
        </w:rPr>
        <w:t>Division of Hematology/Oncology, Harvard Medical School Boston</w:t>
      </w:r>
    </w:p>
    <w:p w14:paraId="6333C4DE" w14:textId="72760E6A" w:rsidR="00EF4ED2" w:rsidRPr="00300EE7" w:rsidRDefault="00EF4ED2" w:rsidP="00EF4ED2">
      <w:pPr>
        <w:rPr>
          <w:rFonts w:ascii="Calibri" w:hAnsi="Calibri" w:cs="Calibri"/>
          <w:bCs/>
          <w:color w:val="000000" w:themeColor="text1"/>
          <w:sz w:val="28"/>
          <w:szCs w:val="28"/>
          <w:lang w:val="sv-SE"/>
        </w:rPr>
      </w:pPr>
      <w:r w:rsidRPr="00300EE7">
        <w:rPr>
          <w:rFonts w:ascii="Calibri" w:hAnsi="Calibri" w:cs="Calibri"/>
          <w:bCs/>
          <w:color w:val="000000" w:themeColor="text1"/>
          <w:sz w:val="28"/>
          <w:szCs w:val="28"/>
          <w:vertAlign w:val="superscript"/>
          <w:lang w:val="sv-SE"/>
        </w:rPr>
        <w:t>4</w:t>
      </w:r>
      <w:r w:rsidRPr="00300EE7">
        <w:rPr>
          <w:rFonts w:ascii="Calibri" w:hAnsi="Calibri" w:cs="Calibri"/>
          <w:bCs/>
          <w:color w:val="000000" w:themeColor="text1"/>
          <w:sz w:val="28"/>
          <w:szCs w:val="28"/>
          <w:lang w:val="sv-SE"/>
        </w:rPr>
        <w:t>Dana-Farber Cancer Institute, Boston</w:t>
      </w:r>
    </w:p>
    <w:p w14:paraId="54146D29" w14:textId="3613F351" w:rsidR="00EF4ED2" w:rsidRPr="00300EE7" w:rsidRDefault="00EF4ED2" w:rsidP="00EF4ED2">
      <w:pPr>
        <w:rPr>
          <w:rFonts w:ascii="Calibri" w:hAnsi="Calibri" w:cs="Calibri"/>
          <w:bCs/>
          <w:color w:val="000000" w:themeColor="text1"/>
          <w:sz w:val="28"/>
          <w:szCs w:val="28"/>
        </w:rPr>
      </w:pPr>
      <w:r w:rsidRPr="00300EE7">
        <w:rPr>
          <w:rFonts w:ascii="Calibri" w:hAnsi="Calibri" w:cs="Calibri"/>
          <w:bCs/>
          <w:color w:val="000000" w:themeColor="text1"/>
          <w:sz w:val="28"/>
          <w:szCs w:val="28"/>
          <w:vertAlign w:val="superscript"/>
        </w:rPr>
        <w:t>5</w:t>
      </w:r>
      <w:r w:rsidRPr="00300EE7">
        <w:rPr>
          <w:rFonts w:ascii="Calibri" w:hAnsi="Calibri" w:cs="Calibri"/>
          <w:bCs/>
          <w:color w:val="000000" w:themeColor="text1"/>
          <w:sz w:val="28"/>
          <w:szCs w:val="28"/>
        </w:rPr>
        <w:t>Broad Institute</w:t>
      </w:r>
    </w:p>
    <w:p w14:paraId="2EACA90B" w14:textId="24204984" w:rsidR="00EF4ED2" w:rsidRPr="00300EE7" w:rsidRDefault="00EF4ED2" w:rsidP="00EF4ED2">
      <w:pPr>
        <w:rPr>
          <w:rFonts w:ascii="Calibri" w:hAnsi="Calibri" w:cs="Calibri"/>
          <w:bCs/>
          <w:color w:val="000000" w:themeColor="text1"/>
          <w:sz w:val="28"/>
          <w:szCs w:val="28"/>
        </w:rPr>
      </w:pPr>
      <w:r w:rsidRPr="00300EE7">
        <w:rPr>
          <w:rFonts w:ascii="Calibri" w:hAnsi="Calibri" w:cs="Calibri"/>
          <w:bCs/>
          <w:color w:val="000000" w:themeColor="text1"/>
          <w:sz w:val="28"/>
          <w:szCs w:val="28"/>
          <w:vertAlign w:val="superscript"/>
        </w:rPr>
        <w:t>6</w:t>
      </w:r>
      <w:r w:rsidRPr="00300EE7">
        <w:rPr>
          <w:rFonts w:ascii="Calibri" w:hAnsi="Calibri" w:cs="Calibri"/>
          <w:bCs/>
          <w:color w:val="000000" w:themeColor="text1"/>
          <w:sz w:val="28"/>
          <w:szCs w:val="28"/>
        </w:rPr>
        <w:t xml:space="preserve">Biological Biomedical Sciences Program, Division of Medical Sciences, Harvard Medical School </w:t>
      </w:r>
    </w:p>
    <w:p w14:paraId="160C3464" w14:textId="30DDDB18" w:rsidR="00CA3842" w:rsidRPr="00300EE7" w:rsidRDefault="00EF4ED2" w:rsidP="00EF4ED2">
      <w:pPr>
        <w:contextualSpacing/>
        <w:rPr>
          <w:rFonts w:ascii="Calibri" w:hAnsi="Calibri" w:cs="Calibri"/>
          <w:sz w:val="28"/>
          <w:szCs w:val="28"/>
        </w:rPr>
      </w:pPr>
      <w:r w:rsidRPr="00300EE7">
        <w:rPr>
          <w:rFonts w:ascii="Calibri" w:hAnsi="Calibri" w:cs="Calibri"/>
          <w:bCs/>
          <w:color w:val="000000" w:themeColor="text1"/>
          <w:sz w:val="28"/>
          <w:szCs w:val="28"/>
          <w:vertAlign w:val="superscript"/>
        </w:rPr>
        <w:t>7</w:t>
      </w:r>
      <w:r w:rsidRPr="00300EE7">
        <w:rPr>
          <w:rFonts w:ascii="Calibri" w:hAnsi="Calibri" w:cs="Calibri"/>
          <w:bCs/>
          <w:color w:val="000000" w:themeColor="text1"/>
          <w:sz w:val="28"/>
          <w:szCs w:val="28"/>
        </w:rPr>
        <w:t>Vascular Biology Program, Boston Children's Hospital</w:t>
      </w:r>
    </w:p>
    <w:p w14:paraId="2A5CFB36" w14:textId="77777777" w:rsidR="00003276" w:rsidRPr="00300EE7" w:rsidRDefault="00003276" w:rsidP="004E0C5A">
      <w:pPr>
        <w:widowControl w:val="0"/>
        <w:autoSpaceDE w:val="0"/>
        <w:autoSpaceDN w:val="0"/>
        <w:adjustRightInd w:val="0"/>
        <w:rPr>
          <w:rFonts w:ascii="Calibri" w:hAnsi="Calibri" w:cs="Calibri"/>
          <w:color w:val="000000"/>
        </w:rPr>
      </w:pPr>
    </w:p>
    <w:p w14:paraId="6095F49B" w14:textId="16F869E2" w:rsidR="00A36302" w:rsidRPr="00300EE7" w:rsidRDefault="004E0C5A" w:rsidP="004E0C5A">
      <w:pPr>
        <w:outlineLvl w:val="0"/>
        <w:rPr>
          <w:rFonts w:ascii="Calibri" w:hAnsi="Calibri" w:cs="Calibri"/>
          <w:b/>
        </w:rPr>
      </w:pPr>
      <w:r w:rsidRPr="00300EE7">
        <w:rPr>
          <w:rFonts w:ascii="Calibri" w:hAnsi="Calibri" w:cs="Calibri"/>
          <w:b/>
        </w:rPr>
        <w:t>Corresponding Author</w:t>
      </w:r>
      <w:r w:rsidR="00EF4ED2" w:rsidRPr="00300EE7">
        <w:rPr>
          <w:rFonts w:ascii="Calibri" w:hAnsi="Calibri" w:cs="Calibri"/>
          <w:b/>
        </w:rPr>
        <w:t>s</w:t>
      </w:r>
      <w:r w:rsidRPr="00300EE7">
        <w:rPr>
          <w:rFonts w:ascii="Calibri" w:hAnsi="Calibri" w:cs="Calibri"/>
          <w:b/>
        </w:rPr>
        <w:t>:</w:t>
      </w:r>
    </w:p>
    <w:p w14:paraId="691467AA" w14:textId="77777777" w:rsidR="00EF4ED2" w:rsidRPr="00300EE7" w:rsidRDefault="00EF4ED2" w:rsidP="00EF4ED2">
      <w:pPr>
        <w:rPr>
          <w:rFonts w:ascii="Calibri" w:hAnsi="Calibri" w:cs="Calibri"/>
          <w:bCs/>
          <w:color w:val="000000" w:themeColor="text1"/>
        </w:rPr>
      </w:pPr>
      <w:r w:rsidRPr="00300EE7">
        <w:rPr>
          <w:rFonts w:ascii="Calibri" w:hAnsi="Calibri" w:cs="Calibri"/>
          <w:bCs/>
          <w:color w:val="000000" w:themeColor="text1"/>
        </w:rPr>
        <w:t xml:space="preserve">Ali Hashemi Gheinani </w:t>
      </w:r>
    </w:p>
    <w:p w14:paraId="5302BBE5" w14:textId="4734994A" w:rsidR="00EF4ED2" w:rsidRPr="00300EE7" w:rsidRDefault="00CA6C7F" w:rsidP="00EF4ED2">
      <w:pPr>
        <w:rPr>
          <w:rFonts w:ascii="Calibri" w:hAnsi="Calibri" w:cs="Calibri"/>
          <w:bCs/>
          <w:color w:val="000000" w:themeColor="text1"/>
        </w:rPr>
      </w:pPr>
      <w:hyperlink r:id="rId8" w:history="1">
        <w:r w:rsidR="00EF4ED2" w:rsidRPr="00300EE7">
          <w:rPr>
            <w:rStyle w:val="Hyperlink"/>
            <w:rFonts w:ascii="Calibri" w:hAnsi="Calibri" w:cs="Calibri"/>
            <w:bCs/>
          </w:rPr>
          <w:t>Ali.HashemiGheinani@childrens.harvard.edu</w:t>
        </w:r>
      </w:hyperlink>
      <w:r w:rsidR="00EF4ED2" w:rsidRPr="00300EE7">
        <w:rPr>
          <w:rFonts w:ascii="Calibri" w:hAnsi="Calibri" w:cs="Calibri"/>
          <w:bCs/>
          <w:color w:val="000000" w:themeColor="text1"/>
        </w:rPr>
        <w:t xml:space="preserve"> </w:t>
      </w:r>
    </w:p>
    <w:p w14:paraId="47E9845F" w14:textId="77777777" w:rsidR="00EF4ED2" w:rsidRPr="00300EE7" w:rsidRDefault="00EF4ED2" w:rsidP="00EF4ED2">
      <w:pPr>
        <w:rPr>
          <w:rFonts w:ascii="Calibri" w:hAnsi="Calibri" w:cs="Calibri"/>
          <w:bCs/>
          <w:color w:val="000000" w:themeColor="text1"/>
        </w:rPr>
      </w:pPr>
    </w:p>
    <w:p w14:paraId="5652BC90" w14:textId="77777777" w:rsidR="00EF4ED2" w:rsidRPr="00300EE7" w:rsidRDefault="00EF4ED2" w:rsidP="00EF4ED2">
      <w:pPr>
        <w:outlineLvl w:val="0"/>
        <w:rPr>
          <w:rFonts w:ascii="Calibri" w:hAnsi="Calibri" w:cs="Calibri"/>
          <w:bCs/>
          <w:color w:val="000000" w:themeColor="text1"/>
        </w:rPr>
      </w:pPr>
      <w:r w:rsidRPr="00300EE7">
        <w:rPr>
          <w:rFonts w:ascii="Calibri" w:hAnsi="Calibri" w:cs="Calibri"/>
          <w:bCs/>
          <w:color w:val="000000" w:themeColor="text1"/>
        </w:rPr>
        <w:t xml:space="preserve">Rosalyn Adam </w:t>
      </w:r>
      <w:r w:rsidRPr="00300EE7">
        <w:rPr>
          <w:rFonts w:ascii="Calibri" w:hAnsi="Calibri" w:cs="Calibri"/>
          <w:bCs/>
          <w:color w:val="000000" w:themeColor="text1"/>
        </w:rPr>
        <w:tab/>
      </w:r>
    </w:p>
    <w:p w14:paraId="1A1E95FF" w14:textId="3AC33C5D" w:rsidR="008F248A" w:rsidRPr="00300EE7" w:rsidRDefault="00CA6C7F" w:rsidP="00EF4ED2">
      <w:pPr>
        <w:outlineLvl w:val="0"/>
        <w:rPr>
          <w:rFonts w:ascii="Calibri" w:hAnsi="Calibri" w:cs="Calibri"/>
          <w:b/>
        </w:rPr>
      </w:pPr>
      <w:hyperlink r:id="rId9" w:history="1">
        <w:r w:rsidR="00EF4ED2" w:rsidRPr="00300EE7">
          <w:rPr>
            <w:rStyle w:val="Hyperlink"/>
            <w:rFonts w:ascii="Calibri" w:hAnsi="Calibri" w:cs="Calibri"/>
            <w:bCs/>
          </w:rPr>
          <w:t>rosalyn.adam@childrens.harvard.edu</w:t>
        </w:r>
      </w:hyperlink>
      <w:r w:rsidR="00EF4ED2" w:rsidRPr="00300EE7">
        <w:rPr>
          <w:rFonts w:ascii="Calibri" w:hAnsi="Calibri" w:cs="Calibri"/>
          <w:bCs/>
          <w:color w:val="000000" w:themeColor="text1"/>
        </w:rPr>
        <w:t xml:space="preserve"> </w:t>
      </w:r>
    </w:p>
    <w:p w14:paraId="344DE8F6" w14:textId="77777777" w:rsidR="00EF4ED2" w:rsidRPr="00300EE7" w:rsidRDefault="00EF4ED2" w:rsidP="004E0C5A">
      <w:pPr>
        <w:outlineLvl w:val="0"/>
        <w:rPr>
          <w:rFonts w:ascii="Calibri" w:hAnsi="Calibri" w:cs="Calibri"/>
          <w:b/>
        </w:rPr>
      </w:pPr>
    </w:p>
    <w:p w14:paraId="226D0BF0" w14:textId="3F18C517" w:rsidR="004E0C5A" w:rsidRPr="00300EE7" w:rsidRDefault="00A36302" w:rsidP="004E0C5A">
      <w:pPr>
        <w:outlineLvl w:val="0"/>
        <w:rPr>
          <w:rFonts w:ascii="Calibri" w:hAnsi="Calibri" w:cs="Calibri"/>
          <w:b/>
        </w:rPr>
      </w:pPr>
      <w:r w:rsidRPr="00300EE7">
        <w:rPr>
          <w:rFonts w:ascii="Calibri" w:hAnsi="Calibri" w:cs="Calibri"/>
          <w:b/>
        </w:rPr>
        <w:t>Co-authors:</w:t>
      </w:r>
      <w:r w:rsidR="004E0C5A" w:rsidRPr="00300EE7">
        <w:rPr>
          <w:rFonts w:ascii="Calibri" w:hAnsi="Calibri" w:cs="Calibri"/>
          <w:b/>
        </w:rPr>
        <w:t xml:space="preserve"> </w:t>
      </w:r>
    </w:p>
    <w:bookmarkStart w:id="0" w:name="_Hlk25233958"/>
    <w:p w14:paraId="2F5A64D8" w14:textId="4479E763" w:rsidR="00EF4ED2" w:rsidRPr="00300EE7" w:rsidRDefault="00EF4ED2" w:rsidP="00EF4ED2">
      <w:pPr>
        <w:rPr>
          <w:rFonts w:ascii="Calibri" w:hAnsi="Calibri" w:cs="Calibri"/>
          <w:bCs/>
          <w:color w:val="000000" w:themeColor="text1"/>
          <w:lang w:val="sv-SE"/>
        </w:rPr>
      </w:pPr>
      <w:r w:rsidRPr="00300EE7">
        <w:rPr>
          <w:rFonts w:ascii="Calibri" w:hAnsi="Calibri" w:cs="Calibri"/>
          <w:bCs/>
          <w:color w:val="000000" w:themeColor="text1"/>
          <w:lang w:val="sv-SE"/>
        </w:rPr>
        <w:fldChar w:fldCharType="begin"/>
      </w:r>
      <w:r w:rsidRPr="00300EE7">
        <w:rPr>
          <w:rFonts w:ascii="Calibri" w:hAnsi="Calibri" w:cs="Calibri"/>
          <w:bCs/>
          <w:color w:val="000000" w:themeColor="text1"/>
          <w:lang w:val="sv-SE"/>
        </w:rPr>
        <w:instrText xml:space="preserve"> HYPERLINK "mailto:Hussein.atta@childrens.harvard.edu" </w:instrText>
      </w:r>
      <w:r w:rsidRPr="00300EE7">
        <w:rPr>
          <w:rFonts w:ascii="Calibri" w:hAnsi="Calibri" w:cs="Calibri"/>
          <w:bCs/>
          <w:color w:val="000000" w:themeColor="text1"/>
          <w:lang w:val="sv-SE"/>
        </w:rPr>
        <w:fldChar w:fldCharType="separate"/>
      </w:r>
      <w:r w:rsidRPr="00300EE7">
        <w:rPr>
          <w:rStyle w:val="Hyperlink"/>
          <w:rFonts w:ascii="Calibri" w:hAnsi="Calibri" w:cs="Calibri"/>
          <w:bCs/>
          <w:lang w:val="sv-SE"/>
        </w:rPr>
        <w:t>Hussein.atta@childrens.harvard.edu</w:t>
      </w:r>
      <w:r w:rsidRPr="00300EE7">
        <w:rPr>
          <w:rFonts w:ascii="Calibri" w:hAnsi="Calibri" w:cs="Calibri"/>
          <w:bCs/>
          <w:color w:val="000000" w:themeColor="text1"/>
          <w:lang w:val="sv-SE"/>
        </w:rPr>
        <w:fldChar w:fldCharType="end"/>
      </w:r>
      <w:r w:rsidRPr="00300EE7">
        <w:rPr>
          <w:rFonts w:ascii="Calibri" w:hAnsi="Calibri" w:cs="Calibri"/>
          <w:bCs/>
          <w:color w:val="000000" w:themeColor="text1"/>
          <w:lang w:val="sv-SE"/>
        </w:rPr>
        <w:t xml:space="preserve"> </w:t>
      </w:r>
    </w:p>
    <w:p w14:paraId="39DB6DAA" w14:textId="29E968C3" w:rsidR="00EF4ED2" w:rsidRPr="00300EE7" w:rsidRDefault="00CA6C7F" w:rsidP="00EF4ED2">
      <w:pPr>
        <w:rPr>
          <w:rFonts w:ascii="Calibri" w:hAnsi="Calibri" w:cs="Calibri"/>
          <w:bCs/>
          <w:color w:val="000000" w:themeColor="text1"/>
        </w:rPr>
      </w:pPr>
      <w:hyperlink r:id="rId10" w:history="1">
        <w:r w:rsidR="00EF4ED2" w:rsidRPr="00300EE7">
          <w:rPr>
            <w:rStyle w:val="Hyperlink"/>
            <w:rFonts w:ascii="Calibri" w:hAnsi="Calibri" w:cs="Calibri"/>
            <w:bCs/>
          </w:rPr>
          <w:t>Ali.HashemiGheinani@childrens.harvard.edu</w:t>
        </w:r>
      </w:hyperlink>
      <w:r w:rsidR="00EF4ED2" w:rsidRPr="00300EE7">
        <w:rPr>
          <w:rFonts w:ascii="Calibri" w:hAnsi="Calibri" w:cs="Calibri"/>
          <w:bCs/>
          <w:color w:val="000000" w:themeColor="text1"/>
        </w:rPr>
        <w:t xml:space="preserve"> </w:t>
      </w:r>
    </w:p>
    <w:p w14:paraId="320AD944" w14:textId="1A0E7F49" w:rsidR="00EF4ED2" w:rsidRPr="00300EE7" w:rsidRDefault="00CA6C7F" w:rsidP="00EF4ED2">
      <w:pPr>
        <w:rPr>
          <w:rFonts w:ascii="Calibri" w:hAnsi="Calibri" w:cs="Calibri"/>
          <w:bCs/>
          <w:color w:val="000000" w:themeColor="text1"/>
        </w:rPr>
      </w:pPr>
      <w:hyperlink r:id="rId11" w:history="1">
        <w:r w:rsidR="00EF4ED2" w:rsidRPr="00300EE7">
          <w:rPr>
            <w:rStyle w:val="Hyperlink"/>
            <w:rFonts w:ascii="Calibri" w:hAnsi="Calibri" w:cs="Calibri"/>
            <w:bCs/>
          </w:rPr>
          <w:t>alw16e@my.fsu.edu</w:t>
        </w:r>
      </w:hyperlink>
      <w:r w:rsidR="00EF4ED2" w:rsidRPr="00300EE7">
        <w:rPr>
          <w:rFonts w:ascii="Calibri" w:hAnsi="Calibri" w:cs="Calibri"/>
          <w:bCs/>
          <w:color w:val="000000" w:themeColor="text1"/>
        </w:rPr>
        <w:t xml:space="preserve"> </w:t>
      </w:r>
    </w:p>
    <w:p w14:paraId="653DDC9E" w14:textId="21BBEEFB" w:rsidR="00EF4ED2" w:rsidRPr="00300EE7" w:rsidRDefault="00CA6C7F" w:rsidP="00EF4ED2">
      <w:pPr>
        <w:rPr>
          <w:rFonts w:ascii="Calibri" w:hAnsi="Calibri" w:cs="Calibri"/>
          <w:bCs/>
          <w:color w:val="000000" w:themeColor="text1"/>
        </w:rPr>
      </w:pPr>
      <w:hyperlink r:id="rId12" w:history="1">
        <w:r w:rsidR="00EF4ED2" w:rsidRPr="00300EE7">
          <w:rPr>
            <w:rStyle w:val="Hyperlink"/>
            <w:rFonts w:ascii="Calibri" w:hAnsi="Calibri" w:cs="Calibri"/>
            <w:bCs/>
          </w:rPr>
          <w:t>yaser.heshmati@childrens.harvard.edu</w:t>
        </w:r>
      </w:hyperlink>
      <w:r w:rsidR="00EF4ED2" w:rsidRPr="00300EE7">
        <w:rPr>
          <w:rFonts w:ascii="Calibri" w:hAnsi="Calibri" w:cs="Calibri"/>
          <w:bCs/>
          <w:color w:val="000000" w:themeColor="text1"/>
        </w:rPr>
        <w:t xml:space="preserve"> </w:t>
      </w:r>
    </w:p>
    <w:p w14:paraId="11458E37" w14:textId="1F2B6ECE" w:rsidR="00EF4ED2" w:rsidRPr="00300EE7" w:rsidRDefault="00CA6C7F" w:rsidP="00EF4ED2">
      <w:pPr>
        <w:rPr>
          <w:rFonts w:ascii="Calibri" w:hAnsi="Calibri" w:cs="Calibri"/>
          <w:bCs/>
          <w:color w:val="000000" w:themeColor="text1"/>
        </w:rPr>
      </w:pPr>
      <w:hyperlink r:id="rId13" w:history="1">
        <w:r w:rsidR="00EF4ED2" w:rsidRPr="00300EE7">
          <w:rPr>
            <w:rStyle w:val="Hyperlink"/>
            <w:rFonts w:ascii="Calibri" w:hAnsi="Calibri" w:cs="Calibri"/>
            <w:bCs/>
          </w:rPr>
          <w:t>aab589@g.harvard.edu</w:t>
        </w:r>
      </w:hyperlink>
      <w:r w:rsidR="00EF4ED2" w:rsidRPr="00300EE7">
        <w:rPr>
          <w:rFonts w:ascii="Calibri" w:hAnsi="Calibri" w:cs="Calibri"/>
          <w:bCs/>
          <w:color w:val="000000" w:themeColor="text1"/>
        </w:rPr>
        <w:t xml:space="preserve"> </w:t>
      </w:r>
    </w:p>
    <w:p w14:paraId="346D8E47" w14:textId="1C289F0C" w:rsidR="00EF4ED2" w:rsidRPr="00300EE7" w:rsidRDefault="00CA6C7F" w:rsidP="00EF4ED2">
      <w:pPr>
        <w:rPr>
          <w:rFonts w:ascii="Calibri" w:hAnsi="Calibri" w:cs="Calibri"/>
          <w:bCs/>
          <w:color w:val="000000" w:themeColor="text1"/>
        </w:rPr>
      </w:pPr>
      <w:hyperlink r:id="rId14" w:history="1">
        <w:r w:rsidR="00EF4ED2" w:rsidRPr="00300EE7">
          <w:rPr>
            <w:rStyle w:val="Hyperlink"/>
            <w:rFonts w:ascii="Calibri" w:hAnsi="Calibri" w:cs="Calibri"/>
            <w:bCs/>
          </w:rPr>
          <w:t>George.Lambrinos@childrens.harvard.edu</w:t>
        </w:r>
      </w:hyperlink>
      <w:r w:rsidR="00EF4ED2" w:rsidRPr="00300EE7">
        <w:rPr>
          <w:rFonts w:ascii="Calibri" w:hAnsi="Calibri" w:cs="Calibri"/>
          <w:bCs/>
          <w:color w:val="000000" w:themeColor="text1"/>
        </w:rPr>
        <w:t xml:space="preserve"> </w:t>
      </w:r>
    </w:p>
    <w:p w14:paraId="69F7F968" w14:textId="2D4D4EBD" w:rsidR="00EF4ED2" w:rsidRPr="008B508A" w:rsidRDefault="00CA6C7F" w:rsidP="00EF4ED2">
      <w:pPr>
        <w:rPr>
          <w:rFonts w:ascii="Calibri" w:hAnsi="Calibri" w:cs="Calibri"/>
          <w:bCs/>
          <w:color w:val="0000FF"/>
          <w:u w:val="single"/>
          <w:lang w:val="sv-SE"/>
        </w:rPr>
      </w:pPr>
      <w:hyperlink r:id="rId15" w:history="1">
        <w:r w:rsidR="00EF4ED2" w:rsidRPr="008B508A">
          <w:rPr>
            <w:rStyle w:val="Hyperlink"/>
            <w:rFonts w:ascii="Calibri" w:hAnsi="Calibri" w:cs="Calibri"/>
            <w:bCs/>
            <w:lang w:val="sv-SE"/>
          </w:rPr>
          <w:t>yao.gao@childrens.harvard.edu</w:t>
        </w:r>
      </w:hyperlink>
      <w:r w:rsidR="00EF4ED2" w:rsidRPr="008B508A">
        <w:rPr>
          <w:rStyle w:val="Hyperlink"/>
          <w:rFonts w:ascii="Calibri" w:hAnsi="Calibri" w:cs="Calibri"/>
          <w:bCs/>
          <w:lang w:val="sv-SE"/>
        </w:rPr>
        <w:t xml:space="preserve"> </w:t>
      </w:r>
      <w:r w:rsidR="00EF4ED2" w:rsidRPr="008B508A">
        <w:rPr>
          <w:rFonts w:ascii="Calibri" w:hAnsi="Calibri" w:cs="Calibri"/>
          <w:bCs/>
          <w:color w:val="0000FF"/>
          <w:u w:val="single"/>
          <w:lang w:val="sv-SE"/>
        </w:rPr>
        <w:t xml:space="preserve">  </w:t>
      </w:r>
    </w:p>
    <w:p w14:paraId="6927ECC9" w14:textId="2776BB0D" w:rsidR="00EF4ED2" w:rsidRPr="008B508A" w:rsidRDefault="00CA6C7F" w:rsidP="00EF4ED2">
      <w:pPr>
        <w:rPr>
          <w:rFonts w:ascii="Calibri" w:hAnsi="Calibri" w:cs="Calibri"/>
          <w:bCs/>
          <w:color w:val="0000FF"/>
          <w:u w:val="single"/>
          <w:lang w:val="sv-SE"/>
        </w:rPr>
      </w:pPr>
      <w:hyperlink r:id="rId16" w:history="1">
        <w:r w:rsidR="00EF4ED2" w:rsidRPr="008B508A">
          <w:rPr>
            <w:rStyle w:val="Hyperlink"/>
            <w:rFonts w:ascii="Calibri" w:hAnsi="Calibri" w:cs="Calibri"/>
            <w:bCs/>
            <w:lang w:val="sv-SE"/>
          </w:rPr>
          <w:t>diane.bielenberg@childrens.harvard.edu</w:t>
        </w:r>
      </w:hyperlink>
    </w:p>
    <w:p w14:paraId="53CD05F9" w14:textId="09D26608" w:rsidR="004E0C5A" w:rsidRPr="00B07A3B" w:rsidRDefault="004E0C5A" w:rsidP="00EF4ED2">
      <w:pPr>
        <w:outlineLvl w:val="0"/>
        <w:rPr>
          <w:rFonts w:asciiTheme="minorHAnsi" w:hAnsiTheme="minorHAnsi" w:cstheme="minorHAnsi"/>
        </w:rPr>
      </w:pPr>
    </w:p>
    <w:bookmarkEnd w:id="0"/>
    <w:p w14:paraId="6EF64E9D" w14:textId="77777777" w:rsidR="0090653D" w:rsidRDefault="0090653D">
      <w:pPr>
        <w:rPr>
          <w:rFonts w:asciiTheme="minorHAnsi" w:hAnsiTheme="minorHAnsi" w:cstheme="minorHAnsi"/>
          <w:bCs/>
          <w:sz w:val="52"/>
          <w:szCs w:val="52"/>
        </w:rPr>
      </w:pPr>
      <w:r>
        <w:rPr>
          <w:rFonts w:asciiTheme="minorHAnsi" w:hAnsiTheme="minorHAnsi" w:cstheme="minorHAnsi"/>
        </w:rPr>
        <w:br w:type="page"/>
      </w:r>
    </w:p>
    <w:p w14:paraId="13B499BC" w14:textId="3C85AACD"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hAnsiTheme="minorHAnsi" w:cstheme="minorHAnsi"/>
          <w:b/>
        </w:rPr>
      </w:pPr>
    </w:p>
    <w:p w14:paraId="028A9751" w14:textId="39D2541A" w:rsidR="00987081" w:rsidRPr="00B07A3B" w:rsidRDefault="00987081" w:rsidP="00652165">
      <w:pPr>
        <w:spacing w:before="120"/>
        <w:ind w:left="216" w:hanging="216"/>
        <w:rPr>
          <w:rFonts w:asciiTheme="minorHAnsi" w:hAnsiTheme="minorHAnsi" w:cstheme="minorHAnsi"/>
          <w:b/>
        </w:rPr>
      </w:pPr>
      <w:r w:rsidRPr="00B07A3B">
        <w:rPr>
          <w:rFonts w:asciiTheme="minorHAnsi" w:hAnsiTheme="minorHAnsi" w:cstheme="minorHAnsi"/>
          <w:b/>
        </w:rPr>
        <w:t xml:space="preserve">1. </w:t>
      </w:r>
      <w:r w:rsidRPr="00B07A3B">
        <w:rPr>
          <w:rFonts w:asciiTheme="minorHAnsi" w:hAnsiTheme="minorHAnsi" w:cstheme="minorHAnsi"/>
          <w:b/>
          <w:bCs/>
        </w:rPr>
        <w:t>Microscopy</w:t>
      </w:r>
      <w:r w:rsidRPr="00B07A3B">
        <w:rPr>
          <w:rFonts w:asciiTheme="minorHAnsi" w:hAnsiTheme="minorHAnsi" w:cstheme="minorHAnsi"/>
        </w:rPr>
        <w:t>: Does your protocol involve video microscopy, such as filming a complex dissection or microinjection technique?</w:t>
      </w:r>
      <w:r w:rsidRPr="00B07A3B">
        <w:rPr>
          <w:rFonts w:asciiTheme="minorHAnsi" w:hAnsiTheme="minorHAnsi" w:cstheme="minorHAnsi"/>
          <w:b/>
        </w:rPr>
        <w:t xml:space="preserve">  </w:t>
      </w:r>
      <w:r w:rsidR="00300EE7">
        <w:rPr>
          <w:rFonts w:asciiTheme="minorHAnsi" w:hAnsiTheme="minorHAnsi" w:cstheme="minorHAnsi"/>
          <w:b/>
          <w:bCs/>
        </w:rPr>
        <w:t>N</w:t>
      </w:r>
      <w:r w:rsidRPr="00B07A3B">
        <w:rPr>
          <w:rFonts w:asciiTheme="minorHAnsi" w:hAnsiTheme="minorHAnsi" w:cstheme="minorHAnsi"/>
        </w:rPr>
        <w:t xml:space="preserve">  </w:t>
      </w:r>
    </w:p>
    <w:p w14:paraId="6179BE85" w14:textId="77777777" w:rsidR="00987081" w:rsidRPr="00B07A3B" w:rsidRDefault="00987081" w:rsidP="00987081">
      <w:pPr>
        <w:spacing w:before="120"/>
        <w:rPr>
          <w:rFonts w:asciiTheme="minorHAnsi" w:hAnsiTheme="minorHAnsi" w:cstheme="minorHAnsi"/>
          <w:b/>
        </w:rPr>
      </w:pPr>
    </w:p>
    <w:p w14:paraId="168EEBC1" w14:textId="3BE58E94" w:rsidR="00987081" w:rsidRPr="00B07A3B" w:rsidRDefault="00987081" w:rsidP="00652165">
      <w:pPr>
        <w:spacing w:before="120"/>
        <w:ind w:left="216" w:hanging="216"/>
        <w:rPr>
          <w:rFonts w:asciiTheme="minorHAnsi" w:hAnsiTheme="minorHAnsi" w:cstheme="minorHAnsi"/>
        </w:rPr>
      </w:pPr>
      <w:r w:rsidRPr="00B07A3B">
        <w:rPr>
          <w:rFonts w:asciiTheme="minorHAnsi" w:hAnsiTheme="minorHAnsi" w:cstheme="minorHAnsi"/>
          <w:b/>
        </w:rPr>
        <w:t xml:space="preserve">2. Software: </w:t>
      </w:r>
      <w:r w:rsidRPr="00B07A3B">
        <w:rPr>
          <w:rFonts w:asciiTheme="minorHAnsi" w:hAnsiTheme="minorHAnsi" w:cstheme="minorHAnsi"/>
        </w:rPr>
        <w:t xml:space="preserve">Does the part of your protocol being filmed </w:t>
      </w:r>
      <w:r w:rsidR="00933861">
        <w:rPr>
          <w:rFonts w:asciiTheme="minorHAnsi" w:hAnsiTheme="minorHAnsi" w:cstheme="minorHAnsi"/>
        </w:rPr>
        <w:t>demonstrate</w:t>
      </w:r>
      <w:r w:rsidR="00652165">
        <w:rPr>
          <w:rFonts w:asciiTheme="minorHAnsi" w:hAnsiTheme="minorHAnsi" w:cstheme="minorHAnsi"/>
        </w:rPr>
        <w:t xml:space="preserve"> </w:t>
      </w:r>
      <w:r w:rsidRPr="00B07A3B">
        <w:rPr>
          <w:rFonts w:asciiTheme="minorHAnsi" w:hAnsiTheme="minorHAnsi" w:cstheme="minorHAnsi"/>
        </w:rPr>
        <w:t>software usage?</w:t>
      </w:r>
      <w:r w:rsidRPr="00B07A3B">
        <w:rPr>
          <w:rFonts w:asciiTheme="minorHAnsi" w:hAnsiTheme="minorHAnsi" w:cstheme="minorHAnsi"/>
          <w:b/>
        </w:rPr>
        <w:t xml:space="preserve">  </w:t>
      </w:r>
      <w:r w:rsidR="00300EE7">
        <w:rPr>
          <w:rFonts w:asciiTheme="minorHAnsi" w:hAnsiTheme="minorHAnsi" w:cstheme="minorHAnsi"/>
          <w:b/>
          <w:bCs/>
        </w:rPr>
        <w:t>Y</w:t>
      </w:r>
    </w:p>
    <w:p w14:paraId="03F71320" w14:textId="21937B9B" w:rsidR="00987081" w:rsidRPr="00B07A3B" w:rsidRDefault="00987081" w:rsidP="00652165">
      <w:pPr>
        <w:spacing w:before="120"/>
        <w:ind w:left="720"/>
        <w:rPr>
          <w:rFonts w:asciiTheme="minorHAnsi" w:hAnsiTheme="minorHAnsi" w:cstheme="minorHAnsi"/>
        </w:rPr>
      </w:pPr>
      <w:r w:rsidRPr="00B07A3B">
        <w:rPr>
          <w:rFonts w:asciiTheme="minorHAnsi" w:hAnsiTheme="minorHAnsi" w:cstheme="minorHAnsi"/>
        </w:rPr>
        <w:t xml:space="preserve">If </w:t>
      </w:r>
      <w:r w:rsidRPr="00B07A3B">
        <w:rPr>
          <w:rFonts w:asciiTheme="minorHAnsi" w:hAnsiTheme="minorHAnsi" w:cstheme="minorHAnsi"/>
          <w:b/>
          <w:bCs/>
        </w:rPr>
        <w:t>Yes</w:t>
      </w:r>
      <w:r w:rsidRPr="00B07A3B">
        <w:rPr>
          <w:rFonts w:asciiTheme="minorHAnsi" w:hAnsiTheme="minorHAnsi" w:cstheme="minorHAnsi"/>
        </w:rPr>
        <w:t xml:space="preserve">, we will need you to record using </w:t>
      </w:r>
      <w:hyperlink r:id="rId17" w:history="1">
        <w:r w:rsidRPr="00B07A3B">
          <w:rPr>
            <w:rFonts w:asciiTheme="minorHAnsi" w:hAnsiTheme="minorHAnsi" w:cstheme="minorHAnsi"/>
            <w:color w:val="0000FF"/>
            <w:u w:val="single"/>
          </w:rPr>
          <w:t>screen recording software</w:t>
        </w:r>
      </w:hyperlink>
      <w:r w:rsidRPr="00B07A3B">
        <w:rPr>
          <w:rFonts w:asciiTheme="minorHAnsi" w:hAnsiTheme="minorHAnsi" w:cstheme="minorHAnsi"/>
          <w:color w:val="3366FF"/>
        </w:rPr>
        <w:t xml:space="preserve"> </w:t>
      </w:r>
      <w:r w:rsidRPr="00B07A3B">
        <w:rPr>
          <w:rFonts w:asciiTheme="minorHAnsi" w:hAnsiTheme="minorHAnsi" w:cstheme="minorHAnsi"/>
        </w:rPr>
        <w:t xml:space="preserve">to capture the steps. If you use a Mac, </w:t>
      </w:r>
      <w:hyperlink r:id="rId18" w:history="1">
        <w:r w:rsidRPr="00B07A3B">
          <w:rPr>
            <w:rFonts w:asciiTheme="minorHAnsi" w:hAnsiTheme="minorHAnsi" w:cstheme="minorHAnsi"/>
            <w:color w:val="0000FF"/>
            <w:u w:val="single"/>
          </w:rPr>
          <w:t>QuickTime X</w:t>
        </w:r>
      </w:hyperlink>
      <w:r w:rsidRPr="00B07A3B">
        <w:rPr>
          <w:rFonts w:asciiTheme="minorHAnsi" w:hAnsiTheme="minorHAnsi" w:cstheme="minorHAnsi"/>
        </w:rPr>
        <w:t xml:space="preserve"> also has the ability to record the steps.</w:t>
      </w:r>
      <w:r w:rsidR="007D6AEA" w:rsidRPr="007D6AEA">
        <w:rPr>
          <w:rFonts w:asciiTheme="minorHAnsi" w:hAnsiTheme="minorHAnsi" w:cstheme="minorHAnsi"/>
          <w:highlight w:val="yellow"/>
        </w:rPr>
        <w:t xml:space="preserve"> </w:t>
      </w:r>
      <w:r w:rsidR="007D6AEA" w:rsidRPr="0002591A">
        <w:rPr>
          <w:rFonts w:asciiTheme="minorHAnsi" w:hAnsiTheme="minorHAnsi" w:cstheme="minorHAnsi"/>
          <w:highlight w:val="yellow"/>
        </w:rPr>
        <w:t xml:space="preserve">Please upload all screen captured video files to your </w:t>
      </w:r>
      <w:hyperlink r:id="rId19" w:history="1">
        <w:r w:rsidR="007D6AEA" w:rsidRPr="00300EE7">
          <w:rPr>
            <w:rStyle w:val="Hyperlink"/>
            <w:rFonts w:asciiTheme="minorHAnsi" w:hAnsiTheme="minorHAnsi" w:cstheme="minorHAnsi"/>
            <w:highlight w:val="yellow"/>
          </w:rPr>
          <w:t>project page</w:t>
        </w:r>
      </w:hyperlink>
      <w:r w:rsidR="007D6AEA" w:rsidRPr="0002591A">
        <w:rPr>
          <w:rFonts w:asciiTheme="minorHAnsi" w:hAnsiTheme="minorHAnsi" w:cstheme="minorHAnsi"/>
          <w:highlight w:val="yellow"/>
        </w:rPr>
        <w:t xml:space="preserve"> by the script return deadline</w:t>
      </w:r>
    </w:p>
    <w:p w14:paraId="38A55518" w14:textId="77777777" w:rsidR="00987081" w:rsidRPr="00B07A3B" w:rsidRDefault="00987081" w:rsidP="00987081">
      <w:pPr>
        <w:spacing w:before="120"/>
        <w:rPr>
          <w:rFonts w:asciiTheme="minorHAnsi" w:hAnsiTheme="minorHAnsi" w:cstheme="minorHAnsi"/>
          <w:b/>
        </w:rPr>
      </w:pPr>
    </w:p>
    <w:p w14:paraId="5309041B" w14:textId="116D6A21" w:rsidR="00987081" w:rsidRPr="00B07A3B" w:rsidRDefault="00987081" w:rsidP="00A507F1">
      <w:pPr>
        <w:spacing w:before="120"/>
        <w:rPr>
          <w:rFonts w:asciiTheme="minorHAnsi" w:hAnsiTheme="minorHAnsi" w:cstheme="minorHAnsi"/>
          <w:b/>
          <w:bCs/>
        </w:rPr>
      </w:pPr>
      <w:r w:rsidRPr="00B07A3B">
        <w:rPr>
          <w:rFonts w:asciiTheme="minorHAnsi" w:hAnsiTheme="minorHAnsi" w:cstheme="minorHAnsi"/>
          <w:b/>
        </w:rPr>
        <w:t>3. Filming location:</w:t>
      </w:r>
      <w:r w:rsidRPr="00B07A3B">
        <w:rPr>
          <w:rFonts w:asciiTheme="minorHAnsi" w:hAnsiTheme="minorHAnsi" w:cstheme="minorHAnsi"/>
        </w:rPr>
        <w:t xml:space="preserve"> Will the filming need to take place in multiple locations</w:t>
      </w:r>
      <w:r w:rsidR="00933861">
        <w:rPr>
          <w:rFonts w:asciiTheme="minorHAnsi" w:hAnsiTheme="minorHAnsi" w:cstheme="minorHAnsi"/>
        </w:rPr>
        <w:t xml:space="preserve"> (greater than walking distance)</w:t>
      </w:r>
      <w:r w:rsidRPr="00B07A3B">
        <w:rPr>
          <w:rFonts w:asciiTheme="minorHAnsi" w:hAnsiTheme="minorHAnsi" w:cstheme="minorHAnsi"/>
        </w:rPr>
        <w:t xml:space="preserve">? </w:t>
      </w:r>
      <w:r w:rsidRPr="00B07A3B">
        <w:rPr>
          <w:rFonts w:asciiTheme="minorHAnsi" w:hAnsiTheme="minorHAnsi" w:cstheme="minorHAnsi"/>
          <w:b/>
        </w:rPr>
        <w:t xml:space="preserve">  </w:t>
      </w:r>
      <w:r w:rsidR="00A507F1">
        <w:rPr>
          <w:rFonts w:asciiTheme="minorHAnsi" w:hAnsiTheme="minorHAnsi" w:cstheme="minorHAnsi"/>
          <w:b/>
          <w:bCs/>
        </w:rPr>
        <w:t>N</w:t>
      </w:r>
    </w:p>
    <w:p w14:paraId="170E2C33" w14:textId="77777777" w:rsidR="00A507F1" w:rsidRPr="00A507F1" w:rsidRDefault="00987081" w:rsidP="00987081">
      <w:pPr>
        <w:rPr>
          <w:rFonts w:asciiTheme="minorHAnsi" w:hAnsiTheme="minorHAnsi" w:cstheme="minorHAnsi"/>
          <w:b/>
        </w:rPr>
      </w:pPr>
      <w:r w:rsidRPr="00A507F1">
        <w:rPr>
          <w:rFonts w:asciiTheme="minorHAnsi" w:hAnsiTheme="minorHAnsi" w:cstheme="minorHAnsi"/>
          <w:b/>
        </w:rPr>
        <w:t xml:space="preserve"> </w:t>
      </w:r>
    </w:p>
    <w:p w14:paraId="60D68567" w14:textId="77777777" w:rsidR="00A507F1" w:rsidRPr="00A507F1" w:rsidRDefault="00A507F1" w:rsidP="00987081">
      <w:pPr>
        <w:rPr>
          <w:rFonts w:asciiTheme="minorHAnsi" w:hAnsiTheme="minorHAnsi" w:cstheme="minorHAnsi"/>
          <w:b/>
        </w:rPr>
      </w:pPr>
      <w:r w:rsidRPr="00A507F1">
        <w:rPr>
          <w:rFonts w:asciiTheme="minorHAnsi" w:hAnsiTheme="minorHAnsi" w:cstheme="minorHAnsi"/>
          <w:b/>
        </w:rPr>
        <w:t>Protocol length</w:t>
      </w:r>
    </w:p>
    <w:p w14:paraId="0EF61236" w14:textId="77777777" w:rsidR="00A507F1" w:rsidRPr="00A507F1" w:rsidRDefault="00A507F1" w:rsidP="00987081">
      <w:pPr>
        <w:rPr>
          <w:rFonts w:asciiTheme="minorHAnsi" w:hAnsiTheme="minorHAnsi" w:cstheme="minorHAnsi"/>
        </w:rPr>
      </w:pPr>
      <w:r w:rsidRPr="00A507F1">
        <w:rPr>
          <w:rFonts w:asciiTheme="minorHAnsi" w:hAnsiTheme="minorHAnsi" w:cstheme="minorHAnsi"/>
        </w:rPr>
        <w:t>31</w:t>
      </w:r>
      <w:r w:rsidRPr="00A507F1">
        <w:rPr>
          <w:rFonts w:asciiTheme="minorHAnsi" w:hAnsiTheme="minorHAnsi" w:cstheme="minorHAnsi"/>
          <w:b/>
          <w:bCs/>
        </w:rPr>
        <w:t xml:space="preserve"> </w:t>
      </w:r>
      <w:r w:rsidRPr="00A507F1">
        <w:rPr>
          <w:rFonts w:asciiTheme="minorHAnsi" w:hAnsiTheme="minorHAnsi" w:cstheme="minorHAnsi"/>
        </w:rPr>
        <w:t>steps</w:t>
      </w:r>
    </w:p>
    <w:p w14:paraId="18D75AD5" w14:textId="7708DD81" w:rsidR="00A507F1" w:rsidRPr="00B07A3B" w:rsidRDefault="00665C69" w:rsidP="00987081">
      <w:pPr>
        <w:rPr>
          <w:rFonts w:asciiTheme="minorHAnsi" w:hAnsiTheme="minorHAnsi" w:cstheme="minorHAnsi"/>
          <w:b/>
          <w:sz w:val="22"/>
          <w:szCs w:val="22"/>
        </w:rPr>
      </w:pPr>
      <w:r>
        <w:rPr>
          <w:rFonts w:asciiTheme="minorHAnsi" w:hAnsiTheme="minorHAnsi" w:cstheme="minorHAnsi"/>
        </w:rPr>
        <w:t>60</w:t>
      </w:r>
      <w:r w:rsidR="00A507F1" w:rsidRPr="00A507F1">
        <w:rPr>
          <w:rFonts w:asciiTheme="minorHAnsi" w:hAnsiTheme="minorHAnsi" w:cstheme="minorHAnsi"/>
          <w:b/>
          <w:bCs/>
        </w:rPr>
        <w:t xml:space="preserve"> </w:t>
      </w:r>
      <w:r w:rsidR="00A507F1" w:rsidRPr="00A507F1">
        <w:rPr>
          <w:rFonts w:asciiTheme="minorHAnsi" w:hAnsiTheme="minorHAnsi" w:cstheme="minorHAnsi"/>
        </w:rPr>
        <w:t>shots</w:t>
      </w:r>
      <w:r w:rsidR="00A507F1" w:rsidRPr="00A507F1">
        <w:rPr>
          <w:rFonts w:asciiTheme="minorHAnsi" w:hAnsiTheme="minorHAnsi" w:cstheme="minorHAnsi"/>
          <w:b/>
        </w:rPr>
        <w:t xml:space="preserve"> </w:t>
      </w:r>
      <w:r w:rsidR="00277C90" w:rsidRPr="00A507F1">
        <w:rPr>
          <w:rFonts w:asciiTheme="minorHAnsi" w:hAnsiTheme="minorHAnsi" w:cstheme="minorHAnsi"/>
          <w:b/>
        </w:rPr>
        <w:br w:type="page"/>
      </w: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7F0068">
      <w:pPr>
        <w:pStyle w:val="ListParagraph"/>
        <w:numPr>
          <w:ilvl w:val="0"/>
          <w:numId w:val="3"/>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47C582F" w14:textId="77777777" w:rsidR="00336C61" w:rsidRPr="00B07A3B" w:rsidRDefault="00336C61" w:rsidP="00A507F1">
      <w:pPr>
        <w:spacing w:line="360" w:lineRule="auto"/>
        <w:contextualSpacing/>
        <w:outlineLvl w:val="0"/>
        <w:rPr>
          <w:rFonts w:asciiTheme="minorHAnsi" w:hAnsiTheme="minorHAnsi" w:cstheme="minorHAnsi"/>
          <w:sz w:val="22"/>
          <w:szCs w:val="22"/>
        </w:rPr>
      </w:pPr>
    </w:p>
    <w:p w14:paraId="214FD8CB" w14:textId="2D8D25AB" w:rsidR="007D61A8" w:rsidRPr="00B07A3B" w:rsidRDefault="007D61A8" w:rsidP="007D61A8">
      <w:pPr>
        <w:rPr>
          <w:rFonts w:asciiTheme="minorHAnsi" w:hAnsiTheme="minorHAnsi" w:cstheme="minorHAnsi"/>
        </w:rPr>
      </w:pPr>
      <w:r w:rsidRPr="00B07A3B">
        <w:rPr>
          <w:rFonts w:asciiTheme="minorHAnsi" w:hAnsiTheme="minorHAnsi" w:cstheme="minorHAnsi"/>
          <w:b/>
        </w:rPr>
        <w:t>REQUIRED:</w:t>
      </w:r>
      <w:r w:rsidRPr="00B07A3B">
        <w:rPr>
          <w:rFonts w:asciiTheme="minorHAnsi" w:hAnsiTheme="minorHAnsi" w:cstheme="minorHAnsi"/>
        </w:rPr>
        <w:t xml:space="preserve"> </w:t>
      </w:r>
    </w:p>
    <w:p w14:paraId="0F3CB5CC" w14:textId="3DB09986" w:rsidR="007D61A8" w:rsidRPr="00A453AF" w:rsidRDefault="003537BA" w:rsidP="007F0068">
      <w:pPr>
        <w:pStyle w:val="ListParagraph"/>
        <w:numPr>
          <w:ilvl w:val="1"/>
          <w:numId w:val="2"/>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Rosalyn Adam</w:t>
      </w:r>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90653D">
        <w:t>This</w:t>
      </w:r>
      <w:r>
        <w:t xml:space="preserve"> protocol is significant</w:t>
      </w:r>
      <w:r w:rsidR="0090653D">
        <w:t>,</w:t>
      </w:r>
      <w:r>
        <w:t xml:space="preserve"> because it </w:t>
      </w:r>
      <w:r w:rsidR="0090653D">
        <w:t>uses</w:t>
      </w:r>
      <w:r>
        <w:t xml:space="preserve"> biological information to facilitate the generation of a single cell suspension with </w:t>
      </w:r>
      <w:r w:rsidR="0090653D">
        <w:t xml:space="preserve">a </w:t>
      </w:r>
      <w:r>
        <w:t>high cell viability</w:t>
      </w:r>
      <w:r>
        <w:rPr>
          <w:rStyle w:val="apple-converted-space"/>
        </w:rPr>
        <w:t xml:space="preserve"> </w:t>
      </w:r>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7F0068">
      <w:pPr>
        <w:pStyle w:val="ListParagraph"/>
        <w:numPr>
          <w:ilvl w:val="2"/>
          <w:numId w:val="2"/>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hAnsiTheme="minorHAnsi" w:cstheme="minorHAnsi"/>
          <w:b/>
          <w:bCs/>
        </w:rPr>
      </w:pPr>
    </w:p>
    <w:p w14:paraId="5D9AF1C8" w14:textId="1AEAD502" w:rsidR="00A453AF" w:rsidRPr="00A453AF" w:rsidRDefault="00A453AF" w:rsidP="00A453AF">
      <w:pPr>
        <w:rPr>
          <w:rFonts w:asciiTheme="minorHAnsi" w:hAnsiTheme="minorHAnsi" w:cstheme="minorHAnsi"/>
        </w:rPr>
      </w:pPr>
      <w:r w:rsidRPr="00A453AF">
        <w:rPr>
          <w:rFonts w:asciiTheme="minorHAnsi" w:hAnsiTheme="minorHAnsi" w:cstheme="minorHAnsi"/>
          <w:b/>
          <w:bCs/>
        </w:rPr>
        <w:t>REQUIRED:</w:t>
      </w:r>
      <w:r w:rsidRPr="00A453AF">
        <w:rPr>
          <w:rFonts w:asciiTheme="minorHAnsi" w:hAnsiTheme="minorHAnsi" w:cstheme="minorHAnsi"/>
        </w:rPr>
        <w:t xml:space="preserve"> </w:t>
      </w:r>
    </w:p>
    <w:p w14:paraId="1C3A729B" w14:textId="77777777" w:rsidR="00A453AF" w:rsidRPr="00A453AF" w:rsidRDefault="00A453AF" w:rsidP="00A453AF">
      <w:pPr>
        <w:pStyle w:val="ListParagraph"/>
        <w:ind w:left="907"/>
        <w:rPr>
          <w:rFonts w:cs="Calibri"/>
          <w:szCs w:val="24"/>
        </w:rPr>
      </w:pPr>
    </w:p>
    <w:p w14:paraId="094B5BD6" w14:textId="2F6ED9E0" w:rsidR="00A453AF" w:rsidRPr="00A453AF" w:rsidRDefault="003537BA" w:rsidP="007F0068">
      <w:pPr>
        <w:pStyle w:val="ListParagraph"/>
        <w:numPr>
          <w:ilvl w:val="1"/>
          <w:numId w:val="2"/>
        </w:numPr>
        <w:rPr>
          <w:rFonts w:cs="Calibri"/>
          <w:szCs w:val="24"/>
        </w:rPr>
      </w:pPr>
      <w:r>
        <w:rPr>
          <w:rStyle w:val="AuthorName"/>
          <w:rFonts w:asciiTheme="minorHAnsi" w:eastAsia="Times" w:hAnsiTheme="minorHAnsi" w:cstheme="minorHAnsi"/>
        </w:rPr>
        <w:t>Rosalyn Adam</w:t>
      </w:r>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r>
        <w:t xml:space="preserve">The main advantage of </w:t>
      </w:r>
      <w:r w:rsidR="0090653D">
        <w:t>this</w:t>
      </w:r>
      <w:r>
        <w:t xml:space="preserve"> technique is the ability to generate single cell suspensions that retain </w:t>
      </w:r>
      <w:r w:rsidR="0090653D">
        <w:t xml:space="preserve">a </w:t>
      </w:r>
      <w:r>
        <w:t>high cell viabil</w:t>
      </w:r>
      <w:r w:rsidR="00260E2C">
        <w:t xml:space="preserve">ity and </w:t>
      </w:r>
      <w:r w:rsidR="0090653D">
        <w:t xml:space="preserve">an </w:t>
      </w:r>
      <w:r w:rsidR="00260E2C">
        <w:t xml:space="preserve">appropriate representation of </w:t>
      </w:r>
      <w:r w:rsidR="00816774">
        <w:t xml:space="preserve">the isolated </w:t>
      </w:r>
      <w:r w:rsidR="00260E2C">
        <w:t xml:space="preserve">cell types </w:t>
      </w:r>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7F0068">
      <w:pPr>
        <w:pStyle w:val="ListParagraph"/>
        <w:numPr>
          <w:ilvl w:val="2"/>
          <w:numId w:val="2"/>
        </w:numPr>
        <w:rPr>
          <w:rFonts w:cs="Calibri"/>
          <w:szCs w:val="24"/>
        </w:rPr>
      </w:pPr>
      <w:r w:rsidRPr="00A453AF">
        <w:rPr>
          <w:rFonts w:cs="Calibri"/>
          <w:bCs/>
          <w:szCs w:val="24"/>
        </w:rPr>
        <w:t>INTERVIEW: Named talent says the statement above in an interview-style shot, looking slightly off-camera</w:t>
      </w:r>
    </w:p>
    <w:p w14:paraId="7A554A7D" w14:textId="77777777" w:rsidR="00A453AF" w:rsidRPr="00A453AF" w:rsidRDefault="00A453AF" w:rsidP="00A453AF">
      <w:pPr>
        <w:pStyle w:val="ListParagraph"/>
        <w:ind w:left="360"/>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hAnsiTheme="minorHAnsi" w:cstheme="minorHAnsi"/>
          <w:b/>
        </w:rPr>
      </w:pPr>
      <w:r w:rsidRPr="00A453AF">
        <w:rPr>
          <w:rFonts w:asciiTheme="minorHAnsi" w:hAnsiTheme="minorHAnsi" w:cstheme="minorHAnsi"/>
          <w:b/>
        </w:rPr>
        <w:t>Introduction of Demonstrator on Camera</w:t>
      </w:r>
    </w:p>
    <w:p w14:paraId="23C6D603" w14:textId="77777777" w:rsidR="00A453AF" w:rsidRPr="00A507F1" w:rsidRDefault="00A453AF" w:rsidP="00A507F1">
      <w:pPr>
        <w:rPr>
          <w:rFonts w:cs="Calibri"/>
        </w:rPr>
      </w:pPr>
    </w:p>
    <w:p w14:paraId="1E0CFC9F" w14:textId="6206FC92" w:rsidR="00A453AF" w:rsidRPr="00A453AF" w:rsidRDefault="009F59D9" w:rsidP="007F0068">
      <w:pPr>
        <w:pStyle w:val="ListParagraph"/>
        <w:numPr>
          <w:ilvl w:val="1"/>
          <w:numId w:val="2"/>
        </w:numPr>
        <w:rPr>
          <w:rFonts w:cs="Calibri"/>
          <w:szCs w:val="24"/>
        </w:rPr>
      </w:pPr>
      <w:r>
        <w:rPr>
          <w:rStyle w:val="AuthorName"/>
          <w:rFonts w:asciiTheme="minorHAnsi" w:eastAsia="Times" w:hAnsiTheme="minorHAnsi" w:cstheme="minorHAnsi"/>
        </w:rPr>
        <w:t>Rosalyn Adam</w:t>
      </w:r>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w:t>
      </w:r>
      <w:r w:rsidR="00CE7FEE">
        <w:rPr>
          <w:rFonts w:asciiTheme="minorHAnsi" w:eastAsia="Times New Roman" w:hAnsiTheme="minorHAnsi" w:cstheme="minorHAnsi"/>
          <w:szCs w:val="24"/>
        </w:rPr>
        <w:t xml:space="preserve">surgical </w:t>
      </w:r>
      <w:r w:rsidR="007D61A8" w:rsidRPr="00A453AF">
        <w:rPr>
          <w:rFonts w:asciiTheme="minorHAnsi" w:eastAsia="Times New Roman" w:hAnsiTheme="minorHAnsi" w:cstheme="minorHAnsi"/>
          <w:szCs w:val="24"/>
        </w:rPr>
        <w:t xml:space="preserve">procedure will be </w:t>
      </w:r>
      <w:r w:rsidRPr="00A507F1">
        <w:rPr>
          <w:u w:val="single"/>
        </w:rPr>
        <w:t>Hussein Atta</w:t>
      </w:r>
      <w:r w:rsidR="00A507F1">
        <w:rPr>
          <w:rFonts w:asciiTheme="minorHAnsi" w:eastAsia="Times New Roman" w:hAnsiTheme="minorHAnsi" w:cstheme="minorHAnsi"/>
          <w:szCs w:val="24"/>
        </w:rPr>
        <w:t xml:space="preserve"> and </w:t>
      </w:r>
      <w:r w:rsidR="00A507F1" w:rsidRPr="00A507F1">
        <w:rPr>
          <w:u w:val="single"/>
        </w:rPr>
        <w:t xml:space="preserve">Ali Hashemi </w:t>
      </w:r>
      <w:proofErr w:type="spellStart"/>
      <w:r w:rsidR="00A507F1" w:rsidRPr="00A507F1">
        <w:rPr>
          <w:u w:val="single"/>
        </w:rPr>
        <w:t>Gheinani</w:t>
      </w:r>
      <w:proofErr w:type="spellEnd"/>
      <w:r w:rsidR="00A507F1" w:rsidRPr="00A507F1">
        <w:t xml:space="preserve">, </w:t>
      </w:r>
      <w:r w:rsidR="00A507F1">
        <w:t>R</w:t>
      </w:r>
      <w:r>
        <w:t>esearch Fellow</w:t>
      </w:r>
      <w:r w:rsidR="00A507F1">
        <w:t>s</w:t>
      </w:r>
      <w:r w:rsidR="007D61A8" w:rsidRPr="00A453AF">
        <w:rPr>
          <w:rFonts w:asciiTheme="minorHAnsi" w:eastAsia="Times New Roman" w:hAnsiTheme="minorHAnsi" w:cstheme="minorHAnsi"/>
          <w:szCs w:val="24"/>
        </w:rPr>
        <w:t xml:space="preserve"> from my laboratory</w:t>
      </w:r>
      <w:r w:rsidR="00A507F1">
        <w:rPr>
          <w:rFonts w:asciiTheme="minorHAnsi" w:eastAsia="Times New Roman" w:hAnsiTheme="minorHAnsi" w:cstheme="minorHAnsi"/>
          <w:szCs w:val="24"/>
        </w:rPr>
        <w:t xml:space="preserve">, </w:t>
      </w:r>
      <w:r w:rsidR="001878D5">
        <w:t xml:space="preserve">and </w:t>
      </w:r>
      <w:proofErr w:type="spellStart"/>
      <w:r w:rsidR="001878D5" w:rsidRPr="00A507F1">
        <w:rPr>
          <w:u w:val="single"/>
        </w:rPr>
        <w:t>Yaser</w:t>
      </w:r>
      <w:proofErr w:type="spellEnd"/>
      <w:r w:rsidR="001878D5" w:rsidRPr="00A507F1">
        <w:rPr>
          <w:u w:val="single"/>
        </w:rPr>
        <w:t xml:space="preserve"> </w:t>
      </w:r>
      <w:proofErr w:type="spellStart"/>
      <w:r w:rsidR="001878D5" w:rsidRPr="00A507F1">
        <w:rPr>
          <w:u w:val="single"/>
        </w:rPr>
        <w:t>Heshmati</w:t>
      </w:r>
      <w:proofErr w:type="spellEnd"/>
      <w:r w:rsidR="00A507F1">
        <w:t xml:space="preserve">, </w:t>
      </w:r>
      <w:r w:rsidR="00A507F1">
        <w:rPr>
          <w:b/>
          <w:bCs/>
        </w:rPr>
        <w:t>[1][2]</w:t>
      </w:r>
      <w:r w:rsidR="00A453AF">
        <w:rPr>
          <w:rFonts w:asciiTheme="minorHAnsi" w:eastAsia="Times New Roman" w:hAnsiTheme="minorHAnsi" w:cstheme="minorHAnsi"/>
          <w:b/>
          <w:bCs/>
          <w:szCs w:val="24"/>
        </w:rPr>
        <w:t>]</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7F0068">
      <w:pPr>
        <w:pStyle w:val="ListParagraph"/>
        <w:numPr>
          <w:ilvl w:val="2"/>
          <w:numId w:val="2"/>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7F0068">
      <w:pPr>
        <w:pStyle w:val="ListParagraph"/>
        <w:numPr>
          <w:ilvl w:val="2"/>
          <w:numId w:val="2"/>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77AC3FD" w14:textId="77777777" w:rsidR="00A453AF" w:rsidRPr="00A453AF" w:rsidRDefault="00A453AF" w:rsidP="00A453AF">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ListParagraph"/>
        <w:ind w:left="907"/>
        <w:rPr>
          <w:rFonts w:cs="Calibri"/>
          <w:szCs w:val="24"/>
        </w:rPr>
      </w:pPr>
    </w:p>
    <w:p w14:paraId="78F12F5A" w14:textId="154E3B3E" w:rsidR="001016BD" w:rsidRPr="00A453AF" w:rsidRDefault="007D61A8" w:rsidP="007F0068">
      <w:pPr>
        <w:pStyle w:val="ListParagraph"/>
        <w:numPr>
          <w:ilvl w:val="1"/>
          <w:numId w:val="2"/>
        </w:numPr>
        <w:rPr>
          <w:rFonts w:cs="Calibri"/>
          <w:szCs w:val="24"/>
        </w:rPr>
      </w:pPr>
      <w:r w:rsidRPr="00A453AF">
        <w:rPr>
          <w:rFonts w:asciiTheme="minorHAnsi" w:eastAsia="Times New Roman" w:hAnsiTheme="minorHAnsi" w:cstheme="minorHAnsi"/>
          <w:szCs w:val="24"/>
        </w:rPr>
        <w:t xml:space="preserve">Procedures involving animal </w:t>
      </w:r>
      <w:r w:rsidRPr="00A507F1">
        <w:rPr>
          <w:rFonts w:asciiTheme="minorHAnsi" w:eastAsia="Times New Roman" w:hAnsiTheme="minorHAnsi" w:cstheme="minorHAnsi"/>
          <w:szCs w:val="24"/>
        </w:rPr>
        <w:t>subjects have been approved by the Institutional Animal Care and Use Committee (IACUC) at</w:t>
      </w:r>
      <w:r w:rsidR="00D406D6" w:rsidRPr="00A507F1">
        <w:rPr>
          <w:rFonts w:asciiTheme="minorHAnsi" w:eastAsia="Times New Roman" w:hAnsiTheme="minorHAnsi" w:cstheme="minorHAnsi"/>
          <w:szCs w:val="24"/>
        </w:rPr>
        <w:t xml:space="preserve"> </w:t>
      </w:r>
      <w:r w:rsidR="009F59D9" w:rsidRPr="00A507F1">
        <w:rPr>
          <w:rFonts w:asciiTheme="minorHAnsi" w:eastAsia="Times New Roman" w:hAnsiTheme="minorHAnsi" w:cstheme="minorHAnsi"/>
          <w:iCs/>
          <w:szCs w:val="24"/>
        </w:rPr>
        <w:t>Boston Children’s Hospital</w:t>
      </w:r>
      <w:r w:rsidRPr="00A507F1">
        <w:rPr>
          <w:rFonts w:asciiTheme="minorHAnsi" w:eastAsia="Times New Roman" w:hAnsiTheme="minorHAnsi" w:cstheme="minorHAnsi"/>
          <w:iCs/>
          <w:szCs w:val="24"/>
        </w:rPr>
        <w:t>.</w:t>
      </w:r>
      <w:r w:rsidR="00D406D6"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BB19C75" w14:textId="4DA75F0A" w:rsidR="00933861" w:rsidRPr="00461834" w:rsidRDefault="0090653D" w:rsidP="007F0068">
      <w:pPr>
        <w:pStyle w:val="BodyText"/>
        <w:numPr>
          <w:ilvl w:val="0"/>
          <w:numId w:val="4"/>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Mouse Preparation</w:t>
      </w:r>
    </w:p>
    <w:p w14:paraId="1BB9CCA3" w14:textId="5D798DEE" w:rsidR="00461834" w:rsidRPr="00461834" w:rsidRDefault="00461834" w:rsidP="007F0068">
      <w:pPr>
        <w:pStyle w:val="BodyText"/>
        <w:numPr>
          <w:ilvl w:val="1"/>
          <w:numId w:val="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After confirming a lack of response to pedal reflex in an adult, anesthetized mouse </w:t>
      </w:r>
      <w:r>
        <w:rPr>
          <w:rFonts w:asciiTheme="minorHAnsi" w:hAnsiTheme="minorHAnsi" w:cstheme="minorHAnsi"/>
          <w:b/>
          <w:i w:val="0"/>
          <w:iCs/>
          <w:szCs w:val="24"/>
        </w:rPr>
        <w:t>[1-TXT]</w:t>
      </w:r>
      <w:r>
        <w:rPr>
          <w:rFonts w:asciiTheme="minorHAnsi" w:hAnsiTheme="minorHAnsi" w:cstheme="minorHAnsi"/>
          <w:bCs/>
          <w:i w:val="0"/>
          <w:iCs/>
          <w:szCs w:val="24"/>
        </w:rPr>
        <w:t xml:space="preserve">, palpate the </w:t>
      </w:r>
      <w:r w:rsidRPr="00461834">
        <w:rPr>
          <w:i w:val="0"/>
          <w:iCs/>
          <w:color w:val="000000" w:themeColor="text1"/>
        </w:rPr>
        <w:t xml:space="preserve">most prominent spinous process in the thoracic spine </w:t>
      </w:r>
      <w:r>
        <w:rPr>
          <w:b/>
          <w:bCs/>
          <w:i w:val="0"/>
          <w:iCs/>
          <w:color w:val="000000" w:themeColor="text1"/>
        </w:rPr>
        <w:t>[2-TXT]</w:t>
      </w:r>
      <w:r w:rsidR="0090653D">
        <w:rPr>
          <w:i w:val="0"/>
          <w:iCs/>
          <w:color w:val="000000" w:themeColor="text1"/>
        </w:rPr>
        <w:t>.</w:t>
      </w:r>
    </w:p>
    <w:p w14:paraId="3271DAE6" w14:textId="1B6F8859" w:rsidR="00461834" w:rsidRPr="00461834" w:rsidRDefault="00461834" w:rsidP="007F0068">
      <w:pPr>
        <w:pStyle w:val="BodyText"/>
        <w:numPr>
          <w:ilvl w:val="2"/>
          <w:numId w:val="4"/>
        </w:numPr>
        <w:spacing w:before="360"/>
        <w:outlineLvl w:val="0"/>
        <w:rPr>
          <w:rFonts w:asciiTheme="minorHAnsi" w:hAnsiTheme="minorHAnsi" w:cstheme="minorHAnsi"/>
          <w:bCs/>
          <w:i w:val="0"/>
          <w:iCs/>
          <w:szCs w:val="24"/>
        </w:rPr>
      </w:pPr>
      <w:r>
        <w:rPr>
          <w:i w:val="0"/>
          <w:iCs/>
          <w:color w:val="000000" w:themeColor="text1"/>
        </w:rPr>
        <w:t xml:space="preserve">WIDE: Talent pinching toe </w:t>
      </w:r>
      <w:r w:rsidRPr="00461834">
        <w:rPr>
          <w:color w:val="4F81BD" w:themeColor="accent1"/>
        </w:rPr>
        <w:t>Videographer: More Talent than mouse in shot</w:t>
      </w:r>
      <w:r w:rsidRPr="00461834">
        <w:rPr>
          <w:i w:val="0"/>
          <w:iCs/>
          <w:color w:val="4F81BD" w:themeColor="accent1"/>
        </w:rPr>
        <w:t xml:space="preserve"> </w:t>
      </w:r>
      <w:r>
        <w:rPr>
          <w:b/>
          <w:bCs/>
          <w:i w:val="0"/>
          <w:iCs/>
          <w:color w:val="000000" w:themeColor="text1"/>
        </w:rPr>
        <w:t>TEXT: Anesthesia: 3% isoflurane</w:t>
      </w:r>
    </w:p>
    <w:p w14:paraId="20CE73C2" w14:textId="1B46C4A5" w:rsidR="00461834" w:rsidRPr="0090653D" w:rsidRDefault="00461834" w:rsidP="007F0068">
      <w:pPr>
        <w:pStyle w:val="BodyText"/>
        <w:numPr>
          <w:ilvl w:val="2"/>
          <w:numId w:val="4"/>
        </w:numPr>
        <w:spacing w:before="360"/>
        <w:outlineLvl w:val="0"/>
        <w:rPr>
          <w:rFonts w:asciiTheme="minorHAnsi" w:hAnsiTheme="minorHAnsi" w:cstheme="minorHAnsi"/>
          <w:bCs/>
          <w:i w:val="0"/>
          <w:iCs/>
          <w:szCs w:val="24"/>
        </w:rPr>
      </w:pPr>
      <w:r>
        <w:rPr>
          <w:i w:val="0"/>
          <w:iCs/>
          <w:color w:val="000000" w:themeColor="text1"/>
        </w:rPr>
        <w:t xml:space="preserve">Spine being palpated </w:t>
      </w:r>
      <w:r>
        <w:rPr>
          <w:b/>
          <w:bCs/>
          <w:i w:val="0"/>
          <w:iCs/>
          <w:color w:val="000000" w:themeColor="text1"/>
        </w:rPr>
        <w:t xml:space="preserve">TEXT: </w:t>
      </w:r>
      <w:r>
        <w:rPr>
          <w:b/>
          <w:bCs/>
          <w:color w:val="000000" w:themeColor="text1"/>
        </w:rPr>
        <w:t>i.e.</w:t>
      </w:r>
      <w:r>
        <w:rPr>
          <w:b/>
          <w:bCs/>
          <w:i w:val="0"/>
          <w:iCs/>
          <w:color w:val="000000" w:themeColor="text1"/>
        </w:rPr>
        <w:t>, typically T13 spinous process</w:t>
      </w:r>
    </w:p>
    <w:p w14:paraId="04F2B7F9" w14:textId="3738FD54" w:rsidR="0090653D" w:rsidRPr="00461834" w:rsidRDefault="0090653D" w:rsidP="007F0068">
      <w:pPr>
        <w:pStyle w:val="BodyText"/>
        <w:numPr>
          <w:ilvl w:val="1"/>
          <w:numId w:val="4"/>
        </w:numPr>
        <w:spacing w:before="360"/>
        <w:outlineLvl w:val="0"/>
        <w:rPr>
          <w:rFonts w:asciiTheme="minorHAnsi" w:hAnsiTheme="minorHAnsi" w:cstheme="minorHAnsi"/>
          <w:bCs/>
          <w:i w:val="0"/>
          <w:iCs/>
          <w:szCs w:val="24"/>
        </w:rPr>
      </w:pPr>
      <w:r>
        <w:rPr>
          <w:i w:val="0"/>
          <w:iCs/>
          <w:color w:val="000000" w:themeColor="text1"/>
        </w:rPr>
        <w:t>Shave</w:t>
      </w:r>
      <w:r w:rsidRPr="00461834">
        <w:rPr>
          <w:i w:val="0"/>
          <w:iCs/>
          <w:color w:val="000000" w:themeColor="text1"/>
        </w:rPr>
        <w:t xml:space="preserve"> a longitudinal rectangle area on the back of the mouse from the lower neck to just below the most prominent spinous process </w:t>
      </w:r>
      <w:r>
        <w:rPr>
          <w:b/>
          <w:bCs/>
          <w:i w:val="0"/>
          <w:iCs/>
          <w:color w:val="000000" w:themeColor="text1"/>
        </w:rPr>
        <w:t>[1]</w:t>
      </w:r>
      <w:r w:rsidRPr="00461834">
        <w:rPr>
          <w:i w:val="0"/>
          <w:iCs/>
          <w:color w:val="000000" w:themeColor="text1"/>
        </w:rPr>
        <w:t xml:space="preserve"> and 1 </w:t>
      </w:r>
      <w:r>
        <w:rPr>
          <w:i w:val="0"/>
          <w:iCs/>
          <w:color w:val="000000" w:themeColor="text1"/>
        </w:rPr>
        <w:t>centimeter</w:t>
      </w:r>
      <w:r w:rsidRPr="00461834">
        <w:rPr>
          <w:i w:val="0"/>
          <w:iCs/>
          <w:color w:val="000000" w:themeColor="text1"/>
        </w:rPr>
        <w:t xml:space="preserve"> on each side of the midline</w:t>
      </w:r>
      <w:r>
        <w:rPr>
          <w:i w:val="0"/>
          <w:iCs/>
          <w:color w:val="000000" w:themeColor="text1"/>
        </w:rPr>
        <w:t xml:space="preserve"> </w:t>
      </w:r>
      <w:r>
        <w:rPr>
          <w:b/>
          <w:bCs/>
          <w:i w:val="0"/>
          <w:iCs/>
          <w:color w:val="000000" w:themeColor="text1"/>
        </w:rPr>
        <w:t>[2]</w:t>
      </w:r>
      <w:r>
        <w:rPr>
          <w:i w:val="0"/>
          <w:iCs/>
          <w:color w:val="000000" w:themeColor="text1"/>
        </w:rPr>
        <w:t>.</w:t>
      </w:r>
    </w:p>
    <w:p w14:paraId="5F3F3AFA" w14:textId="01C52F7E" w:rsidR="00461834" w:rsidRDefault="00461834" w:rsidP="007F0068">
      <w:pPr>
        <w:pStyle w:val="BodyText"/>
        <w:numPr>
          <w:ilvl w:val="2"/>
          <w:numId w:val="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Fur being shaved from neck to T13</w:t>
      </w:r>
    </w:p>
    <w:p w14:paraId="04BB9D77" w14:textId="205B596F" w:rsidR="00461834" w:rsidRDefault="00461834" w:rsidP="007F0068">
      <w:pPr>
        <w:pStyle w:val="BodyText"/>
        <w:numPr>
          <w:ilvl w:val="2"/>
          <w:numId w:val="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Side of mouse being shaved</w:t>
      </w:r>
    </w:p>
    <w:p w14:paraId="32E47BB2" w14:textId="2F1789B8" w:rsidR="0090653D" w:rsidRDefault="0090653D" w:rsidP="007F0068">
      <w:pPr>
        <w:pStyle w:val="BodyText"/>
        <w:numPr>
          <w:ilvl w:val="1"/>
          <w:numId w:val="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Disinfect the exposed skin three times with sequential 10% povidone iodine </w:t>
      </w:r>
      <w:r>
        <w:rPr>
          <w:rFonts w:asciiTheme="minorHAnsi" w:hAnsiTheme="minorHAnsi" w:cstheme="minorHAnsi"/>
          <w:b/>
          <w:i w:val="0"/>
          <w:iCs/>
          <w:szCs w:val="24"/>
        </w:rPr>
        <w:t xml:space="preserve">[1] </w:t>
      </w:r>
      <w:r>
        <w:rPr>
          <w:rFonts w:asciiTheme="minorHAnsi" w:hAnsiTheme="minorHAnsi" w:cstheme="minorHAnsi"/>
          <w:bCs/>
          <w:i w:val="0"/>
          <w:iCs/>
          <w:szCs w:val="24"/>
        </w:rPr>
        <w:t xml:space="preserve">and 70% ethanol wipes in a circular fashion, starting from the site of incision and working outward </w:t>
      </w:r>
      <w:r>
        <w:rPr>
          <w:rFonts w:asciiTheme="minorHAnsi" w:hAnsiTheme="minorHAnsi" w:cstheme="minorHAnsi"/>
          <w:b/>
          <w:i w:val="0"/>
          <w:iCs/>
          <w:szCs w:val="24"/>
        </w:rPr>
        <w:t>[2]</w:t>
      </w:r>
      <w:r>
        <w:rPr>
          <w:rFonts w:asciiTheme="minorHAnsi" w:hAnsiTheme="minorHAnsi" w:cstheme="minorHAnsi"/>
          <w:bCs/>
          <w:i w:val="0"/>
          <w:iCs/>
          <w:szCs w:val="24"/>
        </w:rPr>
        <w:t>.</w:t>
      </w:r>
    </w:p>
    <w:p w14:paraId="026A2519" w14:textId="7C381E81" w:rsidR="0090653D" w:rsidRDefault="0090653D" w:rsidP="007F0068">
      <w:pPr>
        <w:pStyle w:val="BodyText"/>
        <w:numPr>
          <w:ilvl w:val="2"/>
          <w:numId w:val="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Skin being wiped, with povidone iodine container visible in frame </w:t>
      </w:r>
      <w:r w:rsidRPr="00461834">
        <w:rPr>
          <w:color w:val="4F81BD" w:themeColor="accent1"/>
        </w:rPr>
        <w:t>Videographer: More Talent than mouse in shot</w:t>
      </w:r>
    </w:p>
    <w:p w14:paraId="1E8D6EE8" w14:textId="31C1DDA8" w:rsidR="0090653D" w:rsidRPr="0090653D" w:rsidRDefault="0090653D" w:rsidP="007F0068">
      <w:pPr>
        <w:pStyle w:val="BodyText"/>
        <w:numPr>
          <w:ilvl w:val="2"/>
          <w:numId w:val="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Skin being wiped, with ethanol container visible in frame</w:t>
      </w:r>
    </w:p>
    <w:p w14:paraId="6B82A999" w14:textId="75613E1C" w:rsidR="0090653D" w:rsidRPr="0090653D" w:rsidRDefault="0090653D" w:rsidP="007F0068">
      <w:pPr>
        <w:pStyle w:val="BodyText"/>
        <w:numPr>
          <w:ilvl w:val="1"/>
          <w:numId w:val="4"/>
        </w:numPr>
        <w:spacing w:before="360"/>
        <w:outlineLvl w:val="0"/>
        <w:rPr>
          <w:rFonts w:asciiTheme="minorHAnsi" w:hAnsiTheme="minorHAnsi" w:cstheme="minorHAnsi"/>
          <w:bCs/>
          <w:i w:val="0"/>
          <w:iCs/>
          <w:szCs w:val="24"/>
        </w:rPr>
      </w:pPr>
      <w:r w:rsidRPr="00E16A6E">
        <w:rPr>
          <w:rFonts w:asciiTheme="minorHAnsi" w:hAnsiTheme="minorHAnsi" w:cstheme="minorHAnsi"/>
          <w:bCs/>
          <w:i w:val="0"/>
          <w:iCs/>
          <w:szCs w:val="24"/>
        </w:rPr>
        <w:t>After the last wipe, cover the</w:t>
      </w:r>
      <w:r w:rsidRPr="00E16A6E">
        <w:rPr>
          <w:bCs/>
          <w:i w:val="0"/>
          <w:color w:val="000000" w:themeColor="text1"/>
        </w:rPr>
        <w:t xml:space="preserve"> </w:t>
      </w:r>
      <w:r w:rsidRPr="00E16A6E">
        <w:rPr>
          <w:bCs/>
          <w:i w:val="0"/>
          <w:iCs/>
          <w:color w:val="000000" w:themeColor="text1"/>
        </w:rPr>
        <w:t xml:space="preserve">mouse with a sterile 4- x 4-inch piece of gauze sponge with a window </w:t>
      </w:r>
      <w:r>
        <w:rPr>
          <w:bCs/>
          <w:i w:val="0"/>
          <w:iCs/>
          <w:color w:val="000000" w:themeColor="text1"/>
        </w:rPr>
        <w:t>over</w:t>
      </w:r>
      <w:r w:rsidRPr="00E16A6E">
        <w:rPr>
          <w:bCs/>
          <w:i w:val="0"/>
          <w:iCs/>
          <w:color w:val="000000" w:themeColor="text1"/>
        </w:rPr>
        <w:t xml:space="preserve"> the surgical field</w:t>
      </w:r>
      <w:r>
        <w:rPr>
          <w:bCs/>
          <w:i w:val="0"/>
          <w:iCs/>
          <w:color w:val="000000" w:themeColor="text1"/>
        </w:rPr>
        <w:t xml:space="preserve"> </w:t>
      </w:r>
      <w:r>
        <w:rPr>
          <w:b/>
          <w:i w:val="0"/>
          <w:iCs/>
          <w:color w:val="000000" w:themeColor="text1"/>
        </w:rPr>
        <w:t>[1]</w:t>
      </w:r>
      <w:r>
        <w:rPr>
          <w:bCs/>
          <w:i w:val="0"/>
          <w:iCs/>
          <w:color w:val="000000" w:themeColor="text1"/>
        </w:rPr>
        <w:t>.</w:t>
      </w:r>
    </w:p>
    <w:p w14:paraId="2E98AE56" w14:textId="01B7A2B1" w:rsidR="0090653D" w:rsidRDefault="0090653D" w:rsidP="007F0068">
      <w:pPr>
        <w:pStyle w:val="BodyText"/>
        <w:numPr>
          <w:ilvl w:val="2"/>
          <w:numId w:val="4"/>
        </w:numPr>
        <w:spacing w:before="360"/>
        <w:outlineLvl w:val="0"/>
        <w:rPr>
          <w:rFonts w:asciiTheme="minorHAnsi" w:hAnsiTheme="minorHAnsi" w:cstheme="minorHAnsi"/>
          <w:bCs/>
          <w:i w:val="0"/>
          <w:iCs/>
          <w:szCs w:val="24"/>
        </w:rPr>
      </w:pPr>
      <w:r>
        <w:rPr>
          <w:bCs/>
          <w:i w:val="0"/>
          <w:iCs/>
          <w:color w:val="000000" w:themeColor="text1"/>
        </w:rPr>
        <w:t>Talent placing sponge onto mouse</w:t>
      </w:r>
    </w:p>
    <w:p w14:paraId="0ACBBBA9" w14:textId="3AC2B3BE" w:rsidR="00E16A6E" w:rsidRPr="00E16A6E" w:rsidRDefault="00E16A6E" w:rsidP="007F0068">
      <w:pPr>
        <w:pStyle w:val="BodyText"/>
        <w:numPr>
          <w:ilvl w:val="0"/>
          <w:numId w:val="4"/>
        </w:numPr>
        <w:spacing w:before="360"/>
        <w:outlineLvl w:val="0"/>
        <w:rPr>
          <w:rFonts w:asciiTheme="minorHAnsi" w:hAnsiTheme="minorHAnsi" w:cstheme="minorHAnsi"/>
          <w:bCs/>
          <w:i w:val="0"/>
          <w:iCs/>
          <w:szCs w:val="24"/>
        </w:rPr>
      </w:pPr>
      <w:r>
        <w:rPr>
          <w:rFonts w:asciiTheme="minorHAnsi" w:hAnsiTheme="minorHAnsi" w:cstheme="minorHAnsi"/>
          <w:b/>
          <w:i w:val="0"/>
          <w:iCs/>
          <w:szCs w:val="24"/>
        </w:rPr>
        <w:t>Spinal Cord Injury (SCI)</w:t>
      </w:r>
    </w:p>
    <w:p w14:paraId="19EAF1EA" w14:textId="6B4AB4DE" w:rsidR="0090653D" w:rsidRPr="00245276" w:rsidRDefault="0090653D" w:rsidP="007F0068">
      <w:pPr>
        <w:pStyle w:val="BodyText"/>
        <w:numPr>
          <w:ilvl w:val="1"/>
          <w:numId w:val="4"/>
        </w:numPr>
        <w:spacing w:before="360"/>
        <w:outlineLvl w:val="0"/>
        <w:rPr>
          <w:bCs/>
          <w:i w:val="0"/>
          <w:iCs/>
          <w:color w:val="000000" w:themeColor="text1"/>
        </w:rPr>
      </w:pPr>
      <w:r>
        <w:rPr>
          <w:bCs/>
          <w:i w:val="0"/>
          <w:iCs/>
          <w:color w:val="000000" w:themeColor="text1"/>
        </w:rPr>
        <w:lastRenderedPageBreak/>
        <w:t>To induce the spinal cord injury,</w:t>
      </w:r>
      <w:r w:rsidR="00E16A6E">
        <w:rPr>
          <w:bCs/>
          <w:i w:val="0"/>
          <w:iCs/>
          <w:color w:val="000000" w:themeColor="text1"/>
        </w:rPr>
        <w:t xml:space="preserve"> </w:t>
      </w:r>
      <w:r>
        <w:rPr>
          <w:bCs/>
          <w:i w:val="0"/>
          <w:iCs/>
          <w:color w:val="000000" w:themeColor="text1"/>
        </w:rPr>
        <w:t xml:space="preserve">first </w:t>
      </w:r>
      <w:r w:rsidR="00E16A6E">
        <w:rPr>
          <w:bCs/>
          <w:i w:val="0"/>
          <w:iCs/>
          <w:color w:val="000000" w:themeColor="text1"/>
        </w:rPr>
        <w:t xml:space="preserve">make a 1.5-centimeter incision in the middle of the back </w:t>
      </w:r>
      <w:r w:rsidR="00E16A6E">
        <w:rPr>
          <w:b/>
          <w:i w:val="0"/>
          <w:iCs/>
          <w:color w:val="000000" w:themeColor="text1"/>
        </w:rPr>
        <w:t>[</w:t>
      </w:r>
      <w:r>
        <w:rPr>
          <w:b/>
          <w:i w:val="0"/>
          <w:iCs/>
          <w:color w:val="000000" w:themeColor="text1"/>
        </w:rPr>
        <w:t>1</w:t>
      </w:r>
      <w:r w:rsidR="00E16A6E">
        <w:rPr>
          <w:b/>
          <w:i w:val="0"/>
          <w:iCs/>
          <w:color w:val="000000" w:themeColor="text1"/>
        </w:rPr>
        <w:t>]</w:t>
      </w:r>
      <w:r>
        <w:rPr>
          <w:bCs/>
          <w:i w:val="0"/>
          <w:iCs/>
          <w:color w:val="000000" w:themeColor="text1"/>
        </w:rPr>
        <w:t xml:space="preserve"> and </w:t>
      </w:r>
      <w:r>
        <w:rPr>
          <w:i w:val="0"/>
          <w:iCs/>
          <w:color w:val="000000" w:themeColor="text1"/>
        </w:rPr>
        <w:t>use</w:t>
      </w:r>
      <w:r w:rsidRPr="00245276">
        <w:rPr>
          <w:i w:val="0"/>
          <w:iCs/>
          <w:color w:val="000000" w:themeColor="text1"/>
        </w:rPr>
        <w:t xml:space="preserve"> sharp</w:t>
      </w:r>
      <w:r>
        <w:rPr>
          <w:i w:val="0"/>
          <w:iCs/>
          <w:color w:val="000000" w:themeColor="text1"/>
        </w:rPr>
        <w:t xml:space="preserve">, </w:t>
      </w:r>
      <w:r w:rsidRPr="00245276">
        <w:rPr>
          <w:i w:val="0"/>
          <w:iCs/>
          <w:color w:val="000000" w:themeColor="text1"/>
        </w:rPr>
        <w:t>blunt dissection</w:t>
      </w:r>
      <w:r>
        <w:rPr>
          <w:i w:val="0"/>
          <w:iCs/>
          <w:color w:val="000000" w:themeColor="text1"/>
        </w:rPr>
        <w:t xml:space="preserve"> to</w:t>
      </w:r>
      <w:r w:rsidRPr="00245276">
        <w:rPr>
          <w:i w:val="0"/>
          <w:iCs/>
          <w:color w:val="000000" w:themeColor="text1"/>
        </w:rPr>
        <w:t xml:space="preserve"> separate the muscles from the spinous processes and the laminae of</w:t>
      </w:r>
      <w:r>
        <w:rPr>
          <w:i w:val="0"/>
          <w:iCs/>
          <w:color w:val="000000" w:themeColor="text1"/>
        </w:rPr>
        <w:t xml:space="preserve"> the</w:t>
      </w:r>
      <w:r w:rsidRPr="00245276">
        <w:rPr>
          <w:i w:val="0"/>
          <w:iCs/>
          <w:color w:val="000000" w:themeColor="text1"/>
        </w:rPr>
        <w:t xml:space="preserve"> T9, T10, and T11 vertebrae</w:t>
      </w:r>
      <w:r>
        <w:rPr>
          <w:i w:val="0"/>
          <w:iCs/>
          <w:color w:val="000000" w:themeColor="text1"/>
        </w:rPr>
        <w:t xml:space="preserve"> </w:t>
      </w:r>
      <w:r>
        <w:rPr>
          <w:b/>
          <w:bCs/>
          <w:i w:val="0"/>
          <w:iCs/>
          <w:color w:val="000000" w:themeColor="text1"/>
        </w:rPr>
        <w:t>[2]</w:t>
      </w:r>
      <w:r w:rsidRPr="00245276">
        <w:rPr>
          <w:i w:val="0"/>
          <w:iCs/>
          <w:color w:val="000000" w:themeColor="text1"/>
        </w:rPr>
        <w:t>.</w:t>
      </w:r>
    </w:p>
    <w:p w14:paraId="67E1C080" w14:textId="6CABA38A" w:rsidR="00E16A6E" w:rsidRPr="00E16A6E" w:rsidRDefault="0090653D" w:rsidP="007F0068">
      <w:pPr>
        <w:pStyle w:val="BodyText"/>
        <w:numPr>
          <w:ilvl w:val="2"/>
          <w:numId w:val="4"/>
        </w:numPr>
        <w:spacing w:before="360"/>
        <w:outlineLvl w:val="0"/>
        <w:rPr>
          <w:bCs/>
          <w:i w:val="0"/>
          <w:iCs/>
          <w:color w:val="000000" w:themeColor="text1"/>
        </w:rPr>
      </w:pPr>
      <w:r>
        <w:rPr>
          <w:rFonts w:asciiTheme="minorHAnsi" w:hAnsiTheme="minorHAnsi" w:cstheme="minorHAnsi"/>
          <w:bCs/>
          <w:i w:val="0"/>
          <w:iCs/>
          <w:szCs w:val="24"/>
        </w:rPr>
        <w:t xml:space="preserve">WIDE: Talent making incision </w:t>
      </w:r>
      <w:r w:rsidRPr="0090653D">
        <w:rPr>
          <w:rFonts w:asciiTheme="minorHAnsi" w:hAnsiTheme="minorHAnsi" w:cstheme="minorHAnsi"/>
          <w:bCs/>
          <w:color w:val="4F81BD" w:themeColor="accent1"/>
          <w:szCs w:val="24"/>
        </w:rPr>
        <w:t>Videographer: More Talent than mouse in shot</w:t>
      </w:r>
      <w:r>
        <w:rPr>
          <w:rFonts w:asciiTheme="minorHAnsi" w:hAnsiTheme="minorHAnsi" w:cstheme="minorHAnsi"/>
          <w:bCs/>
          <w:i w:val="0"/>
          <w:iCs/>
          <w:szCs w:val="24"/>
        </w:rPr>
        <w:tab/>
      </w:r>
    </w:p>
    <w:p w14:paraId="10B294FE" w14:textId="77777777" w:rsidR="00245276" w:rsidRPr="00245276" w:rsidRDefault="00245276" w:rsidP="007F0068">
      <w:pPr>
        <w:pStyle w:val="BodyText"/>
        <w:numPr>
          <w:ilvl w:val="2"/>
          <w:numId w:val="4"/>
        </w:numPr>
        <w:spacing w:before="360"/>
        <w:outlineLvl w:val="0"/>
        <w:rPr>
          <w:bCs/>
          <w:i w:val="0"/>
          <w:iCs/>
          <w:color w:val="000000" w:themeColor="text1"/>
        </w:rPr>
      </w:pPr>
      <w:r>
        <w:rPr>
          <w:i w:val="0"/>
          <w:iCs/>
          <w:color w:val="000000" w:themeColor="text1"/>
        </w:rPr>
        <w:t>Muscles and tissues being dissected</w:t>
      </w:r>
    </w:p>
    <w:p w14:paraId="548E4ABB" w14:textId="29D84123" w:rsidR="00245276" w:rsidRPr="00191889" w:rsidRDefault="0090653D" w:rsidP="007F0068">
      <w:pPr>
        <w:pStyle w:val="BodyText"/>
        <w:numPr>
          <w:ilvl w:val="1"/>
          <w:numId w:val="4"/>
        </w:numPr>
        <w:spacing w:before="360"/>
        <w:outlineLvl w:val="0"/>
        <w:rPr>
          <w:bCs/>
          <w:i w:val="0"/>
          <w:iCs/>
          <w:color w:val="000000" w:themeColor="text1"/>
        </w:rPr>
      </w:pPr>
      <w:r>
        <w:rPr>
          <w:i w:val="0"/>
          <w:iCs/>
          <w:color w:val="000000" w:themeColor="text1"/>
        </w:rPr>
        <w:t>U</w:t>
      </w:r>
      <w:r w:rsidR="00245276" w:rsidRPr="00191889">
        <w:rPr>
          <w:i w:val="0"/>
          <w:iCs/>
          <w:color w:val="000000" w:themeColor="text1"/>
        </w:rPr>
        <w:t>se fine scissors to s</w:t>
      </w:r>
      <w:r w:rsidR="008F1843" w:rsidRPr="00191889">
        <w:rPr>
          <w:i w:val="0"/>
          <w:iCs/>
          <w:color w:val="000000" w:themeColor="text1"/>
        </w:rPr>
        <w:t xml:space="preserve">harply divide the interspinous ligaments between T9 and T10 and T10 and T11 </w:t>
      </w:r>
      <w:r w:rsidR="00245276" w:rsidRPr="00191889">
        <w:rPr>
          <w:b/>
          <w:bCs/>
          <w:i w:val="0"/>
          <w:iCs/>
          <w:color w:val="000000" w:themeColor="text1"/>
        </w:rPr>
        <w:t>[1]</w:t>
      </w:r>
      <w:r w:rsidR="008F1843" w:rsidRPr="00191889">
        <w:rPr>
          <w:i w:val="0"/>
          <w:iCs/>
          <w:color w:val="000000" w:themeColor="text1"/>
        </w:rPr>
        <w:t xml:space="preserve"> </w:t>
      </w:r>
      <w:r w:rsidR="00245276" w:rsidRPr="00191889">
        <w:rPr>
          <w:i w:val="0"/>
          <w:iCs/>
          <w:color w:val="000000" w:themeColor="text1"/>
        </w:rPr>
        <w:t>before</w:t>
      </w:r>
      <w:r w:rsidR="008F1843" w:rsidRPr="00191889">
        <w:rPr>
          <w:i w:val="0"/>
          <w:iCs/>
          <w:color w:val="000000" w:themeColor="text1"/>
        </w:rPr>
        <w:t xml:space="preserve"> </w:t>
      </w:r>
      <w:r w:rsidR="00245276" w:rsidRPr="00191889">
        <w:rPr>
          <w:i w:val="0"/>
          <w:iCs/>
          <w:color w:val="000000" w:themeColor="text1"/>
        </w:rPr>
        <w:t>performing a bilateral laminectomy of</w:t>
      </w:r>
      <w:r w:rsidR="008F1843" w:rsidRPr="00191889">
        <w:rPr>
          <w:i w:val="0"/>
          <w:iCs/>
          <w:color w:val="000000" w:themeColor="text1"/>
        </w:rPr>
        <w:t xml:space="preserve"> the </w:t>
      </w:r>
      <w:r w:rsidR="00245276" w:rsidRPr="00191889">
        <w:rPr>
          <w:i w:val="0"/>
          <w:iCs/>
          <w:color w:val="000000" w:themeColor="text1"/>
        </w:rPr>
        <w:t xml:space="preserve">T10 </w:t>
      </w:r>
      <w:r w:rsidR="008F1843" w:rsidRPr="00191889">
        <w:rPr>
          <w:i w:val="0"/>
          <w:iCs/>
          <w:color w:val="000000" w:themeColor="text1"/>
        </w:rPr>
        <w:t xml:space="preserve">spinous process </w:t>
      </w:r>
      <w:r w:rsidR="00245276" w:rsidRPr="00191889">
        <w:rPr>
          <w:b/>
          <w:bCs/>
          <w:i w:val="0"/>
          <w:iCs/>
          <w:color w:val="000000" w:themeColor="text1"/>
        </w:rPr>
        <w:t>[2]</w:t>
      </w:r>
      <w:r w:rsidR="00245276" w:rsidRPr="00191889">
        <w:rPr>
          <w:i w:val="0"/>
          <w:iCs/>
          <w:color w:val="000000" w:themeColor="text1"/>
        </w:rPr>
        <w:t>.</w:t>
      </w:r>
    </w:p>
    <w:p w14:paraId="2F9A4490" w14:textId="72D917FA" w:rsidR="00245276" w:rsidRDefault="00245276" w:rsidP="007F0068">
      <w:pPr>
        <w:pStyle w:val="BodyText"/>
        <w:numPr>
          <w:ilvl w:val="2"/>
          <w:numId w:val="4"/>
        </w:numPr>
        <w:spacing w:before="360"/>
        <w:outlineLvl w:val="0"/>
        <w:rPr>
          <w:bCs/>
          <w:i w:val="0"/>
          <w:iCs/>
          <w:color w:val="000000" w:themeColor="text1"/>
        </w:rPr>
      </w:pPr>
      <w:r>
        <w:rPr>
          <w:bCs/>
          <w:i w:val="0"/>
          <w:iCs/>
          <w:color w:val="000000" w:themeColor="text1"/>
        </w:rPr>
        <w:t>Ligaments being divided</w:t>
      </w:r>
      <w:r w:rsidR="0090653D" w:rsidRPr="0090653D">
        <w:rPr>
          <w:rFonts w:asciiTheme="minorHAnsi" w:hAnsiTheme="minorHAnsi" w:cstheme="minorHAnsi"/>
          <w:bCs/>
          <w:color w:val="4F81BD" w:themeColor="accent1"/>
          <w:szCs w:val="24"/>
        </w:rPr>
        <w:t xml:space="preserve"> Videographer</w:t>
      </w:r>
      <w:r w:rsidR="0090653D">
        <w:rPr>
          <w:rFonts w:asciiTheme="minorHAnsi" w:hAnsiTheme="minorHAnsi" w:cstheme="minorHAnsi"/>
          <w:bCs/>
          <w:color w:val="4F81BD" w:themeColor="accent1"/>
          <w:szCs w:val="24"/>
        </w:rPr>
        <w:t>: Important/difficult step</w:t>
      </w:r>
    </w:p>
    <w:p w14:paraId="741A4F9A" w14:textId="015B51BE" w:rsidR="00245276" w:rsidRPr="0090653D" w:rsidRDefault="00245276" w:rsidP="007F0068">
      <w:pPr>
        <w:pStyle w:val="BodyText"/>
        <w:numPr>
          <w:ilvl w:val="2"/>
          <w:numId w:val="4"/>
        </w:numPr>
        <w:spacing w:before="360"/>
        <w:outlineLvl w:val="0"/>
        <w:rPr>
          <w:bCs/>
          <w:i w:val="0"/>
          <w:iCs/>
          <w:color w:val="000000" w:themeColor="text1"/>
        </w:rPr>
      </w:pPr>
      <w:r>
        <w:rPr>
          <w:bCs/>
          <w:i w:val="0"/>
          <w:iCs/>
          <w:color w:val="000000" w:themeColor="text1"/>
        </w:rPr>
        <w:t>Sp</w:t>
      </w:r>
      <w:r w:rsidR="00E6724B">
        <w:rPr>
          <w:bCs/>
          <w:i w:val="0"/>
          <w:iCs/>
          <w:color w:val="000000" w:themeColor="text1"/>
        </w:rPr>
        <w:t>inous process being excised</w:t>
      </w:r>
      <w:r w:rsidR="0090653D" w:rsidRPr="0090653D">
        <w:rPr>
          <w:rFonts w:asciiTheme="minorHAnsi" w:hAnsiTheme="minorHAnsi" w:cstheme="minorHAnsi"/>
          <w:bCs/>
          <w:color w:val="4F81BD" w:themeColor="accent1"/>
          <w:szCs w:val="24"/>
        </w:rPr>
        <w:t xml:space="preserve"> Videographer</w:t>
      </w:r>
      <w:r w:rsidR="0090653D">
        <w:rPr>
          <w:rFonts w:asciiTheme="minorHAnsi" w:hAnsiTheme="minorHAnsi" w:cstheme="minorHAnsi"/>
          <w:bCs/>
          <w:color w:val="4F81BD" w:themeColor="accent1"/>
          <w:szCs w:val="24"/>
        </w:rPr>
        <w:t>: Important/difficult step</w:t>
      </w:r>
    </w:p>
    <w:p w14:paraId="7E207DF5" w14:textId="392EDB79" w:rsidR="0090653D" w:rsidRPr="0090653D" w:rsidRDefault="009F7C29" w:rsidP="007F0068">
      <w:pPr>
        <w:pStyle w:val="BodyText"/>
        <w:numPr>
          <w:ilvl w:val="1"/>
          <w:numId w:val="4"/>
        </w:numPr>
        <w:spacing w:before="360"/>
        <w:outlineLvl w:val="0"/>
        <w:rPr>
          <w:bCs/>
          <w:i w:val="0"/>
          <w:iCs/>
          <w:color w:val="000000" w:themeColor="text1"/>
        </w:rPr>
      </w:pPr>
      <w:r>
        <w:rPr>
          <w:i w:val="0"/>
          <w:iCs/>
          <w:color w:val="000000" w:themeColor="text1"/>
        </w:rPr>
        <w:t>When</w:t>
      </w:r>
      <w:r w:rsidRPr="00245276">
        <w:rPr>
          <w:i w:val="0"/>
          <w:iCs/>
          <w:color w:val="000000" w:themeColor="text1"/>
        </w:rPr>
        <w:t xml:space="preserve"> the laminae </w:t>
      </w:r>
      <w:r>
        <w:rPr>
          <w:i w:val="0"/>
          <w:iCs/>
          <w:color w:val="000000" w:themeColor="text1"/>
        </w:rPr>
        <w:t>have been</w:t>
      </w:r>
      <w:r w:rsidRPr="00245276">
        <w:rPr>
          <w:i w:val="0"/>
          <w:iCs/>
          <w:color w:val="000000" w:themeColor="text1"/>
        </w:rPr>
        <w:t xml:space="preserve"> completely excised</w:t>
      </w:r>
      <w:r>
        <w:rPr>
          <w:i w:val="0"/>
          <w:iCs/>
          <w:color w:val="000000" w:themeColor="text1"/>
        </w:rPr>
        <w:t xml:space="preserve">, use the scissors to transect the spinal cord </w:t>
      </w:r>
      <w:r>
        <w:rPr>
          <w:b/>
          <w:bCs/>
          <w:i w:val="0"/>
          <w:iCs/>
          <w:color w:val="000000" w:themeColor="text1"/>
        </w:rPr>
        <w:t>[3.4.1]</w:t>
      </w:r>
      <w:r>
        <w:rPr>
          <w:i w:val="0"/>
          <w:iCs/>
          <w:color w:val="000000" w:themeColor="text1"/>
        </w:rPr>
        <w:t xml:space="preserve">. </w:t>
      </w:r>
      <w:r w:rsidR="0090653D" w:rsidRPr="0090653D">
        <w:rPr>
          <w:i w:val="0"/>
          <w:iCs/>
          <w:color w:val="000000"/>
        </w:rPr>
        <w:t xml:space="preserve">To </w:t>
      </w:r>
      <w:r w:rsidR="0090653D">
        <w:rPr>
          <w:i w:val="0"/>
          <w:iCs/>
          <w:color w:val="000000"/>
        </w:rPr>
        <w:t>completely</w:t>
      </w:r>
      <w:r w:rsidR="0090653D" w:rsidRPr="0090653D">
        <w:rPr>
          <w:i w:val="0"/>
          <w:iCs/>
          <w:color w:val="000000"/>
        </w:rPr>
        <w:t xml:space="preserve"> cut</w:t>
      </w:r>
      <w:r w:rsidR="00816774">
        <w:rPr>
          <w:i w:val="0"/>
          <w:iCs/>
          <w:color w:val="000000"/>
        </w:rPr>
        <w:t xml:space="preserve"> the</w:t>
      </w:r>
      <w:r w:rsidR="0090653D" w:rsidRPr="0090653D">
        <w:rPr>
          <w:i w:val="0"/>
          <w:iCs/>
          <w:color w:val="000000"/>
        </w:rPr>
        <w:t xml:space="preserve"> lateral column</w:t>
      </w:r>
      <w:r w:rsidR="00816774">
        <w:rPr>
          <w:i w:val="0"/>
          <w:iCs/>
          <w:color w:val="000000"/>
        </w:rPr>
        <w:t>s</w:t>
      </w:r>
      <w:r w:rsidR="0090653D">
        <w:rPr>
          <w:i w:val="0"/>
          <w:iCs/>
          <w:color w:val="000000"/>
        </w:rPr>
        <w:t>,</w:t>
      </w:r>
      <w:r w:rsidR="0090653D" w:rsidRPr="0090653D">
        <w:rPr>
          <w:i w:val="0"/>
          <w:iCs/>
          <w:color w:val="000000"/>
        </w:rPr>
        <w:t xml:space="preserve"> delicately sweep the tip of the fine scissors on both sides</w:t>
      </w:r>
      <w:r w:rsidR="0090653D">
        <w:rPr>
          <w:i w:val="0"/>
          <w:iCs/>
          <w:color w:val="000000"/>
        </w:rPr>
        <w:t xml:space="preserve"> </w:t>
      </w:r>
      <w:r w:rsidR="0090653D">
        <w:rPr>
          <w:b/>
          <w:bCs/>
          <w:i w:val="0"/>
          <w:iCs/>
          <w:color w:val="000000"/>
        </w:rPr>
        <w:t>[1]</w:t>
      </w:r>
      <w:r w:rsidR="0090653D">
        <w:rPr>
          <w:i w:val="0"/>
          <w:iCs/>
          <w:color w:val="000000"/>
        </w:rPr>
        <w:t>.</w:t>
      </w:r>
    </w:p>
    <w:p w14:paraId="7CA230E6" w14:textId="3C511078" w:rsidR="0090653D" w:rsidRPr="0090653D" w:rsidRDefault="0090653D" w:rsidP="007F0068">
      <w:pPr>
        <w:pStyle w:val="BodyText"/>
        <w:numPr>
          <w:ilvl w:val="2"/>
          <w:numId w:val="4"/>
        </w:numPr>
        <w:spacing w:before="360"/>
        <w:outlineLvl w:val="0"/>
        <w:rPr>
          <w:bCs/>
          <w:i w:val="0"/>
          <w:iCs/>
          <w:color w:val="000000" w:themeColor="text1"/>
        </w:rPr>
      </w:pPr>
      <w:r>
        <w:rPr>
          <w:i w:val="0"/>
          <w:iCs/>
          <w:color w:val="000000"/>
        </w:rPr>
        <w:t>Scissors being swept on at least one side</w:t>
      </w:r>
      <w:r w:rsidR="00816774" w:rsidRPr="00816774">
        <w:rPr>
          <w:rFonts w:asciiTheme="minorHAnsi" w:hAnsiTheme="minorHAnsi" w:cstheme="minorHAnsi"/>
          <w:bCs/>
          <w:color w:val="4F81BD" w:themeColor="accent1"/>
          <w:szCs w:val="24"/>
        </w:rPr>
        <w:t xml:space="preserve"> </w:t>
      </w:r>
      <w:r w:rsidR="00816774" w:rsidRPr="0090653D">
        <w:rPr>
          <w:rFonts w:asciiTheme="minorHAnsi" w:hAnsiTheme="minorHAnsi" w:cstheme="minorHAnsi"/>
          <w:bCs/>
          <w:color w:val="4F81BD" w:themeColor="accent1"/>
          <w:szCs w:val="24"/>
        </w:rPr>
        <w:t>Videographer</w:t>
      </w:r>
      <w:r w:rsidR="00816774">
        <w:rPr>
          <w:rFonts w:asciiTheme="minorHAnsi" w:hAnsiTheme="minorHAnsi" w:cstheme="minorHAnsi"/>
          <w:bCs/>
          <w:color w:val="4F81BD" w:themeColor="accent1"/>
          <w:szCs w:val="24"/>
        </w:rPr>
        <w:t>: Important step</w:t>
      </w:r>
    </w:p>
    <w:p w14:paraId="017CAF96" w14:textId="65488156" w:rsidR="008F1843" w:rsidRPr="00E6724B" w:rsidRDefault="009F7C29" w:rsidP="007F0068">
      <w:pPr>
        <w:pStyle w:val="BodyText"/>
        <w:numPr>
          <w:ilvl w:val="1"/>
          <w:numId w:val="4"/>
        </w:numPr>
        <w:spacing w:before="360"/>
        <w:outlineLvl w:val="0"/>
        <w:rPr>
          <w:bCs/>
          <w:i w:val="0"/>
          <w:iCs/>
          <w:color w:val="000000" w:themeColor="text1"/>
        </w:rPr>
      </w:pPr>
      <w:r>
        <w:rPr>
          <w:i w:val="0"/>
          <w:iCs/>
          <w:color w:val="000000" w:themeColor="text1"/>
        </w:rPr>
        <w:t>U</w:t>
      </w:r>
      <w:r w:rsidR="00E6724B">
        <w:rPr>
          <w:i w:val="0"/>
          <w:iCs/>
          <w:color w:val="000000" w:themeColor="text1"/>
        </w:rPr>
        <w:t xml:space="preserve">se a sterile cotton tip application to compress any bleeding </w:t>
      </w:r>
      <w:r w:rsidR="00E6724B">
        <w:rPr>
          <w:b/>
          <w:bCs/>
          <w:i w:val="0"/>
          <w:iCs/>
          <w:color w:val="000000" w:themeColor="text1"/>
        </w:rPr>
        <w:t>[2-TXT]</w:t>
      </w:r>
      <w:r w:rsidR="00E6724B">
        <w:rPr>
          <w:i w:val="0"/>
          <w:iCs/>
          <w:color w:val="000000" w:themeColor="text1"/>
        </w:rPr>
        <w:t>.</w:t>
      </w:r>
    </w:p>
    <w:p w14:paraId="6A5F8F24" w14:textId="36922985" w:rsidR="00E6724B" w:rsidRPr="00E6724B" w:rsidRDefault="00E6724B" w:rsidP="007F0068">
      <w:pPr>
        <w:pStyle w:val="BodyText"/>
        <w:numPr>
          <w:ilvl w:val="2"/>
          <w:numId w:val="4"/>
        </w:numPr>
        <w:spacing w:before="360"/>
        <w:outlineLvl w:val="0"/>
        <w:rPr>
          <w:bCs/>
          <w:i w:val="0"/>
          <w:iCs/>
          <w:color w:val="000000" w:themeColor="text1"/>
        </w:rPr>
      </w:pPr>
      <w:r>
        <w:rPr>
          <w:i w:val="0"/>
          <w:iCs/>
          <w:color w:val="000000" w:themeColor="text1"/>
        </w:rPr>
        <w:t xml:space="preserve">Spinal cord being </w:t>
      </w:r>
      <w:r w:rsidR="004142F9">
        <w:rPr>
          <w:i w:val="0"/>
          <w:iCs/>
          <w:color w:val="000000" w:themeColor="text1"/>
        </w:rPr>
        <w:t>transected</w:t>
      </w:r>
      <w:r w:rsidR="009F7C29">
        <w:rPr>
          <w:i w:val="0"/>
          <w:iCs/>
          <w:color w:val="000000" w:themeColor="text1"/>
        </w:rPr>
        <w:t xml:space="preserve"> </w:t>
      </w:r>
      <w:r w:rsidR="009F7C29" w:rsidRPr="009F7C29">
        <w:rPr>
          <w:i w:val="0"/>
          <w:iCs/>
          <w:color w:val="000000" w:themeColor="text1"/>
          <w:highlight w:val="green"/>
        </w:rPr>
        <w:t>NOTE: Shot should be moved before 3.3.1</w:t>
      </w:r>
      <w:r w:rsidR="009F7C29">
        <w:rPr>
          <w:i w:val="0"/>
          <w:iCs/>
          <w:color w:val="000000" w:themeColor="text1"/>
          <w:highlight w:val="green"/>
        </w:rPr>
        <w:t>, may be slated differently</w:t>
      </w:r>
      <w:r w:rsidR="009F7C29" w:rsidRPr="009F7C29">
        <w:rPr>
          <w:i w:val="0"/>
          <w:iCs/>
          <w:color w:val="000000" w:themeColor="text1"/>
          <w:highlight w:val="green"/>
        </w:rPr>
        <w:t>.</w:t>
      </w:r>
    </w:p>
    <w:p w14:paraId="16C8E022" w14:textId="18840EBF" w:rsidR="00E6724B" w:rsidRPr="00E6724B" w:rsidRDefault="00E6724B" w:rsidP="007F0068">
      <w:pPr>
        <w:pStyle w:val="BodyText"/>
        <w:numPr>
          <w:ilvl w:val="2"/>
          <w:numId w:val="4"/>
        </w:numPr>
        <w:spacing w:before="360"/>
        <w:outlineLvl w:val="0"/>
        <w:rPr>
          <w:bCs/>
          <w:i w:val="0"/>
          <w:iCs/>
          <w:color w:val="000000" w:themeColor="text1"/>
        </w:rPr>
      </w:pPr>
      <w:r>
        <w:rPr>
          <w:i w:val="0"/>
          <w:iCs/>
          <w:color w:val="000000" w:themeColor="text1"/>
        </w:rPr>
        <w:t xml:space="preserve">Cotton tip being pressed onto bleeding </w:t>
      </w:r>
      <w:r w:rsidR="004142F9">
        <w:rPr>
          <w:i w:val="0"/>
          <w:iCs/>
          <w:color w:val="000000" w:themeColor="text1"/>
        </w:rPr>
        <w:t>site</w:t>
      </w:r>
      <w:r>
        <w:rPr>
          <w:i w:val="0"/>
          <w:iCs/>
          <w:color w:val="000000" w:themeColor="text1"/>
        </w:rPr>
        <w:t xml:space="preserve"> </w:t>
      </w:r>
      <w:r w:rsidR="0090653D" w:rsidRPr="0090653D">
        <w:rPr>
          <w:rFonts w:asciiTheme="minorHAnsi" w:hAnsiTheme="minorHAnsi" w:cstheme="minorHAnsi"/>
          <w:bCs/>
          <w:color w:val="4F81BD" w:themeColor="accent1"/>
          <w:szCs w:val="24"/>
        </w:rPr>
        <w:t>Videographer</w:t>
      </w:r>
      <w:r w:rsidR="0090653D">
        <w:rPr>
          <w:rFonts w:asciiTheme="minorHAnsi" w:hAnsiTheme="minorHAnsi" w:cstheme="minorHAnsi"/>
          <w:bCs/>
          <w:color w:val="4F81BD" w:themeColor="accent1"/>
          <w:szCs w:val="24"/>
        </w:rPr>
        <w:t>: Important step</w:t>
      </w:r>
      <w:r w:rsidR="0090653D">
        <w:rPr>
          <w:b/>
          <w:bCs/>
          <w:i w:val="0"/>
          <w:iCs/>
          <w:color w:val="000000" w:themeColor="text1"/>
        </w:rPr>
        <w:t xml:space="preserve"> </w:t>
      </w:r>
      <w:r>
        <w:rPr>
          <w:b/>
          <w:bCs/>
          <w:i w:val="0"/>
          <w:iCs/>
          <w:color w:val="000000" w:themeColor="text1"/>
        </w:rPr>
        <w:t>TEXT: Bleeding should be minimal</w:t>
      </w:r>
    </w:p>
    <w:p w14:paraId="1D9B1D13" w14:textId="5989B1D4" w:rsidR="008F1843" w:rsidRDefault="008F1843" w:rsidP="007F0068">
      <w:pPr>
        <w:pStyle w:val="BodyText"/>
        <w:numPr>
          <w:ilvl w:val="1"/>
          <w:numId w:val="4"/>
        </w:numPr>
        <w:spacing w:before="360"/>
        <w:outlineLvl w:val="0"/>
        <w:rPr>
          <w:i w:val="0"/>
          <w:iCs/>
          <w:color w:val="000000" w:themeColor="text1"/>
        </w:rPr>
      </w:pPr>
      <w:r w:rsidRPr="00E6724B">
        <w:rPr>
          <w:i w:val="0"/>
          <w:iCs/>
          <w:color w:val="000000" w:themeColor="text1"/>
        </w:rPr>
        <w:t xml:space="preserve">After </w:t>
      </w:r>
      <w:r w:rsidR="00E6724B" w:rsidRPr="00E6724B">
        <w:rPr>
          <w:i w:val="0"/>
          <w:iCs/>
          <w:color w:val="000000" w:themeColor="text1"/>
        </w:rPr>
        <w:t>achieving</w:t>
      </w:r>
      <w:r w:rsidRPr="00E6724B">
        <w:rPr>
          <w:i w:val="0"/>
          <w:iCs/>
          <w:color w:val="000000" w:themeColor="text1"/>
        </w:rPr>
        <w:t xml:space="preserve"> hemostasis, close the skin with 7-0 polyglactin 910 continuous sutures</w:t>
      </w:r>
      <w:r w:rsidR="00E6724B" w:rsidRPr="00E6724B">
        <w:rPr>
          <w:i w:val="0"/>
          <w:iCs/>
          <w:color w:val="000000" w:themeColor="text1"/>
        </w:rPr>
        <w:t xml:space="preserve"> </w:t>
      </w:r>
      <w:r w:rsidR="00E6724B" w:rsidRPr="00E6724B">
        <w:rPr>
          <w:b/>
          <w:bCs/>
          <w:i w:val="0"/>
          <w:iCs/>
          <w:color w:val="000000" w:themeColor="text1"/>
        </w:rPr>
        <w:t>[1]</w:t>
      </w:r>
      <w:r w:rsidR="00E6724B" w:rsidRPr="00E6724B">
        <w:rPr>
          <w:i w:val="0"/>
          <w:iCs/>
          <w:color w:val="000000" w:themeColor="text1"/>
        </w:rPr>
        <w:t xml:space="preserve"> and subcutaneously deliver 1 milliliter</w:t>
      </w:r>
      <w:r w:rsidR="00E6724B" w:rsidRPr="00E6724B">
        <w:rPr>
          <w:i w:val="0"/>
          <w:color w:val="000000" w:themeColor="text1"/>
        </w:rPr>
        <w:t xml:space="preserve"> </w:t>
      </w:r>
      <w:r w:rsidRPr="00E6724B">
        <w:rPr>
          <w:i w:val="0"/>
          <w:iCs/>
          <w:color w:val="000000" w:themeColor="text1"/>
        </w:rPr>
        <w:t>of saline solution to prevent postoperative dehydration</w:t>
      </w:r>
      <w:r w:rsidR="00E6724B">
        <w:rPr>
          <w:i w:val="0"/>
          <w:iCs/>
          <w:color w:val="000000" w:themeColor="text1"/>
        </w:rPr>
        <w:t xml:space="preserve"> </w:t>
      </w:r>
      <w:r w:rsidR="00E6724B">
        <w:rPr>
          <w:b/>
          <w:bCs/>
          <w:i w:val="0"/>
          <w:iCs/>
          <w:color w:val="000000" w:themeColor="text1"/>
        </w:rPr>
        <w:t>[2]</w:t>
      </w:r>
      <w:r w:rsidRPr="00E6724B">
        <w:rPr>
          <w:i w:val="0"/>
          <w:iCs/>
          <w:color w:val="000000" w:themeColor="text1"/>
        </w:rPr>
        <w:t>.</w:t>
      </w:r>
    </w:p>
    <w:p w14:paraId="1277ED95" w14:textId="69D2FCE2" w:rsidR="00E6724B" w:rsidRDefault="00E6724B" w:rsidP="007F0068">
      <w:pPr>
        <w:pStyle w:val="BodyText"/>
        <w:numPr>
          <w:ilvl w:val="2"/>
          <w:numId w:val="4"/>
        </w:numPr>
        <w:spacing w:before="360"/>
        <w:outlineLvl w:val="0"/>
        <w:rPr>
          <w:i w:val="0"/>
          <w:iCs/>
          <w:color w:val="000000" w:themeColor="text1"/>
        </w:rPr>
      </w:pPr>
      <w:r>
        <w:rPr>
          <w:i w:val="0"/>
          <w:iCs/>
          <w:color w:val="000000" w:themeColor="text1"/>
        </w:rPr>
        <w:t>Suture being placed</w:t>
      </w:r>
      <w:r w:rsidR="0090653D">
        <w:rPr>
          <w:i w:val="0"/>
          <w:iCs/>
          <w:color w:val="000000" w:themeColor="text1"/>
        </w:rPr>
        <w:t xml:space="preserve"> Video</w:t>
      </w:r>
    </w:p>
    <w:p w14:paraId="34C86D31" w14:textId="127DA362" w:rsidR="00E6724B" w:rsidRDefault="00E6724B" w:rsidP="007F0068">
      <w:pPr>
        <w:pStyle w:val="BodyText"/>
        <w:numPr>
          <w:ilvl w:val="2"/>
          <w:numId w:val="4"/>
        </w:numPr>
        <w:spacing w:before="360"/>
        <w:outlineLvl w:val="0"/>
        <w:rPr>
          <w:i w:val="0"/>
          <w:iCs/>
          <w:color w:val="000000" w:themeColor="text1"/>
        </w:rPr>
      </w:pPr>
      <w:r>
        <w:rPr>
          <w:i w:val="0"/>
          <w:iCs/>
          <w:color w:val="000000" w:themeColor="text1"/>
        </w:rPr>
        <w:t>Saline being injected</w:t>
      </w:r>
    </w:p>
    <w:p w14:paraId="78F198BA" w14:textId="62D7BDD6" w:rsidR="00E6724B" w:rsidRDefault="007C30DA" w:rsidP="007F0068">
      <w:pPr>
        <w:pStyle w:val="BodyText"/>
        <w:numPr>
          <w:ilvl w:val="1"/>
          <w:numId w:val="4"/>
        </w:numPr>
        <w:spacing w:before="360"/>
        <w:outlineLvl w:val="0"/>
        <w:rPr>
          <w:i w:val="0"/>
          <w:iCs/>
          <w:color w:val="000000" w:themeColor="text1"/>
        </w:rPr>
      </w:pPr>
      <w:r>
        <w:rPr>
          <w:i w:val="0"/>
          <w:iCs/>
          <w:color w:val="000000" w:themeColor="text1"/>
        </w:rPr>
        <w:t xml:space="preserve">Then return the animal to a fresh cage with monitoring until full recumbency </w:t>
      </w:r>
      <w:r>
        <w:rPr>
          <w:b/>
          <w:bCs/>
          <w:i w:val="0"/>
          <w:iCs/>
          <w:color w:val="000000" w:themeColor="text1"/>
        </w:rPr>
        <w:t>[1-TXT]</w:t>
      </w:r>
      <w:r>
        <w:rPr>
          <w:i w:val="0"/>
          <w:iCs/>
          <w:color w:val="000000" w:themeColor="text1"/>
        </w:rPr>
        <w:t>.</w:t>
      </w:r>
    </w:p>
    <w:p w14:paraId="0F9B7C9F" w14:textId="0537F0B6" w:rsidR="007C30DA" w:rsidRPr="007C30DA" w:rsidRDefault="007C30DA" w:rsidP="007F0068">
      <w:pPr>
        <w:pStyle w:val="BodyText"/>
        <w:numPr>
          <w:ilvl w:val="2"/>
          <w:numId w:val="4"/>
        </w:numPr>
        <w:spacing w:before="360"/>
        <w:outlineLvl w:val="0"/>
        <w:rPr>
          <w:i w:val="0"/>
          <w:iCs/>
          <w:color w:val="000000" w:themeColor="text1"/>
        </w:rPr>
      </w:pPr>
      <w:r>
        <w:rPr>
          <w:i w:val="0"/>
          <w:iCs/>
          <w:color w:val="000000" w:themeColor="text1"/>
        </w:rPr>
        <w:lastRenderedPageBreak/>
        <w:t xml:space="preserve">Talent placing mouse into cage </w:t>
      </w:r>
      <w:r w:rsidRPr="00461834">
        <w:rPr>
          <w:color w:val="4F81BD" w:themeColor="accent1"/>
        </w:rPr>
        <w:t>Videographer: More Talent than mouse in shot</w:t>
      </w:r>
      <w:r w:rsidRPr="007C30DA">
        <w:rPr>
          <w:b/>
          <w:bCs/>
          <w:i w:val="0"/>
          <w:iCs/>
          <w:color w:val="000000" w:themeColor="text1"/>
        </w:rPr>
        <w:t xml:space="preserve"> TEXT: See text for full post-operative care details</w:t>
      </w:r>
    </w:p>
    <w:p w14:paraId="7F307F21" w14:textId="30FFA087" w:rsidR="007C30DA" w:rsidRDefault="007C30DA" w:rsidP="007F0068">
      <w:pPr>
        <w:pStyle w:val="BodyText"/>
        <w:numPr>
          <w:ilvl w:val="1"/>
          <w:numId w:val="4"/>
        </w:numPr>
        <w:spacing w:before="360"/>
        <w:outlineLvl w:val="0"/>
        <w:rPr>
          <w:i w:val="0"/>
          <w:iCs/>
          <w:color w:val="000000" w:themeColor="text1"/>
        </w:rPr>
      </w:pPr>
      <w:r>
        <w:rPr>
          <w:i w:val="0"/>
          <w:iCs/>
          <w:color w:val="000000" w:themeColor="text1"/>
        </w:rPr>
        <w:t>Every 12 hours, h</w:t>
      </w:r>
      <w:r w:rsidR="008F1843" w:rsidRPr="007C30DA">
        <w:rPr>
          <w:i w:val="0"/>
          <w:iCs/>
          <w:color w:val="000000" w:themeColor="text1"/>
        </w:rPr>
        <w:t>old</w:t>
      </w:r>
      <w:r>
        <w:rPr>
          <w:i w:val="0"/>
          <w:iCs/>
          <w:color w:val="000000" w:themeColor="text1"/>
        </w:rPr>
        <w:t>ing</w:t>
      </w:r>
      <w:r w:rsidR="008F1843" w:rsidRPr="007C30DA">
        <w:rPr>
          <w:i w:val="0"/>
          <w:iCs/>
          <w:color w:val="000000" w:themeColor="text1"/>
        </w:rPr>
        <w:t xml:space="preserve"> the animal with one hand </w:t>
      </w:r>
      <w:r>
        <w:rPr>
          <w:b/>
          <w:bCs/>
          <w:i w:val="0"/>
          <w:iCs/>
          <w:color w:val="000000" w:themeColor="text1"/>
        </w:rPr>
        <w:t xml:space="preserve">[1] </w:t>
      </w:r>
      <w:r w:rsidR="008F1843" w:rsidRPr="007C30DA">
        <w:rPr>
          <w:i w:val="0"/>
          <w:iCs/>
          <w:color w:val="000000" w:themeColor="text1"/>
        </w:rPr>
        <w:t>and massag</w:t>
      </w:r>
      <w:r>
        <w:rPr>
          <w:i w:val="0"/>
          <w:iCs/>
          <w:color w:val="000000" w:themeColor="text1"/>
        </w:rPr>
        <w:t>ing</w:t>
      </w:r>
      <w:r w:rsidR="008F1843" w:rsidRPr="007C30DA">
        <w:rPr>
          <w:i w:val="0"/>
          <w:iCs/>
          <w:color w:val="000000" w:themeColor="text1"/>
        </w:rPr>
        <w:t xml:space="preserve"> the lower abdomen with the other </w:t>
      </w:r>
      <w:r>
        <w:rPr>
          <w:b/>
          <w:bCs/>
          <w:i w:val="0"/>
          <w:iCs/>
          <w:color w:val="000000" w:themeColor="text1"/>
        </w:rPr>
        <w:t>[2]</w:t>
      </w:r>
      <w:r w:rsidR="008F1843" w:rsidRPr="007C30DA">
        <w:rPr>
          <w:i w:val="0"/>
          <w:iCs/>
          <w:color w:val="000000" w:themeColor="text1"/>
        </w:rPr>
        <w:t>,</w:t>
      </w:r>
      <w:r>
        <w:rPr>
          <w:i w:val="0"/>
          <w:iCs/>
          <w:color w:val="000000" w:themeColor="text1"/>
        </w:rPr>
        <w:t xml:space="preserve"> use the </w:t>
      </w:r>
      <w:r w:rsidRPr="007C30DA">
        <w:rPr>
          <w:i w:val="0"/>
          <w:iCs/>
          <w:color w:val="000000" w:themeColor="text1"/>
        </w:rPr>
        <w:t>index finger and thumb</w:t>
      </w:r>
      <w:r w:rsidR="00C96CBE">
        <w:rPr>
          <w:i w:val="0"/>
          <w:iCs/>
          <w:color w:val="000000" w:themeColor="text1"/>
        </w:rPr>
        <w:t xml:space="preserve"> to</w:t>
      </w:r>
      <w:r w:rsidRPr="007C30DA">
        <w:rPr>
          <w:i w:val="0"/>
          <w:iCs/>
          <w:color w:val="000000" w:themeColor="text1"/>
        </w:rPr>
        <w:t xml:space="preserve"> </w:t>
      </w:r>
      <w:r>
        <w:rPr>
          <w:i w:val="0"/>
          <w:iCs/>
          <w:color w:val="000000" w:themeColor="text1"/>
        </w:rPr>
        <w:t>locate</w:t>
      </w:r>
      <w:r w:rsidR="008F1843" w:rsidRPr="007C30DA">
        <w:rPr>
          <w:i w:val="0"/>
          <w:iCs/>
          <w:color w:val="000000" w:themeColor="text1"/>
        </w:rPr>
        <w:t xml:space="preserve"> and gently compress the distended urinary bladder </w:t>
      </w:r>
      <w:r>
        <w:rPr>
          <w:i w:val="0"/>
          <w:iCs/>
          <w:color w:val="000000" w:themeColor="text1"/>
        </w:rPr>
        <w:t xml:space="preserve">to </w:t>
      </w:r>
      <w:r w:rsidR="00C96CBE">
        <w:rPr>
          <w:i w:val="0"/>
          <w:iCs/>
          <w:color w:val="000000" w:themeColor="text1"/>
        </w:rPr>
        <w:t>stimulate</w:t>
      </w:r>
      <w:r w:rsidRPr="007C30DA">
        <w:rPr>
          <w:i w:val="0"/>
          <w:iCs/>
          <w:color w:val="000000" w:themeColor="text1"/>
        </w:rPr>
        <w:t xml:space="preserve"> manual bladder expression until the animal is able to urinate on its own </w:t>
      </w:r>
      <w:r>
        <w:rPr>
          <w:b/>
          <w:bCs/>
          <w:i w:val="0"/>
          <w:iCs/>
          <w:color w:val="000000" w:themeColor="text1"/>
        </w:rPr>
        <w:t>[3-TXT]</w:t>
      </w:r>
      <w:r>
        <w:rPr>
          <w:i w:val="0"/>
          <w:iCs/>
          <w:color w:val="000000" w:themeColor="text1"/>
        </w:rPr>
        <w:t>.</w:t>
      </w:r>
    </w:p>
    <w:p w14:paraId="077B3D9E" w14:textId="19FBDCED" w:rsidR="007C30DA" w:rsidRDefault="007C30DA" w:rsidP="007F0068">
      <w:pPr>
        <w:pStyle w:val="BodyText"/>
        <w:numPr>
          <w:ilvl w:val="2"/>
          <w:numId w:val="4"/>
        </w:numPr>
        <w:spacing w:before="360"/>
        <w:outlineLvl w:val="0"/>
        <w:rPr>
          <w:i w:val="0"/>
          <w:iCs/>
          <w:color w:val="000000" w:themeColor="text1"/>
        </w:rPr>
      </w:pPr>
      <w:r>
        <w:rPr>
          <w:i w:val="0"/>
          <w:iCs/>
          <w:color w:val="000000" w:themeColor="text1"/>
        </w:rPr>
        <w:t>Talent grasping mouse</w:t>
      </w:r>
    </w:p>
    <w:p w14:paraId="6E572FB6" w14:textId="4DB7E5E0" w:rsidR="007C30DA" w:rsidRDefault="007C30DA" w:rsidP="007F0068">
      <w:pPr>
        <w:pStyle w:val="BodyText"/>
        <w:numPr>
          <w:ilvl w:val="2"/>
          <w:numId w:val="4"/>
        </w:numPr>
        <w:spacing w:before="360"/>
        <w:outlineLvl w:val="0"/>
        <w:rPr>
          <w:i w:val="0"/>
          <w:iCs/>
          <w:color w:val="000000" w:themeColor="text1"/>
        </w:rPr>
      </w:pPr>
      <w:r>
        <w:rPr>
          <w:i w:val="0"/>
          <w:iCs/>
          <w:color w:val="000000" w:themeColor="text1"/>
        </w:rPr>
        <w:t>Hand being placed around abdomen</w:t>
      </w:r>
    </w:p>
    <w:p w14:paraId="22FAA103" w14:textId="1961363C" w:rsidR="007C30DA" w:rsidRPr="00740B1A" w:rsidRDefault="007C30DA" w:rsidP="007F0068">
      <w:pPr>
        <w:pStyle w:val="BodyText"/>
        <w:numPr>
          <w:ilvl w:val="2"/>
          <w:numId w:val="4"/>
        </w:numPr>
        <w:spacing w:before="360"/>
        <w:outlineLvl w:val="0"/>
        <w:rPr>
          <w:i w:val="0"/>
          <w:iCs/>
          <w:color w:val="000000" w:themeColor="text1"/>
        </w:rPr>
      </w:pPr>
      <w:r>
        <w:rPr>
          <w:i w:val="0"/>
          <w:iCs/>
          <w:color w:val="000000" w:themeColor="text1"/>
        </w:rPr>
        <w:t xml:space="preserve">Bladder being located/urination being initiated </w:t>
      </w:r>
      <w:r>
        <w:rPr>
          <w:b/>
          <w:bCs/>
          <w:i w:val="0"/>
          <w:iCs/>
          <w:color w:val="000000" w:themeColor="text1"/>
        </w:rPr>
        <w:t>TEXT: Perform</w:t>
      </w:r>
      <w:r w:rsidRPr="007C30DA">
        <w:rPr>
          <w:b/>
          <w:bCs/>
          <w:i w:val="0"/>
          <w:iCs/>
          <w:color w:val="000000" w:themeColor="text1"/>
        </w:rPr>
        <w:t xml:space="preserve"> Credé</w:t>
      </w:r>
      <w:r w:rsidRPr="007C30DA">
        <w:rPr>
          <w:b/>
          <w:bCs/>
          <w:color w:val="000000" w:themeColor="text1"/>
        </w:rPr>
        <w:t xml:space="preserve"> </w:t>
      </w:r>
      <w:r w:rsidRPr="007C30DA">
        <w:rPr>
          <w:b/>
          <w:bCs/>
          <w:i w:val="0"/>
          <w:iCs/>
          <w:color w:val="000000" w:themeColor="text1"/>
        </w:rPr>
        <w:t>maneuver 2x/10-14 d</w:t>
      </w:r>
    </w:p>
    <w:p w14:paraId="416A6D65" w14:textId="72305FBE" w:rsidR="00740B1A" w:rsidRDefault="00740B1A" w:rsidP="007F0068">
      <w:pPr>
        <w:pStyle w:val="BodyText"/>
        <w:numPr>
          <w:ilvl w:val="0"/>
          <w:numId w:val="4"/>
        </w:numPr>
        <w:spacing w:before="360"/>
        <w:outlineLvl w:val="0"/>
        <w:rPr>
          <w:b/>
          <w:bCs/>
          <w:i w:val="0"/>
          <w:iCs/>
          <w:color w:val="000000" w:themeColor="text1"/>
        </w:rPr>
      </w:pPr>
      <w:r w:rsidRPr="00740B1A">
        <w:rPr>
          <w:b/>
          <w:bCs/>
          <w:i w:val="0"/>
          <w:iCs/>
          <w:color w:val="000000" w:themeColor="text1"/>
        </w:rPr>
        <w:t>Tissue Perfusion and Procurement</w:t>
      </w:r>
    </w:p>
    <w:p w14:paraId="44D5F808" w14:textId="02B6A3F9" w:rsidR="002A79DA" w:rsidRDefault="002A79DA" w:rsidP="007F0068">
      <w:pPr>
        <w:pStyle w:val="BodyText"/>
        <w:numPr>
          <w:ilvl w:val="1"/>
          <w:numId w:val="4"/>
        </w:numPr>
        <w:spacing w:before="360"/>
        <w:outlineLvl w:val="0"/>
        <w:rPr>
          <w:i w:val="0"/>
          <w:iCs/>
          <w:color w:val="000000" w:themeColor="text1"/>
        </w:rPr>
      </w:pPr>
      <w:r>
        <w:rPr>
          <w:i w:val="0"/>
          <w:iCs/>
          <w:color w:val="000000" w:themeColor="text1"/>
        </w:rPr>
        <w:t xml:space="preserve">For downstream analysis of the bladder cell types of interest, at the appropriate experimental time point, </w:t>
      </w:r>
      <w:r w:rsidR="00C96CBE">
        <w:rPr>
          <w:i w:val="0"/>
          <w:iCs/>
          <w:color w:val="000000" w:themeColor="text1"/>
        </w:rPr>
        <w:t>perform</w:t>
      </w:r>
      <w:r>
        <w:rPr>
          <w:i w:val="0"/>
          <w:iCs/>
          <w:color w:val="000000" w:themeColor="text1"/>
        </w:rPr>
        <w:t xml:space="preserve"> a</w:t>
      </w:r>
      <w:r w:rsidRPr="002A79DA">
        <w:rPr>
          <w:i w:val="0"/>
          <w:iCs/>
          <w:color w:val="000000" w:themeColor="text1"/>
        </w:rPr>
        <w:t xml:space="preserve"> midline laparotomy from the pelvis to the diaphragm</w:t>
      </w:r>
      <w:r>
        <w:rPr>
          <w:i w:val="0"/>
          <w:iCs/>
          <w:color w:val="000000" w:themeColor="text1"/>
        </w:rPr>
        <w:t xml:space="preserve"> </w:t>
      </w:r>
      <w:r>
        <w:rPr>
          <w:b/>
          <w:bCs/>
          <w:i w:val="0"/>
          <w:iCs/>
          <w:color w:val="000000" w:themeColor="text1"/>
        </w:rPr>
        <w:t>[1]</w:t>
      </w:r>
      <w:r>
        <w:rPr>
          <w:i w:val="0"/>
          <w:iCs/>
          <w:color w:val="000000" w:themeColor="text1"/>
        </w:rPr>
        <w:t xml:space="preserve"> and cu</w:t>
      </w:r>
      <w:r w:rsidRPr="002A79DA">
        <w:rPr>
          <w:i w:val="0"/>
          <w:iCs/>
          <w:color w:val="000000" w:themeColor="text1"/>
        </w:rPr>
        <w:t>t the diaphragm away from the ribs</w:t>
      </w:r>
      <w:r>
        <w:rPr>
          <w:i w:val="0"/>
          <w:iCs/>
          <w:color w:val="000000" w:themeColor="text1"/>
        </w:rPr>
        <w:t xml:space="preserve"> </w:t>
      </w:r>
      <w:r>
        <w:rPr>
          <w:b/>
          <w:bCs/>
          <w:i w:val="0"/>
          <w:iCs/>
          <w:color w:val="000000" w:themeColor="text1"/>
        </w:rPr>
        <w:t>[2]</w:t>
      </w:r>
      <w:r w:rsidRPr="002A79DA">
        <w:rPr>
          <w:i w:val="0"/>
          <w:iCs/>
          <w:color w:val="000000" w:themeColor="text1"/>
        </w:rPr>
        <w:t>.</w:t>
      </w:r>
    </w:p>
    <w:p w14:paraId="787FAE44" w14:textId="7065E10A" w:rsidR="002A79DA" w:rsidRPr="002A79DA" w:rsidRDefault="002A79DA" w:rsidP="007F0068">
      <w:pPr>
        <w:pStyle w:val="BodyText"/>
        <w:numPr>
          <w:ilvl w:val="2"/>
          <w:numId w:val="4"/>
        </w:numPr>
        <w:spacing w:before="360"/>
        <w:outlineLvl w:val="0"/>
        <w:rPr>
          <w:i w:val="0"/>
          <w:iCs/>
          <w:color w:val="000000" w:themeColor="text1"/>
        </w:rPr>
      </w:pPr>
      <w:r>
        <w:rPr>
          <w:i w:val="0"/>
          <w:iCs/>
          <w:color w:val="000000" w:themeColor="text1"/>
        </w:rPr>
        <w:t>WIDE: Talent making incision</w:t>
      </w:r>
      <w:r w:rsidRPr="002A79DA">
        <w:rPr>
          <w:color w:val="4F81BD" w:themeColor="accent1"/>
        </w:rPr>
        <w:t xml:space="preserve"> </w:t>
      </w:r>
      <w:r w:rsidRPr="00461834">
        <w:rPr>
          <w:color w:val="4F81BD" w:themeColor="accent1"/>
        </w:rPr>
        <w:t>Videographer: More Talent than mouse in shot</w:t>
      </w:r>
      <w:r>
        <w:rPr>
          <w:color w:val="4F81BD" w:themeColor="accent1"/>
        </w:rPr>
        <w:t xml:space="preserve"> </w:t>
      </w:r>
      <w:r w:rsidRPr="002A79DA">
        <w:rPr>
          <w:b/>
          <w:bCs/>
          <w:i w:val="0"/>
          <w:iCs/>
          <w:color w:val="000000" w:themeColor="text1"/>
        </w:rPr>
        <w:t>TEXT:</w:t>
      </w:r>
      <w:r>
        <w:rPr>
          <w:b/>
          <w:bCs/>
          <w:i w:val="0"/>
          <w:iCs/>
          <w:color w:val="000000" w:themeColor="text1"/>
        </w:rPr>
        <w:t xml:space="preserve"> Anesthesia: 3% isoflurane</w:t>
      </w:r>
    </w:p>
    <w:p w14:paraId="70DF9E43" w14:textId="77777777" w:rsidR="002A79DA" w:rsidRDefault="002A79DA" w:rsidP="007F0068">
      <w:pPr>
        <w:pStyle w:val="BodyText"/>
        <w:numPr>
          <w:ilvl w:val="2"/>
          <w:numId w:val="4"/>
        </w:numPr>
        <w:spacing w:before="360"/>
        <w:outlineLvl w:val="0"/>
        <w:rPr>
          <w:i w:val="0"/>
          <w:iCs/>
          <w:color w:val="000000" w:themeColor="text1"/>
        </w:rPr>
      </w:pPr>
      <w:r>
        <w:rPr>
          <w:i w:val="0"/>
          <w:iCs/>
          <w:color w:val="000000" w:themeColor="text1"/>
        </w:rPr>
        <w:t>Diaphragm being cut</w:t>
      </w:r>
    </w:p>
    <w:p w14:paraId="746A8548" w14:textId="6B457BC7" w:rsidR="008F1843" w:rsidRDefault="002A79DA" w:rsidP="007F0068">
      <w:pPr>
        <w:pStyle w:val="BodyText"/>
        <w:numPr>
          <w:ilvl w:val="1"/>
          <w:numId w:val="4"/>
        </w:numPr>
        <w:spacing w:before="360"/>
        <w:outlineLvl w:val="0"/>
        <w:rPr>
          <w:i w:val="0"/>
          <w:iCs/>
          <w:color w:val="000000" w:themeColor="text1"/>
        </w:rPr>
      </w:pPr>
      <w:r>
        <w:rPr>
          <w:i w:val="0"/>
          <w:iCs/>
          <w:color w:val="000000" w:themeColor="text1"/>
        </w:rPr>
        <w:t>Following</w:t>
      </w:r>
      <w:r w:rsidR="008F1843" w:rsidRPr="002A79DA">
        <w:rPr>
          <w:i w:val="0"/>
          <w:iCs/>
          <w:color w:val="000000" w:themeColor="text1"/>
        </w:rPr>
        <w:t xml:space="preserve"> the bone-cartilage border parallel to the sternum, </w:t>
      </w:r>
      <w:r>
        <w:rPr>
          <w:i w:val="0"/>
          <w:iCs/>
          <w:color w:val="000000" w:themeColor="text1"/>
        </w:rPr>
        <w:t>open the thorax along the ribs on both sides of the animal, starting</w:t>
      </w:r>
      <w:r w:rsidR="008F1843" w:rsidRPr="002A79DA">
        <w:rPr>
          <w:i w:val="0"/>
          <w:iCs/>
          <w:color w:val="000000" w:themeColor="text1"/>
        </w:rPr>
        <w:t xml:space="preserve"> at the diaphragm and proceeding </w:t>
      </w:r>
      <w:r>
        <w:rPr>
          <w:i w:val="0"/>
          <w:iCs/>
          <w:color w:val="000000" w:themeColor="text1"/>
        </w:rPr>
        <w:t>to</w:t>
      </w:r>
      <w:r w:rsidR="008F1843" w:rsidRPr="002A79DA">
        <w:rPr>
          <w:i w:val="0"/>
          <w:iCs/>
          <w:color w:val="000000" w:themeColor="text1"/>
        </w:rPr>
        <w:t xml:space="preserve"> the first rib</w:t>
      </w:r>
      <w:r>
        <w:rPr>
          <w:i w:val="0"/>
          <w:iCs/>
          <w:color w:val="000000" w:themeColor="text1"/>
        </w:rPr>
        <w:t xml:space="preserve"> </w:t>
      </w:r>
      <w:r>
        <w:rPr>
          <w:b/>
          <w:bCs/>
          <w:i w:val="0"/>
          <w:iCs/>
          <w:color w:val="000000" w:themeColor="text1"/>
        </w:rPr>
        <w:t>[1]</w:t>
      </w:r>
      <w:r w:rsidR="008F1843" w:rsidRPr="002A79DA">
        <w:rPr>
          <w:i w:val="0"/>
          <w:iCs/>
          <w:color w:val="000000" w:themeColor="text1"/>
        </w:rPr>
        <w:t>.</w:t>
      </w:r>
    </w:p>
    <w:p w14:paraId="63AA6505" w14:textId="2F7E7116" w:rsidR="002A79DA" w:rsidRDefault="002A79DA" w:rsidP="007F0068">
      <w:pPr>
        <w:pStyle w:val="BodyText"/>
        <w:numPr>
          <w:ilvl w:val="2"/>
          <w:numId w:val="4"/>
        </w:numPr>
        <w:spacing w:before="360"/>
        <w:outlineLvl w:val="0"/>
        <w:rPr>
          <w:i w:val="0"/>
          <w:iCs/>
          <w:color w:val="000000" w:themeColor="text1"/>
        </w:rPr>
      </w:pPr>
      <w:r>
        <w:rPr>
          <w:i w:val="0"/>
          <w:iCs/>
          <w:color w:val="000000" w:themeColor="text1"/>
        </w:rPr>
        <w:t>Thorax being opened</w:t>
      </w:r>
    </w:p>
    <w:p w14:paraId="44465258" w14:textId="116E2987" w:rsidR="008F1843" w:rsidRDefault="002A79DA" w:rsidP="007F0068">
      <w:pPr>
        <w:pStyle w:val="BodyText"/>
        <w:numPr>
          <w:ilvl w:val="1"/>
          <w:numId w:val="4"/>
        </w:numPr>
        <w:spacing w:before="360"/>
        <w:outlineLvl w:val="0"/>
        <w:rPr>
          <w:i w:val="0"/>
          <w:iCs/>
          <w:color w:val="000000" w:themeColor="text1"/>
        </w:rPr>
      </w:pPr>
      <w:r>
        <w:rPr>
          <w:i w:val="0"/>
          <w:iCs/>
          <w:color w:val="000000" w:themeColor="text1"/>
        </w:rPr>
        <w:t xml:space="preserve">After fixing the anterior thoracic wall over the animal’s head, use fine scissors to </w:t>
      </w:r>
      <w:r w:rsidRPr="002A79DA">
        <w:rPr>
          <w:i w:val="0"/>
          <w:iCs/>
          <w:color w:val="000000" w:themeColor="text1"/>
        </w:rPr>
        <w:t>c</w:t>
      </w:r>
      <w:r w:rsidR="008F1843" w:rsidRPr="002A79DA">
        <w:rPr>
          <w:i w:val="0"/>
          <w:iCs/>
          <w:color w:val="000000" w:themeColor="text1"/>
        </w:rPr>
        <w:t xml:space="preserve">ut away the pericardium </w:t>
      </w:r>
      <w:r>
        <w:rPr>
          <w:b/>
          <w:bCs/>
          <w:i w:val="0"/>
          <w:iCs/>
          <w:color w:val="000000" w:themeColor="text1"/>
        </w:rPr>
        <w:t>[1]</w:t>
      </w:r>
      <w:r>
        <w:rPr>
          <w:i w:val="0"/>
          <w:iCs/>
          <w:color w:val="000000" w:themeColor="text1"/>
        </w:rPr>
        <w:t xml:space="preserve"> and connect a 23-gauge needle to the perfusion apparatus </w:t>
      </w:r>
      <w:r>
        <w:rPr>
          <w:b/>
          <w:bCs/>
          <w:i w:val="0"/>
          <w:iCs/>
          <w:color w:val="000000" w:themeColor="text1"/>
        </w:rPr>
        <w:t>[2]</w:t>
      </w:r>
      <w:r>
        <w:rPr>
          <w:i w:val="0"/>
          <w:iCs/>
          <w:color w:val="000000" w:themeColor="text1"/>
        </w:rPr>
        <w:t>.</w:t>
      </w:r>
    </w:p>
    <w:p w14:paraId="4A3BD937" w14:textId="10F41301" w:rsidR="002A79DA" w:rsidRDefault="002A79DA" w:rsidP="007F0068">
      <w:pPr>
        <w:pStyle w:val="BodyText"/>
        <w:numPr>
          <w:ilvl w:val="2"/>
          <w:numId w:val="4"/>
        </w:numPr>
        <w:spacing w:before="360"/>
        <w:outlineLvl w:val="0"/>
        <w:rPr>
          <w:i w:val="0"/>
          <w:iCs/>
          <w:color w:val="000000" w:themeColor="text1"/>
        </w:rPr>
      </w:pPr>
      <w:r>
        <w:rPr>
          <w:i w:val="0"/>
          <w:iCs/>
          <w:color w:val="000000" w:themeColor="text1"/>
        </w:rPr>
        <w:t>Shot of wall fixed over head, then pericardium being removed</w:t>
      </w:r>
    </w:p>
    <w:p w14:paraId="7E89BC57" w14:textId="5899BFB5" w:rsidR="002A79DA" w:rsidRDefault="002A79DA" w:rsidP="007F0068">
      <w:pPr>
        <w:pStyle w:val="BodyText"/>
        <w:numPr>
          <w:ilvl w:val="2"/>
          <w:numId w:val="4"/>
        </w:numPr>
        <w:spacing w:before="360"/>
        <w:outlineLvl w:val="0"/>
        <w:rPr>
          <w:i w:val="0"/>
          <w:iCs/>
          <w:color w:val="000000" w:themeColor="text1"/>
        </w:rPr>
      </w:pPr>
      <w:r>
        <w:rPr>
          <w:i w:val="0"/>
          <w:iCs/>
          <w:color w:val="000000" w:themeColor="text1"/>
        </w:rPr>
        <w:t>Talent fixing needle to apparatus</w:t>
      </w:r>
    </w:p>
    <w:p w14:paraId="1D5C6F7A" w14:textId="32D9EB52" w:rsidR="002A79DA" w:rsidRDefault="002A79DA" w:rsidP="007F0068">
      <w:pPr>
        <w:pStyle w:val="BodyText"/>
        <w:numPr>
          <w:ilvl w:val="1"/>
          <w:numId w:val="4"/>
        </w:numPr>
        <w:spacing w:before="360"/>
        <w:outlineLvl w:val="0"/>
        <w:rPr>
          <w:i w:val="0"/>
          <w:iCs/>
          <w:color w:val="000000" w:themeColor="text1"/>
        </w:rPr>
      </w:pPr>
      <w:r>
        <w:rPr>
          <w:i w:val="0"/>
          <w:iCs/>
          <w:color w:val="000000" w:themeColor="text1"/>
        </w:rPr>
        <w:lastRenderedPageBreak/>
        <w:t xml:space="preserve">Insert the needle into the left ventricle </w:t>
      </w:r>
      <w:r>
        <w:rPr>
          <w:b/>
          <w:bCs/>
          <w:i w:val="0"/>
          <w:iCs/>
          <w:color w:val="000000" w:themeColor="text1"/>
        </w:rPr>
        <w:t>[1]</w:t>
      </w:r>
      <w:r>
        <w:rPr>
          <w:i w:val="0"/>
          <w:iCs/>
          <w:color w:val="000000" w:themeColor="text1"/>
        </w:rPr>
        <w:t xml:space="preserve"> and slowly advance </w:t>
      </w:r>
      <w:r w:rsidR="00D9232C">
        <w:rPr>
          <w:i w:val="0"/>
          <w:iCs/>
          <w:color w:val="000000" w:themeColor="text1"/>
        </w:rPr>
        <w:t>the needle</w:t>
      </w:r>
      <w:r>
        <w:rPr>
          <w:i w:val="0"/>
          <w:iCs/>
          <w:color w:val="000000" w:themeColor="text1"/>
        </w:rPr>
        <w:t xml:space="preserve"> into the aorta without puncturing the tissue </w:t>
      </w:r>
      <w:r>
        <w:rPr>
          <w:b/>
          <w:bCs/>
          <w:i w:val="0"/>
          <w:iCs/>
          <w:color w:val="000000" w:themeColor="text1"/>
        </w:rPr>
        <w:t>[2]</w:t>
      </w:r>
      <w:r>
        <w:rPr>
          <w:i w:val="0"/>
          <w:iCs/>
          <w:color w:val="000000" w:themeColor="text1"/>
        </w:rPr>
        <w:t>.</w:t>
      </w:r>
    </w:p>
    <w:p w14:paraId="33EFC68A" w14:textId="70902FA4" w:rsidR="002A79DA" w:rsidRDefault="002A79DA" w:rsidP="007F0068">
      <w:pPr>
        <w:pStyle w:val="BodyText"/>
        <w:numPr>
          <w:ilvl w:val="2"/>
          <w:numId w:val="4"/>
        </w:numPr>
        <w:spacing w:before="360"/>
        <w:outlineLvl w:val="0"/>
        <w:rPr>
          <w:i w:val="0"/>
          <w:iCs/>
          <w:color w:val="000000" w:themeColor="text1"/>
        </w:rPr>
      </w:pPr>
      <w:r>
        <w:rPr>
          <w:i w:val="0"/>
          <w:iCs/>
          <w:color w:val="000000" w:themeColor="text1"/>
        </w:rPr>
        <w:t>Needle being inserted</w:t>
      </w:r>
    </w:p>
    <w:p w14:paraId="6680952C" w14:textId="723EA7E3" w:rsidR="002A79DA" w:rsidRDefault="002A79DA" w:rsidP="007F0068">
      <w:pPr>
        <w:pStyle w:val="BodyText"/>
        <w:numPr>
          <w:ilvl w:val="2"/>
          <w:numId w:val="4"/>
        </w:numPr>
        <w:spacing w:before="360"/>
        <w:outlineLvl w:val="0"/>
        <w:rPr>
          <w:i w:val="0"/>
          <w:iCs/>
          <w:color w:val="000000" w:themeColor="text1"/>
        </w:rPr>
      </w:pPr>
      <w:r>
        <w:rPr>
          <w:i w:val="0"/>
          <w:iCs/>
          <w:color w:val="000000" w:themeColor="text1"/>
        </w:rPr>
        <w:t>Needle being advanced</w:t>
      </w:r>
    </w:p>
    <w:p w14:paraId="68BBA5C6" w14:textId="45D3EA7B" w:rsidR="002A79DA" w:rsidRDefault="002A79DA" w:rsidP="007F0068">
      <w:pPr>
        <w:pStyle w:val="BodyText"/>
        <w:numPr>
          <w:ilvl w:val="1"/>
          <w:numId w:val="4"/>
        </w:numPr>
        <w:spacing w:before="360"/>
        <w:outlineLvl w:val="0"/>
        <w:rPr>
          <w:i w:val="0"/>
          <w:iCs/>
          <w:color w:val="000000" w:themeColor="text1"/>
        </w:rPr>
      </w:pPr>
      <w:r>
        <w:rPr>
          <w:i w:val="0"/>
          <w:iCs/>
          <w:color w:val="000000" w:themeColor="text1"/>
        </w:rPr>
        <w:t xml:space="preserve">When the needle is in place, begin infusing the tissue with PBS at a 15 milliliter/minute flow rate </w:t>
      </w:r>
      <w:r>
        <w:rPr>
          <w:b/>
          <w:bCs/>
          <w:i w:val="0"/>
          <w:iCs/>
          <w:color w:val="000000" w:themeColor="text1"/>
        </w:rPr>
        <w:t>[1]</w:t>
      </w:r>
      <w:r>
        <w:rPr>
          <w:i w:val="0"/>
          <w:iCs/>
          <w:color w:val="000000" w:themeColor="text1"/>
        </w:rPr>
        <w:t xml:space="preserve"> and use the tips of a pair of fine scissors to quickly make a small cut</w:t>
      </w:r>
      <w:r w:rsidRPr="002A79DA">
        <w:rPr>
          <w:color w:val="000000" w:themeColor="text1"/>
        </w:rPr>
        <w:t xml:space="preserve"> </w:t>
      </w:r>
      <w:r w:rsidRPr="002A79DA">
        <w:rPr>
          <w:i w:val="0"/>
          <w:iCs/>
          <w:color w:val="000000" w:themeColor="text1"/>
        </w:rPr>
        <w:t>in the right atrium</w:t>
      </w:r>
      <w:r>
        <w:rPr>
          <w:i w:val="0"/>
          <w:iCs/>
          <w:color w:val="000000" w:themeColor="text1"/>
        </w:rPr>
        <w:t xml:space="preserve"> </w:t>
      </w:r>
      <w:r>
        <w:rPr>
          <w:b/>
          <w:bCs/>
          <w:i w:val="0"/>
          <w:iCs/>
          <w:color w:val="000000" w:themeColor="text1"/>
        </w:rPr>
        <w:t>[2]</w:t>
      </w:r>
      <w:r>
        <w:rPr>
          <w:i w:val="0"/>
          <w:iCs/>
          <w:color w:val="000000" w:themeColor="text1"/>
        </w:rPr>
        <w:t>.</w:t>
      </w:r>
    </w:p>
    <w:p w14:paraId="6DD75C94" w14:textId="025C3EA4" w:rsidR="002A79DA" w:rsidRDefault="002A79DA" w:rsidP="007F0068">
      <w:pPr>
        <w:pStyle w:val="BodyText"/>
        <w:numPr>
          <w:ilvl w:val="2"/>
          <w:numId w:val="4"/>
        </w:numPr>
        <w:spacing w:before="360"/>
        <w:outlineLvl w:val="0"/>
        <w:rPr>
          <w:i w:val="0"/>
          <w:iCs/>
          <w:color w:val="000000" w:themeColor="text1"/>
        </w:rPr>
      </w:pPr>
      <w:r>
        <w:rPr>
          <w:i w:val="0"/>
          <w:iCs/>
          <w:color w:val="000000" w:themeColor="text1"/>
        </w:rPr>
        <w:t>PBS being infused</w:t>
      </w:r>
    </w:p>
    <w:p w14:paraId="7022ADDE" w14:textId="77777777" w:rsidR="002A79DA" w:rsidRDefault="002A79DA" w:rsidP="007F0068">
      <w:pPr>
        <w:pStyle w:val="BodyText"/>
        <w:numPr>
          <w:ilvl w:val="2"/>
          <w:numId w:val="4"/>
        </w:numPr>
        <w:spacing w:before="360"/>
        <w:outlineLvl w:val="0"/>
        <w:rPr>
          <w:i w:val="0"/>
          <w:iCs/>
          <w:color w:val="000000" w:themeColor="text1"/>
        </w:rPr>
      </w:pPr>
      <w:r>
        <w:rPr>
          <w:i w:val="0"/>
          <w:iCs/>
          <w:color w:val="000000" w:themeColor="text1"/>
        </w:rPr>
        <w:t>Incision being made</w:t>
      </w:r>
    </w:p>
    <w:p w14:paraId="6CAB5B36" w14:textId="690DD462" w:rsidR="008F1843" w:rsidRDefault="002A79DA" w:rsidP="007F0068">
      <w:pPr>
        <w:pStyle w:val="BodyText"/>
        <w:numPr>
          <w:ilvl w:val="1"/>
          <w:numId w:val="4"/>
        </w:numPr>
        <w:spacing w:before="360"/>
        <w:outlineLvl w:val="0"/>
        <w:rPr>
          <w:i w:val="0"/>
          <w:iCs/>
          <w:color w:val="000000" w:themeColor="text1"/>
        </w:rPr>
      </w:pPr>
      <w:r>
        <w:rPr>
          <w:i w:val="0"/>
          <w:iCs/>
          <w:color w:val="000000" w:themeColor="text1"/>
        </w:rPr>
        <w:t>W</w:t>
      </w:r>
      <w:r w:rsidR="008F1843" w:rsidRPr="002A79DA">
        <w:rPr>
          <w:i w:val="0"/>
          <w:iCs/>
          <w:color w:val="000000" w:themeColor="text1"/>
        </w:rPr>
        <w:t xml:space="preserve">hen </w:t>
      </w:r>
      <w:r>
        <w:rPr>
          <w:i w:val="0"/>
          <w:iCs/>
          <w:color w:val="000000" w:themeColor="text1"/>
        </w:rPr>
        <w:t xml:space="preserve">the </w:t>
      </w:r>
      <w:r w:rsidR="008F1843" w:rsidRPr="002A79DA">
        <w:rPr>
          <w:i w:val="0"/>
          <w:iCs/>
          <w:color w:val="000000" w:themeColor="text1"/>
        </w:rPr>
        <w:t xml:space="preserve">drainage is clear and </w:t>
      </w:r>
      <w:r>
        <w:rPr>
          <w:i w:val="0"/>
          <w:iCs/>
          <w:color w:val="000000" w:themeColor="text1"/>
        </w:rPr>
        <w:t xml:space="preserve">a </w:t>
      </w:r>
      <w:r w:rsidR="008F1843" w:rsidRPr="002A79DA">
        <w:rPr>
          <w:i w:val="0"/>
          <w:iCs/>
          <w:color w:val="000000" w:themeColor="text1"/>
        </w:rPr>
        <w:t xml:space="preserve">lightened </w:t>
      </w:r>
      <w:r>
        <w:rPr>
          <w:i w:val="0"/>
          <w:iCs/>
          <w:color w:val="000000" w:themeColor="text1"/>
        </w:rPr>
        <w:t xml:space="preserve">liver </w:t>
      </w:r>
      <w:r w:rsidR="008F1843" w:rsidRPr="002A79DA">
        <w:rPr>
          <w:i w:val="0"/>
          <w:iCs/>
          <w:color w:val="000000" w:themeColor="text1"/>
        </w:rPr>
        <w:t xml:space="preserve">color </w:t>
      </w:r>
      <w:r>
        <w:rPr>
          <w:i w:val="0"/>
          <w:iCs/>
          <w:color w:val="000000" w:themeColor="text1"/>
        </w:rPr>
        <w:t xml:space="preserve">can be observed </w:t>
      </w:r>
      <w:r>
        <w:rPr>
          <w:b/>
          <w:bCs/>
          <w:i w:val="0"/>
          <w:iCs/>
          <w:color w:val="000000" w:themeColor="text1"/>
        </w:rPr>
        <w:t>[1-TXT]</w:t>
      </w:r>
      <w:r>
        <w:rPr>
          <w:i w:val="0"/>
          <w:iCs/>
          <w:color w:val="000000" w:themeColor="text1"/>
        </w:rPr>
        <w:t xml:space="preserve">, stop the perfusion </w:t>
      </w:r>
      <w:r>
        <w:rPr>
          <w:b/>
          <w:bCs/>
          <w:i w:val="0"/>
          <w:iCs/>
          <w:color w:val="000000" w:themeColor="text1"/>
        </w:rPr>
        <w:t>[2]</w:t>
      </w:r>
      <w:r>
        <w:rPr>
          <w:i w:val="0"/>
          <w:iCs/>
          <w:color w:val="000000" w:themeColor="text1"/>
        </w:rPr>
        <w:t xml:space="preserve"> and free the bladder </w:t>
      </w:r>
      <w:r w:rsidRPr="002A79DA">
        <w:rPr>
          <w:i w:val="0"/>
          <w:iCs/>
          <w:color w:val="000000" w:themeColor="text1"/>
        </w:rPr>
        <w:t>from the vascular pedicles and urethra</w:t>
      </w:r>
      <w:r>
        <w:rPr>
          <w:i w:val="0"/>
          <w:iCs/>
          <w:color w:val="000000" w:themeColor="text1"/>
        </w:rPr>
        <w:t xml:space="preserve"> </w:t>
      </w:r>
      <w:r>
        <w:rPr>
          <w:b/>
          <w:bCs/>
          <w:i w:val="0"/>
          <w:iCs/>
          <w:color w:val="000000" w:themeColor="text1"/>
        </w:rPr>
        <w:t>[3]</w:t>
      </w:r>
      <w:r>
        <w:rPr>
          <w:i w:val="0"/>
          <w:iCs/>
          <w:color w:val="000000" w:themeColor="text1"/>
        </w:rPr>
        <w:t>.</w:t>
      </w:r>
    </w:p>
    <w:p w14:paraId="5299A02C" w14:textId="35595C32" w:rsidR="002A79DA" w:rsidRDefault="002A79DA" w:rsidP="007F0068">
      <w:pPr>
        <w:pStyle w:val="BodyText"/>
        <w:numPr>
          <w:ilvl w:val="2"/>
          <w:numId w:val="4"/>
        </w:numPr>
        <w:spacing w:before="360"/>
        <w:outlineLvl w:val="0"/>
        <w:rPr>
          <w:i w:val="0"/>
          <w:iCs/>
          <w:color w:val="000000" w:themeColor="text1"/>
        </w:rPr>
      </w:pPr>
      <w:r>
        <w:rPr>
          <w:i w:val="0"/>
          <w:iCs/>
          <w:color w:val="000000" w:themeColor="text1"/>
        </w:rPr>
        <w:t xml:space="preserve">Shot of clear drainage and/or liver color </w:t>
      </w:r>
      <w:r>
        <w:rPr>
          <w:b/>
          <w:bCs/>
          <w:i w:val="0"/>
          <w:iCs/>
          <w:color w:val="000000" w:themeColor="text1"/>
        </w:rPr>
        <w:t xml:space="preserve">TEXT: </w:t>
      </w:r>
      <w:r>
        <w:rPr>
          <w:b/>
          <w:bCs/>
          <w:color w:val="000000" w:themeColor="text1"/>
        </w:rPr>
        <w:t>i.e.</w:t>
      </w:r>
      <w:r>
        <w:rPr>
          <w:b/>
          <w:bCs/>
          <w:i w:val="0"/>
          <w:iCs/>
          <w:color w:val="000000" w:themeColor="text1"/>
        </w:rPr>
        <w:t>, 3.5-4 min perfusion</w:t>
      </w:r>
    </w:p>
    <w:p w14:paraId="53430F19" w14:textId="05C06360" w:rsidR="002A79DA" w:rsidRDefault="002A79DA" w:rsidP="007F0068">
      <w:pPr>
        <w:pStyle w:val="BodyText"/>
        <w:numPr>
          <w:ilvl w:val="2"/>
          <w:numId w:val="4"/>
        </w:numPr>
        <w:spacing w:before="360"/>
        <w:outlineLvl w:val="0"/>
        <w:rPr>
          <w:i w:val="0"/>
          <w:iCs/>
          <w:color w:val="000000" w:themeColor="text1"/>
        </w:rPr>
      </w:pPr>
      <w:r>
        <w:rPr>
          <w:i w:val="0"/>
          <w:iCs/>
          <w:color w:val="000000" w:themeColor="text1"/>
        </w:rPr>
        <w:t>Talent stopping perfusion</w:t>
      </w:r>
    </w:p>
    <w:p w14:paraId="40B11DC3" w14:textId="3BFB9153" w:rsidR="002A79DA" w:rsidRDefault="002A79DA" w:rsidP="007F0068">
      <w:pPr>
        <w:pStyle w:val="BodyText"/>
        <w:numPr>
          <w:ilvl w:val="2"/>
          <w:numId w:val="4"/>
        </w:numPr>
        <w:spacing w:before="360"/>
        <w:outlineLvl w:val="0"/>
        <w:rPr>
          <w:i w:val="0"/>
          <w:iCs/>
          <w:color w:val="000000" w:themeColor="text1"/>
        </w:rPr>
      </w:pPr>
      <w:r>
        <w:rPr>
          <w:i w:val="0"/>
          <w:iCs/>
          <w:color w:val="000000" w:themeColor="text1"/>
        </w:rPr>
        <w:t>Bladder being dissected</w:t>
      </w:r>
    </w:p>
    <w:p w14:paraId="3D02F7F7" w14:textId="076BEE0A" w:rsidR="00697763" w:rsidRDefault="00697763" w:rsidP="007F0068">
      <w:pPr>
        <w:pStyle w:val="BodyText"/>
        <w:numPr>
          <w:ilvl w:val="1"/>
          <w:numId w:val="4"/>
        </w:numPr>
        <w:spacing w:before="360"/>
        <w:outlineLvl w:val="0"/>
        <w:rPr>
          <w:i w:val="0"/>
          <w:iCs/>
          <w:color w:val="000000" w:themeColor="text1"/>
        </w:rPr>
      </w:pPr>
      <w:r>
        <w:rPr>
          <w:i w:val="0"/>
          <w:iCs/>
          <w:color w:val="000000" w:themeColor="text1"/>
        </w:rPr>
        <w:t xml:space="preserve">Then place the bladder in a microcentrifuge of ice-cold Tyrode’s solution </w:t>
      </w:r>
      <w:r>
        <w:rPr>
          <w:b/>
          <w:bCs/>
          <w:i w:val="0"/>
          <w:iCs/>
          <w:color w:val="000000" w:themeColor="text1"/>
        </w:rPr>
        <w:t>[1]</w:t>
      </w:r>
      <w:r>
        <w:rPr>
          <w:i w:val="0"/>
          <w:iCs/>
          <w:color w:val="000000" w:themeColor="text1"/>
        </w:rPr>
        <w:t>.</w:t>
      </w:r>
    </w:p>
    <w:p w14:paraId="5297AC08" w14:textId="783F462E" w:rsidR="00697763" w:rsidRDefault="00697763" w:rsidP="007F0068">
      <w:pPr>
        <w:pStyle w:val="BodyText"/>
        <w:numPr>
          <w:ilvl w:val="2"/>
          <w:numId w:val="4"/>
        </w:numPr>
        <w:spacing w:before="360"/>
        <w:outlineLvl w:val="0"/>
        <w:rPr>
          <w:i w:val="0"/>
          <w:iCs/>
          <w:color w:val="000000" w:themeColor="text1"/>
        </w:rPr>
      </w:pPr>
      <w:r>
        <w:rPr>
          <w:i w:val="0"/>
          <w:iCs/>
          <w:color w:val="000000" w:themeColor="text1"/>
        </w:rPr>
        <w:t>Talent placing bladder into tube</w:t>
      </w:r>
      <w:r w:rsidR="00D94D85">
        <w:rPr>
          <w:i w:val="0"/>
          <w:iCs/>
          <w:color w:val="000000" w:themeColor="text1"/>
        </w:rPr>
        <w:t>, with solution container visible in frame</w:t>
      </w:r>
    </w:p>
    <w:p w14:paraId="41596078" w14:textId="5500F15E" w:rsidR="00697763" w:rsidRDefault="00697763" w:rsidP="007F0068">
      <w:pPr>
        <w:pStyle w:val="BodyText"/>
        <w:numPr>
          <w:ilvl w:val="0"/>
          <w:numId w:val="4"/>
        </w:numPr>
        <w:spacing w:before="360"/>
        <w:outlineLvl w:val="0"/>
        <w:rPr>
          <w:i w:val="0"/>
          <w:iCs/>
          <w:color w:val="000000" w:themeColor="text1"/>
        </w:rPr>
      </w:pPr>
      <w:r>
        <w:rPr>
          <w:b/>
          <w:bCs/>
          <w:i w:val="0"/>
          <w:iCs/>
          <w:color w:val="000000" w:themeColor="text1"/>
        </w:rPr>
        <w:t>Cell Dissociation and Single Cell Suspension Preparation</w:t>
      </w:r>
    </w:p>
    <w:p w14:paraId="1E09702A" w14:textId="5217FBC3" w:rsidR="00A507F1" w:rsidRDefault="00D94D85" w:rsidP="007F0068">
      <w:pPr>
        <w:pStyle w:val="BodyText"/>
        <w:numPr>
          <w:ilvl w:val="1"/>
          <w:numId w:val="4"/>
        </w:numPr>
        <w:spacing w:before="360"/>
        <w:outlineLvl w:val="0"/>
        <w:rPr>
          <w:i w:val="0"/>
          <w:iCs/>
          <w:color w:val="000000" w:themeColor="text1"/>
        </w:rPr>
      </w:pPr>
      <w:r>
        <w:rPr>
          <w:i w:val="0"/>
          <w:iCs/>
          <w:color w:val="000000" w:themeColor="text1"/>
        </w:rPr>
        <w:t xml:space="preserve">To prepare a single cell suspension, when all of the bladders have been collected, tare a 1.5-milliliter centrifuge containing 100 microliters of Tyrode’s solution </w:t>
      </w:r>
      <w:r>
        <w:rPr>
          <w:b/>
          <w:bCs/>
          <w:i w:val="0"/>
          <w:iCs/>
          <w:color w:val="000000" w:themeColor="text1"/>
        </w:rPr>
        <w:t>[1]</w:t>
      </w:r>
      <w:r w:rsidR="00A507F1">
        <w:rPr>
          <w:i w:val="0"/>
          <w:iCs/>
          <w:color w:val="000000" w:themeColor="text1"/>
        </w:rPr>
        <w:t>.</w:t>
      </w:r>
    </w:p>
    <w:p w14:paraId="7D22444C" w14:textId="20A3A09A" w:rsidR="00A507F1" w:rsidRPr="00A507F1" w:rsidRDefault="00A507F1" w:rsidP="007F0068">
      <w:pPr>
        <w:pStyle w:val="BodyText"/>
        <w:numPr>
          <w:ilvl w:val="2"/>
          <w:numId w:val="4"/>
        </w:numPr>
        <w:spacing w:before="360"/>
        <w:outlineLvl w:val="0"/>
        <w:rPr>
          <w:i w:val="0"/>
          <w:iCs/>
          <w:color w:val="000000" w:themeColor="text1"/>
        </w:rPr>
      </w:pPr>
      <w:r>
        <w:rPr>
          <w:i w:val="0"/>
          <w:iCs/>
          <w:color w:val="000000" w:themeColor="text1"/>
        </w:rPr>
        <w:t>WIDE: Talent placing tube onto balance, with solution container visible in frame</w:t>
      </w:r>
      <w:r w:rsidR="00816774" w:rsidRPr="00816774">
        <w:rPr>
          <w:rFonts w:asciiTheme="minorHAnsi" w:hAnsiTheme="minorHAnsi" w:cstheme="minorHAnsi"/>
          <w:bCs/>
          <w:color w:val="4F81BD" w:themeColor="accent1"/>
          <w:szCs w:val="24"/>
        </w:rPr>
        <w:t xml:space="preserve"> </w:t>
      </w:r>
      <w:r w:rsidR="00816774" w:rsidRPr="0090653D">
        <w:rPr>
          <w:rFonts w:asciiTheme="minorHAnsi" w:hAnsiTheme="minorHAnsi" w:cstheme="minorHAnsi"/>
          <w:bCs/>
          <w:color w:val="4F81BD" w:themeColor="accent1"/>
          <w:szCs w:val="24"/>
        </w:rPr>
        <w:t>Videographer</w:t>
      </w:r>
      <w:r w:rsidR="00816774">
        <w:rPr>
          <w:rFonts w:asciiTheme="minorHAnsi" w:hAnsiTheme="minorHAnsi" w:cstheme="minorHAnsi"/>
          <w:bCs/>
          <w:color w:val="4F81BD" w:themeColor="accent1"/>
          <w:szCs w:val="24"/>
        </w:rPr>
        <w:t>: Important step</w:t>
      </w:r>
    </w:p>
    <w:p w14:paraId="20388FDF" w14:textId="77D7D601" w:rsidR="00697763" w:rsidRDefault="00A507F1" w:rsidP="007F0068">
      <w:pPr>
        <w:pStyle w:val="BodyText"/>
        <w:numPr>
          <w:ilvl w:val="1"/>
          <w:numId w:val="4"/>
        </w:numPr>
        <w:spacing w:before="360"/>
        <w:outlineLvl w:val="0"/>
        <w:rPr>
          <w:i w:val="0"/>
          <w:iCs/>
          <w:color w:val="000000" w:themeColor="text1"/>
        </w:rPr>
      </w:pPr>
      <w:r>
        <w:rPr>
          <w:i w:val="0"/>
          <w:iCs/>
          <w:color w:val="000000" w:themeColor="text1"/>
        </w:rPr>
        <w:t xml:space="preserve">After </w:t>
      </w:r>
      <w:r w:rsidR="003515F1">
        <w:rPr>
          <w:i w:val="0"/>
          <w:iCs/>
          <w:color w:val="000000" w:themeColor="text1"/>
        </w:rPr>
        <w:t>weig</w:t>
      </w:r>
      <w:r>
        <w:rPr>
          <w:i w:val="0"/>
          <w:iCs/>
          <w:color w:val="000000" w:themeColor="text1"/>
        </w:rPr>
        <w:t>hing, m</w:t>
      </w:r>
      <w:r w:rsidR="00D94D85">
        <w:rPr>
          <w:i w:val="0"/>
          <w:iCs/>
          <w:color w:val="000000" w:themeColor="text1"/>
        </w:rPr>
        <w:t>ince the bladder</w:t>
      </w:r>
      <w:r w:rsidR="003515F1">
        <w:rPr>
          <w:i w:val="0"/>
          <w:iCs/>
          <w:color w:val="000000" w:themeColor="text1"/>
        </w:rPr>
        <w:t>s</w:t>
      </w:r>
      <w:r w:rsidR="00D94D85">
        <w:rPr>
          <w:i w:val="0"/>
          <w:iCs/>
          <w:color w:val="000000" w:themeColor="text1"/>
        </w:rPr>
        <w:t xml:space="preserve"> in a 10-centimeter Petri dish containing 100 microliters of Tyrode’s solution </w:t>
      </w:r>
      <w:r w:rsidR="00D94D85">
        <w:rPr>
          <w:b/>
          <w:bCs/>
          <w:i w:val="0"/>
          <w:iCs/>
          <w:color w:val="000000" w:themeColor="text1"/>
        </w:rPr>
        <w:t>[</w:t>
      </w:r>
      <w:r>
        <w:rPr>
          <w:b/>
          <w:bCs/>
          <w:i w:val="0"/>
          <w:iCs/>
          <w:color w:val="000000" w:themeColor="text1"/>
        </w:rPr>
        <w:t>1</w:t>
      </w:r>
      <w:r w:rsidR="00D94D85">
        <w:rPr>
          <w:b/>
          <w:bCs/>
          <w:i w:val="0"/>
          <w:iCs/>
          <w:color w:val="000000" w:themeColor="text1"/>
        </w:rPr>
        <w:t>]</w:t>
      </w:r>
      <w:r>
        <w:rPr>
          <w:i w:val="0"/>
          <w:iCs/>
          <w:color w:val="000000" w:themeColor="text1"/>
        </w:rPr>
        <w:t xml:space="preserve"> and use a wide-bore pipet tip to transfer</w:t>
      </w:r>
      <w:r w:rsidRPr="00D94D85">
        <w:rPr>
          <w:i w:val="0"/>
          <w:iCs/>
          <w:color w:val="000000" w:themeColor="text1"/>
        </w:rPr>
        <w:t xml:space="preserve"> the </w:t>
      </w:r>
      <w:r>
        <w:rPr>
          <w:i w:val="0"/>
          <w:iCs/>
          <w:color w:val="000000" w:themeColor="text1"/>
        </w:rPr>
        <w:t>tissue fragments</w:t>
      </w:r>
      <w:r w:rsidRPr="00D94D85">
        <w:rPr>
          <w:i w:val="0"/>
          <w:iCs/>
          <w:color w:val="000000" w:themeColor="text1"/>
        </w:rPr>
        <w:t xml:space="preserve"> into 2.5</w:t>
      </w:r>
      <w:r>
        <w:rPr>
          <w:i w:val="0"/>
          <w:iCs/>
          <w:color w:val="000000" w:themeColor="text1"/>
        </w:rPr>
        <w:t xml:space="preserve"> milliliters </w:t>
      </w:r>
      <w:r w:rsidRPr="00D94D85">
        <w:rPr>
          <w:i w:val="0"/>
          <w:iCs/>
          <w:color w:val="000000" w:themeColor="text1"/>
        </w:rPr>
        <w:t xml:space="preserve">of digestion buffer </w:t>
      </w:r>
      <w:r>
        <w:rPr>
          <w:i w:val="0"/>
          <w:iCs/>
          <w:color w:val="000000" w:themeColor="text1"/>
        </w:rPr>
        <w:t xml:space="preserve">per bladder </w:t>
      </w:r>
      <w:r>
        <w:rPr>
          <w:b/>
          <w:bCs/>
          <w:i w:val="0"/>
          <w:iCs/>
          <w:color w:val="000000" w:themeColor="text1"/>
        </w:rPr>
        <w:t>[2-TXT]</w:t>
      </w:r>
      <w:r>
        <w:rPr>
          <w:i w:val="0"/>
          <w:iCs/>
          <w:color w:val="000000" w:themeColor="text1"/>
        </w:rPr>
        <w:t>.</w:t>
      </w:r>
    </w:p>
    <w:p w14:paraId="48C8A5E3" w14:textId="4054F55C" w:rsidR="00A507F1" w:rsidRDefault="00D94D85" w:rsidP="007F0068">
      <w:pPr>
        <w:pStyle w:val="BodyText"/>
        <w:numPr>
          <w:ilvl w:val="2"/>
          <w:numId w:val="4"/>
        </w:numPr>
        <w:spacing w:before="360"/>
        <w:outlineLvl w:val="0"/>
        <w:rPr>
          <w:i w:val="0"/>
          <w:iCs/>
          <w:color w:val="000000" w:themeColor="text1"/>
        </w:rPr>
      </w:pPr>
      <w:r>
        <w:rPr>
          <w:i w:val="0"/>
          <w:iCs/>
          <w:color w:val="000000" w:themeColor="text1"/>
        </w:rPr>
        <w:lastRenderedPageBreak/>
        <w:t>Talent mincing bladder</w:t>
      </w:r>
      <w:r w:rsidR="00A507F1" w:rsidRPr="00A507F1">
        <w:rPr>
          <w:i w:val="0"/>
          <w:iCs/>
          <w:color w:val="000000" w:themeColor="text1"/>
        </w:rPr>
        <w:t xml:space="preserve"> </w:t>
      </w:r>
      <w:r w:rsidR="00816774" w:rsidRPr="0090653D">
        <w:rPr>
          <w:rFonts w:asciiTheme="minorHAnsi" w:hAnsiTheme="minorHAnsi" w:cstheme="minorHAnsi"/>
          <w:bCs/>
          <w:color w:val="4F81BD" w:themeColor="accent1"/>
          <w:szCs w:val="24"/>
        </w:rPr>
        <w:t>Videographer</w:t>
      </w:r>
      <w:r w:rsidR="00816774">
        <w:rPr>
          <w:rFonts w:asciiTheme="minorHAnsi" w:hAnsiTheme="minorHAnsi" w:cstheme="minorHAnsi"/>
          <w:bCs/>
          <w:color w:val="4F81BD" w:themeColor="accent1"/>
          <w:szCs w:val="24"/>
        </w:rPr>
        <w:t>: Important step</w:t>
      </w:r>
    </w:p>
    <w:p w14:paraId="6231DF36" w14:textId="6C15EC55" w:rsidR="00D94D85" w:rsidRPr="00A507F1" w:rsidRDefault="00A507F1" w:rsidP="007F0068">
      <w:pPr>
        <w:pStyle w:val="BodyText"/>
        <w:numPr>
          <w:ilvl w:val="2"/>
          <w:numId w:val="4"/>
        </w:numPr>
        <w:spacing w:before="360"/>
        <w:outlineLvl w:val="0"/>
        <w:rPr>
          <w:i w:val="0"/>
          <w:iCs/>
          <w:color w:val="000000" w:themeColor="text1"/>
        </w:rPr>
      </w:pPr>
      <w:r>
        <w:rPr>
          <w:i w:val="0"/>
          <w:iCs/>
          <w:color w:val="000000" w:themeColor="text1"/>
        </w:rPr>
        <w:t xml:space="preserve">Tissue being added to tube, with buffer container visible in frame </w:t>
      </w:r>
      <w:r w:rsidR="00816774" w:rsidRPr="0090653D">
        <w:rPr>
          <w:rFonts w:asciiTheme="minorHAnsi" w:hAnsiTheme="minorHAnsi" w:cstheme="minorHAnsi"/>
          <w:bCs/>
          <w:color w:val="4F81BD" w:themeColor="accent1"/>
          <w:szCs w:val="24"/>
        </w:rPr>
        <w:t>Videographer</w:t>
      </w:r>
      <w:r w:rsidR="00816774">
        <w:rPr>
          <w:rFonts w:asciiTheme="minorHAnsi" w:hAnsiTheme="minorHAnsi" w:cstheme="minorHAnsi"/>
          <w:bCs/>
          <w:color w:val="4F81BD" w:themeColor="accent1"/>
          <w:szCs w:val="24"/>
        </w:rPr>
        <w:t>: Important step</w:t>
      </w:r>
      <w:r w:rsidR="00816774">
        <w:rPr>
          <w:b/>
          <w:bCs/>
          <w:i w:val="0"/>
          <w:iCs/>
          <w:color w:val="000000" w:themeColor="text1"/>
        </w:rPr>
        <w:t xml:space="preserve"> </w:t>
      </w:r>
      <w:r>
        <w:rPr>
          <w:b/>
          <w:bCs/>
          <w:i w:val="0"/>
          <w:iCs/>
          <w:color w:val="000000" w:themeColor="text1"/>
        </w:rPr>
        <w:t>TEXT: See text for all buffer and solution preparation details</w:t>
      </w:r>
    </w:p>
    <w:p w14:paraId="51230F36" w14:textId="03771C71" w:rsidR="008F1843" w:rsidRPr="00A507F1" w:rsidRDefault="00A507F1" w:rsidP="007F0068">
      <w:pPr>
        <w:pStyle w:val="BodyText"/>
        <w:numPr>
          <w:ilvl w:val="1"/>
          <w:numId w:val="4"/>
        </w:numPr>
        <w:spacing w:before="360"/>
        <w:outlineLvl w:val="0"/>
        <w:rPr>
          <w:i w:val="0"/>
          <w:iCs/>
          <w:color w:val="000000" w:themeColor="text1"/>
        </w:rPr>
      </w:pPr>
      <w:r>
        <w:rPr>
          <w:i w:val="0"/>
          <w:iCs/>
          <w:color w:val="000000" w:themeColor="text1"/>
        </w:rPr>
        <w:t>I</w:t>
      </w:r>
      <w:r w:rsidR="00D94D85" w:rsidRPr="00D94D85">
        <w:rPr>
          <w:i w:val="0"/>
          <w:iCs/>
          <w:color w:val="000000" w:themeColor="text1"/>
        </w:rPr>
        <w:t>ncubate</w:t>
      </w:r>
      <w:r w:rsidR="008F1843" w:rsidRPr="00D94D85">
        <w:rPr>
          <w:i w:val="0"/>
          <w:iCs/>
          <w:color w:val="000000" w:themeColor="text1"/>
        </w:rPr>
        <w:t xml:space="preserve"> the tissue </w:t>
      </w:r>
      <w:r w:rsidR="00D94D85">
        <w:rPr>
          <w:i w:val="0"/>
          <w:iCs/>
          <w:color w:val="000000" w:themeColor="text1"/>
        </w:rPr>
        <w:t>for 40 minutes at</w:t>
      </w:r>
      <w:r w:rsidR="008F1843" w:rsidRPr="00D94D85">
        <w:rPr>
          <w:i w:val="0"/>
          <w:iCs/>
          <w:color w:val="000000" w:themeColor="text1"/>
        </w:rPr>
        <w:t xml:space="preserve"> </w:t>
      </w:r>
      <w:r w:rsidR="00D94D85">
        <w:rPr>
          <w:i w:val="0"/>
          <w:iCs/>
          <w:color w:val="000000" w:themeColor="text1"/>
        </w:rPr>
        <w:t xml:space="preserve">37 degrees Celsius </w:t>
      </w:r>
      <w:r w:rsidR="008F1843" w:rsidRPr="00D94D85">
        <w:rPr>
          <w:i w:val="0"/>
          <w:iCs/>
          <w:color w:val="000000" w:themeColor="text1"/>
        </w:rPr>
        <w:t xml:space="preserve">on a nutator mixer </w:t>
      </w:r>
      <w:r w:rsidR="00D94D85">
        <w:rPr>
          <w:b/>
          <w:bCs/>
          <w:i w:val="0"/>
          <w:iCs/>
          <w:color w:val="000000" w:themeColor="text1"/>
        </w:rPr>
        <w:t>[</w:t>
      </w:r>
      <w:r>
        <w:rPr>
          <w:b/>
          <w:bCs/>
          <w:i w:val="0"/>
          <w:iCs/>
          <w:color w:val="000000" w:themeColor="text1"/>
        </w:rPr>
        <w:t>1]</w:t>
      </w:r>
      <w:r>
        <w:rPr>
          <w:i w:val="0"/>
          <w:iCs/>
          <w:color w:val="000000" w:themeColor="text1"/>
        </w:rPr>
        <w:t xml:space="preserve"> and use a 5-milliliter pipette to triturate the sample for 1 minute </w:t>
      </w:r>
      <w:r>
        <w:rPr>
          <w:b/>
          <w:bCs/>
          <w:i w:val="0"/>
          <w:iCs/>
          <w:color w:val="000000" w:themeColor="text1"/>
        </w:rPr>
        <w:t>[2]</w:t>
      </w:r>
      <w:r>
        <w:rPr>
          <w:i w:val="0"/>
          <w:iCs/>
          <w:color w:val="000000" w:themeColor="text1"/>
        </w:rPr>
        <w:t xml:space="preserve"> before collecting the dissociated cells and tissue by centrifugation </w:t>
      </w:r>
      <w:r>
        <w:rPr>
          <w:b/>
          <w:bCs/>
          <w:i w:val="0"/>
          <w:iCs/>
          <w:color w:val="000000" w:themeColor="text1"/>
        </w:rPr>
        <w:t>[3-TXT]</w:t>
      </w:r>
      <w:r>
        <w:rPr>
          <w:i w:val="0"/>
          <w:iCs/>
          <w:color w:val="000000" w:themeColor="text1"/>
        </w:rPr>
        <w:t xml:space="preserve">. </w:t>
      </w:r>
    </w:p>
    <w:p w14:paraId="52F95787" w14:textId="631E2CA7" w:rsidR="00D94D85" w:rsidRDefault="00D94D85" w:rsidP="007F0068">
      <w:pPr>
        <w:pStyle w:val="BodyText"/>
        <w:numPr>
          <w:ilvl w:val="2"/>
          <w:numId w:val="4"/>
        </w:numPr>
        <w:spacing w:before="360"/>
        <w:outlineLvl w:val="0"/>
        <w:rPr>
          <w:i w:val="0"/>
          <w:iCs/>
          <w:color w:val="000000" w:themeColor="text1"/>
        </w:rPr>
      </w:pPr>
      <w:r>
        <w:rPr>
          <w:i w:val="0"/>
          <w:iCs/>
          <w:color w:val="000000" w:themeColor="text1"/>
        </w:rPr>
        <w:t>Talent placing tube onto mixer</w:t>
      </w:r>
      <w:r w:rsidR="00816774" w:rsidRPr="00816774">
        <w:rPr>
          <w:rFonts w:asciiTheme="minorHAnsi" w:hAnsiTheme="minorHAnsi" w:cstheme="minorHAnsi"/>
          <w:bCs/>
          <w:color w:val="4F81BD" w:themeColor="accent1"/>
          <w:szCs w:val="24"/>
        </w:rPr>
        <w:t xml:space="preserve"> </w:t>
      </w:r>
      <w:r w:rsidR="00816774" w:rsidRPr="0090653D">
        <w:rPr>
          <w:rFonts w:asciiTheme="minorHAnsi" w:hAnsiTheme="minorHAnsi" w:cstheme="minorHAnsi"/>
          <w:bCs/>
          <w:color w:val="4F81BD" w:themeColor="accent1"/>
          <w:szCs w:val="24"/>
        </w:rPr>
        <w:t>Videographer</w:t>
      </w:r>
      <w:r w:rsidR="00816774">
        <w:rPr>
          <w:rFonts w:asciiTheme="minorHAnsi" w:hAnsiTheme="minorHAnsi" w:cstheme="minorHAnsi"/>
          <w:bCs/>
          <w:color w:val="4F81BD" w:themeColor="accent1"/>
          <w:szCs w:val="24"/>
        </w:rPr>
        <w:t>: Important step</w:t>
      </w:r>
    </w:p>
    <w:p w14:paraId="65869B71" w14:textId="04E1D24F" w:rsidR="00114814" w:rsidRDefault="00114814" w:rsidP="007F0068">
      <w:pPr>
        <w:pStyle w:val="BodyText"/>
        <w:numPr>
          <w:ilvl w:val="2"/>
          <w:numId w:val="4"/>
        </w:numPr>
        <w:spacing w:before="360"/>
        <w:outlineLvl w:val="0"/>
        <w:rPr>
          <w:i w:val="0"/>
          <w:iCs/>
          <w:color w:val="000000" w:themeColor="text1"/>
        </w:rPr>
      </w:pPr>
      <w:r>
        <w:rPr>
          <w:i w:val="0"/>
          <w:iCs/>
          <w:color w:val="000000" w:themeColor="text1"/>
        </w:rPr>
        <w:t>Tissue being triturated</w:t>
      </w:r>
      <w:r w:rsidR="00816774" w:rsidRPr="00816774">
        <w:rPr>
          <w:rFonts w:asciiTheme="minorHAnsi" w:hAnsiTheme="minorHAnsi" w:cstheme="minorHAnsi"/>
          <w:bCs/>
          <w:color w:val="4F81BD" w:themeColor="accent1"/>
          <w:szCs w:val="24"/>
        </w:rPr>
        <w:t xml:space="preserve"> </w:t>
      </w:r>
      <w:r w:rsidR="00816774" w:rsidRPr="0090653D">
        <w:rPr>
          <w:rFonts w:asciiTheme="minorHAnsi" w:hAnsiTheme="minorHAnsi" w:cstheme="minorHAnsi"/>
          <w:bCs/>
          <w:color w:val="4F81BD" w:themeColor="accent1"/>
          <w:szCs w:val="24"/>
        </w:rPr>
        <w:t>Videographer</w:t>
      </w:r>
      <w:r w:rsidR="00816774">
        <w:rPr>
          <w:rFonts w:asciiTheme="minorHAnsi" w:hAnsiTheme="minorHAnsi" w:cstheme="minorHAnsi"/>
          <w:bCs/>
          <w:color w:val="4F81BD" w:themeColor="accent1"/>
          <w:szCs w:val="24"/>
        </w:rPr>
        <w:t>: Important step</w:t>
      </w:r>
    </w:p>
    <w:p w14:paraId="1D440D4B" w14:textId="5000147B" w:rsidR="00114814" w:rsidRPr="00114814" w:rsidRDefault="00114814" w:rsidP="007F0068">
      <w:pPr>
        <w:pStyle w:val="BodyText"/>
        <w:numPr>
          <w:ilvl w:val="2"/>
          <w:numId w:val="4"/>
        </w:numPr>
        <w:spacing w:before="360"/>
        <w:outlineLvl w:val="0"/>
        <w:rPr>
          <w:i w:val="0"/>
          <w:iCs/>
          <w:color w:val="000000" w:themeColor="text1"/>
        </w:rPr>
      </w:pPr>
      <w:r>
        <w:rPr>
          <w:i w:val="0"/>
          <w:iCs/>
          <w:color w:val="000000" w:themeColor="text1"/>
        </w:rPr>
        <w:t xml:space="preserve">Talent placing tube into centrifuge </w:t>
      </w:r>
      <w:r w:rsidR="00816774" w:rsidRPr="0090653D">
        <w:rPr>
          <w:rFonts w:asciiTheme="minorHAnsi" w:hAnsiTheme="minorHAnsi" w:cstheme="minorHAnsi"/>
          <w:bCs/>
          <w:color w:val="4F81BD" w:themeColor="accent1"/>
          <w:szCs w:val="24"/>
        </w:rPr>
        <w:t>Videographer</w:t>
      </w:r>
      <w:r w:rsidR="00816774">
        <w:rPr>
          <w:rFonts w:asciiTheme="minorHAnsi" w:hAnsiTheme="minorHAnsi" w:cstheme="minorHAnsi"/>
          <w:bCs/>
          <w:color w:val="4F81BD" w:themeColor="accent1"/>
          <w:szCs w:val="24"/>
        </w:rPr>
        <w:t>: Important step</w:t>
      </w:r>
      <w:r w:rsidR="00816774">
        <w:rPr>
          <w:b/>
          <w:bCs/>
          <w:i w:val="0"/>
          <w:iCs/>
          <w:color w:val="000000" w:themeColor="text1"/>
        </w:rPr>
        <w:t xml:space="preserve"> </w:t>
      </w:r>
      <w:r>
        <w:rPr>
          <w:b/>
          <w:bCs/>
          <w:i w:val="0"/>
          <w:iCs/>
          <w:color w:val="000000" w:themeColor="text1"/>
        </w:rPr>
        <w:t>TEXT: 10 min, 350 x g, 4 °C</w:t>
      </w:r>
    </w:p>
    <w:p w14:paraId="1FF58CF1" w14:textId="417BE311" w:rsidR="00114814" w:rsidRDefault="00114814" w:rsidP="007F0068">
      <w:pPr>
        <w:pStyle w:val="BodyText"/>
        <w:numPr>
          <w:ilvl w:val="1"/>
          <w:numId w:val="4"/>
        </w:numPr>
        <w:spacing w:before="360"/>
        <w:outlineLvl w:val="0"/>
        <w:rPr>
          <w:i w:val="0"/>
          <w:iCs/>
          <w:color w:val="000000" w:themeColor="text1"/>
        </w:rPr>
      </w:pPr>
      <w:r>
        <w:rPr>
          <w:i w:val="0"/>
          <w:iCs/>
          <w:color w:val="000000" w:themeColor="text1"/>
        </w:rPr>
        <w:t xml:space="preserve">Resuspend the pellet in 1 milliliter of cell detachment solution </w:t>
      </w:r>
      <w:r>
        <w:rPr>
          <w:b/>
          <w:bCs/>
          <w:i w:val="0"/>
          <w:iCs/>
          <w:color w:val="000000" w:themeColor="text1"/>
        </w:rPr>
        <w:t>[1]</w:t>
      </w:r>
      <w:r>
        <w:rPr>
          <w:i w:val="0"/>
          <w:iCs/>
          <w:color w:val="000000" w:themeColor="text1"/>
        </w:rPr>
        <w:t xml:space="preserve"> and place the cells on the nutator mixer for </w:t>
      </w:r>
      <w:r w:rsidR="00D9232C">
        <w:rPr>
          <w:i w:val="0"/>
          <w:iCs/>
          <w:color w:val="000000" w:themeColor="text1"/>
        </w:rPr>
        <w:t xml:space="preserve">an additional </w:t>
      </w:r>
      <w:r>
        <w:rPr>
          <w:i w:val="0"/>
          <w:iCs/>
          <w:color w:val="000000" w:themeColor="text1"/>
        </w:rPr>
        <w:t xml:space="preserve">10 minutes </w:t>
      </w:r>
      <w:r>
        <w:rPr>
          <w:b/>
          <w:bCs/>
          <w:i w:val="0"/>
          <w:iCs/>
          <w:color w:val="000000" w:themeColor="text1"/>
        </w:rPr>
        <w:t>[2]</w:t>
      </w:r>
      <w:r>
        <w:rPr>
          <w:i w:val="0"/>
          <w:iCs/>
          <w:color w:val="000000" w:themeColor="text1"/>
        </w:rPr>
        <w:t>.</w:t>
      </w:r>
    </w:p>
    <w:p w14:paraId="014EA2D9" w14:textId="73873D70" w:rsidR="00114814" w:rsidRDefault="00114814" w:rsidP="007F0068">
      <w:pPr>
        <w:pStyle w:val="BodyText"/>
        <w:numPr>
          <w:ilvl w:val="2"/>
          <w:numId w:val="4"/>
        </w:numPr>
        <w:spacing w:before="360"/>
        <w:outlineLvl w:val="0"/>
        <w:rPr>
          <w:i w:val="0"/>
          <w:iCs/>
          <w:color w:val="000000" w:themeColor="text1"/>
        </w:rPr>
      </w:pPr>
      <w:r>
        <w:rPr>
          <w:i w:val="0"/>
          <w:iCs/>
          <w:color w:val="000000" w:themeColor="text1"/>
        </w:rPr>
        <w:t>Shot of pellet if visible, then solution being added to cells, with solution container visible in frame</w:t>
      </w:r>
    </w:p>
    <w:p w14:paraId="264CDBCA" w14:textId="1F9A6B3B" w:rsidR="00114814" w:rsidRDefault="00114814" w:rsidP="007F0068">
      <w:pPr>
        <w:pStyle w:val="BodyText"/>
        <w:numPr>
          <w:ilvl w:val="2"/>
          <w:numId w:val="4"/>
        </w:numPr>
        <w:spacing w:before="360"/>
        <w:outlineLvl w:val="0"/>
        <w:rPr>
          <w:i w:val="0"/>
          <w:iCs/>
          <w:color w:val="000000" w:themeColor="text1"/>
        </w:rPr>
      </w:pPr>
      <w:r>
        <w:rPr>
          <w:i w:val="0"/>
          <w:iCs/>
          <w:color w:val="000000" w:themeColor="text1"/>
        </w:rPr>
        <w:t>Talent placing cells onto mixer</w:t>
      </w:r>
    </w:p>
    <w:p w14:paraId="0210693D" w14:textId="6254A164" w:rsidR="00114814" w:rsidRDefault="00114814" w:rsidP="007F0068">
      <w:pPr>
        <w:pStyle w:val="BodyText"/>
        <w:numPr>
          <w:ilvl w:val="1"/>
          <w:numId w:val="4"/>
        </w:numPr>
        <w:spacing w:before="360"/>
        <w:outlineLvl w:val="0"/>
        <w:rPr>
          <w:i w:val="0"/>
          <w:iCs/>
          <w:color w:val="000000" w:themeColor="text1"/>
        </w:rPr>
      </w:pPr>
      <w:r>
        <w:rPr>
          <w:i w:val="0"/>
          <w:iCs/>
          <w:color w:val="000000" w:themeColor="text1"/>
        </w:rPr>
        <w:t xml:space="preserve">At the end of the incubation, collect the cells with another centrifugation </w:t>
      </w:r>
      <w:r>
        <w:rPr>
          <w:b/>
          <w:bCs/>
          <w:i w:val="0"/>
          <w:iCs/>
          <w:color w:val="000000" w:themeColor="text1"/>
        </w:rPr>
        <w:t>[1]</w:t>
      </w:r>
      <w:r>
        <w:rPr>
          <w:i w:val="0"/>
          <w:iCs/>
          <w:color w:val="000000" w:themeColor="text1"/>
        </w:rPr>
        <w:t xml:space="preserve"> and resuspend the </w:t>
      </w:r>
      <w:r w:rsidR="0090653D">
        <w:rPr>
          <w:i w:val="0"/>
          <w:iCs/>
          <w:color w:val="000000" w:themeColor="text1"/>
        </w:rPr>
        <w:t>pellet</w:t>
      </w:r>
      <w:r>
        <w:rPr>
          <w:i w:val="0"/>
          <w:iCs/>
          <w:color w:val="000000" w:themeColor="text1"/>
        </w:rPr>
        <w:t xml:space="preserve"> in 1 milliliter of red cell lysis buffer </w:t>
      </w:r>
      <w:r>
        <w:rPr>
          <w:b/>
          <w:bCs/>
          <w:i w:val="0"/>
          <w:iCs/>
          <w:color w:val="000000" w:themeColor="text1"/>
        </w:rPr>
        <w:t>[2]</w:t>
      </w:r>
      <w:r>
        <w:rPr>
          <w:i w:val="0"/>
          <w:iCs/>
          <w:color w:val="000000" w:themeColor="text1"/>
        </w:rPr>
        <w:t>.</w:t>
      </w:r>
    </w:p>
    <w:p w14:paraId="2DFAF37C" w14:textId="7D087467" w:rsidR="00114814" w:rsidRDefault="00114814" w:rsidP="007F0068">
      <w:pPr>
        <w:pStyle w:val="BodyText"/>
        <w:numPr>
          <w:ilvl w:val="2"/>
          <w:numId w:val="4"/>
        </w:numPr>
        <w:spacing w:before="360"/>
        <w:outlineLvl w:val="0"/>
        <w:rPr>
          <w:i w:val="0"/>
          <w:iCs/>
          <w:color w:val="000000" w:themeColor="text1"/>
        </w:rPr>
      </w:pPr>
      <w:r>
        <w:rPr>
          <w:i w:val="0"/>
          <w:iCs/>
          <w:color w:val="000000" w:themeColor="text1"/>
        </w:rPr>
        <w:t>Talent placing tube into centrifuge</w:t>
      </w:r>
    </w:p>
    <w:p w14:paraId="486696C4" w14:textId="09D90EF6" w:rsidR="00114814" w:rsidRDefault="00114814" w:rsidP="007F0068">
      <w:pPr>
        <w:pStyle w:val="BodyText"/>
        <w:numPr>
          <w:ilvl w:val="2"/>
          <w:numId w:val="4"/>
        </w:numPr>
        <w:spacing w:before="360"/>
        <w:outlineLvl w:val="0"/>
        <w:rPr>
          <w:i w:val="0"/>
          <w:iCs/>
          <w:color w:val="000000" w:themeColor="text1"/>
        </w:rPr>
      </w:pPr>
      <w:r>
        <w:rPr>
          <w:i w:val="0"/>
          <w:iCs/>
          <w:color w:val="000000" w:themeColor="text1"/>
        </w:rPr>
        <w:t>Shot of pellet if visible, then buffer being added to tube, with buffer container visible in frame</w:t>
      </w:r>
    </w:p>
    <w:p w14:paraId="671FA352" w14:textId="18938C53" w:rsidR="00114814" w:rsidRDefault="00114814" w:rsidP="007F0068">
      <w:pPr>
        <w:pStyle w:val="BodyText"/>
        <w:numPr>
          <w:ilvl w:val="1"/>
          <w:numId w:val="4"/>
        </w:numPr>
        <w:spacing w:before="360"/>
        <w:outlineLvl w:val="0"/>
        <w:rPr>
          <w:i w:val="0"/>
          <w:iCs/>
          <w:color w:val="000000" w:themeColor="text1"/>
        </w:rPr>
      </w:pPr>
      <w:r>
        <w:rPr>
          <w:i w:val="0"/>
          <w:iCs/>
          <w:color w:val="000000" w:themeColor="text1"/>
        </w:rPr>
        <w:t xml:space="preserve">After 1 minute, stop the lysis with the addition of 9 milliliters of PBS </w:t>
      </w:r>
      <w:r>
        <w:rPr>
          <w:b/>
          <w:bCs/>
          <w:i w:val="0"/>
          <w:iCs/>
          <w:color w:val="000000" w:themeColor="text1"/>
        </w:rPr>
        <w:t>[1]</w:t>
      </w:r>
      <w:r>
        <w:rPr>
          <w:i w:val="0"/>
          <w:iCs/>
          <w:color w:val="000000" w:themeColor="text1"/>
        </w:rPr>
        <w:t xml:space="preserve"> and filter the cells through a 70-micrometer strainer into a 50-milliliter tube </w:t>
      </w:r>
      <w:r>
        <w:rPr>
          <w:b/>
          <w:bCs/>
          <w:i w:val="0"/>
          <w:iCs/>
          <w:color w:val="000000" w:themeColor="text1"/>
        </w:rPr>
        <w:t>[2]</w:t>
      </w:r>
      <w:r>
        <w:rPr>
          <w:i w:val="0"/>
          <w:iCs/>
          <w:color w:val="000000" w:themeColor="text1"/>
        </w:rPr>
        <w:t>.</w:t>
      </w:r>
    </w:p>
    <w:p w14:paraId="6F7B1248" w14:textId="3C6DB7DB" w:rsidR="00114814" w:rsidRDefault="00114814" w:rsidP="007F0068">
      <w:pPr>
        <w:pStyle w:val="BodyText"/>
        <w:numPr>
          <w:ilvl w:val="2"/>
          <w:numId w:val="4"/>
        </w:numPr>
        <w:spacing w:before="360"/>
        <w:outlineLvl w:val="0"/>
        <w:rPr>
          <w:i w:val="0"/>
          <w:iCs/>
          <w:color w:val="000000" w:themeColor="text1"/>
        </w:rPr>
      </w:pPr>
      <w:r>
        <w:rPr>
          <w:i w:val="0"/>
          <w:iCs/>
          <w:color w:val="000000" w:themeColor="text1"/>
        </w:rPr>
        <w:t>Talent adding PBS to tube, with PBS container visible in frame</w:t>
      </w:r>
    </w:p>
    <w:p w14:paraId="61879216" w14:textId="319CF459" w:rsidR="00114814" w:rsidRDefault="00114814" w:rsidP="007F0068">
      <w:pPr>
        <w:pStyle w:val="BodyText"/>
        <w:numPr>
          <w:ilvl w:val="2"/>
          <w:numId w:val="4"/>
        </w:numPr>
        <w:spacing w:before="360"/>
        <w:outlineLvl w:val="0"/>
        <w:rPr>
          <w:i w:val="0"/>
          <w:iCs/>
          <w:color w:val="000000" w:themeColor="text1"/>
        </w:rPr>
      </w:pPr>
      <w:r>
        <w:rPr>
          <w:i w:val="0"/>
          <w:iCs/>
          <w:color w:val="000000" w:themeColor="text1"/>
        </w:rPr>
        <w:t>Talent filtering cells</w:t>
      </w:r>
    </w:p>
    <w:p w14:paraId="75A52E76" w14:textId="424F2A6E" w:rsidR="002C1F55" w:rsidRDefault="002C1F55" w:rsidP="007F0068">
      <w:pPr>
        <w:pStyle w:val="BodyText"/>
        <w:numPr>
          <w:ilvl w:val="1"/>
          <w:numId w:val="4"/>
        </w:numPr>
        <w:spacing w:before="360"/>
        <w:outlineLvl w:val="0"/>
        <w:rPr>
          <w:i w:val="0"/>
          <w:iCs/>
          <w:color w:val="000000" w:themeColor="text1"/>
        </w:rPr>
      </w:pPr>
      <w:r>
        <w:rPr>
          <w:i w:val="0"/>
          <w:iCs/>
          <w:color w:val="000000" w:themeColor="text1"/>
        </w:rPr>
        <w:lastRenderedPageBreak/>
        <w:t xml:space="preserve">Then centrifuge the cells again </w:t>
      </w:r>
      <w:r>
        <w:rPr>
          <w:b/>
          <w:bCs/>
          <w:i w:val="0"/>
          <w:iCs/>
          <w:color w:val="000000" w:themeColor="text1"/>
        </w:rPr>
        <w:t>[1]</w:t>
      </w:r>
      <w:r>
        <w:rPr>
          <w:i w:val="0"/>
          <w:iCs/>
          <w:color w:val="000000" w:themeColor="text1"/>
        </w:rPr>
        <w:t xml:space="preserve"> and resuspend the pellet in 200 microliters of staining buffer</w:t>
      </w:r>
      <w:r w:rsidR="004554D5">
        <w:rPr>
          <w:i w:val="0"/>
          <w:iCs/>
          <w:color w:val="000000" w:themeColor="text1"/>
        </w:rPr>
        <w:t xml:space="preserve"> supplemented with Fc </w:t>
      </w:r>
      <w:r w:rsidR="004554D5" w:rsidRPr="004554D5">
        <w:rPr>
          <w:i w:val="0"/>
          <w:iCs/>
          <w:color w:val="FF0000"/>
        </w:rPr>
        <w:t>(F-C)</w:t>
      </w:r>
      <w:r w:rsidR="004554D5">
        <w:rPr>
          <w:i w:val="0"/>
          <w:iCs/>
          <w:color w:val="000000" w:themeColor="text1"/>
        </w:rPr>
        <w:t xml:space="preserve"> block </w:t>
      </w:r>
      <w:r w:rsidR="004554D5">
        <w:rPr>
          <w:b/>
          <w:bCs/>
          <w:i w:val="0"/>
          <w:iCs/>
          <w:color w:val="000000" w:themeColor="text1"/>
        </w:rPr>
        <w:t>[2]</w:t>
      </w:r>
      <w:r w:rsidR="004554D5">
        <w:rPr>
          <w:i w:val="0"/>
          <w:iCs/>
          <w:color w:val="000000" w:themeColor="text1"/>
        </w:rPr>
        <w:t>.</w:t>
      </w:r>
    </w:p>
    <w:p w14:paraId="29E00B06" w14:textId="79074DB5" w:rsidR="004554D5" w:rsidRPr="004554D5" w:rsidRDefault="002C1F55" w:rsidP="007F0068">
      <w:pPr>
        <w:pStyle w:val="BodyText"/>
        <w:numPr>
          <w:ilvl w:val="2"/>
          <w:numId w:val="4"/>
        </w:numPr>
        <w:spacing w:before="360"/>
        <w:outlineLvl w:val="0"/>
        <w:rPr>
          <w:i w:val="0"/>
          <w:iCs/>
          <w:color w:val="000000" w:themeColor="text1"/>
        </w:rPr>
      </w:pPr>
      <w:r>
        <w:rPr>
          <w:i w:val="0"/>
          <w:iCs/>
          <w:color w:val="000000" w:themeColor="text1"/>
        </w:rPr>
        <w:t>Shot of pellet if visible, then buffer being added to tube, with buffer</w:t>
      </w:r>
      <w:r w:rsidR="004554D5">
        <w:rPr>
          <w:i w:val="0"/>
          <w:iCs/>
          <w:color w:val="000000" w:themeColor="text1"/>
        </w:rPr>
        <w:t xml:space="preserve"> and Fc block</w:t>
      </w:r>
      <w:r>
        <w:rPr>
          <w:i w:val="0"/>
          <w:iCs/>
          <w:color w:val="000000" w:themeColor="text1"/>
        </w:rPr>
        <w:t xml:space="preserve"> container</w:t>
      </w:r>
      <w:r w:rsidR="004554D5">
        <w:rPr>
          <w:i w:val="0"/>
          <w:iCs/>
          <w:color w:val="000000" w:themeColor="text1"/>
        </w:rPr>
        <w:t>s</w:t>
      </w:r>
      <w:r>
        <w:rPr>
          <w:i w:val="0"/>
          <w:iCs/>
          <w:color w:val="000000" w:themeColor="text1"/>
        </w:rPr>
        <w:t xml:space="preserve"> visible in frame</w:t>
      </w:r>
    </w:p>
    <w:p w14:paraId="721F7561" w14:textId="733A694F" w:rsidR="00CE28C9" w:rsidRDefault="00CE28C9" w:rsidP="007F0068">
      <w:pPr>
        <w:pStyle w:val="BodyText"/>
        <w:numPr>
          <w:ilvl w:val="0"/>
          <w:numId w:val="4"/>
        </w:numPr>
        <w:spacing w:before="360"/>
        <w:outlineLvl w:val="0"/>
        <w:rPr>
          <w:i w:val="0"/>
          <w:iCs/>
          <w:color w:val="000000" w:themeColor="text1"/>
        </w:rPr>
      </w:pPr>
      <w:r>
        <w:rPr>
          <w:b/>
          <w:bCs/>
          <w:i w:val="0"/>
          <w:iCs/>
          <w:color w:val="000000" w:themeColor="text1"/>
        </w:rPr>
        <w:t>Cell Staining</w:t>
      </w:r>
    </w:p>
    <w:p w14:paraId="22E6F7B5" w14:textId="1D7DE21C" w:rsidR="00CE28C9" w:rsidRDefault="004554D5" w:rsidP="007F0068">
      <w:pPr>
        <w:pStyle w:val="BodyText"/>
        <w:numPr>
          <w:ilvl w:val="1"/>
          <w:numId w:val="4"/>
        </w:numPr>
        <w:spacing w:before="360"/>
        <w:outlineLvl w:val="0"/>
        <w:rPr>
          <w:i w:val="0"/>
          <w:iCs/>
          <w:color w:val="000000" w:themeColor="text1"/>
        </w:rPr>
      </w:pPr>
      <w:r>
        <w:rPr>
          <w:i w:val="0"/>
          <w:iCs/>
          <w:color w:val="000000" w:themeColor="text1"/>
        </w:rPr>
        <w:t xml:space="preserve">After a 10-minute incubation on ice, collect the cells by centrifugation </w:t>
      </w:r>
      <w:r>
        <w:rPr>
          <w:b/>
          <w:bCs/>
          <w:i w:val="0"/>
          <w:iCs/>
          <w:color w:val="000000" w:themeColor="text1"/>
        </w:rPr>
        <w:t>[1]</w:t>
      </w:r>
      <w:r>
        <w:rPr>
          <w:i w:val="0"/>
          <w:iCs/>
          <w:color w:val="000000" w:themeColor="text1"/>
        </w:rPr>
        <w:t xml:space="preserve"> and resuspend the </w:t>
      </w:r>
      <w:r w:rsidR="00D9232C">
        <w:rPr>
          <w:i w:val="0"/>
          <w:iCs/>
          <w:color w:val="000000" w:themeColor="text1"/>
        </w:rPr>
        <w:t>pellet</w:t>
      </w:r>
      <w:r>
        <w:rPr>
          <w:i w:val="0"/>
          <w:iCs/>
          <w:color w:val="000000" w:themeColor="text1"/>
        </w:rPr>
        <w:t xml:space="preserve"> in the appropriate volume of </w:t>
      </w:r>
      <w:r w:rsidRPr="004554D5">
        <w:rPr>
          <w:i w:val="0"/>
          <w:iCs/>
          <w:color w:val="000000" w:themeColor="text1"/>
        </w:rPr>
        <w:t>fluorophore-conjugated antibod</w:t>
      </w:r>
      <w:r>
        <w:rPr>
          <w:i w:val="0"/>
          <w:iCs/>
          <w:color w:val="000000" w:themeColor="text1"/>
        </w:rPr>
        <w:t>y</w:t>
      </w:r>
      <w:r w:rsidRPr="004554D5">
        <w:rPr>
          <w:i w:val="0"/>
          <w:iCs/>
          <w:color w:val="000000" w:themeColor="text1"/>
        </w:rPr>
        <w:t xml:space="preserve"> </w:t>
      </w:r>
      <w:r>
        <w:rPr>
          <w:i w:val="0"/>
          <w:iCs/>
          <w:color w:val="000000" w:themeColor="text1"/>
        </w:rPr>
        <w:t xml:space="preserve">master mix for 20 minutes on ice protected from light </w:t>
      </w:r>
      <w:r>
        <w:rPr>
          <w:b/>
          <w:bCs/>
          <w:i w:val="0"/>
          <w:iCs/>
          <w:color w:val="000000" w:themeColor="text1"/>
        </w:rPr>
        <w:t>[2]</w:t>
      </w:r>
      <w:r>
        <w:rPr>
          <w:i w:val="0"/>
          <w:iCs/>
          <w:color w:val="000000" w:themeColor="text1"/>
        </w:rPr>
        <w:t>.</w:t>
      </w:r>
    </w:p>
    <w:p w14:paraId="44C3AC5F" w14:textId="5E7B4007" w:rsidR="004554D5" w:rsidRDefault="004554D5" w:rsidP="007F0068">
      <w:pPr>
        <w:pStyle w:val="BodyText"/>
        <w:numPr>
          <w:ilvl w:val="2"/>
          <w:numId w:val="4"/>
        </w:numPr>
        <w:spacing w:before="360"/>
        <w:outlineLvl w:val="0"/>
        <w:rPr>
          <w:i w:val="0"/>
          <w:iCs/>
          <w:color w:val="000000" w:themeColor="text1"/>
        </w:rPr>
      </w:pPr>
      <w:r>
        <w:rPr>
          <w:i w:val="0"/>
          <w:iCs/>
          <w:color w:val="000000" w:themeColor="text1"/>
        </w:rPr>
        <w:t>WIDE: Talent adding tube(s) to centrifuge</w:t>
      </w:r>
    </w:p>
    <w:p w14:paraId="39543E96" w14:textId="45888402" w:rsidR="004554D5" w:rsidRDefault="004554D5" w:rsidP="007F0068">
      <w:pPr>
        <w:pStyle w:val="BodyText"/>
        <w:numPr>
          <w:ilvl w:val="2"/>
          <w:numId w:val="4"/>
        </w:numPr>
        <w:spacing w:before="360"/>
        <w:outlineLvl w:val="0"/>
        <w:rPr>
          <w:i w:val="0"/>
          <w:iCs/>
          <w:color w:val="000000" w:themeColor="text1"/>
        </w:rPr>
      </w:pPr>
      <w:r>
        <w:rPr>
          <w:i w:val="0"/>
          <w:iCs/>
          <w:color w:val="000000" w:themeColor="text1"/>
        </w:rPr>
        <w:t>Shot of pellet, then antibody being added to cells, with antibody container(s) visible in frame</w:t>
      </w:r>
    </w:p>
    <w:p w14:paraId="491827A4" w14:textId="6A4DD0F4" w:rsidR="009277D9" w:rsidRDefault="004554D5" w:rsidP="007F0068">
      <w:pPr>
        <w:pStyle w:val="BodyText"/>
        <w:numPr>
          <w:ilvl w:val="1"/>
          <w:numId w:val="4"/>
        </w:numPr>
        <w:spacing w:before="360"/>
        <w:outlineLvl w:val="0"/>
        <w:rPr>
          <w:i w:val="0"/>
          <w:iCs/>
          <w:color w:val="000000" w:themeColor="text1"/>
        </w:rPr>
      </w:pPr>
      <w:r>
        <w:rPr>
          <w:i w:val="0"/>
          <w:iCs/>
          <w:color w:val="000000" w:themeColor="text1"/>
        </w:rPr>
        <w:t xml:space="preserve">At the end of the incubation, wash the cells with 1 milliliter of cell staining buffer </w:t>
      </w:r>
      <w:r>
        <w:rPr>
          <w:b/>
          <w:bCs/>
          <w:i w:val="0"/>
          <w:iCs/>
          <w:color w:val="000000" w:themeColor="text1"/>
        </w:rPr>
        <w:t>[1</w:t>
      </w:r>
      <w:r w:rsidR="009277D9">
        <w:rPr>
          <w:b/>
          <w:bCs/>
          <w:i w:val="0"/>
          <w:iCs/>
          <w:color w:val="000000" w:themeColor="text1"/>
        </w:rPr>
        <w:t>-TXT</w:t>
      </w:r>
      <w:r>
        <w:rPr>
          <w:b/>
          <w:bCs/>
          <w:i w:val="0"/>
          <w:iCs/>
          <w:color w:val="000000" w:themeColor="text1"/>
        </w:rPr>
        <w:t>]</w:t>
      </w:r>
      <w:r w:rsidR="009277D9">
        <w:rPr>
          <w:i w:val="0"/>
          <w:iCs/>
          <w:color w:val="000000" w:themeColor="text1"/>
        </w:rPr>
        <w:t xml:space="preserve"> and resuspend the pellet in 100 microliters of fresh cell staining buffer supplemented with 5 microliters or FITC</w:t>
      </w:r>
      <w:r w:rsidR="005B6ACE">
        <w:rPr>
          <w:i w:val="0"/>
          <w:iCs/>
          <w:color w:val="000000" w:themeColor="text1"/>
        </w:rPr>
        <w:t xml:space="preserve"> </w:t>
      </w:r>
      <w:r w:rsidR="005B6ACE">
        <w:rPr>
          <w:i w:val="0"/>
          <w:iCs/>
          <w:color w:val="FF0000"/>
        </w:rPr>
        <w:t>(FIT-sea)</w:t>
      </w:r>
      <w:r w:rsidR="009277D9">
        <w:rPr>
          <w:i w:val="0"/>
          <w:iCs/>
          <w:color w:val="000000" w:themeColor="text1"/>
        </w:rPr>
        <w:t xml:space="preserve">-Annexin five and 1 microliter of propidum iodide </w:t>
      </w:r>
      <w:r w:rsidR="009277D9">
        <w:rPr>
          <w:b/>
          <w:bCs/>
          <w:i w:val="0"/>
          <w:iCs/>
          <w:color w:val="000000" w:themeColor="text1"/>
        </w:rPr>
        <w:t>[2</w:t>
      </w:r>
      <w:r w:rsidR="005B6ACE">
        <w:rPr>
          <w:b/>
          <w:bCs/>
          <w:i w:val="0"/>
          <w:iCs/>
          <w:color w:val="000000" w:themeColor="text1"/>
        </w:rPr>
        <w:t>-TXT</w:t>
      </w:r>
      <w:r w:rsidR="009277D9">
        <w:rPr>
          <w:b/>
          <w:bCs/>
          <w:i w:val="0"/>
          <w:iCs/>
          <w:color w:val="000000" w:themeColor="text1"/>
        </w:rPr>
        <w:t>]</w:t>
      </w:r>
      <w:r w:rsidR="009277D9">
        <w:rPr>
          <w:i w:val="0"/>
          <w:iCs/>
          <w:color w:val="000000" w:themeColor="text1"/>
        </w:rPr>
        <w:t>.</w:t>
      </w:r>
    </w:p>
    <w:p w14:paraId="6C40FE87" w14:textId="77777777" w:rsidR="005B6ACE" w:rsidRDefault="009277D9" w:rsidP="007F0068">
      <w:pPr>
        <w:pStyle w:val="BodyText"/>
        <w:numPr>
          <w:ilvl w:val="2"/>
          <w:numId w:val="4"/>
        </w:numPr>
        <w:spacing w:before="360"/>
        <w:outlineLvl w:val="0"/>
        <w:rPr>
          <w:i w:val="0"/>
          <w:iCs/>
          <w:color w:val="000000" w:themeColor="text1"/>
        </w:rPr>
      </w:pPr>
      <w:r>
        <w:rPr>
          <w:i w:val="0"/>
          <w:iCs/>
          <w:color w:val="000000" w:themeColor="text1"/>
        </w:rPr>
        <w:t xml:space="preserve">Talent adding buffer to tube, with buffer container visible in frame </w:t>
      </w:r>
      <w:r>
        <w:rPr>
          <w:b/>
          <w:bCs/>
          <w:i w:val="0"/>
          <w:iCs/>
          <w:color w:val="000000" w:themeColor="text1"/>
        </w:rPr>
        <w:t>TEXT: 5 min, 350 x g, 10 °C</w:t>
      </w:r>
      <w:r w:rsidR="004554D5">
        <w:rPr>
          <w:i w:val="0"/>
          <w:iCs/>
          <w:color w:val="000000" w:themeColor="text1"/>
        </w:rPr>
        <w:t xml:space="preserve"> </w:t>
      </w:r>
    </w:p>
    <w:p w14:paraId="2774AEC6" w14:textId="0311D51E" w:rsidR="009277D9" w:rsidRPr="005B6ACE" w:rsidRDefault="009277D9" w:rsidP="007F0068">
      <w:pPr>
        <w:pStyle w:val="BodyText"/>
        <w:numPr>
          <w:ilvl w:val="2"/>
          <w:numId w:val="4"/>
        </w:numPr>
        <w:spacing w:before="360"/>
        <w:outlineLvl w:val="0"/>
        <w:rPr>
          <w:i w:val="0"/>
          <w:iCs/>
          <w:color w:val="000000" w:themeColor="text1"/>
        </w:rPr>
      </w:pPr>
      <w:r w:rsidRPr="005B6ACE">
        <w:rPr>
          <w:rFonts w:cs="Calibri"/>
          <w:i w:val="0"/>
          <w:iCs/>
          <w:color w:val="000000" w:themeColor="text1"/>
        </w:rPr>
        <w:t>Shot of pellet if visible, then buffer being added to tube, with buffer container visible in frame</w:t>
      </w:r>
      <w:r w:rsidR="005B6ACE" w:rsidRPr="005B6ACE">
        <w:rPr>
          <w:rFonts w:cs="Calibri"/>
          <w:i w:val="0"/>
          <w:iCs/>
          <w:color w:val="000000" w:themeColor="text1"/>
        </w:rPr>
        <w:t xml:space="preserve"> </w:t>
      </w:r>
      <w:r w:rsidR="005B6ACE" w:rsidRPr="005B6ACE">
        <w:rPr>
          <w:rFonts w:cs="Calibri"/>
          <w:b/>
          <w:bCs/>
          <w:i w:val="0"/>
          <w:iCs/>
          <w:color w:val="000000" w:themeColor="text1"/>
        </w:rPr>
        <w:t xml:space="preserve">TEXT: FITC: </w:t>
      </w:r>
      <w:r w:rsidR="005B6ACE" w:rsidRPr="005B6ACE">
        <w:rPr>
          <w:rFonts w:cs="Calibri"/>
          <w:b/>
          <w:bCs/>
          <w:i w:val="0"/>
          <w:iCs/>
          <w:color w:val="222222"/>
          <w:shd w:val="clear" w:color="auto" w:fill="FFFFFF"/>
        </w:rPr>
        <w:t>Fluorescein isothiocyanate</w:t>
      </w:r>
    </w:p>
    <w:p w14:paraId="76CB0962" w14:textId="47032271" w:rsidR="009277D9" w:rsidRDefault="005B6ACE" w:rsidP="007F0068">
      <w:pPr>
        <w:pStyle w:val="BodyText"/>
        <w:numPr>
          <w:ilvl w:val="1"/>
          <w:numId w:val="4"/>
        </w:numPr>
        <w:spacing w:before="360"/>
        <w:outlineLvl w:val="0"/>
        <w:rPr>
          <w:i w:val="0"/>
          <w:iCs/>
          <w:color w:val="000000" w:themeColor="text1"/>
        </w:rPr>
      </w:pPr>
      <w:r>
        <w:rPr>
          <w:i w:val="0"/>
          <w:iCs/>
          <w:color w:val="000000" w:themeColor="text1"/>
        </w:rPr>
        <w:t xml:space="preserve">After 15 minutes at room temperature, add 400 microliters of Annexin-binding buffer to the cells </w:t>
      </w:r>
      <w:r>
        <w:rPr>
          <w:b/>
          <w:bCs/>
          <w:i w:val="0"/>
          <w:iCs/>
          <w:color w:val="000000" w:themeColor="text1"/>
        </w:rPr>
        <w:t>[1]</w:t>
      </w:r>
      <w:r>
        <w:rPr>
          <w:i w:val="0"/>
          <w:iCs/>
          <w:color w:val="000000" w:themeColor="text1"/>
        </w:rPr>
        <w:t xml:space="preserve"> and mix by inversion </w:t>
      </w:r>
      <w:r>
        <w:rPr>
          <w:b/>
          <w:bCs/>
          <w:i w:val="0"/>
          <w:iCs/>
          <w:color w:val="000000" w:themeColor="text1"/>
        </w:rPr>
        <w:t>[2</w:t>
      </w:r>
      <w:r w:rsidR="00D9232C">
        <w:rPr>
          <w:b/>
          <w:bCs/>
          <w:i w:val="0"/>
          <w:iCs/>
          <w:color w:val="000000" w:themeColor="text1"/>
        </w:rPr>
        <w:t>-TXT</w:t>
      </w:r>
      <w:r>
        <w:rPr>
          <w:b/>
          <w:bCs/>
          <w:i w:val="0"/>
          <w:iCs/>
          <w:color w:val="000000" w:themeColor="text1"/>
        </w:rPr>
        <w:t>]</w:t>
      </w:r>
      <w:r>
        <w:rPr>
          <w:i w:val="0"/>
          <w:iCs/>
          <w:color w:val="000000" w:themeColor="text1"/>
        </w:rPr>
        <w:t>.</w:t>
      </w:r>
    </w:p>
    <w:p w14:paraId="55E0882F" w14:textId="3DE57626" w:rsidR="005B6ACE" w:rsidRDefault="005B6ACE" w:rsidP="007F0068">
      <w:pPr>
        <w:pStyle w:val="BodyText"/>
        <w:numPr>
          <w:ilvl w:val="2"/>
          <w:numId w:val="4"/>
        </w:numPr>
        <w:spacing w:before="360"/>
        <w:outlineLvl w:val="0"/>
        <w:rPr>
          <w:i w:val="0"/>
          <w:iCs/>
          <w:color w:val="000000" w:themeColor="text1"/>
        </w:rPr>
      </w:pPr>
      <w:r>
        <w:rPr>
          <w:i w:val="0"/>
          <w:iCs/>
          <w:color w:val="000000" w:themeColor="text1"/>
        </w:rPr>
        <w:t>Talent adding buffer to tube, with buffer container visible in frame</w:t>
      </w:r>
    </w:p>
    <w:p w14:paraId="6AB3B33C" w14:textId="78D8B27D" w:rsidR="005B6ACE" w:rsidRDefault="005B6ACE" w:rsidP="007F0068">
      <w:pPr>
        <w:pStyle w:val="BodyText"/>
        <w:numPr>
          <w:ilvl w:val="2"/>
          <w:numId w:val="4"/>
        </w:numPr>
        <w:spacing w:before="360"/>
        <w:outlineLvl w:val="0"/>
        <w:rPr>
          <w:i w:val="0"/>
          <w:iCs/>
          <w:color w:val="000000" w:themeColor="text1"/>
        </w:rPr>
      </w:pPr>
      <w:r>
        <w:rPr>
          <w:i w:val="0"/>
          <w:iCs/>
          <w:color w:val="000000" w:themeColor="text1"/>
        </w:rPr>
        <w:t>Talent inverting tube</w:t>
      </w:r>
      <w:r w:rsidR="00D9232C">
        <w:rPr>
          <w:i w:val="0"/>
          <w:iCs/>
          <w:color w:val="000000" w:themeColor="text1"/>
        </w:rPr>
        <w:t xml:space="preserve"> </w:t>
      </w:r>
      <w:r w:rsidR="00D9232C">
        <w:rPr>
          <w:b/>
          <w:bCs/>
          <w:i w:val="0"/>
          <w:iCs/>
          <w:color w:val="000000" w:themeColor="text1"/>
        </w:rPr>
        <w:t>TEXT: Hold cells on ice until analysis</w:t>
      </w:r>
    </w:p>
    <w:p w14:paraId="68532C55" w14:textId="234D8677" w:rsidR="008F1843" w:rsidRPr="00677E33" w:rsidRDefault="008F1843" w:rsidP="007F0068">
      <w:pPr>
        <w:pStyle w:val="BodyText"/>
        <w:numPr>
          <w:ilvl w:val="0"/>
          <w:numId w:val="4"/>
        </w:numPr>
        <w:spacing w:before="360"/>
        <w:outlineLvl w:val="0"/>
        <w:rPr>
          <w:rStyle w:val="Strong"/>
          <w:b w:val="0"/>
          <w:bCs w:val="0"/>
          <w:i w:val="0"/>
          <w:iCs/>
          <w:color w:val="000000" w:themeColor="text1"/>
        </w:rPr>
      </w:pPr>
      <w:r w:rsidRPr="005B6ACE">
        <w:rPr>
          <w:rStyle w:val="Strong"/>
          <w:i w:val="0"/>
          <w:iCs/>
          <w:color w:val="000000" w:themeColor="text1"/>
          <w:shd w:val="clear" w:color="auto" w:fill="FFFFFF"/>
        </w:rPr>
        <w:t xml:space="preserve">Flow </w:t>
      </w:r>
      <w:r w:rsidR="005B6ACE">
        <w:rPr>
          <w:rStyle w:val="Strong"/>
          <w:i w:val="0"/>
          <w:iCs/>
          <w:color w:val="000000" w:themeColor="text1"/>
          <w:shd w:val="clear" w:color="auto" w:fill="FFFFFF"/>
        </w:rPr>
        <w:t>C</w:t>
      </w:r>
      <w:r w:rsidRPr="005B6ACE">
        <w:rPr>
          <w:rStyle w:val="Strong"/>
          <w:i w:val="0"/>
          <w:iCs/>
          <w:color w:val="000000" w:themeColor="text1"/>
          <w:shd w:val="clear" w:color="auto" w:fill="FFFFFF"/>
        </w:rPr>
        <w:t xml:space="preserve">ytometry </w:t>
      </w:r>
      <w:r w:rsidR="00677E33">
        <w:rPr>
          <w:rStyle w:val="Strong"/>
          <w:i w:val="0"/>
          <w:iCs/>
          <w:color w:val="000000" w:themeColor="text1"/>
          <w:shd w:val="clear" w:color="auto" w:fill="FFFFFF"/>
        </w:rPr>
        <w:t>Analysis</w:t>
      </w:r>
    </w:p>
    <w:p w14:paraId="594C7E14" w14:textId="74CB21B6" w:rsidR="00805D2D" w:rsidRPr="00805D2D" w:rsidRDefault="00677E33" w:rsidP="007F0068">
      <w:pPr>
        <w:pStyle w:val="BodyText"/>
        <w:numPr>
          <w:ilvl w:val="1"/>
          <w:numId w:val="4"/>
        </w:numPr>
        <w:spacing w:before="360"/>
        <w:outlineLvl w:val="0"/>
        <w:rPr>
          <w:rStyle w:val="Strong"/>
          <w:b w:val="0"/>
          <w:bCs w:val="0"/>
          <w:i w:val="0"/>
          <w:iCs/>
          <w:color w:val="000000" w:themeColor="text1"/>
        </w:rPr>
      </w:pPr>
      <w:r>
        <w:rPr>
          <w:rStyle w:val="Strong"/>
          <w:b w:val="0"/>
          <w:bCs w:val="0"/>
          <w:i w:val="0"/>
          <w:iCs/>
          <w:color w:val="000000" w:themeColor="text1"/>
          <w:shd w:val="clear" w:color="auto" w:fill="FFFFFF"/>
        </w:rPr>
        <w:t xml:space="preserve">To analyze the cells by flow cytometry, </w:t>
      </w:r>
      <w:r w:rsidR="00D9232C">
        <w:rPr>
          <w:rStyle w:val="Strong"/>
          <w:b w:val="0"/>
          <w:bCs w:val="0"/>
          <w:i w:val="0"/>
          <w:iCs/>
          <w:color w:val="000000" w:themeColor="text1"/>
          <w:shd w:val="clear" w:color="auto" w:fill="FFFFFF"/>
        </w:rPr>
        <w:t>first use</w:t>
      </w:r>
      <w:r>
        <w:rPr>
          <w:rStyle w:val="Strong"/>
          <w:b w:val="0"/>
          <w:bCs w:val="0"/>
          <w:i w:val="0"/>
          <w:iCs/>
          <w:color w:val="000000" w:themeColor="text1"/>
          <w:shd w:val="clear" w:color="auto" w:fill="FFFFFF"/>
        </w:rPr>
        <w:t xml:space="preserve"> an unstained </w:t>
      </w:r>
      <w:r w:rsidR="00805D2D">
        <w:rPr>
          <w:rStyle w:val="Strong"/>
          <w:b w:val="0"/>
          <w:bCs w:val="0"/>
          <w:i w:val="0"/>
          <w:iCs/>
          <w:color w:val="000000" w:themeColor="text1"/>
          <w:shd w:val="clear" w:color="auto" w:fill="FFFFFF"/>
        </w:rPr>
        <w:t xml:space="preserve">cell sample </w:t>
      </w:r>
      <w:r w:rsidR="00805D2D">
        <w:rPr>
          <w:rStyle w:val="Strong"/>
          <w:i w:val="0"/>
          <w:iCs/>
          <w:color w:val="000000" w:themeColor="text1"/>
          <w:shd w:val="clear" w:color="auto" w:fill="FFFFFF"/>
        </w:rPr>
        <w:t>[1]</w:t>
      </w:r>
      <w:r w:rsidR="00805D2D">
        <w:rPr>
          <w:rStyle w:val="Strong"/>
          <w:b w:val="0"/>
          <w:bCs w:val="0"/>
          <w:i w:val="0"/>
          <w:color w:val="000000" w:themeColor="text1"/>
          <w:shd w:val="clear" w:color="auto" w:fill="FFFFFF"/>
        </w:rPr>
        <w:t xml:space="preserve"> </w:t>
      </w:r>
      <w:r w:rsidR="008F1843" w:rsidRPr="00805D2D">
        <w:rPr>
          <w:rStyle w:val="Strong"/>
          <w:b w:val="0"/>
          <w:bCs w:val="0"/>
          <w:i w:val="0"/>
          <w:iCs/>
          <w:color w:val="000000" w:themeColor="text1"/>
          <w:shd w:val="clear" w:color="auto" w:fill="FFFFFF"/>
        </w:rPr>
        <w:t xml:space="preserve">to </w:t>
      </w:r>
      <w:r w:rsidR="00805D2D">
        <w:rPr>
          <w:rStyle w:val="Strong"/>
          <w:b w:val="0"/>
          <w:bCs w:val="0"/>
          <w:i w:val="0"/>
          <w:iCs/>
          <w:color w:val="000000" w:themeColor="text1"/>
          <w:shd w:val="clear" w:color="auto" w:fill="FFFFFF"/>
        </w:rPr>
        <w:t>set</w:t>
      </w:r>
      <w:r w:rsidR="008F1843" w:rsidRPr="00805D2D">
        <w:rPr>
          <w:rStyle w:val="Strong"/>
          <w:b w:val="0"/>
          <w:bCs w:val="0"/>
          <w:i w:val="0"/>
          <w:iCs/>
          <w:color w:val="000000" w:themeColor="text1"/>
          <w:shd w:val="clear" w:color="auto" w:fill="FFFFFF"/>
        </w:rPr>
        <w:t xml:space="preserve"> the side and forward scatter </w:t>
      </w:r>
      <w:r w:rsidR="00805D2D">
        <w:rPr>
          <w:rStyle w:val="Strong"/>
          <w:b w:val="0"/>
          <w:bCs w:val="0"/>
          <w:i w:val="0"/>
          <w:iCs/>
          <w:color w:val="000000" w:themeColor="text1"/>
          <w:shd w:val="clear" w:color="auto" w:fill="FFFFFF"/>
        </w:rPr>
        <w:t xml:space="preserve">parameters of the cells </w:t>
      </w:r>
      <w:r w:rsidR="00805D2D">
        <w:rPr>
          <w:rStyle w:val="Strong"/>
          <w:i w:val="0"/>
          <w:iCs/>
          <w:color w:val="000000" w:themeColor="text1"/>
          <w:shd w:val="clear" w:color="auto" w:fill="FFFFFF"/>
        </w:rPr>
        <w:t>[2]</w:t>
      </w:r>
      <w:r w:rsidR="00805D2D">
        <w:rPr>
          <w:rStyle w:val="Strong"/>
          <w:b w:val="0"/>
          <w:bCs w:val="0"/>
          <w:i w:val="0"/>
          <w:iCs/>
          <w:color w:val="000000" w:themeColor="text1"/>
          <w:shd w:val="clear" w:color="auto" w:fill="FFFFFF"/>
        </w:rPr>
        <w:t>.</w:t>
      </w:r>
      <w:r w:rsidR="00805D2D">
        <w:rPr>
          <w:rStyle w:val="Strong"/>
          <w:b w:val="0"/>
          <w:bCs w:val="0"/>
          <w:i w:val="0"/>
          <w:iCs/>
          <w:color w:val="000000" w:themeColor="text1"/>
          <w:shd w:val="clear" w:color="auto" w:fill="FFFFFF"/>
        </w:rPr>
        <w:tab/>
      </w:r>
    </w:p>
    <w:p w14:paraId="1534247F" w14:textId="3BD7ABE4" w:rsidR="00805D2D" w:rsidRPr="00805D2D" w:rsidRDefault="00805D2D" w:rsidP="007F0068">
      <w:pPr>
        <w:pStyle w:val="BodyText"/>
        <w:numPr>
          <w:ilvl w:val="2"/>
          <w:numId w:val="4"/>
        </w:numPr>
        <w:spacing w:before="360"/>
        <w:outlineLvl w:val="0"/>
        <w:rPr>
          <w:rStyle w:val="Strong"/>
          <w:b w:val="0"/>
          <w:bCs w:val="0"/>
          <w:i w:val="0"/>
          <w:iCs/>
          <w:color w:val="000000" w:themeColor="text1"/>
        </w:rPr>
      </w:pPr>
      <w:r>
        <w:rPr>
          <w:rStyle w:val="Strong"/>
          <w:b w:val="0"/>
          <w:bCs w:val="0"/>
          <w:i w:val="0"/>
          <w:iCs/>
          <w:color w:val="000000" w:themeColor="text1"/>
          <w:shd w:val="clear" w:color="auto" w:fill="FFFFFF"/>
        </w:rPr>
        <w:lastRenderedPageBreak/>
        <w:t>WIDE: Talent loading tube onto cytometer</w:t>
      </w:r>
    </w:p>
    <w:p w14:paraId="5BEA29BC" w14:textId="376F6353" w:rsidR="00805D2D" w:rsidRPr="00805D2D" w:rsidRDefault="00805D2D" w:rsidP="007F0068">
      <w:pPr>
        <w:pStyle w:val="BodyText"/>
        <w:numPr>
          <w:ilvl w:val="2"/>
          <w:numId w:val="4"/>
        </w:numPr>
        <w:spacing w:before="360"/>
        <w:outlineLvl w:val="0"/>
        <w:rPr>
          <w:rStyle w:val="Strong"/>
          <w:b w:val="0"/>
          <w:bCs w:val="0"/>
          <w:i w:val="0"/>
          <w:iCs/>
          <w:color w:val="000000" w:themeColor="text1"/>
        </w:rPr>
      </w:pPr>
      <w:r>
        <w:rPr>
          <w:rStyle w:val="Strong"/>
          <w:b w:val="0"/>
          <w:bCs w:val="0"/>
          <w:i w:val="0"/>
          <w:iCs/>
          <w:color w:val="000000" w:themeColor="text1"/>
          <w:shd w:val="clear" w:color="auto" w:fill="FFFFFF"/>
        </w:rPr>
        <w:t>SCREEN:</w:t>
      </w:r>
      <w:r w:rsidR="00647308">
        <w:rPr>
          <w:rStyle w:val="Strong"/>
          <w:b w:val="0"/>
          <w:bCs w:val="0"/>
          <w:i w:val="0"/>
          <w:iCs/>
          <w:color w:val="000000" w:themeColor="text1"/>
          <w:shd w:val="clear" w:color="auto" w:fill="FFFFFF"/>
        </w:rPr>
        <w:t xml:space="preserve"> </w:t>
      </w:r>
      <w:r w:rsidR="00647308" w:rsidRPr="00647308">
        <w:rPr>
          <w:i w:val="0"/>
          <w:iCs/>
          <w:color w:val="000000" w:themeColor="text1"/>
          <w:shd w:val="clear" w:color="auto" w:fill="FFFFFF"/>
        </w:rPr>
        <w:t>61455_screenshot_1</w:t>
      </w:r>
      <w:r w:rsidR="00647308">
        <w:rPr>
          <w:i w:val="0"/>
          <w:iCs/>
          <w:color w:val="000000" w:themeColor="text1"/>
          <w:shd w:val="clear" w:color="auto" w:fill="FFFFFF"/>
        </w:rPr>
        <w:t>. 0:00 – 0:20.</w:t>
      </w:r>
      <w:r>
        <w:rPr>
          <w:rStyle w:val="Strong"/>
          <w:b w:val="0"/>
          <w:bCs w:val="0"/>
          <w:i w:val="0"/>
          <w:iCs/>
          <w:color w:val="000000" w:themeColor="text1"/>
          <w:shd w:val="clear" w:color="auto" w:fill="FFFFFF"/>
        </w:rPr>
        <w:t xml:space="preserve"> </w:t>
      </w:r>
    </w:p>
    <w:p w14:paraId="333D2E4D" w14:textId="5268DE9C" w:rsidR="008F1843" w:rsidRPr="00805D2D" w:rsidRDefault="00805D2D" w:rsidP="007F0068">
      <w:pPr>
        <w:pStyle w:val="BodyText"/>
        <w:numPr>
          <w:ilvl w:val="1"/>
          <w:numId w:val="4"/>
        </w:numPr>
        <w:spacing w:before="360"/>
        <w:outlineLvl w:val="0"/>
        <w:rPr>
          <w:rStyle w:val="Strong"/>
          <w:b w:val="0"/>
          <w:bCs w:val="0"/>
          <w:i w:val="0"/>
          <w:iCs/>
          <w:color w:val="000000" w:themeColor="text1"/>
        </w:rPr>
      </w:pPr>
      <w:r>
        <w:rPr>
          <w:rStyle w:val="Strong"/>
          <w:b w:val="0"/>
          <w:bCs w:val="0"/>
          <w:i w:val="0"/>
          <w:iCs/>
          <w:color w:val="000000" w:themeColor="text1"/>
          <w:shd w:val="clear" w:color="auto" w:fill="FFFFFF"/>
        </w:rPr>
        <w:t>Then</w:t>
      </w:r>
      <w:r w:rsidR="008F1843" w:rsidRPr="00805D2D">
        <w:rPr>
          <w:rStyle w:val="Strong"/>
          <w:b w:val="0"/>
          <w:bCs w:val="0"/>
          <w:i w:val="0"/>
          <w:iCs/>
          <w:color w:val="000000" w:themeColor="text1"/>
        </w:rPr>
        <w:t xml:space="preserve"> </w:t>
      </w:r>
      <w:r>
        <w:rPr>
          <w:rStyle w:val="Strong"/>
          <w:b w:val="0"/>
          <w:bCs w:val="0"/>
          <w:i w:val="0"/>
          <w:iCs/>
          <w:color w:val="000000" w:themeColor="text1"/>
          <w:shd w:val="clear" w:color="auto" w:fill="FFFFFF"/>
        </w:rPr>
        <w:t>m</w:t>
      </w:r>
      <w:r w:rsidR="008F1843" w:rsidRPr="00805D2D">
        <w:rPr>
          <w:rStyle w:val="Strong"/>
          <w:b w:val="0"/>
          <w:bCs w:val="0"/>
          <w:i w:val="0"/>
          <w:iCs/>
          <w:color w:val="000000" w:themeColor="text1"/>
          <w:shd w:val="clear" w:color="auto" w:fill="FFFFFF"/>
        </w:rPr>
        <w:t>easure the fluorescence emission at 530</w:t>
      </w:r>
      <w:r w:rsidR="0090653D" w:rsidRPr="0090653D">
        <w:rPr>
          <w:rStyle w:val="Strong"/>
          <w:b w:val="0"/>
          <w:bCs w:val="0"/>
          <w:i w:val="0"/>
          <w:iCs/>
          <w:color w:val="000000" w:themeColor="text1"/>
          <w:shd w:val="clear" w:color="auto" w:fill="FFFFFF"/>
        </w:rPr>
        <w:t xml:space="preserve"> </w:t>
      </w:r>
      <w:r w:rsidR="0090653D">
        <w:rPr>
          <w:rStyle w:val="Strong"/>
          <w:b w:val="0"/>
          <w:bCs w:val="0"/>
          <w:i w:val="0"/>
          <w:iCs/>
          <w:color w:val="000000" w:themeColor="text1"/>
          <w:shd w:val="clear" w:color="auto" w:fill="FFFFFF"/>
        </w:rPr>
        <w:t>nanometers</w:t>
      </w:r>
      <w:r w:rsidR="008F1843" w:rsidRPr="00805D2D">
        <w:rPr>
          <w:rStyle w:val="Strong"/>
          <w:b w:val="0"/>
          <w:bCs w:val="0"/>
          <w:i w:val="0"/>
          <w:iCs/>
          <w:color w:val="000000" w:themeColor="text1"/>
          <w:shd w:val="clear" w:color="auto" w:fill="FFFFFF"/>
        </w:rPr>
        <w:t xml:space="preserve"> </w:t>
      </w:r>
      <w:r>
        <w:rPr>
          <w:rStyle w:val="Strong"/>
          <w:b w:val="0"/>
          <w:bCs w:val="0"/>
          <w:i w:val="0"/>
          <w:iCs/>
          <w:color w:val="000000" w:themeColor="text1"/>
          <w:shd w:val="clear" w:color="auto" w:fill="FFFFFF"/>
        </w:rPr>
        <w:t xml:space="preserve">and greater than </w:t>
      </w:r>
      <w:r w:rsidR="008F1843" w:rsidRPr="00805D2D">
        <w:rPr>
          <w:rStyle w:val="Strong"/>
          <w:b w:val="0"/>
          <w:bCs w:val="0"/>
          <w:i w:val="0"/>
          <w:iCs/>
          <w:color w:val="000000" w:themeColor="text1"/>
          <w:shd w:val="clear" w:color="auto" w:fill="FFFFFF"/>
        </w:rPr>
        <w:t xml:space="preserve">575 </w:t>
      </w:r>
      <w:r>
        <w:rPr>
          <w:rStyle w:val="Strong"/>
          <w:b w:val="0"/>
          <w:bCs w:val="0"/>
          <w:i w:val="0"/>
          <w:iCs/>
          <w:color w:val="000000" w:themeColor="text1"/>
          <w:shd w:val="clear" w:color="auto" w:fill="FFFFFF"/>
        </w:rPr>
        <w:t xml:space="preserve">nanometers to </w:t>
      </w:r>
      <w:r w:rsidR="0090653D">
        <w:rPr>
          <w:rStyle w:val="Strong"/>
          <w:b w:val="0"/>
          <w:bCs w:val="0"/>
          <w:i w:val="0"/>
          <w:iCs/>
          <w:color w:val="000000" w:themeColor="text1"/>
          <w:shd w:val="clear" w:color="auto" w:fill="FFFFFF"/>
        </w:rPr>
        <w:t>exclude</w:t>
      </w:r>
      <w:r>
        <w:rPr>
          <w:rStyle w:val="Strong"/>
          <w:b w:val="0"/>
          <w:bCs w:val="0"/>
          <w:i w:val="0"/>
          <w:iCs/>
          <w:color w:val="000000" w:themeColor="text1"/>
          <w:shd w:val="clear" w:color="auto" w:fill="FFFFFF"/>
        </w:rPr>
        <w:t xml:space="preserve"> the dead cells </w:t>
      </w:r>
      <w:r>
        <w:rPr>
          <w:rStyle w:val="Strong"/>
          <w:i w:val="0"/>
          <w:iCs/>
          <w:color w:val="000000" w:themeColor="text1"/>
          <w:shd w:val="clear" w:color="auto" w:fill="FFFFFF"/>
        </w:rPr>
        <w:t>[1]</w:t>
      </w:r>
      <w:r w:rsidR="008F1843" w:rsidRPr="00805D2D">
        <w:rPr>
          <w:rStyle w:val="Strong"/>
          <w:b w:val="0"/>
          <w:bCs w:val="0"/>
          <w:i w:val="0"/>
          <w:iCs/>
          <w:color w:val="000000" w:themeColor="text1"/>
          <w:shd w:val="clear" w:color="auto" w:fill="FFFFFF"/>
        </w:rPr>
        <w:t>.</w:t>
      </w:r>
    </w:p>
    <w:p w14:paraId="7035A603" w14:textId="39E6DC50" w:rsidR="00805D2D" w:rsidRPr="00805D2D" w:rsidRDefault="00805D2D" w:rsidP="007F0068">
      <w:pPr>
        <w:pStyle w:val="BodyText"/>
        <w:numPr>
          <w:ilvl w:val="2"/>
          <w:numId w:val="4"/>
        </w:numPr>
        <w:spacing w:before="360"/>
        <w:outlineLvl w:val="0"/>
        <w:rPr>
          <w:rStyle w:val="Strong"/>
          <w:b w:val="0"/>
          <w:bCs w:val="0"/>
          <w:i w:val="0"/>
          <w:iCs/>
          <w:color w:val="000000" w:themeColor="text1"/>
        </w:rPr>
      </w:pPr>
      <w:r>
        <w:rPr>
          <w:rStyle w:val="Strong"/>
          <w:b w:val="0"/>
          <w:bCs w:val="0"/>
          <w:i w:val="0"/>
          <w:iCs/>
          <w:color w:val="000000" w:themeColor="text1"/>
          <w:shd w:val="clear" w:color="auto" w:fill="FFFFFF"/>
        </w:rPr>
        <w:t>SCREEN:</w:t>
      </w:r>
      <w:r w:rsidR="00647308">
        <w:rPr>
          <w:rStyle w:val="Strong"/>
          <w:b w:val="0"/>
          <w:bCs w:val="0"/>
          <w:i w:val="0"/>
          <w:iCs/>
          <w:color w:val="000000" w:themeColor="text1"/>
          <w:shd w:val="clear" w:color="auto" w:fill="FFFFFF"/>
        </w:rPr>
        <w:t xml:space="preserve"> </w:t>
      </w:r>
      <w:r w:rsidR="00647308" w:rsidRPr="00647308">
        <w:rPr>
          <w:i w:val="0"/>
          <w:iCs/>
          <w:color w:val="000000" w:themeColor="text1"/>
          <w:shd w:val="clear" w:color="auto" w:fill="FFFFFF"/>
        </w:rPr>
        <w:t>61455_screenshot_2</w:t>
      </w:r>
      <w:r w:rsidR="00647308">
        <w:rPr>
          <w:i w:val="0"/>
          <w:iCs/>
          <w:color w:val="000000" w:themeColor="text1"/>
          <w:shd w:val="clear" w:color="auto" w:fill="FFFFFF"/>
        </w:rPr>
        <w:t>. 0:00 – 0:28.</w:t>
      </w:r>
      <w:r>
        <w:rPr>
          <w:rStyle w:val="Strong"/>
          <w:b w:val="0"/>
          <w:bCs w:val="0"/>
          <w:i w:val="0"/>
          <w:iCs/>
          <w:color w:val="000000" w:themeColor="text1"/>
          <w:shd w:val="clear" w:color="auto" w:fill="FFFFFF"/>
        </w:rPr>
        <w:t xml:space="preserve"> </w:t>
      </w:r>
    </w:p>
    <w:p w14:paraId="48C4BD3A" w14:textId="5548C8DD" w:rsidR="008F1843" w:rsidRPr="00805D2D" w:rsidRDefault="00805D2D" w:rsidP="007F0068">
      <w:pPr>
        <w:pStyle w:val="BodyText"/>
        <w:numPr>
          <w:ilvl w:val="1"/>
          <w:numId w:val="4"/>
        </w:numPr>
        <w:spacing w:before="360"/>
        <w:outlineLvl w:val="0"/>
        <w:rPr>
          <w:rStyle w:val="Strong"/>
          <w:b w:val="0"/>
          <w:bCs w:val="0"/>
          <w:i w:val="0"/>
          <w:iCs/>
          <w:color w:val="000000" w:themeColor="text1"/>
        </w:rPr>
      </w:pPr>
      <w:r>
        <w:rPr>
          <w:rStyle w:val="Strong"/>
          <w:b w:val="0"/>
          <w:bCs w:val="0"/>
          <w:i w:val="0"/>
          <w:iCs/>
          <w:color w:val="000000" w:themeColor="text1"/>
          <w:shd w:val="clear" w:color="auto" w:fill="FFFFFF"/>
        </w:rPr>
        <w:t>Use</w:t>
      </w:r>
      <w:r w:rsidRPr="00805D2D">
        <w:rPr>
          <w:rStyle w:val="Strong"/>
          <w:b w:val="0"/>
          <w:bCs w:val="0"/>
          <w:i w:val="0"/>
          <w:iCs/>
          <w:color w:val="000000" w:themeColor="text1"/>
          <w:shd w:val="clear" w:color="auto" w:fill="FFFFFF"/>
        </w:rPr>
        <w:t xml:space="preserve"> the grids on each dot plot</w:t>
      </w:r>
      <w:r>
        <w:rPr>
          <w:rStyle w:val="Strong"/>
          <w:b w:val="0"/>
          <w:bCs w:val="0"/>
          <w:i w:val="0"/>
          <w:iCs/>
          <w:color w:val="000000" w:themeColor="text1"/>
          <w:shd w:val="clear" w:color="auto" w:fill="FFFFFF"/>
        </w:rPr>
        <w:t xml:space="preserve"> to define</w:t>
      </w:r>
      <w:r>
        <w:rPr>
          <w:rStyle w:val="Strong"/>
          <w:b w:val="0"/>
          <w:bCs w:val="0"/>
          <w:i w:val="0"/>
          <w:color w:val="000000" w:themeColor="text1"/>
          <w:shd w:val="clear" w:color="auto" w:fill="FFFFFF"/>
        </w:rPr>
        <w:t xml:space="preserve"> </w:t>
      </w:r>
      <w:r w:rsidR="008F1843" w:rsidRPr="00805D2D">
        <w:rPr>
          <w:rStyle w:val="Strong"/>
          <w:b w:val="0"/>
          <w:bCs w:val="0"/>
          <w:i w:val="0"/>
          <w:iCs/>
          <w:color w:val="000000" w:themeColor="text1"/>
          <w:shd w:val="clear" w:color="auto" w:fill="FFFFFF"/>
        </w:rPr>
        <w:t>the negative population in the first decade</w:t>
      </w:r>
      <w:r>
        <w:rPr>
          <w:rStyle w:val="Strong"/>
          <w:b w:val="0"/>
          <w:bCs w:val="0"/>
          <w:i w:val="0"/>
          <w:iCs/>
          <w:color w:val="000000" w:themeColor="text1"/>
          <w:shd w:val="clear" w:color="auto" w:fill="FFFFFF"/>
        </w:rPr>
        <w:t xml:space="preserve"> </w:t>
      </w:r>
      <w:r>
        <w:rPr>
          <w:rStyle w:val="Strong"/>
          <w:i w:val="0"/>
          <w:iCs/>
          <w:color w:val="000000" w:themeColor="text1"/>
          <w:shd w:val="clear" w:color="auto" w:fill="FFFFFF"/>
        </w:rPr>
        <w:t>[1]</w:t>
      </w:r>
      <w:r>
        <w:rPr>
          <w:rStyle w:val="Strong"/>
          <w:b w:val="0"/>
          <w:bCs w:val="0"/>
          <w:i w:val="0"/>
          <w:iCs/>
          <w:color w:val="000000" w:themeColor="text1"/>
          <w:shd w:val="clear" w:color="auto" w:fill="FFFFFF"/>
        </w:rPr>
        <w:t xml:space="preserve"> and</w:t>
      </w:r>
      <w:r w:rsidR="008F1843" w:rsidRPr="00805D2D">
        <w:rPr>
          <w:rStyle w:val="Strong"/>
          <w:b w:val="0"/>
          <w:bCs w:val="0"/>
          <w:i w:val="0"/>
          <w:iCs/>
          <w:color w:val="000000" w:themeColor="text1"/>
        </w:rPr>
        <w:t xml:space="preserve"> </w:t>
      </w:r>
      <w:r w:rsidR="00D9232C">
        <w:rPr>
          <w:rStyle w:val="Strong"/>
          <w:b w:val="0"/>
          <w:bCs w:val="0"/>
          <w:i w:val="0"/>
          <w:iCs/>
          <w:color w:val="000000" w:themeColor="text1"/>
          <w:shd w:val="clear" w:color="auto" w:fill="FFFFFF"/>
        </w:rPr>
        <w:t>use the</w:t>
      </w:r>
      <w:r w:rsidR="008F1843" w:rsidRPr="00805D2D">
        <w:rPr>
          <w:rStyle w:val="Strong"/>
          <w:b w:val="0"/>
          <w:bCs w:val="0"/>
          <w:i w:val="0"/>
          <w:iCs/>
          <w:color w:val="000000" w:themeColor="text1"/>
          <w:shd w:val="clear" w:color="auto" w:fill="FFFFFF"/>
        </w:rPr>
        <w:t xml:space="preserve"> </w:t>
      </w:r>
      <w:r>
        <w:rPr>
          <w:rStyle w:val="Strong"/>
          <w:b w:val="0"/>
          <w:bCs w:val="0"/>
          <w:i w:val="0"/>
          <w:iCs/>
          <w:color w:val="000000" w:themeColor="text1"/>
          <w:shd w:val="clear" w:color="auto" w:fill="FFFFFF"/>
        </w:rPr>
        <w:t xml:space="preserve">fluorescence minus one </w:t>
      </w:r>
      <w:proofErr w:type="gramStart"/>
      <w:r w:rsidR="008F1843" w:rsidRPr="00805D2D">
        <w:rPr>
          <w:rStyle w:val="Strong"/>
          <w:b w:val="0"/>
          <w:bCs w:val="0"/>
          <w:i w:val="0"/>
          <w:iCs/>
          <w:color w:val="000000" w:themeColor="text1"/>
          <w:shd w:val="clear" w:color="auto" w:fill="FFFFFF"/>
        </w:rPr>
        <w:t>control</w:t>
      </w:r>
      <w:r w:rsidR="00D9232C">
        <w:rPr>
          <w:rStyle w:val="Strong"/>
          <w:b w:val="0"/>
          <w:bCs w:val="0"/>
          <w:i w:val="0"/>
          <w:iCs/>
          <w:color w:val="000000" w:themeColor="text1"/>
          <w:shd w:val="clear" w:color="auto" w:fill="FFFFFF"/>
        </w:rPr>
        <w:t>s</w:t>
      </w:r>
      <w:proofErr w:type="gramEnd"/>
      <w:r w:rsidR="008F1843" w:rsidRPr="00805D2D">
        <w:rPr>
          <w:rStyle w:val="Strong"/>
          <w:b w:val="0"/>
          <w:bCs w:val="0"/>
          <w:i w:val="0"/>
          <w:iCs/>
          <w:color w:val="000000" w:themeColor="text1"/>
          <w:shd w:val="clear" w:color="auto" w:fill="FFFFFF"/>
        </w:rPr>
        <w:t xml:space="preserve"> </w:t>
      </w:r>
      <w:r w:rsidR="00D9232C">
        <w:rPr>
          <w:rStyle w:val="Strong"/>
          <w:i w:val="0"/>
          <w:iCs/>
          <w:color w:val="000000" w:themeColor="text1"/>
          <w:shd w:val="clear" w:color="auto" w:fill="FFFFFF"/>
        </w:rPr>
        <w:t xml:space="preserve">[2] </w:t>
      </w:r>
      <w:r w:rsidR="00D9232C">
        <w:rPr>
          <w:rStyle w:val="Strong"/>
          <w:b w:val="0"/>
          <w:bCs w:val="0"/>
          <w:i w:val="0"/>
          <w:iCs/>
          <w:color w:val="000000" w:themeColor="text1"/>
          <w:shd w:val="clear" w:color="auto" w:fill="FFFFFF"/>
        </w:rPr>
        <w:t>to</w:t>
      </w:r>
      <w:r>
        <w:rPr>
          <w:rStyle w:val="Strong"/>
          <w:b w:val="0"/>
          <w:bCs w:val="0"/>
          <w:i w:val="0"/>
          <w:iCs/>
          <w:color w:val="000000" w:themeColor="text1"/>
          <w:shd w:val="clear" w:color="auto" w:fill="FFFFFF"/>
        </w:rPr>
        <w:t xml:space="preserve"> </w:t>
      </w:r>
      <w:r w:rsidR="008F1843" w:rsidRPr="00805D2D">
        <w:rPr>
          <w:rStyle w:val="Strong"/>
          <w:b w:val="0"/>
          <w:bCs w:val="0"/>
          <w:i w:val="0"/>
          <w:iCs/>
          <w:color w:val="000000" w:themeColor="text1"/>
          <w:shd w:val="clear" w:color="auto" w:fill="FFFFFF"/>
        </w:rPr>
        <w:t>correct the spectral overlap until the negative and positive population medians are aligned</w:t>
      </w:r>
      <w:r>
        <w:rPr>
          <w:rStyle w:val="Strong"/>
          <w:b w:val="0"/>
          <w:bCs w:val="0"/>
          <w:i w:val="0"/>
          <w:iCs/>
          <w:color w:val="000000" w:themeColor="text1"/>
          <w:shd w:val="clear" w:color="auto" w:fill="FFFFFF"/>
        </w:rPr>
        <w:t xml:space="preserve"> </w:t>
      </w:r>
      <w:r>
        <w:rPr>
          <w:rStyle w:val="Strong"/>
          <w:i w:val="0"/>
          <w:iCs/>
          <w:color w:val="000000" w:themeColor="text1"/>
          <w:shd w:val="clear" w:color="auto" w:fill="FFFFFF"/>
        </w:rPr>
        <w:t>[3]</w:t>
      </w:r>
      <w:r w:rsidR="008F1843" w:rsidRPr="00805D2D">
        <w:rPr>
          <w:rStyle w:val="Strong"/>
          <w:b w:val="0"/>
          <w:bCs w:val="0"/>
          <w:i w:val="0"/>
          <w:iCs/>
          <w:color w:val="000000" w:themeColor="text1"/>
          <w:shd w:val="clear" w:color="auto" w:fill="FFFFFF"/>
        </w:rPr>
        <w:t>.</w:t>
      </w:r>
    </w:p>
    <w:p w14:paraId="1FA5AB28" w14:textId="750C9699" w:rsidR="00805D2D" w:rsidRPr="00805D2D" w:rsidRDefault="00805D2D" w:rsidP="007F0068">
      <w:pPr>
        <w:pStyle w:val="BodyText"/>
        <w:numPr>
          <w:ilvl w:val="2"/>
          <w:numId w:val="4"/>
        </w:numPr>
        <w:spacing w:before="360"/>
        <w:outlineLvl w:val="0"/>
        <w:rPr>
          <w:rStyle w:val="Strong"/>
          <w:b w:val="0"/>
          <w:bCs w:val="0"/>
          <w:i w:val="0"/>
          <w:iCs/>
          <w:color w:val="000000" w:themeColor="text1"/>
        </w:rPr>
      </w:pPr>
      <w:r>
        <w:rPr>
          <w:rStyle w:val="Strong"/>
          <w:b w:val="0"/>
          <w:bCs w:val="0"/>
          <w:i w:val="0"/>
          <w:iCs/>
          <w:color w:val="000000" w:themeColor="text1"/>
          <w:shd w:val="clear" w:color="auto" w:fill="FFFFFF"/>
        </w:rPr>
        <w:t xml:space="preserve">SCREEN: </w:t>
      </w:r>
      <w:r w:rsidR="00647308" w:rsidRPr="00647308">
        <w:rPr>
          <w:i w:val="0"/>
          <w:iCs/>
          <w:color w:val="000000" w:themeColor="text1"/>
          <w:shd w:val="clear" w:color="auto" w:fill="FFFFFF"/>
        </w:rPr>
        <w:t>61455_screenshot_</w:t>
      </w:r>
      <w:r w:rsidR="00647308">
        <w:rPr>
          <w:i w:val="0"/>
          <w:iCs/>
          <w:color w:val="000000" w:themeColor="text1"/>
          <w:shd w:val="clear" w:color="auto" w:fill="FFFFFF"/>
        </w:rPr>
        <w:t>3</w:t>
      </w:r>
      <w:r w:rsidR="00647308">
        <w:rPr>
          <w:i w:val="0"/>
          <w:iCs/>
          <w:color w:val="000000" w:themeColor="text1"/>
          <w:shd w:val="clear" w:color="auto" w:fill="FFFFFF"/>
        </w:rPr>
        <w:t xml:space="preserve">. 0:00 – </w:t>
      </w:r>
      <w:r w:rsidR="00647308">
        <w:rPr>
          <w:i w:val="0"/>
          <w:iCs/>
          <w:color w:val="000000" w:themeColor="text1"/>
          <w:shd w:val="clear" w:color="auto" w:fill="FFFFFF"/>
        </w:rPr>
        <w:t>1</w:t>
      </w:r>
      <w:r w:rsidR="00647308">
        <w:rPr>
          <w:i w:val="0"/>
          <w:iCs/>
          <w:color w:val="000000" w:themeColor="text1"/>
          <w:shd w:val="clear" w:color="auto" w:fill="FFFFFF"/>
        </w:rPr>
        <w:t>:</w:t>
      </w:r>
      <w:r w:rsidR="00647308">
        <w:rPr>
          <w:i w:val="0"/>
          <w:iCs/>
          <w:color w:val="000000" w:themeColor="text1"/>
          <w:shd w:val="clear" w:color="auto" w:fill="FFFFFF"/>
        </w:rPr>
        <w:t>12</w:t>
      </w:r>
      <w:r w:rsidR="00647308">
        <w:rPr>
          <w:i w:val="0"/>
          <w:iCs/>
          <w:color w:val="000000" w:themeColor="text1"/>
          <w:shd w:val="clear" w:color="auto" w:fill="FFFFFF"/>
        </w:rPr>
        <w:t>.</w:t>
      </w:r>
      <w:r w:rsidR="00647308">
        <w:rPr>
          <w:i w:val="0"/>
          <w:iCs/>
          <w:color w:val="000000" w:themeColor="text1"/>
          <w:shd w:val="clear" w:color="auto" w:fill="FFFFFF"/>
        </w:rPr>
        <w:t xml:space="preserve"> </w:t>
      </w:r>
    </w:p>
    <w:p w14:paraId="1B102C2A" w14:textId="3253AC21" w:rsidR="00805D2D" w:rsidRPr="00805D2D" w:rsidRDefault="00805D2D" w:rsidP="007F0068">
      <w:pPr>
        <w:pStyle w:val="BodyText"/>
        <w:numPr>
          <w:ilvl w:val="2"/>
          <w:numId w:val="4"/>
        </w:numPr>
        <w:spacing w:before="360"/>
        <w:outlineLvl w:val="0"/>
        <w:rPr>
          <w:rStyle w:val="Strong"/>
          <w:b w:val="0"/>
          <w:bCs w:val="0"/>
          <w:i w:val="0"/>
          <w:iCs/>
          <w:color w:val="000000" w:themeColor="text1"/>
        </w:rPr>
      </w:pPr>
      <w:r>
        <w:rPr>
          <w:rStyle w:val="Strong"/>
          <w:b w:val="0"/>
          <w:bCs w:val="0"/>
          <w:i w:val="0"/>
          <w:iCs/>
          <w:color w:val="000000" w:themeColor="text1"/>
          <w:shd w:val="clear" w:color="auto" w:fill="FFFFFF"/>
        </w:rPr>
        <w:t>Talent loading tube</w:t>
      </w:r>
    </w:p>
    <w:p w14:paraId="4EFF2BA7" w14:textId="357492A4" w:rsidR="00805D2D" w:rsidRPr="00805D2D" w:rsidRDefault="00805D2D" w:rsidP="007F0068">
      <w:pPr>
        <w:pStyle w:val="BodyText"/>
        <w:numPr>
          <w:ilvl w:val="2"/>
          <w:numId w:val="4"/>
        </w:numPr>
        <w:spacing w:before="360"/>
        <w:outlineLvl w:val="0"/>
        <w:rPr>
          <w:rStyle w:val="Strong"/>
          <w:b w:val="0"/>
          <w:bCs w:val="0"/>
          <w:i w:val="0"/>
          <w:iCs/>
          <w:color w:val="000000" w:themeColor="text1"/>
        </w:rPr>
      </w:pPr>
      <w:r>
        <w:rPr>
          <w:rStyle w:val="Strong"/>
          <w:b w:val="0"/>
          <w:bCs w:val="0"/>
          <w:i w:val="0"/>
          <w:iCs/>
          <w:color w:val="000000" w:themeColor="text1"/>
          <w:shd w:val="clear" w:color="auto" w:fill="FFFFFF"/>
        </w:rPr>
        <w:t xml:space="preserve">SCREEN: </w:t>
      </w:r>
      <w:r w:rsidR="00647308" w:rsidRPr="00647308">
        <w:rPr>
          <w:i w:val="0"/>
          <w:iCs/>
          <w:color w:val="000000" w:themeColor="text1"/>
          <w:shd w:val="clear" w:color="auto" w:fill="FFFFFF"/>
        </w:rPr>
        <w:t>61455_screenshot_</w:t>
      </w:r>
      <w:r w:rsidR="00647308">
        <w:rPr>
          <w:i w:val="0"/>
          <w:iCs/>
          <w:color w:val="000000" w:themeColor="text1"/>
          <w:shd w:val="clear" w:color="auto" w:fill="FFFFFF"/>
        </w:rPr>
        <w:t>4</w:t>
      </w:r>
      <w:r w:rsidR="00647308">
        <w:rPr>
          <w:i w:val="0"/>
          <w:iCs/>
          <w:color w:val="000000" w:themeColor="text1"/>
          <w:shd w:val="clear" w:color="auto" w:fill="FFFFFF"/>
        </w:rPr>
        <w:t>. 0:00 – 0:</w:t>
      </w:r>
      <w:r w:rsidR="00647308">
        <w:rPr>
          <w:i w:val="0"/>
          <w:iCs/>
          <w:color w:val="000000" w:themeColor="text1"/>
          <w:shd w:val="clear" w:color="auto" w:fill="FFFFFF"/>
        </w:rPr>
        <w:t>16</w:t>
      </w:r>
      <w:r w:rsidR="00647308">
        <w:rPr>
          <w:i w:val="0"/>
          <w:iCs/>
          <w:color w:val="000000" w:themeColor="text1"/>
          <w:shd w:val="clear" w:color="auto" w:fill="FFFFFF"/>
        </w:rPr>
        <w:t>.</w:t>
      </w:r>
    </w:p>
    <w:p w14:paraId="0A2F9B6E" w14:textId="364DC9B7" w:rsidR="008F1843" w:rsidRPr="00805D2D" w:rsidRDefault="00805D2D" w:rsidP="007F0068">
      <w:pPr>
        <w:pStyle w:val="BodyText"/>
        <w:numPr>
          <w:ilvl w:val="1"/>
          <w:numId w:val="4"/>
        </w:numPr>
        <w:spacing w:before="360"/>
        <w:outlineLvl w:val="0"/>
        <w:rPr>
          <w:rStyle w:val="Strong"/>
          <w:b w:val="0"/>
          <w:bCs w:val="0"/>
          <w:i w:val="0"/>
          <w:iCs/>
          <w:color w:val="000000" w:themeColor="text1"/>
        </w:rPr>
      </w:pPr>
      <w:r>
        <w:rPr>
          <w:rStyle w:val="Strong"/>
          <w:b w:val="0"/>
          <w:bCs w:val="0"/>
          <w:i w:val="0"/>
          <w:iCs/>
          <w:color w:val="000000" w:themeColor="text1"/>
          <w:shd w:val="clear" w:color="auto" w:fill="FFFFFF"/>
        </w:rPr>
        <w:t xml:space="preserve">Then measure </w:t>
      </w:r>
      <w:r w:rsidR="008F1843" w:rsidRPr="00805D2D">
        <w:rPr>
          <w:rStyle w:val="Strong"/>
          <w:b w:val="0"/>
          <w:bCs w:val="0"/>
          <w:i w:val="0"/>
          <w:iCs/>
          <w:color w:val="000000" w:themeColor="text1"/>
          <w:shd w:val="clear" w:color="auto" w:fill="FFFFFF"/>
        </w:rPr>
        <w:t>100,000 events</w:t>
      </w:r>
      <w:r>
        <w:rPr>
          <w:rStyle w:val="Strong"/>
          <w:b w:val="0"/>
          <w:bCs w:val="0"/>
          <w:i w:val="0"/>
          <w:iCs/>
          <w:color w:val="000000" w:themeColor="text1"/>
          <w:shd w:val="clear" w:color="auto" w:fill="FFFFFF"/>
        </w:rPr>
        <w:t xml:space="preserve"> of the cells with the</w:t>
      </w:r>
      <w:r w:rsidR="008F1843" w:rsidRPr="00805D2D">
        <w:rPr>
          <w:rStyle w:val="Strong"/>
          <w:b w:val="0"/>
          <w:bCs w:val="0"/>
          <w:i w:val="0"/>
          <w:iCs/>
          <w:color w:val="000000" w:themeColor="text1"/>
          <w:shd w:val="clear" w:color="auto" w:fill="FFFFFF"/>
        </w:rPr>
        <w:t xml:space="preserve"> specific markers </w:t>
      </w:r>
      <w:r>
        <w:rPr>
          <w:rStyle w:val="Strong"/>
          <w:b w:val="0"/>
          <w:bCs w:val="0"/>
          <w:i w:val="0"/>
          <w:iCs/>
          <w:color w:val="000000" w:themeColor="text1"/>
          <w:shd w:val="clear" w:color="auto" w:fill="FFFFFF"/>
        </w:rPr>
        <w:t xml:space="preserve">of interest </w:t>
      </w:r>
      <w:r>
        <w:rPr>
          <w:rStyle w:val="Strong"/>
          <w:i w:val="0"/>
          <w:iCs/>
          <w:color w:val="000000" w:themeColor="text1"/>
          <w:shd w:val="clear" w:color="auto" w:fill="FFFFFF"/>
        </w:rPr>
        <w:t>[1]</w:t>
      </w:r>
      <w:r>
        <w:rPr>
          <w:rStyle w:val="Strong"/>
          <w:b w:val="0"/>
          <w:bCs w:val="0"/>
          <w:i w:val="0"/>
          <w:iCs/>
          <w:color w:val="000000" w:themeColor="text1"/>
          <w:shd w:val="clear" w:color="auto" w:fill="FFFFFF"/>
        </w:rPr>
        <w:t>,</w:t>
      </w:r>
      <w:r w:rsidR="008F1843" w:rsidRPr="00805D2D">
        <w:rPr>
          <w:rStyle w:val="Strong"/>
          <w:b w:val="0"/>
          <w:bCs w:val="0"/>
          <w:i w:val="0"/>
          <w:iCs/>
          <w:color w:val="000000" w:themeColor="text1"/>
          <w:shd w:val="clear" w:color="auto" w:fill="FFFFFF"/>
        </w:rPr>
        <w:t xml:space="preserve"> creat</w:t>
      </w:r>
      <w:r>
        <w:rPr>
          <w:rStyle w:val="Strong"/>
          <w:b w:val="0"/>
          <w:bCs w:val="0"/>
          <w:i w:val="0"/>
          <w:iCs/>
          <w:color w:val="000000" w:themeColor="text1"/>
          <w:shd w:val="clear" w:color="auto" w:fill="FFFFFF"/>
        </w:rPr>
        <w:t>ing</w:t>
      </w:r>
      <w:r w:rsidR="008F1843" w:rsidRPr="00805D2D">
        <w:rPr>
          <w:rStyle w:val="Strong"/>
          <w:b w:val="0"/>
          <w:bCs w:val="0"/>
          <w:i w:val="0"/>
          <w:iCs/>
          <w:color w:val="000000" w:themeColor="text1"/>
          <w:shd w:val="clear" w:color="auto" w:fill="FFFFFF"/>
        </w:rPr>
        <w:t xml:space="preserve"> gates for </w:t>
      </w:r>
      <w:r>
        <w:rPr>
          <w:rStyle w:val="Strong"/>
          <w:b w:val="0"/>
          <w:bCs w:val="0"/>
          <w:i w:val="0"/>
          <w:iCs/>
          <w:color w:val="000000" w:themeColor="text1"/>
          <w:shd w:val="clear" w:color="auto" w:fill="FFFFFF"/>
        </w:rPr>
        <w:t xml:space="preserve">the </w:t>
      </w:r>
      <w:r w:rsidR="008F1843" w:rsidRPr="00805D2D">
        <w:rPr>
          <w:rStyle w:val="Strong"/>
          <w:b w:val="0"/>
          <w:bCs w:val="0"/>
          <w:i w:val="0"/>
          <w:iCs/>
          <w:color w:val="000000" w:themeColor="text1"/>
          <w:shd w:val="clear" w:color="auto" w:fill="FFFFFF"/>
        </w:rPr>
        <w:t>cell populations of interest</w:t>
      </w:r>
      <w:r>
        <w:rPr>
          <w:rStyle w:val="Strong"/>
          <w:b w:val="0"/>
          <w:bCs w:val="0"/>
          <w:i w:val="0"/>
          <w:iCs/>
          <w:color w:val="000000" w:themeColor="text1"/>
          <w:shd w:val="clear" w:color="auto" w:fill="FFFFFF"/>
        </w:rPr>
        <w:t xml:space="preserve"> as necessary </w:t>
      </w:r>
      <w:r>
        <w:rPr>
          <w:rStyle w:val="Strong"/>
          <w:i w:val="0"/>
          <w:iCs/>
          <w:color w:val="000000" w:themeColor="text1"/>
          <w:shd w:val="clear" w:color="auto" w:fill="FFFFFF"/>
        </w:rPr>
        <w:t>[2]</w:t>
      </w:r>
      <w:r w:rsidR="00D9232C">
        <w:rPr>
          <w:rStyle w:val="Strong"/>
          <w:b w:val="0"/>
          <w:bCs w:val="0"/>
          <w:i w:val="0"/>
          <w:iCs/>
          <w:color w:val="000000" w:themeColor="text1"/>
          <w:shd w:val="clear" w:color="auto" w:fill="FFFFFF"/>
        </w:rPr>
        <w:t>.</w:t>
      </w:r>
    </w:p>
    <w:p w14:paraId="164F2969" w14:textId="708C51EC" w:rsidR="00805D2D" w:rsidRPr="00805D2D" w:rsidRDefault="00805D2D" w:rsidP="007F0068">
      <w:pPr>
        <w:pStyle w:val="BodyText"/>
        <w:numPr>
          <w:ilvl w:val="2"/>
          <w:numId w:val="4"/>
        </w:numPr>
        <w:spacing w:before="360"/>
        <w:outlineLvl w:val="0"/>
        <w:rPr>
          <w:rStyle w:val="Strong"/>
          <w:b w:val="0"/>
          <w:bCs w:val="0"/>
          <w:i w:val="0"/>
          <w:iCs/>
          <w:color w:val="000000" w:themeColor="text1"/>
        </w:rPr>
      </w:pPr>
      <w:r>
        <w:rPr>
          <w:rStyle w:val="Strong"/>
          <w:b w:val="0"/>
          <w:bCs w:val="0"/>
          <w:i w:val="0"/>
          <w:iCs/>
          <w:color w:val="000000" w:themeColor="text1"/>
          <w:shd w:val="clear" w:color="auto" w:fill="FFFFFF"/>
        </w:rPr>
        <w:t>SCREEN:</w:t>
      </w:r>
      <w:r w:rsidR="00647308">
        <w:rPr>
          <w:rStyle w:val="Strong"/>
          <w:b w:val="0"/>
          <w:bCs w:val="0"/>
          <w:i w:val="0"/>
          <w:iCs/>
          <w:color w:val="000000" w:themeColor="text1"/>
          <w:shd w:val="clear" w:color="auto" w:fill="FFFFFF"/>
        </w:rPr>
        <w:t xml:space="preserve"> </w:t>
      </w:r>
      <w:r w:rsidR="00647308" w:rsidRPr="00647308">
        <w:rPr>
          <w:i w:val="0"/>
          <w:iCs/>
          <w:color w:val="000000" w:themeColor="text1"/>
          <w:shd w:val="clear" w:color="auto" w:fill="FFFFFF"/>
        </w:rPr>
        <w:t>61455_screenshot_</w:t>
      </w:r>
      <w:r w:rsidR="00647308">
        <w:rPr>
          <w:i w:val="0"/>
          <w:iCs/>
          <w:color w:val="000000" w:themeColor="text1"/>
          <w:shd w:val="clear" w:color="auto" w:fill="FFFFFF"/>
        </w:rPr>
        <w:t>5</w:t>
      </w:r>
      <w:r w:rsidR="00647308">
        <w:rPr>
          <w:i w:val="0"/>
          <w:iCs/>
          <w:color w:val="000000" w:themeColor="text1"/>
          <w:shd w:val="clear" w:color="auto" w:fill="FFFFFF"/>
        </w:rPr>
        <w:t>. 0:00 – 0:</w:t>
      </w:r>
      <w:r w:rsidR="00647308">
        <w:rPr>
          <w:i w:val="0"/>
          <w:iCs/>
          <w:color w:val="000000" w:themeColor="text1"/>
          <w:shd w:val="clear" w:color="auto" w:fill="FFFFFF"/>
        </w:rPr>
        <w:t>59</w:t>
      </w:r>
      <w:r w:rsidR="00647308">
        <w:rPr>
          <w:i w:val="0"/>
          <w:iCs/>
          <w:color w:val="000000" w:themeColor="text1"/>
          <w:shd w:val="clear" w:color="auto" w:fill="FFFFFF"/>
        </w:rPr>
        <w:t>.</w:t>
      </w:r>
      <w:r>
        <w:rPr>
          <w:rStyle w:val="Strong"/>
          <w:b w:val="0"/>
          <w:bCs w:val="0"/>
          <w:i w:val="0"/>
          <w:iCs/>
          <w:color w:val="000000" w:themeColor="text1"/>
          <w:shd w:val="clear" w:color="auto" w:fill="FFFFFF"/>
        </w:rPr>
        <w:t xml:space="preserve"> </w:t>
      </w:r>
    </w:p>
    <w:p w14:paraId="108907DB" w14:textId="3F6430A7" w:rsidR="00805D2D" w:rsidRPr="00FD1B86" w:rsidRDefault="00805D2D" w:rsidP="007F0068">
      <w:pPr>
        <w:pStyle w:val="BodyText"/>
        <w:numPr>
          <w:ilvl w:val="2"/>
          <w:numId w:val="4"/>
        </w:numPr>
        <w:spacing w:before="360"/>
        <w:outlineLvl w:val="0"/>
        <w:rPr>
          <w:rStyle w:val="Strong"/>
          <w:b w:val="0"/>
          <w:bCs w:val="0"/>
          <w:i w:val="0"/>
          <w:iCs/>
          <w:color w:val="000000" w:themeColor="text1"/>
        </w:rPr>
      </w:pPr>
      <w:r>
        <w:rPr>
          <w:rStyle w:val="Strong"/>
          <w:b w:val="0"/>
          <w:bCs w:val="0"/>
          <w:i w:val="0"/>
          <w:iCs/>
          <w:color w:val="000000" w:themeColor="text1"/>
          <w:shd w:val="clear" w:color="auto" w:fill="FFFFFF"/>
        </w:rPr>
        <w:t xml:space="preserve">SCREEN: </w:t>
      </w:r>
      <w:r w:rsidR="00647308" w:rsidRPr="00647308">
        <w:rPr>
          <w:i w:val="0"/>
          <w:iCs/>
          <w:color w:val="000000" w:themeColor="text1"/>
          <w:shd w:val="clear" w:color="auto" w:fill="FFFFFF"/>
        </w:rPr>
        <w:t>61455_screenshot_</w:t>
      </w:r>
      <w:r w:rsidR="00647308">
        <w:rPr>
          <w:i w:val="0"/>
          <w:iCs/>
          <w:color w:val="000000" w:themeColor="text1"/>
          <w:shd w:val="clear" w:color="auto" w:fill="FFFFFF"/>
        </w:rPr>
        <w:t>6</w:t>
      </w:r>
      <w:r w:rsidR="00647308">
        <w:rPr>
          <w:i w:val="0"/>
          <w:iCs/>
          <w:color w:val="000000" w:themeColor="text1"/>
          <w:shd w:val="clear" w:color="auto" w:fill="FFFFFF"/>
        </w:rPr>
        <w:t>. 0:00 – 0:5</w:t>
      </w:r>
      <w:r w:rsidR="00647308">
        <w:rPr>
          <w:i w:val="0"/>
          <w:iCs/>
          <w:color w:val="000000" w:themeColor="text1"/>
          <w:shd w:val="clear" w:color="auto" w:fill="FFFFFF"/>
        </w:rPr>
        <w:t>6</w:t>
      </w:r>
      <w:r w:rsidR="00647308">
        <w:rPr>
          <w:i w:val="0"/>
          <w:iCs/>
          <w:color w:val="000000" w:themeColor="text1"/>
          <w:shd w:val="clear" w:color="auto" w:fill="FFFFFF"/>
        </w:rPr>
        <w:t>.</w:t>
      </w:r>
    </w:p>
    <w:p w14:paraId="79B49C0B" w14:textId="14940A50" w:rsidR="00FD1B86" w:rsidRPr="00FD1B86" w:rsidRDefault="00FD1B86" w:rsidP="007F0068">
      <w:pPr>
        <w:pStyle w:val="BodyText"/>
        <w:numPr>
          <w:ilvl w:val="1"/>
          <w:numId w:val="4"/>
        </w:numPr>
        <w:spacing w:before="360"/>
        <w:outlineLvl w:val="0"/>
        <w:rPr>
          <w:rStyle w:val="Strong"/>
          <w:b w:val="0"/>
          <w:bCs w:val="0"/>
          <w:i w:val="0"/>
          <w:iCs/>
          <w:color w:val="000000" w:themeColor="text1"/>
        </w:rPr>
      </w:pPr>
      <w:r>
        <w:rPr>
          <w:rStyle w:val="Strong"/>
          <w:b w:val="0"/>
          <w:bCs w:val="0"/>
          <w:i w:val="0"/>
          <w:iCs/>
          <w:color w:val="000000" w:themeColor="text1"/>
          <w:shd w:val="clear" w:color="auto" w:fill="FFFFFF"/>
        </w:rPr>
        <w:t>When all of the samples have been run</w:t>
      </w:r>
      <w:r w:rsidR="00647308">
        <w:rPr>
          <w:rStyle w:val="Strong"/>
          <w:b w:val="0"/>
          <w:bCs w:val="0"/>
          <w:i w:val="0"/>
          <w:iCs/>
          <w:color w:val="000000" w:themeColor="text1"/>
          <w:shd w:val="clear" w:color="auto" w:fill="FFFFFF"/>
        </w:rPr>
        <w:t xml:space="preserve"> </w:t>
      </w:r>
      <w:r w:rsidR="00647308">
        <w:rPr>
          <w:rStyle w:val="Strong"/>
          <w:i w:val="0"/>
          <w:iCs/>
          <w:color w:val="000000" w:themeColor="text1"/>
          <w:shd w:val="clear" w:color="auto" w:fill="FFFFFF"/>
        </w:rPr>
        <w:t>[1]</w:t>
      </w:r>
      <w:r>
        <w:rPr>
          <w:rStyle w:val="Strong"/>
          <w:b w:val="0"/>
          <w:bCs w:val="0"/>
          <w:i w:val="0"/>
          <w:iCs/>
          <w:color w:val="000000" w:themeColor="text1"/>
          <w:shd w:val="clear" w:color="auto" w:fill="FFFFFF"/>
        </w:rPr>
        <w:t xml:space="preserve">, analyze the data </w:t>
      </w:r>
      <w:r w:rsidR="0090653D">
        <w:rPr>
          <w:rStyle w:val="Strong"/>
          <w:b w:val="0"/>
          <w:bCs w:val="0"/>
          <w:i w:val="0"/>
          <w:iCs/>
          <w:color w:val="000000" w:themeColor="text1"/>
          <w:shd w:val="clear" w:color="auto" w:fill="FFFFFF"/>
        </w:rPr>
        <w:t>using</w:t>
      </w:r>
      <w:r>
        <w:rPr>
          <w:rStyle w:val="Strong"/>
          <w:b w:val="0"/>
          <w:bCs w:val="0"/>
          <w:i w:val="0"/>
          <w:iCs/>
          <w:color w:val="000000" w:themeColor="text1"/>
          <w:shd w:val="clear" w:color="auto" w:fill="FFFFFF"/>
        </w:rPr>
        <w:t xml:space="preserve"> the appropriate flow cytometric analysis software </w:t>
      </w:r>
      <w:r>
        <w:rPr>
          <w:rStyle w:val="Strong"/>
          <w:i w:val="0"/>
          <w:iCs/>
          <w:color w:val="000000" w:themeColor="text1"/>
          <w:shd w:val="clear" w:color="auto" w:fill="FFFFFF"/>
        </w:rPr>
        <w:t>[</w:t>
      </w:r>
      <w:r w:rsidR="00647308">
        <w:rPr>
          <w:rStyle w:val="Strong"/>
          <w:i w:val="0"/>
          <w:iCs/>
          <w:color w:val="000000" w:themeColor="text1"/>
          <w:shd w:val="clear" w:color="auto" w:fill="FFFFFF"/>
        </w:rPr>
        <w:t>2</w:t>
      </w:r>
      <w:bookmarkStart w:id="1" w:name="_GoBack"/>
      <w:bookmarkEnd w:id="1"/>
      <w:r>
        <w:rPr>
          <w:rStyle w:val="Strong"/>
          <w:i w:val="0"/>
          <w:iCs/>
          <w:color w:val="000000" w:themeColor="text1"/>
          <w:shd w:val="clear" w:color="auto" w:fill="FFFFFF"/>
        </w:rPr>
        <w:t>]</w:t>
      </w:r>
      <w:r>
        <w:rPr>
          <w:rStyle w:val="Strong"/>
          <w:b w:val="0"/>
          <w:bCs w:val="0"/>
          <w:i w:val="0"/>
          <w:iCs/>
          <w:color w:val="000000" w:themeColor="text1"/>
          <w:shd w:val="clear" w:color="auto" w:fill="FFFFFF"/>
        </w:rPr>
        <w:t xml:space="preserve">. </w:t>
      </w:r>
    </w:p>
    <w:p w14:paraId="69872569" w14:textId="01AB5681" w:rsidR="00FD1B86" w:rsidRPr="00647308" w:rsidRDefault="00FD1B86" w:rsidP="007F0068">
      <w:pPr>
        <w:pStyle w:val="BodyText"/>
        <w:numPr>
          <w:ilvl w:val="2"/>
          <w:numId w:val="4"/>
        </w:numPr>
        <w:spacing w:before="360"/>
        <w:outlineLvl w:val="0"/>
        <w:rPr>
          <w:rStyle w:val="Strong"/>
          <w:b w:val="0"/>
          <w:bCs w:val="0"/>
          <w:i w:val="0"/>
          <w:iCs/>
          <w:color w:val="000000" w:themeColor="text1"/>
        </w:rPr>
      </w:pPr>
      <w:r>
        <w:rPr>
          <w:rStyle w:val="Strong"/>
          <w:b w:val="0"/>
          <w:bCs w:val="0"/>
          <w:i w:val="0"/>
          <w:iCs/>
          <w:color w:val="000000" w:themeColor="text1"/>
          <w:shd w:val="clear" w:color="auto" w:fill="FFFFFF"/>
        </w:rPr>
        <w:t>Talent at computer, opening files, with monitor visible in frame</w:t>
      </w:r>
    </w:p>
    <w:p w14:paraId="2522528E" w14:textId="20F6D511" w:rsidR="00647308" w:rsidRPr="00805D2D" w:rsidRDefault="00647308" w:rsidP="007F0068">
      <w:pPr>
        <w:pStyle w:val="BodyText"/>
        <w:numPr>
          <w:ilvl w:val="2"/>
          <w:numId w:val="4"/>
        </w:numPr>
        <w:spacing w:before="360"/>
        <w:outlineLvl w:val="0"/>
        <w:rPr>
          <w:rStyle w:val="Strong"/>
          <w:b w:val="0"/>
          <w:bCs w:val="0"/>
          <w:i w:val="0"/>
          <w:iCs/>
          <w:color w:val="000000" w:themeColor="text1"/>
        </w:rPr>
      </w:pPr>
      <w:r>
        <w:rPr>
          <w:rStyle w:val="Strong"/>
          <w:b w:val="0"/>
          <w:bCs w:val="0"/>
          <w:i w:val="0"/>
          <w:iCs/>
          <w:color w:val="000000" w:themeColor="text1"/>
          <w:shd w:val="clear" w:color="auto" w:fill="FFFFFF"/>
        </w:rPr>
        <w:t xml:space="preserve">SCREEN: </w:t>
      </w:r>
      <w:r w:rsidRPr="00647308">
        <w:rPr>
          <w:i w:val="0"/>
          <w:iCs/>
          <w:color w:val="000000" w:themeColor="text1"/>
          <w:shd w:val="clear" w:color="auto" w:fill="FFFFFF"/>
        </w:rPr>
        <w:t>61455_screenshot_</w:t>
      </w:r>
      <w:r>
        <w:rPr>
          <w:i w:val="0"/>
          <w:iCs/>
          <w:color w:val="000000" w:themeColor="text1"/>
          <w:shd w:val="clear" w:color="auto" w:fill="FFFFFF"/>
        </w:rPr>
        <w:t>7</w:t>
      </w:r>
      <w:r>
        <w:rPr>
          <w:i w:val="0"/>
          <w:iCs/>
          <w:color w:val="000000" w:themeColor="text1"/>
          <w:shd w:val="clear" w:color="auto" w:fill="FFFFFF"/>
        </w:rPr>
        <w:t>. 0:00 – 0:</w:t>
      </w:r>
      <w:r>
        <w:rPr>
          <w:i w:val="0"/>
          <w:iCs/>
          <w:color w:val="000000" w:themeColor="text1"/>
          <w:shd w:val="clear" w:color="auto" w:fill="FFFFFF"/>
        </w:rPr>
        <w:t>19</w:t>
      </w:r>
      <w:r>
        <w:rPr>
          <w:i w:val="0"/>
          <w:iCs/>
          <w:color w:val="000000" w:themeColor="text1"/>
          <w:shd w:val="clear" w:color="auto" w:fill="FFFFFF"/>
        </w:rPr>
        <w:t>.</w:t>
      </w:r>
    </w:p>
    <w:p w14:paraId="5F6A8F25" w14:textId="77777777" w:rsidR="008F1843" w:rsidRPr="00805D2D" w:rsidRDefault="008F1843" w:rsidP="008F1843">
      <w:pPr>
        <w:rPr>
          <w:iCs/>
          <w:color w:val="000000" w:themeColor="text1"/>
        </w:rPr>
      </w:pPr>
    </w:p>
    <w:p w14:paraId="5322936D" w14:textId="77777777" w:rsidR="008F1843" w:rsidRDefault="008F1843" w:rsidP="00FD1B86">
      <w:pPr>
        <w:pStyle w:val="ListParagraph"/>
        <w:ind w:left="907"/>
        <w:rPr>
          <w:rFonts w:asciiTheme="minorHAnsi" w:hAnsiTheme="minorHAnsi" w:cstheme="minorHAnsi"/>
        </w:rPr>
      </w:pPr>
    </w:p>
    <w:p w14:paraId="66BA675E" w14:textId="77777777" w:rsidR="00A507F1" w:rsidRDefault="00A507F1">
      <w:pPr>
        <w:rPr>
          <w:rFonts w:ascii="Calibri" w:hAnsi="Calibri" w:cs="Calibri"/>
          <w:bCs/>
          <w:sz w:val="52"/>
          <w:szCs w:val="52"/>
        </w:rPr>
      </w:pPr>
      <w:r>
        <w:br w:type="page"/>
      </w:r>
    </w:p>
    <w:p w14:paraId="20F8C0F2" w14:textId="0B8ACBD5" w:rsidR="00790E8C" w:rsidRPr="00B07A3B" w:rsidRDefault="00790E8C" w:rsidP="00790E8C">
      <w:pPr>
        <w:pStyle w:val="Heading2"/>
        <w:rPr>
          <w:sz w:val="22"/>
          <w:szCs w:val="22"/>
        </w:rPr>
      </w:pPr>
      <w:r w:rsidRPr="00B07A3B">
        <w:lastRenderedPageBreak/>
        <w:t>Protocol Script Questions</w:t>
      </w:r>
    </w:p>
    <w:p w14:paraId="5B5CD198" w14:textId="74E8E35A" w:rsidR="00A507F1" w:rsidRDefault="009055DD" w:rsidP="00A507F1">
      <w:pPr>
        <w:spacing w:before="120"/>
        <w:rPr>
          <w:rFonts w:asciiTheme="minorHAnsi" w:hAnsiTheme="minorHAnsi" w:cstheme="minorHAnsi"/>
        </w:rPr>
      </w:pPr>
      <w:r w:rsidRPr="00B07A3B">
        <w:rPr>
          <w:rFonts w:asciiTheme="minorHAnsi" w:hAnsiTheme="minorHAnsi" w:cstheme="minorHAnsi"/>
          <w:b/>
        </w:rPr>
        <w:t>A.</w:t>
      </w:r>
      <w:r w:rsidRPr="00B07A3B">
        <w:rPr>
          <w:rFonts w:asciiTheme="minorHAnsi" w:hAnsiTheme="minorHAnsi" w:cstheme="minorHAnsi"/>
        </w:rPr>
        <w:t xml:space="preserve"> Which steps from the protocol are the most important for viewers to see? </w:t>
      </w:r>
    </w:p>
    <w:p w14:paraId="2566DDDF" w14:textId="02A3B591" w:rsidR="00A507F1" w:rsidRPr="00816774" w:rsidRDefault="00A507F1" w:rsidP="00A507F1">
      <w:pPr>
        <w:spacing w:before="120"/>
        <w:rPr>
          <w:rFonts w:asciiTheme="minorHAnsi" w:hAnsiTheme="minorHAnsi" w:cstheme="minorHAnsi"/>
          <w:iCs/>
          <w:color w:val="000000" w:themeColor="text1"/>
        </w:rPr>
      </w:pPr>
      <w:r w:rsidRPr="00816774">
        <w:rPr>
          <w:rFonts w:asciiTheme="minorHAnsi" w:hAnsiTheme="minorHAnsi" w:cstheme="minorHAnsi"/>
          <w:iCs/>
          <w:color w:val="000000" w:themeColor="text1"/>
        </w:rPr>
        <w:t>3.</w:t>
      </w:r>
      <w:r w:rsidR="0090653D" w:rsidRPr="00816774">
        <w:rPr>
          <w:rFonts w:asciiTheme="minorHAnsi" w:hAnsiTheme="minorHAnsi" w:cstheme="minorHAnsi"/>
          <w:iCs/>
          <w:color w:val="000000" w:themeColor="text1"/>
        </w:rPr>
        <w:t>2</w:t>
      </w:r>
      <w:r w:rsidRPr="00816774">
        <w:rPr>
          <w:rFonts w:asciiTheme="minorHAnsi" w:hAnsiTheme="minorHAnsi" w:cstheme="minorHAnsi"/>
          <w:iCs/>
          <w:color w:val="000000" w:themeColor="text1"/>
        </w:rPr>
        <w:t>.</w:t>
      </w:r>
      <w:r w:rsidR="00816774" w:rsidRPr="00816774">
        <w:rPr>
          <w:rFonts w:asciiTheme="minorHAnsi" w:hAnsiTheme="minorHAnsi" w:cstheme="minorHAnsi"/>
          <w:iCs/>
          <w:color w:val="000000" w:themeColor="text1"/>
        </w:rPr>
        <w:t>-</w:t>
      </w:r>
      <w:r w:rsidRPr="00816774">
        <w:rPr>
          <w:rFonts w:asciiTheme="minorHAnsi" w:hAnsiTheme="minorHAnsi" w:cstheme="minorHAnsi"/>
          <w:iCs/>
          <w:color w:val="000000" w:themeColor="text1"/>
        </w:rPr>
        <w:t>3.</w:t>
      </w:r>
      <w:r w:rsidR="00816774" w:rsidRPr="00816774">
        <w:rPr>
          <w:rFonts w:asciiTheme="minorHAnsi" w:hAnsiTheme="minorHAnsi" w:cstheme="minorHAnsi"/>
          <w:iCs/>
          <w:color w:val="000000" w:themeColor="text1"/>
        </w:rPr>
        <w:t>4</w:t>
      </w:r>
      <w:r w:rsidRPr="00816774">
        <w:rPr>
          <w:rFonts w:asciiTheme="minorHAnsi" w:hAnsiTheme="minorHAnsi" w:cstheme="minorHAnsi"/>
          <w:iCs/>
          <w:color w:val="000000" w:themeColor="text1"/>
        </w:rPr>
        <w:t>., 5.1.-5.3.</w:t>
      </w:r>
    </w:p>
    <w:p w14:paraId="31E367DC" w14:textId="7E36125C" w:rsidR="009055DD" w:rsidRPr="00816774" w:rsidRDefault="009055DD" w:rsidP="009055DD">
      <w:pPr>
        <w:spacing w:before="120"/>
        <w:rPr>
          <w:rFonts w:asciiTheme="minorHAnsi" w:hAnsiTheme="minorHAnsi" w:cstheme="minorHAnsi"/>
          <w:color w:val="000000" w:themeColor="text1"/>
        </w:rPr>
      </w:pPr>
      <w:r w:rsidRPr="00816774">
        <w:rPr>
          <w:rFonts w:asciiTheme="minorHAnsi" w:hAnsiTheme="minorHAnsi" w:cstheme="minorHAnsi"/>
          <w:b/>
          <w:color w:val="000000" w:themeColor="text1"/>
        </w:rPr>
        <w:t>B.</w:t>
      </w:r>
      <w:r w:rsidRPr="00816774">
        <w:rPr>
          <w:rFonts w:asciiTheme="minorHAnsi" w:hAnsiTheme="minorHAnsi" w:cstheme="minorHAnsi"/>
          <w:color w:val="000000" w:themeColor="text1"/>
        </w:rPr>
        <w:t xml:space="preserve"> What is the single most difficult aspect of this procedure and what do you do to ensure success? </w:t>
      </w:r>
    </w:p>
    <w:p w14:paraId="2898F043" w14:textId="0E744CF0" w:rsidR="00E4377B" w:rsidRPr="00816774" w:rsidRDefault="00A507F1" w:rsidP="009055DD">
      <w:pPr>
        <w:rPr>
          <w:rFonts w:asciiTheme="minorHAnsi" w:hAnsiTheme="minorHAnsi" w:cstheme="minorHAnsi"/>
          <w:bCs/>
          <w:color w:val="000000" w:themeColor="text1"/>
        </w:rPr>
      </w:pPr>
      <w:r w:rsidRPr="00816774">
        <w:rPr>
          <w:rFonts w:asciiTheme="minorHAnsi" w:hAnsiTheme="minorHAnsi" w:cstheme="minorHAnsi"/>
          <w:color w:val="000000" w:themeColor="text1"/>
        </w:rPr>
        <w:t>3.</w:t>
      </w:r>
      <w:r w:rsidR="00816774" w:rsidRPr="00816774">
        <w:rPr>
          <w:rFonts w:asciiTheme="minorHAnsi" w:hAnsiTheme="minorHAnsi" w:cstheme="minorHAnsi"/>
          <w:color w:val="000000" w:themeColor="text1"/>
        </w:rPr>
        <w:t>2</w:t>
      </w:r>
      <w:r w:rsidRPr="00816774">
        <w:rPr>
          <w:rFonts w:asciiTheme="minorHAnsi" w:hAnsiTheme="minorHAnsi" w:cstheme="minorHAnsi"/>
          <w:color w:val="000000" w:themeColor="text1"/>
        </w:rPr>
        <w:t xml:space="preserve">. </w:t>
      </w:r>
      <w:r w:rsidR="00E4377B" w:rsidRPr="00816774">
        <w:rPr>
          <w:rFonts w:ascii="Calibri" w:hAnsi="Calibri"/>
          <w:color w:val="000000" w:themeColor="text1"/>
        </w:rPr>
        <w:t xml:space="preserve">To ensure success make sure that division of the spinal cord is complete by ensuring that the lateral column of the spinal cord on both sides are completely divided. This is accomplished by delicately sweeping the tip of the fine scissors on both sides to completely cut the lateral columns. It is advisable to practice the SCI surgery on a cadaver mouse prior to implementation of the procedure. </w:t>
      </w:r>
    </w:p>
    <w:p w14:paraId="45EE8D71" w14:textId="3F36483E"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14954CC" w14:textId="0C3FEF85" w:rsidR="00304363" w:rsidRPr="00AE11DC" w:rsidRDefault="00304363" w:rsidP="007F0068">
      <w:pPr>
        <w:numPr>
          <w:ilvl w:val="0"/>
          <w:numId w:val="5"/>
        </w:numPr>
        <w:spacing w:before="240"/>
        <w:outlineLvl w:val="0"/>
        <w:rPr>
          <w:rFonts w:ascii="Calibri" w:hAnsi="Calibri" w:cs="Calibri"/>
          <w:color w:val="000000" w:themeColor="text1"/>
          <w:lang w:eastAsia="zh-TW"/>
        </w:rPr>
      </w:pPr>
      <w:r w:rsidRPr="00AE11DC">
        <w:rPr>
          <w:rFonts w:ascii="Calibri" w:hAnsi="Calibri" w:cs="Calibri"/>
          <w:b/>
          <w:color w:val="000000" w:themeColor="text1"/>
        </w:rPr>
        <w:t xml:space="preserve">Results: Representative </w:t>
      </w:r>
      <w:r w:rsidR="004F105F" w:rsidRPr="00AE11DC">
        <w:rPr>
          <w:rFonts w:ascii="Calibri" w:hAnsi="Calibri" w:cs="Calibri"/>
          <w:b/>
          <w:color w:val="000000" w:themeColor="text1"/>
        </w:rPr>
        <w:t>Mouse Bladder Collagen Expression and Immune Cell Population Analyses</w:t>
      </w:r>
    </w:p>
    <w:p w14:paraId="4546DF50" w14:textId="77777777" w:rsidR="00304363" w:rsidRPr="00AE11DC" w:rsidRDefault="00304363" w:rsidP="00304363">
      <w:pPr>
        <w:pStyle w:val="NoSpacing"/>
        <w:ind w:left="1080"/>
        <w:jc w:val="both"/>
        <w:rPr>
          <w:rFonts w:cs="Calibri"/>
          <w:color w:val="000000" w:themeColor="text1"/>
          <w:sz w:val="24"/>
          <w:szCs w:val="24"/>
        </w:rPr>
      </w:pPr>
    </w:p>
    <w:p w14:paraId="7D4A3D03" w14:textId="0C469D4D" w:rsidR="0038364E" w:rsidRPr="00AE11DC" w:rsidRDefault="008F1843" w:rsidP="007F0068">
      <w:pPr>
        <w:pStyle w:val="NormalWeb"/>
        <w:widowControl/>
        <w:numPr>
          <w:ilvl w:val="1"/>
          <w:numId w:val="5"/>
        </w:numPr>
        <w:spacing w:before="0" w:beforeAutospacing="0" w:after="0" w:afterAutospacing="0"/>
        <w:rPr>
          <w:color w:val="000000" w:themeColor="text1"/>
          <w:shd w:val="clear" w:color="auto" w:fill="FFFFFF"/>
        </w:rPr>
      </w:pPr>
      <w:r w:rsidRPr="00AE11DC">
        <w:rPr>
          <w:color w:val="000000" w:themeColor="text1"/>
        </w:rPr>
        <w:t>Collagen 1A1</w:t>
      </w:r>
      <w:r w:rsidR="0038364E" w:rsidRPr="00AE11DC">
        <w:rPr>
          <w:color w:val="000000" w:themeColor="text1"/>
        </w:rPr>
        <w:t xml:space="preserve"> </w:t>
      </w:r>
      <w:r w:rsidR="0038364E" w:rsidRPr="00AE11DC">
        <w:rPr>
          <w:b/>
          <w:bCs/>
          <w:color w:val="000000" w:themeColor="text1"/>
        </w:rPr>
        <w:t>[1]</w:t>
      </w:r>
      <w:r w:rsidRPr="00AE11DC">
        <w:rPr>
          <w:color w:val="000000" w:themeColor="text1"/>
        </w:rPr>
        <w:t>, collagen 3A1</w:t>
      </w:r>
      <w:r w:rsidR="0038364E" w:rsidRPr="00AE11DC">
        <w:rPr>
          <w:color w:val="000000" w:themeColor="text1"/>
        </w:rPr>
        <w:t xml:space="preserve"> </w:t>
      </w:r>
      <w:r w:rsidR="0038364E" w:rsidRPr="00AE11DC">
        <w:rPr>
          <w:b/>
          <w:bCs/>
          <w:color w:val="000000" w:themeColor="text1"/>
        </w:rPr>
        <w:t>[2]</w:t>
      </w:r>
      <w:r w:rsidRPr="00AE11DC">
        <w:rPr>
          <w:color w:val="000000" w:themeColor="text1"/>
        </w:rPr>
        <w:t>, collagen 1A2</w:t>
      </w:r>
      <w:r w:rsidR="0038364E" w:rsidRPr="00AE11DC">
        <w:rPr>
          <w:color w:val="000000" w:themeColor="text1"/>
        </w:rPr>
        <w:t xml:space="preserve"> </w:t>
      </w:r>
      <w:r w:rsidR="0038364E" w:rsidRPr="00AE11DC">
        <w:rPr>
          <w:b/>
          <w:bCs/>
          <w:color w:val="000000" w:themeColor="text1"/>
        </w:rPr>
        <w:t>[3]</w:t>
      </w:r>
      <w:r w:rsidR="0038364E" w:rsidRPr="00AE11DC">
        <w:rPr>
          <w:color w:val="000000" w:themeColor="text1"/>
        </w:rPr>
        <w:t xml:space="preserve">, </w:t>
      </w:r>
      <w:r w:rsidRPr="00AE11DC">
        <w:rPr>
          <w:color w:val="000000" w:themeColor="text1"/>
        </w:rPr>
        <w:t>and collagen 6A1</w:t>
      </w:r>
      <w:r w:rsidR="0038364E" w:rsidRPr="00AE11DC">
        <w:rPr>
          <w:color w:val="000000" w:themeColor="text1"/>
        </w:rPr>
        <w:t xml:space="preserve"> </w:t>
      </w:r>
      <w:r w:rsidR="0038364E" w:rsidRPr="00AE11DC">
        <w:rPr>
          <w:b/>
          <w:bCs/>
          <w:color w:val="000000" w:themeColor="text1"/>
        </w:rPr>
        <w:t>[4]</w:t>
      </w:r>
      <w:r w:rsidRPr="00AE11DC">
        <w:rPr>
          <w:color w:val="000000" w:themeColor="text1"/>
        </w:rPr>
        <w:t xml:space="preserve"> are </w:t>
      </w:r>
      <w:r w:rsidR="0038364E" w:rsidRPr="00AE11DC">
        <w:rPr>
          <w:color w:val="000000" w:themeColor="text1"/>
        </w:rPr>
        <w:t xml:space="preserve">the </w:t>
      </w:r>
      <w:r w:rsidRPr="00AE11DC">
        <w:rPr>
          <w:color w:val="000000" w:themeColor="text1"/>
        </w:rPr>
        <w:t xml:space="preserve">most abundant collagen types </w:t>
      </w:r>
      <w:r w:rsidR="00AE11DC">
        <w:rPr>
          <w:color w:val="000000" w:themeColor="text1"/>
        </w:rPr>
        <w:t xml:space="preserve">found </w:t>
      </w:r>
      <w:r w:rsidRPr="00AE11DC">
        <w:rPr>
          <w:color w:val="000000" w:themeColor="text1"/>
        </w:rPr>
        <w:t xml:space="preserve">within </w:t>
      </w:r>
      <w:r w:rsidR="0038364E" w:rsidRPr="00AE11DC">
        <w:rPr>
          <w:color w:val="000000" w:themeColor="text1"/>
        </w:rPr>
        <w:t xml:space="preserve">the </w:t>
      </w:r>
      <w:r w:rsidRPr="00AE11DC">
        <w:rPr>
          <w:color w:val="000000" w:themeColor="text1"/>
        </w:rPr>
        <w:t>mouse bladder</w:t>
      </w:r>
      <w:r w:rsidR="0038364E" w:rsidRPr="00AE11DC">
        <w:rPr>
          <w:color w:val="000000" w:themeColor="text1"/>
        </w:rPr>
        <w:t xml:space="preserve"> </w:t>
      </w:r>
      <w:r w:rsidR="0038364E" w:rsidRPr="00AE11DC">
        <w:rPr>
          <w:b/>
          <w:bCs/>
          <w:color w:val="000000" w:themeColor="text1"/>
        </w:rPr>
        <w:t>[5]</w:t>
      </w:r>
      <w:r w:rsidR="0038364E" w:rsidRPr="00AE11DC">
        <w:rPr>
          <w:color w:val="000000" w:themeColor="text1"/>
        </w:rPr>
        <w:t>.</w:t>
      </w:r>
    </w:p>
    <w:p w14:paraId="62B78F02" w14:textId="77777777" w:rsidR="0038364E" w:rsidRPr="00AE11DC" w:rsidRDefault="0038364E" w:rsidP="0038364E">
      <w:pPr>
        <w:pStyle w:val="NormalWeb"/>
        <w:widowControl/>
        <w:spacing w:before="0" w:beforeAutospacing="0" w:after="0" w:afterAutospacing="0"/>
        <w:ind w:left="907"/>
        <w:rPr>
          <w:color w:val="000000" w:themeColor="text1"/>
          <w:shd w:val="clear" w:color="auto" w:fill="FFFFFF"/>
        </w:rPr>
      </w:pPr>
    </w:p>
    <w:p w14:paraId="1F993869" w14:textId="79A3142C" w:rsidR="0038364E" w:rsidRDefault="0038364E" w:rsidP="007F0068">
      <w:pPr>
        <w:pStyle w:val="NormalWeb"/>
        <w:widowControl/>
        <w:numPr>
          <w:ilvl w:val="2"/>
          <w:numId w:val="5"/>
        </w:numPr>
        <w:spacing w:before="0" w:beforeAutospacing="0" w:after="0" w:afterAutospacing="0"/>
        <w:rPr>
          <w:color w:val="000000" w:themeColor="text1"/>
          <w:shd w:val="clear" w:color="auto" w:fill="FFFFFF"/>
        </w:rPr>
      </w:pPr>
      <w:r w:rsidRPr="00AE11DC">
        <w:rPr>
          <w:color w:val="000000" w:themeColor="text1"/>
          <w:shd w:val="clear" w:color="auto" w:fill="FFFFFF"/>
        </w:rPr>
        <w:t xml:space="preserve">LAB MEDIA: Figure 2A </w:t>
      </w:r>
      <w:r w:rsidRPr="00AE11DC">
        <w:rPr>
          <w:i/>
          <w:iCs/>
          <w:color w:val="4F81BD" w:themeColor="accent1"/>
          <w:shd w:val="clear" w:color="auto" w:fill="FFFFFF"/>
        </w:rPr>
        <w:t>Video Editor: please emphasize Col1a1</w:t>
      </w:r>
      <w:r w:rsidRPr="0038364E">
        <w:rPr>
          <w:i/>
          <w:iCs/>
          <w:color w:val="4F81BD" w:themeColor="accent1"/>
          <w:shd w:val="clear" w:color="auto" w:fill="FFFFFF"/>
        </w:rPr>
        <w:t xml:space="preserve"> data bar</w:t>
      </w:r>
    </w:p>
    <w:p w14:paraId="4F12C175" w14:textId="6336F80A" w:rsidR="0038364E" w:rsidRDefault="0038364E" w:rsidP="007F0068">
      <w:pPr>
        <w:pStyle w:val="NormalWeb"/>
        <w:widowControl/>
        <w:numPr>
          <w:ilvl w:val="2"/>
          <w:numId w:val="5"/>
        </w:numPr>
        <w:spacing w:before="0" w:beforeAutospacing="0" w:after="0" w:afterAutospacing="0"/>
        <w:rPr>
          <w:color w:val="000000" w:themeColor="text1"/>
          <w:shd w:val="clear" w:color="auto" w:fill="FFFFFF"/>
        </w:rPr>
      </w:pPr>
      <w:r>
        <w:rPr>
          <w:color w:val="000000" w:themeColor="text1"/>
          <w:shd w:val="clear" w:color="auto" w:fill="FFFFFF"/>
        </w:rPr>
        <w:t xml:space="preserve">LAB MEDIA: Figure 2A </w:t>
      </w:r>
      <w:r w:rsidRPr="0038364E">
        <w:rPr>
          <w:i/>
          <w:iCs/>
          <w:color w:val="4F81BD" w:themeColor="accent1"/>
          <w:shd w:val="clear" w:color="auto" w:fill="FFFFFF"/>
        </w:rPr>
        <w:t>Video Editor: please emphasize Col</w:t>
      </w:r>
      <w:r>
        <w:rPr>
          <w:i/>
          <w:iCs/>
          <w:color w:val="4F81BD" w:themeColor="accent1"/>
          <w:shd w:val="clear" w:color="auto" w:fill="FFFFFF"/>
        </w:rPr>
        <w:t>3</w:t>
      </w:r>
      <w:r w:rsidRPr="0038364E">
        <w:rPr>
          <w:i/>
          <w:iCs/>
          <w:color w:val="4F81BD" w:themeColor="accent1"/>
          <w:shd w:val="clear" w:color="auto" w:fill="FFFFFF"/>
        </w:rPr>
        <w:t>a1 data bar</w:t>
      </w:r>
    </w:p>
    <w:p w14:paraId="4ED6755E" w14:textId="7B0A7517" w:rsidR="0038364E" w:rsidRDefault="0038364E" w:rsidP="007F0068">
      <w:pPr>
        <w:pStyle w:val="NormalWeb"/>
        <w:widowControl/>
        <w:numPr>
          <w:ilvl w:val="2"/>
          <w:numId w:val="5"/>
        </w:numPr>
        <w:spacing w:before="0" w:beforeAutospacing="0" w:after="0" w:afterAutospacing="0"/>
        <w:rPr>
          <w:color w:val="000000" w:themeColor="text1"/>
          <w:shd w:val="clear" w:color="auto" w:fill="FFFFFF"/>
        </w:rPr>
      </w:pPr>
      <w:r>
        <w:rPr>
          <w:color w:val="000000" w:themeColor="text1"/>
          <w:shd w:val="clear" w:color="auto" w:fill="FFFFFF"/>
        </w:rPr>
        <w:t xml:space="preserve">LAB MEDIA: Figure 2A </w:t>
      </w:r>
      <w:r w:rsidRPr="0038364E">
        <w:rPr>
          <w:i/>
          <w:iCs/>
          <w:color w:val="4F81BD" w:themeColor="accent1"/>
          <w:shd w:val="clear" w:color="auto" w:fill="FFFFFF"/>
        </w:rPr>
        <w:t>Video Editor: please emphasize Col</w:t>
      </w:r>
      <w:r>
        <w:rPr>
          <w:i/>
          <w:iCs/>
          <w:color w:val="4F81BD" w:themeColor="accent1"/>
          <w:shd w:val="clear" w:color="auto" w:fill="FFFFFF"/>
        </w:rPr>
        <w:t>1</w:t>
      </w:r>
      <w:r w:rsidRPr="0038364E">
        <w:rPr>
          <w:i/>
          <w:iCs/>
          <w:color w:val="4F81BD" w:themeColor="accent1"/>
          <w:shd w:val="clear" w:color="auto" w:fill="FFFFFF"/>
        </w:rPr>
        <w:t>a</w:t>
      </w:r>
      <w:r>
        <w:rPr>
          <w:i/>
          <w:iCs/>
          <w:color w:val="4F81BD" w:themeColor="accent1"/>
          <w:shd w:val="clear" w:color="auto" w:fill="FFFFFF"/>
        </w:rPr>
        <w:t>2</w:t>
      </w:r>
      <w:r w:rsidRPr="0038364E">
        <w:rPr>
          <w:i/>
          <w:iCs/>
          <w:color w:val="4F81BD" w:themeColor="accent1"/>
          <w:shd w:val="clear" w:color="auto" w:fill="FFFFFF"/>
        </w:rPr>
        <w:t xml:space="preserve"> data bar</w:t>
      </w:r>
    </w:p>
    <w:p w14:paraId="5B3AF355" w14:textId="1593C4F0" w:rsidR="0038364E" w:rsidRPr="0038364E" w:rsidRDefault="0038364E" w:rsidP="007F0068">
      <w:pPr>
        <w:pStyle w:val="NormalWeb"/>
        <w:widowControl/>
        <w:numPr>
          <w:ilvl w:val="2"/>
          <w:numId w:val="5"/>
        </w:numPr>
        <w:spacing w:before="0" w:beforeAutospacing="0" w:after="0" w:afterAutospacing="0"/>
        <w:rPr>
          <w:color w:val="000000" w:themeColor="text1"/>
          <w:shd w:val="clear" w:color="auto" w:fill="FFFFFF"/>
        </w:rPr>
      </w:pPr>
      <w:r>
        <w:rPr>
          <w:color w:val="000000" w:themeColor="text1"/>
          <w:shd w:val="clear" w:color="auto" w:fill="FFFFFF"/>
        </w:rPr>
        <w:t xml:space="preserve">LAB MEDIA: Figure 2A </w:t>
      </w:r>
      <w:r w:rsidRPr="0038364E">
        <w:rPr>
          <w:i/>
          <w:iCs/>
          <w:color w:val="4F81BD" w:themeColor="accent1"/>
          <w:shd w:val="clear" w:color="auto" w:fill="FFFFFF"/>
        </w:rPr>
        <w:t>Video Editor: please emphasize Col</w:t>
      </w:r>
      <w:r>
        <w:rPr>
          <w:i/>
          <w:iCs/>
          <w:color w:val="4F81BD" w:themeColor="accent1"/>
          <w:shd w:val="clear" w:color="auto" w:fill="FFFFFF"/>
        </w:rPr>
        <w:t>6</w:t>
      </w:r>
      <w:r w:rsidRPr="0038364E">
        <w:rPr>
          <w:i/>
          <w:iCs/>
          <w:color w:val="4F81BD" w:themeColor="accent1"/>
          <w:shd w:val="clear" w:color="auto" w:fill="FFFFFF"/>
        </w:rPr>
        <w:t>a1 data bar</w:t>
      </w:r>
    </w:p>
    <w:p w14:paraId="60F6E914" w14:textId="53F8A8EF" w:rsidR="0038364E" w:rsidRDefault="0038364E" w:rsidP="007F0068">
      <w:pPr>
        <w:pStyle w:val="NormalWeb"/>
        <w:widowControl/>
        <w:numPr>
          <w:ilvl w:val="2"/>
          <w:numId w:val="5"/>
        </w:numPr>
        <w:spacing w:before="0" w:beforeAutospacing="0" w:after="0" w:afterAutospacing="0"/>
        <w:rPr>
          <w:color w:val="000000" w:themeColor="text1"/>
          <w:shd w:val="clear" w:color="auto" w:fill="FFFFFF"/>
        </w:rPr>
      </w:pPr>
      <w:r>
        <w:rPr>
          <w:color w:val="000000" w:themeColor="text1"/>
          <w:shd w:val="clear" w:color="auto" w:fill="FFFFFF"/>
        </w:rPr>
        <w:t>LAB MEDIA: Figure 2A</w:t>
      </w:r>
    </w:p>
    <w:p w14:paraId="0049E110" w14:textId="77777777" w:rsidR="0038364E" w:rsidRPr="0038364E" w:rsidRDefault="0038364E" w:rsidP="0038364E">
      <w:pPr>
        <w:pStyle w:val="NormalWeb"/>
        <w:widowControl/>
        <w:spacing w:before="0" w:beforeAutospacing="0" w:after="0" w:afterAutospacing="0"/>
        <w:ind w:left="1627"/>
        <w:rPr>
          <w:color w:val="000000" w:themeColor="text1"/>
          <w:shd w:val="clear" w:color="auto" w:fill="FFFFFF"/>
        </w:rPr>
      </w:pPr>
    </w:p>
    <w:p w14:paraId="6733153A" w14:textId="6200C359" w:rsidR="003B1D90" w:rsidRPr="003B1D90" w:rsidRDefault="008F1843" w:rsidP="007F0068">
      <w:pPr>
        <w:pStyle w:val="NormalWeb"/>
        <w:widowControl/>
        <w:numPr>
          <w:ilvl w:val="1"/>
          <w:numId w:val="5"/>
        </w:numPr>
        <w:spacing w:before="0" w:beforeAutospacing="0" w:after="0" w:afterAutospacing="0"/>
        <w:rPr>
          <w:color w:val="000000" w:themeColor="text1"/>
          <w:shd w:val="clear" w:color="auto" w:fill="FFFFFF"/>
        </w:rPr>
      </w:pPr>
      <w:r w:rsidRPr="00BB6DBA">
        <w:rPr>
          <w:color w:val="000000" w:themeColor="text1"/>
        </w:rPr>
        <w:t xml:space="preserve">Tabula Muris </w:t>
      </w:r>
      <w:r w:rsidR="003B1D90">
        <w:rPr>
          <w:color w:val="000000" w:themeColor="text1"/>
        </w:rPr>
        <w:t>analysis to</w:t>
      </w:r>
      <w:r w:rsidRPr="00BB6DBA">
        <w:rPr>
          <w:color w:val="000000" w:themeColor="text1"/>
        </w:rPr>
        <w:t xml:space="preserve"> determine the mRNA expression level of collagens 1, 3, 6</w:t>
      </w:r>
      <w:r w:rsidR="00AE11DC">
        <w:rPr>
          <w:color w:val="000000" w:themeColor="text1"/>
        </w:rPr>
        <w:t>,</w:t>
      </w:r>
      <w:r w:rsidRPr="00BB6DBA">
        <w:rPr>
          <w:color w:val="000000" w:themeColor="text1"/>
        </w:rPr>
        <w:t xml:space="preserve"> and hyaluronan</w:t>
      </w:r>
      <w:r w:rsidR="003B1D90">
        <w:rPr>
          <w:color w:val="000000" w:themeColor="text1"/>
        </w:rPr>
        <w:t xml:space="preserve"> </w:t>
      </w:r>
      <w:r w:rsidR="003B1D90">
        <w:rPr>
          <w:b/>
          <w:bCs/>
          <w:color w:val="000000" w:themeColor="text1"/>
        </w:rPr>
        <w:t>[1]</w:t>
      </w:r>
      <w:r w:rsidRPr="00BB6DBA">
        <w:rPr>
          <w:color w:val="000000" w:themeColor="text1"/>
        </w:rPr>
        <w:t xml:space="preserve"> reveal</w:t>
      </w:r>
      <w:r w:rsidR="00AE11DC">
        <w:rPr>
          <w:color w:val="000000" w:themeColor="text1"/>
        </w:rPr>
        <w:t>s</w:t>
      </w:r>
      <w:r w:rsidRPr="00BB6DBA">
        <w:rPr>
          <w:color w:val="000000" w:themeColor="text1"/>
        </w:rPr>
        <w:t xml:space="preserve"> that the expression of these extracellular matrix components is more prevalent in mesenchymal cell </w:t>
      </w:r>
      <w:r w:rsidR="003B1D90">
        <w:rPr>
          <w:color w:val="000000" w:themeColor="text1"/>
        </w:rPr>
        <w:t xml:space="preserve">populations </w:t>
      </w:r>
      <w:r w:rsidR="003B1D90">
        <w:rPr>
          <w:b/>
          <w:bCs/>
          <w:color w:val="000000" w:themeColor="text1"/>
        </w:rPr>
        <w:t>[2]</w:t>
      </w:r>
      <w:r w:rsidRPr="00BB6DBA">
        <w:rPr>
          <w:color w:val="000000" w:themeColor="text1"/>
        </w:rPr>
        <w:t xml:space="preserve"> than</w:t>
      </w:r>
      <w:r w:rsidR="003B1D90">
        <w:rPr>
          <w:color w:val="000000" w:themeColor="text1"/>
        </w:rPr>
        <w:t xml:space="preserve"> in the</w:t>
      </w:r>
      <w:r w:rsidRPr="00BB6DBA">
        <w:rPr>
          <w:color w:val="000000" w:themeColor="text1"/>
        </w:rPr>
        <w:t xml:space="preserve"> urothelium </w:t>
      </w:r>
      <w:r w:rsidR="003B1D90">
        <w:rPr>
          <w:b/>
          <w:bCs/>
          <w:color w:val="000000" w:themeColor="text1"/>
        </w:rPr>
        <w:t>[3]</w:t>
      </w:r>
      <w:r w:rsidRPr="00BB6DBA">
        <w:rPr>
          <w:color w:val="000000" w:themeColor="text1"/>
        </w:rPr>
        <w:t>.</w:t>
      </w:r>
    </w:p>
    <w:p w14:paraId="10A4D295" w14:textId="77777777" w:rsidR="003B1D90" w:rsidRPr="003B1D90" w:rsidRDefault="003B1D90" w:rsidP="003B1D90">
      <w:pPr>
        <w:pStyle w:val="NormalWeb"/>
        <w:widowControl/>
        <w:spacing w:before="0" w:beforeAutospacing="0" w:after="0" w:afterAutospacing="0"/>
        <w:ind w:left="907"/>
        <w:rPr>
          <w:color w:val="000000" w:themeColor="text1"/>
          <w:shd w:val="clear" w:color="auto" w:fill="FFFFFF"/>
        </w:rPr>
      </w:pPr>
    </w:p>
    <w:p w14:paraId="76246A4D" w14:textId="77777777" w:rsidR="003B1D90" w:rsidRPr="003B1D90" w:rsidRDefault="003B1D90" w:rsidP="007F0068">
      <w:pPr>
        <w:pStyle w:val="NormalWeb"/>
        <w:widowControl/>
        <w:numPr>
          <w:ilvl w:val="2"/>
          <w:numId w:val="5"/>
        </w:numPr>
        <w:spacing w:before="0" w:beforeAutospacing="0" w:after="0" w:afterAutospacing="0"/>
        <w:rPr>
          <w:color w:val="000000" w:themeColor="text1"/>
          <w:shd w:val="clear" w:color="auto" w:fill="FFFFFF"/>
        </w:rPr>
      </w:pPr>
      <w:r>
        <w:rPr>
          <w:color w:val="000000" w:themeColor="text1"/>
        </w:rPr>
        <w:t>LAB MEDIA: Figure 2B</w:t>
      </w:r>
    </w:p>
    <w:p w14:paraId="3D529E49" w14:textId="5DA18B79" w:rsidR="008F1843" w:rsidRPr="003B1D90" w:rsidRDefault="003B1D90" w:rsidP="007F0068">
      <w:pPr>
        <w:pStyle w:val="NormalWeb"/>
        <w:widowControl/>
        <w:numPr>
          <w:ilvl w:val="2"/>
          <w:numId w:val="5"/>
        </w:numPr>
        <w:spacing w:before="0" w:beforeAutospacing="0" w:after="0" w:afterAutospacing="0"/>
        <w:rPr>
          <w:color w:val="000000" w:themeColor="text1"/>
          <w:shd w:val="clear" w:color="auto" w:fill="FFFFFF"/>
        </w:rPr>
      </w:pPr>
      <w:r>
        <w:rPr>
          <w:color w:val="000000" w:themeColor="text1"/>
        </w:rPr>
        <w:t xml:space="preserve">LAB MEDIA: Figure 2B </w:t>
      </w:r>
      <w:r w:rsidRPr="0038364E">
        <w:rPr>
          <w:i/>
          <w:iCs/>
          <w:color w:val="4F81BD" w:themeColor="accent1"/>
          <w:shd w:val="clear" w:color="auto" w:fill="FFFFFF"/>
        </w:rPr>
        <w:t>Video Editor: please emphasize</w:t>
      </w:r>
      <w:r>
        <w:rPr>
          <w:i/>
          <w:iCs/>
          <w:color w:val="4F81BD" w:themeColor="accent1"/>
          <w:shd w:val="clear" w:color="auto" w:fill="FFFFFF"/>
        </w:rPr>
        <w:t xml:space="preserve"> purple data clusters</w:t>
      </w:r>
    </w:p>
    <w:p w14:paraId="19708B48" w14:textId="290AEE31" w:rsidR="003B1D90" w:rsidRPr="00BB6DBA" w:rsidRDefault="003B1D90" w:rsidP="007F0068">
      <w:pPr>
        <w:pStyle w:val="NormalWeb"/>
        <w:widowControl/>
        <w:numPr>
          <w:ilvl w:val="2"/>
          <w:numId w:val="5"/>
        </w:numPr>
        <w:spacing w:before="0" w:beforeAutospacing="0" w:after="0" w:afterAutospacing="0"/>
        <w:rPr>
          <w:rStyle w:val="Strong"/>
          <w:b w:val="0"/>
          <w:bCs w:val="0"/>
          <w:color w:val="000000" w:themeColor="text1"/>
          <w:shd w:val="clear" w:color="auto" w:fill="FFFFFF"/>
        </w:rPr>
      </w:pPr>
      <w:r>
        <w:rPr>
          <w:color w:val="000000" w:themeColor="text1"/>
        </w:rPr>
        <w:t xml:space="preserve">LAB MEDIA: Figure 2B </w:t>
      </w:r>
      <w:r w:rsidRPr="0038364E">
        <w:rPr>
          <w:i/>
          <w:iCs/>
          <w:color w:val="4F81BD" w:themeColor="accent1"/>
          <w:shd w:val="clear" w:color="auto" w:fill="FFFFFF"/>
        </w:rPr>
        <w:t>Video Editor: please emphasize</w:t>
      </w:r>
      <w:r>
        <w:rPr>
          <w:i/>
          <w:iCs/>
          <w:color w:val="4F81BD" w:themeColor="accent1"/>
          <w:shd w:val="clear" w:color="auto" w:fill="FFFFFF"/>
        </w:rPr>
        <w:t xml:space="preserve"> pink data clusters</w:t>
      </w:r>
    </w:p>
    <w:p w14:paraId="75540DD5" w14:textId="77777777" w:rsidR="008F1843" w:rsidRPr="008F1843" w:rsidRDefault="008F1843" w:rsidP="008F1843">
      <w:pPr>
        <w:pStyle w:val="NormalWeb"/>
        <w:widowControl/>
        <w:spacing w:before="0" w:beforeAutospacing="0" w:after="0" w:afterAutospacing="0"/>
        <w:ind w:left="907"/>
        <w:rPr>
          <w:rStyle w:val="Strong"/>
          <w:b w:val="0"/>
          <w:bCs w:val="0"/>
          <w:color w:val="000000" w:themeColor="text1"/>
          <w:shd w:val="clear" w:color="auto" w:fill="FFFFFF"/>
        </w:rPr>
      </w:pPr>
    </w:p>
    <w:p w14:paraId="1D78A269" w14:textId="3B6E54E1" w:rsidR="00AB558A" w:rsidRDefault="008F1843" w:rsidP="007F0068">
      <w:pPr>
        <w:pStyle w:val="NormalWeb"/>
        <w:widowControl/>
        <w:numPr>
          <w:ilvl w:val="1"/>
          <w:numId w:val="5"/>
        </w:numPr>
        <w:spacing w:before="0" w:beforeAutospacing="0" w:after="0" w:afterAutospacing="0"/>
        <w:rPr>
          <w:color w:val="000000" w:themeColor="text1"/>
          <w:shd w:val="clear" w:color="auto" w:fill="FFFFFF"/>
        </w:rPr>
      </w:pPr>
      <w:r w:rsidRPr="00BB6DBA">
        <w:rPr>
          <w:color w:val="000000" w:themeColor="text1"/>
          <w:shd w:val="clear" w:color="auto" w:fill="FFFFFF"/>
        </w:rPr>
        <w:t>Flow cytometr</w:t>
      </w:r>
      <w:r w:rsidR="003B1D90">
        <w:rPr>
          <w:color w:val="000000" w:themeColor="text1"/>
          <w:shd w:val="clear" w:color="auto" w:fill="FFFFFF"/>
        </w:rPr>
        <w:t>ic</w:t>
      </w:r>
      <w:r w:rsidRPr="00BB6DBA">
        <w:rPr>
          <w:color w:val="000000" w:themeColor="text1"/>
          <w:shd w:val="clear" w:color="auto" w:fill="FFFFFF"/>
        </w:rPr>
        <w:t xml:space="preserve"> analysis </w:t>
      </w:r>
      <w:r w:rsidR="00AB558A">
        <w:rPr>
          <w:color w:val="000000" w:themeColor="text1"/>
          <w:shd w:val="clear" w:color="auto" w:fill="FFFFFF"/>
        </w:rPr>
        <w:t>indicates</w:t>
      </w:r>
      <w:r w:rsidRPr="00BB6DBA">
        <w:rPr>
          <w:color w:val="000000" w:themeColor="text1"/>
          <w:shd w:val="clear" w:color="auto" w:fill="FFFFFF"/>
        </w:rPr>
        <w:t xml:space="preserve"> that</w:t>
      </w:r>
      <w:r w:rsidR="00AB558A">
        <w:rPr>
          <w:color w:val="000000" w:themeColor="text1"/>
          <w:shd w:val="clear" w:color="auto" w:fill="FFFFFF"/>
        </w:rPr>
        <w:t xml:space="preserve"> </w:t>
      </w:r>
      <w:r w:rsidR="00AE11DC">
        <w:rPr>
          <w:color w:val="000000" w:themeColor="text1"/>
          <w:shd w:val="clear" w:color="auto" w:fill="FFFFFF"/>
        </w:rPr>
        <w:t>multiple different</w:t>
      </w:r>
      <w:r w:rsidRPr="00BB6DBA">
        <w:rPr>
          <w:color w:val="000000" w:themeColor="text1"/>
          <w:shd w:val="clear" w:color="auto" w:fill="FFFFFF"/>
        </w:rPr>
        <w:t xml:space="preserve"> enzymatic digestion </w:t>
      </w:r>
      <w:r w:rsidR="00AB558A">
        <w:rPr>
          <w:color w:val="000000" w:themeColor="text1"/>
          <w:shd w:val="clear" w:color="auto" w:fill="FFFFFF"/>
        </w:rPr>
        <w:t xml:space="preserve">protocols yield highly viable cell populations </w:t>
      </w:r>
      <w:r w:rsidR="00AB558A">
        <w:rPr>
          <w:b/>
          <w:bCs/>
          <w:color w:val="000000" w:themeColor="text1"/>
          <w:shd w:val="clear" w:color="auto" w:fill="FFFFFF"/>
        </w:rPr>
        <w:t>[1]</w:t>
      </w:r>
      <w:r w:rsidR="007A4319">
        <w:rPr>
          <w:color w:val="000000" w:themeColor="text1"/>
          <w:shd w:val="clear" w:color="auto" w:fill="FFFFFF"/>
        </w:rPr>
        <w:t xml:space="preserve">, with the third digestion protocol </w:t>
      </w:r>
      <w:r w:rsidR="00816774">
        <w:rPr>
          <w:color w:val="000000" w:themeColor="text1"/>
          <w:shd w:val="clear" w:color="auto" w:fill="FFFFFF"/>
        </w:rPr>
        <w:t>used in this analysis determined to be</w:t>
      </w:r>
      <w:r w:rsidR="00AE11DC">
        <w:rPr>
          <w:color w:val="000000" w:themeColor="text1"/>
          <w:shd w:val="clear" w:color="auto" w:fill="FFFFFF"/>
        </w:rPr>
        <w:t xml:space="preserve"> </w:t>
      </w:r>
      <w:r w:rsidR="007A4319">
        <w:rPr>
          <w:color w:val="000000" w:themeColor="text1"/>
          <w:shd w:val="clear" w:color="auto" w:fill="FFFFFF"/>
        </w:rPr>
        <w:t xml:space="preserve">the most </w:t>
      </w:r>
      <w:r w:rsidR="00AE11DC">
        <w:rPr>
          <w:color w:val="000000" w:themeColor="text1"/>
          <w:shd w:val="clear" w:color="auto" w:fill="FFFFFF"/>
        </w:rPr>
        <w:t>effective</w:t>
      </w:r>
      <w:r w:rsidR="007A4319">
        <w:rPr>
          <w:color w:val="000000" w:themeColor="text1"/>
          <w:shd w:val="clear" w:color="auto" w:fill="FFFFFF"/>
        </w:rPr>
        <w:t xml:space="preserve"> at cell preservation </w:t>
      </w:r>
      <w:r w:rsidR="007A4319">
        <w:rPr>
          <w:b/>
          <w:bCs/>
          <w:color w:val="000000" w:themeColor="text1"/>
          <w:shd w:val="clear" w:color="auto" w:fill="FFFFFF"/>
        </w:rPr>
        <w:t>[2]</w:t>
      </w:r>
      <w:r w:rsidR="007A4319">
        <w:rPr>
          <w:color w:val="000000" w:themeColor="text1"/>
          <w:shd w:val="clear" w:color="auto" w:fill="FFFFFF"/>
        </w:rPr>
        <w:t>.</w:t>
      </w:r>
    </w:p>
    <w:p w14:paraId="431832D3" w14:textId="77777777" w:rsidR="00AB558A" w:rsidRDefault="00AB558A" w:rsidP="00AB558A">
      <w:pPr>
        <w:pStyle w:val="NormalWeb"/>
        <w:widowControl/>
        <w:spacing w:before="0" w:beforeAutospacing="0" w:after="0" w:afterAutospacing="0"/>
        <w:ind w:left="907"/>
        <w:rPr>
          <w:color w:val="000000" w:themeColor="text1"/>
          <w:shd w:val="clear" w:color="auto" w:fill="FFFFFF"/>
        </w:rPr>
      </w:pPr>
    </w:p>
    <w:p w14:paraId="668CB88F" w14:textId="37BA4FE2" w:rsidR="007A4319" w:rsidRPr="007A4319" w:rsidRDefault="008F1843" w:rsidP="007F0068">
      <w:pPr>
        <w:pStyle w:val="NormalWeb"/>
        <w:widowControl/>
        <w:numPr>
          <w:ilvl w:val="2"/>
          <w:numId w:val="5"/>
        </w:numPr>
        <w:spacing w:before="0" w:beforeAutospacing="0" w:after="0" w:afterAutospacing="0"/>
        <w:rPr>
          <w:color w:val="000000" w:themeColor="text1"/>
          <w:shd w:val="clear" w:color="auto" w:fill="FFFFFF"/>
        </w:rPr>
      </w:pPr>
      <w:r w:rsidRPr="00BB6DBA">
        <w:rPr>
          <w:color w:val="000000" w:themeColor="text1"/>
          <w:shd w:val="clear" w:color="auto" w:fill="FFFFFF"/>
        </w:rPr>
        <w:t xml:space="preserve"> </w:t>
      </w:r>
      <w:r w:rsidR="00AB558A">
        <w:rPr>
          <w:color w:val="000000" w:themeColor="text1"/>
          <w:shd w:val="clear" w:color="auto" w:fill="FFFFFF"/>
        </w:rPr>
        <w:t xml:space="preserve">LAB MEDIA: Figure 4A </w:t>
      </w:r>
      <w:r w:rsidR="00AB558A" w:rsidRPr="0038364E">
        <w:rPr>
          <w:i/>
          <w:iCs/>
          <w:color w:val="4F81BD" w:themeColor="accent1"/>
          <w:shd w:val="clear" w:color="auto" w:fill="FFFFFF"/>
        </w:rPr>
        <w:t>Video Editor: please emphasize</w:t>
      </w:r>
      <w:r w:rsidR="007A4319">
        <w:rPr>
          <w:i/>
          <w:iCs/>
          <w:color w:val="4F81BD" w:themeColor="accent1"/>
          <w:shd w:val="clear" w:color="auto" w:fill="FFFFFF"/>
        </w:rPr>
        <w:t xml:space="preserve"> cells in bottom right quadrants</w:t>
      </w:r>
    </w:p>
    <w:p w14:paraId="01975165" w14:textId="4EA6ED3F" w:rsidR="007A4319" w:rsidRPr="007A4319" w:rsidRDefault="007A4319" w:rsidP="007F0068">
      <w:pPr>
        <w:pStyle w:val="NormalWeb"/>
        <w:widowControl/>
        <w:numPr>
          <w:ilvl w:val="2"/>
          <w:numId w:val="5"/>
        </w:numPr>
        <w:spacing w:before="0" w:beforeAutospacing="0" w:after="0" w:afterAutospacing="0"/>
        <w:rPr>
          <w:color w:val="000000" w:themeColor="text1"/>
          <w:shd w:val="clear" w:color="auto" w:fill="FFFFFF"/>
        </w:rPr>
      </w:pPr>
      <w:r>
        <w:rPr>
          <w:color w:val="000000" w:themeColor="text1"/>
          <w:shd w:val="clear" w:color="auto" w:fill="FFFFFF"/>
        </w:rPr>
        <w:t xml:space="preserve">LAB MEDIA: Figure 4A </w:t>
      </w:r>
      <w:r w:rsidRPr="0038364E">
        <w:rPr>
          <w:i/>
          <w:iCs/>
          <w:color w:val="4F81BD" w:themeColor="accent1"/>
          <w:shd w:val="clear" w:color="auto" w:fill="FFFFFF"/>
        </w:rPr>
        <w:t>Video Editor: please emphasize</w:t>
      </w:r>
      <w:r>
        <w:rPr>
          <w:i/>
          <w:iCs/>
          <w:color w:val="4F81BD" w:themeColor="accent1"/>
          <w:shd w:val="clear" w:color="auto" w:fill="FFFFFF"/>
        </w:rPr>
        <w:t xml:space="preserve"> bottom right quadrant in Protocol 3 graph</w:t>
      </w:r>
    </w:p>
    <w:p w14:paraId="361A9047" w14:textId="595FAF44" w:rsidR="008F1843" w:rsidRPr="008F1843" w:rsidRDefault="008F1843" w:rsidP="0090653D">
      <w:pPr>
        <w:pStyle w:val="NormalWeb"/>
        <w:widowControl/>
        <w:spacing w:before="0" w:beforeAutospacing="0" w:after="0" w:afterAutospacing="0"/>
        <w:ind w:left="1627" w:firstLine="60"/>
        <w:rPr>
          <w:rStyle w:val="Strong"/>
          <w:b w:val="0"/>
          <w:bCs w:val="0"/>
          <w:color w:val="000000" w:themeColor="text1"/>
          <w:shd w:val="clear" w:color="auto" w:fill="FFFFFF"/>
        </w:rPr>
      </w:pPr>
    </w:p>
    <w:p w14:paraId="54C6BE4D" w14:textId="24660B6C" w:rsidR="00BB5696" w:rsidRDefault="00BB5696" w:rsidP="007F0068">
      <w:pPr>
        <w:pStyle w:val="NormalWeb"/>
        <w:widowControl/>
        <w:numPr>
          <w:ilvl w:val="1"/>
          <w:numId w:val="5"/>
        </w:numPr>
        <w:spacing w:before="0" w:beforeAutospacing="0" w:after="0" w:afterAutospacing="0"/>
        <w:rPr>
          <w:color w:val="000000" w:themeColor="text1"/>
          <w:shd w:val="clear" w:color="auto" w:fill="FFFFFF"/>
        </w:rPr>
      </w:pPr>
      <w:r>
        <w:rPr>
          <w:color w:val="000000" w:themeColor="text1"/>
          <w:shd w:val="clear" w:color="auto" w:fill="FFFFFF"/>
        </w:rPr>
        <w:t>Using this method, a</w:t>
      </w:r>
      <w:r w:rsidR="008F1843" w:rsidRPr="00BB6DBA">
        <w:rPr>
          <w:color w:val="000000" w:themeColor="text1"/>
          <w:shd w:val="clear" w:color="auto" w:fill="FFFFFF"/>
        </w:rPr>
        <w:t xml:space="preserve"> significant increase in the total </w:t>
      </w:r>
      <w:r>
        <w:rPr>
          <w:color w:val="000000" w:themeColor="text1"/>
          <w:shd w:val="clear" w:color="auto" w:fill="FFFFFF"/>
        </w:rPr>
        <w:t xml:space="preserve">number of </w:t>
      </w:r>
      <w:r w:rsidR="008F1843" w:rsidRPr="00BB6DBA">
        <w:rPr>
          <w:color w:val="000000" w:themeColor="text1"/>
          <w:shd w:val="clear" w:color="auto" w:fill="FFFFFF"/>
        </w:rPr>
        <w:t>cell</w:t>
      </w:r>
      <w:r>
        <w:rPr>
          <w:color w:val="000000" w:themeColor="text1"/>
          <w:shd w:val="clear" w:color="auto" w:fill="FFFFFF"/>
        </w:rPr>
        <w:t>s</w:t>
      </w:r>
      <w:r w:rsidR="008F1843" w:rsidRPr="00BB6DBA">
        <w:rPr>
          <w:color w:val="000000" w:themeColor="text1"/>
          <w:shd w:val="clear" w:color="auto" w:fill="FFFFFF"/>
        </w:rPr>
        <w:t xml:space="preserve"> </w:t>
      </w:r>
      <w:r>
        <w:rPr>
          <w:b/>
          <w:bCs/>
          <w:color w:val="000000" w:themeColor="text1"/>
          <w:shd w:val="clear" w:color="auto" w:fill="FFFFFF"/>
        </w:rPr>
        <w:t xml:space="preserve">[1] </w:t>
      </w:r>
      <w:r>
        <w:rPr>
          <w:color w:val="000000" w:themeColor="text1"/>
          <w:shd w:val="clear" w:color="auto" w:fill="FFFFFF"/>
        </w:rPr>
        <w:t>isolated</w:t>
      </w:r>
      <w:r w:rsidR="008F1843" w:rsidRPr="00BB6DBA">
        <w:rPr>
          <w:color w:val="000000" w:themeColor="text1"/>
          <w:shd w:val="clear" w:color="auto" w:fill="FFFFFF"/>
        </w:rPr>
        <w:t xml:space="preserve"> </w:t>
      </w:r>
      <w:r>
        <w:rPr>
          <w:color w:val="000000" w:themeColor="text1"/>
          <w:shd w:val="clear" w:color="auto" w:fill="FFFFFF"/>
        </w:rPr>
        <w:t xml:space="preserve">from the </w:t>
      </w:r>
      <w:r w:rsidR="008F1843" w:rsidRPr="00BB6DBA">
        <w:rPr>
          <w:color w:val="000000" w:themeColor="text1"/>
          <w:shd w:val="clear" w:color="auto" w:fill="FFFFFF"/>
        </w:rPr>
        <w:t xml:space="preserve">bladders of </w:t>
      </w:r>
      <w:r w:rsidR="00BD54A2">
        <w:rPr>
          <w:color w:val="000000" w:themeColor="text1"/>
          <w:shd w:val="clear" w:color="auto" w:fill="FFFFFF"/>
        </w:rPr>
        <w:t>spinal cord injury</w:t>
      </w:r>
      <w:r w:rsidR="008F1843" w:rsidRPr="00BB6DBA">
        <w:rPr>
          <w:color w:val="000000" w:themeColor="text1"/>
          <w:shd w:val="clear" w:color="auto" w:fill="FFFFFF"/>
        </w:rPr>
        <w:t xml:space="preserve"> mice </w:t>
      </w:r>
      <w:r>
        <w:rPr>
          <w:b/>
          <w:bCs/>
          <w:color w:val="000000" w:themeColor="text1"/>
          <w:shd w:val="clear" w:color="auto" w:fill="FFFFFF"/>
        </w:rPr>
        <w:t xml:space="preserve">[2] </w:t>
      </w:r>
      <w:r>
        <w:rPr>
          <w:color w:val="000000" w:themeColor="text1"/>
          <w:shd w:val="clear" w:color="auto" w:fill="FFFFFF"/>
        </w:rPr>
        <w:t xml:space="preserve">can be obtained </w:t>
      </w:r>
      <w:r w:rsidR="008F1843" w:rsidRPr="00BB6DBA">
        <w:rPr>
          <w:color w:val="000000" w:themeColor="text1"/>
          <w:shd w:val="clear" w:color="auto" w:fill="FFFFFF"/>
        </w:rPr>
        <w:t>compared to control</w:t>
      </w:r>
      <w:r>
        <w:rPr>
          <w:color w:val="000000" w:themeColor="text1"/>
          <w:shd w:val="clear" w:color="auto" w:fill="FFFFFF"/>
        </w:rPr>
        <w:t xml:space="preserve"> bladder</w:t>
      </w:r>
      <w:r w:rsidR="008F1843" w:rsidRPr="00BB6DBA">
        <w:rPr>
          <w:color w:val="000000" w:themeColor="text1"/>
          <w:shd w:val="clear" w:color="auto" w:fill="FFFFFF"/>
        </w:rPr>
        <w:t>s</w:t>
      </w:r>
      <w:r>
        <w:rPr>
          <w:color w:val="000000" w:themeColor="text1"/>
          <w:shd w:val="clear" w:color="auto" w:fill="FFFFFF"/>
        </w:rPr>
        <w:t xml:space="preserve"> </w:t>
      </w:r>
      <w:r>
        <w:rPr>
          <w:b/>
          <w:bCs/>
          <w:color w:val="000000" w:themeColor="text1"/>
          <w:shd w:val="clear" w:color="auto" w:fill="FFFFFF"/>
        </w:rPr>
        <w:t>[3]</w:t>
      </w:r>
      <w:r w:rsidR="008F1843" w:rsidRPr="00BB6DBA">
        <w:rPr>
          <w:color w:val="000000" w:themeColor="text1"/>
          <w:shd w:val="clear" w:color="auto" w:fill="FFFFFF"/>
        </w:rPr>
        <w:t>.</w:t>
      </w:r>
    </w:p>
    <w:p w14:paraId="79D0EDB2" w14:textId="77777777" w:rsidR="00BD54A2" w:rsidRDefault="00BD54A2" w:rsidP="00BD54A2">
      <w:pPr>
        <w:pStyle w:val="NormalWeb"/>
        <w:widowControl/>
        <w:spacing w:before="0" w:beforeAutospacing="0" w:after="0" w:afterAutospacing="0"/>
        <w:ind w:left="907"/>
        <w:rPr>
          <w:color w:val="000000" w:themeColor="text1"/>
          <w:shd w:val="clear" w:color="auto" w:fill="FFFFFF"/>
        </w:rPr>
      </w:pPr>
    </w:p>
    <w:p w14:paraId="1E30808E" w14:textId="28178DDE" w:rsidR="00BB5696" w:rsidRDefault="00BB5696" w:rsidP="007F0068">
      <w:pPr>
        <w:pStyle w:val="NormalWeb"/>
        <w:widowControl/>
        <w:numPr>
          <w:ilvl w:val="2"/>
          <w:numId w:val="5"/>
        </w:numPr>
        <w:spacing w:before="0" w:beforeAutospacing="0" w:after="0" w:afterAutospacing="0"/>
        <w:rPr>
          <w:color w:val="000000" w:themeColor="text1"/>
          <w:shd w:val="clear" w:color="auto" w:fill="FFFFFF"/>
        </w:rPr>
      </w:pPr>
      <w:r>
        <w:rPr>
          <w:color w:val="000000" w:themeColor="text1"/>
          <w:shd w:val="clear" w:color="auto" w:fill="FFFFFF"/>
        </w:rPr>
        <w:t>LAB MEDIA: Figure 4C</w:t>
      </w:r>
      <w:r w:rsidR="007D3CF2">
        <w:rPr>
          <w:color w:val="000000" w:themeColor="text1"/>
          <w:shd w:val="clear" w:color="auto" w:fill="FFFFFF"/>
        </w:rPr>
        <w:t xml:space="preserve"> first two columns</w:t>
      </w:r>
    </w:p>
    <w:p w14:paraId="52863D52" w14:textId="788430A4" w:rsidR="00BB5696" w:rsidRPr="00BB5696" w:rsidRDefault="00BB5696" w:rsidP="007F0068">
      <w:pPr>
        <w:pStyle w:val="NormalWeb"/>
        <w:widowControl/>
        <w:numPr>
          <w:ilvl w:val="2"/>
          <w:numId w:val="5"/>
        </w:numPr>
        <w:spacing w:before="0" w:beforeAutospacing="0" w:after="0" w:afterAutospacing="0"/>
        <w:rPr>
          <w:color w:val="000000" w:themeColor="text1"/>
          <w:shd w:val="clear" w:color="auto" w:fill="FFFFFF"/>
        </w:rPr>
      </w:pPr>
      <w:r>
        <w:rPr>
          <w:color w:val="000000" w:themeColor="text1"/>
          <w:shd w:val="clear" w:color="auto" w:fill="FFFFFF"/>
        </w:rPr>
        <w:t>LAB MEDIA: Figure 4C</w:t>
      </w:r>
      <w:r w:rsidR="007D3CF2" w:rsidRPr="007D3CF2">
        <w:rPr>
          <w:color w:val="000000" w:themeColor="text1"/>
          <w:shd w:val="clear" w:color="auto" w:fill="FFFFFF"/>
        </w:rPr>
        <w:t xml:space="preserve"> </w:t>
      </w:r>
      <w:r w:rsidR="007D3CF2">
        <w:rPr>
          <w:color w:val="000000" w:themeColor="text1"/>
          <w:shd w:val="clear" w:color="auto" w:fill="FFFFFF"/>
        </w:rPr>
        <w:t>first two columns</w:t>
      </w:r>
      <w:r>
        <w:rPr>
          <w:color w:val="000000" w:themeColor="text1"/>
          <w:shd w:val="clear" w:color="auto" w:fill="FFFFFF"/>
        </w:rPr>
        <w:t xml:space="preserve"> </w:t>
      </w:r>
      <w:r w:rsidRPr="00BB5696">
        <w:rPr>
          <w:i/>
          <w:iCs/>
          <w:color w:val="4F81BD" w:themeColor="accent1"/>
          <w:shd w:val="clear" w:color="auto" w:fill="FFFFFF"/>
        </w:rPr>
        <w:t>Video Editor: please emphasize SCI plots</w:t>
      </w:r>
    </w:p>
    <w:p w14:paraId="2F1D5D07" w14:textId="024AEBCF" w:rsidR="00BB5696" w:rsidRPr="00BB5696" w:rsidRDefault="00BB5696" w:rsidP="007F0068">
      <w:pPr>
        <w:pStyle w:val="NormalWeb"/>
        <w:widowControl/>
        <w:numPr>
          <w:ilvl w:val="2"/>
          <w:numId w:val="5"/>
        </w:numPr>
        <w:spacing w:before="0" w:beforeAutospacing="0" w:after="0" w:afterAutospacing="0"/>
        <w:rPr>
          <w:color w:val="000000" w:themeColor="text1"/>
          <w:shd w:val="clear" w:color="auto" w:fill="FFFFFF"/>
        </w:rPr>
      </w:pPr>
      <w:r>
        <w:rPr>
          <w:color w:val="000000" w:themeColor="text1"/>
          <w:shd w:val="clear" w:color="auto" w:fill="FFFFFF"/>
        </w:rPr>
        <w:t xml:space="preserve">LAB MEDIA: Figure 4C </w:t>
      </w:r>
      <w:r w:rsidR="007D3CF2">
        <w:rPr>
          <w:color w:val="000000" w:themeColor="text1"/>
          <w:shd w:val="clear" w:color="auto" w:fill="FFFFFF"/>
        </w:rPr>
        <w:t>first two columns</w:t>
      </w:r>
      <w:r w:rsidR="007D3CF2" w:rsidRPr="00BB5696">
        <w:rPr>
          <w:i/>
          <w:iCs/>
          <w:color w:val="4F81BD" w:themeColor="accent1"/>
          <w:shd w:val="clear" w:color="auto" w:fill="FFFFFF"/>
        </w:rPr>
        <w:t xml:space="preserve"> </w:t>
      </w:r>
      <w:r w:rsidRPr="00BB5696">
        <w:rPr>
          <w:i/>
          <w:iCs/>
          <w:color w:val="4F81BD" w:themeColor="accent1"/>
          <w:shd w:val="clear" w:color="auto" w:fill="FFFFFF"/>
        </w:rPr>
        <w:t>Video Editor: please emphasize</w:t>
      </w:r>
      <w:r>
        <w:rPr>
          <w:i/>
          <w:iCs/>
          <w:color w:val="4F81BD" w:themeColor="accent1"/>
          <w:shd w:val="clear" w:color="auto" w:fill="FFFFFF"/>
        </w:rPr>
        <w:t xml:space="preserve"> Control plots</w:t>
      </w:r>
    </w:p>
    <w:p w14:paraId="2003D1DD" w14:textId="77777777" w:rsidR="00BB5696" w:rsidRDefault="00BB5696" w:rsidP="00BB5696">
      <w:pPr>
        <w:pStyle w:val="NormalWeb"/>
        <w:widowControl/>
        <w:spacing w:before="0" w:beforeAutospacing="0" w:after="0" w:afterAutospacing="0"/>
        <w:ind w:left="1627"/>
        <w:rPr>
          <w:color w:val="000000" w:themeColor="text1"/>
          <w:shd w:val="clear" w:color="auto" w:fill="FFFFFF"/>
        </w:rPr>
      </w:pPr>
    </w:p>
    <w:p w14:paraId="30106C97" w14:textId="71AD04F8" w:rsidR="008F1843" w:rsidRDefault="008F1843" w:rsidP="007F0068">
      <w:pPr>
        <w:pStyle w:val="NormalWeb"/>
        <w:widowControl/>
        <w:numPr>
          <w:ilvl w:val="1"/>
          <w:numId w:val="5"/>
        </w:numPr>
        <w:spacing w:before="0" w:beforeAutospacing="0" w:after="0" w:afterAutospacing="0"/>
        <w:rPr>
          <w:color w:val="000000" w:themeColor="text1"/>
          <w:shd w:val="clear" w:color="auto" w:fill="FFFFFF"/>
        </w:rPr>
      </w:pPr>
      <w:r w:rsidRPr="00BB6DBA">
        <w:rPr>
          <w:color w:val="000000" w:themeColor="text1"/>
          <w:shd w:val="clear" w:color="auto" w:fill="FFFFFF"/>
        </w:rPr>
        <w:lastRenderedPageBreak/>
        <w:t>Compared to controls</w:t>
      </w:r>
      <w:r w:rsidR="007D3CF2">
        <w:rPr>
          <w:color w:val="000000" w:themeColor="text1"/>
          <w:shd w:val="clear" w:color="auto" w:fill="FFFFFF"/>
        </w:rPr>
        <w:t xml:space="preserve"> </w:t>
      </w:r>
      <w:r w:rsidR="007D3CF2">
        <w:rPr>
          <w:b/>
          <w:bCs/>
          <w:color w:val="000000" w:themeColor="text1"/>
          <w:shd w:val="clear" w:color="auto" w:fill="FFFFFF"/>
        </w:rPr>
        <w:t>[1]</w:t>
      </w:r>
      <w:r w:rsidRPr="00BB6DBA">
        <w:rPr>
          <w:color w:val="000000" w:themeColor="text1"/>
          <w:shd w:val="clear" w:color="auto" w:fill="FFFFFF"/>
        </w:rPr>
        <w:t xml:space="preserve">, the bladders from </w:t>
      </w:r>
      <w:r w:rsidR="00BD54A2">
        <w:rPr>
          <w:color w:val="000000" w:themeColor="text1"/>
          <w:shd w:val="clear" w:color="auto" w:fill="FFFFFF"/>
        </w:rPr>
        <w:t>spinal cord injury</w:t>
      </w:r>
      <w:r w:rsidRPr="00BB6DBA">
        <w:rPr>
          <w:color w:val="000000" w:themeColor="text1"/>
          <w:shd w:val="clear" w:color="auto" w:fill="FFFFFF"/>
        </w:rPr>
        <w:t xml:space="preserve"> animals</w:t>
      </w:r>
      <w:r w:rsidR="007D3CF2">
        <w:rPr>
          <w:color w:val="000000" w:themeColor="text1"/>
          <w:shd w:val="clear" w:color="auto" w:fill="FFFFFF"/>
        </w:rPr>
        <w:t xml:space="preserve"> also</w:t>
      </w:r>
      <w:r w:rsidRPr="00BB6DBA">
        <w:rPr>
          <w:color w:val="000000" w:themeColor="text1"/>
          <w:shd w:val="clear" w:color="auto" w:fill="FFFFFF"/>
        </w:rPr>
        <w:t xml:space="preserve"> display a significant increase in CD45</w:t>
      </w:r>
      <w:r w:rsidR="00AE11DC">
        <w:rPr>
          <w:color w:val="000000" w:themeColor="text1"/>
          <w:shd w:val="clear" w:color="auto" w:fill="FFFFFF"/>
        </w:rPr>
        <w:t xml:space="preserve"> </w:t>
      </w:r>
      <w:r w:rsidR="00AE11DC">
        <w:rPr>
          <w:color w:val="FF0000"/>
          <w:shd w:val="clear" w:color="auto" w:fill="FFFFFF"/>
        </w:rPr>
        <w:t>(C-D-forty-five)</w:t>
      </w:r>
      <w:r w:rsidRPr="00BB6DBA">
        <w:rPr>
          <w:color w:val="000000" w:themeColor="text1"/>
          <w:shd w:val="clear" w:color="auto" w:fill="FFFFFF"/>
        </w:rPr>
        <w:t>-positive cells</w:t>
      </w:r>
      <w:r w:rsidR="007D3CF2">
        <w:rPr>
          <w:color w:val="000000" w:themeColor="text1"/>
          <w:shd w:val="clear" w:color="auto" w:fill="FFFFFF"/>
        </w:rPr>
        <w:t xml:space="preserve"> </w:t>
      </w:r>
      <w:r w:rsidR="007D3CF2">
        <w:rPr>
          <w:b/>
          <w:bCs/>
          <w:color w:val="000000" w:themeColor="text1"/>
          <w:shd w:val="clear" w:color="auto" w:fill="FFFFFF"/>
        </w:rPr>
        <w:t>[2]</w:t>
      </w:r>
      <w:r w:rsidRPr="00BB6DBA">
        <w:rPr>
          <w:color w:val="000000" w:themeColor="text1"/>
          <w:shd w:val="clear" w:color="auto" w:fill="FFFFFF"/>
        </w:rPr>
        <w:t>.</w:t>
      </w:r>
    </w:p>
    <w:p w14:paraId="19B62494" w14:textId="77777777" w:rsidR="007D3CF2" w:rsidRDefault="007D3CF2" w:rsidP="007D3CF2">
      <w:pPr>
        <w:pStyle w:val="NormalWeb"/>
        <w:widowControl/>
        <w:spacing w:before="0" w:beforeAutospacing="0" w:after="0" w:afterAutospacing="0"/>
        <w:ind w:left="907"/>
        <w:rPr>
          <w:color w:val="000000" w:themeColor="text1"/>
          <w:shd w:val="clear" w:color="auto" w:fill="FFFFFF"/>
        </w:rPr>
      </w:pPr>
    </w:p>
    <w:p w14:paraId="6EB56345" w14:textId="3338872C" w:rsidR="007D3CF2" w:rsidRDefault="007D3CF2" w:rsidP="007F0068">
      <w:pPr>
        <w:pStyle w:val="NormalWeb"/>
        <w:widowControl/>
        <w:numPr>
          <w:ilvl w:val="2"/>
          <w:numId w:val="5"/>
        </w:numPr>
        <w:spacing w:before="0" w:beforeAutospacing="0" w:after="0" w:afterAutospacing="0"/>
        <w:rPr>
          <w:color w:val="000000" w:themeColor="text1"/>
          <w:shd w:val="clear" w:color="auto" w:fill="FFFFFF"/>
        </w:rPr>
      </w:pPr>
      <w:r>
        <w:rPr>
          <w:color w:val="000000" w:themeColor="text1"/>
          <w:shd w:val="clear" w:color="auto" w:fill="FFFFFF"/>
        </w:rPr>
        <w:t>LAB MEDIA: Figure 4C last two columns</w:t>
      </w:r>
      <w:r w:rsidRPr="007D3CF2">
        <w:rPr>
          <w:i/>
          <w:iCs/>
          <w:color w:val="4F81BD" w:themeColor="accent1"/>
          <w:shd w:val="clear" w:color="auto" w:fill="FFFFFF"/>
        </w:rPr>
        <w:t xml:space="preserve"> </w:t>
      </w:r>
      <w:r w:rsidRPr="00BB5696">
        <w:rPr>
          <w:i/>
          <w:iCs/>
          <w:color w:val="4F81BD" w:themeColor="accent1"/>
          <w:shd w:val="clear" w:color="auto" w:fill="FFFFFF"/>
        </w:rPr>
        <w:t>Video Editor: please emphasize</w:t>
      </w:r>
      <w:r>
        <w:rPr>
          <w:i/>
          <w:iCs/>
          <w:color w:val="4F81BD" w:themeColor="accent1"/>
          <w:shd w:val="clear" w:color="auto" w:fill="FFFFFF"/>
        </w:rPr>
        <w:t xml:space="preserve"> right Control plots</w:t>
      </w:r>
    </w:p>
    <w:p w14:paraId="0D90CF83" w14:textId="0CE135AC" w:rsidR="007D3CF2" w:rsidRPr="00BB6DBA" w:rsidRDefault="007D3CF2" w:rsidP="007F0068">
      <w:pPr>
        <w:pStyle w:val="NormalWeb"/>
        <w:widowControl/>
        <w:numPr>
          <w:ilvl w:val="2"/>
          <w:numId w:val="5"/>
        </w:numPr>
        <w:spacing w:before="0" w:beforeAutospacing="0" w:after="0" w:afterAutospacing="0"/>
        <w:rPr>
          <w:color w:val="000000" w:themeColor="text1"/>
          <w:shd w:val="clear" w:color="auto" w:fill="FFFFFF"/>
        </w:rPr>
      </w:pPr>
      <w:r>
        <w:rPr>
          <w:color w:val="000000" w:themeColor="text1"/>
          <w:shd w:val="clear" w:color="auto" w:fill="FFFFFF"/>
        </w:rPr>
        <w:t>LAB MEDIA: Figure 4C last two columns</w:t>
      </w:r>
      <w:r w:rsidRPr="007D3CF2">
        <w:rPr>
          <w:i/>
          <w:iCs/>
          <w:color w:val="4F81BD" w:themeColor="accent1"/>
          <w:shd w:val="clear" w:color="auto" w:fill="FFFFFF"/>
        </w:rPr>
        <w:t xml:space="preserve"> </w:t>
      </w:r>
      <w:r w:rsidRPr="00BB5696">
        <w:rPr>
          <w:i/>
          <w:iCs/>
          <w:color w:val="4F81BD" w:themeColor="accent1"/>
          <w:shd w:val="clear" w:color="auto" w:fill="FFFFFF"/>
        </w:rPr>
        <w:t>Video Editor: please emphasize</w:t>
      </w:r>
      <w:r>
        <w:rPr>
          <w:i/>
          <w:iCs/>
          <w:color w:val="4F81BD" w:themeColor="accent1"/>
          <w:shd w:val="clear" w:color="auto" w:fill="FFFFFF"/>
        </w:rPr>
        <w:t xml:space="preserve"> right SCI plots</w:t>
      </w:r>
    </w:p>
    <w:p w14:paraId="135DB90C" w14:textId="77777777" w:rsidR="007D3CF2" w:rsidRPr="00BB6DBA" w:rsidRDefault="007D3CF2" w:rsidP="007D3CF2">
      <w:pPr>
        <w:pStyle w:val="NormalWeb"/>
        <w:widowControl/>
        <w:spacing w:before="0" w:beforeAutospacing="0" w:after="0" w:afterAutospacing="0"/>
        <w:ind w:left="1627"/>
        <w:rPr>
          <w:color w:val="000000" w:themeColor="text1"/>
          <w:shd w:val="clear" w:color="auto" w:fill="FFFFFF"/>
        </w:rPr>
      </w:pPr>
    </w:p>
    <w:p w14:paraId="4515F691" w14:textId="01229E46" w:rsidR="00E13200" w:rsidRPr="00E13200" w:rsidRDefault="00E13200" w:rsidP="008F1843">
      <w:pPr>
        <w:pStyle w:val="NormalWeb"/>
        <w:spacing w:before="0" w:beforeAutospacing="0" w:after="0" w:afterAutospacing="0"/>
        <w:ind w:left="1627"/>
        <w:rPr>
          <w:rFonts w:asciiTheme="minorHAnsi" w:hAnsiTheme="minorHAnsi" w:cstheme="minorHAnsi"/>
          <w:bCs/>
          <w:lang w:eastAsia="ja-JP"/>
        </w:rPr>
      </w:pP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hAnsiTheme="minorHAnsi" w:cstheme="minorHAnsi"/>
          <w:sz w:val="52"/>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7F0068">
      <w:pPr>
        <w:pStyle w:val="ListParagraph"/>
        <w:numPr>
          <w:ilvl w:val="0"/>
          <w:numId w:val="5"/>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bookmarkEnd w:id="2"/>
    <w:p w14:paraId="023D1FEA" w14:textId="77777777" w:rsidR="00A507F1" w:rsidRPr="00A507F1" w:rsidRDefault="00A507F1" w:rsidP="00A507F1">
      <w:pPr>
        <w:pStyle w:val="ListParagraph"/>
        <w:spacing w:before="240"/>
        <w:ind w:left="907"/>
        <w:outlineLvl w:val="0"/>
        <w:rPr>
          <w:rStyle w:val="AuthorName"/>
          <w:rFonts w:asciiTheme="minorHAnsi" w:eastAsia="Times" w:hAnsiTheme="minorHAnsi" w:cstheme="minorHAnsi"/>
          <w:b w:val="0"/>
          <w:u w:val="none"/>
        </w:rPr>
      </w:pPr>
    </w:p>
    <w:p w14:paraId="3DE80F9F" w14:textId="56CBA896" w:rsidR="00B07A3B" w:rsidRPr="007227C7" w:rsidRDefault="008B508A" w:rsidP="007F0068">
      <w:pPr>
        <w:pStyle w:val="ListParagraph"/>
        <w:numPr>
          <w:ilvl w:val="1"/>
          <w:numId w:val="5"/>
        </w:numPr>
        <w:spacing w:before="240"/>
        <w:outlineLvl w:val="0"/>
        <w:rPr>
          <w:rFonts w:asciiTheme="minorHAnsi" w:eastAsia="Times New Roman" w:hAnsiTheme="minorHAnsi" w:cstheme="minorHAnsi"/>
          <w:szCs w:val="24"/>
        </w:rPr>
      </w:pPr>
      <w:proofErr w:type="spellStart"/>
      <w:r>
        <w:rPr>
          <w:rStyle w:val="AuthorName"/>
          <w:rFonts w:asciiTheme="minorHAnsi" w:eastAsia="Times" w:hAnsiTheme="minorHAnsi" w:cstheme="minorHAnsi"/>
        </w:rPr>
        <w:t>Yaser</w:t>
      </w:r>
      <w:proofErr w:type="spellEnd"/>
      <w:r>
        <w:rPr>
          <w:rStyle w:val="AuthorName"/>
          <w:rFonts w:asciiTheme="minorHAnsi" w:eastAsia="Times" w:hAnsiTheme="minorHAnsi" w:cstheme="minorHAnsi"/>
        </w:rPr>
        <w:t xml:space="preserve"> </w:t>
      </w:r>
      <w:proofErr w:type="spellStart"/>
      <w:r>
        <w:rPr>
          <w:rStyle w:val="AuthorName"/>
          <w:rFonts w:asciiTheme="minorHAnsi" w:eastAsia="Times" w:hAnsiTheme="minorHAnsi" w:cstheme="minorHAnsi"/>
        </w:rPr>
        <w:t>Heshmati</w:t>
      </w:r>
      <w:proofErr w:type="spellEnd"/>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00A507F1" w:rsidRPr="000265E2">
        <w:rPr>
          <w:rFonts w:eastAsiaTheme="minorEastAsia" w:cstheme="minorHAnsi"/>
          <w:lang w:eastAsia="ja-JP"/>
        </w:rPr>
        <w:t>The bladders from SCI animals have distinct cell population</w:t>
      </w:r>
      <w:r w:rsidR="00A507F1">
        <w:rPr>
          <w:rFonts w:eastAsiaTheme="minorEastAsia" w:cstheme="minorHAnsi"/>
          <w:lang w:eastAsia="ja-JP"/>
        </w:rPr>
        <w:t xml:space="preserve">s. For correct identification of the populations of interest, the </w:t>
      </w:r>
      <w:r w:rsidRPr="000265E2">
        <w:rPr>
          <w:rFonts w:eastAsiaTheme="minorEastAsia" w:cstheme="minorHAnsi"/>
          <w:lang w:eastAsia="ja-JP"/>
        </w:rPr>
        <w:t xml:space="preserve">gating strategy should be informed by the cells of interest </w:t>
      </w:r>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48EEE616" w:rsidR="007227C7" w:rsidRPr="007227C7" w:rsidRDefault="007227C7" w:rsidP="007F0068">
      <w:pPr>
        <w:pStyle w:val="ListParagraph"/>
        <w:numPr>
          <w:ilvl w:val="2"/>
          <w:numId w:val="5"/>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r w:rsidR="008B508A">
        <w:rPr>
          <w:rFonts w:asciiTheme="minorHAnsi" w:hAnsiTheme="minorHAnsi" w:cstheme="minorHAnsi"/>
        </w:rPr>
        <w:t>7.1</w:t>
      </w:r>
      <w:r w:rsidRPr="00CA23CF">
        <w:rPr>
          <w:rFonts w:asciiTheme="minorHAnsi" w:eastAsia="Times New Roman" w:hAnsiTheme="minorHAnsi" w:cstheme="minorHAnsi"/>
          <w:szCs w:val="24"/>
        </w:rPr>
        <w:t xml:space="preserve">) </w:t>
      </w:r>
    </w:p>
    <w:p w14:paraId="1066E2C2" w14:textId="77777777" w:rsidR="00A507F1" w:rsidRPr="00A507F1" w:rsidRDefault="00A507F1" w:rsidP="00A507F1">
      <w:pPr>
        <w:pStyle w:val="ListParagraph"/>
        <w:spacing w:before="240"/>
        <w:ind w:left="907"/>
        <w:outlineLvl w:val="0"/>
        <w:rPr>
          <w:rFonts w:asciiTheme="minorHAnsi" w:eastAsia="Times New Roman" w:hAnsiTheme="minorHAnsi" w:cstheme="minorHAnsi"/>
          <w:szCs w:val="24"/>
        </w:rPr>
      </w:pPr>
    </w:p>
    <w:p w14:paraId="23F4777F" w14:textId="1662B495" w:rsidR="00B07A3B" w:rsidRPr="007227C7" w:rsidRDefault="008B508A" w:rsidP="007F0068">
      <w:pPr>
        <w:pStyle w:val="ListParagraph"/>
        <w:numPr>
          <w:ilvl w:val="1"/>
          <w:numId w:val="5"/>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 xml:space="preserve">Ali Hashemi </w:t>
      </w:r>
      <w:proofErr w:type="spellStart"/>
      <w:r>
        <w:rPr>
          <w:rFonts w:asciiTheme="minorHAnsi" w:hAnsiTheme="minorHAnsi" w:cstheme="minorHAnsi"/>
          <w:b/>
          <w:szCs w:val="22"/>
          <w:u w:val="single"/>
          <w:lang w:eastAsia="zh-TW"/>
        </w:rPr>
        <w:t>Gheinani</w:t>
      </w:r>
      <w:proofErr w:type="spellEnd"/>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Pr="002A231D">
        <w:rPr>
          <w:rFonts w:asciiTheme="minorHAnsi" w:eastAsiaTheme="minorEastAsia" w:hAnsiTheme="minorHAnsi" w:cstheme="minorHAnsi"/>
          <w:lang w:eastAsia="ja-JP"/>
        </w:rPr>
        <w:t>This protocol can be used for cell sorting, primary cell culture, single cell sequencing</w:t>
      </w:r>
      <w:r w:rsidR="00894164">
        <w:rPr>
          <w:rFonts w:asciiTheme="minorHAnsi" w:eastAsiaTheme="minorEastAsia" w:hAnsiTheme="minorHAnsi" w:cstheme="minorHAnsi"/>
          <w:lang w:eastAsia="ja-JP"/>
        </w:rPr>
        <w:t>,</w:t>
      </w:r>
      <w:r w:rsidRPr="002A231D">
        <w:rPr>
          <w:rFonts w:asciiTheme="minorHAnsi" w:eastAsiaTheme="minorEastAsia" w:hAnsiTheme="minorHAnsi" w:cstheme="minorHAnsi"/>
          <w:lang w:eastAsia="ja-JP"/>
        </w:rPr>
        <w:t xml:space="preserve"> and other </w:t>
      </w:r>
      <w:r w:rsidR="00894164" w:rsidRPr="002A231D">
        <w:rPr>
          <w:rFonts w:asciiTheme="minorHAnsi" w:eastAsiaTheme="minorEastAsia" w:hAnsiTheme="minorHAnsi" w:cstheme="minorHAnsi"/>
          <w:lang w:eastAsia="ja-JP"/>
        </w:rPr>
        <w:t xml:space="preserve">downstream </w:t>
      </w:r>
      <w:r w:rsidRPr="002A231D">
        <w:rPr>
          <w:rFonts w:asciiTheme="minorHAnsi" w:eastAsiaTheme="minorEastAsia" w:hAnsiTheme="minorHAnsi" w:cstheme="minorHAnsi"/>
          <w:lang w:eastAsia="ja-JP"/>
        </w:rPr>
        <w:t xml:space="preserve">molecular and cellular </w:t>
      </w:r>
      <w:r w:rsidR="00894164">
        <w:rPr>
          <w:rFonts w:asciiTheme="minorHAnsi" w:eastAsiaTheme="minorEastAsia" w:hAnsiTheme="minorHAnsi" w:cstheme="minorHAnsi"/>
          <w:lang w:eastAsia="ja-JP"/>
        </w:rPr>
        <w:t>assays</w:t>
      </w:r>
      <w:r w:rsidRPr="002A231D">
        <w:rPr>
          <w:rFonts w:asciiTheme="minorHAnsi" w:eastAsiaTheme="minorEastAsia" w:hAnsiTheme="minorHAnsi" w:cstheme="minorHAnsi"/>
          <w:lang w:eastAsia="ja-JP"/>
        </w:rPr>
        <w:t xml:space="preserve"> that require viable single cells</w:t>
      </w:r>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41F27F5F" w:rsidR="007227C7" w:rsidRPr="007227C7" w:rsidRDefault="007227C7" w:rsidP="007F0068">
      <w:pPr>
        <w:pStyle w:val="ListParagraph"/>
        <w:numPr>
          <w:ilvl w:val="2"/>
          <w:numId w:val="5"/>
        </w:numPr>
        <w:rPr>
          <w:rFonts w:cs="Calibri"/>
          <w:szCs w:val="24"/>
        </w:rPr>
      </w:pPr>
      <w:r w:rsidRPr="00CD2F30">
        <w:rPr>
          <w:rFonts w:cs="Calibri"/>
          <w:bCs/>
          <w:szCs w:val="24"/>
        </w:rPr>
        <w:t>INTERVIEW: Named talent says the statement above in an interview-style shot, looking slightly off-camera</w:t>
      </w:r>
      <w:r w:rsidR="00247BA8">
        <w:rPr>
          <w:rFonts w:asciiTheme="minorHAnsi" w:hAnsiTheme="minorHAnsi" w:cstheme="minorHAnsi"/>
        </w:rPr>
        <w:t xml:space="preserve"> </w:t>
      </w:r>
      <w:r w:rsidR="00247BA8" w:rsidRPr="00247BA8">
        <w:rPr>
          <w:rFonts w:asciiTheme="minorHAnsi" w:hAnsiTheme="minorHAnsi" w:cstheme="minorHAnsi"/>
          <w:i/>
          <w:iCs/>
          <w:color w:val="4F81BD" w:themeColor="accent1"/>
        </w:rPr>
        <w:t>Videographer: Can cut for time</w:t>
      </w:r>
    </w:p>
    <w:p w14:paraId="21851692" w14:textId="77777777" w:rsidR="00A507F1" w:rsidRPr="00A507F1" w:rsidRDefault="00A507F1" w:rsidP="00A507F1">
      <w:pPr>
        <w:pStyle w:val="ListParagraph"/>
        <w:spacing w:before="240"/>
        <w:ind w:left="907"/>
        <w:outlineLvl w:val="0"/>
        <w:rPr>
          <w:rFonts w:asciiTheme="minorHAnsi" w:eastAsia="Times New Roman" w:hAnsiTheme="minorHAnsi" w:cstheme="minorHAnsi"/>
          <w:szCs w:val="24"/>
        </w:rPr>
      </w:pPr>
    </w:p>
    <w:p w14:paraId="62235ECE" w14:textId="62BA0058" w:rsidR="00B07A3B" w:rsidRPr="00A507F1" w:rsidRDefault="008B508A" w:rsidP="007F0068">
      <w:pPr>
        <w:pStyle w:val="ListParagraph"/>
        <w:numPr>
          <w:ilvl w:val="1"/>
          <w:numId w:val="5"/>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 xml:space="preserve">Ali Hashemi </w:t>
      </w:r>
      <w:proofErr w:type="spellStart"/>
      <w:r>
        <w:rPr>
          <w:rFonts w:asciiTheme="minorHAnsi" w:hAnsiTheme="minorHAnsi" w:cstheme="minorHAnsi"/>
          <w:b/>
          <w:szCs w:val="22"/>
          <w:u w:val="single"/>
          <w:lang w:eastAsia="zh-TW"/>
        </w:rPr>
        <w:t>Gheinani</w:t>
      </w:r>
      <w:proofErr w:type="spellEnd"/>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Pr="00722141">
        <w:rPr>
          <w:rFonts w:asciiTheme="minorHAnsi" w:eastAsiaTheme="minorEastAsia" w:hAnsiTheme="minorHAnsi" w:cstheme="minorHAnsi"/>
          <w:lang w:eastAsia="ja-JP"/>
        </w:rPr>
        <w:t xml:space="preserve">This protocol </w:t>
      </w:r>
      <w:r w:rsidR="00894164">
        <w:rPr>
          <w:rFonts w:asciiTheme="minorHAnsi" w:eastAsiaTheme="minorEastAsia" w:hAnsiTheme="minorHAnsi" w:cstheme="minorHAnsi"/>
          <w:lang w:eastAsia="ja-JP"/>
        </w:rPr>
        <w:t>facilitates the acquisition of a</w:t>
      </w:r>
      <w:r w:rsidRPr="00722141">
        <w:rPr>
          <w:rFonts w:asciiTheme="minorHAnsi" w:eastAsiaTheme="minorEastAsia" w:hAnsiTheme="minorHAnsi" w:cstheme="minorHAnsi"/>
          <w:lang w:eastAsia="ja-JP"/>
        </w:rPr>
        <w:t xml:space="preserve"> high</w:t>
      </w:r>
      <w:r w:rsidR="00894164">
        <w:rPr>
          <w:rFonts w:asciiTheme="minorHAnsi" w:eastAsiaTheme="minorEastAsia" w:hAnsiTheme="minorHAnsi" w:cstheme="minorHAnsi"/>
          <w:lang w:eastAsia="ja-JP"/>
        </w:rPr>
        <w:t>ly</w:t>
      </w:r>
      <w:r w:rsidRPr="00722141">
        <w:rPr>
          <w:rFonts w:asciiTheme="minorHAnsi" w:eastAsiaTheme="minorEastAsia" w:hAnsiTheme="minorHAnsi" w:cstheme="minorHAnsi"/>
          <w:lang w:eastAsia="ja-JP"/>
        </w:rPr>
        <w:t xml:space="preserve"> </w:t>
      </w:r>
      <w:r w:rsidR="00894164">
        <w:rPr>
          <w:rFonts w:asciiTheme="minorHAnsi" w:eastAsiaTheme="minorEastAsia" w:hAnsiTheme="minorHAnsi" w:cstheme="minorHAnsi"/>
          <w:lang w:eastAsia="ja-JP"/>
        </w:rPr>
        <w:t>viable cell population with</w:t>
      </w:r>
      <w:r w:rsidRPr="00722141">
        <w:rPr>
          <w:rFonts w:asciiTheme="minorHAnsi" w:eastAsiaTheme="minorEastAsia" w:hAnsiTheme="minorHAnsi" w:cstheme="minorHAnsi"/>
          <w:lang w:eastAsia="ja-JP"/>
        </w:rPr>
        <w:t xml:space="preserve"> </w:t>
      </w:r>
      <w:r w:rsidR="0090653D">
        <w:rPr>
          <w:rFonts w:asciiTheme="minorHAnsi" w:eastAsiaTheme="minorEastAsia" w:hAnsiTheme="minorHAnsi" w:cstheme="minorHAnsi"/>
          <w:lang w:eastAsia="ja-JP"/>
        </w:rPr>
        <w:t>little</w:t>
      </w:r>
      <w:r w:rsidR="00894164">
        <w:rPr>
          <w:rFonts w:asciiTheme="minorHAnsi" w:eastAsiaTheme="minorEastAsia" w:hAnsiTheme="minorHAnsi" w:cstheme="minorHAnsi"/>
          <w:lang w:eastAsia="ja-JP"/>
        </w:rPr>
        <w:t xml:space="preserve"> cell</w:t>
      </w:r>
      <w:r w:rsidRPr="00722141">
        <w:rPr>
          <w:rFonts w:asciiTheme="minorHAnsi" w:eastAsiaTheme="minorEastAsia" w:hAnsiTheme="minorHAnsi" w:cstheme="minorHAnsi"/>
          <w:lang w:eastAsia="ja-JP"/>
        </w:rPr>
        <w:t xml:space="preserve"> loss</w:t>
      </w:r>
      <w:r w:rsidR="00894164">
        <w:rPr>
          <w:rFonts w:asciiTheme="minorHAnsi" w:eastAsiaTheme="minorEastAsia" w:hAnsiTheme="minorHAnsi" w:cstheme="minorHAnsi"/>
          <w:lang w:eastAsia="ja-JP"/>
        </w:rPr>
        <w:t>,</w:t>
      </w:r>
      <w:r w:rsidRPr="00722141">
        <w:rPr>
          <w:rFonts w:asciiTheme="minorHAnsi" w:eastAsiaTheme="minorEastAsia" w:hAnsiTheme="minorHAnsi" w:cstheme="minorHAnsi"/>
          <w:lang w:eastAsia="ja-JP"/>
        </w:rPr>
        <w:t xml:space="preserve"> which is </w:t>
      </w:r>
      <w:r w:rsidR="00894164">
        <w:rPr>
          <w:rFonts w:asciiTheme="minorHAnsi" w:eastAsiaTheme="minorEastAsia" w:hAnsiTheme="minorHAnsi" w:cstheme="minorHAnsi"/>
          <w:lang w:eastAsia="ja-JP"/>
        </w:rPr>
        <w:t>essential</w:t>
      </w:r>
      <w:r w:rsidRPr="00722141">
        <w:rPr>
          <w:rFonts w:asciiTheme="minorHAnsi" w:eastAsiaTheme="minorEastAsia" w:hAnsiTheme="minorHAnsi" w:cstheme="minorHAnsi"/>
          <w:lang w:eastAsia="ja-JP"/>
        </w:rPr>
        <w:t xml:space="preserve"> for single cell analysis </w:t>
      </w:r>
      <w:r>
        <w:rPr>
          <w:rFonts w:asciiTheme="minorHAnsi" w:eastAsiaTheme="minorEastAsia" w:hAnsiTheme="minorHAnsi" w:cstheme="minorHAnsi"/>
          <w:lang w:eastAsia="ja-JP"/>
        </w:rPr>
        <w:t>techniques such as single cell R</w:t>
      </w:r>
      <w:r w:rsidRPr="00722141">
        <w:rPr>
          <w:rFonts w:asciiTheme="minorHAnsi" w:eastAsiaTheme="minorEastAsia" w:hAnsiTheme="minorHAnsi" w:cstheme="minorHAnsi"/>
          <w:lang w:eastAsia="ja-JP"/>
        </w:rPr>
        <w:t>NA sequencing</w:t>
      </w:r>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355C8B2B" w14:textId="77777777" w:rsidR="00A507F1" w:rsidRPr="00A507F1" w:rsidRDefault="00A507F1" w:rsidP="00A507F1">
      <w:pPr>
        <w:pStyle w:val="ListParagraph"/>
        <w:spacing w:before="240"/>
        <w:ind w:left="907"/>
        <w:outlineLvl w:val="0"/>
        <w:rPr>
          <w:rFonts w:asciiTheme="minorHAnsi" w:eastAsia="Times New Roman" w:hAnsiTheme="minorHAnsi" w:cstheme="minorHAnsi"/>
          <w:szCs w:val="24"/>
        </w:rPr>
      </w:pPr>
    </w:p>
    <w:p w14:paraId="24D2E529" w14:textId="65198D89" w:rsidR="00A507F1" w:rsidRPr="007227C7" w:rsidRDefault="00A507F1" w:rsidP="007F0068">
      <w:pPr>
        <w:pStyle w:val="ListParagraph"/>
        <w:numPr>
          <w:ilvl w:val="2"/>
          <w:numId w:val="5"/>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00247BA8" w:rsidRPr="00247BA8">
        <w:rPr>
          <w:rFonts w:asciiTheme="minorHAnsi" w:hAnsiTheme="minorHAnsi" w:cstheme="minorHAnsi"/>
          <w:i/>
          <w:iCs/>
          <w:color w:val="4F81BD" w:themeColor="accent1"/>
        </w:rPr>
        <w:t>Videographer: Can cut for time</w:t>
      </w:r>
      <w:r w:rsidRPr="00CA23CF">
        <w:rPr>
          <w:rFonts w:asciiTheme="minorHAnsi" w:eastAsia="Times New Roman" w:hAnsiTheme="minorHAnsi" w:cstheme="minorHAnsi"/>
          <w:szCs w:val="24"/>
        </w:rPr>
        <w:t xml:space="preserve"> </w:t>
      </w:r>
    </w:p>
    <w:p w14:paraId="72EDB8AE" w14:textId="77777777" w:rsidR="00A507F1" w:rsidRPr="00B07A3B" w:rsidRDefault="00A507F1" w:rsidP="00A507F1">
      <w:pPr>
        <w:pStyle w:val="ListParagraph"/>
        <w:spacing w:before="240"/>
        <w:ind w:left="1627"/>
        <w:outlineLvl w:val="0"/>
        <w:rPr>
          <w:rFonts w:asciiTheme="minorHAnsi" w:eastAsia="Times New Roman" w:hAnsiTheme="minorHAnsi" w:cstheme="minorHAnsi"/>
          <w:szCs w:val="24"/>
        </w:rPr>
      </w:pPr>
    </w:p>
    <w:sectPr w:rsidR="00A507F1" w:rsidRPr="00B07A3B" w:rsidSect="00652165">
      <w:headerReference w:type="default" r:id="rId20"/>
      <w:footerReference w:type="even" r:id="rId21"/>
      <w:footerReference w:type="default" r:id="rId2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D7D66C" w14:textId="77777777" w:rsidR="00CA6C7F" w:rsidRDefault="00CA6C7F">
      <w:r>
        <w:separator/>
      </w:r>
    </w:p>
    <w:p w14:paraId="6949E258" w14:textId="77777777" w:rsidR="00CA6C7F" w:rsidRDefault="00CA6C7F"/>
  </w:endnote>
  <w:endnote w:type="continuationSeparator" w:id="0">
    <w:p w14:paraId="2B0951DE" w14:textId="77777777" w:rsidR="00CA6C7F" w:rsidRDefault="00CA6C7F">
      <w:r>
        <w:continuationSeparator/>
      </w:r>
    </w:p>
    <w:p w14:paraId="1F966AAC" w14:textId="77777777" w:rsidR="00CA6C7F" w:rsidRDefault="00CA6C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altName w:val="MS Gothic"/>
    <w:panose1 w:val="020B0604030504040204"/>
    <w:charset w:val="80"/>
    <w:family w:val="swiss"/>
    <w:pitch w:val="variable"/>
    <w:sig w:usb0="E00002FF" w:usb1="6AC7FFFF" w:usb2="08000012" w:usb3="00000000" w:csb0="0002009F" w:csb1="00000000"/>
  </w:font>
  <w:font w:name="Helvetica">
    <w:panose1 w:val="00000000000000000000"/>
    <w:charset w:val="00"/>
    <w:family w:val="auto"/>
    <w:pitch w:val="variable"/>
    <w:sig w:usb0="E00002FF" w:usb1="5000785B" w:usb2="00000000" w:usb3="00000000" w:csb0="0000019F" w:csb1="00000000"/>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3515F1" w:rsidRDefault="003515F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3515F1" w:rsidRDefault="003515F1" w:rsidP="001E230F">
    <w:pPr>
      <w:pStyle w:val="Footer"/>
      <w:ind w:right="360"/>
    </w:pPr>
  </w:p>
  <w:p w14:paraId="10ECA4C8" w14:textId="77777777" w:rsidR="003515F1" w:rsidRDefault="003515F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36C90C0A" w:rsidR="003515F1" w:rsidRPr="00790E8C" w:rsidRDefault="003515F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FA3453">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1E1BF2">
      <w:rPr>
        <w:rFonts w:asciiTheme="minorHAnsi" w:hAnsiTheme="minorHAnsi" w:cstheme="minorHAnsi"/>
        <w:noProof/>
        <w:color w:val="000000" w:themeColor="text1"/>
        <w:szCs w:val="24"/>
      </w:rPr>
      <w:t>2</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1E1BF2">
      <w:rPr>
        <w:rFonts w:asciiTheme="minorHAnsi" w:hAnsiTheme="minorHAnsi" w:cstheme="minorHAnsi"/>
        <w:noProof/>
        <w:color w:val="000000" w:themeColor="text1"/>
        <w:szCs w:val="24"/>
      </w:rPr>
      <w:t>17</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85266D" w14:textId="77777777" w:rsidR="00CA6C7F" w:rsidRDefault="00CA6C7F">
      <w:r>
        <w:separator/>
      </w:r>
    </w:p>
    <w:p w14:paraId="0D1FE16B" w14:textId="77777777" w:rsidR="00CA6C7F" w:rsidRDefault="00CA6C7F"/>
  </w:footnote>
  <w:footnote w:type="continuationSeparator" w:id="0">
    <w:p w14:paraId="6DBF86B3" w14:textId="77777777" w:rsidR="00CA6C7F" w:rsidRDefault="00CA6C7F">
      <w:r>
        <w:continuationSeparator/>
      </w:r>
    </w:p>
    <w:p w14:paraId="679F82F3" w14:textId="77777777" w:rsidR="00CA6C7F" w:rsidRDefault="00CA6C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D98F580" w:rsidR="003515F1" w:rsidRPr="00A507F1" w:rsidRDefault="003515F1" w:rsidP="00790E8C">
    <w:pPr>
      <w:pStyle w:val="Header"/>
      <w:tabs>
        <w:tab w:val="clear" w:pos="4320"/>
        <w:tab w:val="clear" w:pos="8640"/>
        <w:tab w:val="center" w:pos="4680"/>
      </w:tabs>
      <w:spacing w:before="240"/>
      <w:ind w:firstLine="2880"/>
      <w:rPr>
        <w:rFonts w:asciiTheme="minorHAnsi" w:hAnsiTheme="minorHAnsi" w:cstheme="minorHAnsi"/>
        <w:b/>
        <w:color w:val="9BBB59" w:themeColor="accent3"/>
        <w:sz w:val="28"/>
        <w:szCs w:val="28"/>
        <w:u w:val="single"/>
      </w:rPr>
    </w:pPr>
    <w:r w:rsidRPr="00A507F1">
      <w:rPr>
        <w:rFonts w:asciiTheme="minorHAnsi" w:hAnsiTheme="minorHAnsi" w:cstheme="minorHAnsi"/>
        <w:b/>
        <w:noProof/>
        <w:color w:val="9BBB59" w:themeColor="accent3"/>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A507F1" w:rsidRPr="00A507F1">
      <w:rPr>
        <w:rFonts w:asciiTheme="minorHAnsi" w:hAnsiTheme="minorHAnsi" w:cstheme="minorHAnsi"/>
        <w:b/>
        <w:color w:val="9BBB59" w:themeColor="accent3"/>
        <w:sz w:val="28"/>
        <w:szCs w:val="28"/>
        <w:u w:val="single"/>
      </w:rPr>
      <w:t>FINAL SCRIPT</w:t>
    </w:r>
    <w:r w:rsidRPr="00A507F1">
      <w:rPr>
        <w:rFonts w:asciiTheme="minorHAnsi" w:hAnsiTheme="minorHAnsi" w:cstheme="minorHAnsi"/>
        <w:b/>
        <w:color w:val="9BBB59" w:themeColor="accent3"/>
        <w:sz w:val="28"/>
        <w:szCs w:val="28"/>
        <w:u w:val="single"/>
      </w:rPr>
      <w:t xml:space="preserve">: </w:t>
    </w:r>
    <w:r w:rsidR="00A507F1" w:rsidRPr="00A507F1">
      <w:rPr>
        <w:rFonts w:asciiTheme="minorHAnsi" w:hAnsiTheme="minorHAnsi" w:cstheme="minorHAnsi"/>
        <w:b/>
        <w:color w:val="9BBB59" w:themeColor="accent3"/>
        <w:sz w:val="28"/>
        <w:szCs w:val="28"/>
        <w:u w:val="single"/>
      </w:rPr>
      <w:t>APPROVED</w:t>
    </w:r>
    <w:r w:rsidRPr="00A507F1">
      <w:rPr>
        <w:rFonts w:asciiTheme="minorHAnsi" w:hAnsiTheme="minorHAnsi" w:cstheme="minorHAnsi"/>
        <w:b/>
        <w:color w:val="9BBB59" w:themeColor="accent3"/>
        <w:sz w:val="28"/>
        <w:szCs w:val="28"/>
        <w:u w:val="single"/>
      </w:rPr>
      <w:t xml:space="preserve"> FOR FILMING</w:t>
    </w:r>
  </w:p>
  <w:p w14:paraId="6D83E341" w14:textId="77777777" w:rsidR="003515F1" w:rsidRDefault="003515F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C466A92"/>
    <w:multiLevelType w:val="multilevel"/>
    <w:tmpl w:val="A0904380"/>
    <w:lvl w:ilvl="0">
      <w:start w:val="8"/>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4"/>
  </w:num>
  <w:num w:numId="3">
    <w:abstractNumId w:val="2"/>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4"/>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276"/>
    <w:rsid w:val="00003C8B"/>
    <w:rsid w:val="0000474D"/>
    <w:rsid w:val="000051DE"/>
    <w:rsid w:val="0000605D"/>
    <w:rsid w:val="00010DD0"/>
    <w:rsid w:val="0001266D"/>
    <w:rsid w:val="0001366E"/>
    <w:rsid w:val="00013862"/>
    <w:rsid w:val="00016CB2"/>
    <w:rsid w:val="00023E22"/>
    <w:rsid w:val="00025DE9"/>
    <w:rsid w:val="0003111B"/>
    <w:rsid w:val="00037828"/>
    <w:rsid w:val="00043807"/>
    <w:rsid w:val="000519FB"/>
    <w:rsid w:val="00074929"/>
    <w:rsid w:val="00080763"/>
    <w:rsid w:val="00082CA4"/>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51E8"/>
    <w:rsid w:val="000F05F6"/>
    <w:rsid w:val="001016BD"/>
    <w:rsid w:val="00106F46"/>
    <w:rsid w:val="001115D1"/>
    <w:rsid w:val="00114814"/>
    <w:rsid w:val="00125924"/>
    <w:rsid w:val="00126973"/>
    <w:rsid w:val="00143557"/>
    <w:rsid w:val="001469E6"/>
    <w:rsid w:val="00151824"/>
    <w:rsid w:val="001528A5"/>
    <w:rsid w:val="00162D51"/>
    <w:rsid w:val="00176D6F"/>
    <w:rsid w:val="00177044"/>
    <w:rsid w:val="00177B33"/>
    <w:rsid w:val="001819E3"/>
    <w:rsid w:val="00184EF9"/>
    <w:rsid w:val="001878D5"/>
    <w:rsid w:val="00191889"/>
    <w:rsid w:val="00191A77"/>
    <w:rsid w:val="001A3CED"/>
    <w:rsid w:val="001B3024"/>
    <w:rsid w:val="001B5C46"/>
    <w:rsid w:val="001C3C85"/>
    <w:rsid w:val="001C75F1"/>
    <w:rsid w:val="001C7BBC"/>
    <w:rsid w:val="001E1BF2"/>
    <w:rsid w:val="001E2225"/>
    <w:rsid w:val="001E230F"/>
    <w:rsid w:val="001E52A3"/>
    <w:rsid w:val="001F0890"/>
    <w:rsid w:val="00214268"/>
    <w:rsid w:val="00225D08"/>
    <w:rsid w:val="002422D6"/>
    <w:rsid w:val="00242C73"/>
    <w:rsid w:val="00244CDB"/>
    <w:rsid w:val="00245276"/>
    <w:rsid w:val="00247BA8"/>
    <w:rsid w:val="00247BFF"/>
    <w:rsid w:val="0025310D"/>
    <w:rsid w:val="002544F1"/>
    <w:rsid w:val="00260E2C"/>
    <w:rsid w:val="002617AD"/>
    <w:rsid w:val="00264483"/>
    <w:rsid w:val="00265C44"/>
    <w:rsid w:val="00265EAD"/>
    <w:rsid w:val="00265F76"/>
    <w:rsid w:val="00277C90"/>
    <w:rsid w:val="00283E3E"/>
    <w:rsid w:val="002A51DB"/>
    <w:rsid w:val="002A7649"/>
    <w:rsid w:val="002A79DA"/>
    <w:rsid w:val="002B009A"/>
    <w:rsid w:val="002B025E"/>
    <w:rsid w:val="002B0D88"/>
    <w:rsid w:val="002B26D4"/>
    <w:rsid w:val="002B55D9"/>
    <w:rsid w:val="002C1F55"/>
    <w:rsid w:val="002C54DB"/>
    <w:rsid w:val="002D52A1"/>
    <w:rsid w:val="002E7521"/>
    <w:rsid w:val="002F0D42"/>
    <w:rsid w:val="002F3829"/>
    <w:rsid w:val="002F38CF"/>
    <w:rsid w:val="00300EE7"/>
    <w:rsid w:val="0030345E"/>
    <w:rsid w:val="003036C1"/>
    <w:rsid w:val="00304363"/>
    <w:rsid w:val="00305187"/>
    <w:rsid w:val="0030618C"/>
    <w:rsid w:val="003138D4"/>
    <w:rsid w:val="003176C4"/>
    <w:rsid w:val="00320715"/>
    <w:rsid w:val="00322C71"/>
    <w:rsid w:val="00330F1B"/>
    <w:rsid w:val="00333FA4"/>
    <w:rsid w:val="00336C61"/>
    <w:rsid w:val="00342D7B"/>
    <w:rsid w:val="0034684D"/>
    <w:rsid w:val="003513A5"/>
    <w:rsid w:val="003515F1"/>
    <w:rsid w:val="003537BA"/>
    <w:rsid w:val="00355D9B"/>
    <w:rsid w:val="00363153"/>
    <w:rsid w:val="00364249"/>
    <w:rsid w:val="0038364E"/>
    <w:rsid w:val="0038502C"/>
    <w:rsid w:val="00386777"/>
    <w:rsid w:val="00395684"/>
    <w:rsid w:val="003976E3"/>
    <w:rsid w:val="003A1109"/>
    <w:rsid w:val="003A49C2"/>
    <w:rsid w:val="003B1D90"/>
    <w:rsid w:val="003B5E26"/>
    <w:rsid w:val="003C32EC"/>
    <w:rsid w:val="003D0847"/>
    <w:rsid w:val="003E2BC9"/>
    <w:rsid w:val="003F07F7"/>
    <w:rsid w:val="003F4B52"/>
    <w:rsid w:val="004034B6"/>
    <w:rsid w:val="004114EA"/>
    <w:rsid w:val="004142F9"/>
    <w:rsid w:val="00414B4F"/>
    <w:rsid w:val="00440FFA"/>
    <w:rsid w:val="00450B27"/>
    <w:rsid w:val="00453116"/>
    <w:rsid w:val="004554D5"/>
    <w:rsid w:val="00455510"/>
    <w:rsid w:val="00456A5D"/>
    <w:rsid w:val="00461834"/>
    <w:rsid w:val="00472752"/>
    <w:rsid w:val="0047306D"/>
    <w:rsid w:val="00473E1C"/>
    <w:rsid w:val="0048283A"/>
    <w:rsid w:val="00482D4C"/>
    <w:rsid w:val="0049327B"/>
    <w:rsid w:val="0049332B"/>
    <w:rsid w:val="00493A57"/>
    <w:rsid w:val="004C1095"/>
    <w:rsid w:val="004C2DAD"/>
    <w:rsid w:val="004D4A4F"/>
    <w:rsid w:val="004D5C8C"/>
    <w:rsid w:val="004E0C5A"/>
    <w:rsid w:val="004E2BE1"/>
    <w:rsid w:val="004E35F1"/>
    <w:rsid w:val="004E3F8E"/>
    <w:rsid w:val="004F105F"/>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B6ACE"/>
    <w:rsid w:val="005C6D1E"/>
    <w:rsid w:val="005D1710"/>
    <w:rsid w:val="005D783F"/>
    <w:rsid w:val="005E2B7E"/>
    <w:rsid w:val="005F18A3"/>
    <w:rsid w:val="00604177"/>
    <w:rsid w:val="00606023"/>
    <w:rsid w:val="006137EC"/>
    <w:rsid w:val="006346FE"/>
    <w:rsid w:val="00637544"/>
    <w:rsid w:val="006402D4"/>
    <w:rsid w:val="00645B93"/>
    <w:rsid w:val="00647308"/>
    <w:rsid w:val="00652165"/>
    <w:rsid w:val="00654735"/>
    <w:rsid w:val="006556DE"/>
    <w:rsid w:val="006565A0"/>
    <w:rsid w:val="00660315"/>
    <w:rsid w:val="006617AB"/>
    <w:rsid w:val="00662014"/>
    <w:rsid w:val="00663E85"/>
    <w:rsid w:val="00664850"/>
    <w:rsid w:val="00665C69"/>
    <w:rsid w:val="0067274F"/>
    <w:rsid w:val="00677E33"/>
    <w:rsid w:val="006801B1"/>
    <w:rsid w:val="0069665E"/>
    <w:rsid w:val="00697763"/>
    <w:rsid w:val="006A0250"/>
    <w:rsid w:val="006A14A2"/>
    <w:rsid w:val="006A21CB"/>
    <w:rsid w:val="006A6324"/>
    <w:rsid w:val="006B2573"/>
    <w:rsid w:val="006C08AE"/>
    <w:rsid w:val="006C0E87"/>
    <w:rsid w:val="006D3AC7"/>
    <w:rsid w:val="006D6939"/>
    <w:rsid w:val="006D7676"/>
    <w:rsid w:val="0071294C"/>
    <w:rsid w:val="007227C7"/>
    <w:rsid w:val="00724E3B"/>
    <w:rsid w:val="00731E5D"/>
    <w:rsid w:val="00740B1A"/>
    <w:rsid w:val="00745D4B"/>
    <w:rsid w:val="00746865"/>
    <w:rsid w:val="007548F3"/>
    <w:rsid w:val="007574EC"/>
    <w:rsid w:val="0077071A"/>
    <w:rsid w:val="00777388"/>
    <w:rsid w:val="00790E8C"/>
    <w:rsid w:val="007A4319"/>
    <w:rsid w:val="007A4E1D"/>
    <w:rsid w:val="007B0FBB"/>
    <w:rsid w:val="007B3E0E"/>
    <w:rsid w:val="007C1C6D"/>
    <w:rsid w:val="007C30DA"/>
    <w:rsid w:val="007C421D"/>
    <w:rsid w:val="007D3CF2"/>
    <w:rsid w:val="007D4222"/>
    <w:rsid w:val="007D61A8"/>
    <w:rsid w:val="007D6AEA"/>
    <w:rsid w:val="007F0068"/>
    <w:rsid w:val="007F48D4"/>
    <w:rsid w:val="00802635"/>
    <w:rsid w:val="00804C75"/>
    <w:rsid w:val="00805D2D"/>
    <w:rsid w:val="00806B1B"/>
    <w:rsid w:val="00816774"/>
    <w:rsid w:val="00817D9F"/>
    <w:rsid w:val="00832FA5"/>
    <w:rsid w:val="00834DC0"/>
    <w:rsid w:val="008373A7"/>
    <w:rsid w:val="0084036F"/>
    <w:rsid w:val="00851B3E"/>
    <w:rsid w:val="00854994"/>
    <w:rsid w:val="00860BC3"/>
    <w:rsid w:val="00863481"/>
    <w:rsid w:val="00873D1A"/>
    <w:rsid w:val="00875BE8"/>
    <w:rsid w:val="00877B88"/>
    <w:rsid w:val="0088113B"/>
    <w:rsid w:val="00894164"/>
    <w:rsid w:val="008A0177"/>
    <w:rsid w:val="008B508A"/>
    <w:rsid w:val="008D2A6A"/>
    <w:rsid w:val="008D58EC"/>
    <w:rsid w:val="008E74F7"/>
    <w:rsid w:val="008F1843"/>
    <w:rsid w:val="008F248A"/>
    <w:rsid w:val="008F7754"/>
    <w:rsid w:val="0090117D"/>
    <w:rsid w:val="009055DD"/>
    <w:rsid w:val="0090653D"/>
    <w:rsid w:val="009114D8"/>
    <w:rsid w:val="00914AAC"/>
    <w:rsid w:val="009212DD"/>
    <w:rsid w:val="00921AB9"/>
    <w:rsid w:val="00924320"/>
    <w:rsid w:val="009277D9"/>
    <w:rsid w:val="009301B8"/>
    <w:rsid w:val="00931D78"/>
    <w:rsid w:val="00933861"/>
    <w:rsid w:val="00941F06"/>
    <w:rsid w:val="009431F3"/>
    <w:rsid w:val="00947092"/>
    <w:rsid w:val="00951A8E"/>
    <w:rsid w:val="00954870"/>
    <w:rsid w:val="009625B1"/>
    <w:rsid w:val="00985F44"/>
    <w:rsid w:val="00987081"/>
    <w:rsid w:val="0099096C"/>
    <w:rsid w:val="009A0E7C"/>
    <w:rsid w:val="009A3CBD"/>
    <w:rsid w:val="009B2183"/>
    <w:rsid w:val="009B4EE3"/>
    <w:rsid w:val="009C041E"/>
    <w:rsid w:val="009C2062"/>
    <w:rsid w:val="009C7B9A"/>
    <w:rsid w:val="009D21B9"/>
    <w:rsid w:val="009D4C73"/>
    <w:rsid w:val="009E4241"/>
    <w:rsid w:val="009F356C"/>
    <w:rsid w:val="009F51F2"/>
    <w:rsid w:val="009F59D9"/>
    <w:rsid w:val="009F7C29"/>
    <w:rsid w:val="00A06926"/>
    <w:rsid w:val="00A07468"/>
    <w:rsid w:val="00A20DA8"/>
    <w:rsid w:val="00A218EC"/>
    <w:rsid w:val="00A310D7"/>
    <w:rsid w:val="00A3138F"/>
    <w:rsid w:val="00A319BE"/>
    <w:rsid w:val="00A31F9A"/>
    <w:rsid w:val="00A336D3"/>
    <w:rsid w:val="00A36302"/>
    <w:rsid w:val="00A44EFB"/>
    <w:rsid w:val="00A453AF"/>
    <w:rsid w:val="00A507F1"/>
    <w:rsid w:val="00A60320"/>
    <w:rsid w:val="00A63C23"/>
    <w:rsid w:val="00A72FC5"/>
    <w:rsid w:val="00A730E3"/>
    <w:rsid w:val="00A77CF6"/>
    <w:rsid w:val="00A84BA8"/>
    <w:rsid w:val="00A91283"/>
    <w:rsid w:val="00A97CC6"/>
    <w:rsid w:val="00AA132F"/>
    <w:rsid w:val="00AB3338"/>
    <w:rsid w:val="00AB558A"/>
    <w:rsid w:val="00AC5EF4"/>
    <w:rsid w:val="00AC63FC"/>
    <w:rsid w:val="00AD4F04"/>
    <w:rsid w:val="00AE11DC"/>
    <w:rsid w:val="00AE11E8"/>
    <w:rsid w:val="00B00969"/>
    <w:rsid w:val="00B07A3B"/>
    <w:rsid w:val="00B13941"/>
    <w:rsid w:val="00B340A8"/>
    <w:rsid w:val="00B40E12"/>
    <w:rsid w:val="00B435B8"/>
    <w:rsid w:val="00B4499C"/>
    <w:rsid w:val="00B5116D"/>
    <w:rsid w:val="00B6201D"/>
    <w:rsid w:val="00B653B7"/>
    <w:rsid w:val="00B66A14"/>
    <w:rsid w:val="00B7250F"/>
    <w:rsid w:val="00B807E5"/>
    <w:rsid w:val="00B87BC5"/>
    <w:rsid w:val="00B97C33"/>
    <w:rsid w:val="00BA746E"/>
    <w:rsid w:val="00BB5696"/>
    <w:rsid w:val="00BC6DA7"/>
    <w:rsid w:val="00BD4346"/>
    <w:rsid w:val="00BD54A2"/>
    <w:rsid w:val="00BD7259"/>
    <w:rsid w:val="00BE051D"/>
    <w:rsid w:val="00C035C7"/>
    <w:rsid w:val="00C12062"/>
    <w:rsid w:val="00C25580"/>
    <w:rsid w:val="00C34F4C"/>
    <w:rsid w:val="00C602B2"/>
    <w:rsid w:val="00C70C90"/>
    <w:rsid w:val="00C7374B"/>
    <w:rsid w:val="00C8109F"/>
    <w:rsid w:val="00C82679"/>
    <w:rsid w:val="00C836F3"/>
    <w:rsid w:val="00C94029"/>
    <w:rsid w:val="00C96CBE"/>
    <w:rsid w:val="00C97B11"/>
    <w:rsid w:val="00CA3842"/>
    <w:rsid w:val="00CA6C7F"/>
    <w:rsid w:val="00CB039A"/>
    <w:rsid w:val="00CB5DE5"/>
    <w:rsid w:val="00CC0C58"/>
    <w:rsid w:val="00CC29BF"/>
    <w:rsid w:val="00CD515D"/>
    <w:rsid w:val="00CD63B8"/>
    <w:rsid w:val="00CD7F92"/>
    <w:rsid w:val="00CE10F2"/>
    <w:rsid w:val="00CE28C9"/>
    <w:rsid w:val="00CE4904"/>
    <w:rsid w:val="00CE7FEE"/>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2A3"/>
    <w:rsid w:val="00D9232C"/>
    <w:rsid w:val="00D94D85"/>
    <w:rsid w:val="00D95C4C"/>
    <w:rsid w:val="00DA117F"/>
    <w:rsid w:val="00DA17FB"/>
    <w:rsid w:val="00DB138B"/>
    <w:rsid w:val="00DB2D36"/>
    <w:rsid w:val="00DB5FC5"/>
    <w:rsid w:val="00DB7EBA"/>
    <w:rsid w:val="00DC058D"/>
    <w:rsid w:val="00DC1E10"/>
    <w:rsid w:val="00DC2504"/>
    <w:rsid w:val="00DC311D"/>
    <w:rsid w:val="00DC7C84"/>
    <w:rsid w:val="00DC7D3A"/>
    <w:rsid w:val="00DD0D55"/>
    <w:rsid w:val="00DD2CF9"/>
    <w:rsid w:val="00DE2882"/>
    <w:rsid w:val="00DE46DB"/>
    <w:rsid w:val="00DE66F3"/>
    <w:rsid w:val="00DF0865"/>
    <w:rsid w:val="00DF307B"/>
    <w:rsid w:val="00E124D1"/>
    <w:rsid w:val="00E13200"/>
    <w:rsid w:val="00E16A6E"/>
    <w:rsid w:val="00E24673"/>
    <w:rsid w:val="00E24898"/>
    <w:rsid w:val="00E355EE"/>
    <w:rsid w:val="00E4377B"/>
    <w:rsid w:val="00E44C46"/>
    <w:rsid w:val="00E662CA"/>
    <w:rsid w:val="00E6724B"/>
    <w:rsid w:val="00E8076C"/>
    <w:rsid w:val="00EA15F6"/>
    <w:rsid w:val="00EA20E5"/>
    <w:rsid w:val="00EA2756"/>
    <w:rsid w:val="00EA4B94"/>
    <w:rsid w:val="00EA60D4"/>
    <w:rsid w:val="00EB56C2"/>
    <w:rsid w:val="00EC098C"/>
    <w:rsid w:val="00EC3C46"/>
    <w:rsid w:val="00EC69FF"/>
    <w:rsid w:val="00ED00F1"/>
    <w:rsid w:val="00ED23F4"/>
    <w:rsid w:val="00ED592D"/>
    <w:rsid w:val="00EE1E2F"/>
    <w:rsid w:val="00EE39ED"/>
    <w:rsid w:val="00EE4460"/>
    <w:rsid w:val="00EF4E2B"/>
    <w:rsid w:val="00EF4ED2"/>
    <w:rsid w:val="00F0293A"/>
    <w:rsid w:val="00F04E9E"/>
    <w:rsid w:val="00F10CF8"/>
    <w:rsid w:val="00F10FAD"/>
    <w:rsid w:val="00F13E37"/>
    <w:rsid w:val="00F146E3"/>
    <w:rsid w:val="00F22F5E"/>
    <w:rsid w:val="00F3061E"/>
    <w:rsid w:val="00F35094"/>
    <w:rsid w:val="00F441E1"/>
    <w:rsid w:val="00F56A75"/>
    <w:rsid w:val="00F60B45"/>
    <w:rsid w:val="00F64FB6"/>
    <w:rsid w:val="00F86758"/>
    <w:rsid w:val="00F91F52"/>
    <w:rsid w:val="00F95E8D"/>
    <w:rsid w:val="00FA1936"/>
    <w:rsid w:val="00FA1A9D"/>
    <w:rsid w:val="00FA3453"/>
    <w:rsid w:val="00FA695B"/>
    <w:rsid w:val="00FA7A79"/>
    <w:rsid w:val="00FA7D51"/>
    <w:rsid w:val="00FB2B96"/>
    <w:rsid w:val="00FD1497"/>
    <w:rsid w:val="00FD1B86"/>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A0872962-734D-024C-BA7A-33165F109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ACE"/>
    <w:rPr>
      <w:rFonts w:ascii="Times New Roman" w:eastAsia="Times New Roman" w:hAnsi="Times New Roman"/>
      <w:sz w:val="24"/>
      <w:szCs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ascii="Calibri" w:hAnsi="Calibri"/>
      <w:sz w:val="52"/>
    </w:rPr>
  </w:style>
  <w:style w:type="paragraph" w:styleId="Heading2">
    <w:name w:val="heading 2"/>
    <w:basedOn w:val="Normal"/>
    <w:next w:val="Normal"/>
    <w:qFormat/>
    <w:rsid w:val="00C82679"/>
    <w:pPr>
      <w:outlineLvl w:val="1"/>
    </w:pPr>
    <w:rPr>
      <w:rFonts w:ascii="Calibri" w:hAnsi="Calibri"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Calibri" w:eastAsia="Times" w:hAnsi="Calibri"/>
      <w:i/>
      <w:szCs w:val="20"/>
    </w:rPr>
  </w:style>
  <w:style w:type="paragraph" w:styleId="BodyTextIndent">
    <w:name w:val="Body Text Indent"/>
    <w:basedOn w:val="Normal"/>
    <w:link w:val="BodyTextIndentChar"/>
    <w:rsid w:val="00D103FE"/>
    <w:pPr>
      <w:ind w:left="360"/>
      <w:jc w:val="both"/>
    </w:pPr>
    <w:rPr>
      <w:rFonts w:asciiTheme="minorHAnsi" w:eastAsia="Times" w:hAnsiTheme="minorHAnsi"/>
      <w:szCs w:val="20"/>
    </w:rPr>
  </w:style>
  <w:style w:type="paragraph" w:styleId="BodyTextIndent2">
    <w:name w:val="Body Text Indent 2"/>
    <w:basedOn w:val="Normal"/>
    <w:rsid w:val="00D103FE"/>
    <w:pPr>
      <w:ind w:left="720"/>
      <w:jc w:val="both"/>
    </w:pPr>
    <w:rPr>
      <w:rFonts w:ascii="Calibri" w:eastAsia="Times" w:hAnsi="Calibri"/>
      <w:szCs w:val="20"/>
    </w:rPr>
  </w:style>
  <w:style w:type="paragraph" w:styleId="Header">
    <w:name w:val="header"/>
    <w:basedOn w:val="Normal"/>
    <w:pPr>
      <w:tabs>
        <w:tab w:val="center" w:pos="4320"/>
        <w:tab w:val="right" w:pos="8640"/>
      </w:tabs>
    </w:pPr>
    <w:rPr>
      <w:rFonts w:ascii="Calibri" w:eastAsia="Times" w:hAnsi="Calibri"/>
      <w:szCs w:val="20"/>
    </w:rPr>
  </w:style>
  <w:style w:type="paragraph" w:styleId="BodyText2">
    <w:name w:val="Body Text 2"/>
    <w:basedOn w:val="Normal"/>
    <w:rPr>
      <w:rFonts w:ascii="Calibri" w:eastAsia="Times" w:hAnsi="Calibri"/>
      <w:sz w:val="32"/>
      <w:szCs w:val="20"/>
      <w:lang w:eastAsia="zh-TW"/>
    </w:rPr>
  </w:style>
  <w:style w:type="paragraph" w:styleId="BodyText3">
    <w:name w:val="Body Text 3"/>
    <w:basedOn w:val="Normal"/>
    <w:link w:val="BodyText3Char"/>
    <w:uiPriority w:val="99"/>
    <w:semiHidden/>
    <w:unhideWhenUsed/>
    <w:rsid w:val="008D58EC"/>
    <w:pPr>
      <w:spacing w:after="120"/>
    </w:pPr>
    <w:rPr>
      <w:rFonts w:ascii="Calibri" w:eastAsia="Times" w:hAnsi="Calibri"/>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rFonts w:ascii="Calibri" w:eastAsia="Times" w:hAnsi="Calibri"/>
      <w:szCs w:val="20"/>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eastAsia="Times"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eastAsia="Times"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rFonts w:ascii="Calibri" w:eastAsia="Times" w:hAnsi="Calibri"/>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rPr>
      <w:rFonts w:ascii="Calibri" w:eastAsia="Times" w:hAnsi="Calibri"/>
      <w:szCs w:val="20"/>
    </w:r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ascii="Calibri" w:eastAsiaTheme="minorEastAsia" w:hAnsi="Calibri" w:cs="Calibri"/>
      <w:color w:val="000000"/>
    </w:rPr>
  </w:style>
  <w:style w:type="character" w:styleId="Strong">
    <w:name w:val="Strong"/>
    <w:basedOn w:val="DefaultParagraphFont"/>
    <w:uiPriority w:val="22"/>
    <w:qFormat/>
    <w:rsid w:val="008F1843"/>
    <w:rPr>
      <w:b/>
      <w:bCs/>
    </w:rPr>
  </w:style>
  <w:style w:type="paragraph" w:customStyle="1" w:styleId="p1">
    <w:name w:val="p1"/>
    <w:basedOn w:val="Normal"/>
    <w:rsid w:val="003537BA"/>
    <w:rPr>
      <w:rFonts w:ascii="Helvetica" w:eastAsia="Times" w:hAnsi="Helvetica"/>
      <w:sz w:val="18"/>
      <w:szCs w:val="18"/>
    </w:rPr>
  </w:style>
  <w:style w:type="character" w:customStyle="1" w:styleId="apple-converted-space">
    <w:name w:val="apple-converted-space"/>
    <w:basedOn w:val="DefaultParagraphFont"/>
    <w:rsid w:val="00353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2493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51780579">
      <w:bodyDiv w:val="1"/>
      <w:marLeft w:val="0"/>
      <w:marRight w:val="0"/>
      <w:marTop w:val="0"/>
      <w:marBottom w:val="0"/>
      <w:divBdr>
        <w:top w:val="none" w:sz="0" w:space="0" w:color="auto"/>
        <w:left w:val="none" w:sz="0" w:space="0" w:color="auto"/>
        <w:bottom w:val="none" w:sz="0" w:space="0" w:color="auto"/>
        <w:right w:val="none" w:sz="0" w:space="0" w:color="auto"/>
      </w:divBdr>
    </w:div>
    <w:div w:id="19788735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HashemiGheinani@childrens.harvard.edu" TargetMode="External"/><Relationship Id="rId13" Type="http://schemas.openxmlformats.org/officeDocument/2006/relationships/hyperlink" Target="mailto:aab589@g.harvard.edu" TargetMode="External"/><Relationship Id="rId18" Type="http://schemas.openxmlformats.org/officeDocument/2006/relationships/hyperlink" Target="https://www.apple.com/support/mac-apps/quicktime/"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jove.com/account/file-uploader?src=18743823" TargetMode="External"/><Relationship Id="rId12" Type="http://schemas.openxmlformats.org/officeDocument/2006/relationships/hyperlink" Target="mailto:yaser.heshmati@childrens.harvard.edu" TargetMode="External"/><Relationship Id="rId17" Type="http://schemas.openxmlformats.org/officeDocument/2006/relationships/hyperlink" Target="https://obsproject.com/" TargetMode="External"/><Relationship Id="rId2" Type="http://schemas.openxmlformats.org/officeDocument/2006/relationships/styles" Target="styles.xml"/><Relationship Id="rId16" Type="http://schemas.openxmlformats.org/officeDocument/2006/relationships/hyperlink" Target="mailto:diane.bielenberg@childrens.harvard.edu"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w16e@my.fsu.ed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yao.gao@childrens.harvard.edu" TargetMode="External"/><Relationship Id="rId23" Type="http://schemas.openxmlformats.org/officeDocument/2006/relationships/fontTable" Target="fontTable.xml"/><Relationship Id="rId10" Type="http://schemas.openxmlformats.org/officeDocument/2006/relationships/hyperlink" Target="mailto:Ali.HashemiGheinani@childrens.harvard.edu" TargetMode="External"/><Relationship Id="rId19" Type="http://schemas.openxmlformats.org/officeDocument/2006/relationships/hyperlink" Target="https://www.jove.com/account/file-uploader?src=18743823" TargetMode="External"/><Relationship Id="rId4" Type="http://schemas.openxmlformats.org/officeDocument/2006/relationships/webSettings" Target="webSettings.xml"/><Relationship Id="rId9" Type="http://schemas.openxmlformats.org/officeDocument/2006/relationships/hyperlink" Target="mailto:rosalyn.adam@childrens.harvard.edu" TargetMode="External"/><Relationship Id="rId14" Type="http://schemas.openxmlformats.org/officeDocument/2006/relationships/hyperlink" Target="mailto:George.Lambrinos@childrens.harvard.edu"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6</TotalTime>
  <Pages>14</Pages>
  <Words>2587</Words>
  <Characters>14752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17305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Anastasia Gomez</cp:lastModifiedBy>
  <cp:revision>4</cp:revision>
  <cp:lastPrinted>2020-05-04T12:35:00Z</cp:lastPrinted>
  <dcterms:created xsi:type="dcterms:W3CDTF">2020-10-07T14:22:00Z</dcterms:created>
  <dcterms:modified xsi:type="dcterms:W3CDTF">2020-10-07T14:29:00Z</dcterms:modified>
</cp:coreProperties>
</file>