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5F5" w14:textId="3CA40546" w:rsidR="0093713F" w:rsidRDefault="0093713F" w:rsidP="0093713F">
      <w:pPr>
        <w:spacing w:beforeAutospacing="1" w:afterAutospacing="1"/>
        <w:rPr>
          <w:rFonts w:ascii="Helvetica" w:eastAsia="Times New Roman" w:hAnsi="Helvetica" w:cs="Times New Roman"/>
          <w:sz w:val="18"/>
          <w:szCs w:val="18"/>
        </w:rPr>
      </w:pPr>
      <w:r w:rsidRPr="0093713F">
        <w:rPr>
          <w:rFonts w:ascii="Helvetica" w:eastAsia="Times New Roman" w:hAnsi="Helvetica" w:cs="Times New Roman"/>
          <w:sz w:val="18"/>
          <w:szCs w:val="18"/>
        </w:rPr>
        <w:t>1. The editor has formatted the manuscript to match the journal's style. Please retain and use the attached file for revision.</w:t>
      </w:r>
    </w:p>
    <w:p w14:paraId="7B6B239F" w14:textId="212CBD02" w:rsidR="0093713F" w:rsidRPr="0093713F" w:rsidRDefault="0093713F" w:rsidP="0093713F">
      <w:pPr>
        <w:spacing w:beforeAutospacing="1" w:afterAutospacing="1"/>
        <w:rPr>
          <w:rFonts w:ascii="Helvetica" w:eastAsia="Times New Roman" w:hAnsi="Helvetica" w:cs="Times New Roman"/>
          <w:b/>
          <w:bCs/>
          <w:sz w:val="18"/>
          <w:szCs w:val="18"/>
        </w:rPr>
      </w:pPr>
      <w:r w:rsidRPr="0093713F">
        <w:rPr>
          <w:rFonts w:ascii="Helvetica" w:eastAsia="Times New Roman" w:hAnsi="Helvetica" w:cs="Times New Roman"/>
          <w:b/>
          <w:bCs/>
          <w:sz w:val="18"/>
          <w:szCs w:val="18"/>
        </w:rPr>
        <w:t>Thank you, format was left as revised.</w:t>
      </w:r>
    </w:p>
    <w:p w14:paraId="787907E1" w14:textId="77777777" w:rsidR="0093713F" w:rsidRDefault="0093713F" w:rsidP="0093713F">
      <w:pPr>
        <w:spacing w:beforeAutospacing="1" w:afterAutospacing="1"/>
        <w:rPr>
          <w:rFonts w:ascii="Helvetica" w:eastAsia="Times New Roman" w:hAnsi="Helvetica" w:cs="Times New Roman"/>
          <w:sz w:val="18"/>
          <w:szCs w:val="18"/>
        </w:rPr>
      </w:pPr>
      <w:r w:rsidRPr="0093713F">
        <w:rPr>
          <w:rFonts w:ascii="Helvetica" w:eastAsia="Times New Roman" w:hAnsi="Helvetica" w:cs="Times New Roman"/>
          <w:sz w:val="18"/>
          <w:szCs w:val="18"/>
        </w:rPr>
        <w:br/>
        <w:t>2. Please address all the specific comments marked in the manuscript.</w:t>
      </w:r>
    </w:p>
    <w:p w14:paraId="14F7E421" w14:textId="1C14A358" w:rsidR="0093713F" w:rsidRPr="0093713F" w:rsidRDefault="0093713F" w:rsidP="0093713F">
      <w:pPr>
        <w:spacing w:beforeAutospacing="1" w:afterAutospacing="1"/>
        <w:rPr>
          <w:rFonts w:ascii="Helvetica" w:eastAsia="Times New Roman" w:hAnsi="Helvetica" w:cs="Times New Roman"/>
          <w:b/>
          <w:bCs/>
          <w:sz w:val="18"/>
          <w:szCs w:val="18"/>
        </w:rPr>
      </w:pPr>
      <w:r w:rsidRPr="0093713F">
        <w:rPr>
          <w:rFonts w:ascii="Helvetica" w:eastAsia="Times New Roman" w:hAnsi="Helvetica" w:cs="Times New Roman"/>
          <w:b/>
          <w:bCs/>
          <w:sz w:val="18"/>
          <w:szCs w:val="18"/>
        </w:rPr>
        <w:t>Comments were addressed</w:t>
      </w:r>
      <w:r>
        <w:rPr>
          <w:rFonts w:ascii="Helvetica" w:eastAsia="Times New Roman" w:hAnsi="Helvetica" w:cs="Times New Roman"/>
          <w:b/>
          <w:bCs/>
          <w:sz w:val="18"/>
          <w:szCs w:val="18"/>
        </w:rPr>
        <w:t xml:space="preserve"> - the</w:t>
      </w:r>
      <w:r w:rsidRPr="0093713F">
        <w:rPr>
          <w:rFonts w:ascii="Helvetica" w:eastAsia="Times New Roman" w:hAnsi="Helvetica" w:cs="Times New Roman"/>
          <w:b/>
          <w:bCs/>
          <w:sz w:val="18"/>
          <w:szCs w:val="18"/>
        </w:rPr>
        <w:t xml:space="preserve"> additional data was added for sham, stroke, and biomaterials</w:t>
      </w:r>
      <w:r>
        <w:rPr>
          <w:rFonts w:ascii="Helvetica" w:eastAsia="Times New Roman" w:hAnsi="Helvetica" w:cs="Times New Roman"/>
          <w:b/>
          <w:bCs/>
          <w:sz w:val="18"/>
          <w:szCs w:val="18"/>
        </w:rPr>
        <w:t xml:space="preserve"> as well as three paragraphs for the results section.</w:t>
      </w:r>
    </w:p>
    <w:p w14:paraId="4E749DC0" w14:textId="77777777" w:rsidR="0093713F" w:rsidRDefault="0093713F" w:rsidP="0093713F">
      <w:pPr>
        <w:spacing w:beforeAutospacing="1" w:afterAutospacing="1"/>
        <w:rPr>
          <w:rFonts w:ascii="Helvetica" w:eastAsia="Times New Roman" w:hAnsi="Helvetica" w:cs="Times New Roman"/>
          <w:sz w:val="18"/>
          <w:szCs w:val="18"/>
        </w:rPr>
      </w:pPr>
      <w:r w:rsidRPr="0093713F">
        <w:rPr>
          <w:rFonts w:ascii="Helvetica" w:eastAsia="Times New Roman" w:hAnsi="Helvetica" w:cs="Times New Roman"/>
          <w:sz w:val="18"/>
          <w:szCs w:val="18"/>
        </w:rPr>
        <w:br/>
        <w:t>3. We need a representative result section to show the efficacy of the technique described backed with data. Please include.</w:t>
      </w:r>
    </w:p>
    <w:p w14:paraId="7A9C82CD" w14:textId="59BCFEFB" w:rsidR="0093713F" w:rsidRPr="0093713F" w:rsidRDefault="0093713F" w:rsidP="0093713F">
      <w:pPr>
        <w:spacing w:beforeAutospacing="1" w:afterAutospacing="1"/>
        <w:rPr>
          <w:rFonts w:ascii="Helvetica" w:eastAsia="Times New Roman" w:hAnsi="Helvetica" w:cs="Times New Roman"/>
          <w:b/>
          <w:bCs/>
          <w:sz w:val="18"/>
          <w:szCs w:val="18"/>
        </w:rPr>
      </w:pPr>
      <w:r>
        <w:rPr>
          <w:rFonts w:ascii="Helvetica" w:eastAsia="Times New Roman" w:hAnsi="Helvetica" w:cs="Times New Roman"/>
          <w:b/>
          <w:bCs/>
          <w:sz w:val="18"/>
          <w:szCs w:val="18"/>
        </w:rPr>
        <w:t>This is now included</w:t>
      </w:r>
    </w:p>
    <w:p w14:paraId="3114D6FD" w14:textId="3C9B6037" w:rsidR="006A1F4D" w:rsidRDefault="0093713F">
      <w:pPr>
        <w:spacing w:beforeAutospacing="1" w:afterAutospacing="1"/>
        <w:rPr>
          <w:rFonts w:ascii="Helvetica" w:eastAsia="Times New Roman" w:hAnsi="Helvetica" w:cs="Times New Roman"/>
          <w:sz w:val="18"/>
          <w:szCs w:val="18"/>
        </w:rPr>
      </w:pPr>
      <w:r w:rsidRPr="0093713F">
        <w:rPr>
          <w:rFonts w:ascii="Helvetica" w:eastAsia="Times New Roman" w:hAnsi="Helvetica" w:cs="Times New Roman"/>
          <w:sz w:val="18"/>
          <w:szCs w:val="18"/>
        </w:rPr>
        <w:br/>
        <w:t>4. Once done, please ensure that the highlight is no more than 2.75 pages including headings and spacings.</w:t>
      </w:r>
    </w:p>
    <w:p w14:paraId="2FC6E22B" w14:textId="727DEAF6" w:rsidR="0093713F" w:rsidRPr="0093713F" w:rsidRDefault="0093713F">
      <w:pPr>
        <w:spacing w:beforeAutospacing="1" w:afterAutospacing="1"/>
        <w:rPr>
          <w:rFonts w:ascii="Helvetica" w:eastAsia="Times New Roman" w:hAnsi="Helvetica" w:cs="Times New Roman"/>
          <w:b/>
          <w:bCs/>
          <w:sz w:val="18"/>
          <w:szCs w:val="18"/>
        </w:rPr>
      </w:pPr>
      <w:r>
        <w:rPr>
          <w:rFonts w:ascii="Helvetica" w:eastAsia="Times New Roman" w:hAnsi="Helvetica" w:cs="Times New Roman"/>
          <w:b/>
          <w:bCs/>
          <w:sz w:val="18"/>
          <w:szCs w:val="18"/>
        </w:rPr>
        <w:t xml:space="preserve">Highlight is not more than 2.75 and the highlighted notes have been unhighlighted as requested. </w:t>
      </w:r>
    </w:p>
    <w:sectPr w:rsidR="0093713F" w:rsidRPr="0093713F" w:rsidSect="00641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4A"/>
    <w:rsid w:val="00440F4A"/>
    <w:rsid w:val="00641146"/>
    <w:rsid w:val="006E1845"/>
    <w:rsid w:val="00765791"/>
    <w:rsid w:val="007D78A9"/>
    <w:rsid w:val="0093713F"/>
    <w:rsid w:val="00B36DF6"/>
    <w:rsid w:val="00BF5086"/>
    <w:rsid w:val="00D2735F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881B39"/>
  <w14:defaultImageDpi w14:val="32767"/>
  <w15:chartTrackingRefBased/>
  <w15:docId w15:val="{20B7BFDA-CBD6-D947-80A6-F833E78D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4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1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Wilson</dc:creator>
  <cp:keywords/>
  <dc:description/>
  <cp:lastModifiedBy>Katrina Wilson</cp:lastModifiedBy>
  <cp:revision>2</cp:revision>
  <dcterms:created xsi:type="dcterms:W3CDTF">2020-05-18T23:42:00Z</dcterms:created>
  <dcterms:modified xsi:type="dcterms:W3CDTF">2020-05-18T23:46:00Z</dcterms:modified>
</cp:coreProperties>
</file>