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3B5E14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272D9">
        <w:rPr>
          <w:rFonts w:ascii="Helvetica Neue" w:hAnsi="Helvetica Neue"/>
          <w:b/>
          <w:sz w:val="36"/>
          <w:u w:val="single"/>
        </w:rPr>
        <w:t xml:space="preserve"> </w:t>
      </w:r>
      <w:bookmarkStart w:id="0" w:name="_GoBack"/>
      <w:bookmarkEnd w:id="0"/>
      <w:r w:rsidR="000272D9">
        <w:rPr>
          <w:rFonts w:ascii="Helvetica Neue" w:hAnsi="Helvetica Neue"/>
          <w:b/>
          <w:sz w:val="36"/>
          <w:u w:val="single"/>
        </w:rPr>
        <w:t>Biomimetic Replication of Root Surface Microstructure using Alteration of Soft Lithography</w:t>
      </w:r>
    </w:p>
    <w:p w14:paraId="245176F2" w14:textId="7F7C24E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272D9">
        <w:rPr>
          <w:rFonts w:ascii="Helvetica Neue" w:hAnsi="Helvetica Neue"/>
          <w:b/>
          <w:sz w:val="36"/>
          <w:u w:val="single"/>
        </w:rPr>
        <w:t>14/7/20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C83EE68" w:rsidR="00D85731" w:rsidRPr="00006387" w:rsidRDefault="000272D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3:19</w:t>
            </w:r>
          </w:p>
        </w:tc>
        <w:tc>
          <w:tcPr>
            <w:tcW w:w="2520" w:type="dxa"/>
          </w:tcPr>
          <w:p w14:paraId="2534350C" w14:textId="77777777" w:rsidR="000272D9" w:rsidRPr="00006387" w:rsidRDefault="000272D9" w:rsidP="000272D9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5EE3C388" w14:textId="77777777" w:rsidR="000272D9" w:rsidRPr="00006387" w:rsidRDefault="000272D9" w:rsidP="000272D9">
            <w:pPr>
              <w:spacing w:after="0"/>
              <w:rPr>
                <w:rFonts w:ascii="Helvetica Neue" w:hAnsi="Helvetica Neue"/>
                <w:i/>
              </w:rPr>
            </w:pPr>
          </w:p>
          <w:p w14:paraId="4808A7B3" w14:textId="5F58E70E" w:rsidR="00D85731" w:rsidRPr="00006387" w:rsidRDefault="000272D9" w:rsidP="000272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On the next day, separate the cured positive replica from the negative replica by hand</w:t>
            </w:r>
            <w:r w:rsidRPr="00006387"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D2511E4" w14:textId="77777777" w:rsidR="000272D9" w:rsidRPr="00006387" w:rsidRDefault="000272D9" w:rsidP="000272D9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2C00AB60" w:rsidR="00D85731" w:rsidRPr="00006387" w:rsidRDefault="000272D9" w:rsidP="000272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>
              <w:rPr>
                <w:rFonts w:ascii="Helvetica Neue" w:hAnsi="Helvetica Neue"/>
                <w:i/>
              </w:rPr>
              <w:t xml:space="preserve">On the next day, separate the cured positive replica from the negative replica </w:t>
            </w:r>
            <w:r w:rsidRPr="000272D9">
              <w:rPr>
                <w:rFonts w:ascii="Helvetica Neue" w:hAnsi="Helvetica Neue"/>
                <w:b/>
                <w:bCs/>
                <w:i/>
              </w:rPr>
              <w:t>using forceps</w:t>
            </w:r>
            <w:r w:rsidRPr="00006387">
              <w:rPr>
                <w:rFonts w:ascii="Helvetica Neue" w:hAnsi="Helvetica Neue"/>
                <w:b/>
                <w:i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0272D9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25pt;height:85.3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272D9"/>
    <w:rsid w:val="001A4C56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Maya Kleiman</cp:lastModifiedBy>
  <cp:revision>8</cp:revision>
  <cp:lastPrinted>2014-01-24T16:13:00Z</cp:lastPrinted>
  <dcterms:created xsi:type="dcterms:W3CDTF">2019-08-05T14:43:00Z</dcterms:created>
  <dcterms:modified xsi:type="dcterms:W3CDTF">2020-07-14T12:33:00Z</dcterms:modified>
</cp:coreProperties>
</file>