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20092" w14:textId="6D0A1FE8" w:rsidR="000E3904" w:rsidRPr="00E56BDA" w:rsidRDefault="000E3904">
      <w:pPr>
        <w:jc w:val="both"/>
        <w:rPr>
          <w:rFonts w:ascii="Arial" w:hAnsi="Arial"/>
        </w:rPr>
      </w:pPr>
    </w:p>
    <w:p w14:paraId="59CCA8AB" w14:textId="463F9555" w:rsidR="000E3904" w:rsidRPr="00E56BDA" w:rsidRDefault="000E3904">
      <w:pPr>
        <w:jc w:val="both"/>
        <w:rPr>
          <w:rFonts w:ascii="Arial" w:hAnsi="Arial"/>
        </w:rPr>
      </w:pPr>
    </w:p>
    <w:p w14:paraId="2F0D36AF" w14:textId="1050B3E6" w:rsidR="0008432F" w:rsidRDefault="00E91382">
      <w:pPr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1824" behindDoc="0" locked="0" layoutInCell="1" allowOverlap="1" wp14:anchorId="674B9B69" wp14:editId="6EC4DBC6">
            <wp:simplePos x="0" y="0"/>
            <wp:positionH relativeFrom="column">
              <wp:posOffset>1679410</wp:posOffset>
            </wp:positionH>
            <wp:positionV relativeFrom="paragraph">
              <wp:posOffset>62865</wp:posOffset>
            </wp:positionV>
            <wp:extent cx="3549650" cy="56134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SES INRA ENVA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32F">
        <w:rPr>
          <w:rFonts w:ascii="Arial" w:hAnsi="Arial"/>
          <w:noProof/>
        </w:rPr>
        <w:drawing>
          <wp:inline distT="0" distB="0" distL="0" distR="0" wp14:anchorId="19F2D9B3" wp14:editId="0B63273F">
            <wp:extent cx="1517280" cy="9303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jet-Logo Mohamed Vitomir-FINAL (2) (1)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111" cy="93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2D78" w14:textId="77777777" w:rsidR="0008432F" w:rsidRDefault="0008432F">
      <w:pPr>
        <w:jc w:val="both"/>
        <w:rPr>
          <w:rFonts w:ascii="Arial" w:hAnsi="Arial"/>
        </w:rPr>
      </w:pPr>
    </w:p>
    <w:p w14:paraId="78B9175A" w14:textId="77777777" w:rsidR="0008432F" w:rsidRDefault="0008432F">
      <w:pPr>
        <w:jc w:val="both"/>
        <w:rPr>
          <w:rFonts w:ascii="Arial" w:hAnsi="Arial"/>
        </w:rPr>
      </w:pPr>
    </w:p>
    <w:p w14:paraId="1B6F9AD7" w14:textId="55A43371" w:rsidR="009B5879" w:rsidRDefault="0008432F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</w:t>
      </w:r>
      <w:r w:rsidR="00E91382">
        <w:rPr>
          <w:rFonts w:ascii="Arial" w:hAnsi="Arial"/>
        </w:rPr>
        <w:t>April 19</w:t>
      </w:r>
      <w:r w:rsidR="005B596A">
        <w:rPr>
          <w:rFonts w:ascii="Arial" w:hAnsi="Arial"/>
        </w:rPr>
        <w:t>, 20</w:t>
      </w:r>
      <w:r w:rsidR="00536FD8">
        <w:rPr>
          <w:rFonts w:ascii="Arial" w:hAnsi="Arial"/>
        </w:rPr>
        <w:t>20</w:t>
      </w:r>
    </w:p>
    <w:p w14:paraId="2393E11B" w14:textId="77777777" w:rsidR="00396A2E" w:rsidRDefault="00396A2E">
      <w:pPr>
        <w:jc w:val="both"/>
        <w:rPr>
          <w:rFonts w:ascii="Arial" w:hAnsi="Arial"/>
        </w:rPr>
      </w:pPr>
    </w:p>
    <w:p w14:paraId="7B2F88B8" w14:textId="77777777" w:rsidR="000E3904" w:rsidRDefault="000E3904">
      <w:pPr>
        <w:jc w:val="both"/>
        <w:rPr>
          <w:rFonts w:ascii="Arial" w:hAnsi="Arial"/>
        </w:rPr>
      </w:pPr>
    </w:p>
    <w:p w14:paraId="3A25073E" w14:textId="2CA9D1B2" w:rsidR="009B387C" w:rsidRPr="00BA7A84" w:rsidRDefault="009B387C" w:rsidP="009B387C">
      <w:pPr>
        <w:pStyle w:val="Heading2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BA7A84">
        <w:rPr>
          <w:rFonts w:ascii="Arial" w:hAnsi="Arial" w:cs="Arial"/>
          <w:b w:val="0"/>
          <w:color w:val="auto"/>
          <w:sz w:val="24"/>
          <w:szCs w:val="24"/>
        </w:rPr>
        <w:t>Editor</w:t>
      </w:r>
      <w:r w:rsidR="0008432F" w:rsidRPr="00BA7A84">
        <w:rPr>
          <w:rFonts w:ascii="Arial" w:hAnsi="Arial" w:cs="Arial"/>
          <w:b w:val="0"/>
          <w:color w:val="auto"/>
          <w:sz w:val="24"/>
          <w:szCs w:val="24"/>
        </w:rPr>
        <w:t xml:space="preserve">ial board of </w:t>
      </w:r>
      <w:proofErr w:type="spellStart"/>
      <w:r w:rsidR="0008432F" w:rsidRPr="00BA7A84">
        <w:rPr>
          <w:rFonts w:ascii="Arial" w:hAnsi="Arial" w:cs="Arial"/>
          <w:b w:val="0"/>
          <w:color w:val="auto"/>
          <w:sz w:val="24"/>
          <w:szCs w:val="24"/>
        </w:rPr>
        <w:t>JoVE</w:t>
      </w:r>
      <w:proofErr w:type="spellEnd"/>
    </w:p>
    <w:p w14:paraId="67382362" w14:textId="77777777" w:rsidR="00CD1BDB" w:rsidRPr="00BA7A84" w:rsidRDefault="00CD1BDB" w:rsidP="00CD1BDB">
      <w:pPr>
        <w:rPr>
          <w:rFonts w:ascii="Arial" w:hAnsi="Arial" w:cs="Arial"/>
        </w:rPr>
      </w:pPr>
    </w:p>
    <w:p w14:paraId="331D0391" w14:textId="77777777" w:rsidR="00064451" w:rsidRDefault="00CD1BDB" w:rsidP="00064451">
      <w:pPr>
        <w:ind w:firstLine="720"/>
        <w:jc w:val="both"/>
        <w:rPr>
          <w:rFonts w:ascii="Arial" w:hAnsi="Arial" w:cs="Arial"/>
        </w:rPr>
      </w:pPr>
      <w:r w:rsidRPr="00BA7A84">
        <w:rPr>
          <w:rFonts w:ascii="Arial" w:hAnsi="Arial" w:cs="Arial"/>
        </w:rPr>
        <w:t>Please consider the</w:t>
      </w:r>
      <w:r>
        <w:rPr>
          <w:rFonts w:ascii="Arial" w:hAnsi="Arial" w:cs="Arial"/>
        </w:rPr>
        <w:t xml:space="preserve"> revised version of the </w:t>
      </w:r>
      <w:r w:rsidRPr="00BA7A84">
        <w:rPr>
          <w:rFonts w:ascii="Arial" w:hAnsi="Arial" w:cs="Arial"/>
        </w:rPr>
        <w:t xml:space="preserve">manuscript entitled </w:t>
      </w:r>
      <w:r w:rsidRPr="00F124ED">
        <w:rPr>
          <w:rFonts w:ascii="Arial" w:hAnsi="Arial" w:cs="Arial"/>
        </w:rPr>
        <w:t>"</w:t>
      </w:r>
      <w:r w:rsidRPr="00F124ED">
        <w:rPr>
          <w:rFonts w:ascii="Arial" w:hAnsi="Arial" w:cs="Arial"/>
          <w:b/>
        </w:rPr>
        <w:t>A capsule-based model for immature hard tick stages infestation on laboratory mice</w:t>
      </w:r>
      <w:r w:rsidRPr="00F124ED">
        <w:rPr>
          <w:rFonts w:ascii="Arial" w:hAnsi="Arial" w:cs="Arial"/>
        </w:rPr>
        <w:t>"</w:t>
      </w:r>
      <w:r w:rsidRPr="00BA7A84">
        <w:rPr>
          <w:rFonts w:ascii="Arial" w:hAnsi="Arial" w:cs="Arial"/>
        </w:rPr>
        <w:t xml:space="preserve">, by </w:t>
      </w:r>
      <w:proofErr w:type="spellStart"/>
      <w:r>
        <w:rPr>
          <w:rFonts w:ascii="Arial" w:hAnsi="Arial" w:cs="Arial"/>
        </w:rPr>
        <w:t>Mateos</w:t>
      </w:r>
      <w:proofErr w:type="spellEnd"/>
      <w:r>
        <w:rPr>
          <w:rFonts w:ascii="Arial" w:hAnsi="Arial" w:cs="Arial"/>
        </w:rPr>
        <w:t xml:space="preserve">-Hernandez </w:t>
      </w:r>
      <w:r w:rsidRPr="00BA7A84">
        <w:rPr>
          <w:rFonts w:ascii="Arial" w:hAnsi="Arial" w:cs="Arial"/>
        </w:rPr>
        <w:t>et al., for publication in the Journal of Visualized Experiments (</w:t>
      </w:r>
      <w:proofErr w:type="spellStart"/>
      <w:r w:rsidRPr="00BA7A84">
        <w:rPr>
          <w:rFonts w:ascii="Arial" w:hAnsi="Arial" w:cs="Arial"/>
        </w:rPr>
        <w:t>JoVE</w:t>
      </w:r>
      <w:proofErr w:type="spellEnd"/>
      <w:r w:rsidRPr="00BA7A84">
        <w:rPr>
          <w:rFonts w:ascii="Arial" w:hAnsi="Arial" w:cs="Arial"/>
        </w:rPr>
        <w:t xml:space="preserve">). </w:t>
      </w:r>
      <w:r w:rsidR="00064451" w:rsidRPr="00864841">
        <w:rPr>
          <w:rFonts w:ascii="Arial" w:hAnsi="Arial" w:cs="Arial"/>
        </w:rPr>
        <w:t xml:space="preserve">Reviewers’ constructive criticisms were greatly appreciated. </w:t>
      </w:r>
    </w:p>
    <w:p w14:paraId="6FB25C76" w14:textId="7C13F7AD" w:rsidR="00CD1BDB" w:rsidRDefault="00CD1BDB" w:rsidP="00064451">
      <w:pPr>
        <w:jc w:val="both"/>
        <w:rPr>
          <w:rFonts w:ascii="Arial" w:hAnsi="Arial" w:cs="Arial"/>
        </w:rPr>
      </w:pPr>
      <w:r w:rsidRPr="00BA7A84">
        <w:rPr>
          <w:rFonts w:ascii="Arial" w:hAnsi="Arial" w:cs="Arial"/>
        </w:rPr>
        <w:t>In our</w:t>
      </w:r>
      <w:r>
        <w:rPr>
          <w:rFonts w:ascii="Arial" w:hAnsi="Arial" w:cs="Arial"/>
        </w:rPr>
        <w:t xml:space="preserve"> revised</w:t>
      </w:r>
      <w:r w:rsidRPr="00BA7A84">
        <w:rPr>
          <w:rFonts w:ascii="Arial" w:hAnsi="Arial" w:cs="Arial"/>
        </w:rPr>
        <w:t xml:space="preserve"> manuscript we</w:t>
      </w:r>
      <w:r>
        <w:rPr>
          <w:rFonts w:ascii="Arial" w:hAnsi="Arial" w:cs="Arial"/>
        </w:rPr>
        <w:t xml:space="preserve"> have</w:t>
      </w:r>
      <w:r w:rsidRPr="00BA7A84"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 w:themeColor="text1"/>
        </w:rPr>
        <w:t>improved the quality of the proposed manuscript dealing with the development of</w:t>
      </w:r>
      <w:r w:rsidRPr="00BA7A84">
        <w:rPr>
          <w:rFonts w:ascii="Arial" w:hAnsi="Arial" w:cs="Arial"/>
          <w:color w:val="000000" w:themeColor="text1"/>
        </w:rPr>
        <w:t xml:space="preserve"> a simple, fast and very effective method for the feeding of </w:t>
      </w:r>
      <w:r>
        <w:rPr>
          <w:rFonts w:ascii="Arial" w:hAnsi="Arial" w:cs="Arial"/>
          <w:color w:val="000000" w:themeColor="text1"/>
        </w:rPr>
        <w:t xml:space="preserve">immature </w:t>
      </w:r>
      <w:r w:rsidRPr="00BA7A84">
        <w:rPr>
          <w:rFonts w:ascii="Arial" w:hAnsi="Arial" w:cs="Arial"/>
          <w:color w:val="000000" w:themeColor="text1"/>
        </w:rPr>
        <w:t xml:space="preserve">hard ticks on the laboratory </w:t>
      </w:r>
      <w:r>
        <w:rPr>
          <w:rFonts w:ascii="Arial" w:hAnsi="Arial" w:cs="Arial"/>
          <w:color w:val="000000" w:themeColor="text1"/>
        </w:rPr>
        <w:t>mice</w:t>
      </w:r>
      <w:r w:rsidRPr="00BA7A84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</w:p>
    <w:p w14:paraId="52DBBAAA" w14:textId="77777777" w:rsidR="00064451" w:rsidRDefault="00064451" w:rsidP="00064451">
      <w:pPr>
        <w:jc w:val="both"/>
        <w:rPr>
          <w:rFonts w:ascii="Arial" w:hAnsi="Arial" w:cs="Arial"/>
        </w:rPr>
      </w:pPr>
    </w:p>
    <w:p w14:paraId="068A45B5" w14:textId="755D1581" w:rsidR="00CD1BDB" w:rsidRPr="00BA7A84" w:rsidRDefault="002B207D" w:rsidP="00CD1BDB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A</w:t>
      </w:r>
      <w:bookmarkStart w:id="0" w:name="_GoBack"/>
      <w:bookmarkEnd w:id="0"/>
      <w:r w:rsidR="00CD1BDB" w:rsidRPr="00864841">
        <w:rPr>
          <w:rFonts w:ascii="Arial" w:hAnsi="Arial" w:cs="Arial"/>
          <w:color w:val="000000" w:themeColor="text1"/>
        </w:rPr>
        <w:t xml:space="preserve">ll our point by point answers to </w:t>
      </w:r>
      <w:r w:rsidR="00CD1BDB">
        <w:rPr>
          <w:rFonts w:ascii="Arial" w:hAnsi="Arial" w:cs="Arial"/>
          <w:color w:val="000000" w:themeColor="text1"/>
        </w:rPr>
        <w:t xml:space="preserve">editorial and </w:t>
      </w:r>
      <w:r w:rsidR="00CD1BDB" w:rsidRPr="00864841">
        <w:rPr>
          <w:rFonts w:ascii="Arial" w:hAnsi="Arial" w:cs="Arial"/>
          <w:color w:val="000000" w:themeColor="text1"/>
        </w:rPr>
        <w:t>reviewers specific comments</w:t>
      </w:r>
      <w:r w:rsidR="00E91382">
        <w:rPr>
          <w:rFonts w:ascii="Arial" w:hAnsi="Arial" w:cs="Arial"/>
          <w:color w:val="000000" w:themeColor="text1"/>
        </w:rPr>
        <w:t xml:space="preserve"> are in the</w:t>
      </w:r>
      <w:r w:rsidR="00CD1BDB" w:rsidRPr="00864841">
        <w:rPr>
          <w:rFonts w:ascii="Arial" w:hAnsi="Arial" w:cs="Arial"/>
          <w:color w:val="000000" w:themeColor="text1"/>
        </w:rPr>
        <w:t xml:space="preserve"> </w:t>
      </w:r>
      <w:r w:rsidR="00CD1BDB">
        <w:rPr>
          <w:rFonts w:ascii="Arial" w:hAnsi="Arial" w:cs="Arial"/>
          <w:color w:val="000000" w:themeColor="text1"/>
        </w:rPr>
        <w:t xml:space="preserve">Rebuttal document. </w:t>
      </w:r>
      <w:r w:rsidR="00E91382">
        <w:rPr>
          <w:rFonts w:ascii="Arial" w:hAnsi="Arial" w:cs="Arial"/>
          <w:color w:val="000000" w:themeColor="text1"/>
        </w:rPr>
        <w:t xml:space="preserve">At the end of this document </w:t>
      </w:r>
      <w:r w:rsidR="00E91382">
        <w:rPr>
          <w:rFonts w:ascii="Arial" w:hAnsi="Arial" w:cs="Arial"/>
        </w:rPr>
        <w:t>is also</w:t>
      </w:r>
      <w:r w:rsidR="00E91382" w:rsidRPr="00E97A99">
        <w:rPr>
          <w:rFonts w:ascii="Arial" w:hAnsi="Arial" w:cs="Arial"/>
        </w:rPr>
        <w:t xml:space="preserve"> "tracking changes version" </w:t>
      </w:r>
      <w:r w:rsidR="00E91382">
        <w:rPr>
          <w:rFonts w:ascii="Arial" w:hAnsi="Arial" w:cs="Arial"/>
        </w:rPr>
        <w:t>of the manuscript</w:t>
      </w:r>
      <w:r w:rsidR="00E91382" w:rsidRPr="00E97A99">
        <w:rPr>
          <w:rFonts w:ascii="Arial" w:hAnsi="Arial" w:cs="Arial"/>
        </w:rPr>
        <w:t>.</w:t>
      </w:r>
    </w:p>
    <w:p w14:paraId="01A0F1A5" w14:textId="77777777" w:rsidR="00CD1BDB" w:rsidRPr="00BA7A84" w:rsidRDefault="00CD1BDB" w:rsidP="00CD1BDB">
      <w:pPr>
        <w:ind w:firstLine="720"/>
        <w:jc w:val="both"/>
        <w:rPr>
          <w:rFonts w:ascii="Arial" w:hAnsi="Arial" w:cs="Arial"/>
        </w:rPr>
      </w:pPr>
    </w:p>
    <w:p w14:paraId="166305F5" w14:textId="77777777" w:rsidR="00CD1BDB" w:rsidRPr="00BA7A84" w:rsidRDefault="00CD1BDB" w:rsidP="00CD1BDB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Arial" w:hAnsi="Arial" w:cs="Arial"/>
        </w:rPr>
      </w:pPr>
      <w:r w:rsidRPr="00BA7A84">
        <w:rPr>
          <w:rFonts w:ascii="Arial" w:hAnsi="Arial" w:cs="Arial"/>
        </w:rPr>
        <w:t xml:space="preserve">Please let </w:t>
      </w:r>
      <w:r>
        <w:rPr>
          <w:rFonts w:ascii="Arial" w:hAnsi="Arial" w:cs="Arial"/>
        </w:rPr>
        <w:t>me</w:t>
      </w:r>
      <w:r w:rsidRPr="00BA7A84">
        <w:rPr>
          <w:rFonts w:ascii="Arial" w:hAnsi="Arial" w:cs="Arial"/>
        </w:rPr>
        <w:t xml:space="preserve"> know if you have any questions.</w:t>
      </w:r>
    </w:p>
    <w:p w14:paraId="418F33A4" w14:textId="2DBCEC2D" w:rsidR="00CD1BDB" w:rsidRDefault="00CD1BDB" w:rsidP="00CD1BDB">
      <w:pPr>
        <w:ind w:firstLine="720"/>
        <w:jc w:val="both"/>
        <w:rPr>
          <w:rFonts w:ascii="Arial" w:hAnsi="Arial" w:cs="Arial"/>
        </w:rPr>
      </w:pPr>
    </w:p>
    <w:p w14:paraId="43BD4CC5" w14:textId="77777777" w:rsidR="00CD1BDB" w:rsidRPr="00BA7A84" w:rsidRDefault="00CD1BDB" w:rsidP="00CD1BDB">
      <w:pPr>
        <w:ind w:firstLine="720"/>
        <w:jc w:val="both"/>
        <w:rPr>
          <w:rFonts w:ascii="Arial" w:hAnsi="Arial" w:cs="Arial"/>
        </w:rPr>
      </w:pPr>
    </w:p>
    <w:p w14:paraId="1EFB6BF8" w14:textId="75F093D1" w:rsidR="000E3904" w:rsidRPr="00536FD8" w:rsidRDefault="000E3904">
      <w:pPr>
        <w:rPr>
          <w:rFonts w:ascii="Arial" w:hAnsi="Arial" w:cs="Arial"/>
          <w:lang w:val="fr-FR"/>
        </w:rPr>
      </w:pPr>
      <w:proofErr w:type="spellStart"/>
      <w:r w:rsidRPr="00536FD8">
        <w:rPr>
          <w:rFonts w:ascii="Arial" w:hAnsi="Arial" w:cs="Arial"/>
          <w:lang w:val="fr-FR"/>
        </w:rPr>
        <w:t>Sincerely</w:t>
      </w:r>
      <w:proofErr w:type="spellEnd"/>
      <w:r w:rsidRPr="00536FD8">
        <w:rPr>
          <w:rFonts w:ascii="Arial" w:hAnsi="Arial" w:cs="Arial"/>
          <w:lang w:val="fr-FR"/>
        </w:rPr>
        <w:t>,</w:t>
      </w:r>
    </w:p>
    <w:p w14:paraId="3451527F" w14:textId="2963BED3" w:rsidR="00CD68C5" w:rsidRPr="00536FD8" w:rsidRDefault="00E50AF9">
      <w:pPr>
        <w:rPr>
          <w:rFonts w:ascii="Arial" w:hAnsi="Arial" w:cs="Arial"/>
          <w:lang w:val="fr-FR"/>
        </w:rPr>
      </w:pPr>
      <w:r w:rsidRPr="00BA7A84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3E06BB1B" wp14:editId="7E209A1B">
            <wp:simplePos x="0" y="0"/>
            <wp:positionH relativeFrom="column">
              <wp:posOffset>294559</wp:posOffset>
            </wp:positionH>
            <wp:positionV relativeFrom="paragraph">
              <wp:posOffset>142178</wp:posOffset>
            </wp:positionV>
            <wp:extent cx="1290484" cy="985241"/>
            <wp:effectExtent l="0" t="0" r="508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484" cy="98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0AD3C" w14:textId="77777777" w:rsidR="00CD68C5" w:rsidRPr="00536FD8" w:rsidRDefault="00CD68C5">
      <w:pPr>
        <w:rPr>
          <w:rFonts w:ascii="Arial" w:hAnsi="Arial"/>
          <w:lang w:val="fr-FR"/>
        </w:rPr>
      </w:pPr>
    </w:p>
    <w:p w14:paraId="62A2BA00" w14:textId="77777777" w:rsidR="00CD68C5" w:rsidRPr="00536FD8" w:rsidRDefault="00CD68C5">
      <w:pPr>
        <w:rPr>
          <w:rFonts w:ascii="Arial" w:hAnsi="Arial"/>
          <w:lang w:val="fr-FR"/>
        </w:rPr>
      </w:pPr>
    </w:p>
    <w:p w14:paraId="2E69BF45" w14:textId="4C73FBFD" w:rsidR="000E3904" w:rsidRPr="00536FD8" w:rsidRDefault="000E3904">
      <w:pPr>
        <w:rPr>
          <w:rFonts w:ascii="Arial" w:hAnsi="Arial"/>
          <w:lang w:val="fr-FR"/>
        </w:rPr>
      </w:pPr>
    </w:p>
    <w:p w14:paraId="03F702C0" w14:textId="78D3761F" w:rsidR="00CD68C5" w:rsidRPr="00536FD8" w:rsidRDefault="00CD68C5" w:rsidP="00CD68C5">
      <w:pPr>
        <w:ind w:left="-90"/>
        <w:rPr>
          <w:lang w:val="fr-FR"/>
        </w:rPr>
      </w:pPr>
      <w:r w:rsidRPr="00536FD8">
        <w:rPr>
          <w:lang w:val="fr-FR"/>
        </w:rPr>
        <w:t xml:space="preserve">-------------------------------------------                                        </w:t>
      </w:r>
    </w:p>
    <w:p w14:paraId="36313E04" w14:textId="18AC04B5" w:rsidR="00CD68C5" w:rsidRPr="00536FD8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 w:rsidRPr="00536FD8">
        <w:rPr>
          <w:rFonts w:ascii="Arial" w:hAnsi="Arial" w:cs="Arial"/>
          <w:sz w:val="18"/>
          <w:szCs w:val="18"/>
          <w:lang w:val="fr-FR"/>
        </w:rPr>
        <w:t xml:space="preserve">Dr. Ladislav Simo                                                                              </w:t>
      </w:r>
    </w:p>
    <w:p w14:paraId="1A24F71F" w14:textId="3D18E624" w:rsidR="00CD68C5" w:rsidRPr="00536FD8" w:rsidRDefault="00CD68C5" w:rsidP="00CD68C5">
      <w:pPr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  <w:lang w:val="fr-FR"/>
        </w:rPr>
      </w:pPr>
      <w:r w:rsidRPr="00536FD8">
        <w:rPr>
          <w:rFonts w:ascii="Arial" w:eastAsia="Times New Roman" w:hAnsi="Arial" w:cs="Arial"/>
          <w:bCs/>
          <w:color w:val="000000" w:themeColor="text1"/>
          <w:sz w:val="18"/>
          <w:szCs w:val="18"/>
          <w:lang w:val="fr-FR"/>
        </w:rPr>
        <w:t>Chargé de recherche</w:t>
      </w:r>
      <w:r w:rsidRPr="00536FD8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  <w:lang w:val="fr-FR"/>
        </w:rPr>
        <w:t> de 1ère classe</w:t>
      </w:r>
      <w:r w:rsidRPr="00536FD8">
        <w:rPr>
          <w:rFonts w:ascii="Arial" w:hAnsi="Arial" w:cs="Arial"/>
          <w:sz w:val="18"/>
          <w:szCs w:val="18"/>
          <w:lang w:val="fr-FR"/>
        </w:rPr>
        <w:t xml:space="preserve">                                                </w:t>
      </w:r>
    </w:p>
    <w:p w14:paraId="172927AC" w14:textId="2D46C73D" w:rsidR="00CD68C5" w:rsidRPr="00536FD8" w:rsidRDefault="00CD68C5" w:rsidP="00CD68C5">
      <w:pPr>
        <w:rPr>
          <w:rFonts w:ascii="Times New Roman" w:eastAsia="Times New Roman" w:hAnsi="Times New Roman"/>
          <w:color w:val="000000" w:themeColor="text1"/>
          <w:sz w:val="18"/>
          <w:szCs w:val="18"/>
          <w:lang w:val="fr-FR"/>
        </w:rPr>
      </w:pPr>
      <w:r w:rsidRPr="00536FD8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  <w:lang w:val="fr-FR"/>
        </w:rPr>
        <w:t>L'</w:t>
      </w:r>
      <w:r w:rsidRPr="00536FD8">
        <w:rPr>
          <w:rFonts w:ascii="Arial" w:eastAsia="Times New Roman" w:hAnsi="Arial" w:cs="Arial"/>
          <w:bCs/>
          <w:color w:val="000000" w:themeColor="text1"/>
          <w:sz w:val="18"/>
          <w:szCs w:val="18"/>
          <w:lang w:val="fr-FR"/>
        </w:rPr>
        <w:t>Institut national de la recherche agronomique</w:t>
      </w:r>
      <w:r w:rsidRPr="00536FD8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  <w:lang w:val="fr-FR"/>
        </w:rPr>
        <w:t> (</w:t>
      </w:r>
      <w:r w:rsidRPr="00536FD8">
        <w:rPr>
          <w:rFonts w:ascii="Arial" w:eastAsia="Times New Roman" w:hAnsi="Arial" w:cs="Arial"/>
          <w:bCs/>
          <w:color w:val="000000" w:themeColor="text1"/>
          <w:sz w:val="18"/>
          <w:szCs w:val="18"/>
          <w:lang w:val="fr-FR"/>
        </w:rPr>
        <w:t>INRA</w:t>
      </w:r>
      <w:r w:rsidRPr="00536FD8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  <w:lang w:val="fr-FR"/>
        </w:rPr>
        <w:t>)</w:t>
      </w:r>
      <w:r w:rsidRPr="00536FD8">
        <w:rPr>
          <w:rFonts w:ascii="Arial" w:hAnsi="Arial" w:cs="Arial"/>
          <w:sz w:val="18"/>
          <w:szCs w:val="18"/>
          <w:lang w:val="fr-FR"/>
        </w:rPr>
        <w:t xml:space="preserve">                    </w:t>
      </w:r>
    </w:p>
    <w:p w14:paraId="20E3A8EF" w14:textId="7CCB2735" w:rsidR="00CD68C5" w:rsidRPr="00536FD8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 w:rsidRPr="00536FD8">
        <w:rPr>
          <w:rFonts w:ascii="Arial" w:hAnsi="Arial" w:cs="Arial"/>
          <w:sz w:val="18"/>
          <w:szCs w:val="18"/>
          <w:lang w:val="fr-FR"/>
        </w:rPr>
        <w:t xml:space="preserve">UMR BIPAR Anses, ENVA, INRA                                                     </w:t>
      </w:r>
    </w:p>
    <w:p w14:paraId="58D49C2F" w14:textId="6A233002" w:rsidR="00CD68C5" w:rsidRPr="00536FD8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 w:rsidRPr="00536FD8">
        <w:rPr>
          <w:rFonts w:ascii="Arial" w:hAnsi="Arial" w:cs="Arial"/>
          <w:sz w:val="18"/>
          <w:szCs w:val="18"/>
          <w:lang w:val="fr-FR"/>
        </w:rPr>
        <w:t xml:space="preserve">22 rue Pierre et Marie Curie                          </w:t>
      </w:r>
    </w:p>
    <w:p w14:paraId="6F789C3A" w14:textId="77777777" w:rsidR="00CD68C5" w:rsidRPr="00536FD8" w:rsidRDefault="00CD68C5" w:rsidP="00CD68C5">
      <w:pPr>
        <w:pStyle w:val="p1"/>
        <w:rPr>
          <w:rFonts w:ascii="Arial" w:hAnsi="Arial" w:cs="Arial"/>
          <w:sz w:val="18"/>
          <w:szCs w:val="18"/>
          <w:lang w:val="fr-FR"/>
        </w:rPr>
      </w:pPr>
      <w:r w:rsidRPr="00536FD8">
        <w:rPr>
          <w:rFonts w:ascii="Arial" w:hAnsi="Arial" w:cs="Arial"/>
          <w:sz w:val="18"/>
          <w:szCs w:val="18"/>
          <w:lang w:val="fr-FR"/>
        </w:rPr>
        <w:t xml:space="preserve">94700 Maisons-Alfort                                                                              </w:t>
      </w:r>
    </w:p>
    <w:p w14:paraId="010E3F28" w14:textId="77777777" w:rsidR="00CD68C5" w:rsidRPr="00536FD8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 w:rsidRPr="00536FD8">
        <w:rPr>
          <w:rFonts w:ascii="Arial" w:hAnsi="Arial" w:cs="Arial"/>
          <w:sz w:val="18"/>
          <w:szCs w:val="18"/>
          <w:lang w:val="fr-FR"/>
        </w:rPr>
        <w:t>France</w:t>
      </w:r>
    </w:p>
    <w:p w14:paraId="1A998C2B" w14:textId="3B21FBE1" w:rsidR="00CD68C5" w:rsidRPr="00536FD8" w:rsidRDefault="00CD68C5" w:rsidP="00CD68C5">
      <w:pPr>
        <w:rPr>
          <w:rFonts w:ascii="Arial" w:eastAsia="Times New Roman" w:hAnsi="Arial" w:cs="Arial"/>
          <w:sz w:val="18"/>
          <w:szCs w:val="18"/>
          <w:lang w:val="fr-FR"/>
        </w:rPr>
      </w:pPr>
      <w:r w:rsidRPr="00536FD8">
        <w:rPr>
          <w:rFonts w:ascii="Arial" w:hAnsi="Arial" w:cs="Arial"/>
          <w:sz w:val="18"/>
          <w:szCs w:val="18"/>
          <w:lang w:val="fr-FR"/>
        </w:rPr>
        <w:t xml:space="preserve">Tel: </w:t>
      </w:r>
      <w:r w:rsidRPr="00536FD8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val="fr-FR"/>
        </w:rPr>
        <w:t>+33 </w:t>
      </w:r>
      <w:r w:rsidRPr="00536FD8">
        <w:rPr>
          <w:rFonts w:ascii="Arial" w:eastAsia="Times New Roman" w:hAnsi="Arial" w:cs="Arial"/>
          <w:color w:val="212121"/>
          <w:sz w:val="18"/>
          <w:szCs w:val="18"/>
          <w:shd w:val="clear" w:color="auto" w:fill="FFFFFF"/>
          <w:lang w:val="fr-FR"/>
        </w:rPr>
        <w:t>1 49 77 46 52</w:t>
      </w:r>
    </w:p>
    <w:p w14:paraId="0FA30EAA" w14:textId="77777777" w:rsidR="00CD68C5" w:rsidRPr="00536FD8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fr-FR"/>
        </w:rPr>
      </w:pPr>
      <w:r w:rsidRPr="00536FD8">
        <w:rPr>
          <w:rFonts w:ascii="Arial" w:hAnsi="Arial" w:cs="Arial"/>
          <w:sz w:val="18"/>
          <w:szCs w:val="18"/>
          <w:lang w:val="fr-FR"/>
        </w:rPr>
        <w:t>Fax: +33 1 49 77 28 28</w:t>
      </w:r>
    </w:p>
    <w:p w14:paraId="7D7641D8" w14:textId="4021C22E" w:rsidR="00CD68C5" w:rsidRPr="00536FD8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14:paraId="0964492E" w14:textId="7B1EA452" w:rsidR="000E3904" w:rsidRPr="00E91382" w:rsidRDefault="000E3904" w:rsidP="00E50AF9">
      <w:pPr>
        <w:widowControl w:val="0"/>
        <w:autoSpaceDE w:val="0"/>
        <w:autoSpaceDN w:val="0"/>
        <w:adjustRightInd w:val="0"/>
        <w:rPr>
          <w:rFonts w:ascii="Arial" w:hAnsi="Arial"/>
          <w:lang w:val="fr-FR"/>
        </w:rPr>
      </w:pPr>
    </w:p>
    <w:sectPr w:rsidR="000E3904" w:rsidRPr="00E91382" w:rsidSect="002A046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EC0237A"/>
    <w:lvl w:ilvl="0" w:tplc="56241EB6">
      <w:numFmt w:val="none"/>
      <w:lvlText w:val=""/>
      <w:lvlJc w:val="left"/>
      <w:pPr>
        <w:tabs>
          <w:tab w:val="num" w:pos="360"/>
        </w:tabs>
      </w:pPr>
    </w:lvl>
    <w:lvl w:ilvl="1" w:tplc="8EBC3BC2">
      <w:numFmt w:val="decimal"/>
      <w:lvlText w:val=""/>
      <w:lvlJc w:val="left"/>
    </w:lvl>
    <w:lvl w:ilvl="2" w:tplc="0DFA8D3E">
      <w:numFmt w:val="decimal"/>
      <w:lvlText w:val=""/>
      <w:lvlJc w:val="left"/>
    </w:lvl>
    <w:lvl w:ilvl="3" w:tplc="28906A06">
      <w:numFmt w:val="decimal"/>
      <w:lvlText w:val=""/>
      <w:lvlJc w:val="left"/>
    </w:lvl>
    <w:lvl w:ilvl="4" w:tplc="FA32F670">
      <w:numFmt w:val="decimal"/>
      <w:lvlText w:val=""/>
      <w:lvlJc w:val="left"/>
    </w:lvl>
    <w:lvl w:ilvl="5" w:tplc="E362C5BE">
      <w:numFmt w:val="decimal"/>
      <w:lvlText w:val=""/>
      <w:lvlJc w:val="left"/>
    </w:lvl>
    <w:lvl w:ilvl="6" w:tplc="B740A296">
      <w:numFmt w:val="decimal"/>
      <w:lvlText w:val=""/>
      <w:lvlJc w:val="left"/>
    </w:lvl>
    <w:lvl w:ilvl="7" w:tplc="F2A41F2E">
      <w:numFmt w:val="decimal"/>
      <w:lvlText w:val=""/>
      <w:lvlJc w:val="left"/>
    </w:lvl>
    <w:lvl w:ilvl="8" w:tplc="A20083D0">
      <w:numFmt w:val="decimal"/>
      <w:lvlText w:val=""/>
      <w:lvlJc w:val="left"/>
    </w:lvl>
  </w:abstractNum>
  <w:abstractNum w:abstractNumId="1" w15:restartNumberingAfterBreak="0">
    <w:nsid w:val="378526D2"/>
    <w:multiLevelType w:val="hybridMultilevel"/>
    <w:tmpl w:val="08E4660E"/>
    <w:lvl w:ilvl="0" w:tplc="5F6C15C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w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B485B06"/>
    <w:multiLevelType w:val="hybridMultilevel"/>
    <w:tmpl w:val="9D288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83310"/>
    <w:multiLevelType w:val="hybridMultilevel"/>
    <w:tmpl w:val="327AF532"/>
    <w:lvl w:ilvl="0" w:tplc="5F6C15C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w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F7115"/>
    <w:multiLevelType w:val="hybridMultilevel"/>
    <w:tmpl w:val="FE0EF234"/>
    <w:lvl w:ilvl="0" w:tplc="5F6C15C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w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6B"/>
    <w:rsid w:val="00023F35"/>
    <w:rsid w:val="000563AB"/>
    <w:rsid w:val="00064451"/>
    <w:rsid w:val="0007454E"/>
    <w:rsid w:val="000833BD"/>
    <w:rsid w:val="0008432F"/>
    <w:rsid w:val="000E3904"/>
    <w:rsid w:val="00110DED"/>
    <w:rsid w:val="00141451"/>
    <w:rsid w:val="001B6731"/>
    <w:rsid w:val="00201E56"/>
    <w:rsid w:val="00233819"/>
    <w:rsid w:val="00236171"/>
    <w:rsid w:val="002811EB"/>
    <w:rsid w:val="00293FE2"/>
    <w:rsid w:val="002A046B"/>
    <w:rsid w:val="002B207D"/>
    <w:rsid w:val="002F1EE4"/>
    <w:rsid w:val="00360592"/>
    <w:rsid w:val="00376B8E"/>
    <w:rsid w:val="00396A2E"/>
    <w:rsid w:val="003A6BC1"/>
    <w:rsid w:val="003C6A07"/>
    <w:rsid w:val="00402D8D"/>
    <w:rsid w:val="004C66A4"/>
    <w:rsid w:val="00536FD8"/>
    <w:rsid w:val="00597DF8"/>
    <w:rsid w:val="005B596A"/>
    <w:rsid w:val="006F20C4"/>
    <w:rsid w:val="00781462"/>
    <w:rsid w:val="007A38FC"/>
    <w:rsid w:val="007A41C5"/>
    <w:rsid w:val="007C43F9"/>
    <w:rsid w:val="008A2660"/>
    <w:rsid w:val="008B38F5"/>
    <w:rsid w:val="008E07F6"/>
    <w:rsid w:val="00917FAC"/>
    <w:rsid w:val="00956344"/>
    <w:rsid w:val="009622C4"/>
    <w:rsid w:val="00983E52"/>
    <w:rsid w:val="009A6D7F"/>
    <w:rsid w:val="009B387C"/>
    <w:rsid w:val="009B5879"/>
    <w:rsid w:val="009C7CBE"/>
    <w:rsid w:val="00A61710"/>
    <w:rsid w:val="00A736CA"/>
    <w:rsid w:val="00AA18DA"/>
    <w:rsid w:val="00AB52CB"/>
    <w:rsid w:val="00B1383E"/>
    <w:rsid w:val="00B31352"/>
    <w:rsid w:val="00B57A35"/>
    <w:rsid w:val="00BA7A84"/>
    <w:rsid w:val="00C373EC"/>
    <w:rsid w:val="00C60B51"/>
    <w:rsid w:val="00CB42BE"/>
    <w:rsid w:val="00CD1BDB"/>
    <w:rsid w:val="00CD68C5"/>
    <w:rsid w:val="00D024F7"/>
    <w:rsid w:val="00D33AEF"/>
    <w:rsid w:val="00D656CF"/>
    <w:rsid w:val="00D732D4"/>
    <w:rsid w:val="00D76699"/>
    <w:rsid w:val="00E23B30"/>
    <w:rsid w:val="00E50AF9"/>
    <w:rsid w:val="00E56BDA"/>
    <w:rsid w:val="00E91382"/>
    <w:rsid w:val="00EA34BF"/>
    <w:rsid w:val="00EB5175"/>
    <w:rsid w:val="00F124ED"/>
    <w:rsid w:val="00F26236"/>
    <w:rsid w:val="00F366B3"/>
    <w:rsid w:val="00F9114B"/>
    <w:rsid w:val="00FC23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7DCF6"/>
  <w15:docId w15:val="{0BFC57CC-DCC2-D640-A8EC-CBBE8AD8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0592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B387C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38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05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CA"/>
    <w:rPr>
      <w:rFonts w:ascii="Lucida Grande" w:hAnsi="Lucida Grande" w:cs="Times New Roman"/>
      <w:sz w:val="18"/>
    </w:rPr>
  </w:style>
  <w:style w:type="paragraph" w:styleId="ListParagraph">
    <w:name w:val="List Paragraph"/>
    <w:basedOn w:val="Normal"/>
    <w:uiPriority w:val="99"/>
    <w:qFormat/>
    <w:rsid w:val="00FC23E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60B51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qFormat/>
    <w:rsid w:val="009B5879"/>
    <w:pPr>
      <w:spacing w:before="240" w:after="60" w:line="480" w:lineRule="auto"/>
      <w:jc w:val="center"/>
      <w:outlineLvl w:val="0"/>
    </w:pPr>
    <w:rPr>
      <w:rFonts w:ascii="Times New Roman" w:eastAsia="SimSu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B5879"/>
    <w:rPr>
      <w:rFonts w:ascii="Times New Roman" w:eastAsia="SimSun" w:hAnsi="Times New Roman" w:cs="Arial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B387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B3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1">
    <w:name w:val="p1"/>
    <w:basedOn w:val="Normal"/>
    <w:rsid w:val="00CD68C5"/>
    <w:rPr>
      <w:rFonts w:ascii="Helvetica" w:eastAsiaTheme="minorHAnsi" w:hAnsi="Helvetica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State University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Yoonseong Park</dc:creator>
  <cp:lastModifiedBy>Simo Ladislav</cp:lastModifiedBy>
  <cp:revision>5</cp:revision>
  <dcterms:created xsi:type="dcterms:W3CDTF">2020-04-18T19:52:00Z</dcterms:created>
  <dcterms:modified xsi:type="dcterms:W3CDTF">2020-04-19T10:33:00Z</dcterms:modified>
</cp:coreProperties>
</file>