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5CC5" w14:textId="77777777" w:rsidR="005858CB" w:rsidRPr="005858CB" w:rsidRDefault="005858CB" w:rsidP="005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8CB">
        <w:rPr>
          <w:rFonts w:ascii="Times New Roman" w:eastAsia="Times New Roman" w:hAnsi="Times New Roman" w:cs="Times New Roman"/>
          <w:sz w:val="24"/>
          <w:szCs w:val="24"/>
        </w:rPr>
        <w:t xml:space="preserve">Dear Michael, </w:t>
      </w:r>
    </w:p>
    <w:p w14:paraId="0576A93E" w14:textId="77777777" w:rsidR="005858CB" w:rsidRPr="005858CB" w:rsidRDefault="005858CB" w:rsidP="005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7616D" w14:textId="77777777" w:rsidR="005858CB" w:rsidRPr="005858CB" w:rsidRDefault="005858CB" w:rsidP="005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8CB">
        <w:rPr>
          <w:rFonts w:ascii="Times New Roman" w:eastAsia="Times New Roman" w:hAnsi="Times New Roman" w:cs="Times New Roman"/>
          <w:sz w:val="24"/>
          <w:szCs w:val="24"/>
        </w:rPr>
        <w:t xml:space="preserve">Thank you for your email. Unless stated otherwise (e.g. explicitly in the figure legend), all </w:t>
      </w:r>
      <w:proofErr w:type="spellStart"/>
      <w:r w:rsidRPr="005858CB">
        <w:rPr>
          <w:rFonts w:ascii="Times New Roman" w:eastAsia="Times New Roman" w:hAnsi="Times New Roman" w:cs="Times New Roman"/>
          <w:sz w:val="24"/>
          <w:szCs w:val="24"/>
        </w:rPr>
        <w:t>eLife</w:t>
      </w:r>
      <w:proofErr w:type="spellEnd"/>
      <w:r w:rsidRPr="005858CB">
        <w:rPr>
          <w:rFonts w:ascii="Times New Roman" w:eastAsia="Times New Roman" w:hAnsi="Times New Roman" w:cs="Times New Roman"/>
          <w:sz w:val="24"/>
          <w:szCs w:val="24"/>
        </w:rPr>
        <w:t xml:space="preserve"> figures are published under the Creative Commons Attribution License (CC-BY-4.0)(</w:t>
      </w:r>
      <w:hyperlink r:id="rId4" w:tgtFrame="_blank" w:history="1">
        <w:r w:rsidRPr="00585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https://creativecommons.org/licenses/by/4.0/</w:t>
        </w:r>
      </w:hyperlink>
      <w:r w:rsidRPr="005858CB">
        <w:rPr>
          <w:rFonts w:ascii="Times New Roman" w:eastAsia="Times New Roman" w:hAnsi="Times New Roman" w:cs="Times New Roman"/>
          <w:sz w:val="24"/>
          <w:szCs w:val="24"/>
        </w:rPr>
        <w:t>), what this means you don't need to request permission and you're free to reproduce the material as long as you give appropriate credit.</w:t>
      </w:r>
      <w:r w:rsidRPr="005858CB">
        <w:rPr>
          <w:rFonts w:ascii="Times New Roman" w:eastAsia="Times New Roman" w:hAnsi="Times New Roman" w:cs="Times New Roman"/>
          <w:sz w:val="24"/>
          <w:szCs w:val="24"/>
        </w:rPr>
        <w:br/>
      </w:r>
      <w:r w:rsidRPr="005858CB">
        <w:rPr>
          <w:rFonts w:ascii="Times New Roman" w:eastAsia="Times New Roman" w:hAnsi="Times New Roman" w:cs="Times New Roman"/>
          <w:sz w:val="24"/>
          <w:szCs w:val="24"/>
        </w:rPr>
        <w:br/>
        <w:t xml:space="preserve">So yes, it would be fine to reuse material from the published </w:t>
      </w:r>
      <w:proofErr w:type="spellStart"/>
      <w:r w:rsidRPr="005858CB">
        <w:rPr>
          <w:rFonts w:ascii="Times New Roman" w:eastAsia="Times New Roman" w:hAnsi="Times New Roman" w:cs="Times New Roman"/>
          <w:sz w:val="24"/>
          <w:szCs w:val="24"/>
        </w:rPr>
        <w:t>eLife</w:t>
      </w:r>
      <w:proofErr w:type="spellEnd"/>
      <w:r w:rsidRPr="005858CB">
        <w:rPr>
          <w:rFonts w:ascii="Times New Roman" w:eastAsia="Times New Roman" w:hAnsi="Times New Roman" w:cs="Times New Roman"/>
          <w:sz w:val="24"/>
          <w:szCs w:val="24"/>
        </w:rPr>
        <w:t xml:space="preserve"> article, provided that the original creator and source are credited. You'll also need to cite the license and provide the link to the license (this link </w:t>
      </w:r>
      <w:hyperlink r:id="rId5" w:tgtFrame="_blank" w:history="1">
        <w:r w:rsidRPr="00585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https://creativecommons.org/licenses/by/4.0/</w:t>
        </w:r>
      </w:hyperlink>
      <w:r w:rsidRPr="005858CB">
        <w:rPr>
          <w:rFonts w:ascii="Times New Roman" w:eastAsia="Times New Roman" w:hAnsi="Times New Roman" w:cs="Times New Roman"/>
          <w:sz w:val="24"/>
          <w:szCs w:val="24"/>
        </w:rPr>
        <w:t xml:space="preserve">). For full details about the CC-BY 4.0 license and how to cite/attribute the original source see </w:t>
      </w:r>
      <w:hyperlink r:id="rId6" w:tgtFrame="_blank" w:history="1">
        <w:r w:rsidRPr="00585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https://creativecommons.org/licenses/by/4.0/</w:t>
        </w:r>
      </w:hyperlink>
      <w:r w:rsidRPr="005858CB">
        <w:rPr>
          <w:rFonts w:ascii="Times New Roman" w:eastAsia="Times New Roman" w:hAnsi="Times New Roman" w:cs="Times New Roman"/>
          <w:sz w:val="24"/>
          <w:szCs w:val="24"/>
        </w:rPr>
        <w:br/>
      </w:r>
      <w:r w:rsidRPr="005858CB">
        <w:rPr>
          <w:rFonts w:ascii="Times New Roman" w:eastAsia="Times New Roman" w:hAnsi="Times New Roman" w:cs="Times New Roman"/>
          <w:sz w:val="24"/>
          <w:szCs w:val="24"/>
        </w:rPr>
        <w:br/>
        <w:t>Best wishes,</w:t>
      </w:r>
      <w:r w:rsidRPr="005858CB">
        <w:rPr>
          <w:rFonts w:ascii="Times New Roman" w:eastAsia="Times New Roman" w:hAnsi="Times New Roman" w:cs="Times New Roman"/>
          <w:sz w:val="24"/>
          <w:szCs w:val="24"/>
        </w:rPr>
        <w:br/>
        <w:t>Wei Mun</w:t>
      </w:r>
    </w:p>
    <w:p w14:paraId="31716B64" w14:textId="77777777" w:rsidR="005858CB" w:rsidRPr="005858CB" w:rsidRDefault="005858CB" w:rsidP="005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1982B" w14:textId="77777777" w:rsidR="005858CB" w:rsidRPr="005858CB" w:rsidRDefault="005858CB" w:rsidP="005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8CB">
        <w:rPr>
          <w:rFonts w:ascii="Times New Roman" w:eastAsia="Times New Roman" w:hAnsi="Times New Roman" w:cs="Times New Roman"/>
          <w:color w:val="444444"/>
          <w:sz w:val="24"/>
          <w:szCs w:val="24"/>
        </w:rPr>
        <w:t>Wei Mun Chan</w:t>
      </w:r>
    </w:p>
    <w:p w14:paraId="74A79657" w14:textId="77777777" w:rsidR="005858CB" w:rsidRPr="005858CB" w:rsidRDefault="005858CB" w:rsidP="005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8CB">
        <w:rPr>
          <w:rFonts w:ascii="Times New Roman" w:eastAsia="Times New Roman" w:hAnsi="Times New Roman" w:cs="Times New Roman"/>
          <w:color w:val="444444"/>
          <w:sz w:val="24"/>
          <w:szCs w:val="24"/>
        </w:rPr>
        <w:t>Editorial Manager, </w:t>
      </w:r>
      <w:proofErr w:type="spellStart"/>
      <w:r w:rsidRPr="005858C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eLife</w:t>
      </w:r>
      <w:proofErr w:type="spellEnd"/>
    </w:p>
    <w:p w14:paraId="7034E346" w14:textId="77777777" w:rsidR="003722C4" w:rsidRDefault="003722C4"/>
    <w:sectPr w:rsidR="003722C4" w:rsidSect="0004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CB"/>
    <w:rsid w:val="00043929"/>
    <w:rsid w:val="003722C4"/>
    <w:rsid w:val="005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B663"/>
  <w15:chartTrackingRefBased/>
  <w15:docId w15:val="{9DE4694D-8EE0-413A-BB3B-FF2F50F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94ptffhia">
    <w:name w:val="mark94ptffhia"/>
    <w:basedOn w:val="DefaultParagraphFont"/>
    <w:rsid w:val="005858CB"/>
  </w:style>
  <w:style w:type="character" w:styleId="Hyperlink">
    <w:name w:val="Hyperlink"/>
    <w:basedOn w:val="DefaultParagraphFont"/>
    <w:uiPriority w:val="99"/>
    <w:semiHidden/>
    <w:unhideWhenUsed/>
    <w:rsid w:val="005858CB"/>
    <w:rPr>
      <w:color w:val="0000FF"/>
      <w:u w:val="single"/>
    </w:rPr>
  </w:style>
  <w:style w:type="character" w:customStyle="1" w:styleId="mark1nzsuvhb1">
    <w:name w:val="mark1nzsuvhb1"/>
    <w:basedOn w:val="DefaultParagraphFont"/>
    <w:rsid w:val="0058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4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4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4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52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47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8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08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375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81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31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10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812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04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270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3621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127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063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5359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3435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988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454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1507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1189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572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31326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0294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33898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21492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6732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05729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56144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739649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PULJUNG</dc:creator>
  <cp:keywords/>
  <dc:description/>
  <cp:lastModifiedBy>MICHAEL PULJUNG</cp:lastModifiedBy>
  <cp:revision>1</cp:revision>
  <dcterms:created xsi:type="dcterms:W3CDTF">2020-05-06T10:45:00Z</dcterms:created>
  <dcterms:modified xsi:type="dcterms:W3CDTF">2020-05-06T10:46:00Z</dcterms:modified>
</cp:coreProperties>
</file>