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39298D" w:rsidRDefault="003A49C2" w:rsidP="009A0E7C">
      <w:pPr>
        <w:pStyle w:val="BodyText"/>
        <w:outlineLvl w:val="0"/>
        <w:rPr>
          <w:rFonts w:asciiTheme="minorHAnsi" w:hAnsiTheme="minorHAnsi" w:cstheme="minorHAnsi"/>
          <w:b/>
          <w:i w:val="0"/>
          <w:sz w:val="22"/>
          <w:szCs w:val="22"/>
        </w:rPr>
      </w:pPr>
    </w:p>
    <w:p w14:paraId="2D8055D2" w14:textId="4A003034" w:rsidR="004E0C5A" w:rsidRPr="0039298D" w:rsidRDefault="004E0C5A" w:rsidP="004E0C5A">
      <w:pPr>
        <w:outlineLvl w:val="0"/>
        <w:rPr>
          <w:rFonts w:asciiTheme="minorHAnsi" w:eastAsia="Times New Roman" w:hAnsiTheme="minorHAnsi" w:cstheme="minorHAnsi"/>
          <w:b/>
          <w:szCs w:val="24"/>
        </w:rPr>
      </w:pPr>
      <w:r w:rsidRPr="0039298D">
        <w:rPr>
          <w:rFonts w:asciiTheme="minorHAnsi" w:eastAsia="Times New Roman" w:hAnsiTheme="minorHAnsi" w:cstheme="minorHAnsi"/>
          <w:b/>
          <w:szCs w:val="24"/>
        </w:rPr>
        <w:t xml:space="preserve">Submission ID #:  </w:t>
      </w:r>
      <w:r w:rsidR="00DE476A" w:rsidRPr="0039298D">
        <w:rPr>
          <w:rFonts w:asciiTheme="minorHAnsi" w:eastAsia="Times New Roman" w:hAnsiTheme="minorHAnsi" w:cstheme="minorHAnsi"/>
          <w:b/>
          <w:szCs w:val="24"/>
        </w:rPr>
        <w:t>61399</w:t>
      </w:r>
    </w:p>
    <w:p w14:paraId="2F6924E5" w14:textId="5CC628E3" w:rsidR="004E0C5A" w:rsidRPr="0039298D" w:rsidDel="00A12F8F" w:rsidRDefault="004E0C5A" w:rsidP="004E0C5A">
      <w:pPr>
        <w:outlineLvl w:val="0"/>
        <w:rPr>
          <w:rFonts w:asciiTheme="minorHAnsi" w:eastAsia="Times New Roman" w:hAnsiTheme="minorHAnsi" w:cstheme="minorHAnsi"/>
          <w:b/>
          <w:szCs w:val="24"/>
        </w:rPr>
      </w:pPr>
      <w:r w:rsidRPr="0039298D">
        <w:rPr>
          <w:rFonts w:asciiTheme="minorHAnsi" w:eastAsia="Times New Roman" w:hAnsiTheme="minorHAnsi" w:cstheme="minorHAnsi"/>
          <w:b/>
          <w:szCs w:val="24"/>
        </w:rPr>
        <w:t xml:space="preserve">Scriptwriter Name: </w:t>
      </w:r>
      <w:r w:rsidR="00BF2674" w:rsidRPr="0039298D">
        <w:rPr>
          <w:rFonts w:asciiTheme="minorHAnsi" w:eastAsia="Times New Roman" w:hAnsiTheme="minorHAnsi" w:cstheme="minorHAnsi"/>
          <w:b/>
          <w:szCs w:val="24"/>
        </w:rPr>
        <w:t>Anastasia Gomez</w:t>
      </w:r>
      <w:r w:rsidR="00CE2829">
        <w:rPr>
          <w:rFonts w:asciiTheme="minorHAnsi" w:eastAsia="Times New Roman" w:hAnsiTheme="minorHAnsi" w:cstheme="minorHAnsi"/>
          <w:b/>
          <w:szCs w:val="24"/>
        </w:rPr>
        <w:t xml:space="preserve"> </w:t>
      </w:r>
    </w:p>
    <w:p w14:paraId="6FB9233B" w14:textId="75156249" w:rsidR="004E0C5A" w:rsidRPr="0039298D" w:rsidRDefault="004E0C5A" w:rsidP="004E0C5A">
      <w:pPr>
        <w:outlineLvl w:val="0"/>
        <w:rPr>
          <w:rFonts w:asciiTheme="minorHAnsi" w:eastAsia="Times New Roman" w:hAnsiTheme="minorHAnsi" w:cstheme="minorHAnsi"/>
          <w:b/>
          <w:szCs w:val="24"/>
        </w:rPr>
      </w:pPr>
      <w:r w:rsidRPr="0039298D">
        <w:rPr>
          <w:rFonts w:asciiTheme="minorHAnsi" w:eastAsia="Times New Roman" w:hAnsiTheme="minorHAnsi" w:cstheme="minorHAnsi"/>
          <w:b/>
          <w:szCs w:val="24"/>
        </w:rPr>
        <w:t xml:space="preserve">Project Page Link: </w:t>
      </w:r>
      <w:hyperlink r:id="rId7" w:history="1">
        <w:r w:rsidR="00DE476A" w:rsidRPr="0039298D">
          <w:rPr>
            <w:rStyle w:val="Hyperlink"/>
            <w:rFonts w:asciiTheme="minorHAnsi" w:hAnsiTheme="minorHAnsi" w:cstheme="minorHAnsi"/>
          </w:rPr>
          <w:t>https://www.jove.com/account/file-uploader?src=18726743</w:t>
        </w:r>
      </w:hyperlink>
    </w:p>
    <w:p w14:paraId="2C89778F" w14:textId="77777777" w:rsidR="004E0C5A" w:rsidRPr="0039298D" w:rsidRDefault="004E0C5A" w:rsidP="004E0C5A">
      <w:pPr>
        <w:outlineLvl w:val="0"/>
        <w:rPr>
          <w:rFonts w:asciiTheme="minorHAnsi" w:eastAsia="Times New Roman" w:hAnsiTheme="minorHAnsi" w:cstheme="minorHAnsi"/>
          <w:b/>
          <w:szCs w:val="24"/>
        </w:rPr>
      </w:pPr>
    </w:p>
    <w:p w14:paraId="30BC7CCC" w14:textId="7D533789" w:rsidR="004E0C5A" w:rsidRPr="0039298D" w:rsidRDefault="004E0C5A" w:rsidP="004E0C5A">
      <w:pPr>
        <w:outlineLvl w:val="0"/>
        <w:rPr>
          <w:rFonts w:asciiTheme="minorHAnsi" w:eastAsia="Times New Roman" w:hAnsiTheme="minorHAnsi" w:cstheme="minorHAnsi"/>
          <w:b/>
          <w:szCs w:val="24"/>
        </w:rPr>
      </w:pPr>
      <w:r w:rsidRPr="0039298D">
        <w:rPr>
          <w:rFonts w:asciiTheme="minorHAnsi" w:eastAsia="Times New Roman" w:hAnsiTheme="minorHAnsi" w:cstheme="minorHAnsi"/>
          <w:b/>
          <w:sz w:val="32"/>
          <w:szCs w:val="32"/>
        </w:rPr>
        <w:t xml:space="preserve">Title: </w:t>
      </w:r>
      <w:r w:rsidRPr="0039298D">
        <w:rPr>
          <w:rFonts w:asciiTheme="minorHAnsi" w:eastAsia="Times New Roman" w:hAnsiTheme="minorHAnsi" w:cstheme="minorHAnsi"/>
          <w:b/>
          <w:szCs w:val="24"/>
        </w:rPr>
        <w:t xml:space="preserve">  </w:t>
      </w:r>
      <w:r w:rsidR="00DE476A" w:rsidRPr="0039298D">
        <w:rPr>
          <w:rStyle w:val="ArticleTitle"/>
          <w:rFonts w:cstheme="minorHAnsi"/>
        </w:rPr>
        <w:t>Immunofluorescence Imaging of DNA Damage and Repair Foci in Human Colon Cancer Cells</w:t>
      </w:r>
    </w:p>
    <w:p w14:paraId="4A0C5B67" w14:textId="77777777" w:rsidR="004E0C5A" w:rsidRPr="0039298D" w:rsidRDefault="004E0C5A" w:rsidP="004E0C5A">
      <w:pPr>
        <w:outlineLvl w:val="0"/>
        <w:rPr>
          <w:rFonts w:asciiTheme="minorHAnsi" w:eastAsia="Times New Roman" w:hAnsiTheme="minorHAnsi" w:cstheme="minorHAnsi"/>
          <w:b/>
          <w:szCs w:val="24"/>
        </w:rPr>
      </w:pPr>
    </w:p>
    <w:p w14:paraId="571B4839" w14:textId="7C867841" w:rsidR="00EC3C46" w:rsidRPr="0039298D" w:rsidRDefault="00EC3C46" w:rsidP="00EC3C46">
      <w:pPr>
        <w:outlineLvl w:val="0"/>
        <w:rPr>
          <w:rFonts w:asciiTheme="minorHAnsi" w:eastAsia="Times New Roman" w:hAnsiTheme="minorHAnsi" w:cstheme="minorHAnsi"/>
          <w:bCs/>
          <w:sz w:val="28"/>
          <w:szCs w:val="28"/>
        </w:rPr>
      </w:pPr>
      <w:r w:rsidRPr="0039298D">
        <w:rPr>
          <w:rFonts w:asciiTheme="minorHAnsi" w:eastAsia="Times New Roman" w:hAnsiTheme="minorHAnsi" w:cstheme="minorHAnsi"/>
          <w:b/>
          <w:sz w:val="28"/>
          <w:szCs w:val="28"/>
        </w:rPr>
        <w:t xml:space="preserve">Authors and Affiliations: </w:t>
      </w:r>
    </w:p>
    <w:p w14:paraId="4DC04E9F" w14:textId="65951116" w:rsidR="00DE476A" w:rsidRPr="0039298D" w:rsidRDefault="00DE476A" w:rsidP="00EC3C46">
      <w:pPr>
        <w:outlineLvl w:val="0"/>
        <w:rPr>
          <w:rFonts w:asciiTheme="minorHAnsi" w:eastAsia="Times New Roman" w:hAnsiTheme="minorHAnsi" w:cstheme="minorHAnsi"/>
          <w:bCs/>
          <w:sz w:val="28"/>
          <w:szCs w:val="28"/>
        </w:rPr>
      </w:pPr>
    </w:p>
    <w:p w14:paraId="2FE549F8" w14:textId="77777777" w:rsidR="00DE476A" w:rsidRPr="00DE476A" w:rsidRDefault="00DE476A" w:rsidP="00DE476A">
      <w:pPr>
        <w:outlineLvl w:val="0"/>
        <w:rPr>
          <w:rFonts w:asciiTheme="minorHAnsi" w:eastAsia="Times New Roman" w:hAnsiTheme="minorHAnsi" w:cstheme="minorHAnsi"/>
          <w:bCs/>
          <w:sz w:val="28"/>
          <w:szCs w:val="28"/>
          <w:vertAlign w:val="superscript"/>
        </w:rPr>
      </w:pPr>
      <w:r w:rsidRPr="00DE476A">
        <w:rPr>
          <w:rFonts w:asciiTheme="minorHAnsi" w:eastAsia="Times New Roman" w:hAnsiTheme="minorHAnsi" w:cstheme="minorHAnsi"/>
          <w:bCs/>
          <w:sz w:val="28"/>
          <w:szCs w:val="28"/>
        </w:rPr>
        <w:t>Kamila Maliszewska-Olejniczak</w:t>
      </w:r>
      <w:r w:rsidRPr="00DE476A">
        <w:rPr>
          <w:rFonts w:asciiTheme="minorHAnsi" w:eastAsia="Times New Roman" w:hAnsiTheme="minorHAnsi" w:cstheme="minorHAnsi"/>
          <w:bCs/>
          <w:sz w:val="28"/>
          <w:szCs w:val="28"/>
          <w:vertAlign w:val="superscript"/>
        </w:rPr>
        <w:t>1</w:t>
      </w:r>
      <w:r w:rsidRPr="00DE476A">
        <w:rPr>
          <w:rFonts w:asciiTheme="minorHAnsi" w:eastAsia="Times New Roman" w:hAnsiTheme="minorHAnsi" w:cstheme="minorHAnsi"/>
          <w:bCs/>
          <w:sz w:val="28"/>
          <w:szCs w:val="28"/>
        </w:rPr>
        <w:t xml:space="preserve">, </w:t>
      </w:r>
      <w:bookmarkStart w:id="0" w:name="_Hlk37075724"/>
      <w:r w:rsidRPr="00DE476A">
        <w:rPr>
          <w:rFonts w:asciiTheme="minorHAnsi" w:eastAsia="Times New Roman" w:hAnsiTheme="minorHAnsi" w:cstheme="minorHAnsi"/>
          <w:bCs/>
          <w:sz w:val="28"/>
          <w:szCs w:val="28"/>
        </w:rPr>
        <w:t>Agnieszka Dróżdż</w:t>
      </w:r>
      <w:r w:rsidRPr="00DE476A">
        <w:rPr>
          <w:rFonts w:asciiTheme="minorHAnsi" w:eastAsia="Times New Roman" w:hAnsiTheme="minorHAnsi" w:cstheme="minorHAnsi"/>
          <w:bCs/>
          <w:sz w:val="28"/>
          <w:szCs w:val="28"/>
          <w:vertAlign w:val="superscript"/>
        </w:rPr>
        <w:t>1</w:t>
      </w:r>
      <w:r w:rsidRPr="00DE476A">
        <w:rPr>
          <w:rFonts w:asciiTheme="minorHAnsi" w:eastAsia="Times New Roman" w:hAnsiTheme="minorHAnsi" w:cstheme="minorHAnsi"/>
          <w:bCs/>
          <w:sz w:val="28"/>
          <w:szCs w:val="28"/>
        </w:rPr>
        <w:t xml:space="preserve">, </w:t>
      </w:r>
      <w:proofErr w:type="spellStart"/>
      <w:r w:rsidRPr="00DE476A">
        <w:rPr>
          <w:rFonts w:asciiTheme="minorHAnsi" w:eastAsia="Times New Roman" w:hAnsiTheme="minorHAnsi" w:cstheme="minorHAnsi"/>
          <w:bCs/>
          <w:sz w:val="28"/>
          <w:szCs w:val="28"/>
        </w:rPr>
        <w:t>Martyna</w:t>
      </w:r>
      <w:proofErr w:type="spellEnd"/>
      <w:r w:rsidRPr="00DE476A">
        <w:rPr>
          <w:rFonts w:asciiTheme="minorHAnsi" w:eastAsia="Times New Roman" w:hAnsiTheme="minorHAnsi" w:cstheme="minorHAnsi"/>
          <w:bCs/>
          <w:sz w:val="28"/>
          <w:szCs w:val="28"/>
        </w:rPr>
        <w:t xml:space="preserve"> Waluś</w:t>
      </w:r>
      <w:r w:rsidRPr="00DE476A">
        <w:rPr>
          <w:rFonts w:asciiTheme="minorHAnsi" w:eastAsia="Times New Roman" w:hAnsiTheme="minorHAnsi" w:cstheme="minorHAnsi"/>
          <w:bCs/>
          <w:sz w:val="28"/>
          <w:szCs w:val="28"/>
          <w:vertAlign w:val="superscript"/>
        </w:rPr>
        <w:t>1</w:t>
      </w:r>
      <w:r w:rsidRPr="00DE476A">
        <w:rPr>
          <w:rFonts w:asciiTheme="minorHAnsi" w:eastAsia="Times New Roman" w:hAnsiTheme="minorHAnsi" w:cstheme="minorHAnsi"/>
          <w:bCs/>
          <w:sz w:val="28"/>
          <w:szCs w:val="28"/>
        </w:rPr>
        <w:t xml:space="preserve">, </w:t>
      </w:r>
      <w:proofErr w:type="spellStart"/>
      <w:r w:rsidRPr="00DE476A">
        <w:rPr>
          <w:rFonts w:asciiTheme="minorHAnsi" w:eastAsia="Times New Roman" w:hAnsiTheme="minorHAnsi" w:cstheme="minorHAnsi"/>
          <w:bCs/>
          <w:sz w:val="28"/>
          <w:szCs w:val="28"/>
        </w:rPr>
        <w:t>Michał</w:t>
      </w:r>
      <w:proofErr w:type="spellEnd"/>
      <w:r w:rsidRPr="00DE476A">
        <w:rPr>
          <w:rFonts w:asciiTheme="minorHAnsi" w:eastAsia="Times New Roman" w:hAnsiTheme="minorHAnsi" w:cstheme="minorHAnsi"/>
          <w:bCs/>
          <w:sz w:val="28"/>
          <w:szCs w:val="28"/>
        </w:rPr>
        <w:t xml:space="preserve"> Dorosz</w:t>
      </w:r>
      <w:r w:rsidRPr="00DE476A">
        <w:rPr>
          <w:rFonts w:asciiTheme="minorHAnsi" w:eastAsia="Times New Roman" w:hAnsiTheme="minorHAnsi" w:cstheme="minorHAnsi"/>
          <w:bCs/>
          <w:sz w:val="28"/>
          <w:szCs w:val="28"/>
          <w:vertAlign w:val="superscript"/>
        </w:rPr>
        <w:t>1</w:t>
      </w:r>
      <w:r w:rsidRPr="00DE476A">
        <w:rPr>
          <w:rFonts w:asciiTheme="minorHAnsi" w:eastAsia="Times New Roman" w:hAnsiTheme="minorHAnsi" w:cstheme="minorHAnsi"/>
          <w:bCs/>
          <w:sz w:val="28"/>
          <w:szCs w:val="28"/>
        </w:rPr>
        <w:t xml:space="preserve">, </w:t>
      </w:r>
      <w:proofErr w:type="spellStart"/>
      <w:r w:rsidRPr="00DE476A">
        <w:rPr>
          <w:rFonts w:asciiTheme="minorHAnsi" w:eastAsia="Times New Roman" w:hAnsiTheme="minorHAnsi" w:cstheme="minorHAnsi"/>
          <w:bCs/>
          <w:sz w:val="28"/>
          <w:szCs w:val="28"/>
        </w:rPr>
        <w:t>Michał</w:t>
      </w:r>
      <w:proofErr w:type="spellEnd"/>
      <w:r w:rsidRPr="00DE476A">
        <w:rPr>
          <w:rFonts w:asciiTheme="minorHAnsi" w:eastAsia="Times New Roman" w:hAnsiTheme="minorHAnsi" w:cstheme="minorHAnsi"/>
          <w:bCs/>
          <w:sz w:val="28"/>
          <w:szCs w:val="28"/>
        </w:rPr>
        <w:t xml:space="preserve"> A. Gryziński</w:t>
      </w:r>
      <w:r w:rsidRPr="00DE476A">
        <w:rPr>
          <w:rFonts w:asciiTheme="minorHAnsi" w:eastAsia="Times New Roman" w:hAnsiTheme="minorHAnsi" w:cstheme="minorHAnsi"/>
          <w:bCs/>
          <w:sz w:val="28"/>
          <w:szCs w:val="28"/>
          <w:vertAlign w:val="superscript"/>
        </w:rPr>
        <w:t>1</w:t>
      </w:r>
    </w:p>
    <w:p w14:paraId="0A537CCC" w14:textId="77777777" w:rsidR="00DE476A" w:rsidRPr="00DE476A" w:rsidRDefault="00DE476A" w:rsidP="00DE476A">
      <w:pPr>
        <w:outlineLvl w:val="0"/>
        <w:rPr>
          <w:rFonts w:asciiTheme="minorHAnsi" w:eastAsia="Times New Roman" w:hAnsiTheme="minorHAnsi" w:cstheme="minorHAnsi"/>
          <w:bCs/>
          <w:sz w:val="28"/>
          <w:szCs w:val="28"/>
          <w:vertAlign w:val="superscript"/>
        </w:rPr>
      </w:pPr>
    </w:p>
    <w:bookmarkEnd w:id="0"/>
    <w:p w14:paraId="22BD6557" w14:textId="6C2370AA" w:rsidR="00DE476A" w:rsidRPr="0039298D" w:rsidRDefault="00DE476A" w:rsidP="00DE476A">
      <w:pPr>
        <w:outlineLvl w:val="0"/>
        <w:rPr>
          <w:rFonts w:asciiTheme="minorHAnsi" w:eastAsia="Times New Roman" w:hAnsiTheme="minorHAnsi" w:cstheme="minorHAnsi"/>
          <w:bCs/>
          <w:sz w:val="28"/>
          <w:szCs w:val="28"/>
        </w:rPr>
      </w:pPr>
      <w:r w:rsidRPr="0039298D">
        <w:rPr>
          <w:rFonts w:asciiTheme="minorHAnsi" w:eastAsia="Times New Roman" w:hAnsiTheme="minorHAnsi" w:cstheme="minorHAnsi"/>
          <w:bCs/>
          <w:sz w:val="28"/>
          <w:szCs w:val="28"/>
          <w:vertAlign w:val="superscript"/>
        </w:rPr>
        <w:t>1</w:t>
      </w:r>
      <w:r w:rsidRPr="0039298D">
        <w:rPr>
          <w:rFonts w:asciiTheme="minorHAnsi" w:eastAsia="Times New Roman" w:hAnsiTheme="minorHAnsi" w:cstheme="minorHAnsi"/>
          <w:bCs/>
          <w:sz w:val="28"/>
          <w:szCs w:val="28"/>
        </w:rPr>
        <w:t xml:space="preserve">Nuclear Facilities Operations Department, National Centre for Nuclear Research, Andrzeja </w:t>
      </w:r>
      <w:proofErr w:type="spellStart"/>
      <w:r w:rsidRPr="0039298D">
        <w:rPr>
          <w:rFonts w:asciiTheme="minorHAnsi" w:eastAsia="Times New Roman" w:hAnsiTheme="minorHAnsi" w:cstheme="minorHAnsi"/>
          <w:bCs/>
          <w:sz w:val="28"/>
          <w:szCs w:val="28"/>
        </w:rPr>
        <w:t>Soltana</w:t>
      </w:r>
      <w:proofErr w:type="spellEnd"/>
      <w:r w:rsidR="00875292">
        <w:rPr>
          <w:rFonts w:asciiTheme="minorHAnsi" w:eastAsia="Times New Roman" w:hAnsiTheme="minorHAnsi" w:cstheme="minorHAnsi"/>
          <w:bCs/>
          <w:sz w:val="28"/>
          <w:szCs w:val="28"/>
        </w:rPr>
        <w:t xml:space="preserve"> 7</w:t>
      </w:r>
      <w:r w:rsidRPr="0039298D">
        <w:rPr>
          <w:rFonts w:asciiTheme="minorHAnsi" w:eastAsia="Times New Roman" w:hAnsiTheme="minorHAnsi" w:cstheme="minorHAnsi"/>
          <w:bCs/>
          <w:sz w:val="28"/>
          <w:szCs w:val="28"/>
        </w:rPr>
        <w:t xml:space="preserve">, </w:t>
      </w:r>
      <w:r w:rsidR="00875292">
        <w:rPr>
          <w:rFonts w:asciiTheme="minorHAnsi" w:eastAsia="Times New Roman" w:hAnsiTheme="minorHAnsi" w:cstheme="minorHAnsi"/>
          <w:bCs/>
          <w:sz w:val="28"/>
          <w:szCs w:val="28"/>
        </w:rPr>
        <w:t xml:space="preserve">05-400 </w:t>
      </w:r>
      <w:proofErr w:type="spellStart"/>
      <w:r w:rsidRPr="0039298D">
        <w:rPr>
          <w:rFonts w:asciiTheme="minorHAnsi" w:eastAsia="Times New Roman" w:hAnsiTheme="minorHAnsi" w:cstheme="minorHAnsi"/>
          <w:bCs/>
          <w:sz w:val="28"/>
          <w:szCs w:val="28"/>
        </w:rPr>
        <w:t>Otwock</w:t>
      </w:r>
      <w:proofErr w:type="spellEnd"/>
      <w:r w:rsidRPr="0039298D">
        <w:rPr>
          <w:rFonts w:asciiTheme="minorHAnsi" w:eastAsia="Times New Roman" w:hAnsiTheme="minorHAnsi" w:cstheme="minorHAnsi"/>
          <w:bCs/>
          <w:sz w:val="28"/>
          <w:szCs w:val="28"/>
        </w:rPr>
        <w:t>, Poland</w:t>
      </w:r>
    </w:p>
    <w:p w14:paraId="4FDD3434" w14:textId="77777777" w:rsidR="004E0C5A" w:rsidRPr="0039298D" w:rsidRDefault="004E0C5A" w:rsidP="004E0C5A">
      <w:pPr>
        <w:outlineLvl w:val="0"/>
        <w:rPr>
          <w:rFonts w:asciiTheme="minorHAnsi" w:eastAsia="Times New Roman" w:hAnsiTheme="minorHAnsi" w:cstheme="minorHAnsi"/>
          <w:szCs w:val="24"/>
        </w:rPr>
      </w:pPr>
    </w:p>
    <w:p w14:paraId="74288581" w14:textId="77777777" w:rsidR="004E0C5A" w:rsidRPr="0039298D" w:rsidRDefault="004E0C5A" w:rsidP="004E0C5A">
      <w:pPr>
        <w:outlineLvl w:val="0"/>
        <w:rPr>
          <w:rFonts w:asciiTheme="minorHAnsi" w:eastAsia="Times New Roman" w:hAnsiTheme="minorHAnsi" w:cstheme="minorHAnsi"/>
          <w:b/>
          <w:szCs w:val="24"/>
        </w:rPr>
      </w:pPr>
      <w:r w:rsidRPr="0039298D">
        <w:rPr>
          <w:rFonts w:asciiTheme="minorHAnsi" w:eastAsia="Times New Roman" w:hAnsiTheme="minorHAnsi" w:cstheme="minorHAnsi"/>
          <w:b/>
          <w:szCs w:val="24"/>
        </w:rPr>
        <w:t xml:space="preserve">Corresponding Authors: </w:t>
      </w:r>
    </w:p>
    <w:p w14:paraId="5196A52A" w14:textId="38A0BC78" w:rsidR="004E0C5A" w:rsidRPr="0039298D" w:rsidRDefault="004E0C5A" w:rsidP="004E0C5A">
      <w:pPr>
        <w:outlineLvl w:val="0"/>
        <w:rPr>
          <w:rFonts w:asciiTheme="minorHAnsi" w:eastAsia="Times New Roman" w:hAnsiTheme="minorHAnsi" w:cstheme="minorHAnsi"/>
          <w:szCs w:val="24"/>
        </w:rPr>
      </w:pPr>
      <w:bookmarkStart w:id="1" w:name="_Hlk25233958"/>
    </w:p>
    <w:p w14:paraId="096B1F7D" w14:textId="24207593" w:rsidR="00DE476A" w:rsidRPr="0039298D" w:rsidRDefault="00DE476A" w:rsidP="004E0C5A">
      <w:pPr>
        <w:outlineLvl w:val="0"/>
        <w:rPr>
          <w:rFonts w:asciiTheme="minorHAnsi" w:eastAsia="Times New Roman" w:hAnsiTheme="minorHAnsi" w:cstheme="minorHAnsi"/>
          <w:szCs w:val="24"/>
        </w:rPr>
      </w:pPr>
      <w:r w:rsidRPr="0039298D">
        <w:rPr>
          <w:rFonts w:asciiTheme="minorHAnsi" w:hAnsiTheme="minorHAnsi" w:cstheme="minorHAnsi"/>
        </w:rPr>
        <w:t>Kamila Maliszewska-Olejniczak</w:t>
      </w:r>
      <w:r w:rsidRPr="0039298D">
        <w:rPr>
          <w:rFonts w:asciiTheme="minorHAnsi" w:hAnsiTheme="minorHAnsi" w:cstheme="minorHAnsi"/>
        </w:rPr>
        <w:tab/>
        <w:t>(kamila.maliszewska-olejniczak@ncbj.gov.pl)</w:t>
      </w:r>
    </w:p>
    <w:p w14:paraId="1B4B2D7A" w14:textId="77777777" w:rsidR="004E0C5A" w:rsidRPr="0039298D" w:rsidRDefault="004E0C5A" w:rsidP="004E0C5A">
      <w:pPr>
        <w:outlineLvl w:val="0"/>
        <w:rPr>
          <w:rFonts w:asciiTheme="minorHAnsi" w:eastAsia="Times New Roman" w:hAnsiTheme="minorHAnsi" w:cstheme="minorHAnsi"/>
          <w:szCs w:val="24"/>
        </w:rPr>
      </w:pPr>
    </w:p>
    <w:p w14:paraId="2E1C6668" w14:textId="7663A19B" w:rsidR="004E0C5A" w:rsidRPr="0039298D" w:rsidRDefault="004E0C5A" w:rsidP="004E0C5A">
      <w:pPr>
        <w:outlineLvl w:val="0"/>
        <w:rPr>
          <w:rFonts w:asciiTheme="minorHAnsi" w:eastAsia="Times New Roman" w:hAnsiTheme="minorHAnsi" w:cstheme="minorHAnsi"/>
          <w:szCs w:val="24"/>
        </w:rPr>
      </w:pPr>
      <w:r w:rsidRPr="0039298D">
        <w:rPr>
          <w:rFonts w:asciiTheme="minorHAnsi" w:eastAsia="Times New Roman" w:hAnsiTheme="minorHAnsi" w:cstheme="minorHAnsi"/>
          <w:b/>
          <w:szCs w:val="24"/>
        </w:rPr>
        <w:t xml:space="preserve">Email Addresses for </w:t>
      </w:r>
      <w:r w:rsidR="006579DD" w:rsidRPr="0039298D">
        <w:rPr>
          <w:rFonts w:asciiTheme="minorHAnsi" w:eastAsia="Times New Roman" w:hAnsiTheme="minorHAnsi" w:cstheme="minorHAnsi"/>
          <w:b/>
          <w:szCs w:val="24"/>
        </w:rPr>
        <w:t>All A</w:t>
      </w:r>
      <w:r w:rsidRPr="0039298D">
        <w:rPr>
          <w:rFonts w:asciiTheme="minorHAnsi" w:eastAsia="Times New Roman" w:hAnsiTheme="minorHAnsi" w:cstheme="minorHAnsi"/>
          <w:b/>
          <w:szCs w:val="24"/>
        </w:rPr>
        <w:t>uthors:</w:t>
      </w:r>
      <w:r w:rsidRPr="0039298D">
        <w:rPr>
          <w:rFonts w:asciiTheme="minorHAnsi" w:eastAsia="Times New Roman" w:hAnsiTheme="minorHAnsi" w:cstheme="minorHAnsi"/>
          <w:szCs w:val="24"/>
        </w:rPr>
        <w:t xml:space="preserve"> </w:t>
      </w:r>
    </w:p>
    <w:bookmarkEnd w:id="1"/>
    <w:p w14:paraId="12916965" w14:textId="385B7042" w:rsidR="003B5E26" w:rsidRPr="00021B94" w:rsidRDefault="00875292" w:rsidP="009A0E7C">
      <w:pPr>
        <w:outlineLvl w:val="0"/>
        <w:rPr>
          <w:rFonts w:asciiTheme="minorHAnsi" w:hAnsiTheme="minorHAnsi" w:cstheme="minorHAnsi"/>
          <w:b/>
          <w:szCs w:val="24"/>
        </w:rPr>
      </w:pPr>
      <w:r w:rsidRPr="00021B94">
        <w:rPr>
          <w:rFonts w:asciiTheme="minorHAnsi" w:hAnsiTheme="minorHAnsi" w:cstheme="minorHAnsi"/>
          <w:b/>
          <w:szCs w:val="24"/>
        </w:rPr>
        <w:t>kamila.maliszewska-olejniczak@ncbj.gov.pl</w:t>
      </w:r>
    </w:p>
    <w:p w14:paraId="19B3E085" w14:textId="29548481" w:rsidR="00DE476A" w:rsidRPr="0039298D" w:rsidRDefault="00DE476A" w:rsidP="00DE476A">
      <w:pPr>
        <w:rPr>
          <w:rFonts w:asciiTheme="minorHAnsi" w:hAnsiTheme="minorHAnsi" w:cstheme="minorHAnsi"/>
        </w:rPr>
      </w:pPr>
      <w:r w:rsidRPr="0039298D">
        <w:rPr>
          <w:rFonts w:asciiTheme="minorHAnsi" w:hAnsiTheme="minorHAnsi" w:cstheme="minorHAnsi"/>
        </w:rPr>
        <w:t>agnieszka.drozdz@ncbj.gov.pl</w:t>
      </w:r>
    </w:p>
    <w:p w14:paraId="24B9095D" w14:textId="2A6C2194" w:rsidR="00DE476A" w:rsidRPr="0039298D" w:rsidRDefault="00DE476A" w:rsidP="00DE476A">
      <w:pPr>
        <w:rPr>
          <w:rFonts w:asciiTheme="minorHAnsi" w:hAnsiTheme="minorHAnsi" w:cstheme="minorHAnsi"/>
        </w:rPr>
      </w:pPr>
      <w:r w:rsidRPr="0039298D">
        <w:rPr>
          <w:rFonts w:asciiTheme="minorHAnsi" w:hAnsiTheme="minorHAnsi" w:cstheme="minorHAnsi"/>
        </w:rPr>
        <w:t>martyna.walus@ncbj.gov.pl</w:t>
      </w:r>
    </w:p>
    <w:p w14:paraId="69A8ED5B" w14:textId="11510701" w:rsidR="00DE476A" w:rsidRPr="0039298D" w:rsidRDefault="00DE476A" w:rsidP="00DE476A">
      <w:pPr>
        <w:rPr>
          <w:rFonts w:asciiTheme="minorHAnsi" w:hAnsiTheme="minorHAnsi" w:cstheme="minorHAnsi"/>
        </w:rPr>
      </w:pPr>
      <w:r w:rsidRPr="0039298D">
        <w:rPr>
          <w:rFonts w:asciiTheme="minorHAnsi" w:hAnsiTheme="minorHAnsi" w:cstheme="minorHAnsi"/>
        </w:rPr>
        <w:t>michal.dorosz@ncbj.gov.pl</w:t>
      </w:r>
    </w:p>
    <w:p w14:paraId="6F84F159" w14:textId="6D3E9C4D" w:rsidR="003B5E26" w:rsidRPr="00875292" w:rsidRDefault="00875292" w:rsidP="00DE476A">
      <w:pPr>
        <w:outlineLvl w:val="0"/>
        <w:rPr>
          <w:rFonts w:asciiTheme="minorHAnsi" w:hAnsiTheme="minorHAnsi" w:cstheme="minorHAnsi"/>
        </w:rPr>
      </w:pPr>
      <w:r w:rsidRPr="00021B94">
        <w:t>michal.gryzinski@ncbj.gov.pl</w:t>
      </w:r>
    </w:p>
    <w:p w14:paraId="5A2BE33C" w14:textId="77777777" w:rsidR="001E230F" w:rsidRPr="0039298D" w:rsidRDefault="001E230F" w:rsidP="009A0E7C">
      <w:pPr>
        <w:outlineLvl w:val="0"/>
        <w:rPr>
          <w:rFonts w:asciiTheme="minorHAnsi" w:hAnsiTheme="minorHAnsi" w:cstheme="minorHAnsi"/>
          <w:b/>
          <w:sz w:val="22"/>
          <w:szCs w:val="22"/>
        </w:rPr>
      </w:pPr>
    </w:p>
    <w:p w14:paraId="60B95108" w14:textId="77777777" w:rsidR="00C70C90" w:rsidRPr="0039298D" w:rsidRDefault="00C70C90">
      <w:pPr>
        <w:rPr>
          <w:rFonts w:asciiTheme="minorHAnsi" w:hAnsiTheme="minorHAnsi" w:cstheme="minorHAnsi"/>
          <w:b/>
          <w:sz w:val="22"/>
          <w:szCs w:val="22"/>
        </w:rPr>
      </w:pPr>
      <w:r w:rsidRPr="0039298D">
        <w:rPr>
          <w:rFonts w:asciiTheme="minorHAnsi" w:hAnsiTheme="minorHAnsi" w:cstheme="minorHAnsi"/>
          <w:b/>
          <w:sz w:val="22"/>
          <w:szCs w:val="22"/>
        </w:rPr>
        <w:br w:type="page"/>
      </w:r>
    </w:p>
    <w:p w14:paraId="406690C0" w14:textId="77777777" w:rsidR="00987081" w:rsidRPr="0039298D" w:rsidRDefault="00987081" w:rsidP="0038502C">
      <w:pPr>
        <w:pStyle w:val="Heading2"/>
        <w:rPr>
          <w:rFonts w:asciiTheme="minorHAnsi" w:hAnsiTheme="minorHAnsi" w:cstheme="minorHAnsi"/>
        </w:rPr>
      </w:pPr>
      <w:r w:rsidRPr="0039298D">
        <w:rPr>
          <w:rFonts w:asciiTheme="minorHAnsi" w:hAnsiTheme="minorHAnsi" w:cstheme="minorHAnsi"/>
        </w:rPr>
        <w:lastRenderedPageBreak/>
        <w:t xml:space="preserve">Author Questionnaire </w:t>
      </w:r>
    </w:p>
    <w:p w14:paraId="39CBDE5B" w14:textId="77777777" w:rsidR="00987081" w:rsidRPr="0039298D" w:rsidRDefault="00987081" w:rsidP="00987081">
      <w:pPr>
        <w:spacing w:before="120"/>
        <w:rPr>
          <w:rFonts w:asciiTheme="minorHAnsi" w:eastAsia="Times New Roman" w:hAnsiTheme="minorHAnsi" w:cstheme="minorHAnsi"/>
          <w:b/>
          <w:szCs w:val="24"/>
        </w:rPr>
      </w:pPr>
    </w:p>
    <w:p w14:paraId="5D1E2345" w14:textId="64581E93" w:rsidR="00987081" w:rsidRPr="0039298D" w:rsidRDefault="00987081" w:rsidP="00652165">
      <w:pPr>
        <w:spacing w:before="120"/>
        <w:ind w:left="216" w:hanging="216"/>
        <w:rPr>
          <w:rFonts w:asciiTheme="minorHAnsi" w:eastAsia="Times New Roman" w:hAnsiTheme="minorHAnsi" w:cstheme="minorHAnsi"/>
          <w:b/>
          <w:szCs w:val="24"/>
        </w:rPr>
      </w:pPr>
      <w:r w:rsidRPr="0039298D">
        <w:rPr>
          <w:rFonts w:asciiTheme="minorHAnsi" w:eastAsia="Times New Roman" w:hAnsiTheme="minorHAnsi" w:cstheme="minorHAnsi"/>
          <w:b/>
          <w:szCs w:val="24"/>
        </w:rPr>
        <w:t xml:space="preserve">1. </w:t>
      </w:r>
      <w:r w:rsidRPr="0039298D">
        <w:rPr>
          <w:rFonts w:asciiTheme="minorHAnsi" w:eastAsia="Times New Roman" w:hAnsiTheme="minorHAnsi" w:cstheme="minorHAnsi"/>
          <w:b/>
          <w:bCs/>
          <w:szCs w:val="24"/>
        </w:rPr>
        <w:t>Microscopy</w:t>
      </w:r>
      <w:r w:rsidRPr="0039298D">
        <w:rPr>
          <w:rFonts w:asciiTheme="minorHAnsi" w:eastAsia="Times New Roman" w:hAnsiTheme="minorHAnsi" w:cstheme="minorHAnsi"/>
          <w:szCs w:val="24"/>
        </w:rPr>
        <w:t>: Does your protocol involve video microscopy, such as filming a complex dissection or microinjection technique?</w:t>
      </w:r>
      <w:r w:rsidRPr="0039298D">
        <w:rPr>
          <w:rFonts w:asciiTheme="minorHAnsi" w:eastAsia="Times New Roman" w:hAnsiTheme="minorHAnsi" w:cstheme="minorHAnsi"/>
          <w:b/>
          <w:szCs w:val="24"/>
        </w:rPr>
        <w:t xml:space="preserve">  </w:t>
      </w:r>
      <w:r w:rsidR="00875292">
        <w:rPr>
          <w:rFonts w:asciiTheme="minorHAnsi" w:eastAsia="Times New Roman" w:hAnsiTheme="minorHAnsi" w:cstheme="minorHAnsi"/>
          <w:b/>
          <w:bCs/>
          <w:szCs w:val="24"/>
        </w:rPr>
        <w:t>No</w:t>
      </w:r>
      <w:r w:rsidRPr="0039298D">
        <w:rPr>
          <w:rFonts w:asciiTheme="minorHAnsi" w:eastAsia="Times New Roman" w:hAnsiTheme="minorHAnsi" w:cstheme="minorHAnsi"/>
          <w:szCs w:val="24"/>
        </w:rPr>
        <w:t xml:space="preserve">  </w:t>
      </w:r>
    </w:p>
    <w:p w14:paraId="3C367A78" w14:textId="77777777" w:rsidR="00987081" w:rsidRPr="0039298D" w:rsidRDefault="00987081" w:rsidP="00987081">
      <w:pPr>
        <w:spacing w:before="120"/>
        <w:rPr>
          <w:rFonts w:asciiTheme="minorHAnsi" w:eastAsia="Times New Roman" w:hAnsiTheme="minorHAnsi" w:cstheme="minorHAnsi"/>
          <w:b/>
          <w:szCs w:val="24"/>
        </w:rPr>
      </w:pPr>
    </w:p>
    <w:p w14:paraId="1105117B" w14:textId="15FEF1E6" w:rsidR="00987081" w:rsidRPr="0039298D" w:rsidRDefault="00987081" w:rsidP="00652165">
      <w:pPr>
        <w:spacing w:before="120"/>
        <w:ind w:left="216" w:hanging="216"/>
        <w:rPr>
          <w:rFonts w:asciiTheme="minorHAnsi" w:eastAsia="Times New Roman" w:hAnsiTheme="minorHAnsi" w:cstheme="minorHAnsi"/>
          <w:szCs w:val="24"/>
        </w:rPr>
      </w:pPr>
      <w:r w:rsidRPr="0039298D">
        <w:rPr>
          <w:rFonts w:asciiTheme="minorHAnsi" w:eastAsia="Times New Roman" w:hAnsiTheme="minorHAnsi" w:cstheme="minorHAnsi"/>
          <w:b/>
          <w:szCs w:val="24"/>
        </w:rPr>
        <w:t xml:space="preserve">2. Software: </w:t>
      </w:r>
      <w:r w:rsidRPr="0039298D">
        <w:rPr>
          <w:rFonts w:asciiTheme="minorHAnsi" w:eastAsia="Times New Roman" w:hAnsiTheme="minorHAnsi" w:cstheme="minorHAnsi"/>
          <w:szCs w:val="24"/>
        </w:rPr>
        <w:t xml:space="preserve">Does the part of your protocol being filmed include </w:t>
      </w:r>
      <w:r w:rsidR="00652165" w:rsidRPr="0039298D">
        <w:rPr>
          <w:rFonts w:asciiTheme="minorHAnsi" w:eastAsia="Times New Roman" w:hAnsiTheme="minorHAnsi" w:cstheme="minorHAnsi"/>
          <w:szCs w:val="24"/>
        </w:rPr>
        <w:t xml:space="preserve">step-by-step descriptions of </w:t>
      </w:r>
      <w:r w:rsidRPr="0039298D">
        <w:rPr>
          <w:rFonts w:asciiTheme="minorHAnsi" w:eastAsia="Times New Roman" w:hAnsiTheme="minorHAnsi" w:cstheme="minorHAnsi"/>
          <w:szCs w:val="24"/>
        </w:rPr>
        <w:t>software usage?</w:t>
      </w:r>
      <w:r w:rsidRPr="0039298D">
        <w:rPr>
          <w:rFonts w:asciiTheme="minorHAnsi" w:eastAsia="Times New Roman" w:hAnsiTheme="minorHAnsi" w:cstheme="minorHAnsi"/>
          <w:b/>
          <w:szCs w:val="24"/>
        </w:rPr>
        <w:t xml:space="preserve">  </w:t>
      </w:r>
      <w:r w:rsidR="00875292">
        <w:rPr>
          <w:rFonts w:asciiTheme="minorHAnsi" w:eastAsia="Times New Roman" w:hAnsiTheme="minorHAnsi" w:cstheme="minorHAnsi"/>
          <w:b/>
          <w:bCs/>
          <w:szCs w:val="24"/>
        </w:rPr>
        <w:t>No</w:t>
      </w:r>
    </w:p>
    <w:p w14:paraId="6137440F" w14:textId="77777777" w:rsidR="00987081" w:rsidRPr="0039298D" w:rsidRDefault="00987081" w:rsidP="00987081">
      <w:pPr>
        <w:spacing w:before="120"/>
        <w:rPr>
          <w:rFonts w:asciiTheme="minorHAnsi" w:eastAsia="Times New Roman" w:hAnsiTheme="minorHAnsi" w:cstheme="minorHAnsi"/>
          <w:b/>
          <w:szCs w:val="24"/>
        </w:rPr>
      </w:pPr>
    </w:p>
    <w:p w14:paraId="203AED5C" w14:textId="269122F4" w:rsidR="00987081" w:rsidRPr="0039298D" w:rsidRDefault="00987081" w:rsidP="00987081">
      <w:pPr>
        <w:spacing w:before="120"/>
        <w:rPr>
          <w:rFonts w:asciiTheme="minorHAnsi" w:eastAsia="Times New Roman" w:hAnsiTheme="minorHAnsi" w:cstheme="minorHAnsi"/>
          <w:b/>
          <w:bCs/>
          <w:szCs w:val="24"/>
        </w:rPr>
      </w:pPr>
      <w:r w:rsidRPr="0039298D">
        <w:rPr>
          <w:rFonts w:asciiTheme="minorHAnsi" w:eastAsia="Times New Roman" w:hAnsiTheme="minorHAnsi" w:cstheme="minorHAnsi"/>
          <w:b/>
          <w:szCs w:val="24"/>
        </w:rPr>
        <w:t>3. Filming location:</w:t>
      </w:r>
      <w:r w:rsidRPr="0039298D">
        <w:rPr>
          <w:rFonts w:asciiTheme="minorHAnsi" w:eastAsia="Times New Roman" w:hAnsiTheme="minorHAnsi" w:cstheme="minorHAnsi"/>
          <w:szCs w:val="24"/>
        </w:rPr>
        <w:t xml:space="preserve"> Will the filming need to take place in multiple locations? </w:t>
      </w:r>
      <w:r w:rsidRPr="0039298D">
        <w:rPr>
          <w:rFonts w:asciiTheme="minorHAnsi" w:eastAsia="Times New Roman" w:hAnsiTheme="minorHAnsi" w:cstheme="minorHAnsi"/>
          <w:b/>
          <w:szCs w:val="24"/>
        </w:rPr>
        <w:t xml:space="preserve">  </w:t>
      </w:r>
      <w:r w:rsidR="00875292">
        <w:rPr>
          <w:rFonts w:asciiTheme="minorHAnsi" w:eastAsia="Times New Roman" w:hAnsiTheme="minorHAnsi" w:cstheme="minorHAnsi"/>
          <w:b/>
          <w:bCs/>
          <w:szCs w:val="24"/>
        </w:rPr>
        <w:t>No</w:t>
      </w:r>
    </w:p>
    <w:p w14:paraId="387AB740" w14:textId="30150BBB" w:rsidR="0082165B" w:rsidRDefault="0082165B" w:rsidP="00987081">
      <w:pPr>
        <w:rPr>
          <w:rFonts w:asciiTheme="minorHAnsi" w:eastAsia="Times New Roman" w:hAnsiTheme="minorHAnsi" w:cstheme="minorHAnsi"/>
          <w:szCs w:val="24"/>
        </w:rPr>
      </w:pPr>
    </w:p>
    <w:p w14:paraId="326FC406" w14:textId="77777777" w:rsidR="001D68AB" w:rsidRPr="0039298D" w:rsidRDefault="001D68AB" w:rsidP="00987081">
      <w:pPr>
        <w:rPr>
          <w:rFonts w:asciiTheme="minorHAnsi" w:hAnsiTheme="minorHAnsi" w:cstheme="minorHAnsi"/>
          <w:b/>
          <w:sz w:val="22"/>
          <w:szCs w:val="22"/>
        </w:rPr>
      </w:pPr>
    </w:p>
    <w:p w14:paraId="1F76B02A" w14:textId="49EA3186" w:rsidR="00B847A0" w:rsidRPr="0039298D" w:rsidRDefault="00B847A0" w:rsidP="00987081">
      <w:pPr>
        <w:rPr>
          <w:rFonts w:asciiTheme="minorHAnsi" w:hAnsiTheme="minorHAnsi" w:cstheme="minorHAnsi"/>
          <w:b/>
          <w:sz w:val="22"/>
          <w:szCs w:val="22"/>
        </w:rPr>
      </w:pPr>
      <w:r w:rsidRPr="0039298D">
        <w:rPr>
          <w:rFonts w:asciiTheme="minorHAnsi" w:hAnsiTheme="minorHAnsi" w:cstheme="minorHAnsi"/>
          <w:b/>
          <w:sz w:val="22"/>
          <w:szCs w:val="22"/>
        </w:rPr>
        <w:t>Current Protocol Length</w:t>
      </w:r>
    </w:p>
    <w:p w14:paraId="74D07E30" w14:textId="77777777" w:rsidR="00B847A0" w:rsidRPr="0039298D" w:rsidRDefault="00B847A0" w:rsidP="00987081">
      <w:pPr>
        <w:rPr>
          <w:rFonts w:asciiTheme="minorHAnsi" w:hAnsiTheme="minorHAnsi" w:cstheme="minorHAnsi"/>
          <w:b/>
          <w:sz w:val="22"/>
          <w:szCs w:val="22"/>
        </w:rPr>
      </w:pPr>
    </w:p>
    <w:p w14:paraId="04E717F8" w14:textId="47CB4FC6" w:rsidR="00C2620F" w:rsidRPr="0039298D" w:rsidRDefault="00C2620F" w:rsidP="00987081">
      <w:pPr>
        <w:rPr>
          <w:rFonts w:asciiTheme="minorHAnsi" w:hAnsiTheme="minorHAnsi" w:cstheme="minorHAnsi"/>
          <w:bCs/>
          <w:sz w:val="22"/>
          <w:szCs w:val="22"/>
        </w:rPr>
      </w:pPr>
      <w:r w:rsidRPr="0039298D">
        <w:rPr>
          <w:rFonts w:asciiTheme="minorHAnsi" w:hAnsiTheme="minorHAnsi" w:cstheme="minorHAnsi"/>
          <w:bCs/>
          <w:sz w:val="22"/>
          <w:szCs w:val="22"/>
        </w:rPr>
        <w:t xml:space="preserve">Number of Steps:  </w:t>
      </w:r>
      <w:r w:rsidR="00DC78E8">
        <w:rPr>
          <w:rFonts w:asciiTheme="minorHAnsi" w:hAnsiTheme="minorHAnsi" w:cstheme="minorHAnsi"/>
          <w:bCs/>
          <w:sz w:val="22"/>
          <w:szCs w:val="22"/>
        </w:rPr>
        <w:t>7</w:t>
      </w:r>
    </w:p>
    <w:p w14:paraId="5AAC9C6C" w14:textId="0106DFCA" w:rsidR="00C2620F" w:rsidRPr="0039298D" w:rsidRDefault="00C2620F" w:rsidP="00987081">
      <w:pPr>
        <w:rPr>
          <w:rFonts w:asciiTheme="minorHAnsi" w:hAnsiTheme="minorHAnsi" w:cstheme="minorHAnsi"/>
          <w:b/>
          <w:sz w:val="22"/>
          <w:szCs w:val="22"/>
        </w:rPr>
      </w:pPr>
      <w:r w:rsidRPr="0039298D">
        <w:rPr>
          <w:rFonts w:asciiTheme="minorHAnsi" w:hAnsiTheme="minorHAnsi" w:cstheme="minorHAnsi"/>
          <w:bCs/>
          <w:sz w:val="22"/>
          <w:szCs w:val="22"/>
        </w:rPr>
        <w:t xml:space="preserve">Number of Shots: </w:t>
      </w:r>
      <w:r w:rsidR="00DC78E8">
        <w:rPr>
          <w:rFonts w:asciiTheme="minorHAnsi" w:hAnsiTheme="minorHAnsi" w:cstheme="minorHAnsi"/>
          <w:bCs/>
          <w:sz w:val="22"/>
          <w:szCs w:val="22"/>
        </w:rPr>
        <w:t xml:space="preserve"> 23</w:t>
      </w:r>
      <w:r w:rsidR="00277C90" w:rsidRPr="0039298D">
        <w:rPr>
          <w:rFonts w:asciiTheme="minorHAnsi" w:hAnsiTheme="minorHAnsi" w:cstheme="minorHAnsi"/>
          <w:b/>
          <w:sz w:val="22"/>
          <w:szCs w:val="22"/>
        </w:rPr>
        <w:br w:type="page"/>
      </w:r>
    </w:p>
    <w:p w14:paraId="174924D5" w14:textId="77777777" w:rsidR="00143557" w:rsidRPr="0039298D" w:rsidRDefault="00143557" w:rsidP="005A02B6">
      <w:pPr>
        <w:pStyle w:val="Heading1"/>
        <w:rPr>
          <w:rFonts w:asciiTheme="minorHAnsi" w:hAnsiTheme="minorHAnsi" w:cstheme="minorHAnsi"/>
        </w:rPr>
      </w:pPr>
      <w:r w:rsidRPr="0039298D">
        <w:rPr>
          <w:rFonts w:asciiTheme="minorHAnsi" w:hAnsiTheme="minorHAnsi" w:cstheme="minorHAnsi"/>
        </w:rPr>
        <w:lastRenderedPageBreak/>
        <w:t>Introduction</w:t>
      </w:r>
    </w:p>
    <w:p w14:paraId="6C16C00A" w14:textId="77777777" w:rsidR="00FA1A9D" w:rsidRPr="0039298D" w:rsidRDefault="00FA1A9D" w:rsidP="00FA1A9D">
      <w:pPr>
        <w:pStyle w:val="ListParagraph"/>
        <w:ind w:left="270"/>
        <w:rPr>
          <w:rFonts w:asciiTheme="minorHAnsi" w:hAnsiTheme="minorHAnsi" w:cstheme="minorHAnsi"/>
          <w:b/>
          <w:sz w:val="22"/>
          <w:szCs w:val="22"/>
        </w:rPr>
      </w:pPr>
    </w:p>
    <w:p w14:paraId="3FD23678" w14:textId="77777777" w:rsidR="00D300CE" w:rsidRPr="0039298D" w:rsidRDefault="007D61A8" w:rsidP="009114D8">
      <w:pPr>
        <w:pStyle w:val="ListParagraph"/>
        <w:numPr>
          <w:ilvl w:val="0"/>
          <w:numId w:val="9"/>
        </w:numPr>
        <w:rPr>
          <w:rFonts w:asciiTheme="minorHAnsi" w:hAnsiTheme="minorHAnsi" w:cstheme="minorHAnsi"/>
          <w:b/>
          <w:szCs w:val="24"/>
        </w:rPr>
      </w:pPr>
      <w:r w:rsidRPr="0039298D">
        <w:rPr>
          <w:rFonts w:asciiTheme="minorHAnsi" w:hAnsiTheme="minorHAnsi" w:cstheme="minorHAnsi"/>
          <w:b/>
          <w:szCs w:val="24"/>
        </w:rPr>
        <w:t>Introductory Interview Statements</w:t>
      </w:r>
    </w:p>
    <w:p w14:paraId="54172504" w14:textId="77777777" w:rsidR="00336C61" w:rsidRPr="0039298D" w:rsidRDefault="00336C61" w:rsidP="00414985">
      <w:pPr>
        <w:spacing w:line="360" w:lineRule="auto"/>
        <w:contextualSpacing/>
        <w:outlineLvl w:val="0"/>
        <w:rPr>
          <w:rFonts w:asciiTheme="minorHAnsi" w:hAnsiTheme="minorHAnsi" w:cstheme="minorHAnsi"/>
          <w:sz w:val="22"/>
          <w:szCs w:val="22"/>
        </w:rPr>
      </w:pPr>
    </w:p>
    <w:p w14:paraId="16F3E485" w14:textId="03E79253" w:rsidR="007D61A8" w:rsidRPr="0039298D" w:rsidRDefault="007D61A8" w:rsidP="007D61A8">
      <w:pPr>
        <w:rPr>
          <w:rFonts w:asciiTheme="minorHAnsi" w:eastAsia="Times New Roman" w:hAnsiTheme="minorHAnsi" w:cstheme="minorHAnsi"/>
          <w:szCs w:val="24"/>
        </w:rPr>
      </w:pPr>
      <w:r w:rsidRPr="0039298D">
        <w:rPr>
          <w:rFonts w:asciiTheme="minorHAnsi" w:eastAsia="Times New Roman" w:hAnsiTheme="minorHAnsi" w:cstheme="minorHAnsi"/>
          <w:b/>
          <w:szCs w:val="24"/>
        </w:rPr>
        <w:t>REQUIRED:</w:t>
      </w:r>
      <w:r w:rsidRPr="0039298D">
        <w:rPr>
          <w:rFonts w:asciiTheme="minorHAnsi" w:eastAsia="Times New Roman" w:hAnsiTheme="minorHAnsi" w:cstheme="minorHAnsi"/>
          <w:szCs w:val="24"/>
        </w:rPr>
        <w:t xml:space="preserve"> </w:t>
      </w:r>
    </w:p>
    <w:p w14:paraId="25928288" w14:textId="0BCA84A6" w:rsidR="007D61A8" w:rsidRPr="00414985" w:rsidRDefault="00875292"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Dr Kamila Maliszewska-Olejniczak</w:t>
      </w:r>
      <w:r w:rsidR="007D61A8" w:rsidRPr="0039298D">
        <w:rPr>
          <w:rFonts w:asciiTheme="minorHAnsi" w:eastAsia="Times New Roman" w:hAnsiTheme="minorHAnsi" w:cstheme="minorHAnsi"/>
          <w:b/>
          <w:bCs/>
          <w:szCs w:val="24"/>
          <w:u w:val="single"/>
        </w:rPr>
        <w:t>:</w:t>
      </w:r>
      <w:r w:rsidR="007D61A8" w:rsidRPr="0039298D">
        <w:rPr>
          <w:rFonts w:asciiTheme="minorHAnsi" w:eastAsia="Times New Roman" w:hAnsiTheme="minorHAnsi" w:cstheme="minorHAnsi"/>
          <w:szCs w:val="24"/>
        </w:rPr>
        <w:t xml:space="preserve"> </w:t>
      </w:r>
      <w:r w:rsidRPr="00875292">
        <w:rPr>
          <w:rFonts w:asciiTheme="minorHAnsi" w:hAnsiTheme="minorHAnsi" w:cstheme="minorHAnsi"/>
        </w:rPr>
        <w:t>This protocol provides a step-by-step procedure to detect radiation-induced foci (RIF) of repair proteins by immunofluorescence staining in human colon cancer cell lines after irradiation with the neutron-mixed beam</w:t>
      </w:r>
      <w:r>
        <w:rPr>
          <w:rFonts w:asciiTheme="minorHAnsi" w:hAnsiTheme="minorHAnsi" w:cstheme="minorHAnsi"/>
        </w:rPr>
        <w:t>.</w:t>
      </w:r>
    </w:p>
    <w:p w14:paraId="734F8D9F" w14:textId="77777777" w:rsidR="00414985" w:rsidRPr="001D68AB" w:rsidRDefault="00414985" w:rsidP="00414985">
      <w:pPr>
        <w:pStyle w:val="ListParagraph"/>
        <w:spacing w:before="120"/>
        <w:ind w:left="907"/>
        <w:contextualSpacing w:val="0"/>
        <w:rPr>
          <w:rFonts w:asciiTheme="minorHAnsi" w:eastAsia="Times New Roman" w:hAnsiTheme="minorHAnsi" w:cstheme="minorHAnsi"/>
          <w:szCs w:val="24"/>
        </w:rPr>
      </w:pPr>
    </w:p>
    <w:p w14:paraId="707F4CB5" w14:textId="77777777" w:rsidR="001D68AB" w:rsidRPr="0098713D" w:rsidRDefault="001D68AB" w:rsidP="001D68AB">
      <w:pPr>
        <w:pStyle w:val="ListParagraph"/>
        <w:numPr>
          <w:ilvl w:val="2"/>
          <w:numId w:val="3"/>
        </w:numPr>
        <w:outlineLvl w:val="0"/>
        <w:rPr>
          <w:rFonts w:asciiTheme="majorHAnsi" w:hAnsiTheme="majorHAnsi" w:cstheme="majorHAnsi"/>
          <w:color w:val="000000" w:themeColor="text1"/>
          <w:szCs w:val="24"/>
        </w:rPr>
      </w:pPr>
      <w:r w:rsidRPr="0098713D">
        <w:rPr>
          <w:rFonts w:asciiTheme="majorHAnsi" w:hAnsiTheme="majorHAnsi" w:cstheme="majorHAnsi"/>
          <w:bCs/>
          <w:color w:val="000000" w:themeColor="text1"/>
          <w:szCs w:val="24"/>
        </w:rPr>
        <w:t>INTERVIEW: Named talent says the statement above in an interview-style shot, looking slightly off-camera.</w:t>
      </w:r>
    </w:p>
    <w:p w14:paraId="5DBE819D" w14:textId="77777777" w:rsidR="001D68AB" w:rsidRPr="0039298D" w:rsidRDefault="001D68AB" w:rsidP="001D68AB">
      <w:pPr>
        <w:pStyle w:val="ListParagraph"/>
        <w:spacing w:before="120"/>
        <w:ind w:left="907"/>
        <w:contextualSpacing w:val="0"/>
        <w:rPr>
          <w:rFonts w:asciiTheme="minorHAnsi" w:eastAsia="Times New Roman" w:hAnsiTheme="minorHAnsi" w:cstheme="minorHAnsi"/>
          <w:szCs w:val="24"/>
        </w:rPr>
      </w:pPr>
    </w:p>
    <w:p w14:paraId="768185C8" w14:textId="4DF90B3D" w:rsidR="001D68AB" w:rsidRPr="00414985" w:rsidRDefault="00875292"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Dr Kamila </w:t>
      </w:r>
      <w:proofErr w:type="spellStart"/>
      <w:r>
        <w:rPr>
          <w:rStyle w:val="AuthorName"/>
          <w:rFonts w:asciiTheme="minorHAnsi" w:eastAsia="Times" w:hAnsiTheme="minorHAnsi" w:cstheme="minorHAnsi"/>
        </w:rPr>
        <w:t>Maliszewska-Olejniczak</w:t>
      </w:r>
      <w:proofErr w:type="spellEnd"/>
      <w:r w:rsidR="007D61A8" w:rsidRPr="0039298D">
        <w:rPr>
          <w:rFonts w:asciiTheme="minorHAnsi" w:eastAsia="Times New Roman" w:hAnsiTheme="minorHAnsi" w:cstheme="minorHAnsi"/>
          <w:b/>
          <w:bCs/>
          <w:szCs w:val="24"/>
          <w:u w:val="single"/>
        </w:rPr>
        <w:t>:</w:t>
      </w:r>
      <w:r w:rsidR="007D61A8" w:rsidRPr="0039298D">
        <w:rPr>
          <w:rFonts w:asciiTheme="minorHAnsi" w:eastAsia="Times New Roman" w:hAnsiTheme="minorHAnsi" w:cstheme="minorHAnsi"/>
          <w:szCs w:val="24"/>
        </w:rPr>
        <w:t xml:space="preserve"> </w:t>
      </w:r>
      <w:r w:rsidR="007660A2" w:rsidRPr="007660A2">
        <w:rPr>
          <w:rFonts w:asciiTheme="minorHAnsi" w:hAnsiTheme="minorHAnsi" w:cstheme="minorHAnsi"/>
        </w:rPr>
        <w:t>I</w:t>
      </w:r>
      <w:r w:rsidR="007660A2" w:rsidRPr="007660A2">
        <w:rPr>
          <w:rFonts w:asciiTheme="minorHAnsi" w:hAnsiTheme="minorHAnsi" w:cstheme="minorHAnsi"/>
          <w:iCs/>
        </w:rPr>
        <w:t xml:space="preserve">mmunofluorescence imaging </w:t>
      </w:r>
      <w:r w:rsidR="007660A2">
        <w:rPr>
          <w:rFonts w:asciiTheme="minorHAnsi" w:hAnsiTheme="minorHAnsi" w:cstheme="minorHAnsi"/>
          <w:iCs/>
        </w:rPr>
        <w:t xml:space="preserve">is a sensitive method and </w:t>
      </w:r>
      <w:r w:rsidR="007660A2" w:rsidRPr="007660A2">
        <w:rPr>
          <w:rFonts w:asciiTheme="minorHAnsi" w:hAnsiTheme="minorHAnsi" w:cstheme="minorHAnsi"/>
          <w:iCs/>
        </w:rPr>
        <w:t xml:space="preserve">provides visual evidence for the appearance of </w:t>
      </w:r>
      <w:r w:rsidR="007660A2">
        <w:rPr>
          <w:rFonts w:asciiTheme="minorHAnsi" w:hAnsiTheme="minorHAnsi" w:cstheme="minorHAnsi"/>
          <w:iCs/>
        </w:rPr>
        <w:t>repair pathway proteins</w:t>
      </w:r>
      <w:r w:rsidR="007660A2" w:rsidRPr="007660A2">
        <w:rPr>
          <w:rFonts w:asciiTheme="minorHAnsi" w:hAnsiTheme="minorHAnsi" w:cstheme="minorHAnsi"/>
          <w:iCs/>
        </w:rPr>
        <w:t xml:space="preserve"> in foci in response to DNA damaging agents like ionizing radiation</w:t>
      </w:r>
      <w:r w:rsidR="007660A2">
        <w:rPr>
          <w:rFonts w:asciiTheme="minorHAnsi" w:hAnsiTheme="minorHAnsi" w:cstheme="minorHAnsi"/>
          <w:iCs/>
        </w:rPr>
        <w:t>.</w:t>
      </w:r>
    </w:p>
    <w:p w14:paraId="66311460" w14:textId="77777777" w:rsidR="00414985" w:rsidRPr="001D68AB" w:rsidRDefault="00414985" w:rsidP="00414985">
      <w:pPr>
        <w:pStyle w:val="ListParagraph"/>
        <w:spacing w:before="120"/>
        <w:ind w:left="907"/>
        <w:contextualSpacing w:val="0"/>
        <w:rPr>
          <w:rFonts w:asciiTheme="minorHAnsi" w:eastAsia="Times New Roman" w:hAnsiTheme="minorHAnsi" w:cstheme="minorHAnsi"/>
          <w:szCs w:val="24"/>
        </w:rPr>
      </w:pPr>
    </w:p>
    <w:p w14:paraId="490E6309" w14:textId="33A56D81" w:rsidR="007D61A8" w:rsidRPr="00F57CEF" w:rsidRDefault="001D68AB" w:rsidP="00F57CEF">
      <w:pPr>
        <w:pStyle w:val="ListParagraph"/>
        <w:numPr>
          <w:ilvl w:val="2"/>
          <w:numId w:val="3"/>
        </w:numPr>
        <w:outlineLvl w:val="0"/>
        <w:rPr>
          <w:rFonts w:asciiTheme="majorHAnsi" w:hAnsiTheme="majorHAnsi" w:cstheme="majorHAnsi"/>
          <w:color w:val="000000" w:themeColor="text1"/>
          <w:szCs w:val="24"/>
        </w:rPr>
      </w:pPr>
      <w:r w:rsidRPr="0098713D">
        <w:rPr>
          <w:rFonts w:asciiTheme="majorHAnsi" w:hAnsiTheme="majorHAnsi" w:cstheme="majorHAnsi"/>
          <w:bCs/>
          <w:color w:val="000000" w:themeColor="text1"/>
          <w:szCs w:val="24"/>
        </w:rPr>
        <w:t>INTERVIEW: Named talent says the statement above in an interview-style shot, looking slightly off-camera.</w:t>
      </w:r>
      <w:r w:rsidR="007660A2" w:rsidRPr="00F57CEF">
        <w:rPr>
          <w:rFonts w:asciiTheme="minorHAnsi" w:hAnsiTheme="minorHAnsi" w:cstheme="minorHAnsi"/>
          <w:iCs/>
        </w:rPr>
        <w:fldChar w:fldCharType="begin"/>
      </w:r>
      <w:r w:rsidR="007660A2" w:rsidRPr="00F57CEF">
        <w:rPr>
          <w:rFonts w:asciiTheme="minorHAnsi" w:hAnsiTheme="minorHAnsi" w:cstheme="minorHAnsi"/>
          <w:iCs/>
        </w:rPr>
        <w:instrText xml:space="preserve"> ADDIN ZOTERO_ITEM CSL_CITATION {"citationID":"UiELUoHR","properties":{"formattedCitation":"\\super 16\\nosupersub{}","plainCitation":"16","noteIndex":0},"citationItems":[{"id":1485,"uris":["http://zotero.org/users/983801/items/EHARPXVL"],"uri":["http://zotero.org/users/983801/items/EHARPXVL"],"itemData":{"id":1485,"type":"article-journal","abstract":"Immunofluorescence imaging has provided captivating visual evidence for numerous cellular events, from vesicular trafficking, organelle maturation and cell division to nuclear processes including the appearance of various proteins and chromatin components in distinct foci in response to DNA damaging agents. With the advent of new super-resolution microscope technologies such as 4Pi microscopy, standard immunofluorescence protocols deserve some reevaluation in order to take full advantage of these new technological accomplishments. Here we describe several methodological considerations that will help overcome some of the limitations that may result from the use of currently applied procedures, with particular attention paid to the analysis of possible colocalization of fluorescent signals. We conclude with an example of how application of optimized methods led to a breakthrough in super-resolution imaging of nuclear events occurring in response to DNA damage.","container-title":"Methods","issue":"1","page":"63–71","title":"Immunofluorescence imaging of DNA damage response proteins: optimizing protocols for super-resolution microscopy","volume":"48","author":[{"family":"Bennett","given":"B. T."},{"family":"Bewersdorf","given":"J."},{"family":"Knight","given":"K. L."}],"issued":{"date-parts":[["2009",5]]}}}],"schema":"https://github.com/citation-style-language/schema/raw/master/csl-citation.json"} </w:instrText>
      </w:r>
      <w:r w:rsidR="007660A2" w:rsidRPr="00F57CEF">
        <w:rPr>
          <w:rFonts w:asciiTheme="minorHAnsi" w:hAnsiTheme="minorHAnsi" w:cstheme="minorHAnsi"/>
          <w:iCs/>
        </w:rPr>
        <w:fldChar w:fldCharType="end"/>
      </w:r>
    </w:p>
    <w:p w14:paraId="47FA36A9" w14:textId="77777777" w:rsidR="007D61A8" w:rsidRPr="0039298D" w:rsidRDefault="007D61A8" w:rsidP="007D61A8">
      <w:pPr>
        <w:rPr>
          <w:rFonts w:asciiTheme="minorHAnsi" w:eastAsia="Times New Roman" w:hAnsiTheme="minorHAnsi" w:cstheme="minorHAnsi"/>
          <w:b/>
          <w:bCs/>
          <w:szCs w:val="24"/>
        </w:rPr>
      </w:pPr>
    </w:p>
    <w:p w14:paraId="0B16C622" w14:textId="77777777" w:rsidR="00414985" w:rsidRDefault="007D61A8" w:rsidP="00414985">
      <w:pPr>
        <w:rPr>
          <w:rFonts w:asciiTheme="minorHAnsi" w:eastAsia="Times New Roman" w:hAnsiTheme="minorHAnsi" w:cstheme="minorHAnsi"/>
          <w:szCs w:val="24"/>
        </w:rPr>
      </w:pPr>
      <w:r w:rsidRPr="0039298D">
        <w:rPr>
          <w:rFonts w:asciiTheme="minorHAnsi" w:eastAsia="Times New Roman" w:hAnsiTheme="minorHAnsi" w:cstheme="minorHAnsi"/>
          <w:b/>
          <w:bCs/>
          <w:szCs w:val="24"/>
        </w:rPr>
        <w:t>OPTIONAL:</w:t>
      </w:r>
      <w:r w:rsidRPr="0039298D">
        <w:rPr>
          <w:rFonts w:asciiTheme="minorHAnsi" w:eastAsia="Times New Roman" w:hAnsiTheme="minorHAnsi" w:cstheme="minorHAnsi"/>
          <w:szCs w:val="24"/>
        </w:rPr>
        <w:t xml:space="preserve"> </w:t>
      </w:r>
    </w:p>
    <w:p w14:paraId="52B8387D" w14:textId="77777777" w:rsidR="00414985" w:rsidRDefault="00414985" w:rsidP="00414985">
      <w:pPr>
        <w:rPr>
          <w:rFonts w:asciiTheme="minorHAnsi" w:eastAsia="Times New Roman" w:hAnsiTheme="minorHAnsi" w:cstheme="minorHAnsi"/>
          <w:szCs w:val="24"/>
        </w:rPr>
      </w:pPr>
    </w:p>
    <w:p w14:paraId="284E017B" w14:textId="5D368DE6" w:rsidR="007D61A8" w:rsidRDefault="007660A2" w:rsidP="00414985">
      <w:pPr>
        <w:pStyle w:val="ListParagraph"/>
        <w:numPr>
          <w:ilvl w:val="1"/>
          <w:numId w:val="3"/>
        </w:numPr>
        <w:rPr>
          <w:rFonts w:asciiTheme="minorHAnsi" w:eastAsia="Times New Roman" w:hAnsiTheme="minorHAnsi" w:cstheme="minorHAnsi"/>
          <w:szCs w:val="24"/>
        </w:rPr>
      </w:pPr>
      <w:r w:rsidRPr="00414985">
        <w:rPr>
          <w:rStyle w:val="AuthorName"/>
          <w:rFonts w:asciiTheme="minorHAnsi" w:eastAsia="Times" w:hAnsiTheme="minorHAnsi" w:cstheme="minorHAnsi"/>
        </w:rPr>
        <w:t>Dr Kamila Maliszewska-Olejniczak</w:t>
      </w:r>
      <w:r w:rsidR="007D61A8" w:rsidRPr="00414985">
        <w:rPr>
          <w:rFonts w:asciiTheme="minorHAnsi" w:eastAsia="Times New Roman" w:hAnsiTheme="minorHAnsi" w:cstheme="minorHAnsi"/>
          <w:b/>
          <w:bCs/>
          <w:szCs w:val="24"/>
          <w:u w:val="single"/>
        </w:rPr>
        <w:t>:</w:t>
      </w:r>
      <w:r w:rsidR="007D61A8" w:rsidRPr="00414985">
        <w:rPr>
          <w:rFonts w:asciiTheme="minorHAnsi" w:eastAsia="Times New Roman" w:hAnsiTheme="minorHAnsi" w:cstheme="minorHAnsi"/>
          <w:szCs w:val="24"/>
        </w:rPr>
        <w:t xml:space="preserve"> </w:t>
      </w:r>
      <w:r w:rsidRPr="00414985">
        <w:rPr>
          <w:rFonts w:asciiTheme="minorHAnsi" w:eastAsia="Times New Roman" w:hAnsiTheme="minorHAnsi" w:cstheme="minorHAnsi"/>
          <w:szCs w:val="24"/>
        </w:rPr>
        <w:t xml:space="preserve">Neutron mixed-beam is used in boron neutron capture therapy (BNCT) and </w:t>
      </w:r>
      <w:r w:rsidR="00414985" w:rsidRPr="00414985">
        <w:rPr>
          <w:rFonts w:asciiTheme="minorHAnsi" w:eastAsia="Times New Roman" w:hAnsiTheme="minorHAnsi" w:cstheme="minorHAnsi"/>
          <w:szCs w:val="24"/>
        </w:rPr>
        <w:t xml:space="preserve">the </w:t>
      </w:r>
      <w:r w:rsidRPr="00414985">
        <w:rPr>
          <w:rFonts w:asciiTheme="minorHAnsi" w:eastAsia="Times New Roman" w:hAnsiTheme="minorHAnsi" w:cstheme="minorHAnsi"/>
          <w:szCs w:val="24"/>
        </w:rPr>
        <w:t xml:space="preserve">radiation-induced DNA damage response has not been fully established. </w:t>
      </w:r>
    </w:p>
    <w:p w14:paraId="10EE8E4B" w14:textId="77777777" w:rsidR="00414985" w:rsidRPr="00414985" w:rsidRDefault="00414985" w:rsidP="00414985">
      <w:pPr>
        <w:pStyle w:val="ListParagraph"/>
        <w:ind w:left="907"/>
        <w:rPr>
          <w:rFonts w:asciiTheme="minorHAnsi" w:eastAsia="Times New Roman" w:hAnsiTheme="minorHAnsi" w:cstheme="minorHAnsi"/>
          <w:szCs w:val="24"/>
        </w:rPr>
      </w:pPr>
    </w:p>
    <w:p w14:paraId="3C76BD83" w14:textId="77777777" w:rsidR="001D68AB" w:rsidRPr="0098713D" w:rsidRDefault="001D68AB" w:rsidP="001D68AB">
      <w:pPr>
        <w:pStyle w:val="ListParagraph"/>
        <w:numPr>
          <w:ilvl w:val="2"/>
          <w:numId w:val="3"/>
        </w:numPr>
        <w:outlineLvl w:val="0"/>
        <w:rPr>
          <w:rFonts w:asciiTheme="majorHAnsi" w:hAnsiTheme="majorHAnsi" w:cstheme="majorHAnsi"/>
          <w:color w:val="000000" w:themeColor="text1"/>
          <w:szCs w:val="24"/>
        </w:rPr>
      </w:pPr>
      <w:r w:rsidRPr="0098713D">
        <w:rPr>
          <w:rFonts w:asciiTheme="majorHAnsi" w:hAnsiTheme="majorHAnsi" w:cstheme="majorHAnsi"/>
          <w:bCs/>
          <w:color w:val="000000" w:themeColor="text1"/>
          <w:szCs w:val="24"/>
        </w:rPr>
        <w:t>INTERVIEW: Named talent says the statement above in an interview-style shot, looking slightly off-camera.</w:t>
      </w:r>
    </w:p>
    <w:p w14:paraId="70565E90" w14:textId="77777777" w:rsidR="001D68AB" w:rsidRPr="0039298D" w:rsidRDefault="001D68AB" w:rsidP="001D68AB">
      <w:pPr>
        <w:pStyle w:val="ListParagraph"/>
        <w:spacing w:before="120"/>
        <w:ind w:left="907"/>
        <w:contextualSpacing w:val="0"/>
        <w:rPr>
          <w:rFonts w:asciiTheme="minorHAnsi" w:eastAsia="Times New Roman" w:hAnsiTheme="minorHAnsi" w:cstheme="minorHAnsi"/>
          <w:szCs w:val="24"/>
        </w:rPr>
      </w:pPr>
    </w:p>
    <w:p w14:paraId="5422B370" w14:textId="48D9AE9C" w:rsidR="00333FA4" w:rsidRPr="00F57CEF" w:rsidRDefault="007660A2"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Dr Kamila </w:t>
      </w:r>
      <w:proofErr w:type="spellStart"/>
      <w:r>
        <w:rPr>
          <w:rStyle w:val="AuthorName"/>
          <w:rFonts w:asciiTheme="minorHAnsi" w:eastAsia="Times" w:hAnsiTheme="minorHAnsi" w:cstheme="minorHAnsi"/>
        </w:rPr>
        <w:t>Maliszewska-Olejniczak</w:t>
      </w:r>
      <w:proofErr w:type="spellEnd"/>
      <w:r w:rsidR="00333FA4" w:rsidRPr="0039298D">
        <w:rPr>
          <w:rFonts w:asciiTheme="minorHAnsi" w:eastAsia="Times New Roman" w:hAnsiTheme="minorHAnsi" w:cstheme="minorHAnsi"/>
          <w:b/>
          <w:bCs/>
          <w:szCs w:val="24"/>
          <w:u w:val="single"/>
        </w:rPr>
        <w:t>:</w:t>
      </w:r>
      <w:r w:rsidR="00333FA4" w:rsidRPr="0039298D">
        <w:rPr>
          <w:rFonts w:asciiTheme="minorHAnsi" w:eastAsia="Times New Roman" w:hAnsiTheme="minorHAnsi" w:cstheme="minorHAnsi"/>
          <w:szCs w:val="24"/>
        </w:rPr>
        <w:t xml:space="preserve"> </w:t>
      </w:r>
      <w:r>
        <w:rPr>
          <w:rFonts w:asciiTheme="minorHAnsi" w:hAnsiTheme="minorHAnsi" w:cstheme="minorHAnsi"/>
        </w:rPr>
        <w:t>O</w:t>
      </w:r>
      <w:r w:rsidRPr="007660A2">
        <w:rPr>
          <w:rFonts w:asciiTheme="minorHAnsi" w:hAnsiTheme="minorHAnsi" w:cstheme="minorHAnsi"/>
        </w:rPr>
        <w:t>ur protocol can</w:t>
      </w:r>
      <w:r w:rsidR="00F57CEF">
        <w:rPr>
          <w:rFonts w:asciiTheme="minorHAnsi" w:hAnsiTheme="minorHAnsi" w:cstheme="minorHAnsi"/>
        </w:rPr>
        <w:t xml:space="preserve"> also</w:t>
      </w:r>
      <w:r w:rsidRPr="007660A2">
        <w:rPr>
          <w:rFonts w:asciiTheme="minorHAnsi" w:hAnsiTheme="minorHAnsi" w:cstheme="minorHAnsi"/>
        </w:rPr>
        <w:t xml:space="preserve"> be useful for analysis of biological effects at a cellular level </w:t>
      </w:r>
      <w:r w:rsidR="00022043">
        <w:rPr>
          <w:rFonts w:asciiTheme="minorHAnsi" w:hAnsiTheme="minorHAnsi" w:cstheme="minorHAnsi"/>
        </w:rPr>
        <w:t xml:space="preserve">due to </w:t>
      </w:r>
      <w:r w:rsidRPr="007660A2">
        <w:rPr>
          <w:rFonts w:asciiTheme="minorHAnsi" w:hAnsiTheme="minorHAnsi" w:cstheme="minorHAnsi"/>
        </w:rPr>
        <w:t xml:space="preserve">radiation </w:t>
      </w:r>
      <w:r w:rsidR="00022043">
        <w:rPr>
          <w:rFonts w:asciiTheme="minorHAnsi" w:hAnsiTheme="minorHAnsi" w:cstheme="minorHAnsi"/>
        </w:rPr>
        <w:t>by</w:t>
      </w:r>
      <w:r w:rsidRPr="007660A2">
        <w:rPr>
          <w:rFonts w:asciiTheme="minorHAnsi" w:hAnsiTheme="minorHAnsi" w:cstheme="minorHAnsi"/>
        </w:rPr>
        <w:t xml:space="preserve"> other high LET beams like protons used in proton beam therapy</w:t>
      </w:r>
      <w:r w:rsidR="00A36FAD">
        <w:rPr>
          <w:rFonts w:asciiTheme="minorHAnsi" w:hAnsiTheme="minorHAnsi" w:cstheme="minorHAnsi"/>
        </w:rPr>
        <w:t xml:space="preserve"> or </w:t>
      </w:r>
      <w:r w:rsidRPr="007660A2">
        <w:rPr>
          <w:rFonts w:asciiTheme="minorHAnsi" w:hAnsiTheme="minorHAnsi" w:cstheme="minorHAnsi"/>
        </w:rPr>
        <w:t>carbon-ions used in hadron therapy</w:t>
      </w:r>
      <w:r w:rsidR="00A36FAD">
        <w:rPr>
          <w:rFonts w:asciiTheme="minorHAnsi" w:hAnsiTheme="minorHAnsi" w:cstheme="minorHAnsi"/>
        </w:rPr>
        <w:t>.</w:t>
      </w:r>
    </w:p>
    <w:p w14:paraId="005DD965" w14:textId="77777777" w:rsidR="00F57CEF" w:rsidRPr="001D68AB" w:rsidRDefault="00F57CEF" w:rsidP="00F57CEF">
      <w:pPr>
        <w:pStyle w:val="ListParagraph"/>
        <w:spacing w:before="120"/>
        <w:ind w:left="907"/>
        <w:contextualSpacing w:val="0"/>
        <w:rPr>
          <w:rFonts w:asciiTheme="minorHAnsi" w:eastAsia="Times New Roman" w:hAnsiTheme="minorHAnsi" w:cstheme="minorHAnsi"/>
          <w:szCs w:val="24"/>
        </w:rPr>
      </w:pPr>
    </w:p>
    <w:p w14:paraId="2895BCB5" w14:textId="77777777" w:rsidR="001D68AB" w:rsidRPr="0098713D" w:rsidRDefault="001D68AB" w:rsidP="001D68AB">
      <w:pPr>
        <w:pStyle w:val="ListParagraph"/>
        <w:numPr>
          <w:ilvl w:val="2"/>
          <w:numId w:val="3"/>
        </w:numPr>
        <w:outlineLvl w:val="0"/>
        <w:rPr>
          <w:rFonts w:asciiTheme="majorHAnsi" w:hAnsiTheme="majorHAnsi" w:cstheme="majorHAnsi"/>
          <w:color w:val="000000" w:themeColor="text1"/>
          <w:szCs w:val="24"/>
        </w:rPr>
      </w:pPr>
      <w:r w:rsidRPr="0098713D">
        <w:rPr>
          <w:rFonts w:asciiTheme="majorHAnsi" w:hAnsiTheme="majorHAnsi" w:cstheme="majorHAnsi"/>
          <w:bCs/>
          <w:color w:val="000000" w:themeColor="text1"/>
          <w:szCs w:val="24"/>
        </w:rPr>
        <w:t>INTERVIEW: Named talent says the statement above in an interview-style shot, looking slightly off-camera.</w:t>
      </w:r>
    </w:p>
    <w:p w14:paraId="66D538A0" w14:textId="25B56DA1" w:rsidR="001016BD" w:rsidRPr="00F57CEF" w:rsidRDefault="001016BD" w:rsidP="00F57CEF">
      <w:pPr>
        <w:spacing w:before="120"/>
        <w:rPr>
          <w:rFonts w:asciiTheme="minorHAnsi" w:eastAsia="Times New Roman" w:hAnsiTheme="minorHAnsi" w:cstheme="minorHAnsi"/>
          <w:szCs w:val="24"/>
        </w:rPr>
      </w:pPr>
    </w:p>
    <w:p w14:paraId="1CEA460B" w14:textId="77777777" w:rsidR="00DC2504" w:rsidRPr="0039298D" w:rsidRDefault="00DC2504" w:rsidP="005A02B6">
      <w:pPr>
        <w:pStyle w:val="Heading1"/>
        <w:rPr>
          <w:rFonts w:asciiTheme="minorHAnsi" w:hAnsiTheme="minorHAnsi" w:cstheme="minorHAnsi"/>
          <w:lang w:eastAsia="zh-TW"/>
        </w:rPr>
      </w:pPr>
      <w:r w:rsidRPr="0039298D">
        <w:rPr>
          <w:rFonts w:asciiTheme="minorHAnsi" w:hAnsiTheme="minorHAnsi" w:cstheme="minorHAnsi"/>
        </w:rPr>
        <w:lastRenderedPageBreak/>
        <w:t>Protocol</w:t>
      </w:r>
    </w:p>
    <w:p w14:paraId="713769B9" w14:textId="77777777" w:rsidR="00DC2504" w:rsidRPr="0039298D" w:rsidRDefault="00DC2504" w:rsidP="00DC2504">
      <w:pPr>
        <w:rPr>
          <w:rFonts w:asciiTheme="minorHAnsi" w:hAnsiTheme="minorHAnsi" w:cstheme="minorHAnsi"/>
        </w:rPr>
      </w:pPr>
    </w:p>
    <w:p w14:paraId="75DFC648" w14:textId="260D72B9" w:rsidR="00CE10F2" w:rsidRPr="0039298D" w:rsidRDefault="0039298D" w:rsidP="00333FA4">
      <w:pPr>
        <w:pStyle w:val="ListParagraph"/>
        <w:numPr>
          <w:ilvl w:val="0"/>
          <w:numId w:val="3"/>
        </w:numPr>
        <w:spacing w:before="120"/>
        <w:contextualSpacing w:val="0"/>
        <w:rPr>
          <w:rFonts w:asciiTheme="minorHAnsi" w:hAnsiTheme="minorHAnsi" w:cstheme="minorHAnsi"/>
          <w:b/>
          <w:bCs/>
        </w:rPr>
      </w:pPr>
      <w:r w:rsidRPr="0039298D">
        <w:rPr>
          <w:rFonts w:asciiTheme="minorHAnsi" w:hAnsiTheme="minorHAnsi" w:cstheme="minorHAnsi"/>
          <w:b/>
          <w:bCs/>
        </w:rPr>
        <w:t>Fixation and Permeabilization of Cells</w:t>
      </w:r>
    </w:p>
    <w:p w14:paraId="24C6B477" w14:textId="1508AEA7" w:rsidR="00125924" w:rsidRPr="0039298D" w:rsidRDefault="00463E6C"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After irradiation, remove the </w:t>
      </w:r>
      <w:r w:rsidRPr="00463E6C">
        <w:rPr>
          <w:rFonts w:asciiTheme="minorHAnsi" w:hAnsiTheme="minorHAnsi" w:cstheme="minorHAnsi"/>
          <w:bCs/>
        </w:rPr>
        <w:t xml:space="preserve">medium from the </w:t>
      </w:r>
      <w:r>
        <w:rPr>
          <w:rFonts w:asciiTheme="minorHAnsi" w:hAnsiTheme="minorHAnsi" w:cstheme="minorHAnsi"/>
          <w:bCs/>
        </w:rPr>
        <w:t xml:space="preserve">attached cells </w:t>
      </w:r>
      <w:r>
        <w:rPr>
          <w:rFonts w:asciiTheme="minorHAnsi" w:hAnsiTheme="minorHAnsi" w:cstheme="minorHAnsi"/>
          <w:b/>
        </w:rPr>
        <w:t>[1]</w:t>
      </w:r>
      <w:r w:rsidRPr="00463E6C">
        <w:rPr>
          <w:rFonts w:asciiTheme="minorHAnsi" w:hAnsiTheme="minorHAnsi" w:cstheme="minorHAnsi"/>
          <w:bCs/>
        </w:rPr>
        <w:t xml:space="preserve"> and wash </w:t>
      </w:r>
      <w:r>
        <w:rPr>
          <w:rFonts w:asciiTheme="minorHAnsi" w:hAnsiTheme="minorHAnsi" w:cstheme="minorHAnsi"/>
          <w:bCs/>
        </w:rPr>
        <w:t>them</w:t>
      </w:r>
      <w:r w:rsidRPr="00463E6C">
        <w:rPr>
          <w:rFonts w:asciiTheme="minorHAnsi" w:hAnsiTheme="minorHAnsi" w:cstheme="minorHAnsi"/>
          <w:bCs/>
        </w:rPr>
        <w:t xml:space="preserve"> once with 2.5 </w:t>
      </w:r>
      <w:r>
        <w:rPr>
          <w:rFonts w:asciiTheme="minorHAnsi" w:hAnsiTheme="minorHAnsi" w:cstheme="minorHAnsi"/>
          <w:bCs/>
        </w:rPr>
        <w:t xml:space="preserve">milliliters </w:t>
      </w:r>
      <w:r w:rsidRPr="00463E6C">
        <w:rPr>
          <w:rFonts w:asciiTheme="minorHAnsi" w:hAnsiTheme="minorHAnsi" w:cstheme="minorHAnsi"/>
          <w:bCs/>
        </w:rPr>
        <w:t>of PBS</w:t>
      </w:r>
      <w:r>
        <w:rPr>
          <w:rFonts w:asciiTheme="minorHAnsi" w:hAnsiTheme="minorHAnsi" w:cstheme="minorHAnsi"/>
          <w:bCs/>
        </w:rPr>
        <w:t xml:space="preserve"> </w:t>
      </w:r>
      <w:r>
        <w:rPr>
          <w:rFonts w:asciiTheme="minorHAnsi" w:hAnsiTheme="minorHAnsi" w:cstheme="minorHAnsi"/>
          <w:b/>
        </w:rPr>
        <w:t>[2]</w:t>
      </w:r>
      <w:r w:rsidRPr="00463E6C">
        <w:rPr>
          <w:rFonts w:asciiTheme="minorHAnsi" w:hAnsiTheme="minorHAnsi" w:cstheme="minorHAnsi"/>
          <w:bCs/>
        </w:rPr>
        <w:t>.</w:t>
      </w:r>
      <w:r>
        <w:rPr>
          <w:rFonts w:asciiTheme="minorHAnsi" w:hAnsiTheme="minorHAnsi" w:cstheme="minorHAnsi"/>
          <w:bCs/>
        </w:rPr>
        <w:t xml:space="preserve"> Then, fix the cells with 1 milliliter of 70% ethanol for 10 minutes </w:t>
      </w:r>
      <w:r>
        <w:rPr>
          <w:rFonts w:asciiTheme="minorHAnsi" w:hAnsiTheme="minorHAnsi" w:cstheme="minorHAnsi"/>
          <w:b/>
        </w:rPr>
        <w:t>[3]</w:t>
      </w:r>
      <w:r>
        <w:rPr>
          <w:rFonts w:asciiTheme="minorHAnsi" w:hAnsiTheme="minorHAnsi" w:cstheme="minorHAnsi"/>
          <w:bCs/>
        </w:rPr>
        <w:t>.</w:t>
      </w:r>
    </w:p>
    <w:p w14:paraId="7605F9E4" w14:textId="54E1CB69" w:rsidR="00C34F4C" w:rsidRPr="0039298D" w:rsidRDefault="000B5BA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Establishing shot of talent removing medium from a Petri dish. </w:t>
      </w:r>
    </w:p>
    <w:p w14:paraId="5E5096AA" w14:textId="6B9ECDC5" w:rsidR="00C34F4C" w:rsidRDefault="000B5BA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PBS to the dish and washing the cells</w:t>
      </w:r>
      <w:r w:rsidR="00BF38AA">
        <w:rPr>
          <w:rFonts w:asciiTheme="minorHAnsi" w:hAnsiTheme="minorHAnsi" w:cstheme="minorHAnsi"/>
        </w:rPr>
        <w:t>, with the PBS container in the shot</w:t>
      </w:r>
      <w:r>
        <w:rPr>
          <w:rFonts w:asciiTheme="minorHAnsi" w:hAnsiTheme="minorHAnsi" w:cstheme="minorHAnsi"/>
        </w:rPr>
        <w:t xml:space="preserve">. </w:t>
      </w:r>
      <w:r w:rsidRPr="000B5BAE">
        <w:rPr>
          <w:rFonts w:asciiTheme="majorHAnsi" w:hAnsiTheme="majorHAnsi" w:cstheme="majorHAnsi"/>
          <w:bCs/>
          <w:i/>
          <w:iCs/>
          <w:color w:val="0432FF"/>
          <w:szCs w:val="24"/>
        </w:rPr>
        <w:t>Videographer: Obtain multiple usable takes of this because it will be reused in 2.2.2</w:t>
      </w:r>
      <w:r w:rsidR="00BF38AA">
        <w:rPr>
          <w:rFonts w:asciiTheme="majorHAnsi" w:hAnsiTheme="majorHAnsi" w:cstheme="majorHAnsi"/>
          <w:bCs/>
          <w:i/>
          <w:iCs/>
          <w:color w:val="0432FF"/>
          <w:szCs w:val="24"/>
        </w:rPr>
        <w:t>,</w:t>
      </w:r>
      <w:r w:rsidRPr="000B5BAE">
        <w:rPr>
          <w:rFonts w:asciiTheme="majorHAnsi" w:hAnsiTheme="majorHAnsi" w:cstheme="majorHAnsi"/>
          <w:bCs/>
          <w:i/>
          <w:iCs/>
          <w:color w:val="0432FF"/>
          <w:szCs w:val="24"/>
        </w:rPr>
        <w:t xml:space="preserve"> 2.3.1</w:t>
      </w:r>
      <w:r w:rsidR="00BF38AA">
        <w:rPr>
          <w:rFonts w:asciiTheme="majorHAnsi" w:hAnsiTheme="majorHAnsi" w:cstheme="majorHAnsi"/>
          <w:bCs/>
          <w:i/>
          <w:iCs/>
          <w:color w:val="0432FF"/>
          <w:szCs w:val="24"/>
        </w:rPr>
        <w:t>, 3.2.1, and 3.3.1</w:t>
      </w:r>
      <w:r w:rsidRPr="000B5BAE">
        <w:rPr>
          <w:rFonts w:asciiTheme="majorHAnsi" w:hAnsiTheme="majorHAnsi" w:cstheme="majorHAnsi"/>
          <w:bCs/>
          <w:i/>
          <w:iCs/>
          <w:color w:val="0432FF"/>
          <w:szCs w:val="24"/>
        </w:rPr>
        <w:t>.</w:t>
      </w:r>
    </w:p>
    <w:p w14:paraId="2E811A9B" w14:textId="373D47E0" w:rsidR="000B5BAE" w:rsidRPr="0039298D" w:rsidRDefault="000B5BA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ethanol to the cells and leaving them to incubate, with the ethanol container in the shot. </w:t>
      </w:r>
    </w:p>
    <w:p w14:paraId="54B0D4E5" w14:textId="6824597C" w:rsidR="00CE10F2" w:rsidRPr="0039298D" w:rsidRDefault="00463E6C"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permeabilize the cells, remove the ethanol </w:t>
      </w:r>
      <w:r>
        <w:rPr>
          <w:rFonts w:asciiTheme="minorHAnsi" w:hAnsiTheme="minorHAnsi" w:cstheme="minorHAnsi"/>
          <w:b/>
          <w:bCs/>
        </w:rPr>
        <w:t xml:space="preserve">[1] </w:t>
      </w:r>
      <w:r>
        <w:rPr>
          <w:rFonts w:asciiTheme="minorHAnsi" w:hAnsiTheme="minorHAnsi" w:cstheme="minorHAnsi"/>
        </w:rPr>
        <w:t xml:space="preserve">and wash them with 2.5 milliliters of PBS </w:t>
      </w:r>
      <w:r>
        <w:rPr>
          <w:rFonts w:asciiTheme="minorHAnsi" w:hAnsiTheme="minorHAnsi" w:cstheme="minorHAnsi"/>
          <w:b/>
          <w:bCs/>
        </w:rPr>
        <w:t>[2]</w:t>
      </w:r>
      <w:r>
        <w:rPr>
          <w:rFonts w:asciiTheme="minorHAnsi" w:hAnsiTheme="minorHAnsi" w:cstheme="minorHAnsi"/>
        </w:rPr>
        <w:t xml:space="preserve">. </w:t>
      </w:r>
      <w:r w:rsidRPr="00463E6C">
        <w:rPr>
          <w:rFonts w:asciiTheme="minorHAnsi" w:hAnsiTheme="minorHAnsi" w:cstheme="minorHAnsi"/>
          <w:bCs/>
        </w:rPr>
        <w:t>Gently add 1 m</w:t>
      </w:r>
      <w:r>
        <w:rPr>
          <w:rFonts w:asciiTheme="minorHAnsi" w:hAnsiTheme="minorHAnsi" w:cstheme="minorHAnsi"/>
          <w:bCs/>
        </w:rPr>
        <w:t>illiliter</w:t>
      </w:r>
      <w:r w:rsidRPr="00463E6C">
        <w:rPr>
          <w:rFonts w:asciiTheme="minorHAnsi" w:hAnsiTheme="minorHAnsi" w:cstheme="minorHAnsi"/>
          <w:bCs/>
        </w:rPr>
        <w:t xml:space="preserve"> of 0.2% Triton X-100</w:t>
      </w:r>
      <w:r w:rsidR="004364F6">
        <w:rPr>
          <w:rFonts w:asciiTheme="minorHAnsi" w:hAnsiTheme="minorHAnsi" w:cstheme="minorHAnsi"/>
          <w:bCs/>
        </w:rPr>
        <w:t xml:space="preserve"> in </w:t>
      </w:r>
      <w:r w:rsidRPr="00463E6C">
        <w:rPr>
          <w:rFonts w:asciiTheme="minorHAnsi" w:hAnsiTheme="minorHAnsi" w:cstheme="minorHAnsi"/>
          <w:bCs/>
        </w:rPr>
        <w:t>PBS to cover the coverslips</w:t>
      </w:r>
      <w:r>
        <w:rPr>
          <w:rFonts w:asciiTheme="minorHAnsi" w:hAnsiTheme="minorHAnsi" w:cstheme="minorHAnsi"/>
          <w:bCs/>
        </w:rPr>
        <w:t xml:space="preserve"> and incubate the cells for 5 minutes at room temperature </w:t>
      </w:r>
      <w:r>
        <w:rPr>
          <w:rFonts w:asciiTheme="minorHAnsi" w:hAnsiTheme="minorHAnsi" w:cstheme="minorHAnsi"/>
          <w:b/>
        </w:rPr>
        <w:t>[3]</w:t>
      </w:r>
      <w:r w:rsidRPr="00463E6C">
        <w:rPr>
          <w:rFonts w:asciiTheme="minorHAnsi" w:hAnsiTheme="minorHAnsi" w:cstheme="minorHAnsi"/>
          <w:bCs/>
        </w:rPr>
        <w:t>.</w:t>
      </w:r>
    </w:p>
    <w:p w14:paraId="1EE42691" w14:textId="2D075057" w:rsidR="00A319BE" w:rsidRDefault="000B5BA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ethanol. </w:t>
      </w:r>
    </w:p>
    <w:p w14:paraId="0CA1F0C0" w14:textId="35D078F6" w:rsidR="000B5BAE" w:rsidRDefault="000B5BAE" w:rsidP="00333FA4">
      <w:pPr>
        <w:pStyle w:val="ListParagraph"/>
        <w:numPr>
          <w:ilvl w:val="2"/>
          <w:numId w:val="3"/>
        </w:numPr>
        <w:spacing w:before="120"/>
        <w:contextualSpacing w:val="0"/>
        <w:rPr>
          <w:rFonts w:asciiTheme="minorHAnsi" w:hAnsiTheme="minorHAnsi" w:cstheme="minorHAnsi"/>
        </w:rPr>
      </w:pPr>
      <w:r w:rsidRPr="000B5BAE">
        <w:rPr>
          <w:rFonts w:asciiTheme="majorHAnsi" w:hAnsiTheme="majorHAnsi" w:cstheme="majorHAnsi"/>
          <w:bCs/>
          <w:i/>
          <w:iCs/>
          <w:color w:val="0432FF"/>
          <w:szCs w:val="24"/>
        </w:rPr>
        <w:t>Use 2.1.2.</w:t>
      </w:r>
    </w:p>
    <w:p w14:paraId="19BD3954" w14:textId="07525734" w:rsidR="000B5BAE" w:rsidRPr="0039298D" w:rsidRDefault="000B5BA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covering the coverslip with the Triton X-100.</w:t>
      </w:r>
    </w:p>
    <w:p w14:paraId="31A84631" w14:textId="2E0B7CAF" w:rsidR="00C7374B" w:rsidRPr="000B5BAE" w:rsidRDefault="00463E6C"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Wash the </w:t>
      </w:r>
      <w:r w:rsidRPr="007D5346">
        <w:rPr>
          <w:rFonts w:asciiTheme="minorHAnsi" w:hAnsiTheme="minorHAnsi" w:cstheme="minorHAnsi"/>
        </w:rPr>
        <w:t xml:space="preserve">cells 3 times with PBS </w:t>
      </w:r>
      <w:r w:rsidRPr="007D5346">
        <w:rPr>
          <w:rFonts w:asciiTheme="minorHAnsi" w:hAnsiTheme="minorHAnsi" w:cstheme="minorHAnsi"/>
          <w:b/>
          <w:bCs/>
        </w:rPr>
        <w:t>[1]</w:t>
      </w:r>
      <w:r w:rsidRPr="007D5346">
        <w:rPr>
          <w:rFonts w:asciiTheme="minorHAnsi" w:hAnsiTheme="minorHAnsi" w:cstheme="minorHAnsi"/>
        </w:rPr>
        <w:t xml:space="preserve"> and </w:t>
      </w:r>
      <w:r w:rsidRPr="007D5346">
        <w:rPr>
          <w:rFonts w:asciiTheme="minorHAnsi" w:hAnsiTheme="minorHAnsi" w:cstheme="minorHAnsi"/>
          <w:bCs/>
        </w:rPr>
        <w:t xml:space="preserve">block the permeabilization with 1 milliliter of 2% BSA diluted in PBS </w:t>
      </w:r>
      <w:r w:rsidRPr="007D5346">
        <w:rPr>
          <w:rFonts w:asciiTheme="minorHAnsi" w:hAnsiTheme="minorHAnsi" w:cstheme="minorHAnsi"/>
          <w:b/>
        </w:rPr>
        <w:t>[2]</w:t>
      </w:r>
      <w:r w:rsidRPr="007D5346">
        <w:rPr>
          <w:rFonts w:asciiTheme="minorHAnsi" w:hAnsiTheme="minorHAnsi" w:cstheme="minorHAnsi"/>
          <w:bCs/>
        </w:rPr>
        <w:t xml:space="preserve">. </w:t>
      </w:r>
      <w:r w:rsidR="000B5BAE" w:rsidRPr="007D5346">
        <w:rPr>
          <w:rFonts w:asciiTheme="minorHAnsi" w:hAnsiTheme="minorHAnsi" w:cstheme="minorHAnsi"/>
          <w:bCs/>
        </w:rPr>
        <w:t>Then, i</w:t>
      </w:r>
      <w:r w:rsidRPr="007D5346">
        <w:rPr>
          <w:rFonts w:asciiTheme="minorHAnsi" w:hAnsiTheme="minorHAnsi" w:cstheme="minorHAnsi"/>
          <w:bCs/>
        </w:rPr>
        <w:t xml:space="preserve">ncubate the cells for a minimum of 30 minutes with </w:t>
      </w:r>
      <w:r w:rsidR="007D5346" w:rsidRPr="007D5346">
        <w:rPr>
          <w:rFonts w:asciiTheme="minorHAnsi" w:hAnsiTheme="minorHAnsi" w:cstheme="minorHAnsi"/>
          <w:bCs/>
        </w:rPr>
        <w:t xml:space="preserve">the </w:t>
      </w:r>
      <w:r w:rsidR="00A36FAD" w:rsidRPr="007D5346">
        <w:rPr>
          <w:rFonts w:asciiTheme="minorHAnsi" w:hAnsiTheme="minorHAnsi" w:cstheme="minorHAnsi"/>
          <w:bCs/>
        </w:rPr>
        <w:t>2</w:t>
      </w:r>
      <w:r w:rsidRPr="007D5346">
        <w:rPr>
          <w:rFonts w:asciiTheme="minorHAnsi" w:hAnsiTheme="minorHAnsi" w:cstheme="minorHAnsi"/>
          <w:bCs/>
        </w:rPr>
        <w:t>% BSA</w:t>
      </w:r>
      <w:r w:rsidR="000B5BAE" w:rsidRPr="007D5346">
        <w:rPr>
          <w:rFonts w:asciiTheme="minorHAnsi" w:hAnsiTheme="minorHAnsi" w:cstheme="minorHAnsi"/>
          <w:bCs/>
        </w:rPr>
        <w:t xml:space="preserve"> </w:t>
      </w:r>
      <w:r w:rsidR="000B5BAE" w:rsidRPr="007D5346">
        <w:rPr>
          <w:rFonts w:asciiTheme="minorHAnsi" w:hAnsiTheme="minorHAnsi" w:cstheme="minorHAnsi"/>
          <w:b/>
        </w:rPr>
        <w:t>[3]</w:t>
      </w:r>
      <w:r w:rsidRPr="007D5346">
        <w:rPr>
          <w:rFonts w:asciiTheme="minorHAnsi" w:hAnsiTheme="minorHAnsi" w:cstheme="minorHAnsi"/>
          <w:bCs/>
        </w:rPr>
        <w:t>.</w:t>
      </w:r>
      <w:r w:rsidR="000B5BAE">
        <w:rPr>
          <w:rFonts w:asciiTheme="minorHAnsi" w:hAnsiTheme="minorHAnsi" w:cstheme="minorHAnsi"/>
          <w:bCs/>
        </w:rPr>
        <w:t xml:space="preserve"> </w:t>
      </w:r>
    </w:p>
    <w:p w14:paraId="42B88D7E" w14:textId="48BC2E77" w:rsidR="000B5BAE" w:rsidRPr="000B5BAE" w:rsidRDefault="000B5BAE" w:rsidP="000B5BAE">
      <w:pPr>
        <w:pStyle w:val="ListParagraph"/>
        <w:numPr>
          <w:ilvl w:val="2"/>
          <w:numId w:val="3"/>
        </w:numPr>
        <w:spacing w:before="120"/>
        <w:contextualSpacing w:val="0"/>
        <w:rPr>
          <w:rFonts w:asciiTheme="minorHAnsi" w:hAnsiTheme="minorHAnsi" w:cstheme="minorHAnsi"/>
        </w:rPr>
      </w:pPr>
      <w:r w:rsidRPr="000B5BAE">
        <w:rPr>
          <w:rFonts w:asciiTheme="majorHAnsi" w:hAnsiTheme="majorHAnsi" w:cstheme="majorHAnsi"/>
          <w:bCs/>
          <w:i/>
          <w:iCs/>
          <w:color w:val="0432FF"/>
          <w:szCs w:val="24"/>
        </w:rPr>
        <w:t>Use 2.1.2.</w:t>
      </w:r>
    </w:p>
    <w:p w14:paraId="424AA16B" w14:textId="057AB1FE" w:rsidR="000B5BAE" w:rsidRPr="000B5BAE" w:rsidRDefault="000B5BAE" w:rsidP="000B5BA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adding 2% BSA to the cells. </w:t>
      </w:r>
    </w:p>
    <w:p w14:paraId="52086DAA" w14:textId="3B92A761" w:rsidR="0039298D" w:rsidRPr="009C036A" w:rsidRDefault="000B5BAE" w:rsidP="0039298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leaving the cells to incubate.</w:t>
      </w:r>
      <w:r w:rsidR="002E60EC">
        <w:rPr>
          <w:rFonts w:asciiTheme="minorHAnsi" w:hAnsiTheme="minorHAnsi" w:cstheme="minorHAnsi"/>
          <w:bCs/>
        </w:rPr>
        <w:t xml:space="preserve"> </w:t>
      </w:r>
      <w:r w:rsidR="002E60EC" w:rsidRPr="002E60EC">
        <w:rPr>
          <w:rFonts w:asciiTheme="minorHAnsi" w:hAnsiTheme="minorHAnsi" w:cstheme="minorHAnsi"/>
          <w:bCs/>
          <w:highlight w:val="green"/>
        </w:rPr>
        <w:t>NOTE: There should be 2 takes of this, the one with the incubator is wrong. Please use the one where the Petri dishes are left on the bench.</w:t>
      </w:r>
    </w:p>
    <w:p w14:paraId="1F99A483" w14:textId="35D416D0" w:rsidR="00CE10F2" w:rsidRPr="0039298D" w:rsidRDefault="0039298D" w:rsidP="00333FA4">
      <w:pPr>
        <w:pStyle w:val="ListParagraph"/>
        <w:numPr>
          <w:ilvl w:val="0"/>
          <w:numId w:val="3"/>
        </w:numPr>
        <w:spacing w:before="360"/>
        <w:contextualSpacing w:val="0"/>
        <w:rPr>
          <w:rFonts w:asciiTheme="minorHAnsi" w:hAnsiTheme="minorHAnsi" w:cstheme="minorHAnsi"/>
          <w:b/>
          <w:bCs/>
        </w:rPr>
      </w:pPr>
      <w:r w:rsidRPr="0039298D">
        <w:rPr>
          <w:rFonts w:asciiTheme="minorHAnsi" w:hAnsiTheme="minorHAnsi" w:cstheme="minorHAnsi"/>
          <w:b/>
          <w:bCs/>
        </w:rPr>
        <w:t>Immunofluorescence Staining</w:t>
      </w:r>
    </w:p>
    <w:p w14:paraId="6448FFD8" w14:textId="35FF9C64" w:rsidR="00CE10F2" w:rsidRPr="0039298D" w:rsidRDefault="009C036A"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stain the cells, a</w:t>
      </w:r>
      <w:r w:rsidRPr="009C036A">
        <w:rPr>
          <w:rFonts w:asciiTheme="minorHAnsi" w:hAnsiTheme="minorHAnsi" w:cstheme="minorHAnsi"/>
          <w:bCs/>
        </w:rPr>
        <w:t xml:space="preserve">dd the proper amount of primary antibody diluted in PBS with BSA as recommended </w:t>
      </w:r>
      <w:r>
        <w:rPr>
          <w:rFonts w:asciiTheme="minorHAnsi" w:hAnsiTheme="minorHAnsi" w:cstheme="minorHAnsi"/>
          <w:bCs/>
        </w:rPr>
        <w:t xml:space="preserve">in the text manuscript </w:t>
      </w:r>
      <w:r>
        <w:rPr>
          <w:rFonts w:asciiTheme="minorHAnsi" w:hAnsiTheme="minorHAnsi" w:cstheme="minorHAnsi"/>
          <w:b/>
        </w:rPr>
        <w:t>[1]</w:t>
      </w:r>
      <w:r>
        <w:rPr>
          <w:rFonts w:asciiTheme="minorHAnsi" w:hAnsiTheme="minorHAnsi" w:cstheme="minorHAnsi"/>
          <w:bCs/>
        </w:rPr>
        <w:t xml:space="preserve">. </w:t>
      </w:r>
      <w:r w:rsidR="004364F6">
        <w:rPr>
          <w:rFonts w:asciiTheme="minorHAnsi" w:hAnsiTheme="minorHAnsi" w:cstheme="minorHAnsi"/>
          <w:bCs/>
        </w:rPr>
        <w:t>Then, c</w:t>
      </w:r>
      <w:r w:rsidRPr="009C036A">
        <w:rPr>
          <w:rFonts w:asciiTheme="minorHAnsi" w:hAnsiTheme="minorHAnsi" w:cstheme="minorHAnsi"/>
          <w:bCs/>
        </w:rPr>
        <w:t xml:space="preserve">over the Petri dish </w:t>
      </w:r>
      <w:r>
        <w:rPr>
          <w:rFonts w:asciiTheme="minorHAnsi" w:hAnsiTheme="minorHAnsi" w:cstheme="minorHAnsi"/>
          <w:bCs/>
        </w:rPr>
        <w:t xml:space="preserve">and place it </w:t>
      </w:r>
      <w:r w:rsidRPr="009C036A">
        <w:rPr>
          <w:rFonts w:asciiTheme="minorHAnsi" w:hAnsiTheme="minorHAnsi" w:cstheme="minorHAnsi"/>
          <w:bCs/>
        </w:rPr>
        <w:t>in a plastic box with moisturized lignin to maintain humidity</w:t>
      </w:r>
      <w:r>
        <w:rPr>
          <w:rFonts w:asciiTheme="minorHAnsi" w:hAnsiTheme="minorHAnsi" w:cstheme="minorHAnsi"/>
          <w:bCs/>
        </w:rPr>
        <w:t xml:space="preserve"> </w:t>
      </w:r>
      <w:r>
        <w:rPr>
          <w:rFonts w:asciiTheme="minorHAnsi" w:hAnsiTheme="minorHAnsi" w:cstheme="minorHAnsi"/>
          <w:b/>
        </w:rPr>
        <w:t>[2]</w:t>
      </w:r>
      <w:r>
        <w:rPr>
          <w:rFonts w:asciiTheme="minorHAnsi" w:hAnsiTheme="minorHAnsi" w:cstheme="minorHAnsi"/>
          <w:bCs/>
        </w:rPr>
        <w:t>.</w:t>
      </w:r>
      <w:r w:rsidRPr="009C036A">
        <w:rPr>
          <w:rFonts w:asciiTheme="minorHAnsi" w:hAnsiTheme="minorHAnsi" w:cstheme="minorHAnsi"/>
          <w:bCs/>
        </w:rPr>
        <w:t xml:space="preserve"> </w:t>
      </w:r>
      <w:r>
        <w:rPr>
          <w:rFonts w:asciiTheme="minorHAnsi" w:hAnsiTheme="minorHAnsi" w:cstheme="minorHAnsi"/>
          <w:bCs/>
        </w:rPr>
        <w:t>I</w:t>
      </w:r>
      <w:r w:rsidRPr="009C036A">
        <w:rPr>
          <w:rFonts w:asciiTheme="minorHAnsi" w:hAnsiTheme="minorHAnsi" w:cstheme="minorHAnsi"/>
          <w:bCs/>
        </w:rPr>
        <w:t xml:space="preserve">ncubate </w:t>
      </w:r>
      <w:r>
        <w:rPr>
          <w:rFonts w:asciiTheme="minorHAnsi" w:hAnsiTheme="minorHAnsi" w:cstheme="minorHAnsi"/>
          <w:bCs/>
        </w:rPr>
        <w:t xml:space="preserve">it </w:t>
      </w:r>
      <w:r w:rsidRPr="009C036A">
        <w:rPr>
          <w:rFonts w:asciiTheme="minorHAnsi" w:hAnsiTheme="minorHAnsi" w:cstheme="minorHAnsi"/>
          <w:bCs/>
        </w:rPr>
        <w:t>for 30 min</w:t>
      </w:r>
      <w:r>
        <w:rPr>
          <w:rFonts w:asciiTheme="minorHAnsi" w:hAnsiTheme="minorHAnsi" w:cstheme="minorHAnsi"/>
          <w:bCs/>
        </w:rPr>
        <w:t>utes</w:t>
      </w:r>
      <w:r w:rsidRPr="009C036A">
        <w:rPr>
          <w:rFonts w:asciiTheme="minorHAnsi" w:hAnsiTheme="minorHAnsi" w:cstheme="minorHAnsi"/>
          <w:bCs/>
        </w:rPr>
        <w:t xml:space="preserve"> at 37 </w:t>
      </w:r>
      <w:r>
        <w:rPr>
          <w:rFonts w:asciiTheme="minorHAnsi" w:hAnsiTheme="minorHAnsi" w:cstheme="minorHAnsi"/>
          <w:bCs/>
        </w:rPr>
        <w:t>degrees Celsius</w:t>
      </w:r>
      <w:r w:rsidRPr="009C036A">
        <w:rPr>
          <w:rFonts w:asciiTheme="minorHAnsi" w:hAnsiTheme="minorHAnsi" w:cstheme="minorHAnsi"/>
          <w:bCs/>
        </w:rPr>
        <w:t xml:space="preserve"> </w:t>
      </w:r>
      <w:r>
        <w:rPr>
          <w:rFonts w:asciiTheme="minorHAnsi" w:hAnsiTheme="minorHAnsi" w:cstheme="minorHAnsi"/>
          <w:b/>
        </w:rPr>
        <w:t>[3]</w:t>
      </w:r>
      <w:r w:rsidRPr="009C036A">
        <w:rPr>
          <w:rFonts w:asciiTheme="minorHAnsi" w:hAnsiTheme="minorHAnsi" w:cstheme="minorHAnsi"/>
          <w:bCs/>
        </w:rPr>
        <w:t>.</w:t>
      </w:r>
    </w:p>
    <w:p w14:paraId="5F8BDB88" w14:textId="645422F9" w:rsidR="000B2085" w:rsidRDefault="009C036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antibody to the dish. </w:t>
      </w:r>
      <w:r w:rsidRPr="00BF38AA">
        <w:rPr>
          <w:rFonts w:asciiTheme="majorHAnsi" w:hAnsiTheme="majorHAnsi" w:cstheme="majorHAnsi"/>
          <w:bCs/>
          <w:i/>
          <w:iCs/>
          <w:color w:val="0432FF"/>
          <w:szCs w:val="24"/>
        </w:rPr>
        <w:t>Video Editor: Show</w:t>
      </w:r>
      <w:r w:rsidR="00835AE7" w:rsidRPr="00BF38AA">
        <w:rPr>
          <w:rFonts w:asciiTheme="majorHAnsi" w:hAnsiTheme="majorHAnsi" w:cstheme="majorHAnsi"/>
          <w:bCs/>
          <w:i/>
          <w:iCs/>
          <w:color w:val="0432FF"/>
          <w:szCs w:val="24"/>
        </w:rPr>
        <w:t xml:space="preserve"> the Primary Antibody section of</w:t>
      </w:r>
      <w:r w:rsidRPr="00BF38AA">
        <w:rPr>
          <w:rFonts w:asciiTheme="majorHAnsi" w:hAnsiTheme="majorHAnsi" w:cstheme="majorHAnsi"/>
          <w:bCs/>
          <w:i/>
          <w:iCs/>
          <w:color w:val="0432FF"/>
          <w:szCs w:val="24"/>
        </w:rPr>
        <w:t xml:space="preserve"> Table 1 as an inset here.</w:t>
      </w:r>
      <w:r>
        <w:rPr>
          <w:rFonts w:asciiTheme="minorHAnsi" w:hAnsiTheme="minorHAnsi" w:cstheme="minorHAnsi"/>
        </w:rPr>
        <w:t xml:space="preserve"> </w:t>
      </w:r>
    </w:p>
    <w:p w14:paraId="17A440DD" w14:textId="0FDF7839" w:rsidR="009C036A" w:rsidRDefault="00835AE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covering the Petri dish and placing it in the box. </w:t>
      </w:r>
    </w:p>
    <w:p w14:paraId="5C42EF5E" w14:textId="71CEA3C6" w:rsidR="00835AE7" w:rsidRPr="0039298D" w:rsidRDefault="00835AE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box in the incubator and closing the door. </w:t>
      </w:r>
      <w:r w:rsidR="00BF38AA" w:rsidRPr="000B5BAE">
        <w:rPr>
          <w:rFonts w:asciiTheme="majorHAnsi" w:hAnsiTheme="majorHAnsi" w:cstheme="majorHAnsi"/>
          <w:bCs/>
          <w:i/>
          <w:iCs/>
          <w:color w:val="0432FF"/>
          <w:szCs w:val="24"/>
        </w:rPr>
        <w:t xml:space="preserve">Videographer: Obtain multiple usable takes of this because it will be reused in </w:t>
      </w:r>
      <w:r w:rsidR="00BF38AA">
        <w:rPr>
          <w:rFonts w:asciiTheme="majorHAnsi" w:hAnsiTheme="majorHAnsi" w:cstheme="majorHAnsi"/>
          <w:bCs/>
          <w:i/>
          <w:iCs/>
          <w:color w:val="0432FF"/>
          <w:szCs w:val="24"/>
        </w:rPr>
        <w:t>3.2.4</w:t>
      </w:r>
      <w:r w:rsidR="00BF38AA" w:rsidRPr="000B5BAE">
        <w:rPr>
          <w:rFonts w:asciiTheme="majorHAnsi" w:hAnsiTheme="majorHAnsi" w:cstheme="majorHAnsi"/>
          <w:bCs/>
          <w:i/>
          <w:iCs/>
          <w:color w:val="0432FF"/>
          <w:szCs w:val="24"/>
        </w:rPr>
        <w:t>.</w:t>
      </w:r>
    </w:p>
    <w:p w14:paraId="1371D6FC" w14:textId="611CAE67" w:rsidR="00CE10F2" w:rsidRPr="0039298D" w:rsidRDefault="009C036A"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After the incubation, perform 3 washes with PBS </w:t>
      </w:r>
      <w:r w:rsidR="00835AE7">
        <w:rPr>
          <w:rFonts w:asciiTheme="minorHAnsi" w:hAnsiTheme="minorHAnsi" w:cstheme="minorHAnsi"/>
          <w:b/>
          <w:bCs/>
        </w:rPr>
        <w:t xml:space="preserve">[1] </w:t>
      </w:r>
      <w:r>
        <w:rPr>
          <w:rFonts w:asciiTheme="minorHAnsi" w:hAnsiTheme="minorHAnsi" w:cstheme="minorHAnsi"/>
        </w:rPr>
        <w:t xml:space="preserve">and </w:t>
      </w:r>
      <w:r w:rsidR="00835AE7">
        <w:rPr>
          <w:rFonts w:asciiTheme="minorHAnsi" w:hAnsiTheme="minorHAnsi" w:cstheme="minorHAnsi"/>
          <w:bCs/>
        </w:rPr>
        <w:t>a</w:t>
      </w:r>
      <w:r w:rsidR="00835AE7" w:rsidRPr="00835AE7">
        <w:rPr>
          <w:rFonts w:asciiTheme="minorHAnsi" w:hAnsiTheme="minorHAnsi" w:cstheme="minorHAnsi"/>
          <w:bCs/>
        </w:rPr>
        <w:t xml:space="preserve">dd the proper amount of secondary antibody </w:t>
      </w:r>
      <w:r w:rsidR="00835AE7">
        <w:rPr>
          <w:rFonts w:asciiTheme="minorHAnsi" w:hAnsiTheme="minorHAnsi" w:cstheme="minorHAnsi"/>
          <w:b/>
        </w:rPr>
        <w:t>[2]</w:t>
      </w:r>
      <w:r w:rsidR="00835AE7">
        <w:rPr>
          <w:rFonts w:asciiTheme="minorHAnsi" w:hAnsiTheme="minorHAnsi" w:cstheme="minorHAnsi"/>
          <w:bCs/>
        </w:rPr>
        <w:t xml:space="preserve">. Return the dish to the </w:t>
      </w:r>
      <w:r w:rsidR="00835AE7" w:rsidRPr="00835AE7">
        <w:rPr>
          <w:rFonts w:asciiTheme="minorHAnsi" w:hAnsiTheme="minorHAnsi" w:cstheme="minorHAnsi"/>
          <w:bCs/>
        </w:rPr>
        <w:t xml:space="preserve">plastic box with moisturized lignin </w:t>
      </w:r>
      <w:r w:rsidR="00835AE7">
        <w:rPr>
          <w:rFonts w:asciiTheme="minorHAnsi" w:hAnsiTheme="minorHAnsi" w:cstheme="minorHAnsi"/>
          <w:b/>
        </w:rPr>
        <w:t xml:space="preserve">[3] </w:t>
      </w:r>
      <w:r w:rsidR="00835AE7" w:rsidRPr="00835AE7">
        <w:rPr>
          <w:rFonts w:asciiTheme="minorHAnsi" w:hAnsiTheme="minorHAnsi" w:cstheme="minorHAnsi"/>
          <w:bCs/>
        </w:rPr>
        <w:t>and incubate</w:t>
      </w:r>
      <w:r w:rsidR="00835AE7">
        <w:rPr>
          <w:rFonts w:asciiTheme="minorHAnsi" w:hAnsiTheme="minorHAnsi" w:cstheme="minorHAnsi"/>
          <w:bCs/>
        </w:rPr>
        <w:t xml:space="preserve"> it</w:t>
      </w:r>
      <w:r w:rsidR="00835AE7" w:rsidRPr="00835AE7">
        <w:rPr>
          <w:rFonts w:asciiTheme="minorHAnsi" w:hAnsiTheme="minorHAnsi" w:cstheme="minorHAnsi"/>
          <w:bCs/>
        </w:rPr>
        <w:t xml:space="preserve"> for</w:t>
      </w:r>
      <w:r w:rsidR="00835AE7">
        <w:rPr>
          <w:rFonts w:asciiTheme="minorHAnsi" w:hAnsiTheme="minorHAnsi" w:cstheme="minorHAnsi"/>
          <w:bCs/>
        </w:rPr>
        <w:t xml:space="preserve"> at least</w:t>
      </w:r>
      <w:r w:rsidR="00835AE7" w:rsidRPr="00835AE7">
        <w:rPr>
          <w:rFonts w:asciiTheme="minorHAnsi" w:hAnsiTheme="minorHAnsi" w:cstheme="minorHAnsi"/>
          <w:bCs/>
        </w:rPr>
        <w:t xml:space="preserve"> 30 min</w:t>
      </w:r>
      <w:r w:rsidR="00835AE7">
        <w:rPr>
          <w:rFonts w:asciiTheme="minorHAnsi" w:hAnsiTheme="minorHAnsi" w:cstheme="minorHAnsi"/>
          <w:bCs/>
        </w:rPr>
        <w:t xml:space="preserve">utes </w:t>
      </w:r>
      <w:r w:rsidR="00835AE7" w:rsidRPr="00835AE7">
        <w:rPr>
          <w:rFonts w:asciiTheme="minorHAnsi" w:hAnsiTheme="minorHAnsi" w:cstheme="minorHAnsi"/>
          <w:bCs/>
        </w:rPr>
        <w:t xml:space="preserve">at 37 </w:t>
      </w:r>
      <w:r w:rsidR="00835AE7">
        <w:rPr>
          <w:rFonts w:asciiTheme="minorHAnsi" w:hAnsiTheme="minorHAnsi" w:cstheme="minorHAnsi"/>
          <w:bCs/>
        </w:rPr>
        <w:t xml:space="preserve">degrees Celsius </w:t>
      </w:r>
      <w:r w:rsidR="00835AE7">
        <w:rPr>
          <w:rFonts w:asciiTheme="minorHAnsi" w:hAnsiTheme="minorHAnsi" w:cstheme="minorHAnsi"/>
          <w:b/>
        </w:rPr>
        <w:t>[4]</w:t>
      </w:r>
      <w:r w:rsidR="00835AE7">
        <w:rPr>
          <w:rFonts w:asciiTheme="minorHAnsi" w:hAnsiTheme="minorHAnsi" w:cstheme="minorHAnsi"/>
          <w:bCs/>
        </w:rPr>
        <w:t>.</w:t>
      </w:r>
    </w:p>
    <w:p w14:paraId="11514E94" w14:textId="23B9FC83" w:rsidR="00875BE8" w:rsidRDefault="00835AE7" w:rsidP="00333FA4">
      <w:pPr>
        <w:pStyle w:val="ListParagraph"/>
        <w:numPr>
          <w:ilvl w:val="2"/>
          <w:numId w:val="3"/>
        </w:numPr>
        <w:spacing w:before="120"/>
        <w:contextualSpacing w:val="0"/>
        <w:rPr>
          <w:rFonts w:asciiTheme="minorHAnsi" w:hAnsiTheme="minorHAnsi" w:cstheme="minorHAnsi"/>
        </w:rPr>
      </w:pPr>
      <w:r w:rsidRPr="00BF38AA">
        <w:rPr>
          <w:rFonts w:asciiTheme="majorHAnsi" w:hAnsiTheme="majorHAnsi" w:cstheme="majorHAnsi"/>
          <w:bCs/>
          <w:i/>
          <w:iCs/>
          <w:color w:val="0432FF"/>
          <w:szCs w:val="24"/>
        </w:rPr>
        <w:t>Use 2.1.2.</w:t>
      </w:r>
    </w:p>
    <w:p w14:paraId="3118FE4A" w14:textId="29A51625" w:rsidR="00BF38AA" w:rsidRPr="002E60EC" w:rsidRDefault="00BF38A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secondary antibody to the dish.</w:t>
      </w:r>
      <w:r w:rsidR="002E60EC">
        <w:rPr>
          <w:rFonts w:asciiTheme="minorHAnsi" w:hAnsiTheme="minorHAnsi" w:cstheme="minorHAnsi"/>
        </w:rPr>
        <w:t xml:space="preserve"> </w:t>
      </w:r>
      <w:r w:rsidRPr="00BF38AA">
        <w:rPr>
          <w:rFonts w:asciiTheme="majorHAnsi" w:hAnsiTheme="majorHAnsi" w:cstheme="majorHAnsi"/>
          <w:bCs/>
          <w:i/>
          <w:iCs/>
          <w:color w:val="0432FF"/>
          <w:szCs w:val="24"/>
        </w:rPr>
        <w:t xml:space="preserve">Video Editor: Show the </w:t>
      </w:r>
      <w:r>
        <w:rPr>
          <w:rFonts w:asciiTheme="majorHAnsi" w:hAnsiTheme="majorHAnsi" w:cstheme="majorHAnsi"/>
          <w:bCs/>
          <w:i/>
          <w:iCs/>
          <w:color w:val="0432FF"/>
          <w:szCs w:val="24"/>
        </w:rPr>
        <w:t>Secondary</w:t>
      </w:r>
      <w:r w:rsidRPr="00BF38AA">
        <w:rPr>
          <w:rFonts w:asciiTheme="majorHAnsi" w:hAnsiTheme="majorHAnsi" w:cstheme="majorHAnsi"/>
          <w:bCs/>
          <w:i/>
          <w:iCs/>
          <w:color w:val="0432FF"/>
          <w:szCs w:val="24"/>
        </w:rPr>
        <w:t xml:space="preserve"> Antibody section of Table 1 as an inset here.</w:t>
      </w:r>
    </w:p>
    <w:p w14:paraId="44319C73" w14:textId="54F41EB7" w:rsidR="002E60EC" w:rsidRPr="002E60EC" w:rsidRDefault="002E60EC" w:rsidP="002E60EC">
      <w:pPr>
        <w:pStyle w:val="ListParagraph"/>
        <w:spacing w:before="120"/>
        <w:ind w:left="1627"/>
        <w:contextualSpacing w:val="0"/>
        <w:rPr>
          <w:rFonts w:asciiTheme="minorHAnsi" w:hAnsiTheme="minorHAnsi" w:cstheme="minorHAnsi"/>
        </w:rPr>
      </w:pPr>
      <w:r w:rsidRPr="002E60EC">
        <w:rPr>
          <w:rFonts w:asciiTheme="majorHAnsi" w:hAnsiTheme="majorHAnsi" w:cstheme="majorHAnsi"/>
          <w:bCs/>
          <w:color w:val="000000" w:themeColor="text1"/>
          <w:szCs w:val="24"/>
          <w:highlight w:val="green"/>
        </w:rPr>
        <w:t>NOTE: Starting with 3.2.2, the protocol should be performed in the dark. The authors filmed both in the dark and in light, so please choose whatever looks best.</w:t>
      </w:r>
      <w:r w:rsidRPr="002E60EC">
        <w:rPr>
          <w:rFonts w:asciiTheme="majorHAnsi" w:hAnsiTheme="majorHAnsi" w:cstheme="majorHAnsi"/>
          <w:bCs/>
          <w:color w:val="000000" w:themeColor="text1"/>
          <w:szCs w:val="24"/>
        </w:rPr>
        <w:t xml:space="preserve"> </w:t>
      </w:r>
    </w:p>
    <w:p w14:paraId="3E9713B6" w14:textId="26BCB4B8" w:rsidR="00BF38AA" w:rsidRPr="00BF38AA" w:rsidRDefault="00BF38A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color w:val="000000" w:themeColor="text1"/>
        </w:rPr>
        <w:t xml:space="preserve">Talent putting the dish back in the box. </w:t>
      </w:r>
    </w:p>
    <w:p w14:paraId="306DB75C" w14:textId="3CA19CDB" w:rsidR="00BF38AA" w:rsidRPr="0039298D" w:rsidRDefault="00BF38AA" w:rsidP="00333FA4">
      <w:pPr>
        <w:pStyle w:val="ListParagraph"/>
        <w:numPr>
          <w:ilvl w:val="2"/>
          <w:numId w:val="3"/>
        </w:numPr>
        <w:spacing w:before="120"/>
        <w:contextualSpacing w:val="0"/>
        <w:rPr>
          <w:rFonts w:asciiTheme="minorHAnsi" w:hAnsiTheme="minorHAnsi" w:cstheme="minorHAnsi"/>
        </w:rPr>
      </w:pPr>
      <w:r w:rsidRPr="00BF38AA">
        <w:rPr>
          <w:rFonts w:asciiTheme="majorHAnsi" w:hAnsiTheme="majorHAnsi" w:cstheme="majorHAnsi"/>
          <w:bCs/>
          <w:i/>
          <w:iCs/>
          <w:color w:val="0432FF"/>
          <w:szCs w:val="24"/>
        </w:rPr>
        <w:t>Use 3.1.3.</w:t>
      </w:r>
    </w:p>
    <w:p w14:paraId="77402CC0" w14:textId="2A1F811F" w:rsidR="00450B27" w:rsidRPr="0039298D" w:rsidRDefault="00835AE7"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Then, repeat the washes with PBS </w:t>
      </w:r>
      <w:r>
        <w:rPr>
          <w:rFonts w:asciiTheme="minorHAnsi" w:hAnsiTheme="minorHAnsi" w:cstheme="minorHAnsi"/>
          <w:b/>
          <w:bCs/>
        </w:rPr>
        <w:t>[1]</w:t>
      </w:r>
      <w:r>
        <w:rPr>
          <w:rFonts w:asciiTheme="minorHAnsi" w:hAnsiTheme="minorHAnsi" w:cstheme="minorHAnsi"/>
        </w:rPr>
        <w:t xml:space="preserve"> and </w:t>
      </w:r>
      <w:r>
        <w:rPr>
          <w:rFonts w:asciiTheme="minorHAnsi" w:hAnsiTheme="minorHAnsi" w:cstheme="minorHAnsi"/>
          <w:bCs/>
        </w:rPr>
        <w:t>a</w:t>
      </w:r>
      <w:r w:rsidRPr="00835AE7">
        <w:rPr>
          <w:rFonts w:asciiTheme="minorHAnsi" w:hAnsiTheme="minorHAnsi" w:cstheme="minorHAnsi"/>
          <w:bCs/>
        </w:rPr>
        <w:t xml:space="preserve">dd 100 </w:t>
      </w:r>
      <w:r>
        <w:rPr>
          <w:rFonts w:asciiTheme="minorHAnsi" w:hAnsiTheme="minorHAnsi" w:cstheme="minorHAnsi"/>
          <w:bCs/>
        </w:rPr>
        <w:t>microliters</w:t>
      </w:r>
      <w:r w:rsidRPr="00835AE7">
        <w:rPr>
          <w:rFonts w:asciiTheme="minorHAnsi" w:hAnsiTheme="minorHAnsi" w:cstheme="minorHAnsi"/>
          <w:bCs/>
        </w:rPr>
        <w:t xml:space="preserve"> of DAPI diluted </w:t>
      </w:r>
      <w:r>
        <w:rPr>
          <w:rFonts w:asciiTheme="minorHAnsi" w:hAnsiTheme="minorHAnsi" w:cstheme="minorHAnsi"/>
          <w:bCs/>
        </w:rPr>
        <w:t>to</w:t>
      </w:r>
      <w:r w:rsidRPr="00835AE7">
        <w:rPr>
          <w:rFonts w:asciiTheme="minorHAnsi" w:hAnsiTheme="minorHAnsi" w:cstheme="minorHAnsi"/>
          <w:bCs/>
        </w:rPr>
        <w:t xml:space="preserve"> a final concentration of 1 </w:t>
      </w:r>
      <w:r>
        <w:rPr>
          <w:rFonts w:asciiTheme="minorHAnsi" w:hAnsiTheme="minorHAnsi" w:cstheme="minorHAnsi"/>
          <w:bCs/>
        </w:rPr>
        <w:t>microgram per milliliter</w:t>
      </w:r>
      <w:r w:rsidRPr="00835AE7">
        <w:rPr>
          <w:rFonts w:asciiTheme="minorHAnsi" w:hAnsiTheme="minorHAnsi" w:cstheme="minorHAnsi"/>
          <w:bCs/>
        </w:rPr>
        <w:t xml:space="preserve"> to counterstain the nuclei</w:t>
      </w:r>
      <w:r>
        <w:rPr>
          <w:rFonts w:asciiTheme="minorHAnsi" w:hAnsiTheme="minorHAnsi" w:cstheme="minorHAnsi"/>
          <w:bCs/>
        </w:rPr>
        <w:t xml:space="preserve"> </w:t>
      </w:r>
      <w:r>
        <w:rPr>
          <w:rFonts w:asciiTheme="minorHAnsi" w:hAnsiTheme="minorHAnsi" w:cstheme="minorHAnsi"/>
          <w:b/>
        </w:rPr>
        <w:t>[2]</w:t>
      </w:r>
      <w:r>
        <w:rPr>
          <w:rFonts w:asciiTheme="minorHAnsi" w:hAnsiTheme="minorHAnsi" w:cstheme="minorHAnsi"/>
          <w:bCs/>
        </w:rPr>
        <w:t xml:space="preserve">. Incubate the cells for a maximum of 2 minutes at room temperature and repeat the washes with PBS </w:t>
      </w:r>
      <w:r>
        <w:rPr>
          <w:rFonts w:asciiTheme="minorHAnsi" w:hAnsiTheme="minorHAnsi" w:cstheme="minorHAnsi"/>
          <w:b/>
        </w:rPr>
        <w:t>[3]</w:t>
      </w:r>
      <w:r>
        <w:rPr>
          <w:rFonts w:asciiTheme="minorHAnsi" w:hAnsiTheme="minorHAnsi" w:cstheme="minorHAnsi"/>
          <w:bCs/>
        </w:rPr>
        <w:t>.</w:t>
      </w:r>
    </w:p>
    <w:p w14:paraId="7401A94C" w14:textId="76D85C5B" w:rsidR="00875BE8" w:rsidRDefault="00BF38AA" w:rsidP="00333FA4">
      <w:pPr>
        <w:pStyle w:val="ListParagraph"/>
        <w:numPr>
          <w:ilvl w:val="2"/>
          <w:numId w:val="3"/>
        </w:numPr>
        <w:spacing w:before="120"/>
        <w:contextualSpacing w:val="0"/>
        <w:rPr>
          <w:rFonts w:asciiTheme="minorHAnsi" w:hAnsiTheme="minorHAnsi" w:cstheme="minorHAnsi"/>
        </w:rPr>
      </w:pPr>
      <w:r w:rsidRPr="00BF38AA">
        <w:rPr>
          <w:rFonts w:asciiTheme="majorHAnsi" w:hAnsiTheme="majorHAnsi" w:cstheme="majorHAnsi"/>
          <w:bCs/>
          <w:i/>
          <w:iCs/>
          <w:color w:val="0432FF"/>
          <w:szCs w:val="24"/>
        </w:rPr>
        <w:t>Use 2.1.2.</w:t>
      </w:r>
    </w:p>
    <w:p w14:paraId="655BFEED" w14:textId="007558F4" w:rsidR="00BF38AA" w:rsidRDefault="00BF38A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DAPI to the dish. </w:t>
      </w:r>
    </w:p>
    <w:p w14:paraId="30E24ACE" w14:textId="110832C6" w:rsidR="00BF38AA" w:rsidRDefault="00BF38A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Petri dish incubating, then talent adding PBS.</w:t>
      </w:r>
    </w:p>
    <w:p w14:paraId="270C830B" w14:textId="633B9EDD" w:rsidR="00835AE7" w:rsidRPr="00BF38AA" w:rsidRDefault="00BF38AA" w:rsidP="00835AE7">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bCs/>
        </w:rPr>
        <w:t>After the last wash, r</w:t>
      </w:r>
      <w:r w:rsidR="00835AE7" w:rsidRPr="00835AE7">
        <w:rPr>
          <w:rFonts w:asciiTheme="minorHAnsi" w:hAnsiTheme="minorHAnsi" w:cstheme="minorHAnsi"/>
          <w:bCs/>
        </w:rPr>
        <w:t xml:space="preserve">emove the PBS </w:t>
      </w:r>
      <w:r w:rsidR="00835AE7">
        <w:rPr>
          <w:rFonts w:asciiTheme="minorHAnsi" w:hAnsiTheme="minorHAnsi" w:cstheme="minorHAnsi"/>
          <w:b/>
        </w:rPr>
        <w:t xml:space="preserve">[1] </w:t>
      </w:r>
      <w:r w:rsidR="00835AE7" w:rsidRPr="00835AE7">
        <w:rPr>
          <w:rFonts w:asciiTheme="minorHAnsi" w:hAnsiTheme="minorHAnsi" w:cstheme="minorHAnsi"/>
          <w:bCs/>
        </w:rPr>
        <w:t>and gently put a coverslip on top of the mounting medium, avoiding the formation of air bubbles</w:t>
      </w:r>
      <w:r w:rsidR="00835AE7">
        <w:rPr>
          <w:rFonts w:asciiTheme="minorHAnsi" w:hAnsiTheme="minorHAnsi" w:cstheme="minorHAnsi"/>
          <w:bCs/>
        </w:rPr>
        <w:t xml:space="preserve"> </w:t>
      </w:r>
      <w:r w:rsidR="00835AE7">
        <w:rPr>
          <w:rFonts w:asciiTheme="minorHAnsi" w:hAnsiTheme="minorHAnsi" w:cstheme="minorHAnsi"/>
          <w:b/>
        </w:rPr>
        <w:t>[2]</w:t>
      </w:r>
      <w:r w:rsidR="00835AE7">
        <w:rPr>
          <w:rFonts w:asciiTheme="minorHAnsi" w:hAnsiTheme="minorHAnsi" w:cstheme="minorHAnsi"/>
          <w:bCs/>
        </w:rPr>
        <w:t>.</w:t>
      </w:r>
      <w:r w:rsidR="00835AE7" w:rsidRPr="00835AE7">
        <w:rPr>
          <w:rFonts w:asciiTheme="minorHAnsi" w:hAnsiTheme="minorHAnsi" w:cstheme="minorHAnsi"/>
          <w:bCs/>
        </w:rPr>
        <w:t xml:space="preserve"> </w:t>
      </w:r>
      <w:r w:rsidR="00835AE7">
        <w:rPr>
          <w:rFonts w:asciiTheme="minorHAnsi" w:hAnsiTheme="minorHAnsi" w:cstheme="minorHAnsi"/>
          <w:bCs/>
        </w:rPr>
        <w:t>S</w:t>
      </w:r>
      <w:r w:rsidR="00835AE7" w:rsidRPr="00835AE7">
        <w:rPr>
          <w:rFonts w:asciiTheme="minorHAnsi" w:hAnsiTheme="minorHAnsi" w:cstheme="minorHAnsi"/>
          <w:bCs/>
        </w:rPr>
        <w:t>eal</w:t>
      </w:r>
      <w:r w:rsidR="00835AE7">
        <w:rPr>
          <w:rFonts w:asciiTheme="minorHAnsi" w:hAnsiTheme="minorHAnsi" w:cstheme="minorHAnsi"/>
          <w:bCs/>
        </w:rPr>
        <w:t xml:space="preserve"> the</w:t>
      </w:r>
      <w:r w:rsidR="00835AE7" w:rsidRPr="00835AE7">
        <w:rPr>
          <w:rFonts w:asciiTheme="minorHAnsi" w:hAnsiTheme="minorHAnsi" w:cstheme="minorHAnsi"/>
          <w:bCs/>
        </w:rPr>
        <w:t xml:space="preserve"> edges of the coverslip with nail polish</w:t>
      </w:r>
      <w:r w:rsidR="00835AE7">
        <w:rPr>
          <w:rFonts w:asciiTheme="minorHAnsi" w:hAnsiTheme="minorHAnsi" w:cstheme="minorHAnsi"/>
          <w:bCs/>
        </w:rPr>
        <w:t xml:space="preserve"> </w:t>
      </w:r>
      <w:r w:rsidR="00835AE7">
        <w:rPr>
          <w:rFonts w:asciiTheme="minorHAnsi" w:hAnsiTheme="minorHAnsi" w:cstheme="minorHAnsi"/>
          <w:b/>
        </w:rPr>
        <w:t>[3]</w:t>
      </w:r>
      <w:r w:rsidR="004364F6">
        <w:rPr>
          <w:rFonts w:asciiTheme="minorHAnsi" w:hAnsiTheme="minorHAnsi" w:cstheme="minorHAnsi"/>
          <w:bCs/>
        </w:rPr>
        <w:t xml:space="preserve"> and</w:t>
      </w:r>
      <w:r w:rsidR="00835AE7">
        <w:rPr>
          <w:rFonts w:asciiTheme="minorHAnsi" w:hAnsiTheme="minorHAnsi" w:cstheme="minorHAnsi"/>
          <w:bCs/>
        </w:rPr>
        <w:t xml:space="preserve"> </w:t>
      </w:r>
      <w:r w:rsidR="004364F6">
        <w:rPr>
          <w:rFonts w:asciiTheme="minorHAnsi" w:hAnsiTheme="minorHAnsi" w:cstheme="minorHAnsi"/>
          <w:bCs/>
        </w:rPr>
        <w:t>a</w:t>
      </w:r>
      <w:r w:rsidR="00835AE7">
        <w:rPr>
          <w:rFonts w:asciiTheme="minorHAnsi" w:hAnsiTheme="minorHAnsi" w:cstheme="minorHAnsi"/>
          <w:bCs/>
        </w:rPr>
        <w:t xml:space="preserve">llow the mounting medium to harden before performing fluorescence microscopy </w:t>
      </w:r>
      <w:r w:rsidR="00835AE7">
        <w:rPr>
          <w:rFonts w:asciiTheme="minorHAnsi" w:hAnsiTheme="minorHAnsi" w:cstheme="minorHAnsi"/>
          <w:b/>
        </w:rPr>
        <w:t>[4]</w:t>
      </w:r>
      <w:r w:rsidR="00835AE7">
        <w:rPr>
          <w:rFonts w:asciiTheme="minorHAnsi" w:hAnsiTheme="minorHAnsi" w:cstheme="minorHAnsi"/>
          <w:bCs/>
        </w:rPr>
        <w:t>.</w:t>
      </w:r>
    </w:p>
    <w:p w14:paraId="79543E08" w14:textId="0F323808" w:rsidR="00BF38AA" w:rsidRPr="00BF38AA" w:rsidRDefault="00BF38AA" w:rsidP="00BF38A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removing the PBS.</w:t>
      </w:r>
    </w:p>
    <w:p w14:paraId="149C48CD" w14:textId="15F30483" w:rsidR="00BF38AA" w:rsidRPr="00BF38AA" w:rsidRDefault="00BF38AA" w:rsidP="00BF38A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putting the coverslip on top of the medium. </w:t>
      </w:r>
    </w:p>
    <w:p w14:paraId="2700C579" w14:textId="11BB2A3E" w:rsidR="00BF38AA" w:rsidRPr="00BF38AA" w:rsidRDefault="00BF38AA" w:rsidP="00BF38A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sealing the edges of the coverslip with nail polish. </w:t>
      </w:r>
    </w:p>
    <w:p w14:paraId="5450392E" w14:textId="303FDF57" w:rsidR="00BF38AA" w:rsidRPr="0039298D" w:rsidRDefault="00BF38AA" w:rsidP="00BF38A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placing the prepared coverslip with cells on the microscope stage.</w:t>
      </w:r>
    </w:p>
    <w:p w14:paraId="22A4DCAB" w14:textId="768F1FA0" w:rsidR="0039298D" w:rsidRPr="0039298D" w:rsidRDefault="0039298D" w:rsidP="0039298D">
      <w:pPr>
        <w:spacing w:before="120"/>
        <w:rPr>
          <w:rFonts w:asciiTheme="minorHAnsi" w:hAnsiTheme="minorHAnsi" w:cstheme="minorHAnsi"/>
        </w:rPr>
      </w:pPr>
    </w:p>
    <w:p w14:paraId="59ACF79B" w14:textId="77777777" w:rsidR="0039298D" w:rsidRPr="0039298D" w:rsidRDefault="0039298D" w:rsidP="0039298D">
      <w:pPr>
        <w:pStyle w:val="ListParagraph"/>
        <w:ind w:left="0"/>
        <w:rPr>
          <w:rFonts w:asciiTheme="minorHAnsi" w:hAnsiTheme="minorHAnsi" w:cstheme="minorHAnsi"/>
          <w:bCs/>
          <w:highlight w:val="yellow"/>
        </w:rPr>
      </w:pPr>
    </w:p>
    <w:p w14:paraId="1C37EE24" w14:textId="77777777" w:rsidR="0039298D" w:rsidRPr="0039298D" w:rsidRDefault="0039298D" w:rsidP="0039298D">
      <w:pPr>
        <w:pStyle w:val="ListParagraph"/>
        <w:ind w:left="0"/>
        <w:rPr>
          <w:rFonts w:asciiTheme="minorHAnsi" w:hAnsiTheme="minorHAnsi" w:cstheme="minorHAnsi"/>
          <w:bCs/>
          <w:highlight w:val="yellow"/>
        </w:rPr>
      </w:pPr>
    </w:p>
    <w:p w14:paraId="48471182" w14:textId="3B0B7877" w:rsidR="009055DD" w:rsidRPr="00F57CEF" w:rsidRDefault="009055DD" w:rsidP="00F57CEF">
      <w:pPr>
        <w:rPr>
          <w:rFonts w:asciiTheme="minorHAnsi" w:hAnsiTheme="minorHAnsi" w:cstheme="minorHAnsi"/>
          <w:sz w:val="22"/>
          <w:szCs w:val="22"/>
        </w:rPr>
      </w:pPr>
    </w:p>
    <w:p w14:paraId="7691FCB8" w14:textId="77777777" w:rsidR="009055DD" w:rsidRPr="0039298D" w:rsidRDefault="009055DD" w:rsidP="009055DD">
      <w:pPr>
        <w:rPr>
          <w:rFonts w:asciiTheme="minorHAnsi" w:eastAsia="Times New Roman" w:hAnsiTheme="minorHAnsi" w:cstheme="minorHAnsi"/>
          <w:bCs/>
          <w:szCs w:val="24"/>
        </w:rPr>
      </w:pPr>
    </w:p>
    <w:p w14:paraId="53410F74" w14:textId="029D64EC" w:rsidR="00A72FC5" w:rsidRPr="0039298D" w:rsidRDefault="00A72FC5" w:rsidP="00921AB9">
      <w:pPr>
        <w:spacing w:before="240"/>
        <w:ind w:left="360"/>
        <w:outlineLvl w:val="0"/>
        <w:rPr>
          <w:rFonts w:asciiTheme="minorHAnsi" w:hAnsiTheme="minorHAnsi" w:cstheme="minorHAnsi"/>
        </w:rPr>
      </w:pPr>
      <w:r w:rsidRPr="0039298D">
        <w:rPr>
          <w:rFonts w:asciiTheme="minorHAnsi" w:hAnsiTheme="minorHAnsi" w:cstheme="minorHAnsi"/>
        </w:rPr>
        <w:br w:type="page"/>
      </w:r>
    </w:p>
    <w:p w14:paraId="01FAC9A9" w14:textId="77777777" w:rsidR="00873D1A" w:rsidRPr="0039298D" w:rsidRDefault="00873D1A" w:rsidP="00473E1C">
      <w:pPr>
        <w:pStyle w:val="Heading1"/>
        <w:rPr>
          <w:rFonts w:asciiTheme="minorHAnsi" w:hAnsiTheme="minorHAnsi" w:cstheme="minorHAnsi"/>
        </w:rPr>
      </w:pPr>
      <w:r w:rsidRPr="0039298D">
        <w:rPr>
          <w:rFonts w:asciiTheme="minorHAnsi" w:hAnsiTheme="minorHAnsi" w:cstheme="minorHAnsi"/>
        </w:rPr>
        <w:lastRenderedPageBreak/>
        <w:t>Results</w:t>
      </w:r>
    </w:p>
    <w:p w14:paraId="1B7C8243" w14:textId="77777777" w:rsidR="005E2B7E" w:rsidRPr="0039298D" w:rsidRDefault="005E2B7E" w:rsidP="008E74F7">
      <w:pPr>
        <w:ind w:left="360"/>
        <w:outlineLvl w:val="0"/>
        <w:rPr>
          <w:rFonts w:asciiTheme="minorHAnsi" w:hAnsiTheme="minorHAnsi" w:cstheme="minorHAnsi"/>
          <w:szCs w:val="24"/>
          <w:lang w:eastAsia="zh-TW"/>
        </w:rPr>
      </w:pPr>
    </w:p>
    <w:p w14:paraId="129E02E8" w14:textId="7FCEF3EC" w:rsidR="00F22F5E" w:rsidRPr="002C4837" w:rsidRDefault="00CE10F2" w:rsidP="006A14A2">
      <w:pPr>
        <w:pStyle w:val="ListParagraph"/>
        <w:numPr>
          <w:ilvl w:val="0"/>
          <w:numId w:val="3"/>
        </w:numPr>
        <w:spacing w:before="240"/>
        <w:outlineLvl w:val="0"/>
        <w:rPr>
          <w:rFonts w:asciiTheme="minorHAnsi" w:hAnsiTheme="minorHAnsi" w:cstheme="minorHAnsi"/>
          <w:szCs w:val="24"/>
          <w:lang w:eastAsia="zh-TW"/>
        </w:rPr>
      </w:pPr>
      <w:r w:rsidRPr="002C4837">
        <w:rPr>
          <w:rFonts w:asciiTheme="minorHAnsi" w:hAnsiTheme="minorHAnsi" w:cstheme="minorHAnsi"/>
          <w:b/>
          <w:szCs w:val="24"/>
        </w:rPr>
        <w:t xml:space="preserve">Results: </w:t>
      </w:r>
      <w:r w:rsidR="002C4837" w:rsidRPr="002C4837">
        <w:rPr>
          <w:rFonts w:asciiTheme="minorHAnsi" w:hAnsiTheme="minorHAnsi" w:cstheme="minorHAnsi"/>
          <w:b/>
          <w:szCs w:val="24"/>
        </w:rPr>
        <w:t xml:space="preserve">Patterns of </w:t>
      </w:r>
      <w:r w:rsidR="002C4837" w:rsidRPr="002C4837">
        <w:rPr>
          <w:rFonts w:asciiTheme="minorHAnsi" w:hAnsiTheme="minorHAnsi" w:cstheme="minorHAnsi"/>
          <w:b/>
        </w:rPr>
        <w:t>γ-H2AX, DNA-</w:t>
      </w:r>
      <w:proofErr w:type="spellStart"/>
      <w:r w:rsidR="002C4837" w:rsidRPr="002C4837">
        <w:rPr>
          <w:rFonts w:asciiTheme="minorHAnsi" w:hAnsiTheme="minorHAnsi" w:cstheme="minorHAnsi"/>
          <w:b/>
        </w:rPr>
        <w:t>PKcs</w:t>
      </w:r>
      <w:proofErr w:type="spellEnd"/>
      <w:r w:rsidR="002C4837" w:rsidRPr="002C4837">
        <w:rPr>
          <w:rFonts w:asciiTheme="minorHAnsi" w:hAnsiTheme="minorHAnsi" w:cstheme="minorHAnsi"/>
          <w:b/>
        </w:rPr>
        <w:t>, and Rad52 Foci in Colon Cancer Cells</w:t>
      </w:r>
    </w:p>
    <w:p w14:paraId="52E24B75" w14:textId="575B8E92" w:rsidR="00395684" w:rsidRPr="002C4837" w:rsidRDefault="00816EFA" w:rsidP="006A14A2">
      <w:pPr>
        <w:pStyle w:val="ListParagraph"/>
        <w:numPr>
          <w:ilvl w:val="1"/>
          <w:numId w:val="3"/>
        </w:numPr>
        <w:spacing w:before="120"/>
        <w:contextualSpacing w:val="0"/>
        <w:outlineLvl w:val="0"/>
        <w:rPr>
          <w:rFonts w:asciiTheme="minorHAnsi" w:hAnsiTheme="minorHAnsi" w:cstheme="minorHAnsi"/>
          <w:szCs w:val="24"/>
        </w:rPr>
      </w:pPr>
      <w:r w:rsidRPr="002C4837">
        <w:rPr>
          <w:rFonts w:asciiTheme="minorHAnsi" w:hAnsiTheme="minorHAnsi" w:cstheme="minorHAnsi"/>
          <w:szCs w:val="24"/>
        </w:rPr>
        <w:t>Gamma-</w:t>
      </w:r>
      <w:r w:rsidRPr="002C4837">
        <w:rPr>
          <w:rFonts w:asciiTheme="minorHAnsi" w:hAnsiTheme="minorHAnsi" w:cstheme="minorHAnsi"/>
        </w:rPr>
        <w:t xml:space="preserve">H2AX foci, </w:t>
      </w:r>
      <w:r w:rsidR="004032C2">
        <w:rPr>
          <w:rFonts w:asciiTheme="minorHAnsi" w:hAnsiTheme="minorHAnsi" w:cstheme="minorHAnsi"/>
        </w:rPr>
        <w:t xml:space="preserve">which are </w:t>
      </w:r>
      <w:r w:rsidRPr="002C4837">
        <w:rPr>
          <w:rFonts w:asciiTheme="minorHAnsi" w:hAnsiTheme="minorHAnsi" w:cstheme="minorHAnsi"/>
        </w:rPr>
        <w:t xml:space="preserve">standard markers for DNA double-stranded breaks, were detected in </w:t>
      </w:r>
      <w:r w:rsidRPr="002C4837">
        <w:rPr>
          <w:rFonts w:asciiTheme="minorHAnsi" w:hAnsiTheme="minorHAnsi" w:cstheme="minorHAnsi"/>
          <w:bCs/>
        </w:rPr>
        <w:t>neutron-mixed beam</w:t>
      </w:r>
      <w:r w:rsidRPr="002C4837">
        <w:rPr>
          <w:rFonts w:asciiTheme="minorHAnsi" w:hAnsiTheme="minorHAnsi" w:cstheme="minorHAnsi"/>
          <w:b/>
        </w:rPr>
        <w:t xml:space="preserve"> </w:t>
      </w:r>
      <w:r w:rsidRPr="002C4837">
        <w:rPr>
          <w:rFonts w:asciiTheme="minorHAnsi" w:hAnsiTheme="minorHAnsi" w:cstheme="minorHAnsi"/>
        </w:rPr>
        <w:t xml:space="preserve">irradiated and non-irradiated colon cancer cells </w:t>
      </w:r>
      <w:r w:rsidRPr="002C4837">
        <w:rPr>
          <w:rFonts w:asciiTheme="minorHAnsi" w:hAnsiTheme="minorHAnsi" w:cstheme="minorHAnsi"/>
          <w:b/>
          <w:bCs/>
        </w:rPr>
        <w:t>[1]</w:t>
      </w:r>
      <w:r w:rsidRPr="002C4837">
        <w:rPr>
          <w:rFonts w:asciiTheme="minorHAnsi" w:hAnsiTheme="minorHAnsi" w:cstheme="minorHAnsi"/>
        </w:rPr>
        <w:t xml:space="preserve">. The foci appear as distinct fluorescent dots </w:t>
      </w:r>
      <w:r w:rsidRPr="002C4837">
        <w:rPr>
          <w:rFonts w:asciiTheme="minorHAnsi" w:hAnsiTheme="minorHAnsi" w:cstheme="minorHAnsi"/>
          <w:b/>
          <w:bCs/>
        </w:rPr>
        <w:t>[2]</w:t>
      </w:r>
      <w:r w:rsidRPr="002C4837">
        <w:rPr>
          <w:rFonts w:asciiTheme="minorHAnsi" w:hAnsiTheme="minorHAnsi" w:cstheme="minorHAnsi"/>
        </w:rPr>
        <w:t>.</w:t>
      </w:r>
    </w:p>
    <w:p w14:paraId="4E75A4CA" w14:textId="6CF02974" w:rsidR="009D21B9" w:rsidRPr="002C4837"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2C4837">
        <w:rPr>
          <w:rFonts w:asciiTheme="minorHAnsi" w:hAnsiTheme="minorHAnsi" w:cstheme="minorHAnsi"/>
          <w:szCs w:val="24"/>
        </w:rPr>
        <w:t>LAB MEDIA:</w:t>
      </w:r>
      <w:r w:rsidR="00816EFA" w:rsidRPr="002C4837">
        <w:rPr>
          <w:rFonts w:asciiTheme="minorHAnsi" w:hAnsiTheme="minorHAnsi" w:cstheme="minorHAnsi"/>
          <w:szCs w:val="24"/>
        </w:rPr>
        <w:t xml:space="preserve"> Figure 1 A.</w:t>
      </w:r>
    </w:p>
    <w:p w14:paraId="54733E20" w14:textId="51377A34" w:rsidR="00816EFA" w:rsidRPr="002C4837" w:rsidRDefault="00816EFA" w:rsidP="006A14A2">
      <w:pPr>
        <w:pStyle w:val="ListParagraph"/>
        <w:numPr>
          <w:ilvl w:val="2"/>
          <w:numId w:val="3"/>
        </w:numPr>
        <w:spacing w:before="120"/>
        <w:contextualSpacing w:val="0"/>
        <w:outlineLvl w:val="0"/>
        <w:rPr>
          <w:rFonts w:asciiTheme="minorHAnsi" w:hAnsiTheme="minorHAnsi" w:cstheme="minorHAnsi"/>
          <w:szCs w:val="24"/>
        </w:rPr>
      </w:pPr>
      <w:r w:rsidRPr="002C4837">
        <w:rPr>
          <w:rFonts w:asciiTheme="minorHAnsi" w:hAnsiTheme="minorHAnsi" w:cstheme="minorHAnsi"/>
          <w:szCs w:val="24"/>
        </w:rPr>
        <w:t xml:space="preserve">LAB MEDIA: Figure 1 A. </w:t>
      </w:r>
      <w:r w:rsidRPr="002C4837">
        <w:rPr>
          <w:rFonts w:asciiTheme="majorHAnsi" w:hAnsiTheme="majorHAnsi" w:cstheme="majorHAnsi"/>
          <w:bCs/>
          <w:i/>
          <w:iCs/>
          <w:color w:val="0432FF"/>
          <w:szCs w:val="24"/>
        </w:rPr>
        <w:t>Video Editor: Emphasize γ-H2AX images.</w:t>
      </w:r>
    </w:p>
    <w:p w14:paraId="123FB8B2" w14:textId="4DA77B8C" w:rsidR="00395684" w:rsidRPr="000E33EA" w:rsidRDefault="00816EFA"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A higher diameter of gamma-</w:t>
      </w:r>
      <w:r w:rsidRPr="0039298D">
        <w:rPr>
          <w:rFonts w:asciiTheme="minorHAnsi" w:hAnsiTheme="minorHAnsi" w:cstheme="minorHAnsi"/>
        </w:rPr>
        <w:t>H2AX foci</w:t>
      </w:r>
      <w:r>
        <w:rPr>
          <w:rFonts w:asciiTheme="minorHAnsi" w:hAnsiTheme="minorHAnsi" w:cstheme="minorHAnsi"/>
        </w:rPr>
        <w:t xml:space="preserve"> was observed in the irradiated cells </w:t>
      </w:r>
      <w:r>
        <w:rPr>
          <w:rFonts w:asciiTheme="minorHAnsi" w:hAnsiTheme="minorHAnsi" w:cstheme="minorHAnsi"/>
          <w:b/>
          <w:bCs/>
        </w:rPr>
        <w:t>[1]</w:t>
      </w:r>
      <w:r>
        <w:rPr>
          <w:rFonts w:asciiTheme="minorHAnsi" w:hAnsiTheme="minorHAnsi" w:cstheme="minorHAnsi"/>
        </w:rPr>
        <w:t xml:space="preserve">. </w:t>
      </w:r>
      <w:r w:rsidRPr="0039298D">
        <w:rPr>
          <w:rFonts w:asciiTheme="minorHAnsi" w:hAnsiTheme="minorHAnsi" w:cstheme="minorHAnsi"/>
        </w:rPr>
        <w:t xml:space="preserve">Moreover, a single track of </w:t>
      </w:r>
      <w:r>
        <w:rPr>
          <w:rFonts w:asciiTheme="minorHAnsi" w:hAnsiTheme="minorHAnsi" w:cstheme="minorHAnsi"/>
        </w:rPr>
        <w:t xml:space="preserve">a </w:t>
      </w:r>
      <w:r w:rsidRPr="0039298D">
        <w:rPr>
          <w:rFonts w:asciiTheme="minorHAnsi" w:hAnsiTheme="minorHAnsi" w:cstheme="minorHAnsi"/>
        </w:rPr>
        <w:t xml:space="preserve">high LET </w:t>
      </w:r>
      <w:r>
        <w:rPr>
          <w:rFonts w:asciiTheme="minorHAnsi" w:hAnsiTheme="minorHAnsi" w:cstheme="minorHAnsi"/>
        </w:rPr>
        <w:t>alpha</w:t>
      </w:r>
      <w:r w:rsidRPr="0039298D">
        <w:rPr>
          <w:rFonts w:asciiTheme="minorHAnsi" w:hAnsiTheme="minorHAnsi" w:cstheme="minorHAnsi"/>
        </w:rPr>
        <w:t>-particle was detected crossing the nuclei</w:t>
      </w:r>
      <w:r w:rsidR="000E33EA">
        <w:rPr>
          <w:rFonts w:asciiTheme="minorHAnsi" w:hAnsiTheme="minorHAnsi" w:cstheme="minorHAnsi"/>
        </w:rPr>
        <w:t xml:space="preserve"> </w:t>
      </w:r>
      <w:r w:rsidR="000E33EA">
        <w:rPr>
          <w:rFonts w:asciiTheme="minorHAnsi" w:hAnsiTheme="minorHAnsi" w:cstheme="minorHAnsi"/>
          <w:b/>
          <w:bCs/>
        </w:rPr>
        <w:t>[2]</w:t>
      </w:r>
      <w:r w:rsidR="000E33EA">
        <w:rPr>
          <w:rFonts w:asciiTheme="minorHAnsi" w:hAnsiTheme="minorHAnsi" w:cstheme="minorHAnsi"/>
        </w:rPr>
        <w:t>.</w:t>
      </w:r>
    </w:p>
    <w:p w14:paraId="6C670DA5" w14:textId="7EF88BFE" w:rsidR="000E33EA" w:rsidRPr="000E33EA" w:rsidRDefault="000E33EA" w:rsidP="000E33E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1. </w:t>
      </w:r>
      <w:r w:rsidRPr="002C4837">
        <w:rPr>
          <w:rFonts w:asciiTheme="majorHAnsi" w:hAnsiTheme="majorHAnsi" w:cstheme="majorHAnsi"/>
          <w:bCs/>
          <w:i/>
          <w:iCs/>
          <w:color w:val="0432FF"/>
          <w:szCs w:val="24"/>
        </w:rPr>
        <w:t>Video Editor: Emphasize B.</w:t>
      </w:r>
    </w:p>
    <w:p w14:paraId="201F7BFF" w14:textId="77AA4112" w:rsidR="000E33EA" w:rsidRPr="0039298D" w:rsidRDefault="000E33EA" w:rsidP="000E33E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1. </w:t>
      </w:r>
      <w:r w:rsidRPr="002C4837">
        <w:rPr>
          <w:rFonts w:asciiTheme="majorHAnsi" w:hAnsiTheme="majorHAnsi" w:cstheme="majorHAnsi"/>
          <w:bCs/>
          <w:i/>
          <w:iCs/>
          <w:color w:val="0432FF"/>
          <w:szCs w:val="24"/>
        </w:rPr>
        <w:t>Video Editor: Emphasize the spot in A where the yellow arrow is pointing.</w:t>
      </w:r>
    </w:p>
    <w:p w14:paraId="319D39F0" w14:textId="7C4EB5C8" w:rsidR="00395684" w:rsidRPr="000E33EA" w:rsidRDefault="000E33EA"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Immunofluorescence microscopy was used to detect </w:t>
      </w:r>
      <w:r w:rsidRPr="0039298D">
        <w:rPr>
          <w:rFonts w:asciiTheme="minorHAnsi" w:hAnsiTheme="minorHAnsi" w:cstheme="minorHAnsi"/>
        </w:rPr>
        <w:t>representative repair proteins Rad52</w:t>
      </w:r>
      <w:r>
        <w:rPr>
          <w:rFonts w:asciiTheme="minorHAnsi" w:hAnsiTheme="minorHAnsi" w:cstheme="minorHAnsi"/>
        </w:rPr>
        <w:t xml:space="preserve"> and </w:t>
      </w:r>
      <w:r w:rsidRPr="0039298D">
        <w:rPr>
          <w:rFonts w:asciiTheme="minorHAnsi" w:hAnsiTheme="minorHAnsi" w:cstheme="minorHAnsi"/>
        </w:rPr>
        <w:t>DNA</w:t>
      </w:r>
      <w:r>
        <w:rPr>
          <w:rFonts w:asciiTheme="minorHAnsi" w:hAnsiTheme="minorHAnsi" w:cstheme="minorHAnsi"/>
        </w:rPr>
        <w:t>-dependent protein kinase</w:t>
      </w:r>
      <w:r w:rsidRPr="0039298D">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 high mean value of </w:t>
      </w:r>
      <w:r w:rsidR="00EE7A21">
        <w:rPr>
          <w:shd w:val="clear" w:color="auto" w:fill="FFFFFF"/>
        </w:rPr>
        <w:t>DNA-dependent protein kinase</w:t>
      </w:r>
      <w:r w:rsidR="00EE7A21" w:rsidRPr="0039298D">
        <w:rPr>
          <w:shd w:val="clear" w:color="auto" w:fill="FFFFFF"/>
        </w:rPr>
        <w:t xml:space="preserve"> </w:t>
      </w:r>
      <w:r w:rsidRPr="0039298D">
        <w:rPr>
          <w:shd w:val="clear" w:color="auto" w:fill="FFFFFF"/>
        </w:rPr>
        <w:t xml:space="preserve">foci diameter </w:t>
      </w:r>
      <w:r w:rsidR="00EE7A21">
        <w:rPr>
          <w:shd w:val="clear" w:color="auto" w:fill="FFFFFF"/>
        </w:rPr>
        <w:t xml:space="preserve">was measured </w:t>
      </w:r>
      <w:r w:rsidRPr="0039298D">
        <w:rPr>
          <w:shd w:val="clear" w:color="auto" w:fill="FFFFFF"/>
        </w:rPr>
        <w:t xml:space="preserve">at DNA breaks after </w:t>
      </w:r>
      <w:r w:rsidR="00EE7A21">
        <w:rPr>
          <w:shd w:val="clear" w:color="auto" w:fill="FFFFFF"/>
        </w:rPr>
        <w:t>irradiation</w:t>
      </w:r>
      <w:r w:rsidRPr="0039298D">
        <w:rPr>
          <w:shd w:val="clear" w:color="auto" w:fill="FFFFFF"/>
        </w:rPr>
        <w:t xml:space="preserve"> in comparison with control cells</w:t>
      </w:r>
      <w:r>
        <w:rPr>
          <w:shd w:val="clear" w:color="auto" w:fill="FFFFFF"/>
        </w:rPr>
        <w:t xml:space="preserve"> </w:t>
      </w:r>
      <w:r>
        <w:rPr>
          <w:b/>
          <w:bCs/>
          <w:shd w:val="clear" w:color="auto" w:fill="FFFFFF"/>
        </w:rPr>
        <w:t>[2]</w:t>
      </w:r>
      <w:r>
        <w:rPr>
          <w:shd w:val="clear" w:color="auto" w:fill="FFFFFF"/>
        </w:rPr>
        <w:t>.</w:t>
      </w:r>
    </w:p>
    <w:p w14:paraId="5E57636F" w14:textId="4559DC81" w:rsidR="000E33EA" w:rsidRPr="000E33EA" w:rsidRDefault="000E33EA" w:rsidP="000E33EA">
      <w:pPr>
        <w:pStyle w:val="ListParagraph"/>
        <w:numPr>
          <w:ilvl w:val="2"/>
          <w:numId w:val="3"/>
        </w:numPr>
        <w:spacing w:before="120"/>
        <w:contextualSpacing w:val="0"/>
        <w:outlineLvl w:val="0"/>
        <w:rPr>
          <w:rFonts w:asciiTheme="minorHAnsi" w:hAnsiTheme="minorHAnsi" w:cstheme="minorHAnsi"/>
          <w:szCs w:val="24"/>
        </w:rPr>
      </w:pPr>
      <w:r>
        <w:rPr>
          <w:shd w:val="clear" w:color="auto" w:fill="FFFFFF"/>
        </w:rPr>
        <w:t>LAB MEDIA: Figure 2</w:t>
      </w:r>
      <w:r w:rsidR="00D412FE">
        <w:rPr>
          <w:shd w:val="clear" w:color="auto" w:fill="FFFFFF"/>
        </w:rPr>
        <w:t xml:space="preserve"> A</w:t>
      </w:r>
      <w:r>
        <w:rPr>
          <w:shd w:val="clear" w:color="auto" w:fill="FFFFFF"/>
        </w:rPr>
        <w:t xml:space="preserve">. </w:t>
      </w:r>
    </w:p>
    <w:p w14:paraId="40D79FB7" w14:textId="0DA71032" w:rsidR="000E33EA" w:rsidRPr="00D412FE" w:rsidRDefault="000E33EA" w:rsidP="000E33EA">
      <w:pPr>
        <w:pStyle w:val="ListParagraph"/>
        <w:numPr>
          <w:ilvl w:val="2"/>
          <w:numId w:val="3"/>
        </w:numPr>
        <w:spacing w:before="120"/>
        <w:contextualSpacing w:val="0"/>
        <w:outlineLvl w:val="0"/>
        <w:rPr>
          <w:rFonts w:asciiTheme="minorHAnsi" w:hAnsiTheme="minorHAnsi" w:cstheme="minorHAnsi"/>
          <w:szCs w:val="24"/>
        </w:rPr>
      </w:pPr>
      <w:r>
        <w:rPr>
          <w:shd w:val="clear" w:color="auto" w:fill="FFFFFF"/>
        </w:rPr>
        <w:t>LAB MEDIA: Figure 2</w:t>
      </w:r>
      <w:r w:rsidR="00D412FE">
        <w:rPr>
          <w:shd w:val="clear" w:color="auto" w:fill="FFFFFF"/>
        </w:rPr>
        <w:t xml:space="preserve"> B</w:t>
      </w:r>
      <w:r>
        <w:rPr>
          <w:shd w:val="clear" w:color="auto" w:fill="FFFFFF"/>
        </w:rPr>
        <w:t xml:space="preserve">. </w:t>
      </w:r>
      <w:r w:rsidRPr="002C4837">
        <w:rPr>
          <w:rFonts w:asciiTheme="majorHAnsi" w:hAnsiTheme="majorHAnsi" w:cstheme="majorHAnsi"/>
          <w:bCs/>
          <w:i/>
          <w:iCs/>
          <w:color w:val="0432FF"/>
          <w:szCs w:val="24"/>
        </w:rPr>
        <w:t>Video Editor</w:t>
      </w:r>
      <w:r w:rsidR="00D412FE" w:rsidRPr="002C4837">
        <w:rPr>
          <w:rFonts w:asciiTheme="majorHAnsi" w:hAnsiTheme="majorHAnsi" w:cstheme="majorHAnsi"/>
          <w:bCs/>
          <w:i/>
          <w:iCs/>
          <w:color w:val="0432FF"/>
          <w:szCs w:val="24"/>
        </w:rPr>
        <w:t>: Emphasize the DNA-</w:t>
      </w:r>
      <w:proofErr w:type="spellStart"/>
      <w:r w:rsidR="00D412FE" w:rsidRPr="002C4837">
        <w:rPr>
          <w:rFonts w:asciiTheme="majorHAnsi" w:hAnsiTheme="majorHAnsi" w:cstheme="majorHAnsi"/>
          <w:bCs/>
          <w:i/>
          <w:iCs/>
          <w:color w:val="0432FF"/>
          <w:szCs w:val="24"/>
        </w:rPr>
        <w:t>PKcs</w:t>
      </w:r>
      <w:proofErr w:type="spellEnd"/>
      <w:r w:rsidR="00D412FE" w:rsidRPr="002C4837">
        <w:rPr>
          <w:rFonts w:asciiTheme="majorHAnsi" w:hAnsiTheme="majorHAnsi" w:cstheme="majorHAnsi"/>
          <w:bCs/>
          <w:i/>
          <w:iCs/>
          <w:color w:val="0432FF"/>
          <w:szCs w:val="24"/>
        </w:rPr>
        <w:t xml:space="preserve"> graph.</w:t>
      </w:r>
    </w:p>
    <w:p w14:paraId="5D250B87" w14:textId="70F5DDBA" w:rsidR="00D412FE" w:rsidRPr="00D412FE" w:rsidRDefault="00D412FE" w:rsidP="00D412FE">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Clustered DNA double-stranded breaks were observed in irradiated cells as </w:t>
      </w:r>
      <w:r w:rsidRPr="0039298D">
        <w:rPr>
          <w:shd w:val="clear" w:color="auto" w:fill="FFFFFF"/>
        </w:rPr>
        <w:t xml:space="preserve">more complex, larger, and clustered </w:t>
      </w:r>
      <w:r>
        <w:rPr>
          <w:shd w:val="clear" w:color="auto" w:fill="FFFFFF"/>
        </w:rPr>
        <w:t xml:space="preserve">foci </w:t>
      </w:r>
      <w:r w:rsidRPr="0039298D">
        <w:rPr>
          <w:shd w:val="clear" w:color="auto" w:fill="FFFFFF"/>
        </w:rPr>
        <w:t>with higher intensity</w:t>
      </w:r>
      <w:r>
        <w:rPr>
          <w:shd w:val="clear" w:color="auto" w:fill="FFFFFF"/>
        </w:rPr>
        <w:t xml:space="preserve"> </w:t>
      </w:r>
      <w:r>
        <w:rPr>
          <w:b/>
          <w:bCs/>
          <w:shd w:val="clear" w:color="auto" w:fill="FFFFFF"/>
        </w:rPr>
        <w:t>[1]</w:t>
      </w:r>
      <w:r>
        <w:rPr>
          <w:shd w:val="clear" w:color="auto" w:fill="FFFFFF"/>
        </w:rPr>
        <w:t>.</w:t>
      </w:r>
    </w:p>
    <w:p w14:paraId="234814D8" w14:textId="5F511B21" w:rsidR="00D412FE" w:rsidRPr="0039298D" w:rsidRDefault="00D412FE" w:rsidP="00D412FE">
      <w:pPr>
        <w:pStyle w:val="ListParagraph"/>
        <w:numPr>
          <w:ilvl w:val="2"/>
          <w:numId w:val="3"/>
        </w:numPr>
        <w:spacing w:before="120"/>
        <w:contextualSpacing w:val="0"/>
        <w:outlineLvl w:val="0"/>
        <w:rPr>
          <w:rFonts w:asciiTheme="minorHAnsi" w:hAnsiTheme="minorHAnsi" w:cstheme="minorHAnsi"/>
          <w:szCs w:val="24"/>
        </w:rPr>
      </w:pPr>
      <w:r>
        <w:rPr>
          <w:shd w:val="clear" w:color="auto" w:fill="FFFFFF"/>
        </w:rPr>
        <w:t>LAB MEDIA: Figure 2 A, just the 3</w:t>
      </w:r>
      <w:r w:rsidRPr="00D412FE">
        <w:rPr>
          <w:shd w:val="clear" w:color="auto" w:fill="FFFFFF"/>
          <w:vertAlign w:val="superscript"/>
        </w:rPr>
        <w:t>rd</w:t>
      </w:r>
      <w:r>
        <w:rPr>
          <w:shd w:val="clear" w:color="auto" w:fill="FFFFFF"/>
        </w:rPr>
        <w:t xml:space="preserve"> and 4</w:t>
      </w:r>
      <w:r w:rsidRPr="00D412FE">
        <w:rPr>
          <w:shd w:val="clear" w:color="auto" w:fill="FFFFFF"/>
          <w:vertAlign w:val="superscript"/>
        </w:rPr>
        <w:t>th</w:t>
      </w:r>
      <w:r>
        <w:rPr>
          <w:shd w:val="clear" w:color="auto" w:fill="FFFFFF"/>
        </w:rPr>
        <w:t xml:space="preserve"> row of images (DNA-</w:t>
      </w:r>
      <w:proofErr w:type="spellStart"/>
      <w:r>
        <w:rPr>
          <w:shd w:val="clear" w:color="auto" w:fill="FFFFFF"/>
        </w:rPr>
        <w:t>PKcs</w:t>
      </w:r>
      <w:proofErr w:type="spellEnd"/>
      <w:r>
        <w:rPr>
          <w:shd w:val="clear" w:color="auto" w:fill="FFFFFF"/>
        </w:rPr>
        <w:t xml:space="preserve">). </w:t>
      </w:r>
      <w:r w:rsidRPr="002C4837">
        <w:rPr>
          <w:rFonts w:asciiTheme="majorHAnsi" w:hAnsiTheme="majorHAnsi" w:cstheme="majorHAnsi"/>
          <w:bCs/>
          <w:i/>
          <w:iCs/>
          <w:color w:val="0432FF"/>
          <w:szCs w:val="24"/>
        </w:rPr>
        <w:t>Video Editor: Emphasize the DNA-</w:t>
      </w:r>
      <w:proofErr w:type="spellStart"/>
      <w:r w:rsidRPr="002C4837">
        <w:rPr>
          <w:rFonts w:asciiTheme="majorHAnsi" w:hAnsiTheme="majorHAnsi" w:cstheme="majorHAnsi"/>
          <w:bCs/>
          <w:i/>
          <w:iCs/>
          <w:color w:val="0432FF"/>
          <w:szCs w:val="24"/>
        </w:rPr>
        <w:t>PKcs</w:t>
      </w:r>
      <w:proofErr w:type="spellEnd"/>
      <w:r w:rsidRPr="002C4837">
        <w:rPr>
          <w:rFonts w:asciiTheme="majorHAnsi" w:hAnsiTheme="majorHAnsi" w:cstheme="majorHAnsi"/>
          <w:bCs/>
          <w:i/>
          <w:iCs/>
          <w:color w:val="0432FF"/>
          <w:szCs w:val="24"/>
        </w:rPr>
        <w:t xml:space="preserve"> and merge images in the 2.6 </w:t>
      </w:r>
      <w:proofErr w:type="spellStart"/>
      <w:r w:rsidRPr="002C4837">
        <w:rPr>
          <w:rFonts w:asciiTheme="majorHAnsi" w:hAnsiTheme="majorHAnsi" w:cstheme="majorHAnsi"/>
          <w:bCs/>
          <w:i/>
          <w:iCs/>
          <w:color w:val="0432FF"/>
          <w:szCs w:val="24"/>
        </w:rPr>
        <w:t>Gy</w:t>
      </w:r>
      <w:proofErr w:type="spellEnd"/>
      <w:r w:rsidRPr="002C4837">
        <w:rPr>
          <w:rFonts w:asciiTheme="majorHAnsi" w:hAnsiTheme="majorHAnsi" w:cstheme="majorHAnsi"/>
          <w:bCs/>
          <w:i/>
          <w:iCs/>
          <w:color w:val="0432FF"/>
          <w:szCs w:val="24"/>
        </w:rPr>
        <w:t xml:space="preserve"> row.</w:t>
      </w:r>
    </w:p>
    <w:p w14:paraId="77C48BA5" w14:textId="77777777" w:rsidR="00473E1C" w:rsidRPr="0039298D" w:rsidRDefault="00473E1C" w:rsidP="00473E1C">
      <w:pPr>
        <w:pStyle w:val="ListParagraph"/>
        <w:spacing w:before="120"/>
        <w:ind w:left="360"/>
        <w:contextualSpacing w:val="0"/>
        <w:outlineLvl w:val="0"/>
        <w:rPr>
          <w:rFonts w:asciiTheme="minorHAnsi" w:hAnsiTheme="minorHAnsi" w:cstheme="minorHAnsi"/>
          <w:szCs w:val="24"/>
        </w:rPr>
      </w:pPr>
    </w:p>
    <w:p w14:paraId="2FF1261F" w14:textId="77777777" w:rsidR="0039298D" w:rsidRPr="0039298D" w:rsidRDefault="0039298D" w:rsidP="0039298D">
      <w:pPr>
        <w:pStyle w:val="NormalWeb"/>
        <w:spacing w:before="0" w:beforeAutospacing="0" w:after="0" w:afterAutospacing="0"/>
        <w:rPr>
          <w:rFonts w:asciiTheme="minorHAnsi" w:hAnsiTheme="minorHAnsi" w:cstheme="minorHAnsi"/>
          <w:color w:val="auto"/>
        </w:rPr>
      </w:pPr>
    </w:p>
    <w:p w14:paraId="4A2E2284" w14:textId="4170AE14" w:rsidR="00473E1C" w:rsidRPr="0039298D" w:rsidRDefault="00473E1C" w:rsidP="0039298D">
      <w:pPr>
        <w:rPr>
          <w:rFonts w:asciiTheme="minorHAnsi" w:eastAsia="Times New Roman" w:hAnsiTheme="minorHAnsi" w:cstheme="minorHAnsi"/>
          <w:sz w:val="52"/>
          <w:szCs w:val="24"/>
        </w:rPr>
      </w:pPr>
      <w:r w:rsidRPr="0039298D">
        <w:rPr>
          <w:rFonts w:asciiTheme="minorHAnsi" w:hAnsiTheme="minorHAnsi" w:cstheme="minorHAnsi"/>
        </w:rPr>
        <w:br w:type="page"/>
      </w:r>
    </w:p>
    <w:p w14:paraId="66EEF93E" w14:textId="77777777" w:rsidR="00473E1C" w:rsidRPr="0039298D" w:rsidRDefault="00473E1C" w:rsidP="00473E1C">
      <w:pPr>
        <w:pStyle w:val="Heading1"/>
        <w:rPr>
          <w:rFonts w:asciiTheme="minorHAnsi" w:hAnsiTheme="minorHAnsi" w:cstheme="minorHAnsi"/>
        </w:rPr>
      </w:pPr>
      <w:r w:rsidRPr="0039298D">
        <w:rPr>
          <w:rFonts w:asciiTheme="minorHAnsi" w:hAnsiTheme="minorHAnsi" w:cstheme="minorHAnsi"/>
        </w:rPr>
        <w:lastRenderedPageBreak/>
        <w:t>Conclusion</w:t>
      </w:r>
    </w:p>
    <w:p w14:paraId="78DCB0D0" w14:textId="77777777" w:rsidR="00473E1C" w:rsidRPr="0039298D"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39298D">
        <w:rPr>
          <w:rFonts w:asciiTheme="minorHAnsi" w:hAnsiTheme="minorHAnsi" w:cstheme="minorHAnsi"/>
          <w:b/>
          <w:bCs/>
          <w:szCs w:val="24"/>
        </w:rPr>
        <w:t>Conclusion Interview Statements</w:t>
      </w:r>
    </w:p>
    <w:p w14:paraId="45780DFA" w14:textId="77777777" w:rsidR="00473E1C" w:rsidRPr="0039298D" w:rsidRDefault="00473E1C" w:rsidP="00473E1C">
      <w:pPr>
        <w:outlineLvl w:val="0"/>
        <w:rPr>
          <w:rFonts w:asciiTheme="minorHAnsi" w:hAnsiTheme="minorHAnsi" w:cstheme="minorHAnsi"/>
          <w:b/>
        </w:rPr>
      </w:pPr>
    </w:p>
    <w:bookmarkEnd w:id="2"/>
    <w:p w14:paraId="217033D1" w14:textId="33A7FE48" w:rsidR="00B07A3B" w:rsidRPr="001D68AB" w:rsidRDefault="00946C2A" w:rsidP="00946C2A">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 xml:space="preserve">Dr Kamila </w:t>
      </w:r>
      <w:proofErr w:type="spellStart"/>
      <w:r>
        <w:rPr>
          <w:rStyle w:val="AuthorName"/>
          <w:rFonts w:asciiTheme="minorHAnsi" w:eastAsia="Times" w:hAnsiTheme="minorHAnsi" w:cstheme="minorHAnsi"/>
        </w:rPr>
        <w:t>Maliszewska-Olejniczak</w:t>
      </w:r>
      <w:proofErr w:type="spellEnd"/>
      <w:r w:rsidR="00473E1C" w:rsidRPr="0039298D">
        <w:rPr>
          <w:rFonts w:asciiTheme="minorHAnsi" w:eastAsia="Times New Roman" w:hAnsiTheme="minorHAnsi" w:cstheme="minorHAnsi"/>
          <w:b/>
          <w:bCs/>
          <w:szCs w:val="24"/>
          <w:u w:val="single"/>
        </w:rPr>
        <w:t>:</w:t>
      </w:r>
      <w:r w:rsidR="00473E1C" w:rsidRPr="0039298D">
        <w:rPr>
          <w:rFonts w:asciiTheme="minorHAnsi" w:eastAsia="Times New Roman" w:hAnsiTheme="minorHAnsi" w:cstheme="minorHAnsi"/>
          <w:szCs w:val="24"/>
        </w:rPr>
        <w:t xml:space="preserve"> </w:t>
      </w:r>
      <w:r w:rsidR="00834279" w:rsidRPr="00834279">
        <w:rPr>
          <w:rFonts w:asciiTheme="minorHAnsi" w:hAnsiTheme="minorHAnsi" w:cstheme="minorHAnsi"/>
        </w:rPr>
        <w:t xml:space="preserve">The most important stage of immunofluorescent staining is fixation </w:t>
      </w:r>
      <w:r w:rsidR="00834279">
        <w:rPr>
          <w:rFonts w:asciiTheme="minorHAnsi" w:hAnsiTheme="minorHAnsi" w:cstheme="minorHAnsi"/>
        </w:rPr>
        <w:t xml:space="preserve">of cells </w:t>
      </w:r>
      <w:r w:rsidR="00834279" w:rsidRPr="00834279">
        <w:rPr>
          <w:rFonts w:asciiTheme="minorHAnsi" w:hAnsiTheme="minorHAnsi" w:cstheme="minorHAnsi"/>
        </w:rPr>
        <w:t xml:space="preserve">and permeabilization of the cell membrane. These steps are required to allow antibodies to easily penetrate both individual cells and intracellular </w:t>
      </w:r>
      <w:r w:rsidR="00834279">
        <w:rPr>
          <w:rFonts w:asciiTheme="minorHAnsi" w:hAnsiTheme="minorHAnsi" w:cstheme="minorHAnsi"/>
        </w:rPr>
        <w:t xml:space="preserve">repair </w:t>
      </w:r>
      <w:r w:rsidR="00834279" w:rsidRPr="00834279">
        <w:rPr>
          <w:rFonts w:asciiTheme="minorHAnsi" w:hAnsiTheme="minorHAnsi" w:cstheme="minorHAnsi"/>
        </w:rPr>
        <w:t>proteins</w:t>
      </w:r>
      <w:r w:rsidR="00834279">
        <w:rPr>
          <w:rFonts w:asciiTheme="minorHAnsi" w:hAnsiTheme="minorHAnsi" w:cstheme="minorHAnsi"/>
        </w:rPr>
        <w:t>.</w:t>
      </w:r>
    </w:p>
    <w:p w14:paraId="4ED2DAF0" w14:textId="77777777" w:rsidR="001D68AB" w:rsidRPr="001D68AB" w:rsidRDefault="001D68AB" w:rsidP="001D68AB">
      <w:pPr>
        <w:pStyle w:val="ListParagraph"/>
        <w:spacing w:before="240"/>
        <w:ind w:left="907"/>
        <w:outlineLvl w:val="0"/>
        <w:rPr>
          <w:rFonts w:asciiTheme="minorHAnsi" w:eastAsia="Times New Roman" w:hAnsiTheme="minorHAnsi" w:cstheme="minorHAnsi"/>
          <w:szCs w:val="24"/>
        </w:rPr>
      </w:pPr>
    </w:p>
    <w:p w14:paraId="4CFEB3EE" w14:textId="7ACA4923" w:rsidR="001D68AB" w:rsidRPr="0098713D" w:rsidRDefault="001D68AB" w:rsidP="001D68AB">
      <w:pPr>
        <w:pStyle w:val="ListParagraph"/>
        <w:numPr>
          <w:ilvl w:val="2"/>
          <w:numId w:val="3"/>
        </w:numPr>
        <w:outlineLvl w:val="0"/>
        <w:rPr>
          <w:rFonts w:asciiTheme="majorHAnsi" w:hAnsiTheme="majorHAnsi" w:cstheme="majorHAnsi"/>
          <w:color w:val="000000" w:themeColor="text1"/>
          <w:szCs w:val="24"/>
        </w:rPr>
      </w:pPr>
      <w:r w:rsidRPr="0098713D">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1D68AB">
        <w:rPr>
          <w:rFonts w:asciiTheme="majorHAnsi" w:hAnsiTheme="majorHAnsi" w:cstheme="majorHAnsi"/>
          <w:bCs/>
          <w:i/>
          <w:iCs/>
          <w:color w:val="0432FF"/>
          <w:szCs w:val="24"/>
        </w:rPr>
        <w:t>Suggested B-roll: 2.1.3, 2.2.3.</w:t>
      </w:r>
    </w:p>
    <w:p w14:paraId="1B4BFB91" w14:textId="77777777" w:rsidR="001D68AB" w:rsidRPr="0039298D" w:rsidRDefault="001D68AB" w:rsidP="001D68AB">
      <w:pPr>
        <w:pStyle w:val="ListParagraph"/>
        <w:spacing w:before="240"/>
        <w:ind w:left="907"/>
        <w:outlineLvl w:val="0"/>
        <w:rPr>
          <w:rFonts w:asciiTheme="minorHAnsi" w:eastAsia="Times New Roman" w:hAnsiTheme="minorHAnsi" w:cstheme="minorHAnsi"/>
          <w:szCs w:val="24"/>
        </w:rPr>
      </w:pPr>
    </w:p>
    <w:p w14:paraId="2B0969E1" w14:textId="6C0ABBF4" w:rsidR="00B07A3B" w:rsidRPr="001D68AB" w:rsidRDefault="00834279"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Dr Kamila Maliszewska-Olejniczak</w:t>
      </w:r>
      <w:r w:rsidR="00473E1C" w:rsidRPr="0039298D">
        <w:rPr>
          <w:rFonts w:asciiTheme="minorHAnsi" w:eastAsia="Times New Roman" w:hAnsiTheme="minorHAnsi" w:cstheme="minorHAnsi"/>
          <w:b/>
          <w:bCs/>
          <w:szCs w:val="24"/>
          <w:u w:val="single"/>
        </w:rPr>
        <w:t>:</w:t>
      </w:r>
      <w:r w:rsidR="00473E1C" w:rsidRPr="0039298D">
        <w:rPr>
          <w:rFonts w:asciiTheme="minorHAnsi" w:eastAsia="Times New Roman" w:hAnsiTheme="minorHAnsi" w:cstheme="minorHAnsi"/>
          <w:szCs w:val="24"/>
        </w:rPr>
        <w:t xml:space="preserve"> </w:t>
      </w:r>
      <w:r w:rsidR="00414985">
        <w:rPr>
          <w:rFonts w:asciiTheme="minorHAnsi" w:hAnsiTheme="minorHAnsi" w:cstheme="minorHAnsi"/>
        </w:rPr>
        <w:t>T</w:t>
      </w:r>
      <w:r w:rsidRPr="00834279">
        <w:rPr>
          <w:rFonts w:asciiTheme="minorHAnsi" w:hAnsiTheme="minorHAnsi" w:cstheme="minorHAnsi"/>
        </w:rPr>
        <w:t>his procedure</w:t>
      </w:r>
      <w:r>
        <w:rPr>
          <w:rFonts w:asciiTheme="minorHAnsi" w:hAnsiTheme="minorHAnsi" w:cstheme="minorHAnsi"/>
        </w:rPr>
        <w:t xml:space="preserve"> gives information </w:t>
      </w:r>
      <w:r w:rsidR="00414985">
        <w:rPr>
          <w:rFonts w:asciiTheme="minorHAnsi" w:hAnsiTheme="minorHAnsi" w:cstheme="minorHAnsi"/>
        </w:rPr>
        <w:t xml:space="preserve">about the activation of each repair pathway </w:t>
      </w:r>
      <w:r>
        <w:rPr>
          <w:rFonts w:asciiTheme="minorHAnsi" w:hAnsiTheme="minorHAnsi" w:cstheme="minorHAnsi"/>
        </w:rPr>
        <w:t>at a cellular level</w:t>
      </w:r>
      <w:r w:rsidR="00414985">
        <w:rPr>
          <w:rFonts w:asciiTheme="minorHAnsi" w:hAnsiTheme="minorHAnsi" w:cstheme="minorHAnsi"/>
        </w:rPr>
        <w:t>.</w:t>
      </w:r>
      <w:r>
        <w:rPr>
          <w:rFonts w:asciiTheme="minorHAnsi" w:hAnsiTheme="minorHAnsi" w:cstheme="minorHAnsi"/>
        </w:rPr>
        <w:t xml:space="preserve"> </w:t>
      </w:r>
      <w:r w:rsidR="00414985">
        <w:rPr>
          <w:rFonts w:asciiTheme="minorHAnsi" w:hAnsiTheme="minorHAnsi" w:cstheme="minorHAnsi"/>
        </w:rPr>
        <w:t>The results</w:t>
      </w:r>
      <w:r>
        <w:rPr>
          <w:rFonts w:asciiTheme="minorHAnsi" w:hAnsiTheme="minorHAnsi" w:cstheme="minorHAnsi"/>
        </w:rPr>
        <w:t xml:space="preserve"> should </w:t>
      </w:r>
      <w:r w:rsidR="00414985">
        <w:rPr>
          <w:rFonts w:asciiTheme="minorHAnsi" w:hAnsiTheme="minorHAnsi" w:cstheme="minorHAnsi"/>
        </w:rPr>
        <w:t xml:space="preserve">then </w:t>
      </w:r>
      <w:r>
        <w:rPr>
          <w:rFonts w:asciiTheme="minorHAnsi" w:hAnsiTheme="minorHAnsi" w:cstheme="minorHAnsi"/>
        </w:rPr>
        <w:t xml:space="preserve">be confirmed at a molecular level using </w:t>
      </w:r>
      <w:r w:rsidR="00414985">
        <w:rPr>
          <w:rFonts w:asciiTheme="minorHAnsi" w:hAnsiTheme="minorHAnsi" w:cstheme="minorHAnsi"/>
        </w:rPr>
        <w:t>an assay such as</w:t>
      </w:r>
      <w:r>
        <w:rPr>
          <w:rFonts w:asciiTheme="minorHAnsi" w:hAnsiTheme="minorHAnsi" w:cstheme="minorHAnsi"/>
        </w:rPr>
        <w:t xml:space="preserve"> real-time PCR.</w:t>
      </w:r>
    </w:p>
    <w:p w14:paraId="6BE10E40" w14:textId="77777777" w:rsidR="001D68AB" w:rsidRPr="001D68AB" w:rsidRDefault="001D68AB" w:rsidP="001D68AB">
      <w:pPr>
        <w:pStyle w:val="ListParagraph"/>
        <w:spacing w:before="240"/>
        <w:ind w:left="907"/>
        <w:outlineLvl w:val="0"/>
        <w:rPr>
          <w:rFonts w:asciiTheme="minorHAnsi" w:eastAsia="Times New Roman" w:hAnsiTheme="minorHAnsi" w:cstheme="minorHAnsi"/>
          <w:szCs w:val="24"/>
        </w:rPr>
      </w:pPr>
    </w:p>
    <w:p w14:paraId="516D89AB" w14:textId="77777777" w:rsidR="001D68AB" w:rsidRPr="0098713D" w:rsidRDefault="001D68AB" w:rsidP="001D68AB">
      <w:pPr>
        <w:pStyle w:val="ListParagraph"/>
        <w:numPr>
          <w:ilvl w:val="2"/>
          <w:numId w:val="3"/>
        </w:numPr>
        <w:outlineLvl w:val="0"/>
        <w:rPr>
          <w:rFonts w:asciiTheme="majorHAnsi" w:hAnsiTheme="majorHAnsi" w:cstheme="majorHAnsi"/>
          <w:color w:val="000000" w:themeColor="text1"/>
          <w:szCs w:val="24"/>
        </w:rPr>
      </w:pPr>
      <w:r w:rsidRPr="0098713D">
        <w:rPr>
          <w:rFonts w:asciiTheme="majorHAnsi" w:hAnsiTheme="majorHAnsi" w:cstheme="majorHAnsi"/>
          <w:bCs/>
          <w:color w:val="000000" w:themeColor="text1"/>
          <w:szCs w:val="24"/>
        </w:rPr>
        <w:t>INTERVIEW: Named talent says the statement above in an interview-style shot, looking slightly off-camera.</w:t>
      </w:r>
    </w:p>
    <w:p w14:paraId="2CCD0CB7" w14:textId="77777777" w:rsidR="001D68AB" w:rsidRPr="0039298D" w:rsidRDefault="001D68AB" w:rsidP="001D68AB">
      <w:pPr>
        <w:pStyle w:val="ListParagraph"/>
        <w:spacing w:before="240"/>
        <w:ind w:left="907"/>
        <w:outlineLvl w:val="0"/>
        <w:rPr>
          <w:rFonts w:asciiTheme="minorHAnsi" w:eastAsia="Times New Roman" w:hAnsiTheme="minorHAnsi" w:cstheme="minorHAnsi"/>
          <w:szCs w:val="24"/>
        </w:rPr>
      </w:pPr>
    </w:p>
    <w:p w14:paraId="755181E8" w14:textId="3AA94BB7" w:rsidR="00B07A3B" w:rsidRPr="001D68AB" w:rsidRDefault="009C5F3F"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 xml:space="preserve">Dr Kamila </w:t>
      </w:r>
      <w:proofErr w:type="spellStart"/>
      <w:r>
        <w:rPr>
          <w:rFonts w:asciiTheme="minorHAnsi" w:hAnsiTheme="minorHAnsi" w:cstheme="minorHAnsi"/>
          <w:b/>
          <w:szCs w:val="22"/>
          <w:u w:val="single"/>
          <w:lang w:eastAsia="zh-TW"/>
        </w:rPr>
        <w:t>Maliszewska-Olejniczak</w:t>
      </w:r>
      <w:proofErr w:type="spellEnd"/>
      <w:r w:rsidR="00473E1C" w:rsidRPr="0039298D">
        <w:rPr>
          <w:rFonts w:asciiTheme="minorHAnsi" w:eastAsia="Times New Roman" w:hAnsiTheme="minorHAnsi" w:cstheme="minorHAnsi"/>
          <w:b/>
          <w:bCs/>
          <w:szCs w:val="24"/>
          <w:u w:val="single"/>
        </w:rPr>
        <w:t>:</w:t>
      </w:r>
      <w:r w:rsidR="00473E1C" w:rsidRPr="0039298D">
        <w:rPr>
          <w:rFonts w:asciiTheme="minorHAnsi" w:eastAsia="Times New Roman" w:hAnsiTheme="minorHAnsi" w:cstheme="minorHAnsi"/>
          <w:szCs w:val="24"/>
        </w:rPr>
        <w:t xml:space="preserve"> </w:t>
      </w:r>
      <w:r w:rsidRPr="009C5F3F">
        <w:rPr>
          <w:rFonts w:asciiTheme="minorHAnsi" w:hAnsiTheme="minorHAnsi" w:cstheme="minorHAnsi"/>
        </w:rPr>
        <w:t xml:space="preserve">This technique </w:t>
      </w:r>
      <w:r w:rsidR="00414985">
        <w:rPr>
          <w:rFonts w:asciiTheme="minorHAnsi" w:hAnsiTheme="minorHAnsi" w:cstheme="minorHAnsi"/>
        </w:rPr>
        <w:t>makes it possible</w:t>
      </w:r>
      <w:r>
        <w:rPr>
          <w:rFonts w:asciiTheme="minorHAnsi" w:hAnsiTheme="minorHAnsi" w:cstheme="minorHAnsi"/>
        </w:rPr>
        <w:t xml:space="preserve"> </w:t>
      </w:r>
      <w:r w:rsidRPr="009C5F3F">
        <w:rPr>
          <w:rFonts w:asciiTheme="minorHAnsi" w:hAnsiTheme="minorHAnsi" w:cstheme="minorHAnsi"/>
        </w:rPr>
        <w:t>for researchers to explore radiation-induced DNA damage response</w:t>
      </w:r>
      <w:r w:rsidR="00414985">
        <w:rPr>
          <w:rFonts w:asciiTheme="minorHAnsi" w:hAnsiTheme="minorHAnsi" w:cstheme="minorHAnsi"/>
        </w:rPr>
        <w:t>,</w:t>
      </w:r>
      <w:r w:rsidRPr="009C5F3F">
        <w:rPr>
          <w:rFonts w:asciiTheme="minorHAnsi" w:hAnsiTheme="minorHAnsi" w:cstheme="minorHAnsi"/>
        </w:rPr>
        <w:t xml:space="preserve"> which has not been fully determined in the case of different beams used in anti-cancer therapies.</w:t>
      </w:r>
    </w:p>
    <w:p w14:paraId="0B4F4720" w14:textId="77777777" w:rsidR="001D68AB" w:rsidRPr="001D68AB" w:rsidRDefault="001D68AB" w:rsidP="001D68AB">
      <w:pPr>
        <w:pStyle w:val="ListParagraph"/>
        <w:spacing w:before="240"/>
        <w:ind w:left="907"/>
        <w:outlineLvl w:val="0"/>
        <w:rPr>
          <w:rFonts w:asciiTheme="minorHAnsi" w:eastAsia="Times New Roman" w:hAnsiTheme="minorHAnsi" w:cstheme="minorHAnsi"/>
          <w:szCs w:val="24"/>
        </w:rPr>
      </w:pPr>
    </w:p>
    <w:p w14:paraId="5D5F76D9" w14:textId="77777777" w:rsidR="001D68AB" w:rsidRPr="0098713D" w:rsidRDefault="001D68AB" w:rsidP="001D68AB">
      <w:pPr>
        <w:pStyle w:val="ListParagraph"/>
        <w:numPr>
          <w:ilvl w:val="2"/>
          <w:numId w:val="3"/>
        </w:numPr>
        <w:outlineLvl w:val="0"/>
        <w:rPr>
          <w:rFonts w:asciiTheme="majorHAnsi" w:hAnsiTheme="majorHAnsi" w:cstheme="majorHAnsi"/>
          <w:color w:val="000000" w:themeColor="text1"/>
          <w:szCs w:val="24"/>
        </w:rPr>
      </w:pPr>
      <w:r w:rsidRPr="0098713D">
        <w:rPr>
          <w:rFonts w:asciiTheme="majorHAnsi" w:hAnsiTheme="majorHAnsi" w:cstheme="majorHAnsi"/>
          <w:bCs/>
          <w:color w:val="000000" w:themeColor="text1"/>
          <w:szCs w:val="24"/>
        </w:rPr>
        <w:t>INTERVIEW: Named talent says the statement above in an interview-style shot, looking slightly off-camera.</w:t>
      </w:r>
    </w:p>
    <w:p w14:paraId="55B0093E" w14:textId="77777777" w:rsidR="001D68AB" w:rsidRPr="0039298D" w:rsidRDefault="001D68AB" w:rsidP="001D68AB">
      <w:pPr>
        <w:pStyle w:val="ListParagraph"/>
        <w:spacing w:before="240"/>
        <w:ind w:left="907"/>
        <w:outlineLvl w:val="0"/>
        <w:rPr>
          <w:rFonts w:asciiTheme="minorHAnsi" w:eastAsia="Times New Roman" w:hAnsiTheme="minorHAnsi" w:cstheme="minorHAnsi"/>
          <w:szCs w:val="24"/>
        </w:rPr>
      </w:pPr>
    </w:p>
    <w:p w14:paraId="52F185E9" w14:textId="77777777" w:rsidR="00473E1C" w:rsidRPr="0039298D" w:rsidRDefault="00473E1C" w:rsidP="00473E1C">
      <w:pPr>
        <w:spacing w:before="240"/>
        <w:ind w:left="1080"/>
        <w:outlineLvl w:val="0"/>
        <w:rPr>
          <w:rFonts w:asciiTheme="minorHAnsi" w:eastAsia="Times New Roman" w:hAnsiTheme="minorHAnsi" w:cstheme="minorHAnsi"/>
          <w:szCs w:val="24"/>
        </w:rPr>
      </w:pPr>
    </w:p>
    <w:p w14:paraId="16AB1363" w14:textId="38AA56EA" w:rsidR="00A84BA8" w:rsidRPr="0039298D"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39298D" w:rsidSect="00652165">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F2629E" w14:textId="77777777" w:rsidR="004F56A4" w:rsidRDefault="004F56A4">
      <w:r>
        <w:separator/>
      </w:r>
    </w:p>
    <w:p w14:paraId="14BE30D3" w14:textId="77777777" w:rsidR="004F56A4" w:rsidRDefault="004F56A4"/>
  </w:endnote>
  <w:endnote w:type="continuationSeparator" w:id="0">
    <w:p w14:paraId="145FB807" w14:textId="77777777" w:rsidR="004F56A4" w:rsidRDefault="004F56A4">
      <w:r>
        <w:continuationSeparator/>
      </w:r>
    </w:p>
    <w:p w14:paraId="3723B3F8" w14:textId="77777777" w:rsidR="004F56A4" w:rsidRDefault="004F56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eiryo">
    <w:altName w:val="メイリオ"/>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46397AE6"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2E60EC">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C8B798" w14:textId="77777777" w:rsidR="004F56A4" w:rsidRDefault="004F56A4">
      <w:r>
        <w:separator/>
      </w:r>
    </w:p>
    <w:p w14:paraId="2B37FAA4" w14:textId="77777777" w:rsidR="004F56A4" w:rsidRDefault="004F56A4"/>
  </w:footnote>
  <w:footnote w:type="continuationSeparator" w:id="0">
    <w:p w14:paraId="4D1E2C6A" w14:textId="77777777" w:rsidR="004F56A4" w:rsidRDefault="004F56A4">
      <w:r>
        <w:continuationSeparator/>
      </w:r>
    </w:p>
    <w:p w14:paraId="199AC576" w14:textId="77777777" w:rsidR="004F56A4" w:rsidRDefault="004F56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2E97ADB4" w:rsidR="00336C61" w:rsidRPr="006D3AC7" w:rsidRDefault="00336C61" w:rsidP="00021B94">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021B94" w:rsidRPr="006B5402">
      <w:rPr>
        <w:rFonts w:asciiTheme="minorHAnsi" w:eastAsia="Helvetica Neue" w:hAnsiTheme="minorHAnsi"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2650BF5"/>
    <w:multiLevelType w:val="multilevel"/>
    <w:tmpl w:val="451EE51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5"/>
  </w:num>
  <w:num w:numId="5">
    <w:abstractNumId w:val="13"/>
  </w:num>
  <w:num w:numId="6">
    <w:abstractNumId w:val="27"/>
  </w:num>
  <w:num w:numId="7">
    <w:abstractNumId w:val="35"/>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1"/>
  </w:num>
  <w:num w:numId="42">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7"/>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UwNTYwMjI0MDUwNjRQ0lEKTi0uzszPAykwrAUAZPx3siwAAAA="/>
  </w:docVars>
  <w:rsids>
    <w:rsidRoot w:val="00BF2674"/>
    <w:rsid w:val="00003C8B"/>
    <w:rsid w:val="000051DE"/>
    <w:rsid w:val="0000605D"/>
    <w:rsid w:val="00010DD0"/>
    <w:rsid w:val="0001266D"/>
    <w:rsid w:val="00013862"/>
    <w:rsid w:val="00021B94"/>
    <w:rsid w:val="00022043"/>
    <w:rsid w:val="00023E22"/>
    <w:rsid w:val="00025DE9"/>
    <w:rsid w:val="000326C8"/>
    <w:rsid w:val="00037828"/>
    <w:rsid w:val="00043807"/>
    <w:rsid w:val="00074929"/>
    <w:rsid w:val="00083792"/>
    <w:rsid w:val="0008613B"/>
    <w:rsid w:val="00090BAC"/>
    <w:rsid w:val="000B0B1A"/>
    <w:rsid w:val="000B2085"/>
    <w:rsid w:val="000B387A"/>
    <w:rsid w:val="000B4E9A"/>
    <w:rsid w:val="000B5BAE"/>
    <w:rsid w:val="000C39AF"/>
    <w:rsid w:val="000D065F"/>
    <w:rsid w:val="000D17E8"/>
    <w:rsid w:val="000D2C59"/>
    <w:rsid w:val="000D35D9"/>
    <w:rsid w:val="000D67E3"/>
    <w:rsid w:val="000E1C29"/>
    <w:rsid w:val="000E236A"/>
    <w:rsid w:val="000E33EA"/>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7E4"/>
    <w:rsid w:val="00184EF9"/>
    <w:rsid w:val="00191A77"/>
    <w:rsid w:val="00195233"/>
    <w:rsid w:val="001B3024"/>
    <w:rsid w:val="001B5C46"/>
    <w:rsid w:val="001C3C85"/>
    <w:rsid w:val="001C5DB5"/>
    <w:rsid w:val="001C7BBC"/>
    <w:rsid w:val="001D66A5"/>
    <w:rsid w:val="001D68AB"/>
    <w:rsid w:val="001E2225"/>
    <w:rsid w:val="001E230F"/>
    <w:rsid w:val="001E52A3"/>
    <w:rsid w:val="001F0890"/>
    <w:rsid w:val="00210A6E"/>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4837"/>
    <w:rsid w:val="002C54DB"/>
    <w:rsid w:val="002D52A1"/>
    <w:rsid w:val="002E60EC"/>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298D"/>
    <w:rsid w:val="00395684"/>
    <w:rsid w:val="003A1109"/>
    <w:rsid w:val="003A49C2"/>
    <w:rsid w:val="003B5E26"/>
    <w:rsid w:val="003C1044"/>
    <w:rsid w:val="003C32EC"/>
    <w:rsid w:val="003D0847"/>
    <w:rsid w:val="003E2BC9"/>
    <w:rsid w:val="003F4B52"/>
    <w:rsid w:val="004032C2"/>
    <w:rsid w:val="004034B6"/>
    <w:rsid w:val="004114EA"/>
    <w:rsid w:val="00414985"/>
    <w:rsid w:val="00414B4F"/>
    <w:rsid w:val="00426350"/>
    <w:rsid w:val="004364F6"/>
    <w:rsid w:val="00440FFA"/>
    <w:rsid w:val="004425EC"/>
    <w:rsid w:val="00450B27"/>
    <w:rsid w:val="00453116"/>
    <w:rsid w:val="00455510"/>
    <w:rsid w:val="00456A5D"/>
    <w:rsid w:val="00463E6C"/>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56A4"/>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783F"/>
    <w:rsid w:val="005E2B7E"/>
    <w:rsid w:val="005F18A3"/>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D3AC7"/>
    <w:rsid w:val="006D7676"/>
    <w:rsid w:val="0071294C"/>
    <w:rsid w:val="00724E3B"/>
    <w:rsid w:val="00731E5D"/>
    <w:rsid w:val="00745D4B"/>
    <w:rsid w:val="00746865"/>
    <w:rsid w:val="007548F3"/>
    <w:rsid w:val="007574EC"/>
    <w:rsid w:val="007660A2"/>
    <w:rsid w:val="0077071A"/>
    <w:rsid w:val="00777388"/>
    <w:rsid w:val="00790E8C"/>
    <w:rsid w:val="007A4E1D"/>
    <w:rsid w:val="007B0FBB"/>
    <w:rsid w:val="007B3E0E"/>
    <w:rsid w:val="007D4222"/>
    <w:rsid w:val="007D5346"/>
    <w:rsid w:val="007D61A8"/>
    <w:rsid w:val="007F48D4"/>
    <w:rsid w:val="00802635"/>
    <w:rsid w:val="00804C75"/>
    <w:rsid w:val="00806B1B"/>
    <w:rsid w:val="00816EFA"/>
    <w:rsid w:val="00817D9F"/>
    <w:rsid w:val="0082165B"/>
    <w:rsid w:val="00832FA5"/>
    <w:rsid w:val="00834279"/>
    <w:rsid w:val="00835AE7"/>
    <w:rsid w:val="008373A7"/>
    <w:rsid w:val="008459FC"/>
    <w:rsid w:val="00851B3E"/>
    <w:rsid w:val="00854994"/>
    <w:rsid w:val="00860BC3"/>
    <w:rsid w:val="00873D1A"/>
    <w:rsid w:val="00875292"/>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6C2A"/>
    <w:rsid w:val="00947092"/>
    <w:rsid w:val="00951A8E"/>
    <w:rsid w:val="00954870"/>
    <w:rsid w:val="009625B1"/>
    <w:rsid w:val="00985F44"/>
    <w:rsid w:val="00987081"/>
    <w:rsid w:val="00997611"/>
    <w:rsid w:val="009A0E7C"/>
    <w:rsid w:val="009A3CBD"/>
    <w:rsid w:val="009B2183"/>
    <w:rsid w:val="009B4EE3"/>
    <w:rsid w:val="009C036A"/>
    <w:rsid w:val="009C041E"/>
    <w:rsid w:val="009C2062"/>
    <w:rsid w:val="009C5F3F"/>
    <w:rsid w:val="009C7B9A"/>
    <w:rsid w:val="009D21B9"/>
    <w:rsid w:val="009E4241"/>
    <w:rsid w:val="009F356C"/>
    <w:rsid w:val="009F51F2"/>
    <w:rsid w:val="00A07468"/>
    <w:rsid w:val="00A20DA8"/>
    <w:rsid w:val="00A218EC"/>
    <w:rsid w:val="00A310D7"/>
    <w:rsid w:val="00A3138F"/>
    <w:rsid w:val="00A319BE"/>
    <w:rsid w:val="00A31F9A"/>
    <w:rsid w:val="00A36FAD"/>
    <w:rsid w:val="00A40760"/>
    <w:rsid w:val="00A44EFB"/>
    <w:rsid w:val="00A60320"/>
    <w:rsid w:val="00A72FC5"/>
    <w:rsid w:val="00A730E3"/>
    <w:rsid w:val="00A77CF6"/>
    <w:rsid w:val="00A84BA8"/>
    <w:rsid w:val="00A91283"/>
    <w:rsid w:val="00AA132F"/>
    <w:rsid w:val="00AB3338"/>
    <w:rsid w:val="00AC5EF4"/>
    <w:rsid w:val="00AC63FC"/>
    <w:rsid w:val="00AD4F04"/>
    <w:rsid w:val="00AE11E8"/>
    <w:rsid w:val="00B00969"/>
    <w:rsid w:val="00B04340"/>
    <w:rsid w:val="00B07A3B"/>
    <w:rsid w:val="00B13941"/>
    <w:rsid w:val="00B33148"/>
    <w:rsid w:val="00B340A8"/>
    <w:rsid w:val="00B36C61"/>
    <w:rsid w:val="00B40E12"/>
    <w:rsid w:val="00B435B8"/>
    <w:rsid w:val="00B4499C"/>
    <w:rsid w:val="00B5116D"/>
    <w:rsid w:val="00B6201D"/>
    <w:rsid w:val="00B653B7"/>
    <w:rsid w:val="00B66A14"/>
    <w:rsid w:val="00B7250F"/>
    <w:rsid w:val="00B72EE4"/>
    <w:rsid w:val="00B807E5"/>
    <w:rsid w:val="00B847A0"/>
    <w:rsid w:val="00B87BC5"/>
    <w:rsid w:val="00BC6DA7"/>
    <w:rsid w:val="00BD4346"/>
    <w:rsid w:val="00BE051D"/>
    <w:rsid w:val="00BE756D"/>
    <w:rsid w:val="00BF2674"/>
    <w:rsid w:val="00BF38AA"/>
    <w:rsid w:val="00C00F3F"/>
    <w:rsid w:val="00C035C7"/>
    <w:rsid w:val="00C12062"/>
    <w:rsid w:val="00C2620F"/>
    <w:rsid w:val="00C34F4C"/>
    <w:rsid w:val="00C602B2"/>
    <w:rsid w:val="00C70C90"/>
    <w:rsid w:val="00C7374B"/>
    <w:rsid w:val="00C8109F"/>
    <w:rsid w:val="00C82679"/>
    <w:rsid w:val="00C836F3"/>
    <w:rsid w:val="00C97B11"/>
    <w:rsid w:val="00CB039A"/>
    <w:rsid w:val="00CB5DE5"/>
    <w:rsid w:val="00CC0C58"/>
    <w:rsid w:val="00CC29BF"/>
    <w:rsid w:val="00CD515D"/>
    <w:rsid w:val="00CD63B8"/>
    <w:rsid w:val="00CD7F92"/>
    <w:rsid w:val="00CE10F2"/>
    <w:rsid w:val="00CE2829"/>
    <w:rsid w:val="00CE4904"/>
    <w:rsid w:val="00CF22F6"/>
    <w:rsid w:val="00CF6830"/>
    <w:rsid w:val="00CF771C"/>
    <w:rsid w:val="00D00EF4"/>
    <w:rsid w:val="00D103FE"/>
    <w:rsid w:val="00D10BFA"/>
    <w:rsid w:val="00D10F00"/>
    <w:rsid w:val="00D150D8"/>
    <w:rsid w:val="00D30007"/>
    <w:rsid w:val="00D300CE"/>
    <w:rsid w:val="00D37C1A"/>
    <w:rsid w:val="00D406D6"/>
    <w:rsid w:val="00D412FE"/>
    <w:rsid w:val="00D45AF7"/>
    <w:rsid w:val="00D466AF"/>
    <w:rsid w:val="00D473BF"/>
    <w:rsid w:val="00D47642"/>
    <w:rsid w:val="00D56FE8"/>
    <w:rsid w:val="00D712A3"/>
    <w:rsid w:val="00D95C4C"/>
    <w:rsid w:val="00DA117F"/>
    <w:rsid w:val="00DA17FB"/>
    <w:rsid w:val="00DB7EBA"/>
    <w:rsid w:val="00DC058D"/>
    <w:rsid w:val="00DC1E10"/>
    <w:rsid w:val="00DC2504"/>
    <w:rsid w:val="00DC311D"/>
    <w:rsid w:val="00DC78E8"/>
    <w:rsid w:val="00DC7C84"/>
    <w:rsid w:val="00DC7D3A"/>
    <w:rsid w:val="00DD2CF9"/>
    <w:rsid w:val="00DE2882"/>
    <w:rsid w:val="00DE46DB"/>
    <w:rsid w:val="00DE476A"/>
    <w:rsid w:val="00DE66F3"/>
    <w:rsid w:val="00DF0865"/>
    <w:rsid w:val="00DF307B"/>
    <w:rsid w:val="00E24673"/>
    <w:rsid w:val="00E24898"/>
    <w:rsid w:val="00E355EE"/>
    <w:rsid w:val="00E44C46"/>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E7A21"/>
    <w:rsid w:val="00EF4E2B"/>
    <w:rsid w:val="00F0293A"/>
    <w:rsid w:val="00F04E9E"/>
    <w:rsid w:val="00F10CF8"/>
    <w:rsid w:val="00F10FAD"/>
    <w:rsid w:val="00F146E3"/>
    <w:rsid w:val="00F22F5E"/>
    <w:rsid w:val="00F3061E"/>
    <w:rsid w:val="00F35094"/>
    <w:rsid w:val="00F56A75"/>
    <w:rsid w:val="00F57CEF"/>
    <w:rsid w:val="00F60B45"/>
    <w:rsid w:val="00F64FB6"/>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6C2A"/>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rsid w:val="0039298D"/>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872674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7</Pages>
  <Words>1549</Words>
  <Characters>8834</Characters>
  <Application>Microsoft Office Word</Application>
  <DocSecurity>0</DocSecurity>
  <Lines>73</Lines>
  <Paragraphs>20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Name:                                                                                                                 Title of</vt:lpstr>
      <vt:lpstr>Name:                                                                                                                 Title of </vt:lpstr>
    </vt:vector>
  </TitlesOfParts>
  <Company>UC Irvine</Company>
  <LinksUpToDate>false</LinksUpToDate>
  <CharactersWithSpaces>10363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10</cp:revision>
  <dcterms:created xsi:type="dcterms:W3CDTF">2020-05-27T12:34:00Z</dcterms:created>
  <dcterms:modified xsi:type="dcterms:W3CDTF">2020-06-22T13:37:00Z</dcterms:modified>
</cp:coreProperties>
</file>