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94"/>
        <w:ind w:left="114" w:right="8434"/>
      </w:pPr>
      <w:r>
        <w:rPr>
          <w:w w:val="105"/>
        </w:rPr>
        <w:t>CAMBRIDGE</w:t>
      </w:r>
      <w:r>
        <w:rPr>
          <w:spacing w:val="-32"/>
          <w:w w:val="105"/>
        </w:rPr>
        <w:t> </w:t>
      </w:r>
      <w:r>
        <w:rPr>
          <w:w w:val="105"/>
        </w:rPr>
        <w:t>UNIVERSITY</w:t>
      </w:r>
      <w:r>
        <w:rPr>
          <w:spacing w:val="-32"/>
          <w:w w:val="105"/>
        </w:rPr>
        <w:t> </w:t>
      </w:r>
      <w:r>
        <w:rPr>
          <w:w w:val="105"/>
        </w:rPr>
        <w:t>PRESS</w:t>
      </w:r>
      <w:r>
        <w:rPr>
          <w:spacing w:val="-32"/>
          <w:w w:val="105"/>
        </w:rPr>
        <w:t> </w:t>
      </w:r>
      <w:r>
        <w:rPr>
          <w:w w:val="105"/>
        </w:rPr>
        <w:t>LICENSE TERMS AND</w:t>
      </w:r>
      <w:r>
        <w:rPr>
          <w:spacing w:val="-6"/>
          <w:w w:val="105"/>
        </w:rPr>
        <w:t> </w:t>
      </w:r>
      <w:r>
        <w:rPr>
          <w:w w:val="105"/>
        </w:rPr>
        <w:t>CONDITIONS</w:t>
      </w:r>
    </w:p>
    <w:p>
      <w:pPr>
        <w:pStyle w:val="BodyText"/>
        <w:rPr>
          <w:sz w:val="24"/>
        </w:rPr>
      </w:pPr>
    </w:p>
    <w:p>
      <w:pPr>
        <w:pStyle w:val="BodyText"/>
        <w:spacing w:before="211"/>
        <w:ind w:left="114"/>
      </w:pPr>
      <w:r>
        <w:rPr>
          <w:w w:val="105"/>
        </w:rPr>
        <w:t>Apr 14, 2020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group style="position:absolute;margin-left:42.720001pt;margin-top:13.227036pt;width:402.25pt;height:.85pt;mso-position-horizontal-relative:page;mso-position-vertical-relative:paragraph;z-index:-1024;mso-wrap-distance-left:0;mso-wrap-distance-right:0" coordorigin="854,265" coordsize="8045,17">
            <v:line style="position:absolute" from="854,269" to="8899,269" stroked="true" strokeweight=".479999pt" strokecolor="#545454">
              <v:stroke dashstyle="solid"/>
            </v:line>
            <v:rect style="position:absolute;left:854;top:274;width:10;height:8" filled="true" fillcolor="#545454" stroked="false">
              <v:fill type="solid"/>
            </v:rect>
            <v:rect style="position:absolute;left:8892;top:264;width:8;height:10" filled="true" fillcolor="#808080" stroked="false">
              <v:fill type="solid"/>
            </v:rect>
            <v:line style="position:absolute" from="854,278" to="8899,278" stroked="true" strokeweight=".359997pt" strokecolor="#80808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02.25pt;height:1pt;mso-position-horizontal-relative:char;mso-position-vertical-relative:line" coordorigin="0,0" coordsize="8045,20">
            <v:line style="position:absolute" from="0,5" to="8045,5" stroked="true" strokeweight=".479999pt" strokecolor="#545454">
              <v:stroke dashstyle="solid"/>
            </v:line>
            <v:rect style="position:absolute;left:0;top:9;width:10;height:10" filled="true" fillcolor="#545454" stroked="false">
              <v:fill type="solid"/>
            </v:rect>
            <v:rect style="position:absolute;left:8037;top:0;width:8;height:10" filled="true" fillcolor="#808080" stroked="false">
              <v:fill type="solid"/>
            </v:rect>
            <v:line style="position:absolute" from="0,14" to="8045,14" stroked="true" strokeweight=".48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9" w:lineRule="auto"/>
        <w:ind w:left="114" w:right="4526"/>
      </w:pP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Agreement</w:t>
      </w:r>
      <w:r>
        <w:rPr>
          <w:spacing w:val="-15"/>
          <w:w w:val="105"/>
        </w:rPr>
        <w:t> </w:t>
      </w:r>
      <w:r>
        <w:rPr>
          <w:w w:val="105"/>
        </w:rPr>
        <w:t>between</w:t>
      </w:r>
      <w:r>
        <w:rPr>
          <w:spacing w:val="-15"/>
          <w:w w:val="105"/>
        </w:rPr>
        <w:t> </w:t>
      </w:r>
      <w:r>
        <w:rPr>
          <w:w w:val="105"/>
        </w:rPr>
        <w:t>Department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Chemistry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Life</w:t>
      </w:r>
      <w:r>
        <w:rPr>
          <w:spacing w:val="-12"/>
          <w:w w:val="105"/>
        </w:rPr>
        <w:t> </w:t>
      </w:r>
      <w:r>
        <w:rPr>
          <w:w w:val="105"/>
        </w:rPr>
        <w:t>Science</w:t>
      </w:r>
      <w:r>
        <w:rPr>
          <w:spacing w:val="-16"/>
          <w:w w:val="105"/>
        </w:rPr>
        <w:t> </w:t>
      </w:r>
      <w:r>
        <w:rPr>
          <w:w w:val="105"/>
        </w:rPr>
        <w:t>--</w:t>
      </w:r>
      <w:r>
        <w:rPr>
          <w:spacing w:val="-12"/>
          <w:w w:val="105"/>
        </w:rPr>
        <w:t> </w:t>
      </w:r>
      <w:r>
        <w:rPr>
          <w:w w:val="105"/>
        </w:rPr>
        <w:t>Fred</w:t>
      </w:r>
      <w:r>
        <w:rPr>
          <w:spacing w:val="-15"/>
          <w:w w:val="105"/>
        </w:rPr>
        <w:t> </w:t>
      </w:r>
      <w:r>
        <w:rPr>
          <w:w w:val="105"/>
        </w:rPr>
        <w:t>Burpo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("You") </w:t>
      </w:r>
      <w:r>
        <w:rPr>
          <w:w w:val="105"/>
        </w:rPr>
        <w:t>and Cambridge University Press ("Cambridge University Press") consists of your license details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terms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conditions</w:t>
      </w:r>
      <w:r>
        <w:rPr>
          <w:spacing w:val="-17"/>
          <w:w w:val="105"/>
        </w:rPr>
        <w:t> </w:t>
      </w:r>
      <w:r>
        <w:rPr>
          <w:w w:val="105"/>
        </w:rPr>
        <w:t>provided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Cambridge</w:t>
      </w:r>
      <w:r>
        <w:rPr>
          <w:spacing w:val="-14"/>
          <w:w w:val="105"/>
        </w:rPr>
        <w:t> </w:t>
      </w:r>
      <w:r>
        <w:rPr>
          <w:w w:val="105"/>
        </w:rPr>
        <w:t>University</w:t>
      </w:r>
      <w:r>
        <w:rPr>
          <w:spacing w:val="-17"/>
          <w:w w:val="105"/>
        </w:rPr>
        <w:t> </w:t>
      </w:r>
      <w:r>
        <w:rPr>
          <w:w w:val="105"/>
        </w:rPr>
        <w:t>Press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Copyright Clearance</w:t>
      </w:r>
      <w:r>
        <w:rPr>
          <w:spacing w:val="-5"/>
          <w:w w:val="105"/>
        </w:rPr>
        <w:t> </w:t>
      </w:r>
      <w:r>
        <w:rPr>
          <w:w w:val="105"/>
        </w:rPr>
        <w:t>Center.</w:t>
      </w:r>
    </w:p>
    <w:p>
      <w:pPr>
        <w:pStyle w:val="BodyText"/>
        <w:tabs>
          <w:tab w:pos="4712" w:val="right" w:leader="none"/>
        </w:tabs>
        <w:spacing w:before="488"/>
        <w:ind w:left="114"/>
      </w:pPr>
      <w:r>
        <w:rPr>
          <w:w w:val="105"/>
        </w:rPr>
        <w:t>License</w:t>
      </w:r>
      <w:r>
        <w:rPr>
          <w:spacing w:val="-2"/>
          <w:w w:val="105"/>
        </w:rPr>
        <w:t> </w:t>
      </w:r>
      <w:r>
        <w:rPr>
          <w:w w:val="105"/>
        </w:rPr>
        <w:t>Number</w:t>
        <w:tab/>
        <w:t>4807900596459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308" w:val="left" w:leader="none"/>
        </w:tabs>
        <w:spacing w:before="1"/>
        <w:ind w:left="114"/>
      </w:pPr>
      <w:r>
        <w:rPr>
          <w:w w:val="105"/>
        </w:rPr>
        <w:t>License</w:t>
      </w:r>
      <w:r>
        <w:rPr>
          <w:spacing w:val="-8"/>
          <w:w w:val="105"/>
        </w:rPr>
        <w:t> </w:t>
      </w:r>
      <w:r>
        <w:rPr>
          <w:w w:val="105"/>
        </w:rPr>
        <w:t>date</w:t>
        <w:tab/>
        <w:t>Apr 14,</w:t>
      </w:r>
      <w:r>
        <w:rPr>
          <w:spacing w:val="-4"/>
          <w:w w:val="105"/>
        </w:rPr>
        <w:t> </w:t>
      </w:r>
      <w:r>
        <w:rPr>
          <w:w w:val="105"/>
        </w:rPr>
        <w:t>2020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3308" w:val="left" w:leader="none"/>
        </w:tabs>
        <w:spacing w:before="1"/>
        <w:ind w:left="114"/>
      </w:pPr>
      <w:r>
        <w:rPr>
          <w:w w:val="105"/>
        </w:rPr>
        <w:t>Licensed</w:t>
      </w:r>
      <w:r>
        <w:rPr>
          <w:spacing w:val="-13"/>
          <w:w w:val="105"/>
        </w:rPr>
        <w:t> </w:t>
      </w:r>
      <w:r>
        <w:rPr>
          <w:w w:val="105"/>
        </w:rPr>
        <w:t>Content</w:t>
      </w:r>
      <w:r>
        <w:rPr>
          <w:spacing w:val="-16"/>
          <w:w w:val="105"/>
        </w:rPr>
        <w:t> </w:t>
      </w:r>
      <w:r>
        <w:rPr>
          <w:w w:val="105"/>
        </w:rPr>
        <w:t>Publisher</w:t>
        <w:tab/>
        <w:t>Cambridge University</w:t>
      </w:r>
      <w:r>
        <w:rPr>
          <w:spacing w:val="-6"/>
          <w:w w:val="105"/>
        </w:rPr>
        <w:t> </w:t>
      </w:r>
      <w:r>
        <w:rPr>
          <w:w w:val="105"/>
        </w:rPr>
        <w:t>Press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Licensed</w:t>
      </w:r>
      <w:r>
        <w:rPr>
          <w:spacing w:val="-15"/>
          <w:w w:val="105"/>
        </w:rPr>
        <w:t> </w:t>
      </w:r>
      <w:r>
        <w:rPr>
          <w:w w:val="105"/>
        </w:rPr>
        <w:t>Content</w:t>
      </w:r>
      <w:r>
        <w:rPr>
          <w:spacing w:val="-17"/>
          <w:w w:val="105"/>
        </w:rPr>
        <w:t> </w:t>
      </w:r>
      <w:r>
        <w:rPr>
          <w:w w:val="105"/>
        </w:rPr>
        <w:t>Publication</w:t>
        <w:tab/>
        <w:t>MRS</w:t>
      </w:r>
      <w:r>
        <w:rPr>
          <w:spacing w:val="1"/>
          <w:w w:val="105"/>
        </w:rPr>
        <w:t> </w:t>
      </w:r>
      <w:r>
        <w:rPr>
          <w:w w:val="105"/>
        </w:rPr>
        <w:t>Communications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tabs>
          <w:tab w:pos="3308" w:val="left" w:leader="none"/>
        </w:tabs>
        <w:spacing w:line="156" w:lineRule="auto"/>
        <w:ind w:left="114"/>
      </w:pPr>
      <w:r>
        <w:rPr>
          <w:w w:val="105"/>
          <w:position w:val="-12"/>
        </w:rPr>
        <w:t>Licensed</w:t>
      </w:r>
      <w:r>
        <w:rPr>
          <w:spacing w:val="-10"/>
          <w:w w:val="105"/>
          <w:position w:val="-12"/>
        </w:rPr>
        <w:t> </w:t>
      </w:r>
      <w:r>
        <w:rPr>
          <w:w w:val="105"/>
          <w:position w:val="-12"/>
        </w:rPr>
        <w:t>Content</w:t>
      </w:r>
      <w:r>
        <w:rPr>
          <w:spacing w:val="-13"/>
          <w:w w:val="105"/>
          <w:position w:val="-12"/>
        </w:rPr>
        <w:t> </w:t>
      </w:r>
      <w:r>
        <w:rPr>
          <w:w w:val="105"/>
          <w:position w:val="-12"/>
        </w:rPr>
        <w:t>Title</w:t>
        <w:tab/>
      </w:r>
      <w:r>
        <w:rPr>
          <w:w w:val="105"/>
        </w:rPr>
        <w:t>Salt-templated platinum–palladium porous</w:t>
      </w:r>
      <w:r>
        <w:rPr>
          <w:spacing w:val="-7"/>
          <w:w w:val="105"/>
        </w:rPr>
        <w:t> </w:t>
      </w:r>
      <w:r>
        <w:rPr>
          <w:w w:val="105"/>
        </w:rPr>
        <w:t>macrobeam</w:t>
      </w:r>
    </w:p>
    <w:p>
      <w:pPr>
        <w:pStyle w:val="BodyText"/>
        <w:spacing w:line="182" w:lineRule="exact"/>
        <w:ind w:left="3308"/>
      </w:pPr>
      <w:r>
        <w:rPr>
          <w:w w:val="105"/>
        </w:rPr>
        <w:t>synthesis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3" w:footer="18" w:top="860" w:bottom="200" w:left="740" w:right="2260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BodyText"/>
        <w:ind w:left="114"/>
      </w:pPr>
      <w:r>
        <w:rPr>
          <w:w w:val="105"/>
        </w:rPr>
        <w:t>Licensed Content</w:t>
      </w:r>
      <w:r>
        <w:rPr>
          <w:spacing w:val="-37"/>
          <w:w w:val="105"/>
        </w:rPr>
        <w:t> </w:t>
      </w:r>
      <w:r>
        <w:rPr>
          <w:w w:val="105"/>
        </w:rPr>
        <w:t>Author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9" w:lineRule="auto"/>
        <w:ind w:left="114" w:right="4620"/>
      </w:pPr>
      <w:r>
        <w:rPr>
          <w:w w:val="105"/>
        </w:rPr>
        <w:t>Fred. J. Burpo, Enoch A. Nagelli, Alexander N. Mitropoulos, Stephen </w:t>
      </w:r>
      <w:r>
        <w:rPr>
          <w:spacing w:val="-9"/>
          <w:w w:val="105"/>
        </w:rPr>
        <w:t>F. </w:t>
      </w:r>
      <w:r>
        <w:rPr>
          <w:w w:val="105"/>
        </w:rPr>
        <w:t>Bartolucci, Joshua </w:t>
      </w:r>
      <w:r>
        <w:rPr>
          <w:spacing w:val="-12"/>
          <w:w w:val="105"/>
        </w:rPr>
        <w:t>P. </w:t>
      </w:r>
      <w:r>
        <w:rPr>
          <w:w w:val="105"/>
        </w:rPr>
        <w:t>McClure, David R. Baker, Anchor R. Losch, Deryn D. Chu</w:t>
      </w:r>
    </w:p>
    <w:p>
      <w:pPr>
        <w:spacing w:after="0" w:line="249" w:lineRule="auto"/>
        <w:sectPr>
          <w:type w:val="continuous"/>
          <w:pgSz w:w="15840" w:h="12240" w:orient="landscape"/>
          <w:pgMar w:top="860" w:bottom="200" w:left="740" w:right="2260"/>
          <w:cols w:num="2" w:equalWidth="0">
            <w:col w:w="2339" w:space="855"/>
            <w:col w:w="96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Licensed</w:t>
      </w:r>
      <w:r>
        <w:rPr>
          <w:spacing w:val="-11"/>
          <w:w w:val="105"/>
        </w:rPr>
        <w:t> </w:t>
      </w:r>
      <w:r>
        <w:rPr>
          <w:w w:val="105"/>
        </w:rPr>
        <w:t>Content</w:t>
      </w:r>
      <w:r>
        <w:rPr>
          <w:spacing w:val="-14"/>
          <w:w w:val="105"/>
        </w:rPr>
        <w:t> </w:t>
      </w:r>
      <w:r>
        <w:rPr>
          <w:w w:val="105"/>
        </w:rPr>
        <w:t>Date</w:t>
        <w:tab/>
        <w:t>Nov 5,</w:t>
      </w:r>
      <w:r>
        <w:rPr>
          <w:spacing w:val="-4"/>
          <w:w w:val="105"/>
        </w:rPr>
        <w:t> </w:t>
      </w:r>
      <w:r>
        <w:rPr>
          <w:w w:val="105"/>
        </w:rPr>
        <w:t>2018</w:t>
      </w:r>
    </w:p>
    <w:p>
      <w:pPr>
        <w:pStyle w:val="BodyText"/>
        <w:tabs>
          <w:tab w:pos="3416" w:val="right" w:leader="none"/>
        </w:tabs>
        <w:spacing w:before="497"/>
        <w:ind w:left="114"/>
      </w:pPr>
      <w:r>
        <w:rPr>
          <w:w w:val="105"/>
        </w:rPr>
        <w:t>Licensed</w:t>
      </w:r>
      <w:r>
        <w:rPr>
          <w:spacing w:val="-3"/>
          <w:w w:val="105"/>
        </w:rPr>
        <w:t> </w:t>
      </w:r>
      <w:r>
        <w:rPr>
          <w:w w:val="105"/>
        </w:rPr>
        <w:t>Content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Volume</w:t>
        <w:tab/>
      </w:r>
      <w:r>
        <w:rPr>
          <w:w w:val="105"/>
        </w:rPr>
        <w:t>9</w:t>
      </w:r>
    </w:p>
    <w:p>
      <w:pPr>
        <w:spacing w:after="0"/>
        <w:sectPr>
          <w:type w:val="continuous"/>
          <w:pgSz w:w="15840" w:h="12240" w:orient="landscape"/>
          <w:pgMar w:top="860" w:bottom="200" w:left="740" w:right="2260"/>
        </w:sectPr>
      </w:pPr>
    </w:p>
    <w:p>
      <w:pPr>
        <w:pStyle w:val="BodyText"/>
        <w:tabs>
          <w:tab w:pos="3416" w:val="right" w:leader="none"/>
        </w:tabs>
        <w:spacing w:before="86"/>
        <w:ind w:left="114"/>
      </w:pPr>
      <w:r>
        <w:rPr>
          <w:w w:val="105"/>
        </w:rPr>
        <w:t>Licensed</w:t>
      </w:r>
      <w:r>
        <w:rPr>
          <w:spacing w:val="-2"/>
          <w:w w:val="105"/>
        </w:rPr>
        <w:t> </w:t>
      </w:r>
      <w:r>
        <w:rPr>
          <w:w w:val="105"/>
        </w:rPr>
        <w:t>Content</w:t>
      </w:r>
      <w:r>
        <w:rPr>
          <w:spacing w:val="-6"/>
          <w:w w:val="105"/>
        </w:rPr>
        <w:t> </w:t>
      </w:r>
      <w:r>
        <w:rPr>
          <w:w w:val="105"/>
        </w:rPr>
        <w:t>Issue</w:t>
        <w:tab/>
        <w:t>1</w:t>
      </w:r>
    </w:p>
    <w:p>
      <w:pPr>
        <w:pStyle w:val="BodyText"/>
        <w:tabs>
          <w:tab w:pos="3632" w:val="right" w:leader="none"/>
        </w:tabs>
        <w:spacing w:before="495"/>
        <w:ind w:left="114"/>
      </w:pPr>
      <w:r>
        <w:rPr>
          <w:w w:val="105"/>
        </w:rPr>
        <w:t>Start</w:t>
      </w:r>
      <w:r>
        <w:rPr>
          <w:spacing w:val="-2"/>
          <w:w w:val="105"/>
        </w:rPr>
        <w:t> </w:t>
      </w:r>
      <w:r>
        <w:rPr>
          <w:w w:val="105"/>
        </w:rPr>
        <w:t>page</w:t>
        <w:tab/>
        <w:t>280</w:t>
      </w:r>
    </w:p>
    <w:p>
      <w:pPr>
        <w:pStyle w:val="BodyText"/>
        <w:tabs>
          <w:tab w:pos="3632" w:val="right" w:leader="none"/>
        </w:tabs>
        <w:spacing w:before="498"/>
        <w:ind w:left="114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page</w:t>
        <w:tab/>
        <w:t>287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spacing w:val="-4"/>
          <w:w w:val="105"/>
        </w:rPr>
        <w:t>Type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Use</w:t>
        <w:tab/>
        <w:t>Journal/Magazine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Requestor</w:t>
      </w:r>
      <w:r>
        <w:rPr>
          <w:spacing w:val="-9"/>
          <w:w w:val="105"/>
        </w:rPr>
        <w:t> </w:t>
      </w:r>
      <w:r>
        <w:rPr>
          <w:w w:val="105"/>
        </w:rPr>
        <w:t>type</w:t>
        <w:tab/>
        <w:t>Author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Requestor</w:t>
      </w:r>
      <w:r>
        <w:rPr>
          <w:spacing w:val="-11"/>
          <w:w w:val="105"/>
        </w:rPr>
        <w:t> </w:t>
      </w:r>
      <w:r>
        <w:rPr>
          <w:w w:val="105"/>
        </w:rPr>
        <w:t>details</w:t>
        <w:tab/>
        <w:t>For-profit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Format</w:t>
        <w:tab/>
        <w:t>Electronic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Portion</w:t>
        <w:tab/>
        <w:t>Figure/table</w:t>
      </w:r>
    </w:p>
    <w:p>
      <w:pPr>
        <w:pStyle w:val="BodyText"/>
        <w:tabs>
          <w:tab w:pos="3416" w:val="right" w:leader="none"/>
        </w:tabs>
        <w:spacing w:before="498"/>
        <w:ind w:left="114"/>
      </w:pPr>
      <w:r>
        <w:rPr>
          <w:w w:val="105"/>
        </w:rPr>
        <w:t>Number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figures/tables</w:t>
        <w:tab/>
        <w:t>4</w:t>
      </w:r>
    </w:p>
    <w:p>
      <w:pPr>
        <w:spacing w:after="0"/>
        <w:sectPr>
          <w:pgSz w:w="15840" w:h="12240" w:orient="landscape"/>
          <w:pgMar w:header="3" w:footer="18" w:top="860" w:bottom="200" w:left="740" w:right="2260"/>
        </w:sectPr>
      </w:pPr>
    </w:p>
    <w:p>
      <w:pPr>
        <w:pStyle w:val="BodyText"/>
        <w:spacing w:line="249" w:lineRule="auto" w:before="495"/>
        <w:ind w:left="114" w:right="2"/>
      </w:pPr>
      <w:r>
        <w:rPr>
          <w:w w:val="105"/>
        </w:rPr>
        <w:t>Author of this </w:t>
      </w:r>
      <w:r>
        <w:rPr>
          <w:spacing w:val="-3"/>
          <w:w w:val="105"/>
        </w:rPr>
        <w:t>Cambridge </w:t>
      </w:r>
      <w:r>
        <w:rPr>
          <w:w w:val="105"/>
        </w:rPr>
        <w:t>University Press article</w:t>
      </w:r>
    </w:p>
    <w:p>
      <w:pPr>
        <w:spacing w:before="622"/>
        <w:ind w:left="114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Yes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top="860" w:bottom="200" w:left="740" w:right="2260"/>
          <w:cols w:num="2" w:equalWidth="0">
            <w:col w:w="2382" w:space="812"/>
            <w:col w:w="964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3308" w:val="left" w:leader="none"/>
        </w:tabs>
        <w:spacing w:before="213"/>
        <w:ind w:left="114"/>
      </w:pPr>
      <w:r>
        <w:rPr>
          <w:w w:val="105"/>
        </w:rPr>
        <w:t>Author / editor of the</w:t>
      </w:r>
      <w:r>
        <w:rPr>
          <w:spacing w:val="-40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work</w:t>
        <w:tab/>
      </w:r>
      <w:r>
        <w:rPr>
          <w:spacing w:val="-8"/>
          <w:w w:val="105"/>
        </w:rPr>
        <w:t>Yes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tabs>
          <w:tab w:pos="3308" w:val="left" w:leader="none"/>
        </w:tabs>
        <w:spacing w:line="156" w:lineRule="auto"/>
        <w:ind w:left="114"/>
      </w:pPr>
      <w:r>
        <w:rPr>
          <w:w w:val="105"/>
          <w:position w:val="-12"/>
        </w:rPr>
        <w:t>Title of</w:t>
      </w:r>
      <w:r>
        <w:rPr>
          <w:spacing w:val="-17"/>
          <w:w w:val="105"/>
          <w:position w:val="-12"/>
        </w:rPr>
        <w:t> </w:t>
      </w:r>
      <w:r>
        <w:rPr>
          <w:w w:val="105"/>
          <w:position w:val="-12"/>
        </w:rPr>
        <w:t>new</w:t>
      </w:r>
      <w:r>
        <w:rPr>
          <w:spacing w:val="-7"/>
          <w:w w:val="105"/>
          <w:position w:val="-12"/>
        </w:rPr>
        <w:t> </w:t>
      </w:r>
      <w:r>
        <w:rPr>
          <w:w w:val="105"/>
          <w:position w:val="-12"/>
        </w:rPr>
        <w:t>article</w:t>
        <w:tab/>
      </w:r>
      <w:r>
        <w:rPr>
          <w:w w:val="105"/>
        </w:rPr>
        <w:t>Salt-Templated Synthesis Method for Porous</w:t>
      </w:r>
      <w:r>
        <w:rPr>
          <w:spacing w:val="-16"/>
          <w:w w:val="105"/>
        </w:rPr>
        <w:t> </w:t>
      </w:r>
      <w:r>
        <w:rPr>
          <w:w w:val="105"/>
        </w:rPr>
        <w:t>Platinum-</w:t>
      </w:r>
    </w:p>
    <w:p>
      <w:pPr>
        <w:pStyle w:val="BodyText"/>
        <w:spacing w:line="182" w:lineRule="exact"/>
        <w:ind w:left="3308"/>
      </w:pPr>
      <w:r>
        <w:rPr>
          <w:w w:val="105"/>
        </w:rPr>
        <w:t>based Macrobeams and Macrotubes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308" w:val="left" w:leader="none"/>
        </w:tabs>
        <w:spacing w:before="1"/>
        <w:ind w:left="114"/>
      </w:pPr>
      <w:r>
        <w:rPr>
          <w:w w:val="105"/>
        </w:rPr>
        <w:t>Lead</w:t>
      </w:r>
      <w:r>
        <w:rPr>
          <w:spacing w:val="-7"/>
          <w:w w:val="105"/>
        </w:rPr>
        <w:t> </w:t>
      </w:r>
      <w:r>
        <w:rPr>
          <w:w w:val="105"/>
        </w:rPr>
        <w:t>author</w:t>
        <w:tab/>
      </w:r>
      <w:r>
        <w:rPr>
          <w:spacing w:val="-9"/>
          <w:w w:val="105"/>
        </w:rPr>
        <w:t>F. </w:t>
      </w:r>
      <w:r>
        <w:rPr>
          <w:w w:val="105"/>
        </w:rPr>
        <w:t>John</w:t>
      </w:r>
      <w:r>
        <w:rPr>
          <w:spacing w:val="3"/>
          <w:w w:val="105"/>
        </w:rPr>
        <w:t> </w:t>
      </w:r>
      <w:r>
        <w:rPr>
          <w:w w:val="105"/>
        </w:rPr>
        <w:t>Burpo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3308" w:val="left" w:leader="none"/>
        </w:tabs>
        <w:spacing w:before="1"/>
        <w:ind w:left="114"/>
      </w:pPr>
      <w:r>
        <w:rPr>
          <w:w w:val="105"/>
        </w:rPr>
        <w:t>Title of</w:t>
      </w:r>
      <w:r>
        <w:rPr>
          <w:spacing w:val="-24"/>
          <w:w w:val="105"/>
        </w:rPr>
        <w:t> </w:t>
      </w:r>
      <w:r>
        <w:rPr>
          <w:w w:val="105"/>
        </w:rPr>
        <w:t>targeted</w:t>
      </w:r>
      <w:r>
        <w:rPr>
          <w:spacing w:val="-13"/>
          <w:w w:val="105"/>
        </w:rPr>
        <w:t> </w:t>
      </w:r>
      <w:r>
        <w:rPr>
          <w:w w:val="105"/>
        </w:rPr>
        <w:t>journal</w:t>
        <w:tab/>
        <w:t>Journal of Visualized</w:t>
      </w:r>
      <w:r>
        <w:rPr>
          <w:spacing w:val="-9"/>
          <w:w w:val="105"/>
        </w:rPr>
        <w:t> </w:t>
      </w:r>
      <w:r>
        <w:rPr>
          <w:w w:val="105"/>
        </w:rPr>
        <w:t>Experiments</w:t>
      </w:r>
    </w:p>
    <w:p>
      <w:pPr>
        <w:spacing w:after="0"/>
        <w:sectPr>
          <w:type w:val="continuous"/>
          <w:pgSz w:w="15840" w:h="12240" w:orient="landscape"/>
          <w:pgMar w:top="860" w:bottom="200" w:left="740" w:right="2260"/>
        </w:sectPr>
      </w:pPr>
    </w:p>
    <w:p>
      <w:pPr>
        <w:pStyle w:val="BodyText"/>
        <w:tabs>
          <w:tab w:pos="3308" w:val="left" w:leader="none"/>
        </w:tabs>
        <w:spacing w:before="86"/>
        <w:ind w:left="114"/>
      </w:pPr>
      <w:r>
        <w:rPr>
          <w:w w:val="105"/>
        </w:rPr>
        <w:t>Publisher</w:t>
        <w:tab/>
        <w:t>Journal of Visualized</w:t>
      </w:r>
      <w:r>
        <w:rPr>
          <w:spacing w:val="-9"/>
          <w:w w:val="105"/>
        </w:rPr>
        <w:t> </w:t>
      </w:r>
      <w:r>
        <w:rPr>
          <w:w w:val="105"/>
        </w:rPr>
        <w:t>Experiments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Expected</w:t>
      </w:r>
      <w:r>
        <w:rPr>
          <w:spacing w:val="-13"/>
          <w:w w:val="105"/>
        </w:rPr>
        <w:t> </w:t>
      </w:r>
      <w:r>
        <w:rPr>
          <w:w w:val="105"/>
        </w:rPr>
        <w:t>publication</w:t>
      </w:r>
      <w:r>
        <w:rPr>
          <w:spacing w:val="-15"/>
          <w:w w:val="105"/>
        </w:rPr>
        <w:t> </w:t>
      </w:r>
      <w:r>
        <w:rPr>
          <w:w w:val="105"/>
        </w:rPr>
        <w:t>date</w:t>
        <w:tab/>
        <w:t>Jul 2020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Portions</w:t>
        <w:tab/>
        <w:t>Figure 1, 2, 3,</w:t>
      </w:r>
      <w:r>
        <w:rPr>
          <w:spacing w:val="-6"/>
          <w:w w:val="105"/>
        </w:rPr>
        <w:t> </w:t>
      </w:r>
      <w:r>
        <w:rPr>
          <w:w w:val="105"/>
        </w:rPr>
        <w:t>4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Territory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reuse</w:t>
        <w:tab/>
        <w:t>North America Only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header="3" w:footer="18" w:top="860" w:bottom="200" w:left="740" w:right="2260"/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9" w:lineRule="auto"/>
        <w:ind w:left="114" w:right="-12"/>
      </w:pPr>
      <w:r>
        <w:rPr>
          <w:w w:val="105"/>
        </w:rPr>
        <w:t>If publisher of new journal/magazine</w:t>
      </w:r>
      <w:r>
        <w:rPr>
          <w:spacing w:val="-17"/>
          <w:w w:val="105"/>
        </w:rPr>
        <w:t> </w:t>
      </w:r>
      <w:r>
        <w:rPr>
          <w:w w:val="105"/>
        </w:rPr>
        <w:t>has</w:t>
      </w:r>
      <w:r>
        <w:rPr>
          <w:spacing w:val="-17"/>
          <w:w w:val="105"/>
        </w:rPr>
        <w:t> </w:t>
      </w:r>
      <w:r>
        <w:rPr>
          <w:w w:val="105"/>
        </w:rPr>
        <w:t>its</w:t>
      </w:r>
      <w:r>
        <w:rPr>
          <w:spacing w:val="-16"/>
          <w:w w:val="105"/>
        </w:rPr>
        <w:t> </w:t>
      </w:r>
      <w:r>
        <w:rPr>
          <w:w w:val="105"/>
        </w:rPr>
        <w:t>main</w:t>
      </w:r>
      <w:r>
        <w:rPr>
          <w:spacing w:val="-19"/>
          <w:w w:val="105"/>
        </w:rPr>
        <w:t> </w:t>
      </w:r>
      <w:r>
        <w:rPr>
          <w:w w:val="105"/>
        </w:rPr>
        <w:t>base in USA, Canada or</w:t>
      </w:r>
      <w:r>
        <w:rPr>
          <w:spacing w:val="-18"/>
          <w:w w:val="105"/>
        </w:rPr>
        <w:t> </w:t>
      </w:r>
      <w:r>
        <w:rPr>
          <w:w w:val="105"/>
        </w:rPr>
        <w:t>Mexico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"/>
      </w:pPr>
    </w:p>
    <w:p>
      <w:pPr>
        <w:pStyle w:val="BodyText"/>
        <w:ind w:left="114"/>
      </w:pPr>
      <w:r>
        <w:rPr>
          <w:w w:val="105"/>
        </w:rPr>
        <w:t>Yes</w:t>
      </w:r>
    </w:p>
    <w:p>
      <w:pPr>
        <w:spacing w:after="0"/>
        <w:sectPr>
          <w:type w:val="continuous"/>
          <w:pgSz w:w="15840" w:h="12240" w:orient="landscape"/>
          <w:pgMar w:top="860" w:bottom="200" w:left="740" w:right="2260"/>
          <w:cols w:num="2" w:equalWidth="0">
            <w:col w:w="3140" w:space="55"/>
            <w:col w:w="96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49" w:lineRule="auto"/>
        <w:ind w:left="3308" w:right="5721"/>
      </w:pPr>
      <w:r>
        <w:rPr>
          <w:w w:val="105"/>
        </w:rPr>
        <w:t>Department of Chemistry and Life Science Building 753, Bartlett Hall Room 430A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5840" w:h="12240" w:orient="landscape"/>
          <w:pgMar w:top="860" w:bottom="200" w:left="740" w:right="2260"/>
        </w:sectPr>
      </w:pPr>
    </w:p>
    <w:p>
      <w:pPr>
        <w:pStyle w:val="BodyText"/>
        <w:spacing w:before="97"/>
        <w:ind w:left="114"/>
      </w:pPr>
      <w:r>
        <w:rPr>
          <w:w w:val="105"/>
        </w:rPr>
        <w:t>Requestor Location</w:t>
      </w:r>
    </w:p>
    <w:p>
      <w:pPr>
        <w:pStyle w:val="BodyText"/>
        <w:spacing w:before="4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114"/>
      </w:pPr>
      <w:r>
        <w:rPr>
          <w:w w:val="105"/>
        </w:rPr>
        <w:t>WEST POINT, NY 10996</w:t>
      </w:r>
    </w:p>
    <w:p>
      <w:pPr>
        <w:pStyle w:val="BodyText"/>
        <w:spacing w:before="10"/>
        <w:ind w:left="114"/>
      </w:pPr>
      <w:r>
        <w:rPr>
          <w:w w:val="105"/>
        </w:rPr>
        <w:t>United States</w:t>
      </w:r>
    </w:p>
    <w:p>
      <w:pPr>
        <w:pStyle w:val="BodyText"/>
        <w:spacing w:before="11"/>
        <w:ind w:left="114"/>
      </w:pPr>
      <w:r>
        <w:rPr>
          <w:w w:val="105"/>
        </w:rPr>
        <w:t>Attn: COL John Burpo</w:t>
      </w:r>
    </w:p>
    <w:p>
      <w:pPr>
        <w:spacing w:after="0"/>
        <w:sectPr>
          <w:type w:val="continuous"/>
          <w:pgSz w:w="15840" w:h="12240" w:orient="landscape"/>
          <w:pgMar w:top="860" w:bottom="200" w:left="740" w:right="2260"/>
          <w:cols w:num="2" w:equalWidth="0">
            <w:col w:w="1855" w:space="1340"/>
            <w:col w:w="96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w w:val="105"/>
        </w:rPr>
        <w:t>Publisher</w:t>
      </w:r>
      <w:r>
        <w:rPr>
          <w:spacing w:val="-8"/>
          <w:w w:val="105"/>
        </w:rPr>
        <w:t> </w:t>
      </w:r>
      <w:r>
        <w:rPr>
          <w:spacing w:val="-6"/>
          <w:w w:val="105"/>
        </w:rPr>
        <w:t>Tax</w:t>
      </w:r>
      <w:r>
        <w:rPr>
          <w:spacing w:val="-7"/>
          <w:w w:val="105"/>
        </w:rPr>
        <w:t> </w:t>
      </w:r>
      <w:r>
        <w:rPr>
          <w:w w:val="105"/>
        </w:rPr>
        <w:t>ID</w:t>
        <w:tab/>
        <w:t>GB823847609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308" w:val="left" w:leader="none"/>
        </w:tabs>
        <w:ind w:left="114"/>
      </w:pPr>
      <w:r>
        <w:rPr>
          <w:spacing w:val="-3"/>
          <w:w w:val="105"/>
        </w:rPr>
        <w:t>Total</w:t>
        <w:tab/>
      </w:r>
      <w:r>
        <w:rPr>
          <w:w w:val="105"/>
        </w:rPr>
        <w:t>0.00</w:t>
      </w:r>
      <w:r>
        <w:rPr>
          <w:spacing w:val="-2"/>
          <w:w w:val="105"/>
        </w:rPr>
        <w:t> </w:t>
      </w:r>
      <w:r>
        <w:rPr>
          <w:w w:val="105"/>
        </w:rPr>
        <w:t>USD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4"/>
      </w:pPr>
      <w:r>
        <w:rPr>
          <w:w w:val="105"/>
        </w:rPr>
        <w:t>Terms and Conditions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912"/>
      </w:pPr>
      <w:r>
        <w:rPr>
          <w:w w:val="110"/>
        </w:rPr>
        <w:t>TERMS &amp; CONDITIONS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14" w:right="4526"/>
      </w:pPr>
      <w:r>
        <w:rPr>
          <w:w w:val="105"/>
        </w:rPr>
        <w:t>Cambridge University Press grants the Licensee permission on a non-exclusive non- transferable basis to reproduce, make available or otherwise use the Licensed content 'Content'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named</w:t>
      </w:r>
      <w:r>
        <w:rPr>
          <w:spacing w:val="-11"/>
          <w:w w:val="105"/>
        </w:rPr>
        <w:t> </w:t>
      </w:r>
      <w:r>
        <w:rPr>
          <w:w w:val="105"/>
        </w:rPr>
        <w:t>territory</w:t>
      </w:r>
      <w:r>
        <w:rPr>
          <w:spacing w:val="-14"/>
          <w:w w:val="105"/>
        </w:rPr>
        <w:t> </w:t>
      </w:r>
      <w:r>
        <w:rPr>
          <w:w w:val="105"/>
        </w:rPr>
        <w:t>'Territory'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purpose</w:t>
      </w:r>
      <w:r>
        <w:rPr>
          <w:spacing w:val="-14"/>
          <w:w w:val="105"/>
        </w:rPr>
        <w:t> </w:t>
      </w:r>
      <w:r>
        <w:rPr>
          <w:w w:val="105"/>
        </w:rPr>
        <w:t>listed</w:t>
      </w:r>
      <w:r>
        <w:rPr>
          <w:spacing w:val="-11"/>
          <w:w w:val="105"/>
        </w:rPr>
        <w:t> </w:t>
      </w:r>
      <w:r>
        <w:rPr>
          <w:w w:val="105"/>
        </w:rPr>
        <w:t>'the</w:t>
      </w:r>
      <w:r>
        <w:rPr>
          <w:spacing w:val="-15"/>
          <w:w w:val="105"/>
        </w:rPr>
        <w:t> </w:t>
      </w:r>
      <w:r>
        <w:rPr>
          <w:w w:val="105"/>
        </w:rPr>
        <w:t>Use'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Page</w:t>
      </w:r>
      <w:r>
        <w:rPr>
          <w:spacing w:val="-13"/>
          <w:w w:val="105"/>
        </w:rPr>
        <w:t> </w:t>
      </w:r>
      <w:r>
        <w:rPr>
          <w:w w:val="105"/>
        </w:rPr>
        <w:t>1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this Agreement subject to the following terms and</w:t>
      </w:r>
      <w:r>
        <w:rPr>
          <w:spacing w:val="-26"/>
          <w:w w:val="105"/>
        </w:rPr>
        <w:t> </w:t>
      </w:r>
      <w:r>
        <w:rPr>
          <w:w w:val="105"/>
        </w:rPr>
        <w:t>conditions.</w:t>
      </w:r>
    </w:p>
    <w:p>
      <w:pPr>
        <w:spacing w:after="0" w:line="249" w:lineRule="auto"/>
        <w:sectPr>
          <w:type w:val="continuous"/>
          <w:pgSz w:w="15840" w:h="12240" w:orient="landscape"/>
          <w:pgMar w:top="860" w:bottom="200" w:left="740" w:right="2260"/>
        </w:sectPr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9" w:lineRule="auto" w:before="86" w:after="0"/>
        <w:ind w:left="654" w:right="4895" w:hanging="216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License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limited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permission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granted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Content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detailed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herein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and does not extend to any other permission or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content.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9" w:lineRule="auto" w:before="2" w:after="0"/>
        <w:ind w:left="654" w:right="5108" w:hanging="216"/>
        <w:jc w:val="left"/>
        <w:rPr>
          <w:sz w:val="21"/>
        </w:rPr>
      </w:pPr>
      <w:r>
        <w:rPr>
          <w:w w:val="105"/>
          <w:sz w:val="21"/>
        </w:rPr>
        <w:t>Cambridge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gives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warranty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indemnity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respect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third-party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copyright material included in the Content, for which the Licensee should seek separate permission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clearance.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2" w:after="0"/>
        <w:ind w:left="654" w:right="0" w:hanging="216"/>
        <w:jc w:val="left"/>
        <w:rPr>
          <w:sz w:val="21"/>
        </w:rPr>
      </w:pPr>
      <w:r>
        <w:rPr>
          <w:w w:val="105"/>
          <w:sz w:val="21"/>
        </w:rPr>
        <w:t>The integrity of the Content must be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ensured.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9" w:lineRule="auto" w:before="11" w:after="0"/>
        <w:ind w:left="654" w:right="5655" w:hanging="216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License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does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extend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edition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published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specifically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use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of handicapped or reading-impaired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individuals.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9" w:lineRule="auto" w:before="2" w:after="0"/>
        <w:ind w:left="654" w:right="5008" w:hanging="216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Licensee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shall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provide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prominent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acknowledgement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following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format: author/s, title of article, name of journal, volume number, issue number, page references, , reproduced with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permission.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14"/>
      </w:pPr>
      <w:r>
        <w:rPr>
          <w:w w:val="105"/>
        </w:rPr>
        <w:t>Other terms and conditions: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4"/>
      </w:pPr>
      <w:r>
        <w:rPr>
          <w:w w:val="105"/>
        </w:rPr>
        <w:t>v1.0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4"/>
      </w:pPr>
      <w:r>
        <w:rPr>
          <w:w w:val="110"/>
        </w:rPr>
        <w:t>Questions? </w:t>
      </w:r>
      <w:hyperlink r:id="rId7">
        <w:r>
          <w:rPr>
            <w:color w:val="0000ED"/>
            <w:w w:val="110"/>
            <w:u w:val="single" w:color="0000ED"/>
          </w:rPr>
          <w:t>customercare</w:t>
        </w:r>
        <w:r>
          <w:rPr>
            <w:color w:val="0000ED"/>
            <w:w w:val="110"/>
          </w:rPr>
          <w:t>@</w:t>
        </w:r>
        <w:r>
          <w:rPr>
            <w:color w:val="0000ED"/>
            <w:w w:val="110"/>
            <w:u w:val="single" w:color="0000ED"/>
          </w:rPr>
          <w:t>co</w:t>
        </w:r>
        <w:r>
          <w:rPr>
            <w:color w:val="0000ED"/>
            <w:w w:val="110"/>
          </w:rPr>
          <w:t>py</w:t>
        </w:r>
        <w:r>
          <w:rPr>
            <w:color w:val="0000ED"/>
            <w:w w:val="110"/>
            <w:u w:val="single" w:color="0000ED"/>
          </w:rPr>
          <w:t>ri</w:t>
        </w:r>
        <w:r>
          <w:rPr>
            <w:color w:val="0000ED"/>
            <w:w w:val="110"/>
          </w:rPr>
          <w:t>g</w:t>
        </w:r>
        <w:r>
          <w:rPr>
            <w:color w:val="0000ED"/>
            <w:w w:val="110"/>
            <w:u w:val="single" w:color="0000ED"/>
          </w:rPr>
          <w:t>ht.com</w:t>
        </w:r>
        <w:r>
          <w:rPr>
            <w:color w:val="0000ED"/>
            <w:w w:val="110"/>
          </w:rPr>
          <w:t> </w:t>
        </w:r>
      </w:hyperlink>
      <w:r>
        <w:rPr>
          <w:w w:val="110"/>
        </w:rPr>
        <w:t>or +1-855-239-3415 (toll free in the US) or</w:t>
      </w:r>
    </w:p>
    <w:p>
      <w:pPr>
        <w:pStyle w:val="BodyText"/>
        <w:spacing w:before="11"/>
        <w:ind w:left="114"/>
      </w:pPr>
      <w:r>
        <w:rPr>
          <w:w w:val="105"/>
        </w:rPr>
        <w:t>+1-978-646-2777.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group style="position:absolute;margin-left:42.720001pt;margin-top:15.169382pt;width:402.25pt;height:1pt;mso-position-horizontal-relative:page;mso-position-vertical-relative:paragraph;z-index:-976;mso-wrap-distance-left:0;mso-wrap-distance-right:0" coordorigin="854,303" coordsize="8045,20">
            <v:line style="position:absolute" from="854,308" to="8899,308" stroked="true" strokeweight=".480011pt" strokecolor="#545454">
              <v:stroke dashstyle="solid"/>
            </v:line>
            <v:rect style="position:absolute;left:854;top:312;width:10;height:10" filled="true" fillcolor="#545454" stroked="false">
              <v:fill type="solid"/>
            </v:rect>
            <v:rect style="position:absolute;left:8892;top:303;width:8;height:10" filled="true" fillcolor="#808080" stroked="false">
              <v:fill type="solid"/>
            </v:rect>
            <v:line style="position:absolute" from="854,318" to="8899,318" stroked="true" strokeweight=".479988pt" strokecolor="#80808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02.25pt;height:.85pt;mso-position-horizontal-relative:char;mso-position-vertical-relative:line" coordorigin="0,0" coordsize="8045,17">
            <v:line style="position:absolute" from="0,5" to="8045,5" stroked="true" strokeweight=".479988pt" strokecolor="#545454">
              <v:stroke dashstyle="solid"/>
            </v:line>
            <v:rect style="position:absolute;left:0;top:9;width:10;height:8" filled="true" fillcolor="#545454" stroked="false">
              <v:fill type="solid"/>
            </v:rect>
            <v:rect style="position:absolute;left:8037;top:0;width:8;height:10" filled="true" fillcolor="#808080" stroked="false">
              <v:fill type="solid"/>
            </v:rect>
            <v:line style="position:absolute" from="0,13" to="8045,13" stroked="true" strokeweight=".360008pt" strokecolor="#808080">
              <v:stroke dashstyle="solid"/>
            </v:line>
          </v:group>
        </w:pict>
      </w:r>
      <w:r>
        <w:rPr>
          <w:sz w:val="2"/>
        </w:rPr>
      </w:r>
    </w:p>
    <w:sectPr>
      <w:pgSz w:w="15840" w:h="12240" w:orient="landscape"/>
      <w:pgMar w:header="3" w:footer="18" w:top="860" w:bottom="200" w:left="74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2pt;margin-top:600.078247pt;width:26.35pt;height:13.05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0.716919pt;margin-top:600.078247pt;width:82.3pt;height:13.05pt;mso-position-horizontal-relative:page;mso-position-vertical-relative:page;z-index:-5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4/14/2020, 7:58 PM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.873556pt;width:119.1pt;height:13.05pt;mso-position-horizontal-relative:page;mso-position-vertical-relative:page;z-index:-6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RightsLink Printable License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348511pt;margin-top:-.873556pt;width:383.7pt;height:13.05pt;mso-position-horizontal-relative:page;mso-position-vertical-relative:page;z-index:-6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https://s100.copyright.com/App/PrintableLicenseFrame.jsp?publisherID=123&amp;publisherNam...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4" w:hanging="216"/>
        <w:jc w:val="left"/>
      </w:pPr>
      <w:rPr>
        <w:rFonts w:hint="default" w:ascii="Times New Roman" w:hAnsi="Times New Roman" w:eastAsia="Times New Roman" w:cs="Times New Roman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878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6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4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32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0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68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86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04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2"/>
      <w:ind w:left="654" w:hanging="2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ustomercare@copyright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John.Burpo</dc:creator>
  <dc:title>RightsLink Printable License</dc:title>
  <dcterms:created xsi:type="dcterms:W3CDTF">2020-04-15T11:12:40Z</dcterms:created>
  <dcterms:modified xsi:type="dcterms:W3CDTF">2020-04-15T11:12:40Z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2020-04-15T00:00:00Z</vt:filetime>
  </property>
</Properties>
</file>