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565783C" w:rsidR="006305D7" w:rsidRPr="00F52EBD" w:rsidRDefault="006305D7" w:rsidP="00393CC7">
      <w:pPr>
        <w:pStyle w:val="NormalWeb"/>
        <w:spacing w:before="0" w:beforeAutospacing="0" w:after="0" w:afterAutospacing="0"/>
      </w:pPr>
      <w:r w:rsidRPr="00F52EBD">
        <w:rPr>
          <w:b/>
          <w:bCs/>
        </w:rPr>
        <w:t>TITLE:</w:t>
      </w:r>
    </w:p>
    <w:p w14:paraId="2E300B21" w14:textId="68F9D4FA" w:rsidR="007A4DD6" w:rsidRPr="00F52EBD" w:rsidRDefault="00801F5D" w:rsidP="001B1519">
      <w:pPr>
        <w:rPr>
          <w:b/>
          <w:bCs/>
        </w:rPr>
      </w:pPr>
      <w:r w:rsidRPr="00F52EBD">
        <w:rPr>
          <w:b/>
          <w:bCs/>
        </w:rPr>
        <w:t>A</w:t>
      </w:r>
      <w:r w:rsidR="000009AC" w:rsidRPr="00F52EBD">
        <w:rPr>
          <w:b/>
          <w:bCs/>
        </w:rPr>
        <w:t xml:space="preserve"> </w:t>
      </w:r>
      <w:r w:rsidR="00620742" w:rsidRPr="00F52EBD">
        <w:rPr>
          <w:b/>
          <w:bCs/>
        </w:rPr>
        <w:t>S</w:t>
      </w:r>
      <w:r w:rsidRPr="00F52EBD">
        <w:rPr>
          <w:b/>
          <w:bCs/>
        </w:rPr>
        <w:t>tandardized</w:t>
      </w:r>
      <w:r w:rsidR="00CD135C" w:rsidRPr="00F52EBD">
        <w:rPr>
          <w:b/>
          <w:bCs/>
        </w:rPr>
        <w:t xml:space="preserve"> </w:t>
      </w:r>
      <w:r w:rsidR="00620742" w:rsidRPr="00F52EBD">
        <w:rPr>
          <w:b/>
          <w:bCs/>
        </w:rPr>
        <w:t>M</w:t>
      </w:r>
      <w:r w:rsidR="00793F86" w:rsidRPr="00F52EBD">
        <w:rPr>
          <w:b/>
          <w:bCs/>
        </w:rPr>
        <w:t>ethod for</w:t>
      </w:r>
      <w:r w:rsidR="0080197F" w:rsidRPr="00F52EBD">
        <w:rPr>
          <w:b/>
          <w:bCs/>
        </w:rPr>
        <w:t xml:space="preserve"> </w:t>
      </w:r>
      <w:r w:rsidR="00620742" w:rsidRPr="00F52EBD">
        <w:rPr>
          <w:b/>
          <w:bCs/>
        </w:rPr>
        <w:t>M</w:t>
      </w:r>
      <w:r w:rsidR="00914882" w:rsidRPr="00F52EBD">
        <w:rPr>
          <w:b/>
          <w:bCs/>
        </w:rPr>
        <w:t>easurement of</w:t>
      </w:r>
      <w:r w:rsidR="0032127A" w:rsidRPr="00F52EBD">
        <w:rPr>
          <w:b/>
          <w:bCs/>
        </w:rPr>
        <w:t xml:space="preserve"> </w:t>
      </w:r>
      <w:r w:rsidR="00620742" w:rsidRPr="00F52EBD">
        <w:rPr>
          <w:b/>
          <w:bCs/>
        </w:rPr>
        <w:t>El</w:t>
      </w:r>
      <w:r w:rsidR="00A96340" w:rsidRPr="00F52EBD">
        <w:rPr>
          <w:b/>
          <w:bCs/>
        </w:rPr>
        <w:t>bow</w:t>
      </w:r>
      <w:r w:rsidR="00431E61" w:rsidRPr="00F52EBD">
        <w:rPr>
          <w:b/>
          <w:bCs/>
        </w:rPr>
        <w:t xml:space="preserve"> </w:t>
      </w:r>
      <w:r w:rsidR="00620742" w:rsidRPr="00F52EBD">
        <w:rPr>
          <w:b/>
          <w:bCs/>
        </w:rPr>
        <w:t>K</w:t>
      </w:r>
      <w:r w:rsidR="00247E01" w:rsidRPr="00F52EBD">
        <w:rPr>
          <w:b/>
          <w:bCs/>
        </w:rPr>
        <w:t>inesthesia</w:t>
      </w:r>
    </w:p>
    <w:p w14:paraId="31991E53" w14:textId="77777777" w:rsidR="00D33500" w:rsidRPr="00F52EBD" w:rsidRDefault="00D33500" w:rsidP="001B1519">
      <w:pPr>
        <w:rPr>
          <w:b/>
          <w:bCs/>
        </w:rPr>
      </w:pPr>
    </w:p>
    <w:p w14:paraId="3D080DA3" w14:textId="42DA6973" w:rsidR="006305D7" w:rsidRPr="00F52EBD" w:rsidRDefault="006305D7" w:rsidP="001B1519">
      <w:pPr>
        <w:rPr>
          <w:b/>
          <w:bCs/>
        </w:rPr>
      </w:pPr>
      <w:r w:rsidRPr="00F52EBD">
        <w:rPr>
          <w:b/>
          <w:bCs/>
        </w:rPr>
        <w:t>AUTHORS</w:t>
      </w:r>
      <w:r w:rsidR="000B662E" w:rsidRPr="00F52EBD">
        <w:rPr>
          <w:b/>
          <w:bCs/>
        </w:rPr>
        <w:t xml:space="preserve"> </w:t>
      </w:r>
      <w:r w:rsidR="00086FF5" w:rsidRPr="00F52EBD">
        <w:rPr>
          <w:b/>
          <w:bCs/>
        </w:rPr>
        <w:t xml:space="preserve">AND </w:t>
      </w:r>
      <w:r w:rsidR="000B662E" w:rsidRPr="00F52EBD">
        <w:rPr>
          <w:b/>
          <w:bCs/>
        </w:rPr>
        <w:t>AFFILIATIONS</w:t>
      </w:r>
      <w:r w:rsidRPr="00F52EBD">
        <w:rPr>
          <w:b/>
          <w:bCs/>
        </w:rPr>
        <w:t>:</w:t>
      </w:r>
    </w:p>
    <w:p w14:paraId="32B171D0" w14:textId="681F0A1D" w:rsidR="007A4DD6" w:rsidRPr="00F52EBD" w:rsidRDefault="0068615A" w:rsidP="007A4DD6">
      <w:pPr>
        <w:rPr>
          <w:color w:val="auto"/>
        </w:rPr>
      </w:pPr>
      <w:r w:rsidRPr="00F52EBD">
        <w:rPr>
          <w:color w:val="auto"/>
        </w:rPr>
        <w:t xml:space="preserve">Molly Watkins, </w:t>
      </w:r>
      <w:r w:rsidR="00D8652F" w:rsidRPr="00F52EBD">
        <w:rPr>
          <w:color w:val="auto"/>
        </w:rPr>
        <w:t xml:space="preserve">Emily </w:t>
      </w:r>
      <w:proofErr w:type="spellStart"/>
      <w:r w:rsidR="00D8652F" w:rsidRPr="00F52EBD">
        <w:rPr>
          <w:color w:val="auto"/>
        </w:rPr>
        <w:t>Duncanson</w:t>
      </w:r>
      <w:proofErr w:type="spellEnd"/>
      <w:r w:rsidR="004430A1" w:rsidRPr="00F52EBD">
        <w:rPr>
          <w:color w:val="auto"/>
        </w:rPr>
        <w:t>, Emma Gar</w:t>
      </w:r>
      <w:r w:rsidR="00EF7B96" w:rsidRPr="00F52EBD">
        <w:rPr>
          <w:color w:val="auto"/>
        </w:rPr>
        <w:t>t</w:t>
      </w:r>
      <w:r w:rsidR="004430A1" w:rsidRPr="00F52EBD">
        <w:rPr>
          <w:color w:val="auto"/>
        </w:rPr>
        <w:t>ner</w:t>
      </w:r>
      <w:r w:rsidR="00D33500" w:rsidRPr="00F52EBD">
        <w:rPr>
          <w:color w:val="auto"/>
        </w:rPr>
        <w:t xml:space="preserve">, Samantha </w:t>
      </w:r>
      <w:proofErr w:type="spellStart"/>
      <w:r w:rsidR="00D33500" w:rsidRPr="00F52EBD">
        <w:rPr>
          <w:color w:val="auto"/>
        </w:rPr>
        <w:t>Paripovich</w:t>
      </w:r>
      <w:proofErr w:type="spellEnd"/>
      <w:r w:rsidR="00D33500" w:rsidRPr="00F52EBD">
        <w:rPr>
          <w:color w:val="auto"/>
        </w:rPr>
        <w:t>,</w:t>
      </w:r>
      <w:r w:rsidR="00D319F5" w:rsidRPr="00F52EBD">
        <w:rPr>
          <w:color w:val="auto"/>
        </w:rPr>
        <w:t xml:space="preserve"> Christine Taylor, </w:t>
      </w:r>
      <w:r w:rsidR="00D33500" w:rsidRPr="00F52EBD">
        <w:rPr>
          <w:color w:val="auto"/>
        </w:rPr>
        <w:t xml:space="preserve">Alexandra </w:t>
      </w:r>
      <w:proofErr w:type="spellStart"/>
      <w:r w:rsidR="00D33500" w:rsidRPr="00F52EBD">
        <w:rPr>
          <w:color w:val="auto"/>
        </w:rPr>
        <w:t>Borstad</w:t>
      </w:r>
      <w:proofErr w:type="spellEnd"/>
    </w:p>
    <w:p w14:paraId="0B7985B9" w14:textId="17FD125B" w:rsidR="00D33500" w:rsidRPr="00F52EBD" w:rsidRDefault="00D33500" w:rsidP="007A4DD6">
      <w:pPr>
        <w:rPr>
          <w:color w:val="auto"/>
          <w:vertAlign w:val="superscript"/>
        </w:rPr>
      </w:pPr>
    </w:p>
    <w:p w14:paraId="62B5EB3F" w14:textId="60106B4B" w:rsidR="00D33500" w:rsidRPr="00F52EBD" w:rsidRDefault="00D33500" w:rsidP="007A4DD6">
      <w:pPr>
        <w:rPr>
          <w:color w:val="auto"/>
        </w:rPr>
      </w:pPr>
      <w:r w:rsidRPr="00F52EBD">
        <w:rPr>
          <w:color w:val="auto"/>
        </w:rPr>
        <w:t xml:space="preserve">Department of Physical Therapy, </w:t>
      </w:r>
      <w:r w:rsidR="005B19AD" w:rsidRPr="00F52EBD">
        <w:rPr>
          <w:color w:val="auto"/>
        </w:rPr>
        <w:t>T</w:t>
      </w:r>
      <w:r w:rsidRPr="00F52EBD">
        <w:rPr>
          <w:color w:val="auto"/>
        </w:rPr>
        <w:t>he College of St. Scholastic</w:t>
      </w:r>
      <w:r w:rsidR="00AE081F" w:rsidRPr="00F52EBD">
        <w:rPr>
          <w:color w:val="auto"/>
        </w:rPr>
        <w:t>a</w:t>
      </w:r>
      <w:r w:rsidRPr="00F52EBD">
        <w:rPr>
          <w:color w:val="auto"/>
        </w:rPr>
        <w:t>, Duluth, MN, USA</w:t>
      </w:r>
    </w:p>
    <w:p w14:paraId="02AC6858" w14:textId="71EC00B5" w:rsidR="00D33500" w:rsidRPr="00F52EBD" w:rsidRDefault="00D33500" w:rsidP="007A4DD6">
      <w:pPr>
        <w:rPr>
          <w:color w:val="auto"/>
        </w:rPr>
      </w:pPr>
    </w:p>
    <w:p w14:paraId="05E40549" w14:textId="31D26B9C" w:rsidR="00D33500" w:rsidRPr="00F52EBD" w:rsidRDefault="00D33500" w:rsidP="007A4DD6">
      <w:pPr>
        <w:rPr>
          <w:color w:val="auto"/>
        </w:rPr>
      </w:pPr>
      <w:r w:rsidRPr="00F52EBD">
        <w:rPr>
          <w:color w:val="auto"/>
        </w:rPr>
        <w:t>Email addresses of co-authors:</w:t>
      </w:r>
    </w:p>
    <w:p w14:paraId="0EB2CBC9" w14:textId="453585FD" w:rsidR="000E33AE" w:rsidRPr="00F52EBD" w:rsidRDefault="000E33AE" w:rsidP="007A4DD6">
      <w:pPr>
        <w:rPr>
          <w:color w:val="auto"/>
        </w:rPr>
      </w:pPr>
      <w:r w:rsidRPr="00F52EBD">
        <w:rPr>
          <w:color w:val="auto"/>
        </w:rPr>
        <w:t>Molly Watkins</w:t>
      </w:r>
      <w:r w:rsidR="00CC0A90" w:rsidRPr="00F52EBD">
        <w:rPr>
          <w:color w:val="auto"/>
        </w:rPr>
        <w:t xml:space="preserve"> </w:t>
      </w:r>
      <w:r w:rsidR="00CC0A90" w:rsidRPr="00F52EBD">
        <w:rPr>
          <w:color w:val="auto"/>
        </w:rPr>
        <w:tab/>
      </w:r>
      <w:r w:rsidRPr="00F52EBD">
        <w:rPr>
          <w:color w:val="auto"/>
        </w:rPr>
        <w:t>(mwatkins2@css.edu)</w:t>
      </w:r>
    </w:p>
    <w:p w14:paraId="231CC09C" w14:textId="18CEC8EB" w:rsidR="003F6714" w:rsidRPr="00F52EBD" w:rsidRDefault="003F6714" w:rsidP="007A4DD6">
      <w:pPr>
        <w:rPr>
          <w:color w:val="auto"/>
        </w:rPr>
      </w:pPr>
      <w:r w:rsidRPr="00F52EBD">
        <w:rPr>
          <w:color w:val="auto"/>
        </w:rPr>
        <w:t xml:space="preserve">Emily </w:t>
      </w:r>
      <w:proofErr w:type="spellStart"/>
      <w:r w:rsidRPr="00F52EBD">
        <w:rPr>
          <w:color w:val="auto"/>
        </w:rPr>
        <w:t>Duncanson</w:t>
      </w:r>
      <w:proofErr w:type="spellEnd"/>
      <w:r w:rsidR="00471B51" w:rsidRPr="00F52EBD">
        <w:rPr>
          <w:color w:val="auto"/>
        </w:rPr>
        <w:tab/>
      </w:r>
      <w:r w:rsidR="00F83850" w:rsidRPr="00F52EBD">
        <w:rPr>
          <w:color w:val="auto"/>
        </w:rPr>
        <w:t>(eduncanson@css.edu)</w:t>
      </w:r>
    </w:p>
    <w:p w14:paraId="08F5C74E" w14:textId="0B4DE3BE" w:rsidR="00951813" w:rsidRPr="00F52EBD" w:rsidRDefault="00951813" w:rsidP="007A4DD6">
      <w:pPr>
        <w:rPr>
          <w:color w:val="auto"/>
        </w:rPr>
      </w:pPr>
      <w:r w:rsidRPr="00F52EBD">
        <w:rPr>
          <w:color w:val="auto"/>
        </w:rPr>
        <w:t>Emma Gar</w:t>
      </w:r>
      <w:r w:rsidR="008C0CAB" w:rsidRPr="00F52EBD">
        <w:rPr>
          <w:color w:val="auto"/>
        </w:rPr>
        <w:t>t</w:t>
      </w:r>
      <w:r w:rsidRPr="00F52EBD">
        <w:rPr>
          <w:color w:val="auto"/>
        </w:rPr>
        <w:t>ner</w:t>
      </w:r>
      <w:r w:rsidR="00CC0A90" w:rsidRPr="00F52EBD">
        <w:rPr>
          <w:color w:val="auto"/>
        </w:rPr>
        <w:tab/>
      </w:r>
      <w:r w:rsidR="00CC0A90" w:rsidRPr="00F52EBD">
        <w:rPr>
          <w:color w:val="auto"/>
        </w:rPr>
        <w:tab/>
      </w:r>
      <w:r w:rsidR="008C0CAB" w:rsidRPr="00F52EBD">
        <w:rPr>
          <w:color w:val="auto"/>
        </w:rPr>
        <w:t>(egartner@css.edu)</w:t>
      </w:r>
    </w:p>
    <w:p w14:paraId="6242E501" w14:textId="731CA1D5" w:rsidR="00F93C7C" w:rsidRPr="00F52EBD" w:rsidRDefault="00F93C7C" w:rsidP="007A4DD6">
      <w:pPr>
        <w:rPr>
          <w:color w:val="auto"/>
        </w:rPr>
      </w:pPr>
      <w:r w:rsidRPr="00F52EBD">
        <w:rPr>
          <w:color w:val="auto"/>
        </w:rPr>
        <w:t xml:space="preserve">Samantha </w:t>
      </w:r>
      <w:proofErr w:type="spellStart"/>
      <w:r w:rsidRPr="00F52EBD">
        <w:rPr>
          <w:color w:val="auto"/>
        </w:rPr>
        <w:t>Paripovich</w:t>
      </w:r>
      <w:proofErr w:type="spellEnd"/>
      <w:r w:rsidRPr="00F52EBD">
        <w:rPr>
          <w:color w:val="auto"/>
        </w:rPr>
        <w:t xml:space="preserve"> </w:t>
      </w:r>
      <w:r w:rsidR="00CC0A90" w:rsidRPr="00F52EBD">
        <w:rPr>
          <w:color w:val="auto"/>
        </w:rPr>
        <w:tab/>
      </w:r>
      <w:r w:rsidRPr="00F52EBD">
        <w:rPr>
          <w:color w:val="auto"/>
        </w:rPr>
        <w:t>(</w:t>
      </w:r>
      <w:r w:rsidR="003A2962" w:rsidRPr="00F52EBD">
        <w:rPr>
          <w:color w:val="auto"/>
        </w:rPr>
        <w:t>sparipovich@css.edu</w:t>
      </w:r>
      <w:r w:rsidRPr="00F52EBD">
        <w:rPr>
          <w:color w:val="auto"/>
        </w:rPr>
        <w:t>)</w:t>
      </w:r>
    </w:p>
    <w:p w14:paraId="61EAB2B5" w14:textId="3508584C" w:rsidR="003A2962" w:rsidRPr="00F52EBD" w:rsidRDefault="003A2962" w:rsidP="007A4DD6">
      <w:pPr>
        <w:rPr>
          <w:color w:val="auto"/>
        </w:rPr>
      </w:pPr>
      <w:r w:rsidRPr="00F52EBD">
        <w:rPr>
          <w:color w:val="auto"/>
        </w:rPr>
        <w:t xml:space="preserve">Christine Taylor </w:t>
      </w:r>
      <w:r w:rsidR="00CC0A90" w:rsidRPr="00F52EBD">
        <w:rPr>
          <w:color w:val="auto"/>
        </w:rPr>
        <w:tab/>
      </w:r>
      <w:r w:rsidRPr="00F52EBD">
        <w:rPr>
          <w:color w:val="auto"/>
        </w:rPr>
        <w:t>(</w:t>
      </w:r>
      <w:r w:rsidRPr="00F52EBD">
        <w:t>cmtaylor816@gmail.com</w:t>
      </w:r>
      <w:r w:rsidRPr="00F52EBD">
        <w:rPr>
          <w:color w:val="auto"/>
        </w:rPr>
        <w:t>)</w:t>
      </w:r>
    </w:p>
    <w:p w14:paraId="6C33224B" w14:textId="33494118" w:rsidR="00D33500" w:rsidRPr="00F52EBD" w:rsidRDefault="00D33500" w:rsidP="007A4DD6">
      <w:pPr>
        <w:rPr>
          <w:color w:val="auto"/>
        </w:rPr>
      </w:pPr>
    </w:p>
    <w:p w14:paraId="1C530598" w14:textId="4400682B" w:rsidR="00D33500" w:rsidRPr="00F52EBD" w:rsidRDefault="00D33500" w:rsidP="007A4DD6">
      <w:pPr>
        <w:rPr>
          <w:color w:val="auto"/>
        </w:rPr>
      </w:pPr>
      <w:r w:rsidRPr="00F52EBD">
        <w:rPr>
          <w:color w:val="auto"/>
        </w:rPr>
        <w:t>Corresponding author:</w:t>
      </w:r>
    </w:p>
    <w:p w14:paraId="5EA91E53" w14:textId="5129F8E4" w:rsidR="00F93C7C" w:rsidRPr="00F52EBD" w:rsidRDefault="00F93C7C" w:rsidP="007A4DD6">
      <w:pPr>
        <w:rPr>
          <w:color w:val="auto"/>
        </w:rPr>
      </w:pPr>
      <w:r w:rsidRPr="00F52EBD">
        <w:rPr>
          <w:color w:val="auto"/>
        </w:rPr>
        <w:t xml:space="preserve">Alexandra </w:t>
      </w:r>
      <w:proofErr w:type="spellStart"/>
      <w:r w:rsidRPr="00F52EBD">
        <w:rPr>
          <w:color w:val="auto"/>
        </w:rPr>
        <w:t>Borstad</w:t>
      </w:r>
      <w:proofErr w:type="spellEnd"/>
      <w:r w:rsidRPr="00F52EBD">
        <w:rPr>
          <w:color w:val="auto"/>
        </w:rPr>
        <w:t xml:space="preserve"> (</w:t>
      </w:r>
      <w:r w:rsidR="000F6577" w:rsidRPr="00F52EBD">
        <w:rPr>
          <w:color w:val="auto"/>
        </w:rPr>
        <w:t>aborstad@css.edu)</w:t>
      </w:r>
    </w:p>
    <w:p w14:paraId="60FCB589" w14:textId="42D11221" w:rsidR="00D04A95" w:rsidRPr="00F52EBD" w:rsidRDefault="00D04A95" w:rsidP="001B1519">
      <w:pPr>
        <w:rPr>
          <w:bCs/>
          <w:color w:val="808080" w:themeColor="background1" w:themeShade="80"/>
        </w:rPr>
      </w:pPr>
    </w:p>
    <w:p w14:paraId="71B79AC9" w14:textId="19D7F7E6" w:rsidR="006305D7" w:rsidRPr="00F52EBD" w:rsidRDefault="006305D7" w:rsidP="001B1519">
      <w:pPr>
        <w:pStyle w:val="NormalWeb"/>
        <w:spacing w:before="0" w:beforeAutospacing="0" w:after="0" w:afterAutospacing="0"/>
      </w:pPr>
      <w:r w:rsidRPr="00F52EBD">
        <w:rPr>
          <w:b/>
          <w:bCs/>
        </w:rPr>
        <w:t>KEYWORDS:</w:t>
      </w:r>
    </w:p>
    <w:p w14:paraId="6C0B0781" w14:textId="36603380" w:rsidR="007A4DD6" w:rsidRPr="00F52EBD" w:rsidRDefault="00F93C7C" w:rsidP="007A4DD6">
      <w:pPr>
        <w:rPr>
          <w:color w:val="auto"/>
        </w:rPr>
      </w:pPr>
      <w:r w:rsidRPr="00F52EBD">
        <w:rPr>
          <w:color w:val="auto"/>
        </w:rPr>
        <w:t>kinesthe</w:t>
      </w:r>
      <w:r w:rsidR="00694CC7" w:rsidRPr="00F52EBD">
        <w:rPr>
          <w:color w:val="auto"/>
        </w:rPr>
        <w:t>si</w:t>
      </w:r>
      <w:r w:rsidR="00CA085B" w:rsidRPr="00F52EBD">
        <w:rPr>
          <w:color w:val="auto"/>
        </w:rPr>
        <w:t>s</w:t>
      </w:r>
      <w:r w:rsidR="009C21BC" w:rsidRPr="00F52EBD">
        <w:rPr>
          <w:color w:val="auto"/>
        </w:rPr>
        <w:t>;</w:t>
      </w:r>
      <w:r w:rsidRPr="00F52EBD">
        <w:rPr>
          <w:color w:val="auto"/>
        </w:rPr>
        <w:t xml:space="preserve"> proprioception</w:t>
      </w:r>
      <w:r w:rsidR="009C21BC" w:rsidRPr="00F52EBD">
        <w:rPr>
          <w:color w:val="auto"/>
        </w:rPr>
        <w:t>;</w:t>
      </w:r>
      <w:r w:rsidR="006B5061" w:rsidRPr="00F52EBD">
        <w:rPr>
          <w:color w:val="auto"/>
        </w:rPr>
        <w:t xml:space="preserve"> elbow</w:t>
      </w:r>
      <w:r w:rsidR="009C21BC" w:rsidRPr="00F52EBD">
        <w:rPr>
          <w:color w:val="auto"/>
        </w:rPr>
        <w:t>;</w:t>
      </w:r>
      <w:r w:rsidRPr="00F52EBD">
        <w:rPr>
          <w:color w:val="auto"/>
        </w:rPr>
        <w:t xml:space="preserve"> upper extremity</w:t>
      </w:r>
      <w:r w:rsidR="009C21BC" w:rsidRPr="00F52EBD">
        <w:rPr>
          <w:color w:val="auto"/>
        </w:rPr>
        <w:t>;</w:t>
      </w:r>
      <w:r w:rsidRPr="00F52EBD">
        <w:rPr>
          <w:color w:val="auto"/>
        </w:rPr>
        <w:t xml:space="preserve"> measureme</w:t>
      </w:r>
      <w:r w:rsidR="00D75066" w:rsidRPr="00F52EBD">
        <w:rPr>
          <w:color w:val="auto"/>
        </w:rPr>
        <w:t>nt</w:t>
      </w:r>
      <w:r w:rsidR="009C21BC" w:rsidRPr="00F52EBD">
        <w:rPr>
          <w:color w:val="auto"/>
        </w:rPr>
        <w:t>;</w:t>
      </w:r>
      <w:r w:rsidR="00032FB4" w:rsidRPr="00F52EBD">
        <w:rPr>
          <w:color w:val="auto"/>
        </w:rPr>
        <w:t xml:space="preserve"> protocol</w:t>
      </w:r>
      <w:r w:rsidR="009C21BC" w:rsidRPr="00F52EBD">
        <w:rPr>
          <w:color w:val="auto"/>
        </w:rPr>
        <w:t>;</w:t>
      </w:r>
      <w:r w:rsidR="00ED385D" w:rsidRPr="00F52EBD">
        <w:rPr>
          <w:color w:val="auto"/>
        </w:rPr>
        <w:t xml:space="preserve"> </w:t>
      </w:r>
      <w:proofErr w:type="spellStart"/>
      <w:r w:rsidR="00ED385D" w:rsidRPr="00F52EBD">
        <w:rPr>
          <w:color w:val="auto"/>
        </w:rPr>
        <w:t>somatosensation</w:t>
      </w:r>
      <w:proofErr w:type="spellEnd"/>
      <w:r w:rsidR="00283800" w:rsidRPr="00F52EBD">
        <w:rPr>
          <w:color w:val="auto"/>
        </w:rPr>
        <w:t xml:space="preserve">; threshold to detection of </w:t>
      </w:r>
      <w:r w:rsidR="005C3B92" w:rsidRPr="00F52EBD">
        <w:rPr>
          <w:color w:val="auto"/>
        </w:rPr>
        <w:t>passive movement</w:t>
      </w:r>
      <w:r w:rsidR="008809A9" w:rsidRPr="00F52EBD">
        <w:rPr>
          <w:color w:val="auto"/>
        </w:rPr>
        <w:t>; TDPM</w:t>
      </w:r>
    </w:p>
    <w:p w14:paraId="1CB4E390" w14:textId="77777777" w:rsidR="006305D7" w:rsidRPr="00F52EBD" w:rsidRDefault="006305D7" w:rsidP="001B1519">
      <w:pPr>
        <w:pStyle w:val="NormalWeb"/>
        <w:spacing w:before="0" w:beforeAutospacing="0" w:after="0" w:afterAutospacing="0"/>
      </w:pPr>
    </w:p>
    <w:p w14:paraId="628AC4B5" w14:textId="38CFA963" w:rsidR="006305D7" w:rsidRPr="00F52EBD" w:rsidRDefault="00086FF5" w:rsidP="001B1519">
      <w:r w:rsidRPr="00F52EBD">
        <w:rPr>
          <w:b/>
          <w:bCs/>
        </w:rPr>
        <w:t>SUMMARY</w:t>
      </w:r>
      <w:r w:rsidR="006305D7" w:rsidRPr="00F52EBD">
        <w:rPr>
          <w:b/>
          <w:bCs/>
        </w:rPr>
        <w:t>:</w:t>
      </w:r>
    </w:p>
    <w:p w14:paraId="3C34C951" w14:textId="3EF30271" w:rsidR="00F93C7C" w:rsidRPr="00F52EBD" w:rsidRDefault="002F1D11" w:rsidP="00F93C7C">
      <w:r w:rsidRPr="00F52EBD">
        <w:t>Here, we present a s</w:t>
      </w:r>
      <w:r w:rsidR="00F93C7C" w:rsidRPr="00F52EBD">
        <w:t xml:space="preserve">tandardized </w:t>
      </w:r>
      <w:r w:rsidR="00000CD6" w:rsidRPr="00F52EBD">
        <w:t>method</w:t>
      </w:r>
      <w:r w:rsidR="00F93C7C" w:rsidRPr="00F52EBD">
        <w:t xml:space="preserve"> for</w:t>
      </w:r>
      <w:r w:rsidR="00847904" w:rsidRPr="00F52EBD">
        <w:t xml:space="preserve"> measurement </w:t>
      </w:r>
      <w:r w:rsidR="00F93C7C" w:rsidRPr="00F52EBD">
        <w:t xml:space="preserve">of </w:t>
      </w:r>
      <w:r w:rsidR="009C47AF" w:rsidRPr="00F52EBD">
        <w:t>elbow</w:t>
      </w:r>
      <w:r w:rsidR="00F22702" w:rsidRPr="00F52EBD">
        <w:t xml:space="preserve"> passive</w:t>
      </w:r>
      <w:r w:rsidR="009C47AF" w:rsidRPr="00F52EBD">
        <w:t xml:space="preserve"> kinesthesia</w:t>
      </w:r>
      <w:r w:rsidR="00B321B2" w:rsidRPr="00F52EBD">
        <w:t xml:space="preserve"> using</w:t>
      </w:r>
      <w:r w:rsidR="009C47AF" w:rsidRPr="00F52EBD">
        <w:t xml:space="preserve"> the </w:t>
      </w:r>
      <w:r w:rsidR="00F93C7C" w:rsidRPr="00F52EBD">
        <w:t>threshold to detection of passive movement</w:t>
      </w:r>
      <w:r w:rsidR="0041075D" w:rsidRPr="00F52EBD">
        <w:t xml:space="preserve"> </w:t>
      </w:r>
      <w:r w:rsidR="00F93C7C" w:rsidRPr="00F52EBD">
        <w:t>(TDPM</w:t>
      </w:r>
      <w:r w:rsidRPr="00F52EBD">
        <w:t>) that is</w:t>
      </w:r>
      <w:r w:rsidR="00F93C7C" w:rsidRPr="00F52EBD">
        <w:t xml:space="preserve"> appropriate for </w:t>
      </w:r>
      <w:r w:rsidRPr="00F52EBD">
        <w:t xml:space="preserve">a </w:t>
      </w:r>
      <w:r w:rsidR="00F93C7C" w:rsidRPr="00F52EBD">
        <w:t>research setting</w:t>
      </w:r>
      <w:r w:rsidR="0041075D" w:rsidRPr="00F52EBD">
        <w:t>.</w:t>
      </w:r>
    </w:p>
    <w:p w14:paraId="761028D6" w14:textId="77777777" w:rsidR="006305D7" w:rsidRPr="00F52EBD" w:rsidRDefault="006305D7" w:rsidP="001B1519"/>
    <w:p w14:paraId="64FB8590" w14:textId="6364AAC9" w:rsidR="006305D7" w:rsidRPr="00F52EBD" w:rsidRDefault="006305D7" w:rsidP="001B1519">
      <w:pPr>
        <w:rPr>
          <w:color w:val="808080"/>
        </w:rPr>
      </w:pPr>
      <w:r w:rsidRPr="00F52EBD">
        <w:rPr>
          <w:b/>
          <w:bCs/>
        </w:rPr>
        <w:t>ABSTRACT:</w:t>
      </w:r>
    </w:p>
    <w:p w14:paraId="0D19FEE9" w14:textId="19C0449B" w:rsidR="00F93C7C" w:rsidRPr="00F52EBD" w:rsidRDefault="00F93C7C" w:rsidP="003C19A3">
      <w:pPr>
        <w:jc w:val="left"/>
      </w:pPr>
      <w:r w:rsidRPr="00F52EBD">
        <w:t xml:space="preserve">Proprioception is an important component of controlled movement. </w:t>
      </w:r>
      <w:r w:rsidR="00B1341F" w:rsidRPr="00F52EBD">
        <w:t>T</w:t>
      </w:r>
      <w:r w:rsidR="002F1D11" w:rsidRPr="00F52EBD">
        <w:t>he t</w:t>
      </w:r>
      <w:r w:rsidRPr="00F52EBD">
        <w:t xml:space="preserve">hreshold to detection of passive movement (TDPM) is a commonly used method for </w:t>
      </w:r>
      <w:r w:rsidR="00854442" w:rsidRPr="00F52EBD">
        <w:t xml:space="preserve">quantifying </w:t>
      </w:r>
      <w:r w:rsidRPr="00F52EBD">
        <w:t xml:space="preserve">the proprioceptive </w:t>
      </w:r>
      <w:proofErr w:type="spellStart"/>
      <w:r w:rsidRPr="00F52EBD">
        <w:t>submodality</w:t>
      </w:r>
      <w:proofErr w:type="spellEnd"/>
      <w:r w:rsidRPr="00F52EBD">
        <w:t xml:space="preserve"> of</w:t>
      </w:r>
      <w:r w:rsidR="00122261" w:rsidRPr="00F52EBD">
        <w:t xml:space="preserve"> </w:t>
      </w:r>
      <w:r w:rsidRPr="00F52EBD">
        <w:t>kinesth</w:t>
      </w:r>
      <w:r w:rsidR="002D4D94" w:rsidRPr="00F52EBD">
        <w:t xml:space="preserve">esia </w:t>
      </w:r>
      <w:r w:rsidRPr="00F52EBD">
        <w:t>in research settings. The TDPM paradigm has been found to be valid and reliable</w:t>
      </w:r>
      <w:r w:rsidR="00EA57F0" w:rsidRPr="00F52EBD">
        <w:t>; h</w:t>
      </w:r>
      <w:r w:rsidRPr="00F52EBD">
        <w:t xml:space="preserve">owever, the equipment and methods used </w:t>
      </w:r>
      <w:r w:rsidR="00B1341F" w:rsidRPr="00F52EBD">
        <w:t xml:space="preserve">for </w:t>
      </w:r>
      <w:r w:rsidRPr="00F52EBD">
        <w:t xml:space="preserve">TDPM vary between studies. In particular, the </w:t>
      </w:r>
      <w:r w:rsidR="00620858" w:rsidRPr="00F52EBD">
        <w:t xml:space="preserve">research laboratory </w:t>
      </w:r>
      <w:r w:rsidRPr="00F52EBD">
        <w:t>apparatus</w:t>
      </w:r>
      <w:r w:rsidR="00BA3C46" w:rsidRPr="00F52EBD">
        <w:t>es</w:t>
      </w:r>
      <w:r w:rsidRPr="00F52EBD">
        <w:t xml:space="preserve"> for producing passive movement of an extremity are often </w:t>
      </w:r>
      <w:r w:rsidR="00B57DDB" w:rsidRPr="00F52EBD">
        <w:t>custom designed</w:t>
      </w:r>
      <w:r w:rsidRPr="00F52EBD">
        <w:t xml:space="preserve"> by individual laboratories</w:t>
      </w:r>
      <w:r w:rsidR="00B57DDB" w:rsidRPr="00F52EBD">
        <w:t xml:space="preserve"> or</w:t>
      </w:r>
      <w:r w:rsidR="00122261" w:rsidRPr="00F52EBD">
        <w:t xml:space="preserve"> inaccessible due to high cost. T</w:t>
      </w:r>
      <w:r w:rsidRPr="00F52EBD">
        <w:t xml:space="preserve">here is a need for a standardized, valid, and reliable </w:t>
      </w:r>
      <w:r w:rsidR="00C265C7" w:rsidRPr="00F52EBD">
        <w:t>method</w:t>
      </w:r>
      <w:r w:rsidRPr="00F52EBD">
        <w:t xml:space="preserve"> for</w:t>
      </w:r>
      <w:r w:rsidR="0052282B" w:rsidRPr="00F52EBD">
        <w:t xml:space="preserve"> measuring</w:t>
      </w:r>
      <w:r w:rsidR="00746B1C" w:rsidRPr="00F52EBD">
        <w:t xml:space="preserve"> </w:t>
      </w:r>
      <w:r w:rsidRPr="00F52EBD">
        <w:t xml:space="preserve">TDPM using readily available equipment. </w:t>
      </w:r>
      <w:r w:rsidR="00BA5630" w:rsidRPr="00F52EBD">
        <w:rPr>
          <w:color w:val="auto"/>
        </w:rPr>
        <w:t xml:space="preserve">The purpose of this protocol is to provide a standardized method for measurement of TDPM at the elbow that is </w:t>
      </w:r>
      <w:r w:rsidR="00415F00" w:rsidRPr="00F52EBD">
        <w:rPr>
          <w:color w:val="auto"/>
        </w:rPr>
        <w:t>economical</w:t>
      </w:r>
      <w:r w:rsidR="001972FD" w:rsidRPr="00F52EBD">
        <w:rPr>
          <w:color w:val="auto"/>
        </w:rPr>
        <w:t>,</w:t>
      </w:r>
      <w:r w:rsidR="00BA5630" w:rsidRPr="00F52EBD">
        <w:rPr>
          <w:color w:val="auto"/>
        </w:rPr>
        <w:t xml:space="preserve"> easy to administer</w:t>
      </w:r>
      <w:r w:rsidR="001972FD" w:rsidRPr="00F52EBD">
        <w:rPr>
          <w:color w:val="auto"/>
        </w:rPr>
        <w:t xml:space="preserve">, and that produces </w:t>
      </w:r>
      <w:r w:rsidR="00DD313C" w:rsidRPr="00F52EBD">
        <w:rPr>
          <w:color w:val="auto"/>
        </w:rPr>
        <w:t>quantitative results for</w:t>
      </w:r>
      <w:r w:rsidR="00161B50" w:rsidRPr="00F52EBD">
        <w:rPr>
          <w:color w:val="auto"/>
        </w:rPr>
        <w:t xml:space="preserve"> measurement purposes</w:t>
      </w:r>
      <w:r w:rsidR="00BA5630" w:rsidRPr="00F52EBD">
        <w:rPr>
          <w:color w:val="auto"/>
        </w:rPr>
        <w:t xml:space="preserve"> in research-based setting</w:t>
      </w:r>
      <w:r w:rsidR="00161B50" w:rsidRPr="00F52EBD">
        <w:rPr>
          <w:color w:val="auto"/>
        </w:rPr>
        <w:t>s</w:t>
      </w:r>
      <w:r w:rsidR="00BA5630" w:rsidRPr="00F52EBD">
        <w:rPr>
          <w:color w:val="auto"/>
        </w:rPr>
        <w:t xml:space="preserve">. </w:t>
      </w:r>
      <w:r w:rsidRPr="00F52EBD">
        <w:t>Th</w:t>
      </w:r>
      <w:r w:rsidR="00772738" w:rsidRPr="00F52EBD">
        <w:t>is</w:t>
      </w:r>
      <w:r w:rsidRPr="00F52EBD">
        <w:t xml:space="preserve"> </w:t>
      </w:r>
      <w:r w:rsidR="00AF57A3" w:rsidRPr="00F52EBD">
        <w:t>method</w:t>
      </w:r>
      <w:r w:rsidRPr="00F52EBD">
        <w:t xml:space="preserve"> was tested on 20 healthy adults without neurological impairment</w:t>
      </w:r>
      <w:r w:rsidR="00961DE0" w:rsidRPr="00F52EBD">
        <w:t>, and eight adults with chronic stroke</w:t>
      </w:r>
      <w:r w:rsidRPr="00F52EBD">
        <w:t>. The results obtained suggest t</w:t>
      </w:r>
      <w:r w:rsidR="00E23A33" w:rsidRPr="00F52EBD">
        <w:t>h</w:t>
      </w:r>
      <w:r w:rsidR="00772738" w:rsidRPr="00F52EBD">
        <w:t>is</w:t>
      </w:r>
      <w:r w:rsidRPr="00F52EBD">
        <w:t xml:space="preserve"> </w:t>
      </w:r>
      <w:r w:rsidR="007C2866" w:rsidRPr="00F52EBD">
        <w:t>method</w:t>
      </w:r>
      <w:r w:rsidRPr="00F52EBD">
        <w:t xml:space="preserve"> is a reliable way to </w:t>
      </w:r>
      <w:r w:rsidR="009A2E5B" w:rsidRPr="00F52EBD">
        <w:t>quantify</w:t>
      </w:r>
      <w:r w:rsidR="00D96128" w:rsidRPr="00F52EBD">
        <w:t xml:space="preserve"> </w:t>
      </w:r>
      <w:r w:rsidR="00AE25D8" w:rsidRPr="00F52EBD">
        <w:t xml:space="preserve">elbow </w:t>
      </w:r>
      <w:r w:rsidRPr="00F52EBD">
        <w:t>TDPM</w:t>
      </w:r>
      <w:r w:rsidR="00AE25D8" w:rsidRPr="00F52EBD">
        <w:t xml:space="preserve"> in healthy </w:t>
      </w:r>
      <w:proofErr w:type="gramStart"/>
      <w:r w:rsidR="00AE25D8" w:rsidRPr="00F52EBD">
        <w:t>adults</w:t>
      </w:r>
      <w:r w:rsidR="00FF4533" w:rsidRPr="00F52EBD">
        <w:t>, and</w:t>
      </w:r>
      <w:proofErr w:type="gramEnd"/>
      <w:r w:rsidR="00FF4533" w:rsidRPr="00F52EBD">
        <w:t xml:space="preserve"> provides initial support for validity</w:t>
      </w:r>
      <w:r w:rsidR="00CA3498" w:rsidRPr="00F52EBD">
        <w:t>.</w:t>
      </w:r>
      <w:r w:rsidR="004F060B" w:rsidRPr="00F52EBD">
        <w:t xml:space="preserve"> </w:t>
      </w:r>
      <w:r w:rsidR="001115A8" w:rsidRPr="00F52EBD">
        <w:t>Researche</w:t>
      </w:r>
      <w:r w:rsidR="000050C7" w:rsidRPr="00F52EBD">
        <w:t>r</w:t>
      </w:r>
      <w:r w:rsidR="005B6597" w:rsidRPr="00F52EBD">
        <w:t>s</w:t>
      </w:r>
      <w:r w:rsidR="009D754A" w:rsidRPr="00F52EBD">
        <w:t xml:space="preserve"> seeking </w:t>
      </w:r>
      <w:r w:rsidR="001006CD" w:rsidRPr="00F52EBD">
        <w:t>a balance between equipment affordability and</w:t>
      </w:r>
      <w:r w:rsidR="003E16CE" w:rsidRPr="00F52EBD">
        <w:t xml:space="preserve"> measurement precision</w:t>
      </w:r>
      <w:r w:rsidR="00437A57" w:rsidRPr="00F52EBD">
        <w:t xml:space="preserve"> are most likely to find this protocol of benefit.</w:t>
      </w:r>
    </w:p>
    <w:p w14:paraId="18CCBF2D" w14:textId="77777777" w:rsidR="009A10D7" w:rsidRPr="00F52EBD" w:rsidRDefault="009A10D7" w:rsidP="003C19A3">
      <w:pPr>
        <w:jc w:val="left"/>
      </w:pPr>
    </w:p>
    <w:p w14:paraId="1FAAB2E1" w14:textId="3AAB4C67" w:rsidR="00F93C7C" w:rsidRPr="00F52EBD" w:rsidRDefault="006305D7" w:rsidP="00D764C9">
      <w:pPr>
        <w:rPr>
          <w:color w:val="808080"/>
        </w:rPr>
      </w:pPr>
      <w:r w:rsidRPr="00F52EBD">
        <w:rPr>
          <w:b/>
        </w:rPr>
        <w:t>INTRODUCTION</w:t>
      </w:r>
      <w:r w:rsidRPr="00F52EBD">
        <w:rPr>
          <w:b/>
          <w:bCs/>
        </w:rPr>
        <w:t>:</w:t>
      </w:r>
    </w:p>
    <w:p w14:paraId="12B6D5FF" w14:textId="5530E9CE" w:rsidR="00A512BC" w:rsidRPr="00F52EBD" w:rsidRDefault="00A23BAD" w:rsidP="00E773B9">
      <w:pPr>
        <w:jc w:val="left"/>
        <w:rPr>
          <w:color w:val="auto"/>
        </w:rPr>
      </w:pPr>
      <w:r w:rsidRPr="00F52EBD">
        <w:rPr>
          <w:color w:val="auto"/>
        </w:rPr>
        <w:t>Proprioceptive information is an important contributor to the control</w:t>
      </w:r>
      <w:r w:rsidR="003605A0" w:rsidRPr="00F52EBD">
        <w:rPr>
          <w:color w:val="auto"/>
        </w:rPr>
        <w:t xml:space="preserve"> </w:t>
      </w:r>
      <w:r w:rsidRPr="00F52EBD">
        <w:rPr>
          <w:color w:val="auto"/>
        </w:rPr>
        <w:t>of</w:t>
      </w:r>
      <w:r w:rsidR="005043CA" w:rsidRPr="00F52EBD">
        <w:rPr>
          <w:color w:val="auto"/>
        </w:rPr>
        <w:t xml:space="preserve"> </w:t>
      </w:r>
      <w:r w:rsidR="008B6E19" w:rsidRPr="00F52EBD">
        <w:rPr>
          <w:color w:val="auto"/>
        </w:rPr>
        <w:t xml:space="preserve">human </w:t>
      </w:r>
      <w:r w:rsidRPr="00F52EBD">
        <w:rPr>
          <w:color w:val="auto"/>
        </w:rPr>
        <w:t xml:space="preserve">movement. </w:t>
      </w:r>
      <w:r w:rsidR="00431FD0" w:rsidRPr="00F52EBD">
        <w:rPr>
          <w:color w:val="auto"/>
        </w:rPr>
        <w:t>Proprioceptive deficit</w:t>
      </w:r>
      <w:r w:rsidR="0053707A" w:rsidRPr="00F52EBD">
        <w:rPr>
          <w:color w:val="auto"/>
        </w:rPr>
        <w:t>s accompany</w:t>
      </w:r>
      <w:r w:rsidR="007B5D41" w:rsidRPr="00F52EBD">
        <w:rPr>
          <w:color w:val="auto"/>
        </w:rPr>
        <w:t xml:space="preserve"> a wide range of neurologic </w:t>
      </w:r>
      <w:r w:rsidR="00137871" w:rsidRPr="00F52EBD">
        <w:rPr>
          <w:color w:val="auto"/>
        </w:rPr>
        <w:t xml:space="preserve">conditions </w:t>
      </w:r>
      <w:r w:rsidR="007B5D41" w:rsidRPr="00F52EBD">
        <w:rPr>
          <w:color w:val="auto"/>
        </w:rPr>
        <w:t>such as stroke</w:t>
      </w:r>
      <w:r w:rsidR="009053BE" w:rsidRPr="00F52EBD">
        <w:rPr>
          <w:color w:val="auto"/>
        </w:rPr>
        <w:fldChar w:fldCharType="begin">
          <w:fldData xml:space="preserve">PEVuZE5vdGU+PENpdGU+PEF1dGhvcj5Db2RlcnJlPC9BdXRob3I+PFllYXI+MjAxMDwvWWVhcj48
UmVjTnVtPjMxPC9SZWNOdW0+PERpc3BsYXlUZXh0PjxzdHlsZSBmYWNlPSJzdXBlcnNjcmlwdCI+
MS02PC9zdHlsZT48L0Rpc3BsYXlUZXh0PjxyZWNvcmQ+PHJlYy1udW1iZXI+MzE8L3JlYy1udW1i
ZXI+PGZvcmVpZ24ta2V5cz48a2V5IGFwcD0iRU4iIGRiLWlkPSIyMjI1NTVmOWgydGYwaWU5ZWQ5
cHh0OW9ld2Q1dGU1cnhkdngiIHRpbWVzdGFtcD0iMTU2NjAxODAxNiI+MzE8L2tleT48L2ZvcmVp
Z24ta2V5cz48cmVmLXR5cGUgbmFtZT0iSm91cm5hbCBBcnRpY2xlIj4xNzwvcmVmLXR5cGU+PGNv
bnRyaWJ1dG9ycz48YXV0aG9ycz48YXV0aG9yPkNvZGVycmUsIEFuZ2VsYSBNPC9hdXRob3I+PGF1
dGhvcj5aZWlkLCBBbXIgQWJvdTwvYXV0aG9yPjxhdXRob3I+RHVrZWxvdywgU2VhbiBQPC9hdXRo
b3I+PGF1dGhvcj5EZW1tZXIsIE1lbGFuaWUgSjwvYXV0aG9yPjxhdXRob3I+TW9vcmUsIEtpbWJl
cmx5IEQ8L2F1dGhvcj48YXV0aG9yPkRlbWVycywgTWFyeSBKbzwvYXV0aG9yPjxhdXRob3I+QnJl
dHprZSwgSGVsZW48L2F1dGhvcj48YXV0aG9yPkhlcnRlciwgVHJveSBNPC9hdXRob3I+PGF1dGhv
cj5HbGFzZ293LCBKYW5pY2UgSTwvYXV0aG9yPjxhdXRob3I+Tm9ybWFuLCBLYXRobGVlbiBFPC9h
dXRob3I+PC9hdXRob3JzPjwvY29udHJpYnV0b3JzPjx0aXRsZXM+PHRpdGxlPkFzc2Vzc21lbnQg
b2YgdXBwZXItbGltYiBzZW5zb3JpbW90b3IgZnVuY3Rpb24gb2Ygc3ViYWN1dGUgc3Ryb2tlIHBh
dGllbnRzIHVzaW5nIHZpc3VhbGx5IGd1aWRlZCByZWFjaGluZzwvdGl0bGU+PHNlY29uZGFyeS10
aXRsZT5OZXVyb3JlaGFiaWxpdGF0aW9uIGFuZCBuZXVyYWwgcmVwYWlyPC9zZWNvbmRhcnktdGl0
bGU+PC90aXRsZXM+PHBlcmlvZGljYWw+PGZ1bGwtdGl0bGU+TmV1cm9yZWhhYmlsaXRhdGlvbiBh
bmQgbmV1cmFsIHJlcGFpcjwvZnVsbC10aXRsZT48L3BlcmlvZGljYWw+PHBhZ2VzPjUyOC01NDE8
L3BhZ2VzPjx2b2x1bWU+MjQ8L3ZvbHVtZT48bnVtYmVyPjY8L251bWJlcj48ZGF0ZXM+PHllYXI+
MjAxMDwveWVhcj48L2RhdGVzPjxpc2JuPjE1NDUtOTY4MzwvaXNibj48dXJscz48L3VybHM+PC9y
ZWNvcmQ+PC9DaXRlPjxDaXRlPjxBdXRob3I+RHVrZWxvdzwvQXV0aG9yPjxZZWFyPjIwMTA8L1ll
YXI+PFJlY051bT4zMDwvUmVjTnVtPjxyZWNvcmQ+PHJlYy1udW1iZXI+MzA8L3JlYy1udW1iZXI+
PGZvcmVpZ24ta2V5cz48a2V5IGFwcD0iRU4iIGRiLWlkPSIyMjI1NTVmOWgydGYwaWU5ZWQ5cHh0
OW9ld2Q1dGU1cnhkdngiIHRpbWVzdGFtcD0iMTU2NjAxNzgxNyI+MzA8L2tleT48L2ZvcmVpZ24t
a2V5cz48cmVmLXR5cGUgbmFtZT0iSm91cm5hbCBBcnRpY2xlIj4xNzwvcmVmLXR5cGU+PGNvbnRy
aWJ1dG9ycz48YXV0aG9ycz48YXV0aG9yPkR1a2Vsb3csIFNlYW4gUDwvYXV0aG9yPjxhdXRob3I+
SGVydGVyLCBUcm95IE08L2F1dGhvcj48YXV0aG9yPk1vb3JlLCBLaW1iZXJseSBEPC9hdXRob3I+
PGF1dGhvcj5EZW1lcnMsIE1hcnkgSm88L2F1dGhvcj48YXV0aG9yPkdsYXNnb3csIEphbmljZSBJ
PC9hdXRob3I+PGF1dGhvcj5CYWdnLCBTdGVwaGVuIEQ8L2F1dGhvcj48YXV0aG9yPk5vcm1hbiwg
S2F0aGxlZW4gRTwvYXV0aG9yPjxhdXRob3I+U2NvdHQsIFN0ZXBoZW4gSDwvYXV0aG9yPjwvYXV0
aG9ycz48L2NvbnRyaWJ1dG9ycz48dGl0bGVzPjx0aXRsZT5RdWFudGl0YXRpdmUgYXNzZXNzbWVu
dCBvZiBsaW1iIHBvc2l0aW9uIHNlbnNlIGZvbGxvd2luZyBzdHJva2U8L3RpdGxlPjxzZWNvbmRh
cnktdGl0bGU+TmV1cm9yZWhhYmlsaXRhdGlvbiBhbmQgbmV1cmFsIHJlcGFpcjwvc2Vjb25kYXJ5
LXRpdGxlPjwvdGl0bGVzPjxwZXJpb2RpY2FsPjxmdWxsLXRpdGxlPk5ldXJvcmVoYWJpbGl0YXRp
b24gYW5kIG5ldXJhbCByZXBhaXI8L2Z1bGwtdGl0bGU+PC9wZXJpb2RpY2FsPjxwYWdlcz4xNzgt
MTg3PC9wYWdlcz48dm9sdW1lPjI0PC92b2x1bWU+PG51bWJlcj4yPC9udW1iZXI+PGRhdGVzPjx5
ZWFyPjIwMTA8L3llYXI+PC9kYXRlcz48aXNibj4xNTQ1LTk2ODM8L2lzYm4+PHVybHM+PC91cmxz
PjwvcmVjb3JkPjwvQ2l0ZT48Q2l0ZT48QXV0aG9yPlNlbXJhdTwvQXV0aG9yPjxZZWFyPjIwMTM8
L1llYXI+PFJlY051bT4zODwvUmVjTnVtPjxyZWNvcmQ+PHJlYy1udW1iZXI+Mzg8L3JlYy1udW1i
ZXI+PGZvcmVpZ24ta2V5cz48a2V5IGFwcD0iRU4iIGRiLWlkPSIyMjI1NTVmOWgydGYwaWU5ZWQ5
cHh0OW9ld2Q1dGU1cnhkdngiIHRpbWVzdGFtcD0iMTU4MDA2MjQ0NyI+Mzg8L2tleT48L2ZvcmVp
Z24ta2V5cz48cmVmLXR5cGUgbmFtZT0iSm91cm5hbCBBcnRpY2xlIj4xNzwvcmVmLXR5cGU+PGNv
bnRyaWJ1dG9ycz48YXV0aG9ycz48YXV0aG9yPlNlbXJhdSwgSmVubmlmZXIgQTwvYXV0aG9yPjxh
dXRob3I+SGVydGVyLCBUcm95IE08L2F1dGhvcj48YXV0aG9yPlNjb3R0LCBTdGVwaGVuIEg8L2F1
dGhvcj48YXV0aG9yPkR1a2Vsb3csIFNlYW4gUDwvYXV0aG9yPjwvYXV0aG9ycz48L2NvbnRyaWJ1
dG9ycz48dGl0bGVzPjx0aXRsZT5Sb2JvdGljIGlkZW50aWZpY2F0aW9uIG9mIGtpbmVzdGhldGlj
IGRlZmljaXRzIGFmdGVyIHN0cm9rZTwvdGl0bGU+PHNlY29uZGFyeS10aXRsZT5TdHJva2U8L3Nl
Y29uZGFyeS10aXRsZT48L3RpdGxlcz48cGVyaW9kaWNhbD48ZnVsbC10aXRsZT5TdHJva2U8L2Z1
bGwtdGl0bGU+PC9wZXJpb2RpY2FsPjxwYWdlcz4zNDE0LTM0MjE8L3BhZ2VzPjx2b2x1bWU+NDQ8
L3ZvbHVtZT48bnVtYmVyPjEyPC9udW1iZXI+PGRhdGVzPjx5ZWFyPjIwMTM8L3llYXI+PC9kYXRl
cz48aXNibj4wMDM5LTI0OTk8L2lzYm4+PHVybHM+PC91cmxzPjwvcmVjb3JkPjwvQ2l0ZT48Q2l0
ZT48QXV0aG9yPk1leWVyPC9BdXRob3I+PFllYXI+MjAxNDwvWWVhcj48UmVjTnVtPjcwPC9SZWNO
dW0+PHJlY29yZD48cmVjLW51bWJlcj43MDwvcmVjLW51bWJlcj48Zm9yZWlnbi1rZXlzPjxrZXkg
YXBwPSJFTiIgZGItaWQ9IjIyMjU1NWY5aDJ0ZjBpZTllZDlweHQ5b2V3ZDV0ZTVyeGR2eCIgdGlt
ZXN0YW1wPSIxNTkyMTY3MzQ3Ij43MDwva2V5PjwvZm9yZWlnbi1rZXlzPjxyZWYtdHlwZSBuYW1l
PSJKb3VybmFsIEFydGljbGUiPjE3PC9yZWYtdHlwZT48Y29udHJpYnV0b3JzPjxhdXRob3JzPjxh
dXRob3I+TWV5ZXIsIFNhcmFoPC9hdXRob3I+PGF1dGhvcj5LYXJ0dHVuZW4sIEF1bGkgSDwvYXV0
aG9yPjxhdXRob3I+VGhpanMsIFZpbmNlbnQ8L2F1dGhvcj48YXV0aG9yPkZleXMsIEhpbGRlPC9h
dXRob3I+PGF1dGhvcj5WZXJoZXlkZW4sIEdlZXJ0PC9hdXRob3I+PC9hdXRob3JzPjwvY29udHJp
YnV0b3JzPjx0aXRsZXM+PHRpdGxlPkhvdyBkbyBzb21hdG9zZW5zb3J5IGRlZmljaXRzIGluIHRo
ZSBhcm0gYW5kIGhhbmQgcmVsYXRlIHRvIHVwcGVyIGxpbWIgaW1wYWlybWVudCwgYWN0aXZpdHks
IGFuZCBwYXJ0aWNpcGF0aW9uIHByb2JsZW1zIGFmdGVyIHN0cm9rZT8gQSBzeXN0ZW1hdGljIHJl
dmlldzwvdGl0bGU+PHNlY29uZGFyeS10aXRsZT5QaHlzaWNhbCB0aGVyYXB5PC9zZWNvbmRhcnkt
dGl0bGU+PC90aXRsZXM+PHBlcmlvZGljYWw+PGZ1bGwtdGl0bGU+UGh5c2ljYWwgdGhlcmFweTwv
ZnVsbC10aXRsZT48L3BlcmlvZGljYWw+PHBhZ2VzPjEyMjAtMTIzMTwvcGFnZXM+PHZvbHVtZT45
NDwvdm9sdW1lPjxudW1iZXI+OTwvbnVtYmVyPjxkYXRlcz48eWVhcj4yMDE0PC95ZWFyPjwvZGF0
ZXM+PGlzYm4+MDAzMS05MDIzPC9pc2JuPjx1cmxzPjwvdXJscz48L3JlY29yZD48L0NpdGU+PENp
dGU+PEF1dGhvcj5EZXNyb3NpZXJzPC9BdXRob3I+PFllYXI+MTk5NjwvWWVhcj48UmVjTnVtPjcx
PC9SZWNOdW0+PHJlY29yZD48cmVjLW51bWJlcj43MTwvcmVjLW51bWJlcj48Zm9yZWlnbi1rZXlz
PjxrZXkgYXBwPSJFTiIgZGItaWQ9IjIyMjU1NWY5aDJ0ZjBpZTllZDlweHQ5b2V3ZDV0ZTVyeGR2
eCIgdGltZXN0YW1wPSIxNTkyMTczMzcxIj43MTwva2V5PjwvZm9yZWlnbi1rZXlzPjxyZWYtdHlw
ZSBuYW1lPSJKb3VybmFsIEFydGljbGUiPjE3PC9yZWYtdHlwZT48Y29udHJpYnV0b3JzPjxhdXRo
b3JzPjxhdXRob3I+RGVzcm9zaWVycywgSm9oYW5uZTwvYXV0aG9yPjxhdXRob3I+Qm91cmJvbm5h
aXMsIERhbmllbDwvYXV0aG9yPjxhdXRob3I+QnJhdm8sIEdpbmE8L2F1dGhvcj48YXV0aG9yPlJv
eSwgUGllcnJlLU1pY2hlbDwvYXV0aG9yPjxhdXRob3I+R3VheSwgTWFub248L2F1dGhvcj48L2F1
dGhvcnM+PC9jb250cmlidXRvcnM+PHRpdGxlcz48dGl0bGU+UGVyZm9ybWFuY2Ugb2YgdGhlIOKA
mHVuYWZmZWN0ZWTigJl1cHBlciBleHRyZW1pdHkgb2YgZWxkZXJseSBzdHJva2UgcGF0aWVudHM8
L3RpdGxlPjxzZWNvbmRhcnktdGl0bGU+U3Ryb2tlPC9zZWNvbmRhcnktdGl0bGU+PC90aXRsZXM+
PHBlcmlvZGljYWw+PGZ1bGwtdGl0bGU+U3Ryb2tlPC9mdWxsLXRpdGxlPjwvcGVyaW9kaWNhbD48
cGFnZXM+MTU2NC0xNTcwPC9wYWdlcz48dm9sdW1lPjI3PC92b2x1bWU+PG51bWJlcj45PC9udW1i
ZXI+PGRhdGVzPjx5ZWFyPjE5OTY8L3llYXI+PC9kYXRlcz48aXNibj4wMDM5LTI0OTk8L2lzYm4+
PHVybHM+PC91cmxzPjwvcmVjb3JkPjwvQ2l0ZT48Q2l0ZT48QXV0aG9yPkNhcmV5PC9BdXRob3I+
PFllYXI+MjAxMTwvWWVhcj48UmVjTnVtPjczPC9SZWNOdW0+PHJlY29yZD48cmVjLW51bWJlcj43
MzwvcmVjLW51bWJlcj48Zm9yZWlnbi1rZXlzPjxrZXkgYXBwPSJFTiIgZGItaWQ9IjIyMjU1NWY5
aDJ0ZjBpZTllZDlweHQ5b2V3ZDV0ZTVyeGR2eCIgdGltZXN0YW1wPSIxNTkyMTk1MTQ5Ij43Mzwv
a2V5PjwvZm9yZWlnbi1rZXlzPjxyZWYtdHlwZSBuYW1lPSJKb3VybmFsIEFydGljbGUiPjE3PC9y
ZWYtdHlwZT48Y29udHJpYnV0b3JzPjxhdXRob3JzPjxhdXRob3I+Q2FyZXksIExlZWFubmUgTTwv
YXV0aG9yPjxhdXRob3I+TWF0eWFzLCBUaG9tYXMgQTwvYXV0aG9yPjwvYXV0aG9ycz48L2NvbnRy
aWJ1dG9ycz48dGl0bGVzPjx0aXRsZT5GcmVxdWVuY3kgb2YgZGlzY3JpbWluYXRpdmUgc2Vuc29y
eSBsb3NzIGluIHRoZSBoYW5kIGFmdGVyIHN0cm9rZSBpbiBhIHJlaGFiaWxpdGF0aW9uIHNldHRp
bmc8L3RpdGxlPjxzZWNvbmRhcnktdGl0bGU+Sm91cm5hbCBvZiByZWhhYmlsaXRhdGlvbiBtZWRp
Y2luZTwvc2Vjb25kYXJ5LXRpdGxlPjwvdGl0bGVzPjxwZXJpb2RpY2FsPjxmdWxsLXRpdGxlPkpv
dXJuYWwgb2YgcmVoYWJpbGl0YXRpb24gbWVkaWNpbmU8L2Z1bGwtdGl0bGU+PC9wZXJpb2RpY2Fs
PjxwYWdlcz4yNTctMjYzPC9wYWdlcz48dm9sdW1lPjQzPC92b2x1bWU+PG51bWJlcj4zPC9udW1i
ZXI+PGRhdGVzPjx5ZWFyPjIwMTE8L3llYXI+PC9kYXRlcz48aXNibj4xNjUwLTE5Nzc8L2lzYm4+
PHVybHM+PC91cmxzPjwvcmVjb3JkPjwvQ2l0ZT48L0VuZE5vdGU+
</w:fldData>
        </w:fldChar>
      </w:r>
      <w:r w:rsidR="000A17F2" w:rsidRPr="00F52EBD">
        <w:rPr>
          <w:color w:val="auto"/>
        </w:rPr>
        <w:instrText xml:space="preserve"> ADDIN EN.CITE </w:instrText>
      </w:r>
      <w:r w:rsidR="000A17F2" w:rsidRPr="00F52EBD">
        <w:rPr>
          <w:color w:val="auto"/>
        </w:rPr>
        <w:fldChar w:fldCharType="begin">
          <w:fldData xml:space="preserve">PEVuZE5vdGU+PENpdGU+PEF1dGhvcj5Db2RlcnJlPC9BdXRob3I+PFllYXI+MjAxMDwvWWVhcj48
UmVjTnVtPjMxPC9SZWNOdW0+PERpc3BsYXlUZXh0PjxzdHlsZSBmYWNlPSJzdXBlcnNjcmlwdCI+
MS02PC9zdHlsZT48L0Rpc3BsYXlUZXh0PjxyZWNvcmQ+PHJlYy1udW1iZXI+MzE8L3JlYy1udW1i
ZXI+PGZvcmVpZ24ta2V5cz48a2V5IGFwcD0iRU4iIGRiLWlkPSIyMjI1NTVmOWgydGYwaWU5ZWQ5
cHh0OW9ld2Q1dGU1cnhkdngiIHRpbWVzdGFtcD0iMTU2NjAxODAxNiI+MzE8L2tleT48L2ZvcmVp
Z24ta2V5cz48cmVmLXR5cGUgbmFtZT0iSm91cm5hbCBBcnRpY2xlIj4xNzwvcmVmLXR5cGU+PGNv
bnRyaWJ1dG9ycz48YXV0aG9ycz48YXV0aG9yPkNvZGVycmUsIEFuZ2VsYSBNPC9hdXRob3I+PGF1
dGhvcj5aZWlkLCBBbXIgQWJvdTwvYXV0aG9yPjxhdXRob3I+RHVrZWxvdywgU2VhbiBQPC9hdXRo
b3I+PGF1dGhvcj5EZW1tZXIsIE1lbGFuaWUgSjwvYXV0aG9yPjxhdXRob3I+TW9vcmUsIEtpbWJl
cmx5IEQ8L2F1dGhvcj48YXV0aG9yPkRlbWVycywgTWFyeSBKbzwvYXV0aG9yPjxhdXRob3I+QnJl
dHprZSwgSGVsZW48L2F1dGhvcj48YXV0aG9yPkhlcnRlciwgVHJveSBNPC9hdXRob3I+PGF1dGhv
cj5HbGFzZ293LCBKYW5pY2UgSTwvYXV0aG9yPjxhdXRob3I+Tm9ybWFuLCBLYXRobGVlbiBFPC9h
dXRob3I+PC9hdXRob3JzPjwvY29udHJpYnV0b3JzPjx0aXRsZXM+PHRpdGxlPkFzc2Vzc21lbnQg
b2YgdXBwZXItbGltYiBzZW5zb3JpbW90b3IgZnVuY3Rpb24gb2Ygc3ViYWN1dGUgc3Ryb2tlIHBh
dGllbnRzIHVzaW5nIHZpc3VhbGx5IGd1aWRlZCByZWFjaGluZzwvdGl0bGU+PHNlY29uZGFyeS10
aXRsZT5OZXVyb3JlaGFiaWxpdGF0aW9uIGFuZCBuZXVyYWwgcmVwYWlyPC9zZWNvbmRhcnktdGl0
bGU+PC90aXRsZXM+PHBlcmlvZGljYWw+PGZ1bGwtdGl0bGU+TmV1cm9yZWhhYmlsaXRhdGlvbiBh
bmQgbmV1cmFsIHJlcGFpcjwvZnVsbC10aXRsZT48L3BlcmlvZGljYWw+PHBhZ2VzPjUyOC01NDE8
L3BhZ2VzPjx2b2x1bWU+MjQ8L3ZvbHVtZT48bnVtYmVyPjY8L251bWJlcj48ZGF0ZXM+PHllYXI+
MjAxMDwveWVhcj48L2RhdGVzPjxpc2JuPjE1NDUtOTY4MzwvaXNibj48dXJscz48L3VybHM+PC9y
ZWNvcmQ+PC9DaXRlPjxDaXRlPjxBdXRob3I+RHVrZWxvdzwvQXV0aG9yPjxZZWFyPjIwMTA8L1ll
YXI+PFJlY051bT4zMDwvUmVjTnVtPjxyZWNvcmQ+PHJlYy1udW1iZXI+MzA8L3JlYy1udW1iZXI+
PGZvcmVpZ24ta2V5cz48a2V5IGFwcD0iRU4iIGRiLWlkPSIyMjI1NTVmOWgydGYwaWU5ZWQ5cHh0
OW9ld2Q1dGU1cnhkdngiIHRpbWVzdGFtcD0iMTU2NjAxNzgxNyI+MzA8L2tleT48L2ZvcmVpZ24t
a2V5cz48cmVmLXR5cGUgbmFtZT0iSm91cm5hbCBBcnRpY2xlIj4xNzwvcmVmLXR5cGU+PGNvbnRy
aWJ1dG9ycz48YXV0aG9ycz48YXV0aG9yPkR1a2Vsb3csIFNlYW4gUDwvYXV0aG9yPjxhdXRob3I+
SGVydGVyLCBUcm95IE08L2F1dGhvcj48YXV0aG9yPk1vb3JlLCBLaW1iZXJseSBEPC9hdXRob3I+
PGF1dGhvcj5EZW1lcnMsIE1hcnkgSm88L2F1dGhvcj48YXV0aG9yPkdsYXNnb3csIEphbmljZSBJ
PC9hdXRob3I+PGF1dGhvcj5CYWdnLCBTdGVwaGVuIEQ8L2F1dGhvcj48YXV0aG9yPk5vcm1hbiwg
S2F0aGxlZW4gRTwvYXV0aG9yPjxhdXRob3I+U2NvdHQsIFN0ZXBoZW4gSDwvYXV0aG9yPjwvYXV0
aG9ycz48L2NvbnRyaWJ1dG9ycz48dGl0bGVzPjx0aXRsZT5RdWFudGl0YXRpdmUgYXNzZXNzbWVu
dCBvZiBsaW1iIHBvc2l0aW9uIHNlbnNlIGZvbGxvd2luZyBzdHJva2U8L3RpdGxlPjxzZWNvbmRh
cnktdGl0bGU+TmV1cm9yZWhhYmlsaXRhdGlvbiBhbmQgbmV1cmFsIHJlcGFpcjwvc2Vjb25kYXJ5
LXRpdGxlPjwvdGl0bGVzPjxwZXJpb2RpY2FsPjxmdWxsLXRpdGxlPk5ldXJvcmVoYWJpbGl0YXRp
b24gYW5kIG5ldXJhbCByZXBhaXI8L2Z1bGwtdGl0bGU+PC9wZXJpb2RpY2FsPjxwYWdlcz4xNzgt
MTg3PC9wYWdlcz48dm9sdW1lPjI0PC92b2x1bWU+PG51bWJlcj4yPC9udW1iZXI+PGRhdGVzPjx5
ZWFyPjIwMTA8L3llYXI+PC9kYXRlcz48aXNibj4xNTQ1LTk2ODM8L2lzYm4+PHVybHM+PC91cmxz
PjwvcmVjb3JkPjwvQ2l0ZT48Q2l0ZT48QXV0aG9yPlNlbXJhdTwvQXV0aG9yPjxZZWFyPjIwMTM8
L1llYXI+PFJlY051bT4zODwvUmVjTnVtPjxyZWNvcmQ+PHJlYy1udW1iZXI+Mzg8L3JlYy1udW1i
ZXI+PGZvcmVpZ24ta2V5cz48a2V5IGFwcD0iRU4iIGRiLWlkPSIyMjI1NTVmOWgydGYwaWU5ZWQ5
cHh0OW9ld2Q1dGU1cnhkdngiIHRpbWVzdGFtcD0iMTU4MDA2MjQ0NyI+Mzg8L2tleT48L2ZvcmVp
Z24ta2V5cz48cmVmLXR5cGUgbmFtZT0iSm91cm5hbCBBcnRpY2xlIj4xNzwvcmVmLXR5cGU+PGNv
bnRyaWJ1dG9ycz48YXV0aG9ycz48YXV0aG9yPlNlbXJhdSwgSmVubmlmZXIgQTwvYXV0aG9yPjxh
dXRob3I+SGVydGVyLCBUcm95IE08L2F1dGhvcj48YXV0aG9yPlNjb3R0LCBTdGVwaGVuIEg8L2F1
dGhvcj48YXV0aG9yPkR1a2Vsb3csIFNlYW4gUDwvYXV0aG9yPjwvYXV0aG9ycz48L2NvbnRyaWJ1
dG9ycz48dGl0bGVzPjx0aXRsZT5Sb2JvdGljIGlkZW50aWZpY2F0aW9uIG9mIGtpbmVzdGhldGlj
IGRlZmljaXRzIGFmdGVyIHN0cm9rZTwvdGl0bGU+PHNlY29uZGFyeS10aXRsZT5TdHJva2U8L3Nl
Y29uZGFyeS10aXRsZT48L3RpdGxlcz48cGVyaW9kaWNhbD48ZnVsbC10aXRsZT5TdHJva2U8L2Z1
bGwtdGl0bGU+PC9wZXJpb2RpY2FsPjxwYWdlcz4zNDE0LTM0MjE8L3BhZ2VzPjx2b2x1bWU+NDQ8
L3ZvbHVtZT48bnVtYmVyPjEyPC9udW1iZXI+PGRhdGVzPjx5ZWFyPjIwMTM8L3llYXI+PC9kYXRl
cz48aXNibj4wMDM5LTI0OTk8L2lzYm4+PHVybHM+PC91cmxzPjwvcmVjb3JkPjwvQ2l0ZT48Q2l0
ZT48QXV0aG9yPk1leWVyPC9BdXRob3I+PFllYXI+MjAxNDwvWWVhcj48UmVjTnVtPjcwPC9SZWNO
dW0+PHJlY29yZD48cmVjLW51bWJlcj43MDwvcmVjLW51bWJlcj48Zm9yZWlnbi1rZXlzPjxrZXkg
YXBwPSJFTiIgZGItaWQ9IjIyMjU1NWY5aDJ0ZjBpZTllZDlweHQ5b2V3ZDV0ZTVyeGR2eCIgdGlt
ZXN0YW1wPSIxNTkyMTY3MzQ3Ij43MDwva2V5PjwvZm9yZWlnbi1rZXlzPjxyZWYtdHlwZSBuYW1l
PSJKb3VybmFsIEFydGljbGUiPjE3PC9yZWYtdHlwZT48Y29udHJpYnV0b3JzPjxhdXRob3JzPjxh
dXRob3I+TWV5ZXIsIFNhcmFoPC9hdXRob3I+PGF1dGhvcj5LYXJ0dHVuZW4sIEF1bGkgSDwvYXV0
aG9yPjxhdXRob3I+VGhpanMsIFZpbmNlbnQ8L2F1dGhvcj48YXV0aG9yPkZleXMsIEhpbGRlPC9h
dXRob3I+PGF1dGhvcj5WZXJoZXlkZW4sIEdlZXJ0PC9hdXRob3I+PC9hdXRob3JzPjwvY29udHJp
YnV0b3JzPjx0aXRsZXM+PHRpdGxlPkhvdyBkbyBzb21hdG9zZW5zb3J5IGRlZmljaXRzIGluIHRo
ZSBhcm0gYW5kIGhhbmQgcmVsYXRlIHRvIHVwcGVyIGxpbWIgaW1wYWlybWVudCwgYWN0aXZpdHks
IGFuZCBwYXJ0aWNpcGF0aW9uIHByb2JsZW1zIGFmdGVyIHN0cm9rZT8gQSBzeXN0ZW1hdGljIHJl
dmlldzwvdGl0bGU+PHNlY29uZGFyeS10aXRsZT5QaHlzaWNhbCB0aGVyYXB5PC9zZWNvbmRhcnkt
dGl0bGU+PC90aXRsZXM+PHBlcmlvZGljYWw+PGZ1bGwtdGl0bGU+UGh5c2ljYWwgdGhlcmFweTwv
ZnVsbC10aXRsZT48L3BlcmlvZGljYWw+PHBhZ2VzPjEyMjAtMTIzMTwvcGFnZXM+PHZvbHVtZT45
NDwvdm9sdW1lPjxudW1iZXI+OTwvbnVtYmVyPjxkYXRlcz48eWVhcj4yMDE0PC95ZWFyPjwvZGF0
ZXM+PGlzYm4+MDAzMS05MDIzPC9pc2JuPjx1cmxzPjwvdXJscz48L3JlY29yZD48L0NpdGU+PENp
dGU+PEF1dGhvcj5EZXNyb3NpZXJzPC9BdXRob3I+PFllYXI+MTk5NjwvWWVhcj48UmVjTnVtPjcx
PC9SZWNOdW0+PHJlY29yZD48cmVjLW51bWJlcj43MTwvcmVjLW51bWJlcj48Zm9yZWlnbi1rZXlz
PjxrZXkgYXBwPSJFTiIgZGItaWQ9IjIyMjU1NWY5aDJ0ZjBpZTllZDlweHQ5b2V3ZDV0ZTVyeGR2
eCIgdGltZXN0YW1wPSIxNTkyMTczMzcxIj43MTwva2V5PjwvZm9yZWlnbi1rZXlzPjxyZWYtdHlw
ZSBuYW1lPSJKb3VybmFsIEFydGljbGUiPjE3PC9yZWYtdHlwZT48Y29udHJpYnV0b3JzPjxhdXRo
b3JzPjxhdXRob3I+RGVzcm9zaWVycywgSm9oYW5uZTwvYXV0aG9yPjxhdXRob3I+Qm91cmJvbm5h
aXMsIERhbmllbDwvYXV0aG9yPjxhdXRob3I+QnJhdm8sIEdpbmE8L2F1dGhvcj48YXV0aG9yPlJv
eSwgUGllcnJlLU1pY2hlbDwvYXV0aG9yPjxhdXRob3I+R3VheSwgTWFub248L2F1dGhvcj48L2F1
dGhvcnM+PC9jb250cmlidXRvcnM+PHRpdGxlcz48dGl0bGU+UGVyZm9ybWFuY2Ugb2YgdGhlIOKA
mHVuYWZmZWN0ZWTigJl1cHBlciBleHRyZW1pdHkgb2YgZWxkZXJseSBzdHJva2UgcGF0aWVudHM8
L3RpdGxlPjxzZWNvbmRhcnktdGl0bGU+U3Ryb2tlPC9zZWNvbmRhcnktdGl0bGU+PC90aXRsZXM+
PHBlcmlvZGljYWw+PGZ1bGwtdGl0bGU+U3Ryb2tlPC9mdWxsLXRpdGxlPjwvcGVyaW9kaWNhbD48
cGFnZXM+MTU2NC0xNTcwPC9wYWdlcz48dm9sdW1lPjI3PC92b2x1bWU+PG51bWJlcj45PC9udW1i
ZXI+PGRhdGVzPjx5ZWFyPjE5OTY8L3llYXI+PC9kYXRlcz48aXNibj4wMDM5LTI0OTk8L2lzYm4+
PHVybHM+PC91cmxzPjwvcmVjb3JkPjwvQ2l0ZT48Q2l0ZT48QXV0aG9yPkNhcmV5PC9BdXRob3I+
PFllYXI+MjAxMTwvWWVhcj48UmVjTnVtPjczPC9SZWNOdW0+PHJlY29yZD48cmVjLW51bWJlcj43
MzwvcmVjLW51bWJlcj48Zm9yZWlnbi1rZXlzPjxrZXkgYXBwPSJFTiIgZGItaWQ9IjIyMjU1NWY5
aDJ0ZjBpZTllZDlweHQ5b2V3ZDV0ZTVyeGR2eCIgdGltZXN0YW1wPSIxNTkyMTk1MTQ5Ij43Mzwv
a2V5PjwvZm9yZWlnbi1rZXlzPjxyZWYtdHlwZSBuYW1lPSJKb3VybmFsIEFydGljbGUiPjE3PC9y
ZWYtdHlwZT48Y29udHJpYnV0b3JzPjxhdXRob3JzPjxhdXRob3I+Q2FyZXksIExlZWFubmUgTTwv
YXV0aG9yPjxhdXRob3I+TWF0eWFzLCBUaG9tYXMgQTwvYXV0aG9yPjwvYXV0aG9ycz48L2NvbnRy
aWJ1dG9ycz48dGl0bGVzPjx0aXRsZT5GcmVxdWVuY3kgb2YgZGlzY3JpbWluYXRpdmUgc2Vuc29y
eSBsb3NzIGluIHRoZSBoYW5kIGFmdGVyIHN0cm9rZSBpbiBhIHJlaGFiaWxpdGF0aW9uIHNldHRp
bmc8L3RpdGxlPjxzZWNvbmRhcnktdGl0bGU+Sm91cm5hbCBvZiByZWhhYmlsaXRhdGlvbiBtZWRp
Y2luZTwvc2Vjb25kYXJ5LXRpdGxlPjwvdGl0bGVzPjxwZXJpb2RpY2FsPjxmdWxsLXRpdGxlPkpv
dXJuYWwgb2YgcmVoYWJpbGl0YXRpb24gbWVkaWNpbmU8L2Z1bGwtdGl0bGU+PC9wZXJpb2RpY2Fs
PjxwYWdlcz4yNTctMjYzPC9wYWdlcz48dm9sdW1lPjQzPC92b2x1bWU+PG51bWJlcj4zPC9udW1i
ZXI+PGRhdGVzPjx5ZWFyPjIwMTE8L3llYXI+PC9kYXRlcz48aXNibj4xNjUwLTE5Nzc8L2lzYm4+
PHVybHM+PC91cmxzPjwvcmVjb3JkPjwvQ2l0ZT48L0VuZE5vdGU+
</w:fldData>
        </w:fldChar>
      </w:r>
      <w:r w:rsidR="000A17F2" w:rsidRPr="00F52EBD">
        <w:rPr>
          <w:color w:val="auto"/>
        </w:rPr>
        <w:instrText xml:space="preserve"> ADDIN EN.CITE.DATA </w:instrText>
      </w:r>
      <w:r w:rsidR="000A17F2" w:rsidRPr="00F52EBD">
        <w:rPr>
          <w:color w:val="auto"/>
        </w:rPr>
      </w:r>
      <w:r w:rsidR="000A17F2" w:rsidRPr="00F52EBD">
        <w:rPr>
          <w:color w:val="auto"/>
        </w:rPr>
        <w:fldChar w:fldCharType="end"/>
      </w:r>
      <w:r w:rsidR="009053BE" w:rsidRPr="00F52EBD">
        <w:rPr>
          <w:color w:val="auto"/>
        </w:rPr>
      </w:r>
      <w:r w:rsidR="009053BE" w:rsidRPr="00F52EBD">
        <w:rPr>
          <w:color w:val="auto"/>
        </w:rPr>
        <w:fldChar w:fldCharType="separate"/>
      </w:r>
      <w:r w:rsidR="000A17F2" w:rsidRPr="00F52EBD">
        <w:rPr>
          <w:noProof/>
          <w:color w:val="auto"/>
          <w:vertAlign w:val="superscript"/>
        </w:rPr>
        <w:t>1-6</w:t>
      </w:r>
      <w:r w:rsidR="009053BE" w:rsidRPr="00F52EBD">
        <w:rPr>
          <w:color w:val="auto"/>
        </w:rPr>
        <w:fldChar w:fldCharType="end"/>
      </w:r>
      <w:r w:rsidR="007B5D41" w:rsidRPr="00F52EBD">
        <w:rPr>
          <w:color w:val="auto"/>
        </w:rPr>
        <w:t>, Parkinson’s disease</w:t>
      </w:r>
      <w:r w:rsidR="00E91EBC" w:rsidRPr="00F52EBD">
        <w:rPr>
          <w:color w:val="auto"/>
        </w:rPr>
        <w:fldChar w:fldCharType="begin"/>
      </w:r>
      <w:r w:rsidR="000A17F2" w:rsidRPr="00F52EBD">
        <w:rPr>
          <w:color w:val="auto"/>
        </w:rPr>
        <w:instrText xml:space="preserve"> ADDIN EN.CITE &lt;EndNote&gt;&lt;Cite&gt;&lt;Author&gt;Konczak&lt;/Author&gt;&lt;Year&gt;2007&lt;/Year&gt;&lt;RecNum&gt;24&lt;/RecNum&gt;&lt;DisplayText&gt;&lt;style face="superscript"&gt;7&lt;/style&gt;&lt;/DisplayText&gt;&lt;record&gt;&lt;rec-number&gt;24&lt;/rec-number&gt;&lt;foreign-keys&gt;&lt;key app="EN" db-id="222555f9h2tf0ie9ed9pxt9oewd5te5rxdvx" timestamp="1563427839"&gt;24&lt;/key&gt;&lt;/foreign-keys&gt;&lt;ref-type name="Journal Article"&gt;17&lt;/ref-type&gt;&lt;contributors&gt;&lt;authors&gt;&lt;author&gt;Konczak, Jürgen&lt;/author&gt;&lt;author&gt;Krawczewski, Kimberly&lt;/author&gt;&lt;author&gt;Tuite, Paul&lt;/author&gt;&lt;author&gt;Maschke, Matthias&lt;/author&gt;&lt;/authors&gt;&lt;/contributors&gt;&lt;titles&gt;&lt;title&gt;The perception of passive motion in Parkinson&amp;apos;s disease&lt;/title&gt;&lt;secondary-title&gt;Journal of neurology&lt;/secondary-title&gt;&lt;/titles&gt;&lt;periodical&gt;&lt;full-title&gt;Journal of neurology&lt;/full-title&gt;&lt;/periodical&gt;&lt;pages&gt;655&lt;/pages&gt;&lt;volume&gt;254&lt;/volume&gt;&lt;number&gt;5&lt;/number&gt;&lt;dates&gt;&lt;year&gt;2007&lt;/year&gt;&lt;/dates&gt;&lt;isbn&gt;0340-5354&lt;/isbn&gt;&lt;urls&gt;&lt;/urls&gt;&lt;/record&gt;&lt;/Cite&gt;&lt;/EndNote&gt;</w:instrText>
      </w:r>
      <w:r w:rsidR="00E91EBC" w:rsidRPr="00F52EBD">
        <w:rPr>
          <w:color w:val="auto"/>
        </w:rPr>
        <w:fldChar w:fldCharType="separate"/>
      </w:r>
      <w:r w:rsidR="000A17F2" w:rsidRPr="00F52EBD">
        <w:rPr>
          <w:noProof/>
          <w:color w:val="auto"/>
          <w:vertAlign w:val="superscript"/>
        </w:rPr>
        <w:t>7</w:t>
      </w:r>
      <w:r w:rsidR="00E91EBC" w:rsidRPr="00F52EBD">
        <w:rPr>
          <w:color w:val="auto"/>
        </w:rPr>
        <w:fldChar w:fldCharType="end"/>
      </w:r>
      <w:r w:rsidR="00C41C62" w:rsidRPr="00F52EBD">
        <w:rPr>
          <w:color w:val="auto"/>
        </w:rPr>
        <w:t xml:space="preserve">, </w:t>
      </w:r>
      <w:r w:rsidR="00137871" w:rsidRPr="00F52EBD">
        <w:rPr>
          <w:color w:val="auto"/>
        </w:rPr>
        <w:t xml:space="preserve">and </w:t>
      </w:r>
      <w:r w:rsidR="00C41C62" w:rsidRPr="00F52EBD">
        <w:rPr>
          <w:color w:val="auto"/>
        </w:rPr>
        <w:t xml:space="preserve">sensory </w:t>
      </w:r>
      <w:r w:rsidR="007B5D41" w:rsidRPr="00F52EBD">
        <w:rPr>
          <w:color w:val="auto"/>
        </w:rPr>
        <w:t>neuropathies</w:t>
      </w:r>
      <w:r w:rsidR="005074ED" w:rsidRPr="00F52EBD">
        <w:rPr>
          <w:color w:val="auto"/>
        </w:rPr>
        <w:fldChar w:fldCharType="begin"/>
      </w:r>
      <w:r w:rsidR="000A17F2" w:rsidRPr="00F52EBD">
        <w:rPr>
          <w:color w:val="auto"/>
        </w:rPr>
        <w:instrText xml:space="preserve"> ADDIN EN.CITE &lt;EndNote&gt;&lt;Cite&gt;&lt;Author&gt;Van Deursen&lt;/Author&gt;&lt;Year&gt;1999&lt;/Year&gt;&lt;RecNum&gt;42&lt;/RecNum&gt;&lt;DisplayText&gt;&lt;style face="superscript"&gt;8&lt;/style&gt;&lt;/DisplayText&gt;&lt;record&gt;&lt;rec-number&gt;42&lt;/rec-number&gt;&lt;foreign-keys&gt;&lt;key app="EN" db-id="222555f9h2tf0ie9ed9pxt9oewd5te5rxdvx" timestamp="1580142020"&gt;42&lt;/key&gt;&lt;/foreign-keys&gt;&lt;ref-type name="Journal Article"&gt;17&lt;/ref-type&gt;&lt;contributors&gt;&lt;authors&gt;&lt;author&gt;Van Deursen, Robert William Martin&lt;/author&gt;&lt;author&gt;Simoneau, Guy G&lt;/author&gt;&lt;/authors&gt;&lt;/contributors&gt;&lt;titles&gt;&lt;title&gt;Foot and ankle sensory neuropathy, proprioception, and postural stability&lt;/title&gt;&lt;secondary-title&gt;Journal of orthopaedic &amp;amp; sports physical therapy&lt;/secondary-title&gt;&lt;/titles&gt;&lt;periodical&gt;&lt;full-title&gt;journal of orthopaedic &amp;amp; sports physical therapy&lt;/full-title&gt;&lt;/periodical&gt;&lt;pages&gt;718-726&lt;/pages&gt;&lt;volume&gt;29&lt;/volume&gt;&lt;number&gt;12&lt;/number&gt;&lt;dates&gt;&lt;year&gt;1999&lt;/year&gt;&lt;/dates&gt;&lt;isbn&gt;0190-6011&lt;/isbn&gt;&lt;urls&gt;&lt;/urls&gt;&lt;/record&gt;&lt;/Cite&gt;&lt;/EndNote&gt;</w:instrText>
      </w:r>
      <w:r w:rsidR="005074ED" w:rsidRPr="00F52EBD">
        <w:rPr>
          <w:color w:val="auto"/>
        </w:rPr>
        <w:fldChar w:fldCharType="separate"/>
      </w:r>
      <w:r w:rsidR="000A17F2" w:rsidRPr="00F52EBD">
        <w:rPr>
          <w:noProof/>
          <w:color w:val="auto"/>
          <w:vertAlign w:val="superscript"/>
        </w:rPr>
        <w:t>8</w:t>
      </w:r>
      <w:r w:rsidR="005074ED" w:rsidRPr="00F52EBD">
        <w:rPr>
          <w:color w:val="auto"/>
        </w:rPr>
        <w:fldChar w:fldCharType="end"/>
      </w:r>
      <w:r w:rsidR="0073778C" w:rsidRPr="00F52EBD">
        <w:rPr>
          <w:color w:val="auto"/>
        </w:rPr>
        <w:t>.</w:t>
      </w:r>
      <w:r w:rsidR="00137871" w:rsidRPr="00F52EBD">
        <w:rPr>
          <w:color w:val="auto"/>
        </w:rPr>
        <w:t xml:space="preserve"> Orthopedic injuries </w:t>
      </w:r>
      <w:r w:rsidR="0053707A" w:rsidRPr="00F52EBD">
        <w:rPr>
          <w:color w:val="auto"/>
        </w:rPr>
        <w:t xml:space="preserve">such as ligament and muscle tears </w:t>
      </w:r>
      <w:r w:rsidR="00137871" w:rsidRPr="00F52EBD">
        <w:rPr>
          <w:color w:val="auto"/>
        </w:rPr>
        <w:t xml:space="preserve">have also </w:t>
      </w:r>
      <w:r w:rsidR="0053707A" w:rsidRPr="00F52EBD">
        <w:rPr>
          <w:color w:val="auto"/>
        </w:rPr>
        <w:t xml:space="preserve">been shown to </w:t>
      </w:r>
      <w:r w:rsidR="0003276C" w:rsidRPr="00F52EBD">
        <w:rPr>
          <w:color w:val="auto"/>
        </w:rPr>
        <w:t>reduce</w:t>
      </w:r>
      <w:r w:rsidR="0053707A" w:rsidRPr="00F52EBD">
        <w:rPr>
          <w:color w:val="auto"/>
        </w:rPr>
        <w:t xml:space="preserve"> proprioceptive function</w:t>
      </w:r>
      <w:r w:rsidR="00166E85" w:rsidRPr="00F52EBD">
        <w:rPr>
          <w:color w:val="auto"/>
        </w:rPr>
        <w:fldChar w:fldCharType="begin"/>
      </w:r>
      <w:r w:rsidR="000A17F2" w:rsidRPr="00F52EBD">
        <w:rPr>
          <w:color w:val="auto"/>
        </w:rPr>
        <w:instrText xml:space="preserve"> ADDIN EN.CITE &lt;EndNote&gt;&lt;Cite&gt;&lt;Author&gt;Reider&lt;/Author&gt;&lt;Year&gt;2003&lt;/Year&gt;&lt;RecNum&gt;25&lt;/RecNum&gt;&lt;DisplayText&gt;&lt;style face="superscript"&gt;9&lt;/style&gt;&lt;/DisplayText&gt;&lt;record&gt;&lt;rec-number&gt;25&lt;/rec-number&gt;&lt;foreign-keys&gt;&lt;key app="EN" db-id="222555f9h2tf0ie9ed9pxt9oewd5te5rxdvx" timestamp="1563429620"&gt;25&lt;/key&gt;&lt;/foreign-keys&gt;&lt;ref-type name="Journal Article"&gt;17&lt;/ref-type&gt;&lt;contributors&gt;&lt;authors&gt;&lt;author&gt;Reider, Bruce&lt;/author&gt;&lt;author&gt;Arcand, Michel A&lt;/author&gt;&lt;author&gt;Diehl, Lee H&lt;/author&gt;&lt;author&gt;Mroczek, Kenneth&lt;/author&gt;&lt;author&gt;Abulencia, Armand&lt;/author&gt;&lt;author&gt;Stroud, C Christopher&lt;/author&gt;&lt;author&gt;Palm, Melanie&lt;/author&gt;&lt;author&gt;Gilbertson, Jennifer&lt;/author&gt;&lt;author&gt;Staszak, Patricia&lt;/author&gt;&lt;/authors&gt;&lt;/contributors&gt;&lt;titles&gt;&lt;title&gt;Proprioception of the knee before and after anterior cruciate ligament reconstruction&lt;/title&gt;&lt;secondary-title&gt;Arthroscopy: The Journal of Arthroscopic &amp;amp; Related Surgery&lt;/secondary-title&gt;&lt;/titles&gt;&lt;periodical&gt;&lt;full-title&gt;Arthroscopy: The Journal of Arthroscopic &amp;amp; Related Surgery&lt;/full-title&gt;&lt;/periodical&gt;&lt;pages&gt;2-12&lt;/pages&gt;&lt;volume&gt;19&lt;/volume&gt;&lt;number&gt;1&lt;/number&gt;&lt;dates&gt;&lt;year&gt;2003&lt;/year&gt;&lt;/dates&gt;&lt;isbn&gt;0749-8063&lt;/isbn&gt;&lt;urls&gt;&lt;/urls&gt;&lt;/record&gt;&lt;/Cite&gt;&lt;/EndNote&gt;</w:instrText>
      </w:r>
      <w:r w:rsidR="00166E85" w:rsidRPr="00F52EBD">
        <w:rPr>
          <w:color w:val="auto"/>
        </w:rPr>
        <w:fldChar w:fldCharType="separate"/>
      </w:r>
      <w:r w:rsidR="000A17F2" w:rsidRPr="00F52EBD">
        <w:rPr>
          <w:noProof/>
          <w:color w:val="auto"/>
          <w:vertAlign w:val="superscript"/>
        </w:rPr>
        <w:t>9</w:t>
      </w:r>
      <w:r w:rsidR="00166E85" w:rsidRPr="00F52EBD">
        <w:rPr>
          <w:color w:val="auto"/>
        </w:rPr>
        <w:fldChar w:fldCharType="end"/>
      </w:r>
      <w:r w:rsidR="00FF4533" w:rsidRPr="00F52EBD">
        <w:rPr>
          <w:color w:val="auto"/>
        </w:rPr>
        <w:t>.</w:t>
      </w:r>
      <w:r w:rsidR="003E0189" w:rsidRPr="00F52EBD">
        <w:rPr>
          <w:color w:val="auto"/>
        </w:rPr>
        <w:t xml:space="preserve"> The construct of proprioception is often tested in clinical outcome measures via detection of provider-applied small alterations in finger or toe position</w:t>
      </w:r>
      <w:r w:rsidR="003E0189" w:rsidRPr="00F52EBD">
        <w:rPr>
          <w:color w:val="auto"/>
        </w:rPr>
        <w:fldChar w:fldCharType="begin">
          <w:fldData xml:space="preserve">PEVuZE5vdGU+PENpdGU+PEF1dGhvcj5IaXpsaSBTYXlhcjwvQXV0aG9yPjxZZWFyPjIwMTc8L1ll
YXI+PFJlY051bT40MDwvUmVjTnVtPjxEaXNwbGF5VGV4dD48c3R5bGUgZmFjZT0ic3VwZXJzY3Jp
cHQiPjEwLTE0PC9zdHlsZT48L0Rpc3BsYXlUZXh0PjxyZWNvcmQ+PHJlYy1udW1iZXI+NDA8L3Jl
Yy1udW1iZXI+PGZvcmVpZ24ta2V5cz48a2V5IGFwcD0iRU4iIGRiLWlkPSIyMjI1NTVmOWgydGYw
aWU5ZWQ5cHh0OW9ld2Q1dGU1cnhkdngiIHRpbWVzdGFtcD0iMTU4MDA5NzQxNyI+NDA8L2tleT48
L2ZvcmVpZ24ta2V5cz48cmVmLXR5cGUgbmFtZT0iSm91cm5hbCBBcnRpY2xlIj4xNzwvcmVmLXR5
cGU+PGNvbnRyaWJ1dG9ycz48YXV0aG9ycz48YXV0aG9yPkhpemxpIFNheWFyLCBHb2tiZW48L2F1
dGhvcj48YXV0aG9yPlVudWJvbCwgSHVzZXlpbjwvYXV0aG9yPjwvYXV0aG9ycz48L2NvbnRyaWJ1
dG9ycz48dGl0bGVzPjx0aXRsZT5Bc3Nlc3NpbmcgUHJvcHJpb2NlcHRpb248L3RpdGxlPjxzZWNv
bmRhcnktdGl0bGU+VGhlIEpvdXJuYWwgb2YgTmV1cm9iZWhhdmlvcmFsIFNjaWVuY2VzPC9zZWNv
bmRhcnktdGl0bGU+PC90aXRsZXM+PHBlcmlvZGljYWw+PGZ1bGwtdGl0bGU+VGhlIEpvdXJuYWwg
b2YgTmV1cm9iZWhhdmlvcmFsIFNjaWVuY2VzPC9mdWxsLXRpdGxlPjwvcGVyaW9kaWNhbD48cGFn
ZXM+MzEtMzU8L3BhZ2VzPjx2b2x1bWU+NDwvdm9sdW1lPjxudW1iZXI+MTwvbnVtYmVyPjxzZWN0
aW9uPjMxPC9zZWN0aW9uPjxkYXRlcz48eWVhcj4yMDE3PC95ZWFyPjwvZGF0ZXM+PHVybHM+PC91
cmxzPjwvcmVjb3JkPjwvQ2l0ZT48Q2l0ZT48QXV0aG9yPkZ1Z2wtTWV5ZXI8L0F1dGhvcj48WWVh
cj4xOTc1PC9ZZWFyPjxSZWNOdW0+NjY8L1JlY051bT48cmVjb3JkPjxyZWMtbnVtYmVyPjY2PC9y
ZWMtbnVtYmVyPjxmb3JlaWduLWtleXM+PGtleSBhcHA9IkVOIiBkYi1pZD0iMjIyNTU1ZjloMnRm
MGllOWVkOXB4dDlvZXdkNXRlNXJ4ZHZ4IiB0aW1lc3RhbXA9IjE1OTIxNjE5NTUiPjY2PC9rZXk+
PC9mb3JlaWduLWtleXM+PHJlZi10eXBlIG5hbWU9IkpvdXJuYWwgQXJ0aWNsZSI+MTc8L3JlZi10
eXBlPjxjb250cmlidXRvcnM+PGF1dGhvcnM+PGF1dGhvcj5GdWdsLU1leWVyLCBBeGVsIFI8L2F1
dGhvcj48YXV0aG9yPkrDpMOkc2vDtiwgTDwvYXV0aG9yPjxhdXRob3I+TGV5bWFuLCBJbmdlZ2Vy
ZDwvYXV0aG9yPjxhdXRob3I+T2xzc29uLCBTaWd5bjwvYXV0aG9yPjxhdXRob3I+U3RlZ2xpbmQs
IFNvbHZlaWc8L2F1dGhvcj48L2F1dGhvcnM+PC9jb250cmlidXRvcnM+PHRpdGxlcz48dGl0bGU+
VGhlIHBvc3Qtc3Ryb2tlIGhlbWlwbGVnaWMgcGF0aWVudC4gMS4gYSBtZXRob2QgZm9yIGV2YWx1
YXRpb24gb2YgcGh5c2ljYWwgcGVyZm9ybWFuY2U8L3RpdGxlPjxzZWNvbmRhcnktdGl0bGU+U2Nh
bmRpbmF2aWFuIGpvdXJuYWwgb2YgcmVoYWJpbGl0YXRpb24gbWVkaWNpbmU8L3NlY29uZGFyeS10
aXRsZT48L3RpdGxlcz48cGVyaW9kaWNhbD48ZnVsbC10aXRsZT5TY2FuZGluYXZpYW4gam91cm5h
bCBvZiByZWhhYmlsaXRhdGlvbiBtZWRpY2luZTwvZnVsbC10aXRsZT48L3BlcmlvZGljYWw+PHBh
Z2VzPjEzLTMxPC9wYWdlcz48dm9sdW1lPjc8L3ZvbHVtZT48bnVtYmVyPjE8L251bWJlcj48ZGF0
ZXM+PHllYXI+MTk3NTwveWVhcj48L2RhdGVzPjxpc2JuPjAwMzYtNTUwNTwvaXNibj48dXJscz48
L3VybHM+PC9yZWNvcmQ+PC9DaXRlPjxDaXRlPjxBdXRob3I+U3RvbGstSG9ybnN2ZWxkPC9BdXRo
b3I+PFllYXI+MjAwNjwvWWVhcj48UmVjTnVtPjY3PC9SZWNOdW0+PHJlY29yZD48cmVjLW51bWJl
cj42NzwvcmVjLW51bWJlcj48Zm9yZWlnbi1rZXlzPjxrZXkgYXBwPSJFTiIgZGItaWQ9IjIyMjU1
NWY5aDJ0ZjBpZTllZDlweHQ5b2V3ZDV0ZTVyeGR2eCIgdGltZXN0YW1wPSIxNTkyMTYyMTEwIj42
Nzwva2V5PjwvZm9yZWlnbi1rZXlzPjxyZWYtdHlwZSBuYW1lPSJKb3VybmFsIEFydGljbGUiPjE3
PC9yZWYtdHlwZT48Y29udHJpYnV0b3JzPjxhdXRob3JzPjxhdXRob3I+U3RvbGstSG9ybnN2ZWxk
LCBGPC9hdXRob3I+PGF1dGhvcj5Dcm93LCBKIExlc2xleTwvYXV0aG9yPjxhdXRob3I+SGVuZHJp
a3MsIEVQPC9hdXRob3I+PGF1dGhvcj5WYW4gRGVyIEJhYW4sIFI8L2F1dGhvcj48YXV0aG9yPkhh
cm1lbGluZy12YW4gRGVyIFdlbCwgQkM8L2F1dGhvcj48L2F1dGhvcnM+PC9jb250cmlidXRvcnM+
PHRpdGxlcz48dGl0bGU+VGhlIEVyYXNtdXMgTUMgbW9kaWZpY2F0aW9ucyB0byB0aGUgKHJldmlz
ZWQpIE5vdHRpbmdoYW0gU2Vuc29yeSBBc3Nlc3NtZW50OiBhIHJlbGlhYmxlIHNvbWF0b3NlbnNv
cnkgYXNzZXNzbWVudCBtZWFzdXJlIGZvciBwYXRpZW50cyB3aXRoIGludHJhY3JhbmlhbCBkaXNv
cmRlcnM8L3RpdGxlPjxzZWNvbmRhcnktdGl0bGU+Q2xpbmljYWwgcmVoYWJpbGl0YXRpb248L3Nl
Y29uZGFyeS10aXRsZT48L3RpdGxlcz48cGVyaW9kaWNhbD48ZnVsbC10aXRsZT5DbGluaWNhbCBy
ZWhhYmlsaXRhdGlvbjwvZnVsbC10aXRsZT48L3BlcmlvZGljYWw+PHBhZ2VzPjE2MC0xNzI8L3Bh
Z2VzPjx2b2x1bWU+MjA8L3ZvbHVtZT48bnVtYmVyPjI8L251bWJlcj48ZGF0ZXM+PHllYXI+MjAw
NjwveWVhcj48L2RhdGVzPjxpc2JuPjAyNjktMjE1NTwvaXNibj48dXJscz48L3VybHM+PC9yZWNv
cmQ+PC9DaXRlPjxDaXRlPjxBdXRob3I+V2lud2FyZDwvQXV0aG9yPjxZZWFyPjIwMDI8L1llYXI+
PFJlY051bT44NTwvUmVjTnVtPjxyZWNvcmQ+PHJlYy1udW1iZXI+ODU8L3JlYy1udW1iZXI+PGZv
cmVpZ24ta2V5cz48a2V5IGFwcD0iRU4iIGRiLWlkPSIyMjI1NTVmOWgydGYwaWU5ZWQ5cHh0OW9l
d2Q1dGU1cnhkdngiIHRpbWVzdGFtcD0iMTU5Mjc5NTAxNiI+ODU8L2tleT48L2ZvcmVpZ24ta2V5
cz48cmVmLXR5cGUgbmFtZT0iSm91cm5hbCBBcnRpY2xlIj4xNzwvcmVmLXR5cGU+PGNvbnRyaWJ1
dG9ycz48YXV0aG9ycz48YXV0aG9yPldpbndhcmQsIENoYXJsb3R0ZSBFPC9hdXRob3I+PGF1dGhv
cj5IYWxsaWdhbiwgUGV0ZXIgVzwvYXV0aG9yPjxhdXRob3I+V2FkZSwgRGVyaWNrIFQ8L2F1dGhv
cj48L2F1dGhvcnM+PC9jb250cmlidXRvcnM+PHRpdGxlcz48dGl0bGU+VGhlIFJpdmVybWVhZCBB
c3Nlc3NtZW50IG9mIFNvbWF0b3NlbnNvcnkgUGVyZm9ybWFuY2UgKFJBU1ApOiBzdGFuZGFyZGl6
YXRpb24gYW5kIHJlbGlhYmlsaXR5IGRhdGE8L3RpdGxlPjxzZWNvbmRhcnktdGl0bGU+Q2xpbmlj
YWwgcmVoYWJpbGl0YXRpb248L3NlY29uZGFyeS10aXRsZT48L3RpdGxlcz48cGVyaW9kaWNhbD48
ZnVsbC10aXRsZT5DbGluaWNhbCByZWhhYmlsaXRhdGlvbjwvZnVsbC10aXRsZT48L3BlcmlvZGlj
YWw+PHBhZ2VzPjUyMy01MzM8L3BhZ2VzPjx2b2x1bWU+MTY8L3ZvbHVtZT48bnVtYmVyPjU8L251
bWJlcj48ZGF0ZXM+PHllYXI+MjAwMjwveWVhcj48L2RhdGVzPjxpc2JuPjAyNjktMjE1NTwvaXNi
bj48dXJscz48L3VybHM+PC9yZWNvcmQ+PC9DaXRlPjxDaXRlPjxBdXRob3I+TGluY29sbjwvQXV0
aG9yPjxZZWFyPjE5OTE8L1llYXI+PFJlY051bT44NzwvUmVjTnVtPjxyZWNvcmQ+PHJlYy1udW1i
ZXI+ODc8L3JlYy1udW1iZXI+PGZvcmVpZ24ta2V5cz48a2V5IGFwcD0iRU4iIGRiLWlkPSIyMjI1
NTVmOWgydGYwaWU5ZWQ5cHh0OW9ld2Q1dGU1cnhkdngiIHRpbWVzdGFtcD0iMTU5MjkzNTIzOSI+
ODc8L2tleT48L2ZvcmVpZ24ta2V5cz48cmVmLXR5cGUgbmFtZT0iSm91cm5hbCBBcnRpY2xlIj4x
NzwvcmVmLXR5cGU+PGNvbnRyaWJ1dG9ycz48YXV0aG9ycz48YXV0aG9yPkxpbmNvbG4sIE5hZGlu
YSBCPC9hdXRob3I+PGF1dGhvcj5Dcm93LCBKTDwvYXV0aG9yPjxhdXRob3I+SmFja3NvbiwgSk08
L2F1dGhvcj48YXV0aG9yPldhdGVycywgR1I8L2F1dGhvcj48YXV0aG9yPkFkYW1zLCBTQTwvYXV0
aG9yPjxhdXRob3I+SG9kZ3NvbiwgUDwvYXV0aG9yPjwvYXV0aG9ycz48L2NvbnRyaWJ1dG9ycz48
dGl0bGVzPjx0aXRsZT5UaGUgdW5yZWxpYWJpbGl0eSBvZiBzZW5zb3J5IGFzc2Vzc21lbnRzPC90
aXRsZT48c2Vjb25kYXJ5LXRpdGxlPkNsaW5pY2FsIHJlaGFiaWxpdGF0aW9uPC9zZWNvbmRhcnkt
dGl0bGU+PC90aXRsZXM+PHBlcmlvZGljYWw+PGZ1bGwtdGl0bGU+Q2xpbmljYWwgcmVoYWJpbGl0
YXRpb248L2Z1bGwtdGl0bGU+PC9wZXJpb2RpY2FsPjxwYWdlcz4yNzMtMjgyPC9wYWdlcz48dm9s
dW1lPjU8L3ZvbHVtZT48bnVtYmVyPjQ8L251bWJlcj48ZGF0ZXM+PHllYXI+MTk5MTwveWVhcj48
L2RhdGVzPjxpc2JuPjAyNjktMjE1NTwvaXNibj48dXJscz48L3VybHM+PC9yZWNvcmQ+PC9DaXRl
PjwvRW5kTm90ZT4A
</w:fldData>
        </w:fldChar>
      </w:r>
      <w:r w:rsidR="00B47316" w:rsidRPr="00F52EBD">
        <w:rPr>
          <w:color w:val="auto"/>
        </w:rPr>
        <w:instrText xml:space="preserve"> ADDIN EN.CITE </w:instrText>
      </w:r>
      <w:r w:rsidR="00B47316" w:rsidRPr="00F52EBD">
        <w:rPr>
          <w:color w:val="auto"/>
        </w:rPr>
        <w:fldChar w:fldCharType="begin">
          <w:fldData xml:space="preserve">PEVuZE5vdGU+PENpdGU+PEF1dGhvcj5IaXpsaSBTYXlhcjwvQXV0aG9yPjxZZWFyPjIwMTc8L1ll
YXI+PFJlY051bT40MDwvUmVjTnVtPjxEaXNwbGF5VGV4dD48c3R5bGUgZmFjZT0ic3VwZXJzY3Jp
cHQiPjEwLTE0PC9zdHlsZT48L0Rpc3BsYXlUZXh0PjxyZWNvcmQ+PHJlYy1udW1iZXI+NDA8L3Jl
Yy1udW1iZXI+PGZvcmVpZ24ta2V5cz48a2V5IGFwcD0iRU4iIGRiLWlkPSIyMjI1NTVmOWgydGYw
aWU5ZWQ5cHh0OW9ld2Q1dGU1cnhkdngiIHRpbWVzdGFtcD0iMTU4MDA5NzQxNyI+NDA8L2tleT48
L2ZvcmVpZ24ta2V5cz48cmVmLXR5cGUgbmFtZT0iSm91cm5hbCBBcnRpY2xlIj4xNzwvcmVmLXR5
cGU+PGNvbnRyaWJ1dG9ycz48YXV0aG9ycz48YXV0aG9yPkhpemxpIFNheWFyLCBHb2tiZW48L2F1
dGhvcj48YXV0aG9yPlVudWJvbCwgSHVzZXlpbjwvYXV0aG9yPjwvYXV0aG9ycz48L2NvbnRyaWJ1
dG9ycz48dGl0bGVzPjx0aXRsZT5Bc3Nlc3NpbmcgUHJvcHJpb2NlcHRpb248L3RpdGxlPjxzZWNv
bmRhcnktdGl0bGU+VGhlIEpvdXJuYWwgb2YgTmV1cm9iZWhhdmlvcmFsIFNjaWVuY2VzPC9zZWNv
bmRhcnktdGl0bGU+PC90aXRsZXM+PHBlcmlvZGljYWw+PGZ1bGwtdGl0bGU+VGhlIEpvdXJuYWwg
b2YgTmV1cm9iZWhhdmlvcmFsIFNjaWVuY2VzPC9mdWxsLXRpdGxlPjwvcGVyaW9kaWNhbD48cGFn
ZXM+MzEtMzU8L3BhZ2VzPjx2b2x1bWU+NDwvdm9sdW1lPjxudW1iZXI+MTwvbnVtYmVyPjxzZWN0
aW9uPjMxPC9zZWN0aW9uPjxkYXRlcz48eWVhcj4yMDE3PC95ZWFyPjwvZGF0ZXM+PHVybHM+PC91
cmxzPjwvcmVjb3JkPjwvQ2l0ZT48Q2l0ZT48QXV0aG9yPkZ1Z2wtTWV5ZXI8L0F1dGhvcj48WWVh
cj4xOTc1PC9ZZWFyPjxSZWNOdW0+NjY8L1JlY051bT48cmVjb3JkPjxyZWMtbnVtYmVyPjY2PC9y
ZWMtbnVtYmVyPjxmb3JlaWduLWtleXM+PGtleSBhcHA9IkVOIiBkYi1pZD0iMjIyNTU1ZjloMnRm
MGllOWVkOXB4dDlvZXdkNXRlNXJ4ZHZ4IiB0aW1lc3RhbXA9IjE1OTIxNjE5NTUiPjY2PC9rZXk+
PC9mb3JlaWduLWtleXM+PHJlZi10eXBlIG5hbWU9IkpvdXJuYWwgQXJ0aWNsZSI+MTc8L3JlZi10
eXBlPjxjb250cmlidXRvcnM+PGF1dGhvcnM+PGF1dGhvcj5GdWdsLU1leWVyLCBBeGVsIFI8L2F1
dGhvcj48YXV0aG9yPkrDpMOkc2vDtiwgTDwvYXV0aG9yPjxhdXRob3I+TGV5bWFuLCBJbmdlZ2Vy
ZDwvYXV0aG9yPjxhdXRob3I+T2xzc29uLCBTaWd5bjwvYXV0aG9yPjxhdXRob3I+U3RlZ2xpbmQs
IFNvbHZlaWc8L2F1dGhvcj48L2F1dGhvcnM+PC9jb250cmlidXRvcnM+PHRpdGxlcz48dGl0bGU+
VGhlIHBvc3Qtc3Ryb2tlIGhlbWlwbGVnaWMgcGF0aWVudC4gMS4gYSBtZXRob2QgZm9yIGV2YWx1
YXRpb24gb2YgcGh5c2ljYWwgcGVyZm9ybWFuY2U8L3RpdGxlPjxzZWNvbmRhcnktdGl0bGU+U2Nh
bmRpbmF2aWFuIGpvdXJuYWwgb2YgcmVoYWJpbGl0YXRpb24gbWVkaWNpbmU8L3NlY29uZGFyeS10
aXRsZT48L3RpdGxlcz48cGVyaW9kaWNhbD48ZnVsbC10aXRsZT5TY2FuZGluYXZpYW4gam91cm5h
bCBvZiByZWhhYmlsaXRhdGlvbiBtZWRpY2luZTwvZnVsbC10aXRsZT48L3BlcmlvZGljYWw+PHBh
Z2VzPjEzLTMxPC9wYWdlcz48dm9sdW1lPjc8L3ZvbHVtZT48bnVtYmVyPjE8L251bWJlcj48ZGF0
ZXM+PHllYXI+MTk3NTwveWVhcj48L2RhdGVzPjxpc2JuPjAwMzYtNTUwNTwvaXNibj48dXJscz48
L3VybHM+PC9yZWNvcmQ+PC9DaXRlPjxDaXRlPjxBdXRob3I+U3RvbGstSG9ybnN2ZWxkPC9BdXRo
b3I+PFllYXI+MjAwNjwvWWVhcj48UmVjTnVtPjY3PC9SZWNOdW0+PHJlY29yZD48cmVjLW51bWJl
cj42NzwvcmVjLW51bWJlcj48Zm9yZWlnbi1rZXlzPjxrZXkgYXBwPSJFTiIgZGItaWQ9IjIyMjU1
NWY5aDJ0ZjBpZTllZDlweHQ5b2V3ZDV0ZTVyeGR2eCIgdGltZXN0YW1wPSIxNTkyMTYyMTEwIj42
Nzwva2V5PjwvZm9yZWlnbi1rZXlzPjxyZWYtdHlwZSBuYW1lPSJKb3VybmFsIEFydGljbGUiPjE3
PC9yZWYtdHlwZT48Y29udHJpYnV0b3JzPjxhdXRob3JzPjxhdXRob3I+U3RvbGstSG9ybnN2ZWxk
LCBGPC9hdXRob3I+PGF1dGhvcj5Dcm93LCBKIExlc2xleTwvYXV0aG9yPjxhdXRob3I+SGVuZHJp
a3MsIEVQPC9hdXRob3I+PGF1dGhvcj5WYW4gRGVyIEJhYW4sIFI8L2F1dGhvcj48YXV0aG9yPkhh
cm1lbGluZy12YW4gRGVyIFdlbCwgQkM8L2F1dGhvcj48L2F1dGhvcnM+PC9jb250cmlidXRvcnM+
PHRpdGxlcz48dGl0bGU+VGhlIEVyYXNtdXMgTUMgbW9kaWZpY2F0aW9ucyB0byB0aGUgKHJldmlz
ZWQpIE5vdHRpbmdoYW0gU2Vuc29yeSBBc3Nlc3NtZW50OiBhIHJlbGlhYmxlIHNvbWF0b3NlbnNv
cnkgYXNzZXNzbWVudCBtZWFzdXJlIGZvciBwYXRpZW50cyB3aXRoIGludHJhY3JhbmlhbCBkaXNv
cmRlcnM8L3RpdGxlPjxzZWNvbmRhcnktdGl0bGU+Q2xpbmljYWwgcmVoYWJpbGl0YXRpb248L3Nl
Y29uZGFyeS10aXRsZT48L3RpdGxlcz48cGVyaW9kaWNhbD48ZnVsbC10aXRsZT5DbGluaWNhbCBy
ZWhhYmlsaXRhdGlvbjwvZnVsbC10aXRsZT48L3BlcmlvZGljYWw+PHBhZ2VzPjE2MC0xNzI8L3Bh
Z2VzPjx2b2x1bWU+MjA8L3ZvbHVtZT48bnVtYmVyPjI8L251bWJlcj48ZGF0ZXM+PHllYXI+MjAw
NjwveWVhcj48L2RhdGVzPjxpc2JuPjAyNjktMjE1NTwvaXNibj48dXJscz48L3VybHM+PC9yZWNv
cmQ+PC9DaXRlPjxDaXRlPjxBdXRob3I+V2lud2FyZDwvQXV0aG9yPjxZZWFyPjIwMDI8L1llYXI+
PFJlY051bT44NTwvUmVjTnVtPjxyZWNvcmQ+PHJlYy1udW1iZXI+ODU8L3JlYy1udW1iZXI+PGZv
cmVpZ24ta2V5cz48a2V5IGFwcD0iRU4iIGRiLWlkPSIyMjI1NTVmOWgydGYwaWU5ZWQ5cHh0OW9l
d2Q1dGU1cnhkdngiIHRpbWVzdGFtcD0iMTU5Mjc5NTAxNiI+ODU8L2tleT48L2ZvcmVpZ24ta2V5
cz48cmVmLXR5cGUgbmFtZT0iSm91cm5hbCBBcnRpY2xlIj4xNzwvcmVmLXR5cGU+PGNvbnRyaWJ1
dG9ycz48YXV0aG9ycz48YXV0aG9yPldpbndhcmQsIENoYXJsb3R0ZSBFPC9hdXRob3I+PGF1dGhv
cj5IYWxsaWdhbiwgUGV0ZXIgVzwvYXV0aG9yPjxhdXRob3I+V2FkZSwgRGVyaWNrIFQ8L2F1dGhv
cj48L2F1dGhvcnM+PC9jb250cmlidXRvcnM+PHRpdGxlcz48dGl0bGU+VGhlIFJpdmVybWVhZCBB
c3Nlc3NtZW50IG9mIFNvbWF0b3NlbnNvcnkgUGVyZm9ybWFuY2UgKFJBU1ApOiBzdGFuZGFyZGl6
YXRpb24gYW5kIHJlbGlhYmlsaXR5IGRhdGE8L3RpdGxlPjxzZWNvbmRhcnktdGl0bGU+Q2xpbmlj
YWwgcmVoYWJpbGl0YXRpb248L3NlY29uZGFyeS10aXRsZT48L3RpdGxlcz48cGVyaW9kaWNhbD48
ZnVsbC10aXRsZT5DbGluaWNhbCByZWhhYmlsaXRhdGlvbjwvZnVsbC10aXRsZT48L3BlcmlvZGlj
YWw+PHBhZ2VzPjUyMy01MzM8L3BhZ2VzPjx2b2x1bWU+MTY8L3ZvbHVtZT48bnVtYmVyPjU8L251
bWJlcj48ZGF0ZXM+PHllYXI+MjAwMjwveWVhcj48L2RhdGVzPjxpc2JuPjAyNjktMjE1NTwvaXNi
bj48dXJscz48L3VybHM+PC9yZWNvcmQ+PC9DaXRlPjxDaXRlPjxBdXRob3I+TGluY29sbjwvQXV0
aG9yPjxZZWFyPjE5OTE8L1llYXI+PFJlY051bT44NzwvUmVjTnVtPjxyZWNvcmQ+PHJlYy1udW1i
ZXI+ODc8L3JlYy1udW1iZXI+PGZvcmVpZ24ta2V5cz48a2V5IGFwcD0iRU4iIGRiLWlkPSIyMjI1
NTVmOWgydGYwaWU5ZWQ5cHh0OW9ld2Q1dGU1cnhkdngiIHRpbWVzdGFtcD0iMTU5MjkzNTIzOSI+
ODc8L2tleT48L2ZvcmVpZ24ta2V5cz48cmVmLXR5cGUgbmFtZT0iSm91cm5hbCBBcnRpY2xlIj4x
NzwvcmVmLXR5cGU+PGNvbnRyaWJ1dG9ycz48YXV0aG9ycz48YXV0aG9yPkxpbmNvbG4sIE5hZGlu
YSBCPC9hdXRob3I+PGF1dGhvcj5Dcm93LCBKTDwvYXV0aG9yPjxhdXRob3I+SmFja3NvbiwgSk08
L2F1dGhvcj48YXV0aG9yPldhdGVycywgR1I8L2F1dGhvcj48YXV0aG9yPkFkYW1zLCBTQTwvYXV0
aG9yPjxhdXRob3I+SG9kZ3NvbiwgUDwvYXV0aG9yPjwvYXV0aG9ycz48L2NvbnRyaWJ1dG9ycz48
dGl0bGVzPjx0aXRsZT5UaGUgdW5yZWxpYWJpbGl0eSBvZiBzZW5zb3J5IGFzc2Vzc21lbnRzPC90
aXRsZT48c2Vjb25kYXJ5LXRpdGxlPkNsaW5pY2FsIHJlaGFiaWxpdGF0aW9uPC9zZWNvbmRhcnkt
dGl0bGU+PC90aXRsZXM+PHBlcmlvZGljYWw+PGZ1bGwtdGl0bGU+Q2xpbmljYWwgcmVoYWJpbGl0
YXRpb248L2Z1bGwtdGl0bGU+PC9wZXJpb2RpY2FsPjxwYWdlcz4yNzMtMjgyPC9wYWdlcz48dm9s
dW1lPjU8L3ZvbHVtZT48bnVtYmVyPjQ8L251bWJlcj48ZGF0ZXM+PHllYXI+MTk5MTwveWVhcj48
L2RhdGVzPjxpc2JuPjAyNjktMjE1NTwvaXNibj48dXJscz48L3VybHM+PC9yZWNvcmQ+PC9DaXRl
PjwvRW5kTm90ZT4A
</w:fldData>
        </w:fldChar>
      </w:r>
      <w:r w:rsidR="00B47316" w:rsidRPr="00F52EBD">
        <w:rPr>
          <w:color w:val="auto"/>
        </w:rPr>
        <w:instrText xml:space="preserve"> ADDIN EN.CITE.DATA </w:instrText>
      </w:r>
      <w:r w:rsidR="00B47316" w:rsidRPr="00F52EBD">
        <w:rPr>
          <w:color w:val="auto"/>
        </w:rPr>
      </w:r>
      <w:r w:rsidR="00B47316" w:rsidRPr="00F52EBD">
        <w:rPr>
          <w:color w:val="auto"/>
        </w:rPr>
        <w:fldChar w:fldCharType="end"/>
      </w:r>
      <w:r w:rsidR="003E0189" w:rsidRPr="00F52EBD">
        <w:rPr>
          <w:color w:val="auto"/>
        </w:rPr>
      </w:r>
      <w:r w:rsidR="003E0189" w:rsidRPr="00F52EBD">
        <w:rPr>
          <w:color w:val="auto"/>
        </w:rPr>
        <w:fldChar w:fldCharType="separate"/>
      </w:r>
      <w:r w:rsidR="00B47316" w:rsidRPr="00F52EBD">
        <w:rPr>
          <w:noProof/>
          <w:color w:val="auto"/>
          <w:vertAlign w:val="superscript"/>
        </w:rPr>
        <w:t>10-14</w:t>
      </w:r>
      <w:r w:rsidR="003E0189" w:rsidRPr="00F52EBD">
        <w:rPr>
          <w:color w:val="auto"/>
        </w:rPr>
        <w:fldChar w:fldCharType="end"/>
      </w:r>
      <w:r w:rsidR="00045002" w:rsidRPr="00F52EBD">
        <w:rPr>
          <w:color w:val="auto"/>
        </w:rPr>
        <w:t>.</w:t>
      </w:r>
      <w:r w:rsidR="003E0189" w:rsidRPr="00F52EBD">
        <w:rPr>
          <w:color w:val="auto"/>
        </w:rPr>
        <w:t xml:space="preserve"> Such measures produce relatively coarse measurements</w:t>
      </w:r>
      <w:r w:rsidR="0092247A" w:rsidRPr="00F52EBD">
        <w:rPr>
          <w:color w:val="auto"/>
        </w:rPr>
        <w:t xml:space="preserve">: </w:t>
      </w:r>
      <w:r w:rsidR="003E0189" w:rsidRPr="00F52EBD">
        <w:rPr>
          <w:color w:val="auto"/>
        </w:rPr>
        <w:t>“absent”, “impaired”, “normal”</w:t>
      </w:r>
      <w:r w:rsidR="003E0189" w:rsidRPr="00F52EBD">
        <w:rPr>
          <w:color w:val="auto"/>
        </w:rPr>
        <w:fldChar w:fldCharType="begin"/>
      </w:r>
      <w:r w:rsidR="003E0189" w:rsidRPr="00F52EBD">
        <w:rPr>
          <w:color w:val="auto"/>
        </w:rPr>
        <w:instrText xml:space="preserve"> ADDIN EN.CITE &lt;EndNote&gt;&lt;Cite&gt;&lt;Author&gt;Stolk-Hornsveld&lt;/Author&gt;&lt;Year&gt;2006&lt;/Year&gt;&lt;RecNum&gt;67&lt;/RecNum&gt;&lt;DisplayText&gt;&lt;style face="superscript"&gt;12&lt;/style&gt;&lt;/DisplayText&gt;&lt;record&gt;&lt;rec-number&gt;67&lt;/rec-number&gt;&lt;foreign-keys&gt;&lt;key app="EN" db-id="222555f9h2tf0ie9ed9pxt9oewd5te5rxdvx" timestamp="1592162110"&gt;67&lt;/key&gt;&lt;/foreign-keys&gt;&lt;ref-type name="Journal Article"&gt;17&lt;/ref-type&gt;&lt;contributors&gt;&lt;authors&gt;&lt;author&gt;Stolk-Hornsveld, F&lt;/author&gt;&lt;author&gt;Crow, J Lesley&lt;/author&gt;&lt;author&gt;Hendriks, EP&lt;/author&gt;&lt;author&gt;Van Der Baan, R&lt;/author&gt;&lt;author&gt;Harmeling-van Der Wel, BC&lt;/author&gt;&lt;/authors&gt;&lt;/contributors&gt;&lt;titles&gt;&lt;title&gt;The Erasmus MC modifications to the (revised) Nottingham Sensory Assessment: a reliable somatosensory assessment measure for patients with intracranial disorders&lt;/title&gt;&lt;secondary-title&gt;Clinical rehabilitation&lt;/secondary-title&gt;&lt;/titles&gt;&lt;periodical&gt;&lt;full-title&gt;Clinical rehabilitation&lt;/full-title&gt;&lt;/periodical&gt;&lt;pages&gt;160-172&lt;/pages&gt;&lt;volume&gt;20&lt;/volume&gt;&lt;number&gt;2&lt;/number&gt;&lt;dates&gt;&lt;year&gt;2006&lt;/year&gt;&lt;/dates&gt;&lt;isbn&gt;0269-2155&lt;/isbn&gt;&lt;urls&gt;&lt;/urls&gt;&lt;/record&gt;&lt;/Cite&gt;&lt;/EndNote&gt;</w:instrText>
      </w:r>
      <w:r w:rsidR="003E0189" w:rsidRPr="00F52EBD">
        <w:rPr>
          <w:color w:val="auto"/>
        </w:rPr>
        <w:fldChar w:fldCharType="separate"/>
      </w:r>
      <w:r w:rsidR="003E0189" w:rsidRPr="00F52EBD">
        <w:rPr>
          <w:noProof/>
          <w:color w:val="auto"/>
          <w:vertAlign w:val="superscript"/>
        </w:rPr>
        <w:t>12</w:t>
      </w:r>
      <w:r w:rsidR="003E0189" w:rsidRPr="00F52EBD">
        <w:rPr>
          <w:color w:val="auto"/>
        </w:rPr>
        <w:fldChar w:fldCharType="end"/>
      </w:r>
      <w:r w:rsidR="00045002" w:rsidRPr="00F52EBD">
        <w:rPr>
          <w:color w:val="auto"/>
        </w:rPr>
        <w:t>.</w:t>
      </w:r>
      <w:r w:rsidR="003E0189" w:rsidRPr="00F52EBD">
        <w:rPr>
          <w:color w:val="auto"/>
        </w:rPr>
        <w:t xml:space="preserve"> While sufficient for detection of gross proprioceptive impairments, </w:t>
      </w:r>
      <w:r w:rsidR="00B47316" w:rsidRPr="00F52EBD">
        <w:rPr>
          <w:color w:val="auto"/>
        </w:rPr>
        <w:t xml:space="preserve">laboratory mechanical testing methods </w:t>
      </w:r>
      <w:r w:rsidR="00122261" w:rsidRPr="00F52EBD">
        <w:rPr>
          <w:color w:val="auto"/>
        </w:rPr>
        <w:t xml:space="preserve">are </w:t>
      </w:r>
      <w:r w:rsidR="00B47316" w:rsidRPr="00F52EBD">
        <w:rPr>
          <w:color w:val="auto"/>
        </w:rPr>
        <w:t>required to</w:t>
      </w:r>
      <w:r w:rsidR="00BE33BF" w:rsidRPr="00F52EBD">
        <w:rPr>
          <w:color w:val="auto"/>
        </w:rPr>
        <w:t xml:space="preserve"> </w:t>
      </w:r>
      <w:r w:rsidR="0029761D" w:rsidRPr="00F52EBD">
        <w:rPr>
          <w:color w:val="auto"/>
        </w:rPr>
        <w:t>precisely measure</w:t>
      </w:r>
      <w:r w:rsidR="00BE33BF" w:rsidRPr="00F52EBD">
        <w:rPr>
          <w:color w:val="auto"/>
        </w:rPr>
        <w:t xml:space="preserve"> </w:t>
      </w:r>
      <w:r w:rsidR="00B47316" w:rsidRPr="00F52EBD">
        <w:rPr>
          <w:color w:val="auto"/>
        </w:rPr>
        <w:t>subtle proprioceptive impairments</w:t>
      </w:r>
      <w:r w:rsidR="003E0189" w:rsidRPr="00F52EBD">
        <w:rPr>
          <w:color w:val="auto"/>
        </w:rPr>
        <w:fldChar w:fldCharType="begin">
          <w:fldData xml:space="preserve">PEVuZE5vdGU+PENpdGU+PEF1dGhvcj5TYXJ0b3ItR2xpdHRlbmJlcmc8L0F1dGhvcj48WWVhcj4x
OTkzPC9ZZWFyPjxSZWNOdW0+NzQ8L1JlY051bT48RGlzcGxheVRleHQ+PHN0eWxlIGZhY2U9InN1
cGVyc2NyaXB0Ij4xNC0xNjwvc3R5bGU+PC9EaXNwbGF5VGV4dD48cmVjb3JkPjxyZWMtbnVtYmVy
Pjc0PC9yZWMtbnVtYmVyPjxmb3JlaWduLWtleXM+PGtleSBhcHA9IkVOIiBkYi1pZD0iMjIyNTU1
ZjloMnRmMGllOWVkOXB4dDlvZXdkNXRlNXJ4ZHZ4IiB0aW1lc3RhbXA9IjE1OTI2ODgxNjgiPjc0
PC9rZXk+PC9mb3JlaWduLWtleXM+PHJlZi10eXBlIG5hbWU9IkpvdXJuYWwgQXJ0aWNsZSI+MTc8
L3JlZi10eXBlPjxjb250cmlidXRvcnM+PGF1dGhvcnM+PGF1dGhvcj5TYXJ0b3ItR2xpdHRlbmJl
cmcsIEM8L2F1dGhvcj48L2F1dGhvcnM+PC9jb250cmlidXRvcnM+PHRpdGxlcz48dGl0bGU+UXVh
bnRpdGF0aXZlIG1lYXN1cmVtZW50IG9mIGtpbmVzdGhlc2lhIGZvbGxvd2luZyBjZXJlYnJhbCB2
YXNjdWxhciBhY2NpZGVudDwvdGl0bGU+PHNlY29uZGFyeS10aXRsZT5QaHlzaW90aGVyYXB5IENh
bmFkYTwvc2Vjb25kYXJ5LXRpdGxlPjwvdGl0bGVzPjxwZXJpb2RpY2FsPjxmdWxsLXRpdGxlPlBo
eXNpb3RoZXJhcHkgQ2FuYWRhPC9mdWxsLXRpdGxlPjwvcGVyaW9kaWNhbD48cGFnZXM+MTc5LTE4
NjwvcGFnZXM+PHZvbHVtZT40NTwvdm9sdW1lPjxkYXRlcz48eWVhcj4xOTkzPC95ZWFyPjwvZGF0
ZXM+PHVybHM+PC91cmxzPjwvcmVjb3JkPjwvQ2l0ZT48Q2l0ZT48QXV0aG9yPkxpbmNvbG48L0F1
dGhvcj48WWVhcj4xOTkxPC9ZZWFyPjxSZWNOdW0+ODc8L1JlY051bT48cmVjb3JkPjxyZWMtbnVt
YmVyPjg3PC9yZWMtbnVtYmVyPjxmb3JlaWduLWtleXM+PGtleSBhcHA9IkVOIiBkYi1pZD0iMjIy
NTU1ZjloMnRmMGllOWVkOXB4dDlvZXdkNXRlNXJ4ZHZ4IiB0aW1lc3RhbXA9IjE1OTI5MzUyMzki
Pjg3PC9rZXk+PC9mb3JlaWduLWtleXM+PHJlZi10eXBlIG5hbWU9IkpvdXJuYWwgQXJ0aWNsZSI+
MTc8L3JlZi10eXBlPjxjb250cmlidXRvcnM+PGF1dGhvcnM+PGF1dGhvcj5MaW5jb2xuLCBOYWRp
bmEgQjwvYXV0aG9yPjxhdXRob3I+Q3JvdywgSkw8L2F1dGhvcj48YXV0aG9yPkphY2tzb24sIEpN
PC9hdXRob3I+PGF1dGhvcj5XYXRlcnMsIEdSPC9hdXRob3I+PGF1dGhvcj5BZGFtcywgU0E8L2F1
dGhvcj48YXV0aG9yPkhvZGdzb24sIFA8L2F1dGhvcj48L2F1dGhvcnM+PC9jb250cmlidXRvcnM+
PHRpdGxlcz48dGl0bGU+VGhlIHVucmVsaWFiaWxpdHkgb2Ygc2Vuc29yeSBhc3Nlc3NtZW50czwv
dGl0bGU+PHNlY29uZGFyeS10aXRsZT5DbGluaWNhbCByZWhhYmlsaXRhdGlvbjwvc2Vjb25kYXJ5
LXRpdGxlPjwvdGl0bGVzPjxwZXJpb2RpY2FsPjxmdWxsLXRpdGxlPkNsaW5pY2FsIHJlaGFiaWxp
dGF0aW9uPC9mdWxsLXRpdGxlPjwvcGVyaW9kaWNhbD48cGFnZXM+MjczLTI4MjwvcGFnZXM+PHZv
bHVtZT41PC92b2x1bWU+PG51bWJlcj40PC9udW1iZXI+PGRhdGVzPjx5ZWFyPjE5OTE8L3llYXI+
PC9kYXRlcz48aXNibj4wMjY5LTIxNTU8L2lzYm4+PHVybHM+PC91cmxzPjwvcmVjb3JkPjwvQ2l0
ZT48Q2l0ZT48QXV0aG9yPkhpbGxpZXI8L0F1dGhvcj48WWVhcj4yMDE1PC9ZZWFyPjxSZWNOdW0+
MTA8L1JlY051bT48cmVjb3JkPjxyZWMtbnVtYmVyPjEwPC9yZWMtbnVtYmVyPjxmb3JlaWduLWtl
eXM+PGtleSBhcHA9IkVOIiBkYi1pZD0iMjIyNTU1ZjloMnRmMGllOWVkOXB4dDlvZXdkNXRlNXJ4
ZHZ4IiB0aW1lc3RhbXA9IjE1NjA5NTUwMzYiPjEwPC9rZXk+PC9mb3JlaWduLWtleXM+PHJlZi10
eXBlIG5hbWU9IkpvdXJuYWwgQXJ0aWNsZSI+MTc8L3JlZi10eXBlPjxjb250cmlidXRvcnM+PGF1
dGhvcnM+PGF1dGhvcj5IaWxsaWVyLCBTdXNhbjwvYXV0aG9yPjxhdXRob3I+SW1taW5rLCBNYWFy
dGVuPC9hdXRob3I+PGF1dGhvcj5UaGV3bGlzLCBEb21pbmljPC9hdXRob3I+PC9hdXRob3JzPjwv
Y29udHJpYnV0b3JzPjx0aXRsZXM+PHRpdGxlPkFzc2Vzc2luZyBwcm9wcmlvY2VwdGlvbjogYSBz
eXN0ZW1hdGljIHJldmlldyBvZiBwb3NzaWJpbGl0aWVzPC90aXRsZT48c2Vjb25kYXJ5LXRpdGxl
Pk5ldXJvcmVoYWJpbGl0YXRpb24gYW5kIG5ldXJhbCByZXBhaXI8L3NlY29uZGFyeS10aXRsZT48
L3RpdGxlcz48cGVyaW9kaWNhbD48ZnVsbC10aXRsZT5OZXVyb3JlaGFiaWxpdGF0aW9uIGFuZCBu
ZXVyYWwgcmVwYWlyPC9mdWxsLXRpdGxlPjwvcGVyaW9kaWNhbD48cGFnZXM+OTMzLTk0OTwvcGFn
ZXM+PHZvbHVtZT4yOTwvdm9sdW1lPjxudW1iZXI+MTA8L251bWJlcj48ZGF0ZXM+PHllYXI+MjAx
NTwveWVhcj48L2RhdGVzPjxpc2JuPjE1NDUtOTY4MzwvaXNibj48dXJscz48L3VybHM+PC9yZWNv
cmQ+PC9DaXRlPjwvRW5kTm90ZT5=
</w:fldData>
        </w:fldChar>
      </w:r>
      <w:r w:rsidR="0029761D" w:rsidRPr="00F52EBD">
        <w:rPr>
          <w:color w:val="auto"/>
        </w:rPr>
        <w:instrText xml:space="preserve"> ADDIN EN.CITE </w:instrText>
      </w:r>
      <w:r w:rsidR="0029761D" w:rsidRPr="00F52EBD">
        <w:rPr>
          <w:color w:val="auto"/>
        </w:rPr>
        <w:fldChar w:fldCharType="begin">
          <w:fldData xml:space="preserve">PEVuZE5vdGU+PENpdGU+PEF1dGhvcj5TYXJ0b3ItR2xpdHRlbmJlcmc8L0F1dGhvcj48WWVhcj4x
OTkzPC9ZZWFyPjxSZWNOdW0+NzQ8L1JlY051bT48RGlzcGxheVRleHQ+PHN0eWxlIGZhY2U9InN1
cGVyc2NyaXB0Ij4xNC0xNjwvc3R5bGU+PC9EaXNwbGF5VGV4dD48cmVjb3JkPjxyZWMtbnVtYmVy
Pjc0PC9yZWMtbnVtYmVyPjxmb3JlaWduLWtleXM+PGtleSBhcHA9IkVOIiBkYi1pZD0iMjIyNTU1
ZjloMnRmMGllOWVkOXB4dDlvZXdkNXRlNXJ4ZHZ4IiB0aW1lc3RhbXA9IjE1OTI2ODgxNjgiPjc0
PC9rZXk+PC9mb3JlaWduLWtleXM+PHJlZi10eXBlIG5hbWU9IkpvdXJuYWwgQXJ0aWNsZSI+MTc8
L3JlZi10eXBlPjxjb250cmlidXRvcnM+PGF1dGhvcnM+PGF1dGhvcj5TYXJ0b3ItR2xpdHRlbmJl
cmcsIEM8L2F1dGhvcj48L2F1dGhvcnM+PC9jb250cmlidXRvcnM+PHRpdGxlcz48dGl0bGU+UXVh
bnRpdGF0aXZlIG1lYXN1cmVtZW50IG9mIGtpbmVzdGhlc2lhIGZvbGxvd2luZyBjZXJlYnJhbCB2
YXNjdWxhciBhY2NpZGVudDwvdGl0bGU+PHNlY29uZGFyeS10aXRsZT5QaHlzaW90aGVyYXB5IENh
bmFkYTwvc2Vjb25kYXJ5LXRpdGxlPjwvdGl0bGVzPjxwZXJpb2RpY2FsPjxmdWxsLXRpdGxlPlBo
eXNpb3RoZXJhcHkgQ2FuYWRhPC9mdWxsLXRpdGxlPjwvcGVyaW9kaWNhbD48cGFnZXM+MTc5LTE4
NjwvcGFnZXM+PHZvbHVtZT40NTwvdm9sdW1lPjxkYXRlcz48eWVhcj4xOTkzPC95ZWFyPjwvZGF0
ZXM+PHVybHM+PC91cmxzPjwvcmVjb3JkPjwvQ2l0ZT48Q2l0ZT48QXV0aG9yPkxpbmNvbG48L0F1
dGhvcj48WWVhcj4xOTkxPC9ZZWFyPjxSZWNOdW0+ODc8L1JlY051bT48cmVjb3JkPjxyZWMtbnVt
YmVyPjg3PC9yZWMtbnVtYmVyPjxmb3JlaWduLWtleXM+PGtleSBhcHA9IkVOIiBkYi1pZD0iMjIy
NTU1ZjloMnRmMGllOWVkOXB4dDlvZXdkNXRlNXJ4ZHZ4IiB0aW1lc3RhbXA9IjE1OTI5MzUyMzki
Pjg3PC9rZXk+PC9mb3JlaWduLWtleXM+PHJlZi10eXBlIG5hbWU9IkpvdXJuYWwgQXJ0aWNsZSI+
MTc8L3JlZi10eXBlPjxjb250cmlidXRvcnM+PGF1dGhvcnM+PGF1dGhvcj5MaW5jb2xuLCBOYWRp
bmEgQjwvYXV0aG9yPjxhdXRob3I+Q3JvdywgSkw8L2F1dGhvcj48YXV0aG9yPkphY2tzb24sIEpN
PC9hdXRob3I+PGF1dGhvcj5XYXRlcnMsIEdSPC9hdXRob3I+PGF1dGhvcj5BZGFtcywgU0E8L2F1
dGhvcj48YXV0aG9yPkhvZGdzb24sIFA8L2F1dGhvcj48L2F1dGhvcnM+PC9jb250cmlidXRvcnM+
PHRpdGxlcz48dGl0bGU+VGhlIHVucmVsaWFiaWxpdHkgb2Ygc2Vuc29yeSBhc3Nlc3NtZW50czwv
dGl0bGU+PHNlY29uZGFyeS10aXRsZT5DbGluaWNhbCByZWhhYmlsaXRhdGlvbjwvc2Vjb25kYXJ5
LXRpdGxlPjwvdGl0bGVzPjxwZXJpb2RpY2FsPjxmdWxsLXRpdGxlPkNsaW5pY2FsIHJlaGFiaWxp
dGF0aW9uPC9mdWxsLXRpdGxlPjwvcGVyaW9kaWNhbD48cGFnZXM+MjczLTI4MjwvcGFnZXM+PHZv
bHVtZT41PC92b2x1bWU+PG51bWJlcj40PC9udW1iZXI+PGRhdGVzPjx5ZWFyPjE5OTE8L3llYXI+
PC9kYXRlcz48aXNibj4wMjY5LTIxNTU8L2lzYm4+PHVybHM+PC91cmxzPjwvcmVjb3JkPjwvQ2l0
ZT48Q2l0ZT48QXV0aG9yPkhpbGxpZXI8L0F1dGhvcj48WWVhcj4yMDE1PC9ZZWFyPjxSZWNOdW0+
MTA8L1JlY051bT48cmVjb3JkPjxyZWMtbnVtYmVyPjEwPC9yZWMtbnVtYmVyPjxmb3JlaWduLWtl
eXM+PGtleSBhcHA9IkVOIiBkYi1pZD0iMjIyNTU1ZjloMnRmMGllOWVkOXB4dDlvZXdkNXRlNXJ4
ZHZ4IiB0aW1lc3RhbXA9IjE1NjA5NTUwMzYiPjEwPC9rZXk+PC9mb3JlaWduLWtleXM+PHJlZi10
eXBlIG5hbWU9IkpvdXJuYWwgQXJ0aWNsZSI+MTc8L3JlZi10eXBlPjxjb250cmlidXRvcnM+PGF1
dGhvcnM+PGF1dGhvcj5IaWxsaWVyLCBTdXNhbjwvYXV0aG9yPjxhdXRob3I+SW1taW5rLCBNYWFy
dGVuPC9hdXRob3I+PGF1dGhvcj5UaGV3bGlzLCBEb21pbmljPC9hdXRob3I+PC9hdXRob3JzPjwv
Y29udHJpYnV0b3JzPjx0aXRsZXM+PHRpdGxlPkFzc2Vzc2luZyBwcm9wcmlvY2VwdGlvbjogYSBz
eXN0ZW1hdGljIHJldmlldyBvZiBwb3NzaWJpbGl0aWVzPC90aXRsZT48c2Vjb25kYXJ5LXRpdGxl
Pk5ldXJvcmVoYWJpbGl0YXRpb24gYW5kIG5ldXJhbCByZXBhaXI8L3NlY29uZGFyeS10aXRsZT48
L3RpdGxlcz48cGVyaW9kaWNhbD48ZnVsbC10aXRsZT5OZXVyb3JlaGFiaWxpdGF0aW9uIGFuZCBu
ZXVyYWwgcmVwYWlyPC9mdWxsLXRpdGxlPjwvcGVyaW9kaWNhbD48cGFnZXM+OTMzLTk0OTwvcGFn
ZXM+PHZvbHVtZT4yOTwvdm9sdW1lPjxudW1iZXI+MTA8L251bWJlcj48ZGF0ZXM+PHllYXI+MjAx
NTwveWVhcj48L2RhdGVzPjxpc2JuPjE1NDUtOTY4MzwvaXNibj48dXJscz48L3VybHM+PC9yZWNv
cmQ+PC9DaXRlPjwvRW5kTm90ZT5=
</w:fldData>
        </w:fldChar>
      </w:r>
      <w:r w:rsidR="0029761D" w:rsidRPr="00F52EBD">
        <w:rPr>
          <w:color w:val="auto"/>
        </w:rPr>
        <w:instrText xml:space="preserve"> ADDIN EN.CITE.DATA </w:instrText>
      </w:r>
      <w:r w:rsidR="0029761D" w:rsidRPr="00F52EBD">
        <w:rPr>
          <w:color w:val="auto"/>
        </w:rPr>
      </w:r>
      <w:r w:rsidR="0029761D" w:rsidRPr="00F52EBD">
        <w:rPr>
          <w:color w:val="auto"/>
        </w:rPr>
        <w:fldChar w:fldCharType="end"/>
      </w:r>
      <w:r w:rsidR="003E0189" w:rsidRPr="00F52EBD">
        <w:rPr>
          <w:color w:val="auto"/>
        </w:rPr>
      </w:r>
      <w:r w:rsidR="003E0189" w:rsidRPr="00F52EBD">
        <w:rPr>
          <w:color w:val="auto"/>
        </w:rPr>
        <w:fldChar w:fldCharType="separate"/>
      </w:r>
      <w:r w:rsidR="0029761D" w:rsidRPr="00F52EBD">
        <w:rPr>
          <w:noProof/>
          <w:color w:val="auto"/>
          <w:vertAlign w:val="superscript"/>
        </w:rPr>
        <w:t>14-16</w:t>
      </w:r>
      <w:r w:rsidR="003E0189" w:rsidRPr="00F52EBD">
        <w:rPr>
          <w:color w:val="auto"/>
        </w:rPr>
        <w:fldChar w:fldCharType="end"/>
      </w:r>
      <w:r w:rsidR="00E25672" w:rsidRPr="00F52EBD">
        <w:rPr>
          <w:color w:val="auto"/>
        </w:rPr>
        <w:t>.</w:t>
      </w:r>
      <w:r w:rsidR="008B49BD" w:rsidRPr="00F52EBD">
        <w:rPr>
          <w:color w:val="auto"/>
        </w:rPr>
        <w:t xml:space="preserve"> </w:t>
      </w:r>
    </w:p>
    <w:p w14:paraId="370C4102" w14:textId="77777777" w:rsidR="00A512BC" w:rsidRPr="00F52EBD" w:rsidRDefault="00A512BC" w:rsidP="00E773B9">
      <w:pPr>
        <w:jc w:val="left"/>
        <w:rPr>
          <w:color w:val="auto"/>
        </w:rPr>
      </w:pPr>
    </w:p>
    <w:p w14:paraId="3B2A4F75" w14:textId="1BD8FABB" w:rsidR="00AC1D0C" w:rsidRPr="00F52EBD" w:rsidRDefault="00CD174D" w:rsidP="003C19A3">
      <w:pPr>
        <w:jc w:val="left"/>
        <w:rPr>
          <w:color w:val="auto"/>
        </w:rPr>
      </w:pPr>
      <w:r w:rsidRPr="00F52EBD">
        <w:rPr>
          <w:color w:val="auto"/>
        </w:rPr>
        <w:t>Researchers and clinicians often divide p</w:t>
      </w:r>
      <w:r w:rsidR="00FA2FAE" w:rsidRPr="00F52EBD">
        <w:rPr>
          <w:color w:val="auto"/>
        </w:rPr>
        <w:t>roprioception</w:t>
      </w:r>
      <w:r w:rsidR="00EB7C82" w:rsidRPr="00F52EBD">
        <w:rPr>
          <w:color w:val="auto"/>
        </w:rPr>
        <w:t xml:space="preserve"> </w:t>
      </w:r>
      <w:r w:rsidR="00FA2FAE" w:rsidRPr="00F52EBD">
        <w:rPr>
          <w:color w:val="auto"/>
        </w:rPr>
        <w:t xml:space="preserve">into </w:t>
      </w:r>
      <w:proofErr w:type="spellStart"/>
      <w:r w:rsidR="00E773B9" w:rsidRPr="00F52EBD">
        <w:rPr>
          <w:color w:val="auto"/>
        </w:rPr>
        <w:t>submodalities</w:t>
      </w:r>
      <w:proofErr w:type="spellEnd"/>
      <w:r w:rsidR="004F32D3" w:rsidRPr="00F52EBD">
        <w:rPr>
          <w:color w:val="auto"/>
        </w:rPr>
        <w:t xml:space="preserve"> for measurement</w:t>
      </w:r>
      <w:r w:rsidR="00A17475" w:rsidRPr="00F52EBD">
        <w:rPr>
          <w:color w:val="auto"/>
        </w:rPr>
        <w:t>.</w:t>
      </w:r>
      <w:r w:rsidR="00296AC2" w:rsidRPr="00F52EBD">
        <w:rPr>
          <w:color w:val="auto"/>
        </w:rPr>
        <w:t xml:space="preserve"> </w:t>
      </w:r>
      <w:r w:rsidR="00E773B9" w:rsidRPr="00F52EBD">
        <w:rPr>
          <w:color w:val="auto"/>
        </w:rPr>
        <w:t xml:space="preserve">The most commonly investigated </w:t>
      </w:r>
      <w:proofErr w:type="spellStart"/>
      <w:r w:rsidR="00E773B9" w:rsidRPr="00F52EBD">
        <w:rPr>
          <w:color w:val="auto"/>
        </w:rPr>
        <w:t>submodalities</w:t>
      </w:r>
      <w:proofErr w:type="spellEnd"/>
      <w:r w:rsidR="00E773B9" w:rsidRPr="00F52EBD">
        <w:rPr>
          <w:color w:val="auto"/>
        </w:rPr>
        <w:t xml:space="preserve"> of proprioception are joint position sense (JPS) and kinesthesia, typically defined as the sense of movement</w:t>
      </w:r>
      <w:r w:rsidR="00E773B9" w:rsidRPr="00F52EBD">
        <w:rPr>
          <w:color w:val="auto"/>
        </w:rPr>
        <w:fldChar w:fldCharType="begin">
          <w:fldData xml:space="preserve">PEVuZE5vdGU+PENpdGU+PEF1dGhvcj5IaWxsaWVyPC9BdXRob3I+PFllYXI+MjAxNTwvWWVhcj48
UmVjTnVtPjEwPC9SZWNOdW0+PERpc3BsYXlUZXh0PjxzdHlsZSBmYWNlPSJzdXBlcnNjcmlwdCI+
MywxNiwxNzwvc3R5bGU+PC9EaXNwbGF5VGV4dD48cmVjb3JkPjxyZWMtbnVtYmVyPjEwPC9yZWMt
bnVtYmVyPjxmb3JlaWduLWtleXM+PGtleSBhcHA9IkVOIiBkYi1pZD0iMjIyNTU1ZjloMnRmMGll
OWVkOXB4dDlvZXdkNXRlNXJ4ZHZ4IiB0aW1lc3RhbXA9IjE1NjA5NTUwMzYiPjEwPC9rZXk+PC9m
b3JlaWduLWtleXM+PHJlZi10eXBlIG5hbWU9IkpvdXJuYWwgQXJ0aWNsZSI+MTc8L3JlZi10eXBl
Pjxjb250cmlidXRvcnM+PGF1dGhvcnM+PGF1dGhvcj5IaWxsaWVyLCBTdXNhbjwvYXV0aG9yPjxh
dXRob3I+SW1taW5rLCBNYWFydGVuPC9hdXRob3I+PGF1dGhvcj5UaGV3bGlzLCBEb21pbmljPC9h
dXRob3I+PC9hdXRob3JzPjwvY29udHJpYnV0b3JzPjx0aXRsZXM+PHRpdGxlPkFzc2Vzc2luZyBw
cm9wcmlvY2VwdGlvbjogYSBzeXN0ZW1hdGljIHJldmlldyBvZiBwb3NzaWJpbGl0aWVzPC90aXRs
ZT48c2Vjb25kYXJ5LXRpdGxlPk5ldXJvcmVoYWJpbGl0YXRpb24gYW5kIG5ldXJhbCByZXBhaXI8
L3NlY29uZGFyeS10aXRsZT48L3RpdGxlcz48cGVyaW9kaWNhbD48ZnVsbC10aXRsZT5OZXVyb3Jl
aGFiaWxpdGF0aW9uIGFuZCBuZXVyYWwgcmVwYWlyPC9mdWxsLXRpdGxlPjwvcGVyaW9kaWNhbD48
cGFnZXM+OTMzLTk0OTwvcGFnZXM+PHZvbHVtZT4yOTwvdm9sdW1lPjxudW1iZXI+MTA8L251bWJl
cj48ZGF0ZXM+PHllYXI+MjAxNTwveWVhcj48L2RhdGVzPjxpc2JuPjE1NDUtOTY4MzwvaXNibj48
dXJscz48L3VybHM+PC9yZWNvcmQ+PC9DaXRlPjxDaXRlPjxBdXRob3I+SGFuPC9BdXRob3I+PFll
YXI+MjAxNjwvWWVhcj48UmVjTnVtPjM8L1JlY051bT48cmVjb3JkPjxyZWMtbnVtYmVyPjM8L3Jl
Yy1udW1iZXI+PGZvcmVpZ24ta2V5cz48a2V5IGFwcD0iRU4iIGRiLWlkPSIyMjI1NTVmOWgydGYw
aWU5ZWQ5cHh0OW9ld2Q1dGU1cnhkdngiIHRpbWVzdGFtcD0iMTU2MDk1MjgyMiI+Mzwva2V5Pjwv
Zm9yZWlnbi1rZXlzPjxyZWYtdHlwZSBuYW1lPSJKb3VybmFsIEFydGljbGUiPjE3PC9yZWYtdHlw
ZT48Y29udHJpYnV0b3JzPjxhdXRob3JzPjxhdXRob3I+SGFuLCBKaWE8L2F1dGhvcj48YXV0aG9y
PldhZGRpbmd0b24sIEdvcmRvbjwvYXV0aG9yPjxhdXRob3I+QWRhbXMsIFJvZ2VyPC9hdXRob3I+
PGF1dGhvcj5BbnNvbiwgSnVkaXRoPC9hdXRob3I+PGF1dGhvcj5MaXUsIFl1PC9hdXRob3I+PC9h
dXRob3JzPjwvY29udHJpYnV0b3JzPjx0aXRsZXM+PHRpdGxlPkFzc2Vzc2luZyBwcm9wcmlvY2Vw
dGlvbjogYSBjcml0aWNhbCByZXZpZXcgb2YgbWV0aG9kczwvdGl0bGU+PHNlY29uZGFyeS10aXRs
ZT5Kb3VybmFsIG9mIFNwb3J0IGFuZCBIZWFsdGggU2NpZW5jZTwvc2Vjb25kYXJ5LXRpdGxlPjwv
dGl0bGVzPjxwZXJpb2RpY2FsPjxmdWxsLXRpdGxlPkpvdXJuYWwgb2YgU3BvcnQgYW5kIEhlYWx0
aCBTY2llbmNlPC9mdWxsLXRpdGxlPjwvcGVyaW9kaWNhbD48cGFnZXM+ODAtOTA8L3BhZ2VzPjx2
b2x1bWU+NTwvdm9sdW1lPjxudW1iZXI+MTwvbnVtYmVyPjxkYXRlcz48eWVhcj4yMDE2PC95ZWFy
PjwvZGF0ZXM+PGlzYm4+MjA5NS0yNTQ2PC9pc2JuPjx1cmxzPjwvdXJscz48L3JlY29yZD48L0Np
dGU+PENpdGU+PEF1dGhvcj5TZW1yYXU8L0F1dGhvcj48WWVhcj4yMDEzPC9ZZWFyPjxSZWNOdW0+
Mzg8L1JlY051bT48cmVjb3JkPjxyZWMtbnVtYmVyPjM4PC9yZWMtbnVtYmVyPjxmb3JlaWduLWtl
eXM+PGtleSBhcHA9IkVOIiBkYi1pZD0iMjIyNTU1ZjloMnRmMGllOWVkOXB4dDlvZXdkNXRlNXJ4
ZHZ4IiB0aW1lc3RhbXA9IjE1ODAwNjI0NDciPjM4PC9rZXk+PC9mb3JlaWduLWtleXM+PHJlZi10
eXBlIG5hbWU9IkpvdXJuYWwgQXJ0aWNsZSI+MTc8L3JlZi10eXBlPjxjb250cmlidXRvcnM+PGF1
dGhvcnM+PGF1dGhvcj5TZW1yYXUsIEplbm5pZmVyIEE8L2F1dGhvcj48YXV0aG9yPkhlcnRlciwg
VHJveSBNPC9hdXRob3I+PGF1dGhvcj5TY290dCwgU3RlcGhlbiBIPC9hdXRob3I+PGF1dGhvcj5E
dWtlbG93LCBTZWFuIFA8L2F1dGhvcj48L2F1dGhvcnM+PC9jb250cmlidXRvcnM+PHRpdGxlcz48
dGl0bGU+Um9ib3RpYyBpZGVudGlmaWNhdGlvbiBvZiBraW5lc3RoZXRpYyBkZWZpY2l0cyBhZnRl
ciBzdHJva2U8L3RpdGxlPjxzZWNvbmRhcnktdGl0bGU+U3Ryb2tlPC9zZWNvbmRhcnktdGl0bGU+
PC90aXRsZXM+PHBlcmlvZGljYWw+PGZ1bGwtdGl0bGU+U3Ryb2tlPC9mdWxsLXRpdGxlPjwvcGVy
aW9kaWNhbD48cGFnZXM+MzQxNC0zNDIxPC9wYWdlcz48dm9sdW1lPjQ0PC92b2x1bWU+PG51bWJl
cj4xMjwvbnVtYmVyPjxkYXRlcz48eWVhcj4yMDEzPC95ZWFyPjwvZGF0ZXM+PGlzYm4+MDAzOS0y
NDk5PC9pc2JuPjx1cmxzPjwvdXJscz48L3JlY29yZD48L0NpdGU+PC9FbmROb3RlPn==
</w:fldData>
        </w:fldChar>
      </w:r>
      <w:r w:rsidR="00F46F5D" w:rsidRPr="00F52EBD">
        <w:rPr>
          <w:color w:val="auto"/>
        </w:rPr>
        <w:instrText xml:space="preserve"> ADDIN EN.CITE </w:instrText>
      </w:r>
      <w:r w:rsidR="00F46F5D" w:rsidRPr="00F52EBD">
        <w:rPr>
          <w:color w:val="auto"/>
        </w:rPr>
        <w:fldChar w:fldCharType="begin">
          <w:fldData xml:space="preserve">PEVuZE5vdGU+PENpdGU+PEF1dGhvcj5IaWxsaWVyPC9BdXRob3I+PFllYXI+MjAxNTwvWWVhcj48
UmVjTnVtPjEwPC9SZWNOdW0+PERpc3BsYXlUZXh0PjxzdHlsZSBmYWNlPSJzdXBlcnNjcmlwdCI+
MywxNiwxNzwvc3R5bGU+PC9EaXNwbGF5VGV4dD48cmVjb3JkPjxyZWMtbnVtYmVyPjEwPC9yZWMt
bnVtYmVyPjxmb3JlaWduLWtleXM+PGtleSBhcHA9IkVOIiBkYi1pZD0iMjIyNTU1ZjloMnRmMGll
OWVkOXB4dDlvZXdkNXRlNXJ4ZHZ4IiB0aW1lc3RhbXA9IjE1NjA5NTUwMzYiPjEwPC9rZXk+PC9m
b3JlaWduLWtleXM+PHJlZi10eXBlIG5hbWU9IkpvdXJuYWwgQXJ0aWNsZSI+MTc8L3JlZi10eXBl
Pjxjb250cmlidXRvcnM+PGF1dGhvcnM+PGF1dGhvcj5IaWxsaWVyLCBTdXNhbjwvYXV0aG9yPjxh
dXRob3I+SW1taW5rLCBNYWFydGVuPC9hdXRob3I+PGF1dGhvcj5UaGV3bGlzLCBEb21pbmljPC9h
dXRob3I+PC9hdXRob3JzPjwvY29udHJpYnV0b3JzPjx0aXRsZXM+PHRpdGxlPkFzc2Vzc2luZyBw
cm9wcmlvY2VwdGlvbjogYSBzeXN0ZW1hdGljIHJldmlldyBvZiBwb3NzaWJpbGl0aWVzPC90aXRs
ZT48c2Vjb25kYXJ5LXRpdGxlPk5ldXJvcmVoYWJpbGl0YXRpb24gYW5kIG5ldXJhbCByZXBhaXI8
L3NlY29uZGFyeS10aXRsZT48L3RpdGxlcz48cGVyaW9kaWNhbD48ZnVsbC10aXRsZT5OZXVyb3Jl
aGFiaWxpdGF0aW9uIGFuZCBuZXVyYWwgcmVwYWlyPC9mdWxsLXRpdGxlPjwvcGVyaW9kaWNhbD48
cGFnZXM+OTMzLTk0OTwvcGFnZXM+PHZvbHVtZT4yOTwvdm9sdW1lPjxudW1iZXI+MTA8L251bWJl
cj48ZGF0ZXM+PHllYXI+MjAxNTwveWVhcj48L2RhdGVzPjxpc2JuPjE1NDUtOTY4MzwvaXNibj48
dXJscz48L3VybHM+PC9yZWNvcmQ+PC9DaXRlPjxDaXRlPjxBdXRob3I+SGFuPC9BdXRob3I+PFll
YXI+MjAxNjwvWWVhcj48UmVjTnVtPjM8L1JlY051bT48cmVjb3JkPjxyZWMtbnVtYmVyPjM8L3Jl
Yy1udW1iZXI+PGZvcmVpZ24ta2V5cz48a2V5IGFwcD0iRU4iIGRiLWlkPSIyMjI1NTVmOWgydGYw
aWU5ZWQ5cHh0OW9ld2Q1dGU1cnhkdngiIHRpbWVzdGFtcD0iMTU2MDk1MjgyMiI+Mzwva2V5Pjwv
Zm9yZWlnbi1rZXlzPjxyZWYtdHlwZSBuYW1lPSJKb3VybmFsIEFydGljbGUiPjE3PC9yZWYtdHlw
ZT48Y29udHJpYnV0b3JzPjxhdXRob3JzPjxhdXRob3I+SGFuLCBKaWE8L2F1dGhvcj48YXV0aG9y
PldhZGRpbmd0b24sIEdvcmRvbjwvYXV0aG9yPjxhdXRob3I+QWRhbXMsIFJvZ2VyPC9hdXRob3I+
PGF1dGhvcj5BbnNvbiwgSnVkaXRoPC9hdXRob3I+PGF1dGhvcj5MaXUsIFl1PC9hdXRob3I+PC9h
dXRob3JzPjwvY29udHJpYnV0b3JzPjx0aXRsZXM+PHRpdGxlPkFzc2Vzc2luZyBwcm9wcmlvY2Vw
dGlvbjogYSBjcml0aWNhbCByZXZpZXcgb2YgbWV0aG9kczwvdGl0bGU+PHNlY29uZGFyeS10aXRs
ZT5Kb3VybmFsIG9mIFNwb3J0IGFuZCBIZWFsdGggU2NpZW5jZTwvc2Vjb25kYXJ5LXRpdGxlPjwv
dGl0bGVzPjxwZXJpb2RpY2FsPjxmdWxsLXRpdGxlPkpvdXJuYWwgb2YgU3BvcnQgYW5kIEhlYWx0
aCBTY2llbmNlPC9mdWxsLXRpdGxlPjwvcGVyaW9kaWNhbD48cGFnZXM+ODAtOTA8L3BhZ2VzPjx2
b2x1bWU+NTwvdm9sdW1lPjxudW1iZXI+MTwvbnVtYmVyPjxkYXRlcz48eWVhcj4yMDE2PC95ZWFy
PjwvZGF0ZXM+PGlzYm4+MjA5NS0yNTQ2PC9pc2JuPjx1cmxzPjwvdXJscz48L3JlY29yZD48L0Np
dGU+PENpdGU+PEF1dGhvcj5TZW1yYXU8L0F1dGhvcj48WWVhcj4yMDEzPC9ZZWFyPjxSZWNOdW0+
Mzg8L1JlY051bT48cmVjb3JkPjxyZWMtbnVtYmVyPjM4PC9yZWMtbnVtYmVyPjxmb3JlaWduLWtl
eXM+PGtleSBhcHA9IkVOIiBkYi1pZD0iMjIyNTU1ZjloMnRmMGllOWVkOXB4dDlvZXdkNXRlNXJ4
ZHZ4IiB0aW1lc3RhbXA9IjE1ODAwNjI0NDciPjM4PC9rZXk+PC9mb3JlaWduLWtleXM+PHJlZi10
eXBlIG5hbWU9IkpvdXJuYWwgQXJ0aWNsZSI+MTc8L3JlZi10eXBlPjxjb250cmlidXRvcnM+PGF1
dGhvcnM+PGF1dGhvcj5TZW1yYXUsIEplbm5pZmVyIEE8L2F1dGhvcj48YXV0aG9yPkhlcnRlciwg
VHJveSBNPC9hdXRob3I+PGF1dGhvcj5TY290dCwgU3RlcGhlbiBIPC9hdXRob3I+PGF1dGhvcj5E
dWtlbG93LCBTZWFuIFA8L2F1dGhvcj48L2F1dGhvcnM+PC9jb250cmlidXRvcnM+PHRpdGxlcz48
dGl0bGU+Um9ib3RpYyBpZGVudGlmaWNhdGlvbiBvZiBraW5lc3RoZXRpYyBkZWZpY2l0cyBhZnRl
ciBzdHJva2U8L3RpdGxlPjxzZWNvbmRhcnktdGl0bGU+U3Ryb2tlPC9zZWNvbmRhcnktdGl0bGU+
PC90aXRsZXM+PHBlcmlvZGljYWw+PGZ1bGwtdGl0bGU+U3Ryb2tlPC9mdWxsLXRpdGxlPjwvcGVy
aW9kaWNhbD48cGFnZXM+MzQxNC0zNDIxPC9wYWdlcz48dm9sdW1lPjQ0PC92b2x1bWU+PG51bWJl
cj4xMjwvbnVtYmVyPjxkYXRlcz48eWVhcj4yMDEzPC95ZWFyPjwvZGF0ZXM+PGlzYm4+MDAzOS0y
NDk5PC9pc2JuPjx1cmxzPjwvdXJscz48L3JlY29yZD48L0NpdGU+PC9FbmROb3RlPn==
</w:fldData>
        </w:fldChar>
      </w:r>
      <w:r w:rsidR="00F46F5D" w:rsidRPr="00F52EBD">
        <w:rPr>
          <w:color w:val="auto"/>
        </w:rPr>
        <w:instrText xml:space="preserve"> ADDIN EN.CITE.DATA </w:instrText>
      </w:r>
      <w:r w:rsidR="00F46F5D" w:rsidRPr="00F52EBD">
        <w:rPr>
          <w:color w:val="auto"/>
        </w:rPr>
      </w:r>
      <w:r w:rsidR="00F46F5D" w:rsidRPr="00F52EBD">
        <w:rPr>
          <w:color w:val="auto"/>
        </w:rPr>
        <w:fldChar w:fldCharType="end"/>
      </w:r>
      <w:r w:rsidR="00E773B9" w:rsidRPr="00F52EBD">
        <w:rPr>
          <w:color w:val="auto"/>
        </w:rPr>
      </w:r>
      <w:r w:rsidR="00E773B9" w:rsidRPr="00F52EBD">
        <w:rPr>
          <w:color w:val="auto"/>
        </w:rPr>
        <w:fldChar w:fldCharType="separate"/>
      </w:r>
      <w:r w:rsidR="00F46F5D" w:rsidRPr="00F52EBD">
        <w:rPr>
          <w:noProof/>
          <w:color w:val="auto"/>
          <w:vertAlign w:val="superscript"/>
        </w:rPr>
        <w:t>3,16,17</w:t>
      </w:r>
      <w:r w:rsidR="00E773B9" w:rsidRPr="00F52EBD">
        <w:rPr>
          <w:color w:val="auto"/>
        </w:rPr>
        <w:fldChar w:fldCharType="end"/>
      </w:r>
      <w:r w:rsidR="00010436" w:rsidRPr="00F52EBD">
        <w:rPr>
          <w:color w:val="auto"/>
        </w:rPr>
        <w:t>.</w:t>
      </w:r>
      <w:r w:rsidR="00E773B9" w:rsidRPr="00F52EBD">
        <w:rPr>
          <w:color w:val="auto"/>
        </w:rPr>
        <w:t xml:space="preserve"> Joint position sense is often tested via active matching</w:t>
      </w:r>
      <w:r w:rsidR="004425B8" w:rsidRPr="00F52EBD">
        <w:rPr>
          <w:color w:val="auto"/>
        </w:rPr>
        <w:t xml:space="preserve"> tasks</w:t>
      </w:r>
      <w:r w:rsidR="00E66B9D" w:rsidRPr="00F52EBD">
        <w:rPr>
          <w:color w:val="auto"/>
        </w:rPr>
        <w:t xml:space="preserve">, </w:t>
      </w:r>
      <w:r w:rsidR="001F4FC7" w:rsidRPr="00F52EBD">
        <w:rPr>
          <w:color w:val="auto"/>
        </w:rPr>
        <w:t>where individuals replicate a reference joint angle</w:t>
      </w:r>
      <w:r w:rsidR="008F46B3" w:rsidRPr="00F52EBD">
        <w:rPr>
          <w:color w:val="auto"/>
        </w:rPr>
        <w:fldChar w:fldCharType="begin"/>
      </w:r>
      <w:r w:rsidR="00F46F5D" w:rsidRPr="00F52EBD">
        <w:rPr>
          <w:color w:val="auto"/>
        </w:rPr>
        <w:instrText xml:space="preserve"> ADDIN EN.CITE &lt;EndNote&gt;&lt;Cite&gt;&lt;Author&gt;Goble&lt;/Author&gt;&lt;Year&gt;2010&lt;/Year&gt;&lt;RecNum&gt;79&lt;/RecNum&gt;&lt;DisplayText&gt;&lt;style face="superscript"&gt;18,19&lt;/style&gt;&lt;/DisplayText&gt;&lt;record&gt;&lt;rec-number&gt;79&lt;/rec-number&gt;&lt;foreign-keys&gt;&lt;key app="EN" db-id="222555f9h2tf0ie9ed9pxt9oewd5te5rxdvx" timestamp="1592769761"&gt;79&lt;/key&gt;&lt;/foreign-keys&gt;&lt;ref-type name="Journal Article"&gt;17&lt;/ref-type&gt;&lt;contributors&gt;&lt;authors&gt;&lt;author&gt;Goble, Daniel J&lt;/author&gt;&lt;/authors&gt;&lt;/contributors&gt;&lt;titles&gt;&lt;title&gt;Proprioceptive acuity assessment via joint position matching: from basic science to general practice&lt;/title&gt;&lt;secondary-title&gt;Physical therapy&lt;/secondary-title&gt;&lt;/titles&gt;&lt;periodical&gt;&lt;full-title&gt;Physical therapy&lt;/full-title&gt;&lt;/periodical&gt;&lt;pages&gt;1176-1184&lt;/pages&gt;&lt;volume&gt;90&lt;/volume&gt;&lt;number&gt;8&lt;/number&gt;&lt;dates&gt;&lt;year&gt;2010&lt;/year&gt;&lt;/dates&gt;&lt;isbn&gt;0031-9023&lt;/isbn&gt;&lt;urls&gt;&lt;/urls&gt;&lt;/record&gt;&lt;/Cite&gt;&lt;Cite&gt;&lt;Author&gt;Juul-Kristensen&lt;/Author&gt;&lt;Year&gt;2008&lt;/Year&gt;&lt;RecNum&gt;34&lt;/RecNum&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008F46B3" w:rsidRPr="00F52EBD">
        <w:rPr>
          <w:color w:val="auto"/>
        </w:rPr>
        <w:fldChar w:fldCharType="separate"/>
      </w:r>
      <w:r w:rsidR="00F46F5D" w:rsidRPr="00F52EBD">
        <w:rPr>
          <w:noProof/>
          <w:color w:val="auto"/>
          <w:vertAlign w:val="superscript"/>
        </w:rPr>
        <w:t>18,19</w:t>
      </w:r>
      <w:r w:rsidR="008F46B3" w:rsidRPr="00F52EBD">
        <w:rPr>
          <w:color w:val="auto"/>
        </w:rPr>
        <w:fldChar w:fldCharType="end"/>
      </w:r>
      <w:r w:rsidR="00E773B9" w:rsidRPr="00F52EBD">
        <w:rPr>
          <w:color w:val="auto"/>
        </w:rPr>
        <w:t>.</w:t>
      </w:r>
      <w:r w:rsidR="00255199" w:rsidRPr="00F52EBD">
        <w:rPr>
          <w:color w:val="auto"/>
        </w:rPr>
        <w:t xml:space="preserve"> </w:t>
      </w:r>
      <w:r w:rsidR="00E773B9" w:rsidRPr="00F52EBD">
        <w:rPr>
          <w:color w:val="auto"/>
        </w:rPr>
        <w:t>Kinesthesia is commonly measured</w:t>
      </w:r>
      <w:r w:rsidR="008E3C38" w:rsidRPr="00F52EBD">
        <w:rPr>
          <w:color w:val="auto"/>
        </w:rPr>
        <w:t xml:space="preserve"> </w:t>
      </w:r>
      <w:r w:rsidR="00E773B9" w:rsidRPr="00F52EBD">
        <w:rPr>
          <w:color w:val="auto"/>
        </w:rPr>
        <w:t xml:space="preserve">using </w:t>
      </w:r>
      <w:r w:rsidR="0092247A" w:rsidRPr="00F52EBD">
        <w:rPr>
          <w:color w:val="auto"/>
        </w:rPr>
        <w:t xml:space="preserve">the </w:t>
      </w:r>
      <w:r w:rsidR="00E773B9" w:rsidRPr="00F52EBD">
        <w:rPr>
          <w:color w:val="auto"/>
        </w:rPr>
        <w:t>threshold to detection of passive movement (TDPM), whereby a participant’s limb is passively moved slowly, with the participant indicating the point at which movement is first detect</w:t>
      </w:r>
      <w:r w:rsidR="000F17B4" w:rsidRPr="00F52EBD">
        <w:rPr>
          <w:color w:val="auto"/>
        </w:rPr>
        <w:t>ed</w:t>
      </w:r>
      <w:r w:rsidR="007449DD" w:rsidRPr="00F52EBD">
        <w:rPr>
          <w:color w:val="auto"/>
        </w:rPr>
        <w:fldChar w:fldCharType="begin">
          <w:fldData xml:space="preserve">PEVuZE5vdGU+PENpdGU+PEF1dGhvcj5KdXVsLUtyaXN0ZW5zZW48L0F1dGhvcj48WWVhcj4yMDA4
PC9ZZWFyPjxSZWNOdW0+MzQ8L1JlY051bT48RGlzcGxheVRleHQ+PHN0eWxlIGZhY2U9InN1cGVy
c2NyaXB0Ij4xNiwxNywxOTwvc3R5bGU+PC9EaXNwbGF5VGV4dD48cmVjb3JkPjxyZWMtbnVtYmVy
PjM0PC9yZWMtbnVtYmVyPjxmb3JlaWduLWtleXM+PGtleSBhcHA9IkVOIiBkYi1pZD0iMjIyNTU1
ZjloMnRmMGllOWVkOXB4dDlvZXdkNXRlNXJ4ZHZ4IiB0aW1lc3RhbXA9IjE1Nzk4ODI1NTMiPjM0
PC9rZXk+PC9mb3JlaWduLWtleXM+PHJlZi10eXBlIG5hbWU9IkpvdXJuYWwgQXJ0aWNsZSI+MTc8
L3JlZi10eXBlPjxjb250cmlidXRvcnM+PGF1dGhvcnM+PGF1dGhvcj5KdXVsLUtyaXN0ZW5zZW4s
IEJpcmdpdDwvYXV0aG9yPjxhdXRob3I+THVuZCwgSGFuczwvYXV0aG9yPjxhdXRob3I+SGFuc2Vu
LCBLbGF1czwvYXV0aG9yPjxhdXRob3I+Q2hyaXN0ZW5zZW4sIEhhbm5lPC9hdXRob3I+PGF1dGhv
cj5EYW5uZXNraW9sZC1TYW1zw7hlLCBCZW50ZTwvYXV0aG9yPjxhdXRob3I+QmxpZGRhbCwgSGVu
bmluZzwvYXV0aG9yPjwvYXV0aG9ycz48L2NvbnRyaWJ1dG9ycz48dGl0bGVzPjx0aXRsZT5UZXN0
LXJldGVzdCByZWxpYWJpbGl0eSBvZiBqb2ludCBwb3NpdGlvbiBhbmQga2luZXN0aGV0aWMgc2Vu
c2UgaW4gdGhlIGVsYm93IG9mIGhlYWx0aHkgc3ViamVjdHM8L3RpdGxlPjxzZWNvbmRhcnktdGl0
bGU+UGh5c2lvdGhlcmFweSB0aGVvcnkgYW5kIHByYWN0aWNlPC9zZWNvbmRhcnktdGl0bGU+PC90
aXRsZXM+PHBlcmlvZGljYWw+PGZ1bGwtdGl0bGU+UGh5c2lvdGhlcmFweSB0aGVvcnkgYW5kIHBy
YWN0aWNlPC9mdWxsLXRpdGxlPjwvcGVyaW9kaWNhbD48cGFnZXM+NjUtNzI8L3BhZ2VzPjx2b2x1
bWU+MjQ8L3ZvbHVtZT48bnVtYmVyPjE8L251bWJlcj48ZGF0ZXM+PHllYXI+MjAwODwveWVhcj48
L2RhdGVzPjxpc2JuPjA5NTktMzk4NTwvaXNibj48dXJscz48L3VybHM+PC9yZWNvcmQ+PC9DaXRl
PjxDaXRlPjxBdXRob3I+SGFuPC9BdXRob3I+PFllYXI+MjAxNjwvWWVhcj48UmVjTnVtPjM8L1Jl
Y051bT48cmVjb3JkPjxyZWMtbnVtYmVyPjM8L3JlYy1udW1iZXI+PGZvcmVpZ24ta2V5cz48a2V5
IGFwcD0iRU4iIGRiLWlkPSIyMjI1NTVmOWgydGYwaWU5ZWQ5cHh0OW9ld2Q1dGU1cnhkdngiIHRp
bWVzdGFtcD0iMTU2MDk1MjgyMiI+Mzwva2V5PjwvZm9yZWlnbi1rZXlzPjxyZWYtdHlwZSBuYW1l
PSJKb3VybmFsIEFydGljbGUiPjE3PC9yZWYtdHlwZT48Y29udHJpYnV0b3JzPjxhdXRob3JzPjxh
dXRob3I+SGFuLCBKaWE8L2F1dGhvcj48YXV0aG9yPldhZGRpbmd0b24sIEdvcmRvbjwvYXV0aG9y
PjxhdXRob3I+QWRhbXMsIFJvZ2VyPC9hdXRob3I+PGF1dGhvcj5BbnNvbiwgSnVkaXRoPC9hdXRo
b3I+PGF1dGhvcj5MaXUsIFl1PC9hdXRob3I+PC9hdXRob3JzPjwvY29udHJpYnV0b3JzPjx0aXRs
ZXM+PHRpdGxlPkFzc2Vzc2luZyBwcm9wcmlvY2VwdGlvbjogYSBjcml0aWNhbCByZXZpZXcgb2Yg
bWV0aG9kczwvdGl0bGU+PHNlY29uZGFyeS10aXRsZT5Kb3VybmFsIG9mIFNwb3J0IGFuZCBIZWFs
dGggU2NpZW5jZTwvc2Vjb25kYXJ5LXRpdGxlPjwvdGl0bGVzPjxwZXJpb2RpY2FsPjxmdWxsLXRp
dGxlPkpvdXJuYWwgb2YgU3BvcnQgYW5kIEhlYWx0aCBTY2llbmNlPC9mdWxsLXRpdGxlPjwvcGVy
aW9kaWNhbD48cGFnZXM+ODAtOTA8L3BhZ2VzPjx2b2x1bWU+NTwvdm9sdW1lPjxudW1iZXI+MTwv
bnVtYmVyPjxkYXRlcz48eWVhcj4yMDE2PC95ZWFyPjwvZGF0ZXM+PGlzYm4+MjA5NS0yNTQ2PC9p
c2JuPjx1cmxzPjwvdXJscz48L3JlY29yZD48L0NpdGU+PENpdGU+PEF1dGhvcj5IaWxsaWVyPC9B
dXRob3I+PFllYXI+MjAxNTwvWWVhcj48UmVjTnVtPjEwPC9SZWNOdW0+PHJlY29yZD48cmVjLW51
bWJlcj4xMDwvcmVjLW51bWJlcj48Zm9yZWlnbi1rZXlzPjxrZXkgYXBwPSJFTiIgZGItaWQ9IjIy
MjU1NWY5aDJ0ZjBpZTllZDlweHQ5b2V3ZDV0ZTVyeGR2eCIgdGltZXN0YW1wPSIxNTYwOTU1MDM2
Ij4xMDwva2V5PjwvZm9yZWlnbi1rZXlzPjxyZWYtdHlwZSBuYW1lPSJKb3VybmFsIEFydGljbGUi
PjE3PC9yZWYtdHlwZT48Y29udHJpYnV0b3JzPjxhdXRob3JzPjxhdXRob3I+SGlsbGllciwgU3Vz
YW48L2F1dGhvcj48YXV0aG9yPkltbWluaywgTWFhcnRlbjwvYXV0aG9yPjxhdXRob3I+VGhld2xp
cywgRG9taW5pYzwvYXV0aG9yPjwvYXV0aG9ycz48L2NvbnRyaWJ1dG9ycz48dGl0bGVzPjx0aXRs
ZT5Bc3Nlc3NpbmcgcHJvcHJpb2NlcHRpb246IGEgc3lzdGVtYXRpYyByZXZpZXcgb2YgcG9zc2li
aWxpdGllczwvdGl0bGU+PHNlY29uZGFyeS10aXRsZT5OZXVyb3JlaGFiaWxpdGF0aW9uIGFuZCBu
ZXVyYWwgcmVwYWlyPC9zZWNvbmRhcnktdGl0bGU+PC90aXRsZXM+PHBlcmlvZGljYWw+PGZ1bGwt
dGl0bGU+TmV1cm9yZWhhYmlsaXRhdGlvbiBhbmQgbmV1cmFsIHJlcGFpcjwvZnVsbC10aXRsZT48
L3BlcmlvZGljYWw+PHBhZ2VzPjkzMy05NDk8L3BhZ2VzPjx2b2x1bWU+Mjk8L3ZvbHVtZT48bnVt
YmVyPjEwPC9udW1iZXI+PGRhdGVzPjx5ZWFyPjIwMTU8L3llYXI+PC9kYXRlcz48aXNibj4xNTQ1
LTk2ODM8L2lzYm4+PHVybHM+PC91cmxzPjwvcmVjb3JkPjwvQ2l0ZT48L0VuZE5vdGU+AG==
</w:fldData>
        </w:fldChar>
      </w:r>
      <w:r w:rsidR="00F46F5D" w:rsidRPr="00F52EBD">
        <w:rPr>
          <w:color w:val="auto"/>
        </w:rPr>
        <w:instrText xml:space="preserve"> ADDIN EN.CITE </w:instrText>
      </w:r>
      <w:r w:rsidR="00F46F5D" w:rsidRPr="00F52EBD">
        <w:rPr>
          <w:color w:val="auto"/>
        </w:rPr>
        <w:fldChar w:fldCharType="begin">
          <w:fldData xml:space="preserve">PEVuZE5vdGU+PENpdGU+PEF1dGhvcj5KdXVsLUtyaXN0ZW5zZW48L0F1dGhvcj48WWVhcj4yMDA4
PC9ZZWFyPjxSZWNOdW0+MzQ8L1JlY051bT48RGlzcGxheVRleHQ+PHN0eWxlIGZhY2U9InN1cGVy
c2NyaXB0Ij4xNiwxNywxOTwvc3R5bGU+PC9EaXNwbGF5VGV4dD48cmVjb3JkPjxyZWMtbnVtYmVy
PjM0PC9yZWMtbnVtYmVyPjxmb3JlaWduLWtleXM+PGtleSBhcHA9IkVOIiBkYi1pZD0iMjIyNTU1
ZjloMnRmMGllOWVkOXB4dDlvZXdkNXRlNXJ4ZHZ4IiB0aW1lc3RhbXA9IjE1Nzk4ODI1NTMiPjM0
PC9rZXk+PC9mb3JlaWduLWtleXM+PHJlZi10eXBlIG5hbWU9IkpvdXJuYWwgQXJ0aWNsZSI+MTc8
L3JlZi10eXBlPjxjb250cmlidXRvcnM+PGF1dGhvcnM+PGF1dGhvcj5KdXVsLUtyaXN0ZW5zZW4s
IEJpcmdpdDwvYXV0aG9yPjxhdXRob3I+THVuZCwgSGFuczwvYXV0aG9yPjxhdXRob3I+SGFuc2Vu
LCBLbGF1czwvYXV0aG9yPjxhdXRob3I+Q2hyaXN0ZW5zZW4sIEhhbm5lPC9hdXRob3I+PGF1dGhv
cj5EYW5uZXNraW9sZC1TYW1zw7hlLCBCZW50ZTwvYXV0aG9yPjxhdXRob3I+QmxpZGRhbCwgSGVu
bmluZzwvYXV0aG9yPjwvYXV0aG9ycz48L2NvbnRyaWJ1dG9ycz48dGl0bGVzPjx0aXRsZT5UZXN0
LXJldGVzdCByZWxpYWJpbGl0eSBvZiBqb2ludCBwb3NpdGlvbiBhbmQga2luZXN0aGV0aWMgc2Vu
c2UgaW4gdGhlIGVsYm93IG9mIGhlYWx0aHkgc3ViamVjdHM8L3RpdGxlPjxzZWNvbmRhcnktdGl0
bGU+UGh5c2lvdGhlcmFweSB0aGVvcnkgYW5kIHByYWN0aWNlPC9zZWNvbmRhcnktdGl0bGU+PC90
aXRsZXM+PHBlcmlvZGljYWw+PGZ1bGwtdGl0bGU+UGh5c2lvdGhlcmFweSB0aGVvcnkgYW5kIHBy
YWN0aWNlPC9mdWxsLXRpdGxlPjwvcGVyaW9kaWNhbD48cGFnZXM+NjUtNzI8L3BhZ2VzPjx2b2x1
bWU+MjQ8L3ZvbHVtZT48bnVtYmVyPjE8L251bWJlcj48ZGF0ZXM+PHllYXI+MjAwODwveWVhcj48
L2RhdGVzPjxpc2JuPjA5NTktMzk4NTwvaXNibj48dXJscz48L3VybHM+PC9yZWNvcmQ+PC9DaXRl
PjxDaXRlPjxBdXRob3I+SGFuPC9BdXRob3I+PFllYXI+MjAxNjwvWWVhcj48UmVjTnVtPjM8L1Jl
Y051bT48cmVjb3JkPjxyZWMtbnVtYmVyPjM8L3JlYy1udW1iZXI+PGZvcmVpZ24ta2V5cz48a2V5
IGFwcD0iRU4iIGRiLWlkPSIyMjI1NTVmOWgydGYwaWU5ZWQ5cHh0OW9ld2Q1dGU1cnhkdngiIHRp
bWVzdGFtcD0iMTU2MDk1MjgyMiI+Mzwva2V5PjwvZm9yZWlnbi1rZXlzPjxyZWYtdHlwZSBuYW1l
PSJKb3VybmFsIEFydGljbGUiPjE3PC9yZWYtdHlwZT48Y29udHJpYnV0b3JzPjxhdXRob3JzPjxh
dXRob3I+SGFuLCBKaWE8L2F1dGhvcj48YXV0aG9yPldhZGRpbmd0b24sIEdvcmRvbjwvYXV0aG9y
PjxhdXRob3I+QWRhbXMsIFJvZ2VyPC9hdXRob3I+PGF1dGhvcj5BbnNvbiwgSnVkaXRoPC9hdXRo
b3I+PGF1dGhvcj5MaXUsIFl1PC9hdXRob3I+PC9hdXRob3JzPjwvY29udHJpYnV0b3JzPjx0aXRs
ZXM+PHRpdGxlPkFzc2Vzc2luZyBwcm9wcmlvY2VwdGlvbjogYSBjcml0aWNhbCByZXZpZXcgb2Yg
bWV0aG9kczwvdGl0bGU+PHNlY29uZGFyeS10aXRsZT5Kb3VybmFsIG9mIFNwb3J0IGFuZCBIZWFs
dGggU2NpZW5jZTwvc2Vjb25kYXJ5LXRpdGxlPjwvdGl0bGVzPjxwZXJpb2RpY2FsPjxmdWxsLXRp
dGxlPkpvdXJuYWwgb2YgU3BvcnQgYW5kIEhlYWx0aCBTY2llbmNlPC9mdWxsLXRpdGxlPjwvcGVy
aW9kaWNhbD48cGFnZXM+ODAtOTA8L3BhZ2VzPjx2b2x1bWU+NTwvdm9sdW1lPjxudW1iZXI+MTwv
bnVtYmVyPjxkYXRlcz48eWVhcj4yMDE2PC95ZWFyPjwvZGF0ZXM+PGlzYm4+MjA5NS0yNTQ2PC9p
c2JuPjx1cmxzPjwvdXJscz48L3JlY29yZD48L0NpdGU+PENpdGU+PEF1dGhvcj5IaWxsaWVyPC9B
dXRob3I+PFllYXI+MjAxNTwvWWVhcj48UmVjTnVtPjEwPC9SZWNOdW0+PHJlY29yZD48cmVjLW51
bWJlcj4xMDwvcmVjLW51bWJlcj48Zm9yZWlnbi1rZXlzPjxrZXkgYXBwPSJFTiIgZGItaWQ9IjIy
MjU1NWY5aDJ0ZjBpZTllZDlweHQ5b2V3ZDV0ZTVyeGR2eCIgdGltZXN0YW1wPSIxNTYwOTU1MDM2
Ij4xMDwva2V5PjwvZm9yZWlnbi1rZXlzPjxyZWYtdHlwZSBuYW1lPSJKb3VybmFsIEFydGljbGUi
PjE3PC9yZWYtdHlwZT48Y29udHJpYnV0b3JzPjxhdXRob3JzPjxhdXRob3I+SGlsbGllciwgU3Vz
YW48L2F1dGhvcj48YXV0aG9yPkltbWluaywgTWFhcnRlbjwvYXV0aG9yPjxhdXRob3I+VGhld2xp
cywgRG9taW5pYzwvYXV0aG9yPjwvYXV0aG9ycz48L2NvbnRyaWJ1dG9ycz48dGl0bGVzPjx0aXRs
ZT5Bc3Nlc3NpbmcgcHJvcHJpb2NlcHRpb246IGEgc3lzdGVtYXRpYyByZXZpZXcgb2YgcG9zc2li
aWxpdGllczwvdGl0bGU+PHNlY29uZGFyeS10aXRsZT5OZXVyb3JlaGFiaWxpdGF0aW9uIGFuZCBu
ZXVyYWwgcmVwYWlyPC9zZWNvbmRhcnktdGl0bGU+PC90aXRsZXM+PHBlcmlvZGljYWw+PGZ1bGwt
dGl0bGU+TmV1cm9yZWhhYmlsaXRhdGlvbiBhbmQgbmV1cmFsIHJlcGFpcjwvZnVsbC10aXRsZT48
L3BlcmlvZGljYWw+PHBhZ2VzPjkzMy05NDk8L3BhZ2VzPjx2b2x1bWU+Mjk8L3ZvbHVtZT48bnVt
YmVyPjEwPC9udW1iZXI+PGRhdGVzPjx5ZWFyPjIwMTU8L3llYXI+PC9kYXRlcz48aXNibj4xNTQ1
LTk2ODM8L2lzYm4+PHVybHM+PC91cmxzPjwvcmVjb3JkPjwvQ2l0ZT48L0VuZE5vdGU+AG==
</w:fldData>
        </w:fldChar>
      </w:r>
      <w:r w:rsidR="00F46F5D" w:rsidRPr="00F52EBD">
        <w:rPr>
          <w:color w:val="auto"/>
        </w:rPr>
        <w:instrText xml:space="preserve"> ADDIN EN.CITE.DATA </w:instrText>
      </w:r>
      <w:r w:rsidR="00F46F5D" w:rsidRPr="00F52EBD">
        <w:rPr>
          <w:color w:val="auto"/>
        </w:rPr>
      </w:r>
      <w:r w:rsidR="00F46F5D" w:rsidRPr="00F52EBD">
        <w:rPr>
          <w:color w:val="auto"/>
        </w:rPr>
        <w:fldChar w:fldCharType="end"/>
      </w:r>
      <w:r w:rsidR="007449DD" w:rsidRPr="00F52EBD">
        <w:rPr>
          <w:color w:val="auto"/>
        </w:rPr>
      </w:r>
      <w:r w:rsidR="007449DD" w:rsidRPr="00F52EBD">
        <w:rPr>
          <w:color w:val="auto"/>
        </w:rPr>
        <w:fldChar w:fldCharType="separate"/>
      </w:r>
      <w:r w:rsidR="00F46F5D" w:rsidRPr="00F52EBD">
        <w:rPr>
          <w:noProof/>
          <w:color w:val="auto"/>
          <w:vertAlign w:val="superscript"/>
        </w:rPr>
        <w:t>16,17,19</w:t>
      </w:r>
      <w:r w:rsidR="007449DD" w:rsidRPr="00F52EBD">
        <w:rPr>
          <w:color w:val="auto"/>
        </w:rPr>
        <w:fldChar w:fldCharType="end"/>
      </w:r>
      <w:r w:rsidR="009A5509" w:rsidRPr="00F52EBD">
        <w:rPr>
          <w:color w:val="auto"/>
        </w:rPr>
        <w:t>.</w:t>
      </w:r>
      <w:r w:rsidR="00E773B9" w:rsidRPr="00F52EBD">
        <w:rPr>
          <w:color w:val="auto"/>
        </w:rPr>
        <w:t xml:space="preserve"> Measurement of TDPM typically requires use of specialized equipment to provide th</w:t>
      </w:r>
      <w:r w:rsidR="00A03624" w:rsidRPr="00F52EBD">
        <w:rPr>
          <w:color w:val="auto"/>
        </w:rPr>
        <w:t>e</w:t>
      </w:r>
      <w:r w:rsidR="00E773B9" w:rsidRPr="00F52EBD">
        <w:rPr>
          <w:color w:val="auto"/>
        </w:rPr>
        <w:t xml:space="preserve"> slow passive movement and denote the</w:t>
      </w:r>
      <w:r w:rsidR="00EE4ABB" w:rsidRPr="00F52EBD">
        <w:rPr>
          <w:color w:val="auto"/>
        </w:rPr>
        <w:t xml:space="preserve"> point</w:t>
      </w:r>
      <w:r w:rsidR="00E773B9" w:rsidRPr="00F52EBD">
        <w:rPr>
          <w:color w:val="auto"/>
        </w:rPr>
        <w:t xml:space="preserve"> of detection</w:t>
      </w:r>
      <w:r w:rsidR="00E773B9" w:rsidRPr="00F52EBD">
        <w:rPr>
          <w:color w:val="auto"/>
        </w:rPr>
        <w:fldChar w:fldCharType="begin"/>
      </w:r>
      <w:r w:rsidR="00F46F5D" w:rsidRPr="00F52EBD">
        <w:rPr>
          <w:color w:val="auto"/>
        </w:rPr>
        <w:instrText xml:space="preserve"> ADDIN EN.CITE &lt;EndNote&gt;&lt;Cite&gt;&lt;Author&gt;Han&lt;/Author&gt;&lt;Year&gt;2016&lt;/Year&gt;&lt;RecNum&gt;3&lt;/RecNum&gt;&lt;DisplayText&gt;&lt;style face="superscript"&gt;17&lt;/style&gt;&lt;/DisplayText&gt;&lt;record&gt;&lt;rec-number&gt;3&lt;/rec-number&gt;&lt;foreign-keys&gt;&lt;key app="EN" db-id="222555f9h2tf0ie9ed9pxt9oewd5te5rxdvx" timestamp="1560952822"&gt;3&lt;/key&gt;&lt;/foreign-keys&gt;&lt;ref-type name="Journal Article"&gt;17&lt;/ref-type&gt;&lt;contributors&gt;&lt;authors&gt;&lt;author&gt;Han, Jia&lt;/author&gt;&lt;author&gt;Waddington, Gordon&lt;/author&gt;&lt;author&gt;Adams, Roger&lt;/author&gt;&lt;author&gt;Anson, Judith&lt;/author&gt;&lt;author&gt;Liu, Yu&lt;/author&gt;&lt;/authors&gt;&lt;/contributors&gt;&lt;titles&gt;&lt;title&gt;Assessing proprioception: a critical review of methods&lt;/title&gt;&lt;secondary-title&gt;Journal of Sport and Health Science&lt;/secondary-title&gt;&lt;/titles&gt;&lt;periodical&gt;&lt;full-title&gt;Journal of Sport and Health Science&lt;/full-title&gt;&lt;/periodical&gt;&lt;pages&gt;80-90&lt;/pages&gt;&lt;volume&gt;5&lt;/volume&gt;&lt;number&gt;1&lt;/number&gt;&lt;dates&gt;&lt;year&gt;2016&lt;/year&gt;&lt;/dates&gt;&lt;isbn&gt;2095-2546&lt;/isbn&gt;&lt;urls&gt;&lt;/urls&gt;&lt;/record&gt;&lt;/Cite&gt;&lt;/EndNote&gt;</w:instrText>
      </w:r>
      <w:r w:rsidR="00E773B9" w:rsidRPr="00F52EBD">
        <w:rPr>
          <w:color w:val="auto"/>
        </w:rPr>
        <w:fldChar w:fldCharType="separate"/>
      </w:r>
      <w:r w:rsidR="00F46F5D" w:rsidRPr="00F52EBD">
        <w:rPr>
          <w:noProof/>
          <w:color w:val="auto"/>
          <w:vertAlign w:val="superscript"/>
        </w:rPr>
        <w:t>17</w:t>
      </w:r>
      <w:r w:rsidR="00E773B9" w:rsidRPr="00F52EBD">
        <w:rPr>
          <w:color w:val="auto"/>
        </w:rPr>
        <w:fldChar w:fldCharType="end"/>
      </w:r>
      <w:r w:rsidR="00710B5A" w:rsidRPr="00F52EBD">
        <w:rPr>
          <w:color w:val="auto"/>
        </w:rPr>
        <w:t>.</w:t>
      </w:r>
      <w:r w:rsidR="00E773B9" w:rsidRPr="00F52EBD">
        <w:rPr>
          <w:color w:val="auto"/>
        </w:rPr>
        <w:t xml:space="preserve"> </w:t>
      </w:r>
    </w:p>
    <w:p w14:paraId="01DDF6F4" w14:textId="77777777" w:rsidR="00AC1D0C" w:rsidRPr="00F52EBD" w:rsidRDefault="00AC1D0C" w:rsidP="003C19A3">
      <w:pPr>
        <w:jc w:val="left"/>
        <w:rPr>
          <w:color w:val="auto"/>
        </w:rPr>
      </w:pPr>
    </w:p>
    <w:p w14:paraId="2CDE2F64" w14:textId="49F4393B" w:rsidR="001D050D" w:rsidRPr="00F52EBD" w:rsidRDefault="00930FF6" w:rsidP="003C19A3">
      <w:pPr>
        <w:jc w:val="left"/>
        <w:rPr>
          <w:color w:val="auto"/>
        </w:rPr>
      </w:pPr>
      <w:r w:rsidRPr="00F52EBD">
        <w:rPr>
          <w:color w:val="auto"/>
        </w:rPr>
        <w:t>Va</w:t>
      </w:r>
      <w:r w:rsidR="00203EC2" w:rsidRPr="00F52EBD">
        <w:rPr>
          <w:color w:val="auto"/>
        </w:rPr>
        <w:t xml:space="preserve">lid and reliable results have been found at different joints using </w:t>
      </w:r>
      <w:r w:rsidR="00F93C7C" w:rsidRPr="00F52EBD">
        <w:rPr>
          <w:color w:val="auto"/>
        </w:rPr>
        <w:t xml:space="preserve">TDPM </w:t>
      </w:r>
      <w:r w:rsidR="00203EC2" w:rsidRPr="00F52EBD">
        <w:rPr>
          <w:color w:val="auto"/>
        </w:rPr>
        <w:t>methods</w:t>
      </w:r>
      <w:r w:rsidR="00703D92" w:rsidRPr="00F52EBD">
        <w:rPr>
          <w:color w:val="auto"/>
        </w:rPr>
        <w:fldChar w:fldCharType="begin">
          <w:fldData xml:space="preserve">PEVuZE5vdGU+PENpdGU+PEF1dGhvcj5EZXNocGFuZGU8L0F1dGhvcj48WWVhcj4yMDAzPC9ZZWFy
PjxSZWNOdW0+NDU8L1JlY051bT48RGlzcGxheVRleHQ+PHN0eWxlIGZhY2U9InN1cGVyc2NyaXB0
Ij45LDE2LDE5LTIyPC9zdHlsZT48L0Rpc3BsYXlUZXh0PjxyZWNvcmQ+PHJlYy1udW1iZXI+NDU8
L3JlYy1udW1iZXI+PGZvcmVpZ24ta2V5cz48a2V5IGFwcD0iRU4iIGRiLWlkPSIyMjI1NTVmOWgy
dGYwaWU5ZWQ5cHh0OW9ld2Q1dGU1cnhkdngiIHRpbWVzdGFtcD0iMTU4MDE0MjY2NCI+NDU8L2tl
eT48L2ZvcmVpZ24ta2V5cz48cmVmLXR5cGUgbmFtZT0iSm91cm5hbCBBcnRpY2xlIj4xNzwvcmVm
LXR5cGU+PGNvbnRyaWJ1dG9ycz48YXV0aG9ycz48YXV0aG9yPkRlc2hwYW5kZSwgTmFuZGluaTwv
YXV0aG9yPjxhdXRob3I+Q29ubmVsbHksIERlbmlzZSBNPC9hdXRob3I+PGF1dGhvcj5DdWxoYW0s
IEVsc2llIEc8L2F1dGhvcj48YXV0aG9yPkNvc3RpZ2FuLCBQYXRyaWNrIEE8L2F1dGhvcj48L2F1
dGhvcnM+PC9jb250cmlidXRvcnM+PHRpdGxlcz48dGl0bGU+UmVsaWFiaWxpdHkgYW5kIHZhbGlk
aXR5IG9mIGFua2xlIHByb3ByaW9jZXB0aXZlIG1lYXN1cmVzPC90aXRsZT48c2Vjb25kYXJ5LXRp
dGxlPkFyY2hpdmVzIG9mIHBoeXNpY2FsIG1lZGljaW5lIGFuZCByZWhhYmlsaXRhdGlvbjwvc2Vj
b25kYXJ5LXRpdGxlPjwvdGl0bGVzPjxwZXJpb2RpY2FsPjxmdWxsLXRpdGxlPkFyY2hpdmVzIG9m
IHBoeXNpY2FsIG1lZGljaW5lIGFuZCByZWhhYmlsaXRhdGlvbjwvZnVsbC10aXRsZT48L3Blcmlv
ZGljYWw+PHBhZ2VzPjg4My04ODk8L3BhZ2VzPjx2b2x1bWU+ODQ8L3ZvbHVtZT48bnVtYmVyPjY8
L251bWJlcj48ZGF0ZXM+PHllYXI+MjAwMzwveWVhcj48L2RhdGVzPjxpc2JuPjAwMDMtOTk5Mzwv
aXNibj48dXJscz48L3VybHM+PC9yZWNvcmQ+PC9DaXRlPjxDaXRlPjxBdXRob3I+Qm9lcmJvb208
L0F1dGhvcj48WWVhcj4yMDA4PC9ZZWFyPjxSZWNOdW0+MjwvUmVjTnVtPjxyZWNvcmQ+PHJlYy1u
dW1iZXI+MjwvcmVjLW51bWJlcj48Zm9yZWlnbi1rZXlzPjxrZXkgYXBwPSJFTiIgZGItaWQ9IjIy
MjU1NWY5aDJ0ZjBpZTllZDlweHQ5b2V3ZDV0ZTVyeGR2eCIgdGltZXN0YW1wPSIxNTYwOTUyNzE5
Ij4yPC9rZXk+PC9mb3JlaWduLWtleXM+PHJlZi10eXBlIG5hbWU9IkpvdXJuYWwgQXJ0aWNsZSI+
MTc8L3JlZi10eXBlPjxjb250cmlidXRvcnM+PGF1dGhvcnM+PGF1dGhvcj5Cb2VyYm9vbSwgQUw8
L2F1dGhvcj48YXV0aG9yPkh1aXppbmdhLCBNUjwvYXV0aG9yPjxhdXRob3I+S2FhbiwgV0E8L2F1
dGhvcj48YXV0aG9yPlN0ZXdhcnQsIFJveSBFPC9hdXRob3I+PGF1dGhvcj5Ib2YsIEF0IEw8L2F1
dGhvcj48YXV0aG9yPkJ1bHN0cmEsIFNLPC9hdXRob3I+PGF1dGhvcj5EaWVyY2tzLCBSTDwvYXV0
aG9yPjwvYXV0aG9ycz48L2NvbnRyaWJ1dG9ycz48dGl0bGVzPjx0aXRsZT5WYWxpZGF0aW9uIG9m
IGEgbWV0aG9kIHRvIG1lYXN1cmUgdGhlIHByb3ByaW9jZXB0aW9uIG9mIHRoZSBrbmVlPC90aXRs
ZT48c2Vjb25kYXJ5LXRpdGxlPkdhaXQgJmFtcDsgUG9zdHVyZTwvc2Vjb25kYXJ5LXRpdGxlPjwv
dGl0bGVzPjxwZXJpb2RpY2FsPjxmdWxsLXRpdGxlPkdhaXQgJmFtcDsgUG9zdHVyZTwvZnVsbC10
aXRsZT48L3BlcmlvZGljYWw+PHBhZ2VzPjYxMC02MTQ8L3BhZ2VzPjx2b2x1bWU+Mjg8L3ZvbHVt
ZT48bnVtYmVyPjQ8L251bWJlcj48ZGF0ZXM+PHllYXI+MjAwODwveWVhcj48L2RhdGVzPjxpc2Ju
PjA5NjYtNjM2MjwvaXNibj48dXJscz48L3VybHM+PC9yZWNvcmQ+PC9DaXRlPjxDaXRlPjxBdXRo
b3I+UmVpZGVyPC9BdXRob3I+PFllYXI+MjAwMzwvWWVhcj48UmVjTnVtPjI1PC9SZWNOdW0+PHJl
Y29yZD48cmVjLW51bWJlcj4yNTwvcmVjLW51bWJlcj48Zm9yZWlnbi1rZXlzPjxrZXkgYXBwPSJF
TiIgZGItaWQ9IjIyMjU1NWY5aDJ0ZjBpZTllZDlweHQ5b2V3ZDV0ZTVyeGR2eCIgdGltZXN0YW1w
PSIxNTYzNDI5NjIwIj4yNTwva2V5PjwvZm9yZWlnbi1rZXlzPjxyZWYtdHlwZSBuYW1lPSJKb3Vy
bmFsIEFydGljbGUiPjE3PC9yZWYtdHlwZT48Y29udHJpYnV0b3JzPjxhdXRob3JzPjxhdXRob3I+
UmVpZGVyLCBCcnVjZTwvYXV0aG9yPjxhdXRob3I+QXJjYW5kLCBNaWNoZWwgQTwvYXV0aG9yPjxh
dXRob3I+RGllaGwsIExlZSBIPC9hdXRob3I+PGF1dGhvcj5Ncm9jemVrLCBLZW5uZXRoPC9hdXRo
b3I+PGF1dGhvcj5BYnVsZW5jaWEsIEFybWFuZDwvYXV0aG9yPjxhdXRob3I+U3Ryb3VkLCBDIENo
cmlzdG9waGVyPC9hdXRob3I+PGF1dGhvcj5QYWxtLCBNZWxhbmllPC9hdXRob3I+PGF1dGhvcj5H
aWxiZXJ0c29uLCBKZW5uaWZlcjwvYXV0aG9yPjxhdXRob3I+U3Rhc3phaywgUGF0cmljaWE8L2F1
dGhvcj48L2F1dGhvcnM+PC9jb250cmlidXRvcnM+PHRpdGxlcz48dGl0bGU+UHJvcHJpb2NlcHRp
b24gb2YgdGhlIGtuZWUgYmVmb3JlIGFuZCBhZnRlciBhbnRlcmlvciBjcnVjaWF0ZSBsaWdhbWVu
dCByZWNvbnN0cnVjdGlvbjwvdGl0bGU+PHNlY29uZGFyeS10aXRsZT5BcnRocm9zY29weTogVGhl
IEpvdXJuYWwgb2YgQXJ0aHJvc2NvcGljICZhbXA7IFJlbGF0ZWQgU3VyZ2VyeTwvc2Vjb25kYXJ5
LXRpdGxlPjwvdGl0bGVzPjxwZXJpb2RpY2FsPjxmdWxsLXRpdGxlPkFydGhyb3Njb3B5OiBUaGUg
Sm91cm5hbCBvZiBBcnRocm9zY29waWMgJmFtcDsgUmVsYXRlZCBTdXJnZXJ5PC9mdWxsLXRpdGxl
PjwvcGVyaW9kaWNhbD48cGFnZXM+Mi0xMjwvcGFnZXM+PHZvbHVtZT4xOTwvdm9sdW1lPjxudW1i
ZXI+MTwvbnVtYmVyPjxkYXRlcz48eWVhcj4yMDAzPC95ZWFyPjwvZGF0ZXM+PGlzYm4+MDc0OS04
MDYzPC9pc2JuPjx1cmxzPjwvdXJscz48L3JlY29yZD48L0NpdGU+PENpdGU+PEF1dGhvcj5KdXVs
LUtyaXN0ZW5zZW48L0F1dGhvcj48WWVhcj4yMDA4PC9ZZWFyPjxSZWNOdW0+MzQ8L1JlY051bT48
cmVjb3JkPjxyZWMtbnVtYmVyPjM0PC9yZWMtbnVtYmVyPjxmb3JlaWduLWtleXM+PGtleSBhcHA9
IkVOIiBkYi1pZD0iMjIyNTU1ZjloMnRmMGllOWVkOXB4dDlvZXdkNXRlNXJ4ZHZ4IiB0aW1lc3Rh
bXA9IjE1Nzk4ODI1NTMiPjM0PC9rZXk+PC9mb3JlaWduLWtleXM+PHJlZi10eXBlIG5hbWU9Ikpv
dXJuYWwgQXJ0aWNsZSI+MTc8L3JlZi10eXBlPjxjb250cmlidXRvcnM+PGF1dGhvcnM+PGF1dGhv
cj5KdXVsLUtyaXN0ZW5zZW4sIEJpcmdpdDwvYXV0aG9yPjxhdXRob3I+THVuZCwgSGFuczwvYXV0
aG9yPjxhdXRob3I+SGFuc2VuLCBLbGF1czwvYXV0aG9yPjxhdXRob3I+Q2hyaXN0ZW5zZW4sIEhh
bm5lPC9hdXRob3I+PGF1dGhvcj5EYW5uZXNraW9sZC1TYW1zw7hlLCBCZW50ZTwvYXV0aG9yPjxh
dXRob3I+QmxpZGRhbCwgSGVubmluZzwvYXV0aG9yPjwvYXV0aG9ycz48L2NvbnRyaWJ1dG9ycz48
dGl0bGVzPjx0aXRsZT5UZXN0LXJldGVzdCByZWxpYWJpbGl0eSBvZiBqb2ludCBwb3NpdGlvbiBh
bmQga2luZXN0aGV0aWMgc2Vuc2UgaW4gdGhlIGVsYm93IG9mIGhlYWx0aHkgc3ViamVjdHM8L3Rp
dGxlPjxzZWNvbmRhcnktdGl0bGU+UGh5c2lvdGhlcmFweSB0aGVvcnkgYW5kIHByYWN0aWNlPC9z
ZWNvbmRhcnktdGl0bGU+PC90aXRsZXM+PHBlcmlvZGljYWw+PGZ1bGwtdGl0bGU+UGh5c2lvdGhl
cmFweSB0aGVvcnkgYW5kIHByYWN0aWNlPC9mdWxsLXRpdGxlPjwvcGVyaW9kaWNhbD48cGFnZXM+
NjUtNzI8L3BhZ2VzPjx2b2x1bWU+MjQ8L3ZvbHVtZT48bnVtYmVyPjE8L251bWJlcj48ZGF0ZXM+
PHllYXI+MjAwODwveWVhcj48L2RhdGVzPjxpc2JuPjA5NTktMzk4NTwvaXNibj48dXJscz48L3Vy
bHM+PC9yZWNvcmQ+PC9DaXRlPjxDaXRlPjxBdXRob3I+SGlsbGllcjwvQXV0aG9yPjxZZWFyPjIw
MTU8L1llYXI+PFJlY051bT4xMDwvUmVjTnVtPjxyZWNvcmQ+PHJlYy1udW1iZXI+MTA8L3JlYy1u
dW1iZXI+PGZvcmVpZ24ta2V5cz48a2V5IGFwcD0iRU4iIGRiLWlkPSIyMjI1NTVmOWgydGYwaWU5
ZWQ5cHh0OW9ld2Q1dGU1cnhkdngiIHRpbWVzdGFtcD0iMTU2MDk1NTAzNiI+MTA8L2tleT48L2Zv
cmVpZ24ta2V5cz48cmVmLXR5cGUgbmFtZT0iSm91cm5hbCBBcnRpY2xlIj4xNzwvcmVmLXR5cGU+
PGNvbnRyaWJ1dG9ycz48YXV0aG9ycz48YXV0aG9yPkhpbGxpZXIsIFN1c2FuPC9hdXRob3I+PGF1
dGhvcj5JbW1pbmssIE1hYXJ0ZW48L2F1dGhvcj48YXV0aG9yPlRoZXdsaXMsIERvbWluaWM8L2F1
dGhvcj48L2F1dGhvcnM+PC9jb250cmlidXRvcnM+PHRpdGxlcz48dGl0bGU+QXNzZXNzaW5nIHBy
b3ByaW9jZXB0aW9uOiBhIHN5c3RlbWF0aWMgcmV2aWV3IG9mIHBvc3NpYmlsaXRpZXM8L3RpdGxl
PjxzZWNvbmRhcnktdGl0bGU+TmV1cm9yZWhhYmlsaXRhdGlvbiBhbmQgbmV1cmFsIHJlcGFpcjwv
c2Vjb25kYXJ5LXRpdGxlPjwvdGl0bGVzPjxwZXJpb2RpY2FsPjxmdWxsLXRpdGxlPk5ldXJvcmVo
YWJpbGl0YXRpb24gYW5kIG5ldXJhbCByZXBhaXI8L2Z1bGwtdGl0bGU+PC9wZXJpb2RpY2FsPjxw
YWdlcz45MzMtOTQ5PC9wYWdlcz48dm9sdW1lPjI5PC92b2x1bWU+PG51bWJlcj4xMDwvbnVtYmVy
PjxkYXRlcz48eWVhcj4yMDE1PC95ZWFyPjwvZGF0ZXM+PGlzYm4+MTU0NS05NjgzPC9pc2JuPjx1
cmxzPjwvdXJscz48L3JlY29yZD48L0NpdGU+PENpdGU+PEF1dGhvcj5OYWdhaTwvQXV0aG9yPjxZ
ZWFyPjIwMTI8L1llYXI+PFJlY051bT40OTwvUmVjTnVtPjxyZWNvcmQ+PHJlYy1udW1iZXI+NDk8
L3JlYy1udW1iZXI+PGZvcmVpZ24ta2V5cz48a2V5IGFwcD0iRU4iIGRiLWlkPSIyMjI1NTVmOWgy
dGYwaWU5ZWQ5cHh0OW9ld2Q1dGU1cnhkdngiIHRpbWVzdGFtcD0iMTU4MDIzNjI4MiI+NDk8L2tl
eT48L2ZvcmVpZ24ta2V5cz48cmVmLXR5cGUgbmFtZT0iSm91cm5hbCBBcnRpY2xlIj4xNzwvcmVm
LXR5cGU+PGNvbnRyaWJ1dG9ycz48YXV0aG9ycz48YXV0aG9yPk5hZ2FpLCBUYWthc2hpPC9hdXRo
b3I+PGF1dGhvcj5TZWxsLCBUaW1vdGh5IEM8L2F1dGhvcj48YXV0aG9yPkFidCwgSm9obiBQPC9h
dXRob3I+PGF1dGhvcj5MZXBoYXJ0LCBTY290dCBNPC9hdXRob3I+PC9hdXRob3JzPjwvY29udHJp
YnV0b3JzPjx0aXRsZXM+PHRpdGxlPlJlbGlhYmlsaXR5LCBwcmVjaXNpb24sIGFuZCBnZW5kZXIg
ZGlmZmVyZW5jZXMgaW4ga25lZSBpbnRlcm5hbC9leHRlcm5hbCByb3RhdGlvbiBwcm9wcmlvY2Vw
dGlvbiBtZWFzdXJlbWVudHM8L3RpdGxlPjxzZWNvbmRhcnktdGl0bGU+UGh5c2ljYWwgVGhlcmFw
eSBpbiBTcG9ydDwvc2Vjb25kYXJ5LXRpdGxlPjwvdGl0bGVzPjxwZXJpb2RpY2FsPjxmdWxsLXRp
dGxlPlBoeXNpY2FsIFRoZXJhcHkgaW4gU3BvcnQ8L2Z1bGwtdGl0bGU+PC9wZXJpb2RpY2FsPjxw
YWdlcz4yMzMtMjM3PC9wYWdlcz48dm9sdW1lPjEzPC92b2x1bWU+PG51bWJlcj40PC9udW1iZXI+
PGRhdGVzPjx5ZWFyPjIwMTI8L3llYXI+PC9kYXRlcz48aXNibj4xNDY2LTg1M1g8L2lzYm4+PHVy
bHM+PC91cmxzPjwvcmVjb3JkPjwvQ2l0ZT48L0VuZE5vdGU+
</w:fldData>
        </w:fldChar>
      </w:r>
      <w:r w:rsidR="00F46F5D" w:rsidRPr="00F52EBD">
        <w:rPr>
          <w:color w:val="auto"/>
        </w:rPr>
        <w:instrText xml:space="preserve"> ADDIN EN.CITE </w:instrText>
      </w:r>
      <w:r w:rsidR="00F46F5D" w:rsidRPr="00F52EBD">
        <w:rPr>
          <w:color w:val="auto"/>
        </w:rPr>
        <w:fldChar w:fldCharType="begin">
          <w:fldData xml:space="preserve">PEVuZE5vdGU+PENpdGU+PEF1dGhvcj5EZXNocGFuZGU8L0F1dGhvcj48WWVhcj4yMDAzPC9ZZWFy
PjxSZWNOdW0+NDU8L1JlY051bT48RGlzcGxheVRleHQ+PHN0eWxlIGZhY2U9InN1cGVyc2NyaXB0
Ij45LDE2LDE5LTIyPC9zdHlsZT48L0Rpc3BsYXlUZXh0PjxyZWNvcmQ+PHJlYy1udW1iZXI+NDU8
L3JlYy1udW1iZXI+PGZvcmVpZ24ta2V5cz48a2V5IGFwcD0iRU4iIGRiLWlkPSIyMjI1NTVmOWgy
dGYwaWU5ZWQ5cHh0OW9ld2Q1dGU1cnhkdngiIHRpbWVzdGFtcD0iMTU4MDE0MjY2NCI+NDU8L2tl
eT48L2ZvcmVpZ24ta2V5cz48cmVmLXR5cGUgbmFtZT0iSm91cm5hbCBBcnRpY2xlIj4xNzwvcmVm
LXR5cGU+PGNvbnRyaWJ1dG9ycz48YXV0aG9ycz48YXV0aG9yPkRlc2hwYW5kZSwgTmFuZGluaTwv
YXV0aG9yPjxhdXRob3I+Q29ubmVsbHksIERlbmlzZSBNPC9hdXRob3I+PGF1dGhvcj5DdWxoYW0s
IEVsc2llIEc8L2F1dGhvcj48YXV0aG9yPkNvc3RpZ2FuLCBQYXRyaWNrIEE8L2F1dGhvcj48L2F1
dGhvcnM+PC9jb250cmlidXRvcnM+PHRpdGxlcz48dGl0bGU+UmVsaWFiaWxpdHkgYW5kIHZhbGlk
aXR5IG9mIGFua2xlIHByb3ByaW9jZXB0aXZlIG1lYXN1cmVzPC90aXRsZT48c2Vjb25kYXJ5LXRp
dGxlPkFyY2hpdmVzIG9mIHBoeXNpY2FsIG1lZGljaW5lIGFuZCByZWhhYmlsaXRhdGlvbjwvc2Vj
b25kYXJ5LXRpdGxlPjwvdGl0bGVzPjxwZXJpb2RpY2FsPjxmdWxsLXRpdGxlPkFyY2hpdmVzIG9m
IHBoeXNpY2FsIG1lZGljaW5lIGFuZCByZWhhYmlsaXRhdGlvbjwvZnVsbC10aXRsZT48L3Blcmlv
ZGljYWw+PHBhZ2VzPjg4My04ODk8L3BhZ2VzPjx2b2x1bWU+ODQ8L3ZvbHVtZT48bnVtYmVyPjY8
L251bWJlcj48ZGF0ZXM+PHllYXI+MjAwMzwveWVhcj48L2RhdGVzPjxpc2JuPjAwMDMtOTk5Mzwv
aXNibj48dXJscz48L3VybHM+PC9yZWNvcmQ+PC9DaXRlPjxDaXRlPjxBdXRob3I+Qm9lcmJvb208
L0F1dGhvcj48WWVhcj4yMDA4PC9ZZWFyPjxSZWNOdW0+MjwvUmVjTnVtPjxyZWNvcmQ+PHJlYy1u
dW1iZXI+MjwvcmVjLW51bWJlcj48Zm9yZWlnbi1rZXlzPjxrZXkgYXBwPSJFTiIgZGItaWQ9IjIy
MjU1NWY5aDJ0ZjBpZTllZDlweHQ5b2V3ZDV0ZTVyeGR2eCIgdGltZXN0YW1wPSIxNTYwOTUyNzE5
Ij4yPC9rZXk+PC9mb3JlaWduLWtleXM+PHJlZi10eXBlIG5hbWU9IkpvdXJuYWwgQXJ0aWNsZSI+
MTc8L3JlZi10eXBlPjxjb250cmlidXRvcnM+PGF1dGhvcnM+PGF1dGhvcj5Cb2VyYm9vbSwgQUw8
L2F1dGhvcj48YXV0aG9yPkh1aXppbmdhLCBNUjwvYXV0aG9yPjxhdXRob3I+S2FhbiwgV0E8L2F1
dGhvcj48YXV0aG9yPlN0ZXdhcnQsIFJveSBFPC9hdXRob3I+PGF1dGhvcj5Ib2YsIEF0IEw8L2F1
dGhvcj48YXV0aG9yPkJ1bHN0cmEsIFNLPC9hdXRob3I+PGF1dGhvcj5EaWVyY2tzLCBSTDwvYXV0
aG9yPjwvYXV0aG9ycz48L2NvbnRyaWJ1dG9ycz48dGl0bGVzPjx0aXRsZT5WYWxpZGF0aW9uIG9m
IGEgbWV0aG9kIHRvIG1lYXN1cmUgdGhlIHByb3ByaW9jZXB0aW9uIG9mIHRoZSBrbmVlPC90aXRs
ZT48c2Vjb25kYXJ5LXRpdGxlPkdhaXQgJmFtcDsgUG9zdHVyZTwvc2Vjb25kYXJ5LXRpdGxlPjwv
dGl0bGVzPjxwZXJpb2RpY2FsPjxmdWxsLXRpdGxlPkdhaXQgJmFtcDsgUG9zdHVyZTwvZnVsbC10
aXRsZT48L3BlcmlvZGljYWw+PHBhZ2VzPjYxMC02MTQ8L3BhZ2VzPjx2b2x1bWU+Mjg8L3ZvbHVt
ZT48bnVtYmVyPjQ8L251bWJlcj48ZGF0ZXM+PHllYXI+MjAwODwveWVhcj48L2RhdGVzPjxpc2Ju
PjA5NjYtNjM2MjwvaXNibj48dXJscz48L3VybHM+PC9yZWNvcmQ+PC9DaXRlPjxDaXRlPjxBdXRo
b3I+UmVpZGVyPC9BdXRob3I+PFllYXI+MjAwMzwvWWVhcj48UmVjTnVtPjI1PC9SZWNOdW0+PHJl
Y29yZD48cmVjLW51bWJlcj4yNTwvcmVjLW51bWJlcj48Zm9yZWlnbi1rZXlzPjxrZXkgYXBwPSJF
TiIgZGItaWQ9IjIyMjU1NWY5aDJ0ZjBpZTllZDlweHQ5b2V3ZDV0ZTVyeGR2eCIgdGltZXN0YW1w
PSIxNTYzNDI5NjIwIj4yNTwva2V5PjwvZm9yZWlnbi1rZXlzPjxyZWYtdHlwZSBuYW1lPSJKb3Vy
bmFsIEFydGljbGUiPjE3PC9yZWYtdHlwZT48Y29udHJpYnV0b3JzPjxhdXRob3JzPjxhdXRob3I+
UmVpZGVyLCBCcnVjZTwvYXV0aG9yPjxhdXRob3I+QXJjYW5kLCBNaWNoZWwgQTwvYXV0aG9yPjxh
dXRob3I+RGllaGwsIExlZSBIPC9hdXRob3I+PGF1dGhvcj5Ncm9jemVrLCBLZW5uZXRoPC9hdXRo
b3I+PGF1dGhvcj5BYnVsZW5jaWEsIEFybWFuZDwvYXV0aG9yPjxhdXRob3I+U3Ryb3VkLCBDIENo
cmlzdG9waGVyPC9hdXRob3I+PGF1dGhvcj5QYWxtLCBNZWxhbmllPC9hdXRob3I+PGF1dGhvcj5H
aWxiZXJ0c29uLCBKZW5uaWZlcjwvYXV0aG9yPjxhdXRob3I+U3Rhc3phaywgUGF0cmljaWE8L2F1
dGhvcj48L2F1dGhvcnM+PC9jb250cmlidXRvcnM+PHRpdGxlcz48dGl0bGU+UHJvcHJpb2NlcHRp
b24gb2YgdGhlIGtuZWUgYmVmb3JlIGFuZCBhZnRlciBhbnRlcmlvciBjcnVjaWF0ZSBsaWdhbWVu
dCByZWNvbnN0cnVjdGlvbjwvdGl0bGU+PHNlY29uZGFyeS10aXRsZT5BcnRocm9zY29weTogVGhl
IEpvdXJuYWwgb2YgQXJ0aHJvc2NvcGljICZhbXA7IFJlbGF0ZWQgU3VyZ2VyeTwvc2Vjb25kYXJ5
LXRpdGxlPjwvdGl0bGVzPjxwZXJpb2RpY2FsPjxmdWxsLXRpdGxlPkFydGhyb3Njb3B5OiBUaGUg
Sm91cm5hbCBvZiBBcnRocm9zY29waWMgJmFtcDsgUmVsYXRlZCBTdXJnZXJ5PC9mdWxsLXRpdGxl
PjwvcGVyaW9kaWNhbD48cGFnZXM+Mi0xMjwvcGFnZXM+PHZvbHVtZT4xOTwvdm9sdW1lPjxudW1i
ZXI+MTwvbnVtYmVyPjxkYXRlcz48eWVhcj4yMDAzPC95ZWFyPjwvZGF0ZXM+PGlzYm4+MDc0OS04
MDYzPC9pc2JuPjx1cmxzPjwvdXJscz48L3JlY29yZD48L0NpdGU+PENpdGU+PEF1dGhvcj5KdXVs
LUtyaXN0ZW5zZW48L0F1dGhvcj48WWVhcj4yMDA4PC9ZZWFyPjxSZWNOdW0+MzQ8L1JlY051bT48
cmVjb3JkPjxyZWMtbnVtYmVyPjM0PC9yZWMtbnVtYmVyPjxmb3JlaWduLWtleXM+PGtleSBhcHA9
IkVOIiBkYi1pZD0iMjIyNTU1ZjloMnRmMGllOWVkOXB4dDlvZXdkNXRlNXJ4ZHZ4IiB0aW1lc3Rh
bXA9IjE1Nzk4ODI1NTMiPjM0PC9rZXk+PC9mb3JlaWduLWtleXM+PHJlZi10eXBlIG5hbWU9Ikpv
dXJuYWwgQXJ0aWNsZSI+MTc8L3JlZi10eXBlPjxjb250cmlidXRvcnM+PGF1dGhvcnM+PGF1dGhv
cj5KdXVsLUtyaXN0ZW5zZW4sIEJpcmdpdDwvYXV0aG9yPjxhdXRob3I+THVuZCwgSGFuczwvYXV0
aG9yPjxhdXRob3I+SGFuc2VuLCBLbGF1czwvYXV0aG9yPjxhdXRob3I+Q2hyaXN0ZW5zZW4sIEhh
bm5lPC9hdXRob3I+PGF1dGhvcj5EYW5uZXNraW9sZC1TYW1zw7hlLCBCZW50ZTwvYXV0aG9yPjxh
dXRob3I+QmxpZGRhbCwgSGVubmluZzwvYXV0aG9yPjwvYXV0aG9ycz48L2NvbnRyaWJ1dG9ycz48
dGl0bGVzPjx0aXRsZT5UZXN0LXJldGVzdCByZWxpYWJpbGl0eSBvZiBqb2ludCBwb3NpdGlvbiBh
bmQga2luZXN0aGV0aWMgc2Vuc2UgaW4gdGhlIGVsYm93IG9mIGhlYWx0aHkgc3ViamVjdHM8L3Rp
dGxlPjxzZWNvbmRhcnktdGl0bGU+UGh5c2lvdGhlcmFweSB0aGVvcnkgYW5kIHByYWN0aWNlPC9z
ZWNvbmRhcnktdGl0bGU+PC90aXRsZXM+PHBlcmlvZGljYWw+PGZ1bGwtdGl0bGU+UGh5c2lvdGhl
cmFweSB0aGVvcnkgYW5kIHByYWN0aWNlPC9mdWxsLXRpdGxlPjwvcGVyaW9kaWNhbD48cGFnZXM+
NjUtNzI8L3BhZ2VzPjx2b2x1bWU+MjQ8L3ZvbHVtZT48bnVtYmVyPjE8L251bWJlcj48ZGF0ZXM+
PHllYXI+MjAwODwveWVhcj48L2RhdGVzPjxpc2JuPjA5NTktMzk4NTwvaXNibj48dXJscz48L3Vy
bHM+PC9yZWNvcmQ+PC9DaXRlPjxDaXRlPjxBdXRob3I+SGlsbGllcjwvQXV0aG9yPjxZZWFyPjIw
MTU8L1llYXI+PFJlY051bT4xMDwvUmVjTnVtPjxyZWNvcmQ+PHJlYy1udW1iZXI+MTA8L3JlYy1u
dW1iZXI+PGZvcmVpZ24ta2V5cz48a2V5IGFwcD0iRU4iIGRiLWlkPSIyMjI1NTVmOWgydGYwaWU5
ZWQ5cHh0OW9ld2Q1dGU1cnhkdngiIHRpbWVzdGFtcD0iMTU2MDk1NTAzNiI+MTA8L2tleT48L2Zv
cmVpZ24ta2V5cz48cmVmLXR5cGUgbmFtZT0iSm91cm5hbCBBcnRpY2xlIj4xNzwvcmVmLXR5cGU+
PGNvbnRyaWJ1dG9ycz48YXV0aG9ycz48YXV0aG9yPkhpbGxpZXIsIFN1c2FuPC9hdXRob3I+PGF1
dGhvcj5JbW1pbmssIE1hYXJ0ZW48L2F1dGhvcj48YXV0aG9yPlRoZXdsaXMsIERvbWluaWM8L2F1
dGhvcj48L2F1dGhvcnM+PC9jb250cmlidXRvcnM+PHRpdGxlcz48dGl0bGU+QXNzZXNzaW5nIHBy
b3ByaW9jZXB0aW9uOiBhIHN5c3RlbWF0aWMgcmV2aWV3IG9mIHBvc3NpYmlsaXRpZXM8L3RpdGxl
PjxzZWNvbmRhcnktdGl0bGU+TmV1cm9yZWhhYmlsaXRhdGlvbiBhbmQgbmV1cmFsIHJlcGFpcjwv
c2Vjb25kYXJ5LXRpdGxlPjwvdGl0bGVzPjxwZXJpb2RpY2FsPjxmdWxsLXRpdGxlPk5ldXJvcmVo
YWJpbGl0YXRpb24gYW5kIG5ldXJhbCByZXBhaXI8L2Z1bGwtdGl0bGU+PC9wZXJpb2RpY2FsPjxw
YWdlcz45MzMtOTQ5PC9wYWdlcz48dm9sdW1lPjI5PC92b2x1bWU+PG51bWJlcj4xMDwvbnVtYmVy
PjxkYXRlcz48eWVhcj4yMDE1PC95ZWFyPjwvZGF0ZXM+PGlzYm4+MTU0NS05NjgzPC9pc2JuPjx1
cmxzPjwvdXJscz48L3JlY29yZD48L0NpdGU+PENpdGU+PEF1dGhvcj5OYWdhaTwvQXV0aG9yPjxZ
ZWFyPjIwMTI8L1llYXI+PFJlY051bT40OTwvUmVjTnVtPjxyZWNvcmQ+PHJlYy1udW1iZXI+NDk8
L3JlYy1udW1iZXI+PGZvcmVpZ24ta2V5cz48a2V5IGFwcD0iRU4iIGRiLWlkPSIyMjI1NTVmOWgy
dGYwaWU5ZWQ5cHh0OW9ld2Q1dGU1cnhkdngiIHRpbWVzdGFtcD0iMTU4MDIzNjI4MiI+NDk8L2tl
eT48L2ZvcmVpZ24ta2V5cz48cmVmLXR5cGUgbmFtZT0iSm91cm5hbCBBcnRpY2xlIj4xNzwvcmVm
LXR5cGU+PGNvbnRyaWJ1dG9ycz48YXV0aG9ycz48YXV0aG9yPk5hZ2FpLCBUYWthc2hpPC9hdXRo
b3I+PGF1dGhvcj5TZWxsLCBUaW1vdGh5IEM8L2F1dGhvcj48YXV0aG9yPkFidCwgSm9obiBQPC9h
dXRob3I+PGF1dGhvcj5MZXBoYXJ0LCBTY290dCBNPC9hdXRob3I+PC9hdXRob3JzPjwvY29udHJp
YnV0b3JzPjx0aXRsZXM+PHRpdGxlPlJlbGlhYmlsaXR5LCBwcmVjaXNpb24sIGFuZCBnZW5kZXIg
ZGlmZmVyZW5jZXMgaW4ga25lZSBpbnRlcm5hbC9leHRlcm5hbCByb3RhdGlvbiBwcm9wcmlvY2Vw
dGlvbiBtZWFzdXJlbWVudHM8L3RpdGxlPjxzZWNvbmRhcnktdGl0bGU+UGh5c2ljYWwgVGhlcmFw
eSBpbiBTcG9ydDwvc2Vjb25kYXJ5LXRpdGxlPjwvdGl0bGVzPjxwZXJpb2RpY2FsPjxmdWxsLXRp
dGxlPlBoeXNpY2FsIFRoZXJhcHkgaW4gU3BvcnQ8L2Z1bGwtdGl0bGU+PC9wZXJpb2RpY2FsPjxw
YWdlcz4yMzMtMjM3PC9wYWdlcz48dm9sdW1lPjEzPC92b2x1bWU+PG51bWJlcj40PC9udW1iZXI+
PGRhdGVzPjx5ZWFyPjIwMTI8L3llYXI+PC9kYXRlcz48aXNibj4xNDY2LTg1M1g8L2lzYm4+PHVy
bHM+PC91cmxzPjwvcmVjb3JkPjwvQ2l0ZT48L0VuZE5vdGU+
</w:fldData>
        </w:fldChar>
      </w:r>
      <w:r w:rsidR="00F46F5D" w:rsidRPr="00F52EBD">
        <w:rPr>
          <w:color w:val="auto"/>
        </w:rPr>
        <w:instrText xml:space="preserve"> ADDIN EN.CITE.DATA </w:instrText>
      </w:r>
      <w:r w:rsidR="00F46F5D" w:rsidRPr="00F52EBD">
        <w:rPr>
          <w:color w:val="auto"/>
        </w:rPr>
      </w:r>
      <w:r w:rsidR="00F46F5D" w:rsidRPr="00F52EBD">
        <w:rPr>
          <w:color w:val="auto"/>
        </w:rPr>
        <w:fldChar w:fldCharType="end"/>
      </w:r>
      <w:r w:rsidR="00703D92" w:rsidRPr="00F52EBD">
        <w:rPr>
          <w:color w:val="auto"/>
        </w:rPr>
      </w:r>
      <w:r w:rsidR="00703D92" w:rsidRPr="00F52EBD">
        <w:rPr>
          <w:color w:val="auto"/>
        </w:rPr>
        <w:fldChar w:fldCharType="separate"/>
      </w:r>
      <w:r w:rsidR="00F46F5D" w:rsidRPr="00F52EBD">
        <w:rPr>
          <w:noProof/>
          <w:color w:val="auto"/>
          <w:vertAlign w:val="superscript"/>
        </w:rPr>
        <w:t>9,16,19-22</w:t>
      </w:r>
      <w:r w:rsidR="00703D92" w:rsidRPr="00F52EBD">
        <w:rPr>
          <w:color w:val="auto"/>
        </w:rPr>
        <w:fldChar w:fldCharType="end"/>
      </w:r>
      <w:r w:rsidR="00BD36C2" w:rsidRPr="00F52EBD">
        <w:rPr>
          <w:color w:val="auto"/>
        </w:rPr>
        <w:t>.</w:t>
      </w:r>
      <w:r w:rsidR="003F7B5D" w:rsidRPr="00F52EBD">
        <w:rPr>
          <w:color w:val="auto"/>
        </w:rPr>
        <w:t xml:space="preserve"> </w:t>
      </w:r>
      <w:r w:rsidR="00D80C13" w:rsidRPr="00F52EBD">
        <w:rPr>
          <w:color w:val="auto"/>
        </w:rPr>
        <w:t>However, t</w:t>
      </w:r>
      <w:r w:rsidR="000C716C" w:rsidRPr="00F52EBD">
        <w:rPr>
          <w:color w:val="auto"/>
        </w:rPr>
        <w:t>he</w:t>
      </w:r>
      <w:r w:rsidR="00583A66" w:rsidRPr="00F52EBD">
        <w:rPr>
          <w:color w:val="auto"/>
        </w:rPr>
        <w:t xml:space="preserve">re is considerable </w:t>
      </w:r>
      <w:r w:rsidR="00F91433" w:rsidRPr="00F52EBD">
        <w:rPr>
          <w:color w:val="auto"/>
        </w:rPr>
        <w:t xml:space="preserve">variation in </w:t>
      </w:r>
      <w:r w:rsidR="00613B0F" w:rsidRPr="00F52EBD">
        <w:rPr>
          <w:color w:val="auto"/>
        </w:rPr>
        <w:t>T</w:t>
      </w:r>
      <w:r w:rsidR="00F93C7C" w:rsidRPr="00F52EBD">
        <w:rPr>
          <w:color w:val="auto"/>
        </w:rPr>
        <w:t>DPM</w:t>
      </w:r>
      <w:r w:rsidR="00F91433" w:rsidRPr="00F52EBD">
        <w:rPr>
          <w:color w:val="auto"/>
        </w:rPr>
        <w:t xml:space="preserve"> equipment and meth</w:t>
      </w:r>
      <w:r w:rsidR="00583A66" w:rsidRPr="00F52EBD">
        <w:rPr>
          <w:color w:val="auto"/>
        </w:rPr>
        <w:t>ods,</w:t>
      </w:r>
      <w:r w:rsidR="00F91433" w:rsidRPr="00F52EBD">
        <w:rPr>
          <w:color w:val="auto"/>
        </w:rPr>
        <w:t xml:space="preserve"> creat</w:t>
      </w:r>
      <w:r w:rsidR="00583A66" w:rsidRPr="00F52EBD">
        <w:rPr>
          <w:color w:val="auto"/>
        </w:rPr>
        <w:t>ing</w:t>
      </w:r>
      <w:r w:rsidR="00F91433" w:rsidRPr="00F52EBD">
        <w:rPr>
          <w:color w:val="auto"/>
        </w:rPr>
        <w:t xml:space="preserve"> a challenge for</w:t>
      </w:r>
      <w:r w:rsidR="00093D3F" w:rsidRPr="00F52EBD">
        <w:rPr>
          <w:color w:val="auto"/>
        </w:rPr>
        <w:t xml:space="preserve"> </w:t>
      </w:r>
      <w:r w:rsidR="0097251D" w:rsidRPr="00F52EBD">
        <w:rPr>
          <w:color w:val="auto"/>
        </w:rPr>
        <w:t>comparison of</w:t>
      </w:r>
      <w:r w:rsidR="00B43CA3" w:rsidRPr="00F52EBD">
        <w:rPr>
          <w:color w:val="auto"/>
        </w:rPr>
        <w:t xml:space="preserve"> findings across studies</w:t>
      </w:r>
      <w:r w:rsidR="00757C86" w:rsidRPr="00F52EBD">
        <w:rPr>
          <w:color w:val="auto"/>
        </w:rPr>
        <w:fldChar w:fldCharType="begin"/>
      </w:r>
      <w:r w:rsidR="00F46F5D" w:rsidRPr="00F52EBD">
        <w:rPr>
          <w:color w:val="auto"/>
        </w:rPr>
        <w:instrText xml:space="preserve"> ADDIN EN.CITE &lt;EndNote&gt;&lt;Cite&gt;&lt;Author&gt;Han&lt;/Author&gt;&lt;Year&gt;2016&lt;/Year&gt;&lt;RecNum&gt;3&lt;/RecNum&gt;&lt;DisplayText&gt;&lt;style face="superscript"&gt;16,17&lt;/style&gt;&lt;/DisplayText&gt;&lt;record&gt;&lt;rec-number&gt;3&lt;/rec-number&gt;&lt;foreign-keys&gt;&lt;key app="EN" db-id="222555f9h2tf0ie9ed9pxt9oewd5te5rxdvx" timestamp="1560952822"&gt;3&lt;/key&gt;&lt;/foreign-keys&gt;&lt;ref-type name="Journal Article"&gt;17&lt;/ref-type&gt;&lt;contributors&gt;&lt;authors&gt;&lt;author&gt;Han, Jia&lt;/author&gt;&lt;author&gt;Waddington, Gordon&lt;/author&gt;&lt;author&gt;Adams, Roger&lt;/author&gt;&lt;author&gt;Anson, Judith&lt;/author&gt;&lt;author&gt;Liu, Yu&lt;/author&gt;&lt;/authors&gt;&lt;/contributors&gt;&lt;titles&gt;&lt;title&gt;Assessing proprioception: a critical review of methods&lt;/title&gt;&lt;secondary-title&gt;Journal of Sport and Health Science&lt;/secondary-title&gt;&lt;/titles&gt;&lt;periodical&gt;&lt;full-title&gt;Journal of Sport and Health Science&lt;/full-title&gt;&lt;/periodical&gt;&lt;pages&gt;80-90&lt;/pages&gt;&lt;volume&gt;5&lt;/volume&gt;&lt;number&gt;1&lt;/number&gt;&lt;dates&gt;&lt;year&gt;2016&lt;/year&gt;&lt;/dates&gt;&lt;isbn&gt;2095-2546&lt;/isbn&gt;&lt;urls&gt;&lt;/urls&gt;&lt;/record&gt;&lt;/Cite&gt;&lt;Cite&gt;&lt;Author&gt;Hillier&lt;/Author&gt;&lt;Year&gt;2015&lt;/Year&gt;&lt;RecNum&gt;10&lt;/RecNum&gt;&lt;record&gt;&lt;rec-number&gt;10&lt;/rec-number&gt;&lt;foreign-keys&gt;&lt;key app="EN" db-id="222555f9h2tf0ie9ed9pxt9oewd5te5rxdvx" timestamp="1560955036"&gt;10&lt;/key&gt;&lt;/foreign-keys&gt;&lt;ref-type name="Journal Article"&gt;17&lt;/ref-type&gt;&lt;contributors&gt;&lt;authors&gt;&lt;author&gt;Hillier, Susan&lt;/author&gt;&lt;author&gt;Immink, Maarten&lt;/author&gt;&lt;author&gt;Thewlis, Dominic&lt;/author&gt;&lt;/authors&gt;&lt;/contributors&gt;&lt;titles&gt;&lt;title&gt;Assessing proprioception: a systematic review of possibilities&lt;/title&gt;&lt;secondary-title&gt;Neurorehabilitation and neural repair&lt;/secondary-title&gt;&lt;/titles&gt;&lt;periodical&gt;&lt;full-title&gt;Neurorehabilitation and neural repair&lt;/full-title&gt;&lt;/periodical&gt;&lt;pages&gt;933-949&lt;/pages&gt;&lt;volume&gt;29&lt;/volume&gt;&lt;number&gt;10&lt;/number&gt;&lt;dates&gt;&lt;year&gt;2015&lt;/year&gt;&lt;/dates&gt;&lt;isbn&gt;1545-9683&lt;/isbn&gt;&lt;urls&gt;&lt;/urls&gt;&lt;/record&gt;&lt;/Cite&gt;&lt;/EndNote&gt;</w:instrText>
      </w:r>
      <w:r w:rsidR="00757C86" w:rsidRPr="00F52EBD">
        <w:rPr>
          <w:color w:val="auto"/>
        </w:rPr>
        <w:fldChar w:fldCharType="separate"/>
      </w:r>
      <w:r w:rsidR="00F46F5D" w:rsidRPr="00F52EBD">
        <w:rPr>
          <w:noProof/>
          <w:color w:val="auto"/>
          <w:vertAlign w:val="superscript"/>
        </w:rPr>
        <w:t>16,17</w:t>
      </w:r>
      <w:r w:rsidR="00757C86" w:rsidRPr="00F52EBD">
        <w:rPr>
          <w:color w:val="auto"/>
        </w:rPr>
        <w:fldChar w:fldCharType="end"/>
      </w:r>
      <w:r w:rsidR="00710B5A" w:rsidRPr="00F52EBD">
        <w:rPr>
          <w:color w:val="auto"/>
        </w:rPr>
        <w:t>.</w:t>
      </w:r>
      <w:r w:rsidR="00841DDF" w:rsidRPr="00F52EBD">
        <w:rPr>
          <w:color w:val="auto"/>
        </w:rPr>
        <w:t xml:space="preserve"> </w:t>
      </w:r>
      <w:r w:rsidR="005A75B7" w:rsidRPr="00F52EBD">
        <w:rPr>
          <w:color w:val="auto"/>
        </w:rPr>
        <w:t>L</w:t>
      </w:r>
      <w:r w:rsidR="001F3A07" w:rsidRPr="00F52EBD">
        <w:rPr>
          <w:color w:val="auto"/>
        </w:rPr>
        <w:t xml:space="preserve">aboratories often </w:t>
      </w:r>
      <w:r w:rsidR="00AE01DB" w:rsidRPr="00F52EBD">
        <w:rPr>
          <w:color w:val="auto"/>
        </w:rPr>
        <w:t>develop</w:t>
      </w:r>
      <w:r w:rsidR="001F3A07" w:rsidRPr="00F52EBD">
        <w:rPr>
          <w:color w:val="auto"/>
        </w:rPr>
        <w:t xml:space="preserve"> their own</w:t>
      </w:r>
      <w:r w:rsidR="006712DD" w:rsidRPr="00F52EBD">
        <w:rPr>
          <w:color w:val="auto"/>
        </w:rPr>
        <w:t xml:space="preserve"> limb</w:t>
      </w:r>
      <w:r w:rsidR="001F3A07" w:rsidRPr="00F52EBD">
        <w:rPr>
          <w:color w:val="auto"/>
        </w:rPr>
        <w:t xml:space="preserve"> movement </w:t>
      </w:r>
      <w:r w:rsidR="00AE01DB" w:rsidRPr="00F52EBD">
        <w:rPr>
          <w:color w:val="auto"/>
        </w:rPr>
        <w:t xml:space="preserve">and measurement </w:t>
      </w:r>
      <w:r w:rsidR="001F3A07" w:rsidRPr="00F52EBD">
        <w:rPr>
          <w:color w:val="auto"/>
        </w:rPr>
        <w:t>devices</w:t>
      </w:r>
      <w:r w:rsidR="008869F8" w:rsidRPr="00F52EBD">
        <w:rPr>
          <w:color w:val="auto"/>
        </w:rPr>
        <w:t>, or us</w:t>
      </w:r>
      <w:r w:rsidR="005A75B7" w:rsidRPr="00F52EBD">
        <w:rPr>
          <w:color w:val="auto"/>
        </w:rPr>
        <w:t xml:space="preserve">e expensive </w:t>
      </w:r>
      <w:r w:rsidR="007D20B3" w:rsidRPr="00F52EBD">
        <w:rPr>
          <w:color w:val="auto"/>
        </w:rPr>
        <w:t>commercial</w:t>
      </w:r>
      <w:r w:rsidR="005A75B7" w:rsidRPr="00F52EBD">
        <w:rPr>
          <w:color w:val="auto"/>
        </w:rPr>
        <w:t xml:space="preserve"> devices</w:t>
      </w:r>
      <w:r w:rsidR="00CA76B8" w:rsidRPr="00F52EBD">
        <w:rPr>
          <w:color w:val="auto"/>
        </w:rPr>
        <w:t xml:space="preserve"> and software</w:t>
      </w:r>
      <w:r w:rsidR="001265BE" w:rsidRPr="00F52EBD">
        <w:rPr>
          <w:color w:val="auto"/>
        </w:rPr>
        <w:fldChar w:fldCharType="begin"/>
      </w:r>
      <w:r w:rsidR="00B47316" w:rsidRPr="00F52EBD">
        <w:rPr>
          <w:color w:val="auto"/>
        </w:rPr>
        <w:instrText xml:space="preserve"> ADDIN EN.CITE &lt;EndNote&gt;&lt;Cite&gt;&lt;Author&gt;Hillier&lt;/Author&gt;&lt;Year&gt;2015&lt;/Year&gt;&lt;RecNum&gt;10&lt;/RecNum&gt;&lt;DisplayText&gt;&lt;style face="superscript"&gt;16&lt;/style&gt;&lt;/DisplayText&gt;&lt;record&gt;&lt;rec-number&gt;10&lt;/rec-number&gt;&lt;foreign-keys&gt;&lt;key app="EN" db-id="222555f9h2tf0ie9ed9pxt9oewd5te5rxdvx" timestamp="1560955036"&gt;10&lt;/key&gt;&lt;/foreign-keys&gt;&lt;ref-type name="Journal Article"&gt;17&lt;/ref-type&gt;&lt;contributors&gt;&lt;authors&gt;&lt;author&gt;Hillier, Susan&lt;/author&gt;&lt;author&gt;Immink, Maarten&lt;/author&gt;&lt;author&gt;Thewlis, Dominic&lt;/author&gt;&lt;/authors&gt;&lt;/contributors&gt;&lt;titles&gt;&lt;title&gt;Assessing proprioception: a systematic review of possibilities&lt;/title&gt;&lt;secondary-title&gt;Neurorehabilitation and neural repair&lt;/secondary-title&gt;&lt;/titles&gt;&lt;periodical&gt;&lt;full-title&gt;Neurorehabilitation and neural repair&lt;/full-title&gt;&lt;/periodical&gt;&lt;pages&gt;933-949&lt;/pages&gt;&lt;volume&gt;29&lt;/volume&gt;&lt;number&gt;10&lt;/number&gt;&lt;dates&gt;&lt;year&gt;2015&lt;/year&gt;&lt;/dates&gt;&lt;isbn&gt;1545-9683&lt;/isbn&gt;&lt;urls&gt;&lt;/urls&gt;&lt;/record&gt;&lt;/Cite&gt;&lt;/EndNote&gt;</w:instrText>
      </w:r>
      <w:r w:rsidR="001265BE" w:rsidRPr="00F52EBD">
        <w:rPr>
          <w:color w:val="auto"/>
        </w:rPr>
        <w:fldChar w:fldCharType="separate"/>
      </w:r>
      <w:r w:rsidR="00B47316" w:rsidRPr="00F52EBD">
        <w:rPr>
          <w:noProof/>
          <w:color w:val="auto"/>
          <w:vertAlign w:val="superscript"/>
        </w:rPr>
        <w:t>16</w:t>
      </w:r>
      <w:r w:rsidR="001265BE" w:rsidRPr="00F52EBD">
        <w:rPr>
          <w:color w:val="auto"/>
        </w:rPr>
        <w:fldChar w:fldCharType="end"/>
      </w:r>
      <w:r w:rsidR="00710B5A" w:rsidRPr="00F52EBD">
        <w:rPr>
          <w:color w:val="auto"/>
        </w:rPr>
        <w:t>.</w:t>
      </w:r>
      <w:r w:rsidR="008C71E3" w:rsidRPr="00F52EBD">
        <w:rPr>
          <w:color w:val="auto"/>
        </w:rPr>
        <w:t xml:space="preserve"> Passive movement</w:t>
      </w:r>
      <w:r w:rsidR="00681A45" w:rsidRPr="00F52EBD">
        <w:rPr>
          <w:color w:val="auto"/>
        </w:rPr>
        <w:t xml:space="preserve"> </w:t>
      </w:r>
      <w:r w:rsidR="008C71E3" w:rsidRPr="00F52EBD">
        <w:rPr>
          <w:color w:val="auto"/>
        </w:rPr>
        <w:t>speeds also vary</w:t>
      </w:r>
      <w:r w:rsidR="00831240" w:rsidRPr="00F52EBD">
        <w:rPr>
          <w:color w:val="auto"/>
        </w:rPr>
        <w:t>;</w:t>
      </w:r>
      <w:r w:rsidR="009A3258" w:rsidRPr="00F52EBD">
        <w:rPr>
          <w:color w:val="auto"/>
        </w:rPr>
        <w:t xml:space="preserve"> m</w:t>
      </w:r>
      <w:r w:rsidR="008A7407" w:rsidRPr="00F52EBD">
        <w:rPr>
          <w:color w:val="auto"/>
        </w:rPr>
        <w:t>ovement speed is known to affect detection thresholds</w:t>
      </w:r>
      <w:r w:rsidR="008C71E3" w:rsidRPr="00F52EBD">
        <w:rPr>
          <w:color w:val="auto"/>
        </w:rPr>
        <w:fldChar w:fldCharType="begin">
          <w:fldData xml:space="preserve">PEVuZE5vdGU+PENpdGU+PEF1dGhvcj5IaWxsaWVyPC9BdXRob3I+PFllYXI+MjAxNTwvWWVhcj48
UmVjTnVtPjEwPC9SZWNOdW0+PERpc3BsYXlUZXh0PjxzdHlsZSBmYWNlPSJzdXBlcnNjcmlwdCI+
NywxNiwyMzwvc3R5bGU+PC9EaXNwbGF5VGV4dD48cmVjb3JkPjxyZWMtbnVtYmVyPjEwPC9yZWMt
bnVtYmVyPjxmb3JlaWduLWtleXM+PGtleSBhcHA9IkVOIiBkYi1pZD0iMjIyNTU1ZjloMnRmMGll
OWVkOXB4dDlvZXdkNXRlNXJ4ZHZ4IiB0aW1lc3RhbXA9IjE1NjA5NTUwMzYiPjEwPC9rZXk+PC9m
b3JlaWduLWtleXM+PHJlZi10eXBlIG5hbWU9IkpvdXJuYWwgQXJ0aWNsZSI+MTc8L3JlZi10eXBl
Pjxjb250cmlidXRvcnM+PGF1dGhvcnM+PGF1dGhvcj5IaWxsaWVyLCBTdXNhbjwvYXV0aG9yPjxh
dXRob3I+SW1taW5rLCBNYWFydGVuPC9hdXRob3I+PGF1dGhvcj5UaGV3bGlzLCBEb21pbmljPC9h
dXRob3I+PC9hdXRob3JzPjwvY29udHJpYnV0b3JzPjx0aXRsZXM+PHRpdGxlPkFzc2Vzc2luZyBw
cm9wcmlvY2VwdGlvbjogYSBzeXN0ZW1hdGljIHJldmlldyBvZiBwb3NzaWJpbGl0aWVzPC90aXRs
ZT48c2Vjb25kYXJ5LXRpdGxlPk5ldXJvcmVoYWJpbGl0YXRpb24gYW5kIG5ldXJhbCByZXBhaXI8
L3NlY29uZGFyeS10aXRsZT48L3RpdGxlcz48cGVyaW9kaWNhbD48ZnVsbC10aXRsZT5OZXVyb3Jl
aGFiaWxpdGF0aW9uIGFuZCBuZXVyYWwgcmVwYWlyPC9mdWxsLXRpdGxlPjwvcGVyaW9kaWNhbD48
cGFnZXM+OTMzLTk0OTwvcGFnZXM+PHZvbHVtZT4yOTwvdm9sdW1lPjxudW1iZXI+MTA8L251bWJl
cj48ZGF0ZXM+PHllYXI+MjAxNTwveWVhcj48L2RhdGVzPjxpc2JuPjE1NDUtOTY4MzwvaXNibj48
dXJscz48L3VybHM+PC9yZWNvcmQ+PC9DaXRlPjxDaXRlPjxBdXRob3I+S29uY3phazwvQXV0aG9y
PjxZZWFyPjIwMDc8L1llYXI+PFJlY051bT4yNDwvUmVjTnVtPjxyZWNvcmQ+PHJlYy1udW1iZXI+
MjQ8L3JlYy1udW1iZXI+PGZvcmVpZ24ta2V5cz48a2V5IGFwcD0iRU4iIGRiLWlkPSIyMjI1NTVm
OWgydGYwaWU5ZWQ5cHh0OW9ld2Q1dGU1cnhkdngiIHRpbWVzdGFtcD0iMTU2MzQyNzgzOSI+MjQ8
L2tleT48L2ZvcmVpZ24ta2V5cz48cmVmLXR5cGUgbmFtZT0iSm91cm5hbCBBcnRpY2xlIj4xNzwv
cmVmLXR5cGU+PGNvbnRyaWJ1dG9ycz48YXV0aG9ycz48YXV0aG9yPktvbmN6YWssIErDvHJnZW48
L2F1dGhvcj48YXV0aG9yPktyYXdjemV3c2tpLCBLaW1iZXJseTwvYXV0aG9yPjxhdXRob3I+VHVp
dGUsIFBhdWw8L2F1dGhvcj48YXV0aG9yPk1hc2Noa2UsIE1hdHRoaWFzPC9hdXRob3I+PC9hdXRo
b3JzPjwvY29udHJpYnV0b3JzPjx0aXRsZXM+PHRpdGxlPlRoZSBwZXJjZXB0aW9uIG9mIHBhc3Np
dmUgbW90aW9uIGluIFBhcmtpbnNvbiZhcG9zO3MgZGlzZWFzZTwvdGl0bGU+PHNlY29uZGFyeS10
aXRsZT5Kb3VybmFsIG9mIG5ldXJvbG9neTwvc2Vjb25kYXJ5LXRpdGxlPjwvdGl0bGVzPjxwZXJp
b2RpY2FsPjxmdWxsLXRpdGxlPkpvdXJuYWwgb2YgbmV1cm9sb2d5PC9mdWxsLXRpdGxlPjwvcGVy
aW9kaWNhbD48cGFnZXM+NjU1PC9wYWdlcz48dm9sdW1lPjI1NDwvdm9sdW1lPjxudW1iZXI+NTwv
bnVtYmVyPjxkYXRlcz48eWVhcj4yMDA3PC95ZWFyPjwvZGF0ZXM+PGlzYm4+MDM0MC01MzU0PC9p
c2JuPjx1cmxzPjwvdXJscz48L3JlY29yZD48L0NpdGU+PENpdGU+PEF1dGhvcj5SZWZzaGF1Z2U8
L0F1dGhvcj48WWVhcj4xOTk1PC9ZZWFyPjxSZWNOdW0+NDY8L1JlY051bT48cmVjb3JkPjxyZWMt
bnVtYmVyPjQ2PC9yZWMtbnVtYmVyPjxmb3JlaWduLWtleXM+PGtleSBhcHA9IkVOIiBkYi1pZD0i
MjIyNTU1ZjloMnRmMGllOWVkOXB4dDlvZXdkNXRlNXJ4ZHZ4IiB0aW1lc3RhbXA9IjE1ODAxNTEx
ODciPjQ2PC9rZXk+PC9mb3JlaWduLWtleXM+PHJlZi10eXBlIG5hbWU9IkpvdXJuYWwgQXJ0aWNs
ZSI+MTc8L3JlZi10eXBlPjxjb250cmlidXRvcnM+PGF1dGhvcnM+PGF1dGhvcj5SZWZzaGF1Z2Us
IEthdGhyeW4gTTwvYXV0aG9yPjxhdXRob3I+Q2hhbiwgUjwvYXV0aG9yPjxhdXRob3I+VGF5bG9y
LCBKYW5ldCBMPC9hdXRob3I+PGF1dGhvcj5NY0Nsb3NrZXksIERJPC9hdXRob3I+PC9hdXRob3Jz
PjwvY29udHJpYnV0b3JzPjx0aXRsZXM+PHRpdGxlPkRldGVjdGlvbiBvZiBtb3ZlbWVudHMgaW1w
b3NlZCBvbiBodW1hbiBoaXAsIGtuZWUsIGFua2xlIGFuZCB0b2Ugam9pbnRzPC90aXRsZT48c2Vj
b25kYXJ5LXRpdGxlPlRoZSBKb3VybmFsIG9mIFBoeXNpb2xvZ3k8L3NlY29uZGFyeS10aXRsZT48
L3RpdGxlcz48cGVyaW9kaWNhbD48ZnVsbC10aXRsZT5UaGUgSm91cm5hbCBvZiBQaHlzaW9sb2d5
PC9mdWxsLXRpdGxlPjwvcGVyaW9kaWNhbD48cGFnZXM+MjMxLTI0MTwvcGFnZXM+PHZvbHVtZT40
ODg8L3ZvbHVtZT48bnVtYmVyPjE8L251bWJlcj48ZGF0ZXM+PHllYXI+MTk5NTwveWVhcj48L2Rh
dGVzPjxpc2JuPjAwMjItMzc1MTwvaXNibj48dXJscz48L3VybHM+PC9yZWNvcmQ+PC9DaXRlPjwv
RW5kTm90ZT5=
</w:fldData>
        </w:fldChar>
      </w:r>
      <w:r w:rsidR="00F46F5D" w:rsidRPr="00F52EBD">
        <w:rPr>
          <w:color w:val="auto"/>
        </w:rPr>
        <w:instrText xml:space="preserve"> ADDIN EN.CITE </w:instrText>
      </w:r>
      <w:r w:rsidR="00F46F5D" w:rsidRPr="00F52EBD">
        <w:rPr>
          <w:color w:val="auto"/>
        </w:rPr>
        <w:fldChar w:fldCharType="begin">
          <w:fldData xml:space="preserve">PEVuZE5vdGU+PENpdGU+PEF1dGhvcj5IaWxsaWVyPC9BdXRob3I+PFllYXI+MjAxNTwvWWVhcj48
UmVjTnVtPjEwPC9SZWNOdW0+PERpc3BsYXlUZXh0PjxzdHlsZSBmYWNlPSJzdXBlcnNjcmlwdCI+
NywxNiwyMzwvc3R5bGU+PC9EaXNwbGF5VGV4dD48cmVjb3JkPjxyZWMtbnVtYmVyPjEwPC9yZWMt
bnVtYmVyPjxmb3JlaWduLWtleXM+PGtleSBhcHA9IkVOIiBkYi1pZD0iMjIyNTU1ZjloMnRmMGll
OWVkOXB4dDlvZXdkNXRlNXJ4ZHZ4IiB0aW1lc3RhbXA9IjE1NjA5NTUwMzYiPjEwPC9rZXk+PC9m
b3JlaWduLWtleXM+PHJlZi10eXBlIG5hbWU9IkpvdXJuYWwgQXJ0aWNsZSI+MTc8L3JlZi10eXBl
Pjxjb250cmlidXRvcnM+PGF1dGhvcnM+PGF1dGhvcj5IaWxsaWVyLCBTdXNhbjwvYXV0aG9yPjxh
dXRob3I+SW1taW5rLCBNYWFydGVuPC9hdXRob3I+PGF1dGhvcj5UaGV3bGlzLCBEb21pbmljPC9h
dXRob3I+PC9hdXRob3JzPjwvY29udHJpYnV0b3JzPjx0aXRsZXM+PHRpdGxlPkFzc2Vzc2luZyBw
cm9wcmlvY2VwdGlvbjogYSBzeXN0ZW1hdGljIHJldmlldyBvZiBwb3NzaWJpbGl0aWVzPC90aXRs
ZT48c2Vjb25kYXJ5LXRpdGxlPk5ldXJvcmVoYWJpbGl0YXRpb24gYW5kIG5ldXJhbCByZXBhaXI8
L3NlY29uZGFyeS10aXRsZT48L3RpdGxlcz48cGVyaW9kaWNhbD48ZnVsbC10aXRsZT5OZXVyb3Jl
aGFiaWxpdGF0aW9uIGFuZCBuZXVyYWwgcmVwYWlyPC9mdWxsLXRpdGxlPjwvcGVyaW9kaWNhbD48
cGFnZXM+OTMzLTk0OTwvcGFnZXM+PHZvbHVtZT4yOTwvdm9sdW1lPjxudW1iZXI+MTA8L251bWJl
cj48ZGF0ZXM+PHllYXI+MjAxNTwveWVhcj48L2RhdGVzPjxpc2JuPjE1NDUtOTY4MzwvaXNibj48
dXJscz48L3VybHM+PC9yZWNvcmQ+PC9DaXRlPjxDaXRlPjxBdXRob3I+S29uY3phazwvQXV0aG9y
PjxZZWFyPjIwMDc8L1llYXI+PFJlY051bT4yNDwvUmVjTnVtPjxyZWNvcmQ+PHJlYy1udW1iZXI+
MjQ8L3JlYy1udW1iZXI+PGZvcmVpZ24ta2V5cz48a2V5IGFwcD0iRU4iIGRiLWlkPSIyMjI1NTVm
OWgydGYwaWU5ZWQ5cHh0OW9ld2Q1dGU1cnhkdngiIHRpbWVzdGFtcD0iMTU2MzQyNzgzOSI+MjQ8
L2tleT48L2ZvcmVpZ24ta2V5cz48cmVmLXR5cGUgbmFtZT0iSm91cm5hbCBBcnRpY2xlIj4xNzwv
cmVmLXR5cGU+PGNvbnRyaWJ1dG9ycz48YXV0aG9ycz48YXV0aG9yPktvbmN6YWssIErDvHJnZW48
L2F1dGhvcj48YXV0aG9yPktyYXdjemV3c2tpLCBLaW1iZXJseTwvYXV0aG9yPjxhdXRob3I+VHVp
dGUsIFBhdWw8L2F1dGhvcj48YXV0aG9yPk1hc2Noa2UsIE1hdHRoaWFzPC9hdXRob3I+PC9hdXRo
b3JzPjwvY29udHJpYnV0b3JzPjx0aXRsZXM+PHRpdGxlPlRoZSBwZXJjZXB0aW9uIG9mIHBhc3Np
dmUgbW90aW9uIGluIFBhcmtpbnNvbiZhcG9zO3MgZGlzZWFzZTwvdGl0bGU+PHNlY29uZGFyeS10
aXRsZT5Kb3VybmFsIG9mIG5ldXJvbG9neTwvc2Vjb25kYXJ5LXRpdGxlPjwvdGl0bGVzPjxwZXJp
b2RpY2FsPjxmdWxsLXRpdGxlPkpvdXJuYWwgb2YgbmV1cm9sb2d5PC9mdWxsLXRpdGxlPjwvcGVy
aW9kaWNhbD48cGFnZXM+NjU1PC9wYWdlcz48dm9sdW1lPjI1NDwvdm9sdW1lPjxudW1iZXI+NTwv
bnVtYmVyPjxkYXRlcz48eWVhcj4yMDA3PC95ZWFyPjwvZGF0ZXM+PGlzYm4+MDM0MC01MzU0PC9p
c2JuPjx1cmxzPjwvdXJscz48L3JlY29yZD48L0NpdGU+PENpdGU+PEF1dGhvcj5SZWZzaGF1Z2U8
L0F1dGhvcj48WWVhcj4xOTk1PC9ZZWFyPjxSZWNOdW0+NDY8L1JlY051bT48cmVjb3JkPjxyZWMt
bnVtYmVyPjQ2PC9yZWMtbnVtYmVyPjxmb3JlaWduLWtleXM+PGtleSBhcHA9IkVOIiBkYi1pZD0i
MjIyNTU1ZjloMnRmMGllOWVkOXB4dDlvZXdkNXRlNXJ4ZHZ4IiB0aW1lc3RhbXA9IjE1ODAxNTEx
ODciPjQ2PC9rZXk+PC9mb3JlaWduLWtleXM+PHJlZi10eXBlIG5hbWU9IkpvdXJuYWwgQXJ0aWNs
ZSI+MTc8L3JlZi10eXBlPjxjb250cmlidXRvcnM+PGF1dGhvcnM+PGF1dGhvcj5SZWZzaGF1Z2Us
IEthdGhyeW4gTTwvYXV0aG9yPjxhdXRob3I+Q2hhbiwgUjwvYXV0aG9yPjxhdXRob3I+VGF5bG9y
LCBKYW5ldCBMPC9hdXRob3I+PGF1dGhvcj5NY0Nsb3NrZXksIERJPC9hdXRob3I+PC9hdXRob3Jz
PjwvY29udHJpYnV0b3JzPjx0aXRsZXM+PHRpdGxlPkRldGVjdGlvbiBvZiBtb3ZlbWVudHMgaW1w
b3NlZCBvbiBodW1hbiBoaXAsIGtuZWUsIGFua2xlIGFuZCB0b2Ugam9pbnRzPC90aXRsZT48c2Vj
b25kYXJ5LXRpdGxlPlRoZSBKb3VybmFsIG9mIFBoeXNpb2xvZ3k8L3NlY29uZGFyeS10aXRsZT48
L3RpdGxlcz48cGVyaW9kaWNhbD48ZnVsbC10aXRsZT5UaGUgSm91cm5hbCBvZiBQaHlzaW9sb2d5
PC9mdWxsLXRpdGxlPjwvcGVyaW9kaWNhbD48cGFnZXM+MjMxLTI0MTwvcGFnZXM+PHZvbHVtZT40
ODg8L3ZvbHVtZT48bnVtYmVyPjE8L251bWJlcj48ZGF0ZXM+PHllYXI+MTk5NTwveWVhcj48L2Rh
dGVzPjxpc2JuPjAwMjItMzc1MTwvaXNibj48dXJscz48L3VybHM+PC9yZWNvcmQ+PC9DaXRlPjwv
RW5kTm90ZT5=
</w:fldData>
        </w:fldChar>
      </w:r>
      <w:r w:rsidR="00F46F5D" w:rsidRPr="00F52EBD">
        <w:rPr>
          <w:color w:val="auto"/>
        </w:rPr>
        <w:instrText xml:space="preserve"> ADDIN EN.CITE.DATA </w:instrText>
      </w:r>
      <w:r w:rsidR="00F46F5D" w:rsidRPr="00F52EBD">
        <w:rPr>
          <w:color w:val="auto"/>
        </w:rPr>
      </w:r>
      <w:r w:rsidR="00F46F5D" w:rsidRPr="00F52EBD">
        <w:rPr>
          <w:color w:val="auto"/>
        </w:rPr>
        <w:fldChar w:fldCharType="end"/>
      </w:r>
      <w:r w:rsidR="008C71E3" w:rsidRPr="00F52EBD">
        <w:rPr>
          <w:color w:val="auto"/>
        </w:rPr>
      </w:r>
      <w:r w:rsidR="008C71E3" w:rsidRPr="00F52EBD">
        <w:rPr>
          <w:color w:val="auto"/>
        </w:rPr>
        <w:fldChar w:fldCharType="separate"/>
      </w:r>
      <w:r w:rsidR="00F46F5D" w:rsidRPr="00F52EBD">
        <w:rPr>
          <w:noProof/>
          <w:color w:val="auto"/>
          <w:vertAlign w:val="superscript"/>
        </w:rPr>
        <w:t>7,16,23</w:t>
      </w:r>
      <w:r w:rsidR="008C71E3" w:rsidRPr="00F52EBD">
        <w:rPr>
          <w:color w:val="auto"/>
        </w:rPr>
        <w:fldChar w:fldCharType="end"/>
      </w:r>
      <w:r w:rsidR="00710B5A" w:rsidRPr="00F52EBD">
        <w:rPr>
          <w:color w:val="auto"/>
        </w:rPr>
        <w:t>.</w:t>
      </w:r>
      <w:r w:rsidR="00814B9D" w:rsidRPr="00F52EBD">
        <w:rPr>
          <w:color w:val="auto"/>
        </w:rPr>
        <w:t xml:space="preserve"> </w:t>
      </w:r>
      <w:r w:rsidR="00FC429F" w:rsidRPr="00F52EBD">
        <w:rPr>
          <w:color w:val="auto"/>
        </w:rPr>
        <w:t>A</w:t>
      </w:r>
      <w:r w:rsidR="009F06E3" w:rsidRPr="00F52EBD">
        <w:rPr>
          <w:color w:val="auto"/>
        </w:rPr>
        <w:t xml:space="preserve"> standardized,</w:t>
      </w:r>
      <w:r w:rsidR="0049440A" w:rsidRPr="00F52EBD">
        <w:rPr>
          <w:color w:val="auto"/>
        </w:rPr>
        <w:t xml:space="preserve"> </w:t>
      </w:r>
      <w:r w:rsidR="00404974" w:rsidRPr="00F52EBD">
        <w:rPr>
          <w:color w:val="auto"/>
        </w:rPr>
        <w:t>easily reproducible</w:t>
      </w:r>
      <w:r w:rsidR="0049440A" w:rsidRPr="00F52EBD">
        <w:rPr>
          <w:color w:val="auto"/>
        </w:rPr>
        <w:t xml:space="preserve"> </w:t>
      </w:r>
      <w:r w:rsidR="00783F2E" w:rsidRPr="00F52EBD">
        <w:rPr>
          <w:color w:val="auto"/>
        </w:rPr>
        <w:t>method</w:t>
      </w:r>
      <w:r w:rsidR="00A07017" w:rsidRPr="00F52EBD">
        <w:rPr>
          <w:color w:val="auto"/>
        </w:rPr>
        <w:t xml:space="preserve"> capable of quantifying </w:t>
      </w:r>
      <w:r w:rsidR="00C42E42" w:rsidRPr="00F52EBD">
        <w:rPr>
          <w:color w:val="auto"/>
        </w:rPr>
        <w:t>TDPM</w:t>
      </w:r>
      <w:r w:rsidR="00F11725" w:rsidRPr="00F52EBD">
        <w:rPr>
          <w:color w:val="auto"/>
        </w:rPr>
        <w:t xml:space="preserve"> across a range of impairment levels</w:t>
      </w:r>
      <w:r w:rsidR="009F06E3" w:rsidRPr="00F52EBD">
        <w:rPr>
          <w:color w:val="auto"/>
        </w:rPr>
        <w:t xml:space="preserve"> is neede</w:t>
      </w:r>
      <w:r w:rsidR="0077107A" w:rsidRPr="00F52EBD">
        <w:rPr>
          <w:color w:val="auto"/>
        </w:rPr>
        <w:t>d.</w:t>
      </w:r>
      <w:r w:rsidR="007C50E5" w:rsidRPr="00F52EBD">
        <w:rPr>
          <w:color w:val="auto"/>
        </w:rPr>
        <w:t xml:space="preserve"> Because</w:t>
      </w:r>
      <w:r w:rsidR="005A7D2F" w:rsidRPr="00F52EBD">
        <w:rPr>
          <w:color w:val="auto"/>
        </w:rPr>
        <w:t xml:space="preserve"> </w:t>
      </w:r>
      <w:r w:rsidR="007C50E5" w:rsidRPr="00F52EBD">
        <w:rPr>
          <w:color w:val="auto"/>
        </w:rPr>
        <w:t xml:space="preserve">the </w:t>
      </w:r>
      <w:r w:rsidR="00657AE8" w:rsidRPr="00F52EBD">
        <w:rPr>
          <w:color w:val="auto"/>
        </w:rPr>
        <w:t>anatomy and physiology of each joint differs, p</w:t>
      </w:r>
      <w:r w:rsidR="0004335A" w:rsidRPr="00F52EBD">
        <w:rPr>
          <w:color w:val="auto"/>
        </w:rPr>
        <w:t xml:space="preserve">rotocols </w:t>
      </w:r>
      <w:r w:rsidR="007C50E5" w:rsidRPr="00F52EBD">
        <w:rPr>
          <w:color w:val="auto"/>
        </w:rPr>
        <w:t>should</w:t>
      </w:r>
      <w:r w:rsidR="0004335A" w:rsidRPr="00F52EBD">
        <w:rPr>
          <w:color w:val="auto"/>
        </w:rPr>
        <w:t xml:space="preserve"> be joint specific</w:t>
      </w:r>
      <w:r w:rsidR="0004335A" w:rsidRPr="00F52EBD">
        <w:rPr>
          <w:color w:val="auto"/>
        </w:rPr>
        <w:fldChar w:fldCharType="begin"/>
      </w:r>
      <w:r w:rsidR="00F46F5D" w:rsidRPr="00F52EBD">
        <w:rPr>
          <w:color w:val="auto"/>
        </w:rPr>
        <w:instrText xml:space="preserve"> ADDIN EN.CITE &lt;EndNote&gt;&lt;Cite&gt;&lt;Author&gt;Juul-Kristensen&lt;/Author&gt;&lt;Year&gt;2008&lt;/Year&gt;&lt;RecNum&gt;34&lt;/RecNum&gt;&lt;DisplayText&gt;&lt;style face="superscript"&gt;19&lt;/style&gt;&lt;/DisplayText&gt;&lt;record&gt;&lt;rec-number&gt;34&lt;/rec-number&gt;&lt;foreign-keys&gt;&lt;key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0004335A" w:rsidRPr="00F52EBD">
        <w:rPr>
          <w:color w:val="auto"/>
        </w:rPr>
        <w:fldChar w:fldCharType="separate"/>
      </w:r>
      <w:r w:rsidR="00F46F5D" w:rsidRPr="00F52EBD">
        <w:rPr>
          <w:noProof/>
          <w:color w:val="auto"/>
          <w:vertAlign w:val="superscript"/>
        </w:rPr>
        <w:t>19</w:t>
      </w:r>
      <w:r w:rsidR="0004335A" w:rsidRPr="00F52EBD">
        <w:rPr>
          <w:color w:val="auto"/>
        </w:rPr>
        <w:fldChar w:fldCharType="end"/>
      </w:r>
      <w:r w:rsidR="0004335A" w:rsidRPr="00F52EBD">
        <w:rPr>
          <w:color w:val="auto"/>
        </w:rPr>
        <w:t>.</w:t>
      </w:r>
      <w:r w:rsidR="00EA5ECD" w:rsidRPr="00F52EBD">
        <w:rPr>
          <w:color w:val="auto"/>
        </w:rPr>
        <w:t xml:space="preserve"> The protocol outlined here is specific to the elbow joint.</w:t>
      </w:r>
      <w:r w:rsidR="007C50E5" w:rsidRPr="00F52EBD">
        <w:rPr>
          <w:color w:val="auto"/>
        </w:rPr>
        <w:t xml:space="preserve"> However, the </w:t>
      </w:r>
      <w:r w:rsidR="007A4E7C" w:rsidRPr="00F52EBD">
        <w:rPr>
          <w:color w:val="auto"/>
        </w:rPr>
        <w:t>methods</w:t>
      </w:r>
      <w:r w:rsidR="007C50E5" w:rsidRPr="00F52EBD">
        <w:rPr>
          <w:color w:val="auto"/>
        </w:rPr>
        <w:t xml:space="preserve"> of this protocol may be useful</w:t>
      </w:r>
      <w:r w:rsidR="007A4E7C" w:rsidRPr="00F52EBD">
        <w:rPr>
          <w:color w:val="auto"/>
        </w:rPr>
        <w:t xml:space="preserve"> to establish protocols for other joints. </w:t>
      </w:r>
    </w:p>
    <w:p w14:paraId="2BDF46CF" w14:textId="77777777" w:rsidR="00D11045" w:rsidRPr="00F52EBD" w:rsidRDefault="00D11045" w:rsidP="003C19A3">
      <w:pPr>
        <w:jc w:val="left"/>
        <w:rPr>
          <w:color w:val="auto"/>
        </w:rPr>
      </w:pPr>
    </w:p>
    <w:p w14:paraId="65430CBE" w14:textId="0B947B7A" w:rsidR="00D11045" w:rsidRPr="00F52EBD" w:rsidRDefault="008040C1" w:rsidP="00D11045">
      <w:pPr>
        <w:jc w:val="left"/>
        <w:rPr>
          <w:color w:val="auto"/>
        </w:rPr>
      </w:pPr>
      <w:r w:rsidRPr="00F52EBD">
        <w:rPr>
          <w:color w:val="auto"/>
        </w:rPr>
        <w:t xml:space="preserve">To increase generalizability across </w:t>
      </w:r>
      <w:r w:rsidR="00DD7D92" w:rsidRPr="00F52EBD">
        <w:rPr>
          <w:color w:val="auto"/>
        </w:rPr>
        <w:t xml:space="preserve">sensorimotor research </w:t>
      </w:r>
      <w:r w:rsidRPr="00F52EBD">
        <w:rPr>
          <w:color w:val="auto"/>
        </w:rPr>
        <w:t>laboratories, t</w:t>
      </w:r>
      <w:r w:rsidR="00D11045" w:rsidRPr="00F52EBD">
        <w:rPr>
          <w:color w:val="auto"/>
        </w:rPr>
        <w:t>he preferred apparatus for providing the passive movement</w:t>
      </w:r>
      <w:r w:rsidR="00DD7D92" w:rsidRPr="00F52EBD">
        <w:rPr>
          <w:color w:val="auto"/>
        </w:rPr>
        <w:t xml:space="preserve"> for </w:t>
      </w:r>
      <w:r w:rsidR="00EA5ECD" w:rsidRPr="00F52EBD">
        <w:rPr>
          <w:color w:val="auto"/>
        </w:rPr>
        <w:t xml:space="preserve">elbow </w:t>
      </w:r>
      <w:r w:rsidR="00DD7D92" w:rsidRPr="00F52EBD">
        <w:rPr>
          <w:color w:val="auto"/>
        </w:rPr>
        <w:t>TDPM testing</w:t>
      </w:r>
      <w:r w:rsidR="00D11045" w:rsidRPr="00F52EBD">
        <w:rPr>
          <w:color w:val="auto"/>
        </w:rPr>
        <w:t xml:space="preserve"> would be commercially available at an affordable cost.</w:t>
      </w:r>
      <w:r w:rsidR="00AE1014" w:rsidRPr="00F52EBD">
        <w:rPr>
          <w:color w:val="auto"/>
        </w:rPr>
        <w:t xml:space="preserve"> </w:t>
      </w:r>
      <w:r w:rsidR="00D11045" w:rsidRPr="00F52EBD">
        <w:rPr>
          <w:color w:val="auto"/>
        </w:rPr>
        <w:t>To this end, an elbow continuous passive movement (CPM) machine</w:t>
      </w:r>
      <w:r w:rsidR="00106B76" w:rsidRPr="00F52EBD">
        <w:rPr>
          <w:color w:val="auto"/>
        </w:rPr>
        <w:t xml:space="preserve"> (available speed range 0.23</w:t>
      </w:r>
      <w:r w:rsidR="00D11045" w:rsidRPr="00F52EBD">
        <w:t>°/s</w:t>
      </w:r>
      <w:r w:rsidR="00106B76" w:rsidRPr="00F52EBD">
        <w:t xml:space="preserve"> </w:t>
      </w:r>
      <w:r w:rsidR="004776EB" w:rsidRPr="00F52EBD">
        <w:t>–</w:t>
      </w:r>
      <w:r w:rsidR="00106B76" w:rsidRPr="00F52EBD">
        <w:t xml:space="preserve"> </w:t>
      </w:r>
      <w:r w:rsidR="004776EB" w:rsidRPr="00F52EBD">
        <w:t>2.83°/s)</w:t>
      </w:r>
      <w:r w:rsidR="00D11045" w:rsidRPr="00F52EBD">
        <w:t xml:space="preserve"> was chosen to produce the motorized, consistent motion. </w:t>
      </w:r>
      <w:r w:rsidR="00D11045" w:rsidRPr="00F52EBD">
        <w:rPr>
          <w:color w:val="auto"/>
        </w:rPr>
        <w:t xml:space="preserve">CPM machines are commonly found in rehabilitation hospitals and medical supply </w:t>
      </w:r>
      <w:r w:rsidR="0092247A" w:rsidRPr="00F52EBD">
        <w:rPr>
          <w:color w:val="auto"/>
        </w:rPr>
        <w:t>stores and</w:t>
      </w:r>
      <w:r w:rsidR="00D11045" w:rsidRPr="00F52EBD">
        <w:rPr>
          <w:color w:val="auto"/>
        </w:rPr>
        <w:t xml:space="preserve"> can be rented or borrowed to reduce research costs. Additional equipment requirements include items commonly found in sensorimotor laboratories (i.e.</w:t>
      </w:r>
      <w:r w:rsidR="0092247A" w:rsidRPr="00F52EBD">
        <w:rPr>
          <w:color w:val="auto"/>
        </w:rPr>
        <w:t>,</w:t>
      </w:r>
      <w:r w:rsidR="00D11045" w:rsidRPr="00F52EBD">
        <w:rPr>
          <w:color w:val="auto"/>
        </w:rPr>
        <w:t xml:space="preserve"> </w:t>
      </w:r>
      <w:proofErr w:type="spellStart"/>
      <w:r w:rsidR="00D11045" w:rsidRPr="00F52EBD">
        <w:rPr>
          <w:color w:val="auto"/>
        </w:rPr>
        <w:t>electrogoniometer</w:t>
      </w:r>
      <w:proofErr w:type="spellEnd"/>
      <w:r w:rsidR="00D11045" w:rsidRPr="00F52EBD">
        <w:rPr>
          <w:color w:val="auto"/>
        </w:rPr>
        <w:t xml:space="preserve"> and </w:t>
      </w:r>
      <w:r w:rsidR="000A2C6C" w:rsidRPr="00F52EBD">
        <w:rPr>
          <w:color w:val="auto"/>
        </w:rPr>
        <w:t>electromyography</w:t>
      </w:r>
      <w:r w:rsidR="00D11045" w:rsidRPr="00F52EBD">
        <w:rPr>
          <w:color w:val="auto"/>
        </w:rPr>
        <w:t xml:space="preserve"> (EMG) sensors), and hardware stores (e.g.</w:t>
      </w:r>
      <w:r w:rsidR="0092247A" w:rsidRPr="00F52EBD">
        <w:rPr>
          <w:color w:val="auto"/>
        </w:rPr>
        <w:t>,</w:t>
      </w:r>
      <w:r w:rsidR="00D11045" w:rsidRPr="00F52EBD">
        <w:rPr>
          <w:color w:val="auto"/>
        </w:rPr>
        <w:t xml:space="preserve"> PVC pipe, </w:t>
      </w:r>
      <w:proofErr w:type="gramStart"/>
      <w:r w:rsidR="00D11045" w:rsidRPr="00F52EBD">
        <w:rPr>
          <w:color w:val="auto"/>
        </w:rPr>
        <w:t>string</w:t>
      </w:r>
      <w:proofErr w:type="gramEnd"/>
      <w:r w:rsidR="00D11045" w:rsidRPr="00F52EBD">
        <w:rPr>
          <w:color w:val="auto"/>
        </w:rPr>
        <w:t xml:space="preserve"> and tape).</w:t>
      </w:r>
    </w:p>
    <w:p w14:paraId="10A2270B" w14:textId="1DD952B7" w:rsidR="00411DCE" w:rsidRPr="00F52EBD" w:rsidRDefault="00411DCE" w:rsidP="003C19A3">
      <w:pPr>
        <w:jc w:val="left"/>
        <w:rPr>
          <w:color w:val="auto"/>
        </w:rPr>
      </w:pPr>
    </w:p>
    <w:p w14:paraId="1774852C" w14:textId="26CB7D8E" w:rsidR="0072753A" w:rsidRPr="00F52EBD" w:rsidRDefault="00122261" w:rsidP="003C19A3">
      <w:pPr>
        <w:jc w:val="left"/>
        <w:rPr>
          <w:color w:val="auto"/>
        </w:rPr>
      </w:pPr>
      <w:r w:rsidRPr="00F52EBD">
        <w:rPr>
          <w:color w:val="auto"/>
        </w:rPr>
        <w:t xml:space="preserve">Two different groups were tested to explore the measurement properties of this TDPM </w:t>
      </w:r>
      <w:r w:rsidRPr="00F52EBD">
        <w:rPr>
          <w:color w:val="auto"/>
        </w:rPr>
        <w:lastRenderedPageBreak/>
        <w:t>protocol:</w:t>
      </w:r>
      <w:r w:rsidR="007A0C60" w:rsidRPr="00F52EBD">
        <w:rPr>
          <w:color w:val="auto"/>
        </w:rPr>
        <w:t xml:space="preserve"> healthy adults</w:t>
      </w:r>
      <w:r w:rsidRPr="00F52EBD">
        <w:rPr>
          <w:color w:val="auto"/>
        </w:rPr>
        <w:t xml:space="preserve"> and </w:t>
      </w:r>
      <w:r w:rsidR="00EA55C5" w:rsidRPr="00F52EBD">
        <w:rPr>
          <w:color w:val="auto"/>
        </w:rPr>
        <w:t>adults</w:t>
      </w:r>
      <w:r w:rsidR="007A0C60" w:rsidRPr="00F52EBD">
        <w:rPr>
          <w:color w:val="auto"/>
        </w:rPr>
        <w:t xml:space="preserve"> </w:t>
      </w:r>
      <w:r w:rsidR="00EA55C5" w:rsidRPr="00F52EBD">
        <w:rPr>
          <w:color w:val="auto"/>
        </w:rPr>
        <w:t>with chronic</w:t>
      </w:r>
      <w:r w:rsidR="001F384A" w:rsidRPr="00F52EBD">
        <w:rPr>
          <w:color w:val="auto"/>
        </w:rPr>
        <w:t xml:space="preserve"> s</w:t>
      </w:r>
      <w:r w:rsidR="007A0C60" w:rsidRPr="00F52EBD">
        <w:rPr>
          <w:color w:val="auto"/>
        </w:rPr>
        <w:t xml:space="preserve">troke. </w:t>
      </w:r>
      <w:r w:rsidRPr="00F52EBD">
        <w:rPr>
          <w:color w:val="auto"/>
        </w:rPr>
        <w:t xml:space="preserve">For the </w:t>
      </w:r>
      <w:r w:rsidR="00EA55C5" w:rsidRPr="00F52EBD">
        <w:rPr>
          <w:color w:val="auto"/>
        </w:rPr>
        <w:t>adults with chronic stroke</w:t>
      </w:r>
      <w:r w:rsidRPr="00F52EBD">
        <w:rPr>
          <w:color w:val="auto"/>
        </w:rPr>
        <w:t xml:space="preserve">, the </w:t>
      </w:r>
      <w:proofErr w:type="spellStart"/>
      <w:r w:rsidRPr="00F52EBD">
        <w:rPr>
          <w:color w:val="auto"/>
        </w:rPr>
        <w:t>ipsilesional</w:t>
      </w:r>
      <w:proofErr w:type="spellEnd"/>
      <w:r w:rsidRPr="00F52EBD">
        <w:rPr>
          <w:color w:val="auto"/>
        </w:rPr>
        <w:t xml:space="preserve"> (</w:t>
      </w:r>
      <w:r w:rsidR="0092247A" w:rsidRPr="00F52EBD">
        <w:rPr>
          <w:color w:val="auto"/>
        </w:rPr>
        <w:t xml:space="preserve">i.e., </w:t>
      </w:r>
      <w:r w:rsidRPr="00F52EBD">
        <w:rPr>
          <w:color w:val="auto"/>
        </w:rPr>
        <w:t xml:space="preserve">less affected) arm was tested. </w:t>
      </w:r>
      <w:r w:rsidR="00682276" w:rsidRPr="00F52EBD">
        <w:rPr>
          <w:color w:val="auto"/>
        </w:rPr>
        <w:t xml:space="preserve">Kinesthetic sense in the </w:t>
      </w:r>
      <w:proofErr w:type="spellStart"/>
      <w:r w:rsidR="00682276" w:rsidRPr="00F52EBD">
        <w:rPr>
          <w:color w:val="auto"/>
        </w:rPr>
        <w:t>ipsilesional</w:t>
      </w:r>
      <w:proofErr w:type="spellEnd"/>
      <w:r w:rsidR="00682276" w:rsidRPr="00F52EBD">
        <w:rPr>
          <w:color w:val="auto"/>
        </w:rPr>
        <w:t xml:space="preserve"> elbow in adults </w:t>
      </w:r>
      <w:r w:rsidR="00EA55C5" w:rsidRPr="00F52EBD">
        <w:rPr>
          <w:color w:val="auto"/>
        </w:rPr>
        <w:t>with chronic</w:t>
      </w:r>
      <w:r w:rsidR="00682276" w:rsidRPr="00F52EBD">
        <w:rPr>
          <w:color w:val="auto"/>
        </w:rPr>
        <w:t xml:space="preserve"> stroke </w:t>
      </w:r>
      <w:r w:rsidR="00EA5ECD" w:rsidRPr="00F52EBD">
        <w:rPr>
          <w:color w:val="auto"/>
        </w:rPr>
        <w:t>may appear</w:t>
      </w:r>
      <w:r w:rsidR="00682276" w:rsidRPr="00F52EBD">
        <w:rPr>
          <w:color w:val="auto"/>
        </w:rPr>
        <w:t xml:space="preserve"> normal with clinical testing</w:t>
      </w:r>
      <w:r w:rsidR="00EA5ECD" w:rsidRPr="00F52EBD">
        <w:rPr>
          <w:color w:val="auto"/>
        </w:rPr>
        <w:t>,</w:t>
      </w:r>
      <w:r w:rsidR="00682276" w:rsidRPr="00F52EBD">
        <w:rPr>
          <w:color w:val="auto"/>
        </w:rPr>
        <w:t xml:space="preserve"> but impaired when evaluated using quantitative laboratory methods</w:t>
      </w:r>
      <w:r w:rsidR="00FB320F" w:rsidRPr="00F52EBD">
        <w:rPr>
          <w:color w:val="auto"/>
        </w:rPr>
        <w:fldChar w:fldCharType="begin"/>
      </w:r>
      <w:r w:rsidR="007E4CE6" w:rsidRPr="00F52EBD">
        <w:rPr>
          <w:color w:val="auto"/>
        </w:rPr>
        <w:instrText xml:space="preserve"> ADDIN EN.CITE &lt;EndNote&gt;&lt;Cite&gt;&lt;Author&gt;Sartor-Glittenberg&lt;/Author&gt;&lt;Year&gt;1993&lt;/Year&gt;&lt;RecNum&gt;74&lt;/RecNum&gt;&lt;DisplayText&gt;&lt;style face="superscript"&gt;5,15&lt;/style&gt;&lt;/DisplayText&gt;&lt;record&gt;&lt;rec-number&gt;74&lt;/rec-number&gt;&lt;foreign-keys&gt;&lt;key app="EN" db-id="222555f9h2tf0ie9ed9pxt9oewd5te5rxdvx" timestamp="1592688168"&gt;74&lt;/key&gt;&lt;/foreign-keys&gt;&lt;ref-type name="Journal Article"&gt;17&lt;/ref-type&gt;&lt;contributors&gt;&lt;authors&gt;&lt;author&gt;Sartor-Glittenberg, C&lt;/author&gt;&lt;/authors&gt;&lt;/contributors&gt;&lt;titles&gt;&lt;title&gt;Quantitative measurement of kinesthesia following cerebral vascular accident&lt;/title&gt;&lt;secondary-title&gt;Physiotherapy Canada&lt;/secondary-title&gt;&lt;/titles&gt;&lt;periodical&gt;&lt;full-title&gt;Physiotherapy Canada&lt;/full-title&gt;&lt;/periodical&gt;&lt;pages&gt;179-186&lt;/pages&gt;&lt;volume&gt;45&lt;/volume&gt;&lt;dates&gt;&lt;year&gt;1993&lt;/year&gt;&lt;/dates&gt;&lt;urls&gt;&lt;/urls&gt;&lt;/record&gt;&lt;/Cite&gt;&lt;Cite&gt;&lt;Author&gt;Desrosiers&lt;/Author&gt;&lt;Year&gt;1996&lt;/Year&gt;&lt;RecNum&gt;71&lt;/RecNum&gt;&lt;record&gt;&lt;rec-number&gt;71&lt;/rec-number&gt;&lt;foreign-keys&gt;&lt;key app="EN" db-id="222555f9h2tf0ie9ed9pxt9oewd5te5rxdvx" timestamp="1592173371"&gt;71&lt;/key&gt;&lt;/foreign-keys&gt;&lt;ref-type name="Journal Article"&gt;17&lt;/ref-type&gt;&lt;contributors&gt;&lt;authors&gt;&lt;author&gt;Desrosiers, Johanne&lt;/author&gt;&lt;author&gt;Bourbonnais, Daniel&lt;/author&gt;&lt;author&gt;Bravo, Gina&lt;/author&gt;&lt;author&gt;Roy, Pierre-Michel&lt;/author&gt;&lt;author&gt;Guay, Manon&lt;/author&gt;&lt;/authors&gt;&lt;/contributors&gt;&lt;titles&gt;&lt;title&gt;Performance of the ‘unaffected’upper extremity of elderly stroke patients&lt;/title&gt;&lt;secondary-title&gt;Stroke&lt;/secondary-title&gt;&lt;/titles&gt;&lt;periodical&gt;&lt;full-title&gt;Stroke&lt;/full-title&gt;&lt;/periodical&gt;&lt;pages&gt;1564-1570&lt;/pages&gt;&lt;volume&gt;27&lt;/volume&gt;&lt;number&gt;9&lt;/number&gt;&lt;dates&gt;&lt;year&gt;1996&lt;/year&gt;&lt;/dates&gt;&lt;isbn&gt;0039-2499&lt;/isbn&gt;&lt;urls&gt;&lt;/urls&gt;&lt;/record&gt;&lt;/Cite&gt;&lt;/EndNote&gt;</w:instrText>
      </w:r>
      <w:r w:rsidR="00FB320F" w:rsidRPr="00F52EBD">
        <w:rPr>
          <w:color w:val="auto"/>
        </w:rPr>
        <w:fldChar w:fldCharType="separate"/>
      </w:r>
      <w:r w:rsidR="007E4CE6" w:rsidRPr="00F52EBD">
        <w:rPr>
          <w:noProof/>
          <w:color w:val="auto"/>
          <w:vertAlign w:val="superscript"/>
        </w:rPr>
        <w:t>5,15</w:t>
      </w:r>
      <w:r w:rsidR="00FB320F" w:rsidRPr="00F52EBD">
        <w:rPr>
          <w:color w:val="auto"/>
        </w:rPr>
        <w:fldChar w:fldCharType="end"/>
      </w:r>
      <w:r w:rsidR="00FB320F" w:rsidRPr="00F52EBD">
        <w:rPr>
          <w:color w:val="auto"/>
        </w:rPr>
        <w:t xml:space="preserve">. </w:t>
      </w:r>
      <w:r w:rsidR="00682276" w:rsidRPr="00F52EBD">
        <w:rPr>
          <w:color w:val="auto"/>
        </w:rPr>
        <w:t xml:space="preserve">This example illustrates the importance of developing and using </w:t>
      </w:r>
      <w:r w:rsidR="00851280" w:rsidRPr="00F52EBD">
        <w:rPr>
          <w:color w:val="auto"/>
        </w:rPr>
        <w:t xml:space="preserve">sensitive </w:t>
      </w:r>
      <w:r w:rsidR="004152DD" w:rsidRPr="00F52EBD">
        <w:rPr>
          <w:color w:val="auto"/>
        </w:rPr>
        <w:t xml:space="preserve">and precise </w:t>
      </w:r>
      <w:r w:rsidR="00682276" w:rsidRPr="00F52EBD">
        <w:rPr>
          <w:color w:val="auto"/>
        </w:rPr>
        <w:t>measures of somatosensory impairment</w:t>
      </w:r>
      <w:r w:rsidR="00822F13" w:rsidRPr="00F52EBD">
        <w:rPr>
          <w:color w:val="auto"/>
        </w:rPr>
        <w:t xml:space="preserve"> and makes this a useful population for </w:t>
      </w:r>
      <w:r w:rsidR="007D153E" w:rsidRPr="00F52EBD">
        <w:rPr>
          <w:color w:val="auto"/>
        </w:rPr>
        <w:t>testing purpos</w:t>
      </w:r>
      <w:r w:rsidR="00FC4A90" w:rsidRPr="00F52EBD">
        <w:rPr>
          <w:color w:val="auto"/>
        </w:rPr>
        <w:t>es</w:t>
      </w:r>
      <w:r w:rsidR="007D153E" w:rsidRPr="00F52EBD">
        <w:rPr>
          <w:color w:val="auto"/>
        </w:rPr>
        <w:t>.</w:t>
      </w:r>
      <w:r w:rsidR="00593DF1" w:rsidRPr="00F52EBD">
        <w:rPr>
          <w:color w:val="auto"/>
        </w:rPr>
        <w:t xml:space="preserve"> </w:t>
      </w:r>
      <w:r w:rsidR="00713754" w:rsidRPr="00F52EBD">
        <w:rPr>
          <w:color w:val="auto"/>
        </w:rPr>
        <w:t>For validation of th</w:t>
      </w:r>
      <w:r w:rsidR="00DD1CF1" w:rsidRPr="00F52EBD">
        <w:rPr>
          <w:color w:val="auto"/>
        </w:rPr>
        <w:t>is</w:t>
      </w:r>
      <w:r w:rsidR="00713754" w:rsidRPr="00F52EBD">
        <w:rPr>
          <w:color w:val="auto"/>
        </w:rPr>
        <w:t xml:space="preserve"> protocol</w:t>
      </w:r>
      <w:r w:rsidR="0092247A" w:rsidRPr="00F52EBD">
        <w:rPr>
          <w:color w:val="auto"/>
        </w:rPr>
        <w:t>,</w:t>
      </w:r>
      <w:r w:rsidR="008C1E62" w:rsidRPr="00F52EBD">
        <w:rPr>
          <w:color w:val="auto"/>
        </w:rPr>
        <w:t xml:space="preserve"> we used the known groups method</w:t>
      </w:r>
      <w:r w:rsidR="00E355D6" w:rsidRPr="00F52EBD">
        <w:rPr>
          <w:color w:val="auto"/>
        </w:rPr>
        <w:fldChar w:fldCharType="begin"/>
      </w:r>
      <w:r w:rsidR="00F46F5D" w:rsidRPr="00F52EBD">
        <w:rPr>
          <w:color w:val="auto"/>
        </w:rPr>
        <w:instrText xml:space="preserve"> ADDIN EN.CITE &lt;EndNote&gt;&lt;Cite&gt;&lt;Author&gt;Portney&lt;/Author&gt;&lt;Year&gt;2009&lt;/Year&gt;&lt;RecNum&gt;95&lt;/RecNum&gt;&lt;DisplayText&gt;&lt;style face="superscript"&gt;24&lt;/style&gt;&lt;/DisplayText&gt;&lt;record&gt;&lt;rec-number&gt;95&lt;/rec-number&gt;&lt;foreign-keys&gt;&lt;key app="EN" db-id="222555f9h2tf0ie9ed9pxt9oewd5te5rxdvx" timestamp="1593114050"&gt;95&lt;/key&gt;&lt;/foreign-keys&gt;&lt;ref-type name="Book"&gt;6&lt;/ref-type&gt;&lt;contributors&gt;&lt;authors&gt;&lt;author&gt;Portney, Leslie Gross&lt;/author&gt;&lt;author&gt;Watkins, Mary P&lt;/author&gt;&lt;/authors&gt;&lt;/contributors&gt;&lt;titles&gt;&lt;title&gt;Foundations of clinical research: applications to practice&lt;/title&gt;&lt;/titles&gt;&lt;volume&gt;892&lt;/volume&gt;&lt;dates&gt;&lt;year&gt;2009&lt;/year&gt;&lt;/dates&gt;&lt;publisher&gt;Pearson/Prentice Hall Upper Saddle River, NJ&lt;/publisher&gt;&lt;urls&gt;&lt;/urls&gt;&lt;/record&gt;&lt;/Cite&gt;&lt;/EndNote&gt;</w:instrText>
      </w:r>
      <w:r w:rsidR="00E355D6" w:rsidRPr="00F52EBD">
        <w:rPr>
          <w:color w:val="auto"/>
        </w:rPr>
        <w:fldChar w:fldCharType="separate"/>
      </w:r>
      <w:r w:rsidR="00F46F5D" w:rsidRPr="00F52EBD">
        <w:rPr>
          <w:noProof/>
          <w:color w:val="auto"/>
          <w:vertAlign w:val="superscript"/>
        </w:rPr>
        <w:t>24</w:t>
      </w:r>
      <w:r w:rsidR="00E355D6" w:rsidRPr="00F52EBD">
        <w:rPr>
          <w:color w:val="auto"/>
        </w:rPr>
        <w:fldChar w:fldCharType="end"/>
      </w:r>
      <w:r w:rsidR="008C1E62" w:rsidRPr="00F52EBD">
        <w:rPr>
          <w:color w:val="auto"/>
        </w:rPr>
        <w:t>.</w:t>
      </w:r>
      <w:r w:rsidR="003A47A9" w:rsidRPr="00F52EBD">
        <w:rPr>
          <w:rStyle w:val="CommentReference"/>
          <w:sz w:val="24"/>
          <w:szCs w:val="24"/>
        </w:rPr>
        <w:t xml:space="preserve"> </w:t>
      </w:r>
      <w:r w:rsidR="00E355D6" w:rsidRPr="00F52EBD">
        <w:rPr>
          <w:rStyle w:val="CommentReference"/>
          <w:sz w:val="24"/>
          <w:szCs w:val="24"/>
        </w:rPr>
        <w:t>W</w:t>
      </w:r>
      <w:r w:rsidR="008C1E62" w:rsidRPr="00F52EBD">
        <w:rPr>
          <w:color w:val="auto"/>
        </w:rPr>
        <w:t xml:space="preserve">e </w:t>
      </w:r>
      <w:r w:rsidR="00713754" w:rsidRPr="00F52EBD">
        <w:rPr>
          <w:color w:val="auto"/>
        </w:rPr>
        <w:t>compare</w:t>
      </w:r>
      <w:r w:rsidR="008C1E62" w:rsidRPr="00F52EBD">
        <w:rPr>
          <w:color w:val="auto"/>
        </w:rPr>
        <w:t>d</w:t>
      </w:r>
      <w:r w:rsidR="00713754" w:rsidRPr="00F52EBD">
        <w:rPr>
          <w:color w:val="auto"/>
        </w:rPr>
        <w:t xml:space="preserve"> TDPM to anothe</w:t>
      </w:r>
      <w:r w:rsidR="00682276" w:rsidRPr="00F52EBD">
        <w:rPr>
          <w:color w:val="auto"/>
        </w:rPr>
        <w:t>r quantitative measure</w:t>
      </w:r>
      <w:r w:rsidR="00713754" w:rsidRPr="00F52EBD">
        <w:rPr>
          <w:color w:val="auto"/>
        </w:rPr>
        <w:t xml:space="preserve"> of kinesthesia,</w:t>
      </w:r>
      <w:r w:rsidR="00682276" w:rsidRPr="00F52EBD">
        <w:rPr>
          <w:color w:val="auto"/>
        </w:rPr>
        <w:t xml:space="preserve"> the Brief Kinesthesia </w:t>
      </w:r>
      <w:r w:rsidR="00EA55C5" w:rsidRPr="00F52EBD">
        <w:rPr>
          <w:color w:val="auto"/>
        </w:rPr>
        <w:t>T</w:t>
      </w:r>
      <w:r w:rsidR="00682276" w:rsidRPr="00F52EBD">
        <w:rPr>
          <w:color w:val="auto"/>
        </w:rPr>
        <w:t>est</w:t>
      </w:r>
      <w:r w:rsidR="0004629B" w:rsidRPr="00F52EBD">
        <w:rPr>
          <w:color w:val="auto"/>
        </w:rPr>
        <w:t xml:space="preserve"> (BKT). The BKT has </w:t>
      </w:r>
      <w:r w:rsidR="005E4DE4" w:rsidRPr="00F52EBD">
        <w:rPr>
          <w:color w:val="auto"/>
        </w:rPr>
        <w:t>been</w:t>
      </w:r>
      <w:r w:rsidR="00682276" w:rsidRPr="00F52EBD">
        <w:rPr>
          <w:color w:val="auto"/>
        </w:rPr>
        <w:t xml:space="preserve"> shown to be sensitive to </w:t>
      </w:r>
      <w:proofErr w:type="spellStart"/>
      <w:r w:rsidR="00682276" w:rsidRPr="00F52EBD">
        <w:rPr>
          <w:color w:val="auto"/>
        </w:rPr>
        <w:t>ipsilesional</w:t>
      </w:r>
      <w:proofErr w:type="spellEnd"/>
      <w:r w:rsidR="00682276" w:rsidRPr="00F52EBD">
        <w:rPr>
          <w:color w:val="auto"/>
        </w:rPr>
        <w:t xml:space="preserve"> upper limb impairment post strok</w:t>
      </w:r>
      <w:r w:rsidR="00363F3A" w:rsidRPr="00F52EBD">
        <w:rPr>
          <w:color w:val="auto"/>
        </w:rPr>
        <w:t>e</w:t>
      </w:r>
      <w:r w:rsidR="00363F3A" w:rsidRPr="00F52EBD">
        <w:rPr>
          <w:color w:val="auto"/>
        </w:rPr>
        <w:fldChar w:fldCharType="begin"/>
      </w:r>
      <w:r w:rsidR="00F46F5D" w:rsidRPr="00F52EBD">
        <w:rPr>
          <w:color w:val="auto"/>
        </w:rPr>
        <w:instrText xml:space="preserve"> ADDIN EN.CITE &lt;EndNote&gt;&lt;Cite&gt;&lt;Author&gt;Borstad&lt;/Author&gt;&lt;Year&gt;2016&lt;/Year&gt;&lt;RecNum&gt;80&lt;/RecNum&gt;&lt;DisplayText&gt;&lt;style face="superscript"&gt;25&lt;/style&gt;&lt;/DisplayText&gt;&lt;record&gt;&lt;rec-number&gt;80&lt;/rec-number&gt;&lt;foreign-keys&gt;&lt;key app="EN" db-id="222555f9h2tf0ie9ed9pxt9oewd5te5rxdvx" timestamp="1592770366"&gt;80&lt;/key&gt;&lt;/foreign-keys&gt;&lt;ref-type name="Journal Article"&gt;17&lt;/ref-type&gt;&lt;contributors&gt;&lt;authors&gt;&lt;author&gt;Borstad, Alexandra&lt;/author&gt;&lt;author&gt;Nichols-Larsen, Deborah S&lt;/author&gt;&lt;/authors&gt;&lt;/contributors&gt;&lt;titles&gt;&lt;title&gt;The Brief Kinesthesia test is feasible and sensitive: a study in stroke&lt;/title&gt;&lt;secondary-title&gt;Brazilian journal of physical therapy&lt;/secondary-title&gt;&lt;/titles&gt;&lt;periodical&gt;&lt;full-title&gt;Brazilian journal of physical therapy&lt;/full-title&gt;&lt;/periodical&gt;&lt;pages&gt;81-86&lt;/pages&gt;&lt;volume&gt;20&lt;/volume&gt;&lt;number&gt;1&lt;/number&gt;&lt;dates&gt;&lt;year&gt;2016&lt;/year&gt;&lt;/dates&gt;&lt;isbn&gt;1413-3555&lt;/isbn&gt;&lt;urls&gt;&lt;/urls&gt;&lt;/record&gt;&lt;/Cite&gt;&lt;/EndNote&gt;</w:instrText>
      </w:r>
      <w:r w:rsidR="00363F3A" w:rsidRPr="00F52EBD">
        <w:rPr>
          <w:color w:val="auto"/>
        </w:rPr>
        <w:fldChar w:fldCharType="separate"/>
      </w:r>
      <w:r w:rsidR="00F46F5D" w:rsidRPr="00F52EBD">
        <w:rPr>
          <w:noProof/>
          <w:color w:val="auto"/>
          <w:vertAlign w:val="superscript"/>
        </w:rPr>
        <w:t>25</w:t>
      </w:r>
      <w:r w:rsidR="00363F3A" w:rsidRPr="00F52EBD">
        <w:rPr>
          <w:color w:val="auto"/>
        </w:rPr>
        <w:fldChar w:fldCharType="end"/>
      </w:r>
      <w:r w:rsidR="005E4DE4" w:rsidRPr="00F52EBD">
        <w:rPr>
          <w:color w:val="auto"/>
        </w:rPr>
        <w:t>.</w:t>
      </w:r>
      <w:r w:rsidR="00682276" w:rsidRPr="00F52EBD">
        <w:rPr>
          <w:color w:val="auto"/>
        </w:rPr>
        <w:t xml:space="preserve"> </w:t>
      </w:r>
      <w:r w:rsidR="00D94D38" w:rsidRPr="00F52EBD">
        <w:rPr>
          <w:color w:val="auto"/>
        </w:rPr>
        <w:t>The</w:t>
      </w:r>
      <w:r w:rsidR="00122066" w:rsidRPr="00F52EBD">
        <w:rPr>
          <w:color w:val="auto"/>
        </w:rPr>
        <w:t xml:space="preserve"> tablet</w:t>
      </w:r>
      <w:r w:rsidR="0003239E" w:rsidRPr="00F52EBD">
        <w:rPr>
          <w:color w:val="auto"/>
        </w:rPr>
        <w:t>-</w:t>
      </w:r>
      <w:r w:rsidR="007A4E7C" w:rsidRPr="00F52EBD">
        <w:rPr>
          <w:color w:val="auto"/>
        </w:rPr>
        <w:t xml:space="preserve">based </w:t>
      </w:r>
      <w:r w:rsidR="00122066" w:rsidRPr="00F52EBD">
        <w:rPr>
          <w:color w:val="auto"/>
        </w:rPr>
        <w:t>ver</w:t>
      </w:r>
      <w:r w:rsidR="00FC4A90" w:rsidRPr="00F52EBD">
        <w:rPr>
          <w:color w:val="auto"/>
        </w:rPr>
        <w:t>s</w:t>
      </w:r>
      <w:r w:rsidR="00122066" w:rsidRPr="00F52EBD">
        <w:rPr>
          <w:color w:val="auto"/>
        </w:rPr>
        <w:t xml:space="preserve">ion </w:t>
      </w:r>
      <w:r w:rsidR="007A4E7C" w:rsidRPr="00F52EBD">
        <w:rPr>
          <w:color w:val="auto"/>
        </w:rPr>
        <w:t>(</w:t>
      </w:r>
      <w:proofErr w:type="spellStart"/>
      <w:r w:rsidR="007A4E7C" w:rsidRPr="00F52EBD">
        <w:rPr>
          <w:color w:val="auto"/>
        </w:rPr>
        <w:t>tBKT</w:t>
      </w:r>
      <w:proofErr w:type="spellEnd"/>
      <w:r w:rsidR="007A4E7C" w:rsidRPr="00F52EBD">
        <w:rPr>
          <w:color w:val="auto"/>
        </w:rPr>
        <w:t xml:space="preserve">) </w:t>
      </w:r>
      <w:r w:rsidR="00122066" w:rsidRPr="00F52EBD">
        <w:rPr>
          <w:color w:val="auto"/>
        </w:rPr>
        <w:t xml:space="preserve">was used </w:t>
      </w:r>
      <w:r w:rsidR="007A4E7C" w:rsidRPr="00F52EBD">
        <w:rPr>
          <w:color w:val="auto"/>
        </w:rPr>
        <w:t xml:space="preserve">in this study </w:t>
      </w:r>
      <w:r w:rsidR="00122066" w:rsidRPr="00F52EBD">
        <w:rPr>
          <w:color w:val="auto"/>
        </w:rPr>
        <w:t>because</w:t>
      </w:r>
      <w:r w:rsidR="007A4E7C" w:rsidRPr="00F52EBD">
        <w:rPr>
          <w:color w:val="auto"/>
        </w:rPr>
        <w:t xml:space="preserve"> it </w:t>
      </w:r>
      <w:r w:rsidR="0003239E" w:rsidRPr="00F52EBD">
        <w:rPr>
          <w:color w:val="auto"/>
        </w:rPr>
        <w:t xml:space="preserve">is the same test as the BKT, administered on a tablet </w:t>
      </w:r>
      <w:r w:rsidR="00D94D38" w:rsidRPr="00F52EBD">
        <w:rPr>
          <w:color w:val="auto"/>
        </w:rPr>
        <w:t>with</w:t>
      </w:r>
      <w:r w:rsidR="0003239E" w:rsidRPr="00F52EBD">
        <w:rPr>
          <w:color w:val="auto"/>
        </w:rPr>
        <w:t xml:space="preserve"> more trials. The </w:t>
      </w:r>
      <w:proofErr w:type="spellStart"/>
      <w:r w:rsidR="0003239E" w:rsidRPr="00F52EBD">
        <w:rPr>
          <w:color w:val="auto"/>
        </w:rPr>
        <w:t>tBKT</w:t>
      </w:r>
      <w:proofErr w:type="spellEnd"/>
      <w:r w:rsidR="0003239E" w:rsidRPr="00F52EBD">
        <w:rPr>
          <w:color w:val="auto"/>
        </w:rPr>
        <w:t xml:space="preserve"> has been shown to be </w:t>
      </w:r>
      <w:r w:rsidR="00D94D38" w:rsidRPr="00F52EBD">
        <w:rPr>
          <w:color w:val="auto"/>
        </w:rPr>
        <w:t>stable in 1-week test re-test measurement and</w:t>
      </w:r>
      <w:r w:rsidR="0003239E" w:rsidRPr="00F52EBD">
        <w:rPr>
          <w:color w:val="auto"/>
        </w:rPr>
        <w:t xml:space="preserve"> sensitive to </w:t>
      </w:r>
      <w:r w:rsidR="00D94D38" w:rsidRPr="00F52EBD">
        <w:rPr>
          <w:color w:val="auto"/>
        </w:rPr>
        <w:t>proprioceptive knockdown</w:t>
      </w:r>
      <w:r w:rsidR="00EA55C5" w:rsidRPr="00F52EBD">
        <w:rPr>
          <w:color w:val="auto"/>
        </w:rPr>
        <w:fldChar w:fldCharType="begin"/>
      </w:r>
      <w:r w:rsidR="00F46F5D" w:rsidRPr="00F52EBD">
        <w:rPr>
          <w:color w:val="auto"/>
        </w:rPr>
        <w:instrText xml:space="preserve"> ADDIN EN.CITE &lt;EndNote&gt;&lt;Cite&gt;&lt;Author&gt;Vernoski&lt;/Author&gt;&lt;Year&gt;2018&lt;/Year&gt;&lt;RecNum&gt;8&lt;/RecNum&gt;&lt;DisplayText&gt;&lt;style face="superscript"&gt;26&lt;/style&gt;&lt;/DisplayText&gt;&lt;record&gt;&lt;rec-number&gt;8&lt;/rec-number&gt;&lt;foreign-keys&gt;&lt;key app="EN" db-id="222555f9h2tf0ie9ed9pxt9oewd5te5rxdvx" timestamp="1560953217"&gt;8&lt;/key&gt;&lt;/foreign-keys&gt;&lt;ref-type name="Journal Article"&gt;17&lt;/ref-type&gt;&lt;contributors&gt;&lt;authors&gt;&lt;author&gt;Vernoski, Jacey L Janz&lt;/author&gt;&lt;author&gt;Bjorkland, Jack R&lt;/author&gt;&lt;author&gt;Kramer, Talia J&lt;/author&gt;&lt;author&gt;Oczak, Steven T&lt;/author&gt;&lt;author&gt;Borstad, Alexandra L&lt;/author&gt;&lt;/authors&gt;&lt;/contributors&gt;&lt;titles&gt;&lt;title&gt;A Simple Non-invasive Method for Temporary Knockdown of Upper Limb Proprioception&lt;/title&gt;&lt;secondary-title&gt;JoVE (Journal of Visualized Experiments)&lt;/secondary-title&gt;&lt;/titles&gt;&lt;periodical&gt;&lt;full-title&gt;JoVE (Journal of Visualized Experiments)&lt;/full-title&gt;&lt;/periodical&gt;&lt;pages&gt;e57218&lt;/pages&gt;&lt;number&gt;133&lt;/number&gt;&lt;dates&gt;&lt;year&gt;2018&lt;/year&gt;&lt;/dates&gt;&lt;isbn&gt;1940-087X&lt;/isbn&gt;&lt;urls&gt;&lt;/urls&gt;&lt;/record&gt;&lt;/Cite&gt;&lt;/EndNote&gt;</w:instrText>
      </w:r>
      <w:r w:rsidR="00EA55C5" w:rsidRPr="00F52EBD">
        <w:rPr>
          <w:color w:val="auto"/>
        </w:rPr>
        <w:fldChar w:fldCharType="separate"/>
      </w:r>
      <w:r w:rsidR="00F46F5D" w:rsidRPr="00F52EBD">
        <w:rPr>
          <w:noProof/>
          <w:color w:val="auto"/>
          <w:vertAlign w:val="superscript"/>
        </w:rPr>
        <w:t>26</w:t>
      </w:r>
      <w:r w:rsidR="00EA55C5" w:rsidRPr="00F52EBD">
        <w:rPr>
          <w:color w:val="auto"/>
        </w:rPr>
        <w:fldChar w:fldCharType="end"/>
      </w:r>
      <w:r w:rsidR="00094320" w:rsidRPr="00F52EBD">
        <w:rPr>
          <w:color w:val="auto"/>
        </w:rPr>
        <w:t xml:space="preserve">. </w:t>
      </w:r>
      <w:r w:rsidR="006624CC" w:rsidRPr="00F52EBD">
        <w:rPr>
          <w:color w:val="auto"/>
        </w:rPr>
        <w:t>It was</w:t>
      </w:r>
      <w:r w:rsidR="00682276" w:rsidRPr="00F52EBD">
        <w:rPr>
          <w:color w:val="auto"/>
        </w:rPr>
        <w:t xml:space="preserve"> hypothesized th</w:t>
      </w:r>
      <w:r w:rsidR="00122066" w:rsidRPr="00F52EBD">
        <w:rPr>
          <w:color w:val="auto"/>
        </w:rPr>
        <w:t>at the</w:t>
      </w:r>
      <w:r w:rsidR="007A4E7C" w:rsidRPr="00F52EBD">
        <w:rPr>
          <w:color w:val="auto"/>
        </w:rPr>
        <w:t xml:space="preserve"> elbow</w:t>
      </w:r>
      <w:r w:rsidR="00122066" w:rsidRPr="00F52EBD">
        <w:rPr>
          <w:color w:val="auto"/>
        </w:rPr>
        <w:t xml:space="preserve"> TDPM and </w:t>
      </w:r>
      <w:proofErr w:type="spellStart"/>
      <w:r w:rsidR="00122066" w:rsidRPr="00F52EBD">
        <w:rPr>
          <w:color w:val="auto"/>
        </w:rPr>
        <w:t>tBKT</w:t>
      </w:r>
      <w:proofErr w:type="spellEnd"/>
      <w:r w:rsidR="00122066" w:rsidRPr="00F52EBD">
        <w:rPr>
          <w:color w:val="auto"/>
        </w:rPr>
        <w:t xml:space="preserve"> outcomes</w:t>
      </w:r>
      <w:r w:rsidR="00682276" w:rsidRPr="00F52EBD">
        <w:rPr>
          <w:color w:val="auto"/>
        </w:rPr>
        <w:t xml:space="preserve"> would be correlated as sensorimotor control of the elbow contributes to BKT performance</w:t>
      </w:r>
      <w:r w:rsidR="00B11E7A" w:rsidRPr="00F52EBD">
        <w:rPr>
          <w:color w:val="auto"/>
        </w:rPr>
        <w:fldChar w:fldCharType="begin"/>
      </w:r>
      <w:r w:rsidR="00F46F5D" w:rsidRPr="00F52EBD">
        <w:rPr>
          <w:color w:val="auto"/>
        </w:rPr>
        <w:instrText xml:space="preserve"> ADDIN EN.CITE &lt;EndNote&gt;&lt;Cite&gt;&lt;Author&gt;Vernoski&lt;/Author&gt;&lt;Year&gt;2018&lt;/Year&gt;&lt;RecNum&gt;8&lt;/RecNum&gt;&lt;DisplayText&gt;&lt;style face="superscript"&gt;26&lt;/style&gt;&lt;/DisplayText&gt;&lt;record&gt;&lt;rec-number&gt;8&lt;/rec-number&gt;&lt;foreign-keys&gt;&lt;key app="EN" db-id="222555f9h2tf0ie9ed9pxt9oewd5te5rxdvx" timestamp="1560953217"&gt;8&lt;/key&gt;&lt;/foreign-keys&gt;&lt;ref-type name="Journal Article"&gt;17&lt;/ref-type&gt;&lt;contributors&gt;&lt;authors&gt;&lt;author&gt;Vernoski, Jacey L Janz&lt;/author&gt;&lt;author&gt;Bjorkland, Jack R&lt;/author&gt;&lt;author&gt;Kramer, Talia J&lt;/author&gt;&lt;author&gt;Oczak, Steven T&lt;/author&gt;&lt;author&gt;Borstad, Alexandra L&lt;/author&gt;&lt;/authors&gt;&lt;/contributors&gt;&lt;titles&gt;&lt;title&gt;A Simple Non-invasive Method for Temporary Knockdown of Upper Limb Proprioception&lt;/title&gt;&lt;secondary-title&gt;JoVE (Journal of Visualized Experiments)&lt;/secondary-title&gt;&lt;/titles&gt;&lt;periodical&gt;&lt;full-title&gt;JoVE (Journal of Visualized Experiments)&lt;/full-title&gt;&lt;/periodical&gt;&lt;pages&gt;e57218&lt;/pages&gt;&lt;number&gt;133&lt;/number&gt;&lt;dates&gt;&lt;year&gt;2018&lt;/year&gt;&lt;/dates&gt;&lt;isbn&gt;1940-087X&lt;/isbn&gt;&lt;urls&gt;&lt;/urls&gt;&lt;/record&gt;&lt;/Cite&gt;&lt;/EndNote&gt;</w:instrText>
      </w:r>
      <w:r w:rsidR="00B11E7A" w:rsidRPr="00F52EBD">
        <w:rPr>
          <w:color w:val="auto"/>
        </w:rPr>
        <w:fldChar w:fldCharType="separate"/>
      </w:r>
      <w:r w:rsidR="00F46F5D" w:rsidRPr="00F52EBD">
        <w:rPr>
          <w:noProof/>
          <w:color w:val="auto"/>
          <w:vertAlign w:val="superscript"/>
        </w:rPr>
        <w:t>26</w:t>
      </w:r>
      <w:r w:rsidR="00B11E7A" w:rsidRPr="00F52EBD">
        <w:rPr>
          <w:color w:val="auto"/>
        </w:rPr>
        <w:fldChar w:fldCharType="end"/>
      </w:r>
      <w:r w:rsidR="005E4DE4" w:rsidRPr="00F52EBD">
        <w:rPr>
          <w:color w:val="auto"/>
        </w:rPr>
        <w:t>.</w:t>
      </w:r>
    </w:p>
    <w:p w14:paraId="25071F71" w14:textId="77777777" w:rsidR="00CC12C1" w:rsidRPr="00F52EBD" w:rsidRDefault="00CC12C1" w:rsidP="003C19A3">
      <w:pPr>
        <w:jc w:val="left"/>
        <w:rPr>
          <w:color w:val="auto"/>
        </w:rPr>
      </w:pPr>
    </w:p>
    <w:p w14:paraId="5972918D" w14:textId="60F1A945" w:rsidR="009514EB" w:rsidRPr="00F52EBD" w:rsidRDefault="00E21CC9" w:rsidP="003C19A3">
      <w:pPr>
        <w:jc w:val="left"/>
        <w:rPr>
          <w:color w:val="auto"/>
        </w:rPr>
      </w:pPr>
      <w:r w:rsidRPr="00F52EBD">
        <w:rPr>
          <w:color w:val="auto"/>
        </w:rPr>
        <w:t xml:space="preserve">The purpose of this paper is to outline </w:t>
      </w:r>
      <w:r w:rsidR="001C2581" w:rsidRPr="00F52EBD">
        <w:rPr>
          <w:color w:val="auto"/>
        </w:rPr>
        <w:t>a</w:t>
      </w:r>
      <w:r w:rsidRPr="00F52EBD">
        <w:rPr>
          <w:color w:val="auto"/>
        </w:rPr>
        <w:t xml:space="preserve"> standardized method of </w:t>
      </w:r>
      <w:r w:rsidR="00761CDA" w:rsidRPr="00F52EBD">
        <w:rPr>
          <w:color w:val="auto"/>
        </w:rPr>
        <w:t>measuring</w:t>
      </w:r>
      <w:r w:rsidR="003364E3" w:rsidRPr="00F52EBD">
        <w:rPr>
          <w:color w:val="auto"/>
        </w:rPr>
        <w:t xml:space="preserve"> elbow </w:t>
      </w:r>
      <w:r w:rsidR="00667152" w:rsidRPr="00F52EBD">
        <w:rPr>
          <w:color w:val="auto"/>
        </w:rPr>
        <w:t>T</w:t>
      </w:r>
      <w:r w:rsidRPr="00F52EBD">
        <w:rPr>
          <w:color w:val="auto"/>
        </w:rPr>
        <w:t>DPM</w:t>
      </w:r>
      <w:r w:rsidR="003129F2" w:rsidRPr="00F52EBD">
        <w:rPr>
          <w:color w:val="auto"/>
        </w:rPr>
        <w:t xml:space="preserve"> </w:t>
      </w:r>
      <w:r w:rsidR="00140054" w:rsidRPr="00F52EBD">
        <w:rPr>
          <w:color w:val="auto"/>
        </w:rPr>
        <w:t xml:space="preserve">that </w:t>
      </w:r>
      <w:r w:rsidR="002F1F04" w:rsidRPr="00F52EBD">
        <w:rPr>
          <w:color w:val="auto"/>
        </w:rPr>
        <w:t>is</w:t>
      </w:r>
      <w:r w:rsidR="00635192" w:rsidRPr="00F52EBD">
        <w:rPr>
          <w:color w:val="auto"/>
        </w:rPr>
        <w:t xml:space="preserve"> reproducible</w:t>
      </w:r>
      <w:r w:rsidR="002F1F04" w:rsidRPr="00F52EBD">
        <w:rPr>
          <w:color w:val="auto"/>
        </w:rPr>
        <w:t xml:space="preserve"> using </w:t>
      </w:r>
      <w:r w:rsidR="00B11E7A" w:rsidRPr="00F52EBD">
        <w:rPr>
          <w:color w:val="auto"/>
        </w:rPr>
        <w:t>common</w:t>
      </w:r>
      <w:r w:rsidR="002F1F04" w:rsidRPr="00F52EBD">
        <w:rPr>
          <w:color w:val="auto"/>
        </w:rPr>
        <w:t xml:space="preserve"> equipment</w:t>
      </w:r>
      <w:r w:rsidR="008C68E6" w:rsidRPr="00F52EBD">
        <w:rPr>
          <w:color w:val="auto"/>
        </w:rPr>
        <w:t>.</w:t>
      </w:r>
      <w:r w:rsidR="002F5A56" w:rsidRPr="00F52EBD">
        <w:rPr>
          <w:color w:val="auto"/>
        </w:rPr>
        <w:t xml:space="preserve"> </w:t>
      </w:r>
      <w:r w:rsidR="005342CF" w:rsidRPr="00F52EBD">
        <w:rPr>
          <w:color w:val="auto"/>
        </w:rPr>
        <w:t xml:space="preserve">Data is presented regarding reliability and </w:t>
      </w:r>
      <w:r w:rsidR="002F1F04" w:rsidRPr="00F52EBD">
        <w:rPr>
          <w:color w:val="auto"/>
        </w:rPr>
        <w:t xml:space="preserve">initial </w:t>
      </w:r>
      <w:r w:rsidR="005342CF" w:rsidRPr="00F52EBD">
        <w:rPr>
          <w:color w:val="auto"/>
        </w:rPr>
        <w:t>validity</w:t>
      </w:r>
      <w:r w:rsidR="002F1F04" w:rsidRPr="00F52EBD">
        <w:rPr>
          <w:color w:val="auto"/>
        </w:rPr>
        <w:t xml:space="preserve"> testing</w:t>
      </w:r>
      <w:r w:rsidR="005342CF" w:rsidRPr="00F52EBD">
        <w:rPr>
          <w:color w:val="auto"/>
        </w:rPr>
        <w:t xml:space="preserve"> of the method, as well as feasibility </w:t>
      </w:r>
      <w:r w:rsidR="006F0A02" w:rsidRPr="00F52EBD">
        <w:rPr>
          <w:color w:val="auto"/>
        </w:rPr>
        <w:t xml:space="preserve">of use </w:t>
      </w:r>
      <w:r w:rsidR="005342CF" w:rsidRPr="00F52EBD">
        <w:rPr>
          <w:color w:val="auto"/>
        </w:rPr>
        <w:t>fo</w:t>
      </w:r>
      <w:r w:rsidR="00575ED8" w:rsidRPr="00F52EBD">
        <w:rPr>
          <w:color w:val="auto"/>
        </w:rPr>
        <w:t>r</w:t>
      </w:r>
      <w:r w:rsidR="009442CE" w:rsidRPr="00F52EBD">
        <w:rPr>
          <w:color w:val="auto"/>
        </w:rPr>
        <w:t xml:space="preserve"> </w:t>
      </w:r>
      <w:r w:rsidR="005342CF" w:rsidRPr="00F52EBD">
        <w:rPr>
          <w:color w:val="auto"/>
        </w:rPr>
        <w:t xml:space="preserve">persons </w:t>
      </w:r>
      <w:r w:rsidR="009442CE" w:rsidRPr="00F52EBD">
        <w:rPr>
          <w:color w:val="auto"/>
        </w:rPr>
        <w:t xml:space="preserve">with no known pathology, </w:t>
      </w:r>
      <w:r w:rsidR="00575ED8" w:rsidRPr="00F52EBD">
        <w:rPr>
          <w:color w:val="auto"/>
        </w:rPr>
        <w:t xml:space="preserve">and </w:t>
      </w:r>
      <w:r w:rsidR="00D94D38" w:rsidRPr="00F52EBD">
        <w:rPr>
          <w:color w:val="auto"/>
        </w:rPr>
        <w:t>those who were hypothesized to have</w:t>
      </w:r>
      <w:r w:rsidR="00132FA5" w:rsidRPr="00F52EBD">
        <w:rPr>
          <w:color w:val="auto"/>
        </w:rPr>
        <w:t xml:space="preserve"> mild</w:t>
      </w:r>
      <w:r w:rsidR="00021EF9" w:rsidRPr="00F52EBD">
        <w:rPr>
          <w:color w:val="auto"/>
        </w:rPr>
        <w:t xml:space="preserve"> </w:t>
      </w:r>
      <w:r w:rsidR="005342CF" w:rsidRPr="00F52EBD">
        <w:rPr>
          <w:color w:val="auto"/>
        </w:rPr>
        <w:t>somatosensory impairment.</w:t>
      </w:r>
      <w:r w:rsidR="00475328" w:rsidRPr="00F52EBD">
        <w:rPr>
          <w:color w:val="auto"/>
        </w:rPr>
        <w:t xml:space="preserve"> </w:t>
      </w:r>
    </w:p>
    <w:p w14:paraId="237AD7DD" w14:textId="77777777" w:rsidR="00D15131" w:rsidRPr="00F52EBD" w:rsidRDefault="00D15131" w:rsidP="003C19A3">
      <w:pPr>
        <w:jc w:val="left"/>
        <w:rPr>
          <w:b/>
        </w:rPr>
      </w:pPr>
    </w:p>
    <w:p w14:paraId="5D11C0C3" w14:textId="3D9C20EE" w:rsidR="00C735CD" w:rsidRPr="00F52EBD" w:rsidRDefault="006305D7" w:rsidP="001B1519">
      <w:pPr>
        <w:rPr>
          <w:b/>
        </w:rPr>
      </w:pPr>
      <w:r w:rsidRPr="00F52EBD">
        <w:rPr>
          <w:b/>
        </w:rPr>
        <w:t>PROTOC</w:t>
      </w:r>
      <w:r w:rsidR="00436A00" w:rsidRPr="00F52EBD">
        <w:rPr>
          <w:b/>
        </w:rPr>
        <w:t>OL:</w:t>
      </w:r>
    </w:p>
    <w:p w14:paraId="29A80D13" w14:textId="77777777" w:rsidR="0092247A" w:rsidRPr="00F52EBD" w:rsidRDefault="0092247A" w:rsidP="001B1519">
      <w:pPr>
        <w:rPr>
          <w:b/>
        </w:rPr>
      </w:pPr>
    </w:p>
    <w:p w14:paraId="33CFBA58" w14:textId="3145E6C3" w:rsidR="00C735CD" w:rsidRPr="00F52EBD" w:rsidRDefault="00C735CD" w:rsidP="001B1519">
      <w:pPr>
        <w:rPr>
          <w:bCs/>
        </w:rPr>
      </w:pPr>
      <w:r w:rsidRPr="00F52EBD">
        <w:rPr>
          <w:bCs/>
        </w:rPr>
        <w:t xml:space="preserve">The Institutional Review Board at </w:t>
      </w:r>
      <w:r w:rsidR="00CA6657" w:rsidRPr="00F52EBD">
        <w:rPr>
          <w:bCs/>
        </w:rPr>
        <w:t>T</w:t>
      </w:r>
      <w:r w:rsidRPr="00F52EBD">
        <w:rPr>
          <w:bCs/>
        </w:rPr>
        <w:t xml:space="preserve">he College of </w:t>
      </w:r>
      <w:r w:rsidR="00CA6657" w:rsidRPr="00F52EBD">
        <w:rPr>
          <w:bCs/>
        </w:rPr>
        <w:t>St. Scholastica</w:t>
      </w:r>
      <w:r w:rsidR="004B7A73" w:rsidRPr="00F52EBD">
        <w:rPr>
          <w:bCs/>
        </w:rPr>
        <w:t xml:space="preserve"> has approved the study under which this protocol was developed and tested. </w:t>
      </w:r>
    </w:p>
    <w:p w14:paraId="61B2925E" w14:textId="77777777" w:rsidR="004B7A73" w:rsidRPr="00F52EBD" w:rsidRDefault="004B7A73" w:rsidP="001B1519">
      <w:pPr>
        <w:rPr>
          <w:bCs/>
          <w:color w:val="808080" w:themeColor="background1" w:themeShade="80"/>
        </w:rPr>
      </w:pPr>
    </w:p>
    <w:p w14:paraId="56E08DE5" w14:textId="4DF4E01B" w:rsidR="00436A00" w:rsidRPr="00F52EBD" w:rsidRDefault="00436A00" w:rsidP="00436A00">
      <w:pPr>
        <w:rPr>
          <w:b/>
          <w:bCs/>
        </w:rPr>
      </w:pPr>
      <w:r w:rsidRPr="00F52EBD">
        <w:rPr>
          <w:b/>
          <w:bCs/>
        </w:rPr>
        <w:t xml:space="preserve">1. Fabrication of </w:t>
      </w:r>
      <w:r w:rsidR="0092247A" w:rsidRPr="00F52EBD">
        <w:rPr>
          <w:b/>
          <w:bCs/>
        </w:rPr>
        <w:t>the visual screen</w:t>
      </w:r>
    </w:p>
    <w:p w14:paraId="7FB06CB8" w14:textId="77777777" w:rsidR="00436A00" w:rsidRPr="00F52EBD" w:rsidRDefault="00436A00" w:rsidP="00436A00"/>
    <w:p w14:paraId="2E47C994" w14:textId="62BF58B4" w:rsidR="00436A00" w:rsidRPr="00F52EBD" w:rsidRDefault="00436A00" w:rsidP="00436A00">
      <w:r w:rsidRPr="00F52EBD">
        <w:t>1.1. Cut</w:t>
      </w:r>
      <w:r w:rsidR="0092247A" w:rsidRPr="00F52EBD">
        <w:t xml:space="preserve"> the</w:t>
      </w:r>
      <w:r w:rsidR="000738BB" w:rsidRPr="00F52EBD">
        <w:t xml:space="preserve"> ¾</w:t>
      </w:r>
      <w:r w:rsidR="00C842FF" w:rsidRPr="00F52EBD">
        <w:t xml:space="preserve"> </w:t>
      </w:r>
      <w:r w:rsidR="00692D56" w:rsidRPr="00F52EBD">
        <w:t>inch</w:t>
      </w:r>
      <w:r w:rsidR="00E60FA2" w:rsidRPr="00F52EBD">
        <w:t xml:space="preserve"> (1.9 cm)</w:t>
      </w:r>
      <w:r w:rsidR="000738BB" w:rsidRPr="00F52EBD">
        <w:t xml:space="preserve"> </w:t>
      </w:r>
      <w:r w:rsidR="004D61BA" w:rsidRPr="00F52EBD">
        <w:t xml:space="preserve">diameter </w:t>
      </w:r>
      <w:r w:rsidR="000738BB" w:rsidRPr="00F52EBD">
        <w:t>PVC pipe into</w:t>
      </w:r>
      <w:r w:rsidR="008361B2" w:rsidRPr="00F52EBD">
        <w:t xml:space="preserve"> </w:t>
      </w:r>
      <w:r w:rsidR="0092247A" w:rsidRPr="00F52EBD">
        <w:t>various lengths</w:t>
      </w:r>
      <w:r w:rsidR="005D5E02" w:rsidRPr="00F52EBD">
        <w:t>:</w:t>
      </w:r>
      <w:r w:rsidR="00963EEB" w:rsidRPr="00F52EBD">
        <w:t xml:space="preserve"> two 30</w:t>
      </w:r>
      <w:r w:rsidR="007142CF" w:rsidRPr="00F52EBD">
        <w:t xml:space="preserve"> </w:t>
      </w:r>
      <w:r w:rsidR="00E162C9" w:rsidRPr="00F52EBD">
        <w:t>inch</w:t>
      </w:r>
      <w:r w:rsidR="00EB253C" w:rsidRPr="00F52EBD">
        <w:t xml:space="preserve"> (76.2 cm)</w:t>
      </w:r>
      <w:r w:rsidR="00963EEB" w:rsidRPr="00F52EBD">
        <w:t xml:space="preserve"> piec</w:t>
      </w:r>
      <w:r w:rsidR="000738BB" w:rsidRPr="00F52EBD">
        <w:t>es</w:t>
      </w:r>
      <w:r w:rsidR="00120458" w:rsidRPr="00F52EBD">
        <w:t xml:space="preserve"> (screen base)</w:t>
      </w:r>
      <w:r w:rsidR="0081238F" w:rsidRPr="00F52EBD">
        <w:t>;</w:t>
      </w:r>
      <w:r w:rsidR="00746334" w:rsidRPr="00F52EBD">
        <w:t xml:space="preserve"> two</w:t>
      </w:r>
      <w:r w:rsidR="00963EEB" w:rsidRPr="00F52EBD">
        <w:t xml:space="preserve"> </w:t>
      </w:r>
      <w:r w:rsidR="00746334" w:rsidRPr="00F52EBD">
        <w:t>8</w:t>
      </w:r>
      <w:r w:rsidR="00C842FF" w:rsidRPr="00F52EBD">
        <w:t xml:space="preserve"> </w:t>
      </w:r>
      <w:r w:rsidR="00E162C9" w:rsidRPr="00F52EBD">
        <w:t>inch</w:t>
      </w:r>
      <w:r w:rsidR="00EB253C" w:rsidRPr="00F52EBD">
        <w:t xml:space="preserve"> (20.3 cm)</w:t>
      </w:r>
      <w:r w:rsidR="00A621EE" w:rsidRPr="00F52EBD">
        <w:t xml:space="preserve"> pieces</w:t>
      </w:r>
      <w:r w:rsidR="000738BB" w:rsidRPr="00F52EBD">
        <w:t xml:space="preserve"> </w:t>
      </w:r>
      <w:r w:rsidRPr="00F52EBD">
        <w:t>(screen</w:t>
      </w:r>
      <w:r w:rsidR="00120458" w:rsidRPr="00F52EBD">
        <w:t xml:space="preserve"> base</w:t>
      </w:r>
      <w:r w:rsidRPr="00F52EBD">
        <w:t>)</w:t>
      </w:r>
      <w:r w:rsidR="0081238F" w:rsidRPr="00F52EBD">
        <w:t xml:space="preserve">; </w:t>
      </w:r>
      <w:r w:rsidR="00A05C06" w:rsidRPr="00F52EBD">
        <w:t>one</w:t>
      </w:r>
      <w:r w:rsidR="000C271A" w:rsidRPr="00F52EBD">
        <w:t xml:space="preserve"> 44</w:t>
      </w:r>
      <w:r w:rsidR="00C842FF" w:rsidRPr="00F52EBD">
        <w:t xml:space="preserve"> </w:t>
      </w:r>
      <w:r w:rsidR="00BD1B3B" w:rsidRPr="00F52EBD">
        <w:t>inch</w:t>
      </w:r>
      <w:r w:rsidR="00EB253C" w:rsidRPr="00F52EBD">
        <w:t xml:space="preserve"> (111.8 cm)</w:t>
      </w:r>
      <w:r w:rsidR="000C271A" w:rsidRPr="00F52EBD">
        <w:t xml:space="preserve"> piece (vertical screen support)</w:t>
      </w:r>
      <w:r w:rsidR="0081238F" w:rsidRPr="00F52EBD">
        <w:t xml:space="preserve">; </w:t>
      </w:r>
      <w:r w:rsidR="0092247A" w:rsidRPr="00F52EBD">
        <w:t xml:space="preserve">and </w:t>
      </w:r>
      <w:r w:rsidR="000C271A" w:rsidRPr="00F52EBD">
        <w:t xml:space="preserve">one </w:t>
      </w:r>
      <w:r w:rsidR="00A371C6" w:rsidRPr="00F52EBD">
        <w:t>32</w:t>
      </w:r>
      <w:r w:rsidR="00C842FF" w:rsidRPr="00F52EBD">
        <w:t xml:space="preserve"> </w:t>
      </w:r>
      <w:r w:rsidR="00602CE0" w:rsidRPr="00F52EBD">
        <w:t>inch</w:t>
      </w:r>
      <w:r w:rsidR="008175F6" w:rsidRPr="00F52EBD">
        <w:t xml:space="preserve"> (81.3 cm)</w:t>
      </w:r>
      <w:r w:rsidR="00A371C6" w:rsidRPr="00F52EBD">
        <w:t xml:space="preserve"> piece (screen</w:t>
      </w:r>
      <w:r w:rsidR="00B642CF" w:rsidRPr="00F52EBD">
        <w:t xml:space="preserve"> </w:t>
      </w:r>
      <w:r w:rsidR="004D4CC9" w:rsidRPr="00F52EBD">
        <w:t xml:space="preserve">fabric </w:t>
      </w:r>
      <w:r w:rsidR="00B642CF" w:rsidRPr="00F52EBD">
        <w:t>holder).</w:t>
      </w:r>
    </w:p>
    <w:p w14:paraId="130CFAA0" w14:textId="77777777" w:rsidR="00436A00" w:rsidRPr="00F52EBD" w:rsidRDefault="00436A00" w:rsidP="00436A00"/>
    <w:p w14:paraId="76856F62" w14:textId="2521D81A" w:rsidR="00A006C7" w:rsidRPr="00F52EBD" w:rsidRDefault="00436A00" w:rsidP="00436A00">
      <w:r w:rsidRPr="00F52EBD">
        <w:t xml:space="preserve">1.2. </w:t>
      </w:r>
      <w:r w:rsidR="001F1DF1" w:rsidRPr="00F52EBD">
        <w:t xml:space="preserve">Place </w:t>
      </w:r>
      <w:r w:rsidR="0092247A" w:rsidRPr="00F52EBD">
        <w:t xml:space="preserve">an </w:t>
      </w:r>
      <w:r w:rsidR="001F1DF1" w:rsidRPr="00F52EBD">
        <w:t>end cap on one end of each</w:t>
      </w:r>
      <w:r w:rsidR="00B642CF" w:rsidRPr="00F52EBD">
        <w:t xml:space="preserve"> </w:t>
      </w:r>
      <w:proofErr w:type="gramStart"/>
      <w:r w:rsidR="00E113DE" w:rsidRPr="00F52EBD">
        <w:t>30</w:t>
      </w:r>
      <w:r w:rsidR="00C842FF" w:rsidRPr="00F52EBD">
        <w:t xml:space="preserve"> </w:t>
      </w:r>
      <w:r w:rsidR="00602CE0" w:rsidRPr="00F52EBD">
        <w:t>inch</w:t>
      </w:r>
      <w:proofErr w:type="gramEnd"/>
      <w:r w:rsidR="008175F6" w:rsidRPr="00F52EBD">
        <w:t xml:space="preserve"> (76.2</w:t>
      </w:r>
      <w:r w:rsidR="00D6651A" w:rsidRPr="00F52EBD">
        <w:t xml:space="preserve"> cm</w:t>
      </w:r>
      <w:r w:rsidR="008175F6" w:rsidRPr="00F52EBD">
        <w:t>)</w:t>
      </w:r>
      <w:r w:rsidR="00E113DE" w:rsidRPr="00F52EBD">
        <w:t xml:space="preserve"> piece</w:t>
      </w:r>
      <w:r w:rsidR="001F1DF1" w:rsidRPr="00F52EBD">
        <w:t xml:space="preserve">, and </w:t>
      </w:r>
      <w:r w:rsidR="0092247A" w:rsidRPr="00F52EBD">
        <w:t xml:space="preserve">a </w:t>
      </w:r>
      <w:r w:rsidR="000A31A7" w:rsidRPr="00F52EBD">
        <w:t>90</w:t>
      </w:r>
      <w:r w:rsidR="00CA02C5" w:rsidRPr="00F52EBD">
        <w:t>°</w:t>
      </w:r>
      <w:r w:rsidR="007E3B82" w:rsidRPr="00F52EBD">
        <w:t xml:space="preserve"> PVC</w:t>
      </w:r>
      <w:r w:rsidR="00610B6F" w:rsidRPr="00F52EBD">
        <w:t xml:space="preserve"> elbow</w:t>
      </w:r>
      <w:r w:rsidR="00E113DE" w:rsidRPr="00F52EBD">
        <w:t xml:space="preserve"> </w:t>
      </w:r>
      <w:r w:rsidR="00610B6F" w:rsidRPr="00F52EBD">
        <w:t xml:space="preserve">on </w:t>
      </w:r>
      <w:r w:rsidR="0092247A" w:rsidRPr="00F52EBD">
        <w:t xml:space="preserve">the </w:t>
      </w:r>
      <w:r w:rsidR="00610B6F" w:rsidRPr="00F52EBD">
        <w:t>other end.</w:t>
      </w:r>
      <w:r w:rsidRPr="00F52EBD">
        <w:t xml:space="preserve"> Insert</w:t>
      </w:r>
      <w:r w:rsidR="00610B6F" w:rsidRPr="00F52EBD">
        <w:t xml:space="preserve"> </w:t>
      </w:r>
      <w:proofErr w:type="gramStart"/>
      <w:r w:rsidR="00610B6F" w:rsidRPr="00F52EBD">
        <w:t>8</w:t>
      </w:r>
      <w:r w:rsidR="00A04020" w:rsidRPr="00F52EBD">
        <w:t xml:space="preserve"> </w:t>
      </w:r>
      <w:r w:rsidR="00602CE0" w:rsidRPr="00F52EBD">
        <w:t>inch</w:t>
      </w:r>
      <w:proofErr w:type="gramEnd"/>
      <w:r w:rsidR="008175F6" w:rsidRPr="00F52EBD">
        <w:t xml:space="preserve"> (20.3</w:t>
      </w:r>
      <w:r w:rsidR="0094798A" w:rsidRPr="00F52EBD">
        <w:t xml:space="preserve"> cm</w:t>
      </w:r>
      <w:r w:rsidR="008175F6" w:rsidRPr="00F52EBD">
        <w:t>)</w:t>
      </w:r>
      <w:r w:rsidR="00602CE0" w:rsidRPr="00F52EBD">
        <w:t xml:space="preserve"> </w:t>
      </w:r>
      <w:r w:rsidR="00A9410C" w:rsidRPr="00F52EBD">
        <w:t xml:space="preserve">pieces into </w:t>
      </w:r>
      <w:r w:rsidR="0092247A" w:rsidRPr="00F52EBD">
        <w:t xml:space="preserve">the </w:t>
      </w:r>
      <w:r w:rsidR="00D16324" w:rsidRPr="00F52EBD">
        <w:t xml:space="preserve">remaining </w:t>
      </w:r>
      <w:r w:rsidR="001513E4" w:rsidRPr="00F52EBD">
        <w:t>open end</w:t>
      </w:r>
      <w:r w:rsidR="0092247A" w:rsidRPr="00F52EBD">
        <w:t>s</w:t>
      </w:r>
      <w:r w:rsidR="001513E4" w:rsidRPr="00F52EBD">
        <w:t xml:space="preserve"> of </w:t>
      </w:r>
      <w:r w:rsidR="00A9410C" w:rsidRPr="00F52EBD">
        <w:t xml:space="preserve">both elbows. </w:t>
      </w:r>
      <w:r w:rsidR="00CE7B5D" w:rsidRPr="00F52EBD">
        <w:t xml:space="preserve">Connect </w:t>
      </w:r>
      <w:r w:rsidR="00A45634" w:rsidRPr="00F52EBD">
        <w:t>open ends of the</w:t>
      </w:r>
      <w:r w:rsidR="00966B31" w:rsidRPr="00F52EBD">
        <w:t xml:space="preserve"> two </w:t>
      </w:r>
      <w:proofErr w:type="gramStart"/>
      <w:r w:rsidR="00966B31" w:rsidRPr="00F52EBD">
        <w:t>8</w:t>
      </w:r>
      <w:r w:rsidR="00A04020" w:rsidRPr="00F52EBD">
        <w:t xml:space="preserve"> </w:t>
      </w:r>
      <w:r w:rsidR="00602CE0" w:rsidRPr="00F52EBD">
        <w:t>inch</w:t>
      </w:r>
      <w:proofErr w:type="gramEnd"/>
      <w:r w:rsidR="008175F6" w:rsidRPr="00F52EBD">
        <w:t xml:space="preserve"> (20.3</w:t>
      </w:r>
      <w:r w:rsidR="0094798A" w:rsidRPr="00F52EBD">
        <w:t xml:space="preserve"> cm</w:t>
      </w:r>
      <w:r w:rsidR="008175F6" w:rsidRPr="00F52EBD">
        <w:t>)</w:t>
      </w:r>
      <w:r w:rsidR="00966B31" w:rsidRPr="00F52EBD">
        <w:t xml:space="preserve"> pieces with </w:t>
      </w:r>
      <w:r w:rsidR="0092247A" w:rsidRPr="00F52EBD">
        <w:t xml:space="preserve">a </w:t>
      </w:r>
      <w:r w:rsidR="00A45634" w:rsidRPr="00F52EBD">
        <w:t>PVC T</w:t>
      </w:r>
      <w:r w:rsidR="007E3B82" w:rsidRPr="00F52EBD">
        <w:t>-piece</w:t>
      </w:r>
      <w:r w:rsidR="007B146A" w:rsidRPr="00F52EBD">
        <w:t xml:space="preserve"> to create </w:t>
      </w:r>
      <w:r w:rsidR="0092247A" w:rsidRPr="00F52EBD">
        <w:t xml:space="preserve">a </w:t>
      </w:r>
      <w:r w:rsidR="007B146A" w:rsidRPr="00F52EBD">
        <w:t>screen base</w:t>
      </w:r>
      <w:r w:rsidR="007E3B82" w:rsidRPr="00F52EBD">
        <w:t>.</w:t>
      </w:r>
      <w:r w:rsidR="00042743" w:rsidRPr="00F52EBD">
        <w:t xml:space="preserve"> </w:t>
      </w:r>
    </w:p>
    <w:p w14:paraId="7B43FBEB" w14:textId="77777777" w:rsidR="00A006C7" w:rsidRPr="00F52EBD" w:rsidRDefault="00A006C7" w:rsidP="00436A00"/>
    <w:p w14:paraId="73F78704" w14:textId="3A2916E0" w:rsidR="00436A00" w:rsidRPr="00F52EBD" w:rsidRDefault="00A006C7" w:rsidP="00436A00">
      <w:r w:rsidRPr="00F52EBD">
        <w:t>1.3</w:t>
      </w:r>
      <w:r w:rsidR="00EB6246" w:rsidRPr="00F52EBD">
        <w:t>.</w:t>
      </w:r>
      <w:r w:rsidRPr="00F52EBD">
        <w:t xml:space="preserve"> </w:t>
      </w:r>
      <w:r w:rsidR="00042743" w:rsidRPr="00F52EBD">
        <w:t xml:space="preserve">Insert </w:t>
      </w:r>
      <w:r w:rsidR="0092247A" w:rsidRPr="00F52EBD">
        <w:t xml:space="preserve">a </w:t>
      </w:r>
      <w:proofErr w:type="gramStart"/>
      <w:r w:rsidR="00042743" w:rsidRPr="00F52EBD">
        <w:t>4</w:t>
      </w:r>
      <w:r w:rsidR="00602CE0" w:rsidRPr="00F52EBD">
        <w:t>4</w:t>
      </w:r>
      <w:r w:rsidR="00A04020" w:rsidRPr="00F52EBD">
        <w:t xml:space="preserve"> </w:t>
      </w:r>
      <w:r w:rsidR="00602CE0" w:rsidRPr="00F52EBD">
        <w:t>inch</w:t>
      </w:r>
      <w:proofErr w:type="gramEnd"/>
      <w:r w:rsidR="008175F6" w:rsidRPr="00F52EBD">
        <w:t xml:space="preserve"> (</w:t>
      </w:r>
      <w:r w:rsidR="009E5E66" w:rsidRPr="00F52EBD">
        <w:t>111.8 cm)</w:t>
      </w:r>
      <w:r w:rsidR="007B146A" w:rsidRPr="00F52EBD">
        <w:t xml:space="preserve"> PVC piece into </w:t>
      </w:r>
      <w:r w:rsidR="0092247A" w:rsidRPr="00F52EBD">
        <w:t xml:space="preserve">a </w:t>
      </w:r>
      <w:r w:rsidR="007B146A" w:rsidRPr="00F52EBD">
        <w:t xml:space="preserve">vertical portion of </w:t>
      </w:r>
      <w:r w:rsidR="00910736" w:rsidRPr="00F52EBD">
        <w:t xml:space="preserve">PVC </w:t>
      </w:r>
      <w:r w:rsidR="007B146A" w:rsidRPr="00F52EBD">
        <w:t>T</w:t>
      </w:r>
      <w:r w:rsidR="00575367" w:rsidRPr="00F52EBD">
        <w:t xml:space="preserve">-piece to create </w:t>
      </w:r>
      <w:r w:rsidR="0092247A" w:rsidRPr="00F52EBD">
        <w:t xml:space="preserve">a </w:t>
      </w:r>
      <w:r w:rsidR="00575367" w:rsidRPr="00F52EBD">
        <w:t xml:space="preserve">vertical support for screen. </w:t>
      </w:r>
      <w:r w:rsidR="00666E5F" w:rsidRPr="00F52EBD">
        <w:t xml:space="preserve">Place </w:t>
      </w:r>
      <w:r w:rsidR="0092247A" w:rsidRPr="00F52EBD">
        <w:t xml:space="preserve">a </w:t>
      </w:r>
      <w:r w:rsidR="000A31A7" w:rsidRPr="00F52EBD">
        <w:t>45</w:t>
      </w:r>
      <w:r w:rsidR="00A04020" w:rsidRPr="00F52EBD">
        <w:t>°</w:t>
      </w:r>
      <w:r w:rsidR="00317643" w:rsidRPr="00F52EBD">
        <w:t xml:space="preserve"> </w:t>
      </w:r>
      <w:r w:rsidR="00666E5F" w:rsidRPr="00F52EBD">
        <w:t xml:space="preserve">PVC </w:t>
      </w:r>
      <w:r w:rsidR="004143BB" w:rsidRPr="00F52EBD">
        <w:t xml:space="preserve">elbow </w:t>
      </w:r>
      <w:r w:rsidR="00C57BD6" w:rsidRPr="00F52EBD">
        <w:t>on</w:t>
      </w:r>
      <w:r w:rsidR="004143BB" w:rsidRPr="00F52EBD">
        <w:t xml:space="preserve"> </w:t>
      </w:r>
      <w:r w:rsidR="0092247A" w:rsidRPr="00F52EBD">
        <w:t xml:space="preserve">an </w:t>
      </w:r>
      <w:r w:rsidR="004143BB" w:rsidRPr="00F52EBD">
        <w:t xml:space="preserve">open end of </w:t>
      </w:r>
      <w:r w:rsidR="0092247A" w:rsidRPr="00F52EBD">
        <w:t xml:space="preserve">the </w:t>
      </w:r>
      <w:proofErr w:type="gramStart"/>
      <w:r w:rsidR="00C57BD6" w:rsidRPr="00F52EBD">
        <w:t>44</w:t>
      </w:r>
      <w:r w:rsidR="00A04020" w:rsidRPr="00F52EBD">
        <w:t xml:space="preserve"> </w:t>
      </w:r>
      <w:r w:rsidR="00C57BD6" w:rsidRPr="00F52EBD">
        <w:t>inch</w:t>
      </w:r>
      <w:proofErr w:type="gramEnd"/>
      <w:r w:rsidR="009E5E66" w:rsidRPr="00F52EBD">
        <w:t xml:space="preserve"> (111.8 cm)</w:t>
      </w:r>
      <w:r w:rsidR="00C57BD6" w:rsidRPr="00F52EBD">
        <w:t xml:space="preserve"> </w:t>
      </w:r>
      <w:r w:rsidR="00614108" w:rsidRPr="00F52EBD">
        <w:t xml:space="preserve">pipe. Insert </w:t>
      </w:r>
      <w:r w:rsidR="0092247A" w:rsidRPr="00F52EBD">
        <w:t xml:space="preserve">a </w:t>
      </w:r>
      <w:proofErr w:type="gramStart"/>
      <w:r w:rsidR="00614108" w:rsidRPr="00F52EBD">
        <w:t>32</w:t>
      </w:r>
      <w:r w:rsidR="00A04020" w:rsidRPr="00F52EBD">
        <w:t xml:space="preserve"> </w:t>
      </w:r>
      <w:r w:rsidR="00602CE0" w:rsidRPr="00F52EBD">
        <w:t>inch</w:t>
      </w:r>
      <w:proofErr w:type="gramEnd"/>
      <w:r w:rsidR="009E5E66" w:rsidRPr="00F52EBD">
        <w:t xml:space="preserve"> (81.3 cm)</w:t>
      </w:r>
      <w:r w:rsidR="004B7F41" w:rsidRPr="00F52EBD">
        <w:t xml:space="preserve"> pi</w:t>
      </w:r>
      <w:r w:rsidR="005978DA" w:rsidRPr="00F52EBD">
        <w:t xml:space="preserve">pe </w:t>
      </w:r>
      <w:r w:rsidR="004B7F41" w:rsidRPr="00F52EBD">
        <w:t xml:space="preserve">into </w:t>
      </w:r>
      <w:r w:rsidR="0092247A" w:rsidRPr="00F52EBD">
        <w:t xml:space="preserve">an </w:t>
      </w:r>
      <w:r w:rsidR="009E2AC9" w:rsidRPr="00F52EBD">
        <w:t>open</w:t>
      </w:r>
      <w:r w:rsidR="004B7F41" w:rsidRPr="00F52EBD">
        <w:t xml:space="preserve"> end of </w:t>
      </w:r>
      <w:r w:rsidR="0092247A" w:rsidRPr="00F52EBD">
        <w:t xml:space="preserve">the </w:t>
      </w:r>
      <w:r w:rsidR="000A31A7" w:rsidRPr="00F52EBD">
        <w:t>45</w:t>
      </w:r>
      <w:r w:rsidR="00D8111D" w:rsidRPr="00F52EBD">
        <w:t>°</w:t>
      </w:r>
      <w:r w:rsidR="004B7F41" w:rsidRPr="00F52EBD">
        <w:t xml:space="preserve"> PVC elbow</w:t>
      </w:r>
      <w:r w:rsidR="00A816BB" w:rsidRPr="00F52EBD">
        <w:t xml:space="preserve"> to create </w:t>
      </w:r>
      <w:r w:rsidR="0092247A" w:rsidRPr="00F52EBD">
        <w:t xml:space="preserve">a </w:t>
      </w:r>
      <w:r w:rsidR="00A816BB" w:rsidRPr="00F52EBD">
        <w:t>screen fabric holder</w:t>
      </w:r>
      <w:r w:rsidR="004B7F41" w:rsidRPr="00F52EBD">
        <w:t>.</w:t>
      </w:r>
      <w:r w:rsidR="00637351" w:rsidRPr="00F52EBD">
        <w:t xml:space="preserve"> Place </w:t>
      </w:r>
      <w:r w:rsidR="0092247A" w:rsidRPr="00F52EBD">
        <w:t xml:space="preserve">an </w:t>
      </w:r>
      <w:r w:rsidR="00637351" w:rsidRPr="00F52EBD">
        <w:t>end cap on</w:t>
      </w:r>
      <w:r w:rsidR="000B16A8" w:rsidRPr="00F52EBD">
        <w:t xml:space="preserve"> </w:t>
      </w:r>
      <w:r w:rsidR="0092247A" w:rsidRPr="00F52EBD">
        <w:t xml:space="preserve">an </w:t>
      </w:r>
      <w:r w:rsidR="0071222C" w:rsidRPr="00F52EBD">
        <w:t xml:space="preserve">open end </w:t>
      </w:r>
      <w:r w:rsidR="009A61D4" w:rsidRPr="00F52EBD">
        <w:t xml:space="preserve">of </w:t>
      </w:r>
      <w:r w:rsidR="0092247A" w:rsidRPr="00F52EBD">
        <w:t xml:space="preserve">the </w:t>
      </w:r>
      <w:proofErr w:type="gramStart"/>
      <w:r w:rsidR="009A61D4" w:rsidRPr="00F52EBD">
        <w:t>32</w:t>
      </w:r>
      <w:r w:rsidR="00D8111D" w:rsidRPr="00F52EBD">
        <w:t xml:space="preserve"> </w:t>
      </w:r>
      <w:r w:rsidR="009A61D4" w:rsidRPr="00F52EBD">
        <w:t>inch</w:t>
      </w:r>
      <w:proofErr w:type="gramEnd"/>
      <w:r w:rsidR="009E5E66" w:rsidRPr="00F52EBD">
        <w:t xml:space="preserve"> (81.3 cm)</w:t>
      </w:r>
      <w:r w:rsidR="009A61D4" w:rsidRPr="00F52EBD">
        <w:t xml:space="preserve"> pipe.</w:t>
      </w:r>
    </w:p>
    <w:p w14:paraId="7A039BD0" w14:textId="77777777" w:rsidR="00436A00" w:rsidRPr="00F52EBD" w:rsidRDefault="00436A00" w:rsidP="00436A00"/>
    <w:p w14:paraId="777D6209" w14:textId="343C861C" w:rsidR="00436A00" w:rsidRPr="00F52EBD" w:rsidRDefault="00436A00" w:rsidP="00436A00">
      <w:r w:rsidRPr="00F52EBD">
        <w:t>1.</w:t>
      </w:r>
      <w:r w:rsidR="00EB6246" w:rsidRPr="00F52EBD">
        <w:t>4</w:t>
      </w:r>
      <w:r w:rsidRPr="00F52EBD">
        <w:t xml:space="preserve">. </w:t>
      </w:r>
      <w:r w:rsidR="00197A99" w:rsidRPr="00F52EBD">
        <w:t>Place dishtowels</w:t>
      </w:r>
      <w:r w:rsidR="00CC4E12" w:rsidRPr="00F52EBD">
        <w:t xml:space="preserve"> </w:t>
      </w:r>
      <w:r w:rsidR="00796609" w:rsidRPr="00F52EBD">
        <w:t>on top of one another</w:t>
      </w:r>
      <w:r w:rsidR="00CC4E12" w:rsidRPr="00F52EBD">
        <w:t xml:space="preserve"> to ensure fabric </w:t>
      </w:r>
      <w:r w:rsidR="004948C9" w:rsidRPr="00F52EBD">
        <w:t xml:space="preserve">opacity. Secure </w:t>
      </w:r>
      <w:r w:rsidR="008343AD" w:rsidRPr="00F52EBD">
        <w:t>to</w:t>
      </w:r>
      <w:r w:rsidRPr="00F52EBD">
        <w:t xml:space="preserve"> </w:t>
      </w:r>
      <w:r w:rsidR="0092247A" w:rsidRPr="00F52EBD">
        <w:t xml:space="preserve">a </w:t>
      </w:r>
      <w:proofErr w:type="gramStart"/>
      <w:r w:rsidR="00A816BB" w:rsidRPr="00F52EBD">
        <w:t>32</w:t>
      </w:r>
      <w:r w:rsidR="00D8111D" w:rsidRPr="00F52EBD">
        <w:t xml:space="preserve"> </w:t>
      </w:r>
      <w:r w:rsidR="00602CE0" w:rsidRPr="00F52EBD">
        <w:t>inch</w:t>
      </w:r>
      <w:proofErr w:type="gramEnd"/>
      <w:r w:rsidR="00D6651A" w:rsidRPr="00F52EBD">
        <w:t xml:space="preserve"> (81.3</w:t>
      </w:r>
      <w:r w:rsidR="00C0192B" w:rsidRPr="00F52EBD">
        <w:t xml:space="preserve"> cm</w:t>
      </w:r>
      <w:r w:rsidR="00D6651A" w:rsidRPr="00F52EBD">
        <w:t>)</w:t>
      </w:r>
      <w:r w:rsidR="00A816BB" w:rsidRPr="00F52EBD">
        <w:t xml:space="preserve"> </w:t>
      </w:r>
      <w:r w:rsidRPr="00F52EBD">
        <w:t>pipe</w:t>
      </w:r>
      <w:r w:rsidR="008343AD" w:rsidRPr="00F52EBD">
        <w:t xml:space="preserve"> with </w:t>
      </w:r>
      <w:r w:rsidR="00C84210" w:rsidRPr="00F52EBD">
        <w:t>athletic tape</w:t>
      </w:r>
      <w:r w:rsidR="00C64D36" w:rsidRPr="00F52EBD">
        <w:t>.</w:t>
      </w:r>
      <w:r w:rsidRPr="00F52EBD">
        <w:t xml:space="preserve"> </w:t>
      </w:r>
      <w:r w:rsidR="00C90BB7" w:rsidRPr="00F52EBD">
        <w:t xml:space="preserve">The fully assembled screen can be seen in </w:t>
      </w:r>
      <w:r w:rsidR="00C15707" w:rsidRPr="00F52EBD">
        <w:rPr>
          <w:b/>
          <w:bCs/>
        </w:rPr>
        <w:t>Figure 1</w:t>
      </w:r>
      <w:r w:rsidR="00C90BB7" w:rsidRPr="00F52EBD">
        <w:rPr>
          <w:b/>
          <w:bCs/>
        </w:rPr>
        <w:t>.</w:t>
      </w:r>
    </w:p>
    <w:p w14:paraId="2026EDA1" w14:textId="77777777" w:rsidR="00436A00" w:rsidRPr="00F52EBD" w:rsidRDefault="00436A00" w:rsidP="00436A00">
      <w:pPr>
        <w:tabs>
          <w:tab w:val="left" w:pos="5641"/>
        </w:tabs>
        <w:rPr>
          <w:b/>
          <w:bCs/>
        </w:rPr>
      </w:pPr>
      <w:r w:rsidRPr="00F52EBD">
        <w:rPr>
          <w:b/>
          <w:bCs/>
        </w:rPr>
        <w:tab/>
      </w:r>
    </w:p>
    <w:p w14:paraId="107704CB" w14:textId="32C211E1" w:rsidR="00436A00" w:rsidRPr="00F52EBD" w:rsidRDefault="00436A00" w:rsidP="00436A00">
      <w:pPr>
        <w:rPr>
          <w:b/>
          <w:bCs/>
        </w:rPr>
      </w:pPr>
      <w:r w:rsidRPr="00F52EBD">
        <w:rPr>
          <w:b/>
          <w:bCs/>
        </w:rPr>
        <w:t xml:space="preserve">2. Preparation of the </w:t>
      </w:r>
      <w:r w:rsidR="0092247A" w:rsidRPr="00F52EBD">
        <w:rPr>
          <w:b/>
          <w:bCs/>
        </w:rPr>
        <w:t>testing equipment</w:t>
      </w:r>
    </w:p>
    <w:p w14:paraId="40FFA847" w14:textId="77777777" w:rsidR="00436A00" w:rsidRPr="00F52EBD" w:rsidRDefault="00436A00" w:rsidP="00436A00"/>
    <w:p w14:paraId="2AE77F0A" w14:textId="78B839BF" w:rsidR="00436A00" w:rsidRPr="00F52EBD" w:rsidRDefault="00436A00" w:rsidP="00436A00">
      <w:r w:rsidRPr="00F52EBD">
        <w:lastRenderedPageBreak/>
        <w:t>2.1.</w:t>
      </w:r>
      <w:r w:rsidR="00E561FC" w:rsidRPr="00F52EBD">
        <w:t xml:space="preserve"> </w:t>
      </w:r>
      <w:r w:rsidRPr="00F52EBD">
        <w:t xml:space="preserve">Calibrate </w:t>
      </w:r>
      <w:proofErr w:type="spellStart"/>
      <w:r w:rsidRPr="00F52EBD">
        <w:t>electrogoniometer</w:t>
      </w:r>
      <w:proofErr w:type="spellEnd"/>
      <w:r w:rsidRPr="00F52EBD">
        <w:t xml:space="preserve"> </w:t>
      </w:r>
      <w:r w:rsidR="00923BAB" w:rsidRPr="00F52EBD">
        <w:t>and</w:t>
      </w:r>
      <w:r w:rsidR="001F3258" w:rsidRPr="00F52EBD">
        <w:t xml:space="preserve"> electromyography</w:t>
      </w:r>
      <w:r w:rsidR="00923BAB" w:rsidRPr="00F52EBD">
        <w:t xml:space="preserve"> </w:t>
      </w:r>
      <w:r w:rsidR="001F3258" w:rsidRPr="00F52EBD">
        <w:t>(</w:t>
      </w:r>
      <w:r w:rsidR="00923BAB" w:rsidRPr="00F52EBD">
        <w:t>EMG</w:t>
      </w:r>
      <w:r w:rsidR="001F3258" w:rsidRPr="00F52EBD">
        <w:t>)</w:t>
      </w:r>
      <w:r w:rsidR="00923BAB" w:rsidRPr="00F52EBD">
        <w:t xml:space="preserve"> sensors according to the manufacturers’ instructions.</w:t>
      </w:r>
    </w:p>
    <w:p w14:paraId="2763D5EC" w14:textId="77777777" w:rsidR="00436A00" w:rsidRPr="00F52EBD" w:rsidRDefault="00436A00" w:rsidP="00436A00"/>
    <w:p w14:paraId="3C128D7C" w14:textId="53A22020" w:rsidR="00436A00" w:rsidRPr="00F52EBD" w:rsidRDefault="00436A00" w:rsidP="00436A00">
      <w:pPr>
        <w:rPr>
          <w:color w:val="auto"/>
        </w:rPr>
      </w:pPr>
      <w:r w:rsidRPr="00F52EBD">
        <w:t>2.</w:t>
      </w:r>
      <w:r w:rsidR="00960620" w:rsidRPr="00F52EBD">
        <w:t>2</w:t>
      </w:r>
      <w:r w:rsidRPr="00F52EBD">
        <w:t>. Turn on</w:t>
      </w:r>
      <w:r w:rsidR="0012522C" w:rsidRPr="00F52EBD">
        <w:t xml:space="preserve"> </w:t>
      </w:r>
      <w:r w:rsidR="00BC2B47" w:rsidRPr="00F52EBD">
        <w:t xml:space="preserve">the </w:t>
      </w:r>
      <w:r w:rsidR="0012522C" w:rsidRPr="00F52EBD">
        <w:t>continuous passive motion (</w:t>
      </w:r>
      <w:r w:rsidRPr="00F52EBD">
        <w:t>CPM</w:t>
      </w:r>
      <w:r w:rsidR="0012522C" w:rsidRPr="00F52EBD">
        <w:t>)</w:t>
      </w:r>
      <w:r w:rsidRPr="00F52EBD">
        <w:t xml:space="preserve"> machine and activate </w:t>
      </w:r>
      <w:r w:rsidR="00304380" w:rsidRPr="00F52EBD">
        <w:rPr>
          <w:b/>
          <w:bCs/>
        </w:rPr>
        <w:t>Extension</w:t>
      </w:r>
      <w:r w:rsidRPr="00F52EBD">
        <w:rPr>
          <w:b/>
          <w:bCs/>
        </w:rPr>
        <w:t>/</w:t>
      </w:r>
      <w:r w:rsidR="00304380" w:rsidRPr="00F52EBD">
        <w:rPr>
          <w:b/>
          <w:bCs/>
        </w:rPr>
        <w:t>Flexion</w:t>
      </w:r>
      <w:r w:rsidRPr="00F52EBD">
        <w:t xml:space="preserve"> mode. Program</w:t>
      </w:r>
      <w:r w:rsidR="00BC2B47" w:rsidRPr="00F52EBD">
        <w:t xml:space="preserve"> the </w:t>
      </w:r>
      <w:r w:rsidRPr="00F52EBD">
        <w:t>CPM machine to move through 90</w:t>
      </w:r>
      <w:r w:rsidR="00B90594" w:rsidRPr="00F52EBD">
        <w:t>°</w:t>
      </w:r>
      <w:r w:rsidRPr="00F52EBD">
        <w:t xml:space="preserve"> to 130</w:t>
      </w:r>
      <w:r w:rsidR="00B90594" w:rsidRPr="00F52EBD">
        <w:t>°</w:t>
      </w:r>
      <w:r w:rsidRPr="00F52EBD">
        <w:t xml:space="preserve"> of elbow extension at a speed of 0.23</w:t>
      </w:r>
      <w:r w:rsidR="00EF3E20" w:rsidRPr="00F52EBD">
        <w:t>°/s</w:t>
      </w:r>
      <w:r w:rsidRPr="00F52EBD">
        <w:t>.</w:t>
      </w:r>
    </w:p>
    <w:p w14:paraId="2ECAA437" w14:textId="77777777" w:rsidR="00436A00" w:rsidRPr="00F52EBD" w:rsidRDefault="00436A00" w:rsidP="00436A00">
      <w:pPr>
        <w:pStyle w:val="ListParagraph"/>
        <w:ind w:left="792"/>
        <w:rPr>
          <w:color w:val="auto"/>
        </w:rPr>
      </w:pPr>
    </w:p>
    <w:p w14:paraId="2F0AA77A" w14:textId="73E6AFB0" w:rsidR="00436A00" w:rsidRPr="00F52EBD" w:rsidRDefault="00436A00" w:rsidP="00436A00">
      <w:pPr>
        <w:rPr>
          <w:b/>
          <w:bCs/>
        </w:rPr>
      </w:pPr>
      <w:r w:rsidRPr="00F52EBD">
        <w:rPr>
          <w:b/>
          <w:bCs/>
        </w:rPr>
        <w:t xml:space="preserve">3. Preparation of </w:t>
      </w:r>
      <w:r w:rsidR="00BC2B47" w:rsidRPr="00F52EBD">
        <w:rPr>
          <w:b/>
          <w:bCs/>
        </w:rPr>
        <w:t>the p</w:t>
      </w:r>
      <w:r w:rsidRPr="00F52EBD">
        <w:rPr>
          <w:b/>
          <w:bCs/>
        </w:rPr>
        <w:t xml:space="preserve">articipant for TDPM </w:t>
      </w:r>
      <w:r w:rsidR="00BC2B47" w:rsidRPr="00F52EBD">
        <w:rPr>
          <w:b/>
          <w:bCs/>
        </w:rPr>
        <w:t>t</w:t>
      </w:r>
      <w:r w:rsidRPr="00F52EBD">
        <w:rPr>
          <w:b/>
          <w:bCs/>
        </w:rPr>
        <w:t>esting</w:t>
      </w:r>
    </w:p>
    <w:p w14:paraId="46C7B076" w14:textId="77777777" w:rsidR="00436A00" w:rsidRPr="00F52EBD" w:rsidRDefault="00436A00" w:rsidP="00436A00"/>
    <w:p w14:paraId="75C98118" w14:textId="0D792C83" w:rsidR="00436A00" w:rsidRPr="00F52EBD" w:rsidRDefault="00436A00" w:rsidP="00436A00">
      <w:pPr>
        <w:rPr>
          <w:b/>
          <w:bCs/>
        </w:rPr>
      </w:pPr>
      <w:r w:rsidRPr="00F52EBD">
        <w:t xml:space="preserve">3.1. Seat </w:t>
      </w:r>
      <w:r w:rsidR="00BC2B47" w:rsidRPr="00F52EBD">
        <w:t xml:space="preserve">the </w:t>
      </w:r>
      <w:r w:rsidRPr="00F52EBD">
        <w:t xml:space="preserve">participant in </w:t>
      </w:r>
      <w:r w:rsidR="00BC2B47" w:rsidRPr="00F52EBD">
        <w:t xml:space="preserve">a </w:t>
      </w:r>
      <w:r w:rsidRPr="00F52EBD">
        <w:t xml:space="preserve">standard height chair </w:t>
      </w:r>
      <w:r w:rsidR="00A65571" w:rsidRPr="00F52EBD">
        <w:t xml:space="preserve">(46 cm), </w:t>
      </w:r>
      <w:r w:rsidRPr="00F52EBD">
        <w:t xml:space="preserve">ensuring sitting with </w:t>
      </w:r>
      <w:r w:rsidR="00BC2B47" w:rsidRPr="00F52EBD">
        <w:t xml:space="preserve">a </w:t>
      </w:r>
      <w:r w:rsidRPr="00F52EBD">
        <w:t>straight back and feet flat on floor.</w:t>
      </w:r>
    </w:p>
    <w:p w14:paraId="4E6A7AF1" w14:textId="77777777" w:rsidR="00436A00" w:rsidRPr="00F52EBD" w:rsidRDefault="00436A00" w:rsidP="00436A00">
      <w:pPr>
        <w:rPr>
          <w:b/>
          <w:bCs/>
        </w:rPr>
      </w:pPr>
    </w:p>
    <w:p w14:paraId="65FB47E4" w14:textId="1E31DC46" w:rsidR="00436A00" w:rsidRPr="00F52EBD" w:rsidRDefault="00436A00" w:rsidP="00436A00">
      <w:r w:rsidRPr="00F52EBD">
        <w:t xml:space="preserve">3.2. Verbally prepare </w:t>
      </w:r>
      <w:r w:rsidR="00BC2B47" w:rsidRPr="00F52EBD">
        <w:t xml:space="preserve">the </w:t>
      </w:r>
      <w:r w:rsidRPr="00F52EBD">
        <w:t>pa</w:t>
      </w:r>
      <w:r w:rsidR="00C12B15" w:rsidRPr="00F52EBD">
        <w:t>rticipant</w:t>
      </w:r>
      <w:r w:rsidRPr="00F52EBD">
        <w:t xml:space="preserve"> for </w:t>
      </w:r>
      <w:r w:rsidR="00BC2B47" w:rsidRPr="00F52EBD">
        <w:t xml:space="preserve">the </w:t>
      </w:r>
      <w:r w:rsidRPr="00F52EBD">
        <w:t xml:space="preserve">EMG sensor and </w:t>
      </w:r>
      <w:r w:rsidR="00BC2B47" w:rsidRPr="00F52EBD">
        <w:t xml:space="preserve">the </w:t>
      </w:r>
      <w:proofErr w:type="spellStart"/>
      <w:r w:rsidRPr="00F52EBD">
        <w:t>electrogoniometer</w:t>
      </w:r>
      <w:proofErr w:type="spellEnd"/>
      <w:r w:rsidRPr="00F52EBD">
        <w:t xml:space="preserve"> placement using </w:t>
      </w:r>
      <w:r w:rsidR="00BC2B47" w:rsidRPr="00F52EBD">
        <w:t xml:space="preserve">a </w:t>
      </w:r>
      <w:r w:rsidRPr="00F52EBD">
        <w:t>standardized script:</w:t>
      </w:r>
      <w:r w:rsidRPr="00F52EBD">
        <w:rPr>
          <w:b/>
          <w:bCs/>
        </w:rPr>
        <w:t xml:space="preserve"> </w:t>
      </w:r>
      <w:r w:rsidRPr="00F52EBD">
        <w:t>“To begin, I</w:t>
      </w:r>
      <w:r w:rsidR="001D289F" w:rsidRPr="00F52EBD">
        <w:t xml:space="preserve"> am</w:t>
      </w:r>
      <w:r w:rsidRPr="00F52EBD">
        <w:t xml:space="preserve"> going to prepare your skin to attach sensors. They will help record movement and ensure your muscles are relaxed during the test. I’m going to mark landmarks on your arm and start attaching the sensors, so you can just relax in the position I place you in.”</w:t>
      </w:r>
    </w:p>
    <w:p w14:paraId="7401D595" w14:textId="77777777" w:rsidR="00436A00" w:rsidRPr="00F52EBD" w:rsidRDefault="00436A00" w:rsidP="00436A00">
      <w:pPr>
        <w:rPr>
          <w:b/>
          <w:bCs/>
        </w:rPr>
      </w:pPr>
    </w:p>
    <w:p w14:paraId="056BBA95" w14:textId="1A95166B" w:rsidR="00436A00" w:rsidRPr="00F52EBD" w:rsidRDefault="00436A00" w:rsidP="00436A00">
      <w:r w:rsidRPr="00F52EBD">
        <w:t xml:space="preserve">3.3. Attach </w:t>
      </w:r>
      <w:r w:rsidR="00BC2B47" w:rsidRPr="00F52EBD">
        <w:t xml:space="preserve">the </w:t>
      </w:r>
      <w:r w:rsidRPr="00F52EBD">
        <w:t xml:space="preserve">biceps brachii and </w:t>
      </w:r>
      <w:r w:rsidR="00BC2B47" w:rsidRPr="00F52EBD">
        <w:t xml:space="preserve">the </w:t>
      </w:r>
      <w:r w:rsidRPr="00F52EBD">
        <w:t>triceps brachii EMG sensors.</w:t>
      </w:r>
    </w:p>
    <w:p w14:paraId="10E18693" w14:textId="77777777" w:rsidR="00436A00" w:rsidRPr="00F52EBD" w:rsidRDefault="00436A00" w:rsidP="00436A00"/>
    <w:p w14:paraId="36F481D5" w14:textId="39D9FC2E" w:rsidR="00436A00" w:rsidRPr="00F52EBD" w:rsidRDefault="00436A00" w:rsidP="00436A00">
      <w:pPr>
        <w:rPr>
          <w:rFonts w:eastAsiaTheme="minorHAnsi"/>
        </w:rPr>
      </w:pPr>
      <w:r w:rsidRPr="00F52EBD">
        <w:t xml:space="preserve">3.3.1. Manually resist elbow flexion to locate </w:t>
      </w:r>
      <w:r w:rsidR="00BC2B47" w:rsidRPr="00F52EBD">
        <w:t xml:space="preserve">the </w:t>
      </w:r>
      <w:r w:rsidRPr="00F52EBD">
        <w:t xml:space="preserve">biceps brachii muscle belly and mark </w:t>
      </w:r>
      <w:r w:rsidR="00BC2B47" w:rsidRPr="00F52EBD">
        <w:t xml:space="preserve">the </w:t>
      </w:r>
      <w:r w:rsidRPr="00F52EBD">
        <w:t xml:space="preserve">central point of </w:t>
      </w:r>
      <w:r w:rsidR="00BC2B47" w:rsidRPr="00F52EBD">
        <w:t xml:space="preserve">the </w:t>
      </w:r>
      <w:r w:rsidRPr="00F52EBD">
        <w:t xml:space="preserve">muscle belly with a small dot of washable marker to denote </w:t>
      </w:r>
      <w:r w:rsidR="00BC2B47" w:rsidRPr="00F52EBD">
        <w:t xml:space="preserve">the </w:t>
      </w:r>
      <w:r w:rsidRPr="00F52EBD">
        <w:t xml:space="preserve">location for </w:t>
      </w:r>
      <w:r w:rsidR="00BC2B47" w:rsidRPr="00F52EBD">
        <w:t xml:space="preserve">the </w:t>
      </w:r>
      <w:r w:rsidRPr="00F52EBD">
        <w:t xml:space="preserve">EMG sensor placement. Prepare </w:t>
      </w:r>
      <w:r w:rsidR="00BC2B47" w:rsidRPr="00F52EBD">
        <w:t xml:space="preserve">the </w:t>
      </w:r>
      <w:r w:rsidRPr="00F52EBD">
        <w:t xml:space="preserve">skin by removing </w:t>
      </w:r>
      <w:r w:rsidR="00BC2B47" w:rsidRPr="00F52EBD">
        <w:t xml:space="preserve">the </w:t>
      </w:r>
      <w:r w:rsidRPr="00F52EBD">
        <w:t xml:space="preserve">dead skin cells followed by scrubbing with </w:t>
      </w:r>
      <w:r w:rsidR="006010DA" w:rsidRPr="00F52EBD">
        <w:t xml:space="preserve">an </w:t>
      </w:r>
      <w:r w:rsidRPr="00F52EBD">
        <w:t>alcohol swab</w:t>
      </w:r>
      <w:r w:rsidR="00BC2B47" w:rsidRPr="00F52EBD">
        <w:t>, and then attach the</w:t>
      </w:r>
      <w:r w:rsidRPr="00F52EBD">
        <w:t xml:space="preserve"> EMG sensor.</w:t>
      </w:r>
    </w:p>
    <w:p w14:paraId="5D258658" w14:textId="77777777" w:rsidR="00436A00" w:rsidRPr="00F52EBD" w:rsidRDefault="00436A00" w:rsidP="00436A00"/>
    <w:p w14:paraId="039FC021" w14:textId="63F71919" w:rsidR="00436A00" w:rsidRPr="00F52EBD" w:rsidRDefault="00436A00" w:rsidP="00436A00">
      <w:r w:rsidRPr="00F52EBD">
        <w:t xml:space="preserve">3.3.2. Manually resist </w:t>
      </w:r>
      <w:r w:rsidR="00BC2B47" w:rsidRPr="00F52EBD">
        <w:t xml:space="preserve">the </w:t>
      </w:r>
      <w:r w:rsidRPr="00F52EBD">
        <w:t xml:space="preserve">elbow extension to locate </w:t>
      </w:r>
      <w:r w:rsidR="00BC2B47" w:rsidRPr="00F52EBD">
        <w:t xml:space="preserve">the </w:t>
      </w:r>
      <w:r w:rsidRPr="00F52EBD">
        <w:t xml:space="preserve">muscle belly of </w:t>
      </w:r>
      <w:r w:rsidR="00BC2B47" w:rsidRPr="00F52EBD">
        <w:t xml:space="preserve">the </w:t>
      </w:r>
      <w:r w:rsidRPr="00F52EBD">
        <w:t xml:space="preserve">lateral head of </w:t>
      </w:r>
      <w:r w:rsidR="00BC2B47" w:rsidRPr="00F52EBD">
        <w:t xml:space="preserve">the </w:t>
      </w:r>
      <w:r w:rsidRPr="00F52EBD">
        <w:t xml:space="preserve">triceps brachii and mark </w:t>
      </w:r>
      <w:r w:rsidR="00BC2B47" w:rsidRPr="00F52EBD">
        <w:t xml:space="preserve">the </w:t>
      </w:r>
      <w:r w:rsidRPr="00F52EBD">
        <w:t xml:space="preserve">central point in </w:t>
      </w:r>
      <w:r w:rsidR="00BC2B47" w:rsidRPr="00F52EBD">
        <w:t xml:space="preserve">the </w:t>
      </w:r>
      <w:r w:rsidRPr="00F52EBD">
        <w:t xml:space="preserve">bulk of </w:t>
      </w:r>
      <w:r w:rsidR="00BC2B47" w:rsidRPr="00F52EBD">
        <w:t xml:space="preserve">the </w:t>
      </w:r>
      <w:r w:rsidRPr="00F52EBD">
        <w:t xml:space="preserve">muscle belly with </w:t>
      </w:r>
      <w:r w:rsidR="00BC2B47" w:rsidRPr="00F52EBD">
        <w:t xml:space="preserve">a </w:t>
      </w:r>
      <w:r w:rsidRPr="00F52EBD">
        <w:t xml:space="preserve">small dot of washable marker to denote </w:t>
      </w:r>
      <w:r w:rsidR="00BC2B47" w:rsidRPr="00F52EBD">
        <w:t xml:space="preserve">the </w:t>
      </w:r>
      <w:r w:rsidRPr="00F52EBD">
        <w:t xml:space="preserve">location for </w:t>
      </w:r>
      <w:r w:rsidR="00BC2B47" w:rsidRPr="00F52EBD">
        <w:t xml:space="preserve">the </w:t>
      </w:r>
      <w:r w:rsidRPr="00F52EBD">
        <w:t xml:space="preserve">EMG sensor placement. Prepare </w:t>
      </w:r>
      <w:r w:rsidR="00BC2B47" w:rsidRPr="00F52EBD">
        <w:t xml:space="preserve">the </w:t>
      </w:r>
      <w:r w:rsidRPr="00F52EBD">
        <w:t xml:space="preserve">skin by removing dead skin cells followed by scrubbing with </w:t>
      </w:r>
      <w:r w:rsidR="006010DA" w:rsidRPr="00F52EBD">
        <w:t xml:space="preserve">an </w:t>
      </w:r>
      <w:r w:rsidRPr="00F52EBD">
        <w:t>alcohol swab</w:t>
      </w:r>
      <w:r w:rsidR="00BC2B47" w:rsidRPr="00F52EBD">
        <w:t>, and t</w:t>
      </w:r>
      <w:r w:rsidRPr="00F52EBD">
        <w:t xml:space="preserve">hen attach </w:t>
      </w:r>
      <w:r w:rsidR="00BC2B47" w:rsidRPr="00F52EBD">
        <w:t xml:space="preserve">the </w:t>
      </w:r>
      <w:r w:rsidRPr="00F52EBD">
        <w:t>EMG sensor.</w:t>
      </w:r>
    </w:p>
    <w:p w14:paraId="0373847F" w14:textId="591912CC" w:rsidR="006F1BD8" w:rsidRPr="00F52EBD" w:rsidRDefault="006F1BD8" w:rsidP="00436A00"/>
    <w:p w14:paraId="31F2F3C7" w14:textId="78216949" w:rsidR="006F1BD8" w:rsidRPr="00F52EBD" w:rsidRDefault="006F1BD8" w:rsidP="00436A00">
      <w:pPr>
        <w:rPr>
          <w:color w:val="auto"/>
        </w:rPr>
      </w:pPr>
      <w:r w:rsidRPr="00F52EBD">
        <w:t xml:space="preserve">3.3.3. </w:t>
      </w:r>
      <w:r w:rsidR="0093136F" w:rsidRPr="00F52EBD">
        <w:t xml:space="preserve">Test </w:t>
      </w:r>
      <w:r w:rsidR="00BC2B47" w:rsidRPr="00F52EBD">
        <w:t xml:space="preserve">the </w:t>
      </w:r>
      <w:r w:rsidR="0012481B" w:rsidRPr="00F52EBD">
        <w:t>EMG function by</w:t>
      </w:r>
      <w:r w:rsidR="00FB729B" w:rsidRPr="00F52EBD">
        <w:t xml:space="preserve"> evoking</w:t>
      </w:r>
      <w:r w:rsidR="00BE7686" w:rsidRPr="00F52EBD">
        <w:t xml:space="preserve"> an isometric </w:t>
      </w:r>
      <w:r w:rsidR="0093136F" w:rsidRPr="00F52EBD">
        <w:t xml:space="preserve">biceps brachii </w:t>
      </w:r>
      <w:r w:rsidR="00FB729B" w:rsidRPr="00F52EBD">
        <w:t>contraction, followed by an isometric triceps brachii contraction, and observ</w:t>
      </w:r>
      <w:r w:rsidR="00F67654" w:rsidRPr="00F52EBD">
        <w:t xml:space="preserve">ing </w:t>
      </w:r>
      <w:r w:rsidR="00FB729B" w:rsidRPr="00F52EBD">
        <w:t>for EMG activation.</w:t>
      </w:r>
    </w:p>
    <w:p w14:paraId="229A6385" w14:textId="77777777" w:rsidR="00436A00" w:rsidRPr="00F52EBD" w:rsidRDefault="00436A00" w:rsidP="00436A00"/>
    <w:p w14:paraId="17E89B44" w14:textId="35800154" w:rsidR="00436A00" w:rsidRPr="00F52EBD" w:rsidRDefault="00436A00" w:rsidP="00436A00">
      <w:r w:rsidRPr="00F52EBD">
        <w:t xml:space="preserve">3.4. Attach </w:t>
      </w:r>
      <w:r w:rsidR="00BC2B47" w:rsidRPr="00F52EBD">
        <w:t xml:space="preserve">the </w:t>
      </w:r>
      <w:proofErr w:type="spellStart"/>
      <w:r w:rsidRPr="00F52EBD">
        <w:t>electrogoniometer</w:t>
      </w:r>
      <w:proofErr w:type="spellEnd"/>
      <w:r w:rsidRPr="00F52EBD">
        <w:t xml:space="preserve"> to </w:t>
      </w:r>
      <w:r w:rsidR="00BC2B47" w:rsidRPr="00F52EBD">
        <w:t xml:space="preserve">the </w:t>
      </w:r>
      <w:r w:rsidRPr="00F52EBD">
        <w:t>participant.</w:t>
      </w:r>
    </w:p>
    <w:p w14:paraId="51995126" w14:textId="77777777" w:rsidR="00436A00" w:rsidRPr="00F52EBD" w:rsidRDefault="00436A00" w:rsidP="00436A00"/>
    <w:p w14:paraId="01CB09A8" w14:textId="751DDE07" w:rsidR="00436A00" w:rsidRPr="00F52EBD" w:rsidRDefault="00436A00" w:rsidP="00436A00">
      <w:r w:rsidRPr="00F52EBD">
        <w:t xml:space="preserve">3.4.1. Determine </w:t>
      </w:r>
      <w:bookmarkStart w:id="0" w:name="_Hlk45617087"/>
      <w:r w:rsidR="006010DA" w:rsidRPr="00F52EBD">
        <w:t xml:space="preserve">the </w:t>
      </w:r>
      <w:bookmarkEnd w:id="0"/>
      <w:r w:rsidRPr="00F52EBD">
        <w:t xml:space="preserve">midpoint of </w:t>
      </w:r>
      <w:r w:rsidR="006010DA" w:rsidRPr="00F52EBD">
        <w:t xml:space="preserve">the </w:t>
      </w:r>
      <w:r w:rsidRPr="00F52EBD">
        <w:t xml:space="preserve">dorsal aspect of </w:t>
      </w:r>
      <w:r w:rsidR="006010DA" w:rsidRPr="00F52EBD">
        <w:t xml:space="preserve">the </w:t>
      </w:r>
      <w:r w:rsidRPr="00F52EBD">
        <w:t xml:space="preserve">wrist and mark with </w:t>
      </w:r>
      <w:r w:rsidR="006010DA" w:rsidRPr="00F52EBD">
        <w:t xml:space="preserve">a </w:t>
      </w:r>
      <w:r w:rsidRPr="00F52EBD">
        <w:t>washable marker.</w:t>
      </w:r>
    </w:p>
    <w:p w14:paraId="653E2641" w14:textId="77777777" w:rsidR="00436A00" w:rsidRPr="00F52EBD" w:rsidRDefault="00436A00" w:rsidP="00436A00"/>
    <w:p w14:paraId="1C4E7C9C" w14:textId="7D76AA61" w:rsidR="00436A00" w:rsidRPr="00F52EBD" w:rsidRDefault="00436A00" w:rsidP="00436A00">
      <w:pPr>
        <w:rPr>
          <w:color w:val="auto"/>
        </w:rPr>
      </w:pPr>
      <w:r w:rsidRPr="00F52EBD">
        <w:t xml:space="preserve">3.4.2. Palpate </w:t>
      </w:r>
      <w:r w:rsidR="006010DA" w:rsidRPr="00F52EBD">
        <w:t xml:space="preserve">the </w:t>
      </w:r>
      <w:r w:rsidRPr="00F52EBD">
        <w:t xml:space="preserve">most prominent aspect of </w:t>
      </w:r>
      <w:r w:rsidR="006010DA" w:rsidRPr="00F52EBD">
        <w:t xml:space="preserve">the </w:t>
      </w:r>
      <w:r w:rsidRPr="00F52EBD">
        <w:t xml:space="preserve">lateral epicondyle and mark with </w:t>
      </w:r>
      <w:r w:rsidR="006010DA" w:rsidRPr="00F52EBD">
        <w:t xml:space="preserve">a </w:t>
      </w:r>
      <w:r w:rsidRPr="00F52EBD">
        <w:t>washable marker.</w:t>
      </w:r>
    </w:p>
    <w:p w14:paraId="4DC1DE78" w14:textId="77777777" w:rsidR="00436A00" w:rsidRPr="00F52EBD" w:rsidRDefault="00436A00" w:rsidP="00436A00"/>
    <w:p w14:paraId="21808181" w14:textId="54EA6EB5" w:rsidR="00436A00" w:rsidRPr="00F52EBD" w:rsidRDefault="00436A00" w:rsidP="00436A00">
      <w:r w:rsidRPr="00F52EBD">
        <w:t>3.4.</w:t>
      </w:r>
      <w:r w:rsidR="00B70687" w:rsidRPr="00F52EBD">
        <w:t>3</w:t>
      </w:r>
      <w:r w:rsidRPr="00F52EBD">
        <w:t xml:space="preserve">. Palpate </w:t>
      </w:r>
      <w:r w:rsidR="006010DA" w:rsidRPr="00F52EBD">
        <w:t xml:space="preserve">the </w:t>
      </w:r>
      <w:r w:rsidRPr="00F52EBD">
        <w:t xml:space="preserve">greater tubercle of the </w:t>
      </w:r>
      <w:proofErr w:type="spellStart"/>
      <w:r w:rsidRPr="00F52EBD">
        <w:t>humerus</w:t>
      </w:r>
      <w:proofErr w:type="spellEnd"/>
      <w:r w:rsidRPr="00F52EBD">
        <w:t xml:space="preserve"> and mark </w:t>
      </w:r>
      <w:r w:rsidR="006010DA" w:rsidRPr="00F52EBD">
        <w:t>with a washable marker</w:t>
      </w:r>
      <w:r w:rsidRPr="00F52EBD">
        <w:t xml:space="preserve">. Verify </w:t>
      </w:r>
      <w:r w:rsidR="006010DA" w:rsidRPr="00F52EBD">
        <w:t xml:space="preserve">the </w:t>
      </w:r>
      <w:r w:rsidRPr="00F52EBD">
        <w:t xml:space="preserve">greater tubercle location by passively moving </w:t>
      </w:r>
      <w:r w:rsidR="006010DA" w:rsidRPr="00F52EBD">
        <w:t xml:space="preserve">the </w:t>
      </w:r>
      <w:r w:rsidRPr="00F52EBD">
        <w:t xml:space="preserve">testing arm through passive internal and </w:t>
      </w:r>
      <w:r w:rsidRPr="00F52EBD">
        <w:lastRenderedPageBreak/>
        <w:t xml:space="preserve">external rotation of </w:t>
      </w:r>
      <w:r w:rsidR="00F52EBD" w:rsidRPr="00F52EBD">
        <w:t xml:space="preserve">the </w:t>
      </w:r>
      <w:proofErr w:type="spellStart"/>
      <w:r w:rsidRPr="00F52EBD">
        <w:t>humerus</w:t>
      </w:r>
      <w:proofErr w:type="spellEnd"/>
      <w:r w:rsidRPr="00F52EBD">
        <w:t xml:space="preserve"> as needed.</w:t>
      </w:r>
    </w:p>
    <w:p w14:paraId="2E65C3C4" w14:textId="77777777" w:rsidR="00B70687" w:rsidRPr="00F52EBD" w:rsidRDefault="00B70687" w:rsidP="00B70687"/>
    <w:p w14:paraId="1113FCA4" w14:textId="474406BD" w:rsidR="00B70687" w:rsidRPr="00F52EBD" w:rsidRDefault="00B70687" w:rsidP="00B70687">
      <w:r w:rsidRPr="00F52EBD">
        <w:t>3.4.</w:t>
      </w:r>
      <w:r w:rsidR="006929B4" w:rsidRPr="00F52EBD">
        <w:t>4</w:t>
      </w:r>
      <w:r w:rsidRPr="00F52EBD">
        <w:t xml:space="preserve">. Attach one end of </w:t>
      </w:r>
      <w:r w:rsidR="00F52EBD" w:rsidRPr="00F52EBD">
        <w:t xml:space="preserve">the </w:t>
      </w:r>
      <w:r w:rsidRPr="00F52EBD">
        <w:t xml:space="preserve">string to </w:t>
      </w:r>
      <w:r w:rsidR="00F52EBD" w:rsidRPr="00F52EBD">
        <w:t xml:space="preserve">the </w:t>
      </w:r>
      <w:r w:rsidRPr="00F52EBD">
        <w:t xml:space="preserve">lateral epicondyle mark using paper tape. Pull </w:t>
      </w:r>
      <w:r w:rsidR="00F52EBD" w:rsidRPr="00F52EBD">
        <w:t xml:space="preserve">the </w:t>
      </w:r>
      <w:r w:rsidRPr="00F52EBD">
        <w:t xml:space="preserve">string taut, connecting it with </w:t>
      </w:r>
      <w:r w:rsidR="00F52EBD" w:rsidRPr="00F52EBD">
        <w:t xml:space="preserve">the </w:t>
      </w:r>
      <w:r w:rsidRPr="00F52EBD">
        <w:t>dorsal wrist midpoint mark.</w:t>
      </w:r>
    </w:p>
    <w:p w14:paraId="46CFC92A" w14:textId="77777777" w:rsidR="00B70687" w:rsidRPr="00F52EBD" w:rsidRDefault="00B70687" w:rsidP="00B70687"/>
    <w:p w14:paraId="67BF43A1" w14:textId="03EF855E" w:rsidR="007A6783" w:rsidRPr="00F52EBD" w:rsidRDefault="00B70687" w:rsidP="00B70687">
      <w:r w:rsidRPr="00F52EBD">
        <w:t>3.4.</w:t>
      </w:r>
      <w:r w:rsidR="006929B4" w:rsidRPr="00F52EBD">
        <w:t>5</w:t>
      </w:r>
      <w:r w:rsidRPr="00F52EBD">
        <w:t xml:space="preserve">. Trace </w:t>
      </w:r>
      <w:r w:rsidR="00F52EBD" w:rsidRPr="00F52EBD">
        <w:t xml:space="preserve">the </w:t>
      </w:r>
      <w:r w:rsidRPr="00F52EBD">
        <w:t xml:space="preserve">line along </w:t>
      </w:r>
      <w:r w:rsidR="00F52EBD" w:rsidRPr="00F52EBD">
        <w:t xml:space="preserve">the </w:t>
      </w:r>
      <w:r w:rsidRPr="00F52EBD">
        <w:t xml:space="preserve">proximal forearm in line with string using </w:t>
      </w:r>
      <w:r w:rsidR="00F52EBD" w:rsidRPr="00F52EBD">
        <w:t xml:space="preserve">a </w:t>
      </w:r>
      <w:r w:rsidRPr="00F52EBD">
        <w:t>washable marker</w:t>
      </w:r>
      <w:r w:rsidR="007A6783" w:rsidRPr="00F52EBD">
        <w:t>.</w:t>
      </w:r>
    </w:p>
    <w:p w14:paraId="48780AB1" w14:textId="77777777" w:rsidR="007A6783" w:rsidRPr="00F52EBD" w:rsidRDefault="007A6783" w:rsidP="00B70687"/>
    <w:p w14:paraId="2C6522D5" w14:textId="425BCD88" w:rsidR="00B70687" w:rsidRPr="00F52EBD" w:rsidRDefault="007A6783" w:rsidP="00B70687">
      <w:r w:rsidRPr="00F52EBD">
        <w:t>3.4.6. M</w:t>
      </w:r>
      <w:r w:rsidR="00A13F69" w:rsidRPr="00F52EBD">
        <w:t xml:space="preserve">ove </w:t>
      </w:r>
      <w:r w:rsidR="00F52EBD" w:rsidRPr="00F52EBD">
        <w:t xml:space="preserve">the </w:t>
      </w:r>
      <w:r w:rsidR="00A13F69" w:rsidRPr="00F52EBD">
        <w:t xml:space="preserve">free end of </w:t>
      </w:r>
      <w:r w:rsidR="00F52EBD" w:rsidRPr="00F52EBD">
        <w:t xml:space="preserve">the </w:t>
      </w:r>
      <w:r w:rsidR="00A13F69" w:rsidRPr="00F52EBD">
        <w:t xml:space="preserve">string to </w:t>
      </w:r>
      <w:r w:rsidR="00F52EBD" w:rsidRPr="00F52EBD">
        <w:t xml:space="preserve">the </w:t>
      </w:r>
      <w:r w:rsidR="00A13F69" w:rsidRPr="00F52EBD">
        <w:t xml:space="preserve">greater tubercle mark and pull </w:t>
      </w:r>
      <w:r w:rsidR="00F52EBD" w:rsidRPr="00F52EBD">
        <w:t xml:space="preserve">the </w:t>
      </w:r>
      <w:r w:rsidR="00A13F69" w:rsidRPr="00F52EBD">
        <w:t>string taut.</w:t>
      </w:r>
    </w:p>
    <w:p w14:paraId="59C0BD31" w14:textId="77777777" w:rsidR="00436A00" w:rsidRPr="00F52EBD" w:rsidRDefault="00436A00" w:rsidP="00436A00"/>
    <w:p w14:paraId="5226E235" w14:textId="1F6E0EE9" w:rsidR="00436A00" w:rsidRPr="00F52EBD" w:rsidRDefault="00436A00" w:rsidP="00436A00">
      <w:r w:rsidRPr="00F52EBD">
        <w:t>3.4.</w:t>
      </w:r>
      <w:r w:rsidR="00D82136" w:rsidRPr="00F52EBD">
        <w:t>7</w:t>
      </w:r>
      <w:r w:rsidRPr="00F52EBD">
        <w:t xml:space="preserve">. Trace </w:t>
      </w:r>
      <w:r w:rsidR="00F52EBD" w:rsidRPr="00F52EBD">
        <w:t xml:space="preserve">the </w:t>
      </w:r>
      <w:r w:rsidRPr="00F52EBD">
        <w:t xml:space="preserve">line along </w:t>
      </w:r>
      <w:r w:rsidR="00F52EBD" w:rsidRPr="00F52EBD">
        <w:t xml:space="preserve">the </w:t>
      </w:r>
      <w:r w:rsidRPr="00F52EBD">
        <w:t xml:space="preserve">distal </w:t>
      </w:r>
      <w:proofErr w:type="spellStart"/>
      <w:r w:rsidRPr="00F52EBD">
        <w:t>humerus</w:t>
      </w:r>
      <w:proofErr w:type="spellEnd"/>
      <w:r w:rsidRPr="00F52EBD">
        <w:t xml:space="preserve"> in line with string using </w:t>
      </w:r>
      <w:r w:rsidR="00F52EBD" w:rsidRPr="00F52EBD">
        <w:t xml:space="preserve">a </w:t>
      </w:r>
      <w:r w:rsidRPr="00F52EBD">
        <w:t xml:space="preserve">washable marker, </w:t>
      </w:r>
      <w:r w:rsidR="00F52EBD" w:rsidRPr="00F52EBD">
        <w:t xml:space="preserve">and </w:t>
      </w:r>
      <w:r w:rsidRPr="00F52EBD">
        <w:t xml:space="preserve">then remove </w:t>
      </w:r>
      <w:r w:rsidR="00F52EBD" w:rsidRPr="00F52EBD">
        <w:t xml:space="preserve">the </w:t>
      </w:r>
      <w:r w:rsidRPr="00F52EBD">
        <w:t>string.</w:t>
      </w:r>
    </w:p>
    <w:p w14:paraId="38C0EA30" w14:textId="455611EA" w:rsidR="00436A00" w:rsidRPr="00F52EBD" w:rsidRDefault="00436A00" w:rsidP="00436A00"/>
    <w:p w14:paraId="1EE093E3" w14:textId="00B473C7" w:rsidR="00D17070" w:rsidRPr="00F52EBD" w:rsidRDefault="00D17070" w:rsidP="00D17070">
      <w:r w:rsidRPr="00F52EBD">
        <w:t>3.4.</w:t>
      </w:r>
      <w:r w:rsidR="00D82136" w:rsidRPr="00F52EBD">
        <w:t>8</w:t>
      </w:r>
      <w:r w:rsidRPr="00F52EBD">
        <w:t>. Place</w:t>
      </w:r>
      <w:r w:rsidR="00F52EBD" w:rsidRPr="00F52EBD">
        <w:t xml:space="preserve"> the</w:t>
      </w:r>
      <w:r w:rsidRPr="00F52EBD">
        <w:t xml:space="preserve"> distal paddle of </w:t>
      </w:r>
      <w:r w:rsidR="00F52EBD" w:rsidRPr="00F52EBD">
        <w:t xml:space="preserve">the </w:t>
      </w:r>
      <w:proofErr w:type="spellStart"/>
      <w:r w:rsidRPr="00F52EBD">
        <w:t>electrogoniometer</w:t>
      </w:r>
      <w:proofErr w:type="spellEnd"/>
      <w:r w:rsidRPr="00F52EBD">
        <w:t xml:space="preserve"> along </w:t>
      </w:r>
      <w:r w:rsidR="00F52EBD" w:rsidRPr="00F52EBD">
        <w:t xml:space="preserve">the </w:t>
      </w:r>
      <w:r w:rsidRPr="00F52EBD">
        <w:t>path of the traced line, 1.5 inches</w:t>
      </w:r>
      <w:r w:rsidR="00F67654" w:rsidRPr="00F52EBD">
        <w:t xml:space="preserve"> (3.8</w:t>
      </w:r>
      <w:r w:rsidR="009525C7" w:rsidRPr="00F52EBD">
        <w:t xml:space="preserve"> </w:t>
      </w:r>
      <w:r w:rsidR="00F67654" w:rsidRPr="00F52EBD">
        <w:t>cm)</w:t>
      </w:r>
      <w:r w:rsidRPr="00F52EBD">
        <w:t xml:space="preserve"> distally from the lateral epicondyle mark.</w:t>
      </w:r>
    </w:p>
    <w:p w14:paraId="11FA27BC" w14:textId="77777777" w:rsidR="00D17070" w:rsidRPr="00F52EBD" w:rsidRDefault="00D17070" w:rsidP="00436A00"/>
    <w:p w14:paraId="5BE51298" w14:textId="027FCAF0" w:rsidR="00436A00" w:rsidRPr="00F52EBD" w:rsidRDefault="00436A00" w:rsidP="00436A00">
      <w:r w:rsidRPr="00F52EBD">
        <w:t xml:space="preserve">3.4.9. Place </w:t>
      </w:r>
      <w:r w:rsidR="00F52EBD" w:rsidRPr="00F52EBD">
        <w:t xml:space="preserve">the </w:t>
      </w:r>
      <w:r w:rsidRPr="00F52EBD">
        <w:t xml:space="preserve">proximal paddle of </w:t>
      </w:r>
      <w:proofErr w:type="spellStart"/>
      <w:r w:rsidRPr="00F52EBD">
        <w:t>electrogoniometer</w:t>
      </w:r>
      <w:proofErr w:type="spellEnd"/>
      <w:r w:rsidRPr="00F52EBD">
        <w:t xml:space="preserve"> along </w:t>
      </w:r>
      <w:r w:rsidR="00F52EBD" w:rsidRPr="00F52EBD">
        <w:t xml:space="preserve">the </w:t>
      </w:r>
      <w:r w:rsidRPr="00F52EBD">
        <w:t>path of the traced line, 1.5 inches</w:t>
      </w:r>
      <w:r w:rsidR="00F67654" w:rsidRPr="00F52EBD">
        <w:t xml:space="preserve"> (3.8</w:t>
      </w:r>
      <w:r w:rsidR="009525C7" w:rsidRPr="00F52EBD">
        <w:t xml:space="preserve"> </w:t>
      </w:r>
      <w:r w:rsidR="00F67654" w:rsidRPr="00F52EBD">
        <w:t xml:space="preserve">cm) </w:t>
      </w:r>
      <w:r w:rsidRPr="00F52EBD">
        <w:t xml:space="preserve">proximally from </w:t>
      </w:r>
      <w:r w:rsidR="00F52EBD" w:rsidRPr="00F52EBD">
        <w:t xml:space="preserve">the </w:t>
      </w:r>
      <w:r w:rsidRPr="00F52EBD">
        <w:t xml:space="preserve">lateral epicondyle mark. Secure </w:t>
      </w:r>
      <w:r w:rsidR="00F52EBD" w:rsidRPr="00F52EBD">
        <w:t xml:space="preserve">the </w:t>
      </w:r>
      <w:r w:rsidRPr="00F52EBD">
        <w:t xml:space="preserve">remaining components of </w:t>
      </w:r>
      <w:r w:rsidR="00F52EBD" w:rsidRPr="00F52EBD">
        <w:t xml:space="preserve">the </w:t>
      </w:r>
      <w:proofErr w:type="spellStart"/>
      <w:r w:rsidRPr="00F52EBD">
        <w:t>electrogoniometer</w:t>
      </w:r>
      <w:proofErr w:type="spellEnd"/>
      <w:r w:rsidRPr="00F52EBD">
        <w:t xml:space="preserve"> to </w:t>
      </w:r>
      <w:r w:rsidR="00F52EBD" w:rsidRPr="00F52EBD">
        <w:t xml:space="preserve">the </w:t>
      </w:r>
      <w:r w:rsidRPr="00F52EBD">
        <w:t>skin using paper tape.</w:t>
      </w:r>
    </w:p>
    <w:p w14:paraId="7E074547" w14:textId="77777777" w:rsidR="00436A00" w:rsidRPr="00F52EBD" w:rsidRDefault="00436A00" w:rsidP="00436A00"/>
    <w:p w14:paraId="77F9C2DB" w14:textId="03E8AE2E" w:rsidR="00436A00" w:rsidRPr="00F52EBD" w:rsidRDefault="00436A00" w:rsidP="00436A00">
      <w:r w:rsidRPr="00F52EBD">
        <w:t xml:space="preserve">3.5. Position </w:t>
      </w:r>
      <w:r w:rsidR="00F52EBD" w:rsidRPr="00F52EBD">
        <w:t xml:space="preserve">the </w:t>
      </w:r>
      <w:r w:rsidRPr="00F52EBD">
        <w:t xml:space="preserve">participant’s upper extremity </w:t>
      </w:r>
      <w:r w:rsidR="004C1071" w:rsidRPr="00F52EBD">
        <w:t xml:space="preserve">comfortably </w:t>
      </w:r>
      <w:r w:rsidRPr="00F52EBD">
        <w:t xml:space="preserve">in </w:t>
      </w:r>
      <w:r w:rsidR="00F52EBD" w:rsidRPr="00F52EBD">
        <w:t xml:space="preserve">the </w:t>
      </w:r>
      <w:r w:rsidRPr="00F52EBD">
        <w:t>CPM machine.</w:t>
      </w:r>
      <w:r w:rsidR="004C1071" w:rsidRPr="00F52EBD">
        <w:t xml:space="preserve"> </w:t>
      </w:r>
    </w:p>
    <w:p w14:paraId="43B53462" w14:textId="77777777" w:rsidR="00436A00" w:rsidRPr="00F52EBD" w:rsidRDefault="00436A00" w:rsidP="00436A00"/>
    <w:p w14:paraId="19A771F0" w14:textId="37508CD8" w:rsidR="00436A00" w:rsidRPr="00F52EBD" w:rsidRDefault="00436A00" w:rsidP="00436A00">
      <w:r w:rsidRPr="00F52EBD">
        <w:t xml:space="preserve">3.5.1. Adjust </w:t>
      </w:r>
      <w:r w:rsidR="00F52EBD" w:rsidRPr="00F52EBD">
        <w:t xml:space="preserve">the </w:t>
      </w:r>
      <w:r w:rsidRPr="00F52EBD">
        <w:t xml:space="preserve">height and orientation of </w:t>
      </w:r>
      <w:r w:rsidR="00F52EBD" w:rsidRPr="00F52EBD">
        <w:t xml:space="preserve">the </w:t>
      </w:r>
      <w:r w:rsidRPr="00F52EBD">
        <w:t>CPM machine to achieve a position of 90</w:t>
      </w:r>
      <w:r w:rsidR="00B90594" w:rsidRPr="00F52EBD">
        <w:t>°</w:t>
      </w:r>
      <w:r w:rsidR="000464BC" w:rsidRPr="00F52EBD">
        <w:t xml:space="preserve"> </w:t>
      </w:r>
      <w:r w:rsidRPr="00F52EBD">
        <w:t>sagittal plane shoulder flexion, 90</w:t>
      </w:r>
      <w:r w:rsidR="00B90594" w:rsidRPr="00F52EBD">
        <w:t>°</w:t>
      </w:r>
      <w:r w:rsidRPr="00F52EBD">
        <w:t xml:space="preserve"> elbow flexion, and a neutral forearm. </w:t>
      </w:r>
      <w:r w:rsidR="00924787">
        <w:t>Align the</w:t>
      </w:r>
      <w:r w:rsidRPr="00F52EBD">
        <w:t xml:space="preserve"> participant’s lateral epicondyle with the rotational axis of </w:t>
      </w:r>
      <w:r w:rsidR="00F52EBD" w:rsidRPr="00F52EBD">
        <w:t xml:space="preserve">the </w:t>
      </w:r>
      <w:r w:rsidRPr="00F52EBD">
        <w:t>CPM machine.</w:t>
      </w:r>
    </w:p>
    <w:p w14:paraId="47CAD1F7" w14:textId="77777777" w:rsidR="00436A00" w:rsidRPr="00F52EBD" w:rsidRDefault="00436A00" w:rsidP="00436A00"/>
    <w:p w14:paraId="4AE5B909" w14:textId="66CA8DE4" w:rsidR="00436A00" w:rsidRPr="00F52EBD" w:rsidRDefault="00436A00" w:rsidP="00436A00">
      <w:pPr>
        <w:rPr>
          <w:color w:val="auto"/>
        </w:rPr>
      </w:pPr>
      <w:r w:rsidRPr="00F52EBD">
        <w:t xml:space="preserve">3.5.2. Adjust </w:t>
      </w:r>
      <w:r w:rsidR="00F52EBD" w:rsidRPr="00F52EBD">
        <w:t xml:space="preserve">the </w:t>
      </w:r>
      <w:r w:rsidRPr="00F52EBD">
        <w:t xml:space="preserve">CPM </w:t>
      </w:r>
      <w:r w:rsidR="0089095C" w:rsidRPr="00F52EBD">
        <w:t xml:space="preserve">machine </w:t>
      </w:r>
      <w:r w:rsidRPr="00F52EBD">
        <w:t xml:space="preserve">hand support to fit </w:t>
      </w:r>
      <w:r w:rsidR="004E0C8B" w:rsidRPr="00F52EBD">
        <w:t xml:space="preserve">comfortably </w:t>
      </w:r>
      <w:r w:rsidRPr="00F52EBD">
        <w:t>with the palm of the participant’s hand</w:t>
      </w:r>
      <w:r w:rsidR="00F52EBD" w:rsidRPr="00F52EBD">
        <w:t xml:space="preserve"> </w:t>
      </w:r>
      <w:r w:rsidRPr="00F52EBD">
        <w:t xml:space="preserve">and secure </w:t>
      </w:r>
      <w:r w:rsidR="00F52EBD" w:rsidRPr="00F52EBD">
        <w:t xml:space="preserve">the </w:t>
      </w:r>
      <w:r w:rsidRPr="00F52EBD">
        <w:t>forearm</w:t>
      </w:r>
      <w:r w:rsidR="0089095C" w:rsidRPr="00F52EBD">
        <w:t xml:space="preserve"> </w:t>
      </w:r>
      <w:r w:rsidRPr="00F52EBD">
        <w:t xml:space="preserve">via </w:t>
      </w:r>
      <w:r w:rsidR="00F52EBD" w:rsidRPr="00F52EBD">
        <w:t xml:space="preserve">a </w:t>
      </w:r>
      <w:r w:rsidRPr="00F52EBD">
        <w:t>wrist strap.</w:t>
      </w:r>
      <w:r w:rsidR="00C15707" w:rsidRPr="00F52EBD">
        <w:t xml:space="preserve"> </w:t>
      </w:r>
      <w:r w:rsidR="00C15707" w:rsidRPr="00F52EBD">
        <w:rPr>
          <w:b/>
          <w:bCs/>
        </w:rPr>
        <w:t xml:space="preserve">Figure </w:t>
      </w:r>
      <w:r w:rsidR="00C90BB7" w:rsidRPr="00F52EBD">
        <w:rPr>
          <w:b/>
          <w:bCs/>
        </w:rPr>
        <w:t>1</w:t>
      </w:r>
      <w:r w:rsidR="00C15707" w:rsidRPr="00F52EBD">
        <w:rPr>
          <w:b/>
          <w:bCs/>
        </w:rPr>
        <w:t xml:space="preserve"> </w:t>
      </w:r>
      <w:r w:rsidR="00C15707" w:rsidRPr="00F52EBD">
        <w:t xml:space="preserve">shows </w:t>
      </w:r>
      <w:r w:rsidR="00F52EBD" w:rsidRPr="00F52EBD">
        <w:t xml:space="preserve">the </w:t>
      </w:r>
      <w:r w:rsidR="00C15707" w:rsidRPr="00F52EBD">
        <w:t xml:space="preserve">final participant </w:t>
      </w:r>
      <w:r w:rsidR="00924787">
        <w:t>setup</w:t>
      </w:r>
      <w:r w:rsidR="00C15707" w:rsidRPr="00F52EBD">
        <w:t xml:space="preserve"> for TDPM testing.</w:t>
      </w:r>
    </w:p>
    <w:p w14:paraId="69F872F9" w14:textId="77777777" w:rsidR="00436A00" w:rsidRPr="00F52EBD" w:rsidRDefault="00436A00" w:rsidP="00436A00">
      <w:pPr>
        <w:pStyle w:val="ListParagraph"/>
        <w:ind w:left="1152"/>
        <w:rPr>
          <w:color w:val="auto"/>
        </w:rPr>
      </w:pPr>
    </w:p>
    <w:p w14:paraId="7B5F9917" w14:textId="088599BC" w:rsidR="00436A00" w:rsidRPr="00F52EBD" w:rsidRDefault="00436A00" w:rsidP="00436A00">
      <w:pPr>
        <w:rPr>
          <w:b/>
          <w:bCs/>
        </w:rPr>
      </w:pPr>
      <w:r w:rsidRPr="00F52EBD">
        <w:rPr>
          <w:b/>
          <w:bCs/>
        </w:rPr>
        <w:t xml:space="preserve">4. Administration of </w:t>
      </w:r>
      <w:r w:rsidR="00F52EBD" w:rsidRPr="00F52EBD">
        <w:rPr>
          <w:b/>
          <w:bCs/>
        </w:rPr>
        <w:t xml:space="preserve">the </w:t>
      </w:r>
      <w:r w:rsidRPr="00F52EBD">
        <w:rPr>
          <w:b/>
          <w:bCs/>
        </w:rPr>
        <w:t xml:space="preserve">TDPM </w:t>
      </w:r>
      <w:r w:rsidR="00F52EBD" w:rsidRPr="00F52EBD">
        <w:rPr>
          <w:b/>
          <w:bCs/>
        </w:rPr>
        <w:t>t</w:t>
      </w:r>
      <w:r w:rsidRPr="00F52EBD">
        <w:rPr>
          <w:b/>
          <w:bCs/>
        </w:rPr>
        <w:t>est</w:t>
      </w:r>
    </w:p>
    <w:p w14:paraId="1D80F102" w14:textId="77777777" w:rsidR="00436A00" w:rsidRPr="00F52EBD" w:rsidRDefault="00436A00" w:rsidP="00436A00"/>
    <w:p w14:paraId="76AA91B2" w14:textId="30307F9D" w:rsidR="00436A00" w:rsidRPr="00F52EBD" w:rsidRDefault="00436A00" w:rsidP="00436A00">
      <w:r w:rsidRPr="00F52EBD">
        <w:t xml:space="preserve">4.1. Inform </w:t>
      </w:r>
      <w:r w:rsidR="00F52EBD" w:rsidRPr="00F52EBD">
        <w:t xml:space="preserve">the </w:t>
      </w:r>
      <w:r w:rsidRPr="00F52EBD">
        <w:t xml:space="preserve">participant of </w:t>
      </w:r>
      <w:r w:rsidR="00F52EBD" w:rsidRPr="00F52EBD">
        <w:t xml:space="preserve">the </w:t>
      </w:r>
      <w:r w:rsidRPr="00F52EBD">
        <w:t xml:space="preserve">testing procedure with the following standardized verbal information: “During this test, the machine is going to move very slowly to either straighten or bend your elbow. We will say </w:t>
      </w:r>
      <w:r w:rsidR="005D24CB" w:rsidRPr="00F52EBD">
        <w:t>“</w:t>
      </w:r>
      <w:r w:rsidRPr="00F52EBD">
        <w:t>begin</w:t>
      </w:r>
      <w:r w:rsidR="005D24CB" w:rsidRPr="00F52EBD">
        <w:t>”</w:t>
      </w:r>
      <w:r w:rsidRPr="00F52EBD">
        <w:t xml:space="preserve"> at the start of each trial, there will be </w:t>
      </w:r>
      <w:r w:rsidR="00195E60" w:rsidRPr="00F52EBD">
        <w:t>eight</w:t>
      </w:r>
      <w:r w:rsidRPr="00F52EBD">
        <w:t xml:space="preserve"> trials. When I say begin, the machine may or may not move your arm. Please press the button as soon as you feel your arm move, but only when you feel movement. If you </w:t>
      </w:r>
      <w:proofErr w:type="gramStart"/>
      <w:r w:rsidRPr="00F52EBD">
        <w:t>don’t</w:t>
      </w:r>
      <w:proofErr w:type="gramEnd"/>
      <w:r w:rsidRPr="00F52EBD">
        <w:t xml:space="preserve"> feel movement, we will stop the trial after a period of time</w:t>
      </w:r>
      <w:r w:rsidR="005D24CB" w:rsidRPr="00F52EBD">
        <w:t>;</w:t>
      </w:r>
      <w:r w:rsidRPr="00F52EBD">
        <w:t xml:space="preserve"> try to pay attention until we stop the trial. This is the button </w:t>
      </w:r>
      <w:proofErr w:type="gramStart"/>
      <w:r w:rsidRPr="00F52EBD">
        <w:t>you’ll</w:t>
      </w:r>
      <w:proofErr w:type="gramEnd"/>
      <w:r w:rsidRPr="00F52EBD">
        <w:t xml:space="preserve"> be using. Please press the button right now to test it.” </w:t>
      </w:r>
    </w:p>
    <w:p w14:paraId="08A44DCE" w14:textId="77777777" w:rsidR="00436A00" w:rsidRPr="00F52EBD" w:rsidRDefault="00436A00" w:rsidP="00436A00"/>
    <w:p w14:paraId="2249A04B" w14:textId="6042C4C1" w:rsidR="00436A00" w:rsidRPr="00F52EBD" w:rsidRDefault="00436A00" w:rsidP="00436A00">
      <w:r w:rsidRPr="00F52EBD">
        <w:t xml:space="preserve">4.2. Hand </w:t>
      </w:r>
      <w:r w:rsidR="00F52EBD" w:rsidRPr="00F52EBD">
        <w:t xml:space="preserve">the </w:t>
      </w:r>
      <w:r w:rsidRPr="00F52EBD">
        <w:t>pa</w:t>
      </w:r>
      <w:r w:rsidR="00C12B15" w:rsidRPr="00F52EBD">
        <w:t xml:space="preserve">rticipant </w:t>
      </w:r>
      <w:r w:rsidR="00F52EBD" w:rsidRPr="00F52EBD">
        <w:t xml:space="preserve">the </w:t>
      </w:r>
      <w:proofErr w:type="spellStart"/>
      <w:r w:rsidR="009E6A76" w:rsidRPr="00F52EBD">
        <w:t>electrogoniometer</w:t>
      </w:r>
      <w:proofErr w:type="spellEnd"/>
      <w:r w:rsidR="00080E10" w:rsidRPr="00F52EBD">
        <w:t xml:space="preserve"> event marking</w:t>
      </w:r>
      <w:r w:rsidR="009E6A76" w:rsidRPr="00F52EBD">
        <w:t xml:space="preserve"> </w:t>
      </w:r>
      <w:r w:rsidR="00080E10" w:rsidRPr="00F52EBD">
        <w:t>trigger</w:t>
      </w:r>
      <w:r w:rsidRPr="00F52EBD">
        <w:t xml:space="preserve"> </w:t>
      </w:r>
      <w:r w:rsidR="001124D9" w:rsidRPr="00F52EBD">
        <w:t xml:space="preserve">switch </w:t>
      </w:r>
      <w:r w:rsidRPr="00F52EBD">
        <w:t xml:space="preserve">and test </w:t>
      </w:r>
      <w:r w:rsidR="00F52EBD" w:rsidRPr="00F52EBD">
        <w:t xml:space="preserve">the </w:t>
      </w:r>
      <w:r w:rsidR="001124D9" w:rsidRPr="00F52EBD">
        <w:t>switch</w:t>
      </w:r>
      <w:r w:rsidRPr="00F52EBD">
        <w:t>.</w:t>
      </w:r>
    </w:p>
    <w:p w14:paraId="7D972985" w14:textId="77777777" w:rsidR="00436A00" w:rsidRPr="00F52EBD" w:rsidRDefault="00436A00" w:rsidP="00436A00"/>
    <w:p w14:paraId="2B20D013" w14:textId="14577B79" w:rsidR="00436A00" w:rsidRPr="00F52EBD" w:rsidRDefault="00436A00" w:rsidP="00436A00">
      <w:r w:rsidRPr="00F52EBD">
        <w:t xml:space="preserve">4.3. Inform </w:t>
      </w:r>
      <w:r w:rsidR="00F52EBD" w:rsidRPr="00F52EBD">
        <w:t xml:space="preserve">the </w:t>
      </w:r>
      <w:r w:rsidRPr="00F52EBD">
        <w:t xml:space="preserve">participant of additional aspects of the procedure: “In between each trial, whether your arm moved or not, we will take your arm out of the machine and straighten it, </w:t>
      </w:r>
      <w:r w:rsidRPr="00F52EBD">
        <w:lastRenderedPageBreak/>
        <w:t xml:space="preserve">and then place it back in the machine. Please remain relaxed. Do you have any questions about the test? We will be using this curtain </w:t>
      </w:r>
      <w:r w:rsidR="00BD3D77" w:rsidRPr="00F52EBD">
        <w:t xml:space="preserve">to </w:t>
      </w:r>
      <w:r w:rsidRPr="00F52EBD">
        <w:t>block your vision during this test and</w:t>
      </w:r>
      <w:r w:rsidR="0084385E" w:rsidRPr="00F52EBD">
        <w:t xml:space="preserve"> </w:t>
      </w:r>
      <w:r w:rsidRPr="00F52EBD">
        <w:t>place this hearing protection over your ears to minimize an</w:t>
      </w:r>
      <w:r w:rsidR="003207F3" w:rsidRPr="00F52EBD">
        <w:t>y</w:t>
      </w:r>
      <w:r w:rsidRPr="00F52EBD">
        <w:t xml:space="preserve"> sounds you might hear during the testing.”</w:t>
      </w:r>
    </w:p>
    <w:p w14:paraId="24DB2D04" w14:textId="77777777" w:rsidR="00436A00" w:rsidRPr="00F52EBD" w:rsidRDefault="00436A00" w:rsidP="00436A00"/>
    <w:p w14:paraId="075AAA34" w14:textId="156EB7A9" w:rsidR="00436A00" w:rsidRPr="00F52EBD" w:rsidRDefault="00436A00" w:rsidP="00436A00">
      <w:r w:rsidRPr="00F52EBD">
        <w:t xml:space="preserve">4.4. Occlude visual input by blocking </w:t>
      </w:r>
      <w:r w:rsidR="00F52EBD" w:rsidRPr="00F52EBD">
        <w:t xml:space="preserve">the </w:t>
      </w:r>
      <w:r w:rsidRPr="00F52EBD">
        <w:t xml:space="preserve">view of </w:t>
      </w:r>
      <w:r w:rsidR="00F52EBD" w:rsidRPr="00F52EBD">
        <w:t xml:space="preserve">the </w:t>
      </w:r>
      <w:r w:rsidRPr="00F52EBD">
        <w:t xml:space="preserve">arm being tested and </w:t>
      </w:r>
      <w:r w:rsidR="00F52EBD" w:rsidRPr="00F52EBD">
        <w:t xml:space="preserve">the </w:t>
      </w:r>
      <w:r w:rsidRPr="00F52EBD">
        <w:t xml:space="preserve">CPM machine using </w:t>
      </w:r>
      <w:r w:rsidR="00F52EBD" w:rsidRPr="00F52EBD">
        <w:t xml:space="preserve">a </w:t>
      </w:r>
      <w:r w:rsidRPr="00F52EBD">
        <w:t>visual screen.</w:t>
      </w:r>
      <w:r w:rsidR="00D41F8C" w:rsidRPr="00F52EBD">
        <w:t xml:space="preserve"> Drape screen material at </w:t>
      </w:r>
      <w:r w:rsidR="00F52EBD" w:rsidRPr="00F52EBD">
        <w:t xml:space="preserve">the </w:t>
      </w:r>
      <w:r w:rsidR="00D41F8C" w:rsidRPr="00F52EBD">
        <w:t xml:space="preserve">participant’s shoulder to avoid </w:t>
      </w:r>
      <w:r w:rsidR="00B612B8" w:rsidRPr="00F52EBD">
        <w:t xml:space="preserve">sensory input during arm movement. </w:t>
      </w:r>
      <w:r w:rsidRPr="00F52EBD">
        <w:t xml:space="preserve">Diminish auditory input by placing noise-cancelling headphones on </w:t>
      </w:r>
      <w:r w:rsidR="00F52EBD" w:rsidRPr="00F52EBD">
        <w:t xml:space="preserve">the </w:t>
      </w:r>
      <w:r w:rsidRPr="00F52EBD">
        <w:t>participant</w:t>
      </w:r>
      <w:r w:rsidR="00755A1F" w:rsidRPr="00F52EBD">
        <w:t xml:space="preserve"> (see </w:t>
      </w:r>
      <w:r w:rsidR="00755A1F" w:rsidRPr="00F52EBD">
        <w:rPr>
          <w:b/>
          <w:bCs/>
        </w:rPr>
        <w:t>Figure 1</w:t>
      </w:r>
      <w:r w:rsidR="00755A1F" w:rsidRPr="00F52EBD">
        <w:t>).</w:t>
      </w:r>
    </w:p>
    <w:p w14:paraId="3C4045C3" w14:textId="77777777" w:rsidR="00436A00" w:rsidRPr="00F52EBD" w:rsidRDefault="00436A00" w:rsidP="00436A00"/>
    <w:p w14:paraId="08C11E83" w14:textId="4BFAE189" w:rsidR="00436A00" w:rsidRPr="00F52EBD" w:rsidRDefault="00436A00" w:rsidP="00401070">
      <w:pPr>
        <w:rPr>
          <w:color w:val="FF0000"/>
        </w:rPr>
      </w:pPr>
      <w:r w:rsidRPr="00F52EBD">
        <w:t>4.5. Loudly state “begin,” and wait the corresponding amount of time per trial before initiating movement of the CPM</w:t>
      </w:r>
      <w:r w:rsidR="001F13B4" w:rsidRPr="00F52EBD">
        <w:t xml:space="preserve"> machine</w:t>
      </w:r>
      <w:r w:rsidR="00873F73" w:rsidRPr="00F52EBD">
        <w:t xml:space="preserve"> to </w:t>
      </w:r>
      <w:r w:rsidR="00280226" w:rsidRPr="00F52EBD">
        <w:t>decrease</w:t>
      </w:r>
      <w:r w:rsidR="00873F73" w:rsidRPr="00F52EBD">
        <w:t xml:space="preserve"> participant</w:t>
      </w:r>
      <w:r w:rsidR="00280226" w:rsidRPr="00F52EBD">
        <w:t xml:space="preserve"> g</w:t>
      </w:r>
      <w:r w:rsidR="00873F73" w:rsidRPr="00F52EBD">
        <w:t>uess</w:t>
      </w:r>
      <w:r w:rsidR="00280226" w:rsidRPr="00F52EBD">
        <w:t>ing</w:t>
      </w:r>
      <w:r w:rsidR="00873F73" w:rsidRPr="00F52EBD">
        <w:t xml:space="preserve"> when movement will begin</w:t>
      </w:r>
      <w:r w:rsidR="00401070" w:rsidRPr="00F52EBD">
        <w:fldChar w:fldCharType="begin"/>
      </w:r>
      <w:r w:rsidR="00F46F5D" w:rsidRPr="00F52EBD">
        <w:instrText xml:space="preserve"> ADDIN EN.CITE &lt;EndNote&gt;&lt;Cite&gt;&lt;Author&gt;Juul-Kristensen&lt;/Author&gt;&lt;Year&gt;2008&lt;/Year&gt;&lt;RecNum&gt;34&lt;/RecNum&gt;&lt;DisplayText&gt;&lt;style face="superscript"&gt;19&lt;/style&gt;&lt;/DisplayText&gt;&lt;record&gt;&lt;rec-number&gt;34&lt;/rec-number&gt;&lt;foreign-keys&gt;&lt;key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00401070" w:rsidRPr="00F52EBD">
        <w:fldChar w:fldCharType="separate"/>
      </w:r>
      <w:r w:rsidR="00F46F5D" w:rsidRPr="00F52EBD">
        <w:rPr>
          <w:noProof/>
          <w:vertAlign w:val="superscript"/>
        </w:rPr>
        <w:t>19</w:t>
      </w:r>
      <w:r w:rsidR="00401070" w:rsidRPr="00F52EBD">
        <w:fldChar w:fldCharType="end"/>
      </w:r>
      <w:r w:rsidRPr="00F52EBD">
        <w:t xml:space="preserve">. Standardized delay times </w:t>
      </w:r>
      <w:r w:rsidR="00636E35" w:rsidRPr="00F52EBD">
        <w:t xml:space="preserve">are </w:t>
      </w:r>
      <w:r w:rsidRPr="00F52EBD">
        <w:t xml:space="preserve">shown in </w:t>
      </w:r>
      <w:r w:rsidRPr="00F52EBD">
        <w:rPr>
          <w:b/>
          <w:bCs/>
        </w:rPr>
        <w:t xml:space="preserve">Table </w:t>
      </w:r>
      <w:r w:rsidR="006D795A" w:rsidRPr="00F52EBD">
        <w:rPr>
          <w:b/>
          <w:bCs/>
        </w:rPr>
        <w:t>1</w:t>
      </w:r>
      <w:r w:rsidRPr="00F52EBD">
        <w:t>.</w:t>
      </w:r>
      <w:r w:rsidR="00310409" w:rsidRPr="00F52EBD">
        <w:t xml:space="preserve"> [Place </w:t>
      </w:r>
      <w:r w:rsidR="00310409" w:rsidRPr="00F52EBD">
        <w:rPr>
          <w:b/>
          <w:bCs/>
        </w:rPr>
        <w:t>Table 1</w:t>
      </w:r>
      <w:r w:rsidR="00310409" w:rsidRPr="00F52EBD">
        <w:t xml:space="preserve"> here].</w:t>
      </w:r>
    </w:p>
    <w:p w14:paraId="6FFE5FEB" w14:textId="77777777" w:rsidR="00436A00" w:rsidRPr="00F52EBD" w:rsidRDefault="00436A00" w:rsidP="00436A00">
      <w:pPr>
        <w:textAlignment w:val="baseline"/>
      </w:pPr>
    </w:p>
    <w:p w14:paraId="0E02A4BD" w14:textId="27B2057E" w:rsidR="00AD3846" w:rsidRPr="00F52EBD" w:rsidRDefault="00436A00" w:rsidP="00436A00">
      <w:pPr>
        <w:textAlignment w:val="baseline"/>
        <w:rPr>
          <w:color w:val="FF0000"/>
        </w:rPr>
      </w:pPr>
      <w:r w:rsidRPr="00F52EBD">
        <w:t xml:space="preserve">4.6. Observe for activation of biceps brachii and triceps brachii muscles by monitoring EMG sensor feedback readings to ensure </w:t>
      </w:r>
      <w:r w:rsidR="00F52EBD" w:rsidRPr="00F52EBD">
        <w:t xml:space="preserve">that the </w:t>
      </w:r>
      <w:r w:rsidRPr="00F52EBD">
        <w:t>participant does not attempt to use active movement to assist in movement detection.</w:t>
      </w:r>
      <w:r w:rsidR="00EF00DA" w:rsidRPr="00F52EBD">
        <w:rPr>
          <w:color w:val="FF0000"/>
        </w:rPr>
        <w:t xml:space="preserve"> </w:t>
      </w:r>
    </w:p>
    <w:p w14:paraId="733A2BF2" w14:textId="77777777" w:rsidR="00AD3846" w:rsidRPr="00F52EBD" w:rsidRDefault="00AD3846" w:rsidP="00436A00">
      <w:pPr>
        <w:textAlignment w:val="baseline"/>
        <w:rPr>
          <w:color w:val="FF0000"/>
        </w:rPr>
      </w:pPr>
    </w:p>
    <w:p w14:paraId="0CB29FAD" w14:textId="67890A2C" w:rsidR="00436A00" w:rsidRPr="00F52EBD" w:rsidRDefault="00AD3846" w:rsidP="00436A00">
      <w:pPr>
        <w:textAlignment w:val="baseline"/>
        <w:rPr>
          <w:color w:val="auto"/>
        </w:rPr>
      </w:pPr>
      <w:r w:rsidRPr="00F52EBD">
        <w:rPr>
          <w:color w:val="auto"/>
        </w:rPr>
        <w:t>4.6.1</w:t>
      </w:r>
      <w:r w:rsidR="00EB2095" w:rsidRPr="00F52EBD">
        <w:rPr>
          <w:color w:val="auto"/>
        </w:rPr>
        <w:t>.</w:t>
      </w:r>
      <w:r w:rsidRPr="00F52EBD">
        <w:rPr>
          <w:color w:val="auto"/>
        </w:rPr>
        <w:t xml:space="preserve"> If muscle activation is </w:t>
      </w:r>
      <w:r w:rsidR="00A00822" w:rsidRPr="00F52EBD">
        <w:rPr>
          <w:color w:val="auto"/>
        </w:rPr>
        <w:t xml:space="preserve">noted, </w:t>
      </w:r>
      <w:r w:rsidR="00F33EB2" w:rsidRPr="00F52EBD">
        <w:rPr>
          <w:color w:val="auto"/>
        </w:rPr>
        <w:t>stop the tria</w:t>
      </w:r>
      <w:r w:rsidR="006242A5" w:rsidRPr="00F52EBD">
        <w:rPr>
          <w:color w:val="auto"/>
        </w:rPr>
        <w:t xml:space="preserve">l </w:t>
      </w:r>
      <w:r w:rsidR="006779BC" w:rsidRPr="00F52EBD">
        <w:rPr>
          <w:color w:val="auto"/>
        </w:rPr>
        <w:t xml:space="preserve">and </w:t>
      </w:r>
      <w:r w:rsidR="006242A5" w:rsidRPr="00F52EBD">
        <w:rPr>
          <w:color w:val="auto"/>
        </w:rPr>
        <w:t>use the following standardized script</w:t>
      </w:r>
      <w:r w:rsidR="00832EA2" w:rsidRPr="00F52EBD">
        <w:rPr>
          <w:color w:val="auto"/>
        </w:rPr>
        <w:t>: “</w:t>
      </w:r>
      <w:r w:rsidR="00191472" w:rsidRPr="00F52EBD">
        <w:rPr>
          <w:color w:val="auto"/>
        </w:rPr>
        <w:t xml:space="preserve">Your muscles are </w:t>
      </w:r>
      <w:r w:rsidR="00254040" w:rsidRPr="00F52EBD">
        <w:rPr>
          <w:color w:val="auto"/>
        </w:rPr>
        <w:t xml:space="preserve">activating. </w:t>
      </w:r>
      <w:r w:rsidR="00832EA2" w:rsidRPr="00F52EBD">
        <w:rPr>
          <w:color w:val="auto"/>
        </w:rPr>
        <w:t>Please try to keep your arm relaxed</w:t>
      </w:r>
      <w:r w:rsidR="00254040" w:rsidRPr="00F52EBD">
        <w:rPr>
          <w:color w:val="auto"/>
        </w:rPr>
        <w:t xml:space="preserve"> during the test</w:t>
      </w:r>
      <w:r w:rsidR="006242A5" w:rsidRPr="00F52EBD">
        <w:rPr>
          <w:color w:val="auto"/>
        </w:rPr>
        <w:t>.</w:t>
      </w:r>
      <w:r w:rsidR="00254040" w:rsidRPr="00F52EBD">
        <w:rPr>
          <w:color w:val="auto"/>
        </w:rPr>
        <w:t>”</w:t>
      </w:r>
      <w:r w:rsidR="00F33EB2" w:rsidRPr="00F52EBD">
        <w:rPr>
          <w:color w:val="auto"/>
        </w:rPr>
        <w:t xml:space="preserve"> </w:t>
      </w:r>
      <w:r w:rsidR="00F9701B" w:rsidRPr="00F52EBD">
        <w:rPr>
          <w:color w:val="auto"/>
        </w:rPr>
        <w:t>This trial should be noted for exclusion from data analysis,</w:t>
      </w:r>
      <w:r w:rsidR="00A168A2" w:rsidRPr="00F52EBD">
        <w:rPr>
          <w:color w:val="auto"/>
        </w:rPr>
        <w:t xml:space="preserve"> with the </w:t>
      </w:r>
      <w:r w:rsidR="00F9701B" w:rsidRPr="00F52EBD">
        <w:rPr>
          <w:color w:val="auto"/>
        </w:rPr>
        <w:t>researcher proceeding with resetting the pa</w:t>
      </w:r>
      <w:r w:rsidR="00E67806" w:rsidRPr="00F52EBD">
        <w:rPr>
          <w:color w:val="auto"/>
        </w:rPr>
        <w:t>rticipant</w:t>
      </w:r>
      <w:r w:rsidR="00F9701B" w:rsidRPr="00F52EBD">
        <w:rPr>
          <w:color w:val="auto"/>
        </w:rPr>
        <w:t xml:space="preserve"> and CPM </w:t>
      </w:r>
      <w:r w:rsidR="00A168A2" w:rsidRPr="00F52EBD">
        <w:rPr>
          <w:color w:val="auto"/>
        </w:rPr>
        <w:t>to start the next trial</w:t>
      </w:r>
      <w:r w:rsidR="008A7DC2" w:rsidRPr="00F52EBD">
        <w:rPr>
          <w:color w:val="auto"/>
        </w:rPr>
        <w:t xml:space="preserve"> (protocol step 4.7)</w:t>
      </w:r>
      <w:r w:rsidR="00A168A2" w:rsidRPr="00F52EBD">
        <w:rPr>
          <w:color w:val="auto"/>
        </w:rPr>
        <w:t>.</w:t>
      </w:r>
    </w:p>
    <w:p w14:paraId="3BA47981" w14:textId="77777777" w:rsidR="00436A00" w:rsidRPr="00F52EBD" w:rsidRDefault="00436A00" w:rsidP="00436A00">
      <w:pPr>
        <w:textAlignment w:val="baseline"/>
      </w:pPr>
    </w:p>
    <w:p w14:paraId="2FD6128C" w14:textId="01001FC1" w:rsidR="00436A00" w:rsidRPr="00F52EBD" w:rsidRDefault="00436A00" w:rsidP="00436A00">
      <w:pPr>
        <w:textAlignment w:val="baseline"/>
      </w:pPr>
      <w:r w:rsidRPr="00F52EBD">
        <w:t>4.7. Between each trial</w:t>
      </w:r>
      <w:r w:rsidR="00F52EBD" w:rsidRPr="00F52EBD">
        <w:t>,</w:t>
      </w:r>
      <w:r w:rsidRPr="00F52EBD">
        <w:t xml:space="preserve"> remove </w:t>
      </w:r>
      <w:r w:rsidR="00F52EBD" w:rsidRPr="00F52EBD">
        <w:t xml:space="preserve">the </w:t>
      </w:r>
      <w:r w:rsidRPr="00F52EBD">
        <w:t xml:space="preserve">participant’s testing arm from </w:t>
      </w:r>
      <w:r w:rsidR="00F52EBD" w:rsidRPr="00F52EBD">
        <w:t xml:space="preserve">the </w:t>
      </w:r>
      <w:r w:rsidRPr="00F52EBD">
        <w:t>CPM machine</w:t>
      </w:r>
      <w:r w:rsidR="00BC779D" w:rsidRPr="00F52EBD">
        <w:t xml:space="preserve"> and</w:t>
      </w:r>
      <w:r w:rsidR="00B6664B" w:rsidRPr="00F52EBD">
        <w:t xml:space="preserve"> return </w:t>
      </w:r>
      <w:r w:rsidR="00F52EBD" w:rsidRPr="00F52EBD">
        <w:t xml:space="preserve">the </w:t>
      </w:r>
      <w:r w:rsidR="00B6664B" w:rsidRPr="00F52EBD">
        <w:t xml:space="preserve">CPM machine to </w:t>
      </w:r>
      <w:r w:rsidR="00F52EBD" w:rsidRPr="00F52EBD">
        <w:t xml:space="preserve">a </w:t>
      </w:r>
      <w:r w:rsidR="00D325E8" w:rsidRPr="00F52EBD">
        <w:t>90° start position. P</w:t>
      </w:r>
      <w:r w:rsidRPr="00F52EBD">
        <w:t xml:space="preserve">assively move </w:t>
      </w:r>
      <w:r w:rsidR="00F52EBD" w:rsidRPr="00F52EBD">
        <w:t xml:space="preserve">the </w:t>
      </w:r>
      <w:r w:rsidR="0060403D" w:rsidRPr="00F52EBD">
        <w:t xml:space="preserve">participant’s </w:t>
      </w:r>
      <w:r w:rsidRPr="00F52EBD">
        <w:t>elbow through full extension</w:t>
      </w:r>
      <w:r w:rsidR="0060403D" w:rsidRPr="00F52EBD">
        <w:t xml:space="preserve"> </w:t>
      </w:r>
      <w:r w:rsidR="00F52EBD" w:rsidRPr="00F52EBD">
        <w:t xml:space="preserve">and </w:t>
      </w:r>
      <w:r w:rsidRPr="00F52EBD">
        <w:t>then back to 90</w:t>
      </w:r>
      <w:r w:rsidR="00B90594" w:rsidRPr="00F52EBD">
        <w:t>°</w:t>
      </w:r>
      <w:r w:rsidR="00A765A4" w:rsidRPr="00F52EBD">
        <w:t xml:space="preserve"> flexion</w:t>
      </w:r>
      <w:r w:rsidR="00957B98" w:rsidRPr="00F52EBD">
        <w:t xml:space="preserve"> to standardize the </w:t>
      </w:r>
      <w:r w:rsidR="0071792E" w:rsidRPr="00F52EBD">
        <w:t>muscle spindle movement history</w:t>
      </w:r>
      <w:r w:rsidR="00F52EBD" w:rsidRPr="00F52EBD">
        <w:fldChar w:fldCharType="begin"/>
      </w:r>
      <w:r w:rsidR="00F52EBD" w:rsidRPr="00F52EBD">
        <w:instrText xml:space="preserve"> ADDIN EN.CITE &lt;EndNote&gt;&lt;Cite&gt;&lt;Author&gt;Proske&lt;/Author&gt;&lt;Year&gt;2014&lt;/Year&gt;&lt;RecNum&gt;69&lt;/RecNum&gt;&lt;DisplayText&gt;&lt;style face="superscript"&gt;27,28&lt;/style&gt;&lt;/DisplayText&gt;&lt;record&gt;&lt;rec-number&gt;69&lt;/rec-number&gt;&lt;foreign-keys&gt;&lt;key app="EN" db-id="222555f9h2tf0ie9ed9pxt9oewd5te5rxdvx" timestamp="1592162750"&gt;69&lt;/key&gt;&lt;/foreign-keys&gt;&lt;ref-type name="Journal Article"&gt;17&lt;/ref-type&gt;&lt;contributors&gt;&lt;authors&gt;&lt;author&gt;Proske, Uwe&lt;/author&gt;&lt;author&gt;Tsay, Anthony&lt;/author&gt;&lt;author&gt;Allen, Trevor&lt;/author&gt;&lt;/authors&gt;&lt;/contributors&gt;&lt;titles&gt;&lt;title&gt;Muscle thixotropy as a tool in the study of proprioception&lt;/title&gt;&lt;secondary-title&gt;Experimental brain research&lt;/secondary-title&gt;&lt;/titles&gt;&lt;periodical&gt;&lt;full-title&gt;Experimental brain research&lt;/full-title&gt;&lt;/periodical&gt;&lt;pages&gt;3397-3412&lt;/pages&gt;&lt;volume&gt;232&lt;/volume&gt;&lt;number&gt;11&lt;/number&gt;&lt;dates&gt;&lt;year&gt;2014&lt;/year&gt;&lt;/dates&gt;&lt;isbn&gt;0014-4819&lt;/isbn&gt;&lt;urls&gt;&lt;/urls&gt;&lt;/record&gt;&lt;/Cite&gt;&lt;Cite&gt;&lt;Author&gt;Wise&lt;/Author&gt;&lt;Year&gt;1998&lt;/Year&gt;&lt;RecNum&gt;65&lt;/RecNum&gt;&lt;record&gt;&lt;rec-number&gt;65&lt;/rec-number&gt;&lt;foreign-keys&gt;&lt;key app="EN" db-id="222555f9h2tf0ie9ed9pxt9oewd5te5rxdvx" timestamp="1591912578"&gt;65&lt;/key&gt;&lt;/foreign-keys&gt;&lt;ref-type name="Journal Article"&gt;17&lt;/ref-type&gt;&lt;contributors&gt;&lt;authors&gt;&lt;author&gt;Wise, Andrew K&lt;/author&gt;&lt;author&gt;Gregory, John E&lt;/author&gt;&lt;author&gt;Proske, Uwe&lt;/author&gt;&lt;/authors&gt;&lt;/contributors&gt;&lt;titles&gt;&lt;title&gt;Detection of movements of the human forearm during and after co-contractions of muscles acting at the elbow joint&lt;/title&gt;&lt;secondary-title&gt;The Journal of physiology&lt;/secondary-title&gt;&lt;/titles&gt;&lt;periodical&gt;&lt;full-title&gt;The Journal of Physiology&lt;/full-title&gt;&lt;/periodical&gt;&lt;pages&gt;325&lt;/pages&gt;&lt;volume&gt;508&lt;/volume&gt;&lt;number&gt;Pt 1&lt;/number&gt;&lt;dates&gt;&lt;year&gt;1998&lt;/year&gt;&lt;/dates&gt;&lt;urls&gt;&lt;/urls&gt;&lt;/record&gt;&lt;/Cite&gt;&lt;/EndNote&gt;</w:instrText>
      </w:r>
      <w:r w:rsidR="00F52EBD" w:rsidRPr="00F52EBD">
        <w:fldChar w:fldCharType="separate"/>
      </w:r>
      <w:r w:rsidR="00F52EBD" w:rsidRPr="00F52EBD">
        <w:rPr>
          <w:noProof/>
          <w:vertAlign w:val="superscript"/>
        </w:rPr>
        <w:t>27,28</w:t>
      </w:r>
      <w:r w:rsidR="00F52EBD" w:rsidRPr="00F52EBD">
        <w:fldChar w:fldCharType="end"/>
      </w:r>
      <w:r w:rsidR="007B134F" w:rsidRPr="00F52EBD">
        <w:t>.</w:t>
      </w:r>
      <w:r w:rsidR="0071792E" w:rsidRPr="00F52EBD">
        <w:t xml:space="preserve"> </w:t>
      </w:r>
      <w:r w:rsidRPr="00F52EBD">
        <w:t xml:space="preserve">Place </w:t>
      </w:r>
      <w:r w:rsidR="00F52EBD" w:rsidRPr="00F52EBD">
        <w:t xml:space="preserve">the </w:t>
      </w:r>
      <w:r w:rsidRPr="00F52EBD">
        <w:t xml:space="preserve">arm back in </w:t>
      </w:r>
      <w:r w:rsidR="00F52EBD" w:rsidRPr="00F52EBD">
        <w:t xml:space="preserve">the </w:t>
      </w:r>
      <w:r w:rsidRPr="00F52EBD">
        <w:t xml:space="preserve">CPM machine for </w:t>
      </w:r>
      <w:r w:rsidR="00F52EBD" w:rsidRPr="00F52EBD">
        <w:t xml:space="preserve">the </w:t>
      </w:r>
      <w:r w:rsidRPr="00F52EBD">
        <w:t>next trial.</w:t>
      </w:r>
    </w:p>
    <w:p w14:paraId="15DC78EF" w14:textId="77777777" w:rsidR="00436A00" w:rsidRPr="00F52EBD" w:rsidRDefault="00436A00" w:rsidP="00436A00">
      <w:pPr>
        <w:textAlignment w:val="baseline"/>
      </w:pPr>
    </w:p>
    <w:p w14:paraId="42923FAE" w14:textId="43737B06" w:rsidR="00436A00" w:rsidRPr="00F52EBD" w:rsidRDefault="00436A00" w:rsidP="00436A00">
      <w:pPr>
        <w:textAlignment w:val="baseline"/>
      </w:pPr>
      <w:r w:rsidRPr="00F52EBD">
        <w:t xml:space="preserve">4.8. Complete eight trials, including two </w:t>
      </w:r>
      <w:r w:rsidR="00D945A7" w:rsidRPr="00F52EBD">
        <w:t>“</w:t>
      </w:r>
      <w:r w:rsidRPr="00F52EBD">
        <w:t>catch</w:t>
      </w:r>
      <w:r w:rsidR="00D945A7" w:rsidRPr="00F52EBD">
        <w:t>”</w:t>
      </w:r>
      <w:r w:rsidRPr="00F52EBD">
        <w:t xml:space="preserve"> trials where </w:t>
      </w:r>
      <w:r w:rsidR="00F52EBD" w:rsidRPr="00F52EBD">
        <w:t xml:space="preserve">the </w:t>
      </w:r>
      <w:r w:rsidRPr="00F52EBD">
        <w:t>participant’s arm is not moved</w:t>
      </w:r>
      <w:r w:rsidR="003A2AC0" w:rsidRPr="00F52EBD">
        <w:fldChar w:fldCharType="begin"/>
      </w:r>
      <w:r w:rsidR="00F46F5D" w:rsidRPr="00F52EBD">
        <w:instrText xml:space="preserve"> ADDIN EN.CITE &lt;EndNote&gt;&lt;Cite&gt;&lt;Author&gt;Juul-Kristensen&lt;/Author&gt;&lt;Year&gt;2008&lt;/Year&gt;&lt;RecNum&gt;34&lt;/RecNum&gt;&lt;DisplayText&gt;&lt;style face="superscript"&gt;19&lt;/style&gt;&lt;/DisplayText&gt;&lt;record&gt;&lt;rec-number&gt;34&lt;/rec-number&gt;&lt;foreign-keys&gt;&lt;key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003A2AC0" w:rsidRPr="00F52EBD">
        <w:fldChar w:fldCharType="separate"/>
      </w:r>
      <w:r w:rsidR="00F46F5D" w:rsidRPr="00F52EBD">
        <w:rPr>
          <w:noProof/>
          <w:vertAlign w:val="superscript"/>
        </w:rPr>
        <w:t>19</w:t>
      </w:r>
      <w:r w:rsidR="003A2AC0" w:rsidRPr="00F52EBD">
        <w:fldChar w:fldCharType="end"/>
      </w:r>
      <w:r w:rsidRPr="00F52EBD">
        <w:t>.</w:t>
      </w:r>
      <w:r w:rsidR="00DA42C0" w:rsidRPr="00F52EBD">
        <w:t xml:space="preserve"> </w:t>
      </w:r>
      <w:r w:rsidR="00F52EBD">
        <w:t>Terminate e</w:t>
      </w:r>
      <w:r w:rsidR="00952073" w:rsidRPr="00F52EBD">
        <w:t xml:space="preserve">ach trial </w:t>
      </w:r>
      <w:r w:rsidR="003D7C54" w:rsidRPr="00F52EBD">
        <w:t xml:space="preserve">(catch and non-catch) </w:t>
      </w:r>
      <w:r w:rsidR="00321D64" w:rsidRPr="00F52EBD">
        <w:t xml:space="preserve">when </w:t>
      </w:r>
      <w:r w:rsidR="00AD1476" w:rsidRPr="00F52EBD">
        <w:t>the pa</w:t>
      </w:r>
      <w:r w:rsidR="00E67806" w:rsidRPr="00F52EBD">
        <w:t>rticipant</w:t>
      </w:r>
      <w:r w:rsidR="00AD1476" w:rsidRPr="00F52EBD">
        <w:t xml:space="preserve"> depresses the trigger switch</w:t>
      </w:r>
      <w:r w:rsidR="00C92EE4" w:rsidRPr="00F52EBD">
        <w:t>, or after</w:t>
      </w:r>
      <w:r w:rsidR="004735A0" w:rsidRPr="00F52EBD">
        <w:t xml:space="preserve"> 15 </w:t>
      </w:r>
      <w:r w:rsidR="00C92EE4" w:rsidRPr="00F52EBD">
        <w:t>seconds</w:t>
      </w:r>
      <w:r w:rsidR="00C90A1F" w:rsidRPr="00F52EBD">
        <w:t xml:space="preserve"> if the trigger switch is not depressed.</w:t>
      </w:r>
    </w:p>
    <w:p w14:paraId="7FA1C03D" w14:textId="77777777" w:rsidR="00436A00" w:rsidRPr="00F52EBD" w:rsidRDefault="00436A00" w:rsidP="00436A00">
      <w:pPr>
        <w:textAlignment w:val="baseline"/>
      </w:pPr>
    </w:p>
    <w:p w14:paraId="496AB0B4" w14:textId="12518AC1" w:rsidR="001C1E49" w:rsidRPr="00F52EBD" w:rsidRDefault="00436A00" w:rsidP="00436A00">
      <w:pPr>
        <w:pStyle w:val="NormalWeb"/>
        <w:spacing w:before="0" w:beforeAutospacing="0" w:after="0" w:afterAutospacing="0"/>
      </w:pPr>
      <w:r w:rsidRPr="00F52EBD">
        <w:t>4.9. If during a catch trial</w:t>
      </w:r>
      <w:r w:rsidR="00A765A4" w:rsidRPr="00F52EBD">
        <w:t xml:space="preserve"> </w:t>
      </w:r>
      <w:r w:rsidR="00D47824" w:rsidRPr="00F52EBD">
        <w:t xml:space="preserve">a </w:t>
      </w:r>
      <w:r w:rsidR="00A765A4" w:rsidRPr="00F52EBD">
        <w:t xml:space="preserve">participant </w:t>
      </w:r>
      <w:r w:rsidR="00D47824" w:rsidRPr="00F52EBD">
        <w:t xml:space="preserve">verbally </w:t>
      </w:r>
      <w:r w:rsidRPr="00F52EBD">
        <w:t>reports they can</w:t>
      </w:r>
      <w:r w:rsidR="000953FC" w:rsidRPr="00F52EBD">
        <w:t>no</w:t>
      </w:r>
      <w:r w:rsidRPr="00F52EBD">
        <w:t>t feel move</w:t>
      </w:r>
      <w:r w:rsidR="00D26D3C" w:rsidRPr="00F52EBD">
        <w:t>ment</w:t>
      </w:r>
      <w:r w:rsidR="00D47824" w:rsidRPr="00F52EBD">
        <w:t>,</w:t>
      </w:r>
      <w:r w:rsidRPr="00F52EBD">
        <w:t xml:space="preserve"> or depresses the trigger switch</w:t>
      </w:r>
      <w:r w:rsidR="008A50D4" w:rsidRPr="00F52EBD">
        <w:t>,</w:t>
      </w:r>
      <w:r w:rsidRPr="00F52EBD">
        <w:t xml:space="preserve"> </w:t>
      </w:r>
      <w:r w:rsidR="00F52EBD">
        <w:t xml:space="preserve">use </w:t>
      </w:r>
      <w:r w:rsidRPr="00F52EBD">
        <w:t xml:space="preserve">the following standardized </w:t>
      </w:r>
      <w:r w:rsidR="00D47824" w:rsidRPr="00F52EBD">
        <w:t>response</w:t>
      </w:r>
      <w:r w:rsidRPr="00F52EBD">
        <w:t>: “Your arm did not actually move during that trial. I know it’s hard to feel, the machine moves</w:t>
      </w:r>
      <w:r w:rsidR="0002664E" w:rsidRPr="00F52EBD">
        <w:t xml:space="preserve"> very</w:t>
      </w:r>
      <w:r w:rsidRPr="00F52EBD">
        <w:t xml:space="preserve"> slow</w:t>
      </w:r>
      <w:r w:rsidR="0002664E" w:rsidRPr="00F52EBD">
        <w:t>ly</w:t>
      </w:r>
      <w:r w:rsidR="008A50D4" w:rsidRPr="00F52EBD">
        <w:t>;</w:t>
      </w:r>
      <w:r w:rsidRPr="00F52EBD">
        <w:t xml:space="preserve"> try to concentrate and push the button as soon as you feel your arm move or that your arm position has changed.”</w:t>
      </w:r>
    </w:p>
    <w:p w14:paraId="790E7476" w14:textId="2548D360" w:rsidR="00E36048" w:rsidRPr="00F52EBD" w:rsidRDefault="00E36048" w:rsidP="00436A00">
      <w:pPr>
        <w:pStyle w:val="NormalWeb"/>
        <w:spacing w:before="0" w:beforeAutospacing="0" w:after="0" w:afterAutospacing="0"/>
        <w:rPr>
          <w:b/>
          <w:bCs/>
        </w:rPr>
      </w:pPr>
    </w:p>
    <w:p w14:paraId="7D473904" w14:textId="0DFBDEC7" w:rsidR="00E929C5" w:rsidRPr="00F52EBD" w:rsidRDefault="00E36048" w:rsidP="0041075D">
      <w:pPr>
        <w:rPr>
          <w:color w:val="FF0000"/>
        </w:rPr>
      </w:pPr>
      <w:r w:rsidRPr="00F52EBD">
        <w:rPr>
          <w:b/>
          <w:bCs/>
        </w:rPr>
        <w:t xml:space="preserve">5. </w:t>
      </w:r>
      <w:r w:rsidR="0046486F" w:rsidRPr="00F52EBD">
        <w:rPr>
          <w:b/>
          <w:bCs/>
        </w:rPr>
        <w:t xml:space="preserve">Calculation of participant’s TDPM </w:t>
      </w:r>
      <w:r w:rsidR="00DB40B8" w:rsidRPr="00F52EBD">
        <w:rPr>
          <w:b/>
          <w:bCs/>
        </w:rPr>
        <w:t>score</w:t>
      </w:r>
    </w:p>
    <w:p w14:paraId="2173815C" w14:textId="37B03217" w:rsidR="0082421D" w:rsidRPr="00F52EBD" w:rsidRDefault="0082421D" w:rsidP="0041075D"/>
    <w:p w14:paraId="4CEDBE0C" w14:textId="77777777" w:rsidR="00F52EBD" w:rsidRDefault="0082421D" w:rsidP="0082421D">
      <w:pPr>
        <w:rPr>
          <w:color w:val="auto"/>
        </w:rPr>
      </w:pPr>
      <w:r w:rsidRPr="00F52EBD">
        <w:rPr>
          <w:color w:val="auto"/>
        </w:rPr>
        <w:t>5.</w:t>
      </w:r>
      <w:r w:rsidR="00E20283" w:rsidRPr="00F52EBD">
        <w:rPr>
          <w:color w:val="auto"/>
        </w:rPr>
        <w:t>1</w:t>
      </w:r>
      <w:r w:rsidRPr="00F52EBD">
        <w:rPr>
          <w:color w:val="auto"/>
        </w:rPr>
        <w:t xml:space="preserve">. Using the </w:t>
      </w:r>
      <w:proofErr w:type="spellStart"/>
      <w:r w:rsidRPr="00F52EBD">
        <w:rPr>
          <w:color w:val="auto"/>
        </w:rPr>
        <w:t>electrogoniometer</w:t>
      </w:r>
      <w:proofErr w:type="spellEnd"/>
      <w:r w:rsidRPr="00F52EBD">
        <w:rPr>
          <w:color w:val="auto"/>
        </w:rPr>
        <w:t xml:space="preserve"> tracing, identify the </w:t>
      </w:r>
      <w:proofErr w:type="spellStart"/>
      <w:r w:rsidRPr="00F52EBD">
        <w:rPr>
          <w:color w:val="auto"/>
        </w:rPr>
        <w:t>electrogoniometer</w:t>
      </w:r>
      <w:proofErr w:type="spellEnd"/>
      <w:r w:rsidRPr="00F52EBD">
        <w:rPr>
          <w:color w:val="auto"/>
        </w:rPr>
        <w:t xml:space="preserve"> </w:t>
      </w:r>
      <w:r w:rsidR="0049199F" w:rsidRPr="00F52EBD">
        <w:rPr>
          <w:color w:val="auto"/>
        </w:rPr>
        <w:t>angle</w:t>
      </w:r>
      <w:r w:rsidRPr="00F52EBD">
        <w:rPr>
          <w:color w:val="auto"/>
        </w:rPr>
        <w:t xml:space="preserve"> measurement</w:t>
      </w:r>
      <w:r w:rsidR="00E25726" w:rsidRPr="00F52EBD">
        <w:rPr>
          <w:color w:val="auto"/>
        </w:rPr>
        <w:t xml:space="preserve"> </w:t>
      </w:r>
      <w:r w:rsidR="005D3C3E" w:rsidRPr="00F52EBD">
        <w:rPr>
          <w:color w:val="auto"/>
        </w:rPr>
        <w:t>for</w:t>
      </w:r>
      <w:r w:rsidRPr="00F52EBD">
        <w:rPr>
          <w:color w:val="auto"/>
        </w:rPr>
        <w:t xml:space="preserve"> the point at which </w:t>
      </w:r>
      <w:r w:rsidR="00F52EBD">
        <w:rPr>
          <w:rFonts w:asciiTheme="minorHAnsi" w:hAnsiTheme="minorHAnsi" w:cstheme="minorHAnsi"/>
        </w:rPr>
        <w:t xml:space="preserve">the </w:t>
      </w:r>
      <w:r w:rsidRPr="00F52EBD">
        <w:rPr>
          <w:color w:val="auto"/>
        </w:rPr>
        <w:t>CPM machine movement started, and for the point at which</w:t>
      </w:r>
      <w:r w:rsidR="00192E98" w:rsidRPr="00F52EBD">
        <w:rPr>
          <w:color w:val="auto"/>
        </w:rPr>
        <w:t xml:space="preserve"> the</w:t>
      </w:r>
      <w:r w:rsidRPr="00F52EBD">
        <w:rPr>
          <w:color w:val="auto"/>
        </w:rPr>
        <w:t xml:space="preserve"> participant depressed the trigger switch indicating movement was felt</w:t>
      </w:r>
      <w:r w:rsidR="006876A1" w:rsidRPr="00F52EBD">
        <w:rPr>
          <w:color w:val="auto"/>
        </w:rPr>
        <w:t xml:space="preserve">. See </w:t>
      </w:r>
      <w:r w:rsidR="006876A1" w:rsidRPr="00F52EBD">
        <w:rPr>
          <w:b/>
          <w:bCs/>
          <w:color w:val="auto"/>
        </w:rPr>
        <w:t>F</w:t>
      </w:r>
      <w:r w:rsidR="002250C5" w:rsidRPr="00F52EBD">
        <w:rPr>
          <w:b/>
          <w:bCs/>
          <w:color w:val="auto"/>
        </w:rPr>
        <w:t xml:space="preserve">igure </w:t>
      </w:r>
      <w:r w:rsidR="0012297F" w:rsidRPr="00F52EBD">
        <w:rPr>
          <w:b/>
          <w:bCs/>
          <w:color w:val="auto"/>
        </w:rPr>
        <w:t>2</w:t>
      </w:r>
      <w:r w:rsidR="006876A1" w:rsidRPr="00F52EBD">
        <w:rPr>
          <w:b/>
          <w:bCs/>
          <w:color w:val="auto"/>
        </w:rPr>
        <w:t xml:space="preserve"> </w:t>
      </w:r>
      <w:r w:rsidR="006876A1" w:rsidRPr="00F52EBD">
        <w:rPr>
          <w:color w:val="auto"/>
        </w:rPr>
        <w:t>for</w:t>
      </w:r>
      <w:r w:rsidR="001460F0" w:rsidRPr="00F52EBD">
        <w:rPr>
          <w:color w:val="auto"/>
        </w:rPr>
        <w:t xml:space="preserve"> a</w:t>
      </w:r>
      <w:r w:rsidR="006876A1" w:rsidRPr="00F52EBD">
        <w:rPr>
          <w:color w:val="auto"/>
        </w:rPr>
        <w:t xml:space="preserve"> representative example.</w:t>
      </w:r>
      <w:r w:rsidRPr="00F52EBD">
        <w:rPr>
          <w:color w:val="auto"/>
        </w:rPr>
        <w:t xml:space="preserve"> </w:t>
      </w:r>
    </w:p>
    <w:p w14:paraId="05BAF371" w14:textId="77777777" w:rsidR="00F52EBD" w:rsidRDefault="00F52EBD" w:rsidP="0082421D">
      <w:pPr>
        <w:rPr>
          <w:color w:val="auto"/>
        </w:rPr>
      </w:pPr>
    </w:p>
    <w:p w14:paraId="3C53AC40" w14:textId="0E8E5762" w:rsidR="00C31E69" w:rsidRPr="00F52EBD" w:rsidRDefault="002250C5" w:rsidP="0082421D">
      <w:pPr>
        <w:rPr>
          <w:color w:val="auto"/>
        </w:rPr>
      </w:pPr>
      <w:r w:rsidRPr="00F52EBD">
        <w:rPr>
          <w:color w:val="auto"/>
        </w:rPr>
        <w:lastRenderedPageBreak/>
        <w:t xml:space="preserve">[Place </w:t>
      </w:r>
      <w:r w:rsidRPr="00F52EBD">
        <w:rPr>
          <w:b/>
          <w:bCs/>
          <w:color w:val="auto"/>
        </w:rPr>
        <w:t xml:space="preserve">Figure </w:t>
      </w:r>
      <w:r w:rsidR="0012297F" w:rsidRPr="00F52EBD">
        <w:rPr>
          <w:b/>
          <w:bCs/>
          <w:color w:val="auto"/>
        </w:rPr>
        <w:t>2</w:t>
      </w:r>
      <w:r w:rsidRPr="00F52EBD">
        <w:rPr>
          <w:color w:val="auto"/>
        </w:rPr>
        <w:t xml:space="preserve"> here].</w:t>
      </w:r>
    </w:p>
    <w:p w14:paraId="2F4447BC" w14:textId="77777777" w:rsidR="00C31E69" w:rsidRPr="00F52EBD" w:rsidRDefault="00C31E69" w:rsidP="0082421D">
      <w:pPr>
        <w:rPr>
          <w:color w:val="auto"/>
        </w:rPr>
      </w:pPr>
    </w:p>
    <w:p w14:paraId="7350D4A8" w14:textId="6DD85E87" w:rsidR="0082421D" w:rsidRPr="00F52EBD" w:rsidRDefault="00C31E69" w:rsidP="0082421D">
      <w:pPr>
        <w:rPr>
          <w:color w:val="auto"/>
        </w:rPr>
      </w:pPr>
      <w:r w:rsidRPr="00F52EBD">
        <w:rPr>
          <w:color w:val="auto"/>
        </w:rPr>
        <w:t>5.</w:t>
      </w:r>
      <w:r w:rsidR="00E20283" w:rsidRPr="00F52EBD">
        <w:rPr>
          <w:color w:val="auto"/>
        </w:rPr>
        <w:t>2</w:t>
      </w:r>
      <w:r w:rsidRPr="00F52EBD">
        <w:rPr>
          <w:color w:val="auto"/>
        </w:rPr>
        <w:t xml:space="preserve">. </w:t>
      </w:r>
      <w:r w:rsidR="0082421D" w:rsidRPr="00F52EBD">
        <w:rPr>
          <w:color w:val="auto"/>
        </w:rPr>
        <w:t xml:space="preserve">Subtract </w:t>
      </w:r>
      <w:r w:rsidR="00FA7288" w:rsidRPr="00F52EBD">
        <w:rPr>
          <w:color w:val="auto"/>
        </w:rPr>
        <w:t xml:space="preserve">the </w:t>
      </w:r>
      <w:r w:rsidR="00D53459" w:rsidRPr="00F52EBD">
        <w:rPr>
          <w:color w:val="auto"/>
        </w:rPr>
        <w:t xml:space="preserve">starting </w:t>
      </w:r>
      <w:r w:rsidR="0049199F" w:rsidRPr="00F52EBD">
        <w:rPr>
          <w:color w:val="auto"/>
        </w:rPr>
        <w:t>angle</w:t>
      </w:r>
      <w:r w:rsidR="00D53459" w:rsidRPr="00F52EBD">
        <w:rPr>
          <w:color w:val="auto"/>
        </w:rPr>
        <w:t xml:space="preserve"> from the final angle, th</w:t>
      </w:r>
      <w:r w:rsidR="00AF1475" w:rsidRPr="00F52EBD">
        <w:rPr>
          <w:color w:val="auto"/>
        </w:rPr>
        <w:t xml:space="preserve">us </w:t>
      </w:r>
      <w:r w:rsidR="00CB4272" w:rsidRPr="00F52EBD">
        <w:rPr>
          <w:color w:val="auto"/>
        </w:rPr>
        <w:t>identify</w:t>
      </w:r>
      <w:r w:rsidR="00AF1475" w:rsidRPr="00F52EBD">
        <w:rPr>
          <w:color w:val="auto"/>
        </w:rPr>
        <w:t>ing</w:t>
      </w:r>
      <w:r w:rsidR="00CB4272" w:rsidRPr="00F52EBD">
        <w:rPr>
          <w:color w:val="auto"/>
        </w:rPr>
        <w:t xml:space="preserve"> the number of degrees the CPM moved; this is the</w:t>
      </w:r>
      <w:r w:rsidR="00087377" w:rsidRPr="00F52EBD">
        <w:rPr>
          <w:color w:val="auto"/>
        </w:rPr>
        <w:t xml:space="preserve"> </w:t>
      </w:r>
      <w:r w:rsidR="007E1474" w:rsidRPr="00F52EBD">
        <w:rPr>
          <w:color w:val="auto"/>
        </w:rPr>
        <w:t xml:space="preserve">participant’s </w:t>
      </w:r>
      <w:r w:rsidR="00C17FF0" w:rsidRPr="00F52EBD">
        <w:rPr>
          <w:color w:val="auto"/>
        </w:rPr>
        <w:t xml:space="preserve">elbow </w:t>
      </w:r>
      <w:r w:rsidR="007E1474" w:rsidRPr="00F52EBD">
        <w:rPr>
          <w:color w:val="auto"/>
        </w:rPr>
        <w:t xml:space="preserve">TDPM </w:t>
      </w:r>
      <w:r w:rsidR="00C17FF0" w:rsidRPr="00F52EBD">
        <w:rPr>
          <w:color w:val="auto"/>
        </w:rPr>
        <w:t>value</w:t>
      </w:r>
      <w:r w:rsidR="007E1474" w:rsidRPr="00F52EBD">
        <w:rPr>
          <w:color w:val="auto"/>
        </w:rPr>
        <w:t xml:space="preserve"> for that trial.</w:t>
      </w:r>
      <w:r w:rsidR="00D2497D" w:rsidRPr="00F52EBD">
        <w:rPr>
          <w:color w:val="auto"/>
        </w:rPr>
        <w:t xml:space="preserve"> </w:t>
      </w:r>
    </w:p>
    <w:p w14:paraId="38200E4B" w14:textId="6C42E786" w:rsidR="00E20283" w:rsidRPr="00F52EBD" w:rsidRDefault="00E20283" w:rsidP="0082421D">
      <w:pPr>
        <w:rPr>
          <w:color w:val="auto"/>
        </w:rPr>
      </w:pPr>
    </w:p>
    <w:p w14:paraId="5DB8ECEC" w14:textId="66FAE6FB" w:rsidR="00E20283" w:rsidRPr="00F52EBD" w:rsidRDefault="00E20283" w:rsidP="0082421D">
      <w:r w:rsidRPr="00F52EBD">
        <w:t>5.</w:t>
      </w:r>
      <w:r w:rsidR="00E55D06" w:rsidRPr="00F52EBD">
        <w:t>3</w:t>
      </w:r>
      <w:r w:rsidRPr="00F52EBD">
        <w:t xml:space="preserve">. </w:t>
      </w:r>
      <w:r w:rsidR="00F74DE0" w:rsidRPr="00F52EBD">
        <w:t xml:space="preserve">To determine participant’s overall TDPM score, </w:t>
      </w:r>
      <w:r w:rsidR="002A680A" w:rsidRPr="00F52EBD">
        <w:t>remov</w:t>
      </w:r>
      <w:r w:rsidR="001245DC" w:rsidRPr="00F52EBD">
        <w:t>e</w:t>
      </w:r>
      <w:r w:rsidR="002A680A" w:rsidRPr="00F52EBD">
        <w:t xml:space="preserve"> the</w:t>
      </w:r>
      <w:r w:rsidRPr="00F52EBD">
        <w:t xml:space="preserve"> smallest and largest TDPM</w:t>
      </w:r>
      <w:r w:rsidR="001245DC" w:rsidRPr="00F52EBD">
        <w:t xml:space="preserve"> values</w:t>
      </w:r>
      <w:r w:rsidR="00723D3E" w:rsidRPr="00F52EBD">
        <w:t xml:space="preserve"> from the six </w:t>
      </w:r>
      <w:r w:rsidR="00EC779E" w:rsidRPr="00F52EBD">
        <w:t xml:space="preserve">non-catch </w:t>
      </w:r>
      <w:r w:rsidR="00723D3E" w:rsidRPr="00F52EBD">
        <w:t>trials</w:t>
      </w:r>
      <w:r w:rsidRPr="00F52EBD">
        <w:t xml:space="preserve">, </w:t>
      </w:r>
      <w:r w:rsidR="00F52EBD">
        <w:t xml:space="preserve">and </w:t>
      </w:r>
      <w:r w:rsidR="00353D51" w:rsidRPr="00F52EBD">
        <w:t>then a</w:t>
      </w:r>
      <w:r w:rsidR="00F74DE0" w:rsidRPr="00F52EBD">
        <w:rPr>
          <w:color w:val="auto"/>
        </w:rPr>
        <w:t>verage t</w:t>
      </w:r>
      <w:r w:rsidR="0039631F" w:rsidRPr="00F52EBD">
        <w:rPr>
          <w:color w:val="auto"/>
        </w:rPr>
        <w:t>he remaining</w:t>
      </w:r>
      <w:r w:rsidR="006541EC" w:rsidRPr="00F52EBD">
        <w:rPr>
          <w:color w:val="auto"/>
        </w:rPr>
        <w:t xml:space="preserve"> four</w:t>
      </w:r>
      <w:r w:rsidR="0039631F" w:rsidRPr="00F52EBD">
        <w:rPr>
          <w:color w:val="auto"/>
        </w:rPr>
        <w:t xml:space="preserve"> trial scores</w:t>
      </w:r>
      <w:r w:rsidR="00B11E7A" w:rsidRPr="00F52EBD">
        <w:rPr>
          <w:color w:val="auto"/>
        </w:rPr>
        <w:fldChar w:fldCharType="begin"/>
      </w:r>
      <w:r w:rsidR="00F46F5D" w:rsidRPr="00F52EBD">
        <w:rPr>
          <w:color w:val="auto"/>
        </w:rPr>
        <w:instrText xml:space="preserve"> ADDIN EN.CITE &lt;EndNote&gt;&lt;Cite&gt;&lt;Author&gt;Wilcox&lt;/Author&gt;&lt;Year&gt;2013&lt;/Year&gt;&lt;RecNum&gt;91&lt;/RecNum&gt;&lt;DisplayText&gt;&lt;style face="superscript"&gt;29&lt;/style&gt;&lt;/DisplayText&gt;&lt;record&gt;&lt;rec-number&gt;91&lt;/rec-number&gt;&lt;foreign-keys&gt;&lt;key app="EN" db-id="222555f9h2tf0ie9ed9pxt9oewd5te5rxdvx" timestamp="1593101477"&gt;91&lt;/key&gt;&lt;/foreign-keys&gt;&lt;ref-type name="Journal Article"&gt;17&lt;/ref-type&gt;&lt;contributors&gt;&lt;authors&gt;&lt;author&gt;Wilcox, Rand R&lt;/author&gt;&lt;author&gt;Granger, Douglas A&lt;/author&gt;&lt;author&gt;Clark, Florence&lt;/author&gt;&lt;/authors&gt;&lt;/contributors&gt;&lt;titles&gt;&lt;title&gt;Modern robust statistical methods: Basics with illustrations using psychobiological data&lt;/title&gt;&lt;secondary-title&gt;Universal Journal of Psychology&lt;/secondary-title&gt;&lt;/titles&gt;&lt;periodical&gt;&lt;full-title&gt;Universal Journal of Psychology&lt;/full-title&gt;&lt;/periodical&gt;&lt;pages&gt;21-31&lt;/pages&gt;&lt;volume&gt;1&lt;/volume&gt;&lt;number&gt;2&lt;/number&gt;&lt;dates&gt;&lt;year&gt;2013&lt;/year&gt;&lt;/dates&gt;&lt;urls&gt;&lt;/urls&gt;&lt;/record&gt;&lt;/Cite&gt;&lt;/EndNote&gt;</w:instrText>
      </w:r>
      <w:r w:rsidR="00B11E7A" w:rsidRPr="00F52EBD">
        <w:rPr>
          <w:color w:val="auto"/>
        </w:rPr>
        <w:fldChar w:fldCharType="separate"/>
      </w:r>
      <w:r w:rsidR="00F46F5D" w:rsidRPr="00F52EBD">
        <w:rPr>
          <w:noProof/>
          <w:color w:val="auto"/>
          <w:vertAlign w:val="superscript"/>
        </w:rPr>
        <w:t>29</w:t>
      </w:r>
      <w:r w:rsidR="00B11E7A" w:rsidRPr="00F52EBD">
        <w:rPr>
          <w:color w:val="auto"/>
        </w:rPr>
        <w:fldChar w:fldCharType="end"/>
      </w:r>
      <w:r w:rsidR="00F74DE0" w:rsidRPr="00F52EBD">
        <w:rPr>
          <w:color w:val="auto"/>
        </w:rPr>
        <w:t>.</w:t>
      </w:r>
      <w:r w:rsidR="00EC779E" w:rsidRPr="00F52EBD">
        <w:rPr>
          <w:color w:val="auto"/>
        </w:rPr>
        <w:t xml:space="preserve"> </w:t>
      </w:r>
    </w:p>
    <w:p w14:paraId="3D442572" w14:textId="77777777" w:rsidR="00436A00" w:rsidRPr="00F52EBD" w:rsidRDefault="00436A00" w:rsidP="001B1519">
      <w:pPr>
        <w:pStyle w:val="NormalWeb"/>
        <w:spacing w:before="0" w:beforeAutospacing="0" w:after="0" w:afterAutospacing="0"/>
        <w:rPr>
          <w:b/>
        </w:rPr>
      </w:pPr>
    </w:p>
    <w:p w14:paraId="3E79FCA8" w14:textId="49DCB7C6" w:rsidR="006305D7" w:rsidRPr="00F52EBD" w:rsidRDefault="006305D7" w:rsidP="001B1519">
      <w:pPr>
        <w:pStyle w:val="NormalWeb"/>
        <w:spacing w:before="0" w:beforeAutospacing="0" w:after="0" w:afterAutospacing="0"/>
        <w:rPr>
          <w:b/>
        </w:rPr>
      </w:pPr>
      <w:r w:rsidRPr="00F52EBD">
        <w:rPr>
          <w:b/>
        </w:rPr>
        <w:t>REPRESENTATIVE RESULTS</w:t>
      </w:r>
      <w:r w:rsidR="00EF1462" w:rsidRPr="00F52EBD">
        <w:rPr>
          <w:b/>
        </w:rPr>
        <w:t>:</w:t>
      </w:r>
    </w:p>
    <w:p w14:paraId="2571184F" w14:textId="21BA6F34" w:rsidR="001F3CE6" w:rsidRPr="00F52EBD" w:rsidRDefault="001F3CE6" w:rsidP="001B1519">
      <w:pPr>
        <w:pStyle w:val="NormalWeb"/>
        <w:spacing w:before="0" w:beforeAutospacing="0" w:after="0" w:afterAutospacing="0"/>
        <w:rPr>
          <w:color w:val="808080"/>
        </w:rPr>
      </w:pPr>
      <w:r w:rsidRPr="00F52EBD">
        <w:rPr>
          <w:b/>
        </w:rPr>
        <w:t>Participants:</w:t>
      </w:r>
    </w:p>
    <w:p w14:paraId="0B826F29" w14:textId="731E7098" w:rsidR="001F3CE6" w:rsidRPr="00F52EBD" w:rsidRDefault="00D961B2" w:rsidP="001F3CE6">
      <w:r w:rsidRPr="00F52EBD">
        <w:t xml:space="preserve">Using the protocol </w:t>
      </w:r>
      <w:r w:rsidR="00A33C6E" w:rsidRPr="00F52EBD">
        <w:t>presented</w:t>
      </w:r>
      <w:r w:rsidRPr="00F52EBD">
        <w:t xml:space="preserve"> here</w:t>
      </w:r>
      <w:r w:rsidR="00CA605D" w:rsidRPr="00F52EBD">
        <w:t>,</w:t>
      </w:r>
      <w:r w:rsidR="00287C6E" w:rsidRPr="00F52EBD">
        <w:t xml:space="preserve"> </w:t>
      </w:r>
      <w:r w:rsidR="001B0CD3" w:rsidRPr="00F52EBD">
        <w:t xml:space="preserve">elbow </w:t>
      </w:r>
      <w:r w:rsidR="00C4277D" w:rsidRPr="00F52EBD">
        <w:t>TDPM was measured for</w:t>
      </w:r>
      <w:r w:rsidR="00CA605D" w:rsidRPr="00F52EBD">
        <w:t xml:space="preserve"> two d</w:t>
      </w:r>
      <w:r w:rsidR="003C74B0" w:rsidRPr="00F52EBD">
        <w:t>ifferent groups of individual</w:t>
      </w:r>
      <w:r w:rsidR="00C4277D" w:rsidRPr="00F52EBD">
        <w:t>s</w:t>
      </w:r>
      <w:r w:rsidR="003C74B0" w:rsidRPr="00F52EBD">
        <w:t xml:space="preserve">: </w:t>
      </w:r>
      <w:r w:rsidR="00BA1341" w:rsidRPr="00F52EBD">
        <w:t xml:space="preserve">20 </w:t>
      </w:r>
      <w:r w:rsidR="003C74B0" w:rsidRPr="00F52EBD">
        <w:t>healthy adults</w:t>
      </w:r>
      <w:r w:rsidR="00BA1341" w:rsidRPr="00F52EBD">
        <w:t>, and eight adults with chronic stroke</w:t>
      </w:r>
      <w:r w:rsidR="004C1071" w:rsidRPr="00F52EBD">
        <w:t xml:space="preserve"> in an academic research laboratory</w:t>
      </w:r>
      <w:r w:rsidR="00461F46" w:rsidRPr="00F52EBD">
        <w:t>.</w:t>
      </w:r>
      <w:r w:rsidR="00732DBF" w:rsidRPr="00F52EBD">
        <w:t xml:space="preserve"> </w:t>
      </w:r>
      <w:r w:rsidR="00D33B2C" w:rsidRPr="00F52EBD">
        <w:t xml:space="preserve">Participants </w:t>
      </w:r>
      <w:r w:rsidR="00EC2086" w:rsidRPr="00F52EBD">
        <w:t xml:space="preserve">for both groups </w:t>
      </w:r>
      <w:r w:rsidR="00D33B2C" w:rsidRPr="00F52EBD">
        <w:t>were recruited from the community using fliers, emails, and word-of-mouth</w:t>
      </w:r>
      <w:r w:rsidR="00EC2086" w:rsidRPr="00F52EBD">
        <w:t xml:space="preserve">. </w:t>
      </w:r>
      <w:r w:rsidR="00287C6E" w:rsidRPr="00F52EBD">
        <w:t xml:space="preserve">The healthy adults </w:t>
      </w:r>
      <w:r w:rsidR="00DC3EB2" w:rsidRPr="00F52EBD">
        <w:t xml:space="preserve">(14 females, </w:t>
      </w:r>
      <w:r w:rsidR="00474560" w:rsidRPr="00F52EBD">
        <w:t>six</w:t>
      </w:r>
      <w:r w:rsidR="00DC3EB2" w:rsidRPr="00F52EBD">
        <w:t xml:space="preserve"> males</w:t>
      </w:r>
      <w:r w:rsidR="00140FFC" w:rsidRPr="00F52EBD">
        <w:t xml:space="preserve">; </w:t>
      </w:r>
      <w:r w:rsidR="00777EAD" w:rsidRPr="00F52EBD">
        <w:t xml:space="preserve">mean age (SD) = </w:t>
      </w:r>
      <w:r w:rsidR="00436A00" w:rsidRPr="00F52EBD">
        <w:t>28</w:t>
      </w:r>
      <w:r w:rsidR="00B434F7" w:rsidRPr="00F52EBD">
        <w:t xml:space="preserve"> </w:t>
      </w:r>
      <w:r w:rsidR="005F5C32" w:rsidRPr="00F52EBD">
        <w:t>(</w:t>
      </w:r>
      <w:r w:rsidR="004E49B2" w:rsidRPr="00F52EBD">
        <w:t>7.9</w:t>
      </w:r>
      <w:r w:rsidR="005F5C32" w:rsidRPr="00F52EBD">
        <w:t xml:space="preserve">) </w:t>
      </w:r>
      <w:r w:rsidR="00B434F7" w:rsidRPr="00F52EBD">
        <w:t>y</w:t>
      </w:r>
      <w:r w:rsidR="00CE0D35" w:rsidRPr="00F52EBD">
        <w:t>ears</w:t>
      </w:r>
      <w:r w:rsidR="003B23F1" w:rsidRPr="00F52EBD">
        <w:t>; 19 right-</w:t>
      </w:r>
      <w:r w:rsidR="00CE0D35" w:rsidRPr="00F52EBD">
        <w:t xml:space="preserve"> and one left-handed</w:t>
      </w:r>
      <w:r w:rsidR="00140FFC" w:rsidRPr="00F52EBD">
        <w:t>) were</w:t>
      </w:r>
      <w:r w:rsidR="00462575" w:rsidRPr="00F52EBD">
        <w:t xml:space="preserve"> </w:t>
      </w:r>
      <w:r w:rsidR="009C5743" w:rsidRPr="00F52EBD">
        <w:t>tested</w:t>
      </w:r>
      <w:r w:rsidR="00462575" w:rsidRPr="00F52EBD">
        <w:t xml:space="preserve"> to generate representative results for an unimpaired population</w:t>
      </w:r>
      <w:r w:rsidR="00523774" w:rsidRPr="00F52EBD">
        <w:t xml:space="preserve">. Inclusion criteria </w:t>
      </w:r>
      <w:proofErr w:type="gramStart"/>
      <w:r w:rsidR="00294E33" w:rsidRPr="00F52EBD">
        <w:t>were:</w:t>
      </w:r>
      <w:proofErr w:type="gramEnd"/>
      <w:r w:rsidR="00294E33" w:rsidRPr="00F52EBD">
        <w:t xml:space="preserve"> age of 18 to 85 years</w:t>
      </w:r>
      <w:r w:rsidR="005177B8" w:rsidRPr="00F52EBD">
        <w:t>;</w:t>
      </w:r>
      <w:r w:rsidR="00294E33" w:rsidRPr="00F52EBD">
        <w:t xml:space="preserve"> ability to follow two-step directions as determined by screening at initial meeting. Ex</w:t>
      </w:r>
      <w:r w:rsidR="005177B8" w:rsidRPr="00F52EBD">
        <w:t xml:space="preserve">clusion criteria </w:t>
      </w:r>
      <w:proofErr w:type="gramStart"/>
      <w:r w:rsidR="005177B8" w:rsidRPr="00F52EBD">
        <w:t>were:</w:t>
      </w:r>
      <w:proofErr w:type="gramEnd"/>
      <w:r w:rsidR="00844307" w:rsidRPr="00F52EBD">
        <w:t xml:space="preserve"> </w:t>
      </w:r>
      <w:r w:rsidR="005177B8" w:rsidRPr="00F52EBD">
        <w:t>histo</w:t>
      </w:r>
      <w:r w:rsidR="00053D54" w:rsidRPr="00F52EBD">
        <w:t>r</w:t>
      </w:r>
      <w:r w:rsidR="005177B8" w:rsidRPr="00F52EBD">
        <w:t xml:space="preserve">y of disease or conditions affecting neuromuscular function the upper limbs </w:t>
      </w:r>
      <w:r w:rsidR="00053D54" w:rsidRPr="00F52EBD">
        <w:t>based upon self-report; reported allergy to metal or latex</w:t>
      </w:r>
      <w:r w:rsidR="00681D97" w:rsidRPr="00F52EBD">
        <w:t>.</w:t>
      </w:r>
      <w:r w:rsidR="00A33C6E" w:rsidRPr="00F52EBD">
        <w:t xml:space="preserve"> </w:t>
      </w:r>
      <w:r w:rsidR="0052560A" w:rsidRPr="00F52EBD">
        <w:t xml:space="preserve">Handedness was assessed using the </w:t>
      </w:r>
      <w:r w:rsidR="00755109" w:rsidRPr="00F52EBD">
        <w:t>Ed</w:t>
      </w:r>
      <w:r w:rsidR="00126BB8" w:rsidRPr="00F52EBD">
        <w:t>inburgh</w:t>
      </w:r>
      <w:r w:rsidR="00755109" w:rsidRPr="00F52EBD">
        <w:t xml:space="preserve"> Handedness Inventory</w:t>
      </w:r>
      <w:r w:rsidR="00755109" w:rsidRPr="00F52EBD">
        <w:fldChar w:fldCharType="begin"/>
      </w:r>
      <w:r w:rsidR="00F46F5D" w:rsidRPr="00F52EBD">
        <w:instrText xml:space="preserve"> ADDIN EN.CITE &lt;EndNote&gt;&lt;Cite&gt;&lt;Author&gt;Oldfield&lt;/Author&gt;&lt;Year&gt;1971&lt;/Year&gt;&lt;RecNum&gt;76&lt;/RecNum&gt;&lt;DisplayText&gt;&lt;style face="superscript"&gt;30&lt;/style&gt;&lt;/DisplayText&gt;&lt;record&gt;&lt;rec-number&gt;76&lt;/rec-number&gt;&lt;foreign-keys&gt;&lt;key app="EN" db-id="222555f9h2tf0ie9ed9pxt9oewd5te5rxdvx" timestamp="1592758115"&gt;76&lt;/key&gt;&lt;/foreign-keys&gt;&lt;ref-type name="Journal Article"&gt;17&lt;/ref-type&gt;&lt;contributors&gt;&lt;authors&gt;&lt;author&gt;Oldfield, Richard C&lt;/author&gt;&lt;/authors&gt;&lt;/contributors&gt;&lt;titles&gt;&lt;title&gt;The assessment and analysis of handedness: the Edinburgh inventory&lt;/title&gt;&lt;secondary-title&gt;Neuropsychologia&lt;/secondary-title&gt;&lt;/titles&gt;&lt;periodical&gt;&lt;full-title&gt;Neuropsychologia&lt;/full-title&gt;&lt;/periodical&gt;&lt;pages&gt;97-113&lt;/pages&gt;&lt;volume&gt;9&lt;/volume&gt;&lt;number&gt;1&lt;/number&gt;&lt;dates&gt;&lt;year&gt;1971&lt;/year&gt;&lt;/dates&gt;&lt;isbn&gt;0028-3932&lt;/isbn&gt;&lt;urls&gt;&lt;/urls&gt;&lt;/record&gt;&lt;/Cite&gt;&lt;/EndNote&gt;</w:instrText>
      </w:r>
      <w:r w:rsidR="00755109" w:rsidRPr="00F52EBD">
        <w:fldChar w:fldCharType="separate"/>
      </w:r>
      <w:r w:rsidR="00F46F5D" w:rsidRPr="00F52EBD">
        <w:rPr>
          <w:noProof/>
          <w:vertAlign w:val="superscript"/>
        </w:rPr>
        <w:t>30</w:t>
      </w:r>
      <w:r w:rsidR="00755109" w:rsidRPr="00F52EBD">
        <w:fldChar w:fldCharType="end"/>
      </w:r>
      <w:r w:rsidR="00755109" w:rsidRPr="00F52EBD">
        <w:t xml:space="preserve">. </w:t>
      </w:r>
      <w:r w:rsidR="001458D3" w:rsidRPr="00F52EBD">
        <w:t>Half of the healthy adult participants had TDPM of their right elbow tested, and half had their left elbow tested (</w:t>
      </w:r>
      <w:r w:rsidR="00D36709" w:rsidRPr="00F52EBD">
        <w:t>block randomization</w:t>
      </w:r>
      <w:r w:rsidR="001458D3" w:rsidRPr="00F52EBD">
        <w:t>).</w:t>
      </w:r>
      <w:r w:rsidR="00CC7D70" w:rsidRPr="00F52EBD">
        <w:t xml:space="preserve"> To determine the test-retest reliability of this protocol, healthy adult participant elbow TDPM was measured twice, one week apart.</w:t>
      </w:r>
      <w:r w:rsidR="0094463A" w:rsidRPr="00F52EBD">
        <w:t xml:space="preserve"> The </w:t>
      </w:r>
      <w:proofErr w:type="spellStart"/>
      <w:r w:rsidR="0094463A" w:rsidRPr="00F52EBD">
        <w:t>tBKT</w:t>
      </w:r>
      <w:proofErr w:type="spellEnd"/>
      <w:r w:rsidR="001A6027" w:rsidRPr="00F52EBD">
        <w:t xml:space="preserve"> </w:t>
      </w:r>
      <w:r w:rsidR="0094463A" w:rsidRPr="00F52EBD">
        <w:t xml:space="preserve">was completed </w:t>
      </w:r>
      <w:r w:rsidR="007424DE" w:rsidRPr="00F52EBD">
        <w:t xml:space="preserve">on Day 1 following TDPM </w:t>
      </w:r>
      <w:r w:rsidR="000727C7" w:rsidRPr="00F52EBD">
        <w:t>testing</w:t>
      </w:r>
      <w:r w:rsidR="007424DE" w:rsidRPr="00F52EBD">
        <w:t>.</w:t>
      </w:r>
      <w:r w:rsidR="00CC7D70" w:rsidRPr="00F52EBD">
        <w:t xml:space="preserve"> </w:t>
      </w:r>
      <w:r w:rsidR="001F3CE6" w:rsidRPr="00F52EBD">
        <w:t>No adverse events occurred for any participant in the healthy participants group.</w:t>
      </w:r>
    </w:p>
    <w:p w14:paraId="6899EE63" w14:textId="77777777" w:rsidR="0079135D" w:rsidRPr="00F52EBD" w:rsidRDefault="0079135D" w:rsidP="00436A00"/>
    <w:p w14:paraId="6B358BCC" w14:textId="0EB371D3" w:rsidR="001F3CE6" w:rsidRPr="00F52EBD" w:rsidRDefault="00D875D1" w:rsidP="001F3CE6">
      <w:r w:rsidRPr="00F52EBD">
        <w:t xml:space="preserve">The </w:t>
      </w:r>
      <w:r w:rsidR="006C1EE3" w:rsidRPr="00F52EBD">
        <w:t xml:space="preserve">elbow of the </w:t>
      </w:r>
      <w:proofErr w:type="spellStart"/>
      <w:r w:rsidR="005102E2" w:rsidRPr="00F52EBD">
        <w:t>ipsilesional</w:t>
      </w:r>
      <w:proofErr w:type="spellEnd"/>
      <w:r w:rsidR="005102E2" w:rsidRPr="00F52EBD">
        <w:t xml:space="preserve"> (</w:t>
      </w:r>
      <w:r w:rsidR="0092247A" w:rsidRPr="00F52EBD">
        <w:t xml:space="preserve">i.e., </w:t>
      </w:r>
      <w:r w:rsidR="005102E2" w:rsidRPr="00F52EBD">
        <w:t xml:space="preserve">less affected) upper limb of the </w:t>
      </w:r>
      <w:r w:rsidRPr="00F52EBD">
        <w:t>individuals with chronic stroke</w:t>
      </w:r>
      <w:r w:rsidR="00E912C8" w:rsidRPr="00F52EBD">
        <w:t xml:space="preserve"> (five males, three females; mean age (SD) = 69 (</w:t>
      </w:r>
      <w:r w:rsidR="004E49B2" w:rsidRPr="00F52EBD">
        <w:t>11.3</w:t>
      </w:r>
      <w:r w:rsidR="00E912C8" w:rsidRPr="00F52EBD">
        <w:t xml:space="preserve">) years; five right </w:t>
      </w:r>
      <w:r w:rsidR="00FD674F" w:rsidRPr="00F52EBD">
        <w:t xml:space="preserve">hemisphere </w:t>
      </w:r>
      <w:r w:rsidR="00E912C8" w:rsidRPr="00F52EBD">
        <w:t xml:space="preserve">stroke, three left </w:t>
      </w:r>
      <w:r w:rsidR="00FD674F" w:rsidRPr="00F52EBD">
        <w:t xml:space="preserve">hemisphere </w:t>
      </w:r>
      <w:r w:rsidR="00E912C8" w:rsidRPr="00F52EBD">
        <w:t>stroke)</w:t>
      </w:r>
      <w:r w:rsidR="009C5743" w:rsidRPr="00F52EBD">
        <w:t xml:space="preserve"> w</w:t>
      </w:r>
      <w:r w:rsidR="006C1EE3" w:rsidRPr="00F52EBD">
        <w:t>as</w:t>
      </w:r>
      <w:r w:rsidR="009C5743" w:rsidRPr="00F52EBD">
        <w:t xml:space="preserve"> tested t</w:t>
      </w:r>
      <w:r w:rsidRPr="00F52EBD">
        <w:t>o represent the protocol’s capability for detecting and quantitatively discriminating TDPM in individuals with suspected mild proprioceptive impairment</w:t>
      </w:r>
      <w:r w:rsidR="00B9272F" w:rsidRPr="00F52EBD">
        <w:t>.</w:t>
      </w:r>
      <w:r w:rsidRPr="00F52EBD">
        <w:t xml:space="preserve"> </w:t>
      </w:r>
      <w:r w:rsidR="00501EA7" w:rsidRPr="00F52EBD">
        <w:t xml:space="preserve">Inclusion criteria for this group </w:t>
      </w:r>
      <w:r w:rsidR="00165C88" w:rsidRPr="00F52EBD">
        <w:t xml:space="preserve">were </w:t>
      </w:r>
      <w:r w:rsidR="00BB37DC" w:rsidRPr="00F52EBD">
        <w:t xml:space="preserve">the same as for the healthy adult group, with the addition </w:t>
      </w:r>
      <w:proofErr w:type="gramStart"/>
      <w:r w:rsidR="00BB37DC" w:rsidRPr="00F52EBD">
        <w:t>of:</w:t>
      </w:r>
      <w:proofErr w:type="gramEnd"/>
      <w:r w:rsidR="008A69BE" w:rsidRPr="00F52EBD">
        <w:t xml:space="preserve"> history of stroke</w:t>
      </w:r>
      <w:r w:rsidR="00376639" w:rsidRPr="00F52EBD">
        <w:t xml:space="preserve"> occurring more than six months prior that</w:t>
      </w:r>
      <w:r w:rsidR="008A69BE" w:rsidRPr="00F52EBD">
        <w:t xml:space="preserve"> impact</w:t>
      </w:r>
      <w:r w:rsidR="00376639" w:rsidRPr="00F52EBD">
        <w:t xml:space="preserve">ed </w:t>
      </w:r>
      <w:r w:rsidR="008A69BE" w:rsidRPr="00F52EBD">
        <w:t>upper extremity function</w:t>
      </w:r>
      <w:r w:rsidR="00BB37DC" w:rsidRPr="00F52EBD">
        <w:t xml:space="preserve">. </w:t>
      </w:r>
      <w:r w:rsidRPr="00F52EBD">
        <w:t xml:space="preserve">Exclusion criteria </w:t>
      </w:r>
      <w:proofErr w:type="gramStart"/>
      <w:r w:rsidRPr="00F52EBD">
        <w:t>were</w:t>
      </w:r>
      <w:r w:rsidR="00156CAB" w:rsidRPr="00F52EBD">
        <w:t>:</w:t>
      </w:r>
      <w:proofErr w:type="gramEnd"/>
      <w:r w:rsidR="00156CAB" w:rsidRPr="00F52EBD">
        <w:t xml:space="preserve"> </w:t>
      </w:r>
      <w:r w:rsidRPr="00F52EBD">
        <w:t xml:space="preserve">any history of </w:t>
      </w:r>
      <w:proofErr w:type="spellStart"/>
      <w:r w:rsidRPr="00F52EBD">
        <w:t>ipsilesional</w:t>
      </w:r>
      <w:proofErr w:type="spellEnd"/>
      <w:r w:rsidRPr="00F52EBD">
        <w:t xml:space="preserve"> upper extremity pain or musculoskeletal injury</w:t>
      </w:r>
      <w:r w:rsidR="00156CAB" w:rsidRPr="00F52EBD">
        <w:t xml:space="preserve">; reported allergy to metal or latex. </w:t>
      </w:r>
      <w:r w:rsidR="00F1720A" w:rsidRPr="00F52EBD">
        <w:t xml:space="preserve">Participants with chronic stroke completed one elbow TDPM </w:t>
      </w:r>
      <w:r w:rsidR="000727C7" w:rsidRPr="00F52EBD">
        <w:t>testing</w:t>
      </w:r>
      <w:r w:rsidR="00F1720A" w:rsidRPr="00F52EBD">
        <w:t xml:space="preserve"> session.</w:t>
      </w:r>
      <w:r w:rsidR="00403E70" w:rsidRPr="00F52EBD">
        <w:t xml:space="preserve"> The </w:t>
      </w:r>
      <w:proofErr w:type="spellStart"/>
      <w:r w:rsidR="00403E70" w:rsidRPr="00F52EBD">
        <w:t>tBKT</w:t>
      </w:r>
      <w:proofErr w:type="spellEnd"/>
      <w:r w:rsidR="00403E70" w:rsidRPr="00F52EBD">
        <w:t xml:space="preserve"> was completed following elbow TDPM</w:t>
      </w:r>
      <w:r w:rsidR="000727C7" w:rsidRPr="00F52EBD">
        <w:t xml:space="preserve"> testing. </w:t>
      </w:r>
      <w:r w:rsidR="001F3CE6" w:rsidRPr="00F52EBD">
        <w:t xml:space="preserve">One participant with stroke reported mild irritation from the EMG sensor adhesive that precluded participation in follow-up testing; no other adverse events occurred. </w:t>
      </w:r>
    </w:p>
    <w:p w14:paraId="6A90FE70" w14:textId="6BB4AB72" w:rsidR="00D875D1" w:rsidRPr="00F52EBD" w:rsidRDefault="00D875D1" w:rsidP="00436A00"/>
    <w:p w14:paraId="53EEF8DF" w14:textId="32E5BC78" w:rsidR="00A1109C" w:rsidRPr="00F52EBD" w:rsidRDefault="001F3CE6" w:rsidP="00436A00">
      <w:pPr>
        <w:rPr>
          <w:b/>
        </w:rPr>
      </w:pPr>
      <w:r w:rsidRPr="00F52EBD">
        <w:rPr>
          <w:b/>
        </w:rPr>
        <w:t xml:space="preserve">Results: </w:t>
      </w:r>
    </w:p>
    <w:p w14:paraId="322F059D" w14:textId="6BDB10C3" w:rsidR="00F91809" w:rsidRPr="00F52EBD" w:rsidRDefault="003D0BC8" w:rsidP="00436A00">
      <w:r w:rsidRPr="00F52EBD">
        <w:t>N</w:t>
      </w:r>
      <w:r w:rsidR="00256D44" w:rsidRPr="00F52EBD">
        <w:t xml:space="preserve">o statistical difference was found between right and left elbow </w:t>
      </w:r>
      <w:r w:rsidR="001F3CE6" w:rsidRPr="00F52EBD">
        <w:t xml:space="preserve">TDPM </w:t>
      </w:r>
      <w:r w:rsidR="00256D44" w:rsidRPr="00F52EBD">
        <w:t>scores</w:t>
      </w:r>
      <w:r w:rsidR="00FB1BEE" w:rsidRPr="00F52EBD">
        <w:t xml:space="preserve"> for healthy adults</w:t>
      </w:r>
      <w:r w:rsidR="00256D44" w:rsidRPr="00F52EBD">
        <w:t xml:space="preserve"> (</w:t>
      </w:r>
      <w:r w:rsidR="00256D44" w:rsidRPr="00F52EBD">
        <w:rPr>
          <w:i/>
          <w:iCs/>
        </w:rPr>
        <w:t xml:space="preserve">p </w:t>
      </w:r>
      <w:r w:rsidR="00256D44" w:rsidRPr="00F52EBD">
        <w:t>= 0.86, two-tailed)</w:t>
      </w:r>
      <w:r w:rsidR="005F1431" w:rsidRPr="00F52EBD">
        <w:t>;</w:t>
      </w:r>
      <w:r w:rsidR="001F3CE6" w:rsidRPr="00F52EBD">
        <w:t xml:space="preserve"> the </w:t>
      </w:r>
      <w:r w:rsidR="00256D44" w:rsidRPr="00F52EBD">
        <w:t xml:space="preserve">data </w:t>
      </w:r>
      <w:r w:rsidR="005F1431" w:rsidRPr="00F52EBD">
        <w:t xml:space="preserve">was </w:t>
      </w:r>
      <w:r w:rsidR="00256D44" w:rsidRPr="00F52EBD">
        <w:t xml:space="preserve">combined for subsequent analyses. The average elbow TDPM for healthy adult participants (n = 20) was 1.19 (±1.02) degrees. </w:t>
      </w:r>
      <w:r w:rsidR="00102CCE" w:rsidRPr="00F52EBD">
        <w:t xml:space="preserve">The </w:t>
      </w:r>
      <w:r w:rsidR="00B44A4A" w:rsidRPr="00F52EBD">
        <w:t xml:space="preserve">Spearman correlation and intraclass correlation coefficient (ICC) were calculated to evaluate test-retest reliability </w:t>
      </w:r>
      <w:r w:rsidR="001F3CE6" w:rsidRPr="00F52EBD">
        <w:t>of the TDPM</w:t>
      </w:r>
      <w:r w:rsidR="00E50224" w:rsidRPr="00F52EBD">
        <w:t>; a</w:t>
      </w:r>
      <w:r w:rsidR="00B44A4A" w:rsidRPr="00F52EBD">
        <w:t xml:space="preserve"> positive and statistically significant relationship was found (</w:t>
      </w:r>
      <w:r w:rsidR="00B44A4A" w:rsidRPr="00F52EBD">
        <w:rPr>
          <w:i/>
          <w:iCs/>
        </w:rPr>
        <w:t>r</w:t>
      </w:r>
      <w:r w:rsidR="00B44A4A" w:rsidRPr="00F52EBD">
        <w:t xml:space="preserve"> = 0.72, </w:t>
      </w:r>
      <w:r w:rsidR="00B44A4A" w:rsidRPr="00F52EBD">
        <w:rPr>
          <w:i/>
          <w:iCs/>
        </w:rPr>
        <w:t>p</w:t>
      </w:r>
      <w:r w:rsidR="00B44A4A" w:rsidRPr="00F52EBD">
        <w:t xml:space="preserve"> &lt; 0.001)</w:t>
      </w:r>
      <w:r w:rsidR="00B924D0" w:rsidRPr="00F52EBD">
        <w:t>,</w:t>
      </w:r>
      <w:r w:rsidR="00B44A4A" w:rsidRPr="00F52EBD">
        <w:t xml:space="preserve"> (ICC 2,4 = 0.84), suggesting moderate to good reliability of the measure among </w:t>
      </w:r>
      <w:r w:rsidR="00B44A4A" w:rsidRPr="00F52EBD">
        <w:lastRenderedPageBreak/>
        <w:t>healthy adult participants</w:t>
      </w:r>
      <w:r w:rsidR="00F26716" w:rsidRPr="00F52EBD">
        <w:fldChar w:fldCharType="begin"/>
      </w:r>
      <w:r w:rsidR="00F46F5D" w:rsidRPr="00F52EBD">
        <w:instrText xml:space="preserve"> ADDIN EN.CITE &lt;EndNote&gt;&lt;Cite&gt;&lt;Author&gt;Portney&lt;/Author&gt;&lt;Year&gt;2009&lt;/Year&gt;&lt;RecNum&gt;95&lt;/RecNum&gt;&lt;DisplayText&gt;&lt;style face="superscript"&gt;24&lt;/style&gt;&lt;/DisplayText&gt;&lt;record&gt;&lt;rec-number&gt;95&lt;/rec-number&gt;&lt;foreign-keys&gt;&lt;key app="EN" db-id="222555f9h2tf0ie9ed9pxt9oewd5te5rxdvx" timestamp="1593114050"&gt;95&lt;/key&gt;&lt;/foreign-keys&gt;&lt;ref-type name="Book"&gt;6&lt;/ref-type&gt;&lt;contributors&gt;&lt;authors&gt;&lt;author&gt;Portney, Leslie Gross&lt;/author&gt;&lt;author&gt;Watkins, Mary P&lt;/author&gt;&lt;/authors&gt;&lt;/contributors&gt;&lt;titles&gt;&lt;title&gt;Foundations of clinical research: applications to practice&lt;/title&gt;&lt;/titles&gt;&lt;volume&gt;892&lt;/volume&gt;&lt;dates&gt;&lt;year&gt;2009&lt;/year&gt;&lt;/dates&gt;&lt;publisher&gt;Pearson/Prentice Hall Upper Saddle River, NJ&lt;/publisher&gt;&lt;urls&gt;&lt;/urls&gt;&lt;/record&gt;&lt;/Cite&gt;&lt;/EndNote&gt;</w:instrText>
      </w:r>
      <w:r w:rsidR="00F26716" w:rsidRPr="00F52EBD">
        <w:fldChar w:fldCharType="separate"/>
      </w:r>
      <w:r w:rsidR="00F46F5D" w:rsidRPr="00F52EBD">
        <w:rPr>
          <w:noProof/>
          <w:vertAlign w:val="superscript"/>
        </w:rPr>
        <w:t>24</w:t>
      </w:r>
      <w:r w:rsidR="00F26716" w:rsidRPr="00F52EBD">
        <w:fldChar w:fldCharType="end"/>
      </w:r>
      <w:r w:rsidR="00B44A4A" w:rsidRPr="00F52EBD">
        <w:t xml:space="preserve"> (</w:t>
      </w:r>
      <w:r w:rsidR="00B44A4A" w:rsidRPr="00F52EBD">
        <w:rPr>
          <w:b/>
          <w:bCs/>
        </w:rPr>
        <w:t>Figure 3</w:t>
      </w:r>
      <w:r w:rsidR="00B44A4A" w:rsidRPr="00F52EBD">
        <w:t xml:space="preserve">). </w:t>
      </w:r>
    </w:p>
    <w:p w14:paraId="7ABB003F" w14:textId="0059A4BD" w:rsidR="00F91809" w:rsidRPr="00F52EBD" w:rsidRDefault="00F91809" w:rsidP="00436A00"/>
    <w:p w14:paraId="247850E2" w14:textId="176519E9" w:rsidR="008675CE" w:rsidRPr="00F52EBD" w:rsidRDefault="00F91809" w:rsidP="0004335A">
      <w:r w:rsidRPr="00F52EBD">
        <w:t xml:space="preserve">The average </w:t>
      </w:r>
      <w:proofErr w:type="spellStart"/>
      <w:r w:rsidRPr="00F52EBD">
        <w:t>ipsilesional</w:t>
      </w:r>
      <w:proofErr w:type="spellEnd"/>
      <w:r w:rsidRPr="00F52EBD">
        <w:t xml:space="preserve"> elbow TDPM for participants with chronic stroke (n = 8) was 8.24 (±4.53) degrees</w:t>
      </w:r>
      <w:r w:rsidR="0010538D" w:rsidRPr="00F52EBD">
        <w:rPr>
          <w:b/>
          <w:bCs/>
        </w:rPr>
        <w:t xml:space="preserve"> </w:t>
      </w:r>
      <w:r w:rsidR="0010538D" w:rsidRPr="00F52EBD">
        <w:t>(</w:t>
      </w:r>
      <w:r w:rsidR="0010538D" w:rsidRPr="00F52EBD">
        <w:rPr>
          <w:b/>
          <w:bCs/>
        </w:rPr>
        <w:t>Table 2</w:t>
      </w:r>
      <w:r w:rsidRPr="00F52EBD">
        <w:t xml:space="preserve">). </w:t>
      </w:r>
      <w:r w:rsidR="00FD674F" w:rsidRPr="00F52EBD">
        <w:t>Participants with chronic stroke were more variable than healthy adult participants</w:t>
      </w:r>
      <w:r w:rsidR="00FD674F" w:rsidRPr="00F52EBD">
        <w:rPr>
          <w:color w:val="auto"/>
        </w:rPr>
        <w:t xml:space="preserve"> </w:t>
      </w:r>
      <w:r w:rsidR="000D23C6" w:rsidRPr="00F52EBD">
        <w:t>(</w:t>
      </w:r>
      <w:r w:rsidR="007C002D" w:rsidRPr="00F52EBD">
        <w:rPr>
          <w:b/>
          <w:bCs/>
        </w:rPr>
        <w:t>Figure</w:t>
      </w:r>
      <w:r w:rsidR="00974D5F" w:rsidRPr="00F52EBD">
        <w:rPr>
          <w:b/>
          <w:bCs/>
        </w:rPr>
        <w:t xml:space="preserve"> 4</w:t>
      </w:r>
      <w:r w:rsidR="003D209D" w:rsidRPr="00F52EBD">
        <w:rPr>
          <w:b/>
          <w:bCs/>
        </w:rPr>
        <w:t>A</w:t>
      </w:r>
      <w:r w:rsidR="00C064DB" w:rsidRPr="00F52EBD">
        <w:t>)</w:t>
      </w:r>
      <w:r w:rsidR="007C002D" w:rsidRPr="00F52EBD">
        <w:rPr>
          <w:color w:val="auto"/>
        </w:rPr>
        <w:t>.</w:t>
      </w:r>
      <w:r w:rsidR="007C002D" w:rsidRPr="00F52EBD">
        <w:t xml:space="preserve"> </w:t>
      </w:r>
      <w:r w:rsidRPr="00F52EBD">
        <w:t>Using a two-tailed</w:t>
      </w:r>
      <w:r w:rsidRPr="00F52EBD">
        <w:rPr>
          <w:i/>
          <w:iCs/>
        </w:rPr>
        <w:t xml:space="preserve"> </w:t>
      </w:r>
      <w:r w:rsidR="00C479BF" w:rsidRPr="00F52EBD">
        <w:t>t-</w:t>
      </w:r>
      <w:r w:rsidRPr="00F52EBD">
        <w:t xml:space="preserve">test, the TDPM of the healthy adult and chronic stroke groups were found to be statistically different, with the adults with chronic stroke requiring a greater elbow extension excursion prior to movement being detected (t = 4.4, </w:t>
      </w:r>
      <w:r w:rsidRPr="00F52EBD">
        <w:rPr>
          <w:i/>
          <w:iCs/>
        </w:rPr>
        <w:t>p</w:t>
      </w:r>
      <w:r w:rsidRPr="00F52EBD">
        <w:t xml:space="preserve"> = 0.003, two-tailed) (</w:t>
      </w:r>
      <w:r w:rsidRPr="00F52EBD">
        <w:rPr>
          <w:b/>
          <w:bCs/>
        </w:rPr>
        <w:t>Table 2</w:t>
      </w:r>
      <w:r w:rsidRPr="00F52EBD">
        <w:t>).</w:t>
      </w:r>
      <w:r w:rsidR="00C753A9" w:rsidRPr="00F52EBD">
        <w:t xml:space="preserve"> </w:t>
      </w:r>
      <w:r w:rsidR="00D21F5D" w:rsidRPr="00F52EBD">
        <w:t>Spearman correlation between</w:t>
      </w:r>
      <w:r w:rsidR="00390782" w:rsidRPr="00F52EBD">
        <w:t xml:space="preserve"> elbow</w:t>
      </w:r>
      <w:r w:rsidR="00D21F5D" w:rsidRPr="00F52EBD">
        <w:t xml:space="preserve"> TDPM and error in targeted reaching as measured by the </w:t>
      </w:r>
      <w:proofErr w:type="spellStart"/>
      <w:r w:rsidR="00D21F5D" w:rsidRPr="00F52EBD">
        <w:t>tBKT</w:t>
      </w:r>
      <w:proofErr w:type="spellEnd"/>
      <w:r w:rsidR="00C73E2C" w:rsidRPr="00F52EBD">
        <w:t xml:space="preserve"> showed a moderate relationship </w:t>
      </w:r>
      <w:r w:rsidR="008D4FD4" w:rsidRPr="00F52EBD">
        <w:t xml:space="preserve">between these two measures </w:t>
      </w:r>
      <w:r w:rsidR="00C73E2C" w:rsidRPr="00F52EBD">
        <w:t>(</w:t>
      </w:r>
      <w:proofErr w:type="spellStart"/>
      <w:r w:rsidR="00C73E2C" w:rsidRPr="00F52EBD">
        <w:rPr>
          <w:i/>
          <w:iCs/>
        </w:rPr>
        <w:t>r</w:t>
      </w:r>
      <w:r w:rsidR="009F5A98" w:rsidRPr="00F52EBD">
        <w:rPr>
          <w:i/>
          <w:iCs/>
          <w:vertAlign w:val="subscript"/>
        </w:rPr>
        <w:t>s</w:t>
      </w:r>
      <w:proofErr w:type="spellEnd"/>
      <w:r w:rsidR="00C73E2C" w:rsidRPr="00F52EBD">
        <w:t xml:space="preserve"> = 0.63,</w:t>
      </w:r>
      <w:r w:rsidR="00C73E2C" w:rsidRPr="00F52EBD">
        <w:rPr>
          <w:i/>
          <w:iCs/>
        </w:rPr>
        <w:t xml:space="preserve"> p</w:t>
      </w:r>
      <w:r w:rsidR="00C73E2C" w:rsidRPr="00F52EBD">
        <w:t xml:space="preserve"> &lt; 0.001) (</w:t>
      </w:r>
      <w:r w:rsidR="00C73E2C" w:rsidRPr="00F52EBD">
        <w:rPr>
          <w:b/>
          <w:bCs/>
        </w:rPr>
        <w:t xml:space="preserve">Figure </w:t>
      </w:r>
      <w:r w:rsidR="00597EDF" w:rsidRPr="00F52EBD">
        <w:rPr>
          <w:b/>
          <w:bCs/>
        </w:rPr>
        <w:t>5</w:t>
      </w:r>
      <w:r w:rsidR="00C73E2C" w:rsidRPr="00F52EBD">
        <w:t>)</w:t>
      </w:r>
      <w:r w:rsidR="00390782" w:rsidRPr="00F52EBD">
        <w:t>.</w:t>
      </w:r>
      <w:r w:rsidR="00D21F5D" w:rsidRPr="00F52EBD">
        <w:t xml:space="preserve"> </w:t>
      </w:r>
      <w:r w:rsidR="00CE3967" w:rsidRPr="00F52EBD">
        <w:t xml:space="preserve">Participant </w:t>
      </w:r>
      <w:proofErr w:type="spellStart"/>
      <w:r w:rsidR="00CE3967" w:rsidRPr="00F52EBD">
        <w:t>tBKT</w:t>
      </w:r>
      <w:proofErr w:type="spellEnd"/>
      <w:r w:rsidR="00CE3967" w:rsidRPr="00F52EBD">
        <w:t xml:space="preserve"> scores are shown in </w:t>
      </w:r>
      <w:r w:rsidR="00CE3967" w:rsidRPr="00F52EBD">
        <w:rPr>
          <w:b/>
          <w:bCs/>
        </w:rPr>
        <w:t>Figure 4B</w:t>
      </w:r>
      <w:r w:rsidR="00CE3967" w:rsidRPr="00F52EBD">
        <w:t>.</w:t>
      </w:r>
    </w:p>
    <w:p w14:paraId="40838639" w14:textId="77777777" w:rsidR="00436A00" w:rsidRPr="00F52EBD" w:rsidRDefault="00436A00" w:rsidP="00436A00"/>
    <w:p w14:paraId="3C9083F6" w14:textId="35EDCFAC" w:rsidR="00B32616" w:rsidRPr="00F52EBD" w:rsidRDefault="00B32616" w:rsidP="001B1519">
      <w:pPr>
        <w:rPr>
          <w:bCs/>
          <w:color w:val="808080"/>
        </w:rPr>
      </w:pPr>
      <w:r w:rsidRPr="00F52EBD">
        <w:rPr>
          <w:b/>
        </w:rPr>
        <w:t xml:space="preserve">FIGURE </w:t>
      </w:r>
      <w:r w:rsidR="0013621E" w:rsidRPr="00F52EBD">
        <w:rPr>
          <w:b/>
        </w:rPr>
        <w:t xml:space="preserve">AND TABLE </w:t>
      </w:r>
      <w:r w:rsidRPr="00F52EBD">
        <w:rPr>
          <w:b/>
        </w:rPr>
        <w:t>LEGENDS:</w:t>
      </w:r>
      <w:r w:rsidRPr="00F52EBD">
        <w:rPr>
          <w:color w:val="808080"/>
        </w:rPr>
        <w:t xml:space="preserve"> </w:t>
      </w:r>
    </w:p>
    <w:p w14:paraId="4F114526" w14:textId="5F12099B" w:rsidR="00BD123C" w:rsidRPr="00F52EBD" w:rsidRDefault="00BD123C" w:rsidP="007A4DD6">
      <w:pPr>
        <w:rPr>
          <w:color w:val="auto"/>
        </w:rPr>
      </w:pPr>
      <w:r w:rsidRPr="00F52EBD">
        <w:rPr>
          <w:b/>
          <w:bCs/>
          <w:color w:val="auto"/>
        </w:rPr>
        <w:t>Figure 1:</w:t>
      </w:r>
      <w:r w:rsidR="00C90BB7" w:rsidRPr="00F52EBD">
        <w:rPr>
          <w:b/>
          <w:bCs/>
          <w:color w:val="auto"/>
        </w:rPr>
        <w:t xml:space="preserve"> Participant </w:t>
      </w:r>
      <w:r w:rsidR="00B41570" w:rsidRPr="00F52EBD">
        <w:rPr>
          <w:b/>
          <w:bCs/>
          <w:color w:val="auto"/>
        </w:rPr>
        <w:t xml:space="preserve">setup </w:t>
      </w:r>
      <w:r w:rsidR="00C90BB7" w:rsidRPr="00F52EBD">
        <w:rPr>
          <w:b/>
          <w:bCs/>
          <w:color w:val="auto"/>
        </w:rPr>
        <w:t>for</w:t>
      </w:r>
      <w:r w:rsidR="006D619E" w:rsidRPr="00F52EBD">
        <w:rPr>
          <w:b/>
          <w:bCs/>
          <w:color w:val="auto"/>
        </w:rPr>
        <w:t xml:space="preserve"> </w:t>
      </w:r>
      <w:r w:rsidR="00556BA4" w:rsidRPr="00F52EBD">
        <w:rPr>
          <w:b/>
          <w:bCs/>
          <w:color w:val="auto"/>
        </w:rPr>
        <w:t xml:space="preserve">elbow </w:t>
      </w:r>
      <w:r w:rsidR="006D619E" w:rsidRPr="00F52EBD">
        <w:rPr>
          <w:b/>
          <w:bCs/>
          <w:color w:val="auto"/>
        </w:rPr>
        <w:t>threshold to detection of passive movement (TDPM)</w:t>
      </w:r>
      <w:r w:rsidR="00C90BB7" w:rsidRPr="00F52EBD">
        <w:rPr>
          <w:b/>
          <w:bCs/>
          <w:color w:val="auto"/>
        </w:rPr>
        <w:t xml:space="preserve"> testing.</w:t>
      </w:r>
      <w:r w:rsidR="00CB341D" w:rsidRPr="00F52EBD">
        <w:rPr>
          <w:color w:val="auto"/>
        </w:rPr>
        <w:t xml:space="preserve"> </w:t>
      </w:r>
      <w:r w:rsidR="00B41570" w:rsidRPr="00F52EBD">
        <w:rPr>
          <w:color w:val="auto"/>
        </w:rPr>
        <w:t>The</w:t>
      </w:r>
      <w:r w:rsidR="000650A2" w:rsidRPr="00F52EBD">
        <w:rPr>
          <w:color w:val="auto"/>
        </w:rPr>
        <w:t xml:space="preserve"> continuous passive motion (CPM) machine extended the participant’s elbow at a constant speed of 0.23°/s. </w:t>
      </w:r>
      <w:r w:rsidR="00A33684" w:rsidRPr="00F52EBD">
        <w:rPr>
          <w:color w:val="auto"/>
        </w:rPr>
        <w:t xml:space="preserve">Note </w:t>
      </w:r>
      <w:r w:rsidR="00B14CB4">
        <w:rPr>
          <w:color w:val="auto"/>
        </w:rPr>
        <w:t xml:space="preserve">the </w:t>
      </w:r>
      <w:r w:rsidR="00A33684" w:rsidRPr="00F52EBD">
        <w:rPr>
          <w:color w:val="auto"/>
        </w:rPr>
        <w:t>v</w:t>
      </w:r>
      <w:r w:rsidR="00E561E2" w:rsidRPr="00F52EBD">
        <w:rPr>
          <w:color w:val="auto"/>
        </w:rPr>
        <w:t>isual screen placed to occlude vision of the testing arm</w:t>
      </w:r>
      <w:r w:rsidR="006D619E" w:rsidRPr="00F52EBD">
        <w:rPr>
          <w:color w:val="auto"/>
        </w:rPr>
        <w:t xml:space="preserve">. </w:t>
      </w:r>
      <w:r w:rsidR="006733B3" w:rsidRPr="00F52EBD">
        <w:rPr>
          <w:color w:val="auto"/>
        </w:rPr>
        <w:t>Not visible are hearing occlusion headphones</w:t>
      </w:r>
      <w:r w:rsidR="000649A3" w:rsidRPr="00F52EBD">
        <w:rPr>
          <w:color w:val="auto"/>
        </w:rPr>
        <w:t xml:space="preserve">, and </w:t>
      </w:r>
      <w:r w:rsidR="00B14CB4">
        <w:rPr>
          <w:color w:val="auto"/>
        </w:rPr>
        <w:t xml:space="preserve">a </w:t>
      </w:r>
      <w:r w:rsidR="002B7E95" w:rsidRPr="00F52EBD">
        <w:rPr>
          <w:color w:val="auto"/>
        </w:rPr>
        <w:t xml:space="preserve">trigger switch for </w:t>
      </w:r>
      <w:r w:rsidR="005E0F86" w:rsidRPr="00F52EBD">
        <w:rPr>
          <w:color w:val="auto"/>
        </w:rPr>
        <w:t>participant indication of movement detection.</w:t>
      </w:r>
    </w:p>
    <w:p w14:paraId="55499EDE" w14:textId="35416767" w:rsidR="006F42F9" w:rsidRPr="00F52EBD" w:rsidRDefault="006F42F9" w:rsidP="007A4DD6">
      <w:pPr>
        <w:rPr>
          <w:color w:val="auto"/>
        </w:rPr>
      </w:pPr>
    </w:p>
    <w:p w14:paraId="2928A918" w14:textId="3E9EA125" w:rsidR="006F42F9" w:rsidRPr="00F52EBD" w:rsidRDefault="006F42F9" w:rsidP="007A4DD6">
      <w:pPr>
        <w:rPr>
          <w:color w:val="auto"/>
        </w:rPr>
      </w:pPr>
      <w:r w:rsidRPr="00F52EBD">
        <w:rPr>
          <w:b/>
          <w:bCs/>
          <w:color w:val="auto"/>
        </w:rPr>
        <w:t>Figure 2: Example</w:t>
      </w:r>
      <w:r w:rsidR="00D66460" w:rsidRPr="00F52EBD">
        <w:rPr>
          <w:b/>
          <w:bCs/>
          <w:color w:val="auto"/>
        </w:rPr>
        <w:t xml:space="preserve"> </w:t>
      </w:r>
      <w:proofErr w:type="spellStart"/>
      <w:r w:rsidR="00D66460" w:rsidRPr="00F52EBD">
        <w:rPr>
          <w:b/>
          <w:bCs/>
          <w:color w:val="auto"/>
        </w:rPr>
        <w:t>electrogoniometer</w:t>
      </w:r>
      <w:proofErr w:type="spellEnd"/>
      <w:r w:rsidR="00D66460" w:rsidRPr="00F52EBD">
        <w:rPr>
          <w:b/>
          <w:bCs/>
          <w:color w:val="auto"/>
        </w:rPr>
        <w:t xml:space="preserve"> tracing with </w:t>
      </w:r>
      <w:r w:rsidR="00475C39" w:rsidRPr="00F52EBD">
        <w:rPr>
          <w:b/>
          <w:bCs/>
          <w:color w:val="auto"/>
        </w:rPr>
        <w:t>detection</w:t>
      </w:r>
      <w:r w:rsidR="00F00D16" w:rsidRPr="00F52EBD">
        <w:rPr>
          <w:b/>
          <w:bCs/>
          <w:color w:val="auto"/>
        </w:rPr>
        <w:t xml:space="preserve"> point</w:t>
      </w:r>
      <w:r w:rsidR="004E43A1" w:rsidRPr="00F52EBD">
        <w:rPr>
          <w:color w:val="auto"/>
        </w:rPr>
        <w:t xml:space="preserve">. The </w:t>
      </w:r>
      <w:proofErr w:type="spellStart"/>
      <w:r w:rsidR="004E43A1" w:rsidRPr="00F52EBD">
        <w:rPr>
          <w:color w:val="auto"/>
        </w:rPr>
        <w:t>electrogoniometer</w:t>
      </w:r>
      <w:proofErr w:type="spellEnd"/>
      <w:r w:rsidR="004E43A1" w:rsidRPr="00F52EBD">
        <w:rPr>
          <w:color w:val="auto"/>
        </w:rPr>
        <w:t xml:space="preserve"> line tracing</w:t>
      </w:r>
      <w:r w:rsidR="002C0989" w:rsidRPr="00F52EBD">
        <w:rPr>
          <w:color w:val="auto"/>
        </w:rPr>
        <w:t xml:space="preserve"> (green</w:t>
      </w:r>
      <w:r w:rsidR="00606B54" w:rsidRPr="00F52EBD">
        <w:rPr>
          <w:color w:val="auto"/>
        </w:rPr>
        <w:t xml:space="preserve"> line</w:t>
      </w:r>
      <w:r w:rsidR="002C0989" w:rsidRPr="00F52EBD">
        <w:rPr>
          <w:color w:val="auto"/>
        </w:rPr>
        <w:t>)</w:t>
      </w:r>
      <w:r w:rsidR="004E43A1" w:rsidRPr="00F52EBD">
        <w:rPr>
          <w:color w:val="auto"/>
        </w:rPr>
        <w:t xml:space="preserve">, </w:t>
      </w:r>
      <w:r w:rsidR="00FD35AC" w:rsidRPr="00F52EBD">
        <w:rPr>
          <w:color w:val="auto"/>
        </w:rPr>
        <w:t xml:space="preserve">start point of the continuous passive motion (CPM) machine </w:t>
      </w:r>
      <w:r w:rsidR="00B12B76" w:rsidRPr="00F52EBD">
        <w:rPr>
          <w:color w:val="auto"/>
        </w:rPr>
        <w:t>movement</w:t>
      </w:r>
      <w:r w:rsidR="00B55C6F" w:rsidRPr="00F52EBD">
        <w:rPr>
          <w:color w:val="auto"/>
        </w:rPr>
        <w:t xml:space="preserve">, </w:t>
      </w:r>
      <w:r w:rsidR="00B12B76" w:rsidRPr="00F52EBD">
        <w:rPr>
          <w:color w:val="auto"/>
        </w:rPr>
        <w:t>and the point at which</w:t>
      </w:r>
      <w:r w:rsidR="0044778E" w:rsidRPr="00F52EBD">
        <w:rPr>
          <w:color w:val="auto"/>
        </w:rPr>
        <w:t xml:space="preserve"> </w:t>
      </w:r>
      <w:r w:rsidR="00B12B76" w:rsidRPr="00F52EBD">
        <w:rPr>
          <w:color w:val="auto"/>
        </w:rPr>
        <w:t>participant indicated movement</w:t>
      </w:r>
      <w:r w:rsidR="0044778E" w:rsidRPr="00F52EBD">
        <w:rPr>
          <w:color w:val="auto"/>
        </w:rPr>
        <w:t xml:space="preserve"> </w:t>
      </w:r>
      <w:r w:rsidR="00B12B76" w:rsidRPr="00F52EBD">
        <w:rPr>
          <w:color w:val="auto"/>
        </w:rPr>
        <w:t xml:space="preserve">was </w:t>
      </w:r>
      <w:r w:rsidR="00323450" w:rsidRPr="00F52EBD">
        <w:rPr>
          <w:color w:val="auto"/>
        </w:rPr>
        <w:t>detected</w:t>
      </w:r>
      <w:r w:rsidR="002703BE" w:rsidRPr="00F52EBD">
        <w:rPr>
          <w:color w:val="auto"/>
        </w:rPr>
        <w:t xml:space="preserve"> (first blue peak)</w:t>
      </w:r>
      <w:r w:rsidR="00B55C6F" w:rsidRPr="00F52EBD">
        <w:rPr>
          <w:color w:val="auto"/>
        </w:rPr>
        <w:t xml:space="preserve"> </w:t>
      </w:r>
      <w:r w:rsidR="00B12B76" w:rsidRPr="00F52EBD">
        <w:rPr>
          <w:color w:val="auto"/>
        </w:rPr>
        <w:t>are shown.</w:t>
      </w:r>
      <w:r w:rsidR="00CF6CBD" w:rsidRPr="00F52EBD">
        <w:rPr>
          <w:color w:val="auto"/>
        </w:rPr>
        <w:t xml:space="preserve"> </w:t>
      </w:r>
      <w:r w:rsidR="00D605BA" w:rsidRPr="00F52EBD">
        <w:rPr>
          <w:color w:val="auto"/>
        </w:rPr>
        <w:t>The</w:t>
      </w:r>
      <w:r w:rsidR="00FD1A3A" w:rsidRPr="00F52EBD">
        <w:rPr>
          <w:color w:val="auto"/>
        </w:rPr>
        <w:t xml:space="preserve"> </w:t>
      </w:r>
      <w:r w:rsidR="00A51146" w:rsidRPr="00F52EBD">
        <w:rPr>
          <w:color w:val="auto"/>
        </w:rPr>
        <w:t xml:space="preserve">difference between </w:t>
      </w:r>
      <w:proofErr w:type="spellStart"/>
      <w:r w:rsidR="00CF6CBD" w:rsidRPr="00F52EBD">
        <w:rPr>
          <w:color w:val="auto"/>
        </w:rPr>
        <w:t>e</w:t>
      </w:r>
      <w:r w:rsidR="00A51146" w:rsidRPr="00F52EBD">
        <w:rPr>
          <w:color w:val="auto"/>
        </w:rPr>
        <w:t>le</w:t>
      </w:r>
      <w:r w:rsidR="00CF6CBD" w:rsidRPr="00F52EBD">
        <w:rPr>
          <w:color w:val="auto"/>
        </w:rPr>
        <w:t>ctrogoniometer</w:t>
      </w:r>
      <w:proofErr w:type="spellEnd"/>
      <w:r w:rsidR="0044284A" w:rsidRPr="00F52EBD">
        <w:rPr>
          <w:color w:val="auto"/>
        </w:rPr>
        <w:t xml:space="preserve"> readings at the start of the trial</w:t>
      </w:r>
      <w:r w:rsidR="00F00D16" w:rsidRPr="00F52EBD">
        <w:rPr>
          <w:color w:val="auto"/>
        </w:rPr>
        <w:t xml:space="preserve"> (pink circle)</w:t>
      </w:r>
      <w:r w:rsidR="0044284A" w:rsidRPr="00F52EBD">
        <w:rPr>
          <w:color w:val="auto"/>
        </w:rPr>
        <w:t xml:space="preserve"> and at detection</w:t>
      </w:r>
      <w:r w:rsidR="00F00D16" w:rsidRPr="00F52EBD">
        <w:rPr>
          <w:color w:val="auto"/>
        </w:rPr>
        <w:t xml:space="preserve"> point</w:t>
      </w:r>
      <w:r w:rsidR="0044284A" w:rsidRPr="00F52EBD">
        <w:rPr>
          <w:color w:val="auto"/>
        </w:rPr>
        <w:t xml:space="preserve"> </w:t>
      </w:r>
      <w:r w:rsidR="00F00D16" w:rsidRPr="00F52EBD">
        <w:rPr>
          <w:color w:val="auto"/>
        </w:rPr>
        <w:t xml:space="preserve">(orange circle) </w:t>
      </w:r>
      <w:r w:rsidR="00A51146" w:rsidRPr="00F52EBD">
        <w:rPr>
          <w:color w:val="auto"/>
        </w:rPr>
        <w:t>determines</w:t>
      </w:r>
      <w:r w:rsidR="00D605BA" w:rsidRPr="00F52EBD">
        <w:rPr>
          <w:color w:val="auto"/>
        </w:rPr>
        <w:t xml:space="preserve"> </w:t>
      </w:r>
      <w:r w:rsidR="009F2ED5" w:rsidRPr="00F52EBD">
        <w:rPr>
          <w:color w:val="auto"/>
        </w:rPr>
        <w:t xml:space="preserve">the </w:t>
      </w:r>
      <w:r w:rsidR="00D605BA" w:rsidRPr="00F52EBD">
        <w:rPr>
          <w:color w:val="auto"/>
        </w:rPr>
        <w:t xml:space="preserve">TDPM </w:t>
      </w:r>
      <w:r w:rsidR="00FD1A3A" w:rsidRPr="00F52EBD">
        <w:rPr>
          <w:color w:val="auto"/>
        </w:rPr>
        <w:t>value</w:t>
      </w:r>
      <w:r w:rsidR="00D605BA" w:rsidRPr="00F52EBD">
        <w:rPr>
          <w:color w:val="auto"/>
        </w:rPr>
        <w:t xml:space="preserve"> for that trial.</w:t>
      </w:r>
    </w:p>
    <w:p w14:paraId="3DE91C18" w14:textId="77777777" w:rsidR="00E661B4" w:rsidRPr="00F52EBD" w:rsidRDefault="00E661B4" w:rsidP="007A4DD6">
      <w:pPr>
        <w:rPr>
          <w:b/>
          <w:bCs/>
          <w:color w:val="auto"/>
        </w:rPr>
      </w:pPr>
    </w:p>
    <w:p w14:paraId="2159AB23" w14:textId="392B1C92" w:rsidR="00D92B12" w:rsidRPr="00F52EBD" w:rsidRDefault="002D450C" w:rsidP="007A4DD6">
      <w:pPr>
        <w:rPr>
          <w:color w:val="auto"/>
        </w:rPr>
      </w:pPr>
      <w:r w:rsidRPr="00F52EBD">
        <w:rPr>
          <w:b/>
          <w:bCs/>
          <w:color w:val="auto"/>
        </w:rPr>
        <w:t xml:space="preserve">Figure </w:t>
      </w:r>
      <w:r w:rsidR="00B12B76" w:rsidRPr="00F52EBD">
        <w:rPr>
          <w:b/>
          <w:bCs/>
          <w:color w:val="auto"/>
        </w:rPr>
        <w:t>3</w:t>
      </w:r>
      <w:r w:rsidRPr="00F52EBD">
        <w:rPr>
          <w:b/>
          <w:bCs/>
          <w:color w:val="auto"/>
        </w:rPr>
        <w:t>: Test-retest reliability of</w:t>
      </w:r>
      <w:r w:rsidR="00556BA4" w:rsidRPr="00F52EBD">
        <w:rPr>
          <w:b/>
          <w:bCs/>
          <w:color w:val="auto"/>
        </w:rPr>
        <w:t xml:space="preserve"> elbow</w:t>
      </w:r>
      <w:r w:rsidRPr="00F52EBD">
        <w:rPr>
          <w:b/>
          <w:bCs/>
          <w:color w:val="auto"/>
        </w:rPr>
        <w:t xml:space="preserve"> </w:t>
      </w:r>
      <w:r w:rsidR="006733B3" w:rsidRPr="00F52EBD">
        <w:rPr>
          <w:b/>
          <w:bCs/>
          <w:color w:val="auto"/>
        </w:rPr>
        <w:t>threshold to detection of passive movement (TDPM)</w:t>
      </w:r>
      <w:r w:rsidRPr="00F52EBD">
        <w:rPr>
          <w:b/>
          <w:bCs/>
          <w:color w:val="auto"/>
        </w:rPr>
        <w:t xml:space="preserve"> method</w:t>
      </w:r>
      <w:r w:rsidR="00334DCA" w:rsidRPr="00F52EBD">
        <w:rPr>
          <w:b/>
          <w:bCs/>
          <w:color w:val="auto"/>
        </w:rPr>
        <w:t xml:space="preserve"> in healthy adults</w:t>
      </w:r>
      <w:r w:rsidRPr="00F52EBD">
        <w:rPr>
          <w:b/>
          <w:bCs/>
          <w:color w:val="auto"/>
        </w:rPr>
        <w:t>.</w:t>
      </w:r>
      <w:r w:rsidR="0064681E" w:rsidRPr="00F52EBD">
        <w:rPr>
          <w:color w:val="auto"/>
        </w:rPr>
        <w:t xml:space="preserve"> </w:t>
      </w:r>
      <w:r w:rsidR="00C57631" w:rsidRPr="00F52EBD">
        <w:rPr>
          <w:color w:val="auto"/>
        </w:rPr>
        <w:t>Spearman</w:t>
      </w:r>
      <w:r w:rsidR="00EC5994" w:rsidRPr="00F52EBD">
        <w:rPr>
          <w:color w:val="auto"/>
        </w:rPr>
        <w:t xml:space="preserve"> </w:t>
      </w:r>
      <w:r w:rsidR="00F851C8" w:rsidRPr="00F52EBD">
        <w:rPr>
          <w:color w:val="auto"/>
        </w:rPr>
        <w:t>correlation and intraclass correlation coefficient (ICC) of</w:t>
      </w:r>
      <w:r w:rsidR="00D92B12" w:rsidRPr="00F52EBD">
        <w:rPr>
          <w:color w:val="auto"/>
        </w:rPr>
        <w:t xml:space="preserve"> Day 1 and Day 2 (tested one week apart)</w:t>
      </w:r>
      <w:r w:rsidR="00F851C8" w:rsidRPr="00F52EBD">
        <w:rPr>
          <w:color w:val="auto"/>
        </w:rPr>
        <w:t xml:space="preserve"> </w:t>
      </w:r>
      <w:r w:rsidR="0064681E" w:rsidRPr="00F52EBD">
        <w:rPr>
          <w:color w:val="auto"/>
        </w:rPr>
        <w:t xml:space="preserve">were used to compare </w:t>
      </w:r>
      <w:r w:rsidR="00285558" w:rsidRPr="00F52EBD">
        <w:rPr>
          <w:color w:val="auto"/>
        </w:rPr>
        <w:t>TDPM score</w:t>
      </w:r>
      <w:r w:rsidR="00456B6E" w:rsidRPr="00F52EBD">
        <w:rPr>
          <w:color w:val="auto"/>
        </w:rPr>
        <w:t>s</w:t>
      </w:r>
      <w:r w:rsidR="00D92B12" w:rsidRPr="00F52EBD">
        <w:rPr>
          <w:color w:val="auto"/>
        </w:rPr>
        <w:t>.</w:t>
      </w:r>
      <w:r w:rsidR="00481B19" w:rsidRPr="00F52EBD">
        <w:rPr>
          <w:color w:val="auto"/>
        </w:rPr>
        <w:t xml:space="preserve"> </w:t>
      </w:r>
      <w:r w:rsidR="00FD674F" w:rsidRPr="00F52EBD">
        <w:rPr>
          <w:color w:val="auto"/>
        </w:rPr>
        <w:t xml:space="preserve">Figures show line of fit with 95% confidence interval (shaded area) and a density ellipse. </w:t>
      </w:r>
      <w:r w:rsidR="00D92B12" w:rsidRPr="00F52EBD">
        <w:t>A positive and statistically significant relationship was found (</w:t>
      </w:r>
      <w:proofErr w:type="spellStart"/>
      <w:r w:rsidR="00D92B12" w:rsidRPr="00F52EBD">
        <w:rPr>
          <w:i/>
          <w:iCs/>
        </w:rPr>
        <w:t>r</w:t>
      </w:r>
      <w:r w:rsidR="00FA6ADC" w:rsidRPr="00F52EBD">
        <w:rPr>
          <w:i/>
          <w:iCs/>
          <w:vertAlign w:val="subscript"/>
        </w:rPr>
        <w:t>s</w:t>
      </w:r>
      <w:proofErr w:type="spellEnd"/>
      <w:r w:rsidR="00D92B12" w:rsidRPr="00F52EBD">
        <w:t xml:space="preserve"> = 0.7</w:t>
      </w:r>
      <w:r w:rsidR="00FA6ADC" w:rsidRPr="00F52EBD">
        <w:t>2</w:t>
      </w:r>
      <w:r w:rsidR="00D92B12" w:rsidRPr="00F52EBD">
        <w:t xml:space="preserve">, </w:t>
      </w:r>
      <w:r w:rsidR="00D92B12" w:rsidRPr="00F52EBD">
        <w:rPr>
          <w:i/>
          <w:iCs/>
        </w:rPr>
        <w:t>p</w:t>
      </w:r>
      <w:r w:rsidR="00D92B12" w:rsidRPr="00F52EBD">
        <w:t xml:space="preserve"> &lt; 0.00</w:t>
      </w:r>
      <w:r w:rsidR="00FA6ADC" w:rsidRPr="00F52EBD">
        <w:t>3</w:t>
      </w:r>
      <w:r w:rsidR="00D92B12" w:rsidRPr="00F52EBD">
        <w:t>).</w:t>
      </w:r>
    </w:p>
    <w:p w14:paraId="281855CB" w14:textId="77777777" w:rsidR="00E661B4" w:rsidRPr="00F52EBD" w:rsidRDefault="00E661B4" w:rsidP="007A4DD6">
      <w:pPr>
        <w:rPr>
          <w:color w:val="auto"/>
        </w:rPr>
      </w:pPr>
    </w:p>
    <w:p w14:paraId="46314AB4" w14:textId="78F9D368" w:rsidR="001C3E6A" w:rsidRPr="00F52EBD" w:rsidRDefault="001C3E6A" w:rsidP="007A4DD6">
      <w:r w:rsidRPr="00F52EBD">
        <w:rPr>
          <w:b/>
          <w:bCs/>
        </w:rPr>
        <w:t xml:space="preserve">Figure </w:t>
      </w:r>
      <w:r w:rsidR="009B5D6F" w:rsidRPr="00F52EBD">
        <w:rPr>
          <w:b/>
          <w:bCs/>
        </w:rPr>
        <w:t>4</w:t>
      </w:r>
      <w:r w:rsidRPr="00F52EBD">
        <w:rPr>
          <w:b/>
          <w:bCs/>
        </w:rPr>
        <w:t xml:space="preserve">: </w:t>
      </w:r>
      <w:r w:rsidR="00DE028A" w:rsidRPr="00F52EBD">
        <w:rPr>
          <w:b/>
          <w:bCs/>
        </w:rPr>
        <w:t xml:space="preserve">Representative results for </w:t>
      </w:r>
      <w:r w:rsidR="00DA7EA6" w:rsidRPr="00F52EBD">
        <w:rPr>
          <w:b/>
          <w:bCs/>
        </w:rPr>
        <w:t>e</w:t>
      </w:r>
      <w:r w:rsidR="00045264" w:rsidRPr="00F52EBD">
        <w:rPr>
          <w:b/>
          <w:bCs/>
        </w:rPr>
        <w:t>lbow t</w:t>
      </w:r>
      <w:r w:rsidR="00957430" w:rsidRPr="00F52EBD">
        <w:rPr>
          <w:b/>
          <w:bCs/>
        </w:rPr>
        <w:t>hreshold to detection of passive movement (TDPM)</w:t>
      </w:r>
      <w:r w:rsidR="00BA43EF" w:rsidRPr="00F52EBD">
        <w:rPr>
          <w:b/>
          <w:bCs/>
        </w:rPr>
        <w:t xml:space="preserve"> (A)</w:t>
      </w:r>
      <w:r w:rsidR="00957430" w:rsidRPr="00F52EBD">
        <w:rPr>
          <w:b/>
          <w:bCs/>
        </w:rPr>
        <w:t xml:space="preserve"> </w:t>
      </w:r>
      <w:r w:rsidR="00B45626" w:rsidRPr="00F52EBD">
        <w:rPr>
          <w:b/>
          <w:bCs/>
        </w:rPr>
        <w:t xml:space="preserve">and the </w:t>
      </w:r>
      <w:r w:rsidR="00DA7EA6" w:rsidRPr="00F52EBD">
        <w:rPr>
          <w:b/>
          <w:bCs/>
        </w:rPr>
        <w:t>tablet version of Brief Kinesthesia Test</w:t>
      </w:r>
      <w:r w:rsidR="00BA43EF" w:rsidRPr="00F52EBD">
        <w:rPr>
          <w:b/>
          <w:bCs/>
        </w:rPr>
        <w:t xml:space="preserve"> (B)</w:t>
      </w:r>
      <w:r w:rsidR="00B45626" w:rsidRPr="00F52EBD">
        <w:rPr>
          <w:b/>
          <w:bCs/>
        </w:rPr>
        <w:t xml:space="preserve"> for healthy adult control subjects </w:t>
      </w:r>
      <w:r w:rsidR="00CD622E" w:rsidRPr="00F52EBD">
        <w:rPr>
          <w:b/>
          <w:bCs/>
        </w:rPr>
        <w:t>versus</w:t>
      </w:r>
      <w:r w:rsidR="00B45626" w:rsidRPr="00F52EBD">
        <w:rPr>
          <w:b/>
          <w:bCs/>
        </w:rPr>
        <w:t xml:space="preserve"> participants with chronic stroke</w:t>
      </w:r>
      <w:r w:rsidR="00DA7EA6" w:rsidRPr="00F52EBD">
        <w:t xml:space="preserve">. </w:t>
      </w:r>
      <w:r w:rsidR="00B45626" w:rsidRPr="00F52EBD">
        <w:t>N</w:t>
      </w:r>
      <w:r w:rsidR="00667D92" w:rsidRPr="00F52EBD">
        <w:t>ote that one individual</w:t>
      </w:r>
      <w:r w:rsidR="00796717" w:rsidRPr="00F52EBD">
        <w:t xml:space="preserve"> </w:t>
      </w:r>
      <w:r w:rsidR="00667D92" w:rsidRPr="00F52EBD">
        <w:t xml:space="preserve">with chronic stroke was unable to </w:t>
      </w:r>
      <w:r w:rsidR="002D0DA2" w:rsidRPr="00F52EBD">
        <w:t xml:space="preserve">detect movement on any trial, the maximum specified TDPM value </w:t>
      </w:r>
      <w:r w:rsidR="001104D4" w:rsidRPr="00F52EBD">
        <w:t>of</w:t>
      </w:r>
      <w:r w:rsidR="002D0DA2" w:rsidRPr="00F52EBD">
        <w:t xml:space="preserve"> 15° </w:t>
      </w:r>
      <w:r w:rsidR="001104D4" w:rsidRPr="00F52EBD">
        <w:t>was assigned</w:t>
      </w:r>
      <w:r w:rsidR="002D0DA2" w:rsidRPr="00F52EBD">
        <w:t>.</w:t>
      </w:r>
      <w:r w:rsidR="00B45626" w:rsidRPr="00F52EBD">
        <w:t xml:space="preserve"> This same individual had the greatest amount of error during </w:t>
      </w:r>
      <w:proofErr w:type="spellStart"/>
      <w:r w:rsidR="00B45626" w:rsidRPr="00F52EBD">
        <w:t>tBKT</w:t>
      </w:r>
      <w:proofErr w:type="spellEnd"/>
      <w:r w:rsidR="00B45626" w:rsidRPr="00F52EBD">
        <w:t xml:space="preserve"> testing.</w:t>
      </w:r>
    </w:p>
    <w:p w14:paraId="4B27B4AD" w14:textId="3FEE9875" w:rsidR="00FF3AD9" w:rsidRPr="00F52EBD" w:rsidRDefault="00FF3AD9" w:rsidP="007A4DD6"/>
    <w:p w14:paraId="3F5B8BA8" w14:textId="0B2C0A9F" w:rsidR="00FF3AD9" w:rsidRPr="00F52EBD" w:rsidRDefault="00FF3AD9" w:rsidP="007A4DD6">
      <w:r w:rsidRPr="00F52EBD">
        <w:rPr>
          <w:b/>
          <w:bCs/>
          <w:color w:val="auto"/>
        </w:rPr>
        <w:t xml:space="preserve">Figure </w:t>
      </w:r>
      <w:r w:rsidR="009B5D6F" w:rsidRPr="00F52EBD">
        <w:rPr>
          <w:b/>
          <w:bCs/>
          <w:color w:val="auto"/>
        </w:rPr>
        <w:t>5</w:t>
      </w:r>
      <w:r w:rsidRPr="00F52EBD">
        <w:rPr>
          <w:b/>
          <w:bCs/>
          <w:color w:val="auto"/>
        </w:rPr>
        <w:t>: Elbow threshold to detection of passive movement (TDPM) scores compared to tablet version of the Brief Kinesthesia Test (</w:t>
      </w:r>
      <w:proofErr w:type="spellStart"/>
      <w:r w:rsidRPr="00F52EBD">
        <w:rPr>
          <w:b/>
          <w:bCs/>
          <w:color w:val="auto"/>
        </w:rPr>
        <w:t>tBKT</w:t>
      </w:r>
      <w:proofErr w:type="spellEnd"/>
      <w:r w:rsidRPr="00F52EBD">
        <w:rPr>
          <w:b/>
          <w:bCs/>
          <w:color w:val="auto"/>
        </w:rPr>
        <w:t xml:space="preserve">) scores in healthy adults and adults with chronic stroke. </w:t>
      </w:r>
      <w:r w:rsidRPr="00F52EBD">
        <w:t>Spearman correlation between elbow TDPM and error in targeted reaching as measured by the tablet version of the Brief Kinesthesia Test (</w:t>
      </w:r>
      <w:proofErr w:type="spellStart"/>
      <w:r w:rsidRPr="00F52EBD">
        <w:t>tBKT</w:t>
      </w:r>
      <w:proofErr w:type="spellEnd"/>
      <w:r w:rsidRPr="00F52EBD">
        <w:t>) is shown. There was a moderate positive relationship (</w:t>
      </w:r>
      <w:proofErr w:type="spellStart"/>
      <w:r w:rsidRPr="00F52EBD">
        <w:rPr>
          <w:i/>
          <w:iCs/>
        </w:rPr>
        <w:t>r</w:t>
      </w:r>
      <w:r w:rsidR="00A15877" w:rsidRPr="00F52EBD">
        <w:rPr>
          <w:i/>
          <w:iCs/>
          <w:vertAlign w:val="subscript"/>
        </w:rPr>
        <w:t>s</w:t>
      </w:r>
      <w:proofErr w:type="spellEnd"/>
      <w:r w:rsidRPr="00F52EBD">
        <w:t xml:space="preserve"> = 0.63,</w:t>
      </w:r>
      <w:r w:rsidRPr="00F52EBD">
        <w:rPr>
          <w:i/>
          <w:iCs/>
        </w:rPr>
        <w:t xml:space="preserve"> p</w:t>
      </w:r>
      <w:r w:rsidRPr="00F52EBD">
        <w:t xml:space="preserve"> &lt; 0.00</w:t>
      </w:r>
      <w:r w:rsidR="00A15877" w:rsidRPr="00F52EBD">
        <w:t>3</w:t>
      </w:r>
      <w:r w:rsidRPr="00F52EBD">
        <w:t>).</w:t>
      </w:r>
    </w:p>
    <w:p w14:paraId="6986435B" w14:textId="77777777" w:rsidR="00407F92" w:rsidRPr="00F52EBD" w:rsidRDefault="00407F92" w:rsidP="007A4DD6"/>
    <w:p w14:paraId="2D861D26" w14:textId="73FD8AC5" w:rsidR="00BD123C" w:rsidRPr="00F52EBD" w:rsidRDefault="0050563C" w:rsidP="007A4DD6">
      <w:pPr>
        <w:rPr>
          <w:color w:val="auto"/>
        </w:rPr>
      </w:pPr>
      <w:r w:rsidRPr="00F52EBD">
        <w:rPr>
          <w:b/>
          <w:bCs/>
          <w:color w:val="auto"/>
        </w:rPr>
        <w:t>Ta</w:t>
      </w:r>
      <w:r w:rsidR="00BD123C" w:rsidRPr="00F52EBD">
        <w:rPr>
          <w:b/>
          <w:bCs/>
          <w:color w:val="auto"/>
        </w:rPr>
        <w:t xml:space="preserve">ble 1: Standardized </w:t>
      </w:r>
      <w:r w:rsidR="002D450C" w:rsidRPr="00F52EBD">
        <w:rPr>
          <w:b/>
          <w:bCs/>
          <w:color w:val="auto"/>
        </w:rPr>
        <w:t>time delays and catch trial</w:t>
      </w:r>
      <w:r w:rsidR="00753C29" w:rsidRPr="00F52EBD">
        <w:rPr>
          <w:b/>
          <w:bCs/>
          <w:color w:val="auto"/>
        </w:rPr>
        <w:t xml:space="preserve"> locations</w:t>
      </w:r>
      <w:r w:rsidR="002D450C" w:rsidRPr="00F52EBD">
        <w:rPr>
          <w:b/>
          <w:bCs/>
          <w:color w:val="auto"/>
        </w:rPr>
        <w:t>.</w:t>
      </w:r>
      <w:r w:rsidR="00C00E04" w:rsidRPr="00F52EBD">
        <w:rPr>
          <w:b/>
          <w:bCs/>
          <w:color w:val="auto"/>
        </w:rPr>
        <w:t xml:space="preserve"> </w:t>
      </w:r>
      <w:r w:rsidR="009A58E6" w:rsidRPr="00F52EBD">
        <w:rPr>
          <w:color w:val="auto"/>
        </w:rPr>
        <w:t>Varied tria</w:t>
      </w:r>
      <w:r w:rsidR="006928F8" w:rsidRPr="00F52EBD">
        <w:rPr>
          <w:color w:val="auto"/>
        </w:rPr>
        <w:t xml:space="preserve">l start time delays are included to prevent participant </w:t>
      </w:r>
      <w:r w:rsidR="00F41487" w:rsidRPr="00F52EBD">
        <w:rPr>
          <w:color w:val="auto"/>
        </w:rPr>
        <w:t xml:space="preserve">attempts to </w:t>
      </w:r>
      <w:r w:rsidR="006928F8" w:rsidRPr="00F52EBD">
        <w:rPr>
          <w:color w:val="auto"/>
        </w:rPr>
        <w:t>guess when movement will begin. Catch trials are</w:t>
      </w:r>
      <w:r w:rsidR="00ED669C" w:rsidRPr="00F52EBD">
        <w:rPr>
          <w:color w:val="auto"/>
        </w:rPr>
        <w:t xml:space="preserve"> </w:t>
      </w:r>
      <w:r w:rsidR="006928F8" w:rsidRPr="00F52EBD">
        <w:rPr>
          <w:color w:val="auto"/>
        </w:rPr>
        <w:lastRenderedPageBreak/>
        <w:t>in</w:t>
      </w:r>
      <w:r w:rsidR="00682605" w:rsidRPr="00F52EBD">
        <w:rPr>
          <w:color w:val="auto"/>
        </w:rPr>
        <w:t xml:space="preserve">cluded to test whether or not participant is </w:t>
      </w:r>
      <w:r w:rsidR="006108EA" w:rsidRPr="00F52EBD">
        <w:rPr>
          <w:color w:val="auto"/>
        </w:rPr>
        <w:t>actually detecting movement</w:t>
      </w:r>
      <w:r w:rsidR="001F3A7B" w:rsidRPr="00F52EBD">
        <w:rPr>
          <w:color w:val="auto"/>
        </w:rPr>
        <w:fldChar w:fldCharType="begin"/>
      </w:r>
      <w:r w:rsidR="00F46F5D" w:rsidRPr="00F52EBD">
        <w:rPr>
          <w:color w:val="auto"/>
        </w:rPr>
        <w:instrText xml:space="preserve"> ADDIN EN.CITE &lt;EndNote&gt;&lt;Cite&gt;&lt;Author&gt;Juul-Kristensen&lt;/Author&gt;&lt;Year&gt;2008&lt;/Year&gt;&lt;RecNum&gt;34&lt;/RecNum&gt;&lt;DisplayText&gt;&lt;style face="superscript"&gt;19,31&lt;/style&gt;&lt;/DisplayText&gt;&lt;record&gt;&lt;rec-number&gt;34&lt;/rec-number&gt;&lt;foreign-keys&gt;&lt;key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Cite&gt;&lt;Author&gt;Piriyaprasarth&lt;/Author&gt;&lt;Year&gt;2009&lt;/Year&gt;&lt;RecNum&gt;86&lt;/RecNum&gt;&lt;record&gt;&lt;rec-number&gt;86&lt;/rec-number&gt;&lt;foreign-keys&gt;&lt;key app="EN" db-id="222555f9h2tf0ie9ed9pxt9oewd5te5rxdvx" timestamp="1592796442"&gt;86&lt;/key&gt;&lt;/foreign-keys&gt;&lt;ref-type name="Journal Article"&gt;17&lt;/ref-type&gt;&lt;contributors&gt;&lt;authors&gt;&lt;author&gt;Piriyaprasarth, Pagamas&lt;/author&gt;&lt;author&gt;Morris, Meg E&lt;/author&gt;&lt;author&gt;Delany, Clare&lt;/author&gt;&lt;author&gt;Winter, Adele&lt;/author&gt;&lt;author&gt;Finch, Sue&lt;/author&gt;&lt;/authors&gt;&lt;/contributors&gt;&lt;titles&gt;&lt;title&gt;Trials needed to assess knee proprioception following stroke&lt;/title&gt;&lt;secondary-title&gt;Physiotherapy Research International&lt;/secondary-title&gt;&lt;/titles&gt;&lt;periodical&gt;&lt;full-title&gt;Physiotherapy Research International&lt;/full-title&gt;&lt;/periodical&gt;&lt;pages&gt;6-16&lt;/pages&gt;&lt;volume&gt;14&lt;/volume&gt;&lt;number&gt;1&lt;/number&gt;&lt;dates&gt;&lt;year&gt;2009&lt;/year&gt;&lt;/dates&gt;&lt;isbn&gt;1358-2267&lt;/isbn&gt;&lt;urls&gt;&lt;/urls&gt;&lt;/record&gt;&lt;/Cite&gt;&lt;/EndNote&gt;</w:instrText>
      </w:r>
      <w:r w:rsidR="001F3A7B" w:rsidRPr="00F52EBD">
        <w:rPr>
          <w:color w:val="auto"/>
        </w:rPr>
        <w:fldChar w:fldCharType="separate"/>
      </w:r>
      <w:r w:rsidR="00F46F5D" w:rsidRPr="00F52EBD">
        <w:rPr>
          <w:noProof/>
          <w:color w:val="auto"/>
          <w:vertAlign w:val="superscript"/>
        </w:rPr>
        <w:t>19,31</w:t>
      </w:r>
      <w:r w:rsidR="001F3A7B" w:rsidRPr="00F52EBD">
        <w:rPr>
          <w:color w:val="auto"/>
        </w:rPr>
        <w:fldChar w:fldCharType="end"/>
      </w:r>
      <w:r w:rsidR="007C2A27" w:rsidRPr="00F52EBD">
        <w:rPr>
          <w:color w:val="auto"/>
        </w:rPr>
        <w:t>.</w:t>
      </w:r>
    </w:p>
    <w:p w14:paraId="5833B7B1" w14:textId="77777777" w:rsidR="00407F92" w:rsidRPr="00F52EBD" w:rsidRDefault="00407F92" w:rsidP="007A4DD6">
      <w:pPr>
        <w:rPr>
          <w:color w:val="auto"/>
        </w:rPr>
      </w:pPr>
    </w:p>
    <w:p w14:paraId="0DD19587" w14:textId="4BA8EE00" w:rsidR="004172B1" w:rsidRPr="00F52EBD" w:rsidRDefault="004172B1" w:rsidP="004172B1">
      <w:pPr>
        <w:rPr>
          <w:b/>
          <w:bCs/>
          <w:color w:val="auto"/>
        </w:rPr>
      </w:pPr>
      <w:r w:rsidRPr="00F52EBD">
        <w:rPr>
          <w:b/>
          <w:bCs/>
          <w:color w:val="auto"/>
        </w:rPr>
        <w:t>Table 2: Participant description</w:t>
      </w:r>
      <w:r w:rsidR="00A15877" w:rsidRPr="00F52EBD">
        <w:rPr>
          <w:b/>
          <w:bCs/>
          <w:color w:val="auto"/>
        </w:rPr>
        <w:t xml:space="preserve">, </w:t>
      </w:r>
      <w:r w:rsidRPr="00F52EBD">
        <w:rPr>
          <w:b/>
          <w:bCs/>
          <w:color w:val="auto"/>
        </w:rPr>
        <w:t>average</w:t>
      </w:r>
      <w:r w:rsidR="00551401" w:rsidRPr="00F52EBD">
        <w:rPr>
          <w:b/>
          <w:bCs/>
          <w:color w:val="auto"/>
        </w:rPr>
        <w:t xml:space="preserve"> </w:t>
      </w:r>
      <w:r w:rsidR="00243854" w:rsidRPr="00F52EBD">
        <w:rPr>
          <w:b/>
          <w:bCs/>
          <w:color w:val="auto"/>
        </w:rPr>
        <w:t xml:space="preserve">elbow </w:t>
      </w:r>
      <w:r w:rsidR="00551401" w:rsidRPr="00F52EBD">
        <w:rPr>
          <w:b/>
          <w:bCs/>
          <w:color w:val="auto"/>
        </w:rPr>
        <w:t>threshold to detection of passive movement</w:t>
      </w:r>
      <w:r w:rsidR="002613B6" w:rsidRPr="00F52EBD">
        <w:rPr>
          <w:b/>
          <w:bCs/>
          <w:color w:val="auto"/>
        </w:rPr>
        <w:t xml:space="preserve"> (TDPM)</w:t>
      </w:r>
      <w:r w:rsidRPr="00F52EBD">
        <w:rPr>
          <w:b/>
          <w:bCs/>
          <w:color w:val="auto"/>
        </w:rPr>
        <w:t xml:space="preserve"> score</w:t>
      </w:r>
      <w:r w:rsidR="002F2E46" w:rsidRPr="00F52EBD">
        <w:rPr>
          <w:b/>
          <w:bCs/>
          <w:color w:val="auto"/>
        </w:rPr>
        <w:t>s (degrees)</w:t>
      </w:r>
      <w:r w:rsidR="00A15877" w:rsidRPr="00F52EBD">
        <w:rPr>
          <w:b/>
          <w:bCs/>
          <w:color w:val="auto"/>
        </w:rPr>
        <w:t>, and average tablet version of the Brief Kinesthesia Test (</w:t>
      </w:r>
      <w:proofErr w:type="spellStart"/>
      <w:r w:rsidR="00A15877" w:rsidRPr="00F52EBD">
        <w:rPr>
          <w:b/>
          <w:bCs/>
          <w:color w:val="auto"/>
        </w:rPr>
        <w:t>tBKT</w:t>
      </w:r>
      <w:proofErr w:type="spellEnd"/>
      <w:r w:rsidR="00A15877" w:rsidRPr="00F52EBD">
        <w:rPr>
          <w:b/>
          <w:bCs/>
          <w:color w:val="auto"/>
        </w:rPr>
        <w:t>) scores</w:t>
      </w:r>
      <w:r w:rsidR="002F2E46" w:rsidRPr="00F52EBD">
        <w:rPr>
          <w:b/>
          <w:bCs/>
          <w:color w:val="auto"/>
        </w:rPr>
        <w:t xml:space="preserve">. </w:t>
      </w:r>
      <w:r w:rsidR="00C60806" w:rsidRPr="00F52EBD">
        <w:rPr>
          <w:color w:val="auto"/>
        </w:rPr>
        <w:t>A significant differen</w:t>
      </w:r>
      <w:r w:rsidR="00690894" w:rsidRPr="00F52EBD">
        <w:rPr>
          <w:color w:val="auto"/>
        </w:rPr>
        <w:t>ce</w:t>
      </w:r>
      <w:r w:rsidR="00C60806" w:rsidRPr="00F52EBD">
        <w:rPr>
          <w:color w:val="auto"/>
        </w:rPr>
        <w:t xml:space="preserve"> was found</w:t>
      </w:r>
      <w:r w:rsidR="0046362F" w:rsidRPr="00F52EBD">
        <w:rPr>
          <w:color w:val="auto"/>
        </w:rPr>
        <w:t xml:space="preserve"> in average</w:t>
      </w:r>
      <w:r w:rsidR="00F65292" w:rsidRPr="00F52EBD">
        <w:rPr>
          <w:color w:val="auto"/>
        </w:rPr>
        <w:t xml:space="preserve"> elbow</w:t>
      </w:r>
      <w:r w:rsidR="0046362F" w:rsidRPr="00F52EBD">
        <w:rPr>
          <w:color w:val="auto"/>
        </w:rPr>
        <w:t xml:space="preserve"> TDPM</w:t>
      </w:r>
      <w:r w:rsidR="00D35B2A" w:rsidRPr="00F52EBD">
        <w:rPr>
          <w:color w:val="auto"/>
        </w:rPr>
        <w:t xml:space="preserve"> </w:t>
      </w:r>
      <w:r w:rsidR="00C60806" w:rsidRPr="00F52EBD">
        <w:rPr>
          <w:color w:val="auto"/>
        </w:rPr>
        <w:t xml:space="preserve">between </w:t>
      </w:r>
      <w:r w:rsidR="00063C70" w:rsidRPr="00F52EBD">
        <w:rPr>
          <w:color w:val="auto"/>
        </w:rPr>
        <w:t>healthy controls and adults with chronic stroke</w:t>
      </w:r>
      <w:r w:rsidR="00D35B2A" w:rsidRPr="00F52EBD">
        <w:rPr>
          <w:color w:val="auto"/>
        </w:rPr>
        <w:t xml:space="preserve">, as well as in the average </w:t>
      </w:r>
      <w:proofErr w:type="spellStart"/>
      <w:r w:rsidR="00D35B2A" w:rsidRPr="00F52EBD">
        <w:rPr>
          <w:color w:val="auto"/>
        </w:rPr>
        <w:t>tBKT</w:t>
      </w:r>
      <w:proofErr w:type="spellEnd"/>
      <w:r w:rsidR="00D35B2A" w:rsidRPr="00F52EBD">
        <w:rPr>
          <w:color w:val="auto"/>
        </w:rPr>
        <w:t xml:space="preserve"> scores</w:t>
      </w:r>
      <w:r w:rsidR="00C60806" w:rsidRPr="00F52EBD">
        <w:rPr>
          <w:color w:val="auto"/>
        </w:rPr>
        <w:t>.</w:t>
      </w:r>
    </w:p>
    <w:p w14:paraId="4DA24302" w14:textId="77777777" w:rsidR="004172B1" w:rsidRPr="00F52EBD" w:rsidRDefault="004172B1" w:rsidP="001B1519">
      <w:pPr>
        <w:rPr>
          <w:color w:val="808080" w:themeColor="background1" w:themeShade="80"/>
        </w:rPr>
      </w:pPr>
    </w:p>
    <w:p w14:paraId="2981F8C1" w14:textId="1ECB3A86" w:rsidR="00B226A2" w:rsidRPr="00F52EBD" w:rsidRDefault="006305D7" w:rsidP="001B1519">
      <w:pPr>
        <w:rPr>
          <w:b/>
          <w:bCs/>
        </w:rPr>
      </w:pPr>
      <w:r w:rsidRPr="00F52EBD">
        <w:rPr>
          <w:b/>
        </w:rPr>
        <w:t>DISCUSSION</w:t>
      </w:r>
      <w:r w:rsidRPr="00F52EBD">
        <w:rPr>
          <w:b/>
          <w:bCs/>
        </w:rPr>
        <w:t xml:space="preserve">: </w:t>
      </w:r>
    </w:p>
    <w:p w14:paraId="5B6137D1" w14:textId="141EA685" w:rsidR="007430AD" w:rsidRPr="00F52EBD" w:rsidRDefault="00B8308A" w:rsidP="00F67303">
      <w:pPr>
        <w:rPr>
          <w:color w:val="auto"/>
        </w:rPr>
      </w:pPr>
      <w:r w:rsidRPr="00F52EBD">
        <w:rPr>
          <w:color w:val="auto"/>
          <w:spacing w:val="3"/>
          <w:shd w:val="clear" w:color="auto" w:fill="FFFFFF"/>
        </w:rPr>
        <w:t>The presented protocol describes how to measure</w:t>
      </w:r>
      <w:r w:rsidR="005B0AFB" w:rsidRPr="00F52EBD">
        <w:rPr>
          <w:color w:val="auto"/>
          <w:spacing w:val="3"/>
          <w:shd w:val="clear" w:color="auto" w:fill="FFFFFF"/>
        </w:rPr>
        <w:t xml:space="preserve"> elbow </w:t>
      </w:r>
      <w:r w:rsidRPr="00F52EBD">
        <w:rPr>
          <w:color w:val="auto"/>
          <w:spacing w:val="3"/>
          <w:shd w:val="clear" w:color="auto" w:fill="FFFFFF"/>
        </w:rPr>
        <w:t xml:space="preserve">TDPM </w:t>
      </w:r>
      <w:r w:rsidR="00F07001" w:rsidRPr="00F52EBD">
        <w:rPr>
          <w:color w:val="auto"/>
          <w:spacing w:val="3"/>
          <w:shd w:val="clear" w:color="auto" w:fill="FFFFFF"/>
        </w:rPr>
        <w:t>in a standardized fashion</w:t>
      </w:r>
      <w:r w:rsidR="005B0AFB" w:rsidRPr="00F52EBD">
        <w:rPr>
          <w:color w:val="auto"/>
          <w:spacing w:val="3"/>
          <w:shd w:val="clear" w:color="auto" w:fill="FFFFFF"/>
        </w:rPr>
        <w:t xml:space="preserve"> using a</w:t>
      </w:r>
      <w:r w:rsidR="008630AF" w:rsidRPr="00F52EBD">
        <w:rPr>
          <w:color w:val="auto"/>
          <w:spacing w:val="3"/>
          <w:shd w:val="clear" w:color="auto" w:fill="FFFFFF"/>
        </w:rPr>
        <w:t xml:space="preserve"> </w:t>
      </w:r>
      <w:r w:rsidR="007F3545" w:rsidRPr="00F52EBD">
        <w:rPr>
          <w:color w:val="auto"/>
          <w:spacing w:val="3"/>
          <w:shd w:val="clear" w:color="auto" w:fill="FFFFFF"/>
        </w:rPr>
        <w:t>common</w:t>
      </w:r>
      <w:r w:rsidR="005B0AFB" w:rsidRPr="00F52EBD">
        <w:rPr>
          <w:color w:val="auto"/>
          <w:spacing w:val="3"/>
          <w:shd w:val="clear" w:color="auto" w:fill="FFFFFF"/>
        </w:rPr>
        <w:t xml:space="preserve"> CPM machine to provide the passive movement</w:t>
      </w:r>
      <w:r w:rsidR="00B91780" w:rsidRPr="00F52EBD">
        <w:rPr>
          <w:color w:val="auto"/>
          <w:spacing w:val="3"/>
          <w:shd w:val="clear" w:color="auto" w:fill="FFFFFF"/>
        </w:rPr>
        <w:t>.</w:t>
      </w:r>
      <w:r w:rsidR="003B349A" w:rsidRPr="00F52EBD">
        <w:rPr>
          <w:color w:val="auto"/>
          <w:spacing w:val="3"/>
          <w:shd w:val="clear" w:color="auto" w:fill="FFFFFF"/>
        </w:rPr>
        <w:t xml:space="preserve"> </w:t>
      </w:r>
      <w:r w:rsidR="004504AB" w:rsidRPr="00F52EBD">
        <w:rPr>
          <w:color w:val="auto"/>
          <w:spacing w:val="3"/>
          <w:shd w:val="clear" w:color="auto" w:fill="FFFFFF"/>
        </w:rPr>
        <w:t xml:space="preserve">Across 20 healthy participants the average </w:t>
      </w:r>
      <w:r w:rsidR="004F471D" w:rsidRPr="00F52EBD">
        <w:rPr>
          <w:color w:val="auto"/>
          <w:spacing w:val="3"/>
          <w:shd w:val="clear" w:color="auto" w:fill="FFFFFF"/>
        </w:rPr>
        <w:t xml:space="preserve">elbow TDPM measurement was found to be </w:t>
      </w:r>
      <w:r w:rsidR="00FD674F" w:rsidRPr="00F52EBD">
        <w:t>similar to the average value identified in previous studies</w:t>
      </w:r>
      <w:r w:rsidR="004F471D" w:rsidRPr="00F52EBD">
        <w:rPr>
          <w:color w:val="auto"/>
          <w:spacing w:val="3"/>
          <w:shd w:val="clear" w:color="auto" w:fill="FFFFFF"/>
        </w:rPr>
        <w:t xml:space="preserve"> using other TDPM measuring setups</w:t>
      </w:r>
      <w:r w:rsidR="008A5DFC" w:rsidRPr="00F52EBD">
        <w:fldChar w:fldCharType="begin">
          <w:fldData xml:space="preserve">PEVuZE5vdGU+PENpdGU+PEF1dGhvcj5KdXVsLUtyaXN0ZW5zZW48L0F1dGhvcj48WWVhcj4yMDA4
PC9ZZWFyPjxSZWNOdW0+MzQ8L1JlY051bT48RGlzcGxheVRleHQ+PHN0eWxlIGZhY2U9InN1cGVy
c2NyaXB0Ij43LDE5LDMyPC9zdHlsZT48L0Rpc3BsYXlUZXh0PjxyZWNvcmQ+PHJlYy1udW1iZXI+
MzQ8L3JlYy1udW1iZXI+PGZvcmVpZ24ta2V5cz48a2V5IGFwcD0iRU4iIGRiLWlkPSIyMjI1NTVm
OWgydGYwaWU5ZWQ5cHh0OW9ld2Q1dGU1cnhkdngiIHRpbWVzdGFtcD0iMTU3OTg4MjU1MyI+MzQ8
L2tleT48L2ZvcmVpZ24ta2V5cz48cmVmLXR5cGUgbmFtZT0iSm91cm5hbCBBcnRpY2xlIj4xNzwv
cmVmLXR5cGU+PGNvbnRyaWJ1dG9ycz48YXV0aG9ycz48YXV0aG9yPkp1dWwtS3Jpc3RlbnNlbiwg
QmlyZ2l0PC9hdXRob3I+PGF1dGhvcj5MdW5kLCBIYW5zPC9hdXRob3I+PGF1dGhvcj5IYW5zZW4s
IEtsYXVzPC9hdXRob3I+PGF1dGhvcj5DaHJpc3RlbnNlbiwgSGFubmU8L2F1dGhvcj48YXV0aG9y
PkRhbm5lc2tpb2xkLVNhbXPDuGUsIEJlbnRlPC9hdXRob3I+PGF1dGhvcj5CbGlkZGFsLCBIZW5u
aW5nPC9hdXRob3I+PC9hdXRob3JzPjwvY29udHJpYnV0b3JzPjx0aXRsZXM+PHRpdGxlPlRlc3Qt
cmV0ZXN0IHJlbGlhYmlsaXR5IG9mIGpvaW50IHBvc2l0aW9uIGFuZCBraW5lc3RoZXRpYyBzZW5z
ZSBpbiB0aGUgZWxib3cgb2YgaGVhbHRoeSBzdWJqZWN0czwvdGl0bGU+PHNlY29uZGFyeS10aXRs
ZT5QaHlzaW90aGVyYXB5IHRoZW9yeSBhbmQgcHJhY3RpY2U8L3NlY29uZGFyeS10aXRsZT48L3Rp
dGxlcz48cGVyaW9kaWNhbD48ZnVsbC10aXRsZT5QaHlzaW90aGVyYXB5IHRoZW9yeSBhbmQgcHJh
Y3RpY2U8L2Z1bGwtdGl0bGU+PC9wZXJpb2RpY2FsPjxwYWdlcz42NS03MjwvcGFnZXM+PHZvbHVt
ZT4yNDwvdm9sdW1lPjxudW1iZXI+MTwvbnVtYmVyPjxkYXRlcz48eWVhcj4yMDA4PC95ZWFyPjwv
ZGF0ZXM+PGlzYm4+MDk1OS0zOTg1PC9pc2JuPjx1cmxzPjwvdXJscz48L3JlY29yZD48L0NpdGU+
PENpdGU+PEF1dGhvcj5Lb25jemFrPC9BdXRob3I+PFllYXI+MjAwNzwvWWVhcj48UmVjTnVtPjI0
PC9SZWNOdW0+PHJlY29yZD48cmVjLW51bWJlcj4yNDwvcmVjLW51bWJlcj48Zm9yZWlnbi1rZXlz
PjxrZXkgYXBwPSJFTiIgZGItaWQ9IjIyMjU1NWY5aDJ0ZjBpZTllZDlweHQ5b2V3ZDV0ZTVyeGR2
eCIgdGltZXN0YW1wPSIxNTYzNDI3ODM5Ij4yNDwva2V5PjwvZm9yZWlnbi1rZXlzPjxyZWYtdHlw
ZSBuYW1lPSJKb3VybmFsIEFydGljbGUiPjE3PC9yZWYtdHlwZT48Y29udHJpYnV0b3JzPjxhdXRo
b3JzPjxhdXRob3I+S29uY3phaywgSsO8cmdlbjwvYXV0aG9yPjxhdXRob3I+S3Jhd2N6ZXdza2ks
IEtpbWJlcmx5PC9hdXRob3I+PGF1dGhvcj5UdWl0ZSwgUGF1bDwvYXV0aG9yPjxhdXRob3I+TWFz
Y2hrZSwgTWF0dGhpYXM8L2F1dGhvcj48L2F1dGhvcnM+PC9jb250cmlidXRvcnM+PHRpdGxlcz48
dGl0bGU+VGhlIHBlcmNlcHRpb24gb2YgcGFzc2l2ZSBtb3Rpb24gaW4gUGFya2luc29uJmFwb3M7
cyBkaXNlYXNlPC90aXRsZT48c2Vjb25kYXJ5LXRpdGxlPkpvdXJuYWwgb2YgbmV1cm9sb2d5PC9z
ZWNvbmRhcnktdGl0bGU+PC90aXRsZXM+PHBlcmlvZGljYWw+PGZ1bGwtdGl0bGU+Sm91cm5hbCBv
ZiBuZXVyb2xvZ3k8L2Z1bGwtdGl0bGU+PC9wZXJpb2RpY2FsPjxwYWdlcz42NTU8L3BhZ2VzPjx2
b2x1bWU+MjU0PC92b2x1bWU+PG51bWJlcj41PC9udW1iZXI+PGRhdGVzPjx5ZWFyPjIwMDc8L3ll
YXI+PC9kYXRlcz48aXNibj4wMzQwLTUzNTQ8L2lzYm4+PHVybHM+PC91cmxzPjwvcmVjb3JkPjwv
Q2l0ZT48Q2l0ZT48QXV0aG9yPkp1dWwtS3Jpc3RlbnNlbjwvQXV0aG9yPjxZZWFyPjIwMDg8L1ll
YXI+PFJlY051bT44MjwvUmVjTnVtPjxyZWNvcmQ+PHJlYy1udW1iZXI+ODI8L3JlYy1udW1iZXI+
PGZvcmVpZ24ta2V5cz48a2V5IGFwcD0iRU4iIGRiLWlkPSIyMjI1NTVmOWgydGYwaWU5ZWQ5cHh0
OW9ld2Q1dGU1cnhkdngiIHRpbWVzdGFtcD0iMTU5Mjc5Mzk5NyI+ODI8L2tleT48L2ZvcmVpZ24t
a2V5cz48cmVmLXR5cGUgbmFtZT0iSm91cm5hbCBBcnRpY2xlIj4xNzwvcmVmLXR5cGU+PGNvbnRy
aWJ1dG9ycz48YXV0aG9ycz48YXV0aG9yPkp1dWwtS3Jpc3RlbnNlbiwgQmlyZ2l0PC9hdXRob3I+
PGF1dGhvcj5MdW5kLCBIYW5zPC9hdXRob3I+PGF1dGhvcj5IYW5zZW4sIEtsYXVzPC9hdXRob3I+
PGF1dGhvcj5DaHJpc3RlbnNlbiwgSGFubmU8L2F1dGhvcj48YXV0aG9yPkRhbm5lc2tpb2xkLVNh
bXPDuGUsIEJlbnRlPC9hdXRob3I+PGF1dGhvcj5CbGlkZGFsLCBIZW5uaW5nPC9hdXRob3I+PC9h
dXRob3JzPjwvY29udHJpYnV0b3JzPjx0aXRsZXM+PHRpdGxlPlBvb3JlciBlbGJvdyBwcm9wcmlv
Y2VwdGlvbiBpbiBwYXRpZW50cyB3aXRoIGxhdGVyYWwgZXBpY29uZHlsaXRpcyB0aGFuIGluIGhl
YWx0aHkgY29udHJvbHM6IGEgY3Jvc3Mtc2VjdGlvbmFsIHN0dWR5PC90aXRsZT48c2Vjb25kYXJ5
LXRpdGxlPkpvdXJuYWwgb2Ygc2hvdWxkZXIgYW5kIGVsYm93IHN1cmdlcnk8L3NlY29uZGFyeS10
aXRsZT48L3RpdGxlcz48cGVyaW9kaWNhbD48ZnVsbC10aXRsZT5Kb3VybmFsIG9mIHNob3VsZGVy
IGFuZCBlbGJvdyBzdXJnZXJ5PC9mdWxsLXRpdGxlPjwvcGVyaW9kaWNhbD48cGFnZXM+UzcyLVM4
MTwvcGFnZXM+PHZvbHVtZT4xNzwvdm9sdW1lPjxudW1iZXI+MTwvbnVtYmVyPjxkYXRlcz48eWVh
cj4yMDA4PC95ZWFyPjwvZGF0ZXM+PGlzYm4+MTA1OC0yNzQ2PC9pc2JuPjx1cmxzPjwvdXJscz48
L3JlY29yZD48L0NpdGU+PC9FbmROb3RlPn==
</w:fldData>
        </w:fldChar>
      </w:r>
      <w:r w:rsidR="00F46F5D" w:rsidRPr="00F52EBD">
        <w:instrText xml:space="preserve"> ADDIN EN.CITE </w:instrText>
      </w:r>
      <w:r w:rsidR="00F46F5D" w:rsidRPr="00F52EBD">
        <w:fldChar w:fldCharType="begin">
          <w:fldData xml:space="preserve">PEVuZE5vdGU+PENpdGU+PEF1dGhvcj5KdXVsLUtyaXN0ZW5zZW48L0F1dGhvcj48WWVhcj4yMDA4
PC9ZZWFyPjxSZWNOdW0+MzQ8L1JlY051bT48RGlzcGxheVRleHQ+PHN0eWxlIGZhY2U9InN1cGVy
c2NyaXB0Ij43LDE5LDMyPC9zdHlsZT48L0Rpc3BsYXlUZXh0PjxyZWNvcmQ+PHJlYy1udW1iZXI+
MzQ8L3JlYy1udW1iZXI+PGZvcmVpZ24ta2V5cz48a2V5IGFwcD0iRU4iIGRiLWlkPSIyMjI1NTVm
OWgydGYwaWU5ZWQ5cHh0OW9ld2Q1dGU1cnhkdngiIHRpbWVzdGFtcD0iMTU3OTg4MjU1MyI+MzQ8
L2tleT48L2ZvcmVpZ24ta2V5cz48cmVmLXR5cGUgbmFtZT0iSm91cm5hbCBBcnRpY2xlIj4xNzwv
cmVmLXR5cGU+PGNvbnRyaWJ1dG9ycz48YXV0aG9ycz48YXV0aG9yPkp1dWwtS3Jpc3RlbnNlbiwg
QmlyZ2l0PC9hdXRob3I+PGF1dGhvcj5MdW5kLCBIYW5zPC9hdXRob3I+PGF1dGhvcj5IYW5zZW4s
IEtsYXVzPC9hdXRob3I+PGF1dGhvcj5DaHJpc3RlbnNlbiwgSGFubmU8L2F1dGhvcj48YXV0aG9y
PkRhbm5lc2tpb2xkLVNhbXPDuGUsIEJlbnRlPC9hdXRob3I+PGF1dGhvcj5CbGlkZGFsLCBIZW5u
aW5nPC9hdXRob3I+PC9hdXRob3JzPjwvY29udHJpYnV0b3JzPjx0aXRsZXM+PHRpdGxlPlRlc3Qt
cmV0ZXN0IHJlbGlhYmlsaXR5IG9mIGpvaW50IHBvc2l0aW9uIGFuZCBraW5lc3RoZXRpYyBzZW5z
ZSBpbiB0aGUgZWxib3cgb2YgaGVhbHRoeSBzdWJqZWN0czwvdGl0bGU+PHNlY29uZGFyeS10aXRs
ZT5QaHlzaW90aGVyYXB5IHRoZW9yeSBhbmQgcHJhY3RpY2U8L3NlY29uZGFyeS10aXRsZT48L3Rp
dGxlcz48cGVyaW9kaWNhbD48ZnVsbC10aXRsZT5QaHlzaW90aGVyYXB5IHRoZW9yeSBhbmQgcHJh
Y3RpY2U8L2Z1bGwtdGl0bGU+PC9wZXJpb2RpY2FsPjxwYWdlcz42NS03MjwvcGFnZXM+PHZvbHVt
ZT4yNDwvdm9sdW1lPjxudW1iZXI+MTwvbnVtYmVyPjxkYXRlcz48eWVhcj4yMDA4PC95ZWFyPjwv
ZGF0ZXM+PGlzYm4+MDk1OS0zOTg1PC9pc2JuPjx1cmxzPjwvdXJscz48L3JlY29yZD48L0NpdGU+
PENpdGU+PEF1dGhvcj5Lb25jemFrPC9BdXRob3I+PFllYXI+MjAwNzwvWWVhcj48UmVjTnVtPjI0
PC9SZWNOdW0+PHJlY29yZD48cmVjLW51bWJlcj4yNDwvcmVjLW51bWJlcj48Zm9yZWlnbi1rZXlz
PjxrZXkgYXBwPSJFTiIgZGItaWQ9IjIyMjU1NWY5aDJ0ZjBpZTllZDlweHQ5b2V3ZDV0ZTVyeGR2
eCIgdGltZXN0YW1wPSIxNTYzNDI3ODM5Ij4yNDwva2V5PjwvZm9yZWlnbi1rZXlzPjxyZWYtdHlw
ZSBuYW1lPSJKb3VybmFsIEFydGljbGUiPjE3PC9yZWYtdHlwZT48Y29udHJpYnV0b3JzPjxhdXRo
b3JzPjxhdXRob3I+S29uY3phaywgSsO8cmdlbjwvYXV0aG9yPjxhdXRob3I+S3Jhd2N6ZXdza2ks
IEtpbWJlcmx5PC9hdXRob3I+PGF1dGhvcj5UdWl0ZSwgUGF1bDwvYXV0aG9yPjxhdXRob3I+TWFz
Y2hrZSwgTWF0dGhpYXM8L2F1dGhvcj48L2F1dGhvcnM+PC9jb250cmlidXRvcnM+PHRpdGxlcz48
dGl0bGU+VGhlIHBlcmNlcHRpb24gb2YgcGFzc2l2ZSBtb3Rpb24gaW4gUGFya2luc29uJmFwb3M7
cyBkaXNlYXNlPC90aXRsZT48c2Vjb25kYXJ5LXRpdGxlPkpvdXJuYWwgb2YgbmV1cm9sb2d5PC9z
ZWNvbmRhcnktdGl0bGU+PC90aXRsZXM+PHBlcmlvZGljYWw+PGZ1bGwtdGl0bGU+Sm91cm5hbCBv
ZiBuZXVyb2xvZ3k8L2Z1bGwtdGl0bGU+PC9wZXJpb2RpY2FsPjxwYWdlcz42NTU8L3BhZ2VzPjx2
b2x1bWU+MjU0PC92b2x1bWU+PG51bWJlcj41PC9udW1iZXI+PGRhdGVzPjx5ZWFyPjIwMDc8L3ll
YXI+PC9kYXRlcz48aXNibj4wMzQwLTUzNTQ8L2lzYm4+PHVybHM+PC91cmxzPjwvcmVjb3JkPjwv
Q2l0ZT48Q2l0ZT48QXV0aG9yPkp1dWwtS3Jpc3RlbnNlbjwvQXV0aG9yPjxZZWFyPjIwMDg8L1ll
YXI+PFJlY051bT44MjwvUmVjTnVtPjxyZWNvcmQ+PHJlYy1udW1iZXI+ODI8L3JlYy1udW1iZXI+
PGZvcmVpZ24ta2V5cz48a2V5IGFwcD0iRU4iIGRiLWlkPSIyMjI1NTVmOWgydGYwaWU5ZWQ5cHh0
OW9ld2Q1dGU1cnhkdngiIHRpbWVzdGFtcD0iMTU5Mjc5Mzk5NyI+ODI8L2tleT48L2ZvcmVpZ24t
a2V5cz48cmVmLXR5cGUgbmFtZT0iSm91cm5hbCBBcnRpY2xlIj4xNzwvcmVmLXR5cGU+PGNvbnRy
aWJ1dG9ycz48YXV0aG9ycz48YXV0aG9yPkp1dWwtS3Jpc3RlbnNlbiwgQmlyZ2l0PC9hdXRob3I+
PGF1dGhvcj5MdW5kLCBIYW5zPC9hdXRob3I+PGF1dGhvcj5IYW5zZW4sIEtsYXVzPC9hdXRob3I+
PGF1dGhvcj5DaHJpc3RlbnNlbiwgSGFubmU8L2F1dGhvcj48YXV0aG9yPkRhbm5lc2tpb2xkLVNh
bXPDuGUsIEJlbnRlPC9hdXRob3I+PGF1dGhvcj5CbGlkZGFsLCBIZW5uaW5nPC9hdXRob3I+PC9h
dXRob3JzPjwvY29udHJpYnV0b3JzPjx0aXRsZXM+PHRpdGxlPlBvb3JlciBlbGJvdyBwcm9wcmlv
Y2VwdGlvbiBpbiBwYXRpZW50cyB3aXRoIGxhdGVyYWwgZXBpY29uZHlsaXRpcyB0aGFuIGluIGhl
YWx0aHkgY29udHJvbHM6IGEgY3Jvc3Mtc2VjdGlvbmFsIHN0dWR5PC90aXRsZT48c2Vjb25kYXJ5
LXRpdGxlPkpvdXJuYWwgb2Ygc2hvdWxkZXIgYW5kIGVsYm93IHN1cmdlcnk8L3NlY29uZGFyeS10
aXRsZT48L3RpdGxlcz48cGVyaW9kaWNhbD48ZnVsbC10aXRsZT5Kb3VybmFsIG9mIHNob3VsZGVy
IGFuZCBlbGJvdyBzdXJnZXJ5PC9mdWxsLXRpdGxlPjwvcGVyaW9kaWNhbD48cGFnZXM+UzcyLVM4
MTwvcGFnZXM+PHZvbHVtZT4xNzwvdm9sdW1lPjxudW1iZXI+MTwvbnVtYmVyPjxkYXRlcz48eWVh
cj4yMDA4PC95ZWFyPjwvZGF0ZXM+PGlzYm4+MTA1OC0yNzQ2PC9pc2JuPjx1cmxzPjwvdXJscz48
L3JlY29yZD48L0NpdGU+PC9FbmROb3RlPn==
</w:fldData>
        </w:fldChar>
      </w:r>
      <w:r w:rsidR="00F46F5D" w:rsidRPr="00F52EBD">
        <w:instrText xml:space="preserve"> ADDIN EN.CITE.DATA </w:instrText>
      </w:r>
      <w:r w:rsidR="00F46F5D" w:rsidRPr="00F52EBD">
        <w:fldChar w:fldCharType="end"/>
      </w:r>
      <w:r w:rsidR="008A5DFC" w:rsidRPr="00F52EBD">
        <w:fldChar w:fldCharType="separate"/>
      </w:r>
      <w:r w:rsidR="00F46F5D" w:rsidRPr="00F52EBD">
        <w:rPr>
          <w:noProof/>
          <w:vertAlign w:val="superscript"/>
        </w:rPr>
        <w:t>7,19,32</w:t>
      </w:r>
      <w:r w:rsidR="008A5DFC" w:rsidRPr="00F52EBD">
        <w:fldChar w:fldCharType="end"/>
      </w:r>
      <w:r w:rsidR="0015450F" w:rsidRPr="00F52EBD">
        <w:t>, and produced reliable results across testing sessions</w:t>
      </w:r>
      <w:r w:rsidR="00F67303" w:rsidRPr="00F52EBD">
        <w:rPr>
          <w:color w:val="auto"/>
        </w:rPr>
        <w:t xml:space="preserve">. </w:t>
      </w:r>
      <w:r w:rsidR="00194BD0" w:rsidRPr="00F52EBD">
        <w:rPr>
          <w:color w:val="auto"/>
        </w:rPr>
        <w:t xml:space="preserve">TDPM </w:t>
      </w:r>
      <w:r w:rsidR="00803046" w:rsidRPr="00F52EBD">
        <w:rPr>
          <w:color w:val="auto"/>
        </w:rPr>
        <w:t>of th</w:t>
      </w:r>
      <w:r w:rsidR="00A93D80" w:rsidRPr="00F52EBD">
        <w:rPr>
          <w:color w:val="auto"/>
        </w:rPr>
        <w:t>e</w:t>
      </w:r>
      <w:r w:rsidR="000E20F7" w:rsidRPr="00F52EBD">
        <w:rPr>
          <w:color w:val="auto"/>
        </w:rPr>
        <w:t xml:space="preserve"> </w:t>
      </w:r>
      <w:proofErr w:type="spellStart"/>
      <w:r w:rsidR="007430AD" w:rsidRPr="00F52EBD">
        <w:rPr>
          <w:color w:val="auto"/>
        </w:rPr>
        <w:t>ipsilesional</w:t>
      </w:r>
      <w:proofErr w:type="spellEnd"/>
      <w:r w:rsidR="00803046" w:rsidRPr="00F52EBD">
        <w:rPr>
          <w:color w:val="auto"/>
        </w:rPr>
        <w:t xml:space="preserve"> elbow </w:t>
      </w:r>
      <w:r w:rsidR="00BC112D" w:rsidRPr="00F52EBD">
        <w:rPr>
          <w:color w:val="auto"/>
        </w:rPr>
        <w:t>a</w:t>
      </w:r>
      <w:r w:rsidR="00AB6BBF" w:rsidRPr="00F52EBD">
        <w:rPr>
          <w:color w:val="auto"/>
        </w:rPr>
        <w:t xml:space="preserve">mong the </w:t>
      </w:r>
      <w:r w:rsidR="00D41A27" w:rsidRPr="00F52EBD">
        <w:rPr>
          <w:color w:val="auto"/>
        </w:rPr>
        <w:t>eight</w:t>
      </w:r>
      <w:r w:rsidR="00AB6BBF" w:rsidRPr="00F52EBD">
        <w:rPr>
          <w:color w:val="auto"/>
        </w:rPr>
        <w:t xml:space="preserve"> participants </w:t>
      </w:r>
      <w:r w:rsidR="00FB2BE0" w:rsidRPr="00F52EBD">
        <w:rPr>
          <w:color w:val="auto"/>
        </w:rPr>
        <w:t>with chronic stroke</w:t>
      </w:r>
      <w:r w:rsidR="00805E48" w:rsidRPr="00F52EBD">
        <w:rPr>
          <w:color w:val="auto"/>
        </w:rPr>
        <w:t xml:space="preserve"> </w:t>
      </w:r>
      <w:r w:rsidR="00E01FD2" w:rsidRPr="00F52EBD">
        <w:rPr>
          <w:color w:val="auto"/>
        </w:rPr>
        <w:t xml:space="preserve">on average differed </w:t>
      </w:r>
      <w:r w:rsidR="000C01C5" w:rsidRPr="00F52EBD">
        <w:rPr>
          <w:color w:val="auto"/>
        </w:rPr>
        <w:t>significantly</w:t>
      </w:r>
      <w:r w:rsidR="0089618F" w:rsidRPr="00F52EBD">
        <w:rPr>
          <w:color w:val="auto"/>
        </w:rPr>
        <w:t xml:space="preserve">, and </w:t>
      </w:r>
      <w:r w:rsidR="005260A8" w:rsidRPr="00F52EBD">
        <w:rPr>
          <w:color w:val="auto"/>
        </w:rPr>
        <w:t xml:space="preserve">perhaps </w:t>
      </w:r>
      <w:r w:rsidR="009E2917" w:rsidRPr="00F52EBD">
        <w:rPr>
          <w:color w:val="auto"/>
        </w:rPr>
        <w:t xml:space="preserve">clinically </w:t>
      </w:r>
      <w:r w:rsidR="005260A8" w:rsidRPr="00F52EBD">
        <w:rPr>
          <w:color w:val="auto"/>
        </w:rPr>
        <w:t>meaningfully</w:t>
      </w:r>
      <w:r w:rsidR="0089618F" w:rsidRPr="00F52EBD">
        <w:rPr>
          <w:color w:val="auto"/>
        </w:rPr>
        <w:t>,</w:t>
      </w:r>
      <w:r w:rsidR="000C01C5" w:rsidRPr="00F52EBD">
        <w:rPr>
          <w:color w:val="auto"/>
        </w:rPr>
        <w:t xml:space="preserve"> from the healthy adult population</w:t>
      </w:r>
      <w:r w:rsidR="00167024" w:rsidRPr="00F52EBD">
        <w:rPr>
          <w:color w:val="auto"/>
        </w:rPr>
        <w:t xml:space="preserve"> as has been previously shown</w:t>
      </w:r>
      <w:r w:rsidR="00167024" w:rsidRPr="00F52EBD">
        <w:rPr>
          <w:color w:val="auto"/>
        </w:rPr>
        <w:fldChar w:fldCharType="begin"/>
      </w:r>
      <w:r w:rsidR="00F25A69" w:rsidRPr="00F52EBD">
        <w:rPr>
          <w:color w:val="auto"/>
        </w:rPr>
        <w:instrText xml:space="preserve"> ADDIN EN.CITE &lt;EndNote&gt;&lt;Cite&gt;&lt;Author&gt;Desrosiers&lt;/Author&gt;&lt;Year&gt;1996&lt;/Year&gt;&lt;RecNum&gt;71&lt;/RecNum&gt;&lt;DisplayText&gt;&lt;style face="superscript"&gt;5,15&lt;/style&gt;&lt;/DisplayText&gt;&lt;record&gt;&lt;rec-number&gt;71&lt;/rec-number&gt;&lt;foreign-keys&gt;&lt;key app="EN" db-id="222555f9h2tf0ie9ed9pxt9oewd5te5rxdvx" timestamp="1592173371"&gt;71&lt;/key&gt;&lt;/foreign-keys&gt;&lt;ref-type name="Journal Article"&gt;17&lt;/ref-type&gt;&lt;contributors&gt;&lt;authors&gt;&lt;author&gt;Desrosiers, Johanne&lt;/author&gt;&lt;author&gt;Bourbonnais, Daniel&lt;/author&gt;&lt;author&gt;Bravo, Gina&lt;/author&gt;&lt;author&gt;Roy, Pierre-Michel&lt;/author&gt;&lt;author&gt;Guay, Manon&lt;/author&gt;&lt;/authors&gt;&lt;/contributors&gt;&lt;titles&gt;&lt;title&gt;Performance of the ‘unaffected’upper extremity of elderly stroke patients&lt;/title&gt;&lt;secondary-title&gt;Stroke&lt;/secondary-title&gt;&lt;/titles&gt;&lt;periodical&gt;&lt;full-title&gt;Stroke&lt;/full-title&gt;&lt;/periodical&gt;&lt;pages&gt;1564-1570&lt;/pages&gt;&lt;volume&gt;27&lt;/volume&gt;&lt;number&gt;9&lt;/number&gt;&lt;dates&gt;&lt;year&gt;1996&lt;/year&gt;&lt;/dates&gt;&lt;isbn&gt;0039-2499&lt;/isbn&gt;&lt;urls&gt;&lt;/urls&gt;&lt;/record&gt;&lt;/Cite&gt;&lt;Cite&gt;&lt;Author&gt;Sartor-Glittenberg&lt;/Author&gt;&lt;Year&gt;1993&lt;/Year&gt;&lt;RecNum&gt;74&lt;/RecNum&gt;&lt;record&gt;&lt;rec-number&gt;74&lt;/rec-number&gt;&lt;foreign-keys&gt;&lt;key app="EN" db-id="222555f9h2tf0ie9ed9pxt9oewd5te5rxdvx" timestamp="1592688168"&gt;74&lt;/key&gt;&lt;/foreign-keys&gt;&lt;ref-type name="Journal Article"&gt;17&lt;/ref-type&gt;&lt;contributors&gt;&lt;authors&gt;&lt;author&gt;Sartor-Glittenberg, C&lt;/author&gt;&lt;/authors&gt;&lt;/contributors&gt;&lt;titles&gt;&lt;title&gt;Quantitative measurement of kinesthesia following cerebral vascular accident&lt;/title&gt;&lt;secondary-title&gt;Physiotherapy Canada&lt;/secondary-title&gt;&lt;/titles&gt;&lt;periodical&gt;&lt;full-title&gt;Physiotherapy Canada&lt;/full-title&gt;&lt;/periodical&gt;&lt;pages&gt;179-186&lt;/pages&gt;&lt;volume&gt;45&lt;/volume&gt;&lt;dates&gt;&lt;year&gt;1993&lt;/year&gt;&lt;/dates&gt;&lt;urls&gt;&lt;/urls&gt;&lt;/record&gt;&lt;/Cite&gt;&lt;/EndNote&gt;</w:instrText>
      </w:r>
      <w:r w:rsidR="00167024" w:rsidRPr="00F52EBD">
        <w:rPr>
          <w:color w:val="auto"/>
        </w:rPr>
        <w:fldChar w:fldCharType="separate"/>
      </w:r>
      <w:r w:rsidR="00F25A69" w:rsidRPr="00F52EBD">
        <w:rPr>
          <w:noProof/>
          <w:color w:val="auto"/>
          <w:vertAlign w:val="superscript"/>
        </w:rPr>
        <w:t>5,15</w:t>
      </w:r>
      <w:r w:rsidR="00167024" w:rsidRPr="00F52EBD">
        <w:rPr>
          <w:color w:val="auto"/>
        </w:rPr>
        <w:fldChar w:fldCharType="end"/>
      </w:r>
      <w:r w:rsidR="00CE1291" w:rsidRPr="00F52EBD">
        <w:rPr>
          <w:color w:val="auto"/>
        </w:rPr>
        <w:t>.</w:t>
      </w:r>
      <w:r w:rsidR="00F55B56" w:rsidRPr="00F52EBD">
        <w:rPr>
          <w:color w:val="auto"/>
        </w:rPr>
        <w:t xml:space="preserve"> </w:t>
      </w:r>
      <w:r w:rsidR="00CE1291" w:rsidRPr="00F52EBD">
        <w:t>It is likely a portion of the difference in TDPM between groups can be attributed to age difference</w:t>
      </w:r>
      <w:r w:rsidR="00537845" w:rsidRPr="00F52EBD">
        <w:t>s</w:t>
      </w:r>
      <w:r w:rsidR="00CE1291" w:rsidRPr="00F52EBD">
        <w:fldChar w:fldCharType="begin">
          <w:fldData xml:space="preserve">PEVuZE5vdGU+PENpdGU+PEF1dGhvcj5Cb2VyYm9vbTwvQXV0aG9yPjxZZWFyPjIwMDg8L1llYXI+
PFJlY051bT4yPC9SZWNOdW0+PERpc3BsYXlUZXh0PjxzdHlsZSBmYWNlPSJzdXBlcnNjcmlwdCI+
MjEsMzMtMzU8L3N0eWxlPjwvRGlzcGxheVRleHQ+PHJlY29yZD48cmVjLW51bWJlcj4yPC9yZWMt
bnVtYmVyPjxmb3JlaWduLWtleXM+PGtleSBhcHA9IkVOIiBkYi1pZD0iMjIyNTU1ZjloMnRmMGll
OWVkOXB4dDlvZXdkNXRlNXJ4ZHZ4IiB0aW1lc3RhbXA9IjE1NjA5NTI3MTkiPjI8L2tleT48L2Zv
cmVpZ24ta2V5cz48cmVmLXR5cGUgbmFtZT0iSm91cm5hbCBBcnRpY2xlIj4xNzwvcmVmLXR5cGU+
PGNvbnRyaWJ1dG9ycz48YXV0aG9ycz48YXV0aG9yPkJvZXJib29tLCBBTDwvYXV0aG9yPjxhdXRo
b3I+SHVpemluZ2EsIE1SPC9hdXRob3I+PGF1dGhvcj5LYWFuLCBXQTwvYXV0aG9yPjxhdXRob3I+
U3Rld2FydCwgUm95IEU8L2F1dGhvcj48YXV0aG9yPkhvZiwgQXQgTDwvYXV0aG9yPjxhdXRob3I+
QnVsc3RyYSwgU0s8L2F1dGhvcj48YXV0aG9yPkRpZXJja3MsIFJMPC9hdXRob3I+PC9hdXRob3Jz
PjwvY29udHJpYnV0b3JzPjx0aXRsZXM+PHRpdGxlPlZhbGlkYXRpb24gb2YgYSBtZXRob2QgdG8g
bWVhc3VyZSB0aGUgcHJvcHJpb2NlcHRpb24gb2YgdGhlIGtuZWU8L3RpdGxlPjxzZWNvbmRhcnkt
dGl0bGU+R2FpdCAmYW1wOyBQb3N0dXJlPC9zZWNvbmRhcnktdGl0bGU+PC90aXRsZXM+PHBlcmlv
ZGljYWw+PGZ1bGwtdGl0bGU+R2FpdCAmYW1wOyBQb3N0dXJlPC9mdWxsLXRpdGxlPjwvcGVyaW9k
aWNhbD48cGFnZXM+NjEwLTYxNDwvcGFnZXM+PHZvbHVtZT4yODwvdm9sdW1lPjxudW1iZXI+NDwv
bnVtYmVyPjxkYXRlcz48eWVhcj4yMDA4PC95ZWFyPjwvZGF0ZXM+PGlzYm4+MDk2Ni02MzYyPC9p
c2JuPjx1cmxzPjwvdXJscz48L3JlY29yZD48L0NpdGU+PENpdGU+PEF1dGhvcj5Ta2lubmVyPC9B
dXRob3I+PFllYXI+MTk4NDwvWWVhcj48UmVjTnVtPjQ3PC9SZWNOdW0+PHJlY29yZD48cmVjLW51
bWJlcj40NzwvcmVjLW51bWJlcj48Zm9yZWlnbi1rZXlzPjxrZXkgYXBwPSJFTiIgZGItaWQ9IjIy
MjU1NWY5aDJ0ZjBpZTllZDlweHQ5b2V3ZDV0ZTVyeGR2eCIgdGltZXN0YW1wPSIxNTgwMjMzOTQx
Ij40Nzwva2V5PjwvZm9yZWlnbi1rZXlzPjxyZWYtdHlwZSBuYW1lPSJKb3VybmFsIEFydGljbGUi
PjE3PC9yZWYtdHlwZT48Y29udHJpYnV0b3JzPjxhdXRob3JzPjxhdXRob3I+U2tpbm5lciwgSGFy
cnkgQjwvYXV0aG9yPjxhdXRob3I+QmFycmFjaywgUm9iZXJ0IEw8L2F1dGhvcj48YXV0aG9yPkNv
b2ssIFNURVBIRU4gRDwvYXV0aG9yPjwvYXV0aG9ycz48L2NvbnRyaWJ1dG9ycz48dGl0bGVzPjx0
aXRsZT5BZ2UtcmVsYXRlZCBkZWNsaW5lIGluIHByb3ByaW9jZXB0aW9uPC90aXRsZT48c2Vjb25k
YXJ5LXRpdGxlPkNsaW5pY2FsIG9ydGhvcGFlZGljcyBhbmQgcmVsYXRlZCByZXNlYXJjaDwvc2Vj
b25kYXJ5LXRpdGxlPjwvdGl0bGVzPjxwZXJpb2RpY2FsPjxmdWxsLXRpdGxlPkNsaW5pY2FsIG9y
dGhvcGFlZGljcyBhbmQgcmVsYXRlZCByZXNlYXJjaDwvZnVsbC10aXRsZT48L3BlcmlvZGljYWw+
PHBhZ2VzPjIwOC0yMTE8L3BhZ2VzPjxudW1iZXI+MTg0PC9udW1iZXI+PGRhdGVzPjx5ZWFyPjE5
ODQ8L3llYXI+PC9kYXRlcz48aXNibj4wMDA5LTkyMVg8L2lzYm4+PHVybHM+PC91cmxzPjwvcmVj
b3JkPjwvQ2l0ZT48Q2l0ZT48QXV0aG9yPlBhaTwvQXV0aG9yPjxZZWFyPjE5OTc8L1llYXI+PFJl
Y051bT40ODwvUmVjTnVtPjxyZWNvcmQ+PHJlYy1udW1iZXI+NDg8L3JlYy1udW1iZXI+PGZvcmVp
Z24ta2V5cz48a2V5IGFwcD0iRU4iIGRiLWlkPSIyMjI1NTVmOWgydGYwaWU5ZWQ5cHh0OW9ld2Q1
dGU1cnhkdngiIHRpbWVzdGFtcD0iMTU4MDIzNDA1NCI+NDg8L2tleT48L2ZvcmVpZ24ta2V5cz48
cmVmLXR5cGUgbmFtZT0iSm91cm5hbCBBcnRpY2xlIj4xNzwvcmVmLXR5cGU+PGNvbnRyaWJ1dG9y
cz48YXV0aG9ycz48YXV0aG9yPlBhaSwgWWnigJBDaHVuZzwvYXV0aG9yPjxhdXRob3I+UnltZXIs
IFcgWmV2PC9hdXRob3I+PGF1dGhvcj5DaGFuZywgUm93bGFuZCBXPC9hdXRob3I+PGF1dGhvcj5T
aGFybWEsIExlZW5hPC9hdXRob3I+PC9hdXRob3JzPjwvY29udHJpYnV0b3JzPjx0aXRsZXM+PHRp
dGxlPkVmZmVjdCBvZiBhZ2UgYW5kIG9zdGVvYXJ0aHJpdGlzIG9uIGtuZWUgcHJvcHJpb2NlcHRp
b248L3RpdGxlPjxzZWNvbmRhcnktdGl0bGU+QXJ0aHJpdGlzICZhbXA7IFJoZXVtYXRpc206IE9m
ZmljaWFsIEpvdXJuYWwgb2YgdGhlIEFtZXJpY2FuIENvbGxlZ2Ugb2YgUmhldW1hdG9sb2d5PC9z
ZWNvbmRhcnktdGl0bGU+PC90aXRsZXM+PHBlcmlvZGljYWw+PGZ1bGwtdGl0bGU+QXJ0aHJpdGlz
ICZhbXA7IFJoZXVtYXRpc206IE9mZmljaWFsIEpvdXJuYWwgb2YgdGhlIEFtZXJpY2FuIENvbGxl
Z2Ugb2YgUmhldW1hdG9sb2d5PC9mdWxsLXRpdGxlPjwvcGVyaW9kaWNhbD48cGFnZXM+MjI2MC0y
MjY1PC9wYWdlcz48dm9sdW1lPjQwPC92b2x1bWU+PG51bWJlcj4xMjwvbnVtYmVyPjxkYXRlcz48
eWVhcj4xOTk3PC95ZWFyPjwvZGF0ZXM+PGlzYm4+MDAwNC0zNTkxPC9pc2JuPjx1cmxzPjwvdXJs
cz48L3JlY29yZD48L0NpdGU+PENpdGU+PEF1dGhvcj5EdW5uPC9BdXRob3I+PFllYXI+MjAxNTwv
WWVhcj48UmVjTnVtPjkyPC9SZWNOdW0+PHJlY29yZD48cmVjLW51bWJlcj45MjwvcmVjLW51bWJl
cj48Zm9yZWlnbi1rZXlzPjxrZXkgYXBwPSJFTiIgZGItaWQ9IjIyMjU1NWY5aDJ0ZjBpZTllZDlw
eHQ5b2V3ZDV0ZTVyeGR2eCIgdGltZXN0YW1wPSIxNTkzMTA5MTc0Ij45Mjwva2V5PjwvZm9yZWln
bi1rZXlzPjxyZWYtdHlwZSBuYW1lPSJKb3VybmFsIEFydGljbGUiPjE3PC9yZWYtdHlwZT48Y29u
dHJpYnV0b3JzPjxhdXRob3JzPjxhdXRob3I+RHVubiwgV2lubmllPC9hdXRob3I+PGF1dGhvcj5H
cmlmZml0aCwgSmFtZXMgVzwvYXV0aG9yPjxhdXRob3I+U2FiYXRhLCBEb3J5PC9hdXRob3I+PGF1
dGhvcj5Nb3JyaXNvbiwgTWFyeSBUPC9hdXRob3I+PGF1dGhvcj5NYWNEZXJtaWQsIEpveSBDPC9h
dXRob3I+PGF1dGhvcj5EYXJyYWdoLCBBbXk8L2F1dGhvcj48YXV0aG9yPlNjaGFhZiwgUm9zZWFu
bjwvYXV0aG9yPjxhdXRob3I+RHVkZ2VvbiwgQnJpYW48L2F1dGhvcj48YXV0aG9yPkNvbm5vciwg
TGlzYSBUYWJvcjwvYXV0aG9yPjxhdXRob3I+Q2FyZXksIExlZWFubmU8L2F1dGhvcj48L2F1dGhv
cnM+PC9jb250cmlidXRvcnM+PHRpdGxlcz48dGl0bGU+TWVhc3VyaW5nIGNoYW5nZSBpbiBzb21h
dG9zZW5zYXRpb24gYWNyb3NzIHRoZSBsaWZlc3BhbjwvdGl0bGU+PHNlY29uZGFyeS10aXRsZT5B
bWVyaWNhbiBKb3VybmFsIG9mIE9jY3VwYXRpb25hbCBUaGVyYXB5PC9zZWNvbmRhcnktdGl0bGU+
PC90aXRsZXM+PHBlcmlvZGljYWw+PGZ1bGwtdGl0bGU+QW1lcmljYW4gSm91cm5hbCBvZiBPY2N1
cGF0aW9uYWwgVGhlcmFweTwvZnVsbC10aXRsZT48L3BlcmlvZGljYWw+PHBhZ2VzPjY5MDMyOTAw
MjBwMS02OTAzMjkwMDIwcDk8L3BhZ2VzPjx2b2x1bWU+Njk8L3ZvbHVtZT48bnVtYmVyPjM8L251
bWJlcj48ZGF0ZXM+PHllYXI+MjAxNTwveWVhcj48L2RhdGVzPjxpc2JuPjAyNzItOTQ5MDwvaXNi
bj48dXJscz48L3VybHM+PC9yZWNvcmQ+PC9DaXRlPjwvRW5kTm90ZT4A
</w:fldData>
        </w:fldChar>
      </w:r>
      <w:r w:rsidR="00F46F5D" w:rsidRPr="00F52EBD">
        <w:instrText xml:space="preserve"> ADDIN EN.CITE </w:instrText>
      </w:r>
      <w:r w:rsidR="00F46F5D" w:rsidRPr="00F52EBD">
        <w:fldChar w:fldCharType="begin">
          <w:fldData xml:space="preserve">PEVuZE5vdGU+PENpdGU+PEF1dGhvcj5Cb2VyYm9vbTwvQXV0aG9yPjxZZWFyPjIwMDg8L1llYXI+
PFJlY051bT4yPC9SZWNOdW0+PERpc3BsYXlUZXh0PjxzdHlsZSBmYWNlPSJzdXBlcnNjcmlwdCI+
MjEsMzMtMzU8L3N0eWxlPjwvRGlzcGxheVRleHQ+PHJlY29yZD48cmVjLW51bWJlcj4yPC9yZWMt
bnVtYmVyPjxmb3JlaWduLWtleXM+PGtleSBhcHA9IkVOIiBkYi1pZD0iMjIyNTU1ZjloMnRmMGll
OWVkOXB4dDlvZXdkNXRlNXJ4ZHZ4IiB0aW1lc3RhbXA9IjE1NjA5NTI3MTkiPjI8L2tleT48L2Zv
cmVpZ24ta2V5cz48cmVmLXR5cGUgbmFtZT0iSm91cm5hbCBBcnRpY2xlIj4xNzwvcmVmLXR5cGU+
PGNvbnRyaWJ1dG9ycz48YXV0aG9ycz48YXV0aG9yPkJvZXJib29tLCBBTDwvYXV0aG9yPjxhdXRo
b3I+SHVpemluZ2EsIE1SPC9hdXRob3I+PGF1dGhvcj5LYWFuLCBXQTwvYXV0aG9yPjxhdXRob3I+
U3Rld2FydCwgUm95IEU8L2F1dGhvcj48YXV0aG9yPkhvZiwgQXQgTDwvYXV0aG9yPjxhdXRob3I+
QnVsc3RyYSwgU0s8L2F1dGhvcj48YXV0aG9yPkRpZXJja3MsIFJMPC9hdXRob3I+PC9hdXRob3Jz
PjwvY29udHJpYnV0b3JzPjx0aXRsZXM+PHRpdGxlPlZhbGlkYXRpb24gb2YgYSBtZXRob2QgdG8g
bWVhc3VyZSB0aGUgcHJvcHJpb2NlcHRpb24gb2YgdGhlIGtuZWU8L3RpdGxlPjxzZWNvbmRhcnkt
dGl0bGU+R2FpdCAmYW1wOyBQb3N0dXJlPC9zZWNvbmRhcnktdGl0bGU+PC90aXRsZXM+PHBlcmlv
ZGljYWw+PGZ1bGwtdGl0bGU+R2FpdCAmYW1wOyBQb3N0dXJlPC9mdWxsLXRpdGxlPjwvcGVyaW9k
aWNhbD48cGFnZXM+NjEwLTYxNDwvcGFnZXM+PHZvbHVtZT4yODwvdm9sdW1lPjxudW1iZXI+NDwv
bnVtYmVyPjxkYXRlcz48eWVhcj4yMDA4PC95ZWFyPjwvZGF0ZXM+PGlzYm4+MDk2Ni02MzYyPC9p
c2JuPjx1cmxzPjwvdXJscz48L3JlY29yZD48L0NpdGU+PENpdGU+PEF1dGhvcj5Ta2lubmVyPC9B
dXRob3I+PFllYXI+MTk4NDwvWWVhcj48UmVjTnVtPjQ3PC9SZWNOdW0+PHJlY29yZD48cmVjLW51
bWJlcj40NzwvcmVjLW51bWJlcj48Zm9yZWlnbi1rZXlzPjxrZXkgYXBwPSJFTiIgZGItaWQ9IjIy
MjU1NWY5aDJ0ZjBpZTllZDlweHQ5b2V3ZDV0ZTVyeGR2eCIgdGltZXN0YW1wPSIxNTgwMjMzOTQx
Ij40Nzwva2V5PjwvZm9yZWlnbi1rZXlzPjxyZWYtdHlwZSBuYW1lPSJKb3VybmFsIEFydGljbGUi
PjE3PC9yZWYtdHlwZT48Y29udHJpYnV0b3JzPjxhdXRob3JzPjxhdXRob3I+U2tpbm5lciwgSGFy
cnkgQjwvYXV0aG9yPjxhdXRob3I+QmFycmFjaywgUm9iZXJ0IEw8L2F1dGhvcj48YXV0aG9yPkNv
b2ssIFNURVBIRU4gRDwvYXV0aG9yPjwvYXV0aG9ycz48L2NvbnRyaWJ1dG9ycz48dGl0bGVzPjx0
aXRsZT5BZ2UtcmVsYXRlZCBkZWNsaW5lIGluIHByb3ByaW9jZXB0aW9uPC90aXRsZT48c2Vjb25k
YXJ5LXRpdGxlPkNsaW5pY2FsIG9ydGhvcGFlZGljcyBhbmQgcmVsYXRlZCByZXNlYXJjaDwvc2Vj
b25kYXJ5LXRpdGxlPjwvdGl0bGVzPjxwZXJpb2RpY2FsPjxmdWxsLXRpdGxlPkNsaW5pY2FsIG9y
dGhvcGFlZGljcyBhbmQgcmVsYXRlZCByZXNlYXJjaDwvZnVsbC10aXRsZT48L3BlcmlvZGljYWw+
PHBhZ2VzPjIwOC0yMTE8L3BhZ2VzPjxudW1iZXI+MTg0PC9udW1iZXI+PGRhdGVzPjx5ZWFyPjE5
ODQ8L3llYXI+PC9kYXRlcz48aXNibj4wMDA5LTkyMVg8L2lzYm4+PHVybHM+PC91cmxzPjwvcmVj
b3JkPjwvQ2l0ZT48Q2l0ZT48QXV0aG9yPlBhaTwvQXV0aG9yPjxZZWFyPjE5OTc8L1llYXI+PFJl
Y051bT40ODwvUmVjTnVtPjxyZWNvcmQ+PHJlYy1udW1iZXI+NDg8L3JlYy1udW1iZXI+PGZvcmVp
Z24ta2V5cz48a2V5IGFwcD0iRU4iIGRiLWlkPSIyMjI1NTVmOWgydGYwaWU5ZWQ5cHh0OW9ld2Q1
dGU1cnhkdngiIHRpbWVzdGFtcD0iMTU4MDIzNDA1NCI+NDg8L2tleT48L2ZvcmVpZ24ta2V5cz48
cmVmLXR5cGUgbmFtZT0iSm91cm5hbCBBcnRpY2xlIj4xNzwvcmVmLXR5cGU+PGNvbnRyaWJ1dG9y
cz48YXV0aG9ycz48YXV0aG9yPlBhaSwgWWnigJBDaHVuZzwvYXV0aG9yPjxhdXRob3I+UnltZXIs
IFcgWmV2PC9hdXRob3I+PGF1dGhvcj5DaGFuZywgUm93bGFuZCBXPC9hdXRob3I+PGF1dGhvcj5T
aGFybWEsIExlZW5hPC9hdXRob3I+PC9hdXRob3JzPjwvY29udHJpYnV0b3JzPjx0aXRsZXM+PHRp
dGxlPkVmZmVjdCBvZiBhZ2UgYW5kIG9zdGVvYXJ0aHJpdGlzIG9uIGtuZWUgcHJvcHJpb2NlcHRp
b248L3RpdGxlPjxzZWNvbmRhcnktdGl0bGU+QXJ0aHJpdGlzICZhbXA7IFJoZXVtYXRpc206IE9m
ZmljaWFsIEpvdXJuYWwgb2YgdGhlIEFtZXJpY2FuIENvbGxlZ2Ugb2YgUmhldW1hdG9sb2d5PC9z
ZWNvbmRhcnktdGl0bGU+PC90aXRsZXM+PHBlcmlvZGljYWw+PGZ1bGwtdGl0bGU+QXJ0aHJpdGlz
ICZhbXA7IFJoZXVtYXRpc206IE9mZmljaWFsIEpvdXJuYWwgb2YgdGhlIEFtZXJpY2FuIENvbGxl
Z2Ugb2YgUmhldW1hdG9sb2d5PC9mdWxsLXRpdGxlPjwvcGVyaW9kaWNhbD48cGFnZXM+MjI2MC0y
MjY1PC9wYWdlcz48dm9sdW1lPjQwPC92b2x1bWU+PG51bWJlcj4xMjwvbnVtYmVyPjxkYXRlcz48
eWVhcj4xOTk3PC95ZWFyPjwvZGF0ZXM+PGlzYm4+MDAwNC0zNTkxPC9pc2JuPjx1cmxzPjwvdXJs
cz48L3JlY29yZD48L0NpdGU+PENpdGU+PEF1dGhvcj5EdW5uPC9BdXRob3I+PFllYXI+MjAxNTwv
WWVhcj48UmVjTnVtPjkyPC9SZWNOdW0+PHJlY29yZD48cmVjLW51bWJlcj45MjwvcmVjLW51bWJl
cj48Zm9yZWlnbi1rZXlzPjxrZXkgYXBwPSJFTiIgZGItaWQ9IjIyMjU1NWY5aDJ0ZjBpZTllZDlw
eHQ5b2V3ZDV0ZTVyeGR2eCIgdGltZXN0YW1wPSIxNTkzMTA5MTc0Ij45Mjwva2V5PjwvZm9yZWln
bi1rZXlzPjxyZWYtdHlwZSBuYW1lPSJKb3VybmFsIEFydGljbGUiPjE3PC9yZWYtdHlwZT48Y29u
dHJpYnV0b3JzPjxhdXRob3JzPjxhdXRob3I+RHVubiwgV2lubmllPC9hdXRob3I+PGF1dGhvcj5H
cmlmZml0aCwgSmFtZXMgVzwvYXV0aG9yPjxhdXRob3I+U2FiYXRhLCBEb3J5PC9hdXRob3I+PGF1
dGhvcj5Nb3JyaXNvbiwgTWFyeSBUPC9hdXRob3I+PGF1dGhvcj5NYWNEZXJtaWQsIEpveSBDPC9h
dXRob3I+PGF1dGhvcj5EYXJyYWdoLCBBbXk8L2F1dGhvcj48YXV0aG9yPlNjaGFhZiwgUm9zZWFu
bjwvYXV0aG9yPjxhdXRob3I+RHVkZ2VvbiwgQnJpYW48L2F1dGhvcj48YXV0aG9yPkNvbm5vciwg
TGlzYSBUYWJvcjwvYXV0aG9yPjxhdXRob3I+Q2FyZXksIExlZWFubmU8L2F1dGhvcj48L2F1dGhv
cnM+PC9jb250cmlidXRvcnM+PHRpdGxlcz48dGl0bGU+TWVhc3VyaW5nIGNoYW5nZSBpbiBzb21h
dG9zZW5zYXRpb24gYWNyb3NzIHRoZSBsaWZlc3BhbjwvdGl0bGU+PHNlY29uZGFyeS10aXRsZT5B
bWVyaWNhbiBKb3VybmFsIG9mIE9jY3VwYXRpb25hbCBUaGVyYXB5PC9zZWNvbmRhcnktdGl0bGU+
PC90aXRsZXM+PHBlcmlvZGljYWw+PGZ1bGwtdGl0bGU+QW1lcmljYW4gSm91cm5hbCBvZiBPY2N1
cGF0aW9uYWwgVGhlcmFweTwvZnVsbC10aXRsZT48L3BlcmlvZGljYWw+PHBhZ2VzPjY5MDMyOTAw
MjBwMS02OTAzMjkwMDIwcDk8L3BhZ2VzPjx2b2x1bWU+Njk8L3ZvbHVtZT48bnVtYmVyPjM8L251
bWJlcj48ZGF0ZXM+PHllYXI+MjAxNTwveWVhcj48L2RhdGVzPjxpc2JuPjAyNzItOTQ5MDwvaXNi
bj48dXJscz48L3VybHM+PC9yZWNvcmQ+PC9DaXRlPjwvRW5kTm90ZT4A
</w:fldData>
        </w:fldChar>
      </w:r>
      <w:r w:rsidR="00F46F5D" w:rsidRPr="00F52EBD">
        <w:instrText xml:space="preserve"> ADDIN EN.CITE.DATA </w:instrText>
      </w:r>
      <w:r w:rsidR="00F46F5D" w:rsidRPr="00F52EBD">
        <w:fldChar w:fldCharType="end"/>
      </w:r>
      <w:r w:rsidR="00CE1291" w:rsidRPr="00F52EBD">
        <w:fldChar w:fldCharType="separate"/>
      </w:r>
      <w:r w:rsidR="00F46F5D" w:rsidRPr="00F52EBD">
        <w:rPr>
          <w:noProof/>
          <w:vertAlign w:val="superscript"/>
        </w:rPr>
        <w:t>21,33-35</w:t>
      </w:r>
      <w:r w:rsidR="00CE1291" w:rsidRPr="00F52EBD">
        <w:fldChar w:fldCharType="end"/>
      </w:r>
      <w:r w:rsidR="00FB1E7A" w:rsidRPr="00F52EBD">
        <w:t xml:space="preserve"> and</w:t>
      </w:r>
      <w:r w:rsidR="00B21AA2" w:rsidRPr="00F52EBD">
        <w:t xml:space="preserve"> to</w:t>
      </w:r>
      <w:r w:rsidR="00FB1E7A" w:rsidRPr="00F52EBD">
        <w:t xml:space="preserve"> potential reaction time differences</w:t>
      </w:r>
      <w:r w:rsidR="00C621B2" w:rsidRPr="00F52EBD">
        <w:fldChar w:fldCharType="begin"/>
      </w:r>
      <w:r w:rsidR="00C621B2" w:rsidRPr="00F52EBD">
        <w:instrText xml:space="preserve"> ADDIN EN.CITE &lt;EndNote&gt;&lt;Cite&gt;&lt;Author&gt;Coderre&lt;/Author&gt;&lt;Year&gt;2010&lt;/Year&gt;&lt;RecNum&gt;31&lt;/RecNum&gt;&lt;DisplayText&gt;&lt;style face="superscript"&gt;1&lt;/style&gt;&lt;/DisplayText&gt;&lt;record&gt;&lt;rec-number&gt;31&lt;/rec-number&gt;&lt;foreign-keys&gt;&lt;key app="EN" db-id="222555f9h2tf0ie9ed9pxt9oewd5te5rxdvx" timestamp="1566018016"&gt;31&lt;/key&gt;&lt;/foreign-keys&gt;&lt;ref-type name="Journal Article"&gt;17&lt;/ref-type&gt;&lt;contributors&gt;&lt;authors&gt;&lt;author&gt;Coderre, Angela M&lt;/author&gt;&lt;author&gt;Zeid, Amr Abou&lt;/author&gt;&lt;author&gt;Dukelow, Sean P&lt;/author&gt;&lt;author&gt;Demmer, Melanie J&lt;/author&gt;&lt;author&gt;Moore, Kimberly D&lt;/author&gt;&lt;author&gt;Demers, Mary Jo&lt;/author&gt;&lt;author&gt;Bretzke, Helen&lt;/author&gt;&lt;author&gt;Herter, Troy M&lt;/author&gt;&lt;author&gt;Glasgow, Janice I&lt;/author&gt;&lt;author&gt;Norman, Kathleen E&lt;/author&gt;&lt;/authors&gt;&lt;/contributors&gt;&lt;titles&gt;&lt;title&gt;Assessment of upper-limb sensorimotor function of subacute stroke patients using visually guided reaching&lt;/title&gt;&lt;secondary-title&gt;Neurorehabilitation and neural repair&lt;/secondary-title&gt;&lt;/titles&gt;&lt;periodical&gt;&lt;full-title&gt;Neurorehabilitation and neural repair&lt;/full-title&gt;&lt;/periodical&gt;&lt;pages&gt;528-541&lt;/pages&gt;&lt;volume&gt;24&lt;/volume&gt;&lt;number&gt;6&lt;/number&gt;&lt;dates&gt;&lt;year&gt;2010&lt;/year&gt;&lt;/dates&gt;&lt;isbn&gt;1545-9683&lt;/isbn&gt;&lt;urls&gt;&lt;/urls&gt;&lt;/record&gt;&lt;/Cite&gt;&lt;/EndNote&gt;</w:instrText>
      </w:r>
      <w:r w:rsidR="00C621B2" w:rsidRPr="00F52EBD">
        <w:fldChar w:fldCharType="separate"/>
      </w:r>
      <w:r w:rsidR="00C621B2" w:rsidRPr="00F52EBD">
        <w:rPr>
          <w:noProof/>
          <w:vertAlign w:val="superscript"/>
        </w:rPr>
        <w:t>1</w:t>
      </w:r>
      <w:r w:rsidR="00C621B2" w:rsidRPr="00F52EBD">
        <w:fldChar w:fldCharType="end"/>
      </w:r>
      <w:r w:rsidR="00A24C85" w:rsidRPr="00F52EBD">
        <w:t>.</w:t>
      </w:r>
      <w:r w:rsidR="00CE1291" w:rsidRPr="00F52EBD">
        <w:t xml:space="preserve"> </w:t>
      </w:r>
      <w:r w:rsidR="00271572" w:rsidRPr="00F52EBD">
        <w:rPr>
          <w:color w:val="auto"/>
        </w:rPr>
        <w:t>Regardless</w:t>
      </w:r>
      <w:r w:rsidR="00455796" w:rsidRPr="00F52EBD">
        <w:rPr>
          <w:color w:val="auto"/>
        </w:rPr>
        <w:t xml:space="preserve">, </w:t>
      </w:r>
      <w:r w:rsidR="00C621B2">
        <w:rPr>
          <w:color w:val="auto"/>
        </w:rPr>
        <w:t>the</w:t>
      </w:r>
      <w:r w:rsidR="00814344" w:rsidRPr="00F52EBD">
        <w:rPr>
          <w:color w:val="auto"/>
        </w:rPr>
        <w:t xml:space="preserve"> findings indicate this method </w:t>
      </w:r>
      <w:proofErr w:type="gramStart"/>
      <w:r w:rsidR="00814344" w:rsidRPr="00F52EBD">
        <w:rPr>
          <w:color w:val="auto"/>
        </w:rPr>
        <w:t>is able to</w:t>
      </w:r>
      <w:proofErr w:type="gramEnd"/>
      <w:r w:rsidR="00814344" w:rsidRPr="00F52EBD">
        <w:rPr>
          <w:color w:val="auto"/>
        </w:rPr>
        <w:t xml:space="preserve"> discriminate between</w:t>
      </w:r>
      <w:r w:rsidR="004B2F17" w:rsidRPr="00F52EBD">
        <w:rPr>
          <w:color w:val="auto"/>
        </w:rPr>
        <w:t xml:space="preserve"> groups</w:t>
      </w:r>
      <w:r w:rsidR="001429AA" w:rsidRPr="00F52EBD">
        <w:rPr>
          <w:color w:val="auto"/>
        </w:rPr>
        <w:t xml:space="preserve"> that</w:t>
      </w:r>
      <w:r w:rsidR="00DC0979" w:rsidRPr="00F52EBD">
        <w:rPr>
          <w:color w:val="auto"/>
        </w:rPr>
        <w:t xml:space="preserve"> have subtle differences in performance.</w:t>
      </w:r>
      <w:r w:rsidR="003A47A9" w:rsidRPr="00F52EBD">
        <w:rPr>
          <w:color w:val="auto"/>
        </w:rPr>
        <w:t xml:space="preserve"> </w:t>
      </w:r>
    </w:p>
    <w:p w14:paraId="773BAE37" w14:textId="46DA8C64" w:rsidR="00FC0415" w:rsidRPr="00F52EBD" w:rsidRDefault="00FC0415"/>
    <w:p w14:paraId="57BDAB26" w14:textId="60DE7E60" w:rsidR="0090134E" w:rsidRPr="00F52EBD" w:rsidRDefault="00FC0415" w:rsidP="003C515D">
      <w:pPr>
        <w:rPr>
          <w:color w:val="auto"/>
        </w:rPr>
      </w:pPr>
      <w:r w:rsidRPr="00F52EBD">
        <w:rPr>
          <w:color w:val="auto"/>
        </w:rPr>
        <w:t xml:space="preserve">Selecting the CPM </w:t>
      </w:r>
      <w:r w:rsidR="004F445E" w:rsidRPr="00F52EBD">
        <w:rPr>
          <w:color w:val="auto"/>
        </w:rPr>
        <w:t xml:space="preserve">machine </w:t>
      </w:r>
      <w:r w:rsidRPr="00F52EBD">
        <w:rPr>
          <w:color w:val="auto"/>
        </w:rPr>
        <w:t xml:space="preserve">movement speed is a critical </w:t>
      </w:r>
      <w:r w:rsidR="00796A92" w:rsidRPr="00F52EBD">
        <w:rPr>
          <w:color w:val="auto"/>
        </w:rPr>
        <w:t xml:space="preserve">protocol </w:t>
      </w:r>
      <w:r w:rsidRPr="00F52EBD">
        <w:rPr>
          <w:color w:val="auto"/>
        </w:rPr>
        <w:t>step that</w:t>
      </w:r>
      <w:r w:rsidR="00AA347F" w:rsidRPr="00F52EBD">
        <w:rPr>
          <w:color w:val="auto"/>
        </w:rPr>
        <w:t xml:space="preserve"> will affect TDPM</w:t>
      </w:r>
      <w:r w:rsidR="00AA0C7F" w:rsidRPr="00F52EBD">
        <w:rPr>
          <w:color w:val="auto"/>
        </w:rPr>
        <w:t xml:space="preserve"> scores</w:t>
      </w:r>
      <w:r w:rsidR="00C20741" w:rsidRPr="00F52EBD">
        <w:t xml:space="preserve"> (</w:t>
      </w:r>
      <w:r w:rsidR="00C20741" w:rsidRPr="00F52EBD">
        <w:rPr>
          <w:color w:val="auto"/>
        </w:rPr>
        <w:t>protocol step 2.2)</w:t>
      </w:r>
      <w:r w:rsidR="00121C36" w:rsidRPr="00F52EBD">
        <w:rPr>
          <w:color w:val="auto"/>
        </w:rPr>
        <w:t xml:space="preserve">. </w:t>
      </w:r>
      <w:r w:rsidR="00121C36" w:rsidRPr="00F52EBD">
        <w:t>Previous studies have shown that TDPM increases with decreasing passive motion velocity</w:t>
      </w:r>
      <w:r w:rsidR="00121C36" w:rsidRPr="00F52EBD">
        <w:fldChar w:fldCharType="begin">
          <w:fldData xml:space="preserve">PEVuZE5vdGU+PENpdGU+PEF1dGhvcj5Lb25jemFrPC9BdXRob3I+PFllYXI+MjAwNzwvWWVhcj48
UmVjTnVtPjI0PC9SZWNOdW0+PERpc3BsYXlUZXh0PjxzdHlsZSBmYWNlPSJzdXBlcnNjcmlwdCI+
NywxNiwyMzwvc3R5bGU+PC9EaXNwbGF5VGV4dD48cmVjb3JkPjxyZWMtbnVtYmVyPjI0PC9yZWMt
bnVtYmVyPjxmb3JlaWduLWtleXM+PGtleSBhcHA9IkVOIiBkYi1pZD0iMjIyNTU1ZjloMnRmMGll
OWVkOXB4dDlvZXdkNXRlNXJ4ZHZ4IiB0aW1lc3RhbXA9IjE1NjM0Mjc4MzkiPjI0PC9rZXk+PC9m
b3JlaWduLWtleXM+PHJlZi10eXBlIG5hbWU9IkpvdXJuYWwgQXJ0aWNsZSI+MTc8L3JlZi10eXBl
Pjxjb250cmlidXRvcnM+PGF1dGhvcnM+PGF1dGhvcj5Lb25jemFrLCBKw7xyZ2VuPC9hdXRob3I+
PGF1dGhvcj5LcmF3Y3pld3NraSwgS2ltYmVybHk8L2F1dGhvcj48YXV0aG9yPlR1aXRlLCBQYXVs
PC9hdXRob3I+PGF1dGhvcj5NYXNjaGtlLCBNYXR0aGlhczwvYXV0aG9yPjwvYXV0aG9ycz48L2Nv
bnRyaWJ1dG9ycz48dGl0bGVzPjx0aXRsZT5UaGUgcGVyY2VwdGlvbiBvZiBwYXNzaXZlIG1vdGlv
biBpbiBQYXJraW5zb24mYXBvcztzIGRpc2Vhc2U8L3RpdGxlPjxzZWNvbmRhcnktdGl0bGU+Sm91
cm5hbCBvZiBuZXVyb2xvZ3k8L3NlY29uZGFyeS10aXRsZT48L3RpdGxlcz48cGVyaW9kaWNhbD48
ZnVsbC10aXRsZT5Kb3VybmFsIG9mIG5ldXJvbG9neTwvZnVsbC10aXRsZT48L3BlcmlvZGljYWw+
PHBhZ2VzPjY1NTwvcGFnZXM+PHZvbHVtZT4yNTQ8L3ZvbHVtZT48bnVtYmVyPjU8L251bWJlcj48
ZGF0ZXM+PHllYXI+MjAwNzwveWVhcj48L2RhdGVzPjxpc2JuPjAzNDAtNTM1NDwvaXNibj48dXJs
cz48L3VybHM+PC9yZWNvcmQ+PC9DaXRlPjxDaXRlPjxBdXRob3I+UmVmc2hhdWdlPC9BdXRob3I+
PFllYXI+MTk5NTwvWWVhcj48UmVjTnVtPjQ2PC9SZWNOdW0+PHJlY29yZD48cmVjLW51bWJlcj40
NjwvcmVjLW51bWJlcj48Zm9yZWlnbi1rZXlzPjxrZXkgYXBwPSJFTiIgZGItaWQ9IjIyMjU1NWY5
aDJ0ZjBpZTllZDlweHQ5b2V3ZDV0ZTVyeGR2eCIgdGltZXN0YW1wPSIxNTgwMTUxMTg3Ij40Njwv
a2V5PjwvZm9yZWlnbi1rZXlzPjxyZWYtdHlwZSBuYW1lPSJKb3VybmFsIEFydGljbGUiPjE3PC9y
ZWYtdHlwZT48Y29udHJpYnV0b3JzPjxhdXRob3JzPjxhdXRob3I+UmVmc2hhdWdlLCBLYXRocnlu
IE08L2F1dGhvcj48YXV0aG9yPkNoYW4sIFI8L2F1dGhvcj48YXV0aG9yPlRheWxvciwgSmFuZXQg
TDwvYXV0aG9yPjxhdXRob3I+TWNDbG9za2V5LCBESTwvYXV0aG9yPjwvYXV0aG9ycz48L2NvbnRy
aWJ1dG9ycz48dGl0bGVzPjx0aXRsZT5EZXRlY3Rpb24gb2YgbW92ZW1lbnRzIGltcG9zZWQgb24g
aHVtYW4gaGlwLCBrbmVlLCBhbmtsZSBhbmQgdG9lIGpvaW50czwvdGl0bGU+PHNlY29uZGFyeS10
aXRsZT5UaGUgSm91cm5hbCBvZiBQaHlzaW9sb2d5PC9zZWNvbmRhcnktdGl0bGU+PC90aXRsZXM+
PHBlcmlvZGljYWw+PGZ1bGwtdGl0bGU+VGhlIEpvdXJuYWwgb2YgUGh5c2lvbG9neTwvZnVsbC10
aXRsZT48L3BlcmlvZGljYWw+PHBhZ2VzPjIzMS0yNDE8L3BhZ2VzPjx2b2x1bWU+NDg4PC92b2x1
bWU+PG51bWJlcj4xPC9udW1iZXI+PGRhdGVzPjx5ZWFyPjE5OTU8L3llYXI+PC9kYXRlcz48aXNi
bj4wMDIyLTM3NTE8L2lzYm4+PHVybHM+PC91cmxzPjwvcmVjb3JkPjwvQ2l0ZT48Q2l0ZT48QXV0
aG9yPkhpbGxpZXI8L0F1dGhvcj48WWVhcj4yMDE1PC9ZZWFyPjxSZWNOdW0+MTA8L1JlY051bT48
cmVjb3JkPjxyZWMtbnVtYmVyPjEwPC9yZWMtbnVtYmVyPjxmb3JlaWduLWtleXM+PGtleSBhcHA9
IkVOIiBkYi1pZD0iMjIyNTU1ZjloMnRmMGllOWVkOXB4dDlvZXdkNXRlNXJ4ZHZ4IiB0aW1lc3Rh
bXA9IjE1NjA5NTUwMzYiPjEwPC9rZXk+PC9mb3JlaWduLWtleXM+PHJlZi10eXBlIG5hbWU9Ikpv
dXJuYWwgQXJ0aWNsZSI+MTc8L3JlZi10eXBlPjxjb250cmlidXRvcnM+PGF1dGhvcnM+PGF1dGhv
cj5IaWxsaWVyLCBTdXNhbjwvYXV0aG9yPjxhdXRob3I+SW1taW5rLCBNYWFydGVuPC9hdXRob3I+
PGF1dGhvcj5UaGV3bGlzLCBEb21pbmljPC9hdXRob3I+PC9hdXRob3JzPjwvY29udHJpYnV0b3Jz
Pjx0aXRsZXM+PHRpdGxlPkFzc2Vzc2luZyBwcm9wcmlvY2VwdGlvbjogYSBzeXN0ZW1hdGljIHJl
dmlldyBvZiBwb3NzaWJpbGl0aWVzPC90aXRsZT48c2Vjb25kYXJ5LXRpdGxlPk5ldXJvcmVoYWJp
bGl0YXRpb24gYW5kIG5ldXJhbCByZXBhaXI8L3NlY29uZGFyeS10aXRsZT48L3RpdGxlcz48cGVy
aW9kaWNhbD48ZnVsbC10aXRsZT5OZXVyb3JlaGFiaWxpdGF0aW9uIGFuZCBuZXVyYWwgcmVwYWly
PC9mdWxsLXRpdGxlPjwvcGVyaW9kaWNhbD48cGFnZXM+OTMzLTk0OTwvcGFnZXM+PHZvbHVtZT4y
OTwvdm9sdW1lPjxudW1iZXI+MTA8L251bWJlcj48ZGF0ZXM+PHllYXI+MjAxNTwveWVhcj48L2Rh
dGVzPjxpc2JuPjE1NDUtOTY4MzwvaXNibj48dXJscz48L3VybHM+PC9yZWNvcmQ+PC9DaXRlPjwv
RW5kTm90ZT5=
</w:fldData>
        </w:fldChar>
      </w:r>
      <w:r w:rsidR="00F46F5D" w:rsidRPr="00F52EBD">
        <w:instrText xml:space="preserve"> ADDIN EN.CITE </w:instrText>
      </w:r>
      <w:r w:rsidR="00F46F5D" w:rsidRPr="00F52EBD">
        <w:fldChar w:fldCharType="begin">
          <w:fldData xml:space="preserve">PEVuZE5vdGU+PENpdGU+PEF1dGhvcj5Lb25jemFrPC9BdXRob3I+PFllYXI+MjAwNzwvWWVhcj48
UmVjTnVtPjI0PC9SZWNOdW0+PERpc3BsYXlUZXh0PjxzdHlsZSBmYWNlPSJzdXBlcnNjcmlwdCI+
NywxNiwyMzwvc3R5bGU+PC9EaXNwbGF5VGV4dD48cmVjb3JkPjxyZWMtbnVtYmVyPjI0PC9yZWMt
bnVtYmVyPjxmb3JlaWduLWtleXM+PGtleSBhcHA9IkVOIiBkYi1pZD0iMjIyNTU1ZjloMnRmMGll
OWVkOXB4dDlvZXdkNXRlNXJ4ZHZ4IiB0aW1lc3RhbXA9IjE1NjM0Mjc4MzkiPjI0PC9rZXk+PC9m
b3JlaWduLWtleXM+PHJlZi10eXBlIG5hbWU9IkpvdXJuYWwgQXJ0aWNsZSI+MTc8L3JlZi10eXBl
Pjxjb250cmlidXRvcnM+PGF1dGhvcnM+PGF1dGhvcj5Lb25jemFrLCBKw7xyZ2VuPC9hdXRob3I+
PGF1dGhvcj5LcmF3Y3pld3NraSwgS2ltYmVybHk8L2F1dGhvcj48YXV0aG9yPlR1aXRlLCBQYXVs
PC9hdXRob3I+PGF1dGhvcj5NYXNjaGtlLCBNYXR0aGlhczwvYXV0aG9yPjwvYXV0aG9ycz48L2Nv
bnRyaWJ1dG9ycz48dGl0bGVzPjx0aXRsZT5UaGUgcGVyY2VwdGlvbiBvZiBwYXNzaXZlIG1vdGlv
biBpbiBQYXJraW5zb24mYXBvcztzIGRpc2Vhc2U8L3RpdGxlPjxzZWNvbmRhcnktdGl0bGU+Sm91
cm5hbCBvZiBuZXVyb2xvZ3k8L3NlY29uZGFyeS10aXRsZT48L3RpdGxlcz48cGVyaW9kaWNhbD48
ZnVsbC10aXRsZT5Kb3VybmFsIG9mIG5ldXJvbG9neTwvZnVsbC10aXRsZT48L3BlcmlvZGljYWw+
PHBhZ2VzPjY1NTwvcGFnZXM+PHZvbHVtZT4yNTQ8L3ZvbHVtZT48bnVtYmVyPjU8L251bWJlcj48
ZGF0ZXM+PHllYXI+MjAwNzwveWVhcj48L2RhdGVzPjxpc2JuPjAzNDAtNTM1NDwvaXNibj48dXJs
cz48L3VybHM+PC9yZWNvcmQ+PC9DaXRlPjxDaXRlPjxBdXRob3I+UmVmc2hhdWdlPC9BdXRob3I+
PFllYXI+MTk5NTwvWWVhcj48UmVjTnVtPjQ2PC9SZWNOdW0+PHJlY29yZD48cmVjLW51bWJlcj40
NjwvcmVjLW51bWJlcj48Zm9yZWlnbi1rZXlzPjxrZXkgYXBwPSJFTiIgZGItaWQ9IjIyMjU1NWY5
aDJ0ZjBpZTllZDlweHQ5b2V3ZDV0ZTVyeGR2eCIgdGltZXN0YW1wPSIxNTgwMTUxMTg3Ij40Njwv
a2V5PjwvZm9yZWlnbi1rZXlzPjxyZWYtdHlwZSBuYW1lPSJKb3VybmFsIEFydGljbGUiPjE3PC9y
ZWYtdHlwZT48Y29udHJpYnV0b3JzPjxhdXRob3JzPjxhdXRob3I+UmVmc2hhdWdlLCBLYXRocnlu
IE08L2F1dGhvcj48YXV0aG9yPkNoYW4sIFI8L2F1dGhvcj48YXV0aG9yPlRheWxvciwgSmFuZXQg
TDwvYXV0aG9yPjxhdXRob3I+TWNDbG9za2V5LCBESTwvYXV0aG9yPjwvYXV0aG9ycz48L2NvbnRy
aWJ1dG9ycz48dGl0bGVzPjx0aXRsZT5EZXRlY3Rpb24gb2YgbW92ZW1lbnRzIGltcG9zZWQgb24g
aHVtYW4gaGlwLCBrbmVlLCBhbmtsZSBhbmQgdG9lIGpvaW50czwvdGl0bGU+PHNlY29uZGFyeS10
aXRsZT5UaGUgSm91cm5hbCBvZiBQaHlzaW9sb2d5PC9zZWNvbmRhcnktdGl0bGU+PC90aXRsZXM+
PHBlcmlvZGljYWw+PGZ1bGwtdGl0bGU+VGhlIEpvdXJuYWwgb2YgUGh5c2lvbG9neTwvZnVsbC10
aXRsZT48L3BlcmlvZGljYWw+PHBhZ2VzPjIzMS0yNDE8L3BhZ2VzPjx2b2x1bWU+NDg4PC92b2x1
bWU+PG51bWJlcj4xPC9udW1iZXI+PGRhdGVzPjx5ZWFyPjE5OTU8L3llYXI+PC9kYXRlcz48aXNi
bj4wMDIyLTM3NTE8L2lzYm4+PHVybHM+PC91cmxzPjwvcmVjb3JkPjwvQ2l0ZT48Q2l0ZT48QXV0
aG9yPkhpbGxpZXI8L0F1dGhvcj48WWVhcj4yMDE1PC9ZZWFyPjxSZWNOdW0+MTA8L1JlY051bT48
cmVjb3JkPjxyZWMtbnVtYmVyPjEwPC9yZWMtbnVtYmVyPjxmb3JlaWduLWtleXM+PGtleSBhcHA9
IkVOIiBkYi1pZD0iMjIyNTU1ZjloMnRmMGllOWVkOXB4dDlvZXdkNXRlNXJ4ZHZ4IiB0aW1lc3Rh
bXA9IjE1NjA5NTUwMzYiPjEwPC9rZXk+PC9mb3JlaWduLWtleXM+PHJlZi10eXBlIG5hbWU9Ikpv
dXJuYWwgQXJ0aWNsZSI+MTc8L3JlZi10eXBlPjxjb250cmlidXRvcnM+PGF1dGhvcnM+PGF1dGhv
cj5IaWxsaWVyLCBTdXNhbjwvYXV0aG9yPjxhdXRob3I+SW1taW5rLCBNYWFydGVuPC9hdXRob3I+
PGF1dGhvcj5UaGV3bGlzLCBEb21pbmljPC9hdXRob3I+PC9hdXRob3JzPjwvY29udHJpYnV0b3Jz
Pjx0aXRsZXM+PHRpdGxlPkFzc2Vzc2luZyBwcm9wcmlvY2VwdGlvbjogYSBzeXN0ZW1hdGljIHJl
dmlldyBvZiBwb3NzaWJpbGl0aWVzPC90aXRsZT48c2Vjb25kYXJ5LXRpdGxlPk5ldXJvcmVoYWJp
bGl0YXRpb24gYW5kIG5ldXJhbCByZXBhaXI8L3NlY29uZGFyeS10aXRsZT48L3RpdGxlcz48cGVy
aW9kaWNhbD48ZnVsbC10aXRsZT5OZXVyb3JlaGFiaWxpdGF0aW9uIGFuZCBuZXVyYWwgcmVwYWly
PC9mdWxsLXRpdGxlPjwvcGVyaW9kaWNhbD48cGFnZXM+OTMzLTk0OTwvcGFnZXM+PHZvbHVtZT4y
OTwvdm9sdW1lPjxudW1iZXI+MTA8L251bWJlcj48ZGF0ZXM+PHllYXI+MjAxNTwveWVhcj48L2Rh
dGVzPjxpc2JuPjE1NDUtOTY4MzwvaXNibj48dXJscz48L3VybHM+PC9yZWNvcmQ+PC9DaXRlPjwv
RW5kTm90ZT5=
</w:fldData>
        </w:fldChar>
      </w:r>
      <w:r w:rsidR="00F46F5D" w:rsidRPr="00F52EBD">
        <w:instrText xml:space="preserve"> ADDIN EN.CITE.DATA </w:instrText>
      </w:r>
      <w:r w:rsidR="00F46F5D" w:rsidRPr="00F52EBD">
        <w:fldChar w:fldCharType="end"/>
      </w:r>
      <w:r w:rsidR="00121C36" w:rsidRPr="00F52EBD">
        <w:fldChar w:fldCharType="separate"/>
      </w:r>
      <w:r w:rsidR="00F46F5D" w:rsidRPr="00F52EBD">
        <w:rPr>
          <w:noProof/>
          <w:vertAlign w:val="superscript"/>
        </w:rPr>
        <w:t>7,16,23</w:t>
      </w:r>
      <w:r w:rsidR="00121C36" w:rsidRPr="00F52EBD">
        <w:fldChar w:fldCharType="end"/>
      </w:r>
      <w:r w:rsidR="009264D2" w:rsidRPr="00F52EBD">
        <w:t>.</w:t>
      </w:r>
      <w:r w:rsidR="00121C36" w:rsidRPr="00F52EBD">
        <w:t xml:space="preserve"> The speed </w:t>
      </w:r>
      <w:r w:rsidR="00172B94" w:rsidRPr="00F52EBD">
        <w:t>selected for this</w:t>
      </w:r>
      <w:r w:rsidR="00076FA8" w:rsidRPr="00F52EBD">
        <w:t xml:space="preserve"> protocol, </w:t>
      </w:r>
      <w:r w:rsidR="00121C36" w:rsidRPr="00F52EBD">
        <w:t>0.23°/s</w:t>
      </w:r>
      <w:r w:rsidR="00076FA8" w:rsidRPr="00F52EBD">
        <w:t>,</w:t>
      </w:r>
      <w:r w:rsidR="00121C36" w:rsidRPr="00F52EBD">
        <w:t xml:space="preserve"> is similar to values tested in prior studies</w:t>
      </w:r>
      <w:r w:rsidR="00121C36" w:rsidRPr="00F52EBD">
        <w:fldChar w:fldCharType="begin">
          <w:fldData xml:space="preserve">PEVuZE5vdGU+PENpdGU+PEF1dGhvcj5OYWdhaTwvQXV0aG9yPjxZZWFyPjIwMTI8L1llYXI+PFJl
Y051bT40OTwvUmVjTnVtPjxEaXNwbGF5VGV4dD48c3R5bGUgZmFjZT0ic3VwZXJzY3JpcHQiPjcs
MjIsMjg8L3N0eWxlPjwvRGlzcGxheVRleHQ+PHJlY29yZD48cmVjLW51bWJlcj40OTwvcmVjLW51
bWJlcj48Zm9yZWlnbi1rZXlzPjxrZXkgYXBwPSJFTiIgZGItaWQ9IjIyMjU1NWY5aDJ0ZjBpZTll
ZDlweHQ5b2V3ZDV0ZTVyeGR2eCIgdGltZXN0YW1wPSIxNTgwMjM2MjgyIj40OTwva2V5PjwvZm9y
ZWlnbi1rZXlzPjxyZWYtdHlwZSBuYW1lPSJKb3VybmFsIEFydGljbGUiPjE3PC9yZWYtdHlwZT48
Y29udHJpYnV0b3JzPjxhdXRob3JzPjxhdXRob3I+TmFnYWksIFRha2FzaGk8L2F1dGhvcj48YXV0
aG9yPlNlbGwsIFRpbW90aHkgQzwvYXV0aG9yPjxhdXRob3I+QWJ0LCBKb2huIFA8L2F1dGhvcj48
YXV0aG9yPkxlcGhhcnQsIFNjb3R0IE08L2F1dGhvcj48L2F1dGhvcnM+PC9jb250cmlidXRvcnM+
PHRpdGxlcz48dGl0bGU+UmVsaWFiaWxpdHksIHByZWNpc2lvbiwgYW5kIGdlbmRlciBkaWZmZXJl
bmNlcyBpbiBrbmVlIGludGVybmFsL2V4dGVybmFsIHJvdGF0aW9uIHByb3ByaW9jZXB0aW9uIG1l
YXN1cmVtZW50czwvdGl0bGU+PHNlY29uZGFyeS10aXRsZT5QaHlzaWNhbCBUaGVyYXB5IGluIFNw
b3J0PC9zZWNvbmRhcnktdGl0bGU+PC90aXRsZXM+PHBlcmlvZGljYWw+PGZ1bGwtdGl0bGU+UGh5
c2ljYWwgVGhlcmFweSBpbiBTcG9ydDwvZnVsbC10aXRsZT48L3BlcmlvZGljYWw+PHBhZ2VzPjIz
My0yMzc8L3BhZ2VzPjx2b2x1bWU+MTM8L3ZvbHVtZT48bnVtYmVyPjQ8L251bWJlcj48ZGF0ZXM+
PHllYXI+MjAxMjwveWVhcj48L2RhdGVzPjxpc2JuPjE0NjYtODUzWDwvaXNibj48dXJscz48L3Vy
bHM+PC9yZWNvcmQ+PC9DaXRlPjxDaXRlPjxBdXRob3I+S29uY3phazwvQXV0aG9yPjxZZWFyPjIw
MDc8L1llYXI+PFJlY051bT4yNDwvUmVjTnVtPjxyZWNvcmQ+PHJlYy1udW1iZXI+MjQ8L3JlYy1u
dW1iZXI+PGZvcmVpZ24ta2V5cz48a2V5IGFwcD0iRU4iIGRiLWlkPSIyMjI1NTVmOWgydGYwaWU5
ZWQ5cHh0OW9ld2Q1dGU1cnhkdngiIHRpbWVzdGFtcD0iMTU2MzQyNzgzOSI+MjQ8L2tleT48L2Zv
cmVpZ24ta2V5cz48cmVmLXR5cGUgbmFtZT0iSm91cm5hbCBBcnRpY2xlIj4xNzwvcmVmLXR5cGU+
PGNvbnRyaWJ1dG9ycz48YXV0aG9ycz48YXV0aG9yPktvbmN6YWssIErDvHJnZW48L2F1dGhvcj48
YXV0aG9yPktyYXdjemV3c2tpLCBLaW1iZXJseTwvYXV0aG9yPjxhdXRob3I+VHVpdGUsIFBhdWw8
L2F1dGhvcj48YXV0aG9yPk1hc2Noa2UsIE1hdHRoaWFzPC9hdXRob3I+PC9hdXRob3JzPjwvY29u
dHJpYnV0b3JzPjx0aXRsZXM+PHRpdGxlPlRoZSBwZXJjZXB0aW9uIG9mIHBhc3NpdmUgbW90aW9u
IGluIFBhcmtpbnNvbiZhcG9zO3MgZGlzZWFzZTwvdGl0bGU+PHNlY29uZGFyeS10aXRsZT5Kb3Vy
bmFsIG9mIG5ldXJvbG9neTwvc2Vjb25kYXJ5LXRpdGxlPjwvdGl0bGVzPjxwZXJpb2RpY2FsPjxm
dWxsLXRpdGxlPkpvdXJuYWwgb2YgbmV1cm9sb2d5PC9mdWxsLXRpdGxlPjwvcGVyaW9kaWNhbD48
cGFnZXM+NjU1PC9wYWdlcz48dm9sdW1lPjI1NDwvdm9sdW1lPjxudW1iZXI+NTwvbnVtYmVyPjxk
YXRlcz48eWVhcj4yMDA3PC95ZWFyPjwvZGF0ZXM+PGlzYm4+MDM0MC01MzU0PC9pc2JuPjx1cmxz
PjwvdXJscz48L3JlY29yZD48L0NpdGU+PENpdGU+PEF1dGhvcj5XaXNlPC9BdXRob3I+PFllYXI+
MTk5ODwvWWVhcj48UmVjTnVtPjY1PC9SZWNOdW0+PHJlY29yZD48cmVjLW51bWJlcj42NTwvcmVj
LW51bWJlcj48Zm9yZWlnbi1rZXlzPjxrZXkgYXBwPSJFTiIgZGItaWQ9IjIyMjU1NWY5aDJ0ZjBp
ZTllZDlweHQ5b2V3ZDV0ZTVyeGR2eCIgdGltZXN0YW1wPSIxNTkxOTEyNTc4Ij42NTwva2V5Pjwv
Zm9yZWlnbi1rZXlzPjxyZWYtdHlwZSBuYW1lPSJKb3VybmFsIEFydGljbGUiPjE3PC9yZWYtdHlw
ZT48Y29udHJpYnV0b3JzPjxhdXRob3JzPjxhdXRob3I+V2lzZSwgQW5kcmV3IEs8L2F1dGhvcj48
YXV0aG9yPkdyZWdvcnksIEpvaG4gRTwvYXV0aG9yPjxhdXRob3I+UHJvc2tlLCBVd2U8L2F1dGhv
cj48L2F1dGhvcnM+PC9jb250cmlidXRvcnM+PHRpdGxlcz48dGl0bGU+RGV0ZWN0aW9uIG9mIG1v
dmVtZW50cyBvZiB0aGUgaHVtYW4gZm9yZWFybSBkdXJpbmcgYW5kIGFmdGVyIGNvLWNvbnRyYWN0
aW9ucyBvZiBtdXNjbGVzIGFjdGluZyBhdCB0aGUgZWxib3cgam9pbnQ8L3RpdGxlPjxzZWNvbmRh
cnktdGl0bGU+VGhlIEpvdXJuYWwgb2YgcGh5c2lvbG9neTwvc2Vjb25kYXJ5LXRpdGxlPjwvdGl0
bGVzPjxwZXJpb2RpY2FsPjxmdWxsLXRpdGxlPlRoZSBKb3VybmFsIG9mIFBoeXNpb2xvZ3k8L2Z1
bGwtdGl0bGU+PC9wZXJpb2RpY2FsPjxwYWdlcz4zMjU8L3BhZ2VzPjx2b2x1bWU+NTA4PC92b2x1
bWU+PG51bWJlcj5QdCAxPC9udW1iZXI+PGRhdGVzPjx5ZWFyPjE5OTg8L3llYXI+PC9kYXRlcz48
dXJscz48L3VybHM+PC9yZWNvcmQ+PC9DaXRlPjwvRW5kTm90ZT5=
</w:fldData>
        </w:fldChar>
      </w:r>
      <w:r w:rsidR="00F46F5D" w:rsidRPr="00F52EBD">
        <w:instrText xml:space="preserve"> ADDIN EN.CITE </w:instrText>
      </w:r>
      <w:r w:rsidR="00F46F5D" w:rsidRPr="00F52EBD">
        <w:fldChar w:fldCharType="begin">
          <w:fldData xml:space="preserve">PEVuZE5vdGU+PENpdGU+PEF1dGhvcj5OYWdhaTwvQXV0aG9yPjxZZWFyPjIwMTI8L1llYXI+PFJl
Y051bT40OTwvUmVjTnVtPjxEaXNwbGF5VGV4dD48c3R5bGUgZmFjZT0ic3VwZXJzY3JpcHQiPjcs
MjIsMjg8L3N0eWxlPjwvRGlzcGxheVRleHQ+PHJlY29yZD48cmVjLW51bWJlcj40OTwvcmVjLW51
bWJlcj48Zm9yZWlnbi1rZXlzPjxrZXkgYXBwPSJFTiIgZGItaWQ9IjIyMjU1NWY5aDJ0ZjBpZTll
ZDlweHQ5b2V3ZDV0ZTVyeGR2eCIgdGltZXN0YW1wPSIxNTgwMjM2MjgyIj40OTwva2V5PjwvZm9y
ZWlnbi1rZXlzPjxyZWYtdHlwZSBuYW1lPSJKb3VybmFsIEFydGljbGUiPjE3PC9yZWYtdHlwZT48
Y29udHJpYnV0b3JzPjxhdXRob3JzPjxhdXRob3I+TmFnYWksIFRha2FzaGk8L2F1dGhvcj48YXV0
aG9yPlNlbGwsIFRpbW90aHkgQzwvYXV0aG9yPjxhdXRob3I+QWJ0LCBKb2huIFA8L2F1dGhvcj48
YXV0aG9yPkxlcGhhcnQsIFNjb3R0IE08L2F1dGhvcj48L2F1dGhvcnM+PC9jb250cmlidXRvcnM+
PHRpdGxlcz48dGl0bGU+UmVsaWFiaWxpdHksIHByZWNpc2lvbiwgYW5kIGdlbmRlciBkaWZmZXJl
bmNlcyBpbiBrbmVlIGludGVybmFsL2V4dGVybmFsIHJvdGF0aW9uIHByb3ByaW9jZXB0aW9uIG1l
YXN1cmVtZW50czwvdGl0bGU+PHNlY29uZGFyeS10aXRsZT5QaHlzaWNhbCBUaGVyYXB5IGluIFNw
b3J0PC9zZWNvbmRhcnktdGl0bGU+PC90aXRsZXM+PHBlcmlvZGljYWw+PGZ1bGwtdGl0bGU+UGh5
c2ljYWwgVGhlcmFweSBpbiBTcG9ydDwvZnVsbC10aXRsZT48L3BlcmlvZGljYWw+PHBhZ2VzPjIz
My0yMzc8L3BhZ2VzPjx2b2x1bWU+MTM8L3ZvbHVtZT48bnVtYmVyPjQ8L251bWJlcj48ZGF0ZXM+
PHllYXI+MjAxMjwveWVhcj48L2RhdGVzPjxpc2JuPjE0NjYtODUzWDwvaXNibj48dXJscz48L3Vy
bHM+PC9yZWNvcmQ+PC9DaXRlPjxDaXRlPjxBdXRob3I+S29uY3phazwvQXV0aG9yPjxZZWFyPjIw
MDc8L1llYXI+PFJlY051bT4yNDwvUmVjTnVtPjxyZWNvcmQ+PHJlYy1udW1iZXI+MjQ8L3JlYy1u
dW1iZXI+PGZvcmVpZ24ta2V5cz48a2V5IGFwcD0iRU4iIGRiLWlkPSIyMjI1NTVmOWgydGYwaWU5
ZWQ5cHh0OW9ld2Q1dGU1cnhkdngiIHRpbWVzdGFtcD0iMTU2MzQyNzgzOSI+MjQ8L2tleT48L2Zv
cmVpZ24ta2V5cz48cmVmLXR5cGUgbmFtZT0iSm91cm5hbCBBcnRpY2xlIj4xNzwvcmVmLXR5cGU+
PGNvbnRyaWJ1dG9ycz48YXV0aG9ycz48YXV0aG9yPktvbmN6YWssIErDvHJnZW48L2F1dGhvcj48
YXV0aG9yPktyYXdjemV3c2tpLCBLaW1iZXJseTwvYXV0aG9yPjxhdXRob3I+VHVpdGUsIFBhdWw8
L2F1dGhvcj48YXV0aG9yPk1hc2Noa2UsIE1hdHRoaWFzPC9hdXRob3I+PC9hdXRob3JzPjwvY29u
dHJpYnV0b3JzPjx0aXRsZXM+PHRpdGxlPlRoZSBwZXJjZXB0aW9uIG9mIHBhc3NpdmUgbW90aW9u
IGluIFBhcmtpbnNvbiZhcG9zO3MgZGlzZWFzZTwvdGl0bGU+PHNlY29uZGFyeS10aXRsZT5Kb3Vy
bmFsIG9mIG5ldXJvbG9neTwvc2Vjb25kYXJ5LXRpdGxlPjwvdGl0bGVzPjxwZXJpb2RpY2FsPjxm
dWxsLXRpdGxlPkpvdXJuYWwgb2YgbmV1cm9sb2d5PC9mdWxsLXRpdGxlPjwvcGVyaW9kaWNhbD48
cGFnZXM+NjU1PC9wYWdlcz48dm9sdW1lPjI1NDwvdm9sdW1lPjxudW1iZXI+NTwvbnVtYmVyPjxk
YXRlcz48eWVhcj4yMDA3PC95ZWFyPjwvZGF0ZXM+PGlzYm4+MDM0MC01MzU0PC9pc2JuPjx1cmxz
PjwvdXJscz48L3JlY29yZD48L0NpdGU+PENpdGU+PEF1dGhvcj5XaXNlPC9BdXRob3I+PFllYXI+
MTk5ODwvWWVhcj48UmVjTnVtPjY1PC9SZWNOdW0+PHJlY29yZD48cmVjLW51bWJlcj42NTwvcmVj
LW51bWJlcj48Zm9yZWlnbi1rZXlzPjxrZXkgYXBwPSJFTiIgZGItaWQ9IjIyMjU1NWY5aDJ0ZjBp
ZTllZDlweHQ5b2V3ZDV0ZTVyeGR2eCIgdGltZXN0YW1wPSIxNTkxOTEyNTc4Ij42NTwva2V5Pjwv
Zm9yZWlnbi1rZXlzPjxyZWYtdHlwZSBuYW1lPSJKb3VybmFsIEFydGljbGUiPjE3PC9yZWYtdHlw
ZT48Y29udHJpYnV0b3JzPjxhdXRob3JzPjxhdXRob3I+V2lzZSwgQW5kcmV3IEs8L2F1dGhvcj48
YXV0aG9yPkdyZWdvcnksIEpvaG4gRTwvYXV0aG9yPjxhdXRob3I+UHJvc2tlLCBVd2U8L2F1dGhv
cj48L2F1dGhvcnM+PC9jb250cmlidXRvcnM+PHRpdGxlcz48dGl0bGU+RGV0ZWN0aW9uIG9mIG1v
dmVtZW50cyBvZiB0aGUgaHVtYW4gZm9yZWFybSBkdXJpbmcgYW5kIGFmdGVyIGNvLWNvbnRyYWN0
aW9ucyBvZiBtdXNjbGVzIGFjdGluZyBhdCB0aGUgZWxib3cgam9pbnQ8L3RpdGxlPjxzZWNvbmRh
cnktdGl0bGU+VGhlIEpvdXJuYWwgb2YgcGh5c2lvbG9neTwvc2Vjb25kYXJ5LXRpdGxlPjwvdGl0
bGVzPjxwZXJpb2RpY2FsPjxmdWxsLXRpdGxlPlRoZSBKb3VybmFsIG9mIFBoeXNpb2xvZ3k8L2Z1
bGwtdGl0bGU+PC9wZXJpb2RpY2FsPjxwYWdlcz4zMjU8L3BhZ2VzPjx2b2x1bWU+NTA4PC92b2x1
bWU+PG51bWJlcj5QdCAxPC9udW1iZXI+PGRhdGVzPjx5ZWFyPjE5OTg8L3llYXI+PC9kYXRlcz48
dXJscz48L3VybHM+PC9yZWNvcmQ+PC9DaXRlPjwvRW5kTm90ZT5=
</w:fldData>
        </w:fldChar>
      </w:r>
      <w:r w:rsidR="00F46F5D" w:rsidRPr="00F52EBD">
        <w:instrText xml:space="preserve"> ADDIN EN.CITE.DATA </w:instrText>
      </w:r>
      <w:r w:rsidR="00F46F5D" w:rsidRPr="00F52EBD">
        <w:fldChar w:fldCharType="end"/>
      </w:r>
      <w:r w:rsidR="00121C36" w:rsidRPr="00F52EBD">
        <w:fldChar w:fldCharType="separate"/>
      </w:r>
      <w:r w:rsidR="00F46F5D" w:rsidRPr="00F52EBD">
        <w:rPr>
          <w:noProof/>
          <w:vertAlign w:val="superscript"/>
        </w:rPr>
        <w:t>7,22,28</w:t>
      </w:r>
      <w:r w:rsidR="00121C36" w:rsidRPr="00F52EBD">
        <w:fldChar w:fldCharType="end"/>
      </w:r>
      <w:r w:rsidR="00121C36" w:rsidRPr="00F52EBD">
        <w:t>, and</w:t>
      </w:r>
      <w:r w:rsidR="008E0B2E" w:rsidRPr="00F52EBD">
        <w:t xml:space="preserve"> </w:t>
      </w:r>
      <w:r w:rsidR="00121C36" w:rsidRPr="00F52EBD">
        <w:t>is near the inflection point where TDPM exponentially increases in difficulty for healthy subject</w:t>
      </w:r>
      <w:r w:rsidR="0062184C" w:rsidRPr="00F52EBD">
        <w:t>s</w:t>
      </w:r>
      <w:r w:rsidR="009463A2" w:rsidRPr="00F52EBD">
        <w:fldChar w:fldCharType="begin"/>
      </w:r>
      <w:r w:rsidR="009463A2" w:rsidRPr="00F52EBD">
        <w:instrText xml:space="preserve"> ADDIN EN.CITE &lt;EndNote&gt;&lt;Cite&gt;&lt;Author&gt;Konczak&lt;/Author&gt;&lt;Year&gt;2007&lt;/Year&gt;&lt;RecNum&gt;24&lt;/RecNum&gt;&lt;DisplayText&gt;&lt;style face="superscript"&gt;7&lt;/style&gt;&lt;/DisplayText&gt;&lt;record&gt;&lt;rec-number&gt;24&lt;/rec-number&gt;&lt;foreign-keys&gt;&lt;key app="EN" db-id="222555f9h2tf0ie9ed9pxt9oewd5te5rxdvx" timestamp="1563427839"&gt;24&lt;/key&gt;&lt;/foreign-keys&gt;&lt;ref-type name="Journal Article"&gt;17&lt;/ref-type&gt;&lt;contributors&gt;&lt;authors&gt;&lt;author&gt;Konczak, Jürgen&lt;/author&gt;&lt;author&gt;Krawczewski, Kimberly&lt;/author&gt;&lt;author&gt;Tuite, Paul&lt;/author&gt;&lt;author&gt;Maschke, Matthias&lt;/author&gt;&lt;/authors&gt;&lt;/contributors&gt;&lt;titles&gt;&lt;title&gt;The perception of passive motion in Parkinson&amp;apos;s disease&lt;/title&gt;&lt;secondary-title&gt;Journal of neurology&lt;/secondary-title&gt;&lt;/titles&gt;&lt;periodical&gt;&lt;full-title&gt;Journal of neurology&lt;/full-title&gt;&lt;/periodical&gt;&lt;pages&gt;655&lt;/pages&gt;&lt;volume&gt;254&lt;/volume&gt;&lt;number&gt;5&lt;/number&gt;&lt;dates&gt;&lt;year&gt;2007&lt;/year&gt;&lt;/dates&gt;&lt;isbn&gt;0340-5354&lt;/isbn&gt;&lt;urls&gt;&lt;/urls&gt;&lt;/record&gt;&lt;/Cite&gt;&lt;/EndNote&gt;</w:instrText>
      </w:r>
      <w:r w:rsidR="009463A2" w:rsidRPr="00F52EBD">
        <w:fldChar w:fldCharType="separate"/>
      </w:r>
      <w:r w:rsidR="009463A2" w:rsidRPr="00F52EBD">
        <w:rPr>
          <w:noProof/>
          <w:vertAlign w:val="superscript"/>
        </w:rPr>
        <w:t>7</w:t>
      </w:r>
      <w:r w:rsidR="009463A2" w:rsidRPr="00F52EBD">
        <w:fldChar w:fldCharType="end"/>
      </w:r>
      <w:r w:rsidR="009264D2" w:rsidRPr="00F52EBD">
        <w:t>.</w:t>
      </w:r>
      <w:r w:rsidR="00871A5D" w:rsidRPr="00F52EBD">
        <w:t xml:space="preserve"> </w:t>
      </w:r>
      <w:r w:rsidR="001F0292" w:rsidRPr="00F52EBD">
        <w:t>As noted in the representative results, o</w:t>
      </w:r>
      <w:r w:rsidR="00BC1F47" w:rsidRPr="00F52EBD">
        <w:t>ne participant with chronic stroke was unable to feel movement in any trial, suggesting the CPM machine movement speed of 0.23°/s has a</w:t>
      </w:r>
      <w:r w:rsidR="00DC4FA4" w:rsidRPr="00F52EBD">
        <w:t xml:space="preserve"> potential</w:t>
      </w:r>
      <w:r w:rsidR="00BC1F47" w:rsidRPr="00F52EBD">
        <w:t xml:space="preserve"> floor effect</w:t>
      </w:r>
      <w:r w:rsidR="00DC4FA4" w:rsidRPr="00F52EBD">
        <w:t xml:space="preserve"> and may need to be </w:t>
      </w:r>
      <w:r w:rsidR="00F55B56" w:rsidRPr="00F52EBD">
        <w:t>increased</w:t>
      </w:r>
      <w:r w:rsidR="00DC4FA4" w:rsidRPr="00F52EBD">
        <w:t xml:space="preserve"> for testing of individuals with</w:t>
      </w:r>
      <w:r w:rsidR="00BC1F47" w:rsidRPr="00F52EBD">
        <w:t xml:space="preserve"> more severe kinesthetic impairment</w:t>
      </w:r>
      <w:r w:rsidR="00DC4FA4" w:rsidRPr="00F52EBD">
        <w:t>s</w:t>
      </w:r>
      <w:r w:rsidR="00BC1F47" w:rsidRPr="00F52EBD">
        <w:t xml:space="preserve">. </w:t>
      </w:r>
      <w:r w:rsidR="0060217C" w:rsidRPr="00F52EBD">
        <w:t>The</w:t>
      </w:r>
      <w:r w:rsidR="00E71D0C" w:rsidRPr="00F52EBD">
        <w:t xml:space="preserve"> range of </w:t>
      </w:r>
      <w:r w:rsidR="0046285F" w:rsidRPr="00F52EBD">
        <w:t xml:space="preserve">available </w:t>
      </w:r>
      <w:r w:rsidR="002B1FD1" w:rsidRPr="00F52EBD">
        <w:t xml:space="preserve">speeds </w:t>
      </w:r>
      <w:r w:rsidR="00BA17F9" w:rsidRPr="00F52EBD">
        <w:t>differ</w:t>
      </w:r>
      <w:r w:rsidR="0046285F" w:rsidRPr="00F52EBD">
        <w:t>s</w:t>
      </w:r>
      <w:r w:rsidR="002807F7" w:rsidRPr="00F52EBD">
        <w:t xml:space="preserve"> </w:t>
      </w:r>
      <w:r w:rsidR="00517042" w:rsidRPr="00F52EBD">
        <w:t>across</w:t>
      </w:r>
      <w:r w:rsidR="002807F7" w:rsidRPr="00F52EBD">
        <w:t xml:space="preserve"> CPM machine manufacturers</w:t>
      </w:r>
      <w:r w:rsidR="00A54459" w:rsidRPr="00F52EBD">
        <w:t>; researchers should select a model that will meet their study needs</w:t>
      </w:r>
      <w:r w:rsidR="00517042" w:rsidRPr="00F52EBD">
        <w:t>.</w:t>
      </w:r>
      <w:r w:rsidR="00B11A99" w:rsidRPr="00F52EBD">
        <w:t xml:space="preserve"> Providing c</w:t>
      </w:r>
      <w:r w:rsidR="005117A5" w:rsidRPr="00F52EBD">
        <w:rPr>
          <w:color w:val="auto"/>
        </w:rPr>
        <w:t>lear participa</w:t>
      </w:r>
      <w:r w:rsidR="00701591" w:rsidRPr="00F52EBD">
        <w:rPr>
          <w:color w:val="auto"/>
        </w:rPr>
        <w:t>nt instruction</w:t>
      </w:r>
      <w:r w:rsidR="002D2011" w:rsidRPr="00F52EBD">
        <w:rPr>
          <w:color w:val="auto"/>
        </w:rPr>
        <w:t xml:space="preserve"> </w:t>
      </w:r>
      <w:r w:rsidR="007342B2" w:rsidRPr="00F52EBD">
        <w:rPr>
          <w:color w:val="auto"/>
        </w:rPr>
        <w:t>with verification of</w:t>
      </w:r>
      <w:r w:rsidR="002D2011" w:rsidRPr="00F52EBD">
        <w:rPr>
          <w:color w:val="auto"/>
        </w:rPr>
        <w:t xml:space="preserve"> understanding</w:t>
      </w:r>
      <w:r w:rsidR="00701591" w:rsidRPr="00F52EBD">
        <w:rPr>
          <w:color w:val="auto"/>
        </w:rPr>
        <w:t xml:space="preserve"> </w:t>
      </w:r>
      <w:r w:rsidR="00045B9A" w:rsidRPr="00F52EBD">
        <w:rPr>
          <w:color w:val="auto"/>
        </w:rPr>
        <w:t>is also a critical</w:t>
      </w:r>
      <w:r w:rsidR="000503B4" w:rsidRPr="00F52EBD">
        <w:rPr>
          <w:color w:val="auto"/>
        </w:rPr>
        <w:t xml:space="preserve"> </w:t>
      </w:r>
      <w:r w:rsidR="00045B9A" w:rsidRPr="00F52EBD">
        <w:rPr>
          <w:color w:val="auto"/>
        </w:rPr>
        <w:t>proto</w:t>
      </w:r>
      <w:r w:rsidR="0039037A" w:rsidRPr="00F52EBD">
        <w:rPr>
          <w:color w:val="auto"/>
        </w:rPr>
        <w:t>col</w:t>
      </w:r>
      <w:r w:rsidR="000503B4" w:rsidRPr="00F52EBD">
        <w:rPr>
          <w:color w:val="auto"/>
        </w:rPr>
        <w:t xml:space="preserve"> element</w:t>
      </w:r>
      <w:r w:rsidR="008C5D5C" w:rsidRPr="00F52EBD">
        <w:rPr>
          <w:color w:val="auto"/>
        </w:rPr>
        <w:t xml:space="preserve"> to support accurate performance</w:t>
      </w:r>
      <w:r w:rsidR="007172CA" w:rsidRPr="00F52EBD">
        <w:rPr>
          <w:color w:val="auto"/>
        </w:rPr>
        <w:t xml:space="preserve"> of the TDPM task</w:t>
      </w:r>
      <w:r w:rsidR="008C5D5C" w:rsidRPr="00F52EBD">
        <w:rPr>
          <w:color w:val="auto"/>
        </w:rPr>
        <w:t>.</w:t>
      </w:r>
    </w:p>
    <w:p w14:paraId="51BB1A46" w14:textId="77777777" w:rsidR="0090134E" w:rsidRPr="00F52EBD" w:rsidRDefault="0090134E" w:rsidP="003C515D">
      <w:pPr>
        <w:rPr>
          <w:color w:val="auto"/>
        </w:rPr>
      </w:pPr>
    </w:p>
    <w:p w14:paraId="7209E677" w14:textId="41398A29" w:rsidR="00942822" w:rsidRPr="00F52EBD" w:rsidRDefault="00F55B56" w:rsidP="00913882">
      <w:pPr>
        <w:rPr>
          <w:color w:val="auto"/>
        </w:rPr>
      </w:pPr>
      <w:r w:rsidRPr="00F52EBD">
        <w:rPr>
          <w:color w:val="auto"/>
        </w:rPr>
        <w:t>A</w:t>
      </w:r>
      <w:r w:rsidR="001E4374" w:rsidRPr="00F52EBD">
        <w:rPr>
          <w:color w:val="auto"/>
        </w:rPr>
        <w:t xml:space="preserve">ll participants with chronic stroke were able to depress the trigger switch with their more affected extremity, alternative </w:t>
      </w:r>
      <w:r w:rsidR="003B2EEC" w:rsidRPr="00F52EBD">
        <w:rPr>
          <w:color w:val="auto"/>
        </w:rPr>
        <w:t>methods</w:t>
      </w:r>
      <w:r w:rsidR="008F0D02" w:rsidRPr="00F52EBD">
        <w:rPr>
          <w:color w:val="auto"/>
        </w:rPr>
        <w:t xml:space="preserve"> </w:t>
      </w:r>
      <w:r w:rsidR="003B2EEC" w:rsidRPr="00F52EBD">
        <w:rPr>
          <w:color w:val="auto"/>
        </w:rPr>
        <w:t xml:space="preserve">of indicating when movement </w:t>
      </w:r>
      <w:r w:rsidR="00C21151" w:rsidRPr="00F52EBD">
        <w:rPr>
          <w:color w:val="auto"/>
        </w:rPr>
        <w:t>is</w:t>
      </w:r>
      <w:r w:rsidR="003B2EEC" w:rsidRPr="00F52EBD">
        <w:rPr>
          <w:color w:val="auto"/>
        </w:rPr>
        <w:t xml:space="preserve"> felt </w:t>
      </w:r>
      <w:r w:rsidR="001E4374" w:rsidRPr="00F52EBD">
        <w:rPr>
          <w:color w:val="auto"/>
        </w:rPr>
        <w:t xml:space="preserve">may </w:t>
      </w:r>
      <w:r w:rsidR="00B111BE" w:rsidRPr="00F52EBD">
        <w:rPr>
          <w:color w:val="auto"/>
        </w:rPr>
        <w:t xml:space="preserve">be needed </w:t>
      </w:r>
      <w:r w:rsidR="001E4374" w:rsidRPr="00F52EBD">
        <w:rPr>
          <w:color w:val="auto"/>
        </w:rPr>
        <w:t xml:space="preserve">for participants </w:t>
      </w:r>
      <w:r w:rsidR="001239A5" w:rsidRPr="00F52EBD">
        <w:rPr>
          <w:color w:val="auto"/>
        </w:rPr>
        <w:t xml:space="preserve">who are </w:t>
      </w:r>
      <w:r w:rsidR="001E4374" w:rsidRPr="00F52EBD">
        <w:rPr>
          <w:color w:val="auto"/>
        </w:rPr>
        <w:t>unable to do so.</w:t>
      </w:r>
      <w:r w:rsidR="003B2EEC" w:rsidRPr="00F52EBD">
        <w:rPr>
          <w:color w:val="auto"/>
        </w:rPr>
        <w:t xml:space="preserve"> </w:t>
      </w:r>
      <w:r w:rsidR="006F1A63" w:rsidRPr="00F52EBD">
        <w:rPr>
          <w:color w:val="auto"/>
        </w:rPr>
        <w:t>It is possibl</w:t>
      </w:r>
      <w:r w:rsidR="00BE5D66" w:rsidRPr="00F52EBD">
        <w:rPr>
          <w:color w:val="auto"/>
        </w:rPr>
        <w:t>e</w:t>
      </w:r>
      <w:r w:rsidR="00D877AC" w:rsidRPr="00F52EBD">
        <w:rPr>
          <w:color w:val="auto"/>
        </w:rPr>
        <w:t xml:space="preserve"> </w:t>
      </w:r>
      <w:r w:rsidR="00212E62" w:rsidRPr="00F52EBD">
        <w:rPr>
          <w:color w:val="auto"/>
        </w:rPr>
        <w:t xml:space="preserve">a larger </w:t>
      </w:r>
      <w:r w:rsidR="00AE19FD" w:rsidRPr="00F52EBD">
        <w:rPr>
          <w:color w:val="auto"/>
        </w:rPr>
        <w:t xml:space="preserve">style of switch could be used. </w:t>
      </w:r>
      <w:r w:rsidR="00E6755F" w:rsidRPr="00F52EBD">
        <w:rPr>
          <w:color w:val="auto"/>
        </w:rPr>
        <w:t xml:space="preserve">Additional modifications to the protocol </w:t>
      </w:r>
      <w:r w:rsidR="00886C1D" w:rsidRPr="00F52EBD">
        <w:rPr>
          <w:color w:val="auto"/>
        </w:rPr>
        <w:t xml:space="preserve">may include </w:t>
      </w:r>
      <w:r w:rsidR="00FE419B" w:rsidRPr="00F52EBD">
        <w:rPr>
          <w:color w:val="auto"/>
        </w:rPr>
        <w:t xml:space="preserve">elimination of </w:t>
      </w:r>
      <w:r w:rsidR="00633D90" w:rsidRPr="00F52EBD">
        <w:rPr>
          <w:color w:val="auto"/>
        </w:rPr>
        <w:t>the biceps and triceps</w:t>
      </w:r>
      <w:r w:rsidR="00FE419B" w:rsidRPr="00F52EBD">
        <w:rPr>
          <w:color w:val="auto"/>
        </w:rPr>
        <w:t xml:space="preserve"> EMG</w:t>
      </w:r>
      <w:r w:rsidR="006F2B26" w:rsidRPr="00F52EBD">
        <w:rPr>
          <w:color w:val="auto"/>
        </w:rPr>
        <w:t xml:space="preserve"> sensors.</w:t>
      </w:r>
      <w:r w:rsidR="00B54DDB" w:rsidRPr="00F52EBD">
        <w:rPr>
          <w:color w:val="auto"/>
        </w:rPr>
        <w:t xml:space="preserve"> </w:t>
      </w:r>
      <w:r w:rsidR="00F32DFC" w:rsidRPr="00F52EBD">
        <w:t xml:space="preserve">EMG </w:t>
      </w:r>
      <w:r w:rsidR="00141078" w:rsidRPr="00F52EBD">
        <w:t>use</w:t>
      </w:r>
      <w:r w:rsidR="003776DD" w:rsidRPr="00F52EBD">
        <w:t xml:space="preserve"> </w:t>
      </w:r>
      <w:r w:rsidR="00F52018" w:rsidRPr="00F52EBD">
        <w:t>was inco</w:t>
      </w:r>
      <w:r w:rsidR="00AF2BF8" w:rsidRPr="00F52EBD">
        <w:t>r</w:t>
      </w:r>
      <w:r w:rsidR="00F52018" w:rsidRPr="00F52EBD">
        <w:t>porated into the protocol to confi</w:t>
      </w:r>
      <w:r w:rsidR="002727A5" w:rsidRPr="00F52EBD">
        <w:t xml:space="preserve">rm </w:t>
      </w:r>
      <w:r w:rsidR="000166B2" w:rsidRPr="00F52EBD">
        <w:t xml:space="preserve">muscle contraction </w:t>
      </w:r>
      <w:r w:rsidR="003776DD" w:rsidRPr="00F52EBD">
        <w:t>did</w:t>
      </w:r>
      <w:r w:rsidR="000166B2" w:rsidRPr="00F52EBD">
        <w:t xml:space="preserve"> not occur during trials,</w:t>
      </w:r>
      <w:r w:rsidR="00616C5C" w:rsidRPr="00F52EBD">
        <w:t xml:space="preserve"> as </w:t>
      </w:r>
      <w:r w:rsidR="002727A5" w:rsidRPr="00F52EBD">
        <w:t xml:space="preserve">active </w:t>
      </w:r>
      <w:r w:rsidR="00616C5C" w:rsidRPr="00F52EBD">
        <w:t>muscle contraction</w:t>
      </w:r>
      <w:r w:rsidR="00101B13" w:rsidRPr="00F52EBD">
        <w:t xml:space="preserve"> </w:t>
      </w:r>
      <w:r w:rsidR="003830BD" w:rsidRPr="00F52EBD">
        <w:t>and muscle contraction history have</w:t>
      </w:r>
      <w:r w:rsidR="00616C5C" w:rsidRPr="00F52EBD">
        <w:t xml:space="preserve"> been shown to impact proprioceptive thresholds</w:t>
      </w:r>
      <w:r w:rsidR="007D0AA4" w:rsidRPr="00F52EBD">
        <w:t xml:space="preserve"> due to the thixotropic properties of muscle </w:t>
      </w:r>
      <w:r w:rsidR="00A73E01" w:rsidRPr="00F52EBD">
        <w:t xml:space="preserve">fibers and </w:t>
      </w:r>
      <w:r w:rsidR="007D0AA4" w:rsidRPr="00F52EBD">
        <w:t>spindles</w:t>
      </w:r>
      <w:r w:rsidR="00A73E01" w:rsidRPr="00F52EBD">
        <w:fldChar w:fldCharType="begin">
          <w:fldData xml:space="preserve">PEVuZE5vdGU+PENpdGU+PEF1dGhvcj5XaXNlPC9BdXRob3I+PFllYXI+MTk5ODwvWWVhcj48UmVj
TnVtPjY1PC9SZWNOdW0+PERpc3BsYXlUZXh0PjxzdHlsZSBmYWNlPSJzdXBlcnNjcmlwdCI+Mjcs
Mjg8L3N0eWxlPjwvRGlzcGxheVRleHQ+PHJlY29yZD48cmVjLW51bWJlcj42NTwvcmVjLW51bWJl
cj48Zm9yZWlnbi1rZXlzPjxrZXkgYXBwPSJFTiIgZGItaWQ9IjIyMjU1NWY5aDJ0ZjBpZTllZDlw
eHQ5b2V3ZDV0ZTVyeGR2eCIgdGltZXN0YW1wPSIxNTkxOTEyNTc4Ij42NTwva2V5PjwvZm9yZWln
bi1rZXlzPjxyZWYtdHlwZSBuYW1lPSJKb3VybmFsIEFydGljbGUiPjE3PC9yZWYtdHlwZT48Y29u
dHJpYnV0b3JzPjxhdXRob3JzPjxhdXRob3I+V2lzZSwgQW5kcmV3IEs8L2F1dGhvcj48YXV0aG9y
PkdyZWdvcnksIEpvaG4gRTwvYXV0aG9yPjxhdXRob3I+UHJvc2tlLCBVd2U8L2F1dGhvcj48L2F1
dGhvcnM+PC9jb250cmlidXRvcnM+PHRpdGxlcz48dGl0bGU+RGV0ZWN0aW9uIG9mIG1vdmVtZW50
cyBvZiB0aGUgaHVtYW4gZm9yZWFybSBkdXJpbmcgYW5kIGFmdGVyIGNvLWNvbnRyYWN0aW9ucyBv
ZiBtdXNjbGVzIGFjdGluZyBhdCB0aGUgZWxib3cgam9pbnQ8L3RpdGxlPjxzZWNvbmRhcnktdGl0
bGU+VGhlIEpvdXJuYWwgb2YgcGh5c2lvbG9neTwvc2Vjb25kYXJ5LXRpdGxlPjwvdGl0bGVzPjxw
ZXJpb2RpY2FsPjxmdWxsLXRpdGxlPlRoZSBKb3VybmFsIG9mIFBoeXNpb2xvZ3k8L2Z1bGwtdGl0
bGU+PC9wZXJpb2RpY2FsPjxwYWdlcz4zMjU8L3BhZ2VzPjx2b2x1bWU+NTA4PC92b2x1bWU+PG51
bWJlcj5QdCAxPC9udW1iZXI+PGRhdGVzPjx5ZWFyPjE5OTg8L3llYXI+PC9kYXRlcz48dXJscz48
L3VybHM+PC9yZWNvcmQ+PC9DaXRlPjxDaXRlPjxBdXRob3I+UHJvc2tlPC9BdXRob3I+PFllYXI+
MjAxNDwvWWVhcj48UmVjTnVtPjY5PC9SZWNOdW0+PHJlY29yZD48cmVjLW51bWJlcj42OTwvcmVj
LW51bWJlcj48Zm9yZWlnbi1rZXlzPjxrZXkgYXBwPSJFTiIgZGItaWQ9IjIyMjU1NWY5aDJ0ZjBp
ZTllZDlweHQ5b2V3ZDV0ZTVyeGR2eCIgdGltZXN0YW1wPSIxNTkyMTYyNzUwIj42OTwva2V5Pjwv
Zm9yZWlnbi1rZXlzPjxyZWYtdHlwZSBuYW1lPSJKb3VybmFsIEFydGljbGUiPjE3PC9yZWYtdHlw
ZT48Y29udHJpYnV0b3JzPjxhdXRob3JzPjxhdXRob3I+UHJvc2tlLCBVd2U8L2F1dGhvcj48YXV0
aG9yPlRzYXksIEFudGhvbnk8L2F1dGhvcj48YXV0aG9yPkFsbGVuLCBUcmV2b3I8L2F1dGhvcj48
L2F1dGhvcnM+PC9jb250cmlidXRvcnM+PHRpdGxlcz48dGl0bGU+TXVzY2xlIHRoaXhvdHJvcHkg
YXMgYSB0b29sIGluIHRoZSBzdHVkeSBvZiBwcm9wcmlvY2VwdGlvbjwvdGl0bGU+PHNlY29uZGFy
eS10aXRsZT5FeHBlcmltZW50YWwgYnJhaW4gcmVzZWFyY2g8L3NlY29uZGFyeS10aXRsZT48L3Rp
dGxlcz48cGVyaW9kaWNhbD48ZnVsbC10aXRsZT5FeHBlcmltZW50YWwgYnJhaW4gcmVzZWFyY2g8
L2Z1bGwtdGl0bGU+PC9wZXJpb2RpY2FsPjxwYWdlcz4zMzk3LTM0MTI8L3BhZ2VzPjx2b2x1bWU+
MjMyPC92b2x1bWU+PG51bWJlcj4xMTwvbnVtYmVyPjxkYXRlcz48eWVhcj4yMDE0PC95ZWFyPjwv
ZGF0ZXM+PGlzYm4+MDAxNC00ODE5PC9pc2JuPjx1cmxzPjwvdXJscz48L3JlY29yZD48L0NpdGU+
PENpdGU+PEF1dGhvcj5XaXNlPC9BdXRob3I+PFllYXI+MTk5ODwvWWVhcj48UmVjTnVtPjY1PC9S
ZWNOdW0+PHJlY29yZD48cmVjLW51bWJlcj42NTwvcmVjLW51bWJlcj48Zm9yZWlnbi1rZXlzPjxr
ZXkgYXBwPSJFTiIgZGItaWQ9IjIyMjU1NWY5aDJ0ZjBpZTllZDlweHQ5b2V3ZDV0ZTVyeGR2eCIg
dGltZXN0YW1wPSIxNTkxOTEyNTc4Ij42NTwva2V5PjwvZm9yZWlnbi1rZXlzPjxyZWYtdHlwZSBu
YW1lPSJKb3VybmFsIEFydGljbGUiPjE3PC9yZWYtdHlwZT48Y29udHJpYnV0b3JzPjxhdXRob3Jz
PjxhdXRob3I+V2lzZSwgQW5kcmV3IEs8L2F1dGhvcj48YXV0aG9yPkdyZWdvcnksIEpvaG4gRTwv
YXV0aG9yPjxhdXRob3I+UHJvc2tlLCBVd2U8L2F1dGhvcj48L2F1dGhvcnM+PC9jb250cmlidXRv
cnM+PHRpdGxlcz48dGl0bGU+RGV0ZWN0aW9uIG9mIG1vdmVtZW50cyBvZiB0aGUgaHVtYW4gZm9y
ZWFybSBkdXJpbmcgYW5kIGFmdGVyIGNvLWNvbnRyYWN0aW9ucyBvZiBtdXNjbGVzIGFjdGluZyBh
dCB0aGUgZWxib3cgam9pbnQ8L3RpdGxlPjxzZWNvbmRhcnktdGl0bGU+VGhlIEpvdXJuYWwgb2Yg
cGh5c2lvbG9neTwvc2Vjb25kYXJ5LXRpdGxlPjwvdGl0bGVzPjxwZXJpb2RpY2FsPjxmdWxsLXRp
dGxlPlRoZSBKb3VybmFsIG9mIFBoeXNpb2xvZ3k8L2Z1bGwtdGl0bGU+PC9wZXJpb2RpY2FsPjxw
YWdlcz4zMjU8L3BhZ2VzPjx2b2x1bWU+NTA4PC92b2x1bWU+PG51bWJlcj5QdCAxPC9udW1iZXI+
PGRhdGVzPjx5ZWFyPjE5OTg8L3llYXI+PC9kYXRlcz48dXJscz48L3VybHM+PC9yZWNvcmQ+PC9D
aXRlPjwvRW5kTm90ZT4A
</w:fldData>
        </w:fldChar>
      </w:r>
      <w:r w:rsidR="00F46F5D" w:rsidRPr="00F52EBD">
        <w:instrText xml:space="preserve"> ADDIN EN.CITE </w:instrText>
      </w:r>
      <w:r w:rsidR="00F46F5D" w:rsidRPr="00F52EBD">
        <w:fldChar w:fldCharType="begin">
          <w:fldData xml:space="preserve">PEVuZE5vdGU+PENpdGU+PEF1dGhvcj5XaXNlPC9BdXRob3I+PFllYXI+MTk5ODwvWWVhcj48UmVj
TnVtPjY1PC9SZWNOdW0+PERpc3BsYXlUZXh0PjxzdHlsZSBmYWNlPSJzdXBlcnNjcmlwdCI+Mjcs
Mjg8L3N0eWxlPjwvRGlzcGxheVRleHQ+PHJlY29yZD48cmVjLW51bWJlcj42NTwvcmVjLW51bWJl
cj48Zm9yZWlnbi1rZXlzPjxrZXkgYXBwPSJFTiIgZGItaWQ9IjIyMjU1NWY5aDJ0ZjBpZTllZDlw
eHQ5b2V3ZDV0ZTVyeGR2eCIgdGltZXN0YW1wPSIxNTkxOTEyNTc4Ij42NTwva2V5PjwvZm9yZWln
bi1rZXlzPjxyZWYtdHlwZSBuYW1lPSJKb3VybmFsIEFydGljbGUiPjE3PC9yZWYtdHlwZT48Y29u
dHJpYnV0b3JzPjxhdXRob3JzPjxhdXRob3I+V2lzZSwgQW5kcmV3IEs8L2F1dGhvcj48YXV0aG9y
PkdyZWdvcnksIEpvaG4gRTwvYXV0aG9yPjxhdXRob3I+UHJvc2tlLCBVd2U8L2F1dGhvcj48L2F1
dGhvcnM+PC9jb250cmlidXRvcnM+PHRpdGxlcz48dGl0bGU+RGV0ZWN0aW9uIG9mIG1vdmVtZW50
cyBvZiB0aGUgaHVtYW4gZm9yZWFybSBkdXJpbmcgYW5kIGFmdGVyIGNvLWNvbnRyYWN0aW9ucyBv
ZiBtdXNjbGVzIGFjdGluZyBhdCB0aGUgZWxib3cgam9pbnQ8L3RpdGxlPjxzZWNvbmRhcnktdGl0
bGU+VGhlIEpvdXJuYWwgb2YgcGh5c2lvbG9neTwvc2Vjb25kYXJ5LXRpdGxlPjwvdGl0bGVzPjxw
ZXJpb2RpY2FsPjxmdWxsLXRpdGxlPlRoZSBKb3VybmFsIG9mIFBoeXNpb2xvZ3k8L2Z1bGwtdGl0
bGU+PC9wZXJpb2RpY2FsPjxwYWdlcz4zMjU8L3BhZ2VzPjx2b2x1bWU+NTA4PC92b2x1bWU+PG51
bWJlcj5QdCAxPC9udW1iZXI+PGRhdGVzPjx5ZWFyPjE5OTg8L3llYXI+PC9kYXRlcz48dXJscz48
L3VybHM+PC9yZWNvcmQ+PC9DaXRlPjxDaXRlPjxBdXRob3I+UHJvc2tlPC9BdXRob3I+PFllYXI+
MjAxNDwvWWVhcj48UmVjTnVtPjY5PC9SZWNOdW0+PHJlY29yZD48cmVjLW51bWJlcj42OTwvcmVj
LW51bWJlcj48Zm9yZWlnbi1rZXlzPjxrZXkgYXBwPSJFTiIgZGItaWQ9IjIyMjU1NWY5aDJ0ZjBp
ZTllZDlweHQ5b2V3ZDV0ZTVyeGR2eCIgdGltZXN0YW1wPSIxNTkyMTYyNzUwIj42OTwva2V5Pjwv
Zm9yZWlnbi1rZXlzPjxyZWYtdHlwZSBuYW1lPSJKb3VybmFsIEFydGljbGUiPjE3PC9yZWYtdHlw
ZT48Y29udHJpYnV0b3JzPjxhdXRob3JzPjxhdXRob3I+UHJvc2tlLCBVd2U8L2F1dGhvcj48YXV0
aG9yPlRzYXksIEFudGhvbnk8L2F1dGhvcj48YXV0aG9yPkFsbGVuLCBUcmV2b3I8L2F1dGhvcj48
L2F1dGhvcnM+PC9jb250cmlidXRvcnM+PHRpdGxlcz48dGl0bGU+TXVzY2xlIHRoaXhvdHJvcHkg
YXMgYSB0b29sIGluIHRoZSBzdHVkeSBvZiBwcm9wcmlvY2VwdGlvbjwvdGl0bGU+PHNlY29uZGFy
eS10aXRsZT5FeHBlcmltZW50YWwgYnJhaW4gcmVzZWFyY2g8L3NlY29uZGFyeS10aXRsZT48L3Rp
dGxlcz48cGVyaW9kaWNhbD48ZnVsbC10aXRsZT5FeHBlcmltZW50YWwgYnJhaW4gcmVzZWFyY2g8
L2Z1bGwtdGl0bGU+PC9wZXJpb2RpY2FsPjxwYWdlcz4zMzk3LTM0MTI8L3BhZ2VzPjx2b2x1bWU+
MjMyPC92b2x1bWU+PG51bWJlcj4xMTwvbnVtYmVyPjxkYXRlcz48eWVhcj4yMDE0PC95ZWFyPjwv
ZGF0ZXM+PGlzYm4+MDAxNC00ODE5PC9pc2JuPjx1cmxzPjwvdXJscz48L3JlY29yZD48L0NpdGU+
PENpdGU+PEF1dGhvcj5XaXNlPC9BdXRob3I+PFllYXI+MTk5ODwvWWVhcj48UmVjTnVtPjY1PC9S
ZWNOdW0+PHJlY29yZD48cmVjLW51bWJlcj42NTwvcmVjLW51bWJlcj48Zm9yZWlnbi1rZXlzPjxr
ZXkgYXBwPSJFTiIgZGItaWQ9IjIyMjU1NWY5aDJ0ZjBpZTllZDlweHQ5b2V3ZDV0ZTVyeGR2eCIg
dGltZXN0YW1wPSIxNTkxOTEyNTc4Ij42NTwva2V5PjwvZm9yZWlnbi1rZXlzPjxyZWYtdHlwZSBu
YW1lPSJKb3VybmFsIEFydGljbGUiPjE3PC9yZWYtdHlwZT48Y29udHJpYnV0b3JzPjxhdXRob3Jz
PjxhdXRob3I+V2lzZSwgQW5kcmV3IEs8L2F1dGhvcj48YXV0aG9yPkdyZWdvcnksIEpvaG4gRTwv
YXV0aG9yPjxhdXRob3I+UHJvc2tlLCBVd2U8L2F1dGhvcj48L2F1dGhvcnM+PC9jb250cmlidXRv
cnM+PHRpdGxlcz48dGl0bGU+RGV0ZWN0aW9uIG9mIG1vdmVtZW50cyBvZiB0aGUgaHVtYW4gZm9y
ZWFybSBkdXJpbmcgYW5kIGFmdGVyIGNvLWNvbnRyYWN0aW9ucyBvZiBtdXNjbGVzIGFjdGluZyBh
dCB0aGUgZWxib3cgam9pbnQ8L3RpdGxlPjxzZWNvbmRhcnktdGl0bGU+VGhlIEpvdXJuYWwgb2Yg
cGh5c2lvbG9neTwvc2Vjb25kYXJ5LXRpdGxlPjwvdGl0bGVzPjxwZXJpb2RpY2FsPjxmdWxsLXRp
dGxlPlRoZSBKb3VybmFsIG9mIFBoeXNpb2xvZ3k8L2Z1bGwtdGl0bGU+PC9wZXJpb2RpY2FsPjxw
YWdlcz4zMjU8L3BhZ2VzPjx2b2x1bWU+NTA4PC92b2x1bWU+PG51bWJlcj5QdCAxPC9udW1iZXI+
PGRhdGVzPjx5ZWFyPjE5OTg8L3llYXI+PC9kYXRlcz48dXJscz48L3VybHM+PC9yZWNvcmQ+PC9D
aXRlPjwvRW5kTm90ZT4A
</w:fldData>
        </w:fldChar>
      </w:r>
      <w:r w:rsidR="00F46F5D" w:rsidRPr="00F52EBD">
        <w:instrText xml:space="preserve"> ADDIN EN.CITE.DATA </w:instrText>
      </w:r>
      <w:r w:rsidR="00F46F5D" w:rsidRPr="00F52EBD">
        <w:fldChar w:fldCharType="end"/>
      </w:r>
      <w:r w:rsidR="00A73E01" w:rsidRPr="00F52EBD">
        <w:fldChar w:fldCharType="separate"/>
      </w:r>
      <w:r w:rsidR="00F46F5D" w:rsidRPr="00F52EBD">
        <w:rPr>
          <w:noProof/>
          <w:vertAlign w:val="superscript"/>
        </w:rPr>
        <w:t>27,28</w:t>
      </w:r>
      <w:r w:rsidR="00A73E01" w:rsidRPr="00F52EBD">
        <w:fldChar w:fldCharType="end"/>
      </w:r>
      <w:r w:rsidR="001F25AC" w:rsidRPr="00F52EBD">
        <w:t xml:space="preserve">. </w:t>
      </w:r>
      <w:r w:rsidR="00F7429D" w:rsidRPr="00F52EBD">
        <w:t xml:space="preserve">However, muscle activation was not noted </w:t>
      </w:r>
      <w:r w:rsidR="00970B86" w:rsidRPr="00F52EBD">
        <w:t xml:space="preserve">during </w:t>
      </w:r>
      <w:r w:rsidRPr="00F52EBD">
        <w:t>any trial</w:t>
      </w:r>
      <w:r w:rsidR="00970B86" w:rsidRPr="00F52EBD">
        <w:t xml:space="preserve"> for any participant,</w:t>
      </w:r>
      <w:r w:rsidR="003A47A9" w:rsidRPr="00F52EBD">
        <w:t xml:space="preserve"> </w:t>
      </w:r>
      <w:r w:rsidR="002902A8" w:rsidRPr="00F52EBD">
        <w:t xml:space="preserve">suggesting </w:t>
      </w:r>
      <w:r w:rsidR="00F32DFC" w:rsidRPr="00F52EBD">
        <w:t xml:space="preserve">EMG monitoring may be </w:t>
      </w:r>
      <w:r w:rsidRPr="00F52EBD">
        <w:t>unnecessary</w:t>
      </w:r>
      <w:r w:rsidR="00F32DFC" w:rsidRPr="00F52EBD">
        <w:t>.</w:t>
      </w:r>
    </w:p>
    <w:p w14:paraId="612162A7" w14:textId="77777777" w:rsidR="00942822" w:rsidRPr="00F52EBD" w:rsidRDefault="00942822" w:rsidP="00913882">
      <w:pPr>
        <w:rPr>
          <w:color w:val="auto"/>
        </w:rPr>
      </w:pPr>
    </w:p>
    <w:p w14:paraId="2691320E" w14:textId="1CFD0EA9" w:rsidR="00FD5BC9" w:rsidRPr="00F52EBD" w:rsidRDefault="00E204AC" w:rsidP="002E71E4">
      <w:r w:rsidRPr="00F52EBD">
        <w:t xml:space="preserve">A possible limitation of this protocol is the testing position of 90° of shoulder and elbow flexion, as some individuals may be unable to achieve or tolerate this position. </w:t>
      </w:r>
      <w:r w:rsidR="00BE7E17" w:rsidRPr="00F52EBD">
        <w:t xml:space="preserve">Modification of </w:t>
      </w:r>
      <w:r w:rsidR="00602C49">
        <w:t xml:space="preserve">the </w:t>
      </w:r>
      <w:r w:rsidR="00BE7E17" w:rsidRPr="00F52EBD">
        <w:lastRenderedPageBreak/>
        <w:t xml:space="preserve">testing position is known to </w:t>
      </w:r>
      <w:r w:rsidRPr="00F52EBD">
        <w:t>change</w:t>
      </w:r>
      <w:r w:rsidR="00BE7E17" w:rsidRPr="00F52EBD">
        <w:t xml:space="preserve"> </w:t>
      </w:r>
      <w:r w:rsidR="00ED7CA9" w:rsidRPr="00F52EBD">
        <w:t>kinesthe</w:t>
      </w:r>
      <w:r w:rsidR="004B2114" w:rsidRPr="00F52EBD">
        <w:t>sia</w:t>
      </w:r>
      <w:r w:rsidRPr="00F52EBD">
        <w:fldChar w:fldCharType="begin"/>
      </w:r>
      <w:r w:rsidR="00F46F5D" w:rsidRPr="00F52EBD">
        <w:instrText xml:space="preserve"> ADDIN EN.CITE &lt;EndNote&gt;&lt;Cite&gt;&lt;Author&gt;Alghadir&lt;/Author&gt;&lt;Year&gt;2016&lt;/Year&gt;&lt;RecNum&gt;77&lt;/RecNum&gt;&lt;DisplayText&gt;&lt;style face="superscript"&gt;36&lt;/style&gt;&lt;/DisplayText&gt;&lt;record&gt;&lt;rec-number&gt;77&lt;/rec-number&gt;&lt;foreign-keys&gt;&lt;key app="EN" db-id="222555f9h2tf0ie9ed9pxt9oewd5te5rxdvx" timestamp="1592766933"&gt;77&lt;/key&gt;&lt;/foreign-keys&gt;&lt;ref-type name="Journal Article"&gt;17&lt;/ref-type&gt;&lt;contributors&gt;&lt;authors&gt;&lt;author&gt;Alghadir, Ahmad&lt;/author&gt;&lt;author&gt;Zafar, Hamayun&lt;/author&gt;&lt;author&gt;Iqbal, Zaheen&lt;/author&gt;&lt;author&gt;Al-Eisa, Einas&lt;/author&gt;&lt;/authors&gt;&lt;/contributors&gt;&lt;titles&gt;&lt;title&gt;Effect of sitting postures and shoulder position on the cervicocephalic kinesthesia in healthy young males&lt;/title&gt;&lt;secondary-title&gt;Somatosensory &amp;amp; motor research&lt;/secondary-title&gt;&lt;/titles&gt;&lt;periodical&gt;&lt;full-title&gt;Somatosensory &amp;amp; motor research&lt;/full-title&gt;&lt;/periodical&gt;&lt;pages&gt;93-98&lt;/pages&gt;&lt;volume&gt;33&lt;/volume&gt;&lt;number&gt;2&lt;/number&gt;&lt;dates&gt;&lt;year&gt;2016&lt;/year&gt;&lt;/dates&gt;&lt;isbn&gt;0899-0220&lt;/isbn&gt;&lt;urls&gt;&lt;/urls&gt;&lt;/record&gt;&lt;/Cite&gt;&lt;/EndNote&gt;</w:instrText>
      </w:r>
      <w:r w:rsidRPr="00F52EBD">
        <w:fldChar w:fldCharType="separate"/>
      </w:r>
      <w:r w:rsidR="00F46F5D" w:rsidRPr="00F52EBD">
        <w:rPr>
          <w:noProof/>
          <w:vertAlign w:val="superscript"/>
        </w:rPr>
        <w:t>36</w:t>
      </w:r>
      <w:r w:rsidRPr="00F52EBD">
        <w:fldChar w:fldCharType="end"/>
      </w:r>
      <w:r w:rsidRPr="00F52EBD">
        <w:t>. An</w:t>
      </w:r>
      <w:r w:rsidR="00074FE0" w:rsidRPr="00F52EBD">
        <w:t xml:space="preserve"> </w:t>
      </w:r>
      <w:r w:rsidRPr="00F52EBD">
        <w:t xml:space="preserve">aspect of the TDPM paradigm that is not unique to this protocol is the high attentional demand of the task, which limits the appropriateness of this measurement method for individuals </w:t>
      </w:r>
      <w:r w:rsidR="009D1CDF" w:rsidRPr="00F52EBD">
        <w:t>with attention deficits</w:t>
      </w:r>
      <w:r w:rsidRPr="00F52EBD">
        <w:t>. To reduce error due to inattention or fatigue</w:t>
      </w:r>
      <w:r w:rsidRPr="00F52EBD">
        <w:fldChar w:fldCharType="begin"/>
      </w:r>
      <w:r w:rsidR="00F46F5D" w:rsidRPr="00F52EBD">
        <w:instrText xml:space="preserve"> ADDIN EN.CITE &lt;EndNote&gt;&lt;Cite&gt;&lt;Author&gt;Juul-Kristensen&lt;/Author&gt;&lt;Year&gt;2008&lt;/Year&gt;&lt;RecNum&gt;34&lt;/RecNum&gt;&lt;DisplayText&gt;&lt;style face="superscript"&gt;19&lt;/style&gt;&lt;/DisplayText&gt;&lt;record&gt;&lt;rec-number&gt;34&lt;/rec-number&gt;&lt;foreign-keys&gt;&lt;key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Pr="00F52EBD">
        <w:fldChar w:fldCharType="separate"/>
      </w:r>
      <w:r w:rsidR="00F46F5D" w:rsidRPr="00F52EBD">
        <w:rPr>
          <w:noProof/>
          <w:vertAlign w:val="superscript"/>
        </w:rPr>
        <w:t>19</w:t>
      </w:r>
      <w:r w:rsidRPr="00F52EBD">
        <w:fldChar w:fldCharType="end"/>
      </w:r>
      <w:r w:rsidR="00602C49">
        <w:t>,</w:t>
      </w:r>
      <w:r w:rsidRPr="00F52EBD">
        <w:t xml:space="preserve"> we intentionally designed this protocol to take no more than 15 minutes per limb.</w:t>
      </w:r>
      <w:r w:rsidR="002067C2" w:rsidRPr="00F52EBD">
        <w:t xml:space="preserve"> </w:t>
      </w:r>
      <w:r w:rsidR="00721669" w:rsidRPr="00F52EBD">
        <w:t>T</w:t>
      </w:r>
      <w:r w:rsidR="002067C2" w:rsidRPr="00F52EBD">
        <w:t>his protocol does not control for potential differences in reaction time between participants, which is a potential limitation</w:t>
      </w:r>
      <w:r w:rsidR="00721669" w:rsidRPr="00F52EBD">
        <w:t>.</w:t>
      </w:r>
      <w:r w:rsidR="00CA6D74" w:rsidRPr="00F52EBD">
        <w:t xml:space="preserve"> </w:t>
      </w:r>
      <w:r w:rsidR="002F4AFE" w:rsidRPr="00F52EBD">
        <w:t>Th</w:t>
      </w:r>
      <w:r w:rsidR="00E15602" w:rsidRPr="00F52EBD">
        <w:t xml:space="preserve">e slow passive movement speed used in this </w:t>
      </w:r>
      <w:r w:rsidR="002F4AFE" w:rsidRPr="00F52EBD">
        <w:t xml:space="preserve">protocol </w:t>
      </w:r>
      <w:r w:rsidR="00475C43" w:rsidRPr="00F52EBD">
        <w:t>decreas</w:t>
      </w:r>
      <w:r w:rsidR="00597A1B" w:rsidRPr="00F52EBD">
        <w:t>e</w:t>
      </w:r>
      <w:r w:rsidR="00E15602" w:rsidRPr="00F52EBD">
        <w:t>s</w:t>
      </w:r>
      <w:r w:rsidR="00475C43" w:rsidRPr="00F52EBD">
        <w:t xml:space="preserve"> the proportional contribution of reaction time error to a participant’s TDPM score</w:t>
      </w:r>
      <w:r w:rsidR="00E15602" w:rsidRPr="00F52EBD">
        <w:t>.</w:t>
      </w:r>
    </w:p>
    <w:p w14:paraId="3980147A" w14:textId="77777777" w:rsidR="00FD5BC9" w:rsidRPr="00F52EBD" w:rsidRDefault="00FD5BC9" w:rsidP="002E71E4"/>
    <w:p w14:paraId="4021D94D" w14:textId="06B3DFAF" w:rsidR="00701688" w:rsidRPr="00F52EBD" w:rsidRDefault="00FD5BC9">
      <w:pPr>
        <w:rPr>
          <w:color w:val="auto"/>
        </w:rPr>
      </w:pPr>
      <w:r w:rsidRPr="00F52EBD">
        <w:t xml:space="preserve">This detailed </w:t>
      </w:r>
      <w:r w:rsidR="00B243F0" w:rsidRPr="00F52EBD">
        <w:t xml:space="preserve">elbow </w:t>
      </w:r>
      <w:r w:rsidRPr="00F52EBD">
        <w:t xml:space="preserve">TDPM protocol provides sensorimotor researchers a sensitive and precise measure of kinesthesia. </w:t>
      </w:r>
      <w:r w:rsidR="00602C49">
        <w:t>The</w:t>
      </w:r>
      <w:r w:rsidRPr="00F52EBD">
        <w:t xml:space="preserve"> data suggest the TDPM’s resolution is high affording the possibility of detecting mild impairment or perhaps being sensitive to change if used in a study of recovery of function. Future research could be conducted to determine the minimal clinically important difference in TDPM.</w:t>
      </w:r>
      <w:r w:rsidR="003A47A9" w:rsidRPr="00F52EBD">
        <w:t xml:space="preserve"> </w:t>
      </w:r>
      <w:r w:rsidRPr="00F52EBD">
        <w:t>Adaptation of this protocol to other joints may also be appropriate.</w:t>
      </w:r>
    </w:p>
    <w:p w14:paraId="78728D18" w14:textId="706614AE" w:rsidR="00014314" w:rsidRPr="00F52EBD" w:rsidRDefault="00014314" w:rsidP="001B1519">
      <w:pPr>
        <w:rPr>
          <w:color w:val="auto"/>
        </w:rPr>
      </w:pPr>
    </w:p>
    <w:p w14:paraId="1734505F" w14:textId="6190DE35" w:rsidR="00AA03DF" w:rsidRPr="00F52EBD" w:rsidRDefault="00AA03DF" w:rsidP="001B1519">
      <w:pPr>
        <w:pStyle w:val="NormalWeb"/>
        <w:spacing w:before="0" w:beforeAutospacing="0" w:after="0" w:afterAutospacing="0"/>
        <w:rPr>
          <w:color w:val="808080"/>
        </w:rPr>
      </w:pPr>
      <w:r w:rsidRPr="00F52EBD">
        <w:rPr>
          <w:b/>
          <w:bCs/>
        </w:rPr>
        <w:t xml:space="preserve">ACKNOWLEDGMENTS: </w:t>
      </w:r>
    </w:p>
    <w:p w14:paraId="149CDEB0" w14:textId="49484EEF" w:rsidR="001E7C65" w:rsidRPr="00F52EBD" w:rsidRDefault="001E7C65" w:rsidP="001E7C65">
      <w:r w:rsidRPr="00F52EBD">
        <w:t xml:space="preserve">The authors would like to thank </w:t>
      </w:r>
      <w:r w:rsidR="00625B7B" w:rsidRPr="00F52EBD">
        <w:t xml:space="preserve">Dr. </w:t>
      </w:r>
      <w:r w:rsidRPr="00F52EBD">
        <w:t>Jon Nelson f</w:t>
      </w:r>
      <w:r w:rsidR="008F7876" w:rsidRPr="00F52EBD">
        <w:t>or</w:t>
      </w:r>
      <w:r w:rsidRPr="00F52EBD">
        <w:t xml:space="preserve"> technica</w:t>
      </w:r>
      <w:r w:rsidR="008F7876" w:rsidRPr="00F52EBD">
        <w:t xml:space="preserve">l support </w:t>
      </w:r>
      <w:r w:rsidRPr="00F52EBD">
        <w:t xml:space="preserve">of </w:t>
      </w:r>
      <w:r w:rsidR="005734AB" w:rsidRPr="00F52EBD">
        <w:t xml:space="preserve">EMG </w:t>
      </w:r>
      <w:r w:rsidR="00973627" w:rsidRPr="00F52EBD">
        <w:t xml:space="preserve">and electrogoniometer </w:t>
      </w:r>
      <w:r w:rsidR="006A19BE" w:rsidRPr="00F52EBD">
        <w:t xml:space="preserve">equipment </w:t>
      </w:r>
      <w:r w:rsidR="00973627" w:rsidRPr="00F52EBD">
        <w:t>use</w:t>
      </w:r>
      <w:r w:rsidR="00846D7B" w:rsidRPr="00F52EBD">
        <w:t>d</w:t>
      </w:r>
      <w:r w:rsidR="00973627" w:rsidRPr="00F52EBD">
        <w:t xml:space="preserve"> here</w:t>
      </w:r>
      <w:r w:rsidRPr="00F52EBD">
        <w:t xml:space="preserve">. </w:t>
      </w:r>
    </w:p>
    <w:p w14:paraId="1D4CDD98" w14:textId="77777777" w:rsidR="001E7C65" w:rsidRPr="00F52EBD" w:rsidRDefault="001E7C65" w:rsidP="001B1519">
      <w:pPr>
        <w:rPr>
          <w:b/>
          <w:bCs/>
        </w:rPr>
      </w:pPr>
    </w:p>
    <w:p w14:paraId="5D52ED8B" w14:textId="78B25459" w:rsidR="00AA03DF" w:rsidRPr="00F52EBD" w:rsidRDefault="00AA03DF" w:rsidP="00D858C8">
      <w:pPr>
        <w:pStyle w:val="NormalWeb"/>
        <w:tabs>
          <w:tab w:val="left" w:pos="7635"/>
        </w:tabs>
        <w:spacing w:before="0" w:beforeAutospacing="0" w:after="0" w:afterAutospacing="0"/>
        <w:rPr>
          <w:color w:val="808080"/>
        </w:rPr>
      </w:pPr>
      <w:r w:rsidRPr="00F52EBD">
        <w:rPr>
          <w:b/>
        </w:rPr>
        <w:t>DISCLOSURES</w:t>
      </w:r>
      <w:r w:rsidRPr="00F52EBD">
        <w:rPr>
          <w:b/>
          <w:bCs/>
        </w:rPr>
        <w:t>:</w:t>
      </w:r>
      <w:r w:rsidR="00D858C8" w:rsidRPr="00F52EBD">
        <w:rPr>
          <w:b/>
          <w:bCs/>
        </w:rPr>
        <w:tab/>
      </w:r>
    </w:p>
    <w:p w14:paraId="03059FF3" w14:textId="6F4219D1" w:rsidR="009726EE" w:rsidRPr="00F52EBD" w:rsidRDefault="001E7C65" w:rsidP="001B1519">
      <w:pPr>
        <w:rPr>
          <w:color w:val="808080" w:themeColor="background1" w:themeShade="80"/>
        </w:rPr>
      </w:pPr>
      <w:r w:rsidRPr="00F52EBD">
        <w:rPr>
          <w:color w:val="auto"/>
        </w:rPr>
        <w:t>The authors declare they have no competing financial interests.</w:t>
      </w:r>
    </w:p>
    <w:p w14:paraId="55E55E5C" w14:textId="77777777" w:rsidR="000A370C" w:rsidRPr="00F52EBD" w:rsidRDefault="000A370C" w:rsidP="001B1519">
      <w:pPr>
        <w:rPr>
          <w:color w:val="808080" w:themeColor="background1" w:themeShade="80"/>
        </w:rPr>
      </w:pPr>
    </w:p>
    <w:p w14:paraId="63DD61B7" w14:textId="32518191" w:rsidR="000A370C" w:rsidRPr="00F52EBD" w:rsidRDefault="009726EE" w:rsidP="00FD7F0E">
      <w:pPr>
        <w:autoSpaceDE/>
        <w:autoSpaceDN/>
        <w:adjustRightInd/>
        <w:rPr>
          <w:rFonts w:eastAsia="Calibri"/>
          <w:b/>
          <w:color w:val="auto"/>
        </w:rPr>
      </w:pPr>
      <w:bookmarkStart w:id="1" w:name="References"/>
      <w:bookmarkStart w:id="2" w:name="_Hlk43811952"/>
      <w:r w:rsidRPr="00F52EBD">
        <w:rPr>
          <w:b/>
          <w:bCs/>
        </w:rPr>
        <w:t>REFERENCE</w:t>
      </w:r>
      <w:bookmarkEnd w:id="1"/>
      <w:r w:rsidR="000A370C" w:rsidRPr="00F52EBD">
        <w:rPr>
          <w:b/>
          <w:bCs/>
        </w:rPr>
        <w:t>S:</w:t>
      </w:r>
    </w:p>
    <w:bookmarkStart w:id="3" w:name="_Hlk43808168"/>
    <w:p w14:paraId="59748039" w14:textId="00F9A25D" w:rsidR="00F46F5D" w:rsidRPr="00F52EBD" w:rsidRDefault="000A370C" w:rsidP="00F46F5D">
      <w:pPr>
        <w:pStyle w:val="EndNoteBibliography"/>
        <w:ind w:left="720" w:hanging="720"/>
      </w:pPr>
      <w:r w:rsidRPr="00F52EBD">
        <w:rPr>
          <w:color w:val="808080" w:themeColor="background1" w:themeShade="80"/>
        </w:rPr>
        <w:fldChar w:fldCharType="begin"/>
      </w:r>
      <w:r w:rsidRPr="00F52EBD">
        <w:rPr>
          <w:color w:val="808080" w:themeColor="background1" w:themeShade="80"/>
        </w:rPr>
        <w:instrText xml:space="preserve"> ADDIN EN.REFLIST </w:instrText>
      </w:r>
      <w:r w:rsidRPr="00F52EBD">
        <w:rPr>
          <w:color w:val="808080" w:themeColor="background1" w:themeShade="80"/>
        </w:rPr>
        <w:fldChar w:fldCharType="separate"/>
      </w:r>
      <w:r w:rsidR="00F46F5D" w:rsidRPr="00F52EBD">
        <w:t>1</w:t>
      </w:r>
      <w:r w:rsidR="00F46F5D" w:rsidRPr="00F52EBD">
        <w:tab/>
        <w:t>Coderre, A. M.</w:t>
      </w:r>
      <w:r w:rsidR="00F46F5D" w:rsidRPr="00F52EBD">
        <w:rPr>
          <w:i/>
        </w:rPr>
        <w:t xml:space="preserve"> </w:t>
      </w:r>
      <w:r w:rsidR="00602C49" w:rsidRPr="00602C49">
        <w:t>et al.</w:t>
      </w:r>
      <w:r w:rsidR="00F46F5D" w:rsidRPr="00F52EBD">
        <w:t xml:space="preserve"> Assessment of upper-limb sensorimotor function of subacute stroke patients using visually guided reaching. </w:t>
      </w:r>
      <w:r w:rsidR="00F46F5D" w:rsidRPr="00F52EBD">
        <w:rPr>
          <w:i/>
        </w:rPr>
        <w:t xml:space="preserve">Neurorehabilitation and </w:t>
      </w:r>
      <w:r w:rsidR="00602C49" w:rsidRPr="00F52EBD">
        <w:rPr>
          <w:i/>
        </w:rPr>
        <w:t>Neural Repa</w:t>
      </w:r>
      <w:r w:rsidR="00F46F5D" w:rsidRPr="00F52EBD">
        <w:rPr>
          <w:i/>
        </w:rPr>
        <w:t>ir.</w:t>
      </w:r>
      <w:r w:rsidR="00F46F5D" w:rsidRPr="00F52EBD">
        <w:t xml:space="preserve"> </w:t>
      </w:r>
      <w:r w:rsidR="00F46F5D" w:rsidRPr="00F52EBD">
        <w:rPr>
          <w:b/>
        </w:rPr>
        <w:t>24</w:t>
      </w:r>
      <w:r w:rsidR="00F46F5D" w:rsidRPr="00F52EBD">
        <w:t xml:space="preserve"> (6), 528-541 (2010).</w:t>
      </w:r>
    </w:p>
    <w:p w14:paraId="37759ACF" w14:textId="1D0B778A" w:rsidR="00F46F5D" w:rsidRPr="00F52EBD" w:rsidRDefault="00F46F5D" w:rsidP="00F46F5D">
      <w:pPr>
        <w:pStyle w:val="EndNoteBibliography"/>
        <w:ind w:left="720" w:hanging="720"/>
      </w:pPr>
      <w:r w:rsidRPr="00F52EBD">
        <w:t>2</w:t>
      </w:r>
      <w:r w:rsidRPr="00F52EBD">
        <w:tab/>
        <w:t>Dukelow, S. P.</w:t>
      </w:r>
      <w:r w:rsidRPr="00F52EBD">
        <w:rPr>
          <w:i/>
        </w:rPr>
        <w:t xml:space="preserve"> </w:t>
      </w:r>
      <w:r w:rsidR="00602C49" w:rsidRPr="00602C49">
        <w:t>et al.</w:t>
      </w:r>
      <w:r w:rsidRPr="00F52EBD">
        <w:t xml:space="preserve"> Quantitative assessment of limb position sense following stroke. </w:t>
      </w:r>
      <w:r w:rsidRPr="00F52EBD">
        <w:rPr>
          <w:i/>
        </w:rPr>
        <w:t xml:space="preserve">Neurorehabilitation and </w:t>
      </w:r>
      <w:r w:rsidR="00602C49" w:rsidRPr="00F52EBD">
        <w:rPr>
          <w:i/>
        </w:rPr>
        <w:t>Neural Rep</w:t>
      </w:r>
      <w:r w:rsidRPr="00F52EBD">
        <w:rPr>
          <w:i/>
        </w:rPr>
        <w:t>air.</w:t>
      </w:r>
      <w:r w:rsidRPr="00F52EBD">
        <w:t xml:space="preserve"> </w:t>
      </w:r>
      <w:r w:rsidRPr="00F52EBD">
        <w:rPr>
          <w:b/>
        </w:rPr>
        <w:t>24</w:t>
      </w:r>
      <w:r w:rsidRPr="00F52EBD">
        <w:t xml:space="preserve"> (2), 178-187 (2010).</w:t>
      </w:r>
    </w:p>
    <w:p w14:paraId="420BF3B3" w14:textId="0FA383F4" w:rsidR="00F46F5D" w:rsidRPr="00F52EBD" w:rsidRDefault="00F46F5D" w:rsidP="00F46F5D">
      <w:pPr>
        <w:pStyle w:val="EndNoteBibliography"/>
        <w:ind w:left="720" w:hanging="720"/>
      </w:pPr>
      <w:r w:rsidRPr="00F52EBD">
        <w:t>3</w:t>
      </w:r>
      <w:r w:rsidRPr="00F52EBD">
        <w:tab/>
        <w:t>Semrau, J. A., Herter, T. M., Scott, S. H.</w:t>
      </w:r>
      <w:r w:rsidR="009E4614">
        <w:t xml:space="preserve">, </w:t>
      </w:r>
      <w:r w:rsidRPr="00F52EBD">
        <w:t xml:space="preserve">Dukelow, S. P. Robotic identification of kinesthetic deficits after stroke. </w:t>
      </w:r>
      <w:r w:rsidRPr="00F52EBD">
        <w:rPr>
          <w:i/>
        </w:rPr>
        <w:t>Stroke.</w:t>
      </w:r>
      <w:r w:rsidRPr="00F52EBD">
        <w:t xml:space="preserve"> </w:t>
      </w:r>
      <w:r w:rsidRPr="00F52EBD">
        <w:rPr>
          <w:b/>
        </w:rPr>
        <w:t>44</w:t>
      </w:r>
      <w:r w:rsidRPr="00F52EBD">
        <w:t xml:space="preserve"> (12), 3414-3421 (2013).</w:t>
      </w:r>
    </w:p>
    <w:p w14:paraId="09EE4198" w14:textId="2706D2C1" w:rsidR="00F46F5D" w:rsidRPr="00F52EBD" w:rsidRDefault="00F46F5D" w:rsidP="00F46F5D">
      <w:pPr>
        <w:pStyle w:val="EndNoteBibliography"/>
        <w:ind w:left="720" w:hanging="720"/>
      </w:pPr>
      <w:r w:rsidRPr="00F52EBD">
        <w:t>4</w:t>
      </w:r>
      <w:r w:rsidRPr="00F52EBD">
        <w:tab/>
        <w:t>Meyer, S., Karttunen, A. H., Thijs, V., Feys, H.</w:t>
      </w:r>
      <w:r w:rsidR="009E4614">
        <w:t xml:space="preserve">, </w:t>
      </w:r>
      <w:r w:rsidRPr="00F52EBD">
        <w:t xml:space="preserve">Verheyden, G. How do somatosensory deficits in the arm and hand relate to upper limb impairment, activity, and participation problems after stroke? A systematic review. </w:t>
      </w:r>
      <w:r w:rsidRPr="00F52EBD">
        <w:rPr>
          <w:i/>
        </w:rPr>
        <w:t xml:space="preserve">Physical </w:t>
      </w:r>
      <w:r w:rsidR="009E4614">
        <w:rPr>
          <w:i/>
        </w:rPr>
        <w:t>T</w:t>
      </w:r>
      <w:r w:rsidRPr="00F52EBD">
        <w:rPr>
          <w:i/>
        </w:rPr>
        <w:t>herapy.</w:t>
      </w:r>
      <w:r w:rsidRPr="00F52EBD">
        <w:t xml:space="preserve"> </w:t>
      </w:r>
      <w:r w:rsidRPr="00F52EBD">
        <w:rPr>
          <w:b/>
        </w:rPr>
        <w:t>94</w:t>
      </w:r>
      <w:r w:rsidRPr="00F52EBD">
        <w:t xml:space="preserve"> (9), 1220-1231 (2014).</w:t>
      </w:r>
    </w:p>
    <w:p w14:paraId="6D48CCEB" w14:textId="0AD95CDA" w:rsidR="00F46F5D" w:rsidRPr="00F52EBD" w:rsidRDefault="00F46F5D" w:rsidP="00F46F5D">
      <w:pPr>
        <w:pStyle w:val="EndNoteBibliography"/>
        <w:ind w:left="720" w:hanging="720"/>
      </w:pPr>
      <w:r w:rsidRPr="00F52EBD">
        <w:t>5</w:t>
      </w:r>
      <w:r w:rsidRPr="00F52EBD">
        <w:tab/>
        <w:t>Desrosiers, J., Bourbonnais, D., Bravo, G., Roy, P.-M.</w:t>
      </w:r>
      <w:r w:rsidR="009E4614">
        <w:t xml:space="preserve">, </w:t>
      </w:r>
      <w:r w:rsidRPr="00F52EBD">
        <w:t xml:space="preserve">Guay, M. Performance of the ‘unaffected’upper extremity of elderly stroke patients. </w:t>
      </w:r>
      <w:r w:rsidRPr="00F52EBD">
        <w:rPr>
          <w:i/>
        </w:rPr>
        <w:t>Stroke.</w:t>
      </w:r>
      <w:r w:rsidRPr="00F52EBD">
        <w:t xml:space="preserve"> </w:t>
      </w:r>
      <w:r w:rsidRPr="00F52EBD">
        <w:rPr>
          <w:b/>
        </w:rPr>
        <w:t>27</w:t>
      </w:r>
      <w:r w:rsidRPr="00F52EBD">
        <w:t xml:space="preserve"> (9), 1564-1570 (1996).</w:t>
      </w:r>
    </w:p>
    <w:p w14:paraId="418AE850" w14:textId="50A0E90C" w:rsidR="00F46F5D" w:rsidRPr="00F52EBD" w:rsidRDefault="00F46F5D" w:rsidP="00F46F5D">
      <w:pPr>
        <w:pStyle w:val="EndNoteBibliography"/>
        <w:ind w:left="720" w:hanging="720"/>
      </w:pPr>
      <w:r w:rsidRPr="00F52EBD">
        <w:t>6</w:t>
      </w:r>
      <w:r w:rsidRPr="00F52EBD">
        <w:tab/>
        <w:t>Carey, L. M.</w:t>
      </w:r>
      <w:r w:rsidR="009E4614">
        <w:t xml:space="preserve">, </w:t>
      </w:r>
      <w:r w:rsidRPr="00F52EBD">
        <w:t xml:space="preserve">Matyas, T. A. Frequency of discriminative sensory loss in the hand after stroke in a rehabilitation setting. </w:t>
      </w:r>
      <w:r w:rsidRPr="00F52EBD">
        <w:rPr>
          <w:i/>
        </w:rPr>
        <w:t>Journal of</w:t>
      </w:r>
      <w:r w:rsidR="009E4614" w:rsidRPr="00F52EBD">
        <w:rPr>
          <w:i/>
        </w:rPr>
        <w:t xml:space="preserve"> Rehabilitation Me</w:t>
      </w:r>
      <w:r w:rsidRPr="00F52EBD">
        <w:rPr>
          <w:i/>
        </w:rPr>
        <w:t>dicine.</w:t>
      </w:r>
      <w:r w:rsidRPr="00F52EBD">
        <w:t xml:space="preserve"> </w:t>
      </w:r>
      <w:r w:rsidRPr="00F52EBD">
        <w:rPr>
          <w:b/>
        </w:rPr>
        <w:t>43</w:t>
      </w:r>
      <w:r w:rsidRPr="00F52EBD">
        <w:t xml:space="preserve"> (3), 257-263 (2011).</w:t>
      </w:r>
    </w:p>
    <w:p w14:paraId="6CE6BCFE" w14:textId="49FE5105" w:rsidR="00F46F5D" w:rsidRPr="00F52EBD" w:rsidRDefault="00F46F5D" w:rsidP="00F46F5D">
      <w:pPr>
        <w:pStyle w:val="EndNoteBibliography"/>
        <w:ind w:left="720" w:hanging="720"/>
      </w:pPr>
      <w:r w:rsidRPr="00F52EBD">
        <w:t>7</w:t>
      </w:r>
      <w:r w:rsidRPr="00F52EBD">
        <w:tab/>
        <w:t>Konczak, J., Krawczewski, K., Tuite, P.</w:t>
      </w:r>
      <w:r w:rsidR="009E4614">
        <w:t xml:space="preserve">, </w:t>
      </w:r>
      <w:r w:rsidRPr="00F52EBD">
        <w:t xml:space="preserve">Maschke, M. The perception of passive motion in Parkinson's disease. </w:t>
      </w:r>
      <w:r w:rsidRPr="00F52EBD">
        <w:rPr>
          <w:i/>
        </w:rPr>
        <w:t xml:space="preserve">Journal of </w:t>
      </w:r>
      <w:r w:rsidR="009E4614">
        <w:rPr>
          <w:i/>
        </w:rPr>
        <w:t>N</w:t>
      </w:r>
      <w:r w:rsidRPr="00F52EBD">
        <w:rPr>
          <w:i/>
        </w:rPr>
        <w:t>eurology.</w:t>
      </w:r>
      <w:r w:rsidRPr="00F52EBD">
        <w:t xml:space="preserve"> </w:t>
      </w:r>
      <w:r w:rsidRPr="00F52EBD">
        <w:rPr>
          <w:b/>
        </w:rPr>
        <w:t>254</w:t>
      </w:r>
      <w:r w:rsidRPr="00F52EBD">
        <w:t xml:space="preserve"> (5), 655 (2007).</w:t>
      </w:r>
    </w:p>
    <w:p w14:paraId="2C5E0463" w14:textId="2B91B31A" w:rsidR="00F46F5D" w:rsidRPr="00F52EBD" w:rsidRDefault="00F46F5D" w:rsidP="00F46F5D">
      <w:pPr>
        <w:pStyle w:val="EndNoteBibliography"/>
        <w:ind w:left="720" w:hanging="720"/>
      </w:pPr>
      <w:r w:rsidRPr="00F52EBD">
        <w:t>8</w:t>
      </w:r>
      <w:r w:rsidRPr="00F52EBD">
        <w:tab/>
        <w:t>Van Deursen, R. W. M.</w:t>
      </w:r>
      <w:r w:rsidR="009E4614">
        <w:t xml:space="preserve">, </w:t>
      </w:r>
      <w:r w:rsidRPr="00F52EBD">
        <w:t xml:space="preserve">Simoneau, G. G. Foot and ankle sensory neuropathy, proprioception, and postural stability. </w:t>
      </w:r>
      <w:r w:rsidRPr="00F52EBD">
        <w:rPr>
          <w:i/>
        </w:rPr>
        <w:t xml:space="preserve">Journal of </w:t>
      </w:r>
      <w:r w:rsidR="009E4614" w:rsidRPr="00F52EBD">
        <w:rPr>
          <w:i/>
        </w:rPr>
        <w:t>Orthopaedic &amp; Sports Physical Thera</w:t>
      </w:r>
      <w:r w:rsidRPr="00F52EBD">
        <w:rPr>
          <w:i/>
        </w:rPr>
        <w:t>py.</w:t>
      </w:r>
      <w:r w:rsidRPr="00F52EBD">
        <w:t xml:space="preserve"> </w:t>
      </w:r>
      <w:r w:rsidRPr="00F52EBD">
        <w:rPr>
          <w:b/>
        </w:rPr>
        <w:t>29</w:t>
      </w:r>
      <w:r w:rsidRPr="00F52EBD">
        <w:t xml:space="preserve"> (12), 718-726 (1999).</w:t>
      </w:r>
    </w:p>
    <w:p w14:paraId="01329A7B" w14:textId="22A6443D" w:rsidR="00F46F5D" w:rsidRPr="00F52EBD" w:rsidRDefault="00F46F5D" w:rsidP="00F46F5D">
      <w:pPr>
        <w:pStyle w:val="EndNoteBibliography"/>
        <w:ind w:left="720" w:hanging="720"/>
      </w:pPr>
      <w:r w:rsidRPr="00F52EBD">
        <w:t>9</w:t>
      </w:r>
      <w:r w:rsidRPr="00F52EBD">
        <w:tab/>
        <w:t>Reider, B.</w:t>
      </w:r>
      <w:r w:rsidRPr="00F52EBD">
        <w:rPr>
          <w:i/>
        </w:rPr>
        <w:t xml:space="preserve"> </w:t>
      </w:r>
      <w:r w:rsidR="00602C49" w:rsidRPr="00602C49">
        <w:t>et al.</w:t>
      </w:r>
      <w:r w:rsidRPr="00F52EBD">
        <w:t xml:space="preserve"> Proprioception of the knee before and after anterior cruciate ligament </w:t>
      </w:r>
      <w:r w:rsidRPr="00F52EBD">
        <w:lastRenderedPageBreak/>
        <w:t xml:space="preserve">reconstruction. </w:t>
      </w:r>
      <w:r w:rsidRPr="00F52EBD">
        <w:rPr>
          <w:i/>
        </w:rPr>
        <w:t>Arthroscopy: The Journal of Arthroscopic &amp; Related Surgery.</w:t>
      </w:r>
      <w:r w:rsidRPr="00F52EBD">
        <w:t xml:space="preserve"> </w:t>
      </w:r>
      <w:r w:rsidRPr="00F52EBD">
        <w:rPr>
          <w:b/>
        </w:rPr>
        <w:t>19</w:t>
      </w:r>
      <w:r w:rsidRPr="00F52EBD">
        <w:t xml:space="preserve"> (1), 2-12 (2003).</w:t>
      </w:r>
    </w:p>
    <w:p w14:paraId="06F4FAE5" w14:textId="6A6458AC" w:rsidR="00F46F5D" w:rsidRPr="00F52EBD" w:rsidRDefault="00F46F5D" w:rsidP="00F46F5D">
      <w:pPr>
        <w:pStyle w:val="EndNoteBibliography"/>
        <w:ind w:left="720" w:hanging="720"/>
      </w:pPr>
      <w:r w:rsidRPr="00F52EBD">
        <w:t>10</w:t>
      </w:r>
      <w:r w:rsidRPr="00F52EBD">
        <w:tab/>
        <w:t>Hizli Sayar, G.</w:t>
      </w:r>
      <w:r w:rsidR="009E4614">
        <w:t xml:space="preserve">, </w:t>
      </w:r>
      <w:r w:rsidRPr="00F52EBD">
        <w:t xml:space="preserve">Unubol, H. Assessing Proprioception. </w:t>
      </w:r>
      <w:r w:rsidRPr="00F52EBD">
        <w:rPr>
          <w:i/>
        </w:rPr>
        <w:t>The Journal of Neurobehavioral Sciences.</w:t>
      </w:r>
      <w:r w:rsidRPr="00F52EBD">
        <w:t xml:space="preserve"> </w:t>
      </w:r>
      <w:r w:rsidRPr="00F52EBD">
        <w:rPr>
          <w:b/>
        </w:rPr>
        <w:t>4</w:t>
      </w:r>
      <w:r w:rsidRPr="00F52EBD">
        <w:t xml:space="preserve"> (1), 31-35 (2017).</w:t>
      </w:r>
    </w:p>
    <w:p w14:paraId="512CF3BA" w14:textId="4386176D" w:rsidR="00F46F5D" w:rsidRPr="00F52EBD" w:rsidRDefault="00F46F5D" w:rsidP="00F46F5D">
      <w:pPr>
        <w:pStyle w:val="EndNoteBibliography"/>
        <w:ind w:left="720" w:hanging="720"/>
      </w:pPr>
      <w:r w:rsidRPr="00F52EBD">
        <w:t>11</w:t>
      </w:r>
      <w:r w:rsidRPr="00F52EBD">
        <w:tab/>
        <w:t>Fugl-Meyer, A. R., Jääskö, L., Leyman, I., Olsson, S.</w:t>
      </w:r>
      <w:r w:rsidR="009E4614">
        <w:t xml:space="preserve">, </w:t>
      </w:r>
      <w:r w:rsidRPr="00F52EBD">
        <w:t xml:space="preserve">Steglind, S. The post-stroke hemiplegic patient. 1. a method for evaluation of physical performance. </w:t>
      </w:r>
      <w:r w:rsidRPr="00F52EBD">
        <w:rPr>
          <w:i/>
        </w:rPr>
        <w:t xml:space="preserve">Scandinavian journal of </w:t>
      </w:r>
      <w:r w:rsidR="009E4614" w:rsidRPr="00F52EBD">
        <w:rPr>
          <w:i/>
        </w:rPr>
        <w:t>Rehabilitation Me</w:t>
      </w:r>
      <w:r w:rsidRPr="00F52EBD">
        <w:rPr>
          <w:i/>
        </w:rPr>
        <w:t>dicine.</w:t>
      </w:r>
      <w:r w:rsidRPr="00F52EBD">
        <w:t xml:space="preserve"> </w:t>
      </w:r>
      <w:r w:rsidRPr="00F52EBD">
        <w:rPr>
          <w:b/>
        </w:rPr>
        <w:t>7</w:t>
      </w:r>
      <w:r w:rsidRPr="00F52EBD">
        <w:t xml:space="preserve"> (1), 13-31 (1975).</w:t>
      </w:r>
    </w:p>
    <w:p w14:paraId="23924C37" w14:textId="7CFA1462" w:rsidR="00F46F5D" w:rsidRPr="00F52EBD" w:rsidRDefault="00F46F5D" w:rsidP="00F46F5D">
      <w:pPr>
        <w:pStyle w:val="EndNoteBibliography"/>
        <w:ind w:left="720" w:hanging="720"/>
      </w:pPr>
      <w:r w:rsidRPr="00F52EBD">
        <w:t>12</w:t>
      </w:r>
      <w:r w:rsidRPr="00F52EBD">
        <w:tab/>
        <w:t>Stolk-Hornsveld, F., Crow, J. L., Hendriks, E., Van Der Baan, R.</w:t>
      </w:r>
      <w:r w:rsidR="009E4614">
        <w:t xml:space="preserve">, </w:t>
      </w:r>
      <w:r w:rsidRPr="00F52EBD">
        <w:t xml:space="preserve">Harmeling-van Der Wel, B. The Erasmus MC modifications to the (revised) Nottingham Sensory Assessment: a reliable somatosensory assessment measure for patients with intracranial disorders. </w:t>
      </w:r>
      <w:r w:rsidRPr="00F52EBD">
        <w:rPr>
          <w:i/>
        </w:rPr>
        <w:t xml:space="preserve">Clinical </w:t>
      </w:r>
      <w:r w:rsidR="009E4614">
        <w:rPr>
          <w:i/>
        </w:rPr>
        <w:t>R</w:t>
      </w:r>
      <w:r w:rsidRPr="00F52EBD">
        <w:rPr>
          <w:i/>
        </w:rPr>
        <w:t>ehabilitation.</w:t>
      </w:r>
      <w:r w:rsidRPr="00F52EBD">
        <w:t xml:space="preserve"> </w:t>
      </w:r>
      <w:r w:rsidRPr="00F52EBD">
        <w:rPr>
          <w:b/>
        </w:rPr>
        <w:t>20</w:t>
      </w:r>
      <w:r w:rsidRPr="00F52EBD">
        <w:t xml:space="preserve"> (2), 160-172 (2006).</w:t>
      </w:r>
    </w:p>
    <w:p w14:paraId="356D7128" w14:textId="7C77F12A" w:rsidR="00F46F5D" w:rsidRPr="00F52EBD" w:rsidRDefault="00F46F5D" w:rsidP="00F46F5D">
      <w:pPr>
        <w:pStyle w:val="EndNoteBibliography"/>
        <w:ind w:left="720" w:hanging="720"/>
      </w:pPr>
      <w:r w:rsidRPr="00F52EBD">
        <w:t>13</w:t>
      </w:r>
      <w:r w:rsidRPr="00F52EBD">
        <w:tab/>
        <w:t>Winward, C. E., Halligan, P. W.</w:t>
      </w:r>
      <w:r w:rsidR="009E4614">
        <w:t xml:space="preserve">, </w:t>
      </w:r>
      <w:r w:rsidRPr="00F52EBD">
        <w:t xml:space="preserve">Wade, D. T. The Rivermead Assessment of Somatosensory Performance (RASP): standardization and reliability data. </w:t>
      </w:r>
      <w:r w:rsidRPr="00F52EBD">
        <w:rPr>
          <w:i/>
        </w:rPr>
        <w:t xml:space="preserve">Clinical </w:t>
      </w:r>
      <w:r w:rsidR="009E4614">
        <w:rPr>
          <w:i/>
        </w:rPr>
        <w:t>R</w:t>
      </w:r>
      <w:r w:rsidRPr="00F52EBD">
        <w:rPr>
          <w:i/>
        </w:rPr>
        <w:t>ehabilitation.</w:t>
      </w:r>
      <w:r w:rsidRPr="00F52EBD">
        <w:t xml:space="preserve"> </w:t>
      </w:r>
      <w:r w:rsidRPr="00F52EBD">
        <w:rPr>
          <w:b/>
        </w:rPr>
        <w:t>16</w:t>
      </w:r>
      <w:r w:rsidRPr="00F52EBD">
        <w:t xml:space="preserve"> (5), 523-533 (2002).</w:t>
      </w:r>
    </w:p>
    <w:p w14:paraId="313AE249" w14:textId="6283E974" w:rsidR="00F46F5D" w:rsidRPr="00F52EBD" w:rsidRDefault="00F46F5D" w:rsidP="00F46F5D">
      <w:pPr>
        <w:pStyle w:val="EndNoteBibliography"/>
        <w:ind w:left="720" w:hanging="720"/>
      </w:pPr>
      <w:r w:rsidRPr="00F52EBD">
        <w:t>14</w:t>
      </w:r>
      <w:r w:rsidRPr="00F52EBD">
        <w:tab/>
        <w:t>Lincoln, N. B.</w:t>
      </w:r>
      <w:r w:rsidRPr="00F52EBD">
        <w:rPr>
          <w:i/>
        </w:rPr>
        <w:t xml:space="preserve"> </w:t>
      </w:r>
      <w:r w:rsidR="00602C49" w:rsidRPr="00602C49">
        <w:t>et al.</w:t>
      </w:r>
      <w:r w:rsidRPr="00F52EBD">
        <w:t xml:space="preserve"> The unreliability of sensory assessments. </w:t>
      </w:r>
      <w:r w:rsidRPr="00F52EBD">
        <w:rPr>
          <w:i/>
        </w:rPr>
        <w:t>Clinical rehabilitation.</w:t>
      </w:r>
      <w:r w:rsidRPr="00F52EBD">
        <w:t xml:space="preserve"> </w:t>
      </w:r>
      <w:r w:rsidRPr="00F52EBD">
        <w:rPr>
          <w:b/>
        </w:rPr>
        <w:t>5</w:t>
      </w:r>
      <w:r w:rsidRPr="00F52EBD">
        <w:t xml:space="preserve"> (4), 273-282 (1991).</w:t>
      </w:r>
    </w:p>
    <w:p w14:paraId="35D3D17F" w14:textId="77777777" w:rsidR="00F46F5D" w:rsidRPr="00F52EBD" w:rsidRDefault="00F46F5D" w:rsidP="00F46F5D">
      <w:pPr>
        <w:pStyle w:val="EndNoteBibliography"/>
        <w:ind w:left="720" w:hanging="720"/>
      </w:pPr>
      <w:r w:rsidRPr="00F52EBD">
        <w:t>15</w:t>
      </w:r>
      <w:r w:rsidRPr="00F52EBD">
        <w:tab/>
        <w:t xml:space="preserve">Sartor-Glittenberg, C. Quantitative measurement of kinesthesia following cerebral vascular accident. </w:t>
      </w:r>
      <w:r w:rsidRPr="00F52EBD">
        <w:rPr>
          <w:i/>
        </w:rPr>
        <w:t>Physiotherapy Canada.</w:t>
      </w:r>
      <w:r w:rsidRPr="00F52EBD">
        <w:t xml:space="preserve"> </w:t>
      </w:r>
      <w:r w:rsidRPr="00F52EBD">
        <w:rPr>
          <w:b/>
        </w:rPr>
        <w:t>45</w:t>
      </w:r>
      <w:r w:rsidRPr="00F52EBD">
        <w:t xml:space="preserve"> 179-186 (1993).</w:t>
      </w:r>
    </w:p>
    <w:p w14:paraId="7506F9A7" w14:textId="603D8F10" w:rsidR="00F46F5D" w:rsidRPr="00F52EBD" w:rsidRDefault="00F46F5D" w:rsidP="00F46F5D">
      <w:pPr>
        <w:pStyle w:val="EndNoteBibliography"/>
        <w:ind w:left="720" w:hanging="720"/>
      </w:pPr>
      <w:r w:rsidRPr="00F52EBD">
        <w:t>16</w:t>
      </w:r>
      <w:r w:rsidRPr="00F52EBD">
        <w:tab/>
        <w:t>Hillier, S., Immink, M.</w:t>
      </w:r>
      <w:r w:rsidR="009E4614">
        <w:t xml:space="preserve">, </w:t>
      </w:r>
      <w:r w:rsidRPr="00F52EBD">
        <w:t xml:space="preserve">Thewlis, D. Assessing proprioception: a systematic review of possibilities. </w:t>
      </w:r>
      <w:r w:rsidRPr="00F52EBD">
        <w:rPr>
          <w:i/>
        </w:rPr>
        <w:t>Neurorehabilitation and</w:t>
      </w:r>
      <w:r w:rsidR="009E4614" w:rsidRPr="00F52EBD">
        <w:rPr>
          <w:i/>
        </w:rPr>
        <w:t xml:space="preserve"> Neural Repa</w:t>
      </w:r>
      <w:r w:rsidRPr="00F52EBD">
        <w:rPr>
          <w:i/>
        </w:rPr>
        <w:t>ir.</w:t>
      </w:r>
      <w:r w:rsidRPr="00F52EBD">
        <w:t xml:space="preserve"> </w:t>
      </w:r>
      <w:r w:rsidRPr="00F52EBD">
        <w:rPr>
          <w:b/>
        </w:rPr>
        <w:t>29</w:t>
      </w:r>
      <w:r w:rsidRPr="00F52EBD">
        <w:t xml:space="preserve"> (10), 933-949 (2015).</w:t>
      </w:r>
    </w:p>
    <w:p w14:paraId="0CC49F69" w14:textId="4916ED5F" w:rsidR="00F46F5D" w:rsidRPr="00F52EBD" w:rsidRDefault="00F46F5D" w:rsidP="00F46F5D">
      <w:pPr>
        <w:pStyle w:val="EndNoteBibliography"/>
        <w:ind w:left="720" w:hanging="720"/>
      </w:pPr>
      <w:r w:rsidRPr="00F52EBD">
        <w:t>17</w:t>
      </w:r>
      <w:r w:rsidRPr="00F52EBD">
        <w:tab/>
        <w:t>Han, J., Waddington, G., Adams, R., Anson, J.</w:t>
      </w:r>
      <w:r w:rsidR="009E4614">
        <w:t xml:space="preserve">, </w:t>
      </w:r>
      <w:r w:rsidRPr="00F52EBD">
        <w:t xml:space="preserve">Liu, Y. Assessing proprioception: a critical review of methods. </w:t>
      </w:r>
      <w:r w:rsidRPr="00F52EBD">
        <w:rPr>
          <w:i/>
        </w:rPr>
        <w:t>Journal of Sport and Health Science.</w:t>
      </w:r>
      <w:r w:rsidRPr="00F52EBD">
        <w:t xml:space="preserve"> </w:t>
      </w:r>
      <w:r w:rsidRPr="00F52EBD">
        <w:rPr>
          <w:b/>
        </w:rPr>
        <w:t>5</w:t>
      </w:r>
      <w:r w:rsidRPr="00F52EBD">
        <w:t xml:space="preserve"> (1), 80-90 (2016).</w:t>
      </w:r>
    </w:p>
    <w:p w14:paraId="7F20FF23" w14:textId="0208F981" w:rsidR="00F46F5D" w:rsidRPr="00F52EBD" w:rsidRDefault="00F46F5D" w:rsidP="00F46F5D">
      <w:pPr>
        <w:pStyle w:val="EndNoteBibliography"/>
        <w:ind w:left="720" w:hanging="720"/>
      </w:pPr>
      <w:r w:rsidRPr="00F52EBD">
        <w:t>18</w:t>
      </w:r>
      <w:r w:rsidRPr="00F52EBD">
        <w:tab/>
        <w:t xml:space="preserve">Goble, D. J. Proprioceptive acuity assessment via joint position matching: from basic science to general practice. </w:t>
      </w:r>
      <w:r w:rsidRPr="00F52EBD">
        <w:rPr>
          <w:i/>
        </w:rPr>
        <w:t xml:space="preserve">Physical </w:t>
      </w:r>
      <w:r w:rsidR="009E4614">
        <w:rPr>
          <w:i/>
        </w:rPr>
        <w:t>T</w:t>
      </w:r>
      <w:r w:rsidRPr="00F52EBD">
        <w:rPr>
          <w:i/>
        </w:rPr>
        <w:t>herapy.</w:t>
      </w:r>
      <w:r w:rsidRPr="00F52EBD">
        <w:t xml:space="preserve"> </w:t>
      </w:r>
      <w:r w:rsidRPr="00F52EBD">
        <w:rPr>
          <w:b/>
        </w:rPr>
        <w:t>90</w:t>
      </w:r>
      <w:r w:rsidRPr="00F52EBD">
        <w:t xml:space="preserve"> (8), 1176-1184 (2010).</w:t>
      </w:r>
    </w:p>
    <w:p w14:paraId="6ACC7BDE" w14:textId="056BDA0E" w:rsidR="00F46F5D" w:rsidRPr="00F52EBD" w:rsidRDefault="00F46F5D" w:rsidP="00F46F5D">
      <w:pPr>
        <w:pStyle w:val="EndNoteBibliography"/>
        <w:ind w:left="720" w:hanging="720"/>
      </w:pPr>
      <w:r w:rsidRPr="00F52EBD">
        <w:t>19</w:t>
      </w:r>
      <w:r w:rsidRPr="00F52EBD">
        <w:tab/>
        <w:t>Juul-Kristensen, B.</w:t>
      </w:r>
      <w:r w:rsidRPr="00F52EBD">
        <w:rPr>
          <w:i/>
        </w:rPr>
        <w:t xml:space="preserve"> </w:t>
      </w:r>
      <w:r w:rsidR="00602C49" w:rsidRPr="00602C49">
        <w:t>et al.</w:t>
      </w:r>
      <w:r w:rsidRPr="00F52EBD">
        <w:t xml:space="preserve"> Test-retest reliability of joint position and kinesthetic sense in the elbow of healthy subjects. </w:t>
      </w:r>
      <w:r w:rsidRPr="00F52EBD">
        <w:rPr>
          <w:i/>
        </w:rPr>
        <w:t>Physiotherapy</w:t>
      </w:r>
      <w:r w:rsidR="009E4614" w:rsidRPr="00F52EBD">
        <w:rPr>
          <w:i/>
        </w:rPr>
        <w:t xml:space="preserve"> Theory </w:t>
      </w:r>
      <w:r w:rsidR="009E4614">
        <w:rPr>
          <w:i/>
        </w:rPr>
        <w:t>a</w:t>
      </w:r>
      <w:r w:rsidR="009E4614" w:rsidRPr="00F52EBD">
        <w:rPr>
          <w:i/>
        </w:rPr>
        <w:t>nd Prac</w:t>
      </w:r>
      <w:r w:rsidRPr="00F52EBD">
        <w:rPr>
          <w:i/>
        </w:rPr>
        <w:t>tice.</w:t>
      </w:r>
      <w:r w:rsidRPr="00F52EBD">
        <w:t xml:space="preserve"> </w:t>
      </w:r>
      <w:r w:rsidRPr="00F52EBD">
        <w:rPr>
          <w:b/>
        </w:rPr>
        <w:t>24</w:t>
      </w:r>
      <w:r w:rsidRPr="00F52EBD">
        <w:t xml:space="preserve"> (1), 65-72 (2008).</w:t>
      </w:r>
    </w:p>
    <w:p w14:paraId="4D623900" w14:textId="34D02F2C" w:rsidR="00F46F5D" w:rsidRPr="00F52EBD" w:rsidRDefault="00F46F5D" w:rsidP="00F46F5D">
      <w:pPr>
        <w:pStyle w:val="EndNoteBibliography"/>
        <w:ind w:left="720" w:hanging="720"/>
      </w:pPr>
      <w:r w:rsidRPr="00F52EBD">
        <w:t>20</w:t>
      </w:r>
      <w:r w:rsidRPr="00F52EBD">
        <w:tab/>
        <w:t>Deshpande, N., Connelly, D. M., Culham, E. G.</w:t>
      </w:r>
      <w:r w:rsidR="009E4614">
        <w:t xml:space="preserve">, </w:t>
      </w:r>
      <w:r w:rsidRPr="00F52EBD">
        <w:t xml:space="preserve">Costigan, P. A. Reliability and validity of ankle proprioceptive measures. </w:t>
      </w:r>
      <w:r w:rsidRPr="00F52EBD">
        <w:rPr>
          <w:i/>
        </w:rPr>
        <w:t xml:space="preserve">Archives of </w:t>
      </w:r>
      <w:r w:rsidR="009E4614" w:rsidRPr="00F52EBD">
        <w:rPr>
          <w:i/>
        </w:rPr>
        <w:t xml:space="preserve">Physical Medicine </w:t>
      </w:r>
      <w:r w:rsidR="009E4614">
        <w:rPr>
          <w:i/>
        </w:rPr>
        <w:t>a</w:t>
      </w:r>
      <w:r w:rsidR="009E4614" w:rsidRPr="00F52EBD">
        <w:rPr>
          <w:i/>
        </w:rPr>
        <w:t>nd Rehabil</w:t>
      </w:r>
      <w:r w:rsidRPr="00F52EBD">
        <w:rPr>
          <w:i/>
        </w:rPr>
        <w:t>itation.</w:t>
      </w:r>
      <w:r w:rsidRPr="00F52EBD">
        <w:t xml:space="preserve"> </w:t>
      </w:r>
      <w:r w:rsidRPr="00F52EBD">
        <w:rPr>
          <w:b/>
        </w:rPr>
        <w:t>84</w:t>
      </w:r>
      <w:r w:rsidRPr="00F52EBD">
        <w:t xml:space="preserve"> (6), 883-889 (2003).</w:t>
      </w:r>
    </w:p>
    <w:p w14:paraId="237E2893" w14:textId="6B59F9DD" w:rsidR="00F46F5D" w:rsidRPr="00F52EBD" w:rsidRDefault="00F46F5D" w:rsidP="00F46F5D">
      <w:pPr>
        <w:pStyle w:val="EndNoteBibliography"/>
        <w:ind w:left="720" w:hanging="720"/>
      </w:pPr>
      <w:r w:rsidRPr="00F52EBD">
        <w:t>21</w:t>
      </w:r>
      <w:r w:rsidRPr="00F52EBD">
        <w:tab/>
        <w:t>Boerboom, A.</w:t>
      </w:r>
      <w:r w:rsidRPr="00F52EBD">
        <w:rPr>
          <w:i/>
        </w:rPr>
        <w:t xml:space="preserve"> </w:t>
      </w:r>
      <w:r w:rsidR="00602C49" w:rsidRPr="00602C49">
        <w:t>et al.</w:t>
      </w:r>
      <w:r w:rsidRPr="00F52EBD">
        <w:t xml:space="preserve"> Validation of a method to measure the proprioception of the knee. </w:t>
      </w:r>
      <w:r w:rsidRPr="00F52EBD">
        <w:rPr>
          <w:i/>
        </w:rPr>
        <w:t>Gait &amp; Posture.</w:t>
      </w:r>
      <w:r w:rsidRPr="00F52EBD">
        <w:t xml:space="preserve"> </w:t>
      </w:r>
      <w:r w:rsidRPr="00F52EBD">
        <w:rPr>
          <w:b/>
        </w:rPr>
        <w:t>28</w:t>
      </w:r>
      <w:r w:rsidRPr="00F52EBD">
        <w:t xml:space="preserve"> (4), 610-614 (2008).</w:t>
      </w:r>
    </w:p>
    <w:p w14:paraId="70E93821" w14:textId="3472829A" w:rsidR="00F46F5D" w:rsidRPr="00F52EBD" w:rsidRDefault="00F46F5D" w:rsidP="00F46F5D">
      <w:pPr>
        <w:pStyle w:val="EndNoteBibliography"/>
        <w:ind w:left="720" w:hanging="720"/>
      </w:pPr>
      <w:r w:rsidRPr="00F52EBD">
        <w:t>22</w:t>
      </w:r>
      <w:r w:rsidRPr="00F52EBD">
        <w:tab/>
        <w:t>Nagai, T., Sell, T. C., Abt, J. P.</w:t>
      </w:r>
      <w:r w:rsidR="009E4614">
        <w:t xml:space="preserve">, </w:t>
      </w:r>
      <w:r w:rsidRPr="00F52EBD">
        <w:t xml:space="preserve">Lephart, S. M. Reliability, precision, and gender differences in knee internal/external rotation proprioception measurements. </w:t>
      </w:r>
      <w:r w:rsidRPr="00F52EBD">
        <w:rPr>
          <w:i/>
        </w:rPr>
        <w:t>Physical Therapy in Sport.</w:t>
      </w:r>
      <w:r w:rsidRPr="00F52EBD">
        <w:t xml:space="preserve"> </w:t>
      </w:r>
      <w:r w:rsidRPr="00F52EBD">
        <w:rPr>
          <w:b/>
        </w:rPr>
        <w:t>13</w:t>
      </w:r>
      <w:r w:rsidRPr="00F52EBD">
        <w:t xml:space="preserve"> (4), 233-237 (2012).</w:t>
      </w:r>
    </w:p>
    <w:p w14:paraId="3DB49909" w14:textId="0FC3F852" w:rsidR="00F46F5D" w:rsidRPr="00F52EBD" w:rsidRDefault="00F46F5D" w:rsidP="00F46F5D">
      <w:pPr>
        <w:pStyle w:val="EndNoteBibliography"/>
        <w:ind w:left="720" w:hanging="720"/>
      </w:pPr>
      <w:r w:rsidRPr="00F52EBD">
        <w:t>23</w:t>
      </w:r>
      <w:r w:rsidRPr="00F52EBD">
        <w:tab/>
        <w:t>Refshauge, K. M., Chan, R., Taylor, J. L.</w:t>
      </w:r>
      <w:r w:rsidR="009E4614">
        <w:t xml:space="preserve">, </w:t>
      </w:r>
      <w:r w:rsidRPr="00F52EBD">
        <w:t xml:space="preserve">McCloskey, D. Detection of movements imposed on human hip, knee, ankle and toe joints. </w:t>
      </w:r>
      <w:r w:rsidRPr="00F52EBD">
        <w:rPr>
          <w:i/>
        </w:rPr>
        <w:t>The Journal of Physiology.</w:t>
      </w:r>
      <w:r w:rsidRPr="00F52EBD">
        <w:t xml:space="preserve"> </w:t>
      </w:r>
      <w:r w:rsidRPr="00F52EBD">
        <w:rPr>
          <w:b/>
        </w:rPr>
        <w:t>488</w:t>
      </w:r>
      <w:r w:rsidRPr="00F52EBD">
        <w:t xml:space="preserve"> (1), 231-241 (1995).</w:t>
      </w:r>
    </w:p>
    <w:p w14:paraId="0D986BE2" w14:textId="27C3BA41" w:rsidR="00F46F5D" w:rsidRPr="00F52EBD" w:rsidRDefault="00F46F5D" w:rsidP="00F46F5D">
      <w:pPr>
        <w:pStyle w:val="EndNoteBibliography"/>
        <w:ind w:left="720" w:hanging="720"/>
      </w:pPr>
      <w:r w:rsidRPr="00F52EBD">
        <w:t>24</w:t>
      </w:r>
      <w:r w:rsidRPr="00F52EBD">
        <w:tab/>
        <w:t>Portney, L. G.</w:t>
      </w:r>
      <w:r w:rsidR="009E4614">
        <w:t xml:space="preserve">, </w:t>
      </w:r>
      <w:r w:rsidRPr="00F52EBD">
        <w:t xml:space="preserve">Watkins, M. P. </w:t>
      </w:r>
      <w:r w:rsidRPr="00F52EBD">
        <w:rPr>
          <w:i/>
        </w:rPr>
        <w:t xml:space="preserve">Foundations of </w:t>
      </w:r>
      <w:r w:rsidR="009E4614" w:rsidRPr="00F52EBD">
        <w:rPr>
          <w:i/>
        </w:rPr>
        <w:t xml:space="preserve">Clinical Research: Applications </w:t>
      </w:r>
      <w:r w:rsidR="009E4614">
        <w:rPr>
          <w:i/>
        </w:rPr>
        <w:t>t</w:t>
      </w:r>
      <w:r w:rsidR="009E4614" w:rsidRPr="00F52EBD">
        <w:rPr>
          <w:i/>
        </w:rPr>
        <w:t>o P</w:t>
      </w:r>
      <w:r w:rsidRPr="00F52EBD">
        <w:rPr>
          <w:i/>
        </w:rPr>
        <w:t>ractice</w:t>
      </w:r>
      <w:r w:rsidRPr="00F52EBD">
        <w:t>. Vol. 892 (Pearson/Prentice Hall Upper Saddle River, NJ, 2009).</w:t>
      </w:r>
    </w:p>
    <w:p w14:paraId="6BCEBFFD" w14:textId="049B2A09" w:rsidR="00F46F5D" w:rsidRPr="00F52EBD" w:rsidRDefault="00F46F5D" w:rsidP="00F46F5D">
      <w:pPr>
        <w:pStyle w:val="EndNoteBibliography"/>
        <w:ind w:left="720" w:hanging="720"/>
      </w:pPr>
      <w:r w:rsidRPr="00F52EBD">
        <w:t>25</w:t>
      </w:r>
      <w:r w:rsidRPr="00F52EBD">
        <w:tab/>
        <w:t>Borstad, A.</w:t>
      </w:r>
      <w:r w:rsidR="009E4614">
        <w:t xml:space="preserve">, </w:t>
      </w:r>
      <w:r w:rsidRPr="00F52EBD">
        <w:t xml:space="preserve">Nichols-Larsen, D. S. The Brief Kinesthesia test is feasible and sensitive: a study in stroke. </w:t>
      </w:r>
      <w:r w:rsidRPr="00F52EBD">
        <w:rPr>
          <w:i/>
        </w:rPr>
        <w:t>Brazili</w:t>
      </w:r>
      <w:r w:rsidR="009E4614" w:rsidRPr="00F52EBD">
        <w:rPr>
          <w:i/>
        </w:rPr>
        <w:t xml:space="preserve">an Journal </w:t>
      </w:r>
      <w:r w:rsidR="009E4614">
        <w:rPr>
          <w:i/>
        </w:rPr>
        <w:t>o</w:t>
      </w:r>
      <w:r w:rsidR="009E4614" w:rsidRPr="00F52EBD">
        <w:rPr>
          <w:i/>
        </w:rPr>
        <w:t>f Physical The</w:t>
      </w:r>
      <w:r w:rsidRPr="00F52EBD">
        <w:rPr>
          <w:i/>
        </w:rPr>
        <w:t>rapy.</w:t>
      </w:r>
      <w:r w:rsidRPr="00F52EBD">
        <w:t xml:space="preserve"> </w:t>
      </w:r>
      <w:r w:rsidRPr="00F52EBD">
        <w:rPr>
          <w:b/>
        </w:rPr>
        <w:t>20</w:t>
      </w:r>
      <w:r w:rsidRPr="00F52EBD">
        <w:t xml:space="preserve"> (1), 81-86 (2016).</w:t>
      </w:r>
    </w:p>
    <w:p w14:paraId="58B1F43D" w14:textId="1A841536" w:rsidR="00F46F5D" w:rsidRPr="00F52EBD" w:rsidRDefault="00F46F5D" w:rsidP="00F46F5D">
      <w:pPr>
        <w:pStyle w:val="EndNoteBibliography"/>
        <w:ind w:left="720" w:hanging="720"/>
      </w:pPr>
      <w:r w:rsidRPr="00F52EBD">
        <w:t>26</w:t>
      </w:r>
      <w:r w:rsidRPr="00F52EBD">
        <w:tab/>
        <w:t>Vernoski, J. L. J., Bjorkland, J. R., Kramer, T. J., Oczak, S. T.</w:t>
      </w:r>
      <w:r w:rsidR="009E4614">
        <w:t xml:space="preserve">, </w:t>
      </w:r>
      <w:r w:rsidRPr="00F52EBD">
        <w:t xml:space="preserve">Borstad, A. L. A Simple Non-invasive Method for Temporary Knockdown of Upper Limb Proprioception. </w:t>
      </w:r>
      <w:r w:rsidRPr="00F52EBD">
        <w:rPr>
          <w:i/>
        </w:rPr>
        <w:t>Journal of Visualized Experiments.</w:t>
      </w:r>
      <w:r w:rsidRPr="00F52EBD">
        <w:t xml:space="preserve"> (133), e57218 (2018).</w:t>
      </w:r>
    </w:p>
    <w:p w14:paraId="4DE8C6F6" w14:textId="16F15418" w:rsidR="00F46F5D" w:rsidRPr="00F52EBD" w:rsidRDefault="00F46F5D" w:rsidP="00F46F5D">
      <w:pPr>
        <w:pStyle w:val="EndNoteBibliography"/>
        <w:ind w:left="720" w:hanging="720"/>
      </w:pPr>
      <w:r w:rsidRPr="00F52EBD">
        <w:lastRenderedPageBreak/>
        <w:t>27</w:t>
      </w:r>
      <w:r w:rsidRPr="00F52EBD">
        <w:tab/>
        <w:t>Proske, U., Tsay, A.</w:t>
      </w:r>
      <w:r w:rsidR="009E4614">
        <w:t xml:space="preserve">, </w:t>
      </w:r>
      <w:r w:rsidRPr="00F52EBD">
        <w:t xml:space="preserve">Allen, T. Muscle thixotropy as a tool in the study of proprioception. </w:t>
      </w:r>
      <w:r w:rsidRPr="00F52EBD">
        <w:rPr>
          <w:i/>
        </w:rPr>
        <w:t>Experime</w:t>
      </w:r>
      <w:r w:rsidR="009E4614" w:rsidRPr="00F52EBD">
        <w:rPr>
          <w:i/>
        </w:rPr>
        <w:t>ntal Brain Rese</w:t>
      </w:r>
      <w:r w:rsidRPr="00F52EBD">
        <w:rPr>
          <w:i/>
        </w:rPr>
        <w:t>arch.</w:t>
      </w:r>
      <w:r w:rsidRPr="00F52EBD">
        <w:t xml:space="preserve"> </w:t>
      </w:r>
      <w:r w:rsidRPr="00F52EBD">
        <w:rPr>
          <w:b/>
        </w:rPr>
        <w:t>232</w:t>
      </w:r>
      <w:r w:rsidRPr="00F52EBD">
        <w:t xml:space="preserve"> (11), 3397-3412 (2014).</w:t>
      </w:r>
    </w:p>
    <w:p w14:paraId="458CDFD5" w14:textId="4F875B28" w:rsidR="00F46F5D" w:rsidRPr="00F52EBD" w:rsidRDefault="00F46F5D" w:rsidP="00F46F5D">
      <w:pPr>
        <w:pStyle w:val="EndNoteBibliography"/>
        <w:ind w:left="720" w:hanging="720"/>
      </w:pPr>
      <w:r w:rsidRPr="00F52EBD">
        <w:t>28</w:t>
      </w:r>
      <w:r w:rsidRPr="00F52EBD">
        <w:tab/>
        <w:t>Wise, A. K., Gregory, J. E.</w:t>
      </w:r>
      <w:r w:rsidR="009E4614">
        <w:t xml:space="preserve">, </w:t>
      </w:r>
      <w:r w:rsidRPr="00F52EBD">
        <w:t xml:space="preserve">Proske, U. Detection of movements of the human forearm during and after co-contractions of muscles acting at the elbow joint. </w:t>
      </w:r>
      <w:r w:rsidRPr="00F52EBD">
        <w:rPr>
          <w:i/>
        </w:rPr>
        <w:t xml:space="preserve">The Journal of </w:t>
      </w:r>
      <w:r w:rsidR="009E4614" w:rsidRPr="00F52EBD">
        <w:rPr>
          <w:i/>
        </w:rPr>
        <w:t>P</w:t>
      </w:r>
      <w:r w:rsidRPr="00F52EBD">
        <w:rPr>
          <w:i/>
        </w:rPr>
        <w:t>hysiology.</w:t>
      </w:r>
      <w:r w:rsidRPr="00F52EBD">
        <w:t xml:space="preserve"> </w:t>
      </w:r>
      <w:r w:rsidRPr="00F52EBD">
        <w:rPr>
          <w:b/>
        </w:rPr>
        <w:t>508</w:t>
      </w:r>
      <w:r w:rsidRPr="00F52EBD">
        <w:t xml:space="preserve"> (Pt 1), 325 (1998).</w:t>
      </w:r>
    </w:p>
    <w:p w14:paraId="1B6D8E2F" w14:textId="72BE64C7" w:rsidR="00F46F5D" w:rsidRPr="00F52EBD" w:rsidRDefault="00F46F5D" w:rsidP="00F46F5D">
      <w:pPr>
        <w:pStyle w:val="EndNoteBibliography"/>
        <w:ind w:left="720" w:hanging="720"/>
      </w:pPr>
      <w:r w:rsidRPr="00F52EBD">
        <w:t>29</w:t>
      </w:r>
      <w:r w:rsidRPr="00F52EBD">
        <w:tab/>
        <w:t>Wilcox, R. R., Granger, D. A.</w:t>
      </w:r>
      <w:r w:rsidR="009E4614">
        <w:t xml:space="preserve">, </w:t>
      </w:r>
      <w:r w:rsidRPr="00F52EBD">
        <w:t xml:space="preserve">Clark, F. Modern robust statistical methods: Basics with illustrations using psychobiological data. </w:t>
      </w:r>
      <w:r w:rsidRPr="00F52EBD">
        <w:rPr>
          <w:i/>
        </w:rPr>
        <w:t>Universal Journal of Psychology.</w:t>
      </w:r>
      <w:r w:rsidRPr="00F52EBD">
        <w:t xml:space="preserve"> </w:t>
      </w:r>
      <w:r w:rsidRPr="00F52EBD">
        <w:rPr>
          <w:b/>
        </w:rPr>
        <w:t>1</w:t>
      </w:r>
      <w:r w:rsidRPr="00F52EBD">
        <w:t xml:space="preserve"> (2), 21-31 (2013).</w:t>
      </w:r>
    </w:p>
    <w:p w14:paraId="02E0234C" w14:textId="77777777" w:rsidR="00F46F5D" w:rsidRPr="00F52EBD" w:rsidRDefault="00F46F5D" w:rsidP="00F46F5D">
      <w:pPr>
        <w:pStyle w:val="EndNoteBibliography"/>
        <w:ind w:left="720" w:hanging="720"/>
      </w:pPr>
      <w:r w:rsidRPr="00F52EBD">
        <w:t>30</w:t>
      </w:r>
      <w:r w:rsidRPr="00F52EBD">
        <w:tab/>
        <w:t xml:space="preserve">Oldfield, R. C. The assessment and analysis of handedness: the Edinburgh inventory. </w:t>
      </w:r>
      <w:r w:rsidRPr="00F52EBD">
        <w:rPr>
          <w:i/>
        </w:rPr>
        <w:t>Neuropsychologia.</w:t>
      </w:r>
      <w:r w:rsidRPr="00F52EBD">
        <w:t xml:space="preserve"> </w:t>
      </w:r>
      <w:r w:rsidRPr="00F52EBD">
        <w:rPr>
          <w:b/>
        </w:rPr>
        <w:t>9</w:t>
      </w:r>
      <w:r w:rsidRPr="00F52EBD">
        <w:t xml:space="preserve"> (1), 97-113 (1971).</w:t>
      </w:r>
    </w:p>
    <w:p w14:paraId="739189B0" w14:textId="0B59CDA7" w:rsidR="00F46F5D" w:rsidRPr="00F52EBD" w:rsidRDefault="00F46F5D" w:rsidP="00F46F5D">
      <w:pPr>
        <w:pStyle w:val="EndNoteBibliography"/>
        <w:ind w:left="720" w:hanging="720"/>
      </w:pPr>
      <w:r w:rsidRPr="00F52EBD">
        <w:t>31</w:t>
      </w:r>
      <w:r w:rsidRPr="00F52EBD">
        <w:tab/>
        <w:t>Piriyaprasarth, P., Morris, M. E., Delany, C., Winter, A.</w:t>
      </w:r>
      <w:r w:rsidR="009E4614">
        <w:t xml:space="preserve">, </w:t>
      </w:r>
      <w:r w:rsidRPr="00F52EBD">
        <w:t xml:space="preserve">Finch, S. Trials needed to assess knee proprioception following stroke. </w:t>
      </w:r>
      <w:r w:rsidRPr="00F52EBD">
        <w:rPr>
          <w:i/>
        </w:rPr>
        <w:t>Physiotherapy Research International.</w:t>
      </w:r>
      <w:r w:rsidRPr="00F52EBD">
        <w:t xml:space="preserve"> </w:t>
      </w:r>
      <w:r w:rsidRPr="00F52EBD">
        <w:rPr>
          <w:b/>
        </w:rPr>
        <w:t>14</w:t>
      </w:r>
      <w:r w:rsidRPr="00F52EBD">
        <w:t xml:space="preserve"> (1), 6-16 (2009).</w:t>
      </w:r>
    </w:p>
    <w:p w14:paraId="3454E712" w14:textId="414A622D" w:rsidR="00F46F5D" w:rsidRPr="00F52EBD" w:rsidRDefault="00F46F5D" w:rsidP="00F46F5D">
      <w:pPr>
        <w:pStyle w:val="EndNoteBibliography"/>
        <w:ind w:left="720" w:hanging="720"/>
      </w:pPr>
      <w:r w:rsidRPr="00F52EBD">
        <w:t>32</w:t>
      </w:r>
      <w:r w:rsidRPr="00F52EBD">
        <w:tab/>
        <w:t>Juul-Kristensen, B.</w:t>
      </w:r>
      <w:r w:rsidRPr="00F52EBD">
        <w:rPr>
          <w:i/>
        </w:rPr>
        <w:t xml:space="preserve"> </w:t>
      </w:r>
      <w:r w:rsidR="00602C49" w:rsidRPr="00602C49">
        <w:t>et al.</w:t>
      </w:r>
      <w:r w:rsidRPr="00F52EBD">
        <w:t xml:space="preserve"> Poorer elbow proprioception in patients with lateral epicondylitis than in healthy controls: a cross-sectional study. </w:t>
      </w:r>
      <w:r w:rsidRPr="00F52EBD">
        <w:rPr>
          <w:i/>
        </w:rPr>
        <w:t>Journal of</w:t>
      </w:r>
      <w:r w:rsidR="009E4614" w:rsidRPr="00F52EBD">
        <w:rPr>
          <w:i/>
        </w:rPr>
        <w:t xml:space="preserve"> Shoulder </w:t>
      </w:r>
      <w:r w:rsidR="009E4614">
        <w:rPr>
          <w:i/>
        </w:rPr>
        <w:t>a</w:t>
      </w:r>
      <w:r w:rsidR="009E4614" w:rsidRPr="00F52EBD">
        <w:rPr>
          <w:i/>
        </w:rPr>
        <w:t>nd Elbow Su</w:t>
      </w:r>
      <w:r w:rsidRPr="00F52EBD">
        <w:rPr>
          <w:i/>
        </w:rPr>
        <w:t>rgery.</w:t>
      </w:r>
      <w:r w:rsidRPr="00F52EBD">
        <w:t xml:space="preserve"> </w:t>
      </w:r>
      <w:r w:rsidRPr="00F52EBD">
        <w:rPr>
          <w:b/>
        </w:rPr>
        <w:t>17</w:t>
      </w:r>
      <w:r w:rsidRPr="00F52EBD">
        <w:t xml:space="preserve"> (1), S72-S81 (2008).</w:t>
      </w:r>
    </w:p>
    <w:p w14:paraId="5F2DFD90" w14:textId="19A45236" w:rsidR="00F46F5D" w:rsidRPr="00F52EBD" w:rsidRDefault="00F46F5D" w:rsidP="00F46F5D">
      <w:pPr>
        <w:pStyle w:val="EndNoteBibliography"/>
        <w:ind w:left="720" w:hanging="720"/>
      </w:pPr>
      <w:r w:rsidRPr="00F52EBD">
        <w:t>33</w:t>
      </w:r>
      <w:r w:rsidRPr="00F52EBD">
        <w:tab/>
        <w:t>Skinner, H. B., Barrack, R. L.</w:t>
      </w:r>
      <w:r w:rsidR="009E4614">
        <w:t xml:space="preserve">, </w:t>
      </w:r>
      <w:r w:rsidRPr="00F52EBD">
        <w:t xml:space="preserve">Cook, S. D. Age-related decline in proprioception. </w:t>
      </w:r>
      <w:r w:rsidRPr="00F52EBD">
        <w:rPr>
          <w:i/>
        </w:rPr>
        <w:t xml:space="preserve">Clinical </w:t>
      </w:r>
      <w:r w:rsidR="009E4614" w:rsidRPr="00F52EBD">
        <w:rPr>
          <w:i/>
        </w:rPr>
        <w:t xml:space="preserve">Orthopaedics </w:t>
      </w:r>
      <w:r w:rsidR="009E4614">
        <w:rPr>
          <w:i/>
        </w:rPr>
        <w:t>a</w:t>
      </w:r>
      <w:r w:rsidR="009E4614" w:rsidRPr="00F52EBD">
        <w:rPr>
          <w:i/>
        </w:rPr>
        <w:t>nd Related Rese</w:t>
      </w:r>
      <w:r w:rsidRPr="00F52EBD">
        <w:rPr>
          <w:i/>
        </w:rPr>
        <w:t>arch.</w:t>
      </w:r>
      <w:r w:rsidRPr="00F52EBD">
        <w:t xml:space="preserve"> (184), 208-211 (1984).</w:t>
      </w:r>
    </w:p>
    <w:p w14:paraId="785D0B33" w14:textId="7305F112" w:rsidR="00F46F5D" w:rsidRPr="00F52EBD" w:rsidRDefault="00F46F5D" w:rsidP="00F46F5D">
      <w:pPr>
        <w:pStyle w:val="EndNoteBibliography"/>
        <w:ind w:left="720" w:hanging="720"/>
      </w:pPr>
      <w:r w:rsidRPr="00F52EBD">
        <w:t>34</w:t>
      </w:r>
      <w:r w:rsidRPr="00F52EBD">
        <w:tab/>
        <w:t>Pai, Y. C., Rymer, W. Z., Chang, R. W.</w:t>
      </w:r>
      <w:r w:rsidR="009E4614">
        <w:t xml:space="preserve">, </w:t>
      </w:r>
      <w:r w:rsidRPr="00F52EBD">
        <w:t xml:space="preserve">Sharma, L. Effect of age and osteoarthritis on knee proprioception. </w:t>
      </w:r>
      <w:r w:rsidRPr="00F52EBD">
        <w:rPr>
          <w:i/>
        </w:rPr>
        <w:t>Arthritis &amp; Rheumatism.</w:t>
      </w:r>
      <w:r w:rsidRPr="00F52EBD">
        <w:t xml:space="preserve"> </w:t>
      </w:r>
      <w:r w:rsidRPr="00F52EBD">
        <w:rPr>
          <w:b/>
        </w:rPr>
        <w:t>40</w:t>
      </w:r>
      <w:r w:rsidRPr="00F52EBD">
        <w:t xml:space="preserve"> (12), 2260-2265 (1997).</w:t>
      </w:r>
    </w:p>
    <w:p w14:paraId="6D1A7C30" w14:textId="328E4DF5" w:rsidR="00F46F5D" w:rsidRPr="00F52EBD" w:rsidRDefault="00F46F5D" w:rsidP="00F46F5D">
      <w:pPr>
        <w:pStyle w:val="EndNoteBibliography"/>
        <w:ind w:left="720" w:hanging="720"/>
      </w:pPr>
      <w:r w:rsidRPr="00F52EBD">
        <w:t>35</w:t>
      </w:r>
      <w:r w:rsidRPr="00F52EBD">
        <w:tab/>
        <w:t>Dunn, W.</w:t>
      </w:r>
      <w:r w:rsidRPr="00F52EBD">
        <w:rPr>
          <w:i/>
        </w:rPr>
        <w:t xml:space="preserve"> </w:t>
      </w:r>
      <w:r w:rsidR="00602C49" w:rsidRPr="00602C49">
        <w:t>et al.</w:t>
      </w:r>
      <w:r w:rsidRPr="00F52EBD">
        <w:t xml:space="preserve"> Measuring change in somatosensation across the lifespan. </w:t>
      </w:r>
      <w:r w:rsidRPr="00F52EBD">
        <w:rPr>
          <w:i/>
        </w:rPr>
        <w:t>American Journal of Occupational Therapy.</w:t>
      </w:r>
      <w:r w:rsidRPr="00F52EBD">
        <w:t xml:space="preserve"> </w:t>
      </w:r>
      <w:r w:rsidRPr="00F52EBD">
        <w:rPr>
          <w:b/>
        </w:rPr>
        <w:t>69</w:t>
      </w:r>
      <w:r w:rsidRPr="00F52EBD">
        <w:t xml:space="preserve"> (3), 6903290020p6903290021-6903290020p6903290029 (2015).</w:t>
      </w:r>
    </w:p>
    <w:p w14:paraId="28EDF2CC" w14:textId="6D3E2BAD" w:rsidR="00F46F5D" w:rsidRPr="00F52EBD" w:rsidRDefault="00F46F5D" w:rsidP="00F46F5D">
      <w:pPr>
        <w:pStyle w:val="EndNoteBibliography"/>
        <w:ind w:left="720" w:hanging="720"/>
      </w:pPr>
      <w:r w:rsidRPr="00F52EBD">
        <w:t>36</w:t>
      </w:r>
      <w:r w:rsidRPr="00F52EBD">
        <w:tab/>
        <w:t>Alghadir, A., Zafar, H., Iqbal, Z.</w:t>
      </w:r>
      <w:r w:rsidR="009E4614">
        <w:t xml:space="preserve">, </w:t>
      </w:r>
      <w:r w:rsidRPr="00F52EBD">
        <w:t xml:space="preserve">Al-Eisa, E. Effect of sitting postures and shoulder position on the cervicocephalic kinesthesia in healthy young males. </w:t>
      </w:r>
      <w:r w:rsidRPr="00F52EBD">
        <w:rPr>
          <w:i/>
        </w:rPr>
        <w:t xml:space="preserve">Somatosensory &amp; </w:t>
      </w:r>
      <w:r w:rsidR="009E4614" w:rsidRPr="00F52EBD">
        <w:rPr>
          <w:i/>
        </w:rPr>
        <w:t>Motor Rese</w:t>
      </w:r>
      <w:r w:rsidRPr="00F52EBD">
        <w:rPr>
          <w:i/>
        </w:rPr>
        <w:t>arch.</w:t>
      </w:r>
      <w:r w:rsidRPr="00F52EBD">
        <w:t xml:space="preserve"> </w:t>
      </w:r>
      <w:r w:rsidRPr="00F52EBD">
        <w:rPr>
          <w:b/>
        </w:rPr>
        <w:t>33</w:t>
      </w:r>
      <w:r w:rsidRPr="00F52EBD">
        <w:t xml:space="preserve"> (2), 93-98 (2016).</w:t>
      </w:r>
    </w:p>
    <w:p w14:paraId="07DCF19F" w14:textId="2C1B2883" w:rsidR="009F659A" w:rsidRPr="00F52EBD" w:rsidRDefault="000A370C" w:rsidP="00F3781F">
      <w:pPr>
        <w:rPr>
          <w:color w:val="808080" w:themeColor="background1" w:themeShade="80"/>
        </w:rPr>
      </w:pPr>
      <w:r w:rsidRPr="00F52EBD">
        <w:rPr>
          <w:color w:val="808080" w:themeColor="background1" w:themeShade="80"/>
        </w:rPr>
        <w:fldChar w:fldCharType="end"/>
      </w:r>
      <w:bookmarkEnd w:id="2"/>
      <w:bookmarkEnd w:id="3"/>
    </w:p>
    <w:sectPr w:rsidR="009F659A" w:rsidRPr="00F52EB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F5B5B" w14:textId="77777777" w:rsidR="00DE5F58" w:rsidRDefault="00DE5F58" w:rsidP="00621C4E">
      <w:r>
        <w:separator/>
      </w:r>
    </w:p>
  </w:endnote>
  <w:endnote w:type="continuationSeparator" w:id="0">
    <w:p w14:paraId="23F53D5D" w14:textId="77777777" w:rsidR="00DE5F58" w:rsidRDefault="00DE5F5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56505BF" w:rsidR="00BC2B47" w:rsidRDefault="00BC2B47">
        <w:pPr>
          <w:pStyle w:val="Footer"/>
        </w:pPr>
        <w:r>
          <w:rPr>
            <w:noProof/>
          </w:rPr>
          <w:tab/>
        </w:r>
        <w:r>
          <w:rPr>
            <w:noProof/>
          </w:rPr>
          <w:tab/>
        </w:r>
      </w:p>
    </w:sdtContent>
  </w:sdt>
  <w:p w14:paraId="39947363" w14:textId="71AB2B06" w:rsidR="00BC2B47" w:rsidRPr="00494F77" w:rsidRDefault="00BC2B4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C2B47" w:rsidRDefault="00BC2B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45FB8" w14:textId="77777777" w:rsidR="00DE5F58" w:rsidRDefault="00DE5F58" w:rsidP="00621C4E">
      <w:r>
        <w:separator/>
      </w:r>
    </w:p>
  </w:footnote>
  <w:footnote w:type="continuationSeparator" w:id="0">
    <w:p w14:paraId="42C0800F" w14:textId="77777777" w:rsidR="00DE5F58" w:rsidRDefault="00DE5F5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C2B47" w:rsidRPr="006F06E4" w:rsidRDefault="00BC2B4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486191B" w:rsidR="00BC2B47" w:rsidRPr="006F06E4" w:rsidRDefault="00BC2B4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FC33F72"/>
    <w:multiLevelType w:val="multilevel"/>
    <w:tmpl w:val="906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2555f9h2tf0ie9ed9pxt9oewd5te5rxdvx&quot;&gt;My EndNote Library&lt;record-ids&gt;&lt;item&gt;2&lt;/item&gt;&lt;item&gt;3&lt;/item&gt;&lt;item&gt;8&lt;/item&gt;&lt;item&gt;10&lt;/item&gt;&lt;item&gt;24&lt;/item&gt;&lt;item&gt;25&lt;/item&gt;&lt;item&gt;30&lt;/item&gt;&lt;item&gt;31&lt;/item&gt;&lt;item&gt;34&lt;/item&gt;&lt;item&gt;38&lt;/item&gt;&lt;item&gt;40&lt;/item&gt;&lt;item&gt;42&lt;/item&gt;&lt;item&gt;45&lt;/item&gt;&lt;item&gt;46&lt;/item&gt;&lt;item&gt;47&lt;/item&gt;&lt;item&gt;48&lt;/item&gt;&lt;item&gt;49&lt;/item&gt;&lt;item&gt;65&lt;/item&gt;&lt;item&gt;66&lt;/item&gt;&lt;item&gt;67&lt;/item&gt;&lt;item&gt;69&lt;/item&gt;&lt;item&gt;70&lt;/item&gt;&lt;item&gt;71&lt;/item&gt;&lt;item&gt;73&lt;/item&gt;&lt;item&gt;74&lt;/item&gt;&lt;item&gt;76&lt;/item&gt;&lt;item&gt;77&lt;/item&gt;&lt;item&gt;79&lt;/item&gt;&lt;item&gt;80&lt;/item&gt;&lt;item&gt;82&lt;/item&gt;&lt;item&gt;85&lt;/item&gt;&lt;item&gt;86&lt;/item&gt;&lt;item&gt;87&lt;/item&gt;&lt;item&gt;91&lt;/item&gt;&lt;item&gt;92&lt;/item&gt;&lt;item&gt;95&lt;/item&gt;&lt;/record-ids&gt;&lt;/item&gt;&lt;/Libraries&gt;"/>
  </w:docVars>
  <w:rsids>
    <w:rsidRoot w:val="00EE705F"/>
    <w:rsid w:val="000000FE"/>
    <w:rsid w:val="000009AC"/>
    <w:rsid w:val="00000CD6"/>
    <w:rsid w:val="00000FA1"/>
    <w:rsid w:val="00001169"/>
    <w:rsid w:val="00001806"/>
    <w:rsid w:val="00002636"/>
    <w:rsid w:val="000033A5"/>
    <w:rsid w:val="00003EDF"/>
    <w:rsid w:val="000040D5"/>
    <w:rsid w:val="000048CF"/>
    <w:rsid w:val="000050C7"/>
    <w:rsid w:val="00005815"/>
    <w:rsid w:val="0000645D"/>
    <w:rsid w:val="000064BF"/>
    <w:rsid w:val="00006B7F"/>
    <w:rsid w:val="00007027"/>
    <w:rsid w:val="00007DBC"/>
    <w:rsid w:val="00007EA1"/>
    <w:rsid w:val="000100F0"/>
    <w:rsid w:val="00010436"/>
    <w:rsid w:val="0001295A"/>
    <w:rsid w:val="000129B2"/>
    <w:rsid w:val="00012D9B"/>
    <w:rsid w:val="00012FF9"/>
    <w:rsid w:val="0001389C"/>
    <w:rsid w:val="00014176"/>
    <w:rsid w:val="00014314"/>
    <w:rsid w:val="00014335"/>
    <w:rsid w:val="00014CEE"/>
    <w:rsid w:val="000166B2"/>
    <w:rsid w:val="00017269"/>
    <w:rsid w:val="00020451"/>
    <w:rsid w:val="00020CFE"/>
    <w:rsid w:val="00021434"/>
    <w:rsid w:val="00021774"/>
    <w:rsid w:val="00021DF3"/>
    <w:rsid w:val="00021EF9"/>
    <w:rsid w:val="00022FB8"/>
    <w:rsid w:val="00023869"/>
    <w:rsid w:val="0002405C"/>
    <w:rsid w:val="000240F9"/>
    <w:rsid w:val="00024598"/>
    <w:rsid w:val="00024B1A"/>
    <w:rsid w:val="00024CA3"/>
    <w:rsid w:val="0002664E"/>
    <w:rsid w:val="00026FF6"/>
    <w:rsid w:val="000279B0"/>
    <w:rsid w:val="00027E8D"/>
    <w:rsid w:val="00030BF2"/>
    <w:rsid w:val="00031D7A"/>
    <w:rsid w:val="00031DF1"/>
    <w:rsid w:val="0003239E"/>
    <w:rsid w:val="00032769"/>
    <w:rsid w:val="0003276C"/>
    <w:rsid w:val="00032AF7"/>
    <w:rsid w:val="00032FB4"/>
    <w:rsid w:val="0003311E"/>
    <w:rsid w:val="000337E6"/>
    <w:rsid w:val="00033EB8"/>
    <w:rsid w:val="00034C5D"/>
    <w:rsid w:val="00035C87"/>
    <w:rsid w:val="000366D6"/>
    <w:rsid w:val="0003775A"/>
    <w:rsid w:val="00037829"/>
    <w:rsid w:val="00037B58"/>
    <w:rsid w:val="00037C53"/>
    <w:rsid w:val="00041523"/>
    <w:rsid w:val="0004264A"/>
    <w:rsid w:val="00042743"/>
    <w:rsid w:val="0004335A"/>
    <w:rsid w:val="00044F07"/>
    <w:rsid w:val="00045002"/>
    <w:rsid w:val="00045264"/>
    <w:rsid w:val="00045733"/>
    <w:rsid w:val="00045B9A"/>
    <w:rsid w:val="00045F04"/>
    <w:rsid w:val="000461A2"/>
    <w:rsid w:val="0004629B"/>
    <w:rsid w:val="000464BC"/>
    <w:rsid w:val="0004718C"/>
    <w:rsid w:val="00047EBA"/>
    <w:rsid w:val="000503B4"/>
    <w:rsid w:val="000504CA"/>
    <w:rsid w:val="00050A84"/>
    <w:rsid w:val="00051645"/>
    <w:rsid w:val="00051B73"/>
    <w:rsid w:val="000521C9"/>
    <w:rsid w:val="00052F91"/>
    <w:rsid w:val="00053BAB"/>
    <w:rsid w:val="00053D54"/>
    <w:rsid w:val="0005512D"/>
    <w:rsid w:val="000564BF"/>
    <w:rsid w:val="00057911"/>
    <w:rsid w:val="00060ABE"/>
    <w:rsid w:val="00061A50"/>
    <w:rsid w:val="00061DAD"/>
    <w:rsid w:val="0006239C"/>
    <w:rsid w:val="0006353D"/>
    <w:rsid w:val="0006361B"/>
    <w:rsid w:val="00063832"/>
    <w:rsid w:val="00063C70"/>
    <w:rsid w:val="00064104"/>
    <w:rsid w:val="000649A3"/>
    <w:rsid w:val="00064CD1"/>
    <w:rsid w:val="00065057"/>
    <w:rsid w:val="000650A2"/>
    <w:rsid w:val="000652E3"/>
    <w:rsid w:val="00066025"/>
    <w:rsid w:val="000669F7"/>
    <w:rsid w:val="00067A8F"/>
    <w:rsid w:val="00067FAF"/>
    <w:rsid w:val="000701D1"/>
    <w:rsid w:val="00071095"/>
    <w:rsid w:val="00071AA8"/>
    <w:rsid w:val="00071C25"/>
    <w:rsid w:val="00072618"/>
    <w:rsid w:val="000727C7"/>
    <w:rsid w:val="00072B35"/>
    <w:rsid w:val="000738BB"/>
    <w:rsid w:val="00073A97"/>
    <w:rsid w:val="0007443B"/>
    <w:rsid w:val="00074706"/>
    <w:rsid w:val="00074FE0"/>
    <w:rsid w:val="0007637E"/>
    <w:rsid w:val="00076FA8"/>
    <w:rsid w:val="000772DF"/>
    <w:rsid w:val="0007737C"/>
    <w:rsid w:val="00077FFA"/>
    <w:rsid w:val="000800D4"/>
    <w:rsid w:val="00080298"/>
    <w:rsid w:val="00080A20"/>
    <w:rsid w:val="00080E10"/>
    <w:rsid w:val="00081EF5"/>
    <w:rsid w:val="00082796"/>
    <w:rsid w:val="00082DF4"/>
    <w:rsid w:val="00083D91"/>
    <w:rsid w:val="00084465"/>
    <w:rsid w:val="000848C3"/>
    <w:rsid w:val="00085281"/>
    <w:rsid w:val="0008581A"/>
    <w:rsid w:val="00086B52"/>
    <w:rsid w:val="00086FF5"/>
    <w:rsid w:val="00087377"/>
    <w:rsid w:val="00087C0A"/>
    <w:rsid w:val="0009012E"/>
    <w:rsid w:val="0009171E"/>
    <w:rsid w:val="00092EAC"/>
    <w:rsid w:val="00093A43"/>
    <w:rsid w:val="00093BC4"/>
    <w:rsid w:val="00093D3F"/>
    <w:rsid w:val="00094320"/>
    <w:rsid w:val="000943E6"/>
    <w:rsid w:val="000953FC"/>
    <w:rsid w:val="00095471"/>
    <w:rsid w:val="000956B2"/>
    <w:rsid w:val="00095ADA"/>
    <w:rsid w:val="00095CCF"/>
    <w:rsid w:val="00095E84"/>
    <w:rsid w:val="00096A97"/>
    <w:rsid w:val="00096B1B"/>
    <w:rsid w:val="0009745D"/>
    <w:rsid w:val="00097929"/>
    <w:rsid w:val="000979C7"/>
    <w:rsid w:val="000A00C7"/>
    <w:rsid w:val="000A081A"/>
    <w:rsid w:val="000A17F2"/>
    <w:rsid w:val="000A1E80"/>
    <w:rsid w:val="000A2C6C"/>
    <w:rsid w:val="000A31A7"/>
    <w:rsid w:val="000A370C"/>
    <w:rsid w:val="000A3B70"/>
    <w:rsid w:val="000A5153"/>
    <w:rsid w:val="000B0344"/>
    <w:rsid w:val="000B0E43"/>
    <w:rsid w:val="000B10AE"/>
    <w:rsid w:val="000B16A8"/>
    <w:rsid w:val="000B30BF"/>
    <w:rsid w:val="000B3190"/>
    <w:rsid w:val="000B4215"/>
    <w:rsid w:val="000B49E3"/>
    <w:rsid w:val="000B566B"/>
    <w:rsid w:val="000B6268"/>
    <w:rsid w:val="000B629E"/>
    <w:rsid w:val="000B662E"/>
    <w:rsid w:val="000B6C97"/>
    <w:rsid w:val="000B7294"/>
    <w:rsid w:val="000B7578"/>
    <w:rsid w:val="000B75D0"/>
    <w:rsid w:val="000C01C5"/>
    <w:rsid w:val="000C0C0A"/>
    <w:rsid w:val="000C1572"/>
    <w:rsid w:val="000C1713"/>
    <w:rsid w:val="000C1CF8"/>
    <w:rsid w:val="000C271A"/>
    <w:rsid w:val="000C292F"/>
    <w:rsid w:val="000C49C5"/>
    <w:rsid w:val="000C49CF"/>
    <w:rsid w:val="000C526F"/>
    <w:rsid w:val="000C52E9"/>
    <w:rsid w:val="000C57D0"/>
    <w:rsid w:val="000C5CDC"/>
    <w:rsid w:val="000C5DF8"/>
    <w:rsid w:val="000C639E"/>
    <w:rsid w:val="000C65DC"/>
    <w:rsid w:val="000C66F3"/>
    <w:rsid w:val="000C6900"/>
    <w:rsid w:val="000C716C"/>
    <w:rsid w:val="000C7B45"/>
    <w:rsid w:val="000D0E9A"/>
    <w:rsid w:val="000D1923"/>
    <w:rsid w:val="000D22D6"/>
    <w:rsid w:val="000D23C6"/>
    <w:rsid w:val="000D31E8"/>
    <w:rsid w:val="000D3AF2"/>
    <w:rsid w:val="000D4295"/>
    <w:rsid w:val="000D53E3"/>
    <w:rsid w:val="000D60D4"/>
    <w:rsid w:val="000D76E4"/>
    <w:rsid w:val="000E0573"/>
    <w:rsid w:val="000E0890"/>
    <w:rsid w:val="000E2032"/>
    <w:rsid w:val="000E20F7"/>
    <w:rsid w:val="000E2B09"/>
    <w:rsid w:val="000E2B2B"/>
    <w:rsid w:val="000E2E99"/>
    <w:rsid w:val="000E33AE"/>
    <w:rsid w:val="000E34AB"/>
    <w:rsid w:val="000E3816"/>
    <w:rsid w:val="000E39AE"/>
    <w:rsid w:val="000E3A1F"/>
    <w:rsid w:val="000E4C12"/>
    <w:rsid w:val="000E4F77"/>
    <w:rsid w:val="000E5187"/>
    <w:rsid w:val="000E5777"/>
    <w:rsid w:val="000E5D4F"/>
    <w:rsid w:val="000E6674"/>
    <w:rsid w:val="000E794A"/>
    <w:rsid w:val="000F0785"/>
    <w:rsid w:val="000F17B4"/>
    <w:rsid w:val="000F265C"/>
    <w:rsid w:val="000F35C2"/>
    <w:rsid w:val="000F3AFA"/>
    <w:rsid w:val="000F3E2B"/>
    <w:rsid w:val="000F46F2"/>
    <w:rsid w:val="000F529E"/>
    <w:rsid w:val="000F5712"/>
    <w:rsid w:val="000F6577"/>
    <w:rsid w:val="000F6611"/>
    <w:rsid w:val="000F71B1"/>
    <w:rsid w:val="000F7E22"/>
    <w:rsid w:val="001006CD"/>
    <w:rsid w:val="00100F15"/>
    <w:rsid w:val="00101045"/>
    <w:rsid w:val="00101785"/>
    <w:rsid w:val="00101B13"/>
    <w:rsid w:val="00101B88"/>
    <w:rsid w:val="00101F3F"/>
    <w:rsid w:val="00102CCE"/>
    <w:rsid w:val="001046B5"/>
    <w:rsid w:val="00104D0B"/>
    <w:rsid w:val="001052D5"/>
    <w:rsid w:val="0010538D"/>
    <w:rsid w:val="00106B76"/>
    <w:rsid w:val="001076E1"/>
    <w:rsid w:val="001104D4"/>
    <w:rsid w:val="001104F3"/>
    <w:rsid w:val="00110AEA"/>
    <w:rsid w:val="0011134A"/>
    <w:rsid w:val="001115A8"/>
    <w:rsid w:val="00111850"/>
    <w:rsid w:val="00111F71"/>
    <w:rsid w:val="0011242E"/>
    <w:rsid w:val="001124D9"/>
    <w:rsid w:val="00112EEB"/>
    <w:rsid w:val="00112FA1"/>
    <w:rsid w:val="001135FE"/>
    <w:rsid w:val="001143B4"/>
    <w:rsid w:val="00115F02"/>
    <w:rsid w:val="001167F8"/>
    <w:rsid w:val="0011724E"/>
    <w:rsid w:val="001172B6"/>
    <w:rsid w:val="001173FF"/>
    <w:rsid w:val="00117B4A"/>
    <w:rsid w:val="00120458"/>
    <w:rsid w:val="00120EE3"/>
    <w:rsid w:val="00121C36"/>
    <w:rsid w:val="00122066"/>
    <w:rsid w:val="00122261"/>
    <w:rsid w:val="0012297F"/>
    <w:rsid w:val="001239A5"/>
    <w:rsid w:val="001239FE"/>
    <w:rsid w:val="001240AF"/>
    <w:rsid w:val="001245DC"/>
    <w:rsid w:val="0012481B"/>
    <w:rsid w:val="0012522C"/>
    <w:rsid w:val="0012563A"/>
    <w:rsid w:val="001264DE"/>
    <w:rsid w:val="001265BE"/>
    <w:rsid w:val="00126BB8"/>
    <w:rsid w:val="00127E57"/>
    <w:rsid w:val="00130DF5"/>
    <w:rsid w:val="0013107F"/>
    <w:rsid w:val="001312D7"/>
    <w:rsid w:val="001313A7"/>
    <w:rsid w:val="0013276F"/>
    <w:rsid w:val="00132C0E"/>
    <w:rsid w:val="00132FA5"/>
    <w:rsid w:val="001336C8"/>
    <w:rsid w:val="0013371B"/>
    <w:rsid w:val="00133DD0"/>
    <w:rsid w:val="00134DC6"/>
    <w:rsid w:val="001352AB"/>
    <w:rsid w:val="001357CB"/>
    <w:rsid w:val="0013621E"/>
    <w:rsid w:val="00136420"/>
    <w:rsid w:val="0013642E"/>
    <w:rsid w:val="00136502"/>
    <w:rsid w:val="00136513"/>
    <w:rsid w:val="001370B1"/>
    <w:rsid w:val="00137871"/>
    <w:rsid w:val="00137960"/>
    <w:rsid w:val="00137B1E"/>
    <w:rsid w:val="00140054"/>
    <w:rsid w:val="00140B47"/>
    <w:rsid w:val="00140FFC"/>
    <w:rsid w:val="00141078"/>
    <w:rsid w:val="001415A0"/>
    <w:rsid w:val="00142988"/>
    <w:rsid w:val="001429AA"/>
    <w:rsid w:val="00142EFE"/>
    <w:rsid w:val="001458D3"/>
    <w:rsid w:val="00145C9B"/>
    <w:rsid w:val="001460F0"/>
    <w:rsid w:val="00146BC3"/>
    <w:rsid w:val="00147DFB"/>
    <w:rsid w:val="001500F6"/>
    <w:rsid w:val="001513E4"/>
    <w:rsid w:val="00152195"/>
    <w:rsid w:val="00152A23"/>
    <w:rsid w:val="00152B7D"/>
    <w:rsid w:val="0015312A"/>
    <w:rsid w:val="0015378C"/>
    <w:rsid w:val="0015450F"/>
    <w:rsid w:val="00154C08"/>
    <w:rsid w:val="0015548B"/>
    <w:rsid w:val="00155FA7"/>
    <w:rsid w:val="00156CAB"/>
    <w:rsid w:val="00156EDD"/>
    <w:rsid w:val="00157E4F"/>
    <w:rsid w:val="00160348"/>
    <w:rsid w:val="00160C90"/>
    <w:rsid w:val="001614F2"/>
    <w:rsid w:val="00161B50"/>
    <w:rsid w:val="00162667"/>
    <w:rsid w:val="00162AA5"/>
    <w:rsid w:val="00162CB7"/>
    <w:rsid w:val="001633D8"/>
    <w:rsid w:val="00163C9C"/>
    <w:rsid w:val="00163D40"/>
    <w:rsid w:val="00165C88"/>
    <w:rsid w:val="001665C9"/>
    <w:rsid w:val="00166E85"/>
    <w:rsid w:val="00166F32"/>
    <w:rsid w:val="00167024"/>
    <w:rsid w:val="0016733B"/>
    <w:rsid w:val="00167643"/>
    <w:rsid w:val="00167925"/>
    <w:rsid w:val="00170383"/>
    <w:rsid w:val="00170401"/>
    <w:rsid w:val="00170726"/>
    <w:rsid w:val="00170E98"/>
    <w:rsid w:val="00171E5B"/>
    <w:rsid w:val="00171F94"/>
    <w:rsid w:val="0017253A"/>
    <w:rsid w:val="00172B94"/>
    <w:rsid w:val="001741F3"/>
    <w:rsid w:val="00175D4E"/>
    <w:rsid w:val="00176593"/>
    <w:rsid w:val="0017661D"/>
    <w:rsid w:val="0017668A"/>
    <w:rsid w:val="001766FE"/>
    <w:rsid w:val="00176960"/>
    <w:rsid w:val="001770B4"/>
    <w:rsid w:val="001771E7"/>
    <w:rsid w:val="0017741E"/>
    <w:rsid w:val="001775CF"/>
    <w:rsid w:val="00177BFB"/>
    <w:rsid w:val="00180488"/>
    <w:rsid w:val="0018064C"/>
    <w:rsid w:val="001823B2"/>
    <w:rsid w:val="001835E9"/>
    <w:rsid w:val="001837FF"/>
    <w:rsid w:val="00183D98"/>
    <w:rsid w:val="001842FE"/>
    <w:rsid w:val="00186D2A"/>
    <w:rsid w:val="001901AA"/>
    <w:rsid w:val="00190D68"/>
    <w:rsid w:val="001911FF"/>
    <w:rsid w:val="00191472"/>
    <w:rsid w:val="00192006"/>
    <w:rsid w:val="00192305"/>
    <w:rsid w:val="00192DB0"/>
    <w:rsid w:val="00192E98"/>
    <w:rsid w:val="00192E9A"/>
    <w:rsid w:val="00193180"/>
    <w:rsid w:val="00193B5E"/>
    <w:rsid w:val="001945AB"/>
    <w:rsid w:val="00194BD0"/>
    <w:rsid w:val="00194FA3"/>
    <w:rsid w:val="00195158"/>
    <w:rsid w:val="001953A5"/>
    <w:rsid w:val="00195888"/>
    <w:rsid w:val="00195E60"/>
    <w:rsid w:val="001964FE"/>
    <w:rsid w:val="00196701"/>
    <w:rsid w:val="00196792"/>
    <w:rsid w:val="00196E6D"/>
    <w:rsid w:val="001972FD"/>
    <w:rsid w:val="0019743D"/>
    <w:rsid w:val="00197A99"/>
    <w:rsid w:val="001A2A89"/>
    <w:rsid w:val="001A3F45"/>
    <w:rsid w:val="001A426E"/>
    <w:rsid w:val="001A6027"/>
    <w:rsid w:val="001A6242"/>
    <w:rsid w:val="001A757A"/>
    <w:rsid w:val="001B0B8D"/>
    <w:rsid w:val="001B0CD3"/>
    <w:rsid w:val="001B1519"/>
    <w:rsid w:val="001B25DA"/>
    <w:rsid w:val="001B2E2D"/>
    <w:rsid w:val="001B4415"/>
    <w:rsid w:val="001B5C3D"/>
    <w:rsid w:val="001B5CD2"/>
    <w:rsid w:val="001B6A59"/>
    <w:rsid w:val="001C0BEE"/>
    <w:rsid w:val="001C1E49"/>
    <w:rsid w:val="001C24F3"/>
    <w:rsid w:val="001C2581"/>
    <w:rsid w:val="001C27C1"/>
    <w:rsid w:val="001C2A98"/>
    <w:rsid w:val="001C3359"/>
    <w:rsid w:val="001C336E"/>
    <w:rsid w:val="001C397D"/>
    <w:rsid w:val="001C3E6A"/>
    <w:rsid w:val="001C42B2"/>
    <w:rsid w:val="001C4D95"/>
    <w:rsid w:val="001C504A"/>
    <w:rsid w:val="001C52C4"/>
    <w:rsid w:val="001C5529"/>
    <w:rsid w:val="001C6AEE"/>
    <w:rsid w:val="001C728C"/>
    <w:rsid w:val="001C7F26"/>
    <w:rsid w:val="001D050D"/>
    <w:rsid w:val="001D0FE6"/>
    <w:rsid w:val="001D289F"/>
    <w:rsid w:val="001D3D7D"/>
    <w:rsid w:val="001D3FFF"/>
    <w:rsid w:val="001D4118"/>
    <w:rsid w:val="001D4812"/>
    <w:rsid w:val="001D5420"/>
    <w:rsid w:val="001D625F"/>
    <w:rsid w:val="001D627F"/>
    <w:rsid w:val="001D660C"/>
    <w:rsid w:val="001D68A4"/>
    <w:rsid w:val="001D6A85"/>
    <w:rsid w:val="001D717B"/>
    <w:rsid w:val="001D7576"/>
    <w:rsid w:val="001E00E4"/>
    <w:rsid w:val="001E0E3F"/>
    <w:rsid w:val="001E14A0"/>
    <w:rsid w:val="001E16E4"/>
    <w:rsid w:val="001E4374"/>
    <w:rsid w:val="001E513A"/>
    <w:rsid w:val="001E5613"/>
    <w:rsid w:val="001E7376"/>
    <w:rsid w:val="001E74F8"/>
    <w:rsid w:val="001E7C65"/>
    <w:rsid w:val="001E7E01"/>
    <w:rsid w:val="001F0292"/>
    <w:rsid w:val="001F0AE7"/>
    <w:rsid w:val="001F123D"/>
    <w:rsid w:val="001F136B"/>
    <w:rsid w:val="001F13B4"/>
    <w:rsid w:val="001F1DF1"/>
    <w:rsid w:val="001F225C"/>
    <w:rsid w:val="001F25AC"/>
    <w:rsid w:val="001F27BB"/>
    <w:rsid w:val="001F31D1"/>
    <w:rsid w:val="001F3258"/>
    <w:rsid w:val="001F384A"/>
    <w:rsid w:val="001F38F4"/>
    <w:rsid w:val="001F3A07"/>
    <w:rsid w:val="001F3A7B"/>
    <w:rsid w:val="001F3CE6"/>
    <w:rsid w:val="001F4E9C"/>
    <w:rsid w:val="001F4FC7"/>
    <w:rsid w:val="001F6414"/>
    <w:rsid w:val="001F6C1B"/>
    <w:rsid w:val="00200626"/>
    <w:rsid w:val="00201CFA"/>
    <w:rsid w:val="00201EF5"/>
    <w:rsid w:val="0020220D"/>
    <w:rsid w:val="00202448"/>
    <w:rsid w:val="00202D15"/>
    <w:rsid w:val="00203093"/>
    <w:rsid w:val="002035A7"/>
    <w:rsid w:val="00203EC2"/>
    <w:rsid w:val="00204602"/>
    <w:rsid w:val="00204948"/>
    <w:rsid w:val="002051D5"/>
    <w:rsid w:val="00205B3F"/>
    <w:rsid w:val="00206739"/>
    <w:rsid w:val="002067C2"/>
    <w:rsid w:val="00207756"/>
    <w:rsid w:val="002079E8"/>
    <w:rsid w:val="00210755"/>
    <w:rsid w:val="00210EB6"/>
    <w:rsid w:val="00210F28"/>
    <w:rsid w:val="00211FA2"/>
    <w:rsid w:val="00212CA9"/>
    <w:rsid w:val="00212E62"/>
    <w:rsid w:val="00212EAE"/>
    <w:rsid w:val="00214B50"/>
    <w:rsid w:val="00214BEE"/>
    <w:rsid w:val="0021605F"/>
    <w:rsid w:val="00216422"/>
    <w:rsid w:val="00216B75"/>
    <w:rsid w:val="00217FAC"/>
    <w:rsid w:val="002205B8"/>
    <w:rsid w:val="002236B7"/>
    <w:rsid w:val="00224B99"/>
    <w:rsid w:val="002250C5"/>
    <w:rsid w:val="00225720"/>
    <w:rsid w:val="002259E5"/>
    <w:rsid w:val="002260BD"/>
    <w:rsid w:val="00226140"/>
    <w:rsid w:val="00226998"/>
    <w:rsid w:val="00226CD4"/>
    <w:rsid w:val="002274F3"/>
    <w:rsid w:val="002304A4"/>
    <w:rsid w:val="0023094C"/>
    <w:rsid w:val="00231741"/>
    <w:rsid w:val="002317B3"/>
    <w:rsid w:val="002317B7"/>
    <w:rsid w:val="00231F88"/>
    <w:rsid w:val="00232415"/>
    <w:rsid w:val="00234384"/>
    <w:rsid w:val="00234BE3"/>
    <w:rsid w:val="00234FBC"/>
    <w:rsid w:val="00235A90"/>
    <w:rsid w:val="00235EA1"/>
    <w:rsid w:val="00236066"/>
    <w:rsid w:val="00236B3F"/>
    <w:rsid w:val="00237488"/>
    <w:rsid w:val="002409B8"/>
    <w:rsid w:val="00241142"/>
    <w:rsid w:val="00241E48"/>
    <w:rsid w:val="00241F37"/>
    <w:rsid w:val="0024214E"/>
    <w:rsid w:val="00242623"/>
    <w:rsid w:val="002429B3"/>
    <w:rsid w:val="0024367C"/>
    <w:rsid w:val="00243854"/>
    <w:rsid w:val="002462AE"/>
    <w:rsid w:val="00246E42"/>
    <w:rsid w:val="00246ECE"/>
    <w:rsid w:val="002476C1"/>
    <w:rsid w:val="00247E01"/>
    <w:rsid w:val="00250558"/>
    <w:rsid w:val="00250E4F"/>
    <w:rsid w:val="002514EB"/>
    <w:rsid w:val="00251CF0"/>
    <w:rsid w:val="002524C2"/>
    <w:rsid w:val="00254040"/>
    <w:rsid w:val="00254BF1"/>
    <w:rsid w:val="00254D47"/>
    <w:rsid w:val="00255199"/>
    <w:rsid w:val="00256201"/>
    <w:rsid w:val="00256D44"/>
    <w:rsid w:val="002602D4"/>
    <w:rsid w:val="002605D1"/>
    <w:rsid w:val="00260652"/>
    <w:rsid w:val="00260B3F"/>
    <w:rsid w:val="00260B8A"/>
    <w:rsid w:val="002613B6"/>
    <w:rsid w:val="0026144A"/>
    <w:rsid w:val="00261D0D"/>
    <w:rsid w:val="00261F25"/>
    <w:rsid w:val="002627D5"/>
    <w:rsid w:val="002629AC"/>
    <w:rsid w:val="00262C4D"/>
    <w:rsid w:val="00262E91"/>
    <w:rsid w:val="002648A9"/>
    <w:rsid w:val="00264970"/>
    <w:rsid w:val="00264A28"/>
    <w:rsid w:val="00264FEA"/>
    <w:rsid w:val="0026536F"/>
    <w:rsid w:val="0026553C"/>
    <w:rsid w:val="00265830"/>
    <w:rsid w:val="00265B27"/>
    <w:rsid w:val="00266E60"/>
    <w:rsid w:val="00267200"/>
    <w:rsid w:val="00267DD5"/>
    <w:rsid w:val="00267E2B"/>
    <w:rsid w:val="002703BE"/>
    <w:rsid w:val="00270907"/>
    <w:rsid w:val="00271572"/>
    <w:rsid w:val="00271E62"/>
    <w:rsid w:val="002727A5"/>
    <w:rsid w:val="00272C93"/>
    <w:rsid w:val="002731A8"/>
    <w:rsid w:val="002731AF"/>
    <w:rsid w:val="0027394A"/>
    <w:rsid w:val="002749E5"/>
    <w:rsid w:val="00274A0A"/>
    <w:rsid w:val="002759FF"/>
    <w:rsid w:val="002761C5"/>
    <w:rsid w:val="00276546"/>
    <w:rsid w:val="00277593"/>
    <w:rsid w:val="00280226"/>
    <w:rsid w:val="002807F7"/>
    <w:rsid w:val="00280909"/>
    <w:rsid w:val="00280918"/>
    <w:rsid w:val="00281A26"/>
    <w:rsid w:val="002825B3"/>
    <w:rsid w:val="00282AF6"/>
    <w:rsid w:val="00283800"/>
    <w:rsid w:val="00285558"/>
    <w:rsid w:val="0028596A"/>
    <w:rsid w:val="00286009"/>
    <w:rsid w:val="00286790"/>
    <w:rsid w:val="002869F1"/>
    <w:rsid w:val="00287085"/>
    <w:rsid w:val="0028710B"/>
    <w:rsid w:val="00287C6E"/>
    <w:rsid w:val="00287ECC"/>
    <w:rsid w:val="002902A8"/>
    <w:rsid w:val="0029077B"/>
    <w:rsid w:val="00290AF9"/>
    <w:rsid w:val="0029126D"/>
    <w:rsid w:val="00291C15"/>
    <w:rsid w:val="002920A7"/>
    <w:rsid w:val="002928E0"/>
    <w:rsid w:val="00293F5F"/>
    <w:rsid w:val="00294D31"/>
    <w:rsid w:val="00294E33"/>
    <w:rsid w:val="00294E53"/>
    <w:rsid w:val="00295B62"/>
    <w:rsid w:val="00295F8F"/>
    <w:rsid w:val="0029603B"/>
    <w:rsid w:val="0029637B"/>
    <w:rsid w:val="002967CF"/>
    <w:rsid w:val="00296AC2"/>
    <w:rsid w:val="00296C7F"/>
    <w:rsid w:val="00296DE7"/>
    <w:rsid w:val="00297408"/>
    <w:rsid w:val="0029761D"/>
    <w:rsid w:val="00297788"/>
    <w:rsid w:val="002A01A3"/>
    <w:rsid w:val="002A185E"/>
    <w:rsid w:val="002A1DE9"/>
    <w:rsid w:val="002A3285"/>
    <w:rsid w:val="002A3CF1"/>
    <w:rsid w:val="002A3FF4"/>
    <w:rsid w:val="002A4120"/>
    <w:rsid w:val="002A484B"/>
    <w:rsid w:val="002A64A6"/>
    <w:rsid w:val="002A64FA"/>
    <w:rsid w:val="002A663A"/>
    <w:rsid w:val="002A680A"/>
    <w:rsid w:val="002A6A80"/>
    <w:rsid w:val="002A7331"/>
    <w:rsid w:val="002A7E84"/>
    <w:rsid w:val="002B0946"/>
    <w:rsid w:val="002B106A"/>
    <w:rsid w:val="002B16D4"/>
    <w:rsid w:val="002B1FD1"/>
    <w:rsid w:val="002B300F"/>
    <w:rsid w:val="002B3301"/>
    <w:rsid w:val="002B43CF"/>
    <w:rsid w:val="002B5D0E"/>
    <w:rsid w:val="002B5E80"/>
    <w:rsid w:val="002B7E95"/>
    <w:rsid w:val="002C06F0"/>
    <w:rsid w:val="002C0989"/>
    <w:rsid w:val="002C0C84"/>
    <w:rsid w:val="002C3B0B"/>
    <w:rsid w:val="002C427E"/>
    <w:rsid w:val="002C47D4"/>
    <w:rsid w:val="002C48C8"/>
    <w:rsid w:val="002C4A27"/>
    <w:rsid w:val="002C4AF5"/>
    <w:rsid w:val="002C5735"/>
    <w:rsid w:val="002C6A8D"/>
    <w:rsid w:val="002C7323"/>
    <w:rsid w:val="002C7DB3"/>
    <w:rsid w:val="002D0DA2"/>
    <w:rsid w:val="002D0F38"/>
    <w:rsid w:val="002D2011"/>
    <w:rsid w:val="002D2EBD"/>
    <w:rsid w:val="002D450C"/>
    <w:rsid w:val="002D4C14"/>
    <w:rsid w:val="002D4D94"/>
    <w:rsid w:val="002D5665"/>
    <w:rsid w:val="002D77E3"/>
    <w:rsid w:val="002E0251"/>
    <w:rsid w:val="002E061F"/>
    <w:rsid w:val="002E17CD"/>
    <w:rsid w:val="002E2554"/>
    <w:rsid w:val="002E45B4"/>
    <w:rsid w:val="002E5263"/>
    <w:rsid w:val="002E55DC"/>
    <w:rsid w:val="002E5D2A"/>
    <w:rsid w:val="002E6FF0"/>
    <w:rsid w:val="002E71E4"/>
    <w:rsid w:val="002F1B58"/>
    <w:rsid w:val="002F1D03"/>
    <w:rsid w:val="002F1D11"/>
    <w:rsid w:val="002F1F04"/>
    <w:rsid w:val="002F21D0"/>
    <w:rsid w:val="002F2859"/>
    <w:rsid w:val="002F2E46"/>
    <w:rsid w:val="002F4157"/>
    <w:rsid w:val="002F4AFE"/>
    <w:rsid w:val="002F57A2"/>
    <w:rsid w:val="002F5A56"/>
    <w:rsid w:val="002F64C7"/>
    <w:rsid w:val="002F66C8"/>
    <w:rsid w:val="002F6E3C"/>
    <w:rsid w:val="002F7320"/>
    <w:rsid w:val="0030117D"/>
    <w:rsid w:val="00301977"/>
    <w:rsid w:val="00301F30"/>
    <w:rsid w:val="00302209"/>
    <w:rsid w:val="003038FD"/>
    <w:rsid w:val="00303C87"/>
    <w:rsid w:val="00304380"/>
    <w:rsid w:val="00304487"/>
    <w:rsid w:val="0030620F"/>
    <w:rsid w:val="00306441"/>
    <w:rsid w:val="0030710B"/>
    <w:rsid w:val="00307645"/>
    <w:rsid w:val="00310409"/>
    <w:rsid w:val="003108E5"/>
    <w:rsid w:val="00310AE7"/>
    <w:rsid w:val="00311526"/>
    <w:rsid w:val="00311690"/>
    <w:rsid w:val="003120CB"/>
    <w:rsid w:val="003129F2"/>
    <w:rsid w:val="0031323D"/>
    <w:rsid w:val="003141AE"/>
    <w:rsid w:val="00316CAB"/>
    <w:rsid w:val="003174C2"/>
    <w:rsid w:val="00317572"/>
    <w:rsid w:val="00317643"/>
    <w:rsid w:val="00320153"/>
    <w:rsid w:val="00320367"/>
    <w:rsid w:val="003207F3"/>
    <w:rsid w:val="00320EA5"/>
    <w:rsid w:val="0032113B"/>
    <w:rsid w:val="0032127A"/>
    <w:rsid w:val="00321857"/>
    <w:rsid w:val="00321D64"/>
    <w:rsid w:val="00322871"/>
    <w:rsid w:val="00323450"/>
    <w:rsid w:val="00323678"/>
    <w:rsid w:val="00324683"/>
    <w:rsid w:val="00324E5B"/>
    <w:rsid w:val="00325DEA"/>
    <w:rsid w:val="00325EBF"/>
    <w:rsid w:val="00326928"/>
    <w:rsid w:val="00326C11"/>
    <w:rsid w:val="00326FB3"/>
    <w:rsid w:val="003300D3"/>
    <w:rsid w:val="003316D4"/>
    <w:rsid w:val="0033219F"/>
    <w:rsid w:val="0033264D"/>
    <w:rsid w:val="00333822"/>
    <w:rsid w:val="00334B67"/>
    <w:rsid w:val="00334DCA"/>
    <w:rsid w:val="003357AB"/>
    <w:rsid w:val="00335D7F"/>
    <w:rsid w:val="003364E3"/>
    <w:rsid w:val="00336715"/>
    <w:rsid w:val="003368D5"/>
    <w:rsid w:val="00336935"/>
    <w:rsid w:val="00336A58"/>
    <w:rsid w:val="00340075"/>
    <w:rsid w:val="003401EC"/>
    <w:rsid w:val="003402AA"/>
    <w:rsid w:val="00340621"/>
    <w:rsid w:val="003407A9"/>
    <w:rsid w:val="00340A96"/>
    <w:rsid w:val="00340DFD"/>
    <w:rsid w:val="0034197E"/>
    <w:rsid w:val="00342AC6"/>
    <w:rsid w:val="00343F10"/>
    <w:rsid w:val="00344954"/>
    <w:rsid w:val="00344FB3"/>
    <w:rsid w:val="00345728"/>
    <w:rsid w:val="003462B8"/>
    <w:rsid w:val="0034757F"/>
    <w:rsid w:val="003507AC"/>
    <w:rsid w:val="003507E7"/>
    <w:rsid w:val="00350966"/>
    <w:rsid w:val="00350CD7"/>
    <w:rsid w:val="00350F99"/>
    <w:rsid w:val="00352254"/>
    <w:rsid w:val="00352B82"/>
    <w:rsid w:val="00352C4F"/>
    <w:rsid w:val="00353D51"/>
    <w:rsid w:val="00356EB0"/>
    <w:rsid w:val="003573F2"/>
    <w:rsid w:val="003605A0"/>
    <w:rsid w:val="00360C17"/>
    <w:rsid w:val="00360E1C"/>
    <w:rsid w:val="003611D5"/>
    <w:rsid w:val="003621AC"/>
    <w:rsid w:val="003621C6"/>
    <w:rsid w:val="003622B8"/>
    <w:rsid w:val="00363A1A"/>
    <w:rsid w:val="00363F3A"/>
    <w:rsid w:val="00366294"/>
    <w:rsid w:val="00366B76"/>
    <w:rsid w:val="00366FE4"/>
    <w:rsid w:val="00367990"/>
    <w:rsid w:val="003705E7"/>
    <w:rsid w:val="0037093F"/>
    <w:rsid w:val="00370EA5"/>
    <w:rsid w:val="00371059"/>
    <w:rsid w:val="00372D57"/>
    <w:rsid w:val="00373051"/>
    <w:rsid w:val="00373079"/>
    <w:rsid w:val="00373B8F"/>
    <w:rsid w:val="00374726"/>
    <w:rsid w:val="003754D6"/>
    <w:rsid w:val="003754FB"/>
    <w:rsid w:val="00375A3F"/>
    <w:rsid w:val="00375B7A"/>
    <w:rsid w:val="00376639"/>
    <w:rsid w:val="003766CC"/>
    <w:rsid w:val="00376CC2"/>
    <w:rsid w:val="00376D95"/>
    <w:rsid w:val="003776DD"/>
    <w:rsid w:val="00377703"/>
    <w:rsid w:val="00377DDB"/>
    <w:rsid w:val="00377FBB"/>
    <w:rsid w:val="003803B0"/>
    <w:rsid w:val="00382978"/>
    <w:rsid w:val="003829B0"/>
    <w:rsid w:val="00382A3A"/>
    <w:rsid w:val="00382E1A"/>
    <w:rsid w:val="003830BD"/>
    <w:rsid w:val="003830E4"/>
    <w:rsid w:val="00385140"/>
    <w:rsid w:val="00385211"/>
    <w:rsid w:val="00385F07"/>
    <w:rsid w:val="00385F55"/>
    <w:rsid w:val="003879EF"/>
    <w:rsid w:val="00387AEF"/>
    <w:rsid w:val="00387C8B"/>
    <w:rsid w:val="0039034C"/>
    <w:rsid w:val="0039037A"/>
    <w:rsid w:val="0039040E"/>
    <w:rsid w:val="0039074E"/>
    <w:rsid w:val="00390782"/>
    <w:rsid w:val="00390E2A"/>
    <w:rsid w:val="00391116"/>
    <w:rsid w:val="003915D8"/>
    <w:rsid w:val="00391EF7"/>
    <w:rsid w:val="00393456"/>
    <w:rsid w:val="003935AB"/>
    <w:rsid w:val="00393CC7"/>
    <w:rsid w:val="0039631F"/>
    <w:rsid w:val="00396E6E"/>
    <w:rsid w:val="003971F7"/>
    <w:rsid w:val="003A05FC"/>
    <w:rsid w:val="003A06F4"/>
    <w:rsid w:val="003A0E0F"/>
    <w:rsid w:val="003A1440"/>
    <w:rsid w:val="003A16FC"/>
    <w:rsid w:val="003A2962"/>
    <w:rsid w:val="003A2AC0"/>
    <w:rsid w:val="003A2FE8"/>
    <w:rsid w:val="003A3B2F"/>
    <w:rsid w:val="003A4471"/>
    <w:rsid w:val="003A47A9"/>
    <w:rsid w:val="003A4822"/>
    <w:rsid w:val="003A4FCD"/>
    <w:rsid w:val="003A627A"/>
    <w:rsid w:val="003A6D9F"/>
    <w:rsid w:val="003B0058"/>
    <w:rsid w:val="003B0365"/>
    <w:rsid w:val="003B0944"/>
    <w:rsid w:val="003B10B2"/>
    <w:rsid w:val="003B1593"/>
    <w:rsid w:val="003B1E6A"/>
    <w:rsid w:val="003B23F1"/>
    <w:rsid w:val="003B254D"/>
    <w:rsid w:val="003B2CC8"/>
    <w:rsid w:val="003B2E9E"/>
    <w:rsid w:val="003B2EEC"/>
    <w:rsid w:val="003B2FE6"/>
    <w:rsid w:val="003B349A"/>
    <w:rsid w:val="003B4381"/>
    <w:rsid w:val="003B444F"/>
    <w:rsid w:val="003B526C"/>
    <w:rsid w:val="003C1043"/>
    <w:rsid w:val="003C19A3"/>
    <w:rsid w:val="003C1A0C"/>
    <w:rsid w:val="003C1A30"/>
    <w:rsid w:val="003C1B36"/>
    <w:rsid w:val="003C1F38"/>
    <w:rsid w:val="003C2BD6"/>
    <w:rsid w:val="003C2E98"/>
    <w:rsid w:val="003C42B1"/>
    <w:rsid w:val="003C471F"/>
    <w:rsid w:val="003C4CBD"/>
    <w:rsid w:val="003C515D"/>
    <w:rsid w:val="003C5678"/>
    <w:rsid w:val="003C6534"/>
    <w:rsid w:val="003C6779"/>
    <w:rsid w:val="003C6998"/>
    <w:rsid w:val="003C74B0"/>
    <w:rsid w:val="003C7A46"/>
    <w:rsid w:val="003D057F"/>
    <w:rsid w:val="003D078F"/>
    <w:rsid w:val="003D0BC8"/>
    <w:rsid w:val="003D0BE2"/>
    <w:rsid w:val="003D1F14"/>
    <w:rsid w:val="003D209D"/>
    <w:rsid w:val="003D22EC"/>
    <w:rsid w:val="003D26F7"/>
    <w:rsid w:val="003D2998"/>
    <w:rsid w:val="003D2F0A"/>
    <w:rsid w:val="003D2F44"/>
    <w:rsid w:val="003D3891"/>
    <w:rsid w:val="003D48BC"/>
    <w:rsid w:val="003D5D84"/>
    <w:rsid w:val="003D5F44"/>
    <w:rsid w:val="003D7C54"/>
    <w:rsid w:val="003E0189"/>
    <w:rsid w:val="003E0C47"/>
    <w:rsid w:val="003E0F4F"/>
    <w:rsid w:val="003E12EB"/>
    <w:rsid w:val="003E1454"/>
    <w:rsid w:val="003E16CE"/>
    <w:rsid w:val="003E18AC"/>
    <w:rsid w:val="003E210B"/>
    <w:rsid w:val="003E218A"/>
    <w:rsid w:val="003E25D8"/>
    <w:rsid w:val="003E2A12"/>
    <w:rsid w:val="003E3384"/>
    <w:rsid w:val="003E3CA4"/>
    <w:rsid w:val="003E3EEF"/>
    <w:rsid w:val="003E4320"/>
    <w:rsid w:val="003E4D3D"/>
    <w:rsid w:val="003E548E"/>
    <w:rsid w:val="003E5A53"/>
    <w:rsid w:val="003E6621"/>
    <w:rsid w:val="003E670B"/>
    <w:rsid w:val="003E6B23"/>
    <w:rsid w:val="003E6DB0"/>
    <w:rsid w:val="003F0AF4"/>
    <w:rsid w:val="003F1440"/>
    <w:rsid w:val="003F144A"/>
    <w:rsid w:val="003F2A31"/>
    <w:rsid w:val="003F30D1"/>
    <w:rsid w:val="003F323D"/>
    <w:rsid w:val="003F41B1"/>
    <w:rsid w:val="003F41F2"/>
    <w:rsid w:val="003F4984"/>
    <w:rsid w:val="003F50C1"/>
    <w:rsid w:val="003F50E5"/>
    <w:rsid w:val="003F652F"/>
    <w:rsid w:val="003F6714"/>
    <w:rsid w:val="003F6E2D"/>
    <w:rsid w:val="003F74B7"/>
    <w:rsid w:val="003F7558"/>
    <w:rsid w:val="003F7B5D"/>
    <w:rsid w:val="003F7CF4"/>
    <w:rsid w:val="00400CF1"/>
    <w:rsid w:val="00401070"/>
    <w:rsid w:val="004016F7"/>
    <w:rsid w:val="00403276"/>
    <w:rsid w:val="00403499"/>
    <w:rsid w:val="004037D5"/>
    <w:rsid w:val="00403E70"/>
    <w:rsid w:val="00404974"/>
    <w:rsid w:val="00404D1D"/>
    <w:rsid w:val="004054F5"/>
    <w:rsid w:val="0040699A"/>
    <w:rsid w:val="00406B49"/>
    <w:rsid w:val="00406CF3"/>
    <w:rsid w:val="0040767C"/>
    <w:rsid w:val="00407713"/>
    <w:rsid w:val="00407EC8"/>
    <w:rsid w:val="00407F92"/>
    <w:rsid w:val="0041075D"/>
    <w:rsid w:val="00410E06"/>
    <w:rsid w:val="0041110A"/>
    <w:rsid w:val="00411624"/>
    <w:rsid w:val="00411D78"/>
    <w:rsid w:val="00411DCE"/>
    <w:rsid w:val="004134B6"/>
    <w:rsid w:val="004143BB"/>
    <w:rsid w:val="00414482"/>
    <w:rsid w:val="004148E1"/>
    <w:rsid w:val="00414CFA"/>
    <w:rsid w:val="004152DD"/>
    <w:rsid w:val="00415EC0"/>
    <w:rsid w:val="00415F00"/>
    <w:rsid w:val="0041615E"/>
    <w:rsid w:val="004170FE"/>
    <w:rsid w:val="004172B1"/>
    <w:rsid w:val="00417439"/>
    <w:rsid w:val="00417AC1"/>
    <w:rsid w:val="00420328"/>
    <w:rsid w:val="00420BE9"/>
    <w:rsid w:val="00423A35"/>
    <w:rsid w:val="00423AD8"/>
    <w:rsid w:val="00423FDD"/>
    <w:rsid w:val="0042461B"/>
    <w:rsid w:val="00424C85"/>
    <w:rsid w:val="00424FD5"/>
    <w:rsid w:val="0042533D"/>
    <w:rsid w:val="004260BD"/>
    <w:rsid w:val="00426841"/>
    <w:rsid w:val="004273F0"/>
    <w:rsid w:val="004278F8"/>
    <w:rsid w:val="00427B1B"/>
    <w:rsid w:val="00427BCC"/>
    <w:rsid w:val="00427C29"/>
    <w:rsid w:val="0043012F"/>
    <w:rsid w:val="00430F1F"/>
    <w:rsid w:val="00431E61"/>
    <w:rsid w:val="00431FD0"/>
    <w:rsid w:val="004326EA"/>
    <w:rsid w:val="00433D05"/>
    <w:rsid w:val="0043491B"/>
    <w:rsid w:val="00434F01"/>
    <w:rsid w:val="00435945"/>
    <w:rsid w:val="00436A00"/>
    <w:rsid w:val="00436D22"/>
    <w:rsid w:val="00437502"/>
    <w:rsid w:val="00437A57"/>
    <w:rsid w:val="00440B7D"/>
    <w:rsid w:val="00441826"/>
    <w:rsid w:val="00441ECB"/>
    <w:rsid w:val="004421D2"/>
    <w:rsid w:val="004425B8"/>
    <w:rsid w:val="0044284A"/>
    <w:rsid w:val="004428A0"/>
    <w:rsid w:val="004430A1"/>
    <w:rsid w:val="00443196"/>
    <w:rsid w:val="00443389"/>
    <w:rsid w:val="00443817"/>
    <w:rsid w:val="0044434C"/>
    <w:rsid w:val="0044456B"/>
    <w:rsid w:val="00445647"/>
    <w:rsid w:val="00445D7A"/>
    <w:rsid w:val="00446D98"/>
    <w:rsid w:val="0044778E"/>
    <w:rsid w:val="004477F9"/>
    <w:rsid w:val="00447BD1"/>
    <w:rsid w:val="004500A6"/>
    <w:rsid w:val="004504AB"/>
    <w:rsid w:val="0045069D"/>
    <w:rsid w:val="00450734"/>
    <w:rsid w:val="004507F3"/>
    <w:rsid w:val="00450AF4"/>
    <w:rsid w:val="00450F19"/>
    <w:rsid w:val="00451699"/>
    <w:rsid w:val="00451A85"/>
    <w:rsid w:val="00451C6D"/>
    <w:rsid w:val="00452544"/>
    <w:rsid w:val="00452B8B"/>
    <w:rsid w:val="00454408"/>
    <w:rsid w:val="00454427"/>
    <w:rsid w:val="00454562"/>
    <w:rsid w:val="0045553C"/>
    <w:rsid w:val="00455796"/>
    <w:rsid w:val="00455D90"/>
    <w:rsid w:val="00455F9A"/>
    <w:rsid w:val="0045669F"/>
    <w:rsid w:val="00456A57"/>
    <w:rsid w:val="00456B6E"/>
    <w:rsid w:val="00457DD7"/>
    <w:rsid w:val="004607DE"/>
    <w:rsid w:val="00460EFD"/>
    <w:rsid w:val="00461F46"/>
    <w:rsid w:val="00462575"/>
    <w:rsid w:val="0046285F"/>
    <w:rsid w:val="00462AE0"/>
    <w:rsid w:val="00462B90"/>
    <w:rsid w:val="00462CAA"/>
    <w:rsid w:val="00462FC9"/>
    <w:rsid w:val="0046362F"/>
    <w:rsid w:val="00464199"/>
    <w:rsid w:val="0046453D"/>
    <w:rsid w:val="00464685"/>
    <w:rsid w:val="0046486F"/>
    <w:rsid w:val="00464AEA"/>
    <w:rsid w:val="00465938"/>
    <w:rsid w:val="00466451"/>
    <w:rsid w:val="00466FE2"/>
    <w:rsid w:val="004671C7"/>
    <w:rsid w:val="00467F3C"/>
    <w:rsid w:val="00470F3F"/>
    <w:rsid w:val="004714E7"/>
    <w:rsid w:val="00471B51"/>
    <w:rsid w:val="00471EE2"/>
    <w:rsid w:val="004725AB"/>
    <w:rsid w:val="004726DE"/>
    <w:rsid w:val="004727AE"/>
    <w:rsid w:val="00472F4D"/>
    <w:rsid w:val="004730BF"/>
    <w:rsid w:val="00473219"/>
    <w:rsid w:val="00473473"/>
    <w:rsid w:val="004735A0"/>
    <w:rsid w:val="004738A8"/>
    <w:rsid w:val="00474560"/>
    <w:rsid w:val="0047470A"/>
    <w:rsid w:val="00474CCD"/>
    <w:rsid w:val="00474DCB"/>
    <w:rsid w:val="00475328"/>
    <w:rsid w:val="0047535C"/>
    <w:rsid w:val="00475744"/>
    <w:rsid w:val="004757F5"/>
    <w:rsid w:val="00475C39"/>
    <w:rsid w:val="00475C43"/>
    <w:rsid w:val="004762F6"/>
    <w:rsid w:val="00476527"/>
    <w:rsid w:val="004776EB"/>
    <w:rsid w:val="00477B8C"/>
    <w:rsid w:val="0048024C"/>
    <w:rsid w:val="00480451"/>
    <w:rsid w:val="00480AE9"/>
    <w:rsid w:val="00481AFF"/>
    <w:rsid w:val="00481B19"/>
    <w:rsid w:val="00482F87"/>
    <w:rsid w:val="00483D16"/>
    <w:rsid w:val="00484689"/>
    <w:rsid w:val="00484EB7"/>
    <w:rsid w:val="00485802"/>
    <w:rsid w:val="00485870"/>
    <w:rsid w:val="00485895"/>
    <w:rsid w:val="004859A9"/>
    <w:rsid w:val="00485FE8"/>
    <w:rsid w:val="0048686B"/>
    <w:rsid w:val="00490828"/>
    <w:rsid w:val="0049199F"/>
    <w:rsid w:val="00492473"/>
    <w:rsid w:val="00492EB5"/>
    <w:rsid w:val="0049324D"/>
    <w:rsid w:val="004936F6"/>
    <w:rsid w:val="0049379D"/>
    <w:rsid w:val="0049440A"/>
    <w:rsid w:val="004948C9"/>
    <w:rsid w:val="00494E16"/>
    <w:rsid w:val="00494F77"/>
    <w:rsid w:val="00495B00"/>
    <w:rsid w:val="00495BE0"/>
    <w:rsid w:val="00496497"/>
    <w:rsid w:val="00497062"/>
    <w:rsid w:val="0049719B"/>
    <w:rsid w:val="004971E3"/>
    <w:rsid w:val="00497721"/>
    <w:rsid w:val="0049772C"/>
    <w:rsid w:val="004A0229"/>
    <w:rsid w:val="004A20BC"/>
    <w:rsid w:val="004A32BC"/>
    <w:rsid w:val="004A34DF"/>
    <w:rsid w:val="004A35D2"/>
    <w:rsid w:val="004A4319"/>
    <w:rsid w:val="004A48AA"/>
    <w:rsid w:val="004A61F8"/>
    <w:rsid w:val="004A6D09"/>
    <w:rsid w:val="004A71E4"/>
    <w:rsid w:val="004A7264"/>
    <w:rsid w:val="004A72C0"/>
    <w:rsid w:val="004A7F61"/>
    <w:rsid w:val="004B0904"/>
    <w:rsid w:val="004B2114"/>
    <w:rsid w:val="004B252E"/>
    <w:rsid w:val="004B2F00"/>
    <w:rsid w:val="004B2F17"/>
    <w:rsid w:val="004B3DA2"/>
    <w:rsid w:val="004B485A"/>
    <w:rsid w:val="004B59F8"/>
    <w:rsid w:val="004B60C1"/>
    <w:rsid w:val="004B61E0"/>
    <w:rsid w:val="004B6593"/>
    <w:rsid w:val="004B68AB"/>
    <w:rsid w:val="004B6E31"/>
    <w:rsid w:val="004B7A73"/>
    <w:rsid w:val="004B7F41"/>
    <w:rsid w:val="004C026F"/>
    <w:rsid w:val="004C0FEA"/>
    <w:rsid w:val="004C1071"/>
    <w:rsid w:val="004C123E"/>
    <w:rsid w:val="004C15A1"/>
    <w:rsid w:val="004C1D36"/>
    <w:rsid w:val="004C1D66"/>
    <w:rsid w:val="004C2E47"/>
    <w:rsid w:val="004C31D7"/>
    <w:rsid w:val="004C335A"/>
    <w:rsid w:val="004C3787"/>
    <w:rsid w:val="004C3C35"/>
    <w:rsid w:val="004C3E59"/>
    <w:rsid w:val="004C3EEC"/>
    <w:rsid w:val="004C4013"/>
    <w:rsid w:val="004C4AD2"/>
    <w:rsid w:val="004C6204"/>
    <w:rsid w:val="004C651D"/>
    <w:rsid w:val="004C65EF"/>
    <w:rsid w:val="004C6670"/>
    <w:rsid w:val="004C6707"/>
    <w:rsid w:val="004C68CB"/>
    <w:rsid w:val="004C6981"/>
    <w:rsid w:val="004C7B17"/>
    <w:rsid w:val="004C7FB3"/>
    <w:rsid w:val="004D1B91"/>
    <w:rsid w:val="004D1F21"/>
    <w:rsid w:val="004D268C"/>
    <w:rsid w:val="004D36BF"/>
    <w:rsid w:val="004D407B"/>
    <w:rsid w:val="004D4CC9"/>
    <w:rsid w:val="004D542F"/>
    <w:rsid w:val="004D59D8"/>
    <w:rsid w:val="004D5DA1"/>
    <w:rsid w:val="004D61BA"/>
    <w:rsid w:val="004D70CE"/>
    <w:rsid w:val="004E0348"/>
    <w:rsid w:val="004E0A9E"/>
    <w:rsid w:val="004E0C03"/>
    <w:rsid w:val="004E0C8B"/>
    <w:rsid w:val="004E0D68"/>
    <w:rsid w:val="004E0EFD"/>
    <w:rsid w:val="004E150F"/>
    <w:rsid w:val="004E1DCA"/>
    <w:rsid w:val="004E1F42"/>
    <w:rsid w:val="004E20B5"/>
    <w:rsid w:val="004E23A1"/>
    <w:rsid w:val="004E2B14"/>
    <w:rsid w:val="004E3489"/>
    <w:rsid w:val="004E358A"/>
    <w:rsid w:val="004E3AFA"/>
    <w:rsid w:val="004E3F91"/>
    <w:rsid w:val="004E3FB5"/>
    <w:rsid w:val="004E43A1"/>
    <w:rsid w:val="004E4427"/>
    <w:rsid w:val="004E44AA"/>
    <w:rsid w:val="004E49B2"/>
    <w:rsid w:val="004E4AA5"/>
    <w:rsid w:val="004E6588"/>
    <w:rsid w:val="004F012F"/>
    <w:rsid w:val="004F060B"/>
    <w:rsid w:val="004F0E39"/>
    <w:rsid w:val="004F2417"/>
    <w:rsid w:val="004F2742"/>
    <w:rsid w:val="004F32D3"/>
    <w:rsid w:val="004F445E"/>
    <w:rsid w:val="004F471D"/>
    <w:rsid w:val="004F5FBB"/>
    <w:rsid w:val="004F677A"/>
    <w:rsid w:val="004F6AD7"/>
    <w:rsid w:val="004F7DEE"/>
    <w:rsid w:val="00500274"/>
    <w:rsid w:val="005015B2"/>
    <w:rsid w:val="00501836"/>
    <w:rsid w:val="00501A20"/>
    <w:rsid w:val="00501EA7"/>
    <w:rsid w:val="005020FE"/>
    <w:rsid w:val="0050272B"/>
    <w:rsid w:val="00502A0A"/>
    <w:rsid w:val="00503AF8"/>
    <w:rsid w:val="005043CA"/>
    <w:rsid w:val="00505302"/>
    <w:rsid w:val="0050563C"/>
    <w:rsid w:val="00505801"/>
    <w:rsid w:val="00505913"/>
    <w:rsid w:val="00506D55"/>
    <w:rsid w:val="005074ED"/>
    <w:rsid w:val="00507A34"/>
    <w:rsid w:val="00507C50"/>
    <w:rsid w:val="005102E2"/>
    <w:rsid w:val="005117A5"/>
    <w:rsid w:val="00512A92"/>
    <w:rsid w:val="005130B0"/>
    <w:rsid w:val="0051337F"/>
    <w:rsid w:val="00513DFF"/>
    <w:rsid w:val="00514762"/>
    <w:rsid w:val="005148C0"/>
    <w:rsid w:val="00514D40"/>
    <w:rsid w:val="005154C1"/>
    <w:rsid w:val="00517042"/>
    <w:rsid w:val="005177B8"/>
    <w:rsid w:val="00517C3A"/>
    <w:rsid w:val="00520301"/>
    <w:rsid w:val="00520BB8"/>
    <w:rsid w:val="0052101F"/>
    <w:rsid w:val="00522335"/>
    <w:rsid w:val="0052282B"/>
    <w:rsid w:val="00523774"/>
    <w:rsid w:val="00524A46"/>
    <w:rsid w:val="0052533E"/>
    <w:rsid w:val="0052560A"/>
    <w:rsid w:val="005260A8"/>
    <w:rsid w:val="00526C25"/>
    <w:rsid w:val="00527477"/>
    <w:rsid w:val="0052776C"/>
    <w:rsid w:val="00527BF4"/>
    <w:rsid w:val="00527D78"/>
    <w:rsid w:val="00531F04"/>
    <w:rsid w:val="005324BE"/>
    <w:rsid w:val="005329B1"/>
    <w:rsid w:val="005342CF"/>
    <w:rsid w:val="005343EF"/>
    <w:rsid w:val="00534F6C"/>
    <w:rsid w:val="00535845"/>
    <w:rsid w:val="00535994"/>
    <w:rsid w:val="00535BFD"/>
    <w:rsid w:val="00536134"/>
    <w:rsid w:val="0053646D"/>
    <w:rsid w:val="0053707A"/>
    <w:rsid w:val="00537146"/>
    <w:rsid w:val="00537845"/>
    <w:rsid w:val="00537ED0"/>
    <w:rsid w:val="00540658"/>
    <w:rsid w:val="00540AAD"/>
    <w:rsid w:val="00540B58"/>
    <w:rsid w:val="00541DE1"/>
    <w:rsid w:val="00542D8D"/>
    <w:rsid w:val="0054352E"/>
    <w:rsid w:val="00543EC1"/>
    <w:rsid w:val="005441F9"/>
    <w:rsid w:val="00544368"/>
    <w:rsid w:val="00544668"/>
    <w:rsid w:val="00546458"/>
    <w:rsid w:val="0055087C"/>
    <w:rsid w:val="00551401"/>
    <w:rsid w:val="0055223B"/>
    <w:rsid w:val="00552F38"/>
    <w:rsid w:val="00553413"/>
    <w:rsid w:val="0055439E"/>
    <w:rsid w:val="005548D5"/>
    <w:rsid w:val="00555983"/>
    <w:rsid w:val="00555E7E"/>
    <w:rsid w:val="005563D4"/>
    <w:rsid w:val="005567FF"/>
    <w:rsid w:val="00556BA4"/>
    <w:rsid w:val="0055733F"/>
    <w:rsid w:val="0056003C"/>
    <w:rsid w:val="0056099C"/>
    <w:rsid w:val="00560E31"/>
    <w:rsid w:val="00561482"/>
    <w:rsid w:val="00561BDA"/>
    <w:rsid w:val="00561DB1"/>
    <w:rsid w:val="005623F8"/>
    <w:rsid w:val="00562E98"/>
    <w:rsid w:val="00563AC5"/>
    <w:rsid w:val="0056480C"/>
    <w:rsid w:val="005648FA"/>
    <w:rsid w:val="00564B78"/>
    <w:rsid w:val="00565EA9"/>
    <w:rsid w:val="005672F9"/>
    <w:rsid w:val="00570AF9"/>
    <w:rsid w:val="0057160A"/>
    <w:rsid w:val="005734AB"/>
    <w:rsid w:val="005748E0"/>
    <w:rsid w:val="005750A5"/>
    <w:rsid w:val="00575367"/>
    <w:rsid w:val="00575B80"/>
    <w:rsid w:val="00575ED8"/>
    <w:rsid w:val="00581113"/>
    <w:rsid w:val="005814B0"/>
    <w:rsid w:val="00581B23"/>
    <w:rsid w:val="0058219C"/>
    <w:rsid w:val="00582F18"/>
    <w:rsid w:val="0058379E"/>
    <w:rsid w:val="00583A66"/>
    <w:rsid w:val="00585B8F"/>
    <w:rsid w:val="0058669D"/>
    <w:rsid w:val="0058707F"/>
    <w:rsid w:val="00587F4F"/>
    <w:rsid w:val="00591AFF"/>
    <w:rsid w:val="00591DBD"/>
    <w:rsid w:val="00591DCE"/>
    <w:rsid w:val="00592B1D"/>
    <w:rsid w:val="005931FE"/>
    <w:rsid w:val="005939AA"/>
    <w:rsid w:val="00593DF1"/>
    <w:rsid w:val="00594757"/>
    <w:rsid w:val="00594DCE"/>
    <w:rsid w:val="005978DA"/>
    <w:rsid w:val="00597A1B"/>
    <w:rsid w:val="00597EDF"/>
    <w:rsid w:val="005A0028"/>
    <w:rsid w:val="005A00C4"/>
    <w:rsid w:val="005A070A"/>
    <w:rsid w:val="005A0ACC"/>
    <w:rsid w:val="005A18D7"/>
    <w:rsid w:val="005A1BAE"/>
    <w:rsid w:val="005A20B7"/>
    <w:rsid w:val="005A22A0"/>
    <w:rsid w:val="005A3122"/>
    <w:rsid w:val="005A337E"/>
    <w:rsid w:val="005A3DB2"/>
    <w:rsid w:val="005A4C0B"/>
    <w:rsid w:val="005A5982"/>
    <w:rsid w:val="005A75B7"/>
    <w:rsid w:val="005A7B69"/>
    <w:rsid w:val="005A7D2F"/>
    <w:rsid w:val="005B0072"/>
    <w:rsid w:val="005B06A0"/>
    <w:rsid w:val="005B0732"/>
    <w:rsid w:val="005B08F3"/>
    <w:rsid w:val="005B0989"/>
    <w:rsid w:val="005B0AFB"/>
    <w:rsid w:val="005B11B0"/>
    <w:rsid w:val="005B129D"/>
    <w:rsid w:val="005B19AD"/>
    <w:rsid w:val="005B2764"/>
    <w:rsid w:val="005B29C5"/>
    <w:rsid w:val="005B38A0"/>
    <w:rsid w:val="005B491C"/>
    <w:rsid w:val="005B4DBF"/>
    <w:rsid w:val="005B51C1"/>
    <w:rsid w:val="005B538F"/>
    <w:rsid w:val="005B5807"/>
    <w:rsid w:val="005B5DE2"/>
    <w:rsid w:val="005B6597"/>
    <w:rsid w:val="005B674C"/>
    <w:rsid w:val="005B76F7"/>
    <w:rsid w:val="005C0082"/>
    <w:rsid w:val="005C02EA"/>
    <w:rsid w:val="005C123E"/>
    <w:rsid w:val="005C24F2"/>
    <w:rsid w:val="005C29A2"/>
    <w:rsid w:val="005C3500"/>
    <w:rsid w:val="005C394A"/>
    <w:rsid w:val="005C3B92"/>
    <w:rsid w:val="005C3E0F"/>
    <w:rsid w:val="005C7561"/>
    <w:rsid w:val="005C7BB4"/>
    <w:rsid w:val="005C7E96"/>
    <w:rsid w:val="005D052B"/>
    <w:rsid w:val="005D0AE5"/>
    <w:rsid w:val="005D1E57"/>
    <w:rsid w:val="005D24CB"/>
    <w:rsid w:val="005D2F57"/>
    <w:rsid w:val="005D34F6"/>
    <w:rsid w:val="005D35E3"/>
    <w:rsid w:val="005D3C3E"/>
    <w:rsid w:val="005D3F38"/>
    <w:rsid w:val="005D41FF"/>
    <w:rsid w:val="005D4B72"/>
    <w:rsid w:val="005D4F1A"/>
    <w:rsid w:val="005D5587"/>
    <w:rsid w:val="005D5E02"/>
    <w:rsid w:val="005D6EC6"/>
    <w:rsid w:val="005E0432"/>
    <w:rsid w:val="005E0F86"/>
    <w:rsid w:val="005E15CA"/>
    <w:rsid w:val="005E1884"/>
    <w:rsid w:val="005E3206"/>
    <w:rsid w:val="005E3A82"/>
    <w:rsid w:val="005E4838"/>
    <w:rsid w:val="005E4DE4"/>
    <w:rsid w:val="005E4F39"/>
    <w:rsid w:val="005E588F"/>
    <w:rsid w:val="005E596D"/>
    <w:rsid w:val="005E747E"/>
    <w:rsid w:val="005E7E73"/>
    <w:rsid w:val="005F1431"/>
    <w:rsid w:val="005F373A"/>
    <w:rsid w:val="005F38E8"/>
    <w:rsid w:val="005F4F87"/>
    <w:rsid w:val="005F5C32"/>
    <w:rsid w:val="005F6301"/>
    <w:rsid w:val="005F6B0E"/>
    <w:rsid w:val="005F753D"/>
    <w:rsid w:val="005F760E"/>
    <w:rsid w:val="005F7B1D"/>
    <w:rsid w:val="005F7D88"/>
    <w:rsid w:val="006000A5"/>
    <w:rsid w:val="00600958"/>
    <w:rsid w:val="006010DA"/>
    <w:rsid w:val="00601984"/>
    <w:rsid w:val="00601A25"/>
    <w:rsid w:val="00601BD6"/>
    <w:rsid w:val="00601C36"/>
    <w:rsid w:val="0060217C"/>
    <w:rsid w:val="0060222A"/>
    <w:rsid w:val="00602A70"/>
    <w:rsid w:val="00602C49"/>
    <w:rsid w:val="00602CE0"/>
    <w:rsid w:val="0060403D"/>
    <w:rsid w:val="006062E8"/>
    <w:rsid w:val="00606B54"/>
    <w:rsid w:val="00606D56"/>
    <w:rsid w:val="006070C4"/>
    <w:rsid w:val="00607F40"/>
    <w:rsid w:val="00610454"/>
    <w:rsid w:val="006108EA"/>
    <w:rsid w:val="00610B6F"/>
    <w:rsid w:val="00610C21"/>
    <w:rsid w:val="00611531"/>
    <w:rsid w:val="00611907"/>
    <w:rsid w:val="00611D27"/>
    <w:rsid w:val="00613116"/>
    <w:rsid w:val="00613B0F"/>
    <w:rsid w:val="00614108"/>
    <w:rsid w:val="00614192"/>
    <w:rsid w:val="0061475A"/>
    <w:rsid w:val="0061488E"/>
    <w:rsid w:val="00614C3A"/>
    <w:rsid w:val="0061653D"/>
    <w:rsid w:val="0061670C"/>
    <w:rsid w:val="00616C5C"/>
    <w:rsid w:val="00616D89"/>
    <w:rsid w:val="006202A6"/>
    <w:rsid w:val="0062054B"/>
    <w:rsid w:val="00620742"/>
    <w:rsid w:val="00620858"/>
    <w:rsid w:val="0062184C"/>
    <w:rsid w:val="00621C4E"/>
    <w:rsid w:val="006242A5"/>
    <w:rsid w:val="00624EAE"/>
    <w:rsid w:val="00625B7B"/>
    <w:rsid w:val="00625DF6"/>
    <w:rsid w:val="00626E0F"/>
    <w:rsid w:val="0062745E"/>
    <w:rsid w:val="006305D7"/>
    <w:rsid w:val="006305DE"/>
    <w:rsid w:val="00630944"/>
    <w:rsid w:val="00631D63"/>
    <w:rsid w:val="00631DBA"/>
    <w:rsid w:val="00632343"/>
    <w:rsid w:val="00632F63"/>
    <w:rsid w:val="00633A01"/>
    <w:rsid w:val="00633B97"/>
    <w:rsid w:val="00633D53"/>
    <w:rsid w:val="00633D90"/>
    <w:rsid w:val="00634080"/>
    <w:rsid w:val="006341F7"/>
    <w:rsid w:val="00634585"/>
    <w:rsid w:val="00634756"/>
    <w:rsid w:val="00635014"/>
    <w:rsid w:val="00635192"/>
    <w:rsid w:val="006366F1"/>
    <w:rsid w:val="006369CE"/>
    <w:rsid w:val="00636E35"/>
    <w:rsid w:val="00637351"/>
    <w:rsid w:val="00637778"/>
    <w:rsid w:val="00640382"/>
    <w:rsid w:val="0064116E"/>
    <w:rsid w:val="006411CA"/>
    <w:rsid w:val="006422CF"/>
    <w:rsid w:val="00642750"/>
    <w:rsid w:val="00644A29"/>
    <w:rsid w:val="00645C4A"/>
    <w:rsid w:val="0064605E"/>
    <w:rsid w:val="0064681E"/>
    <w:rsid w:val="00647A33"/>
    <w:rsid w:val="0065074D"/>
    <w:rsid w:val="006507FC"/>
    <w:rsid w:val="00650B15"/>
    <w:rsid w:val="0065237A"/>
    <w:rsid w:val="0065387D"/>
    <w:rsid w:val="00654117"/>
    <w:rsid w:val="006541EC"/>
    <w:rsid w:val="00655B24"/>
    <w:rsid w:val="0065634D"/>
    <w:rsid w:val="00656675"/>
    <w:rsid w:val="00657AE8"/>
    <w:rsid w:val="006602C6"/>
    <w:rsid w:val="006619C8"/>
    <w:rsid w:val="006624CC"/>
    <w:rsid w:val="00662B12"/>
    <w:rsid w:val="00663C5D"/>
    <w:rsid w:val="00663CE7"/>
    <w:rsid w:val="00666620"/>
    <w:rsid w:val="00666E5F"/>
    <w:rsid w:val="00667152"/>
    <w:rsid w:val="00667940"/>
    <w:rsid w:val="00667D92"/>
    <w:rsid w:val="00670443"/>
    <w:rsid w:val="00671006"/>
    <w:rsid w:val="006712DD"/>
    <w:rsid w:val="00671710"/>
    <w:rsid w:val="0067187F"/>
    <w:rsid w:val="00671FAD"/>
    <w:rsid w:val="006728A1"/>
    <w:rsid w:val="006733B3"/>
    <w:rsid w:val="00673414"/>
    <w:rsid w:val="006743DC"/>
    <w:rsid w:val="00674A13"/>
    <w:rsid w:val="00674E0A"/>
    <w:rsid w:val="00675264"/>
    <w:rsid w:val="00675BF4"/>
    <w:rsid w:val="00675D6E"/>
    <w:rsid w:val="0067602E"/>
    <w:rsid w:val="00676079"/>
    <w:rsid w:val="00676133"/>
    <w:rsid w:val="00676B98"/>
    <w:rsid w:val="00676ECD"/>
    <w:rsid w:val="006777DA"/>
    <w:rsid w:val="006777E4"/>
    <w:rsid w:val="006779BC"/>
    <w:rsid w:val="00677D0A"/>
    <w:rsid w:val="00680369"/>
    <w:rsid w:val="00680EFD"/>
    <w:rsid w:val="0068185F"/>
    <w:rsid w:val="006818F7"/>
    <w:rsid w:val="00681A45"/>
    <w:rsid w:val="00681CDE"/>
    <w:rsid w:val="00681D97"/>
    <w:rsid w:val="00682276"/>
    <w:rsid w:val="00682436"/>
    <w:rsid w:val="00682605"/>
    <w:rsid w:val="00684042"/>
    <w:rsid w:val="00685507"/>
    <w:rsid w:val="0068615A"/>
    <w:rsid w:val="006873F6"/>
    <w:rsid w:val="006875C3"/>
    <w:rsid w:val="006876A1"/>
    <w:rsid w:val="00690894"/>
    <w:rsid w:val="00691D83"/>
    <w:rsid w:val="0069284F"/>
    <w:rsid w:val="006928F8"/>
    <w:rsid w:val="006929B4"/>
    <w:rsid w:val="00692D56"/>
    <w:rsid w:val="00692DDD"/>
    <w:rsid w:val="00694BE5"/>
    <w:rsid w:val="00694CC7"/>
    <w:rsid w:val="0069517C"/>
    <w:rsid w:val="00695C7B"/>
    <w:rsid w:val="00695DAB"/>
    <w:rsid w:val="0069689F"/>
    <w:rsid w:val="00696CCE"/>
    <w:rsid w:val="00697A7C"/>
    <w:rsid w:val="00697AC1"/>
    <w:rsid w:val="006A01CF"/>
    <w:rsid w:val="006A04EC"/>
    <w:rsid w:val="006A0DA5"/>
    <w:rsid w:val="006A19BE"/>
    <w:rsid w:val="006A206C"/>
    <w:rsid w:val="006A215D"/>
    <w:rsid w:val="006A2B3E"/>
    <w:rsid w:val="006A2B95"/>
    <w:rsid w:val="006A3460"/>
    <w:rsid w:val="006A3F80"/>
    <w:rsid w:val="006A53C9"/>
    <w:rsid w:val="006A5BC1"/>
    <w:rsid w:val="006A60DD"/>
    <w:rsid w:val="006A6C7D"/>
    <w:rsid w:val="006A751F"/>
    <w:rsid w:val="006A7E3D"/>
    <w:rsid w:val="006B0679"/>
    <w:rsid w:val="006B074C"/>
    <w:rsid w:val="006B0863"/>
    <w:rsid w:val="006B18EE"/>
    <w:rsid w:val="006B1A17"/>
    <w:rsid w:val="006B1CB3"/>
    <w:rsid w:val="006B1F6B"/>
    <w:rsid w:val="006B1FD2"/>
    <w:rsid w:val="006B2239"/>
    <w:rsid w:val="006B2754"/>
    <w:rsid w:val="006B2BFE"/>
    <w:rsid w:val="006B2CF7"/>
    <w:rsid w:val="006B3B84"/>
    <w:rsid w:val="006B3C67"/>
    <w:rsid w:val="006B4E7C"/>
    <w:rsid w:val="006B5061"/>
    <w:rsid w:val="006B50F4"/>
    <w:rsid w:val="006B5D8C"/>
    <w:rsid w:val="006B5F9A"/>
    <w:rsid w:val="006B72D4"/>
    <w:rsid w:val="006B7591"/>
    <w:rsid w:val="006B7A1A"/>
    <w:rsid w:val="006C11CC"/>
    <w:rsid w:val="006C128A"/>
    <w:rsid w:val="006C1AEB"/>
    <w:rsid w:val="006C1EE3"/>
    <w:rsid w:val="006C2D3C"/>
    <w:rsid w:val="006C394C"/>
    <w:rsid w:val="006C3D53"/>
    <w:rsid w:val="006C517A"/>
    <w:rsid w:val="006C57FE"/>
    <w:rsid w:val="006C5E3E"/>
    <w:rsid w:val="006C6362"/>
    <w:rsid w:val="006C668E"/>
    <w:rsid w:val="006C6C95"/>
    <w:rsid w:val="006C74E8"/>
    <w:rsid w:val="006C77BB"/>
    <w:rsid w:val="006D0D4B"/>
    <w:rsid w:val="006D0DED"/>
    <w:rsid w:val="006D0EA9"/>
    <w:rsid w:val="006D40E5"/>
    <w:rsid w:val="006D4F37"/>
    <w:rsid w:val="006D53E7"/>
    <w:rsid w:val="006D615F"/>
    <w:rsid w:val="006D619E"/>
    <w:rsid w:val="006D795A"/>
    <w:rsid w:val="006D7B56"/>
    <w:rsid w:val="006D7EE4"/>
    <w:rsid w:val="006E01B1"/>
    <w:rsid w:val="006E0C2C"/>
    <w:rsid w:val="006E1488"/>
    <w:rsid w:val="006E16DD"/>
    <w:rsid w:val="006E3522"/>
    <w:rsid w:val="006E4B63"/>
    <w:rsid w:val="006E5607"/>
    <w:rsid w:val="006E5A3D"/>
    <w:rsid w:val="006E6E53"/>
    <w:rsid w:val="006F06E4"/>
    <w:rsid w:val="006F0A02"/>
    <w:rsid w:val="006F0AA2"/>
    <w:rsid w:val="006F1A63"/>
    <w:rsid w:val="006F1BD8"/>
    <w:rsid w:val="006F1E1A"/>
    <w:rsid w:val="006F2B12"/>
    <w:rsid w:val="006F2B26"/>
    <w:rsid w:val="006F42F9"/>
    <w:rsid w:val="006F4714"/>
    <w:rsid w:val="006F5BD8"/>
    <w:rsid w:val="006F7480"/>
    <w:rsid w:val="006F79CF"/>
    <w:rsid w:val="006F7B41"/>
    <w:rsid w:val="006F7FBC"/>
    <w:rsid w:val="0070029A"/>
    <w:rsid w:val="00700E6C"/>
    <w:rsid w:val="00701591"/>
    <w:rsid w:val="007015BB"/>
    <w:rsid w:val="00701688"/>
    <w:rsid w:val="0070176E"/>
    <w:rsid w:val="0070210F"/>
    <w:rsid w:val="00702474"/>
    <w:rsid w:val="00702576"/>
    <w:rsid w:val="00702A99"/>
    <w:rsid w:val="00702B5D"/>
    <w:rsid w:val="00703043"/>
    <w:rsid w:val="007039BC"/>
    <w:rsid w:val="00703D92"/>
    <w:rsid w:val="00703ED2"/>
    <w:rsid w:val="007045E3"/>
    <w:rsid w:val="00706125"/>
    <w:rsid w:val="00707369"/>
    <w:rsid w:val="00707B8D"/>
    <w:rsid w:val="0071050B"/>
    <w:rsid w:val="00710AC3"/>
    <w:rsid w:val="00710B5A"/>
    <w:rsid w:val="00710EC1"/>
    <w:rsid w:val="0071116C"/>
    <w:rsid w:val="00711D39"/>
    <w:rsid w:val="0071222C"/>
    <w:rsid w:val="007122EF"/>
    <w:rsid w:val="00713172"/>
    <w:rsid w:val="00713470"/>
    <w:rsid w:val="00713636"/>
    <w:rsid w:val="00713754"/>
    <w:rsid w:val="00713C95"/>
    <w:rsid w:val="00713E3C"/>
    <w:rsid w:val="00713EA0"/>
    <w:rsid w:val="007142CF"/>
    <w:rsid w:val="00714A54"/>
    <w:rsid w:val="00714B8C"/>
    <w:rsid w:val="0071525C"/>
    <w:rsid w:val="00715663"/>
    <w:rsid w:val="0071675D"/>
    <w:rsid w:val="007172CA"/>
    <w:rsid w:val="00717736"/>
    <w:rsid w:val="0071792E"/>
    <w:rsid w:val="007210E4"/>
    <w:rsid w:val="00721669"/>
    <w:rsid w:val="00721BB3"/>
    <w:rsid w:val="00723D3E"/>
    <w:rsid w:val="0072521C"/>
    <w:rsid w:val="00725723"/>
    <w:rsid w:val="00725E89"/>
    <w:rsid w:val="00725F99"/>
    <w:rsid w:val="0072753A"/>
    <w:rsid w:val="0073017F"/>
    <w:rsid w:val="00732B47"/>
    <w:rsid w:val="00732DBF"/>
    <w:rsid w:val="00733CAE"/>
    <w:rsid w:val="007342B2"/>
    <w:rsid w:val="00735CF5"/>
    <w:rsid w:val="0073714C"/>
    <w:rsid w:val="0073778C"/>
    <w:rsid w:val="0074036D"/>
    <w:rsid w:val="0074063A"/>
    <w:rsid w:val="007424DE"/>
    <w:rsid w:val="007427B3"/>
    <w:rsid w:val="00742AA4"/>
    <w:rsid w:val="00742C5B"/>
    <w:rsid w:val="007430AD"/>
    <w:rsid w:val="007439FF"/>
    <w:rsid w:val="00743BA1"/>
    <w:rsid w:val="007449DD"/>
    <w:rsid w:val="00745F1E"/>
    <w:rsid w:val="00746334"/>
    <w:rsid w:val="0074690E"/>
    <w:rsid w:val="00746B1C"/>
    <w:rsid w:val="007515FE"/>
    <w:rsid w:val="007516E6"/>
    <w:rsid w:val="00751A7B"/>
    <w:rsid w:val="00752230"/>
    <w:rsid w:val="007522C7"/>
    <w:rsid w:val="00752655"/>
    <w:rsid w:val="007533B2"/>
    <w:rsid w:val="00753C29"/>
    <w:rsid w:val="00755109"/>
    <w:rsid w:val="00755A1F"/>
    <w:rsid w:val="00756AF2"/>
    <w:rsid w:val="00757063"/>
    <w:rsid w:val="00757BD8"/>
    <w:rsid w:val="00757C86"/>
    <w:rsid w:val="007601D0"/>
    <w:rsid w:val="007603BB"/>
    <w:rsid w:val="0076109D"/>
    <w:rsid w:val="00761CDA"/>
    <w:rsid w:val="0076216A"/>
    <w:rsid w:val="007625C8"/>
    <w:rsid w:val="00762FBE"/>
    <w:rsid w:val="00763A34"/>
    <w:rsid w:val="00765307"/>
    <w:rsid w:val="007653A0"/>
    <w:rsid w:val="00766061"/>
    <w:rsid w:val="00766AE0"/>
    <w:rsid w:val="00766FE1"/>
    <w:rsid w:val="00767107"/>
    <w:rsid w:val="007671CC"/>
    <w:rsid w:val="007672DF"/>
    <w:rsid w:val="0077107A"/>
    <w:rsid w:val="0077165A"/>
    <w:rsid w:val="00771CEB"/>
    <w:rsid w:val="0077223A"/>
    <w:rsid w:val="00772738"/>
    <w:rsid w:val="00772BFF"/>
    <w:rsid w:val="00773617"/>
    <w:rsid w:val="00773BFD"/>
    <w:rsid w:val="007743B3"/>
    <w:rsid w:val="00774490"/>
    <w:rsid w:val="00774A03"/>
    <w:rsid w:val="00776326"/>
    <w:rsid w:val="00776E8B"/>
    <w:rsid w:val="00777EAD"/>
    <w:rsid w:val="007819FF"/>
    <w:rsid w:val="00782067"/>
    <w:rsid w:val="007828E2"/>
    <w:rsid w:val="0078309E"/>
    <w:rsid w:val="0078360C"/>
    <w:rsid w:val="00783993"/>
    <w:rsid w:val="00783E3D"/>
    <w:rsid w:val="00783F2E"/>
    <w:rsid w:val="00784A4C"/>
    <w:rsid w:val="00784AA0"/>
    <w:rsid w:val="00784BC6"/>
    <w:rsid w:val="0078523D"/>
    <w:rsid w:val="007852FB"/>
    <w:rsid w:val="0078654D"/>
    <w:rsid w:val="00786F11"/>
    <w:rsid w:val="00786FD1"/>
    <w:rsid w:val="00787568"/>
    <w:rsid w:val="00790C1B"/>
    <w:rsid w:val="007911A4"/>
    <w:rsid w:val="00791216"/>
    <w:rsid w:val="0079135D"/>
    <w:rsid w:val="00791466"/>
    <w:rsid w:val="00791EA0"/>
    <w:rsid w:val="00792C6F"/>
    <w:rsid w:val="007931DF"/>
    <w:rsid w:val="0079347F"/>
    <w:rsid w:val="00793803"/>
    <w:rsid w:val="00793AB4"/>
    <w:rsid w:val="00793F86"/>
    <w:rsid w:val="00794A10"/>
    <w:rsid w:val="00794DBC"/>
    <w:rsid w:val="007955A2"/>
    <w:rsid w:val="00796083"/>
    <w:rsid w:val="007965E8"/>
    <w:rsid w:val="00796609"/>
    <w:rsid w:val="00796717"/>
    <w:rsid w:val="007967D0"/>
    <w:rsid w:val="00796A92"/>
    <w:rsid w:val="00797889"/>
    <w:rsid w:val="00797E10"/>
    <w:rsid w:val="007A0172"/>
    <w:rsid w:val="007A02E7"/>
    <w:rsid w:val="007A099E"/>
    <w:rsid w:val="007A0C60"/>
    <w:rsid w:val="007A1804"/>
    <w:rsid w:val="007A1C35"/>
    <w:rsid w:val="007A2511"/>
    <w:rsid w:val="007A260E"/>
    <w:rsid w:val="007A2903"/>
    <w:rsid w:val="007A40A4"/>
    <w:rsid w:val="007A4D4C"/>
    <w:rsid w:val="007A4DD6"/>
    <w:rsid w:val="007A4E7C"/>
    <w:rsid w:val="007A5CB9"/>
    <w:rsid w:val="007A5DAB"/>
    <w:rsid w:val="007A6072"/>
    <w:rsid w:val="007A6783"/>
    <w:rsid w:val="007A73CF"/>
    <w:rsid w:val="007B04CD"/>
    <w:rsid w:val="007B0678"/>
    <w:rsid w:val="007B134F"/>
    <w:rsid w:val="007B146A"/>
    <w:rsid w:val="007B20AE"/>
    <w:rsid w:val="007B2A0E"/>
    <w:rsid w:val="007B2F69"/>
    <w:rsid w:val="007B33DC"/>
    <w:rsid w:val="007B3637"/>
    <w:rsid w:val="007B48AF"/>
    <w:rsid w:val="007B4968"/>
    <w:rsid w:val="007B5D41"/>
    <w:rsid w:val="007B60F9"/>
    <w:rsid w:val="007B69E2"/>
    <w:rsid w:val="007B6B07"/>
    <w:rsid w:val="007B6D43"/>
    <w:rsid w:val="007B749A"/>
    <w:rsid w:val="007B75AC"/>
    <w:rsid w:val="007B75E4"/>
    <w:rsid w:val="007B77F7"/>
    <w:rsid w:val="007B7C6E"/>
    <w:rsid w:val="007C002D"/>
    <w:rsid w:val="007C0069"/>
    <w:rsid w:val="007C0CC0"/>
    <w:rsid w:val="007C0D99"/>
    <w:rsid w:val="007C14CB"/>
    <w:rsid w:val="007C2866"/>
    <w:rsid w:val="007C2A27"/>
    <w:rsid w:val="007C364E"/>
    <w:rsid w:val="007C3667"/>
    <w:rsid w:val="007C3A96"/>
    <w:rsid w:val="007C4A32"/>
    <w:rsid w:val="007C50E5"/>
    <w:rsid w:val="007C5446"/>
    <w:rsid w:val="007C5FEB"/>
    <w:rsid w:val="007C70BE"/>
    <w:rsid w:val="007C7A7F"/>
    <w:rsid w:val="007D0AA4"/>
    <w:rsid w:val="007D153E"/>
    <w:rsid w:val="007D20B3"/>
    <w:rsid w:val="007D2818"/>
    <w:rsid w:val="007D2CA5"/>
    <w:rsid w:val="007D4059"/>
    <w:rsid w:val="007D44D7"/>
    <w:rsid w:val="007D45DE"/>
    <w:rsid w:val="007D56A1"/>
    <w:rsid w:val="007D56EA"/>
    <w:rsid w:val="007D6020"/>
    <w:rsid w:val="007D621A"/>
    <w:rsid w:val="007D6566"/>
    <w:rsid w:val="007D6DEE"/>
    <w:rsid w:val="007E058A"/>
    <w:rsid w:val="007E0ECD"/>
    <w:rsid w:val="007E0F40"/>
    <w:rsid w:val="007E11F4"/>
    <w:rsid w:val="007E1474"/>
    <w:rsid w:val="007E229E"/>
    <w:rsid w:val="007E2887"/>
    <w:rsid w:val="007E3B82"/>
    <w:rsid w:val="007E4C30"/>
    <w:rsid w:val="007E4CE6"/>
    <w:rsid w:val="007E4CEA"/>
    <w:rsid w:val="007E5278"/>
    <w:rsid w:val="007E53ED"/>
    <w:rsid w:val="007E5950"/>
    <w:rsid w:val="007E6DDC"/>
    <w:rsid w:val="007E6E6C"/>
    <w:rsid w:val="007E749C"/>
    <w:rsid w:val="007F0A76"/>
    <w:rsid w:val="007F1B5C"/>
    <w:rsid w:val="007F1DF2"/>
    <w:rsid w:val="007F3545"/>
    <w:rsid w:val="007F375C"/>
    <w:rsid w:val="007F3E00"/>
    <w:rsid w:val="007F554C"/>
    <w:rsid w:val="007F649A"/>
    <w:rsid w:val="007F6E24"/>
    <w:rsid w:val="007F7705"/>
    <w:rsid w:val="007F7DD8"/>
    <w:rsid w:val="00801257"/>
    <w:rsid w:val="0080197F"/>
    <w:rsid w:val="00801C2A"/>
    <w:rsid w:val="00801F58"/>
    <w:rsid w:val="00801F5D"/>
    <w:rsid w:val="0080230E"/>
    <w:rsid w:val="00802EA2"/>
    <w:rsid w:val="00803046"/>
    <w:rsid w:val="00803622"/>
    <w:rsid w:val="00803B0A"/>
    <w:rsid w:val="008040C1"/>
    <w:rsid w:val="00804261"/>
    <w:rsid w:val="00804262"/>
    <w:rsid w:val="00804DED"/>
    <w:rsid w:val="00805689"/>
    <w:rsid w:val="00805B96"/>
    <w:rsid w:val="00805E48"/>
    <w:rsid w:val="00806666"/>
    <w:rsid w:val="00806F06"/>
    <w:rsid w:val="0081009F"/>
    <w:rsid w:val="008105BE"/>
    <w:rsid w:val="00811156"/>
    <w:rsid w:val="008115A5"/>
    <w:rsid w:val="00811D46"/>
    <w:rsid w:val="00811FA4"/>
    <w:rsid w:val="0081238F"/>
    <w:rsid w:val="008137C8"/>
    <w:rsid w:val="0081415D"/>
    <w:rsid w:val="00814344"/>
    <w:rsid w:val="00814B9D"/>
    <w:rsid w:val="00815267"/>
    <w:rsid w:val="00815534"/>
    <w:rsid w:val="008167E8"/>
    <w:rsid w:val="008173F5"/>
    <w:rsid w:val="008175F6"/>
    <w:rsid w:val="00817FE1"/>
    <w:rsid w:val="00820051"/>
    <w:rsid w:val="00820229"/>
    <w:rsid w:val="00820A5C"/>
    <w:rsid w:val="00820B3C"/>
    <w:rsid w:val="008218DD"/>
    <w:rsid w:val="00821B0F"/>
    <w:rsid w:val="00822448"/>
    <w:rsid w:val="00822ABE"/>
    <w:rsid w:val="00822B2B"/>
    <w:rsid w:val="00822F13"/>
    <w:rsid w:val="00822F19"/>
    <w:rsid w:val="0082421D"/>
    <w:rsid w:val="008244D1"/>
    <w:rsid w:val="00824772"/>
    <w:rsid w:val="00825A6D"/>
    <w:rsid w:val="00826619"/>
    <w:rsid w:val="00827251"/>
    <w:rsid w:val="008272C6"/>
    <w:rsid w:val="00827F51"/>
    <w:rsid w:val="00830DDD"/>
    <w:rsid w:val="0083104E"/>
    <w:rsid w:val="00831240"/>
    <w:rsid w:val="00832673"/>
    <w:rsid w:val="00832EA2"/>
    <w:rsid w:val="00832EDC"/>
    <w:rsid w:val="008343AD"/>
    <w:rsid w:val="008343BE"/>
    <w:rsid w:val="00834814"/>
    <w:rsid w:val="00835FE7"/>
    <w:rsid w:val="00836193"/>
    <w:rsid w:val="008361B2"/>
    <w:rsid w:val="00836535"/>
    <w:rsid w:val="00840678"/>
    <w:rsid w:val="008408BE"/>
    <w:rsid w:val="00840FB4"/>
    <w:rsid w:val="008410B2"/>
    <w:rsid w:val="00841DDF"/>
    <w:rsid w:val="008424C8"/>
    <w:rsid w:val="00842967"/>
    <w:rsid w:val="00842FA6"/>
    <w:rsid w:val="00843198"/>
    <w:rsid w:val="008434BE"/>
    <w:rsid w:val="0084385E"/>
    <w:rsid w:val="00844307"/>
    <w:rsid w:val="00844868"/>
    <w:rsid w:val="00844916"/>
    <w:rsid w:val="008454E9"/>
    <w:rsid w:val="00846816"/>
    <w:rsid w:val="00846D7B"/>
    <w:rsid w:val="00847195"/>
    <w:rsid w:val="00847904"/>
    <w:rsid w:val="008500A0"/>
    <w:rsid w:val="00850770"/>
    <w:rsid w:val="0085110F"/>
    <w:rsid w:val="00851280"/>
    <w:rsid w:val="00851DEA"/>
    <w:rsid w:val="008524E5"/>
    <w:rsid w:val="00853120"/>
    <w:rsid w:val="0085351C"/>
    <w:rsid w:val="008537F4"/>
    <w:rsid w:val="00853EDA"/>
    <w:rsid w:val="0085435A"/>
    <w:rsid w:val="00854442"/>
    <w:rsid w:val="008549CA"/>
    <w:rsid w:val="008556C3"/>
    <w:rsid w:val="008561DB"/>
    <w:rsid w:val="0085687C"/>
    <w:rsid w:val="00857484"/>
    <w:rsid w:val="008602DF"/>
    <w:rsid w:val="008610C9"/>
    <w:rsid w:val="008615C6"/>
    <w:rsid w:val="00862232"/>
    <w:rsid w:val="008630AF"/>
    <w:rsid w:val="008639FC"/>
    <w:rsid w:val="0086443A"/>
    <w:rsid w:val="00864D3C"/>
    <w:rsid w:val="00865217"/>
    <w:rsid w:val="00865C6E"/>
    <w:rsid w:val="00865D46"/>
    <w:rsid w:val="00865F99"/>
    <w:rsid w:val="00866245"/>
    <w:rsid w:val="0086704D"/>
    <w:rsid w:val="00867179"/>
    <w:rsid w:val="008675CE"/>
    <w:rsid w:val="00867C07"/>
    <w:rsid w:val="00867E8C"/>
    <w:rsid w:val="008706C5"/>
    <w:rsid w:val="00871A5D"/>
    <w:rsid w:val="00872024"/>
    <w:rsid w:val="00872F0B"/>
    <w:rsid w:val="00873285"/>
    <w:rsid w:val="00873707"/>
    <w:rsid w:val="00873A63"/>
    <w:rsid w:val="00873F73"/>
    <w:rsid w:val="00874029"/>
    <w:rsid w:val="008746FC"/>
    <w:rsid w:val="00874B20"/>
    <w:rsid w:val="00875178"/>
    <w:rsid w:val="008757C6"/>
    <w:rsid w:val="00876196"/>
    <w:rsid w:val="008763E1"/>
    <w:rsid w:val="0087775C"/>
    <w:rsid w:val="00877EC8"/>
    <w:rsid w:val="00880558"/>
    <w:rsid w:val="008809A9"/>
    <w:rsid w:val="00880E82"/>
    <w:rsid w:val="00880F36"/>
    <w:rsid w:val="008811E2"/>
    <w:rsid w:val="00881394"/>
    <w:rsid w:val="0088196D"/>
    <w:rsid w:val="00884BCD"/>
    <w:rsid w:val="00885530"/>
    <w:rsid w:val="00886921"/>
    <w:rsid w:val="008869F8"/>
    <w:rsid w:val="00886C1D"/>
    <w:rsid w:val="008874D7"/>
    <w:rsid w:val="008878D5"/>
    <w:rsid w:val="00887990"/>
    <w:rsid w:val="00890148"/>
    <w:rsid w:val="0089095C"/>
    <w:rsid w:val="00890BAA"/>
    <w:rsid w:val="008910D1"/>
    <w:rsid w:val="0089296C"/>
    <w:rsid w:val="00893561"/>
    <w:rsid w:val="00893F05"/>
    <w:rsid w:val="0089488F"/>
    <w:rsid w:val="00894C62"/>
    <w:rsid w:val="008951D6"/>
    <w:rsid w:val="008952FC"/>
    <w:rsid w:val="00895775"/>
    <w:rsid w:val="0089618F"/>
    <w:rsid w:val="00896ABD"/>
    <w:rsid w:val="00897266"/>
    <w:rsid w:val="008973D3"/>
    <w:rsid w:val="00897AB6"/>
    <w:rsid w:val="00897ABB"/>
    <w:rsid w:val="008A0800"/>
    <w:rsid w:val="008A0E39"/>
    <w:rsid w:val="008A25E7"/>
    <w:rsid w:val="008A2C3A"/>
    <w:rsid w:val="008A3380"/>
    <w:rsid w:val="008A432F"/>
    <w:rsid w:val="008A4A38"/>
    <w:rsid w:val="008A50D4"/>
    <w:rsid w:val="008A56B1"/>
    <w:rsid w:val="008A57DB"/>
    <w:rsid w:val="008A5B47"/>
    <w:rsid w:val="008A5DFC"/>
    <w:rsid w:val="008A69BE"/>
    <w:rsid w:val="008A6A85"/>
    <w:rsid w:val="008A6D30"/>
    <w:rsid w:val="008A70DF"/>
    <w:rsid w:val="008A70F3"/>
    <w:rsid w:val="008A7182"/>
    <w:rsid w:val="008A71F0"/>
    <w:rsid w:val="008A7407"/>
    <w:rsid w:val="008A7A9C"/>
    <w:rsid w:val="008A7BF3"/>
    <w:rsid w:val="008A7DC2"/>
    <w:rsid w:val="008B0CC5"/>
    <w:rsid w:val="008B2FC1"/>
    <w:rsid w:val="008B3209"/>
    <w:rsid w:val="008B3A08"/>
    <w:rsid w:val="008B4376"/>
    <w:rsid w:val="008B4694"/>
    <w:rsid w:val="008B4851"/>
    <w:rsid w:val="008B49BD"/>
    <w:rsid w:val="008B4A6B"/>
    <w:rsid w:val="008B5218"/>
    <w:rsid w:val="008B542B"/>
    <w:rsid w:val="008B57D2"/>
    <w:rsid w:val="008B6602"/>
    <w:rsid w:val="008B6E19"/>
    <w:rsid w:val="008B7102"/>
    <w:rsid w:val="008B7378"/>
    <w:rsid w:val="008C0CAB"/>
    <w:rsid w:val="008C15CE"/>
    <w:rsid w:val="008C1E08"/>
    <w:rsid w:val="008C1E62"/>
    <w:rsid w:val="008C20C3"/>
    <w:rsid w:val="008C3758"/>
    <w:rsid w:val="008C3B7D"/>
    <w:rsid w:val="008C3C14"/>
    <w:rsid w:val="008C43C0"/>
    <w:rsid w:val="008C5D23"/>
    <w:rsid w:val="008C5D5C"/>
    <w:rsid w:val="008C634C"/>
    <w:rsid w:val="008C68E6"/>
    <w:rsid w:val="008C6D76"/>
    <w:rsid w:val="008C6DCB"/>
    <w:rsid w:val="008C6ED9"/>
    <w:rsid w:val="008C71E3"/>
    <w:rsid w:val="008D0DAA"/>
    <w:rsid w:val="008D0F90"/>
    <w:rsid w:val="008D1633"/>
    <w:rsid w:val="008D1FAB"/>
    <w:rsid w:val="008D3715"/>
    <w:rsid w:val="008D4FD4"/>
    <w:rsid w:val="008D5465"/>
    <w:rsid w:val="008D54D2"/>
    <w:rsid w:val="008D5E61"/>
    <w:rsid w:val="008D67AF"/>
    <w:rsid w:val="008D7A35"/>
    <w:rsid w:val="008D7EB7"/>
    <w:rsid w:val="008D7EC5"/>
    <w:rsid w:val="008E0603"/>
    <w:rsid w:val="008E0B2E"/>
    <w:rsid w:val="008E1733"/>
    <w:rsid w:val="008E19C4"/>
    <w:rsid w:val="008E26A6"/>
    <w:rsid w:val="008E3684"/>
    <w:rsid w:val="008E3C38"/>
    <w:rsid w:val="008E5104"/>
    <w:rsid w:val="008E57F5"/>
    <w:rsid w:val="008E57FD"/>
    <w:rsid w:val="008E5B34"/>
    <w:rsid w:val="008E5F75"/>
    <w:rsid w:val="008E607B"/>
    <w:rsid w:val="008E757D"/>
    <w:rsid w:val="008E7606"/>
    <w:rsid w:val="008E7D90"/>
    <w:rsid w:val="008F0D02"/>
    <w:rsid w:val="008F14D7"/>
    <w:rsid w:val="008F1DAA"/>
    <w:rsid w:val="008F1EFE"/>
    <w:rsid w:val="008F1F2A"/>
    <w:rsid w:val="008F2171"/>
    <w:rsid w:val="008F3EAD"/>
    <w:rsid w:val="008F3EBD"/>
    <w:rsid w:val="008F4552"/>
    <w:rsid w:val="008F46B3"/>
    <w:rsid w:val="008F5DAA"/>
    <w:rsid w:val="008F60B2"/>
    <w:rsid w:val="008F60FE"/>
    <w:rsid w:val="008F6716"/>
    <w:rsid w:val="008F6997"/>
    <w:rsid w:val="008F7876"/>
    <w:rsid w:val="008F7C41"/>
    <w:rsid w:val="00900921"/>
    <w:rsid w:val="00900E54"/>
    <w:rsid w:val="009011AD"/>
    <w:rsid w:val="0090134E"/>
    <w:rsid w:val="009028E4"/>
    <w:rsid w:val="009031E2"/>
    <w:rsid w:val="00903E19"/>
    <w:rsid w:val="00904E6C"/>
    <w:rsid w:val="00904F2A"/>
    <w:rsid w:val="009050E3"/>
    <w:rsid w:val="009053BE"/>
    <w:rsid w:val="00906268"/>
    <w:rsid w:val="00906D3F"/>
    <w:rsid w:val="009074CE"/>
    <w:rsid w:val="00907A30"/>
    <w:rsid w:val="00910736"/>
    <w:rsid w:val="009107EE"/>
    <w:rsid w:val="00910888"/>
    <w:rsid w:val="00910D18"/>
    <w:rsid w:val="00910FDF"/>
    <w:rsid w:val="00911622"/>
    <w:rsid w:val="00911D06"/>
    <w:rsid w:val="0091276C"/>
    <w:rsid w:val="00912A2E"/>
    <w:rsid w:val="0091302C"/>
    <w:rsid w:val="00913882"/>
    <w:rsid w:val="00914882"/>
    <w:rsid w:val="00914C98"/>
    <w:rsid w:val="00915587"/>
    <w:rsid w:val="009165AC"/>
    <w:rsid w:val="00916FFC"/>
    <w:rsid w:val="009170B2"/>
    <w:rsid w:val="0092053F"/>
    <w:rsid w:val="00920AC1"/>
    <w:rsid w:val="00921D17"/>
    <w:rsid w:val="0092247A"/>
    <w:rsid w:val="00922AC2"/>
    <w:rsid w:val="0092340A"/>
    <w:rsid w:val="0092399B"/>
    <w:rsid w:val="00923A6A"/>
    <w:rsid w:val="00923BAB"/>
    <w:rsid w:val="0092457C"/>
    <w:rsid w:val="00924787"/>
    <w:rsid w:val="009252F4"/>
    <w:rsid w:val="009264D2"/>
    <w:rsid w:val="00926719"/>
    <w:rsid w:val="00926FAC"/>
    <w:rsid w:val="00930B3E"/>
    <w:rsid w:val="00930C88"/>
    <w:rsid w:val="00930FF6"/>
    <w:rsid w:val="0093136F"/>
    <w:rsid w:val="009313D9"/>
    <w:rsid w:val="00931804"/>
    <w:rsid w:val="00932E2E"/>
    <w:rsid w:val="009330D3"/>
    <w:rsid w:val="00933C12"/>
    <w:rsid w:val="00934056"/>
    <w:rsid w:val="0093489F"/>
    <w:rsid w:val="00934BC6"/>
    <w:rsid w:val="00935B7F"/>
    <w:rsid w:val="00936C36"/>
    <w:rsid w:val="00936EE1"/>
    <w:rsid w:val="00937B56"/>
    <w:rsid w:val="00940567"/>
    <w:rsid w:val="00941293"/>
    <w:rsid w:val="00941F8A"/>
    <w:rsid w:val="00942822"/>
    <w:rsid w:val="0094402C"/>
    <w:rsid w:val="009442CE"/>
    <w:rsid w:val="0094463A"/>
    <w:rsid w:val="0094465F"/>
    <w:rsid w:val="009448C9"/>
    <w:rsid w:val="00944CE9"/>
    <w:rsid w:val="00944FFD"/>
    <w:rsid w:val="009461B7"/>
    <w:rsid w:val="00946372"/>
    <w:rsid w:val="009463A2"/>
    <w:rsid w:val="009471C6"/>
    <w:rsid w:val="0094737F"/>
    <w:rsid w:val="0094794C"/>
    <w:rsid w:val="0094798A"/>
    <w:rsid w:val="009504FE"/>
    <w:rsid w:val="0095072A"/>
    <w:rsid w:val="00950C17"/>
    <w:rsid w:val="00950FE0"/>
    <w:rsid w:val="009514EB"/>
    <w:rsid w:val="00951813"/>
    <w:rsid w:val="00951FAF"/>
    <w:rsid w:val="00952073"/>
    <w:rsid w:val="009521D8"/>
    <w:rsid w:val="009525C7"/>
    <w:rsid w:val="00954740"/>
    <w:rsid w:val="00954FD3"/>
    <w:rsid w:val="0095556B"/>
    <w:rsid w:val="00955AE5"/>
    <w:rsid w:val="0095678F"/>
    <w:rsid w:val="00957430"/>
    <w:rsid w:val="009574BA"/>
    <w:rsid w:val="00957968"/>
    <w:rsid w:val="00957A06"/>
    <w:rsid w:val="00957B98"/>
    <w:rsid w:val="00960620"/>
    <w:rsid w:val="00961AB4"/>
    <w:rsid w:val="00961DE0"/>
    <w:rsid w:val="00962E71"/>
    <w:rsid w:val="00963932"/>
    <w:rsid w:val="00963ABC"/>
    <w:rsid w:val="00963EEB"/>
    <w:rsid w:val="00964018"/>
    <w:rsid w:val="00964883"/>
    <w:rsid w:val="0096490B"/>
    <w:rsid w:val="00964FEB"/>
    <w:rsid w:val="00965D21"/>
    <w:rsid w:val="00966757"/>
    <w:rsid w:val="00966B31"/>
    <w:rsid w:val="00967764"/>
    <w:rsid w:val="00967768"/>
    <w:rsid w:val="0097001C"/>
    <w:rsid w:val="00970B0E"/>
    <w:rsid w:val="00970B86"/>
    <w:rsid w:val="00970BB9"/>
    <w:rsid w:val="00970EC4"/>
    <w:rsid w:val="0097114F"/>
    <w:rsid w:val="00971269"/>
    <w:rsid w:val="00971B52"/>
    <w:rsid w:val="0097251D"/>
    <w:rsid w:val="009726EE"/>
    <w:rsid w:val="009728AC"/>
    <w:rsid w:val="00972CDE"/>
    <w:rsid w:val="00972F67"/>
    <w:rsid w:val="009733DD"/>
    <w:rsid w:val="0097350C"/>
    <w:rsid w:val="00973627"/>
    <w:rsid w:val="00974D5F"/>
    <w:rsid w:val="00975573"/>
    <w:rsid w:val="00975CE0"/>
    <w:rsid w:val="00976D03"/>
    <w:rsid w:val="00976D9B"/>
    <w:rsid w:val="00976EE6"/>
    <w:rsid w:val="00977B30"/>
    <w:rsid w:val="00977D60"/>
    <w:rsid w:val="00982F41"/>
    <w:rsid w:val="0098311E"/>
    <w:rsid w:val="00983476"/>
    <w:rsid w:val="00983549"/>
    <w:rsid w:val="009839D4"/>
    <w:rsid w:val="00984A7B"/>
    <w:rsid w:val="00985090"/>
    <w:rsid w:val="0098645F"/>
    <w:rsid w:val="00986AF4"/>
    <w:rsid w:val="00987567"/>
    <w:rsid w:val="00987710"/>
    <w:rsid w:val="0099024A"/>
    <w:rsid w:val="009904AB"/>
    <w:rsid w:val="009905FF"/>
    <w:rsid w:val="00990C33"/>
    <w:rsid w:val="009913E9"/>
    <w:rsid w:val="009935D1"/>
    <w:rsid w:val="00994943"/>
    <w:rsid w:val="00995688"/>
    <w:rsid w:val="009958A6"/>
    <w:rsid w:val="00996456"/>
    <w:rsid w:val="009968BE"/>
    <w:rsid w:val="0099692F"/>
    <w:rsid w:val="00996D5F"/>
    <w:rsid w:val="00997207"/>
    <w:rsid w:val="009A04F5"/>
    <w:rsid w:val="009A07C5"/>
    <w:rsid w:val="009A10D7"/>
    <w:rsid w:val="009A15EF"/>
    <w:rsid w:val="009A21E6"/>
    <w:rsid w:val="009A2E5B"/>
    <w:rsid w:val="009A2F7A"/>
    <w:rsid w:val="009A3258"/>
    <w:rsid w:val="009A38A5"/>
    <w:rsid w:val="009A4B17"/>
    <w:rsid w:val="009A4C55"/>
    <w:rsid w:val="009A4D07"/>
    <w:rsid w:val="009A52B9"/>
    <w:rsid w:val="009A5509"/>
    <w:rsid w:val="009A58E6"/>
    <w:rsid w:val="009A5B73"/>
    <w:rsid w:val="009A5F03"/>
    <w:rsid w:val="009A61D4"/>
    <w:rsid w:val="009A626B"/>
    <w:rsid w:val="009A6439"/>
    <w:rsid w:val="009A71BB"/>
    <w:rsid w:val="009B02EE"/>
    <w:rsid w:val="009B0E64"/>
    <w:rsid w:val="009B118B"/>
    <w:rsid w:val="009B1737"/>
    <w:rsid w:val="009B17E2"/>
    <w:rsid w:val="009B24FA"/>
    <w:rsid w:val="009B2D6C"/>
    <w:rsid w:val="009B3A28"/>
    <w:rsid w:val="009B3D4B"/>
    <w:rsid w:val="009B3D8A"/>
    <w:rsid w:val="009B5267"/>
    <w:rsid w:val="009B5B99"/>
    <w:rsid w:val="009B5D6F"/>
    <w:rsid w:val="009B68C5"/>
    <w:rsid w:val="009B6E73"/>
    <w:rsid w:val="009B6EFC"/>
    <w:rsid w:val="009C0961"/>
    <w:rsid w:val="009C180D"/>
    <w:rsid w:val="009C1A50"/>
    <w:rsid w:val="009C1FD0"/>
    <w:rsid w:val="009C21BC"/>
    <w:rsid w:val="009C2258"/>
    <w:rsid w:val="009C2DF8"/>
    <w:rsid w:val="009C31BF"/>
    <w:rsid w:val="009C3C29"/>
    <w:rsid w:val="009C47AF"/>
    <w:rsid w:val="009C4BDE"/>
    <w:rsid w:val="009C5743"/>
    <w:rsid w:val="009C641A"/>
    <w:rsid w:val="009C68B7"/>
    <w:rsid w:val="009C6F0C"/>
    <w:rsid w:val="009C7520"/>
    <w:rsid w:val="009C7736"/>
    <w:rsid w:val="009D0834"/>
    <w:rsid w:val="009D0A1E"/>
    <w:rsid w:val="009D1834"/>
    <w:rsid w:val="009D1CDF"/>
    <w:rsid w:val="009D2AE3"/>
    <w:rsid w:val="009D2C2F"/>
    <w:rsid w:val="009D34FA"/>
    <w:rsid w:val="009D444F"/>
    <w:rsid w:val="009D52BC"/>
    <w:rsid w:val="009D581A"/>
    <w:rsid w:val="009D754A"/>
    <w:rsid w:val="009D7AF5"/>
    <w:rsid w:val="009D7BDC"/>
    <w:rsid w:val="009D7D0A"/>
    <w:rsid w:val="009E09D9"/>
    <w:rsid w:val="009E0F05"/>
    <w:rsid w:val="009E1E26"/>
    <w:rsid w:val="009E2917"/>
    <w:rsid w:val="009E2AC9"/>
    <w:rsid w:val="009E3EAD"/>
    <w:rsid w:val="009E4614"/>
    <w:rsid w:val="009E4B9B"/>
    <w:rsid w:val="009E511C"/>
    <w:rsid w:val="009E5238"/>
    <w:rsid w:val="009E54D5"/>
    <w:rsid w:val="009E5854"/>
    <w:rsid w:val="009E5E66"/>
    <w:rsid w:val="009E630C"/>
    <w:rsid w:val="009E6A76"/>
    <w:rsid w:val="009F01B1"/>
    <w:rsid w:val="009F0574"/>
    <w:rsid w:val="009F06E3"/>
    <w:rsid w:val="009F0DBB"/>
    <w:rsid w:val="009F159B"/>
    <w:rsid w:val="009F2554"/>
    <w:rsid w:val="009F2ED5"/>
    <w:rsid w:val="009F3887"/>
    <w:rsid w:val="009F51E5"/>
    <w:rsid w:val="009F59ED"/>
    <w:rsid w:val="009F5A98"/>
    <w:rsid w:val="009F659A"/>
    <w:rsid w:val="009F6E2F"/>
    <w:rsid w:val="009F732B"/>
    <w:rsid w:val="00A0005D"/>
    <w:rsid w:val="00A006C7"/>
    <w:rsid w:val="00A00822"/>
    <w:rsid w:val="00A0140E"/>
    <w:rsid w:val="00A0187C"/>
    <w:rsid w:val="00A01FE0"/>
    <w:rsid w:val="00A02D00"/>
    <w:rsid w:val="00A02FA9"/>
    <w:rsid w:val="00A03624"/>
    <w:rsid w:val="00A04020"/>
    <w:rsid w:val="00A04486"/>
    <w:rsid w:val="00A05C06"/>
    <w:rsid w:val="00A06809"/>
    <w:rsid w:val="00A06945"/>
    <w:rsid w:val="00A07017"/>
    <w:rsid w:val="00A075FF"/>
    <w:rsid w:val="00A10656"/>
    <w:rsid w:val="00A1081B"/>
    <w:rsid w:val="00A1109C"/>
    <w:rsid w:val="00A113C0"/>
    <w:rsid w:val="00A128C6"/>
    <w:rsid w:val="00A12DF2"/>
    <w:rsid w:val="00A12FA6"/>
    <w:rsid w:val="00A1334E"/>
    <w:rsid w:val="00A1339B"/>
    <w:rsid w:val="00A133F0"/>
    <w:rsid w:val="00A13F69"/>
    <w:rsid w:val="00A14ABA"/>
    <w:rsid w:val="00A15332"/>
    <w:rsid w:val="00A15877"/>
    <w:rsid w:val="00A15F2C"/>
    <w:rsid w:val="00A15F7E"/>
    <w:rsid w:val="00A168A2"/>
    <w:rsid w:val="00A17475"/>
    <w:rsid w:val="00A20A73"/>
    <w:rsid w:val="00A21E0D"/>
    <w:rsid w:val="00A23BAD"/>
    <w:rsid w:val="00A24C85"/>
    <w:rsid w:val="00A24CB6"/>
    <w:rsid w:val="00A25389"/>
    <w:rsid w:val="00A25A4A"/>
    <w:rsid w:val="00A26CD2"/>
    <w:rsid w:val="00A270BF"/>
    <w:rsid w:val="00A27667"/>
    <w:rsid w:val="00A30EFE"/>
    <w:rsid w:val="00A31761"/>
    <w:rsid w:val="00A32979"/>
    <w:rsid w:val="00A33684"/>
    <w:rsid w:val="00A33A74"/>
    <w:rsid w:val="00A33C6E"/>
    <w:rsid w:val="00A33FC3"/>
    <w:rsid w:val="00A34A67"/>
    <w:rsid w:val="00A35098"/>
    <w:rsid w:val="00A3618E"/>
    <w:rsid w:val="00A361EF"/>
    <w:rsid w:val="00A36BFA"/>
    <w:rsid w:val="00A371C6"/>
    <w:rsid w:val="00A37462"/>
    <w:rsid w:val="00A40310"/>
    <w:rsid w:val="00A403CB"/>
    <w:rsid w:val="00A40E64"/>
    <w:rsid w:val="00A4235C"/>
    <w:rsid w:val="00A431CF"/>
    <w:rsid w:val="00A43C12"/>
    <w:rsid w:val="00A45634"/>
    <w:rsid w:val="00A459E1"/>
    <w:rsid w:val="00A45ED6"/>
    <w:rsid w:val="00A46AC4"/>
    <w:rsid w:val="00A46D86"/>
    <w:rsid w:val="00A46DCB"/>
    <w:rsid w:val="00A47686"/>
    <w:rsid w:val="00A47FEE"/>
    <w:rsid w:val="00A51146"/>
    <w:rsid w:val="00A512BC"/>
    <w:rsid w:val="00A51700"/>
    <w:rsid w:val="00A51CEA"/>
    <w:rsid w:val="00A52296"/>
    <w:rsid w:val="00A5310E"/>
    <w:rsid w:val="00A53CDB"/>
    <w:rsid w:val="00A54065"/>
    <w:rsid w:val="00A543FD"/>
    <w:rsid w:val="00A54459"/>
    <w:rsid w:val="00A55661"/>
    <w:rsid w:val="00A60479"/>
    <w:rsid w:val="00A60547"/>
    <w:rsid w:val="00A61062"/>
    <w:rsid w:val="00A614C8"/>
    <w:rsid w:val="00A61B70"/>
    <w:rsid w:val="00A61FA8"/>
    <w:rsid w:val="00A621EE"/>
    <w:rsid w:val="00A62834"/>
    <w:rsid w:val="00A637F4"/>
    <w:rsid w:val="00A63DC4"/>
    <w:rsid w:val="00A64DF2"/>
    <w:rsid w:val="00A65485"/>
    <w:rsid w:val="00A65571"/>
    <w:rsid w:val="00A66E05"/>
    <w:rsid w:val="00A670C7"/>
    <w:rsid w:val="00A70753"/>
    <w:rsid w:val="00A708A0"/>
    <w:rsid w:val="00A71197"/>
    <w:rsid w:val="00A71257"/>
    <w:rsid w:val="00A712D2"/>
    <w:rsid w:val="00A71F87"/>
    <w:rsid w:val="00A720C5"/>
    <w:rsid w:val="00A721BB"/>
    <w:rsid w:val="00A7267D"/>
    <w:rsid w:val="00A73E01"/>
    <w:rsid w:val="00A742DD"/>
    <w:rsid w:val="00A745CA"/>
    <w:rsid w:val="00A74627"/>
    <w:rsid w:val="00A74E69"/>
    <w:rsid w:val="00A75F2D"/>
    <w:rsid w:val="00A765A4"/>
    <w:rsid w:val="00A76994"/>
    <w:rsid w:val="00A76B95"/>
    <w:rsid w:val="00A77A0E"/>
    <w:rsid w:val="00A816BB"/>
    <w:rsid w:val="00A81DD0"/>
    <w:rsid w:val="00A82A1B"/>
    <w:rsid w:val="00A82C8A"/>
    <w:rsid w:val="00A82D39"/>
    <w:rsid w:val="00A8346B"/>
    <w:rsid w:val="00A84A88"/>
    <w:rsid w:val="00A852FF"/>
    <w:rsid w:val="00A85422"/>
    <w:rsid w:val="00A85D7A"/>
    <w:rsid w:val="00A865BC"/>
    <w:rsid w:val="00A87337"/>
    <w:rsid w:val="00A9073B"/>
    <w:rsid w:val="00A90C97"/>
    <w:rsid w:val="00A91264"/>
    <w:rsid w:val="00A91A86"/>
    <w:rsid w:val="00A91C77"/>
    <w:rsid w:val="00A92DDC"/>
    <w:rsid w:val="00A92DEA"/>
    <w:rsid w:val="00A93D04"/>
    <w:rsid w:val="00A93D80"/>
    <w:rsid w:val="00A93D84"/>
    <w:rsid w:val="00A9410C"/>
    <w:rsid w:val="00A95BA2"/>
    <w:rsid w:val="00A95DFA"/>
    <w:rsid w:val="00A960C8"/>
    <w:rsid w:val="00A96340"/>
    <w:rsid w:val="00A96604"/>
    <w:rsid w:val="00AA03DF"/>
    <w:rsid w:val="00AA0C7F"/>
    <w:rsid w:val="00AA1ACC"/>
    <w:rsid w:val="00AA1B4F"/>
    <w:rsid w:val="00AA21D8"/>
    <w:rsid w:val="00AA271A"/>
    <w:rsid w:val="00AA2BE4"/>
    <w:rsid w:val="00AA3270"/>
    <w:rsid w:val="00AA347F"/>
    <w:rsid w:val="00AA4311"/>
    <w:rsid w:val="00AA43DC"/>
    <w:rsid w:val="00AA4A96"/>
    <w:rsid w:val="00AA4F99"/>
    <w:rsid w:val="00AA54F3"/>
    <w:rsid w:val="00AA55FA"/>
    <w:rsid w:val="00AA594B"/>
    <w:rsid w:val="00AA6066"/>
    <w:rsid w:val="00AA65FF"/>
    <w:rsid w:val="00AA694C"/>
    <w:rsid w:val="00AA6B43"/>
    <w:rsid w:val="00AA720D"/>
    <w:rsid w:val="00AA7426"/>
    <w:rsid w:val="00AB161F"/>
    <w:rsid w:val="00AB1A7A"/>
    <w:rsid w:val="00AB1CA6"/>
    <w:rsid w:val="00AB2509"/>
    <w:rsid w:val="00AB25F3"/>
    <w:rsid w:val="00AB2A34"/>
    <w:rsid w:val="00AB2ACE"/>
    <w:rsid w:val="00AB2CB4"/>
    <w:rsid w:val="00AB367A"/>
    <w:rsid w:val="00AB3B31"/>
    <w:rsid w:val="00AB4671"/>
    <w:rsid w:val="00AB4D8D"/>
    <w:rsid w:val="00AB507D"/>
    <w:rsid w:val="00AB5744"/>
    <w:rsid w:val="00AB5E31"/>
    <w:rsid w:val="00AB5F9A"/>
    <w:rsid w:val="00AB66CD"/>
    <w:rsid w:val="00AB6BBF"/>
    <w:rsid w:val="00AB7380"/>
    <w:rsid w:val="00AB7AD6"/>
    <w:rsid w:val="00AB7EDA"/>
    <w:rsid w:val="00AC01D1"/>
    <w:rsid w:val="00AC0AB2"/>
    <w:rsid w:val="00AC0E9F"/>
    <w:rsid w:val="00AC0EC7"/>
    <w:rsid w:val="00AC1039"/>
    <w:rsid w:val="00AC1D0C"/>
    <w:rsid w:val="00AC2836"/>
    <w:rsid w:val="00AC2EAD"/>
    <w:rsid w:val="00AC43EC"/>
    <w:rsid w:val="00AC4408"/>
    <w:rsid w:val="00AC49AC"/>
    <w:rsid w:val="00AC4A50"/>
    <w:rsid w:val="00AC52A5"/>
    <w:rsid w:val="00AC5482"/>
    <w:rsid w:val="00AC5547"/>
    <w:rsid w:val="00AC663E"/>
    <w:rsid w:val="00AC6B6B"/>
    <w:rsid w:val="00AC6EFD"/>
    <w:rsid w:val="00AC7151"/>
    <w:rsid w:val="00AC74A6"/>
    <w:rsid w:val="00AC799F"/>
    <w:rsid w:val="00AD04CD"/>
    <w:rsid w:val="00AD0B20"/>
    <w:rsid w:val="00AD1476"/>
    <w:rsid w:val="00AD1B12"/>
    <w:rsid w:val="00AD25F9"/>
    <w:rsid w:val="00AD3846"/>
    <w:rsid w:val="00AD460A"/>
    <w:rsid w:val="00AD5205"/>
    <w:rsid w:val="00AD5F12"/>
    <w:rsid w:val="00AD64E0"/>
    <w:rsid w:val="00AD6A05"/>
    <w:rsid w:val="00AD6AB4"/>
    <w:rsid w:val="00AD7469"/>
    <w:rsid w:val="00AD7D7F"/>
    <w:rsid w:val="00AD7FDF"/>
    <w:rsid w:val="00AE01DB"/>
    <w:rsid w:val="00AE081F"/>
    <w:rsid w:val="00AE0AA1"/>
    <w:rsid w:val="00AE1014"/>
    <w:rsid w:val="00AE118B"/>
    <w:rsid w:val="00AE15A5"/>
    <w:rsid w:val="00AE19FD"/>
    <w:rsid w:val="00AE25D8"/>
    <w:rsid w:val="00AE272B"/>
    <w:rsid w:val="00AE3329"/>
    <w:rsid w:val="00AE35A9"/>
    <w:rsid w:val="00AE3E3A"/>
    <w:rsid w:val="00AE5DB5"/>
    <w:rsid w:val="00AE7332"/>
    <w:rsid w:val="00AE77B4"/>
    <w:rsid w:val="00AE7C1A"/>
    <w:rsid w:val="00AE7DF8"/>
    <w:rsid w:val="00AF0D9C"/>
    <w:rsid w:val="00AF13AB"/>
    <w:rsid w:val="00AF1475"/>
    <w:rsid w:val="00AF1C21"/>
    <w:rsid w:val="00AF1D36"/>
    <w:rsid w:val="00AF268B"/>
    <w:rsid w:val="00AF280B"/>
    <w:rsid w:val="00AF2BF8"/>
    <w:rsid w:val="00AF364F"/>
    <w:rsid w:val="00AF396C"/>
    <w:rsid w:val="00AF4027"/>
    <w:rsid w:val="00AF57A3"/>
    <w:rsid w:val="00AF584B"/>
    <w:rsid w:val="00AF5F75"/>
    <w:rsid w:val="00AF6001"/>
    <w:rsid w:val="00AF7E64"/>
    <w:rsid w:val="00B00631"/>
    <w:rsid w:val="00B00B6F"/>
    <w:rsid w:val="00B00F47"/>
    <w:rsid w:val="00B014E4"/>
    <w:rsid w:val="00B015EA"/>
    <w:rsid w:val="00B01A16"/>
    <w:rsid w:val="00B01CD4"/>
    <w:rsid w:val="00B01D17"/>
    <w:rsid w:val="00B03BD2"/>
    <w:rsid w:val="00B0422C"/>
    <w:rsid w:val="00B047A0"/>
    <w:rsid w:val="00B05782"/>
    <w:rsid w:val="00B071B3"/>
    <w:rsid w:val="00B07312"/>
    <w:rsid w:val="00B07F45"/>
    <w:rsid w:val="00B10092"/>
    <w:rsid w:val="00B1021A"/>
    <w:rsid w:val="00B111BE"/>
    <w:rsid w:val="00B11698"/>
    <w:rsid w:val="00B11A99"/>
    <w:rsid w:val="00B11E7A"/>
    <w:rsid w:val="00B125A2"/>
    <w:rsid w:val="00B12B76"/>
    <w:rsid w:val="00B1341F"/>
    <w:rsid w:val="00B13978"/>
    <w:rsid w:val="00B1434B"/>
    <w:rsid w:val="00B1481A"/>
    <w:rsid w:val="00B14CB4"/>
    <w:rsid w:val="00B15A1F"/>
    <w:rsid w:val="00B15FE9"/>
    <w:rsid w:val="00B16DA3"/>
    <w:rsid w:val="00B1782E"/>
    <w:rsid w:val="00B17AB6"/>
    <w:rsid w:val="00B202A7"/>
    <w:rsid w:val="00B20931"/>
    <w:rsid w:val="00B2148A"/>
    <w:rsid w:val="00B21AA2"/>
    <w:rsid w:val="00B21BE1"/>
    <w:rsid w:val="00B220C2"/>
    <w:rsid w:val="00B2236E"/>
    <w:rsid w:val="00B226A2"/>
    <w:rsid w:val="00B229E4"/>
    <w:rsid w:val="00B23459"/>
    <w:rsid w:val="00B236DB"/>
    <w:rsid w:val="00B23A0E"/>
    <w:rsid w:val="00B23B1A"/>
    <w:rsid w:val="00B243F0"/>
    <w:rsid w:val="00B2445D"/>
    <w:rsid w:val="00B24D34"/>
    <w:rsid w:val="00B25051"/>
    <w:rsid w:val="00B25332"/>
    <w:rsid w:val="00B2599A"/>
    <w:rsid w:val="00B25B32"/>
    <w:rsid w:val="00B26BE9"/>
    <w:rsid w:val="00B31A41"/>
    <w:rsid w:val="00B321B2"/>
    <w:rsid w:val="00B32331"/>
    <w:rsid w:val="00B32569"/>
    <w:rsid w:val="00B32616"/>
    <w:rsid w:val="00B34283"/>
    <w:rsid w:val="00B34B75"/>
    <w:rsid w:val="00B35930"/>
    <w:rsid w:val="00B35B33"/>
    <w:rsid w:val="00B36C42"/>
    <w:rsid w:val="00B372B6"/>
    <w:rsid w:val="00B372C7"/>
    <w:rsid w:val="00B37DE3"/>
    <w:rsid w:val="00B40060"/>
    <w:rsid w:val="00B401E8"/>
    <w:rsid w:val="00B40861"/>
    <w:rsid w:val="00B40BF0"/>
    <w:rsid w:val="00B40F2F"/>
    <w:rsid w:val="00B41570"/>
    <w:rsid w:val="00B41649"/>
    <w:rsid w:val="00B41D90"/>
    <w:rsid w:val="00B42EA7"/>
    <w:rsid w:val="00B43351"/>
    <w:rsid w:val="00B434F7"/>
    <w:rsid w:val="00B438D5"/>
    <w:rsid w:val="00B43CA3"/>
    <w:rsid w:val="00B44691"/>
    <w:rsid w:val="00B44A4A"/>
    <w:rsid w:val="00B45172"/>
    <w:rsid w:val="00B45626"/>
    <w:rsid w:val="00B45AA4"/>
    <w:rsid w:val="00B46079"/>
    <w:rsid w:val="00B4677E"/>
    <w:rsid w:val="00B47316"/>
    <w:rsid w:val="00B4743D"/>
    <w:rsid w:val="00B5047E"/>
    <w:rsid w:val="00B51845"/>
    <w:rsid w:val="00B51923"/>
    <w:rsid w:val="00B5337C"/>
    <w:rsid w:val="00B53823"/>
    <w:rsid w:val="00B53FDE"/>
    <w:rsid w:val="00B54DDB"/>
    <w:rsid w:val="00B54E6D"/>
    <w:rsid w:val="00B55188"/>
    <w:rsid w:val="00B554A1"/>
    <w:rsid w:val="00B55C6F"/>
    <w:rsid w:val="00B561F1"/>
    <w:rsid w:val="00B56397"/>
    <w:rsid w:val="00B571DA"/>
    <w:rsid w:val="00B57490"/>
    <w:rsid w:val="00B579A9"/>
    <w:rsid w:val="00B57B42"/>
    <w:rsid w:val="00B57DDB"/>
    <w:rsid w:val="00B6027B"/>
    <w:rsid w:val="00B606DF"/>
    <w:rsid w:val="00B60C95"/>
    <w:rsid w:val="00B612B8"/>
    <w:rsid w:val="00B62324"/>
    <w:rsid w:val="00B6307C"/>
    <w:rsid w:val="00B636C8"/>
    <w:rsid w:val="00B642CF"/>
    <w:rsid w:val="00B6435D"/>
    <w:rsid w:val="00B65EDB"/>
    <w:rsid w:val="00B660BB"/>
    <w:rsid w:val="00B6664B"/>
    <w:rsid w:val="00B66985"/>
    <w:rsid w:val="00B67545"/>
    <w:rsid w:val="00B67795"/>
    <w:rsid w:val="00B67AFF"/>
    <w:rsid w:val="00B70256"/>
    <w:rsid w:val="00B70687"/>
    <w:rsid w:val="00B70B59"/>
    <w:rsid w:val="00B71E2D"/>
    <w:rsid w:val="00B723BA"/>
    <w:rsid w:val="00B73657"/>
    <w:rsid w:val="00B739B3"/>
    <w:rsid w:val="00B745AD"/>
    <w:rsid w:val="00B75682"/>
    <w:rsid w:val="00B76B61"/>
    <w:rsid w:val="00B7715D"/>
    <w:rsid w:val="00B81747"/>
    <w:rsid w:val="00B81B15"/>
    <w:rsid w:val="00B82330"/>
    <w:rsid w:val="00B82BCC"/>
    <w:rsid w:val="00B82EC6"/>
    <w:rsid w:val="00B8308A"/>
    <w:rsid w:val="00B841A8"/>
    <w:rsid w:val="00B84266"/>
    <w:rsid w:val="00B85269"/>
    <w:rsid w:val="00B855AD"/>
    <w:rsid w:val="00B86F14"/>
    <w:rsid w:val="00B87544"/>
    <w:rsid w:val="00B87E32"/>
    <w:rsid w:val="00B90594"/>
    <w:rsid w:val="00B915AE"/>
    <w:rsid w:val="00B91780"/>
    <w:rsid w:val="00B91DA7"/>
    <w:rsid w:val="00B923B4"/>
    <w:rsid w:val="00B924D0"/>
    <w:rsid w:val="00B9272F"/>
    <w:rsid w:val="00B92AFE"/>
    <w:rsid w:val="00B92E8B"/>
    <w:rsid w:val="00B939C0"/>
    <w:rsid w:val="00B93BDD"/>
    <w:rsid w:val="00B94E1B"/>
    <w:rsid w:val="00B95497"/>
    <w:rsid w:val="00B961EA"/>
    <w:rsid w:val="00B96E5E"/>
    <w:rsid w:val="00BA0775"/>
    <w:rsid w:val="00BA0D1F"/>
    <w:rsid w:val="00BA1341"/>
    <w:rsid w:val="00BA1735"/>
    <w:rsid w:val="00BA17F9"/>
    <w:rsid w:val="00BA19FA"/>
    <w:rsid w:val="00BA2F53"/>
    <w:rsid w:val="00BA37B6"/>
    <w:rsid w:val="00BA3995"/>
    <w:rsid w:val="00BA3C46"/>
    <w:rsid w:val="00BA4288"/>
    <w:rsid w:val="00BA43EF"/>
    <w:rsid w:val="00BA4754"/>
    <w:rsid w:val="00BA4F72"/>
    <w:rsid w:val="00BA5630"/>
    <w:rsid w:val="00BA6247"/>
    <w:rsid w:val="00BA7635"/>
    <w:rsid w:val="00BB0902"/>
    <w:rsid w:val="00BB199F"/>
    <w:rsid w:val="00BB1F9C"/>
    <w:rsid w:val="00BB24AB"/>
    <w:rsid w:val="00BB271F"/>
    <w:rsid w:val="00BB37DC"/>
    <w:rsid w:val="00BB3DAD"/>
    <w:rsid w:val="00BB48E5"/>
    <w:rsid w:val="00BB54EE"/>
    <w:rsid w:val="00BB5551"/>
    <w:rsid w:val="00BB5607"/>
    <w:rsid w:val="00BB5ACA"/>
    <w:rsid w:val="00BB627F"/>
    <w:rsid w:val="00BB6D50"/>
    <w:rsid w:val="00BB6DC9"/>
    <w:rsid w:val="00BB6EA3"/>
    <w:rsid w:val="00BB72EC"/>
    <w:rsid w:val="00BB793D"/>
    <w:rsid w:val="00BC0675"/>
    <w:rsid w:val="00BC0C17"/>
    <w:rsid w:val="00BC112D"/>
    <w:rsid w:val="00BC1F47"/>
    <w:rsid w:val="00BC2B47"/>
    <w:rsid w:val="00BC3823"/>
    <w:rsid w:val="00BC407C"/>
    <w:rsid w:val="00BC4ABE"/>
    <w:rsid w:val="00BC4C38"/>
    <w:rsid w:val="00BC5841"/>
    <w:rsid w:val="00BC6493"/>
    <w:rsid w:val="00BC6802"/>
    <w:rsid w:val="00BC6A7F"/>
    <w:rsid w:val="00BC6EBA"/>
    <w:rsid w:val="00BC779D"/>
    <w:rsid w:val="00BD123C"/>
    <w:rsid w:val="00BD1B3B"/>
    <w:rsid w:val="00BD2EF0"/>
    <w:rsid w:val="00BD36C2"/>
    <w:rsid w:val="00BD3D77"/>
    <w:rsid w:val="00BD3D7B"/>
    <w:rsid w:val="00BD3F69"/>
    <w:rsid w:val="00BD4219"/>
    <w:rsid w:val="00BD60B4"/>
    <w:rsid w:val="00BD796B"/>
    <w:rsid w:val="00BD7A3A"/>
    <w:rsid w:val="00BE007C"/>
    <w:rsid w:val="00BE0137"/>
    <w:rsid w:val="00BE17D9"/>
    <w:rsid w:val="00BE20A2"/>
    <w:rsid w:val="00BE21CE"/>
    <w:rsid w:val="00BE33BF"/>
    <w:rsid w:val="00BE34D3"/>
    <w:rsid w:val="00BE3DC3"/>
    <w:rsid w:val="00BE40C0"/>
    <w:rsid w:val="00BE416D"/>
    <w:rsid w:val="00BE45CF"/>
    <w:rsid w:val="00BE5D66"/>
    <w:rsid w:val="00BE5F4A"/>
    <w:rsid w:val="00BE7686"/>
    <w:rsid w:val="00BE76BB"/>
    <w:rsid w:val="00BE76F9"/>
    <w:rsid w:val="00BE7AEF"/>
    <w:rsid w:val="00BE7E17"/>
    <w:rsid w:val="00BE7EA2"/>
    <w:rsid w:val="00BF09B0"/>
    <w:rsid w:val="00BF1544"/>
    <w:rsid w:val="00BF1B53"/>
    <w:rsid w:val="00BF2177"/>
    <w:rsid w:val="00BF246D"/>
    <w:rsid w:val="00BF2682"/>
    <w:rsid w:val="00BF3960"/>
    <w:rsid w:val="00BF4322"/>
    <w:rsid w:val="00BF4610"/>
    <w:rsid w:val="00BF5709"/>
    <w:rsid w:val="00BF5C2D"/>
    <w:rsid w:val="00BF5F65"/>
    <w:rsid w:val="00BF6573"/>
    <w:rsid w:val="00BF6CB8"/>
    <w:rsid w:val="00BF7094"/>
    <w:rsid w:val="00BF7719"/>
    <w:rsid w:val="00C0051B"/>
    <w:rsid w:val="00C00AE8"/>
    <w:rsid w:val="00C00E04"/>
    <w:rsid w:val="00C0192B"/>
    <w:rsid w:val="00C01D81"/>
    <w:rsid w:val="00C02AAD"/>
    <w:rsid w:val="00C03892"/>
    <w:rsid w:val="00C03F1E"/>
    <w:rsid w:val="00C03FD4"/>
    <w:rsid w:val="00C047E1"/>
    <w:rsid w:val="00C0634B"/>
    <w:rsid w:val="00C0636C"/>
    <w:rsid w:val="00C064DB"/>
    <w:rsid w:val="00C06BE3"/>
    <w:rsid w:val="00C06F06"/>
    <w:rsid w:val="00C0793C"/>
    <w:rsid w:val="00C11086"/>
    <w:rsid w:val="00C11CC7"/>
    <w:rsid w:val="00C11EB5"/>
    <w:rsid w:val="00C12B15"/>
    <w:rsid w:val="00C1309B"/>
    <w:rsid w:val="00C15703"/>
    <w:rsid w:val="00C15707"/>
    <w:rsid w:val="00C161A9"/>
    <w:rsid w:val="00C16849"/>
    <w:rsid w:val="00C16891"/>
    <w:rsid w:val="00C171F5"/>
    <w:rsid w:val="00C1725E"/>
    <w:rsid w:val="00C172DB"/>
    <w:rsid w:val="00C17493"/>
    <w:rsid w:val="00C17739"/>
    <w:rsid w:val="00C17928"/>
    <w:rsid w:val="00C17E59"/>
    <w:rsid w:val="00C17FF0"/>
    <w:rsid w:val="00C2008B"/>
    <w:rsid w:val="00C2011A"/>
    <w:rsid w:val="00C20741"/>
    <w:rsid w:val="00C20FAD"/>
    <w:rsid w:val="00C21151"/>
    <w:rsid w:val="00C22066"/>
    <w:rsid w:val="00C2232E"/>
    <w:rsid w:val="00C22F16"/>
    <w:rsid w:val="00C2375F"/>
    <w:rsid w:val="00C247CB"/>
    <w:rsid w:val="00C25288"/>
    <w:rsid w:val="00C25CAB"/>
    <w:rsid w:val="00C2612C"/>
    <w:rsid w:val="00C265C7"/>
    <w:rsid w:val="00C26674"/>
    <w:rsid w:val="00C26D53"/>
    <w:rsid w:val="00C273D5"/>
    <w:rsid w:val="00C273E5"/>
    <w:rsid w:val="00C27DDF"/>
    <w:rsid w:val="00C31AA4"/>
    <w:rsid w:val="00C31ADC"/>
    <w:rsid w:val="00C31E69"/>
    <w:rsid w:val="00C3200C"/>
    <w:rsid w:val="00C32E66"/>
    <w:rsid w:val="00C3355F"/>
    <w:rsid w:val="00C3397A"/>
    <w:rsid w:val="00C33A04"/>
    <w:rsid w:val="00C3569A"/>
    <w:rsid w:val="00C37F5D"/>
    <w:rsid w:val="00C41C62"/>
    <w:rsid w:val="00C4277D"/>
    <w:rsid w:val="00C42E42"/>
    <w:rsid w:val="00C43741"/>
    <w:rsid w:val="00C43BB7"/>
    <w:rsid w:val="00C43DF8"/>
    <w:rsid w:val="00C43F48"/>
    <w:rsid w:val="00C448FF"/>
    <w:rsid w:val="00C44D54"/>
    <w:rsid w:val="00C44F07"/>
    <w:rsid w:val="00C45840"/>
    <w:rsid w:val="00C45E57"/>
    <w:rsid w:val="00C46030"/>
    <w:rsid w:val="00C46B59"/>
    <w:rsid w:val="00C46F5B"/>
    <w:rsid w:val="00C47204"/>
    <w:rsid w:val="00C479BF"/>
    <w:rsid w:val="00C52AA9"/>
    <w:rsid w:val="00C52F29"/>
    <w:rsid w:val="00C53B0F"/>
    <w:rsid w:val="00C53C60"/>
    <w:rsid w:val="00C53DDC"/>
    <w:rsid w:val="00C54DA4"/>
    <w:rsid w:val="00C55020"/>
    <w:rsid w:val="00C56CE6"/>
    <w:rsid w:val="00C5745F"/>
    <w:rsid w:val="00C57631"/>
    <w:rsid w:val="00C57BD6"/>
    <w:rsid w:val="00C60005"/>
    <w:rsid w:val="00C60806"/>
    <w:rsid w:val="00C618B0"/>
    <w:rsid w:val="00C61A98"/>
    <w:rsid w:val="00C621B2"/>
    <w:rsid w:val="00C63201"/>
    <w:rsid w:val="00C64D36"/>
    <w:rsid w:val="00C64E62"/>
    <w:rsid w:val="00C651D5"/>
    <w:rsid w:val="00C655A6"/>
    <w:rsid w:val="00C65637"/>
    <w:rsid w:val="00C65CCC"/>
    <w:rsid w:val="00C66E54"/>
    <w:rsid w:val="00C701B6"/>
    <w:rsid w:val="00C702C2"/>
    <w:rsid w:val="00C70CCF"/>
    <w:rsid w:val="00C712CE"/>
    <w:rsid w:val="00C71579"/>
    <w:rsid w:val="00C72A34"/>
    <w:rsid w:val="00C735CD"/>
    <w:rsid w:val="00C73707"/>
    <w:rsid w:val="00C73A40"/>
    <w:rsid w:val="00C73E2C"/>
    <w:rsid w:val="00C74043"/>
    <w:rsid w:val="00C753A9"/>
    <w:rsid w:val="00C758DC"/>
    <w:rsid w:val="00C75E82"/>
    <w:rsid w:val="00C7618F"/>
    <w:rsid w:val="00C765A9"/>
    <w:rsid w:val="00C80C17"/>
    <w:rsid w:val="00C810A1"/>
    <w:rsid w:val="00C81157"/>
    <w:rsid w:val="00C8162D"/>
    <w:rsid w:val="00C82744"/>
    <w:rsid w:val="00C830BB"/>
    <w:rsid w:val="00C83A0B"/>
    <w:rsid w:val="00C83A3F"/>
    <w:rsid w:val="00C84210"/>
    <w:rsid w:val="00C842D0"/>
    <w:rsid w:val="00C842FF"/>
    <w:rsid w:val="00C84BEA"/>
    <w:rsid w:val="00C84E9A"/>
    <w:rsid w:val="00C84ED1"/>
    <w:rsid w:val="00C863CC"/>
    <w:rsid w:val="00C9038F"/>
    <w:rsid w:val="00C90515"/>
    <w:rsid w:val="00C90A1F"/>
    <w:rsid w:val="00C90BB7"/>
    <w:rsid w:val="00C90DB2"/>
    <w:rsid w:val="00C914EA"/>
    <w:rsid w:val="00C9185D"/>
    <w:rsid w:val="00C91D90"/>
    <w:rsid w:val="00C92AAB"/>
    <w:rsid w:val="00C92EE4"/>
    <w:rsid w:val="00C93CB2"/>
    <w:rsid w:val="00C9402C"/>
    <w:rsid w:val="00C94204"/>
    <w:rsid w:val="00C94B7A"/>
    <w:rsid w:val="00C95587"/>
    <w:rsid w:val="00C9570C"/>
    <w:rsid w:val="00C95D4C"/>
    <w:rsid w:val="00C9637F"/>
    <w:rsid w:val="00C968DF"/>
    <w:rsid w:val="00C9708A"/>
    <w:rsid w:val="00C970E2"/>
    <w:rsid w:val="00CA02C5"/>
    <w:rsid w:val="00CA085B"/>
    <w:rsid w:val="00CA183D"/>
    <w:rsid w:val="00CA2435"/>
    <w:rsid w:val="00CA2C6F"/>
    <w:rsid w:val="00CA3498"/>
    <w:rsid w:val="00CA37AA"/>
    <w:rsid w:val="00CA3E41"/>
    <w:rsid w:val="00CA4068"/>
    <w:rsid w:val="00CA47B8"/>
    <w:rsid w:val="00CA605D"/>
    <w:rsid w:val="00CA6657"/>
    <w:rsid w:val="00CA67F4"/>
    <w:rsid w:val="00CA6D74"/>
    <w:rsid w:val="00CA76B8"/>
    <w:rsid w:val="00CA781E"/>
    <w:rsid w:val="00CB1B1C"/>
    <w:rsid w:val="00CB2062"/>
    <w:rsid w:val="00CB341D"/>
    <w:rsid w:val="00CB36E6"/>
    <w:rsid w:val="00CB37F8"/>
    <w:rsid w:val="00CB3BA3"/>
    <w:rsid w:val="00CB4272"/>
    <w:rsid w:val="00CB7B14"/>
    <w:rsid w:val="00CB7DC3"/>
    <w:rsid w:val="00CB7ED3"/>
    <w:rsid w:val="00CC0268"/>
    <w:rsid w:val="00CC02B4"/>
    <w:rsid w:val="00CC0A90"/>
    <w:rsid w:val="00CC12C1"/>
    <w:rsid w:val="00CC1983"/>
    <w:rsid w:val="00CC2389"/>
    <w:rsid w:val="00CC3BF2"/>
    <w:rsid w:val="00CC4310"/>
    <w:rsid w:val="00CC4E12"/>
    <w:rsid w:val="00CC4F72"/>
    <w:rsid w:val="00CC5BE1"/>
    <w:rsid w:val="00CC75A2"/>
    <w:rsid w:val="00CC7893"/>
    <w:rsid w:val="00CC791E"/>
    <w:rsid w:val="00CC7A18"/>
    <w:rsid w:val="00CC7C5C"/>
    <w:rsid w:val="00CC7D70"/>
    <w:rsid w:val="00CC7E43"/>
    <w:rsid w:val="00CD0E2F"/>
    <w:rsid w:val="00CD12DB"/>
    <w:rsid w:val="00CD135C"/>
    <w:rsid w:val="00CD174D"/>
    <w:rsid w:val="00CD1D49"/>
    <w:rsid w:val="00CD1DA1"/>
    <w:rsid w:val="00CD2BE9"/>
    <w:rsid w:val="00CD2F20"/>
    <w:rsid w:val="00CD2F41"/>
    <w:rsid w:val="00CD3546"/>
    <w:rsid w:val="00CD5345"/>
    <w:rsid w:val="00CD5ED4"/>
    <w:rsid w:val="00CD5EF2"/>
    <w:rsid w:val="00CD5FAA"/>
    <w:rsid w:val="00CD622E"/>
    <w:rsid w:val="00CD6B20"/>
    <w:rsid w:val="00CD72D9"/>
    <w:rsid w:val="00CE0095"/>
    <w:rsid w:val="00CE0D35"/>
    <w:rsid w:val="00CE1123"/>
    <w:rsid w:val="00CE1291"/>
    <w:rsid w:val="00CE1339"/>
    <w:rsid w:val="00CE1FA4"/>
    <w:rsid w:val="00CE3967"/>
    <w:rsid w:val="00CE3D34"/>
    <w:rsid w:val="00CE4259"/>
    <w:rsid w:val="00CE47E6"/>
    <w:rsid w:val="00CE4DC2"/>
    <w:rsid w:val="00CE61CC"/>
    <w:rsid w:val="00CE693D"/>
    <w:rsid w:val="00CE6E42"/>
    <w:rsid w:val="00CE7B5D"/>
    <w:rsid w:val="00CF1064"/>
    <w:rsid w:val="00CF20B7"/>
    <w:rsid w:val="00CF3707"/>
    <w:rsid w:val="00CF3760"/>
    <w:rsid w:val="00CF4A58"/>
    <w:rsid w:val="00CF59CC"/>
    <w:rsid w:val="00CF6275"/>
    <w:rsid w:val="00CF62F8"/>
    <w:rsid w:val="00CF65F4"/>
    <w:rsid w:val="00CF6692"/>
    <w:rsid w:val="00CF67C8"/>
    <w:rsid w:val="00CF6CBD"/>
    <w:rsid w:val="00CF7441"/>
    <w:rsid w:val="00D00D16"/>
    <w:rsid w:val="00D0307F"/>
    <w:rsid w:val="00D03B88"/>
    <w:rsid w:val="00D03C6C"/>
    <w:rsid w:val="00D04434"/>
    <w:rsid w:val="00D04760"/>
    <w:rsid w:val="00D04A95"/>
    <w:rsid w:val="00D06288"/>
    <w:rsid w:val="00D068C7"/>
    <w:rsid w:val="00D07545"/>
    <w:rsid w:val="00D07FAA"/>
    <w:rsid w:val="00D10A8A"/>
    <w:rsid w:val="00D11045"/>
    <w:rsid w:val="00D1182B"/>
    <w:rsid w:val="00D128A4"/>
    <w:rsid w:val="00D147C8"/>
    <w:rsid w:val="00D15131"/>
    <w:rsid w:val="00D156AA"/>
    <w:rsid w:val="00D156EA"/>
    <w:rsid w:val="00D15B26"/>
    <w:rsid w:val="00D16283"/>
    <w:rsid w:val="00D16324"/>
    <w:rsid w:val="00D164C7"/>
    <w:rsid w:val="00D16FA2"/>
    <w:rsid w:val="00D17070"/>
    <w:rsid w:val="00D1764D"/>
    <w:rsid w:val="00D202E0"/>
    <w:rsid w:val="00D20954"/>
    <w:rsid w:val="00D21124"/>
    <w:rsid w:val="00D213D6"/>
    <w:rsid w:val="00D21C39"/>
    <w:rsid w:val="00D21F5D"/>
    <w:rsid w:val="00D21FC6"/>
    <w:rsid w:val="00D2243A"/>
    <w:rsid w:val="00D227A6"/>
    <w:rsid w:val="00D24412"/>
    <w:rsid w:val="00D245BD"/>
    <w:rsid w:val="00D2497D"/>
    <w:rsid w:val="00D26D3C"/>
    <w:rsid w:val="00D27234"/>
    <w:rsid w:val="00D30697"/>
    <w:rsid w:val="00D30DB9"/>
    <w:rsid w:val="00D319F5"/>
    <w:rsid w:val="00D325E8"/>
    <w:rsid w:val="00D33212"/>
    <w:rsid w:val="00D33393"/>
    <w:rsid w:val="00D33500"/>
    <w:rsid w:val="00D33B2C"/>
    <w:rsid w:val="00D33CED"/>
    <w:rsid w:val="00D33D36"/>
    <w:rsid w:val="00D33F1E"/>
    <w:rsid w:val="00D3480B"/>
    <w:rsid w:val="00D34D94"/>
    <w:rsid w:val="00D35849"/>
    <w:rsid w:val="00D35B2A"/>
    <w:rsid w:val="00D3658A"/>
    <w:rsid w:val="00D36709"/>
    <w:rsid w:val="00D36882"/>
    <w:rsid w:val="00D370BB"/>
    <w:rsid w:val="00D40457"/>
    <w:rsid w:val="00D409E2"/>
    <w:rsid w:val="00D41860"/>
    <w:rsid w:val="00D41A27"/>
    <w:rsid w:val="00D41AF3"/>
    <w:rsid w:val="00D41F8C"/>
    <w:rsid w:val="00D42294"/>
    <w:rsid w:val="00D4241D"/>
    <w:rsid w:val="00D427D7"/>
    <w:rsid w:val="00D428B8"/>
    <w:rsid w:val="00D43F32"/>
    <w:rsid w:val="00D44E62"/>
    <w:rsid w:val="00D45396"/>
    <w:rsid w:val="00D47824"/>
    <w:rsid w:val="00D47956"/>
    <w:rsid w:val="00D47D0F"/>
    <w:rsid w:val="00D51570"/>
    <w:rsid w:val="00D51E3B"/>
    <w:rsid w:val="00D52E59"/>
    <w:rsid w:val="00D53459"/>
    <w:rsid w:val="00D5368C"/>
    <w:rsid w:val="00D53E9E"/>
    <w:rsid w:val="00D53F30"/>
    <w:rsid w:val="00D552A3"/>
    <w:rsid w:val="00D556AD"/>
    <w:rsid w:val="00D56791"/>
    <w:rsid w:val="00D57022"/>
    <w:rsid w:val="00D57671"/>
    <w:rsid w:val="00D5794E"/>
    <w:rsid w:val="00D60381"/>
    <w:rsid w:val="00D605BA"/>
    <w:rsid w:val="00D614CA"/>
    <w:rsid w:val="00D616DE"/>
    <w:rsid w:val="00D62201"/>
    <w:rsid w:val="00D63958"/>
    <w:rsid w:val="00D63CC5"/>
    <w:rsid w:val="00D64638"/>
    <w:rsid w:val="00D64913"/>
    <w:rsid w:val="00D64F42"/>
    <w:rsid w:val="00D651D1"/>
    <w:rsid w:val="00D66180"/>
    <w:rsid w:val="00D66460"/>
    <w:rsid w:val="00D6651A"/>
    <w:rsid w:val="00D671D8"/>
    <w:rsid w:val="00D674AB"/>
    <w:rsid w:val="00D70919"/>
    <w:rsid w:val="00D70D01"/>
    <w:rsid w:val="00D713AF"/>
    <w:rsid w:val="00D717BB"/>
    <w:rsid w:val="00D71C35"/>
    <w:rsid w:val="00D72150"/>
    <w:rsid w:val="00D7226B"/>
    <w:rsid w:val="00D723FB"/>
    <w:rsid w:val="00D72707"/>
    <w:rsid w:val="00D73514"/>
    <w:rsid w:val="00D736B7"/>
    <w:rsid w:val="00D73A90"/>
    <w:rsid w:val="00D75066"/>
    <w:rsid w:val="00D75A9C"/>
    <w:rsid w:val="00D764C9"/>
    <w:rsid w:val="00D769E2"/>
    <w:rsid w:val="00D76B50"/>
    <w:rsid w:val="00D77B70"/>
    <w:rsid w:val="00D807AD"/>
    <w:rsid w:val="00D80C13"/>
    <w:rsid w:val="00D8111D"/>
    <w:rsid w:val="00D81367"/>
    <w:rsid w:val="00D82136"/>
    <w:rsid w:val="00D828D6"/>
    <w:rsid w:val="00D829C8"/>
    <w:rsid w:val="00D836B1"/>
    <w:rsid w:val="00D84338"/>
    <w:rsid w:val="00D84BB2"/>
    <w:rsid w:val="00D85640"/>
    <w:rsid w:val="00D858C8"/>
    <w:rsid w:val="00D8652F"/>
    <w:rsid w:val="00D8657A"/>
    <w:rsid w:val="00D875D1"/>
    <w:rsid w:val="00D877AC"/>
    <w:rsid w:val="00D9073E"/>
    <w:rsid w:val="00D90871"/>
    <w:rsid w:val="00D90B55"/>
    <w:rsid w:val="00D9155F"/>
    <w:rsid w:val="00D91590"/>
    <w:rsid w:val="00D916E9"/>
    <w:rsid w:val="00D92B12"/>
    <w:rsid w:val="00D92BE9"/>
    <w:rsid w:val="00D93E56"/>
    <w:rsid w:val="00D9403F"/>
    <w:rsid w:val="00D945A7"/>
    <w:rsid w:val="00D94D38"/>
    <w:rsid w:val="00D94E38"/>
    <w:rsid w:val="00D94F96"/>
    <w:rsid w:val="00D95609"/>
    <w:rsid w:val="00D959B4"/>
    <w:rsid w:val="00D959FF"/>
    <w:rsid w:val="00D96128"/>
    <w:rsid w:val="00D961B2"/>
    <w:rsid w:val="00D9669F"/>
    <w:rsid w:val="00DA13D6"/>
    <w:rsid w:val="00DA2138"/>
    <w:rsid w:val="00DA265C"/>
    <w:rsid w:val="00DA3041"/>
    <w:rsid w:val="00DA3165"/>
    <w:rsid w:val="00DA3DCD"/>
    <w:rsid w:val="00DA42C0"/>
    <w:rsid w:val="00DA44DE"/>
    <w:rsid w:val="00DA530D"/>
    <w:rsid w:val="00DA6435"/>
    <w:rsid w:val="00DA6A3D"/>
    <w:rsid w:val="00DA6EF3"/>
    <w:rsid w:val="00DA712E"/>
    <w:rsid w:val="00DA7EA6"/>
    <w:rsid w:val="00DB0617"/>
    <w:rsid w:val="00DB0A34"/>
    <w:rsid w:val="00DB0BFC"/>
    <w:rsid w:val="00DB103E"/>
    <w:rsid w:val="00DB14A5"/>
    <w:rsid w:val="00DB277E"/>
    <w:rsid w:val="00DB3DB4"/>
    <w:rsid w:val="00DB40B8"/>
    <w:rsid w:val="00DB565F"/>
    <w:rsid w:val="00DB5A74"/>
    <w:rsid w:val="00DB620A"/>
    <w:rsid w:val="00DB7370"/>
    <w:rsid w:val="00DC0979"/>
    <w:rsid w:val="00DC0B48"/>
    <w:rsid w:val="00DC14AD"/>
    <w:rsid w:val="00DC1CD7"/>
    <w:rsid w:val="00DC3832"/>
    <w:rsid w:val="00DC3EB2"/>
    <w:rsid w:val="00DC40A6"/>
    <w:rsid w:val="00DC4FA4"/>
    <w:rsid w:val="00DC645D"/>
    <w:rsid w:val="00DC6B54"/>
    <w:rsid w:val="00DC7A51"/>
    <w:rsid w:val="00DD000F"/>
    <w:rsid w:val="00DD0151"/>
    <w:rsid w:val="00DD1072"/>
    <w:rsid w:val="00DD1111"/>
    <w:rsid w:val="00DD1452"/>
    <w:rsid w:val="00DD1CF1"/>
    <w:rsid w:val="00DD2BCF"/>
    <w:rsid w:val="00DD2EC6"/>
    <w:rsid w:val="00DD313C"/>
    <w:rsid w:val="00DD3B1E"/>
    <w:rsid w:val="00DD4CE3"/>
    <w:rsid w:val="00DD4D1E"/>
    <w:rsid w:val="00DD5180"/>
    <w:rsid w:val="00DD5C57"/>
    <w:rsid w:val="00DD6343"/>
    <w:rsid w:val="00DD69AA"/>
    <w:rsid w:val="00DD7D92"/>
    <w:rsid w:val="00DE028A"/>
    <w:rsid w:val="00DE1A81"/>
    <w:rsid w:val="00DE1C27"/>
    <w:rsid w:val="00DE1D88"/>
    <w:rsid w:val="00DE20A0"/>
    <w:rsid w:val="00DE2B9F"/>
    <w:rsid w:val="00DE3567"/>
    <w:rsid w:val="00DE3DC7"/>
    <w:rsid w:val="00DE4CE7"/>
    <w:rsid w:val="00DE5AC2"/>
    <w:rsid w:val="00DE5B5F"/>
    <w:rsid w:val="00DE5C1C"/>
    <w:rsid w:val="00DE5F58"/>
    <w:rsid w:val="00DE6B8D"/>
    <w:rsid w:val="00DE6F43"/>
    <w:rsid w:val="00DE74F4"/>
    <w:rsid w:val="00DE7B88"/>
    <w:rsid w:val="00DF163E"/>
    <w:rsid w:val="00DF2204"/>
    <w:rsid w:val="00DF226D"/>
    <w:rsid w:val="00DF3212"/>
    <w:rsid w:val="00DF3733"/>
    <w:rsid w:val="00DF51C5"/>
    <w:rsid w:val="00DF5845"/>
    <w:rsid w:val="00DF614E"/>
    <w:rsid w:val="00DF77F2"/>
    <w:rsid w:val="00E00696"/>
    <w:rsid w:val="00E009A2"/>
    <w:rsid w:val="00E01592"/>
    <w:rsid w:val="00E01A7D"/>
    <w:rsid w:val="00E01FD2"/>
    <w:rsid w:val="00E02F9F"/>
    <w:rsid w:val="00E03651"/>
    <w:rsid w:val="00E03808"/>
    <w:rsid w:val="00E038E1"/>
    <w:rsid w:val="00E04EAF"/>
    <w:rsid w:val="00E05625"/>
    <w:rsid w:val="00E05DEF"/>
    <w:rsid w:val="00E060C2"/>
    <w:rsid w:val="00E06324"/>
    <w:rsid w:val="00E06AD4"/>
    <w:rsid w:val="00E06E37"/>
    <w:rsid w:val="00E076EE"/>
    <w:rsid w:val="00E07B81"/>
    <w:rsid w:val="00E07EB7"/>
    <w:rsid w:val="00E10A1D"/>
    <w:rsid w:val="00E10AFD"/>
    <w:rsid w:val="00E1101F"/>
    <w:rsid w:val="00E11174"/>
    <w:rsid w:val="00E113DE"/>
    <w:rsid w:val="00E11D2A"/>
    <w:rsid w:val="00E12B11"/>
    <w:rsid w:val="00E12EE9"/>
    <w:rsid w:val="00E12FB0"/>
    <w:rsid w:val="00E138F3"/>
    <w:rsid w:val="00E13E02"/>
    <w:rsid w:val="00E147BB"/>
    <w:rsid w:val="00E14814"/>
    <w:rsid w:val="00E150F0"/>
    <w:rsid w:val="00E15600"/>
    <w:rsid w:val="00E15602"/>
    <w:rsid w:val="00E15837"/>
    <w:rsid w:val="00E1591B"/>
    <w:rsid w:val="00E162C9"/>
    <w:rsid w:val="00E163F3"/>
    <w:rsid w:val="00E16A50"/>
    <w:rsid w:val="00E16B99"/>
    <w:rsid w:val="00E17F0C"/>
    <w:rsid w:val="00E20283"/>
    <w:rsid w:val="00E204A2"/>
    <w:rsid w:val="00E204AC"/>
    <w:rsid w:val="00E20B4D"/>
    <w:rsid w:val="00E21CC9"/>
    <w:rsid w:val="00E223C3"/>
    <w:rsid w:val="00E23A06"/>
    <w:rsid w:val="00E23A33"/>
    <w:rsid w:val="00E249D5"/>
    <w:rsid w:val="00E25017"/>
    <w:rsid w:val="00E25049"/>
    <w:rsid w:val="00E25672"/>
    <w:rsid w:val="00E25726"/>
    <w:rsid w:val="00E258E1"/>
    <w:rsid w:val="00E26F73"/>
    <w:rsid w:val="00E278FD"/>
    <w:rsid w:val="00E303CF"/>
    <w:rsid w:val="00E30A34"/>
    <w:rsid w:val="00E30C73"/>
    <w:rsid w:val="00E32F0E"/>
    <w:rsid w:val="00E33756"/>
    <w:rsid w:val="00E3381D"/>
    <w:rsid w:val="00E33C68"/>
    <w:rsid w:val="00E33F6B"/>
    <w:rsid w:val="00E34E2C"/>
    <w:rsid w:val="00E34EEB"/>
    <w:rsid w:val="00E34EF4"/>
    <w:rsid w:val="00E355D6"/>
    <w:rsid w:val="00E36048"/>
    <w:rsid w:val="00E3687C"/>
    <w:rsid w:val="00E37F06"/>
    <w:rsid w:val="00E4041F"/>
    <w:rsid w:val="00E423B2"/>
    <w:rsid w:val="00E43266"/>
    <w:rsid w:val="00E44EB9"/>
    <w:rsid w:val="00E45883"/>
    <w:rsid w:val="00E45B01"/>
    <w:rsid w:val="00E45BDC"/>
    <w:rsid w:val="00E45EA5"/>
    <w:rsid w:val="00E46358"/>
    <w:rsid w:val="00E469E7"/>
    <w:rsid w:val="00E46BC2"/>
    <w:rsid w:val="00E471DC"/>
    <w:rsid w:val="00E47DD4"/>
    <w:rsid w:val="00E501FC"/>
    <w:rsid w:val="00E50224"/>
    <w:rsid w:val="00E50E3F"/>
    <w:rsid w:val="00E50EB4"/>
    <w:rsid w:val="00E50ED1"/>
    <w:rsid w:val="00E515E6"/>
    <w:rsid w:val="00E51EE1"/>
    <w:rsid w:val="00E528A4"/>
    <w:rsid w:val="00E531AC"/>
    <w:rsid w:val="00E532FC"/>
    <w:rsid w:val="00E53531"/>
    <w:rsid w:val="00E5366C"/>
    <w:rsid w:val="00E53F8C"/>
    <w:rsid w:val="00E54CFC"/>
    <w:rsid w:val="00E55155"/>
    <w:rsid w:val="00E559B4"/>
    <w:rsid w:val="00E55BB0"/>
    <w:rsid w:val="00E55D06"/>
    <w:rsid w:val="00E561E2"/>
    <w:rsid w:val="00E561FC"/>
    <w:rsid w:val="00E5689B"/>
    <w:rsid w:val="00E56B07"/>
    <w:rsid w:val="00E578E6"/>
    <w:rsid w:val="00E60611"/>
    <w:rsid w:val="00E6096A"/>
    <w:rsid w:val="00E609E5"/>
    <w:rsid w:val="00E60B9C"/>
    <w:rsid w:val="00E60F27"/>
    <w:rsid w:val="00E60FA2"/>
    <w:rsid w:val="00E62E3A"/>
    <w:rsid w:val="00E62F9A"/>
    <w:rsid w:val="00E63C93"/>
    <w:rsid w:val="00E64D93"/>
    <w:rsid w:val="00E653A8"/>
    <w:rsid w:val="00E65EDB"/>
    <w:rsid w:val="00E66011"/>
    <w:rsid w:val="00E6611B"/>
    <w:rsid w:val="00E661B4"/>
    <w:rsid w:val="00E6640D"/>
    <w:rsid w:val="00E66927"/>
    <w:rsid w:val="00E66B9D"/>
    <w:rsid w:val="00E67482"/>
    <w:rsid w:val="00E6755F"/>
    <w:rsid w:val="00E6779E"/>
    <w:rsid w:val="00E677B8"/>
    <w:rsid w:val="00E67806"/>
    <w:rsid w:val="00E67FA1"/>
    <w:rsid w:val="00E70287"/>
    <w:rsid w:val="00E70448"/>
    <w:rsid w:val="00E704F6"/>
    <w:rsid w:val="00E70D69"/>
    <w:rsid w:val="00E70DDD"/>
    <w:rsid w:val="00E71927"/>
    <w:rsid w:val="00E71D0C"/>
    <w:rsid w:val="00E733DE"/>
    <w:rsid w:val="00E7387D"/>
    <w:rsid w:val="00E73D53"/>
    <w:rsid w:val="00E7434C"/>
    <w:rsid w:val="00E74716"/>
    <w:rsid w:val="00E74BF3"/>
    <w:rsid w:val="00E74C2B"/>
    <w:rsid w:val="00E74FB5"/>
    <w:rsid w:val="00E75111"/>
    <w:rsid w:val="00E76B45"/>
    <w:rsid w:val="00E77296"/>
    <w:rsid w:val="00E773B9"/>
    <w:rsid w:val="00E777AF"/>
    <w:rsid w:val="00E77DB2"/>
    <w:rsid w:val="00E8082F"/>
    <w:rsid w:val="00E82C55"/>
    <w:rsid w:val="00E838C7"/>
    <w:rsid w:val="00E8499F"/>
    <w:rsid w:val="00E85143"/>
    <w:rsid w:val="00E85796"/>
    <w:rsid w:val="00E87527"/>
    <w:rsid w:val="00E87EF7"/>
    <w:rsid w:val="00E9047B"/>
    <w:rsid w:val="00E912C8"/>
    <w:rsid w:val="00E91E27"/>
    <w:rsid w:val="00E91EBC"/>
    <w:rsid w:val="00E923FA"/>
    <w:rsid w:val="00E929C5"/>
    <w:rsid w:val="00E93191"/>
    <w:rsid w:val="00E93763"/>
    <w:rsid w:val="00E93FF0"/>
    <w:rsid w:val="00E94B41"/>
    <w:rsid w:val="00E94E0A"/>
    <w:rsid w:val="00E95525"/>
    <w:rsid w:val="00E955BC"/>
    <w:rsid w:val="00E96085"/>
    <w:rsid w:val="00E96C4C"/>
    <w:rsid w:val="00E96EE3"/>
    <w:rsid w:val="00E971D2"/>
    <w:rsid w:val="00E97936"/>
    <w:rsid w:val="00EA0141"/>
    <w:rsid w:val="00EA12B8"/>
    <w:rsid w:val="00EA1B09"/>
    <w:rsid w:val="00EA263E"/>
    <w:rsid w:val="00EA2A3F"/>
    <w:rsid w:val="00EA2AAE"/>
    <w:rsid w:val="00EA2EC0"/>
    <w:rsid w:val="00EA427A"/>
    <w:rsid w:val="00EA4CF2"/>
    <w:rsid w:val="00EA53A8"/>
    <w:rsid w:val="00EA55C5"/>
    <w:rsid w:val="00EA57F0"/>
    <w:rsid w:val="00EA5ECD"/>
    <w:rsid w:val="00EA723B"/>
    <w:rsid w:val="00EB0AEE"/>
    <w:rsid w:val="00EB0F2C"/>
    <w:rsid w:val="00EB1031"/>
    <w:rsid w:val="00EB1486"/>
    <w:rsid w:val="00EB2095"/>
    <w:rsid w:val="00EB253C"/>
    <w:rsid w:val="00EB27BE"/>
    <w:rsid w:val="00EB293A"/>
    <w:rsid w:val="00EB2D8D"/>
    <w:rsid w:val="00EB2F4C"/>
    <w:rsid w:val="00EB3D03"/>
    <w:rsid w:val="00EB3EC7"/>
    <w:rsid w:val="00EB409B"/>
    <w:rsid w:val="00EB47AA"/>
    <w:rsid w:val="00EB4888"/>
    <w:rsid w:val="00EB623F"/>
    <w:rsid w:val="00EB6246"/>
    <w:rsid w:val="00EB6350"/>
    <w:rsid w:val="00EB687A"/>
    <w:rsid w:val="00EB7C82"/>
    <w:rsid w:val="00EB7D78"/>
    <w:rsid w:val="00EC03AF"/>
    <w:rsid w:val="00EC1910"/>
    <w:rsid w:val="00EC1B75"/>
    <w:rsid w:val="00EC2086"/>
    <w:rsid w:val="00EC2821"/>
    <w:rsid w:val="00EC29D5"/>
    <w:rsid w:val="00EC2F62"/>
    <w:rsid w:val="00EC4655"/>
    <w:rsid w:val="00EC4B70"/>
    <w:rsid w:val="00EC5994"/>
    <w:rsid w:val="00EC5D4B"/>
    <w:rsid w:val="00EC62EB"/>
    <w:rsid w:val="00EC6BA6"/>
    <w:rsid w:val="00EC6CD0"/>
    <w:rsid w:val="00EC6E9F"/>
    <w:rsid w:val="00EC779E"/>
    <w:rsid w:val="00EC7FA6"/>
    <w:rsid w:val="00ED0CA8"/>
    <w:rsid w:val="00ED1536"/>
    <w:rsid w:val="00ED1651"/>
    <w:rsid w:val="00ED1F49"/>
    <w:rsid w:val="00ED1F81"/>
    <w:rsid w:val="00ED28B2"/>
    <w:rsid w:val="00ED2C9F"/>
    <w:rsid w:val="00ED37A2"/>
    <w:rsid w:val="00ED385D"/>
    <w:rsid w:val="00ED44F0"/>
    <w:rsid w:val="00ED4543"/>
    <w:rsid w:val="00ED46C7"/>
    <w:rsid w:val="00ED47CB"/>
    <w:rsid w:val="00ED4B33"/>
    <w:rsid w:val="00ED5993"/>
    <w:rsid w:val="00ED5FAF"/>
    <w:rsid w:val="00ED65DA"/>
    <w:rsid w:val="00ED669C"/>
    <w:rsid w:val="00ED6BAE"/>
    <w:rsid w:val="00ED7269"/>
    <w:rsid w:val="00ED7CA9"/>
    <w:rsid w:val="00ED7DD6"/>
    <w:rsid w:val="00ED7FA2"/>
    <w:rsid w:val="00EE060B"/>
    <w:rsid w:val="00EE08DF"/>
    <w:rsid w:val="00EE0C1B"/>
    <w:rsid w:val="00EE15A1"/>
    <w:rsid w:val="00EE21B2"/>
    <w:rsid w:val="00EE27ED"/>
    <w:rsid w:val="00EE2971"/>
    <w:rsid w:val="00EE2A7C"/>
    <w:rsid w:val="00EE2C42"/>
    <w:rsid w:val="00EE319E"/>
    <w:rsid w:val="00EE341B"/>
    <w:rsid w:val="00EE4453"/>
    <w:rsid w:val="00EE4ABB"/>
    <w:rsid w:val="00EE53AF"/>
    <w:rsid w:val="00EE5736"/>
    <w:rsid w:val="00EE5FCE"/>
    <w:rsid w:val="00EE62DB"/>
    <w:rsid w:val="00EE6BBD"/>
    <w:rsid w:val="00EE6E1E"/>
    <w:rsid w:val="00EE705F"/>
    <w:rsid w:val="00EE796A"/>
    <w:rsid w:val="00EF00DA"/>
    <w:rsid w:val="00EF015C"/>
    <w:rsid w:val="00EF01E1"/>
    <w:rsid w:val="00EF1220"/>
    <w:rsid w:val="00EF12AC"/>
    <w:rsid w:val="00EF1462"/>
    <w:rsid w:val="00EF2160"/>
    <w:rsid w:val="00EF24A5"/>
    <w:rsid w:val="00EF2B16"/>
    <w:rsid w:val="00EF2C62"/>
    <w:rsid w:val="00EF2CDC"/>
    <w:rsid w:val="00EF3E20"/>
    <w:rsid w:val="00EF4334"/>
    <w:rsid w:val="00EF4A44"/>
    <w:rsid w:val="00EF54FD"/>
    <w:rsid w:val="00EF72D7"/>
    <w:rsid w:val="00EF7405"/>
    <w:rsid w:val="00EF7B96"/>
    <w:rsid w:val="00F00D16"/>
    <w:rsid w:val="00F016EC"/>
    <w:rsid w:val="00F0233D"/>
    <w:rsid w:val="00F036AD"/>
    <w:rsid w:val="00F0378B"/>
    <w:rsid w:val="00F0473A"/>
    <w:rsid w:val="00F04C55"/>
    <w:rsid w:val="00F05630"/>
    <w:rsid w:val="00F06031"/>
    <w:rsid w:val="00F06453"/>
    <w:rsid w:val="00F06AFC"/>
    <w:rsid w:val="00F06CFE"/>
    <w:rsid w:val="00F07001"/>
    <w:rsid w:val="00F07F0D"/>
    <w:rsid w:val="00F101A1"/>
    <w:rsid w:val="00F10BF0"/>
    <w:rsid w:val="00F10F0D"/>
    <w:rsid w:val="00F11725"/>
    <w:rsid w:val="00F11929"/>
    <w:rsid w:val="00F11EB0"/>
    <w:rsid w:val="00F12942"/>
    <w:rsid w:val="00F13112"/>
    <w:rsid w:val="00F13291"/>
    <w:rsid w:val="00F1341F"/>
    <w:rsid w:val="00F1667A"/>
    <w:rsid w:val="00F16FE6"/>
    <w:rsid w:val="00F1720A"/>
    <w:rsid w:val="00F177A8"/>
    <w:rsid w:val="00F17A37"/>
    <w:rsid w:val="00F2259A"/>
    <w:rsid w:val="00F22702"/>
    <w:rsid w:val="00F2289F"/>
    <w:rsid w:val="00F22A85"/>
    <w:rsid w:val="00F238BD"/>
    <w:rsid w:val="00F24992"/>
    <w:rsid w:val="00F24B57"/>
    <w:rsid w:val="00F257A5"/>
    <w:rsid w:val="00F25A69"/>
    <w:rsid w:val="00F25BC2"/>
    <w:rsid w:val="00F26156"/>
    <w:rsid w:val="00F2631F"/>
    <w:rsid w:val="00F266F2"/>
    <w:rsid w:val="00F26716"/>
    <w:rsid w:val="00F30031"/>
    <w:rsid w:val="00F3130A"/>
    <w:rsid w:val="00F31899"/>
    <w:rsid w:val="00F32DFC"/>
    <w:rsid w:val="00F32E9F"/>
    <w:rsid w:val="00F32F2F"/>
    <w:rsid w:val="00F33EB2"/>
    <w:rsid w:val="00F33F3F"/>
    <w:rsid w:val="00F343B5"/>
    <w:rsid w:val="00F34724"/>
    <w:rsid w:val="00F35BDD"/>
    <w:rsid w:val="00F35EF0"/>
    <w:rsid w:val="00F368B7"/>
    <w:rsid w:val="00F3712D"/>
    <w:rsid w:val="00F3781F"/>
    <w:rsid w:val="00F37A00"/>
    <w:rsid w:val="00F403FD"/>
    <w:rsid w:val="00F40D03"/>
    <w:rsid w:val="00F41487"/>
    <w:rsid w:val="00F41E72"/>
    <w:rsid w:val="00F43619"/>
    <w:rsid w:val="00F43A43"/>
    <w:rsid w:val="00F45BDF"/>
    <w:rsid w:val="00F46705"/>
    <w:rsid w:val="00F46AFB"/>
    <w:rsid w:val="00F46F5D"/>
    <w:rsid w:val="00F50300"/>
    <w:rsid w:val="00F50D03"/>
    <w:rsid w:val="00F52018"/>
    <w:rsid w:val="00F52363"/>
    <w:rsid w:val="00F529A7"/>
    <w:rsid w:val="00F52EBD"/>
    <w:rsid w:val="00F531DE"/>
    <w:rsid w:val="00F5414B"/>
    <w:rsid w:val="00F541D4"/>
    <w:rsid w:val="00F54D4D"/>
    <w:rsid w:val="00F54D75"/>
    <w:rsid w:val="00F550C7"/>
    <w:rsid w:val="00F55B56"/>
    <w:rsid w:val="00F5636E"/>
    <w:rsid w:val="00F56E39"/>
    <w:rsid w:val="00F57285"/>
    <w:rsid w:val="00F605DA"/>
    <w:rsid w:val="00F60708"/>
    <w:rsid w:val="00F60DE4"/>
    <w:rsid w:val="00F623E9"/>
    <w:rsid w:val="00F63130"/>
    <w:rsid w:val="00F63951"/>
    <w:rsid w:val="00F63C86"/>
    <w:rsid w:val="00F64EC8"/>
    <w:rsid w:val="00F65292"/>
    <w:rsid w:val="00F665E9"/>
    <w:rsid w:val="00F67190"/>
    <w:rsid w:val="00F67303"/>
    <w:rsid w:val="00F67654"/>
    <w:rsid w:val="00F70C6D"/>
    <w:rsid w:val="00F70FA2"/>
    <w:rsid w:val="00F7257A"/>
    <w:rsid w:val="00F72905"/>
    <w:rsid w:val="00F72CB5"/>
    <w:rsid w:val="00F7429D"/>
    <w:rsid w:val="00F74DE0"/>
    <w:rsid w:val="00F74FCC"/>
    <w:rsid w:val="00F764E2"/>
    <w:rsid w:val="00F766BE"/>
    <w:rsid w:val="00F76EF8"/>
    <w:rsid w:val="00F77DBF"/>
    <w:rsid w:val="00F77EB9"/>
    <w:rsid w:val="00F80635"/>
    <w:rsid w:val="00F80E86"/>
    <w:rsid w:val="00F80F43"/>
    <w:rsid w:val="00F8115F"/>
    <w:rsid w:val="00F815D1"/>
    <w:rsid w:val="00F81E7E"/>
    <w:rsid w:val="00F81F0F"/>
    <w:rsid w:val="00F825F4"/>
    <w:rsid w:val="00F83850"/>
    <w:rsid w:val="00F8399C"/>
    <w:rsid w:val="00F8492F"/>
    <w:rsid w:val="00F84F2D"/>
    <w:rsid w:val="00F851C8"/>
    <w:rsid w:val="00F85B91"/>
    <w:rsid w:val="00F86382"/>
    <w:rsid w:val="00F86824"/>
    <w:rsid w:val="00F86970"/>
    <w:rsid w:val="00F86A7C"/>
    <w:rsid w:val="00F86DCF"/>
    <w:rsid w:val="00F91433"/>
    <w:rsid w:val="00F91809"/>
    <w:rsid w:val="00F92AA1"/>
    <w:rsid w:val="00F93017"/>
    <w:rsid w:val="00F9305E"/>
    <w:rsid w:val="00F932DE"/>
    <w:rsid w:val="00F936D7"/>
    <w:rsid w:val="00F9370A"/>
    <w:rsid w:val="00F93C7C"/>
    <w:rsid w:val="00F946A5"/>
    <w:rsid w:val="00F95248"/>
    <w:rsid w:val="00F963DD"/>
    <w:rsid w:val="00F9641A"/>
    <w:rsid w:val="00F96485"/>
    <w:rsid w:val="00F9668A"/>
    <w:rsid w:val="00F97004"/>
    <w:rsid w:val="00F9701B"/>
    <w:rsid w:val="00FA0824"/>
    <w:rsid w:val="00FA0AD2"/>
    <w:rsid w:val="00FA2045"/>
    <w:rsid w:val="00FA2814"/>
    <w:rsid w:val="00FA2BA2"/>
    <w:rsid w:val="00FA2FAE"/>
    <w:rsid w:val="00FA34F9"/>
    <w:rsid w:val="00FA4943"/>
    <w:rsid w:val="00FA500E"/>
    <w:rsid w:val="00FA5CB6"/>
    <w:rsid w:val="00FA67A3"/>
    <w:rsid w:val="00FA6ADC"/>
    <w:rsid w:val="00FA6BC2"/>
    <w:rsid w:val="00FA7288"/>
    <w:rsid w:val="00FA7A66"/>
    <w:rsid w:val="00FA7AB2"/>
    <w:rsid w:val="00FB087A"/>
    <w:rsid w:val="00FB08A2"/>
    <w:rsid w:val="00FB102B"/>
    <w:rsid w:val="00FB135A"/>
    <w:rsid w:val="00FB1AA9"/>
    <w:rsid w:val="00FB1BEE"/>
    <w:rsid w:val="00FB1E7A"/>
    <w:rsid w:val="00FB2BE0"/>
    <w:rsid w:val="00FB2E81"/>
    <w:rsid w:val="00FB3086"/>
    <w:rsid w:val="00FB320F"/>
    <w:rsid w:val="00FB4B5A"/>
    <w:rsid w:val="00FB4E15"/>
    <w:rsid w:val="00FB56C8"/>
    <w:rsid w:val="00FB5963"/>
    <w:rsid w:val="00FB5DAA"/>
    <w:rsid w:val="00FB729B"/>
    <w:rsid w:val="00FB72A1"/>
    <w:rsid w:val="00FC0415"/>
    <w:rsid w:val="00FC04B9"/>
    <w:rsid w:val="00FC0E46"/>
    <w:rsid w:val="00FC13AA"/>
    <w:rsid w:val="00FC161A"/>
    <w:rsid w:val="00FC1C92"/>
    <w:rsid w:val="00FC1F0C"/>
    <w:rsid w:val="00FC2261"/>
    <w:rsid w:val="00FC23D5"/>
    <w:rsid w:val="00FC28CE"/>
    <w:rsid w:val="00FC366F"/>
    <w:rsid w:val="00FC429F"/>
    <w:rsid w:val="00FC4337"/>
    <w:rsid w:val="00FC4A90"/>
    <w:rsid w:val="00FC4C1A"/>
    <w:rsid w:val="00FC568C"/>
    <w:rsid w:val="00FC5AAF"/>
    <w:rsid w:val="00FC5F7A"/>
    <w:rsid w:val="00FC61A3"/>
    <w:rsid w:val="00FC628F"/>
    <w:rsid w:val="00FC6468"/>
    <w:rsid w:val="00FC6D49"/>
    <w:rsid w:val="00FC712E"/>
    <w:rsid w:val="00FC78B0"/>
    <w:rsid w:val="00FC7CE0"/>
    <w:rsid w:val="00FC7FD2"/>
    <w:rsid w:val="00FD013D"/>
    <w:rsid w:val="00FD1843"/>
    <w:rsid w:val="00FD19B2"/>
    <w:rsid w:val="00FD1A3A"/>
    <w:rsid w:val="00FD1DF6"/>
    <w:rsid w:val="00FD35AC"/>
    <w:rsid w:val="00FD4363"/>
    <w:rsid w:val="00FD4922"/>
    <w:rsid w:val="00FD57E0"/>
    <w:rsid w:val="00FD5B31"/>
    <w:rsid w:val="00FD5BC9"/>
    <w:rsid w:val="00FD6461"/>
    <w:rsid w:val="00FD667A"/>
    <w:rsid w:val="00FD674F"/>
    <w:rsid w:val="00FD7A4A"/>
    <w:rsid w:val="00FD7F0E"/>
    <w:rsid w:val="00FE0281"/>
    <w:rsid w:val="00FE05A0"/>
    <w:rsid w:val="00FE2E4C"/>
    <w:rsid w:val="00FE419B"/>
    <w:rsid w:val="00FE4F9D"/>
    <w:rsid w:val="00FE635E"/>
    <w:rsid w:val="00FE6700"/>
    <w:rsid w:val="00FE7083"/>
    <w:rsid w:val="00FE76AA"/>
    <w:rsid w:val="00FF019F"/>
    <w:rsid w:val="00FF0473"/>
    <w:rsid w:val="00FF066B"/>
    <w:rsid w:val="00FF1427"/>
    <w:rsid w:val="00FF1B2A"/>
    <w:rsid w:val="00FF2160"/>
    <w:rsid w:val="00FF2309"/>
    <w:rsid w:val="00FF2CC8"/>
    <w:rsid w:val="00FF30DE"/>
    <w:rsid w:val="00FF3AD9"/>
    <w:rsid w:val="00FF408C"/>
    <w:rsid w:val="00FF4384"/>
    <w:rsid w:val="00FF4533"/>
    <w:rsid w:val="00FF5271"/>
    <w:rsid w:val="00FF55CE"/>
    <w:rsid w:val="00FF644B"/>
    <w:rsid w:val="00FF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70FE605-866A-48F2-99B8-D2858CE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A370C"/>
    <w:pPr>
      <w:jc w:val="center"/>
    </w:pPr>
    <w:rPr>
      <w:noProof/>
    </w:rPr>
  </w:style>
  <w:style w:type="character" w:customStyle="1" w:styleId="EndNoteBibliographyTitleChar">
    <w:name w:val="EndNote Bibliography Title Char"/>
    <w:basedOn w:val="DefaultParagraphFont"/>
    <w:link w:val="EndNoteBibliographyTitle"/>
    <w:rsid w:val="000A370C"/>
    <w:rPr>
      <w:rFonts w:ascii="Calibri" w:hAnsi="Calibri" w:cs="Calibri"/>
      <w:noProof/>
      <w:color w:val="000000"/>
      <w:sz w:val="24"/>
      <w:szCs w:val="24"/>
    </w:rPr>
  </w:style>
  <w:style w:type="paragraph" w:customStyle="1" w:styleId="EndNoteBibliography">
    <w:name w:val="EndNote Bibliography"/>
    <w:basedOn w:val="Normal"/>
    <w:link w:val="EndNoteBibliographyChar"/>
    <w:rsid w:val="000A370C"/>
    <w:rPr>
      <w:noProof/>
    </w:rPr>
  </w:style>
  <w:style w:type="character" w:customStyle="1" w:styleId="EndNoteBibliographyChar">
    <w:name w:val="EndNote Bibliography Char"/>
    <w:basedOn w:val="DefaultParagraphFont"/>
    <w:link w:val="EndNoteBibliography"/>
    <w:rsid w:val="000A370C"/>
    <w:rPr>
      <w:rFonts w:ascii="Calibri" w:hAnsi="Calibri" w:cs="Calibri"/>
      <w:noProof/>
      <w:color w:val="000000"/>
      <w:sz w:val="24"/>
      <w:szCs w:val="24"/>
    </w:rPr>
  </w:style>
  <w:style w:type="character" w:styleId="PlaceholderText">
    <w:name w:val="Placeholder Text"/>
    <w:basedOn w:val="DefaultParagraphFont"/>
    <w:uiPriority w:val="99"/>
    <w:semiHidden/>
    <w:rsid w:val="00610B6F"/>
    <w:rPr>
      <w:color w:val="808080"/>
    </w:rPr>
  </w:style>
  <w:style w:type="character" w:customStyle="1" w:styleId="UnresolvedMention2">
    <w:name w:val="Unresolved Mention2"/>
    <w:basedOn w:val="DefaultParagraphFont"/>
    <w:uiPriority w:val="99"/>
    <w:semiHidden/>
    <w:unhideWhenUsed/>
    <w:rsid w:val="003A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54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66885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787A-4A16-1F4B-B04F-F25D5233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9455</Words>
  <Characters>53895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63224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22</cp:revision>
  <cp:lastPrinted>2020-06-26T03:35:00Z</cp:lastPrinted>
  <dcterms:created xsi:type="dcterms:W3CDTF">2020-06-26T02:56:00Z</dcterms:created>
  <dcterms:modified xsi:type="dcterms:W3CDTF">2020-07-14T15:46:00Z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