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7D3A445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959AD">
        <w:rPr>
          <w:rFonts w:asciiTheme="minorHAnsi" w:eastAsia="Times New Roman" w:hAnsiTheme="minorHAnsi" w:cstheme="minorHAnsi"/>
          <w:b/>
          <w:szCs w:val="24"/>
        </w:rPr>
        <w:t>61379</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195F23A" w14:textId="77777777" w:rsidR="001959AD" w:rsidRDefault="004E0C5A" w:rsidP="001959AD">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1959AD">
          <w:rPr>
            <w:rStyle w:val="Hyperlink"/>
            <w:rFonts w:ascii="Arial" w:hAnsi="Arial" w:cs="Arial"/>
            <w:color w:val="1155CC"/>
            <w:sz w:val="19"/>
            <w:szCs w:val="19"/>
          </w:rPr>
          <w:t>https://www.jove.com/account/file-uploader?src=18720643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607B5B0F" w14:textId="77777777" w:rsidR="001959AD" w:rsidRPr="0061465F" w:rsidRDefault="004E0C5A" w:rsidP="001959AD">
      <w:pPr>
        <w:jc w:val="both"/>
        <w:rPr>
          <w:rFonts w:cs="Calibri"/>
          <w:b/>
          <w:szCs w:val="24"/>
        </w:rPr>
      </w:pPr>
      <w:r w:rsidRPr="00A97CC6">
        <w:rPr>
          <w:rFonts w:asciiTheme="minorHAnsi" w:eastAsia="Times New Roman" w:hAnsiTheme="minorHAnsi" w:cstheme="minorHAnsi"/>
          <w:b/>
          <w:sz w:val="32"/>
          <w:szCs w:val="32"/>
        </w:rPr>
        <w:t xml:space="preserve">Title: </w:t>
      </w:r>
      <w:r w:rsidR="001959AD" w:rsidRPr="001959AD">
        <w:rPr>
          <w:rFonts w:cs="Calibri"/>
          <w:b/>
          <w:bCs/>
          <w:color w:val="222222"/>
          <w:sz w:val="32"/>
          <w:szCs w:val="32"/>
          <w:shd w:val="clear" w:color="auto" w:fill="FFFFFF"/>
        </w:rPr>
        <w:t xml:space="preserve">Macro-Rheology Characterization of Gill </w:t>
      </w:r>
      <w:proofErr w:type="spellStart"/>
      <w:r w:rsidR="001959AD" w:rsidRPr="001959AD">
        <w:rPr>
          <w:rFonts w:cs="Calibri"/>
          <w:b/>
          <w:bCs/>
          <w:color w:val="222222"/>
          <w:sz w:val="32"/>
          <w:szCs w:val="32"/>
          <w:shd w:val="clear" w:color="auto" w:fill="FFFFFF"/>
        </w:rPr>
        <w:t>Raker</w:t>
      </w:r>
      <w:proofErr w:type="spellEnd"/>
      <w:r w:rsidR="001959AD" w:rsidRPr="001959AD">
        <w:rPr>
          <w:rFonts w:cs="Calibri"/>
          <w:b/>
          <w:bCs/>
          <w:color w:val="222222"/>
          <w:sz w:val="32"/>
          <w:szCs w:val="32"/>
          <w:shd w:val="clear" w:color="auto" w:fill="FFFFFF"/>
        </w:rPr>
        <w:t xml:space="preserve"> Mucus in the </w:t>
      </w:r>
      <w:r w:rsidR="001959AD" w:rsidRPr="001959AD">
        <w:rPr>
          <w:rFonts w:cs="Calibri"/>
          <w:b/>
          <w:color w:val="444444"/>
          <w:sz w:val="32"/>
          <w:szCs w:val="32"/>
        </w:rPr>
        <w:t>Silver Carp,</w:t>
      </w:r>
      <w:r w:rsidR="001959AD" w:rsidRPr="001959AD">
        <w:rPr>
          <w:rFonts w:cs="Calibri"/>
          <w:b/>
          <w:i/>
          <w:color w:val="444444"/>
          <w:sz w:val="32"/>
          <w:szCs w:val="32"/>
        </w:rPr>
        <w:t xml:space="preserve"> </w:t>
      </w:r>
      <w:proofErr w:type="spellStart"/>
      <w:r w:rsidR="001959AD" w:rsidRPr="001959AD">
        <w:rPr>
          <w:rFonts w:cs="Calibri"/>
          <w:b/>
          <w:i/>
          <w:color w:val="444444"/>
          <w:sz w:val="32"/>
          <w:szCs w:val="32"/>
        </w:rPr>
        <w:t>Hypophthalmichthys</w:t>
      </w:r>
      <w:proofErr w:type="spellEnd"/>
      <w:r w:rsidR="001959AD" w:rsidRPr="001959AD">
        <w:rPr>
          <w:rFonts w:cs="Calibri"/>
          <w:b/>
          <w:i/>
          <w:color w:val="444444"/>
          <w:sz w:val="32"/>
          <w:szCs w:val="32"/>
        </w:rPr>
        <w:t xml:space="preserve"> molitrix</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603295A4" w14:textId="3F65BE5A" w:rsidR="001959AD" w:rsidRPr="001959AD" w:rsidRDefault="00EC3C46" w:rsidP="001959AD">
      <w:pPr>
        <w:jc w:val="both"/>
        <w:outlineLvl w:val="0"/>
        <w:rPr>
          <w:rFonts w:cs="Calibri"/>
          <w:sz w:val="28"/>
          <w:szCs w:val="28"/>
          <w:vertAlign w:val="superscript"/>
        </w:rPr>
      </w:pPr>
      <w:r w:rsidRPr="00B07A3B">
        <w:rPr>
          <w:rFonts w:asciiTheme="minorHAnsi" w:eastAsia="Times New Roman" w:hAnsiTheme="minorHAnsi" w:cstheme="minorHAnsi"/>
          <w:b/>
          <w:sz w:val="28"/>
          <w:szCs w:val="28"/>
        </w:rPr>
        <w:t xml:space="preserve">Authors and Affiliations: </w:t>
      </w:r>
      <w:r w:rsidR="001959AD" w:rsidRPr="001959AD">
        <w:rPr>
          <w:rFonts w:cs="Calibri"/>
          <w:b/>
          <w:bCs/>
          <w:sz w:val="28"/>
          <w:szCs w:val="28"/>
        </w:rPr>
        <w:t>Kartik V. Bulusu</w:t>
      </w:r>
      <w:r w:rsidR="001959AD" w:rsidRPr="001959AD">
        <w:rPr>
          <w:rFonts w:cs="Calibri"/>
          <w:b/>
          <w:bCs/>
          <w:sz w:val="28"/>
          <w:szCs w:val="28"/>
          <w:vertAlign w:val="superscript"/>
        </w:rPr>
        <w:t>1</w:t>
      </w:r>
      <w:r w:rsidR="001959AD" w:rsidRPr="001959AD">
        <w:rPr>
          <w:rFonts w:cs="Calibri"/>
          <w:b/>
          <w:bCs/>
          <w:sz w:val="28"/>
          <w:szCs w:val="28"/>
        </w:rPr>
        <w:t>, Samantha Racan</w:t>
      </w:r>
      <w:r w:rsidR="001959AD" w:rsidRPr="001959AD">
        <w:rPr>
          <w:rFonts w:cs="Calibri"/>
          <w:b/>
          <w:bCs/>
          <w:sz w:val="28"/>
          <w:szCs w:val="28"/>
          <w:vertAlign w:val="superscript"/>
        </w:rPr>
        <w:t>1</w:t>
      </w:r>
      <w:r w:rsidR="001959AD" w:rsidRPr="001959AD">
        <w:rPr>
          <w:rFonts w:cs="Calibri"/>
          <w:b/>
          <w:bCs/>
          <w:sz w:val="28"/>
          <w:szCs w:val="28"/>
        </w:rPr>
        <w:t>, and Michael W. Plesniak</w:t>
      </w:r>
      <w:r w:rsidR="001959AD" w:rsidRPr="001959AD">
        <w:rPr>
          <w:rFonts w:cs="Calibri"/>
          <w:b/>
          <w:bCs/>
          <w:sz w:val="28"/>
          <w:szCs w:val="28"/>
          <w:vertAlign w:val="superscript"/>
        </w:rPr>
        <w:t>1</w:t>
      </w:r>
    </w:p>
    <w:p w14:paraId="0FA3A0B4" w14:textId="77777777" w:rsidR="001959AD" w:rsidRPr="001959AD" w:rsidRDefault="001959AD" w:rsidP="001959AD">
      <w:pPr>
        <w:jc w:val="both"/>
        <w:rPr>
          <w:rFonts w:cs="Calibri"/>
          <w:sz w:val="28"/>
          <w:szCs w:val="28"/>
        </w:rPr>
      </w:pPr>
    </w:p>
    <w:p w14:paraId="160C3464" w14:textId="1358D0FE" w:rsidR="00CA3842" w:rsidRPr="001959AD" w:rsidRDefault="001959AD" w:rsidP="001959AD">
      <w:pPr>
        <w:pStyle w:val="NormalWeb"/>
        <w:spacing w:before="0" w:beforeAutospacing="0" w:after="0" w:afterAutospacing="0"/>
        <w:contextualSpacing/>
        <w:rPr>
          <w:rFonts w:asciiTheme="minorHAnsi" w:hAnsiTheme="minorHAnsi" w:cstheme="minorHAnsi"/>
          <w:sz w:val="28"/>
          <w:szCs w:val="28"/>
        </w:rPr>
      </w:pPr>
      <w:r w:rsidRPr="001959AD">
        <w:rPr>
          <w:sz w:val="28"/>
          <w:szCs w:val="28"/>
          <w:vertAlign w:val="superscript"/>
        </w:rPr>
        <w:t>1</w:t>
      </w:r>
      <w:r w:rsidRPr="001959AD">
        <w:rPr>
          <w:sz w:val="28"/>
          <w:szCs w:val="28"/>
        </w:rPr>
        <w:t>Department of Mechanical and Aerospace Engineering, The George Washington University</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C2455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432EA670"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113C802" w14:textId="77777777" w:rsidR="001959AD" w:rsidRDefault="001959AD" w:rsidP="004E0C5A">
      <w:pPr>
        <w:outlineLvl w:val="0"/>
        <w:rPr>
          <w:rFonts w:cs="Calibri"/>
          <w:szCs w:val="24"/>
        </w:rPr>
      </w:pPr>
      <w:r w:rsidRPr="0061465F">
        <w:rPr>
          <w:rFonts w:cs="Calibri"/>
          <w:szCs w:val="24"/>
        </w:rPr>
        <w:t xml:space="preserve">Kartik V. </w:t>
      </w:r>
      <w:proofErr w:type="spellStart"/>
      <w:r w:rsidRPr="0061465F">
        <w:rPr>
          <w:rFonts w:cs="Calibri"/>
          <w:szCs w:val="24"/>
        </w:rPr>
        <w:t>Bulusu</w:t>
      </w:r>
      <w:proofErr w:type="spellEnd"/>
      <w:r w:rsidRPr="0061465F">
        <w:rPr>
          <w:rFonts w:cs="Calibri"/>
          <w:szCs w:val="24"/>
        </w:rPr>
        <w:t xml:space="preserve"> </w:t>
      </w:r>
      <w:r>
        <w:rPr>
          <w:rFonts w:cs="Calibri"/>
          <w:szCs w:val="24"/>
        </w:rPr>
        <w:tab/>
      </w:r>
    </w:p>
    <w:p w14:paraId="6FB3EE33" w14:textId="6AB7F4FF" w:rsidR="001959AD" w:rsidRDefault="001959AD" w:rsidP="004E0C5A">
      <w:pPr>
        <w:outlineLvl w:val="0"/>
        <w:rPr>
          <w:rFonts w:asciiTheme="minorHAnsi" w:eastAsia="Times New Roman" w:hAnsiTheme="minorHAnsi" w:cstheme="minorHAnsi"/>
          <w:b/>
          <w:szCs w:val="24"/>
        </w:rPr>
      </w:pPr>
      <w:hyperlink r:id="rId8" w:history="1">
        <w:r w:rsidRPr="007A48AA">
          <w:rPr>
            <w:rStyle w:val="Hyperlink"/>
            <w:rFonts w:cs="Calibri"/>
            <w:szCs w:val="24"/>
          </w:rPr>
          <w:t>bulusu@gwu.edu</w:t>
        </w:r>
      </w:hyperlink>
      <w:r>
        <w:rPr>
          <w:rFonts w:cs="Calibri"/>
          <w:szCs w:val="24"/>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2CEBEF19"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5C120AD0" w14:textId="6052EB11" w:rsidR="001959AD" w:rsidRPr="00FB47B0" w:rsidRDefault="001959AD" w:rsidP="001959AD">
      <w:pPr>
        <w:jc w:val="both"/>
        <w:outlineLvl w:val="0"/>
        <w:rPr>
          <w:rFonts w:cs="Calibri"/>
          <w:szCs w:val="24"/>
        </w:rPr>
      </w:pPr>
      <w:hyperlink r:id="rId9" w:history="1">
        <w:r w:rsidRPr="007A48AA">
          <w:rPr>
            <w:rStyle w:val="Hyperlink"/>
            <w:rFonts w:cs="Calibri"/>
            <w:szCs w:val="24"/>
          </w:rPr>
          <w:t>samracan19@gwu.edu</w:t>
        </w:r>
      </w:hyperlink>
      <w:r w:rsidRPr="001959AD">
        <w:rPr>
          <w:rStyle w:val="Hyperlink"/>
          <w:rFonts w:cs="Calibri"/>
          <w:szCs w:val="24"/>
          <w:u w:val="none"/>
        </w:rPr>
        <w:t xml:space="preserve"> </w:t>
      </w:r>
    </w:p>
    <w:p w14:paraId="7240542B" w14:textId="139EF7F5" w:rsidR="00C32213" w:rsidRDefault="001959AD" w:rsidP="001959AD">
      <w:pPr>
        <w:outlineLvl w:val="0"/>
        <w:rPr>
          <w:rFonts w:asciiTheme="minorHAnsi" w:eastAsia="Times New Roman" w:hAnsiTheme="minorHAnsi" w:cstheme="minorHAnsi"/>
          <w:b/>
          <w:szCs w:val="24"/>
        </w:rPr>
      </w:pPr>
      <w:hyperlink r:id="rId10" w:history="1">
        <w:r w:rsidRPr="007A48AA">
          <w:rPr>
            <w:rStyle w:val="Hyperlink"/>
            <w:rFonts w:cs="Calibri"/>
            <w:szCs w:val="24"/>
          </w:rPr>
          <w:t>plesniak@gwu.edu</w:t>
        </w:r>
      </w:hyperlink>
      <w:r>
        <w:rPr>
          <w:rFonts w:cs="Calibri"/>
          <w:szCs w:val="24"/>
        </w:rPr>
        <w:t xml:space="preserve"> </w:t>
      </w:r>
    </w:p>
    <w:p w14:paraId="53CD05F9" w14:textId="77777777" w:rsidR="004E0C5A" w:rsidRPr="00B07A3B" w:rsidRDefault="004E0C5A" w:rsidP="004E0C5A">
      <w:pPr>
        <w:outlineLvl w:val="0"/>
        <w:rPr>
          <w:rFonts w:asciiTheme="minorHAnsi" w:eastAsia="Times New Roman" w:hAnsiTheme="minorHAnsi" w:cstheme="minorHAnsi"/>
          <w:szCs w:val="24"/>
        </w:rPr>
      </w:pPr>
      <w:bookmarkStart w:id="0" w:name="_Hlk25233958"/>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58BC3F66"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C93DB5">
        <w:rPr>
          <w:rFonts w:asciiTheme="minorHAnsi" w:eastAsia="Times New Roman" w:hAnsiTheme="minorHAnsi" w:cstheme="minorHAnsi"/>
          <w:szCs w:val="24"/>
        </w:rPr>
        <w:t>demonstrate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7F4CE0">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1EFBBDAF"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7F4CE0">
        <w:rPr>
          <w:rFonts w:asciiTheme="minorHAnsi" w:eastAsia="Times New Roman" w:hAnsiTheme="minorHAnsi" w:cstheme="minorHAnsi"/>
          <w:b/>
          <w:bCs/>
          <w:szCs w:val="24"/>
        </w:rPr>
        <w:t>Y</w:t>
      </w:r>
    </w:p>
    <w:p w14:paraId="03F71320" w14:textId="4E3A0F11"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3" w:history="1">
        <w:r w:rsidR="007D6AEA" w:rsidRPr="007F4CE0">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932F8D">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729F6A60"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7F4CE0">
        <w:rPr>
          <w:rFonts w:asciiTheme="minorHAnsi" w:hAnsiTheme="minorHAnsi" w:cstheme="minorHAnsi"/>
          <w:b/>
          <w:color w:val="000000" w:themeColor="text1"/>
          <w:szCs w:val="24"/>
        </w:rPr>
        <w:t>34</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32F8D">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C2455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C2455A"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C2455A"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C2455A"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C2455A"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C2455A"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C2455A"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69818C67"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932F8D">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932F8D">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932F8D">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932F8D">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357D415B" w:rsidR="00933861" w:rsidRPr="00126E2C" w:rsidRDefault="00126E2C" w:rsidP="00932F8D">
      <w:pPr>
        <w:pStyle w:val="BodyText"/>
        <w:numPr>
          <w:ilvl w:val="0"/>
          <w:numId w:val="9"/>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Mucus Solution Preparation</w:t>
      </w:r>
    </w:p>
    <w:p w14:paraId="21410BE3" w14:textId="36B1CE01" w:rsidR="00126E2C" w:rsidRDefault="00126E2C" w:rsidP="00932F8D">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To prepare a 400 milligram/milliliter mucus solution, add 0.6 milliliters of deionized water to 1.4 milliliters of </w:t>
      </w:r>
      <w:r w:rsidR="007F4CE0">
        <w:rPr>
          <w:rFonts w:asciiTheme="minorHAnsi" w:hAnsiTheme="minorHAnsi" w:cstheme="minorHAnsi"/>
          <w:bCs/>
          <w:i w:val="0"/>
          <w:iCs/>
          <w:szCs w:val="24"/>
        </w:rPr>
        <w:t xml:space="preserve">gill </w:t>
      </w:r>
      <w:proofErr w:type="spellStart"/>
      <w:r w:rsidR="007F4CE0">
        <w:rPr>
          <w:rFonts w:asciiTheme="minorHAnsi" w:hAnsiTheme="minorHAnsi" w:cstheme="minorHAnsi"/>
          <w:bCs/>
          <w:i w:val="0"/>
          <w:iCs/>
          <w:szCs w:val="24"/>
        </w:rPr>
        <w:t>raker</w:t>
      </w:r>
      <w:proofErr w:type="spellEnd"/>
      <w:r>
        <w:rPr>
          <w:rFonts w:asciiTheme="minorHAnsi" w:hAnsiTheme="minorHAnsi" w:cstheme="minorHAnsi"/>
          <w:bCs/>
          <w:i w:val="0"/>
          <w:iCs/>
          <w:szCs w:val="24"/>
        </w:rPr>
        <w:t xml:space="preserve"> mucus </w:t>
      </w:r>
      <w:r>
        <w:rPr>
          <w:rFonts w:asciiTheme="minorHAnsi" w:hAnsiTheme="minorHAnsi" w:cstheme="minorHAnsi"/>
          <w:b/>
          <w:i w:val="0"/>
          <w:iCs/>
          <w:szCs w:val="24"/>
        </w:rPr>
        <w:t>[1]</w:t>
      </w:r>
      <w:r>
        <w:rPr>
          <w:rFonts w:asciiTheme="minorHAnsi" w:hAnsiTheme="minorHAnsi" w:cstheme="minorHAnsi"/>
          <w:bCs/>
          <w:i w:val="0"/>
          <w:iCs/>
          <w:szCs w:val="24"/>
        </w:rPr>
        <w:t>.</w:t>
      </w:r>
    </w:p>
    <w:p w14:paraId="6D6E5044" w14:textId="7FC7ACDA" w:rsidR="00126E2C" w:rsidRDefault="00126E2C" w:rsidP="00932F8D">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WIDE: Talent adding water to mucus </w:t>
      </w:r>
    </w:p>
    <w:p w14:paraId="1FFD58BA" w14:textId="7BC7746A" w:rsidR="00C2455A" w:rsidRDefault="00126E2C" w:rsidP="00932F8D">
      <w:pPr>
        <w:pStyle w:val="BodyText"/>
        <w:numPr>
          <w:ilvl w:val="1"/>
          <w:numId w:val="9"/>
        </w:numPr>
        <w:spacing w:before="360"/>
        <w:outlineLvl w:val="0"/>
        <w:rPr>
          <w:rFonts w:cs="Calibri"/>
          <w:i w:val="0"/>
          <w:iCs/>
        </w:rPr>
      </w:pPr>
      <w:r>
        <w:rPr>
          <w:rFonts w:asciiTheme="minorHAnsi" w:hAnsiTheme="minorHAnsi" w:cstheme="minorHAnsi"/>
          <w:bCs/>
          <w:i w:val="0"/>
          <w:iCs/>
          <w:szCs w:val="24"/>
        </w:rPr>
        <w:t xml:space="preserve">Place the vial of mucus solution onto a shaker </w:t>
      </w:r>
      <w:r>
        <w:rPr>
          <w:rFonts w:asciiTheme="minorHAnsi" w:hAnsiTheme="minorHAnsi" w:cstheme="minorHAnsi"/>
          <w:b/>
          <w:i w:val="0"/>
          <w:iCs/>
          <w:szCs w:val="24"/>
        </w:rPr>
        <w:t xml:space="preserve">[1] </w:t>
      </w:r>
      <w:r>
        <w:rPr>
          <w:rFonts w:asciiTheme="minorHAnsi" w:hAnsiTheme="minorHAnsi" w:cstheme="minorHAnsi"/>
          <w:bCs/>
          <w:i w:val="0"/>
          <w:iCs/>
          <w:szCs w:val="24"/>
        </w:rPr>
        <w:t>until the solution is</w:t>
      </w:r>
      <w:r>
        <w:rPr>
          <w:rFonts w:cs="Calibri"/>
          <w:i w:val="0"/>
        </w:rPr>
        <w:t xml:space="preserve"> </w:t>
      </w:r>
      <w:r w:rsidR="00C2455A" w:rsidRPr="00126E2C">
        <w:rPr>
          <w:rFonts w:cs="Calibri"/>
          <w:i w:val="0"/>
          <w:iCs/>
        </w:rPr>
        <w:t xml:space="preserve">adequately </w:t>
      </w:r>
      <w:proofErr w:type="gramStart"/>
      <w:r w:rsidR="00C2455A" w:rsidRPr="00126E2C">
        <w:rPr>
          <w:rFonts w:cs="Calibri"/>
          <w:i w:val="0"/>
          <w:iCs/>
        </w:rPr>
        <w:t>homogenized</w:t>
      </w:r>
      <w:proofErr w:type="gramEnd"/>
      <w:r w:rsidR="00C2455A" w:rsidRPr="00126E2C">
        <w:rPr>
          <w:rFonts w:cs="Calibri"/>
          <w:i w:val="0"/>
          <w:iCs/>
        </w:rPr>
        <w:t xml:space="preserve"> and any mucus particulate agglomeration is mitigated</w:t>
      </w:r>
      <w:r>
        <w:rPr>
          <w:rFonts w:cs="Calibri"/>
          <w:i w:val="0"/>
          <w:iCs/>
        </w:rPr>
        <w:t xml:space="preserve"> </w:t>
      </w:r>
      <w:r>
        <w:rPr>
          <w:rFonts w:cs="Calibri"/>
          <w:b/>
          <w:bCs/>
          <w:i w:val="0"/>
          <w:iCs/>
        </w:rPr>
        <w:t>[2]</w:t>
      </w:r>
      <w:r w:rsidR="00C2455A" w:rsidRPr="00126E2C">
        <w:rPr>
          <w:rFonts w:cs="Calibri"/>
          <w:i w:val="0"/>
          <w:iCs/>
        </w:rPr>
        <w:t>.</w:t>
      </w:r>
    </w:p>
    <w:p w14:paraId="2DCA0763" w14:textId="2D96F665" w:rsidR="00126E2C" w:rsidRDefault="00126E2C" w:rsidP="00932F8D">
      <w:pPr>
        <w:pStyle w:val="BodyText"/>
        <w:numPr>
          <w:ilvl w:val="2"/>
          <w:numId w:val="9"/>
        </w:numPr>
        <w:spacing w:before="360"/>
        <w:outlineLvl w:val="0"/>
        <w:rPr>
          <w:rFonts w:cs="Calibri"/>
          <w:i w:val="0"/>
          <w:iCs/>
        </w:rPr>
      </w:pPr>
      <w:r>
        <w:rPr>
          <w:rFonts w:cs="Calibri"/>
          <w:i w:val="0"/>
          <w:iCs/>
        </w:rPr>
        <w:t>Talent turning on shaker/vial shaking</w:t>
      </w:r>
    </w:p>
    <w:p w14:paraId="2FDBC808" w14:textId="77777777" w:rsidR="00126E2C" w:rsidRDefault="00126E2C" w:rsidP="00932F8D">
      <w:pPr>
        <w:pStyle w:val="BodyText"/>
        <w:numPr>
          <w:ilvl w:val="2"/>
          <w:numId w:val="9"/>
        </w:numPr>
        <w:spacing w:before="360"/>
        <w:outlineLvl w:val="0"/>
        <w:rPr>
          <w:rFonts w:cs="Calibri"/>
          <w:i w:val="0"/>
          <w:iCs/>
        </w:rPr>
      </w:pPr>
      <w:r>
        <w:rPr>
          <w:rFonts w:cs="Calibri"/>
          <w:i w:val="0"/>
          <w:iCs/>
        </w:rPr>
        <w:t>Shot of homogenized solution</w:t>
      </w:r>
    </w:p>
    <w:p w14:paraId="29B86530" w14:textId="458E1011" w:rsidR="000E641C" w:rsidRDefault="000E641C" w:rsidP="00932F8D">
      <w:pPr>
        <w:pStyle w:val="BodyText"/>
        <w:numPr>
          <w:ilvl w:val="0"/>
          <w:numId w:val="9"/>
        </w:numPr>
        <w:spacing w:before="360"/>
        <w:outlineLvl w:val="0"/>
        <w:rPr>
          <w:rFonts w:cs="Calibri"/>
          <w:bCs/>
          <w:i w:val="0"/>
          <w:iCs/>
        </w:rPr>
      </w:pPr>
      <w:r>
        <w:rPr>
          <w:rFonts w:cs="Calibri"/>
          <w:b/>
          <w:i w:val="0"/>
          <w:iCs/>
        </w:rPr>
        <w:t>Rheometer Instrument Calibration and Preparation</w:t>
      </w:r>
    </w:p>
    <w:p w14:paraId="73BEF606" w14:textId="6BEE22C2" w:rsidR="00126E2C" w:rsidRPr="000E641C" w:rsidRDefault="00126E2C" w:rsidP="00932F8D">
      <w:pPr>
        <w:pStyle w:val="BodyText"/>
        <w:numPr>
          <w:ilvl w:val="1"/>
          <w:numId w:val="9"/>
        </w:numPr>
        <w:spacing w:before="360"/>
        <w:outlineLvl w:val="0"/>
        <w:rPr>
          <w:rFonts w:cs="Calibri"/>
          <w:bCs/>
          <w:i w:val="0"/>
          <w:iCs/>
        </w:rPr>
      </w:pPr>
      <w:r w:rsidRPr="000E641C">
        <w:rPr>
          <w:bCs/>
          <w:i w:val="0"/>
          <w:iCs/>
        </w:rPr>
        <w:t>To</w:t>
      </w:r>
      <w:r w:rsidR="00C2455A" w:rsidRPr="000E641C">
        <w:rPr>
          <w:bCs/>
          <w:i w:val="0"/>
          <w:iCs/>
        </w:rPr>
        <w:t xml:space="preserve"> calibrate the rheometer instrument</w:t>
      </w:r>
      <w:r w:rsidRPr="000E641C">
        <w:rPr>
          <w:bCs/>
          <w:i w:val="0"/>
          <w:iCs/>
        </w:rPr>
        <w:t>,</w:t>
      </w:r>
      <w:r w:rsidR="00C2455A" w:rsidRPr="000E641C">
        <w:rPr>
          <w:rFonts w:cs="Calibri"/>
          <w:bCs/>
          <w:i w:val="0"/>
          <w:iCs/>
        </w:rPr>
        <w:t xml:space="preserve"> launch the rheometer instrument control software </w:t>
      </w:r>
      <w:r w:rsidRPr="000E641C">
        <w:rPr>
          <w:rFonts w:cs="Calibri"/>
          <w:b/>
          <w:i w:val="0"/>
          <w:iCs/>
        </w:rPr>
        <w:t>[1]</w:t>
      </w:r>
      <w:r w:rsidRPr="000E641C">
        <w:rPr>
          <w:rFonts w:cs="Calibri"/>
          <w:bCs/>
          <w:i w:val="0"/>
          <w:iCs/>
        </w:rPr>
        <w:t xml:space="preserve"> and select the </w:t>
      </w:r>
      <w:r w:rsidRPr="000E641C">
        <w:rPr>
          <w:rFonts w:cs="Calibri"/>
          <w:b/>
          <w:i w:val="0"/>
          <w:iCs/>
        </w:rPr>
        <w:t>Calibration</w:t>
      </w:r>
      <w:r w:rsidRPr="000E641C">
        <w:rPr>
          <w:rFonts w:cs="Calibri"/>
          <w:bCs/>
          <w:i w:val="0"/>
          <w:iCs/>
        </w:rPr>
        <w:t xml:space="preserve"> and</w:t>
      </w:r>
      <w:r w:rsidR="00C2455A" w:rsidRPr="000E641C">
        <w:rPr>
          <w:rFonts w:cs="Calibri"/>
          <w:b/>
          <w:i w:val="0"/>
          <w:iCs/>
        </w:rPr>
        <w:t xml:space="preserve"> Instrument</w:t>
      </w:r>
      <w:r w:rsidRPr="000E641C">
        <w:rPr>
          <w:rFonts w:cs="Calibri"/>
          <w:bCs/>
          <w:i w:val="0"/>
          <w:iCs/>
        </w:rPr>
        <w:t xml:space="preserve"> tabs </w:t>
      </w:r>
      <w:r w:rsidRPr="000E641C">
        <w:rPr>
          <w:rFonts w:cs="Calibri"/>
          <w:b/>
          <w:i w:val="0"/>
          <w:iCs/>
        </w:rPr>
        <w:t>[2]</w:t>
      </w:r>
      <w:r w:rsidRPr="000E641C">
        <w:rPr>
          <w:rFonts w:cs="Calibri"/>
          <w:bCs/>
          <w:i w:val="0"/>
          <w:iCs/>
        </w:rPr>
        <w:t>.</w:t>
      </w:r>
    </w:p>
    <w:p w14:paraId="61CB841C" w14:textId="7196D471" w:rsidR="00126E2C" w:rsidRDefault="000E641C" w:rsidP="00932F8D">
      <w:pPr>
        <w:pStyle w:val="BodyText"/>
        <w:numPr>
          <w:ilvl w:val="2"/>
          <w:numId w:val="9"/>
        </w:numPr>
        <w:spacing w:before="360"/>
        <w:outlineLvl w:val="0"/>
        <w:rPr>
          <w:rFonts w:cs="Calibri"/>
          <w:bCs/>
          <w:i w:val="0"/>
          <w:iCs/>
        </w:rPr>
      </w:pPr>
      <w:r>
        <w:rPr>
          <w:rFonts w:cs="Calibri"/>
          <w:bCs/>
          <w:i w:val="0"/>
          <w:iCs/>
        </w:rPr>
        <w:t xml:space="preserve">WIDE: </w:t>
      </w:r>
      <w:r w:rsidR="00126E2C">
        <w:rPr>
          <w:rFonts w:cs="Calibri"/>
          <w:bCs/>
          <w:i w:val="0"/>
          <w:iCs/>
        </w:rPr>
        <w:t>Talent launching software, with monitor visible in frame</w:t>
      </w:r>
    </w:p>
    <w:p w14:paraId="38185C51" w14:textId="4EDD6661" w:rsidR="00126E2C" w:rsidRPr="00126E2C" w:rsidRDefault="00126E2C" w:rsidP="00932F8D">
      <w:pPr>
        <w:pStyle w:val="BodyText"/>
        <w:numPr>
          <w:ilvl w:val="2"/>
          <w:numId w:val="9"/>
        </w:numPr>
        <w:spacing w:before="360"/>
        <w:outlineLvl w:val="0"/>
        <w:rPr>
          <w:rFonts w:cs="Calibri"/>
          <w:bCs/>
          <w:i w:val="0"/>
          <w:iCs/>
        </w:rPr>
      </w:pPr>
      <w:r>
        <w:rPr>
          <w:rFonts w:cs="Calibri"/>
          <w:bCs/>
          <w:i w:val="0"/>
          <w:iCs/>
        </w:rPr>
        <w:t xml:space="preserve">SCREEN: </w:t>
      </w:r>
      <w:r w:rsidRPr="00126E2C">
        <w:rPr>
          <w:rFonts w:cs="Calibri"/>
          <w:bCs/>
          <w:i w:val="0"/>
          <w:iCs/>
          <w:highlight w:val="yellow"/>
        </w:rPr>
        <w:t>To be provided by Authors</w:t>
      </w:r>
      <w:r>
        <w:rPr>
          <w:rFonts w:cs="Calibri"/>
          <w:bCs/>
          <w:i w:val="0"/>
          <w:iCs/>
        </w:rPr>
        <w:t>: Calibration and Instrument tabs being selected</w:t>
      </w:r>
    </w:p>
    <w:p w14:paraId="7AEFE8CA" w14:textId="3254F464" w:rsidR="00C2455A" w:rsidRDefault="00126E2C" w:rsidP="00932F8D">
      <w:pPr>
        <w:pStyle w:val="BodyText"/>
        <w:numPr>
          <w:ilvl w:val="1"/>
          <w:numId w:val="9"/>
        </w:numPr>
        <w:spacing w:before="360"/>
        <w:outlineLvl w:val="0"/>
        <w:rPr>
          <w:rFonts w:cs="Calibri"/>
          <w:bCs/>
          <w:i w:val="0"/>
          <w:iCs/>
        </w:rPr>
      </w:pPr>
      <w:r>
        <w:rPr>
          <w:rFonts w:cs="Calibri"/>
          <w:bCs/>
          <w:i w:val="0"/>
          <w:iCs/>
        </w:rPr>
        <w:lastRenderedPageBreak/>
        <w:t>Select</w:t>
      </w:r>
      <w:r w:rsidR="00C2455A" w:rsidRPr="00126E2C">
        <w:rPr>
          <w:rFonts w:cs="Calibri"/>
          <w:bCs/>
          <w:i w:val="0"/>
          <w:iCs/>
        </w:rPr>
        <w:t xml:space="preserve"> </w:t>
      </w:r>
      <w:r w:rsidR="00C2455A" w:rsidRPr="00126E2C">
        <w:rPr>
          <w:rFonts w:cs="Calibri"/>
          <w:b/>
          <w:i w:val="0"/>
          <w:iCs/>
        </w:rPr>
        <w:t>Instrumen</w:t>
      </w:r>
      <w:r>
        <w:rPr>
          <w:rFonts w:cs="Calibri"/>
          <w:b/>
          <w:i w:val="0"/>
          <w:iCs/>
        </w:rPr>
        <w:t xml:space="preserve">t </w:t>
      </w:r>
      <w:r>
        <w:rPr>
          <w:rFonts w:cs="Calibri"/>
          <w:bCs/>
          <w:i w:val="0"/>
          <w:iCs/>
        </w:rPr>
        <w:t xml:space="preserve">and </w:t>
      </w:r>
      <w:r w:rsidR="00C2455A" w:rsidRPr="00126E2C">
        <w:rPr>
          <w:rFonts w:cs="Calibri"/>
          <w:b/>
          <w:i w:val="0"/>
          <w:iCs/>
        </w:rPr>
        <w:t>Calibrate</w:t>
      </w:r>
      <w:r w:rsidR="00C2455A" w:rsidRPr="00126E2C">
        <w:rPr>
          <w:rFonts w:cs="Calibri"/>
          <w:bCs/>
          <w:i w:val="0"/>
          <w:iCs/>
        </w:rPr>
        <w:t xml:space="preserve">. Record the instrument inertia calibration value in </w:t>
      </w:r>
      <w:r>
        <w:rPr>
          <w:rFonts w:cs="Calibri"/>
          <w:bCs/>
          <w:i w:val="0"/>
          <w:iCs/>
        </w:rPr>
        <w:t xml:space="preserve">micronewtons/meter/square-seconds </w:t>
      </w:r>
      <w:r w:rsidR="00C2455A" w:rsidRPr="00126E2C">
        <w:rPr>
          <w:rFonts w:cs="Calibri"/>
          <w:bCs/>
          <w:i w:val="0"/>
          <w:iCs/>
        </w:rPr>
        <w:t xml:space="preserve">and repeat </w:t>
      </w:r>
      <w:r>
        <w:rPr>
          <w:rFonts w:cs="Calibri"/>
          <w:bCs/>
          <w:i w:val="0"/>
          <w:iCs/>
        </w:rPr>
        <w:t xml:space="preserve">the </w:t>
      </w:r>
      <w:r w:rsidR="00C2455A" w:rsidRPr="00126E2C">
        <w:rPr>
          <w:rFonts w:cs="Calibri"/>
          <w:bCs/>
          <w:i w:val="0"/>
          <w:iCs/>
        </w:rPr>
        <w:t xml:space="preserve">calibration at least </w:t>
      </w:r>
      <w:r>
        <w:rPr>
          <w:rFonts w:cs="Calibri"/>
          <w:bCs/>
          <w:i w:val="0"/>
          <w:iCs/>
        </w:rPr>
        <w:t>three times</w:t>
      </w:r>
      <w:r w:rsidR="00C2455A" w:rsidRPr="00126E2C">
        <w:rPr>
          <w:rFonts w:cs="Calibri"/>
          <w:bCs/>
          <w:i w:val="0"/>
          <w:iCs/>
        </w:rPr>
        <w:t xml:space="preserve"> to ensure </w:t>
      </w:r>
      <w:r>
        <w:rPr>
          <w:rFonts w:cs="Calibri"/>
          <w:bCs/>
          <w:i w:val="0"/>
          <w:iCs/>
        </w:rPr>
        <w:t>that the c</w:t>
      </w:r>
      <w:r w:rsidR="00C2455A" w:rsidRPr="00126E2C">
        <w:rPr>
          <w:rFonts w:cs="Calibri"/>
          <w:bCs/>
          <w:i w:val="0"/>
          <w:iCs/>
        </w:rPr>
        <w:t>alibration values are within 10% of each other</w:t>
      </w:r>
      <w:r>
        <w:rPr>
          <w:rFonts w:cs="Calibri"/>
          <w:bCs/>
          <w:i w:val="0"/>
          <w:iCs/>
        </w:rPr>
        <w:t xml:space="preserve"> </w:t>
      </w:r>
      <w:r>
        <w:rPr>
          <w:rFonts w:cs="Calibri"/>
          <w:b/>
          <w:i w:val="0"/>
          <w:iCs/>
        </w:rPr>
        <w:t>[1]</w:t>
      </w:r>
      <w:r w:rsidR="00C2455A" w:rsidRPr="00126E2C">
        <w:rPr>
          <w:rFonts w:cs="Calibri"/>
          <w:bCs/>
          <w:i w:val="0"/>
          <w:iCs/>
        </w:rPr>
        <w:t>.</w:t>
      </w:r>
    </w:p>
    <w:p w14:paraId="460A9288" w14:textId="77777777" w:rsidR="00126E2C" w:rsidRPr="00126E2C" w:rsidRDefault="00126E2C" w:rsidP="00932F8D">
      <w:pPr>
        <w:pStyle w:val="BodyText"/>
        <w:numPr>
          <w:ilvl w:val="2"/>
          <w:numId w:val="9"/>
        </w:numPr>
        <w:spacing w:before="360"/>
        <w:outlineLvl w:val="0"/>
        <w:rPr>
          <w:rFonts w:cs="Calibri"/>
          <w:bCs/>
          <w:i w:val="0"/>
          <w:iCs/>
        </w:rPr>
      </w:pPr>
      <w:r>
        <w:rPr>
          <w:rFonts w:cs="Calibri"/>
          <w:bCs/>
          <w:i w:val="0"/>
          <w:iCs/>
        </w:rPr>
        <w:t xml:space="preserve">SCREEN: </w:t>
      </w:r>
      <w:r w:rsidRPr="00126E2C">
        <w:rPr>
          <w:rFonts w:cs="Calibri"/>
          <w:bCs/>
          <w:i w:val="0"/>
          <w:iCs/>
          <w:highlight w:val="yellow"/>
        </w:rPr>
        <w:t>To be provided by Authors</w:t>
      </w:r>
      <w:r>
        <w:rPr>
          <w:rFonts w:cs="Calibri"/>
          <w:bCs/>
          <w:i w:val="0"/>
          <w:iCs/>
        </w:rPr>
        <w:t>:</w:t>
      </w:r>
      <w:r>
        <w:rPr>
          <w:rFonts w:cs="Calibri"/>
          <w:bCs/>
          <w:i w:val="0"/>
          <w:iCs/>
        </w:rPr>
        <w:t xml:space="preserve"> Instrument being selected and Calibrate being clicked, then shot of calibration values, then Calibrate being clicked </w:t>
      </w:r>
      <w:r w:rsidRPr="00126E2C">
        <w:rPr>
          <w:rFonts w:cs="Calibri"/>
          <w:bCs/>
          <w:color w:val="4F81BD" w:themeColor="accent1"/>
        </w:rPr>
        <w:t>Video Editor: please emphasize calibration values when mentioned</w:t>
      </w:r>
      <w:r w:rsidRPr="00126E2C">
        <w:rPr>
          <w:rFonts w:cs="Calibri"/>
          <w:bCs/>
          <w:i w:val="0"/>
          <w:iCs/>
          <w:color w:val="4F81BD" w:themeColor="accent1"/>
        </w:rPr>
        <w:t xml:space="preserve"> </w:t>
      </w:r>
    </w:p>
    <w:p w14:paraId="2356DE50" w14:textId="1BCE7734" w:rsidR="00C2455A" w:rsidRPr="00126E2C" w:rsidRDefault="00C2455A" w:rsidP="00932F8D">
      <w:pPr>
        <w:pStyle w:val="BodyText"/>
        <w:numPr>
          <w:ilvl w:val="1"/>
          <w:numId w:val="9"/>
        </w:numPr>
        <w:spacing w:before="360"/>
        <w:outlineLvl w:val="0"/>
        <w:rPr>
          <w:rFonts w:cs="Calibri"/>
          <w:bCs/>
          <w:i w:val="0"/>
          <w:iCs/>
        </w:rPr>
      </w:pPr>
      <w:r w:rsidRPr="00126E2C">
        <w:rPr>
          <w:rFonts w:cs="Calibri"/>
          <w:bCs/>
          <w:i w:val="0"/>
          <w:iCs/>
        </w:rPr>
        <w:t>Turn the shaft on top of the rheometer to screw on geometry</w:t>
      </w:r>
      <w:r w:rsidR="00126E2C">
        <w:rPr>
          <w:rFonts w:cs="Calibri"/>
          <w:bCs/>
          <w:i w:val="0"/>
          <w:iCs/>
        </w:rPr>
        <w:t xml:space="preserve"> </w:t>
      </w:r>
      <w:r w:rsidR="00126E2C">
        <w:rPr>
          <w:rFonts w:cs="Calibri"/>
          <w:b/>
          <w:i w:val="0"/>
          <w:iCs/>
        </w:rPr>
        <w:t>[1]</w:t>
      </w:r>
      <w:r w:rsidRPr="00126E2C">
        <w:rPr>
          <w:rFonts w:cs="Calibri"/>
          <w:bCs/>
          <w:i w:val="0"/>
          <w:iCs/>
        </w:rPr>
        <w:t>. The software will detect the 40</w:t>
      </w:r>
      <w:r w:rsidR="00126E2C">
        <w:rPr>
          <w:rFonts w:cs="Calibri"/>
          <w:bCs/>
          <w:i w:val="0"/>
          <w:iCs/>
        </w:rPr>
        <w:t xml:space="preserve">-millimeter </w:t>
      </w:r>
      <w:r w:rsidRPr="00126E2C">
        <w:rPr>
          <w:rFonts w:cs="Calibri"/>
          <w:bCs/>
          <w:i w:val="0"/>
          <w:iCs/>
        </w:rPr>
        <w:t xml:space="preserve">diameter, </w:t>
      </w:r>
      <w:r w:rsidR="00126E2C">
        <w:rPr>
          <w:rFonts w:cs="Calibri"/>
          <w:bCs/>
          <w:i w:val="0"/>
          <w:iCs/>
        </w:rPr>
        <w:t>1-degree</w:t>
      </w:r>
      <w:r w:rsidRPr="00126E2C">
        <w:rPr>
          <w:rFonts w:cs="Calibri"/>
          <w:bCs/>
          <w:i w:val="0"/>
          <w:iCs/>
        </w:rPr>
        <w:t xml:space="preserve"> 0</w:t>
      </w:r>
      <w:r w:rsidR="00126E2C">
        <w:rPr>
          <w:rFonts w:cs="Calibri"/>
          <w:bCs/>
          <w:i w:val="0"/>
          <w:iCs/>
        </w:rPr>
        <w:t>-prime</w:t>
      </w:r>
      <w:r w:rsidRPr="00126E2C">
        <w:rPr>
          <w:rFonts w:cs="Calibri"/>
          <w:bCs/>
          <w:i w:val="0"/>
          <w:iCs/>
        </w:rPr>
        <w:t xml:space="preserve"> 11</w:t>
      </w:r>
      <w:r w:rsidR="00126E2C">
        <w:rPr>
          <w:rFonts w:cs="Calibri"/>
          <w:bCs/>
          <w:i w:val="0"/>
          <w:iCs/>
        </w:rPr>
        <w:t>-double prime</w:t>
      </w:r>
      <w:r w:rsidRPr="00126E2C">
        <w:rPr>
          <w:rFonts w:cs="Calibri"/>
          <w:bCs/>
          <w:i w:val="0"/>
          <w:iCs/>
        </w:rPr>
        <w:t xml:space="preserve"> cone angle geometry </w:t>
      </w:r>
      <w:r w:rsidR="00126E2C">
        <w:rPr>
          <w:rFonts w:cs="Calibri"/>
          <w:b/>
          <w:i w:val="0"/>
          <w:iCs/>
        </w:rPr>
        <w:t>[2]</w:t>
      </w:r>
      <w:r w:rsidRPr="00126E2C">
        <w:rPr>
          <w:rFonts w:cs="Calibri"/>
          <w:bCs/>
          <w:i w:val="0"/>
          <w:iCs/>
          <w:color w:val="000000" w:themeColor="text1"/>
        </w:rPr>
        <w:t>.</w:t>
      </w:r>
    </w:p>
    <w:p w14:paraId="5ABFC3A1" w14:textId="747DD2BB" w:rsidR="00126E2C" w:rsidRPr="00126E2C" w:rsidRDefault="00126E2C" w:rsidP="00932F8D">
      <w:pPr>
        <w:pStyle w:val="BodyText"/>
        <w:numPr>
          <w:ilvl w:val="2"/>
          <w:numId w:val="9"/>
        </w:numPr>
        <w:spacing w:before="360"/>
        <w:outlineLvl w:val="0"/>
        <w:rPr>
          <w:rFonts w:cs="Calibri"/>
          <w:bCs/>
          <w:i w:val="0"/>
          <w:iCs/>
        </w:rPr>
      </w:pPr>
      <w:r>
        <w:rPr>
          <w:rFonts w:cs="Calibri"/>
          <w:bCs/>
          <w:i w:val="0"/>
          <w:iCs/>
          <w:color w:val="000000" w:themeColor="text1"/>
        </w:rPr>
        <w:t>Talent turning shaft</w:t>
      </w:r>
    </w:p>
    <w:p w14:paraId="040650C7" w14:textId="77777777" w:rsidR="00126E2C" w:rsidRDefault="00126E2C" w:rsidP="00932F8D">
      <w:pPr>
        <w:pStyle w:val="BodyText"/>
        <w:numPr>
          <w:ilvl w:val="2"/>
          <w:numId w:val="9"/>
        </w:numPr>
        <w:spacing w:before="360"/>
        <w:outlineLvl w:val="0"/>
        <w:rPr>
          <w:rFonts w:cs="Calibri"/>
          <w:bCs/>
          <w:i w:val="0"/>
          <w:iCs/>
        </w:rPr>
      </w:pPr>
      <w:r>
        <w:rPr>
          <w:rFonts w:cs="Calibri"/>
          <w:bCs/>
          <w:i w:val="0"/>
          <w:iCs/>
        </w:rPr>
        <w:t xml:space="preserve">SCREEN: </w:t>
      </w:r>
      <w:r w:rsidRPr="00126E2C">
        <w:rPr>
          <w:rFonts w:cs="Calibri"/>
          <w:bCs/>
          <w:i w:val="0"/>
          <w:iCs/>
          <w:highlight w:val="yellow"/>
        </w:rPr>
        <w:t>To be provided by Authors</w:t>
      </w:r>
      <w:r>
        <w:rPr>
          <w:rFonts w:cs="Calibri"/>
          <w:bCs/>
          <w:i w:val="0"/>
          <w:iCs/>
        </w:rPr>
        <w:t>:</w:t>
      </w:r>
      <w:r>
        <w:rPr>
          <w:rFonts w:cs="Calibri"/>
          <w:bCs/>
          <w:i w:val="0"/>
          <w:iCs/>
        </w:rPr>
        <w:t xml:space="preserve"> Software detecting cone angle geometry</w:t>
      </w:r>
    </w:p>
    <w:p w14:paraId="20930AEA" w14:textId="52E56FDD" w:rsidR="00C2455A" w:rsidRPr="00D531C4" w:rsidRDefault="00126E2C" w:rsidP="00932F8D">
      <w:pPr>
        <w:pStyle w:val="BodyText"/>
        <w:numPr>
          <w:ilvl w:val="1"/>
          <w:numId w:val="9"/>
        </w:numPr>
        <w:spacing w:before="360"/>
        <w:outlineLvl w:val="0"/>
        <w:rPr>
          <w:rFonts w:cs="Calibri"/>
          <w:bCs/>
          <w:i w:val="0"/>
          <w:iCs/>
        </w:rPr>
      </w:pPr>
      <w:r>
        <w:rPr>
          <w:rFonts w:cs="Calibri"/>
          <w:i w:val="0"/>
          <w:iCs/>
        </w:rPr>
        <w:t>To p</w:t>
      </w:r>
      <w:r w:rsidR="00C2455A" w:rsidRPr="00126E2C">
        <w:rPr>
          <w:rFonts w:cs="Calibri"/>
          <w:i w:val="0"/>
          <w:iCs/>
        </w:rPr>
        <w:t>erform the rheometer geometry calibration</w:t>
      </w:r>
      <w:r>
        <w:rPr>
          <w:rFonts w:cs="Calibri"/>
          <w:i w:val="0"/>
          <w:iCs/>
        </w:rPr>
        <w:t xml:space="preserve">, click </w:t>
      </w:r>
      <w:r>
        <w:rPr>
          <w:rFonts w:cs="Calibri"/>
          <w:b/>
          <w:bCs/>
          <w:i w:val="0"/>
          <w:iCs/>
        </w:rPr>
        <w:t>Calibrate</w:t>
      </w:r>
      <w:r>
        <w:rPr>
          <w:rFonts w:cs="Calibri"/>
          <w:i w:val="0"/>
          <w:iCs/>
        </w:rPr>
        <w:t xml:space="preserve"> and record the geometry friction calibration value in micronewtons/meter/rad/second</w:t>
      </w:r>
      <w:r w:rsidR="00D531C4">
        <w:rPr>
          <w:rFonts w:cs="Calibri"/>
          <w:i w:val="0"/>
          <w:iCs/>
        </w:rPr>
        <w:t xml:space="preserve"> </w:t>
      </w:r>
      <w:r w:rsidR="00D531C4">
        <w:rPr>
          <w:rFonts w:cs="Calibri"/>
          <w:b/>
          <w:bCs/>
          <w:i w:val="0"/>
          <w:iCs/>
        </w:rPr>
        <w:t>[1-TXT]</w:t>
      </w:r>
      <w:r w:rsidR="00D531C4">
        <w:rPr>
          <w:rFonts w:cs="Calibri"/>
          <w:i w:val="0"/>
          <w:iCs/>
        </w:rPr>
        <w:t>.</w:t>
      </w:r>
    </w:p>
    <w:p w14:paraId="67622B30" w14:textId="77777777" w:rsidR="00D531C4" w:rsidRPr="00D531C4" w:rsidRDefault="00D531C4" w:rsidP="00932F8D">
      <w:pPr>
        <w:pStyle w:val="BodyText"/>
        <w:numPr>
          <w:ilvl w:val="2"/>
          <w:numId w:val="9"/>
        </w:numPr>
        <w:spacing w:before="360"/>
        <w:outlineLvl w:val="0"/>
        <w:rPr>
          <w:rFonts w:cs="Calibri"/>
          <w:bCs/>
          <w:i w:val="0"/>
          <w:iCs/>
        </w:rPr>
      </w:pPr>
      <w:r>
        <w:rPr>
          <w:rFonts w:cs="Calibri"/>
          <w:bCs/>
          <w:i w:val="0"/>
          <w:iCs/>
        </w:rPr>
        <w:t xml:space="preserve">SCREEN: </w:t>
      </w:r>
      <w:r w:rsidRPr="00126E2C">
        <w:rPr>
          <w:rFonts w:cs="Calibri"/>
          <w:bCs/>
          <w:i w:val="0"/>
          <w:iCs/>
          <w:highlight w:val="yellow"/>
        </w:rPr>
        <w:t>To be provided by Authors</w:t>
      </w:r>
      <w:r>
        <w:rPr>
          <w:rFonts w:cs="Calibri"/>
          <w:bCs/>
          <w:i w:val="0"/>
          <w:iCs/>
        </w:rPr>
        <w:t>:</w:t>
      </w:r>
      <w:r>
        <w:rPr>
          <w:rFonts w:cs="Calibri"/>
          <w:bCs/>
          <w:i w:val="0"/>
          <w:iCs/>
        </w:rPr>
        <w:t xml:space="preserve"> Calibrate being clicked, then shot of calibration values </w:t>
      </w:r>
      <w:r>
        <w:rPr>
          <w:rFonts w:cs="Calibri"/>
          <w:b/>
          <w:i w:val="0"/>
          <w:iCs/>
        </w:rPr>
        <w:t>TEXT: Repeat calibration x3</w:t>
      </w:r>
    </w:p>
    <w:p w14:paraId="4949FF2E" w14:textId="3200836F" w:rsidR="00D531C4" w:rsidRDefault="00D531C4" w:rsidP="00932F8D">
      <w:pPr>
        <w:pStyle w:val="BodyText"/>
        <w:numPr>
          <w:ilvl w:val="1"/>
          <w:numId w:val="9"/>
        </w:numPr>
        <w:spacing w:before="360"/>
        <w:outlineLvl w:val="0"/>
        <w:rPr>
          <w:rFonts w:cs="Calibri"/>
          <w:i w:val="0"/>
          <w:iCs/>
        </w:rPr>
      </w:pPr>
      <w:r>
        <w:rPr>
          <w:rFonts w:cs="Calibri"/>
          <w:i w:val="0"/>
          <w:iCs/>
        </w:rPr>
        <w:t>To p</w:t>
      </w:r>
      <w:r w:rsidR="00C2455A" w:rsidRPr="00D531C4">
        <w:rPr>
          <w:rFonts w:cs="Calibri"/>
          <w:i w:val="0"/>
          <w:iCs/>
        </w:rPr>
        <w:t>erform the zero-gap initialization</w:t>
      </w:r>
      <w:r>
        <w:rPr>
          <w:rFonts w:cs="Calibri"/>
          <w:i w:val="0"/>
          <w:iCs/>
        </w:rPr>
        <w:t xml:space="preserve">, click the </w:t>
      </w:r>
      <w:r>
        <w:rPr>
          <w:rFonts w:cs="Calibri"/>
          <w:b/>
          <w:bCs/>
          <w:i w:val="0"/>
          <w:iCs/>
        </w:rPr>
        <w:t>Zero gap</w:t>
      </w:r>
      <w:r>
        <w:rPr>
          <w:rFonts w:cs="Calibri"/>
          <w:i w:val="0"/>
          <w:iCs/>
        </w:rPr>
        <w:t xml:space="preserve"> icon </w:t>
      </w:r>
      <w:r>
        <w:rPr>
          <w:rFonts w:cs="Calibri"/>
          <w:b/>
          <w:bCs/>
          <w:i w:val="0"/>
          <w:iCs/>
        </w:rPr>
        <w:t>[1]</w:t>
      </w:r>
      <w:r>
        <w:rPr>
          <w:rFonts w:cs="Calibri"/>
          <w:i w:val="0"/>
          <w:iCs/>
        </w:rPr>
        <w:t>.</w:t>
      </w:r>
      <w:r w:rsidR="00C2455A" w:rsidRPr="00D531C4">
        <w:rPr>
          <w:rFonts w:cs="Calibri"/>
          <w:i w:val="0"/>
          <w:iCs/>
        </w:rPr>
        <w:t xml:space="preserve"> The initialization is complete when the axial force experienced by the geometry is greater than or equal </w:t>
      </w:r>
      <w:r>
        <w:rPr>
          <w:rFonts w:cs="Calibri"/>
          <w:i w:val="0"/>
          <w:iCs/>
        </w:rPr>
        <w:t xml:space="preserve">to </w:t>
      </w:r>
      <w:r w:rsidR="00C2455A" w:rsidRPr="00D531C4">
        <w:rPr>
          <w:rFonts w:cs="Calibri"/>
          <w:i w:val="0"/>
          <w:iCs/>
        </w:rPr>
        <w:t>1 N</w:t>
      </w:r>
      <w:r>
        <w:rPr>
          <w:rFonts w:cs="Calibri"/>
          <w:i w:val="0"/>
          <w:iCs/>
        </w:rPr>
        <w:t>ewton</w:t>
      </w:r>
      <w:r w:rsidR="00C2455A" w:rsidRPr="00D531C4">
        <w:rPr>
          <w:rFonts w:cs="Calibri"/>
          <w:i w:val="0"/>
          <w:iCs/>
        </w:rPr>
        <w:t xml:space="preserve"> as it touches the Peltier plate</w:t>
      </w:r>
      <w:r>
        <w:rPr>
          <w:rFonts w:cs="Calibri"/>
          <w:i w:val="0"/>
          <w:iCs/>
        </w:rPr>
        <w:t xml:space="preserve"> </w:t>
      </w:r>
      <w:r>
        <w:rPr>
          <w:rFonts w:cs="Calibri"/>
          <w:b/>
          <w:bCs/>
          <w:i w:val="0"/>
          <w:iCs/>
        </w:rPr>
        <w:t>[2]</w:t>
      </w:r>
      <w:r w:rsidR="00C2455A" w:rsidRPr="00D531C4">
        <w:rPr>
          <w:rFonts w:cs="Calibri"/>
          <w:i w:val="0"/>
          <w:iCs/>
        </w:rPr>
        <w:t>.</w:t>
      </w:r>
    </w:p>
    <w:p w14:paraId="4C377765" w14:textId="45EE4DD1" w:rsidR="00D531C4" w:rsidRPr="00D531C4" w:rsidRDefault="00D531C4" w:rsidP="00932F8D">
      <w:pPr>
        <w:pStyle w:val="BodyText"/>
        <w:numPr>
          <w:ilvl w:val="2"/>
          <w:numId w:val="9"/>
        </w:numPr>
        <w:spacing w:before="360"/>
        <w:outlineLvl w:val="0"/>
        <w:rPr>
          <w:rFonts w:cs="Calibri"/>
          <w:i w:val="0"/>
          <w:iCs/>
        </w:rPr>
      </w:pPr>
      <w:r>
        <w:rPr>
          <w:rFonts w:cs="Calibri"/>
          <w:bCs/>
          <w:i w:val="0"/>
          <w:iCs/>
        </w:rPr>
        <w:t xml:space="preserve">SCREEN: </w:t>
      </w:r>
      <w:r w:rsidRPr="00126E2C">
        <w:rPr>
          <w:rFonts w:cs="Calibri"/>
          <w:bCs/>
          <w:i w:val="0"/>
          <w:iCs/>
          <w:highlight w:val="yellow"/>
        </w:rPr>
        <w:t>To be provided by Authors</w:t>
      </w:r>
      <w:r>
        <w:rPr>
          <w:rFonts w:cs="Calibri"/>
          <w:bCs/>
          <w:i w:val="0"/>
          <w:iCs/>
        </w:rPr>
        <w:t>:</w:t>
      </w:r>
      <w:r>
        <w:rPr>
          <w:rFonts w:cs="Calibri"/>
          <w:bCs/>
          <w:i w:val="0"/>
          <w:iCs/>
        </w:rPr>
        <w:t xml:space="preserve"> Zero gap icon being clicked</w:t>
      </w:r>
    </w:p>
    <w:p w14:paraId="622C152E" w14:textId="17C4DAB3" w:rsidR="00D531C4" w:rsidRDefault="00D531C4" w:rsidP="00932F8D">
      <w:pPr>
        <w:pStyle w:val="BodyText"/>
        <w:numPr>
          <w:ilvl w:val="2"/>
          <w:numId w:val="9"/>
        </w:numPr>
        <w:spacing w:before="360"/>
        <w:outlineLvl w:val="0"/>
        <w:rPr>
          <w:rFonts w:cs="Calibri"/>
          <w:i w:val="0"/>
          <w:iCs/>
        </w:rPr>
      </w:pPr>
      <w:r>
        <w:rPr>
          <w:rFonts w:cs="Calibri"/>
          <w:bCs/>
          <w:i w:val="0"/>
          <w:iCs/>
        </w:rPr>
        <w:t xml:space="preserve">SCREEN: </w:t>
      </w:r>
      <w:r w:rsidRPr="00126E2C">
        <w:rPr>
          <w:rFonts w:cs="Calibri"/>
          <w:bCs/>
          <w:i w:val="0"/>
          <w:iCs/>
          <w:highlight w:val="yellow"/>
        </w:rPr>
        <w:t>To be provided by Authors</w:t>
      </w:r>
      <w:r>
        <w:rPr>
          <w:rFonts w:cs="Calibri"/>
          <w:bCs/>
          <w:i w:val="0"/>
          <w:iCs/>
        </w:rPr>
        <w:t>:</w:t>
      </w:r>
      <w:r>
        <w:rPr>
          <w:rFonts w:cs="Calibri"/>
          <w:bCs/>
          <w:i w:val="0"/>
          <w:iCs/>
        </w:rPr>
        <w:t xml:space="preserve"> Shot of force greater than or equal to 1 N</w:t>
      </w:r>
    </w:p>
    <w:p w14:paraId="77DB8D3E" w14:textId="3CC67989" w:rsidR="00D531C4" w:rsidRDefault="00C2455A" w:rsidP="00932F8D">
      <w:pPr>
        <w:pStyle w:val="BodyText"/>
        <w:numPr>
          <w:ilvl w:val="1"/>
          <w:numId w:val="9"/>
        </w:numPr>
        <w:spacing w:before="360"/>
        <w:outlineLvl w:val="0"/>
        <w:rPr>
          <w:rFonts w:cs="Calibri"/>
          <w:i w:val="0"/>
          <w:iCs/>
        </w:rPr>
      </w:pPr>
      <w:r w:rsidRPr="00D531C4">
        <w:rPr>
          <w:rFonts w:cs="Calibri"/>
          <w:i w:val="0"/>
          <w:iCs/>
        </w:rPr>
        <w:t>Ensure that the rheometer gap is zeroed so that its reference position is accurate</w:t>
      </w:r>
      <w:r w:rsidR="00D531C4">
        <w:rPr>
          <w:rFonts w:cs="Calibri"/>
          <w:i w:val="0"/>
          <w:iCs/>
        </w:rPr>
        <w:t xml:space="preserve"> and use the up and down arrows or the</w:t>
      </w:r>
      <w:r w:rsidRPr="00D531C4">
        <w:rPr>
          <w:rFonts w:cs="Calibri"/>
          <w:i w:val="0"/>
          <w:iCs/>
        </w:rPr>
        <w:t xml:space="preserve"> </w:t>
      </w:r>
      <w:r w:rsidR="00D531C4" w:rsidRPr="00D531C4">
        <w:rPr>
          <w:rFonts w:cs="Calibri"/>
          <w:b/>
          <w:bCs/>
          <w:i w:val="0"/>
          <w:iCs/>
        </w:rPr>
        <w:t>geometry raise and lower</w:t>
      </w:r>
      <w:r w:rsidR="00D531C4">
        <w:rPr>
          <w:rFonts w:cs="Calibri"/>
          <w:i w:val="0"/>
          <w:iCs/>
        </w:rPr>
        <w:t xml:space="preserve"> icons to raise the</w:t>
      </w:r>
      <w:r w:rsidR="00D531C4">
        <w:rPr>
          <w:rFonts w:cs="Calibri"/>
          <w:i w:val="0"/>
        </w:rPr>
        <w:t xml:space="preserve"> </w:t>
      </w:r>
      <w:r w:rsidRPr="00D531C4">
        <w:rPr>
          <w:rFonts w:cs="Calibri"/>
          <w:i w:val="0"/>
          <w:iCs/>
        </w:rPr>
        <w:t>geometry to any arbitrary height</w:t>
      </w:r>
      <w:r w:rsidR="00D531C4">
        <w:rPr>
          <w:rFonts w:cs="Calibri"/>
          <w:i w:val="0"/>
          <w:iCs/>
        </w:rPr>
        <w:t xml:space="preserve"> </w:t>
      </w:r>
      <w:r w:rsidR="00D531C4">
        <w:rPr>
          <w:rFonts w:cs="Calibri"/>
          <w:b/>
          <w:bCs/>
          <w:i w:val="0"/>
          <w:iCs/>
        </w:rPr>
        <w:t>[1]</w:t>
      </w:r>
      <w:r w:rsidRPr="00D531C4">
        <w:rPr>
          <w:rFonts w:cs="Calibri"/>
          <w:i w:val="0"/>
          <w:iCs/>
        </w:rPr>
        <w:t>.</w:t>
      </w:r>
    </w:p>
    <w:p w14:paraId="253159E8" w14:textId="0DF414ED" w:rsidR="00D531C4" w:rsidRDefault="00D531C4" w:rsidP="00932F8D">
      <w:pPr>
        <w:pStyle w:val="BodyText"/>
        <w:numPr>
          <w:ilvl w:val="2"/>
          <w:numId w:val="9"/>
        </w:numPr>
        <w:spacing w:before="360"/>
        <w:outlineLvl w:val="0"/>
        <w:rPr>
          <w:rFonts w:cs="Calibri"/>
          <w:i w:val="0"/>
          <w:iCs/>
        </w:rPr>
      </w:pPr>
      <w:r>
        <w:rPr>
          <w:rFonts w:cs="Calibri"/>
          <w:bCs/>
          <w:i w:val="0"/>
          <w:iCs/>
        </w:rPr>
        <w:t xml:space="preserve">SCREEN: </w:t>
      </w:r>
      <w:r w:rsidRPr="00126E2C">
        <w:rPr>
          <w:rFonts w:cs="Calibri"/>
          <w:bCs/>
          <w:i w:val="0"/>
          <w:iCs/>
          <w:highlight w:val="yellow"/>
        </w:rPr>
        <w:t>To be provided by Authors</w:t>
      </w:r>
      <w:r>
        <w:rPr>
          <w:rFonts w:cs="Calibri"/>
          <w:bCs/>
          <w:i w:val="0"/>
          <w:iCs/>
        </w:rPr>
        <w:t>:</w:t>
      </w:r>
      <w:r>
        <w:rPr>
          <w:rFonts w:cs="Calibri"/>
          <w:bCs/>
          <w:i w:val="0"/>
          <w:iCs/>
        </w:rPr>
        <w:t xml:space="preserve"> Gap being zeroed/shot of zeroed gap, then geometry being raised </w:t>
      </w:r>
      <w:r w:rsidRPr="00D531C4">
        <w:rPr>
          <w:rFonts w:cs="Calibri"/>
          <w:bCs/>
          <w:color w:val="4F81BD" w:themeColor="accent1"/>
        </w:rPr>
        <w:t>Video Editor: please emphasize arrows and icons when mentioned</w:t>
      </w:r>
    </w:p>
    <w:p w14:paraId="67B4BDCB" w14:textId="77777777" w:rsidR="000E641C" w:rsidRDefault="00C2455A" w:rsidP="00932F8D">
      <w:pPr>
        <w:pStyle w:val="BodyText"/>
        <w:numPr>
          <w:ilvl w:val="1"/>
          <w:numId w:val="9"/>
        </w:numPr>
        <w:spacing w:before="360"/>
        <w:outlineLvl w:val="0"/>
        <w:rPr>
          <w:rFonts w:cs="Calibri"/>
          <w:i w:val="0"/>
          <w:iCs/>
        </w:rPr>
      </w:pPr>
      <w:r w:rsidRPr="00D531C4">
        <w:rPr>
          <w:rFonts w:cs="Calibri"/>
          <w:i w:val="0"/>
          <w:iCs/>
        </w:rPr>
        <w:t xml:space="preserve">The control screen on the rheometer instrument </w:t>
      </w:r>
      <w:r w:rsidR="000E641C">
        <w:rPr>
          <w:rFonts w:cs="Calibri"/>
          <w:b/>
          <w:bCs/>
          <w:i w:val="0"/>
          <w:iCs/>
        </w:rPr>
        <w:t xml:space="preserve">[1] </w:t>
      </w:r>
      <w:r w:rsidRPr="00D531C4">
        <w:rPr>
          <w:rFonts w:cs="Calibri"/>
          <w:i w:val="0"/>
          <w:iCs/>
        </w:rPr>
        <w:t>and the control panel of the rheometer instrument control software will display th</w:t>
      </w:r>
      <w:r w:rsidR="000E641C">
        <w:rPr>
          <w:rFonts w:cs="Calibri"/>
          <w:i w:val="0"/>
          <w:iCs/>
        </w:rPr>
        <w:t>e</w:t>
      </w:r>
      <w:r w:rsidRPr="00D531C4">
        <w:rPr>
          <w:rFonts w:cs="Calibri"/>
          <w:i w:val="0"/>
          <w:iCs/>
        </w:rPr>
        <w:t xml:space="preserve"> gap height</w:t>
      </w:r>
      <w:r w:rsidR="000E641C">
        <w:rPr>
          <w:rFonts w:cs="Calibri"/>
          <w:i w:val="0"/>
          <w:iCs/>
        </w:rPr>
        <w:t xml:space="preserve"> </w:t>
      </w:r>
      <w:r w:rsidR="000E641C">
        <w:rPr>
          <w:rFonts w:cs="Calibri"/>
          <w:b/>
          <w:bCs/>
          <w:i w:val="0"/>
          <w:iCs/>
        </w:rPr>
        <w:t>[2]</w:t>
      </w:r>
      <w:r w:rsidRPr="00D531C4">
        <w:rPr>
          <w:rFonts w:cs="Calibri"/>
          <w:i w:val="0"/>
          <w:iCs/>
        </w:rPr>
        <w:t>.</w:t>
      </w:r>
    </w:p>
    <w:p w14:paraId="43B1B1D2" w14:textId="77777777" w:rsidR="000E641C" w:rsidRDefault="000E641C" w:rsidP="00932F8D">
      <w:pPr>
        <w:pStyle w:val="BodyText"/>
        <w:numPr>
          <w:ilvl w:val="2"/>
          <w:numId w:val="9"/>
        </w:numPr>
        <w:spacing w:before="360"/>
        <w:outlineLvl w:val="0"/>
        <w:rPr>
          <w:rFonts w:cs="Calibri"/>
          <w:i w:val="0"/>
          <w:iCs/>
        </w:rPr>
      </w:pPr>
      <w:r>
        <w:rPr>
          <w:rFonts w:cs="Calibri"/>
          <w:i w:val="0"/>
          <w:iCs/>
        </w:rPr>
        <w:lastRenderedPageBreak/>
        <w:t>Shot of control screen showing gap height</w:t>
      </w:r>
    </w:p>
    <w:p w14:paraId="4F1C8F5A" w14:textId="77777777" w:rsidR="000E641C" w:rsidRDefault="000E641C" w:rsidP="00932F8D">
      <w:pPr>
        <w:pStyle w:val="BodyText"/>
        <w:numPr>
          <w:ilvl w:val="2"/>
          <w:numId w:val="9"/>
        </w:numPr>
        <w:spacing w:before="360"/>
        <w:outlineLvl w:val="0"/>
        <w:rPr>
          <w:rFonts w:cs="Calibri"/>
          <w:i w:val="0"/>
          <w:iCs/>
        </w:rPr>
      </w:pPr>
      <w:r>
        <w:rPr>
          <w:rFonts w:cs="Calibri"/>
          <w:bCs/>
          <w:i w:val="0"/>
          <w:iCs/>
        </w:rPr>
        <w:t xml:space="preserve">SCREEN: </w:t>
      </w:r>
      <w:r w:rsidRPr="00126E2C">
        <w:rPr>
          <w:rFonts w:cs="Calibri"/>
          <w:bCs/>
          <w:i w:val="0"/>
          <w:iCs/>
          <w:highlight w:val="yellow"/>
        </w:rPr>
        <w:t>To be provided by Authors</w:t>
      </w:r>
      <w:r>
        <w:rPr>
          <w:rFonts w:cs="Calibri"/>
          <w:bCs/>
          <w:i w:val="0"/>
          <w:iCs/>
        </w:rPr>
        <w:t xml:space="preserve">: </w:t>
      </w:r>
      <w:r>
        <w:rPr>
          <w:rFonts w:cs="Calibri"/>
          <w:bCs/>
          <w:i w:val="0"/>
          <w:iCs/>
        </w:rPr>
        <w:t>Shot of gap height in control panel</w:t>
      </w:r>
      <w:r w:rsidR="00C2455A" w:rsidRPr="00D531C4">
        <w:rPr>
          <w:rFonts w:cs="Calibri"/>
          <w:i w:val="0"/>
          <w:iCs/>
        </w:rPr>
        <w:t xml:space="preserve"> </w:t>
      </w:r>
    </w:p>
    <w:p w14:paraId="1C714506" w14:textId="4E0549D5" w:rsidR="00C2455A" w:rsidRDefault="00C2455A" w:rsidP="00932F8D">
      <w:pPr>
        <w:pStyle w:val="BodyText"/>
        <w:numPr>
          <w:ilvl w:val="0"/>
          <w:numId w:val="9"/>
        </w:numPr>
        <w:spacing w:before="360"/>
        <w:outlineLvl w:val="0"/>
        <w:rPr>
          <w:rFonts w:cs="Calibri"/>
          <w:b/>
          <w:bCs/>
          <w:i w:val="0"/>
          <w:iCs/>
        </w:rPr>
      </w:pPr>
      <w:r w:rsidRPr="000E641C">
        <w:rPr>
          <w:rFonts w:cs="Calibri"/>
          <w:b/>
          <w:bCs/>
          <w:i w:val="0"/>
          <w:iCs/>
        </w:rPr>
        <w:t xml:space="preserve">Linear Viscoelastic Range (LVR) </w:t>
      </w:r>
      <w:r w:rsidR="000E641C" w:rsidRPr="000E641C">
        <w:rPr>
          <w:rFonts w:cs="Calibri"/>
          <w:b/>
          <w:bCs/>
          <w:i w:val="0"/>
          <w:iCs/>
        </w:rPr>
        <w:t>Determination</w:t>
      </w:r>
    </w:p>
    <w:p w14:paraId="3BEE4DD1" w14:textId="660D301B" w:rsidR="000E641C" w:rsidRDefault="000E641C" w:rsidP="00932F8D">
      <w:pPr>
        <w:pStyle w:val="BodyText"/>
        <w:numPr>
          <w:ilvl w:val="1"/>
          <w:numId w:val="9"/>
        </w:numPr>
        <w:spacing w:before="360"/>
        <w:outlineLvl w:val="0"/>
        <w:rPr>
          <w:rFonts w:cs="Calibri"/>
          <w:i w:val="0"/>
          <w:iCs/>
        </w:rPr>
      </w:pPr>
      <w:r>
        <w:rPr>
          <w:rFonts w:cs="Calibri"/>
          <w:i w:val="0"/>
          <w:iCs/>
        </w:rPr>
        <w:t xml:space="preserve">To determine the linear viscoelastic range of a mucus solution of interest, load approximately 300 microliters of fish mucus solution into a 1-milliliter pipette tip </w:t>
      </w:r>
      <w:r>
        <w:rPr>
          <w:rFonts w:cs="Calibri"/>
          <w:b/>
          <w:bCs/>
          <w:i w:val="0"/>
          <w:iCs/>
        </w:rPr>
        <w:t>[1-TXT]</w:t>
      </w:r>
      <w:r>
        <w:rPr>
          <w:rFonts w:cs="Calibri"/>
          <w:i w:val="0"/>
          <w:iCs/>
        </w:rPr>
        <w:t xml:space="preserve"> and load the solution onto the Peltier plate </w:t>
      </w:r>
      <w:r>
        <w:rPr>
          <w:rFonts w:cs="Calibri"/>
          <w:b/>
          <w:bCs/>
          <w:i w:val="0"/>
          <w:iCs/>
        </w:rPr>
        <w:t>[2]</w:t>
      </w:r>
      <w:r>
        <w:rPr>
          <w:rFonts w:cs="Calibri"/>
          <w:i w:val="0"/>
          <w:iCs/>
        </w:rPr>
        <w:t>.</w:t>
      </w:r>
    </w:p>
    <w:p w14:paraId="6160FD45" w14:textId="7EA66B69" w:rsidR="000E641C" w:rsidRDefault="000E641C" w:rsidP="00932F8D">
      <w:pPr>
        <w:pStyle w:val="BodyText"/>
        <w:numPr>
          <w:ilvl w:val="2"/>
          <w:numId w:val="9"/>
        </w:numPr>
        <w:spacing w:before="360"/>
        <w:outlineLvl w:val="0"/>
        <w:rPr>
          <w:rFonts w:cs="Calibri"/>
          <w:i w:val="0"/>
          <w:iCs/>
        </w:rPr>
      </w:pPr>
      <w:r>
        <w:rPr>
          <w:rFonts w:cs="Calibri"/>
          <w:i w:val="0"/>
          <w:iCs/>
        </w:rPr>
        <w:t xml:space="preserve">WIDE: Talent loading pipette </w:t>
      </w:r>
      <w:r>
        <w:rPr>
          <w:rFonts w:cs="Calibri"/>
          <w:b/>
          <w:bCs/>
          <w:i w:val="0"/>
          <w:iCs/>
        </w:rPr>
        <w:t xml:space="preserve">TEXT: </w:t>
      </w:r>
      <w:r>
        <w:rPr>
          <w:rFonts w:cs="Calibri"/>
          <w:b/>
          <w:bCs/>
        </w:rPr>
        <w:t>e.g.</w:t>
      </w:r>
      <w:r>
        <w:rPr>
          <w:rFonts w:cs="Calibri"/>
          <w:b/>
          <w:bCs/>
          <w:i w:val="0"/>
          <w:iCs/>
        </w:rPr>
        <w:t>, here 100 milligram/milliliter mucus solution used</w:t>
      </w:r>
    </w:p>
    <w:p w14:paraId="2D44548C" w14:textId="77777777" w:rsidR="000E641C" w:rsidRDefault="000E641C" w:rsidP="00932F8D">
      <w:pPr>
        <w:pStyle w:val="BodyText"/>
        <w:numPr>
          <w:ilvl w:val="2"/>
          <w:numId w:val="9"/>
        </w:numPr>
        <w:spacing w:before="360"/>
        <w:outlineLvl w:val="0"/>
        <w:rPr>
          <w:rFonts w:cs="Calibri"/>
          <w:i w:val="0"/>
          <w:iCs/>
        </w:rPr>
      </w:pPr>
      <w:r>
        <w:rPr>
          <w:rFonts w:cs="Calibri"/>
          <w:i w:val="0"/>
          <w:iCs/>
        </w:rPr>
        <w:t>Talent adding mucus to plate</w:t>
      </w:r>
    </w:p>
    <w:p w14:paraId="34CD6414" w14:textId="48BF8151" w:rsidR="00C2455A" w:rsidRPr="000E641C" w:rsidRDefault="00C2455A" w:rsidP="00932F8D">
      <w:pPr>
        <w:pStyle w:val="BodyText"/>
        <w:numPr>
          <w:ilvl w:val="1"/>
          <w:numId w:val="9"/>
        </w:numPr>
        <w:autoSpaceDE w:val="0"/>
        <w:autoSpaceDN w:val="0"/>
        <w:adjustRightInd w:val="0"/>
        <w:spacing w:before="360"/>
        <w:jc w:val="both"/>
        <w:outlineLvl w:val="0"/>
        <w:rPr>
          <w:rFonts w:cs="Calibri"/>
          <w:i w:val="0"/>
          <w:iCs/>
          <w:color w:val="000000" w:themeColor="text1"/>
          <w:szCs w:val="24"/>
          <w:u w:val="single"/>
          <w:shd w:val="clear" w:color="auto" w:fill="FFFFFF"/>
        </w:rPr>
      </w:pPr>
      <w:r w:rsidRPr="000E641C">
        <w:rPr>
          <w:rFonts w:cs="Calibri"/>
          <w:i w:val="0"/>
          <w:iCs/>
          <w:color w:val="000000" w:themeColor="text1"/>
        </w:rPr>
        <w:t>Press</w:t>
      </w:r>
      <w:r w:rsidR="000E641C" w:rsidRPr="000E641C">
        <w:rPr>
          <w:rFonts w:cs="Calibri"/>
          <w:i w:val="0"/>
          <w:iCs/>
          <w:color w:val="000000" w:themeColor="text1"/>
        </w:rPr>
        <w:t xml:space="preserve"> the </w:t>
      </w:r>
      <w:r w:rsidRPr="000E641C">
        <w:rPr>
          <w:rFonts w:cs="Calibri"/>
          <w:b/>
          <w:bCs/>
          <w:i w:val="0"/>
          <w:iCs/>
          <w:color w:val="000000" w:themeColor="text1"/>
        </w:rPr>
        <w:t>Trim Gap</w:t>
      </w:r>
      <w:r w:rsidR="000E641C" w:rsidRPr="000E641C">
        <w:rPr>
          <w:rFonts w:cs="Calibri"/>
          <w:i w:val="0"/>
          <w:iCs/>
          <w:color w:val="000000" w:themeColor="text1"/>
        </w:rPr>
        <w:t xml:space="preserve"> </w:t>
      </w:r>
      <w:r w:rsidRPr="000E641C">
        <w:rPr>
          <w:rFonts w:cs="Calibri"/>
          <w:i w:val="0"/>
          <w:iCs/>
          <w:color w:val="000000" w:themeColor="text1"/>
        </w:rPr>
        <w:t>button to lower the geometry on to the Peltier plate</w:t>
      </w:r>
      <w:r w:rsidR="000E641C" w:rsidRPr="000E641C">
        <w:rPr>
          <w:rFonts w:cs="Calibri"/>
          <w:i w:val="0"/>
          <w:iCs/>
          <w:color w:val="000000" w:themeColor="text1"/>
        </w:rPr>
        <w:t xml:space="preserve"> </w:t>
      </w:r>
      <w:r w:rsidR="000E641C" w:rsidRPr="000E641C">
        <w:rPr>
          <w:rFonts w:cs="Calibri"/>
          <w:b/>
          <w:bCs/>
          <w:i w:val="0"/>
          <w:iCs/>
          <w:color w:val="000000" w:themeColor="text1"/>
        </w:rPr>
        <w:t>[1]</w:t>
      </w:r>
      <w:r w:rsidR="000E641C" w:rsidRPr="000E641C">
        <w:rPr>
          <w:rFonts w:cs="Calibri"/>
          <w:i w:val="0"/>
          <w:iCs/>
          <w:color w:val="000000" w:themeColor="text1"/>
        </w:rPr>
        <w:t xml:space="preserve"> and use the pi</w:t>
      </w:r>
      <w:r w:rsidR="000E641C">
        <w:rPr>
          <w:rFonts w:cs="Calibri"/>
          <w:i w:val="0"/>
          <w:iCs/>
          <w:color w:val="000000" w:themeColor="text1"/>
        </w:rPr>
        <w:t>pette to remove any excess</w:t>
      </w:r>
      <w:r w:rsidR="000E641C" w:rsidRPr="000E641C">
        <w:rPr>
          <w:rFonts w:cs="Calibri"/>
          <w:color w:val="000000" w:themeColor="text1"/>
        </w:rPr>
        <w:t xml:space="preserve"> </w:t>
      </w:r>
      <w:r w:rsidR="000E641C" w:rsidRPr="000E641C">
        <w:rPr>
          <w:rFonts w:cs="Calibri"/>
          <w:i w:val="0"/>
          <w:iCs/>
          <w:color w:val="000000" w:themeColor="text1"/>
        </w:rPr>
        <w:t>mucus solution</w:t>
      </w:r>
      <w:r w:rsidR="000E641C">
        <w:rPr>
          <w:rFonts w:cs="Calibri"/>
          <w:i w:val="0"/>
          <w:iCs/>
          <w:color w:val="000000" w:themeColor="text1"/>
        </w:rPr>
        <w:t xml:space="preserve"> </w:t>
      </w:r>
      <w:r w:rsidR="000E641C">
        <w:rPr>
          <w:rFonts w:cs="Calibri"/>
          <w:b/>
          <w:bCs/>
          <w:i w:val="0"/>
          <w:iCs/>
          <w:color w:val="000000" w:themeColor="text1"/>
        </w:rPr>
        <w:t>[2]</w:t>
      </w:r>
      <w:r w:rsidR="000E641C">
        <w:rPr>
          <w:rFonts w:cs="Calibri"/>
          <w:i w:val="0"/>
          <w:iCs/>
          <w:color w:val="000000" w:themeColor="text1"/>
        </w:rPr>
        <w:t>.</w:t>
      </w:r>
    </w:p>
    <w:p w14:paraId="75D0D70A" w14:textId="0CC9CCB2" w:rsidR="000E641C" w:rsidRPr="000E641C" w:rsidRDefault="000E641C" w:rsidP="00932F8D">
      <w:pPr>
        <w:pStyle w:val="BodyText"/>
        <w:numPr>
          <w:ilvl w:val="2"/>
          <w:numId w:val="9"/>
        </w:numPr>
        <w:autoSpaceDE w:val="0"/>
        <w:autoSpaceDN w:val="0"/>
        <w:adjustRightInd w:val="0"/>
        <w:spacing w:before="360"/>
        <w:jc w:val="both"/>
        <w:outlineLvl w:val="0"/>
        <w:rPr>
          <w:rFonts w:cs="Calibri"/>
          <w:i w:val="0"/>
          <w:iCs/>
          <w:color w:val="000000" w:themeColor="text1"/>
          <w:szCs w:val="24"/>
          <w:u w:val="single"/>
          <w:shd w:val="clear" w:color="auto" w:fill="FFFFFF"/>
        </w:rPr>
      </w:pPr>
      <w:r>
        <w:rPr>
          <w:rFonts w:cs="Calibri"/>
          <w:i w:val="0"/>
          <w:iCs/>
          <w:color w:val="000000" w:themeColor="text1"/>
        </w:rPr>
        <w:t>Talent pressing button</w:t>
      </w:r>
    </w:p>
    <w:p w14:paraId="5DD6A579" w14:textId="77777777" w:rsidR="00A73DCF" w:rsidRPr="00A73DCF" w:rsidRDefault="000E641C" w:rsidP="00932F8D">
      <w:pPr>
        <w:pStyle w:val="BodyText"/>
        <w:numPr>
          <w:ilvl w:val="2"/>
          <w:numId w:val="9"/>
        </w:numPr>
        <w:autoSpaceDE w:val="0"/>
        <w:autoSpaceDN w:val="0"/>
        <w:adjustRightInd w:val="0"/>
        <w:spacing w:before="360"/>
        <w:jc w:val="both"/>
        <w:outlineLvl w:val="0"/>
        <w:rPr>
          <w:rFonts w:cs="Calibri"/>
          <w:i w:val="0"/>
          <w:iCs/>
          <w:color w:val="000000" w:themeColor="text1"/>
          <w:szCs w:val="24"/>
          <w:u w:val="single"/>
          <w:shd w:val="clear" w:color="auto" w:fill="FFFFFF"/>
        </w:rPr>
      </w:pPr>
      <w:r>
        <w:rPr>
          <w:rFonts w:cs="Calibri"/>
          <w:i w:val="0"/>
          <w:iCs/>
          <w:color w:val="000000" w:themeColor="text1"/>
        </w:rPr>
        <w:t>Mucus being removed</w:t>
      </w:r>
    </w:p>
    <w:p w14:paraId="7F8027A1" w14:textId="23FF5B0E" w:rsidR="00C2455A" w:rsidRPr="00A73DCF" w:rsidRDefault="00C2455A" w:rsidP="00932F8D">
      <w:pPr>
        <w:pStyle w:val="BodyText"/>
        <w:numPr>
          <w:ilvl w:val="1"/>
          <w:numId w:val="9"/>
        </w:numPr>
        <w:autoSpaceDE w:val="0"/>
        <w:autoSpaceDN w:val="0"/>
        <w:adjustRightInd w:val="0"/>
        <w:spacing w:before="360"/>
        <w:jc w:val="both"/>
        <w:outlineLvl w:val="0"/>
        <w:rPr>
          <w:rFonts w:cs="Calibri"/>
          <w:i w:val="0"/>
          <w:iCs/>
          <w:color w:val="000000" w:themeColor="text1"/>
          <w:szCs w:val="24"/>
          <w:u w:val="single"/>
          <w:shd w:val="clear" w:color="auto" w:fill="FFFFFF"/>
        </w:rPr>
      </w:pPr>
      <w:r w:rsidRPr="00A73DCF">
        <w:rPr>
          <w:rFonts w:cs="Calibri"/>
          <w:i w:val="0"/>
          <w:iCs/>
          <w:color w:val="000000" w:themeColor="text1"/>
        </w:rPr>
        <w:t xml:space="preserve">Press </w:t>
      </w:r>
      <w:r w:rsidR="00A73DCF">
        <w:rPr>
          <w:rFonts w:cs="Calibri"/>
          <w:i w:val="0"/>
          <w:iCs/>
          <w:color w:val="000000" w:themeColor="text1"/>
        </w:rPr>
        <w:t xml:space="preserve">the </w:t>
      </w:r>
      <w:r w:rsidRPr="00A73DCF">
        <w:rPr>
          <w:rFonts w:cs="Calibri"/>
          <w:b/>
          <w:bCs/>
          <w:i w:val="0"/>
          <w:iCs/>
          <w:color w:val="000000" w:themeColor="text1"/>
        </w:rPr>
        <w:t>Geometry Gap</w:t>
      </w:r>
      <w:r w:rsidR="00A73DCF">
        <w:rPr>
          <w:rFonts w:cs="Calibri"/>
          <w:i w:val="0"/>
          <w:iCs/>
          <w:color w:val="000000" w:themeColor="text1"/>
        </w:rPr>
        <w:t xml:space="preserve"> button </w:t>
      </w:r>
      <w:r w:rsidR="00A73DCF">
        <w:rPr>
          <w:rFonts w:cs="Calibri"/>
          <w:b/>
          <w:bCs/>
          <w:i w:val="0"/>
          <w:iCs/>
          <w:color w:val="000000" w:themeColor="text1"/>
        </w:rPr>
        <w:t>[1]</w:t>
      </w:r>
      <w:r w:rsidR="00A73DCF">
        <w:rPr>
          <w:rFonts w:cs="Calibri"/>
          <w:i w:val="0"/>
          <w:iCs/>
          <w:color w:val="000000" w:themeColor="text1"/>
        </w:rPr>
        <w:t xml:space="preserve"> to</w:t>
      </w:r>
      <w:r w:rsidRPr="00A73DCF">
        <w:rPr>
          <w:rFonts w:cs="Calibri"/>
          <w:i w:val="0"/>
          <w:iCs/>
          <w:color w:val="000000" w:themeColor="text1"/>
        </w:rPr>
        <w:t xml:space="preserve"> lower </w:t>
      </w:r>
      <w:r w:rsidR="00A73DCF">
        <w:rPr>
          <w:rFonts w:cs="Calibri"/>
          <w:i w:val="0"/>
          <w:iCs/>
          <w:color w:val="000000" w:themeColor="text1"/>
        </w:rPr>
        <w:t xml:space="preserve">the </w:t>
      </w:r>
      <w:r w:rsidRPr="00A73DCF">
        <w:rPr>
          <w:rFonts w:cs="Calibri"/>
          <w:i w:val="0"/>
          <w:iCs/>
          <w:color w:val="000000" w:themeColor="text1"/>
        </w:rPr>
        <w:t>geometry to the preset suitable gap per specific geometry</w:t>
      </w:r>
      <w:r w:rsidR="00A73DCF">
        <w:rPr>
          <w:rFonts w:cs="Calibri"/>
          <w:i w:val="0"/>
          <w:iCs/>
          <w:color w:val="000000" w:themeColor="text1"/>
        </w:rPr>
        <w:t xml:space="preserve"> </w:t>
      </w:r>
      <w:r w:rsidR="00A73DCF">
        <w:rPr>
          <w:rFonts w:cs="Calibri"/>
          <w:b/>
          <w:bCs/>
          <w:i w:val="0"/>
          <w:iCs/>
          <w:color w:val="000000" w:themeColor="text1"/>
        </w:rPr>
        <w:t>[2]</w:t>
      </w:r>
      <w:r w:rsidR="00A73DCF">
        <w:rPr>
          <w:rFonts w:cs="Calibri"/>
          <w:i w:val="0"/>
          <w:iCs/>
          <w:color w:val="000000" w:themeColor="text1"/>
        </w:rPr>
        <w:t xml:space="preserve"> and click </w:t>
      </w:r>
      <w:r w:rsidR="00A73DCF">
        <w:rPr>
          <w:rFonts w:cs="Calibri"/>
          <w:b/>
          <w:bCs/>
          <w:i w:val="0"/>
          <w:iCs/>
          <w:color w:val="000000" w:themeColor="text1"/>
        </w:rPr>
        <w:t>Start</w:t>
      </w:r>
      <w:r w:rsidR="00A73DCF">
        <w:rPr>
          <w:rFonts w:cs="Calibri"/>
          <w:i w:val="0"/>
          <w:iCs/>
          <w:color w:val="000000" w:themeColor="text1"/>
        </w:rPr>
        <w:t xml:space="preserve"> in the instrument software</w:t>
      </w:r>
      <w:r w:rsidRPr="00A73DCF">
        <w:rPr>
          <w:rFonts w:cs="Calibri"/>
          <w:i w:val="0"/>
          <w:iCs/>
        </w:rPr>
        <w:t xml:space="preserve"> </w:t>
      </w:r>
      <w:r w:rsidR="00A73DCF">
        <w:rPr>
          <w:rFonts w:cs="Calibri"/>
          <w:b/>
          <w:bCs/>
          <w:i w:val="0"/>
          <w:iCs/>
          <w:color w:val="000000" w:themeColor="text1"/>
        </w:rPr>
        <w:t>[3]</w:t>
      </w:r>
      <w:r w:rsidRPr="00A73DCF">
        <w:rPr>
          <w:rFonts w:cs="Calibri"/>
          <w:i w:val="0"/>
          <w:iCs/>
          <w:color w:val="000000" w:themeColor="text1"/>
        </w:rPr>
        <w:t>.</w:t>
      </w:r>
    </w:p>
    <w:p w14:paraId="7832CC3E" w14:textId="590B799C" w:rsidR="00A73DCF" w:rsidRPr="00A73DCF" w:rsidRDefault="00A73DCF" w:rsidP="00932F8D">
      <w:pPr>
        <w:pStyle w:val="BodyText"/>
        <w:numPr>
          <w:ilvl w:val="2"/>
          <w:numId w:val="9"/>
        </w:numPr>
        <w:autoSpaceDE w:val="0"/>
        <w:autoSpaceDN w:val="0"/>
        <w:adjustRightInd w:val="0"/>
        <w:spacing w:before="360"/>
        <w:jc w:val="both"/>
        <w:outlineLvl w:val="0"/>
        <w:rPr>
          <w:rFonts w:cs="Calibri"/>
          <w:i w:val="0"/>
          <w:iCs/>
          <w:color w:val="000000" w:themeColor="text1"/>
          <w:szCs w:val="24"/>
          <w:u w:val="single"/>
          <w:shd w:val="clear" w:color="auto" w:fill="FFFFFF"/>
        </w:rPr>
      </w:pPr>
      <w:r>
        <w:rPr>
          <w:rFonts w:cs="Calibri"/>
          <w:i w:val="0"/>
          <w:iCs/>
          <w:color w:val="000000" w:themeColor="text1"/>
        </w:rPr>
        <w:t>Talent pressing button</w:t>
      </w:r>
    </w:p>
    <w:p w14:paraId="28453A27" w14:textId="13FD0B31" w:rsidR="00A73DCF" w:rsidRPr="00A73DCF" w:rsidRDefault="00A73DCF" w:rsidP="00932F8D">
      <w:pPr>
        <w:pStyle w:val="BodyText"/>
        <w:numPr>
          <w:ilvl w:val="2"/>
          <w:numId w:val="9"/>
        </w:numPr>
        <w:autoSpaceDE w:val="0"/>
        <w:autoSpaceDN w:val="0"/>
        <w:adjustRightInd w:val="0"/>
        <w:spacing w:before="360"/>
        <w:jc w:val="both"/>
        <w:outlineLvl w:val="0"/>
        <w:rPr>
          <w:rFonts w:cs="Calibri"/>
          <w:i w:val="0"/>
          <w:iCs/>
          <w:color w:val="000000" w:themeColor="text1"/>
          <w:szCs w:val="24"/>
          <w:u w:val="single"/>
          <w:shd w:val="clear" w:color="auto" w:fill="FFFFFF"/>
        </w:rPr>
      </w:pPr>
      <w:r>
        <w:rPr>
          <w:rFonts w:cs="Calibri"/>
          <w:i w:val="0"/>
          <w:iCs/>
          <w:color w:val="000000" w:themeColor="text1"/>
        </w:rPr>
        <w:t>Geometry being lowered</w:t>
      </w:r>
    </w:p>
    <w:p w14:paraId="49E3F1E8" w14:textId="77777777" w:rsidR="00A73DCF" w:rsidRDefault="00A73DCF" w:rsidP="00932F8D">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sidRPr="00A73DCF">
        <w:rPr>
          <w:rFonts w:cs="Calibri"/>
          <w:i w:val="0"/>
          <w:iCs/>
          <w:color w:val="000000" w:themeColor="text1"/>
          <w:szCs w:val="24"/>
          <w:shd w:val="clear" w:color="auto" w:fill="FFFFFF"/>
        </w:rPr>
        <w:t>Talent pressing Start, with monitor visible in frame</w:t>
      </w:r>
    </w:p>
    <w:p w14:paraId="4BA74CD9" w14:textId="6C3C0682" w:rsidR="00A73DCF" w:rsidRPr="00A73DCF" w:rsidRDefault="00C2455A" w:rsidP="00932F8D">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r w:rsidRPr="00A73DCF">
        <w:rPr>
          <w:rFonts w:cs="Calibri"/>
          <w:i w:val="0"/>
          <w:iCs/>
        </w:rPr>
        <w:t>Observe the real time plot generated by the rheometer that reports the loss and storage moduli</w:t>
      </w:r>
      <w:r w:rsidR="00A73DCF">
        <w:rPr>
          <w:rFonts w:cs="Calibri"/>
          <w:i w:val="0"/>
          <w:iCs/>
        </w:rPr>
        <w:t xml:space="preserve"> </w:t>
      </w:r>
      <w:r w:rsidR="00A73DCF">
        <w:rPr>
          <w:rFonts w:cs="Calibri"/>
          <w:b/>
          <w:bCs/>
          <w:i w:val="0"/>
          <w:iCs/>
        </w:rPr>
        <w:t>[1]</w:t>
      </w:r>
      <w:r w:rsidR="00A73DCF">
        <w:rPr>
          <w:rFonts w:cs="Calibri"/>
          <w:i w:val="0"/>
          <w:iCs/>
        </w:rPr>
        <w:t>.</w:t>
      </w:r>
    </w:p>
    <w:p w14:paraId="55D295B9" w14:textId="7A78B745" w:rsidR="00A73DCF" w:rsidRPr="00A73DCF" w:rsidRDefault="00A73DCF" w:rsidP="00932F8D">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i w:val="0"/>
          <w:iCs/>
        </w:rPr>
        <w:t xml:space="preserve">SCREEN: </w:t>
      </w:r>
      <w:r w:rsidRPr="00126E2C">
        <w:rPr>
          <w:rFonts w:cs="Calibri"/>
          <w:bCs/>
          <w:i w:val="0"/>
          <w:iCs/>
          <w:highlight w:val="yellow"/>
        </w:rPr>
        <w:t>To be provided by Authors</w:t>
      </w:r>
      <w:r>
        <w:rPr>
          <w:rFonts w:cs="Calibri"/>
          <w:bCs/>
          <w:i w:val="0"/>
          <w:iCs/>
        </w:rPr>
        <w:t>:</w:t>
      </w:r>
      <w:r>
        <w:rPr>
          <w:rFonts w:cs="Calibri"/>
          <w:bCs/>
          <w:i w:val="0"/>
          <w:iCs/>
        </w:rPr>
        <w:t xml:space="preserve"> Shot of real time plot being generated</w:t>
      </w:r>
    </w:p>
    <w:p w14:paraId="1986E83A" w14:textId="42894459" w:rsidR="00C2455A" w:rsidRPr="00A73DCF" w:rsidRDefault="00A73DCF" w:rsidP="00932F8D">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r w:rsidRPr="00A73DCF">
        <w:rPr>
          <w:rFonts w:cs="Calibri"/>
          <w:i w:val="0"/>
          <w:iCs/>
        </w:rPr>
        <w:t>Right-click on the graph t</w:t>
      </w:r>
      <w:r>
        <w:rPr>
          <w:rFonts w:cs="Calibri"/>
          <w:i w:val="0"/>
          <w:iCs/>
        </w:rPr>
        <w:t>o select the</w:t>
      </w:r>
      <w:r w:rsidRPr="00A73DCF">
        <w:rPr>
          <w:rFonts w:cs="Calibri"/>
          <w:b/>
          <w:bCs/>
          <w:i w:val="0"/>
          <w:iCs/>
        </w:rPr>
        <w:t xml:space="preserve"> </w:t>
      </w:r>
      <w:r w:rsidRPr="00A73DCF">
        <w:rPr>
          <w:rFonts w:cs="Calibri"/>
          <w:b/>
          <w:bCs/>
          <w:i w:val="0"/>
          <w:iCs/>
        </w:rPr>
        <w:t>Graph Variables</w:t>
      </w:r>
      <w:r>
        <w:rPr>
          <w:rFonts w:cs="Calibri"/>
          <w:b/>
          <w:bCs/>
          <w:i w:val="0"/>
          <w:iCs/>
        </w:rPr>
        <w:t xml:space="preserve"> </w:t>
      </w:r>
      <w:r>
        <w:rPr>
          <w:rFonts w:cs="Calibri"/>
          <w:i w:val="0"/>
          <w:iCs/>
        </w:rPr>
        <w:t xml:space="preserve">tab and set the x-axis of the plot to </w:t>
      </w:r>
      <w:r w:rsidRPr="00A73DCF">
        <w:rPr>
          <w:rFonts w:cs="Calibri"/>
          <w:b/>
          <w:bCs/>
          <w:i w:val="0"/>
          <w:iCs/>
        </w:rPr>
        <w:t>Oscillation strain percentage</w:t>
      </w:r>
      <w:r>
        <w:rPr>
          <w:rFonts w:cs="Calibri"/>
          <w:i w:val="0"/>
          <w:iCs/>
        </w:rPr>
        <w:t xml:space="preserve"> </w:t>
      </w:r>
      <w:r>
        <w:rPr>
          <w:rFonts w:cs="Calibri"/>
          <w:b/>
          <w:bCs/>
          <w:i w:val="0"/>
          <w:iCs/>
        </w:rPr>
        <w:t>[1]</w:t>
      </w:r>
      <w:r>
        <w:rPr>
          <w:rFonts w:cs="Calibri"/>
          <w:i w:val="0"/>
          <w:iCs/>
        </w:rPr>
        <w:t>.</w:t>
      </w:r>
    </w:p>
    <w:p w14:paraId="1416B5F5" w14:textId="77777777" w:rsidR="00A73DCF" w:rsidRPr="00A73DCF" w:rsidRDefault="00A73DCF" w:rsidP="00932F8D">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i w:val="0"/>
          <w:iCs/>
        </w:rPr>
        <w:lastRenderedPageBreak/>
        <w:t xml:space="preserve">SCREEN: </w:t>
      </w:r>
      <w:r w:rsidRPr="00126E2C">
        <w:rPr>
          <w:rFonts w:cs="Calibri"/>
          <w:bCs/>
          <w:i w:val="0"/>
          <w:iCs/>
          <w:highlight w:val="yellow"/>
        </w:rPr>
        <w:t>To be provided by Authors</w:t>
      </w:r>
      <w:r>
        <w:rPr>
          <w:rFonts w:cs="Calibri"/>
          <w:bCs/>
          <w:i w:val="0"/>
          <w:iCs/>
        </w:rPr>
        <w:t>:</w:t>
      </w:r>
      <w:r>
        <w:rPr>
          <w:rFonts w:cs="Calibri"/>
          <w:bCs/>
          <w:i w:val="0"/>
          <w:iCs/>
        </w:rPr>
        <w:t xml:space="preserve"> Graph being right-clicked, x-axis being set</w:t>
      </w:r>
    </w:p>
    <w:p w14:paraId="03476459" w14:textId="3E392A83" w:rsidR="00A73DCF" w:rsidRPr="00A73DCF" w:rsidRDefault="00A73DCF" w:rsidP="00932F8D">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i w:val="0"/>
          <w:iCs/>
        </w:rPr>
        <w:t xml:space="preserve">To perform </w:t>
      </w:r>
      <w:r w:rsidR="00C2455A" w:rsidRPr="00A73DCF">
        <w:rPr>
          <w:rFonts w:cs="Calibri"/>
          <w:bCs/>
          <w:i w:val="0"/>
          <w:iCs/>
        </w:rPr>
        <w:t>dynamic sweep and steady state shear rate flow test experiments</w:t>
      </w:r>
      <w:r>
        <w:rPr>
          <w:rFonts w:cs="Calibri"/>
          <w:i w:val="0"/>
          <w:iCs/>
        </w:rPr>
        <w:t xml:space="preserve">, set the </w:t>
      </w:r>
      <w:r>
        <w:rPr>
          <w:rFonts w:cs="Calibri"/>
          <w:b/>
          <w:bCs/>
          <w:i w:val="0"/>
          <w:iCs/>
        </w:rPr>
        <w:t>Frequency</w:t>
      </w:r>
      <w:r>
        <w:rPr>
          <w:rFonts w:cs="Calibri"/>
          <w:i w:val="0"/>
          <w:iCs/>
        </w:rPr>
        <w:t xml:space="preserve"> to 1 hertz, select </w:t>
      </w:r>
      <w:r>
        <w:rPr>
          <w:rFonts w:cs="Calibri"/>
          <w:b/>
          <w:bCs/>
          <w:i w:val="0"/>
          <w:iCs/>
        </w:rPr>
        <w:t>Logarithmic sweep</w:t>
      </w:r>
      <w:r>
        <w:rPr>
          <w:rFonts w:cs="Calibri"/>
          <w:i w:val="0"/>
          <w:iCs/>
        </w:rPr>
        <w:t xml:space="preserve">, set the </w:t>
      </w:r>
      <w:r>
        <w:rPr>
          <w:rFonts w:cs="Calibri"/>
          <w:b/>
          <w:bCs/>
          <w:i w:val="0"/>
          <w:iCs/>
        </w:rPr>
        <w:t>Strain percent</w:t>
      </w:r>
      <w:r>
        <w:rPr>
          <w:rFonts w:cs="Calibri"/>
          <w:i w:val="0"/>
          <w:iCs/>
        </w:rPr>
        <w:t xml:space="preserve"> to 100-10,000, and set the </w:t>
      </w:r>
      <w:r>
        <w:rPr>
          <w:rFonts w:cs="Calibri"/>
          <w:b/>
          <w:bCs/>
          <w:i w:val="0"/>
          <w:iCs/>
        </w:rPr>
        <w:t>Points per decade</w:t>
      </w:r>
      <w:r>
        <w:rPr>
          <w:rFonts w:cs="Calibri"/>
          <w:i w:val="0"/>
          <w:iCs/>
        </w:rPr>
        <w:t xml:space="preserve"> to 10 </w:t>
      </w:r>
      <w:r>
        <w:rPr>
          <w:rFonts w:cs="Calibri"/>
          <w:b/>
          <w:bCs/>
          <w:i w:val="0"/>
          <w:iCs/>
        </w:rPr>
        <w:t>[1]</w:t>
      </w:r>
      <w:r>
        <w:rPr>
          <w:rFonts w:cs="Calibri"/>
          <w:i w:val="0"/>
          <w:iCs/>
        </w:rPr>
        <w:t>.</w:t>
      </w:r>
    </w:p>
    <w:p w14:paraId="28A4107F" w14:textId="77777777" w:rsidR="00A73DCF" w:rsidRPr="00A73DCF" w:rsidRDefault="00A73DCF" w:rsidP="00932F8D">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i w:val="0"/>
          <w:iCs/>
        </w:rPr>
        <w:t xml:space="preserve">SCREEN: </w:t>
      </w:r>
      <w:r w:rsidRPr="00126E2C">
        <w:rPr>
          <w:rFonts w:cs="Calibri"/>
          <w:bCs/>
          <w:i w:val="0"/>
          <w:iCs/>
          <w:highlight w:val="yellow"/>
        </w:rPr>
        <w:t>To be provided by Authors</w:t>
      </w:r>
      <w:r>
        <w:rPr>
          <w:rFonts w:cs="Calibri"/>
          <w:bCs/>
          <w:i w:val="0"/>
          <w:iCs/>
        </w:rPr>
        <w:t>:</w:t>
      </w:r>
      <w:r>
        <w:rPr>
          <w:rFonts w:cs="Calibri"/>
          <w:bCs/>
          <w:i w:val="0"/>
          <w:iCs/>
        </w:rPr>
        <w:t xml:space="preserve"> Test parameters being set</w:t>
      </w:r>
    </w:p>
    <w:p w14:paraId="7BB2CC44" w14:textId="77D45A85" w:rsidR="00C2455A" w:rsidRPr="00A73DCF" w:rsidRDefault="00A73DCF" w:rsidP="00932F8D">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i w:val="0"/>
          <w:iCs/>
        </w:rPr>
        <w:t>Open</w:t>
      </w:r>
      <w:r w:rsidR="00C2455A" w:rsidRPr="00A73DCF">
        <w:rPr>
          <w:rFonts w:cs="Calibri"/>
          <w:i w:val="0"/>
          <w:iCs/>
        </w:rPr>
        <w:t xml:space="preserve"> the </w:t>
      </w:r>
      <w:r w:rsidR="00C2455A" w:rsidRPr="00A73DCF">
        <w:rPr>
          <w:rFonts w:cs="Calibri"/>
          <w:b/>
          <w:bCs/>
          <w:i w:val="0"/>
          <w:iCs/>
        </w:rPr>
        <w:t>Procedure</w:t>
      </w:r>
      <w:r>
        <w:rPr>
          <w:rFonts w:cs="Calibri"/>
          <w:i w:val="0"/>
          <w:iCs/>
        </w:rPr>
        <w:t xml:space="preserve"> </w:t>
      </w:r>
      <w:r w:rsidR="00C2455A" w:rsidRPr="00A73DCF">
        <w:rPr>
          <w:rFonts w:cs="Calibri"/>
          <w:i w:val="0"/>
          <w:iCs/>
        </w:rPr>
        <w:t xml:space="preserve">tab and use the arrow keys set up </w:t>
      </w:r>
      <w:r>
        <w:rPr>
          <w:rFonts w:cs="Calibri"/>
          <w:i w:val="0"/>
          <w:iCs/>
        </w:rPr>
        <w:t xml:space="preserve">the </w:t>
      </w:r>
      <w:r w:rsidR="00C2455A" w:rsidRPr="00A73DCF">
        <w:rPr>
          <w:rFonts w:cs="Calibri"/>
          <w:b/>
          <w:bCs/>
          <w:i w:val="0"/>
          <w:iCs/>
        </w:rPr>
        <w:t>Oscillation Frequency</w:t>
      </w:r>
      <w:r w:rsidR="00C2455A" w:rsidRPr="00A73DCF">
        <w:rPr>
          <w:rFonts w:cs="Calibri"/>
          <w:i w:val="0"/>
          <w:iCs/>
        </w:rPr>
        <w:t xml:space="preserve"> procedure</w:t>
      </w:r>
      <w:r>
        <w:rPr>
          <w:rFonts w:cs="Calibri"/>
          <w:i w:val="0"/>
          <w:iCs/>
        </w:rPr>
        <w:t xml:space="preserve"> </w:t>
      </w:r>
      <w:r>
        <w:rPr>
          <w:rFonts w:cs="Calibri"/>
          <w:b/>
          <w:bCs/>
          <w:i w:val="0"/>
          <w:iCs/>
        </w:rPr>
        <w:t>[1]</w:t>
      </w:r>
      <w:r w:rsidR="00C2455A" w:rsidRPr="00A73DCF">
        <w:rPr>
          <w:rFonts w:cs="Calibri"/>
          <w:i w:val="0"/>
          <w:iCs/>
        </w:rPr>
        <w:t>.</w:t>
      </w:r>
    </w:p>
    <w:p w14:paraId="372257BB" w14:textId="3467727B" w:rsidR="00A73DCF" w:rsidRPr="00A73DCF" w:rsidRDefault="00A73DCF" w:rsidP="00932F8D">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i w:val="0"/>
          <w:iCs/>
        </w:rPr>
        <w:t xml:space="preserve">SCREEN: </w:t>
      </w:r>
      <w:r w:rsidRPr="00126E2C">
        <w:rPr>
          <w:rFonts w:cs="Calibri"/>
          <w:bCs/>
          <w:i w:val="0"/>
          <w:iCs/>
          <w:highlight w:val="yellow"/>
        </w:rPr>
        <w:t>To be provided by Authors</w:t>
      </w:r>
      <w:r>
        <w:rPr>
          <w:rFonts w:cs="Calibri"/>
          <w:bCs/>
          <w:i w:val="0"/>
          <w:iCs/>
        </w:rPr>
        <w:t>:</w:t>
      </w:r>
      <w:r>
        <w:rPr>
          <w:rFonts w:cs="Calibri"/>
          <w:bCs/>
          <w:i w:val="0"/>
          <w:iCs/>
        </w:rPr>
        <w:t xml:space="preserve"> Tab being </w:t>
      </w:r>
      <w:proofErr w:type="gramStart"/>
      <w:r>
        <w:rPr>
          <w:rFonts w:cs="Calibri"/>
          <w:bCs/>
          <w:i w:val="0"/>
          <w:iCs/>
        </w:rPr>
        <w:t>opened</w:t>
      </w:r>
      <w:proofErr w:type="gramEnd"/>
      <w:r>
        <w:rPr>
          <w:rFonts w:cs="Calibri"/>
          <w:bCs/>
          <w:i w:val="0"/>
          <w:iCs/>
        </w:rPr>
        <w:t xml:space="preserve"> and procedure being selected</w:t>
      </w:r>
    </w:p>
    <w:p w14:paraId="7F9FA0C3" w14:textId="2DB4F8B5" w:rsidR="00A73DCF" w:rsidRPr="00A73DCF" w:rsidRDefault="00A73DCF" w:rsidP="00932F8D">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i w:val="0"/>
          <w:iCs/>
        </w:rPr>
        <w:t xml:space="preserve">Set the </w:t>
      </w:r>
      <w:r>
        <w:rPr>
          <w:rFonts w:cs="Calibri"/>
          <w:b/>
          <w:i w:val="0"/>
          <w:iCs/>
        </w:rPr>
        <w:t>Temperature</w:t>
      </w:r>
      <w:r>
        <w:rPr>
          <w:rFonts w:cs="Calibri"/>
          <w:bCs/>
          <w:i w:val="0"/>
          <w:iCs/>
        </w:rPr>
        <w:t xml:space="preserve"> to 22 degrees Celsius and the </w:t>
      </w:r>
      <w:r>
        <w:rPr>
          <w:rFonts w:cs="Calibri"/>
          <w:b/>
          <w:i w:val="0"/>
          <w:iCs/>
        </w:rPr>
        <w:t xml:space="preserve">Soak Time </w:t>
      </w:r>
      <w:r>
        <w:rPr>
          <w:rFonts w:cs="Calibri"/>
          <w:bCs/>
          <w:i w:val="0"/>
          <w:iCs/>
        </w:rPr>
        <w:t xml:space="preserve">to 0 seconds </w:t>
      </w:r>
      <w:r>
        <w:rPr>
          <w:rFonts w:cs="Calibri"/>
          <w:b/>
          <w:i w:val="0"/>
          <w:iCs/>
        </w:rPr>
        <w:t>[1]</w:t>
      </w:r>
      <w:r>
        <w:rPr>
          <w:rFonts w:cs="Calibri"/>
          <w:bCs/>
          <w:i w:val="0"/>
          <w:iCs/>
        </w:rPr>
        <w:t>.</w:t>
      </w:r>
    </w:p>
    <w:p w14:paraId="12B60C20" w14:textId="617F3128" w:rsidR="00A73DCF" w:rsidRPr="00954CEA" w:rsidRDefault="00A73DCF" w:rsidP="00932F8D">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i w:val="0"/>
          <w:iCs/>
        </w:rPr>
        <w:t xml:space="preserve">SCREEN: </w:t>
      </w:r>
      <w:r w:rsidRPr="00126E2C">
        <w:rPr>
          <w:rFonts w:cs="Calibri"/>
          <w:bCs/>
          <w:i w:val="0"/>
          <w:iCs/>
          <w:highlight w:val="yellow"/>
        </w:rPr>
        <w:t>To be provided by Authors</w:t>
      </w:r>
      <w:r>
        <w:rPr>
          <w:rFonts w:cs="Calibri"/>
          <w:bCs/>
          <w:i w:val="0"/>
          <w:iCs/>
        </w:rPr>
        <w:t>:</w:t>
      </w:r>
      <w:r>
        <w:rPr>
          <w:rFonts w:cs="Calibri"/>
          <w:bCs/>
          <w:i w:val="0"/>
          <w:iCs/>
        </w:rPr>
        <w:t xml:space="preserve"> Temperature and soak time being set</w:t>
      </w:r>
    </w:p>
    <w:p w14:paraId="678DB88D" w14:textId="786BC5BA" w:rsidR="00954CEA" w:rsidRPr="00954CEA" w:rsidRDefault="00954CEA" w:rsidP="00932F8D">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i w:val="0"/>
          <w:iCs/>
        </w:rPr>
        <w:t xml:space="preserve">Set the </w:t>
      </w:r>
      <w:r>
        <w:rPr>
          <w:rFonts w:cs="Calibri"/>
          <w:b/>
          <w:i w:val="0"/>
          <w:iCs/>
        </w:rPr>
        <w:t>Strain percent</w:t>
      </w:r>
      <w:r>
        <w:rPr>
          <w:rFonts w:cs="Calibri"/>
          <w:bCs/>
          <w:i w:val="0"/>
          <w:iCs/>
        </w:rPr>
        <w:t xml:space="preserve"> to 1, select </w:t>
      </w:r>
      <w:r>
        <w:rPr>
          <w:rFonts w:cs="Calibri"/>
          <w:b/>
          <w:i w:val="0"/>
          <w:iCs/>
        </w:rPr>
        <w:t>Logarithmic Sweep</w:t>
      </w:r>
      <w:r>
        <w:rPr>
          <w:rFonts w:cs="Calibri"/>
          <w:bCs/>
          <w:i w:val="0"/>
          <w:iCs/>
        </w:rPr>
        <w:t xml:space="preserve">, set the </w:t>
      </w:r>
      <w:r>
        <w:rPr>
          <w:rFonts w:cs="Calibri"/>
          <w:b/>
          <w:i w:val="0"/>
          <w:iCs/>
        </w:rPr>
        <w:t>Frequency</w:t>
      </w:r>
      <w:r>
        <w:rPr>
          <w:rFonts w:cs="Calibri"/>
          <w:bCs/>
          <w:i w:val="0"/>
          <w:iCs/>
        </w:rPr>
        <w:t xml:space="preserve"> to 20 to 1 hertz, and set the </w:t>
      </w:r>
      <w:r>
        <w:rPr>
          <w:rFonts w:cs="Calibri"/>
          <w:b/>
          <w:i w:val="0"/>
          <w:iCs/>
        </w:rPr>
        <w:t xml:space="preserve">Points per decade </w:t>
      </w:r>
      <w:r>
        <w:rPr>
          <w:rFonts w:cs="Calibri"/>
          <w:bCs/>
          <w:i w:val="0"/>
          <w:iCs/>
        </w:rPr>
        <w:t xml:space="preserve">to 10 </w:t>
      </w:r>
      <w:r>
        <w:rPr>
          <w:rFonts w:cs="Calibri"/>
          <w:b/>
          <w:i w:val="0"/>
          <w:iCs/>
        </w:rPr>
        <w:t>[1]</w:t>
      </w:r>
      <w:r>
        <w:rPr>
          <w:rFonts w:cs="Calibri"/>
          <w:bCs/>
          <w:i w:val="0"/>
          <w:iCs/>
        </w:rPr>
        <w:t>.</w:t>
      </w:r>
    </w:p>
    <w:p w14:paraId="609CD197" w14:textId="77777777" w:rsidR="00954CEA" w:rsidRPr="00954CEA" w:rsidRDefault="00954CEA" w:rsidP="00932F8D">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i w:val="0"/>
          <w:iCs/>
        </w:rPr>
        <w:t xml:space="preserve">SCREEN: </w:t>
      </w:r>
      <w:r w:rsidRPr="00126E2C">
        <w:rPr>
          <w:rFonts w:cs="Calibri"/>
          <w:bCs/>
          <w:i w:val="0"/>
          <w:iCs/>
          <w:highlight w:val="yellow"/>
        </w:rPr>
        <w:t>To be provided by Authors</w:t>
      </w:r>
      <w:r>
        <w:rPr>
          <w:rFonts w:cs="Calibri"/>
          <w:bCs/>
          <w:i w:val="0"/>
          <w:iCs/>
        </w:rPr>
        <w:t>:</w:t>
      </w:r>
      <w:r>
        <w:rPr>
          <w:rFonts w:cs="Calibri"/>
          <w:bCs/>
          <w:i w:val="0"/>
          <w:iCs/>
        </w:rPr>
        <w:t xml:space="preserve"> Test parameters being set</w:t>
      </w:r>
    </w:p>
    <w:p w14:paraId="769D133C" w14:textId="599B1707" w:rsidR="00C2455A" w:rsidRPr="00E52A9B" w:rsidRDefault="00954CEA" w:rsidP="00932F8D">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i w:val="0"/>
          <w:iCs/>
        </w:rPr>
        <w:t>In</w:t>
      </w:r>
      <w:r w:rsidR="00C2455A" w:rsidRPr="00954CEA">
        <w:rPr>
          <w:rFonts w:cs="Calibri"/>
          <w:i w:val="0"/>
          <w:iCs/>
        </w:rPr>
        <w:t xml:space="preserve"> the </w:t>
      </w:r>
      <w:r w:rsidR="00C2455A" w:rsidRPr="00954CEA">
        <w:rPr>
          <w:rFonts w:cs="Calibri"/>
          <w:b/>
          <w:bCs/>
          <w:i w:val="0"/>
          <w:iCs/>
        </w:rPr>
        <w:t>Procedure</w:t>
      </w:r>
      <w:r w:rsidR="00C2455A" w:rsidRPr="00954CEA">
        <w:rPr>
          <w:rFonts w:cs="Calibri"/>
          <w:i w:val="0"/>
          <w:iCs/>
        </w:rPr>
        <w:t xml:space="preserve"> tab</w:t>
      </w:r>
      <w:r w:rsidR="00E52A9B">
        <w:rPr>
          <w:rFonts w:cs="Calibri"/>
          <w:i w:val="0"/>
          <w:iCs/>
        </w:rPr>
        <w:t>,</w:t>
      </w:r>
      <w:r w:rsidR="00C2455A" w:rsidRPr="00954CEA">
        <w:rPr>
          <w:rFonts w:cs="Calibri"/>
          <w:i w:val="0"/>
          <w:iCs/>
        </w:rPr>
        <w:t xml:space="preserve"> use the arrow keys set up </w:t>
      </w:r>
      <w:r w:rsidR="00E52A9B">
        <w:rPr>
          <w:rFonts w:cs="Calibri"/>
          <w:i w:val="0"/>
          <w:iCs/>
        </w:rPr>
        <w:t xml:space="preserve">the </w:t>
      </w:r>
      <w:r w:rsidR="00C2455A" w:rsidRPr="00E52A9B">
        <w:rPr>
          <w:rFonts w:cs="Calibri"/>
          <w:b/>
          <w:bCs/>
          <w:i w:val="0"/>
          <w:iCs/>
        </w:rPr>
        <w:t>Flow Sweep</w:t>
      </w:r>
      <w:r w:rsidR="00C2455A" w:rsidRPr="00954CEA">
        <w:rPr>
          <w:rFonts w:cs="Calibri"/>
          <w:i w:val="0"/>
          <w:iCs/>
        </w:rPr>
        <w:t xml:space="preserve"> procedure</w:t>
      </w:r>
      <w:r w:rsidR="00E52A9B">
        <w:rPr>
          <w:rFonts w:cs="Calibri"/>
          <w:i w:val="0"/>
          <w:iCs/>
        </w:rPr>
        <w:t xml:space="preserve"> and set the </w:t>
      </w:r>
      <w:r w:rsidR="00E52A9B">
        <w:rPr>
          <w:rFonts w:cs="Calibri"/>
          <w:b/>
          <w:bCs/>
          <w:i w:val="0"/>
          <w:iCs/>
        </w:rPr>
        <w:t>Temperature</w:t>
      </w:r>
      <w:r w:rsidR="00E52A9B">
        <w:rPr>
          <w:rFonts w:cs="Calibri"/>
          <w:i w:val="0"/>
          <w:iCs/>
        </w:rPr>
        <w:t xml:space="preserve"> to 22 degrees Celsius and the </w:t>
      </w:r>
      <w:r w:rsidR="00E52A9B">
        <w:rPr>
          <w:rFonts w:cs="Calibri"/>
          <w:b/>
          <w:bCs/>
          <w:i w:val="0"/>
          <w:iCs/>
        </w:rPr>
        <w:t>Soak Time</w:t>
      </w:r>
      <w:r w:rsidR="00E52A9B">
        <w:rPr>
          <w:rFonts w:cs="Calibri"/>
          <w:i w:val="0"/>
          <w:iCs/>
        </w:rPr>
        <w:t xml:space="preserve"> to 0 seconds </w:t>
      </w:r>
      <w:r w:rsidR="00E52A9B">
        <w:rPr>
          <w:rFonts w:cs="Calibri"/>
          <w:b/>
          <w:bCs/>
          <w:i w:val="0"/>
          <w:iCs/>
        </w:rPr>
        <w:t>[1</w:t>
      </w:r>
      <w:r w:rsidR="00E52A9B">
        <w:rPr>
          <w:rFonts w:cs="Calibri"/>
          <w:b/>
          <w:bCs/>
          <w:i w:val="0"/>
          <w:iCs/>
          <w:sz w:val="26"/>
          <w:szCs w:val="22"/>
        </w:rPr>
        <w:t>]</w:t>
      </w:r>
      <w:r w:rsidR="00E52A9B">
        <w:rPr>
          <w:rFonts w:cs="Calibri"/>
          <w:i w:val="0"/>
          <w:iCs/>
          <w:sz w:val="26"/>
          <w:szCs w:val="22"/>
        </w:rPr>
        <w:t>.</w:t>
      </w:r>
    </w:p>
    <w:p w14:paraId="358F7673" w14:textId="16D533DD" w:rsidR="00E52A9B" w:rsidRPr="00E52A9B" w:rsidRDefault="00E52A9B" w:rsidP="00932F8D">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i w:val="0"/>
          <w:iCs/>
        </w:rPr>
        <w:t xml:space="preserve">SCREEN: </w:t>
      </w:r>
      <w:r w:rsidRPr="00126E2C">
        <w:rPr>
          <w:rFonts w:cs="Calibri"/>
          <w:bCs/>
          <w:i w:val="0"/>
          <w:iCs/>
          <w:highlight w:val="yellow"/>
        </w:rPr>
        <w:t>To be provided by Authors</w:t>
      </w:r>
      <w:r>
        <w:rPr>
          <w:rFonts w:cs="Calibri"/>
          <w:bCs/>
          <w:i w:val="0"/>
          <w:iCs/>
        </w:rPr>
        <w:t>:</w:t>
      </w:r>
      <w:r>
        <w:rPr>
          <w:rFonts w:cs="Calibri"/>
          <w:bCs/>
          <w:i w:val="0"/>
          <w:iCs/>
        </w:rPr>
        <w:t xml:space="preserve"> Procedure being selected, then temperature and soak time being set</w:t>
      </w:r>
    </w:p>
    <w:p w14:paraId="0C336B7F" w14:textId="2FAFCD00" w:rsidR="00E52A9B" w:rsidRPr="00E52A9B" w:rsidRDefault="00E52A9B" w:rsidP="00932F8D">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i w:val="0"/>
          <w:iCs/>
        </w:rPr>
        <w:t xml:space="preserve">Set the </w:t>
      </w:r>
      <w:r>
        <w:rPr>
          <w:rFonts w:cs="Calibri"/>
          <w:b/>
          <w:i w:val="0"/>
          <w:iCs/>
        </w:rPr>
        <w:t>Shear rate</w:t>
      </w:r>
      <w:r>
        <w:rPr>
          <w:rFonts w:cs="Calibri"/>
          <w:bCs/>
          <w:i w:val="0"/>
          <w:iCs/>
        </w:rPr>
        <w:t xml:space="preserve"> to 1-10,000 1/second, select </w:t>
      </w:r>
      <w:r>
        <w:rPr>
          <w:rFonts w:cs="Calibri"/>
          <w:b/>
          <w:i w:val="0"/>
          <w:iCs/>
        </w:rPr>
        <w:t>Logarithmic sweep</w:t>
      </w:r>
      <w:r>
        <w:rPr>
          <w:rFonts w:cs="Calibri"/>
          <w:bCs/>
          <w:i w:val="0"/>
          <w:iCs/>
        </w:rPr>
        <w:t xml:space="preserve">, set the </w:t>
      </w:r>
      <w:r>
        <w:rPr>
          <w:rFonts w:cs="Calibri"/>
          <w:b/>
          <w:i w:val="0"/>
          <w:iCs/>
        </w:rPr>
        <w:t xml:space="preserve">Frequency </w:t>
      </w:r>
      <w:r>
        <w:rPr>
          <w:rFonts w:cs="Calibri"/>
          <w:bCs/>
          <w:i w:val="0"/>
          <w:iCs/>
        </w:rPr>
        <w:t xml:space="preserve">to 20 to 1 hertz, set the </w:t>
      </w:r>
      <w:r>
        <w:rPr>
          <w:rFonts w:cs="Calibri"/>
          <w:b/>
          <w:i w:val="0"/>
          <w:iCs/>
        </w:rPr>
        <w:t>Points per decade</w:t>
      </w:r>
      <w:r>
        <w:rPr>
          <w:rFonts w:cs="Calibri"/>
          <w:bCs/>
          <w:i w:val="0"/>
          <w:iCs/>
        </w:rPr>
        <w:t xml:space="preserve"> to 10, and check the </w:t>
      </w:r>
      <w:r>
        <w:rPr>
          <w:rFonts w:cs="Calibri"/>
          <w:b/>
          <w:i w:val="0"/>
          <w:iCs/>
        </w:rPr>
        <w:t xml:space="preserve">Steady state sensing </w:t>
      </w:r>
      <w:r>
        <w:rPr>
          <w:rFonts w:cs="Calibri"/>
          <w:bCs/>
          <w:i w:val="0"/>
          <w:iCs/>
        </w:rPr>
        <w:t xml:space="preserve">box </w:t>
      </w:r>
      <w:r>
        <w:rPr>
          <w:rFonts w:cs="Calibri"/>
          <w:b/>
          <w:i w:val="0"/>
          <w:iCs/>
        </w:rPr>
        <w:t>[1]</w:t>
      </w:r>
      <w:r>
        <w:rPr>
          <w:rFonts w:cs="Calibri"/>
          <w:bCs/>
          <w:i w:val="0"/>
          <w:iCs/>
        </w:rPr>
        <w:t>.</w:t>
      </w:r>
    </w:p>
    <w:p w14:paraId="5A49B47E" w14:textId="77777777" w:rsidR="00E52A9B" w:rsidRPr="00E52A9B" w:rsidRDefault="00E52A9B" w:rsidP="00932F8D">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i w:val="0"/>
          <w:iCs/>
        </w:rPr>
        <w:t xml:space="preserve">SCREEN: </w:t>
      </w:r>
      <w:r w:rsidRPr="00126E2C">
        <w:rPr>
          <w:rFonts w:cs="Calibri"/>
          <w:bCs/>
          <w:i w:val="0"/>
          <w:iCs/>
          <w:highlight w:val="yellow"/>
        </w:rPr>
        <w:t>To be provided by Authors</w:t>
      </w:r>
      <w:r>
        <w:rPr>
          <w:rFonts w:cs="Calibri"/>
          <w:bCs/>
          <w:i w:val="0"/>
          <w:iCs/>
        </w:rPr>
        <w:t>:</w:t>
      </w:r>
      <w:r>
        <w:rPr>
          <w:rFonts w:cs="Calibri"/>
          <w:bCs/>
          <w:i w:val="0"/>
          <w:iCs/>
        </w:rPr>
        <w:t xml:space="preserve"> Parameters being set</w:t>
      </w:r>
    </w:p>
    <w:p w14:paraId="3587215B" w14:textId="77777777" w:rsidR="00E52A9B" w:rsidRPr="00E52A9B" w:rsidRDefault="00E52A9B" w:rsidP="00932F8D">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i w:val="0"/>
          <w:iCs/>
        </w:rPr>
        <w:t>Then s</w:t>
      </w:r>
      <w:r w:rsidR="00C2455A" w:rsidRPr="00E52A9B">
        <w:rPr>
          <w:rFonts w:cs="Calibri"/>
          <w:i w:val="0"/>
          <w:iCs/>
        </w:rPr>
        <w:t>ave the file that contains both the experimental procedure and results in the native file format of the rheometer instrument control software</w:t>
      </w:r>
      <w:r>
        <w:rPr>
          <w:rFonts w:cs="Calibri"/>
          <w:i w:val="0"/>
          <w:iCs/>
        </w:rPr>
        <w:t xml:space="preserve"> </w:t>
      </w:r>
      <w:r>
        <w:rPr>
          <w:rFonts w:cs="Calibri"/>
          <w:b/>
          <w:bCs/>
          <w:i w:val="0"/>
          <w:iCs/>
        </w:rPr>
        <w:t>[1]</w:t>
      </w:r>
      <w:r w:rsidR="00C2455A" w:rsidRPr="00E52A9B">
        <w:rPr>
          <w:rFonts w:cs="Calibri"/>
          <w:i w:val="0"/>
          <w:iCs/>
        </w:rPr>
        <w:t>.</w:t>
      </w:r>
    </w:p>
    <w:p w14:paraId="1E183672" w14:textId="77777777" w:rsidR="00E52A9B" w:rsidRPr="00E52A9B" w:rsidRDefault="00E52A9B" w:rsidP="00932F8D">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i w:val="0"/>
          <w:iCs/>
        </w:rPr>
        <w:t xml:space="preserve">SCREEN: </w:t>
      </w:r>
      <w:r w:rsidRPr="00126E2C">
        <w:rPr>
          <w:rFonts w:cs="Calibri"/>
          <w:bCs/>
          <w:i w:val="0"/>
          <w:iCs/>
          <w:highlight w:val="yellow"/>
        </w:rPr>
        <w:t>To be provided by Authors</w:t>
      </w:r>
      <w:r>
        <w:rPr>
          <w:rFonts w:cs="Calibri"/>
          <w:bCs/>
          <w:i w:val="0"/>
          <w:iCs/>
        </w:rPr>
        <w:t xml:space="preserve">: </w:t>
      </w:r>
      <w:r>
        <w:rPr>
          <w:rFonts w:cs="Calibri"/>
          <w:bCs/>
          <w:i w:val="0"/>
          <w:iCs/>
        </w:rPr>
        <w:t>File being saved</w:t>
      </w:r>
      <w:r w:rsidR="00C2455A" w:rsidRPr="00E52A9B">
        <w:rPr>
          <w:rFonts w:cs="Calibri"/>
          <w:i w:val="0"/>
          <w:iCs/>
        </w:rPr>
        <w:t xml:space="preserve">  </w:t>
      </w:r>
    </w:p>
    <w:p w14:paraId="59E87CCE" w14:textId="374E2220" w:rsidR="00C2455A" w:rsidRPr="00E95B8D" w:rsidRDefault="00E52A9B" w:rsidP="00932F8D">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i w:val="0"/>
          <w:iCs/>
          <w:color w:val="000000" w:themeColor="text1"/>
          <w:szCs w:val="24"/>
          <w:shd w:val="clear" w:color="auto" w:fill="FFFFFF"/>
        </w:rPr>
        <w:lastRenderedPageBreak/>
        <w:t xml:space="preserve">For graphical analysis, export the mucus concentration data into a spreadsheet </w:t>
      </w:r>
      <w:r>
        <w:rPr>
          <w:rFonts w:cs="Calibri"/>
          <w:b/>
          <w:bCs/>
          <w:i w:val="0"/>
          <w:iCs/>
          <w:color w:val="000000" w:themeColor="text1"/>
          <w:szCs w:val="24"/>
          <w:shd w:val="clear" w:color="auto" w:fill="FFFFFF"/>
        </w:rPr>
        <w:t xml:space="preserve">[1] </w:t>
      </w:r>
      <w:r>
        <w:rPr>
          <w:rFonts w:cs="Calibri"/>
          <w:i w:val="0"/>
          <w:iCs/>
          <w:color w:val="000000" w:themeColor="text1"/>
          <w:szCs w:val="24"/>
          <w:shd w:val="clear" w:color="auto" w:fill="FFFFFF"/>
        </w:rPr>
        <w:t xml:space="preserve">and run </w:t>
      </w:r>
      <w:r w:rsidR="00C2455A" w:rsidRPr="00E52A9B">
        <w:rPr>
          <w:rFonts w:cs="Calibri"/>
          <w:i w:val="0"/>
          <w:iCs/>
        </w:rPr>
        <w:t xml:space="preserve">supplemental codes to generate plots of </w:t>
      </w:r>
      <w:r>
        <w:rPr>
          <w:rFonts w:cs="Calibri"/>
          <w:i w:val="0"/>
          <w:iCs/>
        </w:rPr>
        <w:t xml:space="preserve">the </w:t>
      </w:r>
      <w:r w:rsidR="00C2455A" w:rsidRPr="00E52A9B">
        <w:rPr>
          <w:rFonts w:cs="Calibri"/>
          <w:i w:val="0"/>
          <w:iCs/>
        </w:rPr>
        <w:t xml:space="preserve">apparent viscosity for varying shear strain rates </w:t>
      </w:r>
      <w:r>
        <w:rPr>
          <w:rFonts w:cs="Calibri"/>
          <w:i w:val="0"/>
          <w:iCs/>
        </w:rPr>
        <w:t>of the</w:t>
      </w:r>
      <w:r w:rsidR="00C2455A" w:rsidRPr="00E52A9B">
        <w:rPr>
          <w:rFonts w:cs="Calibri"/>
          <w:i w:val="0"/>
          <w:iCs/>
        </w:rPr>
        <w:t xml:space="preserve"> loss modulus</w:t>
      </w:r>
      <w:r>
        <w:rPr>
          <w:rFonts w:cs="Calibri"/>
          <w:i w:val="0"/>
          <w:iCs/>
        </w:rPr>
        <w:t>,</w:t>
      </w:r>
      <w:r w:rsidR="00C2455A" w:rsidRPr="00E52A9B">
        <w:rPr>
          <w:rFonts w:cs="Calibri"/>
          <w:i w:val="0"/>
          <w:iCs/>
        </w:rPr>
        <w:t xml:space="preserve"> storage modulus</w:t>
      </w:r>
      <w:r>
        <w:rPr>
          <w:rFonts w:cs="Calibri"/>
          <w:i w:val="0"/>
          <w:iCs/>
        </w:rPr>
        <w:t>,</w:t>
      </w:r>
      <w:r w:rsidR="00C2455A" w:rsidRPr="00E52A9B">
        <w:rPr>
          <w:rFonts w:cs="Calibri"/>
          <w:i w:val="0"/>
          <w:iCs/>
        </w:rPr>
        <w:t xml:space="preserve"> and phase angle for varying oscillation stress</w:t>
      </w:r>
      <w:r>
        <w:rPr>
          <w:rFonts w:cs="Calibri"/>
          <w:i w:val="0"/>
          <w:iCs/>
        </w:rPr>
        <w:t xml:space="preserve">es </w:t>
      </w:r>
      <w:r w:rsidR="00E95B8D">
        <w:rPr>
          <w:rFonts w:cs="Calibri"/>
          <w:b/>
          <w:bCs/>
          <w:i w:val="0"/>
          <w:iCs/>
        </w:rPr>
        <w:t xml:space="preserve">[2] </w:t>
      </w:r>
      <w:r w:rsidR="00C2455A" w:rsidRPr="00E52A9B">
        <w:rPr>
          <w:rFonts w:cs="Calibri"/>
          <w:i w:val="0"/>
          <w:iCs/>
        </w:rPr>
        <w:t xml:space="preserve">and generate </w:t>
      </w:r>
      <w:r w:rsidR="00E95B8D">
        <w:rPr>
          <w:rFonts w:cs="Calibri"/>
          <w:i w:val="0"/>
          <w:iCs/>
        </w:rPr>
        <w:t xml:space="preserve">graphs for the </w:t>
      </w:r>
      <w:r w:rsidR="00C2455A" w:rsidRPr="00E52A9B">
        <w:rPr>
          <w:rFonts w:cs="Calibri"/>
          <w:i w:val="0"/>
          <w:iCs/>
        </w:rPr>
        <w:t>representative results</w:t>
      </w:r>
      <w:r w:rsidR="00E95B8D">
        <w:rPr>
          <w:rFonts w:cs="Calibri"/>
          <w:i w:val="0"/>
          <w:iCs/>
        </w:rPr>
        <w:t xml:space="preserve"> </w:t>
      </w:r>
      <w:r w:rsidR="00E95B8D">
        <w:rPr>
          <w:rFonts w:cs="Calibri"/>
          <w:b/>
          <w:bCs/>
          <w:i w:val="0"/>
          <w:iCs/>
        </w:rPr>
        <w:t>[3]</w:t>
      </w:r>
      <w:r w:rsidR="00C2455A" w:rsidRPr="00E52A9B">
        <w:rPr>
          <w:rFonts w:cs="Calibri"/>
          <w:i w:val="0"/>
          <w:iCs/>
        </w:rPr>
        <w:t>.</w:t>
      </w:r>
    </w:p>
    <w:p w14:paraId="4B7FE850" w14:textId="5D72F62B" w:rsidR="00E95B8D" w:rsidRPr="00E95B8D" w:rsidRDefault="00E95B8D" w:rsidP="00932F8D">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i w:val="0"/>
          <w:iCs/>
        </w:rPr>
        <w:t xml:space="preserve">SCREEN: </w:t>
      </w:r>
      <w:r w:rsidRPr="00126E2C">
        <w:rPr>
          <w:rFonts w:cs="Calibri"/>
          <w:bCs/>
          <w:i w:val="0"/>
          <w:iCs/>
          <w:highlight w:val="yellow"/>
        </w:rPr>
        <w:t>To be provided by Authors</w:t>
      </w:r>
      <w:r>
        <w:rPr>
          <w:rFonts w:cs="Calibri"/>
          <w:bCs/>
          <w:i w:val="0"/>
          <w:iCs/>
        </w:rPr>
        <w:t>:</w:t>
      </w:r>
      <w:r>
        <w:rPr>
          <w:rFonts w:cs="Calibri"/>
          <w:bCs/>
          <w:i w:val="0"/>
          <w:iCs/>
        </w:rPr>
        <w:t xml:space="preserve"> Data being imported into spreadsheet</w:t>
      </w:r>
    </w:p>
    <w:p w14:paraId="1E5AABEF" w14:textId="46DBCD14" w:rsidR="00E95B8D" w:rsidRPr="00E95B8D" w:rsidRDefault="00E95B8D" w:rsidP="00932F8D">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i w:val="0"/>
          <w:iCs/>
        </w:rPr>
        <w:t xml:space="preserve">SCREEN: </w:t>
      </w:r>
      <w:r w:rsidRPr="00126E2C">
        <w:rPr>
          <w:rFonts w:cs="Calibri"/>
          <w:bCs/>
          <w:i w:val="0"/>
          <w:iCs/>
          <w:highlight w:val="yellow"/>
        </w:rPr>
        <w:t>To be provided by Authors</w:t>
      </w:r>
      <w:r>
        <w:rPr>
          <w:rFonts w:cs="Calibri"/>
          <w:bCs/>
          <w:i w:val="0"/>
          <w:iCs/>
        </w:rPr>
        <w:t>:</w:t>
      </w:r>
      <w:r>
        <w:rPr>
          <w:rFonts w:cs="Calibri"/>
          <w:bCs/>
          <w:i w:val="0"/>
          <w:iCs/>
        </w:rPr>
        <w:t xml:space="preserve"> Code being run</w:t>
      </w:r>
    </w:p>
    <w:p w14:paraId="795764FC" w14:textId="09662F6D" w:rsidR="00E95B8D" w:rsidRPr="00E52A9B" w:rsidRDefault="00E95B8D" w:rsidP="00932F8D">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i w:val="0"/>
          <w:iCs/>
        </w:rPr>
        <w:t xml:space="preserve">SCREEN: </w:t>
      </w:r>
      <w:r w:rsidRPr="00126E2C">
        <w:rPr>
          <w:rFonts w:cs="Calibri"/>
          <w:bCs/>
          <w:i w:val="0"/>
          <w:iCs/>
          <w:highlight w:val="yellow"/>
        </w:rPr>
        <w:t>To be provided by Authors</w:t>
      </w:r>
      <w:r>
        <w:rPr>
          <w:rFonts w:cs="Calibri"/>
          <w:bCs/>
          <w:i w:val="0"/>
          <w:iCs/>
        </w:rPr>
        <w:t>:</w:t>
      </w:r>
      <w:r>
        <w:rPr>
          <w:rFonts w:cs="Calibri"/>
          <w:bCs/>
          <w:i w:val="0"/>
          <w:iCs/>
        </w:rPr>
        <w:t xml:space="preserve"> Graph being generated</w:t>
      </w: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C2455A"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932F8D">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932F8D">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7542E22F" w:rsidR="00873D1A" w:rsidRPr="00B07A3B" w:rsidRDefault="00873D1A" w:rsidP="00932F8D">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B11048">
        <w:rPr>
          <w:rFonts w:asciiTheme="minorHAnsi" w:eastAsia="Times New Roman" w:hAnsiTheme="minorHAnsi" w:cstheme="minorHAnsi"/>
          <w:bCs/>
          <w:szCs w:val="24"/>
        </w:rPr>
        <w:t>202</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932F8D">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932F8D">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2DA39652" w:rsidR="00304363" w:rsidRPr="007C1C6D" w:rsidRDefault="00304363" w:rsidP="00932F8D">
      <w:pPr>
        <w:numPr>
          <w:ilvl w:val="0"/>
          <w:numId w:val="9"/>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BB65C5">
        <w:rPr>
          <w:rFonts w:cs="Calibri"/>
          <w:b/>
          <w:color w:val="000000" w:themeColor="text1"/>
          <w:szCs w:val="24"/>
        </w:rPr>
        <w:t xml:space="preserve">Gill </w:t>
      </w:r>
      <w:proofErr w:type="spellStart"/>
      <w:r w:rsidR="00BB65C5">
        <w:rPr>
          <w:rFonts w:cs="Calibri"/>
          <w:b/>
          <w:color w:val="000000" w:themeColor="text1"/>
          <w:szCs w:val="24"/>
        </w:rPr>
        <w:t>Raker</w:t>
      </w:r>
      <w:proofErr w:type="spellEnd"/>
      <w:r w:rsidR="00BB65C5">
        <w:rPr>
          <w:rFonts w:cs="Calibri"/>
          <w:b/>
          <w:color w:val="000000" w:themeColor="text1"/>
          <w:szCs w:val="24"/>
        </w:rPr>
        <w:t xml:space="preserve"> Mucus Marco-Rheology Characterization</w:t>
      </w:r>
    </w:p>
    <w:p w14:paraId="62A4A0DE" w14:textId="77777777" w:rsidR="00C2455A" w:rsidRPr="00B11048" w:rsidRDefault="00C2455A" w:rsidP="00B11048">
      <w:pPr>
        <w:autoSpaceDE w:val="0"/>
        <w:autoSpaceDN w:val="0"/>
        <w:adjustRightInd w:val="0"/>
        <w:jc w:val="both"/>
        <w:rPr>
          <w:rFonts w:cs="Calibri"/>
          <w:szCs w:val="24"/>
        </w:rPr>
      </w:pPr>
    </w:p>
    <w:p w14:paraId="44811363" w14:textId="224C4675" w:rsidR="00E6104C" w:rsidRDefault="00E6104C" w:rsidP="00932F8D">
      <w:pPr>
        <w:pStyle w:val="ListParagraph"/>
        <w:numPr>
          <w:ilvl w:val="1"/>
          <w:numId w:val="9"/>
        </w:numPr>
        <w:autoSpaceDE w:val="0"/>
        <w:autoSpaceDN w:val="0"/>
        <w:adjustRightInd w:val="0"/>
        <w:jc w:val="both"/>
        <w:rPr>
          <w:rFonts w:cs="Calibri"/>
          <w:szCs w:val="24"/>
        </w:rPr>
      </w:pPr>
      <w:r>
        <w:rPr>
          <w:rFonts w:cs="Calibri"/>
          <w:szCs w:val="24"/>
        </w:rPr>
        <w:t>A</w:t>
      </w:r>
      <w:r w:rsidR="00C2455A" w:rsidRPr="00C2455A">
        <w:rPr>
          <w:rFonts w:cs="Calibri"/>
          <w:szCs w:val="24"/>
        </w:rPr>
        <w:t xml:space="preserve">t low oscillation </w:t>
      </w:r>
      <w:r>
        <w:rPr>
          <w:rFonts w:cs="Calibri"/>
          <w:szCs w:val="24"/>
        </w:rPr>
        <w:t>stresses</w:t>
      </w:r>
      <w:r w:rsidR="00B11048">
        <w:rPr>
          <w:rFonts w:cs="Calibri"/>
          <w:szCs w:val="24"/>
        </w:rPr>
        <w:t xml:space="preserve"> </w:t>
      </w:r>
      <w:r w:rsidR="00B11048">
        <w:rPr>
          <w:rFonts w:cs="Calibri"/>
          <w:b/>
          <w:bCs/>
          <w:szCs w:val="24"/>
        </w:rPr>
        <w:t>[1]</w:t>
      </w:r>
      <w:r>
        <w:rPr>
          <w:rFonts w:cs="Calibri"/>
          <w:szCs w:val="24"/>
        </w:rPr>
        <w:t xml:space="preserve">, </w:t>
      </w:r>
      <w:r w:rsidR="00C2455A" w:rsidRPr="00C2455A">
        <w:rPr>
          <w:rFonts w:cs="Calibri"/>
          <w:szCs w:val="24"/>
        </w:rPr>
        <w:t xml:space="preserve">the storage and loss moduli </w:t>
      </w:r>
      <w:r>
        <w:rPr>
          <w:rFonts w:cs="Calibri"/>
          <w:szCs w:val="24"/>
        </w:rPr>
        <w:t xml:space="preserve">of the 100 milligram/milliliter mucus concentration </w:t>
      </w:r>
      <w:r w:rsidR="00C2455A" w:rsidRPr="00C2455A">
        <w:rPr>
          <w:rFonts w:cs="Calibri"/>
          <w:szCs w:val="24"/>
        </w:rPr>
        <w:t>overlap</w:t>
      </w:r>
      <w:r w:rsidR="00B11048">
        <w:rPr>
          <w:rFonts w:cs="Calibri"/>
          <w:szCs w:val="24"/>
        </w:rPr>
        <w:t>s</w:t>
      </w:r>
      <w:r w:rsidR="00C2455A" w:rsidRPr="00C2455A">
        <w:rPr>
          <w:rFonts w:cs="Calibri"/>
          <w:szCs w:val="24"/>
        </w:rPr>
        <w:t xml:space="preserve"> significantly</w:t>
      </w:r>
      <w:r>
        <w:rPr>
          <w:rFonts w:cs="Calibri"/>
          <w:szCs w:val="24"/>
        </w:rPr>
        <w:t xml:space="preserve"> </w:t>
      </w:r>
      <w:r>
        <w:rPr>
          <w:rFonts w:cs="Calibri"/>
          <w:b/>
          <w:bCs/>
          <w:szCs w:val="24"/>
        </w:rPr>
        <w:t>[2]</w:t>
      </w:r>
      <w:r w:rsidR="00C2455A" w:rsidRPr="00C2455A">
        <w:rPr>
          <w:rFonts w:cs="Calibri"/>
          <w:szCs w:val="24"/>
        </w:rPr>
        <w:t>.</w:t>
      </w:r>
    </w:p>
    <w:p w14:paraId="108E5A5D" w14:textId="77777777" w:rsidR="00E6104C" w:rsidRDefault="00E6104C" w:rsidP="00E6104C">
      <w:pPr>
        <w:pStyle w:val="ListParagraph"/>
        <w:autoSpaceDE w:val="0"/>
        <w:autoSpaceDN w:val="0"/>
        <w:adjustRightInd w:val="0"/>
        <w:ind w:left="907"/>
        <w:jc w:val="both"/>
        <w:rPr>
          <w:rFonts w:cs="Calibri"/>
          <w:szCs w:val="24"/>
        </w:rPr>
      </w:pPr>
    </w:p>
    <w:p w14:paraId="50821ACB" w14:textId="4BC381DF" w:rsidR="00E6104C" w:rsidRDefault="00E6104C" w:rsidP="00932F8D">
      <w:pPr>
        <w:pStyle w:val="ListParagraph"/>
        <w:numPr>
          <w:ilvl w:val="2"/>
          <w:numId w:val="9"/>
        </w:numPr>
        <w:autoSpaceDE w:val="0"/>
        <w:autoSpaceDN w:val="0"/>
        <w:adjustRightInd w:val="0"/>
        <w:jc w:val="both"/>
        <w:rPr>
          <w:rFonts w:cs="Calibri"/>
          <w:szCs w:val="24"/>
        </w:rPr>
      </w:pPr>
      <w:r>
        <w:rPr>
          <w:rFonts w:cs="Calibri"/>
          <w:szCs w:val="24"/>
        </w:rPr>
        <w:t>LAB MEDIA: Figure 7A</w:t>
      </w:r>
    </w:p>
    <w:p w14:paraId="265A3722" w14:textId="6337CE2B" w:rsidR="00E6104C" w:rsidRPr="00B11048" w:rsidRDefault="00E6104C" w:rsidP="00932F8D">
      <w:pPr>
        <w:pStyle w:val="ListParagraph"/>
        <w:numPr>
          <w:ilvl w:val="2"/>
          <w:numId w:val="9"/>
        </w:numPr>
        <w:autoSpaceDE w:val="0"/>
        <w:autoSpaceDN w:val="0"/>
        <w:adjustRightInd w:val="0"/>
        <w:jc w:val="both"/>
        <w:rPr>
          <w:rFonts w:cs="Calibri"/>
          <w:szCs w:val="24"/>
        </w:rPr>
      </w:pPr>
      <w:r>
        <w:rPr>
          <w:rFonts w:cs="Calibri"/>
          <w:szCs w:val="24"/>
        </w:rPr>
        <w:t xml:space="preserve">LAB MEDIA: Figure 7A </w:t>
      </w:r>
      <w:r w:rsidRPr="00C2455A">
        <w:rPr>
          <w:rFonts w:eastAsiaTheme="minorEastAsia" w:cs="Calibri"/>
          <w:i/>
          <w:iCs/>
          <w:color w:val="4F81BD" w:themeColor="accent1"/>
          <w:szCs w:val="24"/>
        </w:rPr>
        <w:t>Video Editor: please emphasize</w:t>
      </w:r>
      <w:r>
        <w:rPr>
          <w:rFonts w:eastAsiaTheme="minorEastAsia" w:cs="Calibri"/>
          <w:i/>
          <w:iCs/>
          <w:color w:val="4F81BD" w:themeColor="accent1"/>
          <w:szCs w:val="24"/>
        </w:rPr>
        <w:t xml:space="preserve"> blue and purple data points</w:t>
      </w:r>
    </w:p>
    <w:p w14:paraId="6EED3563" w14:textId="77777777" w:rsidR="00B11048" w:rsidRDefault="00B11048" w:rsidP="00B11048">
      <w:pPr>
        <w:pStyle w:val="ListParagraph"/>
        <w:autoSpaceDE w:val="0"/>
        <w:autoSpaceDN w:val="0"/>
        <w:adjustRightInd w:val="0"/>
        <w:ind w:left="1627"/>
        <w:jc w:val="both"/>
        <w:rPr>
          <w:rFonts w:cs="Calibri"/>
          <w:szCs w:val="24"/>
        </w:rPr>
      </w:pPr>
    </w:p>
    <w:p w14:paraId="2290E431" w14:textId="598DBD5A" w:rsidR="00E6104C" w:rsidRDefault="00C2455A" w:rsidP="00932F8D">
      <w:pPr>
        <w:pStyle w:val="ListParagraph"/>
        <w:numPr>
          <w:ilvl w:val="1"/>
          <w:numId w:val="9"/>
        </w:numPr>
        <w:autoSpaceDE w:val="0"/>
        <w:autoSpaceDN w:val="0"/>
        <w:adjustRightInd w:val="0"/>
        <w:jc w:val="both"/>
        <w:rPr>
          <w:rFonts w:cs="Calibri"/>
          <w:szCs w:val="24"/>
        </w:rPr>
      </w:pPr>
      <w:r w:rsidRPr="00C2455A">
        <w:rPr>
          <w:rFonts w:cs="Calibri"/>
          <w:szCs w:val="24"/>
        </w:rPr>
        <w:t>At oscillation stresses greater than 0.1 Pa</w:t>
      </w:r>
      <w:r w:rsidR="00E6104C">
        <w:rPr>
          <w:rFonts w:cs="Calibri"/>
          <w:szCs w:val="24"/>
        </w:rPr>
        <w:t xml:space="preserve">scals </w:t>
      </w:r>
      <w:r w:rsidR="00E6104C">
        <w:rPr>
          <w:rFonts w:cs="Calibri"/>
          <w:b/>
          <w:bCs/>
          <w:szCs w:val="24"/>
        </w:rPr>
        <w:t>[1]</w:t>
      </w:r>
      <w:r w:rsidRPr="00C2455A">
        <w:rPr>
          <w:rFonts w:cs="Calibri"/>
          <w:szCs w:val="24"/>
        </w:rPr>
        <w:t>, the storage modulus declines</w:t>
      </w:r>
      <w:r w:rsidR="00E6104C">
        <w:rPr>
          <w:rFonts w:cs="Calibri"/>
          <w:szCs w:val="24"/>
        </w:rPr>
        <w:t xml:space="preserve"> </w:t>
      </w:r>
      <w:r w:rsidR="00E6104C">
        <w:rPr>
          <w:rFonts w:cs="Calibri"/>
          <w:b/>
          <w:bCs/>
          <w:szCs w:val="24"/>
        </w:rPr>
        <w:t>[2]</w:t>
      </w:r>
      <w:r w:rsidRPr="00C2455A">
        <w:rPr>
          <w:rFonts w:cs="Calibri"/>
          <w:szCs w:val="24"/>
        </w:rPr>
        <w:t xml:space="preserve">, indicating </w:t>
      </w:r>
      <w:r w:rsidR="00E6104C">
        <w:rPr>
          <w:rFonts w:cs="Calibri"/>
          <w:szCs w:val="24"/>
        </w:rPr>
        <w:t xml:space="preserve">a </w:t>
      </w:r>
      <w:r w:rsidRPr="00C2455A">
        <w:rPr>
          <w:rFonts w:cs="Calibri"/>
          <w:szCs w:val="24"/>
        </w:rPr>
        <w:t>lower elasticity</w:t>
      </w:r>
      <w:r w:rsidR="00E6104C">
        <w:rPr>
          <w:rFonts w:cs="Calibri"/>
          <w:szCs w:val="24"/>
        </w:rPr>
        <w:t xml:space="preserve"> </w:t>
      </w:r>
      <w:r w:rsidR="00E6104C">
        <w:rPr>
          <w:rFonts w:cs="Calibri"/>
          <w:b/>
          <w:bCs/>
          <w:szCs w:val="24"/>
        </w:rPr>
        <w:t>[3]</w:t>
      </w:r>
      <w:r w:rsidRPr="00C2455A">
        <w:rPr>
          <w:rFonts w:cs="Calibri"/>
          <w:szCs w:val="24"/>
        </w:rPr>
        <w:t>.</w:t>
      </w:r>
    </w:p>
    <w:p w14:paraId="70E4134D" w14:textId="77777777" w:rsidR="00E6104C" w:rsidRDefault="00E6104C" w:rsidP="00E6104C">
      <w:pPr>
        <w:pStyle w:val="ListParagraph"/>
        <w:autoSpaceDE w:val="0"/>
        <w:autoSpaceDN w:val="0"/>
        <w:adjustRightInd w:val="0"/>
        <w:ind w:left="907"/>
        <w:jc w:val="both"/>
        <w:rPr>
          <w:rFonts w:cs="Calibri"/>
          <w:szCs w:val="24"/>
        </w:rPr>
      </w:pPr>
    </w:p>
    <w:p w14:paraId="26D2CD88" w14:textId="1FEE65A1" w:rsidR="00E6104C" w:rsidRPr="00E6104C" w:rsidRDefault="00E6104C" w:rsidP="00932F8D">
      <w:pPr>
        <w:pStyle w:val="ListParagraph"/>
        <w:numPr>
          <w:ilvl w:val="2"/>
          <w:numId w:val="9"/>
        </w:numPr>
        <w:autoSpaceDE w:val="0"/>
        <w:autoSpaceDN w:val="0"/>
        <w:adjustRightInd w:val="0"/>
        <w:jc w:val="both"/>
        <w:rPr>
          <w:rFonts w:cs="Calibri"/>
          <w:szCs w:val="24"/>
        </w:rPr>
      </w:pPr>
      <w:r>
        <w:rPr>
          <w:rFonts w:cs="Calibri"/>
          <w:szCs w:val="24"/>
        </w:rPr>
        <w:t xml:space="preserve">LAB MEDIA: Figure 7A </w:t>
      </w:r>
      <w:r w:rsidRPr="00C2455A">
        <w:rPr>
          <w:rFonts w:eastAsiaTheme="minorEastAsia" w:cs="Calibri"/>
          <w:i/>
          <w:iCs/>
          <w:color w:val="4F81BD" w:themeColor="accent1"/>
          <w:szCs w:val="24"/>
        </w:rPr>
        <w:t>Video Editor: please emphasize</w:t>
      </w:r>
      <w:r>
        <w:rPr>
          <w:rFonts w:eastAsiaTheme="minorEastAsia" w:cs="Calibri"/>
          <w:i/>
          <w:iCs/>
          <w:color w:val="4F81BD" w:themeColor="accent1"/>
          <w:szCs w:val="24"/>
        </w:rPr>
        <w:t xml:space="preserve"> purple data point at about 0.1 Pa</w:t>
      </w:r>
    </w:p>
    <w:p w14:paraId="2378C5DA" w14:textId="45A9F815" w:rsidR="00E6104C" w:rsidRDefault="00E6104C" w:rsidP="00932F8D">
      <w:pPr>
        <w:pStyle w:val="ListParagraph"/>
        <w:numPr>
          <w:ilvl w:val="2"/>
          <w:numId w:val="9"/>
        </w:numPr>
        <w:autoSpaceDE w:val="0"/>
        <w:autoSpaceDN w:val="0"/>
        <w:adjustRightInd w:val="0"/>
        <w:jc w:val="both"/>
        <w:rPr>
          <w:rFonts w:cs="Calibri"/>
          <w:szCs w:val="24"/>
        </w:rPr>
      </w:pPr>
      <w:r>
        <w:rPr>
          <w:rFonts w:cs="Calibri"/>
          <w:szCs w:val="24"/>
        </w:rPr>
        <w:t xml:space="preserve">LAB MEDIA: Figure 7A </w:t>
      </w:r>
      <w:r w:rsidRPr="00C2455A">
        <w:rPr>
          <w:rFonts w:eastAsiaTheme="minorEastAsia" w:cs="Calibri"/>
          <w:i/>
          <w:iCs/>
          <w:color w:val="4F81BD" w:themeColor="accent1"/>
          <w:szCs w:val="24"/>
        </w:rPr>
        <w:t>Video Editor: please emphasize</w:t>
      </w:r>
      <w:r>
        <w:rPr>
          <w:rFonts w:eastAsiaTheme="minorEastAsia" w:cs="Calibri"/>
          <w:i/>
          <w:iCs/>
          <w:color w:val="4F81BD" w:themeColor="accent1"/>
          <w:szCs w:val="24"/>
        </w:rPr>
        <w:t xml:space="preserve"> purple data points from 0.1 Pa to end of graph</w:t>
      </w:r>
    </w:p>
    <w:p w14:paraId="5E0A62B8" w14:textId="77777777" w:rsidR="00E6104C" w:rsidRDefault="00E6104C" w:rsidP="00E6104C">
      <w:pPr>
        <w:pStyle w:val="ListParagraph"/>
        <w:autoSpaceDE w:val="0"/>
        <w:autoSpaceDN w:val="0"/>
        <w:adjustRightInd w:val="0"/>
        <w:ind w:left="907"/>
        <w:jc w:val="both"/>
        <w:rPr>
          <w:rFonts w:cs="Calibri"/>
          <w:szCs w:val="24"/>
        </w:rPr>
      </w:pPr>
    </w:p>
    <w:p w14:paraId="3F7E2060" w14:textId="12F535EA" w:rsidR="00E6104C" w:rsidRDefault="00C2455A" w:rsidP="00932F8D">
      <w:pPr>
        <w:pStyle w:val="ListParagraph"/>
        <w:numPr>
          <w:ilvl w:val="1"/>
          <w:numId w:val="9"/>
        </w:numPr>
        <w:autoSpaceDE w:val="0"/>
        <w:autoSpaceDN w:val="0"/>
        <w:adjustRightInd w:val="0"/>
        <w:jc w:val="both"/>
        <w:rPr>
          <w:rFonts w:cs="Calibri"/>
          <w:szCs w:val="24"/>
        </w:rPr>
      </w:pPr>
      <w:r w:rsidRPr="00C2455A">
        <w:rPr>
          <w:rFonts w:cs="Calibri"/>
          <w:szCs w:val="24"/>
        </w:rPr>
        <w:t xml:space="preserve">The loss modulus, representative of </w:t>
      </w:r>
      <w:r w:rsidR="00E6104C">
        <w:rPr>
          <w:rFonts w:cs="Calibri"/>
          <w:szCs w:val="24"/>
        </w:rPr>
        <w:t xml:space="preserve">the </w:t>
      </w:r>
      <w:r w:rsidRPr="00C2455A">
        <w:rPr>
          <w:rFonts w:cs="Calibri"/>
          <w:szCs w:val="24"/>
        </w:rPr>
        <w:t>viscosity, remains constant in the full range of oscillation stress</w:t>
      </w:r>
      <w:r w:rsidR="00E6104C">
        <w:rPr>
          <w:rFonts w:cs="Calibri"/>
          <w:szCs w:val="24"/>
        </w:rPr>
        <w:t xml:space="preserve">, however </w:t>
      </w:r>
      <w:r w:rsidR="00E6104C">
        <w:rPr>
          <w:rFonts w:cs="Calibri"/>
          <w:b/>
          <w:bCs/>
          <w:szCs w:val="24"/>
        </w:rPr>
        <w:t>[1]</w:t>
      </w:r>
      <w:r w:rsidR="00E6104C" w:rsidRPr="00E6104C">
        <w:rPr>
          <w:rFonts w:cs="Calibri"/>
          <w:szCs w:val="24"/>
        </w:rPr>
        <w:t>.</w:t>
      </w:r>
    </w:p>
    <w:p w14:paraId="64221C43" w14:textId="77777777" w:rsidR="00E6104C" w:rsidRPr="00E6104C" w:rsidRDefault="00E6104C" w:rsidP="00E6104C">
      <w:pPr>
        <w:pStyle w:val="ListParagraph"/>
        <w:autoSpaceDE w:val="0"/>
        <w:autoSpaceDN w:val="0"/>
        <w:adjustRightInd w:val="0"/>
        <w:ind w:left="907"/>
        <w:jc w:val="both"/>
        <w:rPr>
          <w:rFonts w:cs="Calibri"/>
          <w:szCs w:val="24"/>
        </w:rPr>
      </w:pPr>
    </w:p>
    <w:p w14:paraId="555758C4" w14:textId="22C3A953" w:rsidR="00E6104C" w:rsidRPr="00E6104C" w:rsidRDefault="00E6104C" w:rsidP="00932F8D">
      <w:pPr>
        <w:pStyle w:val="ListParagraph"/>
        <w:numPr>
          <w:ilvl w:val="2"/>
          <w:numId w:val="9"/>
        </w:numPr>
        <w:autoSpaceDE w:val="0"/>
        <w:autoSpaceDN w:val="0"/>
        <w:adjustRightInd w:val="0"/>
        <w:jc w:val="both"/>
        <w:rPr>
          <w:rFonts w:cs="Calibri"/>
          <w:szCs w:val="24"/>
        </w:rPr>
      </w:pPr>
      <w:r>
        <w:rPr>
          <w:rFonts w:cs="Calibri"/>
          <w:szCs w:val="24"/>
        </w:rPr>
        <w:t xml:space="preserve">LAB MEDIA: Figure 7A </w:t>
      </w:r>
      <w:r w:rsidRPr="00C2455A">
        <w:rPr>
          <w:rFonts w:eastAsiaTheme="minorEastAsia" w:cs="Calibri"/>
          <w:i/>
          <w:iCs/>
          <w:color w:val="4F81BD" w:themeColor="accent1"/>
          <w:szCs w:val="24"/>
        </w:rPr>
        <w:t>Video Editor: please emphasize</w:t>
      </w:r>
      <w:r>
        <w:rPr>
          <w:rFonts w:eastAsiaTheme="minorEastAsia" w:cs="Calibri"/>
          <w:i/>
          <w:iCs/>
          <w:color w:val="4F81BD" w:themeColor="accent1"/>
          <w:szCs w:val="24"/>
        </w:rPr>
        <w:t xml:space="preserve"> blue data points across graph</w:t>
      </w:r>
    </w:p>
    <w:p w14:paraId="47439A50" w14:textId="77777777" w:rsidR="00E6104C" w:rsidRPr="00E6104C" w:rsidRDefault="00E6104C" w:rsidP="00E6104C">
      <w:pPr>
        <w:pStyle w:val="ListParagraph"/>
        <w:autoSpaceDE w:val="0"/>
        <w:autoSpaceDN w:val="0"/>
        <w:adjustRightInd w:val="0"/>
        <w:ind w:left="1627"/>
        <w:jc w:val="both"/>
        <w:rPr>
          <w:rFonts w:cs="Calibri"/>
          <w:szCs w:val="24"/>
        </w:rPr>
      </w:pPr>
    </w:p>
    <w:p w14:paraId="0C68B0F2" w14:textId="00615D95" w:rsidR="00E6104C" w:rsidRPr="00E6104C" w:rsidRDefault="00E6104C" w:rsidP="00932F8D">
      <w:pPr>
        <w:pStyle w:val="ListParagraph"/>
        <w:numPr>
          <w:ilvl w:val="1"/>
          <w:numId w:val="9"/>
        </w:numPr>
        <w:autoSpaceDE w:val="0"/>
        <w:autoSpaceDN w:val="0"/>
        <w:adjustRightInd w:val="0"/>
        <w:jc w:val="both"/>
        <w:rPr>
          <w:rFonts w:eastAsiaTheme="minorEastAsia" w:cs="Calibri"/>
          <w:szCs w:val="24"/>
        </w:rPr>
      </w:pPr>
      <w:r>
        <w:rPr>
          <w:rFonts w:cs="Calibri"/>
          <w:szCs w:val="24"/>
        </w:rPr>
        <w:t>A</w:t>
      </w:r>
      <w:r w:rsidR="00C2455A" w:rsidRPr="00C2455A">
        <w:rPr>
          <w:rFonts w:cs="Calibri"/>
          <w:szCs w:val="24"/>
        </w:rPr>
        <w:t>t low oscillation stresses</w:t>
      </w:r>
      <w:r>
        <w:rPr>
          <w:rFonts w:cs="Calibri"/>
          <w:szCs w:val="24"/>
        </w:rPr>
        <w:t xml:space="preserve"> </w:t>
      </w:r>
      <w:r>
        <w:rPr>
          <w:rFonts w:cs="Calibri"/>
          <w:b/>
          <w:bCs/>
          <w:szCs w:val="24"/>
        </w:rPr>
        <w:t>[1]</w:t>
      </w:r>
      <w:r>
        <w:rPr>
          <w:rFonts w:cs="Calibri"/>
          <w:szCs w:val="24"/>
        </w:rPr>
        <w:t>,</w:t>
      </w:r>
      <w:r w:rsidR="00C2455A" w:rsidRPr="00C2455A">
        <w:rPr>
          <w:rFonts w:cs="Calibri"/>
          <w:szCs w:val="24"/>
        </w:rPr>
        <w:t xml:space="preserve"> the storage modulus </w:t>
      </w:r>
      <w:r>
        <w:rPr>
          <w:rFonts w:cs="Calibri"/>
          <w:szCs w:val="24"/>
        </w:rPr>
        <w:t xml:space="preserve">of the 200 milligram/milliliter mucus concentration </w:t>
      </w:r>
      <w:r>
        <w:rPr>
          <w:rFonts w:cs="Calibri"/>
          <w:b/>
          <w:bCs/>
          <w:szCs w:val="24"/>
        </w:rPr>
        <w:t xml:space="preserve">[2] </w:t>
      </w:r>
      <w:r w:rsidR="00C2455A" w:rsidRPr="00C2455A">
        <w:rPr>
          <w:rFonts w:cs="Calibri"/>
          <w:szCs w:val="24"/>
        </w:rPr>
        <w:t xml:space="preserve">decreases but still remains greater than the loss modulus </w:t>
      </w:r>
      <w:r>
        <w:rPr>
          <w:rFonts w:cs="Calibri"/>
          <w:b/>
          <w:bCs/>
          <w:szCs w:val="24"/>
        </w:rPr>
        <w:t>[3]</w:t>
      </w:r>
      <w:r>
        <w:rPr>
          <w:rFonts w:cs="Calibri"/>
          <w:szCs w:val="24"/>
        </w:rPr>
        <w:t>.</w:t>
      </w:r>
    </w:p>
    <w:p w14:paraId="23E7597F" w14:textId="77777777" w:rsidR="00E6104C" w:rsidRPr="00E6104C" w:rsidRDefault="00E6104C" w:rsidP="00E6104C">
      <w:pPr>
        <w:pStyle w:val="ListParagraph"/>
        <w:autoSpaceDE w:val="0"/>
        <w:autoSpaceDN w:val="0"/>
        <w:adjustRightInd w:val="0"/>
        <w:ind w:left="907"/>
        <w:jc w:val="both"/>
        <w:rPr>
          <w:rFonts w:eastAsiaTheme="minorEastAsia" w:cs="Calibri"/>
          <w:szCs w:val="24"/>
        </w:rPr>
      </w:pPr>
    </w:p>
    <w:p w14:paraId="3BB7B3D6" w14:textId="77777777" w:rsidR="00E6104C" w:rsidRDefault="00E6104C" w:rsidP="00932F8D">
      <w:pPr>
        <w:pStyle w:val="ListParagraph"/>
        <w:numPr>
          <w:ilvl w:val="2"/>
          <w:numId w:val="9"/>
        </w:numPr>
        <w:autoSpaceDE w:val="0"/>
        <w:autoSpaceDN w:val="0"/>
        <w:adjustRightInd w:val="0"/>
        <w:jc w:val="both"/>
        <w:rPr>
          <w:rFonts w:eastAsiaTheme="minorEastAsia" w:cs="Calibri"/>
          <w:szCs w:val="24"/>
        </w:rPr>
      </w:pPr>
      <w:r>
        <w:rPr>
          <w:rFonts w:eastAsiaTheme="minorEastAsia" w:cs="Calibri"/>
          <w:szCs w:val="24"/>
        </w:rPr>
        <w:t xml:space="preserve">LAB MEDIA: Figure 7B </w:t>
      </w:r>
    </w:p>
    <w:p w14:paraId="14733360" w14:textId="50B9DA67" w:rsidR="00E6104C" w:rsidRPr="00E6104C" w:rsidRDefault="00E6104C" w:rsidP="00932F8D">
      <w:pPr>
        <w:pStyle w:val="ListParagraph"/>
        <w:numPr>
          <w:ilvl w:val="2"/>
          <w:numId w:val="9"/>
        </w:numPr>
        <w:autoSpaceDE w:val="0"/>
        <w:autoSpaceDN w:val="0"/>
        <w:adjustRightInd w:val="0"/>
        <w:jc w:val="both"/>
        <w:rPr>
          <w:rFonts w:eastAsiaTheme="minorEastAsia" w:cs="Calibri"/>
          <w:szCs w:val="24"/>
        </w:rPr>
      </w:pPr>
      <w:r>
        <w:rPr>
          <w:rFonts w:eastAsiaTheme="minorEastAsia" w:cs="Calibri"/>
          <w:szCs w:val="24"/>
        </w:rPr>
        <w:t xml:space="preserve">LAB MEDIA: Figure 7B </w:t>
      </w:r>
      <w:r w:rsidRPr="00C2455A">
        <w:rPr>
          <w:rFonts w:eastAsiaTheme="minorEastAsia" w:cs="Calibri"/>
          <w:i/>
          <w:iCs/>
          <w:color w:val="4F81BD" w:themeColor="accent1"/>
          <w:szCs w:val="24"/>
        </w:rPr>
        <w:t>Video Editor: please emphasize</w:t>
      </w:r>
      <w:r>
        <w:rPr>
          <w:rFonts w:eastAsiaTheme="minorEastAsia" w:cs="Calibri"/>
          <w:i/>
          <w:iCs/>
          <w:color w:val="4F81BD" w:themeColor="accent1"/>
          <w:szCs w:val="24"/>
        </w:rPr>
        <w:t xml:space="preserve"> purple data points</w:t>
      </w:r>
    </w:p>
    <w:p w14:paraId="04FC9363" w14:textId="0BF19BEF" w:rsidR="00E6104C" w:rsidRPr="00E6104C" w:rsidRDefault="00E6104C" w:rsidP="00932F8D">
      <w:pPr>
        <w:pStyle w:val="ListParagraph"/>
        <w:numPr>
          <w:ilvl w:val="2"/>
          <w:numId w:val="9"/>
        </w:numPr>
        <w:autoSpaceDE w:val="0"/>
        <w:autoSpaceDN w:val="0"/>
        <w:adjustRightInd w:val="0"/>
        <w:jc w:val="both"/>
        <w:rPr>
          <w:rFonts w:eastAsiaTheme="minorEastAsia" w:cs="Calibri"/>
          <w:szCs w:val="24"/>
        </w:rPr>
      </w:pPr>
      <w:r>
        <w:rPr>
          <w:rFonts w:eastAsiaTheme="minorEastAsia" w:cs="Calibri"/>
          <w:szCs w:val="24"/>
        </w:rPr>
        <w:t xml:space="preserve">LAB MEDIA: Figure 7B </w:t>
      </w:r>
      <w:r w:rsidRPr="00C2455A">
        <w:rPr>
          <w:rFonts w:eastAsiaTheme="minorEastAsia" w:cs="Calibri"/>
          <w:i/>
          <w:iCs/>
          <w:color w:val="4F81BD" w:themeColor="accent1"/>
          <w:szCs w:val="24"/>
        </w:rPr>
        <w:t>Video Editor: please emphasize</w:t>
      </w:r>
      <w:r>
        <w:rPr>
          <w:rFonts w:eastAsiaTheme="minorEastAsia" w:cs="Calibri"/>
          <w:i/>
          <w:iCs/>
          <w:color w:val="4F81BD" w:themeColor="accent1"/>
          <w:szCs w:val="24"/>
        </w:rPr>
        <w:t xml:space="preserve"> blue data points</w:t>
      </w:r>
    </w:p>
    <w:p w14:paraId="4EF7D626" w14:textId="77777777" w:rsidR="00E6104C" w:rsidRPr="00E6104C" w:rsidRDefault="00E6104C" w:rsidP="00E6104C">
      <w:pPr>
        <w:pStyle w:val="ListParagraph"/>
        <w:autoSpaceDE w:val="0"/>
        <w:autoSpaceDN w:val="0"/>
        <w:adjustRightInd w:val="0"/>
        <w:ind w:left="1627"/>
        <w:jc w:val="both"/>
        <w:rPr>
          <w:rFonts w:eastAsiaTheme="minorEastAsia" w:cs="Calibri"/>
          <w:szCs w:val="24"/>
        </w:rPr>
      </w:pPr>
    </w:p>
    <w:p w14:paraId="1F9F7246" w14:textId="10E3A125" w:rsidR="00E6104C" w:rsidRDefault="00C2455A" w:rsidP="00932F8D">
      <w:pPr>
        <w:pStyle w:val="ListParagraph"/>
        <w:numPr>
          <w:ilvl w:val="1"/>
          <w:numId w:val="9"/>
        </w:numPr>
        <w:autoSpaceDE w:val="0"/>
        <w:autoSpaceDN w:val="0"/>
        <w:adjustRightInd w:val="0"/>
        <w:jc w:val="both"/>
        <w:rPr>
          <w:rFonts w:eastAsiaTheme="minorEastAsia" w:cs="Calibri"/>
          <w:szCs w:val="24"/>
        </w:rPr>
      </w:pPr>
      <w:r w:rsidRPr="00C2455A">
        <w:rPr>
          <w:rFonts w:cs="Calibri"/>
          <w:szCs w:val="24"/>
        </w:rPr>
        <w:lastRenderedPageBreak/>
        <w:t>Within the oscillation stress range</w:t>
      </w:r>
      <w:r w:rsidRPr="00C2455A">
        <w:rPr>
          <w:rFonts w:eastAsiaTheme="minorEastAsia" w:cs="Calibri"/>
          <w:szCs w:val="24"/>
        </w:rPr>
        <w:t xml:space="preserve">, there </w:t>
      </w:r>
      <w:r w:rsidR="00E6104C">
        <w:rPr>
          <w:rFonts w:eastAsiaTheme="minorEastAsia" w:cs="Calibri"/>
          <w:szCs w:val="24"/>
        </w:rPr>
        <w:t>is</w:t>
      </w:r>
      <w:r w:rsidRPr="00C2455A">
        <w:rPr>
          <w:rFonts w:eastAsiaTheme="minorEastAsia" w:cs="Calibri"/>
          <w:szCs w:val="24"/>
        </w:rPr>
        <w:t xml:space="preserve"> a “crossover” region wherein </w:t>
      </w:r>
      <w:r w:rsidR="00E6104C">
        <w:rPr>
          <w:rFonts w:eastAsiaTheme="minorEastAsia" w:cs="Calibri"/>
          <w:szCs w:val="24"/>
        </w:rPr>
        <w:t>moduli</w:t>
      </w:r>
      <w:r w:rsidRPr="00C2455A">
        <w:rPr>
          <w:rFonts w:cs="Calibri"/>
          <w:szCs w:val="24"/>
        </w:rPr>
        <w:t xml:space="preserve"> values </w:t>
      </w:r>
      <w:r w:rsidRPr="00C2455A">
        <w:rPr>
          <w:rFonts w:eastAsiaTheme="minorEastAsia" w:cs="Calibri"/>
          <w:szCs w:val="24"/>
        </w:rPr>
        <w:t>remain approximately equal</w:t>
      </w:r>
      <w:r w:rsidR="00E6104C">
        <w:rPr>
          <w:rFonts w:eastAsiaTheme="minorEastAsia" w:cs="Calibri"/>
          <w:szCs w:val="24"/>
        </w:rPr>
        <w:t xml:space="preserve"> </w:t>
      </w:r>
      <w:r w:rsidR="00E6104C">
        <w:rPr>
          <w:rFonts w:eastAsiaTheme="minorEastAsia" w:cs="Calibri"/>
          <w:b/>
          <w:bCs/>
          <w:szCs w:val="24"/>
        </w:rPr>
        <w:t>[1]</w:t>
      </w:r>
      <w:r w:rsidRPr="00C2455A">
        <w:rPr>
          <w:rFonts w:eastAsiaTheme="minorEastAsia" w:cs="Calibri"/>
          <w:szCs w:val="24"/>
        </w:rPr>
        <w:t>.</w:t>
      </w:r>
    </w:p>
    <w:p w14:paraId="07A9BAF3" w14:textId="77777777" w:rsidR="00E6104C" w:rsidRDefault="00E6104C" w:rsidP="00E6104C">
      <w:pPr>
        <w:pStyle w:val="ListParagraph"/>
        <w:autoSpaceDE w:val="0"/>
        <w:autoSpaceDN w:val="0"/>
        <w:adjustRightInd w:val="0"/>
        <w:ind w:left="907"/>
        <w:jc w:val="both"/>
        <w:rPr>
          <w:rFonts w:eastAsiaTheme="minorEastAsia" w:cs="Calibri"/>
          <w:szCs w:val="24"/>
        </w:rPr>
      </w:pPr>
    </w:p>
    <w:p w14:paraId="02018F50" w14:textId="3B194EB1" w:rsidR="00E6104C" w:rsidRPr="00E6104C" w:rsidRDefault="00E6104C" w:rsidP="00932F8D">
      <w:pPr>
        <w:pStyle w:val="ListParagraph"/>
        <w:numPr>
          <w:ilvl w:val="2"/>
          <w:numId w:val="9"/>
        </w:numPr>
        <w:autoSpaceDE w:val="0"/>
        <w:autoSpaceDN w:val="0"/>
        <w:adjustRightInd w:val="0"/>
        <w:jc w:val="both"/>
        <w:rPr>
          <w:rFonts w:eastAsiaTheme="minorEastAsia" w:cs="Calibri"/>
          <w:szCs w:val="24"/>
        </w:rPr>
      </w:pPr>
      <w:r>
        <w:rPr>
          <w:rFonts w:eastAsiaTheme="minorEastAsia" w:cs="Calibri"/>
          <w:szCs w:val="24"/>
        </w:rPr>
        <w:t xml:space="preserve">LAB MEDIA: Figure 7B </w:t>
      </w:r>
      <w:r w:rsidRPr="00C2455A">
        <w:rPr>
          <w:rFonts w:eastAsiaTheme="minorEastAsia" w:cs="Calibri"/>
          <w:i/>
          <w:iCs/>
          <w:color w:val="4F81BD" w:themeColor="accent1"/>
          <w:szCs w:val="24"/>
        </w:rPr>
        <w:t xml:space="preserve">Video Editor: please </w:t>
      </w:r>
      <w:r>
        <w:rPr>
          <w:rFonts w:eastAsiaTheme="minorEastAsia" w:cs="Calibri"/>
          <w:i/>
          <w:iCs/>
          <w:color w:val="4F81BD" w:themeColor="accent1"/>
          <w:szCs w:val="24"/>
        </w:rPr>
        <w:t>add/</w:t>
      </w:r>
      <w:r w:rsidRPr="00C2455A">
        <w:rPr>
          <w:rFonts w:eastAsiaTheme="minorEastAsia" w:cs="Calibri"/>
          <w:i/>
          <w:iCs/>
          <w:color w:val="4F81BD" w:themeColor="accent1"/>
          <w:szCs w:val="24"/>
        </w:rPr>
        <w:t>emphasize</w:t>
      </w:r>
      <w:r>
        <w:rPr>
          <w:rFonts w:eastAsiaTheme="minorEastAsia" w:cs="Calibri"/>
          <w:i/>
          <w:iCs/>
          <w:color w:val="4F81BD" w:themeColor="accent1"/>
          <w:szCs w:val="24"/>
        </w:rPr>
        <w:t xml:space="preserve"> dashed lines</w:t>
      </w:r>
    </w:p>
    <w:p w14:paraId="54ECB610" w14:textId="77777777" w:rsidR="00E6104C" w:rsidRDefault="00E6104C" w:rsidP="00E6104C">
      <w:pPr>
        <w:pStyle w:val="ListParagraph"/>
        <w:autoSpaceDE w:val="0"/>
        <w:autoSpaceDN w:val="0"/>
        <w:adjustRightInd w:val="0"/>
        <w:ind w:left="1627"/>
        <w:jc w:val="both"/>
        <w:rPr>
          <w:rFonts w:eastAsiaTheme="minorEastAsia" w:cs="Calibri"/>
          <w:szCs w:val="24"/>
        </w:rPr>
      </w:pPr>
    </w:p>
    <w:p w14:paraId="310A4196" w14:textId="525FFFE7" w:rsidR="00E6104C" w:rsidRPr="00E6104C" w:rsidRDefault="00E6104C" w:rsidP="00932F8D">
      <w:pPr>
        <w:pStyle w:val="ListParagraph"/>
        <w:numPr>
          <w:ilvl w:val="1"/>
          <w:numId w:val="9"/>
        </w:numPr>
        <w:autoSpaceDE w:val="0"/>
        <w:autoSpaceDN w:val="0"/>
        <w:adjustRightInd w:val="0"/>
        <w:jc w:val="both"/>
        <w:rPr>
          <w:rFonts w:eastAsiaTheme="minorEastAsia" w:cs="Calibri"/>
          <w:szCs w:val="24"/>
        </w:rPr>
      </w:pPr>
      <w:r>
        <w:rPr>
          <w:rFonts w:eastAsiaTheme="minorEastAsia" w:cs="Calibri"/>
          <w:szCs w:val="24"/>
        </w:rPr>
        <w:t xml:space="preserve">The modulus trends for the 400 milligram/milliliter mucus concentration </w:t>
      </w:r>
      <w:r>
        <w:rPr>
          <w:rFonts w:eastAsiaTheme="minorEastAsia" w:cs="Calibri"/>
          <w:b/>
          <w:bCs/>
          <w:szCs w:val="24"/>
        </w:rPr>
        <w:t>[1]</w:t>
      </w:r>
      <w:r>
        <w:rPr>
          <w:rFonts w:eastAsiaTheme="minorEastAsia" w:cs="Calibri"/>
          <w:szCs w:val="24"/>
        </w:rPr>
        <w:t xml:space="preserve"> clearly</w:t>
      </w:r>
      <w:r>
        <w:rPr>
          <w:rFonts w:cs="Calibri"/>
          <w:szCs w:val="24"/>
        </w:rPr>
        <w:t xml:space="preserve"> </w:t>
      </w:r>
      <w:r w:rsidR="00C2455A" w:rsidRPr="00C2455A">
        <w:rPr>
          <w:rFonts w:cs="Calibri"/>
          <w:szCs w:val="24"/>
        </w:rPr>
        <w:t xml:space="preserve">demonstrate a yielding phenomenon </w:t>
      </w:r>
      <w:r w:rsidR="00013382">
        <w:rPr>
          <w:rFonts w:cs="Calibri"/>
          <w:b/>
          <w:bCs/>
          <w:szCs w:val="24"/>
        </w:rPr>
        <w:t xml:space="preserve">[2] </w:t>
      </w:r>
      <w:r w:rsidR="00C2455A" w:rsidRPr="00C2455A">
        <w:rPr>
          <w:rFonts w:cs="Calibri"/>
          <w:szCs w:val="24"/>
        </w:rPr>
        <w:t xml:space="preserve">with a crossover point </w:t>
      </w:r>
      <w:r w:rsidR="00013382">
        <w:rPr>
          <w:rFonts w:cs="Calibri"/>
          <w:b/>
          <w:bCs/>
          <w:szCs w:val="24"/>
        </w:rPr>
        <w:t xml:space="preserve">[3] </w:t>
      </w:r>
      <w:r w:rsidR="00C2455A" w:rsidRPr="00C2455A">
        <w:rPr>
          <w:rFonts w:cs="Calibri"/>
          <w:szCs w:val="24"/>
        </w:rPr>
        <w:t xml:space="preserve">between </w:t>
      </w:r>
      <w:r>
        <w:rPr>
          <w:rFonts w:cs="Calibri"/>
          <w:szCs w:val="24"/>
        </w:rPr>
        <w:t>the storage and loss moduli that</w:t>
      </w:r>
      <w:r w:rsidR="00C2455A" w:rsidRPr="00C2455A">
        <w:rPr>
          <w:rFonts w:cs="Calibri"/>
          <w:szCs w:val="24"/>
        </w:rPr>
        <w:t xml:space="preserve"> occur after</w:t>
      </w:r>
      <w:r>
        <w:rPr>
          <w:rFonts w:cs="Calibri"/>
          <w:szCs w:val="24"/>
        </w:rPr>
        <w:t xml:space="preserve"> a</w:t>
      </w:r>
      <w:r w:rsidR="00C2455A" w:rsidRPr="00C2455A">
        <w:rPr>
          <w:rFonts w:cs="Calibri"/>
          <w:szCs w:val="24"/>
        </w:rPr>
        <w:t xml:space="preserve"> sharp decline in </w:t>
      </w:r>
      <w:r>
        <w:rPr>
          <w:rFonts w:cs="Calibri"/>
          <w:szCs w:val="24"/>
        </w:rPr>
        <w:t xml:space="preserve">the loss modulus </w:t>
      </w:r>
      <w:r>
        <w:rPr>
          <w:rFonts w:cs="Calibri"/>
          <w:b/>
          <w:bCs/>
          <w:szCs w:val="24"/>
        </w:rPr>
        <w:t>[</w:t>
      </w:r>
      <w:r w:rsidR="00013382">
        <w:rPr>
          <w:rFonts w:cs="Calibri"/>
          <w:b/>
          <w:bCs/>
          <w:szCs w:val="24"/>
        </w:rPr>
        <w:t>4</w:t>
      </w:r>
      <w:r>
        <w:rPr>
          <w:rFonts w:cs="Calibri"/>
          <w:b/>
          <w:bCs/>
          <w:szCs w:val="24"/>
        </w:rPr>
        <w:t>]</w:t>
      </w:r>
      <w:r>
        <w:rPr>
          <w:rFonts w:cs="Calibri"/>
          <w:szCs w:val="24"/>
        </w:rPr>
        <w:t>.</w:t>
      </w:r>
    </w:p>
    <w:p w14:paraId="00AE4648" w14:textId="77777777" w:rsidR="00E6104C" w:rsidRPr="00E6104C" w:rsidRDefault="00E6104C" w:rsidP="00E6104C">
      <w:pPr>
        <w:pStyle w:val="ListParagraph"/>
        <w:autoSpaceDE w:val="0"/>
        <w:autoSpaceDN w:val="0"/>
        <w:adjustRightInd w:val="0"/>
        <w:ind w:left="907"/>
        <w:jc w:val="both"/>
        <w:rPr>
          <w:rFonts w:eastAsiaTheme="minorEastAsia" w:cs="Calibri"/>
          <w:szCs w:val="24"/>
        </w:rPr>
      </w:pPr>
    </w:p>
    <w:p w14:paraId="10AA2646" w14:textId="7D0124FF" w:rsidR="00013382" w:rsidRDefault="00013382" w:rsidP="00932F8D">
      <w:pPr>
        <w:pStyle w:val="ListParagraph"/>
        <w:numPr>
          <w:ilvl w:val="2"/>
          <w:numId w:val="9"/>
        </w:numPr>
        <w:autoSpaceDE w:val="0"/>
        <w:autoSpaceDN w:val="0"/>
        <w:adjustRightInd w:val="0"/>
        <w:jc w:val="both"/>
        <w:rPr>
          <w:rFonts w:eastAsiaTheme="minorEastAsia" w:cs="Calibri"/>
          <w:szCs w:val="24"/>
        </w:rPr>
      </w:pPr>
      <w:r>
        <w:rPr>
          <w:rFonts w:eastAsiaTheme="minorEastAsia" w:cs="Calibri"/>
          <w:szCs w:val="24"/>
        </w:rPr>
        <w:t>LAB MEDIA: Figure 7B</w:t>
      </w:r>
    </w:p>
    <w:p w14:paraId="473A7E02" w14:textId="73E1B194" w:rsidR="00E6104C" w:rsidRPr="00013382" w:rsidRDefault="00E6104C" w:rsidP="00932F8D">
      <w:pPr>
        <w:pStyle w:val="ListParagraph"/>
        <w:numPr>
          <w:ilvl w:val="2"/>
          <w:numId w:val="9"/>
        </w:numPr>
        <w:autoSpaceDE w:val="0"/>
        <w:autoSpaceDN w:val="0"/>
        <w:adjustRightInd w:val="0"/>
        <w:jc w:val="both"/>
        <w:rPr>
          <w:rFonts w:eastAsiaTheme="minorEastAsia" w:cs="Calibri"/>
          <w:szCs w:val="24"/>
        </w:rPr>
      </w:pPr>
      <w:r>
        <w:rPr>
          <w:rFonts w:eastAsiaTheme="minorEastAsia" w:cs="Calibri"/>
          <w:szCs w:val="24"/>
        </w:rPr>
        <w:t xml:space="preserve">LAB MEDIA: Figure 7B </w:t>
      </w:r>
      <w:r w:rsidRPr="00C2455A">
        <w:rPr>
          <w:rFonts w:eastAsiaTheme="minorEastAsia" w:cs="Calibri"/>
          <w:i/>
          <w:iCs/>
          <w:color w:val="4F81BD" w:themeColor="accent1"/>
          <w:szCs w:val="24"/>
        </w:rPr>
        <w:t>Video Editor: please emphasize</w:t>
      </w:r>
      <w:r w:rsidR="00013382">
        <w:rPr>
          <w:rFonts w:eastAsiaTheme="minorEastAsia" w:cs="Calibri"/>
          <w:i/>
          <w:iCs/>
          <w:color w:val="4F81BD" w:themeColor="accent1"/>
          <w:szCs w:val="24"/>
        </w:rPr>
        <w:t xml:space="preserve"> data points for both moduli before dashed line</w:t>
      </w:r>
    </w:p>
    <w:p w14:paraId="34667E44" w14:textId="076C5A1D" w:rsidR="00013382" w:rsidRPr="00013382" w:rsidRDefault="00013382" w:rsidP="00932F8D">
      <w:pPr>
        <w:pStyle w:val="ListParagraph"/>
        <w:numPr>
          <w:ilvl w:val="2"/>
          <w:numId w:val="9"/>
        </w:numPr>
        <w:autoSpaceDE w:val="0"/>
        <w:autoSpaceDN w:val="0"/>
        <w:adjustRightInd w:val="0"/>
        <w:jc w:val="both"/>
        <w:rPr>
          <w:rFonts w:eastAsiaTheme="minorEastAsia" w:cs="Calibri"/>
          <w:szCs w:val="24"/>
        </w:rPr>
      </w:pPr>
      <w:r>
        <w:rPr>
          <w:rFonts w:eastAsiaTheme="minorEastAsia" w:cs="Calibri"/>
          <w:szCs w:val="24"/>
        </w:rPr>
        <w:t xml:space="preserve">LAB MEDIA: Figure 7B </w:t>
      </w:r>
      <w:r w:rsidRPr="00C2455A">
        <w:rPr>
          <w:rFonts w:eastAsiaTheme="minorEastAsia" w:cs="Calibri"/>
          <w:i/>
          <w:iCs/>
          <w:color w:val="4F81BD" w:themeColor="accent1"/>
          <w:szCs w:val="24"/>
        </w:rPr>
        <w:t xml:space="preserve">Video Editor: please </w:t>
      </w:r>
      <w:r>
        <w:rPr>
          <w:rFonts w:eastAsiaTheme="minorEastAsia" w:cs="Calibri"/>
          <w:i/>
          <w:iCs/>
          <w:color w:val="4F81BD" w:themeColor="accent1"/>
          <w:szCs w:val="24"/>
        </w:rPr>
        <w:t>add/</w:t>
      </w:r>
      <w:r w:rsidRPr="00C2455A">
        <w:rPr>
          <w:rFonts w:eastAsiaTheme="minorEastAsia" w:cs="Calibri"/>
          <w:i/>
          <w:iCs/>
          <w:color w:val="4F81BD" w:themeColor="accent1"/>
          <w:szCs w:val="24"/>
        </w:rPr>
        <w:t>emphasize</w:t>
      </w:r>
      <w:r>
        <w:rPr>
          <w:rFonts w:eastAsiaTheme="minorEastAsia" w:cs="Calibri"/>
          <w:i/>
          <w:iCs/>
          <w:color w:val="4F81BD" w:themeColor="accent1"/>
          <w:szCs w:val="24"/>
        </w:rPr>
        <w:t xml:space="preserve"> dashed line</w:t>
      </w:r>
    </w:p>
    <w:p w14:paraId="62C9D071" w14:textId="70BB39F8" w:rsidR="00013382" w:rsidRPr="00013382" w:rsidRDefault="00013382" w:rsidP="00932F8D">
      <w:pPr>
        <w:pStyle w:val="ListParagraph"/>
        <w:numPr>
          <w:ilvl w:val="2"/>
          <w:numId w:val="9"/>
        </w:numPr>
        <w:autoSpaceDE w:val="0"/>
        <w:autoSpaceDN w:val="0"/>
        <w:adjustRightInd w:val="0"/>
        <w:jc w:val="both"/>
        <w:rPr>
          <w:rFonts w:eastAsiaTheme="minorEastAsia" w:cs="Calibri"/>
          <w:szCs w:val="24"/>
        </w:rPr>
      </w:pPr>
      <w:r>
        <w:rPr>
          <w:rFonts w:eastAsiaTheme="minorEastAsia" w:cs="Calibri"/>
          <w:szCs w:val="24"/>
        </w:rPr>
        <w:t xml:space="preserve">LAB MEDIA: Figure 7B </w:t>
      </w:r>
      <w:r w:rsidRPr="00C2455A">
        <w:rPr>
          <w:rFonts w:eastAsiaTheme="minorEastAsia" w:cs="Calibri"/>
          <w:i/>
          <w:iCs/>
          <w:color w:val="4F81BD" w:themeColor="accent1"/>
          <w:szCs w:val="24"/>
        </w:rPr>
        <w:t>Video Editor: please emphasize</w:t>
      </w:r>
      <w:r>
        <w:rPr>
          <w:rFonts w:eastAsiaTheme="minorEastAsia" w:cs="Calibri"/>
          <w:i/>
          <w:iCs/>
          <w:color w:val="4F81BD" w:themeColor="accent1"/>
          <w:szCs w:val="24"/>
        </w:rPr>
        <w:t xml:space="preserve"> data points from dashed line to end of graph</w:t>
      </w:r>
    </w:p>
    <w:p w14:paraId="5348122D" w14:textId="77777777" w:rsidR="00C2455A" w:rsidRPr="00013382" w:rsidRDefault="00C2455A" w:rsidP="00013382">
      <w:pPr>
        <w:autoSpaceDE w:val="0"/>
        <w:autoSpaceDN w:val="0"/>
        <w:adjustRightInd w:val="0"/>
        <w:jc w:val="both"/>
        <w:rPr>
          <w:rFonts w:cs="Calibri"/>
          <w:szCs w:val="24"/>
        </w:rPr>
      </w:pPr>
    </w:p>
    <w:p w14:paraId="0EEE17B3" w14:textId="35D87B26" w:rsidR="00C2455A" w:rsidRDefault="00013382" w:rsidP="00932F8D">
      <w:pPr>
        <w:pStyle w:val="ListParagraph"/>
        <w:numPr>
          <w:ilvl w:val="1"/>
          <w:numId w:val="9"/>
        </w:numPr>
        <w:autoSpaceDE w:val="0"/>
        <w:autoSpaceDN w:val="0"/>
        <w:adjustRightInd w:val="0"/>
        <w:jc w:val="both"/>
        <w:rPr>
          <w:rFonts w:cs="Calibri"/>
          <w:szCs w:val="24"/>
        </w:rPr>
      </w:pPr>
      <w:r>
        <w:rPr>
          <w:rFonts w:cs="Calibri"/>
          <w:szCs w:val="24"/>
        </w:rPr>
        <w:t xml:space="preserve">As illustrated by these data </w:t>
      </w:r>
      <w:r>
        <w:rPr>
          <w:rFonts w:cs="Calibri"/>
          <w:b/>
          <w:bCs/>
          <w:szCs w:val="24"/>
        </w:rPr>
        <w:t>[1]</w:t>
      </w:r>
      <w:r>
        <w:rPr>
          <w:rFonts w:cs="Calibri"/>
          <w:szCs w:val="24"/>
        </w:rPr>
        <w:t>,</w:t>
      </w:r>
      <w:r w:rsidR="00C2455A" w:rsidRPr="00C2455A">
        <w:rPr>
          <w:rFonts w:cs="Calibri"/>
          <w:szCs w:val="24"/>
        </w:rPr>
        <w:t xml:space="preserve"> </w:t>
      </w:r>
      <w:r>
        <w:rPr>
          <w:rFonts w:cs="Calibri"/>
          <w:szCs w:val="24"/>
        </w:rPr>
        <w:t>t</w:t>
      </w:r>
      <w:r w:rsidR="00C2455A" w:rsidRPr="00C2455A">
        <w:rPr>
          <w:rFonts w:cs="Calibri"/>
          <w:szCs w:val="24"/>
        </w:rPr>
        <w:t xml:space="preserve">he 100 </w:t>
      </w:r>
      <w:r>
        <w:rPr>
          <w:rFonts w:cs="Calibri"/>
          <w:szCs w:val="24"/>
        </w:rPr>
        <w:t>milligram</w:t>
      </w:r>
      <w:r w:rsidR="00C2455A" w:rsidRPr="00C2455A">
        <w:rPr>
          <w:rFonts w:cs="Calibri"/>
          <w:szCs w:val="24"/>
        </w:rPr>
        <w:t>/</w:t>
      </w:r>
      <w:r>
        <w:rPr>
          <w:rFonts w:cs="Calibri"/>
          <w:szCs w:val="24"/>
        </w:rPr>
        <w:t>milliliter</w:t>
      </w:r>
      <w:r w:rsidR="00C2455A" w:rsidRPr="00C2455A">
        <w:rPr>
          <w:rFonts w:cs="Calibri"/>
          <w:szCs w:val="24"/>
        </w:rPr>
        <w:t xml:space="preserve"> mucus solution</w:t>
      </w:r>
      <w:r>
        <w:rPr>
          <w:rFonts w:cs="Calibri"/>
          <w:szCs w:val="24"/>
        </w:rPr>
        <w:t xml:space="preserve"> </w:t>
      </w:r>
      <w:r w:rsidR="00C2455A" w:rsidRPr="00C2455A">
        <w:rPr>
          <w:rFonts w:cs="Calibri"/>
          <w:szCs w:val="24"/>
        </w:rPr>
        <w:t>behaves as a Newtonian fluid</w:t>
      </w:r>
      <w:r>
        <w:rPr>
          <w:rFonts w:cs="Calibri"/>
          <w:b/>
          <w:bCs/>
          <w:szCs w:val="24"/>
        </w:rPr>
        <w:t xml:space="preserve"> </w:t>
      </w:r>
      <w:r w:rsidR="00C2455A" w:rsidRPr="00C2455A">
        <w:rPr>
          <w:rFonts w:cs="Calibri"/>
          <w:szCs w:val="24"/>
        </w:rPr>
        <w:t>and remains independent of the shear rate with a constant apparent viscosity</w:t>
      </w:r>
      <w:r>
        <w:rPr>
          <w:rFonts w:cs="Calibri"/>
          <w:szCs w:val="24"/>
        </w:rPr>
        <w:t xml:space="preserve"> </w:t>
      </w:r>
      <w:r>
        <w:rPr>
          <w:rFonts w:cs="Calibri"/>
          <w:b/>
          <w:bCs/>
          <w:szCs w:val="24"/>
        </w:rPr>
        <w:t>[2]</w:t>
      </w:r>
      <w:r>
        <w:rPr>
          <w:rFonts w:cs="Calibri"/>
          <w:szCs w:val="24"/>
        </w:rPr>
        <w:t>.</w:t>
      </w:r>
    </w:p>
    <w:p w14:paraId="6C6B4B40" w14:textId="77777777" w:rsidR="00013382" w:rsidRDefault="00013382" w:rsidP="00013382">
      <w:pPr>
        <w:pStyle w:val="ListParagraph"/>
        <w:autoSpaceDE w:val="0"/>
        <w:autoSpaceDN w:val="0"/>
        <w:adjustRightInd w:val="0"/>
        <w:ind w:left="907"/>
        <w:jc w:val="both"/>
        <w:rPr>
          <w:rFonts w:cs="Calibri"/>
          <w:szCs w:val="24"/>
        </w:rPr>
      </w:pPr>
    </w:p>
    <w:p w14:paraId="34B8AE87" w14:textId="0220235A" w:rsidR="00013382" w:rsidRDefault="00013382" w:rsidP="00932F8D">
      <w:pPr>
        <w:pStyle w:val="ListParagraph"/>
        <w:numPr>
          <w:ilvl w:val="2"/>
          <w:numId w:val="9"/>
        </w:numPr>
        <w:autoSpaceDE w:val="0"/>
        <w:autoSpaceDN w:val="0"/>
        <w:adjustRightInd w:val="0"/>
        <w:jc w:val="both"/>
        <w:rPr>
          <w:rFonts w:cs="Calibri"/>
          <w:szCs w:val="24"/>
        </w:rPr>
      </w:pPr>
      <w:r>
        <w:rPr>
          <w:rFonts w:cs="Calibri"/>
          <w:szCs w:val="24"/>
        </w:rPr>
        <w:t xml:space="preserve">LAB MEDIA: Figure 8A </w:t>
      </w:r>
    </w:p>
    <w:p w14:paraId="25F8E347" w14:textId="2E7F9AEA" w:rsidR="00013382" w:rsidRPr="00C2455A" w:rsidRDefault="00013382" w:rsidP="00932F8D">
      <w:pPr>
        <w:pStyle w:val="ListParagraph"/>
        <w:numPr>
          <w:ilvl w:val="2"/>
          <w:numId w:val="9"/>
        </w:numPr>
        <w:autoSpaceDE w:val="0"/>
        <w:autoSpaceDN w:val="0"/>
        <w:adjustRightInd w:val="0"/>
        <w:jc w:val="both"/>
        <w:rPr>
          <w:rFonts w:cs="Calibri"/>
          <w:szCs w:val="24"/>
        </w:rPr>
      </w:pPr>
      <w:r>
        <w:rPr>
          <w:rFonts w:cs="Calibri"/>
          <w:szCs w:val="24"/>
        </w:rPr>
        <w:t xml:space="preserve">LAB MEDIA: Figure 8A </w:t>
      </w:r>
      <w:r w:rsidRPr="00C2455A">
        <w:rPr>
          <w:rFonts w:eastAsiaTheme="minorEastAsia" w:cs="Calibri"/>
          <w:i/>
          <w:iCs/>
          <w:color w:val="4F81BD" w:themeColor="accent1"/>
          <w:szCs w:val="24"/>
        </w:rPr>
        <w:t>Video Editor: please emphasize</w:t>
      </w:r>
      <w:r>
        <w:rPr>
          <w:rFonts w:eastAsiaTheme="minorEastAsia" w:cs="Calibri"/>
          <w:i/>
          <w:iCs/>
          <w:color w:val="4F81BD" w:themeColor="accent1"/>
          <w:szCs w:val="24"/>
        </w:rPr>
        <w:t xml:space="preserve"> black data line</w:t>
      </w:r>
    </w:p>
    <w:p w14:paraId="5F0FEF37" w14:textId="77777777" w:rsidR="00C2455A" w:rsidRPr="00C2455A" w:rsidRDefault="00C2455A" w:rsidP="00C2455A">
      <w:pPr>
        <w:pStyle w:val="ListParagraph"/>
        <w:autoSpaceDE w:val="0"/>
        <w:autoSpaceDN w:val="0"/>
        <w:adjustRightInd w:val="0"/>
        <w:ind w:left="360"/>
        <w:jc w:val="both"/>
        <w:rPr>
          <w:rFonts w:cs="Calibri"/>
          <w:b/>
          <w:bCs/>
          <w:szCs w:val="24"/>
        </w:rPr>
      </w:pPr>
    </w:p>
    <w:p w14:paraId="33DC851E" w14:textId="65C2B123" w:rsidR="00013382" w:rsidRDefault="00013382" w:rsidP="00932F8D">
      <w:pPr>
        <w:pStyle w:val="ListParagraph"/>
        <w:numPr>
          <w:ilvl w:val="1"/>
          <w:numId w:val="9"/>
        </w:numPr>
        <w:autoSpaceDE w:val="0"/>
        <w:autoSpaceDN w:val="0"/>
        <w:adjustRightInd w:val="0"/>
        <w:jc w:val="both"/>
        <w:rPr>
          <w:rFonts w:eastAsiaTheme="minorEastAsia" w:cs="Calibri"/>
          <w:szCs w:val="24"/>
        </w:rPr>
      </w:pPr>
      <w:r>
        <w:rPr>
          <w:rFonts w:eastAsiaTheme="minorEastAsia" w:cs="Calibri"/>
          <w:szCs w:val="24"/>
        </w:rPr>
        <w:t>T</w:t>
      </w:r>
      <w:r w:rsidRPr="0061465F">
        <w:rPr>
          <w:rFonts w:eastAsiaTheme="minorEastAsia" w:cs="Calibri"/>
          <w:szCs w:val="24"/>
        </w:rPr>
        <w:t xml:space="preserve">he 200 </w:t>
      </w:r>
      <w:r>
        <w:rPr>
          <w:rFonts w:eastAsiaTheme="minorEastAsia" w:cs="Calibri"/>
          <w:szCs w:val="24"/>
        </w:rPr>
        <w:t>milligram</w:t>
      </w:r>
      <w:r w:rsidRPr="0061465F">
        <w:rPr>
          <w:rFonts w:eastAsiaTheme="minorEastAsia" w:cs="Calibri"/>
          <w:szCs w:val="24"/>
        </w:rPr>
        <w:t>/m</w:t>
      </w:r>
      <w:r>
        <w:rPr>
          <w:rFonts w:eastAsiaTheme="minorEastAsia" w:cs="Calibri"/>
          <w:szCs w:val="24"/>
        </w:rPr>
        <w:t>illiliter</w:t>
      </w:r>
      <w:r w:rsidRPr="0061465F">
        <w:rPr>
          <w:rFonts w:eastAsiaTheme="minorEastAsia" w:cs="Calibri"/>
          <w:szCs w:val="24"/>
        </w:rPr>
        <w:t xml:space="preserve"> mucus concentration </w:t>
      </w:r>
      <w:r>
        <w:rPr>
          <w:rFonts w:eastAsiaTheme="minorEastAsia" w:cs="Calibri"/>
          <w:szCs w:val="24"/>
        </w:rPr>
        <w:t>demonstrates</w:t>
      </w:r>
      <w:r w:rsidRPr="0061465F">
        <w:rPr>
          <w:rFonts w:eastAsiaTheme="minorEastAsia" w:cs="Calibri"/>
          <w:szCs w:val="24"/>
        </w:rPr>
        <w:t xml:space="preserve"> non-Newtonian characteristics and </w:t>
      </w:r>
      <w:r>
        <w:rPr>
          <w:rFonts w:eastAsiaTheme="minorEastAsia" w:cs="Calibri"/>
          <w:szCs w:val="24"/>
        </w:rPr>
        <w:t xml:space="preserve">a </w:t>
      </w:r>
      <w:r w:rsidRPr="0061465F">
        <w:rPr>
          <w:rFonts w:eastAsiaTheme="minorEastAsia" w:cs="Calibri"/>
          <w:szCs w:val="24"/>
        </w:rPr>
        <w:t>propensity to yield within the oscillation stress range</w:t>
      </w:r>
      <w:r>
        <w:rPr>
          <w:rFonts w:eastAsiaTheme="minorEastAsia" w:cs="Calibri"/>
          <w:szCs w:val="24"/>
        </w:rPr>
        <w:t xml:space="preserve"> </w:t>
      </w:r>
      <w:r>
        <w:rPr>
          <w:rFonts w:eastAsiaTheme="minorEastAsia" w:cs="Calibri"/>
          <w:b/>
          <w:bCs/>
          <w:szCs w:val="24"/>
        </w:rPr>
        <w:t>[1]</w:t>
      </w:r>
      <w:r>
        <w:rPr>
          <w:rFonts w:eastAsiaTheme="minorEastAsia" w:cs="Calibri"/>
          <w:szCs w:val="24"/>
        </w:rPr>
        <w:t>.</w:t>
      </w:r>
    </w:p>
    <w:p w14:paraId="791266D3" w14:textId="77777777" w:rsidR="00013382" w:rsidRDefault="00013382" w:rsidP="00013382">
      <w:pPr>
        <w:pStyle w:val="ListParagraph"/>
        <w:autoSpaceDE w:val="0"/>
        <w:autoSpaceDN w:val="0"/>
        <w:adjustRightInd w:val="0"/>
        <w:ind w:left="907"/>
        <w:jc w:val="both"/>
        <w:rPr>
          <w:rFonts w:eastAsiaTheme="minorEastAsia" w:cs="Calibri"/>
          <w:szCs w:val="24"/>
        </w:rPr>
      </w:pPr>
    </w:p>
    <w:p w14:paraId="27543D5C" w14:textId="45752350" w:rsidR="00013382" w:rsidRPr="00013382" w:rsidRDefault="00013382" w:rsidP="00932F8D">
      <w:pPr>
        <w:pStyle w:val="ListParagraph"/>
        <w:numPr>
          <w:ilvl w:val="2"/>
          <w:numId w:val="9"/>
        </w:numPr>
        <w:autoSpaceDE w:val="0"/>
        <w:autoSpaceDN w:val="0"/>
        <w:adjustRightInd w:val="0"/>
        <w:jc w:val="both"/>
        <w:rPr>
          <w:rFonts w:eastAsiaTheme="minorEastAsia" w:cs="Calibri"/>
          <w:szCs w:val="24"/>
        </w:rPr>
      </w:pPr>
      <w:r>
        <w:rPr>
          <w:rFonts w:eastAsiaTheme="minorEastAsia" w:cs="Calibri"/>
          <w:szCs w:val="24"/>
        </w:rPr>
        <w:t xml:space="preserve">LAB MEDIA: Figure 8A </w:t>
      </w:r>
      <w:r w:rsidRPr="00C2455A">
        <w:rPr>
          <w:rFonts w:eastAsiaTheme="minorEastAsia" w:cs="Calibri"/>
          <w:i/>
          <w:iCs/>
          <w:color w:val="4F81BD" w:themeColor="accent1"/>
          <w:szCs w:val="24"/>
        </w:rPr>
        <w:t>Video Editor: please emphasize</w:t>
      </w:r>
      <w:r>
        <w:rPr>
          <w:rFonts w:eastAsiaTheme="minorEastAsia" w:cs="Calibri"/>
          <w:i/>
          <w:iCs/>
          <w:color w:val="4F81BD" w:themeColor="accent1"/>
          <w:szCs w:val="24"/>
        </w:rPr>
        <w:t xml:space="preserve"> </w:t>
      </w:r>
      <w:r>
        <w:rPr>
          <w:rFonts w:eastAsiaTheme="minorEastAsia" w:cs="Calibri"/>
          <w:i/>
          <w:iCs/>
          <w:color w:val="4F81BD" w:themeColor="accent1"/>
          <w:szCs w:val="24"/>
        </w:rPr>
        <w:t>blue</w:t>
      </w:r>
      <w:r>
        <w:rPr>
          <w:rFonts w:eastAsiaTheme="minorEastAsia" w:cs="Calibri"/>
          <w:i/>
          <w:iCs/>
          <w:color w:val="4F81BD" w:themeColor="accent1"/>
          <w:szCs w:val="24"/>
        </w:rPr>
        <w:t xml:space="preserve"> data line</w:t>
      </w:r>
    </w:p>
    <w:p w14:paraId="4B5D8A26" w14:textId="77777777" w:rsidR="00C2455A" w:rsidRPr="00013382" w:rsidRDefault="00C2455A" w:rsidP="00013382">
      <w:pPr>
        <w:autoSpaceDE w:val="0"/>
        <w:autoSpaceDN w:val="0"/>
        <w:adjustRightInd w:val="0"/>
        <w:jc w:val="both"/>
        <w:rPr>
          <w:rFonts w:cs="Calibri"/>
          <w:b/>
          <w:bCs/>
          <w:szCs w:val="24"/>
        </w:rPr>
      </w:pPr>
    </w:p>
    <w:p w14:paraId="28601C3B" w14:textId="0A216732" w:rsidR="00013382" w:rsidRPr="00013382" w:rsidRDefault="00C2455A" w:rsidP="00932F8D">
      <w:pPr>
        <w:pStyle w:val="ListParagraph"/>
        <w:numPr>
          <w:ilvl w:val="1"/>
          <w:numId w:val="9"/>
        </w:numPr>
        <w:autoSpaceDE w:val="0"/>
        <w:autoSpaceDN w:val="0"/>
        <w:adjustRightInd w:val="0"/>
        <w:jc w:val="both"/>
        <w:rPr>
          <w:rFonts w:eastAsiaTheme="minorEastAsia" w:cs="Calibri"/>
          <w:szCs w:val="24"/>
        </w:rPr>
      </w:pPr>
      <w:r w:rsidRPr="00C2455A">
        <w:rPr>
          <w:rFonts w:cs="Calibri"/>
          <w:szCs w:val="24"/>
        </w:rPr>
        <w:t xml:space="preserve">The 400 </w:t>
      </w:r>
      <w:r w:rsidR="00013382">
        <w:rPr>
          <w:rFonts w:cs="Calibri"/>
          <w:szCs w:val="24"/>
        </w:rPr>
        <w:t>milligram</w:t>
      </w:r>
      <w:r w:rsidRPr="00C2455A">
        <w:rPr>
          <w:rFonts w:cs="Calibri"/>
          <w:szCs w:val="24"/>
        </w:rPr>
        <w:t>/m</w:t>
      </w:r>
      <w:r w:rsidR="00013382">
        <w:rPr>
          <w:rFonts w:cs="Calibri"/>
          <w:szCs w:val="24"/>
        </w:rPr>
        <w:t>illiliter</w:t>
      </w:r>
      <w:r w:rsidRPr="00C2455A">
        <w:rPr>
          <w:rFonts w:cs="Calibri"/>
          <w:szCs w:val="24"/>
        </w:rPr>
        <w:t xml:space="preserve"> concentration of mucus is the least diluted</w:t>
      </w:r>
      <w:r w:rsidR="00013382">
        <w:rPr>
          <w:rFonts w:cs="Calibri"/>
          <w:szCs w:val="24"/>
        </w:rPr>
        <w:t xml:space="preserve"> </w:t>
      </w:r>
      <w:r w:rsidR="00013382">
        <w:rPr>
          <w:rFonts w:cs="Calibri"/>
          <w:b/>
          <w:bCs/>
          <w:szCs w:val="24"/>
        </w:rPr>
        <w:t>[1]</w:t>
      </w:r>
      <w:r w:rsidRPr="00C2455A">
        <w:rPr>
          <w:rFonts w:cs="Calibri"/>
          <w:szCs w:val="24"/>
        </w:rPr>
        <w:t xml:space="preserve"> and</w:t>
      </w:r>
      <w:r w:rsidR="00013382">
        <w:rPr>
          <w:rFonts w:cs="Calibri"/>
          <w:szCs w:val="24"/>
        </w:rPr>
        <w:t xml:space="preserve"> exhibits </w:t>
      </w:r>
      <w:r w:rsidR="00013382" w:rsidRPr="0061465F">
        <w:rPr>
          <w:rFonts w:cs="Calibri"/>
          <w:szCs w:val="24"/>
        </w:rPr>
        <w:t>a clear change in the state of the mucus from gel-like to a non-Newtonian fluid-like state</w:t>
      </w:r>
      <w:r w:rsidR="00013382">
        <w:rPr>
          <w:rFonts w:cs="Calibri"/>
          <w:szCs w:val="24"/>
        </w:rPr>
        <w:t xml:space="preserve"> in response to stress </w:t>
      </w:r>
      <w:r w:rsidR="00013382">
        <w:rPr>
          <w:rFonts w:cs="Calibri"/>
          <w:b/>
          <w:bCs/>
          <w:szCs w:val="24"/>
        </w:rPr>
        <w:t>[2]</w:t>
      </w:r>
      <w:r w:rsidR="00013382">
        <w:rPr>
          <w:rFonts w:cs="Calibri"/>
          <w:szCs w:val="24"/>
        </w:rPr>
        <w:t>.</w:t>
      </w:r>
    </w:p>
    <w:p w14:paraId="3E80A721" w14:textId="77777777" w:rsidR="00013382" w:rsidRPr="00013382" w:rsidRDefault="00013382" w:rsidP="00013382">
      <w:pPr>
        <w:pStyle w:val="ListParagraph"/>
        <w:autoSpaceDE w:val="0"/>
        <w:autoSpaceDN w:val="0"/>
        <w:adjustRightInd w:val="0"/>
        <w:ind w:left="907"/>
        <w:jc w:val="both"/>
        <w:rPr>
          <w:rFonts w:eastAsiaTheme="minorEastAsia" w:cs="Calibri"/>
          <w:szCs w:val="24"/>
        </w:rPr>
      </w:pPr>
    </w:p>
    <w:p w14:paraId="2A975194" w14:textId="28966F59" w:rsidR="00013382" w:rsidRDefault="00013382" w:rsidP="00932F8D">
      <w:pPr>
        <w:pStyle w:val="ListParagraph"/>
        <w:numPr>
          <w:ilvl w:val="2"/>
          <w:numId w:val="9"/>
        </w:numPr>
        <w:autoSpaceDE w:val="0"/>
        <w:autoSpaceDN w:val="0"/>
        <w:adjustRightInd w:val="0"/>
        <w:jc w:val="both"/>
        <w:rPr>
          <w:rFonts w:eastAsiaTheme="minorEastAsia" w:cs="Calibri"/>
          <w:szCs w:val="24"/>
        </w:rPr>
      </w:pPr>
      <w:r>
        <w:rPr>
          <w:rFonts w:eastAsiaTheme="minorEastAsia" w:cs="Calibri"/>
          <w:szCs w:val="24"/>
        </w:rPr>
        <w:t>LAB MEDIA: Figure 8A</w:t>
      </w:r>
    </w:p>
    <w:p w14:paraId="2E3A7B3B" w14:textId="689D0254" w:rsidR="00013382" w:rsidRPr="00013382" w:rsidRDefault="00013382" w:rsidP="00932F8D">
      <w:pPr>
        <w:pStyle w:val="ListParagraph"/>
        <w:numPr>
          <w:ilvl w:val="2"/>
          <w:numId w:val="9"/>
        </w:numPr>
        <w:autoSpaceDE w:val="0"/>
        <w:autoSpaceDN w:val="0"/>
        <w:adjustRightInd w:val="0"/>
        <w:jc w:val="both"/>
        <w:rPr>
          <w:rFonts w:eastAsiaTheme="minorEastAsia" w:cs="Calibri"/>
          <w:szCs w:val="24"/>
        </w:rPr>
      </w:pPr>
      <w:r>
        <w:rPr>
          <w:rFonts w:eastAsiaTheme="minorEastAsia" w:cs="Calibri"/>
          <w:szCs w:val="24"/>
        </w:rPr>
        <w:t xml:space="preserve">LAB MEDIA: Figure 8A </w:t>
      </w:r>
      <w:r w:rsidRPr="00C2455A">
        <w:rPr>
          <w:rFonts w:eastAsiaTheme="minorEastAsia" w:cs="Calibri"/>
          <w:i/>
          <w:iCs/>
          <w:color w:val="4F81BD" w:themeColor="accent1"/>
          <w:szCs w:val="24"/>
        </w:rPr>
        <w:t>Video Editor: please emphasize</w:t>
      </w:r>
      <w:r>
        <w:rPr>
          <w:rFonts w:eastAsiaTheme="minorEastAsia" w:cs="Calibri"/>
          <w:i/>
          <w:iCs/>
          <w:color w:val="4F81BD" w:themeColor="accent1"/>
          <w:szCs w:val="24"/>
        </w:rPr>
        <w:t xml:space="preserve"> </w:t>
      </w:r>
      <w:r>
        <w:rPr>
          <w:rFonts w:eastAsiaTheme="minorEastAsia" w:cs="Calibri"/>
          <w:i/>
          <w:iCs/>
          <w:color w:val="4F81BD" w:themeColor="accent1"/>
          <w:szCs w:val="24"/>
        </w:rPr>
        <w:t>red</w:t>
      </w:r>
      <w:r>
        <w:rPr>
          <w:rFonts w:eastAsiaTheme="minorEastAsia" w:cs="Calibri"/>
          <w:i/>
          <w:iCs/>
          <w:color w:val="4F81BD" w:themeColor="accent1"/>
          <w:szCs w:val="24"/>
        </w:rPr>
        <w:t xml:space="preserve"> data line</w:t>
      </w:r>
    </w:p>
    <w:p w14:paraId="6A6F3D29" w14:textId="77777777" w:rsidR="00013382" w:rsidRPr="00013382" w:rsidRDefault="00013382" w:rsidP="00013382">
      <w:pPr>
        <w:pStyle w:val="ListParagraph"/>
        <w:autoSpaceDE w:val="0"/>
        <w:autoSpaceDN w:val="0"/>
        <w:adjustRightInd w:val="0"/>
        <w:ind w:left="1627"/>
        <w:jc w:val="both"/>
        <w:rPr>
          <w:rFonts w:eastAsiaTheme="minorEastAsia" w:cs="Calibri"/>
          <w:szCs w:val="24"/>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932F8D">
      <w:pPr>
        <w:pStyle w:val="ListParagraph"/>
        <w:numPr>
          <w:ilvl w:val="0"/>
          <w:numId w:val="9"/>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43016F1B" w:rsidR="00473E1C" w:rsidRPr="004034B6" w:rsidRDefault="005B3A66" w:rsidP="00932F8D">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00473E1C" w:rsidRPr="005B3A66">
        <w:rPr>
          <w:rFonts w:asciiTheme="minorHAnsi" w:hAnsiTheme="minorHAnsi" w:cstheme="minorHAnsi"/>
        </w:rPr>
        <w:t>.</w:t>
      </w:r>
    </w:p>
    <w:p w14:paraId="785D5609" w14:textId="77777777" w:rsidR="00473E1C" w:rsidRPr="004034B6" w:rsidRDefault="00473E1C" w:rsidP="00932F8D">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932F8D">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5ABADCD3" w:rsidR="00473E1C" w:rsidRPr="004034B6" w:rsidRDefault="00473E1C" w:rsidP="00932F8D">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sidR="005B3A66">
        <w:rPr>
          <w:rFonts w:asciiTheme="minorHAnsi" w:hAnsiTheme="minorHAnsi" w:cstheme="minorHAnsi"/>
        </w:rPr>
        <w:t>deliver</w:t>
      </w:r>
      <w:r w:rsidRPr="004034B6">
        <w:rPr>
          <w:rFonts w:asciiTheme="minorHAnsi" w:hAnsiTheme="minorHAnsi" w:cstheme="minorHAnsi"/>
        </w:rPr>
        <w:t xml:space="preserve"> each statement. </w:t>
      </w:r>
    </w:p>
    <w:bookmarkEnd w:id="1"/>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C2455A" w:rsidP="00932F8D">
      <w:pPr>
        <w:pStyle w:val="ListParagraph"/>
        <w:numPr>
          <w:ilvl w:val="1"/>
          <w:numId w:val="9"/>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932F8D">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C2455A" w:rsidP="00932F8D">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932F8D">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CC843CD" w:rsidR="00B07A3B" w:rsidRPr="00B324D0" w:rsidRDefault="00C2455A" w:rsidP="00932F8D">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79DDBF20"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29AA7E9E" w14:textId="77777777" w:rsidR="00B324D0" w:rsidRPr="007227C7" w:rsidRDefault="00B324D0" w:rsidP="00932F8D">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77777777" w:rsidR="00B324D0" w:rsidRPr="00B324D0" w:rsidRDefault="00B324D0" w:rsidP="00B324D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FFE3D" w14:textId="77777777" w:rsidR="00932F8D" w:rsidRDefault="00932F8D">
      <w:r>
        <w:separator/>
      </w:r>
    </w:p>
    <w:p w14:paraId="5C8922BB" w14:textId="77777777" w:rsidR="00932F8D" w:rsidRDefault="00932F8D"/>
  </w:endnote>
  <w:endnote w:type="continuationSeparator" w:id="0">
    <w:p w14:paraId="4EAF496B" w14:textId="77777777" w:rsidR="00932F8D" w:rsidRDefault="00932F8D">
      <w:r>
        <w:continuationSeparator/>
      </w:r>
    </w:p>
    <w:p w14:paraId="35A07593" w14:textId="77777777" w:rsidR="00932F8D" w:rsidRDefault="00932F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ITC Avant Garde Std Bk">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C2455A" w:rsidRDefault="00C2455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C2455A" w:rsidRDefault="00C2455A" w:rsidP="001E230F">
    <w:pPr>
      <w:pStyle w:val="Footer"/>
      <w:ind w:right="360"/>
    </w:pPr>
  </w:p>
  <w:p w14:paraId="10ECA4C8" w14:textId="77777777" w:rsidR="00C2455A" w:rsidRDefault="00C245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6EF766D5" w:rsidR="00C2455A" w:rsidRPr="00790E8C" w:rsidRDefault="00C2455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267B4" w14:textId="77777777" w:rsidR="00932F8D" w:rsidRDefault="00932F8D">
      <w:r>
        <w:separator/>
      </w:r>
    </w:p>
    <w:p w14:paraId="48911911" w14:textId="77777777" w:rsidR="00932F8D" w:rsidRDefault="00932F8D"/>
  </w:footnote>
  <w:footnote w:type="continuationSeparator" w:id="0">
    <w:p w14:paraId="7767E56E" w14:textId="77777777" w:rsidR="00932F8D" w:rsidRDefault="00932F8D">
      <w:r>
        <w:continuationSeparator/>
      </w:r>
    </w:p>
    <w:p w14:paraId="67D99E7A" w14:textId="77777777" w:rsidR="00932F8D" w:rsidRDefault="00932F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C2455A" w:rsidRPr="006D3AC7" w:rsidRDefault="00C2455A"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C2455A" w:rsidRDefault="00C245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35D1147"/>
    <w:multiLevelType w:val="multilevel"/>
    <w:tmpl w:val="2EDAB5E2"/>
    <w:styleLink w:val="Style1"/>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asciiTheme="minorHAnsi" w:hAnsiTheme="minorHAnsi" w:hint="default"/>
        <w:b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1"/>
  </w:num>
  <w:num w:numId="5">
    <w:abstractNumId w:val="9"/>
  </w:num>
  <w:num w:numId="6">
    <w:abstractNumId w:val="2"/>
  </w:num>
  <w:num w:numId="7">
    <w:abstractNumId w:val="5"/>
  </w:num>
  <w:num w:numId="8">
    <w:abstractNumId w:val="4"/>
  </w:num>
  <w:num w:numId="9">
    <w:abstractNumId w:val="0"/>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382"/>
    <w:rsid w:val="0001366E"/>
    <w:rsid w:val="00013862"/>
    <w:rsid w:val="00016CB2"/>
    <w:rsid w:val="00022257"/>
    <w:rsid w:val="00023E22"/>
    <w:rsid w:val="00025DE9"/>
    <w:rsid w:val="0003111B"/>
    <w:rsid w:val="0003186C"/>
    <w:rsid w:val="00037828"/>
    <w:rsid w:val="00043807"/>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E641C"/>
    <w:rsid w:val="000F05F6"/>
    <w:rsid w:val="00101418"/>
    <w:rsid w:val="001016BD"/>
    <w:rsid w:val="00106F46"/>
    <w:rsid w:val="001115D1"/>
    <w:rsid w:val="00125924"/>
    <w:rsid w:val="00126973"/>
    <w:rsid w:val="00126E2C"/>
    <w:rsid w:val="00140761"/>
    <w:rsid w:val="00143557"/>
    <w:rsid w:val="001469E6"/>
    <w:rsid w:val="00151824"/>
    <w:rsid w:val="001528A5"/>
    <w:rsid w:val="00162D51"/>
    <w:rsid w:val="00176D6F"/>
    <w:rsid w:val="00177044"/>
    <w:rsid w:val="00177B33"/>
    <w:rsid w:val="001819E3"/>
    <w:rsid w:val="00184EF9"/>
    <w:rsid w:val="00191A77"/>
    <w:rsid w:val="001959AD"/>
    <w:rsid w:val="001A3CED"/>
    <w:rsid w:val="001B3024"/>
    <w:rsid w:val="001B5C46"/>
    <w:rsid w:val="001C3C85"/>
    <w:rsid w:val="001C7BBC"/>
    <w:rsid w:val="001E2225"/>
    <w:rsid w:val="001E230F"/>
    <w:rsid w:val="001E52A3"/>
    <w:rsid w:val="001F0890"/>
    <w:rsid w:val="00214268"/>
    <w:rsid w:val="00220015"/>
    <w:rsid w:val="002422D6"/>
    <w:rsid w:val="00244CDB"/>
    <w:rsid w:val="00247BFF"/>
    <w:rsid w:val="0025310D"/>
    <w:rsid w:val="002544F1"/>
    <w:rsid w:val="00255B07"/>
    <w:rsid w:val="002617AD"/>
    <w:rsid w:val="00264483"/>
    <w:rsid w:val="00265C44"/>
    <w:rsid w:val="00265EAD"/>
    <w:rsid w:val="00265F76"/>
    <w:rsid w:val="00277C90"/>
    <w:rsid w:val="00283E3E"/>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A12F9"/>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87878"/>
    <w:rsid w:val="005A02B6"/>
    <w:rsid w:val="005A09D8"/>
    <w:rsid w:val="005A1F5E"/>
    <w:rsid w:val="005A3F8F"/>
    <w:rsid w:val="005B3A66"/>
    <w:rsid w:val="005B6859"/>
    <w:rsid w:val="005C6D1E"/>
    <w:rsid w:val="005D783F"/>
    <w:rsid w:val="005E2B7E"/>
    <w:rsid w:val="005F18A3"/>
    <w:rsid w:val="00604177"/>
    <w:rsid w:val="006137EC"/>
    <w:rsid w:val="00624240"/>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87138"/>
    <w:rsid w:val="00790E8C"/>
    <w:rsid w:val="007A2D10"/>
    <w:rsid w:val="007A4E1D"/>
    <w:rsid w:val="007B0FBB"/>
    <w:rsid w:val="007B3E0E"/>
    <w:rsid w:val="007C0D06"/>
    <w:rsid w:val="007C1C6D"/>
    <w:rsid w:val="007C421D"/>
    <w:rsid w:val="007D4222"/>
    <w:rsid w:val="007D61A8"/>
    <w:rsid w:val="007D6AEA"/>
    <w:rsid w:val="007F48D4"/>
    <w:rsid w:val="007F4CE0"/>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4BE0"/>
    <w:rsid w:val="009055DD"/>
    <w:rsid w:val="009114D8"/>
    <w:rsid w:val="009212DD"/>
    <w:rsid w:val="00921AB9"/>
    <w:rsid w:val="009301B8"/>
    <w:rsid w:val="00931D78"/>
    <w:rsid w:val="00932F8D"/>
    <w:rsid w:val="00933861"/>
    <w:rsid w:val="00941F06"/>
    <w:rsid w:val="009431F3"/>
    <w:rsid w:val="00947092"/>
    <w:rsid w:val="00951A8E"/>
    <w:rsid w:val="00954870"/>
    <w:rsid w:val="00954CEA"/>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42C5"/>
    <w:rsid w:val="00A36302"/>
    <w:rsid w:val="00A40BB2"/>
    <w:rsid w:val="00A41769"/>
    <w:rsid w:val="00A44EFB"/>
    <w:rsid w:val="00A453AF"/>
    <w:rsid w:val="00A60320"/>
    <w:rsid w:val="00A72FC5"/>
    <w:rsid w:val="00A730E3"/>
    <w:rsid w:val="00A73DCF"/>
    <w:rsid w:val="00A77CF6"/>
    <w:rsid w:val="00A84BA8"/>
    <w:rsid w:val="00A8631E"/>
    <w:rsid w:val="00A91283"/>
    <w:rsid w:val="00A95222"/>
    <w:rsid w:val="00A97CC6"/>
    <w:rsid w:val="00AA132F"/>
    <w:rsid w:val="00AB3338"/>
    <w:rsid w:val="00AC5EF4"/>
    <w:rsid w:val="00AC63FC"/>
    <w:rsid w:val="00AD1C31"/>
    <w:rsid w:val="00AD4F04"/>
    <w:rsid w:val="00AE11E8"/>
    <w:rsid w:val="00AF7D04"/>
    <w:rsid w:val="00B00969"/>
    <w:rsid w:val="00B07A3B"/>
    <w:rsid w:val="00B11048"/>
    <w:rsid w:val="00B13941"/>
    <w:rsid w:val="00B324D0"/>
    <w:rsid w:val="00B340A8"/>
    <w:rsid w:val="00B40E12"/>
    <w:rsid w:val="00B435B8"/>
    <w:rsid w:val="00B4499C"/>
    <w:rsid w:val="00B5116D"/>
    <w:rsid w:val="00B6201D"/>
    <w:rsid w:val="00B653B7"/>
    <w:rsid w:val="00B66A14"/>
    <w:rsid w:val="00B7250F"/>
    <w:rsid w:val="00B807E5"/>
    <w:rsid w:val="00B87BC5"/>
    <w:rsid w:val="00BA719D"/>
    <w:rsid w:val="00BB65C5"/>
    <w:rsid w:val="00BC6DA7"/>
    <w:rsid w:val="00BD4346"/>
    <w:rsid w:val="00BE051D"/>
    <w:rsid w:val="00C035C7"/>
    <w:rsid w:val="00C12062"/>
    <w:rsid w:val="00C24492"/>
    <w:rsid w:val="00C2455A"/>
    <w:rsid w:val="00C25580"/>
    <w:rsid w:val="00C32213"/>
    <w:rsid w:val="00C34F4C"/>
    <w:rsid w:val="00C36294"/>
    <w:rsid w:val="00C602B2"/>
    <w:rsid w:val="00C70C90"/>
    <w:rsid w:val="00C7374B"/>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531C4"/>
    <w:rsid w:val="00D645E9"/>
    <w:rsid w:val="00D712A3"/>
    <w:rsid w:val="00D718B5"/>
    <w:rsid w:val="00D76CDF"/>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124D1"/>
    <w:rsid w:val="00E13200"/>
    <w:rsid w:val="00E24673"/>
    <w:rsid w:val="00E24898"/>
    <w:rsid w:val="00E355EE"/>
    <w:rsid w:val="00E44C46"/>
    <w:rsid w:val="00E52A9B"/>
    <w:rsid w:val="00E6104C"/>
    <w:rsid w:val="00E64222"/>
    <w:rsid w:val="00E662CA"/>
    <w:rsid w:val="00E8076C"/>
    <w:rsid w:val="00E95B8D"/>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257A0"/>
    <w:rsid w:val="00F3061E"/>
    <w:rsid w:val="00F33EED"/>
    <w:rsid w:val="00F35094"/>
    <w:rsid w:val="00F56A75"/>
    <w:rsid w:val="00F60B45"/>
    <w:rsid w:val="00F64FB6"/>
    <w:rsid w:val="00F84399"/>
    <w:rsid w:val="00F95E8D"/>
    <w:rsid w:val="00FA1A9D"/>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uiPriority w:val="9"/>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character" w:customStyle="1" w:styleId="A2">
    <w:name w:val="A2"/>
    <w:uiPriority w:val="99"/>
    <w:rsid w:val="00C2455A"/>
    <w:rPr>
      <w:rFonts w:cs="ITC Avant Garde Std Bk"/>
      <w:color w:val="211D1E"/>
      <w:sz w:val="18"/>
      <w:szCs w:val="18"/>
    </w:rPr>
  </w:style>
  <w:style w:type="numbering" w:customStyle="1" w:styleId="Style1">
    <w:name w:val="Style1"/>
    <w:uiPriority w:val="99"/>
    <w:rsid w:val="00C2455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29794567">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lusu@gwu.edu" TargetMode="External"/><Relationship Id="rId13" Type="http://schemas.openxmlformats.org/officeDocument/2006/relationships/hyperlink" Target="https://www.jove.com/account/file-uploader?src=18720643"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8720643" TargetMode="External"/><Relationship Id="rId12" Type="http://schemas.openxmlformats.org/officeDocument/2006/relationships/hyperlink" Target="https://www.apple.com/support/mac-apps/quickti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lesniak@gwu.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amracan19@gwu.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ITC Avant Garde Std Bk">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803E8"/>
    <w:rsid w:val="000A0833"/>
    <w:rsid w:val="000A7EC3"/>
    <w:rsid w:val="000F275E"/>
    <w:rsid w:val="00116969"/>
    <w:rsid w:val="00137660"/>
    <w:rsid w:val="00151735"/>
    <w:rsid w:val="002706BD"/>
    <w:rsid w:val="002740E9"/>
    <w:rsid w:val="002E236E"/>
    <w:rsid w:val="002F3597"/>
    <w:rsid w:val="003069C6"/>
    <w:rsid w:val="003120B9"/>
    <w:rsid w:val="00333E56"/>
    <w:rsid w:val="003E67C3"/>
    <w:rsid w:val="00412F09"/>
    <w:rsid w:val="005622C8"/>
    <w:rsid w:val="005D2DE1"/>
    <w:rsid w:val="007E36C3"/>
    <w:rsid w:val="0090707C"/>
    <w:rsid w:val="009762B8"/>
    <w:rsid w:val="00983ED3"/>
    <w:rsid w:val="009E7BD2"/>
    <w:rsid w:val="00A02E56"/>
    <w:rsid w:val="00A230DA"/>
    <w:rsid w:val="00AB0722"/>
    <w:rsid w:val="00B017F7"/>
    <w:rsid w:val="00B4525C"/>
    <w:rsid w:val="00C17722"/>
    <w:rsid w:val="00C3666C"/>
    <w:rsid w:val="00CB0500"/>
    <w:rsid w:val="00CC5119"/>
    <w:rsid w:val="00D13D87"/>
    <w:rsid w:val="00D61C82"/>
    <w:rsid w:val="00E92735"/>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sid w:val="00CB0500"/>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78</TotalTime>
  <Pages>15</Pages>
  <Words>2773</Words>
  <Characters>15812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18548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13</cp:revision>
  <dcterms:created xsi:type="dcterms:W3CDTF">2020-06-10T12:33:00Z</dcterms:created>
  <dcterms:modified xsi:type="dcterms:W3CDTF">2020-06-10T14:49:00Z</dcterms:modified>
</cp:coreProperties>
</file>