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C92F2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33AE24AF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3AC20E17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41A34AE4" w14:textId="77777777" w:rsidR="00D85731" w:rsidRPr="00E20E5B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E20E5B" w:rsidRPr="00E20E5B">
        <w:rPr>
          <w:rFonts w:ascii="Helvetica Neue" w:hAnsi="Helvetica Neue"/>
          <w:b/>
          <w:sz w:val="36"/>
        </w:rPr>
        <w:t xml:space="preserve"> </w:t>
      </w:r>
      <w:r w:rsidR="00E20E5B">
        <w:rPr>
          <w:rFonts w:ascii="Helvetica Neue" w:hAnsi="Helvetica Neue"/>
          <w:b/>
          <w:sz w:val="36"/>
        </w:rPr>
        <w:t>Kinetic Visualization of Single-Cell Interspecies Bacterial Interactions</w:t>
      </w:r>
    </w:p>
    <w:p w14:paraId="307CF20F" w14:textId="41175F8F" w:rsidR="00D85731" w:rsidRPr="00E20E5B" w:rsidRDefault="00D85731" w:rsidP="00D85731">
      <w:pPr>
        <w:rPr>
          <w:rFonts w:ascii="Helvetica Neue" w:hAnsi="Helvetica Neue"/>
          <w:b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E20E5B">
        <w:rPr>
          <w:rFonts w:ascii="Helvetica Neue" w:hAnsi="Helvetica Neue"/>
          <w:b/>
          <w:sz w:val="36"/>
        </w:rPr>
        <w:t xml:space="preserve"> October</w:t>
      </w:r>
      <w:r w:rsidR="00D74F30">
        <w:rPr>
          <w:rFonts w:ascii="Helvetica Neue" w:hAnsi="Helvetica Neue"/>
          <w:b/>
          <w:sz w:val="36"/>
        </w:rPr>
        <w:t xml:space="preserve"> 23,</w:t>
      </w:r>
      <w:r w:rsidR="00E20E5B">
        <w:rPr>
          <w:rFonts w:ascii="Helvetica Neue" w:hAnsi="Helvetica Neue"/>
          <w:b/>
          <w:sz w:val="36"/>
        </w:rPr>
        <w:t xml:space="preserve"> 2020</w:t>
      </w:r>
    </w:p>
    <w:p w14:paraId="445EEC2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895C785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7513F3C2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14:paraId="1772F4A3" w14:textId="77777777" w:rsidTr="00D74F30">
        <w:trPr>
          <w:trHeight w:val="564"/>
        </w:trPr>
        <w:tc>
          <w:tcPr>
            <w:tcW w:w="984" w:type="dxa"/>
          </w:tcPr>
          <w:p w14:paraId="197B4D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2A54CF2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29C764C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1BC53373" w14:textId="77777777" w:rsidTr="00D74F30">
        <w:trPr>
          <w:trHeight w:val="188"/>
        </w:trPr>
        <w:tc>
          <w:tcPr>
            <w:tcW w:w="984" w:type="dxa"/>
            <w:vMerge w:val="restart"/>
          </w:tcPr>
          <w:p w14:paraId="301FDF7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51CBBDCD" w14:textId="77777777" w:rsidR="00C07746" w:rsidRPr="00006387" w:rsidRDefault="006357A9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All author affiliations are correct.</w:t>
            </w:r>
          </w:p>
        </w:tc>
        <w:tc>
          <w:tcPr>
            <w:tcW w:w="5940" w:type="dxa"/>
          </w:tcPr>
          <w:p w14:paraId="103D53D1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CF457" w14:textId="77777777" w:rsidTr="00D74F30">
        <w:trPr>
          <w:trHeight w:val="186"/>
        </w:trPr>
        <w:tc>
          <w:tcPr>
            <w:tcW w:w="984" w:type="dxa"/>
            <w:vMerge/>
          </w:tcPr>
          <w:p w14:paraId="775370E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7205677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EA204C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41AA6FE" w14:textId="77777777" w:rsidTr="00D74F30">
        <w:trPr>
          <w:trHeight w:val="186"/>
        </w:trPr>
        <w:tc>
          <w:tcPr>
            <w:tcW w:w="984" w:type="dxa"/>
            <w:vMerge/>
          </w:tcPr>
          <w:p w14:paraId="3856AF7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095ED1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2B5D0D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3BE979D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00CE269" w14:textId="77777777" w:rsidR="00982474" w:rsidRDefault="00982474">
      <w:pPr>
        <w:spacing w:after="0" w:line="240" w:lineRule="auto"/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page"/>
      </w:r>
    </w:p>
    <w:p w14:paraId="61CB3398" w14:textId="22D2E7A1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4B87305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471"/>
        <w:gridCol w:w="3307"/>
        <w:gridCol w:w="4500"/>
      </w:tblGrid>
      <w:tr w:rsidR="00D85731" w:rsidRPr="00006387" w14:paraId="50EC845E" w14:textId="77777777" w:rsidTr="00AD0748">
        <w:tc>
          <w:tcPr>
            <w:tcW w:w="1067" w:type="dxa"/>
          </w:tcPr>
          <w:p w14:paraId="1C563AC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31A58A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307" w:type="dxa"/>
          </w:tcPr>
          <w:p w14:paraId="14C725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4500" w:type="dxa"/>
          </w:tcPr>
          <w:p w14:paraId="36F0DA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0C850BEA" w14:textId="77777777" w:rsidTr="00AD0748">
        <w:tc>
          <w:tcPr>
            <w:tcW w:w="1067" w:type="dxa"/>
          </w:tcPr>
          <w:p w14:paraId="15F3579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33737772" w14:textId="77777777" w:rsidR="00D85731" w:rsidRPr="00006387" w:rsidRDefault="001332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7:06</w:t>
            </w:r>
          </w:p>
        </w:tc>
        <w:tc>
          <w:tcPr>
            <w:tcW w:w="3307" w:type="dxa"/>
          </w:tcPr>
          <w:p w14:paraId="63148EDF" w14:textId="77777777" w:rsidR="00D85731" w:rsidRDefault="001332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shows schematic of lines used to measure Euclidian and Accumulated distances. The words “</w:t>
            </w:r>
            <w:proofErr w:type="spellStart"/>
            <w:r>
              <w:rPr>
                <w:rFonts w:ascii="Helvetica Neue" w:hAnsi="Helvetica Neue"/>
              </w:rPr>
              <w:t>D</w:t>
            </w:r>
            <w:r>
              <w:rPr>
                <w:rFonts w:ascii="Helvetica Neue" w:hAnsi="Helvetica Neue"/>
                <w:vertAlign w:val="subscript"/>
              </w:rPr>
              <w:t>Accumulated</w:t>
            </w:r>
            <w:proofErr w:type="spellEnd"/>
            <w:r>
              <w:rPr>
                <w:rFonts w:ascii="Helvetica Neue" w:hAnsi="Helvetica Neue"/>
              </w:rPr>
              <w:t>” and “</w:t>
            </w:r>
            <w:proofErr w:type="spellStart"/>
            <w:r w:rsidR="00805A35">
              <w:rPr>
                <w:rFonts w:ascii="Helvetica Neue" w:hAnsi="Helvetica Neue"/>
              </w:rPr>
              <w:t>D</w:t>
            </w:r>
            <w:r>
              <w:rPr>
                <w:rFonts w:ascii="Helvetica Neue" w:hAnsi="Helvetica Neue"/>
                <w:vertAlign w:val="subscript"/>
              </w:rPr>
              <w:t>Euclid</w:t>
            </w:r>
            <w:r w:rsidR="00805A35">
              <w:rPr>
                <w:rFonts w:ascii="Helvetica Neue" w:hAnsi="Helvetica Neue"/>
                <w:vertAlign w:val="subscript"/>
              </w:rPr>
              <w:t>e</w:t>
            </w:r>
            <w:r>
              <w:rPr>
                <w:rFonts w:ascii="Helvetica Neue" w:hAnsi="Helvetica Neue"/>
                <w:vertAlign w:val="subscript"/>
              </w:rPr>
              <w:t>an</w:t>
            </w:r>
            <w:proofErr w:type="spellEnd"/>
            <w:r>
              <w:rPr>
                <w:rFonts w:ascii="Helvetica Neue" w:hAnsi="Helvetica Neue"/>
              </w:rPr>
              <w:t>” are emphasized by a box when the corresponding audio plays.</w:t>
            </w:r>
          </w:p>
          <w:p w14:paraId="6FBA3078" w14:textId="168A58F1" w:rsidR="00805A35" w:rsidRPr="00133283" w:rsidRDefault="00805A35" w:rsidP="00805A35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500" w:type="dxa"/>
          </w:tcPr>
          <w:p w14:paraId="54E2668D" w14:textId="77777777" w:rsidR="00D85731" w:rsidRPr="00006387" w:rsidRDefault="0013328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Can the lines in the schematic be emphasized along with the boxed words to go along with the corresponding audio describing each line measurement?</w:t>
            </w:r>
            <w:r w:rsidR="00906A6A">
              <w:rPr>
                <w:rFonts w:ascii="Helvetica Neue" w:hAnsi="Helvetica Neue"/>
              </w:rPr>
              <w:t xml:space="preserve"> At 7:10, the Euclidian distance described is the straight, white line. At 7:14, the Accumulated distance described in the curved, green line.</w:t>
            </w:r>
          </w:p>
        </w:tc>
      </w:tr>
      <w:tr w:rsidR="00D85731" w:rsidRPr="00006387" w14:paraId="1F3B0744" w14:textId="77777777" w:rsidTr="00AD0748">
        <w:tc>
          <w:tcPr>
            <w:tcW w:w="1067" w:type="dxa"/>
          </w:tcPr>
          <w:p w14:paraId="6726B79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535D3248" w14:textId="77777777" w:rsidR="00D85731" w:rsidRPr="00006387" w:rsidRDefault="00C621C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7:58</w:t>
            </w:r>
          </w:p>
        </w:tc>
        <w:tc>
          <w:tcPr>
            <w:tcW w:w="3307" w:type="dxa"/>
          </w:tcPr>
          <w:p w14:paraId="395ED09E" w14:textId="77777777" w:rsidR="00D85731" w:rsidRPr="00006387" w:rsidRDefault="00C621CD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In between</w:t>
            </w:r>
            <w:r w:rsidR="004A372E">
              <w:rPr>
                <w:rFonts w:ascii="Helvetica Neue" w:hAnsi="Helvetica Neue"/>
              </w:rPr>
              <w:t xml:space="preserve"> the conclusion statements from the authors, the video clip of removing the pads is included from 7:58-8:03.</w:t>
            </w:r>
          </w:p>
        </w:tc>
        <w:tc>
          <w:tcPr>
            <w:tcW w:w="4500" w:type="dxa"/>
          </w:tcPr>
          <w:p w14:paraId="05761CC9" w14:textId="77777777" w:rsidR="00D85731" w:rsidRPr="00006387" w:rsidRDefault="004A372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video clip does not go well with the statements. Please remove the clip and just have video of authors stating conclusions.</w:t>
            </w:r>
          </w:p>
        </w:tc>
      </w:tr>
    </w:tbl>
    <w:p w14:paraId="4C1F9772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301C3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5BEDC8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61F5A80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BDF951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B67CD8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45828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DAD228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612525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27ED773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5C029DB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B696C8A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4675DC06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66357E17" w14:textId="77777777" w:rsidR="00982474" w:rsidRDefault="00982474" w:rsidP="00D85731">
      <w:pPr>
        <w:rPr>
          <w:rFonts w:ascii="Helvetica Neue" w:hAnsi="Helvetica Neue"/>
          <w:b/>
          <w:sz w:val="32"/>
          <w:u w:val="single"/>
        </w:rPr>
      </w:pPr>
    </w:p>
    <w:p w14:paraId="740C0747" w14:textId="59567E3B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0C80288E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lastRenderedPageBreak/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2BA08982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1023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87"/>
        <w:gridCol w:w="1080"/>
        <w:gridCol w:w="4680"/>
      </w:tblGrid>
      <w:tr w:rsidR="00D85731" w:rsidRPr="00006387" w14:paraId="0948420A" w14:textId="77777777" w:rsidTr="00AD0748">
        <w:tc>
          <w:tcPr>
            <w:tcW w:w="1080" w:type="dxa"/>
          </w:tcPr>
          <w:p w14:paraId="48C803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3C35D7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87" w:type="dxa"/>
          </w:tcPr>
          <w:p w14:paraId="78873C5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772318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14:paraId="186F84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7F414026" w14:textId="77777777" w:rsidTr="00AD0748">
        <w:tc>
          <w:tcPr>
            <w:tcW w:w="1080" w:type="dxa"/>
          </w:tcPr>
          <w:p w14:paraId="5388C8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17A1FB3" w14:textId="77777777" w:rsidR="00D85731" w:rsidRPr="00006387" w:rsidRDefault="00DD54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4:17</w:t>
            </w:r>
          </w:p>
        </w:tc>
        <w:tc>
          <w:tcPr>
            <w:tcW w:w="2587" w:type="dxa"/>
          </w:tcPr>
          <w:p w14:paraId="051EE00F" w14:textId="77777777" w:rsidR="00D85731" w:rsidRPr="00006387" w:rsidRDefault="00DD54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“Save the settings for the GFP channel by right-clicking on the GFP channel and selecting the “Assign current microscope setting” option.”</w:t>
            </w:r>
          </w:p>
        </w:tc>
        <w:tc>
          <w:tcPr>
            <w:tcW w:w="1080" w:type="dxa"/>
            <w:shd w:val="clear" w:color="auto" w:fill="auto"/>
          </w:tcPr>
          <w:p w14:paraId="0C86649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0" w:type="dxa"/>
            <w:shd w:val="clear" w:color="auto" w:fill="auto"/>
          </w:tcPr>
          <w:p w14:paraId="1ACE8140" w14:textId="77777777" w:rsidR="00D85731" w:rsidRPr="00006387" w:rsidRDefault="00DD5458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“Save the settings for the </w:t>
            </w:r>
            <w:r w:rsidRPr="00DD5458">
              <w:rPr>
                <w:rFonts w:ascii="Helvetica Neue" w:hAnsi="Helvetica Neue"/>
                <w:b/>
                <w:bCs/>
              </w:rPr>
              <w:t>fluorescen</w:t>
            </w:r>
            <w:r w:rsidRPr="00B9688A">
              <w:rPr>
                <w:rFonts w:ascii="Helvetica Neue" w:hAnsi="Helvetica Neue"/>
                <w:b/>
                <w:bCs/>
              </w:rPr>
              <w:t xml:space="preserve">t </w:t>
            </w:r>
            <w:r>
              <w:rPr>
                <w:rFonts w:ascii="Helvetica Neue" w:hAnsi="Helvetica Neue"/>
              </w:rPr>
              <w:t xml:space="preserve">channel by right-clicking on the </w:t>
            </w:r>
            <w:r w:rsidRPr="00DD5458">
              <w:rPr>
                <w:rFonts w:ascii="Helvetica Neue" w:hAnsi="Helvetica Neue"/>
                <w:b/>
                <w:bCs/>
              </w:rPr>
              <w:t>fluorescent</w:t>
            </w:r>
            <w:r>
              <w:rPr>
                <w:rFonts w:ascii="Helvetica Neue" w:hAnsi="Helvetica Neue"/>
              </w:rPr>
              <w:t xml:space="preserve"> channel and selecting the “Assign current microscope setting” option.”</w:t>
            </w:r>
          </w:p>
        </w:tc>
      </w:tr>
      <w:tr w:rsidR="00D85731" w:rsidRPr="00006387" w14:paraId="4E39BEDE" w14:textId="77777777" w:rsidTr="00AD0748">
        <w:tc>
          <w:tcPr>
            <w:tcW w:w="1080" w:type="dxa"/>
          </w:tcPr>
          <w:p w14:paraId="22810AAC" w14:textId="62458D6B" w:rsidR="00D85731" w:rsidRPr="00006387" w:rsidRDefault="00D74F30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D85731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83325D" w14:textId="77777777" w:rsidR="00D85731" w:rsidRPr="00006387" w:rsidRDefault="00BE14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5:18</w:t>
            </w:r>
          </w:p>
        </w:tc>
        <w:tc>
          <w:tcPr>
            <w:tcW w:w="2587" w:type="dxa"/>
          </w:tcPr>
          <w:p w14:paraId="032FF760" w14:textId="77777777" w:rsidR="00D85731" w:rsidRPr="00006387" w:rsidRDefault="00BE14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 “When finished with the settings, click “start run” to initiate the time lapse imaging.”</w:t>
            </w:r>
          </w:p>
        </w:tc>
        <w:tc>
          <w:tcPr>
            <w:tcW w:w="1080" w:type="dxa"/>
            <w:shd w:val="clear" w:color="auto" w:fill="auto"/>
          </w:tcPr>
          <w:p w14:paraId="6231CC5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4680" w:type="dxa"/>
            <w:shd w:val="clear" w:color="auto" w:fill="auto"/>
          </w:tcPr>
          <w:p w14:paraId="2B78A409" w14:textId="77777777" w:rsidR="00D85731" w:rsidRPr="00006387" w:rsidRDefault="00BE142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Rewritten script text: “When finished with the settings, click </w:t>
            </w:r>
            <w:r w:rsidRPr="003E7BB9">
              <w:rPr>
                <w:rFonts w:ascii="Helvetica Neue" w:hAnsi="Helvetica Neue"/>
                <w:b/>
                <w:bCs/>
              </w:rPr>
              <w:t>“run now”</w:t>
            </w:r>
            <w:r>
              <w:rPr>
                <w:rFonts w:ascii="Helvetica Neue" w:hAnsi="Helvetica Neue"/>
              </w:rPr>
              <w:t xml:space="preserve"> to initiate the time lapse imaging.”</w:t>
            </w:r>
          </w:p>
        </w:tc>
      </w:tr>
    </w:tbl>
    <w:p w14:paraId="34786BE3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60B43" w14:textId="77777777" w:rsidR="009F308B" w:rsidRDefault="009F308B" w:rsidP="00D85731">
      <w:pPr>
        <w:spacing w:after="0" w:line="240" w:lineRule="auto"/>
      </w:pPr>
      <w:r>
        <w:separator/>
      </w:r>
    </w:p>
  </w:endnote>
  <w:endnote w:type="continuationSeparator" w:id="0">
    <w:p w14:paraId="12E317B7" w14:textId="77777777" w:rsidR="009F308B" w:rsidRDefault="009F308B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499C5" w14:textId="77777777" w:rsidR="009F308B" w:rsidRDefault="009F308B" w:rsidP="00D85731">
      <w:pPr>
        <w:spacing w:after="0" w:line="240" w:lineRule="auto"/>
      </w:pPr>
      <w:r>
        <w:separator/>
      </w:r>
    </w:p>
  </w:footnote>
  <w:footnote w:type="continuationSeparator" w:id="0">
    <w:p w14:paraId="76BEFA0D" w14:textId="77777777" w:rsidR="009F308B" w:rsidRDefault="009F308B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CA1D5" w14:textId="77777777" w:rsidR="00D85731" w:rsidRDefault="006A6AED" w:rsidP="00D85731">
    <w:pPr>
      <w:pStyle w:val="Header"/>
    </w:pPr>
    <w:r>
      <w:rPr>
        <w:noProof/>
      </w:rPr>
      <w:drawing>
        <wp:inline distT="0" distB="0" distL="0" distR="0" wp14:anchorId="0F1EEB0B" wp14:editId="302BAD89">
          <wp:extent cx="6663690" cy="1082675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33283"/>
    <w:rsid w:val="001A4C56"/>
    <w:rsid w:val="003E7BB9"/>
    <w:rsid w:val="004042BA"/>
    <w:rsid w:val="00433C90"/>
    <w:rsid w:val="004A372E"/>
    <w:rsid w:val="006357A9"/>
    <w:rsid w:val="006A6AED"/>
    <w:rsid w:val="006C730C"/>
    <w:rsid w:val="00721712"/>
    <w:rsid w:val="00805A35"/>
    <w:rsid w:val="00906A6A"/>
    <w:rsid w:val="00956B2A"/>
    <w:rsid w:val="0097248E"/>
    <w:rsid w:val="00982474"/>
    <w:rsid w:val="009F308B"/>
    <w:rsid w:val="00A6248C"/>
    <w:rsid w:val="00AD0748"/>
    <w:rsid w:val="00B9688A"/>
    <w:rsid w:val="00BE142A"/>
    <w:rsid w:val="00C07746"/>
    <w:rsid w:val="00C31DC8"/>
    <w:rsid w:val="00C621CD"/>
    <w:rsid w:val="00C755E8"/>
    <w:rsid w:val="00D74F30"/>
    <w:rsid w:val="00D85731"/>
    <w:rsid w:val="00D87AE3"/>
    <w:rsid w:val="00DD5458"/>
    <w:rsid w:val="00E20E5B"/>
    <w:rsid w:val="00F27D1E"/>
    <w:rsid w:val="00F7593B"/>
    <w:rsid w:val="00F7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7854D8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Yarrington, Kaitlin D</cp:lastModifiedBy>
  <cp:revision>21</cp:revision>
  <cp:lastPrinted>2014-01-24T16:13:00Z</cp:lastPrinted>
  <dcterms:created xsi:type="dcterms:W3CDTF">2020-10-23T04:21:00Z</dcterms:created>
  <dcterms:modified xsi:type="dcterms:W3CDTF">2020-10-23T16:49:00Z</dcterms:modified>
</cp:coreProperties>
</file>