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3D5B0215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5F4CD7BD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4143"/>
        <w:gridCol w:w="3438"/>
      </w:tblGrid>
      <w:tr w:rsidR="00D85731" w:rsidRPr="00006387" w14:paraId="4851B225" w14:textId="77777777" w:rsidTr="00D24CF6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4143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43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D24CF6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4143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43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D24CF6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F40EF4A" w:rsidR="00D85731" w:rsidRPr="00006387" w:rsidRDefault="007718A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4.58</w:t>
            </w:r>
          </w:p>
        </w:tc>
        <w:tc>
          <w:tcPr>
            <w:tcW w:w="4143" w:type="dxa"/>
          </w:tcPr>
          <w:p w14:paraId="1677B378" w14:textId="0A29EA4B" w:rsidR="007718AC" w:rsidRPr="007718AC" w:rsidRDefault="007718AC" w:rsidP="007718AC">
            <w:pPr>
              <w:spacing w:before="240" w:after="0" w:line="240" w:lineRule="auto"/>
              <w:outlineLvl w:val="0"/>
              <w:rPr>
                <w:rFonts w:cs="Calibri"/>
                <w:color w:val="000000"/>
                <w:szCs w:val="24"/>
                <w:lang w:eastAsia="zh-TW"/>
              </w:rPr>
            </w:pPr>
            <w:r>
              <w:rPr>
                <w:rFonts w:ascii="Helvetica Neue" w:hAnsi="Helvetica Neue"/>
              </w:rPr>
              <w:t>Onscreen text says “</w:t>
            </w:r>
            <w:r w:rsidRPr="007718AC">
              <w:rPr>
                <w:rFonts w:ascii="Helvetica Neue" w:hAnsi="Helvetica Neue"/>
              </w:rPr>
              <w:t xml:space="preserve">Results : </w:t>
            </w:r>
            <w:r w:rsidRPr="007718AC">
              <w:rPr>
                <w:rFonts w:cs="Calibri"/>
                <w:color w:val="000000"/>
                <w:szCs w:val="24"/>
              </w:rPr>
              <w:t>Representative Optoelectronic Organic Solar Cell Characteristics</w:t>
            </w:r>
            <w:r>
              <w:rPr>
                <w:rFonts w:cs="Calibri"/>
                <w:b/>
                <w:color w:val="000000"/>
                <w:szCs w:val="24"/>
              </w:rPr>
              <w:t>”</w:t>
            </w:r>
          </w:p>
          <w:p w14:paraId="272900D8" w14:textId="3D26A7A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6B121EFB" w14:textId="0D898086" w:rsidR="00D85731" w:rsidRPr="00006387" w:rsidRDefault="00C7159A" w:rsidP="00C7159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  <w:r>
              <w:rPr>
                <w:rFonts w:ascii="Helvetica Neue" w:hAnsi="Helvetica Neue"/>
              </w:rPr>
              <w:br/>
            </w:r>
            <w:r w:rsidR="007718AC">
              <w:rPr>
                <w:rFonts w:ascii="Helvetica Neue" w:hAnsi="Helvetica Neue"/>
              </w:rPr>
              <w:t xml:space="preserve">Results: </w:t>
            </w:r>
            <w:r w:rsidR="00AA03D2">
              <w:rPr>
                <w:rFonts w:ascii="Helvetica Neue" w:hAnsi="Helvetica Neue"/>
              </w:rPr>
              <w:t xml:space="preserve">Nano scale </w:t>
            </w:r>
            <w:r w:rsidR="007718AC">
              <w:rPr>
                <w:rFonts w:ascii="Helvetica Neue" w:hAnsi="Helvetica Neue"/>
              </w:rPr>
              <w:t xml:space="preserve">morphology as function of drying time </w:t>
            </w:r>
          </w:p>
        </w:tc>
      </w:tr>
      <w:tr w:rsidR="00D85731" w:rsidRPr="00006387" w14:paraId="2202E3A0" w14:textId="77777777" w:rsidTr="00D24CF6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3C29175" w:rsidR="00D85731" w:rsidRPr="00006387" w:rsidRDefault="006F63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0.30</w:t>
            </w:r>
          </w:p>
        </w:tc>
        <w:tc>
          <w:tcPr>
            <w:tcW w:w="4143" w:type="dxa"/>
          </w:tcPr>
          <w:p w14:paraId="37DFB579" w14:textId="29DA11F5" w:rsidR="00D85731" w:rsidRPr="00006387" w:rsidRDefault="006F63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screen: Marcial Castro</w:t>
            </w:r>
          </w:p>
        </w:tc>
        <w:tc>
          <w:tcPr>
            <w:tcW w:w="3438" w:type="dxa"/>
          </w:tcPr>
          <w:p w14:paraId="1C41C3D8" w14:textId="29CCB86E" w:rsidR="00D85731" w:rsidRPr="00006387" w:rsidRDefault="006F63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be Marcial Fernández Castro</w:t>
            </w:r>
          </w:p>
        </w:tc>
      </w:tr>
      <w:tr w:rsidR="00D85731" w:rsidRPr="00006387" w14:paraId="2F3EC6B0" w14:textId="77777777" w:rsidTr="00D24CF6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A0EB0D7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3.21</w:t>
            </w:r>
          </w:p>
        </w:tc>
        <w:tc>
          <w:tcPr>
            <w:tcW w:w="4143" w:type="dxa"/>
          </w:tcPr>
          <w:p w14:paraId="338499EE" w14:textId="1C6D638D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screen: nothing</w:t>
            </w:r>
          </w:p>
        </w:tc>
        <w:tc>
          <w:tcPr>
            <w:tcW w:w="3438" w:type="dxa"/>
          </w:tcPr>
          <w:p w14:paraId="01121F13" w14:textId="730A0967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</w:t>
            </w:r>
            <w:r w:rsidR="00D37D51">
              <w:rPr>
                <w:rFonts w:ascii="Helvetica Neue" w:hAnsi="Helvetica Neue"/>
              </w:rPr>
              <w:t xml:space="preserve"> title text</w:t>
            </w:r>
            <w:r w:rsidR="00CC1BF0">
              <w:rPr>
                <w:rFonts w:ascii="Helvetica Neue" w:hAnsi="Helvetica Neue"/>
              </w:rPr>
              <w:t>: Scan of the vertical sample stage</w:t>
            </w:r>
          </w:p>
        </w:tc>
      </w:tr>
      <w:tr w:rsidR="00D85731" w:rsidRPr="00006387" w14:paraId="3BA863B8" w14:textId="77777777" w:rsidTr="00D24CF6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B69B9FF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3.34</w:t>
            </w:r>
          </w:p>
        </w:tc>
        <w:tc>
          <w:tcPr>
            <w:tcW w:w="4143" w:type="dxa"/>
          </w:tcPr>
          <w:p w14:paraId="5082F51F" w14:textId="39F47743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 </w:t>
            </w:r>
            <w:r w:rsidR="00D37D51">
              <w:rPr>
                <w:rFonts w:ascii="Helvetica Neue" w:hAnsi="Helvetica Neue"/>
              </w:rPr>
              <w:t>screen: noth</w:t>
            </w:r>
            <w:r>
              <w:rPr>
                <w:rFonts w:ascii="Helvetica Neue" w:hAnsi="Helvetica Neue"/>
              </w:rPr>
              <w:t>ing</w:t>
            </w:r>
          </w:p>
        </w:tc>
        <w:tc>
          <w:tcPr>
            <w:tcW w:w="3438" w:type="dxa"/>
          </w:tcPr>
          <w:p w14:paraId="4B028B57" w14:textId="18154F8A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</w:t>
            </w:r>
            <w:r w:rsidR="00D37D51">
              <w:rPr>
                <w:rFonts w:ascii="Helvetica Neue" w:hAnsi="Helvetica Neue"/>
              </w:rPr>
              <w:t xml:space="preserve"> a title text</w:t>
            </w:r>
            <w:r w:rsidR="00CC1BF0">
              <w:rPr>
                <w:rFonts w:ascii="Helvetica Neue" w:hAnsi="Helvetica Neue"/>
              </w:rPr>
              <w:t xml:space="preserve">: Scan of the </w:t>
            </w:r>
            <w:r>
              <w:rPr>
                <w:rFonts w:ascii="Helvetica Neue" w:hAnsi="Helvetica Neue"/>
              </w:rPr>
              <w:t>Inc</w:t>
            </w:r>
            <w:r w:rsidR="00CC1BF0">
              <w:rPr>
                <w:rFonts w:ascii="Helvetica Neue" w:hAnsi="Helvetica Neue"/>
              </w:rPr>
              <w:t>idence angle on sample stage</w:t>
            </w:r>
          </w:p>
        </w:tc>
      </w:tr>
      <w:tr w:rsidR="00D85731" w:rsidRPr="00006387" w14:paraId="6AD421D2" w14:textId="77777777" w:rsidTr="00D24CF6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1A63974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3.21</w:t>
            </w:r>
          </w:p>
        </w:tc>
        <w:tc>
          <w:tcPr>
            <w:tcW w:w="4143" w:type="dxa"/>
          </w:tcPr>
          <w:p w14:paraId="41678B46" w14:textId="423E75E0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 screen: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Cs w:val="24"/>
                      </w:rPr>
                      <m:t>arctan</m:t>
                    </m:r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arctan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RB[cm]-DB[cm]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SDD [cm]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438" w:type="dxa"/>
          </w:tcPr>
          <w:p w14:paraId="3C56D91E" w14:textId="374C982D" w:rsidR="00D85731" w:rsidRPr="00006387" w:rsidRDefault="000E23D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be: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arctan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RB[cm]-DB[cm]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4"/>
                              </w:rPr>
                              <m:t>SDD [cm]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D85731" w:rsidRPr="00006387" w14:paraId="349FDB0F" w14:textId="77777777" w:rsidTr="00D24CF6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48EFF39B" w:rsidR="00D85731" w:rsidRPr="00006387" w:rsidRDefault="00C7159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1.48</w:t>
            </w:r>
          </w:p>
        </w:tc>
        <w:tc>
          <w:tcPr>
            <w:tcW w:w="4143" w:type="dxa"/>
          </w:tcPr>
          <w:p w14:paraId="79CCE885" w14:textId="77777777" w:rsidR="00D85731" w:rsidRDefault="008F02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screen:</w:t>
            </w:r>
          </w:p>
          <w:p w14:paraId="3271D7EC" w14:textId="786E201E" w:rsidR="008F02F2" w:rsidRPr="00006387" w:rsidRDefault="008F02F2" w:rsidP="00D85731">
            <w:pPr>
              <w:spacing w:after="0"/>
              <w:rPr>
                <w:rFonts w:ascii="Helvetica Neue" w:hAnsi="Helvetica Neue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highlight w:val="yellow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highlight w:val="yellow"/>
                      </w:rPr>
                      <m:t>cf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highlight w:val="yellow"/>
                      </w:rPr>
                      <m:t>vw</m:t>
                    </m:r>
                  </m:den>
                </m:f>
              </m:oMath>
            </m:oMathPara>
          </w:p>
        </w:tc>
        <w:tc>
          <w:tcPr>
            <w:tcW w:w="3438" w:type="dxa"/>
          </w:tcPr>
          <w:p w14:paraId="36F921A8" w14:textId="77777777" w:rsidR="00D85731" w:rsidRDefault="008F02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be:</w:t>
            </w:r>
          </w:p>
          <w:p w14:paraId="59D80D0E" w14:textId="77777777" w:rsidR="008F02F2" w:rsidRDefault="008F02F2" w:rsidP="00D85731">
            <w:pPr>
              <w:spacing w:after="0"/>
              <w:rPr>
                <w:rFonts w:ascii="Helvetica Neue" w:hAnsi="Helvetica Neue"/>
                <w:sz w:val="20"/>
              </w:rPr>
            </w:pPr>
            <m:oMath>
              <m:r>
                <w:rPr>
                  <w:rFonts w:ascii="Cambria Math" w:hAnsi="Cambria Math"/>
                  <w:sz w:val="20"/>
                  <w:highlight w:val="yellow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cf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w:sym w:font="Symbol" w:char="F072"/>
                  </m:r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vw</m:t>
                  </m:r>
                </m:den>
              </m:f>
            </m:oMath>
            <w:r>
              <w:rPr>
                <w:rFonts w:ascii="Helvetica Neue" w:hAnsi="Helvetica Neue"/>
                <w:sz w:val="20"/>
              </w:rPr>
              <w:t>,</w:t>
            </w:r>
          </w:p>
          <w:p w14:paraId="502F2FFF" w14:textId="77777777" w:rsidR="00C7159A" w:rsidRDefault="00C7159A" w:rsidP="00D85731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d = thickness of the active layer</w:t>
            </w:r>
          </w:p>
          <w:p w14:paraId="062B0939" w14:textId="77777777" w:rsidR="00C7159A" w:rsidRDefault="00C7159A" w:rsidP="00D85731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f = flow rate</w:t>
            </w:r>
          </w:p>
          <w:p w14:paraId="400ACB9E" w14:textId="77777777" w:rsidR="00C7159A" w:rsidRDefault="00C7159A" w:rsidP="00C7159A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v =</w:t>
            </w:r>
            <w:r w:rsidR="008F02F2" w:rsidRPr="00D22390">
              <w:rPr>
                <w:highlight w:val="yellow"/>
              </w:rPr>
              <w:t xml:space="preserve"> speed of th</w:t>
            </w:r>
            <w:r>
              <w:rPr>
                <w:highlight w:val="yellow"/>
              </w:rPr>
              <w:t xml:space="preserve">e moving substrate </w:t>
            </w:r>
          </w:p>
          <w:p w14:paraId="4EEBEF1F" w14:textId="77777777" w:rsidR="00C7159A" w:rsidRDefault="00C7159A" w:rsidP="00C7159A"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t>w =</w:t>
            </w:r>
            <w:r w:rsidR="008F02F2" w:rsidRPr="00D22390">
              <w:rPr>
                <w:highlight w:val="yellow"/>
              </w:rPr>
              <w:t>width of the film (de</w:t>
            </w:r>
            <w:r>
              <w:rPr>
                <w:highlight w:val="yellow"/>
              </w:rPr>
              <w:t>termined by the meniscus guide)</w:t>
            </w:r>
          </w:p>
          <w:p w14:paraId="55B0219C" w14:textId="77777777" w:rsidR="00C7159A" w:rsidRDefault="008F02F2" w:rsidP="00C7159A">
            <w:pPr>
              <w:spacing w:after="0"/>
              <w:rPr>
                <w:highlight w:val="yellow"/>
              </w:rPr>
            </w:pPr>
            <w:r w:rsidRPr="00D22390">
              <w:rPr>
                <w:i/>
                <w:highlight w:val="yellow"/>
              </w:rPr>
              <w:t>ρ</w:t>
            </w:r>
            <w:r w:rsidR="00C7159A">
              <w:rPr>
                <w:i/>
                <w:highlight w:val="yellow"/>
              </w:rPr>
              <w:t xml:space="preserve">= </w:t>
            </w:r>
            <w:r w:rsidRPr="00D22390">
              <w:rPr>
                <w:highlight w:val="yellow"/>
              </w:rPr>
              <w:t xml:space="preserve"> the density of the materials in </w:t>
            </w:r>
            <w:r w:rsidRPr="00461724">
              <w:rPr>
                <w:rFonts w:eastAsiaTheme="minorEastAsia" w:cstheme="minorHAnsi"/>
                <w:highlight w:val="yellow"/>
              </w:rPr>
              <w:t xml:space="preserve">the </w:t>
            </w:r>
            <w:r w:rsidRPr="00D22390">
              <w:rPr>
                <w:highlight w:val="yellow"/>
              </w:rPr>
              <w:t>ink</w:t>
            </w:r>
          </w:p>
          <w:p w14:paraId="54755738" w14:textId="1F69CC4B" w:rsidR="008F02F2" w:rsidRPr="00006387" w:rsidRDefault="008F02F2" w:rsidP="00C7159A">
            <w:pPr>
              <w:spacing w:after="0"/>
              <w:rPr>
                <w:rFonts w:ascii="Helvetica Neue" w:hAnsi="Helvetica Neue"/>
              </w:rPr>
            </w:pPr>
            <w:r>
              <w:rPr>
                <w:highlight w:val="yellow"/>
              </w:rPr>
              <w:t>c</w:t>
            </w:r>
            <w:r w:rsidR="00C7159A">
              <w:rPr>
                <w:highlight w:val="yellow"/>
              </w:rPr>
              <w:t xml:space="preserve"> =</w:t>
            </w:r>
            <w:r>
              <w:rPr>
                <w:highlight w:val="yellow"/>
              </w:rPr>
              <w:t xml:space="preserve"> is the </w:t>
            </w:r>
            <w:r w:rsidR="00D24CF6">
              <w:rPr>
                <w:highlight w:val="yellow"/>
              </w:rPr>
              <w:t xml:space="preserve">mass </w:t>
            </w:r>
            <w:r>
              <w:rPr>
                <w:highlight w:val="yellow"/>
              </w:rPr>
              <w:t>concentration of donor acceptor</w:t>
            </w:r>
            <w:r w:rsidR="00D24CF6">
              <w:t>.</w:t>
            </w:r>
          </w:p>
        </w:tc>
      </w:tr>
      <w:tr w:rsidR="00D24CF6" w:rsidRPr="00006387" w14:paraId="7451E5F5" w14:textId="77777777" w:rsidTr="00D24CF6">
        <w:tc>
          <w:tcPr>
            <w:tcW w:w="1072" w:type="dxa"/>
          </w:tcPr>
          <w:p w14:paraId="73A38E8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4C8CFFBD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5.15</w:t>
            </w:r>
            <w:r w:rsidR="00173246">
              <w:rPr>
                <w:rFonts w:ascii="Helvetica Neue" w:hAnsi="Helvetica Neue"/>
              </w:rPr>
              <w:t>-6.04</w:t>
            </w:r>
          </w:p>
        </w:tc>
        <w:tc>
          <w:tcPr>
            <w:tcW w:w="4143" w:type="dxa"/>
          </w:tcPr>
          <w:p w14:paraId="0A102A14" w14:textId="66600B39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</w:rPr>
              <w:t xml:space="preserve">Tables: The font of </w:t>
            </w:r>
            <m:oMath>
              <m:r>
                <w:rPr>
                  <w:rFonts w:ascii="Cambria Math" w:hAnsi="Cambria Math"/>
                  <w:color w:val="000000" w:themeColor="text1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nm</m:t>
                    </m:r>
                  </m:e>
                </m:d>
              </m:oMath>
            </m:oMathPara>
          </w:p>
          <w:p w14:paraId="0D9B6892" w14:textId="156EF5E4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  <w:color w:val="000000" w:themeColor="text1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nm</m:t>
                    </m:r>
                  </m:e>
                </m:d>
              </m:oMath>
            </m:oMathPara>
          </w:p>
          <w:p w14:paraId="1794133F" w14:textId="24A79EBD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  <w:color w:val="000000" w:themeColor="text1"/>
              </w:rPr>
              <w:lastRenderedPageBreak/>
              <w:t xml:space="preserve">Are pixelated. </w:t>
            </w:r>
            <w:bookmarkStart w:id="0" w:name="_GoBack"/>
            <w:bookmarkEnd w:id="0"/>
          </w:p>
          <w:p w14:paraId="472A06BD" w14:textId="3BC184CB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207A9452" w14:textId="77777777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</w:rPr>
              <w:lastRenderedPageBreak/>
              <w:t xml:space="preserve">Tables: The font of </w:t>
            </w:r>
            <m:oMath>
              <m:r>
                <w:rPr>
                  <w:rFonts w:ascii="Cambria Math" w:hAnsi="Cambria Math"/>
                  <w:color w:val="000000" w:themeColor="text1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nm</m:t>
                    </m:r>
                  </m:e>
                </m:d>
              </m:oMath>
            </m:oMathPara>
          </w:p>
          <w:p w14:paraId="1998C517" w14:textId="77777777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  <w:color w:val="000000" w:themeColor="text1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</w:rPr>
                      <m:t>nm</m:t>
                    </m:r>
                  </m:e>
                </m:d>
              </m:oMath>
            </m:oMathPara>
          </w:p>
          <w:p w14:paraId="14CDB8C8" w14:textId="37016CC5" w:rsidR="00D24CF6" w:rsidRPr="00D24CF6" w:rsidRDefault="00D24CF6" w:rsidP="00D24CF6">
            <w:pPr>
              <w:spacing w:after="0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/>
                <w:color w:val="000000" w:themeColor="text1"/>
              </w:rPr>
              <w:lastRenderedPageBreak/>
              <w:t>Should not be</w:t>
            </w:r>
            <w:r>
              <w:rPr>
                <w:rFonts w:ascii="Helvetica Neue" w:hAnsi="Helvetica Neue"/>
                <w:color w:val="000000" w:themeColor="text1"/>
              </w:rPr>
              <w:t xml:space="preserve"> pixelated. </w:t>
            </w:r>
          </w:p>
          <w:p w14:paraId="32514F09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246BC6DB" w14:textId="77777777" w:rsidTr="00D24CF6">
        <w:tc>
          <w:tcPr>
            <w:tcW w:w="1072" w:type="dxa"/>
          </w:tcPr>
          <w:p w14:paraId="04EFD21B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1471" w:type="dxa"/>
          </w:tcPr>
          <w:p w14:paraId="7F5C1113" w14:textId="5C294D29" w:rsidR="00D24CF6" w:rsidRPr="00006387" w:rsidRDefault="00173246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5.15-6.04</w:t>
            </w:r>
          </w:p>
        </w:tc>
        <w:tc>
          <w:tcPr>
            <w:tcW w:w="4143" w:type="dxa"/>
          </w:tcPr>
          <w:p w14:paraId="06553B5B" w14:textId="77777777" w:rsidR="00D24CF6" w:rsidRDefault="00D24CF6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Tables: </w:t>
            </w:r>
            <w:r>
              <w:rPr>
                <w:rFonts w:ascii="Helvetica Neue" w:hAnsi="Helvetica Neue"/>
              </w:rPr>
              <w:br/>
            </w:r>
            <w:r w:rsidR="00AA03D2">
              <w:rPr>
                <w:rFonts w:ascii="Helvetica Neue" w:hAnsi="Helvetica Neue"/>
              </w:rPr>
              <w:t>EH-IDTB</w:t>
            </w:r>
          </w:p>
          <w:p w14:paraId="0A07F9BF" w14:textId="3A032155" w:rsidR="00AA03D2" w:rsidRPr="00006387" w:rsidRDefault="00AA03D2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 12 s, </w:t>
            </w:r>
          </w:p>
        </w:tc>
        <w:tc>
          <w:tcPr>
            <w:tcW w:w="3438" w:type="dxa"/>
          </w:tcPr>
          <w:p w14:paraId="7174578C" w14:textId="77777777" w:rsidR="00D24CF6" w:rsidRDefault="00AA03D2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be:</w:t>
            </w:r>
          </w:p>
          <w:p w14:paraId="6F04C0F7" w14:textId="0335F735" w:rsidR="00AA03D2" w:rsidRPr="00006387" w:rsidRDefault="00AA03D2" w:rsidP="00D24C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EH-IDTBR</w:t>
            </w:r>
            <w:r>
              <w:rPr>
                <w:rFonts w:ascii="Helvetica Neue" w:hAnsi="Helvetica Neue"/>
              </w:rPr>
              <w:br/>
              <w:t>12 s,</w:t>
            </w:r>
          </w:p>
        </w:tc>
      </w:tr>
      <w:tr w:rsidR="00D24CF6" w:rsidRPr="00006387" w14:paraId="294BBD5B" w14:textId="77777777" w:rsidTr="00D24CF6">
        <w:tc>
          <w:tcPr>
            <w:tcW w:w="1072" w:type="dxa"/>
          </w:tcPr>
          <w:p w14:paraId="55B8949A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4C84D2F5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1E9DDD9E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0744AD0F" w14:textId="77777777" w:rsidTr="00D24CF6">
        <w:tc>
          <w:tcPr>
            <w:tcW w:w="1072" w:type="dxa"/>
          </w:tcPr>
          <w:p w14:paraId="59AC266C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1E8001B2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2FCDDA8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6C11FD4E" w14:textId="77777777" w:rsidTr="00D24CF6">
        <w:tc>
          <w:tcPr>
            <w:tcW w:w="1072" w:type="dxa"/>
          </w:tcPr>
          <w:p w14:paraId="70AFC747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2B2EFDBD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44C8F2A8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5FBD30ED" w14:textId="77777777" w:rsidTr="00D24CF6">
        <w:tc>
          <w:tcPr>
            <w:tcW w:w="1072" w:type="dxa"/>
          </w:tcPr>
          <w:p w14:paraId="092F9738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15FE299E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528F550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513F207D" w14:textId="77777777" w:rsidTr="00D24CF6">
        <w:tc>
          <w:tcPr>
            <w:tcW w:w="1072" w:type="dxa"/>
          </w:tcPr>
          <w:p w14:paraId="780ACFF5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07D79970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752616A1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696A2BA4" w14:textId="77777777" w:rsidTr="00D24CF6">
        <w:tc>
          <w:tcPr>
            <w:tcW w:w="1072" w:type="dxa"/>
          </w:tcPr>
          <w:p w14:paraId="7DCE3AF1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11B40BF8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433BD514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3BA1230F" w14:textId="77777777" w:rsidTr="00D24CF6">
        <w:tc>
          <w:tcPr>
            <w:tcW w:w="1072" w:type="dxa"/>
          </w:tcPr>
          <w:p w14:paraId="29192871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0E5DFEFF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470C3D86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2DAEA6CD" w14:textId="77777777" w:rsidTr="00D24CF6">
        <w:tc>
          <w:tcPr>
            <w:tcW w:w="1072" w:type="dxa"/>
          </w:tcPr>
          <w:p w14:paraId="2FCAC71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7539D86C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4730941B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224AFD3E" w14:textId="77777777" w:rsidTr="00D24CF6">
        <w:tc>
          <w:tcPr>
            <w:tcW w:w="1072" w:type="dxa"/>
          </w:tcPr>
          <w:p w14:paraId="2041DBE5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4D9E542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4E0EA133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77403BB0" w14:textId="77777777" w:rsidTr="00D24CF6">
        <w:tc>
          <w:tcPr>
            <w:tcW w:w="1072" w:type="dxa"/>
          </w:tcPr>
          <w:p w14:paraId="31E1F397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7EF36980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5B2360AA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  <w:tr w:rsidR="00D24CF6" w:rsidRPr="00006387" w14:paraId="54B159D7" w14:textId="77777777" w:rsidTr="00D24CF6">
        <w:tc>
          <w:tcPr>
            <w:tcW w:w="1072" w:type="dxa"/>
          </w:tcPr>
          <w:p w14:paraId="763EB849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143" w:type="dxa"/>
          </w:tcPr>
          <w:p w14:paraId="6A105B4D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438" w:type="dxa"/>
          </w:tcPr>
          <w:p w14:paraId="108B8D1D" w14:textId="77777777" w:rsidR="00D24CF6" w:rsidRPr="00006387" w:rsidRDefault="00D24CF6" w:rsidP="00D24CF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2DAC" w14:textId="77777777" w:rsidR="005A1EF5" w:rsidRDefault="005A1EF5" w:rsidP="00D85731">
      <w:pPr>
        <w:spacing w:after="0" w:line="240" w:lineRule="auto"/>
      </w:pPr>
      <w:r>
        <w:separator/>
      </w:r>
    </w:p>
  </w:endnote>
  <w:endnote w:type="continuationSeparator" w:id="0">
    <w:p w14:paraId="7EA00DBA" w14:textId="77777777" w:rsidR="005A1EF5" w:rsidRDefault="005A1EF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3E27" w14:textId="77777777" w:rsidR="005A1EF5" w:rsidRDefault="005A1EF5" w:rsidP="00D85731">
      <w:pPr>
        <w:spacing w:after="0" w:line="240" w:lineRule="auto"/>
      </w:pPr>
      <w:r>
        <w:separator/>
      </w:r>
    </w:p>
  </w:footnote>
  <w:footnote w:type="continuationSeparator" w:id="0">
    <w:p w14:paraId="264D45B8" w14:textId="77777777" w:rsidR="005A1EF5" w:rsidRDefault="005A1EF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1B299DF" w:rsidR="00D85731" w:rsidRDefault="007718AC" w:rsidP="00D85731">
    <w:pPr>
      <w:pStyle w:val="Header"/>
    </w:pPr>
    <w:r>
      <w:rPr>
        <w:noProof/>
        <w:lang w:val="da-DK" w:eastAsia="da-DK"/>
      </w:rPr>
      <w:drawing>
        <wp:inline distT="0" distB="0" distL="0" distR="0" wp14:anchorId="4020481F" wp14:editId="7936ADB3">
          <wp:extent cx="6667500" cy="108966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E23DD"/>
    <w:rsid w:val="00173246"/>
    <w:rsid w:val="001841C1"/>
    <w:rsid w:val="001A4C56"/>
    <w:rsid w:val="002A7C37"/>
    <w:rsid w:val="005A1EF5"/>
    <w:rsid w:val="006C730C"/>
    <w:rsid w:val="006F6369"/>
    <w:rsid w:val="00721712"/>
    <w:rsid w:val="007718AC"/>
    <w:rsid w:val="008F02F2"/>
    <w:rsid w:val="00956B2A"/>
    <w:rsid w:val="0097248E"/>
    <w:rsid w:val="00A6248C"/>
    <w:rsid w:val="00AA03D2"/>
    <w:rsid w:val="00C07746"/>
    <w:rsid w:val="00C7159A"/>
    <w:rsid w:val="00C755E8"/>
    <w:rsid w:val="00CC1BF0"/>
    <w:rsid w:val="00D24CF6"/>
    <w:rsid w:val="00D37D51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437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Michael Korning Sørensen</cp:lastModifiedBy>
  <cp:revision>8</cp:revision>
  <cp:lastPrinted>2014-01-24T16:13:00Z</cp:lastPrinted>
  <dcterms:created xsi:type="dcterms:W3CDTF">2020-10-30T10:26:00Z</dcterms:created>
  <dcterms:modified xsi:type="dcterms:W3CDTF">2020-11-04T09:51:00Z</dcterms:modified>
</cp:coreProperties>
</file>