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F89FD" w14:textId="4C5EC55A" w:rsidR="004463C4" w:rsidRPr="00F136F2" w:rsidRDefault="004463C4" w:rsidP="00256081">
      <w:pPr>
        <w:spacing w:after="0" w:line="240" w:lineRule="auto"/>
        <w:contextualSpacing/>
        <w:jc w:val="both"/>
        <w:rPr>
          <w:rFonts w:eastAsia="Times New Roman" w:cstheme="minorHAnsi"/>
          <w:b/>
          <w:bCs/>
          <w:color w:val="000000"/>
          <w:sz w:val="24"/>
          <w:szCs w:val="24"/>
          <w:shd w:val="clear" w:color="auto" w:fill="FFFFFF"/>
        </w:rPr>
      </w:pPr>
      <w:r w:rsidRPr="00F136F2">
        <w:rPr>
          <w:rFonts w:eastAsia="Times New Roman" w:cstheme="minorHAnsi"/>
          <w:b/>
          <w:bCs/>
          <w:color w:val="000000"/>
          <w:sz w:val="24"/>
          <w:szCs w:val="24"/>
          <w:shd w:val="clear" w:color="auto" w:fill="FFFFFF"/>
        </w:rPr>
        <w:t xml:space="preserve">TITLE: </w:t>
      </w:r>
    </w:p>
    <w:p w14:paraId="0243151F" w14:textId="1BD6C567" w:rsidR="00FD0B77" w:rsidRPr="00F136F2" w:rsidRDefault="00FD0B77" w:rsidP="00256081">
      <w:pPr>
        <w:spacing w:after="0" w:line="240" w:lineRule="auto"/>
        <w:contextualSpacing/>
        <w:jc w:val="both"/>
        <w:rPr>
          <w:rFonts w:cstheme="minorHAnsi"/>
          <w:b/>
          <w:sz w:val="24"/>
          <w:szCs w:val="24"/>
        </w:rPr>
      </w:pPr>
      <w:r w:rsidRPr="00F136F2">
        <w:rPr>
          <w:rFonts w:cstheme="minorHAnsi"/>
          <w:b/>
          <w:sz w:val="24"/>
          <w:szCs w:val="24"/>
        </w:rPr>
        <w:t xml:space="preserve">Quantitative Approaches for Scoring </w:t>
      </w:r>
      <w:r w:rsidR="0048365E" w:rsidRPr="00F136F2">
        <w:rPr>
          <w:rFonts w:cstheme="minorHAnsi"/>
          <w:b/>
          <w:sz w:val="24"/>
          <w:szCs w:val="24"/>
        </w:rPr>
        <w:t>In vivo</w:t>
      </w:r>
      <w:r w:rsidR="004463C4" w:rsidRPr="00F136F2">
        <w:rPr>
          <w:rFonts w:cstheme="minorHAnsi"/>
          <w:b/>
          <w:sz w:val="24"/>
          <w:szCs w:val="24"/>
        </w:rPr>
        <w:t xml:space="preserve"> </w:t>
      </w:r>
      <w:r w:rsidRPr="00F136F2">
        <w:rPr>
          <w:rFonts w:cstheme="minorHAnsi"/>
          <w:b/>
          <w:sz w:val="24"/>
          <w:szCs w:val="24"/>
        </w:rPr>
        <w:t xml:space="preserve">Neuronal Aggregate and </w:t>
      </w:r>
      <w:r w:rsidR="007E3A3C" w:rsidRPr="00F136F2">
        <w:rPr>
          <w:rFonts w:cstheme="minorHAnsi"/>
          <w:b/>
          <w:sz w:val="24"/>
          <w:szCs w:val="24"/>
        </w:rPr>
        <w:t>Organelle</w:t>
      </w:r>
      <w:r w:rsidRPr="00F136F2">
        <w:rPr>
          <w:rFonts w:cstheme="minorHAnsi"/>
          <w:b/>
          <w:sz w:val="24"/>
          <w:szCs w:val="24"/>
        </w:rPr>
        <w:t xml:space="preserve"> Extrusion in Large </w:t>
      </w:r>
      <w:proofErr w:type="spellStart"/>
      <w:r w:rsidRPr="00F136F2">
        <w:rPr>
          <w:rFonts w:cstheme="minorHAnsi"/>
          <w:b/>
          <w:sz w:val="24"/>
          <w:szCs w:val="24"/>
        </w:rPr>
        <w:t>Exopher</w:t>
      </w:r>
      <w:proofErr w:type="spellEnd"/>
      <w:r w:rsidRPr="00F136F2">
        <w:rPr>
          <w:rFonts w:cstheme="minorHAnsi"/>
          <w:b/>
          <w:sz w:val="24"/>
          <w:szCs w:val="24"/>
        </w:rPr>
        <w:t xml:space="preserve"> Vesicles</w:t>
      </w:r>
      <w:r w:rsidR="00AC1C78" w:rsidRPr="00F136F2">
        <w:rPr>
          <w:rFonts w:cstheme="minorHAnsi"/>
          <w:b/>
          <w:sz w:val="24"/>
          <w:szCs w:val="24"/>
        </w:rPr>
        <w:t xml:space="preserve"> in </w:t>
      </w:r>
      <w:r w:rsidR="00AC1C78" w:rsidRPr="00F136F2">
        <w:rPr>
          <w:rFonts w:cstheme="minorHAnsi"/>
          <w:b/>
          <w:i/>
          <w:sz w:val="24"/>
          <w:szCs w:val="24"/>
        </w:rPr>
        <w:t>C. elegans</w:t>
      </w:r>
      <w:r w:rsidR="004463C4" w:rsidRPr="00F136F2">
        <w:rPr>
          <w:rFonts w:cstheme="minorHAnsi"/>
          <w:b/>
          <w:sz w:val="24"/>
          <w:szCs w:val="24"/>
        </w:rPr>
        <w:t xml:space="preserve">  </w:t>
      </w:r>
    </w:p>
    <w:p w14:paraId="628DEDF9" w14:textId="77777777" w:rsidR="00051946" w:rsidRPr="00F136F2" w:rsidRDefault="00051946" w:rsidP="00256081">
      <w:pPr>
        <w:spacing w:after="0" w:line="240" w:lineRule="auto"/>
        <w:contextualSpacing/>
        <w:jc w:val="both"/>
        <w:rPr>
          <w:rFonts w:eastAsia="Times New Roman" w:cstheme="minorHAnsi"/>
          <w:b/>
          <w:bCs/>
          <w:color w:val="000000"/>
          <w:sz w:val="24"/>
          <w:szCs w:val="24"/>
          <w:shd w:val="clear" w:color="auto" w:fill="FFFFFF"/>
        </w:rPr>
      </w:pPr>
    </w:p>
    <w:p w14:paraId="64539F6D" w14:textId="77777777" w:rsidR="004463C4" w:rsidRPr="00F136F2" w:rsidRDefault="00FD0B77" w:rsidP="00256081">
      <w:pPr>
        <w:spacing w:after="0" w:line="240" w:lineRule="auto"/>
        <w:contextualSpacing/>
        <w:jc w:val="both"/>
        <w:rPr>
          <w:rFonts w:eastAsia="Times New Roman" w:cstheme="minorHAnsi"/>
          <w:b/>
          <w:bCs/>
          <w:color w:val="000000"/>
          <w:sz w:val="24"/>
          <w:szCs w:val="24"/>
          <w:shd w:val="clear" w:color="auto" w:fill="FFFFFF"/>
        </w:rPr>
      </w:pPr>
      <w:r w:rsidRPr="00F136F2">
        <w:rPr>
          <w:rFonts w:eastAsia="Times New Roman" w:cstheme="minorHAnsi"/>
          <w:b/>
          <w:bCs/>
          <w:color w:val="000000"/>
          <w:sz w:val="24"/>
          <w:szCs w:val="24"/>
          <w:shd w:val="clear" w:color="auto" w:fill="FFFFFF"/>
        </w:rPr>
        <w:t xml:space="preserve">Authors/affiliations: </w:t>
      </w:r>
    </w:p>
    <w:p w14:paraId="79EF4DA3" w14:textId="02633921" w:rsidR="00FD0B77" w:rsidRPr="00F136F2" w:rsidRDefault="00FD0B77" w:rsidP="00256081">
      <w:pPr>
        <w:spacing w:after="0" w:line="240" w:lineRule="auto"/>
        <w:contextualSpacing/>
        <w:jc w:val="both"/>
        <w:rPr>
          <w:rFonts w:eastAsia="Times New Roman" w:cstheme="minorHAnsi"/>
          <w:bCs/>
          <w:color w:val="000000"/>
          <w:sz w:val="24"/>
          <w:szCs w:val="24"/>
          <w:shd w:val="clear" w:color="auto" w:fill="FFFFFF"/>
          <w:vertAlign w:val="superscript"/>
        </w:rPr>
      </w:pPr>
      <w:r w:rsidRPr="00F136F2">
        <w:rPr>
          <w:rFonts w:eastAsia="Times New Roman" w:cstheme="minorHAnsi"/>
          <w:bCs/>
          <w:color w:val="000000"/>
          <w:sz w:val="24"/>
          <w:szCs w:val="24"/>
          <w:shd w:val="clear" w:color="auto" w:fill="FFFFFF"/>
        </w:rPr>
        <w:t>Meghan Lee Arnold, Jason Cooper,</w:t>
      </w:r>
      <w:r w:rsidR="00BE05DC" w:rsidRPr="00F136F2">
        <w:rPr>
          <w:rFonts w:eastAsia="Times New Roman" w:cstheme="minorHAnsi"/>
          <w:bCs/>
          <w:color w:val="000000"/>
          <w:sz w:val="24"/>
          <w:szCs w:val="24"/>
          <w:shd w:val="clear" w:color="auto" w:fill="FFFFFF"/>
        </w:rPr>
        <w:t xml:space="preserve"> Barth D. Grant</w:t>
      </w:r>
      <w:r w:rsidR="004463C4" w:rsidRPr="00F136F2">
        <w:rPr>
          <w:rFonts w:eastAsia="Times New Roman" w:cstheme="minorHAnsi"/>
          <w:bCs/>
          <w:color w:val="000000"/>
          <w:sz w:val="24"/>
          <w:szCs w:val="24"/>
          <w:shd w:val="clear" w:color="auto" w:fill="FFFFFF"/>
        </w:rPr>
        <w:t xml:space="preserve">, </w:t>
      </w:r>
      <w:r w:rsidRPr="00F136F2">
        <w:rPr>
          <w:rFonts w:eastAsia="Times New Roman" w:cstheme="minorHAnsi"/>
          <w:bCs/>
          <w:color w:val="000000"/>
          <w:sz w:val="24"/>
          <w:szCs w:val="24"/>
          <w:shd w:val="clear" w:color="auto" w:fill="FFFFFF"/>
        </w:rPr>
        <w:t>Monica Driscoll</w:t>
      </w:r>
    </w:p>
    <w:p w14:paraId="5B75D105" w14:textId="77777777" w:rsidR="004463C4" w:rsidRPr="00F136F2" w:rsidRDefault="004463C4" w:rsidP="00256081">
      <w:pPr>
        <w:spacing w:after="0" w:line="240" w:lineRule="auto"/>
        <w:contextualSpacing/>
        <w:jc w:val="both"/>
        <w:rPr>
          <w:rFonts w:eastAsia="Times New Roman" w:cstheme="minorHAnsi"/>
          <w:bCs/>
          <w:color w:val="000000"/>
          <w:sz w:val="24"/>
          <w:szCs w:val="24"/>
          <w:shd w:val="clear" w:color="auto" w:fill="FFFFFF"/>
          <w:vertAlign w:val="superscript"/>
        </w:rPr>
      </w:pPr>
    </w:p>
    <w:p w14:paraId="5E7B0CD4" w14:textId="507DFBE3" w:rsidR="00FD0B77" w:rsidRPr="00F136F2" w:rsidRDefault="00FD0B77" w:rsidP="00256081">
      <w:pPr>
        <w:spacing w:after="0" w:line="240" w:lineRule="auto"/>
        <w:contextualSpacing/>
        <w:jc w:val="both"/>
        <w:rPr>
          <w:rFonts w:eastAsia="Times New Roman" w:cstheme="minorHAnsi"/>
          <w:bCs/>
          <w:color w:val="000000"/>
          <w:sz w:val="24"/>
          <w:szCs w:val="24"/>
          <w:shd w:val="clear" w:color="auto" w:fill="FFFFFF"/>
        </w:rPr>
      </w:pPr>
      <w:r w:rsidRPr="00F136F2">
        <w:rPr>
          <w:rFonts w:eastAsia="Times New Roman" w:cstheme="minorHAnsi"/>
          <w:bCs/>
          <w:color w:val="000000"/>
          <w:sz w:val="24"/>
          <w:szCs w:val="24"/>
          <w:shd w:val="clear" w:color="auto" w:fill="FFFFFF"/>
        </w:rPr>
        <w:t>Department of Molecular Biology and Biochemistry</w:t>
      </w:r>
      <w:r w:rsidR="004463C4" w:rsidRPr="00F136F2">
        <w:rPr>
          <w:rFonts w:eastAsia="Times New Roman" w:cstheme="minorHAnsi"/>
          <w:bCs/>
          <w:color w:val="000000"/>
          <w:sz w:val="24"/>
          <w:szCs w:val="24"/>
          <w:shd w:val="clear" w:color="auto" w:fill="FFFFFF"/>
        </w:rPr>
        <w:t xml:space="preserve">, </w:t>
      </w:r>
      <w:r w:rsidRPr="00F136F2">
        <w:rPr>
          <w:rFonts w:eastAsia="Times New Roman" w:cstheme="minorHAnsi"/>
          <w:bCs/>
          <w:color w:val="000000"/>
          <w:sz w:val="24"/>
          <w:szCs w:val="24"/>
          <w:shd w:val="clear" w:color="auto" w:fill="FFFFFF"/>
        </w:rPr>
        <w:t>Rutgers University, Piscataway, NJ</w:t>
      </w:r>
      <w:r w:rsidR="004463C4" w:rsidRPr="00F136F2">
        <w:rPr>
          <w:rFonts w:eastAsia="Times New Roman" w:cstheme="minorHAnsi"/>
          <w:bCs/>
          <w:color w:val="000000"/>
          <w:sz w:val="24"/>
          <w:szCs w:val="24"/>
          <w:shd w:val="clear" w:color="auto" w:fill="FFFFFF"/>
        </w:rPr>
        <w:t>,</w:t>
      </w:r>
      <w:r w:rsidRPr="00F136F2">
        <w:rPr>
          <w:rFonts w:eastAsia="Times New Roman" w:cstheme="minorHAnsi"/>
          <w:bCs/>
          <w:color w:val="000000"/>
          <w:sz w:val="24"/>
          <w:szCs w:val="24"/>
          <w:shd w:val="clear" w:color="auto" w:fill="FFFFFF"/>
        </w:rPr>
        <w:t xml:space="preserve"> USA, </w:t>
      </w:r>
    </w:p>
    <w:p w14:paraId="0B8F68E8" w14:textId="209E1FDC" w:rsidR="004463C4" w:rsidRPr="00F136F2" w:rsidRDefault="004463C4" w:rsidP="00256081">
      <w:pPr>
        <w:spacing w:after="0" w:line="240" w:lineRule="auto"/>
        <w:contextualSpacing/>
        <w:jc w:val="both"/>
        <w:rPr>
          <w:rFonts w:cstheme="minorHAnsi"/>
          <w:bCs/>
          <w:i/>
          <w:color w:val="808080"/>
          <w:sz w:val="24"/>
          <w:szCs w:val="24"/>
        </w:rPr>
      </w:pPr>
    </w:p>
    <w:p w14:paraId="6D390759" w14:textId="433E28AD" w:rsidR="004463C4" w:rsidRPr="00F136F2" w:rsidRDefault="004463C4" w:rsidP="00256081">
      <w:pPr>
        <w:spacing w:after="0" w:line="240" w:lineRule="auto"/>
        <w:contextualSpacing/>
        <w:jc w:val="both"/>
        <w:rPr>
          <w:rFonts w:cstheme="minorHAnsi"/>
          <w:bCs/>
          <w:iCs/>
          <w:color w:val="808080"/>
          <w:sz w:val="24"/>
          <w:szCs w:val="24"/>
        </w:rPr>
      </w:pPr>
      <w:hyperlink r:id="rId8" w:history="1">
        <w:r w:rsidRPr="00F136F2">
          <w:rPr>
            <w:rStyle w:val="Hyperlink"/>
            <w:rFonts w:cstheme="minorHAnsi"/>
            <w:bCs/>
            <w:iCs/>
            <w:sz w:val="24"/>
            <w:szCs w:val="24"/>
          </w:rPr>
          <w:t>meghanleearnold2@gmail.com</w:t>
        </w:r>
      </w:hyperlink>
    </w:p>
    <w:p w14:paraId="695C3C72" w14:textId="7AF5CE80" w:rsidR="004463C4" w:rsidRPr="00F136F2" w:rsidRDefault="004463C4" w:rsidP="00256081">
      <w:pPr>
        <w:spacing w:after="0" w:line="240" w:lineRule="auto"/>
        <w:contextualSpacing/>
        <w:jc w:val="both"/>
        <w:rPr>
          <w:rFonts w:cstheme="minorHAnsi"/>
          <w:bCs/>
          <w:iCs/>
          <w:color w:val="808080"/>
          <w:sz w:val="24"/>
          <w:szCs w:val="24"/>
        </w:rPr>
      </w:pPr>
      <w:hyperlink r:id="rId9" w:history="1">
        <w:r w:rsidRPr="00F136F2">
          <w:rPr>
            <w:rStyle w:val="Hyperlink"/>
            <w:rFonts w:cstheme="minorHAnsi"/>
            <w:bCs/>
            <w:iCs/>
            <w:sz w:val="24"/>
            <w:szCs w:val="24"/>
          </w:rPr>
          <w:t>cooper@dls.rutgers.edu</w:t>
        </w:r>
      </w:hyperlink>
    </w:p>
    <w:p w14:paraId="5A85F1E9" w14:textId="21D5A556" w:rsidR="004463C4" w:rsidRPr="00F136F2" w:rsidRDefault="004463C4" w:rsidP="00256081">
      <w:pPr>
        <w:spacing w:after="0" w:line="240" w:lineRule="auto"/>
        <w:contextualSpacing/>
        <w:jc w:val="both"/>
        <w:rPr>
          <w:rFonts w:cstheme="minorHAnsi"/>
          <w:bCs/>
          <w:iCs/>
          <w:color w:val="808080"/>
          <w:sz w:val="24"/>
          <w:szCs w:val="24"/>
        </w:rPr>
      </w:pPr>
      <w:hyperlink r:id="rId10" w:history="1">
        <w:r w:rsidRPr="00F136F2">
          <w:rPr>
            <w:rStyle w:val="Hyperlink"/>
            <w:rFonts w:cstheme="minorHAnsi"/>
            <w:bCs/>
            <w:iCs/>
            <w:sz w:val="24"/>
            <w:szCs w:val="24"/>
          </w:rPr>
          <w:t>grant@dls.rutgers.edu</w:t>
        </w:r>
      </w:hyperlink>
    </w:p>
    <w:p w14:paraId="1F5C1952" w14:textId="77777777" w:rsidR="004463C4" w:rsidRPr="00F136F2" w:rsidRDefault="004463C4" w:rsidP="00256081">
      <w:pPr>
        <w:spacing w:after="0" w:line="240" w:lineRule="auto"/>
        <w:contextualSpacing/>
        <w:jc w:val="both"/>
        <w:rPr>
          <w:rFonts w:cstheme="minorHAnsi"/>
          <w:bCs/>
          <w:iCs/>
          <w:color w:val="000000" w:themeColor="text1"/>
          <w:sz w:val="24"/>
          <w:szCs w:val="24"/>
        </w:rPr>
      </w:pPr>
      <w:r w:rsidRPr="00F136F2">
        <w:rPr>
          <w:rFonts w:cstheme="minorHAnsi"/>
          <w:bCs/>
          <w:iCs/>
          <w:color w:val="000000" w:themeColor="text1"/>
          <w:sz w:val="24"/>
          <w:szCs w:val="24"/>
        </w:rPr>
        <w:t>driscoll@biology.rutgers.edu</w:t>
      </w:r>
    </w:p>
    <w:p w14:paraId="36989C4F" w14:textId="77777777" w:rsidR="004463C4" w:rsidRPr="00F136F2" w:rsidRDefault="004463C4" w:rsidP="00256081">
      <w:pPr>
        <w:spacing w:after="0" w:line="240" w:lineRule="auto"/>
        <w:contextualSpacing/>
        <w:jc w:val="both"/>
        <w:rPr>
          <w:rFonts w:cstheme="minorHAnsi"/>
          <w:bCs/>
          <w:i/>
          <w:color w:val="808080"/>
          <w:sz w:val="24"/>
          <w:szCs w:val="24"/>
        </w:rPr>
      </w:pPr>
    </w:p>
    <w:p w14:paraId="1646A361" w14:textId="2AAD7F40" w:rsidR="004463C4" w:rsidRPr="00F136F2" w:rsidRDefault="004463C4" w:rsidP="00256081">
      <w:pPr>
        <w:spacing w:after="0" w:line="240" w:lineRule="auto"/>
        <w:contextualSpacing/>
        <w:jc w:val="both"/>
        <w:rPr>
          <w:rFonts w:cstheme="minorHAnsi"/>
          <w:bCs/>
          <w:color w:val="000000" w:themeColor="text1"/>
          <w:sz w:val="24"/>
          <w:szCs w:val="24"/>
        </w:rPr>
      </w:pPr>
      <w:r w:rsidRPr="00F136F2">
        <w:rPr>
          <w:rFonts w:cstheme="minorHAnsi"/>
          <w:b/>
          <w:iCs/>
          <w:color w:val="000000" w:themeColor="text1"/>
          <w:sz w:val="24"/>
          <w:szCs w:val="24"/>
        </w:rPr>
        <w:t>CORRESPONDING AUTHOR:</w:t>
      </w:r>
      <w:r w:rsidRPr="00F136F2">
        <w:rPr>
          <w:rFonts w:cstheme="minorHAnsi"/>
          <w:bCs/>
          <w:color w:val="000000" w:themeColor="text1"/>
          <w:sz w:val="24"/>
          <w:szCs w:val="24"/>
        </w:rPr>
        <w:t xml:space="preserve"> </w:t>
      </w:r>
    </w:p>
    <w:p w14:paraId="31A80472" w14:textId="78455123" w:rsidR="00FD0B77" w:rsidRPr="00F136F2" w:rsidRDefault="00FD0B77" w:rsidP="00256081">
      <w:pPr>
        <w:spacing w:after="0" w:line="240" w:lineRule="auto"/>
        <w:contextualSpacing/>
        <w:jc w:val="both"/>
        <w:rPr>
          <w:rFonts w:cstheme="minorHAnsi"/>
          <w:bCs/>
          <w:i/>
          <w:color w:val="000000" w:themeColor="text1"/>
          <w:sz w:val="24"/>
          <w:szCs w:val="24"/>
        </w:rPr>
      </w:pPr>
      <w:r w:rsidRPr="00F136F2">
        <w:rPr>
          <w:rFonts w:cstheme="minorHAnsi"/>
          <w:bCs/>
          <w:color w:val="000000" w:themeColor="text1"/>
          <w:sz w:val="24"/>
          <w:szCs w:val="24"/>
        </w:rPr>
        <w:t xml:space="preserve">Monica Driscoll </w:t>
      </w:r>
    </w:p>
    <w:p w14:paraId="15BF64AE" w14:textId="34FEC416" w:rsidR="00FD0B77" w:rsidRPr="00F136F2" w:rsidRDefault="00FD0B77" w:rsidP="00256081">
      <w:pPr>
        <w:spacing w:after="0" w:line="240" w:lineRule="auto"/>
        <w:contextualSpacing/>
        <w:jc w:val="both"/>
        <w:rPr>
          <w:rFonts w:cstheme="minorHAnsi"/>
          <w:bCs/>
          <w:iCs/>
          <w:color w:val="000000" w:themeColor="text1"/>
          <w:sz w:val="24"/>
          <w:szCs w:val="24"/>
        </w:rPr>
      </w:pPr>
      <w:r w:rsidRPr="00F136F2">
        <w:rPr>
          <w:rFonts w:cstheme="minorHAnsi"/>
          <w:bCs/>
          <w:iCs/>
          <w:color w:val="000000" w:themeColor="text1"/>
          <w:sz w:val="24"/>
          <w:szCs w:val="24"/>
        </w:rPr>
        <w:t>driscoll@biology.rutgers.edu</w:t>
      </w:r>
    </w:p>
    <w:p w14:paraId="67FC952E" w14:textId="77777777" w:rsidR="004463C4" w:rsidRPr="00F136F2" w:rsidRDefault="004463C4" w:rsidP="00256081">
      <w:pPr>
        <w:spacing w:after="0" w:line="240" w:lineRule="auto"/>
        <w:contextualSpacing/>
        <w:jc w:val="both"/>
        <w:rPr>
          <w:rFonts w:eastAsia="Times New Roman" w:cstheme="minorHAnsi"/>
          <w:b/>
          <w:sz w:val="24"/>
          <w:szCs w:val="24"/>
          <w:shd w:val="clear" w:color="auto" w:fill="FFFFFF"/>
        </w:rPr>
      </w:pPr>
    </w:p>
    <w:p w14:paraId="1723D441" w14:textId="3759AEC4" w:rsidR="004463C4" w:rsidRPr="00F136F2" w:rsidRDefault="004463C4" w:rsidP="00256081">
      <w:pPr>
        <w:spacing w:after="0" w:line="240" w:lineRule="auto"/>
        <w:contextualSpacing/>
        <w:jc w:val="both"/>
        <w:rPr>
          <w:rFonts w:eastAsia="Times New Roman" w:cstheme="minorHAnsi"/>
          <w:b/>
          <w:sz w:val="24"/>
          <w:szCs w:val="24"/>
          <w:shd w:val="clear" w:color="auto" w:fill="FFFFFF"/>
        </w:rPr>
      </w:pPr>
      <w:r w:rsidRPr="00F136F2">
        <w:rPr>
          <w:rFonts w:eastAsia="Times New Roman" w:cstheme="minorHAnsi"/>
          <w:b/>
          <w:sz w:val="24"/>
          <w:szCs w:val="24"/>
          <w:shd w:val="clear" w:color="auto" w:fill="FFFFFF"/>
        </w:rPr>
        <w:t xml:space="preserve">KEYWORDS: </w:t>
      </w:r>
    </w:p>
    <w:p w14:paraId="5FF3F547" w14:textId="7FAFD24D" w:rsidR="004463C4" w:rsidRPr="00F136F2" w:rsidRDefault="004463C4" w:rsidP="00256081">
      <w:pPr>
        <w:spacing w:after="0" w:line="240" w:lineRule="auto"/>
        <w:contextualSpacing/>
        <w:jc w:val="both"/>
        <w:rPr>
          <w:rFonts w:eastAsia="Times New Roman" w:cstheme="minorHAnsi"/>
          <w:b/>
          <w:sz w:val="24"/>
          <w:szCs w:val="24"/>
        </w:rPr>
      </w:pPr>
      <w:proofErr w:type="spellStart"/>
      <w:r w:rsidRPr="00F136F2">
        <w:rPr>
          <w:rFonts w:eastAsia="Times New Roman" w:cstheme="minorHAnsi"/>
          <w:sz w:val="24"/>
          <w:szCs w:val="24"/>
          <w:shd w:val="clear" w:color="auto" w:fill="FFFFFF"/>
        </w:rPr>
        <w:t>Exophers</w:t>
      </w:r>
      <w:proofErr w:type="spellEnd"/>
      <w:r w:rsidRPr="00F136F2">
        <w:rPr>
          <w:rFonts w:eastAsia="Times New Roman" w:cstheme="minorHAnsi"/>
          <w:sz w:val="24"/>
          <w:szCs w:val="24"/>
          <w:shd w:val="clear" w:color="auto" w:fill="FFFFFF"/>
        </w:rPr>
        <w:t xml:space="preserve">, </w:t>
      </w:r>
      <w:r w:rsidRPr="00F136F2">
        <w:rPr>
          <w:rFonts w:eastAsia="Times New Roman" w:cstheme="minorHAnsi"/>
          <w:i/>
          <w:sz w:val="24"/>
          <w:szCs w:val="24"/>
          <w:shd w:val="clear" w:color="auto" w:fill="FFFFFF"/>
        </w:rPr>
        <w:t>C. elegans</w:t>
      </w:r>
      <w:r w:rsidRPr="00F136F2">
        <w:rPr>
          <w:rFonts w:eastAsia="Times New Roman" w:cstheme="minorHAnsi"/>
          <w:sz w:val="24"/>
          <w:szCs w:val="24"/>
          <w:shd w:val="clear" w:color="auto" w:fill="FFFFFF"/>
        </w:rPr>
        <w:t>,</w:t>
      </w:r>
      <w:r w:rsidRPr="00F136F2">
        <w:rPr>
          <w:rFonts w:eastAsia="Times New Roman" w:cstheme="minorHAnsi"/>
          <w:b/>
          <w:sz w:val="24"/>
          <w:szCs w:val="24"/>
          <w:shd w:val="clear" w:color="auto" w:fill="FFFFFF"/>
        </w:rPr>
        <w:t xml:space="preserve"> </w:t>
      </w:r>
      <w:r w:rsidRPr="00F136F2">
        <w:rPr>
          <w:rFonts w:cstheme="minorHAnsi"/>
          <w:sz w:val="24"/>
          <w:szCs w:val="24"/>
        </w:rPr>
        <w:t xml:space="preserve">aging biology, </w:t>
      </w:r>
      <w:proofErr w:type="spellStart"/>
      <w:r w:rsidRPr="00F136F2">
        <w:rPr>
          <w:rFonts w:cstheme="minorHAnsi"/>
          <w:sz w:val="24"/>
          <w:szCs w:val="24"/>
        </w:rPr>
        <w:t>proteostasis</w:t>
      </w:r>
      <w:proofErr w:type="spellEnd"/>
      <w:r w:rsidRPr="00F136F2">
        <w:rPr>
          <w:rFonts w:cstheme="minorHAnsi"/>
          <w:sz w:val="24"/>
          <w:szCs w:val="24"/>
        </w:rPr>
        <w:t>, aggregate spread, neuron-to-neuron transmission, neurodegeneration, mitochondria, lysosomes, organelle transfer</w:t>
      </w:r>
    </w:p>
    <w:p w14:paraId="371953D5" w14:textId="77777777" w:rsidR="00FD0B77" w:rsidRPr="00F136F2" w:rsidRDefault="00FD0B77" w:rsidP="00256081">
      <w:pPr>
        <w:spacing w:after="0" w:line="240" w:lineRule="auto"/>
        <w:contextualSpacing/>
        <w:jc w:val="both"/>
        <w:rPr>
          <w:rFonts w:eastAsia="Times New Roman" w:cstheme="minorHAnsi"/>
          <w:sz w:val="24"/>
          <w:szCs w:val="24"/>
        </w:rPr>
      </w:pPr>
    </w:p>
    <w:p w14:paraId="017EC9C2" w14:textId="6AC018CE" w:rsidR="004463C4" w:rsidRPr="00F136F2" w:rsidRDefault="004463C4" w:rsidP="00256081">
      <w:pPr>
        <w:spacing w:after="0" w:line="240" w:lineRule="auto"/>
        <w:contextualSpacing/>
        <w:jc w:val="both"/>
        <w:rPr>
          <w:rFonts w:eastAsia="Times New Roman" w:cstheme="minorHAnsi"/>
          <w:b/>
          <w:bCs/>
          <w:color w:val="000000"/>
          <w:sz w:val="24"/>
          <w:szCs w:val="24"/>
          <w:shd w:val="clear" w:color="auto" w:fill="FFFFFF"/>
        </w:rPr>
      </w:pPr>
      <w:r w:rsidRPr="00F136F2">
        <w:rPr>
          <w:rFonts w:eastAsia="Times New Roman" w:cstheme="minorHAnsi"/>
          <w:b/>
          <w:bCs/>
          <w:color w:val="000000"/>
          <w:sz w:val="24"/>
          <w:szCs w:val="24"/>
          <w:shd w:val="clear" w:color="auto" w:fill="FFFFFF"/>
        </w:rPr>
        <w:t>SUMMARY:</w:t>
      </w:r>
    </w:p>
    <w:p w14:paraId="61B1E7B8" w14:textId="3F5E51B2" w:rsidR="00FD0B77" w:rsidRPr="00F136F2" w:rsidRDefault="00FD0B77" w:rsidP="00256081">
      <w:pPr>
        <w:spacing w:after="0" w:line="240" w:lineRule="auto"/>
        <w:contextualSpacing/>
        <w:jc w:val="both"/>
        <w:rPr>
          <w:rFonts w:eastAsia="Times New Roman" w:cstheme="minorHAnsi"/>
          <w:color w:val="FF0000"/>
          <w:sz w:val="24"/>
          <w:szCs w:val="24"/>
          <w:shd w:val="clear" w:color="auto" w:fill="FFFFFF"/>
        </w:rPr>
      </w:pPr>
      <w:r w:rsidRPr="00F136F2">
        <w:rPr>
          <w:rFonts w:cstheme="minorHAnsi"/>
          <w:color w:val="000000" w:themeColor="text1"/>
          <w:sz w:val="24"/>
          <w:szCs w:val="24"/>
        </w:rPr>
        <w:t>Th</w:t>
      </w:r>
      <w:r w:rsidR="004463C4" w:rsidRPr="00F136F2">
        <w:rPr>
          <w:rFonts w:cstheme="minorHAnsi"/>
          <w:color w:val="000000" w:themeColor="text1"/>
          <w:sz w:val="24"/>
          <w:szCs w:val="24"/>
        </w:rPr>
        <w:t xml:space="preserve">is </w:t>
      </w:r>
      <w:r w:rsidRPr="00F136F2">
        <w:rPr>
          <w:rFonts w:cstheme="minorHAnsi"/>
          <w:color w:val="000000" w:themeColor="text1"/>
          <w:sz w:val="24"/>
          <w:szCs w:val="24"/>
        </w:rPr>
        <w:t xml:space="preserve">protocol </w:t>
      </w:r>
      <w:r w:rsidR="004463C4" w:rsidRPr="00F136F2">
        <w:rPr>
          <w:rFonts w:cstheme="minorHAnsi"/>
          <w:color w:val="000000" w:themeColor="text1"/>
          <w:sz w:val="24"/>
          <w:szCs w:val="24"/>
        </w:rPr>
        <w:t>describes</w:t>
      </w:r>
      <w:r w:rsidRPr="00F136F2">
        <w:rPr>
          <w:rFonts w:cstheme="minorHAnsi"/>
          <w:color w:val="000000" w:themeColor="text1"/>
          <w:sz w:val="24"/>
          <w:szCs w:val="24"/>
        </w:rPr>
        <w:t xml:space="preserve"> approaches for detection and quantitation of large aggregate and/or organelle extrusions </w:t>
      </w:r>
      <w:r w:rsidR="0048365E" w:rsidRPr="00F136F2">
        <w:rPr>
          <w:rFonts w:cstheme="minorHAnsi"/>
          <w:color w:val="000000" w:themeColor="text1"/>
          <w:sz w:val="24"/>
          <w:szCs w:val="24"/>
        </w:rPr>
        <w:t>(</w:t>
      </w:r>
      <w:r w:rsidRPr="00F136F2">
        <w:rPr>
          <w:rFonts w:cstheme="minorHAnsi"/>
          <w:color w:val="000000" w:themeColor="text1"/>
          <w:sz w:val="24"/>
          <w:szCs w:val="24"/>
        </w:rPr>
        <w:t>~</w:t>
      </w:r>
      <w:r w:rsidR="00171456" w:rsidRPr="00F136F2">
        <w:rPr>
          <w:rFonts w:cstheme="minorHAnsi"/>
          <w:color w:val="000000" w:themeColor="text1"/>
          <w:sz w:val="24"/>
          <w:szCs w:val="24"/>
        </w:rPr>
        <w:t>4</w:t>
      </w:r>
      <w:r w:rsidR="004463C4" w:rsidRPr="00F136F2">
        <w:rPr>
          <w:rFonts w:cstheme="minorHAnsi"/>
          <w:color w:val="000000" w:themeColor="text1"/>
          <w:sz w:val="24"/>
          <w:szCs w:val="24"/>
        </w:rPr>
        <w:t xml:space="preserve"> </w:t>
      </w:r>
      <w:r w:rsidRPr="00F136F2">
        <w:rPr>
          <w:rFonts w:cstheme="minorHAnsi"/>
          <w:sz w:val="24"/>
          <w:szCs w:val="24"/>
        </w:rPr>
        <w:t>µ</w:t>
      </w:r>
      <w:r w:rsidRPr="00F136F2">
        <w:rPr>
          <w:rFonts w:cstheme="minorHAnsi"/>
          <w:color w:val="000000" w:themeColor="text1"/>
          <w:sz w:val="24"/>
          <w:szCs w:val="24"/>
        </w:rPr>
        <w:t>m</w:t>
      </w:r>
      <w:r w:rsidR="0048365E" w:rsidRPr="00F136F2">
        <w:rPr>
          <w:rFonts w:cstheme="minorHAnsi"/>
          <w:color w:val="000000" w:themeColor="text1"/>
          <w:sz w:val="24"/>
          <w:szCs w:val="24"/>
        </w:rPr>
        <w:t>)</w:t>
      </w:r>
      <w:r w:rsidRPr="00F136F2">
        <w:rPr>
          <w:rFonts w:cstheme="minorHAnsi"/>
          <w:color w:val="000000" w:themeColor="text1"/>
          <w:sz w:val="24"/>
          <w:szCs w:val="24"/>
        </w:rPr>
        <w:t xml:space="preserve"> produced by </w:t>
      </w:r>
      <w:r w:rsidRPr="00F136F2">
        <w:rPr>
          <w:rFonts w:cstheme="minorHAnsi"/>
          <w:i/>
          <w:color w:val="000000" w:themeColor="text1"/>
          <w:sz w:val="24"/>
          <w:szCs w:val="24"/>
        </w:rPr>
        <w:t>C. elegans</w:t>
      </w:r>
      <w:r w:rsidRPr="00F136F2">
        <w:rPr>
          <w:rFonts w:cstheme="minorHAnsi"/>
          <w:color w:val="000000" w:themeColor="text1"/>
          <w:sz w:val="24"/>
          <w:szCs w:val="24"/>
        </w:rPr>
        <w:t xml:space="preserve"> cells in the form of membrane-bound </w:t>
      </w:r>
      <w:proofErr w:type="spellStart"/>
      <w:r w:rsidRPr="00F136F2">
        <w:rPr>
          <w:rFonts w:cstheme="minorHAnsi"/>
          <w:color w:val="000000" w:themeColor="text1"/>
          <w:sz w:val="24"/>
          <w:szCs w:val="24"/>
        </w:rPr>
        <w:t>exophers</w:t>
      </w:r>
      <w:proofErr w:type="spellEnd"/>
      <w:r w:rsidRPr="00F136F2">
        <w:rPr>
          <w:rFonts w:cstheme="minorHAnsi"/>
          <w:color w:val="000000" w:themeColor="text1"/>
          <w:sz w:val="24"/>
          <w:szCs w:val="24"/>
        </w:rPr>
        <w:t xml:space="preserve">. </w:t>
      </w:r>
      <w:r w:rsidR="004463C4" w:rsidRPr="00F136F2">
        <w:rPr>
          <w:rFonts w:cstheme="minorHAnsi"/>
          <w:color w:val="000000" w:themeColor="text1"/>
          <w:sz w:val="24"/>
          <w:szCs w:val="24"/>
        </w:rPr>
        <w:t>We describe</w:t>
      </w:r>
      <w:r w:rsidRPr="00F136F2">
        <w:rPr>
          <w:rFonts w:cstheme="minorHAnsi"/>
          <w:color w:val="000000" w:themeColor="text1"/>
          <w:sz w:val="24"/>
          <w:szCs w:val="24"/>
        </w:rPr>
        <w:t xml:space="preserve"> strains, growth conditions, scoring criteria, timing, </w:t>
      </w:r>
      <w:r w:rsidR="007E3A3C" w:rsidRPr="00F136F2">
        <w:rPr>
          <w:rFonts w:cstheme="minorHAnsi"/>
          <w:color w:val="000000" w:themeColor="text1"/>
          <w:sz w:val="24"/>
          <w:szCs w:val="24"/>
        </w:rPr>
        <w:t xml:space="preserve">and </w:t>
      </w:r>
      <w:r w:rsidRPr="00F136F2">
        <w:rPr>
          <w:rFonts w:cstheme="minorHAnsi"/>
          <w:color w:val="000000" w:themeColor="text1"/>
          <w:sz w:val="24"/>
          <w:szCs w:val="24"/>
        </w:rPr>
        <w:t>microscopy considerations needed to facilitate dissection of</w:t>
      </w:r>
      <w:r w:rsidR="00275C08" w:rsidRPr="00F136F2">
        <w:rPr>
          <w:rFonts w:cstheme="minorHAnsi"/>
          <w:color w:val="000000" w:themeColor="text1"/>
          <w:sz w:val="24"/>
          <w:szCs w:val="24"/>
        </w:rPr>
        <w:t xml:space="preserve"> this</w:t>
      </w:r>
      <w:r w:rsidRPr="00F136F2">
        <w:rPr>
          <w:rFonts w:cstheme="minorHAnsi"/>
          <w:color w:val="000000" w:themeColor="text1"/>
          <w:sz w:val="24"/>
          <w:szCs w:val="24"/>
        </w:rPr>
        <w:t xml:space="preserve"> </w:t>
      </w:r>
      <w:r w:rsidR="00CD3868" w:rsidRPr="00F136F2">
        <w:rPr>
          <w:rFonts w:cstheme="minorHAnsi"/>
          <w:color w:val="000000" w:themeColor="text1"/>
          <w:sz w:val="24"/>
          <w:szCs w:val="24"/>
        </w:rPr>
        <w:t xml:space="preserve">debris </w:t>
      </w:r>
      <w:r w:rsidRPr="00F136F2">
        <w:rPr>
          <w:rFonts w:cstheme="minorHAnsi"/>
          <w:color w:val="000000" w:themeColor="text1"/>
          <w:sz w:val="24"/>
          <w:szCs w:val="24"/>
        </w:rPr>
        <w:t>expulsion mechanism.</w:t>
      </w:r>
    </w:p>
    <w:p w14:paraId="011379C8" w14:textId="77777777" w:rsidR="0019303D" w:rsidRPr="00F136F2" w:rsidRDefault="0019303D" w:rsidP="00256081">
      <w:pPr>
        <w:spacing w:after="0" w:line="240" w:lineRule="auto"/>
        <w:contextualSpacing/>
        <w:jc w:val="both"/>
        <w:rPr>
          <w:rFonts w:eastAsia="Times New Roman" w:cstheme="minorHAnsi"/>
          <w:b/>
          <w:sz w:val="24"/>
          <w:szCs w:val="24"/>
          <w:shd w:val="clear" w:color="auto" w:fill="FFFFFF"/>
        </w:rPr>
      </w:pPr>
    </w:p>
    <w:p w14:paraId="02043662" w14:textId="33C2DFE0" w:rsidR="004463C4" w:rsidRPr="00F136F2" w:rsidRDefault="004463C4" w:rsidP="00256081">
      <w:pPr>
        <w:spacing w:after="0" w:line="240" w:lineRule="auto"/>
        <w:contextualSpacing/>
        <w:jc w:val="both"/>
        <w:rPr>
          <w:rFonts w:eastAsia="Times New Roman" w:cstheme="minorHAnsi"/>
          <w:b/>
          <w:sz w:val="24"/>
          <w:szCs w:val="24"/>
          <w:shd w:val="clear" w:color="auto" w:fill="FFFFFF"/>
        </w:rPr>
      </w:pPr>
      <w:r w:rsidRPr="00F136F2">
        <w:rPr>
          <w:rFonts w:eastAsia="Times New Roman" w:cstheme="minorHAnsi"/>
          <w:b/>
          <w:sz w:val="24"/>
          <w:szCs w:val="24"/>
          <w:shd w:val="clear" w:color="auto" w:fill="FFFFFF"/>
        </w:rPr>
        <w:t xml:space="preserve">ABSTRACT: </w:t>
      </w:r>
    </w:p>
    <w:p w14:paraId="63338B67" w14:textId="2BCD6764" w:rsidR="00FD0B77" w:rsidRPr="00F136F2" w:rsidRDefault="00FD0B77" w:rsidP="00256081">
      <w:pPr>
        <w:spacing w:after="0" w:line="240" w:lineRule="auto"/>
        <w:contextualSpacing/>
        <w:jc w:val="both"/>
        <w:rPr>
          <w:rFonts w:cstheme="minorHAnsi"/>
          <w:sz w:val="24"/>
          <w:szCs w:val="24"/>
        </w:rPr>
      </w:pPr>
      <w:r w:rsidRPr="00F136F2">
        <w:rPr>
          <w:rFonts w:cstheme="minorHAnsi"/>
          <w:sz w:val="24"/>
          <w:szCs w:val="24"/>
        </w:rPr>
        <w:t xml:space="preserve">Toxicity of misfolded proteins and mitochondrial dysfunction are pivotal factors that promote age-associated functional neuronal decline and neurodegenerative disease across species. Although these neurotoxic challenges have long </w:t>
      </w:r>
      <w:proofErr w:type="gramStart"/>
      <w:r w:rsidRPr="00F136F2">
        <w:rPr>
          <w:rFonts w:cstheme="minorHAnsi"/>
          <w:sz w:val="24"/>
          <w:szCs w:val="24"/>
        </w:rPr>
        <w:t>been considered to be</w:t>
      </w:r>
      <w:proofErr w:type="gramEnd"/>
      <w:r w:rsidRPr="00F136F2">
        <w:rPr>
          <w:rFonts w:cstheme="minorHAnsi"/>
          <w:sz w:val="24"/>
          <w:szCs w:val="24"/>
        </w:rPr>
        <w:t xml:space="preserve"> cell-intrinsic, considerable evidence now supports that misfolded human disease proteins originating in one neuron can appear in neighboring cells, a phenomenon proposed to promote pathology spread in human neurodegenerative disease. </w:t>
      </w:r>
    </w:p>
    <w:p w14:paraId="4B77CC87" w14:textId="77777777" w:rsidR="0019303D" w:rsidRPr="00F136F2" w:rsidRDefault="0019303D" w:rsidP="00256081">
      <w:pPr>
        <w:spacing w:after="0" w:line="240" w:lineRule="auto"/>
        <w:contextualSpacing/>
        <w:jc w:val="both"/>
        <w:rPr>
          <w:rFonts w:cstheme="minorHAnsi"/>
          <w:i/>
          <w:sz w:val="24"/>
          <w:szCs w:val="24"/>
        </w:rPr>
      </w:pPr>
    </w:p>
    <w:p w14:paraId="4DEE41BE" w14:textId="563712E8" w:rsidR="00FD0B77" w:rsidRPr="00F136F2" w:rsidRDefault="00FD0B77" w:rsidP="00256081">
      <w:pPr>
        <w:spacing w:after="0" w:line="240" w:lineRule="auto"/>
        <w:contextualSpacing/>
        <w:jc w:val="both"/>
        <w:rPr>
          <w:rFonts w:cstheme="minorHAnsi"/>
          <w:sz w:val="24"/>
          <w:szCs w:val="24"/>
        </w:rPr>
      </w:pPr>
      <w:r w:rsidRPr="00F136F2">
        <w:rPr>
          <w:rFonts w:cstheme="minorHAnsi"/>
          <w:i/>
          <w:sz w:val="24"/>
          <w:szCs w:val="24"/>
        </w:rPr>
        <w:t>C. elegans</w:t>
      </w:r>
      <w:r w:rsidRPr="00F136F2">
        <w:rPr>
          <w:rFonts w:cstheme="minorHAnsi"/>
          <w:sz w:val="24"/>
          <w:szCs w:val="24"/>
        </w:rPr>
        <w:t xml:space="preserve"> adult neurons that</w:t>
      </w:r>
      <w:r w:rsidR="00BF221A" w:rsidRPr="00F136F2">
        <w:rPr>
          <w:rFonts w:cstheme="minorHAnsi"/>
          <w:sz w:val="24"/>
          <w:szCs w:val="24"/>
        </w:rPr>
        <w:t xml:space="preserve"> </w:t>
      </w:r>
      <w:r w:rsidRPr="00F136F2">
        <w:rPr>
          <w:rFonts w:cstheme="minorHAnsi"/>
          <w:sz w:val="24"/>
          <w:szCs w:val="24"/>
        </w:rPr>
        <w:t xml:space="preserve">express aggregating </w:t>
      </w:r>
      <w:r w:rsidR="001541AB" w:rsidRPr="00F136F2">
        <w:rPr>
          <w:rFonts w:cstheme="minorHAnsi"/>
          <w:sz w:val="24"/>
          <w:szCs w:val="24"/>
        </w:rPr>
        <w:t xml:space="preserve">proteins can extrude large </w:t>
      </w:r>
      <w:r w:rsidR="0048365E" w:rsidRPr="00F136F2">
        <w:rPr>
          <w:rFonts w:cstheme="minorHAnsi"/>
          <w:sz w:val="24"/>
          <w:szCs w:val="24"/>
        </w:rPr>
        <w:t>(</w:t>
      </w:r>
      <w:r w:rsidR="001541AB" w:rsidRPr="00F136F2">
        <w:rPr>
          <w:rFonts w:cstheme="minorHAnsi"/>
          <w:sz w:val="24"/>
          <w:szCs w:val="24"/>
        </w:rPr>
        <w:t>~</w:t>
      </w:r>
      <w:r w:rsidR="00BE05DC" w:rsidRPr="00F136F2">
        <w:rPr>
          <w:rFonts w:cstheme="minorHAnsi"/>
          <w:sz w:val="24"/>
          <w:szCs w:val="24"/>
        </w:rPr>
        <w:t>4</w:t>
      </w:r>
      <w:r w:rsidR="004463C4" w:rsidRPr="00F136F2">
        <w:rPr>
          <w:rFonts w:cstheme="minorHAnsi"/>
          <w:sz w:val="24"/>
          <w:szCs w:val="24"/>
        </w:rPr>
        <w:t xml:space="preserve"> </w:t>
      </w:r>
      <w:r w:rsidR="001541AB" w:rsidRPr="00F136F2">
        <w:rPr>
          <w:rFonts w:cstheme="minorHAnsi"/>
          <w:sz w:val="24"/>
          <w:szCs w:val="24"/>
        </w:rPr>
        <w:t>µm</w:t>
      </w:r>
      <w:r w:rsidR="0048365E" w:rsidRPr="00F136F2">
        <w:rPr>
          <w:rFonts w:cstheme="minorHAnsi"/>
          <w:sz w:val="24"/>
          <w:szCs w:val="24"/>
        </w:rPr>
        <w:t>)</w:t>
      </w:r>
      <w:r w:rsidRPr="00F136F2">
        <w:rPr>
          <w:rFonts w:cstheme="minorHAnsi"/>
          <w:sz w:val="24"/>
          <w:szCs w:val="24"/>
        </w:rPr>
        <w:t xml:space="preserve"> membrane-surrounded vesicles that can include the aggregated protein, mitochondria, and lysosomes. These large vesicles are called “</w:t>
      </w:r>
      <w:proofErr w:type="spellStart"/>
      <w:r w:rsidRPr="00F136F2">
        <w:rPr>
          <w:rFonts w:cstheme="minorHAnsi"/>
          <w:sz w:val="24"/>
          <w:szCs w:val="24"/>
        </w:rPr>
        <w:t>exophers</w:t>
      </w:r>
      <w:proofErr w:type="spellEnd"/>
      <w:r w:rsidRPr="00F136F2">
        <w:rPr>
          <w:rFonts w:cstheme="minorHAnsi"/>
          <w:sz w:val="24"/>
          <w:szCs w:val="24"/>
        </w:rPr>
        <w:t xml:space="preserve">” and are distinct from exosomes </w:t>
      </w:r>
      <w:r w:rsidR="0048365E" w:rsidRPr="00F136F2">
        <w:rPr>
          <w:rFonts w:cstheme="minorHAnsi"/>
          <w:sz w:val="24"/>
          <w:szCs w:val="24"/>
        </w:rPr>
        <w:t>(</w:t>
      </w:r>
      <w:r w:rsidRPr="00F136F2">
        <w:rPr>
          <w:rFonts w:cstheme="minorHAnsi"/>
          <w:sz w:val="24"/>
          <w:szCs w:val="24"/>
        </w:rPr>
        <w:t>which are about 100</w:t>
      </w:r>
      <w:r w:rsidR="00F92B61" w:rsidRPr="00F136F2">
        <w:rPr>
          <w:rFonts w:cstheme="minorHAnsi"/>
          <w:sz w:val="24"/>
          <w:szCs w:val="24"/>
        </w:rPr>
        <w:t>x</w:t>
      </w:r>
      <w:r w:rsidRPr="00F136F2">
        <w:rPr>
          <w:rFonts w:cstheme="minorHAnsi"/>
          <w:sz w:val="24"/>
          <w:szCs w:val="24"/>
        </w:rPr>
        <w:t xml:space="preserve"> smaller and have different biogenesis</w:t>
      </w:r>
      <w:r w:rsidR="0048365E" w:rsidRPr="00F136F2">
        <w:rPr>
          <w:rFonts w:cstheme="minorHAnsi"/>
          <w:sz w:val="24"/>
          <w:szCs w:val="24"/>
        </w:rPr>
        <w:t>)</w:t>
      </w:r>
      <w:r w:rsidR="00AC1C78" w:rsidRPr="00F136F2">
        <w:rPr>
          <w:rFonts w:cstheme="minorHAnsi"/>
          <w:sz w:val="24"/>
          <w:szCs w:val="24"/>
        </w:rPr>
        <w:t xml:space="preserve">. </w:t>
      </w:r>
      <w:r w:rsidRPr="00F136F2">
        <w:rPr>
          <w:rFonts w:cstheme="minorHAnsi"/>
          <w:sz w:val="24"/>
          <w:szCs w:val="24"/>
        </w:rPr>
        <w:t xml:space="preserve">Throwing out cellular </w:t>
      </w:r>
      <w:r w:rsidR="00CD3868" w:rsidRPr="00F136F2">
        <w:rPr>
          <w:rFonts w:cstheme="minorHAnsi"/>
          <w:sz w:val="24"/>
          <w:szCs w:val="24"/>
        </w:rPr>
        <w:t xml:space="preserve">debris </w:t>
      </w:r>
      <w:r w:rsidRPr="00F136F2">
        <w:rPr>
          <w:rFonts w:cstheme="minorHAnsi"/>
          <w:sz w:val="24"/>
          <w:szCs w:val="24"/>
        </w:rPr>
        <w:t xml:space="preserve">in </w:t>
      </w:r>
      <w:proofErr w:type="spellStart"/>
      <w:r w:rsidRPr="00F136F2">
        <w:rPr>
          <w:rFonts w:cstheme="minorHAnsi"/>
          <w:sz w:val="24"/>
          <w:szCs w:val="24"/>
        </w:rPr>
        <w:t>exophers</w:t>
      </w:r>
      <w:proofErr w:type="spellEnd"/>
      <w:r w:rsidRPr="00F136F2">
        <w:rPr>
          <w:rFonts w:cstheme="minorHAnsi"/>
          <w:sz w:val="24"/>
          <w:szCs w:val="24"/>
        </w:rPr>
        <w:t xml:space="preserve"> may occur by a conserved mechanism that constitutes a fundamental, but formerly unrecognized, branch of neuronal </w:t>
      </w:r>
      <w:proofErr w:type="spellStart"/>
      <w:r w:rsidRPr="00F136F2">
        <w:rPr>
          <w:rFonts w:cstheme="minorHAnsi"/>
          <w:sz w:val="24"/>
          <w:szCs w:val="24"/>
        </w:rPr>
        <w:t>proteostasis</w:t>
      </w:r>
      <w:proofErr w:type="spellEnd"/>
      <w:r w:rsidRPr="00F136F2">
        <w:rPr>
          <w:rFonts w:cstheme="minorHAnsi"/>
          <w:sz w:val="24"/>
          <w:szCs w:val="24"/>
        </w:rPr>
        <w:t xml:space="preserve"> and mitochondrial quality control, relevant to processes by which aggregates spread in human neurodegenerative diseases.</w:t>
      </w:r>
    </w:p>
    <w:p w14:paraId="485CE2AD" w14:textId="77777777" w:rsidR="0019303D" w:rsidRPr="00F136F2" w:rsidRDefault="0019303D" w:rsidP="00256081">
      <w:pPr>
        <w:spacing w:after="0" w:line="240" w:lineRule="auto"/>
        <w:contextualSpacing/>
        <w:jc w:val="both"/>
        <w:rPr>
          <w:rFonts w:cstheme="minorHAnsi"/>
          <w:sz w:val="24"/>
          <w:szCs w:val="24"/>
        </w:rPr>
      </w:pPr>
    </w:p>
    <w:p w14:paraId="2E70D9B8" w14:textId="77777777" w:rsidR="00BE5780" w:rsidRPr="00F136F2" w:rsidRDefault="00BE5780" w:rsidP="00256081">
      <w:pPr>
        <w:spacing w:after="0" w:line="240" w:lineRule="auto"/>
        <w:contextualSpacing/>
        <w:jc w:val="both"/>
        <w:rPr>
          <w:rFonts w:cstheme="minorHAnsi"/>
          <w:sz w:val="24"/>
          <w:szCs w:val="24"/>
        </w:rPr>
      </w:pPr>
      <w:r w:rsidRPr="00F136F2">
        <w:rPr>
          <w:rFonts w:cstheme="minorHAnsi"/>
          <w:sz w:val="24"/>
          <w:szCs w:val="24"/>
        </w:rPr>
        <w:lastRenderedPageBreak/>
        <w:t xml:space="preserve">While </w:t>
      </w:r>
      <w:proofErr w:type="spellStart"/>
      <w:r w:rsidRPr="00F136F2">
        <w:rPr>
          <w:rFonts w:cstheme="minorHAnsi"/>
          <w:sz w:val="24"/>
          <w:szCs w:val="24"/>
        </w:rPr>
        <w:t>exophers</w:t>
      </w:r>
      <w:proofErr w:type="spellEnd"/>
      <w:r w:rsidRPr="00F136F2">
        <w:rPr>
          <w:rFonts w:cstheme="minorHAnsi"/>
          <w:sz w:val="24"/>
          <w:szCs w:val="24"/>
        </w:rPr>
        <w:t xml:space="preserve"> have been mostly studied in animals that express high copy transgenic </w:t>
      </w:r>
      <w:proofErr w:type="spellStart"/>
      <w:r w:rsidRPr="00F136F2">
        <w:rPr>
          <w:rFonts w:cstheme="minorHAnsi"/>
          <w:sz w:val="24"/>
          <w:szCs w:val="24"/>
        </w:rPr>
        <w:t>mCherry</w:t>
      </w:r>
      <w:proofErr w:type="spellEnd"/>
      <w:r w:rsidRPr="00F136F2">
        <w:rPr>
          <w:rFonts w:cstheme="minorHAnsi"/>
          <w:sz w:val="24"/>
          <w:szCs w:val="24"/>
        </w:rPr>
        <w:t xml:space="preserve"> within touch neurons</w:t>
      </w:r>
      <w:r w:rsidR="00AC1C78" w:rsidRPr="00F136F2">
        <w:rPr>
          <w:rFonts w:cstheme="minorHAnsi"/>
          <w:sz w:val="24"/>
          <w:szCs w:val="24"/>
        </w:rPr>
        <w:t>,</w:t>
      </w:r>
      <w:r w:rsidRPr="00F136F2">
        <w:rPr>
          <w:rFonts w:cstheme="minorHAnsi"/>
          <w:sz w:val="24"/>
          <w:szCs w:val="24"/>
        </w:rPr>
        <w:t xml:space="preserve"> </w:t>
      </w:r>
      <w:r w:rsidR="00AC1C78" w:rsidRPr="00F136F2">
        <w:rPr>
          <w:rFonts w:cstheme="minorHAnsi"/>
          <w:sz w:val="24"/>
          <w:szCs w:val="24"/>
        </w:rPr>
        <w:t>t</w:t>
      </w:r>
      <w:r w:rsidRPr="00F136F2">
        <w:rPr>
          <w:rFonts w:cstheme="minorHAnsi"/>
          <w:sz w:val="24"/>
          <w:szCs w:val="24"/>
        </w:rPr>
        <w:t xml:space="preserve">hese protocols are equally useful in the study of </w:t>
      </w:r>
      <w:proofErr w:type="spellStart"/>
      <w:r w:rsidRPr="00F136F2">
        <w:rPr>
          <w:rFonts w:cstheme="minorHAnsi"/>
          <w:sz w:val="24"/>
          <w:szCs w:val="24"/>
        </w:rPr>
        <w:t>exophergenesis</w:t>
      </w:r>
      <w:proofErr w:type="spellEnd"/>
      <w:r w:rsidRPr="00F136F2">
        <w:rPr>
          <w:rFonts w:cstheme="minorHAnsi"/>
          <w:sz w:val="24"/>
          <w:szCs w:val="24"/>
        </w:rPr>
        <w:t xml:space="preserve"> using fluorescently tagged organelles or other proteins of interest in various classes of neurons.</w:t>
      </w:r>
    </w:p>
    <w:p w14:paraId="3A5D3DA3" w14:textId="77777777" w:rsidR="0019303D" w:rsidRPr="00F136F2" w:rsidRDefault="0019303D" w:rsidP="00256081">
      <w:pPr>
        <w:spacing w:after="0" w:line="240" w:lineRule="auto"/>
        <w:contextualSpacing/>
        <w:jc w:val="both"/>
        <w:rPr>
          <w:rFonts w:cstheme="minorHAnsi"/>
          <w:sz w:val="24"/>
          <w:szCs w:val="24"/>
        </w:rPr>
      </w:pPr>
    </w:p>
    <w:p w14:paraId="26126F3B" w14:textId="77777777" w:rsidR="00FD0B77" w:rsidRPr="00F136F2" w:rsidRDefault="00FD0B77" w:rsidP="00256081">
      <w:pPr>
        <w:spacing w:after="0" w:line="240" w:lineRule="auto"/>
        <w:contextualSpacing/>
        <w:jc w:val="both"/>
        <w:rPr>
          <w:rFonts w:cstheme="minorHAnsi"/>
          <w:sz w:val="24"/>
          <w:szCs w:val="24"/>
        </w:rPr>
      </w:pPr>
      <w:r w:rsidRPr="00F136F2">
        <w:rPr>
          <w:rFonts w:cstheme="minorHAnsi"/>
          <w:sz w:val="24"/>
          <w:szCs w:val="24"/>
        </w:rPr>
        <w:t xml:space="preserve">Described here are the physical features of </w:t>
      </w:r>
      <w:r w:rsidRPr="00F136F2">
        <w:rPr>
          <w:rFonts w:cstheme="minorHAnsi"/>
          <w:i/>
          <w:sz w:val="24"/>
          <w:szCs w:val="24"/>
        </w:rPr>
        <w:t>C. elegans</w:t>
      </w:r>
      <w:r w:rsidRPr="00F136F2">
        <w:rPr>
          <w:rFonts w:cstheme="minorHAnsi"/>
          <w:sz w:val="24"/>
          <w:szCs w:val="24"/>
        </w:rPr>
        <w:t xml:space="preserve"> </w:t>
      </w:r>
      <w:proofErr w:type="spellStart"/>
      <w:r w:rsidRPr="00F136F2">
        <w:rPr>
          <w:rFonts w:cstheme="minorHAnsi"/>
          <w:sz w:val="24"/>
          <w:szCs w:val="24"/>
        </w:rPr>
        <w:t>exophers</w:t>
      </w:r>
      <w:proofErr w:type="spellEnd"/>
      <w:r w:rsidRPr="00F136F2">
        <w:rPr>
          <w:rFonts w:cstheme="minorHAnsi"/>
          <w:sz w:val="24"/>
          <w:szCs w:val="24"/>
        </w:rPr>
        <w:t xml:space="preserve">, strategies for their detection, identification criteria, optimal timing for quantitation, and animal growth protocols that control for stresses </w:t>
      </w:r>
      <w:r w:rsidR="007E3A3C" w:rsidRPr="00F136F2">
        <w:rPr>
          <w:rFonts w:cstheme="minorHAnsi"/>
          <w:sz w:val="24"/>
          <w:szCs w:val="24"/>
        </w:rPr>
        <w:t>that</w:t>
      </w:r>
      <w:r w:rsidRPr="00F136F2">
        <w:rPr>
          <w:rFonts w:cstheme="minorHAnsi"/>
          <w:sz w:val="24"/>
          <w:szCs w:val="24"/>
        </w:rPr>
        <w:t xml:space="preserve"> can modulate </w:t>
      </w:r>
      <w:proofErr w:type="spellStart"/>
      <w:r w:rsidRPr="00F136F2">
        <w:rPr>
          <w:rFonts w:cstheme="minorHAnsi"/>
          <w:sz w:val="24"/>
          <w:szCs w:val="24"/>
        </w:rPr>
        <w:t>exopher</w:t>
      </w:r>
      <w:proofErr w:type="spellEnd"/>
      <w:r w:rsidRPr="00F136F2">
        <w:rPr>
          <w:rFonts w:cstheme="minorHAnsi"/>
          <w:sz w:val="24"/>
          <w:szCs w:val="24"/>
        </w:rPr>
        <w:t xml:space="preserve"> production levels. Together, details of protocols outlined</w:t>
      </w:r>
      <w:r w:rsidR="00F24C97" w:rsidRPr="00F136F2">
        <w:rPr>
          <w:rFonts w:cstheme="minorHAnsi"/>
          <w:sz w:val="24"/>
          <w:szCs w:val="24"/>
        </w:rPr>
        <w:t xml:space="preserve"> here should serve</w:t>
      </w:r>
      <w:r w:rsidRPr="00F136F2">
        <w:rPr>
          <w:rFonts w:cstheme="minorHAnsi"/>
          <w:sz w:val="24"/>
          <w:szCs w:val="24"/>
        </w:rPr>
        <w:t xml:space="preserve"> </w:t>
      </w:r>
      <w:r w:rsidR="00F24C97" w:rsidRPr="00F136F2">
        <w:rPr>
          <w:rFonts w:cstheme="minorHAnsi"/>
          <w:sz w:val="24"/>
          <w:szCs w:val="24"/>
        </w:rPr>
        <w:t xml:space="preserve">to </w:t>
      </w:r>
      <w:r w:rsidRPr="00F136F2">
        <w:rPr>
          <w:rFonts w:cstheme="minorHAnsi"/>
          <w:sz w:val="24"/>
          <w:szCs w:val="24"/>
        </w:rPr>
        <w:t xml:space="preserve">establish a standard for quantitative analysis of </w:t>
      </w:r>
      <w:proofErr w:type="spellStart"/>
      <w:r w:rsidRPr="00F136F2">
        <w:rPr>
          <w:rFonts w:cstheme="minorHAnsi"/>
          <w:sz w:val="24"/>
          <w:szCs w:val="24"/>
        </w:rPr>
        <w:t>exophers</w:t>
      </w:r>
      <w:proofErr w:type="spellEnd"/>
      <w:r w:rsidRPr="00F136F2">
        <w:rPr>
          <w:rFonts w:cstheme="minorHAnsi"/>
          <w:sz w:val="24"/>
          <w:szCs w:val="24"/>
        </w:rPr>
        <w:t xml:space="preserve"> across laboratories</w:t>
      </w:r>
      <w:r w:rsidR="00F24C97" w:rsidRPr="00F136F2">
        <w:rPr>
          <w:rFonts w:cstheme="minorHAnsi"/>
          <w:sz w:val="24"/>
          <w:szCs w:val="24"/>
        </w:rPr>
        <w:t>.</w:t>
      </w:r>
      <w:r w:rsidRPr="00F136F2">
        <w:rPr>
          <w:rFonts w:cstheme="minorHAnsi"/>
          <w:sz w:val="24"/>
          <w:szCs w:val="24"/>
        </w:rPr>
        <w:t xml:space="preserve"> </w:t>
      </w:r>
      <w:r w:rsidR="00F24C97" w:rsidRPr="00F136F2">
        <w:rPr>
          <w:rFonts w:cstheme="minorHAnsi"/>
          <w:sz w:val="24"/>
          <w:szCs w:val="24"/>
        </w:rPr>
        <w:t xml:space="preserve">This document seeks to serve as a resource in </w:t>
      </w:r>
      <w:r w:rsidRPr="00F136F2">
        <w:rPr>
          <w:rFonts w:cstheme="minorHAnsi"/>
          <w:sz w:val="24"/>
          <w:szCs w:val="24"/>
        </w:rPr>
        <w:t xml:space="preserve">the field </w:t>
      </w:r>
      <w:r w:rsidR="00A27DC8" w:rsidRPr="00F136F2">
        <w:rPr>
          <w:rFonts w:cstheme="minorHAnsi"/>
          <w:sz w:val="24"/>
          <w:szCs w:val="24"/>
        </w:rPr>
        <w:t>for laboratories seeking</w:t>
      </w:r>
      <w:r w:rsidRPr="00F136F2">
        <w:rPr>
          <w:rFonts w:cstheme="minorHAnsi"/>
          <w:sz w:val="24"/>
          <w:szCs w:val="24"/>
        </w:rPr>
        <w:t xml:space="preserve"> to elaborate molecular mechanisms by which </w:t>
      </w:r>
      <w:proofErr w:type="spellStart"/>
      <w:r w:rsidRPr="00F136F2">
        <w:rPr>
          <w:rFonts w:cstheme="minorHAnsi"/>
          <w:sz w:val="24"/>
          <w:szCs w:val="24"/>
        </w:rPr>
        <w:t>exophers</w:t>
      </w:r>
      <w:proofErr w:type="spellEnd"/>
      <w:r w:rsidRPr="00F136F2">
        <w:rPr>
          <w:rFonts w:cstheme="minorHAnsi"/>
          <w:sz w:val="24"/>
          <w:szCs w:val="24"/>
        </w:rPr>
        <w:t xml:space="preserve"> are produced and by which </w:t>
      </w:r>
      <w:proofErr w:type="spellStart"/>
      <w:r w:rsidRPr="00F136F2">
        <w:rPr>
          <w:rFonts w:cstheme="minorHAnsi"/>
          <w:sz w:val="24"/>
          <w:szCs w:val="24"/>
        </w:rPr>
        <w:t>exophers</w:t>
      </w:r>
      <w:proofErr w:type="spellEnd"/>
      <w:r w:rsidRPr="00F136F2">
        <w:rPr>
          <w:rFonts w:cstheme="minorHAnsi"/>
          <w:sz w:val="24"/>
          <w:szCs w:val="24"/>
        </w:rPr>
        <w:t xml:space="preserve"> are reacted to by neighboring and distant cells. </w:t>
      </w:r>
    </w:p>
    <w:p w14:paraId="5B56E9A4" w14:textId="77777777" w:rsidR="0019303D" w:rsidRPr="00F136F2" w:rsidRDefault="0019303D" w:rsidP="00256081">
      <w:pPr>
        <w:spacing w:after="0" w:line="240" w:lineRule="auto"/>
        <w:contextualSpacing/>
        <w:jc w:val="both"/>
        <w:rPr>
          <w:rFonts w:cstheme="minorHAnsi"/>
          <w:b/>
          <w:color w:val="000000" w:themeColor="text1"/>
          <w:sz w:val="24"/>
          <w:szCs w:val="24"/>
        </w:rPr>
      </w:pPr>
    </w:p>
    <w:p w14:paraId="304E2B25" w14:textId="74262057" w:rsidR="00C50B84" w:rsidRPr="00F136F2" w:rsidRDefault="00356536" w:rsidP="00256081">
      <w:pPr>
        <w:spacing w:after="0" w:line="240" w:lineRule="auto"/>
        <w:contextualSpacing/>
        <w:jc w:val="both"/>
        <w:rPr>
          <w:rFonts w:cstheme="minorHAnsi"/>
          <w:b/>
          <w:color w:val="000000" w:themeColor="text1"/>
          <w:sz w:val="24"/>
          <w:szCs w:val="24"/>
        </w:rPr>
      </w:pPr>
      <w:r w:rsidRPr="00F136F2">
        <w:rPr>
          <w:rFonts w:cstheme="minorHAnsi"/>
          <w:b/>
          <w:color w:val="000000" w:themeColor="text1"/>
          <w:sz w:val="24"/>
          <w:szCs w:val="24"/>
        </w:rPr>
        <w:t xml:space="preserve">INTRODUCTION </w:t>
      </w:r>
    </w:p>
    <w:p w14:paraId="41D9F9DE" w14:textId="5697E511" w:rsidR="00C50B84" w:rsidRPr="00F136F2" w:rsidRDefault="00C50B84" w:rsidP="00256081">
      <w:pPr>
        <w:spacing w:after="0" w:line="240" w:lineRule="auto"/>
        <w:contextualSpacing/>
        <w:jc w:val="both"/>
        <w:rPr>
          <w:rFonts w:cstheme="minorHAnsi"/>
          <w:color w:val="000000" w:themeColor="text1"/>
          <w:sz w:val="24"/>
          <w:szCs w:val="24"/>
        </w:rPr>
      </w:pPr>
      <w:r w:rsidRPr="00F136F2">
        <w:rPr>
          <w:rFonts w:cstheme="minorHAnsi"/>
          <w:color w:val="000000" w:themeColor="text1"/>
          <w:sz w:val="24"/>
          <w:szCs w:val="24"/>
        </w:rPr>
        <w:t>The neurotoxic challenges of aggregates and dysfunctional mitochondria have long been considered to be cell-intrinsic, but more recently it has become clear that misfolded human disease proteins originating in one neuron can also spread to neighboring cells</w:t>
      </w:r>
      <w:r w:rsidR="00F24C97" w:rsidRPr="00F136F2">
        <w:rPr>
          <w:rFonts w:cstheme="minorHAnsi"/>
          <w:color w:val="000000" w:themeColor="text1"/>
          <w:sz w:val="24"/>
          <w:szCs w:val="24"/>
        </w:rPr>
        <w:t>,</w:t>
      </w:r>
      <w:r w:rsidR="00635C1C" w:rsidRPr="00F136F2">
        <w:rPr>
          <w:rFonts w:cstheme="minorHAnsi"/>
          <w:color w:val="000000" w:themeColor="text1"/>
          <w:sz w:val="24"/>
          <w:szCs w:val="24"/>
        </w:rPr>
        <w:t xml:space="preserve"> </w:t>
      </w:r>
      <w:r w:rsidR="000D189C" w:rsidRPr="00F136F2">
        <w:rPr>
          <w:rFonts w:cstheme="minorHAnsi"/>
          <w:color w:val="000000" w:themeColor="text1"/>
          <w:sz w:val="24"/>
          <w:szCs w:val="24"/>
        </w:rPr>
        <w:t xml:space="preserve">promoting </w:t>
      </w:r>
      <w:r w:rsidR="00635C1C" w:rsidRPr="00F136F2">
        <w:rPr>
          <w:rFonts w:cstheme="minorHAnsi"/>
          <w:color w:val="000000" w:themeColor="text1"/>
          <w:sz w:val="24"/>
          <w:szCs w:val="24"/>
        </w:rPr>
        <w:t>pathology</w:t>
      </w:r>
      <w:r w:rsidR="00D32B45" w:rsidRPr="00F136F2">
        <w:rPr>
          <w:rFonts w:cstheme="minorHAnsi"/>
          <w:color w:val="000000" w:themeColor="text1"/>
          <w:sz w:val="24"/>
          <w:szCs w:val="24"/>
        </w:rPr>
        <w:fldChar w:fldCharType="begin">
          <w:fldData xml:space="preserve">PEVuZE5vdGU+PENpdGU+PEF1dGhvcj5EYXZpczwvQXV0aG9yPjxZZWFyPjIwMTg8L1llYXI+PFJl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</w:fldData>
        </w:fldChar>
      </w:r>
      <w:r w:rsidR="00C82BC3" w:rsidRPr="00F136F2">
        <w:rPr>
          <w:rFonts w:cstheme="minorHAnsi"/>
          <w:color w:val="000000" w:themeColor="text1"/>
          <w:sz w:val="24"/>
          <w:szCs w:val="24"/>
        </w:rPr>
        <w:instrText xml:space="preserve"> ADDIN EN.CITE </w:instrText>
      </w:r>
      <w:r w:rsidR="00C82BC3" w:rsidRPr="00F136F2">
        <w:rPr>
          <w:rFonts w:cstheme="minorHAnsi"/>
          <w:color w:val="000000" w:themeColor="text1"/>
          <w:sz w:val="24"/>
          <w:szCs w:val="24"/>
        </w:rPr>
        <w:fldChar w:fldCharType="begin">
          <w:fldData xml:space="preserve">PEVuZE5vdGU+PENpdGU+PEF1dGhvcj5EYXZpczwvQXV0aG9yPjxZZWFyPjIwMTg8L1llYXI+PFJl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</w:fldData>
        </w:fldChar>
      </w:r>
      <w:r w:rsidR="00C82BC3" w:rsidRPr="00F136F2">
        <w:rPr>
          <w:rFonts w:cstheme="minorHAnsi"/>
          <w:color w:val="000000" w:themeColor="text1"/>
          <w:sz w:val="24"/>
          <w:szCs w:val="24"/>
        </w:rPr>
        <w:instrText xml:space="preserve"> ADDIN EN.CITE.DATA </w:instrText>
      </w:r>
      <w:r w:rsidR="00C82BC3" w:rsidRPr="00F136F2">
        <w:rPr>
          <w:rFonts w:cstheme="minorHAnsi"/>
          <w:color w:val="000000" w:themeColor="text1"/>
          <w:sz w:val="24"/>
          <w:szCs w:val="24"/>
        </w:rPr>
      </w:r>
      <w:r w:rsidR="00C82BC3" w:rsidRPr="00F136F2">
        <w:rPr>
          <w:rFonts w:cstheme="minorHAnsi"/>
          <w:color w:val="000000" w:themeColor="text1"/>
          <w:sz w:val="24"/>
          <w:szCs w:val="24"/>
        </w:rPr>
        <w:fldChar w:fldCharType="end"/>
      </w:r>
      <w:r w:rsidR="00D32B45" w:rsidRPr="00F136F2">
        <w:rPr>
          <w:rFonts w:cstheme="minorHAnsi"/>
          <w:color w:val="000000" w:themeColor="text1"/>
          <w:sz w:val="24"/>
          <w:szCs w:val="24"/>
        </w:rPr>
      </w:r>
      <w:r w:rsidR="00D32B45" w:rsidRPr="00F136F2">
        <w:rPr>
          <w:rFonts w:cstheme="minorHAnsi"/>
          <w:color w:val="000000" w:themeColor="text1"/>
          <w:sz w:val="24"/>
          <w:szCs w:val="24"/>
        </w:rPr>
        <w:fldChar w:fldCharType="separate"/>
      </w:r>
      <w:r w:rsidR="00BE5780" w:rsidRPr="00F136F2">
        <w:rPr>
          <w:rFonts w:cstheme="minorHAnsi"/>
          <w:noProof/>
          <w:color w:val="000000" w:themeColor="text1"/>
          <w:sz w:val="24"/>
          <w:szCs w:val="24"/>
          <w:vertAlign w:val="superscript"/>
        </w:rPr>
        <w:t>1</w:t>
      </w:r>
      <w:r w:rsidR="00D32B45" w:rsidRPr="00F136F2">
        <w:rPr>
          <w:rFonts w:cstheme="minorHAnsi"/>
          <w:color w:val="000000" w:themeColor="text1"/>
          <w:sz w:val="24"/>
          <w:szCs w:val="24"/>
        </w:rPr>
        <w:fldChar w:fldCharType="end"/>
      </w:r>
      <w:r w:rsidR="00D57450" w:rsidRPr="00F136F2">
        <w:rPr>
          <w:rFonts w:cstheme="minorHAnsi"/>
          <w:color w:val="000000" w:themeColor="text1"/>
          <w:sz w:val="24"/>
          <w:szCs w:val="24"/>
        </w:rPr>
        <w:t>.</w:t>
      </w:r>
      <w:r w:rsidRPr="00F136F2">
        <w:rPr>
          <w:rFonts w:cstheme="minorHAnsi"/>
          <w:color w:val="000000" w:themeColor="text1"/>
          <w:sz w:val="24"/>
          <w:szCs w:val="24"/>
        </w:rPr>
        <w:t xml:space="preserve"> Likewise, mammalian mitochondria can be sent out of the cell of their original production for transcellular degradation</w:t>
      </w:r>
      <w:r w:rsidR="00D32B45" w:rsidRPr="00F136F2">
        <w:rPr>
          <w:rFonts w:cstheme="minorHAnsi"/>
          <w:color w:val="000000" w:themeColor="text1"/>
          <w:sz w:val="24"/>
          <w:szCs w:val="24"/>
        </w:rPr>
        <w:fldChar w:fldCharType="begin">
          <w:fldData xml:space="preserve">PEVuZE5vdGU+PENpdGU+PEF1dGhvcj5EYXZpczwvQXV0aG9yPjxZZWFyPjIwMTQ8L1llYXI+PFJl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</w:fldData>
        </w:fldChar>
      </w:r>
      <w:r w:rsidR="00114521" w:rsidRPr="00F136F2">
        <w:rPr>
          <w:rFonts w:cstheme="minorHAnsi"/>
          <w:color w:val="000000" w:themeColor="text1"/>
          <w:sz w:val="24"/>
          <w:szCs w:val="24"/>
        </w:rPr>
        <w:instrText xml:space="preserve"> ADDIN EN.CITE </w:instrText>
      </w:r>
      <w:r w:rsidR="00114521" w:rsidRPr="00F136F2">
        <w:rPr>
          <w:rFonts w:cstheme="minorHAnsi"/>
          <w:color w:val="000000" w:themeColor="text1"/>
          <w:sz w:val="24"/>
          <w:szCs w:val="24"/>
        </w:rPr>
        <w:fldChar w:fldCharType="begin">
          <w:fldData xml:space="preserve">PEVuZE5vdGU+PENpdGU+PEF1dGhvcj5EYXZpczwvQXV0aG9yPjxZZWFyPjIwMTQ8L1llYXI+PFJl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</w:fldData>
        </w:fldChar>
      </w:r>
      <w:r w:rsidR="00114521" w:rsidRPr="00F136F2">
        <w:rPr>
          <w:rFonts w:cstheme="minorHAnsi"/>
          <w:color w:val="000000" w:themeColor="text1"/>
          <w:sz w:val="24"/>
          <w:szCs w:val="24"/>
        </w:rPr>
        <w:instrText xml:space="preserve"> ADDIN EN.CITE.DATA </w:instrText>
      </w:r>
      <w:r w:rsidR="00114521" w:rsidRPr="00F136F2">
        <w:rPr>
          <w:rFonts w:cstheme="minorHAnsi"/>
          <w:color w:val="000000" w:themeColor="text1"/>
          <w:sz w:val="24"/>
          <w:szCs w:val="24"/>
        </w:rPr>
      </w:r>
      <w:r w:rsidR="00114521" w:rsidRPr="00F136F2">
        <w:rPr>
          <w:rFonts w:cstheme="minorHAnsi"/>
          <w:color w:val="000000" w:themeColor="text1"/>
          <w:sz w:val="24"/>
          <w:szCs w:val="24"/>
        </w:rPr>
        <w:fldChar w:fldCharType="end"/>
      </w:r>
      <w:r w:rsidR="00D32B45" w:rsidRPr="00F136F2">
        <w:rPr>
          <w:rFonts w:cstheme="minorHAnsi"/>
          <w:color w:val="000000" w:themeColor="text1"/>
          <w:sz w:val="24"/>
          <w:szCs w:val="24"/>
        </w:rPr>
      </w:r>
      <w:r w:rsidR="00D32B45" w:rsidRPr="00F136F2">
        <w:rPr>
          <w:rFonts w:cstheme="minorHAnsi"/>
          <w:color w:val="000000" w:themeColor="text1"/>
          <w:sz w:val="24"/>
          <w:szCs w:val="24"/>
        </w:rPr>
        <w:fldChar w:fldCharType="separate"/>
      </w:r>
      <w:r w:rsidR="00BE5780" w:rsidRPr="00F136F2">
        <w:rPr>
          <w:rFonts w:cstheme="minorHAnsi"/>
          <w:noProof/>
          <w:color w:val="000000" w:themeColor="text1"/>
          <w:sz w:val="24"/>
          <w:szCs w:val="24"/>
          <w:vertAlign w:val="superscript"/>
        </w:rPr>
        <w:t>2</w:t>
      </w:r>
      <w:r w:rsidR="00D32B45" w:rsidRPr="00F136F2">
        <w:rPr>
          <w:rFonts w:cstheme="minorHAnsi"/>
          <w:color w:val="000000" w:themeColor="text1"/>
          <w:sz w:val="24"/>
          <w:szCs w:val="24"/>
        </w:rPr>
        <w:fldChar w:fldCharType="end"/>
      </w:r>
      <w:r w:rsidRPr="00F136F2">
        <w:rPr>
          <w:rFonts w:cstheme="minorHAnsi"/>
          <w:color w:val="000000" w:themeColor="text1"/>
          <w:sz w:val="24"/>
          <w:szCs w:val="24"/>
        </w:rPr>
        <w:t xml:space="preserve"> or for rescue of mitochondrial populations in challenged neighboring cells</w:t>
      </w:r>
      <w:r w:rsidR="00D32B45" w:rsidRPr="00F136F2">
        <w:rPr>
          <w:rFonts w:cstheme="minorHAnsi"/>
          <w:color w:val="000000" w:themeColor="text1"/>
          <w:sz w:val="24"/>
          <w:szCs w:val="24"/>
        </w:rPr>
        <w:fldChar w:fldCharType="begin"/>
      </w:r>
      <w:r w:rsidR="00114521" w:rsidRPr="00F136F2">
        <w:rPr>
          <w:rFonts w:cstheme="minorHAnsi"/>
          <w:color w:val="000000" w:themeColor="text1"/>
          <w:sz w:val="24"/>
          <w:szCs w:val="24"/>
        </w:rPr>
        <w:instrText xml:space="preserve"> ADDIN EN.CITE &lt;EndNote&gt;&lt;Cite&gt;&lt;Author&gt;Torralba&lt;/Author&gt;&lt;Year&gt;2016&lt;/Year&gt;&lt;RecNum&gt;798&lt;/RecNum&gt;&lt;DisplayText&gt;&lt;style face="superscript"&gt;3&lt;/style&gt;&lt;/DisplayText&gt;&lt;record&gt;&lt;rec-number&gt;798&lt;/rec-number&gt;&lt;foreign-keys&gt;&lt;key app="EN" db-id="5a0pxr0z0awtsue9pvrxz507wattzfrtx90p" timestamp="1580750407"&gt;798&lt;/key&gt;&lt;/foreign-keys&gt;&lt;ref-type name="Journal Article"&gt;17&lt;/ref-type&gt;&lt;contributors&gt;&lt;authors&gt;&lt;author&gt;Torralba, D.&lt;/author&gt;&lt;author&gt;Baixauli, F.&lt;/author&gt;&lt;author&gt;Sanchez-Madrid, F.&lt;/author&gt;&lt;/authors&gt;&lt;/contributors&gt;&lt;auth-address&gt;Signaling and Inflammation Program, Centro Nacional Investigaciones CardiovascularesMadrid, Spain; Servicio de Inmunologia, Instituto Investigacion Sanitaria Princesa, Universidad Autonoma de MadridMadrid, Spain.&lt;/auth-address&gt;&lt;titles&gt;&lt;title&gt;Mitochondria Know No Boundaries: Mechanisms and Functions of Intercellular Mitochondrial Transfer&lt;/title&gt;&lt;secondary-title&gt;Front Cell Dev Biol&lt;/secondary-title&gt;&lt;/titles&gt;&lt;pages&gt;107&lt;/pages&gt;&lt;volume&gt;4&lt;/volume&gt;&lt;edition&gt;2016/10/14&lt;/edition&gt;&lt;keywords&gt;&lt;keyword&gt;DAMPs&lt;/keyword&gt;&lt;keyword&gt;communication&lt;/keyword&gt;&lt;keyword&gt;exosomes&lt;/keyword&gt;&lt;keyword&gt;extracellular vesicles&lt;/keyword&gt;&lt;keyword&gt;horizontal genetic transfer&lt;/keyword&gt;&lt;keyword&gt;inflammation&lt;/keyword&gt;&lt;keyword&gt;mitochondrial diseases&lt;/keyword&gt;&lt;keyword&gt;tunneling nanotubes&lt;/keyword&gt;&lt;/keywords&gt;&lt;dates&gt;&lt;year&gt;2016&lt;/year&gt;&lt;/dates&gt;&lt;isbn&gt;2296-634X (Print)&amp;#xD;2296-634X (Linking)&lt;/isbn&gt;&lt;accession-num&gt;27734015&lt;/accession-num&gt;&lt;urls&gt;&lt;related-urls&gt;&lt;url&gt;https://www.ncbi.nlm.nih.gov/pubmed/27734015&lt;/url&gt;&lt;/related-urls&gt;&lt;/urls&gt;&lt;custom2&gt;PMC5039171&lt;/custom2&gt;&lt;electronic-resource-num&gt;10.3389/fcell.2016.00107&lt;/electronic-resource-num&gt;&lt;/record&gt;&lt;/Cite&gt;&lt;/EndNote&gt;</w:instrText>
      </w:r>
      <w:r w:rsidR="00D32B45" w:rsidRPr="00F136F2">
        <w:rPr>
          <w:rFonts w:cstheme="minorHAnsi"/>
          <w:color w:val="000000" w:themeColor="text1"/>
          <w:sz w:val="24"/>
          <w:szCs w:val="24"/>
        </w:rPr>
        <w:fldChar w:fldCharType="separate"/>
      </w:r>
      <w:r w:rsidR="00BE5780" w:rsidRPr="00F136F2">
        <w:rPr>
          <w:rFonts w:cstheme="minorHAnsi"/>
          <w:noProof/>
          <w:color w:val="000000" w:themeColor="text1"/>
          <w:sz w:val="24"/>
          <w:szCs w:val="24"/>
          <w:vertAlign w:val="superscript"/>
        </w:rPr>
        <w:t>3</w:t>
      </w:r>
      <w:r w:rsidR="00D32B45" w:rsidRPr="00F136F2">
        <w:rPr>
          <w:rFonts w:cstheme="minorHAnsi"/>
          <w:color w:val="000000" w:themeColor="text1"/>
          <w:sz w:val="24"/>
          <w:szCs w:val="24"/>
        </w:rPr>
        <w:fldChar w:fldCharType="end"/>
      </w:r>
      <w:r w:rsidR="00D57450" w:rsidRPr="00F136F2">
        <w:rPr>
          <w:rFonts w:cstheme="minorHAnsi"/>
          <w:color w:val="000000" w:themeColor="text1"/>
          <w:sz w:val="24"/>
          <w:szCs w:val="24"/>
        </w:rPr>
        <w:t>.</w:t>
      </w:r>
      <w:r w:rsidRPr="00F136F2">
        <w:rPr>
          <w:rFonts w:cstheme="minorHAnsi"/>
          <w:color w:val="000000" w:themeColor="text1"/>
          <w:sz w:val="24"/>
          <w:szCs w:val="24"/>
        </w:rPr>
        <w:t xml:space="preserve"> Vesicles of various sizes have generally been observed to transfer cellular materials to neighboring cells or to fluid surroundings</w:t>
      </w:r>
      <w:r w:rsidR="009A2386" w:rsidRPr="00F136F2">
        <w:rPr>
          <w:rFonts w:cstheme="minorHAnsi"/>
          <w:color w:val="000000" w:themeColor="text1"/>
          <w:sz w:val="24"/>
          <w:szCs w:val="24"/>
        </w:rPr>
        <w:fldChar w:fldCharType="begin"/>
      </w:r>
      <w:r w:rsidR="00114521" w:rsidRPr="00F136F2">
        <w:rPr>
          <w:rFonts w:cstheme="minorHAnsi"/>
          <w:color w:val="000000" w:themeColor="text1"/>
          <w:sz w:val="24"/>
          <w:szCs w:val="24"/>
        </w:rPr>
        <w:instrText xml:space="preserve"> ADDIN EN.CITE &lt;EndNote&gt;&lt;Cite&gt;&lt;Author&gt;Stahl&lt;/Author&gt;&lt;Year&gt;2019&lt;/Year&gt;&lt;RecNum&gt;800&lt;/RecNum&gt;&lt;DisplayText&gt;&lt;style face="superscript"&gt;4&lt;/style&gt;&lt;/DisplayText&gt;&lt;record&gt;&lt;rec-number&gt;800&lt;/rec-number&gt;&lt;foreign-keys&gt;&lt;key app="EN" db-id="5a0pxr0z0awtsue9pvrxz507wattzfrtx90p" timestamp="1580750455"&gt;800&lt;/key&gt;&lt;/foreign-keys&gt;&lt;ref-type name="Journal Article"&gt;17&lt;/ref-type&gt;&lt;contributors&gt;&lt;authors&gt;&lt;author&gt;Stahl, P. D.&lt;/author&gt;&lt;author&gt;Raposo, G.&lt;/author&gt;&lt;/authors&gt;&lt;/contributors&gt;&lt;auth-address&gt;Department of Cell Biology and Physiology, Washington University School of Medicine , St. Louis, Missouri.&amp;#xD;Institut Curie, PSL Research University, CNRS, Paris , France.&amp;#xD;Sorbonne Universites, UPMC CNRS, Paris , France.&lt;/auth-address&gt;&lt;titles&gt;&lt;title&gt;Extracellular Vesicles: Exosomes and Microvesicles, Integrators of Homeostasis&lt;/title&gt;&lt;secondary-title&gt;Physiology (Bethesda)&lt;/secondary-title&gt;&lt;/titles&gt;&lt;periodical&gt;&lt;full-title&gt;Physiology (Bethesda, Md.)&lt;/full-title&gt;&lt;abbr-1&gt;Physiology (Bethesda)&lt;/abbr-1&gt;&lt;abbr-2&gt;Physiology (Bethesda)&lt;/abbr-2&gt;&lt;/periodical&gt;&lt;pages&gt;169-177&lt;/pages&gt;&lt;volume&gt;34&lt;/volume&gt;&lt;number&gt;3&lt;/number&gt;&lt;edition&gt;2019/04/11&lt;/edition&gt;&lt;keywords&gt;&lt;keyword&gt;Animals&lt;/keyword&gt;&lt;keyword&gt;*Cell Communication&lt;/keyword&gt;&lt;keyword&gt;Cell-Derived Microparticles/*metabolism&lt;/keyword&gt;&lt;keyword&gt;Exosomes/*metabolism&lt;/keyword&gt;&lt;keyword&gt;*Homeostasis&lt;/keyword&gt;&lt;keyword&gt;Humans&lt;/keyword&gt;&lt;keyword&gt;Macrophages/metabolism&lt;/keyword&gt;&lt;keyword&gt;Melanocytes/metabolism&lt;/keyword&gt;&lt;keyword&gt;Mesenchymal Stem Cells/metabolism&lt;/keyword&gt;&lt;keyword&gt;Signal Transduction&lt;/keyword&gt;&lt;/keywords&gt;&lt;dates&gt;&lt;year&gt;2019&lt;/year&gt;&lt;pub-dates&gt;&lt;date&gt;May 1&lt;/date&gt;&lt;/pub-dates&gt;&lt;/dates&gt;&lt;isbn&gt;1548-9221 (Electronic)&amp;#xD;1548-9221 (Linking)&lt;/isbn&gt;&lt;accession-num&gt;30968753&lt;/accession-num&gt;&lt;urls&gt;&lt;related-urls&gt;&lt;url&gt;https://www.ncbi.nlm.nih.gov/pubmed/30968753&lt;/url&gt;&lt;/related-urls&gt;&lt;/urls&gt;&lt;electronic-resource-num&gt;10.1152/physiol.00045.2018&lt;/electronic-resource-num&gt;&lt;/record&gt;&lt;/Cite&gt;&lt;/EndNote&gt;</w:instrText>
      </w:r>
      <w:r w:rsidR="009A2386" w:rsidRPr="00F136F2">
        <w:rPr>
          <w:rFonts w:cstheme="minorHAnsi"/>
          <w:color w:val="000000" w:themeColor="text1"/>
          <w:sz w:val="24"/>
          <w:szCs w:val="24"/>
        </w:rPr>
        <w:fldChar w:fldCharType="separate"/>
      </w:r>
      <w:r w:rsidR="00BE5780" w:rsidRPr="00F136F2">
        <w:rPr>
          <w:rFonts w:cstheme="minorHAnsi"/>
          <w:noProof/>
          <w:color w:val="000000" w:themeColor="text1"/>
          <w:sz w:val="24"/>
          <w:szCs w:val="24"/>
          <w:vertAlign w:val="superscript"/>
        </w:rPr>
        <w:t>4</w:t>
      </w:r>
      <w:r w:rsidR="009A2386" w:rsidRPr="00F136F2">
        <w:rPr>
          <w:rFonts w:cstheme="minorHAnsi"/>
          <w:color w:val="000000" w:themeColor="text1"/>
          <w:sz w:val="24"/>
          <w:szCs w:val="24"/>
        </w:rPr>
        <w:fldChar w:fldCharType="end"/>
      </w:r>
      <w:r w:rsidRPr="00F136F2">
        <w:rPr>
          <w:rFonts w:cstheme="minorHAnsi"/>
          <w:color w:val="000000" w:themeColor="text1"/>
          <w:sz w:val="24"/>
          <w:szCs w:val="24"/>
        </w:rPr>
        <w:t xml:space="preserve">. </w:t>
      </w:r>
      <w:r w:rsidR="00AC1C78" w:rsidRPr="00F136F2">
        <w:rPr>
          <w:rFonts w:cstheme="minorHAnsi"/>
          <w:color w:val="000000" w:themeColor="text1"/>
          <w:sz w:val="24"/>
          <w:szCs w:val="24"/>
        </w:rPr>
        <w:t>Some e</w:t>
      </w:r>
      <w:r w:rsidR="000779F5" w:rsidRPr="00F136F2">
        <w:rPr>
          <w:rFonts w:cstheme="minorHAnsi"/>
          <w:color w:val="000000" w:themeColor="text1"/>
          <w:sz w:val="24"/>
          <w:szCs w:val="24"/>
        </w:rPr>
        <w:t>xtruded</w:t>
      </w:r>
      <w:r w:rsidR="00635C1C" w:rsidRPr="00F136F2">
        <w:rPr>
          <w:rFonts w:cstheme="minorHAnsi"/>
          <w:color w:val="000000" w:themeColor="text1"/>
          <w:sz w:val="24"/>
          <w:szCs w:val="24"/>
        </w:rPr>
        <w:t xml:space="preserve"> vesicles</w:t>
      </w:r>
      <w:r w:rsidRPr="00F136F2">
        <w:rPr>
          <w:rFonts w:cstheme="minorHAnsi"/>
          <w:color w:val="000000" w:themeColor="text1"/>
          <w:sz w:val="24"/>
          <w:szCs w:val="24"/>
        </w:rPr>
        <w:t xml:space="preserve"> approach the size of the average neuronal soma </w:t>
      </w:r>
      <w:r w:rsidR="0048365E" w:rsidRPr="00F136F2">
        <w:rPr>
          <w:rFonts w:cstheme="minorHAnsi"/>
          <w:color w:val="000000" w:themeColor="text1"/>
          <w:sz w:val="24"/>
          <w:szCs w:val="24"/>
        </w:rPr>
        <w:t>(</w:t>
      </w:r>
      <w:r w:rsidR="006561B7" w:rsidRPr="00F136F2">
        <w:rPr>
          <w:rFonts w:cstheme="minorHAnsi"/>
          <w:sz w:val="24"/>
          <w:szCs w:val="24"/>
        </w:rPr>
        <w:t>average touch neuron soma ~ 6 µm</w:t>
      </w:r>
      <w:r w:rsidR="0048365E" w:rsidRPr="00F136F2">
        <w:rPr>
          <w:rFonts w:cstheme="minorHAnsi"/>
          <w:sz w:val="24"/>
          <w:szCs w:val="24"/>
        </w:rPr>
        <w:t>)</w:t>
      </w:r>
      <w:r w:rsidR="006561B7" w:rsidRPr="00F136F2">
        <w:rPr>
          <w:rFonts w:cstheme="minorHAnsi"/>
          <w:sz w:val="24"/>
          <w:szCs w:val="24"/>
        </w:rPr>
        <w:t xml:space="preserve"> </w:t>
      </w:r>
      <w:r w:rsidR="000779F5" w:rsidRPr="00F136F2">
        <w:rPr>
          <w:rFonts w:cstheme="minorHAnsi"/>
          <w:color w:val="000000" w:themeColor="text1"/>
          <w:sz w:val="24"/>
          <w:szCs w:val="24"/>
        </w:rPr>
        <w:t xml:space="preserve">and </w:t>
      </w:r>
      <w:r w:rsidRPr="00F136F2">
        <w:rPr>
          <w:rFonts w:cstheme="minorHAnsi"/>
          <w:color w:val="000000" w:themeColor="text1"/>
          <w:sz w:val="24"/>
          <w:szCs w:val="24"/>
        </w:rPr>
        <w:t xml:space="preserve">can accommodate large aggregates and organelles. </w:t>
      </w:r>
    </w:p>
    <w:p w14:paraId="625381CD" w14:textId="77777777" w:rsidR="0019303D" w:rsidRPr="00F136F2" w:rsidRDefault="0019303D" w:rsidP="00256081">
      <w:pPr>
        <w:spacing w:after="0" w:line="240" w:lineRule="auto"/>
        <w:contextualSpacing/>
        <w:jc w:val="both"/>
        <w:rPr>
          <w:rFonts w:cstheme="minorHAnsi"/>
          <w:color w:val="000000" w:themeColor="text1"/>
          <w:sz w:val="24"/>
          <w:szCs w:val="24"/>
        </w:rPr>
      </w:pPr>
    </w:p>
    <w:p w14:paraId="38A7929B" w14:textId="3802E4C2" w:rsidR="00C50B84" w:rsidRPr="00F136F2" w:rsidRDefault="00C50B84" w:rsidP="00256081">
      <w:pPr>
        <w:spacing w:after="0" w:line="240" w:lineRule="auto"/>
        <w:contextualSpacing/>
        <w:jc w:val="both"/>
        <w:rPr>
          <w:rFonts w:cstheme="minorHAnsi"/>
          <w:b/>
          <w:color w:val="000000" w:themeColor="text1"/>
          <w:sz w:val="24"/>
          <w:szCs w:val="24"/>
        </w:rPr>
      </w:pPr>
      <w:r w:rsidRPr="00F136F2">
        <w:rPr>
          <w:rFonts w:cstheme="minorHAnsi"/>
          <w:color w:val="000000" w:themeColor="text1"/>
          <w:sz w:val="24"/>
          <w:szCs w:val="24"/>
        </w:rPr>
        <w:t xml:space="preserve">A striking example of large vesicle extrusion that can carry </w:t>
      </w:r>
      <w:r w:rsidR="000779F5" w:rsidRPr="00F136F2">
        <w:rPr>
          <w:rFonts w:cstheme="minorHAnsi"/>
          <w:color w:val="000000" w:themeColor="text1"/>
          <w:sz w:val="24"/>
          <w:szCs w:val="24"/>
        </w:rPr>
        <w:t xml:space="preserve">protein </w:t>
      </w:r>
      <w:r w:rsidRPr="00F136F2">
        <w:rPr>
          <w:rFonts w:cstheme="minorHAnsi"/>
          <w:color w:val="000000" w:themeColor="text1"/>
          <w:sz w:val="24"/>
          <w:szCs w:val="24"/>
        </w:rPr>
        <w:t xml:space="preserve">aggregates and organelles occurs in </w:t>
      </w:r>
      <w:r w:rsidRPr="00F136F2">
        <w:rPr>
          <w:rFonts w:cstheme="minorHAnsi"/>
          <w:i/>
          <w:color w:val="000000" w:themeColor="text1"/>
          <w:sz w:val="24"/>
          <w:szCs w:val="24"/>
        </w:rPr>
        <w:t>C. elegans</w:t>
      </w:r>
      <w:r w:rsidRPr="00F136F2">
        <w:rPr>
          <w:rFonts w:cstheme="minorHAnsi"/>
          <w:color w:val="000000" w:themeColor="text1"/>
          <w:sz w:val="24"/>
          <w:szCs w:val="24"/>
        </w:rPr>
        <w:t xml:space="preserve"> touch receptor neurons that express a</w:t>
      </w:r>
      <w:r w:rsidR="00177D45" w:rsidRPr="00F136F2">
        <w:rPr>
          <w:rFonts w:cstheme="minorHAnsi"/>
          <w:color w:val="000000" w:themeColor="text1"/>
          <w:sz w:val="24"/>
          <w:szCs w:val="24"/>
        </w:rPr>
        <w:t xml:space="preserve"> </w:t>
      </w:r>
      <w:r w:rsidR="000D189C" w:rsidRPr="00F136F2">
        <w:rPr>
          <w:rFonts w:cstheme="minorHAnsi"/>
          <w:color w:val="000000" w:themeColor="text1"/>
          <w:sz w:val="24"/>
          <w:szCs w:val="24"/>
        </w:rPr>
        <w:t>high copy number</w:t>
      </w:r>
      <w:r w:rsidRPr="00F136F2">
        <w:rPr>
          <w:rFonts w:cstheme="minorHAnsi"/>
          <w:color w:val="000000" w:themeColor="text1"/>
          <w:sz w:val="24"/>
          <w:szCs w:val="24"/>
        </w:rPr>
        <w:t xml:space="preserve"> reporter construct</w:t>
      </w:r>
      <w:r w:rsidR="009A2386" w:rsidRPr="00F136F2">
        <w:rPr>
          <w:rFonts w:cstheme="minorHAnsi"/>
          <w:color w:val="000000" w:themeColor="text1"/>
          <w:sz w:val="24"/>
          <w:szCs w:val="24"/>
        </w:rPr>
        <w:t xml:space="preserve"> </w:t>
      </w:r>
      <w:r w:rsidR="000779F5" w:rsidRPr="00F136F2">
        <w:rPr>
          <w:rFonts w:cstheme="minorHAnsi"/>
          <w:color w:val="000000" w:themeColor="text1"/>
          <w:sz w:val="24"/>
          <w:szCs w:val="24"/>
        </w:rPr>
        <w:t>encoding a</w:t>
      </w:r>
      <w:r w:rsidR="00AC1C78" w:rsidRPr="00F136F2">
        <w:rPr>
          <w:rFonts w:cstheme="minorHAnsi"/>
          <w:color w:val="000000" w:themeColor="text1"/>
          <w:sz w:val="24"/>
          <w:szCs w:val="24"/>
        </w:rPr>
        <w:t xml:space="preserve"> noxious</w:t>
      </w:r>
      <w:r w:rsidR="000779F5" w:rsidRPr="00F136F2">
        <w:rPr>
          <w:rFonts w:cstheme="minorHAnsi"/>
          <w:color w:val="000000" w:themeColor="text1"/>
          <w:sz w:val="24"/>
          <w:szCs w:val="24"/>
        </w:rPr>
        <w:t xml:space="preserve"> aggregation-prone, degradation-resistant mCherry</w:t>
      </w:r>
      <w:r w:rsidR="009A2386" w:rsidRPr="00F136F2">
        <w:rPr>
          <w:rFonts w:cstheme="minorHAnsi"/>
          <w:color w:val="000000" w:themeColor="text1"/>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114521" w:rsidRPr="00F136F2">
        <w:rPr>
          <w:rFonts w:cstheme="minorHAnsi"/>
          <w:color w:val="000000" w:themeColor="text1"/>
          <w:sz w:val="24"/>
          <w:szCs w:val="24"/>
        </w:rPr>
        <w:instrText xml:space="preserve"> ADDIN EN.CITE </w:instrText>
      </w:r>
      <w:r w:rsidR="00114521" w:rsidRPr="00F136F2">
        <w:rPr>
          <w:rFonts w:cstheme="minorHAnsi"/>
          <w:color w:val="000000" w:themeColor="text1"/>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114521" w:rsidRPr="00F136F2">
        <w:rPr>
          <w:rFonts w:cstheme="minorHAnsi"/>
          <w:color w:val="000000" w:themeColor="text1"/>
          <w:sz w:val="24"/>
          <w:szCs w:val="24"/>
        </w:rPr>
        <w:instrText xml:space="preserve"> ADDIN EN.CITE.DATA </w:instrText>
      </w:r>
      <w:r w:rsidR="00114521" w:rsidRPr="00F136F2">
        <w:rPr>
          <w:rFonts w:cstheme="minorHAnsi"/>
          <w:color w:val="000000" w:themeColor="text1"/>
          <w:sz w:val="24"/>
          <w:szCs w:val="24"/>
        </w:rPr>
      </w:r>
      <w:r w:rsidR="00114521" w:rsidRPr="00F136F2">
        <w:rPr>
          <w:rFonts w:cstheme="minorHAnsi"/>
          <w:color w:val="000000" w:themeColor="text1"/>
          <w:sz w:val="24"/>
          <w:szCs w:val="24"/>
        </w:rPr>
        <w:fldChar w:fldCharType="end"/>
      </w:r>
      <w:r w:rsidR="009A2386" w:rsidRPr="00F136F2">
        <w:rPr>
          <w:rFonts w:cstheme="minorHAnsi"/>
          <w:color w:val="000000" w:themeColor="text1"/>
          <w:sz w:val="24"/>
          <w:szCs w:val="24"/>
        </w:rPr>
      </w:r>
      <w:r w:rsidR="009A2386" w:rsidRPr="00F136F2">
        <w:rPr>
          <w:rFonts w:cstheme="minorHAnsi"/>
          <w:color w:val="000000" w:themeColor="text1"/>
          <w:sz w:val="24"/>
          <w:szCs w:val="24"/>
        </w:rPr>
        <w:fldChar w:fldCharType="separate"/>
      </w:r>
      <w:r w:rsidR="00BE5780" w:rsidRPr="00F136F2">
        <w:rPr>
          <w:rFonts w:cstheme="minorHAnsi"/>
          <w:noProof/>
          <w:color w:val="000000" w:themeColor="text1"/>
          <w:sz w:val="24"/>
          <w:szCs w:val="24"/>
          <w:vertAlign w:val="superscript"/>
        </w:rPr>
        <w:t>5</w:t>
      </w:r>
      <w:r w:rsidR="009A2386" w:rsidRPr="00F136F2">
        <w:rPr>
          <w:rFonts w:cstheme="minorHAnsi"/>
          <w:color w:val="000000" w:themeColor="text1"/>
          <w:sz w:val="24"/>
          <w:szCs w:val="24"/>
        </w:rPr>
        <w:fldChar w:fldCharType="end"/>
      </w:r>
      <w:r w:rsidRPr="00F136F2">
        <w:rPr>
          <w:rFonts w:cstheme="minorHAnsi"/>
          <w:color w:val="000000" w:themeColor="text1"/>
          <w:sz w:val="24"/>
          <w:szCs w:val="24"/>
        </w:rPr>
        <w:t>. Extrusions from the touch neurons</w:t>
      </w:r>
      <w:r w:rsidR="008C4D48" w:rsidRPr="00F136F2">
        <w:rPr>
          <w:rFonts w:cstheme="minorHAnsi"/>
          <w:color w:val="000000" w:themeColor="text1"/>
          <w:sz w:val="24"/>
          <w:szCs w:val="24"/>
        </w:rPr>
        <w:t>,</w:t>
      </w:r>
      <w:r w:rsidRPr="00F136F2">
        <w:rPr>
          <w:rFonts w:cstheme="minorHAnsi"/>
          <w:color w:val="000000" w:themeColor="text1"/>
          <w:sz w:val="24"/>
          <w:szCs w:val="24"/>
        </w:rPr>
        <w:t xml:space="preserve"> called </w:t>
      </w:r>
      <w:proofErr w:type="spellStart"/>
      <w:r w:rsidRPr="00F136F2">
        <w:rPr>
          <w:rFonts w:cstheme="minorHAnsi"/>
          <w:color w:val="000000" w:themeColor="text1"/>
          <w:sz w:val="24"/>
          <w:szCs w:val="24"/>
        </w:rPr>
        <w:t>exophers</w:t>
      </w:r>
      <w:proofErr w:type="spellEnd"/>
      <w:r w:rsidR="008C4D48" w:rsidRPr="00F136F2">
        <w:rPr>
          <w:rFonts w:cstheme="minorHAnsi"/>
          <w:color w:val="000000" w:themeColor="text1"/>
          <w:sz w:val="24"/>
          <w:szCs w:val="24"/>
        </w:rPr>
        <w:t>,</w:t>
      </w:r>
      <w:r w:rsidRPr="00F136F2">
        <w:rPr>
          <w:rFonts w:cstheme="minorHAnsi"/>
          <w:color w:val="000000" w:themeColor="text1"/>
          <w:sz w:val="24"/>
          <w:szCs w:val="24"/>
        </w:rPr>
        <w:t xml:space="preserve"> are ~4</w:t>
      </w:r>
      <w:r w:rsidR="00F24C97" w:rsidRPr="00F136F2">
        <w:rPr>
          <w:rFonts w:cstheme="minorHAnsi"/>
          <w:color w:val="000000" w:themeColor="text1"/>
          <w:sz w:val="24"/>
          <w:szCs w:val="24"/>
        </w:rPr>
        <w:t xml:space="preserve"> </w:t>
      </w:r>
      <w:r w:rsidR="001541AB" w:rsidRPr="00F136F2">
        <w:rPr>
          <w:rFonts w:cstheme="minorHAnsi"/>
          <w:color w:val="000000" w:themeColor="text1"/>
          <w:sz w:val="24"/>
          <w:szCs w:val="24"/>
        </w:rPr>
        <w:t xml:space="preserve">µm </w:t>
      </w:r>
      <w:r w:rsidRPr="00F136F2">
        <w:rPr>
          <w:rFonts w:cstheme="minorHAnsi"/>
          <w:color w:val="000000" w:themeColor="text1"/>
          <w:sz w:val="24"/>
          <w:szCs w:val="24"/>
        </w:rPr>
        <w:t xml:space="preserve">average diameter, selectively include </w:t>
      </w:r>
      <w:proofErr w:type="spellStart"/>
      <w:r w:rsidRPr="00F136F2">
        <w:rPr>
          <w:rFonts w:cstheme="minorHAnsi"/>
          <w:color w:val="000000" w:themeColor="text1"/>
          <w:sz w:val="24"/>
          <w:szCs w:val="24"/>
        </w:rPr>
        <w:t>mCherry</w:t>
      </w:r>
      <w:proofErr w:type="spellEnd"/>
      <w:r w:rsidRPr="00F136F2">
        <w:rPr>
          <w:rFonts w:cstheme="minorHAnsi"/>
          <w:color w:val="000000" w:themeColor="text1"/>
          <w:sz w:val="24"/>
          <w:szCs w:val="24"/>
        </w:rPr>
        <w:t xml:space="preserve"> or other aggregates, and are delivered directly into the neighboring hypodermis, which normally surrounds the touch receptor neurons. The hypodermis attempts lysosome-based degradation, but </w:t>
      </w:r>
      <w:r w:rsidR="00BE05DC" w:rsidRPr="00F136F2">
        <w:rPr>
          <w:rFonts w:cstheme="minorHAnsi"/>
          <w:color w:val="000000" w:themeColor="text1"/>
          <w:sz w:val="24"/>
          <w:szCs w:val="24"/>
        </w:rPr>
        <w:t xml:space="preserve">some </w:t>
      </w:r>
      <w:r w:rsidRPr="00F136F2">
        <w:rPr>
          <w:rFonts w:cstheme="minorHAnsi"/>
          <w:color w:val="000000" w:themeColor="text1"/>
          <w:sz w:val="24"/>
          <w:szCs w:val="24"/>
        </w:rPr>
        <w:t xml:space="preserve">non-digestible contents such as </w:t>
      </w:r>
      <w:proofErr w:type="spellStart"/>
      <w:r w:rsidRPr="00F136F2">
        <w:rPr>
          <w:rFonts w:cstheme="minorHAnsi"/>
          <w:color w:val="000000" w:themeColor="text1"/>
          <w:sz w:val="24"/>
          <w:szCs w:val="24"/>
        </w:rPr>
        <w:t>mCherry</w:t>
      </w:r>
      <w:proofErr w:type="spellEnd"/>
      <w:r w:rsidR="000779F5" w:rsidRPr="00F136F2">
        <w:rPr>
          <w:rFonts w:cstheme="minorHAnsi"/>
          <w:color w:val="000000" w:themeColor="text1"/>
          <w:sz w:val="24"/>
          <w:szCs w:val="24"/>
        </w:rPr>
        <w:t xml:space="preserve"> aggregates</w:t>
      </w:r>
      <w:r w:rsidRPr="00F136F2">
        <w:rPr>
          <w:rFonts w:cstheme="minorHAnsi"/>
          <w:color w:val="000000" w:themeColor="text1"/>
          <w:sz w:val="24"/>
          <w:szCs w:val="24"/>
        </w:rPr>
        <w:t xml:space="preserve"> can be re-extruded by the hypodermis into the fluid-filled pseudocoelom of the animal, from which the </w:t>
      </w:r>
      <w:proofErr w:type="spellStart"/>
      <w:r w:rsidRPr="00F136F2">
        <w:rPr>
          <w:rFonts w:cstheme="minorHAnsi"/>
          <w:color w:val="000000" w:themeColor="text1"/>
          <w:sz w:val="24"/>
          <w:szCs w:val="24"/>
        </w:rPr>
        <w:t>mCherry</w:t>
      </w:r>
      <w:proofErr w:type="spellEnd"/>
      <w:r w:rsidRPr="00F136F2">
        <w:rPr>
          <w:rFonts w:cstheme="minorHAnsi"/>
          <w:color w:val="000000" w:themeColor="text1"/>
          <w:sz w:val="24"/>
          <w:szCs w:val="24"/>
        </w:rPr>
        <w:t xml:space="preserve"> can be taken up by remote </w:t>
      </w:r>
      <w:r w:rsidR="00BE05DC" w:rsidRPr="00F136F2">
        <w:rPr>
          <w:rFonts w:cstheme="minorHAnsi"/>
          <w:color w:val="000000" w:themeColor="text1"/>
          <w:sz w:val="24"/>
          <w:szCs w:val="24"/>
        </w:rPr>
        <w:t xml:space="preserve">scavenger </w:t>
      </w:r>
      <w:r w:rsidRPr="00F136F2">
        <w:rPr>
          <w:rFonts w:cstheme="minorHAnsi"/>
          <w:color w:val="000000" w:themeColor="text1"/>
          <w:sz w:val="24"/>
          <w:szCs w:val="24"/>
        </w:rPr>
        <w:t>cells called coelomocytes for long term storage</w:t>
      </w:r>
      <w:r w:rsidR="007E3A3C" w:rsidRPr="00F136F2">
        <w:rPr>
          <w:rFonts w:cstheme="minorHAnsi"/>
          <w:color w:val="000000" w:themeColor="text1"/>
          <w:sz w:val="24"/>
          <w:szCs w:val="24"/>
        </w:rPr>
        <w:t xml:space="preserve"> </w:t>
      </w:r>
      <w:r w:rsidR="0048365E" w:rsidRPr="00F136F2">
        <w:rPr>
          <w:rFonts w:cstheme="minorHAnsi"/>
          <w:color w:val="000000" w:themeColor="text1"/>
          <w:sz w:val="24"/>
          <w:szCs w:val="24"/>
        </w:rPr>
        <w:t>(</w:t>
      </w:r>
      <w:r w:rsidR="007E3A3C" w:rsidRPr="00F136F2">
        <w:rPr>
          <w:rFonts w:cstheme="minorHAnsi"/>
          <w:b/>
          <w:color w:val="000000" w:themeColor="text1"/>
          <w:sz w:val="24"/>
          <w:szCs w:val="24"/>
        </w:rPr>
        <w:t>Figure 1</w:t>
      </w:r>
      <w:r w:rsidR="007E3A3C" w:rsidRPr="00F136F2">
        <w:rPr>
          <w:rFonts w:cstheme="minorHAnsi"/>
          <w:bCs/>
          <w:color w:val="000000" w:themeColor="text1"/>
          <w:sz w:val="24"/>
          <w:szCs w:val="24"/>
        </w:rPr>
        <w:t xml:space="preserve">, </w:t>
      </w:r>
      <w:r w:rsidR="0048365E" w:rsidRPr="00F136F2">
        <w:rPr>
          <w:rFonts w:cstheme="minorHAnsi"/>
          <w:b/>
          <w:color w:val="000000" w:themeColor="text1"/>
          <w:sz w:val="24"/>
          <w:szCs w:val="24"/>
        </w:rPr>
        <w:t xml:space="preserve">Figure </w:t>
      </w:r>
      <w:r w:rsidR="007E3A3C" w:rsidRPr="00F136F2">
        <w:rPr>
          <w:rFonts w:cstheme="minorHAnsi"/>
          <w:b/>
          <w:color w:val="000000" w:themeColor="text1"/>
          <w:sz w:val="24"/>
          <w:szCs w:val="24"/>
        </w:rPr>
        <w:t>2</w:t>
      </w:r>
      <w:r w:rsidR="0048365E" w:rsidRPr="00F136F2">
        <w:rPr>
          <w:rFonts w:cstheme="minorHAnsi"/>
          <w:color w:val="000000" w:themeColor="text1"/>
          <w:sz w:val="24"/>
          <w:szCs w:val="24"/>
        </w:rPr>
        <w:t>)</w:t>
      </w:r>
      <w:r w:rsidR="009A2386" w:rsidRPr="00F136F2">
        <w:rPr>
          <w:rFonts w:cstheme="minorHAnsi"/>
          <w:bCs/>
          <w:color w:val="000000" w:themeColor="text1"/>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114521" w:rsidRPr="00F136F2">
        <w:rPr>
          <w:rFonts w:cstheme="minorHAnsi"/>
          <w:bCs/>
          <w:color w:val="000000" w:themeColor="text1"/>
          <w:sz w:val="24"/>
          <w:szCs w:val="24"/>
        </w:rPr>
        <w:instrText xml:space="preserve"> ADDIN EN.CITE </w:instrText>
      </w:r>
      <w:r w:rsidR="00114521" w:rsidRPr="00F136F2">
        <w:rPr>
          <w:rFonts w:cstheme="minorHAnsi"/>
          <w:bCs/>
          <w:color w:val="000000" w:themeColor="text1"/>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114521" w:rsidRPr="00F136F2">
        <w:rPr>
          <w:rFonts w:cstheme="minorHAnsi"/>
          <w:bCs/>
          <w:color w:val="000000" w:themeColor="text1"/>
          <w:sz w:val="24"/>
          <w:szCs w:val="24"/>
        </w:rPr>
        <w:instrText xml:space="preserve"> ADDIN EN.CITE.DATA </w:instrText>
      </w:r>
      <w:r w:rsidR="00114521" w:rsidRPr="00F136F2">
        <w:rPr>
          <w:rFonts w:cstheme="minorHAnsi"/>
          <w:bCs/>
          <w:color w:val="000000" w:themeColor="text1"/>
          <w:sz w:val="24"/>
          <w:szCs w:val="24"/>
        </w:rPr>
      </w:r>
      <w:r w:rsidR="00114521" w:rsidRPr="00F136F2">
        <w:rPr>
          <w:rFonts w:cstheme="minorHAnsi"/>
          <w:bCs/>
          <w:color w:val="000000" w:themeColor="text1"/>
          <w:sz w:val="24"/>
          <w:szCs w:val="24"/>
        </w:rPr>
        <w:fldChar w:fldCharType="end"/>
      </w:r>
      <w:r w:rsidR="009A2386" w:rsidRPr="00F136F2">
        <w:rPr>
          <w:rFonts w:cstheme="minorHAnsi"/>
          <w:bCs/>
          <w:color w:val="000000" w:themeColor="text1"/>
          <w:sz w:val="24"/>
          <w:szCs w:val="24"/>
        </w:rPr>
      </w:r>
      <w:r w:rsidR="009A2386" w:rsidRPr="00F136F2">
        <w:rPr>
          <w:rFonts w:cstheme="minorHAnsi"/>
          <w:bCs/>
          <w:color w:val="000000" w:themeColor="text1"/>
          <w:sz w:val="24"/>
          <w:szCs w:val="24"/>
        </w:rPr>
        <w:fldChar w:fldCharType="separate"/>
      </w:r>
      <w:r w:rsidR="00BE5780" w:rsidRPr="00F136F2">
        <w:rPr>
          <w:rFonts w:cstheme="minorHAnsi"/>
          <w:bCs/>
          <w:noProof/>
          <w:color w:val="000000" w:themeColor="text1"/>
          <w:sz w:val="24"/>
          <w:szCs w:val="24"/>
          <w:vertAlign w:val="superscript"/>
        </w:rPr>
        <w:t>5</w:t>
      </w:r>
      <w:r w:rsidR="009A2386" w:rsidRPr="00F136F2">
        <w:rPr>
          <w:rFonts w:cstheme="minorHAnsi"/>
          <w:bCs/>
          <w:color w:val="000000" w:themeColor="text1"/>
          <w:sz w:val="24"/>
          <w:szCs w:val="24"/>
        </w:rPr>
        <w:fldChar w:fldCharType="end"/>
      </w:r>
      <w:r w:rsidR="00350856" w:rsidRPr="00F136F2">
        <w:rPr>
          <w:rFonts w:cstheme="minorHAnsi"/>
          <w:bCs/>
          <w:color w:val="000000" w:themeColor="text1"/>
          <w:sz w:val="24"/>
          <w:szCs w:val="24"/>
        </w:rPr>
        <w:t>.</w:t>
      </w:r>
    </w:p>
    <w:p w14:paraId="0FB004D3" w14:textId="77777777" w:rsidR="0019303D" w:rsidRPr="00F136F2" w:rsidRDefault="0019303D" w:rsidP="00256081">
      <w:pPr>
        <w:spacing w:after="0" w:line="240" w:lineRule="auto"/>
        <w:contextualSpacing/>
        <w:jc w:val="both"/>
        <w:rPr>
          <w:rFonts w:cstheme="minorHAnsi"/>
          <w:color w:val="000000" w:themeColor="text1"/>
          <w:sz w:val="24"/>
          <w:szCs w:val="24"/>
        </w:rPr>
      </w:pPr>
    </w:p>
    <w:p w14:paraId="6EB5D530" w14:textId="6C8722FD" w:rsidR="00C50B84" w:rsidRPr="00F136F2" w:rsidRDefault="00C50B84" w:rsidP="00256081">
      <w:pPr>
        <w:spacing w:after="0" w:line="240" w:lineRule="auto"/>
        <w:contextualSpacing/>
        <w:jc w:val="both"/>
        <w:rPr>
          <w:rFonts w:cstheme="minorHAnsi"/>
          <w:color w:val="000000" w:themeColor="text1"/>
          <w:sz w:val="24"/>
          <w:szCs w:val="24"/>
        </w:rPr>
      </w:pPr>
      <w:r w:rsidRPr="00F136F2">
        <w:rPr>
          <w:rFonts w:cstheme="minorHAnsi"/>
          <w:color w:val="000000" w:themeColor="text1"/>
          <w:sz w:val="24"/>
          <w:szCs w:val="24"/>
        </w:rPr>
        <w:t xml:space="preserve">The large extruded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vesicles leave the cell surrounded by touch receptor plasma membrane and can contain aggregated human disease proteins, mitochondria, and lysosomes. The process of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production appears to involve sorting of potentially toxic species </w:t>
      </w:r>
      <w:r w:rsidR="0048365E" w:rsidRPr="00F136F2">
        <w:rPr>
          <w:rFonts w:cstheme="minorHAnsi"/>
          <w:color w:val="000000" w:themeColor="text1"/>
          <w:sz w:val="24"/>
          <w:szCs w:val="24"/>
        </w:rPr>
        <w:t>(</w:t>
      </w:r>
      <w:r w:rsidRPr="00F136F2">
        <w:rPr>
          <w:rFonts w:cstheme="minorHAnsi"/>
          <w:color w:val="000000" w:themeColor="text1"/>
          <w:sz w:val="24"/>
          <w:szCs w:val="24"/>
        </w:rPr>
        <w:t xml:space="preserve">for example an aggregation-prone expressed </w:t>
      </w:r>
      <w:proofErr w:type="spellStart"/>
      <w:r w:rsidRPr="00F136F2">
        <w:rPr>
          <w:rFonts w:cstheme="minorHAnsi"/>
          <w:color w:val="000000" w:themeColor="text1"/>
          <w:sz w:val="24"/>
          <w:szCs w:val="24"/>
        </w:rPr>
        <w:t>mCherry</w:t>
      </w:r>
      <w:proofErr w:type="spellEnd"/>
      <w:r w:rsidRPr="00F136F2">
        <w:rPr>
          <w:rFonts w:cstheme="minorHAnsi"/>
          <w:color w:val="000000" w:themeColor="text1"/>
          <w:sz w:val="24"/>
          <w:szCs w:val="24"/>
        </w:rPr>
        <w:t xml:space="preserve"> is </w:t>
      </w:r>
      <w:r w:rsidR="00F006F1" w:rsidRPr="00F136F2">
        <w:rPr>
          <w:rFonts w:cstheme="minorHAnsi"/>
          <w:color w:val="000000" w:themeColor="text1"/>
          <w:sz w:val="24"/>
          <w:szCs w:val="24"/>
        </w:rPr>
        <w:t xml:space="preserve">segregated </w:t>
      </w:r>
      <w:r w:rsidRPr="00F136F2">
        <w:rPr>
          <w:rFonts w:cstheme="minorHAnsi"/>
          <w:color w:val="000000" w:themeColor="text1"/>
          <w:sz w:val="24"/>
          <w:szCs w:val="24"/>
        </w:rPr>
        <w:t>from soluble</w:t>
      </w:r>
      <w:r w:rsidR="00F006F1" w:rsidRPr="00F136F2">
        <w:rPr>
          <w:rFonts w:cstheme="minorHAnsi"/>
          <w:color w:val="000000" w:themeColor="text1"/>
          <w:sz w:val="24"/>
          <w:szCs w:val="24"/>
        </w:rPr>
        <w:t>,</w:t>
      </w:r>
      <w:r w:rsidRPr="00F136F2">
        <w:rPr>
          <w:rFonts w:cstheme="minorHAnsi"/>
          <w:color w:val="000000" w:themeColor="text1"/>
          <w:sz w:val="24"/>
          <w:szCs w:val="24"/>
        </w:rPr>
        <w:t xml:space="preserve"> inoffensive proteins like GFP </w:t>
      </w:r>
      <w:r w:rsidR="000D189C" w:rsidRPr="00F136F2">
        <w:rPr>
          <w:rFonts w:cstheme="minorHAnsi"/>
          <w:color w:val="000000" w:themeColor="text1"/>
          <w:sz w:val="24"/>
          <w:szCs w:val="24"/>
        </w:rPr>
        <w:t>that</w:t>
      </w:r>
      <w:r w:rsidRPr="00F136F2">
        <w:rPr>
          <w:rFonts w:cstheme="minorHAnsi"/>
          <w:color w:val="000000" w:themeColor="text1"/>
          <w:sz w:val="24"/>
          <w:szCs w:val="24"/>
        </w:rPr>
        <w:t xml:space="preserve"> remains mostly in the neuronal soma</w:t>
      </w:r>
      <w:r w:rsidR="0048365E" w:rsidRPr="00F136F2">
        <w:rPr>
          <w:rFonts w:cstheme="minorHAnsi"/>
          <w:color w:val="000000" w:themeColor="text1"/>
          <w:sz w:val="24"/>
          <w:szCs w:val="24"/>
        </w:rPr>
        <w:t>)</w:t>
      </w:r>
      <w:r w:rsidRPr="00F136F2">
        <w:rPr>
          <w:rFonts w:cstheme="minorHAnsi"/>
          <w:color w:val="000000" w:themeColor="text1"/>
          <w:sz w:val="24"/>
          <w:szCs w:val="24"/>
        </w:rPr>
        <w:t>. In this way</w:t>
      </w:r>
      <w:r w:rsidR="00142D89" w:rsidRPr="00F136F2">
        <w:rPr>
          <w:rFonts w:cstheme="minorHAnsi"/>
          <w:color w:val="000000" w:themeColor="text1"/>
          <w:sz w:val="24"/>
          <w:szCs w:val="24"/>
        </w:rPr>
        <w:t>,</w:t>
      </w:r>
      <w:r w:rsidRPr="00F136F2">
        <w:rPr>
          <w:rFonts w:cstheme="minorHAnsi"/>
          <w:color w:val="000000" w:themeColor="text1"/>
          <w:sz w:val="24"/>
          <w:szCs w:val="24"/>
        </w:rPr>
        <w:t xml:space="preserve"> directed expulsion of the threatening entities is accomplished by the neuron</w:t>
      </w:r>
      <w:r w:rsidR="009A2386" w:rsidRPr="00F136F2">
        <w:rPr>
          <w:rFonts w:cstheme="minorHAnsi"/>
          <w:color w:val="000000" w:themeColor="text1"/>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114521" w:rsidRPr="00F136F2">
        <w:rPr>
          <w:rFonts w:cstheme="minorHAnsi"/>
          <w:color w:val="000000" w:themeColor="text1"/>
          <w:sz w:val="24"/>
          <w:szCs w:val="24"/>
        </w:rPr>
        <w:instrText xml:space="preserve"> ADDIN EN.CITE </w:instrText>
      </w:r>
      <w:r w:rsidR="00114521" w:rsidRPr="00F136F2">
        <w:rPr>
          <w:rFonts w:cstheme="minorHAnsi"/>
          <w:color w:val="000000" w:themeColor="text1"/>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114521" w:rsidRPr="00F136F2">
        <w:rPr>
          <w:rFonts w:cstheme="minorHAnsi"/>
          <w:color w:val="000000" w:themeColor="text1"/>
          <w:sz w:val="24"/>
          <w:szCs w:val="24"/>
        </w:rPr>
        <w:instrText xml:space="preserve"> ADDIN EN.CITE.DATA </w:instrText>
      </w:r>
      <w:r w:rsidR="00114521" w:rsidRPr="00F136F2">
        <w:rPr>
          <w:rFonts w:cstheme="minorHAnsi"/>
          <w:color w:val="000000" w:themeColor="text1"/>
          <w:sz w:val="24"/>
          <w:szCs w:val="24"/>
        </w:rPr>
      </w:r>
      <w:r w:rsidR="00114521" w:rsidRPr="00F136F2">
        <w:rPr>
          <w:rFonts w:cstheme="minorHAnsi"/>
          <w:color w:val="000000" w:themeColor="text1"/>
          <w:sz w:val="24"/>
          <w:szCs w:val="24"/>
        </w:rPr>
        <w:fldChar w:fldCharType="end"/>
      </w:r>
      <w:r w:rsidR="009A2386" w:rsidRPr="00F136F2">
        <w:rPr>
          <w:rFonts w:cstheme="minorHAnsi"/>
          <w:color w:val="000000" w:themeColor="text1"/>
          <w:sz w:val="24"/>
          <w:szCs w:val="24"/>
        </w:rPr>
      </w:r>
      <w:r w:rsidR="009A2386" w:rsidRPr="00F136F2">
        <w:rPr>
          <w:rFonts w:cstheme="minorHAnsi"/>
          <w:color w:val="000000" w:themeColor="text1"/>
          <w:sz w:val="24"/>
          <w:szCs w:val="24"/>
        </w:rPr>
        <w:fldChar w:fldCharType="separate"/>
      </w:r>
      <w:r w:rsidR="00BE5780" w:rsidRPr="00F136F2">
        <w:rPr>
          <w:rFonts w:cstheme="minorHAnsi"/>
          <w:noProof/>
          <w:color w:val="000000" w:themeColor="text1"/>
          <w:sz w:val="24"/>
          <w:szCs w:val="24"/>
          <w:vertAlign w:val="superscript"/>
        </w:rPr>
        <w:t>5</w:t>
      </w:r>
      <w:r w:rsidR="009A2386" w:rsidRPr="00F136F2">
        <w:rPr>
          <w:rFonts w:cstheme="minorHAnsi"/>
          <w:color w:val="000000" w:themeColor="text1"/>
          <w:sz w:val="24"/>
          <w:szCs w:val="24"/>
        </w:rPr>
        <w:fldChar w:fldCharType="end"/>
      </w:r>
      <w:r w:rsidRPr="00F136F2">
        <w:rPr>
          <w:rFonts w:cstheme="minorHAnsi"/>
          <w:color w:val="000000" w:themeColor="text1"/>
          <w:sz w:val="24"/>
          <w:szCs w:val="24"/>
        </w:rPr>
        <w:t xml:space="preserve">. </w:t>
      </w:r>
      <w:r w:rsidR="0048365E" w:rsidRPr="00F136F2">
        <w:rPr>
          <w:rFonts w:cstheme="minorHAnsi"/>
          <w:color w:val="000000" w:themeColor="text1"/>
          <w:sz w:val="24"/>
          <w:szCs w:val="24"/>
        </w:rPr>
        <w:t xml:space="preserve">A </w:t>
      </w:r>
      <w:proofErr w:type="spellStart"/>
      <w:r w:rsidR="0048365E" w:rsidRPr="00F136F2">
        <w:rPr>
          <w:rFonts w:cstheme="minorHAnsi"/>
          <w:color w:val="000000" w:themeColor="text1"/>
          <w:sz w:val="24"/>
          <w:szCs w:val="24"/>
        </w:rPr>
        <w:t>p</w:t>
      </w:r>
      <w:r w:rsidR="00AC1C78" w:rsidRPr="00F136F2">
        <w:rPr>
          <w:rFonts w:cstheme="minorHAnsi"/>
          <w:color w:val="000000" w:themeColor="text1"/>
          <w:sz w:val="24"/>
          <w:szCs w:val="24"/>
        </w:rPr>
        <w:t>roteostasis</w:t>
      </w:r>
      <w:proofErr w:type="spellEnd"/>
      <w:r w:rsidR="00AC1C78" w:rsidRPr="00F136F2">
        <w:rPr>
          <w:rFonts w:cstheme="minorHAnsi"/>
          <w:color w:val="000000" w:themeColor="text1"/>
          <w:sz w:val="24"/>
          <w:szCs w:val="24"/>
        </w:rPr>
        <w:t xml:space="preserve"> challenge</w:t>
      </w:r>
      <w:r w:rsidRPr="00F136F2">
        <w:rPr>
          <w:rFonts w:cstheme="minorHAnsi"/>
          <w:color w:val="000000" w:themeColor="text1"/>
          <w:sz w:val="24"/>
          <w:szCs w:val="24"/>
        </w:rPr>
        <w:t xml:space="preserve">, such </w:t>
      </w:r>
      <w:r w:rsidR="0048365E" w:rsidRPr="00F136F2">
        <w:rPr>
          <w:rFonts w:cstheme="minorHAnsi"/>
          <w:color w:val="000000" w:themeColor="text1"/>
          <w:sz w:val="24"/>
          <w:szCs w:val="24"/>
        </w:rPr>
        <w:t xml:space="preserve">as </w:t>
      </w:r>
      <w:r w:rsidR="000779F5" w:rsidRPr="00F136F2">
        <w:rPr>
          <w:rFonts w:cstheme="minorHAnsi"/>
          <w:color w:val="000000" w:themeColor="text1"/>
          <w:sz w:val="24"/>
          <w:szCs w:val="24"/>
        </w:rPr>
        <w:t>stress induced by</w:t>
      </w:r>
      <w:r w:rsidRPr="00F136F2">
        <w:rPr>
          <w:rFonts w:cstheme="minorHAnsi"/>
          <w:color w:val="000000" w:themeColor="text1"/>
          <w:sz w:val="24"/>
          <w:szCs w:val="24"/>
        </w:rPr>
        <w:t xml:space="preserve"> </w:t>
      </w:r>
      <w:r w:rsidRPr="00F136F2">
        <w:rPr>
          <w:rFonts w:cstheme="minorHAnsi"/>
          <w:i/>
          <w:color w:val="000000" w:themeColor="text1"/>
          <w:sz w:val="24"/>
          <w:szCs w:val="24"/>
        </w:rPr>
        <w:t>hsf-1</w:t>
      </w:r>
      <w:r w:rsidRPr="00F136F2">
        <w:rPr>
          <w:rFonts w:cstheme="minorHAnsi"/>
          <w:color w:val="000000" w:themeColor="text1"/>
          <w:sz w:val="24"/>
          <w:szCs w:val="24"/>
        </w:rPr>
        <w:t xml:space="preserve"> genetic disruption, autophagy knockdown, MG132-mediated proteasome inhibition, or </w:t>
      </w:r>
      <w:r w:rsidR="00BF221A" w:rsidRPr="00F136F2">
        <w:rPr>
          <w:rFonts w:cstheme="minorHAnsi"/>
          <w:color w:val="000000" w:themeColor="text1"/>
          <w:sz w:val="24"/>
          <w:szCs w:val="24"/>
        </w:rPr>
        <w:t xml:space="preserve">transgenic </w:t>
      </w:r>
      <w:r w:rsidRPr="00F136F2">
        <w:rPr>
          <w:rFonts w:cstheme="minorHAnsi"/>
          <w:color w:val="000000" w:themeColor="text1"/>
          <w:sz w:val="24"/>
          <w:szCs w:val="24"/>
        </w:rPr>
        <w:t>expression of human disease proteins such as Huntingt</w:t>
      </w:r>
      <w:r w:rsidR="00F006F1" w:rsidRPr="00F136F2">
        <w:rPr>
          <w:rFonts w:cstheme="minorHAnsi"/>
          <w:color w:val="000000" w:themeColor="text1"/>
          <w:sz w:val="24"/>
          <w:szCs w:val="24"/>
        </w:rPr>
        <w:t>o</w:t>
      </w:r>
      <w:r w:rsidRPr="00F136F2">
        <w:rPr>
          <w:rFonts w:cstheme="minorHAnsi"/>
          <w:color w:val="000000" w:themeColor="text1"/>
          <w:sz w:val="24"/>
          <w:szCs w:val="24"/>
        </w:rPr>
        <w:t>n’s disease</w:t>
      </w:r>
      <w:r w:rsidR="008C4D48" w:rsidRPr="00F136F2">
        <w:rPr>
          <w:rFonts w:cstheme="minorHAnsi"/>
          <w:color w:val="000000" w:themeColor="text1"/>
          <w:sz w:val="24"/>
          <w:szCs w:val="24"/>
        </w:rPr>
        <w:t>-</w:t>
      </w:r>
      <w:r w:rsidRPr="00F136F2">
        <w:rPr>
          <w:rFonts w:cstheme="minorHAnsi"/>
          <w:color w:val="000000" w:themeColor="text1"/>
          <w:sz w:val="24"/>
          <w:szCs w:val="24"/>
        </w:rPr>
        <w:t>associated expanded polyglutamine Q128 or Alzheimer’s disease-implicated fragment A</w:t>
      </w:r>
      <w:r w:rsidR="00BE5780" w:rsidRPr="00F136F2">
        <w:rPr>
          <w:rFonts w:cstheme="minorHAnsi"/>
          <w:color w:val="000000" w:themeColor="text1"/>
          <w:sz w:val="24"/>
          <w:szCs w:val="24"/>
        </w:rPr>
        <w:t>β</w:t>
      </w:r>
      <w:r w:rsidRPr="00F136F2">
        <w:rPr>
          <w:rFonts w:cstheme="minorHAnsi"/>
          <w:color w:val="000000" w:themeColor="text1"/>
          <w:sz w:val="24"/>
          <w:szCs w:val="24"/>
          <w:vertAlign w:val="subscript"/>
        </w:rPr>
        <w:t>1-42</w:t>
      </w:r>
      <w:r w:rsidRPr="00F136F2">
        <w:rPr>
          <w:rFonts w:cstheme="minorHAnsi"/>
          <w:color w:val="000000" w:themeColor="text1"/>
          <w:sz w:val="24"/>
          <w:szCs w:val="24"/>
        </w:rPr>
        <w:t xml:space="preserve">, can </w:t>
      </w:r>
      <w:r w:rsidR="007E3A3C" w:rsidRPr="00F136F2">
        <w:rPr>
          <w:rFonts w:cstheme="minorHAnsi"/>
          <w:color w:val="000000" w:themeColor="text1"/>
          <w:sz w:val="24"/>
          <w:szCs w:val="24"/>
        </w:rPr>
        <w:t>increase</w:t>
      </w:r>
      <w:r w:rsidRPr="00F136F2">
        <w:rPr>
          <w:rFonts w:cstheme="minorHAnsi"/>
          <w:color w:val="000000" w:themeColor="text1"/>
          <w:sz w:val="24"/>
          <w:szCs w:val="24"/>
        </w:rPr>
        <w:t xml:space="preserve"> the numbers of neurons that produce exophers</w:t>
      </w:r>
      <w:r w:rsidR="000D189C" w:rsidRPr="00F136F2">
        <w:rPr>
          <w:rFonts w:cstheme="minorHAnsi"/>
          <w:color w:val="000000" w:themeColor="text1"/>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0D189C" w:rsidRPr="00F136F2">
        <w:rPr>
          <w:rFonts w:cstheme="minorHAnsi"/>
          <w:color w:val="000000" w:themeColor="text1"/>
          <w:sz w:val="24"/>
          <w:szCs w:val="24"/>
        </w:rPr>
        <w:instrText xml:space="preserve"> ADDIN EN.CITE </w:instrText>
      </w:r>
      <w:r w:rsidR="000D189C" w:rsidRPr="00F136F2">
        <w:rPr>
          <w:rFonts w:cstheme="minorHAnsi"/>
          <w:color w:val="000000" w:themeColor="text1"/>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0D189C" w:rsidRPr="00F136F2">
        <w:rPr>
          <w:rFonts w:cstheme="minorHAnsi"/>
          <w:color w:val="000000" w:themeColor="text1"/>
          <w:sz w:val="24"/>
          <w:szCs w:val="24"/>
        </w:rPr>
        <w:instrText xml:space="preserve"> ADDIN EN.CITE.DATA </w:instrText>
      </w:r>
      <w:r w:rsidR="000D189C" w:rsidRPr="00F136F2">
        <w:rPr>
          <w:rFonts w:cstheme="minorHAnsi"/>
          <w:color w:val="000000" w:themeColor="text1"/>
          <w:sz w:val="24"/>
          <w:szCs w:val="24"/>
        </w:rPr>
      </w:r>
      <w:r w:rsidR="000D189C" w:rsidRPr="00F136F2">
        <w:rPr>
          <w:rFonts w:cstheme="minorHAnsi"/>
          <w:color w:val="000000" w:themeColor="text1"/>
          <w:sz w:val="24"/>
          <w:szCs w:val="24"/>
        </w:rPr>
        <w:fldChar w:fldCharType="end"/>
      </w:r>
      <w:r w:rsidR="000D189C" w:rsidRPr="00F136F2">
        <w:rPr>
          <w:rFonts w:cstheme="minorHAnsi"/>
          <w:color w:val="000000" w:themeColor="text1"/>
          <w:sz w:val="24"/>
          <w:szCs w:val="24"/>
        </w:rPr>
      </w:r>
      <w:r w:rsidR="000D189C" w:rsidRPr="00F136F2">
        <w:rPr>
          <w:rFonts w:cstheme="minorHAnsi"/>
          <w:color w:val="000000" w:themeColor="text1"/>
          <w:sz w:val="24"/>
          <w:szCs w:val="24"/>
        </w:rPr>
        <w:fldChar w:fldCharType="separate"/>
      </w:r>
      <w:r w:rsidR="000D189C" w:rsidRPr="00F136F2">
        <w:rPr>
          <w:rFonts w:cstheme="minorHAnsi"/>
          <w:noProof/>
          <w:color w:val="000000" w:themeColor="text1"/>
          <w:sz w:val="24"/>
          <w:szCs w:val="24"/>
          <w:vertAlign w:val="superscript"/>
        </w:rPr>
        <w:t>5</w:t>
      </w:r>
      <w:r w:rsidR="000D189C" w:rsidRPr="00F136F2">
        <w:rPr>
          <w:rFonts w:cstheme="minorHAnsi"/>
          <w:color w:val="000000" w:themeColor="text1"/>
          <w:sz w:val="24"/>
          <w:szCs w:val="24"/>
        </w:rPr>
        <w:fldChar w:fldCharType="end"/>
      </w:r>
      <w:r w:rsidRPr="00F136F2">
        <w:rPr>
          <w:rFonts w:cstheme="minorHAnsi"/>
          <w:color w:val="000000" w:themeColor="text1"/>
          <w:sz w:val="24"/>
          <w:szCs w:val="24"/>
        </w:rPr>
        <w:t xml:space="preserve">. </w:t>
      </w:r>
    </w:p>
    <w:p w14:paraId="50C077AA" w14:textId="77777777" w:rsidR="0019303D" w:rsidRPr="00F136F2" w:rsidRDefault="0019303D" w:rsidP="00256081">
      <w:pPr>
        <w:spacing w:after="0" w:line="240" w:lineRule="auto"/>
        <w:contextualSpacing/>
        <w:jc w:val="both"/>
        <w:rPr>
          <w:rFonts w:cstheme="minorHAnsi"/>
          <w:color w:val="000000"/>
          <w:sz w:val="24"/>
          <w:szCs w:val="24"/>
        </w:rPr>
      </w:pPr>
    </w:p>
    <w:p w14:paraId="02BB9DE3" w14:textId="367C0AD2" w:rsidR="00C50B84" w:rsidRPr="00F136F2" w:rsidRDefault="00C50B84" w:rsidP="00256081">
      <w:pPr>
        <w:spacing w:after="0" w:line="240" w:lineRule="auto"/>
        <w:contextualSpacing/>
        <w:jc w:val="both"/>
        <w:rPr>
          <w:rFonts w:cstheme="minorHAnsi"/>
          <w:color w:val="000000"/>
          <w:sz w:val="24"/>
          <w:szCs w:val="24"/>
        </w:rPr>
      </w:pPr>
      <w:r w:rsidRPr="00F136F2">
        <w:rPr>
          <w:rFonts w:cstheme="minorHAnsi"/>
          <w:color w:val="000000"/>
          <w:sz w:val="24"/>
          <w:szCs w:val="24"/>
        </w:rPr>
        <w:t xml:space="preserve">As </w:t>
      </w:r>
      <w:proofErr w:type="spellStart"/>
      <w:r w:rsidRPr="00F136F2">
        <w:rPr>
          <w:rFonts w:cstheme="minorHAnsi"/>
          <w:color w:val="000000"/>
          <w:sz w:val="24"/>
          <w:szCs w:val="24"/>
        </w:rPr>
        <w:t>exophers</w:t>
      </w:r>
      <w:proofErr w:type="spellEnd"/>
      <w:r w:rsidRPr="00F136F2">
        <w:rPr>
          <w:rFonts w:cstheme="minorHAnsi"/>
          <w:color w:val="000000"/>
          <w:sz w:val="24"/>
          <w:szCs w:val="24"/>
        </w:rPr>
        <w:t xml:space="preserve"> have only recently been documented, what is known of their biology merits description. </w:t>
      </w:r>
      <w:proofErr w:type="spellStart"/>
      <w:r w:rsidRPr="00F136F2">
        <w:rPr>
          <w:rFonts w:cstheme="minorHAnsi"/>
          <w:color w:val="000000"/>
          <w:sz w:val="24"/>
          <w:szCs w:val="24"/>
        </w:rPr>
        <w:t>Exophers</w:t>
      </w:r>
      <w:proofErr w:type="spellEnd"/>
      <w:r w:rsidRPr="00F136F2">
        <w:rPr>
          <w:rFonts w:cstheme="minorHAnsi"/>
          <w:color w:val="000000"/>
          <w:sz w:val="24"/>
          <w:szCs w:val="24"/>
        </w:rPr>
        <w:t xml:space="preserve"> were discovered in, and are the most well studied</w:t>
      </w:r>
      <w:r w:rsidR="00F006F1" w:rsidRPr="00F136F2">
        <w:rPr>
          <w:rFonts w:cstheme="minorHAnsi"/>
          <w:color w:val="000000"/>
          <w:sz w:val="24"/>
          <w:szCs w:val="24"/>
        </w:rPr>
        <w:t xml:space="preserve"> in</w:t>
      </w:r>
      <w:r w:rsidRPr="00F136F2">
        <w:rPr>
          <w:rFonts w:cstheme="minorHAnsi"/>
          <w:color w:val="000000"/>
          <w:sz w:val="24"/>
          <w:szCs w:val="24"/>
        </w:rPr>
        <w:t xml:space="preserve">, </w:t>
      </w:r>
      <w:r w:rsidRPr="00F136F2">
        <w:rPr>
          <w:rFonts w:cstheme="minorHAnsi"/>
          <w:i/>
          <w:color w:val="000000"/>
          <w:sz w:val="24"/>
          <w:szCs w:val="24"/>
        </w:rPr>
        <w:t xml:space="preserve">C. elegans </w:t>
      </w:r>
      <w:r w:rsidRPr="00F136F2">
        <w:rPr>
          <w:rFonts w:cstheme="minorHAnsi"/>
          <w:color w:val="000000"/>
          <w:sz w:val="24"/>
          <w:szCs w:val="24"/>
        </w:rPr>
        <w:t xml:space="preserve">touch receptor neurons. There are six </w:t>
      </w:r>
      <w:r w:rsidRPr="00F136F2">
        <w:rPr>
          <w:rFonts w:cstheme="minorHAnsi"/>
          <w:i/>
          <w:color w:val="000000"/>
          <w:sz w:val="24"/>
          <w:szCs w:val="24"/>
        </w:rPr>
        <w:t>C. elegans</w:t>
      </w:r>
      <w:r w:rsidRPr="00F136F2">
        <w:rPr>
          <w:rFonts w:cstheme="minorHAnsi"/>
          <w:color w:val="000000"/>
          <w:sz w:val="24"/>
          <w:szCs w:val="24"/>
        </w:rPr>
        <w:t xml:space="preserve"> mechanosensory touch neurons that have cell bodies distributed around the body </w:t>
      </w:r>
      <w:r w:rsidR="0048365E" w:rsidRPr="00F136F2">
        <w:rPr>
          <w:rFonts w:cstheme="minorHAnsi"/>
          <w:color w:val="000000"/>
          <w:sz w:val="24"/>
          <w:szCs w:val="24"/>
        </w:rPr>
        <w:t>(</w:t>
      </w:r>
      <w:r w:rsidR="003609D4" w:rsidRPr="00F136F2">
        <w:rPr>
          <w:rFonts w:cstheme="minorHAnsi"/>
          <w:b/>
          <w:bCs/>
          <w:color w:val="000000"/>
          <w:sz w:val="24"/>
          <w:szCs w:val="24"/>
        </w:rPr>
        <w:t>F</w:t>
      </w:r>
      <w:r w:rsidR="005C6CF0" w:rsidRPr="00F136F2">
        <w:rPr>
          <w:rFonts w:cstheme="minorHAnsi"/>
          <w:b/>
          <w:bCs/>
          <w:color w:val="000000"/>
          <w:sz w:val="24"/>
          <w:szCs w:val="24"/>
        </w:rPr>
        <w:t>igure 3A</w:t>
      </w:r>
      <w:r w:rsidR="0048365E" w:rsidRPr="00F136F2">
        <w:rPr>
          <w:rFonts w:cstheme="minorHAnsi"/>
          <w:color w:val="000000"/>
          <w:sz w:val="24"/>
          <w:szCs w:val="24"/>
        </w:rPr>
        <w:t>)</w:t>
      </w:r>
      <w:r w:rsidRPr="00F136F2">
        <w:rPr>
          <w:rFonts w:cstheme="minorHAnsi"/>
          <w:color w:val="000000"/>
          <w:sz w:val="24"/>
          <w:szCs w:val="24"/>
        </w:rPr>
        <w:t xml:space="preserve"> and are called microtubule cells because their ultrastructure features distinct</w:t>
      </w:r>
      <w:r w:rsidR="007E3A3C" w:rsidRPr="00F136F2">
        <w:rPr>
          <w:rFonts w:cstheme="minorHAnsi"/>
          <w:color w:val="000000"/>
          <w:sz w:val="24"/>
          <w:szCs w:val="24"/>
        </w:rPr>
        <w:t>ive</w:t>
      </w:r>
      <w:r w:rsidRPr="00F136F2">
        <w:rPr>
          <w:rFonts w:cstheme="minorHAnsi"/>
          <w:color w:val="000000"/>
          <w:sz w:val="24"/>
          <w:szCs w:val="24"/>
        </w:rPr>
        <w:t xml:space="preserve"> 15 protofilament microtubules. The touch receptor neurons are the anterior AVM </w:t>
      </w:r>
      <w:r w:rsidR="0048365E" w:rsidRPr="00F136F2">
        <w:rPr>
          <w:rFonts w:cstheme="minorHAnsi"/>
          <w:color w:val="000000"/>
          <w:sz w:val="24"/>
          <w:szCs w:val="24"/>
        </w:rPr>
        <w:t>(</w:t>
      </w:r>
      <w:r w:rsidRPr="00F136F2">
        <w:rPr>
          <w:rFonts w:cstheme="minorHAnsi"/>
          <w:color w:val="000000"/>
          <w:sz w:val="24"/>
          <w:szCs w:val="24"/>
        </w:rPr>
        <w:t>anterior ventral microtubule neuron</w:t>
      </w:r>
      <w:r w:rsidR="0048365E" w:rsidRPr="00F136F2">
        <w:rPr>
          <w:rFonts w:cstheme="minorHAnsi"/>
          <w:color w:val="000000"/>
          <w:sz w:val="24"/>
          <w:szCs w:val="24"/>
        </w:rPr>
        <w:t>)</w:t>
      </w:r>
      <w:r w:rsidRPr="00F136F2">
        <w:rPr>
          <w:rFonts w:cstheme="minorHAnsi"/>
          <w:color w:val="000000"/>
          <w:sz w:val="24"/>
          <w:szCs w:val="24"/>
        </w:rPr>
        <w:t xml:space="preserve">, ALMR, and ALML </w:t>
      </w:r>
      <w:r w:rsidR="0048365E" w:rsidRPr="00F136F2">
        <w:rPr>
          <w:rFonts w:cstheme="minorHAnsi"/>
          <w:color w:val="000000"/>
          <w:sz w:val="24"/>
          <w:szCs w:val="24"/>
        </w:rPr>
        <w:t>(</w:t>
      </w:r>
      <w:r w:rsidRPr="00F136F2">
        <w:rPr>
          <w:rFonts w:cstheme="minorHAnsi"/>
          <w:color w:val="000000"/>
          <w:sz w:val="24"/>
          <w:szCs w:val="24"/>
        </w:rPr>
        <w:t>anterior lateral microtubule neurons right and left</w:t>
      </w:r>
      <w:r w:rsidR="0048365E" w:rsidRPr="00F136F2">
        <w:rPr>
          <w:rFonts w:cstheme="minorHAnsi"/>
          <w:color w:val="000000"/>
          <w:sz w:val="24"/>
          <w:szCs w:val="24"/>
        </w:rPr>
        <w:t>)</w:t>
      </w:r>
      <w:r w:rsidRPr="00F136F2">
        <w:rPr>
          <w:rFonts w:cstheme="minorHAnsi"/>
          <w:color w:val="000000"/>
          <w:sz w:val="24"/>
          <w:szCs w:val="24"/>
        </w:rPr>
        <w:t xml:space="preserve">, the more central PVM </w:t>
      </w:r>
      <w:r w:rsidR="0048365E" w:rsidRPr="00F136F2">
        <w:rPr>
          <w:rFonts w:cstheme="minorHAnsi"/>
          <w:color w:val="000000"/>
          <w:sz w:val="24"/>
          <w:szCs w:val="24"/>
        </w:rPr>
        <w:t>(</w:t>
      </w:r>
      <w:r w:rsidRPr="00F136F2">
        <w:rPr>
          <w:rFonts w:cstheme="minorHAnsi"/>
          <w:color w:val="000000"/>
          <w:sz w:val="24"/>
          <w:szCs w:val="24"/>
        </w:rPr>
        <w:t>posterior ventral microtubule neuron</w:t>
      </w:r>
      <w:r w:rsidR="0048365E" w:rsidRPr="00F136F2">
        <w:rPr>
          <w:rFonts w:cstheme="minorHAnsi"/>
          <w:color w:val="000000"/>
          <w:sz w:val="24"/>
          <w:szCs w:val="24"/>
        </w:rPr>
        <w:t>)</w:t>
      </w:r>
      <w:r w:rsidRPr="00F136F2">
        <w:rPr>
          <w:rFonts w:cstheme="minorHAnsi"/>
          <w:color w:val="000000"/>
          <w:sz w:val="24"/>
          <w:szCs w:val="24"/>
        </w:rPr>
        <w:t xml:space="preserve">, and the posterior PLMR and PLML </w:t>
      </w:r>
      <w:r w:rsidR="0048365E" w:rsidRPr="00F136F2">
        <w:rPr>
          <w:rFonts w:cstheme="minorHAnsi"/>
          <w:color w:val="000000"/>
          <w:sz w:val="24"/>
          <w:szCs w:val="24"/>
        </w:rPr>
        <w:t>(</w:t>
      </w:r>
      <w:r w:rsidRPr="00F136F2">
        <w:rPr>
          <w:rFonts w:cstheme="minorHAnsi"/>
          <w:color w:val="000000"/>
          <w:sz w:val="24"/>
          <w:szCs w:val="24"/>
        </w:rPr>
        <w:t>posterior lateral microtubule neurons right and left</w:t>
      </w:r>
      <w:r w:rsidR="0048365E" w:rsidRPr="00F136F2">
        <w:rPr>
          <w:rFonts w:cstheme="minorHAnsi"/>
          <w:color w:val="000000"/>
          <w:sz w:val="24"/>
          <w:szCs w:val="24"/>
        </w:rPr>
        <w:t>)</w:t>
      </w:r>
      <w:r w:rsidRPr="00F136F2">
        <w:rPr>
          <w:rFonts w:cstheme="minorHAnsi"/>
          <w:color w:val="000000"/>
          <w:sz w:val="24"/>
          <w:szCs w:val="24"/>
        </w:rPr>
        <w:t xml:space="preserve"> in the tail. Interestingly, the six touch receptor neurons produce </w:t>
      </w:r>
      <w:proofErr w:type="spellStart"/>
      <w:r w:rsidRPr="00F136F2">
        <w:rPr>
          <w:rFonts w:cstheme="minorHAnsi"/>
          <w:color w:val="000000"/>
          <w:sz w:val="24"/>
          <w:szCs w:val="24"/>
        </w:rPr>
        <w:t>exophers</w:t>
      </w:r>
      <w:proofErr w:type="spellEnd"/>
      <w:r w:rsidRPr="00F136F2">
        <w:rPr>
          <w:rFonts w:cstheme="minorHAnsi"/>
          <w:color w:val="000000"/>
          <w:sz w:val="24"/>
          <w:szCs w:val="24"/>
        </w:rPr>
        <w:t xml:space="preserve"> at different rates, despite expressi</w:t>
      </w:r>
      <w:r w:rsidR="009326ED" w:rsidRPr="00F136F2">
        <w:rPr>
          <w:rFonts w:cstheme="minorHAnsi"/>
          <w:color w:val="000000"/>
          <w:sz w:val="24"/>
          <w:szCs w:val="24"/>
        </w:rPr>
        <w:t>ng the same offensive transgene</w:t>
      </w:r>
      <w:r w:rsidRPr="00F136F2">
        <w:rPr>
          <w:rFonts w:cstheme="minorHAnsi"/>
          <w:color w:val="000000"/>
          <w:sz w:val="24"/>
          <w:szCs w:val="24"/>
        </w:rPr>
        <w:t xml:space="preserve"> </w:t>
      </w:r>
      <w:r w:rsidR="0048365E" w:rsidRPr="00F136F2">
        <w:rPr>
          <w:rFonts w:cstheme="minorHAnsi"/>
          <w:color w:val="000000"/>
          <w:sz w:val="24"/>
          <w:szCs w:val="24"/>
        </w:rPr>
        <w:t>(</w:t>
      </w:r>
      <w:r w:rsidR="003609D4" w:rsidRPr="00F136F2">
        <w:rPr>
          <w:rFonts w:cstheme="minorHAnsi"/>
          <w:b/>
          <w:color w:val="000000"/>
          <w:sz w:val="24"/>
          <w:szCs w:val="24"/>
        </w:rPr>
        <w:t>F</w:t>
      </w:r>
      <w:r w:rsidR="00317D77" w:rsidRPr="00F136F2">
        <w:rPr>
          <w:rFonts w:cstheme="minorHAnsi"/>
          <w:b/>
          <w:color w:val="000000"/>
          <w:sz w:val="24"/>
          <w:szCs w:val="24"/>
        </w:rPr>
        <w:t>igure 3</w:t>
      </w:r>
      <w:r w:rsidR="005C6CF0" w:rsidRPr="00F136F2">
        <w:rPr>
          <w:rFonts w:cstheme="minorHAnsi"/>
          <w:b/>
          <w:color w:val="000000"/>
          <w:sz w:val="24"/>
          <w:szCs w:val="24"/>
        </w:rPr>
        <w:t>C</w:t>
      </w:r>
      <w:r w:rsidR="0048365E" w:rsidRPr="00F136F2">
        <w:rPr>
          <w:rFonts w:cstheme="minorHAnsi"/>
          <w:color w:val="000000"/>
          <w:sz w:val="24"/>
          <w:szCs w:val="24"/>
        </w:rPr>
        <w:t>)</w:t>
      </w:r>
      <w:r w:rsidRPr="00F136F2">
        <w:rPr>
          <w:rFonts w:cstheme="minorHAnsi"/>
          <w:color w:val="000000"/>
          <w:sz w:val="24"/>
          <w:szCs w:val="24"/>
        </w:rPr>
        <w:t xml:space="preserve">. Of the six mechanosensory touch receptor neurons, the ALMR neuron undergoes </w:t>
      </w:r>
      <w:proofErr w:type="spellStart"/>
      <w:r w:rsidRPr="00F136F2">
        <w:rPr>
          <w:rFonts w:cstheme="minorHAnsi"/>
          <w:color w:val="000000"/>
          <w:sz w:val="24"/>
          <w:szCs w:val="24"/>
        </w:rPr>
        <w:t>exophergenesis</w:t>
      </w:r>
      <w:proofErr w:type="spellEnd"/>
      <w:r w:rsidRPr="00F136F2">
        <w:rPr>
          <w:rFonts w:cstheme="minorHAnsi"/>
          <w:color w:val="000000"/>
          <w:sz w:val="24"/>
          <w:szCs w:val="24"/>
        </w:rPr>
        <w:t xml:space="preserve"> </w:t>
      </w:r>
      <w:r w:rsidR="000779F5" w:rsidRPr="00F136F2">
        <w:rPr>
          <w:rFonts w:cstheme="minorHAnsi"/>
          <w:color w:val="000000"/>
          <w:sz w:val="24"/>
          <w:szCs w:val="24"/>
        </w:rPr>
        <w:t>more often</w:t>
      </w:r>
      <w:r w:rsidR="00424F69" w:rsidRPr="00F136F2">
        <w:rPr>
          <w:rFonts w:cstheme="minorHAnsi"/>
          <w:color w:val="000000"/>
          <w:sz w:val="24"/>
          <w:szCs w:val="24"/>
        </w:rPr>
        <w:t xml:space="preserve"> </w:t>
      </w:r>
      <w:r w:rsidRPr="00F136F2">
        <w:rPr>
          <w:rFonts w:cstheme="minorHAnsi"/>
          <w:color w:val="000000"/>
          <w:sz w:val="24"/>
          <w:szCs w:val="24"/>
        </w:rPr>
        <w:t xml:space="preserve">than the other touch neurons. Quantitation of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number</w:t>
      </w:r>
      <w:r w:rsidR="00A437F8" w:rsidRPr="00F136F2">
        <w:rPr>
          <w:rFonts w:cstheme="minorHAnsi"/>
          <w:color w:val="000000"/>
          <w:sz w:val="24"/>
          <w:szCs w:val="24"/>
        </w:rPr>
        <w:t>s</w:t>
      </w:r>
      <w:r w:rsidRPr="00F136F2">
        <w:rPr>
          <w:rFonts w:cstheme="minorHAnsi"/>
          <w:color w:val="000000"/>
          <w:sz w:val="24"/>
          <w:szCs w:val="24"/>
        </w:rPr>
        <w:t xml:space="preserve"> from touch neurons is thus </w:t>
      </w:r>
      <w:r w:rsidR="00612A5B" w:rsidRPr="00F136F2">
        <w:rPr>
          <w:rFonts w:cstheme="minorHAnsi"/>
          <w:color w:val="000000"/>
          <w:sz w:val="24"/>
          <w:szCs w:val="24"/>
        </w:rPr>
        <w:t xml:space="preserve">usually </w:t>
      </w:r>
      <w:r w:rsidR="0005003C" w:rsidRPr="00F136F2">
        <w:rPr>
          <w:rFonts w:cstheme="minorHAnsi"/>
          <w:color w:val="000000"/>
          <w:sz w:val="24"/>
          <w:szCs w:val="24"/>
        </w:rPr>
        <w:t xml:space="preserve">established </w:t>
      </w:r>
      <w:r w:rsidR="00671B6E" w:rsidRPr="00F136F2">
        <w:rPr>
          <w:rFonts w:cstheme="minorHAnsi"/>
          <w:color w:val="000000"/>
          <w:sz w:val="24"/>
          <w:szCs w:val="24"/>
        </w:rPr>
        <w:t xml:space="preserve">by </w:t>
      </w:r>
      <w:r w:rsidR="00AC1C78" w:rsidRPr="00F136F2">
        <w:rPr>
          <w:rFonts w:cstheme="minorHAnsi"/>
          <w:color w:val="000000"/>
          <w:sz w:val="24"/>
          <w:szCs w:val="24"/>
        </w:rPr>
        <w:t xml:space="preserve">focusing upon </w:t>
      </w:r>
      <w:r w:rsidR="0005003C" w:rsidRPr="00F136F2">
        <w:rPr>
          <w:rFonts w:cstheme="minorHAnsi"/>
          <w:color w:val="000000"/>
          <w:sz w:val="24"/>
          <w:szCs w:val="24"/>
        </w:rPr>
        <w:t>the</w:t>
      </w:r>
      <w:r w:rsidRPr="00F136F2">
        <w:rPr>
          <w:rFonts w:cstheme="minorHAnsi"/>
          <w:color w:val="000000"/>
          <w:sz w:val="24"/>
          <w:szCs w:val="24"/>
        </w:rPr>
        <w:t xml:space="preserve"> ALMR.</w:t>
      </w:r>
    </w:p>
    <w:p w14:paraId="72A4BADE" w14:textId="77777777" w:rsidR="0019303D" w:rsidRPr="00F136F2" w:rsidRDefault="0019303D" w:rsidP="00256081">
      <w:pPr>
        <w:spacing w:after="0" w:line="240" w:lineRule="auto"/>
        <w:contextualSpacing/>
        <w:jc w:val="both"/>
        <w:rPr>
          <w:rFonts w:cstheme="minorHAnsi"/>
          <w:color w:val="000000"/>
          <w:sz w:val="24"/>
          <w:szCs w:val="24"/>
        </w:rPr>
      </w:pPr>
    </w:p>
    <w:p w14:paraId="34A1D9B4" w14:textId="0BEAF997" w:rsidR="00C50B84" w:rsidRPr="00F136F2" w:rsidRDefault="00C50B84" w:rsidP="00256081">
      <w:pPr>
        <w:spacing w:after="0" w:line="240" w:lineRule="auto"/>
        <w:contextualSpacing/>
        <w:jc w:val="both"/>
        <w:rPr>
          <w:rFonts w:cstheme="minorHAnsi"/>
          <w:color w:val="000000"/>
          <w:sz w:val="24"/>
          <w:szCs w:val="24"/>
        </w:rPr>
      </w:pPr>
      <w:proofErr w:type="spellStart"/>
      <w:r w:rsidRPr="00F136F2">
        <w:rPr>
          <w:rFonts w:cstheme="minorHAnsi"/>
          <w:color w:val="000000"/>
          <w:sz w:val="24"/>
          <w:szCs w:val="24"/>
        </w:rPr>
        <w:t>Exophergenesis</w:t>
      </w:r>
      <w:proofErr w:type="spellEnd"/>
      <w:r w:rsidRPr="00F136F2">
        <w:rPr>
          <w:rFonts w:cstheme="minorHAnsi"/>
          <w:color w:val="000000"/>
          <w:sz w:val="24"/>
          <w:szCs w:val="24"/>
        </w:rPr>
        <w:t xml:space="preserve"> is a dynamic process that typically begins with swelling of the neuronal cytoplasm </w:t>
      </w:r>
      <w:r w:rsidR="0048365E" w:rsidRPr="00F136F2">
        <w:rPr>
          <w:rFonts w:cstheme="minorHAnsi"/>
          <w:color w:val="000000"/>
          <w:sz w:val="24"/>
          <w:szCs w:val="24"/>
        </w:rPr>
        <w:t>(</w:t>
      </w:r>
      <w:r w:rsidR="005C6CF0" w:rsidRPr="00F136F2">
        <w:rPr>
          <w:rFonts w:cstheme="minorHAnsi"/>
          <w:b/>
          <w:bCs/>
          <w:color w:val="000000"/>
          <w:sz w:val="24"/>
          <w:szCs w:val="24"/>
        </w:rPr>
        <w:t>Figure 1A-B</w:t>
      </w:r>
      <w:r w:rsidR="0048365E" w:rsidRPr="00F136F2">
        <w:rPr>
          <w:rFonts w:cstheme="minorHAnsi"/>
          <w:color w:val="000000"/>
          <w:sz w:val="24"/>
          <w:szCs w:val="24"/>
        </w:rPr>
        <w:t>)</w:t>
      </w:r>
      <w:r w:rsidRPr="00F136F2">
        <w:rPr>
          <w:rFonts w:cstheme="minorHAnsi"/>
          <w:color w:val="000000"/>
          <w:sz w:val="24"/>
          <w:szCs w:val="24"/>
        </w:rPr>
        <w:t>. Cellular contents, organelles, or protein aggregates are collected to</w:t>
      </w:r>
      <w:r w:rsidR="00BE05DC" w:rsidRPr="00F136F2">
        <w:rPr>
          <w:rFonts w:cstheme="minorHAnsi"/>
          <w:color w:val="000000"/>
          <w:sz w:val="24"/>
          <w:szCs w:val="24"/>
        </w:rPr>
        <w:t xml:space="preserve"> one side of the neuronal soma, most commonly toward</w:t>
      </w:r>
      <w:r w:rsidRPr="00F136F2">
        <w:rPr>
          <w:rFonts w:cstheme="minorHAnsi"/>
          <w:color w:val="000000"/>
          <w:sz w:val="24"/>
          <w:szCs w:val="24"/>
        </w:rPr>
        <w:t xml:space="preserve"> the posterior end of the ALMR neuron </w:t>
      </w:r>
      <w:r w:rsidR="0048365E" w:rsidRPr="00F136F2">
        <w:rPr>
          <w:rFonts w:cstheme="minorHAnsi"/>
          <w:color w:val="000000"/>
          <w:sz w:val="24"/>
          <w:szCs w:val="24"/>
        </w:rPr>
        <w:t>(</w:t>
      </w:r>
      <w:r w:rsidRPr="00F136F2">
        <w:rPr>
          <w:rFonts w:cstheme="minorHAnsi"/>
          <w:color w:val="000000"/>
          <w:sz w:val="24"/>
          <w:szCs w:val="24"/>
        </w:rPr>
        <w:t>away from the projecting neurite</w:t>
      </w:r>
      <w:r w:rsidR="0048365E" w:rsidRPr="00F136F2">
        <w:rPr>
          <w:rFonts w:cstheme="minorHAnsi"/>
          <w:color w:val="000000"/>
          <w:sz w:val="24"/>
          <w:szCs w:val="24"/>
        </w:rPr>
        <w:t>)</w:t>
      </w:r>
      <w:r w:rsidRPr="00F136F2">
        <w:rPr>
          <w:rFonts w:cstheme="minorHAnsi"/>
          <w:color w:val="000000"/>
          <w:sz w:val="24"/>
          <w:szCs w:val="24"/>
        </w:rPr>
        <w:t xml:space="preserve">, </w:t>
      </w:r>
      <w:r w:rsidR="00AC1C78" w:rsidRPr="00F136F2">
        <w:rPr>
          <w:rFonts w:cstheme="minorHAnsi"/>
          <w:color w:val="000000"/>
          <w:sz w:val="24"/>
          <w:szCs w:val="24"/>
        </w:rPr>
        <w:t xml:space="preserve">forming </w:t>
      </w:r>
      <w:r w:rsidRPr="00F136F2">
        <w:rPr>
          <w:rFonts w:cstheme="minorHAnsi"/>
          <w:color w:val="000000"/>
          <w:sz w:val="24"/>
          <w:szCs w:val="24"/>
        </w:rPr>
        <w:t>a pre-</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domain </w:t>
      </w:r>
      <w:r w:rsidR="0048365E" w:rsidRPr="00F136F2">
        <w:rPr>
          <w:rFonts w:cstheme="minorHAnsi"/>
          <w:color w:val="000000"/>
          <w:sz w:val="24"/>
          <w:szCs w:val="24"/>
        </w:rPr>
        <w:t>(</w:t>
      </w:r>
      <w:r w:rsidRPr="00F136F2">
        <w:rPr>
          <w:rFonts w:cstheme="minorHAnsi"/>
          <w:color w:val="000000"/>
          <w:sz w:val="24"/>
          <w:szCs w:val="24"/>
        </w:rPr>
        <w:t>PED</w:t>
      </w:r>
      <w:r w:rsidR="0048365E" w:rsidRPr="00F136F2">
        <w:rPr>
          <w:rFonts w:cstheme="minorHAnsi"/>
          <w:color w:val="000000"/>
          <w:sz w:val="24"/>
          <w:szCs w:val="24"/>
        </w:rPr>
        <w:t>)</w:t>
      </w:r>
      <w:r w:rsidRPr="00F136F2">
        <w:rPr>
          <w:rFonts w:cstheme="minorHAnsi"/>
          <w:color w:val="000000"/>
          <w:sz w:val="24"/>
          <w:szCs w:val="24"/>
        </w:rPr>
        <w:t xml:space="preserve"> </w:t>
      </w:r>
      <w:r w:rsidR="0048365E" w:rsidRPr="00F136F2">
        <w:rPr>
          <w:rFonts w:cstheme="minorHAnsi"/>
          <w:color w:val="000000"/>
          <w:sz w:val="24"/>
          <w:szCs w:val="24"/>
        </w:rPr>
        <w:t>(</w:t>
      </w:r>
      <w:r w:rsidR="005C6CF0" w:rsidRPr="00F136F2">
        <w:rPr>
          <w:rFonts w:cstheme="minorHAnsi"/>
          <w:b/>
          <w:bCs/>
          <w:color w:val="000000"/>
          <w:sz w:val="24"/>
          <w:szCs w:val="24"/>
        </w:rPr>
        <w:t>Figure 1B</w:t>
      </w:r>
      <w:r w:rsidR="0048365E" w:rsidRPr="00F136F2">
        <w:rPr>
          <w:rFonts w:cstheme="minorHAnsi"/>
          <w:color w:val="000000"/>
          <w:sz w:val="24"/>
          <w:szCs w:val="24"/>
        </w:rPr>
        <w:t>)</w:t>
      </w:r>
      <w:r w:rsidRPr="00F136F2">
        <w:rPr>
          <w:rFonts w:cstheme="minorHAnsi"/>
          <w:color w:val="000000"/>
          <w:sz w:val="24"/>
          <w:szCs w:val="24"/>
        </w:rPr>
        <w:t xml:space="preserve">. The early </w:t>
      </w:r>
      <w:r w:rsidR="00667CFB" w:rsidRPr="00F136F2">
        <w:rPr>
          <w:rFonts w:cstheme="minorHAnsi"/>
          <w:color w:val="000000"/>
          <w:sz w:val="24"/>
          <w:szCs w:val="24"/>
        </w:rPr>
        <w:t xml:space="preserve">protrusion </w:t>
      </w:r>
      <w:r w:rsidRPr="00F136F2">
        <w:rPr>
          <w:rFonts w:cstheme="minorHAnsi"/>
          <w:color w:val="000000"/>
          <w:sz w:val="24"/>
          <w:szCs w:val="24"/>
        </w:rPr>
        <w:t xml:space="preserve">is </w:t>
      </w:r>
      <w:r w:rsidR="00AC1C78" w:rsidRPr="00F136F2">
        <w:rPr>
          <w:rFonts w:cstheme="minorHAnsi"/>
          <w:color w:val="000000"/>
          <w:sz w:val="24"/>
          <w:szCs w:val="24"/>
        </w:rPr>
        <w:t xml:space="preserve">observed </w:t>
      </w:r>
      <w:r w:rsidRPr="00F136F2">
        <w:rPr>
          <w:rFonts w:cstheme="minorHAnsi"/>
          <w:color w:val="000000"/>
          <w:sz w:val="24"/>
          <w:szCs w:val="24"/>
        </w:rPr>
        <w:t>as the</w:t>
      </w:r>
      <w:r w:rsidR="00F006F1" w:rsidRPr="00F136F2">
        <w:rPr>
          <w:rFonts w:cstheme="minorHAnsi"/>
          <w:color w:val="000000"/>
          <w:sz w:val="24"/>
          <w:szCs w:val="24"/>
        </w:rPr>
        <w:t xml:space="preserve"> PED</w:t>
      </w:r>
      <w:r w:rsidRPr="00F136F2">
        <w:rPr>
          <w:rFonts w:cstheme="minorHAnsi"/>
          <w:color w:val="000000"/>
          <w:sz w:val="24"/>
          <w:szCs w:val="24"/>
        </w:rPr>
        <w:t xml:space="preserve"> begins to project outwards</w:t>
      </w:r>
      <w:r w:rsidR="00142D89" w:rsidRPr="00F136F2">
        <w:rPr>
          <w:rFonts w:cstheme="minorHAnsi"/>
          <w:color w:val="000000"/>
          <w:sz w:val="24"/>
          <w:szCs w:val="24"/>
        </w:rPr>
        <w:t>,</w:t>
      </w:r>
      <w:r w:rsidRPr="00F136F2">
        <w:rPr>
          <w:rFonts w:cstheme="minorHAnsi"/>
          <w:color w:val="000000"/>
          <w:sz w:val="24"/>
          <w:szCs w:val="24"/>
        </w:rPr>
        <w:t xml:space="preserve"> forming a </w:t>
      </w:r>
      <w:r w:rsidR="00142D89" w:rsidRPr="00F136F2">
        <w:rPr>
          <w:rFonts w:cstheme="minorHAnsi"/>
          <w:color w:val="000000"/>
          <w:sz w:val="24"/>
          <w:szCs w:val="24"/>
        </w:rPr>
        <w:t>recognizable</w:t>
      </w:r>
      <w:r w:rsidRPr="00F136F2">
        <w:rPr>
          <w:rFonts w:cstheme="minorHAnsi"/>
          <w:color w:val="000000"/>
          <w:sz w:val="24"/>
          <w:szCs w:val="24"/>
        </w:rPr>
        <w:t xml:space="preserve"> protruded bud</w:t>
      </w:r>
      <w:r w:rsidR="00581E6C" w:rsidRPr="00F136F2">
        <w:rPr>
          <w:rFonts w:cstheme="minorHAnsi"/>
          <w:color w:val="000000"/>
          <w:sz w:val="24"/>
          <w:szCs w:val="24"/>
        </w:rPr>
        <w:t>. The late bud is defined</w:t>
      </w:r>
      <w:r w:rsidRPr="00F136F2">
        <w:rPr>
          <w:rFonts w:cstheme="minorHAnsi"/>
          <w:color w:val="000000"/>
          <w:sz w:val="24"/>
          <w:szCs w:val="24"/>
        </w:rPr>
        <w:t xml:space="preserve"> when the </w:t>
      </w:r>
      <w:r w:rsidR="00581E6C" w:rsidRPr="00F136F2">
        <w:rPr>
          <w:rFonts w:cstheme="minorHAnsi"/>
          <w:color w:val="000000"/>
          <w:sz w:val="24"/>
          <w:szCs w:val="24"/>
        </w:rPr>
        <w:t xml:space="preserve">widest </w:t>
      </w:r>
      <w:r w:rsidRPr="00F136F2">
        <w:rPr>
          <w:rFonts w:cstheme="minorHAnsi"/>
          <w:color w:val="000000"/>
          <w:sz w:val="24"/>
          <w:szCs w:val="24"/>
        </w:rPr>
        <w:t>diameter of the pre-</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domain is approximately</w:t>
      </w:r>
      <w:r w:rsidR="004463C4" w:rsidRPr="00F136F2">
        <w:rPr>
          <w:rFonts w:cstheme="minorHAnsi"/>
          <w:color w:val="000000"/>
          <w:sz w:val="24"/>
          <w:szCs w:val="24"/>
        </w:rPr>
        <w:t xml:space="preserve"> </w:t>
      </w:r>
      <w:r w:rsidRPr="00F136F2">
        <w:rPr>
          <w:rFonts w:cstheme="minorHAnsi"/>
          <w:color w:val="000000"/>
          <w:sz w:val="24"/>
          <w:szCs w:val="24"/>
        </w:rPr>
        <w:t xml:space="preserve">⅓ larger than the diameter of the constriction </w:t>
      </w:r>
      <w:r w:rsidR="00581E6C" w:rsidRPr="00F136F2">
        <w:rPr>
          <w:rFonts w:cstheme="minorHAnsi"/>
          <w:color w:val="000000"/>
          <w:sz w:val="24"/>
          <w:szCs w:val="24"/>
        </w:rPr>
        <w:t xml:space="preserve">of </w:t>
      </w:r>
      <w:r w:rsidRPr="00F136F2">
        <w:rPr>
          <w:rFonts w:cstheme="minorHAnsi"/>
          <w:color w:val="000000"/>
          <w:sz w:val="24"/>
          <w:szCs w:val="24"/>
        </w:rPr>
        <w:t>the soma-</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neck </w:t>
      </w:r>
      <w:r w:rsidR="0048365E" w:rsidRPr="00F136F2">
        <w:rPr>
          <w:rFonts w:cstheme="minorHAnsi"/>
          <w:color w:val="000000"/>
          <w:sz w:val="24"/>
          <w:szCs w:val="24"/>
        </w:rPr>
        <w:t>(</w:t>
      </w:r>
      <w:r w:rsidR="005C6CF0" w:rsidRPr="00F136F2">
        <w:rPr>
          <w:rFonts w:cstheme="minorHAnsi"/>
          <w:b/>
          <w:color w:val="000000"/>
          <w:sz w:val="24"/>
          <w:szCs w:val="24"/>
        </w:rPr>
        <w:t>Figure 1C</w:t>
      </w:r>
      <w:r w:rsidR="0048365E" w:rsidRPr="00F136F2">
        <w:rPr>
          <w:rFonts w:cstheme="minorHAnsi"/>
          <w:color w:val="000000"/>
          <w:sz w:val="24"/>
          <w:szCs w:val="24"/>
        </w:rPr>
        <w:t>)</w:t>
      </w:r>
      <w:r w:rsidRPr="00F136F2">
        <w:rPr>
          <w:rFonts w:cstheme="minorHAnsi"/>
          <w:color w:val="000000"/>
          <w:sz w:val="24"/>
          <w:szCs w:val="24"/>
        </w:rPr>
        <w:t>. </w:t>
      </w:r>
      <w:proofErr w:type="spellStart"/>
      <w:r w:rsidRPr="00F136F2">
        <w:rPr>
          <w:rFonts w:cstheme="minorHAnsi"/>
          <w:color w:val="000000"/>
          <w:sz w:val="24"/>
          <w:szCs w:val="24"/>
        </w:rPr>
        <w:t>Exophers</w:t>
      </w:r>
      <w:proofErr w:type="spellEnd"/>
      <w:r w:rsidRPr="00F136F2">
        <w:rPr>
          <w:rFonts w:cstheme="minorHAnsi"/>
          <w:color w:val="000000"/>
          <w:sz w:val="24"/>
          <w:szCs w:val="24"/>
        </w:rPr>
        <w:t xml:space="preserve"> can be ejected in nearly any direction from the soma, but </w:t>
      </w:r>
      <w:r w:rsidR="00142D89" w:rsidRPr="00F136F2">
        <w:rPr>
          <w:rFonts w:cstheme="minorHAnsi"/>
          <w:color w:val="000000"/>
          <w:sz w:val="24"/>
          <w:szCs w:val="24"/>
        </w:rPr>
        <w:t xml:space="preserve">most </w:t>
      </w:r>
      <w:proofErr w:type="spellStart"/>
      <w:r w:rsidRPr="00F136F2">
        <w:rPr>
          <w:rFonts w:cstheme="minorHAnsi"/>
          <w:color w:val="000000"/>
          <w:sz w:val="24"/>
          <w:szCs w:val="24"/>
        </w:rPr>
        <w:t>exophers</w:t>
      </w:r>
      <w:proofErr w:type="spellEnd"/>
      <w:r w:rsidRPr="00F136F2">
        <w:rPr>
          <w:rFonts w:cstheme="minorHAnsi"/>
          <w:color w:val="000000"/>
          <w:sz w:val="24"/>
          <w:szCs w:val="24"/>
        </w:rPr>
        <w:t xml:space="preserve"> exit posteriorly from the cell body and remain in approximately the same</w:t>
      </w:r>
      <w:r w:rsidR="00A437F8" w:rsidRPr="00F136F2">
        <w:rPr>
          <w:rFonts w:cstheme="minorHAnsi"/>
          <w:color w:val="000000"/>
          <w:sz w:val="24"/>
          <w:szCs w:val="24"/>
        </w:rPr>
        <w:t xml:space="preserve"> focal</w:t>
      </w:r>
      <w:r w:rsidRPr="00F136F2">
        <w:rPr>
          <w:rFonts w:cstheme="minorHAnsi"/>
          <w:color w:val="000000"/>
          <w:sz w:val="24"/>
          <w:szCs w:val="24"/>
        </w:rPr>
        <w:t xml:space="preserve"> plane as the </w:t>
      </w:r>
      <w:r w:rsidR="00F006F1" w:rsidRPr="00F136F2">
        <w:rPr>
          <w:rFonts w:cstheme="minorHAnsi"/>
          <w:color w:val="000000"/>
          <w:sz w:val="24"/>
          <w:szCs w:val="24"/>
        </w:rPr>
        <w:t>originating</w:t>
      </w:r>
      <w:r w:rsidR="00A437F8" w:rsidRPr="00F136F2">
        <w:rPr>
          <w:rFonts w:cstheme="minorHAnsi"/>
          <w:color w:val="000000"/>
          <w:sz w:val="24"/>
          <w:szCs w:val="24"/>
        </w:rPr>
        <w:t xml:space="preserve"> </w:t>
      </w:r>
      <w:r w:rsidRPr="00F136F2">
        <w:rPr>
          <w:rFonts w:cstheme="minorHAnsi"/>
          <w:color w:val="000000"/>
          <w:sz w:val="24"/>
          <w:szCs w:val="24"/>
        </w:rPr>
        <w:t xml:space="preserve">soma. </w:t>
      </w:r>
    </w:p>
    <w:p w14:paraId="40298CF5" w14:textId="77777777" w:rsidR="0019303D" w:rsidRPr="00F136F2" w:rsidRDefault="0019303D" w:rsidP="00256081">
      <w:pPr>
        <w:spacing w:after="0" w:line="240" w:lineRule="auto"/>
        <w:contextualSpacing/>
        <w:jc w:val="both"/>
        <w:rPr>
          <w:rFonts w:cstheme="minorHAnsi"/>
          <w:color w:val="000000"/>
          <w:sz w:val="24"/>
          <w:szCs w:val="24"/>
        </w:rPr>
      </w:pPr>
    </w:p>
    <w:p w14:paraId="1511602F" w14:textId="691A0A39" w:rsidR="00C50B84" w:rsidRPr="00F136F2" w:rsidRDefault="00C50B84" w:rsidP="00256081">
      <w:pPr>
        <w:spacing w:after="0" w:line="240" w:lineRule="auto"/>
        <w:contextualSpacing/>
        <w:jc w:val="both"/>
        <w:rPr>
          <w:rFonts w:cstheme="minorHAnsi"/>
          <w:color w:val="000000"/>
          <w:sz w:val="24"/>
          <w:szCs w:val="24"/>
        </w:rPr>
      </w:pPr>
      <w:r w:rsidRPr="00F136F2">
        <w:rPr>
          <w:rFonts w:cstheme="minorHAnsi"/>
          <w:color w:val="000000"/>
          <w:sz w:val="24"/>
          <w:szCs w:val="24"/>
        </w:rPr>
        <w:t xml:space="preserve">The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can move away from the</w:t>
      </w:r>
      <w:r w:rsidR="00F006F1" w:rsidRPr="00F136F2">
        <w:rPr>
          <w:rFonts w:cstheme="minorHAnsi"/>
          <w:color w:val="000000"/>
          <w:sz w:val="24"/>
          <w:szCs w:val="24"/>
        </w:rPr>
        <w:t xml:space="preserve"> originating</w:t>
      </w:r>
      <w:r w:rsidRPr="00F136F2">
        <w:rPr>
          <w:rFonts w:cstheme="minorHAnsi"/>
          <w:color w:val="000000"/>
          <w:sz w:val="24"/>
          <w:szCs w:val="24"/>
        </w:rPr>
        <w:t xml:space="preserve"> soma as the neck of the bud narrows into a thin filament. </w:t>
      </w:r>
      <w:proofErr w:type="spellStart"/>
      <w:r w:rsidRPr="00F136F2">
        <w:rPr>
          <w:rFonts w:cstheme="minorHAnsi"/>
          <w:color w:val="000000"/>
          <w:sz w:val="24"/>
          <w:szCs w:val="24"/>
        </w:rPr>
        <w:t>Exophers</w:t>
      </w:r>
      <w:proofErr w:type="spellEnd"/>
      <w:r w:rsidRPr="00F136F2">
        <w:rPr>
          <w:rFonts w:cstheme="minorHAnsi"/>
          <w:color w:val="000000"/>
          <w:sz w:val="24"/>
          <w:szCs w:val="24"/>
        </w:rPr>
        <w:t xml:space="preserve"> can remain attached to the soma via this filament </w:t>
      </w:r>
      <w:r w:rsidR="0048365E" w:rsidRPr="00F136F2">
        <w:rPr>
          <w:rFonts w:cstheme="minorHAnsi"/>
          <w:color w:val="000000"/>
          <w:sz w:val="24"/>
          <w:szCs w:val="24"/>
        </w:rPr>
        <w:t>(</w:t>
      </w:r>
      <w:r w:rsidR="005C6CF0" w:rsidRPr="00F136F2">
        <w:rPr>
          <w:rFonts w:cstheme="minorHAnsi"/>
          <w:b/>
          <w:bCs/>
          <w:color w:val="000000"/>
          <w:sz w:val="24"/>
          <w:szCs w:val="24"/>
        </w:rPr>
        <w:t>Figure 1D</w:t>
      </w:r>
      <w:r w:rsidRPr="00F136F2">
        <w:rPr>
          <w:rFonts w:cstheme="minorHAnsi"/>
          <w:b/>
          <w:bCs/>
          <w:color w:val="000000"/>
          <w:sz w:val="24"/>
          <w:szCs w:val="24"/>
        </w:rPr>
        <w:t>, arrow</w:t>
      </w:r>
      <w:r w:rsidR="0048365E" w:rsidRPr="00F136F2">
        <w:rPr>
          <w:rFonts w:cstheme="minorHAnsi"/>
          <w:color w:val="000000"/>
          <w:sz w:val="24"/>
          <w:szCs w:val="24"/>
        </w:rPr>
        <w:t>)</w:t>
      </w:r>
      <w:r w:rsidRPr="00F136F2">
        <w:rPr>
          <w:rFonts w:cstheme="minorHAnsi"/>
          <w:color w:val="000000"/>
          <w:sz w:val="24"/>
          <w:szCs w:val="24"/>
        </w:rPr>
        <w:t xml:space="preserve"> and</w:t>
      </w:r>
      <w:r w:rsidR="00AC1C78" w:rsidRPr="00F136F2">
        <w:rPr>
          <w:rFonts w:cstheme="minorHAnsi"/>
          <w:color w:val="000000"/>
          <w:sz w:val="24"/>
          <w:szCs w:val="24"/>
        </w:rPr>
        <w:t xml:space="preserve"> can</w:t>
      </w:r>
      <w:r w:rsidRPr="00F136F2">
        <w:rPr>
          <w:rFonts w:cstheme="minorHAnsi"/>
          <w:color w:val="000000"/>
          <w:sz w:val="24"/>
          <w:szCs w:val="24"/>
        </w:rPr>
        <w:t xml:space="preserve"> later become detached. Cellular </w:t>
      </w:r>
      <w:r w:rsidR="00142D89" w:rsidRPr="00F136F2">
        <w:rPr>
          <w:rFonts w:cstheme="minorHAnsi"/>
          <w:color w:val="000000"/>
          <w:sz w:val="24"/>
          <w:szCs w:val="24"/>
        </w:rPr>
        <w:t>contents</w:t>
      </w:r>
      <w:r w:rsidRPr="00F136F2">
        <w:rPr>
          <w:rFonts w:cstheme="minorHAnsi"/>
          <w:color w:val="000000"/>
          <w:sz w:val="24"/>
          <w:szCs w:val="24"/>
        </w:rPr>
        <w:t xml:space="preserve"> such as calcium, aggregates, and mitochondria can be transferred via this filament</w:t>
      </w:r>
      <w:r w:rsidR="000779F5" w:rsidRPr="00F136F2">
        <w:rPr>
          <w:rFonts w:cstheme="minorHAnsi"/>
          <w:color w:val="000000"/>
          <w:sz w:val="24"/>
          <w:szCs w:val="24"/>
        </w:rPr>
        <w:t xml:space="preserve"> into the attached exopher</w:t>
      </w:r>
      <w:r w:rsidR="009A2386" w:rsidRPr="00F136F2">
        <w:rPr>
          <w:rFonts w:cstheme="minorHAnsi"/>
          <w:color w:val="000000"/>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114521" w:rsidRPr="00F136F2">
        <w:rPr>
          <w:rFonts w:cstheme="minorHAnsi"/>
          <w:color w:val="000000"/>
          <w:sz w:val="24"/>
          <w:szCs w:val="24"/>
        </w:rPr>
        <w:instrText xml:space="preserve"> ADDIN EN.CITE </w:instrText>
      </w:r>
      <w:r w:rsidR="00114521" w:rsidRPr="00F136F2">
        <w:rPr>
          <w:rFonts w:cstheme="minorHAnsi"/>
          <w:color w:val="000000"/>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114521" w:rsidRPr="00F136F2">
        <w:rPr>
          <w:rFonts w:cstheme="minorHAnsi"/>
          <w:color w:val="000000"/>
          <w:sz w:val="24"/>
          <w:szCs w:val="24"/>
        </w:rPr>
        <w:instrText xml:space="preserve"> ADDIN EN.CITE.DATA </w:instrText>
      </w:r>
      <w:r w:rsidR="00114521" w:rsidRPr="00F136F2">
        <w:rPr>
          <w:rFonts w:cstheme="minorHAnsi"/>
          <w:color w:val="000000"/>
          <w:sz w:val="24"/>
          <w:szCs w:val="24"/>
        </w:rPr>
      </w:r>
      <w:r w:rsidR="00114521" w:rsidRPr="00F136F2">
        <w:rPr>
          <w:rFonts w:cstheme="minorHAnsi"/>
          <w:color w:val="000000"/>
          <w:sz w:val="24"/>
          <w:szCs w:val="24"/>
        </w:rPr>
        <w:fldChar w:fldCharType="end"/>
      </w:r>
      <w:r w:rsidR="009A2386" w:rsidRPr="00F136F2">
        <w:rPr>
          <w:rFonts w:cstheme="minorHAnsi"/>
          <w:color w:val="000000"/>
          <w:sz w:val="24"/>
          <w:szCs w:val="24"/>
        </w:rPr>
      </w:r>
      <w:r w:rsidR="009A2386" w:rsidRPr="00F136F2">
        <w:rPr>
          <w:rFonts w:cstheme="minorHAnsi"/>
          <w:color w:val="000000"/>
          <w:sz w:val="24"/>
          <w:szCs w:val="24"/>
        </w:rPr>
        <w:fldChar w:fldCharType="separate"/>
      </w:r>
      <w:r w:rsidR="00BE5780" w:rsidRPr="00F136F2">
        <w:rPr>
          <w:rFonts w:cstheme="minorHAnsi"/>
          <w:noProof/>
          <w:color w:val="000000"/>
          <w:sz w:val="24"/>
          <w:szCs w:val="24"/>
          <w:vertAlign w:val="superscript"/>
        </w:rPr>
        <w:t>5</w:t>
      </w:r>
      <w:r w:rsidR="009A2386" w:rsidRPr="00F136F2">
        <w:rPr>
          <w:rFonts w:cstheme="minorHAnsi"/>
          <w:color w:val="000000"/>
          <w:sz w:val="24"/>
          <w:szCs w:val="24"/>
        </w:rPr>
        <w:fldChar w:fldCharType="end"/>
      </w:r>
      <w:r w:rsidRPr="00F136F2">
        <w:rPr>
          <w:rFonts w:cstheme="minorHAnsi"/>
          <w:color w:val="000000"/>
          <w:sz w:val="24"/>
          <w:szCs w:val="24"/>
        </w:rPr>
        <w:t xml:space="preserve">, although the bulk of extruded material is put into the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compartment by the massive budding event. </w:t>
      </w:r>
      <w:proofErr w:type="spellStart"/>
      <w:r w:rsidRPr="00F136F2">
        <w:rPr>
          <w:rFonts w:cstheme="minorHAnsi"/>
          <w:color w:val="000000"/>
          <w:sz w:val="24"/>
          <w:szCs w:val="24"/>
        </w:rPr>
        <w:t>Exophers</w:t>
      </w:r>
      <w:proofErr w:type="spellEnd"/>
      <w:r w:rsidRPr="00F136F2">
        <w:rPr>
          <w:rFonts w:cstheme="minorHAnsi"/>
          <w:color w:val="000000"/>
          <w:sz w:val="24"/>
          <w:szCs w:val="24"/>
        </w:rPr>
        <w:t xml:space="preserve"> are considered mature when there is no visible connecting tube or thin filament and the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is fully separated from the sending soma </w:t>
      </w:r>
      <w:r w:rsidR="0048365E" w:rsidRPr="00F136F2">
        <w:rPr>
          <w:rFonts w:cstheme="minorHAnsi"/>
          <w:color w:val="000000"/>
          <w:sz w:val="24"/>
          <w:szCs w:val="24"/>
        </w:rPr>
        <w:t>(</w:t>
      </w:r>
      <w:r w:rsidR="005C6CF0" w:rsidRPr="00F136F2">
        <w:rPr>
          <w:rFonts w:cstheme="minorHAnsi"/>
          <w:b/>
          <w:bCs/>
          <w:color w:val="000000"/>
          <w:sz w:val="24"/>
          <w:szCs w:val="24"/>
        </w:rPr>
        <w:t>Figure 1E</w:t>
      </w:r>
      <w:r w:rsidR="0048365E" w:rsidRPr="00F136F2">
        <w:rPr>
          <w:rFonts w:cstheme="minorHAnsi"/>
          <w:color w:val="000000"/>
          <w:sz w:val="24"/>
          <w:szCs w:val="24"/>
        </w:rPr>
        <w:t>)</w:t>
      </w:r>
      <w:r w:rsidRPr="00F136F2">
        <w:rPr>
          <w:rFonts w:cstheme="minorHAnsi"/>
          <w:b/>
          <w:bCs/>
          <w:color w:val="000000"/>
          <w:sz w:val="24"/>
          <w:szCs w:val="24"/>
        </w:rPr>
        <w:t xml:space="preserve">. </w:t>
      </w:r>
    </w:p>
    <w:p w14:paraId="56A3A1FF" w14:textId="77777777" w:rsidR="0019303D" w:rsidRPr="00F136F2" w:rsidRDefault="0019303D" w:rsidP="00256081">
      <w:pPr>
        <w:spacing w:after="0" w:line="240" w:lineRule="auto"/>
        <w:contextualSpacing/>
        <w:jc w:val="both"/>
        <w:rPr>
          <w:rFonts w:cstheme="minorHAnsi"/>
          <w:color w:val="000000"/>
          <w:sz w:val="24"/>
          <w:szCs w:val="24"/>
        </w:rPr>
      </w:pPr>
    </w:p>
    <w:p w14:paraId="5E8A92F2" w14:textId="6F72FB4E" w:rsidR="00C50B84" w:rsidRPr="00F136F2" w:rsidRDefault="00C50B84" w:rsidP="00256081">
      <w:pPr>
        <w:spacing w:after="0" w:line="240" w:lineRule="auto"/>
        <w:contextualSpacing/>
        <w:jc w:val="both"/>
        <w:rPr>
          <w:rFonts w:cstheme="minorHAnsi"/>
          <w:color w:val="000000"/>
          <w:sz w:val="24"/>
          <w:szCs w:val="24"/>
        </w:rPr>
      </w:pPr>
      <w:proofErr w:type="spellStart"/>
      <w:r w:rsidRPr="00F136F2">
        <w:rPr>
          <w:rFonts w:cstheme="minorHAnsi"/>
          <w:color w:val="000000"/>
          <w:sz w:val="24"/>
          <w:szCs w:val="24"/>
        </w:rPr>
        <w:t>Exophers</w:t>
      </w:r>
      <w:proofErr w:type="spellEnd"/>
      <w:r w:rsidRPr="00F136F2">
        <w:rPr>
          <w:rFonts w:cstheme="minorHAnsi"/>
          <w:color w:val="000000"/>
          <w:sz w:val="24"/>
          <w:szCs w:val="24"/>
        </w:rPr>
        <w:t xml:space="preserve"> produced by </w:t>
      </w:r>
      <w:r w:rsidRPr="00F136F2">
        <w:rPr>
          <w:rFonts w:cstheme="minorHAnsi"/>
          <w:i/>
          <w:color w:val="000000"/>
          <w:sz w:val="24"/>
          <w:szCs w:val="24"/>
        </w:rPr>
        <w:t>C. elegans</w:t>
      </w:r>
      <w:r w:rsidRPr="00F136F2">
        <w:rPr>
          <w:rFonts w:cstheme="minorHAnsi"/>
          <w:color w:val="000000"/>
          <w:sz w:val="24"/>
          <w:szCs w:val="24"/>
        </w:rPr>
        <w:t xml:space="preserve"> touch neurons </w:t>
      </w:r>
      <w:r w:rsidR="00424F69" w:rsidRPr="00F136F2">
        <w:rPr>
          <w:rFonts w:cstheme="minorHAnsi"/>
          <w:color w:val="000000"/>
          <w:sz w:val="24"/>
          <w:szCs w:val="24"/>
        </w:rPr>
        <w:t xml:space="preserve">immediately </w:t>
      </w:r>
      <w:r w:rsidRPr="00F136F2">
        <w:rPr>
          <w:rFonts w:cstheme="minorHAnsi"/>
          <w:color w:val="000000"/>
          <w:sz w:val="24"/>
          <w:szCs w:val="24"/>
        </w:rPr>
        <w:t xml:space="preserve">encounter the hypodermis, the tissue that surrounds the touch neuron. Most commonly, the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vesicle appears to travel </w:t>
      </w:r>
      <w:r w:rsidR="00BE05DC" w:rsidRPr="00F136F2">
        <w:rPr>
          <w:rFonts w:cstheme="minorHAnsi"/>
          <w:color w:val="000000"/>
          <w:sz w:val="24"/>
          <w:szCs w:val="24"/>
        </w:rPr>
        <w:t>with</w:t>
      </w:r>
      <w:r w:rsidRPr="00F136F2">
        <w:rPr>
          <w:rFonts w:cstheme="minorHAnsi"/>
          <w:color w:val="000000"/>
          <w:sz w:val="24"/>
          <w:szCs w:val="24"/>
        </w:rPr>
        <w:t xml:space="preserve">in the hypodermis posteriorly towards the tail, and can be fairly distant from the soma before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contents appear targeted for degradation </w:t>
      </w:r>
      <w:r w:rsidR="0048365E" w:rsidRPr="00F136F2">
        <w:rPr>
          <w:rFonts w:cstheme="minorHAnsi"/>
          <w:color w:val="000000"/>
          <w:sz w:val="24"/>
          <w:szCs w:val="24"/>
        </w:rPr>
        <w:t>(</w:t>
      </w:r>
      <w:r w:rsidRPr="00F136F2">
        <w:rPr>
          <w:rFonts w:cstheme="minorHAnsi"/>
          <w:color w:val="000000"/>
          <w:sz w:val="24"/>
          <w:szCs w:val="24"/>
        </w:rPr>
        <w:t xml:space="preserve">for example, </w:t>
      </w:r>
      <w:r w:rsidR="0048365E" w:rsidRPr="00F136F2">
        <w:rPr>
          <w:rFonts w:cstheme="minorHAnsi"/>
          <w:color w:val="000000"/>
          <w:sz w:val="24"/>
          <w:szCs w:val="24"/>
        </w:rPr>
        <w:t xml:space="preserve">the </w:t>
      </w:r>
      <w:r w:rsidRPr="00F136F2">
        <w:rPr>
          <w:rFonts w:cstheme="minorHAnsi"/>
          <w:color w:val="000000"/>
          <w:sz w:val="24"/>
          <w:szCs w:val="24"/>
        </w:rPr>
        <w:t>distance can be ~100</w:t>
      </w:r>
      <w:r w:rsidR="0048365E" w:rsidRPr="00F136F2">
        <w:rPr>
          <w:rFonts w:cstheme="minorHAnsi"/>
          <w:color w:val="000000"/>
          <w:sz w:val="24"/>
          <w:szCs w:val="24"/>
        </w:rPr>
        <w:t xml:space="preserve"> </w:t>
      </w:r>
      <w:r w:rsidR="001541AB" w:rsidRPr="00F136F2">
        <w:rPr>
          <w:rFonts w:cstheme="minorHAnsi"/>
          <w:color w:val="000000" w:themeColor="text1"/>
          <w:sz w:val="24"/>
          <w:szCs w:val="24"/>
        </w:rPr>
        <w:t>µm</w:t>
      </w:r>
      <w:r w:rsidRPr="00F136F2">
        <w:rPr>
          <w:rFonts w:cstheme="minorHAnsi"/>
          <w:color w:val="000000"/>
          <w:sz w:val="24"/>
          <w:szCs w:val="24"/>
        </w:rPr>
        <w:t xml:space="preserve"> away from the soma </w:t>
      </w:r>
      <w:r w:rsidR="0048365E" w:rsidRPr="00F136F2">
        <w:rPr>
          <w:rFonts w:cstheme="minorHAnsi"/>
          <w:color w:val="000000"/>
          <w:sz w:val="24"/>
          <w:szCs w:val="24"/>
        </w:rPr>
        <w:t>(</w:t>
      </w:r>
      <w:r w:rsidR="005C6CF0" w:rsidRPr="00F136F2">
        <w:rPr>
          <w:rFonts w:cstheme="minorHAnsi"/>
          <w:b/>
          <w:bCs/>
          <w:color w:val="000000"/>
          <w:sz w:val="24"/>
          <w:szCs w:val="24"/>
        </w:rPr>
        <w:t>Figure 1F</w:t>
      </w:r>
      <w:r w:rsidR="0048365E" w:rsidRPr="00F136F2">
        <w:rPr>
          <w:rFonts w:cstheme="minorHAnsi"/>
          <w:color w:val="000000"/>
          <w:sz w:val="24"/>
          <w:szCs w:val="24"/>
        </w:rPr>
        <w:t>))</w:t>
      </w:r>
      <w:r w:rsidRPr="00F136F2">
        <w:rPr>
          <w:rFonts w:cstheme="minorHAnsi"/>
          <w:color w:val="000000"/>
          <w:sz w:val="24"/>
          <w:szCs w:val="24"/>
        </w:rPr>
        <w:t xml:space="preserve">. The fluorescent </w:t>
      </w:r>
      <w:proofErr w:type="spellStart"/>
      <w:r w:rsidRPr="00F136F2">
        <w:rPr>
          <w:rFonts w:cstheme="minorHAnsi"/>
          <w:color w:val="000000"/>
          <w:sz w:val="24"/>
          <w:szCs w:val="24"/>
        </w:rPr>
        <w:t>exopher</w:t>
      </w:r>
      <w:proofErr w:type="spellEnd"/>
      <w:r w:rsidR="00BE05DC" w:rsidRPr="00F136F2">
        <w:rPr>
          <w:rFonts w:cstheme="minorHAnsi"/>
          <w:color w:val="000000"/>
          <w:sz w:val="24"/>
          <w:szCs w:val="24"/>
        </w:rPr>
        <w:t xml:space="preserve"> vesicle</w:t>
      </w:r>
      <w:r w:rsidRPr="00F136F2">
        <w:rPr>
          <w:rFonts w:cstheme="minorHAnsi"/>
          <w:color w:val="000000"/>
          <w:sz w:val="24"/>
          <w:szCs w:val="24"/>
        </w:rPr>
        <w:t xml:space="preserve"> </w:t>
      </w:r>
      <w:r w:rsidR="00BE05DC" w:rsidRPr="00F136F2">
        <w:rPr>
          <w:rFonts w:cstheme="minorHAnsi"/>
          <w:color w:val="000000"/>
          <w:sz w:val="24"/>
          <w:szCs w:val="24"/>
        </w:rPr>
        <w:t>break</w:t>
      </w:r>
      <w:r w:rsidR="007E3A3C" w:rsidRPr="00F136F2">
        <w:rPr>
          <w:rFonts w:cstheme="minorHAnsi"/>
          <w:color w:val="000000"/>
          <w:sz w:val="24"/>
          <w:szCs w:val="24"/>
        </w:rPr>
        <w:t>s</w:t>
      </w:r>
      <w:r w:rsidR="00BE05DC" w:rsidRPr="00F136F2">
        <w:rPr>
          <w:rFonts w:cstheme="minorHAnsi"/>
          <w:color w:val="000000"/>
          <w:sz w:val="24"/>
          <w:szCs w:val="24"/>
        </w:rPr>
        <w:t xml:space="preserve"> up into many smaller vesicles </w:t>
      </w:r>
      <w:r w:rsidRPr="00F136F2">
        <w:rPr>
          <w:rFonts w:cstheme="minorHAnsi"/>
          <w:color w:val="000000"/>
          <w:sz w:val="24"/>
          <w:szCs w:val="24"/>
        </w:rPr>
        <w:t xml:space="preserve">within the hypodermis, taking on an appearance referred to as </w:t>
      </w:r>
      <w:r w:rsidRPr="00F136F2">
        <w:rPr>
          <w:rFonts w:cstheme="minorHAnsi"/>
          <w:iCs/>
          <w:color w:val="000000"/>
          <w:sz w:val="24"/>
          <w:szCs w:val="24"/>
        </w:rPr>
        <w:t>“starry night</w:t>
      </w:r>
      <w:r w:rsidRPr="00F136F2">
        <w:rPr>
          <w:rFonts w:cstheme="minorHAnsi"/>
          <w:color w:val="000000"/>
          <w:sz w:val="24"/>
          <w:szCs w:val="24"/>
        </w:rPr>
        <w:t>”</w:t>
      </w:r>
      <w:r w:rsidR="00860F9B" w:rsidRPr="00F136F2">
        <w:rPr>
          <w:rFonts w:cstheme="minorHAnsi"/>
          <w:color w:val="000000"/>
          <w:sz w:val="24"/>
          <w:szCs w:val="24"/>
        </w:rPr>
        <w:t xml:space="preserve"> </w:t>
      </w:r>
      <w:r w:rsidR="0048365E" w:rsidRPr="00F136F2">
        <w:rPr>
          <w:rFonts w:cstheme="minorHAnsi"/>
          <w:color w:val="000000"/>
          <w:sz w:val="24"/>
          <w:szCs w:val="24"/>
        </w:rPr>
        <w:t>(</w:t>
      </w:r>
      <w:r w:rsidRPr="00F136F2">
        <w:rPr>
          <w:rFonts w:cstheme="minorHAnsi"/>
          <w:b/>
          <w:bCs/>
          <w:color w:val="000000"/>
          <w:sz w:val="24"/>
          <w:szCs w:val="24"/>
        </w:rPr>
        <w:t>Figure 1</w:t>
      </w:r>
      <w:r w:rsidR="005C6CF0" w:rsidRPr="00F136F2">
        <w:rPr>
          <w:rFonts w:cstheme="minorHAnsi"/>
          <w:b/>
          <w:bCs/>
          <w:color w:val="000000"/>
          <w:sz w:val="24"/>
          <w:szCs w:val="24"/>
        </w:rPr>
        <w:t>G</w:t>
      </w:r>
      <w:r w:rsidRPr="00F136F2">
        <w:rPr>
          <w:rFonts w:cstheme="minorHAnsi"/>
          <w:b/>
          <w:bCs/>
          <w:color w:val="000000"/>
          <w:sz w:val="24"/>
          <w:szCs w:val="24"/>
        </w:rPr>
        <w:t xml:space="preserve"> </w:t>
      </w:r>
      <w:r w:rsidRPr="00F136F2">
        <w:rPr>
          <w:rFonts w:cstheme="minorHAnsi"/>
          <w:color w:val="000000"/>
          <w:sz w:val="24"/>
          <w:szCs w:val="24"/>
        </w:rPr>
        <w:t>and</w:t>
      </w:r>
      <w:r w:rsidRPr="00F136F2">
        <w:rPr>
          <w:rFonts w:cstheme="minorHAnsi"/>
          <w:b/>
          <w:bCs/>
          <w:color w:val="000000"/>
          <w:sz w:val="24"/>
          <w:szCs w:val="24"/>
        </w:rPr>
        <w:t xml:space="preserve"> Figure 2</w:t>
      </w:r>
      <w:r w:rsidR="0048365E" w:rsidRPr="00F136F2">
        <w:rPr>
          <w:rFonts w:cstheme="minorHAnsi"/>
          <w:color w:val="000000"/>
          <w:sz w:val="24"/>
          <w:szCs w:val="24"/>
        </w:rPr>
        <w:t>)</w:t>
      </w:r>
      <w:r w:rsidRPr="00F136F2">
        <w:rPr>
          <w:rFonts w:cstheme="minorHAnsi"/>
          <w:color w:val="000000"/>
          <w:sz w:val="24"/>
          <w:szCs w:val="24"/>
        </w:rPr>
        <w:t xml:space="preserve">. In the “starry night” stage, </w:t>
      </w:r>
      <w:r w:rsidR="00BE05DC" w:rsidRPr="00F136F2">
        <w:rPr>
          <w:rFonts w:cstheme="minorHAnsi"/>
          <w:color w:val="000000"/>
          <w:sz w:val="24"/>
          <w:szCs w:val="24"/>
        </w:rPr>
        <w:t xml:space="preserve">punctate </w:t>
      </w:r>
      <w:r w:rsidRPr="00F136F2">
        <w:rPr>
          <w:rFonts w:cstheme="minorHAnsi"/>
          <w:color w:val="000000"/>
          <w:sz w:val="24"/>
          <w:szCs w:val="24"/>
        </w:rPr>
        <w:t xml:space="preserve">fluorescent material can be </w:t>
      </w:r>
      <w:r w:rsidR="00860F9B" w:rsidRPr="00F136F2">
        <w:rPr>
          <w:rFonts w:cstheme="minorHAnsi"/>
          <w:color w:val="000000"/>
          <w:sz w:val="24"/>
          <w:szCs w:val="24"/>
        </w:rPr>
        <w:t>observed</w:t>
      </w:r>
      <w:r w:rsidRPr="00F136F2">
        <w:rPr>
          <w:rFonts w:cstheme="minorHAnsi"/>
          <w:color w:val="000000"/>
          <w:sz w:val="24"/>
          <w:szCs w:val="24"/>
        </w:rPr>
        <w:t xml:space="preserve"> scattered across the hypodermal</w:t>
      </w:r>
      <w:r w:rsidR="00F006F1" w:rsidRPr="00F136F2">
        <w:rPr>
          <w:rFonts w:cstheme="minorHAnsi"/>
          <w:color w:val="000000"/>
          <w:sz w:val="24"/>
          <w:szCs w:val="24"/>
        </w:rPr>
        <w:t xml:space="preserve"> syncytium </w:t>
      </w:r>
      <w:r w:rsidRPr="00F136F2">
        <w:rPr>
          <w:rFonts w:cstheme="minorHAnsi"/>
          <w:color w:val="000000"/>
          <w:sz w:val="24"/>
          <w:szCs w:val="24"/>
        </w:rPr>
        <w:t xml:space="preserve">into many smaller points of fluorescence as compared to the original solitary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Starry night can look punctate under low magnification and with higher magnification, can look </w:t>
      </w:r>
      <w:r w:rsidR="00BE05DC" w:rsidRPr="00F136F2">
        <w:rPr>
          <w:rFonts w:cstheme="minorHAnsi"/>
          <w:color w:val="000000"/>
          <w:sz w:val="24"/>
          <w:szCs w:val="24"/>
        </w:rPr>
        <w:t xml:space="preserve">punctate and/or </w:t>
      </w:r>
      <w:r w:rsidRPr="00F136F2">
        <w:rPr>
          <w:rFonts w:cstheme="minorHAnsi"/>
          <w:color w:val="000000"/>
          <w:sz w:val="24"/>
          <w:szCs w:val="24"/>
        </w:rPr>
        <w:t xml:space="preserve">networked </w:t>
      </w:r>
      <w:r w:rsidR="0073682D" w:rsidRPr="00F136F2">
        <w:rPr>
          <w:rFonts w:cstheme="minorHAnsi"/>
          <w:color w:val="000000"/>
          <w:sz w:val="24"/>
          <w:szCs w:val="24"/>
        </w:rPr>
        <w:t>within</w:t>
      </w:r>
      <w:r w:rsidRPr="00F136F2">
        <w:rPr>
          <w:rFonts w:cstheme="minorHAnsi"/>
          <w:color w:val="000000"/>
          <w:sz w:val="24"/>
          <w:szCs w:val="24"/>
        </w:rPr>
        <w:t xml:space="preserve"> the hypoderm</w:t>
      </w:r>
      <w:r w:rsidR="0073682D" w:rsidRPr="00F136F2">
        <w:rPr>
          <w:rFonts w:cstheme="minorHAnsi"/>
          <w:color w:val="000000"/>
          <w:sz w:val="24"/>
          <w:szCs w:val="24"/>
        </w:rPr>
        <w:t>is</w:t>
      </w:r>
      <w:r w:rsidRPr="00F136F2">
        <w:rPr>
          <w:rFonts w:cstheme="minorHAnsi"/>
          <w:color w:val="000000"/>
          <w:sz w:val="24"/>
          <w:szCs w:val="24"/>
        </w:rPr>
        <w:t xml:space="preserve">. The fluorescent signal of the starry night is typically dimmer than the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and the neuronally </w:t>
      </w:r>
      <w:r w:rsidRPr="00F136F2">
        <w:rPr>
          <w:rFonts w:cstheme="minorHAnsi"/>
          <w:color w:val="000000"/>
          <w:sz w:val="24"/>
          <w:szCs w:val="24"/>
        </w:rPr>
        <w:lastRenderedPageBreak/>
        <w:t xml:space="preserve">expressed fluorescence </w:t>
      </w:r>
      <w:r w:rsidR="0048365E" w:rsidRPr="00F136F2">
        <w:rPr>
          <w:rFonts w:cstheme="minorHAnsi"/>
          <w:color w:val="000000"/>
          <w:sz w:val="24"/>
          <w:szCs w:val="24"/>
        </w:rPr>
        <w:t>(</w:t>
      </w:r>
      <w:r w:rsidRPr="00F136F2">
        <w:rPr>
          <w:rFonts w:cstheme="minorHAnsi"/>
          <w:b/>
          <w:color w:val="000000"/>
          <w:sz w:val="24"/>
          <w:szCs w:val="24"/>
        </w:rPr>
        <w:t>Figure</w:t>
      </w:r>
      <w:r w:rsidR="0073682D" w:rsidRPr="00F136F2">
        <w:rPr>
          <w:rFonts w:cstheme="minorHAnsi"/>
          <w:b/>
          <w:color w:val="000000"/>
          <w:sz w:val="24"/>
          <w:szCs w:val="24"/>
        </w:rPr>
        <w:t xml:space="preserve"> </w:t>
      </w:r>
      <w:r w:rsidR="005C6CF0" w:rsidRPr="00F136F2">
        <w:rPr>
          <w:rFonts w:cstheme="minorHAnsi"/>
          <w:b/>
          <w:color w:val="000000"/>
          <w:sz w:val="24"/>
          <w:szCs w:val="24"/>
        </w:rPr>
        <w:t>2B</w:t>
      </w:r>
      <w:r w:rsidRPr="00F136F2">
        <w:rPr>
          <w:rFonts w:cstheme="minorHAnsi"/>
          <w:b/>
          <w:color w:val="000000"/>
          <w:sz w:val="24"/>
          <w:szCs w:val="24"/>
        </w:rPr>
        <w:t>-</w:t>
      </w:r>
      <w:r w:rsidR="005C6CF0" w:rsidRPr="00F136F2">
        <w:rPr>
          <w:rFonts w:cstheme="minorHAnsi"/>
          <w:b/>
          <w:color w:val="000000"/>
          <w:sz w:val="24"/>
          <w:szCs w:val="24"/>
        </w:rPr>
        <w:t>C</w:t>
      </w:r>
      <w:r w:rsidR="0048365E" w:rsidRPr="00F136F2">
        <w:rPr>
          <w:rFonts w:cstheme="minorHAnsi"/>
          <w:color w:val="000000"/>
          <w:sz w:val="24"/>
          <w:szCs w:val="24"/>
        </w:rPr>
        <w:t>)</w:t>
      </w:r>
      <w:r w:rsidRPr="00F136F2">
        <w:rPr>
          <w:rFonts w:cstheme="minorHAnsi"/>
          <w:color w:val="000000"/>
          <w:sz w:val="24"/>
          <w:szCs w:val="24"/>
        </w:rPr>
        <w:t xml:space="preserve">. The dispersal </w:t>
      </w:r>
      <w:r w:rsidR="00BE05DC" w:rsidRPr="00F136F2">
        <w:rPr>
          <w:rFonts w:cstheme="minorHAnsi"/>
          <w:color w:val="000000"/>
          <w:sz w:val="24"/>
          <w:szCs w:val="24"/>
        </w:rPr>
        <w:t xml:space="preserve">of </w:t>
      </w:r>
      <w:proofErr w:type="spellStart"/>
      <w:r w:rsidR="00BE05DC" w:rsidRPr="00F136F2">
        <w:rPr>
          <w:rFonts w:cstheme="minorHAnsi"/>
          <w:color w:val="000000"/>
          <w:sz w:val="24"/>
          <w:szCs w:val="24"/>
        </w:rPr>
        <w:t>mCherry</w:t>
      </w:r>
      <w:proofErr w:type="spellEnd"/>
      <w:r w:rsidR="00BE05DC" w:rsidRPr="00F136F2">
        <w:rPr>
          <w:rFonts w:cstheme="minorHAnsi"/>
          <w:color w:val="000000"/>
          <w:sz w:val="24"/>
          <w:szCs w:val="24"/>
        </w:rPr>
        <w:t xml:space="preserve"> into many punctate vesicles </w:t>
      </w:r>
      <w:r w:rsidRPr="00F136F2">
        <w:rPr>
          <w:rFonts w:cstheme="minorHAnsi"/>
          <w:color w:val="000000"/>
          <w:sz w:val="24"/>
          <w:szCs w:val="24"/>
        </w:rPr>
        <w:t xml:space="preserve">is thought to involve </w:t>
      </w:r>
      <w:r w:rsidR="00BE05DC" w:rsidRPr="00F136F2">
        <w:rPr>
          <w:rFonts w:cstheme="minorHAnsi"/>
          <w:color w:val="000000"/>
          <w:sz w:val="24"/>
          <w:szCs w:val="24"/>
        </w:rPr>
        <w:t>phagosome maturation and fusion with</w:t>
      </w:r>
      <w:r w:rsidR="001409E2" w:rsidRPr="00F136F2">
        <w:rPr>
          <w:rFonts w:cstheme="minorHAnsi"/>
          <w:color w:val="000000"/>
          <w:sz w:val="24"/>
          <w:szCs w:val="24"/>
        </w:rPr>
        <w:t xml:space="preserve"> </w:t>
      </w:r>
      <w:r w:rsidRPr="00F136F2">
        <w:rPr>
          <w:rFonts w:cstheme="minorHAnsi"/>
          <w:color w:val="000000"/>
          <w:sz w:val="24"/>
          <w:szCs w:val="24"/>
        </w:rPr>
        <w:t xml:space="preserve">the </w:t>
      </w:r>
      <w:r w:rsidR="00BE05DC" w:rsidRPr="00F136F2">
        <w:rPr>
          <w:rFonts w:cstheme="minorHAnsi"/>
          <w:color w:val="000000"/>
          <w:sz w:val="24"/>
          <w:szCs w:val="24"/>
        </w:rPr>
        <w:t>endosomal/</w:t>
      </w:r>
      <w:r w:rsidRPr="00F136F2">
        <w:rPr>
          <w:rFonts w:cstheme="minorHAnsi"/>
          <w:color w:val="000000"/>
          <w:sz w:val="24"/>
          <w:szCs w:val="24"/>
        </w:rPr>
        <w:t xml:space="preserve">lysosomal network of the hypodermal cell. Some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materials are likely degraded in the hypodermal lysosomal network, but </w:t>
      </w:r>
      <w:r w:rsidR="00BE05DC" w:rsidRPr="00F136F2">
        <w:rPr>
          <w:rFonts w:cstheme="minorHAnsi"/>
          <w:color w:val="000000"/>
          <w:sz w:val="24"/>
          <w:szCs w:val="24"/>
        </w:rPr>
        <w:t xml:space="preserve">residual </w:t>
      </w:r>
      <w:r w:rsidRPr="00F136F2">
        <w:rPr>
          <w:rFonts w:cstheme="minorHAnsi"/>
          <w:color w:val="000000"/>
          <w:sz w:val="24"/>
          <w:szCs w:val="24"/>
        </w:rPr>
        <w:t>species that</w:t>
      </w:r>
      <w:r w:rsidR="00BE05DC" w:rsidRPr="00F136F2">
        <w:rPr>
          <w:rFonts w:cstheme="minorHAnsi"/>
          <w:color w:val="000000"/>
          <w:sz w:val="24"/>
          <w:szCs w:val="24"/>
        </w:rPr>
        <w:t xml:space="preserve"> are resistant to degradation</w:t>
      </w:r>
      <w:r w:rsidR="00424F69" w:rsidRPr="00F136F2">
        <w:rPr>
          <w:rFonts w:cstheme="minorHAnsi"/>
          <w:color w:val="000000"/>
          <w:sz w:val="24"/>
          <w:szCs w:val="24"/>
        </w:rPr>
        <w:t xml:space="preserve"> </w:t>
      </w:r>
      <w:r w:rsidR="0048365E" w:rsidRPr="00F136F2">
        <w:rPr>
          <w:rFonts w:cstheme="minorHAnsi"/>
          <w:color w:val="000000"/>
          <w:sz w:val="24"/>
          <w:szCs w:val="24"/>
        </w:rPr>
        <w:t>(</w:t>
      </w:r>
      <w:r w:rsidR="0073682D" w:rsidRPr="00F136F2">
        <w:rPr>
          <w:rFonts w:cstheme="minorHAnsi"/>
          <w:color w:val="000000"/>
          <w:sz w:val="24"/>
          <w:szCs w:val="24"/>
        </w:rPr>
        <w:t xml:space="preserve">such as </w:t>
      </w:r>
      <w:proofErr w:type="spellStart"/>
      <w:r w:rsidR="0073682D" w:rsidRPr="00F136F2">
        <w:rPr>
          <w:rFonts w:cstheme="minorHAnsi"/>
          <w:color w:val="000000"/>
          <w:sz w:val="24"/>
          <w:szCs w:val="24"/>
        </w:rPr>
        <w:t>mCherry</w:t>
      </w:r>
      <w:proofErr w:type="spellEnd"/>
      <w:r w:rsidR="0044610E" w:rsidRPr="00F136F2">
        <w:rPr>
          <w:rFonts w:cstheme="minorHAnsi"/>
          <w:color w:val="000000"/>
          <w:sz w:val="24"/>
          <w:szCs w:val="24"/>
        </w:rPr>
        <w:t xml:space="preserve"> aggregates</w:t>
      </w:r>
      <w:r w:rsidR="0048365E" w:rsidRPr="00F136F2">
        <w:rPr>
          <w:rFonts w:cstheme="minorHAnsi"/>
          <w:color w:val="000000"/>
          <w:sz w:val="24"/>
          <w:szCs w:val="24"/>
        </w:rPr>
        <w:t>)</w:t>
      </w:r>
      <w:r w:rsidR="0073682D" w:rsidRPr="00F136F2">
        <w:rPr>
          <w:rFonts w:cstheme="minorHAnsi"/>
          <w:color w:val="000000"/>
          <w:sz w:val="24"/>
          <w:szCs w:val="24"/>
        </w:rPr>
        <w:t xml:space="preserve"> </w:t>
      </w:r>
      <w:r w:rsidRPr="00F136F2">
        <w:rPr>
          <w:rFonts w:cstheme="minorHAnsi"/>
          <w:color w:val="000000"/>
          <w:sz w:val="24"/>
          <w:szCs w:val="24"/>
        </w:rPr>
        <w:t xml:space="preserve">are thrown out of the hypodermis into the pseudocoelom, a fluid compartment that can contain cellular debris. The fluorescent material is later taken in by remote scavenger cells called coelomocytes </w:t>
      </w:r>
      <w:r w:rsidR="0048365E" w:rsidRPr="00F136F2">
        <w:rPr>
          <w:rFonts w:cstheme="minorHAnsi"/>
          <w:color w:val="000000"/>
          <w:sz w:val="24"/>
          <w:szCs w:val="24"/>
        </w:rPr>
        <w:t>(</w:t>
      </w:r>
      <w:r w:rsidR="005C6CF0" w:rsidRPr="00F136F2">
        <w:rPr>
          <w:rFonts w:cstheme="minorHAnsi"/>
          <w:b/>
          <w:color w:val="000000"/>
          <w:sz w:val="24"/>
          <w:szCs w:val="24"/>
        </w:rPr>
        <w:t>Figure 2C</w:t>
      </w:r>
      <w:r w:rsidR="0048365E" w:rsidRPr="00F136F2">
        <w:rPr>
          <w:rFonts w:cstheme="minorHAnsi"/>
          <w:color w:val="000000"/>
          <w:sz w:val="24"/>
          <w:szCs w:val="24"/>
        </w:rPr>
        <w:t>)</w:t>
      </w:r>
      <w:r w:rsidRPr="00F136F2">
        <w:rPr>
          <w:rFonts w:cstheme="minorHAnsi"/>
          <w:color w:val="000000"/>
          <w:sz w:val="24"/>
          <w:szCs w:val="24"/>
        </w:rPr>
        <w:t>, which can concentrate</w:t>
      </w:r>
      <w:r w:rsidR="00BE05DC" w:rsidRPr="00F136F2">
        <w:rPr>
          <w:rFonts w:cstheme="minorHAnsi"/>
          <w:color w:val="000000"/>
          <w:sz w:val="24"/>
          <w:szCs w:val="24"/>
        </w:rPr>
        <w:t>, store, and again attempt degradation of</w:t>
      </w:r>
      <w:r w:rsidRPr="00F136F2">
        <w:rPr>
          <w:rFonts w:cstheme="minorHAnsi"/>
          <w:color w:val="000000"/>
          <w:sz w:val="24"/>
          <w:szCs w:val="24"/>
        </w:rPr>
        <w:t xml:space="preserve"> </w:t>
      </w:r>
      <w:proofErr w:type="spellStart"/>
      <w:r w:rsidRPr="00F136F2">
        <w:rPr>
          <w:rFonts w:cstheme="minorHAnsi"/>
          <w:color w:val="000000"/>
          <w:sz w:val="24"/>
          <w:szCs w:val="24"/>
        </w:rPr>
        <w:t>mCherry</w:t>
      </w:r>
      <w:proofErr w:type="spellEnd"/>
      <w:r w:rsidRPr="00F136F2">
        <w:rPr>
          <w:rFonts w:cstheme="minorHAnsi"/>
          <w:color w:val="000000"/>
          <w:sz w:val="24"/>
          <w:szCs w:val="24"/>
        </w:rPr>
        <w:t>.</w:t>
      </w:r>
    </w:p>
    <w:p w14:paraId="0534298E" w14:textId="77777777" w:rsidR="0019303D" w:rsidRPr="00F136F2" w:rsidRDefault="0019303D" w:rsidP="00256081">
      <w:pPr>
        <w:spacing w:after="0" w:line="240" w:lineRule="auto"/>
        <w:contextualSpacing/>
        <w:jc w:val="both"/>
        <w:rPr>
          <w:rFonts w:cstheme="minorHAnsi"/>
          <w:color w:val="000000" w:themeColor="text1"/>
          <w:sz w:val="24"/>
          <w:szCs w:val="24"/>
        </w:rPr>
      </w:pPr>
    </w:p>
    <w:p w14:paraId="3D2AE5AF" w14:textId="1B3BE95D" w:rsidR="00C50B84" w:rsidRPr="00F136F2" w:rsidRDefault="00C50B84" w:rsidP="00256081">
      <w:pPr>
        <w:spacing w:after="0" w:line="240" w:lineRule="auto"/>
        <w:contextualSpacing/>
        <w:jc w:val="both"/>
        <w:rPr>
          <w:rFonts w:cstheme="minorHAnsi"/>
          <w:color w:val="000000" w:themeColor="text1"/>
          <w:sz w:val="24"/>
          <w:szCs w:val="24"/>
        </w:rPr>
      </w:pPr>
      <w:r w:rsidRPr="00F136F2">
        <w:rPr>
          <w:rFonts w:cstheme="minorHAnsi"/>
          <w:color w:val="000000" w:themeColor="text1"/>
          <w:sz w:val="24"/>
          <w:szCs w:val="24"/>
        </w:rPr>
        <w:t>The phenomenon of aggregate extrusion and transfer appears conserved across phyla, having been reported in genetic models</w:t>
      </w:r>
      <w:r w:rsidR="0044610E" w:rsidRPr="00F136F2">
        <w:rPr>
          <w:rFonts w:cstheme="minorHAnsi"/>
          <w:color w:val="000000" w:themeColor="text1"/>
          <w:sz w:val="24"/>
          <w:szCs w:val="24"/>
        </w:rPr>
        <w:t xml:space="preserve"> such as</w:t>
      </w:r>
      <w:r w:rsidRPr="00F136F2">
        <w:rPr>
          <w:rFonts w:cstheme="minorHAnsi"/>
          <w:color w:val="000000" w:themeColor="text1"/>
          <w:sz w:val="24"/>
          <w:szCs w:val="24"/>
        </w:rPr>
        <w:t xml:space="preserve"> </w:t>
      </w:r>
      <w:r w:rsidRPr="00F136F2">
        <w:rPr>
          <w:rFonts w:cstheme="minorHAnsi"/>
          <w:i/>
          <w:color w:val="000000" w:themeColor="text1"/>
          <w:sz w:val="24"/>
          <w:szCs w:val="24"/>
        </w:rPr>
        <w:t>C. elegans</w:t>
      </w:r>
      <w:r w:rsidR="009A2386" w:rsidRPr="00F136F2">
        <w:rPr>
          <w:rFonts w:cstheme="minorHAnsi"/>
          <w:color w:val="000000" w:themeColor="text1"/>
          <w:sz w:val="24"/>
          <w:szCs w:val="24"/>
        </w:rPr>
        <w:fldChar w:fldCharType="begin">
          <w:fldData xml:space="preserve">PEVuZE5vdGU+PENpdGU+PEF1dGhvcj5OdXNzYmF1bS1LcmFtbWVyPC9BdXRob3I+PFllYXI+MjAx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</w:fldData>
        </w:fldChar>
      </w:r>
      <w:r w:rsidR="00C82BC3" w:rsidRPr="00F136F2">
        <w:rPr>
          <w:rFonts w:cstheme="minorHAnsi"/>
          <w:color w:val="000000" w:themeColor="text1"/>
          <w:sz w:val="24"/>
          <w:szCs w:val="24"/>
        </w:rPr>
        <w:instrText xml:space="preserve"> ADDIN EN.CITE </w:instrText>
      </w:r>
      <w:r w:rsidR="00C82BC3" w:rsidRPr="00F136F2">
        <w:rPr>
          <w:rFonts w:cstheme="minorHAnsi"/>
          <w:color w:val="000000" w:themeColor="text1"/>
          <w:sz w:val="24"/>
          <w:szCs w:val="24"/>
        </w:rPr>
        <w:fldChar w:fldCharType="begin">
          <w:fldData xml:space="preserve">PEVuZE5vdGU+PENpdGU+PEF1dGhvcj5OdXNzYmF1bS1LcmFtbWVyPC9BdXRob3I+PFllYXI+MjAx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</w:fldData>
        </w:fldChar>
      </w:r>
      <w:r w:rsidR="00C82BC3" w:rsidRPr="00F136F2">
        <w:rPr>
          <w:rFonts w:cstheme="minorHAnsi"/>
          <w:color w:val="000000" w:themeColor="text1"/>
          <w:sz w:val="24"/>
          <w:szCs w:val="24"/>
        </w:rPr>
        <w:instrText xml:space="preserve"> ADDIN EN.CITE.DATA </w:instrText>
      </w:r>
      <w:r w:rsidR="00C82BC3" w:rsidRPr="00F136F2">
        <w:rPr>
          <w:rFonts w:cstheme="minorHAnsi"/>
          <w:color w:val="000000" w:themeColor="text1"/>
          <w:sz w:val="24"/>
          <w:szCs w:val="24"/>
        </w:rPr>
      </w:r>
      <w:r w:rsidR="00C82BC3" w:rsidRPr="00F136F2">
        <w:rPr>
          <w:rFonts w:cstheme="minorHAnsi"/>
          <w:color w:val="000000" w:themeColor="text1"/>
          <w:sz w:val="24"/>
          <w:szCs w:val="24"/>
        </w:rPr>
        <w:fldChar w:fldCharType="end"/>
      </w:r>
      <w:r w:rsidR="009A2386" w:rsidRPr="00F136F2">
        <w:rPr>
          <w:rFonts w:cstheme="minorHAnsi"/>
          <w:color w:val="000000" w:themeColor="text1"/>
          <w:sz w:val="24"/>
          <w:szCs w:val="24"/>
        </w:rPr>
      </w:r>
      <w:r w:rsidR="009A2386" w:rsidRPr="00F136F2">
        <w:rPr>
          <w:rFonts w:cstheme="minorHAnsi"/>
          <w:color w:val="000000" w:themeColor="text1"/>
          <w:sz w:val="24"/>
          <w:szCs w:val="24"/>
        </w:rPr>
        <w:fldChar w:fldCharType="separate"/>
      </w:r>
      <w:r w:rsidR="00BE5780" w:rsidRPr="00F136F2">
        <w:rPr>
          <w:rFonts w:cstheme="minorHAnsi"/>
          <w:noProof/>
          <w:color w:val="000000" w:themeColor="text1"/>
          <w:sz w:val="24"/>
          <w:szCs w:val="24"/>
          <w:vertAlign w:val="superscript"/>
        </w:rPr>
        <w:t>5-7</w:t>
      </w:r>
      <w:r w:rsidR="009A2386" w:rsidRPr="00F136F2">
        <w:rPr>
          <w:rFonts w:cstheme="minorHAnsi"/>
          <w:color w:val="000000" w:themeColor="text1"/>
          <w:sz w:val="24"/>
          <w:szCs w:val="24"/>
        </w:rPr>
        <w:fldChar w:fldCharType="end"/>
      </w:r>
      <w:r w:rsidRPr="00F136F2">
        <w:rPr>
          <w:rFonts w:cstheme="minorHAnsi"/>
          <w:color w:val="000000" w:themeColor="text1"/>
          <w:sz w:val="24"/>
          <w:szCs w:val="24"/>
        </w:rPr>
        <w:t xml:space="preserve"> and </w:t>
      </w:r>
      <w:r w:rsidRPr="00F136F2">
        <w:rPr>
          <w:rFonts w:cstheme="minorHAnsi"/>
          <w:i/>
          <w:color w:val="000000" w:themeColor="text1"/>
          <w:sz w:val="24"/>
          <w:szCs w:val="24"/>
        </w:rPr>
        <w:t>D</w:t>
      </w:r>
      <w:r w:rsidR="00AC1C78" w:rsidRPr="00F136F2">
        <w:rPr>
          <w:rFonts w:cstheme="minorHAnsi"/>
          <w:i/>
          <w:color w:val="000000" w:themeColor="text1"/>
          <w:sz w:val="24"/>
          <w:szCs w:val="24"/>
        </w:rPr>
        <w:t>.</w:t>
      </w:r>
      <w:r w:rsidRPr="00F136F2">
        <w:rPr>
          <w:rFonts w:cstheme="minorHAnsi"/>
          <w:i/>
          <w:color w:val="000000" w:themeColor="text1"/>
          <w:sz w:val="24"/>
          <w:szCs w:val="24"/>
        </w:rPr>
        <w:t xml:space="preserve"> melanogaster</w:t>
      </w:r>
      <w:r w:rsidR="009A2386" w:rsidRPr="00F136F2">
        <w:rPr>
          <w:rFonts w:cstheme="minorHAnsi"/>
          <w:color w:val="000000" w:themeColor="text1"/>
          <w:sz w:val="24"/>
          <w:szCs w:val="24"/>
        </w:rPr>
        <w:fldChar w:fldCharType="begin">
          <w:fldData xml:space="preserve">PEVuZE5vdGU+PENpdGU+PEF1dGhvcj5CYWJjb2NrPC9BdXRob3I+PFllYXI+MjAxNTwvWWVhcj48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==
</w:fldData>
        </w:fldChar>
      </w:r>
      <w:r w:rsidR="00114521" w:rsidRPr="00F136F2">
        <w:rPr>
          <w:rFonts w:cstheme="minorHAnsi"/>
          <w:color w:val="000000" w:themeColor="text1"/>
          <w:sz w:val="24"/>
          <w:szCs w:val="24"/>
        </w:rPr>
        <w:instrText xml:space="preserve"> ADDIN EN.CITE </w:instrText>
      </w:r>
      <w:r w:rsidR="00114521" w:rsidRPr="00F136F2">
        <w:rPr>
          <w:rFonts w:cstheme="minorHAnsi"/>
          <w:color w:val="000000" w:themeColor="text1"/>
          <w:sz w:val="24"/>
          <w:szCs w:val="24"/>
        </w:rPr>
        <w:fldChar w:fldCharType="begin">
          <w:fldData xml:space="preserve">PEVuZE5vdGU+PENpdGU+PEF1dGhvcj5CYWJjb2NrPC9BdXRob3I+PFllYXI+MjAxNTwvWWVhcj48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==
</w:fldData>
        </w:fldChar>
      </w:r>
      <w:r w:rsidR="00114521" w:rsidRPr="00F136F2">
        <w:rPr>
          <w:rFonts w:cstheme="minorHAnsi"/>
          <w:color w:val="000000" w:themeColor="text1"/>
          <w:sz w:val="24"/>
          <w:szCs w:val="24"/>
        </w:rPr>
        <w:instrText xml:space="preserve"> ADDIN EN.CITE.DATA </w:instrText>
      </w:r>
      <w:r w:rsidR="00114521" w:rsidRPr="00F136F2">
        <w:rPr>
          <w:rFonts w:cstheme="minorHAnsi"/>
          <w:color w:val="000000" w:themeColor="text1"/>
          <w:sz w:val="24"/>
          <w:szCs w:val="24"/>
        </w:rPr>
      </w:r>
      <w:r w:rsidR="00114521" w:rsidRPr="00F136F2">
        <w:rPr>
          <w:rFonts w:cstheme="minorHAnsi"/>
          <w:color w:val="000000" w:themeColor="text1"/>
          <w:sz w:val="24"/>
          <w:szCs w:val="24"/>
        </w:rPr>
        <w:fldChar w:fldCharType="end"/>
      </w:r>
      <w:r w:rsidR="009A2386" w:rsidRPr="00F136F2">
        <w:rPr>
          <w:rFonts w:cstheme="minorHAnsi"/>
          <w:color w:val="000000" w:themeColor="text1"/>
          <w:sz w:val="24"/>
          <w:szCs w:val="24"/>
        </w:rPr>
      </w:r>
      <w:r w:rsidR="009A2386" w:rsidRPr="00F136F2">
        <w:rPr>
          <w:rFonts w:cstheme="minorHAnsi"/>
          <w:color w:val="000000" w:themeColor="text1"/>
          <w:sz w:val="24"/>
          <w:szCs w:val="24"/>
        </w:rPr>
        <w:fldChar w:fldCharType="separate"/>
      </w:r>
      <w:r w:rsidR="00803382" w:rsidRPr="00F136F2">
        <w:rPr>
          <w:rFonts w:cstheme="minorHAnsi"/>
          <w:noProof/>
          <w:color w:val="000000" w:themeColor="text1"/>
          <w:sz w:val="24"/>
          <w:szCs w:val="24"/>
          <w:vertAlign w:val="superscript"/>
        </w:rPr>
        <w:t>8,9</w:t>
      </w:r>
      <w:r w:rsidR="009A2386" w:rsidRPr="00F136F2">
        <w:rPr>
          <w:rFonts w:cstheme="minorHAnsi"/>
          <w:color w:val="000000" w:themeColor="text1"/>
          <w:sz w:val="24"/>
          <w:szCs w:val="24"/>
        </w:rPr>
        <w:fldChar w:fldCharType="end"/>
      </w:r>
      <w:r w:rsidRPr="00F136F2">
        <w:rPr>
          <w:rFonts w:cstheme="minorHAnsi"/>
          <w:color w:val="000000" w:themeColor="text1"/>
          <w:sz w:val="24"/>
          <w:szCs w:val="24"/>
        </w:rPr>
        <w:t xml:space="preserve"> as well as in multiple mammalian models.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-like extrusions have been reported for mammalian cells</w:t>
      </w:r>
      <w:r w:rsidR="00547706" w:rsidRPr="00F136F2">
        <w:rPr>
          <w:rFonts w:cstheme="minorHAnsi"/>
          <w:color w:val="000000" w:themeColor="text1"/>
          <w:sz w:val="24"/>
          <w:szCs w:val="24"/>
        </w:rPr>
        <w:fldChar w:fldCharType="begin"/>
      </w:r>
      <w:r w:rsidR="00114521" w:rsidRPr="00F136F2">
        <w:rPr>
          <w:rFonts w:cstheme="minorHAnsi"/>
          <w:color w:val="000000" w:themeColor="text1"/>
          <w:sz w:val="24"/>
          <w:szCs w:val="24"/>
        </w:rPr>
        <w:instrText xml:space="preserve"> ADDIN EN.CITE &lt;EndNote&gt;&lt;Cite&gt;&lt;Author&gt;Hualin Fu&lt;/Author&gt;&lt;Year&gt;2019&lt;/Year&gt;&lt;RecNum&gt;835&lt;/RecNum&gt;&lt;DisplayText&gt;&lt;style face="superscript"&gt;10&lt;/style&gt;&lt;/DisplayText&gt;&lt;record&gt;&lt;rec-number&gt;835&lt;/rec-number&gt;&lt;foreign-keys&gt;&lt;key app="EN" db-id="5a0pxr0z0awtsue9pvrxz507wattzfrtx90p" timestamp="1580751669"&gt;835&lt;/key&gt;&lt;/foreign-keys&gt;&lt;ref-type name="Journal Article"&gt;17&lt;/ref-type&gt;&lt;contributors&gt;&lt;authors&gt;&lt;author&gt;Hualin Fu, Jilong Li, Peng Du, Weilin Jin, Daxiang Cui&lt;/author&gt;&lt;/authors&gt;&lt;/contributors&gt;&lt;titles&gt;&lt;title&gt;Metabolic wastes are extracellularly disposed by excretosomes, nanotubes and exophers in mouse HT22 cells through an autophagic vesicle clustering mechanism&lt;/title&gt;&lt;secondary-title&gt;bioRxiv&lt;/secondary-title&gt;&lt;/titles&gt;&lt;volume&gt;10&lt;/volume&gt;&lt;number&gt;1&lt;/number&gt;&lt;edition&gt;Jul. 11, 2019&lt;/edition&gt;&lt;dates&gt;&lt;year&gt;2019&lt;/year&gt;&lt;/dates&gt;&lt;isbn&gt;699405 &lt;/isbn&gt;&lt;urls&gt;&lt;/urls&gt;&lt;/record&gt;&lt;/Cite&gt;&lt;/EndNote&gt;</w:instrText>
      </w:r>
      <w:r w:rsidR="00547706" w:rsidRPr="00F136F2">
        <w:rPr>
          <w:rFonts w:cstheme="minorHAnsi"/>
          <w:color w:val="000000" w:themeColor="text1"/>
          <w:sz w:val="24"/>
          <w:szCs w:val="24"/>
        </w:rPr>
        <w:fldChar w:fldCharType="separate"/>
      </w:r>
      <w:r w:rsidR="00803382" w:rsidRPr="00F136F2">
        <w:rPr>
          <w:rFonts w:cstheme="minorHAnsi"/>
          <w:noProof/>
          <w:color w:val="000000" w:themeColor="text1"/>
          <w:sz w:val="24"/>
          <w:szCs w:val="24"/>
          <w:vertAlign w:val="superscript"/>
        </w:rPr>
        <w:t>10</w:t>
      </w:r>
      <w:r w:rsidR="00547706" w:rsidRPr="00F136F2">
        <w:rPr>
          <w:rFonts w:cstheme="minorHAnsi"/>
          <w:color w:val="000000" w:themeColor="text1"/>
          <w:sz w:val="24"/>
          <w:szCs w:val="24"/>
        </w:rPr>
        <w:fldChar w:fldCharType="end"/>
      </w:r>
      <w:r w:rsidRPr="00F136F2">
        <w:rPr>
          <w:rFonts w:cstheme="minorHAnsi"/>
          <w:color w:val="000000" w:themeColor="text1"/>
          <w:sz w:val="24"/>
          <w:szCs w:val="24"/>
        </w:rPr>
        <w:t xml:space="preserve">, an observation suggesting that conserved mechanisms might underlie aggregate and organelle expulsion.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production may </w:t>
      </w:r>
      <w:r w:rsidR="0073682D" w:rsidRPr="00F136F2">
        <w:rPr>
          <w:rFonts w:cstheme="minorHAnsi"/>
          <w:color w:val="000000" w:themeColor="text1"/>
          <w:sz w:val="24"/>
          <w:szCs w:val="24"/>
        </w:rPr>
        <w:t xml:space="preserve">thus </w:t>
      </w:r>
      <w:r w:rsidRPr="00F136F2">
        <w:rPr>
          <w:rFonts w:cstheme="minorHAnsi"/>
          <w:color w:val="000000" w:themeColor="text1"/>
          <w:sz w:val="24"/>
          <w:szCs w:val="24"/>
        </w:rPr>
        <w:t xml:space="preserve">be a conserved mechanism of cellular </w:t>
      </w:r>
      <w:r w:rsidR="00CD3868" w:rsidRPr="00F136F2">
        <w:rPr>
          <w:rFonts w:cstheme="minorHAnsi"/>
          <w:color w:val="000000" w:themeColor="text1"/>
          <w:sz w:val="24"/>
          <w:szCs w:val="24"/>
        </w:rPr>
        <w:t xml:space="preserve">debris </w:t>
      </w:r>
      <w:r w:rsidRPr="00F136F2">
        <w:rPr>
          <w:rFonts w:cstheme="minorHAnsi"/>
          <w:color w:val="000000" w:themeColor="text1"/>
          <w:sz w:val="24"/>
          <w:szCs w:val="24"/>
        </w:rPr>
        <w:t xml:space="preserve">management that constitutes a fundamental, but formerly unrecognized, branch of neuronal </w:t>
      </w:r>
      <w:proofErr w:type="spellStart"/>
      <w:r w:rsidRPr="00F136F2">
        <w:rPr>
          <w:rFonts w:cstheme="minorHAnsi"/>
          <w:color w:val="000000" w:themeColor="text1"/>
          <w:sz w:val="24"/>
          <w:szCs w:val="24"/>
        </w:rPr>
        <w:t>proteostasis</w:t>
      </w:r>
      <w:proofErr w:type="spellEnd"/>
      <w:r w:rsidRPr="00F136F2">
        <w:rPr>
          <w:rFonts w:cstheme="minorHAnsi"/>
          <w:color w:val="000000" w:themeColor="text1"/>
          <w:sz w:val="24"/>
          <w:szCs w:val="24"/>
        </w:rPr>
        <w:t xml:space="preserve"> and mitochondrial quality control, which, when imbalanced, might actively contribute to neurodegenerative disease. Identification of the molecules involved in </w:t>
      </w:r>
      <w:r w:rsidR="00CD3868" w:rsidRPr="00F136F2">
        <w:rPr>
          <w:rFonts w:cstheme="minorHAnsi"/>
          <w:color w:val="000000" w:themeColor="text1"/>
          <w:sz w:val="24"/>
          <w:szCs w:val="24"/>
        </w:rPr>
        <w:t xml:space="preserve">debris </w:t>
      </w:r>
      <w:r w:rsidRPr="00F136F2">
        <w:rPr>
          <w:rFonts w:cstheme="minorHAnsi"/>
          <w:color w:val="000000" w:themeColor="text1"/>
          <w:sz w:val="24"/>
          <w:szCs w:val="24"/>
        </w:rPr>
        <w:t xml:space="preserve">discrimination and sorting, transport to a distinct subcellular </w:t>
      </w:r>
      <w:r w:rsidR="00667CFB" w:rsidRPr="00F136F2">
        <w:rPr>
          <w:rFonts w:cstheme="minorHAnsi"/>
          <w:color w:val="000000" w:themeColor="text1"/>
          <w:sz w:val="24"/>
          <w:szCs w:val="24"/>
        </w:rPr>
        <w:t>locale</w:t>
      </w:r>
      <w:r w:rsidRPr="00F136F2">
        <w:rPr>
          <w:rFonts w:cstheme="minorHAnsi"/>
          <w:color w:val="000000" w:themeColor="text1"/>
          <w:sz w:val="24"/>
          <w:szCs w:val="24"/>
        </w:rPr>
        <w:t xml:space="preserve">, extrusion, </w:t>
      </w:r>
      <w:r w:rsidR="00F61F84" w:rsidRPr="00F136F2">
        <w:rPr>
          <w:rFonts w:cstheme="minorHAnsi"/>
          <w:color w:val="000000" w:themeColor="text1"/>
          <w:sz w:val="24"/>
          <w:szCs w:val="24"/>
        </w:rPr>
        <w:t xml:space="preserve">formation/scission of the tubular connection linking the soma and late </w:t>
      </w:r>
      <w:proofErr w:type="spellStart"/>
      <w:r w:rsidR="00F61F84" w:rsidRPr="00F136F2">
        <w:rPr>
          <w:rFonts w:cstheme="minorHAnsi"/>
          <w:color w:val="000000" w:themeColor="text1"/>
          <w:sz w:val="24"/>
          <w:szCs w:val="24"/>
        </w:rPr>
        <w:t>exopher</w:t>
      </w:r>
      <w:proofErr w:type="spellEnd"/>
      <w:r w:rsidR="00E64D1A" w:rsidRPr="00F136F2">
        <w:rPr>
          <w:rFonts w:cstheme="minorHAnsi"/>
          <w:color w:val="000000" w:themeColor="text1"/>
          <w:sz w:val="24"/>
          <w:szCs w:val="24"/>
        </w:rPr>
        <w:t xml:space="preserve">, and </w:t>
      </w:r>
      <w:r w:rsidR="00C14DE6" w:rsidRPr="00F136F2">
        <w:rPr>
          <w:rFonts w:cstheme="minorHAnsi"/>
          <w:color w:val="000000" w:themeColor="text1"/>
          <w:sz w:val="24"/>
          <w:szCs w:val="24"/>
        </w:rPr>
        <w:t>r</w:t>
      </w:r>
      <w:r w:rsidRPr="00F136F2">
        <w:rPr>
          <w:rFonts w:cstheme="minorHAnsi"/>
          <w:color w:val="000000" w:themeColor="text1"/>
          <w:sz w:val="24"/>
          <w:szCs w:val="24"/>
        </w:rPr>
        <w:t xml:space="preserve">ecognition of the large extruded vesicle for remote degradation by a neighboring cell remain for future work. </w:t>
      </w:r>
      <w:r w:rsidR="00E64D1A" w:rsidRPr="00F136F2">
        <w:rPr>
          <w:rFonts w:cstheme="minorHAnsi"/>
          <w:color w:val="000000" w:themeColor="text1"/>
          <w:sz w:val="24"/>
          <w:szCs w:val="24"/>
        </w:rPr>
        <w:t xml:space="preserve">Studies </w:t>
      </w:r>
      <w:r w:rsidRPr="00F136F2">
        <w:rPr>
          <w:rFonts w:cstheme="minorHAnsi"/>
          <w:color w:val="000000" w:themeColor="text1"/>
          <w:sz w:val="24"/>
          <w:szCs w:val="24"/>
        </w:rPr>
        <w:t>in nematode and fly models will be critically important to defining mechanism</w:t>
      </w:r>
      <w:r w:rsidR="0044610E" w:rsidRPr="00F136F2">
        <w:rPr>
          <w:rFonts w:cstheme="minorHAnsi"/>
          <w:color w:val="000000" w:themeColor="text1"/>
          <w:sz w:val="24"/>
          <w:szCs w:val="24"/>
        </w:rPr>
        <w:t>s</w:t>
      </w:r>
      <w:r w:rsidRPr="00F136F2">
        <w:rPr>
          <w:rFonts w:cstheme="minorHAnsi"/>
          <w:color w:val="000000" w:themeColor="text1"/>
          <w:sz w:val="24"/>
          <w:szCs w:val="24"/>
        </w:rPr>
        <w:t xml:space="preserve"> of aggregate and organelle collection and transfer</w:t>
      </w:r>
      <w:r w:rsidR="00AC1C78" w:rsidRPr="00F136F2">
        <w:rPr>
          <w:rFonts w:cstheme="minorHAnsi"/>
          <w:color w:val="000000" w:themeColor="text1"/>
          <w:sz w:val="24"/>
          <w:szCs w:val="24"/>
        </w:rPr>
        <w:t>,</w:t>
      </w:r>
      <w:r w:rsidR="00667CFB" w:rsidRPr="00F136F2">
        <w:rPr>
          <w:rFonts w:cstheme="minorHAnsi"/>
          <w:color w:val="000000" w:themeColor="text1"/>
          <w:sz w:val="24"/>
          <w:szCs w:val="24"/>
        </w:rPr>
        <w:t xml:space="preserve"> utilizing </w:t>
      </w:r>
      <w:r w:rsidRPr="00F136F2">
        <w:rPr>
          <w:rFonts w:cstheme="minorHAnsi"/>
          <w:color w:val="000000" w:themeColor="text1"/>
          <w:sz w:val="24"/>
          <w:szCs w:val="24"/>
        </w:rPr>
        <w:t xml:space="preserve">unbiased genetic approaches </w:t>
      </w:r>
      <w:r w:rsidR="0073682D" w:rsidRPr="00F136F2">
        <w:rPr>
          <w:rFonts w:cstheme="minorHAnsi"/>
          <w:color w:val="000000" w:themeColor="text1"/>
          <w:sz w:val="24"/>
          <w:szCs w:val="24"/>
        </w:rPr>
        <w:t xml:space="preserve">and powerful cell biological </w:t>
      </w:r>
      <w:r w:rsidR="00667CFB" w:rsidRPr="00F136F2">
        <w:rPr>
          <w:rFonts w:cstheme="minorHAnsi"/>
          <w:color w:val="000000" w:themeColor="text1"/>
          <w:sz w:val="24"/>
          <w:szCs w:val="24"/>
        </w:rPr>
        <w:t>tools</w:t>
      </w:r>
      <w:r w:rsidR="00AC1C78" w:rsidRPr="00F136F2">
        <w:rPr>
          <w:rFonts w:cstheme="minorHAnsi"/>
          <w:color w:val="000000" w:themeColor="text1"/>
          <w:sz w:val="24"/>
          <w:szCs w:val="24"/>
        </w:rPr>
        <w:t xml:space="preserve"> offered by these models</w:t>
      </w:r>
      <w:r w:rsidRPr="00F136F2">
        <w:rPr>
          <w:rFonts w:cstheme="minorHAnsi"/>
          <w:color w:val="000000" w:themeColor="text1"/>
          <w:sz w:val="24"/>
          <w:szCs w:val="24"/>
        </w:rPr>
        <w:t xml:space="preserve"> to identify participating molecules in physiological context. </w:t>
      </w:r>
    </w:p>
    <w:p w14:paraId="31BA2DC9" w14:textId="77777777" w:rsidR="0019303D" w:rsidRPr="00F136F2" w:rsidRDefault="0019303D" w:rsidP="00256081">
      <w:pPr>
        <w:spacing w:after="0" w:line="240" w:lineRule="auto"/>
        <w:contextualSpacing/>
        <w:jc w:val="both"/>
        <w:rPr>
          <w:rFonts w:cstheme="minorHAnsi"/>
          <w:color w:val="000000" w:themeColor="text1"/>
          <w:sz w:val="24"/>
          <w:szCs w:val="24"/>
        </w:rPr>
      </w:pPr>
    </w:p>
    <w:p w14:paraId="4E7B4F3C" w14:textId="5EE2458F" w:rsidR="00C50B84" w:rsidRPr="00F136F2" w:rsidRDefault="00C50B84" w:rsidP="00256081">
      <w:pPr>
        <w:spacing w:after="0" w:line="240" w:lineRule="auto"/>
        <w:contextualSpacing/>
        <w:jc w:val="both"/>
        <w:rPr>
          <w:rFonts w:cstheme="minorHAnsi"/>
          <w:color w:val="000000" w:themeColor="text1"/>
          <w:sz w:val="24"/>
          <w:szCs w:val="24"/>
        </w:rPr>
      </w:pPr>
      <w:r w:rsidRPr="00F136F2">
        <w:rPr>
          <w:rFonts w:cstheme="minorHAnsi"/>
          <w:color w:val="000000" w:themeColor="text1"/>
          <w:sz w:val="24"/>
          <w:szCs w:val="24"/>
        </w:rPr>
        <w:t xml:space="preserve">Critical first steps in deciphering mechanisms operative in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biology involve defining protocols for reproducible</w:t>
      </w:r>
      <w:r w:rsidR="00F006F1" w:rsidRPr="00F136F2">
        <w:rPr>
          <w:rFonts w:cstheme="minorHAnsi"/>
          <w:color w:val="000000" w:themeColor="text1"/>
          <w:sz w:val="24"/>
          <w:szCs w:val="24"/>
        </w:rPr>
        <w:t xml:space="preserve"> </w:t>
      </w:r>
      <w:r w:rsidR="0048365E" w:rsidRPr="00F136F2">
        <w:rPr>
          <w:rFonts w:cstheme="minorHAnsi"/>
          <w:color w:val="000000" w:themeColor="text1"/>
          <w:sz w:val="24"/>
          <w:szCs w:val="24"/>
        </w:rPr>
        <w:t>in vivo</w:t>
      </w:r>
      <w:r w:rsidR="00F006F1" w:rsidRPr="00F136F2">
        <w:rPr>
          <w:rFonts w:cstheme="minorHAnsi"/>
          <w:i/>
          <w:color w:val="000000" w:themeColor="text1"/>
          <w:sz w:val="24"/>
          <w:szCs w:val="24"/>
        </w:rPr>
        <w:t xml:space="preserve">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w:t>
      </w:r>
      <w:r w:rsidR="0044610E" w:rsidRPr="00F136F2">
        <w:rPr>
          <w:rFonts w:cstheme="minorHAnsi"/>
          <w:color w:val="000000" w:themeColor="text1"/>
          <w:sz w:val="24"/>
          <w:szCs w:val="24"/>
        </w:rPr>
        <w:t>quantification</w:t>
      </w:r>
      <w:r w:rsidRPr="00F136F2">
        <w:rPr>
          <w:rFonts w:cstheme="minorHAnsi"/>
          <w:color w:val="000000" w:themeColor="text1"/>
          <w:sz w:val="24"/>
          <w:szCs w:val="24"/>
        </w:rPr>
        <w:t xml:space="preserve">. The </w:t>
      </w:r>
      <w:r w:rsidRPr="00F136F2">
        <w:rPr>
          <w:rFonts w:cstheme="minorHAnsi"/>
          <w:i/>
          <w:color w:val="000000" w:themeColor="text1"/>
          <w:sz w:val="24"/>
          <w:szCs w:val="24"/>
        </w:rPr>
        <w:t>C. elegans</w:t>
      </w:r>
      <w:r w:rsidRPr="00F136F2">
        <w:rPr>
          <w:rFonts w:cstheme="minorHAnsi"/>
          <w:color w:val="000000" w:themeColor="text1"/>
          <w:sz w:val="24"/>
          <w:szCs w:val="24"/>
        </w:rPr>
        <w:t xml:space="preserve"> model offers a </w:t>
      </w:r>
      <w:proofErr w:type="gramStart"/>
      <w:r w:rsidRPr="00F136F2">
        <w:rPr>
          <w:rFonts w:cstheme="minorHAnsi"/>
          <w:color w:val="000000" w:themeColor="text1"/>
          <w:sz w:val="24"/>
          <w:szCs w:val="24"/>
        </w:rPr>
        <w:t>particular advantage</w:t>
      </w:r>
      <w:proofErr w:type="gramEnd"/>
      <w:r w:rsidRPr="00F136F2">
        <w:rPr>
          <w:rFonts w:cstheme="minorHAnsi"/>
          <w:color w:val="000000" w:themeColor="text1"/>
          <w:sz w:val="24"/>
          <w:szCs w:val="24"/>
        </w:rPr>
        <w:t xml:space="preserve"> for such efforts since the body is transparent and </w:t>
      </w:r>
      <w:proofErr w:type="spellStart"/>
      <w:r w:rsidRPr="00F136F2">
        <w:rPr>
          <w:rFonts w:cstheme="minorHAnsi"/>
          <w:color w:val="000000" w:themeColor="text1"/>
          <w:sz w:val="24"/>
          <w:szCs w:val="24"/>
        </w:rPr>
        <w:t>exophers</w:t>
      </w:r>
      <w:proofErr w:type="spellEnd"/>
      <w:r w:rsidRPr="00F136F2">
        <w:rPr>
          <w:rFonts w:cstheme="minorHAnsi"/>
          <w:color w:val="000000" w:themeColor="text1"/>
          <w:sz w:val="24"/>
          <w:szCs w:val="24"/>
        </w:rPr>
        <w:t xml:space="preserve"> can be readily observed </w:t>
      </w:r>
      <w:r w:rsidR="00667CFB" w:rsidRPr="00F136F2">
        <w:rPr>
          <w:rFonts w:cstheme="minorHAnsi"/>
          <w:color w:val="000000" w:themeColor="text1"/>
          <w:sz w:val="24"/>
          <w:szCs w:val="24"/>
        </w:rPr>
        <w:t>w</w:t>
      </w:r>
      <w:r w:rsidRPr="00F136F2">
        <w:rPr>
          <w:rFonts w:cstheme="minorHAnsi"/>
          <w:color w:val="000000" w:themeColor="text1"/>
          <w:sz w:val="24"/>
          <w:szCs w:val="24"/>
        </w:rPr>
        <w:t xml:space="preserve">hen they contain fluorescently tagged proteins or organelles. </w:t>
      </w:r>
      <w:proofErr w:type="spellStart"/>
      <w:r w:rsidRPr="00F136F2">
        <w:rPr>
          <w:rFonts w:cstheme="minorHAnsi"/>
          <w:color w:val="000000"/>
          <w:sz w:val="24"/>
          <w:szCs w:val="24"/>
        </w:rPr>
        <w:t>Exophers</w:t>
      </w:r>
      <w:proofErr w:type="spellEnd"/>
      <w:r w:rsidRPr="00F136F2">
        <w:rPr>
          <w:rFonts w:cstheme="minorHAnsi"/>
          <w:color w:val="000000"/>
          <w:sz w:val="24"/>
          <w:szCs w:val="24"/>
        </w:rPr>
        <w:t xml:space="preserve"> have been reported to be generated by </w:t>
      </w:r>
      <w:r w:rsidRPr="00F136F2">
        <w:rPr>
          <w:rFonts w:cstheme="minorHAnsi"/>
          <w:i/>
          <w:iCs/>
          <w:color w:val="000000"/>
          <w:sz w:val="24"/>
          <w:szCs w:val="24"/>
        </w:rPr>
        <w:t xml:space="preserve">C. elegans </w:t>
      </w:r>
      <w:r w:rsidRPr="00F136F2">
        <w:rPr>
          <w:rFonts w:cstheme="minorHAnsi"/>
          <w:color w:val="000000"/>
          <w:sz w:val="24"/>
          <w:szCs w:val="24"/>
        </w:rPr>
        <w:t xml:space="preserve">dopaminergic neurons PDE and CEP, </w:t>
      </w:r>
      <w:r w:rsidR="00BE5780" w:rsidRPr="00F136F2">
        <w:rPr>
          <w:rFonts w:cstheme="minorHAnsi"/>
          <w:color w:val="000000"/>
          <w:sz w:val="24"/>
          <w:szCs w:val="24"/>
        </w:rPr>
        <w:t xml:space="preserve">ASE and </w:t>
      </w:r>
      <w:r w:rsidRPr="00F136F2">
        <w:rPr>
          <w:rFonts w:cstheme="minorHAnsi"/>
          <w:color w:val="000000"/>
          <w:sz w:val="24"/>
          <w:szCs w:val="24"/>
        </w:rPr>
        <w:t>ASER sensory neurons, and dye-filling amphid neurons</w:t>
      </w:r>
      <w:r w:rsidR="00547706" w:rsidRPr="00F136F2">
        <w:rPr>
          <w:rFonts w:cstheme="minorHAnsi"/>
          <w:color w:val="000000"/>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114521" w:rsidRPr="00F136F2">
        <w:rPr>
          <w:rFonts w:cstheme="minorHAnsi"/>
          <w:color w:val="000000"/>
          <w:sz w:val="24"/>
          <w:szCs w:val="24"/>
        </w:rPr>
        <w:instrText xml:space="preserve"> ADDIN EN.CITE </w:instrText>
      </w:r>
      <w:r w:rsidR="00114521" w:rsidRPr="00F136F2">
        <w:rPr>
          <w:rFonts w:cstheme="minorHAnsi"/>
          <w:color w:val="000000"/>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114521" w:rsidRPr="00F136F2">
        <w:rPr>
          <w:rFonts w:cstheme="minorHAnsi"/>
          <w:color w:val="000000"/>
          <w:sz w:val="24"/>
          <w:szCs w:val="24"/>
        </w:rPr>
        <w:instrText xml:space="preserve"> ADDIN EN.CITE.DATA </w:instrText>
      </w:r>
      <w:r w:rsidR="00114521" w:rsidRPr="00F136F2">
        <w:rPr>
          <w:rFonts w:cstheme="minorHAnsi"/>
          <w:color w:val="000000"/>
          <w:sz w:val="24"/>
          <w:szCs w:val="24"/>
        </w:rPr>
      </w:r>
      <w:r w:rsidR="00114521" w:rsidRPr="00F136F2">
        <w:rPr>
          <w:rFonts w:cstheme="minorHAnsi"/>
          <w:color w:val="000000"/>
          <w:sz w:val="24"/>
          <w:szCs w:val="24"/>
        </w:rPr>
        <w:fldChar w:fldCharType="end"/>
      </w:r>
      <w:r w:rsidR="00547706" w:rsidRPr="00F136F2">
        <w:rPr>
          <w:rFonts w:cstheme="minorHAnsi"/>
          <w:color w:val="000000"/>
          <w:sz w:val="24"/>
          <w:szCs w:val="24"/>
        </w:rPr>
      </w:r>
      <w:r w:rsidR="00547706" w:rsidRPr="00F136F2">
        <w:rPr>
          <w:rFonts w:cstheme="minorHAnsi"/>
          <w:color w:val="000000"/>
          <w:sz w:val="24"/>
          <w:szCs w:val="24"/>
        </w:rPr>
        <w:fldChar w:fldCharType="separate"/>
      </w:r>
      <w:r w:rsidR="00BE5780" w:rsidRPr="00F136F2">
        <w:rPr>
          <w:rFonts w:cstheme="minorHAnsi"/>
          <w:noProof/>
          <w:color w:val="000000"/>
          <w:sz w:val="24"/>
          <w:szCs w:val="24"/>
          <w:vertAlign w:val="superscript"/>
        </w:rPr>
        <w:t>5</w:t>
      </w:r>
      <w:r w:rsidR="00547706" w:rsidRPr="00F136F2">
        <w:rPr>
          <w:rFonts w:cstheme="minorHAnsi"/>
          <w:color w:val="000000"/>
          <w:sz w:val="24"/>
          <w:szCs w:val="24"/>
        </w:rPr>
        <w:fldChar w:fldCharType="end"/>
      </w:r>
      <w:r w:rsidRPr="00F136F2">
        <w:rPr>
          <w:rFonts w:cstheme="minorHAnsi"/>
          <w:color w:val="000000"/>
          <w:sz w:val="24"/>
          <w:szCs w:val="24"/>
        </w:rPr>
        <w:t xml:space="preserve">. Because </w:t>
      </w:r>
      <w:proofErr w:type="spellStart"/>
      <w:r w:rsidRPr="00F136F2">
        <w:rPr>
          <w:rFonts w:cstheme="minorHAnsi"/>
          <w:color w:val="000000"/>
          <w:sz w:val="24"/>
          <w:szCs w:val="24"/>
        </w:rPr>
        <w:t>exophers</w:t>
      </w:r>
      <w:proofErr w:type="spellEnd"/>
      <w:r w:rsidRPr="00F136F2">
        <w:rPr>
          <w:rFonts w:cstheme="minorHAnsi"/>
          <w:color w:val="000000"/>
          <w:sz w:val="24"/>
          <w:szCs w:val="24"/>
        </w:rPr>
        <w:t xml:space="preserve"> produced by touch receptor neurons are best characterized, the focus here is on the use of touch neurons for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analysis.</w:t>
      </w:r>
      <w:r w:rsidR="009B49A1" w:rsidRPr="00F136F2">
        <w:rPr>
          <w:rFonts w:cstheme="minorHAnsi"/>
          <w:color w:val="000000"/>
          <w:sz w:val="24"/>
          <w:szCs w:val="24"/>
        </w:rPr>
        <w:t xml:space="preserve"> </w:t>
      </w:r>
      <w:proofErr w:type="gramStart"/>
      <w:r w:rsidR="009B49A1" w:rsidRPr="00F136F2">
        <w:rPr>
          <w:rFonts w:cstheme="minorHAnsi"/>
          <w:color w:val="000000"/>
          <w:sz w:val="24"/>
          <w:szCs w:val="24"/>
        </w:rPr>
        <w:t>However</w:t>
      </w:r>
      <w:proofErr w:type="gramEnd"/>
      <w:r w:rsidR="009B49A1" w:rsidRPr="00F136F2">
        <w:rPr>
          <w:rFonts w:cstheme="minorHAnsi"/>
          <w:color w:val="000000"/>
          <w:sz w:val="24"/>
          <w:szCs w:val="24"/>
        </w:rPr>
        <w:t xml:space="preserve"> the basic approach can be applied to measure </w:t>
      </w:r>
      <w:proofErr w:type="spellStart"/>
      <w:r w:rsidR="009B49A1" w:rsidRPr="00F136F2">
        <w:rPr>
          <w:rFonts w:cstheme="minorHAnsi"/>
          <w:color w:val="000000"/>
          <w:sz w:val="24"/>
          <w:szCs w:val="24"/>
        </w:rPr>
        <w:t>exopher</w:t>
      </w:r>
      <w:proofErr w:type="spellEnd"/>
      <w:r w:rsidR="009B49A1" w:rsidRPr="00F136F2">
        <w:rPr>
          <w:rFonts w:cstheme="minorHAnsi"/>
          <w:color w:val="000000"/>
          <w:sz w:val="24"/>
          <w:szCs w:val="24"/>
        </w:rPr>
        <w:t xml:space="preserve"> production from any cell.</w:t>
      </w:r>
      <w:r w:rsidRPr="00F136F2">
        <w:rPr>
          <w:rFonts w:cstheme="minorHAnsi"/>
          <w:color w:val="000000"/>
          <w:sz w:val="24"/>
          <w:szCs w:val="24"/>
        </w:rPr>
        <w:t xml:space="preserve"> </w:t>
      </w:r>
      <w:r w:rsidRPr="00F136F2">
        <w:rPr>
          <w:rFonts w:cstheme="minorHAnsi"/>
          <w:color w:val="000000" w:themeColor="text1"/>
          <w:sz w:val="24"/>
          <w:szCs w:val="24"/>
        </w:rPr>
        <w:t xml:space="preserve">Protocols to detect and quantitate </w:t>
      </w:r>
      <w:proofErr w:type="spellStart"/>
      <w:r w:rsidRPr="00F136F2">
        <w:rPr>
          <w:rFonts w:cstheme="minorHAnsi"/>
          <w:color w:val="000000" w:themeColor="text1"/>
          <w:sz w:val="24"/>
          <w:szCs w:val="24"/>
        </w:rPr>
        <w:t>exophers</w:t>
      </w:r>
      <w:proofErr w:type="spellEnd"/>
      <w:r w:rsidRPr="00F136F2">
        <w:rPr>
          <w:rFonts w:cstheme="minorHAnsi"/>
          <w:color w:val="000000" w:themeColor="text1"/>
          <w:sz w:val="24"/>
          <w:szCs w:val="24"/>
        </w:rPr>
        <w:t xml:space="preserve"> produced by </w:t>
      </w:r>
      <w:r w:rsidRPr="00F136F2">
        <w:rPr>
          <w:rFonts w:cstheme="minorHAnsi"/>
          <w:i/>
          <w:color w:val="000000" w:themeColor="text1"/>
          <w:sz w:val="24"/>
          <w:szCs w:val="24"/>
        </w:rPr>
        <w:t>C. elegans</w:t>
      </w:r>
      <w:r w:rsidRPr="00F136F2">
        <w:rPr>
          <w:rFonts w:cstheme="minorHAnsi"/>
          <w:color w:val="000000" w:themeColor="text1"/>
          <w:sz w:val="24"/>
          <w:szCs w:val="24"/>
        </w:rPr>
        <w:t xml:space="preserve"> touch receptor neurons that</w:t>
      </w:r>
      <w:r w:rsidR="00BF221A" w:rsidRPr="00F136F2">
        <w:rPr>
          <w:rFonts w:cstheme="minorHAnsi"/>
          <w:color w:val="000000" w:themeColor="text1"/>
          <w:sz w:val="24"/>
          <w:szCs w:val="24"/>
        </w:rPr>
        <w:t xml:space="preserve"> </w:t>
      </w:r>
      <w:proofErr w:type="spellStart"/>
      <w:r w:rsidR="00BF221A" w:rsidRPr="00F136F2">
        <w:rPr>
          <w:rFonts w:cstheme="minorHAnsi"/>
          <w:color w:val="000000" w:themeColor="text1"/>
          <w:sz w:val="24"/>
          <w:szCs w:val="24"/>
        </w:rPr>
        <w:t>transgeni</w:t>
      </w:r>
      <w:r w:rsidR="00F92B61" w:rsidRPr="00F136F2">
        <w:rPr>
          <w:rFonts w:cstheme="minorHAnsi"/>
          <w:color w:val="000000" w:themeColor="text1"/>
          <w:sz w:val="24"/>
          <w:szCs w:val="24"/>
        </w:rPr>
        <w:t>c</w:t>
      </w:r>
      <w:r w:rsidR="00BF221A" w:rsidRPr="00F136F2">
        <w:rPr>
          <w:rFonts w:cstheme="minorHAnsi"/>
          <w:color w:val="000000" w:themeColor="text1"/>
          <w:sz w:val="24"/>
          <w:szCs w:val="24"/>
        </w:rPr>
        <w:t>ally</w:t>
      </w:r>
      <w:proofErr w:type="spellEnd"/>
      <w:r w:rsidRPr="00F136F2">
        <w:rPr>
          <w:rFonts w:cstheme="minorHAnsi"/>
          <w:color w:val="000000" w:themeColor="text1"/>
          <w:sz w:val="24"/>
          <w:szCs w:val="24"/>
        </w:rPr>
        <w:t xml:space="preserve"> express a</w:t>
      </w:r>
      <w:r w:rsidR="00F92B61" w:rsidRPr="00F136F2">
        <w:rPr>
          <w:rFonts w:cstheme="minorHAnsi"/>
          <w:color w:val="000000" w:themeColor="text1"/>
          <w:sz w:val="24"/>
          <w:szCs w:val="24"/>
        </w:rPr>
        <w:t>n</w:t>
      </w:r>
      <w:r w:rsidRPr="00F136F2">
        <w:rPr>
          <w:rFonts w:cstheme="minorHAnsi"/>
          <w:color w:val="000000" w:themeColor="text1"/>
          <w:sz w:val="24"/>
          <w:szCs w:val="24"/>
        </w:rPr>
        <w:t xml:space="preserve"> </w:t>
      </w:r>
      <w:proofErr w:type="spellStart"/>
      <w:r w:rsidRPr="00F136F2">
        <w:rPr>
          <w:rFonts w:cstheme="minorHAnsi"/>
          <w:color w:val="000000" w:themeColor="text1"/>
          <w:sz w:val="24"/>
          <w:szCs w:val="24"/>
        </w:rPr>
        <w:t>mCherry</w:t>
      </w:r>
      <w:proofErr w:type="spellEnd"/>
      <w:r w:rsidRPr="00F136F2">
        <w:rPr>
          <w:rFonts w:cstheme="minorHAnsi"/>
          <w:color w:val="000000" w:themeColor="text1"/>
          <w:sz w:val="24"/>
          <w:szCs w:val="24"/>
        </w:rPr>
        <w:t xml:space="preserve"> </w:t>
      </w:r>
      <w:r w:rsidR="00E64D1A" w:rsidRPr="00F136F2">
        <w:rPr>
          <w:rFonts w:cstheme="minorHAnsi"/>
          <w:color w:val="000000" w:themeColor="text1"/>
          <w:sz w:val="24"/>
          <w:szCs w:val="24"/>
        </w:rPr>
        <w:t xml:space="preserve">protein </w:t>
      </w:r>
      <w:r w:rsidRPr="00F136F2">
        <w:rPr>
          <w:rFonts w:cstheme="minorHAnsi"/>
          <w:color w:val="000000" w:themeColor="text1"/>
          <w:sz w:val="24"/>
          <w:szCs w:val="24"/>
        </w:rPr>
        <w:t xml:space="preserve">are outlined, with an emphasis on cargoes that can be monitored and temporal constraints in scoring. This article defines approaches toward </w:t>
      </w:r>
      <w:r w:rsidR="0048365E" w:rsidRPr="00F136F2">
        <w:rPr>
          <w:rFonts w:cstheme="minorHAnsi"/>
          <w:color w:val="000000" w:themeColor="text1"/>
          <w:sz w:val="24"/>
          <w:szCs w:val="24"/>
        </w:rPr>
        <w:t>in vivo</w:t>
      </w:r>
      <w:r w:rsidRPr="00F136F2">
        <w:rPr>
          <w:rFonts w:cstheme="minorHAnsi"/>
          <w:color w:val="000000" w:themeColor="text1"/>
          <w:sz w:val="24"/>
          <w:szCs w:val="24"/>
        </w:rPr>
        <w:t xml:space="preserve">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identification, and the quantitation of environmental and genetic conditions that modulate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production. Protocols emphasize critical attention to constant non-stress conditions for the determination of baseline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production and for comparisons across genotypes. </w:t>
      </w:r>
    </w:p>
    <w:p w14:paraId="6B9B9B1E" w14:textId="77777777" w:rsidR="0019303D" w:rsidRPr="00F136F2" w:rsidRDefault="0019303D" w:rsidP="00256081">
      <w:pPr>
        <w:spacing w:after="0" w:line="240" w:lineRule="auto"/>
        <w:contextualSpacing/>
        <w:jc w:val="both"/>
        <w:rPr>
          <w:rFonts w:cstheme="minorHAnsi"/>
          <w:b/>
          <w:color w:val="000000" w:themeColor="text1"/>
          <w:sz w:val="24"/>
          <w:szCs w:val="24"/>
        </w:rPr>
      </w:pPr>
    </w:p>
    <w:p w14:paraId="4B9AC46F" w14:textId="45F24F51" w:rsidR="00C50B84" w:rsidRPr="00F136F2" w:rsidRDefault="0048365E" w:rsidP="00256081">
      <w:pPr>
        <w:spacing w:after="0" w:line="240" w:lineRule="auto"/>
        <w:contextualSpacing/>
        <w:jc w:val="both"/>
        <w:rPr>
          <w:rFonts w:cstheme="minorHAnsi"/>
          <w:b/>
          <w:color w:val="000000" w:themeColor="text1"/>
          <w:sz w:val="24"/>
          <w:szCs w:val="24"/>
        </w:rPr>
      </w:pPr>
      <w:r w:rsidRPr="00F136F2">
        <w:rPr>
          <w:rFonts w:cstheme="minorHAnsi"/>
          <w:b/>
          <w:color w:val="000000" w:themeColor="text1"/>
          <w:sz w:val="24"/>
          <w:szCs w:val="24"/>
        </w:rPr>
        <w:t>PROTOCOL:</w:t>
      </w:r>
    </w:p>
    <w:p w14:paraId="7BD9A7DF" w14:textId="77777777" w:rsidR="0048365E" w:rsidRPr="00F136F2" w:rsidRDefault="0048365E" w:rsidP="00256081">
      <w:pPr>
        <w:spacing w:after="0" w:line="240" w:lineRule="auto"/>
        <w:contextualSpacing/>
        <w:jc w:val="both"/>
        <w:rPr>
          <w:rFonts w:cstheme="minorHAnsi"/>
          <w:b/>
          <w:color w:val="000000" w:themeColor="text1"/>
          <w:sz w:val="24"/>
          <w:szCs w:val="24"/>
        </w:rPr>
      </w:pPr>
    </w:p>
    <w:p w14:paraId="3328F4E3" w14:textId="4581DF9C" w:rsidR="0048365E" w:rsidRPr="00F136F2" w:rsidRDefault="00C50B84" w:rsidP="00256081">
      <w:pPr>
        <w:pStyle w:val="ListParagraph"/>
        <w:numPr>
          <w:ilvl w:val="0"/>
          <w:numId w:val="8"/>
        </w:numPr>
        <w:ind w:left="0" w:firstLine="0"/>
        <w:rPr>
          <w:rFonts w:cstheme="minorHAnsi"/>
        </w:rPr>
      </w:pPr>
      <w:r w:rsidRPr="00F136F2">
        <w:rPr>
          <w:rFonts w:cstheme="minorHAnsi"/>
          <w:b/>
        </w:rPr>
        <w:t xml:space="preserve">Strains </w:t>
      </w:r>
      <w:r w:rsidR="00F136F2" w:rsidRPr="00F136F2">
        <w:rPr>
          <w:rFonts w:cstheme="minorHAnsi"/>
          <w:b/>
        </w:rPr>
        <w:t xml:space="preserve">useful for </w:t>
      </w:r>
      <w:proofErr w:type="spellStart"/>
      <w:r w:rsidR="00F136F2" w:rsidRPr="00F136F2">
        <w:rPr>
          <w:rFonts w:cstheme="minorHAnsi"/>
          <w:b/>
        </w:rPr>
        <w:t>exopher</w:t>
      </w:r>
      <w:proofErr w:type="spellEnd"/>
      <w:r w:rsidR="00F136F2" w:rsidRPr="00F136F2">
        <w:rPr>
          <w:rFonts w:cstheme="minorHAnsi"/>
          <w:b/>
        </w:rPr>
        <w:t xml:space="preserve"> detection</w:t>
      </w:r>
    </w:p>
    <w:p w14:paraId="5D23EB1C" w14:textId="77777777" w:rsidR="0048365E" w:rsidRPr="00F136F2" w:rsidRDefault="0048365E" w:rsidP="00256081">
      <w:pPr>
        <w:spacing w:after="0" w:line="240" w:lineRule="auto"/>
        <w:contextualSpacing/>
        <w:rPr>
          <w:rFonts w:cstheme="minorHAnsi"/>
          <w:sz w:val="24"/>
          <w:szCs w:val="24"/>
        </w:rPr>
      </w:pPr>
    </w:p>
    <w:p w14:paraId="4E099BB6" w14:textId="77777777" w:rsidR="0048365E" w:rsidRPr="00F136F2" w:rsidRDefault="003B09A7" w:rsidP="00256081">
      <w:pPr>
        <w:pStyle w:val="ListParagraph"/>
        <w:numPr>
          <w:ilvl w:val="1"/>
          <w:numId w:val="8"/>
        </w:numPr>
        <w:ind w:left="0" w:firstLine="0"/>
        <w:rPr>
          <w:rFonts w:cstheme="minorHAnsi"/>
        </w:rPr>
      </w:pPr>
      <w:r w:rsidRPr="00F136F2">
        <w:rPr>
          <w:rFonts w:cstheme="minorHAnsi"/>
        </w:rPr>
        <w:lastRenderedPageBreak/>
        <w:t>Select</w:t>
      </w:r>
      <w:r w:rsidR="00612B1F" w:rsidRPr="00F136F2">
        <w:rPr>
          <w:rFonts w:cstheme="minorHAnsi"/>
        </w:rPr>
        <w:t xml:space="preserve"> a strain that expresses fluorescent cargoes within </w:t>
      </w:r>
      <w:r w:rsidRPr="00F136F2">
        <w:rPr>
          <w:rFonts w:cstheme="minorHAnsi"/>
        </w:rPr>
        <w:t xml:space="preserve">the neurons of </w:t>
      </w:r>
      <w:r w:rsidRPr="00F136F2">
        <w:rPr>
          <w:rFonts w:cstheme="minorHAnsi"/>
          <w:i/>
        </w:rPr>
        <w:t xml:space="preserve">C. </w:t>
      </w:r>
      <w:r w:rsidRPr="00F136F2">
        <w:rPr>
          <w:rFonts w:cstheme="minorHAnsi"/>
        </w:rPr>
        <w:t xml:space="preserve">elegans to readily visualize </w:t>
      </w:r>
      <w:proofErr w:type="spellStart"/>
      <w:r w:rsidRPr="00F136F2">
        <w:rPr>
          <w:rFonts w:cstheme="minorHAnsi"/>
        </w:rPr>
        <w:t>exophers</w:t>
      </w:r>
      <w:proofErr w:type="spellEnd"/>
      <w:r w:rsidRPr="00F136F2">
        <w:rPr>
          <w:rFonts w:cstheme="minorHAnsi"/>
        </w:rPr>
        <w:t xml:space="preserve">. </w:t>
      </w:r>
    </w:p>
    <w:p w14:paraId="419F0548" w14:textId="77777777" w:rsidR="0048365E" w:rsidRPr="00F136F2" w:rsidRDefault="0048365E" w:rsidP="00256081">
      <w:pPr>
        <w:pStyle w:val="ListParagraph"/>
        <w:ind w:left="0"/>
        <w:rPr>
          <w:rFonts w:cstheme="minorHAnsi"/>
        </w:rPr>
      </w:pPr>
    </w:p>
    <w:p w14:paraId="3279F523" w14:textId="0D1A363A" w:rsidR="00C50B84" w:rsidRPr="00F136F2" w:rsidRDefault="003B09A7" w:rsidP="00256081">
      <w:pPr>
        <w:pStyle w:val="ListParagraph"/>
        <w:ind w:left="0"/>
        <w:rPr>
          <w:rFonts w:cstheme="minorHAnsi"/>
        </w:rPr>
      </w:pPr>
      <w:r w:rsidRPr="00F136F2">
        <w:rPr>
          <w:rFonts w:cstheme="minorHAnsi"/>
        </w:rPr>
        <w:t xml:space="preserve">NOTE: </w:t>
      </w:r>
      <w:r w:rsidR="00C50B84" w:rsidRPr="00F136F2">
        <w:rPr>
          <w:rFonts w:cstheme="minorHAnsi"/>
          <w:b/>
        </w:rPr>
        <w:t xml:space="preserve">Table </w:t>
      </w:r>
      <w:r w:rsidR="00860F9B" w:rsidRPr="00F136F2">
        <w:rPr>
          <w:rFonts w:cstheme="minorHAnsi"/>
          <w:b/>
        </w:rPr>
        <w:t xml:space="preserve">1 </w:t>
      </w:r>
      <w:r w:rsidR="00C50B84" w:rsidRPr="00F136F2">
        <w:rPr>
          <w:rFonts w:cstheme="minorHAnsi"/>
        </w:rPr>
        <w:t xml:space="preserve">lists strains that have been used to visualize </w:t>
      </w:r>
      <w:proofErr w:type="spellStart"/>
      <w:r w:rsidR="00C50B84" w:rsidRPr="00F136F2">
        <w:rPr>
          <w:rFonts w:cstheme="minorHAnsi"/>
        </w:rPr>
        <w:t>exophers</w:t>
      </w:r>
      <w:proofErr w:type="spellEnd"/>
      <w:r w:rsidR="00D9356D" w:rsidRPr="00F136F2">
        <w:rPr>
          <w:rFonts w:cstheme="minorHAnsi"/>
        </w:rPr>
        <w:t xml:space="preserve"> produced in touch receptor neurons</w:t>
      </w:r>
      <w:r w:rsidR="0042567A" w:rsidRPr="00F136F2">
        <w:rPr>
          <w:rFonts w:cstheme="minorHAnsi"/>
        </w:rPr>
        <w:fldChar w:fldCharType="begin">
          <w:fldData xml:space="preserve">PEVuZE5vdGU+PENpdGU+PEF1dGhvcj5HaG9zZTwvQXV0aG9yPjxZZWFyPjIwMTM8L1llYXI+PFJl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</w:fldData>
        </w:fldChar>
      </w:r>
      <w:r w:rsidR="00C82BC3" w:rsidRPr="00F136F2">
        <w:rPr>
          <w:rFonts w:cstheme="minorHAnsi"/>
        </w:rPr>
        <w:instrText xml:space="preserve"> ADDIN EN.CITE </w:instrText>
      </w:r>
      <w:r w:rsidR="00C82BC3" w:rsidRPr="00F136F2">
        <w:rPr>
          <w:rFonts w:cstheme="minorHAnsi"/>
        </w:rPr>
        <w:fldChar w:fldCharType="begin">
          <w:fldData xml:space="preserve">PEVuZE5vdGU+PENpdGU+PEF1dGhvcj5HaG9zZTwvQXV0aG9yPjxZZWFyPjIwMTM8L1llYXI+PFJl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</w:fldData>
        </w:fldChar>
      </w:r>
      <w:r w:rsidR="00C82BC3" w:rsidRPr="00F136F2">
        <w:rPr>
          <w:rFonts w:cstheme="minorHAnsi"/>
        </w:rPr>
        <w:instrText xml:space="preserve"> ADDIN EN.CITE.DATA </w:instrText>
      </w:r>
      <w:r w:rsidR="00C82BC3" w:rsidRPr="00F136F2">
        <w:rPr>
          <w:rFonts w:cstheme="minorHAnsi"/>
        </w:rPr>
        <w:fldChar w:fldCharType="end"/>
      </w:r>
      <w:r w:rsidR="0042567A" w:rsidRPr="00F136F2">
        <w:rPr>
          <w:rFonts w:cstheme="minorHAnsi"/>
        </w:rPr>
        <w:fldChar w:fldCharType="separate"/>
      </w:r>
      <w:r w:rsidR="00BE5780" w:rsidRPr="00F136F2">
        <w:rPr>
          <w:rFonts w:cstheme="minorHAnsi"/>
          <w:noProof/>
          <w:vertAlign w:val="superscript"/>
        </w:rPr>
        <w:t>5,11,12</w:t>
      </w:r>
      <w:r w:rsidR="0042567A" w:rsidRPr="00F136F2">
        <w:rPr>
          <w:rFonts w:cstheme="minorHAnsi"/>
        </w:rPr>
        <w:fldChar w:fldCharType="end"/>
      </w:r>
      <w:r w:rsidR="00350856" w:rsidRPr="00F136F2">
        <w:rPr>
          <w:rFonts w:cstheme="minorHAnsi"/>
        </w:rPr>
        <w:t>.</w:t>
      </w:r>
      <w:r w:rsidR="00C50B84" w:rsidRPr="00F136F2">
        <w:rPr>
          <w:rFonts w:cstheme="minorHAnsi"/>
        </w:rPr>
        <w:t xml:space="preserve"> In principle</w:t>
      </w:r>
      <w:r w:rsidR="007E3A3C" w:rsidRPr="00F136F2">
        <w:rPr>
          <w:rFonts w:cstheme="minorHAnsi"/>
        </w:rPr>
        <w:t>,</w:t>
      </w:r>
      <w:r w:rsidR="00667CFB" w:rsidRPr="00F136F2">
        <w:rPr>
          <w:rFonts w:cstheme="minorHAnsi"/>
        </w:rPr>
        <w:t xml:space="preserve"> </w:t>
      </w:r>
      <w:r w:rsidR="00C50B84" w:rsidRPr="00F136F2">
        <w:rPr>
          <w:rFonts w:cstheme="minorHAnsi"/>
        </w:rPr>
        <w:t xml:space="preserve">any cell or </w:t>
      </w:r>
      <w:r w:rsidR="00667CFB" w:rsidRPr="00F136F2">
        <w:rPr>
          <w:rFonts w:cstheme="minorHAnsi"/>
        </w:rPr>
        <w:t xml:space="preserve">neuronal </w:t>
      </w:r>
      <w:r w:rsidR="00C50B84" w:rsidRPr="00F136F2">
        <w:rPr>
          <w:rFonts w:cstheme="minorHAnsi"/>
        </w:rPr>
        <w:t xml:space="preserve">type can be tested for </w:t>
      </w:r>
      <w:proofErr w:type="spellStart"/>
      <w:r w:rsidR="00C50B84" w:rsidRPr="00F136F2">
        <w:rPr>
          <w:rFonts w:cstheme="minorHAnsi"/>
        </w:rPr>
        <w:t>exopher</w:t>
      </w:r>
      <w:proofErr w:type="spellEnd"/>
      <w:r w:rsidR="00C50B84" w:rsidRPr="00F136F2">
        <w:rPr>
          <w:rFonts w:cstheme="minorHAnsi"/>
        </w:rPr>
        <w:t xml:space="preserve"> production by using a cell or tissue specific promoter to drive expression of a fluorescent protein that aggregates or is otherwise selected for extrusion. </w:t>
      </w:r>
    </w:p>
    <w:p w14:paraId="0BBDFBBC" w14:textId="77777777" w:rsidR="00393FF9" w:rsidRPr="00F136F2" w:rsidRDefault="00393FF9" w:rsidP="00256081">
      <w:pPr>
        <w:spacing w:after="0" w:line="240" w:lineRule="auto"/>
        <w:contextualSpacing/>
        <w:jc w:val="both"/>
        <w:rPr>
          <w:rFonts w:cstheme="minorHAnsi"/>
          <w:color w:val="000000"/>
          <w:sz w:val="24"/>
          <w:szCs w:val="24"/>
        </w:rPr>
      </w:pPr>
    </w:p>
    <w:p w14:paraId="126F21BC" w14:textId="27D65044" w:rsidR="00FA4E54" w:rsidRPr="00F136F2" w:rsidRDefault="00667CFB" w:rsidP="00256081">
      <w:pPr>
        <w:pStyle w:val="ListParagraph"/>
        <w:numPr>
          <w:ilvl w:val="1"/>
          <w:numId w:val="8"/>
        </w:numPr>
        <w:ind w:left="0" w:firstLine="0"/>
        <w:rPr>
          <w:rFonts w:cstheme="minorHAnsi"/>
          <w:color w:val="000000" w:themeColor="text1"/>
        </w:rPr>
      </w:pPr>
      <w:r w:rsidRPr="00F136F2">
        <w:rPr>
          <w:rFonts w:cstheme="minorHAnsi"/>
        </w:rPr>
        <w:t>Alternatively</w:t>
      </w:r>
      <w:r w:rsidR="00AC1C78" w:rsidRPr="00F136F2">
        <w:rPr>
          <w:rFonts w:cstheme="minorHAnsi"/>
        </w:rPr>
        <w:t>,</w:t>
      </w:r>
      <w:r w:rsidRPr="00F136F2">
        <w:rPr>
          <w:rFonts w:cstheme="minorHAnsi"/>
        </w:rPr>
        <w:t xml:space="preserve"> </w:t>
      </w:r>
      <w:r w:rsidR="00612B1F" w:rsidRPr="00F136F2">
        <w:rPr>
          <w:rFonts w:cstheme="minorHAnsi"/>
        </w:rPr>
        <w:t xml:space="preserve">use a dye-filling assay to visualize </w:t>
      </w:r>
      <w:proofErr w:type="spellStart"/>
      <w:r w:rsidR="00612B1F" w:rsidRPr="00F136F2">
        <w:rPr>
          <w:rFonts w:cstheme="minorHAnsi"/>
        </w:rPr>
        <w:t>exophers</w:t>
      </w:r>
      <w:proofErr w:type="spellEnd"/>
      <w:r w:rsidR="00612B1F" w:rsidRPr="00F136F2">
        <w:rPr>
          <w:rFonts w:cstheme="minorHAnsi"/>
        </w:rPr>
        <w:t xml:space="preserve"> in </w:t>
      </w:r>
      <w:r w:rsidR="00C50B84" w:rsidRPr="00F136F2">
        <w:rPr>
          <w:rFonts w:cstheme="minorHAnsi"/>
          <w:color w:val="000000" w:themeColor="text1"/>
        </w:rPr>
        <w:t>the amphid head neurons</w:t>
      </w:r>
      <w:r w:rsidRPr="00F136F2">
        <w:rPr>
          <w:rFonts w:cstheme="minorHAnsi"/>
          <w:color w:val="000000" w:themeColor="text1"/>
        </w:rPr>
        <w:t>, which</w:t>
      </w:r>
      <w:r w:rsidR="00C50B84" w:rsidRPr="00F136F2">
        <w:rPr>
          <w:rFonts w:cstheme="minorHAnsi"/>
          <w:color w:val="000000" w:themeColor="text1"/>
        </w:rPr>
        <w:t xml:space="preserve"> are open to the environment and amenable to backfilling</w:t>
      </w:r>
      <w:r w:rsidR="00263D6F" w:rsidRPr="00F136F2">
        <w:rPr>
          <w:rFonts w:cstheme="minorHAnsi"/>
          <w:color w:val="000000" w:themeColor="text1"/>
        </w:rPr>
        <w:fldChar w:fldCharType="begin">
          <w:fldData xml:space="preserve">PEVuZE5vdGU+PENpdGU+PEF1dGhvcj5NZWxlbnRpamV2aWM8L0F1dGhvcj48WWVhcj4yMDE3PC9Z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</w:fldData>
        </w:fldChar>
      </w:r>
      <w:r w:rsidR="0019303D" w:rsidRPr="00F136F2">
        <w:rPr>
          <w:rFonts w:cstheme="minorHAnsi"/>
          <w:color w:val="000000" w:themeColor="text1"/>
        </w:rPr>
        <w:instrText xml:space="preserve"> ADDIN EN.CITE </w:instrText>
      </w:r>
      <w:r w:rsidR="0019303D" w:rsidRPr="00F136F2">
        <w:rPr>
          <w:rFonts w:cstheme="minorHAnsi"/>
          <w:color w:val="000000" w:themeColor="text1"/>
        </w:rPr>
        <w:fldChar w:fldCharType="begin">
          <w:fldData xml:space="preserve">PEVuZE5vdGU+PENpdGU+PEF1dGhvcj5NZWxlbnRpamV2aWM8L0F1dGhvcj48WWVhcj4yMDE3PC9Z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</w:fldData>
        </w:fldChar>
      </w:r>
      <w:r w:rsidR="0019303D" w:rsidRPr="00F136F2">
        <w:rPr>
          <w:rFonts w:cstheme="minorHAnsi"/>
          <w:color w:val="000000" w:themeColor="text1"/>
        </w:rPr>
        <w:instrText xml:space="preserve"> ADDIN EN.CITE.DATA </w:instrText>
      </w:r>
      <w:r w:rsidR="0019303D" w:rsidRPr="00F136F2">
        <w:rPr>
          <w:rFonts w:cstheme="minorHAnsi"/>
          <w:color w:val="000000" w:themeColor="text1"/>
        </w:rPr>
      </w:r>
      <w:r w:rsidR="0019303D" w:rsidRPr="00F136F2">
        <w:rPr>
          <w:rFonts w:cstheme="minorHAnsi"/>
          <w:color w:val="000000" w:themeColor="text1"/>
        </w:rPr>
        <w:fldChar w:fldCharType="end"/>
      </w:r>
      <w:r w:rsidR="00263D6F" w:rsidRPr="00F136F2">
        <w:rPr>
          <w:rFonts w:cstheme="minorHAnsi"/>
          <w:color w:val="000000" w:themeColor="text1"/>
        </w:rPr>
      </w:r>
      <w:r w:rsidR="00263D6F" w:rsidRPr="00F136F2">
        <w:rPr>
          <w:rFonts w:cstheme="minorHAnsi"/>
          <w:color w:val="000000" w:themeColor="text1"/>
        </w:rPr>
        <w:fldChar w:fldCharType="separate"/>
      </w:r>
      <w:r w:rsidR="0019303D" w:rsidRPr="00F136F2">
        <w:rPr>
          <w:rFonts w:cstheme="minorHAnsi"/>
          <w:noProof/>
          <w:color w:val="000000" w:themeColor="text1"/>
          <w:vertAlign w:val="superscript"/>
        </w:rPr>
        <w:t>5,13</w:t>
      </w:r>
      <w:r w:rsidR="00263D6F" w:rsidRPr="00F136F2">
        <w:rPr>
          <w:rFonts w:cstheme="minorHAnsi"/>
          <w:color w:val="000000" w:themeColor="text1"/>
        </w:rPr>
        <w:fldChar w:fldCharType="end"/>
      </w:r>
      <w:r w:rsidR="00407939" w:rsidRPr="00F136F2">
        <w:rPr>
          <w:rFonts w:cstheme="minorHAnsi"/>
          <w:color w:val="000000" w:themeColor="text1"/>
        </w:rPr>
        <w:t>.</w:t>
      </w:r>
    </w:p>
    <w:p w14:paraId="4C6DD2E2" w14:textId="77777777" w:rsidR="00FA4E54" w:rsidRPr="00F136F2" w:rsidRDefault="00FA4E54" w:rsidP="00256081">
      <w:pPr>
        <w:spacing w:after="0" w:line="240" w:lineRule="auto"/>
        <w:contextualSpacing/>
        <w:jc w:val="both"/>
        <w:rPr>
          <w:rFonts w:cstheme="minorHAnsi"/>
          <w:b/>
          <w:bCs/>
          <w:color w:val="000000"/>
          <w:sz w:val="24"/>
          <w:szCs w:val="24"/>
        </w:rPr>
      </w:pPr>
    </w:p>
    <w:p w14:paraId="49CE2BE9" w14:textId="10C38E70" w:rsidR="0048365E" w:rsidRPr="00F136F2" w:rsidRDefault="00C50B84" w:rsidP="00256081">
      <w:pPr>
        <w:pStyle w:val="ListParagraph"/>
        <w:numPr>
          <w:ilvl w:val="0"/>
          <w:numId w:val="8"/>
        </w:numPr>
        <w:ind w:left="0" w:firstLine="0"/>
        <w:rPr>
          <w:rFonts w:cstheme="minorHAnsi"/>
          <w:b/>
          <w:bCs/>
        </w:rPr>
      </w:pPr>
      <w:r w:rsidRPr="00F136F2">
        <w:rPr>
          <w:rFonts w:cstheme="minorHAnsi"/>
          <w:b/>
          <w:bCs/>
        </w:rPr>
        <w:t xml:space="preserve">Growth </w:t>
      </w:r>
      <w:r w:rsidR="0048365E" w:rsidRPr="00F136F2">
        <w:rPr>
          <w:rFonts w:cstheme="minorHAnsi"/>
          <w:b/>
          <w:bCs/>
        </w:rPr>
        <w:t>m</w:t>
      </w:r>
      <w:r w:rsidRPr="00F136F2">
        <w:rPr>
          <w:rFonts w:cstheme="minorHAnsi"/>
          <w:b/>
          <w:bCs/>
        </w:rPr>
        <w:t>edia</w:t>
      </w:r>
    </w:p>
    <w:p w14:paraId="4AA7FC85" w14:textId="77777777" w:rsidR="0048365E" w:rsidRPr="00F136F2" w:rsidRDefault="0048365E" w:rsidP="00256081">
      <w:pPr>
        <w:spacing w:after="0" w:line="240" w:lineRule="auto"/>
        <w:contextualSpacing/>
        <w:jc w:val="both"/>
        <w:rPr>
          <w:rFonts w:cstheme="minorHAnsi"/>
          <w:b/>
          <w:bCs/>
          <w:color w:val="000000"/>
          <w:sz w:val="24"/>
          <w:szCs w:val="24"/>
        </w:rPr>
      </w:pPr>
    </w:p>
    <w:p w14:paraId="1530277E" w14:textId="77777777" w:rsidR="0048365E" w:rsidRPr="00F136F2" w:rsidRDefault="003B09A7" w:rsidP="00256081">
      <w:pPr>
        <w:pStyle w:val="ListParagraph"/>
        <w:numPr>
          <w:ilvl w:val="1"/>
          <w:numId w:val="8"/>
        </w:numPr>
        <w:ind w:left="0" w:firstLine="0"/>
        <w:rPr>
          <w:rFonts w:cstheme="minorHAnsi"/>
          <w:b/>
          <w:bCs/>
        </w:rPr>
      </w:pPr>
      <w:r w:rsidRPr="00F136F2">
        <w:rPr>
          <w:rFonts w:cstheme="minorHAnsi"/>
          <w:bCs/>
        </w:rPr>
        <w:t xml:space="preserve">Prepare standard nematode growth media </w:t>
      </w:r>
      <w:r w:rsidR="0048365E" w:rsidRPr="00F136F2">
        <w:rPr>
          <w:rFonts w:cstheme="minorHAnsi"/>
        </w:rPr>
        <w:t>(</w:t>
      </w:r>
      <w:r w:rsidRPr="00F136F2">
        <w:rPr>
          <w:rFonts w:cstheme="minorHAnsi"/>
          <w:bCs/>
        </w:rPr>
        <w:t>NGM</w:t>
      </w:r>
      <w:r w:rsidR="0048365E" w:rsidRPr="00F136F2">
        <w:rPr>
          <w:rFonts w:cstheme="minorHAnsi"/>
        </w:rPr>
        <w:t>)</w:t>
      </w:r>
      <w:r w:rsidRPr="00F136F2">
        <w:rPr>
          <w:rFonts w:cstheme="minorHAnsi"/>
          <w:bCs/>
        </w:rPr>
        <w:t xml:space="preserve"> to culture strains according to standard methods</w:t>
      </w:r>
      <w:r w:rsidRPr="00F136F2">
        <w:rPr>
          <w:rFonts w:cstheme="minorHAnsi"/>
          <w:bCs/>
        </w:rPr>
        <w:fldChar w:fldCharType="begin">
          <w:fldData xml:space="preserve">PEVuZE5vdGU+PENpdGU+PEF1dGhvcj5TdGllcm5hZ2xlPC9BdXRob3I+PFllYXI+MjAwNjwvWWVh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</w:fldData>
        </w:fldChar>
      </w:r>
      <w:r w:rsidR="00C82BC3" w:rsidRPr="00F136F2">
        <w:rPr>
          <w:rFonts w:cstheme="minorHAnsi"/>
          <w:bCs/>
        </w:rPr>
        <w:instrText xml:space="preserve"> ADDIN EN.CITE </w:instrText>
      </w:r>
      <w:r w:rsidR="00C82BC3" w:rsidRPr="00F136F2">
        <w:rPr>
          <w:rFonts w:cstheme="minorHAnsi"/>
          <w:bCs/>
        </w:rPr>
        <w:fldChar w:fldCharType="begin">
          <w:fldData xml:space="preserve">PEVuZE5vdGU+PENpdGU+PEF1dGhvcj5TdGllcm5hZ2xlPC9BdXRob3I+PFllYXI+MjAwNjwvWWVh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</w:fldData>
        </w:fldChar>
      </w:r>
      <w:r w:rsidR="00C82BC3" w:rsidRPr="00F136F2">
        <w:rPr>
          <w:rFonts w:cstheme="minorHAnsi"/>
          <w:bCs/>
        </w:rPr>
        <w:instrText xml:space="preserve"> ADDIN EN.CITE.DATA </w:instrText>
      </w:r>
      <w:r w:rsidR="00C82BC3" w:rsidRPr="00F136F2">
        <w:rPr>
          <w:rFonts w:cstheme="minorHAnsi"/>
          <w:bCs/>
        </w:rPr>
        <w:fldChar w:fldCharType="end"/>
      </w:r>
      <w:r w:rsidRPr="00F136F2">
        <w:rPr>
          <w:rFonts w:cstheme="minorHAnsi"/>
          <w:bCs/>
        </w:rPr>
        <w:fldChar w:fldCharType="separate"/>
      </w:r>
      <w:r w:rsidRPr="00F136F2">
        <w:rPr>
          <w:rFonts w:cstheme="minorHAnsi"/>
          <w:bCs/>
          <w:noProof/>
          <w:vertAlign w:val="superscript"/>
        </w:rPr>
        <w:t>14,15</w:t>
      </w:r>
      <w:r w:rsidRPr="00F136F2">
        <w:rPr>
          <w:rFonts w:cstheme="minorHAnsi"/>
          <w:bCs/>
        </w:rPr>
        <w:fldChar w:fldCharType="end"/>
      </w:r>
      <w:r w:rsidRPr="00F136F2">
        <w:rPr>
          <w:rFonts w:cstheme="minorHAnsi"/>
          <w:bCs/>
        </w:rPr>
        <w:t xml:space="preserve">. </w:t>
      </w:r>
    </w:p>
    <w:p w14:paraId="38902D25" w14:textId="77777777" w:rsidR="0048365E" w:rsidRPr="00F136F2" w:rsidRDefault="0048365E" w:rsidP="00256081">
      <w:pPr>
        <w:spacing w:after="0" w:line="240" w:lineRule="auto"/>
        <w:contextualSpacing/>
        <w:rPr>
          <w:rFonts w:cstheme="minorHAnsi"/>
          <w:bCs/>
          <w:sz w:val="24"/>
          <w:szCs w:val="24"/>
        </w:rPr>
      </w:pPr>
    </w:p>
    <w:p w14:paraId="4D0C40A9" w14:textId="388DF22B" w:rsidR="00FA4E54" w:rsidRPr="00F136F2" w:rsidRDefault="003B09A7" w:rsidP="00256081">
      <w:pPr>
        <w:spacing w:after="0" w:line="240" w:lineRule="auto"/>
        <w:contextualSpacing/>
        <w:rPr>
          <w:rFonts w:cstheme="minorHAnsi"/>
          <w:b/>
          <w:bCs/>
          <w:sz w:val="24"/>
          <w:szCs w:val="24"/>
          <w:highlight w:val="yellow"/>
        </w:rPr>
      </w:pPr>
      <w:r w:rsidRPr="00F136F2">
        <w:rPr>
          <w:rFonts w:cstheme="minorHAnsi"/>
          <w:bCs/>
          <w:sz w:val="24"/>
          <w:szCs w:val="24"/>
        </w:rPr>
        <w:t xml:space="preserve">NOTE: </w:t>
      </w:r>
      <w:proofErr w:type="spellStart"/>
      <w:r w:rsidRPr="00F136F2">
        <w:rPr>
          <w:rFonts w:cstheme="minorHAnsi"/>
          <w:bCs/>
          <w:sz w:val="24"/>
          <w:szCs w:val="24"/>
        </w:rPr>
        <w:t>FuDR</w:t>
      </w:r>
      <w:proofErr w:type="spellEnd"/>
      <w:r w:rsidR="00D5572C" w:rsidRPr="00F136F2">
        <w:rPr>
          <w:rFonts w:cstheme="minorHAnsi"/>
          <w:bCs/>
          <w:sz w:val="24"/>
          <w:szCs w:val="24"/>
        </w:rPr>
        <w:t>, used commonly to block progeny production,</w:t>
      </w:r>
      <w:r w:rsidRPr="00F136F2">
        <w:rPr>
          <w:rFonts w:cstheme="minorHAnsi"/>
          <w:bCs/>
          <w:sz w:val="24"/>
          <w:szCs w:val="24"/>
        </w:rPr>
        <w:t xml:space="preserve"> </w:t>
      </w:r>
      <w:r w:rsidR="00D74352" w:rsidRPr="00F136F2">
        <w:rPr>
          <w:rFonts w:cstheme="minorHAnsi"/>
          <w:bCs/>
          <w:sz w:val="24"/>
          <w:szCs w:val="24"/>
        </w:rPr>
        <w:t xml:space="preserve">and lack of food </w:t>
      </w:r>
      <w:r w:rsidRPr="00F136F2">
        <w:rPr>
          <w:rFonts w:cstheme="minorHAnsi"/>
          <w:bCs/>
          <w:sz w:val="24"/>
          <w:szCs w:val="24"/>
        </w:rPr>
        <w:t>dramatically effect</w:t>
      </w:r>
      <w:r w:rsidR="00BB306F" w:rsidRPr="00F136F2">
        <w:rPr>
          <w:rFonts w:cstheme="minorHAnsi"/>
          <w:b/>
          <w:bCs/>
          <w:sz w:val="24"/>
          <w:szCs w:val="24"/>
        </w:rPr>
        <w:t xml:space="preserve"> </w:t>
      </w:r>
      <w:proofErr w:type="spellStart"/>
      <w:r w:rsidR="00BB306F" w:rsidRPr="00F136F2">
        <w:rPr>
          <w:rFonts w:cstheme="minorHAnsi"/>
          <w:bCs/>
          <w:sz w:val="24"/>
          <w:szCs w:val="24"/>
        </w:rPr>
        <w:t>exopher</w:t>
      </w:r>
      <w:proofErr w:type="spellEnd"/>
      <w:r w:rsidR="00BB306F" w:rsidRPr="00F136F2">
        <w:rPr>
          <w:rFonts w:cstheme="minorHAnsi"/>
          <w:bCs/>
          <w:sz w:val="24"/>
          <w:szCs w:val="24"/>
        </w:rPr>
        <w:t xml:space="preserve"> production.</w:t>
      </w:r>
      <w:r w:rsidR="00D74352" w:rsidRPr="00F136F2">
        <w:rPr>
          <w:rFonts w:cstheme="minorHAnsi"/>
          <w:bCs/>
          <w:sz w:val="24"/>
          <w:szCs w:val="24"/>
        </w:rPr>
        <w:t xml:space="preserve"> </w:t>
      </w:r>
      <w:r w:rsidR="00A029E8" w:rsidRPr="00F136F2">
        <w:rPr>
          <w:rFonts w:cstheme="minorHAnsi"/>
          <w:sz w:val="24"/>
          <w:szCs w:val="24"/>
        </w:rPr>
        <w:t>K</w:t>
      </w:r>
      <w:r w:rsidR="00C50B84" w:rsidRPr="00F136F2">
        <w:rPr>
          <w:rFonts w:cstheme="minorHAnsi"/>
          <w:sz w:val="24"/>
          <w:szCs w:val="24"/>
        </w:rPr>
        <w:t>eep the population</w:t>
      </w:r>
      <w:r w:rsidR="007E3A3C" w:rsidRPr="00F136F2">
        <w:rPr>
          <w:rFonts w:cstheme="minorHAnsi"/>
          <w:sz w:val="24"/>
          <w:szCs w:val="24"/>
        </w:rPr>
        <w:t xml:space="preserve"> continuously</w:t>
      </w:r>
      <w:r w:rsidR="00C50B84" w:rsidRPr="00F136F2">
        <w:rPr>
          <w:rFonts w:cstheme="minorHAnsi"/>
          <w:sz w:val="24"/>
          <w:szCs w:val="24"/>
        </w:rPr>
        <w:t xml:space="preserve"> fed </w:t>
      </w:r>
      <w:r w:rsidR="0048365E" w:rsidRPr="00F136F2">
        <w:rPr>
          <w:rFonts w:cstheme="minorHAnsi"/>
          <w:sz w:val="24"/>
          <w:szCs w:val="24"/>
        </w:rPr>
        <w:t>(</w:t>
      </w:r>
      <w:r w:rsidR="00C50B84" w:rsidRPr="00F136F2">
        <w:rPr>
          <w:rFonts w:cstheme="minorHAnsi"/>
          <w:sz w:val="24"/>
          <w:szCs w:val="24"/>
        </w:rPr>
        <w:t>avoid even short periods of bacterial food exhaustion</w:t>
      </w:r>
      <w:r w:rsidR="0048365E" w:rsidRPr="00F136F2">
        <w:rPr>
          <w:rFonts w:cstheme="minorHAnsi"/>
          <w:sz w:val="24"/>
          <w:szCs w:val="24"/>
        </w:rPr>
        <w:t>)</w:t>
      </w:r>
      <w:r w:rsidR="00C50B84" w:rsidRPr="00F136F2">
        <w:rPr>
          <w:rFonts w:cstheme="minorHAnsi"/>
          <w:sz w:val="24"/>
          <w:szCs w:val="24"/>
        </w:rPr>
        <w:t xml:space="preserve"> and maintain animals at a constant temperature.</w:t>
      </w:r>
    </w:p>
    <w:p w14:paraId="6A196331" w14:textId="77777777" w:rsidR="00FA4E54" w:rsidRPr="00F136F2" w:rsidRDefault="00FA4E54" w:rsidP="00256081">
      <w:pPr>
        <w:spacing w:after="0" w:line="240" w:lineRule="auto"/>
        <w:contextualSpacing/>
        <w:jc w:val="both"/>
        <w:rPr>
          <w:rFonts w:cstheme="minorHAnsi"/>
          <w:color w:val="000000"/>
          <w:sz w:val="24"/>
          <w:szCs w:val="24"/>
        </w:rPr>
      </w:pPr>
    </w:p>
    <w:p w14:paraId="6AFF39CC" w14:textId="4ABA9F92" w:rsidR="00393FF9" w:rsidRPr="00F136F2" w:rsidRDefault="00257BF1" w:rsidP="00256081">
      <w:pPr>
        <w:pStyle w:val="ListParagraph"/>
        <w:numPr>
          <w:ilvl w:val="0"/>
          <w:numId w:val="8"/>
        </w:numPr>
        <w:ind w:left="0" w:firstLine="0"/>
        <w:rPr>
          <w:rFonts w:cstheme="minorHAnsi"/>
          <w:b/>
          <w:bCs/>
        </w:rPr>
      </w:pPr>
      <w:r w:rsidRPr="00F136F2">
        <w:rPr>
          <w:rFonts w:cstheme="minorHAnsi"/>
          <w:b/>
          <w:bCs/>
        </w:rPr>
        <w:t xml:space="preserve">Animal </w:t>
      </w:r>
      <w:r w:rsidR="0048365E" w:rsidRPr="00F136F2">
        <w:rPr>
          <w:rFonts w:cstheme="minorHAnsi"/>
          <w:b/>
          <w:bCs/>
        </w:rPr>
        <w:t xml:space="preserve">husbandry critical for consistent </w:t>
      </w:r>
      <w:proofErr w:type="spellStart"/>
      <w:r w:rsidR="0048365E" w:rsidRPr="00F136F2">
        <w:rPr>
          <w:rFonts w:cstheme="minorHAnsi"/>
          <w:b/>
          <w:bCs/>
        </w:rPr>
        <w:t>exopher</w:t>
      </w:r>
      <w:proofErr w:type="spellEnd"/>
      <w:r w:rsidR="0048365E" w:rsidRPr="00F136F2">
        <w:rPr>
          <w:rFonts w:cstheme="minorHAnsi"/>
          <w:b/>
          <w:bCs/>
        </w:rPr>
        <w:t xml:space="preserve"> production</w:t>
      </w:r>
    </w:p>
    <w:p w14:paraId="59228E0D" w14:textId="77777777" w:rsidR="0048365E" w:rsidRPr="00F136F2" w:rsidRDefault="0048365E" w:rsidP="00256081">
      <w:pPr>
        <w:pStyle w:val="ListParagraph"/>
        <w:ind w:left="0"/>
        <w:rPr>
          <w:rFonts w:cstheme="minorHAnsi"/>
          <w:bCs/>
        </w:rPr>
      </w:pPr>
    </w:p>
    <w:p w14:paraId="5C592FA2" w14:textId="7B508BBE" w:rsidR="00257BF1" w:rsidRPr="00F136F2" w:rsidRDefault="00BB306F" w:rsidP="00256081">
      <w:pPr>
        <w:pStyle w:val="ListParagraph"/>
        <w:numPr>
          <w:ilvl w:val="1"/>
          <w:numId w:val="8"/>
        </w:numPr>
        <w:ind w:left="0" w:firstLine="0"/>
        <w:rPr>
          <w:rFonts w:cstheme="minorHAnsi"/>
          <w:bCs/>
        </w:rPr>
      </w:pPr>
      <w:r w:rsidRPr="00F136F2">
        <w:rPr>
          <w:rFonts w:cstheme="minorHAnsi"/>
          <w:bCs/>
        </w:rPr>
        <w:t>Raise animals</w:t>
      </w:r>
      <w:r w:rsidR="00257BF1" w:rsidRPr="00F136F2">
        <w:rPr>
          <w:rFonts w:cstheme="minorHAnsi"/>
          <w:bCs/>
        </w:rPr>
        <w:t xml:space="preserve"> on consistent media and with consistent bacterial food sources.</w:t>
      </w:r>
      <w:r w:rsidR="00F136F2" w:rsidRPr="00F136F2">
        <w:rPr>
          <w:rFonts w:cstheme="minorHAnsi"/>
          <w:bCs/>
        </w:rPr>
        <w:t xml:space="preserve"> </w:t>
      </w:r>
      <w:r w:rsidRPr="00F136F2">
        <w:rPr>
          <w:rFonts w:cstheme="minorHAnsi"/>
          <w:bCs/>
        </w:rPr>
        <w:t xml:space="preserve">Animals </w:t>
      </w:r>
      <w:r w:rsidRPr="00F136F2">
        <w:rPr>
          <w:rFonts w:cstheme="minorHAnsi"/>
          <w:bCs/>
          <w:i/>
        </w:rPr>
        <w:t>must not</w:t>
      </w:r>
      <w:r w:rsidRPr="00F136F2">
        <w:rPr>
          <w:rFonts w:cstheme="minorHAnsi"/>
          <w:bCs/>
        </w:rPr>
        <w:t xml:space="preserve"> run out of bacterial food, even for short periods of time since food limitation can dramatically change </w:t>
      </w:r>
      <w:proofErr w:type="spellStart"/>
      <w:r w:rsidRPr="00F136F2">
        <w:rPr>
          <w:rFonts w:cstheme="minorHAnsi"/>
          <w:bCs/>
        </w:rPr>
        <w:t>exopher</w:t>
      </w:r>
      <w:proofErr w:type="spellEnd"/>
      <w:r w:rsidRPr="00F136F2">
        <w:rPr>
          <w:rFonts w:cstheme="minorHAnsi"/>
          <w:bCs/>
        </w:rPr>
        <w:t xml:space="preserve"> production levels.</w:t>
      </w:r>
    </w:p>
    <w:p w14:paraId="648542AD" w14:textId="77777777" w:rsidR="00393FF9" w:rsidRPr="00F136F2" w:rsidRDefault="00393FF9" w:rsidP="00256081">
      <w:pPr>
        <w:spacing w:after="0" w:line="240" w:lineRule="auto"/>
        <w:contextualSpacing/>
        <w:jc w:val="both"/>
        <w:rPr>
          <w:rFonts w:cstheme="minorHAnsi"/>
          <w:bCs/>
          <w:color w:val="000000"/>
          <w:sz w:val="24"/>
          <w:szCs w:val="24"/>
        </w:rPr>
      </w:pPr>
    </w:p>
    <w:p w14:paraId="6B8C6B08" w14:textId="77777777" w:rsidR="00F136F2" w:rsidRPr="00F136F2" w:rsidRDefault="00257BF1" w:rsidP="00256081">
      <w:pPr>
        <w:pStyle w:val="ListParagraph"/>
        <w:numPr>
          <w:ilvl w:val="1"/>
          <w:numId w:val="8"/>
        </w:numPr>
        <w:ind w:left="0" w:firstLine="0"/>
        <w:rPr>
          <w:rFonts w:cstheme="minorHAnsi"/>
          <w:bCs/>
        </w:rPr>
      </w:pPr>
      <w:r w:rsidRPr="00F136F2">
        <w:rPr>
          <w:rFonts w:cstheme="minorHAnsi"/>
          <w:bCs/>
        </w:rPr>
        <w:t>Keep</w:t>
      </w:r>
      <w:r w:rsidRPr="00F136F2">
        <w:rPr>
          <w:rFonts w:cstheme="minorHAnsi"/>
          <w:b/>
          <w:bCs/>
        </w:rPr>
        <w:t xml:space="preserve"> </w:t>
      </w:r>
      <w:r w:rsidRPr="00F136F2">
        <w:rPr>
          <w:rFonts w:cstheme="minorHAnsi"/>
        </w:rPr>
        <w:t>media recipes and preparation uniform</w:t>
      </w:r>
      <w:r w:rsidRPr="00F136F2">
        <w:rPr>
          <w:rFonts w:cstheme="minorHAnsi"/>
          <w:bCs/>
        </w:rPr>
        <w:t xml:space="preserve"> throughout a study</w:t>
      </w:r>
      <w:r w:rsidR="00241E75" w:rsidRPr="00F136F2">
        <w:rPr>
          <w:rFonts w:cstheme="minorHAnsi"/>
          <w:bCs/>
        </w:rPr>
        <w:t xml:space="preserve">. </w:t>
      </w:r>
    </w:p>
    <w:p w14:paraId="11947D4F" w14:textId="77777777" w:rsidR="00F136F2" w:rsidRPr="00F136F2" w:rsidRDefault="00F136F2" w:rsidP="00256081">
      <w:pPr>
        <w:pStyle w:val="ListParagraph"/>
        <w:ind w:left="0"/>
        <w:rPr>
          <w:rFonts w:cstheme="minorHAnsi"/>
          <w:bCs/>
        </w:rPr>
      </w:pPr>
    </w:p>
    <w:p w14:paraId="675BC51B" w14:textId="222B208C" w:rsidR="00257BF1" w:rsidRPr="00F136F2" w:rsidRDefault="00241E75" w:rsidP="00256081">
      <w:pPr>
        <w:pStyle w:val="ListParagraph"/>
        <w:ind w:left="0"/>
        <w:rPr>
          <w:rFonts w:cstheme="minorHAnsi"/>
          <w:bCs/>
        </w:rPr>
      </w:pPr>
      <w:r w:rsidRPr="00F136F2">
        <w:rPr>
          <w:rFonts w:cstheme="minorHAnsi"/>
          <w:bCs/>
        </w:rPr>
        <w:t>NOTE</w:t>
      </w:r>
      <w:r w:rsidR="00D74352" w:rsidRPr="00F136F2">
        <w:rPr>
          <w:rFonts w:cstheme="minorHAnsi"/>
          <w:bCs/>
        </w:rPr>
        <w:t>:</w:t>
      </w:r>
      <w:r w:rsidR="00257BF1" w:rsidRPr="00F136F2">
        <w:rPr>
          <w:rFonts w:cstheme="minorHAnsi"/>
          <w:bCs/>
        </w:rPr>
        <w:t xml:space="preserve"> </w:t>
      </w:r>
      <w:r w:rsidRPr="00F136F2">
        <w:rPr>
          <w:rFonts w:cstheme="minorHAnsi"/>
          <w:bCs/>
        </w:rPr>
        <w:t>C</w:t>
      </w:r>
      <w:r w:rsidR="00257BF1" w:rsidRPr="00F136F2">
        <w:rPr>
          <w:rFonts w:cstheme="minorHAnsi"/>
          <w:bCs/>
        </w:rPr>
        <w:t xml:space="preserve">hanging media can </w:t>
      </w:r>
      <w:r w:rsidR="00667CFB" w:rsidRPr="00F136F2">
        <w:rPr>
          <w:rFonts w:cstheme="minorHAnsi"/>
          <w:bCs/>
        </w:rPr>
        <w:t xml:space="preserve">affect </w:t>
      </w:r>
      <w:r w:rsidR="00257BF1" w:rsidRPr="00F136F2">
        <w:rPr>
          <w:rFonts w:cstheme="minorHAnsi"/>
          <w:bCs/>
        </w:rPr>
        <w:t xml:space="preserve">basal levels of </w:t>
      </w:r>
      <w:proofErr w:type="spellStart"/>
      <w:r w:rsidR="00257BF1" w:rsidRPr="00F136F2">
        <w:rPr>
          <w:rFonts w:cstheme="minorHAnsi"/>
          <w:bCs/>
        </w:rPr>
        <w:t>exopher</w:t>
      </w:r>
      <w:proofErr w:type="spellEnd"/>
      <w:r w:rsidR="00257BF1" w:rsidRPr="00F136F2">
        <w:rPr>
          <w:rFonts w:cstheme="minorHAnsi"/>
          <w:bCs/>
        </w:rPr>
        <w:t xml:space="preserve"> production. Agar batch</w:t>
      </w:r>
      <w:r w:rsidR="00F006F1" w:rsidRPr="00F136F2">
        <w:rPr>
          <w:rFonts w:cstheme="minorHAnsi"/>
          <w:bCs/>
        </w:rPr>
        <w:t>es</w:t>
      </w:r>
      <w:r w:rsidR="00257BF1" w:rsidRPr="00F136F2">
        <w:rPr>
          <w:rFonts w:cstheme="minorHAnsi"/>
          <w:bCs/>
        </w:rPr>
        <w:t xml:space="preserve"> can influence baseline </w:t>
      </w:r>
      <w:proofErr w:type="spellStart"/>
      <w:r w:rsidR="00257BF1" w:rsidRPr="00F136F2">
        <w:rPr>
          <w:rFonts w:cstheme="minorHAnsi"/>
          <w:bCs/>
        </w:rPr>
        <w:t>exopher</w:t>
      </w:r>
      <w:proofErr w:type="spellEnd"/>
      <w:r w:rsidR="00257BF1" w:rsidRPr="00F136F2">
        <w:rPr>
          <w:rFonts w:cstheme="minorHAnsi"/>
          <w:bCs/>
        </w:rPr>
        <w:t xml:space="preserve"> levels, so when supply lots change, make a note of the date. Throw out stock plates after two weeks to ensure healthy bacterial food and to prevent dried agar</w:t>
      </w:r>
      <w:r w:rsidR="00232BBA" w:rsidRPr="00F136F2">
        <w:rPr>
          <w:rFonts w:cstheme="minorHAnsi"/>
          <w:bCs/>
        </w:rPr>
        <w:t>,</w:t>
      </w:r>
      <w:r w:rsidR="00257BF1" w:rsidRPr="00F136F2">
        <w:rPr>
          <w:rFonts w:cstheme="minorHAnsi"/>
          <w:bCs/>
        </w:rPr>
        <w:t xml:space="preserve"> which causes changes in agar osmolarity</w:t>
      </w:r>
      <w:r w:rsidR="00AC1C78" w:rsidRPr="00F136F2">
        <w:rPr>
          <w:rFonts w:cstheme="minorHAnsi"/>
          <w:bCs/>
        </w:rPr>
        <w:t xml:space="preserve"> that influence </w:t>
      </w:r>
      <w:proofErr w:type="spellStart"/>
      <w:r w:rsidR="00AC1C78" w:rsidRPr="00F136F2">
        <w:rPr>
          <w:rFonts w:cstheme="minorHAnsi"/>
          <w:bCs/>
        </w:rPr>
        <w:t>exopher</w:t>
      </w:r>
      <w:proofErr w:type="spellEnd"/>
      <w:r w:rsidR="00AC1C78" w:rsidRPr="00F136F2">
        <w:rPr>
          <w:rFonts w:cstheme="minorHAnsi"/>
          <w:bCs/>
        </w:rPr>
        <w:t xml:space="preserve"> levels</w:t>
      </w:r>
      <w:r w:rsidR="00257BF1" w:rsidRPr="00F136F2">
        <w:rPr>
          <w:rFonts w:cstheme="minorHAnsi"/>
          <w:bCs/>
        </w:rPr>
        <w:t>.</w:t>
      </w:r>
    </w:p>
    <w:p w14:paraId="46A589FB" w14:textId="77777777" w:rsidR="00393FF9" w:rsidRPr="00F136F2" w:rsidRDefault="00393FF9" w:rsidP="00256081">
      <w:pPr>
        <w:pStyle w:val="NormalWeb"/>
        <w:spacing w:before="0" w:beforeAutospacing="0" w:after="0" w:afterAutospacing="0"/>
        <w:contextualSpacing/>
        <w:jc w:val="both"/>
        <w:rPr>
          <w:rFonts w:asciiTheme="minorHAnsi" w:hAnsiTheme="minorHAnsi" w:cstheme="minorHAnsi"/>
          <w:bCs/>
          <w:color w:val="000000"/>
        </w:rPr>
      </w:pPr>
    </w:p>
    <w:p w14:paraId="3FEC6DA0" w14:textId="10124992" w:rsidR="00F136F2" w:rsidRPr="00F136F2" w:rsidRDefault="00257BF1" w:rsidP="00256081">
      <w:pPr>
        <w:pStyle w:val="ListParagraph"/>
        <w:numPr>
          <w:ilvl w:val="1"/>
          <w:numId w:val="8"/>
        </w:numPr>
        <w:ind w:left="0" w:firstLine="0"/>
        <w:rPr>
          <w:rFonts w:cstheme="minorHAnsi"/>
          <w:highlight w:val="yellow"/>
        </w:rPr>
      </w:pPr>
      <w:bookmarkStart w:id="0" w:name="_Hlk40861225"/>
      <w:r w:rsidRPr="00F136F2">
        <w:rPr>
          <w:rFonts w:cstheme="minorHAnsi"/>
          <w:highlight w:val="yellow"/>
        </w:rPr>
        <w:t xml:space="preserve">For basal conditions, keep animals at </w:t>
      </w:r>
      <w:r w:rsidR="00424F69" w:rsidRPr="00F136F2">
        <w:rPr>
          <w:rFonts w:cstheme="minorHAnsi"/>
          <w:highlight w:val="yellow"/>
        </w:rPr>
        <w:t xml:space="preserve">a </w:t>
      </w:r>
      <w:r w:rsidRPr="00F136F2">
        <w:rPr>
          <w:rFonts w:cstheme="minorHAnsi"/>
          <w:highlight w:val="yellow"/>
        </w:rPr>
        <w:t>constant temperature of 20</w:t>
      </w:r>
      <w:r w:rsidR="00F006F1" w:rsidRPr="00F136F2">
        <w:rPr>
          <w:rFonts w:cstheme="minorHAnsi"/>
          <w:highlight w:val="yellow"/>
        </w:rPr>
        <w:t xml:space="preserve"> </w:t>
      </w:r>
      <w:r w:rsidR="00E76AE3" w:rsidRPr="00F136F2">
        <w:rPr>
          <w:rFonts w:cstheme="minorHAnsi"/>
          <w:highlight w:val="yellow"/>
        </w:rPr>
        <w:t>°C</w:t>
      </w:r>
      <w:r w:rsidR="00A029E8" w:rsidRPr="00F136F2">
        <w:rPr>
          <w:rFonts w:cstheme="minorHAnsi"/>
          <w:highlight w:val="yellow"/>
        </w:rPr>
        <w:t>. Rearing</w:t>
      </w:r>
      <w:r w:rsidRPr="00F136F2">
        <w:rPr>
          <w:rFonts w:cstheme="minorHAnsi"/>
          <w:highlight w:val="yellow"/>
        </w:rPr>
        <w:t xml:space="preserve"> animals at variable temperatures </w:t>
      </w:r>
      <w:r w:rsidR="0048365E" w:rsidRPr="00F136F2">
        <w:rPr>
          <w:rFonts w:cstheme="minorHAnsi"/>
          <w:highlight w:val="yellow"/>
        </w:rPr>
        <w:t>(</w:t>
      </w:r>
      <w:r w:rsidRPr="00F136F2">
        <w:rPr>
          <w:rFonts w:cstheme="minorHAnsi"/>
          <w:highlight w:val="yellow"/>
        </w:rPr>
        <w:t>even acute changes in temperature</w:t>
      </w:r>
      <w:r w:rsidR="0048365E" w:rsidRPr="00F136F2">
        <w:rPr>
          <w:rFonts w:cstheme="minorHAnsi"/>
          <w:highlight w:val="yellow"/>
        </w:rPr>
        <w:t>)</w:t>
      </w:r>
      <w:r w:rsidRPr="00F136F2">
        <w:rPr>
          <w:rFonts w:cstheme="minorHAnsi"/>
          <w:highlight w:val="yellow"/>
        </w:rPr>
        <w:t xml:space="preserve"> can cause </w:t>
      </w:r>
      <w:r w:rsidRPr="00F136F2">
        <w:rPr>
          <w:rFonts w:cstheme="minorHAnsi"/>
          <w:bCs/>
          <w:highlight w:val="yellow"/>
        </w:rPr>
        <w:t>variations</w:t>
      </w:r>
      <w:r w:rsidRPr="00F136F2">
        <w:rPr>
          <w:rFonts w:cstheme="minorHAnsi"/>
          <w:highlight w:val="yellow"/>
        </w:rPr>
        <w:t xml:space="preserve"> in the timing of maximal </w:t>
      </w:r>
      <w:proofErr w:type="spellStart"/>
      <w:r w:rsidRPr="00F136F2">
        <w:rPr>
          <w:rFonts w:cstheme="minorHAnsi"/>
          <w:highlight w:val="yellow"/>
        </w:rPr>
        <w:t>exopher</w:t>
      </w:r>
      <w:proofErr w:type="spellEnd"/>
      <w:r w:rsidRPr="00F136F2">
        <w:rPr>
          <w:rFonts w:cstheme="minorHAnsi"/>
          <w:highlight w:val="yellow"/>
        </w:rPr>
        <w:t xml:space="preserve"> production. </w:t>
      </w:r>
    </w:p>
    <w:p w14:paraId="7B542CA9" w14:textId="77777777" w:rsidR="00F136F2" w:rsidRPr="00F136F2" w:rsidRDefault="00F136F2" w:rsidP="00256081">
      <w:pPr>
        <w:pStyle w:val="ListParagraph"/>
        <w:ind w:left="0"/>
        <w:rPr>
          <w:rFonts w:cstheme="minorHAnsi"/>
        </w:rPr>
      </w:pPr>
    </w:p>
    <w:p w14:paraId="57AB2E9C" w14:textId="7C05888B" w:rsidR="00393FF9" w:rsidRPr="00F136F2" w:rsidRDefault="008C5F89" w:rsidP="00256081">
      <w:pPr>
        <w:pStyle w:val="ListParagraph"/>
        <w:ind w:left="0"/>
        <w:rPr>
          <w:rFonts w:cstheme="minorHAnsi"/>
        </w:rPr>
      </w:pPr>
      <w:r w:rsidRPr="00F136F2">
        <w:rPr>
          <w:rFonts w:cstheme="minorHAnsi"/>
        </w:rPr>
        <w:t xml:space="preserve">NOTE: </w:t>
      </w:r>
      <w:r w:rsidR="00DE28BC" w:rsidRPr="00F136F2">
        <w:rPr>
          <w:rFonts w:cstheme="minorHAnsi"/>
        </w:rPr>
        <w:t xml:space="preserve">Temperature variability </w:t>
      </w:r>
      <w:r w:rsidR="00AC1C78" w:rsidRPr="00F136F2">
        <w:rPr>
          <w:rFonts w:cstheme="minorHAnsi"/>
        </w:rPr>
        <w:t xml:space="preserve">is not </w:t>
      </w:r>
      <w:r w:rsidR="00DE28BC" w:rsidRPr="00F136F2">
        <w:rPr>
          <w:rFonts w:cstheme="minorHAnsi"/>
        </w:rPr>
        <w:t xml:space="preserve">limited to culture conditions. Temperatures </w:t>
      </w:r>
      <w:r w:rsidR="00AC1C78" w:rsidRPr="00F136F2">
        <w:rPr>
          <w:rFonts w:cstheme="minorHAnsi"/>
        </w:rPr>
        <w:t xml:space="preserve">variations </w:t>
      </w:r>
      <w:r w:rsidR="00DE28BC" w:rsidRPr="00F136F2">
        <w:rPr>
          <w:rFonts w:cstheme="minorHAnsi"/>
        </w:rPr>
        <w:t>during experiments or at the lab bench can be impactful. For example, temperatures within a microscope room should not differ dramatically from the culture incubator or lab bench.</w:t>
      </w:r>
    </w:p>
    <w:p w14:paraId="5D27FB00" w14:textId="77777777" w:rsidR="00FA4E54" w:rsidRPr="00F136F2" w:rsidRDefault="00FA4E54" w:rsidP="00256081">
      <w:pPr>
        <w:spacing w:after="0" w:line="240" w:lineRule="auto"/>
        <w:contextualSpacing/>
        <w:jc w:val="both"/>
        <w:rPr>
          <w:rFonts w:cstheme="minorHAnsi"/>
          <w:sz w:val="24"/>
          <w:szCs w:val="24"/>
        </w:rPr>
      </w:pPr>
    </w:p>
    <w:p w14:paraId="681BE47D" w14:textId="77777777" w:rsidR="00F136F2" w:rsidRPr="00F136F2" w:rsidRDefault="00BB306F" w:rsidP="00256081">
      <w:pPr>
        <w:pStyle w:val="ListParagraph"/>
        <w:numPr>
          <w:ilvl w:val="1"/>
          <w:numId w:val="8"/>
        </w:numPr>
        <w:ind w:left="0" w:firstLine="0"/>
        <w:rPr>
          <w:rFonts w:cstheme="minorHAnsi"/>
        </w:rPr>
      </w:pPr>
      <w:r w:rsidRPr="00F136F2">
        <w:rPr>
          <w:rFonts w:cstheme="minorHAnsi"/>
          <w:highlight w:val="yellow"/>
        </w:rPr>
        <w:t xml:space="preserve">Do not use </w:t>
      </w:r>
      <w:r w:rsidRPr="00F136F2">
        <w:rPr>
          <w:rFonts w:cstheme="minorHAnsi"/>
          <w:bCs/>
          <w:highlight w:val="yellow"/>
        </w:rPr>
        <w:t>p</w:t>
      </w:r>
      <w:r w:rsidR="00257BF1" w:rsidRPr="00F136F2">
        <w:rPr>
          <w:rFonts w:cstheme="minorHAnsi"/>
          <w:bCs/>
          <w:highlight w:val="yellow"/>
        </w:rPr>
        <w:t>harmacological</w:t>
      </w:r>
      <w:r w:rsidR="00257BF1" w:rsidRPr="00F136F2">
        <w:rPr>
          <w:rFonts w:cstheme="minorHAnsi"/>
          <w:b/>
          <w:bCs/>
          <w:highlight w:val="yellow"/>
        </w:rPr>
        <w:t xml:space="preserve"> </w:t>
      </w:r>
      <w:r w:rsidR="00257BF1" w:rsidRPr="00F136F2">
        <w:rPr>
          <w:rFonts w:cstheme="minorHAnsi"/>
          <w:highlight w:val="yellow"/>
        </w:rPr>
        <w:t>anti-fertility interventions</w:t>
      </w:r>
      <w:r w:rsidR="00D74352" w:rsidRPr="00F136F2">
        <w:rPr>
          <w:rFonts w:cstheme="minorHAnsi"/>
          <w:b/>
          <w:bCs/>
          <w:highlight w:val="yellow"/>
        </w:rPr>
        <w:t xml:space="preserve"> </w:t>
      </w:r>
      <w:r w:rsidRPr="00F136F2">
        <w:rPr>
          <w:rFonts w:cstheme="minorHAnsi"/>
          <w:highlight w:val="yellow"/>
        </w:rPr>
        <w:t>because fertilized</w:t>
      </w:r>
      <w:r w:rsidR="00257BF1" w:rsidRPr="00F136F2">
        <w:rPr>
          <w:rFonts w:cstheme="minorHAnsi"/>
          <w:highlight w:val="yellow"/>
        </w:rPr>
        <w:t xml:space="preserve"> eggs are critical for </w:t>
      </w:r>
      <w:r w:rsidR="00257BF1" w:rsidRPr="00F136F2">
        <w:rPr>
          <w:rFonts w:cstheme="minorHAnsi"/>
          <w:bCs/>
          <w:highlight w:val="yellow"/>
        </w:rPr>
        <w:t>early</w:t>
      </w:r>
      <w:r w:rsidR="00257BF1" w:rsidRPr="00F136F2">
        <w:rPr>
          <w:rFonts w:cstheme="minorHAnsi"/>
          <w:highlight w:val="yellow"/>
        </w:rPr>
        <w:t xml:space="preserve"> adult production of </w:t>
      </w:r>
      <w:proofErr w:type="spellStart"/>
      <w:r w:rsidR="00257BF1" w:rsidRPr="00F136F2">
        <w:rPr>
          <w:rFonts w:cstheme="minorHAnsi"/>
          <w:highlight w:val="yellow"/>
        </w:rPr>
        <w:t>exophers</w:t>
      </w:r>
      <w:proofErr w:type="spellEnd"/>
      <w:r w:rsidR="00257BF1" w:rsidRPr="00F136F2">
        <w:rPr>
          <w:rFonts w:cstheme="minorHAnsi"/>
          <w:highlight w:val="yellow"/>
        </w:rPr>
        <w:t>.</w:t>
      </w:r>
      <w:r w:rsidR="00257BF1" w:rsidRPr="00F136F2">
        <w:rPr>
          <w:rFonts w:cstheme="minorHAnsi"/>
        </w:rPr>
        <w:t xml:space="preserve"> </w:t>
      </w:r>
    </w:p>
    <w:p w14:paraId="42171E66" w14:textId="77777777" w:rsidR="00F136F2" w:rsidRPr="00F136F2" w:rsidRDefault="00F136F2" w:rsidP="00256081">
      <w:pPr>
        <w:pStyle w:val="ListParagraph"/>
        <w:ind w:left="0"/>
        <w:rPr>
          <w:rFonts w:cstheme="minorHAnsi"/>
        </w:rPr>
      </w:pPr>
    </w:p>
    <w:p w14:paraId="61D51128" w14:textId="39991DC0" w:rsidR="00257BF1" w:rsidRPr="00F136F2" w:rsidRDefault="00BB306F" w:rsidP="00256081">
      <w:pPr>
        <w:pStyle w:val="ListParagraph"/>
        <w:ind w:left="0"/>
        <w:rPr>
          <w:rFonts w:cstheme="minorHAnsi"/>
        </w:rPr>
      </w:pPr>
      <w:r w:rsidRPr="00F136F2">
        <w:rPr>
          <w:rFonts w:cstheme="minorHAnsi"/>
        </w:rPr>
        <w:lastRenderedPageBreak/>
        <w:t>NOTE:</w:t>
      </w:r>
      <w:r w:rsidR="00257BF1" w:rsidRPr="00F136F2">
        <w:rPr>
          <w:rFonts w:cstheme="minorHAnsi"/>
        </w:rPr>
        <w:t xml:space="preserve"> Use of </w:t>
      </w:r>
      <w:proofErr w:type="spellStart"/>
      <w:r w:rsidR="00FA71D3" w:rsidRPr="00F136F2">
        <w:rPr>
          <w:rFonts w:cstheme="minorHAnsi"/>
        </w:rPr>
        <w:t>Fluoro-deoxyuridine</w:t>
      </w:r>
      <w:proofErr w:type="spellEnd"/>
      <w:r w:rsidR="00FA71D3" w:rsidRPr="00F136F2">
        <w:rPr>
          <w:rFonts w:cstheme="minorHAnsi"/>
        </w:rPr>
        <w:t xml:space="preserve"> </w:t>
      </w:r>
      <w:r w:rsidR="0048365E" w:rsidRPr="00F136F2">
        <w:rPr>
          <w:rFonts w:cstheme="minorHAnsi"/>
        </w:rPr>
        <w:t>(</w:t>
      </w:r>
      <w:proofErr w:type="spellStart"/>
      <w:r w:rsidR="00263D6F" w:rsidRPr="00F136F2">
        <w:rPr>
          <w:rFonts w:cstheme="minorHAnsi"/>
        </w:rPr>
        <w:t>FuDR</w:t>
      </w:r>
      <w:proofErr w:type="spellEnd"/>
      <w:r w:rsidR="0048365E" w:rsidRPr="00F136F2">
        <w:rPr>
          <w:rFonts w:cstheme="minorHAnsi"/>
        </w:rPr>
        <w:t>)</w:t>
      </w:r>
      <w:r w:rsidR="00263D6F" w:rsidRPr="00F136F2">
        <w:rPr>
          <w:rFonts w:cstheme="minorHAnsi"/>
        </w:rPr>
        <w:fldChar w:fldCharType="begin"/>
      </w:r>
      <w:r w:rsidR="003B09A7" w:rsidRPr="00F136F2">
        <w:rPr>
          <w:rFonts w:cstheme="minorHAnsi"/>
        </w:rPr>
        <w:instrText xml:space="preserve"> ADDIN EN.CITE &lt;EndNote&gt;&lt;Cite&gt;&lt;Author&gt;Mitchell&lt;/Author&gt;&lt;Year&gt;1979&lt;/Year&gt;&lt;RecNum&gt;791&lt;/RecNum&gt;&lt;DisplayText&gt;&lt;style face="superscript"&gt;16&lt;/style&gt;&lt;/DisplayText&gt;&lt;record&gt;&lt;rec-number&gt;791&lt;/rec-number&gt;&lt;foreign-keys&gt;&lt;key app="EN" db-id="5a0pxr0z0awtsue9pvrxz507wattzfrtx90p" timestamp="1579132888"&gt;791&lt;/key&gt;&lt;/foreign-keys&gt;&lt;ref-type name="Journal Article"&gt;17&lt;/ref-type&gt;&lt;contributors&gt;&lt;authors&gt;&lt;author&gt;Mitchell, D. H.&lt;/author&gt;&lt;author&gt;Stiles, J. W.&lt;/author&gt;&lt;author&gt;Santelli, J.&lt;/author&gt;&lt;author&gt;Sanadi, D. R.&lt;/author&gt;&lt;/authors&gt;&lt;/contributors&gt;&lt;titles&gt;&lt;title&gt;Synchronous growth and aging of Caenorhabditis elegans in the presence of fluorodeoxyuridine&lt;/title&gt;&lt;secondary-title&gt;J Gerontol&lt;/secondary-title&gt;&lt;/titles&gt;&lt;periodical&gt;&lt;full-title&gt;Journal of Gerontology&lt;/full-title&gt;&lt;abbr-1&gt;J. Gerontol.&lt;/abbr-1&gt;&lt;abbr-2&gt;J Gerontol&lt;/abbr-2&gt;&lt;/periodical&gt;&lt;pages&gt;28-36&lt;/pages&gt;&lt;volume&gt;34&lt;/volume&gt;&lt;number&gt;1&lt;/number&gt;&lt;edition&gt;1979/01/01&lt;/edition&gt;&lt;keywords&gt;&lt;keyword&gt;*Aging&lt;/keyword&gt;&lt;keyword&gt;Animals&lt;/keyword&gt;&lt;keyword&gt;Caenorhabditis/*drug effects/growth &amp;amp; development&lt;/keyword&gt;&lt;keyword&gt;Culture Media&lt;/keyword&gt;&lt;keyword&gt;Floxuridine/*pharmacology&lt;/keyword&gt;&lt;keyword&gt;Germ-Free Life&lt;/keyword&gt;&lt;keyword&gt;Larva&lt;/keyword&gt;&lt;keyword&gt;Longevity/drug effects&lt;/keyword&gt;&lt;/keywords&gt;&lt;dates&gt;&lt;year&gt;1979&lt;/year&gt;&lt;pub-dates&gt;&lt;date&gt;Jan&lt;/date&gt;&lt;/pub-dates&gt;&lt;/dates&gt;&lt;isbn&gt;0022-1422 (Print)&amp;#xD;0022-1422 (Linking)&lt;/isbn&gt;&lt;accession-num&gt;153363&lt;/accession-num&gt;&lt;urls&gt;&lt;related-urls&gt;&lt;url&gt;https://www.ncbi.nlm.nih.gov/pubmed/153363&lt;/url&gt;&lt;/related-urls&gt;&lt;/urls&gt;&lt;electronic-resource-num&gt;10.1093/geronj/34.1.28&lt;/electronic-resource-num&gt;&lt;/record&gt;&lt;/Cite&gt;&lt;/EndNote&gt;</w:instrText>
      </w:r>
      <w:r w:rsidR="00263D6F" w:rsidRPr="00F136F2">
        <w:rPr>
          <w:rFonts w:cstheme="minorHAnsi"/>
        </w:rPr>
        <w:fldChar w:fldCharType="separate"/>
      </w:r>
      <w:r w:rsidR="003B09A7" w:rsidRPr="00F136F2">
        <w:rPr>
          <w:rFonts w:cstheme="minorHAnsi"/>
          <w:noProof/>
          <w:vertAlign w:val="superscript"/>
        </w:rPr>
        <w:t>16</w:t>
      </w:r>
      <w:r w:rsidR="00263D6F" w:rsidRPr="00F136F2">
        <w:rPr>
          <w:rFonts w:cstheme="minorHAnsi"/>
        </w:rPr>
        <w:fldChar w:fldCharType="end"/>
      </w:r>
      <w:r w:rsidR="00263D6F" w:rsidRPr="00F136F2">
        <w:rPr>
          <w:rFonts w:cstheme="minorHAnsi"/>
        </w:rPr>
        <w:t xml:space="preserve"> </w:t>
      </w:r>
      <w:r w:rsidR="00257BF1" w:rsidRPr="00F136F2">
        <w:rPr>
          <w:rFonts w:cstheme="minorHAnsi"/>
        </w:rPr>
        <w:t xml:space="preserve">or </w:t>
      </w:r>
      <w:r w:rsidR="00263D6F" w:rsidRPr="00F136F2">
        <w:rPr>
          <w:rFonts w:cstheme="minorHAnsi"/>
        </w:rPr>
        <w:t>C22</w:t>
      </w:r>
      <w:r w:rsidR="00263D6F" w:rsidRPr="00F136F2">
        <w:rPr>
          <w:rFonts w:cstheme="minorHAnsi"/>
        </w:rPr>
        <w:fldChar w:fldCharType="begin">
          <w:fldData xml:space="preserve">PEVuZE5vdGU+PENpdGU+PEF1dGhvcj5XZWlja3NlbDwvQXV0aG9yPjxZZWFyPjIwMTY8L1llYXI+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==
</w:fldData>
        </w:fldChar>
      </w:r>
      <w:r w:rsidR="003B09A7" w:rsidRPr="00F136F2">
        <w:rPr>
          <w:rFonts w:cstheme="minorHAnsi"/>
        </w:rPr>
        <w:instrText xml:space="preserve"> ADDIN EN.CITE </w:instrText>
      </w:r>
      <w:r w:rsidR="003B09A7" w:rsidRPr="00F136F2">
        <w:rPr>
          <w:rFonts w:cstheme="minorHAnsi"/>
        </w:rPr>
        <w:fldChar w:fldCharType="begin">
          <w:fldData xml:space="preserve">PEVuZE5vdGU+PENpdGU+PEF1dGhvcj5XZWlja3NlbDwvQXV0aG9yPjxZZWFyPjIwMTY8L1llYXI+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==
</w:fldData>
        </w:fldChar>
      </w:r>
      <w:r w:rsidR="003B09A7" w:rsidRPr="00F136F2">
        <w:rPr>
          <w:rFonts w:cstheme="minorHAnsi"/>
        </w:rPr>
        <w:instrText xml:space="preserve"> ADDIN EN.CITE.DATA </w:instrText>
      </w:r>
      <w:r w:rsidR="003B09A7" w:rsidRPr="00F136F2">
        <w:rPr>
          <w:rFonts w:cstheme="minorHAnsi"/>
        </w:rPr>
      </w:r>
      <w:r w:rsidR="003B09A7" w:rsidRPr="00F136F2">
        <w:rPr>
          <w:rFonts w:cstheme="minorHAnsi"/>
        </w:rPr>
        <w:fldChar w:fldCharType="end"/>
      </w:r>
      <w:r w:rsidR="00263D6F" w:rsidRPr="00F136F2">
        <w:rPr>
          <w:rFonts w:cstheme="minorHAnsi"/>
        </w:rPr>
      </w:r>
      <w:r w:rsidR="00263D6F" w:rsidRPr="00F136F2">
        <w:rPr>
          <w:rFonts w:cstheme="minorHAnsi"/>
        </w:rPr>
        <w:fldChar w:fldCharType="separate"/>
      </w:r>
      <w:r w:rsidR="003B09A7" w:rsidRPr="00F136F2">
        <w:rPr>
          <w:rFonts w:cstheme="minorHAnsi"/>
          <w:noProof/>
          <w:vertAlign w:val="superscript"/>
        </w:rPr>
        <w:t>17</w:t>
      </w:r>
      <w:r w:rsidR="00263D6F" w:rsidRPr="00F136F2">
        <w:rPr>
          <w:rFonts w:cstheme="minorHAnsi"/>
        </w:rPr>
        <w:fldChar w:fldCharType="end"/>
      </w:r>
      <w:r w:rsidR="00257BF1" w:rsidRPr="00F136F2">
        <w:rPr>
          <w:rFonts w:cstheme="minorHAnsi"/>
        </w:rPr>
        <w:t xml:space="preserve">, must be avoided. When performing life-span or old-aged animal experiments, age-synchronized populations should be maintained by physically removing adults from their smaller progeny by picking them onto fresh plates spread with bacteria rather than using common pharmacological </w:t>
      </w:r>
      <w:r w:rsidR="00232BBA" w:rsidRPr="00F136F2">
        <w:rPr>
          <w:rFonts w:cstheme="minorHAnsi"/>
        </w:rPr>
        <w:t>anti-</w:t>
      </w:r>
      <w:r w:rsidR="00257BF1" w:rsidRPr="00F136F2">
        <w:rPr>
          <w:rFonts w:cstheme="minorHAnsi"/>
        </w:rPr>
        <w:t xml:space="preserve">fertility interventions. </w:t>
      </w:r>
    </w:p>
    <w:p w14:paraId="4600036C" w14:textId="77777777" w:rsidR="00393FF9" w:rsidRPr="00F136F2" w:rsidRDefault="00393FF9" w:rsidP="00256081">
      <w:pPr>
        <w:spacing w:after="0" w:line="240" w:lineRule="auto"/>
        <w:contextualSpacing/>
        <w:jc w:val="both"/>
        <w:rPr>
          <w:rFonts w:cstheme="minorHAnsi"/>
          <w:color w:val="000000"/>
          <w:sz w:val="24"/>
          <w:szCs w:val="24"/>
        </w:rPr>
      </w:pPr>
    </w:p>
    <w:p w14:paraId="42F3D071" w14:textId="77777777" w:rsidR="00F136F2" w:rsidRPr="00F136F2" w:rsidRDefault="00A029E8" w:rsidP="00256081">
      <w:pPr>
        <w:pStyle w:val="ListParagraph"/>
        <w:numPr>
          <w:ilvl w:val="1"/>
          <w:numId w:val="8"/>
        </w:numPr>
        <w:ind w:left="0" w:firstLine="0"/>
        <w:rPr>
          <w:rFonts w:cstheme="minorHAnsi"/>
        </w:rPr>
      </w:pPr>
      <w:r w:rsidRPr="00F136F2">
        <w:rPr>
          <w:rFonts w:cstheme="minorHAnsi"/>
        </w:rPr>
        <w:t>Do not use</w:t>
      </w:r>
      <w:r w:rsidR="00BB306F" w:rsidRPr="00F136F2">
        <w:rPr>
          <w:rFonts w:cstheme="minorHAnsi"/>
        </w:rPr>
        <w:t xml:space="preserve"> c</w:t>
      </w:r>
      <w:r w:rsidR="00257BF1" w:rsidRPr="00F136F2">
        <w:rPr>
          <w:rFonts w:cstheme="minorHAnsi"/>
        </w:rPr>
        <w:t xml:space="preserve">ontaminated cultures and </w:t>
      </w:r>
      <w:r w:rsidRPr="00F136F2">
        <w:rPr>
          <w:rFonts w:cstheme="minorHAnsi"/>
        </w:rPr>
        <w:t xml:space="preserve">reinitiate </w:t>
      </w:r>
      <w:r w:rsidR="00257BF1" w:rsidRPr="00F136F2">
        <w:rPr>
          <w:rFonts w:cstheme="minorHAnsi"/>
        </w:rPr>
        <w:t xml:space="preserve">experiments in the event of </w:t>
      </w:r>
      <w:r w:rsidR="00257BF1" w:rsidRPr="00F136F2">
        <w:rPr>
          <w:rFonts w:cstheme="minorHAnsi"/>
          <w:bCs/>
        </w:rPr>
        <w:t>biological</w:t>
      </w:r>
      <w:r w:rsidR="00257BF1" w:rsidRPr="00F136F2">
        <w:rPr>
          <w:rFonts w:cstheme="minorHAnsi"/>
        </w:rPr>
        <w:t xml:space="preserve"> compromise of the population or </w:t>
      </w:r>
      <w:r w:rsidRPr="00F136F2">
        <w:rPr>
          <w:rFonts w:cstheme="minorHAnsi"/>
        </w:rPr>
        <w:t xml:space="preserve">the </w:t>
      </w:r>
      <w:r w:rsidR="00257BF1" w:rsidRPr="00F136F2">
        <w:rPr>
          <w:rFonts w:cstheme="minorHAnsi"/>
        </w:rPr>
        <w:t>plate. </w:t>
      </w:r>
      <w:r w:rsidR="00BB306F" w:rsidRPr="00F136F2">
        <w:rPr>
          <w:rFonts w:cstheme="minorHAnsi"/>
        </w:rPr>
        <w:t xml:space="preserve"> Bacterial or fungal contamination can induce stresses and metabolic changes in animals and must be absent from experimental populations. </w:t>
      </w:r>
    </w:p>
    <w:p w14:paraId="11122FE3" w14:textId="77777777" w:rsidR="00F136F2" w:rsidRPr="00F136F2" w:rsidRDefault="00F136F2" w:rsidP="00256081">
      <w:pPr>
        <w:pStyle w:val="ListParagraph"/>
        <w:ind w:left="0"/>
        <w:rPr>
          <w:rFonts w:cstheme="minorHAnsi"/>
        </w:rPr>
      </w:pPr>
    </w:p>
    <w:p w14:paraId="0990228D" w14:textId="0E255D10" w:rsidR="00BB306F" w:rsidRPr="00F136F2" w:rsidRDefault="00BB306F" w:rsidP="00256081">
      <w:pPr>
        <w:pStyle w:val="ListParagraph"/>
        <w:numPr>
          <w:ilvl w:val="2"/>
          <w:numId w:val="8"/>
        </w:numPr>
        <w:ind w:left="0" w:firstLine="0"/>
        <w:rPr>
          <w:rFonts w:cstheme="minorHAnsi"/>
        </w:rPr>
      </w:pPr>
      <w:r w:rsidRPr="00F136F2">
        <w:rPr>
          <w:rFonts w:cstheme="minorHAnsi"/>
          <w:bCs/>
        </w:rPr>
        <w:t>To maximize reproducible results</w:t>
      </w:r>
      <w:r w:rsidR="001409E2" w:rsidRPr="00F136F2">
        <w:rPr>
          <w:rFonts w:cstheme="minorHAnsi"/>
          <w:bCs/>
        </w:rPr>
        <w:t>,</w:t>
      </w:r>
      <w:r w:rsidRPr="00F136F2">
        <w:rPr>
          <w:rFonts w:cstheme="minorHAnsi"/>
          <w:bCs/>
        </w:rPr>
        <w:t xml:space="preserve"> maintain cultures for at least two healthy, well-fed, contamination-free generations </w:t>
      </w:r>
      <w:r w:rsidRPr="00F136F2">
        <w:rPr>
          <w:rFonts w:cstheme="minorHAnsi"/>
        </w:rPr>
        <w:t xml:space="preserve">at 20 °C </w:t>
      </w:r>
      <w:r w:rsidRPr="00F136F2">
        <w:rPr>
          <w:rFonts w:cstheme="minorHAnsi"/>
          <w:bCs/>
        </w:rPr>
        <w:t xml:space="preserve">before experimentation to avoid potential </w:t>
      </w:r>
      <w:proofErr w:type="gramStart"/>
      <w:r w:rsidRPr="00F136F2">
        <w:rPr>
          <w:rFonts w:cstheme="minorHAnsi"/>
          <w:bCs/>
        </w:rPr>
        <w:t>environmentally-induced</w:t>
      </w:r>
      <w:proofErr w:type="gramEnd"/>
      <w:r w:rsidRPr="00F136F2">
        <w:rPr>
          <w:rFonts w:cstheme="minorHAnsi"/>
          <w:bCs/>
        </w:rPr>
        <w:t xml:space="preserve"> epigenetic changes.</w:t>
      </w:r>
    </w:p>
    <w:p w14:paraId="798A264E" w14:textId="77777777" w:rsidR="00393FF9" w:rsidRPr="00F136F2" w:rsidRDefault="00393FF9" w:rsidP="00256081">
      <w:pPr>
        <w:spacing w:after="0" w:line="240" w:lineRule="auto"/>
        <w:contextualSpacing/>
        <w:jc w:val="both"/>
        <w:rPr>
          <w:rFonts w:cstheme="minorHAnsi"/>
          <w:bCs/>
          <w:color w:val="000000"/>
          <w:sz w:val="24"/>
          <w:szCs w:val="24"/>
        </w:rPr>
      </w:pPr>
    </w:p>
    <w:p w14:paraId="43EC692F" w14:textId="159CDA91" w:rsidR="00C50B84" w:rsidRPr="00F136F2" w:rsidRDefault="00C50B84" w:rsidP="00256081">
      <w:pPr>
        <w:pStyle w:val="ListParagraph"/>
        <w:numPr>
          <w:ilvl w:val="0"/>
          <w:numId w:val="8"/>
        </w:numPr>
        <w:ind w:left="0" w:firstLine="0"/>
        <w:rPr>
          <w:rFonts w:cstheme="minorHAnsi"/>
          <w:b/>
          <w:bCs/>
        </w:rPr>
      </w:pPr>
      <w:r w:rsidRPr="00F136F2">
        <w:rPr>
          <w:rFonts w:cstheme="minorHAnsi"/>
          <w:b/>
          <w:bCs/>
        </w:rPr>
        <w:t>Age</w:t>
      </w:r>
      <w:r w:rsidR="00F136F2" w:rsidRPr="00F136F2">
        <w:rPr>
          <w:rFonts w:cstheme="minorHAnsi"/>
          <w:b/>
          <w:bCs/>
        </w:rPr>
        <w:t xml:space="preserve"> synchronization for </w:t>
      </w:r>
      <w:proofErr w:type="spellStart"/>
      <w:r w:rsidR="00F136F2" w:rsidRPr="00F136F2">
        <w:rPr>
          <w:rFonts w:cstheme="minorHAnsi"/>
          <w:b/>
          <w:bCs/>
        </w:rPr>
        <w:t>exopher</w:t>
      </w:r>
      <w:proofErr w:type="spellEnd"/>
      <w:r w:rsidR="00F136F2" w:rsidRPr="00F136F2">
        <w:rPr>
          <w:rFonts w:cstheme="minorHAnsi"/>
          <w:b/>
          <w:bCs/>
        </w:rPr>
        <w:t xml:space="preserve"> scoring by bleaching, sucrose flotation</w:t>
      </w:r>
      <w:r w:rsidR="00241E75" w:rsidRPr="00F136F2">
        <w:rPr>
          <w:rFonts w:cstheme="minorHAnsi"/>
          <w:b/>
          <w:bCs/>
        </w:rPr>
        <w:t>, or L4</w:t>
      </w:r>
      <w:r w:rsidR="00FF15F6" w:rsidRPr="00F136F2">
        <w:rPr>
          <w:rFonts w:cstheme="minorHAnsi"/>
          <w:b/>
          <w:bCs/>
        </w:rPr>
        <w:t xml:space="preserve"> </w:t>
      </w:r>
      <w:r w:rsidR="00F136F2" w:rsidRPr="00F136F2">
        <w:rPr>
          <w:rFonts w:cstheme="minorHAnsi"/>
          <w:b/>
          <w:bCs/>
        </w:rPr>
        <w:t>larvae picking</w:t>
      </w:r>
    </w:p>
    <w:p w14:paraId="2E2A97DD" w14:textId="77777777" w:rsidR="00F136F2" w:rsidRPr="00F136F2" w:rsidRDefault="00F136F2" w:rsidP="00256081">
      <w:pPr>
        <w:spacing w:after="0" w:line="240" w:lineRule="auto"/>
        <w:contextualSpacing/>
        <w:rPr>
          <w:rFonts w:cstheme="minorHAnsi"/>
          <w:sz w:val="24"/>
          <w:szCs w:val="24"/>
        </w:rPr>
      </w:pPr>
    </w:p>
    <w:p w14:paraId="0E91C4BE" w14:textId="77777777" w:rsidR="00F136F2" w:rsidRDefault="00BB306F" w:rsidP="00256081">
      <w:pPr>
        <w:pStyle w:val="ListParagraph"/>
        <w:numPr>
          <w:ilvl w:val="1"/>
          <w:numId w:val="8"/>
        </w:numPr>
        <w:ind w:left="0" w:firstLine="0"/>
        <w:rPr>
          <w:rFonts w:cstheme="minorHAnsi"/>
        </w:rPr>
      </w:pPr>
      <w:r w:rsidRPr="00F136F2">
        <w:rPr>
          <w:rFonts w:cstheme="minorHAnsi"/>
          <w:highlight w:val="yellow"/>
        </w:rPr>
        <w:t>Keep</w:t>
      </w:r>
      <w:r w:rsidR="00C50B84" w:rsidRPr="00F136F2">
        <w:rPr>
          <w:rFonts w:cstheme="minorHAnsi"/>
          <w:highlight w:val="yellow"/>
        </w:rPr>
        <w:t xml:space="preserve"> experimental populations the same biological age, as </w:t>
      </w:r>
      <w:proofErr w:type="spellStart"/>
      <w:r w:rsidR="00C50B84" w:rsidRPr="00F136F2">
        <w:rPr>
          <w:rFonts w:cstheme="minorHAnsi"/>
          <w:highlight w:val="yellow"/>
        </w:rPr>
        <w:t>exopher</w:t>
      </w:r>
      <w:proofErr w:type="spellEnd"/>
      <w:r w:rsidR="00C50B84" w:rsidRPr="00F136F2">
        <w:rPr>
          <w:rFonts w:cstheme="minorHAnsi"/>
          <w:highlight w:val="yellow"/>
        </w:rPr>
        <w:t xml:space="preserve"> detection patterns vary with adult age and comparison of animals of mixed age populations can confound results.</w:t>
      </w:r>
      <w:r w:rsidR="00C50B84" w:rsidRPr="00F136F2">
        <w:rPr>
          <w:rFonts w:cstheme="minorHAnsi"/>
        </w:rPr>
        <w:t xml:space="preserve"> </w:t>
      </w:r>
    </w:p>
    <w:p w14:paraId="117469BB" w14:textId="77777777" w:rsidR="00F136F2" w:rsidRDefault="00F136F2" w:rsidP="00256081">
      <w:pPr>
        <w:pStyle w:val="ListParagraph"/>
        <w:ind w:left="0"/>
        <w:rPr>
          <w:rFonts w:cstheme="minorHAnsi"/>
        </w:rPr>
      </w:pPr>
    </w:p>
    <w:p w14:paraId="5F8C0AD0" w14:textId="1D885011" w:rsidR="00393FF9" w:rsidRPr="00F136F2" w:rsidRDefault="00BB306F" w:rsidP="00256081">
      <w:pPr>
        <w:pStyle w:val="ListParagraph"/>
        <w:ind w:left="0"/>
        <w:rPr>
          <w:rFonts w:cstheme="minorHAnsi"/>
        </w:rPr>
      </w:pPr>
      <w:r w:rsidRPr="00F136F2">
        <w:rPr>
          <w:rFonts w:cstheme="minorHAnsi"/>
        </w:rPr>
        <w:t>NOTE:</w:t>
      </w:r>
      <w:r w:rsidR="00A029E8" w:rsidRPr="00F136F2">
        <w:rPr>
          <w:rFonts w:cstheme="minorHAnsi"/>
        </w:rPr>
        <w:t xml:space="preserve"> </w:t>
      </w:r>
      <w:r w:rsidR="00101E3E" w:rsidRPr="00F136F2">
        <w:rPr>
          <w:rFonts w:cstheme="minorHAnsi"/>
        </w:rPr>
        <w:t>G</w:t>
      </w:r>
      <w:r w:rsidR="00C50B84" w:rsidRPr="00F136F2">
        <w:rPr>
          <w:rFonts w:cstheme="minorHAnsi"/>
        </w:rPr>
        <w:t>enera</w:t>
      </w:r>
      <w:r w:rsidR="00101E3E" w:rsidRPr="00F136F2">
        <w:rPr>
          <w:rFonts w:cstheme="minorHAnsi"/>
        </w:rPr>
        <w:t>l</w:t>
      </w:r>
      <w:r w:rsidR="00C50B84" w:rsidRPr="00F136F2">
        <w:rPr>
          <w:rFonts w:cstheme="minorHAnsi"/>
        </w:rPr>
        <w:t>l</w:t>
      </w:r>
      <w:r w:rsidR="00101E3E" w:rsidRPr="00F136F2">
        <w:rPr>
          <w:rFonts w:cstheme="minorHAnsi"/>
        </w:rPr>
        <w:t>y</w:t>
      </w:r>
      <w:r w:rsidR="00C50B84" w:rsidRPr="00F136F2">
        <w:rPr>
          <w:rFonts w:cstheme="minorHAnsi"/>
        </w:rPr>
        <w:t xml:space="preserve">, peak </w:t>
      </w:r>
      <w:proofErr w:type="spellStart"/>
      <w:r w:rsidR="00C50B84" w:rsidRPr="00F136F2">
        <w:rPr>
          <w:rFonts w:cstheme="minorHAnsi"/>
        </w:rPr>
        <w:t>exopher</w:t>
      </w:r>
      <w:proofErr w:type="spellEnd"/>
      <w:r w:rsidR="00C50B84" w:rsidRPr="00F136F2">
        <w:rPr>
          <w:rFonts w:cstheme="minorHAnsi"/>
        </w:rPr>
        <w:t xml:space="preserve"> production for </w:t>
      </w:r>
      <w:r w:rsidR="00C50B84" w:rsidRPr="00F136F2">
        <w:rPr>
          <w:rFonts w:cstheme="minorHAnsi"/>
          <w:i/>
          <w:iCs/>
        </w:rPr>
        <w:t>C. elegans</w:t>
      </w:r>
      <w:r w:rsidR="00C50B84" w:rsidRPr="00F136F2">
        <w:rPr>
          <w:rFonts w:cstheme="minorHAnsi"/>
        </w:rPr>
        <w:t xml:space="preserve"> mechanosensory ALMR neurons occurs on adult day 2-3 </w:t>
      </w:r>
      <w:r w:rsidR="0048365E" w:rsidRPr="00F136F2">
        <w:rPr>
          <w:rFonts w:cstheme="minorHAnsi"/>
        </w:rPr>
        <w:t>(</w:t>
      </w:r>
      <w:r w:rsidR="00B23C62" w:rsidRPr="00F136F2">
        <w:rPr>
          <w:rFonts w:cstheme="minorHAnsi"/>
          <w:b/>
        </w:rPr>
        <w:t>Figure 3</w:t>
      </w:r>
      <w:r w:rsidR="005C6CF0" w:rsidRPr="00F136F2">
        <w:rPr>
          <w:rFonts w:cstheme="minorHAnsi"/>
          <w:b/>
        </w:rPr>
        <w:t>D</w:t>
      </w:r>
      <w:r w:rsidR="0048365E" w:rsidRPr="00F136F2">
        <w:rPr>
          <w:rFonts w:cstheme="minorHAnsi"/>
        </w:rPr>
        <w:t>)</w:t>
      </w:r>
      <w:r w:rsidR="008A78A6" w:rsidRPr="00F136F2">
        <w:rPr>
          <w:rFonts w:cstheme="minorHAnsi"/>
          <w:b/>
        </w:rPr>
        <w:t xml:space="preserve">, </w:t>
      </w:r>
      <w:r w:rsidR="00C50B84" w:rsidRPr="00F136F2">
        <w:rPr>
          <w:rFonts w:cstheme="minorHAnsi"/>
        </w:rPr>
        <w:t>as measured from days post L4 stage</w:t>
      </w:r>
      <w:r w:rsidR="007E3A3C" w:rsidRPr="00F136F2">
        <w:rPr>
          <w:rFonts w:cstheme="minorHAnsi"/>
        </w:rPr>
        <w:t xml:space="preserve">. </w:t>
      </w:r>
      <w:proofErr w:type="gramStart"/>
      <w:r w:rsidR="007E3A3C" w:rsidRPr="00F136F2">
        <w:rPr>
          <w:rFonts w:cstheme="minorHAnsi"/>
        </w:rPr>
        <w:t>Thus</w:t>
      </w:r>
      <w:proofErr w:type="gramEnd"/>
      <w:r w:rsidR="00C50B84" w:rsidRPr="00F136F2">
        <w:rPr>
          <w:rFonts w:cstheme="minorHAnsi"/>
        </w:rPr>
        <w:t xml:space="preserve"> adult day 1 is 24 hours after </w:t>
      </w:r>
      <w:r w:rsidR="00085714" w:rsidRPr="00F136F2">
        <w:rPr>
          <w:rFonts w:cstheme="minorHAnsi"/>
        </w:rPr>
        <w:t xml:space="preserve">the </w:t>
      </w:r>
      <w:r w:rsidR="00C50B84" w:rsidRPr="00F136F2">
        <w:rPr>
          <w:rFonts w:cstheme="minorHAnsi"/>
        </w:rPr>
        <w:t xml:space="preserve">L4 larval stage </w:t>
      </w:r>
      <w:r w:rsidR="00085714" w:rsidRPr="00F136F2">
        <w:rPr>
          <w:rFonts w:cstheme="minorHAnsi"/>
        </w:rPr>
        <w:t xml:space="preserve">that is </w:t>
      </w:r>
      <w:r w:rsidR="00C50B84" w:rsidRPr="00F136F2">
        <w:rPr>
          <w:rFonts w:cstheme="minorHAnsi"/>
        </w:rPr>
        <w:t>distinguished by</w:t>
      </w:r>
      <w:r w:rsidR="00F006F1" w:rsidRPr="00F136F2">
        <w:rPr>
          <w:rFonts w:cstheme="minorHAnsi"/>
        </w:rPr>
        <w:t xml:space="preserve"> “white crescent” vu</w:t>
      </w:r>
      <w:r w:rsidR="00EB0B75" w:rsidRPr="00F136F2">
        <w:rPr>
          <w:rFonts w:cstheme="minorHAnsi"/>
        </w:rPr>
        <w:t>lva</w:t>
      </w:r>
      <w:r w:rsidR="00F006F1" w:rsidRPr="00F136F2">
        <w:rPr>
          <w:rFonts w:cstheme="minorHAnsi"/>
        </w:rPr>
        <w:t xml:space="preserve"> morphology</w:t>
      </w:r>
      <w:r w:rsidR="008A78A6" w:rsidRPr="00F136F2">
        <w:rPr>
          <w:rFonts w:cstheme="minorHAnsi"/>
        </w:rPr>
        <w:t xml:space="preserve"> </w:t>
      </w:r>
      <w:r w:rsidR="0048365E" w:rsidRPr="00F136F2">
        <w:rPr>
          <w:rFonts w:cstheme="minorHAnsi"/>
        </w:rPr>
        <w:t>(</w:t>
      </w:r>
      <w:r w:rsidR="00C50B84" w:rsidRPr="00F136F2">
        <w:rPr>
          <w:rFonts w:cstheme="minorHAnsi"/>
          <w:b/>
          <w:bCs/>
        </w:rPr>
        <w:t>Figure 5</w:t>
      </w:r>
      <w:r w:rsidR="005C6CF0" w:rsidRPr="00F136F2">
        <w:rPr>
          <w:rFonts w:cstheme="minorHAnsi"/>
          <w:b/>
          <w:bCs/>
        </w:rPr>
        <w:t>E</w:t>
      </w:r>
      <w:r w:rsidR="0048365E" w:rsidRPr="00F136F2">
        <w:rPr>
          <w:rFonts w:cstheme="minorHAnsi"/>
        </w:rPr>
        <w:t>)</w:t>
      </w:r>
      <w:r w:rsidR="00C50B84" w:rsidRPr="00F136F2">
        <w:rPr>
          <w:rFonts w:cstheme="minorHAnsi"/>
        </w:rPr>
        <w:t>.</w:t>
      </w:r>
    </w:p>
    <w:p w14:paraId="1A87A621" w14:textId="77777777" w:rsidR="00393FF9" w:rsidRPr="00F136F2" w:rsidRDefault="00393FF9" w:rsidP="00256081">
      <w:pPr>
        <w:spacing w:after="0" w:line="240" w:lineRule="auto"/>
        <w:contextualSpacing/>
        <w:jc w:val="both"/>
        <w:rPr>
          <w:rFonts w:cstheme="minorHAnsi"/>
          <w:color w:val="000000"/>
          <w:sz w:val="24"/>
          <w:szCs w:val="24"/>
        </w:rPr>
      </w:pPr>
    </w:p>
    <w:p w14:paraId="60FD0E49" w14:textId="71135091" w:rsidR="00C50B84" w:rsidRPr="00F136F2" w:rsidRDefault="00C50B84" w:rsidP="00256081">
      <w:pPr>
        <w:pStyle w:val="ListParagraph"/>
        <w:numPr>
          <w:ilvl w:val="1"/>
          <w:numId w:val="8"/>
        </w:numPr>
        <w:ind w:left="0" w:firstLine="0"/>
        <w:rPr>
          <w:rFonts w:cstheme="minorHAnsi"/>
        </w:rPr>
      </w:pPr>
      <w:r w:rsidRPr="00F136F2">
        <w:rPr>
          <w:rFonts w:cstheme="minorHAnsi"/>
        </w:rPr>
        <w:t>Prepar</w:t>
      </w:r>
      <w:r w:rsidR="00A029E8" w:rsidRPr="00F136F2">
        <w:rPr>
          <w:rFonts w:cstheme="minorHAnsi"/>
        </w:rPr>
        <w:t xml:space="preserve">e </w:t>
      </w:r>
      <w:r w:rsidRPr="00F136F2">
        <w:rPr>
          <w:rFonts w:cstheme="minorHAnsi"/>
        </w:rPr>
        <w:t>synchronized egg populations by bleaching gravid adults</w:t>
      </w:r>
      <w:r w:rsidR="00C47149" w:rsidRPr="00F136F2">
        <w:rPr>
          <w:rFonts w:cstheme="minorHAnsi"/>
        </w:rPr>
        <w:t>.</w:t>
      </w:r>
    </w:p>
    <w:p w14:paraId="6719FF9A" w14:textId="77777777" w:rsidR="00A029E8" w:rsidRPr="00F136F2" w:rsidRDefault="00A029E8" w:rsidP="00256081">
      <w:pPr>
        <w:spacing w:after="0" w:line="240" w:lineRule="auto"/>
        <w:contextualSpacing/>
        <w:jc w:val="both"/>
        <w:rPr>
          <w:rFonts w:cstheme="minorHAnsi"/>
          <w:sz w:val="24"/>
          <w:szCs w:val="24"/>
        </w:rPr>
      </w:pPr>
    </w:p>
    <w:p w14:paraId="6B6FA52A" w14:textId="4AFDD6B0" w:rsidR="00C50B84" w:rsidRPr="00F136F2" w:rsidRDefault="00C50B84" w:rsidP="00256081">
      <w:pPr>
        <w:pStyle w:val="ListParagraph"/>
        <w:numPr>
          <w:ilvl w:val="2"/>
          <w:numId w:val="8"/>
        </w:numPr>
        <w:ind w:left="0" w:firstLine="0"/>
        <w:rPr>
          <w:rFonts w:cstheme="minorHAnsi"/>
        </w:rPr>
      </w:pPr>
      <w:r w:rsidRPr="00F136F2">
        <w:rPr>
          <w:rFonts w:cstheme="minorHAnsi"/>
        </w:rPr>
        <w:t xml:space="preserve">Collect gravid adults filled with eggs by washing animals growing on an NGM plate. </w:t>
      </w:r>
      <w:r w:rsidR="001541AB" w:rsidRPr="00F136F2">
        <w:rPr>
          <w:rFonts w:cstheme="minorHAnsi"/>
        </w:rPr>
        <w:t>To wash, flood the plate with 1</w:t>
      </w:r>
      <w:r w:rsidR="00F136F2">
        <w:rPr>
          <w:rFonts w:cstheme="minorHAnsi"/>
        </w:rPr>
        <w:t xml:space="preserve"> mL</w:t>
      </w:r>
      <w:r w:rsidRPr="00F136F2">
        <w:rPr>
          <w:rFonts w:cstheme="minorHAnsi"/>
        </w:rPr>
        <w:t xml:space="preserve"> of M9 buffer, pipet up and down to collect liquid with</w:t>
      </w:r>
      <w:r w:rsidR="00241E75" w:rsidRPr="00F136F2">
        <w:rPr>
          <w:rFonts w:cstheme="minorHAnsi"/>
        </w:rPr>
        <w:t xml:space="preserve"> </w:t>
      </w:r>
      <w:r w:rsidRPr="00F136F2">
        <w:rPr>
          <w:rFonts w:cstheme="minorHAnsi"/>
        </w:rPr>
        <w:t>suspended animals and pipet into a 1.5</w:t>
      </w:r>
      <w:r w:rsidR="00F136F2">
        <w:rPr>
          <w:rFonts w:cstheme="minorHAnsi"/>
        </w:rPr>
        <w:t xml:space="preserve"> mL</w:t>
      </w:r>
      <w:r w:rsidRPr="00F136F2">
        <w:rPr>
          <w:rFonts w:cstheme="minorHAnsi"/>
        </w:rPr>
        <w:t xml:space="preserve"> microcentrifuge tube.</w:t>
      </w:r>
      <w:r w:rsidR="00BF033C" w:rsidRPr="00F136F2">
        <w:rPr>
          <w:rFonts w:cstheme="minorHAnsi"/>
        </w:rPr>
        <w:t xml:space="preserve"> Pellet animals</w:t>
      </w:r>
      <w:r w:rsidR="00AC1C78" w:rsidRPr="00F136F2">
        <w:rPr>
          <w:rFonts w:cstheme="minorHAnsi"/>
        </w:rPr>
        <w:t xml:space="preserve"> by gravitational settling or gentle centrifugation with a mini centrifuge</w:t>
      </w:r>
      <w:r w:rsidR="00BF033C" w:rsidRPr="00F136F2">
        <w:rPr>
          <w:rFonts w:cstheme="minorHAnsi"/>
        </w:rPr>
        <w:t xml:space="preserve"> and remove the supernatant.</w:t>
      </w:r>
    </w:p>
    <w:p w14:paraId="35201D84" w14:textId="77777777" w:rsidR="00393FF9" w:rsidRPr="00F136F2" w:rsidRDefault="00393FF9" w:rsidP="00256081">
      <w:pPr>
        <w:spacing w:after="0" w:line="240" w:lineRule="auto"/>
        <w:contextualSpacing/>
        <w:jc w:val="both"/>
        <w:rPr>
          <w:rFonts w:cstheme="minorHAnsi"/>
          <w:color w:val="000000"/>
          <w:sz w:val="24"/>
          <w:szCs w:val="24"/>
        </w:rPr>
      </w:pPr>
    </w:p>
    <w:p w14:paraId="1FE35B35" w14:textId="77777777" w:rsidR="00F136F2" w:rsidRDefault="00C50B84" w:rsidP="00256081">
      <w:pPr>
        <w:pStyle w:val="ListParagraph"/>
        <w:numPr>
          <w:ilvl w:val="2"/>
          <w:numId w:val="8"/>
        </w:numPr>
        <w:ind w:left="0" w:firstLine="0"/>
        <w:rPr>
          <w:rFonts w:cstheme="minorHAnsi"/>
        </w:rPr>
      </w:pPr>
      <w:r w:rsidRPr="00F136F2">
        <w:rPr>
          <w:rFonts w:cstheme="minorHAnsi"/>
        </w:rPr>
        <w:t>Add 150</w:t>
      </w:r>
      <w:r w:rsidR="00F006F1" w:rsidRPr="00F136F2">
        <w:rPr>
          <w:rFonts w:cstheme="minorHAnsi"/>
        </w:rPr>
        <w:t xml:space="preserve"> </w:t>
      </w:r>
      <w:r w:rsidR="00F136F2">
        <w:rPr>
          <w:rFonts w:cstheme="minorHAnsi"/>
          <w:color w:val="000000" w:themeColor="text1"/>
        </w:rPr>
        <w:t xml:space="preserve">µL </w:t>
      </w:r>
      <w:r w:rsidR="001541AB" w:rsidRPr="00F136F2">
        <w:rPr>
          <w:rFonts w:cstheme="minorHAnsi"/>
        </w:rPr>
        <w:t>of 5M NaOH and 150</w:t>
      </w:r>
      <w:r w:rsidR="00F006F1" w:rsidRPr="00F136F2">
        <w:rPr>
          <w:rFonts w:cstheme="minorHAnsi"/>
        </w:rPr>
        <w:t xml:space="preserve"> </w:t>
      </w:r>
      <w:r w:rsidR="00F136F2">
        <w:rPr>
          <w:rFonts w:cstheme="minorHAnsi"/>
          <w:color w:val="000000" w:themeColor="text1"/>
        </w:rPr>
        <w:t xml:space="preserve">µL </w:t>
      </w:r>
      <w:r w:rsidRPr="00F136F2">
        <w:rPr>
          <w:rFonts w:cstheme="minorHAnsi"/>
        </w:rPr>
        <w:t xml:space="preserve">of 6% sodium hypochlorite </w:t>
      </w:r>
      <w:r w:rsidR="0048365E" w:rsidRPr="00F136F2">
        <w:rPr>
          <w:rFonts w:cstheme="minorHAnsi"/>
        </w:rPr>
        <w:t>(</w:t>
      </w:r>
      <w:r w:rsidRPr="00F136F2">
        <w:rPr>
          <w:rFonts w:cstheme="minorHAnsi"/>
        </w:rPr>
        <w:t>bleach</w:t>
      </w:r>
      <w:r w:rsidR="0048365E" w:rsidRPr="00F136F2">
        <w:rPr>
          <w:rFonts w:cstheme="minorHAnsi"/>
        </w:rPr>
        <w:t>)</w:t>
      </w:r>
      <w:r w:rsidRPr="00F136F2">
        <w:rPr>
          <w:rFonts w:cstheme="minorHAnsi"/>
        </w:rPr>
        <w:t xml:space="preserve"> in 1</w:t>
      </w:r>
      <w:r w:rsidR="00F136F2">
        <w:rPr>
          <w:rFonts w:cstheme="minorHAnsi"/>
        </w:rPr>
        <w:t xml:space="preserve"> mL</w:t>
      </w:r>
      <w:r w:rsidRPr="00F136F2">
        <w:rPr>
          <w:rFonts w:cstheme="minorHAnsi"/>
        </w:rPr>
        <w:t xml:space="preserve"> in H</w:t>
      </w:r>
      <w:r w:rsidRPr="00F136F2">
        <w:rPr>
          <w:rFonts w:cstheme="minorHAnsi"/>
          <w:vertAlign w:val="subscript"/>
        </w:rPr>
        <w:t>2</w:t>
      </w:r>
      <w:r w:rsidRPr="00F136F2">
        <w:rPr>
          <w:rFonts w:cstheme="minorHAnsi"/>
        </w:rPr>
        <w:t>O and mix by inversion for approximately 5 minutes.</w:t>
      </w:r>
      <w:r w:rsidR="00A029E8" w:rsidRPr="00F136F2">
        <w:rPr>
          <w:rFonts w:cstheme="minorHAnsi"/>
        </w:rPr>
        <w:t xml:space="preserve"> </w:t>
      </w:r>
    </w:p>
    <w:p w14:paraId="0F8EFB4C" w14:textId="77777777" w:rsidR="00F136F2" w:rsidRPr="00F136F2" w:rsidRDefault="00F136F2" w:rsidP="00256081">
      <w:pPr>
        <w:pStyle w:val="ListParagraph"/>
        <w:ind w:left="0"/>
        <w:rPr>
          <w:rFonts w:cstheme="minorHAnsi"/>
        </w:rPr>
      </w:pPr>
    </w:p>
    <w:p w14:paraId="2C19221A" w14:textId="055B6FF9" w:rsidR="007D2E7A" w:rsidRPr="00F136F2" w:rsidRDefault="00A029E8" w:rsidP="00256081">
      <w:pPr>
        <w:pStyle w:val="ListParagraph"/>
        <w:ind w:left="0"/>
        <w:rPr>
          <w:rFonts w:cstheme="minorHAnsi"/>
        </w:rPr>
      </w:pPr>
      <w:r w:rsidRPr="00F136F2">
        <w:rPr>
          <w:rFonts w:cstheme="minorHAnsi"/>
        </w:rPr>
        <w:t>NOTE:</w:t>
      </w:r>
      <w:r w:rsidR="00C50B84" w:rsidRPr="00F136F2">
        <w:rPr>
          <w:rFonts w:cstheme="minorHAnsi"/>
        </w:rPr>
        <w:t xml:space="preserve"> Fresh </w:t>
      </w:r>
      <w:r w:rsidR="00BF033C" w:rsidRPr="00F136F2">
        <w:rPr>
          <w:rFonts w:cstheme="minorHAnsi"/>
        </w:rPr>
        <w:t xml:space="preserve">bleaching solution </w:t>
      </w:r>
      <w:r w:rsidR="00C50B84" w:rsidRPr="00F136F2">
        <w:rPr>
          <w:rFonts w:cstheme="minorHAnsi"/>
        </w:rPr>
        <w:t>ensures that the animal cuticle can be disrupted for egg-harvest. Progress in disrupting the cuticle can be monitored under a dissecting microscope; adults should break and release eggs</w:t>
      </w:r>
      <w:r w:rsidR="00AC1C78" w:rsidRPr="00F136F2">
        <w:rPr>
          <w:rFonts w:cstheme="minorHAnsi"/>
        </w:rPr>
        <w:t xml:space="preserve"> at the point that bleaching should be stopped</w:t>
      </w:r>
      <w:r w:rsidR="00C50B84" w:rsidRPr="00F136F2">
        <w:rPr>
          <w:rFonts w:cstheme="minorHAnsi"/>
        </w:rPr>
        <w:t xml:space="preserve">. </w:t>
      </w:r>
    </w:p>
    <w:p w14:paraId="26D6520C" w14:textId="77777777" w:rsidR="00393FF9" w:rsidRPr="00F136F2" w:rsidRDefault="00393FF9" w:rsidP="00256081">
      <w:pPr>
        <w:spacing w:after="0" w:line="240" w:lineRule="auto"/>
        <w:contextualSpacing/>
        <w:jc w:val="both"/>
        <w:rPr>
          <w:rFonts w:cstheme="minorHAnsi"/>
          <w:color w:val="000000"/>
          <w:sz w:val="24"/>
          <w:szCs w:val="24"/>
        </w:rPr>
      </w:pPr>
    </w:p>
    <w:p w14:paraId="271D1428" w14:textId="4E7BCF64" w:rsidR="00C50B84" w:rsidRPr="00F136F2" w:rsidRDefault="00C50B84" w:rsidP="00256081">
      <w:pPr>
        <w:pStyle w:val="ListParagraph"/>
        <w:numPr>
          <w:ilvl w:val="2"/>
          <w:numId w:val="8"/>
        </w:numPr>
        <w:ind w:left="0" w:firstLine="0"/>
        <w:rPr>
          <w:rFonts w:cstheme="minorHAnsi"/>
        </w:rPr>
      </w:pPr>
      <w:r w:rsidRPr="00F136F2">
        <w:rPr>
          <w:rFonts w:cstheme="minorHAnsi"/>
        </w:rPr>
        <w:t>Gently centrifuge</w:t>
      </w:r>
      <w:r w:rsidR="00AC1C78" w:rsidRPr="00F136F2">
        <w:rPr>
          <w:rFonts w:cstheme="minorHAnsi"/>
        </w:rPr>
        <w:t xml:space="preserve"> with </w:t>
      </w:r>
      <w:r w:rsidR="00F136F2">
        <w:rPr>
          <w:rFonts w:cstheme="minorHAnsi"/>
        </w:rPr>
        <w:t xml:space="preserve">a </w:t>
      </w:r>
      <w:r w:rsidR="00AC1C78" w:rsidRPr="00F136F2">
        <w:rPr>
          <w:rFonts w:cstheme="minorHAnsi"/>
        </w:rPr>
        <w:t>minicentrifuge</w:t>
      </w:r>
      <w:r w:rsidRPr="00F136F2">
        <w:rPr>
          <w:rFonts w:cstheme="minorHAnsi"/>
        </w:rPr>
        <w:t xml:space="preserve"> tube for 20 </w:t>
      </w:r>
      <w:r w:rsidR="00F136F2">
        <w:rPr>
          <w:rFonts w:cstheme="minorHAnsi"/>
        </w:rPr>
        <w:t>s</w:t>
      </w:r>
      <w:r w:rsidRPr="00F136F2">
        <w:rPr>
          <w:rFonts w:cstheme="minorHAnsi"/>
        </w:rPr>
        <w:t xml:space="preserve"> and remove </w:t>
      </w:r>
      <w:r w:rsidR="00F136F2">
        <w:rPr>
          <w:rFonts w:cstheme="minorHAnsi"/>
        </w:rPr>
        <w:t xml:space="preserve">the </w:t>
      </w:r>
      <w:r w:rsidRPr="00F136F2">
        <w:rPr>
          <w:rFonts w:cstheme="minorHAnsi"/>
        </w:rPr>
        <w:t>supernatant. Add 1</w:t>
      </w:r>
      <w:r w:rsidR="00F136F2" w:rsidRPr="00F136F2">
        <w:rPr>
          <w:rFonts w:cstheme="minorHAnsi"/>
        </w:rPr>
        <w:t xml:space="preserve"> mL</w:t>
      </w:r>
      <w:r w:rsidRPr="00F136F2">
        <w:rPr>
          <w:rFonts w:cstheme="minorHAnsi"/>
        </w:rPr>
        <w:t xml:space="preserve"> of M9 buffer and centrifuge again, leaving about 100</w:t>
      </w:r>
      <w:r w:rsidR="00F006F1" w:rsidRPr="00F136F2">
        <w:rPr>
          <w:rFonts w:cstheme="minorHAnsi"/>
        </w:rPr>
        <w:t xml:space="preserve"> </w:t>
      </w:r>
      <w:r w:rsidR="00F136F2" w:rsidRPr="00F136F2">
        <w:rPr>
          <w:rFonts w:cstheme="minorHAnsi"/>
          <w:color w:val="000000" w:themeColor="text1"/>
        </w:rPr>
        <w:t xml:space="preserve">µL </w:t>
      </w:r>
      <w:r w:rsidRPr="00F136F2">
        <w:rPr>
          <w:rFonts w:cstheme="minorHAnsi"/>
        </w:rPr>
        <w:t>on top of the pellet.</w:t>
      </w:r>
    </w:p>
    <w:p w14:paraId="728F9E4F" w14:textId="77777777" w:rsidR="00F136F2" w:rsidRPr="00F136F2" w:rsidRDefault="00F136F2" w:rsidP="00256081">
      <w:pPr>
        <w:pStyle w:val="ListParagraph"/>
        <w:ind w:left="0"/>
        <w:rPr>
          <w:rFonts w:cstheme="minorHAnsi"/>
        </w:rPr>
      </w:pPr>
    </w:p>
    <w:p w14:paraId="4EFF2330" w14:textId="295C4F63" w:rsidR="00F136F2" w:rsidRPr="00F136F2" w:rsidRDefault="00F136F2" w:rsidP="00256081">
      <w:pPr>
        <w:pStyle w:val="ListParagraph"/>
        <w:numPr>
          <w:ilvl w:val="2"/>
          <w:numId w:val="8"/>
        </w:numPr>
        <w:ind w:left="0" w:firstLine="0"/>
        <w:rPr>
          <w:rFonts w:cstheme="minorHAnsi"/>
        </w:rPr>
      </w:pPr>
      <w:r w:rsidRPr="00F136F2">
        <w:rPr>
          <w:rFonts w:cstheme="minorHAnsi"/>
        </w:rPr>
        <w:t xml:space="preserve">Repeat steps 4.2.3 </w:t>
      </w:r>
      <w:r>
        <w:rPr>
          <w:rFonts w:cstheme="minorHAnsi"/>
        </w:rPr>
        <w:t>twice</w:t>
      </w:r>
      <w:r w:rsidRPr="00F136F2">
        <w:rPr>
          <w:rFonts w:cstheme="minorHAnsi"/>
        </w:rPr>
        <w:t xml:space="preserve"> to remove traces of bleach solution. </w:t>
      </w:r>
    </w:p>
    <w:p w14:paraId="219AFA0E" w14:textId="77777777" w:rsidR="00393FF9" w:rsidRPr="00F136F2" w:rsidRDefault="00393FF9" w:rsidP="00256081">
      <w:pPr>
        <w:spacing w:after="0" w:line="240" w:lineRule="auto"/>
        <w:contextualSpacing/>
        <w:jc w:val="both"/>
        <w:rPr>
          <w:rFonts w:cstheme="minorHAnsi"/>
          <w:color w:val="000000"/>
          <w:sz w:val="24"/>
          <w:szCs w:val="24"/>
        </w:rPr>
      </w:pPr>
    </w:p>
    <w:p w14:paraId="5177B56A" w14:textId="34B27BD5" w:rsidR="00393FF9" w:rsidRPr="00F136F2" w:rsidRDefault="007D2E7A" w:rsidP="00256081">
      <w:pPr>
        <w:pStyle w:val="ListParagraph"/>
        <w:numPr>
          <w:ilvl w:val="2"/>
          <w:numId w:val="8"/>
        </w:numPr>
        <w:ind w:left="0" w:firstLine="0"/>
        <w:rPr>
          <w:rFonts w:cstheme="minorHAnsi"/>
        </w:rPr>
      </w:pPr>
      <w:r w:rsidRPr="00F136F2">
        <w:rPr>
          <w:rFonts w:cstheme="minorHAnsi"/>
        </w:rPr>
        <w:t>Resuspend the eggs in the remaining volume and transfer to a fresh seeded NGM plate. Adults will be lysed, but many viable eggs should be in the preparation</w:t>
      </w:r>
      <w:r w:rsidR="00FF15F6" w:rsidRPr="00F136F2">
        <w:rPr>
          <w:rFonts w:cstheme="minorHAnsi"/>
        </w:rPr>
        <w:t>.</w:t>
      </w:r>
      <w:r w:rsidRPr="00F136F2">
        <w:rPr>
          <w:rFonts w:cstheme="minorHAnsi"/>
        </w:rPr>
        <w:t xml:space="preserve"> </w:t>
      </w:r>
    </w:p>
    <w:p w14:paraId="78778489" w14:textId="77777777" w:rsidR="00FA4E54" w:rsidRPr="00F136F2" w:rsidRDefault="00FA4E54" w:rsidP="00256081">
      <w:pPr>
        <w:spacing w:after="0" w:line="240" w:lineRule="auto"/>
        <w:contextualSpacing/>
        <w:jc w:val="both"/>
        <w:rPr>
          <w:rFonts w:cstheme="minorHAnsi"/>
          <w:color w:val="000000"/>
          <w:sz w:val="24"/>
          <w:szCs w:val="24"/>
        </w:rPr>
      </w:pPr>
    </w:p>
    <w:p w14:paraId="1C248497" w14:textId="66EE533C" w:rsidR="00C50B84" w:rsidRPr="00F136F2" w:rsidRDefault="00C50B84" w:rsidP="00256081">
      <w:pPr>
        <w:pStyle w:val="ListParagraph"/>
        <w:numPr>
          <w:ilvl w:val="1"/>
          <w:numId w:val="8"/>
        </w:numPr>
        <w:ind w:left="0" w:firstLine="0"/>
        <w:rPr>
          <w:rFonts w:cstheme="minorHAnsi"/>
        </w:rPr>
      </w:pPr>
      <w:r w:rsidRPr="00F136F2">
        <w:rPr>
          <w:rFonts w:cstheme="minorHAnsi"/>
        </w:rPr>
        <w:t>Prepar</w:t>
      </w:r>
      <w:r w:rsidR="00241E75" w:rsidRPr="00F136F2">
        <w:rPr>
          <w:rFonts w:cstheme="minorHAnsi"/>
        </w:rPr>
        <w:t xml:space="preserve">e </w:t>
      </w:r>
      <w:r w:rsidRPr="00F136F2">
        <w:rPr>
          <w:rFonts w:cstheme="minorHAnsi"/>
        </w:rPr>
        <w:t xml:space="preserve">synchronized populations by timed </w:t>
      </w:r>
      <w:proofErr w:type="gramStart"/>
      <w:r w:rsidRPr="00F136F2">
        <w:rPr>
          <w:rFonts w:cstheme="minorHAnsi"/>
        </w:rPr>
        <w:t>egg-lay</w:t>
      </w:r>
      <w:proofErr w:type="gramEnd"/>
      <w:r w:rsidRPr="00F136F2">
        <w:rPr>
          <w:rFonts w:cstheme="minorHAnsi"/>
        </w:rPr>
        <w:t>. </w:t>
      </w:r>
    </w:p>
    <w:p w14:paraId="3FFF6268" w14:textId="77777777" w:rsidR="00873F1B" w:rsidRPr="00F136F2" w:rsidRDefault="00873F1B" w:rsidP="00256081">
      <w:pPr>
        <w:spacing w:after="0" w:line="240" w:lineRule="auto"/>
        <w:contextualSpacing/>
        <w:jc w:val="both"/>
        <w:rPr>
          <w:rFonts w:cstheme="minorHAnsi"/>
          <w:sz w:val="24"/>
          <w:szCs w:val="24"/>
        </w:rPr>
      </w:pPr>
    </w:p>
    <w:p w14:paraId="436F098C" w14:textId="547D8FBD" w:rsidR="00C50B84" w:rsidRPr="00F136F2" w:rsidRDefault="00C50B84" w:rsidP="00256081">
      <w:pPr>
        <w:pStyle w:val="ListParagraph"/>
        <w:numPr>
          <w:ilvl w:val="2"/>
          <w:numId w:val="8"/>
        </w:numPr>
        <w:ind w:left="0" w:firstLine="0"/>
        <w:rPr>
          <w:rFonts w:cstheme="minorHAnsi"/>
        </w:rPr>
      </w:pPr>
      <w:r w:rsidRPr="00F136F2">
        <w:rPr>
          <w:rFonts w:cstheme="minorHAnsi"/>
        </w:rPr>
        <w:t>Pick 20 gravid adults to a seeded NGM plate using standard transfer protocols</w:t>
      </w:r>
      <w:r w:rsidR="00263D6F" w:rsidRPr="00F136F2">
        <w:rPr>
          <w:rFonts w:cstheme="minorHAnsi"/>
        </w:rPr>
        <w:fldChar w:fldCharType="begin"/>
      </w:r>
      <w:r w:rsidR="003B09A7" w:rsidRPr="00F136F2">
        <w:rPr>
          <w:rFonts w:cstheme="minorHAnsi"/>
        </w:rPr>
        <w:instrText xml:space="preserve"> ADDIN EN.CITE &lt;EndNote&gt;&lt;Cite&gt;&lt;Author&gt;Stiernagle&lt;/Author&gt;&lt;Year&gt;2006&lt;/Year&gt;&lt;RecNum&gt;793&lt;/RecNum&gt;&lt;DisplayText&gt;&lt;style face="superscript"&gt;14&lt;/style&gt;&lt;/DisplayText&gt;&lt;record&gt;&lt;rec-number&gt;793&lt;/rec-number&gt;&lt;foreign-keys&gt;&lt;key app="EN" db-id="5a0pxr0z0awtsue9pvrxz507wattzfrtx90p" timestamp="1579133121"&gt;793&lt;/key&gt;&lt;/foreign-keys&gt;&lt;ref-type name="Journal Article"&gt;17&lt;/ref-type&gt;&lt;contributors&gt;&lt;authors&gt;&lt;author&gt;Stiernagle, T.&lt;/author&gt;&lt;/authors&gt;&lt;/contributors&gt;&lt;auth-address&gt;Caenorhabditis Genetics Center, University of Minnesota, Minneapolis, MN 55455, USA. cgc@umn.edu&lt;/auth-address&gt;&lt;titles&gt;&lt;title&gt;Maintenance of C. elegans&lt;/title&gt;&lt;secondary-title&gt;WormBook&lt;/secondary-title&gt;&lt;/titles&gt;&lt;periodical&gt;&lt;full-title&gt;WormBook: The Online Review of C. Elegans Biology&lt;/full-title&gt;&lt;abbr-1&gt;WormBook&lt;/abbr-1&gt;&lt;abbr-2&gt;WormBook&lt;/abbr-2&gt;&lt;/periodical&gt;&lt;pages&gt;1-11&lt;/pages&gt;&lt;edition&gt;2007/12/01&lt;/edition&gt;&lt;keywords&gt;&lt;keyword&gt;Animals&lt;/keyword&gt;&lt;keyword&gt;Biological Specimen Banks&lt;/keyword&gt;&lt;keyword&gt;*Caenorhabditis elegans/genetics/growth &amp;amp; development&lt;/keyword&gt;&lt;keyword&gt;Culture Media&lt;/keyword&gt;&lt;keyword&gt;Freezing&lt;/keyword&gt;&lt;/keywords&gt;&lt;dates&gt;&lt;year&gt;2006&lt;/year&gt;&lt;pub-dates&gt;&lt;date&gt;Feb 11&lt;/date&gt;&lt;/pub-dates&gt;&lt;/dates&gt;&lt;isbn&gt;1551-8507 (Electronic)&amp;#xD;1551-8507 (Linking)&lt;/isbn&gt;&lt;accession-num&gt;18050451&lt;/accession-num&gt;&lt;urls&gt;&lt;related-urls&gt;&lt;url&gt;https://www.ncbi.nlm.nih.gov/pubmed/18050451&lt;/url&gt;&lt;/related-urls&gt;&lt;/urls&gt;&lt;custom2&gt;PMC4781397&lt;/custom2&gt;&lt;electronic-resource-num&gt;10.1895/wormbook.1.101.1&lt;/electronic-resource-num&gt;&lt;/record&gt;&lt;/Cite&gt;&lt;/EndNote&gt;</w:instrText>
      </w:r>
      <w:r w:rsidR="00263D6F" w:rsidRPr="00F136F2">
        <w:rPr>
          <w:rFonts w:cstheme="minorHAnsi"/>
        </w:rPr>
        <w:fldChar w:fldCharType="separate"/>
      </w:r>
      <w:r w:rsidR="003B09A7" w:rsidRPr="00F136F2">
        <w:rPr>
          <w:rFonts w:cstheme="minorHAnsi"/>
          <w:noProof/>
          <w:vertAlign w:val="superscript"/>
        </w:rPr>
        <w:t>14</w:t>
      </w:r>
      <w:r w:rsidR="00263D6F" w:rsidRPr="00F136F2">
        <w:rPr>
          <w:rFonts w:cstheme="minorHAnsi"/>
        </w:rPr>
        <w:fldChar w:fldCharType="end"/>
      </w:r>
      <w:r w:rsidRPr="00F136F2">
        <w:rPr>
          <w:rFonts w:cstheme="minorHAnsi"/>
        </w:rPr>
        <w:t>. </w:t>
      </w:r>
    </w:p>
    <w:p w14:paraId="15CE0A91" w14:textId="77777777" w:rsidR="00393FF9" w:rsidRPr="00F136F2" w:rsidRDefault="00393FF9" w:rsidP="00256081">
      <w:pPr>
        <w:spacing w:after="0" w:line="240" w:lineRule="auto"/>
        <w:contextualSpacing/>
        <w:jc w:val="both"/>
        <w:rPr>
          <w:rFonts w:cstheme="minorHAnsi"/>
          <w:color w:val="000000"/>
          <w:sz w:val="24"/>
          <w:szCs w:val="24"/>
        </w:rPr>
      </w:pPr>
    </w:p>
    <w:p w14:paraId="1C7813D3" w14:textId="502697F1" w:rsidR="00C50B84" w:rsidRPr="00F136F2" w:rsidRDefault="00C50B84" w:rsidP="00256081">
      <w:pPr>
        <w:pStyle w:val="ListParagraph"/>
        <w:numPr>
          <w:ilvl w:val="2"/>
          <w:numId w:val="8"/>
        </w:numPr>
        <w:ind w:left="0" w:firstLine="0"/>
        <w:rPr>
          <w:rFonts w:cstheme="minorHAnsi"/>
        </w:rPr>
      </w:pPr>
      <w:r w:rsidRPr="00F136F2">
        <w:rPr>
          <w:rFonts w:cstheme="minorHAnsi"/>
        </w:rPr>
        <w:t xml:space="preserve">Allow animals to freely crawl and lay eggs for 1.5 </w:t>
      </w:r>
      <w:r w:rsidR="00F136F2">
        <w:rPr>
          <w:rFonts w:cstheme="minorHAnsi"/>
        </w:rPr>
        <w:t>h</w:t>
      </w:r>
      <w:r w:rsidRPr="00F136F2">
        <w:rPr>
          <w:rFonts w:cstheme="minorHAnsi"/>
        </w:rPr>
        <w:t xml:space="preserve"> </w:t>
      </w:r>
      <w:r w:rsidR="0048365E" w:rsidRPr="00F136F2">
        <w:rPr>
          <w:rFonts w:cstheme="minorHAnsi"/>
        </w:rPr>
        <w:t>(</w:t>
      </w:r>
      <w:r w:rsidRPr="00F136F2">
        <w:rPr>
          <w:rFonts w:cstheme="minorHAnsi"/>
        </w:rPr>
        <w:t>mutant strains with low brood sizes may require the introduction of more adult animals</w:t>
      </w:r>
      <w:r w:rsidR="0048365E" w:rsidRPr="00F136F2">
        <w:rPr>
          <w:rFonts w:cstheme="minorHAnsi"/>
        </w:rPr>
        <w:t>)</w:t>
      </w:r>
      <w:r w:rsidRPr="00F136F2">
        <w:rPr>
          <w:rFonts w:cstheme="minorHAnsi"/>
        </w:rPr>
        <w:t>.</w:t>
      </w:r>
    </w:p>
    <w:p w14:paraId="459D5381" w14:textId="77777777" w:rsidR="00393FF9" w:rsidRPr="00F136F2" w:rsidRDefault="00393FF9" w:rsidP="00256081">
      <w:pPr>
        <w:spacing w:after="0" w:line="240" w:lineRule="auto"/>
        <w:contextualSpacing/>
        <w:jc w:val="both"/>
        <w:rPr>
          <w:rFonts w:cstheme="minorHAnsi"/>
          <w:color w:val="000000"/>
          <w:sz w:val="24"/>
          <w:szCs w:val="24"/>
        </w:rPr>
      </w:pPr>
    </w:p>
    <w:p w14:paraId="3F994B23" w14:textId="2A76E05A" w:rsidR="00C50B84" w:rsidRPr="00F136F2" w:rsidRDefault="00C50B84" w:rsidP="00256081">
      <w:pPr>
        <w:pStyle w:val="ListParagraph"/>
        <w:numPr>
          <w:ilvl w:val="2"/>
          <w:numId w:val="8"/>
        </w:numPr>
        <w:ind w:left="0" w:firstLine="0"/>
        <w:rPr>
          <w:rFonts w:cstheme="minorHAnsi"/>
        </w:rPr>
      </w:pPr>
      <w:r w:rsidRPr="00F136F2">
        <w:rPr>
          <w:rFonts w:cstheme="minorHAnsi"/>
        </w:rPr>
        <w:t xml:space="preserve">Remove all adult animals from the plate by picking, leaving the synchronized egg population behind. </w:t>
      </w:r>
      <w:r w:rsidR="00F136F2">
        <w:rPr>
          <w:rFonts w:cstheme="minorHAnsi"/>
        </w:rPr>
        <w:t>C</w:t>
      </w:r>
      <w:r w:rsidRPr="00F136F2">
        <w:rPr>
          <w:rFonts w:cstheme="minorHAnsi"/>
        </w:rPr>
        <w:t xml:space="preserve">heck plates a few hours later to verify that no </w:t>
      </w:r>
      <w:r w:rsidR="00FC0A31" w:rsidRPr="00F136F2">
        <w:rPr>
          <w:rFonts w:cstheme="minorHAnsi"/>
        </w:rPr>
        <w:t xml:space="preserve">viable </w:t>
      </w:r>
      <w:r w:rsidRPr="00F136F2">
        <w:rPr>
          <w:rFonts w:cstheme="minorHAnsi"/>
        </w:rPr>
        <w:t>adults have been missed during adult removal. </w:t>
      </w:r>
    </w:p>
    <w:p w14:paraId="76E45E4B" w14:textId="77777777" w:rsidR="00393FF9" w:rsidRPr="00F136F2" w:rsidRDefault="00393FF9" w:rsidP="00256081">
      <w:pPr>
        <w:spacing w:after="0" w:line="240" w:lineRule="auto"/>
        <w:contextualSpacing/>
        <w:jc w:val="both"/>
        <w:rPr>
          <w:rFonts w:cstheme="minorHAnsi"/>
          <w:color w:val="000000"/>
          <w:sz w:val="24"/>
          <w:szCs w:val="24"/>
        </w:rPr>
      </w:pPr>
    </w:p>
    <w:p w14:paraId="3202689F" w14:textId="5B9F3961" w:rsidR="004D3A0A" w:rsidRPr="00F136F2" w:rsidRDefault="00101E3E" w:rsidP="00256081">
      <w:pPr>
        <w:pStyle w:val="ListParagraph"/>
        <w:numPr>
          <w:ilvl w:val="1"/>
          <w:numId w:val="8"/>
        </w:numPr>
        <w:ind w:left="0" w:firstLine="0"/>
        <w:rPr>
          <w:rFonts w:cstheme="minorHAnsi"/>
        </w:rPr>
      </w:pPr>
      <w:r w:rsidRPr="00F136F2">
        <w:rPr>
          <w:rFonts w:cstheme="minorHAnsi"/>
        </w:rPr>
        <w:t>Prepar</w:t>
      </w:r>
      <w:r w:rsidR="00241E75" w:rsidRPr="00F136F2">
        <w:rPr>
          <w:rFonts w:cstheme="minorHAnsi"/>
        </w:rPr>
        <w:t>e</w:t>
      </w:r>
      <w:r w:rsidRPr="00F136F2">
        <w:rPr>
          <w:rFonts w:cstheme="minorHAnsi"/>
        </w:rPr>
        <w:t xml:space="preserve"> synchronized egg populations by s</w:t>
      </w:r>
      <w:r w:rsidR="00C50B84" w:rsidRPr="00F136F2">
        <w:rPr>
          <w:rFonts w:cstheme="minorHAnsi"/>
        </w:rPr>
        <w:t>ucrose flotation selection of eggs</w:t>
      </w:r>
      <w:r w:rsidR="00241E75" w:rsidRPr="00F136F2">
        <w:rPr>
          <w:rFonts w:cstheme="minorHAnsi"/>
        </w:rPr>
        <w:t>.</w:t>
      </w:r>
      <w:r w:rsidR="004463C4" w:rsidRPr="00F136F2">
        <w:rPr>
          <w:rFonts w:cstheme="minorHAnsi"/>
        </w:rPr>
        <w:t xml:space="preserve"> </w:t>
      </w:r>
    </w:p>
    <w:p w14:paraId="21745B87" w14:textId="77777777" w:rsidR="001409E2" w:rsidRPr="00F136F2" w:rsidRDefault="001409E2" w:rsidP="00256081">
      <w:pPr>
        <w:spacing w:after="0" w:line="240" w:lineRule="auto"/>
        <w:contextualSpacing/>
        <w:jc w:val="both"/>
        <w:rPr>
          <w:rFonts w:cstheme="minorHAnsi"/>
          <w:color w:val="000000"/>
          <w:sz w:val="24"/>
          <w:szCs w:val="24"/>
        </w:rPr>
      </w:pPr>
    </w:p>
    <w:p w14:paraId="07E813A0" w14:textId="2F1E53BB" w:rsidR="004D3A0A" w:rsidRPr="00F136F2" w:rsidRDefault="004D3A0A" w:rsidP="00256081">
      <w:pPr>
        <w:pStyle w:val="ListParagraph"/>
        <w:numPr>
          <w:ilvl w:val="2"/>
          <w:numId w:val="8"/>
        </w:numPr>
        <w:ind w:left="0" w:firstLine="0"/>
        <w:rPr>
          <w:rFonts w:cstheme="minorHAnsi"/>
        </w:rPr>
      </w:pPr>
      <w:r w:rsidRPr="00F136F2">
        <w:rPr>
          <w:rFonts w:cstheme="minorHAnsi"/>
        </w:rPr>
        <w:t xml:space="preserve">Collect </w:t>
      </w:r>
      <w:r w:rsidR="008D6018" w:rsidRPr="00F136F2">
        <w:rPr>
          <w:rFonts w:cstheme="minorHAnsi"/>
        </w:rPr>
        <w:t>anima</w:t>
      </w:r>
      <w:r w:rsidR="007E3A3C" w:rsidRPr="00F136F2">
        <w:rPr>
          <w:rFonts w:cstheme="minorHAnsi"/>
        </w:rPr>
        <w:t>l</w:t>
      </w:r>
      <w:r w:rsidR="008D6018" w:rsidRPr="00F136F2">
        <w:rPr>
          <w:rFonts w:cstheme="minorHAnsi"/>
        </w:rPr>
        <w:t xml:space="preserve">s and eggs from five NGM plates upon which </w:t>
      </w:r>
      <w:r w:rsidRPr="00F136F2">
        <w:rPr>
          <w:rFonts w:cstheme="minorHAnsi"/>
        </w:rPr>
        <w:t xml:space="preserve">gravid animals </w:t>
      </w:r>
      <w:r w:rsidR="008D6018" w:rsidRPr="00F136F2">
        <w:rPr>
          <w:rFonts w:cstheme="minorHAnsi"/>
        </w:rPr>
        <w:t>h</w:t>
      </w:r>
      <w:r w:rsidRPr="00F136F2">
        <w:rPr>
          <w:rFonts w:cstheme="minorHAnsi"/>
        </w:rPr>
        <w:t xml:space="preserve">ave been laying eggs for at least 24 </w:t>
      </w:r>
      <w:r w:rsidR="008D6018" w:rsidRPr="00F136F2">
        <w:rPr>
          <w:rFonts w:cstheme="minorHAnsi"/>
        </w:rPr>
        <w:t>hours</w:t>
      </w:r>
      <w:r w:rsidR="00C50B84" w:rsidRPr="00F136F2">
        <w:rPr>
          <w:rFonts w:cstheme="minorHAnsi"/>
        </w:rPr>
        <w:t xml:space="preserve"> </w:t>
      </w:r>
      <w:r w:rsidR="00FC0A31" w:rsidRPr="00F136F2">
        <w:rPr>
          <w:rFonts w:cstheme="minorHAnsi"/>
        </w:rPr>
        <w:t>by flooding plates with</w:t>
      </w:r>
      <w:r w:rsidR="00C50B84" w:rsidRPr="00F136F2">
        <w:rPr>
          <w:rFonts w:cstheme="minorHAnsi"/>
        </w:rPr>
        <w:t xml:space="preserve"> </w:t>
      </w:r>
      <w:r w:rsidR="00F006F1" w:rsidRPr="00F136F2">
        <w:rPr>
          <w:rFonts w:cstheme="minorHAnsi"/>
        </w:rPr>
        <w:t>M9</w:t>
      </w:r>
      <w:r w:rsidR="00411AA9" w:rsidRPr="00F136F2">
        <w:rPr>
          <w:rFonts w:cstheme="minorHAnsi"/>
        </w:rPr>
        <w:t xml:space="preserve"> solution with 0.1% </w:t>
      </w:r>
      <w:r w:rsidR="00E64D1A" w:rsidRPr="00F136F2">
        <w:rPr>
          <w:rFonts w:cstheme="minorHAnsi"/>
        </w:rPr>
        <w:t xml:space="preserve">detergent </w:t>
      </w:r>
      <w:r w:rsidR="0048365E" w:rsidRPr="00F136F2">
        <w:rPr>
          <w:rFonts w:cstheme="minorHAnsi"/>
        </w:rPr>
        <w:t>(</w:t>
      </w:r>
      <w:r w:rsidR="00411AA9" w:rsidRPr="00F136F2">
        <w:rPr>
          <w:rFonts w:cstheme="minorHAnsi"/>
        </w:rPr>
        <w:t xml:space="preserve">such as </w:t>
      </w:r>
      <w:r w:rsidR="0044610E" w:rsidRPr="00F136F2">
        <w:rPr>
          <w:rFonts w:cstheme="minorHAnsi"/>
        </w:rPr>
        <w:t>T</w:t>
      </w:r>
      <w:r w:rsidR="00411AA9" w:rsidRPr="00F136F2">
        <w:rPr>
          <w:rFonts w:cstheme="minorHAnsi"/>
        </w:rPr>
        <w:t>ween</w:t>
      </w:r>
      <w:r w:rsidR="00E64D1A" w:rsidRPr="00F136F2">
        <w:rPr>
          <w:rFonts w:cstheme="minorHAnsi"/>
        </w:rPr>
        <w:t xml:space="preserve"> 20</w:t>
      </w:r>
      <w:r w:rsidR="00411AA9" w:rsidRPr="00F136F2">
        <w:rPr>
          <w:rFonts w:cstheme="minorHAnsi"/>
        </w:rPr>
        <w:t xml:space="preserve"> or </w:t>
      </w:r>
      <w:r w:rsidR="0044610E" w:rsidRPr="00F136F2">
        <w:rPr>
          <w:rFonts w:cstheme="minorHAnsi"/>
        </w:rPr>
        <w:t>T</w:t>
      </w:r>
      <w:r w:rsidR="00411AA9" w:rsidRPr="00F136F2">
        <w:rPr>
          <w:rFonts w:cstheme="minorHAnsi"/>
        </w:rPr>
        <w:t>riton</w:t>
      </w:r>
      <w:r w:rsidR="00E64D1A" w:rsidRPr="00F136F2">
        <w:rPr>
          <w:rFonts w:cstheme="minorHAnsi"/>
        </w:rPr>
        <w:t xml:space="preserve"> X-100</w:t>
      </w:r>
      <w:r w:rsidR="0048365E" w:rsidRPr="00F136F2">
        <w:rPr>
          <w:rFonts w:cstheme="minorHAnsi"/>
        </w:rPr>
        <w:t>)</w:t>
      </w:r>
      <w:r w:rsidR="00C50B84" w:rsidRPr="00F136F2">
        <w:rPr>
          <w:rFonts w:cstheme="minorHAnsi"/>
        </w:rPr>
        <w:t xml:space="preserve"> </w:t>
      </w:r>
      <w:r w:rsidR="00FC0A31" w:rsidRPr="00F136F2">
        <w:rPr>
          <w:rFonts w:cstheme="minorHAnsi"/>
        </w:rPr>
        <w:t xml:space="preserve">and collecting </w:t>
      </w:r>
      <w:r w:rsidR="001541AB" w:rsidRPr="00F136F2">
        <w:rPr>
          <w:rFonts w:cstheme="minorHAnsi"/>
        </w:rPr>
        <w:t>into a 15</w:t>
      </w:r>
      <w:r w:rsidR="00F136F2">
        <w:rPr>
          <w:rFonts w:cstheme="minorHAnsi"/>
        </w:rPr>
        <w:t xml:space="preserve"> mL</w:t>
      </w:r>
      <w:r w:rsidR="00C50B84" w:rsidRPr="00F136F2">
        <w:rPr>
          <w:rFonts w:cstheme="minorHAnsi"/>
        </w:rPr>
        <w:t xml:space="preserve"> tube</w:t>
      </w:r>
      <w:r w:rsidR="00FC0A31" w:rsidRPr="00F136F2">
        <w:rPr>
          <w:rFonts w:cstheme="minorHAnsi"/>
        </w:rPr>
        <w:t>. P</w:t>
      </w:r>
      <w:r w:rsidR="00C50B84" w:rsidRPr="00F136F2">
        <w:rPr>
          <w:rFonts w:cstheme="minorHAnsi"/>
        </w:rPr>
        <w:t>ellet adults by gentle centrifugation at room temperature</w:t>
      </w:r>
      <w:r w:rsidRPr="00F136F2">
        <w:rPr>
          <w:rFonts w:cstheme="minorHAnsi"/>
        </w:rPr>
        <w:t xml:space="preserve"> </w:t>
      </w:r>
      <w:r w:rsidR="0048365E" w:rsidRPr="00F136F2">
        <w:rPr>
          <w:rFonts w:cstheme="minorHAnsi"/>
        </w:rPr>
        <w:t>(</w:t>
      </w:r>
      <w:r w:rsidRPr="00F136F2">
        <w:rPr>
          <w:rFonts w:cstheme="minorHAnsi"/>
        </w:rPr>
        <w:t>2</w:t>
      </w:r>
      <w:r w:rsidR="00256081">
        <w:rPr>
          <w:rFonts w:cstheme="minorHAnsi"/>
        </w:rPr>
        <w:t>,</w:t>
      </w:r>
      <w:r w:rsidRPr="00F136F2">
        <w:rPr>
          <w:rFonts w:cstheme="minorHAnsi"/>
        </w:rPr>
        <w:t xml:space="preserve">000 x </w:t>
      </w:r>
      <w:r w:rsidR="00256081" w:rsidRPr="00256081">
        <w:rPr>
          <w:rFonts w:cstheme="minorHAnsi"/>
          <w:i/>
          <w:iCs/>
        </w:rPr>
        <w:t>g</w:t>
      </w:r>
      <w:r w:rsidRPr="00F136F2">
        <w:rPr>
          <w:rFonts w:cstheme="minorHAnsi"/>
        </w:rPr>
        <w:t xml:space="preserve"> for 30 </w:t>
      </w:r>
      <w:r w:rsidR="00256081">
        <w:rPr>
          <w:rFonts w:cstheme="minorHAnsi"/>
        </w:rPr>
        <w:t>s</w:t>
      </w:r>
      <w:r w:rsidR="0048365E" w:rsidRPr="00F136F2">
        <w:rPr>
          <w:rFonts w:cstheme="minorHAnsi"/>
        </w:rPr>
        <w:t>)</w:t>
      </w:r>
      <w:r w:rsidR="00C50B84" w:rsidRPr="00F136F2">
        <w:rPr>
          <w:rFonts w:cstheme="minorHAnsi"/>
        </w:rPr>
        <w:t>.</w:t>
      </w:r>
      <w:r w:rsidR="004463C4" w:rsidRPr="00F136F2">
        <w:rPr>
          <w:rFonts w:cstheme="minorHAnsi"/>
        </w:rPr>
        <w:t xml:space="preserve"> </w:t>
      </w:r>
    </w:p>
    <w:p w14:paraId="6D45A2D6" w14:textId="77777777" w:rsidR="00393FF9" w:rsidRPr="00F136F2" w:rsidRDefault="00393FF9" w:rsidP="00256081">
      <w:pPr>
        <w:spacing w:after="0" w:line="240" w:lineRule="auto"/>
        <w:contextualSpacing/>
        <w:jc w:val="both"/>
        <w:rPr>
          <w:rFonts w:cstheme="minorHAnsi"/>
          <w:color w:val="000000"/>
          <w:sz w:val="24"/>
          <w:szCs w:val="24"/>
        </w:rPr>
      </w:pPr>
    </w:p>
    <w:p w14:paraId="2384D10C" w14:textId="351FBB76" w:rsidR="00C50B84" w:rsidRPr="00F136F2" w:rsidRDefault="00C50B84" w:rsidP="00256081">
      <w:pPr>
        <w:pStyle w:val="ListParagraph"/>
        <w:numPr>
          <w:ilvl w:val="2"/>
          <w:numId w:val="8"/>
        </w:numPr>
        <w:ind w:left="0" w:firstLine="0"/>
        <w:rPr>
          <w:rFonts w:cstheme="minorHAnsi"/>
        </w:rPr>
      </w:pPr>
      <w:r w:rsidRPr="00F136F2">
        <w:rPr>
          <w:rFonts w:cstheme="minorHAnsi"/>
        </w:rPr>
        <w:t>Remove supernatant and wash animals in 15</w:t>
      </w:r>
      <w:r w:rsidR="00F136F2">
        <w:rPr>
          <w:rFonts w:cstheme="minorHAnsi"/>
        </w:rPr>
        <w:t xml:space="preserve"> mL</w:t>
      </w:r>
      <w:r w:rsidRPr="00F136F2">
        <w:rPr>
          <w:rFonts w:cstheme="minorHAnsi"/>
        </w:rPr>
        <w:t xml:space="preserve"> of fresh M9 three times, discarding the supernatant after each wash, being sure to keep the pellet</w:t>
      </w:r>
      <w:r w:rsidR="004D3A0A" w:rsidRPr="00F136F2">
        <w:rPr>
          <w:rFonts w:cstheme="minorHAnsi"/>
        </w:rPr>
        <w:t xml:space="preserve"> enriched in animals and eggs</w:t>
      </w:r>
      <w:r w:rsidRPr="00F136F2">
        <w:rPr>
          <w:rFonts w:cstheme="minorHAnsi"/>
        </w:rPr>
        <w:t>.</w:t>
      </w:r>
    </w:p>
    <w:p w14:paraId="39548304" w14:textId="77777777" w:rsidR="00393FF9" w:rsidRPr="00F136F2" w:rsidRDefault="00393FF9" w:rsidP="00256081">
      <w:pPr>
        <w:spacing w:after="0" w:line="240" w:lineRule="auto"/>
        <w:contextualSpacing/>
        <w:jc w:val="both"/>
        <w:rPr>
          <w:rFonts w:cstheme="minorHAnsi"/>
          <w:color w:val="000000"/>
          <w:sz w:val="24"/>
          <w:szCs w:val="24"/>
        </w:rPr>
      </w:pPr>
    </w:p>
    <w:p w14:paraId="7A32F921" w14:textId="67390DC4" w:rsidR="00C50B84" w:rsidRPr="00F136F2" w:rsidRDefault="00C50B84" w:rsidP="00256081">
      <w:pPr>
        <w:pStyle w:val="ListParagraph"/>
        <w:numPr>
          <w:ilvl w:val="2"/>
          <w:numId w:val="8"/>
        </w:numPr>
        <w:ind w:left="0" w:firstLine="0"/>
        <w:rPr>
          <w:rFonts w:cstheme="minorHAnsi"/>
        </w:rPr>
      </w:pPr>
      <w:r w:rsidRPr="00F136F2">
        <w:rPr>
          <w:rFonts w:cstheme="minorHAnsi"/>
        </w:rPr>
        <w:t>Retain 2</w:t>
      </w:r>
      <w:r w:rsidR="00F136F2">
        <w:rPr>
          <w:rFonts w:cstheme="minorHAnsi"/>
        </w:rPr>
        <w:t xml:space="preserve"> mL</w:t>
      </w:r>
      <w:r w:rsidRPr="00F136F2">
        <w:rPr>
          <w:rFonts w:cstheme="minorHAnsi"/>
        </w:rPr>
        <w:t xml:space="preserve"> of supernatant and resuspend the pellet. Add 2</w:t>
      </w:r>
      <w:r w:rsidR="00F136F2">
        <w:rPr>
          <w:rFonts w:cstheme="minorHAnsi"/>
        </w:rPr>
        <w:t xml:space="preserve"> mL</w:t>
      </w:r>
      <w:r w:rsidRPr="00F136F2">
        <w:rPr>
          <w:rFonts w:cstheme="minorHAnsi"/>
        </w:rPr>
        <w:t xml:space="preserve"> </w:t>
      </w:r>
      <w:r w:rsidR="00256081">
        <w:rPr>
          <w:rFonts w:cstheme="minorHAnsi"/>
        </w:rPr>
        <w:t xml:space="preserve">of </w:t>
      </w:r>
      <w:r w:rsidRPr="00F136F2">
        <w:rPr>
          <w:rFonts w:cstheme="minorHAnsi"/>
        </w:rPr>
        <w:t>60% weight by volume sucrose.</w:t>
      </w:r>
    </w:p>
    <w:p w14:paraId="108C6E89" w14:textId="77777777" w:rsidR="00393FF9" w:rsidRPr="00F136F2" w:rsidRDefault="00393FF9" w:rsidP="00256081">
      <w:pPr>
        <w:spacing w:after="0" w:line="240" w:lineRule="auto"/>
        <w:contextualSpacing/>
        <w:jc w:val="both"/>
        <w:rPr>
          <w:rFonts w:cstheme="minorHAnsi"/>
          <w:color w:val="000000"/>
          <w:sz w:val="24"/>
          <w:szCs w:val="24"/>
        </w:rPr>
      </w:pPr>
    </w:p>
    <w:p w14:paraId="6469A551" w14:textId="136CA2F3" w:rsidR="00C50B84" w:rsidRPr="00256081" w:rsidRDefault="00C50B84" w:rsidP="00256081">
      <w:pPr>
        <w:pStyle w:val="ListParagraph"/>
        <w:numPr>
          <w:ilvl w:val="2"/>
          <w:numId w:val="8"/>
        </w:numPr>
        <w:ind w:left="0" w:firstLine="0"/>
        <w:rPr>
          <w:rFonts w:cstheme="minorHAnsi"/>
        </w:rPr>
      </w:pPr>
      <w:r w:rsidRPr="00F136F2">
        <w:rPr>
          <w:rFonts w:cstheme="minorHAnsi"/>
        </w:rPr>
        <w:t xml:space="preserve">Centrifuge at </w:t>
      </w:r>
      <w:r w:rsidR="00AF7A24" w:rsidRPr="00F136F2">
        <w:rPr>
          <w:rFonts w:cstheme="minorHAnsi"/>
        </w:rPr>
        <w:t xml:space="preserve">2000 </w:t>
      </w:r>
      <w:r w:rsidR="00256081" w:rsidRPr="00F136F2">
        <w:rPr>
          <w:rFonts w:cstheme="minorHAnsi"/>
        </w:rPr>
        <w:t xml:space="preserve">x </w:t>
      </w:r>
      <w:r w:rsidR="00256081" w:rsidRPr="00256081">
        <w:rPr>
          <w:rFonts w:cstheme="minorHAnsi"/>
          <w:i/>
          <w:iCs/>
        </w:rPr>
        <w:t>g</w:t>
      </w:r>
      <w:r w:rsidR="00256081" w:rsidRPr="00F136F2">
        <w:rPr>
          <w:rFonts w:cstheme="minorHAnsi"/>
        </w:rPr>
        <w:t xml:space="preserve"> </w:t>
      </w:r>
      <w:r w:rsidRPr="00F136F2">
        <w:rPr>
          <w:rFonts w:cstheme="minorHAnsi"/>
        </w:rPr>
        <w:t xml:space="preserve">for 5 </w:t>
      </w:r>
      <w:r w:rsidR="00256081">
        <w:rPr>
          <w:rFonts w:cstheme="minorHAnsi"/>
        </w:rPr>
        <w:t>min</w:t>
      </w:r>
      <w:r w:rsidRPr="00F136F2">
        <w:rPr>
          <w:rFonts w:cstheme="minorHAnsi"/>
        </w:rPr>
        <w:t>.</w:t>
      </w:r>
      <w:r w:rsidR="00256081">
        <w:rPr>
          <w:rFonts w:cstheme="minorHAnsi"/>
        </w:rPr>
        <w:t xml:space="preserve"> The s</w:t>
      </w:r>
      <w:r w:rsidRPr="00256081">
        <w:rPr>
          <w:rFonts w:cstheme="minorHAnsi"/>
        </w:rPr>
        <w:t>olution will now display an upper phase highly enriched in eggs.</w:t>
      </w:r>
    </w:p>
    <w:p w14:paraId="43F80711" w14:textId="77777777" w:rsidR="00393FF9" w:rsidRPr="00F136F2" w:rsidRDefault="00393FF9" w:rsidP="00256081">
      <w:pPr>
        <w:spacing w:after="0" w:line="240" w:lineRule="auto"/>
        <w:contextualSpacing/>
        <w:jc w:val="both"/>
        <w:rPr>
          <w:rFonts w:cstheme="minorHAnsi"/>
          <w:color w:val="000000"/>
          <w:sz w:val="24"/>
          <w:szCs w:val="24"/>
        </w:rPr>
      </w:pPr>
    </w:p>
    <w:p w14:paraId="1D33ED92" w14:textId="18C9F233" w:rsidR="00C50B84" w:rsidRPr="00F136F2" w:rsidRDefault="00C50B84" w:rsidP="00256081">
      <w:pPr>
        <w:pStyle w:val="ListParagraph"/>
        <w:numPr>
          <w:ilvl w:val="2"/>
          <w:numId w:val="8"/>
        </w:numPr>
        <w:ind w:left="0" w:firstLine="0"/>
        <w:rPr>
          <w:rFonts w:cstheme="minorHAnsi"/>
        </w:rPr>
      </w:pPr>
      <w:r w:rsidRPr="00F136F2">
        <w:rPr>
          <w:rFonts w:cstheme="minorHAnsi"/>
        </w:rPr>
        <w:t>Transfer about 2.5</w:t>
      </w:r>
      <w:r w:rsidR="00F136F2">
        <w:rPr>
          <w:rFonts w:cstheme="minorHAnsi"/>
        </w:rPr>
        <w:t xml:space="preserve"> mL</w:t>
      </w:r>
      <w:r w:rsidRPr="00F136F2">
        <w:rPr>
          <w:rFonts w:cstheme="minorHAnsi"/>
        </w:rPr>
        <w:t xml:space="preserve"> of the upper phase to a new 15</w:t>
      </w:r>
      <w:r w:rsidR="00F136F2">
        <w:rPr>
          <w:rFonts w:cstheme="minorHAnsi"/>
        </w:rPr>
        <w:t xml:space="preserve"> mL</w:t>
      </w:r>
      <w:r w:rsidRPr="00F136F2">
        <w:rPr>
          <w:rFonts w:cstheme="minorHAnsi"/>
        </w:rPr>
        <w:t xml:space="preserve"> tube and add 10</w:t>
      </w:r>
      <w:r w:rsidR="00F136F2">
        <w:rPr>
          <w:rFonts w:cstheme="minorHAnsi"/>
        </w:rPr>
        <w:t xml:space="preserve"> mL</w:t>
      </w:r>
      <w:r w:rsidRPr="00F136F2">
        <w:rPr>
          <w:rFonts w:cstheme="minorHAnsi"/>
        </w:rPr>
        <w:t xml:space="preserve"> of M9.</w:t>
      </w:r>
    </w:p>
    <w:p w14:paraId="6C2DBE12" w14:textId="77777777" w:rsidR="00393FF9" w:rsidRPr="00F136F2" w:rsidRDefault="00393FF9" w:rsidP="00256081">
      <w:pPr>
        <w:spacing w:after="0" w:line="240" w:lineRule="auto"/>
        <w:contextualSpacing/>
        <w:jc w:val="both"/>
        <w:rPr>
          <w:rFonts w:cstheme="minorHAnsi"/>
          <w:color w:val="000000"/>
          <w:sz w:val="24"/>
          <w:szCs w:val="24"/>
        </w:rPr>
      </w:pPr>
    </w:p>
    <w:p w14:paraId="31E1B60C" w14:textId="428BE365" w:rsidR="00C50B84" w:rsidRPr="00F136F2" w:rsidRDefault="00C50B84" w:rsidP="00256081">
      <w:pPr>
        <w:pStyle w:val="ListParagraph"/>
        <w:numPr>
          <w:ilvl w:val="2"/>
          <w:numId w:val="8"/>
        </w:numPr>
        <w:ind w:left="0" w:firstLine="0"/>
        <w:rPr>
          <w:rFonts w:cstheme="minorHAnsi"/>
        </w:rPr>
      </w:pPr>
      <w:r w:rsidRPr="00F136F2">
        <w:rPr>
          <w:rFonts w:cstheme="minorHAnsi"/>
        </w:rPr>
        <w:t>Mix by inversion</w:t>
      </w:r>
      <w:r w:rsidR="00BF033C" w:rsidRPr="00F136F2">
        <w:rPr>
          <w:rFonts w:cstheme="minorHAnsi"/>
        </w:rPr>
        <w:t xml:space="preserve"> for 1 </w:t>
      </w:r>
      <w:r w:rsidR="00256081">
        <w:rPr>
          <w:rFonts w:cstheme="minorHAnsi"/>
        </w:rPr>
        <w:t>min</w:t>
      </w:r>
      <w:r w:rsidRPr="00F136F2">
        <w:rPr>
          <w:rFonts w:cstheme="minorHAnsi"/>
        </w:rPr>
        <w:t xml:space="preserve">, </w:t>
      </w:r>
      <w:r w:rsidR="00256081">
        <w:rPr>
          <w:rFonts w:cstheme="minorHAnsi"/>
        </w:rPr>
        <w:t xml:space="preserve">and </w:t>
      </w:r>
      <w:r w:rsidRPr="00F136F2">
        <w:rPr>
          <w:rFonts w:cstheme="minorHAnsi"/>
        </w:rPr>
        <w:t xml:space="preserve">then centrifuge </w:t>
      </w:r>
      <w:r w:rsidR="00AF7A24" w:rsidRPr="00F136F2">
        <w:rPr>
          <w:rFonts w:cstheme="minorHAnsi"/>
        </w:rPr>
        <w:t xml:space="preserve">2000 </w:t>
      </w:r>
      <w:r w:rsidR="00256081" w:rsidRPr="00F136F2">
        <w:rPr>
          <w:rFonts w:cstheme="minorHAnsi"/>
        </w:rPr>
        <w:t xml:space="preserve">x </w:t>
      </w:r>
      <w:r w:rsidR="00256081" w:rsidRPr="00256081">
        <w:rPr>
          <w:rFonts w:cstheme="minorHAnsi"/>
          <w:i/>
          <w:iCs/>
        </w:rPr>
        <w:t>g</w:t>
      </w:r>
      <w:r w:rsidR="00256081" w:rsidRPr="00F136F2">
        <w:rPr>
          <w:rFonts w:cstheme="minorHAnsi"/>
        </w:rPr>
        <w:t xml:space="preserve"> </w:t>
      </w:r>
      <w:r w:rsidRPr="00F136F2">
        <w:rPr>
          <w:rFonts w:cstheme="minorHAnsi"/>
        </w:rPr>
        <w:t xml:space="preserve">for 1 </w:t>
      </w:r>
      <w:r w:rsidR="00256081">
        <w:rPr>
          <w:rFonts w:cstheme="minorHAnsi"/>
        </w:rPr>
        <w:t>min</w:t>
      </w:r>
      <w:r w:rsidRPr="00F136F2">
        <w:rPr>
          <w:rFonts w:cstheme="minorHAnsi"/>
        </w:rPr>
        <w:t>.</w:t>
      </w:r>
    </w:p>
    <w:p w14:paraId="3B11A76D" w14:textId="77777777" w:rsidR="00393FF9" w:rsidRPr="00F136F2" w:rsidRDefault="00393FF9" w:rsidP="00256081">
      <w:pPr>
        <w:spacing w:after="0" w:line="240" w:lineRule="auto"/>
        <w:contextualSpacing/>
        <w:jc w:val="both"/>
        <w:rPr>
          <w:rFonts w:cstheme="minorHAnsi"/>
          <w:color w:val="000000"/>
          <w:sz w:val="24"/>
          <w:szCs w:val="24"/>
        </w:rPr>
      </w:pPr>
    </w:p>
    <w:p w14:paraId="307F0D91" w14:textId="77777777" w:rsidR="00256081" w:rsidRDefault="00C50B84" w:rsidP="00256081">
      <w:pPr>
        <w:pStyle w:val="ListParagraph"/>
        <w:numPr>
          <w:ilvl w:val="2"/>
          <w:numId w:val="8"/>
        </w:numPr>
        <w:ind w:left="0" w:firstLine="0"/>
        <w:rPr>
          <w:rFonts w:cstheme="minorHAnsi"/>
        </w:rPr>
      </w:pPr>
      <w:r w:rsidRPr="00F136F2">
        <w:rPr>
          <w:rFonts w:cstheme="minorHAnsi"/>
        </w:rPr>
        <w:t xml:space="preserve">Remove </w:t>
      </w:r>
      <w:r w:rsidR="00256081">
        <w:rPr>
          <w:rFonts w:cstheme="minorHAnsi"/>
        </w:rPr>
        <w:t xml:space="preserve">the </w:t>
      </w:r>
      <w:r w:rsidRPr="00F136F2">
        <w:rPr>
          <w:rFonts w:cstheme="minorHAnsi"/>
        </w:rPr>
        <w:t xml:space="preserve">supernatant and wash </w:t>
      </w:r>
      <w:r w:rsidR="00FC0A31" w:rsidRPr="00F136F2">
        <w:rPr>
          <w:rFonts w:cstheme="minorHAnsi"/>
        </w:rPr>
        <w:t xml:space="preserve">the </w:t>
      </w:r>
      <w:r w:rsidRPr="00F136F2">
        <w:rPr>
          <w:rFonts w:cstheme="minorHAnsi"/>
        </w:rPr>
        <w:t>egg</w:t>
      </w:r>
      <w:r w:rsidR="00FC0A31" w:rsidRPr="00F136F2">
        <w:rPr>
          <w:rFonts w:cstheme="minorHAnsi"/>
        </w:rPr>
        <w:t>-</w:t>
      </w:r>
      <w:r w:rsidRPr="00F136F2">
        <w:rPr>
          <w:rFonts w:cstheme="minorHAnsi"/>
        </w:rPr>
        <w:t>enriched pellet in M9. 10-15</w:t>
      </w:r>
      <w:r w:rsidR="00411AA9" w:rsidRPr="00F136F2">
        <w:rPr>
          <w:rFonts w:cstheme="minorHAnsi"/>
        </w:rPr>
        <w:t xml:space="preserve"> </w:t>
      </w:r>
      <w:r w:rsidR="00F136F2">
        <w:rPr>
          <w:rFonts w:cstheme="minorHAnsi"/>
          <w:color w:val="000000" w:themeColor="text1"/>
        </w:rPr>
        <w:t xml:space="preserve">µL </w:t>
      </w:r>
      <w:r w:rsidRPr="00F136F2">
        <w:rPr>
          <w:rFonts w:cstheme="minorHAnsi"/>
        </w:rPr>
        <w:t>of</w:t>
      </w:r>
      <w:r w:rsidR="001541AB" w:rsidRPr="00F136F2">
        <w:rPr>
          <w:rFonts w:cstheme="minorHAnsi"/>
        </w:rPr>
        <w:t xml:space="preserve"> </w:t>
      </w:r>
      <w:r w:rsidRPr="00F136F2">
        <w:rPr>
          <w:rFonts w:cstheme="minorHAnsi"/>
        </w:rPr>
        <w:t>the egg-pellet can be distributed to a fresh OP50-seeded NGM plate.</w:t>
      </w:r>
      <w:r w:rsidR="00BF033C" w:rsidRPr="00F136F2">
        <w:rPr>
          <w:rFonts w:cstheme="minorHAnsi"/>
        </w:rPr>
        <w:t xml:space="preserve"> </w:t>
      </w:r>
    </w:p>
    <w:p w14:paraId="44BF79DD" w14:textId="77777777" w:rsidR="00256081" w:rsidRPr="00256081" w:rsidRDefault="00256081" w:rsidP="00256081">
      <w:pPr>
        <w:pStyle w:val="ListParagraph"/>
        <w:ind w:left="0"/>
        <w:rPr>
          <w:rFonts w:cstheme="minorHAnsi"/>
        </w:rPr>
      </w:pPr>
    </w:p>
    <w:p w14:paraId="2F50DBDD" w14:textId="3E8412B7" w:rsidR="00C50B84" w:rsidRPr="00F136F2" w:rsidRDefault="00241E75" w:rsidP="00256081">
      <w:pPr>
        <w:pStyle w:val="ListParagraph"/>
        <w:ind w:left="0"/>
        <w:rPr>
          <w:rFonts w:cstheme="minorHAnsi"/>
        </w:rPr>
      </w:pPr>
      <w:r w:rsidRPr="00F136F2">
        <w:rPr>
          <w:rFonts w:cstheme="minorHAnsi"/>
        </w:rPr>
        <w:t xml:space="preserve">NOTE: </w:t>
      </w:r>
      <w:r w:rsidR="00BF033C" w:rsidRPr="00F136F2">
        <w:rPr>
          <w:rFonts w:cstheme="minorHAnsi"/>
        </w:rPr>
        <w:t>This method prepares a great number of eggs</w:t>
      </w:r>
      <w:r w:rsidR="00256081">
        <w:rPr>
          <w:rFonts w:cstheme="minorHAnsi"/>
        </w:rPr>
        <w:t>;</w:t>
      </w:r>
      <w:r w:rsidR="00BF033C" w:rsidRPr="00F136F2">
        <w:rPr>
          <w:rFonts w:cstheme="minorHAnsi"/>
        </w:rPr>
        <w:t xml:space="preserve"> do not allow </w:t>
      </w:r>
      <w:r w:rsidR="000425C8" w:rsidRPr="00F136F2">
        <w:rPr>
          <w:rFonts w:cstheme="minorHAnsi"/>
        </w:rPr>
        <w:t xml:space="preserve">collected </w:t>
      </w:r>
      <w:r w:rsidR="00BF033C" w:rsidRPr="00F136F2">
        <w:rPr>
          <w:rFonts w:cstheme="minorHAnsi"/>
        </w:rPr>
        <w:t>animals to run out of OP50</w:t>
      </w:r>
      <w:r w:rsidR="007E3A3C" w:rsidRPr="00F136F2">
        <w:rPr>
          <w:rFonts w:cstheme="minorHAnsi"/>
        </w:rPr>
        <w:t xml:space="preserve"> </w:t>
      </w:r>
      <w:r w:rsidR="007E3A3C" w:rsidRPr="00F136F2">
        <w:rPr>
          <w:rFonts w:cstheme="minorHAnsi"/>
          <w:i/>
        </w:rPr>
        <w:t>E. coli</w:t>
      </w:r>
      <w:r w:rsidR="000F49EE" w:rsidRPr="00F136F2">
        <w:rPr>
          <w:rFonts w:cstheme="minorHAnsi"/>
        </w:rPr>
        <w:t xml:space="preserve"> food.</w:t>
      </w:r>
    </w:p>
    <w:p w14:paraId="4C0F69E7" w14:textId="77777777" w:rsidR="00393FF9" w:rsidRPr="00F136F2" w:rsidRDefault="00393FF9" w:rsidP="00256081">
      <w:pPr>
        <w:spacing w:after="0" w:line="240" w:lineRule="auto"/>
        <w:contextualSpacing/>
        <w:jc w:val="both"/>
        <w:rPr>
          <w:rFonts w:cstheme="minorHAnsi"/>
          <w:color w:val="000000"/>
          <w:sz w:val="24"/>
          <w:szCs w:val="24"/>
        </w:rPr>
      </w:pPr>
    </w:p>
    <w:p w14:paraId="065E9ABD" w14:textId="77EC9B9F" w:rsidR="00C50B84" w:rsidRPr="00F136F2" w:rsidRDefault="00101E3E" w:rsidP="00256081">
      <w:pPr>
        <w:pStyle w:val="ListParagraph"/>
        <w:numPr>
          <w:ilvl w:val="1"/>
          <w:numId w:val="8"/>
        </w:numPr>
        <w:ind w:left="0" w:firstLine="0"/>
        <w:rPr>
          <w:rFonts w:cstheme="minorHAnsi"/>
        </w:rPr>
      </w:pPr>
      <w:r w:rsidRPr="00F136F2">
        <w:rPr>
          <w:rFonts w:cstheme="minorHAnsi"/>
        </w:rPr>
        <w:t>Prepar</w:t>
      </w:r>
      <w:r w:rsidR="00241E75" w:rsidRPr="00F136F2">
        <w:rPr>
          <w:rFonts w:cstheme="minorHAnsi"/>
        </w:rPr>
        <w:t>e</w:t>
      </w:r>
      <w:r w:rsidRPr="00F136F2">
        <w:rPr>
          <w:rFonts w:cstheme="minorHAnsi"/>
        </w:rPr>
        <w:t xml:space="preserve"> synchronized populations by p</w:t>
      </w:r>
      <w:r w:rsidR="00C50B84" w:rsidRPr="00F136F2">
        <w:rPr>
          <w:rFonts w:cstheme="minorHAnsi"/>
        </w:rPr>
        <w:t>icking animals at the L4 stage of development.</w:t>
      </w:r>
    </w:p>
    <w:p w14:paraId="7662F3A3" w14:textId="77777777" w:rsidR="00241E75" w:rsidRPr="00F136F2" w:rsidRDefault="00241E75" w:rsidP="00256081">
      <w:pPr>
        <w:spacing w:after="0" w:line="240" w:lineRule="auto"/>
        <w:contextualSpacing/>
        <w:jc w:val="both"/>
        <w:rPr>
          <w:rFonts w:cstheme="minorHAnsi"/>
          <w:sz w:val="24"/>
          <w:szCs w:val="24"/>
        </w:rPr>
      </w:pPr>
    </w:p>
    <w:p w14:paraId="3E2BB7BE" w14:textId="77777777" w:rsidR="00256081" w:rsidRDefault="00C50B84" w:rsidP="00256081">
      <w:pPr>
        <w:pStyle w:val="ListParagraph"/>
        <w:numPr>
          <w:ilvl w:val="2"/>
          <w:numId w:val="8"/>
        </w:numPr>
        <w:ind w:left="0" w:firstLine="0"/>
        <w:rPr>
          <w:rFonts w:cstheme="minorHAnsi"/>
        </w:rPr>
      </w:pPr>
      <w:r w:rsidRPr="00F136F2">
        <w:rPr>
          <w:rFonts w:cstheme="minorHAnsi"/>
        </w:rPr>
        <w:t xml:space="preserve">Grow animals on seeded NGM plates as described above. </w:t>
      </w:r>
    </w:p>
    <w:p w14:paraId="08BC6DFA" w14:textId="77777777" w:rsidR="00256081" w:rsidRDefault="00256081" w:rsidP="00256081">
      <w:pPr>
        <w:pStyle w:val="ListParagraph"/>
        <w:ind w:left="0"/>
        <w:rPr>
          <w:rFonts w:cstheme="minorHAnsi"/>
        </w:rPr>
      </w:pPr>
    </w:p>
    <w:p w14:paraId="4D29B025" w14:textId="36DE49A7" w:rsidR="00C50B84" w:rsidRPr="00F136F2" w:rsidRDefault="00241E75" w:rsidP="00256081">
      <w:pPr>
        <w:pStyle w:val="ListParagraph"/>
        <w:ind w:left="0"/>
        <w:rPr>
          <w:rFonts w:cstheme="minorHAnsi"/>
        </w:rPr>
      </w:pPr>
      <w:r w:rsidRPr="00F136F2">
        <w:rPr>
          <w:rFonts w:cstheme="minorHAnsi"/>
        </w:rPr>
        <w:t xml:space="preserve">NOTE: </w:t>
      </w:r>
      <w:r w:rsidR="00C50B84" w:rsidRPr="00F136F2">
        <w:rPr>
          <w:rFonts w:cstheme="minorHAnsi"/>
          <w:i/>
          <w:iCs/>
        </w:rPr>
        <w:t>C. elegans</w:t>
      </w:r>
      <w:r w:rsidR="00C50B84" w:rsidRPr="00F136F2">
        <w:rPr>
          <w:rFonts w:cstheme="minorHAnsi"/>
        </w:rPr>
        <w:t xml:space="preserve"> develop in four discrete stages. At 20</w:t>
      </w:r>
      <w:r w:rsidR="00411AA9" w:rsidRPr="00F136F2">
        <w:rPr>
          <w:rFonts w:cstheme="minorHAnsi"/>
        </w:rPr>
        <w:t xml:space="preserve"> </w:t>
      </w:r>
      <w:r w:rsidR="00C50B84" w:rsidRPr="00F136F2">
        <w:rPr>
          <w:rFonts w:cstheme="minorHAnsi"/>
        </w:rPr>
        <w:t xml:space="preserve">°C, a newly laid egg takes about 9 hours to hatch </w:t>
      </w:r>
      <w:r w:rsidR="0048365E" w:rsidRPr="00F136F2">
        <w:rPr>
          <w:rFonts w:cstheme="minorHAnsi"/>
        </w:rPr>
        <w:t>(</w:t>
      </w:r>
      <w:r w:rsidR="00C50B84" w:rsidRPr="00F136F2">
        <w:rPr>
          <w:rFonts w:cstheme="minorHAnsi"/>
          <w:b/>
        </w:rPr>
        <w:t>Figure 5</w:t>
      </w:r>
      <w:r w:rsidR="005C6CF0" w:rsidRPr="00F136F2">
        <w:rPr>
          <w:rFonts w:cstheme="minorHAnsi"/>
          <w:b/>
        </w:rPr>
        <w:t>A</w:t>
      </w:r>
      <w:r w:rsidR="0048365E" w:rsidRPr="00F136F2">
        <w:rPr>
          <w:rFonts w:cstheme="minorHAnsi"/>
        </w:rPr>
        <w:t>)</w:t>
      </w:r>
      <w:r w:rsidR="00C50B84" w:rsidRPr="00F136F2">
        <w:rPr>
          <w:rFonts w:cstheme="minorHAnsi"/>
          <w:b/>
        </w:rPr>
        <w:t>.</w:t>
      </w:r>
      <w:r w:rsidR="00C50B84" w:rsidRPr="00F136F2">
        <w:rPr>
          <w:rFonts w:cstheme="minorHAnsi"/>
        </w:rPr>
        <w:t xml:space="preserve"> Post hatch, an animal passes through larval stage 1 </w:t>
      </w:r>
      <w:r w:rsidR="0048365E" w:rsidRPr="00F136F2">
        <w:rPr>
          <w:rFonts w:cstheme="minorHAnsi"/>
        </w:rPr>
        <w:t>(</w:t>
      </w:r>
      <w:r w:rsidR="00C50B84" w:rsidRPr="00F136F2">
        <w:rPr>
          <w:rFonts w:cstheme="minorHAnsi"/>
        </w:rPr>
        <w:t>L1</w:t>
      </w:r>
      <w:r w:rsidR="0048365E" w:rsidRPr="00F136F2">
        <w:rPr>
          <w:rFonts w:cstheme="minorHAnsi"/>
        </w:rPr>
        <w:t>)</w:t>
      </w:r>
      <w:r w:rsidR="00C50B84" w:rsidRPr="00F136F2">
        <w:rPr>
          <w:rFonts w:cstheme="minorHAnsi"/>
        </w:rPr>
        <w:t xml:space="preserve"> to larval stage 4 </w:t>
      </w:r>
      <w:r w:rsidR="0048365E" w:rsidRPr="00F136F2">
        <w:rPr>
          <w:rFonts w:cstheme="minorHAnsi"/>
        </w:rPr>
        <w:lastRenderedPageBreak/>
        <w:t>(</w:t>
      </w:r>
      <w:r w:rsidR="00C50B84" w:rsidRPr="00F136F2">
        <w:rPr>
          <w:rFonts w:cstheme="minorHAnsi"/>
        </w:rPr>
        <w:t>L4</w:t>
      </w:r>
      <w:r w:rsidR="0048365E" w:rsidRPr="00F136F2">
        <w:rPr>
          <w:rFonts w:cstheme="minorHAnsi"/>
        </w:rPr>
        <w:t>)</w:t>
      </w:r>
      <w:r w:rsidR="00FC0A31" w:rsidRPr="00F136F2">
        <w:rPr>
          <w:rFonts w:cstheme="minorHAnsi"/>
        </w:rPr>
        <w:t>,</w:t>
      </w:r>
      <w:r w:rsidR="00C50B84" w:rsidRPr="00F136F2">
        <w:rPr>
          <w:rFonts w:cstheme="minorHAnsi"/>
        </w:rPr>
        <w:t xml:space="preserve"> with each stage lasting 8-12 hours between each molt </w:t>
      </w:r>
      <w:r w:rsidR="0048365E" w:rsidRPr="00F136F2">
        <w:rPr>
          <w:rFonts w:cstheme="minorHAnsi"/>
        </w:rPr>
        <w:t>(</w:t>
      </w:r>
      <w:r w:rsidR="00C50B84" w:rsidRPr="00F136F2">
        <w:rPr>
          <w:rFonts w:cstheme="minorHAnsi"/>
          <w:b/>
          <w:bCs/>
        </w:rPr>
        <w:t>Figure 5</w:t>
      </w:r>
      <w:r w:rsidR="005C6CF0" w:rsidRPr="00F136F2">
        <w:rPr>
          <w:rFonts w:cstheme="minorHAnsi"/>
          <w:b/>
          <w:bCs/>
        </w:rPr>
        <w:t>A-F</w:t>
      </w:r>
      <w:r w:rsidR="0048365E" w:rsidRPr="00F136F2">
        <w:rPr>
          <w:rFonts w:cstheme="minorHAnsi"/>
        </w:rPr>
        <w:t>)</w:t>
      </w:r>
      <w:r w:rsidR="00C50B84" w:rsidRPr="00F136F2">
        <w:rPr>
          <w:rFonts w:cstheme="minorHAnsi"/>
          <w:b/>
          <w:bCs/>
        </w:rPr>
        <w:t>.</w:t>
      </w:r>
      <w:r w:rsidR="00C50B84" w:rsidRPr="00F136F2">
        <w:rPr>
          <w:rFonts w:cstheme="minorHAnsi"/>
        </w:rPr>
        <w:t xml:space="preserve"> Therefore, a plate prepared by inoculating with eggs should have many L4 animals to pick about 40 hours after eggs are introduced. </w:t>
      </w:r>
    </w:p>
    <w:p w14:paraId="53576610" w14:textId="77777777" w:rsidR="00393FF9" w:rsidRPr="00F136F2" w:rsidRDefault="00393FF9" w:rsidP="00256081">
      <w:pPr>
        <w:spacing w:after="0" w:line="240" w:lineRule="auto"/>
        <w:contextualSpacing/>
        <w:jc w:val="both"/>
        <w:rPr>
          <w:rFonts w:cstheme="minorHAnsi"/>
          <w:color w:val="000000"/>
          <w:sz w:val="24"/>
          <w:szCs w:val="24"/>
        </w:rPr>
      </w:pPr>
    </w:p>
    <w:p w14:paraId="0A58F93C" w14:textId="77777777" w:rsidR="00256081" w:rsidRDefault="00241E75" w:rsidP="00256081">
      <w:pPr>
        <w:pStyle w:val="ListParagraph"/>
        <w:numPr>
          <w:ilvl w:val="2"/>
          <w:numId w:val="8"/>
        </w:numPr>
        <w:ind w:left="0" w:firstLine="0"/>
        <w:rPr>
          <w:rFonts w:cstheme="minorHAnsi"/>
        </w:rPr>
      </w:pPr>
      <w:r w:rsidRPr="00F136F2">
        <w:rPr>
          <w:rFonts w:cstheme="minorHAnsi"/>
        </w:rPr>
        <w:t xml:space="preserve">Identify </w:t>
      </w:r>
      <w:r w:rsidR="00C50B84" w:rsidRPr="00F136F2">
        <w:rPr>
          <w:rFonts w:cstheme="minorHAnsi"/>
        </w:rPr>
        <w:t xml:space="preserve">L4-staged animals </w:t>
      </w:r>
      <w:r w:rsidRPr="00F136F2">
        <w:rPr>
          <w:rFonts w:cstheme="minorHAnsi"/>
        </w:rPr>
        <w:t>by locating</w:t>
      </w:r>
      <w:r w:rsidR="00C50B84" w:rsidRPr="00F136F2">
        <w:rPr>
          <w:rFonts w:cstheme="minorHAnsi"/>
        </w:rPr>
        <w:t xml:space="preserve"> </w:t>
      </w:r>
      <w:r w:rsidR="007E3A3C" w:rsidRPr="00F136F2">
        <w:rPr>
          <w:rFonts w:cstheme="minorHAnsi"/>
        </w:rPr>
        <w:t xml:space="preserve">the </w:t>
      </w:r>
      <w:r w:rsidR="00C50B84" w:rsidRPr="00F136F2">
        <w:rPr>
          <w:rFonts w:cstheme="minorHAnsi"/>
        </w:rPr>
        <w:t xml:space="preserve">white half-moon crescent </w:t>
      </w:r>
      <w:r w:rsidR="00FC0A31" w:rsidRPr="00F136F2">
        <w:rPr>
          <w:rFonts w:cstheme="minorHAnsi"/>
        </w:rPr>
        <w:t>shape</w:t>
      </w:r>
      <w:r w:rsidR="00C50B84" w:rsidRPr="00F136F2">
        <w:rPr>
          <w:rFonts w:cstheme="minorHAnsi"/>
        </w:rPr>
        <w:t xml:space="preserve"> of the developing vulva </w:t>
      </w:r>
      <w:r w:rsidR="0048365E" w:rsidRPr="00F136F2">
        <w:rPr>
          <w:rFonts w:cstheme="minorHAnsi"/>
        </w:rPr>
        <w:t>(</w:t>
      </w:r>
      <w:r w:rsidR="00C50B84" w:rsidRPr="00F136F2">
        <w:rPr>
          <w:rFonts w:cstheme="minorHAnsi"/>
          <w:b/>
        </w:rPr>
        <w:t>Figure 5</w:t>
      </w:r>
      <w:r w:rsidR="005C6CF0" w:rsidRPr="00F136F2">
        <w:rPr>
          <w:rFonts w:cstheme="minorHAnsi"/>
          <w:b/>
        </w:rPr>
        <w:t>E</w:t>
      </w:r>
      <w:r w:rsidR="0048365E" w:rsidRPr="00F136F2">
        <w:rPr>
          <w:rFonts w:cstheme="minorHAnsi"/>
        </w:rPr>
        <w:t>)</w:t>
      </w:r>
      <w:r w:rsidR="00C50B84" w:rsidRPr="00F136F2">
        <w:rPr>
          <w:rFonts w:cstheme="minorHAnsi"/>
          <w:b/>
        </w:rPr>
        <w:t>.</w:t>
      </w:r>
      <w:r w:rsidR="00C50B84" w:rsidRPr="00F136F2">
        <w:rPr>
          <w:rFonts w:cstheme="minorHAnsi"/>
        </w:rPr>
        <w:t xml:space="preserve"> </w:t>
      </w:r>
    </w:p>
    <w:p w14:paraId="1A592F21" w14:textId="77777777" w:rsidR="00256081" w:rsidRDefault="00256081" w:rsidP="00256081">
      <w:pPr>
        <w:pStyle w:val="ListParagraph"/>
        <w:ind w:left="0"/>
        <w:rPr>
          <w:rFonts w:cstheme="minorHAnsi"/>
        </w:rPr>
      </w:pPr>
    </w:p>
    <w:p w14:paraId="5AF35FDC" w14:textId="31F836C0" w:rsidR="00101E3E" w:rsidRPr="00F136F2" w:rsidRDefault="00241E75" w:rsidP="00256081">
      <w:pPr>
        <w:pStyle w:val="ListParagraph"/>
        <w:ind w:left="0"/>
        <w:rPr>
          <w:rFonts w:cstheme="minorHAnsi"/>
        </w:rPr>
      </w:pPr>
      <w:r w:rsidRPr="00F136F2">
        <w:rPr>
          <w:rFonts w:cstheme="minorHAnsi"/>
        </w:rPr>
        <w:t>NOTE:</w:t>
      </w:r>
      <w:r w:rsidR="00612A5B" w:rsidRPr="00F136F2">
        <w:rPr>
          <w:rFonts w:cstheme="minorHAnsi"/>
        </w:rPr>
        <w:t xml:space="preserve"> a</w:t>
      </w:r>
      <w:r w:rsidR="00BF033C" w:rsidRPr="00F136F2">
        <w:rPr>
          <w:rFonts w:cstheme="minorHAnsi"/>
        </w:rPr>
        <w:t xml:space="preserve">nimals at the L4 stage are uniform in size </w:t>
      </w:r>
      <w:r w:rsidR="0005003C" w:rsidRPr="00F136F2">
        <w:rPr>
          <w:rFonts w:cstheme="minorHAnsi"/>
        </w:rPr>
        <w:t xml:space="preserve">and </w:t>
      </w:r>
      <w:r w:rsidR="00BF033C" w:rsidRPr="00F136F2">
        <w:rPr>
          <w:rFonts w:cstheme="minorHAnsi"/>
        </w:rPr>
        <w:t>in body pigmentation</w:t>
      </w:r>
      <w:r w:rsidR="00612A5B" w:rsidRPr="00F136F2">
        <w:rPr>
          <w:rFonts w:cstheme="minorHAnsi"/>
        </w:rPr>
        <w:t xml:space="preserve">. </w:t>
      </w:r>
      <w:r w:rsidR="00C50B84" w:rsidRPr="00F136F2">
        <w:rPr>
          <w:rFonts w:cstheme="minorHAnsi"/>
        </w:rPr>
        <w:t xml:space="preserve">Pick animals with the white crescent to a fresh growth plate for examination of staged animals. The following day </w:t>
      </w:r>
      <w:r w:rsidR="0048365E" w:rsidRPr="00F136F2">
        <w:rPr>
          <w:rFonts w:cstheme="minorHAnsi"/>
        </w:rPr>
        <w:t>(</w:t>
      </w:r>
      <w:r w:rsidR="00FC0A31" w:rsidRPr="00F136F2">
        <w:rPr>
          <w:rFonts w:cstheme="minorHAnsi"/>
        </w:rPr>
        <w:t>~</w:t>
      </w:r>
      <w:r w:rsidR="00C50B84" w:rsidRPr="00F136F2">
        <w:rPr>
          <w:rFonts w:cstheme="minorHAnsi"/>
        </w:rPr>
        <w:t xml:space="preserve"> 24 hours later</w:t>
      </w:r>
      <w:r w:rsidR="0048365E" w:rsidRPr="00F136F2">
        <w:rPr>
          <w:rFonts w:cstheme="minorHAnsi"/>
        </w:rPr>
        <w:t>)</w:t>
      </w:r>
      <w:r w:rsidR="00C50B84" w:rsidRPr="00F136F2">
        <w:rPr>
          <w:rFonts w:cstheme="minorHAnsi"/>
        </w:rPr>
        <w:t xml:space="preserve"> should be counted as adult day 1. </w:t>
      </w:r>
    </w:p>
    <w:p w14:paraId="45B151EA" w14:textId="77777777" w:rsidR="00393FF9" w:rsidRPr="00F136F2" w:rsidRDefault="00393FF9" w:rsidP="00256081">
      <w:pPr>
        <w:spacing w:after="0" w:line="240" w:lineRule="auto"/>
        <w:contextualSpacing/>
        <w:jc w:val="both"/>
        <w:rPr>
          <w:rFonts w:cstheme="minorHAnsi"/>
          <w:color w:val="000000"/>
          <w:sz w:val="24"/>
          <w:szCs w:val="24"/>
        </w:rPr>
      </w:pPr>
    </w:p>
    <w:p w14:paraId="0C2F748D" w14:textId="77777777" w:rsidR="00256081" w:rsidRDefault="00241E75" w:rsidP="00256081">
      <w:pPr>
        <w:pStyle w:val="ListParagraph"/>
        <w:numPr>
          <w:ilvl w:val="2"/>
          <w:numId w:val="8"/>
        </w:numPr>
        <w:ind w:left="0" w:firstLine="0"/>
        <w:rPr>
          <w:rFonts w:cstheme="minorHAnsi"/>
        </w:rPr>
      </w:pPr>
      <w:r w:rsidRPr="00F136F2">
        <w:rPr>
          <w:rFonts w:cstheme="minorHAnsi"/>
        </w:rPr>
        <w:t xml:space="preserve">Score a population of animals daily from adult days 1-4. </w:t>
      </w:r>
    </w:p>
    <w:p w14:paraId="4745ED1F" w14:textId="77777777" w:rsidR="00256081" w:rsidRDefault="00256081" w:rsidP="00256081">
      <w:pPr>
        <w:pStyle w:val="ListParagraph"/>
        <w:ind w:left="0"/>
        <w:rPr>
          <w:rFonts w:cstheme="minorHAnsi"/>
        </w:rPr>
      </w:pPr>
    </w:p>
    <w:p w14:paraId="3EA0536D" w14:textId="110350F8" w:rsidR="00C50B84" w:rsidRPr="00F136F2" w:rsidRDefault="00241E75" w:rsidP="00256081">
      <w:pPr>
        <w:pStyle w:val="ListParagraph"/>
        <w:ind w:left="0"/>
        <w:rPr>
          <w:rFonts w:cstheme="minorHAnsi"/>
        </w:rPr>
      </w:pPr>
      <w:r w:rsidRPr="00F136F2">
        <w:rPr>
          <w:rFonts w:cstheme="minorHAnsi"/>
        </w:rPr>
        <w:t xml:space="preserve">NOTE: </w:t>
      </w:r>
      <w:proofErr w:type="spellStart"/>
      <w:r w:rsidR="00FC0A31" w:rsidRPr="00F136F2">
        <w:rPr>
          <w:rFonts w:cstheme="minorHAnsi"/>
        </w:rPr>
        <w:t>E</w:t>
      </w:r>
      <w:r w:rsidR="00C50B84" w:rsidRPr="00F136F2">
        <w:rPr>
          <w:rFonts w:cstheme="minorHAnsi"/>
        </w:rPr>
        <w:t>xophers</w:t>
      </w:r>
      <w:proofErr w:type="spellEnd"/>
      <w:r w:rsidR="00C50B84" w:rsidRPr="00F136F2">
        <w:rPr>
          <w:rFonts w:cstheme="minorHAnsi"/>
        </w:rPr>
        <w:t xml:space="preserve"> </w:t>
      </w:r>
      <w:r w:rsidR="00FC0A31" w:rsidRPr="00F136F2">
        <w:rPr>
          <w:rFonts w:cstheme="minorHAnsi"/>
        </w:rPr>
        <w:t xml:space="preserve">are typically scored </w:t>
      </w:r>
      <w:r w:rsidR="00C50B84" w:rsidRPr="00F136F2">
        <w:rPr>
          <w:rFonts w:cstheme="minorHAnsi"/>
        </w:rPr>
        <w:t xml:space="preserve">at day 2 of adulthood, which is the </w:t>
      </w:r>
      <w:r w:rsidR="00411AA9" w:rsidRPr="00F136F2">
        <w:rPr>
          <w:rFonts w:cstheme="minorHAnsi"/>
        </w:rPr>
        <w:t xml:space="preserve">peak </w:t>
      </w:r>
      <w:proofErr w:type="spellStart"/>
      <w:r w:rsidR="00411AA9" w:rsidRPr="00F136F2">
        <w:rPr>
          <w:rFonts w:cstheme="minorHAnsi"/>
        </w:rPr>
        <w:t>exopher</w:t>
      </w:r>
      <w:proofErr w:type="spellEnd"/>
      <w:r w:rsidR="00411AA9" w:rsidRPr="00F136F2">
        <w:rPr>
          <w:rFonts w:cstheme="minorHAnsi"/>
        </w:rPr>
        <w:t xml:space="preserve"> production under basal conditions</w:t>
      </w:r>
      <w:r w:rsidR="00C50B84" w:rsidRPr="00F136F2">
        <w:rPr>
          <w:rFonts w:cstheme="minorHAnsi"/>
        </w:rPr>
        <w:t xml:space="preserve">. However, </w:t>
      </w:r>
      <w:r w:rsidR="00351F39" w:rsidRPr="00F136F2">
        <w:rPr>
          <w:rFonts w:cstheme="minorHAnsi"/>
        </w:rPr>
        <w:t>because</w:t>
      </w:r>
      <w:r w:rsidR="00C50B84" w:rsidRPr="00F136F2">
        <w:rPr>
          <w:rFonts w:cstheme="minorHAnsi"/>
        </w:rPr>
        <w:t xml:space="preserve"> the </w:t>
      </w:r>
      <w:proofErr w:type="spellStart"/>
      <w:r w:rsidR="00C50B84" w:rsidRPr="00F136F2">
        <w:rPr>
          <w:rFonts w:cstheme="minorHAnsi"/>
        </w:rPr>
        <w:t>exophergenesis</w:t>
      </w:r>
      <w:proofErr w:type="spellEnd"/>
      <w:r w:rsidR="00C50B84" w:rsidRPr="00F136F2">
        <w:rPr>
          <w:rFonts w:cstheme="minorHAnsi"/>
        </w:rPr>
        <w:t xml:space="preserve"> </w:t>
      </w:r>
      <w:r w:rsidR="00351F39" w:rsidRPr="00F136F2">
        <w:rPr>
          <w:rFonts w:cstheme="minorHAnsi"/>
        </w:rPr>
        <w:t>peak</w:t>
      </w:r>
      <w:r w:rsidR="00C50B84" w:rsidRPr="00F136F2">
        <w:rPr>
          <w:rFonts w:cstheme="minorHAnsi"/>
        </w:rPr>
        <w:t xml:space="preserve"> and timing may </w:t>
      </w:r>
      <w:r w:rsidR="00351F39" w:rsidRPr="00F136F2">
        <w:rPr>
          <w:rFonts w:cstheme="minorHAnsi"/>
        </w:rPr>
        <w:t xml:space="preserve">be </w:t>
      </w:r>
      <w:r w:rsidR="00C50B84" w:rsidRPr="00F136F2">
        <w:rPr>
          <w:rFonts w:cstheme="minorHAnsi"/>
        </w:rPr>
        <w:t>shift</w:t>
      </w:r>
      <w:r w:rsidR="00351F39" w:rsidRPr="00F136F2">
        <w:rPr>
          <w:rFonts w:cstheme="minorHAnsi"/>
        </w:rPr>
        <w:t>ed</w:t>
      </w:r>
      <w:r w:rsidR="00C50B84" w:rsidRPr="00F136F2">
        <w:rPr>
          <w:rFonts w:cstheme="minorHAnsi"/>
        </w:rPr>
        <w:t xml:space="preserve"> </w:t>
      </w:r>
      <w:r w:rsidR="00351F39" w:rsidRPr="00F136F2">
        <w:rPr>
          <w:rFonts w:cstheme="minorHAnsi"/>
        </w:rPr>
        <w:t>by</w:t>
      </w:r>
      <w:r w:rsidR="00C50B84" w:rsidRPr="00F136F2">
        <w:rPr>
          <w:rFonts w:cstheme="minorHAnsi"/>
        </w:rPr>
        <w:t xml:space="preserve"> environmental or genetic changes</w:t>
      </w:r>
      <w:r w:rsidR="00351F39" w:rsidRPr="00F136F2">
        <w:rPr>
          <w:rFonts w:cstheme="minorHAnsi"/>
        </w:rPr>
        <w:t xml:space="preserve"> that </w:t>
      </w:r>
      <w:r w:rsidR="00411AA9" w:rsidRPr="00F136F2">
        <w:rPr>
          <w:rFonts w:cstheme="minorHAnsi"/>
        </w:rPr>
        <w:t>are being</w:t>
      </w:r>
      <w:r w:rsidR="00351F39" w:rsidRPr="00F136F2">
        <w:rPr>
          <w:rFonts w:cstheme="minorHAnsi"/>
        </w:rPr>
        <w:t xml:space="preserve"> studied, i</w:t>
      </w:r>
      <w:r w:rsidR="00C50B84" w:rsidRPr="00F136F2">
        <w:rPr>
          <w:rFonts w:cstheme="minorHAnsi"/>
        </w:rPr>
        <w:t xml:space="preserve">t is advised to score a population of </w:t>
      </w:r>
      <w:r w:rsidR="001409E2" w:rsidRPr="00F136F2">
        <w:rPr>
          <w:rFonts w:cstheme="minorHAnsi"/>
        </w:rPr>
        <w:t xml:space="preserve">adult </w:t>
      </w:r>
      <w:r w:rsidR="00C50B84" w:rsidRPr="00F136F2">
        <w:rPr>
          <w:rFonts w:cstheme="minorHAnsi"/>
        </w:rPr>
        <w:t xml:space="preserve">animals </w:t>
      </w:r>
      <w:r w:rsidR="007E3A3C" w:rsidRPr="00F136F2">
        <w:rPr>
          <w:rFonts w:cstheme="minorHAnsi"/>
        </w:rPr>
        <w:t xml:space="preserve">daily </w:t>
      </w:r>
      <w:r w:rsidRPr="00F136F2">
        <w:rPr>
          <w:rFonts w:cstheme="minorHAnsi"/>
        </w:rPr>
        <w:t>over four days</w:t>
      </w:r>
      <w:r w:rsidR="00C50B84" w:rsidRPr="00F136F2">
        <w:rPr>
          <w:rFonts w:cstheme="minorHAnsi"/>
        </w:rPr>
        <w:t xml:space="preserve"> to generate</w:t>
      </w:r>
      <w:r w:rsidR="007D2E7A" w:rsidRPr="00F136F2">
        <w:rPr>
          <w:rFonts w:cstheme="minorHAnsi"/>
        </w:rPr>
        <w:t xml:space="preserve"> the most</w:t>
      </w:r>
      <w:r w:rsidR="00C50B84" w:rsidRPr="00F136F2">
        <w:rPr>
          <w:rFonts w:cstheme="minorHAnsi"/>
        </w:rPr>
        <w:t xml:space="preserve"> comprehensive picture </w:t>
      </w:r>
      <w:r w:rsidR="0048365E" w:rsidRPr="00F136F2">
        <w:rPr>
          <w:rFonts w:cstheme="minorHAnsi"/>
        </w:rPr>
        <w:t>(</w:t>
      </w:r>
      <w:r w:rsidR="00C50B84" w:rsidRPr="00F136F2">
        <w:rPr>
          <w:rFonts w:cstheme="minorHAnsi"/>
          <w:b/>
        </w:rPr>
        <w:t>Figure 3</w:t>
      </w:r>
      <w:r w:rsidR="005C6CF0" w:rsidRPr="00F136F2">
        <w:rPr>
          <w:rFonts w:cstheme="minorHAnsi"/>
          <w:b/>
        </w:rPr>
        <w:t>D</w:t>
      </w:r>
      <w:r w:rsidR="0048365E" w:rsidRPr="00F136F2">
        <w:rPr>
          <w:rFonts w:cstheme="minorHAnsi"/>
        </w:rPr>
        <w:t>)</w:t>
      </w:r>
      <w:r w:rsidR="00C50B84" w:rsidRPr="00F136F2">
        <w:rPr>
          <w:rFonts w:cstheme="minorHAnsi"/>
        </w:rPr>
        <w:t>.</w:t>
      </w:r>
    </w:p>
    <w:p w14:paraId="27AD5923" w14:textId="77777777" w:rsidR="00393FF9" w:rsidRPr="00F136F2" w:rsidRDefault="00393FF9" w:rsidP="00256081">
      <w:pPr>
        <w:spacing w:after="0" w:line="240" w:lineRule="auto"/>
        <w:contextualSpacing/>
        <w:jc w:val="both"/>
        <w:rPr>
          <w:rFonts w:cstheme="minorHAnsi"/>
          <w:b/>
          <w:bCs/>
          <w:color w:val="000000"/>
          <w:sz w:val="24"/>
          <w:szCs w:val="24"/>
        </w:rPr>
      </w:pPr>
    </w:p>
    <w:p w14:paraId="404153B4" w14:textId="7E267521" w:rsidR="00C50B84" w:rsidRPr="00256081" w:rsidRDefault="004D2B9E" w:rsidP="00256081">
      <w:pPr>
        <w:pStyle w:val="ListParagraph"/>
        <w:numPr>
          <w:ilvl w:val="0"/>
          <w:numId w:val="8"/>
        </w:numPr>
        <w:ind w:left="0" w:firstLine="0"/>
        <w:rPr>
          <w:rFonts w:cstheme="minorHAnsi"/>
          <w:b/>
          <w:bCs/>
        </w:rPr>
      </w:pPr>
      <w:r w:rsidRPr="00256081">
        <w:rPr>
          <w:rFonts w:cstheme="minorHAnsi"/>
          <w:b/>
          <w:bCs/>
        </w:rPr>
        <w:t>Detection o</w:t>
      </w:r>
      <w:r w:rsidR="00256081" w:rsidRPr="00256081">
        <w:rPr>
          <w:rFonts w:cstheme="minorHAnsi"/>
          <w:b/>
          <w:bCs/>
        </w:rPr>
        <w:t xml:space="preserve">f </w:t>
      </w:r>
      <w:proofErr w:type="spellStart"/>
      <w:r w:rsidR="00256081" w:rsidRPr="00256081">
        <w:rPr>
          <w:rFonts w:cstheme="minorHAnsi"/>
          <w:b/>
          <w:bCs/>
        </w:rPr>
        <w:t>exophers</w:t>
      </w:r>
      <w:proofErr w:type="spellEnd"/>
      <w:r w:rsidR="00256081" w:rsidRPr="00256081">
        <w:rPr>
          <w:rFonts w:cstheme="minorHAnsi"/>
          <w:b/>
          <w:bCs/>
        </w:rPr>
        <w:t xml:space="preserve"> using a fluorescent microscope </w:t>
      </w:r>
    </w:p>
    <w:p w14:paraId="188D1A63" w14:textId="77777777" w:rsidR="00256081" w:rsidRPr="00256081" w:rsidRDefault="00256081" w:rsidP="00256081">
      <w:pPr>
        <w:pStyle w:val="ListParagraph"/>
        <w:ind w:left="0"/>
        <w:rPr>
          <w:rFonts w:cstheme="minorHAnsi"/>
        </w:rPr>
      </w:pPr>
    </w:p>
    <w:p w14:paraId="2534FEE1" w14:textId="01403C9B" w:rsidR="00C50B84" w:rsidRPr="00256081" w:rsidRDefault="006561B7" w:rsidP="00256081">
      <w:pPr>
        <w:pStyle w:val="ListParagraph"/>
        <w:numPr>
          <w:ilvl w:val="1"/>
          <w:numId w:val="8"/>
        </w:numPr>
        <w:ind w:left="0" w:firstLine="0"/>
        <w:rPr>
          <w:rFonts w:cstheme="minorHAnsi"/>
        </w:rPr>
      </w:pPr>
      <w:r w:rsidRPr="00256081">
        <w:rPr>
          <w:rFonts w:cstheme="minorHAnsi"/>
        </w:rPr>
        <w:t>Observe</w:t>
      </w:r>
      <w:r w:rsidR="00C50B84" w:rsidRPr="00256081">
        <w:rPr>
          <w:rFonts w:cstheme="minorHAnsi"/>
        </w:rPr>
        <w:t xml:space="preserve"> </w:t>
      </w:r>
      <w:proofErr w:type="spellStart"/>
      <w:r w:rsidR="00C50B84" w:rsidRPr="00256081">
        <w:rPr>
          <w:rFonts w:cstheme="minorHAnsi"/>
        </w:rPr>
        <w:t>exophers</w:t>
      </w:r>
      <w:proofErr w:type="spellEnd"/>
      <w:r w:rsidR="00C50B84" w:rsidRPr="00256081">
        <w:rPr>
          <w:rFonts w:cstheme="minorHAnsi"/>
        </w:rPr>
        <w:t xml:space="preserve"> using </w:t>
      </w:r>
      <w:r w:rsidR="003875A4" w:rsidRPr="00256081">
        <w:rPr>
          <w:rFonts w:cstheme="minorHAnsi"/>
        </w:rPr>
        <w:t xml:space="preserve">a </w:t>
      </w:r>
      <w:r w:rsidR="00C50B84" w:rsidRPr="00256081">
        <w:rPr>
          <w:rFonts w:cstheme="minorHAnsi"/>
        </w:rPr>
        <w:t xml:space="preserve">high-magnification </w:t>
      </w:r>
      <w:r w:rsidR="003875A4" w:rsidRPr="00256081">
        <w:rPr>
          <w:rFonts w:cstheme="minorHAnsi"/>
        </w:rPr>
        <w:t xml:space="preserve">pseudo-stereo </w:t>
      </w:r>
      <w:r w:rsidR="00C50B84" w:rsidRPr="00256081">
        <w:rPr>
          <w:rFonts w:cstheme="minorHAnsi"/>
        </w:rPr>
        <w:t xml:space="preserve">dissecting microscope that </w:t>
      </w:r>
      <w:r w:rsidR="003875A4" w:rsidRPr="00256081">
        <w:rPr>
          <w:rFonts w:cstheme="minorHAnsi"/>
        </w:rPr>
        <w:t xml:space="preserve">is </w:t>
      </w:r>
      <w:r w:rsidR="00C50B84" w:rsidRPr="00256081">
        <w:rPr>
          <w:rFonts w:cstheme="minorHAnsi"/>
        </w:rPr>
        <w:t xml:space="preserve">outfitted for fluorescence microscopy. </w:t>
      </w:r>
    </w:p>
    <w:p w14:paraId="7D22B315" w14:textId="77777777" w:rsidR="00393FF9" w:rsidRPr="00F136F2" w:rsidRDefault="00393FF9" w:rsidP="00256081">
      <w:pPr>
        <w:spacing w:after="0" w:line="240" w:lineRule="auto"/>
        <w:contextualSpacing/>
        <w:jc w:val="both"/>
        <w:rPr>
          <w:rFonts w:cstheme="minorHAnsi"/>
          <w:sz w:val="24"/>
          <w:szCs w:val="24"/>
        </w:rPr>
      </w:pPr>
    </w:p>
    <w:p w14:paraId="5F17113A" w14:textId="77777777" w:rsidR="00256081" w:rsidRDefault="00787378" w:rsidP="00256081">
      <w:pPr>
        <w:pStyle w:val="ListParagraph"/>
        <w:numPr>
          <w:ilvl w:val="1"/>
          <w:numId w:val="8"/>
        </w:numPr>
        <w:ind w:left="0" w:firstLine="0"/>
        <w:rPr>
          <w:rFonts w:cstheme="minorHAnsi"/>
        </w:rPr>
      </w:pPr>
      <w:r w:rsidRPr="00256081">
        <w:rPr>
          <w:rFonts w:cstheme="minorHAnsi"/>
        </w:rPr>
        <w:t>Immob</w:t>
      </w:r>
      <w:r w:rsidR="002D64E9" w:rsidRPr="00256081">
        <w:rPr>
          <w:rFonts w:cstheme="minorHAnsi"/>
        </w:rPr>
        <w:t>i</w:t>
      </w:r>
      <w:r w:rsidRPr="00256081">
        <w:rPr>
          <w:rFonts w:cstheme="minorHAnsi"/>
        </w:rPr>
        <w:t>lize animals on NGM plates</w:t>
      </w:r>
      <w:r w:rsidR="00C50B84" w:rsidRPr="00256081">
        <w:rPr>
          <w:rFonts w:cstheme="minorHAnsi"/>
        </w:rPr>
        <w:t xml:space="preserve"> by pipetting 100</w:t>
      </w:r>
      <w:r w:rsidR="00411AA9" w:rsidRPr="00256081">
        <w:rPr>
          <w:rFonts w:cstheme="minorHAnsi"/>
        </w:rPr>
        <w:t>-</w:t>
      </w:r>
      <w:r w:rsidR="00C50B84" w:rsidRPr="00256081">
        <w:rPr>
          <w:rFonts w:cstheme="minorHAnsi"/>
        </w:rPr>
        <w:t>200</w:t>
      </w:r>
      <w:r w:rsidR="00411AA9" w:rsidRPr="00256081">
        <w:rPr>
          <w:rFonts w:cstheme="minorHAnsi"/>
        </w:rPr>
        <w:t xml:space="preserve"> </w:t>
      </w:r>
      <w:r w:rsidR="00F136F2" w:rsidRPr="00256081">
        <w:rPr>
          <w:rFonts w:cstheme="minorHAnsi"/>
          <w:color w:val="000000" w:themeColor="text1"/>
        </w:rPr>
        <w:t xml:space="preserve">µL </w:t>
      </w:r>
      <w:r w:rsidR="00763D29" w:rsidRPr="00256081">
        <w:rPr>
          <w:rFonts w:cstheme="minorHAnsi"/>
        </w:rPr>
        <w:t xml:space="preserve">of </w:t>
      </w:r>
      <w:r w:rsidR="00C50B84" w:rsidRPr="00256081">
        <w:rPr>
          <w:rFonts w:cstheme="minorHAnsi"/>
        </w:rPr>
        <w:t>10-100</w:t>
      </w:r>
      <w:r w:rsidR="00411AA9" w:rsidRPr="00256081">
        <w:rPr>
          <w:rFonts w:cstheme="minorHAnsi"/>
        </w:rPr>
        <w:t xml:space="preserve"> </w:t>
      </w:r>
      <w:r w:rsidR="00C50B84" w:rsidRPr="00256081">
        <w:rPr>
          <w:rFonts w:cstheme="minorHAnsi"/>
        </w:rPr>
        <w:t>mM levamisole</w:t>
      </w:r>
      <w:r w:rsidR="00763D29" w:rsidRPr="00256081">
        <w:rPr>
          <w:rFonts w:cstheme="minorHAnsi"/>
        </w:rPr>
        <w:t>/</w:t>
      </w:r>
      <w:proofErr w:type="spellStart"/>
      <w:r w:rsidR="00763D29" w:rsidRPr="00256081">
        <w:rPr>
          <w:rFonts w:cstheme="minorHAnsi"/>
        </w:rPr>
        <w:t>tetramisole</w:t>
      </w:r>
      <w:proofErr w:type="spellEnd"/>
      <w:r w:rsidR="00C50B84" w:rsidRPr="00256081">
        <w:rPr>
          <w:rFonts w:cstheme="minorHAnsi"/>
        </w:rPr>
        <w:t xml:space="preserve"> solution onto the NGM agar plate surface. After 2-4 minutes, the animals become paralyzed and can be observed directly on the agar plate. Animals can recover from paralysis after they are picked to a levamisole-free plate. </w:t>
      </w:r>
    </w:p>
    <w:p w14:paraId="56EBBA49" w14:textId="77777777" w:rsidR="00256081" w:rsidRPr="00256081" w:rsidRDefault="00256081" w:rsidP="00256081">
      <w:pPr>
        <w:pStyle w:val="ListParagraph"/>
        <w:rPr>
          <w:rFonts w:cstheme="minorHAnsi"/>
        </w:rPr>
      </w:pPr>
    </w:p>
    <w:p w14:paraId="373D396C" w14:textId="68C4C06D" w:rsidR="004D2B9E" w:rsidRPr="00256081" w:rsidRDefault="004D2B9E" w:rsidP="00256081">
      <w:pPr>
        <w:pStyle w:val="ListParagraph"/>
        <w:ind w:left="0"/>
        <w:rPr>
          <w:rFonts w:cstheme="minorHAnsi"/>
        </w:rPr>
      </w:pPr>
      <w:r w:rsidRPr="00256081">
        <w:rPr>
          <w:rFonts w:cstheme="minorHAnsi"/>
        </w:rPr>
        <w:t xml:space="preserve">NOTE: Immobilization treatments are not absolutely required, such that with a trained eye, neuronal identification and </w:t>
      </w:r>
      <w:proofErr w:type="spellStart"/>
      <w:r w:rsidRPr="00256081">
        <w:rPr>
          <w:rFonts w:cstheme="minorHAnsi"/>
        </w:rPr>
        <w:t>exopher</w:t>
      </w:r>
      <w:proofErr w:type="spellEnd"/>
      <w:r w:rsidRPr="00256081">
        <w:rPr>
          <w:rFonts w:cstheme="minorHAnsi"/>
        </w:rPr>
        <w:t xml:space="preserve"> presence can be scored by visually following crawling animals under the microscope on the plate when determining whether or not an </w:t>
      </w:r>
      <w:proofErr w:type="spellStart"/>
      <w:r w:rsidRPr="00256081">
        <w:rPr>
          <w:rFonts w:cstheme="minorHAnsi"/>
        </w:rPr>
        <w:t>exopher</w:t>
      </w:r>
      <w:proofErr w:type="spellEnd"/>
      <w:r w:rsidRPr="00256081">
        <w:rPr>
          <w:rFonts w:cstheme="minorHAnsi"/>
        </w:rPr>
        <w:t xml:space="preserve"> has been produced.</w:t>
      </w:r>
    </w:p>
    <w:p w14:paraId="42D0A366" w14:textId="77777777" w:rsidR="00C50B84" w:rsidRPr="00F136F2" w:rsidRDefault="00C50B84" w:rsidP="00256081">
      <w:pPr>
        <w:spacing w:after="0" w:line="240" w:lineRule="auto"/>
        <w:contextualSpacing/>
        <w:jc w:val="both"/>
        <w:rPr>
          <w:rFonts w:cstheme="minorHAnsi"/>
          <w:sz w:val="24"/>
          <w:szCs w:val="24"/>
        </w:rPr>
      </w:pPr>
    </w:p>
    <w:p w14:paraId="468B843A" w14:textId="77777777" w:rsidR="00256081" w:rsidRDefault="004D2B9E" w:rsidP="00256081">
      <w:pPr>
        <w:pStyle w:val="ListParagraph"/>
        <w:numPr>
          <w:ilvl w:val="1"/>
          <w:numId w:val="8"/>
        </w:numPr>
        <w:ind w:left="0" w:firstLine="0"/>
        <w:rPr>
          <w:rFonts w:cstheme="minorHAnsi"/>
        </w:rPr>
      </w:pPr>
      <w:r w:rsidRPr="00F136F2">
        <w:rPr>
          <w:rFonts w:cstheme="minorHAnsi"/>
        </w:rPr>
        <w:t>Observe fluorescent neurons using a total magnification of 100</w:t>
      </w:r>
      <w:r w:rsidR="002871D0" w:rsidRPr="00F136F2">
        <w:rPr>
          <w:rFonts w:cstheme="minorHAnsi"/>
        </w:rPr>
        <w:t>x</w:t>
      </w:r>
      <w:r w:rsidRPr="00F136F2">
        <w:rPr>
          <w:rFonts w:cstheme="minorHAnsi"/>
        </w:rPr>
        <w:t xml:space="preserve"> to accomplish dissecting microscope detection of </w:t>
      </w:r>
      <w:proofErr w:type="spellStart"/>
      <w:r w:rsidRPr="00F136F2">
        <w:rPr>
          <w:rFonts w:cstheme="minorHAnsi"/>
        </w:rPr>
        <w:t>exophers</w:t>
      </w:r>
      <w:proofErr w:type="spellEnd"/>
      <w:r w:rsidRPr="00F136F2">
        <w:rPr>
          <w:rFonts w:cstheme="minorHAnsi"/>
        </w:rPr>
        <w:t xml:space="preserve">. </w:t>
      </w:r>
    </w:p>
    <w:p w14:paraId="5ECA84EB" w14:textId="77777777" w:rsidR="00256081" w:rsidRDefault="00256081" w:rsidP="00256081">
      <w:pPr>
        <w:pStyle w:val="ListParagraph"/>
        <w:ind w:left="0"/>
        <w:rPr>
          <w:rFonts w:cstheme="minorHAnsi"/>
        </w:rPr>
      </w:pPr>
    </w:p>
    <w:p w14:paraId="59195E9D" w14:textId="542D094C" w:rsidR="00787378" w:rsidRPr="00F136F2" w:rsidRDefault="004D2B9E" w:rsidP="00256081">
      <w:pPr>
        <w:pStyle w:val="ListParagraph"/>
        <w:ind w:left="0"/>
        <w:rPr>
          <w:rFonts w:cstheme="minorHAnsi"/>
        </w:rPr>
      </w:pPr>
      <w:r w:rsidRPr="00F136F2">
        <w:rPr>
          <w:rFonts w:cstheme="minorHAnsi"/>
        </w:rPr>
        <w:t xml:space="preserve">NOTE: Scoring </w:t>
      </w:r>
      <w:proofErr w:type="spellStart"/>
      <w:r w:rsidRPr="00F136F2">
        <w:rPr>
          <w:rFonts w:cstheme="minorHAnsi"/>
        </w:rPr>
        <w:t>exopher</w:t>
      </w:r>
      <w:proofErr w:type="spellEnd"/>
      <w:r w:rsidRPr="00F136F2">
        <w:rPr>
          <w:rFonts w:cstheme="minorHAnsi"/>
        </w:rPr>
        <w:t xml:space="preserve"> events using dissection microscopy allows for the observation of large numbers of animals with relative ease directly on the agar plates on which they are reared.</w:t>
      </w:r>
    </w:p>
    <w:p w14:paraId="304941CA" w14:textId="77777777" w:rsidR="002D64E9" w:rsidRPr="00F136F2" w:rsidRDefault="002D64E9" w:rsidP="00256081">
      <w:pPr>
        <w:spacing w:after="0" w:line="240" w:lineRule="auto"/>
        <w:contextualSpacing/>
        <w:jc w:val="both"/>
        <w:rPr>
          <w:rFonts w:cstheme="minorHAnsi"/>
          <w:b/>
          <w:bCs/>
          <w:color w:val="000000"/>
          <w:sz w:val="24"/>
          <w:szCs w:val="24"/>
        </w:rPr>
      </w:pPr>
    </w:p>
    <w:p w14:paraId="056DA1DA" w14:textId="26A734D9" w:rsidR="00C50B84" w:rsidRDefault="00C50B84" w:rsidP="00256081">
      <w:pPr>
        <w:pStyle w:val="ListParagraph"/>
        <w:numPr>
          <w:ilvl w:val="1"/>
          <w:numId w:val="8"/>
        </w:numPr>
        <w:ind w:left="0" w:firstLine="0"/>
        <w:rPr>
          <w:rFonts w:cstheme="minorHAnsi"/>
        </w:rPr>
      </w:pPr>
      <w:r w:rsidRPr="00256081">
        <w:rPr>
          <w:rFonts w:cstheme="minorHAnsi"/>
        </w:rPr>
        <w:t xml:space="preserve">Live imaging and mounting reporter strains for </w:t>
      </w:r>
      <w:proofErr w:type="spellStart"/>
      <w:r w:rsidRPr="00256081">
        <w:rPr>
          <w:rFonts w:cstheme="minorHAnsi"/>
        </w:rPr>
        <w:t>exopher</w:t>
      </w:r>
      <w:proofErr w:type="spellEnd"/>
      <w:r w:rsidRPr="00256081">
        <w:rPr>
          <w:rFonts w:cstheme="minorHAnsi"/>
        </w:rPr>
        <w:t xml:space="preserve"> studies </w:t>
      </w:r>
      <w:r w:rsidR="00787378" w:rsidRPr="00256081">
        <w:rPr>
          <w:rFonts w:cstheme="minorHAnsi"/>
        </w:rPr>
        <w:t xml:space="preserve">using </w:t>
      </w:r>
      <w:r w:rsidRPr="00256081">
        <w:rPr>
          <w:rFonts w:cstheme="minorHAnsi"/>
        </w:rPr>
        <w:t xml:space="preserve">confocal microscopy </w:t>
      </w:r>
    </w:p>
    <w:p w14:paraId="77A33FBF" w14:textId="77777777" w:rsidR="00256081" w:rsidRPr="00256081" w:rsidRDefault="00256081" w:rsidP="00256081">
      <w:pPr>
        <w:pStyle w:val="ListParagraph"/>
        <w:ind w:left="0"/>
        <w:rPr>
          <w:rFonts w:cstheme="minorHAnsi"/>
        </w:rPr>
      </w:pPr>
    </w:p>
    <w:p w14:paraId="318784CD" w14:textId="77777777" w:rsidR="00256081" w:rsidRDefault="004D2B9E" w:rsidP="00256081">
      <w:pPr>
        <w:pStyle w:val="ListParagraph"/>
        <w:numPr>
          <w:ilvl w:val="2"/>
          <w:numId w:val="8"/>
        </w:numPr>
        <w:ind w:left="0" w:firstLine="0"/>
        <w:rPr>
          <w:rFonts w:cstheme="minorHAnsi"/>
        </w:rPr>
      </w:pPr>
      <w:r w:rsidRPr="00F136F2">
        <w:rPr>
          <w:rFonts w:cstheme="minorHAnsi"/>
          <w:highlight w:val="yellow"/>
        </w:rPr>
        <w:t xml:space="preserve">Use a confocal microscope to </w:t>
      </w:r>
      <w:r w:rsidR="002D64E9" w:rsidRPr="00F136F2">
        <w:rPr>
          <w:rFonts w:cstheme="minorHAnsi"/>
          <w:highlight w:val="yellow"/>
        </w:rPr>
        <w:t>live-image</w:t>
      </w:r>
      <w:r w:rsidRPr="00F136F2">
        <w:rPr>
          <w:rFonts w:cstheme="minorHAnsi"/>
          <w:highlight w:val="yellow"/>
        </w:rPr>
        <w:t xml:space="preserve"> intracellular </w:t>
      </w:r>
      <w:r w:rsidR="002D64E9" w:rsidRPr="00F136F2">
        <w:rPr>
          <w:rFonts w:cstheme="minorHAnsi"/>
          <w:highlight w:val="yellow"/>
        </w:rPr>
        <w:t xml:space="preserve">dynamics and characteristics of </w:t>
      </w:r>
      <w:proofErr w:type="spellStart"/>
      <w:r w:rsidR="002D64E9" w:rsidRPr="00F136F2">
        <w:rPr>
          <w:rFonts w:cstheme="minorHAnsi"/>
          <w:highlight w:val="yellow"/>
        </w:rPr>
        <w:t>exophergenesis</w:t>
      </w:r>
      <w:proofErr w:type="spellEnd"/>
      <w:r w:rsidR="002D64E9" w:rsidRPr="00F136F2">
        <w:rPr>
          <w:rFonts w:cstheme="minorHAnsi"/>
          <w:highlight w:val="yellow"/>
        </w:rPr>
        <w:t>.</w:t>
      </w:r>
      <w:r w:rsidR="002D64E9" w:rsidRPr="00F136F2">
        <w:rPr>
          <w:rFonts w:cstheme="minorHAnsi"/>
        </w:rPr>
        <w:t xml:space="preserve"> </w:t>
      </w:r>
    </w:p>
    <w:p w14:paraId="367804B9" w14:textId="77777777" w:rsidR="00256081" w:rsidRDefault="00256081" w:rsidP="00256081">
      <w:pPr>
        <w:pStyle w:val="ListParagraph"/>
        <w:ind w:left="0"/>
        <w:rPr>
          <w:rFonts w:cstheme="minorHAnsi"/>
        </w:rPr>
      </w:pPr>
    </w:p>
    <w:p w14:paraId="59E6D5E6" w14:textId="516F50B5" w:rsidR="008D6018" w:rsidRPr="00F136F2" w:rsidRDefault="002D64E9" w:rsidP="00256081">
      <w:pPr>
        <w:pStyle w:val="ListParagraph"/>
        <w:ind w:left="0"/>
        <w:rPr>
          <w:rFonts w:cstheme="minorHAnsi"/>
        </w:rPr>
      </w:pPr>
      <w:r w:rsidRPr="00F136F2">
        <w:rPr>
          <w:rFonts w:cstheme="minorHAnsi"/>
        </w:rPr>
        <w:lastRenderedPageBreak/>
        <w:t xml:space="preserve">NOTE: </w:t>
      </w:r>
      <w:r w:rsidR="00C50B84" w:rsidRPr="00F136F2">
        <w:rPr>
          <w:rFonts w:cstheme="minorHAnsi"/>
        </w:rPr>
        <w:t xml:space="preserve">Live imaging is an advantageous approach for observing </w:t>
      </w:r>
      <w:r w:rsidRPr="00F136F2">
        <w:rPr>
          <w:rFonts w:cstheme="minorHAnsi"/>
        </w:rPr>
        <w:t>subtle details of</w:t>
      </w:r>
      <w:r w:rsidR="001409E2" w:rsidRPr="00F136F2">
        <w:rPr>
          <w:rFonts w:cstheme="minorHAnsi"/>
        </w:rPr>
        <w:t xml:space="preserve"> </w:t>
      </w:r>
      <w:proofErr w:type="spellStart"/>
      <w:r w:rsidR="00C50B84" w:rsidRPr="00F136F2">
        <w:rPr>
          <w:rFonts w:cstheme="minorHAnsi"/>
        </w:rPr>
        <w:t>exopher</w:t>
      </w:r>
      <w:proofErr w:type="spellEnd"/>
      <w:r w:rsidR="00C50B84" w:rsidRPr="00F136F2">
        <w:rPr>
          <w:rFonts w:cstheme="minorHAnsi"/>
        </w:rPr>
        <w:t xml:space="preserve"> production because </w:t>
      </w:r>
      <w:proofErr w:type="spellStart"/>
      <w:r w:rsidR="00C50B84" w:rsidRPr="00F136F2">
        <w:rPr>
          <w:rFonts w:cstheme="minorHAnsi"/>
        </w:rPr>
        <w:t>exopher</w:t>
      </w:r>
      <w:proofErr w:type="spellEnd"/>
      <w:r w:rsidR="00C50B84" w:rsidRPr="00F136F2">
        <w:rPr>
          <w:rFonts w:cstheme="minorHAnsi"/>
        </w:rPr>
        <w:t xml:space="preserve"> production is a dynamic process</w:t>
      </w:r>
      <w:r w:rsidRPr="00F136F2">
        <w:rPr>
          <w:rFonts w:cstheme="minorHAnsi"/>
        </w:rPr>
        <w:t>.</w:t>
      </w:r>
      <w:r w:rsidR="00C50B84" w:rsidRPr="00F136F2">
        <w:rPr>
          <w:rFonts w:cstheme="minorHAnsi"/>
        </w:rPr>
        <w:t xml:space="preserve"> </w:t>
      </w:r>
    </w:p>
    <w:p w14:paraId="07A8D11E" w14:textId="77777777" w:rsidR="00393FF9" w:rsidRPr="00F136F2" w:rsidRDefault="00393FF9" w:rsidP="00256081">
      <w:pPr>
        <w:spacing w:after="0" w:line="240" w:lineRule="auto"/>
        <w:contextualSpacing/>
        <w:jc w:val="both"/>
        <w:rPr>
          <w:rFonts w:cstheme="minorHAnsi"/>
          <w:color w:val="000000"/>
          <w:sz w:val="24"/>
          <w:szCs w:val="24"/>
        </w:rPr>
      </w:pPr>
    </w:p>
    <w:p w14:paraId="726B2956" w14:textId="54F398F3" w:rsidR="00C50B84" w:rsidRPr="00F136F2" w:rsidRDefault="002D64E9" w:rsidP="00256081">
      <w:pPr>
        <w:pStyle w:val="ListParagraph"/>
        <w:numPr>
          <w:ilvl w:val="2"/>
          <w:numId w:val="8"/>
        </w:numPr>
        <w:ind w:left="0" w:firstLine="0"/>
        <w:rPr>
          <w:rFonts w:cstheme="minorHAnsi"/>
        </w:rPr>
      </w:pPr>
      <w:r w:rsidRPr="00F136F2">
        <w:rPr>
          <w:rFonts w:cstheme="minorHAnsi"/>
          <w:highlight w:val="yellow"/>
        </w:rPr>
        <w:t xml:space="preserve">Restrict animal movement for high </w:t>
      </w:r>
      <w:r w:rsidR="00C50B84" w:rsidRPr="00F136F2">
        <w:rPr>
          <w:rFonts w:cstheme="minorHAnsi"/>
          <w:highlight w:val="yellow"/>
        </w:rPr>
        <w:t xml:space="preserve">resolution live imaging </w:t>
      </w:r>
      <w:r w:rsidRPr="00F136F2">
        <w:rPr>
          <w:rFonts w:cstheme="minorHAnsi"/>
          <w:highlight w:val="yellow"/>
        </w:rPr>
        <w:t>using</w:t>
      </w:r>
      <w:r w:rsidR="00C50B84" w:rsidRPr="00F136F2">
        <w:rPr>
          <w:rFonts w:cstheme="minorHAnsi"/>
          <w:highlight w:val="yellow"/>
        </w:rPr>
        <w:t xml:space="preserve"> </w:t>
      </w:r>
      <w:r w:rsidR="000D1C8D" w:rsidRPr="00F136F2">
        <w:rPr>
          <w:rFonts w:cstheme="minorHAnsi"/>
          <w:highlight w:val="yellow"/>
        </w:rPr>
        <w:t xml:space="preserve">convenient </w:t>
      </w:r>
      <w:r w:rsidR="00C50B84" w:rsidRPr="00F136F2">
        <w:rPr>
          <w:rFonts w:cstheme="minorHAnsi"/>
          <w:highlight w:val="yellow"/>
        </w:rPr>
        <w:t>methods</w:t>
      </w:r>
      <w:r w:rsidRPr="00F136F2">
        <w:rPr>
          <w:rFonts w:cstheme="minorHAnsi"/>
          <w:highlight w:val="yellow"/>
        </w:rPr>
        <w:t>,</w:t>
      </w:r>
      <w:r w:rsidR="00C50B84" w:rsidRPr="00F136F2">
        <w:rPr>
          <w:rFonts w:cstheme="minorHAnsi"/>
          <w:highlight w:val="yellow"/>
        </w:rPr>
        <w:t xml:space="preserve"> including utili</w:t>
      </w:r>
      <w:r w:rsidR="00763D29" w:rsidRPr="00F136F2">
        <w:rPr>
          <w:rFonts w:cstheme="minorHAnsi"/>
          <w:highlight w:val="yellow"/>
        </w:rPr>
        <w:t>zation of levamisole</w:t>
      </w:r>
      <w:r w:rsidR="00555606" w:rsidRPr="00F136F2">
        <w:rPr>
          <w:rFonts w:cstheme="minorHAnsi"/>
          <w:highlight w:val="yellow"/>
        </w:rPr>
        <w:t xml:space="preserve"> or </w:t>
      </w:r>
      <w:proofErr w:type="spellStart"/>
      <w:r w:rsidR="00C50B84" w:rsidRPr="00F136F2">
        <w:rPr>
          <w:rFonts w:cstheme="minorHAnsi"/>
          <w:highlight w:val="yellow"/>
        </w:rPr>
        <w:t>tetramisole</w:t>
      </w:r>
      <w:proofErr w:type="spellEnd"/>
      <w:r w:rsidR="00C50B84" w:rsidRPr="00F136F2">
        <w:rPr>
          <w:rFonts w:cstheme="minorHAnsi"/>
          <w:highlight w:val="yellow"/>
        </w:rPr>
        <w:t xml:space="preserve"> </w:t>
      </w:r>
      <w:r w:rsidR="00A36420" w:rsidRPr="00F136F2">
        <w:rPr>
          <w:rFonts w:cstheme="minorHAnsi"/>
          <w:highlight w:val="yellow"/>
        </w:rPr>
        <w:t xml:space="preserve">at </w:t>
      </w:r>
      <w:r w:rsidR="00C50B84" w:rsidRPr="00F136F2">
        <w:rPr>
          <w:rFonts w:cstheme="minorHAnsi"/>
          <w:highlight w:val="yellow"/>
        </w:rPr>
        <w:t>10-100</w:t>
      </w:r>
      <w:r w:rsidR="00FC0498" w:rsidRPr="00F136F2">
        <w:rPr>
          <w:rFonts w:cstheme="minorHAnsi"/>
          <w:highlight w:val="yellow"/>
        </w:rPr>
        <w:t xml:space="preserve"> </w:t>
      </w:r>
      <w:r w:rsidR="00C50B84" w:rsidRPr="00F136F2">
        <w:rPr>
          <w:rFonts w:cstheme="minorHAnsi"/>
          <w:highlight w:val="yellow"/>
        </w:rPr>
        <w:t>mM</w:t>
      </w:r>
      <w:r w:rsidRPr="00F136F2">
        <w:rPr>
          <w:rFonts w:cstheme="minorHAnsi"/>
          <w:highlight w:val="yellow"/>
        </w:rPr>
        <w:t xml:space="preserve"> or </w:t>
      </w:r>
      <w:r w:rsidR="00C50B84" w:rsidRPr="00F136F2">
        <w:rPr>
          <w:rFonts w:cstheme="minorHAnsi"/>
          <w:highlight w:val="yellow"/>
        </w:rPr>
        <w:t xml:space="preserve">the </w:t>
      </w:r>
      <w:r w:rsidRPr="00F136F2">
        <w:rPr>
          <w:rFonts w:cstheme="minorHAnsi"/>
          <w:highlight w:val="yellow"/>
        </w:rPr>
        <w:t xml:space="preserve">application </w:t>
      </w:r>
      <w:r w:rsidR="00C50B84" w:rsidRPr="00F136F2">
        <w:rPr>
          <w:rFonts w:cstheme="minorHAnsi"/>
          <w:highlight w:val="yellow"/>
        </w:rPr>
        <w:t xml:space="preserve">of hydrogel polystyrene microbeads </w:t>
      </w:r>
      <w:r w:rsidR="0048365E" w:rsidRPr="00F136F2">
        <w:rPr>
          <w:rFonts w:cstheme="minorHAnsi"/>
          <w:highlight w:val="yellow"/>
        </w:rPr>
        <w:t>(</w:t>
      </w:r>
      <w:r w:rsidR="004D3A0A" w:rsidRPr="00F136F2">
        <w:rPr>
          <w:rFonts w:cstheme="minorHAnsi"/>
          <w:color w:val="202020"/>
          <w:highlight w:val="yellow"/>
        </w:rPr>
        <w:t xml:space="preserve">with </w:t>
      </w:r>
      <w:r w:rsidR="001541AB" w:rsidRPr="00F136F2">
        <w:rPr>
          <w:rFonts w:cstheme="minorHAnsi"/>
          <w:color w:val="202020"/>
          <w:highlight w:val="yellow"/>
        </w:rPr>
        <w:t>diameters of 15</w:t>
      </w:r>
      <w:r w:rsidR="00411AA9" w:rsidRPr="00F136F2">
        <w:rPr>
          <w:rFonts w:cstheme="minorHAnsi"/>
          <w:color w:val="202020"/>
          <w:highlight w:val="yellow"/>
        </w:rPr>
        <w:t xml:space="preserve"> </w:t>
      </w:r>
      <w:r w:rsidR="001541AB" w:rsidRPr="00F136F2">
        <w:rPr>
          <w:rFonts w:cstheme="minorHAnsi"/>
          <w:color w:val="000000" w:themeColor="text1"/>
          <w:highlight w:val="yellow"/>
        </w:rPr>
        <w:t>µm</w:t>
      </w:r>
      <w:r w:rsidR="001541AB" w:rsidRPr="00F136F2">
        <w:rPr>
          <w:rFonts w:cstheme="minorHAnsi"/>
          <w:color w:val="202020"/>
          <w:highlight w:val="yellow"/>
        </w:rPr>
        <w:t>, 30</w:t>
      </w:r>
      <w:r w:rsidR="00411AA9" w:rsidRPr="00F136F2">
        <w:rPr>
          <w:rFonts w:cstheme="minorHAnsi"/>
          <w:color w:val="202020"/>
          <w:highlight w:val="yellow"/>
        </w:rPr>
        <w:t xml:space="preserve"> </w:t>
      </w:r>
      <w:r w:rsidR="001541AB" w:rsidRPr="00F136F2">
        <w:rPr>
          <w:rFonts w:cstheme="minorHAnsi"/>
          <w:color w:val="000000" w:themeColor="text1"/>
          <w:highlight w:val="yellow"/>
        </w:rPr>
        <w:t>µm</w:t>
      </w:r>
      <w:r w:rsidR="001541AB" w:rsidRPr="00F136F2">
        <w:rPr>
          <w:rFonts w:cstheme="minorHAnsi"/>
          <w:color w:val="202020"/>
          <w:highlight w:val="yellow"/>
        </w:rPr>
        <w:t xml:space="preserve"> </w:t>
      </w:r>
      <w:r w:rsidR="004D3A0A" w:rsidRPr="00F136F2">
        <w:rPr>
          <w:rFonts w:cstheme="minorHAnsi"/>
          <w:color w:val="202020"/>
          <w:highlight w:val="yellow"/>
        </w:rPr>
        <w:t>or 40</w:t>
      </w:r>
      <w:r w:rsidR="00411AA9" w:rsidRPr="00F136F2">
        <w:rPr>
          <w:rFonts w:cstheme="minorHAnsi"/>
          <w:color w:val="202020"/>
          <w:highlight w:val="yellow"/>
        </w:rPr>
        <w:t xml:space="preserve"> </w:t>
      </w:r>
      <w:r w:rsidR="001541AB" w:rsidRPr="00F136F2">
        <w:rPr>
          <w:rFonts w:cstheme="minorHAnsi"/>
          <w:color w:val="000000" w:themeColor="text1"/>
          <w:highlight w:val="yellow"/>
        </w:rPr>
        <w:t>µm</w:t>
      </w:r>
      <w:r w:rsidR="0048365E" w:rsidRPr="00F136F2">
        <w:rPr>
          <w:rFonts w:cstheme="minorHAnsi"/>
          <w:highlight w:val="yellow"/>
        </w:rPr>
        <w:t>)</w:t>
      </w:r>
      <w:r w:rsidR="00263D6F" w:rsidRPr="00F136F2">
        <w:rPr>
          <w:rFonts w:cstheme="minorHAnsi"/>
          <w:highlight w:val="yellow"/>
        </w:rPr>
        <w:fldChar w:fldCharType="begin">
          <w:fldData xml:space="preserve">PEVuZE5vdGU+PENpdGU+PEF1dGhvcj5Eb25nPC9BdXRob3I+PFllYXI+MjAxODwvWWVhcj48UmVj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==
</w:fldData>
        </w:fldChar>
      </w:r>
      <w:r w:rsidR="003B09A7" w:rsidRPr="00F136F2">
        <w:rPr>
          <w:rFonts w:cstheme="minorHAnsi"/>
          <w:highlight w:val="yellow"/>
        </w:rPr>
        <w:instrText xml:space="preserve"> ADDIN EN.CITE </w:instrText>
      </w:r>
      <w:r w:rsidR="003B09A7" w:rsidRPr="00F136F2">
        <w:rPr>
          <w:rFonts w:cstheme="minorHAnsi"/>
          <w:highlight w:val="yellow"/>
        </w:rPr>
        <w:fldChar w:fldCharType="begin">
          <w:fldData xml:space="preserve">PEVuZE5vdGU+PENpdGU+PEF1dGhvcj5Eb25nPC9BdXRob3I+PFllYXI+MjAxODwvWWVhcj48UmVj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==
</w:fldData>
        </w:fldChar>
      </w:r>
      <w:r w:rsidR="003B09A7" w:rsidRPr="00F136F2">
        <w:rPr>
          <w:rFonts w:cstheme="minorHAnsi"/>
          <w:highlight w:val="yellow"/>
        </w:rPr>
        <w:instrText xml:space="preserve"> ADDIN EN.CITE.DATA </w:instrText>
      </w:r>
      <w:r w:rsidR="003B09A7" w:rsidRPr="00F136F2">
        <w:rPr>
          <w:rFonts w:cstheme="minorHAnsi"/>
          <w:highlight w:val="yellow"/>
        </w:rPr>
      </w:r>
      <w:r w:rsidR="003B09A7" w:rsidRPr="00F136F2">
        <w:rPr>
          <w:rFonts w:cstheme="minorHAnsi"/>
          <w:highlight w:val="yellow"/>
        </w:rPr>
        <w:fldChar w:fldCharType="end"/>
      </w:r>
      <w:r w:rsidR="00263D6F" w:rsidRPr="00F136F2">
        <w:rPr>
          <w:rFonts w:cstheme="minorHAnsi"/>
          <w:highlight w:val="yellow"/>
        </w:rPr>
      </w:r>
      <w:r w:rsidR="00263D6F" w:rsidRPr="00F136F2">
        <w:rPr>
          <w:rFonts w:cstheme="minorHAnsi"/>
          <w:highlight w:val="yellow"/>
        </w:rPr>
        <w:fldChar w:fldCharType="separate"/>
      </w:r>
      <w:r w:rsidR="003B09A7" w:rsidRPr="00F136F2">
        <w:rPr>
          <w:rFonts w:cstheme="minorHAnsi"/>
          <w:noProof/>
          <w:highlight w:val="yellow"/>
          <w:vertAlign w:val="superscript"/>
        </w:rPr>
        <w:t>18</w:t>
      </w:r>
      <w:r w:rsidR="00263D6F" w:rsidRPr="00F136F2">
        <w:rPr>
          <w:rFonts w:cstheme="minorHAnsi"/>
          <w:highlight w:val="yellow"/>
        </w:rPr>
        <w:fldChar w:fldCharType="end"/>
      </w:r>
      <w:r w:rsidR="00A36420" w:rsidRPr="00F136F2">
        <w:rPr>
          <w:rFonts w:cstheme="minorHAnsi"/>
          <w:highlight w:val="yellow"/>
        </w:rPr>
        <w:t>.</w:t>
      </w:r>
      <w:r w:rsidR="00A36420" w:rsidRPr="00F136F2">
        <w:rPr>
          <w:rFonts w:cstheme="minorHAnsi"/>
        </w:rPr>
        <w:t xml:space="preserve"> </w:t>
      </w:r>
    </w:p>
    <w:p w14:paraId="141DC659" w14:textId="77777777" w:rsidR="00C50B84" w:rsidRPr="00F136F2" w:rsidRDefault="00C50B84" w:rsidP="00256081">
      <w:pPr>
        <w:spacing w:after="0" w:line="240" w:lineRule="auto"/>
        <w:contextualSpacing/>
        <w:jc w:val="both"/>
        <w:rPr>
          <w:rFonts w:cstheme="minorHAnsi"/>
          <w:sz w:val="24"/>
          <w:szCs w:val="24"/>
        </w:rPr>
      </w:pPr>
    </w:p>
    <w:p w14:paraId="554F12C8" w14:textId="7CD49F0D" w:rsidR="0043327D" w:rsidRPr="00256081" w:rsidRDefault="00C50B84" w:rsidP="00256081">
      <w:pPr>
        <w:pStyle w:val="ListParagraph"/>
        <w:numPr>
          <w:ilvl w:val="1"/>
          <w:numId w:val="8"/>
        </w:numPr>
        <w:ind w:left="0" w:firstLine="0"/>
        <w:rPr>
          <w:rFonts w:cstheme="minorHAnsi"/>
        </w:rPr>
      </w:pPr>
      <w:r w:rsidRPr="00256081">
        <w:rPr>
          <w:rFonts w:cstheme="minorHAnsi"/>
        </w:rPr>
        <w:t xml:space="preserve">Slide preparation for </w:t>
      </w:r>
      <w:r w:rsidR="00647F28" w:rsidRPr="00256081">
        <w:rPr>
          <w:rFonts w:cstheme="minorHAnsi"/>
        </w:rPr>
        <w:t xml:space="preserve">compound and </w:t>
      </w:r>
      <w:r w:rsidRPr="00256081">
        <w:rPr>
          <w:rFonts w:cstheme="minorHAnsi"/>
        </w:rPr>
        <w:t>confocal microscopy</w:t>
      </w:r>
    </w:p>
    <w:p w14:paraId="19DFDCAB" w14:textId="77777777" w:rsidR="00256081" w:rsidRDefault="00256081" w:rsidP="00256081">
      <w:pPr>
        <w:pStyle w:val="ListParagraph"/>
        <w:ind w:left="0"/>
        <w:rPr>
          <w:rFonts w:cstheme="minorHAnsi"/>
        </w:rPr>
      </w:pPr>
    </w:p>
    <w:p w14:paraId="55906350" w14:textId="1D6BD30D" w:rsidR="001541AB" w:rsidRPr="00F136F2" w:rsidRDefault="002D64E9" w:rsidP="00256081">
      <w:pPr>
        <w:pStyle w:val="ListParagraph"/>
        <w:numPr>
          <w:ilvl w:val="2"/>
          <w:numId w:val="8"/>
        </w:numPr>
        <w:ind w:left="0" w:firstLine="0"/>
        <w:rPr>
          <w:rFonts w:cstheme="minorHAnsi"/>
        </w:rPr>
      </w:pPr>
      <w:r w:rsidRPr="00F136F2">
        <w:rPr>
          <w:rFonts w:cstheme="minorHAnsi"/>
        </w:rPr>
        <w:t>Mount</w:t>
      </w:r>
      <w:r w:rsidR="00C50B84" w:rsidRPr="00F136F2">
        <w:rPr>
          <w:rFonts w:cstheme="minorHAnsi"/>
        </w:rPr>
        <w:t xml:space="preserve"> </w:t>
      </w:r>
      <w:r w:rsidR="001541AB" w:rsidRPr="00F136F2">
        <w:rPr>
          <w:rFonts w:cstheme="minorHAnsi"/>
        </w:rPr>
        <w:t>20</w:t>
      </w:r>
      <w:r w:rsidR="00C50B84" w:rsidRPr="00F136F2">
        <w:rPr>
          <w:rFonts w:cstheme="minorHAnsi"/>
        </w:rPr>
        <w:t xml:space="preserve">-50 animals </w:t>
      </w:r>
      <w:r w:rsidR="00612A5B" w:rsidRPr="00F136F2">
        <w:rPr>
          <w:rFonts w:cstheme="minorHAnsi"/>
        </w:rPr>
        <w:t xml:space="preserve">into an immobilizing agent on </w:t>
      </w:r>
      <w:r w:rsidR="00C50B84" w:rsidRPr="00F136F2">
        <w:rPr>
          <w:rFonts w:cstheme="minorHAnsi"/>
        </w:rPr>
        <w:t xml:space="preserve">a microscope slide. Reusable ringed cytology slides painted with 13 mm diameter </w:t>
      </w:r>
      <w:proofErr w:type="gramStart"/>
      <w:r w:rsidR="00C50B84" w:rsidRPr="00F136F2">
        <w:rPr>
          <w:rFonts w:cstheme="minorHAnsi"/>
        </w:rPr>
        <w:t>raised-rings</w:t>
      </w:r>
      <w:proofErr w:type="gramEnd"/>
      <w:r w:rsidR="00C50B84" w:rsidRPr="00F136F2">
        <w:rPr>
          <w:rFonts w:cstheme="minorHAnsi"/>
        </w:rPr>
        <w:t xml:space="preserve"> are useful for mounting. </w:t>
      </w:r>
    </w:p>
    <w:p w14:paraId="1F3EDA0B" w14:textId="77777777" w:rsidR="00393FF9" w:rsidRPr="00F136F2" w:rsidRDefault="00393FF9" w:rsidP="00256081">
      <w:pPr>
        <w:spacing w:after="0" w:line="240" w:lineRule="auto"/>
        <w:contextualSpacing/>
        <w:jc w:val="both"/>
        <w:rPr>
          <w:rFonts w:cstheme="minorHAnsi"/>
          <w:color w:val="000000"/>
          <w:sz w:val="24"/>
          <w:szCs w:val="24"/>
        </w:rPr>
      </w:pPr>
    </w:p>
    <w:p w14:paraId="493F93A4" w14:textId="6EBD684A" w:rsidR="0043327D" w:rsidRPr="00F136F2" w:rsidRDefault="002D64E9" w:rsidP="00256081">
      <w:pPr>
        <w:pStyle w:val="ListParagraph"/>
        <w:numPr>
          <w:ilvl w:val="2"/>
          <w:numId w:val="8"/>
        </w:numPr>
        <w:ind w:left="0" w:firstLine="0"/>
        <w:rPr>
          <w:rFonts w:cstheme="minorHAnsi"/>
        </w:rPr>
      </w:pPr>
      <w:r w:rsidRPr="00F136F2">
        <w:rPr>
          <w:rFonts w:cstheme="minorHAnsi"/>
        </w:rPr>
        <w:t>P</w:t>
      </w:r>
      <w:r w:rsidR="00C50B84" w:rsidRPr="00F136F2">
        <w:rPr>
          <w:rFonts w:cstheme="minorHAnsi"/>
        </w:rPr>
        <w:t>ick live animals into 5-20</w:t>
      </w:r>
      <w:r w:rsidR="00411AA9" w:rsidRPr="00F136F2">
        <w:rPr>
          <w:rFonts w:cstheme="minorHAnsi"/>
        </w:rPr>
        <w:t xml:space="preserve"> </w:t>
      </w:r>
      <w:r w:rsidR="00F136F2">
        <w:rPr>
          <w:rFonts w:cstheme="minorHAnsi"/>
          <w:color w:val="000000" w:themeColor="text1"/>
        </w:rPr>
        <w:t xml:space="preserve">µL </w:t>
      </w:r>
      <w:r w:rsidR="00C50B84" w:rsidRPr="00F136F2">
        <w:rPr>
          <w:rFonts w:cstheme="minorHAnsi"/>
        </w:rPr>
        <w:t>of a paralytic such as 10-100</w:t>
      </w:r>
      <w:r w:rsidR="00411AA9" w:rsidRPr="00F136F2">
        <w:rPr>
          <w:rFonts w:cstheme="minorHAnsi"/>
        </w:rPr>
        <w:t xml:space="preserve"> </w:t>
      </w:r>
      <w:r w:rsidR="00C50B84" w:rsidRPr="00F136F2">
        <w:rPr>
          <w:rFonts w:cstheme="minorHAnsi"/>
        </w:rPr>
        <w:t xml:space="preserve">mM levamisole or </w:t>
      </w:r>
      <w:proofErr w:type="spellStart"/>
      <w:r w:rsidR="00C50B84" w:rsidRPr="00F136F2">
        <w:rPr>
          <w:rFonts w:cstheme="minorHAnsi"/>
        </w:rPr>
        <w:t>tetramisole</w:t>
      </w:r>
      <w:proofErr w:type="spellEnd"/>
      <w:r w:rsidR="00C50B84" w:rsidRPr="00F136F2">
        <w:rPr>
          <w:rFonts w:cstheme="minorHAnsi"/>
        </w:rPr>
        <w:t xml:space="preserve"> within the </w:t>
      </w:r>
      <w:r w:rsidR="001541AB" w:rsidRPr="00F136F2">
        <w:rPr>
          <w:rFonts w:cstheme="minorHAnsi"/>
        </w:rPr>
        <w:t xml:space="preserve">painted </w:t>
      </w:r>
      <w:r w:rsidR="00C50B84" w:rsidRPr="00F136F2">
        <w:rPr>
          <w:rFonts w:cstheme="minorHAnsi"/>
        </w:rPr>
        <w:t>circle</w:t>
      </w:r>
      <w:r w:rsidRPr="00F136F2">
        <w:rPr>
          <w:rFonts w:cstheme="minorHAnsi"/>
        </w:rPr>
        <w:t xml:space="preserve"> or on the agar pad</w:t>
      </w:r>
      <w:r w:rsidR="00C50B84" w:rsidRPr="00F136F2">
        <w:rPr>
          <w:rFonts w:cstheme="minorHAnsi"/>
        </w:rPr>
        <w:t xml:space="preserve">. </w:t>
      </w:r>
    </w:p>
    <w:p w14:paraId="270FC489" w14:textId="77777777" w:rsidR="00393FF9" w:rsidRPr="00F136F2" w:rsidRDefault="00393FF9" w:rsidP="00256081">
      <w:pPr>
        <w:spacing w:after="0" w:line="240" w:lineRule="auto"/>
        <w:contextualSpacing/>
        <w:jc w:val="both"/>
        <w:rPr>
          <w:rFonts w:cstheme="minorHAnsi"/>
          <w:color w:val="000000"/>
          <w:sz w:val="24"/>
          <w:szCs w:val="24"/>
        </w:rPr>
      </w:pPr>
    </w:p>
    <w:p w14:paraId="22F379F6" w14:textId="60EEB9FC" w:rsidR="00C50B84" w:rsidRPr="00F136F2" w:rsidRDefault="001C752D" w:rsidP="00256081">
      <w:pPr>
        <w:pStyle w:val="ListParagraph"/>
        <w:numPr>
          <w:ilvl w:val="2"/>
          <w:numId w:val="8"/>
        </w:numPr>
        <w:ind w:left="0" w:firstLine="0"/>
        <w:rPr>
          <w:rFonts w:cstheme="minorHAnsi"/>
        </w:rPr>
      </w:pPr>
      <w:r w:rsidRPr="00F136F2">
        <w:rPr>
          <w:rFonts w:cstheme="minorHAnsi"/>
        </w:rPr>
        <w:t>W</w:t>
      </w:r>
      <w:r w:rsidR="00C50B84" w:rsidRPr="00F136F2">
        <w:rPr>
          <w:rFonts w:cstheme="minorHAnsi"/>
        </w:rPr>
        <w:t>ait 4 minutes for paralysis</w:t>
      </w:r>
      <w:r w:rsidR="00256081">
        <w:rPr>
          <w:rFonts w:cstheme="minorHAnsi"/>
        </w:rPr>
        <w:t>, and then</w:t>
      </w:r>
      <w:r w:rsidR="00C50B84" w:rsidRPr="00F136F2">
        <w:rPr>
          <w:rFonts w:cstheme="minorHAnsi"/>
        </w:rPr>
        <w:t xml:space="preserve"> cover </w:t>
      </w:r>
      <w:r w:rsidRPr="00F136F2">
        <w:rPr>
          <w:rFonts w:cstheme="minorHAnsi"/>
        </w:rPr>
        <w:t xml:space="preserve">the slide </w:t>
      </w:r>
      <w:r w:rsidR="00C50B84" w:rsidRPr="00F136F2">
        <w:rPr>
          <w:rFonts w:cstheme="minorHAnsi"/>
        </w:rPr>
        <w:t>with a coverslip</w:t>
      </w:r>
      <w:r w:rsidR="00763D29" w:rsidRPr="00F136F2">
        <w:rPr>
          <w:rFonts w:cstheme="minorHAnsi"/>
        </w:rPr>
        <w:t xml:space="preserve"> </w:t>
      </w:r>
      <w:r w:rsidR="0048365E" w:rsidRPr="00F136F2">
        <w:rPr>
          <w:rFonts w:cstheme="minorHAnsi"/>
        </w:rPr>
        <w:t>(</w:t>
      </w:r>
      <w:r w:rsidR="00763D29" w:rsidRPr="00F136F2">
        <w:rPr>
          <w:rFonts w:cstheme="minorHAnsi"/>
        </w:rPr>
        <w:t>recommend</w:t>
      </w:r>
      <w:r w:rsidR="005E3DF5" w:rsidRPr="00F136F2">
        <w:rPr>
          <w:rFonts w:cstheme="minorHAnsi"/>
        </w:rPr>
        <w:t xml:space="preserve"> </w:t>
      </w:r>
      <w:r w:rsidR="005E3DF5" w:rsidRPr="00F136F2">
        <w:rPr>
          <w:rFonts w:cstheme="minorHAnsi"/>
          <w:bCs/>
        </w:rPr>
        <w:t>No</w:t>
      </w:r>
      <w:r w:rsidR="005E3DF5" w:rsidRPr="00F136F2">
        <w:rPr>
          <w:rFonts w:cstheme="minorHAnsi"/>
        </w:rPr>
        <w:t xml:space="preserve">. 1½ </w:t>
      </w:r>
      <w:r w:rsidR="0048365E" w:rsidRPr="00F136F2">
        <w:rPr>
          <w:rFonts w:cstheme="minorHAnsi"/>
        </w:rPr>
        <w:t>(</w:t>
      </w:r>
      <w:r w:rsidR="005E3DF5" w:rsidRPr="00F136F2">
        <w:rPr>
          <w:rFonts w:cstheme="minorHAnsi"/>
        </w:rPr>
        <w:t>0.16 – 0.19</w:t>
      </w:r>
      <w:r w:rsidR="00411AA9" w:rsidRPr="00F136F2">
        <w:rPr>
          <w:rFonts w:cstheme="minorHAnsi"/>
        </w:rPr>
        <w:t xml:space="preserve"> </w:t>
      </w:r>
      <w:r w:rsidR="005E3DF5" w:rsidRPr="00F136F2">
        <w:rPr>
          <w:rFonts w:cstheme="minorHAnsi"/>
        </w:rPr>
        <w:t>mm</w:t>
      </w:r>
      <w:r w:rsidR="0048365E" w:rsidRPr="00F136F2">
        <w:rPr>
          <w:rFonts w:cstheme="minorHAnsi"/>
        </w:rPr>
        <w:t>)</w:t>
      </w:r>
      <w:r w:rsidR="005E3DF5" w:rsidRPr="00F136F2">
        <w:rPr>
          <w:rFonts w:cstheme="minorHAnsi"/>
        </w:rPr>
        <w:t xml:space="preserve"> or </w:t>
      </w:r>
      <w:r w:rsidR="005E3DF5" w:rsidRPr="00F136F2">
        <w:rPr>
          <w:rFonts w:cstheme="minorHAnsi"/>
          <w:bCs/>
        </w:rPr>
        <w:t>No</w:t>
      </w:r>
      <w:r w:rsidR="005E3DF5" w:rsidRPr="00F136F2">
        <w:rPr>
          <w:rFonts w:cstheme="minorHAnsi"/>
        </w:rPr>
        <w:t xml:space="preserve">. 2 </w:t>
      </w:r>
      <w:r w:rsidR="0048365E" w:rsidRPr="00F136F2">
        <w:rPr>
          <w:rFonts w:cstheme="minorHAnsi"/>
        </w:rPr>
        <w:t>(</w:t>
      </w:r>
      <w:r w:rsidR="005E3DF5" w:rsidRPr="00F136F2">
        <w:rPr>
          <w:rFonts w:cstheme="minorHAnsi"/>
        </w:rPr>
        <w:t>0.17 - 0.25</w:t>
      </w:r>
      <w:r w:rsidR="00411AA9" w:rsidRPr="00F136F2">
        <w:rPr>
          <w:rFonts w:cstheme="minorHAnsi"/>
        </w:rPr>
        <w:t xml:space="preserve"> </w:t>
      </w:r>
      <w:r w:rsidR="005E3DF5" w:rsidRPr="00F136F2">
        <w:rPr>
          <w:rFonts w:cstheme="minorHAnsi"/>
        </w:rPr>
        <w:t>mm</w:t>
      </w:r>
      <w:r w:rsidR="0048365E" w:rsidRPr="00F136F2">
        <w:rPr>
          <w:rFonts w:cstheme="minorHAnsi"/>
        </w:rPr>
        <w:t>)</w:t>
      </w:r>
      <w:r w:rsidR="00763D29" w:rsidRPr="00F136F2">
        <w:rPr>
          <w:rFonts w:cstheme="minorHAnsi"/>
        </w:rPr>
        <w:t>.</w:t>
      </w:r>
      <w:r w:rsidR="00C50B84" w:rsidRPr="00F136F2">
        <w:rPr>
          <w:rFonts w:cstheme="minorHAnsi"/>
        </w:rPr>
        <w:t xml:space="preserve"> </w:t>
      </w:r>
    </w:p>
    <w:p w14:paraId="719AA310" w14:textId="77777777" w:rsidR="00393FF9" w:rsidRPr="00F136F2" w:rsidRDefault="00393FF9" w:rsidP="00256081">
      <w:pPr>
        <w:spacing w:after="0" w:line="240" w:lineRule="auto"/>
        <w:contextualSpacing/>
        <w:jc w:val="both"/>
        <w:rPr>
          <w:rFonts w:cstheme="minorHAnsi"/>
          <w:b/>
          <w:color w:val="000000"/>
          <w:sz w:val="24"/>
          <w:szCs w:val="24"/>
          <w:highlight w:val="lightGray"/>
        </w:rPr>
      </w:pPr>
    </w:p>
    <w:p w14:paraId="546E8EB4" w14:textId="5CD83E16" w:rsidR="0043327D" w:rsidRPr="00256081" w:rsidRDefault="0043327D" w:rsidP="00256081">
      <w:pPr>
        <w:pStyle w:val="ListParagraph"/>
        <w:numPr>
          <w:ilvl w:val="1"/>
          <w:numId w:val="8"/>
        </w:numPr>
        <w:ind w:left="0" w:firstLine="0"/>
        <w:rPr>
          <w:rFonts w:cstheme="minorHAnsi"/>
          <w:bCs/>
        </w:rPr>
      </w:pPr>
      <w:r w:rsidRPr="00256081">
        <w:rPr>
          <w:rFonts w:cstheme="minorHAnsi"/>
          <w:bCs/>
        </w:rPr>
        <w:t>Mounting small numbers of animals</w:t>
      </w:r>
    </w:p>
    <w:p w14:paraId="5EB69374" w14:textId="77777777" w:rsidR="00256081" w:rsidRPr="00256081" w:rsidRDefault="00256081" w:rsidP="00256081">
      <w:pPr>
        <w:pStyle w:val="ListParagraph"/>
        <w:ind w:left="0"/>
        <w:rPr>
          <w:rFonts w:cstheme="minorHAnsi"/>
        </w:rPr>
      </w:pPr>
    </w:p>
    <w:p w14:paraId="30656CD4" w14:textId="1DABB11E" w:rsidR="0043327D" w:rsidRPr="00F136F2" w:rsidRDefault="001C752D" w:rsidP="00256081">
      <w:pPr>
        <w:pStyle w:val="ListParagraph"/>
        <w:numPr>
          <w:ilvl w:val="2"/>
          <w:numId w:val="8"/>
        </w:numPr>
        <w:ind w:left="0" w:firstLine="0"/>
        <w:rPr>
          <w:rFonts w:cstheme="minorHAnsi"/>
        </w:rPr>
      </w:pPr>
      <w:r w:rsidRPr="00F136F2">
        <w:rPr>
          <w:rFonts w:cstheme="minorHAnsi"/>
          <w:highlight w:val="yellow"/>
        </w:rPr>
        <w:t>Do not crush mounted animals</w:t>
      </w:r>
      <w:r w:rsidR="00647F28" w:rsidRPr="00F136F2">
        <w:rPr>
          <w:rFonts w:cstheme="minorHAnsi"/>
          <w:highlight w:val="yellow"/>
        </w:rPr>
        <w:t>; when</w:t>
      </w:r>
      <w:r w:rsidRPr="00F136F2">
        <w:rPr>
          <w:rFonts w:cstheme="minorHAnsi"/>
          <w:highlight w:val="yellow"/>
        </w:rPr>
        <w:t xml:space="preserve"> </w:t>
      </w:r>
      <w:r w:rsidR="00647F28" w:rsidRPr="00F136F2">
        <w:rPr>
          <w:rFonts w:cstheme="minorHAnsi"/>
          <w:highlight w:val="yellow"/>
        </w:rPr>
        <w:t xml:space="preserve">observing </w:t>
      </w:r>
      <w:r w:rsidR="00C50B84" w:rsidRPr="00F136F2">
        <w:rPr>
          <w:rFonts w:cstheme="minorHAnsi"/>
          <w:highlight w:val="yellow"/>
        </w:rPr>
        <w:t xml:space="preserve">only a few </w:t>
      </w:r>
      <w:r w:rsidR="0048365E" w:rsidRPr="00F136F2">
        <w:rPr>
          <w:rFonts w:cstheme="minorHAnsi"/>
          <w:highlight w:val="yellow"/>
        </w:rPr>
        <w:t>(</w:t>
      </w:r>
      <w:r w:rsidR="001541AB" w:rsidRPr="00F136F2">
        <w:rPr>
          <w:rFonts w:cstheme="minorHAnsi"/>
          <w:highlight w:val="yellow"/>
        </w:rPr>
        <w:t>less than 20</w:t>
      </w:r>
      <w:r w:rsidR="0048365E" w:rsidRPr="00F136F2">
        <w:rPr>
          <w:rFonts w:cstheme="minorHAnsi"/>
          <w:highlight w:val="yellow"/>
        </w:rPr>
        <w:t>)</w:t>
      </w:r>
      <w:r w:rsidR="001541AB" w:rsidRPr="00F136F2">
        <w:rPr>
          <w:rFonts w:cstheme="minorHAnsi"/>
          <w:highlight w:val="yellow"/>
        </w:rPr>
        <w:t xml:space="preserve"> </w:t>
      </w:r>
      <w:r w:rsidR="00C50B84" w:rsidRPr="00F136F2">
        <w:rPr>
          <w:rFonts w:cstheme="minorHAnsi"/>
          <w:highlight w:val="yellow"/>
        </w:rPr>
        <w:t>animals per slide, there is a risk of crushing some of the animals due to unequal pressure of the coverslip. </w:t>
      </w:r>
      <w:r w:rsidR="00A66C77" w:rsidRPr="00F136F2">
        <w:rPr>
          <w:rFonts w:cstheme="minorHAnsi"/>
          <w:highlight w:val="yellow"/>
        </w:rPr>
        <w:t xml:space="preserve">This risk can be minimized by using a low percentage agarose pad for mounting. </w:t>
      </w:r>
    </w:p>
    <w:p w14:paraId="3E0CC7E6" w14:textId="77777777" w:rsidR="00393FF9" w:rsidRPr="00F136F2" w:rsidRDefault="00393FF9" w:rsidP="00256081">
      <w:pPr>
        <w:spacing w:after="0" w:line="240" w:lineRule="auto"/>
        <w:contextualSpacing/>
        <w:jc w:val="both"/>
        <w:rPr>
          <w:rFonts w:cstheme="minorHAnsi"/>
          <w:color w:val="000000"/>
          <w:sz w:val="24"/>
          <w:szCs w:val="24"/>
          <w:highlight w:val="lightGray"/>
        </w:rPr>
      </w:pPr>
    </w:p>
    <w:p w14:paraId="0B5D95F4" w14:textId="2259B6C7" w:rsidR="0043327D" w:rsidRPr="00F136F2" w:rsidRDefault="00612A5B" w:rsidP="00256081">
      <w:pPr>
        <w:pStyle w:val="ListParagraph"/>
        <w:numPr>
          <w:ilvl w:val="2"/>
          <w:numId w:val="8"/>
        </w:numPr>
        <w:ind w:left="0" w:firstLine="0"/>
        <w:rPr>
          <w:rFonts w:cstheme="minorHAnsi"/>
        </w:rPr>
      </w:pPr>
      <w:r w:rsidRPr="00F136F2">
        <w:rPr>
          <w:rFonts w:cstheme="minorHAnsi"/>
        </w:rPr>
        <w:t>M</w:t>
      </w:r>
      <w:r w:rsidR="00C50B84" w:rsidRPr="00F136F2">
        <w:rPr>
          <w:rFonts w:cstheme="minorHAnsi"/>
        </w:rPr>
        <w:t>ake a 2-4% agar</w:t>
      </w:r>
      <w:r w:rsidRPr="00F136F2">
        <w:rPr>
          <w:rFonts w:cstheme="minorHAnsi"/>
        </w:rPr>
        <w:t>ose</w:t>
      </w:r>
      <w:r w:rsidR="00C50B84" w:rsidRPr="00F136F2">
        <w:rPr>
          <w:rFonts w:cstheme="minorHAnsi"/>
        </w:rPr>
        <w:t xml:space="preserve"> pad</w:t>
      </w:r>
      <w:r w:rsidRPr="00F136F2">
        <w:rPr>
          <w:rFonts w:cstheme="minorHAnsi"/>
        </w:rPr>
        <w:t xml:space="preserve"> slide</w:t>
      </w:r>
      <w:r w:rsidR="00256081">
        <w:rPr>
          <w:rFonts w:cstheme="minorHAnsi"/>
        </w:rPr>
        <w:t>, and then</w:t>
      </w:r>
      <w:r w:rsidR="00C50B84" w:rsidRPr="00F136F2">
        <w:rPr>
          <w:rFonts w:cstheme="minorHAnsi"/>
        </w:rPr>
        <w:t xml:space="preserve"> add 2-15</w:t>
      </w:r>
      <w:r w:rsidR="0098027B" w:rsidRPr="00F136F2">
        <w:rPr>
          <w:rFonts w:cstheme="minorHAnsi"/>
        </w:rPr>
        <w:t xml:space="preserve"> </w:t>
      </w:r>
      <w:r w:rsidR="00F136F2">
        <w:rPr>
          <w:rFonts w:cstheme="minorHAnsi"/>
          <w:color w:val="000000" w:themeColor="text1"/>
        </w:rPr>
        <w:t xml:space="preserve">µL </w:t>
      </w:r>
      <w:r w:rsidR="00256081">
        <w:rPr>
          <w:rFonts w:cstheme="minorHAnsi"/>
          <w:color w:val="000000" w:themeColor="text1"/>
        </w:rPr>
        <w:t xml:space="preserve">of </w:t>
      </w:r>
      <w:r w:rsidR="00C50B84" w:rsidRPr="00F136F2">
        <w:rPr>
          <w:rFonts w:cstheme="minorHAnsi"/>
        </w:rPr>
        <w:t xml:space="preserve">paralytic </w:t>
      </w:r>
      <w:r w:rsidR="00256081">
        <w:rPr>
          <w:rFonts w:cstheme="minorHAnsi"/>
        </w:rPr>
        <w:t xml:space="preserve">solution </w:t>
      </w:r>
      <w:r w:rsidRPr="00F136F2">
        <w:rPr>
          <w:rFonts w:cstheme="minorHAnsi"/>
        </w:rPr>
        <w:t>to the pad</w:t>
      </w:r>
      <w:r w:rsidR="00C50B84" w:rsidRPr="00F136F2">
        <w:rPr>
          <w:rFonts w:cstheme="minorHAnsi"/>
        </w:rPr>
        <w:t xml:space="preserve">. Keep in mind levamisole and </w:t>
      </w:r>
      <w:proofErr w:type="spellStart"/>
      <w:r w:rsidR="00C50B84" w:rsidRPr="00F136F2">
        <w:rPr>
          <w:rFonts w:cstheme="minorHAnsi"/>
        </w:rPr>
        <w:t>tetramisole</w:t>
      </w:r>
      <w:proofErr w:type="spellEnd"/>
      <w:r w:rsidR="00C50B84" w:rsidRPr="00F136F2">
        <w:rPr>
          <w:rFonts w:cstheme="minorHAnsi"/>
        </w:rPr>
        <w:t xml:space="preserve"> diffuse into the pad, decreasing their effective concentration. </w:t>
      </w:r>
    </w:p>
    <w:p w14:paraId="204E6B7D" w14:textId="77777777" w:rsidR="00393FF9" w:rsidRPr="00F136F2" w:rsidRDefault="00393FF9" w:rsidP="00256081">
      <w:pPr>
        <w:spacing w:after="0" w:line="240" w:lineRule="auto"/>
        <w:contextualSpacing/>
        <w:jc w:val="both"/>
        <w:rPr>
          <w:rFonts w:cstheme="minorHAnsi"/>
          <w:color w:val="000000"/>
          <w:sz w:val="24"/>
          <w:szCs w:val="24"/>
          <w:highlight w:val="lightGray"/>
        </w:rPr>
      </w:pPr>
    </w:p>
    <w:p w14:paraId="7B7E5693" w14:textId="3B67C541" w:rsidR="00C50B84" w:rsidRPr="00F136F2" w:rsidRDefault="00C50B84" w:rsidP="00256081">
      <w:pPr>
        <w:pStyle w:val="ListParagraph"/>
        <w:numPr>
          <w:ilvl w:val="2"/>
          <w:numId w:val="8"/>
        </w:numPr>
        <w:ind w:left="0" w:firstLine="0"/>
        <w:rPr>
          <w:rFonts w:cstheme="minorHAnsi"/>
          <w:i/>
        </w:rPr>
      </w:pPr>
      <w:r w:rsidRPr="00F136F2">
        <w:rPr>
          <w:rFonts w:cstheme="minorHAnsi"/>
        </w:rPr>
        <w:t xml:space="preserve">Mount </w:t>
      </w:r>
      <w:r w:rsidR="00596F3F" w:rsidRPr="00F136F2">
        <w:rPr>
          <w:rFonts w:cstheme="minorHAnsi"/>
        </w:rPr>
        <w:t>by picking animals into a 2-15</w:t>
      </w:r>
      <w:r w:rsidR="0098027B" w:rsidRPr="00F136F2">
        <w:rPr>
          <w:rFonts w:cstheme="minorHAnsi"/>
        </w:rPr>
        <w:t xml:space="preserve"> </w:t>
      </w:r>
      <w:r w:rsidR="00F136F2">
        <w:rPr>
          <w:rFonts w:cstheme="minorHAnsi"/>
          <w:color w:val="000000" w:themeColor="text1"/>
        </w:rPr>
        <w:t xml:space="preserve">µL </w:t>
      </w:r>
      <w:r w:rsidRPr="00F136F2">
        <w:rPr>
          <w:rFonts w:cstheme="minorHAnsi"/>
        </w:rPr>
        <w:t xml:space="preserve">drop of paralytic </w:t>
      </w:r>
      <w:r w:rsidR="00256081">
        <w:rPr>
          <w:rFonts w:cstheme="minorHAnsi"/>
        </w:rPr>
        <w:t xml:space="preserve">solution </w:t>
      </w:r>
      <w:r w:rsidRPr="00F136F2">
        <w:rPr>
          <w:rFonts w:cstheme="minorHAnsi"/>
        </w:rPr>
        <w:t xml:space="preserve">or microbeads resting on the agar pad. Place the coverslip on top and check that the animals </w:t>
      </w:r>
      <w:r w:rsidR="00DC6238" w:rsidRPr="00F136F2">
        <w:rPr>
          <w:rFonts w:cstheme="minorHAnsi"/>
        </w:rPr>
        <w:t xml:space="preserve">are </w:t>
      </w:r>
      <w:r w:rsidRPr="00F136F2">
        <w:rPr>
          <w:rFonts w:cstheme="minorHAnsi"/>
        </w:rPr>
        <w:t>intact</w:t>
      </w:r>
      <w:r w:rsidR="00263D6F" w:rsidRPr="00F136F2">
        <w:rPr>
          <w:rFonts w:cstheme="minorHAnsi"/>
        </w:rPr>
        <w:fldChar w:fldCharType="begin">
          <w:fldData xml:space="preserve">PEVuZE5vdGU+PENpdGU+PEF1dGhvcj5Eb25nPC9BdXRob3I+PFllYXI+MjAxODwvWWVhcj48UmVj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==
</w:fldData>
        </w:fldChar>
      </w:r>
      <w:r w:rsidR="003B09A7" w:rsidRPr="00F136F2">
        <w:rPr>
          <w:rFonts w:cstheme="minorHAnsi"/>
        </w:rPr>
        <w:instrText xml:space="preserve"> ADDIN EN.CITE </w:instrText>
      </w:r>
      <w:r w:rsidR="003B09A7" w:rsidRPr="00F136F2">
        <w:rPr>
          <w:rFonts w:cstheme="minorHAnsi"/>
        </w:rPr>
        <w:fldChar w:fldCharType="begin">
          <w:fldData xml:space="preserve">PEVuZE5vdGU+PENpdGU+PEF1dGhvcj5Eb25nPC9BdXRob3I+PFllYXI+MjAxODwvWWVhcj48UmVj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==
</w:fldData>
        </w:fldChar>
      </w:r>
      <w:r w:rsidR="003B09A7" w:rsidRPr="00F136F2">
        <w:rPr>
          <w:rFonts w:cstheme="minorHAnsi"/>
        </w:rPr>
        <w:instrText xml:space="preserve"> ADDIN EN.CITE.DATA </w:instrText>
      </w:r>
      <w:r w:rsidR="003B09A7" w:rsidRPr="00F136F2">
        <w:rPr>
          <w:rFonts w:cstheme="minorHAnsi"/>
        </w:rPr>
      </w:r>
      <w:r w:rsidR="003B09A7" w:rsidRPr="00F136F2">
        <w:rPr>
          <w:rFonts w:cstheme="minorHAnsi"/>
        </w:rPr>
        <w:fldChar w:fldCharType="end"/>
      </w:r>
      <w:r w:rsidR="00263D6F" w:rsidRPr="00F136F2">
        <w:rPr>
          <w:rFonts w:cstheme="minorHAnsi"/>
        </w:rPr>
      </w:r>
      <w:r w:rsidR="00263D6F" w:rsidRPr="00F136F2">
        <w:rPr>
          <w:rFonts w:cstheme="minorHAnsi"/>
        </w:rPr>
        <w:fldChar w:fldCharType="separate"/>
      </w:r>
      <w:r w:rsidR="003B09A7" w:rsidRPr="00F136F2">
        <w:rPr>
          <w:rFonts w:cstheme="minorHAnsi"/>
          <w:noProof/>
          <w:vertAlign w:val="superscript"/>
        </w:rPr>
        <w:t>18</w:t>
      </w:r>
      <w:r w:rsidR="00263D6F" w:rsidRPr="00F136F2">
        <w:rPr>
          <w:rFonts w:cstheme="minorHAnsi"/>
        </w:rPr>
        <w:fldChar w:fldCharType="end"/>
      </w:r>
      <w:r w:rsidR="00DC6238" w:rsidRPr="00F136F2">
        <w:rPr>
          <w:rFonts w:cstheme="minorHAnsi"/>
        </w:rPr>
        <w:t>.</w:t>
      </w:r>
    </w:p>
    <w:p w14:paraId="38CC4023" w14:textId="77777777" w:rsidR="00393FF9" w:rsidRPr="00F136F2" w:rsidRDefault="00393FF9" w:rsidP="00256081">
      <w:pPr>
        <w:spacing w:after="0" w:line="240" w:lineRule="auto"/>
        <w:contextualSpacing/>
        <w:jc w:val="both"/>
        <w:rPr>
          <w:rFonts w:cstheme="minorHAnsi"/>
          <w:b/>
          <w:color w:val="000000"/>
          <w:sz w:val="24"/>
          <w:szCs w:val="24"/>
          <w:highlight w:val="lightGray"/>
        </w:rPr>
      </w:pPr>
    </w:p>
    <w:p w14:paraId="0EC54693" w14:textId="27364CD8" w:rsidR="00C50B84" w:rsidRDefault="00C50B84" w:rsidP="00256081">
      <w:pPr>
        <w:pStyle w:val="ListParagraph"/>
        <w:numPr>
          <w:ilvl w:val="1"/>
          <w:numId w:val="8"/>
        </w:numPr>
        <w:ind w:left="0" w:firstLine="0"/>
        <w:rPr>
          <w:rFonts w:cstheme="minorHAnsi"/>
          <w:bCs/>
        </w:rPr>
      </w:pPr>
      <w:r w:rsidRPr="00256081">
        <w:rPr>
          <w:rFonts w:cstheme="minorHAnsi"/>
          <w:bCs/>
        </w:rPr>
        <w:t>Agar pad preparation</w:t>
      </w:r>
    </w:p>
    <w:p w14:paraId="692EC7CB" w14:textId="77777777" w:rsidR="00256081" w:rsidRPr="00256081" w:rsidRDefault="00256081" w:rsidP="00256081">
      <w:pPr>
        <w:pStyle w:val="ListParagraph"/>
        <w:ind w:left="0"/>
        <w:rPr>
          <w:rFonts w:cstheme="minorHAnsi"/>
          <w:bCs/>
        </w:rPr>
      </w:pPr>
    </w:p>
    <w:p w14:paraId="4131304C" w14:textId="2C405831" w:rsidR="00C50B84" w:rsidRPr="00F136F2" w:rsidRDefault="00C50B84" w:rsidP="00256081">
      <w:pPr>
        <w:pStyle w:val="ListParagraph"/>
        <w:numPr>
          <w:ilvl w:val="2"/>
          <w:numId w:val="8"/>
        </w:numPr>
        <w:ind w:left="0" w:firstLine="0"/>
        <w:rPr>
          <w:rFonts w:cstheme="minorHAnsi"/>
        </w:rPr>
      </w:pPr>
      <w:r w:rsidRPr="00F136F2">
        <w:rPr>
          <w:rFonts w:cstheme="minorHAnsi"/>
        </w:rPr>
        <w:t xml:space="preserve">To prepare 2% agar pads, heat 2% agarose in </w:t>
      </w:r>
      <w:r w:rsidR="00647F28" w:rsidRPr="00F136F2">
        <w:rPr>
          <w:rFonts w:cstheme="minorHAnsi"/>
        </w:rPr>
        <w:t xml:space="preserve">M9 </w:t>
      </w:r>
      <w:r w:rsidRPr="00F136F2">
        <w:rPr>
          <w:rFonts w:cstheme="minorHAnsi"/>
        </w:rPr>
        <w:t xml:space="preserve">solution and microwave until </w:t>
      </w:r>
      <w:r w:rsidR="000C100B" w:rsidRPr="00F136F2">
        <w:rPr>
          <w:rFonts w:cstheme="minorHAnsi"/>
        </w:rPr>
        <w:t xml:space="preserve">the agarose is in </w:t>
      </w:r>
      <w:r w:rsidRPr="00F136F2">
        <w:rPr>
          <w:rFonts w:cstheme="minorHAnsi"/>
        </w:rPr>
        <w:t>a homogen</w:t>
      </w:r>
      <w:r w:rsidR="00612A5B" w:rsidRPr="00F136F2">
        <w:rPr>
          <w:rFonts w:cstheme="minorHAnsi"/>
        </w:rPr>
        <w:t>e</w:t>
      </w:r>
      <w:r w:rsidRPr="00F136F2">
        <w:rPr>
          <w:rFonts w:cstheme="minorHAnsi"/>
        </w:rPr>
        <w:t xml:space="preserve">ous and molten state. </w:t>
      </w:r>
    </w:p>
    <w:p w14:paraId="1716A49C" w14:textId="77777777" w:rsidR="00393FF9" w:rsidRPr="00F136F2" w:rsidRDefault="00393FF9" w:rsidP="00256081">
      <w:pPr>
        <w:spacing w:after="0" w:line="240" w:lineRule="auto"/>
        <w:contextualSpacing/>
        <w:jc w:val="both"/>
        <w:rPr>
          <w:rFonts w:cstheme="minorHAnsi"/>
          <w:color w:val="000000"/>
          <w:sz w:val="24"/>
          <w:szCs w:val="24"/>
        </w:rPr>
      </w:pPr>
    </w:p>
    <w:p w14:paraId="5AB5B5B5" w14:textId="28DCA06B" w:rsidR="00F86C4E" w:rsidRPr="00F136F2" w:rsidRDefault="00F86C4E" w:rsidP="00256081">
      <w:pPr>
        <w:pStyle w:val="ListParagraph"/>
        <w:numPr>
          <w:ilvl w:val="2"/>
          <w:numId w:val="8"/>
        </w:numPr>
        <w:ind w:left="0" w:firstLine="0"/>
        <w:rPr>
          <w:rFonts w:cstheme="minorHAnsi"/>
        </w:rPr>
      </w:pPr>
      <w:r w:rsidRPr="00F136F2">
        <w:rPr>
          <w:rFonts w:cstheme="minorHAnsi"/>
        </w:rPr>
        <w:t>To achieve an agar pad of sufficient quality</w:t>
      </w:r>
      <w:r w:rsidR="004D4812" w:rsidRPr="00F136F2">
        <w:rPr>
          <w:rFonts w:cstheme="minorHAnsi"/>
        </w:rPr>
        <w:t>,</w:t>
      </w:r>
      <w:r w:rsidRPr="00F136F2">
        <w:rPr>
          <w:rFonts w:cstheme="minorHAnsi"/>
        </w:rPr>
        <w:t xml:space="preserve"> alternate </w:t>
      </w:r>
      <w:proofErr w:type="gramStart"/>
      <w:r w:rsidRPr="00F136F2">
        <w:rPr>
          <w:rFonts w:cstheme="minorHAnsi"/>
        </w:rPr>
        <w:t>mixing</w:t>
      </w:r>
      <w:proofErr w:type="gramEnd"/>
      <w:r w:rsidRPr="00F136F2">
        <w:rPr>
          <w:rFonts w:cstheme="minorHAnsi"/>
        </w:rPr>
        <w:t xml:space="preserve"> and microwaving at low power for less </w:t>
      </w:r>
      <w:r w:rsidR="00256081" w:rsidRPr="00F136F2">
        <w:rPr>
          <w:rFonts w:cstheme="minorHAnsi"/>
        </w:rPr>
        <w:t>than</w:t>
      </w:r>
      <w:r w:rsidRPr="00F136F2">
        <w:rPr>
          <w:rFonts w:cstheme="minorHAnsi"/>
        </w:rPr>
        <w:t xml:space="preserve"> 20 seconds. Avoid the inclusion of air bubbles within the pad by placing boiling agar on a heating block and allowing the bubbles to rise to the surface.</w:t>
      </w:r>
    </w:p>
    <w:p w14:paraId="0808D413" w14:textId="77777777" w:rsidR="00393FF9" w:rsidRPr="00F136F2" w:rsidRDefault="00393FF9" w:rsidP="00256081">
      <w:pPr>
        <w:spacing w:after="0" w:line="240" w:lineRule="auto"/>
        <w:contextualSpacing/>
        <w:jc w:val="both"/>
        <w:rPr>
          <w:rFonts w:cstheme="minorHAnsi"/>
          <w:color w:val="000000"/>
          <w:sz w:val="24"/>
          <w:szCs w:val="24"/>
        </w:rPr>
      </w:pPr>
    </w:p>
    <w:p w14:paraId="55BC7EEB" w14:textId="0EA73E6C" w:rsidR="00393FF9" w:rsidRPr="00F136F2" w:rsidRDefault="00D95B71" w:rsidP="00256081">
      <w:pPr>
        <w:pStyle w:val="ListParagraph"/>
        <w:numPr>
          <w:ilvl w:val="2"/>
          <w:numId w:val="8"/>
        </w:numPr>
        <w:ind w:left="0" w:firstLine="0"/>
        <w:rPr>
          <w:rFonts w:cstheme="minorHAnsi"/>
        </w:rPr>
      </w:pPr>
      <w:r w:rsidRPr="00F136F2">
        <w:rPr>
          <w:rFonts w:cstheme="minorHAnsi"/>
        </w:rPr>
        <w:t>Use a Pasteur pipette to draw agar from deep within the molten solution below the risen bubbles.</w:t>
      </w:r>
    </w:p>
    <w:p w14:paraId="3B5DE90B" w14:textId="77777777" w:rsidR="00873F1B" w:rsidRPr="00F136F2" w:rsidRDefault="00873F1B" w:rsidP="00256081">
      <w:pPr>
        <w:spacing w:after="0" w:line="240" w:lineRule="auto"/>
        <w:contextualSpacing/>
        <w:jc w:val="both"/>
        <w:rPr>
          <w:rFonts w:cstheme="minorHAnsi"/>
          <w:color w:val="000000"/>
          <w:sz w:val="24"/>
          <w:szCs w:val="24"/>
        </w:rPr>
      </w:pPr>
    </w:p>
    <w:p w14:paraId="1CC22583" w14:textId="1CCB8498" w:rsidR="00C50B84" w:rsidRPr="00F136F2" w:rsidRDefault="00C50B84" w:rsidP="00256081">
      <w:pPr>
        <w:pStyle w:val="ListParagraph"/>
        <w:numPr>
          <w:ilvl w:val="2"/>
          <w:numId w:val="8"/>
        </w:numPr>
        <w:ind w:left="0" w:firstLine="0"/>
        <w:rPr>
          <w:rFonts w:cstheme="minorHAnsi"/>
        </w:rPr>
      </w:pPr>
      <w:r w:rsidRPr="00F136F2">
        <w:rPr>
          <w:rFonts w:cstheme="minorHAnsi"/>
        </w:rPr>
        <w:t xml:space="preserve">Prepare two taped slides and place on either side of a clean glass microscope slide upon </w:t>
      </w:r>
      <w:r w:rsidRPr="00F136F2">
        <w:rPr>
          <w:rFonts w:cstheme="minorHAnsi"/>
        </w:rPr>
        <w:lastRenderedPageBreak/>
        <w:t xml:space="preserve">a flat surface. To make the taped slides place </w:t>
      </w:r>
      <w:r w:rsidR="00E64D1A" w:rsidRPr="00F136F2">
        <w:rPr>
          <w:rFonts w:cstheme="minorHAnsi"/>
        </w:rPr>
        <w:t>two</w:t>
      </w:r>
      <w:r w:rsidRPr="00F136F2">
        <w:rPr>
          <w:rFonts w:cstheme="minorHAnsi"/>
        </w:rPr>
        <w:t xml:space="preserve"> 5</w:t>
      </w:r>
      <w:r w:rsidR="0098027B" w:rsidRPr="00F136F2">
        <w:rPr>
          <w:rFonts w:cstheme="minorHAnsi"/>
        </w:rPr>
        <w:t xml:space="preserve"> </w:t>
      </w:r>
      <w:r w:rsidRPr="00F136F2">
        <w:rPr>
          <w:rFonts w:cstheme="minorHAnsi"/>
        </w:rPr>
        <w:t>cm strip</w:t>
      </w:r>
      <w:r w:rsidR="00E64D1A" w:rsidRPr="00F136F2">
        <w:rPr>
          <w:rFonts w:cstheme="minorHAnsi"/>
        </w:rPr>
        <w:t>s</w:t>
      </w:r>
      <w:r w:rsidRPr="00F136F2">
        <w:rPr>
          <w:rFonts w:cstheme="minorHAnsi"/>
        </w:rPr>
        <w:t xml:space="preserve"> of laboratory tape upon each slide</w:t>
      </w:r>
      <w:r w:rsidR="000C100B" w:rsidRPr="00F136F2">
        <w:rPr>
          <w:rFonts w:cstheme="minorHAnsi"/>
        </w:rPr>
        <w:t xml:space="preserve"> </w:t>
      </w:r>
      <w:r w:rsidR="0048365E" w:rsidRPr="00F136F2">
        <w:rPr>
          <w:rFonts w:cstheme="minorHAnsi"/>
        </w:rPr>
        <w:t>(</w:t>
      </w:r>
      <w:r w:rsidRPr="00F136F2">
        <w:rPr>
          <w:rFonts w:cstheme="minorHAnsi"/>
          <w:b/>
          <w:bCs/>
        </w:rPr>
        <w:t>Figure 6</w:t>
      </w:r>
      <w:r w:rsidR="005C6CF0" w:rsidRPr="00F136F2">
        <w:rPr>
          <w:rFonts w:cstheme="minorHAnsi"/>
          <w:b/>
          <w:bCs/>
        </w:rPr>
        <w:t>A</w:t>
      </w:r>
      <w:r w:rsidR="0048365E" w:rsidRPr="00F136F2">
        <w:rPr>
          <w:rFonts w:cstheme="minorHAnsi"/>
        </w:rPr>
        <w:t>)</w:t>
      </w:r>
      <w:r w:rsidR="000C100B" w:rsidRPr="00F136F2">
        <w:rPr>
          <w:rFonts w:cstheme="minorHAnsi"/>
          <w:b/>
          <w:bCs/>
        </w:rPr>
        <w:t>.</w:t>
      </w:r>
      <w:r w:rsidRPr="00F136F2">
        <w:rPr>
          <w:rFonts w:cstheme="minorHAnsi"/>
          <w:b/>
          <w:bCs/>
        </w:rPr>
        <w:t> </w:t>
      </w:r>
    </w:p>
    <w:p w14:paraId="5F25D640" w14:textId="77777777" w:rsidR="00393FF9" w:rsidRPr="00F136F2" w:rsidRDefault="00393FF9" w:rsidP="00256081">
      <w:pPr>
        <w:spacing w:after="0" w:line="240" w:lineRule="auto"/>
        <w:contextualSpacing/>
        <w:jc w:val="both"/>
        <w:rPr>
          <w:rFonts w:cstheme="minorHAnsi"/>
          <w:color w:val="000000"/>
          <w:sz w:val="24"/>
          <w:szCs w:val="24"/>
        </w:rPr>
      </w:pPr>
    </w:p>
    <w:p w14:paraId="49992FEA" w14:textId="4EB3AD1E" w:rsidR="00C50B84" w:rsidRPr="00F136F2" w:rsidRDefault="00C50B84" w:rsidP="00256081">
      <w:pPr>
        <w:pStyle w:val="ListParagraph"/>
        <w:numPr>
          <w:ilvl w:val="2"/>
          <w:numId w:val="8"/>
        </w:numPr>
        <w:ind w:left="0" w:firstLine="0"/>
        <w:rPr>
          <w:rFonts w:cstheme="minorHAnsi"/>
        </w:rPr>
      </w:pPr>
      <w:r w:rsidRPr="00F136F2">
        <w:rPr>
          <w:rFonts w:cstheme="minorHAnsi"/>
        </w:rPr>
        <w:t>Using a Pasteur pipet, place a single drop of agar upon the clean microscope slide sandwiched between the taped slides</w:t>
      </w:r>
      <w:r w:rsidR="000C100B" w:rsidRPr="00F136F2">
        <w:rPr>
          <w:rFonts w:cstheme="minorHAnsi"/>
        </w:rPr>
        <w:t xml:space="preserve"> </w:t>
      </w:r>
      <w:r w:rsidR="0048365E" w:rsidRPr="00F136F2">
        <w:rPr>
          <w:rFonts w:cstheme="minorHAnsi"/>
        </w:rPr>
        <w:t>(</w:t>
      </w:r>
      <w:r w:rsidRPr="00F136F2">
        <w:rPr>
          <w:rFonts w:cstheme="minorHAnsi"/>
          <w:b/>
          <w:bCs/>
        </w:rPr>
        <w:t>Figure 6</w:t>
      </w:r>
      <w:r w:rsidR="005C6CF0" w:rsidRPr="00F136F2">
        <w:rPr>
          <w:rFonts w:cstheme="minorHAnsi"/>
          <w:b/>
          <w:bCs/>
        </w:rPr>
        <w:t>B</w:t>
      </w:r>
      <w:r w:rsidR="0048365E" w:rsidRPr="00F136F2">
        <w:rPr>
          <w:rFonts w:cstheme="minorHAnsi"/>
        </w:rPr>
        <w:t>)</w:t>
      </w:r>
      <w:r w:rsidR="000C100B" w:rsidRPr="00F136F2">
        <w:rPr>
          <w:rFonts w:cstheme="minorHAnsi"/>
          <w:b/>
          <w:bCs/>
        </w:rPr>
        <w:t>.</w:t>
      </w:r>
      <w:r w:rsidRPr="00F136F2">
        <w:rPr>
          <w:rFonts w:cstheme="minorHAnsi"/>
          <w:b/>
          <w:bCs/>
        </w:rPr>
        <w:t> </w:t>
      </w:r>
    </w:p>
    <w:p w14:paraId="14CFF59C" w14:textId="77777777" w:rsidR="00393FF9" w:rsidRPr="00F136F2" w:rsidRDefault="00393FF9" w:rsidP="00256081">
      <w:pPr>
        <w:spacing w:after="0" w:line="240" w:lineRule="auto"/>
        <w:contextualSpacing/>
        <w:jc w:val="both"/>
        <w:rPr>
          <w:rFonts w:cstheme="minorHAnsi"/>
          <w:color w:val="000000"/>
          <w:sz w:val="24"/>
          <w:szCs w:val="24"/>
        </w:rPr>
      </w:pPr>
    </w:p>
    <w:p w14:paraId="090E0DBC" w14:textId="4F113508" w:rsidR="00C50B84" w:rsidRPr="00F136F2" w:rsidRDefault="00C50B84" w:rsidP="00256081">
      <w:pPr>
        <w:pStyle w:val="ListParagraph"/>
        <w:numPr>
          <w:ilvl w:val="2"/>
          <w:numId w:val="8"/>
        </w:numPr>
        <w:ind w:left="0" w:firstLine="0"/>
        <w:rPr>
          <w:rFonts w:cstheme="minorHAnsi"/>
        </w:rPr>
      </w:pPr>
      <w:r w:rsidRPr="00F136F2">
        <w:rPr>
          <w:rFonts w:cstheme="minorHAnsi"/>
        </w:rPr>
        <w:t xml:space="preserve">Carefully and quickly, cover the drop of molten agar with a fourth clean slide by placing in across the taped slides </w:t>
      </w:r>
      <w:r w:rsidR="0048365E" w:rsidRPr="00F136F2">
        <w:rPr>
          <w:rFonts w:cstheme="minorHAnsi"/>
        </w:rPr>
        <w:t>(</w:t>
      </w:r>
      <w:r w:rsidRPr="00F136F2">
        <w:rPr>
          <w:rFonts w:cstheme="minorHAnsi"/>
          <w:b/>
          <w:bCs/>
        </w:rPr>
        <w:t>Figure 6</w:t>
      </w:r>
      <w:r w:rsidR="005C6CF0" w:rsidRPr="00F136F2">
        <w:rPr>
          <w:rFonts w:cstheme="minorHAnsi"/>
          <w:b/>
          <w:bCs/>
        </w:rPr>
        <w:t>C</w:t>
      </w:r>
      <w:r w:rsidRPr="00F136F2">
        <w:rPr>
          <w:rFonts w:cstheme="minorHAnsi"/>
          <w:b/>
          <w:bCs/>
        </w:rPr>
        <w:t>c</w:t>
      </w:r>
      <w:r w:rsidR="0048365E" w:rsidRPr="00F136F2">
        <w:rPr>
          <w:rFonts w:cstheme="minorHAnsi"/>
        </w:rPr>
        <w:t>)</w:t>
      </w:r>
      <w:r w:rsidRPr="00F136F2">
        <w:rPr>
          <w:rFonts w:cstheme="minorHAnsi"/>
        </w:rPr>
        <w:t>. </w:t>
      </w:r>
    </w:p>
    <w:p w14:paraId="7B319147" w14:textId="77777777" w:rsidR="00393FF9" w:rsidRPr="00F136F2" w:rsidRDefault="00393FF9" w:rsidP="00256081">
      <w:pPr>
        <w:spacing w:after="0" w:line="240" w:lineRule="auto"/>
        <w:contextualSpacing/>
        <w:jc w:val="both"/>
        <w:rPr>
          <w:rFonts w:cstheme="minorHAnsi"/>
          <w:color w:val="000000"/>
          <w:sz w:val="24"/>
          <w:szCs w:val="24"/>
        </w:rPr>
      </w:pPr>
    </w:p>
    <w:p w14:paraId="379F4289" w14:textId="0B7DF3B1" w:rsidR="00C50B84" w:rsidRPr="00F136F2" w:rsidRDefault="00C52AFF" w:rsidP="00C52AFF">
      <w:pPr>
        <w:pStyle w:val="ListParagraph"/>
        <w:ind w:left="0"/>
        <w:rPr>
          <w:rFonts w:cstheme="minorHAnsi"/>
        </w:rPr>
      </w:pPr>
      <w:r>
        <w:rPr>
          <w:rFonts w:cstheme="minorHAnsi"/>
        </w:rPr>
        <w:t xml:space="preserve">NOTE: </w:t>
      </w:r>
      <w:r w:rsidR="00C50B84" w:rsidRPr="00F136F2">
        <w:rPr>
          <w:rFonts w:cstheme="minorHAnsi"/>
        </w:rPr>
        <w:t>The slide should gently press the molten agar into a flattened circle about 0.4</w:t>
      </w:r>
      <w:r w:rsidR="0098027B" w:rsidRPr="00F136F2">
        <w:rPr>
          <w:rFonts w:cstheme="minorHAnsi"/>
        </w:rPr>
        <w:t xml:space="preserve"> </w:t>
      </w:r>
      <w:r w:rsidR="00C50B84" w:rsidRPr="00F136F2">
        <w:rPr>
          <w:rFonts w:cstheme="minorHAnsi"/>
        </w:rPr>
        <w:t xml:space="preserve">mm thick </w:t>
      </w:r>
      <w:r w:rsidR="0048365E" w:rsidRPr="00F136F2">
        <w:rPr>
          <w:rFonts w:cstheme="minorHAnsi"/>
        </w:rPr>
        <w:t>(</w:t>
      </w:r>
      <w:r w:rsidR="00C50B84" w:rsidRPr="00F136F2">
        <w:rPr>
          <w:rFonts w:cstheme="minorHAnsi"/>
        </w:rPr>
        <w:t>the thickness of the tape</w:t>
      </w:r>
      <w:r w:rsidR="0048365E" w:rsidRPr="00F136F2">
        <w:rPr>
          <w:rFonts w:cstheme="minorHAnsi"/>
        </w:rPr>
        <w:t>)</w:t>
      </w:r>
      <w:r w:rsidR="00C50B84" w:rsidRPr="00F136F2">
        <w:rPr>
          <w:rFonts w:cstheme="minorHAnsi"/>
        </w:rPr>
        <w:t xml:space="preserve"> </w:t>
      </w:r>
      <w:r w:rsidR="0048365E" w:rsidRPr="00F136F2">
        <w:rPr>
          <w:rFonts w:cstheme="minorHAnsi"/>
        </w:rPr>
        <w:t>(</w:t>
      </w:r>
      <w:r w:rsidR="00C50B84" w:rsidRPr="00F136F2">
        <w:rPr>
          <w:rFonts w:cstheme="minorHAnsi"/>
          <w:b/>
          <w:bCs/>
        </w:rPr>
        <w:t>Figure 6</w:t>
      </w:r>
      <w:r w:rsidR="005C6CF0" w:rsidRPr="00F136F2">
        <w:rPr>
          <w:rFonts w:cstheme="minorHAnsi"/>
          <w:b/>
          <w:bCs/>
        </w:rPr>
        <w:t>D</w:t>
      </w:r>
      <w:r w:rsidR="0048365E" w:rsidRPr="00F136F2">
        <w:rPr>
          <w:rFonts w:cstheme="minorHAnsi"/>
        </w:rPr>
        <w:t>)</w:t>
      </w:r>
      <w:r w:rsidR="00C50B84" w:rsidRPr="00F136F2">
        <w:rPr>
          <w:rFonts w:cstheme="minorHAnsi"/>
        </w:rPr>
        <w:t>. The agar should quickly cool. </w:t>
      </w:r>
    </w:p>
    <w:p w14:paraId="73C8516A" w14:textId="77777777" w:rsidR="00393FF9" w:rsidRPr="00F136F2" w:rsidRDefault="00393FF9" w:rsidP="00256081">
      <w:pPr>
        <w:spacing w:after="0" w:line="240" w:lineRule="auto"/>
        <w:contextualSpacing/>
        <w:jc w:val="both"/>
        <w:rPr>
          <w:rFonts w:cstheme="minorHAnsi"/>
          <w:color w:val="000000"/>
          <w:sz w:val="24"/>
          <w:szCs w:val="24"/>
        </w:rPr>
      </w:pPr>
    </w:p>
    <w:p w14:paraId="66E852EE" w14:textId="1BAE86DA" w:rsidR="00393FF9" w:rsidRPr="00F136F2" w:rsidRDefault="00C50B84" w:rsidP="00256081">
      <w:pPr>
        <w:pStyle w:val="ListParagraph"/>
        <w:numPr>
          <w:ilvl w:val="2"/>
          <w:numId w:val="8"/>
        </w:numPr>
        <w:ind w:left="0" w:firstLine="0"/>
        <w:rPr>
          <w:rFonts w:cstheme="minorHAnsi"/>
        </w:rPr>
      </w:pPr>
      <w:r w:rsidRPr="00F136F2">
        <w:rPr>
          <w:rFonts w:cstheme="minorHAnsi"/>
        </w:rPr>
        <w:t>Remove the top slide</w:t>
      </w:r>
      <w:r w:rsidRPr="00F136F2">
        <w:rPr>
          <w:rFonts w:cstheme="minorHAnsi"/>
          <w:b/>
          <w:bCs/>
        </w:rPr>
        <w:t xml:space="preserve"> </w:t>
      </w:r>
      <w:r w:rsidRPr="00F136F2">
        <w:rPr>
          <w:rFonts w:cstheme="minorHAnsi"/>
          <w:bCs/>
        </w:rPr>
        <w:t>by sliding</w:t>
      </w:r>
      <w:r w:rsidR="004D4812" w:rsidRPr="00F136F2">
        <w:rPr>
          <w:rFonts w:cstheme="minorHAnsi"/>
          <w:bCs/>
        </w:rPr>
        <w:t xml:space="preserve"> it off</w:t>
      </w:r>
      <w:r w:rsidRPr="00F136F2">
        <w:rPr>
          <w:rFonts w:cstheme="minorHAnsi"/>
          <w:b/>
          <w:bCs/>
        </w:rPr>
        <w:t xml:space="preserve"> </w:t>
      </w:r>
      <w:r w:rsidR="0048365E" w:rsidRPr="00F136F2">
        <w:rPr>
          <w:rFonts w:cstheme="minorHAnsi"/>
        </w:rPr>
        <w:t>(</w:t>
      </w:r>
      <w:r w:rsidRPr="00F136F2">
        <w:rPr>
          <w:rFonts w:cstheme="minorHAnsi"/>
          <w:b/>
          <w:bCs/>
        </w:rPr>
        <w:t>Figure 6</w:t>
      </w:r>
      <w:r w:rsidR="005C6CF0" w:rsidRPr="00F136F2">
        <w:rPr>
          <w:rFonts w:cstheme="minorHAnsi"/>
          <w:b/>
          <w:bCs/>
        </w:rPr>
        <w:t>E</w:t>
      </w:r>
      <w:r w:rsidR="0048365E" w:rsidRPr="00F136F2">
        <w:rPr>
          <w:rFonts w:cstheme="minorHAnsi"/>
        </w:rPr>
        <w:t>)</w:t>
      </w:r>
      <w:r w:rsidR="004D4812" w:rsidRPr="00F136F2">
        <w:rPr>
          <w:rFonts w:cstheme="minorHAnsi"/>
          <w:b/>
          <w:bCs/>
        </w:rPr>
        <w:t>.</w:t>
      </w:r>
      <w:r w:rsidR="00A17C6E" w:rsidRPr="00F136F2">
        <w:rPr>
          <w:rFonts w:cstheme="minorHAnsi"/>
        </w:rPr>
        <w:t xml:space="preserve"> Agar pad</w:t>
      </w:r>
      <w:r w:rsidR="004D4812" w:rsidRPr="00F136F2">
        <w:rPr>
          <w:rFonts w:cstheme="minorHAnsi"/>
        </w:rPr>
        <w:t>s</w:t>
      </w:r>
      <w:r w:rsidR="00A17C6E" w:rsidRPr="00F136F2">
        <w:rPr>
          <w:rFonts w:cstheme="minorHAnsi"/>
        </w:rPr>
        <w:t xml:space="preserve"> dry quickly and are best used within minutes. Once the top slide is removed,</w:t>
      </w:r>
      <w:r w:rsidR="00C52AFF">
        <w:rPr>
          <w:rFonts w:cstheme="minorHAnsi"/>
        </w:rPr>
        <w:t xml:space="preserve"> use</w:t>
      </w:r>
      <w:r w:rsidR="00A17C6E" w:rsidRPr="00F136F2">
        <w:rPr>
          <w:rFonts w:cstheme="minorHAnsi"/>
        </w:rPr>
        <w:t xml:space="preserve"> the gel pad immediately for mounting animals.</w:t>
      </w:r>
      <w:r w:rsidR="00A17C6E" w:rsidRPr="00F136F2" w:rsidDel="00A17C6E">
        <w:rPr>
          <w:rFonts w:cstheme="minorHAnsi"/>
        </w:rPr>
        <w:t xml:space="preserve"> </w:t>
      </w:r>
      <w:r w:rsidR="004D4812" w:rsidRPr="00F136F2">
        <w:rPr>
          <w:rFonts w:cstheme="minorHAnsi"/>
        </w:rPr>
        <w:t>Avoid using pads with air bubbles.</w:t>
      </w:r>
    </w:p>
    <w:p w14:paraId="79C26560" w14:textId="77777777" w:rsidR="004D4812" w:rsidRPr="00F136F2" w:rsidRDefault="004D4812" w:rsidP="00256081">
      <w:pPr>
        <w:spacing w:after="0" w:line="240" w:lineRule="auto"/>
        <w:contextualSpacing/>
        <w:jc w:val="both"/>
        <w:rPr>
          <w:rFonts w:cstheme="minorHAnsi"/>
          <w:color w:val="000000"/>
          <w:sz w:val="24"/>
          <w:szCs w:val="24"/>
        </w:rPr>
      </w:pPr>
    </w:p>
    <w:p w14:paraId="66C3F0BD" w14:textId="409C9B2C" w:rsidR="00C52AFF" w:rsidRDefault="001C752D" w:rsidP="00256081">
      <w:pPr>
        <w:pStyle w:val="ListParagraph"/>
        <w:numPr>
          <w:ilvl w:val="2"/>
          <w:numId w:val="8"/>
        </w:numPr>
        <w:ind w:left="0" w:firstLine="0"/>
        <w:rPr>
          <w:rFonts w:cstheme="minorHAnsi"/>
        </w:rPr>
      </w:pPr>
      <w:r w:rsidRPr="00F136F2">
        <w:rPr>
          <w:rFonts w:cstheme="minorHAnsi"/>
        </w:rPr>
        <w:t>Store a</w:t>
      </w:r>
      <w:r w:rsidR="00A17C6E" w:rsidRPr="00F136F2">
        <w:rPr>
          <w:rFonts w:cstheme="minorHAnsi"/>
        </w:rPr>
        <w:t xml:space="preserve">gar </w:t>
      </w:r>
      <w:r w:rsidR="00C50B84" w:rsidRPr="00F136F2">
        <w:rPr>
          <w:rFonts w:cstheme="minorHAnsi"/>
        </w:rPr>
        <w:t xml:space="preserve">pads </w:t>
      </w:r>
      <w:r w:rsidR="00A17C6E" w:rsidRPr="00F136F2">
        <w:rPr>
          <w:rFonts w:cstheme="minorHAnsi"/>
        </w:rPr>
        <w:t>up to</w:t>
      </w:r>
      <w:r w:rsidR="00C50B84" w:rsidRPr="00F136F2">
        <w:rPr>
          <w:rFonts w:cstheme="minorHAnsi"/>
        </w:rPr>
        <w:t xml:space="preserve"> 30 minutes</w:t>
      </w:r>
      <w:r w:rsidR="00A17C6E" w:rsidRPr="00F136F2">
        <w:rPr>
          <w:rFonts w:cstheme="minorHAnsi"/>
        </w:rPr>
        <w:t xml:space="preserve"> encased between the two glass slides.</w:t>
      </w:r>
      <w:r w:rsidR="00C50B84" w:rsidRPr="00F136F2">
        <w:rPr>
          <w:rFonts w:cstheme="minorHAnsi"/>
        </w:rPr>
        <w:t xml:space="preserve"> </w:t>
      </w:r>
      <w:r w:rsidR="00A17C6E" w:rsidRPr="00F136F2">
        <w:rPr>
          <w:rFonts w:cstheme="minorHAnsi"/>
        </w:rPr>
        <w:t>Dried agar</w:t>
      </w:r>
      <w:r w:rsidR="00C50B84" w:rsidRPr="00F136F2">
        <w:rPr>
          <w:rFonts w:cstheme="minorHAnsi"/>
        </w:rPr>
        <w:t xml:space="preserve"> cause</w:t>
      </w:r>
      <w:r w:rsidR="00A17C6E" w:rsidRPr="00F136F2">
        <w:rPr>
          <w:rFonts w:cstheme="minorHAnsi"/>
        </w:rPr>
        <w:t>s</w:t>
      </w:r>
      <w:r w:rsidR="00C50B84" w:rsidRPr="00F136F2">
        <w:rPr>
          <w:rFonts w:cstheme="minorHAnsi"/>
        </w:rPr>
        <w:t xml:space="preserve"> animals to </w:t>
      </w:r>
      <w:r w:rsidR="00A17C6E" w:rsidRPr="00F136F2">
        <w:rPr>
          <w:rFonts w:cstheme="minorHAnsi"/>
        </w:rPr>
        <w:t xml:space="preserve">clump together </w:t>
      </w:r>
      <w:r w:rsidR="00C50B84" w:rsidRPr="00F136F2">
        <w:rPr>
          <w:rFonts w:cstheme="minorHAnsi"/>
        </w:rPr>
        <w:t xml:space="preserve">and </w:t>
      </w:r>
      <w:r w:rsidR="00647F28" w:rsidRPr="00F136F2">
        <w:rPr>
          <w:rFonts w:cstheme="minorHAnsi"/>
        </w:rPr>
        <w:t>desiccate</w:t>
      </w:r>
      <w:r w:rsidR="00C50B84" w:rsidRPr="00F136F2">
        <w:rPr>
          <w:rFonts w:cstheme="minorHAnsi"/>
        </w:rPr>
        <w:t>. Mount animals within 2-15</w:t>
      </w:r>
      <w:r w:rsidR="0098027B" w:rsidRPr="00F136F2">
        <w:rPr>
          <w:rFonts w:cstheme="minorHAnsi"/>
        </w:rPr>
        <w:t xml:space="preserve"> </w:t>
      </w:r>
      <w:r w:rsidR="00F136F2">
        <w:rPr>
          <w:rFonts w:cstheme="minorHAnsi"/>
          <w:color w:val="000000" w:themeColor="text1"/>
        </w:rPr>
        <w:t xml:space="preserve">µL </w:t>
      </w:r>
      <w:r w:rsidR="00C50B84" w:rsidRPr="00F136F2">
        <w:rPr>
          <w:rFonts w:cstheme="minorHAnsi"/>
        </w:rPr>
        <w:t xml:space="preserve">of paralytic </w:t>
      </w:r>
      <w:r w:rsidR="00C52AFF">
        <w:rPr>
          <w:rFonts w:cstheme="minorHAnsi"/>
        </w:rPr>
        <w:t xml:space="preserve">solution </w:t>
      </w:r>
      <w:r w:rsidR="00C50B84" w:rsidRPr="00F136F2">
        <w:rPr>
          <w:rFonts w:cstheme="minorHAnsi"/>
        </w:rPr>
        <w:t>or microbeads and cover with coverslip</w:t>
      </w:r>
      <w:r w:rsidR="00647F28" w:rsidRPr="00F136F2">
        <w:rPr>
          <w:rFonts w:cstheme="minorHAnsi"/>
        </w:rPr>
        <w:t xml:space="preserve">; screen the slide </w:t>
      </w:r>
      <w:r w:rsidR="003D3300" w:rsidRPr="00F136F2">
        <w:rPr>
          <w:rFonts w:cstheme="minorHAnsi"/>
        </w:rPr>
        <w:t>within 20 minutes of paralysis and mounting</w:t>
      </w:r>
      <w:r w:rsidR="00C50B84" w:rsidRPr="00F136F2">
        <w:rPr>
          <w:rFonts w:cstheme="minorHAnsi"/>
          <w:b/>
          <w:bCs/>
        </w:rPr>
        <w:t xml:space="preserve"> </w:t>
      </w:r>
      <w:r w:rsidR="0048365E" w:rsidRPr="00F136F2">
        <w:rPr>
          <w:rFonts w:cstheme="minorHAnsi"/>
        </w:rPr>
        <w:t>(</w:t>
      </w:r>
      <w:r w:rsidR="00C50B84" w:rsidRPr="00F136F2">
        <w:rPr>
          <w:rFonts w:cstheme="minorHAnsi"/>
          <w:b/>
          <w:bCs/>
        </w:rPr>
        <w:t>Figure 6</w:t>
      </w:r>
      <w:r w:rsidR="0048365E" w:rsidRPr="00F136F2">
        <w:rPr>
          <w:rFonts w:cstheme="minorHAnsi"/>
        </w:rPr>
        <w:t>)</w:t>
      </w:r>
      <w:r w:rsidR="00C50B84" w:rsidRPr="00F136F2">
        <w:rPr>
          <w:rFonts w:cstheme="minorHAnsi"/>
        </w:rPr>
        <w:t>.</w:t>
      </w:r>
      <w:r w:rsidR="004D4812" w:rsidRPr="00F136F2">
        <w:rPr>
          <w:rFonts w:cstheme="minorHAnsi"/>
        </w:rPr>
        <w:t xml:space="preserve"> </w:t>
      </w:r>
    </w:p>
    <w:p w14:paraId="7CEBFEDE" w14:textId="77777777" w:rsidR="00C52AFF" w:rsidRPr="00C52AFF" w:rsidRDefault="00C52AFF" w:rsidP="00C52AFF">
      <w:pPr>
        <w:pStyle w:val="ListParagraph"/>
        <w:rPr>
          <w:rFonts w:cstheme="minorHAnsi"/>
        </w:rPr>
      </w:pPr>
    </w:p>
    <w:p w14:paraId="31B809D0" w14:textId="315A0D7B" w:rsidR="00C50B84" w:rsidRPr="00F136F2" w:rsidRDefault="004315C7" w:rsidP="00C52AFF">
      <w:pPr>
        <w:pStyle w:val="ListParagraph"/>
        <w:ind w:left="0"/>
        <w:rPr>
          <w:rFonts w:cstheme="minorHAnsi"/>
        </w:rPr>
      </w:pPr>
      <w:r w:rsidRPr="00F136F2">
        <w:rPr>
          <w:rFonts w:cstheme="minorHAnsi"/>
        </w:rPr>
        <w:t>NOTE:</w:t>
      </w:r>
      <w:r w:rsidR="004463C4" w:rsidRPr="00F136F2">
        <w:rPr>
          <w:rFonts w:cstheme="minorHAnsi"/>
        </w:rPr>
        <w:t xml:space="preserve"> </w:t>
      </w:r>
      <w:r w:rsidR="00E22441" w:rsidRPr="00F136F2">
        <w:rPr>
          <w:rFonts w:cstheme="minorHAnsi"/>
        </w:rPr>
        <w:t>Because</w:t>
      </w:r>
      <w:r w:rsidR="00C50B84" w:rsidRPr="00F136F2">
        <w:rPr>
          <w:rFonts w:cstheme="minorHAnsi"/>
        </w:rPr>
        <w:t xml:space="preserve"> stress conditions can alter </w:t>
      </w:r>
      <w:proofErr w:type="spellStart"/>
      <w:r w:rsidR="00C50B84" w:rsidRPr="00F136F2">
        <w:rPr>
          <w:rFonts w:cstheme="minorHAnsi"/>
        </w:rPr>
        <w:t>exopher</w:t>
      </w:r>
      <w:proofErr w:type="spellEnd"/>
      <w:r w:rsidR="00C50B84" w:rsidRPr="00F136F2">
        <w:rPr>
          <w:rFonts w:cstheme="minorHAnsi"/>
        </w:rPr>
        <w:t xml:space="preserve"> rates, avoid paralytics that can induce oxidative stress </w:t>
      </w:r>
      <w:r w:rsidR="0048365E" w:rsidRPr="00F136F2">
        <w:rPr>
          <w:rFonts w:cstheme="minorHAnsi"/>
        </w:rPr>
        <w:t>(</w:t>
      </w:r>
      <w:r w:rsidR="003D3300" w:rsidRPr="00F136F2">
        <w:rPr>
          <w:rFonts w:cstheme="minorHAnsi"/>
        </w:rPr>
        <w:t>ex:</w:t>
      </w:r>
      <w:r w:rsidR="00C50B84" w:rsidRPr="00F136F2">
        <w:rPr>
          <w:rFonts w:cstheme="minorHAnsi"/>
        </w:rPr>
        <w:t xml:space="preserve"> sodium azide</w:t>
      </w:r>
      <w:r w:rsidR="0048365E" w:rsidRPr="00F136F2">
        <w:rPr>
          <w:rFonts w:cstheme="minorHAnsi"/>
        </w:rPr>
        <w:t>)</w:t>
      </w:r>
      <w:r w:rsidR="00E22441" w:rsidRPr="00F136F2">
        <w:rPr>
          <w:rFonts w:cstheme="minorHAnsi"/>
        </w:rPr>
        <w:t xml:space="preserve"> when screening for </w:t>
      </w:r>
      <w:proofErr w:type="spellStart"/>
      <w:r w:rsidR="00E22441" w:rsidRPr="00F136F2">
        <w:rPr>
          <w:rFonts w:cstheme="minorHAnsi"/>
        </w:rPr>
        <w:t>exophers</w:t>
      </w:r>
      <w:proofErr w:type="spellEnd"/>
      <w:r w:rsidR="00647F28" w:rsidRPr="00F136F2">
        <w:rPr>
          <w:rFonts w:cstheme="minorHAnsi"/>
        </w:rPr>
        <w:t>.</w:t>
      </w:r>
    </w:p>
    <w:p w14:paraId="7C5D46CD" w14:textId="77777777" w:rsidR="00393FF9" w:rsidRPr="00F136F2" w:rsidRDefault="00393FF9" w:rsidP="00256081">
      <w:pPr>
        <w:spacing w:after="0" w:line="240" w:lineRule="auto"/>
        <w:contextualSpacing/>
        <w:jc w:val="both"/>
        <w:rPr>
          <w:rFonts w:cstheme="minorHAnsi"/>
          <w:b/>
          <w:color w:val="000000"/>
          <w:sz w:val="24"/>
          <w:szCs w:val="24"/>
        </w:rPr>
      </w:pPr>
    </w:p>
    <w:p w14:paraId="2172294D" w14:textId="120BF452" w:rsidR="00211D10" w:rsidRPr="00C52AFF" w:rsidRDefault="004D2B9E" w:rsidP="00256081">
      <w:pPr>
        <w:pStyle w:val="ListParagraph"/>
        <w:numPr>
          <w:ilvl w:val="1"/>
          <w:numId w:val="8"/>
        </w:numPr>
        <w:ind w:left="0" w:firstLine="0"/>
        <w:rPr>
          <w:rFonts w:cstheme="minorHAnsi"/>
          <w:bCs/>
        </w:rPr>
      </w:pPr>
      <w:r w:rsidRPr="00C52AFF">
        <w:rPr>
          <w:rFonts w:cstheme="minorHAnsi"/>
          <w:bCs/>
        </w:rPr>
        <w:t xml:space="preserve">Detection of </w:t>
      </w:r>
      <w:proofErr w:type="spellStart"/>
      <w:r w:rsidR="00C52AFF" w:rsidRPr="00C52AFF">
        <w:rPr>
          <w:rFonts w:cstheme="minorHAnsi"/>
          <w:bCs/>
        </w:rPr>
        <w:t>exophers</w:t>
      </w:r>
      <w:proofErr w:type="spellEnd"/>
      <w:r w:rsidR="00C52AFF" w:rsidRPr="00C52AFF">
        <w:rPr>
          <w:rFonts w:cstheme="minorHAnsi"/>
          <w:bCs/>
        </w:rPr>
        <w:t xml:space="preserve"> using a spinning-dis</w:t>
      </w:r>
      <w:r w:rsidR="00C52AFF">
        <w:rPr>
          <w:rFonts w:cstheme="minorHAnsi"/>
          <w:bCs/>
        </w:rPr>
        <w:t>k</w:t>
      </w:r>
      <w:r w:rsidR="00C52AFF" w:rsidRPr="00C52AFF">
        <w:rPr>
          <w:rFonts w:cstheme="minorHAnsi"/>
          <w:bCs/>
        </w:rPr>
        <w:t xml:space="preserve"> confocal microscopy </w:t>
      </w:r>
    </w:p>
    <w:p w14:paraId="32125E4C" w14:textId="77777777" w:rsidR="00C52AFF" w:rsidRDefault="00C52AFF" w:rsidP="00C52AFF">
      <w:pPr>
        <w:pStyle w:val="ListParagraph"/>
        <w:ind w:left="0"/>
        <w:rPr>
          <w:rFonts w:cstheme="minorHAnsi"/>
        </w:rPr>
      </w:pPr>
    </w:p>
    <w:p w14:paraId="33A72825" w14:textId="7F4FC3AA" w:rsidR="00211D10" w:rsidRPr="00C52AFF" w:rsidRDefault="001C752D" w:rsidP="00C52AFF">
      <w:pPr>
        <w:pStyle w:val="ListParagraph"/>
        <w:numPr>
          <w:ilvl w:val="2"/>
          <w:numId w:val="8"/>
        </w:numPr>
        <w:ind w:left="0" w:firstLine="0"/>
        <w:rPr>
          <w:rFonts w:cstheme="minorHAnsi"/>
        </w:rPr>
      </w:pPr>
      <w:r w:rsidRPr="00C52AFF">
        <w:rPr>
          <w:rFonts w:cstheme="minorHAnsi"/>
        </w:rPr>
        <w:t xml:space="preserve">Observe </w:t>
      </w:r>
      <w:r w:rsidR="00C50B84" w:rsidRPr="00C52AFF">
        <w:rPr>
          <w:rFonts w:cstheme="minorHAnsi"/>
        </w:rPr>
        <w:t xml:space="preserve">cell biological features such as organelles and other contents </w:t>
      </w:r>
      <w:r w:rsidRPr="00C52AFF">
        <w:rPr>
          <w:rFonts w:cstheme="minorHAnsi"/>
        </w:rPr>
        <w:t>with</w:t>
      </w:r>
      <w:r w:rsidR="00C50B84" w:rsidRPr="00C52AFF">
        <w:rPr>
          <w:rFonts w:cstheme="minorHAnsi"/>
        </w:rPr>
        <w:t xml:space="preserve"> 1.4 </w:t>
      </w:r>
      <w:r w:rsidRPr="00C52AFF">
        <w:rPr>
          <w:rFonts w:cstheme="minorHAnsi"/>
        </w:rPr>
        <w:t xml:space="preserve">numerical </w:t>
      </w:r>
      <w:r w:rsidR="00647F28" w:rsidRPr="00C52AFF">
        <w:rPr>
          <w:rFonts w:cstheme="minorHAnsi"/>
        </w:rPr>
        <w:t>aperture</w:t>
      </w:r>
      <w:r w:rsidRPr="00C52AFF">
        <w:rPr>
          <w:rFonts w:cstheme="minorHAnsi"/>
        </w:rPr>
        <w:t xml:space="preserve"> </w:t>
      </w:r>
      <w:r w:rsidR="00C50B84" w:rsidRPr="00C52AFF">
        <w:rPr>
          <w:rFonts w:cstheme="minorHAnsi"/>
        </w:rPr>
        <w:t>objectives</w:t>
      </w:r>
      <w:r w:rsidR="00EF2925" w:rsidRPr="00C52AFF">
        <w:rPr>
          <w:rFonts w:cstheme="minorHAnsi"/>
        </w:rPr>
        <w:t xml:space="preserve"> at 63x and 100x</w:t>
      </w:r>
      <w:r w:rsidR="00C50B84" w:rsidRPr="00C52AFF">
        <w:rPr>
          <w:rFonts w:cstheme="minorHAnsi"/>
        </w:rPr>
        <w:t xml:space="preserve">. </w:t>
      </w:r>
    </w:p>
    <w:p w14:paraId="2EBBDD9F" w14:textId="77777777" w:rsidR="00393FF9" w:rsidRPr="00F136F2" w:rsidRDefault="00393FF9" w:rsidP="00256081">
      <w:pPr>
        <w:spacing w:after="0" w:line="240" w:lineRule="auto"/>
        <w:contextualSpacing/>
        <w:jc w:val="both"/>
        <w:rPr>
          <w:rFonts w:cstheme="minorHAnsi"/>
          <w:color w:val="000000"/>
          <w:sz w:val="24"/>
          <w:szCs w:val="24"/>
        </w:rPr>
      </w:pPr>
    </w:p>
    <w:p w14:paraId="7831EFDB" w14:textId="0C7CAEF6" w:rsidR="00C50B84" w:rsidRPr="00F136F2" w:rsidRDefault="001C752D" w:rsidP="00256081">
      <w:pPr>
        <w:pStyle w:val="ListParagraph"/>
        <w:numPr>
          <w:ilvl w:val="2"/>
          <w:numId w:val="8"/>
        </w:numPr>
        <w:ind w:left="0" w:firstLine="0"/>
        <w:rPr>
          <w:rFonts w:cstheme="minorHAnsi"/>
        </w:rPr>
      </w:pPr>
      <w:r w:rsidRPr="00F136F2">
        <w:rPr>
          <w:rFonts w:cstheme="minorHAnsi"/>
        </w:rPr>
        <w:t>Use s</w:t>
      </w:r>
      <w:r w:rsidR="004D4812" w:rsidRPr="00F136F2">
        <w:rPr>
          <w:rFonts w:cstheme="minorHAnsi"/>
        </w:rPr>
        <w:t>oftware</w:t>
      </w:r>
      <w:r w:rsidR="00C50B84" w:rsidRPr="00F136F2">
        <w:rPr>
          <w:rFonts w:cstheme="minorHAnsi"/>
        </w:rPr>
        <w:t xml:space="preserve"> </w:t>
      </w:r>
      <w:r w:rsidRPr="00F136F2">
        <w:rPr>
          <w:rFonts w:cstheme="minorHAnsi"/>
        </w:rPr>
        <w:t>capable of</w:t>
      </w:r>
      <w:r w:rsidR="00C50B84" w:rsidRPr="00F136F2">
        <w:rPr>
          <w:rFonts w:cstheme="minorHAnsi"/>
        </w:rPr>
        <w:t xml:space="preserve"> stage-control and image acquisition utilizing the multidimensional acquisition. </w:t>
      </w:r>
      <w:r w:rsidR="00873F1B" w:rsidRPr="00F136F2">
        <w:rPr>
          <w:rFonts w:cstheme="minorHAnsi"/>
        </w:rPr>
        <w:t>M</w:t>
      </w:r>
      <w:r w:rsidR="00C50B84" w:rsidRPr="00F136F2">
        <w:rPr>
          <w:rFonts w:cstheme="minorHAnsi"/>
        </w:rPr>
        <w:t>icroscopes and image processing software should also be suitable for imaging and data collection as these steps involve standard imaging approaches. </w:t>
      </w:r>
    </w:p>
    <w:p w14:paraId="2ECB8F42" w14:textId="77777777" w:rsidR="004D4812" w:rsidRPr="00F136F2" w:rsidRDefault="004D4812" w:rsidP="00256081">
      <w:pPr>
        <w:spacing w:after="0" w:line="240" w:lineRule="auto"/>
        <w:contextualSpacing/>
        <w:jc w:val="both"/>
        <w:rPr>
          <w:rFonts w:cstheme="minorHAnsi"/>
          <w:sz w:val="24"/>
          <w:szCs w:val="24"/>
        </w:rPr>
      </w:pPr>
    </w:p>
    <w:p w14:paraId="5243A3A1" w14:textId="26899B3C" w:rsidR="00C50B84" w:rsidRPr="00F136F2" w:rsidRDefault="00C50B84" w:rsidP="00256081">
      <w:pPr>
        <w:pStyle w:val="ListParagraph"/>
        <w:numPr>
          <w:ilvl w:val="0"/>
          <w:numId w:val="8"/>
        </w:numPr>
        <w:ind w:left="0" w:firstLine="0"/>
        <w:rPr>
          <w:rFonts w:cstheme="minorHAnsi"/>
        </w:rPr>
      </w:pPr>
      <w:r w:rsidRPr="00F136F2">
        <w:rPr>
          <w:rFonts w:cstheme="minorHAnsi"/>
          <w:b/>
          <w:bCs/>
        </w:rPr>
        <w:t xml:space="preserve">Identifying </w:t>
      </w:r>
      <w:r w:rsidR="00C52AFF" w:rsidRPr="00F136F2">
        <w:rPr>
          <w:rFonts w:cstheme="minorHAnsi"/>
          <w:b/>
          <w:bCs/>
        </w:rPr>
        <w:t xml:space="preserve">touch neurons and scoring for </w:t>
      </w:r>
      <w:proofErr w:type="spellStart"/>
      <w:r w:rsidR="00C52AFF" w:rsidRPr="00F136F2">
        <w:rPr>
          <w:rFonts w:cstheme="minorHAnsi"/>
          <w:b/>
          <w:bCs/>
        </w:rPr>
        <w:t>exophers</w:t>
      </w:r>
      <w:proofErr w:type="spellEnd"/>
      <w:r w:rsidR="00C52AFF" w:rsidRPr="00F136F2">
        <w:rPr>
          <w:rFonts w:cstheme="minorHAnsi"/>
          <w:b/>
          <w:bCs/>
        </w:rPr>
        <w:t xml:space="preserve"> with mounted animals </w:t>
      </w:r>
    </w:p>
    <w:p w14:paraId="49DE6F18" w14:textId="77777777" w:rsidR="00C52AFF" w:rsidRPr="00C52AFF" w:rsidRDefault="00C52AFF" w:rsidP="00C52AFF">
      <w:pPr>
        <w:pStyle w:val="ListParagraph"/>
        <w:ind w:left="0"/>
        <w:rPr>
          <w:rFonts w:cstheme="minorHAnsi"/>
        </w:rPr>
      </w:pPr>
    </w:p>
    <w:p w14:paraId="07E92A5D" w14:textId="3FAC8A47" w:rsidR="00C50B84" w:rsidRPr="00C52AFF" w:rsidRDefault="00C50B84" w:rsidP="00256081">
      <w:pPr>
        <w:pStyle w:val="ListParagraph"/>
        <w:numPr>
          <w:ilvl w:val="1"/>
          <w:numId w:val="8"/>
        </w:numPr>
        <w:ind w:left="0" w:firstLine="0"/>
        <w:rPr>
          <w:rFonts w:cstheme="minorHAnsi"/>
        </w:rPr>
      </w:pPr>
      <w:r w:rsidRPr="00C52AFF">
        <w:rPr>
          <w:rFonts w:cstheme="minorHAnsi"/>
        </w:rPr>
        <w:t xml:space="preserve">Mount paralyzed adult animal </w:t>
      </w:r>
      <w:r w:rsidR="00C52AFF">
        <w:rPr>
          <w:rFonts w:cstheme="minorHAnsi"/>
        </w:rPr>
        <w:t>(</w:t>
      </w:r>
      <w:r w:rsidRPr="00C52AFF">
        <w:rPr>
          <w:rFonts w:cstheme="minorHAnsi"/>
          <w:b/>
          <w:bCs/>
        </w:rPr>
        <w:t>Figure 6</w:t>
      </w:r>
      <w:r w:rsidR="00C52AFF" w:rsidRPr="00C52AFF">
        <w:rPr>
          <w:rFonts w:cstheme="minorHAnsi"/>
        </w:rPr>
        <w:t>)</w:t>
      </w:r>
      <w:r w:rsidR="007E3A3C" w:rsidRPr="00C52AFF">
        <w:rPr>
          <w:rFonts w:cstheme="minorHAnsi"/>
        </w:rPr>
        <w:t>.</w:t>
      </w:r>
    </w:p>
    <w:p w14:paraId="170AE138" w14:textId="77777777" w:rsidR="00393FF9" w:rsidRPr="00F136F2" w:rsidRDefault="00393FF9" w:rsidP="00256081">
      <w:pPr>
        <w:spacing w:after="0" w:line="240" w:lineRule="auto"/>
        <w:contextualSpacing/>
        <w:jc w:val="both"/>
        <w:rPr>
          <w:rFonts w:cstheme="minorHAnsi"/>
          <w:color w:val="000000"/>
          <w:sz w:val="24"/>
          <w:szCs w:val="24"/>
          <w:highlight w:val="yellow"/>
        </w:rPr>
      </w:pPr>
    </w:p>
    <w:p w14:paraId="176ED400" w14:textId="5EE28028" w:rsidR="00C50B84" w:rsidRPr="00F136F2" w:rsidRDefault="00C50B84" w:rsidP="00256081">
      <w:pPr>
        <w:pStyle w:val="ListParagraph"/>
        <w:numPr>
          <w:ilvl w:val="1"/>
          <w:numId w:val="8"/>
        </w:numPr>
        <w:ind w:left="0" w:firstLine="0"/>
        <w:rPr>
          <w:rFonts w:cstheme="minorHAnsi"/>
          <w:b/>
          <w:highlight w:val="yellow"/>
        </w:rPr>
      </w:pPr>
      <w:r w:rsidRPr="00F136F2">
        <w:rPr>
          <w:rFonts w:cstheme="minorHAnsi"/>
          <w:bCs/>
          <w:highlight w:val="yellow"/>
        </w:rPr>
        <w:t>Identify the desired Z-plane.</w:t>
      </w:r>
      <w:r w:rsidRPr="00F136F2">
        <w:rPr>
          <w:rFonts w:cstheme="minorHAnsi"/>
          <w:highlight w:val="yellow"/>
        </w:rPr>
        <w:t xml:space="preserve"> Use low magnification bright-field </w:t>
      </w:r>
      <w:r w:rsidR="0048365E" w:rsidRPr="00F136F2">
        <w:rPr>
          <w:rFonts w:cstheme="minorHAnsi"/>
          <w:highlight w:val="yellow"/>
        </w:rPr>
        <w:t>(</w:t>
      </w:r>
      <w:r w:rsidRPr="00F136F2">
        <w:rPr>
          <w:rFonts w:cstheme="minorHAnsi"/>
          <w:highlight w:val="yellow"/>
        </w:rPr>
        <w:t>10-40</w:t>
      </w:r>
      <w:r w:rsidR="00647F28" w:rsidRPr="00F136F2">
        <w:rPr>
          <w:rFonts w:cstheme="minorHAnsi"/>
          <w:highlight w:val="yellow"/>
        </w:rPr>
        <w:t>x</w:t>
      </w:r>
      <w:r w:rsidR="0048365E" w:rsidRPr="00F136F2">
        <w:rPr>
          <w:rFonts w:cstheme="minorHAnsi"/>
          <w:highlight w:val="yellow"/>
        </w:rPr>
        <w:t>)</w:t>
      </w:r>
      <w:r w:rsidRPr="00F136F2">
        <w:rPr>
          <w:rFonts w:cstheme="minorHAnsi"/>
          <w:highlight w:val="yellow"/>
        </w:rPr>
        <w:t xml:space="preserve"> to identify the suitable Z-plane of the animal, taking note of the positioning of the animal, head-tail orientation, and location of the vulva - which are landmarks for later neuronal and </w:t>
      </w:r>
      <w:proofErr w:type="spellStart"/>
      <w:r w:rsidRPr="00F136F2">
        <w:rPr>
          <w:rFonts w:cstheme="minorHAnsi"/>
          <w:highlight w:val="yellow"/>
        </w:rPr>
        <w:t>exopher</w:t>
      </w:r>
      <w:proofErr w:type="spellEnd"/>
      <w:r w:rsidRPr="00F136F2">
        <w:rPr>
          <w:rFonts w:cstheme="minorHAnsi"/>
          <w:highlight w:val="yellow"/>
        </w:rPr>
        <w:t xml:space="preserve"> identification </w:t>
      </w:r>
      <w:r w:rsidR="0048365E" w:rsidRPr="00F136F2">
        <w:rPr>
          <w:rFonts w:cstheme="minorHAnsi"/>
          <w:highlight w:val="yellow"/>
        </w:rPr>
        <w:t>(</w:t>
      </w:r>
      <w:r w:rsidR="005C6CF0" w:rsidRPr="00F136F2">
        <w:rPr>
          <w:rFonts w:cstheme="minorHAnsi"/>
          <w:b/>
          <w:highlight w:val="yellow"/>
        </w:rPr>
        <w:t>Figure 3A</w:t>
      </w:r>
      <w:r w:rsidR="00317D77" w:rsidRPr="00F136F2">
        <w:rPr>
          <w:rFonts w:cstheme="minorHAnsi"/>
          <w:b/>
          <w:highlight w:val="yellow"/>
        </w:rPr>
        <w:t xml:space="preserve"> &amp; Figure 5</w:t>
      </w:r>
      <w:r w:rsidR="005C6CF0" w:rsidRPr="00F136F2">
        <w:rPr>
          <w:rFonts w:cstheme="minorHAnsi"/>
          <w:b/>
          <w:highlight w:val="yellow"/>
        </w:rPr>
        <w:t>E</w:t>
      </w:r>
      <w:r w:rsidR="0048365E" w:rsidRPr="00F136F2">
        <w:rPr>
          <w:rFonts w:cstheme="minorHAnsi"/>
          <w:highlight w:val="yellow"/>
        </w:rPr>
        <w:t>)</w:t>
      </w:r>
      <w:r w:rsidR="009D2C01" w:rsidRPr="00F136F2">
        <w:rPr>
          <w:rFonts w:cstheme="minorHAnsi"/>
          <w:b/>
          <w:highlight w:val="yellow"/>
        </w:rPr>
        <w:t>.</w:t>
      </w:r>
    </w:p>
    <w:p w14:paraId="11C7AF63" w14:textId="77777777" w:rsidR="00393FF9" w:rsidRPr="00F136F2" w:rsidRDefault="00393FF9" w:rsidP="00256081">
      <w:pPr>
        <w:spacing w:after="0" w:line="240" w:lineRule="auto"/>
        <w:contextualSpacing/>
        <w:jc w:val="both"/>
        <w:rPr>
          <w:rFonts w:cstheme="minorHAnsi"/>
          <w:bCs/>
          <w:color w:val="000000"/>
          <w:sz w:val="24"/>
          <w:szCs w:val="24"/>
          <w:highlight w:val="yellow"/>
        </w:rPr>
      </w:pPr>
    </w:p>
    <w:p w14:paraId="5B50E424" w14:textId="77777777" w:rsidR="00C52AFF" w:rsidRPr="00C52AFF" w:rsidRDefault="00C50B84" w:rsidP="00256081">
      <w:pPr>
        <w:pStyle w:val="ListParagraph"/>
        <w:numPr>
          <w:ilvl w:val="1"/>
          <w:numId w:val="8"/>
        </w:numPr>
        <w:ind w:left="0" w:firstLine="0"/>
        <w:rPr>
          <w:rFonts w:cstheme="minorHAnsi"/>
          <w:b/>
        </w:rPr>
      </w:pPr>
      <w:r w:rsidRPr="00F136F2">
        <w:rPr>
          <w:rFonts w:cstheme="minorHAnsi"/>
          <w:bCs/>
          <w:highlight w:val="yellow"/>
        </w:rPr>
        <w:t>Focus on the fluorescence signal</w:t>
      </w:r>
      <w:r w:rsidRPr="00F136F2">
        <w:rPr>
          <w:rFonts w:cstheme="minorHAnsi"/>
          <w:highlight w:val="yellow"/>
        </w:rPr>
        <w:t xml:space="preserve"> of the chosen reporter. Staying in the same Z-plane, switch to widefield fluorescence viewing at 10-40</w:t>
      </w:r>
      <w:r w:rsidR="00647F28" w:rsidRPr="00F136F2">
        <w:rPr>
          <w:rFonts w:cstheme="minorHAnsi"/>
          <w:highlight w:val="yellow"/>
        </w:rPr>
        <w:t>x</w:t>
      </w:r>
      <w:r w:rsidRPr="00F136F2">
        <w:rPr>
          <w:rFonts w:cstheme="minorHAnsi"/>
          <w:highlight w:val="yellow"/>
        </w:rPr>
        <w:t xml:space="preserve"> for the chosen cytosolic reporter</w:t>
      </w:r>
      <w:r w:rsidR="00734377" w:rsidRPr="00F136F2">
        <w:rPr>
          <w:rFonts w:cstheme="minorHAnsi"/>
          <w:highlight w:val="yellow"/>
        </w:rPr>
        <w:t>.</w:t>
      </w:r>
      <w:r w:rsidRPr="00F136F2">
        <w:rPr>
          <w:rFonts w:cstheme="minorHAnsi"/>
          <w:highlight w:val="yellow"/>
        </w:rPr>
        <w:t xml:space="preserve"> </w:t>
      </w:r>
    </w:p>
    <w:p w14:paraId="6C04F437" w14:textId="77777777" w:rsidR="00C52AFF" w:rsidRPr="00C52AFF" w:rsidRDefault="00C52AFF" w:rsidP="00C52AFF">
      <w:pPr>
        <w:pStyle w:val="ListParagraph"/>
        <w:rPr>
          <w:rFonts w:cstheme="minorHAnsi"/>
        </w:rPr>
      </w:pPr>
    </w:p>
    <w:p w14:paraId="34A022F6" w14:textId="16D743CE" w:rsidR="00C50B84" w:rsidRPr="00F136F2" w:rsidRDefault="004315C7" w:rsidP="00C52AFF">
      <w:pPr>
        <w:pStyle w:val="ListParagraph"/>
        <w:ind w:left="0"/>
        <w:rPr>
          <w:rFonts w:cstheme="minorHAnsi"/>
          <w:b/>
        </w:rPr>
      </w:pPr>
      <w:r w:rsidRPr="00F136F2">
        <w:rPr>
          <w:rFonts w:cstheme="minorHAnsi"/>
        </w:rPr>
        <w:t xml:space="preserve">NOTE: </w:t>
      </w:r>
      <w:r w:rsidR="00734377" w:rsidRPr="00F136F2">
        <w:rPr>
          <w:rFonts w:cstheme="minorHAnsi"/>
        </w:rPr>
        <w:t>In</w:t>
      </w:r>
      <w:r w:rsidR="00C50B84" w:rsidRPr="00F136F2">
        <w:rPr>
          <w:rFonts w:cstheme="minorHAnsi"/>
        </w:rPr>
        <w:t xml:space="preserve"> this example </w:t>
      </w:r>
      <w:r w:rsidR="00647F28" w:rsidRPr="00F136F2">
        <w:rPr>
          <w:rFonts w:cstheme="minorHAnsi"/>
        </w:rPr>
        <w:t xml:space="preserve">fluorescent </w:t>
      </w:r>
      <w:r w:rsidR="00C50B84" w:rsidRPr="00F136F2">
        <w:rPr>
          <w:rFonts w:cstheme="minorHAnsi"/>
        </w:rPr>
        <w:t xml:space="preserve">expression is driven by the </w:t>
      </w:r>
      <w:r w:rsidR="00C50B84" w:rsidRPr="00F136F2">
        <w:rPr>
          <w:rFonts w:cstheme="minorHAnsi"/>
          <w:i/>
          <w:iCs/>
        </w:rPr>
        <w:t>mec</w:t>
      </w:r>
      <w:r w:rsidR="00826D5F" w:rsidRPr="00F136F2">
        <w:rPr>
          <w:rFonts w:cstheme="minorHAnsi"/>
          <w:i/>
          <w:iCs/>
        </w:rPr>
        <w:t>-4</w:t>
      </w:r>
      <w:r w:rsidR="00C50B84" w:rsidRPr="00F136F2">
        <w:rPr>
          <w:rFonts w:cstheme="minorHAnsi"/>
          <w:i/>
          <w:iCs/>
        </w:rPr>
        <w:t xml:space="preserve"> </w:t>
      </w:r>
      <w:r w:rsidR="00C50B84" w:rsidRPr="00F136F2">
        <w:rPr>
          <w:rFonts w:cstheme="minorHAnsi"/>
        </w:rPr>
        <w:t>mechanosensory touch neuron</w:t>
      </w:r>
      <w:r w:rsidR="001B20AE" w:rsidRPr="00F136F2">
        <w:rPr>
          <w:rFonts w:cstheme="minorHAnsi"/>
        </w:rPr>
        <w:t>-specific</w:t>
      </w:r>
      <w:r w:rsidR="00C50B84" w:rsidRPr="00F136F2">
        <w:rPr>
          <w:rFonts w:cstheme="minorHAnsi"/>
        </w:rPr>
        <w:t xml:space="preserve"> promoter.</w:t>
      </w:r>
      <w:r w:rsidR="004463C4" w:rsidRPr="00F136F2">
        <w:rPr>
          <w:rFonts w:cstheme="minorHAnsi"/>
        </w:rPr>
        <w:t xml:space="preserve"> </w:t>
      </w:r>
      <w:r w:rsidR="00734377" w:rsidRPr="00F136F2">
        <w:rPr>
          <w:rFonts w:cstheme="minorHAnsi"/>
        </w:rPr>
        <w:t>H</w:t>
      </w:r>
      <w:r w:rsidR="00C50B84" w:rsidRPr="00F136F2">
        <w:rPr>
          <w:rFonts w:cstheme="minorHAnsi"/>
        </w:rPr>
        <w:t>igh copy arrays, and different fluorophores have variability in expression and therefore variable fluorescent intensity. Adjust if needed.</w:t>
      </w:r>
    </w:p>
    <w:p w14:paraId="7E6A0178" w14:textId="77777777" w:rsidR="00393FF9" w:rsidRPr="00F136F2" w:rsidRDefault="00393FF9" w:rsidP="00256081">
      <w:pPr>
        <w:spacing w:after="0" w:line="240" w:lineRule="auto"/>
        <w:contextualSpacing/>
        <w:jc w:val="both"/>
        <w:rPr>
          <w:rFonts w:cstheme="minorHAnsi"/>
          <w:bCs/>
          <w:color w:val="000000"/>
          <w:sz w:val="24"/>
          <w:szCs w:val="24"/>
          <w:highlight w:val="lightGray"/>
        </w:rPr>
      </w:pPr>
    </w:p>
    <w:p w14:paraId="4F985372" w14:textId="41949FC5" w:rsidR="00393FF9" w:rsidRPr="00C52AFF" w:rsidRDefault="0005003C" w:rsidP="00256081">
      <w:pPr>
        <w:pStyle w:val="ListParagraph"/>
        <w:numPr>
          <w:ilvl w:val="1"/>
          <w:numId w:val="8"/>
        </w:numPr>
        <w:ind w:left="0" w:firstLine="0"/>
        <w:rPr>
          <w:rFonts w:cstheme="minorHAnsi"/>
          <w:highlight w:val="yellow"/>
        </w:rPr>
      </w:pPr>
      <w:r w:rsidRPr="00F136F2">
        <w:rPr>
          <w:rFonts w:cstheme="minorHAnsi"/>
          <w:bCs/>
          <w:highlight w:val="yellow"/>
        </w:rPr>
        <w:t>Scroll within the Z axis</w:t>
      </w:r>
      <w:r w:rsidR="00C50B84" w:rsidRPr="00F136F2">
        <w:rPr>
          <w:rFonts w:cstheme="minorHAnsi"/>
          <w:highlight w:val="yellow"/>
        </w:rPr>
        <w:t xml:space="preserve"> to </w:t>
      </w:r>
      <w:r w:rsidR="00873F1B" w:rsidRPr="00F136F2">
        <w:rPr>
          <w:rFonts w:cstheme="minorHAnsi"/>
          <w:highlight w:val="yellow"/>
        </w:rPr>
        <w:t>observe</w:t>
      </w:r>
      <w:r w:rsidR="00C50B84" w:rsidRPr="00F136F2">
        <w:rPr>
          <w:rFonts w:cstheme="minorHAnsi"/>
          <w:highlight w:val="yellow"/>
        </w:rPr>
        <w:t xml:space="preserve"> the depth of the animal and fluorescent expression in the </w:t>
      </w:r>
      <w:r w:rsidR="00612A5B" w:rsidRPr="00F136F2">
        <w:rPr>
          <w:rFonts w:cstheme="minorHAnsi"/>
          <w:highlight w:val="yellow"/>
        </w:rPr>
        <w:t>focal plane</w:t>
      </w:r>
      <w:r w:rsidR="00C50B84" w:rsidRPr="00F136F2">
        <w:rPr>
          <w:rFonts w:cstheme="minorHAnsi"/>
          <w:highlight w:val="yellow"/>
        </w:rPr>
        <w:t xml:space="preserve">. While doing so, confirm the head-tail orientation; the head/pharynx will have the fluorescent nerve ring </w:t>
      </w:r>
      <w:proofErr w:type="gramStart"/>
      <w:r w:rsidR="00C50B84" w:rsidRPr="00F136F2">
        <w:rPr>
          <w:rFonts w:cstheme="minorHAnsi"/>
          <w:highlight w:val="yellow"/>
        </w:rPr>
        <w:t>and in this case</w:t>
      </w:r>
      <w:proofErr w:type="gramEnd"/>
      <w:r w:rsidR="00C50B84" w:rsidRPr="00F136F2">
        <w:rPr>
          <w:rFonts w:cstheme="minorHAnsi"/>
          <w:highlight w:val="yellow"/>
        </w:rPr>
        <w:t xml:space="preserve">, the tail will contain 1-2 visible PLM soma </w:t>
      </w:r>
      <w:r w:rsidR="0048365E" w:rsidRPr="00F136F2">
        <w:rPr>
          <w:rFonts w:cstheme="minorHAnsi"/>
          <w:highlight w:val="yellow"/>
        </w:rPr>
        <w:t>(</w:t>
      </w:r>
      <w:r w:rsidR="005C6CF0" w:rsidRPr="00F136F2">
        <w:rPr>
          <w:rFonts w:cstheme="minorHAnsi"/>
          <w:b/>
          <w:highlight w:val="yellow"/>
        </w:rPr>
        <w:t>Figure 3A</w:t>
      </w:r>
      <w:r w:rsidR="0048365E" w:rsidRPr="00F136F2">
        <w:rPr>
          <w:rFonts w:cstheme="minorHAnsi"/>
          <w:highlight w:val="yellow"/>
        </w:rPr>
        <w:t>)</w:t>
      </w:r>
      <w:r w:rsidR="00C50B84" w:rsidRPr="00F136F2">
        <w:rPr>
          <w:rFonts w:cstheme="minorHAnsi"/>
          <w:b/>
          <w:highlight w:val="yellow"/>
        </w:rPr>
        <w:t>.</w:t>
      </w:r>
    </w:p>
    <w:p w14:paraId="56D58528" w14:textId="77777777" w:rsidR="00393FF9" w:rsidRPr="00F136F2" w:rsidRDefault="00393FF9" w:rsidP="00256081">
      <w:pPr>
        <w:spacing w:after="0" w:line="240" w:lineRule="auto"/>
        <w:contextualSpacing/>
        <w:jc w:val="both"/>
        <w:rPr>
          <w:rFonts w:cstheme="minorHAnsi"/>
          <w:b/>
          <w:bCs/>
          <w:color w:val="000000"/>
          <w:sz w:val="24"/>
          <w:szCs w:val="24"/>
        </w:rPr>
      </w:pPr>
    </w:p>
    <w:p w14:paraId="58622446" w14:textId="201E6144" w:rsidR="00C50B84" w:rsidRPr="00C52AFF" w:rsidRDefault="00C50B84" w:rsidP="00256081">
      <w:pPr>
        <w:pStyle w:val="ListParagraph"/>
        <w:numPr>
          <w:ilvl w:val="1"/>
          <w:numId w:val="8"/>
        </w:numPr>
        <w:ind w:left="0" w:firstLine="0"/>
        <w:rPr>
          <w:rFonts w:cstheme="minorHAnsi"/>
        </w:rPr>
      </w:pPr>
      <w:r w:rsidRPr="00C52AFF">
        <w:rPr>
          <w:rFonts w:cstheme="minorHAnsi"/>
        </w:rPr>
        <w:t>Identify touch neurons </w:t>
      </w:r>
    </w:p>
    <w:p w14:paraId="5BE265FB" w14:textId="77777777" w:rsidR="00C52AFF" w:rsidRPr="00F136F2" w:rsidRDefault="00C52AFF" w:rsidP="00C52AFF">
      <w:pPr>
        <w:pStyle w:val="ListParagraph"/>
        <w:ind w:left="0"/>
        <w:rPr>
          <w:rFonts w:cstheme="minorHAnsi"/>
          <w:b/>
        </w:rPr>
      </w:pPr>
    </w:p>
    <w:p w14:paraId="7D603B49" w14:textId="5BE3F668" w:rsidR="00C52AFF" w:rsidRDefault="00C50B84" w:rsidP="00256081">
      <w:pPr>
        <w:pStyle w:val="ListParagraph"/>
        <w:numPr>
          <w:ilvl w:val="2"/>
          <w:numId w:val="8"/>
        </w:numPr>
        <w:ind w:left="0" w:firstLine="0"/>
        <w:rPr>
          <w:rFonts w:cstheme="minorHAnsi"/>
        </w:rPr>
      </w:pPr>
      <w:r w:rsidRPr="00F136F2">
        <w:rPr>
          <w:rFonts w:cstheme="minorHAnsi"/>
          <w:highlight w:val="yellow"/>
        </w:rPr>
        <w:t>Identify whether the animal is mounted on the left or the right side</w:t>
      </w:r>
      <w:r w:rsidR="00C52AFF">
        <w:rPr>
          <w:rFonts w:cstheme="minorHAnsi"/>
          <w:highlight w:val="yellow"/>
        </w:rPr>
        <w:t xml:space="preserve"> </w:t>
      </w:r>
      <w:r w:rsidR="0048365E" w:rsidRPr="00F136F2">
        <w:rPr>
          <w:rFonts w:cstheme="minorHAnsi"/>
          <w:highlight w:val="yellow"/>
        </w:rPr>
        <w:t>(</w:t>
      </w:r>
      <w:r w:rsidR="005C6CF0" w:rsidRPr="00F136F2">
        <w:rPr>
          <w:rFonts w:cstheme="minorHAnsi"/>
          <w:b/>
          <w:bCs/>
          <w:highlight w:val="yellow"/>
        </w:rPr>
        <w:t>Figure 3A</w:t>
      </w:r>
      <w:r w:rsidR="0048365E" w:rsidRPr="00F136F2">
        <w:rPr>
          <w:rFonts w:cstheme="minorHAnsi"/>
          <w:highlight w:val="yellow"/>
        </w:rPr>
        <w:t>)</w:t>
      </w:r>
      <w:r w:rsidRPr="00F136F2">
        <w:rPr>
          <w:rFonts w:cstheme="minorHAnsi"/>
          <w:highlight w:val="yellow"/>
        </w:rPr>
        <w:t xml:space="preserve">. </w:t>
      </w:r>
    </w:p>
    <w:p w14:paraId="03D93EAC" w14:textId="77777777" w:rsidR="00C52AFF" w:rsidRDefault="00C52AFF" w:rsidP="00C52AFF">
      <w:pPr>
        <w:pStyle w:val="ListParagraph"/>
        <w:ind w:left="0"/>
        <w:rPr>
          <w:rFonts w:cstheme="minorHAnsi"/>
        </w:rPr>
      </w:pPr>
    </w:p>
    <w:p w14:paraId="48167BFA" w14:textId="7E0AEAA9" w:rsidR="00873F1B" w:rsidRPr="00F136F2" w:rsidRDefault="00873F1B" w:rsidP="00C52AFF">
      <w:pPr>
        <w:pStyle w:val="ListParagraph"/>
        <w:ind w:left="0"/>
        <w:rPr>
          <w:rFonts w:cstheme="minorHAnsi"/>
        </w:rPr>
      </w:pPr>
      <w:r w:rsidRPr="00F136F2">
        <w:rPr>
          <w:rFonts w:cstheme="minorHAnsi"/>
        </w:rPr>
        <w:t xml:space="preserve">NOTE: </w:t>
      </w:r>
      <w:r w:rsidR="00C50B84" w:rsidRPr="00F136F2">
        <w:rPr>
          <w:rFonts w:cstheme="minorHAnsi"/>
        </w:rPr>
        <w:t xml:space="preserve">Considering the 3-dimensionality of the animal, the best imaging resolution is accomplished on the side closest to the optics. </w:t>
      </w:r>
    </w:p>
    <w:p w14:paraId="219F0AE7" w14:textId="77777777" w:rsidR="00873F1B" w:rsidRPr="00F136F2" w:rsidRDefault="00873F1B" w:rsidP="00256081">
      <w:pPr>
        <w:spacing w:after="0" w:line="240" w:lineRule="auto"/>
        <w:contextualSpacing/>
        <w:jc w:val="both"/>
        <w:rPr>
          <w:rFonts w:cstheme="minorHAnsi"/>
          <w:color w:val="000000"/>
          <w:sz w:val="24"/>
          <w:szCs w:val="24"/>
        </w:rPr>
      </w:pPr>
    </w:p>
    <w:p w14:paraId="6D71F4AA" w14:textId="052E9BA9" w:rsidR="00873F1B" w:rsidRPr="00F136F2" w:rsidRDefault="00873F1B" w:rsidP="00256081">
      <w:pPr>
        <w:pStyle w:val="ListParagraph"/>
        <w:numPr>
          <w:ilvl w:val="2"/>
          <w:numId w:val="8"/>
        </w:numPr>
        <w:ind w:left="0" w:firstLine="0"/>
        <w:rPr>
          <w:rFonts w:cstheme="minorHAnsi"/>
          <w:highlight w:val="yellow"/>
        </w:rPr>
      </w:pPr>
      <w:r w:rsidRPr="00F136F2">
        <w:rPr>
          <w:rFonts w:cstheme="minorHAnsi"/>
          <w:highlight w:val="yellow"/>
        </w:rPr>
        <w:t>Identify</w:t>
      </w:r>
      <w:r w:rsidR="00C50B84" w:rsidRPr="00F136F2">
        <w:rPr>
          <w:rFonts w:cstheme="minorHAnsi"/>
          <w:highlight w:val="yellow"/>
        </w:rPr>
        <w:t xml:space="preserve"> the soma and </w:t>
      </w:r>
      <w:r w:rsidR="00407939" w:rsidRPr="00F136F2">
        <w:rPr>
          <w:rFonts w:cstheme="minorHAnsi"/>
          <w:highlight w:val="yellow"/>
        </w:rPr>
        <w:t>neuronal processes</w:t>
      </w:r>
      <w:r w:rsidR="00C50B84" w:rsidRPr="00F136F2">
        <w:rPr>
          <w:rFonts w:cstheme="minorHAnsi"/>
          <w:highlight w:val="yellow"/>
        </w:rPr>
        <w:t xml:space="preserve">. The soma should be the most obvious </w:t>
      </w:r>
      <w:r w:rsidR="0048365E" w:rsidRPr="00F136F2">
        <w:rPr>
          <w:rFonts w:cstheme="minorHAnsi"/>
          <w:highlight w:val="yellow"/>
        </w:rPr>
        <w:t>(</w:t>
      </w:r>
      <w:r w:rsidRPr="00F136F2">
        <w:rPr>
          <w:rFonts w:cstheme="minorHAnsi"/>
          <w:highlight w:val="yellow"/>
        </w:rPr>
        <w:t>brightest</w:t>
      </w:r>
      <w:r w:rsidR="0048365E" w:rsidRPr="00F136F2">
        <w:rPr>
          <w:rFonts w:cstheme="minorHAnsi"/>
          <w:highlight w:val="yellow"/>
        </w:rPr>
        <w:t>)</w:t>
      </w:r>
      <w:r w:rsidR="00C50B84" w:rsidRPr="00F136F2">
        <w:rPr>
          <w:rFonts w:cstheme="minorHAnsi"/>
          <w:highlight w:val="yellow"/>
        </w:rPr>
        <w:t xml:space="preserve">, marked by a round </w:t>
      </w:r>
      <w:r w:rsidRPr="00F136F2">
        <w:rPr>
          <w:rFonts w:cstheme="minorHAnsi"/>
          <w:highlight w:val="yellow"/>
        </w:rPr>
        <w:t xml:space="preserve">cell body </w:t>
      </w:r>
      <w:r w:rsidR="00C50B84" w:rsidRPr="00F136F2">
        <w:rPr>
          <w:rFonts w:cstheme="minorHAnsi"/>
          <w:highlight w:val="yellow"/>
        </w:rPr>
        <w:t xml:space="preserve">at the end of the </w:t>
      </w:r>
      <w:r w:rsidR="00407939" w:rsidRPr="00F136F2">
        <w:rPr>
          <w:rFonts w:cstheme="minorHAnsi"/>
          <w:highlight w:val="yellow"/>
        </w:rPr>
        <w:t>process</w:t>
      </w:r>
      <w:r w:rsidR="00C50B84" w:rsidRPr="00F136F2">
        <w:rPr>
          <w:rFonts w:cstheme="minorHAnsi"/>
          <w:highlight w:val="yellow"/>
        </w:rPr>
        <w:t>. </w:t>
      </w:r>
    </w:p>
    <w:p w14:paraId="47C4192A" w14:textId="77777777" w:rsidR="00873F1B" w:rsidRPr="00F136F2" w:rsidRDefault="00873F1B" w:rsidP="00256081">
      <w:pPr>
        <w:spacing w:after="0" w:line="240" w:lineRule="auto"/>
        <w:contextualSpacing/>
        <w:jc w:val="both"/>
        <w:rPr>
          <w:rFonts w:cstheme="minorHAnsi"/>
          <w:color w:val="000000"/>
          <w:sz w:val="24"/>
          <w:szCs w:val="24"/>
          <w:highlight w:val="yellow"/>
        </w:rPr>
      </w:pPr>
    </w:p>
    <w:p w14:paraId="49064064" w14:textId="0795C04F" w:rsidR="00873F1B" w:rsidRPr="00F136F2" w:rsidRDefault="00DF2191" w:rsidP="00256081">
      <w:pPr>
        <w:pStyle w:val="ListParagraph"/>
        <w:numPr>
          <w:ilvl w:val="2"/>
          <w:numId w:val="8"/>
        </w:numPr>
        <w:ind w:left="0" w:firstLine="0"/>
        <w:rPr>
          <w:rFonts w:cstheme="minorHAnsi"/>
          <w:highlight w:val="yellow"/>
        </w:rPr>
      </w:pPr>
      <w:r w:rsidRPr="00F136F2">
        <w:rPr>
          <w:rFonts w:cstheme="minorHAnsi"/>
          <w:highlight w:val="yellow"/>
        </w:rPr>
        <w:t>I</w:t>
      </w:r>
      <w:r w:rsidR="00C50B84" w:rsidRPr="00F136F2">
        <w:rPr>
          <w:rFonts w:cstheme="minorHAnsi"/>
          <w:highlight w:val="yellow"/>
        </w:rPr>
        <w:t>dentify</w:t>
      </w:r>
      <w:r w:rsidR="00873F1B" w:rsidRPr="00F136F2">
        <w:rPr>
          <w:rFonts w:cstheme="minorHAnsi"/>
          <w:highlight w:val="yellow"/>
        </w:rPr>
        <w:t xml:space="preserve"> the</w:t>
      </w:r>
      <w:r w:rsidR="00C50B84" w:rsidRPr="00F136F2">
        <w:rPr>
          <w:rFonts w:cstheme="minorHAnsi"/>
          <w:highlight w:val="yellow"/>
        </w:rPr>
        <w:t xml:space="preserve"> soma </w:t>
      </w:r>
      <w:r w:rsidR="0048365E" w:rsidRPr="00F136F2">
        <w:rPr>
          <w:rFonts w:cstheme="minorHAnsi"/>
          <w:highlight w:val="yellow"/>
        </w:rPr>
        <w:t>(</w:t>
      </w:r>
      <w:r w:rsidR="00C50B84" w:rsidRPr="00F136F2">
        <w:rPr>
          <w:rFonts w:cstheme="minorHAnsi"/>
          <w:highlight w:val="yellow"/>
        </w:rPr>
        <w:t>ALM, ALMR, AVM</w:t>
      </w:r>
      <w:r w:rsidR="0048365E" w:rsidRPr="00F136F2">
        <w:rPr>
          <w:rFonts w:cstheme="minorHAnsi"/>
          <w:highlight w:val="yellow"/>
        </w:rPr>
        <w:t>)</w:t>
      </w:r>
      <w:r w:rsidR="00873F1B" w:rsidRPr="00F136F2">
        <w:rPr>
          <w:rFonts w:cstheme="minorHAnsi"/>
          <w:highlight w:val="yellow"/>
        </w:rPr>
        <w:t xml:space="preserve"> by </w:t>
      </w:r>
      <w:r w:rsidR="00647F28" w:rsidRPr="00F136F2">
        <w:rPr>
          <w:rFonts w:cstheme="minorHAnsi"/>
          <w:highlight w:val="yellow"/>
        </w:rPr>
        <w:t xml:space="preserve">observing - </w:t>
      </w:r>
      <w:r w:rsidR="00873F1B" w:rsidRPr="00F136F2">
        <w:rPr>
          <w:rFonts w:cstheme="minorHAnsi"/>
          <w:highlight w:val="yellow"/>
        </w:rPr>
        <w:t xml:space="preserve">start </w:t>
      </w:r>
      <w:r w:rsidR="00C50B84" w:rsidRPr="00F136F2">
        <w:rPr>
          <w:rFonts w:cstheme="minorHAnsi"/>
          <w:highlight w:val="yellow"/>
        </w:rPr>
        <w:t>at the head</w:t>
      </w:r>
      <w:r w:rsidR="00647F28" w:rsidRPr="00F136F2">
        <w:rPr>
          <w:rFonts w:cstheme="minorHAnsi"/>
          <w:highlight w:val="yellow"/>
        </w:rPr>
        <w:t xml:space="preserve"> to identify</w:t>
      </w:r>
      <w:r w:rsidR="00C50B84" w:rsidRPr="00F136F2">
        <w:rPr>
          <w:rFonts w:cstheme="minorHAnsi"/>
          <w:highlight w:val="yellow"/>
        </w:rPr>
        <w:t xml:space="preserve"> the</w:t>
      </w:r>
      <w:r w:rsidR="00C63692" w:rsidRPr="00F136F2">
        <w:rPr>
          <w:rFonts w:cstheme="minorHAnsi"/>
          <w:highlight w:val="yellow"/>
        </w:rPr>
        <w:t xml:space="preserve"> nerve ring and</w:t>
      </w:r>
      <w:r w:rsidR="00C50B84" w:rsidRPr="00F136F2">
        <w:rPr>
          <w:rFonts w:cstheme="minorHAnsi"/>
          <w:highlight w:val="yellow"/>
        </w:rPr>
        <w:t xml:space="preserve"> lateral </w:t>
      </w:r>
      <w:r w:rsidR="00407939" w:rsidRPr="00F136F2">
        <w:rPr>
          <w:rFonts w:cstheme="minorHAnsi"/>
          <w:highlight w:val="yellow"/>
        </w:rPr>
        <w:t>neuronal processes</w:t>
      </w:r>
      <w:r w:rsidR="00C63692" w:rsidRPr="00F136F2">
        <w:rPr>
          <w:rFonts w:cstheme="minorHAnsi"/>
          <w:highlight w:val="yellow"/>
        </w:rPr>
        <w:t>.</w:t>
      </w:r>
    </w:p>
    <w:p w14:paraId="0FE117E5" w14:textId="77777777" w:rsidR="00873F1B" w:rsidRPr="00F136F2" w:rsidRDefault="00873F1B" w:rsidP="00256081">
      <w:pPr>
        <w:spacing w:after="0" w:line="240" w:lineRule="auto"/>
        <w:contextualSpacing/>
        <w:jc w:val="both"/>
        <w:rPr>
          <w:rFonts w:cstheme="minorHAnsi"/>
          <w:color w:val="000000"/>
          <w:sz w:val="24"/>
          <w:szCs w:val="24"/>
          <w:highlight w:val="yellow"/>
        </w:rPr>
      </w:pPr>
    </w:p>
    <w:p w14:paraId="495E5E51" w14:textId="103EFFA0" w:rsidR="00873F1B" w:rsidRPr="00F136F2" w:rsidRDefault="00C63692" w:rsidP="00256081">
      <w:pPr>
        <w:pStyle w:val="ListParagraph"/>
        <w:numPr>
          <w:ilvl w:val="2"/>
          <w:numId w:val="8"/>
        </w:numPr>
        <w:ind w:left="0" w:firstLine="0"/>
        <w:rPr>
          <w:rFonts w:cstheme="minorHAnsi"/>
          <w:highlight w:val="yellow"/>
        </w:rPr>
      </w:pPr>
      <w:r w:rsidRPr="00F136F2">
        <w:rPr>
          <w:rFonts w:cstheme="minorHAnsi"/>
          <w:highlight w:val="yellow"/>
        </w:rPr>
        <w:t xml:space="preserve">At </w:t>
      </w:r>
      <w:r w:rsidR="00C50B84" w:rsidRPr="00F136F2">
        <w:rPr>
          <w:rFonts w:cstheme="minorHAnsi"/>
          <w:highlight w:val="yellow"/>
        </w:rPr>
        <w:t>10-40x magnification, slowly scroll</w:t>
      </w:r>
      <w:r w:rsidR="0044610E" w:rsidRPr="00F136F2">
        <w:rPr>
          <w:rFonts w:cstheme="minorHAnsi"/>
          <w:highlight w:val="yellow"/>
        </w:rPr>
        <w:t xml:space="preserve"> through the Z-axis</w:t>
      </w:r>
      <w:r w:rsidR="00C50B84" w:rsidRPr="00F136F2">
        <w:rPr>
          <w:rFonts w:cstheme="minorHAnsi"/>
          <w:highlight w:val="yellow"/>
        </w:rPr>
        <w:t xml:space="preserve"> to identify the plane of the attached </w:t>
      </w:r>
      <w:r w:rsidR="00407939" w:rsidRPr="00F136F2">
        <w:rPr>
          <w:rFonts w:cstheme="minorHAnsi"/>
          <w:highlight w:val="yellow"/>
        </w:rPr>
        <w:t>process</w:t>
      </w:r>
      <w:r w:rsidR="00C50B84" w:rsidRPr="00F136F2">
        <w:rPr>
          <w:rFonts w:cstheme="minorHAnsi"/>
          <w:highlight w:val="yellow"/>
        </w:rPr>
        <w:t xml:space="preserve">. </w:t>
      </w:r>
    </w:p>
    <w:p w14:paraId="4455371F" w14:textId="77777777" w:rsidR="00873F1B" w:rsidRPr="00F136F2" w:rsidRDefault="00873F1B" w:rsidP="00256081">
      <w:pPr>
        <w:spacing w:after="0" w:line="240" w:lineRule="auto"/>
        <w:contextualSpacing/>
        <w:jc w:val="both"/>
        <w:rPr>
          <w:rFonts w:cstheme="minorHAnsi"/>
          <w:color w:val="000000"/>
          <w:sz w:val="24"/>
          <w:szCs w:val="24"/>
          <w:highlight w:val="yellow"/>
        </w:rPr>
      </w:pPr>
    </w:p>
    <w:p w14:paraId="1430771B" w14:textId="1E57789F" w:rsidR="00C50B84" w:rsidRPr="00F136F2" w:rsidRDefault="00C50B84" w:rsidP="00256081">
      <w:pPr>
        <w:pStyle w:val="ListParagraph"/>
        <w:numPr>
          <w:ilvl w:val="2"/>
          <w:numId w:val="8"/>
        </w:numPr>
        <w:ind w:left="0" w:firstLine="0"/>
        <w:rPr>
          <w:rFonts w:cstheme="minorHAnsi"/>
          <w:highlight w:val="yellow"/>
        </w:rPr>
      </w:pPr>
      <w:r w:rsidRPr="00F136F2">
        <w:rPr>
          <w:rFonts w:cstheme="minorHAnsi"/>
          <w:highlight w:val="yellow"/>
        </w:rPr>
        <w:t xml:space="preserve">Once the </w:t>
      </w:r>
      <w:r w:rsidR="00407939" w:rsidRPr="00F136F2">
        <w:rPr>
          <w:rFonts w:cstheme="minorHAnsi"/>
          <w:highlight w:val="yellow"/>
        </w:rPr>
        <w:t xml:space="preserve">process </w:t>
      </w:r>
      <w:r w:rsidRPr="00F136F2">
        <w:rPr>
          <w:rFonts w:cstheme="minorHAnsi"/>
          <w:highlight w:val="yellow"/>
        </w:rPr>
        <w:t xml:space="preserve">is identified, follow </w:t>
      </w:r>
      <w:r w:rsidR="00407939" w:rsidRPr="00F136F2">
        <w:rPr>
          <w:rFonts w:cstheme="minorHAnsi"/>
          <w:highlight w:val="yellow"/>
        </w:rPr>
        <w:t>it</w:t>
      </w:r>
      <w:r w:rsidRPr="00F136F2">
        <w:rPr>
          <w:rFonts w:cstheme="minorHAnsi"/>
          <w:highlight w:val="yellow"/>
        </w:rPr>
        <w:t xml:space="preserve"> laterally in the posterior direction towards the vulva, where the soma will be apparent. </w:t>
      </w:r>
      <w:r w:rsidR="001D4445" w:rsidRPr="00F136F2">
        <w:rPr>
          <w:rFonts w:cstheme="minorHAnsi"/>
          <w:highlight w:val="yellow"/>
        </w:rPr>
        <w:t xml:space="preserve">Once the </w:t>
      </w:r>
      <w:r w:rsidRPr="00F136F2">
        <w:rPr>
          <w:rFonts w:cstheme="minorHAnsi"/>
          <w:highlight w:val="yellow"/>
        </w:rPr>
        <w:t>most in-focus neuronal soma is found, it can be identified by using other neuronal landmarks</w:t>
      </w:r>
      <w:r w:rsidR="001B20AE" w:rsidRPr="00F136F2">
        <w:rPr>
          <w:rFonts w:cstheme="minorHAnsi"/>
          <w:highlight w:val="yellow"/>
        </w:rPr>
        <w:t xml:space="preserve"> as follows</w:t>
      </w:r>
      <w:r w:rsidR="00E616BD" w:rsidRPr="00F136F2">
        <w:rPr>
          <w:rFonts w:cstheme="minorHAnsi"/>
          <w:highlight w:val="yellow"/>
        </w:rPr>
        <w:t>:</w:t>
      </w:r>
    </w:p>
    <w:p w14:paraId="22560E4B" w14:textId="77777777" w:rsidR="00393FF9" w:rsidRPr="00F136F2" w:rsidRDefault="00393FF9" w:rsidP="00256081">
      <w:pPr>
        <w:spacing w:after="0" w:line="240" w:lineRule="auto"/>
        <w:contextualSpacing/>
        <w:jc w:val="both"/>
        <w:rPr>
          <w:rFonts w:cstheme="minorHAnsi"/>
          <w:sz w:val="24"/>
          <w:szCs w:val="24"/>
          <w:highlight w:val="yellow"/>
        </w:rPr>
      </w:pPr>
    </w:p>
    <w:p w14:paraId="5A6F11A9" w14:textId="13597265" w:rsidR="00C50B84" w:rsidRPr="00F136F2" w:rsidRDefault="00873F1B" w:rsidP="00256081">
      <w:pPr>
        <w:pStyle w:val="ListParagraph"/>
        <w:numPr>
          <w:ilvl w:val="2"/>
          <w:numId w:val="8"/>
        </w:numPr>
        <w:ind w:left="0" w:firstLine="0"/>
        <w:rPr>
          <w:rFonts w:cstheme="minorHAnsi"/>
          <w:highlight w:val="yellow"/>
        </w:rPr>
      </w:pPr>
      <w:r w:rsidRPr="00F136F2">
        <w:rPr>
          <w:rFonts w:cstheme="minorHAnsi"/>
          <w:highlight w:val="yellow"/>
        </w:rPr>
        <w:t xml:space="preserve">Use </w:t>
      </w:r>
      <w:r w:rsidRPr="00F136F2">
        <w:rPr>
          <w:rFonts w:cstheme="minorHAnsi"/>
          <w:bCs/>
          <w:highlight w:val="yellow"/>
        </w:rPr>
        <w:t>t</w:t>
      </w:r>
      <w:r w:rsidR="00C50B84" w:rsidRPr="00F136F2">
        <w:rPr>
          <w:rFonts w:cstheme="minorHAnsi"/>
          <w:bCs/>
          <w:highlight w:val="yellow"/>
        </w:rPr>
        <w:t xml:space="preserve">he </w:t>
      </w:r>
      <w:r w:rsidR="00C50B84" w:rsidRPr="00F136F2">
        <w:rPr>
          <w:rFonts w:cstheme="minorHAnsi"/>
          <w:b/>
          <w:bCs/>
          <w:highlight w:val="yellow"/>
        </w:rPr>
        <w:t>AVM,</w:t>
      </w:r>
      <w:r w:rsidR="00C50B84" w:rsidRPr="00F136F2">
        <w:rPr>
          <w:rFonts w:cstheme="minorHAnsi"/>
          <w:highlight w:val="yellow"/>
        </w:rPr>
        <w:t xml:space="preserve"> a nearby ventral neuron</w:t>
      </w:r>
      <w:r w:rsidR="009D2C01" w:rsidRPr="00F136F2">
        <w:rPr>
          <w:rFonts w:cstheme="minorHAnsi"/>
          <w:highlight w:val="yellow"/>
        </w:rPr>
        <w:t>,</w:t>
      </w:r>
      <w:r w:rsidR="00C50B84" w:rsidRPr="00F136F2">
        <w:rPr>
          <w:rFonts w:cstheme="minorHAnsi"/>
          <w:highlight w:val="yellow"/>
        </w:rPr>
        <w:t xml:space="preserve"> </w:t>
      </w:r>
      <w:r w:rsidRPr="00F136F2">
        <w:rPr>
          <w:rFonts w:cstheme="minorHAnsi"/>
          <w:highlight w:val="yellow"/>
        </w:rPr>
        <w:t xml:space="preserve">to </w:t>
      </w:r>
      <w:r w:rsidR="00C50B84" w:rsidRPr="00F136F2">
        <w:rPr>
          <w:rFonts w:cstheme="minorHAnsi"/>
          <w:highlight w:val="yellow"/>
        </w:rPr>
        <w:t xml:space="preserve">help assign animal orientation. If the AVM neuron is in the same plane as the ALM </w:t>
      </w:r>
      <w:r w:rsidR="005313DF" w:rsidRPr="00F136F2">
        <w:rPr>
          <w:rFonts w:cstheme="minorHAnsi"/>
          <w:highlight w:val="yellow"/>
        </w:rPr>
        <w:t>then the animal is resting upon its side</w:t>
      </w:r>
      <w:r w:rsidR="00C50B84" w:rsidRPr="00F136F2">
        <w:rPr>
          <w:rFonts w:cstheme="minorHAnsi"/>
          <w:highlight w:val="yellow"/>
        </w:rPr>
        <w:t xml:space="preserve"> </w:t>
      </w:r>
      <w:r w:rsidR="005313DF" w:rsidRPr="00F136F2">
        <w:rPr>
          <w:rFonts w:cstheme="minorHAnsi"/>
          <w:highlight w:val="yellow"/>
        </w:rPr>
        <w:t xml:space="preserve">and the neuron outside that plane is the </w:t>
      </w:r>
      <w:proofErr w:type="gramStart"/>
      <w:r w:rsidR="005313DF" w:rsidRPr="00F136F2">
        <w:rPr>
          <w:rFonts w:cstheme="minorHAnsi"/>
          <w:highlight w:val="yellow"/>
        </w:rPr>
        <w:t xml:space="preserve">ALMR </w:t>
      </w:r>
      <w:r w:rsidR="00C50B84" w:rsidRPr="00F136F2">
        <w:rPr>
          <w:rFonts w:cstheme="minorHAnsi"/>
          <w:highlight w:val="yellow"/>
        </w:rPr>
        <w:t>.</w:t>
      </w:r>
      <w:proofErr w:type="gramEnd"/>
      <w:r w:rsidR="00C50B84" w:rsidRPr="00F136F2">
        <w:rPr>
          <w:rFonts w:cstheme="minorHAnsi"/>
          <w:highlight w:val="yellow"/>
        </w:rPr>
        <w:t xml:space="preserve"> If </w:t>
      </w:r>
      <w:r w:rsidR="001B20AE" w:rsidRPr="00F136F2">
        <w:rPr>
          <w:rFonts w:cstheme="minorHAnsi"/>
          <w:highlight w:val="yellow"/>
        </w:rPr>
        <w:t xml:space="preserve">the AVM neuron is </w:t>
      </w:r>
      <w:r w:rsidR="00C50B84" w:rsidRPr="00F136F2">
        <w:rPr>
          <w:rFonts w:cstheme="minorHAnsi"/>
          <w:highlight w:val="yellow"/>
        </w:rPr>
        <w:t>not</w:t>
      </w:r>
      <w:r w:rsidR="001B20AE" w:rsidRPr="00F136F2">
        <w:rPr>
          <w:rFonts w:cstheme="minorHAnsi"/>
          <w:highlight w:val="yellow"/>
        </w:rPr>
        <w:t xml:space="preserve"> in the same plane as the ALM in question</w:t>
      </w:r>
      <w:r w:rsidR="00C50B84" w:rsidRPr="00F136F2">
        <w:rPr>
          <w:rFonts w:cstheme="minorHAnsi"/>
          <w:highlight w:val="yellow"/>
        </w:rPr>
        <w:t>, the closest touch neuron to the focal plane is ALML.</w:t>
      </w:r>
    </w:p>
    <w:p w14:paraId="720565FF" w14:textId="77777777" w:rsidR="00393FF9" w:rsidRPr="00F136F2" w:rsidRDefault="00393FF9" w:rsidP="00256081">
      <w:pPr>
        <w:spacing w:after="0" w:line="240" w:lineRule="auto"/>
        <w:contextualSpacing/>
        <w:jc w:val="both"/>
        <w:rPr>
          <w:rFonts w:cstheme="minorHAnsi"/>
          <w:bCs/>
          <w:color w:val="000000"/>
          <w:sz w:val="24"/>
          <w:szCs w:val="24"/>
          <w:highlight w:val="yellow"/>
        </w:rPr>
      </w:pPr>
    </w:p>
    <w:p w14:paraId="5426CD2A" w14:textId="4F940926" w:rsidR="00C50B84" w:rsidRPr="00F136F2" w:rsidRDefault="00873F1B" w:rsidP="00256081">
      <w:pPr>
        <w:pStyle w:val="ListParagraph"/>
        <w:numPr>
          <w:ilvl w:val="2"/>
          <w:numId w:val="8"/>
        </w:numPr>
        <w:ind w:left="0" w:firstLine="0"/>
        <w:rPr>
          <w:rFonts w:cstheme="minorHAnsi"/>
          <w:highlight w:val="yellow"/>
        </w:rPr>
      </w:pPr>
      <w:r w:rsidRPr="00F136F2">
        <w:rPr>
          <w:rFonts w:cstheme="minorHAnsi"/>
          <w:highlight w:val="yellow"/>
        </w:rPr>
        <w:t>Identify</w:t>
      </w:r>
      <w:r w:rsidR="009D2C01" w:rsidRPr="00F136F2">
        <w:rPr>
          <w:rFonts w:cstheme="minorHAnsi"/>
          <w:highlight w:val="yellow"/>
        </w:rPr>
        <w:t xml:space="preserve"> the</w:t>
      </w:r>
      <w:r w:rsidR="00C50B84" w:rsidRPr="00F136F2">
        <w:rPr>
          <w:rFonts w:cstheme="minorHAnsi"/>
          <w:highlight w:val="yellow"/>
        </w:rPr>
        <w:t xml:space="preserve"> </w:t>
      </w:r>
      <w:r w:rsidR="00C50B84" w:rsidRPr="00F136F2">
        <w:rPr>
          <w:rFonts w:cstheme="minorHAnsi"/>
          <w:b/>
          <w:bCs/>
          <w:highlight w:val="yellow"/>
        </w:rPr>
        <w:t xml:space="preserve">PVM </w:t>
      </w:r>
      <w:r w:rsidR="00C50B84" w:rsidRPr="00F136F2">
        <w:rPr>
          <w:rFonts w:cstheme="minorHAnsi"/>
          <w:bCs/>
          <w:highlight w:val="yellow"/>
        </w:rPr>
        <w:t>neuron</w:t>
      </w:r>
      <w:r w:rsidR="00C50B84" w:rsidRPr="00F136F2">
        <w:rPr>
          <w:rFonts w:cstheme="minorHAnsi"/>
          <w:highlight w:val="yellow"/>
        </w:rPr>
        <w:t>, another ventral touch neuron located near the tail</w:t>
      </w:r>
      <w:r w:rsidR="009D2C01" w:rsidRPr="00F136F2">
        <w:rPr>
          <w:rFonts w:cstheme="minorHAnsi"/>
          <w:highlight w:val="yellow"/>
        </w:rPr>
        <w:t>,</w:t>
      </w:r>
      <w:r w:rsidR="00C50B84" w:rsidRPr="00F136F2">
        <w:rPr>
          <w:rFonts w:cstheme="minorHAnsi"/>
          <w:highlight w:val="yellow"/>
        </w:rPr>
        <w:t xml:space="preserve"> to indicate </w:t>
      </w:r>
      <w:r w:rsidRPr="00F136F2">
        <w:rPr>
          <w:rFonts w:cstheme="minorHAnsi"/>
          <w:highlight w:val="yellow"/>
        </w:rPr>
        <w:t xml:space="preserve">whether </w:t>
      </w:r>
      <w:r w:rsidR="00C50B84" w:rsidRPr="00F136F2">
        <w:rPr>
          <w:rFonts w:cstheme="minorHAnsi"/>
          <w:highlight w:val="yellow"/>
        </w:rPr>
        <w:t>the anterior touch neuron is in the same plane</w:t>
      </w:r>
      <w:r w:rsidRPr="00F136F2">
        <w:rPr>
          <w:rFonts w:cstheme="minorHAnsi"/>
          <w:highlight w:val="yellow"/>
        </w:rPr>
        <w:t>. I</w:t>
      </w:r>
      <w:r w:rsidR="00C50B84" w:rsidRPr="00F136F2">
        <w:rPr>
          <w:rFonts w:cstheme="minorHAnsi"/>
          <w:highlight w:val="yellow"/>
        </w:rPr>
        <w:t>f so, the touch neuron observed is ALM</w:t>
      </w:r>
      <w:r w:rsidR="00476419" w:rsidRPr="00F136F2">
        <w:rPr>
          <w:rFonts w:cstheme="minorHAnsi"/>
          <w:highlight w:val="yellow"/>
        </w:rPr>
        <w:t>L</w:t>
      </w:r>
      <w:r w:rsidR="00C50B84" w:rsidRPr="00F136F2">
        <w:rPr>
          <w:rFonts w:cstheme="minorHAnsi"/>
          <w:highlight w:val="yellow"/>
        </w:rPr>
        <w:t>. </w:t>
      </w:r>
    </w:p>
    <w:p w14:paraId="6F99A2E4" w14:textId="77777777" w:rsidR="00393FF9" w:rsidRPr="00F136F2" w:rsidRDefault="00393FF9" w:rsidP="00256081">
      <w:pPr>
        <w:spacing w:after="0" w:line="240" w:lineRule="auto"/>
        <w:contextualSpacing/>
        <w:jc w:val="both"/>
        <w:rPr>
          <w:rFonts w:cstheme="minorHAnsi"/>
          <w:bCs/>
          <w:color w:val="000000"/>
          <w:sz w:val="24"/>
          <w:szCs w:val="24"/>
          <w:highlight w:val="yellow"/>
        </w:rPr>
      </w:pPr>
    </w:p>
    <w:p w14:paraId="73BDCDFB" w14:textId="77777777" w:rsidR="00C52AFF" w:rsidRDefault="00C50B84" w:rsidP="00256081">
      <w:pPr>
        <w:pStyle w:val="ListParagraph"/>
        <w:numPr>
          <w:ilvl w:val="2"/>
          <w:numId w:val="8"/>
        </w:numPr>
        <w:ind w:left="0" w:firstLine="0"/>
        <w:rPr>
          <w:rFonts w:cstheme="minorHAnsi"/>
        </w:rPr>
      </w:pPr>
      <w:r w:rsidRPr="00F136F2">
        <w:rPr>
          <w:rFonts w:cstheme="minorHAnsi"/>
          <w:highlight w:val="yellow"/>
        </w:rPr>
        <w:t xml:space="preserve">Get a sense of the position </w:t>
      </w:r>
      <w:r w:rsidR="001B20AE" w:rsidRPr="00F136F2">
        <w:rPr>
          <w:rFonts w:cstheme="minorHAnsi"/>
          <w:highlight w:val="yellow"/>
        </w:rPr>
        <w:t>of</w:t>
      </w:r>
      <w:r w:rsidR="00C63692" w:rsidRPr="00F136F2">
        <w:rPr>
          <w:rFonts w:cstheme="minorHAnsi"/>
          <w:highlight w:val="yellow"/>
        </w:rPr>
        <w:t xml:space="preserve"> other </w:t>
      </w:r>
      <w:r w:rsidRPr="00F136F2">
        <w:rPr>
          <w:rFonts w:cstheme="minorHAnsi"/>
          <w:highlight w:val="yellow"/>
        </w:rPr>
        <w:t>soma</w:t>
      </w:r>
      <w:r w:rsidR="00C63692" w:rsidRPr="00F136F2">
        <w:rPr>
          <w:rFonts w:cstheme="minorHAnsi"/>
          <w:highlight w:val="yellow"/>
        </w:rPr>
        <w:t xml:space="preserve"> bodies,</w:t>
      </w:r>
      <w:r w:rsidRPr="00F136F2">
        <w:rPr>
          <w:rFonts w:cstheme="minorHAnsi"/>
          <w:highlight w:val="yellow"/>
        </w:rPr>
        <w:t xml:space="preserve"> near the area of interest </w:t>
      </w:r>
      <w:r w:rsidR="0048365E" w:rsidRPr="00F136F2">
        <w:rPr>
          <w:rFonts w:cstheme="minorHAnsi"/>
          <w:highlight w:val="yellow"/>
        </w:rPr>
        <w:t>(</w:t>
      </w:r>
      <w:r w:rsidRPr="00F136F2">
        <w:rPr>
          <w:rFonts w:cstheme="minorHAnsi"/>
          <w:highlight w:val="yellow"/>
        </w:rPr>
        <w:t xml:space="preserve">fluorescent neurons </w:t>
      </w:r>
      <w:r w:rsidR="00C63692" w:rsidRPr="00F136F2">
        <w:rPr>
          <w:rFonts w:cstheme="minorHAnsi"/>
          <w:highlight w:val="yellow"/>
        </w:rPr>
        <w:t>located on either side</w:t>
      </w:r>
      <w:r w:rsidRPr="00F136F2">
        <w:rPr>
          <w:rFonts w:cstheme="minorHAnsi"/>
          <w:highlight w:val="yellow"/>
        </w:rPr>
        <w:t xml:space="preserve"> of the soma</w:t>
      </w:r>
      <w:r w:rsidR="0048365E" w:rsidRPr="00F136F2">
        <w:rPr>
          <w:rFonts w:cstheme="minorHAnsi"/>
          <w:highlight w:val="yellow"/>
        </w:rPr>
        <w:t>)</w:t>
      </w:r>
      <w:r w:rsidRPr="00F136F2">
        <w:rPr>
          <w:rFonts w:cstheme="minorHAnsi"/>
          <w:highlight w:val="yellow"/>
        </w:rPr>
        <w:t>, and in all Z-planes, even if it is not possible to get the deepest neuron set in clear focus.</w:t>
      </w:r>
      <w:r w:rsidRPr="00F136F2">
        <w:rPr>
          <w:rFonts w:cstheme="minorHAnsi"/>
        </w:rPr>
        <w:t xml:space="preserve"> </w:t>
      </w:r>
    </w:p>
    <w:p w14:paraId="205E2C52" w14:textId="77777777" w:rsidR="00C52AFF" w:rsidRPr="00C52AFF" w:rsidRDefault="00C52AFF" w:rsidP="00C52AFF">
      <w:pPr>
        <w:pStyle w:val="ListParagraph"/>
        <w:rPr>
          <w:rFonts w:cstheme="minorHAnsi"/>
        </w:rPr>
      </w:pPr>
    </w:p>
    <w:p w14:paraId="740AEE79" w14:textId="4A2B21D5" w:rsidR="00C50B84" w:rsidRPr="00F136F2" w:rsidRDefault="00873F1B" w:rsidP="00C52AFF">
      <w:pPr>
        <w:pStyle w:val="ListParagraph"/>
        <w:ind w:left="0"/>
        <w:rPr>
          <w:rFonts w:cstheme="minorHAnsi"/>
        </w:rPr>
      </w:pPr>
      <w:r w:rsidRPr="00F136F2">
        <w:rPr>
          <w:rFonts w:cstheme="minorHAnsi"/>
        </w:rPr>
        <w:t xml:space="preserve">NOTE: </w:t>
      </w:r>
      <w:r w:rsidR="00C50B84" w:rsidRPr="00F136F2">
        <w:rPr>
          <w:rFonts w:cstheme="minorHAnsi"/>
        </w:rPr>
        <w:t xml:space="preserve">The identification of all touch neuron somas is important because out-of-focus soma can be mistaken for </w:t>
      </w:r>
      <w:proofErr w:type="spellStart"/>
      <w:r w:rsidR="00C50B84" w:rsidRPr="00F136F2">
        <w:rPr>
          <w:rFonts w:cstheme="minorHAnsi"/>
        </w:rPr>
        <w:t>exophers</w:t>
      </w:r>
      <w:proofErr w:type="spellEnd"/>
      <w:r w:rsidR="00C50B84" w:rsidRPr="00F136F2">
        <w:rPr>
          <w:rFonts w:cstheme="minorHAnsi"/>
        </w:rPr>
        <w:t>. </w:t>
      </w:r>
    </w:p>
    <w:p w14:paraId="626B9CA7" w14:textId="77777777" w:rsidR="00393FF9" w:rsidRPr="00F136F2" w:rsidRDefault="00393FF9" w:rsidP="00256081">
      <w:pPr>
        <w:spacing w:after="0" w:line="240" w:lineRule="auto"/>
        <w:contextualSpacing/>
        <w:jc w:val="both"/>
        <w:rPr>
          <w:rFonts w:cstheme="minorHAnsi"/>
          <w:b/>
          <w:bCs/>
          <w:color w:val="000000"/>
          <w:sz w:val="24"/>
          <w:szCs w:val="24"/>
        </w:rPr>
      </w:pPr>
    </w:p>
    <w:p w14:paraId="5565A6E1" w14:textId="42D17D75" w:rsidR="00C50B84" w:rsidRPr="00F136F2" w:rsidRDefault="00C50B84" w:rsidP="00256081">
      <w:pPr>
        <w:pStyle w:val="ListParagraph"/>
        <w:numPr>
          <w:ilvl w:val="0"/>
          <w:numId w:val="8"/>
        </w:numPr>
        <w:ind w:left="0" w:firstLine="0"/>
        <w:rPr>
          <w:rFonts w:cstheme="minorHAnsi"/>
          <w:b/>
          <w:bCs/>
        </w:rPr>
      </w:pPr>
      <w:r w:rsidRPr="00F136F2">
        <w:rPr>
          <w:rFonts w:cstheme="minorHAnsi"/>
          <w:b/>
          <w:bCs/>
        </w:rPr>
        <w:t>I</w:t>
      </w:r>
      <w:r w:rsidR="009D2C01" w:rsidRPr="00F136F2">
        <w:rPr>
          <w:rFonts w:cstheme="minorHAnsi"/>
          <w:b/>
          <w:bCs/>
        </w:rPr>
        <w:t>dentify</w:t>
      </w:r>
      <w:r w:rsidR="00D4588B" w:rsidRPr="00F136F2">
        <w:rPr>
          <w:rFonts w:cstheme="minorHAnsi"/>
          <w:b/>
          <w:bCs/>
        </w:rPr>
        <w:t>ing</w:t>
      </w:r>
      <w:r w:rsidR="009D2C01" w:rsidRPr="00F136F2">
        <w:rPr>
          <w:rFonts w:cstheme="minorHAnsi"/>
          <w:b/>
          <w:bCs/>
        </w:rPr>
        <w:t xml:space="preserve"> and scor</w:t>
      </w:r>
      <w:r w:rsidR="00D4588B" w:rsidRPr="00F136F2">
        <w:rPr>
          <w:rFonts w:cstheme="minorHAnsi"/>
          <w:b/>
          <w:bCs/>
        </w:rPr>
        <w:t>ing</w:t>
      </w:r>
      <w:r w:rsidR="009D2C01" w:rsidRPr="00F136F2">
        <w:rPr>
          <w:rFonts w:cstheme="minorHAnsi"/>
          <w:b/>
          <w:bCs/>
        </w:rPr>
        <w:t xml:space="preserve"> for </w:t>
      </w:r>
      <w:proofErr w:type="spellStart"/>
      <w:r w:rsidR="009D2C01" w:rsidRPr="00F136F2">
        <w:rPr>
          <w:rFonts w:cstheme="minorHAnsi"/>
          <w:b/>
          <w:bCs/>
        </w:rPr>
        <w:t>exophers</w:t>
      </w:r>
      <w:proofErr w:type="spellEnd"/>
    </w:p>
    <w:p w14:paraId="36A8DD70" w14:textId="77777777" w:rsidR="00C52AFF" w:rsidRPr="00C52AFF" w:rsidRDefault="00C52AFF" w:rsidP="00C52AFF">
      <w:pPr>
        <w:pStyle w:val="ListParagraph"/>
        <w:ind w:left="0"/>
        <w:rPr>
          <w:rFonts w:cstheme="minorHAnsi"/>
        </w:rPr>
      </w:pPr>
    </w:p>
    <w:p w14:paraId="76C76B2D" w14:textId="77777777" w:rsidR="00C52AFF" w:rsidRDefault="00D4588B" w:rsidP="00256081">
      <w:pPr>
        <w:pStyle w:val="ListParagraph"/>
        <w:numPr>
          <w:ilvl w:val="1"/>
          <w:numId w:val="8"/>
        </w:numPr>
        <w:ind w:left="0" w:firstLine="0"/>
        <w:rPr>
          <w:rFonts w:cstheme="minorHAnsi"/>
        </w:rPr>
      </w:pPr>
      <w:r w:rsidRPr="00F136F2">
        <w:rPr>
          <w:rFonts w:cstheme="minorHAnsi"/>
          <w:highlight w:val="yellow"/>
        </w:rPr>
        <w:t>Once a touch neuron is found, inspect it for large protrusions</w:t>
      </w:r>
      <w:r w:rsidR="00C34753" w:rsidRPr="00F136F2">
        <w:rPr>
          <w:rFonts w:cstheme="minorHAnsi"/>
          <w:highlight w:val="yellow"/>
        </w:rPr>
        <w:t xml:space="preserve"> </w:t>
      </w:r>
      <w:r w:rsidR="0048365E" w:rsidRPr="00F136F2">
        <w:rPr>
          <w:rFonts w:cstheme="minorHAnsi"/>
          <w:highlight w:val="yellow"/>
        </w:rPr>
        <w:t>(</w:t>
      </w:r>
      <w:proofErr w:type="spellStart"/>
      <w:r w:rsidR="00C34753" w:rsidRPr="00F136F2">
        <w:rPr>
          <w:rFonts w:cstheme="minorHAnsi"/>
          <w:highlight w:val="yellow"/>
        </w:rPr>
        <w:t>exopher</w:t>
      </w:r>
      <w:proofErr w:type="spellEnd"/>
      <w:r w:rsidR="00C34753" w:rsidRPr="00F136F2">
        <w:rPr>
          <w:rFonts w:cstheme="minorHAnsi"/>
          <w:highlight w:val="yellow"/>
        </w:rPr>
        <w:t xml:space="preserve"> domains</w:t>
      </w:r>
      <w:r w:rsidR="0048365E" w:rsidRPr="00F136F2">
        <w:rPr>
          <w:rFonts w:cstheme="minorHAnsi"/>
          <w:highlight w:val="yellow"/>
        </w:rPr>
        <w:t>)</w:t>
      </w:r>
      <w:r w:rsidR="00C34753" w:rsidRPr="00F136F2">
        <w:rPr>
          <w:rFonts w:cstheme="minorHAnsi"/>
          <w:highlight w:val="yellow"/>
        </w:rPr>
        <w:t xml:space="preserve"> large enough to be considered a bud </w:t>
      </w:r>
      <w:proofErr w:type="spellStart"/>
      <w:r w:rsidR="00C34753" w:rsidRPr="00F136F2">
        <w:rPr>
          <w:rFonts w:cstheme="minorHAnsi"/>
          <w:highlight w:val="yellow"/>
        </w:rPr>
        <w:t>exopher</w:t>
      </w:r>
      <w:proofErr w:type="spellEnd"/>
      <w:r w:rsidR="00C34753" w:rsidRPr="00F136F2">
        <w:rPr>
          <w:rFonts w:cstheme="minorHAnsi"/>
          <w:highlight w:val="yellow"/>
        </w:rPr>
        <w:t xml:space="preserve">, </w:t>
      </w:r>
      <w:r w:rsidR="0048365E" w:rsidRPr="00F136F2">
        <w:rPr>
          <w:rFonts w:cstheme="minorHAnsi"/>
          <w:highlight w:val="yellow"/>
        </w:rPr>
        <w:t>(</w:t>
      </w:r>
      <w:r w:rsidR="00C34753" w:rsidRPr="00F136F2">
        <w:rPr>
          <w:rFonts w:cstheme="minorHAnsi"/>
          <w:highlight w:val="yellow"/>
        </w:rPr>
        <w:t xml:space="preserve">reaching </w:t>
      </w:r>
      <w:r w:rsidR="00C34753" w:rsidRPr="00F136F2">
        <w:rPr>
          <w:rFonts w:cstheme="minorHAnsi"/>
          <w:i/>
          <w:highlight w:val="yellow"/>
        </w:rPr>
        <w:t>at least</w:t>
      </w:r>
      <w:r w:rsidR="00C34753" w:rsidRPr="00F136F2">
        <w:rPr>
          <w:rFonts w:cstheme="minorHAnsi"/>
          <w:highlight w:val="yellow"/>
        </w:rPr>
        <w:t xml:space="preserve"> 1/5</w:t>
      </w:r>
      <w:r w:rsidR="00C34753" w:rsidRPr="00F136F2">
        <w:rPr>
          <w:rFonts w:cstheme="minorHAnsi"/>
          <w:highlight w:val="yellow"/>
          <w:vertAlign w:val="superscript"/>
        </w:rPr>
        <w:t>th</w:t>
      </w:r>
      <w:r w:rsidR="00C34753" w:rsidRPr="00F136F2">
        <w:rPr>
          <w:rFonts w:cstheme="minorHAnsi"/>
          <w:highlight w:val="yellow"/>
        </w:rPr>
        <w:t xml:space="preserve"> the size of the originating soma</w:t>
      </w:r>
      <w:r w:rsidR="0048365E" w:rsidRPr="00F136F2">
        <w:rPr>
          <w:rFonts w:cstheme="minorHAnsi"/>
          <w:highlight w:val="yellow"/>
        </w:rPr>
        <w:t>)</w:t>
      </w:r>
      <w:r w:rsidR="00C63692" w:rsidRPr="00F136F2">
        <w:rPr>
          <w:rFonts w:cstheme="minorHAnsi"/>
          <w:highlight w:val="yellow"/>
        </w:rPr>
        <w:t xml:space="preserve"> </w:t>
      </w:r>
      <w:r w:rsidR="0048365E" w:rsidRPr="00F136F2">
        <w:rPr>
          <w:rFonts w:cstheme="minorHAnsi"/>
          <w:highlight w:val="yellow"/>
        </w:rPr>
        <w:t>(</w:t>
      </w:r>
      <w:r w:rsidR="00C34753" w:rsidRPr="00F136F2">
        <w:rPr>
          <w:rFonts w:cstheme="minorHAnsi"/>
          <w:highlight w:val="yellow"/>
        </w:rPr>
        <w:t>Figure 1C</w:t>
      </w:r>
      <w:r w:rsidR="0048365E" w:rsidRPr="00F136F2">
        <w:rPr>
          <w:rFonts w:cstheme="minorHAnsi"/>
          <w:highlight w:val="yellow"/>
        </w:rPr>
        <w:t>)</w:t>
      </w:r>
      <w:r w:rsidR="00C34753" w:rsidRPr="00F136F2">
        <w:rPr>
          <w:rFonts w:cstheme="minorHAnsi"/>
          <w:highlight w:val="yellow"/>
        </w:rPr>
        <w:t>.</w:t>
      </w:r>
      <w:r w:rsidR="00C34753" w:rsidRPr="00F136F2">
        <w:rPr>
          <w:rFonts w:cstheme="minorHAnsi"/>
        </w:rPr>
        <w:t xml:space="preserve"> </w:t>
      </w:r>
    </w:p>
    <w:p w14:paraId="592C49DB" w14:textId="77777777" w:rsidR="00C52AFF" w:rsidRDefault="00C52AFF" w:rsidP="00C52AFF">
      <w:pPr>
        <w:pStyle w:val="ListParagraph"/>
        <w:ind w:left="0"/>
        <w:rPr>
          <w:rFonts w:cstheme="minorHAnsi"/>
        </w:rPr>
      </w:pPr>
    </w:p>
    <w:p w14:paraId="37BFFB60" w14:textId="5A1B0218" w:rsidR="00D4588B" w:rsidRPr="00F136F2" w:rsidRDefault="00C34753" w:rsidP="00C52AFF">
      <w:pPr>
        <w:pStyle w:val="ListParagraph"/>
        <w:ind w:left="0"/>
        <w:rPr>
          <w:rFonts w:cstheme="minorHAnsi"/>
        </w:rPr>
      </w:pPr>
      <w:r w:rsidRPr="00F136F2">
        <w:rPr>
          <w:rFonts w:cstheme="minorHAnsi"/>
        </w:rPr>
        <w:t xml:space="preserve">NOTE: The average </w:t>
      </w:r>
      <w:proofErr w:type="spellStart"/>
      <w:r w:rsidRPr="00F136F2">
        <w:rPr>
          <w:rFonts w:cstheme="minorHAnsi"/>
        </w:rPr>
        <w:t>exopher</w:t>
      </w:r>
      <w:proofErr w:type="spellEnd"/>
      <w:r w:rsidRPr="00F136F2">
        <w:rPr>
          <w:rFonts w:cstheme="minorHAnsi"/>
        </w:rPr>
        <w:t xml:space="preserve"> measures around 2-8 µm in diameter, while the average soma of a </w:t>
      </w:r>
      <w:r w:rsidR="0048365E" w:rsidRPr="00F136F2">
        <w:rPr>
          <w:rFonts w:cstheme="minorHAnsi"/>
        </w:rPr>
        <w:t>(</w:t>
      </w:r>
      <w:r w:rsidRPr="00F136F2">
        <w:rPr>
          <w:rFonts w:cstheme="minorHAnsi"/>
        </w:rPr>
        <w:t xml:space="preserve">ZB4065 </w:t>
      </w:r>
      <w:r w:rsidRPr="00F136F2">
        <w:rPr>
          <w:rFonts w:cstheme="minorHAnsi"/>
          <w:i/>
        </w:rPr>
        <w:t>bzIs166</w:t>
      </w:r>
      <w:r w:rsidRPr="00F136F2">
        <w:rPr>
          <w:rFonts w:cstheme="minorHAnsi"/>
        </w:rPr>
        <w:t>[P</w:t>
      </w:r>
      <w:r w:rsidRPr="00F136F2">
        <w:rPr>
          <w:rFonts w:cstheme="minorHAnsi"/>
          <w:i/>
        </w:rPr>
        <w:t>mec-</w:t>
      </w:r>
      <w:proofErr w:type="gramStart"/>
      <w:r w:rsidRPr="00F136F2">
        <w:rPr>
          <w:rFonts w:cstheme="minorHAnsi"/>
          <w:i/>
        </w:rPr>
        <w:t>4</w:t>
      </w:r>
      <w:r w:rsidRPr="00F136F2">
        <w:rPr>
          <w:rFonts w:cstheme="minorHAnsi"/>
        </w:rPr>
        <w:t>::</w:t>
      </w:r>
      <w:proofErr w:type="gramEnd"/>
      <w:r w:rsidRPr="00F136F2">
        <w:rPr>
          <w:rFonts w:cstheme="minorHAnsi"/>
        </w:rPr>
        <w:t>mCherry1]</w:t>
      </w:r>
      <w:r w:rsidR="0048365E" w:rsidRPr="00F136F2">
        <w:rPr>
          <w:rFonts w:cstheme="minorHAnsi"/>
        </w:rPr>
        <w:t>)</w:t>
      </w:r>
      <w:r w:rsidRPr="00F136F2">
        <w:rPr>
          <w:rFonts w:cstheme="minorHAnsi"/>
        </w:rPr>
        <w:t xml:space="preserve"> animal measures 6-10 µm in day 2 adult</w:t>
      </w:r>
      <w:r w:rsidR="0073246D" w:rsidRPr="00F136F2">
        <w:rPr>
          <w:rFonts w:cstheme="minorHAnsi"/>
        </w:rPr>
        <w:t xml:space="preserve">s </w:t>
      </w:r>
      <w:r w:rsidR="0048365E" w:rsidRPr="00F136F2">
        <w:rPr>
          <w:rFonts w:cstheme="minorHAnsi"/>
        </w:rPr>
        <w:t>(</w:t>
      </w:r>
      <w:r w:rsidRPr="00F136F2">
        <w:rPr>
          <w:rFonts w:cstheme="minorHAnsi"/>
          <w:b/>
          <w:bCs/>
        </w:rPr>
        <w:t>Figure 7B</w:t>
      </w:r>
      <w:r w:rsidR="0048365E" w:rsidRPr="00F136F2">
        <w:rPr>
          <w:rFonts w:cstheme="minorHAnsi"/>
        </w:rPr>
        <w:t>)</w:t>
      </w:r>
      <w:r w:rsidRPr="00F136F2">
        <w:rPr>
          <w:rFonts w:cstheme="minorHAnsi"/>
        </w:rPr>
        <w:t>.</w:t>
      </w:r>
      <w:r w:rsidR="004463C4" w:rsidRPr="00F136F2">
        <w:rPr>
          <w:rFonts w:cstheme="minorHAnsi"/>
        </w:rPr>
        <w:t xml:space="preserve"> </w:t>
      </w:r>
    </w:p>
    <w:p w14:paraId="5B1B7275" w14:textId="77777777" w:rsidR="00C34753" w:rsidRPr="00F136F2" w:rsidRDefault="00C34753" w:rsidP="00256081">
      <w:pPr>
        <w:spacing w:after="0" w:line="240" w:lineRule="auto"/>
        <w:contextualSpacing/>
        <w:jc w:val="both"/>
        <w:rPr>
          <w:rFonts w:cstheme="minorHAnsi"/>
          <w:color w:val="000000"/>
          <w:sz w:val="24"/>
          <w:szCs w:val="24"/>
        </w:rPr>
      </w:pPr>
    </w:p>
    <w:p w14:paraId="0BCFD023" w14:textId="77777777" w:rsidR="00C52AFF" w:rsidRDefault="00C34753" w:rsidP="00256081">
      <w:pPr>
        <w:pStyle w:val="ListParagraph"/>
        <w:numPr>
          <w:ilvl w:val="1"/>
          <w:numId w:val="8"/>
        </w:numPr>
        <w:ind w:left="0" w:firstLine="0"/>
        <w:rPr>
          <w:rFonts w:cstheme="minorHAnsi"/>
        </w:rPr>
      </w:pPr>
      <w:r w:rsidRPr="00F136F2">
        <w:rPr>
          <w:rFonts w:cstheme="minorHAnsi"/>
          <w:highlight w:val="yellow"/>
        </w:rPr>
        <w:t xml:space="preserve">If no bud or </w:t>
      </w:r>
      <w:proofErr w:type="spellStart"/>
      <w:r w:rsidRPr="00F136F2">
        <w:rPr>
          <w:rFonts w:cstheme="minorHAnsi"/>
          <w:highlight w:val="yellow"/>
        </w:rPr>
        <w:t>exopher</w:t>
      </w:r>
      <w:proofErr w:type="spellEnd"/>
      <w:r w:rsidRPr="00F136F2">
        <w:rPr>
          <w:rFonts w:cstheme="minorHAnsi"/>
          <w:highlight w:val="yellow"/>
        </w:rPr>
        <w:t xml:space="preserve"> domain is observed, inspect the neuronal soma for an attached thin filament emanating from the soma. Attached </w:t>
      </w:r>
      <w:proofErr w:type="spellStart"/>
      <w:r w:rsidRPr="00F136F2">
        <w:rPr>
          <w:rFonts w:cstheme="minorHAnsi"/>
          <w:highlight w:val="yellow"/>
        </w:rPr>
        <w:t>exophers</w:t>
      </w:r>
      <w:proofErr w:type="spellEnd"/>
      <w:r w:rsidRPr="00F136F2">
        <w:rPr>
          <w:rFonts w:cstheme="minorHAnsi"/>
          <w:highlight w:val="yellow"/>
        </w:rPr>
        <w:t xml:space="preserve"> tend to be located closer to the originating soma and in a similar Z-plane.</w:t>
      </w:r>
      <w:r w:rsidRPr="00F136F2">
        <w:rPr>
          <w:rFonts w:cstheme="minorHAnsi"/>
        </w:rPr>
        <w:t> </w:t>
      </w:r>
    </w:p>
    <w:p w14:paraId="3ADB4E74" w14:textId="77777777" w:rsidR="00C52AFF" w:rsidRDefault="00C52AFF" w:rsidP="00C52AFF">
      <w:pPr>
        <w:pStyle w:val="ListParagraph"/>
        <w:ind w:left="0"/>
        <w:rPr>
          <w:rFonts w:cstheme="minorHAnsi"/>
        </w:rPr>
      </w:pPr>
    </w:p>
    <w:p w14:paraId="4702D183" w14:textId="4F563FD3" w:rsidR="00C34753" w:rsidRPr="00F136F2" w:rsidRDefault="00C34753" w:rsidP="00C52AFF">
      <w:pPr>
        <w:pStyle w:val="ListParagraph"/>
        <w:ind w:left="0"/>
        <w:rPr>
          <w:rFonts w:cstheme="minorHAnsi"/>
        </w:rPr>
      </w:pPr>
      <w:r w:rsidRPr="00F136F2">
        <w:rPr>
          <w:rFonts w:cstheme="minorHAnsi"/>
        </w:rPr>
        <w:t xml:space="preserve">NOTE: </w:t>
      </w:r>
      <w:proofErr w:type="spellStart"/>
      <w:r w:rsidRPr="00F136F2">
        <w:rPr>
          <w:rFonts w:cstheme="minorHAnsi"/>
        </w:rPr>
        <w:t>Exophers</w:t>
      </w:r>
      <w:proofErr w:type="spellEnd"/>
      <w:r w:rsidRPr="00F136F2">
        <w:rPr>
          <w:rFonts w:cstheme="minorHAnsi"/>
        </w:rPr>
        <w:t xml:space="preserve"> do not always remain attached to the soma. The detection of an attached filament is a definitive indication that the object is an </w:t>
      </w:r>
      <w:proofErr w:type="spellStart"/>
      <w:r w:rsidRPr="00F136F2">
        <w:rPr>
          <w:rFonts w:cstheme="minorHAnsi"/>
        </w:rPr>
        <w:t>exopher</w:t>
      </w:r>
      <w:proofErr w:type="spellEnd"/>
      <w:r w:rsidRPr="00F136F2">
        <w:rPr>
          <w:rFonts w:cstheme="minorHAnsi"/>
        </w:rPr>
        <w:t>.</w:t>
      </w:r>
    </w:p>
    <w:p w14:paraId="522C74B7" w14:textId="77777777" w:rsidR="00C34753" w:rsidRPr="00F136F2" w:rsidRDefault="00C34753" w:rsidP="00256081">
      <w:pPr>
        <w:spacing w:after="0" w:line="240" w:lineRule="auto"/>
        <w:contextualSpacing/>
        <w:jc w:val="both"/>
        <w:rPr>
          <w:rFonts w:cstheme="minorHAnsi"/>
          <w:color w:val="000000"/>
          <w:sz w:val="24"/>
          <w:szCs w:val="24"/>
        </w:rPr>
      </w:pPr>
    </w:p>
    <w:p w14:paraId="0E86806D" w14:textId="6448073D" w:rsidR="00C34753" w:rsidRPr="00F136F2" w:rsidRDefault="00C34753" w:rsidP="00256081">
      <w:pPr>
        <w:pStyle w:val="ListParagraph"/>
        <w:numPr>
          <w:ilvl w:val="1"/>
          <w:numId w:val="8"/>
        </w:numPr>
        <w:ind w:left="0" w:firstLine="0"/>
        <w:rPr>
          <w:rFonts w:cstheme="minorHAnsi"/>
        </w:rPr>
      </w:pPr>
      <w:r w:rsidRPr="00F136F2">
        <w:rPr>
          <w:rFonts w:cstheme="minorHAnsi"/>
          <w:highlight w:val="yellow"/>
        </w:rPr>
        <w:t xml:space="preserve">To identify an unattached </w:t>
      </w:r>
      <w:proofErr w:type="spellStart"/>
      <w:r w:rsidRPr="00F136F2">
        <w:rPr>
          <w:rFonts w:cstheme="minorHAnsi"/>
          <w:highlight w:val="yellow"/>
        </w:rPr>
        <w:t>exopher</w:t>
      </w:r>
      <w:proofErr w:type="spellEnd"/>
      <w:r w:rsidRPr="00F136F2">
        <w:rPr>
          <w:rFonts w:cstheme="minorHAnsi"/>
          <w:highlight w:val="yellow"/>
        </w:rPr>
        <w:t xml:space="preserve">, look for the contents of an </w:t>
      </w:r>
      <w:proofErr w:type="spellStart"/>
      <w:r w:rsidRPr="00F136F2">
        <w:rPr>
          <w:rFonts w:cstheme="minorHAnsi"/>
          <w:highlight w:val="yellow"/>
        </w:rPr>
        <w:t>exopher</w:t>
      </w:r>
      <w:proofErr w:type="spellEnd"/>
      <w:r w:rsidRPr="00F136F2">
        <w:rPr>
          <w:rFonts w:cstheme="minorHAnsi"/>
          <w:highlight w:val="yellow"/>
        </w:rPr>
        <w:t>.</w:t>
      </w:r>
      <w:r w:rsidR="004463C4" w:rsidRPr="00F136F2">
        <w:rPr>
          <w:rFonts w:cstheme="minorHAnsi"/>
          <w:highlight w:val="yellow"/>
        </w:rPr>
        <w:t xml:space="preserve"> </w:t>
      </w:r>
      <w:proofErr w:type="spellStart"/>
      <w:r w:rsidRPr="00F136F2">
        <w:rPr>
          <w:rFonts w:cstheme="minorHAnsi"/>
          <w:highlight w:val="yellow"/>
        </w:rPr>
        <w:t>Exophers</w:t>
      </w:r>
      <w:proofErr w:type="spellEnd"/>
      <w:r w:rsidRPr="00F136F2">
        <w:rPr>
          <w:rFonts w:cstheme="minorHAnsi"/>
          <w:highlight w:val="yellow"/>
        </w:rPr>
        <w:t xml:space="preserve"> can concentrate expelled fluorescent proteins and are therefore often brighter than the soma.</w:t>
      </w:r>
    </w:p>
    <w:p w14:paraId="4D72CF6C" w14:textId="77777777" w:rsidR="00C52AFF" w:rsidRDefault="00C52AFF" w:rsidP="00256081">
      <w:pPr>
        <w:spacing w:after="0" w:line="240" w:lineRule="auto"/>
        <w:contextualSpacing/>
        <w:jc w:val="both"/>
        <w:rPr>
          <w:rFonts w:cstheme="minorHAnsi"/>
          <w:color w:val="000000"/>
          <w:sz w:val="24"/>
          <w:szCs w:val="24"/>
        </w:rPr>
      </w:pPr>
    </w:p>
    <w:p w14:paraId="58F9974F" w14:textId="5AB42EC3" w:rsidR="00C34753" w:rsidRPr="00F136F2" w:rsidRDefault="00C34753" w:rsidP="00256081">
      <w:pPr>
        <w:spacing w:after="0" w:line="240" w:lineRule="auto"/>
        <w:contextualSpacing/>
        <w:jc w:val="both"/>
        <w:rPr>
          <w:rFonts w:cstheme="minorHAnsi"/>
          <w:color w:val="000000"/>
          <w:sz w:val="24"/>
          <w:szCs w:val="24"/>
        </w:rPr>
      </w:pPr>
      <w:r w:rsidRPr="00F136F2">
        <w:rPr>
          <w:rFonts w:cstheme="minorHAnsi"/>
          <w:color w:val="000000"/>
          <w:sz w:val="24"/>
          <w:szCs w:val="24"/>
        </w:rPr>
        <w:t xml:space="preserve">NOTE: The contents of </w:t>
      </w:r>
      <w:proofErr w:type="spellStart"/>
      <w:r w:rsidRPr="00F136F2">
        <w:rPr>
          <w:rFonts w:cstheme="minorHAnsi"/>
          <w:color w:val="000000"/>
          <w:sz w:val="24"/>
          <w:szCs w:val="24"/>
        </w:rPr>
        <w:t>exophers</w:t>
      </w:r>
      <w:proofErr w:type="spellEnd"/>
      <w:r w:rsidRPr="00F136F2">
        <w:rPr>
          <w:rFonts w:cstheme="minorHAnsi"/>
          <w:color w:val="000000"/>
          <w:sz w:val="24"/>
          <w:szCs w:val="24"/>
        </w:rPr>
        <w:t xml:space="preserve"> are heterogeneous and variable. Cellular organelles such as lysosomes and mitochondria can </w:t>
      </w:r>
      <w:r w:rsidR="00625389" w:rsidRPr="00F136F2">
        <w:rPr>
          <w:rFonts w:cstheme="minorHAnsi"/>
          <w:color w:val="000000"/>
          <w:sz w:val="24"/>
          <w:szCs w:val="24"/>
        </w:rPr>
        <w:t xml:space="preserve">also </w:t>
      </w:r>
      <w:r w:rsidRPr="00F136F2">
        <w:rPr>
          <w:rFonts w:cstheme="minorHAnsi"/>
          <w:color w:val="000000"/>
          <w:sz w:val="24"/>
          <w:szCs w:val="24"/>
        </w:rPr>
        <w:t xml:space="preserve">be extruded within </w:t>
      </w:r>
      <w:proofErr w:type="spellStart"/>
      <w:r w:rsidRPr="00F136F2">
        <w:rPr>
          <w:rFonts w:cstheme="minorHAnsi"/>
          <w:color w:val="000000"/>
          <w:sz w:val="24"/>
          <w:szCs w:val="24"/>
        </w:rPr>
        <w:t>exophers</w:t>
      </w:r>
      <w:proofErr w:type="spellEnd"/>
      <w:r w:rsidRPr="00F136F2">
        <w:rPr>
          <w:rFonts w:cstheme="minorHAnsi"/>
          <w:color w:val="000000"/>
          <w:sz w:val="24"/>
          <w:szCs w:val="24"/>
        </w:rPr>
        <w:t xml:space="preserve"> </w:t>
      </w:r>
      <w:r w:rsidR="0048365E" w:rsidRPr="00F136F2">
        <w:rPr>
          <w:rFonts w:cstheme="minorHAnsi"/>
          <w:color w:val="000000"/>
          <w:sz w:val="24"/>
          <w:szCs w:val="24"/>
        </w:rPr>
        <w:t>(</w:t>
      </w:r>
      <w:r w:rsidRPr="00F136F2">
        <w:rPr>
          <w:rFonts w:cstheme="minorHAnsi"/>
          <w:b/>
          <w:bCs/>
          <w:color w:val="000000"/>
          <w:sz w:val="24"/>
          <w:szCs w:val="24"/>
        </w:rPr>
        <w:t>Figure 4C-E</w:t>
      </w:r>
      <w:r w:rsidR="0048365E" w:rsidRPr="00F136F2">
        <w:rPr>
          <w:rFonts w:cstheme="minorHAnsi"/>
          <w:color w:val="000000"/>
          <w:sz w:val="24"/>
          <w:szCs w:val="24"/>
        </w:rPr>
        <w:t>)</w:t>
      </w:r>
      <w:r w:rsidRPr="00F136F2">
        <w:rPr>
          <w:rFonts w:cstheme="minorHAnsi"/>
          <w:color w:val="000000"/>
          <w:sz w:val="24"/>
          <w:szCs w:val="24"/>
        </w:rPr>
        <w:t xml:space="preserve">. </w:t>
      </w:r>
    </w:p>
    <w:p w14:paraId="7A2E9700" w14:textId="77777777" w:rsidR="00C34753" w:rsidRPr="00F136F2" w:rsidRDefault="00C34753" w:rsidP="00256081">
      <w:pPr>
        <w:spacing w:after="0" w:line="240" w:lineRule="auto"/>
        <w:contextualSpacing/>
        <w:jc w:val="both"/>
        <w:rPr>
          <w:rFonts w:cstheme="minorHAnsi"/>
          <w:color w:val="000000"/>
          <w:sz w:val="24"/>
          <w:szCs w:val="24"/>
        </w:rPr>
      </w:pPr>
    </w:p>
    <w:p w14:paraId="6863CB04" w14:textId="6E16A493" w:rsidR="00625389" w:rsidRPr="00F136F2" w:rsidRDefault="00625389" w:rsidP="00256081">
      <w:pPr>
        <w:pStyle w:val="ListParagraph"/>
        <w:numPr>
          <w:ilvl w:val="1"/>
          <w:numId w:val="8"/>
        </w:numPr>
        <w:ind w:left="0" w:firstLine="0"/>
        <w:rPr>
          <w:rFonts w:cstheme="minorHAnsi"/>
        </w:rPr>
      </w:pPr>
      <w:r w:rsidRPr="00F136F2">
        <w:rPr>
          <w:rFonts w:cstheme="minorHAnsi"/>
          <w:highlight w:val="yellow"/>
        </w:rPr>
        <w:t xml:space="preserve">Look for unattached </w:t>
      </w:r>
      <w:proofErr w:type="spellStart"/>
      <w:r w:rsidRPr="00F136F2">
        <w:rPr>
          <w:rFonts w:cstheme="minorHAnsi"/>
          <w:highlight w:val="yellow"/>
        </w:rPr>
        <w:t>exophers</w:t>
      </w:r>
      <w:proofErr w:type="spellEnd"/>
      <w:r w:rsidRPr="00F136F2">
        <w:rPr>
          <w:rFonts w:cstheme="minorHAnsi"/>
          <w:highlight w:val="yellow"/>
        </w:rPr>
        <w:t xml:space="preserve"> in different focal planes than the plane in which the originating soma was found. Although </w:t>
      </w:r>
      <w:proofErr w:type="spellStart"/>
      <w:r w:rsidRPr="00F136F2">
        <w:rPr>
          <w:rFonts w:cstheme="minorHAnsi"/>
          <w:highlight w:val="yellow"/>
        </w:rPr>
        <w:t>exophers</w:t>
      </w:r>
      <w:proofErr w:type="spellEnd"/>
      <w:r w:rsidRPr="00F136F2">
        <w:rPr>
          <w:rFonts w:cstheme="minorHAnsi"/>
          <w:highlight w:val="yellow"/>
        </w:rPr>
        <w:t xml:space="preserve"> have been seen to protrude from the ALM soma in any direction, it is typical that </w:t>
      </w:r>
      <w:proofErr w:type="spellStart"/>
      <w:r w:rsidRPr="00F136F2">
        <w:rPr>
          <w:rFonts w:cstheme="minorHAnsi"/>
          <w:highlight w:val="yellow"/>
        </w:rPr>
        <w:t>exophers</w:t>
      </w:r>
      <w:proofErr w:type="spellEnd"/>
      <w:r w:rsidRPr="00F136F2">
        <w:rPr>
          <w:rFonts w:cstheme="minorHAnsi"/>
          <w:highlight w:val="yellow"/>
        </w:rPr>
        <w:t xml:space="preserve"> protrude away from the soma, in a posterior direction from the neuronal process.</w:t>
      </w:r>
      <w:r w:rsidRPr="00F136F2">
        <w:rPr>
          <w:rFonts w:cstheme="minorHAnsi"/>
        </w:rPr>
        <w:t> </w:t>
      </w:r>
    </w:p>
    <w:p w14:paraId="57704792" w14:textId="77777777" w:rsidR="00625389" w:rsidRPr="00F136F2" w:rsidRDefault="00625389" w:rsidP="00256081">
      <w:pPr>
        <w:spacing w:after="0" w:line="240" w:lineRule="auto"/>
        <w:contextualSpacing/>
        <w:jc w:val="both"/>
        <w:rPr>
          <w:rFonts w:cstheme="minorHAnsi"/>
          <w:color w:val="000000"/>
          <w:sz w:val="24"/>
          <w:szCs w:val="24"/>
        </w:rPr>
      </w:pPr>
    </w:p>
    <w:p w14:paraId="56AA786C" w14:textId="77777777" w:rsidR="00C52AFF" w:rsidRPr="00C52AFF" w:rsidRDefault="00625389" w:rsidP="00256081">
      <w:pPr>
        <w:pStyle w:val="ListParagraph"/>
        <w:numPr>
          <w:ilvl w:val="1"/>
          <w:numId w:val="8"/>
        </w:numPr>
        <w:ind w:left="0" w:firstLine="0"/>
        <w:rPr>
          <w:rFonts w:cstheme="minorHAnsi"/>
          <w:b/>
          <w:bCs/>
        </w:rPr>
      </w:pPr>
      <w:r w:rsidRPr="00F136F2">
        <w:rPr>
          <w:rFonts w:cstheme="minorHAnsi"/>
          <w:highlight w:val="yellow"/>
        </w:rPr>
        <w:t xml:space="preserve">Check for large, spherical objects that are not positioned and identified as neuronal somas. </w:t>
      </w:r>
      <w:proofErr w:type="spellStart"/>
      <w:r w:rsidRPr="00F136F2">
        <w:rPr>
          <w:rFonts w:cstheme="minorHAnsi"/>
          <w:highlight w:val="yellow"/>
        </w:rPr>
        <w:t>Exophers</w:t>
      </w:r>
      <w:proofErr w:type="spellEnd"/>
      <w:r w:rsidRPr="00F136F2">
        <w:rPr>
          <w:rFonts w:cstheme="minorHAnsi"/>
          <w:highlight w:val="yellow"/>
        </w:rPr>
        <w:t xml:space="preserve"> can be irregularly shaped but are typically spherical structures. </w:t>
      </w:r>
      <w:proofErr w:type="spellStart"/>
      <w:r w:rsidRPr="00F136F2">
        <w:rPr>
          <w:rFonts w:cstheme="minorHAnsi"/>
          <w:highlight w:val="yellow"/>
        </w:rPr>
        <w:t>Exophers</w:t>
      </w:r>
      <w:proofErr w:type="spellEnd"/>
      <w:r w:rsidRPr="00F136F2">
        <w:rPr>
          <w:rFonts w:cstheme="minorHAnsi"/>
          <w:highlight w:val="yellow"/>
        </w:rPr>
        <w:t xml:space="preserve"> become degraded over time, so older </w:t>
      </w:r>
      <w:proofErr w:type="spellStart"/>
      <w:r w:rsidRPr="00F136F2">
        <w:rPr>
          <w:rFonts w:cstheme="minorHAnsi"/>
          <w:highlight w:val="yellow"/>
        </w:rPr>
        <w:t>exophers</w:t>
      </w:r>
      <w:proofErr w:type="spellEnd"/>
      <w:r w:rsidRPr="00F136F2">
        <w:rPr>
          <w:rFonts w:cstheme="minorHAnsi"/>
          <w:highlight w:val="yellow"/>
        </w:rPr>
        <w:t xml:space="preserve"> tend to have a more irregular shape. </w:t>
      </w:r>
    </w:p>
    <w:p w14:paraId="3263FC50" w14:textId="77777777" w:rsidR="00C52AFF" w:rsidRPr="00C52AFF" w:rsidRDefault="00C52AFF" w:rsidP="00C52AFF">
      <w:pPr>
        <w:pStyle w:val="ListParagraph"/>
        <w:rPr>
          <w:rFonts w:cstheme="minorHAnsi"/>
        </w:rPr>
      </w:pPr>
    </w:p>
    <w:p w14:paraId="09769431" w14:textId="50C9540E" w:rsidR="00625389" w:rsidRPr="00F136F2" w:rsidRDefault="00625389" w:rsidP="00C52AFF">
      <w:pPr>
        <w:pStyle w:val="ListParagraph"/>
        <w:ind w:left="0"/>
        <w:rPr>
          <w:rFonts w:cstheme="minorHAnsi"/>
          <w:b/>
          <w:bCs/>
        </w:rPr>
      </w:pPr>
      <w:r w:rsidRPr="00F136F2">
        <w:rPr>
          <w:rFonts w:cstheme="minorHAnsi"/>
        </w:rPr>
        <w:t xml:space="preserve">NOTE: Mature or older </w:t>
      </w:r>
      <w:proofErr w:type="spellStart"/>
      <w:r w:rsidRPr="00F136F2">
        <w:rPr>
          <w:rFonts w:cstheme="minorHAnsi"/>
        </w:rPr>
        <w:t>exophers</w:t>
      </w:r>
      <w:proofErr w:type="spellEnd"/>
      <w:r w:rsidRPr="00F136F2">
        <w:rPr>
          <w:rFonts w:cstheme="minorHAnsi"/>
        </w:rPr>
        <w:t xml:space="preserve"> are distinguished from the dispersed “</w:t>
      </w:r>
      <w:r w:rsidRPr="00F136F2">
        <w:rPr>
          <w:rFonts w:cstheme="minorHAnsi"/>
          <w:iCs/>
        </w:rPr>
        <w:t>starry night” stage</w:t>
      </w:r>
      <w:r w:rsidRPr="00F136F2">
        <w:rPr>
          <w:rFonts w:cstheme="minorHAnsi"/>
        </w:rPr>
        <w:t xml:space="preserve"> via the brighter fluorescence intensity of </w:t>
      </w:r>
      <w:proofErr w:type="spellStart"/>
      <w:r w:rsidRPr="00F136F2">
        <w:rPr>
          <w:rFonts w:cstheme="minorHAnsi"/>
        </w:rPr>
        <w:t>exophers</w:t>
      </w:r>
      <w:proofErr w:type="spellEnd"/>
      <w:r w:rsidRPr="00F136F2">
        <w:rPr>
          <w:rFonts w:cstheme="minorHAnsi"/>
        </w:rPr>
        <w:t xml:space="preserve"> and their spherical shape.</w:t>
      </w:r>
      <w:r w:rsidR="004463C4" w:rsidRPr="00F136F2">
        <w:rPr>
          <w:rFonts w:cstheme="minorHAnsi"/>
        </w:rPr>
        <w:t xml:space="preserve"> </w:t>
      </w:r>
    </w:p>
    <w:p w14:paraId="251FE1B6" w14:textId="77777777" w:rsidR="00625389" w:rsidRPr="00F136F2" w:rsidRDefault="00625389" w:rsidP="00256081">
      <w:pPr>
        <w:spacing w:after="0" w:line="240" w:lineRule="auto"/>
        <w:contextualSpacing/>
        <w:jc w:val="both"/>
        <w:rPr>
          <w:rFonts w:cstheme="minorHAnsi"/>
          <w:b/>
          <w:bCs/>
          <w:color w:val="000000"/>
          <w:sz w:val="24"/>
          <w:szCs w:val="24"/>
        </w:rPr>
      </w:pPr>
    </w:p>
    <w:p w14:paraId="0A4EC010" w14:textId="77777777" w:rsidR="00C52AFF" w:rsidRDefault="00625389" w:rsidP="00256081">
      <w:pPr>
        <w:pStyle w:val="ListParagraph"/>
        <w:numPr>
          <w:ilvl w:val="1"/>
          <w:numId w:val="8"/>
        </w:numPr>
        <w:ind w:left="0" w:firstLine="0"/>
        <w:rPr>
          <w:rFonts w:cstheme="minorHAnsi"/>
          <w:bCs/>
        </w:rPr>
      </w:pPr>
      <w:r w:rsidRPr="00F136F2">
        <w:rPr>
          <w:rFonts w:cstheme="minorHAnsi"/>
          <w:bCs/>
          <w:highlight w:val="yellow"/>
        </w:rPr>
        <w:t xml:space="preserve">Investigate the “starry night” phenotype as evidence of earlier </w:t>
      </w:r>
      <w:proofErr w:type="spellStart"/>
      <w:r w:rsidRPr="00F136F2">
        <w:rPr>
          <w:rFonts w:cstheme="minorHAnsi"/>
          <w:bCs/>
          <w:highlight w:val="yellow"/>
        </w:rPr>
        <w:t>exophergenesis</w:t>
      </w:r>
      <w:proofErr w:type="spellEnd"/>
      <w:r w:rsidRPr="00F136F2">
        <w:rPr>
          <w:rFonts w:cstheme="minorHAnsi"/>
          <w:bCs/>
          <w:highlight w:val="yellow"/>
        </w:rPr>
        <w:t xml:space="preserve">. </w:t>
      </w:r>
      <w:proofErr w:type="spellStart"/>
      <w:r w:rsidRPr="00F136F2">
        <w:rPr>
          <w:rFonts w:cstheme="minorHAnsi"/>
          <w:bCs/>
          <w:highlight w:val="yellow"/>
        </w:rPr>
        <w:t>Exophers</w:t>
      </w:r>
      <w:proofErr w:type="spellEnd"/>
      <w:r w:rsidRPr="00F136F2">
        <w:rPr>
          <w:rFonts w:cstheme="minorHAnsi"/>
          <w:bCs/>
          <w:highlight w:val="yellow"/>
        </w:rPr>
        <w:t xml:space="preserve"> progress into a </w:t>
      </w:r>
      <w:r w:rsidRPr="00F136F2">
        <w:rPr>
          <w:rFonts w:cstheme="minorHAnsi"/>
          <w:bCs/>
          <w:i/>
          <w:iCs/>
          <w:highlight w:val="yellow"/>
        </w:rPr>
        <w:t>“</w:t>
      </w:r>
      <w:r w:rsidRPr="00F136F2">
        <w:rPr>
          <w:rFonts w:cstheme="minorHAnsi"/>
          <w:bCs/>
          <w:highlight w:val="yellow"/>
        </w:rPr>
        <w:t xml:space="preserve">starry night” stage as the </w:t>
      </w:r>
      <w:proofErr w:type="spellStart"/>
      <w:r w:rsidRPr="00F136F2">
        <w:rPr>
          <w:rFonts w:cstheme="minorHAnsi"/>
          <w:bCs/>
          <w:highlight w:val="yellow"/>
        </w:rPr>
        <w:t>exopher</w:t>
      </w:r>
      <w:proofErr w:type="spellEnd"/>
      <w:r w:rsidRPr="00F136F2">
        <w:rPr>
          <w:rFonts w:cstheme="minorHAnsi"/>
          <w:bCs/>
          <w:highlight w:val="yellow"/>
        </w:rPr>
        <w:t xml:space="preserve"> breaks up into smaller vesicles and the surrounding hypodermis attempts to degrade the </w:t>
      </w:r>
      <w:proofErr w:type="spellStart"/>
      <w:r w:rsidRPr="00F136F2">
        <w:rPr>
          <w:rFonts w:cstheme="minorHAnsi"/>
          <w:bCs/>
          <w:highlight w:val="yellow"/>
        </w:rPr>
        <w:t>exopher</w:t>
      </w:r>
      <w:proofErr w:type="spellEnd"/>
      <w:r w:rsidRPr="00F136F2">
        <w:rPr>
          <w:rFonts w:cstheme="minorHAnsi"/>
          <w:bCs/>
          <w:highlight w:val="yellow"/>
        </w:rPr>
        <w:t xml:space="preserve"> contents </w:t>
      </w:r>
      <w:r w:rsidR="0048365E" w:rsidRPr="00F136F2">
        <w:rPr>
          <w:rFonts w:cstheme="minorHAnsi"/>
          <w:highlight w:val="yellow"/>
        </w:rPr>
        <w:t>(</w:t>
      </w:r>
      <w:r w:rsidRPr="00F136F2">
        <w:rPr>
          <w:rFonts w:cstheme="minorHAnsi"/>
          <w:b/>
          <w:bCs/>
          <w:highlight w:val="yellow"/>
        </w:rPr>
        <w:t>Figure 1G, 2B, 3B &amp; 7A</w:t>
      </w:r>
      <w:r w:rsidR="0048365E" w:rsidRPr="00F136F2">
        <w:rPr>
          <w:rFonts w:cstheme="minorHAnsi"/>
          <w:highlight w:val="yellow"/>
        </w:rPr>
        <w:t>)</w:t>
      </w:r>
      <w:r w:rsidRPr="00F136F2">
        <w:rPr>
          <w:rFonts w:cstheme="minorHAnsi"/>
          <w:bCs/>
          <w:highlight w:val="yellow"/>
        </w:rPr>
        <w:t>.</w:t>
      </w:r>
      <w:r w:rsidR="004463C4" w:rsidRPr="00F136F2">
        <w:rPr>
          <w:rFonts w:cstheme="minorHAnsi"/>
          <w:bCs/>
          <w:highlight w:val="yellow"/>
        </w:rPr>
        <w:t xml:space="preserve"> </w:t>
      </w:r>
    </w:p>
    <w:p w14:paraId="41478FFF" w14:textId="77777777" w:rsidR="00C52AFF" w:rsidRDefault="00C52AFF" w:rsidP="00C52AFF">
      <w:pPr>
        <w:pStyle w:val="ListParagraph"/>
        <w:ind w:left="0"/>
        <w:rPr>
          <w:rFonts w:cstheme="minorHAnsi"/>
          <w:bCs/>
        </w:rPr>
      </w:pPr>
    </w:p>
    <w:p w14:paraId="5322C8A6" w14:textId="743F73BA" w:rsidR="00625389" w:rsidRPr="00F136F2" w:rsidRDefault="00625389" w:rsidP="00C52AFF">
      <w:pPr>
        <w:pStyle w:val="ListParagraph"/>
        <w:ind w:left="0"/>
        <w:rPr>
          <w:rFonts w:cstheme="minorHAnsi"/>
          <w:bCs/>
        </w:rPr>
      </w:pPr>
      <w:r w:rsidRPr="00F136F2">
        <w:rPr>
          <w:rFonts w:cstheme="minorHAnsi"/>
          <w:bCs/>
        </w:rPr>
        <w:t>NOTE: The</w:t>
      </w:r>
      <w:r w:rsidRPr="00F136F2">
        <w:rPr>
          <w:rFonts w:cstheme="minorHAnsi"/>
          <w:bCs/>
          <w:i/>
          <w:iCs/>
        </w:rPr>
        <w:t xml:space="preserve"> </w:t>
      </w:r>
      <w:r w:rsidRPr="00F136F2">
        <w:rPr>
          <w:rFonts w:cstheme="minorHAnsi"/>
          <w:bCs/>
        </w:rPr>
        <w:t xml:space="preserve">starry night stage is marked by fragmented and scattered </w:t>
      </w:r>
      <w:r w:rsidR="0048365E" w:rsidRPr="00F136F2">
        <w:rPr>
          <w:rFonts w:cstheme="minorHAnsi"/>
        </w:rPr>
        <w:t>(</w:t>
      </w:r>
      <w:r w:rsidRPr="00F136F2">
        <w:rPr>
          <w:rFonts w:cstheme="minorHAnsi"/>
          <w:bCs/>
        </w:rPr>
        <w:t>sometimes networked</w:t>
      </w:r>
      <w:r w:rsidR="0048365E" w:rsidRPr="00F136F2">
        <w:rPr>
          <w:rFonts w:cstheme="minorHAnsi"/>
        </w:rPr>
        <w:t>)</w:t>
      </w:r>
      <w:r w:rsidRPr="00F136F2">
        <w:rPr>
          <w:rFonts w:cstheme="minorHAnsi"/>
          <w:bCs/>
        </w:rPr>
        <w:t xml:space="preserve"> fluorescent debris that has lost structural integrity and displays a dim fluorescence in comparison to the touch neurons and </w:t>
      </w:r>
      <w:proofErr w:type="spellStart"/>
      <w:r w:rsidRPr="00F136F2">
        <w:rPr>
          <w:rFonts w:cstheme="minorHAnsi"/>
          <w:bCs/>
        </w:rPr>
        <w:t>exopher</w:t>
      </w:r>
      <w:proofErr w:type="spellEnd"/>
      <w:r w:rsidRPr="00F136F2">
        <w:rPr>
          <w:rFonts w:cstheme="minorHAnsi"/>
          <w:bCs/>
        </w:rPr>
        <w:t xml:space="preserve"> structures.</w:t>
      </w:r>
    </w:p>
    <w:p w14:paraId="787877B8" w14:textId="77777777" w:rsidR="00625389" w:rsidRPr="00F136F2" w:rsidRDefault="00625389" w:rsidP="00256081">
      <w:pPr>
        <w:spacing w:after="0" w:line="240" w:lineRule="auto"/>
        <w:contextualSpacing/>
        <w:jc w:val="both"/>
        <w:rPr>
          <w:rFonts w:cstheme="minorHAnsi"/>
          <w:bCs/>
          <w:color w:val="000000"/>
          <w:sz w:val="24"/>
          <w:szCs w:val="24"/>
        </w:rPr>
      </w:pPr>
    </w:p>
    <w:p w14:paraId="2E63FB2E" w14:textId="77777777" w:rsidR="00C52AFF" w:rsidRDefault="00B66907" w:rsidP="00256081">
      <w:pPr>
        <w:pStyle w:val="ListParagraph"/>
        <w:numPr>
          <w:ilvl w:val="1"/>
          <w:numId w:val="8"/>
        </w:numPr>
        <w:ind w:left="0" w:firstLine="0"/>
        <w:rPr>
          <w:rFonts w:cstheme="minorHAnsi"/>
          <w:bCs/>
        </w:rPr>
      </w:pPr>
      <w:r w:rsidRPr="00F136F2">
        <w:rPr>
          <w:rFonts w:cstheme="minorHAnsi"/>
          <w:bCs/>
          <w:highlight w:val="yellow"/>
        </w:rPr>
        <w:t xml:space="preserve">Look for instances of “multiple </w:t>
      </w:r>
      <w:proofErr w:type="spellStart"/>
      <w:r w:rsidRPr="00F136F2">
        <w:rPr>
          <w:rFonts w:cstheme="minorHAnsi"/>
          <w:bCs/>
          <w:highlight w:val="yellow"/>
        </w:rPr>
        <w:t>exopher</w:t>
      </w:r>
      <w:proofErr w:type="spellEnd"/>
      <w:r w:rsidRPr="00F136F2">
        <w:rPr>
          <w:rFonts w:cstheme="minorHAnsi"/>
          <w:bCs/>
          <w:highlight w:val="yellow"/>
        </w:rPr>
        <w:t xml:space="preserve"> events”.</w:t>
      </w:r>
      <w:r w:rsidR="004463C4" w:rsidRPr="00F136F2">
        <w:rPr>
          <w:rFonts w:cstheme="minorHAnsi"/>
          <w:bCs/>
          <w:highlight w:val="yellow"/>
        </w:rPr>
        <w:t xml:space="preserve"> </w:t>
      </w:r>
      <w:proofErr w:type="spellStart"/>
      <w:r w:rsidRPr="00F136F2">
        <w:rPr>
          <w:rFonts w:cstheme="minorHAnsi"/>
          <w:bCs/>
          <w:highlight w:val="yellow"/>
        </w:rPr>
        <w:t>Exophers</w:t>
      </w:r>
      <w:proofErr w:type="spellEnd"/>
      <w:r w:rsidRPr="00F136F2">
        <w:rPr>
          <w:rFonts w:cstheme="minorHAnsi"/>
          <w:bCs/>
          <w:highlight w:val="yellow"/>
        </w:rPr>
        <w:t xml:space="preserve"> are usually produced as a </w:t>
      </w:r>
      <w:r w:rsidRPr="00F136F2">
        <w:rPr>
          <w:rFonts w:cstheme="minorHAnsi"/>
          <w:bCs/>
          <w:highlight w:val="yellow"/>
        </w:rPr>
        <w:lastRenderedPageBreak/>
        <w:t xml:space="preserve">singular occurrence </w:t>
      </w:r>
      <w:r w:rsidR="0048365E" w:rsidRPr="00F136F2">
        <w:rPr>
          <w:rFonts w:cstheme="minorHAnsi"/>
          <w:highlight w:val="yellow"/>
        </w:rPr>
        <w:t>(</w:t>
      </w:r>
      <w:r w:rsidRPr="00F136F2">
        <w:rPr>
          <w:rFonts w:cstheme="minorHAnsi"/>
          <w:bCs/>
          <w:highlight w:val="yellow"/>
        </w:rPr>
        <w:t xml:space="preserve">1 </w:t>
      </w:r>
      <w:proofErr w:type="spellStart"/>
      <w:r w:rsidRPr="00F136F2">
        <w:rPr>
          <w:rFonts w:cstheme="minorHAnsi"/>
          <w:bCs/>
          <w:highlight w:val="yellow"/>
        </w:rPr>
        <w:t>exopher</w:t>
      </w:r>
      <w:proofErr w:type="spellEnd"/>
      <w:r w:rsidRPr="00F136F2">
        <w:rPr>
          <w:rFonts w:cstheme="minorHAnsi"/>
          <w:bCs/>
          <w:highlight w:val="yellow"/>
        </w:rPr>
        <w:t xml:space="preserve"> emanating from 1 soma</w:t>
      </w:r>
      <w:r w:rsidR="0048365E" w:rsidRPr="00F136F2">
        <w:rPr>
          <w:rFonts w:cstheme="minorHAnsi"/>
          <w:highlight w:val="yellow"/>
        </w:rPr>
        <w:t>)</w:t>
      </w:r>
      <w:r w:rsidRPr="00F136F2">
        <w:rPr>
          <w:rFonts w:cstheme="minorHAnsi"/>
          <w:bCs/>
          <w:highlight w:val="yellow"/>
        </w:rPr>
        <w:t xml:space="preserve"> but under some circumstances more than one </w:t>
      </w:r>
      <w:proofErr w:type="spellStart"/>
      <w:r w:rsidRPr="00F136F2">
        <w:rPr>
          <w:rFonts w:cstheme="minorHAnsi"/>
          <w:bCs/>
          <w:highlight w:val="yellow"/>
        </w:rPr>
        <w:t>exopher</w:t>
      </w:r>
      <w:proofErr w:type="spellEnd"/>
      <w:r w:rsidRPr="00F136F2">
        <w:rPr>
          <w:rFonts w:cstheme="minorHAnsi"/>
          <w:bCs/>
          <w:highlight w:val="yellow"/>
        </w:rPr>
        <w:t xml:space="preserve"> can be released from a single soma </w:t>
      </w:r>
      <w:r w:rsidR="0048365E" w:rsidRPr="00F136F2">
        <w:rPr>
          <w:rFonts w:cstheme="minorHAnsi"/>
          <w:highlight w:val="yellow"/>
        </w:rPr>
        <w:t>(</w:t>
      </w:r>
      <w:r w:rsidRPr="00F136F2">
        <w:rPr>
          <w:rFonts w:cstheme="minorHAnsi"/>
          <w:b/>
          <w:bCs/>
          <w:highlight w:val="yellow"/>
        </w:rPr>
        <w:t>Figure 7D</w:t>
      </w:r>
      <w:r w:rsidR="0048365E" w:rsidRPr="00F136F2">
        <w:rPr>
          <w:rFonts w:cstheme="minorHAnsi"/>
          <w:highlight w:val="yellow"/>
        </w:rPr>
        <w:t>)</w:t>
      </w:r>
      <w:r w:rsidRPr="00F136F2">
        <w:rPr>
          <w:rFonts w:cstheme="minorHAnsi"/>
          <w:bCs/>
          <w:highlight w:val="yellow"/>
        </w:rPr>
        <w:t xml:space="preserve">. </w:t>
      </w:r>
    </w:p>
    <w:p w14:paraId="2E0DEA6A" w14:textId="77777777" w:rsidR="00C52AFF" w:rsidRDefault="00C52AFF" w:rsidP="00C52AFF">
      <w:pPr>
        <w:pStyle w:val="ListParagraph"/>
        <w:ind w:left="0"/>
        <w:rPr>
          <w:rFonts w:cstheme="minorHAnsi"/>
          <w:bCs/>
        </w:rPr>
      </w:pPr>
    </w:p>
    <w:p w14:paraId="4095D1DE" w14:textId="06CAD304" w:rsidR="00625389" w:rsidRPr="00F136F2" w:rsidRDefault="00B66907" w:rsidP="00C52AFF">
      <w:pPr>
        <w:pStyle w:val="ListParagraph"/>
        <w:ind w:left="0"/>
        <w:rPr>
          <w:rFonts w:cstheme="minorHAnsi"/>
          <w:bCs/>
        </w:rPr>
      </w:pPr>
      <w:r w:rsidRPr="00F136F2">
        <w:rPr>
          <w:rFonts w:cstheme="minorHAnsi"/>
          <w:bCs/>
        </w:rPr>
        <w:t xml:space="preserve">NOTE: Mature </w:t>
      </w:r>
      <w:proofErr w:type="spellStart"/>
      <w:r w:rsidRPr="00F136F2">
        <w:rPr>
          <w:rFonts w:cstheme="minorHAnsi"/>
          <w:bCs/>
        </w:rPr>
        <w:t>exophers</w:t>
      </w:r>
      <w:proofErr w:type="spellEnd"/>
      <w:r w:rsidRPr="00F136F2">
        <w:rPr>
          <w:rFonts w:cstheme="minorHAnsi"/>
          <w:bCs/>
        </w:rPr>
        <w:t xml:space="preserve"> can degrade into multiple vesicles as they are degraded in the hypodermis. Distinguishing whether each </w:t>
      </w:r>
      <w:proofErr w:type="spellStart"/>
      <w:r w:rsidRPr="00F136F2">
        <w:rPr>
          <w:rFonts w:cstheme="minorHAnsi"/>
          <w:bCs/>
        </w:rPr>
        <w:t>exopher</w:t>
      </w:r>
      <w:proofErr w:type="spellEnd"/>
      <w:r w:rsidRPr="00F136F2">
        <w:rPr>
          <w:rFonts w:cstheme="minorHAnsi"/>
          <w:bCs/>
        </w:rPr>
        <w:t xml:space="preserve"> was generated by an independent </w:t>
      </w:r>
      <w:proofErr w:type="spellStart"/>
      <w:r w:rsidRPr="00F136F2">
        <w:rPr>
          <w:rFonts w:cstheme="minorHAnsi"/>
          <w:bCs/>
        </w:rPr>
        <w:t>exophergenesis</w:t>
      </w:r>
      <w:proofErr w:type="spellEnd"/>
      <w:r w:rsidRPr="00F136F2">
        <w:rPr>
          <w:rFonts w:cstheme="minorHAnsi"/>
          <w:bCs/>
        </w:rPr>
        <w:t xml:space="preserve"> event or whether one original </w:t>
      </w:r>
      <w:proofErr w:type="spellStart"/>
      <w:r w:rsidRPr="00F136F2">
        <w:rPr>
          <w:rFonts w:cstheme="minorHAnsi"/>
          <w:bCs/>
        </w:rPr>
        <w:t>exopher</w:t>
      </w:r>
      <w:proofErr w:type="spellEnd"/>
      <w:r w:rsidRPr="00F136F2">
        <w:rPr>
          <w:rFonts w:cstheme="minorHAnsi"/>
          <w:bCs/>
        </w:rPr>
        <w:t xml:space="preserve"> split to create an additional vesicle can only be determined by time-lapse observation.</w:t>
      </w:r>
    </w:p>
    <w:p w14:paraId="4EA10D96" w14:textId="77777777" w:rsidR="00625389" w:rsidRPr="00F136F2" w:rsidRDefault="00625389" w:rsidP="00256081">
      <w:pPr>
        <w:spacing w:after="0" w:line="240" w:lineRule="auto"/>
        <w:contextualSpacing/>
        <w:jc w:val="both"/>
        <w:rPr>
          <w:rFonts w:cstheme="minorHAnsi"/>
          <w:color w:val="000000"/>
          <w:sz w:val="24"/>
          <w:szCs w:val="24"/>
        </w:rPr>
      </w:pPr>
    </w:p>
    <w:p w14:paraId="489CA332" w14:textId="3C7FEFB5" w:rsidR="005E3DF5" w:rsidRPr="00F136F2" w:rsidRDefault="00B66907" w:rsidP="00256081">
      <w:pPr>
        <w:pStyle w:val="ListParagraph"/>
        <w:numPr>
          <w:ilvl w:val="1"/>
          <w:numId w:val="8"/>
        </w:numPr>
        <w:ind w:left="0" w:firstLine="0"/>
        <w:rPr>
          <w:rFonts w:cstheme="minorHAnsi"/>
          <w:highlight w:val="yellow"/>
        </w:rPr>
      </w:pPr>
      <w:r w:rsidRPr="00F136F2">
        <w:rPr>
          <w:rFonts w:cstheme="minorHAnsi"/>
          <w:highlight w:val="yellow"/>
        </w:rPr>
        <w:t xml:space="preserve">Keep in mind </w:t>
      </w:r>
      <w:r w:rsidR="005E3DF5" w:rsidRPr="00F136F2">
        <w:rPr>
          <w:rFonts w:cstheme="minorHAnsi"/>
          <w:highlight w:val="yellow"/>
        </w:rPr>
        <w:t xml:space="preserve">that </w:t>
      </w:r>
      <w:r w:rsidR="005E3DF5" w:rsidRPr="00F136F2">
        <w:rPr>
          <w:rFonts w:cstheme="minorHAnsi"/>
          <w:b/>
          <w:highlight w:val="yellow"/>
        </w:rPr>
        <w:t xml:space="preserve">not all morphological abnormalities mature into </w:t>
      </w:r>
      <w:proofErr w:type="spellStart"/>
      <w:r w:rsidR="005E3DF5" w:rsidRPr="00F136F2">
        <w:rPr>
          <w:rFonts w:cstheme="minorHAnsi"/>
          <w:b/>
          <w:highlight w:val="yellow"/>
        </w:rPr>
        <w:t>exophers</w:t>
      </w:r>
      <w:proofErr w:type="spellEnd"/>
      <w:r w:rsidR="005E3DF5" w:rsidRPr="00F136F2">
        <w:rPr>
          <w:rFonts w:cstheme="minorHAnsi"/>
          <w:highlight w:val="yellow"/>
        </w:rPr>
        <w:t xml:space="preserve">. </w:t>
      </w:r>
    </w:p>
    <w:p w14:paraId="3C2D9AFE" w14:textId="77777777" w:rsidR="00B66907" w:rsidRPr="00F136F2" w:rsidRDefault="00B66907" w:rsidP="00256081">
      <w:pPr>
        <w:spacing w:after="0" w:line="240" w:lineRule="auto"/>
        <w:contextualSpacing/>
        <w:jc w:val="both"/>
        <w:rPr>
          <w:rFonts w:cstheme="minorHAnsi"/>
          <w:color w:val="000000"/>
          <w:sz w:val="24"/>
          <w:szCs w:val="24"/>
          <w:highlight w:val="yellow"/>
        </w:rPr>
      </w:pPr>
    </w:p>
    <w:p w14:paraId="3C9FD658" w14:textId="73A9CC33" w:rsidR="005E3DF5" w:rsidRPr="00F136F2" w:rsidRDefault="00B66907" w:rsidP="00256081">
      <w:pPr>
        <w:pStyle w:val="ListParagraph"/>
        <w:numPr>
          <w:ilvl w:val="2"/>
          <w:numId w:val="8"/>
        </w:numPr>
        <w:ind w:left="0" w:firstLine="0"/>
        <w:rPr>
          <w:rFonts w:cstheme="minorHAnsi"/>
          <w:highlight w:val="yellow"/>
        </w:rPr>
      </w:pPr>
      <w:r w:rsidRPr="00F136F2">
        <w:rPr>
          <w:rFonts w:cstheme="minorHAnsi"/>
          <w:highlight w:val="yellow"/>
        </w:rPr>
        <w:t>Do not score a</w:t>
      </w:r>
      <w:r w:rsidR="005E3DF5" w:rsidRPr="00F136F2">
        <w:rPr>
          <w:rFonts w:cstheme="minorHAnsi"/>
          <w:highlight w:val="yellow"/>
        </w:rPr>
        <w:t xml:space="preserve"> distended soma</w:t>
      </w:r>
      <w:r w:rsidR="005D1950" w:rsidRPr="00F136F2">
        <w:rPr>
          <w:rFonts w:cstheme="minorHAnsi"/>
          <w:highlight w:val="yellow"/>
        </w:rPr>
        <w:t xml:space="preserve"> as an </w:t>
      </w:r>
      <w:proofErr w:type="spellStart"/>
      <w:r w:rsidR="005D1950" w:rsidRPr="00F136F2">
        <w:rPr>
          <w:rFonts w:cstheme="minorHAnsi"/>
          <w:highlight w:val="yellow"/>
        </w:rPr>
        <w:t>exopher</w:t>
      </w:r>
      <w:proofErr w:type="spellEnd"/>
      <w:r w:rsidR="005E3DF5" w:rsidRPr="00F136F2">
        <w:rPr>
          <w:rFonts w:cstheme="minorHAnsi"/>
          <w:highlight w:val="yellow"/>
        </w:rPr>
        <w:t xml:space="preserve">. An extended or pointed soma can be observed on occasion </w:t>
      </w:r>
      <w:r w:rsidR="0048365E" w:rsidRPr="00F136F2">
        <w:rPr>
          <w:rFonts w:cstheme="minorHAnsi"/>
          <w:highlight w:val="yellow"/>
        </w:rPr>
        <w:t>(</w:t>
      </w:r>
      <w:r w:rsidR="005E3DF5" w:rsidRPr="00F136F2">
        <w:rPr>
          <w:rFonts w:cstheme="minorHAnsi"/>
          <w:highlight w:val="yellow"/>
        </w:rPr>
        <w:t>especially with age or under stress</w:t>
      </w:r>
      <w:r w:rsidR="0048365E" w:rsidRPr="00F136F2">
        <w:rPr>
          <w:rFonts w:cstheme="minorHAnsi"/>
          <w:highlight w:val="yellow"/>
        </w:rPr>
        <w:t>)</w:t>
      </w:r>
      <w:r w:rsidR="005E3DF5" w:rsidRPr="00F136F2">
        <w:rPr>
          <w:rFonts w:cstheme="minorHAnsi"/>
          <w:highlight w:val="yellow"/>
        </w:rPr>
        <w:t xml:space="preserve">, but an extension without a clear constriction site is not scored as an </w:t>
      </w:r>
      <w:proofErr w:type="spellStart"/>
      <w:r w:rsidR="005E3DF5" w:rsidRPr="00F136F2">
        <w:rPr>
          <w:rFonts w:cstheme="minorHAnsi"/>
          <w:highlight w:val="yellow"/>
        </w:rPr>
        <w:t>exopher</w:t>
      </w:r>
      <w:proofErr w:type="spellEnd"/>
      <w:r w:rsidR="005E3DF5" w:rsidRPr="00F136F2">
        <w:rPr>
          <w:rFonts w:cstheme="minorHAnsi"/>
          <w:highlight w:val="yellow"/>
        </w:rPr>
        <w:t xml:space="preserve">. </w:t>
      </w:r>
    </w:p>
    <w:p w14:paraId="5AEEC02A" w14:textId="77777777" w:rsidR="00393FF9" w:rsidRPr="00F136F2" w:rsidRDefault="00393FF9" w:rsidP="00256081">
      <w:pPr>
        <w:spacing w:after="0" w:line="240" w:lineRule="auto"/>
        <w:contextualSpacing/>
        <w:jc w:val="both"/>
        <w:rPr>
          <w:rFonts w:cstheme="minorHAnsi"/>
          <w:color w:val="000000"/>
          <w:sz w:val="24"/>
          <w:szCs w:val="24"/>
          <w:highlight w:val="yellow"/>
        </w:rPr>
      </w:pPr>
    </w:p>
    <w:p w14:paraId="144EEF11" w14:textId="77EDD229" w:rsidR="005E3DF5" w:rsidRPr="00F136F2" w:rsidRDefault="00B66907" w:rsidP="00256081">
      <w:pPr>
        <w:pStyle w:val="ListParagraph"/>
        <w:numPr>
          <w:ilvl w:val="2"/>
          <w:numId w:val="8"/>
        </w:numPr>
        <w:ind w:left="0" w:firstLine="0"/>
        <w:rPr>
          <w:rFonts w:cstheme="minorHAnsi"/>
          <w:highlight w:val="yellow"/>
        </w:rPr>
      </w:pPr>
      <w:r w:rsidRPr="00F136F2">
        <w:rPr>
          <w:rFonts w:cstheme="minorHAnsi"/>
          <w:highlight w:val="yellow"/>
        </w:rPr>
        <w:t>Reject</w:t>
      </w:r>
      <w:r w:rsidR="005E3DF5" w:rsidRPr="00F136F2">
        <w:rPr>
          <w:rFonts w:cstheme="minorHAnsi"/>
          <w:highlight w:val="yellow"/>
        </w:rPr>
        <w:t xml:space="preserve"> </w:t>
      </w:r>
      <w:r w:rsidRPr="00F136F2">
        <w:rPr>
          <w:rFonts w:cstheme="minorHAnsi"/>
          <w:highlight w:val="yellow"/>
        </w:rPr>
        <w:t>s</w:t>
      </w:r>
      <w:r w:rsidR="005E3DF5" w:rsidRPr="00F136F2">
        <w:rPr>
          <w:rFonts w:cstheme="minorHAnsi"/>
          <w:highlight w:val="yellow"/>
        </w:rPr>
        <w:t>mall resolved buds that do not attain 1/</w:t>
      </w:r>
      <w:r w:rsidR="00734377" w:rsidRPr="00F136F2">
        <w:rPr>
          <w:rFonts w:cstheme="minorHAnsi"/>
          <w:highlight w:val="yellow"/>
        </w:rPr>
        <w:t>5</w:t>
      </w:r>
      <w:r w:rsidR="005E3DF5" w:rsidRPr="00F136F2">
        <w:rPr>
          <w:rFonts w:cstheme="minorHAnsi"/>
          <w:highlight w:val="yellow"/>
          <w:vertAlign w:val="superscript"/>
        </w:rPr>
        <w:t>th</w:t>
      </w:r>
      <w:r w:rsidR="005E3DF5" w:rsidRPr="00F136F2">
        <w:rPr>
          <w:rFonts w:cstheme="minorHAnsi"/>
          <w:highlight w:val="yellow"/>
        </w:rPr>
        <w:t xml:space="preserve"> the size of the soma</w:t>
      </w:r>
      <w:r w:rsidRPr="00F136F2">
        <w:rPr>
          <w:rFonts w:cstheme="minorHAnsi"/>
          <w:highlight w:val="yellow"/>
        </w:rPr>
        <w:t xml:space="preserve"> in </w:t>
      </w:r>
      <w:proofErr w:type="spellStart"/>
      <w:r w:rsidRPr="00F136F2">
        <w:rPr>
          <w:rFonts w:cstheme="minorHAnsi"/>
          <w:highlight w:val="yellow"/>
        </w:rPr>
        <w:t>exopher</w:t>
      </w:r>
      <w:proofErr w:type="spellEnd"/>
      <w:r w:rsidRPr="00F136F2">
        <w:rPr>
          <w:rFonts w:cstheme="minorHAnsi"/>
          <w:highlight w:val="yellow"/>
        </w:rPr>
        <w:t xml:space="preserve"> event quantification</w:t>
      </w:r>
      <w:r w:rsidR="007D1D14" w:rsidRPr="00F136F2">
        <w:rPr>
          <w:rFonts w:cstheme="minorHAnsi"/>
          <w:highlight w:val="yellow"/>
        </w:rPr>
        <w:t>.</w:t>
      </w:r>
      <w:r w:rsidR="005E3DF5" w:rsidRPr="00F136F2">
        <w:rPr>
          <w:rFonts w:cstheme="minorHAnsi"/>
          <w:highlight w:val="yellow"/>
        </w:rPr>
        <w:t xml:space="preserve"> </w:t>
      </w:r>
    </w:p>
    <w:p w14:paraId="3336108E" w14:textId="77777777" w:rsidR="00393FF9" w:rsidRPr="00F136F2" w:rsidRDefault="00393FF9" w:rsidP="00256081">
      <w:pPr>
        <w:spacing w:after="0" w:line="240" w:lineRule="auto"/>
        <w:contextualSpacing/>
        <w:jc w:val="both"/>
        <w:rPr>
          <w:rFonts w:cstheme="minorHAnsi"/>
          <w:color w:val="000000"/>
          <w:sz w:val="24"/>
          <w:szCs w:val="24"/>
          <w:highlight w:val="yellow"/>
        </w:rPr>
      </w:pPr>
    </w:p>
    <w:p w14:paraId="71B11215" w14:textId="77777777" w:rsidR="00C52AFF" w:rsidRPr="00C52AFF" w:rsidRDefault="00B66907" w:rsidP="00256081">
      <w:pPr>
        <w:pStyle w:val="ListParagraph"/>
        <w:numPr>
          <w:ilvl w:val="2"/>
          <w:numId w:val="8"/>
        </w:numPr>
        <w:ind w:left="0" w:firstLine="0"/>
        <w:rPr>
          <w:rFonts w:cstheme="minorHAnsi"/>
          <w:b/>
          <w:bCs/>
        </w:rPr>
      </w:pPr>
      <w:r w:rsidRPr="00F136F2">
        <w:rPr>
          <w:rFonts w:cstheme="minorHAnsi"/>
          <w:highlight w:val="yellow"/>
        </w:rPr>
        <w:t>Do not count</w:t>
      </w:r>
      <w:r w:rsidR="009D2C01" w:rsidRPr="00F136F2">
        <w:rPr>
          <w:rFonts w:cstheme="minorHAnsi"/>
          <w:highlight w:val="yellow"/>
        </w:rPr>
        <w:t xml:space="preserve"> neurite outgrowths </w:t>
      </w:r>
      <w:r w:rsidRPr="00F136F2">
        <w:rPr>
          <w:rFonts w:cstheme="minorHAnsi"/>
          <w:highlight w:val="yellow"/>
        </w:rPr>
        <w:t xml:space="preserve">as </w:t>
      </w:r>
      <w:proofErr w:type="spellStart"/>
      <w:r w:rsidRPr="00F136F2">
        <w:rPr>
          <w:rFonts w:cstheme="minorHAnsi"/>
          <w:highlight w:val="yellow"/>
        </w:rPr>
        <w:t>exophers</w:t>
      </w:r>
      <w:proofErr w:type="spellEnd"/>
      <w:r w:rsidRPr="00F136F2">
        <w:rPr>
          <w:rFonts w:cstheme="minorHAnsi"/>
          <w:highlight w:val="yellow"/>
        </w:rPr>
        <w:t>. Mature neurites</w:t>
      </w:r>
      <w:r w:rsidR="005E3DF5" w:rsidRPr="00F136F2">
        <w:rPr>
          <w:rFonts w:cstheme="minorHAnsi"/>
          <w:highlight w:val="yellow"/>
        </w:rPr>
        <w:t xml:space="preserve"> can extend dramatic</w:t>
      </w:r>
      <w:r w:rsidR="009D2C01" w:rsidRPr="00F136F2">
        <w:rPr>
          <w:rFonts w:cstheme="minorHAnsi"/>
          <w:highlight w:val="yellow"/>
        </w:rPr>
        <w:t>ally</w:t>
      </w:r>
      <w:r w:rsidR="005E3DF5" w:rsidRPr="00F136F2">
        <w:rPr>
          <w:rFonts w:cstheme="minorHAnsi"/>
          <w:highlight w:val="yellow"/>
        </w:rPr>
        <w:t xml:space="preserve"> with age </w:t>
      </w:r>
      <w:r w:rsidR="0048365E" w:rsidRPr="00F136F2">
        <w:rPr>
          <w:rFonts w:cstheme="minorHAnsi"/>
          <w:highlight w:val="yellow"/>
        </w:rPr>
        <w:t>(</w:t>
      </w:r>
      <w:r w:rsidR="005E3DF5" w:rsidRPr="00F136F2">
        <w:rPr>
          <w:rFonts w:cstheme="minorHAnsi"/>
          <w:highlight w:val="yellow"/>
        </w:rPr>
        <w:t>usually in the opposite direction of the neuronal process</w:t>
      </w:r>
      <w:r w:rsidR="0048365E" w:rsidRPr="00F136F2">
        <w:rPr>
          <w:rFonts w:cstheme="minorHAnsi"/>
          <w:highlight w:val="yellow"/>
        </w:rPr>
        <w:t>)</w:t>
      </w:r>
      <w:r w:rsidR="005E3DF5" w:rsidRPr="00F136F2">
        <w:rPr>
          <w:rFonts w:cstheme="minorHAnsi"/>
          <w:highlight w:val="yellow"/>
        </w:rPr>
        <w:t xml:space="preserve"> and fluorescent protein can migrate into the distal end of such structures</w:t>
      </w:r>
      <w:r w:rsidR="00263D6F" w:rsidRPr="00F136F2">
        <w:rPr>
          <w:rFonts w:cstheme="minorHAnsi"/>
          <w:highlight w:val="yellow"/>
        </w:rPr>
        <w:fldChar w:fldCharType="begin">
          <w:fldData xml:space="preserve">PEVuZE5vdGU+PENpdGU+PEF1dGhvcj5Ub3RoPC9BdXRob3I+PFllYXI+MjAxMjwvWWVhcj48UmVj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</w:fldData>
        </w:fldChar>
      </w:r>
      <w:r w:rsidR="003B09A7" w:rsidRPr="00F136F2">
        <w:rPr>
          <w:rFonts w:cstheme="minorHAnsi"/>
          <w:highlight w:val="yellow"/>
        </w:rPr>
        <w:instrText xml:space="preserve"> ADDIN EN.CITE </w:instrText>
      </w:r>
      <w:r w:rsidR="003B09A7" w:rsidRPr="00F136F2">
        <w:rPr>
          <w:rFonts w:cstheme="minorHAnsi"/>
          <w:highlight w:val="yellow"/>
        </w:rPr>
        <w:fldChar w:fldCharType="begin">
          <w:fldData xml:space="preserve">PEVuZE5vdGU+PENpdGU+PEF1dGhvcj5Ub3RoPC9BdXRob3I+PFllYXI+MjAxMjwvWWVhcj48UmVj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</w:fldData>
        </w:fldChar>
      </w:r>
      <w:r w:rsidR="003B09A7" w:rsidRPr="00F136F2">
        <w:rPr>
          <w:rFonts w:cstheme="minorHAnsi"/>
          <w:highlight w:val="yellow"/>
        </w:rPr>
        <w:instrText xml:space="preserve"> ADDIN EN.CITE.DATA </w:instrText>
      </w:r>
      <w:r w:rsidR="003B09A7" w:rsidRPr="00F136F2">
        <w:rPr>
          <w:rFonts w:cstheme="minorHAnsi"/>
          <w:highlight w:val="yellow"/>
        </w:rPr>
      </w:r>
      <w:r w:rsidR="003B09A7" w:rsidRPr="00F136F2">
        <w:rPr>
          <w:rFonts w:cstheme="minorHAnsi"/>
          <w:highlight w:val="yellow"/>
        </w:rPr>
        <w:fldChar w:fldCharType="end"/>
      </w:r>
      <w:r w:rsidR="00263D6F" w:rsidRPr="00F136F2">
        <w:rPr>
          <w:rFonts w:cstheme="minorHAnsi"/>
          <w:highlight w:val="yellow"/>
        </w:rPr>
      </w:r>
      <w:r w:rsidR="00263D6F" w:rsidRPr="00F136F2">
        <w:rPr>
          <w:rFonts w:cstheme="minorHAnsi"/>
          <w:highlight w:val="yellow"/>
        </w:rPr>
        <w:fldChar w:fldCharType="separate"/>
      </w:r>
      <w:r w:rsidR="003B09A7" w:rsidRPr="00F136F2">
        <w:rPr>
          <w:rFonts w:cstheme="minorHAnsi"/>
          <w:noProof/>
          <w:highlight w:val="yellow"/>
          <w:vertAlign w:val="superscript"/>
        </w:rPr>
        <w:t>19</w:t>
      </w:r>
      <w:r w:rsidR="00263D6F" w:rsidRPr="00F136F2">
        <w:rPr>
          <w:rFonts w:cstheme="minorHAnsi"/>
          <w:highlight w:val="yellow"/>
        </w:rPr>
        <w:fldChar w:fldCharType="end"/>
      </w:r>
      <w:r w:rsidR="005E3DF5" w:rsidRPr="00F136F2">
        <w:rPr>
          <w:rFonts w:cstheme="minorHAnsi"/>
          <w:highlight w:val="yellow"/>
        </w:rPr>
        <w:t>.</w:t>
      </w:r>
      <w:r w:rsidR="005E3DF5" w:rsidRPr="00F136F2">
        <w:rPr>
          <w:rFonts w:cstheme="minorHAnsi"/>
        </w:rPr>
        <w:t xml:space="preserve"> </w:t>
      </w:r>
    </w:p>
    <w:p w14:paraId="7CDC92AF" w14:textId="77777777" w:rsidR="00C52AFF" w:rsidRPr="00C52AFF" w:rsidRDefault="00C52AFF" w:rsidP="00C52AFF">
      <w:pPr>
        <w:pStyle w:val="ListParagraph"/>
        <w:rPr>
          <w:rFonts w:cstheme="minorHAnsi"/>
        </w:rPr>
      </w:pPr>
    </w:p>
    <w:p w14:paraId="3C25E5F6" w14:textId="1BA3B059" w:rsidR="005E3DF5" w:rsidRPr="00F136F2" w:rsidRDefault="00B66907" w:rsidP="00C52AFF">
      <w:pPr>
        <w:pStyle w:val="ListParagraph"/>
        <w:ind w:left="0"/>
        <w:rPr>
          <w:rFonts w:cstheme="minorHAnsi"/>
          <w:b/>
          <w:bCs/>
        </w:rPr>
      </w:pPr>
      <w:r w:rsidRPr="00F136F2">
        <w:rPr>
          <w:rFonts w:cstheme="minorHAnsi"/>
        </w:rPr>
        <w:t xml:space="preserve">NOTE: </w:t>
      </w:r>
      <w:r w:rsidR="005E3DF5" w:rsidRPr="00F136F2">
        <w:rPr>
          <w:rFonts w:cstheme="minorHAnsi"/>
        </w:rPr>
        <w:t xml:space="preserve">These neurite outgrowths are not </w:t>
      </w:r>
      <w:proofErr w:type="spellStart"/>
      <w:r w:rsidR="005E3DF5" w:rsidRPr="00F136F2">
        <w:rPr>
          <w:rFonts w:cstheme="minorHAnsi"/>
        </w:rPr>
        <w:t>exophers</w:t>
      </w:r>
      <w:proofErr w:type="spellEnd"/>
      <w:r w:rsidR="005E3DF5" w:rsidRPr="00F136F2">
        <w:rPr>
          <w:rFonts w:cstheme="minorHAnsi"/>
        </w:rPr>
        <w:t xml:space="preserve"> as they have a distinct developmental pattern over days and weeks, do not form buds, and do not detach </w:t>
      </w:r>
      <w:r w:rsidR="0048365E" w:rsidRPr="00F136F2">
        <w:rPr>
          <w:rFonts w:cstheme="minorHAnsi"/>
        </w:rPr>
        <w:t>(</w:t>
      </w:r>
      <w:r w:rsidR="005E3DF5" w:rsidRPr="00F136F2">
        <w:rPr>
          <w:rFonts w:cstheme="minorHAnsi"/>
          <w:b/>
          <w:bCs/>
        </w:rPr>
        <w:t>Figure 7</w:t>
      </w:r>
      <w:r w:rsidR="00626D9D" w:rsidRPr="00F136F2">
        <w:rPr>
          <w:rFonts w:cstheme="minorHAnsi"/>
          <w:b/>
          <w:bCs/>
        </w:rPr>
        <w:t>E</w:t>
      </w:r>
      <w:r w:rsidR="0048365E" w:rsidRPr="00F136F2">
        <w:rPr>
          <w:rFonts w:cstheme="minorHAnsi"/>
        </w:rPr>
        <w:t>)</w:t>
      </w:r>
      <w:r w:rsidR="005E3DF5" w:rsidRPr="00F136F2">
        <w:rPr>
          <w:rFonts w:cstheme="minorHAnsi"/>
          <w:b/>
          <w:bCs/>
        </w:rPr>
        <w:t>.</w:t>
      </w:r>
    </w:p>
    <w:p w14:paraId="14F3E80F" w14:textId="77777777" w:rsidR="00D4588B" w:rsidRPr="00F136F2" w:rsidRDefault="00D4588B" w:rsidP="00256081">
      <w:pPr>
        <w:spacing w:after="0" w:line="240" w:lineRule="auto"/>
        <w:contextualSpacing/>
        <w:jc w:val="both"/>
        <w:rPr>
          <w:rFonts w:cstheme="minorHAnsi"/>
          <w:b/>
          <w:bCs/>
          <w:color w:val="000000"/>
          <w:sz w:val="24"/>
          <w:szCs w:val="24"/>
        </w:rPr>
      </w:pPr>
    </w:p>
    <w:p w14:paraId="238D914E" w14:textId="77777777" w:rsidR="00C52AFF" w:rsidRDefault="00D4588B" w:rsidP="00256081">
      <w:pPr>
        <w:pStyle w:val="ListParagraph"/>
        <w:numPr>
          <w:ilvl w:val="1"/>
          <w:numId w:val="8"/>
        </w:numPr>
        <w:ind w:left="0" w:firstLine="0"/>
        <w:rPr>
          <w:rFonts w:cstheme="minorHAnsi"/>
        </w:rPr>
      </w:pPr>
      <w:r w:rsidRPr="00F136F2">
        <w:rPr>
          <w:rFonts w:cstheme="minorHAnsi"/>
          <w:bCs/>
          <w:highlight w:val="yellow"/>
        </w:rPr>
        <w:t xml:space="preserve">Identify fluorescent entities that are </w:t>
      </w:r>
      <w:r w:rsidRPr="00F136F2">
        <w:rPr>
          <w:rFonts w:cstheme="minorHAnsi"/>
          <w:bCs/>
          <w:i/>
          <w:highlight w:val="yellow"/>
        </w:rPr>
        <w:t>not</w:t>
      </w:r>
      <w:r w:rsidRPr="00F136F2">
        <w:rPr>
          <w:rFonts w:cstheme="minorHAnsi"/>
          <w:bCs/>
          <w:highlight w:val="yellow"/>
        </w:rPr>
        <w:t xml:space="preserve"> </w:t>
      </w:r>
      <w:proofErr w:type="spellStart"/>
      <w:r w:rsidRPr="00F136F2">
        <w:rPr>
          <w:rFonts w:cstheme="minorHAnsi"/>
          <w:bCs/>
          <w:highlight w:val="yellow"/>
        </w:rPr>
        <w:t>exophers</w:t>
      </w:r>
      <w:proofErr w:type="spellEnd"/>
      <w:r w:rsidRPr="00F136F2">
        <w:rPr>
          <w:rFonts w:cstheme="minorHAnsi"/>
          <w:bCs/>
          <w:highlight w:val="yellow"/>
        </w:rPr>
        <w:t>.</w:t>
      </w:r>
      <w:r w:rsidRPr="00F136F2">
        <w:rPr>
          <w:rFonts w:cstheme="minorHAnsi"/>
          <w:highlight w:val="yellow"/>
        </w:rPr>
        <w:t xml:space="preserve"> </w:t>
      </w:r>
    </w:p>
    <w:p w14:paraId="6D0A0F52" w14:textId="77777777" w:rsidR="00C52AFF" w:rsidRDefault="00C52AFF" w:rsidP="00C52AFF">
      <w:pPr>
        <w:pStyle w:val="ListParagraph"/>
        <w:ind w:left="0"/>
        <w:rPr>
          <w:rFonts w:cstheme="minorHAnsi"/>
        </w:rPr>
      </w:pPr>
    </w:p>
    <w:p w14:paraId="6C1A4B2F" w14:textId="00DE5907" w:rsidR="00D4588B" w:rsidRPr="00F136F2" w:rsidRDefault="00D4588B" w:rsidP="00C52AFF">
      <w:pPr>
        <w:pStyle w:val="ListParagraph"/>
        <w:ind w:left="0"/>
        <w:rPr>
          <w:rFonts w:cstheme="minorHAnsi"/>
        </w:rPr>
      </w:pPr>
      <w:r w:rsidRPr="00F136F2">
        <w:rPr>
          <w:rFonts w:cstheme="minorHAnsi"/>
        </w:rPr>
        <w:t>NOTE: It is important to get an idea of this background to ensure correct identification of the extruded fluorescent entity vs. autofluorescence.</w:t>
      </w:r>
    </w:p>
    <w:p w14:paraId="47C32BB5" w14:textId="77777777" w:rsidR="00D4588B" w:rsidRPr="00F136F2" w:rsidRDefault="00D4588B" w:rsidP="00256081">
      <w:pPr>
        <w:spacing w:after="0" w:line="240" w:lineRule="auto"/>
        <w:contextualSpacing/>
        <w:jc w:val="both"/>
        <w:rPr>
          <w:rFonts w:cstheme="minorHAnsi"/>
          <w:color w:val="000000"/>
          <w:sz w:val="24"/>
          <w:szCs w:val="24"/>
        </w:rPr>
      </w:pPr>
    </w:p>
    <w:p w14:paraId="2B2AC775" w14:textId="77777777" w:rsidR="009E574A" w:rsidRDefault="00D4588B" w:rsidP="00256081">
      <w:pPr>
        <w:pStyle w:val="ListParagraph"/>
        <w:numPr>
          <w:ilvl w:val="2"/>
          <w:numId w:val="8"/>
        </w:numPr>
        <w:ind w:left="0" w:firstLine="0"/>
        <w:rPr>
          <w:rFonts w:cstheme="minorHAnsi"/>
        </w:rPr>
      </w:pPr>
      <w:r w:rsidRPr="00F136F2">
        <w:rPr>
          <w:rFonts w:cstheme="minorHAnsi"/>
          <w:b/>
          <w:bCs/>
          <w:highlight w:val="yellow"/>
        </w:rPr>
        <w:t xml:space="preserve">Transgenic fluorescent expression vs autofluorescence. </w:t>
      </w:r>
      <w:r w:rsidRPr="00F136F2">
        <w:rPr>
          <w:rFonts w:cstheme="minorHAnsi"/>
          <w:bCs/>
          <w:highlight w:val="yellow"/>
        </w:rPr>
        <w:t xml:space="preserve">Do not mistake </w:t>
      </w:r>
      <w:r w:rsidRPr="00F136F2">
        <w:rPr>
          <w:rFonts w:cstheme="minorHAnsi"/>
          <w:highlight w:val="yellow"/>
        </w:rPr>
        <w:t xml:space="preserve">autofluorescence for transgenic expression. The true </w:t>
      </w:r>
      <w:proofErr w:type="spellStart"/>
      <w:r w:rsidRPr="00F136F2">
        <w:rPr>
          <w:rFonts w:cstheme="minorHAnsi"/>
          <w:highlight w:val="yellow"/>
        </w:rPr>
        <w:t>exopher</w:t>
      </w:r>
      <w:proofErr w:type="spellEnd"/>
      <w:r w:rsidRPr="00F136F2">
        <w:rPr>
          <w:rFonts w:cstheme="minorHAnsi"/>
          <w:highlight w:val="yellow"/>
        </w:rPr>
        <w:t xml:space="preserve"> signal will not be in the intestine or gut </w:t>
      </w:r>
      <w:r w:rsidR="0048365E" w:rsidRPr="00F136F2">
        <w:rPr>
          <w:rFonts w:cstheme="minorHAnsi"/>
          <w:highlight w:val="yellow"/>
        </w:rPr>
        <w:t>(</w:t>
      </w:r>
      <w:r w:rsidRPr="00F136F2">
        <w:rPr>
          <w:rFonts w:cstheme="minorHAnsi"/>
          <w:highlight w:val="yellow"/>
        </w:rPr>
        <w:t>DIC confirmation can be used to identify these tissues</w:t>
      </w:r>
      <w:r w:rsidR="0048365E" w:rsidRPr="00F136F2">
        <w:rPr>
          <w:rFonts w:cstheme="minorHAnsi"/>
          <w:highlight w:val="yellow"/>
        </w:rPr>
        <w:t>)</w:t>
      </w:r>
      <w:r w:rsidRPr="00F136F2">
        <w:rPr>
          <w:rFonts w:cstheme="minorHAnsi"/>
          <w:highlight w:val="yellow"/>
        </w:rPr>
        <w:t xml:space="preserve"> and </w:t>
      </w:r>
      <w:proofErr w:type="spellStart"/>
      <w:r w:rsidRPr="00F136F2">
        <w:rPr>
          <w:rFonts w:cstheme="minorHAnsi"/>
          <w:highlight w:val="yellow"/>
        </w:rPr>
        <w:t>exopher</w:t>
      </w:r>
      <w:proofErr w:type="spellEnd"/>
      <w:r w:rsidRPr="00F136F2">
        <w:rPr>
          <w:rFonts w:cstheme="minorHAnsi"/>
          <w:highlight w:val="yellow"/>
        </w:rPr>
        <w:t xml:space="preserve"> signal will be significantly brighter than background autofluorescence. </w:t>
      </w:r>
    </w:p>
    <w:p w14:paraId="1B58D3A2" w14:textId="77777777" w:rsidR="009E574A" w:rsidRDefault="009E574A" w:rsidP="009E574A">
      <w:pPr>
        <w:pStyle w:val="ListParagraph"/>
        <w:ind w:left="0"/>
        <w:rPr>
          <w:rFonts w:cstheme="minorHAnsi"/>
          <w:b/>
          <w:bCs/>
        </w:rPr>
      </w:pPr>
    </w:p>
    <w:p w14:paraId="25708C4E" w14:textId="3641F4CB" w:rsidR="00D4588B" w:rsidRPr="00F136F2" w:rsidRDefault="00D4588B" w:rsidP="009E574A">
      <w:pPr>
        <w:pStyle w:val="ListParagraph"/>
        <w:ind w:left="0"/>
        <w:rPr>
          <w:rFonts w:cstheme="minorHAnsi"/>
        </w:rPr>
      </w:pPr>
      <w:r w:rsidRPr="00F136F2">
        <w:rPr>
          <w:rFonts w:cstheme="minorHAnsi"/>
        </w:rPr>
        <w:t xml:space="preserve">NOTE: Autofluorescence is caused by gut granule intestinal fluorescent pigmentation and accumulates with age. It is heterogenous, especially among different wavelengths. </w:t>
      </w:r>
    </w:p>
    <w:p w14:paraId="69C36619" w14:textId="77777777" w:rsidR="00D4588B" w:rsidRPr="00F136F2" w:rsidRDefault="00D4588B" w:rsidP="00256081">
      <w:pPr>
        <w:spacing w:after="0" w:line="240" w:lineRule="auto"/>
        <w:contextualSpacing/>
        <w:jc w:val="both"/>
        <w:rPr>
          <w:rFonts w:cstheme="minorHAnsi"/>
          <w:color w:val="000000"/>
          <w:sz w:val="24"/>
          <w:szCs w:val="24"/>
        </w:rPr>
      </w:pPr>
    </w:p>
    <w:p w14:paraId="0830BE27" w14:textId="29A599BA" w:rsidR="00D4588B" w:rsidRPr="00F136F2" w:rsidRDefault="00D4588B" w:rsidP="00256081">
      <w:pPr>
        <w:pStyle w:val="ListParagraph"/>
        <w:numPr>
          <w:ilvl w:val="2"/>
          <w:numId w:val="8"/>
        </w:numPr>
        <w:ind w:left="0" w:firstLine="0"/>
        <w:rPr>
          <w:rFonts w:cstheme="minorHAnsi"/>
          <w:highlight w:val="yellow"/>
        </w:rPr>
      </w:pPr>
      <w:r w:rsidRPr="00F136F2">
        <w:rPr>
          <w:rFonts w:cstheme="minorHAnsi"/>
          <w:b/>
          <w:bCs/>
          <w:highlight w:val="yellow"/>
        </w:rPr>
        <w:t>Signal from embryos.</w:t>
      </w:r>
      <w:r w:rsidR="004463C4" w:rsidRPr="00F136F2">
        <w:rPr>
          <w:rFonts w:cstheme="minorHAnsi"/>
          <w:b/>
          <w:bCs/>
          <w:highlight w:val="yellow"/>
        </w:rPr>
        <w:t xml:space="preserve"> </w:t>
      </w:r>
      <w:r w:rsidRPr="00F136F2">
        <w:rPr>
          <w:rFonts w:cstheme="minorHAnsi"/>
          <w:highlight w:val="yellow"/>
        </w:rPr>
        <w:t xml:space="preserve">Do not mistake embryo signal for </w:t>
      </w:r>
      <w:proofErr w:type="spellStart"/>
      <w:r w:rsidRPr="00F136F2">
        <w:rPr>
          <w:rFonts w:cstheme="minorHAnsi"/>
          <w:highlight w:val="yellow"/>
        </w:rPr>
        <w:t>exophergenesis</w:t>
      </w:r>
      <w:proofErr w:type="spellEnd"/>
      <w:r w:rsidRPr="00F136F2">
        <w:rPr>
          <w:rFonts w:cstheme="minorHAnsi"/>
          <w:highlight w:val="yellow"/>
        </w:rPr>
        <w:t>. Confirm suspicions of embryo signal by switching from fluorescence to brightfield illumination and checking for associations of signal with eggs in the uterus.</w:t>
      </w:r>
    </w:p>
    <w:p w14:paraId="50FB9551" w14:textId="77777777" w:rsidR="00D4588B" w:rsidRPr="00F136F2" w:rsidRDefault="00D4588B" w:rsidP="00256081">
      <w:pPr>
        <w:spacing w:after="0" w:line="240" w:lineRule="auto"/>
        <w:contextualSpacing/>
        <w:jc w:val="both"/>
        <w:rPr>
          <w:rFonts w:cstheme="minorHAnsi"/>
          <w:color w:val="000000"/>
          <w:sz w:val="24"/>
          <w:szCs w:val="24"/>
          <w:highlight w:val="yellow"/>
        </w:rPr>
      </w:pPr>
    </w:p>
    <w:p w14:paraId="382F594A" w14:textId="2F8ED57D" w:rsidR="009E574A" w:rsidRPr="009E574A" w:rsidRDefault="00D4588B" w:rsidP="00256081">
      <w:pPr>
        <w:pStyle w:val="ListParagraph"/>
        <w:numPr>
          <w:ilvl w:val="2"/>
          <w:numId w:val="8"/>
        </w:numPr>
        <w:ind w:left="0" w:firstLine="0"/>
        <w:rPr>
          <w:rFonts w:cstheme="minorHAnsi"/>
          <w:b/>
        </w:rPr>
      </w:pPr>
      <w:r w:rsidRPr="00F136F2">
        <w:rPr>
          <w:rFonts w:cstheme="minorHAnsi"/>
          <w:b/>
          <w:bCs/>
          <w:highlight w:val="yellow"/>
        </w:rPr>
        <w:t xml:space="preserve">Out of plane or nearby soma bodies. </w:t>
      </w:r>
      <w:r w:rsidRPr="00F136F2">
        <w:rPr>
          <w:rFonts w:cstheme="minorHAnsi"/>
          <w:bCs/>
          <w:highlight w:val="yellow"/>
        </w:rPr>
        <w:t>Avoid</w:t>
      </w:r>
      <w:r w:rsidRPr="00F136F2">
        <w:rPr>
          <w:rFonts w:cstheme="minorHAnsi"/>
          <w:highlight w:val="yellow"/>
        </w:rPr>
        <w:t xml:space="preserve"> mistaking an out of plane soma for an </w:t>
      </w:r>
      <w:proofErr w:type="spellStart"/>
      <w:r w:rsidRPr="00F136F2">
        <w:rPr>
          <w:rFonts w:cstheme="minorHAnsi"/>
          <w:highlight w:val="yellow"/>
        </w:rPr>
        <w:t>exopher</w:t>
      </w:r>
      <w:proofErr w:type="spellEnd"/>
      <w:r w:rsidRPr="00F136F2">
        <w:rPr>
          <w:rFonts w:cstheme="minorHAnsi"/>
          <w:highlight w:val="yellow"/>
        </w:rPr>
        <w:t xml:space="preserve"> by identif</w:t>
      </w:r>
      <w:r w:rsidR="00C63692" w:rsidRPr="00F136F2">
        <w:rPr>
          <w:rFonts w:cstheme="minorHAnsi"/>
          <w:highlight w:val="yellow"/>
        </w:rPr>
        <w:t>ying</w:t>
      </w:r>
      <w:r w:rsidRPr="00F136F2">
        <w:rPr>
          <w:rFonts w:cstheme="minorHAnsi"/>
          <w:highlight w:val="yellow"/>
        </w:rPr>
        <w:t xml:space="preserve"> all nearby soma bodies, even out-of-focus somas at the start of the observation. </w:t>
      </w:r>
    </w:p>
    <w:bookmarkEnd w:id="0"/>
    <w:p w14:paraId="62946F9B" w14:textId="77777777" w:rsidR="009E574A" w:rsidRPr="009E574A" w:rsidRDefault="009E574A" w:rsidP="009E574A">
      <w:pPr>
        <w:pStyle w:val="ListParagraph"/>
        <w:rPr>
          <w:rFonts w:cstheme="minorHAnsi"/>
        </w:rPr>
      </w:pPr>
    </w:p>
    <w:p w14:paraId="5D7A55C2" w14:textId="30F8144B" w:rsidR="00393FF9" w:rsidRPr="009E574A" w:rsidRDefault="00D4588B" w:rsidP="009E574A">
      <w:pPr>
        <w:pStyle w:val="ListParagraph"/>
        <w:ind w:left="0"/>
        <w:rPr>
          <w:rFonts w:cstheme="minorHAnsi"/>
          <w:b/>
        </w:rPr>
      </w:pPr>
      <w:r w:rsidRPr="00F136F2">
        <w:rPr>
          <w:rFonts w:cstheme="minorHAnsi"/>
        </w:rPr>
        <w:lastRenderedPageBreak/>
        <w:t xml:space="preserve">NOTE: If scoring for </w:t>
      </w:r>
      <w:proofErr w:type="spellStart"/>
      <w:r w:rsidRPr="00F136F2">
        <w:rPr>
          <w:rFonts w:cstheme="minorHAnsi"/>
        </w:rPr>
        <w:t>exophers</w:t>
      </w:r>
      <w:proofErr w:type="spellEnd"/>
      <w:r w:rsidRPr="00F136F2">
        <w:rPr>
          <w:rFonts w:cstheme="minorHAnsi"/>
        </w:rPr>
        <w:t xml:space="preserve"> from ALMR, identify and account for the location of AVM and ALMR somas. More details on soma body identification are described in</w:t>
      </w:r>
      <w:r w:rsidRPr="00F136F2">
        <w:rPr>
          <w:rFonts w:cstheme="minorHAnsi"/>
          <w:b/>
        </w:rPr>
        <w:t xml:space="preserve"> </w:t>
      </w:r>
      <w:r w:rsidR="0048365E" w:rsidRPr="00F136F2">
        <w:rPr>
          <w:rFonts w:cstheme="minorHAnsi"/>
        </w:rPr>
        <w:t>(</w:t>
      </w:r>
      <w:r w:rsidRPr="00F136F2">
        <w:rPr>
          <w:rFonts w:cstheme="minorHAnsi"/>
          <w:b/>
        </w:rPr>
        <w:t>Figure 3A</w:t>
      </w:r>
      <w:r w:rsidR="0048365E" w:rsidRPr="00F136F2">
        <w:rPr>
          <w:rFonts w:cstheme="minorHAnsi"/>
        </w:rPr>
        <w:t>)</w:t>
      </w:r>
      <w:r w:rsidRPr="00F136F2">
        <w:rPr>
          <w:rFonts w:cstheme="minorHAnsi"/>
        </w:rPr>
        <w:t>.</w:t>
      </w:r>
    </w:p>
    <w:p w14:paraId="13DB7ACA" w14:textId="77777777" w:rsidR="009E574A" w:rsidRPr="009E574A" w:rsidRDefault="009E574A" w:rsidP="009E574A">
      <w:pPr>
        <w:pStyle w:val="ListParagraph"/>
        <w:ind w:left="0"/>
        <w:rPr>
          <w:rFonts w:cstheme="minorHAnsi"/>
          <w:b/>
        </w:rPr>
      </w:pPr>
    </w:p>
    <w:p w14:paraId="6C56EB98" w14:textId="0974D0CF" w:rsidR="009E574A" w:rsidRDefault="00257BF1" w:rsidP="009E574A">
      <w:pPr>
        <w:pStyle w:val="ListParagraph"/>
        <w:numPr>
          <w:ilvl w:val="0"/>
          <w:numId w:val="8"/>
        </w:numPr>
        <w:ind w:left="0" w:firstLine="0"/>
        <w:rPr>
          <w:rFonts w:cstheme="minorHAnsi"/>
          <w:b/>
        </w:rPr>
      </w:pPr>
      <w:r w:rsidRPr="009E574A">
        <w:rPr>
          <w:rFonts w:cstheme="minorHAnsi"/>
          <w:b/>
        </w:rPr>
        <w:t xml:space="preserve">Scoring and </w:t>
      </w:r>
      <w:r w:rsidR="009E574A">
        <w:rPr>
          <w:rFonts w:cstheme="minorHAnsi"/>
          <w:b/>
        </w:rPr>
        <w:t>s</w:t>
      </w:r>
      <w:r w:rsidRPr="009E574A">
        <w:rPr>
          <w:rFonts w:cstheme="minorHAnsi"/>
          <w:b/>
        </w:rPr>
        <w:t>tatistics</w:t>
      </w:r>
    </w:p>
    <w:p w14:paraId="013D7E72" w14:textId="77777777" w:rsidR="009E574A" w:rsidRPr="009E574A" w:rsidRDefault="009E574A" w:rsidP="009E574A">
      <w:pPr>
        <w:pStyle w:val="ListParagraph"/>
        <w:ind w:left="0"/>
        <w:rPr>
          <w:rFonts w:cstheme="minorHAnsi"/>
          <w:b/>
        </w:rPr>
      </w:pPr>
    </w:p>
    <w:p w14:paraId="53EFC52C" w14:textId="27FC39E5" w:rsidR="005E3DF5" w:rsidRPr="00F136F2" w:rsidRDefault="00660D5C" w:rsidP="00256081">
      <w:pPr>
        <w:pStyle w:val="ListParagraph"/>
        <w:numPr>
          <w:ilvl w:val="1"/>
          <w:numId w:val="8"/>
        </w:numPr>
        <w:ind w:left="0" w:firstLine="0"/>
        <w:rPr>
          <w:rFonts w:cstheme="minorHAnsi"/>
        </w:rPr>
      </w:pPr>
      <w:r w:rsidRPr="00F136F2">
        <w:rPr>
          <w:rFonts w:cstheme="minorHAnsi"/>
        </w:rPr>
        <w:t xml:space="preserve">Score </w:t>
      </w:r>
      <w:proofErr w:type="spellStart"/>
      <w:r w:rsidRPr="00F136F2">
        <w:rPr>
          <w:rFonts w:cstheme="minorHAnsi"/>
        </w:rPr>
        <w:t>exophers</w:t>
      </w:r>
      <w:proofErr w:type="spellEnd"/>
      <w:r w:rsidRPr="00F136F2">
        <w:rPr>
          <w:rFonts w:cstheme="minorHAnsi"/>
        </w:rPr>
        <w:t xml:space="preserve"> </w:t>
      </w:r>
      <w:r w:rsidR="00257BF1" w:rsidRPr="00F136F2">
        <w:rPr>
          <w:rFonts w:cstheme="minorHAnsi"/>
        </w:rPr>
        <w:t xml:space="preserve">as binary </w:t>
      </w:r>
      <w:r w:rsidR="0048365E" w:rsidRPr="00F136F2">
        <w:rPr>
          <w:rFonts w:cstheme="minorHAnsi"/>
        </w:rPr>
        <w:t>(</w:t>
      </w:r>
      <w:r w:rsidR="00257BF1" w:rsidRPr="00F136F2">
        <w:rPr>
          <w:rFonts w:cstheme="minorHAnsi"/>
        </w:rPr>
        <w:t>yes</w:t>
      </w:r>
      <w:r w:rsidRPr="00F136F2">
        <w:rPr>
          <w:rFonts w:cstheme="minorHAnsi"/>
        </w:rPr>
        <w:t xml:space="preserve">, there is an </w:t>
      </w:r>
      <w:proofErr w:type="spellStart"/>
      <w:r w:rsidRPr="00F136F2">
        <w:rPr>
          <w:rFonts w:cstheme="minorHAnsi"/>
        </w:rPr>
        <w:t>exopher</w:t>
      </w:r>
      <w:proofErr w:type="spellEnd"/>
      <w:r w:rsidR="00257BF1" w:rsidRPr="00F136F2">
        <w:rPr>
          <w:rFonts w:cstheme="minorHAnsi"/>
        </w:rPr>
        <w:t>/no</w:t>
      </w:r>
      <w:r w:rsidRPr="00F136F2">
        <w:rPr>
          <w:rFonts w:cstheme="minorHAnsi"/>
        </w:rPr>
        <w:t xml:space="preserve">, there is not an </w:t>
      </w:r>
      <w:proofErr w:type="spellStart"/>
      <w:r w:rsidRPr="00F136F2">
        <w:rPr>
          <w:rFonts w:cstheme="minorHAnsi"/>
        </w:rPr>
        <w:t>exopher</w:t>
      </w:r>
      <w:proofErr w:type="spellEnd"/>
      <w:r w:rsidR="0048365E" w:rsidRPr="00F136F2">
        <w:rPr>
          <w:rFonts w:cstheme="minorHAnsi"/>
        </w:rPr>
        <w:t>)</w:t>
      </w:r>
      <w:r w:rsidR="008C3A45" w:rsidRPr="00F136F2">
        <w:rPr>
          <w:rFonts w:cstheme="minorHAnsi"/>
        </w:rPr>
        <w:t>.</w:t>
      </w:r>
    </w:p>
    <w:p w14:paraId="3E05242C" w14:textId="77777777" w:rsidR="008C3A45" w:rsidRPr="00F136F2" w:rsidRDefault="008C3A45" w:rsidP="00256081">
      <w:pPr>
        <w:spacing w:after="0" w:line="240" w:lineRule="auto"/>
        <w:contextualSpacing/>
        <w:jc w:val="both"/>
        <w:rPr>
          <w:rFonts w:cstheme="minorHAnsi"/>
          <w:color w:val="000000"/>
          <w:sz w:val="24"/>
          <w:szCs w:val="24"/>
        </w:rPr>
      </w:pPr>
    </w:p>
    <w:p w14:paraId="7B8D12A4" w14:textId="77777777" w:rsidR="009E574A" w:rsidRDefault="00660D5C" w:rsidP="00256081">
      <w:pPr>
        <w:pStyle w:val="ListParagraph"/>
        <w:numPr>
          <w:ilvl w:val="1"/>
          <w:numId w:val="8"/>
        </w:numPr>
        <w:ind w:left="0" w:firstLine="0"/>
        <w:rPr>
          <w:rFonts w:cstheme="minorHAnsi"/>
        </w:rPr>
      </w:pPr>
      <w:r w:rsidRPr="00F136F2">
        <w:rPr>
          <w:rFonts w:cstheme="minorHAnsi"/>
        </w:rPr>
        <w:t xml:space="preserve">Consider </w:t>
      </w:r>
      <w:proofErr w:type="spellStart"/>
      <w:r w:rsidRPr="00F136F2">
        <w:rPr>
          <w:rFonts w:cstheme="minorHAnsi"/>
        </w:rPr>
        <w:t>exopher</w:t>
      </w:r>
      <w:proofErr w:type="spellEnd"/>
      <w:r w:rsidRPr="00F136F2">
        <w:rPr>
          <w:rFonts w:cstheme="minorHAnsi"/>
        </w:rPr>
        <w:t xml:space="preserve"> detection as an ‘</w:t>
      </w:r>
      <w:proofErr w:type="spellStart"/>
      <w:r w:rsidRPr="00F136F2">
        <w:rPr>
          <w:rFonts w:cstheme="minorHAnsi"/>
        </w:rPr>
        <w:t>exopher</w:t>
      </w:r>
      <w:proofErr w:type="spellEnd"/>
      <w:r w:rsidRPr="00F136F2">
        <w:rPr>
          <w:rFonts w:cstheme="minorHAnsi"/>
        </w:rPr>
        <w:t xml:space="preserve">-event” for a given neuron. </w:t>
      </w:r>
      <w:r w:rsidR="005E3DF5" w:rsidRPr="00F136F2">
        <w:rPr>
          <w:rFonts w:cstheme="minorHAnsi"/>
        </w:rPr>
        <w:t>A</w:t>
      </w:r>
      <w:r w:rsidR="00257BF1" w:rsidRPr="00F136F2">
        <w:rPr>
          <w:rFonts w:cstheme="minorHAnsi"/>
        </w:rPr>
        <w:t xml:space="preserve">n </w:t>
      </w:r>
      <w:proofErr w:type="spellStart"/>
      <w:r w:rsidR="00257BF1" w:rsidRPr="00F136F2">
        <w:rPr>
          <w:rFonts w:cstheme="minorHAnsi"/>
        </w:rPr>
        <w:t>exopher</w:t>
      </w:r>
      <w:proofErr w:type="spellEnd"/>
      <w:r w:rsidR="00257BF1" w:rsidRPr="00F136F2">
        <w:rPr>
          <w:rFonts w:cstheme="minorHAnsi"/>
        </w:rPr>
        <w:t xml:space="preserve"> event can constitute observation of a single </w:t>
      </w:r>
      <w:proofErr w:type="spellStart"/>
      <w:r w:rsidR="00257BF1" w:rsidRPr="00F136F2">
        <w:rPr>
          <w:rFonts w:cstheme="minorHAnsi"/>
        </w:rPr>
        <w:t>exopher</w:t>
      </w:r>
      <w:proofErr w:type="spellEnd"/>
      <w:r w:rsidR="00257BF1" w:rsidRPr="00F136F2">
        <w:rPr>
          <w:rFonts w:cstheme="minorHAnsi"/>
        </w:rPr>
        <w:t xml:space="preserve"> near a soma or multiple </w:t>
      </w:r>
      <w:proofErr w:type="spellStart"/>
      <w:r w:rsidR="00257BF1" w:rsidRPr="00F136F2">
        <w:rPr>
          <w:rFonts w:cstheme="minorHAnsi"/>
        </w:rPr>
        <w:t>exophers</w:t>
      </w:r>
      <w:proofErr w:type="spellEnd"/>
      <w:r w:rsidR="00290B4B" w:rsidRPr="00F136F2">
        <w:rPr>
          <w:rFonts w:cstheme="minorHAnsi"/>
        </w:rPr>
        <w:t xml:space="preserve">. </w:t>
      </w:r>
    </w:p>
    <w:p w14:paraId="6FAFD8D4" w14:textId="77777777" w:rsidR="009E574A" w:rsidRPr="009E574A" w:rsidRDefault="009E574A" w:rsidP="009E574A">
      <w:pPr>
        <w:pStyle w:val="ListParagraph"/>
        <w:rPr>
          <w:rFonts w:cstheme="minorHAnsi"/>
        </w:rPr>
      </w:pPr>
    </w:p>
    <w:p w14:paraId="66499149" w14:textId="6626DA2E" w:rsidR="00257BF1" w:rsidRPr="00F136F2" w:rsidRDefault="00290B4B" w:rsidP="009E574A">
      <w:pPr>
        <w:pStyle w:val="ListParagraph"/>
        <w:ind w:left="0"/>
        <w:rPr>
          <w:rFonts w:cstheme="minorHAnsi"/>
        </w:rPr>
      </w:pPr>
      <w:r w:rsidRPr="00F136F2">
        <w:rPr>
          <w:rFonts w:cstheme="minorHAnsi"/>
        </w:rPr>
        <w:t xml:space="preserve">NOTE: </w:t>
      </w:r>
      <w:r w:rsidR="00660D5C" w:rsidRPr="00F136F2">
        <w:rPr>
          <w:rFonts w:cstheme="minorHAnsi"/>
        </w:rPr>
        <w:t xml:space="preserve">To quantify numbers of individual </w:t>
      </w:r>
      <w:proofErr w:type="spellStart"/>
      <w:r w:rsidR="00660D5C" w:rsidRPr="00F136F2">
        <w:rPr>
          <w:rFonts w:cstheme="minorHAnsi"/>
        </w:rPr>
        <w:t>exophergenesis</w:t>
      </w:r>
      <w:proofErr w:type="spellEnd"/>
      <w:r w:rsidR="00660D5C" w:rsidRPr="00F136F2">
        <w:rPr>
          <w:rFonts w:cstheme="minorHAnsi"/>
        </w:rPr>
        <w:t xml:space="preserve"> events use t</w:t>
      </w:r>
      <w:r w:rsidR="00257BF1" w:rsidRPr="00F136F2">
        <w:rPr>
          <w:rFonts w:cstheme="minorHAnsi"/>
        </w:rPr>
        <w:t>ime</w:t>
      </w:r>
      <w:r w:rsidR="00660D5C" w:rsidRPr="00F136F2">
        <w:rPr>
          <w:rFonts w:cstheme="minorHAnsi"/>
        </w:rPr>
        <w:t>-</w:t>
      </w:r>
      <w:r w:rsidR="00257BF1" w:rsidRPr="00F136F2">
        <w:rPr>
          <w:rFonts w:cstheme="minorHAnsi"/>
        </w:rPr>
        <w:t xml:space="preserve">lapse observation </w:t>
      </w:r>
    </w:p>
    <w:p w14:paraId="2F578D8A" w14:textId="77777777" w:rsidR="00393FF9" w:rsidRPr="00F136F2" w:rsidRDefault="00393FF9" w:rsidP="00256081">
      <w:pPr>
        <w:spacing w:after="0" w:line="240" w:lineRule="auto"/>
        <w:contextualSpacing/>
        <w:jc w:val="both"/>
        <w:rPr>
          <w:rFonts w:cstheme="minorHAnsi"/>
          <w:color w:val="000000"/>
          <w:sz w:val="24"/>
          <w:szCs w:val="24"/>
        </w:rPr>
      </w:pPr>
    </w:p>
    <w:p w14:paraId="4CDDAFD0" w14:textId="0DD0AB68" w:rsidR="00257BF1" w:rsidRPr="00F136F2" w:rsidRDefault="00290B4B" w:rsidP="00256081">
      <w:pPr>
        <w:pStyle w:val="ListParagraph"/>
        <w:numPr>
          <w:ilvl w:val="1"/>
          <w:numId w:val="8"/>
        </w:numPr>
        <w:ind w:left="0" w:firstLine="0"/>
        <w:rPr>
          <w:rFonts w:cstheme="minorHAnsi"/>
        </w:rPr>
      </w:pPr>
      <w:r w:rsidRPr="00F136F2">
        <w:rPr>
          <w:rFonts w:cstheme="minorHAnsi"/>
        </w:rPr>
        <w:t>C</w:t>
      </w:r>
      <w:r w:rsidR="00257BF1" w:rsidRPr="00F136F2">
        <w:rPr>
          <w:rFonts w:cstheme="minorHAnsi"/>
        </w:rPr>
        <w:t xml:space="preserve">ount </w:t>
      </w:r>
      <w:proofErr w:type="spellStart"/>
      <w:r w:rsidR="00257BF1" w:rsidRPr="00F136F2">
        <w:rPr>
          <w:rFonts w:cstheme="minorHAnsi"/>
        </w:rPr>
        <w:t>exopher</w:t>
      </w:r>
      <w:proofErr w:type="spellEnd"/>
      <w:r w:rsidR="00257BF1" w:rsidRPr="00F136F2">
        <w:rPr>
          <w:rFonts w:cstheme="minorHAnsi"/>
        </w:rPr>
        <w:t xml:space="preserve"> events per a </w:t>
      </w:r>
      <w:proofErr w:type="gramStart"/>
      <w:r w:rsidR="00257BF1" w:rsidRPr="00F136F2">
        <w:rPr>
          <w:rFonts w:cstheme="minorHAnsi"/>
        </w:rPr>
        <w:t>particular identified</w:t>
      </w:r>
      <w:proofErr w:type="gramEnd"/>
      <w:r w:rsidR="00257BF1" w:rsidRPr="00F136F2">
        <w:rPr>
          <w:rFonts w:cstheme="minorHAnsi"/>
        </w:rPr>
        <w:t xml:space="preserve"> cell</w:t>
      </w:r>
      <w:r w:rsidRPr="00F136F2">
        <w:rPr>
          <w:rFonts w:cstheme="minorHAnsi"/>
        </w:rPr>
        <w:t xml:space="preserve"> because </w:t>
      </w:r>
      <w:r w:rsidR="008C3A45" w:rsidRPr="00F136F2">
        <w:rPr>
          <w:rFonts w:cstheme="minorHAnsi"/>
        </w:rPr>
        <w:t>d</w:t>
      </w:r>
      <w:r w:rsidRPr="00F136F2">
        <w:rPr>
          <w:rFonts w:cstheme="minorHAnsi"/>
        </w:rPr>
        <w:t xml:space="preserve">ifferent cells do not produce </w:t>
      </w:r>
      <w:proofErr w:type="spellStart"/>
      <w:r w:rsidRPr="00F136F2">
        <w:rPr>
          <w:rFonts w:cstheme="minorHAnsi"/>
        </w:rPr>
        <w:t>exophers</w:t>
      </w:r>
      <w:proofErr w:type="spellEnd"/>
      <w:r w:rsidRPr="00F136F2">
        <w:rPr>
          <w:rFonts w:cstheme="minorHAnsi"/>
        </w:rPr>
        <w:t xml:space="preserve"> at the same rate </w:t>
      </w:r>
      <w:r w:rsidR="0048365E" w:rsidRPr="00F136F2">
        <w:rPr>
          <w:rFonts w:cstheme="minorHAnsi"/>
        </w:rPr>
        <w:t>(</w:t>
      </w:r>
      <w:r w:rsidRPr="00F136F2">
        <w:rPr>
          <w:rFonts w:cstheme="minorHAnsi"/>
        </w:rPr>
        <w:t xml:space="preserve">see for example </w:t>
      </w:r>
      <w:r w:rsidRPr="00F136F2">
        <w:rPr>
          <w:rFonts w:cstheme="minorHAnsi"/>
          <w:b/>
        </w:rPr>
        <w:t>Figure 3C</w:t>
      </w:r>
      <w:r w:rsidR="0048365E" w:rsidRPr="00F136F2">
        <w:rPr>
          <w:rFonts w:cstheme="minorHAnsi"/>
        </w:rPr>
        <w:t>)</w:t>
      </w:r>
      <w:r w:rsidRPr="00F136F2">
        <w:rPr>
          <w:rFonts w:cstheme="minorHAnsi"/>
        </w:rPr>
        <w:t xml:space="preserve">. </w:t>
      </w:r>
      <w:r w:rsidR="00257BF1" w:rsidRPr="00F136F2">
        <w:rPr>
          <w:rFonts w:cstheme="minorHAnsi"/>
        </w:rPr>
        <w:t>ALMR</w:t>
      </w:r>
      <w:r w:rsidR="00850D45" w:rsidRPr="00F136F2">
        <w:rPr>
          <w:rFonts w:cstheme="minorHAnsi"/>
        </w:rPr>
        <w:t xml:space="preserve"> neurons</w:t>
      </w:r>
      <w:r w:rsidR="00257BF1" w:rsidRPr="00F136F2">
        <w:rPr>
          <w:rFonts w:cstheme="minorHAnsi"/>
        </w:rPr>
        <w:t xml:space="preserve"> produce the most baseline </w:t>
      </w:r>
      <w:proofErr w:type="spellStart"/>
      <w:r w:rsidR="00257BF1" w:rsidRPr="00F136F2">
        <w:rPr>
          <w:rFonts w:cstheme="minorHAnsi"/>
        </w:rPr>
        <w:t>exophers</w:t>
      </w:r>
      <w:proofErr w:type="spellEnd"/>
      <w:r w:rsidR="00257BF1" w:rsidRPr="00F136F2">
        <w:rPr>
          <w:rFonts w:cstheme="minorHAnsi"/>
        </w:rPr>
        <w:t xml:space="preserve"> in the strains described herein and thus often this is the cell selected for </w:t>
      </w:r>
      <w:proofErr w:type="spellStart"/>
      <w:r w:rsidR="00257BF1" w:rsidRPr="00F136F2">
        <w:rPr>
          <w:rFonts w:cstheme="minorHAnsi"/>
        </w:rPr>
        <w:t>exopher</w:t>
      </w:r>
      <w:proofErr w:type="spellEnd"/>
      <w:r w:rsidR="00257BF1" w:rsidRPr="00F136F2">
        <w:rPr>
          <w:rFonts w:cstheme="minorHAnsi"/>
        </w:rPr>
        <w:t xml:space="preserve"> </w:t>
      </w:r>
      <w:r w:rsidR="0044610E" w:rsidRPr="00F136F2">
        <w:rPr>
          <w:rFonts w:cstheme="minorHAnsi"/>
        </w:rPr>
        <w:t xml:space="preserve">quantification </w:t>
      </w:r>
      <w:r w:rsidR="00257BF1" w:rsidRPr="00F136F2">
        <w:rPr>
          <w:rFonts w:cstheme="minorHAnsi"/>
        </w:rPr>
        <w:t xml:space="preserve">from touch receptor neurons. </w:t>
      </w:r>
    </w:p>
    <w:p w14:paraId="6FAE9FBE" w14:textId="77777777" w:rsidR="008C3A45" w:rsidRPr="00F136F2" w:rsidRDefault="008C3A45" w:rsidP="00256081">
      <w:pPr>
        <w:spacing w:after="0" w:line="240" w:lineRule="auto"/>
        <w:contextualSpacing/>
        <w:jc w:val="both"/>
        <w:rPr>
          <w:rFonts w:cstheme="minorHAnsi"/>
          <w:color w:val="000000"/>
          <w:sz w:val="24"/>
          <w:szCs w:val="24"/>
        </w:rPr>
      </w:pPr>
    </w:p>
    <w:p w14:paraId="19332C6B" w14:textId="0B6D753E" w:rsidR="008C3A45" w:rsidRPr="00F136F2" w:rsidRDefault="008C3A45" w:rsidP="00256081">
      <w:pPr>
        <w:pStyle w:val="ListParagraph"/>
        <w:numPr>
          <w:ilvl w:val="1"/>
          <w:numId w:val="8"/>
        </w:numPr>
        <w:ind w:left="0" w:firstLine="0"/>
        <w:rPr>
          <w:rFonts w:cstheme="minorHAnsi"/>
        </w:rPr>
      </w:pPr>
      <w:r w:rsidRPr="00F136F2">
        <w:rPr>
          <w:rFonts w:cstheme="minorHAnsi"/>
        </w:rPr>
        <w:t xml:space="preserve">For statistics, in general, conduct </w:t>
      </w:r>
      <w:r w:rsidR="0073246D" w:rsidRPr="00F136F2">
        <w:rPr>
          <w:rFonts w:cstheme="minorHAnsi"/>
        </w:rPr>
        <w:t xml:space="preserve">at least </w:t>
      </w:r>
      <w:r w:rsidRPr="00F136F2">
        <w:rPr>
          <w:rFonts w:cstheme="minorHAnsi"/>
        </w:rPr>
        <w:t>3</w:t>
      </w:r>
      <w:r w:rsidR="0073246D" w:rsidRPr="00F136F2">
        <w:rPr>
          <w:rFonts w:cstheme="minorHAnsi"/>
        </w:rPr>
        <w:t xml:space="preserve"> biological</w:t>
      </w:r>
      <w:r w:rsidRPr="00F136F2">
        <w:rPr>
          <w:rFonts w:cstheme="minorHAnsi"/>
        </w:rPr>
        <w:t xml:space="preserve"> trials, </w:t>
      </w:r>
      <w:r w:rsidR="0073246D" w:rsidRPr="00F136F2">
        <w:rPr>
          <w:rFonts w:cstheme="minorHAnsi"/>
        </w:rPr>
        <w:t xml:space="preserve">of </w:t>
      </w:r>
      <w:r w:rsidRPr="00F136F2">
        <w:rPr>
          <w:rFonts w:cstheme="minorHAnsi"/>
          <w:i/>
        </w:rPr>
        <w:t xml:space="preserve">at least </w:t>
      </w:r>
      <w:r w:rsidR="00C63692" w:rsidRPr="00F136F2">
        <w:rPr>
          <w:rFonts w:cstheme="minorHAnsi"/>
          <w:i/>
        </w:rPr>
        <w:t>3</w:t>
      </w:r>
      <w:r w:rsidRPr="00F136F2">
        <w:rPr>
          <w:rFonts w:cstheme="minorHAnsi"/>
          <w:i/>
        </w:rPr>
        <w:t>0</w:t>
      </w:r>
      <w:r w:rsidRPr="00F136F2">
        <w:rPr>
          <w:rFonts w:cstheme="minorHAnsi"/>
        </w:rPr>
        <w:t xml:space="preserve"> animals scored per trial with the corresponding number of observations required for analysis of the disruption. </w:t>
      </w:r>
    </w:p>
    <w:p w14:paraId="7F229DF2" w14:textId="77777777" w:rsidR="008C3A45" w:rsidRPr="00F136F2" w:rsidRDefault="008C3A45" w:rsidP="00256081">
      <w:pPr>
        <w:spacing w:after="0" w:line="240" w:lineRule="auto"/>
        <w:contextualSpacing/>
        <w:jc w:val="both"/>
        <w:rPr>
          <w:rFonts w:cstheme="minorHAnsi"/>
          <w:color w:val="000000"/>
          <w:sz w:val="24"/>
          <w:szCs w:val="24"/>
        </w:rPr>
      </w:pPr>
    </w:p>
    <w:p w14:paraId="6E124D30" w14:textId="6E1ADAC3" w:rsidR="008C3A45" w:rsidRPr="00F136F2" w:rsidRDefault="008C3A45" w:rsidP="00256081">
      <w:pPr>
        <w:pStyle w:val="ListParagraph"/>
        <w:numPr>
          <w:ilvl w:val="2"/>
          <w:numId w:val="8"/>
        </w:numPr>
        <w:ind w:left="0" w:firstLine="0"/>
        <w:rPr>
          <w:rFonts w:cstheme="minorHAnsi"/>
        </w:rPr>
      </w:pPr>
      <w:r w:rsidRPr="00F136F2">
        <w:rPr>
          <w:rFonts w:cstheme="minorHAnsi"/>
        </w:rPr>
        <w:t>For multiple trials involving one or two mutants</w:t>
      </w:r>
      <w:r w:rsidR="00D2365E" w:rsidRPr="00F136F2">
        <w:rPr>
          <w:rFonts w:cstheme="minorHAnsi"/>
        </w:rPr>
        <w:t>/</w:t>
      </w:r>
      <w:r w:rsidRPr="00F136F2">
        <w:rPr>
          <w:rFonts w:cstheme="minorHAnsi"/>
        </w:rPr>
        <w:t xml:space="preserve">treatments compared to control, the Cochran-Mantel-Haenszel test is appropriate to determine </w:t>
      </w:r>
      <w:r w:rsidRPr="00F136F2">
        <w:rPr>
          <w:rFonts w:cstheme="minorHAnsi"/>
          <w:i/>
        </w:rPr>
        <w:t>p</w:t>
      </w:r>
      <w:r w:rsidRPr="00F136F2">
        <w:rPr>
          <w:rFonts w:cstheme="minorHAnsi"/>
        </w:rPr>
        <w:t xml:space="preserve"> values. </w:t>
      </w:r>
    </w:p>
    <w:p w14:paraId="4F282971" w14:textId="77777777" w:rsidR="008C3A45" w:rsidRPr="00F136F2" w:rsidRDefault="008C3A45" w:rsidP="00256081">
      <w:pPr>
        <w:spacing w:after="0" w:line="240" w:lineRule="auto"/>
        <w:contextualSpacing/>
        <w:jc w:val="both"/>
        <w:rPr>
          <w:rFonts w:cstheme="minorHAnsi"/>
          <w:color w:val="000000"/>
          <w:sz w:val="24"/>
          <w:szCs w:val="24"/>
        </w:rPr>
      </w:pPr>
    </w:p>
    <w:p w14:paraId="52CAA965" w14:textId="342E1E51" w:rsidR="008C3A45" w:rsidRPr="00F136F2" w:rsidRDefault="008C3A45" w:rsidP="00256081">
      <w:pPr>
        <w:pStyle w:val="ListParagraph"/>
        <w:numPr>
          <w:ilvl w:val="2"/>
          <w:numId w:val="8"/>
        </w:numPr>
        <w:ind w:left="0" w:firstLine="0"/>
        <w:rPr>
          <w:rFonts w:cstheme="minorHAnsi"/>
        </w:rPr>
      </w:pPr>
      <w:r w:rsidRPr="00F136F2">
        <w:rPr>
          <w:rFonts w:cstheme="minorHAnsi"/>
        </w:rPr>
        <w:t xml:space="preserve">For trials involving more than two mutants of treatments compared to control, </w:t>
      </w:r>
      <w:r w:rsidR="00C63692" w:rsidRPr="00F136F2">
        <w:rPr>
          <w:rFonts w:cstheme="minorHAnsi"/>
        </w:rPr>
        <w:t xml:space="preserve">it is also appropriate to </w:t>
      </w:r>
      <w:r w:rsidRPr="00F136F2">
        <w:rPr>
          <w:rFonts w:cstheme="minorHAnsi"/>
        </w:rPr>
        <w:t xml:space="preserve">use a </w:t>
      </w:r>
      <w:r w:rsidR="00BB70D4" w:rsidRPr="00F136F2">
        <w:rPr>
          <w:rFonts w:cstheme="minorHAnsi"/>
        </w:rPr>
        <w:t xml:space="preserve">binary </w:t>
      </w:r>
      <w:r w:rsidRPr="00F136F2">
        <w:rPr>
          <w:rFonts w:cstheme="minorHAnsi"/>
        </w:rPr>
        <w:t xml:space="preserve">logistic regression </w:t>
      </w:r>
      <w:r w:rsidR="00C63692" w:rsidRPr="00F136F2">
        <w:rPr>
          <w:rFonts w:cstheme="minorHAnsi"/>
        </w:rPr>
        <w:t xml:space="preserve">analysis </w:t>
      </w:r>
      <w:r w:rsidRPr="00F136F2">
        <w:rPr>
          <w:rFonts w:cstheme="minorHAnsi"/>
        </w:rPr>
        <w:t>to evaluate significance for any number of categorical predictors.</w:t>
      </w:r>
    </w:p>
    <w:p w14:paraId="43D15D42" w14:textId="77777777" w:rsidR="00393FF9" w:rsidRPr="00F136F2" w:rsidRDefault="00393FF9" w:rsidP="00256081">
      <w:pPr>
        <w:spacing w:after="0" w:line="240" w:lineRule="auto"/>
        <w:contextualSpacing/>
        <w:jc w:val="both"/>
        <w:rPr>
          <w:rFonts w:cstheme="minorHAnsi"/>
          <w:b/>
          <w:sz w:val="24"/>
          <w:szCs w:val="24"/>
        </w:rPr>
      </w:pPr>
    </w:p>
    <w:p w14:paraId="08ABA1EF" w14:textId="5D3ACD14" w:rsidR="0019303D" w:rsidRPr="009E574A" w:rsidRDefault="009E574A" w:rsidP="00256081">
      <w:pPr>
        <w:spacing w:after="0" w:line="240" w:lineRule="auto"/>
        <w:contextualSpacing/>
        <w:jc w:val="both"/>
        <w:rPr>
          <w:rFonts w:cstheme="minorHAnsi"/>
          <w:b/>
          <w:color w:val="000000" w:themeColor="text1"/>
          <w:sz w:val="24"/>
          <w:szCs w:val="24"/>
        </w:rPr>
      </w:pPr>
      <w:r w:rsidRPr="00F136F2">
        <w:rPr>
          <w:rFonts w:cstheme="minorHAnsi"/>
          <w:b/>
          <w:color w:val="000000" w:themeColor="text1"/>
          <w:sz w:val="24"/>
          <w:szCs w:val="24"/>
        </w:rPr>
        <w:t>REPRESENTATIVE RESULTS</w:t>
      </w:r>
    </w:p>
    <w:p w14:paraId="3B6FF670" w14:textId="18CFC05F" w:rsidR="00C50B84" w:rsidRPr="00F136F2" w:rsidRDefault="005D1950" w:rsidP="00256081">
      <w:pPr>
        <w:spacing w:after="0" w:line="240" w:lineRule="auto"/>
        <w:contextualSpacing/>
        <w:jc w:val="both"/>
        <w:rPr>
          <w:rFonts w:cstheme="minorHAnsi"/>
          <w:color w:val="000000"/>
          <w:sz w:val="24"/>
          <w:szCs w:val="24"/>
        </w:rPr>
      </w:pPr>
      <w:r w:rsidRPr="009E574A">
        <w:rPr>
          <w:rFonts w:cstheme="minorHAnsi"/>
          <w:bCs/>
          <w:color w:val="000000"/>
          <w:sz w:val="24"/>
          <w:szCs w:val="24"/>
        </w:rPr>
        <w:t xml:space="preserve">Multiple </w:t>
      </w:r>
      <w:r w:rsidR="00C50B84" w:rsidRPr="009E574A">
        <w:rPr>
          <w:rFonts w:cstheme="minorHAnsi"/>
          <w:bCs/>
          <w:color w:val="000000"/>
          <w:sz w:val="24"/>
          <w:szCs w:val="24"/>
        </w:rPr>
        <w:t xml:space="preserve">fluorescent reporters can be used to measure </w:t>
      </w:r>
      <w:proofErr w:type="spellStart"/>
      <w:r w:rsidR="00C50B84" w:rsidRPr="009E574A">
        <w:rPr>
          <w:rFonts w:cstheme="minorHAnsi"/>
          <w:bCs/>
          <w:color w:val="000000"/>
          <w:sz w:val="24"/>
          <w:szCs w:val="24"/>
        </w:rPr>
        <w:t>exophers</w:t>
      </w:r>
      <w:proofErr w:type="spellEnd"/>
      <w:r w:rsidR="00C50B84" w:rsidRPr="009E574A">
        <w:rPr>
          <w:rFonts w:cstheme="minorHAnsi"/>
          <w:bCs/>
          <w:color w:val="000000"/>
          <w:sz w:val="24"/>
          <w:szCs w:val="24"/>
        </w:rPr>
        <w:t>. Touch</w:t>
      </w:r>
      <w:r w:rsidR="00C50B84" w:rsidRPr="00F136F2">
        <w:rPr>
          <w:rFonts w:cstheme="minorHAnsi"/>
          <w:color w:val="000000"/>
          <w:sz w:val="24"/>
          <w:szCs w:val="24"/>
        </w:rPr>
        <w:t xml:space="preserve"> neuron </w:t>
      </w:r>
      <w:proofErr w:type="spellStart"/>
      <w:r w:rsidR="00C50B84" w:rsidRPr="00F136F2">
        <w:rPr>
          <w:rFonts w:cstheme="minorHAnsi"/>
          <w:color w:val="000000"/>
          <w:sz w:val="24"/>
          <w:szCs w:val="24"/>
        </w:rPr>
        <w:t>exophers</w:t>
      </w:r>
      <w:proofErr w:type="spellEnd"/>
      <w:r w:rsidR="00C50B84" w:rsidRPr="00F136F2">
        <w:rPr>
          <w:rFonts w:cstheme="minorHAnsi"/>
          <w:color w:val="000000"/>
          <w:sz w:val="24"/>
          <w:szCs w:val="24"/>
        </w:rPr>
        <w:t xml:space="preserve"> are readily visualized </w:t>
      </w:r>
      <w:r w:rsidR="0048365E" w:rsidRPr="00F136F2">
        <w:rPr>
          <w:rFonts w:cstheme="minorHAnsi"/>
          <w:color w:val="000000"/>
          <w:sz w:val="24"/>
          <w:szCs w:val="24"/>
        </w:rPr>
        <w:t>in vivo</w:t>
      </w:r>
      <w:r w:rsidR="00C50B84" w:rsidRPr="00F136F2">
        <w:rPr>
          <w:rFonts w:cstheme="minorHAnsi"/>
          <w:color w:val="000000"/>
          <w:sz w:val="24"/>
          <w:szCs w:val="24"/>
        </w:rPr>
        <w:t xml:space="preserve"> via fluorescent tagging of proteins that may be selected for extrusion, by labelling of organelles that can be extruded, or by taggin</w:t>
      </w:r>
      <w:r w:rsidR="00C7238D" w:rsidRPr="00F136F2">
        <w:rPr>
          <w:rFonts w:cstheme="minorHAnsi"/>
          <w:color w:val="000000"/>
          <w:sz w:val="24"/>
          <w:szCs w:val="24"/>
        </w:rPr>
        <w:t>g</w:t>
      </w:r>
      <w:r w:rsidR="00C50B84" w:rsidRPr="00F136F2">
        <w:rPr>
          <w:rFonts w:cstheme="minorHAnsi"/>
          <w:color w:val="000000"/>
          <w:sz w:val="24"/>
          <w:szCs w:val="24"/>
        </w:rPr>
        <w:t xml:space="preserve"> cell membranes. </w:t>
      </w:r>
      <w:r w:rsidR="00C50B84" w:rsidRPr="00F136F2">
        <w:rPr>
          <w:rFonts w:cstheme="minorHAnsi"/>
          <w:b/>
          <w:color w:val="000000"/>
          <w:sz w:val="24"/>
          <w:szCs w:val="24"/>
        </w:rPr>
        <w:t>Table 1</w:t>
      </w:r>
      <w:r w:rsidR="00C50B84" w:rsidRPr="00F136F2">
        <w:rPr>
          <w:rFonts w:cstheme="minorHAnsi"/>
          <w:color w:val="000000"/>
          <w:sz w:val="24"/>
          <w:szCs w:val="24"/>
        </w:rPr>
        <w:t xml:space="preserve"> identifies touch neuron expressed fluorescent reporters that have been used to monitor </w:t>
      </w:r>
      <w:proofErr w:type="spellStart"/>
      <w:r w:rsidR="00C50B84" w:rsidRPr="00F136F2">
        <w:rPr>
          <w:rFonts w:cstheme="minorHAnsi"/>
          <w:color w:val="000000"/>
          <w:sz w:val="24"/>
          <w:szCs w:val="24"/>
        </w:rPr>
        <w:t>exophers</w:t>
      </w:r>
      <w:proofErr w:type="spellEnd"/>
      <w:r w:rsidR="00C50B84" w:rsidRPr="00F136F2">
        <w:rPr>
          <w:rFonts w:cstheme="minorHAnsi"/>
          <w:color w:val="000000"/>
          <w:sz w:val="24"/>
          <w:szCs w:val="24"/>
        </w:rPr>
        <w:t xml:space="preserve">, with representative examples included in </w:t>
      </w:r>
      <w:r w:rsidR="00C50B84" w:rsidRPr="00F136F2">
        <w:rPr>
          <w:rFonts w:cstheme="minorHAnsi"/>
          <w:b/>
          <w:color w:val="000000"/>
          <w:sz w:val="24"/>
          <w:szCs w:val="24"/>
        </w:rPr>
        <w:t>Figure 4</w:t>
      </w:r>
      <w:r w:rsidR="00C50B84" w:rsidRPr="00F136F2">
        <w:rPr>
          <w:rFonts w:cstheme="minorHAnsi"/>
          <w:color w:val="000000"/>
          <w:sz w:val="24"/>
          <w:szCs w:val="24"/>
        </w:rPr>
        <w:t xml:space="preserve">. Cargoes that are known to be extruded in </w:t>
      </w:r>
      <w:proofErr w:type="spellStart"/>
      <w:r w:rsidR="00C50B84" w:rsidRPr="00F136F2">
        <w:rPr>
          <w:rFonts w:cstheme="minorHAnsi"/>
          <w:color w:val="000000"/>
          <w:sz w:val="24"/>
          <w:szCs w:val="24"/>
        </w:rPr>
        <w:t>exophers</w:t>
      </w:r>
      <w:proofErr w:type="spellEnd"/>
      <w:r w:rsidR="00C50B84" w:rsidRPr="00F136F2">
        <w:rPr>
          <w:rFonts w:cstheme="minorHAnsi"/>
          <w:color w:val="000000"/>
          <w:sz w:val="24"/>
          <w:szCs w:val="24"/>
        </w:rPr>
        <w:t xml:space="preserve"> include a fusion of the N</w:t>
      </w:r>
      <w:r w:rsidR="001D4445" w:rsidRPr="00F136F2">
        <w:rPr>
          <w:rFonts w:cstheme="minorHAnsi"/>
          <w:color w:val="000000"/>
          <w:sz w:val="24"/>
          <w:szCs w:val="24"/>
        </w:rPr>
        <w:t>-</w:t>
      </w:r>
      <w:r w:rsidR="00734377" w:rsidRPr="00F136F2">
        <w:rPr>
          <w:rFonts w:cstheme="minorHAnsi"/>
          <w:color w:val="000000"/>
          <w:sz w:val="24"/>
          <w:szCs w:val="24"/>
        </w:rPr>
        <w:t xml:space="preserve">terminal </w:t>
      </w:r>
      <w:r w:rsidR="00C50B84" w:rsidRPr="00F136F2">
        <w:rPr>
          <w:rFonts w:cstheme="minorHAnsi"/>
          <w:color w:val="000000"/>
          <w:sz w:val="24"/>
          <w:szCs w:val="24"/>
        </w:rPr>
        <w:t xml:space="preserve">domain of human huntingtin to expanded polyglutamine </w:t>
      </w:r>
      <w:r w:rsidR="0048365E" w:rsidRPr="00F136F2">
        <w:rPr>
          <w:rFonts w:cstheme="minorHAnsi"/>
          <w:color w:val="000000"/>
          <w:sz w:val="24"/>
          <w:szCs w:val="24"/>
        </w:rPr>
        <w:t>(</w:t>
      </w:r>
      <w:r w:rsidR="00C50B84" w:rsidRPr="00F136F2">
        <w:rPr>
          <w:rFonts w:cstheme="minorHAnsi"/>
          <w:color w:val="000000"/>
          <w:sz w:val="24"/>
          <w:szCs w:val="24"/>
        </w:rPr>
        <w:t>Q128</w:t>
      </w:r>
      <w:r w:rsidR="0048365E" w:rsidRPr="00F136F2">
        <w:rPr>
          <w:rFonts w:cstheme="minorHAnsi"/>
          <w:color w:val="000000"/>
          <w:sz w:val="24"/>
          <w:szCs w:val="24"/>
        </w:rPr>
        <w:t>)</w:t>
      </w:r>
      <w:r w:rsidR="00C50B84" w:rsidRPr="00F136F2">
        <w:rPr>
          <w:rFonts w:cstheme="minorHAnsi"/>
          <w:color w:val="000000"/>
          <w:sz w:val="24"/>
          <w:szCs w:val="24"/>
        </w:rPr>
        <w:t xml:space="preserve"> </w:t>
      </w:r>
      <w:r w:rsidR="0048365E" w:rsidRPr="00F136F2">
        <w:rPr>
          <w:rFonts w:cstheme="minorHAnsi"/>
          <w:color w:val="000000"/>
          <w:sz w:val="24"/>
          <w:szCs w:val="24"/>
        </w:rPr>
        <w:t>(</w:t>
      </w:r>
      <w:r w:rsidR="00626D9D" w:rsidRPr="00F136F2">
        <w:rPr>
          <w:rFonts w:cstheme="minorHAnsi"/>
          <w:b/>
          <w:color w:val="000000"/>
          <w:sz w:val="24"/>
          <w:szCs w:val="24"/>
        </w:rPr>
        <w:t>Figure 4B</w:t>
      </w:r>
      <w:r w:rsidR="0048365E" w:rsidRPr="00F136F2">
        <w:rPr>
          <w:rFonts w:cstheme="minorHAnsi"/>
          <w:color w:val="000000"/>
          <w:sz w:val="24"/>
          <w:szCs w:val="24"/>
        </w:rPr>
        <w:t>)</w:t>
      </w:r>
      <w:r w:rsidR="00C50B84" w:rsidRPr="00F136F2">
        <w:rPr>
          <w:rFonts w:cstheme="minorHAnsi"/>
          <w:color w:val="000000"/>
          <w:sz w:val="24"/>
          <w:szCs w:val="24"/>
        </w:rPr>
        <w:t xml:space="preserve">, lysosomes that are GFP-tagged with lysosomal associated membrane protein </w:t>
      </w:r>
      <w:r w:rsidR="0048365E" w:rsidRPr="00F136F2">
        <w:rPr>
          <w:rFonts w:cstheme="minorHAnsi"/>
          <w:color w:val="000000"/>
          <w:sz w:val="24"/>
          <w:szCs w:val="24"/>
        </w:rPr>
        <w:t>(</w:t>
      </w:r>
      <w:r w:rsidR="00C50B84" w:rsidRPr="00F136F2">
        <w:rPr>
          <w:rFonts w:cstheme="minorHAnsi"/>
          <w:color w:val="000000"/>
          <w:sz w:val="24"/>
          <w:szCs w:val="24"/>
        </w:rPr>
        <w:t>LMP-1</w:t>
      </w:r>
      <w:r w:rsidR="0048365E" w:rsidRPr="00F136F2">
        <w:rPr>
          <w:rFonts w:cstheme="minorHAnsi"/>
          <w:color w:val="000000"/>
          <w:sz w:val="24"/>
          <w:szCs w:val="24"/>
        </w:rPr>
        <w:t>)</w:t>
      </w:r>
      <w:r w:rsidR="00317D77" w:rsidRPr="00F136F2">
        <w:rPr>
          <w:rFonts w:cstheme="minorHAnsi"/>
          <w:color w:val="000000"/>
          <w:sz w:val="24"/>
          <w:szCs w:val="24"/>
        </w:rPr>
        <w:t xml:space="preserve"> </w:t>
      </w:r>
      <w:r w:rsidR="0048365E" w:rsidRPr="00F136F2">
        <w:rPr>
          <w:rFonts w:cstheme="minorHAnsi"/>
          <w:color w:val="000000"/>
          <w:sz w:val="24"/>
          <w:szCs w:val="24"/>
        </w:rPr>
        <w:t>(</w:t>
      </w:r>
      <w:r w:rsidR="00C50B84" w:rsidRPr="00F136F2">
        <w:rPr>
          <w:rFonts w:cstheme="minorHAnsi"/>
          <w:b/>
          <w:color w:val="000000"/>
          <w:sz w:val="24"/>
          <w:szCs w:val="24"/>
        </w:rPr>
        <w:t>Figure 4</w:t>
      </w:r>
      <w:r w:rsidR="00626D9D" w:rsidRPr="00F136F2">
        <w:rPr>
          <w:rFonts w:cstheme="minorHAnsi"/>
          <w:b/>
          <w:color w:val="000000"/>
          <w:sz w:val="24"/>
          <w:szCs w:val="24"/>
        </w:rPr>
        <w:t>C</w:t>
      </w:r>
      <w:r w:rsidR="0048365E" w:rsidRPr="00F136F2">
        <w:rPr>
          <w:rFonts w:cstheme="minorHAnsi"/>
          <w:color w:val="000000"/>
          <w:sz w:val="24"/>
          <w:szCs w:val="24"/>
        </w:rPr>
        <w:t>)</w:t>
      </w:r>
      <w:r w:rsidR="00C50B84" w:rsidRPr="00F136F2">
        <w:rPr>
          <w:rFonts w:cstheme="minorHAnsi"/>
          <w:color w:val="000000"/>
          <w:sz w:val="24"/>
          <w:szCs w:val="24"/>
        </w:rPr>
        <w:t xml:space="preserve">, and mitochondria tagged with matrix-localized GFP </w:t>
      </w:r>
      <w:r w:rsidR="0048365E" w:rsidRPr="00F136F2">
        <w:rPr>
          <w:rFonts w:cstheme="minorHAnsi"/>
          <w:color w:val="000000"/>
          <w:sz w:val="24"/>
          <w:szCs w:val="24"/>
        </w:rPr>
        <w:t>(</w:t>
      </w:r>
      <w:r w:rsidR="00C50B84" w:rsidRPr="00F136F2">
        <w:rPr>
          <w:rFonts w:cstheme="minorHAnsi"/>
          <w:b/>
          <w:color w:val="000000"/>
          <w:sz w:val="24"/>
          <w:szCs w:val="24"/>
        </w:rPr>
        <w:t>Figure 4</w:t>
      </w:r>
      <w:r w:rsidR="00626D9D" w:rsidRPr="00F136F2">
        <w:rPr>
          <w:rFonts w:cstheme="minorHAnsi"/>
          <w:b/>
          <w:color w:val="000000"/>
          <w:sz w:val="24"/>
          <w:szCs w:val="24"/>
        </w:rPr>
        <w:t>D</w:t>
      </w:r>
      <w:r w:rsidR="0048365E" w:rsidRPr="00F136F2">
        <w:rPr>
          <w:rFonts w:cstheme="minorHAnsi"/>
          <w:color w:val="000000"/>
          <w:sz w:val="24"/>
          <w:szCs w:val="24"/>
        </w:rPr>
        <w:t>)</w:t>
      </w:r>
      <w:r w:rsidR="00C50B84" w:rsidRPr="00F136F2">
        <w:rPr>
          <w:rFonts w:cstheme="minorHAnsi"/>
          <w:color w:val="000000"/>
          <w:sz w:val="24"/>
          <w:szCs w:val="24"/>
        </w:rPr>
        <w:t>. Cytoplasmic GFP is not strongly</w:t>
      </w:r>
      <w:r w:rsidR="001D4445" w:rsidRPr="00F136F2">
        <w:rPr>
          <w:rFonts w:cstheme="minorHAnsi"/>
          <w:color w:val="000000"/>
          <w:sz w:val="24"/>
          <w:szCs w:val="24"/>
        </w:rPr>
        <w:t xml:space="preserve"> expelled </w:t>
      </w:r>
      <w:r w:rsidR="00C50B84" w:rsidRPr="00F136F2">
        <w:rPr>
          <w:rFonts w:cstheme="minorHAnsi"/>
          <w:color w:val="000000"/>
          <w:sz w:val="24"/>
          <w:szCs w:val="24"/>
        </w:rPr>
        <w:t>and is preferentially retained in the soma</w:t>
      </w:r>
      <w:r w:rsidR="00850D45" w:rsidRPr="00F136F2">
        <w:rPr>
          <w:rFonts w:cstheme="minorHAnsi"/>
          <w:color w:val="000000"/>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114521" w:rsidRPr="00F136F2">
        <w:rPr>
          <w:rFonts w:cstheme="minorHAnsi"/>
          <w:color w:val="000000"/>
          <w:sz w:val="24"/>
          <w:szCs w:val="24"/>
        </w:rPr>
        <w:instrText xml:space="preserve"> ADDIN EN.CITE </w:instrText>
      </w:r>
      <w:r w:rsidR="00114521" w:rsidRPr="00F136F2">
        <w:rPr>
          <w:rFonts w:cstheme="minorHAnsi"/>
          <w:color w:val="000000"/>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114521" w:rsidRPr="00F136F2">
        <w:rPr>
          <w:rFonts w:cstheme="minorHAnsi"/>
          <w:color w:val="000000"/>
          <w:sz w:val="24"/>
          <w:szCs w:val="24"/>
        </w:rPr>
        <w:instrText xml:space="preserve"> ADDIN EN.CITE.DATA </w:instrText>
      </w:r>
      <w:r w:rsidR="00114521" w:rsidRPr="00F136F2">
        <w:rPr>
          <w:rFonts w:cstheme="minorHAnsi"/>
          <w:color w:val="000000"/>
          <w:sz w:val="24"/>
          <w:szCs w:val="24"/>
        </w:rPr>
      </w:r>
      <w:r w:rsidR="00114521" w:rsidRPr="00F136F2">
        <w:rPr>
          <w:rFonts w:cstheme="minorHAnsi"/>
          <w:color w:val="000000"/>
          <w:sz w:val="24"/>
          <w:szCs w:val="24"/>
        </w:rPr>
        <w:fldChar w:fldCharType="end"/>
      </w:r>
      <w:r w:rsidR="00850D45" w:rsidRPr="00F136F2">
        <w:rPr>
          <w:rFonts w:cstheme="minorHAnsi"/>
          <w:color w:val="000000"/>
          <w:sz w:val="24"/>
          <w:szCs w:val="24"/>
        </w:rPr>
      </w:r>
      <w:r w:rsidR="00850D45" w:rsidRPr="00F136F2">
        <w:rPr>
          <w:rFonts w:cstheme="minorHAnsi"/>
          <w:color w:val="000000"/>
          <w:sz w:val="24"/>
          <w:szCs w:val="24"/>
        </w:rPr>
        <w:fldChar w:fldCharType="separate"/>
      </w:r>
      <w:r w:rsidR="00BE5780" w:rsidRPr="00F136F2">
        <w:rPr>
          <w:rFonts w:cstheme="minorHAnsi"/>
          <w:noProof/>
          <w:color w:val="000000"/>
          <w:sz w:val="24"/>
          <w:szCs w:val="24"/>
          <w:vertAlign w:val="superscript"/>
        </w:rPr>
        <w:t>5</w:t>
      </w:r>
      <w:r w:rsidR="00850D45" w:rsidRPr="00F136F2">
        <w:rPr>
          <w:rFonts w:cstheme="minorHAnsi"/>
          <w:color w:val="000000"/>
          <w:sz w:val="24"/>
          <w:szCs w:val="24"/>
        </w:rPr>
        <w:fldChar w:fldCharType="end"/>
      </w:r>
      <w:r w:rsidR="00850D45" w:rsidRPr="00F136F2">
        <w:rPr>
          <w:rFonts w:cstheme="minorHAnsi"/>
          <w:color w:val="000000"/>
          <w:sz w:val="24"/>
          <w:szCs w:val="24"/>
        </w:rPr>
        <w:t>,</w:t>
      </w:r>
      <w:r w:rsidR="00C50B84" w:rsidRPr="00F136F2">
        <w:rPr>
          <w:rFonts w:cstheme="minorHAnsi"/>
          <w:color w:val="000000"/>
          <w:sz w:val="24"/>
          <w:szCs w:val="24"/>
        </w:rPr>
        <w:t xml:space="preserve"> although GFP can weakly visualize </w:t>
      </w:r>
      <w:proofErr w:type="spellStart"/>
      <w:r w:rsidR="00C50B84" w:rsidRPr="00F136F2">
        <w:rPr>
          <w:rFonts w:cstheme="minorHAnsi"/>
          <w:color w:val="000000"/>
          <w:sz w:val="24"/>
          <w:szCs w:val="24"/>
        </w:rPr>
        <w:t>exophers</w:t>
      </w:r>
      <w:proofErr w:type="spellEnd"/>
      <w:r w:rsidR="00C50B84" w:rsidRPr="00F136F2">
        <w:rPr>
          <w:rFonts w:cstheme="minorHAnsi"/>
          <w:color w:val="000000"/>
          <w:sz w:val="24"/>
          <w:szCs w:val="24"/>
        </w:rPr>
        <w:t xml:space="preserve"> </w:t>
      </w:r>
      <w:r w:rsidR="0048365E" w:rsidRPr="00F136F2">
        <w:rPr>
          <w:rFonts w:cstheme="minorHAnsi"/>
          <w:color w:val="000000"/>
          <w:sz w:val="24"/>
          <w:szCs w:val="24"/>
        </w:rPr>
        <w:t>(</w:t>
      </w:r>
      <w:r w:rsidR="00626D9D" w:rsidRPr="00F136F2">
        <w:rPr>
          <w:rFonts w:cstheme="minorHAnsi"/>
          <w:b/>
          <w:bCs/>
          <w:color w:val="000000"/>
          <w:sz w:val="24"/>
          <w:szCs w:val="24"/>
        </w:rPr>
        <w:t>Figure 4A</w:t>
      </w:r>
      <w:r w:rsidR="0048365E" w:rsidRPr="00F136F2">
        <w:rPr>
          <w:rFonts w:cstheme="minorHAnsi"/>
          <w:color w:val="000000"/>
          <w:sz w:val="24"/>
          <w:szCs w:val="24"/>
        </w:rPr>
        <w:t>)</w:t>
      </w:r>
      <w:r w:rsidR="00C50B84" w:rsidRPr="00F136F2">
        <w:rPr>
          <w:rFonts w:cstheme="minorHAnsi"/>
          <w:color w:val="000000"/>
          <w:sz w:val="24"/>
          <w:szCs w:val="24"/>
        </w:rPr>
        <w:t>. When GFP is fused to proteins that are</w:t>
      </w:r>
      <w:r w:rsidR="001D4445" w:rsidRPr="00F136F2">
        <w:rPr>
          <w:rFonts w:cstheme="minorHAnsi"/>
          <w:color w:val="000000"/>
          <w:sz w:val="24"/>
          <w:szCs w:val="24"/>
        </w:rPr>
        <w:t xml:space="preserve"> expelled</w:t>
      </w:r>
      <w:r w:rsidR="00C50B84" w:rsidRPr="00F136F2">
        <w:rPr>
          <w:rFonts w:cstheme="minorHAnsi"/>
          <w:color w:val="000000"/>
          <w:sz w:val="24"/>
          <w:szCs w:val="24"/>
        </w:rPr>
        <w:t xml:space="preserve">, this tag can be used to visualize </w:t>
      </w:r>
      <w:proofErr w:type="spellStart"/>
      <w:r w:rsidR="00C50B84" w:rsidRPr="00F136F2">
        <w:rPr>
          <w:rFonts w:cstheme="minorHAnsi"/>
          <w:color w:val="000000"/>
          <w:sz w:val="24"/>
          <w:szCs w:val="24"/>
        </w:rPr>
        <w:t>exophers</w:t>
      </w:r>
      <w:proofErr w:type="spellEnd"/>
      <w:r w:rsidR="00C50B84" w:rsidRPr="00F136F2">
        <w:rPr>
          <w:rFonts w:cstheme="minorHAnsi"/>
          <w:color w:val="000000"/>
          <w:sz w:val="24"/>
          <w:szCs w:val="24"/>
        </w:rPr>
        <w:t xml:space="preserve">. An important point is that by tagging different proteins, a large range of questions on the expulsion of specific cargoes and organelles, as well as on the proteins and membranes that make up </w:t>
      </w:r>
      <w:proofErr w:type="spellStart"/>
      <w:r w:rsidR="00C50B84" w:rsidRPr="00F136F2">
        <w:rPr>
          <w:rFonts w:cstheme="minorHAnsi"/>
          <w:color w:val="000000"/>
          <w:sz w:val="24"/>
          <w:szCs w:val="24"/>
        </w:rPr>
        <w:t>exophers</w:t>
      </w:r>
      <w:proofErr w:type="spellEnd"/>
      <w:r w:rsidR="00C50B84" w:rsidRPr="00F136F2">
        <w:rPr>
          <w:rFonts w:cstheme="minorHAnsi"/>
          <w:color w:val="000000"/>
          <w:sz w:val="24"/>
          <w:szCs w:val="24"/>
        </w:rPr>
        <w:t xml:space="preserve">, can be </w:t>
      </w:r>
      <w:r w:rsidR="009D2C01" w:rsidRPr="00F136F2">
        <w:rPr>
          <w:rFonts w:cstheme="minorHAnsi"/>
          <w:color w:val="000000"/>
          <w:sz w:val="24"/>
          <w:szCs w:val="24"/>
        </w:rPr>
        <w:t>addressed</w:t>
      </w:r>
      <w:r w:rsidR="00C50B84" w:rsidRPr="00F136F2">
        <w:rPr>
          <w:rFonts w:cstheme="minorHAnsi"/>
          <w:color w:val="000000"/>
          <w:sz w:val="24"/>
          <w:szCs w:val="24"/>
        </w:rPr>
        <w:t>.</w:t>
      </w:r>
      <w:r w:rsidR="004463C4" w:rsidRPr="00F136F2">
        <w:rPr>
          <w:rFonts w:cstheme="minorHAnsi"/>
          <w:color w:val="000000"/>
          <w:sz w:val="24"/>
          <w:szCs w:val="24"/>
        </w:rPr>
        <w:t xml:space="preserve"> </w:t>
      </w:r>
    </w:p>
    <w:p w14:paraId="514DEB65" w14:textId="77777777" w:rsidR="0019303D" w:rsidRPr="00F136F2" w:rsidRDefault="0019303D" w:rsidP="00256081">
      <w:pPr>
        <w:spacing w:after="0" w:line="240" w:lineRule="auto"/>
        <w:contextualSpacing/>
        <w:jc w:val="both"/>
        <w:rPr>
          <w:rFonts w:cstheme="minorHAnsi"/>
          <w:sz w:val="24"/>
          <w:szCs w:val="24"/>
        </w:rPr>
      </w:pPr>
    </w:p>
    <w:p w14:paraId="354C7130" w14:textId="3FBB1272" w:rsidR="00787378" w:rsidRPr="00F136F2" w:rsidRDefault="00787378" w:rsidP="00256081">
      <w:pPr>
        <w:spacing w:after="0" w:line="240" w:lineRule="auto"/>
        <w:contextualSpacing/>
        <w:jc w:val="both"/>
        <w:rPr>
          <w:rFonts w:cstheme="minorHAnsi"/>
          <w:sz w:val="24"/>
          <w:szCs w:val="24"/>
        </w:rPr>
      </w:pPr>
      <w:r w:rsidRPr="00F136F2">
        <w:rPr>
          <w:rFonts w:cstheme="minorHAnsi"/>
          <w:sz w:val="24"/>
          <w:szCs w:val="24"/>
        </w:rPr>
        <w:t xml:space="preserve">A pseudo-stereomicroscope setup is an effective tool for viewing </w:t>
      </w:r>
      <w:proofErr w:type="spellStart"/>
      <w:r w:rsidRPr="00F136F2">
        <w:rPr>
          <w:rFonts w:cstheme="minorHAnsi"/>
          <w:sz w:val="24"/>
          <w:szCs w:val="24"/>
        </w:rPr>
        <w:t>exophers</w:t>
      </w:r>
      <w:proofErr w:type="spellEnd"/>
      <w:r w:rsidRPr="00F136F2">
        <w:rPr>
          <w:rFonts w:cstheme="minorHAnsi"/>
          <w:sz w:val="24"/>
          <w:szCs w:val="24"/>
        </w:rPr>
        <w:t xml:space="preserve"> in animals upon agar plates. This </w:t>
      </w:r>
      <w:r w:rsidR="009E574A">
        <w:rPr>
          <w:rFonts w:cstheme="minorHAnsi"/>
          <w:sz w:val="24"/>
          <w:szCs w:val="24"/>
        </w:rPr>
        <w:t>setup</w:t>
      </w:r>
      <w:r w:rsidRPr="00F136F2">
        <w:rPr>
          <w:rFonts w:cstheme="minorHAnsi"/>
          <w:sz w:val="24"/>
          <w:szCs w:val="24"/>
        </w:rPr>
        <w:t xml:space="preserve"> is a hybrid of compound and stereoscopic technology that includes high </w:t>
      </w:r>
      <w:r w:rsidRPr="00F136F2">
        <w:rPr>
          <w:rFonts w:cstheme="minorHAnsi"/>
          <w:sz w:val="24"/>
          <w:szCs w:val="24"/>
        </w:rPr>
        <w:lastRenderedPageBreak/>
        <w:t xml:space="preserve">numerical aperture optics on each magnification, pseudo-stereo technology </w:t>
      </w:r>
      <w:r w:rsidR="0048365E" w:rsidRPr="00F136F2">
        <w:rPr>
          <w:rFonts w:cstheme="minorHAnsi"/>
          <w:sz w:val="24"/>
          <w:szCs w:val="24"/>
        </w:rPr>
        <w:t>(</w:t>
      </w:r>
      <w:r w:rsidRPr="00F136F2">
        <w:rPr>
          <w:rFonts w:cstheme="minorHAnsi"/>
          <w:sz w:val="24"/>
          <w:szCs w:val="24"/>
        </w:rPr>
        <w:t>discrete objectives over a stereoscopic base</w:t>
      </w:r>
      <w:r w:rsidR="0048365E" w:rsidRPr="00F136F2">
        <w:rPr>
          <w:rFonts w:cstheme="minorHAnsi"/>
          <w:sz w:val="24"/>
          <w:szCs w:val="24"/>
        </w:rPr>
        <w:t>)</w:t>
      </w:r>
      <w:r w:rsidRPr="00F136F2">
        <w:rPr>
          <w:rFonts w:cstheme="minorHAnsi"/>
          <w:sz w:val="24"/>
          <w:szCs w:val="24"/>
        </w:rPr>
        <w:t xml:space="preserve">, and a zoom operating switch for viewing at magnifications intermediate to installed objectives. A microscope such as this should be equipped with 10x eyepieces and objectives powerful enough for observing neuronal morphology and </w:t>
      </w:r>
      <w:proofErr w:type="spellStart"/>
      <w:r w:rsidRPr="00F136F2">
        <w:rPr>
          <w:rFonts w:cstheme="minorHAnsi"/>
          <w:sz w:val="24"/>
          <w:szCs w:val="24"/>
        </w:rPr>
        <w:t>exopher</w:t>
      </w:r>
      <w:proofErr w:type="spellEnd"/>
      <w:r w:rsidRPr="00F136F2">
        <w:rPr>
          <w:rFonts w:cstheme="minorHAnsi"/>
          <w:sz w:val="24"/>
          <w:szCs w:val="24"/>
        </w:rPr>
        <w:t xml:space="preserve"> production for high-throughput scoring </w:t>
      </w:r>
      <w:r w:rsidR="0048365E" w:rsidRPr="00F136F2">
        <w:rPr>
          <w:rFonts w:cstheme="minorHAnsi"/>
          <w:sz w:val="24"/>
          <w:szCs w:val="24"/>
        </w:rPr>
        <w:t>(</w:t>
      </w:r>
      <w:r w:rsidRPr="00F136F2">
        <w:rPr>
          <w:rFonts w:cstheme="minorHAnsi"/>
          <w:sz w:val="24"/>
          <w:szCs w:val="24"/>
        </w:rPr>
        <w:t>2x objective used for scanning/picking, 10x objective used for identifying and scoring</w:t>
      </w:r>
      <w:r w:rsidR="0048365E" w:rsidRPr="00F136F2">
        <w:rPr>
          <w:rFonts w:cstheme="minorHAnsi"/>
          <w:sz w:val="24"/>
          <w:szCs w:val="24"/>
        </w:rPr>
        <w:t>)</w:t>
      </w:r>
      <w:r w:rsidRPr="00F136F2">
        <w:rPr>
          <w:rFonts w:cstheme="minorHAnsi"/>
          <w:sz w:val="24"/>
          <w:szCs w:val="24"/>
        </w:rPr>
        <w:t>. </w:t>
      </w:r>
    </w:p>
    <w:p w14:paraId="509EFCB4" w14:textId="77777777" w:rsidR="0019303D" w:rsidRPr="00F136F2" w:rsidRDefault="0019303D" w:rsidP="00256081">
      <w:pPr>
        <w:spacing w:after="0" w:line="240" w:lineRule="auto"/>
        <w:contextualSpacing/>
        <w:jc w:val="both"/>
        <w:rPr>
          <w:rFonts w:cstheme="minorHAnsi"/>
          <w:sz w:val="24"/>
          <w:szCs w:val="24"/>
        </w:rPr>
      </w:pPr>
    </w:p>
    <w:p w14:paraId="7E515D0E" w14:textId="2486A46B" w:rsidR="00787378" w:rsidRPr="00F136F2" w:rsidRDefault="00787378" w:rsidP="00256081">
      <w:pPr>
        <w:spacing w:after="0" w:line="240" w:lineRule="auto"/>
        <w:contextualSpacing/>
        <w:jc w:val="both"/>
        <w:rPr>
          <w:rFonts w:cstheme="minorHAnsi"/>
          <w:sz w:val="24"/>
          <w:szCs w:val="24"/>
        </w:rPr>
      </w:pPr>
      <w:r w:rsidRPr="00F136F2">
        <w:rPr>
          <w:rFonts w:cstheme="minorHAnsi"/>
          <w:sz w:val="24"/>
          <w:szCs w:val="24"/>
        </w:rPr>
        <w:t xml:space="preserve">While magnification capabilities of standard </w:t>
      </w:r>
      <w:r w:rsidR="005A3E07" w:rsidRPr="00F136F2">
        <w:rPr>
          <w:rFonts w:cstheme="minorHAnsi"/>
          <w:sz w:val="24"/>
          <w:szCs w:val="24"/>
        </w:rPr>
        <w:t>stereomicroscopes</w:t>
      </w:r>
      <w:r w:rsidRPr="00F136F2">
        <w:rPr>
          <w:rFonts w:cstheme="minorHAnsi"/>
          <w:sz w:val="24"/>
          <w:szCs w:val="24"/>
        </w:rPr>
        <w:t xml:space="preserve"> typically have high enough resolution to see the network of touch neurons expressing fluorescent proteins, standard dissecting microscopes are not sufficient for observing subcellular details of </w:t>
      </w:r>
      <w:proofErr w:type="spellStart"/>
      <w:r w:rsidRPr="00F136F2">
        <w:rPr>
          <w:rFonts w:cstheme="minorHAnsi"/>
          <w:sz w:val="24"/>
          <w:szCs w:val="24"/>
        </w:rPr>
        <w:t>exophers</w:t>
      </w:r>
      <w:proofErr w:type="spellEnd"/>
      <w:r w:rsidR="003D3300" w:rsidRPr="00F136F2">
        <w:rPr>
          <w:rFonts w:cstheme="minorHAnsi"/>
          <w:sz w:val="24"/>
          <w:szCs w:val="24"/>
        </w:rPr>
        <w:t xml:space="preserve"> like the tubular connections of soma to </w:t>
      </w:r>
      <w:proofErr w:type="spellStart"/>
      <w:r w:rsidR="003D3300" w:rsidRPr="00F136F2">
        <w:rPr>
          <w:rFonts w:cstheme="minorHAnsi"/>
          <w:sz w:val="24"/>
          <w:szCs w:val="24"/>
        </w:rPr>
        <w:t>exopher</w:t>
      </w:r>
      <w:proofErr w:type="spellEnd"/>
      <w:r w:rsidR="003D3300" w:rsidRPr="00F136F2">
        <w:rPr>
          <w:rFonts w:cstheme="minorHAnsi"/>
          <w:sz w:val="24"/>
          <w:szCs w:val="24"/>
        </w:rPr>
        <w:t xml:space="preserve">. Such observations necessitate confocal microscopy </w:t>
      </w:r>
      <w:r w:rsidR="0048365E" w:rsidRPr="00F136F2">
        <w:rPr>
          <w:rFonts w:cstheme="minorHAnsi"/>
          <w:sz w:val="24"/>
          <w:szCs w:val="24"/>
        </w:rPr>
        <w:t>(</w:t>
      </w:r>
      <w:r w:rsidR="003D3300" w:rsidRPr="00F136F2">
        <w:rPr>
          <w:rFonts w:cstheme="minorHAnsi"/>
          <w:sz w:val="24"/>
          <w:szCs w:val="24"/>
        </w:rPr>
        <w:t xml:space="preserve">see the </w:t>
      </w:r>
      <w:r w:rsidR="004B0E42" w:rsidRPr="004B0E42">
        <w:rPr>
          <w:rFonts w:cstheme="minorHAnsi"/>
          <w:b/>
          <w:bCs/>
          <w:sz w:val="24"/>
          <w:szCs w:val="24"/>
        </w:rPr>
        <w:t>Table of Materials</w:t>
      </w:r>
      <w:r w:rsidR="003D3300" w:rsidRPr="00F136F2">
        <w:rPr>
          <w:rFonts w:cstheme="minorHAnsi"/>
          <w:sz w:val="24"/>
          <w:szCs w:val="24"/>
        </w:rPr>
        <w:t xml:space="preserve"> for equipment details</w:t>
      </w:r>
      <w:r w:rsidR="0048365E" w:rsidRPr="00F136F2">
        <w:rPr>
          <w:rFonts w:cstheme="minorHAnsi"/>
          <w:sz w:val="24"/>
          <w:szCs w:val="24"/>
        </w:rPr>
        <w:t>)</w:t>
      </w:r>
      <w:r w:rsidR="003D3300" w:rsidRPr="00F136F2">
        <w:rPr>
          <w:rFonts w:cstheme="minorHAnsi"/>
          <w:sz w:val="24"/>
          <w:szCs w:val="24"/>
        </w:rPr>
        <w:t>.</w:t>
      </w:r>
      <w:r w:rsidR="004463C4" w:rsidRPr="00F136F2">
        <w:rPr>
          <w:rFonts w:cstheme="minorHAnsi"/>
          <w:sz w:val="24"/>
          <w:szCs w:val="24"/>
        </w:rPr>
        <w:t xml:space="preserve"> </w:t>
      </w:r>
    </w:p>
    <w:p w14:paraId="126BCFDC" w14:textId="77777777" w:rsidR="0019303D" w:rsidRPr="00F136F2" w:rsidRDefault="0019303D" w:rsidP="00256081">
      <w:pPr>
        <w:spacing w:after="0" w:line="240" w:lineRule="auto"/>
        <w:contextualSpacing/>
        <w:jc w:val="both"/>
        <w:rPr>
          <w:rFonts w:cstheme="minorHAnsi"/>
          <w:sz w:val="24"/>
          <w:szCs w:val="24"/>
        </w:rPr>
      </w:pPr>
    </w:p>
    <w:p w14:paraId="3901CF0E" w14:textId="36A26B63" w:rsidR="00C50B84" w:rsidRPr="00F136F2" w:rsidRDefault="00C50B84" w:rsidP="00256081">
      <w:pPr>
        <w:spacing w:after="0" w:line="240" w:lineRule="auto"/>
        <w:contextualSpacing/>
        <w:jc w:val="both"/>
        <w:rPr>
          <w:rFonts w:cstheme="minorHAnsi"/>
          <w:color w:val="000000"/>
          <w:sz w:val="24"/>
          <w:szCs w:val="24"/>
        </w:rPr>
      </w:pPr>
      <w:proofErr w:type="spellStart"/>
      <w:r w:rsidRPr="00F136F2">
        <w:rPr>
          <w:rFonts w:cstheme="minorHAnsi"/>
          <w:b/>
          <w:bCs/>
          <w:color w:val="000000"/>
          <w:sz w:val="24"/>
          <w:szCs w:val="24"/>
        </w:rPr>
        <w:t>Exopher</w:t>
      </w:r>
      <w:proofErr w:type="spellEnd"/>
      <w:r w:rsidRPr="00F136F2">
        <w:rPr>
          <w:rFonts w:cstheme="minorHAnsi"/>
          <w:b/>
          <w:bCs/>
          <w:color w:val="000000"/>
          <w:sz w:val="24"/>
          <w:szCs w:val="24"/>
        </w:rPr>
        <w:t xml:space="preserve"> quantitation studies require strict controls to eliminate experimental stresses. </w:t>
      </w:r>
      <w:r w:rsidRPr="00F136F2">
        <w:rPr>
          <w:rFonts w:cstheme="minorHAnsi"/>
          <w:color w:val="000000"/>
          <w:sz w:val="24"/>
          <w:szCs w:val="24"/>
        </w:rPr>
        <w:t xml:space="preserve">The attentive maintenance of consistent growth conditions </w:t>
      </w:r>
      <w:r w:rsidR="005635E7" w:rsidRPr="00F136F2">
        <w:rPr>
          <w:rFonts w:cstheme="minorHAnsi"/>
          <w:color w:val="000000"/>
          <w:sz w:val="24"/>
          <w:szCs w:val="24"/>
        </w:rPr>
        <w:t>is</w:t>
      </w:r>
      <w:r w:rsidRPr="00F136F2">
        <w:rPr>
          <w:rFonts w:cstheme="minorHAnsi"/>
          <w:color w:val="000000"/>
          <w:sz w:val="24"/>
          <w:szCs w:val="24"/>
        </w:rPr>
        <w:t xml:space="preserve"> required for reproducible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production. More specifically,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production is stress-responsive</w:t>
      </w:r>
      <w:r w:rsidR="001D4445" w:rsidRPr="00F136F2">
        <w:rPr>
          <w:rFonts w:cstheme="minorHAnsi"/>
          <w:color w:val="000000"/>
          <w:sz w:val="24"/>
          <w:szCs w:val="24"/>
        </w:rPr>
        <w:t xml:space="preserve"> </w:t>
      </w:r>
      <w:r w:rsidRPr="00F136F2">
        <w:rPr>
          <w:rFonts w:cstheme="minorHAnsi"/>
          <w:color w:val="000000"/>
          <w:sz w:val="24"/>
          <w:szCs w:val="24"/>
        </w:rPr>
        <w:t>such that consistent feeding, constant temperature, and contamination-free growth across generations are critical for reproducibility. Under basal growth conditions</w:t>
      </w:r>
      <w:r w:rsidR="00734377" w:rsidRPr="00F136F2">
        <w:rPr>
          <w:rFonts w:cstheme="minorHAnsi"/>
          <w:color w:val="000000"/>
          <w:sz w:val="24"/>
          <w:szCs w:val="24"/>
        </w:rPr>
        <w:t xml:space="preserve"> with high neuronal expression of </w:t>
      </w:r>
      <w:proofErr w:type="spellStart"/>
      <w:r w:rsidR="00734377" w:rsidRPr="00F136F2">
        <w:rPr>
          <w:rFonts w:cstheme="minorHAnsi"/>
          <w:color w:val="000000"/>
          <w:sz w:val="24"/>
          <w:szCs w:val="24"/>
        </w:rPr>
        <w:t>mCherry</w:t>
      </w:r>
      <w:proofErr w:type="spellEnd"/>
      <w:r w:rsidRPr="00F136F2">
        <w:rPr>
          <w:rFonts w:cstheme="minorHAnsi"/>
          <w:color w:val="000000"/>
          <w:sz w:val="24"/>
          <w:szCs w:val="24"/>
        </w:rPr>
        <w:t xml:space="preserve">,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production is relatively </w:t>
      </w:r>
      <w:r w:rsidR="00E63D9C" w:rsidRPr="00F136F2">
        <w:rPr>
          <w:rFonts w:cstheme="minorHAnsi"/>
          <w:color w:val="000000"/>
          <w:sz w:val="24"/>
          <w:szCs w:val="24"/>
        </w:rPr>
        <w:t>low</w:t>
      </w:r>
      <w:r w:rsidRPr="00F136F2">
        <w:rPr>
          <w:rFonts w:cstheme="minorHAnsi"/>
          <w:color w:val="000000"/>
          <w:sz w:val="24"/>
          <w:szCs w:val="24"/>
        </w:rPr>
        <w:t xml:space="preserve"> </w:t>
      </w:r>
      <w:r w:rsidR="0048365E" w:rsidRPr="00F136F2">
        <w:rPr>
          <w:rFonts w:cstheme="minorHAnsi"/>
          <w:color w:val="000000"/>
          <w:sz w:val="24"/>
          <w:szCs w:val="24"/>
        </w:rPr>
        <w:t>(</w:t>
      </w:r>
      <w:r w:rsidRPr="00F136F2">
        <w:rPr>
          <w:rFonts w:cstheme="minorHAnsi"/>
          <w:color w:val="000000"/>
          <w:sz w:val="24"/>
          <w:szCs w:val="24"/>
        </w:rPr>
        <w:t xml:space="preserve">5-15% of ALMRs produce </w:t>
      </w:r>
      <w:proofErr w:type="spellStart"/>
      <w:r w:rsidRPr="00F136F2">
        <w:rPr>
          <w:rFonts w:cstheme="minorHAnsi"/>
          <w:color w:val="000000"/>
          <w:sz w:val="24"/>
          <w:szCs w:val="24"/>
        </w:rPr>
        <w:t>exophers</w:t>
      </w:r>
      <w:proofErr w:type="spellEnd"/>
      <w:r w:rsidR="0048365E" w:rsidRPr="00F136F2">
        <w:rPr>
          <w:rFonts w:cstheme="minorHAnsi"/>
          <w:color w:val="000000"/>
          <w:sz w:val="24"/>
          <w:szCs w:val="24"/>
        </w:rPr>
        <w:t>)</w:t>
      </w:r>
      <w:r w:rsidRPr="00F136F2">
        <w:rPr>
          <w:rFonts w:cstheme="minorHAnsi"/>
          <w:color w:val="000000"/>
          <w:sz w:val="24"/>
          <w:szCs w:val="24"/>
        </w:rPr>
        <w:t xml:space="preserve"> but some stresses</w:t>
      </w:r>
      <w:r w:rsidR="005D1950" w:rsidRPr="00F136F2">
        <w:rPr>
          <w:rFonts w:cstheme="minorHAnsi"/>
          <w:color w:val="000000"/>
          <w:sz w:val="24"/>
          <w:szCs w:val="24"/>
        </w:rPr>
        <w:t>, including osmotic and oxidative stress,</w:t>
      </w:r>
      <w:r w:rsidRPr="00F136F2">
        <w:rPr>
          <w:rFonts w:cstheme="minorHAnsi"/>
          <w:color w:val="000000"/>
          <w:sz w:val="24"/>
          <w:szCs w:val="24"/>
        </w:rPr>
        <w:t xml:space="preserve"> can increase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rates. </w:t>
      </w:r>
      <w:r w:rsidR="00734377" w:rsidRPr="00F136F2">
        <w:rPr>
          <w:rFonts w:cstheme="minorHAnsi"/>
          <w:color w:val="000000"/>
          <w:sz w:val="24"/>
          <w:szCs w:val="24"/>
        </w:rPr>
        <w:t xml:space="preserve">While </w:t>
      </w:r>
      <w:proofErr w:type="spellStart"/>
      <w:r w:rsidR="00734377" w:rsidRPr="00F136F2">
        <w:rPr>
          <w:rFonts w:cstheme="minorHAnsi"/>
          <w:color w:val="000000"/>
          <w:sz w:val="24"/>
          <w:szCs w:val="24"/>
        </w:rPr>
        <w:t>mCherry</w:t>
      </w:r>
      <w:proofErr w:type="spellEnd"/>
      <w:r w:rsidR="00734377" w:rsidRPr="00F136F2">
        <w:rPr>
          <w:rFonts w:cstheme="minorHAnsi"/>
          <w:color w:val="000000"/>
          <w:sz w:val="24"/>
          <w:szCs w:val="24"/>
        </w:rPr>
        <w:t xml:space="preserve"> expression can be thought of as stress, a</w:t>
      </w:r>
      <w:r w:rsidRPr="00F136F2">
        <w:rPr>
          <w:rFonts w:cstheme="minorHAnsi"/>
          <w:color w:val="000000"/>
          <w:sz w:val="24"/>
          <w:szCs w:val="24"/>
        </w:rPr>
        <w:t xml:space="preserve"> corollary of the stress-sensitivity of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levels is that, if properly controlled, </w:t>
      </w:r>
      <w:r w:rsidR="009D2C01" w:rsidRPr="00F136F2">
        <w:rPr>
          <w:rFonts w:cstheme="minorHAnsi"/>
          <w:color w:val="000000"/>
          <w:sz w:val="24"/>
          <w:szCs w:val="24"/>
        </w:rPr>
        <w:t xml:space="preserve">experimental </w:t>
      </w:r>
      <w:r w:rsidRPr="00F136F2">
        <w:rPr>
          <w:rFonts w:cstheme="minorHAnsi"/>
          <w:color w:val="000000"/>
          <w:sz w:val="24"/>
          <w:szCs w:val="24"/>
        </w:rPr>
        <w:t xml:space="preserve">stress introduction can be a strategy to </w:t>
      </w:r>
      <w:proofErr w:type="gramStart"/>
      <w:r w:rsidRPr="00F136F2">
        <w:rPr>
          <w:rFonts w:cstheme="minorHAnsi"/>
          <w:color w:val="000000"/>
          <w:sz w:val="24"/>
          <w:szCs w:val="24"/>
        </w:rPr>
        <w:t xml:space="preserve">more easily </w:t>
      </w:r>
      <w:r w:rsidR="00C7238D" w:rsidRPr="00F136F2">
        <w:rPr>
          <w:rFonts w:cstheme="minorHAnsi"/>
          <w:color w:val="000000"/>
          <w:sz w:val="24"/>
          <w:szCs w:val="24"/>
        </w:rPr>
        <w:t xml:space="preserve">induce and </w:t>
      </w:r>
      <w:r w:rsidRPr="00F136F2">
        <w:rPr>
          <w:rFonts w:cstheme="minorHAnsi"/>
          <w:color w:val="000000"/>
          <w:sz w:val="24"/>
          <w:szCs w:val="24"/>
        </w:rPr>
        <w:t xml:space="preserve">observe </w:t>
      </w:r>
      <w:proofErr w:type="spellStart"/>
      <w:r w:rsidRPr="00F136F2">
        <w:rPr>
          <w:rFonts w:cstheme="minorHAnsi"/>
          <w:color w:val="000000"/>
          <w:sz w:val="24"/>
          <w:szCs w:val="24"/>
        </w:rPr>
        <w:t>exophergenesis</w:t>
      </w:r>
      <w:proofErr w:type="spellEnd"/>
      <w:proofErr w:type="gramEnd"/>
      <w:r w:rsidRPr="00F136F2">
        <w:rPr>
          <w:rFonts w:cstheme="minorHAnsi"/>
          <w:color w:val="000000"/>
          <w:sz w:val="24"/>
          <w:szCs w:val="24"/>
        </w:rPr>
        <w:t xml:space="preserve">. </w:t>
      </w:r>
    </w:p>
    <w:p w14:paraId="15712E8B" w14:textId="77777777" w:rsidR="0019303D" w:rsidRPr="00F136F2" w:rsidRDefault="0019303D" w:rsidP="00256081">
      <w:pPr>
        <w:spacing w:after="0" w:line="240" w:lineRule="auto"/>
        <w:contextualSpacing/>
        <w:jc w:val="both"/>
        <w:rPr>
          <w:rFonts w:cstheme="minorHAnsi"/>
          <w:b/>
          <w:color w:val="000000"/>
          <w:sz w:val="24"/>
          <w:szCs w:val="24"/>
        </w:rPr>
      </w:pPr>
    </w:p>
    <w:p w14:paraId="321357E6" w14:textId="18810E4B" w:rsidR="00C50B84" w:rsidRPr="00F136F2" w:rsidRDefault="00C7238D" w:rsidP="00256081">
      <w:pPr>
        <w:spacing w:after="0" w:line="240" w:lineRule="auto"/>
        <w:contextualSpacing/>
        <w:jc w:val="both"/>
        <w:rPr>
          <w:rFonts w:cstheme="minorHAnsi"/>
          <w:color w:val="000000" w:themeColor="text1"/>
          <w:sz w:val="24"/>
          <w:szCs w:val="24"/>
        </w:rPr>
      </w:pPr>
      <w:r w:rsidRPr="00F136F2">
        <w:rPr>
          <w:rFonts w:cstheme="minorHAnsi"/>
          <w:b/>
          <w:color w:val="000000"/>
          <w:sz w:val="24"/>
          <w:szCs w:val="24"/>
        </w:rPr>
        <w:t xml:space="preserve">Timing and anticipated </w:t>
      </w:r>
      <w:proofErr w:type="spellStart"/>
      <w:r w:rsidRPr="00F136F2">
        <w:rPr>
          <w:rFonts w:cstheme="minorHAnsi"/>
          <w:b/>
          <w:color w:val="000000"/>
          <w:sz w:val="24"/>
          <w:szCs w:val="24"/>
        </w:rPr>
        <w:t>exopher</w:t>
      </w:r>
      <w:proofErr w:type="spellEnd"/>
      <w:r w:rsidRPr="00F136F2">
        <w:rPr>
          <w:rFonts w:cstheme="minorHAnsi"/>
          <w:b/>
          <w:color w:val="000000"/>
          <w:sz w:val="24"/>
          <w:szCs w:val="24"/>
        </w:rPr>
        <w:t xml:space="preserve"> production levels. </w:t>
      </w:r>
      <w:proofErr w:type="spellStart"/>
      <w:r w:rsidR="00C50B84" w:rsidRPr="00F136F2">
        <w:rPr>
          <w:rFonts w:cstheme="minorHAnsi"/>
          <w:color w:val="000000" w:themeColor="text1"/>
          <w:sz w:val="24"/>
          <w:szCs w:val="24"/>
        </w:rPr>
        <w:t>Exophers</w:t>
      </w:r>
      <w:proofErr w:type="spellEnd"/>
      <w:r w:rsidR="00C50B84" w:rsidRPr="00F136F2">
        <w:rPr>
          <w:rFonts w:cstheme="minorHAnsi"/>
          <w:color w:val="000000" w:themeColor="text1"/>
          <w:sz w:val="24"/>
          <w:szCs w:val="24"/>
        </w:rPr>
        <w:t xml:space="preserve"> are virtually absent during larval development. The period of peak </w:t>
      </w:r>
      <w:proofErr w:type="spellStart"/>
      <w:r w:rsidR="00C50B84" w:rsidRPr="00F136F2">
        <w:rPr>
          <w:rFonts w:cstheme="minorHAnsi"/>
          <w:color w:val="000000" w:themeColor="text1"/>
          <w:sz w:val="24"/>
          <w:szCs w:val="24"/>
        </w:rPr>
        <w:t>exopher</w:t>
      </w:r>
      <w:proofErr w:type="spellEnd"/>
      <w:r w:rsidR="00C50B84" w:rsidRPr="00F136F2">
        <w:rPr>
          <w:rFonts w:cstheme="minorHAnsi"/>
          <w:color w:val="000000" w:themeColor="text1"/>
          <w:sz w:val="24"/>
          <w:szCs w:val="24"/>
        </w:rPr>
        <w:t xml:space="preserve"> production in young adult life appears to be highly restricted to during adult days 1-4, most commonly being evident at adult day 2</w:t>
      </w:r>
      <w:r w:rsidR="006627E2" w:rsidRPr="00F136F2">
        <w:rPr>
          <w:rFonts w:cstheme="minorHAnsi"/>
          <w:color w:val="000000" w:themeColor="text1"/>
          <w:sz w:val="24"/>
          <w:szCs w:val="24"/>
        </w:rPr>
        <w:t xml:space="preserve"> or </w:t>
      </w:r>
      <w:r w:rsidR="00C50B84" w:rsidRPr="00F136F2">
        <w:rPr>
          <w:rFonts w:cstheme="minorHAnsi"/>
          <w:color w:val="000000" w:themeColor="text1"/>
          <w:sz w:val="24"/>
          <w:szCs w:val="24"/>
        </w:rPr>
        <w:t xml:space="preserve">3. Because the peak can shift ahead or back a </w:t>
      </w:r>
      <w:r w:rsidR="005D1950" w:rsidRPr="00F136F2">
        <w:rPr>
          <w:rFonts w:cstheme="minorHAnsi"/>
          <w:color w:val="000000" w:themeColor="text1"/>
          <w:sz w:val="24"/>
          <w:szCs w:val="24"/>
        </w:rPr>
        <w:t>little</w:t>
      </w:r>
      <w:r w:rsidR="00C50B84" w:rsidRPr="00F136F2">
        <w:rPr>
          <w:rFonts w:cstheme="minorHAnsi"/>
          <w:color w:val="000000" w:themeColor="text1"/>
          <w:sz w:val="24"/>
          <w:szCs w:val="24"/>
        </w:rPr>
        <w:t xml:space="preserve">, the most complete evaluation of an </w:t>
      </w:r>
      <w:proofErr w:type="spellStart"/>
      <w:r w:rsidR="00C50B84" w:rsidRPr="00F136F2">
        <w:rPr>
          <w:rFonts w:cstheme="minorHAnsi"/>
          <w:color w:val="000000" w:themeColor="text1"/>
          <w:sz w:val="24"/>
          <w:szCs w:val="24"/>
        </w:rPr>
        <w:t>exopher</w:t>
      </w:r>
      <w:proofErr w:type="spellEnd"/>
      <w:r w:rsidR="00C50B84" w:rsidRPr="00F136F2">
        <w:rPr>
          <w:rFonts w:cstheme="minorHAnsi"/>
          <w:color w:val="000000" w:themeColor="text1"/>
          <w:sz w:val="24"/>
          <w:szCs w:val="24"/>
        </w:rPr>
        <w:t xml:space="preserve"> production profile is to score multiple trials </w:t>
      </w:r>
      <w:r w:rsidR="009D2C01" w:rsidRPr="00F136F2">
        <w:rPr>
          <w:rFonts w:cstheme="minorHAnsi"/>
          <w:color w:val="000000" w:themeColor="text1"/>
          <w:sz w:val="24"/>
          <w:szCs w:val="24"/>
        </w:rPr>
        <w:t>daily over</w:t>
      </w:r>
      <w:r w:rsidR="00C50B84" w:rsidRPr="00F136F2">
        <w:rPr>
          <w:rFonts w:cstheme="minorHAnsi"/>
          <w:color w:val="000000" w:themeColor="text1"/>
          <w:sz w:val="24"/>
          <w:szCs w:val="24"/>
        </w:rPr>
        <w:t xml:space="preserve"> adult days 1-4. In general, an ALMR produces one major </w:t>
      </w:r>
      <w:proofErr w:type="spellStart"/>
      <w:r w:rsidR="00C50B84" w:rsidRPr="00F136F2">
        <w:rPr>
          <w:rFonts w:cstheme="minorHAnsi"/>
          <w:color w:val="000000" w:themeColor="text1"/>
          <w:sz w:val="24"/>
          <w:szCs w:val="24"/>
        </w:rPr>
        <w:t>exopher</w:t>
      </w:r>
      <w:proofErr w:type="spellEnd"/>
      <w:r w:rsidR="00C50B84" w:rsidRPr="00F136F2">
        <w:rPr>
          <w:rFonts w:cstheme="minorHAnsi"/>
          <w:color w:val="000000" w:themeColor="text1"/>
          <w:sz w:val="24"/>
          <w:szCs w:val="24"/>
        </w:rPr>
        <w:t xml:space="preserve">, with the </w:t>
      </w:r>
      <w:r w:rsidR="001D4445" w:rsidRPr="00F136F2">
        <w:rPr>
          <w:rFonts w:cstheme="minorHAnsi"/>
          <w:color w:val="000000" w:themeColor="text1"/>
          <w:sz w:val="24"/>
          <w:szCs w:val="24"/>
        </w:rPr>
        <w:t>vesicle persisting for at least</w:t>
      </w:r>
      <w:r w:rsidR="00C50B84" w:rsidRPr="00F136F2">
        <w:rPr>
          <w:rFonts w:cstheme="minorHAnsi"/>
          <w:color w:val="000000" w:themeColor="text1"/>
          <w:sz w:val="24"/>
          <w:szCs w:val="24"/>
        </w:rPr>
        <w:t xml:space="preserve"> 24 hours. The </w:t>
      </w:r>
      <w:proofErr w:type="spellStart"/>
      <w:r w:rsidR="00C50B84" w:rsidRPr="00F136F2">
        <w:rPr>
          <w:rFonts w:cstheme="minorHAnsi"/>
          <w:color w:val="000000" w:themeColor="text1"/>
          <w:sz w:val="24"/>
          <w:szCs w:val="24"/>
        </w:rPr>
        <w:t>exopher</w:t>
      </w:r>
      <w:proofErr w:type="spellEnd"/>
      <w:r w:rsidR="00C50B84" w:rsidRPr="00F136F2">
        <w:rPr>
          <w:rFonts w:cstheme="minorHAnsi"/>
          <w:color w:val="000000" w:themeColor="text1"/>
          <w:sz w:val="24"/>
          <w:szCs w:val="24"/>
        </w:rPr>
        <w:t xml:space="preserve"> can be produced </w:t>
      </w:r>
      <w:proofErr w:type="gramStart"/>
      <w:r w:rsidR="00C50B84" w:rsidRPr="00F136F2">
        <w:rPr>
          <w:rFonts w:cstheme="minorHAnsi"/>
          <w:color w:val="000000" w:themeColor="text1"/>
          <w:sz w:val="24"/>
          <w:szCs w:val="24"/>
        </w:rPr>
        <w:t>fairly quickly</w:t>
      </w:r>
      <w:proofErr w:type="gramEnd"/>
      <w:r w:rsidR="00C50B84" w:rsidRPr="00F136F2">
        <w:rPr>
          <w:rFonts w:cstheme="minorHAnsi"/>
          <w:color w:val="000000" w:themeColor="text1"/>
          <w:sz w:val="24"/>
          <w:szCs w:val="24"/>
        </w:rPr>
        <w:t xml:space="preserve"> </w:t>
      </w:r>
      <w:r w:rsidR="0048365E" w:rsidRPr="00F136F2">
        <w:rPr>
          <w:rFonts w:cstheme="minorHAnsi"/>
          <w:color w:val="000000" w:themeColor="text1"/>
          <w:sz w:val="24"/>
          <w:szCs w:val="24"/>
        </w:rPr>
        <w:t>(</w:t>
      </w:r>
      <w:r w:rsidR="005D1950" w:rsidRPr="00F136F2">
        <w:rPr>
          <w:rFonts w:cstheme="minorHAnsi"/>
          <w:color w:val="000000" w:themeColor="text1"/>
          <w:sz w:val="24"/>
          <w:szCs w:val="24"/>
        </w:rPr>
        <w:t>on the order of minutes at its fastest</w:t>
      </w:r>
      <w:r w:rsidR="0048365E" w:rsidRPr="00F136F2">
        <w:rPr>
          <w:rFonts w:cstheme="minorHAnsi"/>
          <w:color w:val="000000" w:themeColor="text1"/>
          <w:sz w:val="24"/>
          <w:szCs w:val="24"/>
        </w:rPr>
        <w:t>)</w:t>
      </w:r>
      <w:r w:rsidR="00C50B84" w:rsidRPr="00F136F2">
        <w:rPr>
          <w:rFonts w:cstheme="minorHAnsi"/>
          <w:i/>
          <w:color w:val="000000" w:themeColor="text1"/>
          <w:sz w:val="24"/>
          <w:szCs w:val="24"/>
        </w:rPr>
        <w:t>.</w:t>
      </w:r>
      <w:r w:rsidR="00C50B84" w:rsidRPr="00F136F2">
        <w:rPr>
          <w:rFonts w:cstheme="minorHAnsi"/>
          <w:color w:val="000000" w:themeColor="text1"/>
          <w:sz w:val="24"/>
          <w:szCs w:val="24"/>
        </w:rPr>
        <w:t xml:space="preserve"> Most commonly, only one major </w:t>
      </w:r>
      <w:proofErr w:type="spellStart"/>
      <w:r w:rsidR="00C50B84" w:rsidRPr="00F136F2">
        <w:rPr>
          <w:rFonts w:cstheme="minorHAnsi"/>
          <w:color w:val="000000" w:themeColor="text1"/>
          <w:sz w:val="24"/>
          <w:szCs w:val="24"/>
        </w:rPr>
        <w:t>exopher</w:t>
      </w:r>
      <w:proofErr w:type="spellEnd"/>
      <w:r w:rsidR="00C50B84" w:rsidRPr="00F136F2">
        <w:rPr>
          <w:rFonts w:cstheme="minorHAnsi"/>
          <w:color w:val="000000" w:themeColor="text1"/>
          <w:sz w:val="24"/>
          <w:szCs w:val="24"/>
        </w:rPr>
        <w:t xml:space="preserve"> is produced per neuron in early adult life, but production of multiple </w:t>
      </w:r>
      <w:proofErr w:type="spellStart"/>
      <w:r w:rsidR="00C50B84" w:rsidRPr="00F136F2">
        <w:rPr>
          <w:rFonts w:cstheme="minorHAnsi"/>
          <w:color w:val="000000" w:themeColor="text1"/>
          <w:sz w:val="24"/>
          <w:szCs w:val="24"/>
        </w:rPr>
        <w:t>exophers</w:t>
      </w:r>
      <w:proofErr w:type="spellEnd"/>
      <w:r w:rsidR="00C50B84" w:rsidRPr="00F136F2">
        <w:rPr>
          <w:rFonts w:cstheme="minorHAnsi"/>
          <w:color w:val="000000" w:themeColor="text1"/>
          <w:sz w:val="24"/>
          <w:szCs w:val="24"/>
        </w:rPr>
        <w:t xml:space="preserve"> is possible. </w:t>
      </w:r>
    </w:p>
    <w:p w14:paraId="2B1FDE62" w14:textId="77777777" w:rsidR="0019303D" w:rsidRPr="00F136F2" w:rsidRDefault="0019303D" w:rsidP="00256081">
      <w:pPr>
        <w:spacing w:after="0" w:line="240" w:lineRule="auto"/>
        <w:contextualSpacing/>
        <w:jc w:val="both"/>
        <w:rPr>
          <w:rFonts w:cstheme="minorHAnsi"/>
          <w:color w:val="000000"/>
          <w:sz w:val="24"/>
          <w:szCs w:val="24"/>
        </w:rPr>
      </w:pPr>
    </w:p>
    <w:p w14:paraId="00A3288D" w14:textId="760DE56C" w:rsidR="00101E3E" w:rsidRPr="00F136F2" w:rsidRDefault="00257BF1" w:rsidP="00256081">
      <w:pPr>
        <w:spacing w:after="0" w:line="240" w:lineRule="auto"/>
        <w:contextualSpacing/>
        <w:jc w:val="both"/>
        <w:rPr>
          <w:rFonts w:cstheme="minorHAnsi"/>
          <w:color w:val="000000" w:themeColor="text1"/>
          <w:sz w:val="24"/>
          <w:szCs w:val="24"/>
        </w:rPr>
      </w:pPr>
      <w:r w:rsidRPr="00F136F2">
        <w:rPr>
          <w:rFonts w:cstheme="minorHAnsi"/>
          <w:color w:val="000000"/>
          <w:sz w:val="24"/>
          <w:szCs w:val="24"/>
        </w:rPr>
        <w:t xml:space="preserve">In </w:t>
      </w:r>
      <w:proofErr w:type="gramStart"/>
      <w:r w:rsidRPr="00F136F2">
        <w:rPr>
          <w:rFonts w:cstheme="minorHAnsi"/>
          <w:color w:val="000000"/>
          <w:sz w:val="24"/>
          <w:szCs w:val="24"/>
        </w:rPr>
        <w:t>general</w:t>
      </w:r>
      <w:proofErr w:type="gramEnd"/>
      <w:r w:rsidRPr="00F136F2">
        <w:rPr>
          <w:rFonts w:cstheme="minorHAnsi"/>
          <w:color w:val="000000"/>
          <w:sz w:val="24"/>
          <w:szCs w:val="24"/>
        </w:rPr>
        <w:t xml:space="preserve"> </w:t>
      </w:r>
      <w:proofErr w:type="spellStart"/>
      <w:r w:rsidRPr="00F136F2">
        <w:rPr>
          <w:rFonts w:cstheme="minorHAnsi"/>
          <w:color w:val="000000"/>
          <w:sz w:val="24"/>
          <w:szCs w:val="24"/>
        </w:rPr>
        <w:t>exopher</w:t>
      </w:r>
      <w:proofErr w:type="spellEnd"/>
      <w:r w:rsidRPr="00F136F2">
        <w:rPr>
          <w:rFonts w:cstheme="minorHAnsi"/>
          <w:color w:val="000000"/>
          <w:sz w:val="24"/>
          <w:szCs w:val="24"/>
        </w:rPr>
        <w:t xml:space="preserve"> production by ALMR</w:t>
      </w:r>
      <w:r w:rsidR="001D4445" w:rsidRPr="00F136F2">
        <w:rPr>
          <w:rFonts w:cstheme="minorHAnsi"/>
          <w:color w:val="000000"/>
          <w:sz w:val="24"/>
          <w:szCs w:val="24"/>
        </w:rPr>
        <w:t>s</w:t>
      </w:r>
      <w:r w:rsidRPr="00F136F2">
        <w:rPr>
          <w:rFonts w:cstheme="minorHAnsi"/>
          <w:color w:val="000000"/>
          <w:sz w:val="24"/>
          <w:szCs w:val="24"/>
        </w:rPr>
        <w:t xml:space="preserve"> </w:t>
      </w:r>
      <w:r w:rsidR="00734377" w:rsidRPr="00F136F2">
        <w:rPr>
          <w:rFonts w:cstheme="minorHAnsi"/>
          <w:color w:val="000000"/>
          <w:sz w:val="24"/>
          <w:szCs w:val="24"/>
        </w:rPr>
        <w:t xml:space="preserve">expressing </w:t>
      </w:r>
      <w:proofErr w:type="spellStart"/>
      <w:r w:rsidR="00734377" w:rsidRPr="00F136F2">
        <w:rPr>
          <w:rFonts w:cstheme="minorHAnsi"/>
          <w:color w:val="000000"/>
          <w:sz w:val="24"/>
          <w:szCs w:val="24"/>
        </w:rPr>
        <w:t>mCherry</w:t>
      </w:r>
      <w:proofErr w:type="spellEnd"/>
      <w:r w:rsidR="00734377" w:rsidRPr="00F136F2">
        <w:rPr>
          <w:rFonts w:cstheme="minorHAnsi"/>
          <w:color w:val="000000"/>
          <w:sz w:val="24"/>
          <w:szCs w:val="24"/>
        </w:rPr>
        <w:t xml:space="preserve"> under basal </w:t>
      </w:r>
      <w:r w:rsidRPr="00F136F2">
        <w:rPr>
          <w:rFonts w:cstheme="minorHAnsi"/>
          <w:color w:val="000000"/>
          <w:sz w:val="24"/>
          <w:szCs w:val="24"/>
        </w:rPr>
        <w:t xml:space="preserve">conditions ranges from 5-15% of ALMRs examined within the optimal timeframe of adult day </w:t>
      </w:r>
      <w:r w:rsidR="00E12588" w:rsidRPr="00F136F2">
        <w:rPr>
          <w:rFonts w:cstheme="minorHAnsi"/>
          <w:color w:val="000000"/>
          <w:sz w:val="24"/>
          <w:szCs w:val="24"/>
        </w:rPr>
        <w:t>2-</w:t>
      </w:r>
      <w:r w:rsidRPr="00F136F2">
        <w:rPr>
          <w:rFonts w:cstheme="minorHAnsi"/>
          <w:color w:val="000000"/>
          <w:sz w:val="24"/>
          <w:szCs w:val="24"/>
        </w:rPr>
        <w:t xml:space="preserve">3 </w:t>
      </w:r>
      <w:r w:rsidR="0048365E" w:rsidRPr="00F136F2">
        <w:rPr>
          <w:rFonts w:cstheme="minorHAnsi"/>
          <w:color w:val="000000"/>
          <w:sz w:val="24"/>
          <w:szCs w:val="24"/>
        </w:rPr>
        <w:t>(</w:t>
      </w:r>
      <w:r w:rsidR="005677AA" w:rsidRPr="00F136F2">
        <w:rPr>
          <w:rFonts w:cstheme="minorHAnsi"/>
          <w:b/>
          <w:color w:val="000000"/>
          <w:sz w:val="24"/>
          <w:szCs w:val="24"/>
        </w:rPr>
        <w:t>Figure 3</w:t>
      </w:r>
      <w:r w:rsidR="00626D9D" w:rsidRPr="00F136F2">
        <w:rPr>
          <w:rFonts w:cstheme="minorHAnsi"/>
          <w:b/>
          <w:color w:val="000000"/>
          <w:sz w:val="24"/>
          <w:szCs w:val="24"/>
        </w:rPr>
        <w:t>D</w:t>
      </w:r>
      <w:r w:rsidR="0048365E" w:rsidRPr="00F136F2">
        <w:rPr>
          <w:rFonts w:cstheme="minorHAnsi"/>
          <w:color w:val="000000"/>
          <w:sz w:val="24"/>
          <w:szCs w:val="24"/>
        </w:rPr>
        <w:t>)</w:t>
      </w:r>
      <w:r w:rsidRPr="00F136F2">
        <w:rPr>
          <w:rFonts w:cstheme="minorHAnsi"/>
          <w:color w:val="000000"/>
          <w:sz w:val="24"/>
          <w:szCs w:val="24"/>
        </w:rPr>
        <w:t xml:space="preserve">. </w:t>
      </w:r>
      <w:proofErr w:type="spellStart"/>
      <w:r w:rsidR="009D2C01" w:rsidRPr="00F136F2">
        <w:rPr>
          <w:rFonts w:cstheme="minorHAnsi"/>
          <w:color w:val="000000"/>
          <w:sz w:val="24"/>
          <w:szCs w:val="24"/>
        </w:rPr>
        <w:t>Proteosta</w:t>
      </w:r>
      <w:r w:rsidR="005D1950" w:rsidRPr="00F136F2">
        <w:rPr>
          <w:rFonts w:cstheme="minorHAnsi"/>
          <w:color w:val="000000"/>
          <w:sz w:val="24"/>
          <w:szCs w:val="24"/>
        </w:rPr>
        <w:t>sis</w:t>
      </w:r>
      <w:proofErr w:type="spellEnd"/>
      <w:r w:rsidR="009D2C01" w:rsidRPr="00F136F2">
        <w:rPr>
          <w:rFonts w:cstheme="minorHAnsi"/>
          <w:color w:val="000000"/>
          <w:sz w:val="24"/>
          <w:szCs w:val="24"/>
        </w:rPr>
        <w:t xml:space="preserve"> crises</w:t>
      </w:r>
      <w:r w:rsidR="00850D45" w:rsidRPr="00F136F2">
        <w:rPr>
          <w:rFonts w:cstheme="minorHAnsi"/>
          <w:color w:val="000000"/>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114521" w:rsidRPr="00F136F2">
        <w:rPr>
          <w:rFonts w:cstheme="minorHAnsi"/>
          <w:color w:val="000000"/>
          <w:sz w:val="24"/>
          <w:szCs w:val="24"/>
        </w:rPr>
        <w:instrText xml:space="preserve"> ADDIN EN.CITE </w:instrText>
      </w:r>
      <w:r w:rsidR="00114521" w:rsidRPr="00F136F2">
        <w:rPr>
          <w:rFonts w:cstheme="minorHAnsi"/>
          <w:color w:val="000000"/>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114521" w:rsidRPr="00F136F2">
        <w:rPr>
          <w:rFonts w:cstheme="minorHAnsi"/>
          <w:color w:val="000000"/>
          <w:sz w:val="24"/>
          <w:szCs w:val="24"/>
        </w:rPr>
        <w:instrText xml:space="preserve"> ADDIN EN.CITE.DATA </w:instrText>
      </w:r>
      <w:r w:rsidR="00114521" w:rsidRPr="00F136F2">
        <w:rPr>
          <w:rFonts w:cstheme="minorHAnsi"/>
          <w:color w:val="000000"/>
          <w:sz w:val="24"/>
          <w:szCs w:val="24"/>
        </w:rPr>
      </w:r>
      <w:r w:rsidR="00114521" w:rsidRPr="00F136F2">
        <w:rPr>
          <w:rFonts w:cstheme="minorHAnsi"/>
          <w:color w:val="000000"/>
          <w:sz w:val="24"/>
          <w:szCs w:val="24"/>
        </w:rPr>
        <w:fldChar w:fldCharType="end"/>
      </w:r>
      <w:r w:rsidR="00850D45" w:rsidRPr="00F136F2">
        <w:rPr>
          <w:rFonts w:cstheme="minorHAnsi"/>
          <w:color w:val="000000"/>
          <w:sz w:val="24"/>
          <w:szCs w:val="24"/>
        </w:rPr>
      </w:r>
      <w:r w:rsidR="00850D45" w:rsidRPr="00F136F2">
        <w:rPr>
          <w:rFonts w:cstheme="minorHAnsi"/>
          <w:color w:val="000000"/>
          <w:sz w:val="24"/>
          <w:szCs w:val="24"/>
        </w:rPr>
        <w:fldChar w:fldCharType="separate"/>
      </w:r>
      <w:r w:rsidR="00BE5780" w:rsidRPr="00F136F2">
        <w:rPr>
          <w:rFonts w:cstheme="minorHAnsi"/>
          <w:noProof/>
          <w:color w:val="000000"/>
          <w:sz w:val="24"/>
          <w:szCs w:val="24"/>
          <w:vertAlign w:val="superscript"/>
        </w:rPr>
        <w:t>5</w:t>
      </w:r>
      <w:r w:rsidR="00850D45" w:rsidRPr="00F136F2">
        <w:rPr>
          <w:rFonts w:cstheme="minorHAnsi"/>
          <w:color w:val="000000"/>
          <w:sz w:val="24"/>
          <w:szCs w:val="24"/>
        </w:rPr>
        <w:fldChar w:fldCharType="end"/>
      </w:r>
      <w:r w:rsidR="005D1950" w:rsidRPr="00F136F2">
        <w:rPr>
          <w:rFonts w:cstheme="minorHAnsi"/>
          <w:color w:val="000000"/>
          <w:sz w:val="24"/>
          <w:szCs w:val="24"/>
        </w:rPr>
        <w:t>,</w:t>
      </w:r>
      <w:r w:rsidR="00200046" w:rsidRPr="00F136F2">
        <w:rPr>
          <w:rFonts w:cstheme="minorHAnsi"/>
          <w:color w:val="000000"/>
          <w:sz w:val="24"/>
          <w:szCs w:val="24"/>
        </w:rPr>
        <w:t xml:space="preserve"> as well as exposure to other stresses</w:t>
      </w:r>
      <w:r w:rsidR="009D2C01" w:rsidRPr="00F136F2">
        <w:rPr>
          <w:rFonts w:cstheme="minorHAnsi"/>
          <w:color w:val="000000"/>
          <w:sz w:val="24"/>
          <w:szCs w:val="24"/>
        </w:rPr>
        <w:t xml:space="preserve"> can modulate </w:t>
      </w:r>
      <w:proofErr w:type="spellStart"/>
      <w:r w:rsidR="009D2C01" w:rsidRPr="00F136F2">
        <w:rPr>
          <w:rFonts w:cstheme="minorHAnsi"/>
          <w:color w:val="000000"/>
          <w:sz w:val="24"/>
          <w:szCs w:val="24"/>
        </w:rPr>
        <w:t>exopher</w:t>
      </w:r>
      <w:proofErr w:type="spellEnd"/>
      <w:r w:rsidR="009D2C01" w:rsidRPr="00F136F2">
        <w:rPr>
          <w:rFonts w:cstheme="minorHAnsi"/>
          <w:color w:val="000000"/>
          <w:sz w:val="24"/>
          <w:szCs w:val="24"/>
        </w:rPr>
        <w:t xml:space="preserve"> level</w:t>
      </w:r>
      <w:r w:rsidRPr="00F136F2">
        <w:rPr>
          <w:rFonts w:cstheme="minorHAnsi"/>
          <w:color w:val="000000"/>
          <w:sz w:val="24"/>
          <w:szCs w:val="24"/>
        </w:rPr>
        <w:t xml:space="preserve">. </w:t>
      </w:r>
      <w:r w:rsidRPr="00F136F2">
        <w:rPr>
          <w:rFonts w:cstheme="minorHAnsi"/>
          <w:color w:val="000000" w:themeColor="text1"/>
          <w:sz w:val="24"/>
          <w:szCs w:val="24"/>
        </w:rPr>
        <w:t xml:space="preserve">Stress or genetic perturbations can increase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production to detection rates as high as 90% of ALMR neurons producing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extrusions. </w:t>
      </w:r>
    </w:p>
    <w:p w14:paraId="0E575FA0" w14:textId="77777777" w:rsidR="00360BD0" w:rsidRPr="00F136F2" w:rsidRDefault="00360BD0" w:rsidP="00256081">
      <w:pPr>
        <w:spacing w:after="0" w:line="240" w:lineRule="auto"/>
        <w:contextualSpacing/>
        <w:jc w:val="both"/>
        <w:rPr>
          <w:rFonts w:cstheme="minorHAnsi"/>
          <w:color w:val="000000" w:themeColor="text1"/>
          <w:sz w:val="24"/>
          <w:szCs w:val="24"/>
        </w:rPr>
      </w:pPr>
    </w:p>
    <w:p w14:paraId="48FC2BA8" w14:textId="57918340" w:rsidR="00360BD0" w:rsidRPr="00F136F2" w:rsidRDefault="00360BD0" w:rsidP="00256081">
      <w:pPr>
        <w:spacing w:after="0" w:line="240" w:lineRule="auto"/>
        <w:contextualSpacing/>
        <w:jc w:val="both"/>
        <w:rPr>
          <w:rFonts w:cstheme="minorHAnsi"/>
          <w:sz w:val="24"/>
          <w:szCs w:val="24"/>
        </w:rPr>
      </w:pPr>
      <w:r w:rsidRPr="00F136F2">
        <w:rPr>
          <w:rFonts w:cstheme="minorHAnsi"/>
          <w:b/>
          <w:sz w:val="24"/>
          <w:szCs w:val="24"/>
        </w:rPr>
        <w:t xml:space="preserve">Feeding-based RNAi </w:t>
      </w:r>
      <w:r w:rsidR="00CE623C" w:rsidRPr="00F136F2">
        <w:rPr>
          <w:rFonts w:cstheme="minorHAnsi"/>
          <w:b/>
          <w:sz w:val="24"/>
          <w:szCs w:val="24"/>
        </w:rPr>
        <w:t xml:space="preserve">for testing roles of specific genes in </w:t>
      </w:r>
      <w:proofErr w:type="spellStart"/>
      <w:r w:rsidR="00CE623C" w:rsidRPr="00F136F2">
        <w:rPr>
          <w:rFonts w:cstheme="minorHAnsi"/>
          <w:b/>
          <w:sz w:val="24"/>
          <w:szCs w:val="24"/>
        </w:rPr>
        <w:t>e</w:t>
      </w:r>
      <w:r w:rsidRPr="00F136F2">
        <w:rPr>
          <w:rFonts w:cstheme="minorHAnsi"/>
          <w:b/>
          <w:sz w:val="24"/>
          <w:szCs w:val="24"/>
        </w:rPr>
        <w:t>xophergenesis</w:t>
      </w:r>
      <w:proofErr w:type="spellEnd"/>
      <w:r w:rsidRPr="00F136F2">
        <w:rPr>
          <w:rFonts w:cstheme="minorHAnsi"/>
          <w:b/>
          <w:sz w:val="24"/>
          <w:szCs w:val="24"/>
        </w:rPr>
        <w:t xml:space="preserve">. </w:t>
      </w:r>
      <w:r w:rsidRPr="00F136F2">
        <w:rPr>
          <w:rFonts w:cstheme="minorHAnsi"/>
          <w:sz w:val="24"/>
          <w:szCs w:val="24"/>
        </w:rPr>
        <w:t xml:space="preserve">The nematode </w:t>
      </w:r>
      <w:r w:rsidRPr="00F136F2">
        <w:rPr>
          <w:rFonts w:cstheme="minorHAnsi"/>
          <w:i/>
          <w:sz w:val="24"/>
          <w:szCs w:val="24"/>
        </w:rPr>
        <w:t xml:space="preserve">C. elegans </w:t>
      </w:r>
      <w:r w:rsidRPr="00F136F2">
        <w:rPr>
          <w:rFonts w:cstheme="minorHAnsi"/>
          <w:sz w:val="24"/>
          <w:szCs w:val="24"/>
        </w:rPr>
        <w:t xml:space="preserve">is commonly subjected to RNAi knock down by feeding animals transformed </w:t>
      </w:r>
      <w:r w:rsidRPr="00F136F2">
        <w:rPr>
          <w:rFonts w:cstheme="minorHAnsi"/>
          <w:i/>
          <w:sz w:val="24"/>
          <w:szCs w:val="24"/>
        </w:rPr>
        <w:t xml:space="preserve">E. coli </w:t>
      </w:r>
      <w:r w:rsidRPr="00F136F2">
        <w:rPr>
          <w:rFonts w:cstheme="minorHAnsi"/>
          <w:sz w:val="24"/>
          <w:szCs w:val="24"/>
        </w:rPr>
        <w:t xml:space="preserve">strain HT115 that express a double stranded RNA </w:t>
      </w:r>
      <w:r w:rsidR="0048365E" w:rsidRPr="00F136F2">
        <w:rPr>
          <w:rFonts w:cstheme="minorHAnsi"/>
          <w:sz w:val="24"/>
          <w:szCs w:val="24"/>
        </w:rPr>
        <w:t>(</w:t>
      </w:r>
      <w:r w:rsidRPr="00F136F2">
        <w:rPr>
          <w:rFonts w:cstheme="minorHAnsi"/>
          <w:sz w:val="24"/>
          <w:szCs w:val="24"/>
        </w:rPr>
        <w:t>dsRNA</w:t>
      </w:r>
      <w:r w:rsidR="0048365E" w:rsidRPr="00F136F2">
        <w:rPr>
          <w:rFonts w:cstheme="minorHAnsi"/>
          <w:sz w:val="24"/>
          <w:szCs w:val="24"/>
        </w:rPr>
        <w:t>)</w:t>
      </w:r>
      <w:r w:rsidRPr="00F136F2">
        <w:rPr>
          <w:rFonts w:cstheme="minorHAnsi"/>
          <w:sz w:val="24"/>
          <w:szCs w:val="24"/>
        </w:rPr>
        <w:t xml:space="preserve"> targeting a gene of interest</w:t>
      </w:r>
      <w:r w:rsidRPr="00F136F2">
        <w:rPr>
          <w:rFonts w:cstheme="minorHAnsi"/>
          <w:sz w:val="24"/>
          <w:szCs w:val="24"/>
        </w:rPr>
        <w:fldChar w:fldCharType="begin">
          <w:fldData xml:space="preserve">PEVuZE5vdGU+PENpdGU+PEF1dGhvcj5Db250ZTwvQXV0aG9yPjxZZWFyPjIwMTU8L1llYXI+PFJl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</w:fldData>
        </w:fldChar>
      </w:r>
      <w:r w:rsidRPr="00F136F2">
        <w:rPr>
          <w:rFonts w:cstheme="minorHAnsi"/>
          <w:sz w:val="24"/>
          <w:szCs w:val="24"/>
        </w:rPr>
        <w:instrText xml:space="preserve"> ADDIN EN.CITE </w:instrText>
      </w:r>
      <w:r w:rsidRPr="00F136F2">
        <w:rPr>
          <w:rFonts w:cstheme="minorHAnsi"/>
          <w:sz w:val="24"/>
          <w:szCs w:val="24"/>
        </w:rPr>
        <w:fldChar w:fldCharType="begin">
          <w:fldData xml:space="preserve">PEVuZE5vdGU+PENpdGU+PEF1dGhvcj5Db250ZTwvQXV0aG9yPjxZZWFyPjIwMTU8L1llYXI+PFJl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</w:fldData>
        </w:fldChar>
      </w:r>
      <w:r w:rsidRPr="00F136F2">
        <w:rPr>
          <w:rFonts w:cstheme="minorHAnsi"/>
          <w:sz w:val="24"/>
          <w:szCs w:val="24"/>
        </w:rPr>
        <w:instrText xml:space="preserve"> ADDIN EN.CITE.DATA </w:instrText>
      </w:r>
      <w:r w:rsidRPr="00F136F2">
        <w:rPr>
          <w:rFonts w:cstheme="minorHAnsi"/>
          <w:sz w:val="24"/>
          <w:szCs w:val="24"/>
        </w:rPr>
      </w:r>
      <w:r w:rsidRPr="00F136F2">
        <w:rPr>
          <w:rFonts w:cstheme="minorHAnsi"/>
          <w:sz w:val="24"/>
          <w:szCs w:val="24"/>
        </w:rPr>
        <w:fldChar w:fldCharType="end"/>
      </w:r>
      <w:r w:rsidRPr="00F136F2">
        <w:rPr>
          <w:rFonts w:cstheme="minorHAnsi"/>
          <w:sz w:val="24"/>
          <w:szCs w:val="24"/>
        </w:rPr>
      </w:r>
      <w:r w:rsidRPr="00F136F2">
        <w:rPr>
          <w:rFonts w:cstheme="minorHAnsi"/>
          <w:sz w:val="24"/>
          <w:szCs w:val="24"/>
        </w:rPr>
        <w:fldChar w:fldCharType="separate"/>
      </w:r>
      <w:r w:rsidRPr="00F136F2">
        <w:rPr>
          <w:rFonts w:cstheme="minorHAnsi"/>
          <w:noProof/>
          <w:sz w:val="24"/>
          <w:szCs w:val="24"/>
          <w:vertAlign w:val="superscript"/>
        </w:rPr>
        <w:t>20</w:t>
      </w:r>
      <w:r w:rsidRPr="00F136F2">
        <w:rPr>
          <w:rFonts w:cstheme="minorHAnsi"/>
          <w:sz w:val="24"/>
          <w:szCs w:val="24"/>
        </w:rPr>
        <w:fldChar w:fldCharType="end"/>
      </w:r>
      <w:r w:rsidRPr="00F136F2">
        <w:rPr>
          <w:rFonts w:cstheme="minorHAnsi"/>
          <w:sz w:val="24"/>
          <w:szCs w:val="24"/>
        </w:rPr>
        <w:t xml:space="preserve">. HT115 bacteria can be used when scoring for </w:t>
      </w:r>
      <w:proofErr w:type="spellStart"/>
      <w:r w:rsidRPr="00F136F2">
        <w:rPr>
          <w:rFonts w:cstheme="minorHAnsi"/>
          <w:sz w:val="24"/>
          <w:szCs w:val="24"/>
        </w:rPr>
        <w:t>exophers</w:t>
      </w:r>
      <w:proofErr w:type="spellEnd"/>
      <w:r w:rsidRPr="00F136F2">
        <w:rPr>
          <w:rFonts w:cstheme="minorHAnsi"/>
          <w:sz w:val="24"/>
          <w:szCs w:val="24"/>
        </w:rPr>
        <w:t xml:space="preserve"> in feeding RNA</w:t>
      </w:r>
      <w:r w:rsidR="00BE43F0" w:rsidRPr="00F136F2">
        <w:rPr>
          <w:rFonts w:cstheme="minorHAnsi"/>
          <w:sz w:val="24"/>
          <w:szCs w:val="24"/>
        </w:rPr>
        <w:t>i</w:t>
      </w:r>
      <w:r w:rsidR="00BE43F0" w:rsidRPr="00F136F2">
        <w:rPr>
          <w:rFonts w:cstheme="minorHAnsi"/>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BE43F0" w:rsidRPr="00F136F2">
        <w:rPr>
          <w:rFonts w:cstheme="minorHAnsi"/>
          <w:sz w:val="24"/>
          <w:szCs w:val="24"/>
        </w:rPr>
        <w:instrText xml:space="preserve"> ADDIN EN.CITE </w:instrText>
      </w:r>
      <w:r w:rsidR="00BE43F0" w:rsidRPr="00F136F2">
        <w:rPr>
          <w:rFonts w:cstheme="minorHAnsi"/>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BE43F0" w:rsidRPr="00F136F2">
        <w:rPr>
          <w:rFonts w:cstheme="minorHAnsi"/>
          <w:sz w:val="24"/>
          <w:szCs w:val="24"/>
        </w:rPr>
        <w:instrText xml:space="preserve"> ADDIN EN.CITE.DATA </w:instrText>
      </w:r>
      <w:r w:rsidR="00BE43F0" w:rsidRPr="00F136F2">
        <w:rPr>
          <w:rFonts w:cstheme="minorHAnsi"/>
          <w:sz w:val="24"/>
          <w:szCs w:val="24"/>
        </w:rPr>
      </w:r>
      <w:r w:rsidR="00BE43F0" w:rsidRPr="00F136F2">
        <w:rPr>
          <w:rFonts w:cstheme="minorHAnsi"/>
          <w:sz w:val="24"/>
          <w:szCs w:val="24"/>
        </w:rPr>
        <w:fldChar w:fldCharType="end"/>
      </w:r>
      <w:r w:rsidR="00BE43F0" w:rsidRPr="00F136F2">
        <w:rPr>
          <w:rFonts w:cstheme="minorHAnsi"/>
          <w:sz w:val="24"/>
          <w:szCs w:val="24"/>
        </w:rPr>
      </w:r>
      <w:r w:rsidR="00BE43F0" w:rsidRPr="00F136F2">
        <w:rPr>
          <w:rFonts w:cstheme="minorHAnsi"/>
          <w:sz w:val="24"/>
          <w:szCs w:val="24"/>
        </w:rPr>
        <w:fldChar w:fldCharType="separate"/>
      </w:r>
      <w:r w:rsidR="00BE43F0" w:rsidRPr="00F136F2">
        <w:rPr>
          <w:rFonts w:cstheme="minorHAnsi"/>
          <w:noProof/>
          <w:sz w:val="24"/>
          <w:szCs w:val="24"/>
          <w:vertAlign w:val="superscript"/>
        </w:rPr>
        <w:t>5</w:t>
      </w:r>
      <w:r w:rsidR="00BE43F0" w:rsidRPr="00F136F2">
        <w:rPr>
          <w:rFonts w:cstheme="minorHAnsi"/>
          <w:sz w:val="24"/>
          <w:szCs w:val="24"/>
        </w:rPr>
        <w:fldChar w:fldCharType="end"/>
      </w:r>
      <w:r w:rsidRPr="00F136F2">
        <w:rPr>
          <w:rFonts w:cstheme="minorHAnsi"/>
          <w:sz w:val="24"/>
          <w:szCs w:val="24"/>
        </w:rPr>
        <w:t xml:space="preserve">. While transcripts in most tissues can be targeted by RNAi using this technique, neurons are more refractory. Sensitivity to RNAi can be </w:t>
      </w:r>
      <w:r w:rsidRPr="00F136F2">
        <w:rPr>
          <w:rFonts w:cstheme="minorHAnsi"/>
          <w:sz w:val="24"/>
          <w:szCs w:val="24"/>
        </w:rPr>
        <w:lastRenderedPageBreak/>
        <w:t>calibrated using animals that express the transgenic dsRNA transporter SID-1 under a neuron-specific promoter. In this way neuronal tissue can be sensitized to RNAi</w:t>
      </w:r>
      <w:r w:rsidRPr="00F136F2">
        <w:rPr>
          <w:rFonts w:cstheme="minorHAnsi"/>
          <w:sz w:val="24"/>
          <w:szCs w:val="24"/>
        </w:rPr>
        <w:fldChar w:fldCharType="begin"/>
      </w:r>
      <w:r w:rsidR="00C82BC3" w:rsidRPr="00F136F2">
        <w:rPr>
          <w:rFonts w:cstheme="minorHAnsi"/>
          <w:sz w:val="24"/>
          <w:szCs w:val="24"/>
        </w:rPr>
        <w:instrText xml:space="preserve"> ADDIN EN.CITE &lt;EndNote&gt;&lt;Cite&gt;&lt;Author&gt;Calixto&lt;/Author&gt;&lt;Year&gt;2010&lt;/Year&gt;&lt;RecNum&gt;231&lt;/RecNum&gt;&lt;DisplayText&gt;&lt;style face="superscript"&gt;21&lt;/style&gt;&lt;/DisplayText&gt;&lt;record&gt;&lt;rec-number&gt;231&lt;/rec-number&gt;&lt;foreign-keys&gt;&lt;key app="EN" db-id="5a0pxr0z0awtsue9pvrxz507wattzfrtx90p" timestamp="0"&gt;231&lt;/key&gt;&lt;/foreign-keys&gt;&lt;ref-type name="Journal Article"&gt;17&lt;/ref-type&gt;&lt;contributors&gt;&lt;authors&gt;&lt;author&gt;Calixto, A.&lt;/author&gt;&lt;author&gt;Chelur, D.&lt;/author&gt;&lt;author&gt;Topalidou, I.&lt;/author&gt;&lt;author&gt;Chen, X.&lt;/author&gt;&lt;author&gt;Chalfie, M.&lt;/author&gt;&lt;/authors&gt;&lt;/contributors&gt;&lt;auth-address&gt;Department of Biological Sciences, Columbia University, New York, New York, USA.&lt;/auth-address&gt;&lt;titles&gt;&lt;title&gt;Enhanced neuronal RNAi in C. elegans using SID-1&lt;/title&gt;&lt;secondary-title&gt;Nat Methods&lt;/secondary-title&gt;&lt;/titles&gt;&lt;periodical&gt;&lt;full-title&gt;Nature Methods&lt;/full-title&gt;&lt;abbr-1&gt;Nat. Methods&lt;/abbr-1&gt;&lt;abbr-2&gt;Nat Methods&lt;/abbr-2&gt;&lt;/periodical&gt;&lt;pages&gt;554-9&lt;/pages&gt;&lt;volume&gt;7&lt;/volume&gt;&lt;number&gt;7&lt;/number&gt;&lt;keywords&gt;&lt;keyword&gt;Animals&lt;/keyword&gt;&lt;keyword&gt;Caenorhabditis elegans/*metabolism&lt;/keyword&gt;&lt;keyword&gt;Caenorhabditis elegans Proteins/genetics/*metabolism&lt;/keyword&gt;&lt;keyword&gt;Gene Expression Regulation/physiology&lt;/keyword&gt;&lt;keyword&gt;Genes, Lethal&lt;/keyword&gt;&lt;keyword&gt;Membrane Proteins/genetics/*metabolism&lt;/keyword&gt;&lt;keyword&gt;Neurons/*metabolism&lt;/keyword&gt;&lt;keyword&gt;RNA Interference/*physiology&lt;/keyword&gt;&lt;keyword&gt;Repressor Proteins/genetics/metabolism&lt;/keyword&gt;&lt;keyword&gt;Transcription Factors/genetics/metabolism&lt;/keyword&gt;&lt;/keywords&gt;&lt;dates&gt;&lt;year&gt;2010&lt;/year&gt;&lt;pub-dates&gt;&lt;date&gt;Jul&lt;/date&gt;&lt;/pub-dates&gt;&lt;/dates&gt;&lt;isbn&gt;1548-7105 (Electronic)&amp;#xD;1548-7091 (Linking)&lt;/isbn&gt;&lt;accession-num&gt;20512143&lt;/accession-num&gt;&lt;urls&gt;&lt;related-urls&gt;&lt;url&gt;https://www.ncbi.nlm.nih.gov/pubmed/20512143&lt;/url&gt;&lt;/related-urls&gt;&lt;/urls&gt;&lt;custom2&gt;PMC2894993&lt;/custom2&gt;&lt;electronic-resource-num&gt;10.1038/nmeth.1463&lt;/electronic-resource-num&gt;&lt;/record&gt;&lt;/Cite&gt;&lt;/EndNote&gt;</w:instrText>
      </w:r>
      <w:r w:rsidRPr="00F136F2">
        <w:rPr>
          <w:rFonts w:cstheme="minorHAnsi"/>
          <w:sz w:val="24"/>
          <w:szCs w:val="24"/>
        </w:rPr>
        <w:fldChar w:fldCharType="separate"/>
      </w:r>
      <w:r w:rsidRPr="00F136F2">
        <w:rPr>
          <w:rFonts w:cstheme="minorHAnsi"/>
          <w:noProof/>
          <w:sz w:val="24"/>
          <w:szCs w:val="24"/>
          <w:vertAlign w:val="superscript"/>
        </w:rPr>
        <w:t>21</w:t>
      </w:r>
      <w:r w:rsidRPr="00F136F2">
        <w:rPr>
          <w:rFonts w:cstheme="minorHAnsi"/>
          <w:sz w:val="24"/>
          <w:szCs w:val="24"/>
        </w:rPr>
        <w:fldChar w:fldCharType="end"/>
      </w:r>
      <w:r w:rsidRPr="00F136F2">
        <w:rPr>
          <w:rFonts w:cstheme="minorHAnsi"/>
          <w:sz w:val="24"/>
          <w:szCs w:val="24"/>
        </w:rPr>
        <w:t xml:space="preserve">. </w:t>
      </w:r>
    </w:p>
    <w:p w14:paraId="0D23A9A8" w14:textId="77777777" w:rsidR="00360BD0" w:rsidRPr="00F136F2" w:rsidRDefault="00360BD0" w:rsidP="00256081">
      <w:pPr>
        <w:spacing w:after="0" w:line="240" w:lineRule="auto"/>
        <w:contextualSpacing/>
        <w:jc w:val="both"/>
        <w:rPr>
          <w:rFonts w:cstheme="minorHAnsi"/>
          <w:sz w:val="24"/>
          <w:szCs w:val="24"/>
        </w:rPr>
      </w:pPr>
    </w:p>
    <w:p w14:paraId="2C30571E" w14:textId="526D349E" w:rsidR="00360BD0" w:rsidRPr="00F136F2" w:rsidRDefault="00360BD0" w:rsidP="00256081">
      <w:pPr>
        <w:spacing w:after="0" w:line="240" w:lineRule="auto"/>
        <w:contextualSpacing/>
        <w:jc w:val="both"/>
        <w:rPr>
          <w:rFonts w:cstheme="minorHAnsi"/>
          <w:sz w:val="24"/>
          <w:szCs w:val="24"/>
        </w:rPr>
      </w:pPr>
      <w:r w:rsidRPr="00F136F2">
        <w:rPr>
          <w:rFonts w:cstheme="minorHAnsi"/>
          <w:sz w:val="24"/>
          <w:szCs w:val="24"/>
        </w:rPr>
        <w:t>Tissue-speciﬁc knockdown of a gene of interest can be accomplished by expressing a component of endogenous RNAi metabolism within a mutant that is deﬁcient in that component</w:t>
      </w:r>
      <w:r w:rsidR="004C1363" w:rsidRPr="00F136F2">
        <w:rPr>
          <w:rFonts w:cstheme="minorHAnsi"/>
          <w:sz w:val="24"/>
          <w:szCs w:val="24"/>
        </w:rPr>
        <w:t>. F</w:t>
      </w:r>
      <w:r w:rsidRPr="00F136F2">
        <w:rPr>
          <w:rFonts w:cstheme="minorHAnsi"/>
          <w:sz w:val="24"/>
          <w:szCs w:val="24"/>
        </w:rPr>
        <w:t xml:space="preserve">or example: the </w:t>
      </w:r>
      <w:proofErr w:type="spellStart"/>
      <w:r w:rsidRPr="00F136F2">
        <w:rPr>
          <w:rFonts w:cstheme="minorHAnsi"/>
          <w:sz w:val="24"/>
          <w:szCs w:val="24"/>
        </w:rPr>
        <w:t>Argonaute</w:t>
      </w:r>
      <w:proofErr w:type="spellEnd"/>
      <w:r w:rsidRPr="00F136F2">
        <w:rPr>
          <w:rFonts w:cstheme="minorHAnsi"/>
          <w:sz w:val="24"/>
          <w:szCs w:val="24"/>
        </w:rPr>
        <w:t xml:space="preserve"> protein RDE-1 can be expressed specifically in the neurons of </w:t>
      </w:r>
      <w:r w:rsidRPr="00F136F2">
        <w:rPr>
          <w:rFonts w:cstheme="minorHAnsi"/>
          <w:i/>
          <w:sz w:val="24"/>
          <w:szCs w:val="24"/>
        </w:rPr>
        <w:t>rde-1</w:t>
      </w:r>
      <w:r w:rsidRPr="00F136F2">
        <w:rPr>
          <w:rFonts w:cstheme="minorHAnsi"/>
          <w:sz w:val="24"/>
          <w:szCs w:val="24"/>
        </w:rPr>
        <w:t xml:space="preserve"> mutant animals to achieve knockdown of a gene of interest </w:t>
      </w:r>
      <w:r w:rsidRPr="00F136F2">
        <w:rPr>
          <w:rFonts w:cstheme="minorHAnsi"/>
          <w:b/>
          <w:sz w:val="24"/>
          <w:szCs w:val="24"/>
        </w:rPr>
        <w:t>only</w:t>
      </w:r>
      <w:r w:rsidRPr="00F136F2">
        <w:rPr>
          <w:rFonts w:cstheme="minorHAnsi"/>
          <w:sz w:val="24"/>
          <w:szCs w:val="24"/>
        </w:rPr>
        <w:t xml:space="preserve"> in neurons when </w:t>
      </w:r>
      <w:r w:rsidR="006627E2" w:rsidRPr="00F136F2">
        <w:rPr>
          <w:rFonts w:cstheme="minorHAnsi"/>
          <w:sz w:val="24"/>
          <w:szCs w:val="24"/>
        </w:rPr>
        <w:t>animals</w:t>
      </w:r>
      <w:r w:rsidRPr="00F136F2">
        <w:rPr>
          <w:rFonts w:cstheme="minorHAnsi"/>
          <w:sz w:val="24"/>
          <w:szCs w:val="24"/>
        </w:rPr>
        <w:t xml:space="preserve"> are exposed to an RNAi </w:t>
      </w:r>
      <w:r w:rsidR="00E63D9C" w:rsidRPr="00F136F2">
        <w:rPr>
          <w:rFonts w:cstheme="minorHAnsi"/>
          <w:sz w:val="24"/>
          <w:szCs w:val="24"/>
        </w:rPr>
        <w:t xml:space="preserve">intervention </w:t>
      </w:r>
      <w:r w:rsidRPr="00F136F2">
        <w:rPr>
          <w:rFonts w:cstheme="minorHAnsi"/>
          <w:sz w:val="24"/>
          <w:szCs w:val="24"/>
        </w:rPr>
        <w:t xml:space="preserve">targeting that gene. </w:t>
      </w:r>
    </w:p>
    <w:p w14:paraId="558ADF81" w14:textId="77777777" w:rsidR="00360BD0" w:rsidRPr="00F136F2" w:rsidRDefault="00360BD0" w:rsidP="00256081">
      <w:pPr>
        <w:spacing w:after="0" w:line="240" w:lineRule="auto"/>
        <w:contextualSpacing/>
        <w:jc w:val="both"/>
        <w:rPr>
          <w:rFonts w:cstheme="minorHAnsi"/>
          <w:b/>
          <w:sz w:val="24"/>
          <w:szCs w:val="24"/>
        </w:rPr>
      </w:pPr>
    </w:p>
    <w:p w14:paraId="4BAD4E40" w14:textId="3F1111AB" w:rsidR="00360BD0" w:rsidRDefault="004C1363" w:rsidP="00256081">
      <w:pPr>
        <w:spacing w:after="0" w:line="240" w:lineRule="auto"/>
        <w:contextualSpacing/>
        <w:jc w:val="both"/>
        <w:rPr>
          <w:rFonts w:cstheme="minorHAnsi"/>
          <w:color w:val="000000"/>
          <w:sz w:val="24"/>
          <w:szCs w:val="24"/>
        </w:rPr>
      </w:pPr>
      <w:r w:rsidRPr="00F136F2">
        <w:rPr>
          <w:rFonts w:cstheme="minorHAnsi"/>
          <w:color w:val="000000" w:themeColor="text1"/>
          <w:sz w:val="24"/>
          <w:szCs w:val="24"/>
        </w:rPr>
        <w:t>Using standard nematode RNAi protocols</w:t>
      </w:r>
      <w:r w:rsidRPr="00F136F2">
        <w:rPr>
          <w:rFonts w:cstheme="minorHAnsi"/>
          <w:color w:val="000000" w:themeColor="text1"/>
          <w:sz w:val="24"/>
          <w:szCs w:val="24"/>
        </w:rPr>
        <w:fldChar w:fldCharType="begin">
          <w:fldData xml:space="preserve">PEVuZE5vdGU+PENpdGU+PEF1dGhvcj5NYWhlcjwvQXV0aG9yPjxZZWFyPjIwMTM8L1llYXI+PFJl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</w:fldData>
        </w:fldChar>
      </w:r>
      <w:r w:rsidR="00C82BC3" w:rsidRPr="00F136F2">
        <w:rPr>
          <w:rFonts w:cstheme="minorHAnsi"/>
          <w:color w:val="000000" w:themeColor="text1"/>
          <w:sz w:val="24"/>
          <w:szCs w:val="24"/>
        </w:rPr>
        <w:instrText xml:space="preserve"> ADDIN EN.CITE </w:instrText>
      </w:r>
      <w:r w:rsidR="00C82BC3" w:rsidRPr="00F136F2">
        <w:rPr>
          <w:rFonts w:cstheme="minorHAnsi"/>
          <w:color w:val="000000" w:themeColor="text1"/>
          <w:sz w:val="24"/>
          <w:szCs w:val="24"/>
        </w:rPr>
        <w:fldChar w:fldCharType="begin">
          <w:fldData xml:space="preserve">PEVuZE5vdGU+PENpdGU+PEF1dGhvcj5NYWhlcjwvQXV0aG9yPjxZZWFyPjIwMTM8L1llYXI+PFJl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</w:fldData>
        </w:fldChar>
      </w:r>
      <w:r w:rsidR="00C82BC3" w:rsidRPr="00F136F2">
        <w:rPr>
          <w:rFonts w:cstheme="minorHAnsi"/>
          <w:color w:val="000000" w:themeColor="text1"/>
          <w:sz w:val="24"/>
          <w:szCs w:val="24"/>
        </w:rPr>
        <w:instrText xml:space="preserve"> ADDIN EN.CITE.DATA </w:instrText>
      </w:r>
      <w:r w:rsidR="00C82BC3" w:rsidRPr="00F136F2">
        <w:rPr>
          <w:rFonts w:cstheme="minorHAnsi"/>
          <w:color w:val="000000" w:themeColor="text1"/>
          <w:sz w:val="24"/>
          <w:szCs w:val="24"/>
        </w:rPr>
      </w:r>
      <w:r w:rsidR="00C82BC3" w:rsidRPr="00F136F2">
        <w:rPr>
          <w:rFonts w:cstheme="minorHAnsi"/>
          <w:color w:val="000000" w:themeColor="text1"/>
          <w:sz w:val="24"/>
          <w:szCs w:val="24"/>
        </w:rPr>
        <w:fldChar w:fldCharType="end"/>
      </w:r>
      <w:r w:rsidRPr="00F136F2">
        <w:rPr>
          <w:rFonts w:cstheme="minorHAnsi"/>
          <w:color w:val="000000" w:themeColor="text1"/>
          <w:sz w:val="24"/>
          <w:szCs w:val="24"/>
        </w:rPr>
      </w:r>
      <w:r w:rsidRPr="00F136F2">
        <w:rPr>
          <w:rFonts w:cstheme="minorHAnsi"/>
          <w:color w:val="000000" w:themeColor="text1"/>
          <w:sz w:val="24"/>
          <w:szCs w:val="24"/>
        </w:rPr>
        <w:fldChar w:fldCharType="separate"/>
      </w:r>
      <w:r w:rsidRPr="00F136F2">
        <w:rPr>
          <w:rFonts w:cstheme="minorHAnsi"/>
          <w:noProof/>
          <w:color w:val="000000" w:themeColor="text1"/>
          <w:sz w:val="24"/>
          <w:szCs w:val="24"/>
          <w:vertAlign w:val="superscript"/>
        </w:rPr>
        <w:t>20,22</w:t>
      </w:r>
      <w:r w:rsidRPr="00F136F2">
        <w:rPr>
          <w:rFonts w:cstheme="minorHAnsi"/>
          <w:color w:val="000000" w:themeColor="text1"/>
          <w:sz w:val="24"/>
          <w:szCs w:val="24"/>
        </w:rPr>
        <w:fldChar w:fldCharType="end"/>
      </w:r>
      <w:r w:rsidRPr="00F136F2">
        <w:rPr>
          <w:rFonts w:cstheme="minorHAnsi"/>
          <w:color w:val="000000" w:themeColor="text1"/>
          <w:sz w:val="24"/>
          <w:szCs w:val="24"/>
        </w:rPr>
        <w:t xml:space="preserve">, exposure of the parents at the </w:t>
      </w:r>
      <w:r w:rsidR="00360BD0" w:rsidRPr="00F136F2">
        <w:rPr>
          <w:rFonts w:cstheme="minorHAnsi"/>
          <w:color w:val="000000" w:themeColor="text1"/>
          <w:sz w:val="24"/>
          <w:szCs w:val="24"/>
        </w:rPr>
        <w:t xml:space="preserve">L4 </w:t>
      </w:r>
      <w:r w:rsidRPr="00F136F2">
        <w:rPr>
          <w:rFonts w:cstheme="minorHAnsi"/>
          <w:color w:val="000000" w:themeColor="text1"/>
          <w:sz w:val="24"/>
          <w:szCs w:val="24"/>
        </w:rPr>
        <w:t>stage to the RNAi and allowing their progeny to develop consuming transformed HT115 bacteria until adulthood generates the strong genetic knock-down</w:t>
      </w:r>
      <w:r w:rsidR="00360BD0" w:rsidRPr="00F136F2">
        <w:rPr>
          <w:rFonts w:cstheme="minorHAnsi"/>
          <w:color w:val="000000" w:themeColor="text1"/>
          <w:sz w:val="24"/>
          <w:szCs w:val="24"/>
        </w:rPr>
        <w:t xml:space="preserve"> but be attentive to potential developmental delays induced by RNAi as experimental animals may grow differently</w:t>
      </w:r>
      <w:r w:rsidRPr="00F136F2">
        <w:rPr>
          <w:rFonts w:cstheme="minorHAnsi"/>
          <w:color w:val="000000" w:themeColor="text1"/>
          <w:sz w:val="24"/>
          <w:szCs w:val="24"/>
        </w:rPr>
        <w:t xml:space="preserve"> than an empty vector control. </w:t>
      </w:r>
      <w:r w:rsidR="002247B7" w:rsidRPr="00F136F2">
        <w:rPr>
          <w:rFonts w:cstheme="minorHAnsi"/>
          <w:color w:val="000000" w:themeColor="text1"/>
          <w:sz w:val="24"/>
          <w:szCs w:val="24"/>
        </w:rPr>
        <w:t>It is important to always</w:t>
      </w:r>
      <w:r w:rsidR="00360BD0" w:rsidRPr="00F136F2">
        <w:rPr>
          <w:rFonts w:cstheme="minorHAnsi"/>
          <w:color w:val="000000" w:themeColor="text1"/>
          <w:sz w:val="24"/>
          <w:szCs w:val="24"/>
        </w:rPr>
        <w:t xml:space="preserve"> include the empty vector control for negative control comparison. </w:t>
      </w:r>
      <w:r w:rsidR="002247B7" w:rsidRPr="00F136F2">
        <w:rPr>
          <w:rFonts w:cstheme="minorHAnsi"/>
          <w:color w:val="000000" w:themeColor="text1"/>
          <w:sz w:val="24"/>
          <w:szCs w:val="24"/>
          <w:lang w:val="en"/>
        </w:rPr>
        <w:t xml:space="preserve">HT115 bacteria can be used when scoring for </w:t>
      </w:r>
      <w:proofErr w:type="spellStart"/>
      <w:r w:rsidR="002247B7" w:rsidRPr="00F136F2">
        <w:rPr>
          <w:rFonts w:cstheme="minorHAnsi"/>
          <w:color w:val="000000" w:themeColor="text1"/>
          <w:sz w:val="24"/>
          <w:szCs w:val="24"/>
          <w:lang w:val="en"/>
        </w:rPr>
        <w:t>exophers</w:t>
      </w:r>
      <w:proofErr w:type="spellEnd"/>
      <w:r w:rsidR="002247B7" w:rsidRPr="00F136F2">
        <w:rPr>
          <w:rFonts w:cstheme="minorHAnsi"/>
          <w:color w:val="000000" w:themeColor="text1"/>
          <w:sz w:val="24"/>
          <w:szCs w:val="24"/>
          <w:lang w:val="en"/>
        </w:rPr>
        <w:t xml:space="preserve"> in feeding RNAi experiments does not significantly change baseline </w:t>
      </w:r>
      <w:proofErr w:type="spellStart"/>
      <w:r w:rsidR="002247B7" w:rsidRPr="00F136F2">
        <w:rPr>
          <w:rFonts w:cstheme="minorHAnsi"/>
          <w:color w:val="000000" w:themeColor="text1"/>
          <w:sz w:val="24"/>
          <w:szCs w:val="24"/>
          <w:lang w:val="en"/>
        </w:rPr>
        <w:t>exopher</w:t>
      </w:r>
      <w:proofErr w:type="spellEnd"/>
      <w:r w:rsidR="002247B7" w:rsidRPr="00F136F2">
        <w:rPr>
          <w:rFonts w:cstheme="minorHAnsi"/>
          <w:color w:val="000000" w:themeColor="text1"/>
          <w:sz w:val="24"/>
          <w:szCs w:val="24"/>
          <w:lang w:val="en"/>
        </w:rPr>
        <w:t xml:space="preserve"> production from the standard OP50 </w:t>
      </w:r>
      <w:r w:rsidR="002247B7" w:rsidRPr="00F136F2">
        <w:rPr>
          <w:rFonts w:cstheme="minorHAnsi"/>
          <w:i/>
          <w:color w:val="000000" w:themeColor="text1"/>
          <w:sz w:val="24"/>
          <w:szCs w:val="24"/>
          <w:lang w:val="en"/>
        </w:rPr>
        <w:t xml:space="preserve">E. coli </w:t>
      </w:r>
      <w:r w:rsidR="002247B7" w:rsidRPr="00F136F2">
        <w:rPr>
          <w:rFonts w:cstheme="minorHAnsi"/>
          <w:color w:val="000000" w:themeColor="text1"/>
          <w:sz w:val="24"/>
          <w:szCs w:val="24"/>
          <w:lang w:val="en"/>
        </w:rPr>
        <w:t>strain. However, n</w:t>
      </w:r>
      <w:proofErr w:type="spellStart"/>
      <w:r w:rsidR="00360BD0" w:rsidRPr="00F136F2">
        <w:rPr>
          <w:rFonts w:cstheme="minorHAnsi"/>
          <w:color w:val="000000" w:themeColor="text1"/>
          <w:sz w:val="24"/>
          <w:szCs w:val="24"/>
        </w:rPr>
        <w:t>ote</w:t>
      </w:r>
      <w:proofErr w:type="spellEnd"/>
      <w:r w:rsidRPr="00F136F2">
        <w:rPr>
          <w:rFonts w:cstheme="minorHAnsi"/>
          <w:color w:val="000000" w:themeColor="text1"/>
          <w:sz w:val="24"/>
          <w:szCs w:val="24"/>
        </w:rPr>
        <w:t xml:space="preserve"> that</w:t>
      </w:r>
      <w:r w:rsidR="00360BD0" w:rsidRPr="00F136F2">
        <w:rPr>
          <w:rFonts w:cstheme="minorHAnsi"/>
          <w:color w:val="000000" w:themeColor="text1"/>
          <w:sz w:val="24"/>
          <w:szCs w:val="24"/>
        </w:rPr>
        <w:t xml:space="preserve"> s</w:t>
      </w:r>
      <w:r w:rsidR="00360BD0" w:rsidRPr="00F136F2">
        <w:rPr>
          <w:rFonts w:cstheme="minorHAnsi"/>
          <w:color w:val="000000"/>
          <w:sz w:val="24"/>
          <w:szCs w:val="24"/>
        </w:rPr>
        <w:t xml:space="preserve">ome genes are effective at changing </w:t>
      </w:r>
      <w:proofErr w:type="spellStart"/>
      <w:r w:rsidR="00360BD0" w:rsidRPr="00F136F2">
        <w:rPr>
          <w:rFonts w:cstheme="minorHAnsi"/>
          <w:color w:val="000000"/>
          <w:sz w:val="24"/>
          <w:szCs w:val="24"/>
        </w:rPr>
        <w:t>exophergenesis</w:t>
      </w:r>
      <w:proofErr w:type="spellEnd"/>
      <w:r w:rsidR="00360BD0" w:rsidRPr="00F136F2">
        <w:rPr>
          <w:rFonts w:cstheme="minorHAnsi"/>
          <w:color w:val="000000"/>
          <w:sz w:val="24"/>
          <w:szCs w:val="24"/>
        </w:rPr>
        <w:t xml:space="preserve"> rates even during shorter periods of RNAi exposure</w:t>
      </w:r>
      <w:r w:rsidR="00360BD0" w:rsidRPr="00F136F2">
        <w:rPr>
          <w:rFonts w:cstheme="minorHAnsi"/>
          <w:color w:val="000000"/>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360BD0" w:rsidRPr="00F136F2">
        <w:rPr>
          <w:rFonts w:cstheme="minorHAnsi"/>
          <w:color w:val="000000"/>
          <w:sz w:val="24"/>
          <w:szCs w:val="24"/>
        </w:rPr>
        <w:instrText xml:space="preserve"> ADDIN EN.CITE </w:instrText>
      </w:r>
      <w:r w:rsidR="00360BD0" w:rsidRPr="00F136F2">
        <w:rPr>
          <w:rFonts w:cstheme="minorHAnsi"/>
          <w:color w:val="000000"/>
          <w:sz w:val="24"/>
          <w:szCs w:val="24"/>
        </w:rPr>
        <w:fldChar w:fldCharType="begin">
          <w:fldData xml:space="preserve">PEVuZE5vdGU+PENpdGU+PEF1dGhvcj5NZWxlbnRpamV2aWM8L0F1dGhvcj48WWVhcj4yMDE3PC9Z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</w:fldData>
        </w:fldChar>
      </w:r>
      <w:r w:rsidR="00360BD0" w:rsidRPr="00F136F2">
        <w:rPr>
          <w:rFonts w:cstheme="minorHAnsi"/>
          <w:color w:val="000000"/>
          <w:sz w:val="24"/>
          <w:szCs w:val="24"/>
        </w:rPr>
        <w:instrText xml:space="preserve"> ADDIN EN.CITE.DATA </w:instrText>
      </w:r>
      <w:r w:rsidR="00360BD0" w:rsidRPr="00F136F2">
        <w:rPr>
          <w:rFonts w:cstheme="minorHAnsi"/>
          <w:color w:val="000000"/>
          <w:sz w:val="24"/>
          <w:szCs w:val="24"/>
        </w:rPr>
      </w:r>
      <w:r w:rsidR="00360BD0" w:rsidRPr="00F136F2">
        <w:rPr>
          <w:rFonts w:cstheme="minorHAnsi"/>
          <w:color w:val="000000"/>
          <w:sz w:val="24"/>
          <w:szCs w:val="24"/>
        </w:rPr>
        <w:fldChar w:fldCharType="end"/>
      </w:r>
      <w:r w:rsidR="00360BD0" w:rsidRPr="00F136F2">
        <w:rPr>
          <w:rFonts w:cstheme="minorHAnsi"/>
          <w:color w:val="000000"/>
          <w:sz w:val="24"/>
          <w:szCs w:val="24"/>
        </w:rPr>
      </w:r>
      <w:r w:rsidR="00360BD0" w:rsidRPr="00F136F2">
        <w:rPr>
          <w:rFonts w:cstheme="minorHAnsi"/>
          <w:color w:val="000000"/>
          <w:sz w:val="24"/>
          <w:szCs w:val="24"/>
        </w:rPr>
        <w:fldChar w:fldCharType="separate"/>
      </w:r>
      <w:r w:rsidR="00360BD0" w:rsidRPr="00F136F2">
        <w:rPr>
          <w:rFonts w:cstheme="minorHAnsi"/>
          <w:noProof/>
          <w:color w:val="000000"/>
          <w:sz w:val="24"/>
          <w:szCs w:val="24"/>
          <w:vertAlign w:val="superscript"/>
        </w:rPr>
        <w:t>5</w:t>
      </w:r>
      <w:r w:rsidR="00360BD0" w:rsidRPr="00F136F2">
        <w:rPr>
          <w:rFonts w:cstheme="minorHAnsi"/>
          <w:color w:val="000000"/>
          <w:sz w:val="24"/>
          <w:szCs w:val="24"/>
        </w:rPr>
        <w:fldChar w:fldCharType="end"/>
      </w:r>
      <w:r w:rsidR="00360BD0" w:rsidRPr="00F136F2">
        <w:rPr>
          <w:rFonts w:cstheme="minorHAnsi"/>
          <w:color w:val="000000"/>
          <w:sz w:val="24"/>
          <w:szCs w:val="24"/>
        </w:rPr>
        <w:t>. If targeting of certain genes leads to developmental failure, avoid exposing animals to lifelong knockdown, animals can simply be picked at the L4 stage onto RNAi plates</w:t>
      </w:r>
      <w:r w:rsidR="006627E2" w:rsidRPr="00F136F2">
        <w:rPr>
          <w:rFonts w:cstheme="minorHAnsi"/>
          <w:color w:val="000000"/>
          <w:sz w:val="24"/>
          <w:szCs w:val="24"/>
        </w:rPr>
        <w:t xml:space="preserve"> for exposure from L4 to adult D2 or D3. </w:t>
      </w:r>
    </w:p>
    <w:p w14:paraId="0CDFA2C5" w14:textId="77777777" w:rsidR="005635E7" w:rsidRPr="00F136F2" w:rsidRDefault="005635E7" w:rsidP="00256081">
      <w:pPr>
        <w:spacing w:after="0" w:line="240" w:lineRule="auto"/>
        <w:contextualSpacing/>
        <w:jc w:val="both"/>
        <w:rPr>
          <w:rFonts w:cstheme="minorHAnsi"/>
          <w:color w:val="000000" w:themeColor="text1"/>
          <w:sz w:val="24"/>
          <w:szCs w:val="24"/>
        </w:rPr>
      </w:pPr>
    </w:p>
    <w:p w14:paraId="6D499E5E" w14:textId="77777777" w:rsidR="005635E7" w:rsidRPr="00F136F2" w:rsidRDefault="005635E7" w:rsidP="005635E7">
      <w:pPr>
        <w:widowControl w:val="0"/>
        <w:spacing w:after="0" w:line="240" w:lineRule="auto"/>
        <w:contextualSpacing/>
        <w:jc w:val="both"/>
        <w:rPr>
          <w:rFonts w:cstheme="minorHAnsi"/>
          <w:b/>
          <w:sz w:val="24"/>
          <w:szCs w:val="24"/>
        </w:rPr>
      </w:pPr>
      <w:r w:rsidRPr="00F136F2">
        <w:rPr>
          <w:rFonts w:cstheme="minorHAnsi"/>
          <w:b/>
          <w:sz w:val="24"/>
          <w:szCs w:val="24"/>
        </w:rPr>
        <w:t>Tables and Figure Legends</w:t>
      </w:r>
    </w:p>
    <w:p w14:paraId="3C4D75FB" w14:textId="77777777" w:rsidR="005635E7" w:rsidRPr="00F136F2" w:rsidRDefault="005635E7" w:rsidP="005635E7">
      <w:pPr>
        <w:widowControl w:val="0"/>
        <w:spacing w:after="0" w:line="240" w:lineRule="auto"/>
        <w:contextualSpacing/>
        <w:jc w:val="both"/>
        <w:rPr>
          <w:rFonts w:cstheme="minorHAnsi"/>
          <w:b/>
          <w:sz w:val="24"/>
          <w:szCs w:val="24"/>
        </w:rPr>
      </w:pPr>
    </w:p>
    <w:p w14:paraId="02B40584" w14:textId="77777777" w:rsidR="005635E7" w:rsidRPr="00F136F2" w:rsidRDefault="005635E7" w:rsidP="005635E7">
      <w:pPr>
        <w:widowControl w:val="0"/>
        <w:spacing w:after="0" w:line="240" w:lineRule="auto"/>
        <w:contextualSpacing/>
        <w:jc w:val="both"/>
        <w:rPr>
          <w:rFonts w:cstheme="minorHAnsi"/>
          <w:b/>
          <w:sz w:val="24"/>
          <w:szCs w:val="24"/>
        </w:rPr>
      </w:pPr>
      <w:r w:rsidRPr="00F136F2">
        <w:rPr>
          <w:rFonts w:cstheme="minorHAnsi"/>
          <w:b/>
          <w:sz w:val="24"/>
          <w:szCs w:val="24"/>
        </w:rPr>
        <w:t>Table 1. Strains that have been used for visualization of touch neurons, touch neuron-</w:t>
      </w:r>
      <w:proofErr w:type="spellStart"/>
      <w:r w:rsidRPr="00F136F2">
        <w:rPr>
          <w:rFonts w:cstheme="minorHAnsi"/>
          <w:b/>
          <w:sz w:val="24"/>
          <w:szCs w:val="24"/>
        </w:rPr>
        <w:t>exophers</w:t>
      </w:r>
      <w:proofErr w:type="spellEnd"/>
      <w:r w:rsidRPr="00F136F2">
        <w:rPr>
          <w:rFonts w:cstheme="minorHAnsi"/>
          <w:b/>
          <w:sz w:val="24"/>
          <w:szCs w:val="24"/>
        </w:rPr>
        <w:t xml:space="preserve">, and </w:t>
      </w:r>
      <w:proofErr w:type="spellStart"/>
      <w:r w:rsidRPr="00F136F2">
        <w:rPr>
          <w:rFonts w:cstheme="minorHAnsi"/>
          <w:b/>
          <w:sz w:val="24"/>
          <w:szCs w:val="24"/>
        </w:rPr>
        <w:t>exopher</w:t>
      </w:r>
      <w:proofErr w:type="spellEnd"/>
      <w:r w:rsidRPr="00F136F2">
        <w:rPr>
          <w:rFonts w:cstheme="minorHAnsi"/>
          <w:b/>
          <w:sz w:val="24"/>
          <w:szCs w:val="24"/>
        </w:rPr>
        <w:t xml:space="preserve"> contents. </w:t>
      </w:r>
    </w:p>
    <w:p w14:paraId="4F443892" w14:textId="77777777" w:rsidR="005635E7" w:rsidRPr="00F136F2" w:rsidRDefault="005635E7" w:rsidP="005635E7">
      <w:pPr>
        <w:widowControl w:val="0"/>
        <w:spacing w:after="0" w:line="240" w:lineRule="auto"/>
        <w:contextualSpacing/>
        <w:jc w:val="both"/>
        <w:rPr>
          <w:rFonts w:cstheme="minorHAnsi"/>
          <w:b/>
          <w:sz w:val="24"/>
          <w:szCs w:val="24"/>
        </w:rPr>
      </w:pPr>
    </w:p>
    <w:p w14:paraId="073B2BE9" w14:textId="390A5AB0" w:rsidR="005635E7" w:rsidRPr="00F136F2" w:rsidRDefault="005635E7" w:rsidP="005635E7">
      <w:pPr>
        <w:spacing w:after="0" w:line="240" w:lineRule="auto"/>
        <w:contextualSpacing/>
        <w:jc w:val="both"/>
        <w:rPr>
          <w:rFonts w:cstheme="minorHAnsi"/>
          <w:b/>
          <w:sz w:val="24"/>
          <w:szCs w:val="24"/>
        </w:rPr>
      </w:pPr>
      <w:r w:rsidRPr="00F136F2">
        <w:rPr>
          <w:rFonts w:cstheme="minorHAnsi"/>
          <w:b/>
          <w:sz w:val="24"/>
          <w:szCs w:val="24"/>
        </w:rPr>
        <w:t xml:space="preserve">Figure 1: Stages of </w:t>
      </w:r>
      <w:proofErr w:type="spellStart"/>
      <w:r w:rsidRPr="00F136F2">
        <w:rPr>
          <w:rFonts w:cstheme="minorHAnsi"/>
          <w:b/>
          <w:sz w:val="24"/>
          <w:szCs w:val="24"/>
        </w:rPr>
        <w:t>Exophergenesis</w:t>
      </w:r>
      <w:proofErr w:type="spellEnd"/>
      <w:r w:rsidRPr="00F136F2">
        <w:rPr>
          <w:rFonts w:cstheme="minorHAnsi"/>
          <w:b/>
          <w:sz w:val="24"/>
          <w:szCs w:val="24"/>
        </w:rPr>
        <w:t xml:space="preserve">. </w:t>
      </w:r>
      <w:r w:rsidRPr="00F136F2">
        <w:rPr>
          <w:rFonts w:cstheme="minorHAnsi"/>
          <w:sz w:val="24"/>
          <w:szCs w:val="24"/>
        </w:rPr>
        <w:t xml:space="preserve">The process of making and ejecting an </w:t>
      </w:r>
      <w:proofErr w:type="spellStart"/>
      <w:r w:rsidRPr="00F136F2">
        <w:rPr>
          <w:rFonts w:cstheme="minorHAnsi"/>
          <w:sz w:val="24"/>
          <w:szCs w:val="24"/>
        </w:rPr>
        <w:t>exopher</w:t>
      </w:r>
      <w:proofErr w:type="spellEnd"/>
      <w:r w:rsidRPr="00F136F2">
        <w:rPr>
          <w:rFonts w:cstheme="minorHAnsi"/>
          <w:sz w:val="24"/>
          <w:szCs w:val="24"/>
        </w:rPr>
        <w:t xml:space="preserve"> is called ‘</w:t>
      </w:r>
      <w:proofErr w:type="spellStart"/>
      <w:r w:rsidRPr="00F136F2">
        <w:rPr>
          <w:rFonts w:cstheme="minorHAnsi"/>
          <w:sz w:val="24"/>
          <w:szCs w:val="24"/>
        </w:rPr>
        <w:t>exopher</w:t>
      </w:r>
      <w:proofErr w:type="spellEnd"/>
      <w:r w:rsidRPr="00F136F2">
        <w:rPr>
          <w:rFonts w:cstheme="minorHAnsi"/>
          <w:sz w:val="24"/>
          <w:szCs w:val="24"/>
        </w:rPr>
        <w:t xml:space="preserve">-genesis’. The dynamic process of </w:t>
      </w:r>
      <w:proofErr w:type="spellStart"/>
      <w:r w:rsidRPr="00F136F2">
        <w:rPr>
          <w:rFonts w:cstheme="minorHAnsi"/>
          <w:sz w:val="24"/>
          <w:szCs w:val="24"/>
        </w:rPr>
        <w:t>exopher</w:t>
      </w:r>
      <w:proofErr w:type="spellEnd"/>
      <w:r w:rsidRPr="00F136F2">
        <w:rPr>
          <w:rFonts w:cstheme="minorHAnsi"/>
          <w:sz w:val="24"/>
          <w:szCs w:val="24"/>
        </w:rPr>
        <w:t xml:space="preserve"> formation can take several minutes to several hours. Depicted are examples of soma and </w:t>
      </w:r>
      <w:proofErr w:type="spellStart"/>
      <w:r w:rsidRPr="00F136F2">
        <w:rPr>
          <w:rFonts w:cstheme="minorHAnsi"/>
          <w:sz w:val="24"/>
          <w:szCs w:val="24"/>
        </w:rPr>
        <w:t>exopher</w:t>
      </w:r>
      <w:proofErr w:type="spellEnd"/>
      <w:r w:rsidRPr="00F136F2">
        <w:rPr>
          <w:rFonts w:cstheme="minorHAnsi"/>
          <w:sz w:val="24"/>
          <w:szCs w:val="24"/>
        </w:rPr>
        <w:t xml:space="preserve"> morphology at specific steps during the dynamic </w:t>
      </w:r>
      <w:proofErr w:type="spellStart"/>
      <w:r w:rsidRPr="00F136F2">
        <w:rPr>
          <w:rFonts w:cstheme="minorHAnsi"/>
          <w:sz w:val="24"/>
          <w:szCs w:val="24"/>
        </w:rPr>
        <w:t>exophergenesis</w:t>
      </w:r>
      <w:proofErr w:type="spellEnd"/>
      <w:r w:rsidRPr="00F136F2">
        <w:rPr>
          <w:rFonts w:cstheme="minorHAnsi"/>
          <w:sz w:val="24"/>
          <w:szCs w:val="24"/>
        </w:rPr>
        <w:t xml:space="preserve"> process in a high-</w:t>
      </w:r>
      <w:proofErr w:type="spellStart"/>
      <w:r w:rsidRPr="00F136F2">
        <w:rPr>
          <w:rFonts w:cstheme="minorHAnsi"/>
          <w:sz w:val="24"/>
          <w:szCs w:val="24"/>
        </w:rPr>
        <w:t>exopher</w:t>
      </w:r>
      <w:proofErr w:type="spellEnd"/>
      <w:r w:rsidRPr="00F136F2">
        <w:rPr>
          <w:rFonts w:cstheme="minorHAnsi"/>
          <w:sz w:val="24"/>
          <w:szCs w:val="24"/>
        </w:rPr>
        <w:t xml:space="preserve"> producing strain, ZB4065 </w:t>
      </w:r>
      <w:r w:rsidRPr="00F136F2">
        <w:rPr>
          <w:rFonts w:cstheme="minorHAnsi"/>
          <w:i/>
          <w:sz w:val="24"/>
          <w:szCs w:val="24"/>
        </w:rPr>
        <w:t>bzIs166</w:t>
      </w:r>
      <w:r w:rsidRPr="00F136F2">
        <w:rPr>
          <w:rFonts w:cstheme="minorHAnsi"/>
          <w:sz w:val="24"/>
          <w:szCs w:val="24"/>
        </w:rPr>
        <w:t>[P</w:t>
      </w:r>
      <w:r w:rsidRPr="00F136F2">
        <w:rPr>
          <w:rFonts w:cstheme="minorHAnsi"/>
          <w:i/>
          <w:sz w:val="24"/>
          <w:szCs w:val="24"/>
          <w:vertAlign w:val="subscript"/>
        </w:rPr>
        <w:t>mec-4</w:t>
      </w:r>
      <w:r w:rsidRPr="00F136F2">
        <w:rPr>
          <w:rFonts w:cstheme="minorHAnsi"/>
          <w:sz w:val="24"/>
          <w:szCs w:val="24"/>
        </w:rPr>
        <w:t xml:space="preserve">mCherry]. All images are of day 2 adult ALM neurons taken with a 100x objective. </w:t>
      </w:r>
      <w:r>
        <w:rPr>
          <w:rFonts w:cstheme="minorHAnsi"/>
          <w:sz w:val="24"/>
          <w:szCs w:val="24"/>
        </w:rPr>
        <w:t>(</w:t>
      </w:r>
      <w:r w:rsidRPr="00F136F2">
        <w:rPr>
          <w:rFonts w:cstheme="minorHAnsi"/>
          <w:b/>
          <w:sz w:val="24"/>
          <w:szCs w:val="24"/>
        </w:rPr>
        <w:t>A</w:t>
      </w:r>
      <w:r w:rsidRPr="00F136F2">
        <w:rPr>
          <w:rFonts w:cstheme="minorHAnsi"/>
          <w:sz w:val="24"/>
          <w:szCs w:val="24"/>
        </w:rPr>
        <w:t>)</w:t>
      </w:r>
      <w:r w:rsidRPr="00F136F2">
        <w:rPr>
          <w:rFonts w:cstheme="minorHAnsi"/>
          <w:b/>
          <w:sz w:val="24"/>
          <w:szCs w:val="24"/>
        </w:rPr>
        <w:t xml:space="preserve"> </w:t>
      </w:r>
      <w:r w:rsidRPr="005635E7">
        <w:rPr>
          <w:rFonts w:cstheme="minorHAnsi"/>
          <w:bCs/>
          <w:sz w:val="24"/>
          <w:szCs w:val="24"/>
        </w:rPr>
        <w:t xml:space="preserve">Normal soma. Adult mechanosensory touch neuron ALM </w:t>
      </w:r>
      <w:proofErr w:type="spellStart"/>
      <w:r w:rsidRPr="005635E7">
        <w:rPr>
          <w:rFonts w:cstheme="minorHAnsi"/>
          <w:bCs/>
          <w:sz w:val="24"/>
          <w:szCs w:val="24"/>
        </w:rPr>
        <w:t>transgenically</w:t>
      </w:r>
      <w:proofErr w:type="spellEnd"/>
      <w:r w:rsidRPr="005635E7">
        <w:rPr>
          <w:rFonts w:cstheme="minorHAnsi"/>
          <w:bCs/>
          <w:sz w:val="24"/>
          <w:szCs w:val="24"/>
        </w:rPr>
        <w:t xml:space="preserve"> expressing P</w:t>
      </w:r>
      <w:r w:rsidRPr="005635E7">
        <w:rPr>
          <w:rFonts w:cstheme="minorHAnsi"/>
          <w:bCs/>
          <w:i/>
          <w:sz w:val="24"/>
          <w:szCs w:val="24"/>
          <w:vertAlign w:val="subscript"/>
        </w:rPr>
        <w:t>mec-4</w:t>
      </w:r>
      <w:r w:rsidRPr="005635E7">
        <w:rPr>
          <w:rFonts w:cstheme="minorHAnsi"/>
          <w:bCs/>
          <w:sz w:val="24"/>
          <w:szCs w:val="24"/>
        </w:rPr>
        <w:t>mCherr</w:t>
      </w:r>
      <w:r w:rsidRPr="00F136F2">
        <w:rPr>
          <w:rFonts w:cstheme="minorHAnsi"/>
          <w:sz w:val="24"/>
          <w:szCs w:val="24"/>
        </w:rPr>
        <w:t xml:space="preserve">y. The soma morphology depicted is typical of young adult neurons in this strain, with </w:t>
      </w:r>
      <w:proofErr w:type="spellStart"/>
      <w:r w:rsidRPr="00F136F2">
        <w:rPr>
          <w:rFonts w:cstheme="minorHAnsi"/>
          <w:sz w:val="24"/>
          <w:szCs w:val="24"/>
        </w:rPr>
        <w:t>mCherry</w:t>
      </w:r>
      <w:proofErr w:type="spellEnd"/>
      <w:r w:rsidRPr="00F136F2">
        <w:rPr>
          <w:rFonts w:cstheme="minorHAnsi"/>
          <w:sz w:val="24"/>
          <w:szCs w:val="24"/>
        </w:rPr>
        <w:t xml:space="preserve"> concentrations in the cytoplasm. </w:t>
      </w:r>
      <w:r>
        <w:rPr>
          <w:rFonts w:cstheme="minorHAnsi"/>
          <w:sz w:val="24"/>
          <w:szCs w:val="24"/>
        </w:rPr>
        <w:t>(</w:t>
      </w:r>
      <w:r w:rsidRPr="00F136F2">
        <w:rPr>
          <w:rFonts w:cstheme="minorHAnsi"/>
          <w:b/>
          <w:sz w:val="24"/>
          <w:szCs w:val="24"/>
        </w:rPr>
        <w:t>B</w:t>
      </w:r>
      <w:r w:rsidRPr="00F136F2">
        <w:rPr>
          <w:rFonts w:cstheme="minorHAnsi"/>
          <w:sz w:val="24"/>
          <w:szCs w:val="24"/>
        </w:rPr>
        <w:t>)</w:t>
      </w:r>
      <w:r w:rsidRPr="00F136F2">
        <w:rPr>
          <w:rFonts w:cstheme="minorHAnsi"/>
          <w:b/>
          <w:sz w:val="24"/>
          <w:szCs w:val="24"/>
        </w:rPr>
        <w:t xml:space="preserve"> </w:t>
      </w:r>
      <w:r w:rsidRPr="005635E7">
        <w:rPr>
          <w:rFonts w:cstheme="minorHAnsi"/>
          <w:bCs/>
          <w:sz w:val="24"/>
          <w:szCs w:val="24"/>
        </w:rPr>
        <w:t>Early bud phase. The</w:t>
      </w:r>
      <w:r w:rsidRPr="00F136F2">
        <w:rPr>
          <w:rFonts w:cstheme="minorHAnsi"/>
          <w:sz w:val="24"/>
          <w:szCs w:val="24"/>
        </w:rPr>
        <w:t xml:space="preserve"> first observable step of </w:t>
      </w:r>
      <w:proofErr w:type="spellStart"/>
      <w:r w:rsidRPr="00F136F2">
        <w:rPr>
          <w:rFonts w:cstheme="minorHAnsi"/>
          <w:sz w:val="24"/>
          <w:szCs w:val="24"/>
        </w:rPr>
        <w:t>exophergenesis</w:t>
      </w:r>
      <w:proofErr w:type="spellEnd"/>
      <w:r w:rsidRPr="00F136F2">
        <w:rPr>
          <w:rFonts w:cstheme="minorHAnsi"/>
          <w:sz w:val="24"/>
          <w:szCs w:val="24"/>
        </w:rPr>
        <w:t xml:space="preserve"> involves polarization of selected cytoplasmic material to the edge of the soma membrane. This step is often accompanied by an expansion or swelling of the soma. In the case of the touch neurons, the pre-</w:t>
      </w:r>
      <w:proofErr w:type="spellStart"/>
      <w:r w:rsidRPr="00F136F2">
        <w:rPr>
          <w:rFonts w:cstheme="minorHAnsi"/>
          <w:sz w:val="24"/>
          <w:szCs w:val="24"/>
        </w:rPr>
        <w:t>exopher</w:t>
      </w:r>
      <w:proofErr w:type="spellEnd"/>
      <w:r w:rsidRPr="00F136F2">
        <w:rPr>
          <w:rFonts w:cstheme="minorHAnsi"/>
          <w:sz w:val="24"/>
          <w:szCs w:val="24"/>
        </w:rPr>
        <w:t xml:space="preserve"> domain (PED) extends into the surrounding hypodermis (not visible here). Note the greater concentration of </w:t>
      </w:r>
      <w:proofErr w:type="spellStart"/>
      <w:r w:rsidRPr="00F136F2">
        <w:rPr>
          <w:rFonts w:cstheme="minorHAnsi"/>
          <w:sz w:val="24"/>
          <w:szCs w:val="24"/>
        </w:rPr>
        <w:t>mCherry</w:t>
      </w:r>
      <w:proofErr w:type="spellEnd"/>
      <w:r w:rsidRPr="00F136F2">
        <w:rPr>
          <w:rFonts w:cstheme="minorHAnsi"/>
          <w:sz w:val="24"/>
          <w:szCs w:val="24"/>
        </w:rPr>
        <w:t xml:space="preserve"> material into the early bud domain. </w:t>
      </w:r>
      <w:r>
        <w:rPr>
          <w:rFonts w:cstheme="minorHAnsi"/>
          <w:sz w:val="24"/>
          <w:szCs w:val="24"/>
        </w:rPr>
        <w:t>(</w:t>
      </w:r>
      <w:r w:rsidRPr="00F136F2">
        <w:rPr>
          <w:rFonts w:cstheme="minorHAnsi"/>
          <w:b/>
          <w:sz w:val="24"/>
          <w:szCs w:val="24"/>
        </w:rPr>
        <w:t>C</w:t>
      </w:r>
      <w:r w:rsidRPr="00F136F2">
        <w:rPr>
          <w:rFonts w:cstheme="minorHAnsi"/>
          <w:sz w:val="24"/>
          <w:szCs w:val="24"/>
        </w:rPr>
        <w:t>)</w:t>
      </w:r>
      <w:r w:rsidRPr="00F136F2">
        <w:rPr>
          <w:rFonts w:cstheme="minorHAnsi"/>
          <w:b/>
          <w:sz w:val="24"/>
          <w:szCs w:val="24"/>
        </w:rPr>
        <w:t xml:space="preserve"> </w:t>
      </w:r>
      <w:r w:rsidRPr="005635E7">
        <w:rPr>
          <w:rFonts w:cstheme="minorHAnsi"/>
          <w:bCs/>
          <w:sz w:val="24"/>
          <w:szCs w:val="24"/>
        </w:rPr>
        <w:t>Late bud phase. Upon furth</w:t>
      </w:r>
      <w:r w:rsidRPr="00F136F2">
        <w:rPr>
          <w:rFonts w:cstheme="minorHAnsi"/>
          <w:sz w:val="24"/>
          <w:szCs w:val="24"/>
        </w:rPr>
        <w:t>er cellular polarization and an expansion of the pre-</w:t>
      </w:r>
      <w:proofErr w:type="spellStart"/>
      <w:r w:rsidRPr="00F136F2">
        <w:rPr>
          <w:rFonts w:cstheme="minorHAnsi"/>
          <w:sz w:val="24"/>
          <w:szCs w:val="24"/>
        </w:rPr>
        <w:t>exopher</w:t>
      </w:r>
      <w:proofErr w:type="spellEnd"/>
      <w:r w:rsidRPr="00F136F2">
        <w:rPr>
          <w:rFonts w:cstheme="minorHAnsi"/>
          <w:sz w:val="24"/>
          <w:szCs w:val="24"/>
        </w:rPr>
        <w:t xml:space="preserve"> domain, a constriction between the soma and </w:t>
      </w:r>
      <w:proofErr w:type="spellStart"/>
      <w:r w:rsidRPr="00F136F2">
        <w:rPr>
          <w:rFonts w:cstheme="minorHAnsi"/>
          <w:sz w:val="24"/>
          <w:szCs w:val="24"/>
        </w:rPr>
        <w:t>exopher</w:t>
      </w:r>
      <w:proofErr w:type="spellEnd"/>
      <w:r w:rsidRPr="00F136F2">
        <w:rPr>
          <w:rFonts w:cstheme="minorHAnsi"/>
          <w:sz w:val="24"/>
          <w:szCs w:val="24"/>
        </w:rPr>
        <w:t xml:space="preserve"> (arrow) becomes evident. This event signals the transition to the late bud phase. Although in the late bud stage the cell exhibits a clear constriction site and separate soma and </w:t>
      </w:r>
      <w:proofErr w:type="spellStart"/>
      <w:r w:rsidRPr="00F136F2">
        <w:rPr>
          <w:rFonts w:cstheme="minorHAnsi"/>
          <w:sz w:val="24"/>
          <w:szCs w:val="24"/>
        </w:rPr>
        <w:t>exopher</w:t>
      </w:r>
      <w:proofErr w:type="spellEnd"/>
      <w:r w:rsidRPr="00F136F2">
        <w:rPr>
          <w:rFonts w:cstheme="minorHAnsi"/>
          <w:sz w:val="24"/>
          <w:szCs w:val="24"/>
        </w:rPr>
        <w:t xml:space="preserve"> domains, it is not yet pinched off completely from the soma; the budding </w:t>
      </w:r>
      <w:proofErr w:type="spellStart"/>
      <w:r w:rsidRPr="00F136F2">
        <w:rPr>
          <w:rFonts w:cstheme="minorHAnsi"/>
          <w:sz w:val="24"/>
          <w:szCs w:val="24"/>
        </w:rPr>
        <w:t>exopher</w:t>
      </w:r>
      <w:proofErr w:type="spellEnd"/>
      <w:r w:rsidRPr="00F136F2">
        <w:rPr>
          <w:rFonts w:cstheme="minorHAnsi"/>
          <w:sz w:val="24"/>
          <w:szCs w:val="24"/>
        </w:rPr>
        <w:t xml:space="preserve"> may be attached by a thick stalk (arrow).</w:t>
      </w:r>
      <w:r w:rsidRPr="00F136F2">
        <w:rPr>
          <w:rFonts w:cstheme="minorHAnsi"/>
          <w:b/>
          <w:sz w:val="24"/>
          <w:szCs w:val="24"/>
        </w:rPr>
        <w:t xml:space="preserve"> </w:t>
      </w:r>
      <w:r w:rsidRPr="00F136F2">
        <w:rPr>
          <w:rFonts w:cstheme="minorHAnsi"/>
          <w:sz w:val="24"/>
          <w:szCs w:val="24"/>
        </w:rPr>
        <w:t xml:space="preserve">The budding domain is considered an early </w:t>
      </w:r>
      <w:proofErr w:type="spellStart"/>
      <w:r w:rsidRPr="00F136F2">
        <w:rPr>
          <w:rFonts w:cstheme="minorHAnsi"/>
          <w:sz w:val="24"/>
          <w:szCs w:val="24"/>
        </w:rPr>
        <w:t>exopher</w:t>
      </w:r>
      <w:proofErr w:type="spellEnd"/>
      <w:r w:rsidRPr="00F136F2">
        <w:rPr>
          <w:rFonts w:cstheme="minorHAnsi"/>
          <w:sz w:val="24"/>
          <w:szCs w:val="24"/>
        </w:rPr>
        <w:t xml:space="preserve"> when the diameter of the </w:t>
      </w:r>
      <w:proofErr w:type="spellStart"/>
      <w:r w:rsidRPr="00F136F2">
        <w:rPr>
          <w:rFonts w:cstheme="minorHAnsi"/>
          <w:sz w:val="24"/>
          <w:szCs w:val="24"/>
        </w:rPr>
        <w:t>exopher</w:t>
      </w:r>
      <w:proofErr w:type="spellEnd"/>
      <w:r w:rsidRPr="00F136F2">
        <w:rPr>
          <w:rFonts w:cstheme="minorHAnsi"/>
          <w:sz w:val="24"/>
          <w:szCs w:val="24"/>
        </w:rPr>
        <w:t xml:space="preserve"> domain in question is </w:t>
      </w:r>
      <w:r w:rsidRPr="00F136F2">
        <w:rPr>
          <w:rFonts w:cstheme="minorHAnsi"/>
          <w:sz w:val="24"/>
          <w:szCs w:val="24"/>
        </w:rPr>
        <w:lastRenderedPageBreak/>
        <w:t xml:space="preserve">roughly ⅓ larger than the diameter of the construction site/stalk. </w:t>
      </w:r>
      <w:r>
        <w:rPr>
          <w:rFonts w:cstheme="minorHAnsi"/>
          <w:sz w:val="24"/>
          <w:szCs w:val="24"/>
        </w:rPr>
        <w:t>(</w:t>
      </w:r>
      <w:r w:rsidRPr="00F136F2">
        <w:rPr>
          <w:rFonts w:cstheme="minorHAnsi"/>
          <w:b/>
          <w:sz w:val="24"/>
          <w:szCs w:val="24"/>
        </w:rPr>
        <w:t>D</w:t>
      </w:r>
      <w:r w:rsidRPr="00F136F2">
        <w:rPr>
          <w:rFonts w:cstheme="minorHAnsi"/>
          <w:sz w:val="24"/>
          <w:szCs w:val="24"/>
        </w:rPr>
        <w:t>)</w:t>
      </w:r>
      <w:r w:rsidRPr="00F136F2">
        <w:rPr>
          <w:rFonts w:cstheme="minorHAnsi"/>
          <w:b/>
          <w:sz w:val="24"/>
          <w:szCs w:val="24"/>
        </w:rPr>
        <w:t xml:space="preserve"> </w:t>
      </w:r>
      <w:r w:rsidRPr="005635E7">
        <w:rPr>
          <w:rFonts w:cstheme="minorHAnsi"/>
          <w:bCs/>
          <w:sz w:val="24"/>
          <w:szCs w:val="24"/>
        </w:rPr>
        <w:t>Early-</w:t>
      </w:r>
      <w:proofErr w:type="spellStart"/>
      <w:r w:rsidRPr="005635E7">
        <w:rPr>
          <w:rFonts w:cstheme="minorHAnsi"/>
          <w:bCs/>
          <w:sz w:val="24"/>
          <w:szCs w:val="24"/>
        </w:rPr>
        <w:t>exopher</w:t>
      </w:r>
      <w:proofErr w:type="spellEnd"/>
      <w:r w:rsidRPr="005635E7">
        <w:rPr>
          <w:rFonts w:cstheme="minorHAnsi"/>
          <w:bCs/>
          <w:sz w:val="24"/>
          <w:szCs w:val="24"/>
        </w:rPr>
        <w:t xml:space="preserve"> phase. Early</w:t>
      </w:r>
      <w:r w:rsidRPr="00F136F2">
        <w:rPr>
          <w:rFonts w:cstheme="minorHAnsi"/>
          <w:sz w:val="24"/>
          <w:szCs w:val="24"/>
        </w:rPr>
        <w:t xml:space="preserve"> </w:t>
      </w:r>
      <w:proofErr w:type="spellStart"/>
      <w:r w:rsidRPr="00F136F2">
        <w:rPr>
          <w:rFonts w:cstheme="minorHAnsi"/>
          <w:sz w:val="24"/>
          <w:szCs w:val="24"/>
        </w:rPr>
        <w:t>exophers</w:t>
      </w:r>
      <w:proofErr w:type="spellEnd"/>
      <w:r w:rsidRPr="00F136F2">
        <w:rPr>
          <w:rFonts w:cstheme="minorHAnsi"/>
          <w:sz w:val="24"/>
          <w:szCs w:val="24"/>
        </w:rPr>
        <w:t xml:space="preserve"> can be attached by a stalk from the departing soma—the diameter of this connection can thin as the </w:t>
      </w:r>
      <w:proofErr w:type="spellStart"/>
      <w:r w:rsidRPr="00F136F2">
        <w:rPr>
          <w:rFonts w:cstheme="minorHAnsi"/>
          <w:sz w:val="24"/>
          <w:szCs w:val="24"/>
        </w:rPr>
        <w:t>exopher</w:t>
      </w:r>
      <w:proofErr w:type="spellEnd"/>
      <w:r w:rsidRPr="00F136F2">
        <w:rPr>
          <w:rFonts w:cstheme="minorHAnsi"/>
          <w:sz w:val="24"/>
          <w:szCs w:val="24"/>
        </w:rPr>
        <w:t xml:space="preserve"> moves away from the soma. Cytoplasmic material can be transferred from the soma to the </w:t>
      </w:r>
      <w:proofErr w:type="spellStart"/>
      <w:r w:rsidRPr="00F136F2">
        <w:rPr>
          <w:rFonts w:cstheme="minorHAnsi"/>
          <w:sz w:val="24"/>
          <w:szCs w:val="24"/>
        </w:rPr>
        <w:t>exopher</w:t>
      </w:r>
      <w:proofErr w:type="spellEnd"/>
      <w:r w:rsidRPr="00F136F2">
        <w:rPr>
          <w:rFonts w:cstheme="minorHAnsi"/>
          <w:sz w:val="24"/>
          <w:szCs w:val="24"/>
        </w:rPr>
        <w:t xml:space="preserve"> via this tube, although most material is loaded during the process of budding out. </w:t>
      </w:r>
      <w:proofErr w:type="spellStart"/>
      <w:r w:rsidRPr="00F136F2">
        <w:rPr>
          <w:rFonts w:cstheme="minorHAnsi"/>
          <w:sz w:val="24"/>
          <w:szCs w:val="24"/>
        </w:rPr>
        <w:t>Exophers</w:t>
      </w:r>
      <w:proofErr w:type="spellEnd"/>
      <w:r w:rsidRPr="00F136F2">
        <w:rPr>
          <w:rFonts w:cstheme="minorHAnsi"/>
          <w:sz w:val="24"/>
          <w:szCs w:val="24"/>
        </w:rPr>
        <w:t xml:space="preserve"> can detach from the soma as depicted in </w:t>
      </w:r>
      <w:r>
        <w:rPr>
          <w:rFonts w:cstheme="minorHAnsi"/>
          <w:sz w:val="24"/>
          <w:szCs w:val="24"/>
        </w:rPr>
        <w:t>(</w:t>
      </w:r>
      <w:r w:rsidRPr="00F136F2">
        <w:rPr>
          <w:rFonts w:cstheme="minorHAnsi"/>
          <w:b/>
          <w:sz w:val="24"/>
          <w:szCs w:val="24"/>
        </w:rPr>
        <w:t>E</w:t>
      </w:r>
      <w:r w:rsidRPr="005635E7">
        <w:rPr>
          <w:rFonts w:cstheme="minorHAnsi"/>
          <w:bCs/>
          <w:sz w:val="24"/>
          <w:szCs w:val="24"/>
        </w:rPr>
        <w:t>)</w:t>
      </w:r>
      <w:r w:rsidRPr="005635E7">
        <w:rPr>
          <w:rFonts w:cstheme="minorHAnsi"/>
          <w:bCs/>
          <w:sz w:val="24"/>
          <w:szCs w:val="24"/>
        </w:rPr>
        <w:t>,</w:t>
      </w:r>
      <w:r w:rsidRPr="00F136F2">
        <w:rPr>
          <w:rFonts w:cstheme="minorHAnsi"/>
          <w:b/>
          <w:sz w:val="24"/>
          <w:szCs w:val="24"/>
        </w:rPr>
        <w:t xml:space="preserve"> </w:t>
      </w:r>
      <w:r w:rsidRPr="00F136F2">
        <w:rPr>
          <w:rFonts w:cstheme="minorHAnsi"/>
          <w:sz w:val="24"/>
          <w:szCs w:val="24"/>
        </w:rPr>
        <w:t xml:space="preserve">separated </w:t>
      </w:r>
      <w:proofErr w:type="spellStart"/>
      <w:r w:rsidRPr="00F136F2">
        <w:rPr>
          <w:rFonts w:cstheme="minorHAnsi"/>
          <w:sz w:val="24"/>
          <w:szCs w:val="24"/>
        </w:rPr>
        <w:t>exophers</w:t>
      </w:r>
      <w:proofErr w:type="spellEnd"/>
      <w:r w:rsidRPr="00F136F2">
        <w:rPr>
          <w:rFonts w:cstheme="minorHAnsi"/>
          <w:sz w:val="24"/>
          <w:szCs w:val="24"/>
        </w:rPr>
        <w:t xml:space="preserve"> are considered</w:t>
      </w:r>
      <w:r w:rsidRPr="00F136F2">
        <w:rPr>
          <w:rFonts w:cstheme="minorHAnsi"/>
          <w:b/>
          <w:sz w:val="24"/>
          <w:szCs w:val="24"/>
        </w:rPr>
        <w:t xml:space="preserve"> </w:t>
      </w:r>
      <w:r w:rsidRPr="005635E7">
        <w:rPr>
          <w:rFonts w:cstheme="minorHAnsi"/>
          <w:bCs/>
          <w:sz w:val="24"/>
          <w:szCs w:val="24"/>
        </w:rPr>
        <w:t xml:space="preserve">mature </w:t>
      </w:r>
      <w:proofErr w:type="spellStart"/>
      <w:r w:rsidRPr="005635E7">
        <w:rPr>
          <w:rFonts w:cstheme="minorHAnsi"/>
          <w:bCs/>
          <w:sz w:val="24"/>
          <w:szCs w:val="24"/>
        </w:rPr>
        <w:t>exophers</w:t>
      </w:r>
      <w:proofErr w:type="spellEnd"/>
      <w:r w:rsidRPr="00F136F2">
        <w:rPr>
          <w:rFonts w:cstheme="minorHAnsi"/>
          <w:b/>
          <w:sz w:val="24"/>
          <w:szCs w:val="24"/>
        </w:rPr>
        <w:t xml:space="preserve"> </w:t>
      </w:r>
      <w:r w:rsidRPr="00F136F2">
        <w:rPr>
          <w:rFonts w:cstheme="minorHAnsi"/>
          <w:sz w:val="24"/>
          <w:szCs w:val="24"/>
        </w:rPr>
        <w:t>(</w:t>
      </w:r>
      <w:r w:rsidRPr="00F136F2">
        <w:rPr>
          <w:rFonts w:cstheme="minorHAnsi"/>
          <w:b/>
          <w:sz w:val="24"/>
          <w:szCs w:val="24"/>
        </w:rPr>
        <w:t>F</w:t>
      </w:r>
      <w:r w:rsidRPr="00F136F2">
        <w:rPr>
          <w:rFonts w:cstheme="minorHAnsi"/>
          <w:sz w:val="24"/>
          <w:szCs w:val="24"/>
        </w:rPr>
        <w:t xml:space="preserve">). The mature </w:t>
      </w:r>
      <w:proofErr w:type="spellStart"/>
      <w:r w:rsidRPr="00F136F2">
        <w:rPr>
          <w:rFonts w:cstheme="minorHAnsi"/>
          <w:sz w:val="24"/>
          <w:szCs w:val="24"/>
        </w:rPr>
        <w:t>exopher</w:t>
      </w:r>
      <w:proofErr w:type="spellEnd"/>
      <w:r w:rsidRPr="00F136F2">
        <w:rPr>
          <w:rFonts w:cstheme="minorHAnsi"/>
          <w:sz w:val="24"/>
          <w:szCs w:val="24"/>
        </w:rPr>
        <w:t xml:space="preserve"> can transit through the surrounding hypodermal tissue, moving away from the departing soma. </w:t>
      </w:r>
      <w:r>
        <w:rPr>
          <w:rFonts w:cstheme="minorHAnsi"/>
          <w:sz w:val="24"/>
          <w:szCs w:val="24"/>
        </w:rPr>
        <w:t>(</w:t>
      </w:r>
      <w:r w:rsidRPr="00F136F2">
        <w:rPr>
          <w:rFonts w:cstheme="minorHAnsi"/>
          <w:b/>
          <w:sz w:val="24"/>
          <w:szCs w:val="24"/>
        </w:rPr>
        <w:t>G</w:t>
      </w:r>
      <w:r w:rsidRPr="00F136F2">
        <w:rPr>
          <w:rFonts w:cstheme="minorHAnsi"/>
          <w:sz w:val="24"/>
          <w:szCs w:val="24"/>
        </w:rPr>
        <w:t>)</w:t>
      </w:r>
      <w:r w:rsidRPr="00F136F2">
        <w:rPr>
          <w:rFonts w:cstheme="minorHAnsi"/>
          <w:b/>
          <w:sz w:val="24"/>
          <w:szCs w:val="24"/>
        </w:rPr>
        <w:t xml:space="preserve"> </w:t>
      </w:r>
      <w:r w:rsidRPr="005635E7">
        <w:rPr>
          <w:rFonts w:cstheme="minorHAnsi"/>
          <w:bCs/>
          <w:sz w:val="24"/>
          <w:szCs w:val="24"/>
        </w:rPr>
        <w:t>Breakdown</w:t>
      </w:r>
      <w:r w:rsidRPr="00F136F2">
        <w:rPr>
          <w:rFonts w:cstheme="minorHAnsi"/>
          <w:b/>
          <w:sz w:val="24"/>
          <w:szCs w:val="24"/>
        </w:rPr>
        <w:t xml:space="preserve"> </w:t>
      </w:r>
      <w:r w:rsidRPr="00F136F2">
        <w:rPr>
          <w:rFonts w:cstheme="minorHAnsi"/>
          <w:sz w:val="24"/>
          <w:szCs w:val="24"/>
        </w:rPr>
        <w:t xml:space="preserve">of the </w:t>
      </w:r>
      <w:proofErr w:type="spellStart"/>
      <w:r w:rsidRPr="00F136F2">
        <w:rPr>
          <w:rFonts w:cstheme="minorHAnsi"/>
          <w:sz w:val="24"/>
          <w:szCs w:val="24"/>
        </w:rPr>
        <w:t>mCherry</w:t>
      </w:r>
      <w:proofErr w:type="spellEnd"/>
      <w:r w:rsidRPr="00F136F2">
        <w:rPr>
          <w:rFonts w:cstheme="minorHAnsi"/>
          <w:sz w:val="24"/>
          <w:szCs w:val="24"/>
        </w:rPr>
        <w:t xml:space="preserve">-labelled </w:t>
      </w:r>
      <w:proofErr w:type="spellStart"/>
      <w:r w:rsidRPr="00F136F2">
        <w:rPr>
          <w:rFonts w:cstheme="minorHAnsi"/>
          <w:sz w:val="24"/>
          <w:szCs w:val="24"/>
        </w:rPr>
        <w:t>exopher</w:t>
      </w:r>
      <w:proofErr w:type="spellEnd"/>
      <w:r w:rsidRPr="00F136F2">
        <w:rPr>
          <w:rFonts w:cstheme="minorHAnsi"/>
          <w:sz w:val="24"/>
          <w:szCs w:val="24"/>
        </w:rPr>
        <w:t xml:space="preserve"> into smaller vesicles within the hypodermis results in a scattered punctate appearance of the </w:t>
      </w:r>
      <w:proofErr w:type="spellStart"/>
      <w:r w:rsidRPr="00F136F2">
        <w:rPr>
          <w:rFonts w:cstheme="minorHAnsi"/>
          <w:sz w:val="24"/>
          <w:szCs w:val="24"/>
        </w:rPr>
        <w:t>mCherry</w:t>
      </w:r>
      <w:proofErr w:type="spellEnd"/>
      <w:r w:rsidRPr="00F136F2">
        <w:rPr>
          <w:rFonts w:cstheme="minorHAnsi"/>
          <w:sz w:val="24"/>
          <w:szCs w:val="24"/>
        </w:rPr>
        <w:t xml:space="preserve"> material, most likely as it enters the hypodermal </w:t>
      </w:r>
      <w:proofErr w:type="spellStart"/>
      <w:r w:rsidRPr="00F136F2">
        <w:rPr>
          <w:rFonts w:cstheme="minorHAnsi"/>
          <w:sz w:val="24"/>
          <w:szCs w:val="24"/>
        </w:rPr>
        <w:t>endolysosomal</w:t>
      </w:r>
      <w:proofErr w:type="spellEnd"/>
      <w:r w:rsidRPr="00F136F2">
        <w:rPr>
          <w:rFonts w:cstheme="minorHAnsi"/>
          <w:sz w:val="24"/>
          <w:szCs w:val="24"/>
        </w:rPr>
        <w:t xml:space="preserve"> network. The dispersed punctate signal is called the “</w:t>
      </w:r>
      <w:r w:rsidRPr="005635E7">
        <w:rPr>
          <w:rFonts w:cstheme="minorHAnsi"/>
          <w:bCs/>
          <w:sz w:val="24"/>
          <w:szCs w:val="24"/>
        </w:rPr>
        <w:t>starry night” phase</w:t>
      </w:r>
      <w:r w:rsidRPr="00F136F2">
        <w:rPr>
          <w:rFonts w:cstheme="minorHAnsi"/>
          <w:sz w:val="24"/>
          <w:szCs w:val="24"/>
        </w:rPr>
        <w:t xml:space="preserve">. Degradation of some </w:t>
      </w:r>
      <w:proofErr w:type="spellStart"/>
      <w:r w:rsidRPr="00F136F2">
        <w:rPr>
          <w:rFonts w:cstheme="minorHAnsi"/>
          <w:sz w:val="24"/>
          <w:szCs w:val="24"/>
        </w:rPr>
        <w:t>exopher</w:t>
      </w:r>
      <w:proofErr w:type="spellEnd"/>
      <w:r w:rsidRPr="00F136F2">
        <w:rPr>
          <w:rFonts w:cstheme="minorHAnsi"/>
          <w:sz w:val="24"/>
          <w:szCs w:val="24"/>
        </w:rPr>
        <w:t xml:space="preserve"> contents is likely accomplished by hypodermal lysosomes, but some material is not fully degraded and is often re-extruded by the hypodermis into the pseudocoelom. The post-</w:t>
      </w:r>
      <w:proofErr w:type="spellStart"/>
      <w:r w:rsidRPr="00F136F2">
        <w:rPr>
          <w:rFonts w:cstheme="minorHAnsi"/>
          <w:sz w:val="24"/>
          <w:szCs w:val="24"/>
        </w:rPr>
        <w:t>exophergenesis</w:t>
      </w:r>
      <w:proofErr w:type="spellEnd"/>
      <w:r w:rsidRPr="00F136F2">
        <w:rPr>
          <w:rFonts w:cstheme="minorHAnsi"/>
          <w:sz w:val="24"/>
          <w:szCs w:val="24"/>
        </w:rPr>
        <w:t xml:space="preserve"> </w:t>
      </w:r>
      <w:proofErr w:type="spellStart"/>
      <w:r w:rsidRPr="00F136F2">
        <w:rPr>
          <w:rFonts w:cstheme="minorHAnsi"/>
          <w:sz w:val="24"/>
          <w:szCs w:val="24"/>
        </w:rPr>
        <w:t>mCherry</w:t>
      </w:r>
      <w:proofErr w:type="spellEnd"/>
      <w:r w:rsidRPr="00F136F2">
        <w:rPr>
          <w:rFonts w:cstheme="minorHAnsi"/>
          <w:sz w:val="24"/>
          <w:szCs w:val="24"/>
        </w:rPr>
        <w:t xml:space="preserve"> transit is described in more detail in </w:t>
      </w:r>
      <w:r w:rsidRPr="00F136F2">
        <w:rPr>
          <w:rFonts w:cstheme="minorHAnsi"/>
          <w:b/>
          <w:sz w:val="24"/>
          <w:szCs w:val="24"/>
        </w:rPr>
        <w:t xml:space="preserve">Figure 2. </w:t>
      </w:r>
    </w:p>
    <w:p w14:paraId="04103F39" w14:textId="77777777" w:rsidR="005635E7" w:rsidRPr="00F136F2" w:rsidRDefault="005635E7" w:rsidP="005635E7">
      <w:pPr>
        <w:spacing w:after="0" w:line="240" w:lineRule="auto"/>
        <w:contextualSpacing/>
        <w:jc w:val="both"/>
        <w:rPr>
          <w:rFonts w:cstheme="minorHAnsi"/>
          <w:b/>
          <w:sz w:val="24"/>
          <w:szCs w:val="24"/>
        </w:rPr>
      </w:pPr>
    </w:p>
    <w:p w14:paraId="4B246AF5" w14:textId="20117013" w:rsidR="005635E7" w:rsidRPr="00F136F2" w:rsidRDefault="005635E7" w:rsidP="005635E7">
      <w:pPr>
        <w:spacing w:after="0" w:line="240" w:lineRule="auto"/>
        <w:contextualSpacing/>
        <w:jc w:val="both"/>
        <w:rPr>
          <w:rFonts w:cstheme="minorHAnsi"/>
          <w:sz w:val="24"/>
          <w:szCs w:val="24"/>
        </w:rPr>
      </w:pPr>
      <w:r w:rsidRPr="00F136F2">
        <w:rPr>
          <w:rFonts w:cstheme="minorHAnsi"/>
          <w:b/>
          <w:sz w:val="24"/>
          <w:szCs w:val="24"/>
        </w:rPr>
        <w:t xml:space="preserve">Figure 2: </w:t>
      </w:r>
      <w:proofErr w:type="spellStart"/>
      <w:r w:rsidRPr="00F136F2">
        <w:rPr>
          <w:rFonts w:cstheme="minorHAnsi"/>
          <w:b/>
          <w:sz w:val="24"/>
          <w:szCs w:val="24"/>
        </w:rPr>
        <w:t>mCherry</w:t>
      </w:r>
      <w:proofErr w:type="spellEnd"/>
      <w:r w:rsidRPr="00F136F2">
        <w:rPr>
          <w:rFonts w:cstheme="minorHAnsi"/>
          <w:b/>
          <w:sz w:val="24"/>
          <w:szCs w:val="24"/>
        </w:rPr>
        <w:t xml:space="preserve"> extruded from touch neurons in </w:t>
      </w:r>
      <w:proofErr w:type="spellStart"/>
      <w:r w:rsidRPr="00F136F2">
        <w:rPr>
          <w:rFonts w:cstheme="minorHAnsi"/>
          <w:b/>
          <w:sz w:val="24"/>
          <w:szCs w:val="24"/>
        </w:rPr>
        <w:t>exophers</w:t>
      </w:r>
      <w:proofErr w:type="spellEnd"/>
      <w:r w:rsidRPr="00F136F2">
        <w:rPr>
          <w:rFonts w:cstheme="minorHAnsi"/>
          <w:b/>
          <w:sz w:val="24"/>
          <w:szCs w:val="24"/>
        </w:rPr>
        <w:t xml:space="preserve"> engages the surrounding hypodermal lysosomal network but is eventually extruded into the pseudocoelom where coelomocytes can store/degrade the </w:t>
      </w:r>
      <w:proofErr w:type="spellStart"/>
      <w:r w:rsidRPr="00F136F2">
        <w:rPr>
          <w:rFonts w:cstheme="minorHAnsi"/>
          <w:b/>
          <w:sz w:val="24"/>
          <w:szCs w:val="24"/>
        </w:rPr>
        <w:t>mCherry</w:t>
      </w:r>
      <w:proofErr w:type="spellEnd"/>
      <w:r w:rsidRPr="00F136F2">
        <w:rPr>
          <w:rFonts w:cstheme="minorHAnsi"/>
          <w:b/>
          <w:sz w:val="24"/>
          <w:szCs w:val="24"/>
        </w:rPr>
        <w:t xml:space="preserve">. </w:t>
      </w:r>
      <w:r w:rsidRPr="005635E7">
        <w:rPr>
          <w:rFonts w:cstheme="minorHAnsi"/>
          <w:bCs/>
          <w:sz w:val="24"/>
          <w:szCs w:val="24"/>
        </w:rPr>
        <w:t>(</w:t>
      </w:r>
      <w:r w:rsidRPr="00F136F2">
        <w:rPr>
          <w:rFonts w:cstheme="minorHAnsi"/>
          <w:b/>
          <w:sz w:val="24"/>
          <w:szCs w:val="24"/>
        </w:rPr>
        <w:t>A</w:t>
      </w:r>
      <w:r w:rsidRPr="00F136F2">
        <w:rPr>
          <w:rFonts w:cstheme="minorHAnsi"/>
          <w:sz w:val="24"/>
          <w:szCs w:val="24"/>
        </w:rPr>
        <w:t>)</w:t>
      </w:r>
      <w:r w:rsidRPr="00F136F2">
        <w:rPr>
          <w:rFonts w:cstheme="minorHAnsi"/>
          <w:b/>
          <w:sz w:val="24"/>
          <w:szCs w:val="24"/>
        </w:rPr>
        <w:t xml:space="preserve"> </w:t>
      </w:r>
      <w:r w:rsidRPr="005635E7">
        <w:rPr>
          <w:rFonts w:cstheme="minorHAnsi"/>
          <w:bCs/>
          <w:sz w:val="24"/>
          <w:szCs w:val="24"/>
        </w:rPr>
        <w:t xml:space="preserve">Cartoon summary of how </w:t>
      </w:r>
      <w:proofErr w:type="spellStart"/>
      <w:r w:rsidRPr="005635E7">
        <w:rPr>
          <w:rFonts w:cstheme="minorHAnsi"/>
          <w:bCs/>
          <w:sz w:val="24"/>
          <w:szCs w:val="24"/>
        </w:rPr>
        <w:t>mCherry</w:t>
      </w:r>
      <w:proofErr w:type="spellEnd"/>
      <w:r w:rsidRPr="005635E7">
        <w:rPr>
          <w:rFonts w:cstheme="minorHAnsi"/>
          <w:bCs/>
          <w:sz w:val="24"/>
          <w:szCs w:val="24"/>
        </w:rPr>
        <w:t xml:space="preserve"> extruded in </w:t>
      </w:r>
      <w:proofErr w:type="spellStart"/>
      <w:r w:rsidRPr="005635E7">
        <w:rPr>
          <w:rFonts w:cstheme="minorHAnsi"/>
          <w:bCs/>
          <w:sz w:val="24"/>
          <w:szCs w:val="24"/>
        </w:rPr>
        <w:t>exophers</w:t>
      </w:r>
      <w:proofErr w:type="spellEnd"/>
      <w:r w:rsidRPr="005635E7">
        <w:rPr>
          <w:rFonts w:cstheme="minorHAnsi"/>
          <w:bCs/>
          <w:sz w:val="24"/>
          <w:szCs w:val="24"/>
        </w:rPr>
        <w:t xml:space="preserve"> transits the body after expulsion by neurons.</w:t>
      </w:r>
      <w:r w:rsidRPr="00F136F2">
        <w:rPr>
          <w:rFonts w:cstheme="minorHAnsi"/>
          <w:b/>
          <w:sz w:val="24"/>
          <w:szCs w:val="24"/>
        </w:rPr>
        <w:t xml:space="preserve"> </w:t>
      </w:r>
      <w:r w:rsidRPr="00F136F2">
        <w:rPr>
          <w:rFonts w:cstheme="minorHAnsi"/>
          <w:sz w:val="24"/>
          <w:szCs w:val="24"/>
        </w:rPr>
        <w:t xml:space="preserve">During </w:t>
      </w:r>
      <w:proofErr w:type="spellStart"/>
      <w:r w:rsidRPr="00F136F2">
        <w:rPr>
          <w:rFonts w:cstheme="minorHAnsi"/>
          <w:sz w:val="24"/>
          <w:szCs w:val="24"/>
        </w:rPr>
        <w:t>exophergenesis</w:t>
      </w:r>
      <w:proofErr w:type="spellEnd"/>
      <w:r w:rsidRPr="00F136F2">
        <w:rPr>
          <w:rFonts w:cstheme="minorHAnsi"/>
          <w:sz w:val="24"/>
          <w:szCs w:val="24"/>
        </w:rPr>
        <w:t xml:space="preserve"> selected cellular contents such as </w:t>
      </w:r>
      <w:proofErr w:type="spellStart"/>
      <w:r w:rsidRPr="00F136F2">
        <w:rPr>
          <w:rFonts w:cstheme="minorHAnsi"/>
          <w:sz w:val="24"/>
          <w:szCs w:val="24"/>
        </w:rPr>
        <w:t>mCherry</w:t>
      </w:r>
      <w:proofErr w:type="spellEnd"/>
      <w:r w:rsidRPr="00F136F2">
        <w:rPr>
          <w:rFonts w:cstheme="minorHAnsi"/>
          <w:sz w:val="24"/>
          <w:szCs w:val="24"/>
        </w:rPr>
        <w:t xml:space="preserve"> become localized and bud off from the sending neuronal soma in an independent vesicle surrounded by the neuronal and hypodermal plasma membranes. Since the touch neurons are embedded in the hypodermal tissue, as the </w:t>
      </w:r>
      <w:proofErr w:type="spellStart"/>
      <w:r w:rsidRPr="00F136F2">
        <w:rPr>
          <w:rFonts w:cstheme="minorHAnsi"/>
          <w:sz w:val="24"/>
          <w:szCs w:val="24"/>
        </w:rPr>
        <w:t>exopher</w:t>
      </w:r>
      <w:proofErr w:type="spellEnd"/>
      <w:r w:rsidRPr="00F136F2">
        <w:rPr>
          <w:rFonts w:cstheme="minorHAnsi"/>
          <w:sz w:val="24"/>
          <w:szCs w:val="24"/>
        </w:rPr>
        <w:t xml:space="preserve"> domain buds outwards it moves further into the hypodermis. The </w:t>
      </w:r>
      <w:proofErr w:type="spellStart"/>
      <w:r w:rsidRPr="00F136F2">
        <w:rPr>
          <w:rFonts w:cstheme="minorHAnsi"/>
          <w:sz w:val="24"/>
          <w:szCs w:val="24"/>
        </w:rPr>
        <w:t>exopher</w:t>
      </w:r>
      <w:proofErr w:type="spellEnd"/>
      <w:r w:rsidRPr="00F136F2">
        <w:rPr>
          <w:rFonts w:cstheme="minorHAnsi"/>
          <w:sz w:val="24"/>
          <w:szCs w:val="24"/>
        </w:rPr>
        <w:t xml:space="preserve"> can </w:t>
      </w:r>
      <w:proofErr w:type="spellStart"/>
      <w:r w:rsidRPr="00F136F2">
        <w:rPr>
          <w:rFonts w:cstheme="minorHAnsi"/>
          <w:sz w:val="24"/>
          <w:szCs w:val="24"/>
        </w:rPr>
        <w:t>transit</w:t>
      </w:r>
      <w:proofErr w:type="spellEnd"/>
      <w:r w:rsidRPr="00F136F2">
        <w:rPr>
          <w:rFonts w:cstheme="minorHAnsi"/>
          <w:sz w:val="24"/>
          <w:szCs w:val="24"/>
        </w:rPr>
        <w:t xml:space="preserve"> the hypodermis, and after hours to days, </w:t>
      </w:r>
      <w:proofErr w:type="spellStart"/>
      <w:r w:rsidRPr="00F136F2">
        <w:rPr>
          <w:rFonts w:cstheme="minorHAnsi"/>
          <w:sz w:val="24"/>
          <w:szCs w:val="24"/>
        </w:rPr>
        <w:t>exopher</w:t>
      </w:r>
      <w:proofErr w:type="spellEnd"/>
      <w:r w:rsidRPr="00F136F2">
        <w:rPr>
          <w:rFonts w:cstheme="minorHAnsi"/>
          <w:sz w:val="24"/>
          <w:szCs w:val="24"/>
        </w:rPr>
        <w:t xml:space="preserve"> contents can fragment within the </w:t>
      </w:r>
      <w:proofErr w:type="spellStart"/>
      <w:r w:rsidRPr="00F136F2">
        <w:rPr>
          <w:rFonts w:cstheme="minorHAnsi"/>
          <w:sz w:val="24"/>
          <w:szCs w:val="24"/>
        </w:rPr>
        <w:t>endolysosomal</w:t>
      </w:r>
      <w:proofErr w:type="spellEnd"/>
      <w:r w:rsidRPr="00F136F2">
        <w:rPr>
          <w:rFonts w:cstheme="minorHAnsi"/>
          <w:sz w:val="24"/>
          <w:szCs w:val="24"/>
        </w:rPr>
        <w:t xml:space="preserve"> network of the hypodermis. The </w:t>
      </w:r>
      <w:proofErr w:type="spellStart"/>
      <w:r w:rsidRPr="00F136F2">
        <w:rPr>
          <w:rFonts w:cstheme="minorHAnsi"/>
          <w:sz w:val="24"/>
          <w:szCs w:val="24"/>
        </w:rPr>
        <w:t>mCherry</w:t>
      </w:r>
      <w:proofErr w:type="spellEnd"/>
      <w:r w:rsidRPr="00F136F2">
        <w:rPr>
          <w:rFonts w:cstheme="minorHAnsi"/>
          <w:sz w:val="24"/>
          <w:szCs w:val="24"/>
        </w:rPr>
        <w:t xml:space="preserve"> can appear as scattered puncta throughout the hypodermis, a stage called “starry night”. After a few days, some of the </w:t>
      </w:r>
      <w:proofErr w:type="spellStart"/>
      <w:r w:rsidRPr="00F136F2">
        <w:rPr>
          <w:rFonts w:cstheme="minorHAnsi"/>
          <w:sz w:val="24"/>
          <w:szCs w:val="24"/>
        </w:rPr>
        <w:t>mCherry</w:t>
      </w:r>
      <w:proofErr w:type="spellEnd"/>
      <w:r w:rsidRPr="00F136F2">
        <w:rPr>
          <w:rFonts w:cstheme="minorHAnsi"/>
          <w:sz w:val="24"/>
          <w:szCs w:val="24"/>
        </w:rPr>
        <w:t xml:space="preserve"> debris can pass out of the hypodermis into the surrounding pseudocoelom, where scavenger cells called coelomocytes can get access to, and take up, </w:t>
      </w:r>
      <w:proofErr w:type="spellStart"/>
      <w:r w:rsidRPr="00F136F2">
        <w:rPr>
          <w:rFonts w:cstheme="minorHAnsi"/>
          <w:sz w:val="24"/>
          <w:szCs w:val="24"/>
        </w:rPr>
        <w:t>mCherry</w:t>
      </w:r>
      <w:proofErr w:type="spellEnd"/>
      <w:r w:rsidRPr="00F136F2">
        <w:rPr>
          <w:rFonts w:cstheme="minorHAnsi"/>
          <w:sz w:val="24"/>
          <w:szCs w:val="24"/>
        </w:rPr>
        <w:t xml:space="preserve"> debris that can be stored. </w:t>
      </w:r>
      <w:r>
        <w:rPr>
          <w:rFonts w:cstheme="minorHAnsi"/>
          <w:sz w:val="24"/>
          <w:szCs w:val="24"/>
        </w:rPr>
        <w:t>(</w:t>
      </w:r>
      <w:r w:rsidRPr="00F136F2">
        <w:rPr>
          <w:rFonts w:cstheme="minorHAnsi"/>
          <w:b/>
          <w:sz w:val="24"/>
          <w:szCs w:val="24"/>
        </w:rPr>
        <w:t>B</w:t>
      </w:r>
      <w:r w:rsidRPr="00F136F2">
        <w:rPr>
          <w:rFonts w:cstheme="minorHAnsi"/>
          <w:sz w:val="24"/>
          <w:szCs w:val="24"/>
        </w:rPr>
        <w:t>)</w:t>
      </w:r>
      <w:r w:rsidRPr="00F136F2">
        <w:rPr>
          <w:rFonts w:cstheme="minorHAnsi"/>
          <w:b/>
          <w:sz w:val="24"/>
          <w:szCs w:val="24"/>
        </w:rPr>
        <w:t xml:space="preserve"> </w:t>
      </w:r>
      <w:r w:rsidRPr="005635E7">
        <w:rPr>
          <w:rFonts w:cstheme="minorHAnsi"/>
          <w:bCs/>
          <w:sz w:val="24"/>
          <w:szCs w:val="24"/>
        </w:rPr>
        <w:t xml:space="preserve">Example of the appearance of the starry night </w:t>
      </w:r>
      <w:proofErr w:type="spellStart"/>
      <w:r w:rsidRPr="005635E7">
        <w:rPr>
          <w:rFonts w:cstheme="minorHAnsi"/>
          <w:bCs/>
          <w:sz w:val="24"/>
          <w:szCs w:val="24"/>
        </w:rPr>
        <w:t>mCherry</w:t>
      </w:r>
      <w:proofErr w:type="spellEnd"/>
      <w:r w:rsidRPr="005635E7">
        <w:rPr>
          <w:rFonts w:cstheme="minorHAnsi"/>
          <w:bCs/>
          <w:sz w:val="24"/>
          <w:szCs w:val="24"/>
        </w:rPr>
        <w:t xml:space="preserve"> vesicles. Image of an ALM soma tagged with</w:t>
      </w:r>
      <w:r w:rsidRPr="00F136F2">
        <w:rPr>
          <w:rFonts w:cstheme="minorHAnsi"/>
          <w:sz w:val="24"/>
          <w:szCs w:val="24"/>
        </w:rPr>
        <w:t xml:space="preserve"> </w:t>
      </w:r>
      <w:proofErr w:type="spellStart"/>
      <w:r w:rsidRPr="00F136F2">
        <w:rPr>
          <w:rFonts w:cstheme="minorHAnsi"/>
          <w:sz w:val="24"/>
          <w:szCs w:val="24"/>
        </w:rPr>
        <w:t>mCherry</w:t>
      </w:r>
      <w:proofErr w:type="spellEnd"/>
      <w:r w:rsidRPr="00F136F2">
        <w:rPr>
          <w:rFonts w:cstheme="minorHAnsi"/>
          <w:sz w:val="24"/>
          <w:szCs w:val="24"/>
        </w:rPr>
        <w:t xml:space="preserve"> with large </w:t>
      </w:r>
      <w:proofErr w:type="spellStart"/>
      <w:r w:rsidRPr="00F136F2">
        <w:rPr>
          <w:rFonts w:cstheme="minorHAnsi"/>
          <w:sz w:val="24"/>
          <w:szCs w:val="24"/>
        </w:rPr>
        <w:t>exopher</w:t>
      </w:r>
      <w:proofErr w:type="spellEnd"/>
      <w:r w:rsidRPr="00F136F2">
        <w:rPr>
          <w:rFonts w:cstheme="minorHAnsi"/>
          <w:sz w:val="24"/>
          <w:szCs w:val="24"/>
        </w:rPr>
        <w:t xml:space="preserve"> fragments and starry night vesicles. Strain is ZB4065 </w:t>
      </w:r>
      <w:r w:rsidRPr="00F136F2">
        <w:rPr>
          <w:rFonts w:cstheme="minorHAnsi"/>
          <w:i/>
          <w:sz w:val="24"/>
          <w:szCs w:val="24"/>
        </w:rPr>
        <w:t>bzIs166</w:t>
      </w:r>
      <w:r w:rsidRPr="00F136F2">
        <w:rPr>
          <w:rFonts w:cstheme="minorHAnsi"/>
          <w:sz w:val="24"/>
          <w:szCs w:val="24"/>
        </w:rPr>
        <w:t>[P</w:t>
      </w:r>
      <w:r w:rsidRPr="00F136F2">
        <w:rPr>
          <w:rFonts w:cstheme="minorHAnsi"/>
          <w:i/>
          <w:sz w:val="24"/>
          <w:szCs w:val="24"/>
          <w:vertAlign w:val="subscript"/>
        </w:rPr>
        <w:t>mec-4</w:t>
      </w:r>
      <w:r w:rsidRPr="00F136F2">
        <w:rPr>
          <w:rFonts w:cstheme="minorHAnsi"/>
          <w:sz w:val="24"/>
          <w:szCs w:val="24"/>
        </w:rPr>
        <w:t xml:space="preserve">mCherry]. </w:t>
      </w:r>
      <w:r>
        <w:rPr>
          <w:rFonts w:cstheme="minorHAnsi"/>
          <w:sz w:val="24"/>
          <w:szCs w:val="24"/>
        </w:rPr>
        <w:t>(</w:t>
      </w:r>
      <w:r w:rsidRPr="00F136F2">
        <w:rPr>
          <w:rFonts w:cstheme="minorHAnsi"/>
          <w:b/>
          <w:sz w:val="24"/>
          <w:szCs w:val="24"/>
        </w:rPr>
        <w:t>C</w:t>
      </w:r>
      <w:r w:rsidRPr="00F136F2">
        <w:rPr>
          <w:rFonts w:cstheme="minorHAnsi"/>
          <w:sz w:val="24"/>
          <w:szCs w:val="24"/>
        </w:rPr>
        <w:t xml:space="preserve">) </w:t>
      </w:r>
      <w:r w:rsidRPr="005635E7">
        <w:rPr>
          <w:rFonts w:cstheme="minorHAnsi"/>
          <w:bCs/>
          <w:sz w:val="24"/>
          <w:szCs w:val="24"/>
        </w:rPr>
        <w:t xml:space="preserve">Example of </w:t>
      </w:r>
      <w:proofErr w:type="spellStart"/>
      <w:r w:rsidRPr="005635E7">
        <w:rPr>
          <w:rFonts w:cstheme="minorHAnsi"/>
          <w:bCs/>
          <w:sz w:val="24"/>
          <w:szCs w:val="24"/>
        </w:rPr>
        <w:t>mCherry</w:t>
      </w:r>
      <w:proofErr w:type="spellEnd"/>
      <w:r w:rsidRPr="005635E7">
        <w:rPr>
          <w:rFonts w:cstheme="minorHAnsi"/>
          <w:bCs/>
          <w:sz w:val="24"/>
          <w:szCs w:val="24"/>
        </w:rPr>
        <w:t xml:space="preserve"> concentration in distant coelomocytes.</w:t>
      </w:r>
      <w:r w:rsidRPr="00F136F2">
        <w:rPr>
          <w:rFonts w:cstheme="minorHAnsi"/>
          <w:b/>
          <w:sz w:val="24"/>
          <w:szCs w:val="24"/>
        </w:rPr>
        <w:t xml:space="preserve"> </w:t>
      </w:r>
      <w:r w:rsidRPr="00F136F2">
        <w:rPr>
          <w:rFonts w:cstheme="minorHAnsi"/>
          <w:sz w:val="24"/>
          <w:szCs w:val="24"/>
        </w:rPr>
        <w:t>Sideview of an</w:t>
      </w:r>
      <w:r w:rsidRPr="00F136F2">
        <w:rPr>
          <w:rFonts w:cstheme="minorHAnsi"/>
          <w:b/>
          <w:sz w:val="24"/>
          <w:szCs w:val="24"/>
        </w:rPr>
        <w:t xml:space="preserve"> </w:t>
      </w:r>
      <w:r w:rsidRPr="00F136F2">
        <w:rPr>
          <w:rFonts w:cstheme="minorHAnsi"/>
          <w:sz w:val="24"/>
          <w:szCs w:val="24"/>
        </w:rPr>
        <w:t xml:space="preserve">adult animal day 10 of strain ZB4065 </w:t>
      </w:r>
      <w:r w:rsidRPr="00F136F2">
        <w:rPr>
          <w:rFonts w:cstheme="minorHAnsi"/>
          <w:i/>
          <w:sz w:val="24"/>
          <w:szCs w:val="24"/>
        </w:rPr>
        <w:t>bzIs166</w:t>
      </w:r>
      <w:r w:rsidRPr="00F136F2">
        <w:rPr>
          <w:rFonts w:cstheme="minorHAnsi"/>
          <w:sz w:val="24"/>
          <w:szCs w:val="24"/>
        </w:rPr>
        <w:t>[P</w:t>
      </w:r>
      <w:r w:rsidRPr="00F136F2">
        <w:rPr>
          <w:rFonts w:cstheme="minorHAnsi"/>
          <w:i/>
          <w:sz w:val="24"/>
          <w:szCs w:val="24"/>
          <w:vertAlign w:val="subscript"/>
        </w:rPr>
        <w:t>mec-4</w:t>
      </w:r>
      <w:r w:rsidRPr="00F136F2">
        <w:rPr>
          <w:rFonts w:cstheme="minorHAnsi"/>
          <w:sz w:val="24"/>
          <w:szCs w:val="24"/>
        </w:rPr>
        <w:t xml:space="preserve">mCherry] showing </w:t>
      </w:r>
      <w:proofErr w:type="spellStart"/>
      <w:r w:rsidRPr="00F136F2">
        <w:rPr>
          <w:rFonts w:cstheme="minorHAnsi"/>
          <w:sz w:val="24"/>
          <w:szCs w:val="24"/>
        </w:rPr>
        <w:t>mCherry</w:t>
      </w:r>
      <w:proofErr w:type="spellEnd"/>
      <w:r w:rsidRPr="00F136F2">
        <w:rPr>
          <w:rFonts w:cstheme="minorHAnsi"/>
          <w:sz w:val="24"/>
          <w:szCs w:val="24"/>
        </w:rPr>
        <w:t xml:space="preserve"> concentrated in coelomocytes (arrows). Some starry night vesicles are also evident. In general coelomocyte concentration becomes evident after about adult day 5 of life. </w:t>
      </w:r>
      <w:r>
        <w:rPr>
          <w:rFonts w:cstheme="minorHAnsi"/>
          <w:sz w:val="24"/>
          <w:szCs w:val="24"/>
        </w:rPr>
        <w:t>(</w:t>
      </w:r>
      <w:r w:rsidRPr="00F136F2">
        <w:rPr>
          <w:rFonts w:cstheme="minorHAnsi"/>
          <w:b/>
          <w:sz w:val="24"/>
          <w:szCs w:val="24"/>
        </w:rPr>
        <w:t>D</w:t>
      </w:r>
      <w:r w:rsidRPr="00F136F2">
        <w:rPr>
          <w:rFonts w:cstheme="minorHAnsi"/>
          <w:sz w:val="24"/>
          <w:szCs w:val="24"/>
        </w:rPr>
        <w:t xml:space="preserve">) Cartoon reproduction of </w:t>
      </w:r>
      <w:r>
        <w:rPr>
          <w:rFonts w:cstheme="minorHAnsi"/>
          <w:sz w:val="24"/>
          <w:szCs w:val="24"/>
        </w:rPr>
        <w:t>(</w:t>
      </w:r>
      <w:r w:rsidRPr="00F136F2">
        <w:rPr>
          <w:rFonts w:cstheme="minorHAnsi"/>
          <w:b/>
          <w:sz w:val="24"/>
          <w:szCs w:val="24"/>
        </w:rPr>
        <w:t>B</w:t>
      </w:r>
      <w:r w:rsidRPr="00F136F2">
        <w:rPr>
          <w:rFonts w:cstheme="minorHAnsi"/>
          <w:sz w:val="24"/>
          <w:szCs w:val="24"/>
        </w:rPr>
        <w:t xml:space="preserve">), with touch neurons and processes outlined in red, as are brightest </w:t>
      </w:r>
      <w:proofErr w:type="spellStart"/>
      <w:r w:rsidRPr="00F136F2">
        <w:rPr>
          <w:rFonts w:cstheme="minorHAnsi"/>
          <w:sz w:val="24"/>
          <w:szCs w:val="24"/>
        </w:rPr>
        <w:t>exopher</w:t>
      </w:r>
      <w:proofErr w:type="spellEnd"/>
      <w:r w:rsidRPr="00F136F2">
        <w:rPr>
          <w:rFonts w:cstheme="minorHAnsi"/>
          <w:sz w:val="24"/>
          <w:szCs w:val="24"/>
        </w:rPr>
        <w:t xml:space="preserve"> fragments; scattered small vesicles of different Z-depths are shown in lighter pink. </w:t>
      </w:r>
      <w:r>
        <w:rPr>
          <w:rFonts w:cstheme="minorHAnsi"/>
          <w:sz w:val="24"/>
          <w:szCs w:val="24"/>
        </w:rPr>
        <w:t>(</w:t>
      </w:r>
      <w:r w:rsidRPr="00F136F2">
        <w:rPr>
          <w:rFonts w:cstheme="minorHAnsi"/>
          <w:b/>
          <w:sz w:val="24"/>
          <w:szCs w:val="24"/>
        </w:rPr>
        <w:t>E</w:t>
      </w:r>
      <w:r w:rsidRPr="00F136F2">
        <w:rPr>
          <w:rFonts w:cstheme="minorHAnsi"/>
          <w:sz w:val="24"/>
          <w:szCs w:val="24"/>
        </w:rPr>
        <w:t xml:space="preserve">) Cartoon version of image of </w:t>
      </w:r>
      <w:r>
        <w:rPr>
          <w:rFonts w:cstheme="minorHAnsi"/>
          <w:sz w:val="24"/>
          <w:szCs w:val="24"/>
        </w:rPr>
        <w:t>(</w:t>
      </w:r>
      <w:r>
        <w:rPr>
          <w:rFonts w:cstheme="minorHAnsi"/>
          <w:b/>
          <w:sz w:val="24"/>
          <w:szCs w:val="24"/>
        </w:rPr>
        <w:t>C</w:t>
      </w:r>
      <w:r w:rsidRPr="00F136F2">
        <w:rPr>
          <w:rFonts w:cstheme="minorHAnsi"/>
          <w:sz w:val="24"/>
          <w:szCs w:val="24"/>
        </w:rPr>
        <w:t xml:space="preserve">), showing neuronal process in red, debris in pink and coelomocytes in green. </w:t>
      </w:r>
    </w:p>
    <w:p w14:paraId="4F281C35" w14:textId="77777777" w:rsidR="005635E7" w:rsidRPr="00F136F2" w:rsidRDefault="005635E7" w:rsidP="005635E7">
      <w:pPr>
        <w:spacing w:after="0" w:line="240" w:lineRule="auto"/>
        <w:contextualSpacing/>
        <w:jc w:val="both"/>
        <w:rPr>
          <w:rFonts w:cstheme="minorHAnsi"/>
          <w:b/>
          <w:sz w:val="24"/>
          <w:szCs w:val="24"/>
        </w:rPr>
      </w:pPr>
      <w:r w:rsidRPr="00F136F2">
        <w:rPr>
          <w:rFonts w:cstheme="minorHAnsi"/>
          <w:b/>
          <w:sz w:val="24"/>
          <w:szCs w:val="24"/>
        </w:rPr>
        <w:t xml:space="preserve"> </w:t>
      </w:r>
    </w:p>
    <w:p w14:paraId="50CF09F9" w14:textId="0754E4D7" w:rsidR="005635E7" w:rsidRPr="00F136F2" w:rsidRDefault="005635E7" w:rsidP="005635E7">
      <w:pPr>
        <w:spacing w:after="0" w:line="240" w:lineRule="auto"/>
        <w:contextualSpacing/>
        <w:jc w:val="both"/>
        <w:rPr>
          <w:rFonts w:cstheme="minorHAnsi"/>
          <w:b/>
          <w:sz w:val="24"/>
          <w:szCs w:val="24"/>
        </w:rPr>
      </w:pPr>
      <w:r w:rsidRPr="00F136F2">
        <w:rPr>
          <w:rFonts w:cstheme="minorHAnsi"/>
          <w:b/>
          <w:sz w:val="24"/>
          <w:szCs w:val="24"/>
        </w:rPr>
        <w:t xml:space="preserve">Figure 3: Mechanosensory touch neurons produce </w:t>
      </w:r>
      <w:proofErr w:type="spellStart"/>
      <w:r w:rsidRPr="00F136F2">
        <w:rPr>
          <w:rFonts w:cstheme="minorHAnsi"/>
          <w:b/>
          <w:sz w:val="24"/>
          <w:szCs w:val="24"/>
        </w:rPr>
        <w:t>exophers</w:t>
      </w:r>
      <w:proofErr w:type="spellEnd"/>
      <w:r w:rsidRPr="00F136F2">
        <w:rPr>
          <w:rFonts w:cstheme="minorHAnsi"/>
          <w:b/>
          <w:sz w:val="24"/>
          <w:szCs w:val="24"/>
        </w:rPr>
        <w:t xml:space="preserve"> at different levels with a precise temporal profile. </w:t>
      </w:r>
      <w:r>
        <w:rPr>
          <w:rFonts w:cstheme="minorHAnsi"/>
          <w:b/>
          <w:sz w:val="24"/>
          <w:szCs w:val="24"/>
        </w:rPr>
        <w:t>(</w:t>
      </w:r>
      <w:r w:rsidRPr="00F136F2">
        <w:rPr>
          <w:rFonts w:cstheme="minorHAnsi"/>
          <w:b/>
          <w:sz w:val="24"/>
          <w:szCs w:val="24"/>
        </w:rPr>
        <w:t>A</w:t>
      </w:r>
      <w:r w:rsidRPr="00F136F2">
        <w:rPr>
          <w:rFonts w:cstheme="minorHAnsi"/>
          <w:sz w:val="24"/>
          <w:szCs w:val="24"/>
        </w:rPr>
        <w:t xml:space="preserve">) (Top) Cartoon depiction of mechanosensory touch neurons in spatial relation to key anatomical landmarks of </w:t>
      </w:r>
      <w:r w:rsidRPr="00F136F2">
        <w:rPr>
          <w:rFonts w:cstheme="minorHAnsi"/>
          <w:i/>
          <w:sz w:val="24"/>
          <w:szCs w:val="24"/>
        </w:rPr>
        <w:t>C. elegans</w:t>
      </w:r>
      <w:r w:rsidRPr="00F136F2">
        <w:rPr>
          <w:rFonts w:cstheme="minorHAnsi"/>
          <w:sz w:val="24"/>
          <w:szCs w:val="24"/>
        </w:rPr>
        <w:t xml:space="preserve"> include the pumping pharynx and the neuron-dense nerve ring at the head of the animal, the vulva at the mid body, and the tapered tail. (Bottom) Fluorescently labeled touch neurons expressing GFP as viewed from the top and left side (images adapted from </w:t>
      </w:r>
      <w:proofErr w:type="spellStart"/>
      <w:r w:rsidRPr="00F136F2">
        <w:rPr>
          <w:rFonts w:cstheme="minorHAnsi"/>
          <w:sz w:val="24"/>
          <w:szCs w:val="24"/>
        </w:rPr>
        <w:t>WormAtlas</w:t>
      </w:r>
      <w:proofErr w:type="spellEnd"/>
      <w:r w:rsidRPr="00F136F2">
        <w:rPr>
          <w:rFonts w:cstheme="minorHAnsi"/>
          <w:sz w:val="24"/>
          <w:szCs w:val="24"/>
        </w:rPr>
        <w:t xml:space="preserve">). The red box depicts the area where ALM </w:t>
      </w:r>
      <w:proofErr w:type="spellStart"/>
      <w:r w:rsidRPr="00F136F2">
        <w:rPr>
          <w:rFonts w:cstheme="minorHAnsi"/>
          <w:sz w:val="24"/>
          <w:szCs w:val="24"/>
        </w:rPr>
        <w:t>exophers</w:t>
      </w:r>
      <w:proofErr w:type="spellEnd"/>
      <w:r w:rsidRPr="00F136F2">
        <w:rPr>
          <w:rFonts w:cstheme="minorHAnsi"/>
          <w:sz w:val="24"/>
          <w:szCs w:val="24"/>
        </w:rPr>
        <w:t xml:space="preserve"> are typically located. </w:t>
      </w:r>
      <w:r>
        <w:rPr>
          <w:rFonts w:cstheme="minorHAnsi"/>
          <w:sz w:val="24"/>
          <w:szCs w:val="24"/>
        </w:rPr>
        <w:t>(</w:t>
      </w:r>
      <w:r w:rsidRPr="00F136F2">
        <w:rPr>
          <w:rFonts w:cstheme="minorHAnsi"/>
          <w:b/>
          <w:sz w:val="24"/>
          <w:szCs w:val="24"/>
        </w:rPr>
        <w:t>B</w:t>
      </w:r>
      <w:r w:rsidRPr="00F136F2">
        <w:rPr>
          <w:rFonts w:cstheme="minorHAnsi"/>
          <w:sz w:val="24"/>
          <w:szCs w:val="24"/>
        </w:rPr>
        <w:t xml:space="preserve">) High magnification view of the mid body region at which ALM-derived </w:t>
      </w:r>
      <w:proofErr w:type="spellStart"/>
      <w:r w:rsidRPr="00F136F2">
        <w:rPr>
          <w:rFonts w:cstheme="minorHAnsi"/>
          <w:sz w:val="24"/>
          <w:szCs w:val="24"/>
        </w:rPr>
        <w:lastRenderedPageBreak/>
        <w:t>exophers</w:t>
      </w:r>
      <w:proofErr w:type="spellEnd"/>
      <w:r w:rsidRPr="00F136F2">
        <w:rPr>
          <w:rFonts w:cstheme="minorHAnsi"/>
          <w:sz w:val="24"/>
          <w:szCs w:val="24"/>
        </w:rPr>
        <w:t xml:space="preserve"> are produced in a strain expressing [P</w:t>
      </w:r>
      <w:r w:rsidRPr="00F136F2">
        <w:rPr>
          <w:rFonts w:cstheme="minorHAnsi"/>
          <w:i/>
          <w:sz w:val="24"/>
          <w:szCs w:val="24"/>
          <w:vertAlign w:val="subscript"/>
        </w:rPr>
        <w:t>mec-4</w:t>
      </w:r>
      <w:r w:rsidRPr="00F136F2">
        <w:rPr>
          <w:rFonts w:cstheme="minorHAnsi"/>
          <w:sz w:val="24"/>
          <w:szCs w:val="24"/>
        </w:rPr>
        <w:t xml:space="preserve">mCherry]. AVM and ALMR neuron are </w:t>
      </w:r>
      <w:proofErr w:type="gramStart"/>
      <w:r w:rsidRPr="00F136F2">
        <w:rPr>
          <w:rFonts w:cstheme="minorHAnsi"/>
          <w:sz w:val="24"/>
          <w:szCs w:val="24"/>
        </w:rPr>
        <w:t>depicted, and</w:t>
      </w:r>
      <w:proofErr w:type="gramEnd"/>
      <w:r w:rsidRPr="00F136F2">
        <w:rPr>
          <w:rFonts w:cstheme="minorHAnsi"/>
          <w:sz w:val="24"/>
          <w:szCs w:val="24"/>
        </w:rPr>
        <w:t xml:space="preserve"> shown is an ALMR </w:t>
      </w:r>
      <w:proofErr w:type="spellStart"/>
      <w:r w:rsidRPr="00F136F2">
        <w:rPr>
          <w:rFonts w:cstheme="minorHAnsi"/>
          <w:sz w:val="24"/>
          <w:szCs w:val="24"/>
        </w:rPr>
        <w:t>exopher</w:t>
      </w:r>
      <w:proofErr w:type="spellEnd"/>
      <w:r w:rsidRPr="00F136F2">
        <w:rPr>
          <w:rFonts w:cstheme="minorHAnsi"/>
          <w:sz w:val="24"/>
          <w:szCs w:val="24"/>
        </w:rPr>
        <w:t xml:space="preserve"> along with </w:t>
      </w:r>
      <w:proofErr w:type="spellStart"/>
      <w:r w:rsidRPr="00F136F2">
        <w:rPr>
          <w:rFonts w:cstheme="minorHAnsi"/>
          <w:sz w:val="24"/>
          <w:szCs w:val="24"/>
        </w:rPr>
        <w:t>mCherry</w:t>
      </w:r>
      <w:proofErr w:type="spellEnd"/>
      <w:r w:rsidRPr="00F136F2">
        <w:rPr>
          <w:rFonts w:cstheme="minorHAnsi"/>
          <w:sz w:val="24"/>
          <w:szCs w:val="24"/>
        </w:rPr>
        <w:t xml:space="preserve"> starry night debris. ALMR neurons most readily produce </w:t>
      </w:r>
      <w:proofErr w:type="spellStart"/>
      <w:r w:rsidRPr="00F136F2">
        <w:rPr>
          <w:rFonts w:cstheme="minorHAnsi"/>
          <w:sz w:val="24"/>
          <w:szCs w:val="24"/>
        </w:rPr>
        <w:t>exophers</w:t>
      </w:r>
      <w:proofErr w:type="spellEnd"/>
      <w:r w:rsidRPr="00F136F2">
        <w:rPr>
          <w:rFonts w:cstheme="minorHAnsi"/>
          <w:sz w:val="24"/>
          <w:szCs w:val="24"/>
        </w:rPr>
        <w:t xml:space="preserve">. </w:t>
      </w:r>
      <w:r>
        <w:rPr>
          <w:rFonts w:cstheme="minorHAnsi"/>
          <w:sz w:val="24"/>
          <w:szCs w:val="24"/>
        </w:rPr>
        <w:t>(</w:t>
      </w:r>
      <w:r w:rsidRPr="00F136F2">
        <w:rPr>
          <w:rFonts w:cstheme="minorHAnsi"/>
          <w:b/>
          <w:sz w:val="24"/>
          <w:szCs w:val="24"/>
        </w:rPr>
        <w:t>C</w:t>
      </w:r>
      <w:r w:rsidRPr="00F136F2">
        <w:rPr>
          <w:rFonts w:cstheme="minorHAnsi"/>
          <w:sz w:val="24"/>
          <w:szCs w:val="24"/>
        </w:rPr>
        <w:t>)</w:t>
      </w:r>
      <w:r w:rsidRPr="00F136F2">
        <w:rPr>
          <w:rFonts w:cstheme="minorHAnsi"/>
          <w:b/>
          <w:sz w:val="24"/>
          <w:szCs w:val="24"/>
        </w:rPr>
        <w:t xml:space="preserve"> </w:t>
      </w:r>
      <w:r w:rsidRPr="00F136F2">
        <w:rPr>
          <w:rFonts w:cstheme="minorHAnsi"/>
          <w:sz w:val="24"/>
          <w:szCs w:val="24"/>
        </w:rPr>
        <w:t xml:space="preserve">ALMR mechanosensory touch neurons more readily produce </w:t>
      </w:r>
      <w:proofErr w:type="spellStart"/>
      <w:r w:rsidRPr="00F136F2">
        <w:rPr>
          <w:rFonts w:cstheme="minorHAnsi"/>
          <w:sz w:val="24"/>
          <w:szCs w:val="24"/>
        </w:rPr>
        <w:t>exophers</w:t>
      </w:r>
      <w:proofErr w:type="spellEnd"/>
      <w:r w:rsidRPr="00F136F2">
        <w:rPr>
          <w:rFonts w:cstheme="minorHAnsi"/>
          <w:sz w:val="24"/>
          <w:szCs w:val="24"/>
        </w:rPr>
        <w:t xml:space="preserve"> compared to other touch neurons in hermaphrodites under basal conditions. Mechanosensory touch neuron </w:t>
      </w:r>
      <w:proofErr w:type="spellStart"/>
      <w:r w:rsidRPr="00F136F2">
        <w:rPr>
          <w:rFonts w:cstheme="minorHAnsi"/>
          <w:sz w:val="24"/>
          <w:szCs w:val="24"/>
        </w:rPr>
        <w:t>exopher</w:t>
      </w:r>
      <w:proofErr w:type="spellEnd"/>
      <w:r w:rsidRPr="00F136F2">
        <w:rPr>
          <w:rFonts w:cstheme="minorHAnsi"/>
          <w:sz w:val="24"/>
          <w:szCs w:val="24"/>
        </w:rPr>
        <w:t xml:space="preserve"> production on adult day 2, as scored for individual touch receptor neurons is indicated. Strain: ZB4065 </w:t>
      </w:r>
      <w:r w:rsidRPr="00F136F2">
        <w:rPr>
          <w:rFonts w:cstheme="minorHAnsi"/>
          <w:i/>
          <w:sz w:val="24"/>
          <w:szCs w:val="24"/>
        </w:rPr>
        <w:t>bzIs166</w:t>
      </w:r>
      <w:r w:rsidRPr="00F136F2">
        <w:rPr>
          <w:rFonts w:cstheme="minorHAnsi"/>
          <w:sz w:val="24"/>
          <w:szCs w:val="24"/>
        </w:rPr>
        <w:t>[P</w:t>
      </w:r>
      <w:r w:rsidRPr="00F136F2">
        <w:rPr>
          <w:rFonts w:cstheme="minorHAnsi"/>
          <w:i/>
          <w:sz w:val="24"/>
          <w:szCs w:val="24"/>
          <w:vertAlign w:val="subscript"/>
        </w:rPr>
        <w:t>mec-4</w:t>
      </w:r>
      <w:r w:rsidRPr="00F136F2">
        <w:rPr>
          <w:rFonts w:cstheme="minorHAnsi"/>
          <w:sz w:val="24"/>
          <w:szCs w:val="24"/>
        </w:rPr>
        <w:t xml:space="preserve">mCherry], N&gt;150, error bars are SEM. </w:t>
      </w:r>
      <w:r>
        <w:rPr>
          <w:rFonts w:cstheme="minorHAnsi"/>
          <w:sz w:val="24"/>
          <w:szCs w:val="24"/>
        </w:rPr>
        <w:t>(</w:t>
      </w:r>
      <w:r w:rsidRPr="00F136F2">
        <w:rPr>
          <w:rFonts w:cstheme="minorHAnsi"/>
          <w:b/>
          <w:sz w:val="24"/>
          <w:szCs w:val="24"/>
        </w:rPr>
        <w:t>D</w:t>
      </w:r>
      <w:r w:rsidRPr="00F136F2">
        <w:rPr>
          <w:rFonts w:cstheme="minorHAnsi"/>
          <w:sz w:val="24"/>
          <w:szCs w:val="24"/>
        </w:rPr>
        <w:t xml:space="preserve">) ALMR touch neurons produce more </w:t>
      </w:r>
      <w:proofErr w:type="spellStart"/>
      <w:r w:rsidRPr="00F136F2">
        <w:rPr>
          <w:rFonts w:cstheme="minorHAnsi"/>
          <w:sz w:val="24"/>
          <w:szCs w:val="24"/>
        </w:rPr>
        <w:t>exophers</w:t>
      </w:r>
      <w:proofErr w:type="spellEnd"/>
      <w:r w:rsidRPr="00F136F2">
        <w:rPr>
          <w:rFonts w:cstheme="minorHAnsi"/>
          <w:sz w:val="24"/>
          <w:szCs w:val="24"/>
        </w:rPr>
        <w:t xml:space="preserve"> during days 2 and 3 of adulthood compared with the adolescent L4 stage or with animals in advanced age. Strain: ZB4065 </w:t>
      </w:r>
      <w:r w:rsidRPr="00F136F2">
        <w:rPr>
          <w:rFonts w:cstheme="minorHAnsi"/>
          <w:i/>
          <w:sz w:val="24"/>
          <w:szCs w:val="24"/>
        </w:rPr>
        <w:t>bzIs166</w:t>
      </w:r>
      <w:r w:rsidRPr="00F136F2">
        <w:rPr>
          <w:rFonts w:cstheme="minorHAnsi"/>
          <w:sz w:val="24"/>
          <w:szCs w:val="24"/>
        </w:rPr>
        <w:t>[P</w:t>
      </w:r>
      <w:r w:rsidRPr="00F136F2">
        <w:rPr>
          <w:rFonts w:cstheme="minorHAnsi"/>
          <w:i/>
          <w:sz w:val="24"/>
          <w:szCs w:val="24"/>
          <w:vertAlign w:val="subscript"/>
        </w:rPr>
        <w:t>mec-4</w:t>
      </w:r>
      <w:r w:rsidRPr="00F136F2">
        <w:rPr>
          <w:rFonts w:cstheme="minorHAnsi"/>
          <w:sz w:val="24"/>
          <w:szCs w:val="24"/>
        </w:rPr>
        <w:t xml:space="preserve">mCherry], N&gt;150, error bars are SEM. </w:t>
      </w:r>
    </w:p>
    <w:p w14:paraId="31BE84CD" w14:textId="77777777" w:rsidR="005635E7" w:rsidRPr="00F136F2" w:rsidRDefault="005635E7" w:rsidP="005635E7">
      <w:pPr>
        <w:widowControl w:val="0"/>
        <w:spacing w:after="0" w:line="240" w:lineRule="auto"/>
        <w:contextualSpacing/>
        <w:jc w:val="both"/>
        <w:rPr>
          <w:rFonts w:cstheme="minorHAnsi"/>
          <w:b/>
          <w:sz w:val="24"/>
          <w:szCs w:val="24"/>
        </w:rPr>
      </w:pPr>
    </w:p>
    <w:p w14:paraId="140AB248" w14:textId="61F47B9C" w:rsidR="005635E7" w:rsidRPr="00F136F2" w:rsidRDefault="005635E7" w:rsidP="005635E7">
      <w:pPr>
        <w:spacing w:after="0" w:line="240" w:lineRule="auto"/>
        <w:contextualSpacing/>
        <w:jc w:val="both"/>
        <w:rPr>
          <w:rFonts w:cstheme="minorHAnsi"/>
          <w:sz w:val="24"/>
          <w:szCs w:val="24"/>
        </w:rPr>
      </w:pPr>
      <w:r w:rsidRPr="00F136F2">
        <w:rPr>
          <w:rFonts w:cstheme="minorHAnsi"/>
          <w:b/>
          <w:sz w:val="24"/>
          <w:szCs w:val="24"/>
        </w:rPr>
        <w:t xml:space="preserve">Figure 4: Examples of some fluorescent reporters that tag </w:t>
      </w:r>
      <w:proofErr w:type="spellStart"/>
      <w:r w:rsidRPr="00F136F2">
        <w:rPr>
          <w:rFonts w:cstheme="minorHAnsi"/>
          <w:b/>
          <w:sz w:val="24"/>
          <w:szCs w:val="24"/>
        </w:rPr>
        <w:t>exopher</w:t>
      </w:r>
      <w:proofErr w:type="spellEnd"/>
      <w:r w:rsidRPr="00F136F2">
        <w:rPr>
          <w:rFonts w:cstheme="minorHAnsi"/>
          <w:b/>
          <w:sz w:val="24"/>
          <w:szCs w:val="24"/>
        </w:rPr>
        <w:t xml:space="preserve"> contents. </w:t>
      </w:r>
      <w:r w:rsidRPr="00F136F2">
        <w:rPr>
          <w:rFonts w:cstheme="minorHAnsi"/>
          <w:sz w:val="24"/>
          <w:szCs w:val="24"/>
        </w:rPr>
        <w:t xml:space="preserve">A straightforward way to observe </w:t>
      </w:r>
      <w:proofErr w:type="spellStart"/>
      <w:r w:rsidRPr="00F136F2">
        <w:rPr>
          <w:rFonts w:cstheme="minorHAnsi"/>
          <w:sz w:val="24"/>
          <w:szCs w:val="24"/>
        </w:rPr>
        <w:t>exophers</w:t>
      </w:r>
      <w:proofErr w:type="spellEnd"/>
      <w:r w:rsidRPr="00F136F2">
        <w:rPr>
          <w:rFonts w:cstheme="minorHAnsi"/>
          <w:sz w:val="24"/>
          <w:szCs w:val="24"/>
        </w:rPr>
        <w:t xml:space="preserve"> is by creating transgenic animals that express fluorophores from neuronal promoters. The fluorophores allow for visualization of the </w:t>
      </w:r>
      <w:proofErr w:type="spellStart"/>
      <w:r w:rsidRPr="00F136F2">
        <w:rPr>
          <w:rFonts w:cstheme="minorHAnsi"/>
          <w:sz w:val="24"/>
          <w:szCs w:val="24"/>
        </w:rPr>
        <w:t>exopher</w:t>
      </w:r>
      <w:proofErr w:type="spellEnd"/>
      <w:r w:rsidRPr="00F136F2">
        <w:rPr>
          <w:rFonts w:cstheme="minorHAnsi"/>
          <w:sz w:val="24"/>
          <w:szCs w:val="24"/>
        </w:rPr>
        <w:t xml:space="preserve"> and transgenic expression induces aggregation and/or </w:t>
      </w:r>
      <w:proofErr w:type="spellStart"/>
      <w:r w:rsidRPr="00F136F2">
        <w:rPr>
          <w:rFonts w:cstheme="minorHAnsi"/>
          <w:sz w:val="24"/>
          <w:szCs w:val="24"/>
        </w:rPr>
        <w:t>proteostress</w:t>
      </w:r>
      <w:proofErr w:type="spellEnd"/>
      <w:r w:rsidRPr="00F136F2">
        <w:rPr>
          <w:rFonts w:cstheme="minorHAnsi"/>
          <w:sz w:val="24"/>
          <w:szCs w:val="24"/>
        </w:rPr>
        <w:t xml:space="preserve"> that increases </w:t>
      </w:r>
      <w:proofErr w:type="spellStart"/>
      <w:r w:rsidRPr="00F136F2">
        <w:rPr>
          <w:rFonts w:cstheme="minorHAnsi"/>
          <w:sz w:val="24"/>
          <w:szCs w:val="24"/>
        </w:rPr>
        <w:t>exophergenesis</w:t>
      </w:r>
      <w:proofErr w:type="spellEnd"/>
      <w:r w:rsidRPr="00F136F2">
        <w:rPr>
          <w:rFonts w:cstheme="minorHAnsi"/>
          <w:sz w:val="24"/>
          <w:szCs w:val="24"/>
        </w:rPr>
        <w:t xml:space="preserve">. </w:t>
      </w:r>
      <w:proofErr w:type="spellStart"/>
      <w:r w:rsidRPr="00F136F2">
        <w:rPr>
          <w:rFonts w:cstheme="minorHAnsi"/>
          <w:sz w:val="24"/>
          <w:szCs w:val="24"/>
        </w:rPr>
        <w:t>Exophers</w:t>
      </w:r>
      <w:proofErr w:type="spellEnd"/>
      <w:r w:rsidRPr="00F136F2">
        <w:rPr>
          <w:rFonts w:cstheme="minorHAnsi"/>
          <w:sz w:val="24"/>
          <w:szCs w:val="24"/>
        </w:rPr>
        <w:t xml:space="preserve"> produced by amphid neurons can also be observed under native conditions, using dye filling for visualization. Shown are examples of common strains that can be used to observe </w:t>
      </w:r>
      <w:proofErr w:type="spellStart"/>
      <w:r w:rsidRPr="00F136F2">
        <w:rPr>
          <w:rFonts w:cstheme="minorHAnsi"/>
          <w:sz w:val="24"/>
          <w:szCs w:val="24"/>
        </w:rPr>
        <w:t>exophers</w:t>
      </w:r>
      <w:proofErr w:type="spellEnd"/>
      <w:r w:rsidRPr="00F136F2">
        <w:rPr>
          <w:rFonts w:cstheme="minorHAnsi"/>
          <w:sz w:val="24"/>
          <w:szCs w:val="24"/>
        </w:rPr>
        <w:t xml:space="preserve">, (E) </w:t>
      </w:r>
      <w:proofErr w:type="spellStart"/>
      <w:r w:rsidRPr="00F136F2">
        <w:rPr>
          <w:rFonts w:cstheme="minorHAnsi"/>
          <w:sz w:val="24"/>
          <w:szCs w:val="24"/>
        </w:rPr>
        <w:t>exopher</w:t>
      </w:r>
      <w:proofErr w:type="spellEnd"/>
      <w:r w:rsidRPr="00F136F2">
        <w:rPr>
          <w:rFonts w:cstheme="minorHAnsi"/>
          <w:sz w:val="24"/>
          <w:szCs w:val="24"/>
        </w:rPr>
        <w:t>, (S) soma.</w:t>
      </w:r>
      <w:bookmarkStart w:id="1" w:name="_30j0zll" w:colFirst="0" w:colLast="0"/>
      <w:bookmarkEnd w:id="1"/>
      <w:r>
        <w:rPr>
          <w:rFonts w:cstheme="minorHAnsi"/>
          <w:sz w:val="24"/>
          <w:szCs w:val="24"/>
        </w:rPr>
        <w:t xml:space="preserve"> (</w:t>
      </w:r>
      <w:r w:rsidRPr="00F136F2">
        <w:rPr>
          <w:rFonts w:cstheme="minorHAnsi"/>
          <w:b/>
          <w:sz w:val="24"/>
          <w:szCs w:val="24"/>
        </w:rPr>
        <w:t>A</w:t>
      </w:r>
      <w:r w:rsidRPr="00F136F2">
        <w:rPr>
          <w:rFonts w:cstheme="minorHAnsi"/>
          <w:sz w:val="24"/>
          <w:szCs w:val="24"/>
        </w:rPr>
        <w:t xml:space="preserve">) Soma and </w:t>
      </w:r>
      <w:proofErr w:type="spellStart"/>
      <w:r w:rsidRPr="00F136F2">
        <w:rPr>
          <w:rFonts w:cstheme="minorHAnsi"/>
          <w:sz w:val="24"/>
          <w:szCs w:val="24"/>
        </w:rPr>
        <w:t>exopher</w:t>
      </w:r>
      <w:proofErr w:type="spellEnd"/>
      <w:r w:rsidRPr="00F136F2">
        <w:rPr>
          <w:rFonts w:cstheme="minorHAnsi"/>
          <w:sz w:val="24"/>
          <w:szCs w:val="24"/>
        </w:rPr>
        <w:t xml:space="preserve"> from an ALM of an adult of strain SK4005 </w:t>
      </w:r>
      <w:r w:rsidRPr="00F136F2">
        <w:rPr>
          <w:rFonts w:cstheme="minorHAnsi"/>
          <w:i/>
          <w:sz w:val="24"/>
          <w:szCs w:val="24"/>
        </w:rPr>
        <w:t>zdIs5</w:t>
      </w:r>
      <w:r w:rsidRPr="00F136F2">
        <w:rPr>
          <w:rFonts w:cstheme="minorHAnsi"/>
          <w:sz w:val="24"/>
          <w:szCs w:val="24"/>
        </w:rPr>
        <w:t>[P</w:t>
      </w:r>
      <w:r w:rsidRPr="00F136F2">
        <w:rPr>
          <w:rFonts w:cstheme="minorHAnsi"/>
          <w:i/>
          <w:sz w:val="24"/>
          <w:szCs w:val="24"/>
          <w:vertAlign w:val="subscript"/>
        </w:rPr>
        <w:t>mec-4</w:t>
      </w:r>
      <w:r w:rsidRPr="00F136F2">
        <w:rPr>
          <w:rFonts w:cstheme="minorHAnsi"/>
          <w:sz w:val="24"/>
          <w:szCs w:val="24"/>
        </w:rPr>
        <w:t>GFP],100x objective used for photography, scale bar 3</w:t>
      </w:r>
      <w:r w:rsidRPr="00F136F2">
        <w:rPr>
          <w:rFonts w:eastAsia="Noto Sans Symbols" w:cstheme="minorHAnsi"/>
          <w:sz w:val="24"/>
          <w:szCs w:val="24"/>
        </w:rPr>
        <w:t>μ</w:t>
      </w:r>
      <w:r w:rsidRPr="00F136F2">
        <w:rPr>
          <w:rFonts w:cstheme="minorHAnsi"/>
          <w:sz w:val="24"/>
          <w:szCs w:val="24"/>
        </w:rPr>
        <w:t xml:space="preserve">m. In this strain, </w:t>
      </w:r>
      <w:proofErr w:type="spellStart"/>
      <w:r w:rsidRPr="00F136F2">
        <w:rPr>
          <w:rFonts w:cstheme="minorHAnsi"/>
          <w:sz w:val="24"/>
          <w:szCs w:val="24"/>
        </w:rPr>
        <w:t>exophers</w:t>
      </w:r>
      <w:proofErr w:type="spellEnd"/>
      <w:r w:rsidRPr="00F136F2">
        <w:rPr>
          <w:rFonts w:cstheme="minorHAnsi"/>
          <w:sz w:val="24"/>
          <w:szCs w:val="24"/>
        </w:rPr>
        <w:t xml:space="preserve"> that include soluble GFP are measured, but </w:t>
      </w:r>
      <w:proofErr w:type="spellStart"/>
      <w:r w:rsidRPr="00F136F2">
        <w:rPr>
          <w:rFonts w:cstheme="minorHAnsi"/>
          <w:sz w:val="24"/>
          <w:szCs w:val="24"/>
        </w:rPr>
        <w:t>exopher</w:t>
      </w:r>
      <w:proofErr w:type="spellEnd"/>
      <w:r w:rsidRPr="00F136F2">
        <w:rPr>
          <w:rFonts w:cstheme="minorHAnsi"/>
          <w:sz w:val="24"/>
          <w:szCs w:val="24"/>
        </w:rPr>
        <w:t xml:space="preserve"> production occurs infrequently.</w:t>
      </w:r>
      <w:r w:rsidRPr="00F136F2">
        <w:rPr>
          <w:rFonts w:cstheme="minorHAnsi"/>
          <w:b/>
          <w:sz w:val="24"/>
          <w:szCs w:val="24"/>
        </w:rPr>
        <w:t xml:space="preserve"> </w:t>
      </w:r>
      <w:r w:rsidRPr="00F136F2">
        <w:rPr>
          <w:rFonts w:cstheme="minorHAnsi"/>
          <w:sz w:val="24"/>
          <w:szCs w:val="24"/>
        </w:rPr>
        <w:t xml:space="preserve">Fusing GFP to proteins that can be preferentially extruded in </w:t>
      </w:r>
      <w:proofErr w:type="spellStart"/>
      <w:r w:rsidRPr="00F136F2">
        <w:rPr>
          <w:rFonts w:cstheme="minorHAnsi"/>
          <w:sz w:val="24"/>
          <w:szCs w:val="24"/>
        </w:rPr>
        <w:t>exophers</w:t>
      </w:r>
      <w:proofErr w:type="spellEnd"/>
      <w:r w:rsidRPr="00F136F2">
        <w:rPr>
          <w:rFonts w:cstheme="minorHAnsi"/>
          <w:sz w:val="24"/>
          <w:szCs w:val="24"/>
        </w:rPr>
        <w:t xml:space="preserve"> in other studies confirms that GFP fusions can be detected in mature </w:t>
      </w:r>
      <w:proofErr w:type="spellStart"/>
      <w:r w:rsidRPr="00F136F2">
        <w:rPr>
          <w:rFonts w:cstheme="minorHAnsi"/>
          <w:sz w:val="24"/>
          <w:szCs w:val="24"/>
        </w:rPr>
        <w:t>exophers</w:t>
      </w:r>
      <w:proofErr w:type="spellEnd"/>
      <w:r w:rsidRPr="00F136F2">
        <w:rPr>
          <w:rFonts w:cstheme="minorHAnsi"/>
          <w:b/>
          <w:sz w:val="24"/>
          <w:szCs w:val="24"/>
        </w:rPr>
        <w:t xml:space="preserve">. </w:t>
      </w:r>
      <w:r>
        <w:rPr>
          <w:rFonts w:cstheme="minorHAnsi"/>
          <w:b/>
          <w:sz w:val="24"/>
          <w:szCs w:val="24"/>
        </w:rPr>
        <w:t>(</w:t>
      </w:r>
      <w:r w:rsidRPr="00F136F2">
        <w:rPr>
          <w:rFonts w:cstheme="minorHAnsi"/>
          <w:b/>
          <w:sz w:val="24"/>
          <w:szCs w:val="24"/>
        </w:rPr>
        <w:t>B</w:t>
      </w:r>
      <w:r w:rsidRPr="00F136F2">
        <w:rPr>
          <w:rFonts w:cstheme="minorHAnsi"/>
          <w:sz w:val="24"/>
          <w:szCs w:val="24"/>
        </w:rPr>
        <w:t>)</w:t>
      </w:r>
      <w:r w:rsidRPr="00F136F2">
        <w:rPr>
          <w:rFonts w:cstheme="minorHAnsi"/>
          <w:b/>
          <w:sz w:val="24"/>
          <w:szCs w:val="24"/>
        </w:rPr>
        <w:t xml:space="preserve"> </w:t>
      </w:r>
      <w:r w:rsidRPr="00F136F2">
        <w:rPr>
          <w:rFonts w:cstheme="minorHAnsi"/>
          <w:sz w:val="24"/>
          <w:szCs w:val="24"/>
        </w:rPr>
        <w:t xml:space="preserve">ALM soma and </w:t>
      </w:r>
      <w:proofErr w:type="spellStart"/>
      <w:r w:rsidRPr="00F136F2">
        <w:rPr>
          <w:rFonts w:cstheme="minorHAnsi"/>
          <w:sz w:val="24"/>
          <w:szCs w:val="24"/>
        </w:rPr>
        <w:t>exopher</w:t>
      </w:r>
      <w:proofErr w:type="spellEnd"/>
      <w:r w:rsidRPr="00F136F2">
        <w:rPr>
          <w:rFonts w:cstheme="minorHAnsi"/>
          <w:sz w:val="24"/>
          <w:szCs w:val="24"/>
        </w:rPr>
        <w:t xml:space="preserve"> of an adult of strain ZB4065 </w:t>
      </w:r>
      <w:r w:rsidRPr="00F136F2">
        <w:rPr>
          <w:rFonts w:cstheme="minorHAnsi"/>
          <w:i/>
          <w:sz w:val="24"/>
          <w:szCs w:val="24"/>
        </w:rPr>
        <w:t>bzIs166</w:t>
      </w:r>
      <w:r w:rsidRPr="00F136F2">
        <w:rPr>
          <w:rFonts w:cstheme="minorHAnsi"/>
          <w:sz w:val="24"/>
          <w:szCs w:val="24"/>
        </w:rPr>
        <w:t>[P</w:t>
      </w:r>
      <w:r w:rsidRPr="00F136F2">
        <w:rPr>
          <w:rFonts w:cstheme="minorHAnsi"/>
          <w:i/>
          <w:sz w:val="24"/>
          <w:szCs w:val="24"/>
          <w:vertAlign w:val="subscript"/>
        </w:rPr>
        <w:t>mec-4</w:t>
      </w:r>
      <w:r w:rsidRPr="00F136F2">
        <w:rPr>
          <w:rFonts w:cstheme="minorHAnsi"/>
          <w:sz w:val="24"/>
          <w:szCs w:val="24"/>
        </w:rPr>
        <w:t xml:space="preserve">mCherry], which expresses </w:t>
      </w:r>
      <w:proofErr w:type="spellStart"/>
      <w:r w:rsidRPr="00F136F2">
        <w:rPr>
          <w:rFonts w:cstheme="minorHAnsi"/>
          <w:sz w:val="24"/>
          <w:szCs w:val="24"/>
        </w:rPr>
        <w:t>mCherry</w:t>
      </w:r>
      <w:proofErr w:type="spellEnd"/>
      <w:r w:rsidRPr="00F136F2">
        <w:rPr>
          <w:rFonts w:cstheme="minorHAnsi"/>
          <w:sz w:val="24"/>
          <w:szCs w:val="24"/>
        </w:rPr>
        <w:t xml:space="preserve"> and induces touch neuron </w:t>
      </w:r>
      <w:proofErr w:type="spellStart"/>
      <w:r w:rsidRPr="00F136F2">
        <w:rPr>
          <w:rFonts w:cstheme="minorHAnsi"/>
          <w:sz w:val="24"/>
          <w:szCs w:val="24"/>
        </w:rPr>
        <w:t>exopher</w:t>
      </w:r>
      <w:proofErr w:type="spellEnd"/>
      <w:r w:rsidRPr="00F136F2">
        <w:rPr>
          <w:rFonts w:cstheme="minorHAnsi"/>
          <w:sz w:val="24"/>
          <w:szCs w:val="24"/>
        </w:rPr>
        <w:t xml:space="preserve"> production. 100x objective used for photography, scale bar 5</w:t>
      </w:r>
      <w:r w:rsidRPr="00F136F2">
        <w:rPr>
          <w:rFonts w:eastAsia="Noto Sans Symbols" w:cstheme="minorHAnsi"/>
          <w:sz w:val="24"/>
          <w:szCs w:val="24"/>
        </w:rPr>
        <w:t xml:space="preserve"> </w:t>
      </w:r>
      <w:proofErr w:type="spellStart"/>
      <w:r w:rsidRPr="00F136F2">
        <w:rPr>
          <w:rFonts w:eastAsia="Noto Sans Symbols" w:cstheme="minorHAnsi"/>
          <w:sz w:val="24"/>
          <w:szCs w:val="24"/>
        </w:rPr>
        <w:t>μ</w:t>
      </w:r>
      <w:r w:rsidRPr="00F136F2">
        <w:rPr>
          <w:rFonts w:cstheme="minorHAnsi"/>
          <w:sz w:val="24"/>
          <w:szCs w:val="24"/>
        </w:rPr>
        <w:t>m</w:t>
      </w:r>
      <w:proofErr w:type="spellEnd"/>
      <w:r w:rsidRPr="00F136F2">
        <w:rPr>
          <w:rFonts w:cstheme="minorHAnsi"/>
          <w:sz w:val="24"/>
          <w:szCs w:val="24"/>
        </w:rPr>
        <w:t xml:space="preserve">. </w:t>
      </w:r>
      <w:r>
        <w:rPr>
          <w:rFonts w:cstheme="minorHAnsi"/>
          <w:sz w:val="24"/>
          <w:szCs w:val="24"/>
        </w:rPr>
        <w:t>(</w:t>
      </w:r>
      <w:r w:rsidRPr="00F136F2">
        <w:rPr>
          <w:rFonts w:cstheme="minorHAnsi"/>
          <w:b/>
          <w:sz w:val="24"/>
          <w:szCs w:val="24"/>
        </w:rPr>
        <w:t>C</w:t>
      </w:r>
      <w:r w:rsidRPr="00F136F2">
        <w:rPr>
          <w:rFonts w:cstheme="minorHAnsi"/>
          <w:sz w:val="24"/>
          <w:szCs w:val="24"/>
        </w:rPr>
        <w:t>)</w:t>
      </w:r>
      <w:r w:rsidRPr="00F136F2">
        <w:rPr>
          <w:rFonts w:cstheme="minorHAnsi"/>
          <w:b/>
          <w:sz w:val="24"/>
          <w:szCs w:val="24"/>
        </w:rPr>
        <w:t xml:space="preserve"> </w:t>
      </w:r>
      <w:r w:rsidRPr="00F136F2">
        <w:rPr>
          <w:rFonts w:cstheme="minorHAnsi"/>
          <w:sz w:val="24"/>
          <w:szCs w:val="24"/>
        </w:rPr>
        <w:t xml:space="preserve">ALM soma and </w:t>
      </w:r>
      <w:proofErr w:type="spellStart"/>
      <w:r w:rsidRPr="00F136F2">
        <w:rPr>
          <w:rFonts w:cstheme="minorHAnsi"/>
          <w:sz w:val="24"/>
          <w:szCs w:val="24"/>
        </w:rPr>
        <w:t>exopher</w:t>
      </w:r>
      <w:proofErr w:type="spellEnd"/>
      <w:r w:rsidRPr="00F136F2">
        <w:rPr>
          <w:rFonts w:cstheme="minorHAnsi"/>
          <w:sz w:val="24"/>
          <w:szCs w:val="24"/>
        </w:rPr>
        <w:t xml:space="preserve"> of an adult of strain ZB4067 </w:t>
      </w:r>
      <w:r w:rsidRPr="00F136F2">
        <w:rPr>
          <w:rFonts w:cstheme="minorHAnsi"/>
          <w:i/>
          <w:sz w:val="24"/>
          <w:szCs w:val="24"/>
        </w:rPr>
        <w:t>bzIs167</w:t>
      </w:r>
      <w:r w:rsidRPr="00F136F2">
        <w:rPr>
          <w:rFonts w:cstheme="minorHAnsi"/>
          <w:sz w:val="24"/>
          <w:szCs w:val="24"/>
        </w:rPr>
        <w:t>[P</w:t>
      </w:r>
      <w:r w:rsidRPr="00F136F2">
        <w:rPr>
          <w:rFonts w:cstheme="minorHAnsi"/>
          <w:i/>
          <w:sz w:val="24"/>
          <w:szCs w:val="24"/>
          <w:vertAlign w:val="subscript"/>
        </w:rPr>
        <w:t>mec-4</w:t>
      </w:r>
      <w:r w:rsidRPr="00F136F2">
        <w:rPr>
          <w:rFonts w:cstheme="minorHAnsi"/>
          <w:sz w:val="24"/>
          <w:szCs w:val="24"/>
        </w:rPr>
        <w:t>mitogfp P</w:t>
      </w:r>
      <w:r w:rsidRPr="00F136F2">
        <w:rPr>
          <w:rFonts w:cstheme="minorHAnsi"/>
          <w:i/>
          <w:sz w:val="24"/>
          <w:szCs w:val="24"/>
          <w:vertAlign w:val="subscript"/>
        </w:rPr>
        <w:t>mec-4</w:t>
      </w:r>
      <w:r w:rsidRPr="00F136F2">
        <w:rPr>
          <w:rFonts w:cstheme="minorHAnsi"/>
          <w:sz w:val="24"/>
          <w:szCs w:val="24"/>
        </w:rPr>
        <w:t xml:space="preserve">mCherry4]; </w:t>
      </w:r>
      <w:r w:rsidRPr="00F136F2">
        <w:rPr>
          <w:rFonts w:cstheme="minorHAnsi"/>
          <w:i/>
          <w:sz w:val="24"/>
          <w:szCs w:val="24"/>
        </w:rPr>
        <w:t>igIs1</w:t>
      </w:r>
      <w:r w:rsidRPr="00F136F2">
        <w:rPr>
          <w:rFonts w:cstheme="minorHAnsi"/>
          <w:sz w:val="24"/>
          <w:szCs w:val="24"/>
        </w:rPr>
        <w:t>[P</w:t>
      </w:r>
      <w:r w:rsidRPr="00F136F2">
        <w:rPr>
          <w:rFonts w:cstheme="minorHAnsi"/>
          <w:i/>
          <w:sz w:val="24"/>
          <w:szCs w:val="24"/>
          <w:vertAlign w:val="subscript"/>
        </w:rPr>
        <w:t>mec-7</w:t>
      </w:r>
      <w:r w:rsidRPr="00F136F2">
        <w:rPr>
          <w:rFonts w:cstheme="minorHAnsi"/>
          <w:sz w:val="24"/>
          <w:szCs w:val="24"/>
        </w:rPr>
        <w:t>YFP P</w:t>
      </w:r>
      <w:r w:rsidRPr="00F136F2">
        <w:rPr>
          <w:rFonts w:cstheme="minorHAnsi"/>
          <w:i/>
          <w:sz w:val="24"/>
          <w:szCs w:val="24"/>
          <w:vertAlign w:val="subscript"/>
        </w:rPr>
        <w:t>mec-3</w:t>
      </w:r>
      <w:r w:rsidRPr="00F136F2">
        <w:rPr>
          <w:rFonts w:cstheme="minorHAnsi"/>
          <w:sz w:val="24"/>
          <w:szCs w:val="24"/>
        </w:rPr>
        <w:t>htt57Q128::</w:t>
      </w:r>
      <w:proofErr w:type="spellStart"/>
      <w:r w:rsidRPr="00F136F2">
        <w:rPr>
          <w:rFonts w:cstheme="minorHAnsi"/>
          <w:sz w:val="24"/>
          <w:szCs w:val="24"/>
        </w:rPr>
        <w:t>cfp</w:t>
      </w:r>
      <w:proofErr w:type="spellEnd"/>
      <w:r w:rsidRPr="00F136F2">
        <w:rPr>
          <w:rFonts w:cstheme="minorHAnsi"/>
          <w:sz w:val="24"/>
          <w:szCs w:val="24"/>
        </w:rPr>
        <w:t xml:space="preserve"> </w:t>
      </w:r>
      <w:r w:rsidRPr="00F136F2">
        <w:rPr>
          <w:rFonts w:cstheme="minorHAnsi"/>
          <w:i/>
          <w:sz w:val="24"/>
          <w:szCs w:val="24"/>
        </w:rPr>
        <w:t>lin-15</w:t>
      </w:r>
      <w:r w:rsidRPr="00F136F2">
        <w:rPr>
          <w:rFonts w:cstheme="minorHAnsi"/>
          <w:sz w:val="24"/>
          <w:szCs w:val="24"/>
        </w:rPr>
        <w:t xml:space="preserve">+]; selective blue channel used for image of htt57Q128::CFP. The </w:t>
      </w:r>
      <w:proofErr w:type="spellStart"/>
      <w:r w:rsidRPr="00F136F2">
        <w:rPr>
          <w:rFonts w:cstheme="minorHAnsi"/>
          <w:sz w:val="24"/>
          <w:szCs w:val="24"/>
        </w:rPr>
        <w:t>exopher</w:t>
      </w:r>
      <w:proofErr w:type="spellEnd"/>
      <w:r w:rsidRPr="00F136F2">
        <w:rPr>
          <w:rFonts w:cstheme="minorHAnsi"/>
          <w:sz w:val="24"/>
          <w:szCs w:val="24"/>
        </w:rPr>
        <w:t xml:space="preserve"> contains htt57Q</w:t>
      </w:r>
      <w:proofErr w:type="gramStart"/>
      <w:r w:rsidRPr="00F136F2">
        <w:rPr>
          <w:rFonts w:cstheme="minorHAnsi"/>
          <w:sz w:val="24"/>
          <w:szCs w:val="24"/>
        </w:rPr>
        <w:t>128::</w:t>
      </w:r>
      <w:proofErr w:type="gramEnd"/>
      <w:r w:rsidRPr="00F136F2">
        <w:rPr>
          <w:rFonts w:cstheme="minorHAnsi"/>
          <w:sz w:val="24"/>
          <w:szCs w:val="24"/>
        </w:rPr>
        <w:t xml:space="preserve">CFP aggregates (arrows), that appear more concentrated in the </w:t>
      </w:r>
      <w:proofErr w:type="spellStart"/>
      <w:r w:rsidRPr="00F136F2">
        <w:rPr>
          <w:rFonts w:cstheme="minorHAnsi"/>
          <w:sz w:val="24"/>
          <w:szCs w:val="24"/>
        </w:rPr>
        <w:t>exopher</w:t>
      </w:r>
      <w:proofErr w:type="spellEnd"/>
      <w:r w:rsidRPr="00F136F2">
        <w:rPr>
          <w:rFonts w:cstheme="minorHAnsi"/>
          <w:sz w:val="24"/>
          <w:szCs w:val="24"/>
        </w:rPr>
        <w:t xml:space="preserve"> than in the soma. 40x objective used for photography, scale bar 5</w:t>
      </w:r>
      <w:r w:rsidRPr="00F136F2">
        <w:rPr>
          <w:rFonts w:eastAsia="Noto Sans Symbols" w:cstheme="minorHAnsi"/>
          <w:sz w:val="24"/>
          <w:szCs w:val="24"/>
        </w:rPr>
        <w:t>μ</w:t>
      </w:r>
      <w:r w:rsidRPr="00F136F2">
        <w:rPr>
          <w:rFonts w:cstheme="minorHAnsi"/>
          <w:sz w:val="24"/>
          <w:szCs w:val="24"/>
        </w:rPr>
        <w:t>m. (</w:t>
      </w:r>
      <w:r w:rsidRPr="00F136F2">
        <w:rPr>
          <w:rFonts w:cstheme="minorHAnsi"/>
          <w:b/>
          <w:sz w:val="24"/>
          <w:szCs w:val="24"/>
        </w:rPr>
        <w:t>D-E</w:t>
      </w:r>
      <w:r w:rsidRPr="00F136F2">
        <w:rPr>
          <w:rFonts w:cstheme="minorHAnsi"/>
          <w:sz w:val="24"/>
          <w:szCs w:val="24"/>
        </w:rPr>
        <w:t>)</w:t>
      </w:r>
      <w:r w:rsidRPr="00F136F2">
        <w:rPr>
          <w:rFonts w:cstheme="minorHAnsi"/>
          <w:b/>
          <w:sz w:val="24"/>
          <w:szCs w:val="24"/>
        </w:rPr>
        <w:t xml:space="preserve"> </w:t>
      </w:r>
      <w:proofErr w:type="spellStart"/>
      <w:r w:rsidRPr="005635E7">
        <w:rPr>
          <w:rFonts w:cstheme="minorHAnsi"/>
          <w:bCs/>
          <w:sz w:val="24"/>
          <w:szCs w:val="24"/>
        </w:rPr>
        <w:t>Exophers</w:t>
      </w:r>
      <w:proofErr w:type="spellEnd"/>
      <w:r w:rsidRPr="005635E7">
        <w:rPr>
          <w:rFonts w:cstheme="minorHAnsi"/>
          <w:bCs/>
          <w:sz w:val="24"/>
          <w:szCs w:val="24"/>
        </w:rPr>
        <w:t xml:space="preserve"> can contain organelles and organelle-specific tagging with fluorescent proteins enables monitoring of organelle extrusion. </w:t>
      </w:r>
      <w:r w:rsidRPr="005635E7">
        <w:rPr>
          <w:rFonts w:cstheme="minorHAnsi"/>
          <w:bCs/>
          <w:sz w:val="24"/>
          <w:szCs w:val="24"/>
        </w:rPr>
        <w:t>(</w:t>
      </w:r>
      <w:r w:rsidRPr="00F136F2">
        <w:rPr>
          <w:rFonts w:cstheme="minorHAnsi"/>
          <w:b/>
          <w:sz w:val="24"/>
          <w:szCs w:val="24"/>
        </w:rPr>
        <w:t>D</w:t>
      </w:r>
      <w:r w:rsidRPr="00F136F2">
        <w:rPr>
          <w:rFonts w:cstheme="minorHAnsi"/>
          <w:sz w:val="24"/>
          <w:szCs w:val="24"/>
        </w:rPr>
        <w:t>) Lysosomal membrane tag LMP-</w:t>
      </w:r>
      <w:proofErr w:type="gramStart"/>
      <w:r w:rsidRPr="00F136F2">
        <w:rPr>
          <w:rFonts w:cstheme="minorHAnsi"/>
          <w:sz w:val="24"/>
          <w:szCs w:val="24"/>
        </w:rPr>
        <w:t>1::</w:t>
      </w:r>
      <w:proofErr w:type="gramEnd"/>
      <w:r w:rsidRPr="00F136F2">
        <w:rPr>
          <w:rFonts w:cstheme="minorHAnsi"/>
          <w:sz w:val="24"/>
          <w:szCs w:val="24"/>
        </w:rPr>
        <w:t xml:space="preserve">GFP outlines the soma and </w:t>
      </w:r>
      <w:proofErr w:type="spellStart"/>
      <w:r w:rsidRPr="00F136F2">
        <w:rPr>
          <w:rFonts w:cstheme="minorHAnsi"/>
          <w:sz w:val="24"/>
          <w:szCs w:val="24"/>
        </w:rPr>
        <w:t>exopher</w:t>
      </w:r>
      <w:proofErr w:type="spellEnd"/>
      <w:r w:rsidRPr="00F136F2">
        <w:rPr>
          <w:rFonts w:cstheme="minorHAnsi"/>
          <w:sz w:val="24"/>
          <w:szCs w:val="24"/>
        </w:rPr>
        <w:t xml:space="preserve"> membrane and tags plasma membranes weakly (plasma membrane localization is a trafficking step on the way to lysosomal targeting) and labels lysosomal organelles strongly. Shown is an adult ALM soma co-expressing P</w:t>
      </w:r>
      <w:r w:rsidRPr="00F136F2">
        <w:rPr>
          <w:rFonts w:cstheme="minorHAnsi"/>
          <w:i/>
          <w:sz w:val="24"/>
          <w:szCs w:val="24"/>
          <w:vertAlign w:val="subscript"/>
        </w:rPr>
        <w:t>mec-4</w:t>
      </w:r>
      <w:r w:rsidRPr="00F136F2">
        <w:rPr>
          <w:rFonts w:cstheme="minorHAnsi"/>
          <w:sz w:val="24"/>
          <w:szCs w:val="24"/>
        </w:rPr>
        <w:t>mCherry and the P</w:t>
      </w:r>
      <w:r w:rsidRPr="00F136F2">
        <w:rPr>
          <w:rFonts w:cstheme="minorHAnsi"/>
          <w:i/>
          <w:sz w:val="24"/>
          <w:szCs w:val="24"/>
          <w:vertAlign w:val="subscript"/>
        </w:rPr>
        <w:t>mec-7</w:t>
      </w:r>
      <w:r w:rsidRPr="00F136F2">
        <w:rPr>
          <w:rFonts w:cstheme="minorHAnsi"/>
          <w:sz w:val="24"/>
          <w:szCs w:val="24"/>
        </w:rPr>
        <w:t>LMP-</w:t>
      </w:r>
      <w:proofErr w:type="gramStart"/>
      <w:r w:rsidRPr="00F136F2">
        <w:rPr>
          <w:rFonts w:cstheme="minorHAnsi"/>
          <w:sz w:val="24"/>
          <w:szCs w:val="24"/>
        </w:rPr>
        <w:t>1::</w:t>
      </w:r>
      <w:proofErr w:type="gramEnd"/>
      <w:r w:rsidRPr="00F136F2">
        <w:rPr>
          <w:rFonts w:cstheme="minorHAnsi"/>
          <w:sz w:val="24"/>
          <w:szCs w:val="24"/>
        </w:rPr>
        <w:t xml:space="preserve">GFP that localizes to membranes and lysosomes. The soma has an attached </w:t>
      </w:r>
      <w:proofErr w:type="spellStart"/>
      <w:r w:rsidRPr="00F136F2">
        <w:rPr>
          <w:rFonts w:cstheme="minorHAnsi"/>
          <w:sz w:val="24"/>
          <w:szCs w:val="24"/>
        </w:rPr>
        <w:t>exopher</w:t>
      </w:r>
      <w:proofErr w:type="spellEnd"/>
      <w:r w:rsidRPr="00F136F2">
        <w:rPr>
          <w:rFonts w:cstheme="minorHAnsi"/>
          <w:sz w:val="24"/>
          <w:szCs w:val="24"/>
        </w:rPr>
        <w:t xml:space="preserve"> with other smaller extrusions likely to be </w:t>
      </w:r>
      <w:proofErr w:type="spellStart"/>
      <w:r w:rsidRPr="00F136F2">
        <w:rPr>
          <w:rFonts w:cstheme="minorHAnsi"/>
          <w:sz w:val="24"/>
          <w:szCs w:val="24"/>
        </w:rPr>
        <w:t>exopher</w:t>
      </w:r>
      <w:proofErr w:type="spellEnd"/>
      <w:r w:rsidRPr="00F136F2">
        <w:rPr>
          <w:rFonts w:cstheme="minorHAnsi"/>
          <w:sz w:val="24"/>
          <w:szCs w:val="24"/>
        </w:rPr>
        <w:t xml:space="preserve"> fragments (arrows). GFP positive structures are included in the soma and are present in the large </w:t>
      </w:r>
      <w:proofErr w:type="spellStart"/>
      <w:r w:rsidRPr="00F136F2">
        <w:rPr>
          <w:rFonts w:cstheme="minorHAnsi"/>
          <w:sz w:val="24"/>
          <w:szCs w:val="24"/>
        </w:rPr>
        <w:t>exopher</w:t>
      </w:r>
      <w:proofErr w:type="spellEnd"/>
      <w:r w:rsidRPr="00F136F2">
        <w:rPr>
          <w:rFonts w:cstheme="minorHAnsi"/>
          <w:sz w:val="24"/>
          <w:szCs w:val="24"/>
        </w:rPr>
        <w:t xml:space="preserve">, mostly co-localized with </w:t>
      </w:r>
      <w:proofErr w:type="spellStart"/>
      <w:r w:rsidRPr="00F136F2">
        <w:rPr>
          <w:rFonts w:cstheme="minorHAnsi"/>
          <w:sz w:val="24"/>
          <w:szCs w:val="24"/>
        </w:rPr>
        <w:t>mCherry</w:t>
      </w:r>
      <w:proofErr w:type="spellEnd"/>
      <w:r w:rsidRPr="00F136F2">
        <w:rPr>
          <w:rFonts w:cstheme="minorHAnsi"/>
          <w:sz w:val="24"/>
          <w:szCs w:val="24"/>
        </w:rPr>
        <w:t xml:space="preserve"> (yellow)</w:t>
      </w:r>
      <w:r w:rsidRPr="00F136F2">
        <w:rPr>
          <w:rFonts w:cstheme="minorHAnsi"/>
          <w:b/>
          <w:sz w:val="24"/>
          <w:szCs w:val="24"/>
        </w:rPr>
        <w:t xml:space="preserve">, </w:t>
      </w:r>
      <w:r w:rsidRPr="00F136F2">
        <w:rPr>
          <w:rFonts w:cstheme="minorHAnsi"/>
          <w:sz w:val="24"/>
          <w:szCs w:val="24"/>
        </w:rPr>
        <w:t xml:space="preserve">strain: ZB4509 </w:t>
      </w:r>
      <w:r w:rsidRPr="00F136F2">
        <w:rPr>
          <w:rFonts w:cstheme="minorHAnsi"/>
          <w:i/>
          <w:sz w:val="24"/>
          <w:szCs w:val="24"/>
        </w:rPr>
        <w:t>bzIs166[</w:t>
      </w:r>
      <w:r w:rsidRPr="00F136F2">
        <w:rPr>
          <w:rFonts w:cstheme="minorHAnsi"/>
          <w:sz w:val="24"/>
          <w:szCs w:val="24"/>
        </w:rPr>
        <w:t>P</w:t>
      </w:r>
      <w:r w:rsidRPr="00F136F2">
        <w:rPr>
          <w:rFonts w:cstheme="minorHAnsi"/>
          <w:i/>
          <w:sz w:val="24"/>
          <w:szCs w:val="24"/>
          <w:vertAlign w:val="subscript"/>
        </w:rPr>
        <w:t>mec-4</w:t>
      </w:r>
      <w:r w:rsidRPr="00F136F2">
        <w:rPr>
          <w:rFonts w:cstheme="minorHAnsi"/>
          <w:sz w:val="24"/>
          <w:szCs w:val="24"/>
        </w:rPr>
        <w:t>mCherry]</w:t>
      </w:r>
      <w:r w:rsidRPr="00F136F2">
        <w:rPr>
          <w:rFonts w:cstheme="minorHAnsi"/>
          <w:i/>
          <w:sz w:val="24"/>
          <w:szCs w:val="24"/>
        </w:rPr>
        <w:t>; bzIs168</w:t>
      </w:r>
      <w:r w:rsidRPr="00F136F2">
        <w:rPr>
          <w:rFonts w:cstheme="minorHAnsi"/>
          <w:sz w:val="24"/>
          <w:szCs w:val="24"/>
        </w:rPr>
        <w:t>[P</w:t>
      </w:r>
      <w:r w:rsidRPr="00F136F2">
        <w:rPr>
          <w:rFonts w:cstheme="minorHAnsi"/>
          <w:i/>
          <w:sz w:val="24"/>
          <w:szCs w:val="24"/>
          <w:vertAlign w:val="subscript"/>
        </w:rPr>
        <w:t>mec-7</w:t>
      </w:r>
      <w:r w:rsidRPr="00F136F2">
        <w:rPr>
          <w:rFonts w:cstheme="minorHAnsi"/>
          <w:sz w:val="24"/>
          <w:szCs w:val="24"/>
        </w:rPr>
        <w:t>LMP-</w:t>
      </w:r>
      <w:proofErr w:type="gramStart"/>
      <w:r w:rsidRPr="00F136F2">
        <w:rPr>
          <w:rFonts w:cstheme="minorHAnsi"/>
          <w:sz w:val="24"/>
          <w:szCs w:val="24"/>
        </w:rPr>
        <w:t>1::</w:t>
      </w:r>
      <w:proofErr w:type="gramEnd"/>
      <w:r w:rsidRPr="00F136F2">
        <w:rPr>
          <w:rFonts w:cstheme="minorHAnsi"/>
          <w:sz w:val="24"/>
          <w:szCs w:val="24"/>
        </w:rPr>
        <w:t>GFP].</w:t>
      </w:r>
      <w:r w:rsidRPr="00F136F2">
        <w:rPr>
          <w:rFonts w:cstheme="minorHAnsi"/>
          <w:b/>
          <w:sz w:val="24"/>
          <w:szCs w:val="24"/>
        </w:rPr>
        <w:t xml:space="preserve"> </w:t>
      </w:r>
      <w:r w:rsidRPr="00F136F2">
        <w:rPr>
          <w:rFonts w:cstheme="minorHAnsi"/>
          <w:sz w:val="24"/>
          <w:szCs w:val="24"/>
        </w:rPr>
        <w:t>100x objective used for photography, scale bar 5</w:t>
      </w:r>
      <w:r w:rsidRPr="00F136F2">
        <w:rPr>
          <w:rFonts w:eastAsia="Noto Sans Symbols" w:cstheme="minorHAnsi"/>
          <w:sz w:val="24"/>
          <w:szCs w:val="24"/>
        </w:rPr>
        <w:t xml:space="preserve"> </w:t>
      </w:r>
      <w:proofErr w:type="spellStart"/>
      <w:r w:rsidRPr="00F136F2">
        <w:rPr>
          <w:rFonts w:eastAsia="Noto Sans Symbols" w:cstheme="minorHAnsi"/>
          <w:sz w:val="24"/>
          <w:szCs w:val="24"/>
        </w:rPr>
        <w:t>μ</w:t>
      </w:r>
      <w:r w:rsidRPr="00F136F2">
        <w:rPr>
          <w:rFonts w:cstheme="minorHAnsi"/>
          <w:sz w:val="24"/>
          <w:szCs w:val="24"/>
        </w:rPr>
        <w:t>m</w:t>
      </w:r>
      <w:proofErr w:type="spellEnd"/>
      <w:r w:rsidRPr="00F136F2">
        <w:rPr>
          <w:rFonts w:cstheme="minorHAnsi"/>
          <w:sz w:val="24"/>
          <w:szCs w:val="24"/>
        </w:rPr>
        <w:t xml:space="preserve">. </w:t>
      </w:r>
      <w:r w:rsidRPr="00F136F2">
        <w:rPr>
          <w:rFonts w:cstheme="minorHAnsi"/>
          <w:b/>
          <w:sz w:val="24"/>
          <w:szCs w:val="24"/>
        </w:rPr>
        <w:t>E</w:t>
      </w:r>
      <w:r w:rsidRPr="00F136F2">
        <w:rPr>
          <w:rFonts w:cstheme="minorHAnsi"/>
          <w:sz w:val="24"/>
          <w:szCs w:val="24"/>
        </w:rPr>
        <w:t>)</w:t>
      </w:r>
      <w:r w:rsidRPr="00F136F2">
        <w:rPr>
          <w:rFonts w:cstheme="minorHAnsi"/>
          <w:b/>
          <w:sz w:val="24"/>
          <w:szCs w:val="24"/>
        </w:rPr>
        <w:t xml:space="preserve"> </w:t>
      </w:r>
      <w:r w:rsidRPr="00F136F2">
        <w:rPr>
          <w:rFonts w:cstheme="minorHAnsi"/>
          <w:sz w:val="24"/>
          <w:szCs w:val="24"/>
        </w:rPr>
        <w:t xml:space="preserve">A mitochondrial GFP marker can be used to identify mitochondria in soma and </w:t>
      </w:r>
      <w:proofErr w:type="spellStart"/>
      <w:r w:rsidRPr="00F136F2">
        <w:rPr>
          <w:rFonts w:cstheme="minorHAnsi"/>
          <w:sz w:val="24"/>
          <w:szCs w:val="24"/>
        </w:rPr>
        <w:t>exophers</w:t>
      </w:r>
      <w:proofErr w:type="spellEnd"/>
      <w:r w:rsidRPr="00F136F2">
        <w:rPr>
          <w:rFonts w:cstheme="minorHAnsi"/>
          <w:sz w:val="24"/>
          <w:szCs w:val="24"/>
        </w:rPr>
        <w:t>. Shown is an adult ALM soma expressing P</w:t>
      </w:r>
      <w:r w:rsidRPr="00F136F2">
        <w:rPr>
          <w:rFonts w:cstheme="minorHAnsi"/>
          <w:i/>
          <w:sz w:val="24"/>
          <w:szCs w:val="24"/>
          <w:vertAlign w:val="subscript"/>
        </w:rPr>
        <w:t>mec-4</w:t>
      </w:r>
      <w:r w:rsidRPr="00F136F2">
        <w:rPr>
          <w:rFonts w:cstheme="minorHAnsi"/>
          <w:sz w:val="24"/>
          <w:szCs w:val="24"/>
        </w:rPr>
        <w:t xml:space="preserve">mCherry and </w:t>
      </w:r>
      <w:proofErr w:type="spellStart"/>
      <w:proofErr w:type="gramStart"/>
      <w:r w:rsidRPr="00F136F2">
        <w:rPr>
          <w:rFonts w:cstheme="minorHAnsi"/>
          <w:sz w:val="24"/>
          <w:szCs w:val="24"/>
        </w:rPr>
        <w:t>mito</w:t>
      </w:r>
      <w:proofErr w:type="spellEnd"/>
      <w:r w:rsidRPr="00F136F2">
        <w:rPr>
          <w:rFonts w:cstheme="minorHAnsi"/>
          <w:sz w:val="24"/>
          <w:szCs w:val="24"/>
        </w:rPr>
        <w:t>::</w:t>
      </w:r>
      <w:proofErr w:type="gramEnd"/>
      <w:r w:rsidRPr="00F136F2">
        <w:rPr>
          <w:rFonts w:cstheme="minorHAnsi"/>
          <w:sz w:val="24"/>
          <w:szCs w:val="24"/>
        </w:rPr>
        <w:t xml:space="preserve">ROGFP, which localizes to the mitochondrial matrix. </w:t>
      </w:r>
      <w:proofErr w:type="spellStart"/>
      <w:proofErr w:type="gramStart"/>
      <w:r w:rsidRPr="00F136F2">
        <w:rPr>
          <w:rFonts w:cstheme="minorHAnsi"/>
          <w:sz w:val="24"/>
          <w:szCs w:val="24"/>
        </w:rPr>
        <w:t>mito</w:t>
      </w:r>
      <w:proofErr w:type="spellEnd"/>
      <w:r w:rsidRPr="00F136F2">
        <w:rPr>
          <w:rFonts w:cstheme="minorHAnsi"/>
          <w:sz w:val="24"/>
          <w:szCs w:val="24"/>
        </w:rPr>
        <w:t>::</w:t>
      </w:r>
      <w:proofErr w:type="gramEnd"/>
      <w:r w:rsidRPr="00F136F2">
        <w:rPr>
          <w:rFonts w:cstheme="minorHAnsi"/>
          <w:sz w:val="24"/>
          <w:szCs w:val="24"/>
        </w:rPr>
        <w:t xml:space="preserve">ROGFP expressed alone, without the </w:t>
      </w:r>
      <w:proofErr w:type="spellStart"/>
      <w:r w:rsidRPr="00F136F2">
        <w:rPr>
          <w:rFonts w:cstheme="minorHAnsi"/>
          <w:sz w:val="24"/>
          <w:szCs w:val="24"/>
        </w:rPr>
        <w:t>mCherry</w:t>
      </w:r>
      <w:proofErr w:type="spellEnd"/>
      <w:r w:rsidRPr="00F136F2">
        <w:rPr>
          <w:rFonts w:cstheme="minorHAnsi"/>
          <w:sz w:val="24"/>
          <w:szCs w:val="24"/>
        </w:rPr>
        <w:t xml:space="preserve">, can also readily be used to identify neurons and score for </w:t>
      </w:r>
      <w:proofErr w:type="spellStart"/>
      <w:r w:rsidRPr="00F136F2">
        <w:rPr>
          <w:rFonts w:cstheme="minorHAnsi"/>
          <w:sz w:val="24"/>
          <w:szCs w:val="24"/>
        </w:rPr>
        <w:t>exophers</w:t>
      </w:r>
      <w:proofErr w:type="spellEnd"/>
      <w:r w:rsidRPr="00F136F2">
        <w:rPr>
          <w:rFonts w:cstheme="minorHAnsi"/>
          <w:sz w:val="24"/>
          <w:szCs w:val="24"/>
        </w:rPr>
        <w:t xml:space="preserve"> that include mitochondria. Strain: ZB4528 </w:t>
      </w:r>
      <w:r w:rsidRPr="00F136F2">
        <w:rPr>
          <w:rFonts w:cstheme="minorHAnsi"/>
          <w:i/>
          <w:sz w:val="24"/>
          <w:szCs w:val="24"/>
        </w:rPr>
        <w:t>bzIs166</w:t>
      </w:r>
      <w:r w:rsidRPr="00F136F2">
        <w:rPr>
          <w:rFonts w:cstheme="minorHAnsi"/>
          <w:sz w:val="24"/>
          <w:szCs w:val="24"/>
        </w:rPr>
        <w:t>[P</w:t>
      </w:r>
      <w:r w:rsidRPr="00F136F2">
        <w:rPr>
          <w:rFonts w:cstheme="minorHAnsi"/>
          <w:i/>
          <w:sz w:val="24"/>
          <w:szCs w:val="24"/>
          <w:vertAlign w:val="subscript"/>
        </w:rPr>
        <w:t>mec-4</w:t>
      </w:r>
      <w:r w:rsidRPr="00F136F2">
        <w:rPr>
          <w:rFonts w:cstheme="minorHAnsi"/>
          <w:sz w:val="24"/>
          <w:szCs w:val="24"/>
        </w:rPr>
        <w:t xml:space="preserve">mCherry]; </w:t>
      </w:r>
      <w:r w:rsidRPr="00F136F2">
        <w:rPr>
          <w:rFonts w:cstheme="minorHAnsi"/>
          <w:i/>
          <w:sz w:val="24"/>
          <w:szCs w:val="24"/>
        </w:rPr>
        <w:t>zhsEx17</w:t>
      </w:r>
      <w:r w:rsidRPr="00F136F2">
        <w:rPr>
          <w:rFonts w:cstheme="minorHAnsi"/>
          <w:sz w:val="24"/>
          <w:szCs w:val="24"/>
        </w:rPr>
        <w:t xml:space="preserve"> [P</w:t>
      </w:r>
      <w:r w:rsidRPr="00F136F2">
        <w:rPr>
          <w:rFonts w:cstheme="minorHAnsi"/>
          <w:i/>
          <w:sz w:val="24"/>
          <w:szCs w:val="24"/>
          <w:vertAlign w:val="subscript"/>
        </w:rPr>
        <w:t>mec-4</w:t>
      </w:r>
      <w:proofErr w:type="gramStart"/>
      <w:r w:rsidRPr="00F136F2">
        <w:rPr>
          <w:rFonts w:cstheme="minorHAnsi"/>
          <w:sz w:val="24"/>
          <w:szCs w:val="24"/>
        </w:rPr>
        <w:t>mitoLS::</w:t>
      </w:r>
      <w:proofErr w:type="gramEnd"/>
      <w:r w:rsidRPr="00F136F2">
        <w:rPr>
          <w:rFonts w:cstheme="minorHAnsi"/>
          <w:sz w:val="24"/>
          <w:szCs w:val="24"/>
        </w:rPr>
        <w:t>ROGFP]. 100x objective used for photography; scale bar 5</w:t>
      </w:r>
      <w:r w:rsidRPr="00F136F2">
        <w:rPr>
          <w:rFonts w:eastAsia="Noto Sans Symbols" w:cstheme="minorHAnsi"/>
          <w:sz w:val="24"/>
          <w:szCs w:val="24"/>
        </w:rPr>
        <w:t>μ</w:t>
      </w:r>
      <w:r w:rsidRPr="00F136F2">
        <w:rPr>
          <w:rFonts w:cstheme="minorHAnsi"/>
          <w:sz w:val="24"/>
          <w:szCs w:val="24"/>
        </w:rPr>
        <w:t xml:space="preserve">m. </w:t>
      </w:r>
    </w:p>
    <w:p w14:paraId="796632A5" w14:textId="77777777" w:rsidR="005635E7" w:rsidRPr="00F136F2" w:rsidRDefault="005635E7" w:rsidP="005635E7">
      <w:pPr>
        <w:widowControl w:val="0"/>
        <w:spacing w:after="0" w:line="240" w:lineRule="auto"/>
        <w:contextualSpacing/>
        <w:jc w:val="both"/>
        <w:rPr>
          <w:rFonts w:cstheme="minorHAnsi"/>
          <w:sz w:val="24"/>
          <w:szCs w:val="24"/>
        </w:rPr>
      </w:pPr>
    </w:p>
    <w:p w14:paraId="60B1D083" w14:textId="598FC01A" w:rsidR="005635E7" w:rsidRPr="00F136F2" w:rsidRDefault="005635E7" w:rsidP="005635E7">
      <w:pPr>
        <w:spacing w:after="0" w:line="240" w:lineRule="auto"/>
        <w:contextualSpacing/>
        <w:jc w:val="both"/>
        <w:rPr>
          <w:rFonts w:cstheme="minorHAnsi"/>
          <w:sz w:val="24"/>
          <w:szCs w:val="24"/>
        </w:rPr>
      </w:pPr>
      <w:r w:rsidRPr="00F136F2">
        <w:rPr>
          <w:rFonts w:cstheme="minorHAnsi"/>
          <w:b/>
          <w:sz w:val="24"/>
          <w:szCs w:val="24"/>
        </w:rPr>
        <w:lastRenderedPageBreak/>
        <w:t>Figure 5:</w:t>
      </w:r>
      <w:r w:rsidRPr="00F136F2">
        <w:rPr>
          <w:rFonts w:cstheme="minorHAnsi"/>
          <w:sz w:val="24"/>
          <w:szCs w:val="24"/>
        </w:rPr>
        <w:t xml:space="preserve"> </w:t>
      </w:r>
      <w:r w:rsidRPr="00F136F2">
        <w:rPr>
          <w:rFonts w:cstheme="minorHAnsi"/>
          <w:b/>
          <w:sz w:val="24"/>
          <w:szCs w:val="24"/>
        </w:rPr>
        <w:t xml:space="preserve">Developmental cycle of </w:t>
      </w:r>
      <w:r w:rsidRPr="00F136F2">
        <w:rPr>
          <w:rFonts w:cstheme="minorHAnsi"/>
          <w:b/>
          <w:i/>
          <w:sz w:val="24"/>
          <w:szCs w:val="24"/>
        </w:rPr>
        <w:t>C. elegans</w:t>
      </w:r>
      <w:r w:rsidRPr="00F136F2">
        <w:rPr>
          <w:rFonts w:cstheme="minorHAnsi"/>
          <w:b/>
          <w:sz w:val="24"/>
          <w:szCs w:val="24"/>
        </w:rPr>
        <w:t xml:space="preserve"> and L4 identification. </w:t>
      </w:r>
      <w:r w:rsidRPr="005635E7">
        <w:rPr>
          <w:rFonts w:cstheme="minorHAnsi"/>
          <w:bCs/>
          <w:sz w:val="24"/>
          <w:szCs w:val="24"/>
        </w:rPr>
        <w:t>(</w:t>
      </w:r>
      <w:r w:rsidRPr="00F136F2">
        <w:rPr>
          <w:rFonts w:cstheme="minorHAnsi"/>
          <w:b/>
          <w:sz w:val="24"/>
          <w:szCs w:val="24"/>
        </w:rPr>
        <w:t>A</w:t>
      </w:r>
      <w:r w:rsidRPr="00F136F2">
        <w:rPr>
          <w:rFonts w:cstheme="minorHAnsi"/>
          <w:sz w:val="24"/>
          <w:szCs w:val="24"/>
        </w:rPr>
        <w:t xml:space="preserve">) At 20 °C an egg takes approximately 9 hours to hatch once laid by the mother. </w:t>
      </w:r>
      <w:r w:rsidRPr="005635E7">
        <w:rPr>
          <w:rFonts w:cstheme="minorHAnsi"/>
          <w:bCs/>
          <w:sz w:val="24"/>
          <w:szCs w:val="24"/>
        </w:rPr>
        <w:t>(</w:t>
      </w:r>
      <w:r w:rsidRPr="00F136F2">
        <w:rPr>
          <w:rFonts w:cstheme="minorHAnsi"/>
          <w:b/>
          <w:sz w:val="24"/>
          <w:szCs w:val="24"/>
        </w:rPr>
        <w:t>B</w:t>
      </w:r>
      <w:r w:rsidRPr="00F136F2">
        <w:rPr>
          <w:rFonts w:cstheme="minorHAnsi"/>
          <w:sz w:val="24"/>
          <w:szCs w:val="24"/>
        </w:rPr>
        <w:t xml:space="preserve">) A newly hatched animal is in larval stage 1 (L1) and molts into an L2 larva after 12 hours. </w:t>
      </w:r>
      <w:r w:rsidRPr="005635E7">
        <w:rPr>
          <w:rFonts w:cstheme="minorHAnsi"/>
          <w:bCs/>
          <w:sz w:val="24"/>
          <w:szCs w:val="24"/>
        </w:rPr>
        <w:t>(</w:t>
      </w:r>
      <w:r w:rsidRPr="00F136F2">
        <w:rPr>
          <w:rFonts w:cstheme="minorHAnsi"/>
          <w:b/>
          <w:sz w:val="24"/>
          <w:szCs w:val="24"/>
        </w:rPr>
        <w:t>C</w:t>
      </w:r>
      <w:r w:rsidRPr="00F136F2">
        <w:rPr>
          <w:rFonts w:cstheme="minorHAnsi"/>
          <w:sz w:val="24"/>
          <w:szCs w:val="24"/>
        </w:rPr>
        <w:t xml:space="preserve">) Animals remain in the L2 and the </w:t>
      </w:r>
      <w:r w:rsidRPr="005635E7">
        <w:rPr>
          <w:rFonts w:cstheme="minorHAnsi"/>
          <w:bCs/>
          <w:sz w:val="24"/>
          <w:szCs w:val="24"/>
        </w:rPr>
        <w:t>(</w:t>
      </w:r>
      <w:r w:rsidRPr="00F136F2">
        <w:rPr>
          <w:rFonts w:cstheme="minorHAnsi"/>
          <w:b/>
          <w:sz w:val="24"/>
          <w:szCs w:val="24"/>
        </w:rPr>
        <w:t>D</w:t>
      </w:r>
      <w:r w:rsidRPr="00F136F2">
        <w:rPr>
          <w:rFonts w:cstheme="minorHAnsi"/>
          <w:sz w:val="24"/>
          <w:szCs w:val="24"/>
        </w:rPr>
        <w:t xml:space="preserve">) L3 larval stages for about 8 hours each. </w:t>
      </w:r>
      <w:r w:rsidRPr="005635E7">
        <w:rPr>
          <w:rFonts w:cstheme="minorHAnsi"/>
          <w:bCs/>
          <w:sz w:val="24"/>
          <w:szCs w:val="24"/>
        </w:rPr>
        <w:t>(</w:t>
      </w:r>
      <w:r w:rsidRPr="00F136F2">
        <w:rPr>
          <w:rFonts w:cstheme="minorHAnsi"/>
          <w:b/>
          <w:sz w:val="24"/>
          <w:szCs w:val="24"/>
        </w:rPr>
        <w:t>E</w:t>
      </w:r>
      <w:r w:rsidRPr="00F136F2">
        <w:rPr>
          <w:rFonts w:cstheme="minorHAnsi"/>
          <w:sz w:val="24"/>
          <w:szCs w:val="24"/>
        </w:rPr>
        <w:t xml:space="preserve">) Adolescent animals are considered the fourth larval stage (L4) and are marked by a conspicuous developing vulva that appears as a white crescent near the mid body. The presence of this while crescent enables easy identification and picking of L4 staged animals to establish synchronized cultures that later facilitate scoring for </w:t>
      </w:r>
      <w:proofErr w:type="spellStart"/>
      <w:r w:rsidRPr="00F136F2">
        <w:rPr>
          <w:rFonts w:cstheme="minorHAnsi"/>
          <w:sz w:val="24"/>
          <w:szCs w:val="24"/>
        </w:rPr>
        <w:t>exophers</w:t>
      </w:r>
      <w:proofErr w:type="spellEnd"/>
      <w:r w:rsidRPr="00F136F2">
        <w:rPr>
          <w:rFonts w:cstheme="minorHAnsi"/>
          <w:sz w:val="24"/>
          <w:szCs w:val="24"/>
        </w:rPr>
        <w:t>. Animals remain in the L4 stage for about 10 hours before their final molt into gravid adults,</w:t>
      </w:r>
      <w:r w:rsidRPr="00F136F2">
        <w:rPr>
          <w:rFonts w:cstheme="minorHAnsi"/>
          <w:b/>
          <w:sz w:val="24"/>
          <w:szCs w:val="24"/>
        </w:rPr>
        <w:t xml:space="preserve"> F</w:t>
      </w:r>
      <w:r w:rsidRPr="00F136F2">
        <w:rPr>
          <w:rFonts w:cstheme="minorHAnsi"/>
          <w:sz w:val="24"/>
          <w:szCs w:val="24"/>
        </w:rPr>
        <w:t>) identified by developing eggs, visible spermatheca, and the initiation of egg-laying.</w:t>
      </w:r>
    </w:p>
    <w:p w14:paraId="20991313" w14:textId="77777777" w:rsidR="005635E7" w:rsidRPr="00F136F2" w:rsidRDefault="005635E7" w:rsidP="005635E7">
      <w:pPr>
        <w:spacing w:after="0" w:line="240" w:lineRule="auto"/>
        <w:contextualSpacing/>
        <w:jc w:val="both"/>
        <w:rPr>
          <w:rFonts w:cstheme="minorHAnsi"/>
          <w:sz w:val="24"/>
          <w:szCs w:val="24"/>
        </w:rPr>
      </w:pPr>
    </w:p>
    <w:p w14:paraId="2B7D7F71" w14:textId="0644B9FA" w:rsidR="005635E7" w:rsidRPr="00F136F2" w:rsidRDefault="005635E7" w:rsidP="005635E7">
      <w:pPr>
        <w:spacing w:after="0" w:line="240" w:lineRule="auto"/>
        <w:contextualSpacing/>
        <w:jc w:val="both"/>
        <w:rPr>
          <w:rFonts w:cstheme="minorHAnsi"/>
          <w:sz w:val="24"/>
          <w:szCs w:val="24"/>
        </w:rPr>
      </w:pPr>
      <w:r w:rsidRPr="00F136F2">
        <w:rPr>
          <w:rFonts w:cstheme="minorHAnsi"/>
          <w:b/>
          <w:sz w:val="24"/>
          <w:szCs w:val="24"/>
        </w:rPr>
        <w:t xml:space="preserve">Figure 6: Preparation of microscope slide agar pad. </w:t>
      </w:r>
      <w:r w:rsidRPr="005635E7">
        <w:rPr>
          <w:rFonts w:cstheme="minorHAnsi"/>
          <w:bCs/>
          <w:sz w:val="24"/>
          <w:szCs w:val="24"/>
        </w:rPr>
        <w:t>(</w:t>
      </w:r>
      <w:r w:rsidRPr="00F136F2">
        <w:rPr>
          <w:rFonts w:cstheme="minorHAnsi"/>
          <w:b/>
          <w:sz w:val="24"/>
          <w:szCs w:val="24"/>
        </w:rPr>
        <w:t>A</w:t>
      </w:r>
      <w:r w:rsidRPr="00F136F2">
        <w:rPr>
          <w:rFonts w:cstheme="minorHAnsi"/>
          <w:sz w:val="24"/>
          <w:szCs w:val="24"/>
        </w:rPr>
        <w:t xml:space="preserve">) Prepare two slides with a single strip of laboratory tape placed lengthwise across the top. Place a non-taped microscope slide in between as pictured. </w:t>
      </w:r>
      <w:r w:rsidRPr="00F136F2">
        <w:rPr>
          <w:rFonts w:cstheme="minorHAnsi"/>
          <w:b/>
          <w:sz w:val="24"/>
          <w:szCs w:val="24"/>
        </w:rPr>
        <w:t>B</w:t>
      </w:r>
      <w:r w:rsidRPr="00F136F2">
        <w:rPr>
          <w:rFonts w:cstheme="minorHAnsi"/>
          <w:sz w:val="24"/>
          <w:szCs w:val="24"/>
        </w:rPr>
        <w:t>)</w:t>
      </w:r>
      <w:r w:rsidRPr="00F136F2">
        <w:rPr>
          <w:rFonts w:cstheme="minorHAnsi"/>
          <w:b/>
          <w:sz w:val="24"/>
          <w:szCs w:val="24"/>
        </w:rPr>
        <w:t xml:space="preserve"> </w:t>
      </w:r>
      <w:r w:rsidRPr="00F136F2">
        <w:rPr>
          <w:rFonts w:cstheme="minorHAnsi"/>
          <w:sz w:val="24"/>
          <w:szCs w:val="24"/>
        </w:rPr>
        <w:t xml:space="preserve">Place a drop of molten agarose on top of the slide. </w:t>
      </w:r>
      <w:r w:rsidRPr="005635E7">
        <w:rPr>
          <w:rFonts w:cstheme="minorHAnsi"/>
          <w:bCs/>
          <w:sz w:val="24"/>
          <w:szCs w:val="24"/>
        </w:rPr>
        <w:t>(</w:t>
      </w:r>
      <w:r w:rsidRPr="00F136F2">
        <w:rPr>
          <w:rFonts w:cstheme="minorHAnsi"/>
          <w:b/>
          <w:sz w:val="24"/>
          <w:szCs w:val="24"/>
        </w:rPr>
        <w:t>C</w:t>
      </w:r>
      <w:r w:rsidRPr="00F136F2">
        <w:rPr>
          <w:rFonts w:cstheme="minorHAnsi"/>
          <w:sz w:val="24"/>
          <w:szCs w:val="24"/>
        </w:rPr>
        <w:t>)</w:t>
      </w:r>
      <w:r w:rsidRPr="00F136F2">
        <w:rPr>
          <w:rFonts w:cstheme="minorHAnsi"/>
          <w:b/>
          <w:sz w:val="24"/>
          <w:szCs w:val="24"/>
        </w:rPr>
        <w:t xml:space="preserve"> </w:t>
      </w:r>
      <w:r w:rsidRPr="00F136F2">
        <w:rPr>
          <w:rFonts w:cstheme="minorHAnsi"/>
          <w:sz w:val="24"/>
          <w:szCs w:val="24"/>
        </w:rPr>
        <w:t xml:space="preserve">Place a clean slide gently on top of the drop, pressing the agarose into a deflated circle pad. </w:t>
      </w:r>
      <w:r w:rsidRPr="005635E7">
        <w:rPr>
          <w:rFonts w:cstheme="minorHAnsi"/>
          <w:bCs/>
          <w:sz w:val="24"/>
          <w:szCs w:val="24"/>
        </w:rPr>
        <w:t>(</w:t>
      </w:r>
      <w:r w:rsidRPr="00F136F2">
        <w:rPr>
          <w:rFonts w:cstheme="minorHAnsi"/>
          <w:b/>
          <w:sz w:val="24"/>
          <w:szCs w:val="24"/>
        </w:rPr>
        <w:t>D</w:t>
      </w:r>
      <w:r w:rsidRPr="00F136F2">
        <w:rPr>
          <w:rFonts w:cstheme="minorHAnsi"/>
          <w:sz w:val="24"/>
          <w:szCs w:val="24"/>
        </w:rPr>
        <w:t xml:space="preserve">) Remove the taped slides, which act to accomplish an even flattening of the agar that is needed to create an even pad. </w:t>
      </w:r>
      <w:r w:rsidRPr="005635E7">
        <w:rPr>
          <w:rFonts w:cstheme="minorHAnsi"/>
          <w:bCs/>
          <w:sz w:val="24"/>
          <w:szCs w:val="24"/>
        </w:rPr>
        <w:t>(</w:t>
      </w:r>
      <w:r w:rsidRPr="00F136F2">
        <w:rPr>
          <w:rFonts w:cstheme="minorHAnsi"/>
          <w:b/>
          <w:sz w:val="24"/>
          <w:szCs w:val="24"/>
        </w:rPr>
        <w:t>E</w:t>
      </w:r>
      <w:r w:rsidRPr="00F136F2">
        <w:rPr>
          <w:rFonts w:cstheme="minorHAnsi"/>
          <w:sz w:val="24"/>
          <w:szCs w:val="24"/>
        </w:rPr>
        <w:t xml:space="preserve">) Remove the top slide once the agarose pad has dried. </w:t>
      </w:r>
      <w:r w:rsidRPr="005635E7">
        <w:rPr>
          <w:rFonts w:cstheme="minorHAnsi"/>
          <w:bCs/>
          <w:sz w:val="24"/>
          <w:szCs w:val="24"/>
        </w:rPr>
        <w:t>(</w:t>
      </w:r>
      <w:r w:rsidRPr="00F136F2">
        <w:rPr>
          <w:rFonts w:cstheme="minorHAnsi"/>
          <w:b/>
          <w:sz w:val="24"/>
          <w:szCs w:val="24"/>
        </w:rPr>
        <w:t>F</w:t>
      </w:r>
      <w:r w:rsidRPr="00F136F2">
        <w:rPr>
          <w:rFonts w:cstheme="minorHAnsi"/>
          <w:sz w:val="24"/>
          <w:szCs w:val="24"/>
        </w:rPr>
        <w:t xml:space="preserve">) Pipette a paralytic solution (levamisole or </w:t>
      </w:r>
      <w:proofErr w:type="spellStart"/>
      <w:r w:rsidRPr="00F136F2">
        <w:rPr>
          <w:rFonts w:cstheme="minorHAnsi"/>
          <w:sz w:val="24"/>
          <w:szCs w:val="24"/>
        </w:rPr>
        <w:t>tetramisole</w:t>
      </w:r>
      <w:proofErr w:type="spellEnd"/>
      <w:r w:rsidRPr="00F136F2">
        <w:rPr>
          <w:rFonts w:cstheme="minorHAnsi"/>
          <w:sz w:val="24"/>
          <w:szCs w:val="24"/>
        </w:rPr>
        <w:t xml:space="preserve">) on top of the agar pad. </w:t>
      </w:r>
      <w:r w:rsidRPr="005635E7">
        <w:rPr>
          <w:rFonts w:cstheme="minorHAnsi"/>
          <w:bCs/>
          <w:sz w:val="24"/>
          <w:szCs w:val="24"/>
        </w:rPr>
        <w:t>(</w:t>
      </w:r>
      <w:r w:rsidRPr="00F136F2">
        <w:rPr>
          <w:rFonts w:cstheme="minorHAnsi"/>
          <w:b/>
          <w:sz w:val="24"/>
          <w:szCs w:val="24"/>
        </w:rPr>
        <w:t>G</w:t>
      </w:r>
      <w:r w:rsidRPr="00F136F2">
        <w:rPr>
          <w:rFonts w:cstheme="minorHAnsi"/>
          <w:sz w:val="24"/>
          <w:szCs w:val="24"/>
        </w:rPr>
        <w:t>) Pick appropriately staged animals into the paralytic. (</w:t>
      </w:r>
      <w:r w:rsidRPr="00F136F2">
        <w:rPr>
          <w:rFonts w:cstheme="minorHAnsi"/>
          <w:b/>
          <w:sz w:val="24"/>
          <w:szCs w:val="24"/>
        </w:rPr>
        <w:t>H</w:t>
      </w:r>
      <w:r w:rsidRPr="00F136F2">
        <w:rPr>
          <w:rFonts w:cstheme="minorHAnsi"/>
          <w:sz w:val="24"/>
          <w:szCs w:val="24"/>
        </w:rPr>
        <w:t>)</w:t>
      </w:r>
      <w:r w:rsidRPr="00F136F2">
        <w:rPr>
          <w:rFonts w:cstheme="minorHAnsi"/>
          <w:b/>
          <w:sz w:val="24"/>
          <w:szCs w:val="24"/>
        </w:rPr>
        <w:t xml:space="preserve"> </w:t>
      </w:r>
      <w:r w:rsidRPr="00F136F2">
        <w:rPr>
          <w:rFonts w:cstheme="minorHAnsi"/>
          <w:sz w:val="24"/>
          <w:szCs w:val="24"/>
        </w:rPr>
        <w:t xml:space="preserve">Gently cover the animals with a coverslip and ensure animals are alive. </w:t>
      </w:r>
    </w:p>
    <w:p w14:paraId="088EED18" w14:textId="77777777" w:rsidR="005635E7" w:rsidRPr="00F136F2" w:rsidRDefault="005635E7" w:rsidP="005635E7">
      <w:pPr>
        <w:spacing w:after="0" w:line="240" w:lineRule="auto"/>
        <w:contextualSpacing/>
        <w:jc w:val="both"/>
        <w:rPr>
          <w:rFonts w:cstheme="minorHAnsi"/>
          <w:sz w:val="24"/>
          <w:szCs w:val="24"/>
        </w:rPr>
      </w:pPr>
    </w:p>
    <w:p w14:paraId="6E2A596E" w14:textId="42ECF673" w:rsidR="005635E7" w:rsidRPr="00F136F2" w:rsidRDefault="005635E7" w:rsidP="005635E7">
      <w:pPr>
        <w:spacing w:after="0" w:line="240" w:lineRule="auto"/>
        <w:contextualSpacing/>
        <w:jc w:val="both"/>
        <w:rPr>
          <w:rFonts w:cstheme="minorHAnsi"/>
          <w:sz w:val="24"/>
          <w:szCs w:val="24"/>
        </w:rPr>
      </w:pPr>
      <w:bookmarkStart w:id="2" w:name="_1fob9te" w:colFirst="0" w:colLast="0"/>
      <w:bookmarkEnd w:id="2"/>
      <w:r w:rsidRPr="00F136F2">
        <w:rPr>
          <w:rFonts w:cstheme="minorHAnsi"/>
          <w:b/>
          <w:sz w:val="24"/>
          <w:szCs w:val="24"/>
        </w:rPr>
        <w:t xml:space="preserve">Figure 7: Characters of </w:t>
      </w:r>
      <w:proofErr w:type="spellStart"/>
      <w:r w:rsidRPr="00F136F2">
        <w:rPr>
          <w:rFonts w:cstheme="minorHAnsi"/>
          <w:b/>
          <w:sz w:val="24"/>
          <w:szCs w:val="24"/>
        </w:rPr>
        <w:t>exophers</w:t>
      </w:r>
      <w:proofErr w:type="spellEnd"/>
      <w:r w:rsidRPr="00F136F2">
        <w:rPr>
          <w:rFonts w:cstheme="minorHAnsi"/>
          <w:b/>
          <w:sz w:val="24"/>
          <w:szCs w:val="24"/>
        </w:rPr>
        <w:t xml:space="preserve"> and </w:t>
      </w:r>
      <w:proofErr w:type="spellStart"/>
      <w:r w:rsidRPr="00F136F2">
        <w:rPr>
          <w:rFonts w:cstheme="minorHAnsi"/>
          <w:b/>
          <w:sz w:val="24"/>
          <w:szCs w:val="24"/>
        </w:rPr>
        <w:t>exopher</w:t>
      </w:r>
      <w:proofErr w:type="spellEnd"/>
      <w:r w:rsidRPr="00F136F2">
        <w:rPr>
          <w:rFonts w:cstheme="minorHAnsi"/>
          <w:b/>
          <w:sz w:val="24"/>
          <w:szCs w:val="24"/>
        </w:rPr>
        <w:t xml:space="preserve"> identification criteria. </w:t>
      </w:r>
      <w:r w:rsidRPr="005635E7">
        <w:rPr>
          <w:rFonts w:cstheme="minorHAnsi"/>
          <w:bCs/>
          <w:sz w:val="24"/>
          <w:szCs w:val="24"/>
        </w:rPr>
        <w:t>(</w:t>
      </w:r>
      <w:r w:rsidRPr="00F136F2">
        <w:rPr>
          <w:rFonts w:cstheme="minorHAnsi"/>
          <w:b/>
          <w:sz w:val="24"/>
          <w:szCs w:val="24"/>
        </w:rPr>
        <w:t>A</w:t>
      </w:r>
      <w:r w:rsidRPr="00F136F2">
        <w:rPr>
          <w:rFonts w:cstheme="minorHAnsi"/>
          <w:sz w:val="24"/>
          <w:szCs w:val="24"/>
        </w:rPr>
        <w:t>)</w:t>
      </w:r>
      <w:r w:rsidRPr="00F136F2">
        <w:rPr>
          <w:rFonts w:cstheme="minorHAnsi"/>
          <w:b/>
          <w:sz w:val="24"/>
          <w:szCs w:val="24"/>
        </w:rPr>
        <w:t xml:space="preserve"> </w:t>
      </w:r>
      <w:r w:rsidRPr="00F136F2">
        <w:rPr>
          <w:rFonts w:cstheme="minorHAnsi"/>
          <w:sz w:val="24"/>
          <w:szCs w:val="24"/>
        </w:rPr>
        <w:t xml:space="preserve">General criteria that identify an </w:t>
      </w:r>
      <w:proofErr w:type="spellStart"/>
      <w:r w:rsidRPr="00F136F2">
        <w:rPr>
          <w:rFonts w:cstheme="minorHAnsi"/>
          <w:sz w:val="24"/>
          <w:szCs w:val="24"/>
        </w:rPr>
        <w:t>exopher</w:t>
      </w:r>
      <w:proofErr w:type="spellEnd"/>
      <w:r w:rsidRPr="00F136F2">
        <w:rPr>
          <w:rFonts w:cstheme="minorHAnsi"/>
          <w:sz w:val="24"/>
          <w:szCs w:val="24"/>
        </w:rPr>
        <w:t xml:space="preserve">. </w:t>
      </w:r>
      <w:r w:rsidRPr="005635E7">
        <w:rPr>
          <w:rFonts w:cstheme="minorHAnsi"/>
          <w:bCs/>
          <w:sz w:val="24"/>
          <w:szCs w:val="24"/>
        </w:rPr>
        <w:t>(</w:t>
      </w:r>
      <w:r w:rsidRPr="00F136F2">
        <w:rPr>
          <w:rFonts w:cstheme="minorHAnsi"/>
          <w:b/>
          <w:sz w:val="24"/>
          <w:szCs w:val="24"/>
        </w:rPr>
        <w:t>B</w:t>
      </w:r>
      <w:r w:rsidRPr="00F136F2">
        <w:rPr>
          <w:rFonts w:cstheme="minorHAnsi"/>
          <w:sz w:val="24"/>
          <w:szCs w:val="24"/>
        </w:rPr>
        <w:t xml:space="preserve">) Diameter comparisons between the sending soma and the extruded </w:t>
      </w:r>
      <w:proofErr w:type="spellStart"/>
      <w:r w:rsidRPr="00F136F2">
        <w:rPr>
          <w:rFonts w:cstheme="minorHAnsi"/>
          <w:sz w:val="24"/>
          <w:szCs w:val="24"/>
        </w:rPr>
        <w:t>exopher</w:t>
      </w:r>
      <w:proofErr w:type="spellEnd"/>
      <w:r w:rsidRPr="00F136F2">
        <w:rPr>
          <w:rFonts w:cstheme="minorHAnsi"/>
          <w:sz w:val="24"/>
          <w:szCs w:val="24"/>
        </w:rPr>
        <w:t xml:space="preserve">, measured in </w:t>
      </w:r>
      <w:proofErr w:type="spellStart"/>
      <w:r w:rsidRPr="00F136F2">
        <w:rPr>
          <w:rFonts w:eastAsia="Noto Sans Symbols" w:cstheme="minorHAnsi"/>
          <w:sz w:val="24"/>
          <w:szCs w:val="24"/>
        </w:rPr>
        <w:t>μ</w:t>
      </w:r>
      <w:r w:rsidRPr="00F136F2">
        <w:rPr>
          <w:rFonts w:cstheme="minorHAnsi"/>
          <w:sz w:val="24"/>
          <w:szCs w:val="24"/>
        </w:rPr>
        <w:t>m</w:t>
      </w:r>
      <w:proofErr w:type="spellEnd"/>
      <w:r w:rsidRPr="00F136F2">
        <w:rPr>
          <w:rFonts w:cstheme="minorHAnsi"/>
          <w:sz w:val="24"/>
          <w:szCs w:val="24"/>
        </w:rPr>
        <w:t xml:space="preserve">. Adult ALM somas, N=35, strain: ZB4065 </w:t>
      </w:r>
      <w:r w:rsidRPr="00F136F2">
        <w:rPr>
          <w:rFonts w:cstheme="minorHAnsi"/>
          <w:i/>
          <w:sz w:val="24"/>
          <w:szCs w:val="24"/>
        </w:rPr>
        <w:t>bzIs166</w:t>
      </w:r>
      <w:r w:rsidRPr="00F136F2">
        <w:rPr>
          <w:rFonts w:cstheme="minorHAnsi"/>
          <w:sz w:val="24"/>
          <w:szCs w:val="24"/>
        </w:rPr>
        <w:t>[P</w:t>
      </w:r>
      <w:r w:rsidRPr="00F136F2">
        <w:rPr>
          <w:rFonts w:cstheme="minorHAnsi"/>
          <w:i/>
          <w:sz w:val="24"/>
          <w:szCs w:val="24"/>
          <w:vertAlign w:val="subscript"/>
        </w:rPr>
        <w:t>mec-4</w:t>
      </w:r>
      <w:r w:rsidRPr="00F136F2">
        <w:rPr>
          <w:rFonts w:cstheme="minorHAnsi"/>
          <w:sz w:val="24"/>
          <w:szCs w:val="24"/>
        </w:rPr>
        <w:t>mCherry] - 6.53</w:t>
      </w:r>
      <w:r w:rsidRPr="00F136F2">
        <w:rPr>
          <w:rFonts w:eastAsia="Noto Sans Symbols" w:cstheme="minorHAnsi"/>
          <w:sz w:val="24"/>
          <w:szCs w:val="24"/>
        </w:rPr>
        <w:t xml:space="preserve"> </w:t>
      </w:r>
      <w:proofErr w:type="spellStart"/>
      <w:r w:rsidRPr="00F136F2">
        <w:rPr>
          <w:rFonts w:eastAsia="Noto Sans Symbols" w:cstheme="minorHAnsi"/>
          <w:sz w:val="24"/>
          <w:szCs w:val="24"/>
        </w:rPr>
        <w:t>μ</w:t>
      </w:r>
      <w:r w:rsidRPr="00F136F2">
        <w:rPr>
          <w:rFonts w:cstheme="minorHAnsi"/>
          <w:sz w:val="24"/>
          <w:szCs w:val="24"/>
        </w:rPr>
        <w:t>m</w:t>
      </w:r>
      <w:proofErr w:type="spellEnd"/>
      <w:r w:rsidRPr="00F136F2">
        <w:rPr>
          <w:rFonts w:cstheme="minorHAnsi"/>
          <w:sz w:val="24"/>
          <w:szCs w:val="24"/>
        </w:rPr>
        <w:t xml:space="preserve"> average size of soma and 3.83</w:t>
      </w:r>
      <w:r w:rsidRPr="00F136F2">
        <w:rPr>
          <w:rFonts w:eastAsia="Noto Sans Symbols" w:cstheme="minorHAnsi"/>
          <w:sz w:val="24"/>
          <w:szCs w:val="24"/>
        </w:rPr>
        <w:t xml:space="preserve"> </w:t>
      </w:r>
      <w:proofErr w:type="spellStart"/>
      <w:r w:rsidRPr="00F136F2">
        <w:rPr>
          <w:rFonts w:eastAsia="Noto Sans Symbols" w:cstheme="minorHAnsi"/>
          <w:sz w:val="24"/>
          <w:szCs w:val="24"/>
        </w:rPr>
        <w:t>μ</w:t>
      </w:r>
      <w:r w:rsidRPr="00F136F2">
        <w:rPr>
          <w:rFonts w:cstheme="minorHAnsi"/>
          <w:sz w:val="24"/>
          <w:szCs w:val="24"/>
        </w:rPr>
        <w:t>m</w:t>
      </w:r>
      <w:proofErr w:type="spellEnd"/>
      <w:r w:rsidRPr="00F136F2">
        <w:rPr>
          <w:rFonts w:cstheme="minorHAnsi"/>
          <w:sz w:val="24"/>
          <w:szCs w:val="24"/>
        </w:rPr>
        <w:t xml:space="preserve"> average size of </w:t>
      </w:r>
      <w:proofErr w:type="spellStart"/>
      <w:r w:rsidRPr="00F136F2">
        <w:rPr>
          <w:rFonts w:cstheme="minorHAnsi"/>
          <w:sz w:val="24"/>
          <w:szCs w:val="24"/>
        </w:rPr>
        <w:t>exopher</w:t>
      </w:r>
      <w:proofErr w:type="spellEnd"/>
      <w:r w:rsidRPr="00F136F2">
        <w:rPr>
          <w:rFonts w:cstheme="minorHAnsi"/>
          <w:sz w:val="24"/>
          <w:szCs w:val="24"/>
        </w:rPr>
        <w:t xml:space="preserve">. </w:t>
      </w:r>
      <w:r w:rsidRPr="005635E7">
        <w:rPr>
          <w:rFonts w:cstheme="minorHAnsi"/>
          <w:bCs/>
          <w:sz w:val="24"/>
          <w:szCs w:val="24"/>
        </w:rPr>
        <w:t>(</w:t>
      </w:r>
      <w:r w:rsidRPr="00F136F2">
        <w:rPr>
          <w:rFonts w:cstheme="minorHAnsi"/>
          <w:b/>
          <w:sz w:val="24"/>
          <w:szCs w:val="24"/>
        </w:rPr>
        <w:t>C</w:t>
      </w:r>
      <w:r w:rsidRPr="00F136F2">
        <w:rPr>
          <w:rFonts w:cstheme="minorHAnsi"/>
          <w:sz w:val="24"/>
          <w:szCs w:val="24"/>
        </w:rPr>
        <w:t>)</w:t>
      </w:r>
      <w:r w:rsidRPr="00F136F2">
        <w:rPr>
          <w:rFonts w:cstheme="minorHAnsi"/>
          <w:b/>
          <w:sz w:val="24"/>
          <w:szCs w:val="24"/>
        </w:rPr>
        <w:t xml:space="preserve"> </w:t>
      </w:r>
      <w:r w:rsidRPr="00F136F2">
        <w:rPr>
          <w:rFonts w:cstheme="minorHAnsi"/>
          <w:sz w:val="24"/>
          <w:szCs w:val="24"/>
        </w:rPr>
        <w:t xml:space="preserve">Defining criteria for differentiating between an </w:t>
      </w:r>
      <w:proofErr w:type="spellStart"/>
      <w:r w:rsidRPr="00F136F2">
        <w:rPr>
          <w:rFonts w:cstheme="minorHAnsi"/>
          <w:sz w:val="24"/>
          <w:szCs w:val="24"/>
        </w:rPr>
        <w:t>exopher</w:t>
      </w:r>
      <w:proofErr w:type="spellEnd"/>
      <w:r w:rsidRPr="00F136F2">
        <w:rPr>
          <w:rFonts w:cstheme="minorHAnsi"/>
          <w:sz w:val="24"/>
          <w:szCs w:val="24"/>
        </w:rPr>
        <w:t xml:space="preserve"> domain and a budding </w:t>
      </w:r>
      <w:proofErr w:type="spellStart"/>
      <w:r w:rsidRPr="00F136F2">
        <w:rPr>
          <w:rFonts w:cstheme="minorHAnsi"/>
          <w:sz w:val="24"/>
          <w:szCs w:val="24"/>
        </w:rPr>
        <w:t>exopher</w:t>
      </w:r>
      <w:proofErr w:type="spellEnd"/>
      <w:r w:rsidRPr="00F136F2">
        <w:rPr>
          <w:rFonts w:cstheme="minorHAnsi"/>
          <w:sz w:val="24"/>
          <w:szCs w:val="24"/>
        </w:rPr>
        <w:t xml:space="preserve">. </w:t>
      </w:r>
      <w:r w:rsidRPr="005635E7">
        <w:rPr>
          <w:rFonts w:cstheme="minorHAnsi"/>
          <w:bCs/>
          <w:sz w:val="24"/>
          <w:szCs w:val="24"/>
        </w:rPr>
        <w:t>(</w:t>
      </w:r>
      <w:r w:rsidRPr="00F136F2">
        <w:rPr>
          <w:rFonts w:cstheme="minorHAnsi"/>
          <w:b/>
          <w:sz w:val="24"/>
          <w:szCs w:val="24"/>
        </w:rPr>
        <w:t>D</w:t>
      </w:r>
      <w:r w:rsidRPr="00F136F2">
        <w:rPr>
          <w:rFonts w:cstheme="minorHAnsi"/>
          <w:sz w:val="24"/>
          <w:szCs w:val="24"/>
        </w:rPr>
        <w:t>)</w:t>
      </w:r>
      <w:r w:rsidRPr="00F136F2">
        <w:rPr>
          <w:rFonts w:cstheme="minorHAnsi"/>
          <w:b/>
          <w:sz w:val="24"/>
          <w:szCs w:val="24"/>
        </w:rPr>
        <w:t xml:space="preserve"> </w:t>
      </w:r>
      <w:r w:rsidRPr="00F136F2">
        <w:rPr>
          <w:rFonts w:cstheme="minorHAnsi"/>
          <w:sz w:val="24"/>
          <w:szCs w:val="24"/>
        </w:rPr>
        <w:t xml:space="preserve">Most commonly, individual neurons make one large </w:t>
      </w:r>
      <w:proofErr w:type="spellStart"/>
      <w:r w:rsidRPr="00F136F2">
        <w:rPr>
          <w:rFonts w:cstheme="minorHAnsi"/>
          <w:sz w:val="24"/>
          <w:szCs w:val="24"/>
        </w:rPr>
        <w:t>exopher</w:t>
      </w:r>
      <w:proofErr w:type="spellEnd"/>
      <w:r w:rsidRPr="00F136F2">
        <w:rPr>
          <w:rFonts w:cstheme="minorHAnsi"/>
          <w:sz w:val="24"/>
          <w:szCs w:val="24"/>
        </w:rPr>
        <w:t xml:space="preserve">, which later splits or fragments as the hypodermis attempts to degrade its contents. Still, multiple </w:t>
      </w:r>
      <w:proofErr w:type="spellStart"/>
      <w:r w:rsidRPr="00F136F2">
        <w:rPr>
          <w:rFonts w:cstheme="minorHAnsi"/>
          <w:sz w:val="24"/>
          <w:szCs w:val="24"/>
        </w:rPr>
        <w:t>exophers</w:t>
      </w:r>
      <w:proofErr w:type="spellEnd"/>
      <w:r w:rsidRPr="00F136F2">
        <w:rPr>
          <w:rFonts w:cstheme="minorHAnsi"/>
          <w:sz w:val="24"/>
          <w:szCs w:val="24"/>
        </w:rPr>
        <w:t xml:space="preserve"> may be observed next to one touch neuron that might derive from either multiple </w:t>
      </w:r>
      <w:proofErr w:type="spellStart"/>
      <w:r w:rsidRPr="00F136F2">
        <w:rPr>
          <w:rFonts w:cstheme="minorHAnsi"/>
          <w:sz w:val="24"/>
          <w:szCs w:val="24"/>
        </w:rPr>
        <w:t>exopher</w:t>
      </w:r>
      <w:proofErr w:type="spellEnd"/>
      <w:r w:rsidRPr="00F136F2">
        <w:rPr>
          <w:rFonts w:cstheme="minorHAnsi"/>
          <w:sz w:val="24"/>
          <w:szCs w:val="24"/>
        </w:rPr>
        <w:t xml:space="preserve"> events from one neuron or alternatively, </w:t>
      </w:r>
      <w:proofErr w:type="spellStart"/>
      <w:r w:rsidRPr="00F136F2">
        <w:rPr>
          <w:rFonts w:cstheme="minorHAnsi"/>
          <w:sz w:val="24"/>
          <w:szCs w:val="24"/>
        </w:rPr>
        <w:t>exophers</w:t>
      </w:r>
      <w:proofErr w:type="spellEnd"/>
      <w:r w:rsidRPr="00F136F2">
        <w:rPr>
          <w:rFonts w:cstheme="minorHAnsi"/>
          <w:sz w:val="24"/>
          <w:szCs w:val="24"/>
        </w:rPr>
        <w:t xml:space="preserve"> can also bud or fragment themselves. The origin of multiple </w:t>
      </w:r>
      <w:proofErr w:type="spellStart"/>
      <w:r w:rsidRPr="00F136F2">
        <w:rPr>
          <w:rFonts w:cstheme="minorHAnsi"/>
          <w:sz w:val="24"/>
          <w:szCs w:val="24"/>
        </w:rPr>
        <w:t>exopher</w:t>
      </w:r>
      <w:proofErr w:type="spellEnd"/>
      <w:r w:rsidRPr="00F136F2">
        <w:rPr>
          <w:rFonts w:cstheme="minorHAnsi"/>
          <w:sz w:val="24"/>
          <w:szCs w:val="24"/>
        </w:rPr>
        <w:t xml:space="preserve">-like entities can only be determined using time lapse microscopy. Top depicts an ALMR touch neuron soma with a single distant </w:t>
      </w:r>
      <w:proofErr w:type="spellStart"/>
      <w:r w:rsidRPr="00F136F2">
        <w:rPr>
          <w:rFonts w:cstheme="minorHAnsi"/>
          <w:sz w:val="24"/>
          <w:szCs w:val="24"/>
        </w:rPr>
        <w:t>exopher</w:t>
      </w:r>
      <w:proofErr w:type="spellEnd"/>
      <w:r w:rsidRPr="00F136F2">
        <w:rPr>
          <w:rFonts w:cstheme="minorHAnsi"/>
          <w:sz w:val="24"/>
          <w:szCs w:val="24"/>
        </w:rPr>
        <w:t xml:space="preserve">. Bottom depicts an ALMR touch neuron soma with multiple </w:t>
      </w:r>
      <w:proofErr w:type="spellStart"/>
      <w:r w:rsidRPr="00F136F2">
        <w:rPr>
          <w:rFonts w:cstheme="minorHAnsi"/>
          <w:sz w:val="24"/>
          <w:szCs w:val="24"/>
        </w:rPr>
        <w:t>exopher</w:t>
      </w:r>
      <w:proofErr w:type="spellEnd"/>
      <w:r w:rsidRPr="00F136F2">
        <w:rPr>
          <w:rFonts w:cstheme="minorHAnsi"/>
          <w:sz w:val="24"/>
          <w:szCs w:val="24"/>
        </w:rPr>
        <w:t xml:space="preserve">-like extrusions. </w:t>
      </w:r>
      <w:r w:rsidRPr="005635E7">
        <w:rPr>
          <w:rFonts w:cstheme="minorHAnsi"/>
          <w:bCs/>
          <w:sz w:val="24"/>
          <w:szCs w:val="24"/>
        </w:rPr>
        <w:t>(</w:t>
      </w:r>
      <w:r w:rsidRPr="00F136F2">
        <w:rPr>
          <w:rFonts w:cstheme="minorHAnsi"/>
          <w:b/>
          <w:sz w:val="24"/>
          <w:szCs w:val="24"/>
        </w:rPr>
        <w:t>E</w:t>
      </w:r>
      <w:r w:rsidRPr="00F136F2">
        <w:rPr>
          <w:rFonts w:cstheme="minorHAnsi"/>
          <w:sz w:val="24"/>
          <w:szCs w:val="24"/>
        </w:rPr>
        <w:t>)</w:t>
      </w:r>
      <w:r w:rsidRPr="00F136F2">
        <w:rPr>
          <w:rFonts w:cstheme="minorHAnsi"/>
          <w:b/>
          <w:sz w:val="24"/>
          <w:szCs w:val="24"/>
        </w:rPr>
        <w:t xml:space="preserve"> </w:t>
      </w:r>
      <w:r w:rsidRPr="00F136F2">
        <w:rPr>
          <w:rFonts w:cstheme="minorHAnsi"/>
          <w:sz w:val="24"/>
          <w:szCs w:val="24"/>
        </w:rPr>
        <w:t xml:space="preserve">Common morphological features in adult ALM touch neuron somas that may be mistaken for </w:t>
      </w:r>
      <w:proofErr w:type="spellStart"/>
      <w:r w:rsidRPr="00F136F2">
        <w:rPr>
          <w:rFonts w:cstheme="minorHAnsi"/>
          <w:sz w:val="24"/>
          <w:szCs w:val="24"/>
        </w:rPr>
        <w:t>exopher</w:t>
      </w:r>
      <w:proofErr w:type="spellEnd"/>
      <w:r w:rsidRPr="00F136F2">
        <w:rPr>
          <w:rFonts w:cstheme="minorHAnsi"/>
          <w:sz w:val="24"/>
          <w:szCs w:val="24"/>
        </w:rPr>
        <w:t xml:space="preserve"> events. </w:t>
      </w:r>
      <w:r w:rsidRPr="00F136F2">
        <w:rPr>
          <w:rFonts w:cstheme="minorHAnsi"/>
          <w:b/>
          <w:sz w:val="24"/>
          <w:szCs w:val="24"/>
        </w:rPr>
        <w:t xml:space="preserve">Left top </w:t>
      </w:r>
      <w:r w:rsidRPr="00F136F2">
        <w:rPr>
          <w:rFonts w:cstheme="minorHAnsi"/>
          <w:sz w:val="24"/>
          <w:szCs w:val="24"/>
        </w:rPr>
        <w:t xml:space="preserve">- A distended ALM soma, with no clear </w:t>
      </w:r>
      <w:proofErr w:type="spellStart"/>
      <w:r w:rsidRPr="00F136F2">
        <w:rPr>
          <w:rFonts w:cstheme="minorHAnsi"/>
          <w:sz w:val="24"/>
          <w:szCs w:val="24"/>
        </w:rPr>
        <w:t>exopher</w:t>
      </w:r>
      <w:proofErr w:type="spellEnd"/>
      <w:r w:rsidRPr="00F136F2">
        <w:rPr>
          <w:rFonts w:cstheme="minorHAnsi"/>
          <w:sz w:val="24"/>
          <w:szCs w:val="24"/>
        </w:rPr>
        <w:t xml:space="preserve"> domain or constriction site. </w:t>
      </w:r>
      <w:r w:rsidRPr="00F136F2">
        <w:rPr>
          <w:rFonts w:cstheme="minorHAnsi"/>
          <w:b/>
          <w:sz w:val="24"/>
          <w:szCs w:val="24"/>
        </w:rPr>
        <w:t>Left middle</w:t>
      </w:r>
      <w:r w:rsidRPr="00F136F2">
        <w:rPr>
          <w:rFonts w:cstheme="minorHAnsi"/>
          <w:sz w:val="24"/>
          <w:szCs w:val="24"/>
        </w:rPr>
        <w:t xml:space="preserve"> - Neurons can have small extracellular protrusions that may be analogous to </w:t>
      </w:r>
      <w:proofErr w:type="spellStart"/>
      <w:r w:rsidRPr="00F136F2">
        <w:rPr>
          <w:rFonts w:cstheme="minorHAnsi"/>
          <w:sz w:val="24"/>
          <w:szCs w:val="24"/>
        </w:rPr>
        <w:t>exophers</w:t>
      </w:r>
      <w:proofErr w:type="spellEnd"/>
      <w:r w:rsidRPr="00F136F2">
        <w:rPr>
          <w:rFonts w:cstheme="minorHAnsi"/>
          <w:sz w:val="24"/>
          <w:szCs w:val="24"/>
        </w:rPr>
        <w:t xml:space="preserve">, but do not meet size requirement criteria to be considered an </w:t>
      </w:r>
      <w:proofErr w:type="spellStart"/>
      <w:r w:rsidRPr="00F136F2">
        <w:rPr>
          <w:rFonts w:cstheme="minorHAnsi"/>
          <w:sz w:val="24"/>
          <w:szCs w:val="24"/>
        </w:rPr>
        <w:t>exopher</w:t>
      </w:r>
      <w:proofErr w:type="spellEnd"/>
      <w:r w:rsidRPr="00F136F2">
        <w:rPr>
          <w:rFonts w:cstheme="minorHAnsi"/>
          <w:sz w:val="24"/>
          <w:szCs w:val="24"/>
        </w:rPr>
        <w:t>.</w:t>
      </w:r>
      <w:r w:rsidRPr="00F136F2">
        <w:rPr>
          <w:rFonts w:cstheme="minorHAnsi"/>
          <w:b/>
          <w:sz w:val="24"/>
          <w:szCs w:val="24"/>
        </w:rPr>
        <w:t xml:space="preserve"> Left bottom</w:t>
      </w:r>
      <w:r w:rsidRPr="00F136F2">
        <w:rPr>
          <w:rFonts w:cstheme="minorHAnsi"/>
          <w:sz w:val="24"/>
          <w:szCs w:val="24"/>
        </w:rPr>
        <w:t xml:space="preserve"> – With age, touch neurons can develop outgrowths along their minor neurite. Often </w:t>
      </w:r>
      <w:proofErr w:type="spellStart"/>
      <w:r w:rsidRPr="00F136F2">
        <w:rPr>
          <w:rFonts w:cstheme="minorHAnsi"/>
          <w:sz w:val="24"/>
          <w:szCs w:val="24"/>
        </w:rPr>
        <w:t>mCherry</w:t>
      </w:r>
      <w:proofErr w:type="spellEnd"/>
      <w:r w:rsidRPr="00F136F2">
        <w:rPr>
          <w:rFonts w:cstheme="minorHAnsi"/>
          <w:sz w:val="24"/>
          <w:szCs w:val="24"/>
        </w:rPr>
        <w:t xml:space="preserve"> material can be collected at the tip of the neurite outgrowth. This is not scored as an </w:t>
      </w:r>
      <w:proofErr w:type="spellStart"/>
      <w:r w:rsidRPr="00F136F2">
        <w:rPr>
          <w:rFonts w:cstheme="minorHAnsi"/>
          <w:sz w:val="24"/>
          <w:szCs w:val="24"/>
        </w:rPr>
        <w:t>exopher</w:t>
      </w:r>
      <w:proofErr w:type="spellEnd"/>
      <w:r w:rsidRPr="00F136F2">
        <w:rPr>
          <w:rFonts w:cstheme="minorHAnsi"/>
          <w:sz w:val="24"/>
          <w:szCs w:val="24"/>
        </w:rPr>
        <w:t xml:space="preserve"> if the collected </w:t>
      </w:r>
      <w:proofErr w:type="spellStart"/>
      <w:r w:rsidRPr="00F136F2">
        <w:rPr>
          <w:rFonts w:cstheme="minorHAnsi"/>
          <w:sz w:val="24"/>
          <w:szCs w:val="24"/>
        </w:rPr>
        <w:t>mCherry</w:t>
      </w:r>
      <w:proofErr w:type="spellEnd"/>
      <w:r w:rsidRPr="00F136F2">
        <w:rPr>
          <w:rFonts w:cstheme="minorHAnsi"/>
          <w:sz w:val="24"/>
          <w:szCs w:val="24"/>
        </w:rPr>
        <w:t xml:space="preserve"> does not meet </w:t>
      </w:r>
      <w:proofErr w:type="spellStart"/>
      <w:r w:rsidRPr="00F136F2">
        <w:rPr>
          <w:rFonts w:cstheme="minorHAnsi"/>
          <w:sz w:val="24"/>
          <w:szCs w:val="24"/>
        </w:rPr>
        <w:t>exopher</w:t>
      </w:r>
      <w:proofErr w:type="spellEnd"/>
      <w:r w:rsidRPr="00F136F2">
        <w:rPr>
          <w:rFonts w:cstheme="minorHAnsi"/>
          <w:sz w:val="24"/>
          <w:szCs w:val="24"/>
        </w:rPr>
        <w:t xml:space="preserve">-to-soma size requirements. </w:t>
      </w:r>
      <w:r w:rsidRPr="00F136F2">
        <w:rPr>
          <w:rFonts w:cstheme="minorHAnsi"/>
          <w:b/>
          <w:sz w:val="24"/>
          <w:szCs w:val="24"/>
        </w:rPr>
        <w:t>Right</w:t>
      </w:r>
      <w:r w:rsidRPr="00F136F2">
        <w:rPr>
          <w:rFonts w:cstheme="minorHAnsi"/>
          <w:sz w:val="24"/>
          <w:szCs w:val="24"/>
        </w:rPr>
        <w:t xml:space="preserve"> depicts adult ALM neurons that have defining criteria for an </w:t>
      </w:r>
      <w:proofErr w:type="spellStart"/>
      <w:r w:rsidRPr="00F136F2">
        <w:rPr>
          <w:rFonts w:cstheme="minorHAnsi"/>
          <w:sz w:val="24"/>
          <w:szCs w:val="24"/>
        </w:rPr>
        <w:t>exopher</w:t>
      </w:r>
      <w:proofErr w:type="spellEnd"/>
      <w:r w:rsidRPr="00F136F2">
        <w:rPr>
          <w:rFonts w:cstheme="minorHAnsi"/>
          <w:sz w:val="24"/>
          <w:szCs w:val="24"/>
        </w:rPr>
        <w:t xml:space="preserve"> domain or an </w:t>
      </w:r>
      <w:proofErr w:type="spellStart"/>
      <w:r w:rsidRPr="00F136F2">
        <w:rPr>
          <w:rFonts w:cstheme="minorHAnsi"/>
          <w:sz w:val="24"/>
          <w:szCs w:val="24"/>
        </w:rPr>
        <w:t>exopher</w:t>
      </w:r>
      <w:proofErr w:type="spellEnd"/>
      <w:r w:rsidRPr="00F136F2">
        <w:rPr>
          <w:rFonts w:cstheme="minorHAnsi"/>
          <w:sz w:val="24"/>
          <w:szCs w:val="24"/>
        </w:rPr>
        <w:t xml:space="preserve">. </w:t>
      </w:r>
      <w:r w:rsidRPr="00F136F2">
        <w:rPr>
          <w:rFonts w:cstheme="minorHAnsi"/>
          <w:b/>
          <w:sz w:val="24"/>
          <w:szCs w:val="24"/>
        </w:rPr>
        <w:t xml:space="preserve">Right top </w:t>
      </w:r>
      <w:r w:rsidRPr="00F136F2">
        <w:rPr>
          <w:rFonts w:cstheme="minorHAnsi"/>
          <w:sz w:val="24"/>
          <w:szCs w:val="24"/>
        </w:rPr>
        <w:t xml:space="preserve">- ALM soma that has a prominent </w:t>
      </w:r>
      <w:proofErr w:type="spellStart"/>
      <w:r w:rsidRPr="00F136F2">
        <w:rPr>
          <w:rFonts w:cstheme="minorHAnsi"/>
          <w:sz w:val="24"/>
          <w:szCs w:val="24"/>
        </w:rPr>
        <w:t>exopher</w:t>
      </w:r>
      <w:proofErr w:type="spellEnd"/>
      <w:r w:rsidRPr="00F136F2">
        <w:rPr>
          <w:rFonts w:cstheme="minorHAnsi"/>
          <w:sz w:val="24"/>
          <w:szCs w:val="24"/>
        </w:rPr>
        <w:t xml:space="preserve"> domain that selectively includes </w:t>
      </w:r>
      <w:proofErr w:type="spellStart"/>
      <w:r w:rsidRPr="00F136F2">
        <w:rPr>
          <w:rFonts w:cstheme="minorHAnsi"/>
          <w:sz w:val="24"/>
          <w:szCs w:val="24"/>
        </w:rPr>
        <w:t>mCherry</w:t>
      </w:r>
      <w:proofErr w:type="spellEnd"/>
      <w:r w:rsidRPr="00F136F2">
        <w:rPr>
          <w:rFonts w:cstheme="minorHAnsi"/>
          <w:sz w:val="24"/>
          <w:szCs w:val="24"/>
        </w:rPr>
        <w:t xml:space="preserve"> cytosol and </w:t>
      </w:r>
      <w:proofErr w:type="spellStart"/>
      <w:r w:rsidRPr="00F136F2">
        <w:rPr>
          <w:rFonts w:cstheme="minorHAnsi"/>
          <w:sz w:val="24"/>
          <w:szCs w:val="24"/>
        </w:rPr>
        <w:t>mCherry</w:t>
      </w:r>
      <w:proofErr w:type="spellEnd"/>
      <w:r w:rsidRPr="00F136F2">
        <w:rPr>
          <w:rFonts w:cstheme="minorHAnsi"/>
          <w:sz w:val="24"/>
          <w:szCs w:val="24"/>
        </w:rPr>
        <w:t xml:space="preserve"> tagged aggregates. The </w:t>
      </w:r>
      <w:proofErr w:type="spellStart"/>
      <w:r w:rsidRPr="00F136F2">
        <w:rPr>
          <w:rFonts w:cstheme="minorHAnsi"/>
          <w:sz w:val="24"/>
          <w:szCs w:val="24"/>
        </w:rPr>
        <w:t>exopher</w:t>
      </w:r>
      <w:proofErr w:type="spellEnd"/>
      <w:r w:rsidRPr="00F136F2">
        <w:rPr>
          <w:rFonts w:cstheme="minorHAnsi"/>
          <w:sz w:val="24"/>
          <w:szCs w:val="24"/>
        </w:rPr>
        <w:t xml:space="preserve"> domain constriction site is marked by arrows and meets the size criteria (at least </w:t>
      </w:r>
      <w:r w:rsidRPr="00F136F2">
        <w:rPr>
          <w:rFonts w:eastAsia="Cambria Math" w:cstheme="minorHAnsi"/>
          <w:sz w:val="24"/>
          <w:szCs w:val="24"/>
        </w:rPr>
        <w:t>⅕</w:t>
      </w:r>
      <w:r w:rsidRPr="00F136F2">
        <w:rPr>
          <w:rFonts w:cstheme="minorHAnsi"/>
          <w:sz w:val="24"/>
          <w:szCs w:val="24"/>
        </w:rPr>
        <w:t xml:space="preserve"> the size of the soma). The largest diameter of the </w:t>
      </w:r>
      <w:proofErr w:type="spellStart"/>
      <w:r w:rsidRPr="00F136F2">
        <w:rPr>
          <w:rFonts w:cstheme="minorHAnsi"/>
          <w:sz w:val="24"/>
          <w:szCs w:val="24"/>
        </w:rPr>
        <w:t>exopher</w:t>
      </w:r>
      <w:proofErr w:type="spellEnd"/>
      <w:r w:rsidRPr="00F136F2">
        <w:rPr>
          <w:rFonts w:cstheme="minorHAnsi"/>
          <w:sz w:val="24"/>
          <w:szCs w:val="24"/>
        </w:rPr>
        <w:t xml:space="preserve"> domain is almost ⅓ bigger than the diameter of the </w:t>
      </w:r>
      <w:proofErr w:type="spellStart"/>
      <w:r w:rsidRPr="00F136F2">
        <w:rPr>
          <w:rFonts w:cstheme="minorHAnsi"/>
          <w:sz w:val="24"/>
          <w:szCs w:val="24"/>
        </w:rPr>
        <w:t>constriction</w:t>
      </w:r>
      <w:proofErr w:type="spellEnd"/>
      <w:r w:rsidRPr="00F136F2">
        <w:rPr>
          <w:rFonts w:cstheme="minorHAnsi"/>
          <w:sz w:val="24"/>
          <w:szCs w:val="24"/>
        </w:rPr>
        <w:t xml:space="preserve"> site, meeting criteria for an </w:t>
      </w:r>
      <w:proofErr w:type="spellStart"/>
      <w:r w:rsidRPr="00F136F2">
        <w:rPr>
          <w:rFonts w:cstheme="minorHAnsi"/>
          <w:sz w:val="24"/>
          <w:szCs w:val="24"/>
        </w:rPr>
        <w:t>exopher</w:t>
      </w:r>
      <w:proofErr w:type="spellEnd"/>
      <w:r w:rsidRPr="00F136F2">
        <w:rPr>
          <w:rFonts w:cstheme="minorHAnsi"/>
          <w:sz w:val="24"/>
          <w:szCs w:val="24"/>
        </w:rPr>
        <w:t xml:space="preserve"> event. </w:t>
      </w:r>
      <w:r w:rsidRPr="00F136F2">
        <w:rPr>
          <w:rFonts w:cstheme="minorHAnsi"/>
          <w:b/>
          <w:sz w:val="24"/>
          <w:szCs w:val="24"/>
        </w:rPr>
        <w:t>Right middle</w:t>
      </w:r>
      <w:r w:rsidRPr="00F136F2">
        <w:rPr>
          <w:rFonts w:cstheme="minorHAnsi"/>
          <w:sz w:val="24"/>
          <w:szCs w:val="24"/>
        </w:rPr>
        <w:t xml:space="preserve"> - ALM soma that has a prominent budding </w:t>
      </w:r>
      <w:proofErr w:type="spellStart"/>
      <w:r w:rsidRPr="00F136F2">
        <w:rPr>
          <w:rFonts w:cstheme="minorHAnsi"/>
          <w:sz w:val="24"/>
          <w:szCs w:val="24"/>
        </w:rPr>
        <w:t>exopher</w:t>
      </w:r>
      <w:proofErr w:type="spellEnd"/>
      <w:r w:rsidRPr="00F136F2">
        <w:rPr>
          <w:rFonts w:cstheme="minorHAnsi"/>
          <w:sz w:val="24"/>
          <w:szCs w:val="24"/>
        </w:rPr>
        <w:t xml:space="preserve"> that meets the size criteria. There is a clear constriction site. </w:t>
      </w:r>
      <w:r w:rsidRPr="00F136F2">
        <w:rPr>
          <w:rFonts w:cstheme="minorHAnsi"/>
          <w:b/>
          <w:sz w:val="24"/>
          <w:szCs w:val="24"/>
        </w:rPr>
        <w:t>Right bottom -</w:t>
      </w:r>
      <w:r w:rsidRPr="00F136F2">
        <w:rPr>
          <w:rFonts w:cstheme="minorHAnsi"/>
          <w:sz w:val="24"/>
          <w:szCs w:val="24"/>
        </w:rPr>
        <w:t xml:space="preserve"> ALM soma that has an attached </w:t>
      </w:r>
      <w:proofErr w:type="spellStart"/>
      <w:r w:rsidRPr="00F136F2">
        <w:rPr>
          <w:rFonts w:cstheme="minorHAnsi"/>
          <w:sz w:val="24"/>
          <w:szCs w:val="24"/>
        </w:rPr>
        <w:lastRenderedPageBreak/>
        <w:t>mCherry</w:t>
      </w:r>
      <w:proofErr w:type="spellEnd"/>
      <w:r w:rsidRPr="00F136F2">
        <w:rPr>
          <w:rFonts w:cstheme="minorHAnsi"/>
          <w:sz w:val="24"/>
          <w:szCs w:val="24"/>
        </w:rPr>
        <w:t xml:space="preserve">-filled </w:t>
      </w:r>
      <w:proofErr w:type="spellStart"/>
      <w:r w:rsidRPr="00F136F2">
        <w:rPr>
          <w:rFonts w:cstheme="minorHAnsi"/>
          <w:sz w:val="24"/>
          <w:szCs w:val="24"/>
        </w:rPr>
        <w:t>exopher</w:t>
      </w:r>
      <w:proofErr w:type="spellEnd"/>
      <w:r w:rsidRPr="00F136F2">
        <w:rPr>
          <w:rFonts w:cstheme="minorHAnsi"/>
          <w:sz w:val="24"/>
          <w:szCs w:val="24"/>
        </w:rPr>
        <w:t xml:space="preserve"> that meets </w:t>
      </w:r>
      <w:proofErr w:type="spellStart"/>
      <w:r w:rsidRPr="00F136F2">
        <w:rPr>
          <w:rFonts w:cstheme="minorHAnsi"/>
          <w:sz w:val="24"/>
          <w:szCs w:val="24"/>
        </w:rPr>
        <w:t>exopher</w:t>
      </w:r>
      <w:proofErr w:type="spellEnd"/>
      <w:r w:rsidRPr="00F136F2">
        <w:rPr>
          <w:rFonts w:cstheme="minorHAnsi"/>
          <w:sz w:val="24"/>
          <w:szCs w:val="24"/>
        </w:rPr>
        <w:t xml:space="preserve"> size requirements. The </w:t>
      </w:r>
      <w:proofErr w:type="spellStart"/>
      <w:r w:rsidRPr="00F136F2">
        <w:rPr>
          <w:rFonts w:cstheme="minorHAnsi"/>
          <w:sz w:val="24"/>
          <w:szCs w:val="24"/>
        </w:rPr>
        <w:t>exopher</w:t>
      </w:r>
      <w:proofErr w:type="spellEnd"/>
      <w:r w:rsidRPr="00F136F2">
        <w:rPr>
          <w:rFonts w:cstheme="minorHAnsi"/>
          <w:sz w:val="24"/>
          <w:szCs w:val="24"/>
        </w:rPr>
        <w:t xml:space="preserve"> is attached by a thin connecting filament. All images are from strain </w:t>
      </w:r>
      <w:r w:rsidRPr="00F136F2">
        <w:rPr>
          <w:rFonts w:cstheme="minorHAnsi"/>
          <w:b/>
          <w:sz w:val="24"/>
          <w:szCs w:val="24"/>
        </w:rPr>
        <w:t xml:space="preserve">ZB4065 </w:t>
      </w:r>
      <w:r w:rsidRPr="00F136F2">
        <w:rPr>
          <w:rFonts w:cstheme="minorHAnsi"/>
          <w:i/>
          <w:sz w:val="24"/>
          <w:szCs w:val="24"/>
        </w:rPr>
        <w:t>bzIs166</w:t>
      </w:r>
      <w:r w:rsidRPr="00F136F2">
        <w:rPr>
          <w:rFonts w:cstheme="minorHAnsi"/>
          <w:sz w:val="24"/>
          <w:szCs w:val="24"/>
        </w:rPr>
        <w:t>[P</w:t>
      </w:r>
      <w:r w:rsidRPr="00F136F2">
        <w:rPr>
          <w:rFonts w:cstheme="minorHAnsi"/>
          <w:i/>
          <w:sz w:val="24"/>
          <w:szCs w:val="24"/>
          <w:vertAlign w:val="subscript"/>
        </w:rPr>
        <w:t>mec-4</w:t>
      </w:r>
      <w:r w:rsidRPr="00F136F2">
        <w:rPr>
          <w:rFonts w:cstheme="minorHAnsi"/>
          <w:sz w:val="24"/>
          <w:szCs w:val="24"/>
        </w:rPr>
        <w:t>mCherry].</w:t>
      </w:r>
    </w:p>
    <w:p w14:paraId="569A0F8B" w14:textId="77777777" w:rsidR="00AA29A3" w:rsidRPr="005635E7" w:rsidRDefault="00AA29A3" w:rsidP="00256081">
      <w:pPr>
        <w:spacing w:after="0" w:line="240" w:lineRule="auto"/>
        <w:contextualSpacing/>
        <w:jc w:val="both"/>
        <w:rPr>
          <w:rFonts w:cstheme="minorHAnsi"/>
          <w:bCs/>
          <w:color w:val="000000"/>
          <w:sz w:val="24"/>
          <w:szCs w:val="24"/>
        </w:rPr>
      </w:pPr>
      <w:bookmarkStart w:id="3" w:name="_3znysh7" w:colFirst="0" w:colLast="0"/>
      <w:bookmarkEnd w:id="3"/>
    </w:p>
    <w:p w14:paraId="6F53315E" w14:textId="721A259E" w:rsidR="00101E3E" w:rsidRPr="00F136F2" w:rsidRDefault="005635E7" w:rsidP="00256081">
      <w:pPr>
        <w:spacing w:after="0" w:line="240" w:lineRule="auto"/>
        <w:contextualSpacing/>
        <w:jc w:val="both"/>
        <w:rPr>
          <w:rFonts w:cstheme="minorHAnsi"/>
          <w:b/>
          <w:color w:val="000000" w:themeColor="text1"/>
          <w:sz w:val="24"/>
          <w:szCs w:val="24"/>
        </w:rPr>
      </w:pPr>
      <w:r w:rsidRPr="00F136F2">
        <w:rPr>
          <w:rFonts w:cstheme="minorHAnsi"/>
          <w:b/>
          <w:color w:val="000000" w:themeColor="text1"/>
          <w:sz w:val="24"/>
          <w:szCs w:val="24"/>
        </w:rPr>
        <w:t>DISCUSSION</w:t>
      </w:r>
    </w:p>
    <w:p w14:paraId="6599D63C" w14:textId="4B7CB91C" w:rsidR="00D52658" w:rsidRPr="00F136F2" w:rsidRDefault="00D52658" w:rsidP="00256081">
      <w:pPr>
        <w:spacing w:after="0" w:line="240" w:lineRule="auto"/>
        <w:contextualSpacing/>
        <w:jc w:val="both"/>
        <w:rPr>
          <w:rFonts w:cstheme="minorHAnsi"/>
          <w:color w:val="000000" w:themeColor="text1"/>
          <w:sz w:val="24"/>
          <w:szCs w:val="24"/>
        </w:rPr>
      </w:pPr>
      <w:r w:rsidRPr="00F136F2">
        <w:rPr>
          <w:rFonts w:cstheme="minorHAnsi"/>
          <w:color w:val="000000" w:themeColor="text1"/>
          <w:sz w:val="24"/>
          <w:szCs w:val="24"/>
        </w:rPr>
        <w:t xml:space="preserve">The characterization of the </w:t>
      </w:r>
      <w:r w:rsidR="0048365E" w:rsidRPr="00F136F2">
        <w:rPr>
          <w:rFonts w:cstheme="minorHAnsi"/>
          <w:color w:val="000000" w:themeColor="text1"/>
          <w:sz w:val="24"/>
          <w:szCs w:val="24"/>
        </w:rPr>
        <w:t>in vivo</w:t>
      </w:r>
      <w:r w:rsidRPr="00F136F2">
        <w:rPr>
          <w:rFonts w:cstheme="minorHAnsi"/>
          <w:color w:val="000000" w:themeColor="text1"/>
          <w:sz w:val="24"/>
          <w:szCs w:val="24"/>
        </w:rPr>
        <w:t xml:space="preserve"> molecular mechanisms of aggregate and organelle elimination in the form of large </w:t>
      </w:r>
      <w:proofErr w:type="spellStart"/>
      <w:r w:rsidRPr="00F136F2">
        <w:rPr>
          <w:rFonts w:cstheme="minorHAnsi"/>
          <w:color w:val="000000" w:themeColor="text1"/>
          <w:sz w:val="24"/>
          <w:szCs w:val="24"/>
        </w:rPr>
        <w:t>exophers</w:t>
      </w:r>
      <w:proofErr w:type="spellEnd"/>
      <w:r w:rsidRPr="00F136F2">
        <w:rPr>
          <w:rFonts w:cstheme="minorHAnsi"/>
          <w:color w:val="000000" w:themeColor="text1"/>
          <w:sz w:val="24"/>
          <w:szCs w:val="24"/>
        </w:rPr>
        <w:t xml:space="preserve"> is in its infancy. Questions as to the designation of cargoes for </w:t>
      </w:r>
      <w:r w:rsidR="00E12588" w:rsidRPr="00F136F2">
        <w:rPr>
          <w:rFonts w:cstheme="minorHAnsi"/>
          <w:color w:val="000000" w:themeColor="text1"/>
          <w:sz w:val="24"/>
          <w:szCs w:val="24"/>
        </w:rPr>
        <w:t>expulsion</w:t>
      </w:r>
      <w:r w:rsidRPr="00F136F2">
        <w:rPr>
          <w:rFonts w:cstheme="minorHAnsi"/>
          <w:color w:val="000000" w:themeColor="text1"/>
          <w:sz w:val="24"/>
          <w:szCs w:val="24"/>
        </w:rPr>
        <w:t xml:space="preserve">, the polarized collection of these cargoes within the cell, the regulation of the decision to generate </w:t>
      </w:r>
      <w:proofErr w:type="spellStart"/>
      <w:r w:rsidRPr="00F136F2">
        <w:rPr>
          <w:rFonts w:cstheme="minorHAnsi"/>
          <w:color w:val="000000" w:themeColor="text1"/>
          <w:sz w:val="24"/>
          <w:szCs w:val="24"/>
        </w:rPr>
        <w:t>exophers</w:t>
      </w:r>
      <w:proofErr w:type="spellEnd"/>
      <w:r w:rsidRPr="00F136F2">
        <w:rPr>
          <w:rFonts w:cstheme="minorHAnsi"/>
          <w:color w:val="000000" w:themeColor="text1"/>
          <w:sz w:val="24"/>
          <w:szCs w:val="24"/>
        </w:rPr>
        <w:t xml:space="preserve">, the machinery that mediates extrusions, and the interaction of </w:t>
      </w:r>
      <w:proofErr w:type="spellStart"/>
      <w:r w:rsidRPr="00F136F2">
        <w:rPr>
          <w:rFonts w:cstheme="minorHAnsi"/>
          <w:color w:val="000000" w:themeColor="text1"/>
          <w:sz w:val="24"/>
          <w:szCs w:val="24"/>
        </w:rPr>
        <w:t>exophers</w:t>
      </w:r>
      <w:proofErr w:type="spellEnd"/>
      <w:r w:rsidRPr="00F136F2">
        <w:rPr>
          <w:rFonts w:cstheme="minorHAnsi"/>
          <w:color w:val="000000" w:themeColor="text1"/>
          <w:sz w:val="24"/>
          <w:szCs w:val="24"/>
        </w:rPr>
        <w:t xml:space="preserve"> with the degradative machinery in a neighboring cell all remain to be addressed. Furthermore, the </w:t>
      </w:r>
      <w:r w:rsidR="0048365E" w:rsidRPr="00F136F2">
        <w:rPr>
          <w:rFonts w:cstheme="minorHAnsi"/>
          <w:color w:val="000000" w:themeColor="text1"/>
          <w:sz w:val="24"/>
          <w:szCs w:val="24"/>
        </w:rPr>
        <w:t>in vivo</w:t>
      </w:r>
      <w:r w:rsidRPr="00F136F2">
        <w:rPr>
          <w:rFonts w:cstheme="minorHAnsi"/>
          <w:color w:val="000000" w:themeColor="text1"/>
          <w:sz w:val="24"/>
          <w:szCs w:val="24"/>
        </w:rPr>
        <w:t xml:space="preserve"> visualization of </w:t>
      </w:r>
      <w:r w:rsidR="00734377" w:rsidRPr="00F136F2">
        <w:rPr>
          <w:rFonts w:cstheme="minorHAnsi"/>
          <w:color w:val="000000" w:themeColor="text1"/>
          <w:sz w:val="24"/>
          <w:szCs w:val="24"/>
        </w:rPr>
        <w:t>tubular</w:t>
      </w:r>
      <w:r w:rsidRPr="00F136F2">
        <w:rPr>
          <w:rFonts w:cstheme="minorHAnsi"/>
          <w:color w:val="000000" w:themeColor="text1"/>
          <w:sz w:val="24"/>
          <w:szCs w:val="24"/>
        </w:rPr>
        <w:t xml:space="preserve"> connections that can pass biological materials that include calcium, aggregates, and mitochondria is interesting and understudied </w:t>
      </w:r>
      <w:proofErr w:type="gramStart"/>
      <w:r w:rsidRPr="00F136F2">
        <w:rPr>
          <w:rFonts w:cstheme="minorHAnsi"/>
          <w:color w:val="000000" w:themeColor="text1"/>
          <w:sz w:val="24"/>
          <w:szCs w:val="24"/>
        </w:rPr>
        <w:t>biology in its own right</w:t>
      </w:r>
      <w:proofErr w:type="gramEnd"/>
      <w:r w:rsidRPr="00F136F2">
        <w:rPr>
          <w:rFonts w:cstheme="minorHAnsi"/>
          <w:color w:val="000000" w:themeColor="text1"/>
          <w:sz w:val="24"/>
          <w:szCs w:val="24"/>
        </w:rPr>
        <w:t xml:space="preserve">. Questions of why certain cells are more prone to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production than others also are </w:t>
      </w:r>
      <w:proofErr w:type="gramStart"/>
      <w:r w:rsidRPr="00F136F2">
        <w:rPr>
          <w:rFonts w:cstheme="minorHAnsi"/>
          <w:color w:val="000000" w:themeColor="text1"/>
          <w:sz w:val="24"/>
          <w:szCs w:val="24"/>
        </w:rPr>
        <w:t>unresolved, but</w:t>
      </w:r>
      <w:proofErr w:type="gramEnd"/>
      <w:r w:rsidRPr="00F136F2">
        <w:rPr>
          <w:rFonts w:cstheme="minorHAnsi"/>
          <w:color w:val="000000" w:themeColor="text1"/>
          <w:sz w:val="24"/>
          <w:szCs w:val="24"/>
        </w:rPr>
        <w:t xml:space="preserve"> can begin to be genetically dissected with the approaches outlined in this protocol.</w:t>
      </w:r>
      <w:r w:rsidR="00114521" w:rsidRPr="00F136F2">
        <w:rPr>
          <w:rFonts w:cstheme="minorHAnsi"/>
          <w:color w:val="000000" w:themeColor="text1"/>
          <w:sz w:val="24"/>
          <w:szCs w:val="24"/>
        </w:rPr>
        <w:t xml:space="preserve"> </w:t>
      </w:r>
    </w:p>
    <w:p w14:paraId="59BCBBFF" w14:textId="77777777" w:rsidR="0019303D" w:rsidRPr="00F136F2" w:rsidRDefault="0019303D" w:rsidP="00256081">
      <w:pPr>
        <w:spacing w:after="0" w:line="240" w:lineRule="auto"/>
        <w:contextualSpacing/>
        <w:jc w:val="both"/>
        <w:rPr>
          <w:rFonts w:cstheme="minorHAnsi"/>
          <w:color w:val="000000" w:themeColor="text1"/>
          <w:sz w:val="24"/>
          <w:szCs w:val="24"/>
        </w:rPr>
      </w:pPr>
    </w:p>
    <w:p w14:paraId="38851DAC" w14:textId="4B707AB5" w:rsidR="00D52658" w:rsidRPr="00F136F2" w:rsidRDefault="00D52658" w:rsidP="00256081">
      <w:pPr>
        <w:spacing w:after="0" w:line="240" w:lineRule="auto"/>
        <w:contextualSpacing/>
        <w:jc w:val="both"/>
        <w:rPr>
          <w:rFonts w:cstheme="minorHAnsi"/>
          <w:color w:val="000000" w:themeColor="text1"/>
          <w:sz w:val="24"/>
          <w:szCs w:val="24"/>
        </w:rPr>
      </w:pPr>
      <w:r w:rsidRPr="00F136F2">
        <w:rPr>
          <w:rFonts w:cstheme="minorHAnsi"/>
          <w:color w:val="000000" w:themeColor="text1"/>
          <w:sz w:val="24"/>
          <w:szCs w:val="24"/>
        </w:rPr>
        <w:t xml:space="preserve">Described in detail in this protocol are the approaches to achieving reproducible scoring of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production, with attention to distinguishing </w:t>
      </w:r>
      <w:proofErr w:type="spellStart"/>
      <w:r w:rsidRPr="00F136F2">
        <w:rPr>
          <w:rFonts w:cstheme="minorHAnsi"/>
          <w:color w:val="000000" w:themeColor="text1"/>
          <w:sz w:val="24"/>
          <w:szCs w:val="24"/>
        </w:rPr>
        <w:t>exophers</w:t>
      </w:r>
      <w:proofErr w:type="spellEnd"/>
      <w:r w:rsidRPr="00F136F2">
        <w:rPr>
          <w:rFonts w:cstheme="minorHAnsi"/>
          <w:color w:val="000000" w:themeColor="text1"/>
          <w:sz w:val="24"/>
          <w:szCs w:val="24"/>
        </w:rPr>
        <w:t xml:space="preserve"> from nearby</w:t>
      </w:r>
      <w:r w:rsidR="00E12588" w:rsidRPr="00F136F2">
        <w:rPr>
          <w:rFonts w:cstheme="minorHAnsi"/>
          <w:color w:val="000000" w:themeColor="text1"/>
          <w:sz w:val="24"/>
          <w:szCs w:val="24"/>
        </w:rPr>
        <w:t xml:space="preserve"> </w:t>
      </w:r>
      <w:r w:rsidRPr="00F136F2">
        <w:rPr>
          <w:rFonts w:cstheme="minorHAnsi"/>
          <w:color w:val="000000" w:themeColor="text1"/>
          <w:sz w:val="24"/>
          <w:szCs w:val="24"/>
        </w:rPr>
        <w:t xml:space="preserve">cell somas, timing of analyses to capture peak of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production, and strict control of growth conditions to eliminate unintended stresses</w:t>
      </w:r>
      <w:r w:rsidR="005D1950" w:rsidRPr="00F136F2">
        <w:rPr>
          <w:rFonts w:cstheme="minorHAnsi"/>
          <w:color w:val="000000" w:themeColor="text1"/>
          <w:sz w:val="24"/>
          <w:szCs w:val="24"/>
        </w:rPr>
        <w:t xml:space="preserve"> that can modulate </w:t>
      </w:r>
      <w:proofErr w:type="spellStart"/>
      <w:r w:rsidR="005D1950" w:rsidRPr="00F136F2">
        <w:rPr>
          <w:rFonts w:cstheme="minorHAnsi"/>
          <w:color w:val="000000" w:themeColor="text1"/>
          <w:sz w:val="24"/>
          <w:szCs w:val="24"/>
        </w:rPr>
        <w:t>exopher</w:t>
      </w:r>
      <w:proofErr w:type="spellEnd"/>
      <w:r w:rsidR="005D1950" w:rsidRPr="00F136F2">
        <w:rPr>
          <w:rFonts w:cstheme="minorHAnsi"/>
          <w:color w:val="000000" w:themeColor="text1"/>
          <w:sz w:val="24"/>
          <w:szCs w:val="24"/>
        </w:rPr>
        <w:t xml:space="preserve"> levels</w:t>
      </w:r>
      <w:r w:rsidRPr="00F136F2">
        <w:rPr>
          <w:rFonts w:cstheme="minorHAnsi"/>
          <w:color w:val="000000" w:themeColor="text1"/>
          <w:sz w:val="24"/>
          <w:szCs w:val="24"/>
        </w:rPr>
        <w:t xml:space="preserve">. Both distinction of the large early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or the “starry night’</w:t>
      </w:r>
      <w:r w:rsidR="00E12588" w:rsidRPr="00F136F2">
        <w:rPr>
          <w:rFonts w:cstheme="minorHAnsi"/>
          <w:color w:val="000000" w:themeColor="text1"/>
          <w:sz w:val="24"/>
          <w:szCs w:val="24"/>
        </w:rPr>
        <w:t xml:space="preserve"> </w:t>
      </w:r>
      <w:r w:rsidRPr="00F136F2">
        <w:rPr>
          <w:rFonts w:cstheme="minorHAnsi"/>
          <w:color w:val="000000" w:themeColor="text1"/>
          <w:sz w:val="24"/>
          <w:szCs w:val="24"/>
        </w:rPr>
        <w:t xml:space="preserve">dispersion in the surrounding hypodermis can be quantitated as evidence of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production. </w:t>
      </w:r>
      <w:proofErr w:type="gramStart"/>
      <w:r w:rsidRPr="00F136F2">
        <w:rPr>
          <w:rFonts w:cstheme="minorHAnsi"/>
          <w:color w:val="000000" w:themeColor="text1"/>
          <w:sz w:val="24"/>
          <w:szCs w:val="24"/>
        </w:rPr>
        <w:t xml:space="preserve">That being said, </w:t>
      </w:r>
      <w:r w:rsidR="00C14DE6" w:rsidRPr="00F136F2">
        <w:rPr>
          <w:rFonts w:cstheme="minorHAnsi"/>
          <w:color w:val="000000" w:themeColor="text1"/>
          <w:sz w:val="24"/>
          <w:szCs w:val="24"/>
        </w:rPr>
        <w:t>neurons</w:t>
      </w:r>
      <w:proofErr w:type="gramEnd"/>
      <w:r w:rsidR="00C14DE6" w:rsidRPr="00F136F2">
        <w:rPr>
          <w:rFonts w:cstheme="minorHAnsi"/>
          <w:color w:val="000000" w:themeColor="text1"/>
          <w:sz w:val="24"/>
          <w:szCs w:val="24"/>
        </w:rPr>
        <w:t xml:space="preserve"> expressing </w:t>
      </w:r>
      <w:proofErr w:type="spellStart"/>
      <w:r w:rsidR="00C14DE6" w:rsidRPr="00F136F2">
        <w:rPr>
          <w:rFonts w:cstheme="minorHAnsi"/>
          <w:color w:val="000000" w:themeColor="text1"/>
          <w:sz w:val="24"/>
          <w:szCs w:val="24"/>
        </w:rPr>
        <w:t>mCherry</w:t>
      </w:r>
      <w:proofErr w:type="spellEnd"/>
      <w:r w:rsidR="00C14DE6" w:rsidRPr="00F136F2">
        <w:rPr>
          <w:rFonts w:cstheme="minorHAnsi"/>
          <w:color w:val="000000" w:themeColor="text1"/>
          <w:sz w:val="24"/>
          <w:szCs w:val="24"/>
        </w:rPr>
        <w:t xml:space="preserve"> under basal</w:t>
      </w:r>
      <w:r w:rsidRPr="00F136F2">
        <w:rPr>
          <w:rFonts w:cstheme="minorHAnsi"/>
          <w:color w:val="000000" w:themeColor="text1"/>
          <w:sz w:val="24"/>
          <w:szCs w:val="24"/>
        </w:rPr>
        <w:t xml:space="preserve"> conditions are most often associated with 5-15% of neurons of a specific type producing an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Controlled introduction of stress conditions could be applied to increase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production to detection as high as 90% of neurons producing extrusions, particularly useful for genetic or pharmacological screens for modifiers. </w:t>
      </w:r>
    </w:p>
    <w:p w14:paraId="65D028DF" w14:textId="77777777" w:rsidR="0019303D" w:rsidRPr="00F136F2" w:rsidRDefault="0019303D" w:rsidP="00256081">
      <w:pPr>
        <w:spacing w:after="0" w:line="240" w:lineRule="auto"/>
        <w:contextualSpacing/>
        <w:jc w:val="both"/>
        <w:rPr>
          <w:rFonts w:cstheme="minorHAnsi"/>
          <w:color w:val="000000" w:themeColor="text1"/>
          <w:sz w:val="24"/>
          <w:szCs w:val="24"/>
        </w:rPr>
      </w:pPr>
    </w:p>
    <w:p w14:paraId="7DBCE799" w14:textId="56D3F56B" w:rsidR="00D52658" w:rsidRPr="00F136F2" w:rsidRDefault="00D52658" w:rsidP="00256081">
      <w:pPr>
        <w:spacing w:after="0" w:line="240" w:lineRule="auto"/>
        <w:contextualSpacing/>
        <w:jc w:val="both"/>
        <w:rPr>
          <w:rFonts w:cstheme="minorHAnsi"/>
          <w:color w:val="000000" w:themeColor="text1"/>
          <w:sz w:val="24"/>
          <w:szCs w:val="24"/>
        </w:rPr>
      </w:pPr>
      <w:r w:rsidRPr="00F136F2">
        <w:rPr>
          <w:rFonts w:cstheme="minorHAnsi"/>
          <w:color w:val="000000" w:themeColor="text1"/>
          <w:sz w:val="24"/>
          <w:szCs w:val="24"/>
        </w:rPr>
        <w:t xml:space="preserve">In human neurodegenerative disease, large aggregates can transfer from diseased neurons into neighboring cells to promote pathology spread. The </w:t>
      </w:r>
      <w:proofErr w:type="spellStart"/>
      <w:r w:rsidRPr="00F136F2">
        <w:rPr>
          <w:rFonts w:cstheme="minorHAnsi"/>
          <w:color w:val="000000" w:themeColor="text1"/>
          <w:sz w:val="24"/>
          <w:szCs w:val="24"/>
        </w:rPr>
        <w:t>exopher</w:t>
      </w:r>
      <w:proofErr w:type="spellEnd"/>
      <w:r w:rsidRPr="00F136F2">
        <w:rPr>
          <w:rFonts w:cstheme="minorHAnsi"/>
          <w:color w:val="000000" w:themeColor="text1"/>
          <w:sz w:val="24"/>
          <w:szCs w:val="24"/>
        </w:rPr>
        <w:t xml:space="preserve"> mechanism might transpire via a conserved mechanism used for aggregate extrusion across phyla. Defining the </w:t>
      </w:r>
      <w:r w:rsidR="0048365E" w:rsidRPr="00F136F2">
        <w:rPr>
          <w:rFonts w:cstheme="minorHAnsi"/>
          <w:color w:val="000000" w:themeColor="text1"/>
          <w:sz w:val="24"/>
          <w:szCs w:val="24"/>
        </w:rPr>
        <w:t>in vivo</w:t>
      </w:r>
      <w:r w:rsidRPr="00F136F2">
        <w:rPr>
          <w:rFonts w:cstheme="minorHAnsi"/>
          <w:color w:val="000000" w:themeColor="text1"/>
          <w:sz w:val="24"/>
          <w:szCs w:val="24"/>
        </w:rPr>
        <w:t xml:space="preserve"> molecules that either enhance the efficiency of this process </w:t>
      </w:r>
      <w:r w:rsidR="0048365E" w:rsidRPr="00F136F2">
        <w:rPr>
          <w:rFonts w:cstheme="minorHAnsi"/>
          <w:color w:val="000000" w:themeColor="text1"/>
          <w:sz w:val="24"/>
          <w:szCs w:val="24"/>
        </w:rPr>
        <w:t>(</w:t>
      </w:r>
      <w:r w:rsidRPr="00F136F2">
        <w:rPr>
          <w:rFonts w:cstheme="minorHAnsi"/>
          <w:color w:val="000000" w:themeColor="text1"/>
          <w:sz w:val="24"/>
          <w:szCs w:val="24"/>
        </w:rPr>
        <w:t xml:space="preserve">considered more effective </w:t>
      </w:r>
      <w:proofErr w:type="spellStart"/>
      <w:r w:rsidRPr="00F136F2">
        <w:rPr>
          <w:rFonts w:cstheme="minorHAnsi"/>
          <w:color w:val="000000" w:themeColor="text1"/>
          <w:sz w:val="24"/>
          <w:szCs w:val="24"/>
        </w:rPr>
        <w:t>proteostasis</w:t>
      </w:r>
      <w:proofErr w:type="spellEnd"/>
      <w:r w:rsidRPr="00F136F2">
        <w:rPr>
          <w:rFonts w:cstheme="minorHAnsi"/>
          <w:color w:val="000000" w:themeColor="text1"/>
          <w:sz w:val="24"/>
          <w:szCs w:val="24"/>
        </w:rPr>
        <w:t xml:space="preserve"> control</w:t>
      </w:r>
      <w:r w:rsidR="0048365E" w:rsidRPr="00F136F2">
        <w:rPr>
          <w:rFonts w:cstheme="minorHAnsi"/>
          <w:color w:val="000000" w:themeColor="text1"/>
          <w:sz w:val="24"/>
          <w:szCs w:val="24"/>
        </w:rPr>
        <w:t>)</w:t>
      </w:r>
      <w:r w:rsidRPr="00F136F2">
        <w:rPr>
          <w:rFonts w:cstheme="minorHAnsi"/>
          <w:color w:val="000000" w:themeColor="text1"/>
          <w:sz w:val="24"/>
          <w:szCs w:val="24"/>
        </w:rPr>
        <w:t xml:space="preserve"> or block it might be harnessed to influence design of novel strategies for combating multiple neurodegenerative diseases.</w:t>
      </w:r>
      <w:r w:rsidR="004463C4" w:rsidRPr="00F136F2">
        <w:rPr>
          <w:rFonts w:cstheme="minorHAnsi"/>
          <w:color w:val="000000" w:themeColor="text1"/>
          <w:sz w:val="24"/>
          <w:szCs w:val="24"/>
        </w:rPr>
        <w:t xml:space="preserve"> </w:t>
      </w:r>
      <w:r w:rsidRPr="00F136F2">
        <w:rPr>
          <w:rFonts w:cstheme="minorHAnsi"/>
          <w:color w:val="000000" w:themeColor="text1"/>
          <w:sz w:val="24"/>
          <w:szCs w:val="24"/>
        </w:rPr>
        <w:t xml:space="preserve">As such, the protocol described here could be used for classical genetic mutagenesis screens, genome-wide RNAi screens that systematically knock down genes to identify enhancers and suppressors, or for drug intervention studies that identify candidate pharmacological modifiers of this process. The approach is straightforward, although somewhat laborious. </w:t>
      </w:r>
      <w:proofErr w:type="spellStart"/>
      <w:r w:rsidRPr="00F136F2">
        <w:rPr>
          <w:rFonts w:cstheme="minorHAnsi"/>
          <w:color w:val="000000" w:themeColor="text1"/>
          <w:sz w:val="24"/>
          <w:szCs w:val="24"/>
        </w:rPr>
        <w:t>Exophers</w:t>
      </w:r>
      <w:proofErr w:type="spellEnd"/>
      <w:r w:rsidRPr="00F136F2">
        <w:rPr>
          <w:rFonts w:cstheme="minorHAnsi"/>
          <w:color w:val="000000" w:themeColor="text1"/>
          <w:sz w:val="24"/>
          <w:szCs w:val="24"/>
        </w:rPr>
        <w:t xml:space="preserve"> are so large they can be viewed with a </w:t>
      </w:r>
      <w:r w:rsidR="00C14DE6" w:rsidRPr="00F136F2">
        <w:rPr>
          <w:rFonts w:cstheme="minorHAnsi"/>
          <w:color w:val="000000" w:themeColor="text1"/>
          <w:sz w:val="24"/>
          <w:szCs w:val="24"/>
        </w:rPr>
        <w:t>high</w:t>
      </w:r>
      <w:r w:rsidR="00B52CEF" w:rsidRPr="00F136F2">
        <w:rPr>
          <w:rFonts w:cstheme="minorHAnsi"/>
          <w:color w:val="000000" w:themeColor="text1"/>
          <w:sz w:val="24"/>
          <w:szCs w:val="24"/>
        </w:rPr>
        <w:t>-</w:t>
      </w:r>
      <w:r w:rsidR="00C14DE6" w:rsidRPr="00F136F2">
        <w:rPr>
          <w:rFonts w:cstheme="minorHAnsi"/>
          <w:color w:val="000000" w:themeColor="text1"/>
          <w:sz w:val="24"/>
          <w:szCs w:val="24"/>
        </w:rPr>
        <w:t xml:space="preserve">magnification </w:t>
      </w:r>
      <w:r w:rsidRPr="00F136F2">
        <w:rPr>
          <w:rFonts w:cstheme="minorHAnsi"/>
          <w:color w:val="000000" w:themeColor="text1"/>
          <w:sz w:val="24"/>
          <w:szCs w:val="24"/>
        </w:rPr>
        <w:t>dissecting microscope. Still</w:t>
      </w:r>
      <w:r w:rsidR="00200046" w:rsidRPr="00F136F2">
        <w:rPr>
          <w:rFonts w:cstheme="minorHAnsi"/>
          <w:color w:val="000000" w:themeColor="text1"/>
          <w:sz w:val="24"/>
          <w:szCs w:val="24"/>
        </w:rPr>
        <w:t>,</w:t>
      </w:r>
      <w:r w:rsidRPr="00F136F2">
        <w:rPr>
          <w:rFonts w:cstheme="minorHAnsi"/>
          <w:color w:val="000000" w:themeColor="text1"/>
          <w:sz w:val="24"/>
          <w:szCs w:val="24"/>
        </w:rPr>
        <w:t xml:space="preserve"> </w:t>
      </w:r>
      <w:r w:rsidRPr="00F136F2">
        <w:rPr>
          <w:rFonts w:cstheme="minorHAnsi"/>
          <w:i/>
          <w:color w:val="000000" w:themeColor="text1"/>
          <w:sz w:val="24"/>
          <w:szCs w:val="24"/>
        </w:rPr>
        <w:t>C. elegans</w:t>
      </w:r>
      <w:r w:rsidRPr="00F136F2">
        <w:rPr>
          <w:rFonts w:cstheme="minorHAnsi"/>
          <w:color w:val="000000" w:themeColor="text1"/>
          <w:sz w:val="24"/>
          <w:szCs w:val="24"/>
        </w:rPr>
        <w:t xml:space="preserve"> neurons are relatively small and looking at their organelles or </w:t>
      </w:r>
      <w:r w:rsidR="005D1950" w:rsidRPr="00F136F2">
        <w:rPr>
          <w:rFonts w:cstheme="minorHAnsi"/>
          <w:color w:val="000000" w:themeColor="text1"/>
          <w:sz w:val="24"/>
          <w:szCs w:val="24"/>
        </w:rPr>
        <w:t xml:space="preserve">their </w:t>
      </w:r>
      <w:r w:rsidRPr="00F136F2">
        <w:rPr>
          <w:rFonts w:cstheme="minorHAnsi"/>
          <w:color w:val="000000" w:themeColor="text1"/>
          <w:sz w:val="24"/>
          <w:szCs w:val="24"/>
        </w:rPr>
        <w:t>membrane</w:t>
      </w:r>
      <w:r w:rsidR="005D1950" w:rsidRPr="00F136F2">
        <w:rPr>
          <w:rFonts w:cstheme="minorHAnsi"/>
          <w:color w:val="000000" w:themeColor="text1"/>
          <w:sz w:val="24"/>
          <w:szCs w:val="24"/>
        </w:rPr>
        <w:t>s</w:t>
      </w:r>
      <w:r w:rsidRPr="00F136F2">
        <w:rPr>
          <w:rFonts w:cstheme="minorHAnsi"/>
          <w:color w:val="000000" w:themeColor="text1"/>
          <w:sz w:val="24"/>
          <w:szCs w:val="24"/>
        </w:rPr>
        <w:t xml:space="preserve"> require higher power confocal </w:t>
      </w:r>
      <w:r w:rsidR="00E12588" w:rsidRPr="00F136F2">
        <w:rPr>
          <w:rFonts w:cstheme="minorHAnsi"/>
          <w:color w:val="000000" w:themeColor="text1"/>
          <w:sz w:val="24"/>
          <w:szCs w:val="24"/>
        </w:rPr>
        <w:t xml:space="preserve">images and </w:t>
      </w:r>
      <w:r w:rsidRPr="00F136F2">
        <w:rPr>
          <w:rFonts w:cstheme="minorHAnsi"/>
          <w:color w:val="000000" w:themeColor="text1"/>
          <w:sz w:val="24"/>
          <w:szCs w:val="24"/>
        </w:rPr>
        <w:t xml:space="preserve">is a slow process. Options for higher throughput could involve high content imaging approaches in </w:t>
      </w:r>
      <w:r w:rsidR="00E12588" w:rsidRPr="00F136F2">
        <w:rPr>
          <w:rFonts w:cstheme="minorHAnsi"/>
          <w:color w:val="000000" w:themeColor="text1"/>
          <w:sz w:val="24"/>
          <w:szCs w:val="24"/>
        </w:rPr>
        <w:t>multi</w:t>
      </w:r>
      <w:r w:rsidR="00251BE0" w:rsidRPr="00F136F2">
        <w:rPr>
          <w:rFonts w:cstheme="minorHAnsi"/>
          <w:color w:val="000000" w:themeColor="text1"/>
          <w:sz w:val="24"/>
          <w:szCs w:val="24"/>
        </w:rPr>
        <w:t>-</w:t>
      </w:r>
      <w:r w:rsidRPr="00F136F2">
        <w:rPr>
          <w:rFonts w:cstheme="minorHAnsi"/>
          <w:color w:val="000000" w:themeColor="text1"/>
          <w:sz w:val="24"/>
          <w:szCs w:val="24"/>
        </w:rPr>
        <w:t>well plate format.</w:t>
      </w:r>
    </w:p>
    <w:p w14:paraId="530DCAB2" w14:textId="77777777" w:rsidR="0019303D" w:rsidRPr="00F136F2" w:rsidRDefault="0019303D" w:rsidP="00256081">
      <w:pPr>
        <w:spacing w:after="0" w:line="240" w:lineRule="auto"/>
        <w:contextualSpacing/>
        <w:jc w:val="both"/>
        <w:rPr>
          <w:rFonts w:cstheme="minorHAnsi"/>
          <w:sz w:val="24"/>
          <w:szCs w:val="24"/>
        </w:rPr>
      </w:pPr>
    </w:p>
    <w:p w14:paraId="53260114" w14:textId="77777777" w:rsidR="00D52658" w:rsidRPr="00F136F2" w:rsidRDefault="00D52658" w:rsidP="00256081">
      <w:pPr>
        <w:spacing w:after="0" w:line="240" w:lineRule="auto"/>
        <w:contextualSpacing/>
        <w:jc w:val="both"/>
        <w:rPr>
          <w:rFonts w:cstheme="minorHAnsi"/>
          <w:sz w:val="24"/>
          <w:szCs w:val="24"/>
        </w:rPr>
      </w:pPr>
      <w:r w:rsidRPr="005635E7">
        <w:rPr>
          <w:rFonts w:cstheme="minorHAnsi"/>
          <w:sz w:val="24"/>
          <w:szCs w:val="24"/>
        </w:rPr>
        <w:t xml:space="preserve">The application of a standardized approach to </w:t>
      </w:r>
      <w:proofErr w:type="spellStart"/>
      <w:r w:rsidRPr="005635E7">
        <w:rPr>
          <w:rFonts w:cstheme="minorHAnsi"/>
          <w:sz w:val="24"/>
          <w:szCs w:val="24"/>
        </w:rPr>
        <w:t>exopher</w:t>
      </w:r>
      <w:proofErr w:type="spellEnd"/>
      <w:r w:rsidRPr="005635E7">
        <w:rPr>
          <w:rFonts w:cstheme="minorHAnsi"/>
          <w:sz w:val="24"/>
          <w:szCs w:val="24"/>
        </w:rPr>
        <w:t xml:space="preserve"> scoring should underlie a concerted genetic dissection of the process by which neurons can organize and eliminate </w:t>
      </w:r>
      <w:r w:rsidR="00CD3868" w:rsidRPr="005635E7">
        <w:rPr>
          <w:rFonts w:cstheme="minorHAnsi"/>
          <w:sz w:val="24"/>
          <w:szCs w:val="24"/>
        </w:rPr>
        <w:t>cellular debris</w:t>
      </w:r>
      <w:r w:rsidRPr="005635E7">
        <w:rPr>
          <w:rFonts w:cstheme="minorHAnsi"/>
          <w:sz w:val="24"/>
          <w:szCs w:val="24"/>
        </w:rPr>
        <w:t>.</w:t>
      </w:r>
      <w:r w:rsidRPr="00F136F2">
        <w:rPr>
          <w:rFonts w:cstheme="minorHAnsi"/>
          <w:sz w:val="24"/>
          <w:szCs w:val="24"/>
        </w:rPr>
        <w:t xml:space="preserve"> </w:t>
      </w:r>
    </w:p>
    <w:p w14:paraId="7404441D" w14:textId="77777777" w:rsidR="00FD0B77" w:rsidRPr="00F136F2" w:rsidRDefault="00FD0B77" w:rsidP="00256081">
      <w:pPr>
        <w:spacing w:after="0" w:line="240" w:lineRule="auto"/>
        <w:contextualSpacing/>
        <w:jc w:val="both"/>
        <w:rPr>
          <w:rFonts w:eastAsia="Times New Roman" w:cstheme="minorHAnsi"/>
          <w:sz w:val="24"/>
          <w:szCs w:val="24"/>
        </w:rPr>
      </w:pPr>
    </w:p>
    <w:p w14:paraId="6D36D051" w14:textId="2C41B407" w:rsidR="005635E7" w:rsidRDefault="005635E7" w:rsidP="00256081">
      <w:pPr>
        <w:spacing w:after="0" w:line="240" w:lineRule="auto"/>
        <w:contextualSpacing/>
        <w:jc w:val="both"/>
        <w:rPr>
          <w:rFonts w:eastAsia="Times New Roman" w:cstheme="minorHAnsi"/>
          <w:b/>
          <w:sz w:val="24"/>
          <w:szCs w:val="24"/>
        </w:rPr>
      </w:pPr>
      <w:r w:rsidRPr="00F136F2">
        <w:rPr>
          <w:rFonts w:eastAsia="Times New Roman" w:cstheme="minorHAnsi"/>
          <w:b/>
          <w:sz w:val="24"/>
          <w:szCs w:val="24"/>
        </w:rPr>
        <w:t xml:space="preserve">ACKNOWLEDGEMENTS: </w:t>
      </w:r>
    </w:p>
    <w:p w14:paraId="62B6034B" w14:textId="1D22869D" w:rsidR="00FD0B77" w:rsidRPr="00F136F2" w:rsidRDefault="005635E7" w:rsidP="00256081">
      <w:pPr>
        <w:spacing w:after="0" w:line="240" w:lineRule="auto"/>
        <w:contextualSpacing/>
        <w:jc w:val="both"/>
        <w:rPr>
          <w:rFonts w:eastAsia="Times New Roman" w:cstheme="minorHAnsi"/>
          <w:b/>
          <w:sz w:val="24"/>
          <w:szCs w:val="24"/>
        </w:rPr>
      </w:pPr>
      <w:r>
        <w:rPr>
          <w:rFonts w:eastAsia="Times New Roman" w:cstheme="minorHAnsi"/>
          <w:bCs/>
          <w:sz w:val="24"/>
          <w:szCs w:val="24"/>
        </w:rPr>
        <w:lastRenderedPageBreak/>
        <w:t xml:space="preserve">We acknowledge the following </w:t>
      </w:r>
      <w:r w:rsidR="009B1879" w:rsidRPr="00F136F2">
        <w:rPr>
          <w:rFonts w:eastAsia="Times New Roman" w:cstheme="minorHAnsi"/>
          <w:sz w:val="24"/>
          <w:szCs w:val="24"/>
        </w:rPr>
        <w:t xml:space="preserve">NIH </w:t>
      </w:r>
      <w:r w:rsidR="00AE5B2E" w:rsidRPr="00F136F2">
        <w:rPr>
          <w:rFonts w:eastAsia="Times New Roman" w:cstheme="minorHAnsi"/>
          <w:sz w:val="24"/>
          <w:szCs w:val="24"/>
        </w:rPr>
        <w:t>grant</w:t>
      </w:r>
      <w:r w:rsidR="007644AC" w:rsidRPr="00F136F2">
        <w:rPr>
          <w:rFonts w:eastAsia="Times New Roman" w:cstheme="minorHAnsi"/>
          <w:sz w:val="24"/>
          <w:szCs w:val="24"/>
        </w:rPr>
        <w:t>s</w:t>
      </w:r>
      <w:r w:rsidR="00AE5B2E" w:rsidRPr="00F136F2">
        <w:rPr>
          <w:rFonts w:eastAsia="Times New Roman" w:cstheme="minorHAnsi"/>
          <w:sz w:val="24"/>
          <w:szCs w:val="24"/>
        </w:rPr>
        <w:t xml:space="preserve">: </w:t>
      </w:r>
      <w:r w:rsidR="009B1879" w:rsidRPr="00F136F2">
        <w:rPr>
          <w:rFonts w:cstheme="minorHAnsi"/>
          <w:bCs/>
          <w:color w:val="000000"/>
          <w:sz w:val="24"/>
          <w:szCs w:val="24"/>
        </w:rPr>
        <w:t>R01</w:t>
      </w:r>
      <w:r w:rsidR="009B1879" w:rsidRPr="00F136F2">
        <w:rPr>
          <w:rFonts w:cstheme="minorHAnsi"/>
          <w:bCs/>
          <w:color w:val="000000"/>
          <w:sz w:val="24"/>
          <w:szCs w:val="24"/>
          <w:shd w:val="clear" w:color="auto" w:fill="FFFFFF"/>
        </w:rPr>
        <w:t>AG047101</w:t>
      </w:r>
      <w:r w:rsidR="007644AC" w:rsidRPr="00F136F2">
        <w:rPr>
          <w:rFonts w:cstheme="minorHAnsi"/>
          <w:bCs/>
          <w:color w:val="000000"/>
          <w:sz w:val="24"/>
          <w:szCs w:val="24"/>
          <w:shd w:val="clear" w:color="auto" w:fill="FFFFFF"/>
        </w:rPr>
        <w:t xml:space="preserve"> and R37AG56510</w:t>
      </w:r>
      <w:r>
        <w:rPr>
          <w:rFonts w:cstheme="minorHAnsi"/>
          <w:bCs/>
          <w:color w:val="000000"/>
          <w:sz w:val="24"/>
          <w:szCs w:val="24"/>
          <w:shd w:val="clear" w:color="auto" w:fill="FFFFFF"/>
        </w:rPr>
        <w:t>.</w:t>
      </w:r>
    </w:p>
    <w:p w14:paraId="7BA950B3" w14:textId="77777777" w:rsidR="00257BF1" w:rsidRPr="00F136F2" w:rsidRDefault="00257BF1" w:rsidP="00256081">
      <w:pPr>
        <w:spacing w:after="0" w:line="240" w:lineRule="auto"/>
        <w:contextualSpacing/>
        <w:jc w:val="both"/>
        <w:rPr>
          <w:rFonts w:eastAsia="Times New Roman" w:cstheme="minorHAnsi"/>
          <w:b/>
          <w:sz w:val="24"/>
          <w:szCs w:val="24"/>
        </w:rPr>
      </w:pPr>
    </w:p>
    <w:p w14:paraId="62B34532" w14:textId="4ACFBEA6" w:rsidR="005635E7" w:rsidRDefault="005635E7" w:rsidP="00256081">
      <w:pPr>
        <w:spacing w:after="0" w:line="240" w:lineRule="auto"/>
        <w:contextualSpacing/>
        <w:jc w:val="both"/>
        <w:rPr>
          <w:rFonts w:eastAsia="Times New Roman" w:cstheme="minorHAnsi"/>
          <w:b/>
          <w:sz w:val="24"/>
          <w:szCs w:val="24"/>
        </w:rPr>
      </w:pPr>
      <w:r w:rsidRPr="00F136F2">
        <w:rPr>
          <w:rFonts w:eastAsia="Times New Roman" w:cstheme="minorHAnsi"/>
          <w:b/>
          <w:sz w:val="24"/>
          <w:szCs w:val="24"/>
        </w:rPr>
        <w:t xml:space="preserve">DISCLOSURES: </w:t>
      </w:r>
    </w:p>
    <w:p w14:paraId="2989D7EB" w14:textId="661DD6CC" w:rsidR="00FD0B77" w:rsidRPr="00F136F2" w:rsidRDefault="005635E7" w:rsidP="00256081">
      <w:pPr>
        <w:spacing w:after="0" w:line="240" w:lineRule="auto"/>
        <w:contextualSpacing/>
        <w:jc w:val="both"/>
        <w:rPr>
          <w:rFonts w:eastAsia="Times New Roman" w:cstheme="minorHAnsi"/>
          <w:b/>
          <w:sz w:val="24"/>
          <w:szCs w:val="24"/>
        </w:rPr>
      </w:pPr>
      <w:r>
        <w:rPr>
          <w:rFonts w:eastAsia="Times New Roman" w:cstheme="minorHAnsi"/>
          <w:sz w:val="24"/>
          <w:szCs w:val="24"/>
        </w:rPr>
        <w:t>None</w:t>
      </w:r>
    </w:p>
    <w:p w14:paraId="282D13A3" w14:textId="77777777" w:rsidR="00FD0B77" w:rsidRPr="00F136F2" w:rsidRDefault="00FD0B77" w:rsidP="00256081">
      <w:pPr>
        <w:spacing w:after="0" w:line="240" w:lineRule="auto"/>
        <w:contextualSpacing/>
        <w:jc w:val="both"/>
        <w:rPr>
          <w:rFonts w:eastAsia="Times New Roman" w:cstheme="minorHAnsi"/>
          <w:b/>
          <w:sz w:val="24"/>
          <w:szCs w:val="24"/>
        </w:rPr>
      </w:pPr>
    </w:p>
    <w:p w14:paraId="7B027522" w14:textId="496F6B28" w:rsidR="00D32B45" w:rsidRPr="005635E7" w:rsidRDefault="005635E7" w:rsidP="00256081">
      <w:pPr>
        <w:spacing w:after="0" w:line="240" w:lineRule="auto"/>
        <w:contextualSpacing/>
        <w:jc w:val="both"/>
        <w:rPr>
          <w:rFonts w:eastAsia="Times New Roman" w:cstheme="minorHAnsi"/>
          <w:b/>
          <w:sz w:val="24"/>
          <w:szCs w:val="24"/>
        </w:rPr>
      </w:pPr>
      <w:r w:rsidRPr="00F136F2">
        <w:rPr>
          <w:rFonts w:eastAsia="Times New Roman" w:cstheme="minorHAnsi"/>
          <w:b/>
          <w:sz w:val="24"/>
          <w:szCs w:val="24"/>
        </w:rPr>
        <w:t>REFERENCES:</w:t>
      </w:r>
    </w:p>
    <w:p w14:paraId="28548626" w14:textId="7645375C" w:rsidR="00835740" w:rsidRPr="00F136F2" w:rsidRDefault="00D32B45" w:rsidP="00256081">
      <w:pPr>
        <w:pStyle w:val="EndNoteBibliography"/>
        <w:spacing w:after="0"/>
        <w:contextualSpacing/>
        <w:jc w:val="both"/>
        <w:rPr>
          <w:sz w:val="24"/>
          <w:szCs w:val="24"/>
        </w:rPr>
      </w:pPr>
      <w:r w:rsidRPr="00F136F2">
        <w:rPr>
          <w:rFonts w:asciiTheme="minorHAnsi" w:hAnsiTheme="minorHAnsi" w:cstheme="minorHAnsi"/>
          <w:sz w:val="24"/>
          <w:szCs w:val="24"/>
        </w:rPr>
        <w:fldChar w:fldCharType="begin"/>
      </w:r>
      <w:r w:rsidRPr="00F136F2">
        <w:rPr>
          <w:rFonts w:asciiTheme="minorHAnsi" w:hAnsiTheme="minorHAnsi" w:cstheme="minorHAnsi"/>
          <w:sz w:val="24"/>
          <w:szCs w:val="24"/>
        </w:rPr>
        <w:instrText xml:space="preserve"> ADDIN EN.REFLIST </w:instrText>
      </w:r>
      <w:r w:rsidRPr="00F136F2">
        <w:rPr>
          <w:rFonts w:asciiTheme="minorHAnsi" w:hAnsiTheme="minorHAnsi" w:cstheme="minorHAnsi"/>
          <w:sz w:val="24"/>
          <w:szCs w:val="24"/>
        </w:rPr>
        <w:fldChar w:fldCharType="separate"/>
      </w:r>
      <w:r w:rsidR="00835740" w:rsidRPr="00F136F2">
        <w:rPr>
          <w:sz w:val="24"/>
          <w:szCs w:val="24"/>
        </w:rPr>
        <w:t>1</w:t>
      </w:r>
      <w:r w:rsidR="00835740" w:rsidRPr="00F136F2">
        <w:rPr>
          <w:sz w:val="24"/>
          <w:szCs w:val="24"/>
        </w:rPr>
        <w:tab/>
        <w:t>Davis, A. A., Leyns, C. E. G.</w:t>
      </w:r>
      <w:r w:rsidR="005635E7">
        <w:rPr>
          <w:sz w:val="24"/>
          <w:szCs w:val="24"/>
        </w:rPr>
        <w:t xml:space="preserve">, </w:t>
      </w:r>
      <w:r w:rsidR="00835740" w:rsidRPr="00F136F2">
        <w:rPr>
          <w:sz w:val="24"/>
          <w:szCs w:val="24"/>
        </w:rPr>
        <w:t xml:space="preserve">Holtzman, D. M. Intercellular Spread of Protein Aggregates in Neurodegenerative Disease. </w:t>
      </w:r>
      <w:r w:rsidR="00835740" w:rsidRPr="00F136F2">
        <w:rPr>
          <w:i/>
          <w:sz w:val="24"/>
          <w:szCs w:val="24"/>
        </w:rPr>
        <w:t>Annual Review of Cell and Developmental Biology.</w:t>
      </w:r>
      <w:r w:rsidR="00835740" w:rsidRPr="00F136F2">
        <w:rPr>
          <w:sz w:val="24"/>
          <w:szCs w:val="24"/>
        </w:rPr>
        <w:t xml:space="preserve"> </w:t>
      </w:r>
      <w:r w:rsidR="00835740" w:rsidRPr="00F136F2">
        <w:rPr>
          <w:b/>
          <w:sz w:val="24"/>
          <w:szCs w:val="24"/>
        </w:rPr>
        <w:t>34</w:t>
      </w:r>
      <w:r w:rsidR="005635E7" w:rsidRPr="005635E7">
        <w:rPr>
          <w:bCs/>
          <w:sz w:val="24"/>
          <w:szCs w:val="24"/>
        </w:rPr>
        <w:t>,</w:t>
      </w:r>
      <w:r w:rsidR="00835740" w:rsidRPr="00F136F2">
        <w:rPr>
          <w:sz w:val="24"/>
          <w:szCs w:val="24"/>
        </w:rPr>
        <w:t xml:space="preserve"> 545-568 </w:t>
      </w:r>
      <w:r w:rsidR="0048365E" w:rsidRPr="00F136F2">
        <w:rPr>
          <w:sz w:val="24"/>
          <w:szCs w:val="24"/>
        </w:rPr>
        <w:t>(</w:t>
      </w:r>
      <w:r w:rsidR="00835740" w:rsidRPr="00F136F2">
        <w:rPr>
          <w:sz w:val="24"/>
          <w:szCs w:val="24"/>
        </w:rPr>
        <w:t>2018</w:t>
      </w:r>
      <w:r w:rsidR="0048365E" w:rsidRPr="00F136F2">
        <w:rPr>
          <w:sz w:val="24"/>
          <w:szCs w:val="24"/>
        </w:rPr>
        <w:t>)</w:t>
      </w:r>
      <w:r w:rsidR="00835740" w:rsidRPr="00F136F2">
        <w:rPr>
          <w:sz w:val="24"/>
          <w:szCs w:val="24"/>
        </w:rPr>
        <w:t>.</w:t>
      </w:r>
    </w:p>
    <w:p w14:paraId="4DAB2FC1" w14:textId="0C5E4E80" w:rsidR="00835740" w:rsidRPr="00F136F2" w:rsidRDefault="00835740" w:rsidP="00256081">
      <w:pPr>
        <w:pStyle w:val="EndNoteBibliography"/>
        <w:spacing w:after="0"/>
        <w:contextualSpacing/>
        <w:jc w:val="both"/>
        <w:rPr>
          <w:sz w:val="24"/>
          <w:szCs w:val="24"/>
        </w:rPr>
      </w:pPr>
      <w:r w:rsidRPr="00F136F2">
        <w:rPr>
          <w:sz w:val="24"/>
          <w:szCs w:val="24"/>
        </w:rPr>
        <w:t>2</w:t>
      </w:r>
      <w:r w:rsidRPr="00F136F2">
        <w:rPr>
          <w:sz w:val="24"/>
          <w:szCs w:val="24"/>
        </w:rPr>
        <w:tab/>
        <w:t>Davis, C. H.</w:t>
      </w:r>
      <w:r w:rsidRPr="00F136F2">
        <w:rPr>
          <w:i/>
          <w:sz w:val="24"/>
          <w:szCs w:val="24"/>
        </w:rPr>
        <w:t xml:space="preserve"> </w:t>
      </w:r>
      <w:r w:rsidR="005635E7" w:rsidRPr="005635E7">
        <w:rPr>
          <w:sz w:val="24"/>
          <w:szCs w:val="24"/>
        </w:rPr>
        <w:t>et al.</w:t>
      </w:r>
      <w:r w:rsidRPr="00F136F2">
        <w:rPr>
          <w:sz w:val="24"/>
          <w:szCs w:val="24"/>
        </w:rPr>
        <w:t xml:space="preserve"> Transcellular degradation of axonal mitochondria. </w:t>
      </w:r>
      <w:r w:rsidRPr="00F136F2">
        <w:rPr>
          <w:i/>
          <w:sz w:val="24"/>
          <w:szCs w:val="24"/>
        </w:rPr>
        <w:t>Proceedings of the National Academy of Sciences of the United States of America.</w:t>
      </w:r>
      <w:r w:rsidRPr="00F136F2">
        <w:rPr>
          <w:sz w:val="24"/>
          <w:szCs w:val="24"/>
        </w:rPr>
        <w:t xml:space="preserve"> </w:t>
      </w:r>
      <w:r w:rsidRPr="00F136F2">
        <w:rPr>
          <w:b/>
          <w:sz w:val="24"/>
          <w:szCs w:val="24"/>
        </w:rPr>
        <w:t>111</w:t>
      </w:r>
      <w:r w:rsidRPr="00F136F2">
        <w:rPr>
          <w:sz w:val="24"/>
          <w:szCs w:val="24"/>
        </w:rPr>
        <w:t xml:space="preserve"> </w:t>
      </w:r>
      <w:r w:rsidR="0048365E" w:rsidRPr="00F136F2">
        <w:rPr>
          <w:sz w:val="24"/>
          <w:szCs w:val="24"/>
        </w:rPr>
        <w:t>(</w:t>
      </w:r>
      <w:r w:rsidRPr="00F136F2">
        <w:rPr>
          <w:sz w:val="24"/>
          <w:szCs w:val="24"/>
        </w:rPr>
        <w:t>26</w:t>
      </w:r>
      <w:r w:rsidR="0048365E" w:rsidRPr="00F136F2">
        <w:rPr>
          <w:sz w:val="24"/>
          <w:szCs w:val="24"/>
        </w:rPr>
        <w:t>)</w:t>
      </w:r>
      <w:r w:rsidRPr="00F136F2">
        <w:rPr>
          <w:sz w:val="24"/>
          <w:szCs w:val="24"/>
        </w:rPr>
        <w:t xml:space="preserve">, 9633-9638 </w:t>
      </w:r>
      <w:r w:rsidR="0048365E" w:rsidRPr="00F136F2">
        <w:rPr>
          <w:sz w:val="24"/>
          <w:szCs w:val="24"/>
        </w:rPr>
        <w:t>(</w:t>
      </w:r>
      <w:r w:rsidRPr="00F136F2">
        <w:rPr>
          <w:sz w:val="24"/>
          <w:szCs w:val="24"/>
        </w:rPr>
        <w:t>2014</w:t>
      </w:r>
      <w:r w:rsidR="0048365E" w:rsidRPr="00F136F2">
        <w:rPr>
          <w:sz w:val="24"/>
          <w:szCs w:val="24"/>
        </w:rPr>
        <w:t>)</w:t>
      </w:r>
      <w:r w:rsidRPr="00F136F2">
        <w:rPr>
          <w:sz w:val="24"/>
          <w:szCs w:val="24"/>
        </w:rPr>
        <w:t>.</w:t>
      </w:r>
    </w:p>
    <w:p w14:paraId="3B53D1AF" w14:textId="50A41E49" w:rsidR="00835740" w:rsidRPr="00F136F2" w:rsidRDefault="00835740" w:rsidP="00256081">
      <w:pPr>
        <w:pStyle w:val="EndNoteBibliography"/>
        <w:spacing w:after="0"/>
        <w:contextualSpacing/>
        <w:jc w:val="both"/>
        <w:rPr>
          <w:sz w:val="24"/>
          <w:szCs w:val="24"/>
        </w:rPr>
      </w:pPr>
      <w:r w:rsidRPr="00F136F2">
        <w:rPr>
          <w:sz w:val="24"/>
          <w:szCs w:val="24"/>
        </w:rPr>
        <w:t>3</w:t>
      </w:r>
      <w:r w:rsidRPr="00F136F2">
        <w:rPr>
          <w:sz w:val="24"/>
          <w:szCs w:val="24"/>
        </w:rPr>
        <w:tab/>
        <w:t>Torralba, D., Baixauli, F.</w:t>
      </w:r>
      <w:r w:rsidR="005635E7">
        <w:rPr>
          <w:sz w:val="24"/>
          <w:szCs w:val="24"/>
        </w:rPr>
        <w:t xml:space="preserve">, </w:t>
      </w:r>
      <w:r w:rsidRPr="00F136F2">
        <w:rPr>
          <w:sz w:val="24"/>
          <w:szCs w:val="24"/>
        </w:rPr>
        <w:t xml:space="preserve">Sanchez-Madrid, F. Mitochondria Know No Boundaries: Mechanisms and Functions of Intercellular Mitochondrial Transfer. </w:t>
      </w:r>
      <w:r w:rsidR="007F42B4">
        <w:rPr>
          <w:i/>
          <w:sz w:val="24"/>
          <w:szCs w:val="24"/>
        </w:rPr>
        <w:t>Frontiers in Cell and Developmental Biology</w:t>
      </w:r>
      <w:r w:rsidRPr="00F136F2">
        <w:rPr>
          <w:i/>
          <w:sz w:val="24"/>
          <w:szCs w:val="24"/>
        </w:rPr>
        <w:t>.</w:t>
      </w:r>
      <w:r w:rsidRPr="00F136F2">
        <w:rPr>
          <w:sz w:val="24"/>
          <w:szCs w:val="24"/>
        </w:rPr>
        <w:t xml:space="preserve"> </w:t>
      </w:r>
      <w:r w:rsidRPr="00F136F2">
        <w:rPr>
          <w:b/>
          <w:sz w:val="24"/>
          <w:szCs w:val="24"/>
        </w:rPr>
        <w:t>4</w:t>
      </w:r>
      <w:r w:rsidR="005635E7" w:rsidRPr="005635E7">
        <w:rPr>
          <w:bCs/>
          <w:sz w:val="24"/>
          <w:szCs w:val="24"/>
        </w:rPr>
        <w:t>,</w:t>
      </w:r>
      <w:r w:rsidRPr="00F136F2">
        <w:rPr>
          <w:sz w:val="24"/>
          <w:szCs w:val="24"/>
        </w:rPr>
        <w:t xml:space="preserve"> 107 </w:t>
      </w:r>
      <w:r w:rsidR="0048365E" w:rsidRPr="00F136F2">
        <w:rPr>
          <w:sz w:val="24"/>
          <w:szCs w:val="24"/>
        </w:rPr>
        <w:t>(</w:t>
      </w:r>
      <w:r w:rsidRPr="00F136F2">
        <w:rPr>
          <w:sz w:val="24"/>
          <w:szCs w:val="24"/>
        </w:rPr>
        <w:t>2016</w:t>
      </w:r>
      <w:r w:rsidR="0048365E" w:rsidRPr="00F136F2">
        <w:rPr>
          <w:sz w:val="24"/>
          <w:szCs w:val="24"/>
        </w:rPr>
        <w:t>)</w:t>
      </w:r>
      <w:r w:rsidRPr="00F136F2">
        <w:rPr>
          <w:sz w:val="24"/>
          <w:szCs w:val="24"/>
        </w:rPr>
        <w:t>.</w:t>
      </w:r>
    </w:p>
    <w:p w14:paraId="19A006DC" w14:textId="46698FC2" w:rsidR="00835740" w:rsidRPr="00F136F2" w:rsidRDefault="00835740" w:rsidP="00256081">
      <w:pPr>
        <w:pStyle w:val="EndNoteBibliography"/>
        <w:spacing w:after="0"/>
        <w:contextualSpacing/>
        <w:jc w:val="both"/>
        <w:rPr>
          <w:sz w:val="24"/>
          <w:szCs w:val="24"/>
        </w:rPr>
      </w:pPr>
      <w:r w:rsidRPr="00F136F2">
        <w:rPr>
          <w:sz w:val="24"/>
          <w:szCs w:val="24"/>
        </w:rPr>
        <w:t>4</w:t>
      </w:r>
      <w:r w:rsidRPr="00F136F2">
        <w:rPr>
          <w:sz w:val="24"/>
          <w:szCs w:val="24"/>
        </w:rPr>
        <w:tab/>
        <w:t>Stahl, P. D.</w:t>
      </w:r>
      <w:r w:rsidR="005635E7">
        <w:rPr>
          <w:sz w:val="24"/>
          <w:szCs w:val="24"/>
        </w:rPr>
        <w:t xml:space="preserve">, </w:t>
      </w:r>
      <w:r w:rsidRPr="00F136F2">
        <w:rPr>
          <w:sz w:val="24"/>
          <w:szCs w:val="24"/>
        </w:rPr>
        <w:t xml:space="preserve">Raposo, G. Extracellular Vesicles: Exosomes and Microvesicles, Integrators of Homeostasis. </w:t>
      </w:r>
      <w:r w:rsidRPr="00F136F2">
        <w:rPr>
          <w:i/>
          <w:sz w:val="24"/>
          <w:szCs w:val="24"/>
        </w:rPr>
        <w:t xml:space="preserve">Physiology </w:t>
      </w:r>
      <w:r w:rsidR="0048365E" w:rsidRPr="00F136F2">
        <w:rPr>
          <w:i/>
          <w:sz w:val="24"/>
          <w:szCs w:val="24"/>
        </w:rPr>
        <w:t>(</w:t>
      </w:r>
      <w:r w:rsidRPr="00F136F2">
        <w:rPr>
          <w:i/>
          <w:sz w:val="24"/>
          <w:szCs w:val="24"/>
        </w:rPr>
        <w:t>Bethesda, Md.</w:t>
      </w:r>
      <w:r w:rsidR="0048365E" w:rsidRPr="00F136F2">
        <w:rPr>
          <w:i/>
          <w:sz w:val="24"/>
          <w:szCs w:val="24"/>
        </w:rPr>
        <w:t>)</w:t>
      </w:r>
      <w:r w:rsidRPr="00F136F2">
        <w:rPr>
          <w:i/>
          <w:sz w:val="24"/>
          <w:szCs w:val="24"/>
        </w:rPr>
        <w:t>.</w:t>
      </w:r>
      <w:r w:rsidRPr="00F136F2">
        <w:rPr>
          <w:sz w:val="24"/>
          <w:szCs w:val="24"/>
        </w:rPr>
        <w:t xml:space="preserve"> </w:t>
      </w:r>
      <w:r w:rsidRPr="00F136F2">
        <w:rPr>
          <w:b/>
          <w:sz w:val="24"/>
          <w:szCs w:val="24"/>
        </w:rPr>
        <w:t>34</w:t>
      </w:r>
      <w:r w:rsidRPr="00F136F2">
        <w:rPr>
          <w:sz w:val="24"/>
          <w:szCs w:val="24"/>
        </w:rPr>
        <w:t xml:space="preserve"> </w:t>
      </w:r>
      <w:r w:rsidR="0048365E" w:rsidRPr="00F136F2">
        <w:rPr>
          <w:sz w:val="24"/>
          <w:szCs w:val="24"/>
        </w:rPr>
        <w:t>(</w:t>
      </w:r>
      <w:r w:rsidRPr="00F136F2">
        <w:rPr>
          <w:sz w:val="24"/>
          <w:szCs w:val="24"/>
        </w:rPr>
        <w:t>3</w:t>
      </w:r>
      <w:r w:rsidR="0048365E" w:rsidRPr="00F136F2">
        <w:rPr>
          <w:sz w:val="24"/>
          <w:szCs w:val="24"/>
        </w:rPr>
        <w:t>)</w:t>
      </w:r>
      <w:r w:rsidRPr="00F136F2">
        <w:rPr>
          <w:sz w:val="24"/>
          <w:szCs w:val="24"/>
        </w:rPr>
        <w:t xml:space="preserve">, 169-177 </w:t>
      </w:r>
      <w:r w:rsidR="0048365E" w:rsidRPr="00F136F2">
        <w:rPr>
          <w:sz w:val="24"/>
          <w:szCs w:val="24"/>
        </w:rPr>
        <w:t>(</w:t>
      </w:r>
      <w:r w:rsidRPr="00F136F2">
        <w:rPr>
          <w:sz w:val="24"/>
          <w:szCs w:val="24"/>
        </w:rPr>
        <w:t>2019</w:t>
      </w:r>
      <w:r w:rsidR="0048365E" w:rsidRPr="00F136F2">
        <w:rPr>
          <w:sz w:val="24"/>
          <w:szCs w:val="24"/>
        </w:rPr>
        <w:t>)</w:t>
      </w:r>
      <w:r w:rsidRPr="00F136F2">
        <w:rPr>
          <w:sz w:val="24"/>
          <w:szCs w:val="24"/>
        </w:rPr>
        <w:t>.</w:t>
      </w:r>
    </w:p>
    <w:p w14:paraId="2B33E90F" w14:textId="61F1BF15" w:rsidR="00835740" w:rsidRPr="00F136F2" w:rsidRDefault="00835740" w:rsidP="00256081">
      <w:pPr>
        <w:pStyle w:val="EndNoteBibliography"/>
        <w:spacing w:after="0"/>
        <w:contextualSpacing/>
        <w:jc w:val="both"/>
        <w:rPr>
          <w:sz w:val="24"/>
          <w:szCs w:val="24"/>
        </w:rPr>
      </w:pPr>
      <w:r w:rsidRPr="00F136F2">
        <w:rPr>
          <w:sz w:val="24"/>
          <w:szCs w:val="24"/>
        </w:rPr>
        <w:t>5</w:t>
      </w:r>
      <w:r w:rsidRPr="00F136F2">
        <w:rPr>
          <w:sz w:val="24"/>
          <w:szCs w:val="24"/>
        </w:rPr>
        <w:tab/>
        <w:t>Melentijevic, I.</w:t>
      </w:r>
      <w:r w:rsidRPr="00F136F2">
        <w:rPr>
          <w:i/>
          <w:sz w:val="24"/>
          <w:szCs w:val="24"/>
        </w:rPr>
        <w:t xml:space="preserve"> </w:t>
      </w:r>
      <w:r w:rsidR="005635E7" w:rsidRPr="005635E7">
        <w:rPr>
          <w:sz w:val="24"/>
          <w:szCs w:val="24"/>
        </w:rPr>
        <w:t>et al.</w:t>
      </w:r>
      <w:r w:rsidRPr="00F136F2">
        <w:rPr>
          <w:sz w:val="24"/>
          <w:szCs w:val="24"/>
        </w:rPr>
        <w:t xml:space="preserve"> C-elegans neurons jettison protein aggregates and mitochondria under neurotoxic stress. </w:t>
      </w:r>
      <w:r w:rsidRPr="00F136F2">
        <w:rPr>
          <w:i/>
          <w:sz w:val="24"/>
          <w:szCs w:val="24"/>
        </w:rPr>
        <w:t>Nature.</w:t>
      </w:r>
      <w:r w:rsidRPr="00F136F2">
        <w:rPr>
          <w:sz w:val="24"/>
          <w:szCs w:val="24"/>
        </w:rPr>
        <w:t xml:space="preserve"> </w:t>
      </w:r>
      <w:r w:rsidRPr="00F136F2">
        <w:rPr>
          <w:b/>
          <w:sz w:val="24"/>
          <w:szCs w:val="24"/>
        </w:rPr>
        <w:t>542</w:t>
      </w:r>
      <w:r w:rsidRPr="00F136F2">
        <w:rPr>
          <w:sz w:val="24"/>
          <w:szCs w:val="24"/>
        </w:rPr>
        <w:t xml:space="preserve"> </w:t>
      </w:r>
      <w:r w:rsidR="0048365E" w:rsidRPr="00F136F2">
        <w:rPr>
          <w:sz w:val="24"/>
          <w:szCs w:val="24"/>
        </w:rPr>
        <w:t>(</w:t>
      </w:r>
      <w:r w:rsidRPr="00F136F2">
        <w:rPr>
          <w:sz w:val="24"/>
          <w:szCs w:val="24"/>
        </w:rPr>
        <w:t>7641</w:t>
      </w:r>
      <w:r w:rsidR="0048365E" w:rsidRPr="00F136F2">
        <w:rPr>
          <w:sz w:val="24"/>
          <w:szCs w:val="24"/>
        </w:rPr>
        <w:t>)</w:t>
      </w:r>
      <w:r w:rsidRPr="00F136F2">
        <w:rPr>
          <w:sz w:val="24"/>
          <w:szCs w:val="24"/>
        </w:rPr>
        <w:t xml:space="preserve">, 367 </w:t>
      </w:r>
      <w:r w:rsidR="0048365E" w:rsidRPr="00F136F2">
        <w:rPr>
          <w:sz w:val="24"/>
          <w:szCs w:val="24"/>
        </w:rPr>
        <w:t>(</w:t>
      </w:r>
      <w:r w:rsidRPr="00F136F2">
        <w:rPr>
          <w:sz w:val="24"/>
          <w:szCs w:val="24"/>
        </w:rPr>
        <w:t>2017</w:t>
      </w:r>
      <w:r w:rsidR="0048365E" w:rsidRPr="00F136F2">
        <w:rPr>
          <w:sz w:val="24"/>
          <w:szCs w:val="24"/>
        </w:rPr>
        <w:t>)</w:t>
      </w:r>
      <w:r w:rsidRPr="00F136F2">
        <w:rPr>
          <w:sz w:val="24"/>
          <w:szCs w:val="24"/>
        </w:rPr>
        <w:t>.</w:t>
      </w:r>
    </w:p>
    <w:p w14:paraId="0180B4B4" w14:textId="4A0F0194" w:rsidR="00835740" w:rsidRPr="00F136F2" w:rsidRDefault="00835740" w:rsidP="00256081">
      <w:pPr>
        <w:pStyle w:val="EndNoteBibliography"/>
        <w:spacing w:after="0"/>
        <w:contextualSpacing/>
        <w:jc w:val="both"/>
        <w:rPr>
          <w:sz w:val="24"/>
          <w:szCs w:val="24"/>
        </w:rPr>
      </w:pPr>
      <w:r w:rsidRPr="00F136F2">
        <w:rPr>
          <w:sz w:val="24"/>
          <w:szCs w:val="24"/>
        </w:rPr>
        <w:t>6</w:t>
      </w:r>
      <w:r w:rsidRPr="00F136F2">
        <w:rPr>
          <w:sz w:val="24"/>
          <w:szCs w:val="24"/>
        </w:rPr>
        <w:tab/>
        <w:t>Nussbaum-Krammer, C. I., Park, K. W., Li, L., Melki, R.</w:t>
      </w:r>
      <w:r w:rsidR="005635E7">
        <w:rPr>
          <w:sz w:val="24"/>
          <w:szCs w:val="24"/>
        </w:rPr>
        <w:t xml:space="preserve">, </w:t>
      </w:r>
      <w:r w:rsidRPr="00F136F2">
        <w:rPr>
          <w:sz w:val="24"/>
          <w:szCs w:val="24"/>
        </w:rPr>
        <w:t xml:space="preserve">Morimoto, R. I. Spreading of a prion domain from cell-to-cell by vesicular transport in Caenorhabditis elegans. </w:t>
      </w:r>
      <w:r w:rsidRPr="00F136F2">
        <w:rPr>
          <w:i/>
          <w:sz w:val="24"/>
          <w:szCs w:val="24"/>
        </w:rPr>
        <w:t>PLoS Genetics.</w:t>
      </w:r>
      <w:r w:rsidRPr="00F136F2">
        <w:rPr>
          <w:sz w:val="24"/>
          <w:szCs w:val="24"/>
        </w:rPr>
        <w:t xml:space="preserve"> </w:t>
      </w:r>
      <w:r w:rsidRPr="00F136F2">
        <w:rPr>
          <w:b/>
          <w:sz w:val="24"/>
          <w:szCs w:val="24"/>
        </w:rPr>
        <w:t>9</w:t>
      </w:r>
      <w:r w:rsidRPr="00F136F2">
        <w:rPr>
          <w:sz w:val="24"/>
          <w:szCs w:val="24"/>
        </w:rPr>
        <w:t xml:space="preserve"> </w:t>
      </w:r>
      <w:r w:rsidR="0048365E" w:rsidRPr="00F136F2">
        <w:rPr>
          <w:sz w:val="24"/>
          <w:szCs w:val="24"/>
        </w:rPr>
        <w:t>(</w:t>
      </w:r>
      <w:r w:rsidRPr="00F136F2">
        <w:rPr>
          <w:sz w:val="24"/>
          <w:szCs w:val="24"/>
        </w:rPr>
        <w:t>3</w:t>
      </w:r>
      <w:r w:rsidR="0048365E" w:rsidRPr="00F136F2">
        <w:rPr>
          <w:sz w:val="24"/>
          <w:szCs w:val="24"/>
        </w:rPr>
        <w:t>)</w:t>
      </w:r>
      <w:r w:rsidRPr="00F136F2">
        <w:rPr>
          <w:sz w:val="24"/>
          <w:szCs w:val="24"/>
        </w:rPr>
        <w:t>, e1003351</w:t>
      </w:r>
      <w:r w:rsidR="007F42B4">
        <w:rPr>
          <w:sz w:val="24"/>
          <w:szCs w:val="24"/>
        </w:rPr>
        <w:t xml:space="preserve"> </w:t>
      </w:r>
      <w:r w:rsidR="0048365E" w:rsidRPr="00F136F2">
        <w:rPr>
          <w:sz w:val="24"/>
          <w:szCs w:val="24"/>
        </w:rPr>
        <w:t>(</w:t>
      </w:r>
      <w:r w:rsidRPr="00F136F2">
        <w:rPr>
          <w:sz w:val="24"/>
          <w:szCs w:val="24"/>
        </w:rPr>
        <w:t>2013</w:t>
      </w:r>
      <w:r w:rsidR="0048365E" w:rsidRPr="00F136F2">
        <w:rPr>
          <w:sz w:val="24"/>
          <w:szCs w:val="24"/>
        </w:rPr>
        <w:t>)</w:t>
      </w:r>
      <w:r w:rsidRPr="00F136F2">
        <w:rPr>
          <w:sz w:val="24"/>
          <w:szCs w:val="24"/>
        </w:rPr>
        <w:t>.</w:t>
      </w:r>
    </w:p>
    <w:p w14:paraId="5867A4F8" w14:textId="0E660C2F" w:rsidR="00835740" w:rsidRPr="00F136F2" w:rsidRDefault="00835740" w:rsidP="00256081">
      <w:pPr>
        <w:pStyle w:val="EndNoteBibliography"/>
        <w:spacing w:after="0"/>
        <w:contextualSpacing/>
        <w:jc w:val="both"/>
        <w:rPr>
          <w:sz w:val="24"/>
          <w:szCs w:val="24"/>
        </w:rPr>
      </w:pPr>
      <w:r w:rsidRPr="00F136F2">
        <w:rPr>
          <w:sz w:val="24"/>
          <w:szCs w:val="24"/>
        </w:rPr>
        <w:t>7</w:t>
      </w:r>
      <w:r w:rsidRPr="00F136F2">
        <w:rPr>
          <w:sz w:val="24"/>
          <w:szCs w:val="24"/>
        </w:rPr>
        <w:tab/>
        <w:t>Tyson, T.</w:t>
      </w:r>
      <w:r w:rsidRPr="00F136F2">
        <w:rPr>
          <w:i/>
          <w:sz w:val="24"/>
          <w:szCs w:val="24"/>
        </w:rPr>
        <w:t xml:space="preserve"> </w:t>
      </w:r>
      <w:r w:rsidR="005635E7" w:rsidRPr="005635E7">
        <w:rPr>
          <w:sz w:val="24"/>
          <w:szCs w:val="24"/>
        </w:rPr>
        <w:t>et al.</w:t>
      </w:r>
      <w:r w:rsidRPr="00F136F2">
        <w:rPr>
          <w:sz w:val="24"/>
          <w:szCs w:val="24"/>
        </w:rPr>
        <w:t xml:space="preserve"> Novel animal model defines genetic contributions for neuron-to-neuron transfer of alpha-synuclein. </w:t>
      </w:r>
      <w:r w:rsidRPr="00F136F2">
        <w:rPr>
          <w:i/>
          <w:sz w:val="24"/>
          <w:szCs w:val="24"/>
        </w:rPr>
        <w:t>Scientific Reports.</w:t>
      </w:r>
      <w:r w:rsidRPr="00F136F2">
        <w:rPr>
          <w:sz w:val="24"/>
          <w:szCs w:val="24"/>
        </w:rPr>
        <w:t xml:space="preserve"> </w:t>
      </w:r>
      <w:r w:rsidRPr="00F136F2">
        <w:rPr>
          <w:b/>
          <w:sz w:val="24"/>
          <w:szCs w:val="24"/>
        </w:rPr>
        <w:t>7</w:t>
      </w:r>
      <w:r w:rsidR="007F42B4">
        <w:rPr>
          <w:sz w:val="24"/>
          <w:szCs w:val="24"/>
        </w:rPr>
        <w:t xml:space="preserve"> </w:t>
      </w:r>
      <w:r w:rsidR="0048365E" w:rsidRPr="00F136F2">
        <w:rPr>
          <w:sz w:val="24"/>
          <w:szCs w:val="24"/>
        </w:rPr>
        <w:t>(</w:t>
      </w:r>
      <w:r w:rsidRPr="00F136F2">
        <w:rPr>
          <w:sz w:val="24"/>
          <w:szCs w:val="24"/>
        </w:rPr>
        <w:t>2017</w:t>
      </w:r>
      <w:r w:rsidR="0048365E" w:rsidRPr="00F136F2">
        <w:rPr>
          <w:sz w:val="24"/>
          <w:szCs w:val="24"/>
        </w:rPr>
        <w:t>)</w:t>
      </w:r>
      <w:r w:rsidRPr="00F136F2">
        <w:rPr>
          <w:sz w:val="24"/>
          <w:szCs w:val="24"/>
        </w:rPr>
        <w:t>.</w:t>
      </w:r>
    </w:p>
    <w:p w14:paraId="1B30B48F" w14:textId="7DB62A4A" w:rsidR="00835740" w:rsidRPr="00F136F2" w:rsidRDefault="00835740" w:rsidP="00256081">
      <w:pPr>
        <w:pStyle w:val="EndNoteBibliography"/>
        <w:spacing w:after="0"/>
        <w:contextualSpacing/>
        <w:jc w:val="both"/>
        <w:rPr>
          <w:sz w:val="24"/>
          <w:szCs w:val="24"/>
        </w:rPr>
      </w:pPr>
      <w:r w:rsidRPr="00F136F2">
        <w:rPr>
          <w:sz w:val="24"/>
          <w:szCs w:val="24"/>
        </w:rPr>
        <w:t>8</w:t>
      </w:r>
      <w:r w:rsidRPr="00F136F2">
        <w:rPr>
          <w:sz w:val="24"/>
          <w:szCs w:val="24"/>
        </w:rPr>
        <w:tab/>
        <w:t>Babcock, D. T.</w:t>
      </w:r>
      <w:r w:rsidR="005635E7">
        <w:rPr>
          <w:sz w:val="24"/>
          <w:szCs w:val="24"/>
        </w:rPr>
        <w:t xml:space="preserve">, </w:t>
      </w:r>
      <w:r w:rsidRPr="00F136F2">
        <w:rPr>
          <w:sz w:val="24"/>
          <w:szCs w:val="24"/>
        </w:rPr>
        <w:t xml:space="preserve">Ganetzky, B. Transcellular spreading of huntingtin aggregates in the Drosophila brain. </w:t>
      </w:r>
      <w:r w:rsidRPr="00F136F2">
        <w:rPr>
          <w:i/>
          <w:sz w:val="24"/>
          <w:szCs w:val="24"/>
        </w:rPr>
        <w:t>Proceedings of the National Academy of Sciences of the United States of America.</w:t>
      </w:r>
      <w:r w:rsidRPr="00F136F2">
        <w:rPr>
          <w:sz w:val="24"/>
          <w:szCs w:val="24"/>
        </w:rPr>
        <w:t xml:space="preserve"> </w:t>
      </w:r>
      <w:r w:rsidRPr="00F136F2">
        <w:rPr>
          <w:b/>
          <w:sz w:val="24"/>
          <w:szCs w:val="24"/>
        </w:rPr>
        <w:t>112</w:t>
      </w:r>
      <w:r w:rsidRPr="00F136F2">
        <w:rPr>
          <w:sz w:val="24"/>
          <w:szCs w:val="24"/>
        </w:rPr>
        <w:t xml:space="preserve"> </w:t>
      </w:r>
      <w:r w:rsidR="0048365E" w:rsidRPr="00F136F2">
        <w:rPr>
          <w:sz w:val="24"/>
          <w:szCs w:val="24"/>
        </w:rPr>
        <w:t>(</w:t>
      </w:r>
      <w:r w:rsidRPr="00F136F2">
        <w:rPr>
          <w:sz w:val="24"/>
          <w:szCs w:val="24"/>
        </w:rPr>
        <w:t>39</w:t>
      </w:r>
      <w:r w:rsidR="0048365E" w:rsidRPr="00F136F2">
        <w:rPr>
          <w:sz w:val="24"/>
          <w:szCs w:val="24"/>
        </w:rPr>
        <w:t>)</w:t>
      </w:r>
      <w:r w:rsidRPr="00F136F2">
        <w:rPr>
          <w:sz w:val="24"/>
          <w:szCs w:val="24"/>
        </w:rPr>
        <w:t>, E5427-5433</w:t>
      </w:r>
      <w:r w:rsidR="007F42B4">
        <w:rPr>
          <w:sz w:val="24"/>
          <w:szCs w:val="24"/>
        </w:rPr>
        <w:t xml:space="preserve"> </w:t>
      </w:r>
      <w:r w:rsidR="0048365E" w:rsidRPr="00F136F2">
        <w:rPr>
          <w:sz w:val="24"/>
          <w:szCs w:val="24"/>
        </w:rPr>
        <w:t>(</w:t>
      </w:r>
      <w:r w:rsidRPr="00F136F2">
        <w:rPr>
          <w:sz w:val="24"/>
          <w:szCs w:val="24"/>
        </w:rPr>
        <w:t>2015</w:t>
      </w:r>
      <w:r w:rsidR="0048365E" w:rsidRPr="00F136F2">
        <w:rPr>
          <w:sz w:val="24"/>
          <w:szCs w:val="24"/>
        </w:rPr>
        <w:t>)</w:t>
      </w:r>
      <w:r w:rsidRPr="00F136F2">
        <w:rPr>
          <w:sz w:val="24"/>
          <w:szCs w:val="24"/>
        </w:rPr>
        <w:t>.</w:t>
      </w:r>
    </w:p>
    <w:p w14:paraId="368B8C18" w14:textId="2E29E7EA" w:rsidR="00835740" w:rsidRPr="00F136F2" w:rsidRDefault="00835740" w:rsidP="00256081">
      <w:pPr>
        <w:pStyle w:val="EndNoteBibliography"/>
        <w:spacing w:after="0"/>
        <w:contextualSpacing/>
        <w:jc w:val="both"/>
        <w:rPr>
          <w:sz w:val="24"/>
          <w:szCs w:val="24"/>
        </w:rPr>
      </w:pPr>
      <w:r w:rsidRPr="00F136F2">
        <w:rPr>
          <w:sz w:val="24"/>
          <w:szCs w:val="24"/>
        </w:rPr>
        <w:t>9</w:t>
      </w:r>
      <w:r w:rsidRPr="00F136F2">
        <w:rPr>
          <w:sz w:val="24"/>
          <w:szCs w:val="24"/>
        </w:rPr>
        <w:tab/>
        <w:t>Pearce, M. M. P., Spartz, E. J., Hong, W., Luo, L.</w:t>
      </w:r>
      <w:r w:rsidR="005635E7">
        <w:rPr>
          <w:sz w:val="24"/>
          <w:szCs w:val="24"/>
        </w:rPr>
        <w:t xml:space="preserve">, </w:t>
      </w:r>
      <w:r w:rsidRPr="00F136F2">
        <w:rPr>
          <w:sz w:val="24"/>
          <w:szCs w:val="24"/>
        </w:rPr>
        <w:t xml:space="preserve">Kopito, R. R. Prion-like transmission of neuronal huntingtin aggregates to phagocytic glia in the Drosophila brain. </w:t>
      </w:r>
      <w:r w:rsidR="007F42B4">
        <w:rPr>
          <w:i/>
          <w:sz w:val="24"/>
          <w:szCs w:val="24"/>
        </w:rPr>
        <w:t>Nature Communications</w:t>
      </w:r>
      <w:r w:rsidRPr="00F136F2">
        <w:rPr>
          <w:i/>
          <w:sz w:val="24"/>
          <w:szCs w:val="24"/>
        </w:rPr>
        <w:t>.</w:t>
      </w:r>
      <w:r w:rsidRPr="00F136F2">
        <w:rPr>
          <w:sz w:val="24"/>
          <w:szCs w:val="24"/>
        </w:rPr>
        <w:t xml:space="preserve"> </w:t>
      </w:r>
      <w:r w:rsidRPr="00F136F2">
        <w:rPr>
          <w:b/>
          <w:sz w:val="24"/>
          <w:szCs w:val="24"/>
        </w:rPr>
        <w:t>6</w:t>
      </w:r>
      <w:r w:rsidR="007F42B4" w:rsidRPr="005635E7">
        <w:rPr>
          <w:bCs/>
          <w:sz w:val="24"/>
          <w:szCs w:val="24"/>
        </w:rPr>
        <w:t>,</w:t>
      </w:r>
      <w:r w:rsidRPr="00F136F2">
        <w:rPr>
          <w:sz w:val="24"/>
          <w:szCs w:val="24"/>
        </w:rPr>
        <w:t xml:space="preserve"> 6768</w:t>
      </w:r>
      <w:r w:rsidR="007F42B4">
        <w:rPr>
          <w:sz w:val="24"/>
          <w:szCs w:val="24"/>
        </w:rPr>
        <w:t xml:space="preserve"> </w:t>
      </w:r>
      <w:r w:rsidR="0048365E" w:rsidRPr="00F136F2">
        <w:rPr>
          <w:sz w:val="24"/>
          <w:szCs w:val="24"/>
        </w:rPr>
        <w:t>(</w:t>
      </w:r>
      <w:r w:rsidRPr="00F136F2">
        <w:rPr>
          <w:sz w:val="24"/>
          <w:szCs w:val="24"/>
        </w:rPr>
        <w:t>2015</w:t>
      </w:r>
      <w:r w:rsidR="0048365E" w:rsidRPr="00F136F2">
        <w:rPr>
          <w:sz w:val="24"/>
          <w:szCs w:val="24"/>
        </w:rPr>
        <w:t>)</w:t>
      </w:r>
      <w:r w:rsidRPr="00F136F2">
        <w:rPr>
          <w:sz w:val="24"/>
          <w:szCs w:val="24"/>
        </w:rPr>
        <w:t>.</w:t>
      </w:r>
    </w:p>
    <w:p w14:paraId="228A4CC3" w14:textId="2176D6F2" w:rsidR="00835740" w:rsidRPr="00F136F2" w:rsidRDefault="00835740" w:rsidP="00256081">
      <w:pPr>
        <w:pStyle w:val="EndNoteBibliography"/>
        <w:spacing w:after="0"/>
        <w:contextualSpacing/>
        <w:jc w:val="both"/>
        <w:rPr>
          <w:sz w:val="24"/>
          <w:szCs w:val="24"/>
        </w:rPr>
      </w:pPr>
      <w:r w:rsidRPr="00F136F2">
        <w:rPr>
          <w:sz w:val="24"/>
          <w:szCs w:val="24"/>
        </w:rPr>
        <w:t>10</w:t>
      </w:r>
      <w:r w:rsidRPr="00F136F2">
        <w:rPr>
          <w:sz w:val="24"/>
          <w:szCs w:val="24"/>
        </w:rPr>
        <w:tab/>
        <w:t xml:space="preserve">Hualin Fu, J. L., Peng Du, Weilin Jin, Daxiang Cui. Metabolic wastes are extracellularly disposed by excretosomes, nanotubes and exophers in mouse HT22 cells through an autophagic vesicle clustering mechanism. </w:t>
      </w:r>
      <w:r w:rsidRPr="00F136F2">
        <w:rPr>
          <w:i/>
          <w:sz w:val="24"/>
          <w:szCs w:val="24"/>
        </w:rPr>
        <w:t>bioRxiv.</w:t>
      </w:r>
      <w:r w:rsidRPr="00F136F2">
        <w:rPr>
          <w:sz w:val="24"/>
          <w:szCs w:val="24"/>
        </w:rPr>
        <w:t xml:space="preserve"> </w:t>
      </w:r>
      <w:r w:rsidRPr="00F136F2">
        <w:rPr>
          <w:b/>
          <w:sz w:val="24"/>
          <w:szCs w:val="24"/>
        </w:rPr>
        <w:t>10</w:t>
      </w:r>
      <w:r w:rsidRPr="00F136F2">
        <w:rPr>
          <w:sz w:val="24"/>
          <w:szCs w:val="24"/>
        </w:rPr>
        <w:t xml:space="preserve"> </w:t>
      </w:r>
      <w:r w:rsidR="0048365E" w:rsidRPr="00F136F2">
        <w:rPr>
          <w:sz w:val="24"/>
          <w:szCs w:val="24"/>
        </w:rPr>
        <w:t>(</w:t>
      </w:r>
      <w:r w:rsidRPr="00F136F2">
        <w:rPr>
          <w:sz w:val="24"/>
          <w:szCs w:val="24"/>
        </w:rPr>
        <w:t>1</w:t>
      </w:r>
      <w:r w:rsidR="0048365E" w:rsidRPr="00F136F2">
        <w:rPr>
          <w:sz w:val="24"/>
          <w:szCs w:val="24"/>
        </w:rPr>
        <w:t>)</w:t>
      </w:r>
      <w:r w:rsidR="007F42B4">
        <w:rPr>
          <w:sz w:val="24"/>
          <w:szCs w:val="24"/>
        </w:rPr>
        <w:t xml:space="preserve"> </w:t>
      </w:r>
      <w:r w:rsidR="0048365E" w:rsidRPr="00F136F2">
        <w:rPr>
          <w:sz w:val="24"/>
          <w:szCs w:val="24"/>
        </w:rPr>
        <w:t>(</w:t>
      </w:r>
      <w:r w:rsidRPr="00F136F2">
        <w:rPr>
          <w:sz w:val="24"/>
          <w:szCs w:val="24"/>
        </w:rPr>
        <w:t>2019</w:t>
      </w:r>
      <w:r w:rsidR="0048365E" w:rsidRPr="00F136F2">
        <w:rPr>
          <w:sz w:val="24"/>
          <w:szCs w:val="24"/>
        </w:rPr>
        <w:t>)</w:t>
      </w:r>
      <w:r w:rsidRPr="00F136F2">
        <w:rPr>
          <w:sz w:val="24"/>
          <w:szCs w:val="24"/>
        </w:rPr>
        <w:t>.</w:t>
      </w:r>
    </w:p>
    <w:p w14:paraId="2EAF98BA" w14:textId="3E4CB35E" w:rsidR="00835740" w:rsidRPr="00F136F2" w:rsidRDefault="00835740" w:rsidP="00256081">
      <w:pPr>
        <w:pStyle w:val="EndNoteBibliography"/>
        <w:spacing w:after="0"/>
        <w:contextualSpacing/>
        <w:jc w:val="both"/>
        <w:rPr>
          <w:sz w:val="24"/>
          <w:szCs w:val="24"/>
        </w:rPr>
      </w:pPr>
      <w:r w:rsidRPr="00F136F2">
        <w:rPr>
          <w:sz w:val="24"/>
          <w:szCs w:val="24"/>
        </w:rPr>
        <w:t>11</w:t>
      </w:r>
      <w:r w:rsidRPr="00F136F2">
        <w:rPr>
          <w:sz w:val="24"/>
          <w:szCs w:val="24"/>
        </w:rPr>
        <w:tab/>
        <w:t>Ghose, P., Park, E. C., Tabakin, A., Salazar-Vasquez, N.</w:t>
      </w:r>
      <w:r w:rsidR="005635E7">
        <w:rPr>
          <w:sz w:val="24"/>
          <w:szCs w:val="24"/>
        </w:rPr>
        <w:t xml:space="preserve">, </w:t>
      </w:r>
      <w:r w:rsidRPr="00F136F2">
        <w:rPr>
          <w:sz w:val="24"/>
          <w:szCs w:val="24"/>
        </w:rPr>
        <w:t xml:space="preserve">Rongo, C. Anoxia-reoxygenation regulates mitochondrial dynamics through the hypoxia response pathway, SKN-1/Nrf, and stomatin-like protein STL-1/SLP-2. </w:t>
      </w:r>
      <w:r w:rsidRPr="00F136F2">
        <w:rPr>
          <w:i/>
          <w:sz w:val="24"/>
          <w:szCs w:val="24"/>
        </w:rPr>
        <w:t>PLoS Genetics.</w:t>
      </w:r>
      <w:r w:rsidRPr="00F136F2">
        <w:rPr>
          <w:sz w:val="24"/>
          <w:szCs w:val="24"/>
        </w:rPr>
        <w:t xml:space="preserve"> </w:t>
      </w:r>
      <w:r w:rsidRPr="00F136F2">
        <w:rPr>
          <w:b/>
          <w:sz w:val="24"/>
          <w:szCs w:val="24"/>
        </w:rPr>
        <w:t>9</w:t>
      </w:r>
      <w:r w:rsidRPr="00F136F2">
        <w:rPr>
          <w:sz w:val="24"/>
          <w:szCs w:val="24"/>
        </w:rPr>
        <w:t xml:space="preserve"> </w:t>
      </w:r>
      <w:r w:rsidR="0048365E" w:rsidRPr="00F136F2">
        <w:rPr>
          <w:sz w:val="24"/>
          <w:szCs w:val="24"/>
        </w:rPr>
        <w:t>(</w:t>
      </w:r>
      <w:r w:rsidRPr="00F136F2">
        <w:rPr>
          <w:sz w:val="24"/>
          <w:szCs w:val="24"/>
        </w:rPr>
        <w:t>12</w:t>
      </w:r>
      <w:r w:rsidR="0048365E" w:rsidRPr="00F136F2">
        <w:rPr>
          <w:sz w:val="24"/>
          <w:szCs w:val="24"/>
        </w:rPr>
        <w:t>)</w:t>
      </w:r>
      <w:r w:rsidRPr="00F136F2">
        <w:rPr>
          <w:sz w:val="24"/>
          <w:szCs w:val="24"/>
        </w:rPr>
        <w:t>, e1004063</w:t>
      </w:r>
      <w:r w:rsidR="007F42B4">
        <w:rPr>
          <w:sz w:val="24"/>
          <w:szCs w:val="24"/>
        </w:rPr>
        <w:t xml:space="preserve"> </w:t>
      </w:r>
      <w:r w:rsidR="0048365E" w:rsidRPr="00F136F2">
        <w:rPr>
          <w:sz w:val="24"/>
          <w:szCs w:val="24"/>
        </w:rPr>
        <w:t>(</w:t>
      </w:r>
      <w:r w:rsidRPr="00F136F2">
        <w:rPr>
          <w:sz w:val="24"/>
          <w:szCs w:val="24"/>
        </w:rPr>
        <w:t>2013</w:t>
      </w:r>
      <w:r w:rsidR="0048365E" w:rsidRPr="00F136F2">
        <w:rPr>
          <w:sz w:val="24"/>
          <w:szCs w:val="24"/>
        </w:rPr>
        <w:t>)</w:t>
      </w:r>
      <w:r w:rsidRPr="00F136F2">
        <w:rPr>
          <w:sz w:val="24"/>
          <w:szCs w:val="24"/>
        </w:rPr>
        <w:t>.</w:t>
      </w:r>
    </w:p>
    <w:p w14:paraId="2182E0C7" w14:textId="020C2C65" w:rsidR="00835740" w:rsidRPr="00F136F2" w:rsidRDefault="00835740" w:rsidP="00256081">
      <w:pPr>
        <w:pStyle w:val="EndNoteBibliography"/>
        <w:spacing w:after="0"/>
        <w:contextualSpacing/>
        <w:jc w:val="both"/>
        <w:rPr>
          <w:sz w:val="24"/>
          <w:szCs w:val="24"/>
        </w:rPr>
      </w:pPr>
      <w:r w:rsidRPr="00F136F2">
        <w:rPr>
          <w:sz w:val="24"/>
          <w:szCs w:val="24"/>
        </w:rPr>
        <w:t>12</w:t>
      </w:r>
      <w:r w:rsidRPr="00F136F2">
        <w:rPr>
          <w:sz w:val="24"/>
          <w:szCs w:val="24"/>
        </w:rPr>
        <w:tab/>
        <w:t>Cannon, M. B.</w:t>
      </w:r>
      <w:r w:rsidR="005635E7">
        <w:rPr>
          <w:sz w:val="24"/>
          <w:szCs w:val="24"/>
        </w:rPr>
        <w:t xml:space="preserve">, </w:t>
      </w:r>
      <w:r w:rsidRPr="00F136F2">
        <w:rPr>
          <w:sz w:val="24"/>
          <w:szCs w:val="24"/>
        </w:rPr>
        <w:t xml:space="preserve">Remington, S. J. Redox-sensitive green fluorescent protein: probes for dynamic intracellular redox responses. A review. </w:t>
      </w:r>
      <w:r w:rsidRPr="00F136F2">
        <w:rPr>
          <w:i/>
          <w:sz w:val="24"/>
          <w:szCs w:val="24"/>
        </w:rPr>
        <w:t>Methods in Molecular Biology.</w:t>
      </w:r>
      <w:r w:rsidRPr="00F136F2">
        <w:rPr>
          <w:sz w:val="24"/>
          <w:szCs w:val="24"/>
        </w:rPr>
        <w:t xml:space="preserve"> </w:t>
      </w:r>
      <w:r w:rsidRPr="00F136F2">
        <w:rPr>
          <w:b/>
          <w:sz w:val="24"/>
          <w:szCs w:val="24"/>
        </w:rPr>
        <w:t>476</w:t>
      </w:r>
      <w:r w:rsidR="007F42B4" w:rsidRPr="005635E7">
        <w:rPr>
          <w:bCs/>
          <w:sz w:val="24"/>
          <w:szCs w:val="24"/>
        </w:rPr>
        <w:t>,</w:t>
      </w:r>
      <w:r w:rsidRPr="00F136F2">
        <w:rPr>
          <w:sz w:val="24"/>
          <w:szCs w:val="24"/>
        </w:rPr>
        <w:t xml:space="preserve"> 51-65</w:t>
      </w:r>
      <w:r w:rsidR="007F42B4">
        <w:rPr>
          <w:sz w:val="24"/>
          <w:szCs w:val="24"/>
        </w:rPr>
        <w:t xml:space="preserve"> </w:t>
      </w:r>
      <w:r w:rsidR="0048365E" w:rsidRPr="00F136F2">
        <w:rPr>
          <w:sz w:val="24"/>
          <w:szCs w:val="24"/>
        </w:rPr>
        <w:t>(</w:t>
      </w:r>
      <w:r w:rsidRPr="00F136F2">
        <w:rPr>
          <w:sz w:val="24"/>
          <w:szCs w:val="24"/>
        </w:rPr>
        <w:t>2008</w:t>
      </w:r>
      <w:r w:rsidR="0048365E" w:rsidRPr="00F136F2">
        <w:rPr>
          <w:sz w:val="24"/>
          <w:szCs w:val="24"/>
        </w:rPr>
        <w:t>)</w:t>
      </w:r>
      <w:r w:rsidRPr="00F136F2">
        <w:rPr>
          <w:sz w:val="24"/>
          <w:szCs w:val="24"/>
        </w:rPr>
        <w:t>.</w:t>
      </w:r>
    </w:p>
    <w:p w14:paraId="34F5F787" w14:textId="31F3851C" w:rsidR="00835740" w:rsidRPr="00F136F2" w:rsidRDefault="00835740" w:rsidP="00256081">
      <w:pPr>
        <w:pStyle w:val="EndNoteBibliography"/>
        <w:spacing w:after="0"/>
        <w:contextualSpacing/>
        <w:jc w:val="both"/>
        <w:rPr>
          <w:sz w:val="24"/>
          <w:szCs w:val="24"/>
        </w:rPr>
      </w:pPr>
      <w:r w:rsidRPr="00F136F2">
        <w:rPr>
          <w:sz w:val="24"/>
          <w:szCs w:val="24"/>
        </w:rPr>
        <w:t>13</w:t>
      </w:r>
      <w:r w:rsidRPr="00F136F2">
        <w:rPr>
          <w:sz w:val="24"/>
          <w:szCs w:val="24"/>
        </w:rPr>
        <w:tab/>
        <w:t>Perkins, L. A., Hedgecock, E. M., Thomson, J. N.</w:t>
      </w:r>
      <w:r w:rsidR="005635E7">
        <w:rPr>
          <w:sz w:val="24"/>
          <w:szCs w:val="24"/>
        </w:rPr>
        <w:t xml:space="preserve">, </w:t>
      </w:r>
      <w:r w:rsidRPr="00F136F2">
        <w:rPr>
          <w:sz w:val="24"/>
          <w:szCs w:val="24"/>
        </w:rPr>
        <w:t xml:space="preserve">Culotti, J. G. Mutant sensory cilia in the nematode Caenorhabditis elegans. </w:t>
      </w:r>
      <w:r w:rsidRPr="00F136F2">
        <w:rPr>
          <w:i/>
          <w:sz w:val="24"/>
          <w:szCs w:val="24"/>
        </w:rPr>
        <w:t>Developmental Biology.</w:t>
      </w:r>
      <w:r w:rsidRPr="00F136F2">
        <w:rPr>
          <w:sz w:val="24"/>
          <w:szCs w:val="24"/>
        </w:rPr>
        <w:t xml:space="preserve"> </w:t>
      </w:r>
      <w:r w:rsidRPr="00F136F2">
        <w:rPr>
          <w:b/>
          <w:sz w:val="24"/>
          <w:szCs w:val="24"/>
        </w:rPr>
        <w:t>117</w:t>
      </w:r>
      <w:r w:rsidRPr="00F136F2">
        <w:rPr>
          <w:sz w:val="24"/>
          <w:szCs w:val="24"/>
        </w:rPr>
        <w:t xml:space="preserve"> </w:t>
      </w:r>
      <w:r w:rsidR="0048365E" w:rsidRPr="00F136F2">
        <w:rPr>
          <w:sz w:val="24"/>
          <w:szCs w:val="24"/>
        </w:rPr>
        <w:t>(</w:t>
      </w:r>
      <w:r w:rsidRPr="00F136F2">
        <w:rPr>
          <w:sz w:val="24"/>
          <w:szCs w:val="24"/>
        </w:rPr>
        <w:t>2</w:t>
      </w:r>
      <w:r w:rsidR="0048365E" w:rsidRPr="00F136F2">
        <w:rPr>
          <w:sz w:val="24"/>
          <w:szCs w:val="24"/>
        </w:rPr>
        <w:t>)</w:t>
      </w:r>
      <w:r w:rsidRPr="00F136F2">
        <w:rPr>
          <w:sz w:val="24"/>
          <w:szCs w:val="24"/>
        </w:rPr>
        <w:t>, 456-487</w:t>
      </w:r>
      <w:r w:rsidR="007F42B4">
        <w:rPr>
          <w:sz w:val="24"/>
          <w:szCs w:val="24"/>
        </w:rPr>
        <w:t xml:space="preserve"> </w:t>
      </w:r>
      <w:r w:rsidR="0048365E" w:rsidRPr="00F136F2">
        <w:rPr>
          <w:sz w:val="24"/>
          <w:szCs w:val="24"/>
        </w:rPr>
        <w:t>(</w:t>
      </w:r>
      <w:r w:rsidRPr="00F136F2">
        <w:rPr>
          <w:sz w:val="24"/>
          <w:szCs w:val="24"/>
        </w:rPr>
        <w:t>1986</w:t>
      </w:r>
      <w:r w:rsidR="0048365E" w:rsidRPr="00F136F2">
        <w:rPr>
          <w:sz w:val="24"/>
          <w:szCs w:val="24"/>
        </w:rPr>
        <w:t>)</w:t>
      </w:r>
      <w:r w:rsidRPr="00F136F2">
        <w:rPr>
          <w:sz w:val="24"/>
          <w:szCs w:val="24"/>
        </w:rPr>
        <w:t>.</w:t>
      </w:r>
    </w:p>
    <w:p w14:paraId="5B25C996" w14:textId="1F931B13" w:rsidR="00835740" w:rsidRPr="00F136F2" w:rsidRDefault="00835740" w:rsidP="00256081">
      <w:pPr>
        <w:pStyle w:val="EndNoteBibliography"/>
        <w:spacing w:after="0"/>
        <w:contextualSpacing/>
        <w:jc w:val="both"/>
        <w:rPr>
          <w:sz w:val="24"/>
          <w:szCs w:val="24"/>
        </w:rPr>
      </w:pPr>
      <w:r w:rsidRPr="00F136F2">
        <w:rPr>
          <w:sz w:val="24"/>
          <w:szCs w:val="24"/>
        </w:rPr>
        <w:t>14</w:t>
      </w:r>
      <w:r w:rsidRPr="00F136F2">
        <w:rPr>
          <w:sz w:val="24"/>
          <w:szCs w:val="24"/>
        </w:rPr>
        <w:tab/>
        <w:t xml:space="preserve">Stiernagle, T. Maintenance of C. elegans. </w:t>
      </w:r>
      <w:r w:rsidRPr="00F136F2">
        <w:rPr>
          <w:i/>
          <w:sz w:val="24"/>
          <w:szCs w:val="24"/>
        </w:rPr>
        <w:t>WormBook: The Online Review of C. Elegans Biology.</w:t>
      </w:r>
      <w:r w:rsidRPr="00F136F2">
        <w:rPr>
          <w:sz w:val="24"/>
          <w:szCs w:val="24"/>
        </w:rPr>
        <w:t xml:space="preserve"> 1-11</w:t>
      </w:r>
      <w:r w:rsidR="007F42B4">
        <w:rPr>
          <w:sz w:val="24"/>
          <w:szCs w:val="24"/>
        </w:rPr>
        <w:t xml:space="preserve"> </w:t>
      </w:r>
      <w:r w:rsidR="0048365E" w:rsidRPr="00F136F2">
        <w:rPr>
          <w:sz w:val="24"/>
          <w:szCs w:val="24"/>
        </w:rPr>
        <w:t>(</w:t>
      </w:r>
      <w:r w:rsidRPr="00F136F2">
        <w:rPr>
          <w:sz w:val="24"/>
          <w:szCs w:val="24"/>
        </w:rPr>
        <w:t>2006</w:t>
      </w:r>
      <w:r w:rsidR="0048365E" w:rsidRPr="00F136F2">
        <w:rPr>
          <w:sz w:val="24"/>
          <w:szCs w:val="24"/>
        </w:rPr>
        <w:t>)</w:t>
      </w:r>
      <w:r w:rsidRPr="00F136F2">
        <w:rPr>
          <w:sz w:val="24"/>
          <w:szCs w:val="24"/>
        </w:rPr>
        <w:t>.</w:t>
      </w:r>
    </w:p>
    <w:p w14:paraId="53B36DA3" w14:textId="2352629B" w:rsidR="00835740" w:rsidRPr="00F136F2" w:rsidRDefault="00835740" w:rsidP="00256081">
      <w:pPr>
        <w:pStyle w:val="EndNoteBibliography"/>
        <w:spacing w:after="0"/>
        <w:contextualSpacing/>
        <w:jc w:val="both"/>
        <w:rPr>
          <w:sz w:val="24"/>
          <w:szCs w:val="24"/>
        </w:rPr>
      </w:pPr>
      <w:r w:rsidRPr="00F136F2">
        <w:rPr>
          <w:sz w:val="24"/>
          <w:szCs w:val="24"/>
        </w:rPr>
        <w:t>15</w:t>
      </w:r>
      <w:r w:rsidRPr="00F136F2">
        <w:rPr>
          <w:sz w:val="24"/>
          <w:szCs w:val="24"/>
        </w:rPr>
        <w:tab/>
        <w:t>Sutphin, G. L.</w:t>
      </w:r>
      <w:r w:rsidR="005635E7">
        <w:rPr>
          <w:sz w:val="24"/>
          <w:szCs w:val="24"/>
        </w:rPr>
        <w:t xml:space="preserve">, </w:t>
      </w:r>
      <w:r w:rsidRPr="00F136F2">
        <w:rPr>
          <w:sz w:val="24"/>
          <w:szCs w:val="24"/>
        </w:rPr>
        <w:t xml:space="preserve">Kaeberlein, M. Measuring Caenorhabditis elegans life span on solid media. </w:t>
      </w:r>
      <w:r w:rsidR="007F42B4">
        <w:rPr>
          <w:i/>
          <w:sz w:val="24"/>
          <w:szCs w:val="24"/>
        </w:rPr>
        <w:t>Journal of Visualized Experiments</w:t>
      </w:r>
      <w:r w:rsidRPr="00F136F2">
        <w:rPr>
          <w:i/>
          <w:sz w:val="24"/>
          <w:szCs w:val="24"/>
        </w:rPr>
        <w:t>.</w:t>
      </w:r>
      <w:r w:rsidRPr="00F136F2">
        <w:rPr>
          <w:sz w:val="24"/>
          <w:szCs w:val="24"/>
        </w:rPr>
        <w:t xml:space="preserve"> </w:t>
      </w:r>
      <w:r w:rsidR="0048365E" w:rsidRPr="00F136F2">
        <w:rPr>
          <w:sz w:val="24"/>
          <w:szCs w:val="24"/>
        </w:rPr>
        <w:t>(</w:t>
      </w:r>
      <w:r w:rsidRPr="00F136F2">
        <w:rPr>
          <w:sz w:val="24"/>
          <w:szCs w:val="24"/>
        </w:rPr>
        <w:t>27</w:t>
      </w:r>
      <w:r w:rsidR="0048365E" w:rsidRPr="00F136F2">
        <w:rPr>
          <w:sz w:val="24"/>
          <w:szCs w:val="24"/>
        </w:rPr>
        <w:t>)</w:t>
      </w:r>
      <w:r w:rsidR="007F42B4">
        <w:rPr>
          <w:sz w:val="24"/>
          <w:szCs w:val="24"/>
        </w:rPr>
        <w:t xml:space="preserve"> </w:t>
      </w:r>
      <w:r w:rsidR="0048365E" w:rsidRPr="00F136F2">
        <w:rPr>
          <w:sz w:val="24"/>
          <w:szCs w:val="24"/>
        </w:rPr>
        <w:t>(</w:t>
      </w:r>
      <w:r w:rsidRPr="00F136F2">
        <w:rPr>
          <w:sz w:val="24"/>
          <w:szCs w:val="24"/>
        </w:rPr>
        <w:t>2009</w:t>
      </w:r>
      <w:r w:rsidR="0048365E" w:rsidRPr="00F136F2">
        <w:rPr>
          <w:sz w:val="24"/>
          <w:szCs w:val="24"/>
        </w:rPr>
        <w:t>)</w:t>
      </w:r>
      <w:r w:rsidRPr="00F136F2">
        <w:rPr>
          <w:sz w:val="24"/>
          <w:szCs w:val="24"/>
        </w:rPr>
        <w:t>.</w:t>
      </w:r>
    </w:p>
    <w:p w14:paraId="2581E081" w14:textId="5ABE23BE" w:rsidR="00835740" w:rsidRPr="00F136F2" w:rsidRDefault="00835740" w:rsidP="00256081">
      <w:pPr>
        <w:pStyle w:val="EndNoteBibliography"/>
        <w:spacing w:after="0"/>
        <w:contextualSpacing/>
        <w:jc w:val="both"/>
        <w:rPr>
          <w:sz w:val="24"/>
          <w:szCs w:val="24"/>
        </w:rPr>
      </w:pPr>
      <w:r w:rsidRPr="00F136F2">
        <w:rPr>
          <w:sz w:val="24"/>
          <w:szCs w:val="24"/>
        </w:rPr>
        <w:lastRenderedPageBreak/>
        <w:t>16</w:t>
      </w:r>
      <w:r w:rsidRPr="00F136F2">
        <w:rPr>
          <w:sz w:val="24"/>
          <w:szCs w:val="24"/>
        </w:rPr>
        <w:tab/>
        <w:t>Mitchell, D. H., Stiles, J. W., Santelli, J.</w:t>
      </w:r>
      <w:r w:rsidR="005635E7">
        <w:rPr>
          <w:sz w:val="24"/>
          <w:szCs w:val="24"/>
        </w:rPr>
        <w:t xml:space="preserve">, </w:t>
      </w:r>
      <w:r w:rsidRPr="00F136F2">
        <w:rPr>
          <w:sz w:val="24"/>
          <w:szCs w:val="24"/>
        </w:rPr>
        <w:t xml:space="preserve">Sanadi, D. R. Synchronous growth and aging of Caenorhabditis elegans in the presence of fluorodeoxyuridine. </w:t>
      </w:r>
      <w:r w:rsidRPr="00F136F2">
        <w:rPr>
          <w:i/>
          <w:sz w:val="24"/>
          <w:szCs w:val="24"/>
        </w:rPr>
        <w:t>Journal of Gerontology.</w:t>
      </w:r>
      <w:r w:rsidRPr="00F136F2">
        <w:rPr>
          <w:sz w:val="24"/>
          <w:szCs w:val="24"/>
        </w:rPr>
        <w:t xml:space="preserve"> </w:t>
      </w:r>
      <w:r w:rsidRPr="00F136F2">
        <w:rPr>
          <w:b/>
          <w:sz w:val="24"/>
          <w:szCs w:val="24"/>
        </w:rPr>
        <w:t>34</w:t>
      </w:r>
      <w:r w:rsidRPr="00F136F2">
        <w:rPr>
          <w:sz w:val="24"/>
          <w:szCs w:val="24"/>
        </w:rPr>
        <w:t xml:space="preserve"> </w:t>
      </w:r>
      <w:r w:rsidR="0048365E" w:rsidRPr="00F136F2">
        <w:rPr>
          <w:sz w:val="24"/>
          <w:szCs w:val="24"/>
        </w:rPr>
        <w:t>(</w:t>
      </w:r>
      <w:r w:rsidRPr="00F136F2">
        <w:rPr>
          <w:sz w:val="24"/>
          <w:szCs w:val="24"/>
        </w:rPr>
        <w:t>1</w:t>
      </w:r>
      <w:r w:rsidR="0048365E" w:rsidRPr="00F136F2">
        <w:rPr>
          <w:sz w:val="24"/>
          <w:szCs w:val="24"/>
        </w:rPr>
        <w:t>)</w:t>
      </w:r>
      <w:r w:rsidRPr="00F136F2">
        <w:rPr>
          <w:sz w:val="24"/>
          <w:szCs w:val="24"/>
        </w:rPr>
        <w:t>, 28-36</w:t>
      </w:r>
      <w:r w:rsidR="007F42B4">
        <w:rPr>
          <w:sz w:val="24"/>
          <w:szCs w:val="24"/>
        </w:rPr>
        <w:t xml:space="preserve"> </w:t>
      </w:r>
      <w:r w:rsidR="0048365E" w:rsidRPr="00F136F2">
        <w:rPr>
          <w:sz w:val="24"/>
          <w:szCs w:val="24"/>
        </w:rPr>
        <w:t>(</w:t>
      </w:r>
      <w:r w:rsidRPr="00F136F2">
        <w:rPr>
          <w:sz w:val="24"/>
          <w:szCs w:val="24"/>
        </w:rPr>
        <w:t>1979</w:t>
      </w:r>
      <w:r w:rsidR="0048365E" w:rsidRPr="00F136F2">
        <w:rPr>
          <w:sz w:val="24"/>
          <w:szCs w:val="24"/>
        </w:rPr>
        <w:t>)</w:t>
      </w:r>
      <w:r w:rsidRPr="00F136F2">
        <w:rPr>
          <w:sz w:val="24"/>
          <w:szCs w:val="24"/>
        </w:rPr>
        <w:t>.</w:t>
      </w:r>
    </w:p>
    <w:p w14:paraId="028E89FC" w14:textId="6126D20B" w:rsidR="00835740" w:rsidRPr="00F136F2" w:rsidRDefault="00835740" w:rsidP="00256081">
      <w:pPr>
        <w:pStyle w:val="EndNoteBibliography"/>
        <w:spacing w:after="0"/>
        <w:contextualSpacing/>
        <w:jc w:val="both"/>
        <w:rPr>
          <w:sz w:val="24"/>
          <w:szCs w:val="24"/>
        </w:rPr>
      </w:pPr>
      <w:r w:rsidRPr="00F136F2">
        <w:rPr>
          <w:sz w:val="24"/>
          <w:szCs w:val="24"/>
        </w:rPr>
        <w:t>17</w:t>
      </w:r>
      <w:r w:rsidRPr="00F136F2">
        <w:rPr>
          <w:sz w:val="24"/>
          <w:szCs w:val="24"/>
        </w:rPr>
        <w:tab/>
        <w:t>Weicksel, S. E.</w:t>
      </w:r>
      <w:r w:rsidRPr="00F136F2">
        <w:rPr>
          <w:i/>
          <w:sz w:val="24"/>
          <w:szCs w:val="24"/>
        </w:rPr>
        <w:t xml:space="preserve"> </w:t>
      </w:r>
      <w:r w:rsidR="005635E7" w:rsidRPr="005635E7">
        <w:rPr>
          <w:sz w:val="24"/>
          <w:szCs w:val="24"/>
        </w:rPr>
        <w:t>et al.</w:t>
      </w:r>
      <w:r w:rsidRPr="00F136F2">
        <w:rPr>
          <w:sz w:val="24"/>
          <w:szCs w:val="24"/>
        </w:rPr>
        <w:t xml:space="preserve"> A novel small molecule that disrupts a key event during the oocyte-to-embryo transition in C. elegans. </w:t>
      </w:r>
      <w:r w:rsidRPr="00F136F2">
        <w:rPr>
          <w:i/>
          <w:sz w:val="24"/>
          <w:szCs w:val="24"/>
        </w:rPr>
        <w:t>Development.</w:t>
      </w:r>
      <w:r w:rsidRPr="00F136F2">
        <w:rPr>
          <w:sz w:val="24"/>
          <w:szCs w:val="24"/>
        </w:rPr>
        <w:t xml:space="preserve"> </w:t>
      </w:r>
      <w:r w:rsidRPr="00F136F2">
        <w:rPr>
          <w:b/>
          <w:sz w:val="24"/>
          <w:szCs w:val="24"/>
        </w:rPr>
        <w:t>143</w:t>
      </w:r>
      <w:r w:rsidRPr="00F136F2">
        <w:rPr>
          <w:sz w:val="24"/>
          <w:szCs w:val="24"/>
        </w:rPr>
        <w:t xml:space="preserve"> </w:t>
      </w:r>
      <w:r w:rsidR="0048365E" w:rsidRPr="00F136F2">
        <w:rPr>
          <w:sz w:val="24"/>
          <w:szCs w:val="24"/>
        </w:rPr>
        <w:t>(</w:t>
      </w:r>
      <w:r w:rsidRPr="00F136F2">
        <w:rPr>
          <w:sz w:val="24"/>
          <w:szCs w:val="24"/>
        </w:rPr>
        <w:t>19</w:t>
      </w:r>
      <w:r w:rsidR="0048365E" w:rsidRPr="00F136F2">
        <w:rPr>
          <w:sz w:val="24"/>
          <w:szCs w:val="24"/>
        </w:rPr>
        <w:t>)</w:t>
      </w:r>
      <w:r w:rsidRPr="00F136F2">
        <w:rPr>
          <w:sz w:val="24"/>
          <w:szCs w:val="24"/>
        </w:rPr>
        <w:t>, 3540-3548</w:t>
      </w:r>
      <w:r w:rsidR="007F42B4">
        <w:rPr>
          <w:sz w:val="24"/>
          <w:szCs w:val="24"/>
        </w:rPr>
        <w:t xml:space="preserve"> (2016).</w:t>
      </w:r>
    </w:p>
    <w:p w14:paraId="31504936" w14:textId="49AA0298" w:rsidR="00835740" w:rsidRPr="00F136F2" w:rsidRDefault="00835740" w:rsidP="00256081">
      <w:pPr>
        <w:pStyle w:val="EndNoteBibliography"/>
        <w:spacing w:after="0"/>
        <w:contextualSpacing/>
        <w:jc w:val="both"/>
        <w:rPr>
          <w:sz w:val="24"/>
          <w:szCs w:val="24"/>
        </w:rPr>
      </w:pPr>
      <w:r w:rsidRPr="00F136F2">
        <w:rPr>
          <w:sz w:val="24"/>
          <w:szCs w:val="24"/>
        </w:rPr>
        <w:t>18</w:t>
      </w:r>
      <w:r w:rsidRPr="00F136F2">
        <w:rPr>
          <w:sz w:val="24"/>
          <w:szCs w:val="24"/>
        </w:rPr>
        <w:tab/>
        <w:t>Dong, L.</w:t>
      </w:r>
      <w:r w:rsidRPr="00F136F2">
        <w:rPr>
          <w:i/>
          <w:sz w:val="24"/>
          <w:szCs w:val="24"/>
        </w:rPr>
        <w:t xml:space="preserve"> </w:t>
      </w:r>
      <w:r w:rsidR="005635E7" w:rsidRPr="005635E7">
        <w:rPr>
          <w:sz w:val="24"/>
          <w:szCs w:val="24"/>
        </w:rPr>
        <w:t>et al.</w:t>
      </w:r>
      <w:r w:rsidRPr="00F136F2">
        <w:rPr>
          <w:sz w:val="24"/>
          <w:szCs w:val="24"/>
        </w:rPr>
        <w:t xml:space="preserve"> Reversible and long-term immobilization in a hydrogel-microbead matrix for high-resolution imaging of Caenorhabditis elegans and other small organisms. </w:t>
      </w:r>
      <w:r w:rsidRPr="00F136F2">
        <w:rPr>
          <w:i/>
          <w:sz w:val="24"/>
          <w:szCs w:val="24"/>
        </w:rPr>
        <w:t>PloS One.</w:t>
      </w:r>
      <w:r w:rsidRPr="00F136F2">
        <w:rPr>
          <w:sz w:val="24"/>
          <w:szCs w:val="24"/>
        </w:rPr>
        <w:t xml:space="preserve"> </w:t>
      </w:r>
      <w:r w:rsidRPr="00F136F2">
        <w:rPr>
          <w:b/>
          <w:sz w:val="24"/>
          <w:szCs w:val="24"/>
        </w:rPr>
        <w:t>13</w:t>
      </w:r>
      <w:r w:rsidRPr="00F136F2">
        <w:rPr>
          <w:sz w:val="24"/>
          <w:szCs w:val="24"/>
        </w:rPr>
        <w:t xml:space="preserve"> </w:t>
      </w:r>
      <w:r w:rsidR="0048365E" w:rsidRPr="00F136F2">
        <w:rPr>
          <w:sz w:val="24"/>
          <w:szCs w:val="24"/>
        </w:rPr>
        <w:t>(</w:t>
      </w:r>
      <w:r w:rsidRPr="00F136F2">
        <w:rPr>
          <w:sz w:val="24"/>
          <w:szCs w:val="24"/>
        </w:rPr>
        <w:t>3</w:t>
      </w:r>
      <w:r w:rsidR="0048365E" w:rsidRPr="00F136F2">
        <w:rPr>
          <w:sz w:val="24"/>
          <w:szCs w:val="24"/>
        </w:rPr>
        <w:t>)</w:t>
      </w:r>
      <w:r w:rsidRPr="00F136F2">
        <w:rPr>
          <w:sz w:val="24"/>
          <w:szCs w:val="24"/>
        </w:rPr>
        <w:t>, e0193989</w:t>
      </w:r>
      <w:r w:rsidR="007F42B4">
        <w:rPr>
          <w:sz w:val="24"/>
          <w:szCs w:val="24"/>
        </w:rPr>
        <w:t xml:space="preserve"> </w:t>
      </w:r>
      <w:r w:rsidR="0048365E" w:rsidRPr="00F136F2">
        <w:rPr>
          <w:sz w:val="24"/>
          <w:szCs w:val="24"/>
        </w:rPr>
        <w:t>(</w:t>
      </w:r>
      <w:r w:rsidRPr="00F136F2">
        <w:rPr>
          <w:sz w:val="24"/>
          <w:szCs w:val="24"/>
        </w:rPr>
        <w:t>2018</w:t>
      </w:r>
      <w:r w:rsidR="0048365E" w:rsidRPr="00F136F2">
        <w:rPr>
          <w:sz w:val="24"/>
          <w:szCs w:val="24"/>
        </w:rPr>
        <w:t>)</w:t>
      </w:r>
      <w:r w:rsidRPr="00F136F2">
        <w:rPr>
          <w:sz w:val="24"/>
          <w:szCs w:val="24"/>
        </w:rPr>
        <w:t>.</w:t>
      </w:r>
    </w:p>
    <w:p w14:paraId="70156D17" w14:textId="3D1BD9A6" w:rsidR="00835740" w:rsidRPr="00F136F2" w:rsidRDefault="00835740" w:rsidP="00256081">
      <w:pPr>
        <w:pStyle w:val="EndNoteBibliography"/>
        <w:spacing w:after="0"/>
        <w:contextualSpacing/>
        <w:jc w:val="both"/>
        <w:rPr>
          <w:sz w:val="24"/>
          <w:szCs w:val="24"/>
        </w:rPr>
      </w:pPr>
      <w:r w:rsidRPr="00F136F2">
        <w:rPr>
          <w:sz w:val="24"/>
          <w:szCs w:val="24"/>
        </w:rPr>
        <w:t>19</w:t>
      </w:r>
      <w:r w:rsidRPr="00F136F2">
        <w:rPr>
          <w:sz w:val="24"/>
          <w:szCs w:val="24"/>
        </w:rPr>
        <w:tab/>
        <w:t>Toth, M. L.</w:t>
      </w:r>
      <w:r w:rsidRPr="00F136F2">
        <w:rPr>
          <w:i/>
          <w:sz w:val="24"/>
          <w:szCs w:val="24"/>
        </w:rPr>
        <w:t xml:space="preserve"> </w:t>
      </w:r>
      <w:r w:rsidR="005635E7" w:rsidRPr="005635E7">
        <w:rPr>
          <w:sz w:val="24"/>
          <w:szCs w:val="24"/>
        </w:rPr>
        <w:t>et al.</w:t>
      </w:r>
      <w:r w:rsidRPr="00F136F2">
        <w:rPr>
          <w:sz w:val="24"/>
          <w:szCs w:val="24"/>
        </w:rPr>
        <w:t xml:space="preserve"> Neurite sprouting and synapse deterioration in the aging Caenorhabditis elegans nervous system. </w:t>
      </w:r>
      <w:r w:rsidRPr="00F136F2">
        <w:rPr>
          <w:i/>
          <w:sz w:val="24"/>
          <w:szCs w:val="24"/>
        </w:rPr>
        <w:t>Journal of Neuroscience.</w:t>
      </w:r>
      <w:r w:rsidRPr="00F136F2">
        <w:rPr>
          <w:sz w:val="24"/>
          <w:szCs w:val="24"/>
        </w:rPr>
        <w:t xml:space="preserve"> </w:t>
      </w:r>
      <w:r w:rsidRPr="00F136F2">
        <w:rPr>
          <w:b/>
          <w:sz w:val="24"/>
          <w:szCs w:val="24"/>
        </w:rPr>
        <w:t>32</w:t>
      </w:r>
      <w:r w:rsidRPr="00F136F2">
        <w:rPr>
          <w:sz w:val="24"/>
          <w:szCs w:val="24"/>
        </w:rPr>
        <w:t xml:space="preserve"> </w:t>
      </w:r>
      <w:r w:rsidR="0048365E" w:rsidRPr="00F136F2">
        <w:rPr>
          <w:sz w:val="24"/>
          <w:szCs w:val="24"/>
        </w:rPr>
        <w:t>(</w:t>
      </w:r>
      <w:r w:rsidRPr="00F136F2">
        <w:rPr>
          <w:sz w:val="24"/>
          <w:szCs w:val="24"/>
        </w:rPr>
        <w:t>26</w:t>
      </w:r>
      <w:r w:rsidR="0048365E" w:rsidRPr="00F136F2">
        <w:rPr>
          <w:sz w:val="24"/>
          <w:szCs w:val="24"/>
        </w:rPr>
        <w:t>)</w:t>
      </w:r>
      <w:r w:rsidRPr="00F136F2">
        <w:rPr>
          <w:sz w:val="24"/>
          <w:szCs w:val="24"/>
        </w:rPr>
        <w:t>, 8778-8790</w:t>
      </w:r>
      <w:r w:rsidR="007F42B4">
        <w:rPr>
          <w:sz w:val="24"/>
          <w:szCs w:val="24"/>
        </w:rPr>
        <w:t xml:space="preserve"> </w:t>
      </w:r>
      <w:r w:rsidR="0048365E" w:rsidRPr="00F136F2">
        <w:rPr>
          <w:sz w:val="24"/>
          <w:szCs w:val="24"/>
        </w:rPr>
        <w:t>(</w:t>
      </w:r>
      <w:r w:rsidRPr="00F136F2">
        <w:rPr>
          <w:sz w:val="24"/>
          <w:szCs w:val="24"/>
        </w:rPr>
        <w:t>2012</w:t>
      </w:r>
      <w:r w:rsidR="0048365E" w:rsidRPr="00F136F2">
        <w:rPr>
          <w:sz w:val="24"/>
          <w:szCs w:val="24"/>
        </w:rPr>
        <w:t>)</w:t>
      </w:r>
      <w:r w:rsidRPr="00F136F2">
        <w:rPr>
          <w:sz w:val="24"/>
          <w:szCs w:val="24"/>
        </w:rPr>
        <w:t>.</w:t>
      </w:r>
    </w:p>
    <w:p w14:paraId="0106FF59" w14:textId="722BD876" w:rsidR="00835740" w:rsidRPr="00F136F2" w:rsidRDefault="00835740" w:rsidP="00256081">
      <w:pPr>
        <w:pStyle w:val="EndNoteBibliography"/>
        <w:spacing w:after="0"/>
        <w:contextualSpacing/>
        <w:jc w:val="both"/>
        <w:rPr>
          <w:sz w:val="24"/>
          <w:szCs w:val="24"/>
        </w:rPr>
      </w:pPr>
      <w:r w:rsidRPr="00F136F2">
        <w:rPr>
          <w:sz w:val="24"/>
          <w:szCs w:val="24"/>
        </w:rPr>
        <w:t>20</w:t>
      </w:r>
      <w:r w:rsidRPr="00F136F2">
        <w:rPr>
          <w:sz w:val="24"/>
          <w:szCs w:val="24"/>
        </w:rPr>
        <w:tab/>
        <w:t>Conte, D., Jr., MacNeil, L. T., Walhout, A. J. M.</w:t>
      </w:r>
      <w:r w:rsidR="005635E7">
        <w:rPr>
          <w:sz w:val="24"/>
          <w:szCs w:val="24"/>
        </w:rPr>
        <w:t xml:space="preserve">, </w:t>
      </w:r>
      <w:r w:rsidRPr="00F136F2">
        <w:rPr>
          <w:sz w:val="24"/>
          <w:szCs w:val="24"/>
        </w:rPr>
        <w:t xml:space="preserve">Mello, C. C. RNA Interference in Caenorhabditis elegans. </w:t>
      </w:r>
      <w:r w:rsidRPr="00F136F2">
        <w:rPr>
          <w:i/>
          <w:sz w:val="24"/>
          <w:szCs w:val="24"/>
        </w:rPr>
        <w:t>Current Protocols in Molecular Biology.</w:t>
      </w:r>
      <w:r w:rsidRPr="00F136F2">
        <w:rPr>
          <w:sz w:val="24"/>
          <w:szCs w:val="24"/>
        </w:rPr>
        <w:t xml:space="preserve"> </w:t>
      </w:r>
      <w:r w:rsidRPr="00F136F2">
        <w:rPr>
          <w:b/>
          <w:sz w:val="24"/>
          <w:szCs w:val="24"/>
        </w:rPr>
        <w:t>109</w:t>
      </w:r>
      <w:r w:rsidR="007F42B4" w:rsidRPr="007F42B4">
        <w:rPr>
          <w:bCs/>
          <w:sz w:val="24"/>
          <w:szCs w:val="24"/>
        </w:rPr>
        <w:t>,</w:t>
      </w:r>
      <w:r w:rsidRPr="00F136F2">
        <w:rPr>
          <w:sz w:val="24"/>
          <w:szCs w:val="24"/>
        </w:rPr>
        <w:t xml:space="preserve"> 26</w:t>
      </w:r>
      <w:r w:rsidR="007F42B4">
        <w:rPr>
          <w:sz w:val="24"/>
          <w:szCs w:val="24"/>
        </w:rPr>
        <w:t xml:space="preserve">.3.1-26.330 </w:t>
      </w:r>
      <w:r w:rsidR="0048365E" w:rsidRPr="00F136F2">
        <w:rPr>
          <w:sz w:val="24"/>
          <w:szCs w:val="24"/>
        </w:rPr>
        <w:t>(</w:t>
      </w:r>
      <w:r w:rsidRPr="00F136F2">
        <w:rPr>
          <w:sz w:val="24"/>
          <w:szCs w:val="24"/>
        </w:rPr>
        <w:t>2015</w:t>
      </w:r>
      <w:r w:rsidR="0048365E" w:rsidRPr="00F136F2">
        <w:rPr>
          <w:sz w:val="24"/>
          <w:szCs w:val="24"/>
        </w:rPr>
        <w:t>)</w:t>
      </w:r>
      <w:r w:rsidRPr="00F136F2">
        <w:rPr>
          <w:sz w:val="24"/>
          <w:szCs w:val="24"/>
        </w:rPr>
        <w:t>.</w:t>
      </w:r>
    </w:p>
    <w:p w14:paraId="047EB3B5" w14:textId="269FA37A" w:rsidR="00835740" w:rsidRPr="00F136F2" w:rsidRDefault="00835740" w:rsidP="00256081">
      <w:pPr>
        <w:pStyle w:val="EndNoteBibliography"/>
        <w:spacing w:after="0"/>
        <w:contextualSpacing/>
        <w:jc w:val="both"/>
        <w:rPr>
          <w:sz w:val="24"/>
          <w:szCs w:val="24"/>
        </w:rPr>
      </w:pPr>
      <w:r w:rsidRPr="00F136F2">
        <w:rPr>
          <w:sz w:val="24"/>
          <w:szCs w:val="24"/>
        </w:rPr>
        <w:t>21</w:t>
      </w:r>
      <w:r w:rsidRPr="00F136F2">
        <w:rPr>
          <w:sz w:val="24"/>
          <w:szCs w:val="24"/>
        </w:rPr>
        <w:tab/>
        <w:t>Calixto, A., Chelur, D., Topalidou, I., Chen, X.</w:t>
      </w:r>
      <w:r w:rsidR="005635E7">
        <w:rPr>
          <w:sz w:val="24"/>
          <w:szCs w:val="24"/>
        </w:rPr>
        <w:t xml:space="preserve">, </w:t>
      </w:r>
      <w:r w:rsidRPr="00F136F2">
        <w:rPr>
          <w:sz w:val="24"/>
          <w:szCs w:val="24"/>
        </w:rPr>
        <w:t xml:space="preserve">Chalfie, M. Enhanced neuronal RNAi in C. elegans using SID-1. </w:t>
      </w:r>
      <w:r w:rsidRPr="00F136F2">
        <w:rPr>
          <w:i/>
          <w:sz w:val="24"/>
          <w:szCs w:val="24"/>
        </w:rPr>
        <w:t>Nature Methods.</w:t>
      </w:r>
      <w:r w:rsidRPr="00F136F2">
        <w:rPr>
          <w:sz w:val="24"/>
          <w:szCs w:val="24"/>
        </w:rPr>
        <w:t xml:space="preserve"> </w:t>
      </w:r>
      <w:r w:rsidRPr="00F136F2">
        <w:rPr>
          <w:b/>
          <w:sz w:val="24"/>
          <w:szCs w:val="24"/>
        </w:rPr>
        <w:t>7</w:t>
      </w:r>
      <w:r w:rsidRPr="00F136F2">
        <w:rPr>
          <w:sz w:val="24"/>
          <w:szCs w:val="24"/>
        </w:rPr>
        <w:t xml:space="preserve"> </w:t>
      </w:r>
      <w:r w:rsidR="0048365E" w:rsidRPr="00F136F2">
        <w:rPr>
          <w:sz w:val="24"/>
          <w:szCs w:val="24"/>
        </w:rPr>
        <w:t>(</w:t>
      </w:r>
      <w:r w:rsidRPr="00F136F2">
        <w:rPr>
          <w:sz w:val="24"/>
          <w:szCs w:val="24"/>
        </w:rPr>
        <w:t>7</w:t>
      </w:r>
      <w:r w:rsidR="0048365E" w:rsidRPr="00F136F2">
        <w:rPr>
          <w:sz w:val="24"/>
          <w:szCs w:val="24"/>
        </w:rPr>
        <w:t>)</w:t>
      </w:r>
      <w:r w:rsidRPr="00F136F2">
        <w:rPr>
          <w:sz w:val="24"/>
          <w:szCs w:val="24"/>
        </w:rPr>
        <w:t xml:space="preserve">, 554-559 </w:t>
      </w:r>
      <w:r w:rsidR="0048365E" w:rsidRPr="00F136F2">
        <w:rPr>
          <w:sz w:val="24"/>
          <w:szCs w:val="24"/>
        </w:rPr>
        <w:t>(</w:t>
      </w:r>
      <w:r w:rsidRPr="00F136F2">
        <w:rPr>
          <w:sz w:val="24"/>
          <w:szCs w:val="24"/>
        </w:rPr>
        <w:t>2010</w:t>
      </w:r>
      <w:r w:rsidR="0048365E" w:rsidRPr="00F136F2">
        <w:rPr>
          <w:sz w:val="24"/>
          <w:szCs w:val="24"/>
        </w:rPr>
        <w:t>)</w:t>
      </w:r>
      <w:r w:rsidRPr="00F136F2">
        <w:rPr>
          <w:sz w:val="24"/>
          <w:szCs w:val="24"/>
        </w:rPr>
        <w:t>.</w:t>
      </w:r>
    </w:p>
    <w:p w14:paraId="0BC0C6FA" w14:textId="5E8E64F1" w:rsidR="00835740" w:rsidRPr="00F136F2" w:rsidRDefault="00835740" w:rsidP="00256081">
      <w:pPr>
        <w:pStyle w:val="EndNoteBibliography"/>
        <w:spacing w:after="0"/>
        <w:contextualSpacing/>
        <w:jc w:val="both"/>
        <w:rPr>
          <w:sz w:val="24"/>
          <w:szCs w:val="24"/>
        </w:rPr>
      </w:pPr>
      <w:r w:rsidRPr="00F136F2">
        <w:rPr>
          <w:sz w:val="24"/>
          <w:szCs w:val="24"/>
        </w:rPr>
        <w:t>22</w:t>
      </w:r>
      <w:r w:rsidRPr="00F136F2">
        <w:rPr>
          <w:sz w:val="24"/>
          <w:szCs w:val="24"/>
        </w:rPr>
        <w:tab/>
        <w:t>Maher, K. N., Catanese, M.</w:t>
      </w:r>
      <w:r w:rsidR="005635E7">
        <w:rPr>
          <w:sz w:val="24"/>
          <w:szCs w:val="24"/>
        </w:rPr>
        <w:t xml:space="preserve">, </w:t>
      </w:r>
      <w:r w:rsidRPr="00F136F2">
        <w:rPr>
          <w:sz w:val="24"/>
          <w:szCs w:val="24"/>
        </w:rPr>
        <w:t xml:space="preserve">Chase, D. L. Large-scale gene knockdown in C. elegans using dsRNA feeding libraries to generate robust loss-of-function phenotypes. </w:t>
      </w:r>
      <w:r w:rsidR="007F42B4">
        <w:rPr>
          <w:i/>
          <w:sz w:val="24"/>
          <w:szCs w:val="24"/>
        </w:rPr>
        <w:t>Journal of Visualized Experiments</w:t>
      </w:r>
      <w:r w:rsidRPr="00F136F2">
        <w:rPr>
          <w:i/>
          <w:sz w:val="24"/>
          <w:szCs w:val="24"/>
        </w:rPr>
        <w:t>.</w:t>
      </w:r>
      <w:r w:rsidRPr="00F136F2">
        <w:rPr>
          <w:sz w:val="24"/>
          <w:szCs w:val="24"/>
        </w:rPr>
        <w:t xml:space="preserve"> </w:t>
      </w:r>
      <w:r w:rsidR="0048365E" w:rsidRPr="00F136F2">
        <w:rPr>
          <w:sz w:val="24"/>
          <w:szCs w:val="24"/>
        </w:rPr>
        <w:t>(</w:t>
      </w:r>
      <w:r w:rsidRPr="00F136F2">
        <w:rPr>
          <w:sz w:val="24"/>
          <w:szCs w:val="24"/>
        </w:rPr>
        <w:t>79</w:t>
      </w:r>
      <w:r w:rsidR="0048365E" w:rsidRPr="00F136F2">
        <w:rPr>
          <w:sz w:val="24"/>
          <w:szCs w:val="24"/>
        </w:rPr>
        <w:t>)</w:t>
      </w:r>
      <w:r w:rsidRPr="00F136F2">
        <w:rPr>
          <w:sz w:val="24"/>
          <w:szCs w:val="24"/>
        </w:rPr>
        <w:t>, e50693</w:t>
      </w:r>
      <w:r w:rsidR="007F42B4">
        <w:rPr>
          <w:sz w:val="24"/>
          <w:szCs w:val="24"/>
        </w:rPr>
        <w:t xml:space="preserve"> </w:t>
      </w:r>
      <w:r w:rsidR="0048365E" w:rsidRPr="00F136F2">
        <w:rPr>
          <w:sz w:val="24"/>
          <w:szCs w:val="24"/>
        </w:rPr>
        <w:t>(</w:t>
      </w:r>
      <w:r w:rsidRPr="00F136F2">
        <w:rPr>
          <w:sz w:val="24"/>
          <w:szCs w:val="24"/>
        </w:rPr>
        <w:t>2013</w:t>
      </w:r>
      <w:r w:rsidR="0048365E" w:rsidRPr="00F136F2">
        <w:rPr>
          <w:sz w:val="24"/>
          <w:szCs w:val="24"/>
        </w:rPr>
        <w:t>)</w:t>
      </w:r>
      <w:r w:rsidRPr="00F136F2">
        <w:rPr>
          <w:sz w:val="24"/>
          <w:szCs w:val="24"/>
        </w:rPr>
        <w:t>.</w:t>
      </w:r>
    </w:p>
    <w:p w14:paraId="15FE0EA8" w14:textId="5ABD5881" w:rsidR="0055082C" w:rsidRPr="00F136F2" w:rsidRDefault="00D32B45" w:rsidP="00256081">
      <w:pPr>
        <w:spacing w:after="0" w:line="240" w:lineRule="auto"/>
        <w:contextualSpacing/>
        <w:jc w:val="both"/>
        <w:rPr>
          <w:rFonts w:cstheme="minorHAnsi"/>
          <w:sz w:val="24"/>
          <w:szCs w:val="24"/>
        </w:rPr>
      </w:pPr>
      <w:r w:rsidRPr="00F136F2">
        <w:rPr>
          <w:rFonts w:cstheme="minorHAnsi"/>
          <w:sz w:val="24"/>
          <w:szCs w:val="24"/>
        </w:rPr>
        <w:fldChar w:fldCharType="end"/>
      </w:r>
    </w:p>
    <w:sectPr w:rsidR="0055082C" w:rsidRPr="00F136F2" w:rsidSect="004463C4">
      <w:footerReference w:type="default" r:id="rId1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B472B1" w14:textId="77777777" w:rsidR="004A1533" w:rsidRDefault="004A1533" w:rsidP="007E3A3C">
      <w:pPr>
        <w:spacing w:after="0" w:line="240" w:lineRule="auto"/>
      </w:pPr>
      <w:r>
        <w:separator/>
      </w:r>
    </w:p>
  </w:endnote>
  <w:endnote w:type="continuationSeparator" w:id="0">
    <w:p w14:paraId="32B1C435" w14:textId="77777777" w:rsidR="004A1533" w:rsidRDefault="004A1533" w:rsidP="007E3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099431"/>
      <w:docPartObj>
        <w:docPartGallery w:val="Page Numbers (Bottom of Page)"/>
        <w:docPartUnique/>
      </w:docPartObj>
    </w:sdtPr>
    <w:sdtEndPr>
      <w:rPr>
        <w:noProof/>
      </w:rPr>
    </w:sdtEndPr>
    <w:sdtContent>
      <w:p w14:paraId="6FB60971" w14:textId="77777777" w:rsidR="00256081" w:rsidRDefault="00256081">
        <w:pPr>
          <w:pStyle w:val="Footer"/>
          <w:jc w:val="right"/>
        </w:pPr>
        <w:r>
          <w:fldChar w:fldCharType="begin"/>
        </w:r>
        <w:r>
          <w:instrText xml:space="preserve"> PAGE   \* MERGEFORMAT </w:instrText>
        </w:r>
        <w:r>
          <w:fldChar w:fldCharType="separate"/>
        </w:r>
        <w:r>
          <w:rPr>
            <w:noProof/>
          </w:rPr>
          <w:t>18</w:t>
        </w:r>
        <w:r>
          <w:rPr>
            <w:noProof/>
          </w:rPr>
          <w:fldChar w:fldCharType="end"/>
        </w:r>
      </w:p>
    </w:sdtContent>
  </w:sdt>
  <w:p w14:paraId="3595341B" w14:textId="77777777" w:rsidR="00256081" w:rsidRDefault="002560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A48C6" w14:textId="77777777" w:rsidR="004A1533" w:rsidRDefault="004A1533" w:rsidP="007E3A3C">
      <w:pPr>
        <w:spacing w:after="0" w:line="240" w:lineRule="auto"/>
      </w:pPr>
      <w:r>
        <w:separator/>
      </w:r>
    </w:p>
  </w:footnote>
  <w:footnote w:type="continuationSeparator" w:id="0">
    <w:p w14:paraId="2D874730" w14:textId="77777777" w:rsidR="004A1533" w:rsidRDefault="004A1533" w:rsidP="007E3A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E83525"/>
    <w:multiLevelType w:val="multilevel"/>
    <w:tmpl w:val="1BA87A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9A4540"/>
    <w:multiLevelType w:val="hybridMultilevel"/>
    <w:tmpl w:val="F676A79C"/>
    <w:lvl w:ilvl="0" w:tplc="04090001">
      <w:start w:val="1"/>
      <w:numFmt w:val="bullet"/>
      <w:lvlText w:val=""/>
      <w:lvlJc w:val="left"/>
      <w:pPr>
        <w:ind w:left="3510" w:hanging="360"/>
      </w:pPr>
      <w:rPr>
        <w:rFonts w:ascii="Symbol" w:hAnsi="Symbol" w:hint="default"/>
      </w:rPr>
    </w:lvl>
    <w:lvl w:ilvl="1" w:tplc="04090003" w:tentative="1">
      <w:start w:val="1"/>
      <w:numFmt w:val="bullet"/>
      <w:lvlText w:val="o"/>
      <w:lvlJc w:val="left"/>
      <w:pPr>
        <w:ind w:left="4230" w:hanging="360"/>
      </w:pPr>
      <w:rPr>
        <w:rFonts w:ascii="Courier New" w:hAnsi="Courier New" w:cs="Courier New" w:hint="default"/>
      </w:rPr>
    </w:lvl>
    <w:lvl w:ilvl="2" w:tplc="04090005" w:tentative="1">
      <w:start w:val="1"/>
      <w:numFmt w:val="bullet"/>
      <w:lvlText w:val=""/>
      <w:lvlJc w:val="left"/>
      <w:pPr>
        <w:ind w:left="4950" w:hanging="360"/>
      </w:pPr>
      <w:rPr>
        <w:rFonts w:ascii="Wingdings" w:hAnsi="Wingdings" w:hint="default"/>
      </w:rPr>
    </w:lvl>
    <w:lvl w:ilvl="3" w:tplc="04090001" w:tentative="1">
      <w:start w:val="1"/>
      <w:numFmt w:val="bullet"/>
      <w:lvlText w:val=""/>
      <w:lvlJc w:val="left"/>
      <w:pPr>
        <w:ind w:left="5670" w:hanging="360"/>
      </w:pPr>
      <w:rPr>
        <w:rFonts w:ascii="Symbol" w:hAnsi="Symbol" w:hint="default"/>
      </w:rPr>
    </w:lvl>
    <w:lvl w:ilvl="4" w:tplc="04090003" w:tentative="1">
      <w:start w:val="1"/>
      <w:numFmt w:val="bullet"/>
      <w:lvlText w:val="o"/>
      <w:lvlJc w:val="left"/>
      <w:pPr>
        <w:ind w:left="6390" w:hanging="360"/>
      </w:pPr>
      <w:rPr>
        <w:rFonts w:ascii="Courier New" w:hAnsi="Courier New" w:cs="Courier New" w:hint="default"/>
      </w:rPr>
    </w:lvl>
    <w:lvl w:ilvl="5" w:tplc="04090005" w:tentative="1">
      <w:start w:val="1"/>
      <w:numFmt w:val="bullet"/>
      <w:lvlText w:val=""/>
      <w:lvlJc w:val="left"/>
      <w:pPr>
        <w:ind w:left="7110" w:hanging="360"/>
      </w:pPr>
      <w:rPr>
        <w:rFonts w:ascii="Wingdings" w:hAnsi="Wingdings" w:hint="default"/>
      </w:rPr>
    </w:lvl>
    <w:lvl w:ilvl="6" w:tplc="04090001" w:tentative="1">
      <w:start w:val="1"/>
      <w:numFmt w:val="bullet"/>
      <w:lvlText w:val=""/>
      <w:lvlJc w:val="left"/>
      <w:pPr>
        <w:ind w:left="7830" w:hanging="360"/>
      </w:pPr>
      <w:rPr>
        <w:rFonts w:ascii="Symbol" w:hAnsi="Symbol" w:hint="default"/>
      </w:rPr>
    </w:lvl>
    <w:lvl w:ilvl="7" w:tplc="04090003" w:tentative="1">
      <w:start w:val="1"/>
      <w:numFmt w:val="bullet"/>
      <w:lvlText w:val="o"/>
      <w:lvlJc w:val="left"/>
      <w:pPr>
        <w:ind w:left="8550" w:hanging="360"/>
      </w:pPr>
      <w:rPr>
        <w:rFonts w:ascii="Courier New" w:hAnsi="Courier New" w:cs="Courier New" w:hint="default"/>
      </w:rPr>
    </w:lvl>
    <w:lvl w:ilvl="8" w:tplc="04090005" w:tentative="1">
      <w:start w:val="1"/>
      <w:numFmt w:val="bullet"/>
      <w:lvlText w:val=""/>
      <w:lvlJc w:val="left"/>
      <w:pPr>
        <w:ind w:left="9270" w:hanging="360"/>
      </w:pPr>
      <w:rPr>
        <w:rFonts w:ascii="Wingdings" w:hAnsi="Wingdings" w:hint="default"/>
      </w:rPr>
    </w:lvl>
  </w:abstractNum>
  <w:abstractNum w:abstractNumId="3" w15:restartNumberingAfterBreak="0">
    <w:nsid w:val="413F514B"/>
    <w:multiLevelType w:val="multilevel"/>
    <w:tmpl w:val="F732DB9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11E39C9"/>
    <w:multiLevelType w:val="multilevel"/>
    <w:tmpl w:val="4BEABB58"/>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b w:val="0"/>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C601AA8"/>
    <w:multiLevelType w:val="multilevel"/>
    <w:tmpl w:val="C882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A9011E"/>
    <w:multiLevelType w:val="multilevel"/>
    <w:tmpl w:val="FB08F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C793A"/>
    <w:multiLevelType w:val="multilevel"/>
    <w:tmpl w:val="CD302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 w:numId="5">
    <w:abstractNumId w:val="6"/>
  </w:num>
  <w:num w:numId="6">
    <w:abstractNumId w:val="7"/>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5) Copy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0pxr0z0awtsue9pvrxz507wattzfrtx90p&quot;&gt;Van Raamsdonk Lab Papers Copy&lt;record-ids&gt;&lt;item&gt;231&lt;/item&gt;&lt;item&gt;336&lt;/item&gt;&lt;item&gt;481&lt;/item&gt;&lt;item&gt;699&lt;/item&gt;&lt;item&gt;753&lt;/item&gt;&lt;item&gt;791&lt;/item&gt;&lt;item&gt;792&lt;/item&gt;&lt;item&gt;793&lt;/item&gt;&lt;item&gt;797&lt;/item&gt;&lt;item&gt;798&lt;/item&gt;&lt;item&gt;800&lt;/item&gt;&lt;item&gt;803&lt;/item&gt;&lt;item&gt;804&lt;/item&gt;&lt;item&gt;805&lt;/item&gt;&lt;item&gt;835&lt;/item&gt;&lt;item&gt;836&lt;/item&gt;&lt;item&gt;846&lt;/item&gt;&lt;item&gt;849&lt;/item&gt;&lt;item&gt;859&lt;/item&gt;&lt;item&gt;860&lt;/item&gt;&lt;item&gt;875&lt;/item&gt;&lt;item&gt;876&lt;/item&gt;&lt;/record-ids&gt;&lt;/item&gt;&lt;/Libraries&gt;"/>
  </w:docVars>
  <w:rsids>
    <w:rsidRoot w:val="00D001BA"/>
    <w:rsid w:val="00005605"/>
    <w:rsid w:val="00007AB1"/>
    <w:rsid w:val="000425C8"/>
    <w:rsid w:val="00045965"/>
    <w:rsid w:val="0005003C"/>
    <w:rsid w:val="0005137B"/>
    <w:rsid w:val="00051946"/>
    <w:rsid w:val="0007755B"/>
    <w:rsid w:val="000779F5"/>
    <w:rsid w:val="00085714"/>
    <w:rsid w:val="000A1E56"/>
    <w:rsid w:val="000B1125"/>
    <w:rsid w:val="000C082C"/>
    <w:rsid w:val="000C100B"/>
    <w:rsid w:val="000D189C"/>
    <w:rsid w:val="000D1C8D"/>
    <w:rsid w:val="000D2E7C"/>
    <w:rsid w:val="000D3F63"/>
    <w:rsid w:val="000F4939"/>
    <w:rsid w:val="000F49EE"/>
    <w:rsid w:val="00101E3E"/>
    <w:rsid w:val="00106CF8"/>
    <w:rsid w:val="001117EF"/>
    <w:rsid w:val="00112981"/>
    <w:rsid w:val="00114521"/>
    <w:rsid w:val="001179D9"/>
    <w:rsid w:val="001409E2"/>
    <w:rsid w:val="00142D89"/>
    <w:rsid w:val="00151A96"/>
    <w:rsid w:val="001541AB"/>
    <w:rsid w:val="00171456"/>
    <w:rsid w:val="00177D45"/>
    <w:rsid w:val="00177D88"/>
    <w:rsid w:val="0019303D"/>
    <w:rsid w:val="00194930"/>
    <w:rsid w:val="00197B60"/>
    <w:rsid w:val="001B20AE"/>
    <w:rsid w:val="001B2B66"/>
    <w:rsid w:val="001B4205"/>
    <w:rsid w:val="001C752D"/>
    <w:rsid w:val="001D4445"/>
    <w:rsid w:val="001E745C"/>
    <w:rsid w:val="001E7BAB"/>
    <w:rsid w:val="001F4755"/>
    <w:rsid w:val="00200046"/>
    <w:rsid w:val="00211D10"/>
    <w:rsid w:val="002247B7"/>
    <w:rsid w:val="0022705E"/>
    <w:rsid w:val="00227C17"/>
    <w:rsid w:val="00230F75"/>
    <w:rsid w:val="00232BBA"/>
    <w:rsid w:val="00241E75"/>
    <w:rsid w:val="002453B6"/>
    <w:rsid w:val="00251BE0"/>
    <w:rsid w:val="00256081"/>
    <w:rsid w:val="00257BF1"/>
    <w:rsid w:val="00263D6F"/>
    <w:rsid w:val="00275C08"/>
    <w:rsid w:val="002871D0"/>
    <w:rsid w:val="00290B4B"/>
    <w:rsid w:val="002A4E88"/>
    <w:rsid w:val="002B3EF6"/>
    <w:rsid w:val="002D1194"/>
    <w:rsid w:val="002D55DD"/>
    <w:rsid w:val="002D64E9"/>
    <w:rsid w:val="002E1C71"/>
    <w:rsid w:val="002F0E58"/>
    <w:rsid w:val="002F3F45"/>
    <w:rsid w:val="00302D47"/>
    <w:rsid w:val="00306C5D"/>
    <w:rsid w:val="00317D77"/>
    <w:rsid w:val="00337191"/>
    <w:rsid w:val="00350856"/>
    <w:rsid w:val="00351F39"/>
    <w:rsid w:val="00356536"/>
    <w:rsid w:val="003609D4"/>
    <w:rsid w:val="00360BD0"/>
    <w:rsid w:val="0037512B"/>
    <w:rsid w:val="00386195"/>
    <w:rsid w:val="003875A4"/>
    <w:rsid w:val="00393FF9"/>
    <w:rsid w:val="003B09A7"/>
    <w:rsid w:val="003B239A"/>
    <w:rsid w:val="003C1F6E"/>
    <w:rsid w:val="003D3300"/>
    <w:rsid w:val="004013EB"/>
    <w:rsid w:val="00407939"/>
    <w:rsid w:val="00411AA9"/>
    <w:rsid w:val="00424F69"/>
    <w:rsid w:val="0042567A"/>
    <w:rsid w:val="00426D8F"/>
    <w:rsid w:val="00427A0E"/>
    <w:rsid w:val="004315C7"/>
    <w:rsid w:val="0043327D"/>
    <w:rsid w:val="00445164"/>
    <w:rsid w:val="0044610E"/>
    <w:rsid w:val="004463C4"/>
    <w:rsid w:val="00456C37"/>
    <w:rsid w:val="0047192F"/>
    <w:rsid w:val="00476419"/>
    <w:rsid w:val="0048365E"/>
    <w:rsid w:val="004A1533"/>
    <w:rsid w:val="004A2A68"/>
    <w:rsid w:val="004B0E42"/>
    <w:rsid w:val="004B4E3E"/>
    <w:rsid w:val="004B672A"/>
    <w:rsid w:val="004C1363"/>
    <w:rsid w:val="004D2B9E"/>
    <w:rsid w:val="004D3A0A"/>
    <w:rsid w:val="004D4812"/>
    <w:rsid w:val="004E1383"/>
    <w:rsid w:val="00511A07"/>
    <w:rsid w:val="00514E55"/>
    <w:rsid w:val="005201A1"/>
    <w:rsid w:val="00525F2F"/>
    <w:rsid w:val="005313DF"/>
    <w:rsid w:val="0053643C"/>
    <w:rsid w:val="0054695E"/>
    <w:rsid w:val="0054738B"/>
    <w:rsid w:val="00547706"/>
    <w:rsid w:val="0055082C"/>
    <w:rsid w:val="00555606"/>
    <w:rsid w:val="005635E7"/>
    <w:rsid w:val="005677AA"/>
    <w:rsid w:val="00575116"/>
    <w:rsid w:val="00581E6C"/>
    <w:rsid w:val="005907AF"/>
    <w:rsid w:val="0059422E"/>
    <w:rsid w:val="00596F3F"/>
    <w:rsid w:val="005A3E07"/>
    <w:rsid w:val="005C2152"/>
    <w:rsid w:val="005C6CF0"/>
    <w:rsid w:val="005D1950"/>
    <w:rsid w:val="005E3DF5"/>
    <w:rsid w:val="005F2796"/>
    <w:rsid w:val="006051DA"/>
    <w:rsid w:val="00612A5B"/>
    <w:rsid w:val="00612B1F"/>
    <w:rsid w:val="00622CCA"/>
    <w:rsid w:val="006238D3"/>
    <w:rsid w:val="00625389"/>
    <w:rsid w:val="00626D9D"/>
    <w:rsid w:val="00635C1C"/>
    <w:rsid w:val="00636444"/>
    <w:rsid w:val="006421BF"/>
    <w:rsid w:val="00647F28"/>
    <w:rsid w:val="00653B66"/>
    <w:rsid w:val="006561B7"/>
    <w:rsid w:val="00660D5C"/>
    <w:rsid w:val="006627E2"/>
    <w:rsid w:val="00667CFB"/>
    <w:rsid w:val="00671B6E"/>
    <w:rsid w:val="00690FCD"/>
    <w:rsid w:val="006A4DFF"/>
    <w:rsid w:val="006B5329"/>
    <w:rsid w:val="006B6BBE"/>
    <w:rsid w:val="006C5529"/>
    <w:rsid w:val="006D0065"/>
    <w:rsid w:val="006D2D7C"/>
    <w:rsid w:val="006F0AA7"/>
    <w:rsid w:val="006F7665"/>
    <w:rsid w:val="006F7A33"/>
    <w:rsid w:val="007044E7"/>
    <w:rsid w:val="0071298F"/>
    <w:rsid w:val="00721996"/>
    <w:rsid w:val="0073246D"/>
    <w:rsid w:val="00734377"/>
    <w:rsid w:val="0073682D"/>
    <w:rsid w:val="00736F11"/>
    <w:rsid w:val="00763D29"/>
    <w:rsid w:val="007644AC"/>
    <w:rsid w:val="007775ED"/>
    <w:rsid w:val="00787378"/>
    <w:rsid w:val="007C63D7"/>
    <w:rsid w:val="007D1D14"/>
    <w:rsid w:val="007D2E7A"/>
    <w:rsid w:val="007E3A3C"/>
    <w:rsid w:val="007F42B4"/>
    <w:rsid w:val="00803382"/>
    <w:rsid w:val="00811E1C"/>
    <w:rsid w:val="00826D5F"/>
    <w:rsid w:val="00835740"/>
    <w:rsid w:val="00836574"/>
    <w:rsid w:val="00842E24"/>
    <w:rsid w:val="00850D45"/>
    <w:rsid w:val="00856427"/>
    <w:rsid w:val="00860F9B"/>
    <w:rsid w:val="00872B16"/>
    <w:rsid w:val="00872D84"/>
    <w:rsid w:val="00873F1B"/>
    <w:rsid w:val="00876519"/>
    <w:rsid w:val="008868A1"/>
    <w:rsid w:val="008A78A6"/>
    <w:rsid w:val="008B01F3"/>
    <w:rsid w:val="008B4C15"/>
    <w:rsid w:val="008B7981"/>
    <w:rsid w:val="008C3A45"/>
    <w:rsid w:val="008C4416"/>
    <w:rsid w:val="008C4D48"/>
    <w:rsid w:val="008C5F89"/>
    <w:rsid w:val="008D2A65"/>
    <w:rsid w:val="008D6018"/>
    <w:rsid w:val="00901998"/>
    <w:rsid w:val="00925C35"/>
    <w:rsid w:val="00927453"/>
    <w:rsid w:val="009326ED"/>
    <w:rsid w:val="009402AE"/>
    <w:rsid w:val="00956401"/>
    <w:rsid w:val="0098027B"/>
    <w:rsid w:val="00993803"/>
    <w:rsid w:val="009A2386"/>
    <w:rsid w:val="009B1879"/>
    <w:rsid w:val="009B49A1"/>
    <w:rsid w:val="009C2E76"/>
    <w:rsid w:val="009C6F46"/>
    <w:rsid w:val="009D2C01"/>
    <w:rsid w:val="009D3C78"/>
    <w:rsid w:val="009E574A"/>
    <w:rsid w:val="009F12E7"/>
    <w:rsid w:val="009F33D9"/>
    <w:rsid w:val="009F499C"/>
    <w:rsid w:val="009F6061"/>
    <w:rsid w:val="00A02087"/>
    <w:rsid w:val="00A029E8"/>
    <w:rsid w:val="00A17C6E"/>
    <w:rsid w:val="00A27DC8"/>
    <w:rsid w:val="00A36420"/>
    <w:rsid w:val="00A437F8"/>
    <w:rsid w:val="00A55E87"/>
    <w:rsid w:val="00A66C77"/>
    <w:rsid w:val="00A843BE"/>
    <w:rsid w:val="00AA29A3"/>
    <w:rsid w:val="00AC1C78"/>
    <w:rsid w:val="00AE5B2E"/>
    <w:rsid w:val="00AE692E"/>
    <w:rsid w:val="00AF7A24"/>
    <w:rsid w:val="00B15717"/>
    <w:rsid w:val="00B167B8"/>
    <w:rsid w:val="00B23C62"/>
    <w:rsid w:val="00B2576B"/>
    <w:rsid w:val="00B33AE3"/>
    <w:rsid w:val="00B52CEF"/>
    <w:rsid w:val="00B6467A"/>
    <w:rsid w:val="00B66907"/>
    <w:rsid w:val="00B87684"/>
    <w:rsid w:val="00B90E32"/>
    <w:rsid w:val="00BA1645"/>
    <w:rsid w:val="00BB306F"/>
    <w:rsid w:val="00BB70D4"/>
    <w:rsid w:val="00BD0AA4"/>
    <w:rsid w:val="00BE05DC"/>
    <w:rsid w:val="00BE43F0"/>
    <w:rsid w:val="00BE5780"/>
    <w:rsid w:val="00BF033C"/>
    <w:rsid w:val="00BF03C0"/>
    <w:rsid w:val="00BF14CC"/>
    <w:rsid w:val="00BF221A"/>
    <w:rsid w:val="00C03BBD"/>
    <w:rsid w:val="00C14DE6"/>
    <w:rsid w:val="00C306C2"/>
    <w:rsid w:val="00C34753"/>
    <w:rsid w:val="00C451EA"/>
    <w:rsid w:val="00C47149"/>
    <w:rsid w:val="00C50B84"/>
    <w:rsid w:val="00C52AFF"/>
    <w:rsid w:val="00C5676D"/>
    <w:rsid w:val="00C56CDC"/>
    <w:rsid w:val="00C57DFE"/>
    <w:rsid w:val="00C61350"/>
    <w:rsid w:val="00C63692"/>
    <w:rsid w:val="00C662FE"/>
    <w:rsid w:val="00C7238D"/>
    <w:rsid w:val="00C82BC3"/>
    <w:rsid w:val="00C966E8"/>
    <w:rsid w:val="00CB7A1B"/>
    <w:rsid w:val="00CD1F67"/>
    <w:rsid w:val="00CD3868"/>
    <w:rsid w:val="00CD5587"/>
    <w:rsid w:val="00CE1F38"/>
    <w:rsid w:val="00CE215B"/>
    <w:rsid w:val="00CE225A"/>
    <w:rsid w:val="00CE623C"/>
    <w:rsid w:val="00CF1C37"/>
    <w:rsid w:val="00D001BA"/>
    <w:rsid w:val="00D00BBC"/>
    <w:rsid w:val="00D2365E"/>
    <w:rsid w:val="00D239B2"/>
    <w:rsid w:val="00D26CE8"/>
    <w:rsid w:val="00D32B45"/>
    <w:rsid w:val="00D422A5"/>
    <w:rsid w:val="00D4588B"/>
    <w:rsid w:val="00D52658"/>
    <w:rsid w:val="00D5572C"/>
    <w:rsid w:val="00D56247"/>
    <w:rsid w:val="00D57450"/>
    <w:rsid w:val="00D65900"/>
    <w:rsid w:val="00D65BD6"/>
    <w:rsid w:val="00D74352"/>
    <w:rsid w:val="00D9356D"/>
    <w:rsid w:val="00D9453D"/>
    <w:rsid w:val="00D95B71"/>
    <w:rsid w:val="00DC2431"/>
    <w:rsid w:val="00DC6238"/>
    <w:rsid w:val="00DE28BC"/>
    <w:rsid w:val="00DF2191"/>
    <w:rsid w:val="00E12588"/>
    <w:rsid w:val="00E142B3"/>
    <w:rsid w:val="00E22441"/>
    <w:rsid w:val="00E24B8B"/>
    <w:rsid w:val="00E47C4A"/>
    <w:rsid w:val="00E56FB4"/>
    <w:rsid w:val="00E60FF1"/>
    <w:rsid w:val="00E616BD"/>
    <w:rsid w:val="00E63D9C"/>
    <w:rsid w:val="00E64D1A"/>
    <w:rsid w:val="00E76AE3"/>
    <w:rsid w:val="00E93A7E"/>
    <w:rsid w:val="00EB0B75"/>
    <w:rsid w:val="00ED1941"/>
    <w:rsid w:val="00EE6913"/>
    <w:rsid w:val="00EF2925"/>
    <w:rsid w:val="00EF3025"/>
    <w:rsid w:val="00EF721C"/>
    <w:rsid w:val="00F006F1"/>
    <w:rsid w:val="00F136F2"/>
    <w:rsid w:val="00F24C97"/>
    <w:rsid w:val="00F37489"/>
    <w:rsid w:val="00F61F84"/>
    <w:rsid w:val="00F67056"/>
    <w:rsid w:val="00F71740"/>
    <w:rsid w:val="00F86C4E"/>
    <w:rsid w:val="00F92B61"/>
    <w:rsid w:val="00FA4E54"/>
    <w:rsid w:val="00FA71D3"/>
    <w:rsid w:val="00FB5E67"/>
    <w:rsid w:val="00FC0498"/>
    <w:rsid w:val="00FC0A31"/>
    <w:rsid w:val="00FD0B77"/>
    <w:rsid w:val="00FE59E0"/>
    <w:rsid w:val="00FF15F6"/>
    <w:rsid w:val="00FF47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4C04E"/>
  <w15:chartTrackingRefBased/>
  <w15:docId w15:val="{4CB6607F-40CB-44D1-8D53-7074BF05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B77"/>
  </w:style>
  <w:style w:type="paragraph" w:styleId="Heading1">
    <w:name w:val="heading 1"/>
    <w:basedOn w:val="Normal"/>
    <w:link w:val="Heading1Char"/>
    <w:uiPriority w:val="9"/>
    <w:qFormat/>
    <w:rsid w:val="00FD0B7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B77"/>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FD0B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D0B77"/>
    <w:rPr>
      <w:color w:val="0000FF"/>
      <w:u w:val="single"/>
    </w:rPr>
  </w:style>
  <w:style w:type="paragraph" w:styleId="Header">
    <w:name w:val="header"/>
    <w:basedOn w:val="Normal"/>
    <w:link w:val="HeaderChar"/>
    <w:uiPriority w:val="99"/>
    <w:unhideWhenUsed/>
    <w:rsid w:val="00FD0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B77"/>
  </w:style>
  <w:style w:type="paragraph" w:styleId="Footer">
    <w:name w:val="footer"/>
    <w:basedOn w:val="Normal"/>
    <w:link w:val="FooterChar"/>
    <w:uiPriority w:val="99"/>
    <w:unhideWhenUsed/>
    <w:rsid w:val="00FD0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B77"/>
  </w:style>
  <w:style w:type="paragraph" w:styleId="ListParagraph">
    <w:name w:val="List Paragraph"/>
    <w:basedOn w:val="Normal"/>
    <w:uiPriority w:val="34"/>
    <w:qFormat/>
    <w:rsid w:val="00FD0B77"/>
    <w:pPr>
      <w:widowControl w:val="0"/>
      <w:autoSpaceDE w:val="0"/>
      <w:autoSpaceDN w:val="0"/>
      <w:adjustRightInd w:val="0"/>
      <w:spacing w:after="0" w:line="240" w:lineRule="auto"/>
      <w:ind w:left="720"/>
      <w:contextualSpacing/>
      <w:jc w:val="both"/>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FD0B7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D0B77"/>
    <w:rPr>
      <w:rFonts w:ascii="Times New Roman" w:hAnsi="Times New Roman" w:cs="Times New Roman"/>
      <w:sz w:val="18"/>
      <w:szCs w:val="18"/>
    </w:rPr>
  </w:style>
  <w:style w:type="paragraph" w:styleId="Revision">
    <w:name w:val="Revision"/>
    <w:hidden/>
    <w:uiPriority w:val="99"/>
    <w:semiHidden/>
    <w:rsid w:val="00FD0B77"/>
    <w:pPr>
      <w:spacing w:after="0" w:line="240" w:lineRule="auto"/>
    </w:pPr>
  </w:style>
  <w:style w:type="paragraph" w:styleId="Title">
    <w:name w:val="Title"/>
    <w:basedOn w:val="Normal"/>
    <w:next w:val="Normal"/>
    <w:link w:val="TitleChar"/>
    <w:uiPriority w:val="10"/>
    <w:qFormat/>
    <w:rsid w:val="00FD0B77"/>
    <w:pPr>
      <w:keepNext/>
      <w:keepLines/>
      <w:spacing w:after="60" w:line="240" w:lineRule="auto"/>
    </w:pPr>
    <w:rPr>
      <w:rFonts w:ascii="Times New Roman" w:eastAsia="Times New Roman" w:hAnsi="Times New Roman" w:cs="Times New Roman"/>
      <w:sz w:val="52"/>
      <w:szCs w:val="52"/>
    </w:rPr>
  </w:style>
  <w:style w:type="character" w:customStyle="1" w:styleId="TitleChar">
    <w:name w:val="Title Char"/>
    <w:basedOn w:val="DefaultParagraphFont"/>
    <w:link w:val="Title"/>
    <w:uiPriority w:val="10"/>
    <w:rsid w:val="00FD0B77"/>
    <w:rPr>
      <w:rFonts w:ascii="Times New Roman" w:eastAsia="Times New Roman" w:hAnsi="Times New Roman" w:cs="Times New Roman"/>
      <w:sz w:val="52"/>
      <w:szCs w:val="52"/>
    </w:rPr>
  </w:style>
  <w:style w:type="character" w:customStyle="1" w:styleId="docsum-pmid">
    <w:name w:val="docsum-pmid"/>
    <w:basedOn w:val="DefaultParagraphFont"/>
    <w:rsid w:val="00FD0B77"/>
  </w:style>
  <w:style w:type="character" w:customStyle="1" w:styleId="labs-docsum-citation-part">
    <w:name w:val="labs-docsum-citation-part"/>
    <w:basedOn w:val="DefaultParagraphFont"/>
    <w:rsid w:val="00FD0B77"/>
  </w:style>
  <w:style w:type="character" w:styleId="Emphasis">
    <w:name w:val="Emphasis"/>
    <w:basedOn w:val="DefaultParagraphFont"/>
    <w:uiPriority w:val="20"/>
    <w:qFormat/>
    <w:rsid w:val="00FD0B77"/>
    <w:rPr>
      <w:i/>
      <w:iCs/>
    </w:rPr>
  </w:style>
  <w:style w:type="character" w:customStyle="1" w:styleId="comma">
    <w:name w:val="comma"/>
    <w:basedOn w:val="DefaultParagraphFont"/>
    <w:rsid w:val="00FD0B77"/>
  </w:style>
  <w:style w:type="character" w:customStyle="1" w:styleId="volume-issue-pages">
    <w:name w:val="volume-issue-pages"/>
    <w:basedOn w:val="DefaultParagraphFont"/>
    <w:rsid w:val="00FD0B77"/>
  </w:style>
  <w:style w:type="character" w:customStyle="1" w:styleId="publication-date">
    <w:name w:val="publication-date"/>
    <w:basedOn w:val="DefaultParagraphFont"/>
    <w:rsid w:val="00FD0B77"/>
  </w:style>
  <w:style w:type="character" w:customStyle="1" w:styleId="authors-list-item">
    <w:name w:val="authors-list-item"/>
    <w:basedOn w:val="DefaultParagraphFont"/>
    <w:rsid w:val="00FD0B77"/>
  </w:style>
  <w:style w:type="character" w:customStyle="1" w:styleId="author-sup-separator">
    <w:name w:val="author-sup-separator"/>
    <w:basedOn w:val="DefaultParagraphFont"/>
    <w:rsid w:val="00FD0B77"/>
  </w:style>
  <w:style w:type="character" w:customStyle="1" w:styleId="ecollection-date">
    <w:name w:val="ecollection-date"/>
    <w:basedOn w:val="DefaultParagraphFont"/>
    <w:rsid w:val="00C50B84"/>
  </w:style>
  <w:style w:type="character" w:customStyle="1" w:styleId="ecollection-label">
    <w:name w:val="ecollection-label"/>
    <w:basedOn w:val="DefaultParagraphFont"/>
    <w:rsid w:val="00C50B84"/>
  </w:style>
  <w:style w:type="character" w:customStyle="1" w:styleId="identifier">
    <w:name w:val="identifier"/>
    <w:basedOn w:val="DefaultParagraphFont"/>
    <w:rsid w:val="00C50B84"/>
  </w:style>
  <w:style w:type="character" w:customStyle="1" w:styleId="id-label">
    <w:name w:val="id-label"/>
    <w:basedOn w:val="DefaultParagraphFont"/>
    <w:rsid w:val="00C50B84"/>
  </w:style>
  <w:style w:type="character" w:styleId="Strong">
    <w:name w:val="Strong"/>
    <w:basedOn w:val="DefaultParagraphFont"/>
    <w:uiPriority w:val="22"/>
    <w:qFormat/>
    <w:rsid w:val="00C50B84"/>
    <w:rPr>
      <w:b/>
      <w:bCs/>
    </w:rPr>
  </w:style>
  <w:style w:type="character" w:customStyle="1" w:styleId="sr-only">
    <w:name w:val="sr-only"/>
    <w:basedOn w:val="DefaultParagraphFont"/>
    <w:rsid w:val="00C50B84"/>
  </w:style>
  <w:style w:type="paragraph" w:customStyle="1" w:styleId="EndNoteBibliographyTitle">
    <w:name w:val="EndNote Bibliography Title"/>
    <w:basedOn w:val="Normal"/>
    <w:link w:val="EndNoteBibliographyTitleChar"/>
    <w:rsid w:val="00D32B4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D32B45"/>
    <w:rPr>
      <w:rFonts w:ascii="Calibri" w:hAnsi="Calibri" w:cs="Calibri"/>
      <w:noProof/>
    </w:rPr>
  </w:style>
  <w:style w:type="paragraph" w:customStyle="1" w:styleId="EndNoteBibliography">
    <w:name w:val="EndNote Bibliography"/>
    <w:basedOn w:val="Normal"/>
    <w:link w:val="EndNoteBibliographyChar"/>
    <w:rsid w:val="00D32B4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D32B45"/>
    <w:rPr>
      <w:rFonts w:ascii="Calibri" w:hAnsi="Calibri" w:cs="Calibri"/>
      <w:noProof/>
    </w:rPr>
  </w:style>
  <w:style w:type="character" w:styleId="CommentReference">
    <w:name w:val="annotation reference"/>
    <w:basedOn w:val="DefaultParagraphFont"/>
    <w:uiPriority w:val="99"/>
    <w:semiHidden/>
    <w:unhideWhenUsed/>
    <w:rsid w:val="00635C1C"/>
    <w:rPr>
      <w:sz w:val="16"/>
      <w:szCs w:val="16"/>
    </w:rPr>
  </w:style>
  <w:style w:type="paragraph" w:styleId="CommentText">
    <w:name w:val="annotation text"/>
    <w:basedOn w:val="Normal"/>
    <w:link w:val="CommentTextChar"/>
    <w:uiPriority w:val="99"/>
    <w:semiHidden/>
    <w:unhideWhenUsed/>
    <w:rsid w:val="00635C1C"/>
    <w:pPr>
      <w:spacing w:line="240" w:lineRule="auto"/>
    </w:pPr>
    <w:rPr>
      <w:sz w:val="20"/>
      <w:szCs w:val="20"/>
    </w:rPr>
  </w:style>
  <w:style w:type="character" w:customStyle="1" w:styleId="CommentTextChar">
    <w:name w:val="Comment Text Char"/>
    <w:basedOn w:val="DefaultParagraphFont"/>
    <w:link w:val="CommentText"/>
    <w:uiPriority w:val="99"/>
    <w:semiHidden/>
    <w:rsid w:val="00635C1C"/>
    <w:rPr>
      <w:sz w:val="20"/>
      <w:szCs w:val="20"/>
    </w:rPr>
  </w:style>
  <w:style w:type="paragraph" w:styleId="CommentSubject">
    <w:name w:val="annotation subject"/>
    <w:basedOn w:val="CommentText"/>
    <w:next w:val="CommentText"/>
    <w:link w:val="CommentSubjectChar"/>
    <w:uiPriority w:val="99"/>
    <w:semiHidden/>
    <w:unhideWhenUsed/>
    <w:rsid w:val="00635C1C"/>
    <w:rPr>
      <w:b/>
      <w:bCs/>
    </w:rPr>
  </w:style>
  <w:style w:type="character" w:customStyle="1" w:styleId="CommentSubjectChar">
    <w:name w:val="Comment Subject Char"/>
    <w:basedOn w:val="CommentTextChar"/>
    <w:link w:val="CommentSubject"/>
    <w:uiPriority w:val="99"/>
    <w:semiHidden/>
    <w:rsid w:val="00635C1C"/>
    <w:rPr>
      <w:b/>
      <w:bCs/>
      <w:sz w:val="20"/>
      <w:szCs w:val="20"/>
    </w:rPr>
  </w:style>
  <w:style w:type="character" w:styleId="LineNumber">
    <w:name w:val="line number"/>
    <w:basedOn w:val="DefaultParagraphFont"/>
    <w:uiPriority w:val="99"/>
    <w:semiHidden/>
    <w:unhideWhenUsed/>
    <w:rsid w:val="00581E6C"/>
  </w:style>
  <w:style w:type="character" w:customStyle="1" w:styleId="ref-journal">
    <w:name w:val="ref-journal"/>
    <w:basedOn w:val="DefaultParagraphFont"/>
    <w:rsid w:val="00575116"/>
  </w:style>
  <w:style w:type="character" w:customStyle="1" w:styleId="nowrap">
    <w:name w:val="nowrap"/>
    <w:basedOn w:val="DefaultParagraphFont"/>
    <w:rsid w:val="00575116"/>
  </w:style>
  <w:style w:type="character" w:styleId="UnresolvedMention">
    <w:name w:val="Unresolved Mention"/>
    <w:basedOn w:val="DefaultParagraphFont"/>
    <w:uiPriority w:val="99"/>
    <w:semiHidden/>
    <w:unhideWhenUsed/>
    <w:rsid w:val="004463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7859076">
      <w:bodyDiv w:val="1"/>
      <w:marLeft w:val="0"/>
      <w:marRight w:val="0"/>
      <w:marTop w:val="0"/>
      <w:marBottom w:val="0"/>
      <w:divBdr>
        <w:top w:val="none" w:sz="0" w:space="0" w:color="auto"/>
        <w:left w:val="none" w:sz="0" w:space="0" w:color="auto"/>
        <w:bottom w:val="none" w:sz="0" w:space="0" w:color="auto"/>
        <w:right w:val="none" w:sz="0" w:space="0" w:color="auto"/>
      </w:divBdr>
    </w:div>
    <w:div w:id="544415576">
      <w:bodyDiv w:val="1"/>
      <w:marLeft w:val="0"/>
      <w:marRight w:val="0"/>
      <w:marTop w:val="0"/>
      <w:marBottom w:val="0"/>
      <w:divBdr>
        <w:top w:val="none" w:sz="0" w:space="0" w:color="auto"/>
        <w:left w:val="none" w:sz="0" w:space="0" w:color="auto"/>
        <w:bottom w:val="none" w:sz="0" w:space="0" w:color="auto"/>
        <w:right w:val="none" w:sz="0" w:space="0" w:color="auto"/>
      </w:divBdr>
      <w:divsChild>
        <w:div w:id="373817462">
          <w:marLeft w:val="0"/>
          <w:marRight w:val="0"/>
          <w:marTop w:val="0"/>
          <w:marBottom w:val="0"/>
          <w:divBdr>
            <w:top w:val="none" w:sz="0" w:space="0" w:color="auto"/>
            <w:left w:val="none" w:sz="0" w:space="0" w:color="auto"/>
            <w:bottom w:val="none" w:sz="0" w:space="0" w:color="auto"/>
            <w:right w:val="none" w:sz="0" w:space="0" w:color="auto"/>
          </w:divBdr>
        </w:div>
        <w:div w:id="1018502643">
          <w:marLeft w:val="0"/>
          <w:marRight w:val="0"/>
          <w:marTop w:val="0"/>
          <w:marBottom w:val="0"/>
          <w:divBdr>
            <w:top w:val="none" w:sz="0" w:space="0" w:color="auto"/>
            <w:left w:val="none" w:sz="0" w:space="0" w:color="auto"/>
            <w:bottom w:val="none" w:sz="0" w:space="0" w:color="auto"/>
            <w:right w:val="none" w:sz="0" w:space="0" w:color="auto"/>
          </w:divBdr>
        </w:div>
        <w:div w:id="1993827246">
          <w:marLeft w:val="0"/>
          <w:marRight w:val="0"/>
          <w:marTop w:val="0"/>
          <w:marBottom w:val="0"/>
          <w:divBdr>
            <w:top w:val="none" w:sz="0" w:space="0" w:color="auto"/>
            <w:left w:val="none" w:sz="0" w:space="0" w:color="auto"/>
            <w:bottom w:val="none" w:sz="0" w:space="0" w:color="auto"/>
            <w:right w:val="none" w:sz="0" w:space="0" w:color="auto"/>
          </w:divBdr>
        </w:div>
      </w:divsChild>
    </w:div>
    <w:div w:id="1185554252">
      <w:bodyDiv w:val="1"/>
      <w:marLeft w:val="0"/>
      <w:marRight w:val="0"/>
      <w:marTop w:val="0"/>
      <w:marBottom w:val="0"/>
      <w:divBdr>
        <w:top w:val="none" w:sz="0" w:space="0" w:color="auto"/>
        <w:left w:val="none" w:sz="0" w:space="0" w:color="auto"/>
        <w:bottom w:val="none" w:sz="0" w:space="0" w:color="auto"/>
        <w:right w:val="none" w:sz="0" w:space="0" w:color="auto"/>
      </w:divBdr>
    </w:div>
    <w:div w:id="1216165307">
      <w:bodyDiv w:val="1"/>
      <w:marLeft w:val="0"/>
      <w:marRight w:val="0"/>
      <w:marTop w:val="0"/>
      <w:marBottom w:val="0"/>
      <w:divBdr>
        <w:top w:val="none" w:sz="0" w:space="0" w:color="auto"/>
        <w:left w:val="none" w:sz="0" w:space="0" w:color="auto"/>
        <w:bottom w:val="none" w:sz="0" w:space="0" w:color="auto"/>
        <w:right w:val="none" w:sz="0" w:space="0" w:color="auto"/>
      </w:divBdr>
    </w:div>
    <w:div w:id="1573735887">
      <w:bodyDiv w:val="1"/>
      <w:marLeft w:val="0"/>
      <w:marRight w:val="0"/>
      <w:marTop w:val="0"/>
      <w:marBottom w:val="0"/>
      <w:divBdr>
        <w:top w:val="none" w:sz="0" w:space="0" w:color="auto"/>
        <w:left w:val="none" w:sz="0" w:space="0" w:color="auto"/>
        <w:bottom w:val="none" w:sz="0" w:space="0" w:color="auto"/>
        <w:right w:val="none" w:sz="0" w:space="0" w:color="auto"/>
      </w:divBdr>
    </w:div>
    <w:div w:id="1611545073">
      <w:bodyDiv w:val="1"/>
      <w:marLeft w:val="0"/>
      <w:marRight w:val="0"/>
      <w:marTop w:val="0"/>
      <w:marBottom w:val="0"/>
      <w:divBdr>
        <w:top w:val="none" w:sz="0" w:space="0" w:color="auto"/>
        <w:left w:val="none" w:sz="0" w:space="0" w:color="auto"/>
        <w:bottom w:val="none" w:sz="0" w:space="0" w:color="auto"/>
        <w:right w:val="none" w:sz="0" w:space="0" w:color="auto"/>
      </w:divBdr>
    </w:div>
    <w:div w:id="2018730694">
      <w:bodyDiv w:val="1"/>
      <w:marLeft w:val="0"/>
      <w:marRight w:val="0"/>
      <w:marTop w:val="0"/>
      <w:marBottom w:val="0"/>
      <w:divBdr>
        <w:top w:val="none" w:sz="0" w:space="0" w:color="auto"/>
        <w:left w:val="none" w:sz="0" w:space="0" w:color="auto"/>
        <w:bottom w:val="none" w:sz="0" w:space="0" w:color="auto"/>
        <w:right w:val="none" w:sz="0" w:space="0" w:color="auto"/>
      </w:divBdr>
      <w:divsChild>
        <w:div w:id="2092311644">
          <w:marLeft w:val="0"/>
          <w:marRight w:val="0"/>
          <w:marTop w:val="60"/>
          <w:marBottom w:val="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ghanleearnold2@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grant@dls.rutgers.edu" TargetMode="External"/><Relationship Id="rId4" Type="http://schemas.openxmlformats.org/officeDocument/2006/relationships/settings" Target="settings.xml"/><Relationship Id="rId9" Type="http://schemas.openxmlformats.org/officeDocument/2006/relationships/hyperlink" Target="mailto:cooper@dls.rutgers.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oper\Desktop\Rutgers%20Driscoll%20lab\manuscripts\JoVe%20exopher%20paper\revisions\REVISION%20JoVe%20manuscript%20042220_4%20md%20com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0BCFEB-457D-45FD-A0D9-5565DEB9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REVISION JoVe manuscript 042220_4 md comments.dotx</Template>
  <TotalTime>94</TotalTime>
  <Pages>22</Pages>
  <Words>10772</Words>
  <Characters>61405</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Jason</dc:creator>
  <cp:keywords/>
  <dc:description/>
  <cp:lastModifiedBy>Nam</cp:lastModifiedBy>
  <cp:revision>11</cp:revision>
  <dcterms:created xsi:type="dcterms:W3CDTF">2020-05-19T13:09:00Z</dcterms:created>
  <dcterms:modified xsi:type="dcterms:W3CDTF">2020-05-20T14:26:00Z</dcterms:modified>
</cp:coreProperties>
</file>