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79BEA65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2A0092">
        <w:rPr>
          <w:rFonts w:asciiTheme="minorHAnsi" w:eastAsia="Times New Roman" w:hAnsiTheme="minorHAnsi" w:cstheme="minorHAnsi"/>
          <w:b/>
          <w:szCs w:val="24"/>
        </w:rPr>
        <w:t>61363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E0B6A6E" w14:textId="77777777" w:rsidR="002A0092" w:rsidRDefault="004E0C5A" w:rsidP="002A0092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2A0092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https://www.jove.com/account/file-uploader?src=18715763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EDE8DDB" w14:textId="77777777" w:rsidR="002A0092" w:rsidRPr="00FF6AFD" w:rsidRDefault="004E0C5A" w:rsidP="002A0092">
      <w:pPr>
        <w:rPr>
          <w:shd w:val="clear" w:color="auto" w:fill="FFFFFF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2A0092" w:rsidRPr="002A0092">
        <w:rPr>
          <w:b/>
          <w:bCs/>
          <w:sz w:val="32"/>
          <w:szCs w:val="32"/>
          <w:shd w:val="clear" w:color="auto" w:fill="FFFFFF"/>
        </w:rPr>
        <w:t xml:space="preserve">Visualizing Synaptic Degeneration in Adult </w:t>
      </w:r>
      <w:r w:rsidR="002A0092" w:rsidRPr="002A0092">
        <w:rPr>
          <w:b/>
          <w:bCs/>
          <w:i/>
          <w:iCs/>
          <w:sz w:val="32"/>
          <w:szCs w:val="32"/>
          <w:shd w:val="clear" w:color="auto" w:fill="FFFFFF"/>
        </w:rPr>
        <w:t>Drosophila</w:t>
      </w:r>
      <w:r w:rsidR="002A0092" w:rsidRPr="002A0092">
        <w:rPr>
          <w:b/>
          <w:bCs/>
          <w:sz w:val="32"/>
          <w:szCs w:val="32"/>
          <w:shd w:val="clear" w:color="auto" w:fill="FFFFFF"/>
        </w:rPr>
        <w:t xml:space="preserve"> in Association with Neurodegeneration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46E3B06" w14:textId="0581918F" w:rsidR="002A0092" w:rsidRPr="002A0092" w:rsidRDefault="00EC3C46" w:rsidP="002A0092">
      <w:pPr>
        <w:rPr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2A0092" w:rsidRPr="002A0092">
        <w:rPr>
          <w:b/>
          <w:bCs/>
          <w:sz w:val="28"/>
          <w:szCs w:val="28"/>
        </w:rPr>
        <w:t xml:space="preserve">Jessica M. </w:t>
      </w:r>
      <w:proofErr w:type="spellStart"/>
      <w:r w:rsidR="002A0092" w:rsidRPr="002A0092">
        <w:rPr>
          <w:b/>
          <w:bCs/>
          <w:sz w:val="28"/>
          <w:szCs w:val="28"/>
        </w:rPr>
        <w:t>Sidisky</w:t>
      </w:r>
      <w:proofErr w:type="spellEnd"/>
      <w:r w:rsidR="002A0092" w:rsidRPr="002A0092">
        <w:rPr>
          <w:b/>
          <w:bCs/>
          <w:sz w:val="28"/>
          <w:szCs w:val="28"/>
        </w:rPr>
        <w:t xml:space="preserve"> and Daniel T. Babcock</w:t>
      </w:r>
    </w:p>
    <w:p w14:paraId="63DB19AA" w14:textId="77777777" w:rsidR="002A0092" w:rsidRPr="002A0092" w:rsidRDefault="002A0092" w:rsidP="002A0092">
      <w:pPr>
        <w:rPr>
          <w:sz w:val="28"/>
          <w:szCs w:val="28"/>
          <w:vertAlign w:val="superscript"/>
        </w:rPr>
      </w:pPr>
    </w:p>
    <w:p w14:paraId="160C3464" w14:textId="67746958" w:rsidR="00CA3842" w:rsidRPr="002A0092" w:rsidRDefault="002A0092" w:rsidP="002A0092">
      <w:pPr>
        <w:contextualSpacing/>
        <w:rPr>
          <w:rFonts w:asciiTheme="minorHAnsi" w:hAnsiTheme="minorHAnsi" w:cstheme="minorHAnsi"/>
          <w:sz w:val="28"/>
          <w:szCs w:val="28"/>
        </w:rPr>
      </w:pPr>
      <w:r w:rsidRPr="002A0092">
        <w:rPr>
          <w:bCs/>
          <w:sz w:val="28"/>
          <w:szCs w:val="28"/>
        </w:rPr>
        <w:t>Department of Biological Sciences, Lehigh University</w:t>
      </w:r>
    </w:p>
    <w:p w14:paraId="2A4193C5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6095F49B" w14:textId="77777777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090EABBE" w14:textId="77777777" w:rsidR="002A0092" w:rsidRDefault="002A0092" w:rsidP="004E0C5A">
      <w:pPr>
        <w:outlineLvl w:val="0"/>
      </w:pPr>
      <w:r w:rsidRPr="00FF6AFD">
        <w:rPr>
          <w:bCs/>
        </w:rPr>
        <w:t>Daniel T. Babcock</w:t>
      </w:r>
      <w:r>
        <w:rPr>
          <w:b/>
          <w:bCs/>
        </w:rPr>
        <w:t xml:space="preserve"> </w:t>
      </w:r>
    </w:p>
    <w:p w14:paraId="1A1E95FF" w14:textId="168C899E" w:rsidR="008F248A" w:rsidRDefault="003B2817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2A0092" w:rsidRPr="00CD2499">
          <w:rPr>
            <w:rStyle w:val="Hyperlink"/>
          </w:rPr>
          <w:t>dab416@lehigh.edu</w:t>
        </w:r>
      </w:hyperlink>
      <w:r w:rsidR="002A0092">
        <w:t xml:space="preserve"> </w:t>
      </w:r>
    </w:p>
    <w:p w14:paraId="18EABB7F" w14:textId="77777777" w:rsidR="002A0092" w:rsidRDefault="002A009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1578C7FA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59C7286" w14:textId="7DC1949D" w:rsidR="002A0092" w:rsidRDefault="003B2817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 w:rsidR="002A0092" w:rsidRPr="00CD2499">
          <w:rPr>
            <w:rStyle w:val="Hyperlink"/>
          </w:rPr>
          <w:t>jmw515@lehigh.edu</w:t>
        </w:r>
      </w:hyperlink>
      <w:r w:rsidR="002A0092">
        <w:t xml:space="preserve"> </w:t>
      </w:r>
    </w:p>
    <w:p w14:paraId="53CD05F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8A9751" w14:textId="281EC262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5A6C81" w:rsidRPr="007E5A69">
        <w:rPr>
          <w:rFonts w:asciiTheme="minorHAnsi" w:eastAsia="Times New Roman" w:hAnsiTheme="minorHAnsi" w:cstheme="minorHAnsi"/>
          <w:b/>
          <w:szCs w:val="24"/>
        </w:rPr>
        <w:t>Y</w:t>
      </w:r>
    </w:p>
    <w:p w14:paraId="19DBAC96" w14:textId="77777777" w:rsidR="0065216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1B78A5C7" w14:textId="7CF4A1CF" w:rsidR="00987081" w:rsidRPr="00037828" w:rsidRDefault="004D5F41" w:rsidP="00652165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09216704" w14:textId="66AED60A" w:rsidR="00987081" w:rsidRPr="007E5A69" w:rsidRDefault="00987081" w:rsidP="007E5A69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B07A3B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 will need to record the microscope images using our scope kit (through a camera port or one of the oculars). </w:t>
      </w:r>
      <w:r w:rsidR="005A6C81">
        <w:rPr>
          <w:rFonts w:asciiTheme="minorHAnsi" w:eastAsia="Times New Roman" w:hAnsiTheme="minorHAnsi" w:cstheme="minorHAnsi"/>
          <w:b/>
          <w:bCs/>
          <w:szCs w:val="24"/>
        </w:rPr>
        <w:t xml:space="preserve">Leica M80 Stereo Microscope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2CC5E7B3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06A2C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78604D91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D5F41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5309041B" w14:textId="3F569A0A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1BEF6C15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7E5A69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5C5627CE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6CCF10AC" w:rsidR="007D61A8" w:rsidRPr="00A453AF" w:rsidRDefault="007467A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Daniel Babcock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DA234C">
        <w:rPr>
          <w:rFonts w:asciiTheme="minorHAnsi" w:hAnsiTheme="minorHAnsi" w:cstheme="minorHAnsi"/>
        </w:rPr>
        <w:t>Our protocol provides a straight</w:t>
      </w:r>
      <w:r w:rsidR="00F36A85">
        <w:rPr>
          <w:rFonts w:asciiTheme="minorHAnsi" w:hAnsiTheme="minorHAnsi" w:cstheme="minorHAnsi"/>
        </w:rPr>
        <w:t>-</w:t>
      </w:r>
      <w:r w:rsidR="00DA234C">
        <w:rPr>
          <w:rFonts w:asciiTheme="minorHAnsi" w:hAnsiTheme="minorHAnsi" w:cstheme="minorHAnsi"/>
        </w:rPr>
        <w:t xml:space="preserve">forward model for assessing synaptic integrity in an age dependent manner </w:t>
      </w:r>
      <w:r w:rsidR="00F36A85">
        <w:rPr>
          <w:rFonts w:asciiTheme="minorHAnsi" w:hAnsiTheme="minorHAnsi" w:cstheme="minorHAnsi"/>
        </w:rPr>
        <w:t>to study neurodegenerative diseases in tissue that is amenable to both structural and functional analys</w:t>
      </w:r>
      <w:r w:rsidR="004566CB">
        <w:rPr>
          <w:rFonts w:asciiTheme="minorHAnsi" w:hAnsiTheme="minorHAnsi" w:cstheme="minorHAnsi"/>
        </w:rPr>
        <w:t>e</w:t>
      </w:r>
      <w:r w:rsidR="00F36A85">
        <w:rPr>
          <w:rFonts w:asciiTheme="minorHAnsi" w:hAnsiTheme="minorHAnsi" w:cstheme="minorHAnsi"/>
        </w:rPr>
        <w:t>s</w:t>
      </w:r>
      <w:r w:rsidR="007E5A69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2CFE7C0B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26767AE9" w:rsidR="00A453AF" w:rsidRPr="00A453AF" w:rsidRDefault="00F36A85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7E5A69">
        <w:rPr>
          <w:rFonts w:asciiTheme="minorHAnsi" w:eastAsia="Times New Roman" w:hAnsiTheme="minorHAnsi" w:cstheme="minorHAnsi"/>
          <w:b/>
          <w:bCs/>
          <w:szCs w:val="24"/>
          <w:u w:val="single"/>
        </w:rPr>
        <w:t>Daniel Babcock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>
        <w:t xml:space="preserve">This technique </w:t>
      </w:r>
      <w:r w:rsidR="004566CB">
        <w:t>facilitates</w:t>
      </w:r>
      <w:r>
        <w:t xml:space="preserve"> the preservation of both neuronal and muscle tissue </w:t>
      </w:r>
      <w:r w:rsidR="004566CB">
        <w:t>from</w:t>
      </w:r>
      <w:r>
        <w:t xml:space="preserve"> Dorsal Longitudinal Muscle </w:t>
      </w:r>
      <w:r w:rsidR="004566CB">
        <w:t>neuromuscular junctions</w:t>
      </w:r>
      <w:r>
        <w:t xml:space="preserve"> to comprehensively investigate synaptic function over time in difficult to work with tissue</w:t>
      </w:r>
      <w:r w:rsidR="007E5A69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39B9A7" w14:textId="39E9853E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0582C68C" w:rsidR="00A453AF" w:rsidRPr="00A453AF" w:rsidRDefault="007467AF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Daniel </w:t>
      </w:r>
      <w:proofErr w:type="spellStart"/>
      <w:proofErr w:type="gramStart"/>
      <w:r>
        <w:rPr>
          <w:rStyle w:val="AuthorName"/>
          <w:rFonts w:asciiTheme="minorHAnsi" w:eastAsia="Times" w:hAnsiTheme="minorHAnsi" w:cstheme="minorHAnsi"/>
        </w:rPr>
        <w:t>Babcock:</w:t>
      </w:r>
      <w:r w:rsidR="00D72520">
        <w:t>This</w:t>
      </w:r>
      <w:proofErr w:type="spellEnd"/>
      <w:proofErr w:type="gramEnd"/>
      <w:r w:rsidR="00D72520">
        <w:t xml:space="preserve"> method can be applied to </w:t>
      </w:r>
      <w:r w:rsidR="004566CB">
        <w:t>the study of</w:t>
      </w:r>
      <w:r w:rsidR="00D72520">
        <w:t xml:space="preserve"> neurodegenerative diseases</w:t>
      </w:r>
      <w:r w:rsidR="004566CB">
        <w:t>,</w:t>
      </w:r>
      <w:r w:rsidR="00D72520">
        <w:t xml:space="preserve"> including ALS, </w:t>
      </w:r>
      <w:r w:rsidR="004566CB">
        <w:t xml:space="preserve">and </w:t>
      </w:r>
      <w:r w:rsidR="00D72520">
        <w:t>Parkinson’s, Huntingtin’s, and Alzheimer’s Disease</w:t>
      </w:r>
      <w:r w:rsidR="004566CB">
        <w:t>s</w:t>
      </w:r>
      <w:r w:rsidR="00D72520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6C16663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78F12F5A" w14:textId="5E40A5F6" w:rsidR="001016BD" w:rsidRPr="00A453AF" w:rsidRDefault="001016B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18B63B25" w:rsidR="00933861" w:rsidRPr="003D51AC" w:rsidRDefault="003D51AC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Thorax Isolation and Fixation</w:t>
      </w:r>
    </w:p>
    <w:p w14:paraId="2207ADFF" w14:textId="741BD9B2" w:rsidR="003D51AC" w:rsidRDefault="003D51AC" w:rsidP="003D51AC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Before beginning the dissection, cut approximately 10 millimeters from the tip of a 200-microliter pipette </w:t>
      </w:r>
      <w:r>
        <w:rPr>
          <w:rFonts w:asciiTheme="minorHAnsi" w:hAnsiTheme="minorHAnsi" w:cstheme="minorHAnsi"/>
          <w:b/>
          <w:i w:val="0"/>
          <w:iCs/>
          <w:szCs w:val="24"/>
        </w:rPr>
        <w:t>[1]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6B7B8742" w14:textId="018AE2E9" w:rsidR="003D51AC" w:rsidRDefault="003D51AC" w:rsidP="003D51A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WIDE: Talent cutting tip</w:t>
      </w:r>
    </w:p>
    <w:p w14:paraId="482FB07A" w14:textId="1A9DE541" w:rsidR="003D51AC" w:rsidRDefault="003D51AC" w:rsidP="003D51AC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After administering anesthesia, </w:t>
      </w:r>
      <w:r w:rsidR="00310814">
        <w:rPr>
          <w:rFonts w:asciiTheme="minorHAnsi" w:hAnsiTheme="minorHAnsi" w:cstheme="minorHAnsi"/>
          <w:bCs/>
          <w:i w:val="0"/>
          <w:iCs/>
          <w:szCs w:val="24"/>
        </w:rPr>
        <w:t>place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6-10 flies in a 6-centimeter Petri</w:t>
      </w:r>
      <w:r w:rsidR="00310814">
        <w:rPr>
          <w:rFonts w:asciiTheme="minorHAnsi" w:hAnsiTheme="minorHAnsi" w:cstheme="minorHAnsi"/>
          <w:bCs/>
          <w:i w:val="0"/>
          <w:iCs/>
          <w:szCs w:val="24"/>
        </w:rPr>
        <w:t xml:space="preserve"> dish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containing 70% ethanol </w:t>
      </w:r>
      <w:r>
        <w:rPr>
          <w:rFonts w:asciiTheme="minorHAnsi" w:hAnsiTheme="minorHAnsi" w:cstheme="minorHAnsi"/>
          <w:b/>
          <w:i w:val="0"/>
          <w:iCs/>
          <w:szCs w:val="24"/>
        </w:rPr>
        <w:t>[1-TXT]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and use a paint brush to gently</w:t>
      </w:r>
      <w:r w:rsidR="004566CB">
        <w:rPr>
          <w:rFonts w:asciiTheme="minorHAnsi" w:hAnsiTheme="minorHAnsi" w:cstheme="minorHAnsi"/>
          <w:bCs/>
          <w:i w:val="0"/>
          <w:iCs/>
          <w:szCs w:val="24"/>
        </w:rPr>
        <w:t xml:space="preserve"> submerge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310814">
        <w:rPr>
          <w:rFonts w:asciiTheme="minorHAnsi" w:hAnsiTheme="minorHAnsi" w:cstheme="minorHAnsi"/>
          <w:bCs/>
          <w:i w:val="0"/>
          <w:iCs/>
          <w:szCs w:val="24"/>
        </w:rPr>
        <w:t>each fly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b/>
          <w:i w:val="0"/>
          <w:iCs/>
          <w:szCs w:val="24"/>
        </w:rPr>
        <w:t>[2]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29893C1C" w14:textId="63CFABE0" w:rsidR="003D51AC" w:rsidRPr="00C30B18" w:rsidRDefault="003D51AC" w:rsidP="003D51A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Talent adding flies to dish, with ethanol container visible in frame </w:t>
      </w:r>
      <w:r>
        <w:rPr>
          <w:rFonts w:asciiTheme="minorHAnsi" w:hAnsiTheme="minorHAnsi" w:cstheme="minorHAnsi"/>
          <w:b/>
          <w:i w:val="0"/>
          <w:iCs/>
          <w:szCs w:val="24"/>
        </w:rPr>
        <w:t>TEXT: Anesthesia:</w:t>
      </w:r>
      <w:r w:rsidR="00C30B18">
        <w:rPr>
          <w:rFonts w:asciiTheme="minorHAnsi" w:hAnsiTheme="minorHAnsi" w:cstheme="minorHAnsi"/>
          <w:b/>
          <w:i w:val="0"/>
          <w:iCs/>
          <w:szCs w:val="24"/>
        </w:rPr>
        <w:t xml:space="preserve"> CO</w:t>
      </w:r>
      <w:r w:rsidR="00C30B18" w:rsidRPr="00C30B18">
        <w:rPr>
          <w:rFonts w:asciiTheme="minorHAnsi" w:hAnsiTheme="minorHAnsi" w:cstheme="minorHAnsi"/>
          <w:b/>
          <w:i w:val="0"/>
          <w:iCs/>
          <w:szCs w:val="24"/>
          <w:vertAlign w:val="subscript"/>
        </w:rPr>
        <w:t>2</w:t>
      </w:r>
      <w:r w:rsidR="00C30B18">
        <w:rPr>
          <w:rFonts w:asciiTheme="minorHAnsi" w:hAnsiTheme="minorHAnsi" w:cstheme="minorHAnsi"/>
          <w:b/>
          <w:i w:val="0"/>
          <w:iCs/>
          <w:szCs w:val="24"/>
        </w:rPr>
        <w:t xml:space="preserve"> exposure</w:t>
      </w:r>
    </w:p>
    <w:p w14:paraId="31019588" w14:textId="728074AD" w:rsidR="00C30B18" w:rsidRDefault="00C30B18" w:rsidP="003D51A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Fly being submerged</w:t>
      </w:r>
      <w:r w:rsidR="0016785A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16785A" w:rsidRPr="0016785A">
        <w:rPr>
          <w:rFonts w:asciiTheme="minorHAnsi" w:hAnsiTheme="minorHAnsi" w:cstheme="minorHAnsi"/>
          <w:bCs/>
          <w:color w:val="4F81BD" w:themeColor="accent1"/>
          <w:szCs w:val="24"/>
        </w:rPr>
        <w:t>Videographer: Important step</w:t>
      </w:r>
    </w:p>
    <w:p w14:paraId="33DFF0E1" w14:textId="770AC117" w:rsidR="00C30B18" w:rsidRDefault="007E5A69" w:rsidP="00C30B18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After 1-2-minutes, </w:t>
      </w:r>
      <w:r w:rsidR="00C30B18">
        <w:rPr>
          <w:rFonts w:asciiTheme="minorHAnsi" w:hAnsiTheme="minorHAnsi" w:cstheme="minorHAnsi"/>
          <w:bCs/>
          <w:i w:val="0"/>
          <w:iCs/>
          <w:szCs w:val="24"/>
        </w:rPr>
        <w:t>use forceps to transfer one fly by the legs or wings to a silicone elastomer-coated dissection dish containing 7-10 milliliters of PBS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under a dissecting microscope</w:t>
      </w:r>
      <w:r w:rsidR="00C30B18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C30B18">
        <w:rPr>
          <w:rFonts w:asciiTheme="minorHAnsi" w:hAnsiTheme="minorHAnsi" w:cstheme="minorHAnsi"/>
          <w:b/>
          <w:i w:val="0"/>
          <w:iCs/>
          <w:szCs w:val="24"/>
        </w:rPr>
        <w:t>[1]</w:t>
      </w:r>
      <w:r w:rsidR="00C30B18"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62A24629" w14:textId="416BF6DA" w:rsidR="00C30B18" w:rsidRDefault="00C30B18" w:rsidP="00C30B18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Fly being transferred to dish, with PBS container visible in frame</w:t>
      </w:r>
    </w:p>
    <w:p w14:paraId="4412924E" w14:textId="11FF4093" w:rsidR="00C30B18" w:rsidRPr="00C30B18" w:rsidRDefault="00C30B18" w:rsidP="00C30B18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With the fly submerged in the PBS, use</w:t>
      </w:r>
      <w:r w:rsidR="004613D3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4613D3" w:rsidRPr="007E5A69">
        <w:rPr>
          <w:rFonts w:asciiTheme="minorHAnsi" w:hAnsiTheme="minorHAnsi" w:cstheme="minorHAnsi"/>
          <w:bCs/>
          <w:i w:val="0"/>
          <w:iCs/>
          <w:szCs w:val="24"/>
        </w:rPr>
        <w:t>blunt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Dumont #5 fine forceps to carefully remove the wings </w:t>
      </w:r>
      <w:r>
        <w:rPr>
          <w:rFonts w:asciiTheme="minorHAnsi" w:hAnsiTheme="minorHAnsi" w:cstheme="minorHAnsi"/>
          <w:b/>
          <w:i w:val="0"/>
          <w:iCs/>
          <w:szCs w:val="24"/>
        </w:rPr>
        <w:t>[1]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and use </w:t>
      </w:r>
      <w:proofErr w:type="spellStart"/>
      <w:r w:rsidR="001E1991" w:rsidRPr="00C30B18">
        <w:rPr>
          <w:i w:val="0"/>
          <w:iCs/>
        </w:rPr>
        <w:t>Vannas</w:t>
      </w:r>
      <w:proofErr w:type="spellEnd"/>
      <w:r w:rsidR="001E1991" w:rsidRPr="00C30B18">
        <w:rPr>
          <w:i w:val="0"/>
          <w:iCs/>
        </w:rPr>
        <w:t xml:space="preserve"> straight edge spring dissection scissors</w:t>
      </w:r>
      <w:r>
        <w:rPr>
          <w:i w:val="0"/>
          <w:iCs/>
        </w:rPr>
        <w:t xml:space="preserve"> to make a small incision </w:t>
      </w:r>
      <w:r w:rsidRPr="00C30B18">
        <w:rPr>
          <w:i w:val="0"/>
          <w:iCs/>
        </w:rPr>
        <w:t xml:space="preserve">in the ventral side of the cuticle </w:t>
      </w:r>
      <w:r>
        <w:rPr>
          <w:i w:val="0"/>
          <w:iCs/>
        </w:rPr>
        <w:t xml:space="preserve">to </w:t>
      </w:r>
      <w:r w:rsidR="001E1991" w:rsidRPr="00C30B18">
        <w:rPr>
          <w:i w:val="0"/>
          <w:iCs/>
        </w:rPr>
        <w:t xml:space="preserve">remove the legs </w:t>
      </w:r>
      <w:r>
        <w:rPr>
          <w:b/>
          <w:bCs/>
          <w:i w:val="0"/>
          <w:iCs/>
        </w:rPr>
        <w:t>[2]</w:t>
      </w:r>
      <w:r w:rsidR="001E1991" w:rsidRPr="00C30B18">
        <w:rPr>
          <w:i w:val="0"/>
          <w:iCs/>
        </w:rPr>
        <w:t>.</w:t>
      </w:r>
    </w:p>
    <w:p w14:paraId="06B1992B" w14:textId="0DDD79EE" w:rsidR="00C30B18" w:rsidRPr="00C30B18" w:rsidRDefault="007E5A69" w:rsidP="00C30B18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 xml:space="preserve">SCOPE: </w:t>
      </w:r>
      <w:r w:rsidR="00C30B18">
        <w:rPr>
          <w:i w:val="0"/>
          <w:iCs/>
        </w:rPr>
        <w:t>Wings being removed</w:t>
      </w:r>
      <w:r w:rsidR="0016785A" w:rsidRPr="0016785A">
        <w:rPr>
          <w:rFonts w:asciiTheme="minorHAnsi" w:hAnsiTheme="minorHAnsi" w:cstheme="minorHAnsi"/>
          <w:bCs/>
          <w:color w:val="4F81BD" w:themeColor="accent1"/>
          <w:szCs w:val="24"/>
        </w:rPr>
        <w:t xml:space="preserve"> Videographer: Important step</w:t>
      </w:r>
    </w:p>
    <w:p w14:paraId="05416081" w14:textId="54F4DC6E" w:rsidR="00C30B18" w:rsidRPr="00C30B18" w:rsidRDefault="007E5A69" w:rsidP="00C30B18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>SCOPE: I</w:t>
      </w:r>
      <w:r w:rsidR="00C30B18">
        <w:rPr>
          <w:i w:val="0"/>
          <w:iCs/>
        </w:rPr>
        <w:t>ncision being made</w:t>
      </w:r>
      <w:r w:rsidR="00310814">
        <w:rPr>
          <w:i w:val="0"/>
          <w:iCs/>
        </w:rPr>
        <w:t>/legs being removed</w:t>
      </w:r>
      <w:r w:rsidR="0016785A" w:rsidRPr="0016785A">
        <w:rPr>
          <w:rFonts w:asciiTheme="minorHAnsi" w:hAnsiTheme="minorHAnsi" w:cstheme="minorHAnsi"/>
          <w:bCs/>
          <w:color w:val="4F81BD" w:themeColor="accent1"/>
          <w:szCs w:val="24"/>
        </w:rPr>
        <w:t xml:space="preserve"> Videographer: Important step</w:t>
      </w:r>
    </w:p>
    <w:p w14:paraId="37E8E6A5" w14:textId="37EB8115" w:rsidR="00C30B18" w:rsidRDefault="00C30B18" w:rsidP="00C30B18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Holding the </w:t>
      </w:r>
      <w:r w:rsidR="004566CB" w:rsidRPr="00C30B18">
        <w:rPr>
          <w:i w:val="0"/>
          <w:iCs/>
        </w:rPr>
        <w:t xml:space="preserve">dissection </w:t>
      </w:r>
      <w:r>
        <w:rPr>
          <w:i w:val="0"/>
          <w:iCs/>
        </w:rPr>
        <w:t xml:space="preserve">scissors in one hand and </w:t>
      </w:r>
      <w:r w:rsidR="004566CB" w:rsidRPr="00C30B18">
        <w:rPr>
          <w:i w:val="0"/>
          <w:iCs/>
        </w:rPr>
        <w:t xml:space="preserve">blunt </w:t>
      </w:r>
      <w:r>
        <w:rPr>
          <w:i w:val="0"/>
          <w:iCs/>
        </w:rPr>
        <w:t xml:space="preserve">forceps in the other, position the </w:t>
      </w:r>
      <w:r w:rsidR="001E1991" w:rsidRPr="00C30B18">
        <w:rPr>
          <w:i w:val="0"/>
          <w:iCs/>
        </w:rPr>
        <w:t>fly ventral side up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and,</w:t>
      </w:r>
      <w:r w:rsidR="001E1991" w:rsidRPr="00C30B18">
        <w:rPr>
          <w:i w:val="0"/>
          <w:iCs/>
        </w:rPr>
        <w:t xml:space="preserve"> holding the specimen in place with the forceps, remove the head and abdomen with the scissors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[2-TXT]</w:t>
      </w:r>
      <w:r w:rsidR="001E1991" w:rsidRPr="00C30B18">
        <w:rPr>
          <w:i w:val="0"/>
          <w:iCs/>
        </w:rPr>
        <w:t>.</w:t>
      </w:r>
    </w:p>
    <w:p w14:paraId="041B6344" w14:textId="6DC22B48" w:rsidR="00C30B18" w:rsidRDefault="007E5A69" w:rsidP="00C30B18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SCOPE: </w:t>
      </w:r>
      <w:r w:rsidR="00C30B18">
        <w:rPr>
          <w:i w:val="0"/>
          <w:iCs/>
        </w:rPr>
        <w:t>Fly being positioned</w:t>
      </w:r>
      <w:r w:rsidR="0016785A" w:rsidRPr="0016785A">
        <w:rPr>
          <w:rFonts w:asciiTheme="minorHAnsi" w:hAnsiTheme="minorHAnsi" w:cstheme="minorHAnsi"/>
          <w:bCs/>
          <w:color w:val="4F81BD" w:themeColor="accent1"/>
          <w:szCs w:val="24"/>
        </w:rPr>
        <w:t xml:space="preserve"> Videographer: Important step</w:t>
      </w:r>
    </w:p>
    <w:p w14:paraId="4AC1EBC3" w14:textId="13A0A632" w:rsidR="001E1991" w:rsidRDefault="007E5A69" w:rsidP="00C30B18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lastRenderedPageBreak/>
        <w:t xml:space="preserve">SCOPE: </w:t>
      </w:r>
      <w:r w:rsidR="00C30B18">
        <w:rPr>
          <w:i w:val="0"/>
          <w:iCs/>
        </w:rPr>
        <w:t xml:space="preserve">Head and abdomen being removed </w:t>
      </w:r>
      <w:r w:rsidR="0016785A" w:rsidRPr="0016785A">
        <w:rPr>
          <w:rFonts w:asciiTheme="minorHAnsi" w:hAnsiTheme="minorHAnsi" w:cstheme="minorHAnsi"/>
          <w:bCs/>
          <w:color w:val="4F81BD" w:themeColor="accent1"/>
          <w:szCs w:val="24"/>
        </w:rPr>
        <w:t>Videographer: Important step</w:t>
      </w:r>
      <w:r w:rsidR="0016785A">
        <w:rPr>
          <w:b/>
          <w:bCs/>
          <w:i w:val="0"/>
          <w:iCs/>
        </w:rPr>
        <w:t xml:space="preserve"> </w:t>
      </w:r>
      <w:r w:rsidR="00C30B18">
        <w:rPr>
          <w:b/>
          <w:bCs/>
          <w:i w:val="0"/>
          <w:iCs/>
        </w:rPr>
        <w:t>TEXT: Repeat for each fly</w:t>
      </w:r>
    </w:p>
    <w:p w14:paraId="1958C7C3" w14:textId="139177D6" w:rsidR="00C30B18" w:rsidRDefault="004566CB" w:rsidP="00C30B18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Use</w:t>
      </w:r>
      <w:r w:rsidR="00C30B18">
        <w:rPr>
          <w:i w:val="0"/>
          <w:iCs/>
        </w:rPr>
        <w:t xml:space="preserve"> a 200-microliter pipette set to 40 microliters and the modified pipette tip</w:t>
      </w:r>
      <w:r w:rsidR="007E5A69">
        <w:rPr>
          <w:i w:val="0"/>
          <w:iCs/>
        </w:rPr>
        <w:t xml:space="preserve"> to collect the thoraces </w:t>
      </w:r>
      <w:r w:rsidR="00C30B18">
        <w:rPr>
          <w:b/>
          <w:bCs/>
          <w:i w:val="0"/>
          <w:iCs/>
        </w:rPr>
        <w:t>[1]</w:t>
      </w:r>
      <w:r w:rsidR="007E5A69">
        <w:rPr>
          <w:i w:val="0"/>
          <w:iCs/>
        </w:rPr>
        <w:t xml:space="preserve"> and place </w:t>
      </w:r>
      <w:r w:rsidR="001E1991" w:rsidRPr="00C30B18">
        <w:rPr>
          <w:i w:val="0"/>
          <w:iCs/>
        </w:rPr>
        <w:t xml:space="preserve">the isolated </w:t>
      </w:r>
      <w:r w:rsidR="007E5A69">
        <w:rPr>
          <w:i w:val="0"/>
          <w:iCs/>
        </w:rPr>
        <w:t>tissue samples</w:t>
      </w:r>
      <w:r w:rsidR="001E1991" w:rsidRPr="00C30B18">
        <w:rPr>
          <w:i w:val="0"/>
          <w:iCs/>
        </w:rPr>
        <w:t xml:space="preserve"> </w:t>
      </w:r>
      <w:r w:rsidR="00C30B18">
        <w:rPr>
          <w:i w:val="0"/>
          <w:iCs/>
        </w:rPr>
        <w:t xml:space="preserve">into an appropriately labeled tube containing 900 microliters of PBS and 150 microliters of 32% formaldehyde </w:t>
      </w:r>
      <w:r w:rsidR="00C30B18">
        <w:rPr>
          <w:b/>
          <w:bCs/>
          <w:i w:val="0"/>
          <w:iCs/>
        </w:rPr>
        <w:t>[2]</w:t>
      </w:r>
      <w:r w:rsidR="001E1991" w:rsidRPr="00C30B18">
        <w:rPr>
          <w:i w:val="0"/>
          <w:iCs/>
        </w:rPr>
        <w:t>.</w:t>
      </w:r>
    </w:p>
    <w:p w14:paraId="2C2641F6" w14:textId="4DFF5571" w:rsidR="00C30B18" w:rsidRDefault="007E5A69" w:rsidP="00C30B18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SCOPE: Thorax being aspirated</w:t>
      </w:r>
    </w:p>
    <w:p w14:paraId="69F2F0D9" w14:textId="580DD4D2" w:rsidR="001E1991" w:rsidRPr="00C30B18" w:rsidRDefault="00C30B18" w:rsidP="00C30B18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Thorax being added to tube</w:t>
      </w:r>
      <w:r w:rsidR="001E1991" w:rsidRPr="00C30B18">
        <w:rPr>
          <w:i w:val="0"/>
          <w:iCs/>
        </w:rPr>
        <w:t xml:space="preserve"> </w:t>
      </w:r>
    </w:p>
    <w:p w14:paraId="26F56B27" w14:textId="301C7E6D" w:rsidR="00C30B18" w:rsidRPr="00C30B18" w:rsidRDefault="00C30B18" w:rsidP="00C30B18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 w:rsidRPr="00C30B18">
        <w:rPr>
          <w:i w:val="0"/>
          <w:iCs/>
        </w:rPr>
        <w:t xml:space="preserve">After 30 minutes at room temperature, use </w:t>
      </w:r>
      <w:r w:rsidR="001E1991" w:rsidRPr="00C30B18">
        <w:rPr>
          <w:i w:val="0"/>
          <w:iCs/>
        </w:rPr>
        <w:t xml:space="preserve">a Pasteur pipette </w:t>
      </w:r>
      <w:r w:rsidRPr="00C30B18">
        <w:rPr>
          <w:i w:val="0"/>
          <w:iCs/>
        </w:rPr>
        <w:t xml:space="preserve">to remove the fixative </w:t>
      </w:r>
      <w:r w:rsidRPr="00C30B18">
        <w:rPr>
          <w:b/>
          <w:bCs/>
          <w:i w:val="0"/>
          <w:iCs/>
        </w:rPr>
        <w:t>[1]</w:t>
      </w:r>
      <w:r w:rsidRPr="00C30B18">
        <w:rPr>
          <w:i w:val="0"/>
          <w:iCs/>
        </w:rPr>
        <w:t xml:space="preserve"> and r</w:t>
      </w:r>
      <w:r w:rsidR="001E1991" w:rsidRPr="00C30B18">
        <w:rPr>
          <w:i w:val="0"/>
          <w:iCs/>
        </w:rPr>
        <w:t xml:space="preserve">inse </w:t>
      </w:r>
      <w:r w:rsidRPr="00C30B18">
        <w:rPr>
          <w:i w:val="0"/>
          <w:iCs/>
        </w:rPr>
        <w:t>the flies</w:t>
      </w:r>
      <w:r w:rsidR="001E1991" w:rsidRPr="00C30B18">
        <w:rPr>
          <w:i w:val="0"/>
          <w:iCs/>
        </w:rPr>
        <w:t xml:space="preserve"> three times with 1.5 </w:t>
      </w:r>
      <w:r w:rsidRPr="00C30B18">
        <w:rPr>
          <w:i w:val="0"/>
          <w:iCs/>
        </w:rPr>
        <w:t>milliliters</w:t>
      </w:r>
      <w:r w:rsidR="001E1991" w:rsidRPr="00C30B18">
        <w:rPr>
          <w:i w:val="0"/>
          <w:iCs/>
        </w:rPr>
        <w:t xml:space="preserve"> </w:t>
      </w:r>
      <w:r w:rsidRPr="00C30B18">
        <w:rPr>
          <w:i w:val="0"/>
          <w:iCs/>
        </w:rPr>
        <w:t xml:space="preserve">of </w:t>
      </w:r>
      <w:r w:rsidR="001E1991" w:rsidRPr="00C30B18">
        <w:rPr>
          <w:i w:val="0"/>
          <w:iCs/>
        </w:rPr>
        <w:t xml:space="preserve">PBS </w:t>
      </w:r>
      <w:r w:rsidRPr="00C30B18">
        <w:rPr>
          <w:i w:val="0"/>
          <w:iCs/>
        </w:rPr>
        <w:t xml:space="preserve">per wash </w:t>
      </w:r>
      <w:r w:rsidRPr="00C30B18">
        <w:rPr>
          <w:b/>
          <w:bCs/>
          <w:i w:val="0"/>
          <w:iCs/>
        </w:rPr>
        <w:t>[2]</w:t>
      </w:r>
      <w:r w:rsidR="001E1991" w:rsidRPr="00C30B18">
        <w:rPr>
          <w:i w:val="0"/>
          <w:iCs/>
        </w:rPr>
        <w:t>.</w:t>
      </w:r>
    </w:p>
    <w:p w14:paraId="502AEB78" w14:textId="0D4E6EAC" w:rsidR="00C30B18" w:rsidRDefault="00C30B18" w:rsidP="00C30B18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Fixative being removed</w:t>
      </w:r>
    </w:p>
    <w:p w14:paraId="5D6D0196" w14:textId="77777777" w:rsidR="00A64E7B" w:rsidRDefault="00C30B18" w:rsidP="001E1991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washing flies, with PBS container visible in frame</w:t>
      </w:r>
    </w:p>
    <w:p w14:paraId="72AD717C" w14:textId="77777777" w:rsidR="00A64E7B" w:rsidRPr="00A64E7B" w:rsidRDefault="001E1991" w:rsidP="001E1991">
      <w:pPr>
        <w:pStyle w:val="BodyText"/>
        <w:numPr>
          <w:ilvl w:val="0"/>
          <w:numId w:val="44"/>
        </w:numPr>
        <w:spacing w:before="360"/>
        <w:outlineLvl w:val="0"/>
        <w:rPr>
          <w:i w:val="0"/>
          <w:iCs/>
        </w:rPr>
      </w:pPr>
      <w:r w:rsidRPr="00A64E7B">
        <w:rPr>
          <w:b/>
          <w:i w:val="0"/>
          <w:iCs/>
        </w:rPr>
        <w:t xml:space="preserve">Flash </w:t>
      </w:r>
      <w:r w:rsidR="00A64E7B">
        <w:rPr>
          <w:b/>
          <w:i w:val="0"/>
          <w:iCs/>
        </w:rPr>
        <w:t>F</w:t>
      </w:r>
      <w:r w:rsidRPr="00A64E7B">
        <w:rPr>
          <w:b/>
          <w:i w:val="0"/>
          <w:iCs/>
        </w:rPr>
        <w:t xml:space="preserve">reezing and </w:t>
      </w:r>
      <w:r w:rsidR="00A64E7B">
        <w:rPr>
          <w:b/>
          <w:i w:val="0"/>
          <w:iCs/>
        </w:rPr>
        <w:t>T</w:t>
      </w:r>
      <w:r w:rsidRPr="00A64E7B">
        <w:rPr>
          <w:b/>
          <w:i w:val="0"/>
          <w:iCs/>
        </w:rPr>
        <w:t xml:space="preserve">horax </w:t>
      </w:r>
      <w:r w:rsidR="00A64E7B">
        <w:rPr>
          <w:b/>
          <w:i w:val="0"/>
          <w:iCs/>
        </w:rPr>
        <w:t>B</w:t>
      </w:r>
      <w:r w:rsidRPr="00A64E7B">
        <w:rPr>
          <w:b/>
          <w:i w:val="0"/>
          <w:iCs/>
        </w:rPr>
        <w:t xml:space="preserve">isection </w:t>
      </w:r>
    </w:p>
    <w:p w14:paraId="18A9C61C" w14:textId="54BE4D35" w:rsidR="00A64E7B" w:rsidRDefault="001E1991" w:rsidP="001E1991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 w:rsidRPr="00A64E7B">
        <w:rPr>
          <w:i w:val="0"/>
        </w:rPr>
        <w:t>Before</w:t>
      </w:r>
      <w:r w:rsidRPr="00A64E7B">
        <w:rPr>
          <w:b/>
          <w:i w:val="0"/>
        </w:rPr>
        <w:t xml:space="preserve"> </w:t>
      </w:r>
      <w:r w:rsidRPr="00A64E7B">
        <w:rPr>
          <w:bCs/>
          <w:i w:val="0"/>
        </w:rPr>
        <w:t xml:space="preserve">beginning the bisections, </w:t>
      </w:r>
      <w:r w:rsidR="007E5A69">
        <w:rPr>
          <w:i w:val="0"/>
        </w:rPr>
        <w:t>don</w:t>
      </w:r>
      <w:r w:rsidR="00A64E7B" w:rsidRPr="00A64E7B">
        <w:rPr>
          <w:i w:val="0"/>
        </w:rPr>
        <w:t xml:space="preserve"> cryo-protective gloves and safety glasses</w:t>
      </w:r>
      <w:r w:rsidR="00A64E7B" w:rsidRPr="00A64E7B">
        <w:rPr>
          <w:bCs/>
          <w:i w:val="0"/>
        </w:rPr>
        <w:t xml:space="preserve"> </w:t>
      </w:r>
      <w:r w:rsidR="00A64E7B">
        <w:rPr>
          <w:b/>
          <w:i w:val="0"/>
        </w:rPr>
        <w:t>[1]</w:t>
      </w:r>
      <w:r w:rsidR="007E5A69">
        <w:rPr>
          <w:bCs/>
          <w:i w:val="0"/>
        </w:rPr>
        <w:t xml:space="preserve"> </w:t>
      </w:r>
      <w:r w:rsidR="0016785A">
        <w:rPr>
          <w:bCs/>
          <w:i w:val="0"/>
        </w:rPr>
        <w:t>and</w:t>
      </w:r>
      <w:r w:rsidR="00A64E7B">
        <w:rPr>
          <w:bCs/>
          <w:i w:val="0"/>
        </w:rPr>
        <w:t xml:space="preserve"> </w:t>
      </w:r>
      <w:r w:rsidRPr="00A64E7B">
        <w:rPr>
          <w:bCs/>
          <w:i w:val="0"/>
        </w:rPr>
        <w:t>fi</w:t>
      </w:r>
      <w:r w:rsidRPr="00A64E7B">
        <w:rPr>
          <w:i w:val="0"/>
        </w:rPr>
        <w:t>ll a Dewar flask with liquid nitrogen</w:t>
      </w:r>
      <w:r w:rsidR="00A64E7B">
        <w:rPr>
          <w:i w:val="0"/>
        </w:rPr>
        <w:t xml:space="preserve"> </w:t>
      </w:r>
      <w:r w:rsidR="00A64E7B">
        <w:rPr>
          <w:b/>
          <w:bCs/>
          <w:i w:val="0"/>
        </w:rPr>
        <w:t>[2]</w:t>
      </w:r>
      <w:r w:rsidR="007E5A69" w:rsidRPr="007E5A69">
        <w:rPr>
          <w:i w:val="0"/>
        </w:rPr>
        <w:t>.</w:t>
      </w:r>
      <w:r w:rsidR="007E5A69">
        <w:rPr>
          <w:b/>
          <w:bCs/>
          <w:i w:val="0"/>
        </w:rPr>
        <w:t xml:space="preserve"> </w:t>
      </w:r>
    </w:p>
    <w:p w14:paraId="63595B1A" w14:textId="28B6FAE2" w:rsidR="00A64E7B" w:rsidRDefault="00A64E7B" w:rsidP="00A64E7B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WIDE: Talent putting on PPE</w:t>
      </w:r>
    </w:p>
    <w:p w14:paraId="0EC371AB" w14:textId="542E78F3" w:rsidR="00A64E7B" w:rsidRDefault="00A64E7B" w:rsidP="00A64E7B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filling Dewar with LN2</w:t>
      </w:r>
    </w:p>
    <w:p w14:paraId="15E2F046" w14:textId="434C8440" w:rsidR="007E5A69" w:rsidRDefault="007E5A69" w:rsidP="007E5A69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U</w:t>
      </w:r>
      <w:r w:rsidRPr="00A64E7B">
        <w:rPr>
          <w:i w:val="0"/>
          <w:iCs/>
        </w:rPr>
        <w:t xml:space="preserve">se </w:t>
      </w:r>
      <w:r>
        <w:rPr>
          <w:i w:val="0"/>
          <w:iCs/>
        </w:rPr>
        <w:t xml:space="preserve">a </w:t>
      </w:r>
      <w:r w:rsidRPr="00A64E7B">
        <w:rPr>
          <w:i w:val="0"/>
          <w:iCs/>
        </w:rPr>
        <w:t xml:space="preserve">blade breaker to grab </w:t>
      </w:r>
      <w:r>
        <w:rPr>
          <w:i w:val="0"/>
          <w:iCs/>
        </w:rPr>
        <w:t>a</w:t>
      </w:r>
      <w:r w:rsidRPr="00A64E7B">
        <w:rPr>
          <w:i w:val="0"/>
          <w:iCs/>
        </w:rPr>
        <w:t xml:space="preserve"> feather blade at an angle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</w:t>
      </w:r>
      <w:r w:rsidRPr="007E5A69">
        <w:rPr>
          <w:i w:val="0"/>
          <w:iCs/>
        </w:rPr>
        <w:t xml:space="preserve"> </w:t>
      </w:r>
      <w:r>
        <w:rPr>
          <w:i w:val="0"/>
          <w:iCs/>
        </w:rPr>
        <w:t>be</w:t>
      </w:r>
      <w:r w:rsidRPr="00A64E7B">
        <w:rPr>
          <w:i w:val="0"/>
          <w:iCs/>
        </w:rPr>
        <w:t>nd the blade</w:t>
      </w:r>
      <w:r>
        <w:rPr>
          <w:i w:val="0"/>
          <w:iCs/>
        </w:rPr>
        <w:t xml:space="preserve"> </w:t>
      </w:r>
      <w:r w:rsidRPr="00A64E7B">
        <w:rPr>
          <w:i w:val="0"/>
          <w:iCs/>
        </w:rPr>
        <w:t>to break off a small piece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61C000E3" w14:textId="07E5B318" w:rsidR="00A64E7B" w:rsidRDefault="00A64E7B" w:rsidP="00A64E7B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Talent </w:t>
      </w:r>
      <w:r w:rsidR="007E5A69">
        <w:rPr>
          <w:i w:val="0"/>
          <w:iCs/>
        </w:rPr>
        <w:t>using</w:t>
      </w:r>
      <w:r>
        <w:rPr>
          <w:i w:val="0"/>
          <w:iCs/>
        </w:rPr>
        <w:t xml:space="preserve"> </w:t>
      </w:r>
      <w:r w:rsidR="001C14F8">
        <w:rPr>
          <w:i w:val="0"/>
          <w:iCs/>
        </w:rPr>
        <w:t xml:space="preserve">blade breaker </w:t>
      </w:r>
      <w:r w:rsidR="007E5A69">
        <w:rPr>
          <w:i w:val="0"/>
          <w:iCs/>
        </w:rPr>
        <w:t>to grab</w:t>
      </w:r>
      <w:r w:rsidR="001C14F8">
        <w:rPr>
          <w:i w:val="0"/>
          <w:iCs/>
        </w:rPr>
        <w:t xml:space="preserve"> feather blade</w:t>
      </w:r>
    </w:p>
    <w:p w14:paraId="4A507B98" w14:textId="6EA1A225" w:rsidR="007E5A69" w:rsidRPr="007E5A69" w:rsidRDefault="007E5A69" w:rsidP="007E5A69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Blade being broken</w:t>
      </w:r>
      <w:r w:rsidRPr="00A64E7B">
        <w:rPr>
          <w:i w:val="0"/>
          <w:iCs/>
        </w:rPr>
        <w:t xml:space="preserve"> </w:t>
      </w:r>
    </w:p>
    <w:p w14:paraId="451DC900" w14:textId="4480FDDF" w:rsidR="00A64E7B" w:rsidRPr="007E5A69" w:rsidRDefault="007E5A69" w:rsidP="007E5A69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 w:rsidRPr="007E5A69">
        <w:rPr>
          <w:i w:val="0"/>
          <w:iCs/>
        </w:rPr>
        <w:t>U</w:t>
      </w:r>
      <w:r w:rsidR="00A64E7B" w:rsidRPr="007E5A69">
        <w:rPr>
          <w:i w:val="0"/>
          <w:iCs/>
        </w:rPr>
        <w:t>se t</w:t>
      </w:r>
      <w:r w:rsidR="001E1991" w:rsidRPr="007E5A69">
        <w:rPr>
          <w:i w:val="0"/>
          <w:iCs/>
        </w:rPr>
        <w:t xml:space="preserve">he blade breaker </w:t>
      </w:r>
      <w:r w:rsidR="00A64E7B" w:rsidRPr="007E5A69">
        <w:rPr>
          <w:i w:val="0"/>
          <w:iCs/>
        </w:rPr>
        <w:t>to</w:t>
      </w:r>
      <w:r w:rsidR="001E1991" w:rsidRPr="007E5A69">
        <w:rPr>
          <w:i w:val="0"/>
          <w:iCs/>
        </w:rPr>
        <w:t xml:space="preserve"> lock the blade in position </w:t>
      </w:r>
      <w:r w:rsidR="00A64E7B" w:rsidRPr="007E5A69">
        <w:rPr>
          <w:b/>
          <w:bCs/>
          <w:i w:val="0"/>
          <w:iCs/>
        </w:rPr>
        <w:t>[</w:t>
      </w:r>
      <w:r w:rsidRPr="007E5A69">
        <w:rPr>
          <w:b/>
          <w:bCs/>
          <w:i w:val="0"/>
          <w:iCs/>
        </w:rPr>
        <w:t>1</w:t>
      </w:r>
      <w:r w:rsidR="00A64E7B" w:rsidRPr="007E5A69">
        <w:rPr>
          <w:b/>
          <w:bCs/>
          <w:i w:val="0"/>
          <w:iCs/>
        </w:rPr>
        <w:t>]</w:t>
      </w:r>
      <w:r w:rsidRPr="007E5A69">
        <w:rPr>
          <w:i w:val="0"/>
          <w:iCs/>
        </w:rPr>
        <w:t xml:space="preserve"> and use a glass Pasteur pipette to remove all of the PBS from the sample tubes </w:t>
      </w:r>
      <w:r w:rsidRPr="007E5A69">
        <w:rPr>
          <w:b/>
          <w:bCs/>
          <w:i w:val="0"/>
          <w:iCs/>
        </w:rPr>
        <w:t>[2]</w:t>
      </w:r>
      <w:r w:rsidRPr="007E5A69">
        <w:rPr>
          <w:i w:val="0"/>
          <w:iCs/>
        </w:rPr>
        <w:t xml:space="preserve">. </w:t>
      </w:r>
    </w:p>
    <w:p w14:paraId="7E355B91" w14:textId="25EB48BD" w:rsidR="00310814" w:rsidRDefault="00310814" w:rsidP="00A64E7B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Blade being locked</w:t>
      </w:r>
    </w:p>
    <w:p w14:paraId="08FBE55C" w14:textId="23981E0B" w:rsidR="00A64E7B" w:rsidRDefault="00A64E7B" w:rsidP="00A64E7B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lastRenderedPageBreak/>
        <w:t>PBS being removed</w:t>
      </w:r>
    </w:p>
    <w:p w14:paraId="1DC55128" w14:textId="756A4E6F" w:rsidR="007E5A69" w:rsidRPr="007E5A69" w:rsidRDefault="007E5A69" w:rsidP="007E5A69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Use cryogenic tweezers to submerge the tubes in the flask of liquid nitrogen </w:t>
      </w:r>
      <w:r>
        <w:rPr>
          <w:b/>
          <w:bCs/>
          <w:i w:val="0"/>
          <w:iCs/>
        </w:rPr>
        <w:t>[1-TXT]</w:t>
      </w:r>
      <w:r>
        <w:rPr>
          <w:i w:val="0"/>
          <w:iCs/>
        </w:rPr>
        <w:t>.</w:t>
      </w:r>
    </w:p>
    <w:p w14:paraId="4D581954" w14:textId="0ADEE1DC" w:rsidR="00A64E7B" w:rsidRPr="00A64E7B" w:rsidRDefault="00A64E7B" w:rsidP="00A64E7B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Talent submerging tube(s) </w:t>
      </w:r>
      <w:r>
        <w:rPr>
          <w:b/>
          <w:bCs/>
          <w:i w:val="0"/>
          <w:iCs/>
        </w:rPr>
        <w:t>TEXT: Close caps tightly before freezing to avoid tube explosion</w:t>
      </w:r>
    </w:p>
    <w:p w14:paraId="238B755D" w14:textId="56CC56A7" w:rsidR="00A64E7B" w:rsidRDefault="00A64E7B" w:rsidP="00A64E7B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After 10 seconds, use a Pasteur pipette to add approximately 300 microliters of ice</w:t>
      </w:r>
      <w:r w:rsidR="006E445F">
        <w:rPr>
          <w:i w:val="0"/>
          <w:iCs/>
        </w:rPr>
        <w:t>-</w:t>
      </w:r>
      <w:r>
        <w:rPr>
          <w:i w:val="0"/>
          <w:iCs/>
        </w:rPr>
        <w:t xml:space="preserve">cold PBS to each tube on ice </w:t>
      </w:r>
      <w:r>
        <w:rPr>
          <w:b/>
          <w:bCs/>
          <w:i w:val="0"/>
          <w:iCs/>
        </w:rPr>
        <w:t xml:space="preserve">[1] </w:t>
      </w:r>
      <w:r>
        <w:rPr>
          <w:i w:val="0"/>
          <w:iCs/>
        </w:rPr>
        <w:t xml:space="preserve">and place one thorax ventral side up in a 10-centimeter, </w:t>
      </w:r>
      <w:r w:rsidRPr="007907E1">
        <w:rPr>
          <w:i w:val="0"/>
          <w:iCs/>
        </w:rPr>
        <w:t>silicone elastomer</w:t>
      </w:r>
      <w:r>
        <w:rPr>
          <w:i w:val="0"/>
          <w:iCs/>
        </w:rPr>
        <w:t>-coated</w:t>
      </w:r>
      <w:r w:rsidRPr="007907E1">
        <w:rPr>
          <w:i w:val="0"/>
          <w:iCs/>
        </w:rPr>
        <w:t xml:space="preserve"> </w:t>
      </w:r>
      <w:r>
        <w:rPr>
          <w:i w:val="0"/>
          <w:iCs/>
        </w:rPr>
        <w:t>dissection dish</w:t>
      </w:r>
      <w:r w:rsidR="006E445F">
        <w:rPr>
          <w:i w:val="0"/>
          <w:iCs/>
        </w:rPr>
        <w:t xml:space="preserve"> </w:t>
      </w:r>
      <w:r w:rsidR="00D82D29">
        <w:rPr>
          <w:i w:val="0"/>
          <w:iCs/>
        </w:rPr>
        <w:t>containing</w:t>
      </w:r>
      <w:r w:rsidR="001C14F8">
        <w:rPr>
          <w:i w:val="0"/>
          <w:iCs/>
        </w:rPr>
        <w:t xml:space="preserve"> ice</w:t>
      </w:r>
      <w:r w:rsidR="00D82D29">
        <w:rPr>
          <w:i w:val="0"/>
          <w:iCs/>
        </w:rPr>
        <w:t>-</w:t>
      </w:r>
      <w:r w:rsidR="001C14F8">
        <w:rPr>
          <w:i w:val="0"/>
          <w:iCs/>
        </w:rPr>
        <w:t xml:space="preserve">cold PBS </w:t>
      </w:r>
      <w:r w:rsidR="006E445F">
        <w:rPr>
          <w:b/>
          <w:bCs/>
          <w:i w:val="0"/>
          <w:iCs/>
        </w:rPr>
        <w:t>[2]</w:t>
      </w:r>
      <w:r w:rsidR="006E445F">
        <w:rPr>
          <w:i w:val="0"/>
          <w:iCs/>
        </w:rPr>
        <w:t>.</w:t>
      </w:r>
    </w:p>
    <w:p w14:paraId="0DBBDB75" w14:textId="6ECAEE4A" w:rsidR="006E445F" w:rsidRDefault="006E445F" w:rsidP="006E445F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PBS to tube(s)</w:t>
      </w:r>
      <w:r w:rsidR="0016785A" w:rsidRPr="0016785A">
        <w:rPr>
          <w:rFonts w:asciiTheme="minorHAnsi" w:hAnsiTheme="minorHAnsi" w:cstheme="minorHAnsi"/>
          <w:bCs/>
          <w:color w:val="4F81BD" w:themeColor="accent1"/>
          <w:szCs w:val="24"/>
        </w:rPr>
        <w:t xml:space="preserve"> </w:t>
      </w:r>
    </w:p>
    <w:p w14:paraId="6107BECE" w14:textId="7A24928D" w:rsidR="00B02F1E" w:rsidRDefault="006E445F" w:rsidP="001E1991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Thorax being placed into dish</w:t>
      </w:r>
      <w:r w:rsidR="0016785A" w:rsidRPr="0016785A">
        <w:rPr>
          <w:rFonts w:asciiTheme="minorHAnsi" w:hAnsiTheme="minorHAnsi" w:cstheme="minorHAnsi"/>
          <w:bCs/>
          <w:color w:val="4F81BD" w:themeColor="accent1"/>
          <w:szCs w:val="24"/>
        </w:rPr>
        <w:t xml:space="preserve"> </w:t>
      </w:r>
    </w:p>
    <w:p w14:paraId="2EBF2FBF" w14:textId="794A2C78" w:rsidR="00B02F1E" w:rsidRDefault="00B02F1E" w:rsidP="00B02F1E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Use</w:t>
      </w:r>
      <w:r w:rsidR="001E1991" w:rsidRPr="00B02F1E">
        <w:rPr>
          <w:i w:val="0"/>
          <w:iCs/>
        </w:rPr>
        <w:t xml:space="preserve"> a dull pair of forceps to position the thorax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 w:rsidR="001E1991" w:rsidRPr="00B02F1E">
        <w:rPr>
          <w:i w:val="0"/>
          <w:iCs/>
        </w:rPr>
        <w:t xml:space="preserve"> and a fine pair of forceps to remove </w:t>
      </w:r>
      <w:r w:rsidR="0016785A">
        <w:rPr>
          <w:i w:val="0"/>
          <w:iCs/>
        </w:rPr>
        <w:t>some of the</w:t>
      </w:r>
      <w:r w:rsidR="001E1991" w:rsidRPr="00B02F1E">
        <w:rPr>
          <w:i w:val="0"/>
          <w:iCs/>
        </w:rPr>
        <w:t xml:space="preserve"> thoracic gangli</w:t>
      </w:r>
      <w:r w:rsidR="0016785A">
        <w:rPr>
          <w:i w:val="0"/>
          <w:iCs/>
        </w:rPr>
        <w:t>a</w:t>
      </w:r>
      <w:r w:rsidR="001E1991" w:rsidRPr="00B02F1E">
        <w:rPr>
          <w:i w:val="0"/>
          <w:iCs/>
        </w:rPr>
        <w:t xml:space="preserve"> to expose the midline of the thorax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[2]</w:t>
      </w:r>
      <w:r w:rsidR="001E1991" w:rsidRPr="00B02F1E">
        <w:rPr>
          <w:i w:val="0"/>
          <w:iCs/>
        </w:rPr>
        <w:t>.</w:t>
      </w:r>
    </w:p>
    <w:p w14:paraId="4C9DBCD9" w14:textId="69CF5EB6" w:rsidR="00B02F1E" w:rsidRDefault="00B02F1E" w:rsidP="00B02F1E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Thorax being positioned</w:t>
      </w:r>
      <w:r w:rsidR="0016785A" w:rsidRPr="0016785A">
        <w:rPr>
          <w:rFonts w:asciiTheme="minorHAnsi" w:hAnsiTheme="minorHAnsi" w:cstheme="minorHAnsi"/>
          <w:bCs/>
          <w:color w:val="4F81BD" w:themeColor="accent1"/>
          <w:szCs w:val="24"/>
        </w:rPr>
        <w:t xml:space="preserve"> Videographer: Important step</w:t>
      </w:r>
    </w:p>
    <w:p w14:paraId="438EEB02" w14:textId="53716BB8" w:rsidR="00B02F1E" w:rsidRDefault="00B02F1E" w:rsidP="001E1991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Gangli</w:t>
      </w:r>
      <w:r w:rsidR="00885CBC">
        <w:rPr>
          <w:i w:val="0"/>
          <w:iCs/>
        </w:rPr>
        <w:t>on</w:t>
      </w:r>
      <w:r>
        <w:rPr>
          <w:i w:val="0"/>
          <w:iCs/>
        </w:rPr>
        <w:t xml:space="preserve"> being removed</w:t>
      </w:r>
      <w:r w:rsidR="001E1991" w:rsidRPr="00B02F1E">
        <w:rPr>
          <w:i w:val="0"/>
          <w:iCs/>
        </w:rPr>
        <w:t xml:space="preserve"> </w:t>
      </w:r>
      <w:r w:rsidR="0016785A" w:rsidRPr="0016785A">
        <w:rPr>
          <w:rFonts w:asciiTheme="minorHAnsi" w:hAnsiTheme="minorHAnsi" w:cstheme="minorHAnsi"/>
          <w:bCs/>
          <w:color w:val="4F81BD" w:themeColor="accent1"/>
          <w:szCs w:val="24"/>
        </w:rPr>
        <w:t>Videographer: Important step</w:t>
      </w:r>
    </w:p>
    <w:p w14:paraId="43EDF2A3" w14:textId="1A823F71" w:rsidR="00B02F1E" w:rsidRDefault="001E1991" w:rsidP="00B02F1E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 w:rsidRPr="00B02F1E">
        <w:rPr>
          <w:i w:val="0"/>
          <w:iCs/>
        </w:rPr>
        <w:t>Us</w:t>
      </w:r>
      <w:r w:rsidR="00B02F1E">
        <w:rPr>
          <w:i w:val="0"/>
          <w:iCs/>
        </w:rPr>
        <w:t>ing</w:t>
      </w:r>
      <w:r w:rsidRPr="00B02F1E">
        <w:rPr>
          <w:i w:val="0"/>
          <w:iCs/>
        </w:rPr>
        <w:t xml:space="preserve"> the midline of the thorax as a guide</w:t>
      </w:r>
      <w:r w:rsidR="00B02F1E">
        <w:rPr>
          <w:i w:val="0"/>
          <w:iCs/>
        </w:rPr>
        <w:t>, use the blade</w:t>
      </w:r>
      <w:r w:rsidRPr="00B02F1E">
        <w:rPr>
          <w:i w:val="0"/>
          <w:iCs/>
        </w:rPr>
        <w:t xml:space="preserve"> to make a shallow cut through </w:t>
      </w:r>
      <w:r w:rsidR="00B02F1E">
        <w:rPr>
          <w:i w:val="0"/>
          <w:iCs/>
        </w:rPr>
        <w:t>one third</w:t>
      </w:r>
      <w:r w:rsidRPr="00B02F1E">
        <w:rPr>
          <w:i w:val="0"/>
          <w:iCs/>
        </w:rPr>
        <w:t xml:space="preserve"> of the thorax </w:t>
      </w:r>
      <w:r w:rsidR="00B02F1E">
        <w:rPr>
          <w:b/>
          <w:bCs/>
          <w:i w:val="0"/>
          <w:iCs/>
        </w:rPr>
        <w:t>[1]</w:t>
      </w:r>
      <w:r w:rsidR="00B02F1E">
        <w:rPr>
          <w:i w:val="0"/>
          <w:iCs/>
        </w:rPr>
        <w:t xml:space="preserve"> and use the blunt forceps to position the</w:t>
      </w:r>
      <w:r w:rsidR="00B02F1E">
        <w:rPr>
          <w:bCs/>
          <w:i w:val="0"/>
        </w:rPr>
        <w:t xml:space="preserve"> </w:t>
      </w:r>
      <w:r w:rsidRPr="00B02F1E">
        <w:rPr>
          <w:i w:val="0"/>
          <w:iCs/>
        </w:rPr>
        <w:t>thorax at a 45</w:t>
      </w:r>
      <w:r w:rsidR="00B02F1E">
        <w:rPr>
          <w:i w:val="0"/>
          <w:iCs/>
        </w:rPr>
        <w:t xml:space="preserve">-degree </w:t>
      </w:r>
      <w:r w:rsidRPr="00B02F1E">
        <w:rPr>
          <w:i w:val="0"/>
          <w:iCs/>
        </w:rPr>
        <w:t xml:space="preserve">angle </w:t>
      </w:r>
      <w:r w:rsidR="00B02F1E">
        <w:rPr>
          <w:b/>
          <w:bCs/>
          <w:i w:val="0"/>
          <w:iCs/>
        </w:rPr>
        <w:t>[2]</w:t>
      </w:r>
      <w:r w:rsidRPr="00B02F1E">
        <w:rPr>
          <w:i w:val="0"/>
          <w:iCs/>
        </w:rPr>
        <w:t>.</w:t>
      </w:r>
    </w:p>
    <w:p w14:paraId="11C89EEE" w14:textId="13736EFB" w:rsidR="00B02F1E" w:rsidRDefault="00B02F1E" w:rsidP="00B02F1E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Incision being made</w:t>
      </w:r>
      <w:r w:rsidR="0016785A" w:rsidRPr="0016785A">
        <w:rPr>
          <w:rFonts w:asciiTheme="minorHAnsi" w:hAnsiTheme="minorHAnsi" w:cstheme="minorHAnsi"/>
          <w:bCs/>
          <w:color w:val="4F81BD" w:themeColor="accent1"/>
          <w:szCs w:val="24"/>
        </w:rPr>
        <w:t xml:space="preserve"> Videographer: Important step</w:t>
      </w:r>
    </w:p>
    <w:p w14:paraId="7A4834F7" w14:textId="1CD32B7D" w:rsidR="00B02F1E" w:rsidRDefault="00B02F1E" w:rsidP="00B02F1E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Thorax being positioned</w:t>
      </w:r>
      <w:r w:rsidR="0016785A" w:rsidRPr="0016785A">
        <w:rPr>
          <w:rFonts w:asciiTheme="minorHAnsi" w:hAnsiTheme="minorHAnsi" w:cstheme="minorHAnsi"/>
          <w:bCs/>
          <w:color w:val="4F81BD" w:themeColor="accent1"/>
          <w:szCs w:val="24"/>
        </w:rPr>
        <w:t xml:space="preserve"> Videographer: Important step</w:t>
      </w:r>
    </w:p>
    <w:p w14:paraId="7DCE35CB" w14:textId="23A4C345" w:rsidR="00B02F1E" w:rsidRDefault="00B02F1E" w:rsidP="00B02F1E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Use the blade to</w:t>
      </w:r>
      <w:r w:rsidR="001E1991" w:rsidRPr="00B02F1E">
        <w:rPr>
          <w:i w:val="0"/>
          <w:iCs/>
        </w:rPr>
        <w:t xml:space="preserve"> cut straight down the midline of the thorax</w:t>
      </w:r>
      <w:r>
        <w:rPr>
          <w:i w:val="0"/>
          <w:iCs/>
        </w:rPr>
        <w:t xml:space="preserve"> to obtain </w:t>
      </w:r>
      <w:r w:rsidR="001E1991" w:rsidRPr="00B02F1E">
        <w:rPr>
          <w:i w:val="0"/>
          <w:iCs/>
        </w:rPr>
        <w:t xml:space="preserve">two </w:t>
      </w:r>
      <w:proofErr w:type="spellStart"/>
      <w:r w:rsidR="001E1991" w:rsidRPr="00B02F1E">
        <w:rPr>
          <w:i w:val="0"/>
          <w:iCs/>
        </w:rPr>
        <w:t>hemithoraces</w:t>
      </w:r>
      <w:proofErr w:type="spellEnd"/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</w:t>
      </w:r>
      <w:r w:rsidRPr="00885CBC">
        <w:rPr>
          <w:b/>
          <w:bCs/>
          <w:i w:val="0"/>
          <w:iCs/>
        </w:rPr>
        <w:t>]</w:t>
      </w:r>
      <w:r w:rsidRPr="00885CBC">
        <w:rPr>
          <w:i w:val="0"/>
          <w:iCs/>
        </w:rPr>
        <w:t xml:space="preserve"> </w:t>
      </w:r>
      <w:r w:rsidR="004566CB">
        <w:rPr>
          <w:i w:val="0"/>
          <w:iCs/>
        </w:rPr>
        <w:t xml:space="preserve">and </w:t>
      </w:r>
      <w:r w:rsidR="004566CB" w:rsidRPr="008111A2">
        <w:rPr>
          <w:i w:val="0"/>
          <w:iCs/>
        </w:rPr>
        <w:t xml:space="preserve">to carefully make one or two cuts to remove the excess tissue without damaging the dorsal longitudinal muscles </w:t>
      </w:r>
      <w:r w:rsidR="004566CB" w:rsidRPr="008111A2">
        <w:rPr>
          <w:b/>
          <w:bCs/>
          <w:i w:val="0"/>
          <w:iCs/>
        </w:rPr>
        <w:t>[</w:t>
      </w:r>
      <w:r w:rsidR="004566CB">
        <w:rPr>
          <w:b/>
          <w:bCs/>
          <w:i w:val="0"/>
          <w:iCs/>
        </w:rPr>
        <w:t>2</w:t>
      </w:r>
      <w:r w:rsidR="004566CB" w:rsidRPr="008111A2">
        <w:rPr>
          <w:b/>
          <w:bCs/>
          <w:i w:val="0"/>
          <w:iCs/>
        </w:rPr>
        <w:t>]</w:t>
      </w:r>
      <w:r w:rsidR="004566CB">
        <w:rPr>
          <w:i w:val="0"/>
          <w:iCs/>
        </w:rPr>
        <w:t>.</w:t>
      </w:r>
    </w:p>
    <w:p w14:paraId="05E353F5" w14:textId="476FFF82" w:rsidR="00B02F1E" w:rsidRDefault="00B02F1E" w:rsidP="00B02F1E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Thorax being cut</w:t>
      </w:r>
      <w:r w:rsidR="0016785A" w:rsidRPr="0016785A">
        <w:rPr>
          <w:rFonts w:asciiTheme="minorHAnsi" w:hAnsiTheme="minorHAnsi" w:cstheme="minorHAnsi"/>
          <w:bCs/>
          <w:color w:val="4F81BD" w:themeColor="accent1"/>
          <w:szCs w:val="24"/>
        </w:rPr>
        <w:t xml:space="preserve"> Videographer: Important</w:t>
      </w:r>
      <w:r w:rsidR="0016785A">
        <w:rPr>
          <w:rFonts w:asciiTheme="minorHAnsi" w:hAnsiTheme="minorHAnsi" w:cstheme="minorHAnsi"/>
          <w:bCs/>
          <w:color w:val="4F81BD" w:themeColor="accent1"/>
          <w:szCs w:val="24"/>
        </w:rPr>
        <w:t>/difficult</w:t>
      </w:r>
      <w:r w:rsidR="0016785A" w:rsidRPr="0016785A">
        <w:rPr>
          <w:rFonts w:asciiTheme="minorHAnsi" w:hAnsiTheme="minorHAnsi" w:cstheme="minorHAnsi"/>
          <w:bCs/>
          <w:color w:val="4F81BD" w:themeColor="accent1"/>
          <w:szCs w:val="24"/>
        </w:rPr>
        <w:t xml:space="preserve"> step</w:t>
      </w:r>
    </w:p>
    <w:p w14:paraId="185C2700" w14:textId="10BC00B2" w:rsidR="00B02F1E" w:rsidRPr="004566CB" w:rsidRDefault="004566CB" w:rsidP="004566CB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Cut(s) being made</w:t>
      </w:r>
      <w:r w:rsidR="0016785A" w:rsidRPr="0016785A">
        <w:rPr>
          <w:rFonts w:asciiTheme="minorHAnsi" w:hAnsiTheme="minorHAnsi" w:cstheme="minorHAnsi"/>
          <w:bCs/>
          <w:color w:val="4F81BD" w:themeColor="accent1"/>
          <w:szCs w:val="24"/>
        </w:rPr>
        <w:t xml:space="preserve"> Videographer: Important step</w:t>
      </w:r>
    </w:p>
    <w:p w14:paraId="5A01297C" w14:textId="02E3FFD1" w:rsidR="00B02F1E" w:rsidRPr="008111A2" w:rsidRDefault="004566CB" w:rsidP="00B02F1E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lastRenderedPageBreak/>
        <w:t>Then p</w:t>
      </w:r>
      <w:r w:rsidR="00B02F1E" w:rsidRPr="008111A2">
        <w:rPr>
          <w:i w:val="0"/>
          <w:iCs/>
        </w:rPr>
        <w:t xml:space="preserve">lace the </w:t>
      </w:r>
      <w:r w:rsidR="00850433" w:rsidRPr="008111A2">
        <w:rPr>
          <w:i w:val="0"/>
          <w:iCs/>
        </w:rPr>
        <w:t>muscle tissue sample</w:t>
      </w:r>
      <w:r w:rsidR="0016785A">
        <w:rPr>
          <w:i w:val="0"/>
          <w:iCs/>
        </w:rPr>
        <w:t>s</w:t>
      </w:r>
      <w:r w:rsidR="00B02F1E" w:rsidRPr="008111A2">
        <w:rPr>
          <w:i w:val="0"/>
          <w:iCs/>
        </w:rPr>
        <w:t xml:space="preserve"> into an appropriately labeled tube of PBS </w:t>
      </w:r>
      <w:r w:rsidR="00B02F1E" w:rsidRPr="008111A2">
        <w:rPr>
          <w:b/>
          <w:bCs/>
          <w:i w:val="0"/>
          <w:iCs/>
        </w:rPr>
        <w:t>[</w:t>
      </w:r>
      <w:r>
        <w:rPr>
          <w:b/>
          <w:bCs/>
          <w:i w:val="0"/>
          <w:iCs/>
        </w:rPr>
        <w:t>1</w:t>
      </w:r>
      <w:r w:rsidR="00B02F1E" w:rsidRPr="008111A2">
        <w:rPr>
          <w:b/>
          <w:bCs/>
          <w:i w:val="0"/>
          <w:iCs/>
        </w:rPr>
        <w:t>-TXT]</w:t>
      </w:r>
      <w:r w:rsidR="00B02F1E" w:rsidRPr="008111A2">
        <w:rPr>
          <w:i w:val="0"/>
          <w:iCs/>
        </w:rPr>
        <w:t>.</w:t>
      </w:r>
    </w:p>
    <w:p w14:paraId="09178718" w14:textId="77777777" w:rsidR="00BB305A" w:rsidRDefault="00B02F1E" w:rsidP="001E1991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Talent placing tissue into tube </w:t>
      </w:r>
      <w:r>
        <w:rPr>
          <w:b/>
          <w:bCs/>
          <w:i w:val="0"/>
          <w:iCs/>
        </w:rPr>
        <w:t>TEXT: Repeat for each hemithorax</w:t>
      </w:r>
      <w:r w:rsidR="001E1991" w:rsidRPr="00B02F1E">
        <w:rPr>
          <w:i w:val="0"/>
          <w:iCs/>
        </w:rPr>
        <w:t xml:space="preserve"> </w:t>
      </w:r>
    </w:p>
    <w:p w14:paraId="4284A4B5" w14:textId="73ABBADB" w:rsidR="001E1991" w:rsidRPr="005A6A9E" w:rsidRDefault="001E1991" w:rsidP="00BB305A">
      <w:pPr>
        <w:pStyle w:val="BodyText"/>
        <w:numPr>
          <w:ilvl w:val="0"/>
          <w:numId w:val="44"/>
        </w:numPr>
        <w:spacing w:before="360"/>
        <w:outlineLvl w:val="0"/>
        <w:rPr>
          <w:i w:val="0"/>
          <w:iCs/>
        </w:rPr>
      </w:pPr>
      <w:r w:rsidRPr="00BB305A">
        <w:rPr>
          <w:b/>
          <w:i w:val="0"/>
          <w:iCs/>
        </w:rPr>
        <w:t xml:space="preserve">Structural </w:t>
      </w:r>
      <w:r w:rsidR="00BB305A">
        <w:rPr>
          <w:b/>
          <w:i w:val="0"/>
          <w:iCs/>
        </w:rPr>
        <w:t>S</w:t>
      </w:r>
      <w:r w:rsidRPr="00BB305A">
        <w:rPr>
          <w:b/>
          <w:i w:val="0"/>
          <w:iCs/>
        </w:rPr>
        <w:t xml:space="preserve">taining </w:t>
      </w:r>
    </w:p>
    <w:p w14:paraId="1E2C6689" w14:textId="6C85524B" w:rsidR="005A6A9E" w:rsidRPr="000A5184" w:rsidRDefault="005A6A9E" w:rsidP="005A6A9E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bCs/>
          <w:i w:val="0"/>
          <w:iCs/>
        </w:rPr>
        <w:t xml:space="preserve">When all of the thorax samples have been bisected, </w:t>
      </w:r>
      <w:r w:rsidR="000A5184" w:rsidRPr="000A5184">
        <w:rPr>
          <w:i w:val="0"/>
          <w:iCs/>
        </w:rPr>
        <w:t>permeabilize</w:t>
      </w:r>
      <w:r w:rsidR="000A5184" w:rsidRPr="007907E1">
        <w:t xml:space="preserve"> </w:t>
      </w:r>
      <w:r>
        <w:rPr>
          <w:bCs/>
          <w:i w:val="0"/>
          <w:iCs/>
        </w:rPr>
        <w:t xml:space="preserve">the tissues </w:t>
      </w:r>
      <w:r w:rsidR="000A5184">
        <w:rPr>
          <w:bCs/>
          <w:i w:val="0"/>
          <w:iCs/>
        </w:rPr>
        <w:t>in</w:t>
      </w:r>
      <w:r>
        <w:rPr>
          <w:bCs/>
          <w:i w:val="0"/>
          <w:iCs/>
        </w:rPr>
        <w:t xml:space="preserve"> blocking buffer</w:t>
      </w:r>
      <w:r w:rsidR="000A5184">
        <w:rPr>
          <w:bCs/>
          <w:i w:val="0"/>
          <w:iCs/>
        </w:rPr>
        <w:t xml:space="preserve"> for at least 1 hour at 4 degrees Celsius </w:t>
      </w:r>
      <w:r w:rsidR="000A5184">
        <w:rPr>
          <w:b/>
          <w:i w:val="0"/>
          <w:iCs/>
        </w:rPr>
        <w:t>[1-TXT]</w:t>
      </w:r>
      <w:r w:rsidR="000A5184">
        <w:rPr>
          <w:bCs/>
          <w:i w:val="0"/>
          <w:iCs/>
        </w:rPr>
        <w:t>.</w:t>
      </w:r>
    </w:p>
    <w:p w14:paraId="51B3056D" w14:textId="3433A8D5" w:rsidR="000A5184" w:rsidRPr="000A5184" w:rsidRDefault="000A5184" w:rsidP="000A5184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bCs/>
          <w:i w:val="0"/>
          <w:iCs/>
        </w:rPr>
        <w:t xml:space="preserve">WIDE: Talent adding tissues to buffer, with buffer container visible in frame </w:t>
      </w:r>
      <w:r>
        <w:rPr>
          <w:b/>
          <w:i w:val="0"/>
          <w:iCs/>
        </w:rPr>
        <w:t>TEXT: See text for all solution and buffer preparation details</w:t>
      </w:r>
    </w:p>
    <w:p w14:paraId="3CE0CBCB" w14:textId="05A9B3C6" w:rsidR="000A5184" w:rsidRDefault="000A5184" w:rsidP="000A5184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bCs/>
          <w:i w:val="0"/>
          <w:iCs/>
        </w:rPr>
        <w:t>At the end of the incubation, vortex freshly prepared</w:t>
      </w:r>
      <w:r w:rsidRPr="000A5184">
        <w:t xml:space="preserve"> </w:t>
      </w:r>
      <w:r w:rsidRPr="000A5184">
        <w:rPr>
          <w:i w:val="0"/>
          <w:iCs/>
        </w:rPr>
        <w:t>structural stain</w:t>
      </w:r>
      <w:r>
        <w:rPr>
          <w:i w:val="0"/>
          <w:iCs/>
        </w:rPr>
        <w:t xml:space="preserve"> solution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add 150 microliters of the stain to each sample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 xml:space="preserve"> for a two-hour incubation on a rotator at room temperature in the dark </w:t>
      </w:r>
      <w:r>
        <w:rPr>
          <w:b/>
          <w:bCs/>
          <w:i w:val="0"/>
          <w:iCs/>
        </w:rPr>
        <w:t>[3]</w:t>
      </w:r>
      <w:r>
        <w:rPr>
          <w:i w:val="0"/>
          <w:iCs/>
        </w:rPr>
        <w:t>.</w:t>
      </w:r>
    </w:p>
    <w:p w14:paraId="4459A44C" w14:textId="64CCF8F7" w:rsidR="000A5184" w:rsidRDefault="000A5184" w:rsidP="000A5184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vortexing stain solution</w:t>
      </w:r>
    </w:p>
    <w:p w14:paraId="2677FE57" w14:textId="08880CA2" w:rsidR="000A5184" w:rsidRDefault="000A5184" w:rsidP="000A5184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stain to tube(s)</w:t>
      </w:r>
    </w:p>
    <w:p w14:paraId="7FA916B2" w14:textId="77777777" w:rsidR="008C2F94" w:rsidRDefault="008C2F94" w:rsidP="001E1991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Tube(s) on rotator</w:t>
      </w:r>
    </w:p>
    <w:p w14:paraId="529BD19D" w14:textId="14D89B36" w:rsidR="001E1991" w:rsidRPr="008C2F94" w:rsidRDefault="008C2F94" w:rsidP="008C2F94">
      <w:pPr>
        <w:pStyle w:val="BodyText"/>
        <w:numPr>
          <w:ilvl w:val="0"/>
          <w:numId w:val="44"/>
        </w:numPr>
        <w:spacing w:before="360"/>
        <w:outlineLvl w:val="0"/>
        <w:rPr>
          <w:i w:val="0"/>
          <w:iCs/>
        </w:rPr>
      </w:pPr>
      <w:r w:rsidRPr="008C2F94">
        <w:rPr>
          <w:b/>
          <w:bCs/>
          <w:i w:val="0"/>
          <w:iCs/>
        </w:rPr>
        <w:t>Tissue</w:t>
      </w:r>
      <w:r w:rsidR="001E1991" w:rsidRPr="008C2F94">
        <w:rPr>
          <w:b/>
          <w:bCs/>
          <w:i w:val="0"/>
          <w:iCs/>
        </w:rPr>
        <w:t xml:space="preserve"> Mounting </w:t>
      </w:r>
    </w:p>
    <w:p w14:paraId="54C71380" w14:textId="3869F7CB" w:rsidR="008C2F94" w:rsidRDefault="008C2F94" w:rsidP="008C2F94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After staining, wash the samples in PBS</w:t>
      </w:r>
      <w:r w:rsidR="008111A2">
        <w:rPr>
          <w:i w:val="0"/>
          <w:iCs/>
        </w:rPr>
        <w:t>T</w:t>
      </w:r>
      <w:r w:rsidR="0016785A">
        <w:rPr>
          <w:i w:val="0"/>
          <w:iCs/>
        </w:rPr>
        <w:t xml:space="preserve"> </w:t>
      </w:r>
      <w:r w:rsidR="0016785A">
        <w:rPr>
          <w:i w:val="0"/>
          <w:iCs/>
          <w:color w:val="FF0000"/>
        </w:rPr>
        <w:t>(P-B-S-T)</w:t>
      </w:r>
      <w:r w:rsidR="008111A2">
        <w:rPr>
          <w:i w:val="0"/>
          <w:iCs/>
        </w:rPr>
        <w:t xml:space="preserve"> </w:t>
      </w:r>
      <w:r>
        <w:rPr>
          <w:b/>
          <w:bCs/>
          <w:i w:val="0"/>
          <w:iCs/>
        </w:rPr>
        <w:t>[1</w:t>
      </w:r>
      <w:r w:rsidR="004566CB">
        <w:rPr>
          <w:b/>
          <w:bCs/>
          <w:i w:val="0"/>
          <w:iCs/>
        </w:rPr>
        <w:t>-TXT</w:t>
      </w:r>
      <w:r>
        <w:rPr>
          <w:b/>
          <w:bCs/>
          <w:i w:val="0"/>
          <w:iCs/>
        </w:rPr>
        <w:t>]</w:t>
      </w:r>
      <w:r>
        <w:rPr>
          <w:i w:val="0"/>
          <w:iCs/>
        </w:rPr>
        <w:t xml:space="preserve"> and </w:t>
      </w:r>
      <w:r w:rsidR="00DA4459">
        <w:rPr>
          <w:i w:val="0"/>
          <w:iCs/>
        </w:rPr>
        <w:t>place</w:t>
      </w:r>
      <w:r>
        <w:rPr>
          <w:i w:val="0"/>
          <w:iCs/>
        </w:rPr>
        <w:t xml:space="preserve"> </w:t>
      </w:r>
      <w:r w:rsidR="00A2266A">
        <w:rPr>
          <w:i w:val="0"/>
          <w:iCs/>
        </w:rPr>
        <w:t xml:space="preserve">5 </w:t>
      </w:r>
      <w:r>
        <w:rPr>
          <w:i w:val="0"/>
          <w:iCs/>
        </w:rPr>
        <w:t>reinforcement labels</w:t>
      </w:r>
      <w:r w:rsidR="00A2266A">
        <w:rPr>
          <w:i w:val="0"/>
          <w:iCs/>
        </w:rPr>
        <w:t xml:space="preserve"> stacked and cut in half</w:t>
      </w:r>
      <w:r>
        <w:rPr>
          <w:i w:val="0"/>
          <w:iCs/>
        </w:rPr>
        <w:t xml:space="preserve"> </w:t>
      </w:r>
      <w:r w:rsidR="00DA4459">
        <w:rPr>
          <w:i w:val="0"/>
          <w:iCs/>
        </w:rPr>
        <w:t xml:space="preserve">15 millimeters apart on one glass microscope </w:t>
      </w:r>
      <w:r w:rsidR="00A2266A">
        <w:rPr>
          <w:i w:val="0"/>
          <w:iCs/>
        </w:rPr>
        <w:t>slide</w:t>
      </w:r>
      <w:r w:rsidR="00DA4459">
        <w:rPr>
          <w:i w:val="0"/>
          <w:iCs/>
        </w:rPr>
        <w:t xml:space="preserve"> </w:t>
      </w:r>
      <w:r w:rsidR="00DA4459">
        <w:rPr>
          <w:b/>
          <w:bCs/>
          <w:i w:val="0"/>
          <w:iCs/>
        </w:rPr>
        <w:t>[2]</w:t>
      </w:r>
      <w:r w:rsidR="00DA4459">
        <w:rPr>
          <w:i w:val="0"/>
          <w:iCs/>
        </w:rPr>
        <w:t>.</w:t>
      </w:r>
    </w:p>
    <w:p w14:paraId="54A46498" w14:textId="1E9ED80F" w:rsidR="00DA4459" w:rsidRDefault="00DA4459" w:rsidP="00DA4459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PBST to tube(s), with PBTS container visible in frame</w:t>
      </w:r>
      <w:r w:rsidR="004566CB">
        <w:rPr>
          <w:i w:val="0"/>
          <w:iCs/>
        </w:rPr>
        <w:t xml:space="preserve"> </w:t>
      </w:r>
      <w:r w:rsidR="004566CB">
        <w:rPr>
          <w:b/>
          <w:bCs/>
          <w:i w:val="0"/>
          <w:iCs/>
        </w:rPr>
        <w:t>TEXT: PBS + 0.3% Triton X</w:t>
      </w:r>
    </w:p>
    <w:p w14:paraId="20596583" w14:textId="5FFF742C" w:rsidR="00DA4459" w:rsidRDefault="00DA4459" w:rsidP="00DA4459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Label(s) being stacked on microscope </w:t>
      </w:r>
      <w:r w:rsidR="008111A2">
        <w:rPr>
          <w:i w:val="0"/>
          <w:iCs/>
        </w:rPr>
        <w:t xml:space="preserve">AND </w:t>
      </w:r>
      <w:r w:rsidRPr="008111A2">
        <w:rPr>
          <w:i w:val="0"/>
          <w:iCs/>
        </w:rPr>
        <w:t>shot of labels on slide</w:t>
      </w:r>
    </w:p>
    <w:p w14:paraId="6876690D" w14:textId="47A236BB" w:rsidR="00DA4459" w:rsidRDefault="00DA4459" w:rsidP="00DA4459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Use a modified micropipette tip to transfer </w:t>
      </w:r>
      <w:r w:rsidR="004566CB" w:rsidRPr="004566CB">
        <w:rPr>
          <w:i w:val="0"/>
          <w:iCs/>
        </w:rPr>
        <w:t xml:space="preserve">the </w:t>
      </w:r>
      <w:r w:rsidR="004D54FD">
        <w:rPr>
          <w:i w:val="0"/>
          <w:iCs/>
        </w:rPr>
        <w:t xml:space="preserve">thoraces </w:t>
      </w:r>
      <w:r w:rsidR="004566CB">
        <w:rPr>
          <w:i w:val="0"/>
          <w:iCs/>
        </w:rPr>
        <w:t>onto</w:t>
      </w:r>
      <w:r>
        <w:rPr>
          <w:i w:val="0"/>
          <w:iCs/>
        </w:rPr>
        <w:t xml:space="preserve"> each slide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use a laboratory wipe to remove any excess PB</w:t>
      </w:r>
      <w:r w:rsidR="008111A2">
        <w:rPr>
          <w:i w:val="0"/>
          <w:iCs/>
        </w:rPr>
        <w:t>ST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5C26EDE5" w14:textId="055A7792" w:rsidR="00DA4459" w:rsidRDefault="00DA4459" w:rsidP="00DA4459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Sample being placed</w:t>
      </w:r>
    </w:p>
    <w:p w14:paraId="7AA9BDC1" w14:textId="7CEC768D" w:rsidR="00DA4459" w:rsidRDefault="00DA4459" w:rsidP="00DA4459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Solution being wiped</w:t>
      </w:r>
    </w:p>
    <w:p w14:paraId="168CF670" w14:textId="17AAF403" w:rsidR="00DA4459" w:rsidRDefault="00DA4459" w:rsidP="00DA4459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lastRenderedPageBreak/>
        <w:t>Use force</w:t>
      </w:r>
      <w:r w:rsidR="00850433">
        <w:rPr>
          <w:i w:val="0"/>
          <w:iCs/>
        </w:rPr>
        <w:t>p</w:t>
      </w:r>
      <w:r>
        <w:rPr>
          <w:i w:val="0"/>
          <w:iCs/>
        </w:rPr>
        <w:t xml:space="preserve">s to </w:t>
      </w:r>
      <w:r>
        <w:rPr>
          <w:i w:val="0"/>
          <w:iCs/>
        </w:rPr>
        <w:t>arrange the sample</w:t>
      </w:r>
      <w:r w:rsidR="0016785A">
        <w:rPr>
          <w:i w:val="0"/>
          <w:iCs/>
        </w:rPr>
        <w:t>s</w:t>
      </w:r>
      <w:r>
        <w:rPr>
          <w:i w:val="0"/>
          <w:iCs/>
        </w:rPr>
        <w:t xml:space="preserve"> such that the</w:t>
      </w:r>
      <w:r w:rsidRPr="008111A2">
        <w:rPr>
          <w:i w:val="0"/>
          <w:iCs/>
        </w:rPr>
        <w:t xml:space="preserve"> </w:t>
      </w:r>
      <w:r w:rsidR="004D54FD" w:rsidRPr="008111A2">
        <w:rPr>
          <w:i w:val="0"/>
          <w:iCs/>
        </w:rPr>
        <w:t>thoraces</w:t>
      </w:r>
      <w:r w:rsidR="004D54FD">
        <w:rPr>
          <w:i w:val="0"/>
          <w:iCs/>
        </w:rPr>
        <w:t xml:space="preserve"> </w:t>
      </w:r>
      <w:r>
        <w:rPr>
          <w:i w:val="0"/>
          <w:iCs/>
        </w:rPr>
        <w:t xml:space="preserve">are facing muscle side up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>.</w:t>
      </w:r>
    </w:p>
    <w:p w14:paraId="773467B5" w14:textId="0B10DD1A" w:rsidR="00DA4459" w:rsidRDefault="00DA4459" w:rsidP="00DA4459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 w:rsidRPr="00762E5E">
        <w:rPr>
          <w:i w:val="0"/>
          <w:iCs/>
          <w:strike/>
        </w:rPr>
        <w:t xml:space="preserve">Sample being </w:t>
      </w:r>
      <w:r w:rsidRPr="00762E5E">
        <w:rPr>
          <w:i w:val="0"/>
          <w:iCs/>
        </w:rPr>
        <w:t>arranged</w:t>
      </w:r>
      <w:r w:rsidR="00762E5E">
        <w:rPr>
          <w:i w:val="0"/>
          <w:iCs/>
        </w:rPr>
        <w:t xml:space="preserve"> </w:t>
      </w:r>
      <w:r w:rsidR="00762E5E" w:rsidRPr="00762E5E">
        <w:rPr>
          <w:i w:val="0"/>
          <w:iCs/>
          <w:highlight w:val="green"/>
        </w:rPr>
        <w:t xml:space="preserve">NOTE: </w:t>
      </w:r>
      <w:r w:rsidR="007467AF" w:rsidRPr="00762E5E">
        <w:rPr>
          <w:i w:val="0"/>
          <w:iCs/>
          <w:highlight w:val="green"/>
        </w:rPr>
        <w:t>This was done under the scope to emphasize the importance of the samples being correctly oriented muscle side up.</w:t>
      </w:r>
      <w:r w:rsidR="007467AF">
        <w:rPr>
          <w:i w:val="0"/>
          <w:iCs/>
        </w:rPr>
        <w:t xml:space="preserve"> </w:t>
      </w:r>
    </w:p>
    <w:p w14:paraId="0F593340" w14:textId="30B12A27" w:rsidR="00DA4459" w:rsidRDefault="00DA4459" w:rsidP="00DA4459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When the sample</w:t>
      </w:r>
      <w:r w:rsidR="0016785A">
        <w:rPr>
          <w:i w:val="0"/>
          <w:iCs/>
        </w:rPr>
        <w:t>s</w:t>
      </w:r>
      <w:r>
        <w:rPr>
          <w:i w:val="0"/>
          <w:iCs/>
        </w:rPr>
        <w:t xml:space="preserve"> </w:t>
      </w:r>
      <w:r w:rsidR="0016785A">
        <w:rPr>
          <w:i w:val="0"/>
          <w:iCs/>
        </w:rPr>
        <w:t>are</w:t>
      </w:r>
      <w:r>
        <w:rPr>
          <w:i w:val="0"/>
          <w:iCs/>
        </w:rPr>
        <w:t xml:space="preserve"> correctly oriented, use a 200-microliter pipette tip to apply 70 microliters of mounting medium to </w:t>
      </w:r>
      <w:r w:rsidRPr="008111A2">
        <w:rPr>
          <w:i w:val="0"/>
          <w:iCs/>
        </w:rPr>
        <w:t>each slide</w:t>
      </w:r>
      <w:r w:rsidR="004566CB">
        <w:rPr>
          <w:i w:val="0"/>
          <w:iCs/>
        </w:rPr>
        <w:t xml:space="preserve"> </w:t>
      </w:r>
      <w:r w:rsidRPr="008111A2">
        <w:rPr>
          <w:b/>
          <w:bCs/>
          <w:i w:val="0"/>
          <w:iCs/>
        </w:rPr>
        <w:t>[</w:t>
      </w:r>
      <w:r>
        <w:rPr>
          <w:b/>
          <w:bCs/>
          <w:i w:val="0"/>
          <w:iCs/>
        </w:rPr>
        <w:t>1-TXT]</w:t>
      </w:r>
      <w:r>
        <w:rPr>
          <w:i w:val="0"/>
          <w:iCs/>
        </w:rPr>
        <w:t xml:space="preserve"> and cover </w:t>
      </w:r>
      <w:r w:rsidRPr="008111A2">
        <w:rPr>
          <w:i w:val="0"/>
          <w:iCs/>
        </w:rPr>
        <w:t>each slide</w:t>
      </w:r>
      <w:r>
        <w:rPr>
          <w:i w:val="0"/>
          <w:iCs/>
        </w:rPr>
        <w:t xml:space="preserve"> with a coverslip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301B3B3D" w14:textId="20FEDF73" w:rsidR="00DA4459" w:rsidRDefault="00DA4459" w:rsidP="00DA4459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Medium being added to slide, with medium container visible in fram</w:t>
      </w:r>
      <w:r w:rsidR="003073F9">
        <w:rPr>
          <w:i w:val="0"/>
          <w:iCs/>
        </w:rPr>
        <w:t>e.</w:t>
      </w:r>
    </w:p>
    <w:p w14:paraId="79E4A7CF" w14:textId="77777777" w:rsidR="00DA4459" w:rsidRDefault="00DA4459" w:rsidP="001E1991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Coverslip being mounted onto slide</w:t>
      </w:r>
    </w:p>
    <w:p w14:paraId="2339D7C9" w14:textId="7C6C7AE3" w:rsidR="001E1991" w:rsidRDefault="00DA4459" w:rsidP="00DA4459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Then u</w:t>
      </w:r>
      <w:r w:rsidR="001E1991" w:rsidRPr="00DA4459">
        <w:rPr>
          <w:i w:val="0"/>
          <w:iCs/>
        </w:rPr>
        <w:t xml:space="preserve">se nail polish to </w:t>
      </w:r>
      <w:r>
        <w:rPr>
          <w:i w:val="0"/>
          <w:iCs/>
        </w:rPr>
        <w:t xml:space="preserve">generously </w:t>
      </w:r>
      <w:r w:rsidR="001E1991" w:rsidRPr="00DA4459">
        <w:rPr>
          <w:i w:val="0"/>
          <w:iCs/>
        </w:rPr>
        <w:t>coat the outside edges of the coverslip</w:t>
      </w:r>
      <w:r w:rsidR="00850433">
        <w:rPr>
          <w:i w:val="0"/>
          <w:iCs/>
        </w:rPr>
        <w:t>s</w:t>
      </w:r>
      <w:r>
        <w:rPr>
          <w:i w:val="0"/>
          <w:iCs/>
        </w:rPr>
        <w:t xml:space="preserve"> to obtain a</w:t>
      </w:r>
      <w:r w:rsidR="001E1991" w:rsidRPr="00DA4459">
        <w:rPr>
          <w:i w:val="0"/>
          <w:iCs/>
        </w:rPr>
        <w:t xml:space="preserve"> complete seal </w:t>
      </w:r>
      <w:r w:rsidR="00850433">
        <w:rPr>
          <w:i w:val="0"/>
          <w:iCs/>
        </w:rPr>
        <w:t>around</w:t>
      </w:r>
      <w:r w:rsidR="001E1991" w:rsidRPr="00DA4459">
        <w:rPr>
          <w:i w:val="0"/>
          <w:iCs/>
        </w:rPr>
        <w:t xml:space="preserve"> </w:t>
      </w:r>
      <w:r w:rsidR="00850433">
        <w:rPr>
          <w:i w:val="0"/>
          <w:iCs/>
        </w:rPr>
        <w:t xml:space="preserve">each </w:t>
      </w:r>
      <w:r w:rsidR="001E1991" w:rsidRPr="00DA4459">
        <w:rPr>
          <w:i w:val="0"/>
          <w:iCs/>
        </w:rPr>
        <w:t>tissue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[1-TXT]</w:t>
      </w:r>
      <w:r w:rsidR="001E1991" w:rsidRPr="00DA4459">
        <w:rPr>
          <w:i w:val="0"/>
          <w:iCs/>
        </w:rPr>
        <w:t>.</w:t>
      </w:r>
    </w:p>
    <w:p w14:paraId="6800EA5E" w14:textId="24005F02" w:rsidR="00DA4459" w:rsidRPr="00DA4459" w:rsidRDefault="00DA4459" w:rsidP="00DA4459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Nail polish being applied </w:t>
      </w:r>
      <w:r>
        <w:rPr>
          <w:b/>
          <w:bCs/>
          <w:i w:val="0"/>
          <w:iCs/>
        </w:rPr>
        <w:t>TEXT: Image immediately after sealing or store at -20 °C until imaging</w:t>
      </w: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097EAA6D" w14:textId="2CE14F11" w:rsidR="009055DD" w:rsidRDefault="00790E8C" w:rsidP="004566CB">
      <w:pPr>
        <w:pStyle w:val="Heading2"/>
      </w:pPr>
      <w:r w:rsidRPr="00B07A3B">
        <w:lastRenderedPageBreak/>
        <w:t>Protocol Script Questions</w:t>
      </w:r>
    </w:p>
    <w:p w14:paraId="5AA30455" w14:textId="77777777" w:rsidR="004566CB" w:rsidRPr="004566CB" w:rsidRDefault="004566CB" w:rsidP="004566CB"/>
    <w:p w14:paraId="5B5CD198" w14:textId="30F9184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12E19552" w14:textId="0ED74EC6" w:rsidR="009055DD" w:rsidRPr="0016785A" w:rsidRDefault="004566CB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16785A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2.2., 2.4., 2.5., 3.</w:t>
      </w:r>
      <w:r w:rsidR="0016785A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6</w:t>
      </w:r>
      <w:r w:rsidRPr="0016785A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="0016785A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-</w:t>
      </w:r>
      <w:r w:rsidRPr="0016785A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3.</w:t>
      </w:r>
      <w:r w:rsidR="0016785A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8</w:t>
      </w:r>
      <w:r w:rsidRPr="0016785A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1BBB6C76" w14:textId="77777777" w:rsidR="004566CB" w:rsidRDefault="004566CB" w:rsidP="009055DD">
      <w:pPr>
        <w:spacing w:before="120"/>
        <w:rPr>
          <w:rFonts w:asciiTheme="minorHAnsi" w:eastAsia="Times New Roman" w:hAnsiTheme="minorHAnsi" w:cstheme="minorHAnsi"/>
          <w:iCs/>
          <w:color w:val="3366FF"/>
          <w:szCs w:val="24"/>
        </w:rPr>
      </w:pPr>
    </w:p>
    <w:p w14:paraId="31E367DC" w14:textId="003CA5D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3287093C" w14:textId="48B2C074" w:rsidR="008111A2" w:rsidRPr="0016785A" w:rsidRDefault="008111A2" w:rsidP="009055DD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16785A">
        <w:rPr>
          <w:rFonts w:asciiTheme="minorHAnsi" w:eastAsia="Times New Roman" w:hAnsiTheme="minorHAnsi" w:cstheme="minorHAnsi"/>
          <w:color w:val="000000" w:themeColor="text1"/>
          <w:szCs w:val="24"/>
        </w:rPr>
        <w:t>3.</w:t>
      </w:r>
      <w:r w:rsidR="0016785A">
        <w:rPr>
          <w:rFonts w:asciiTheme="minorHAnsi" w:eastAsia="Times New Roman" w:hAnsiTheme="minorHAnsi" w:cstheme="minorHAnsi"/>
          <w:color w:val="000000" w:themeColor="text1"/>
          <w:szCs w:val="24"/>
        </w:rPr>
        <w:t>8</w:t>
      </w:r>
      <w:r w:rsidR="004566CB" w:rsidRPr="0016785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. </w:t>
      </w:r>
      <w:r w:rsidRPr="0016785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Bisecting the thorax down the midline. To </w:t>
      </w:r>
      <w:r w:rsidR="004566CB" w:rsidRPr="0016785A">
        <w:rPr>
          <w:rFonts w:asciiTheme="minorHAnsi" w:eastAsia="Times New Roman" w:hAnsiTheme="minorHAnsi" w:cstheme="minorHAnsi"/>
          <w:color w:val="000000" w:themeColor="text1"/>
          <w:szCs w:val="24"/>
        </w:rPr>
        <w:t>e</w:t>
      </w:r>
      <w:r w:rsidRPr="0016785A">
        <w:rPr>
          <w:rFonts w:asciiTheme="minorHAnsi" w:eastAsia="Times New Roman" w:hAnsiTheme="minorHAnsi" w:cstheme="minorHAnsi"/>
          <w:color w:val="000000" w:themeColor="text1"/>
          <w:szCs w:val="24"/>
        </w:rPr>
        <w:t>nsure success, I remove some of the thoracic ganglion to expose the midline.</w:t>
      </w:r>
      <w:r w:rsidR="00EB3569" w:rsidRPr="0016785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This prevents cutting blindly without any sense of where the thoraces are divided.</w:t>
      </w:r>
    </w:p>
    <w:p w14:paraId="45EE8D71" w14:textId="26FF173D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6BB4F0A7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69398217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3D51AC">
        <w:rPr>
          <w:rFonts w:cs="Calibri"/>
          <w:b/>
          <w:color w:val="000000" w:themeColor="text1"/>
          <w:szCs w:val="24"/>
        </w:rPr>
        <w:t>Synaptic Integrity Assessment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35E5B975" w14:textId="290EA853" w:rsidR="001E1991" w:rsidRDefault="001E1991" w:rsidP="001E1991">
      <w:pPr>
        <w:pStyle w:val="NormalWeb"/>
        <w:widowControl/>
        <w:numPr>
          <w:ilvl w:val="1"/>
          <w:numId w:val="44"/>
        </w:numPr>
        <w:spacing w:before="0" w:beforeAutospacing="0" w:after="0" w:afterAutospacing="0"/>
        <w:rPr>
          <w:color w:val="auto"/>
        </w:rPr>
      </w:pPr>
      <w:r w:rsidRPr="00FF6AFD">
        <w:rPr>
          <w:color w:val="auto"/>
        </w:rPr>
        <w:t xml:space="preserve">To assess </w:t>
      </w:r>
      <w:r w:rsidR="001A0468">
        <w:rPr>
          <w:color w:val="auto"/>
        </w:rPr>
        <w:t xml:space="preserve">the </w:t>
      </w:r>
      <w:r w:rsidRPr="00FF6AFD">
        <w:rPr>
          <w:color w:val="auto"/>
        </w:rPr>
        <w:t>synaptic integrity</w:t>
      </w:r>
      <w:r>
        <w:rPr>
          <w:color w:val="auto"/>
        </w:rPr>
        <w:t xml:space="preserve"> </w:t>
      </w:r>
      <w:r>
        <w:rPr>
          <w:b/>
          <w:bCs/>
          <w:color w:val="auto"/>
        </w:rPr>
        <w:t>[1]</w:t>
      </w:r>
      <w:r w:rsidRPr="00FF6AFD">
        <w:rPr>
          <w:color w:val="auto"/>
        </w:rPr>
        <w:t xml:space="preserve">, </w:t>
      </w:r>
      <w:r w:rsidR="00F4143A">
        <w:rPr>
          <w:color w:val="auto"/>
        </w:rPr>
        <w:t>neuromuscular junctions</w:t>
      </w:r>
      <w:r w:rsidRPr="00FF6AFD">
        <w:rPr>
          <w:color w:val="auto"/>
        </w:rPr>
        <w:t xml:space="preserve"> </w:t>
      </w:r>
      <w:r>
        <w:rPr>
          <w:color w:val="auto"/>
        </w:rPr>
        <w:t>can be</w:t>
      </w:r>
      <w:r w:rsidRPr="00FF6AFD">
        <w:rPr>
          <w:color w:val="auto"/>
        </w:rPr>
        <w:t xml:space="preserve"> stained with </w:t>
      </w:r>
      <w:r w:rsidR="00F4143A">
        <w:rPr>
          <w:color w:val="auto"/>
        </w:rPr>
        <w:t>horseradish peroxidase</w:t>
      </w:r>
      <w:r>
        <w:rPr>
          <w:color w:val="auto"/>
        </w:rPr>
        <w:t xml:space="preserve"> </w:t>
      </w:r>
      <w:r>
        <w:rPr>
          <w:b/>
          <w:bCs/>
          <w:color w:val="auto"/>
        </w:rPr>
        <w:t>[2]</w:t>
      </w:r>
      <w:r w:rsidRPr="00FF6AFD">
        <w:rPr>
          <w:color w:val="auto"/>
        </w:rPr>
        <w:t xml:space="preserve"> and Phalloidin</w:t>
      </w:r>
      <w:r>
        <w:rPr>
          <w:color w:val="auto"/>
        </w:rPr>
        <w:t xml:space="preserve"> </w:t>
      </w:r>
      <w:r>
        <w:rPr>
          <w:b/>
          <w:bCs/>
          <w:color w:val="auto"/>
        </w:rPr>
        <w:t>[3]</w:t>
      </w:r>
      <w:r>
        <w:rPr>
          <w:color w:val="auto"/>
        </w:rPr>
        <w:t>.</w:t>
      </w:r>
    </w:p>
    <w:p w14:paraId="37C31733" w14:textId="77777777" w:rsidR="001E1991" w:rsidRDefault="001E1991" w:rsidP="001E1991">
      <w:pPr>
        <w:pStyle w:val="NormalWeb"/>
        <w:widowControl/>
        <w:spacing w:before="0" w:beforeAutospacing="0" w:after="0" w:afterAutospacing="0"/>
        <w:ind w:left="907"/>
        <w:rPr>
          <w:color w:val="auto"/>
        </w:rPr>
      </w:pPr>
    </w:p>
    <w:p w14:paraId="65DD167A" w14:textId="1CB6BF77" w:rsidR="001E1991" w:rsidRDefault="001E1991" w:rsidP="001E1991">
      <w:pPr>
        <w:pStyle w:val="NormalWeb"/>
        <w:widowControl/>
        <w:numPr>
          <w:ilvl w:val="2"/>
          <w:numId w:val="44"/>
        </w:numPr>
        <w:spacing w:before="0" w:beforeAutospacing="0" w:after="0" w:afterAutospacing="0"/>
        <w:rPr>
          <w:color w:val="auto"/>
        </w:rPr>
      </w:pPr>
      <w:r>
        <w:rPr>
          <w:color w:val="auto"/>
        </w:rPr>
        <w:t>LAB MEDIA: Figures 1C-1E</w:t>
      </w:r>
    </w:p>
    <w:p w14:paraId="29DC06AF" w14:textId="1279A9D3" w:rsidR="001E1991" w:rsidRDefault="001E1991" w:rsidP="001E1991">
      <w:pPr>
        <w:pStyle w:val="NormalWeb"/>
        <w:widowControl/>
        <w:numPr>
          <w:ilvl w:val="2"/>
          <w:numId w:val="44"/>
        </w:numPr>
        <w:spacing w:before="0" w:beforeAutospacing="0" w:after="0" w:afterAutospacing="0"/>
        <w:rPr>
          <w:color w:val="auto"/>
        </w:rPr>
      </w:pPr>
      <w:r>
        <w:rPr>
          <w:color w:val="auto"/>
        </w:rPr>
        <w:t xml:space="preserve">LAB MEDIA: Figures 1C-1E </w:t>
      </w:r>
      <w:r w:rsidRPr="001E1991">
        <w:rPr>
          <w:i/>
          <w:iCs/>
          <w:color w:val="4F81BD" w:themeColor="accent1"/>
        </w:rPr>
        <w:t>Video Editor: please emphasize green signal in Merge image</w:t>
      </w:r>
    </w:p>
    <w:p w14:paraId="6074C5F6" w14:textId="040F9D2D" w:rsidR="001E1991" w:rsidRDefault="001E1991" w:rsidP="001E1991">
      <w:pPr>
        <w:pStyle w:val="NormalWeb"/>
        <w:widowControl/>
        <w:numPr>
          <w:ilvl w:val="2"/>
          <w:numId w:val="44"/>
        </w:numPr>
        <w:spacing w:before="0" w:beforeAutospacing="0" w:after="0" w:afterAutospacing="0"/>
        <w:rPr>
          <w:color w:val="auto"/>
        </w:rPr>
      </w:pPr>
      <w:r>
        <w:rPr>
          <w:color w:val="auto"/>
        </w:rPr>
        <w:t xml:space="preserve">LAB MEDIA: Figures 1C-1E </w:t>
      </w:r>
      <w:r w:rsidRPr="001E1991">
        <w:rPr>
          <w:i/>
          <w:iCs/>
          <w:color w:val="4F81BD" w:themeColor="accent1"/>
        </w:rPr>
        <w:t>Video Editor: please emphasize pink signal in Merge image</w:t>
      </w:r>
    </w:p>
    <w:p w14:paraId="660D87EF" w14:textId="77777777" w:rsidR="001E1991" w:rsidRDefault="001E1991" w:rsidP="001E1991">
      <w:pPr>
        <w:pStyle w:val="NormalWeb"/>
        <w:widowControl/>
        <w:spacing w:before="0" w:beforeAutospacing="0" w:after="0" w:afterAutospacing="0"/>
        <w:ind w:left="1627"/>
        <w:rPr>
          <w:color w:val="auto"/>
        </w:rPr>
      </w:pPr>
    </w:p>
    <w:p w14:paraId="53F7A665" w14:textId="3F557DF1" w:rsidR="001E1991" w:rsidRDefault="001E1991" w:rsidP="001E1991">
      <w:pPr>
        <w:pStyle w:val="NormalWeb"/>
        <w:widowControl/>
        <w:numPr>
          <w:ilvl w:val="1"/>
          <w:numId w:val="44"/>
        </w:numPr>
        <w:spacing w:before="0" w:beforeAutospacing="0" w:after="0" w:afterAutospacing="0"/>
        <w:rPr>
          <w:color w:val="auto"/>
        </w:rPr>
      </w:pPr>
      <w:r w:rsidRPr="00FF6AFD">
        <w:rPr>
          <w:color w:val="auto"/>
        </w:rPr>
        <w:t xml:space="preserve">Motor neurons in </w:t>
      </w:r>
      <w:r w:rsidR="00F4143A" w:rsidRPr="00FF6AFD">
        <w:rPr>
          <w:color w:val="000000" w:themeColor="text1"/>
        </w:rPr>
        <w:t xml:space="preserve">Tar-Binding Protein of 43 </w:t>
      </w:r>
      <w:r w:rsidR="00F4143A">
        <w:rPr>
          <w:color w:val="000000" w:themeColor="text1"/>
        </w:rPr>
        <w:t>kilodalton</w:t>
      </w:r>
      <w:r w:rsidR="00F4143A" w:rsidRPr="00FF6AFD">
        <w:rPr>
          <w:color w:val="000000" w:themeColor="text1"/>
        </w:rPr>
        <w:t xml:space="preserve"> </w:t>
      </w:r>
      <w:r w:rsidRPr="00FF6AFD">
        <w:rPr>
          <w:color w:val="auto"/>
        </w:rPr>
        <w:t xml:space="preserve">mutants have little to no </w:t>
      </w:r>
      <w:r w:rsidR="00F4143A">
        <w:rPr>
          <w:color w:val="auto"/>
        </w:rPr>
        <w:t xml:space="preserve">horseradish peroxidase </w:t>
      </w:r>
      <w:r w:rsidRPr="00FF6AFD">
        <w:rPr>
          <w:color w:val="auto"/>
        </w:rPr>
        <w:t>staining by Day 21</w:t>
      </w:r>
      <w:r>
        <w:rPr>
          <w:color w:val="auto"/>
        </w:rPr>
        <w:t xml:space="preserve"> </w:t>
      </w:r>
      <w:r>
        <w:rPr>
          <w:b/>
          <w:bCs/>
          <w:color w:val="auto"/>
        </w:rPr>
        <w:t>[1]</w:t>
      </w:r>
      <w:r w:rsidRPr="00FF6AFD">
        <w:rPr>
          <w:color w:val="auto"/>
        </w:rPr>
        <w:t xml:space="preserve">, while </w:t>
      </w:r>
      <w:r>
        <w:rPr>
          <w:color w:val="auto"/>
        </w:rPr>
        <w:t>the wild type</w:t>
      </w:r>
      <w:r w:rsidRPr="00FF6AFD">
        <w:rPr>
          <w:color w:val="auto"/>
        </w:rPr>
        <w:t xml:space="preserve"> </w:t>
      </w:r>
      <w:r>
        <w:rPr>
          <w:color w:val="auto"/>
        </w:rPr>
        <w:t>protein</w:t>
      </w:r>
      <w:r w:rsidRPr="00FF6AFD">
        <w:rPr>
          <w:color w:val="auto"/>
        </w:rPr>
        <w:t xml:space="preserve"> remains intact </w:t>
      </w:r>
      <w:r>
        <w:rPr>
          <w:b/>
          <w:bCs/>
          <w:color w:val="auto"/>
        </w:rPr>
        <w:t>[2]</w:t>
      </w:r>
      <w:r w:rsidRPr="00FF6AFD">
        <w:rPr>
          <w:color w:val="auto"/>
        </w:rPr>
        <w:t>.</w:t>
      </w:r>
    </w:p>
    <w:p w14:paraId="0113081D" w14:textId="77777777" w:rsidR="001E1991" w:rsidRDefault="001E1991" w:rsidP="001E1991">
      <w:pPr>
        <w:pStyle w:val="NormalWeb"/>
        <w:widowControl/>
        <w:spacing w:before="0" w:beforeAutospacing="0" w:after="0" w:afterAutospacing="0"/>
        <w:ind w:left="907"/>
        <w:rPr>
          <w:color w:val="auto"/>
        </w:rPr>
      </w:pPr>
    </w:p>
    <w:p w14:paraId="389F0173" w14:textId="10A6332D" w:rsidR="001E1991" w:rsidRPr="001E1991" w:rsidRDefault="001E1991" w:rsidP="001E1991">
      <w:pPr>
        <w:pStyle w:val="NormalWeb"/>
        <w:widowControl/>
        <w:numPr>
          <w:ilvl w:val="2"/>
          <w:numId w:val="44"/>
        </w:numPr>
        <w:spacing w:before="0" w:beforeAutospacing="0" w:after="0" w:afterAutospacing="0"/>
        <w:rPr>
          <w:color w:val="auto"/>
        </w:rPr>
      </w:pPr>
      <w:r>
        <w:rPr>
          <w:color w:val="auto"/>
        </w:rPr>
        <w:t xml:space="preserve">LAB MEDIA: Figures 1C and 1F </w:t>
      </w:r>
      <w:r w:rsidRPr="001E1991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arrow/signal indicated by arrow in Figure 1F</w:t>
      </w:r>
    </w:p>
    <w:p w14:paraId="2589C0B8" w14:textId="6178ED44" w:rsidR="001E1991" w:rsidRPr="001E1991" w:rsidRDefault="001E1991" w:rsidP="001E1991">
      <w:pPr>
        <w:pStyle w:val="NormalWeb"/>
        <w:widowControl/>
        <w:numPr>
          <w:ilvl w:val="2"/>
          <w:numId w:val="44"/>
        </w:numPr>
        <w:spacing w:before="0" w:beforeAutospacing="0" w:after="0" w:afterAutospacing="0"/>
        <w:rPr>
          <w:color w:val="auto"/>
        </w:rPr>
      </w:pPr>
      <w:r>
        <w:rPr>
          <w:color w:val="auto"/>
        </w:rPr>
        <w:t xml:space="preserve">LAB MEDIA: Figures 1C and 1F </w:t>
      </w:r>
      <w:r w:rsidRPr="001E1991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arrow/signal indicated by arrow in Figure 1C</w:t>
      </w:r>
    </w:p>
    <w:p w14:paraId="5305F347" w14:textId="77777777" w:rsidR="001E1991" w:rsidRDefault="001E1991" w:rsidP="001E1991">
      <w:pPr>
        <w:pStyle w:val="NormalWeb"/>
        <w:widowControl/>
        <w:spacing w:before="0" w:beforeAutospacing="0" w:after="0" w:afterAutospacing="0"/>
        <w:ind w:left="1627"/>
        <w:rPr>
          <w:color w:val="auto"/>
        </w:rPr>
      </w:pPr>
    </w:p>
    <w:p w14:paraId="7427353C" w14:textId="545BA7C3" w:rsidR="001E1991" w:rsidRDefault="001E1991" w:rsidP="001E1991">
      <w:pPr>
        <w:pStyle w:val="NormalWeb"/>
        <w:widowControl/>
        <w:numPr>
          <w:ilvl w:val="1"/>
          <w:numId w:val="44"/>
        </w:numPr>
        <w:spacing w:before="0" w:beforeAutospacing="0" w:after="0" w:afterAutospacing="0"/>
        <w:rPr>
          <w:color w:val="auto"/>
        </w:rPr>
      </w:pPr>
      <w:r>
        <w:rPr>
          <w:color w:val="auto"/>
        </w:rPr>
        <w:t>N</w:t>
      </w:r>
      <w:r w:rsidRPr="00FF6AFD">
        <w:rPr>
          <w:color w:val="auto"/>
        </w:rPr>
        <w:t xml:space="preserve">o visible differences in muscle staining </w:t>
      </w:r>
      <w:r>
        <w:rPr>
          <w:color w:val="auto"/>
        </w:rPr>
        <w:t xml:space="preserve">are observed </w:t>
      </w:r>
      <w:r>
        <w:rPr>
          <w:b/>
          <w:bCs/>
          <w:color w:val="auto"/>
        </w:rPr>
        <w:t>[1]</w:t>
      </w:r>
      <w:r w:rsidRPr="00FF6AFD">
        <w:rPr>
          <w:color w:val="auto"/>
        </w:rPr>
        <w:t>.</w:t>
      </w:r>
    </w:p>
    <w:p w14:paraId="5B3FC6F8" w14:textId="77777777" w:rsidR="001E1991" w:rsidRDefault="001E1991" w:rsidP="001E1991">
      <w:pPr>
        <w:pStyle w:val="NormalWeb"/>
        <w:widowControl/>
        <w:spacing w:before="0" w:beforeAutospacing="0" w:after="0" w:afterAutospacing="0"/>
        <w:ind w:left="907"/>
        <w:rPr>
          <w:color w:val="auto"/>
        </w:rPr>
      </w:pPr>
    </w:p>
    <w:p w14:paraId="61C8185E" w14:textId="2945466E" w:rsidR="001E1991" w:rsidRPr="001E1991" w:rsidRDefault="001E1991" w:rsidP="001E1991">
      <w:pPr>
        <w:pStyle w:val="NormalWeb"/>
        <w:widowControl/>
        <w:numPr>
          <w:ilvl w:val="2"/>
          <w:numId w:val="44"/>
        </w:numPr>
        <w:spacing w:before="0" w:beforeAutospacing="0" w:after="0" w:afterAutospacing="0"/>
        <w:rPr>
          <w:color w:val="auto"/>
        </w:rPr>
      </w:pPr>
      <w:r>
        <w:rPr>
          <w:color w:val="auto"/>
        </w:rPr>
        <w:t xml:space="preserve">LAB MEDIA: Figures 1C, 1D, 1F, and 1G </w:t>
      </w:r>
    </w:p>
    <w:p w14:paraId="38E7A22C" w14:textId="77777777" w:rsidR="001E1991" w:rsidRDefault="001E1991" w:rsidP="001E1991">
      <w:pPr>
        <w:pStyle w:val="NormalWeb"/>
        <w:widowControl/>
        <w:spacing w:before="0" w:beforeAutospacing="0" w:after="0" w:afterAutospacing="0"/>
        <w:ind w:left="1627"/>
        <w:rPr>
          <w:color w:val="auto"/>
        </w:rPr>
      </w:pPr>
    </w:p>
    <w:p w14:paraId="7D80B38B" w14:textId="325C47BA" w:rsidR="001E1991" w:rsidRDefault="001E1991" w:rsidP="001E1991">
      <w:pPr>
        <w:pStyle w:val="NormalWeb"/>
        <w:widowControl/>
        <w:numPr>
          <w:ilvl w:val="1"/>
          <w:numId w:val="44"/>
        </w:numPr>
        <w:spacing w:before="0" w:beforeAutospacing="0" w:after="0" w:afterAutospacing="0"/>
        <w:rPr>
          <w:color w:val="auto"/>
        </w:rPr>
      </w:pPr>
      <w:r w:rsidRPr="00FF6AFD">
        <w:rPr>
          <w:color w:val="auto"/>
        </w:rPr>
        <w:t>In addition to structural staining</w:t>
      </w:r>
      <w:r>
        <w:rPr>
          <w:color w:val="auto"/>
        </w:rPr>
        <w:t xml:space="preserve"> </w:t>
      </w:r>
      <w:r>
        <w:rPr>
          <w:b/>
          <w:bCs/>
          <w:color w:val="auto"/>
        </w:rPr>
        <w:t>[1]</w:t>
      </w:r>
      <w:r w:rsidRPr="00FF6AFD">
        <w:rPr>
          <w:color w:val="auto"/>
        </w:rPr>
        <w:t xml:space="preserve">, </w:t>
      </w:r>
      <w:r w:rsidR="00F4143A" w:rsidRPr="00FF6AFD">
        <w:rPr>
          <w:color w:val="auto"/>
        </w:rPr>
        <w:t xml:space="preserve">dorsal longitudinal muscle </w:t>
      </w:r>
      <w:r w:rsidR="00F4143A">
        <w:rPr>
          <w:color w:val="auto"/>
        </w:rPr>
        <w:t>neuromuscular junction</w:t>
      </w:r>
      <w:r w:rsidR="00F4143A" w:rsidRPr="00FF6AFD">
        <w:rPr>
          <w:color w:val="auto"/>
        </w:rPr>
        <w:t xml:space="preserve"> </w:t>
      </w:r>
      <w:r>
        <w:rPr>
          <w:color w:val="auto"/>
        </w:rPr>
        <w:t xml:space="preserve">labeling </w:t>
      </w:r>
      <w:r w:rsidRPr="00FF6AFD">
        <w:rPr>
          <w:color w:val="auto"/>
        </w:rPr>
        <w:t xml:space="preserve">can also provide an assessment of synaptic integrity with presynaptic </w:t>
      </w:r>
      <w:r>
        <w:rPr>
          <w:b/>
          <w:bCs/>
          <w:color w:val="auto"/>
        </w:rPr>
        <w:t xml:space="preserve">[2] </w:t>
      </w:r>
      <w:r w:rsidRPr="00FF6AFD">
        <w:rPr>
          <w:color w:val="auto"/>
        </w:rPr>
        <w:t>and post synaptic markers</w:t>
      </w:r>
      <w:r>
        <w:rPr>
          <w:color w:val="auto"/>
        </w:rPr>
        <w:t xml:space="preserve"> </w:t>
      </w:r>
      <w:r>
        <w:rPr>
          <w:b/>
          <w:bCs/>
          <w:color w:val="auto"/>
        </w:rPr>
        <w:t>[3]</w:t>
      </w:r>
      <w:r w:rsidRPr="00FF6AFD">
        <w:rPr>
          <w:color w:val="auto"/>
        </w:rPr>
        <w:t>.</w:t>
      </w:r>
    </w:p>
    <w:p w14:paraId="3B80D34E" w14:textId="77777777" w:rsidR="001E1991" w:rsidRDefault="001E1991" w:rsidP="001E1991">
      <w:pPr>
        <w:pStyle w:val="NormalWeb"/>
        <w:widowControl/>
        <w:spacing w:before="0" w:beforeAutospacing="0" w:after="0" w:afterAutospacing="0"/>
        <w:ind w:left="907"/>
        <w:rPr>
          <w:color w:val="auto"/>
        </w:rPr>
      </w:pPr>
    </w:p>
    <w:p w14:paraId="15F800F8" w14:textId="5C4A3827" w:rsidR="001E1991" w:rsidRDefault="001E1991" w:rsidP="001E1991">
      <w:pPr>
        <w:pStyle w:val="NormalWeb"/>
        <w:widowControl/>
        <w:numPr>
          <w:ilvl w:val="2"/>
          <w:numId w:val="44"/>
        </w:numPr>
        <w:spacing w:before="0" w:beforeAutospacing="0" w:after="0" w:afterAutospacing="0"/>
        <w:rPr>
          <w:color w:val="auto"/>
        </w:rPr>
      </w:pPr>
      <w:r>
        <w:rPr>
          <w:color w:val="auto"/>
        </w:rPr>
        <w:t>LAB MEDIA: Figure 2</w:t>
      </w:r>
    </w:p>
    <w:p w14:paraId="265923B6" w14:textId="3706DC67" w:rsidR="001E1991" w:rsidRPr="001E1991" w:rsidRDefault="001E1991" w:rsidP="001E1991">
      <w:pPr>
        <w:pStyle w:val="NormalWeb"/>
        <w:widowControl/>
        <w:numPr>
          <w:ilvl w:val="2"/>
          <w:numId w:val="44"/>
        </w:numPr>
        <w:spacing w:before="0" w:beforeAutospacing="0" w:after="0" w:afterAutospacing="0"/>
        <w:rPr>
          <w:color w:val="auto"/>
        </w:rPr>
      </w:pPr>
      <w:r>
        <w:rPr>
          <w:color w:val="auto"/>
        </w:rPr>
        <w:t xml:space="preserve">LAB MEDIA: Figure 2 </w:t>
      </w:r>
      <w:r w:rsidRPr="001E1991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Figures 2A-2R</w:t>
      </w:r>
    </w:p>
    <w:p w14:paraId="1D422BE5" w14:textId="22CD2FB0" w:rsidR="001E1991" w:rsidRPr="001E1991" w:rsidRDefault="001E1991" w:rsidP="001E1991">
      <w:pPr>
        <w:pStyle w:val="NormalWeb"/>
        <w:widowControl/>
        <w:numPr>
          <w:ilvl w:val="2"/>
          <w:numId w:val="44"/>
        </w:numPr>
        <w:spacing w:before="0" w:beforeAutospacing="0" w:after="0" w:afterAutospacing="0"/>
        <w:rPr>
          <w:color w:val="auto"/>
        </w:rPr>
      </w:pPr>
      <w:r>
        <w:rPr>
          <w:color w:val="auto"/>
        </w:rPr>
        <w:t xml:space="preserve">LAB MEDIA: Figure 2 </w:t>
      </w:r>
      <w:r w:rsidRPr="001E1991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Figures 2S-2X</w:t>
      </w:r>
    </w:p>
    <w:p w14:paraId="0E6028C6" w14:textId="77777777" w:rsidR="001E1991" w:rsidRPr="00FF6AFD" w:rsidRDefault="001E1991" w:rsidP="001E1991">
      <w:pPr>
        <w:pStyle w:val="NormalWeb"/>
        <w:widowControl/>
        <w:spacing w:before="0" w:beforeAutospacing="0" w:after="0" w:afterAutospacing="0"/>
        <w:ind w:left="360"/>
        <w:rPr>
          <w:color w:val="auto"/>
        </w:rPr>
      </w:pPr>
    </w:p>
    <w:p w14:paraId="1067970A" w14:textId="43F94837" w:rsidR="001E1991" w:rsidRDefault="001E1991" w:rsidP="001E1991">
      <w:pPr>
        <w:pStyle w:val="NormalWeb"/>
        <w:widowControl/>
        <w:numPr>
          <w:ilvl w:val="1"/>
          <w:numId w:val="44"/>
        </w:numPr>
        <w:spacing w:before="0" w:beforeAutospacing="0" w:after="0" w:afterAutospacing="0"/>
        <w:rPr>
          <w:color w:val="auto"/>
        </w:rPr>
      </w:pPr>
      <w:r>
        <w:rPr>
          <w:color w:val="auto"/>
        </w:rPr>
        <w:t xml:space="preserve">Note that </w:t>
      </w:r>
      <w:r w:rsidRPr="00FF6AFD">
        <w:rPr>
          <w:color w:val="auto"/>
        </w:rPr>
        <w:t>liquid nitrogen flash free</w:t>
      </w:r>
      <w:r>
        <w:rPr>
          <w:color w:val="auto"/>
        </w:rPr>
        <w:t xml:space="preserve">zing facilitates a successful bisection </w:t>
      </w:r>
      <w:r>
        <w:rPr>
          <w:b/>
          <w:bCs/>
          <w:color w:val="auto"/>
        </w:rPr>
        <w:t>[1]</w:t>
      </w:r>
      <w:r>
        <w:rPr>
          <w:color w:val="auto"/>
        </w:rPr>
        <w:t>, as non-flash frozen tissue is more susceptible</w:t>
      </w:r>
      <w:r w:rsidR="002F3BFF">
        <w:rPr>
          <w:color w:val="auto"/>
        </w:rPr>
        <w:t xml:space="preserve"> to</w:t>
      </w:r>
      <w:r>
        <w:rPr>
          <w:color w:val="auto"/>
        </w:rPr>
        <w:t xml:space="preserve"> damage during the dissection </w:t>
      </w:r>
      <w:r>
        <w:rPr>
          <w:b/>
          <w:bCs/>
          <w:color w:val="auto"/>
        </w:rPr>
        <w:t>[2]</w:t>
      </w:r>
      <w:r>
        <w:rPr>
          <w:color w:val="auto"/>
        </w:rPr>
        <w:t>.</w:t>
      </w:r>
    </w:p>
    <w:p w14:paraId="38120FC0" w14:textId="77777777" w:rsidR="00F4143A" w:rsidRDefault="00F4143A" w:rsidP="00F4143A">
      <w:pPr>
        <w:pStyle w:val="NormalWeb"/>
        <w:widowControl/>
        <w:spacing w:before="0" w:beforeAutospacing="0" w:after="0" w:afterAutospacing="0"/>
        <w:ind w:left="907"/>
        <w:rPr>
          <w:color w:val="auto"/>
        </w:rPr>
      </w:pPr>
    </w:p>
    <w:p w14:paraId="6FED4A51" w14:textId="77777777" w:rsidR="001E1991" w:rsidRPr="001E1991" w:rsidRDefault="001E1991" w:rsidP="001E1991">
      <w:pPr>
        <w:pStyle w:val="NormalWeb"/>
        <w:widowControl/>
        <w:numPr>
          <w:ilvl w:val="2"/>
          <w:numId w:val="44"/>
        </w:numPr>
        <w:spacing w:before="0" w:beforeAutospacing="0" w:after="0" w:afterAutospacing="0"/>
        <w:rPr>
          <w:color w:val="auto"/>
        </w:rPr>
      </w:pPr>
      <w:r>
        <w:rPr>
          <w:color w:val="auto"/>
        </w:rPr>
        <w:t xml:space="preserve">LAB MEDIA: Figure 3 </w:t>
      </w:r>
      <w:r w:rsidRPr="001E1991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Figures 3A-3C</w:t>
      </w:r>
    </w:p>
    <w:p w14:paraId="1A08FDA9" w14:textId="504FE55C" w:rsidR="001E1991" w:rsidRPr="00FF6AFD" w:rsidRDefault="001E1991" w:rsidP="001E1991">
      <w:pPr>
        <w:pStyle w:val="NormalWeb"/>
        <w:widowControl/>
        <w:numPr>
          <w:ilvl w:val="2"/>
          <w:numId w:val="44"/>
        </w:numPr>
        <w:spacing w:before="0" w:beforeAutospacing="0" w:after="0" w:afterAutospacing="0"/>
        <w:rPr>
          <w:color w:val="auto"/>
        </w:rPr>
      </w:pPr>
      <w:r>
        <w:rPr>
          <w:color w:val="auto"/>
        </w:rPr>
        <w:t xml:space="preserve">LAB MEDIA: Figure 3 </w:t>
      </w:r>
      <w:r w:rsidRPr="001E1991">
        <w:rPr>
          <w:i/>
          <w:iCs/>
          <w:color w:val="4F81BD" w:themeColor="accent1"/>
        </w:rPr>
        <w:t>Video Editor: please emphasize</w:t>
      </w:r>
      <w:r w:rsidR="00C37B5A">
        <w:rPr>
          <w:i/>
          <w:iCs/>
          <w:color w:val="4F81BD" w:themeColor="accent1"/>
        </w:rPr>
        <w:t xml:space="preserve"> tears in Figure 3E/arrows in Figure 3E</w:t>
      </w:r>
      <w:r w:rsidRPr="00FF6AFD">
        <w:rPr>
          <w:color w:val="auto"/>
        </w:rPr>
        <w:t xml:space="preserve"> </w:t>
      </w:r>
      <w:r>
        <w:rPr>
          <w:color w:val="auto"/>
        </w:rPr>
        <w:tab/>
      </w: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0C2A856A" w:rsidR="00473E1C" w:rsidRDefault="00473E1C" w:rsidP="004566CB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564CE1AA" w14:textId="77777777" w:rsidR="004566CB" w:rsidRPr="004566CB" w:rsidRDefault="004566CB" w:rsidP="004566CB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"/>
    <w:p w14:paraId="23F4777F" w14:textId="23E2A563" w:rsidR="00B07A3B" w:rsidRPr="007227C7" w:rsidRDefault="00EB3569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Jessica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Sidisky</w:t>
      </w:r>
      <w:proofErr w:type="spellEnd"/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Following this procedure</w:t>
      </w:r>
      <w:r w:rsidR="004566CB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the preserved </w:t>
      </w:r>
      <w:r w:rsidR="004F698D">
        <w:rPr>
          <w:rFonts w:asciiTheme="minorHAnsi" w:hAnsiTheme="minorHAnsi" w:cstheme="minorHAnsi"/>
        </w:rPr>
        <w:t>samples</w:t>
      </w:r>
      <w:r>
        <w:rPr>
          <w:rFonts w:asciiTheme="minorHAnsi" w:hAnsiTheme="minorHAnsi" w:cstheme="minorHAnsi"/>
        </w:rPr>
        <w:t xml:space="preserve"> can be analyzed </w:t>
      </w:r>
      <w:r w:rsidR="004566CB">
        <w:rPr>
          <w:rFonts w:asciiTheme="minorHAnsi" w:hAnsiTheme="minorHAnsi" w:cstheme="minorHAnsi"/>
        </w:rPr>
        <w:t>by</w:t>
      </w:r>
      <w:r>
        <w:rPr>
          <w:rFonts w:asciiTheme="minorHAnsi" w:hAnsiTheme="minorHAnsi" w:cstheme="minorHAnsi"/>
        </w:rPr>
        <w:t xml:space="preserve"> confocal microscopy to measure specific aspects of </w:t>
      </w:r>
      <w:r w:rsidR="004566CB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synaptic structure</w:t>
      </w:r>
      <w:r w:rsidR="007227C7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77777777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sectPr w:rsidR="007227C7" w:rsidRPr="007227C7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43F422" w14:textId="77777777" w:rsidR="003B2817" w:rsidRDefault="003B2817">
      <w:r>
        <w:separator/>
      </w:r>
    </w:p>
    <w:p w14:paraId="23F98542" w14:textId="77777777" w:rsidR="003B2817" w:rsidRDefault="003B2817"/>
  </w:endnote>
  <w:endnote w:type="continuationSeparator" w:id="0">
    <w:p w14:paraId="02132B10" w14:textId="77777777" w:rsidR="003B2817" w:rsidRDefault="003B2817">
      <w:r>
        <w:continuationSeparator/>
      </w:r>
    </w:p>
    <w:p w14:paraId="3467A4BC" w14:textId="77777777" w:rsidR="003B2817" w:rsidRDefault="003B28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8C2F94" w:rsidRDefault="008C2F9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8C2F94" w:rsidRDefault="008C2F94" w:rsidP="001E230F">
    <w:pPr>
      <w:pStyle w:val="Footer"/>
      <w:ind w:right="360"/>
    </w:pPr>
  </w:p>
  <w:p w14:paraId="10ECA4C8" w14:textId="77777777" w:rsidR="008C2F94" w:rsidRDefault="008C2F9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10AB9DE9" w:rsidR="008C2F94" w:rsidRPr="00790E8C" w:rsidRDefault="008C2F94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AB11E3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0FAEC" w14:textId="77777777" w:rsidR="003B2817" w:rsidRDefault="003B2817">
      <w:r>
        <w:separator/>
      </w:r>
    </w:p>
    <w:p w14:paraId="40C717F6" w14:textId="77777777" w:rsidR="003B2817" w:rsidRDefault="003B2817"/>
  </w:footnote>
  <w:footnote w:type="continuationSeparator" w:id="0">
    <w:p w14:paraId="5CA9034C" w14:textId="77777777" w:rsidR="003B2817" w:rsidRDefault="003B2817">
      <w:r>
        <w:continuationSeparator/>
      </w:r>
    </w:p>
    <w:p w14:paraId="5AF06A67" w14:textId="77777777" w:rsidR="003B2817" w:rsidRDefault="003B28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20A755E7" w:rsidR="008C2F94" w:rsidRPr="007F6CFD" w:rsidRDefault="008C2F94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7F6CFD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6CFD" w:rsidRPr="007F6CFD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7F6CFD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7F6CFD" w:rsidRPr="007F6CFD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7F6CFD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8C2F94" w:rsidRDefault="008C2F9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5B55C5A"/>
    <w:multiLevelType w:val="hybridMultilevel"/>
    <w:tmpl w:val="4D0A1080"/>
    <w:lvl w:ilvl="0" w:tplc="DB641BEA">
      <w:start w:val="1"/>
      <w:numFmt w:val="decimal"/>
      <w:suff w:val="space"/>
      <w:lvlText w:val="3.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9"/>
  </w:num>
  <w:num w:numId="3">
    <w:abstractNumId w:val="38"/>
  </w:num>
  <w:num w:numId="4">
    <w:abstractNumId w:val="32"/>
  </w:num>
  <w:num w:numId="5">
    <w:abstractNumId w:val="16"/>
  </w:num>
  <w:num w:numId="6">
    <w:abstractNumId w:val="34"/>
  </w:num>
  <w:num w:numId="7">
    <w:abstractNumId w:val="41"/>
  </w:num>
  <w:num w:numId="8">
    <w:abstractNumId w:val="12"/>
  </w:num>
  <w:num w:numId="9">
    <w:abstractNumId w:val="22"/>
  </w:num>
  <w:num w:numId="10">
    <w:abstractNumId w:val="2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33"/>
  </w:num>
  <w:num w:numId="19">
    <w:abstractNumId w:val="31"/>
  </w:num>
  <w:num w:numId="20">
    <w:abstractNumId w:val="24"/>
  </w:num>
  <w:num w:numId="21">
    <w:abstractNumId w:val="23"/>
  </w:num>
  <w:num w:numId="22">
    <w:abstractNumId w:val="10"/>
  </w:num>
  <w:num w:numId="23">
    <w:abstractNumId w:val="20"/>
  </w:num>
  <w:num w:numId="24">
    <w:abstractNumId w:val="35"/>
  </w:num>
  <w:num w:numId="25">
    <w:abstractNumId w:val="15"/>
  </w:num>
  <w:num w:numId="26">
    <w:abstractNumId w:val="30"/>
  </w:num>
  <w:num w:numId="27">
    <w:abstractNumId w:val="26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9"/>
  </w:num>
  <w:num w:numId="39">
    <w:abstractNumId w:val="40"/>
  </w:num>
  <w:num w:numId="40">
    <w:abstractNumId w:val="25"/>
  </w:num>
  <w:num w:numId="41">
    <w:abstractNumId w:val="27"/>
  </w:num>
  <w:num w:numId="42">
    <w:abstractNumId w:val="29"/>
  </w:num>
  <w:num w:numId="43">
    <w:abstractNumId w:val="21"/>
  </w:num>
  <w:num w:numId="44">
    <w:abstractNumId w:val="14"/>
  </w:num>
  <w:num w:numId="45">
    <w:abstractNumId w:val="11"/>
  </w:num>
  <w:num w:numId="46">
    <w:abstractNumId w:val="17"/>
  </w:num>
  <w:num w:numId="47">
    <w:abstractNumId w:val="13"/>
  </w:num>
  <w:num w:numId="48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3E22"/>
    <w:rsid w:val="00025DE9"/>
    <w:rsid w:val="0003111B"/>
    <w:rsid w:val="00037828"/>
    <w:rsid w:val="00043807"/>
    <w:rsid w:val="000519FB"/>
    <w:rsid w:val="00074929"/>
    <w:rsid w:val="00082CA4"/>
    <w:rsid w:val="00083792"/>
    <w:rsid w:val="0008613B"/>
    <w:rsid w:val="00090BAC"/>
    <w:rsid w:val="000A5184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6785A"/>
    <w:rsid w:val="00176D6F"/>
    <w:rsid w:val="00177044"/>
    <w:rsid w:val="00177B33"/>
    <w:rsid w:val="001819E3"/>
    <w:rsid w:val="00184EF9"/>
    <w:rsid w:val="00191A77"/>
    <w:rsid w:val="001A0468"/>
    <w:rsid w:val="001A3CED"/>
    <w:rsid w:val="001B3024"/>
    <w:rsid w:val="001B5C46"/>
    <w:rsid w:val="001C14F8"/>
    <w:rsid w:val="001C3C85"/>
    <w:rsid w:val="001C7BBC"/>
    <w:rsid w:val="001D7031"/>
    <w:rsid w:val="001E1991"/>
    <w:rsid w:val="001E2225"/>
    <w:rsid w:val="001E230F"/>
    <w:rsid w:val="001E52A3"/>
    <w:rsid w:val="001F0890"/>
    <w:rsid w:val="00214268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A0092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2F3BFF"/>
    <w:rsid w:val="003036C1"/>
    <w:rsid w:val="00304363"/>
    <w:rsid w:val="00305187"/>
    <w:rsid w:val="0030618C"/>
    <w:rsid w:val="003073F9"/>
    <w:rsid w:val="00310814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673ED"/>
    <w:rsid w:val="0038502C"/>
    <w:rsid w:val="00386777"/>
    <w:rsid w:val="00395684"/>
    <w:rsid w:val="003A1109"/>
    <w:rsid w:val="003A49C2"/>
    <w:rsid w:val="003B2817"/>
    <w:rsid w:val="003B5E26"/>
    <w:rsid w:val="003C32EC"/>
    <w:rsid w:val="003D0847"/>
    <w:rsid w:val="003D51AC"/>
    <w:rsid w:val="003E2BC9"/>
    <w:rsid w:val="003F4B52"/>
    <w:rsid w:val="004034B6"/>
    <w:rsid w:val="004114EA"/>
    <w:rsid w:val="00414B4F"/>
    <w:rsid w:val="00440FFA"/>
    <w:rsid w:val="00450B27"/>
    <w:rsid w:val="00453116"/>
    <w:rsid w:val="00455510"/>
    <w:rsid w:val="004566CB"/>
    <w:rsid w:val="00456A5D"/>
    <w:rsid w:val="004613D3"/>
    <w:rsid w:val="00472752"/>
    <w:rsid w:val="0047306D"/>
    <w:rsid w:val="00473E1C"/>
    <w:rsid w:val="0048283A"/>
    <w:rsid w:val="00482D4C"/>
    <w:rsid w:val="0049332B"/>
    <w:rsid w:val="00493A57"/>
    <w:rsid w:val="004C1095"/>
    <w:rsid w:val="004C2DAD"/>
    <w:rsid w:val="004D4A4F"/>
    <w:rsid w:val="004D54FD"/>
    <w:rsid w:val="004D5C8C"/>
    <w:rsid w:val="004D5F41"/>
    <w:rsid w:val="004E0C5A"/>
    <w:rsid w:val="004E2BE1"/>
    <w:rsid w:val="004E35F1"/>
    <w:rsid w:val="004E3F8E"/>
    <w:rsid w:val="004F664D"/>
    <w:rsid w:val="004F698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A6A9E"/>
    <w:rsid w:val="005A6C81"/>
    <w:rsid w:val="005B6859"/>
    <w:rsid w:val="005C6D1E"/>
    <w:rsid w:val="005D783F"/>
    <w:rsid w:val="005E2B7E"/>
    <w:rsid w:val="005F18A3"/>
    <w:rsid w:val="00604177"/>
    <w:rsid w:val="00606A2C"/>
    <w:rsid w:val="00610564"/>
    <w:rsid w:val="006137EC"/>
    <w:rsid w:val="0062578B"/>
    <w:rsid w:val="006346FE"/>
    <w:rsid w:val="00637544"/>
    <w:rsid w:val="006402D4"/>
    <w:rsid w:val="006458A5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6939"/>
    <w:rsid w:val="006D7676"/>
    <w:rsid w:val="006E445F"/>
    <w:rsid w:val="0071294C"/>
    <w:rsid w:val="007227C7"/>
    <w:rsid w:val="00724E3B"/>
    <w:rsid w:val="00731E5D"/>
    <w:rsid w:val="00745D4B"/>
    <w:rsid w:val="007467AF"/>
    <w:rsid w:val="00746865"/>
    <w:rsid w:val="007548F3"/>
    <w:rsid w:val="007574EC"/>
    <w:rsid w:val="00762E5E"/>
    <w:rsid w:val="0077071A"/>
    <w:rsid w:val="00777388"/>
    <w:rsid w:val="00790E8C"/>
    <w:rsid w:val="007A4E1D"/>
    <w:rsid w:val="007B0FBB"/>
    <w:rsid w:val="007B3E0E"/>
    <w:rsid w:val="007C1C6D"/>
    <w:rsid w:val="007C421D"/>
    <w:rsid w:val="007D4222"/>
    <w:rsid w:val="007D61A8"/>
    <w:rsid w:val="007D6AEA"/>
    <w:rsid w:val="007E5A69"/>
    <w:rsid w:val="007F48D4"/>
    <w:rsid w:val="007F6CFD"/>
    <w:rsid w:val="00802635"/>
    <w:rsid w:val="00804C75"/>
    <w:rsid w:val="00806B1B"/>
    <w:rsid w:val="008111A2"/>
    <w:rsid w:val="00817D9F"/>
    <w:rsid w:val="00832FA5"/>
    <w:rsid w:val="00834DC0"/>
    <w:rsid w:val="008373A7"/>
    <w:rsid w:val="0084036F"/>
    <w:rsid w:val="00850433"/>
    <w:rsid w:val="00851B3E"/>
    <w:rsid w:val="00854994"/>
    <w:rsid w:val="00860BC3"/>
    <w:rsid w:val="00863481"/>
    <w:rsid w:val="00873D1A"/>
    <w:rsid w:val="00875BE8"/>
    <w:rsid w:val="00877B88"/>
    <w:rsid w:val="0088113B"/>
    <w:rsid w:val="00885CBC"/>
    <w:rsid w:val="008A0177"/>
    <w:rsid w:val="008C2F94"/>
    <w:rsid w:val="008D2A6A"/>
    <w:rsid w:val="008D58EC"/>
    <w:rsid w:val="008E74F7"/>
    <w:rsid w:val="008F248A"/>
    <w:rsid w:val="008F7754"/>
    <w:rsid w:val="0090117D"/>
    <w:rsid w:val="009055DD"/>
    <w:rsid w:val="009114D8"/>
    <w:rsid w:val="00914039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D4C73"/>
    <w:rsid w:val="009E4241"/>
    <w:rsid w:val="009F356C"/>
    <w:rsid w:val="009F51F2"/>
    <w:rsid w:val="00A07468"/>
    <w:rsid w:val="00A20DA8"/>
    <w:rsid w:val="00A218EC"/>
    <w:rsid w:val="00A2266A"/>
    <w:rsid w:val="00A269E5"/>
    <w:rsid w:val="00A310D7"/>
    <w:rsid w:val="00A3138F"/>
    <w:rsid w:val="00A319BE"/>
    <w:rsid w:val="00A31F9A"/>
    <w:rsid w:val="00A36302"/>
    <w:rsid w:val="00A44EFB"/>
    <w:rsid w:val="00A453AF"/>
    <w:rsid w:val="00A47252"/>
    <w:rsid w:val="00A60320"/>
    <w:rsid w:val="00A64E7B"/>
    <w:rsid w:val="00A72FC5"/>
    <w:rsid w:val="00A730E3"/>
    <w:rsid w:val="00A77CF6"/>
    <w:rsid w:val="00A84BA8"/>
    <w:rsid w:val="00A91283"/>
    <w:rsid w:val="00A97CC6"/>
    <w:rsid w:val="00AA132F"/>
    <w:rsid w:val="00AB11E3"/>
    <w:rsid w:val="00AB3338"/>
    <w:rsid w:val="00AC5EF4"/>
    <w:rsid w:val="00AC63FC"/>
    <w:rsid w:val="00AD4F04"/>
    <w:rsid w:val="00AE11E8"/>
    <w:rsid w:val="00B00969"/>
    <w:rsid w:val="00B02F1E"/>
    <w:rsid w:val="00B07A3B"/>
    <w:rsid w:val="00B13941"/>
    <w:rsid w:val="00B340A8"/>
    <w:rsid w:val="00B40E12"/>
    <w:rsid w:val="00B435B8"/>
    <w:rsid w:val="00B4499C"/>
    <w:rsid w:val="00B5116D"/>
    <w:rsid w:val="00B555EF"/>
    <w:rsid w:val="00B6201D"/>
    <w:rsid w:val="00B653B7"/>
    <w:rsid w:val="00B66A14"/>
    <w:rsid w:val="00B7250F"/>
    <w:rsid w:val="00B807E5"/>
    <w:rsid w:val="00B87BC5"/>
    <w:rsid w:val="00BB305A"/>
    <w:rsid w:val="00BC6DA7"/>
    <w:rsid w:val="00BD4346"/>
    <w:rsid w:val="00BE051D"/>
    <w:rsid w:val="00C035C7"/>
    <w:rsid w:val="00C12062"/>
    <w:rsid w:val="00C25580"/>
    <w:rsid w:val="00C30B18"/>
    <w:rsid w:val="00C34F4C"/>
    <w:rsid w:val="00C37B5A"/>
    <w:rsid w:val="00C602B2"/>
    <w:rsid w:val="00C70C90"/>
    <w:rsid w:val="00C7374B"/>
    <w:rsid w:val="00C8109F"/>
    <w:rsid w:val="00C82679"/>
    <w:rsid w:val="00C836F3"/>
    <w:rsid w:val="00C94029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45E9"/>
    <w:rsid w:val="00D712A3"/>
    <w:rsid w:val="00D72520"/>
    <w:rsid w:val="00D82D29"/>
    <w:rsid w:val="00D95C4C"/>
    <w:rsid w:val="00DA117F"/>
    <w:rsid w:val="00DA17FB"/>
    <w:rsid w:val="00DA234C"/>
    <w:rsid w:val="00DA2D61"/>
    <w:rsid w:val="00DA4459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124D1"/>
    <w:rsid w:val="00E13200"/>
    <w:rsid w:val="00E24673"/>
    <w:rsid w:val="00E24898"/>
    <w:rsid w:val="00E355EE"/>
    <w:rsid w:val="00E44C46"/>
    <w:rsid w:val="00E662CA"/>
    <w:rsid w:val="00E8076C"/>
    <w:rsid w:val="00EA15F6"/>
    <w:rsid w:val="00EA20E5"/>
    <w:rsid w:val="00EA2756"/>
    <w:rsid w:val="00EA4B94"/>
    <w:rsid w:val="00EA60D4"/>
    <w:rsid w:val="00EB3569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36A85"/>
    <w:rsid w:val="00F4143A"/>
    <w:rsid w:val="00F56A75"/>
    <w:rsid w:val="00F60B45"/>
    <w:rsid w:val="00F64FB6"/>
    <w:rsid w:val="00F95E8D"/>
    <w:rsid w:val="00FA1A9D"/>
    <w:rsid w:val="00FA695B"/>
    <w:rsid w:val="00FA7A79"/>
    <w:rsid w:val="00FA7D51"/>
    <w:rsid w:val="00FB2B9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b416@lehigh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1576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mw515@lehigh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1580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10571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3</cp:revision>
  <cp:lastPrinted>2020-04-20T00:46:00Z</cp:lastPrinted>
  <dcterms:created xsi:type="dcterms:W3CDTF">2020-09-30T13:31:00Z</dcterms:created>
  <dcterms:modified xsi:type="dcterms:W3CDTF">2020-09-30T13:32:00Z</dcterms:modified>
</cp:coreProperties>
</file>