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70C664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61A34">
        <w:rPr>
          <w:rFonts w:asciiTheme="minorHAnsi" w:eastAsia="Times New Roman" w:hAnsiTheme="minorHAnsi" w:cstheme="minorHAnsi"/>
          <w:b/>
          <w:szCs w:val="24"/>
        </w:rPr>
        <w:t>61359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B71B1FF" w14:textId="77777777" w:rsidR="00661A34" w:rsidRDefault="004E0C5A" w:rsidP="00661A34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661A34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https://www.jove.com/account/file-uploader?src=18714543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E72F629" w14:textId="77777777" w:rsidR="00661A34" w:rsidRDefault="004E0C5A" w:rsidP="00661A34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61A34" w:rsidRPr="00661A34">
        <w:rPr>
          <w:rFonts w:asciiTheme="minorHAnsi" w:hAnsiTheme="minorHAnsi" w:cstheme="minorHAnsi"/>
          <w:b/>
          <w:bCs/>
          <w:sz w:val="32"/>
          <w:szCs w:val="32"/>
        </w:rPr>
        <w:t>Characterization of Immune Cells and Proinflammatory Mediators in The Pulmonary Environment</w:t>
      </w:r>
      <w:r w:rsidR="00661A34">
        <w:rPr>
          <w:rFonts w:asciiTheme="minorHAnsi" w:hAnsiTheme="minorHAnsi" w:cstheme="minorHAnsi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03A05DB" w14:textId="5D78987B" w:rsidR="00661A34" w:rsidRPr="00661A34" w:rsidRDefault="00EC3C46" w:rsidP="00661A34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661A34" w:rsidRPr="00661A3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Kelly L. Monaghan</w:t>
      </w:r>
      <w:proofErr w:type="gramStart"/>
      <w:r w:rsidR="00661A34" w:rsidRPr="00661A34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1,*</w:t>
      </w:r>
      <w:proofErr w:type="gramEnd"/>
      <w:r w:rsidR="00661A34" w:rsidRPr="00661A3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Breanne Y. Farris</w:t>
      </w:r>
      <w:r w:rsidR="00661A34" w:rsidRPr="00661A34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1,*</w:t>
      </w:r>
      <w:r w:rsidR="00661A34" w:rsidRPr="00661A3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Wen Zheng</w:t>
      </w:r>
      <w:r w:rsidR="00661A34" w:rsidRPr="00661A34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661A34" w:rsidRPr="00661A3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Edwin C.K. Wan</w:t>
      </w:r>
      <w:r w:rsidR="00661A34" w:rsidRPr="00661A34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1,2,3</w:t>
      </w:r>
    </w:p>
    <w:p w14:paraId="6CFF5CB3" w14:textId="169C5597" w:rsidR="00661A34" w:rsidRPr="00661A34" w:rsidRDefault="00661A34" w:rsidP="00661A34">
      <w:pPr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  <w:r w:rsidRPr="00661A34">
        <w:rPr>
          <w:rFonts w:asciiTheme="minorHAnsi" w:hAnsiTheme="minorHAnsi" w:cstheme="minorHAnsi"/>
          <w:color w:val="000000" w:themeColor="text1"/>
          <w:sz w:val="28"/>
          <w:szCs w:val="28"/>
        </w:rPr>
        <w:t>*These authors contributed equally</w:t>
      </w:r>
    </w:p>
    <w:p w14:paraId="4ABEBCDF" w14:textId="77777777" w:rsidR="00661A34" w:rsidRPr="00661A34" w:rsidRDefault="00661A34" w:rsidP="00661A34">
      <w:pPr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</w:p>
    <w:p w14:paraId="1B943D6F" w14:textId="126092E0" w:rsidR="00661A34" w:rsidRPr="00661A34" w:rsidRDefault="00661A34" w:rsidP="00661A34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61A34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661A34">
        <w:rPr>
          <w:rFonts w:asciiTheme="minorHAnsi" w:hAnsiTheme="minorHAnsi" w:cstheme="minorHAnsi"/>
          <w:color w:val="000000" w:themeColor="text1"/>
          <w:sz w:val="28"/>
          <w:szCs w:val="28"/>
        </w:rPr>
        <w:t>Department of Microbiology, Immunology, and Cell Biology, West Virginia University</w:t>
      </w:r>
    </w:p>
    <w:p w14:paraId="21058F49" w14:textId="17F4D556" w:rsidR="00661A34" w:rsidRPr="00661A34" w:rsidRDefault="00661A34" w:rsidP="00661A34">
      <w:pPr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  <w:r w:rsidRPr="00661A34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661A34">
        <w:rPr>
          <w:rFonts w:asciiTheme="minorHAnsi" w:hAnsiTheme="minorHAnsi" w:cstheme="minorHAnsi"/>
          <w:color w:val="000000" w:themeColor="text1"/>
          <w:sz w:val="28"/>
          <w:szCs w:val="28"/>
        </w:rPr>
        <w:t>Department of Neuroscience, West Virginia University</w:t>
      </w:r>
    </w:p>
    <w:p w14:paraId="160C3464" w14:textId="6D56B3B1" w:rsidR="00CA3842" w:rsidRPr="00661A34" w:rsidRDefault="00661A34" w:rsidP="00661A34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661A34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3</w:t>
      </w:r>
      <w:r w:rsidRPr="00661A34">
        <w:rPr>
          <w:rFonts w:asciiTheme="minorHAnsi" w:hAnsiTheme="minorHAnsi" w:cstheme="minorHAnsi"/>
          <w:color w:val="000000" w:themeColor="text1"/>
          <w:sz w:val="28"/>
          <w:szCs w:val="28"/>
        </w:rPr>
        <w:t>Rockefeller Neuroscience Institute, West Virginia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662367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814A46D" w14:textId="471DA102" w:rsidR="00661A34" w:rsidRDefault="00661A34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7A62B3">
        <w:rPr>
          <w:rFonts w:asciiTheme="minorHAnsi" w:hAnsiTheme="minorHAnsi" w:cstheme="minorHAnsi"/>
          <w:bCs/>
          <w:color w:val="000000" w:themeColor="text1"/>
        </w:rPr>
        <w:t>Edwin C</w:t>
      </w:r>
      <w:r>
        <w:rPr>
          <w:rFonts w:asciiTheme="minorHAnsi" w:hAnsiTheme="minorHAnsi" w:cstheme="minorHAnsi"/>
          <w:bCs/>
          <w:color w:val="000000" w:themeColor="text1"/>
        </w:rPr>
        <w:t>.</w:t>
      </w:r>
      <w:r w:rsidRPr="007A62B3">
        <w:rPr>
          <w:rFonts w:asciiTheme="minorHAnsi" w:hAnsiTheme="minorHAnsi" w:cstheme="minorHAnsi"/>
          <w:bCs/>
          <w:color w:val="000000" w:themeColor="text1"/>
        </w:rPr>
        <w:t>K</w:t>
      </w:r>
      <w:r>
        <w:rPr>
          <w:rFonts w:asciiTheme="minorHAnsi" w:hAnsiTheme="minorHAnsi" w:cstheme="minorHAnsi"/>
          <w:bCs/>
          <w:color w:val="000000" w:themeColor="text1"/>
        </w:rPr>
        <w:t>.</w:t>
      </w:r>
      <w:r w:rsidRPr="007A62B3">
        <w:rPr>
          <w:rFonts w:asciiTheme="minorHAnsi" w:hAnsiTheme="minorHAnsi" w:cstheme="minorHAnsi"/>
          <w:bCs/>
          <w:color w:val="000000" w:themeColor="text1"/>
        </w:rPr>
        <w:t xml:space="preserve"> Wan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</w:p>
    <w:p w14:paraId="1A1E95FF" w14:textId="661EC2D8" w:rsidR="008F248A" w:rsidRDefault="00D95DA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661A34" w:rsidRPr="008B017A">
          <w:rPr>
            <w:rStyle w:val="Hyperlink"/>
            <w:rFonts w:asciiTheme="minorHAnsi" w:hAnsiTheme="minorHAnsi" w:cstheme="minorHAnsi"/>
            <w:bCs/>
          </w:rPr>
          <w:t>edwin.wan@hsc.wvu.edu</w:t>
        </w:r>
      </w:hyperlink>
      <w:r w:rsidR="00661A34">
        <w:rPr>
          <w:rFonts w:asciiTheme="minorHAnsi" w:hAnsiTheme="minorHAnsi" w:cstheme="minorHAnsi"/>
          <w:bCs/>
        </w:rPr>
        <w:t xml:space="preserve"> </w:t>
      </w:r>
    </w:p>
    <w:p w14:paraId="5970A313" w14:textId="77777777" w:rsidR="00661A34" w:rsidRDefault="00661A3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3AF4B92C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9769BB7" w14:textId="76BA8C2D" w:rsidR="00661A34" w:rsidRDefault="00D95DA8" w:rsidP="00661A34">
      <w:pPr>
        <w:pStyle w:val="NormalWeb"/>
        <w:spacing w:before="0" w:beforeAutospacing="0" w:after="0" w:afterAutospacing="0"/>
        <w:rPr>
          <w:rFonts w:cs="Arial"/>
          <w:bCs/>
          <w:color w:val="7F7F7F" w:themeColor="text1" w:themeTint="80"/>
        </w:rPr>
      </w:pPr>
      <w:hyperlink r:id="rId9" w:history="1">
        <w:r w:rsidR="00661A34" w:rsidRPr="008B017A">
          <w:rPr>
            <w:rStyle w:val="Hyperlink"/>
            <w:rFonts w:cs="Arial"/>
            <w:bCs/>
          </w:rPr>
          <w:t>klm0031@mix.wvu.edu</w:t>
        </w:r>
      </w:hyperlink>
      <w:r w:rsidR="00661A34">
        <w:rPr>
          <w:rFonts w:cs="Arial"/>
          <w:bCs/>
          <w:color w:val="000000" w:themeColor="text1"/>
        </w:rPr>
        <w:t xml:space="preserve"> </w:t>
      </w:r>
    </w:p>
    <w:p w14:paraId="3640B3AB" w14:textId="4F41D07E" w:rsidR="00661A34" w:rsidRDefault="00D95DA8" w:rsidP="00661A34">
      <w:pPr>
        <w:pStyle w:val="NormalWeb"/>
        <w:spacing w:before="0" w:beforeAutospacing="0" w:after="0" w:afterAutospacing="0"/>
        <w:rPr>
          <w:rFonts w:cs="Arial"/>
          <w:bCs/>
          <w:color w:val="7F7F7F" w:themeColor="text1" w:themeTint="80"/>
        </w:rPr>
      </w:pPr>
      <w:hyperlink r:id="rId10" w:history="1">
        <w:r w:rsidR="00661A34" w:rsidRPr="008B017A">
          <w:rPr>
            <w:rStyle w:val="Hyperlink"/>
            <w:rFonts w:cs="Arial"/>
            <w:bCs/>
          </w:rPr>
          <w:t>b.farris@primeinc.org</w:t>
        </w:r>
      </w:hyperlink>
      <w:r w:rsidR="00661A34">
        <w:rPr>
          <w:rFonts w:cs="Arial"/>
          <w:bCs/>
          <w:color w:val="000000" w:themeColor="text1"/>
        </w:rPr>
        <w:t xml:space="preserve"> </w:t>
      </w:r>
    </w:p>
    <w:p w14:paraId="7240542B" w14:textId="7B0101E2" w:rsidR="00C32213" w:rsidRDefault="00D95DA8" w:rsidP="00661A34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1" w:history="1">
        <w:r w:rsidR="00661A34" w:rsidRPr="008B017A">
          <w:rPr>
            <w:rStyle w:val="Hyperlink"/>
            <w:rFonts w:cs="Arial"/>
            <w:bCs/>
          </w:rPr>
          <w:t>wezheng@hsc.wvu.edu</w:t>
        </w:r>
      </w:hyperlink>
      <w:r w:rsidR="00661A34">
        <w:rPr>
          <w:rFonts w:cs="Arial"/>
          <w:bCs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2A45357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02D39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D2BA28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02D3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5088ED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A2CD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0D0435AE" w:rsidR="00C70C90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C42D1E0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ED71DC">
        <w:rPr>
          <w:rFonts w:asciiTheme="minorHAnsi" w:hAnsiTheme="minorHAnsi" w:cstheme="minorHAnsi"/>
          <w:b/>
          <w:color w:val="000000" w:themeColor="text1"/>
          <w:szCs w:val="24"/>
        </w:rPr>
        <w:t>47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A4CA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58C10F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80E967F" w:rsidR="007D61A8" w:rsidRPr="00A453AF" w:rsidRDefault="00FE4B3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Kelly L</w:t>
      </w:r>
      <w:r w:rsidR="000A4CA5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Monaghan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87E0E">
        <w:rPr>
          <w:rFonts w:asciiTheme="minorHAnsi" w:hAnsiTheme="minorHAnsi" w:cstheme="minorHAnsi"/>
        </w:rPr>
        <w:t>This protocol can</w:t>
      </w:r>
      <w:r w:rsidR="00B87E0E">
        <w:rPr>
          <w:rFonts w:cstheme="minorHAnsi"/>
        </w:rPr>
        <w:t xml:space="preserve"> be used to</w:t>
      </w:r>
      <w:r w:rsidR="00B87E0E">
        <w:rPr>
          <w:rFonts w:asciiTheme="minorHAnsi" w:hAnsiTheme="minorHAnsi" w:cstheme="minorHAnsi"/>
        </w:rPr>
        <w:t xml:space="preserve"> investigate alterations in the pulmonary environment following ischemic stroke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8DED0A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BABD44A" w:rsidR="00A453AF" w:rsidRPr="00A453AF" w:rsidRDefault="00FE4B3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Kelly L</w:t>
      </w:r>
      <w:r w:rsidR="000A4CA5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Monaghan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A5542">
        <w:rPr>
          <w:rFonts w:asciiTheme="minorHAnsi" w:hAnsiTheme="minorHAnsi" w:cstheme="minorHAnsi"/>
          <w:bCs/>
          <w:color w:val="000000" w:themeColor="text1"/>
        </w:rPr>
        <w:t>This method</w:t>
      </w:r>
      <w:r w:rsidR="007A5542" w:rsidRPr="002A360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95AAA">
        <w:rPr>
          <w:rFonts w:asciiTheme="minorHAnsi" w:hAnsiTheme="minorHAnsi" w:cstheme="minorHAnsi"/>
          <w:bCs/>
          <w:color w:val="000000" w:themeColor="text1"/>
        </w:rPr>
        <w:t>facilitates</w:t>
      </w:r>
      <w:r w:rsidR="007A5542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A5542" w:rsidRPr="002A360C">
        <w:rPr>
          <w:rFonts w:asciiTheme="minorHAnsi" w:hAnsiTheme="minorHAnsi" w:cstheme="minorHAnsi"/>
          <w:bCs/>
          <w:color w:val="000000" w:themeColor="text1"/>
        </w:rPr>
        <w:t>the identification of</w:t>
      </w:r>
      <w:r w:rsidR="007A5542">
        <w:rPr>
          <w:rFonts w:asciiTheme="minorHAnsi" w:hAnsiTheme="minorHAnsi" w:cstheme="minorHAnsi"/>
          <w:bCs/>
          <w:color w:val="000000" w:themeColor="text1"/>
        </w:rPr>
        <w:t xml:space="preserve"> 13</w:t>
      </w:r>
      <w:r w:rsidR="007A5542" w:rsidRPr="002A360C">
        <w:rPr>
          <w:rFonts w:asciiTheme="minorHAnsi" w:hAnsiTheme="minorHAnsi" w:cstheme="minorHAnsi"/>
          <w:bCs/>
          <w:color w:val="000000" w:themeColor="text1"/>
        </w:rPr>
        <w:t xml:space="preserve"> lung immune cell types and </w:t>
      </w:r>
      <w:r w:rsidR="007A5542">
        <w:rPr>
          <w:rFonts w:asciiTheme="minorHAnsi" w:hAnsiTheme="minorHAnsi" w:cstheme="minorHAnsi"/>
          <w:bCs/>
          <w:color w:val="000000" w:themeColor="text1"/>
        </w:rPr>
        <w:t xml:space="preserve">the expression of 13 chemokines and cytokines </w:t>
      </w:r>
      <w:r w:rsidR="00495AAA">
        <w:rPr>
          <w:rFonts w:asciiTheme="minorHAnsi" w:hAnsiTheme="minorHAnsi" w:cstheme="minorHAnsi"/>
          <w:bCs/>
          <w:color w:val="000000" w:themeColor="text1"/>
        </w:rPr>
        <w:t>within</w:t>
      </w:r>
      <w:r w:rsidR="007A5542">
        <w:rPr>
          <w:rFonts w:asciiTheme="minorHAnsi" w:hAnsiTheme="minorHAnsi" w:cstheme="minorHAnsi"/>
          <w:bCs/>
          <w:color w:val="000000" w:themeColor="text1"/>
        </w:rPr>
        <w:t xml:space="preserve"> the same mouse via flow cytometric analysis</w:t>
      </w:r>
      <w:r w:rsidR="007A5542">
        <w:rPr>
          <w:rFonts w:asciiTheme="minorHAnsi" w:hAnsiTheme="minorHAnsi" w:cstheme="minorHAnsi"/>
          <w:b/>
          <w:bCs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36F77AE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3AE43216" w:rsidR="00A453AF" w:rsidRPr="00A453AF" w:rsidRDefault="00FE4B3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commentRangeStart w:id="1"/>
      <w:r w:rsidRPr="000A4CA5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</w:rPr>
        <w:t>Breanne Y. Farris</w:t>
      </w:r>
      <w:commentRangeEnd w:id="1"/>
      <w:r w:rsidR="000A4CA5">
        <w:rPr>
          <w:rStyle w:val="CommentReference"/>
          <w:lang w:val="x-none" w:eastAsia="x-none"/>
        </w:rPr>
        <w:commentReference w:id="1"/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This method </w:t>
      </w:r>
      <w:r w:rsidR="00495AAA">
        <w:t>has been</w:t>
      </w:r>
      <w:r>
        <w:t xml:space="preserve"> utilized to assess alterations in the pulmonary environment following ischemic stroke</w:t>
      </w:r>
      <w:r w:rsidR="00495AAA">
        <w:t>.</w:t>
      </w:r>
      <w:r>
        <w:t xml:space="preserve"> </w:t>
      </w:r>
      <w:proofErr w:type="spellStart"/>
      <w:r w:rsidR="00495AAA">
        <w:t>H</w:t>
      </w:r>
      <w:r>
        <w:t>owever</w:t>
      </w:r>
      <w:proofErr w:type="spellEnd"/>
      <w:r>
        <w:t>, it can</w:t>
      </w:r>
      <w:r w:rsidR="00463360">
        <w:t xml:space="preserve"> also serve to</w:t>
      </w:r>
      <w:r>
        <w:t xml:space="preserve"> investigate changes during </w:t>
      </w:r>
      <w:r w:rsidR="00495AAA">
        <w:t>allergic</w:t>
      </w:r>
      <w:r>
        <w:t xml:space="preserve"> disease </w:t>
      </w:r>
      <w:r w:rsidR="00495AAA">
        <w:t xml:space="preserve">responses </w:t>
      </w:r>
      <w:r>
        <w:t xml:space="preserve">or infection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0A4CA5" w:rsidRDefault="00A453AF" w:rsidP="000A4CA5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7534FA68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93101" w:rsidRPr="000A4CA5">
        <w:rPr>
          <w:rFonts w:asciiTheme="minorHAnsi" w:eastAsia="Times New Roman" w:hAnsiTheme="minorHAnsi" w:cstheme="minorHAnsi"/>
          <w:iCs/>
          <w:szCs w:val="24"/>
        </w:rPr>
        <w:t>West Virginia University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5CD8C765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2CD9EC16" w:rsidR="00933861" w:rsidRPr="001E3242" w:rsidRDefault="001E3242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Lung Tissue Harvest</w:t>
      </w:r>
    </w:p>
    <w:p w14:paraId="7ACDF9D5" w14:textId="55A73973" w:rsidR="001E3242" w:rsidRPr="00D57EBB" w:rsidRDefault="001E3242" w:rsidP="00D57EB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1E3242">
        <w:rPr>
          <w:rFonts w:asciiTheme="minorHAnsi" w:hAnsiTheme="minorHAnsi" w:cstheme="minorHAnsi"/>
          <w:bCs/>
          <w:i w:val="0"/>
          <w:iCs/>
        </w:rPr>
        <w:t>To</w:t>
      </w:r>
      <w:r w:rsidRPr="001E3242">
        <w:rPr>
          <w:rFonts w:asciiTheme="minorHAnsi" w:hAnsiTheme="minorHAnsi" w:cstheme="minorHAnsi"/>
          <w:i w:val="0"/>
          <w:iCs/>
        </w:rPr>
        <w:t xml:space="preserve"> perform whole body </w:t>
      </w:r>
      <w:bookmarkStart w:id="2" w:name="OLE_LINK85"/>
      <w:bookmarkStart w:id="3" w:name="OLE_LINK86"/>
      <w:proofErr w:type="spellStart"/>
      <w:r w:rsidRPr="001E3242">
        <w:rPr>
          <w:rFonts w:asciiTheme="minorHAnsi" w:hAnsiTheme="minorHAnsi" w:cstheme="minorHAnsi"/>
          <w:i w:val="0"/>
          <w:iCs/>
        </w:rPr>
        <w:t>transcardial</w:t>
      </w:r>
      <w:proofErr w:type="spellEnd"/>
      <w:r w:rsidRPr="001E3242">
        <w:rPr>
          <w:rFonts w:asciiTheme="minorHAnsi" w:hAnsiTheme="minorHAnsi" w:cstheme="minorHAnsi"/>
          <w:i w:val="0"/>
          <w:iCs/>
        </w:rPr>
        <w:t xml:space="preserve"> perfusion</w:t>
      </w:r>
      <w:bookmarkEnd w:id="2"/>
      <w:bookmarkEnd w:id="3"/>
      <w:r w:rsidRPr="001E3242">
        <w:rPr>
          <w:rFonts w:asciiTheme="minorHAnsi" w:hAnsiTheme="minorHAnsi" w:cstheme="minorHAnsi"/>
          <w:i w:val="0"/>
          <w:iCs/>
        </w:rPr>
        <w:t xml:space="preserve">, </w:t>
      </w:r>
      <w:r w:rsidR="00D57EBB">
        <w:rPr>
          <w:rFonts w:asciiTheme="minorHAnsi" w:hAnsiTheme="minorHAnsi" w:cstheme="minorHAnsi"/>
          <w:i w:val="0"/>
          <w:iCs/>
        </w:rPr>
        <w:t>confirm a lack of response to pedal reflect in</w:t>
      </w:r>
      <w:r w:rsidRPr="001E3242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an anesthetized</w:t>
      </w:r>
      <w:r w:rsidRPr="001E3242">
        <w:rPr>
          <w:rFonts w:asciiTheme="minorHAnsi" w:hAnsiTheme="minorHAnsi" w:cstheme="minorHAnsi"/>
          <w:i w:val="0"/>
          <w:iCs/>
        </w:rPr>
        <w:t xml:space="preserve"> mouse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[1-TXT] </w:t>
      </w:r>
      <w:r w:rsidRPr="001E3242">
        <w:rPr>
          <w:rFonts w:asciiTheme="minorHAnsi" w:hAnsiTheme="minorHAnsi" w:cstheme="minorHAnsi"/>
          <w:i w:val="0"/>
          <w:iCs/>
        </w:rPr>
        <w:t xml:space="preserve">and </w:t>
      </w:r>
      <w:r w:rsidR="00D57EBB">
        <w:rPr>
          <w:rFonts w:asciiTheme="minorHAnsi" w:hAnsiTheme="minorHAnsi" w:cstheme="minorHAnsi"/>
          <w:i w:val="0"/>
          <w:iCs/>
        </w:rPr>
        <w:t xml:space="preserve">secure the mouse to a </w:t>
      </w:r>
      <w:r w:rsidR="00D57EBB" w:rsidRPr="001E3242">
        <w:rPr>
          <w:rFonts w:asciiTheme="minorHAnsi" w:hAnsiTheme="minorHAnsi" w:cstheme="minorHAnsi"/>
          <w:i w:val="0"/>
          <w:iCs/>
        </w:rPr>
        <w:t xml:space="preserve">surgical platform </w:t>
      </w:r>
      <w:r w:rsidR="00D57EBB">
        <w:rPr>
          <w:rFonts w:asciiTheme="minorHAnsi" w:hAnsiTheme="minorHAnsi" w:cstheme="minorHAnsi"/>
          <w:b/>
          <w:bCs/>
          <w:i w:val="0"/>
          <w:iCs/>
        </w:rPr>
        <w:t>[2]</w:t>
      </w:r>
      <w:r w:rsidR="00D57EBB">
        <w:rPr>
          <w:rFonts w:asciiTheme="minorHAnsi" w:hAnsiTheme="minorHAnsi" w:cstheme="minorHAnsi"/>
          <w:i w:val="0"/>
          <w:iCs/>
        </w:rPr>
        <w:t>.</w:t>
      </w:r>
    </w:p>
    <w:p w14:paraId="14E97799" w14:textId="2743ED51" w:rsidR="00D57EBB" w:rsidRPr="00D57EBB" w:rsidRDefault="001E3242" w:rsidP="001E324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WIDE: Talent </w:t>
      </w:r>
      <w:r w:rsidR="00D57EBB">
        <w:rPr>
          <w:rFonts w:asciiTheme="minorHAnsi" w:hAnsiTheme="minorHAnsi" w:cstheme="minorHAnsi"/>
          <w:i w:val="0"/>
          <w:iCs/>
        </w:rPr>
        <w:t>pinching toe</w:t>
      </w:r>
    </w:p>
    <w:p w14:paraId="680C6F80" w14:textId="4B4374A1" w:rsidR="001E3242" w:rsidRPr="001E3242" w:rsidRDefault="00D57EBB" w:rsidP="001E324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Talent </w:t>
      </w:r>
      <w:r w:rsidR="001E3242">
        <w:rPr>
          <w:rFonts w:asciiTheme="minorHAnsi" w:hAnsiTheme="minorHAnsi" w:cstheme="minorHAnsi"/>
          <w:i w:val="0"/>
          <w:iCs/>
        </w:rPr>
        <w:t xml:space="preserve">securing mouse </w:t>
      </w:r>
      <w:r w:rsidR="001E3242" w:rsidRPr="001E3242">
        <w:rPr>
          <w:rFonts w:asciiTheme="minorHAnsi" w:hAnsiTheme="minorHAnsi" w:cstheme="minorHAnsi"/>
          <w:color w:val="4F81BD" w:themeColor="accent1"/>
        </w:rPr>
        <w:t>Videographer: More Talent than mouse in shot</w:t>
      </w:r>
      <w:r w:rsidR="001E3242">
        <w:rPr>
          <w:rFonts w:asciiTheme="minorHAnsi" w:hAnsiTheme="minorHAnsi" w:cstheme="minorHAnsi"/>
          <w:color w:val="4F81BD" w:themeColor="accent1"/>
        </w:rPr>
        <w:t xml:space="preserve"> </w:t>
      </w:r>
      <w:r w:rsidR="001E324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Anesthesia: ketamine 100 mg/kg + </w:t>
      </w:r>
      <w:proofErr w:type="spellStart"/>
      <w:r w:rsidR="001E324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xylanize</w:t>
      </w:r>
      <w:proofErr w:type="spellEnd"/>
      <w:r w:rsidR="001E324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10 mg/kg </w:t>
      </w:r>
      <w:proofErr w:type="spellStart"/>
      <w:r w:rsidR="001E324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i.p.</w:t>
      </w:r>
      <w:proofErr w:type="spellEnd"/>
    </w:p>
    <w:p w14:paraId="3F42C7C2" w14:textId="0ED74E68" w:rsidR="001E3242" w:rsidRPr="00D57EBB" w:rsidRDefault="00D57EBB" w:rsidP="001E324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W</w:t>
      </w:r>
      <w:r w:rsidRPr="001E3242">
        <w:rPr>
          <w:rFonts w:asciiTheme="minorHAnsi" w:hAnsiTheme="minorHAnsi" w:cstheme="minorHAnsi"/>
          <w:i w:val="0"/>
          <w:iCs/>
        </w:rPr>
        <w:t xml:space="preserve">et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Pr="001E3242">
        <w:rPr>
          <w:rFonts w:asciiTheme="minorHAnsi" w:hAnsiTheme="minorHAnsi" w:cstheme="minorHAnsi"/>
          <w:i w:val="0"/>
          <w:iCs/>
        </w:rPr>
        <w:t>fur with 70% ethanol to reduce fur distribution into the body cavity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="001E3242" w:rsidRPr="001E3242">
        <w:rPr>
          <w:rFonts w:asciiTheme="minorHAnsi" w:hAnsiTheme="minorHAnsi" w:cstheme="minorHAnsi"/>
          <w:i w:val="0"/>
          <w:iCs/>
        </w:rPr>
        <w:t xml:space="preserve">make a vertical midline </w:t>
      </w:r>
      <w:r>
        <w:rPr>
          <w:rFonts w:asciiTheme="minorHAnsi" w:hAnsiTheme="minorHAnsi" w:cstheme="minorHAnsi"/>
          <w:i w:val="0"/>
          <w:iCs/>
        </w:rPr>
        <w:t xml:space="preserve">skin </w:t>
      </w:r>
      <w:r w:rsidR="001E3242" w:rsidRPr="001E3242">
        <w:rPr>
          <w:rFonts w:asciiTheme="minorHAnsi" w:hAnsiTheme="minorHAnsi" w:cstheme="minorHAnsi"/>
          <w:i w:val="0"/>
          <w:iCs/>
        </w:rPr>
        <w:t>incision to expose the intact peritoneum</w:t>
      </w:r>
      <w:r>
        <w:rPr>
          <w:rFonts w:asciiTheme="minorHAnsi" w:hAnsiTheme="minorHAnsi" w:cstheme="minorHAnsi"/>
          <w:i w:val="0"/>
          <w:iCs/>
        </w:rPr>
        <w:t xml:space="preserve">, stopping </w:t>
      </w:r>
      <w:r w:rsidRPr="00D57EBB">
        <w:rPr>
          <w:rFonts w:asciiTheme="minorHAnsi" w:hAnsiTheme="minorHAnsi" w:cstheme="minorHAnsi"/>
          <w:i w:val="0"/>
          <w:iCs/>
        </w:rPr>
        <w:t xml:space="preserve">the incision as soon as the thoracic cavity has been reached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05EA0E4" w14:textId="6EF53F51" w:rsidR="00D57EBB" w:rsidRP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Fur being wet</w:t>
      </w:r>
    </w:p>
    <w:p w14:paraId="6D203D74" w14:textId="77777777" w:rsidR="00D57EBB" w:rsidRP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Incision being made</w:t>
      </w:r>
    </w:p>
    <w:p w14:paraId="56C26E40" w14:textId="251E85FF" w:rsidR="00D57EBB" w:rsidRPr="00D57EBB" w:rsidRDefault="00D57EBB" w:rsidP="00D57EB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Use</w:t>
      </w:r>
      <w:r w:rsidRPr="00D57EBB">
        <w:rPr>
          <w:rFonts w:asciiTheme="minorHAnsi" w:hAnsiTheme="minorHAnsi" w:cstheme="minorHAnsi"/>
        </w:rPr>
        <w:t xml:space="preserve"> </w:t>
      </w:r>
      <w:r w:rsidRPr="00D57EBB">
        <w:rPr>
          <w:rFonts w:asciiTheme="minorHAnsi" w:hAnsiTheme="minorHAnsi" w:cstheme="minorHAnsi"/>
          <w:i w:val="0"/>
          <w:iCs/>
        </w:rPr>
        <w:t xml:space="preserve">fine dissection scissors </w:t>
      </w:r>
      <w:r>
        <w:rPr>
          <w:rFonts w:asciiTheme="minorHAnsi" w:hAnsiTheme="minorHAnsi" w:cstheme="minorHAnsi"/>
          <w:i w:val="0"/>
          <w:iCs/>
        </w:rPr>
        <w:t xml:space="preserve">to </w:t>
      </w:r>
      <w:r w:rsidRPr="00D57EBB">
        <w:rPr>
          <w:rFonts w:asciiTheme="minorHAnsi" w:hAnsiTheme="minorHAnsi" w:cstheme="minorHAnsi"/>
          <w:i w:val="0"/>
          <w:iCs/>
        </w:rPr>
        <w:t>make a midline incision of the peritoneum</w:t>
      </w:r>
      <w:r>
        <w:rPr>
          <w:rFonts w:asciiTheme="minorHAnsi" w:hAnsiTheme="minorHAnsi" w:cstheme="minorHAnsi"/>
          <w:i w:val="0"/>
          <w:iCs/>
        </w:rPr>
        <w:t>,</w:t>
      </w:r>
      <w:r w:rsidRPr="00D57EBB">
        <w:rPr>
          <w:rFonts w:asciiTheme="minorHAnsi" w:hAnsiTheme="minorHAnsi" w:cstheme="minorHAnsi"/>
          <w:i w:val="0"/>
          <w:iCs/>
        </w:rPr>
        <w:t xml:space="preserve"> stopping at the thoracic cavity prior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 w:rsidR="00495AAA">
        <w:rPr>
          <w:rFonts w:asciiTheme="minorHAnsi" w:hAnsiTheme="minorHAnsi" w:cstheme="minorHAnsi"/>
          <w:i w:val="0"/>
          <w:iCs/>
        </w:rPr>
        <w:t>,</w:t>
      </w:r>
      <w:r>
        <w:rPr>
          <w:rFonts w:asciiTheme="minorHAnsi" w:hAnsiTheme="minorHAnsi" w:cstheme="minorHAnsi"/>
          <w:i w:val="0"/>
          <w:iCs/>
        </w:rPr>
        <w:t xml:space="preserve"> and use forceps to grasp the distal end of the sternum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B46977D" w14:textId="2B53CBC5" w:rsidR="00D57EBB" w:rsidRP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Peritoneal incision being made </w:t>
      </w:r>
      <w:r>
        <w:rPr>
          <w:rFonts w:asciiTheme="minorHAnsi" w:hAnsiTheme="minorHAnsi" w:cstheme="minorHAnsi"/>
          <w:b/>
          <w:i w:val="0"/>
          <w:iCs/>
          <w:szCs w:val="24"/>
        </w:rPr>
        <w:t>TEXT: Caution: Do not damage heart and lungs</w:t>
      </w:r>
    </w:p>
    <w:p w14:paraId="71E7F3D2" w14:textId="77777777" w:rsid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Sternum being grasped</w:t>
      </w:r>
    </w:p>
    <w:p w14:paraId="127DF437" w14:textId="050E8F17" w:rsidR="00D57EBB" w:rsidRPr="00D57EBB" w:rsidRDefault="00D57EBB" w:rsidP="00D57EB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Use the scissors to cut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 through the diaphragm </w:t>
      </w:r>
      <w:r>
        <w:rPr>
          <w:rFonts w:asciiTheme="minorHAnsi" w:hAnsiTheme="minorHAnsi" w:cstheme="minorHAnsi"/>
          <w:i w:val="0"/>
          <w:iCs/>
        </w:rPr>
        <w:t>without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 damag</w:t>
      </w:r>
      <w:r>
        <w:rPr>
          <w:rFonts w:asciiTheme="minorHAnsi" w:hAnsiTheme="minorHAnsi" w:cstheme="minorHAnsi"/>
          <w:i w:val="0"/>
          <w:iCs/>
        </w:rPr>
        <w:t>ing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 the heart, lungs, or vasculature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1A94262C" w14:textId="515E3A14" w:rsidR="00D57EBB" w:rsidRP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Diaphragm being cut</w:t>
      </w:r>
    </w:p>
    <w:p w14:paraId="3C36DADD" w14:textId="3675326D" w:rsidR="00D57EBB" w:rsidRPr="00D57EBB" w:rsidRDefault="00D57EBB" w:rsidP="00D57EB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When the underlying tissues are visible,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make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 </w:t>
      </w:r>
      <w:r w:rsidR="00ED71DC">
        <w:rPr>
          <w:rFonts w:asciiTheme="minorHAnsi" w:hAnsiTheme="minorHAnsi" w:cstheme="minorHAnsi"/>
          <w:i w:val="0"/>
          <w:iCs/>
        </w:rPr>
        <w:t xml:space="preserve">an </w:t>
      </w:r>
      <w:r w:rsidR="007F6580" w:rsidRPr="00D57EBB">
        <w:rPr>
          <w:rFonts w:asciiTheme="minorHAnsi" w:hAnsiTheme="minorHAnsi" w:cstheme="minorHAnsi"/>
          <w:i w:val="0"/>
          <w:iCs/>
        </w:rPr>
        <w:t>incision through the rib cage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 and </w:t>
      </w:r>
      <w:r w:rsidR="00ED71DC">
        <w:rPr>
          <w:rFonts w:asciiTheme="minorHAnsi" w:hAnsiTheme="minorHAnsi" w:cstheme="minorHAnsi"/>
          <w:i w:val="0"/>
          <w:iCs/>
        </w:rPr>
        <w:t>secure</w:t>
      </w:r>
      <w:r>
        <w:rPr>
          <w:rFonts w:asciiTheme="minorHAnsi" w:hAnsiTheme="minorHAnsi" w:cstheme="minorHAnsi"/>
          <w:i w:val="0"/>
          <w:iCs/>
        </w:rPr>
        <w:t xml:space="preserve"> the sides of the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 rib</w:t>
      </w:r>
      <w:r>
        <w:rPr>
          <w:rFonts w:asciiTheme="minorHAnsi" w:hAnsiTheme="minorHAnsi" w:cstheme="minorHAnsi"/>
          <w:i w:val="0"/>
          <w:iCs/>
        </w:rPr>
        <w:t xml:space="preserve">s </w:t>
      </w:r>
      <w:r w:rsidR="007F6580" w:rsidRPr="00D57EBB">
        <w:rPr>
          <w:rFonts w:asciiTheme="minorHAnsi" w:hAnsiTheme="minorHAnsi" w:cstheme="minorHAnsi"/>
          <w:i w:val="0"/>
          <w:iCs/>
        </w:rPr>
        <w:t>so that the heart and lungs are fully exposed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7F6580" w:rsidRPr="00D57EBB">
        <w:rPr>
          <w:rFonts w:asciiTheme="minorHAnsi" w:hAnsiTheme="minorHAnsi" w:cstheme="minorHAnsi"/>
          <w:i w:val="0"/>
          <w:iCs/>
        </w:rPr>
        <w:t>.</w:t>
      </w:r>
    </w:p>
    <w:p w14:paraId="0690A0E8" w14:textId="77777777" w:rsidR="00D57EBB" w:rsidRP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Incision being made</w:t>
      </w:r>
    </w:p>
    <w:p w14:paraId="5398EB8B" w14:textId="77777777" w:rsidR="00D57EBB" w:rsidRP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lastRenderedPageBreak/>
        <w:t>Ribs being pinned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 </w:t>
      </w:r>
    </w:p>
    <w:p w14:paraId="3FED9058" w14:textId="67AAB55A" w:rsidR="00D57EBB" w:rsidRDefault="007F6580" w:rsidP="00D57EB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57EBB">
        <w:rPr>
          <w:rFonts w:asciiTheme="minorHAnsi" w:hAnsiTheme="minorHAnsi" w:cstheme="minorHAnsi"/>
          <w:i w:val="0"/>
          <w:iCs/>
        </w:rPr>
        <w:t>Carefully make a small incision in the right atrium near the aortic arch</w:t>
      </w:r>
      <w:r w:rsidR="00D57EBB" w:rsidRPr="00D57EBB">
        <w:rPr>
          <w:rFonts w:asciiTheme="minorHAnsi" w:hAnsiTheme="minorHAnsi" w:cstheme="minorHAnsi"/>
          <w:i w:val="0"/>
          <w:iCs/>
        </w:rPr>
        <w:t xml:space="preserve"> to</w:t>
      </w:r>
      <w:r w:rsidRPr="00D57EBB">
        <w:rPr>
          <w:rFonts w:asciiTheme="minorHAnsi" w:hAnsiTheme="minorHAnsi" w:cstheme="minorHAnsi"/>
          <w:i w:val="0"/>
          <w:iCs/>
        </w:rPr>
        <w:t xml:space="preserve"> serve as the outflow for the perfusion</w:t>
      </w:r>
      <w:r w:rsidR="00D57EBB" w:rsidRPr="00D57EBB">
        <w:rPr>
          <w:rFonts w:asciiTheme="minorHAnsi" w:hAnsiTheme="minorHAnsi" w:cstheme="minorHAnsi"/>
          <w:i w:val="0"/>
          <w:iCs/>
        </w:rPr>
        <w:t xml:space="preserve"> </w:t>
      </w:r>
      <w:r w:rsidR="00D57EBB" w:rsidRPr="00D57EBB">
        <w:rPr>
          <w:rFonts w:asciiTheme="minorHAnsi" w:hAnsiTheme="minorHAnsi" w:cstheme="minorHAnsi"/>
          <w:b/>
          <w:bCs/>
          <w:i w:val="0"/>
          <w:iCs/>
        </w:rPr>
        <w:t>[1]</w:t>
      </w:r>
      <w:r w:rsidR="00D57EBB" w:rsidRPr="00D57EBB">
        <w:rPr>
          <w:rFonts w:asciiTheme="minorHAnsi" w:hAnsiTheme="minorHAnsi" w:cstheme="minorHAnsi"/>
          <w:i w:val="0"/>
          <w:iCs/>
        </w:rPr>
        <w:t xml:space="preserve"> and quickly but gently</w:t>
      </w:r>
      <w:r w:rsidR="00D57EBB" w:rsidRPr="00D57EBB">
        <w:rPr>
          <w:rFonts w:asciiTheme="minorHAnsi" w:eastAsiaTheme="minorEastAsia" w:hAnsiTheme="minorHAnsi" w:cstheme="minorHAnsi"/>
          <w:i w:val="0"/>
          <w:color w:val="000000"/>
          <w:szCs w:val="24"/>
        </w:rPr>
        <w:t xml:space="preserve"> </w:t>
      </w:r>
      <w:r w:rsidRPr="00D57EBB">
        <w:rPr>
          <w:rFonts w:asciiTheme="minorHAnsi" w:hAnsiTheme="minorHAnsi" w:cstheme="minorHAnsi"/>
          <w:i w:val="0"/>
          <w:iCs/>
        </w:rPr>
        <w:t xml:space="preserve">insert a </w:t>
      </w:r>
      <w:bookmarkStart w:id="4" w:name="OLE_LINK87"/>
      <w:bookmarkStart w:id="5" w:name="OLE_LINK88"/>
      <w:r w:rsidRPr="00D57EBB">
        <w:rPr>
          <w:rFonts w:asciiTheme="minorHAnsi" w:hAnsiTheme="minorHAnsi" w:cstheme="minorHAnsi"/>
          <w:i w:val="0"/>
          <w:iCs/>
        </w:rPr>
        <w:t>25</w:t>
      </w:r>
      <w:bookmarkEnd w:id="4"/>
      <w:bookmarkEnd w:id="5"/>
      <w:r w:rsidR="00D57EBB" w:rsidRPr="00D57EBB">
        <w:rPr>
          <w:rFonts w:asciiTheme="minorHAnsi" w:hAnsiTheme="minorHAnsi" w:cstheme="minorHAnsi"/>
          <w:i w:val="0"/>
          <w:iCs/>
        </w:rPr>
        <w:t xml:space="preserve">-gauge </w:t>
      </w:r>
      <w:r w:rsidR="00ED71DC">
        <w:rPr>
          <w:rFonts w:asciiTheme="minorHAnsi" w:hAnsiTheme="minorHAnsi" w:cstheme="minorHAnsi"/>
          <w:i w:val="0"/>
          <w:iCs/>
        </w:rPr>
        <w:t xml:space="preserve">needle </w:t>
      </w:r>
      <w:r w:rsidR="00D57EBB" w:rsidRPr="00D57EBB">
        <w:rPr>
          <w:rFonts w:asciiTheme="minorHAnsi" w:hAnsiTheme="minorHAnsi" w:cstheme="minorHAnsi"/>
          <w:i w:val="0"/>
          <w:iCs/>
        </w:rPr>
        <w:t xml:space="preserve">into the distal superior surface </w:t>
      </w:r>
      <w:r w:rsidR="00D57EBB">
        <w:rPr>
          <w:rFonts w:asciiTheme="minorHAnsi" w:hAnsiTheme="minorHAnsi" w:cstheme="minorHAnsi"/>
          <w:i w:val="0"/>
          <w:iCs/>
        </w:rPr>
        <w:t xml:space="preserve">of the left ventricle </w:t>
      </w:r>
      <w:r w:rsidR="00D57EBB">
        <w:rPr>
          <w:rFonts w:asciiTheme="minorHAnsi" w:hAnsiTheme="minorHAnsi" w:cstheme="minorHAnsi"/>
          <w:b/>
          <w:bCs/>
          <w:i w:val="0"/>
          <w:iCs/>
        </w:rPr>
        <w:t>[2]</w:t>
      </w:r>
      <w:r w:rsidR="00D57EBB">
        <w:rPr>
          <w:rFonts w:asciiTheme="minorHAnsi" w:hAnsiTheme="minorHAnsi" w:cstheme="minorHAnsi"/>
          <w:i w:val="0"/>
          <w:iCs/>
        </w:rPr>
        <w:t>.</w:t>
      </w:r>
    </w:p>
    <w:p w14:paraId="57C4353D" w14:textId="7319A243" w:rsid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Incision being made</w:t>
      </w:r>
      <w:r w:rsidR="00495AAA">
        <w:rPr>
          <w:rFonts w:asciiTheme="minorHAnsi" w:hAnsiTheme="minorHAnsi" w:cstheme="minorHAnsi"/>
          <w:i w:val="0"/>
          <w:iCs/>
        </w:rPr>
        <w:t xml:space="preserve"> </w:t>
      </w:r>
      <w:r w:rsidR="00495AAA" w:rsidRPr="00495AAA">
        <w:rPr>
          <w:rFonts w:asciiTheme="minorHAnsi" w:hAnsiTheme="minorHAnsi" w:cstheme="minorHAnsi"/>
          <w:color w:val="4F81BD" w:themeColor="accent1"/>
        </w:rPr>
        <w:t>Videographer: Important</w:t>
      </w:r>
      <w:r w:rsidR="00931CC1">
        <w:rPr>
          <w:rFonts w:asciiTheme="minorHAnsi" w:hAnsiTheme="minorHAnsi" w:cstheme="minorHAnsi"/>
          <w:color w:val="4F81BD" w:themeColor="accent1"/>
        </w:rPr>
        <w:t>/difficult</w:t>
      </w:r>
      <w:r w:rsidR="00495AAA" w:rsidRPr="00495AAA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663FD08F" w14:textId="63FBABB1" w:rsidR="00D57EBB" w:rsidRP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Needle being inserted </w:t>
      </w:r>
      <w:r w:rsidR="00495AAA" w:rsidRPr="00495AAA">
        <w:rPr>
          <w:rFonts w:asciiTheme="minorHAnsi" w:hAnsiTheme="minorHAnsi" w:cstheme="minorHAnsi"/>
          <w:color w:val="4F81BD" w:themeColor="accent1"/>
        </w:rPr>
        <w:t>Videographer: Important</w:t>
      </w:r>
      <w:r w:rsidR="00931CC1">
        <w:rPr>
          <w:rFonts w:asciiTheme="minorHAnsi" w:hAnsiTheme="minorHAnsi" w:cstheme="minorHAnsi"/>
          <w:color w:val="4F81BD" w:themeColor="accent1"/>
        </w:rPr>
        <w:t>/difficult</w:t>
      </w:r>
      <w:r w:rsidR="00495AAA" w:rsidRPr="00495AAA">
        <w:rPr>
          <w:rFonts w:asciiTheme="minorHAnsi" w:hAnsiTheme="minorHAnsi" w:cstheme="minorHAnsi"/>
          <w:color w:val="4F81BD" w:themeColor="accent1"/>
        </w:rPr>
        <w:t xml:space="preserve"> step</w:t>
      </w:r>
      <w:r w:rsidR="00495AAA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Caution: Do not insert needle through </w:t>
      </w:r>
      <w:r w:rsidR="00BC322E">
        <w:rPr>
          <w:rFonts w:asciiTheme="minorHAnsi" w:hAnsiTheme="minorHAnsi" w:cstheme="minorHAnsi"/>
          <w:b/>
          <w:bCs/>
          <w:i w:val="0"/>
          <w:iCs/>
        </w:rPr>
        <w:t xml:space="preserve">RV </w:t>
      </w:r>
      <w:r>
        <w:rPr>
          <w:rFonts w:asciiTheme="minorHAnsi" w:hAnsiTheme="minorHAnsi" w:cstheme="minorHAnsi"/>
          <w:b/>
          <w:bCs/>
          <w:i w:val="0"/>
          <w:iCs/>
        </w:rPr>
        <w:t xml:space="preserve">ventricular septum </w:t>
      </w:r>
    </w:p>
    <w:p w14:paraId="4829EA29" w14:textId="26FBA85F" w:rsidR="00D57EBB" w:rsidRDefault="00D57EBB" w:rsidP="00D57EB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Once the needle is in place, gently flush 10 milliliters of cold PBS into the heart. The tissue should begin to clear of blood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1F770F5E" w14:textId="297A7195" w:rsid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Heart being perfused</w:t>
      </w:r>
    </w:p>
    <w:p w14:paraId="37F36F49" w14:textId="1AFC3B0E" w:rsidR="00D57EBB" w:rsidRDefault="00D57EBB" w:rsidP="00D57EB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the entire volume has been delivered, perfuse a second, 10-milliliter aliquot of cold PBS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eastAsiaTheme="minorEastAsia" w:hAnsiTheme="minorHAnsi" w:cstheme="minorHAnsi"/>
          <w:i w:val="0"/>
          <w:color w:val="000000"/>
          <w:szCs w:val="24"/>
        </w:rPr>
        <w:t>until the</w:t>
      </w:r>
      <w:r>
        <w:rPr>
          <w:rFonts w:asciiTheme="minorHAnsi" w:hAnsiTheme="minorHAnsi" w:cstheme="minorHAnsi"/>
          <w:i w:val="0"/>
          <w:iCs/>
        </w:rPr>
        <w:t xml:space="preserve"> l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iver </w:t>
      </w:r>
      <w:r>
        <w:rPr>
          <w:rFonts w:asciiTheme="minorHAnsi" w:hAnsiTheme="minorHAnsi" w:cstheme="minorHAnsi"/>
          <w:i w:val="0"/>
          <w:iCs/>
        </w:rPr>
        <w:t>exhibits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 a </w:t>
      </w:r>
      <w:bookmarkStart w:id="6" w:name="OLE_LINK89"/>
      <w:bookmarkStart w:id="7" w:name="OLE_LINK90"/>
      <w:r w:rsidR="007F6580" w:rsidRPr="00D57EBB">
        <w:rPr>
          <w:rFonts w:asciiTheme="minorHAnsi" w:hAnsiTheme="minorHAnsi" w:cstheme="minorHAnsi"/>
          <w:i w:val="0"/>
          <w:iCs/>
        </w:rPr>
        <w:t xml:space="preserve">café-au-lait </w:t>
      </w:r>
      <w:bookmarkEnd w:id="6"/>
      <w:bookmarkEnd w:id="7"/>
      <w:r w:rsidR="007F6580" w:rsidRPr="00D57EBB">
        <w:rPr>
          <w:rFonts w:asciiTheme="minorHAnsi" w:hAnsiTheme="minorHAnsi" w:cstheme="minorHAnsi"/>
          <w:i w:val="0"/>
          <w:iCs/>
        </w:rPr>
        <w:t xml:space="preserve">appearance and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lungs </w:t>
      </w:r>
      <w:r>
        <w:rPr>
          <w:rFonts w:asciiTheme="minorHAnsi" w:hAnsiTheme="minorHAnsi" w:cstheme="minorHAnsi"/>
          <w:i w:val="0"/>
          <w:iCs/>
        </w:rPr>
        <w:t>have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 transition</w:t>
      </w:r>
      <w:r>
        <w:rPr>
          <w:rFonts w:asciiTheme="minorHAnsi" w:hAnsiTheme="minorHAnsi" w:cstheme="minorHAnsi"/>
          <w:i w:val="0"/>
          <w:iCs/>
        </w:rPr>
        <w:t>ed</w:t>
      </w:r>
      <w:r w:rsidR="007F6580" w:rsidRPr="00D57EBB">
        <w:rPr>
          <w:rFonts w:asciiTheme="minorHAnsi" w:hAnsiTheme="minorHAnsi" w:cstheme="minorHAnsi"/>
          <w:i w:val="0"/>
          <w:iCs/>
        </w:rPr>
        <w:t xml:space="preserve"> from a reddish pink to </w:t>
      </w:r>
      <w:r>
        <w:rPr>
          <w:rFonts w:asciiTheme="minorHAnsi" w:hAnsiTheme="minorHAnsi" w:cstheme="minorHAnsi"/>
          <w:i w:val="0"/>
          <w:iCs/>
        </w:rPr>
        <w:t xml:space="preserve">a </w:t>
      </w:r>
      <w:r w:rsidR="007F6580" w:rsidRPr="00D57EBB">
        <w:rPr>
          <w:rFonts w:asciiTheme="minorHAnsi" w:hAnsiTheme="minorHAnsi" w:cstheme="minorHAnsi"/>
          <w:i w:val="0"/>
          <w:iCs/>
        </w:rPr>
        <w:t>mostly white in color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7F6580" w:rsidRPr="00D57EBB">
        <w:rPr>
          <w:rFonts w:asciiTheme="minorHAnsi" w:hAnsiTheme="minorHAnsi" w:cstheme="minorHAnsi"/>
          <w:i w:val="0"/>
          <w:iCs/>
        </w:rPr>
        <w:t>.</w:t>
      </w:r>
    </w:p>
    <w:p w14:paraId="5DB72ECD" w14:textId="3579D43C" w:rsidR="007F6580" w:rsidRDefault="007F6580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57EBB">
        <w:rPr>
          <w:rFonts w:asciiTheme="minorHAnsi" w:hAnsiTheme="minorHAnsi" w:cstheme="minorHAnsi"/>
          <w:i w:val="0"/>
          <w:iCs/>
        </w:rPr>
        <w:t xml:space="preserve"> </w:t>
      </w:r>
      <w:r w:rsidR="00D57EBB">
        <w:rPr>
          <w:rFonts w:asciiTheme="minorHAnsi" w:hAnsiTheme="minorHAnsi" w:cstheme="minorHAnsi"/>
          <w:i w:val="0"/>
          <w:iCs/>
        </w:rPr>
        <w:t>Tissue being perfused</w:t>
      </w:r>
      <w:r w:rsidR="00495AAA" w:rsidRPr="00495AAA">
        <w:rPr>
          <w:rFonts w:asciiTheme="minorHAnsi" w:hAnsiTheme="minorHAnsi" w:cstheme="minorHAnsi"/>
          <w:color w:val="4F81BD" w:themeColor="accent1"/>
        </w:rPr>
        <w:t xml:space="preserve"> </w:t>
      </w:r>
      <w:r w:rsidR="00495AAA" w:rsidRPr="00495AAA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02ABE632" w14:textId="74EDB565" w:rsidR="00D57EBB" w:rsidRP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Shot of organs </w:t>
      </w:r>
      <w:r w:rsidR="00495AAA" w:rsidRPr="00495AAA">
        <w:rPr>
          <w:rFonts w:asciiTheme="minorHAnsi" w:hAnsiTheme="minorHAnsi" w:cstheme="minorHAnsi"/>
          <w:color w:val="4F81BD" w:themeColor="accent1"/>
        </w:rPr>
        <w:t>Videographer: Important step</w:t>
      </w:r>
      <w:r w:rsidR="00495AAA">
        <w:rPr>
          <w:rFonts w:asciiTheme="minorHAnsi" w:hAnsiTheme="minorHAnsi" w:cstheme="minorHAnsi"/>
          <w:color w:val="4F81BD" w:themeColor="accent1"/>
        </w:rPr>
        <w:t xml:space="preserve">; </w:t>
      </w:r>
      <w:r w:rsidRPr="00D57EBB">
        <w:rPr>
          <w:rFonts w:asciiTheme="minorHAnsi" w:hAnsiTheme="minorHAnsi" w:cstheme="minorHAnsi"/>
          <w:color w:val="4F81BD" w:themeColor="accent1"/>
        </w:rPr>
        <w:t>Video Editor: please emphasize liver and lung when mentioned</w:t>
      </w:r>
    </w:p>
    <w:p w14:paraId="1759001B" w14:textId="690A6972" w:rsidR="007F6580" w:rsidRDefault="007F6580" w:rsidP="00D57EB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57EBB">
        <w:rPr>
          <w:rFonts w:asciiTheme="minorHAnsi" w:hAnsiTheme="minorHAnsi" w:cstheme="minorHAnsi"/>
          <w:i w:val="0"/>
          <w:iCs/>
        </w:rPr>
        <w:t xml:space="preserve">Using forceps and fine dissection scissors, carefully remove all </w:t>
      </w:r>
      <w:r w:rsidR="00D57EBB">
        <w:rPr>
          <w:rFonts w:asciiTheme="minorHAnsi" w:hAnsiTheme="minorHAnsi" w:cstheme="minorHAnsi"/>
          <w:i w:val="0"/>
          <w:iCs/>
        </w:rPr>
        <w:t xml:space="preserve">of the </w:t>
      </w:r>
      <w:r w:rsidRPr="00D57EBB">
        <w:rPr>
          <w:rFonts w:asciiTheme="minorHAnsi" w:hAnsiTheme="minorHAnsi" w:cstheme="minorHAnsi"/>
          <w:i w:val="0"/>
          <w:iCs/>
        </w:rPr>
        <w:t xml:space="preserve">surrounding tissues </w:t>
      </w:r>
      <w:r w:rsidR="00D57EBB">
        <w:rPr>
          <w:rFonts w:asciiTheme="minorHAnsi" w:hAnsiTheme="minorHAnsi" w:cstheme="minorHAnsi"/>
          <w:b/>
          <w:bCs/>
          <w:i w:val="0"/>
          <w:iCs/>
        </w:rPr>
        <w:t>[1-TXT]</w:t>
      </w:r>
      <w:r w:rsidR="00D57EBB">
        <w:rPr>
          <w:rFonts w:asciiTheme="minorHAnsi" w:hAnsiTheme="minorHAnsi" w:cstheme="minorHAnsi"/>
          <w:i w:val="0"/>
          <w:iCs/>
        </w:rPr>
        <w:t xml:space="preserve"> before separating the lung lobes </w:t>
      </w:r>
      <w:r w:rsidR="00D57EBB">
        <w:rPr>
          <w:rFonts w:asciiTheme="minorHAnsi" w:hAnsiTheme="minorHAnsi" w:cstheme="minorHAnsi"/>
          <w:b/>
          <w:bCs/>
          <w:i w:val="0"/>
          <w:iCs/>
        </w:rPr>
        <w:t>[2]</w:t>
      </w:r>
      <w:r w:rsidR="00D57EBB">
        <w:rPr>
          <w:rFonts w:asciiTheme="minorHAnsi" w:hAnsiTheme="minorHAnsi" w:cstheme="minorHAnsi"/>
          <w:i w:val="0"/>
          <w:iCs/>
        </w:rPr>
        <w:t xml:space="preserve"> and placing the</w:t>
      </w:r>
      <w:r w:rsidR="00ED71DC">
        <w:rPr>
          <w:rFonts w:asciiTheme="minorHAnsi" w:hAnsiTheme="minorHAnsi" w:cstheme="minorHAnsi"/>
          <w:i w:val="0"/>
          <w:iCs/>
        </w:rPr>
        <w:t xml:space="preserve">m </w:t>
      </w:r>
      <w:r w:rsidR="00D57EBB">
        <w:rPr>
          <w:rFonts w:asciiTheme="minorHAnsi" w:hAnsiTheme="minorHAnsi" w:cstheme="minorHAnsi"/>
          <w:i w:val="0"/>
          <w:iCs/>
        </w:rPr>
        <w:t xml:space="preserve">into a Petri dish containing 1-2 milliliters of cold lung cell medium on ice </w:t>
      </w:r>
      <w:r w:rsidR="00D57EBB">
        <w:rPr>
          <w:rFonts w:asciiTheme="minorHAnsi" w:hAnsiTheme="minorHAnsi" w:cstheme="minorHAnsi"/>
          <w:b/>
          <w:bCs/>
          <w:i w:val="0"/>
          <w:iCs/>
        </w:rPr>
        <w:t>[3-TXT]</w:t>
      </w:r>
      <w:r w:rsidRPr="00D57EBB">
        <w:rPr>
          <w:rFonts w:asciiTheme="minorHAnsi" w:hAnsiTheme="minorHAnsi" w:cstheme="minorHAnsi"/>
          <w:i w:val="0"/>
          <w:iCs/>
        </w:rPr>
        <w:t xml:space="preserve">. </w:t>
      </w:r>
    </w:p>
    <w:p w14:paraId="09FF5898" w14:textId="03113787" w:rsidR="00D57EBB" w:rsidRP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Tissues being harvested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>
        <w:rPr>
          <w:rFonts w:asciiTheme="minorHAnsi" w:hAnsiTheme="minorHAnsi" w:cstheme="minorHAnsi"/>
          <w:b/>
          <w:bCs/>
        </w:rPr>
        <w:t>i.e.</w:t>
      </w:r>
      <w:r w:rsidRPr="00D57EBB">
        <w:rPr>
          <w:rFonts w:asciiTheme="minorHAnsi" w:hAnsiTheme="minorHAnsi" w:cstheme="minorHAnsi"/>
          <w:b/>
          <w:bCs/>
          <w:i w:val="0"/>
          <w:iCs/>
        </w:rPr>
        <w:t>,</w:t>
      </w:r>
      <w:r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Pr="00D57EBB">
        <w:rPr>
          <w:rFonts w:asciiTheme="minorHAnsi" w:hAnsiTheme="minorHAnsi" w:cstheme="minorHAnsi"/>
          <w:b/>
          <w:bCs/>
          <w:i w:val="0"/>
          <w:iCs/>
        </w:rPr>
        <w:t xml:space="preserve">heart, trachea, esophagus, thymus, connective tissue, lymph nodes, and large </w:t>
      </w:r>
      <w:proofErr w:type="spellStart"/>
      <w:r w:rsidRPr="00D57EBB">
        <w:rPr>
          <w:rFonts w:asciiTheme="minorHAnsi" w:hAnsiTheme="minorHAnsi" w:cstheme="minorHAnsi"/>
          <w:b/>
          <w:bCs/>
          <w:i w:val="0"/>
          <w:iCs/>
        </w:rPr>
        <w:t>bronchials</w:t>
      </w:r>
      <w:proofErr w:type="spellEnd"/>
    </w:p>
    <w:p w14:paraId="468BE300" w14:textId="7EF413DD" w:rsid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Lobe(s) being separated</w:t>
      </w:r>
    </w:p>
    <w:p w14:paraId="74AB0F60" w14:textId="2E4D8FC5" w:rsidR="00D57EBB" w:rsidRPr="00D57EBB" w:rsidRDefault="00D57EBB" w:rsidP="00D57EB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lobe(s) into dish, with medium container visible in frame </w:t>
      </w:r>
      <w:r>
        <w:rPr>
          <w:rFonts w:asciiTheme="minorHAnsi" w:hAnsiTheme="minorHAnsi" w:cstheme="minorHAnsi"/>
          <w:b/>
          <w:bCs/>
          <w:i w:val="0"/>
          <w:iCs/>
        </w:rPr>
        <w:t>TEXT: See text for all medium preparation details</w:t>
      </w:r>
    </w:p>
    <w:p w14:paraId="5D15C195" w14:textId="77777777" w:rsidR="007F6580" w:rsidRPr="005F6E5D" w:rsidRDefault="007F6580" w:rsidP="007F658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6B063D9" w14:textId="0AC799E5" w:rsidR="007F6580" w:rsidRDefault="0095276A" w:rsidP="007F6580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Lung Tissue </w:t>
      </w:r>
      <w:r w:rsidR="007F6580" w:rsidRPr="005F6E5D">
        <w:rPr>
          <w:rFonts w:asciiTheme="minorHAnsi" w:hAnsiTheme="minorHAnsi" w:cstheme="minorHAnsi"/>
          <w:b/>
          <w:bCs/>
        </w:rPr>
        <w:t xml:space="preserve">Homogenization </w:t>
      </w:r>
    </w:p>
    <w:p w14:paraId="266794CC" w14:textId="77777777" w:rsidR="0095276A" w:rsidRDefault="0095276A" w:rsidP="0095276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</w:rPr>
      </w:pPr>
    </w:p>
    <w:p w14:paraId="039075C4" w14:textId="1D081994" w:rsidR="007F6580" w:rsidRDefault="0095276A" w:rsidP="0095276A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5276A">
        <w:rPr>
          <w:rFonts w:asciiTheme="minorHAnsi" w:hAnsiTheme="minorHAnsi" w:cstheme="minorHAnsi"/>
        </w:rPr>
        <w:t xml:space="preserve">To prepare the lung tissue for multiplex bead arrays, add 200 microliters of cold </w:t>
      </w:r>
      <w:r w:rsidRPr="0095276A">
        <w:rPr>
          <w:rFonts w:asciiTheme="minorHAnsi" w:hAnsiTheme="minorHAnsi" w:cstheme="minorHAnsi"/>
        </w:rPr>
        <w:lastRenderedPageBreak/>
        <w:t xml:space="preserve">homogenization buffer to a 2-milliliter tube containing three, sterile 2.3-millimeter </w:t>
      </w:r>
      <w:r w:rsidR="007F6580" w:rsidRPr="0095276A">
        <w:rPr>
          <w:rFonts w:asciiTheme="minorHAnsi" w:hAnsiTheme="minorHAnsi" w:cstheme="minorHAnsi"/>
        </w:rPr>
        <w:t>zirconia</w:t>
      </w:r>
      <w:r w:rsidRPr="0095276A">
        <w:rPr>
          <w:rFonts w:asciiTheme="minorHAnsi" w:hAnsiTheme="minorHAnsi" w:cstheme="minorHAnsi"/>
        </w:rPr>
        <w:t>-</w:t>
      </w:r>
      <w:r w:rsidR="007F6580" w:rsidRPr="0095276A">
        <w:rPr>
          <w:rFonts w:asciiTheme="minorHAnsi" w:hAnsiTheme="minorHAnsi" w:cstheme="minorHAnsi"/>
        </w:rPr>
        <w:t>silica beads</w:t>
      </w:r>
      <w:r w:rsidRPr="0095276A">
        <w:rPr>
          <w:rFonts w:asciiTheme="minorHAnsi" w:hAnsiTheme="minorHAnsi" w:cstheme="minorHAnsi"/>
        </w:rPr>
        <w:t xml:space="preserve"> </w:t>
      </w:r>
      <w:r w:rsidRPr="0095276A">
        <w:rPr>
          <w:rFonts w:asciiTheme="minorHAnsi" w:hAnsiTheme="minorHAnsi" w:cstheme="minorHAnsi"/>
          <w:b/>
          <w:bCs/>
        </w:rPr>
        <w:t>[1]</w:t>
      </w:r>
      <w:r w:rsidRPr="0095276A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weigh the lung lobe of interest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AC9FABC" w14:textId="77777777" w:rsidR="0095276A" w:rsidRDefault="0095276A" w:rsidP="0095276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A6558AF" w14:textId="76D4DB3F" w:rsidR="0095276A" w:rsidRDefault="0095276A" w:rsidP="0095276A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adding buffer to tube, with stock buffer and bead containers visible in frame</w:t>
      </w:r>
      <w:r w:rsidR="00495AAA" w:rsidRPr="00495AAA">
        <w:rPr>
          <w:rFonts w:asciiTheme="minorHAnsi" w:hAnsiTheme="minorHAnsi" w:cstheme="minorHAnsi"/>
          <w:color w:val="4F81BD" w:themeColor="accent1"/>
        </w:rPr>
        <w:t xml:space="preserve"> </w:t>
      </w:r>
      <w:r w:rsidR="00495AAA" w:rsidRPr="00495AA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55CDA6D" w14:textId="4F1A7392" w:rsidR="0095276A" w:rsidRDefault="0095276A" w:rsidP="0095276A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lobe onto balance</w:t>
      </w:r>
      <w:r w:rsidR="00495AAA" w:rsidRPr="00495AAA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495AAA" w:rsidRPr="00495AA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285179E" w14:textId="77777777" w:rsidR="0095276A" w:rsidRDefault="0095276A" w:rsidP="0095276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80299AC" w14:textId="2EB9A699" w:rsidR="007F6580" w:rsidRDefault="0095276A" w:rsidP="0095276A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F6580" w:rsidRPr="0095276A">
        <w:rPr>
          <w:rFonts w:asciiTheme="minorHAnsi" w:hAnsiTheme="minorHAnsi" w:cstheme="minorHAnsi"/>
        </w:rPr>
        <w:t xml:space="preserve">ransfer </w:t>
      </w:r>
      <w:r>
        <w:rPr>
          <w:rFonts w:asciiTheme="minorHAnsi" w:hAnsiTheme="minorHAnsi" w:cstheme="minorHAnsi"/>
        </w:rPr>
        <w:t>50-100 milligrams of</w:t>
      </w:r>
      <w:r w:rsidR="007F6580" w:rsidRPr="009527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lung tissue</w:t>
      </w:r>
      <w:r w:rsidR="007F6580" w:rsidRPr="0095276A">
        <w:rPr>
          <w:rFonts w:asciiTheme="minorHAnsi" w:hAnsiTheme="minorHAnsi" w:cstheme="minorHAnsi"/>
        </w:rPr>
        <w:t xml:space="preserve"> to the pre-chilled tube </w:t>
      </w:r>
      <w:r>
        <w:rPr>
          <w:rFonts w:asciiTheme="minorHAnsi" w:hAnsiTheme="minorHAnsi" w:cstheme="minorHAnsi"/>
        </w:rPr>
        <w:t>of</w:t>
      </w:r>
      <w:r w:rsidR="007F6580" w:rsidRPr="0095276A">
        <w:rPr>
          <w:rFonts w:asciiTheme="minorHAnsi" w:hAnsiTheme="minorHAnsi" w:cstheme="minorHAnsi"/>
        </w:rPr>
        <w:t xml:space="preserve"> beads and homogenization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7F6580" w:rsidRPr="009527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homogenize</w:t>
      </w:r>
      <w:r w:rsidRPr="0095276A">
        <w:rPr>
          <w:rFonts w:asciiTheme="minorHAnsi" w:hAnsiTheme="minorHAnsi" w:cstheme="minorHAnsi"/>
        </w:rPr>
        <w:t xml:space="preserve"> </w:t>
      </w:r>
      <w:r w:rsidRPr="005F6E5D">
        <w:rPr>
          <w:rFonts w:asciiTheme="minorHAnsi" w:hAnsiTheme="minorHAnsi" w:cstheme="minorHAnsi"/>
        </w:rPr>
        <w:t>the lobe using a bead-based homogenizer</w:t>
      </w:r>
      <w:r>
        <w:rPr>
          <w:rFonts w:asciiTheme="minorHAnsi" w:hAnsiTheme="minorHAnsi" w:cstheme="minorHAnsi"/>
        </w:rPr>
        <w:t xml:space="preserve"> at 4000 rotations per minute for at least 2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CDA79D1" w14:textId="77777777" w:rsidR="0095276A" w:rsidRDefault="0095276A" w:rsidP="0095276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4B6098C0" w14:textId="0EB4E981" w:rsidR="0095276A" w:rsidRDefault="0095276A" w:rsidP="0095276A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tissue to tube</w:t>
      </w:r>
    </w:p>
    <w:p w14:paraId="4D6EB07C" w14:textId="7D90CF08" w:rsidR="0095276A" w:rsidRDefault="0095276A" w:rsidP="0095276A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Tissue being homogenized</w:t>
      </w:r>
    </w:p>
    <w:p w14:paraId="376369A2" w14:textId="77777777" w:rsidR="0095276A" w:rsidRDefault="0095276A" w:rsidP="0095276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5776A47A" w14:textId="448FBACC" w:rsidR="0095276A" w:rsidRPr="0095276A" w:rsidRDefault="0095276A" w:rsidP="0095276A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tissue has been</w:t>
      </w:r>
      <w:r w:rsidRPr="0095276A">
        <w:t xml:space="preserve"> </w:t>
      </w:r>
      <w:r w:rsidRPr="005F6E5D">
        <w:t>completely homogenized</w:t>
      </w:r>
      <w:r>
        <w:t xml:space="preserve"> </w:t>
      </w:r>
      <w:r>
        <w:rPr>
          <w:b/>
          <w:bCs/>
        </w:rPr>
        <w:t>[1]</w:t>
      </w:r>
      <w:r>
        <w:t xml:space="preserve">, centrifuge the tube to sediment the tissue </w:t>
      </w:r>
      <w:r>
        <w:rPr>
          <w:b/>
          <w:bCs/>
        </w:rPr>
        <w:t>[2-TXT]</w:t>
      </w:r>
      <w:r>
        <w:t xml:space="preserve"> and transfer the supernatant to a pre-chilled 1.5-milliliter microtube on ice </w:t>
      </w:r>
      <w:r>
        <w:rPr>
          <w:b/>
          <w:bCs/>
        </w:rPr>
        <w:t>[3-TXT]</w:t>
      </w:r>
      <w:r>
        <w:t>.</w:t>
      </w:r>
    </w:p>
    <w:p w14:paraId="673DCC88" w14:textId="77777777" w:rsidR="0095276A" w:rsidRPr="0095276A" w:rsidRDefault="0095276A" w:rsidP="0095276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07C4070" w14:textId="0E4764CD" w:rsidR="0095276A" w:rsidRDefault="0095276A" w:rsidP="0095276A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homogenized tissue</w:t>
      </w:r>
    </w:p>
    <w:p w14:paraId="63F2D2C1" w14:textId="4DE8CCD3" w:rsidR="0095276A" w:rsidRPr="0095276A" w:rsidRDefault="0095276A" w:rsidP="0095276A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</w:rPr>
        <w:t>TEXT: 3 min, 15,870 x g, 4 °C</w:t>
      </w:r>
    </w:p>
    <w:p w14:paraId="7706953D" w14:textId="138FC874" w:rsidR="0095276A" w:rsidRDefault="0095276A" w:rsidP="0095276A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supernatant to tube </w:t>
      </w:r>
      <w:r>
        <w:rPr>
          <w:rFonts w:asciiTheme="minorHAnsi" w:hAnsiTheme="minorHAnsi" w:cstheme="minorHAnsi"/>
          <w:b/>
          <w:bCs/>
        </w:rPr>
        <w:t>TEXT: Optional: Store tissue at -80 °C until analysis</w:t>
      </w:r>
    </w:p>
    <w:p w14:paraId="5C1F76FE" w14:textId="77777777" w:rsidR="007F6580" w:rsidRPr="005F6E5D" w:rsidRDefault="007F6580" w:rsidP="007F658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E24C557" w14:textId="7FAABD76" w:rsidR="007F6580" w:rsidRDefault="007F6580" w:rsidP="007F6580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5F6E5D">
        <w:rPr>
          <w:rFonts w:asciiTheme="minorHAnsi" w:hAnsiTheme="minorHAnsi" w:cstheme="minorHAnsi"/>
          <w:b/>
          <w:bCs/>
        </w:rPr>
        <w:t xml:space="preserve">Lung </w:t>
      </w:r>
      <w:r w:rsidR="001A787C">
        <w:rPr>
          <w:rFonts w:asciiTheme="minorHAnsi" w:hAnsiTheme="minorHAnsi" w:cstheme="minorHAnsi"/>
          <w:b/>
          <w:bCs/>
        </w:rPr>
        <w:t>Ti</w:t>
      </w:r>
      <w:r w:rsidRPr="005F6E5D">
        <w:rPr>
          <w:rFonts w:asciiTheme="minorHAnsi" w:hAnsiTheme="minorHAnsi" w:cstheme="minorHAnsi"/>
          <w:b/>
          <w:bCs/>
        </w:rPr>
        <w:t xml:space="preserve">ssue </w:t>
      </w:r>
      <w:r w:rsidR="001A787C">
        <w:rPr>
          <w:rFonts w:asciiTheme="minorHAnsi" w:hAnsiTheme="minorHAnsi" w:cstheme="minorHAnsi"/>
          <w:b/>
          <w:bCs/>
        </w:rPr>
        <w:t>D</w:t>
      </w:r>
      <w:r w:rsidRPr="005F6E5D">
        <w:rPr>
          <w:rFonts w:asciiTheme="minorHAnsi" w:hAnsiTheme="minorHAnsi" w:cstheme="minorHAnsi"/>
          <w:b/>
          <w:bCs/>
        </w:rPr>
        <w:t xml:space="preserve">issociation and </w:t>
      </w:r>
      <w:r w:rsidR="001A787C">
        <w:rPr>
          <w:rFonts w:asciiTheme="minorHAnsi" w:hAnsiTheme="minorHAnsi" w:cstheme="minorHAnsi"/>
          <w:b/>
          <w:bCs/>
        </w:rPr>
        <w:t>S</w:t>
      </w:r>
      <w:r w:rsidRPr="005F6E5D">
        <w:rPr>
          <w:rFonts w:asciiTheme="minorHAnsi" w:hAnsiTheme="minorHAnsi" w:cstheme="minorHAnsi"/>
          <w:b/>
          <w:bCs/>
        </w:rPr>
        <w:t xml:space="preserve">ingle </w:t>
      </w:r>
      <w:r w:rsidR="001A787C">
        <w:rPr>
          <w:rFonts w:asciiTheme="minorHAnsi" w:hAnsiTheme="minorHAnsi" w:cstheme="minorHAnsi"/>
          <w:b/>
          <w:bCs/>
        </w:rPr>
        <w:t>C</w:t>
      </w:r>
      <w:r w:rsidRPr="005F6E5D">
        <w:rPr>
          <w:rFonts w:asciiTheme="minorHAnsi" w:hAnsiTheme="minorHAnsi" w:cstheme="minorHAnsi"/>
          <w:b/>
          <w:bCs/>
        </w:rPr>
        <w:t xml:space="preserve">ell </w:t>
      </w:r>
      <w:r w:rsidR="001A787C">
        <w:rPr>
          <w:rFonts w:asciiTheme="minorHAnsi" w:hAnsiTheme="minorHAnsi" w:cstheme="minorHAnsi"/>
          <w:b/>
          <w:bCs/>
        </w:rPr>
        <w:t>I</w:t>
      </w:r>
      <w:r w:rsidRPr="005F6E5D">
        <w:rPr>
          <w:rFonts w:asciiTheme="minorHAnsi" w:hAnsiTheme="minorHAnsi" w:cstheme="minorHAnsi"/>
          <w:b/>
          <w:bCs/>
        </w:rPr>
        <w:t>solation</w:t>
      </w:r>
    </w:p>
    <w:p w14:paraId="54334F60" w14:textId="77777777" w:rsidR="001A787C" w:rsidRDefault="001A787C" w:rsidP="001A787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</w:rPr>
      </w:pPr>
    </w:p>
    <w:p w14:paraId="12166198" w14:textId="57F4AEE1" w:rsidR="001A787C" w:rsidRDefault="001A787C" w:rsidP="001A787C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lung tissue dissociation, carefully decant the lung cell medium from the remaining lung lobe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insert a 25-gauge needle into the tissue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0E5D630" w14:textId="77777777" w:rsidR="001A787C" w:rsidRDefault="001A787C" w:rsidP="001A787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2A60A05C" w14:textId="36953AB3" w:rsidR="001A787C" w:rsidRDefault="001A787C" w:rsidP="001A787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decanting medium</w:t>
      </w:r>
    </w:p>
    <w:p w14:paraId="6269A064" w14:textId="630684C0" w:rsidR="001A787C" w:rsidRDefault="001A787C" w:rsidP="001A787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needle into tissue</w:t>
      </w:r>
    </w:p>
    <w:p w14:paraId="0C1F99A9" w14:textId="77777777" w:rsidR="001A787C" w:rsidRDefault="001A787C" w:rsidP="001A787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03307DF1" w14:textId="108E23F8" w:rsidR="007F6580" w:rsidRDefault="001A787C" w:rsidP="007F658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Inject 200-250-microliter volumes of dissociation buffer into each lung lobe to inflate the lungs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until </w:t>
      </w:r>
      <w:r w:rsidR="00ED71DC">
        <w:rPr>
          <w:rFonts w:asciiTheme="minorHAnsi" w:hAnsiTheme="minorHAnsi" w:cstheme="minorHAnsi"/>
        </w:rPr>
        <w:t>each of</w:t>
      </w:r>
      <w:r>
        <w:rPr>
          <w:rFonts w:asciiTheme="minorHAnsi" w:hAnsiTheme="minorHAnsi" w:cstheme="minorHAnsi"/>
        </w:rPr>
        <w:t xml:space="preserve"> the lobes have been injected 2-3 times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F2077A9" w14:textId="77777777" w:rsidR="001A787C" w:rsidRDefault="001A787C" w:rsidP="001A787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09161D5" w14:textId="59D50F20" w:rsidR="001A787C" w:rsidRDefault="001A787C" w:rsidP="001A787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Lobe being injected</w:t>
      </w:r>
      <w:r w:rsidR="00931CC1" w:rsidRPr="00931CC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31CC1" w:rsidRPr="00495AA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D45F6DC" w14:textId="16BD03BF" w:rsidR="001A787C" w:rsidRDefault="001A787C" w:rsidP="001A787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refilling syringe, with buffer container visible in frame</w:t>
      </w:r>
      <w:r w:rsidR="00931CC1" w:rsidRPr="00931CC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31CC1" w:rsidRPr="00495AA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5E44A968" w14:textId="77777777" w:rsidR="001A787C" w:rsidRDefault="001A787C" w:rsidP="001A787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656F36B1" w14:textId="21B6AA10" w:rsidR="001A787C" w:rsidRDefault="001A787C" w:rsidP="001A787C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 2-minute incubation at room temperature, use</w:t>
      </w:r>
      <w:r w:rsidRPr="001A787C">
        <w:rPr>
          <w:rFonts w:asciiTheme="minorHAnsi" w:hAnsiTheme="minorHAnsi" w:cstheme="minorHAnsi"/>
        </w:rPr>
        <w:t xml:space="preserve"> </w:t>
      </w:r>
      <w:r w:rsidRPr="005F6E5D">
        <w:rPr>
          <w:rFonts w:asciiTheme="minorHAnsi" w:hAnsiTheme="minorHAnsi" w:cstheme="minorHAnsi"/>
        </w:rPr>
        <w:t>fine dissection scissors</w:t>
      </w:r>
      <w:r>
        <w:rPr>
          <w:rFonts w:asciiTheme="minorHAnsi" w:hAnsiTheme="minorHAnsi" w:cstheme="minorHAnsi"/>
        </w:rPr>
        <w:t xml:space="preserve"> to mince the lung</w:t>
      </w:r>
      <w:r w:rsidR="00495AAA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 xml:space="preserve">into small pieces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transfer the tissue solution into 15-milliliter conical tube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09943B5" w14:textId="77777777" w:rsidR="001A787C" w:rsidRDefault="001A787C" w:rsidP="001A787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5C5C215" w14:textId="40737881" w:rsidR="001A787C" w:rsidRDefault="001A787C" w:rsidP="001A787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Tissue being minced</w:t>
      </w:r>
      <w:r w:rsidR="00931CC1" w:rsidRPr="00931CC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31CC1" w:rsidRPr="00495AA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DA832FC" w14:textId="20FEA145" w:rsidR="001A787C" w:rsidRDefault="001A787C" w:rsidP="001A787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tissue to tube</w:t>
      </w:r>
      <w:r w:rsidR="00931CC1" w:rsidRPr="00931CC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31CC1" w:rsidRPr="00495AA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081DC64" w14:textId="77777777" w:rsidR="001A787C" w:rsidRDefault="001A787C" w:rsidP="001A787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1014D975" w14:textId="329230C5" w:rsidR="00934728" w:rsidRDefault="00934728" w:rsidP="00934728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34728">
        <w:rPr>
          <w:rFonts w:asciiTheme="minorHAnsi" w:hAnsiTheme="minorHAnsi" w:cstheme="minorHAnsi"/>
        </w:rPr>
        <w:t xml:space="preserve">Add 6 milliliters of </w:t>
      </w:r>
      <w:r w:rsidR="007F6580" w:rsidRPr="00934728">
        <w:rPr>
          <w:rFonts w:asciiTheme="minorHAnsi" w:hAnsiTheme="minorHAnsi" w:cstheme="minorHAnsi"/>
        </w:rPr>
        <w:t xml:space="preserve">additional dissociation buffer </w:t>
      </w:r>
      <w:r w:rsidRPr="00934728">
        <w:rPr>
          <w:rFonts w:asciiTheme="minorHAnsi" w:hAnsiTheme="minorHAnsi" w:cstheme="minorHAnsi"/>
        </w:rPr>
        <w:t xml:space="preserve">to the </w:t>
      </w:r>
      <w:r w:rsidR="00495AAA">
        <w:rPr>
          <w:rFonts w:asciiTheme="minorHAnsi" w:hAnsiTheme="minorHAnsi" w:cstheme="minorHAnsi"/>
        </w:rPr>
        <w:t>sample</w:t>
      </w:r>
      <w:r w:rsidRPr="00934728">
        <w:rPr>
          <w:rFonts w:asciiTheme="minorHAnsi" w:hAnsiTheme="minorHAnsi" w:cstheme="minorHAnsi"/>
        </w:rPr>
        <w:t xml:space="preserve"> </w:t>
      </w:r>
      <w:r w:rsidRPr="00934728">
        <w:rPr>
          <w:rFonts w:asciiTheme="minorHAnsi" w:hAnsiTheme="minorHAnsi" w:cstheme="minorHAnsi"/>
          <w:b/>
          <w:bCs/>
        </w:rPr>
        <w:t>[1]</w:t>
      </w:r>
      <w:r w:rsidRPr="00934728">
        <w:rPr>
          <w:rFonts w:asciiTheme="minorHAnsi" w:hAnsiTheme="minorHAnsi" w:cstheme="minorHAnsi"/>
        </w:rPr>
        <w:t xml:space="preserve"> and v</w:t>
      </w:r>
      <w:r w:rsidR="007F6580" w:rsidRPr="00934728">
        <w:rPr>
          <w:rFonts w:asciiTheme="minorHAnsi" w:hAnsiTheme="minorHAnsi" w:cstheme="minorHAnsi"/>
        </w:rPr>
        <w:t xml:space="preserve">ortex vigorously for 1 </w:t>
      </w:r>
      <w:r w:rsidRPr="00934728">
        <w:rPr>
          <w:rFonts w:asciiTheme="minorHAnsi" w:hAnsiTheme="minorHAnsi" w:cstheme="minorHAnsi"/>
        </w:rPr>
        <w:t xml:space="preserve">minute </w:t>
      </w:r>
      <w:r w:rsidRPr="00934728">
        <w:rPr>
          <w:rFonts w:asciiTheme="minorHAnsi" w:hAnsiTheme="minorHAnsi" w:cstheme="minorHAnsi"/>
          <w:b/>
          <w:bCs/>
        </w:rPr>
        <w:t>[2]</w:t>
      </w:r>
      <w:r w:rsidR="007F6580" w:rsidRPr="00934728">
        <w:rPr>
          <w:rFonts w:asciiTheme="minorHAnsi" w:hAnsiTheme="minorHAnsi" w:cstheme="minorHAnsi"/>
        </w:rPr>
        <w:t>.</w:t>
      </w:r>
    </w:p>
    <w:p w14:paraId="5F9FA68A" w14:textId="77777777" w:rsidR="00934728" w:rsidRDefault="00934728" w:rsidP="0093472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668A2A6" w14:textId="77777777" w:rsidR="00934728" w:rsidRDefault="00934728" w:rsidP="0093472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tube, with buffer container visible in frame</w:t>
      </w:r>
    </w:p>
    <w:p w14:paraId="34D993E9" w14:textId="1A0C1CA7" w:rsidR="00934728" w:rsidRDefault="00934728" w:rsidP="0093472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Tissue being vortexed</w:t>
      </w:r>
    </w:p>
    <w:p w14:paraId="5DB3DF53" w14:textId="77777777" w:rsidR="00934728" w:rsidRDefault="00934728" w:rsidP="0093472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5B8760F0" w14:textId="1464BA6A" w:rsidR="007F6580" w:rsidRDefault="00934728" w:rsidP="00934728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incubate the </w:t>
      </w:r>
      <w:r w:rsidR="00495AAA">
        <w:rPr>
          <w:rFonts w:asciiTheme="minorHAnsi" w:hAnsiTheme="minorHAnsi" w:cstheme="minorHAnsi"/>
        </w:rPr>
        <w:t>tissue pieces</w:t>
      </w:r>
      <w:r>
        <w:rPr>
          <w:rFonts w:asciiTheme="minorHAnsi" w:hAnsiTheme="minorHAnsi" w:cstheme="minorHAnsi"/>
        </w:rPr>
        <w:t xml:space="preserve"> for 45 minutes at 37 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vortexing</w:t>
      </w:r>
      <w:proofErr w:type="spellEnd"/>
      <w:r>
        <w:rPr>
          <w:rFonts w:asciiTheme="minorHAnsi" w:hAnsiTheme="minorHAnsi" w:cstheme="minorHAnsi"/>
        </w:rPr>
        <w:t xml:space="preserve"> every 7-8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74E4AAF" w14:textId="77777777" w:rsidR="00934728" w:rsidRDefault="00934728" w:rsidP="0093472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4E0B28D" w14:textId="2997FBEA" w:rsidR="00934728" w:rsidRDefault="00934728" w:rsidP="0093472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at 37 °C</w:t>
      </w:r>
    </w:p>
    <w:p w14:paraId="5853613E" w14:textId="77777777" w:rsidR="00934728" w:rsidRDefault="00934728" w:rsidP="0093472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being vortexed</w:t>
      </w:r>
    </w:p>
    <w:p w14:paraId="1DF6F1E0" w14:textId="77777777" w:rsidR="00934728" w:rsidRDefault="00934728" w:rsidP="0093472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0D3CA43F" w14:textId="6DC0EAC1" w:rsidR="007F6580" w:rsidRDefault="00934728" w:rsidP="00934728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34728">
        <w:rPr>
          <w:rFonts w:asciiTheme="minorHAnsi" w:hAnsiTheme="minorHAnsi" w:cstheme="minorHAnsi"/>
        </w:rPr>
        <w:t xml:space="preserve">At the end of the incubation, </w:t>
      </w:r>
      <w:r w:rsidR="007F6580" w:rsidRPr="00934728">
        <w:rPr>
          <w:rFonts w:asciiTheme="minorHAnsi" w:hAnsiTheme="minorHAnsi" w:cstheme="minorHAnsi"/>
        </w:rPr>
        <w:t>vortex the sample vigorously for 1 min</w:t>
      </w:r>
      <w:r w:rsidRPr="00934728">
        <w:rPr>
          <w:rFonts w:asciiTheme="minorHAnsi" w:hAnsiTheme="minorHAnsi" w:cstheme="minorHAnsi"/>
        </w:rPr>
        <w:t>ute</w:t>
      </w:r>
      <w:r w:rsidR="007F6580" w:rsidRPr="00934728">
        <w:rPr>
          <w:rFonts w:asciiTheme="minorHAnsi" w:hAnsiTheme="minorHAnsi" w:cstheme="minorHAnsi"/>
        </w:rPr>
        <w:t xml:space="preserve"> </w:t>
      </w:r>
      <w:r w:rsidRPr="00934728">
        <w:rPr>
          <w:rFonts w:asciiTheme="minorHAnsi" w:hAnsiTheme="minorHAnsi" w:cstheme="minorHAnsi"/>
          <w:b/>
          <w:bCs/>
        </w:rPr>
        <w:t>[1]</w:t>
      </w:r>
      <w:r w:rsidRPr="00934728">
        <w:rPr>
          <w:rFonts w:asciiTheme="minorHAnsi" w:hAnsiTheme="minorHAnsi" w:cstheme="minorHAnsi"/>
        </w:rPr>
        <w:t xml:space="preserve"> and pass the sample through a 100-micron cell strainer to remove any </w:t>
      </w:r>
      <w:r w:rsidR="007F6580" w:rsidRPr="00934728">
        <w:rPr>
          <w:rFonts w:asciiTheme="minorHAnsi" w:hAnsiTheme="minorHAnsi" w:cstheme="minorHAnsi"/>
        </w:rPr>
        <w:t>residual undesired connective</w:t>
      </w:r>
      <w:r>
        <w:rPr>
          <w:rFonts w:asciiTheme="minorHAnsi" w:hAnsiTheme="minorHAnsi" w:cstheme="minorHAnsi"/>
        </w:rPr>
        <w:t xml:space="preserve"> </w:t>
      </w:r>
      <w:r w:rsidR="007F6580" w:rsidRPr="00934728">
        <w:rPr>
          <w:rFonts w:asciiTheme="minorHAnsi" w:hAnsiTheme="minorHAnsi" w:cstheme="minorHAnsi"/>
        </w:rPr>
        <w:t>and interstitial tissue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7F6580" w:rsidRPr="00934728">
        <w:rPr>
          <w:rFonts w:asciiTheme="minorHAnsi" w:hAnsiTheme="minorHAnsi" w:cstheme="minorHAnsi"/>
        </w:rPr>
        <w:t>.</w:t>
      </w:r>
      <w:bookmarkStart w:id="8" w:name="OLE_LINK99"/>
      <w:bookmarkStart w:id="9" w:name="OLE_LINK100"/>
    </w:p>
    <w:p w14:paraId="3FEC2BFB" w14:textId="77777777" w:rsidR="00934728" w:rsidRDefault="00934728" w:rsidP="0093472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470454E2" w14:textId="630D626C" w:rsidR="00934728" w:rsidRDefault="00934728" w:rsidP="0093472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proofErr w:type="spellStart"/>
      <w:r>
        <w:rPr>
          <w:rFonts w:asciiTheme="minorHAnsi" w:hAnsiTheme="minorHAnsi" w:cstheme="minorHAnsi"/>
        </w:rPr>
        <w:t>vortexing</w:t>
      </w:r>
      <w:proofErr w:type="spellEnd"/>
      <w:r>
        <w:rPr>
          <w:rFonts w:asciiTheme="minorHAnsi" w:hAnsiTheme="minorHAnsi" w:cstheme="minorHAnsi"/>
        </w:rPr>
        <w:t xml:space="preserve"> sample</w:t>
      </w:r>
      <w:r w:rsidR="00931CC1" w:rsidRPr="00931CC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31CC1" w:rsidRPr="00495AA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9481046" w14:textId="0D12306F" w:rsidR="00934728" w:rsidRDefault="00934728" w:rsidP="0093472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Sample being filtered</w:t>
      </w:r>
      <w:r w:rsidR="00931CC1" w:rsidRPr="00931CC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931CC1" w:rsidRPr="00495AA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9B0D7BE" w14:textId="77777777" w:rsidR="00934728" w:rsidRDefault="00934728" w:rsidP="00934728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239FEF36" w14:textId="7E33F9B5" w:rsidR="00934728" w:rsidRDefault="00934728" w:rsidP="00934728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Collect the tissue by centrifugation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resuspend the pellet with 5 milliliters of cold lung medium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AFF9D33" w14:textId="77777777" w:rsidR="00934728" w:rsidRDefault="00934728" w:rsidP="0093472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CAB2EEC" w14:textId="1A236196" w:rsidR="00934728" w:rsidRPr="00934728" w:rsidRDefault="00934728" w:rsidP="0093472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tube(s) to centrifuge </w:t>
      </w:r>
      <w:r>
        <w:rPr>
          <w:rFonts w:asciiTheme="minorHAnsi" w:hAnsiTheme="minorHAnsi" w:cstheme="minorHAnsi"/>
          <w:b/>
          <w:bCs/>
        </w:rPr>
        <w:t>TEXT: 10 min, 380 x g, RT</w:t>
      </w:r>
    </w:p>
    <w:p w14:paraId="5A638318" w14:textId="7CAB0915" w:rsidR="00934728" w:rsidRDefault="00934728" w:rsidP="00934728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 if visible, then medium being added to cells, with medium container visible in frame</w:t>
      </w:r>
    </w:p>
    <w:p w14:paraId="48886F07" w14:textId="77777777" w:rsidR="00B56783" w:rsidRDefault="00B56783" w:rsidP="00B5678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1893E453" w14:textId="0B5DB172" w:rsidR="00B56783" w:rsidRDefault="00B56783" w:rsidP="00B5678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Centrifuge the sample again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resuspend the pellet </w:t>
      </w:r>
      <w:r w:rsidR="00ED71DC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1 milliliter of cold lung medium with gentle </w:t>
      </w:r>
      <w:proofErr w:type="spellStart"/>
      <w:r>
        <w:rPr>
          <w:rFonts w:asciiTheme="minorHAnsi" w:hAnsiTheme="minorHAnsi" w:cstheme="minorHAnsi"/>
        </w:rPr>
        <w:t>vortexing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5A407B0" w14:textId="77777777" w:rsidR="00B56783" w:rsidRDefault="00B56783" w:rsidP="00B5678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3E6AFB2" w14:textId="77D9261D" w:rsidR="00B56783" w:rsidRDefault="00B56783" w:rsidP="00B5678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tube(s) to centrifuge</w:t>
      </w:r>
    </w:p>
    <w:p w14:paraId="609822FD" w14:textId="668826D7" w:rsidR="00B56783" w:rsidRDefault="00B56783" w:rsidP="00B5678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tube with 1 milliliter of medium, then tube being vortexed, with medium container visible in frame</w:t>
      </w:r>
    </w:p>
    <w:p w14:paraId="1046E98A" w14:textId="77777777" w:rsidR="00B56783" w:rsidRDefault="00B56783" w:rsidP="00B56783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694DBE3D" w14:textId="05A096EB" w:rsidR="00B56783" w:rsidRDefault="00B56783" w:rsidP="00B5678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 filter the cells through a 1-micron strainer before counting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CCA683E" w14:textId="77777777" w:rsidR="00B56783" w:rsidRDefault="00B56783" w:rsidP="00B5678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9888699" w14:textId="477A3CF8" w:rsidR="00B56783" w:rsidRPr="00934728" w:rsidRDefault="00B56783" w:rsidP="00B5678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cells into tube, with cell counter visible in frame</w:t>
      </w:r>
    </w:p>
    <w:bookmarkEnd w:id="8"/>
    <w:bookmarkEnd w:id="9"/>
    <w:p w14:paraId="0AE1CC30" w14:textId="77777777" w:rsidR="00B56783" w:rsidRDefault="00B56783" w:rsidP="00B5678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000000" w:themeColor="text1"/>
        </w:rPr>
      </w:pPr>
    </w:p>
    <w:p w14:paraId="2A8D74AD" w14:textId="7805B321" w:rsidR="007F6580" w:rsidRDefault="00196393" w:rsidP="007F6580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5F6E5D">
        <w:rPr>
          <w:rFonts w:asciiTheme="minorHAnsi" w:hAnsiTheme="minorHAnsi" w:cstheme="minorHAnsi"/>
          <w:b/>
          <w:bCs/>
          <w:color w:val="000000" w:themeColor="text1"/>
        </w:rPr>
        <w:t xml:space="preserve">Flow </w:t>
      </w:r>
      <w:r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5F6E5D">
        <w:rPr>
          <w:rFonts w:asciiTheme="minorHAnsi" w:hAnsiTheme="minorHAnsi" w:cstheme="minorHAnsi"/>
          <w:b/>
          <w:bCs/>
          <w:color w:val="000000" w:themeColor="text1"/>
        </w:rPr>
        <w:t xml:space="preserve">ytometric </w:t>
      </w:r>
      <w:r>
        <w:rPr>
          <w:rFonts w:asciiTheme="minorHAnsi" w:hAnsiTheme="minorHAnsi" w:cstheme="minorHAnsi"/>
          <w:b/>
          <w:bCs/>
          <w:color w:val="000000" w:themeColor="text1"/>
        </w:rPr>
        <w:t>L</w:t>
      </w:r>
      <w:r w:rsidR="007F6580" w:rsidRPr="005F6E5D">
        <w:rPr>
          <w:rFonts w:asciiTheme="minorHAnsi" w:hAnsiTheme="minorHAnsi" w:cstheme="minorHAnsi"/>
          <w:b/>
          <w:bCs/>
          <w:color w:val="000000" w:themeColor="text1"/>
        </w:rPr>
        <w:t xml:space="preserve">ung </w:t>
      </w:r>
      <w:r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7F6580" w:rsidRPr="005F6E5D">
        <w:rPr>
          <w:rFonts w:asciiTheme="minorHAnsi" w:hAnsiTheme="minorHAnsi" w:cstheme="minorHAnsi"/>
          <w:b/>
          <w:bCs/>
          <w:color w:val="000000" w:themeColor="text1"/>
        </w:rPr>
        <w:t xml:space="preserve">mmune </w:t>
      </w:r>
      <w:r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7F6580" w:rsidRPr="005F6E5D">
        <w:rPr>
          <w:rFonts w:asciiTheme="minorHAnsi" w:hAnsiTheme="minorHAnsi" w:cstheme="minorHAnsi"/>
          <w:b/>
          <w:bCs/>
          <w:color w:val="000000" w:themeColor="text1"/>
        </w:rPr>
        <w:t xml:space="preserve">ell </w:t>
      </w:r>
      <w:r>
        <w:rPr>
          <w:rFonts w:asciiTheme="minorHAnsi" w:hAnsiTheme="minorHAnsi" w:cstheme="minorHAnsi"/>
          <w:b/>
          <w:bCs/>
          <w:color w:val="000000" w:themeColor="text1"/>
        </w:rPr>
        <w:t>N</w:t>
      </w:r>
      <w:r w:rsidR="007F6580" w:rsidRPr="005F6E5D">
        <w:rPr>
          <w:rFonts w:asciiTheme="minorHAnsi" w:hAnsiTheme="minorHAnsi" w:cstheme="minorHAnsi"/>
          <w:b/>
          <w:bCs/>
          <w:color w:val="000000" w:themeColor="text1"/>
        </w:rPr>
        <w:t>iche</w:t>
      </w:r>
      <w:r w:rsidRPr="0019639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5F6E5D">
        <w:rPr>
          <w:rFonts w:asciiTheme="minorHAnsi" w:hAnsiTheme="minorHAnsi" w:cstheme="minorHAnsi"/>
          <w:b/>
          <w:bCs/>
          <w:color w:val="000000" w:themeColor="text1"/>
        </w:rPr>
        <w:t>nalysis</w:t>
      </w:r>
    </w:p>
    <w:p w14:paraId="0DB5F90B" w14:textId="77777777" w:rsidR="00196393" w:rsidRDefault="00196393" w:rsidP="0019639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000000" w:themeColor="text1"/>
        </w:rPr>
      </w:pPr>
    </w:p>
    <w:p w14:paraId="351BEE6F" w14:textId="4017670A" w:rsidR="00196393" w:rsidRDefault="00196393" w:rsidP="00196393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96393">
        <w:rPr>
          <w:rFonts w:asciiTheme="minorHAnsi" w:hAnsiTheme="minorHAnsi" w:cstheme="minorHAnsi"/>
          <w:color w:val="000000" w:themeColor="text1"/>
        </w:rPr>
        <w:t xml:space="preserve">To evaluate the immune cell populations within the isolated lung tissue, seed </w:t>
      </w:r>
      <w:r w:rsidR="007F6580" w:rsidRPr="00196393">
        <w:rPr>
          <w:rFonts w:asciiTheme="minorHAnsi" w:hAnsiTheme="minorHAnsi" w:cstheme="minorHAnsi"/>
          <w:color w:val="000000" w:themeColor="text1"/>
        </w:rPr>
        <w:t>1-2 x 10</w:t>
      </w:r>
      <w:r w:rsidR="007F6580" w:rsidRPr="00196393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 cells/antibody set into </w:t>
      </w:r>
      <w:r>
        <w:rPr>
          <w:rFonts w:asciiTheme="minorHAnsi" w:hAnsiTheme="minorHAnsi" w:cstheme="minorHAnsi"/>
          <w:color w:val="000000" w:themeColor="text1"/>
        </w:rPr>
        <w:t xml:space="preserve">the appropriate number of wells </w:t>
      </w:r>
      <w:r w:rsidR="00ED71DC">
        <w:rPr>
          <w:rFonts w:asciiTheme="minorHAnsi" w:hAnsiTheme="minorHAnsi" w:cstheme="minorHAnsi"/>
          <w:color w:val="000000" w:themeColor="text1"/>
        </w:rPr>
        <w:t>of</w:t>
      </w:r>
      <w:r>
        <w:rPr>
          <w:rFonts w:asciiTheme="minorHAnsi" w:hAnsiTheme="minorHAnsi" w:cstheme="minorHAnsi"/>
          <w:color w:val="000000" w:themeColor="text1"/>
        </w:rPr>
        <w:t xml:space="preserve"> a </w:t>
      </w:r>
      <w:r w:rsidR="007F6580" w:rsidRPr="00196393">
        <w:rPr>
          <w:rFonts w:asciiTheme="minorHAnsi" w:hAnsiTheme="minorHAnsi" w:cstheme="minorHAnsi"/>
          <w:color w:val="000000" w:themeColor="text1"/>
        </w:rPr>
        <w:t>96</w:t>
      </w:r>
      <w:r>
        <w:rPr>
          <w:rFonts w:asciiTheme="minorHAnsi" w:hAnsiTheme="minorHAnsi" w:cstheme="minorHAnsi"/>
          <w:color w:val="000000" w:themeColor="text1"/>
        </w:rPr>
        <w:t>-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well round bottom plate </w:t>
      </w:r>
      <w:r>
        <w:rPr>
          <w:rFonts w:asciiTheme="minorHAnsi" w:hAnsiTheme="minorHAnsi" w:cstheme="minorHAnsi"/>
          <w:b/>
          <w:bCs/>
          <w:color w:val="000000" w:themeColor="text1"/>
        </w:rPr>
        <w:lastRenderedPageBreak/>
        <w:t>[1</w:t>
      </w:r>
      <w:bookmarkStart w:id="10" w:name="OLE_LINK143"/>
      <w:bookmarkStart w:id="11" w:name="OLE_LINK144"/>
      <w:r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and </w:t>
      </w:r>
      <w:r w:rsidR="00B60747">
        <w:rPr>
          <w:rFonts w:asciiTheme="minorHAnsi" w:hAnsiTheme="minorHAnsi" w:cstheme="minorHAnsi"/>
          <w:color w:val="000000" w:themeColor="text1"/>
        </w:rPr>
        <w:t>deposit</w:t>
      </w:r>
      <w:r>
        <w:rPr>
          <w:rFonts w:asciiTheme="minorHAnsi" w:hAnsiTheme="minorHAnsi" w:cstheme="minorHAnsi"/>
          <w:color w:val="000000" w:themeColor="text1"/>
        </w:rPr>
        <w:t xml:space="preserve"> the cells to the bottom of the plate by centrifugation </w:t>
      </w:r>
      <w:r>
        <w:rPr>
          <w:rFonts w:asciiTheme="minorHAnsi" w:hAnsiTheme="minorHAnsi" w:cstheme="minorHAnsi"/>
          <w:b/>
          <w:bCs/>
          <w:color w:val="000000" w:themeColor="text1"/>
        </w:rPr>
        <w:t>[2-TXT]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07F1AC5" w14:textId="77777777" w:rsidR="00196393" w:rsidRDefault="00196393" w:rsidP="0019639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2A721945" w14:textId="42FEF60A" w:rsidR="00196393" w:rsidRDefault="00196393" w:rsidP="0019639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adding cells to well(s)</w:t>
      </w:r>
    </w:p>
    <w:p w14:paraId="4A31B021" w14:textId="159E13A6" w:rsidR="00196393" w:rsidRDefault="00196393" w:rsidP="00196393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plate to centrifuge </w:t>
      </w:r>
      <w:r>
        <w:rPr>
          <w:rFonts w:asciiTheme="minorHAnsi" w:hAnsiTheme="minorHAnsi" w:cstheme="minorHAnsi"/>
          <w:b/>
          <w:bCs/>
          <w:color w:val="000000" w:themeColor="text1"/>
        </w:rPr>
        <w:t>TEXT: 3 min, 830 x g, RT</w:t>
      </w:r>
    </w:p>
    <w:bookmarkEnd w:id="10"/>
    <w:bookmarkEnd w:id="11"/>
    <w:p w14:paraId="13C90FD6" w14:textId="77777777" w:rsidR="007F6580" w:rsidRPr="00196393" w:rsidRDefault="007F6580" w:rsidP="007F658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A6D6350" w14:textId="3A492F8F" w:rsidR="00B60747" w:rsidRDefault="007F6580" w:rsidP="007F658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196393">
        <w:rPr>
          <w:rFonts w:asciiTheme="minorHAnsi" w:hAnsiTheme="minorHAnsi" w:cstheme="minorHAnsi"/>
          <w:color w:val="000000" w:themeColor="text1"/>
        </w:rPr>
        <w:t xml:space="preserve">Add 25 </w:t>
      </w:r>
      <w:r w:rsidR="00B60747">
        <w:rPr>
          <w:rFonts w:asciiTheme="minorHAnsi" w:hAnsiTheme="minorHAnsi" w:cstheme="minorHAnsi"/>
          <w:color w:val="000000" w:themeColor="text1"/>
        </w:rPr>
        <w:t>microliters of the appropriate antibody cocktail in</w:t>
      </w:r>
      <w:r w:rsidRPr="00196393">
        <w:rPr>
          <w:rFonts w:asciiTheme="minorHAnsi" w:hAnsiTheme="minorHAnsi" w:cstheme="minorHAnsi"/>
          <w:color w:val="000000" w:themeColor="text1"/>
        </w:rPr>
        <w:t xml:space="preserve"> cold FACS</w:t>
      </w:r>
      <w:r w:rsidR="00B60747">
        <w:rPr>
          <w:rFonts w:asciiTheme="minorHAnsi" w:hAnsiTheme="minorHAnsi" w:cstheme="minorHAnsi"/>
          <w:color w:val="000000" w:themeColor="text1"/>
        </w:rPr>
        <w:t xml:space="preserve"> </w:t>
      </w:r>
      <w:r w:rsidR="00B60747">
        <w:rPr>
          <w:rFonts w:asciiTheme="minorHAnsi" w:hAnsiTheme="minorHAnsi" w:cstheme="minorHAnsi"/>
          <w:color w:val="FF0000"/>
        </w:rPr>
        <w:t>(</w:t>
      </w:r>
      <w:proofErr w:type="spellStart"/>
      <w:r w:rsidR="00B60747">
        <w:rPr>
          <w:rFonts w:asciiTheme="minorHAnsi" w:hAnsiTheme="minorHAnsi" w:cstheme="minorHAnsi"/>
          <w:color w:val="FF0000"/>
        </w:rPr>
        <w:t>facks</w:t>
      </w:r>
      <w:proofErr w:type="spellEnd"/>
      <w:r w:rsidR="00B60747">
        <w:rPr>
          <w:rFonts w:asciiTheme="minorHAnsi" w:hAnsiTheme="minorHAnsi" w:cstheme="minorHAnsi"/>
          <w:color w:val="FF0000"/>
        </w:rPr>
        <w:t>)</w:t>
      </w:r>
      <w:r w:rsidRPr="00196393">
        <w:rPr>
          <w:rFonts w:asciiTheme="minorHAnsi" w:hAnsiTheme="minorHAnsi" w:cstheme="minorHAnsi"/>
          <w:color w:val="000000" w:themeColor="text1"/>
        </w:rPr>
        <w:t xml:space="preserve"> buffer </w:t>
      </w:r>
      <w:r w:rsidR="00B60747">
        <w:rPr>
          <w:rFonts w:asciiTheme="minorHAnsi" w:hAnsiTheme="minorHAnsi" w:cstheme="minorHAnsi"/>
          <w:color w:val="000000" w:themeColor="text1"/>
        </w:rPr>
        <w:t xml:space="preserve">to each well </w:t>
      </w:r>
      <w:r w:rsidR="00B60747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B60747">
        <w:rPr>
          <w:rFonts w:asciiTheme="minorHAnsi" w:hAnsiTheme="minorHAnsi" w:cstheme="minorHAnsi"/>
          <w:color w:val="000000" w:themeColor="text1"/>
        </w:rPr>
        <w:t xml:space="preserve"> and m</w:t>
      </w:r>
      <w:r w:rsidRPr="00196393">
        <w:rPr>
          <w:rFonts w:asciiTheme="minorHAnsi" w:hAnsiTheme="minorHAnsi" w:cstheme="minorHAnsi"/>
          <w:color w:val="000000" w:themeColor="text1"/>
        </w:rPr>
        <w:t xml:space="preserve">ix </w:t>
      </w:r>
      <w:r w:rsidR="00B60747">
        <w:rPr>
          <w:rFonts w:asciiTheme="minorHAnsi" w:hAnsiTheme="minorHAnsi" w:cstheme="minorHAnsi"/>
          <w:color w:val="000000" w:themeColor="text1"/>
        </w:rPr>
        <w:t>with</w:t>
      </w:r>
      <w:r w:rsidRPr="00196393">
        <w:rPr>
          <w:rFonts w:asciiTheme="minorHAnsi" w:hAnsiTheme="minorHAnsi" w:cstheme="minorHAnsi"/>
          <w:color w:val="000000" w:themeColor="text1"/>
        </w:rPr>
        <w:t xml:space="preserve"> gentle pipetting</w:t>
      </w:r>
      <w:r w:rsidR="00B60747">
        <w:rPr>
          <w:rFonts w:asciiTheme="minorHAnsi" w:hAnsiTheme="minorHAnsi" w:cstheme="minorHAnsi"/>
          <w:color w:val="000000" w:themeColor="text1"/>
        </w:rPr>
        <w:t xml:space="preserve"> </w:t>
      </w:r>
      <w:r w:rsidR="00B60747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196393">
        <w:rPr>
          <w:rFonts w:asciiTheme="minorHAnsi" w:hAnsiTheme="minorHAnsi" w:cstheme="minorHAnsi"/>
          <w:color w:val="000000" w:themeColor="text1"/>
        </w:rPr>
        <w:t>.</w:t>
      </w:r>
    </w:p>
    <w:p w14:paraId="33741743" w14:textId="77777777" w:rsidR="00B60747" w:rsidRDefault="00B60747" w:rsidP="00B6074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23714A64" w14:textId="75673B78" w:rsidR="007F6580" w:rsidRDefault="00B60747" w:rsidP="00B6074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antibody to well(s), with antibody containers visible in frame </w:t>
      </w:r>
      <w:r>
        <w:rPr>
          <w:rFonts w:asciiTheme="minorHAnsi" w:hAnsiTheme="minorHAnsi" w:cstheme="minorHAnsi"/>
          <w:b/>
          <w:bCs/>
          <w:color w:val="000000" w:themeColor="text1"/>
        </w:rPr>
        <w:t>TEXT: See Table for Ab concentration details</w:t>
      </w:r>
    </w:p>
    <w:p w14:paraId="14615751" w14:textId="0B9A272A" w:rsidR="00B60747" w:rsidRDefault="00B60747" w:rsidP="00B6074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Well(s) being mixed</w:t>
      </w:r>
    </w:p>
    <w:p w14:paraId="33DD2517" w14:textId="77777777" w:rsidR="00B60747" w:rsidRPr="00196393" w:rsidRDefault="00B60747" w:rsidP="00B60747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</w:rPr>
      </w:pPr>
    </w:p>
    <w:p w14:paraId="66488544" w14:textId="17228312" w:rsidR="00B60747" w:rsidRDefault="00B60747" w:rsidP="007F658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After </w:t>
      </w:r>
      <w:r w:rsidR="000A4CA5">
        <w:rPr>
          <w:rFonts w:asciiTheme="minorHAnsi" w:hAnsiTheme="minorHAnsi" w:cstheme="minorHAnsi"/>
          <w:color w:val="000000" w:themeColor="text1"/>
        </w:rPr>
        <w:t>20 minutes,</w:t>
      </w:r>
      <w:r>
        <w:rPr>
          <w:rFonts w:asciiTheme="minorHAnsi" w:hAnsiTheme="minorHAnsi" w:cstheme="minorHAnsi"/>
          <w:color w:val="000000" w:themeColor="text1"/>
        </w:rPr>
        <w:t xml:space="preserve"> r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esuspend the cells </w:t>
      </w:r>
      <w:r>
        <w:rPr>
          <w:rFonts w:asciiTheme="minorHAnsi" w:hAnsiTheme="minorHAnsi" w:cstheme="minorHAnsi"/>
          <w:color w:val="000000" w:themeColor="text1"/>
        </w:rPr>
        <w:t>in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 100 </w:t>
      </w:r>
      <w:r>
        <w:rPr>
          <w:rFonts w:asciiTheme="minorHAnsi" w:hAnsiTheme="minorHAnsi" w:cstheme="minorHAnsi"/>
          <w:color w:val="000000" w:themeColor="text1"/>
        </w:rPr>
        <w:t>microliters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 of cold FACS buffer</w:t>
      </w:r>
      <w:r>
        <w:rPr>
          <w:rFonts w:asciiTheme="minorHAnsi" w:hAnsiTheme="minorHAnsi" w:cstheme="minorHAnsi"/>
          <w:color w:val="000000" w:themeColor="text1"/>
        </w:rPr>
        <w:t xml:space="preserve"> per well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t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ransfer </w:t>
      </w:r>
      <w:r>
        <w:rPr>
          <w:rFonts w:asciiTheme="minorHAnsi" w:hAnsiTheme="minorHAnsi" w:cstheme="minorHAnsi"/>
          <w:color w:val="000000" w:themeColor="text1"/>
        </w:rPr>
        <w:t>the samples to individual 5-milliliter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 polystyrene round-bottom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7F6580" w:rsidRPr="00196393">
        <w:rPr>
          <w:rFonts w:asciiTheme="minorHAnsi" w:hAnsiTheme="minorHAnsi" w:cstheme="minorHAnsi"/>
          <w:color w:val="000000" w:themeColor="text1"/>
        </w:rPr>
        <w:t>tube</w:t>
      </w:r>
      <w:r>
        <w:rPr>
          <w:rFonts w:asciiTheme="minorHAnsi" w:hAnsiTheme="minorHAnsi" w:cstheme="minorHAnsi"/>
          <w:color w:val="000000" w:themeColor="text1"/>
        </w:rPr>
        <w:t>s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 containing 150 </w:t>
      </w:r>
      <w:r>
        <w:rPr>
          <w:rFonts w:asciiTheme="minorHAnsi" w:hAnsiTheme="minorHAnsi" w:cstheme="minorHAnsi"/>
          <w:color w:val="000000" w:themeColor="text1"/>
        </w:rPr>
        <w:t>microliters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 of additional FACs buffe</w:t>
      </w:r>
      <w:r>
        <w:rPr>
          <w:rFonts w:asciiTheme="minorHAnsi" w:hAnsiTheme="minorHAnsi" w:cstheme="minorHAnsi"/>
          <w:color w:val="000000" w:themeColor="text1"/>
        </w:rPr>
        <w:t xml:space="preserve">r per tube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7F6580" w:rsidRPr="00196393">
        <w:rPr>
          <w:rFonts w:asciiTheme="minorHAnsi" w:hAnsiTheme="minorHAnsi" w:cstheme="minorHAnsi"/>
          <w:color w:val="000000" w:themeColor="text1"/>
        </w:rPr>
        <w:t>.</w:t>
      </w:r>
    </w:p>
    <w:p w14:paraId="58F61BD7" w14:textId="77777777" w:rsidR="00B60747" w:rsidRDefault="00B60747" w:rsidP="00B6074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75930D55" w14:textId="262A4FD7" w:rsidR="00B60747" w:rsidRDefault="00B60747" w:rsidP="00B6074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buffer to well(s), with buffer container visible in frame</w:t>
      </w:r>
    </w:p>
    <w:p w14:paraId="4045B3C9" w14:textId="305DE24F" w:rsidR="00B60747" w:rsidRDefault="00B60747" w:rsidP="00B6074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sample to tube(s)</w:t>
      </w:r>
    </w:p>
    <w:p w14:paraId="1CBFB590" w14:textId="77777777" w:rsidR="00B60747" w:rsidRDefault="00B60747" w:rsidP="00B60747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000000" w:themeColor="text1"/>
        </w:rPr>
      </w:pPr>
    </w:p>
    <w:p w14:paraId="59DB29C6" w14:textId="664E90A6" w:rsidR="00B60747" w:rsidRDefault="00B60747" w:rsidP="007F658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immediately a</w:t>
      </w:r>
      <w:r w:rsidR="007F6580" w:rsidRPr="00196393">
        <w:rPr>
          <w:rFonts w:asciiTheme="minorHAnsi" w:hAnsiTheme="minorHAnsi" w:cstheme="minorHAnsi"/>
          <w:color w:val="000000" w:themeColor="text1"/>
        </w:rPr>
        <w:t>nalyze the sample</w:t>
      </w:r>
      <w:r>
        <w:rPr>
          <w:rFonts w:asciiTheme="minorHAnsi" w:hAnsiTheme="minorHAnsi" w:cstheme="minorHAnsi"/>
          <w:color w:val="000000" w:themeColor="text1"/>
        </w:rPr>
        <w:t>s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on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 a </w:t>
      </w:r>
      <w:bookmarkStart w:id="12" w:name="OLE_LINK166"/>
      <w:bookmarkStart w:id="13" w:name="OLE_LINK167"/>
      <w:r w:rsidR="007F6580" w:rsidRPr="00196393">
        <w:rPr>
          <w:rFonts w:asciiTheme="minorHAnsi" w:hAnsiTheme="minorHAnsi" w:cstheme="minorHAnsi"/>
          <w:color w:val="000000" w:themeColor="text1"/>
        </w:rPr>
        <w:t>flow cytometer</w:t>
      </w:r>
      <w:r>
        <w:rPr>
          <w:rFonts w:asciiTheme="minorHAnsi" w:hAnsiTheme="minorHAnsi" w:cstheme="minorHAnsi"/>
          <w:color w:val="000000" w:themeColor="text1"/>
        </w:rPr>
        <w:t xml:space="preserve"> according to standard flow cytometric analysis protocols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F6580" w:rsidRPr="00196393">
        <w:rPr>
          <w:rFonts w:asciiTheme="minorHAnsi" w:hAnsiTheme="minorHAnsi" w:cstheme="minorHAnsi"/>
          <w:color w:val="000000" w:themeColor="text1"/>
        </w:rPr>
        <w:t>.</w:t>
      </w:r>
    </w:p>
    <w:p w14:paraId="6F102FE8" w14:textId="77777777" w:rsidR="00B60747" w:rsidRDefault="00B60747" w:rsidP="00B6074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000000" w:themeColor="text1"/>
        </w:rPr>
      </w:pPr>
    </w:p>
    <w:p w14:paraId="4C3F9EA7" w14:textId="630B44C0" w:rsidR="007F6580" w:rsidRPr="00196393" w:rsidRDefault="00B60747" w:rsidP="00B6074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loading tube onto cytometer</w:t>
      </w:r>
      <w:r w:rsidR="007F6580" w:rsidRPr="00196393">
        <w:rPr>
          <w:rFonts w:asciiTheme="minorHAnsi" w:hAnsiTheme="minorHAnsi" w:cstheme="minorHAnsi"/>
          <w:color w:val="000000" w:themeColor="text1"/>
        </w:rPr>
        <w:t xml:space="preserve"> </w:t>
      </w:r>
      <w:bookmarkEnd w:id="12"/>
      <w:bookmarkEnd w:id="13"/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220B0722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6B9CD20A" w:rsidR="009055DD" w:rsidRPr="00931CC1" w:rsidRDefault="00463360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2.6</w:t>
      </w:r>
      <w:r w:rsidR="000A4CA5"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2.8</w:t>
      </w:r>
      <w:r w:rsidR="000A4CA5"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</w:t>
      </w:r>
      <w:r w:rsidR="000A4CA5"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4.2</w:t>
      </w:r>
      <w:r w:rsidR="000A4CA5"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4.3</w:t>
      </w:r>
      <w:r w:rsidR="000A4CA5"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4.6</w:t>
      </w:r>
      <w:r w:rsidR="000A4CA5"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931CC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</w:p>
    <w:p w14:paraId="732A1E90" w14:textId="77777777" w:rsidR="009055DD" w:rsidRPr="00931CC1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7A32A7BD" w:rsidR="009055DD" w:rsidRPr="00931CC1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931CC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931CC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45EE8D71" w14:textId="045A0343" w:rsidR="00A72FC5" w:rsidRPr="00931CC1" w:rsidRDefault="00463360" w:rsidP="007A5542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color w:val="000000" w:themeColor="text1"/>
        </w:rPr>
      </w:pPr>
      <w:r w:rsidRPr="00931CC1">
        <w:rPr>
          <w:rFonts w:asciiTheme="minorHAnsi" w:eastAsia="Times New Roman" w:hAnsiTheme="minorHAnsi" w:cstheme="minorHAnsi"/>
          <w:color w:val="000000" w:themeColor="text1"/>
        </w:rPr>
        <w:t xml:space="preserve">2.6. is vital given that a </w:t>
      </w:r>
      <w:r w:rsidR="002C51C8" w:rsidRPr="00931CC1">
        <w:rPr>
          <w:rFonts w:asciiTheme="minorHAnsi" w:eastAsia="Times New Roman" w:hAnsiTheme="minorHAnsi" w:cstheme="minorHAnsi"/>
          <w:color w:val="000000" w:themeColor="text1"/>
        </w:rPr>
        <w:t xml:space="preserve">successful </w:t>
      </w:r>
      <w:r w:rsidR="00354AB5" w:rsidRPr="00931CC1">
        <w:rPr>
          <w:rFonts w:asciiTheme="minorHAnsi" w:eastAsia="Times New Roman" w:hAnsiTheme="minorHAnsi" w:cstheme="minorHAnsi"/>
          <w:color w:val="000000" w:themeColor="text1"/>
        </w:rPr>
        <w:t>perfusion</w:t>
      </w:r>
      <w:r w:rsidR="002C51C8" w:rsidRPr="00931CC1">
        <w:rPr>
          <w:rFonts w:asciiTheme="minorHAnsi" w:eastAsia="Times New Roman" w:hAnsiTheme="minorHAnsi" w:cstheme="minorHAnsi"/>
          <w:color w:val="000000" w:themeColor="text1"/>
        </w:rPr>
        <w:t xml:space="preserve"> is critical for achieving a high cell yield. One can ensure success </w:t>
      </w:r>
      <w:r w:rsidR="007A5542" w:rsidRPr="00931CC1">
        <w:rPr>
          <w:rFonts w:asciiTheme="minorHAnsi" w:eastAsia="Times New Roman" w:hAnsiTheme="minorHAnsi" w:cstheme="minorHAnsi"/>
          <w:color w:val="000000" w:themeColor="text1"/>
        </w:rPr>
        <w:t>b</w:t>
      </w:r>
      <w:r w:rsidR="002C51C8" w:rsidRPr="00931CC1">
        <w:rPr>
          <w:rFonts w:asciiTheme="minorHAnsi" w:eastAsia="Times New Roman" w:hAnsiTheme="minorHAnsi" w:cstheme="minorHAnsi"/>
          <w:color w:val="000000" w:themeColor="text1"/>
        </w:rPr>
        <w:t>y carefully monitoring the flow rate of PBS</w:t>
      </w:r>
      <w:r w:rsidR="003D6881" w:rsidRPr="00931CC1">
        <w:rPr>
          <w:rFonts w:asciiTheme="minorHAnsi" w:eastAsia="Times New Roman" w:hAnsiTheme="minorHAnsi" w:cstheme="minorHAnsi"/>
          <w:color w:val="000000" w:themeColor="text1"/>
        </w:rPr>
        <w:t xml:space="preserve">. If, when inserting the needle into the distal superior surface of the left aorta the ventricular septum is pierced, </w:t>
      </w:r>
      <w:r w:rsidR="007A5542" w:rsidRPr="00931CC1">
        <w:rPr>
          <w:rFonts w:asciiTheme="minorHAnsi" w:eastAsia="Times New Roman" w:hAnsiTheme="minorHAnsi" w:cstheme="minorHAnsi"/>
          <w:color w:val="000000" w:themeColor="text1"/>
        </w:rPr>
        <w:t xml:space="preserve">fluid will rush from the mouse’s nose. On can also ensure that a </w:t>
      </w:r>
      <w:r w:rsidR="00354AB5" w:rsidRPr="00931CC1">
        <w:rPr>
          <w:rFonts w:asciiTheme="minorHAnsi" w:eastAsia="Times New Roman" w:hAnsiTheme="minorHAnsi" w:cstheme="minorHAnsi"/>
          <w:color w:val="000000" w:themeColor="text1"/>
        </w:rPr>
        <w:t>perfusion</w:t>
      </w:r>
      <w:r w:rsidR="007A5542" w:rsidRPr="00931CC1">
        <w:rPr>
          <w:rFonts w:asciiTheme="minorHAnsi" w:eastAsia="Times New Roman" w:hAnsiTheme="minorHAnsi" w:cstheme="minorHAnsi"/>
          <w:color w:val="000000" w:themeColor="text1"/>
        </w:rPr>
        <w:t xml:space="preserve"> is successful</w:t>
      </w:r>
      <w:r w:rsidR="002C51C8" w:rsidRPr="00931CC1">
        <w:rPr>
          <w:rFonts w:asciiTheme="minorHAnsi" w:eastAsia="Times New Roman" w:hAnsiTheme="minorHAnsi" w:cstheme="minorHAnsi"/>
          <w:color w:val="000000" w:themeColor="text1"/>
        </w:rPr>
        <w:t xml:space="preserve"> by </w:t>
      </w:r>
      <w:r w:rsidR="007A5542" w:rsidRPr="00931CC1">
        <w:rPr>
          <w:rFonts w:asciiTheme="minorHAnsi" w:eastAsia="Times New Roman" w:hAnsiTheme="minorHAnsi" w:cstheme="minorHAnsi"/>
          <w:color w:val="000000" w:themeColor="text1"/>
        </w:rPr>
        <w:t>ob</w:t>
      </w:r>
      <w:r w:rsidR="0061362F" w:rsidRPr="00931CC1">
        <w:rPr>
          <w:rFonts w:asciiTheme="minorHAnsi" w:eastAsia="Times New Roman" w:hAnsiTheme="minorHAnsi" w:cstheme="minorHAnsi"/>
          <w:color w:val="000000" w:themeColor="text1"/>
        </w:rPr>
        <w:t>serving</w:t>
      </w:r>
      <w:r w:rsidR="003D6881" w:rsidRPr="00931CC1">
        <w:rPr>
          <w:rFonts w:asciiTheme="minorHAnsi" w:eastAsia="Times New Roman" w:hAnsiTheme="minorHAnsi" w:cstheme="minorHAnsi"/>
          <w:color w:val="000000" w:themeColor="text1"/>
        </w:rPr>
        <w:t xml:space="preserve"> a consistent change in the color of the liver to a café-au-lait appearance and a change in the color of the lungs to a white appearance</w:t>
      </w:r>
      <w:r w:rsidR="007A5542" w:rsidRPr="00931CC1">
        <w:rPr>
          <w:rFonts w:asciiTheme="minorHAnsi" w:eastAsia="Times New Roman" w:hAnsiTheme="minorHAnsi" w:cstheme="minorHAnsi"/>
          <w:color w:val="000000" w:themeColor="text1"/>
        </w:rPr>
        <w:t xml:space="preserve"> following the </w:t>
      </w:r>
      <w:r w:rsidR="00354AB5" w:rsidRPr="00931CC1">
        <w:rPr>
          <w:rFonts w:asciiTheme="minorHAnsi" w:eastAsia="Times New Roman" w:hAnsiTheme="minorHAnsi" w:cstheme="minorHAnsi"/>
          <w:color w:val="000000" w:themeColor="text1"/>
        </w:rPr>
        <w:t>perfusion</w:t>
      </w:r>
      <w:r w:rsidR="007A5542" w:rsidRPr="00931CC1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 w:rsidR="003D6881" w:rsidRPr="00931CC1">
        <w:rPr>
          <w:rFonts w:asciiTheme="minorHAnsi" w:eastAsia="Times New Roman" w:hAnsiTheme="minorHAnsi" w:cstheme="minorHAnsi"/>
          <w:color w:val="000000" w:themeColor="text1"/>
        </w:rPr>
        <w:t xml:space="preserve"> </w:t>
      </w:r>
    </w:p>
    <w:p w14:paraId="2FBC6A1C" w14:textId="6A3F84F1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21DC0A6A" w14:textId="11883776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31C47120" w14:textId="5834A87F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77310219" w14:textId="2E2A83DA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301104F5" w14:textId="17F7FEC7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1FF5CE9E" w14:textId="34045153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24B0B366" w14:textId="29DF0628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6BFBE58D" w14:textId="39A234D4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1ED1845B" w14:textId="66CF5AA4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3BD53FA3" w14:textId="7EF725EE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6A7713DE" w14:textId="754227F4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0603A299" w14:textId="54816ADF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03EDDC0F" w14:textId="571FE644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7DD1AF18" w14:textId="7037173D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0C83722E" w14:textId="29BFFB4C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45184902" w14:textId="4FB5A69F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06C5F3E3" w14:textId="732A01EF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2D99300D" w14:textId="68D530DF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55C0C628" w14:textId="5F7EE2FE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21D70AC9" w14:textId="51C572B2" w:rsidR="003D6881" w:rsidRDefault="003D6881" w:rsidP="003D6881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1ECE00EA" w14:textId="77777777" w:rsidR="003D6881" w:rsidRPr="00B07A3B" w:rsidRDefault="003D6881" w:rsidP="003D6881">
      <w:pPr>
        <w:rPr>
          <w:rFonts w:asciiTheme="minorHAnsi" w:hAnsiTheme="minorHAnsi" w:cstheme="minorHAnsi"/>
        </w:rPr>
      </w:pPr>
    </w:p>
    <w:p w14:paraId="51205006" w14:textId="77777777" w:rsidR="00931CC1" w:rsidRDefault="00931CC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8D8D3FC" w14:textId="0DD8CC3F" w:rsidR="005E2B7E" w:rsidRPr="00B07A3B" w:rsidRDefault="00873D1A" w:rsidP="000A4CA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BFC46A2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341A2F">
        <w:rPr>
          <w:rFonts w:cs="Calibri"/>
          <w:b/>
          <w:color w:val="000000" w:themeColor="text1"/>
          <w:szCs w:val="24"/>
        </w:rPr>
        <w:t>Immune Cell Population and Chemokine Expression Characterization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2A9DD4C" w14:textId="4412EBD9" w:rsidR="007F6580" w:rsidRDefault="007F6580" w:rsidP="007F658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this representative analysis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7F6580">
        <w:rPr>
          <w:rFonts w:asciiTheme="minorHAnsi" w:hAnsiTheme="minorHAnsi" w:cstheme="minorHAnsi"/>
          <w:color w:val="000000" w:themeColor="text1"/>
        </w:rPr>
        <w:t xml:space="preserve">13 different populations of immune cells </w:t>
      </w:r>
      <w:r>
        <w:rPr>
          <w:rFonts w:asciiTheme="minorHAnsi" w:hAnsiTheme="minorHAnsi" w:cstheme="minorHAnsi"/>
          <w:color w:val="000000" w:themeColor="text1"/>
        </w:rPr>
        <w:t>were identified</w:t>
      </w:r>
      <w:r w:rsidRPr="007F6580">
        <w:rPr>
          <w:rFonts w:asciiTheme="minorHAnsi" w:hAnsiTheme="minorHAnsi" w:cstheme="minorHAnsi"/>
          <w:color w:val="000000" w:themeColor="text1"/>
        </w:rPr>
        <w:t xml:space="preserve"> </w:t>
      </w:r>
      <w:r w:rsidR="0067529A">
        <w:rPr>
          <w:rFonts w:asciiTheme="minorHAnsi" w:hAnsiTheme="minorHAnsi" w:cstheme="minorHAnsi"/>
          <w:color w:val="000000" w:themeColor="text1"/>
        </w:rPr>
        <w:t xml:space="preserve">in </w:t>
      </w:r>
      <w:r w:rsidRPr="007F6580">
        <w:rPr>
          <w:rFonts w:asciiTheme="minorHAnsi" w:hAnsiTheme="minorHAnsi" w:cstheme="minorHAnsi"/>
          <w:color w:val="000000" w:themeColor="text1"/>
        </w:rPr>
        <w:t xml:space="preserve">the lungs using </w:t>
      </w:r>
      <w:r w:rsidR="0067529A">
        <w:rPr>
          <w:rFonts w:asciiTheme="minorHAnsi" w:hAnsiTheme="minorHAnsi" w:cstheme="minorHAnsi"/>
          <w:color w:val="000000" w:themeColor="text1"/>
        </w:rPr>
        <w:t>three</w:t>
      </w:r>
      <w:r w:rsidRPr="007F6580">
        <w:rPr>
          <w:rFonts w:asciiTheme="minorHAnsi" w:hAnsiTheme="minorHAnsi" w:cstheme="minorHAnsi"/>
          <w:color w:val="000000" w:themeColor="text1"/>
        </w:rPr>
        <w:t xml:space="preserve"> sets of </w:t>
      </w:r>
      <w:r>
        <w:rPr>
          <w:rFonts w:asciiTheme="minorHAnsi" w:hAnsiTheme="minorHAnsi" w:cstheme="minorHAnsi"/>
          <w:color w:val="000000" w:themeColor="text1"/>
        </w:rPr>
        <w:t xml:space="preserve">5-7 </w:t>
      </w:r>
      <w:r w:rsidRPr="007F6580">
        <w:rPr>
          <w:rFonts w:asciiTheme="minorHAnsi" w:hAnsiTheme="minorHAnsi" w:cstheme="minorHAnsi"/>
          <w:color w:val="000000" w:themeColor="text1"/>
        </w:rPr>
        <w:t xml:space="preserve">antibody combinations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7F6580">
        <w:rPr>
          <w:rFonts w:asciiTheme="minorHAnsi" w:hAnsiTheme="minorHAnsi" w:cstheme="minorHAnsi"/>
          <w:color w:val="000000" w:themeColor="text1"/>
        </w:rPr>
        <w:t>.</w:t>
      </w:r>
    </w:p>
    <w:p w14:paraId="6FDC78D6" w14:textId="77777777" w:rsidR="007F6580" w:rsidRDefault="007F6580" w:rsidP="007F6580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54E6C8C" w14:textId="71156147" w:rsidR="007F6580" w:rsidRDefault="007F6580" w:rsidP="007F658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1</w:t>
      </w:r>
    </w:p>
    <w:p w14:paraId="4C1D72DB" w14:textId="42550F7A" w:rsidR="007F6580" w:rsidRDefault="007F6580" w:rsidP="007F658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11 </w:t>
      </w:r>
      <w:r w:rsidRPr="007F6580">
        <w:rPr>
          <w:rFonts w:asciiTheme="minorHAnsi" w:hAnsiTheme="minorHAnsi" w:cstheme="minorHAnsi"/>
          <w:i/>
          <w:iCs/>
          <w:color w:val="4F81BD" w:themeColor="accent1"/>
        </w:rPr>
        <w:t>Video Editor: please sequentially add/emphasize Figures 1B, 1C, and 1D</w:t>
      </w:r>
    </w:p>
    <w:p w14:paraId="63CF1482" w14:textId="77777777" w:rsidR="007F6580" w:rsidRDefault="007F6580" w:rsidP="007F6580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3E8380F0" w14:textId="36CA46A6" w:rsidR="007F6580" w:rsidRDefault="007F6580" w:rsidP="007F658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7F6580">
        <w:rPr>
          <w:rFonts w:asciiTheme="minorHAnsi" w:hAnsiTheme="minorHAnsi" w:cstheme="minorHAnsi"/>
          <w:color w:val="000000" w:themeColor="text1"/>
        </w:rPr>
        <w:t>Dead cells were excluded using a LIVE</w:t>
      </w:r>
      <w:r>
        <w:rPr>
          <w:rFonts w:asciiTheme="minorHAnsi" w:hAnsiTheme="minorHAnsi" w:cstheme="minorHAnsi"/>
          <w:color w:val="000000" w:themeColor="text1"/>
        </w:rPr>
        <w:t>-</w:t>
      </w:r>
      <w:r w:rsidRPr="007F6580">
        <w:rPr>
          <w:rFonts w:asciiTheme="minorHAnsi" w:hAnsiTheme="minorHAnsi" w:cstheme="minorHAnsi"/>
          <w:color w:val="000000" w:themeColor="text1"/>
        </w:rPr>
        <w:t xml:space="preserve">DEAD stain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>
        <w:rPr>
          <w:rFonts w:asciiTheme="minorHAnsi" w:hAnsiTheme="minorHAnsi" w:cstheme="minorHAnsi"/>
          <w:color w:val="000000" w:themeColor="text1"/>
        </w:rPr>
        <w:t xml:space="preserve">and </w:t>
      </w:r>
      <w:r w:rsidR="0067529A">
        <w:rPr>
          <w:rFonts w:asciiTheme="minorHAnsi" w:hAnsiTheme="minorHAnsi" w:cstheme="minorHAnsi"/>
          <w:color w:val="000000" w:themeColor="text1"/>
        </w:rPr>
        <w:t>the</w:t>
      </w:r>
      <w:r w:rsidR="0067529A" w:rsidRPr="007F6580">
        <w:rPr>
          <w:rFonts w:asciiTheme="minorHAnsi" w:hAnsiTheme="minorHAnsi" w:cstheme="minorHAnsi"/>
          <w:color w:val="000000" w:themeColor="text1"/>
        </w:rPr>
        <w:t xml:space="preserve"> different</w:t>
      </w:r>
      <w:r w:rsidR="0067529A">
        <w:rPr>
          <w:rFonts w:asciiTheme="minorHAnsi" w:hAnsiTheme="minorHAnsi" w:cstheme="minorHAnsi"/>
          <w:color w:val="000000" w:themeColor="text1"/>
        </w:rPr>
        <w:t xml:space="preserve"> </w:t>
      </w:r>
      <w:r w:rsidR="0067529A" w:rsidRPr="007F6580">
        <w:rPr>
          <w:rFonts w:asciiTheme="minorHAnsi" w:hAnsiTheme="minorHAnsi" w:cstheme="minorHAnsi"/>
          <w:color w:val="000000" w:themeColor="text1"/>
        </w:rPr>
        <w:t xml:space="preserve">immune cell types </w:t>
      </w:r>
      <w:r w:rsidR="0067529A">
        <w:rPr>
          <w:rFonts w:asciiTheme="minorHAnsi" w:hAnsiTheme="minorHAnsi" w:cstheme="minorHAnsi"/>
          <w:color w:val="000000" w:themeColor="text1"/>
        </w:rPr>
        <w:t xml:space="preserve">were distinguished using </w:t>
      </w:r>
      <w:r>
        <w:rPr>
          <w:rFonts w:asciiTheme="minorHAnsi" w:hAnsiTheme="minorHAnsi" w:cstheme="minorHAnsi"/>
          <w:color w:val="000000" w:themeColor="text1"/>
        </w:rPr>
        <w:t>the a</w:t>
      </w:r>
      <w:r w:rsidRPr="007F6580">
        <w:rPr>
          <w:rFonts w:asciiTheme="minorHAnsi" w:hAnsiTheme="minorHAnsi" w:cstheme="minorHAnsi"/>
          <w:color w:val="000000" w:themeColor="text1"/>
        </w:rPr>
        <w:t xml:space="preserve">ntibodies and markers listed in </w:t>
      </w:r>
      <w:r>
        <w:rPr>
          <w:rFonts w:asciiTheme="minorHAnsi" w:hAnsiTheme="minorHAnsi" w:cstheme="minorHAnsi"/>
          <w:color w:val="000000" w:themeColor="text1"/>
        </w:rPr>
        <w:t xml:space="preserve">the Table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A947141" w14:textId="77777777" w:rsidR="007F6580" w:rsidRDefault="007F6580" w:rsidP="007F6580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60805C8" w14:textId="6CE085FB" w:rsidR="007F6580" w:rsidRDefault="007F6580" w:rsidP="007F658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</w:p>
    <w:p w14:paraId="7C80CF96" w14:textId="03081D92" w:rsidR="007F6580" w:rsidRPr="007F6580" w:rsidRDefault="007F6580" w:rsidP="007F658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Table 1 </w:t>
      </w:r>
      <w:r w:rsidRPr="007F6580">
        <w:rPr>
          <w:rFonts w:asciiTheme="minorHAnsi" w:hAnsiTheme="minorHAnsi" w:cstheme="minorHAnsi"/>
          <w:i/>
          <w:iCs/>
          <w:color w:val="4F81BD" w:themeColor="accent1"/>
        </w:rPr>
        <w:t>Video Editor: please sequentially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first-third sections of table</w:t>
      </w:r>
    </w:p>
    <w:p w14:paraId="696316FE" w14:textId="77777777" w:rsidR="007F6580" w:rsidRDefault="007F6580" w:rsidP="007F6580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3A57EB23" w14:textId="3650C834" w:rsidR="007F6580" w:rsidRDefault="007F6580" w:rsidP="007F658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7F6580">
        <w:rPr>
          <w:rFonts w:asciiTheme="minorHAnsi" w:hAnsiTheme="minorHAnsi" w:cstheme="minorHAnsi"/>
          <w:color w:val="000000" w:themeColor="text1"/>
        </w:rPr>
        <w:t>Alveolar and interstitial macrophages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7F6580">
        <w:rPr>
          <w:rFonts w:asciiTheme="minorHAnsi" w:hAnsiTheme="minorHAnsi" w:cstheme="minorHAnsi"/>
          <w:color w:val="000000" w:themeColor="text1"/>
        </w:rPr>
        <w:t>, CD103</w:t>
      </w:r>
      <w:r w:rsidR="0067529A">
        <w:rPr>
          <w:rFonts w:asciiTheme="minorHAnsi" w:hAnsiTheme="minorHAnsi" w:cstheme="minorHAnsi"/>
          <w:color w:val="000000" w:themeColor="text1"/>
        </w:rPr>
        <w:t xml:space="preserve"> </w:t>
      </w:r>
      <w:r w:rsidR="0067529A">
        <w:rPr>
          <w:rFonts w:asciiTheme="minorHAnsi" w:hAnsiTheme="minorHAnsi" w:cstheme="minorHAnsi"/>
          <w:color w:val="FF0000"/>
        </w:rPr>
        <w:t>(C-D-one-oh-three)</w:t>
      </w:r>
      <w:r>
        <w:rPr>
          <w:rFonts w:asciiTheme="minorHAnsi" w:hAnsiTheme="minorHAnsi" w:cstheme="minorHAnsi"/>
          <w:color w:val="000000" w:themeColor="text1"/>
        </w:rPr>
        <w:t xml:space="preserve">-positive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7F658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and</w:t>
      </w:r>
      <w:r w:rsidRPr="007F6580">
        <w:rPr>
          <w:rFonts w:asciiTheme="minorHAnsi" w:hAnsiTheme="minorHAnsi" w:cstheme="minorHAnsi"/>
          <w:color w:val="000000" w:themeColor="text1"/>
        </w:rPr>
        <w:t xml:space="preserve"> CD11b</w:t>
      </w:r>
      <w:r w:rsidR="0067529A">
        <w:rPr>
          <w:rFonts w:asciiTheme="minorHAnsi" w:hAnsiTheme="minorHAnsi" w:cstheme="minorHAnsi"/>
          <w:color w:val="000000" w:themeColor="text1"/>
        </w:rPr>
        <w:t xml:space="preserve"> </w:t>
      </w:r>
      <w:r w:rsidR="0067529A">
        <w:rPr>
          <w:rFonts w:asciiTheme="minorHAnsi" w:hAnsiTheme="minorHAnsi" w:cstheme="minorHAnsi"/>
          <w:color w:val="FF0000"/>
        </w:rPr>
        <w:t>(C-D-eleven-B)</w:t>
      </w:r>
      <w:r>
        <w:rPr>
          <w:rFonts w:asciiTheme="minorHAnsi" w:hAnsiTheme="minorHAnsi" w:cstheme="minorHAnsi"/>
          <w:color w:val="000000" w:themeColor="text1"/>
        </w:rPr>
        <w:t xml:space="preserve">-positive dendritic cells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Pr="007F6580">
        <w:rPr>
          <w:rFonts w:asciiTheme="minorHAnsi" w:hAnsiTheme="minorHAnsi" w:cstheme="minorHAnsi"/>
          <w:color w:val="000000" w:themeColor="text1"/>
        </w:rPr>
        <w:t xml:space="preserve">, and eosinophils were identified in Set 1 </w:t>
      </w:r>
      <w:r>
        <w:rPr>
          <w:rFonts w:asciiTheme="minorHAnsi" w:hAnsiTheme="minorHAnsi" w:cstheme="minorHAnsi"/>
          <w:b/>
          <w:bCs/>
          <w:color w:val="000000" w:themeColor="text1"/>
        </w:rPr>
        <w:t>[4]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8324A4B" w14:textId="77777777" w:rsidR="007F6580" w:rsidRDefault="007F6580" w:rsidP="007F6580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D49CE92" w14:textId="790EFFA1" w:rsidR="007F6580" w:rsidRPr="007F6580" w:rsidRDefault="007F6580" w:rsidP="007F658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1A and 1B </w:t>
      </w:r>
      <w:r w:rsidRPr="007F6580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DC2BBE">
        <w:rPr>
          <w:rFonts w:asciiTheme="minorHAnsi" w:hAnsiTheme="minorHAnsi" w:cstheme="minorHAnsi"/>
          <w:i/>
          <w:iCs/>
          <w:color w:val="4F81BD" w:themeColor="accent1"/>
        </w:rPr>
        <w:t>Gated on CD45+ live plots and plots indicated by right arrow</w:t>
      </w:r>
    </w:p>
    <w:p w14:paraId="5CEE9A9F" w14:textId="05C79272" w:rsidR="007F6580" w:rsidRPr="007F6580" w:rsidRDefault="007F6580" w:rsidP="007F658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1A and 1B </w:t>
      </w:r>
      <w:r w:rsidRPr="007F6580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Gated on CD103+ dot plots</w:t>
      </w:r>
    </w:p>
    <w:p w14:paraId="5449DC54" w14:textId="1A8D1A5C" w:rsidR="007F6580" w:rsidRPr="007F6580" w:rsidRDefault="007F6580" w:rsidP="007F658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1A and 1B </w:t>
      </w:r>
      <w:r w:rsidRPr="007F6580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Gated on CD11b hi dot plots</w:t>
      </w:r>
    </w:p>
    <w:p w14:paraId="32390D78" w14:textId="5EBF1A3C" w:rsidR="007F6580" w:rsidRDefault="007F6580" w:rsidP="007F6580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1A and 1B </w:t>
      </w:r>
      <w:r w:rsidR="00DC2BBE" w:rsidRPr="007F6580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DC2BBE">
        <w:rPr>
          <w:rFonts w:asciiTheme="minorHAnsi" w:hAnsiTheme="minorHAnsi" w:cstheme="minorHAnsi"/>
          <w:i/>
          <w:iCs/>
          <w:color w:val="4F81BD" w:themeColor="accent1"/>
        </w:rPr>
        <w:t>Gated on CD45+ live plots and indicated by bottom arrow</w:t>
      </w:r>
    </w:p>
    <w:p w14:paraId="35B5F397" w14:textId="77777777" w:rsidR="00DC2BBE" w:rsidRDefault="00DC2BBE" w:rsidP="00DC2BBE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85F3C3C" w14:textId="6C5DB956" w:rsidR="00DC2BBE" w:rsidRDefault="007F6580" w:rsidP="007F658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7F6580">
        <w:rPr>
          <w:rFonts w:asciiTheme="minorHAnsi" w:hAnsiTheme="minorHAnsi" w:cstheme="minorHAnsi"/>
          <w:color w:val="000000" w:themeColor="text1"/>
        </w:rPr>
        <w:t xml:space="preserve">Proinflammatory monocytes </w:t>
      </w:r>
      <w:r w:rsidR="00DC2BBE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7F6580">
        <w:rPr>
          <w:rFonts w:asciiTheme="minorHAnsi" w:hAnsiTheme="minorHAnsi" w:cstheme="minorHAnsi"/>
          <w:color w:val="000000" w:themeColor="text1"/>
        </w:rPr>
        <w:t xml:space="preserve">and neutrophils were identified in Set 2 </w:t>
      </w:r>
      <w:r w:rsidR="00DC2BBE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67529A">
        <w:rPr>
          <w:rFonts w:asciiTheme="minorHAnsi" w:hAnsiTheme="minorHAnsi" w:cstheme="minorHAnsi"/>
          <w:color w:val="000000" w:themeColor="text1"/>
        </w:rPr>
        <w:t xml:space="preserve"> …</w:t>
      </w:r>
    </w:p>
    <w:p w14:paraId="01EA810F" w14:textId="77777777" w:rsidR="0067529A" w:rsidRDefault="0067529A" w:rsidP="0067529A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A0A081B" w14:textId="50D72BF9" w:rsidR="00DC2BBE" w:rsidRPr="00DC2BBE" w:rsidRDefault="00DC2BBE" w:rsidP="00DC2BB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DC2BBE">
        <w:rPr>
          <w:rFonts w:asciiTheme="minorHAnsi" w:hAnsiTheme="minorHAnsi" w:cstheme="minorHAnsi"/>
          <w:color w:val="000000" w:themeColor="text1"/>
        </w:rPr>
        <w:t>LAB MEDIA: Figure 1C</w:t>
      </w:r>
      <w:r w:rsidRPr="00DC2BBE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Gated on Ly6C low plots</w:t>
      </w:r>
    </w:p>
    <w:p w14:paraId="20AF7F3A" w14:textId="3FBCC38B" w:rsidR="00DC2BBE" w:rsidRPr="00DC2BBE" w:rsidRDefault="00DC2BBE" w:rsidP="00DC2BB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DC2BBE">
        <w:rPr>
          <w:rFonts w:asciiTheme="minorHAnsi" w:hAnsiTheme="minorHAnsi" w:cstheme="minorHAnsi"/>
          <w:color w:val="000000" w:themeColor="text1"/>
        </w:rPr>
        <w:t>LAB MEDIA: Figure 1C</w:t>
      </w:r>
      <w:r w:rsidRPr="00DC2BBE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Gated on Ly6C hi plots</w:t>
      </w:r>
    </w:p>
    <w:p w14:paraId="51E0ABB5" w14:textId="77777777" w:rsidR="00DC2BBE" w:rsidRPr="00DC2BBE" w:rsidRDefault="00DC2BBE" w:rsidP="00DC2BBE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7719B2D0" w14:textId="013FB330" w:rsidR="00DC2BBE" w:rsidRDefault="0067529A" w:rsidP="007F658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… and </w:t>
      </w:r>
      <w:r w:rsidR="007F6580" w:rsidRPr="007F6580">
        <w:rPr>
          <w:rFonts w:asciiTheme="minorHAnsi" w:hAnsiTheme="minorHAnsi" w:cstheme="minorHAnsi"/>
          <w:color w:val="000000" w:themeColor="text1"/>
        </w:rPr>
        <w:t>CD4</w:t>
      </w:r>
      <w:r w:rsidR="00DC2BBE">
        <w:rPr>
          <w:rFonts w:asciiTheme="minorHAnsi" w:hAnsiTheme="minorHAnsi" w:cstheme="minorHAnsi"/>
          <w:color w:val="000000" w:themeColor="text1"/>
        </w:rPr>
        <w:t xml:space="preserve">-positive </w:t>
      </w:r>
      <w:r w:rsidR="00DC2BBE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DC2BBE">
        <w:rPr>
          <w:rFonts w:asciiTheme="minorHAnsi" w:hAnsiTheme="minorHAnsi" w:cstheme="minorHAnsi"/>
          <w:color w:val="000000" w:themeColor="text1"/>
        </w:rPr>
        <w:t xml:space="preserve">and CD-8 positive </w:t>
      </w:r>
      <w:r w:rsidR="007F6580" w:rsidRPr="007F6580">
        <w:rPr>
          <w:rFonts w:asciiTheme="minorHAnsi" w:hAnsiTheme="minorHAnsi" w:cstheme="minorHAnsi"/>
          <w:color w:val="000000" w:themeColor="text1"/>
        </w:rPr>
        <w:t>T cells</w:t>
      </w:r>
      <w:r w:rsidR="00DC2BBE">
        <w:rPr>
          <w:rFonts w:asciiTheme="minorHAnsi" w:hAnsiTheme="minorHAnsi" w:cstheme="minorHAnsi"/>
          <w:color w:val="000000" w:themeColor="text1"/>
        </w:rPr>
        <w:t xml:space="preserve"> </w:t>
      </w:r>
      <w:r w:rsidR="00DC2BBE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7F6580" w:rsidRPr="007F6580">
        <w:rPr>
          <w:rFonts w:asciiTheme="minorHAnsi" w:hAnsiTheme="minorHAnsi" w:cstheme="minorHAnsi"/>
          <w:color w:val="000000" w:themeColor="text1"/>
        </w:rPr>
        <w:t>, B cells</w:t>
      </w:r>
      <w:r w:rsidR="00DC2BBE">
        <w:rPr>
          <w:rFonts w:asciiTheme="minorHAnsi" w:hAnsiTheme="minorHAnsi" w:cstheme="minorHAnsi"/>
          <w:color w:val="000000" w:themeColor="text1"/>
        </w:rPr>
        <w:t xml:space="preserve"> </w:t>
      </w:r>
      <w:r w:rsidR="00DC2BBE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, plasmacytoid </w:t>
      </w:r>
      <w:r w:rsidR="00DC2BBE">
        <w:rPr>
          <w:rFonts w:asciiTheme="minorHAnsi" w:hAnsiTheme="minorHAnsi" w:cstheme="minorHAnsi"/>
          <w:color w:val="000000" w:themeColor="text1"/>
        </w:rPr>
        <w:t xml:space="preserve">dendritic cells </w:t>
      </w:r>
      <w:r w:rsidR="00DC2BBE">
        <w:rPr>
          <w:rFonts w:asciiTheme="minorHAnsi" w:hAnsiTheme="minorHAnsi" w:cstheme="minorHAnsi"/>
          <w:b/>
          <w:bCs/>
          <w:color w:val="000000" w:themeColor="text1"/>
        </w:rPr>
        <w:t>[4]</w:t>
      </w:r>
      <w:r w:rsidR="007F6580" w:rsidRPr="007F6580">
        <w:rPr>
          <w:rFonts w:asciiTheme="minorHAnsi" w:hAnsiTheme="minorHAnsi" w:cstheme="minorHAnsi"/>
          <w:color w:val="000000" w:themeColor="text1"/>
        </w:rPr>
        <w:t>, NK</w:t>
      </w:r>
      <w:r w:rsidR="00DC2BBE">
        <w:rPr>
          <w:rFonts w:asciiTheme="minorHAnsi" w:hAnsiTheme="minorHAnsi" w:cstheme="minorHAnsi"/>
          <w:color w:val="000000" w:themeColor="text1"/>
        </w:rPr>
        <w:t xml:space="preserve"> </w:t>
      </w:r>
      <w:r w:rsidR="00DC2BBE">
        <w:rPr>
          <w:rFonts w:asciiTheme="minorHAnsi" w:hAnsiTheme="minorHAnsi" w:cstheme="minorHAnsi"/>
          <w:color w:val="FF0000"/>
        </w:rPr>
        <w:t>(N-K)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cells</w:t>
      </w:r>
      <w:r w:rsidR="00DC2BBE">
        <w:rPr>
          <w:rFonts w:asciiTheme="minorHAnsi" w:hAnsiTheme="minorHAnsi" w:cstheme="minorHAnsi"/>
          <w:color w:val="000000" w:themeColor="text1"/>
        </w:rPr>
        <w:t xml:space="preserve"> </w:t>
      </w:r>
      <w:r w:rsidR="00DC2BBE">
        <w:rPr>
          <w:rFonts w:asciiTheme="minorHAnsi" w:hAnsiTheme="minorHAnsi" w:cstheme="minorHAnsi"/>
          <w:b/>
          <w:bCs/>
          <w:color w:val="000000" w:themeColor="text1"/>
        </w:rPr>
        <w:t>[5]</w:t>
      </w:r>
      <w:r w:rsidR="007F6580" w:rsidRPr="007F6580">
        <w:rPr>
          <w:rFonts w:asciiTheme="minorHAnsi" w:hAnsiTheme="minorHAnsi" w:cstheme="minorHAnsi"/>
          <w:color w:val="000000" w:themeColor="text1"/>
        </w:rPr>
        <w:t>, and NKT</w:t>
      </w:r>
      <w:r w:rsidR="00DC2BBE">
        <w:rPr>
          <w:rFonts w:asciiTheme="minorHAnsi" w:hAnsiTheme="minorHAnsi" w:cstheme="minorHAnsi"/>
          <w:color w:val="000000" w:themeColor="text1"/>
        </w:rPr>
        <w:t xml:space="preserve"> </w:t>
      </w:r>
      <w:r w:rsidR="00DC2BBE">
        <w:rPr>
          <w:rFonts w:asciiTheme="minorHAnsi" w:hAnsiTheme="minorHAnsi" w:cstheme="minorHAnsi"/>
          <w:color w:val="FF0000"/>
        </w:rPr>
        <w:t>(N-K-T)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cells were identified </w:t>
      </w:r>
      <w:r>
        <w:rPr>
          <w:rFonts w:asciiTheme="minorHAnsi" w:hAnsiTheme="minorHAnsi" w:cstheme="minorHAnsi"/>
          <w:color w:val="000000" w:themeColor="text1"/>
        </w:rPr>
        <w:t>in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Set 3 </w:t>
      </w:r>
      <w:r w:rsidR="00DC2BBE">
        <w:rPr>
          <w:rFonts w:asciiTheme="minorHAnsi" w:hAnsiTheme="minorHAnsi" w:cstheme="minorHAnsi"/>
          <w:b/>
          <w:bCs/>
          <w:color w:val="000000" w:themeColor="text1"/>
        </w:rPr>
        <w:t>[6]</w:t>
      </w:r>
      <w:r w:rsidR="007F6580" w:rsidRPr="007F6580">
        <w:rPr>
          <w:rFonts w:asciiTheme="minorHAnsi" w:hAnsiTheme="minorHAnsi" w:cstheme="minorHAnsi"/>
          <w:color w:val="000000" w:themeColor="text1"/>
        </w:rPr>
        <w:t>.</w:t>
      </w:r>
    </w:p>
    <w:p w14:paraId="51E0F55E" w14:textId="77777777" w:rsidR="00DC2BBE" w:rsidRDefault="00DC2BBE" w:rsidP="00DC2BBE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610A3138" w14:textId="56AF574C" w:rsidR="007F6580" w:rsidRPr="00DC2BBE" w:rsidRDefault="007F6580" w:rsidP="00DC2BB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7F6580">
        <w:rPr>
          <w:rFonts w:asciiTheme="minorHAnsi" w:hAnsiTheme="minorHAnsi" w:cstheme="minorHAnsi"/>
          <w:color w:val="000000" w:themeColor="text1"/>
        </w:rPr>
        <w:lastRenderedPageBreak/>
        <w:t xml:space="preserve"> </w:t>
      </w:r>
      <w:r w:rsidR="00DC2BBE">
        <w:rPr>
          <w:rFonts w:asciiTheme="minorHAnsi" w:hAnsiTheme="minorHAnsi" w:cstheme="minorHAnsi"/>
          <w:color w:val="000000" w:themeColor="text1"/>
        </w:rPr>
        <w:t xml:space="preserve">LAB MEDIA: Figure 1D </w:t>
      </w:r>
      <w:r w:rsidR="00DC2BBE" w:rsidRPr="00DC2BB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DC2BBE">
        <w:rPr>
          <w:rFonts w:asciiTheme="minorHAnsi" w:hAnsiTheme="minorHAnsi" w:cstheme="minorHAnsi"/>
          <w:i/>
          <w:iCs/>
          <w:color w:val="4F81BD" w:themeColor="accent1"/>
        </w:rPr>
        <w:t xml:space="preserve"> cells in bottom right quadrant of Gated on B220-CD11c- plots</w:t>
      </w:r>
    </w:p>
    <w:p w14:paraId="1FB4F094" w14:textId="5A32DBE7" w:rsidR="00DC2BBE" w:rsidRPr="00DC2BBE" w:rsidRDefault="00DC2BBE" w:rsidP="00DC2BB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1D </w:t>
      </w:r>
      <w:r w:rsidRPr="00DC2BB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top left quadrant of Gated on B220-CD11c- plots</w:t>
      </w:r>
    </w:p>
    <w:p w14:paraId="6C2B22ED" w14:textId="1C03F106" w:rsidR="00DC2BBE" w:rsidRPr="00DC2BBE" w:rsidRDefault="00DC2BBE" w:rsidP="00DC2BB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1D </w:t>
      </w:r>
      <w:r w:rsidRPr="00DC2BB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top left quadrant of Gated on CD45+ live plots</w:t>
      </w:r>
    </w:p>
    <w:p w14:paraId="5A984688" w14:textId="77777777" w:rsidR="00DC2BBE" w:rsidRPr="00DC2BBE" w:rsidRDefault="00DC2BBE" w:rsidP="00DC2BB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1D </w:t>
      </w:r>
      <w:r w:rsidRPr="00DC2BBE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top right quadrant of Gated on CD45+ live plots</w:t>
      </w:r>
    </w:p>
    <w:p w14:paraId="5E422647" w14:textId="25A7C875" w:rsidR="00DC2BBE" w:rsidRPr="00DC2BBE" w:rsidRDefault="00DC2BBE" w:rsidP="00DC2BB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1D </w:t>
      </w:r>
      <w:r w:rsidRPr="00DC2BBE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cells in bottom right quadrant of Gated on CD4-CD8- plots</w:t>
      </w:r>
    </w:p>
    <w:p w14:paraId="30C1EC86" w14:textId="765610C0" w:rsidR="00DC2BBE" w:rsidRPr="007F6580" w:rsidRDefault="00DC2BBE" w:rsidP="00DC2BBE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1D </w:t>
      </w:r>
      <w:r w:rsidRPr="00DC2BBE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</w:t>
      </w:r>
      <w:r w:rsidRPr="00DC2BB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cells in bottom right quadrant of Gated on NK1.1+ plots</w:t>
      </w:r>
    </w:p>
    <w:p w14:paraId="7378DFB9" w14:textId="77777777" w:rsidR="00341A2F" w:rsidRDefault="00341A2F" w:rsidP="00341A2F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ACF647A" w14:textId="70E2B55C" w:rsidR="00341A2F" w:rsidRDefault="007F6580" w:rsidP="007F658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 w:rsidRPr="007F6580">
        <w:rPr>
          <w:rFonts w:asciiTheme="minorHAnsi" w:hAnsiTheme="minorHAnsi" w:cstheme="minorHAnsi"/>
          <w:color w:val="000000" w:themeColor="text1"/>
        </w:rPr>
        <w:t>The total number of viable cells</w:t>
      </w:r>
      <w:r w:rsidR="00341A2F">
        <w:rPr>
          <w:rFonts w:asciiTheme="minorHAnsi" w:hAnsiTheme="minorHAnsi" w:cstheme="minorHAnsi"/>
          <w:color w:val="000000" w:themeColor="text1"/>
        </w:rPr>
        <w:t xml:space="preserve"> </w:t>
      </w:r>
      <w:r w:rsidR="00341A2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7F6580">
        <w:rPr>
          <w:rFonts w:asciiTheme="minorHAnsi" w:hAnsiTheme="minorHAnsi" w:cstheme="minorHAnsi"/>
          <w:color w:val="000000" w:themeColor="text1"/>
        </w:rPr>
        <w:t>, percentage of CD45</w:t>
      </w:r>
      <w:r w:rsidR="00341A2F">
        <w:rPr>
          <w:rFonts w:asciiTheme="minorHAnsi" w:hAnsiTheme="minorHAnsi" w:cstheme="minorHAnsi"/>
          <w:color w:val="000000" w:themeColor="text1"/>
        </w:rPr>
        <w:t>-positive</w:t>
      </w:r>
      <w:r w:rsidRPr="007F6580">
        <w:rPr>
          <w:rFonts w:asciiTheme="minorHAnsi" w:hAnsiTheme="minorHAnsi" w:cstheme="minorHAnsi"/>
          <w:color w:val="000000" w:themeColor="text1"/>
        </w:rPr>
        <w:t xml:space="preserve"> cells</w:t>
      </w:r>
      <w:r w:rsidR="00341A2F">
        <w:rPr>
          <w:rFonts w:asciiTheme="minorHAnsi" w:hAnsiTheme="minorHAnsi" w:cstheme="minorHAnsi"/>
          <w:color w:val="000000" w:themeColor="text1"/>
        </w:rPr>
        <w:t xml:space="preserve"> </w:t>
      </w:r>
      <w:r w:rsidR="00341A2F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7F6580">
        <w:rPr>
          <w:rFonts w:asciiTheme="minorHAnsi" w:hAnsiTheme="minorHAnsi" w:cstheme="minorHAnsi"/>
          <w:color w:val="000000" w:themeColor="text1"/>
        </w:rPr>
        <w:t>, and total number of CD45</w:t>
      </w:r>
      <w:r w:rsidR="00341A2F">
        <w:rPr>
          <w:rFonts w:asciiTheme="minorHAnsi" w:hAnsiTheme="minorHAnsi" w:cstheme="minorHAnsi"/>
          <w:color w:val="000000" w:themeColor="text1"/>
        </w:rPr>
        <w:t>-positive</w:t>
      </w:r>
      <w:r w:rsidRPr="007F6580">
        <w:rPr>
          <w:rFonts w:asciiTheme="minorHAnsi" w:hAnsiTheme="minorHAnsi" w:cstheme="minorHAnsi"/>
          <w:color w:val="000000" w:themeColor="text1"/>
        </w:rPr>
        <w:t xml:space="preserve"> cells </w:t>
      </w:r>
      <w:r w:rsidR="00341A2F">
        <w:rPr>
          <w:rFonts w:asciiTheme="minorHAnsi" w:hAnsiTheme="minorHAnsi" w:cstheme="minorHAnsi"/>
          <w:b/>
          <w:bCs/>
          <w:color w:val="000000" w:themeColor="text1"/>
        </w:rPr>
        <w:t xml:space="preserve">[3] </w:t>
      </w:r>
      <w:r w:rsidRPr="007F6580">
        <w:rPr>
          <w:rFonts w:asciiTheme="minorHAnsi" w:hAnsiTheme="minorHAnsi" w:cstheme="minorHAnsi"/>
          <w:color w:val="000000" w:themeColor="text1"/>
        </w:rPr>
        <w:t xml:space="preserve">obtained were </w:t>
      </w:r>
      <w:r w:rsidR="00341A2F">
        <w:rPr>
          <w:rFonts w:asciiTheme="minorHAnsi" w:hAnsiTheme="minorHAnsi" w:cstheme="minorHAnsi"/>
          <w:color w:val="000000" w:themeColor="text1"/>
        </w:rPr>
        <w:t>similar</w:t>
      </w:r>
      <w:r w:rsidRPr="007F6580">
        <w:rPr>
          <w:rFonts w:asciiTheme="minorHAnsi" w:hAnsiTheme="minorHAnsi" w:cstheme="minorHAnsi"/>
          <w:color w:val="000000" w:themeColor="text1"/>
        </w:rPr>
        <w:t xml:space="preserve"> between </w:t>
      </w:r>
      <w:r w:rsidR="00341A2F">
        <w:rPr>
          <w:rFonts w:asciiTheme="minorHAnsi" w:hAnsiTheme="minorHAnsi" w:cstheme="minorHAnsi"/>
          <w:color w:val="000000" w:themeColor="text1"/>
        </w:rPr>
        <w:t>cell</w:t>
      </w:r>
      <w:r w:rsidR="008034D5">
        <w:rPr>
          <w:rFonts w:asciiTheme="minorHAnsi" w:hAnsiTheme="minorHAnsi" w:cstheme="minorHAnsi"/>
          <w:color w:val="000000" w:themeColor="text1"/>
        </w:rPr>
        <w:t xml:space="preserve"> populations</w:t>
      </w:r>
      <w:r w:rsidR="00341A2F">
        <w:rPr>
          <w:rFonts w:asciiTheme="minorHAnsi" w:hAnsiTheme="minorHAnsi" w:cstheme="minorHAnsi"/>
          <w:color w:val="000000" w:themeColor="text1"/>
        </w:rPr>
        <w:t xml:space="preserve"> that were isolated as demonstrated </w:t>
      </w:r>
      <w:r w:rsidR="00341A2F">
        <w:rPr>
          <w:rFonts w:asciiTheme="minorHAnsi" w:hAnsiTheme="minorHAnsi" w:cstheme="minorHAnsi"/>
          <w:b/>
          <w:bCs/>
          <w:color w:val="000000" w:themeColor="text1"/>
        </w:rPr>
        <w:t xml:space="preserve">[4] </w:t>
      </w:r>
      <w:r w:rsidR="00341A2F">
        <w:rPr>
          <w:rFonts w:asciiTheme="minorHAnsi" w:hAnsiTheme="minorHAnsi" w:cstheme="minorHAnsi"/>
          <w:color w:val="000000" w:themeColor="text1"/>
        </w:rPr>
        <w:t>and cell</w:t>
      </w:r>
      <w:r w:rsidR="008034D5">
        <w:rPr>
          <w:rFonts w:asciiTheme="minorHAnsi" w:hAnsiTheme="minorHAnsi" w:cstheme="minorHAnsi"/>
          <w:color w:val="000000" w:themeColor="text1"/>
        </w:rPr>
        <w:t xml:space="preserve"> populations</w:t>
      </w:r>
      <w:r w:rsidR="00341A2F">
        <w:rPr>
          <w:rFonts w:asciiTheme="minorHAnsi" w:hAnsiTheme="minorHAnsi" w:cstheme="minorHAnsi"/>
          <w:color w:val="000000" w:themeColor="text1"/>
        </w:rPr>
        <w:t xml:space="preserve"> that were isolated using</w:t>
      </w:r>
      <w:r w:rsidR="00341A2F" w:rsidRPr="00341A2F">
        <w:rPr>
          <w:rFonts w:asciiTheme="minorHAnsi" w:hAnsiTheme="minorHAnsi" w:cstheme="minorHAnsi"/>
          <w:color w:val="000000" w:themeColor="text1"/>
        </w:rPr>
        <w:t xml:space="preserve"> </w:t>
      </w:r>
      <w:r w:rsidR="00341A2F" w:rsidRPr="007F6580">
        <w:rPr>
          <w:rFonts w:asciiTheme="minorHAnsi" w:hAnsiTheme="minorHAnsi" w:cstheme="minorHAnsi"/>
          <w:color w:val="000000" w:themeColor="text1"/>
        </w:rPr>
        <w:t xml:space="preserve">a commercially available tissue </w:t>
      </w:r>
      <w:proofErr w:type="spellStart"/>
      <w:r w:rsidR="008034D5">
        <w:rPr>
          <w:rFonts w:asciiTheme="minorHAnsi" w:hAnsiTheme="minorHAnsi" w:cstheme="minorHAnsi"/>
          <w:color w:val="000000" w:themeColor="text1"/>
        </w:rPr>
        <w:t>dissociator</w:t>
      </w:r>
      <w:proofErr w:type="spellEnd"/>
      <w:r w:rsidR="00341A2F">
        <w:rPr>
          <w:rFonts w:asciiTheme="minorHAnsi" w:hAnsiTheme="minorHAnsi" w:cstheme="minorHAnsi"/>
          <w:color w:val="000000" w:themeColor="text1"/>
        </w:rPr>
        <w:t xml:space="preserve"> </w:t>
      </w:r>
      <w:r w:rsidR="00341A2F">
        <w:rPr>
          <w:rFonts w:asciiTheme="minorHAnsi" w:hAnsiTheme="minorHAnsi" w:cstheme="minorHAnsi"/>
          <w:b/>
          <w:bCs/>
          <w:color w:val="000000" w:themeColor="text1"/>
        </w:rPr>
        <w:t>[5]</w:t>
      </w:r>
      <w:r w:rsidR="00341A2F">
        <w:rPr>
          <w:rFonts w:asciiTheme="minorHAnsi" w:hAnsiTheme="minorHAnsi" w:cstheme="minorHAnsi"/>
          <w:color w:val="000000" w:themeColor="text1"/>
        </w:rPr>
        <w:t>.</w:t>
      </w:r>
    </w:p>
    <w:p w14:paraId="1170D1C6" w14:textId="77777777" w:rsidR="00341A2F" w:rsidRPr="00341A2F" w:rsidRDefault="00341A2F" w:rsidP="00341A2F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107FC9E3" w14:textId="040569AA" w:rsidR="00341A2F" w:rsidRDefault="00341A2F" w:rsidP="00341A2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2A</w:t>
      </w:r>
    </w:p>
    <w:p w14:paraId="5EB34532" w14:textId="32E318FA" w:rsidR="00341A2F" w:rsidRPr="00341A2F" w:rsidRDefault="00341A2F" w:rsidP="00341A2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2A </w:t>
      </w:r>
      <w:r w:rsidRPr="00341A2F">
        <w:rPr>
          <w:rFonts w:asciiTheme="minorHAnsi" w:hAnsiTheme="minorHAnsi" w:cstheme="minorHAnsi"/>
          <w:i/>
          <w:iCs/>
          <w:color w:val="4F81BD" w:themeColor="accent1"/>
        </w:rPr>
        <w:t>Video Editor: please add Figure 2B</w:t>
      </w:r>
    </w:p>
    <w:p w14:paraId="7941CDD7" w14:textId="01E2F957" w:rsidR="00341A2F" w:rsidRDefault="00341A2F" w:rsidP="00341A2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2A and 2B </w:t>
      </w:r>
      <w:r w:rsidRPr="00341A2F">
        <w:rPr>
          <w:rFonts w:asciiTheme="minorHAnsi" w:hAnsiTheme="minorHAnsi" w:cstheme="minorHAnsi"/>
          <w:i/>
          <w:iCs/>
          <w:color w:val="4F81BD" w:themeColor="accent1"/>
        </w:rPr>
        <w:t>Video Editor: please add Figure 2</w:t>
      </w:r>
      <w:r>
        <w:rPr>
          <w:rFonts w:asciiTheme="minorHAnsi" w:hAnsiTheme="minorHAnsi" w:cstheme="minorHAnsi"/>
          <w:i/>
          <w:iCs/>
          <w:color w:val="4F81BD" w:themeColor="accent1"/>
        </w:rPr>
        <w:t>C</w:t>
      </w:r>
    </w:p>
    <w:p w14:paraId="7B842A23" w14:textId="55DBFC57" w:rsidR="00341A2F" w:rsidRDefault="00341A2F" w:rsidP="00341A2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Figures 2A-2C </w:t>
      </w:r>
      <w:r w:rsidRPr="00341A2F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 white data bars</w:t>
      </w:r>
    </w:p>
    <w:p w14:paraId="214E53CC" w14:textId="10F9E3B1" w:rsidR="00341A2F" w:rsidRPr="00341A2F" w:rsidRDefault="00341A2F" w:rsidP="00341A2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2A </w:t>
      </w:r>
      <w:r w:rsidRPr="00341A2F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 black data bars</w:t>
      </w:r>
    </w:p>
    <w:p w14:paraId="17C3F2EF" w14:textId="77777777" w:rsidR="00341A2F" w:rsidRPr="00341A2F" w:rsidRDefault="00341A2F" w:rsidP="00341A2F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5FBC9547" w14:textId="39A7CD94" w:rsidR="007F6580" w:rsidRDefault="00341A2F" w:rsidP="007F658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addition,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</w:t>
      </w:r>
      <w:r w:rsidR="007F6580" w:rsidRPr="007F6580">
        <w:rPr>
          <w:rFonts w:asciiTheme="minorHAnsi" w:hAnsiTheme="minorHAnsi" w:cstheme="minorHAnsi"/>
          <w:color w:val="000000" w:themeColor="text1"/>
        </w:rPr>
        <w:t>he percentage of cell death among CD45</w:t>
      </w:r>
      <w:r>
        <w:rPr>
          <w:rFonts w:asciiTheme="minorHAnsi" w:hAnsiTheme="minorHAnsi" w:cstheme="minorHAnsi"/>
          <w:color w:val="000000" w:themeColor="text1"/>
        </w:rPr>
        <w:t>-positive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cells </w:t>
      </w:r>
      <w:r>
        <w:rPr>
          <w:rFonts w:asciiTheme="minorHAnsi" w:hAnsiTheme="minorHAnsi" w:cstheme="minorHAnsi"/>
          <w:color w:val="000000" w:themeColor="text1"/>
        </w:rPr>
        <w:t xml:space="preserve">was </w:t>
      </w:r>
      <w:r w:rsidR="0067529A">
        <w:rPr>
          <w:rFonts w:asciiTheme="minorHAnsi" w:hAnsiTheme="minorHAnsi" w:cstheme="minorHAnsi"/>
          <w:color w:val="000000" w:themeColor="text1"/>
        </w:rPr>
        <w:t>less than 10</w:t>
      </w:r>
      <w:r>
        <w:rPr>
          <w:rFonts w:asciiTheme="minorHAnsi" w:hAnsiTheme="minorHAnsi" w:cstheme="minorHAnsi"/>
          <w:color w:val="000000" w:themeColor="text1"/>
        </w:rPr>
        <w:t>% for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both protocols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7F6580" w:rsidRPr="007F6580">
        <w:rPr>
          <w:rFonts w:asciiTheme="minorHAnsi" w:hAnsiTheme="minorHAnsi" w:cstheme="minorHAnsi"/>
          <w:color w:val="000000" w:themeColor="text1"/>
        </w:rPr>
        <w:t>suggest</w:t>
      </w:r>
      <w:r>
        <w:rPr>
          <w:rFonts w:asciiTheme="minorHAnsi" w:hAnsiTheme="minorHAnsi" w:cstheme="minorHAnsi"/>
          <w:color w:val="000000" w:themeColor="text1"/>
        </w:rPr>
        <w:t>ing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that the </w:t>
      </w:r>
      <w:r>
        <w:rPr>
          <w:rFonts w:asciiTheme="minorHAnsi" w:hAnsiTheme="minorHAnsi" w:cstheme="minorHAnsi"/>
          <w:color w:val="000000" w:themeColor="text1"/>
        </w:rPr>
        <w:t xml:space="preserve">demonstrated 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protocol </w:t>
      </w:r>
      <w:r w:rsidR="003E5365">
        <w:rPr>
          <w:rFonts w:asciiTheme="minorHAnsi" w:hAnsiTheme="minorHAnsi" w:cstheme="minorHAnsi"/>
          <w:color w:val="000000" w:themeColor="text1"/>
        </w:rPr>
        <w:t>facilitates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 high yield, high cell quality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recovery without the aid of an automated tissue </w:t>
      </w:r>
      <w:proofErr w:type="spellStart"/>
      <w:r w:rsidR="007F6580" w:rsidRPr="007F6580">
        <w:rPr>
          <w:rFonts w:asciiTheme="minorHAnsi" w:hAnsiTheme="minorHAnsi" w:cstheme="minorHAnsi"/>
          <w:color w:val="000000" w:themeColor="text1"/>
        </w:rPr>
        <w:t>dissociator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7F6580" w:rsidRPr="007F6580">
        <w:rPr>
          <w:rFonts w:asciiTheme="minorHAnsi" w:hAnsiTheme="minorHAnsi" w:cstheme="minorHAnsi"/>
          <w:color w:val="000000" w:themeColor="text1"/>
        </w:rPr>
        <w:t>.</w:t>
      </w:r>
    </w:p>
    <w:p w14:paraId="6064CCDF" w14:textId="77777777" w:rsidR="00341A2F" w:rsidRDefault="00341A2F" w:rsidP="00341A2F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4926403" w14:textId="14A7B823" w:rsidR="00341A2F" w:rsidRPr="007F6580" w:rsidRDefault="00341A2F" w:rsidP="00341A2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2D</w:t>
      </w:r>
      <w:r w:rsidRPr="00341A2F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emphasize cells in top right gate in both plots</w:t>
      </w:r>
    </w:p>
    <w:p w14:paraId="60B7B64F" w14:textId="77777777" w:rsidR="007F6580" w:rsidRPr="007F6580" w:rsidRDefault="007F6580" w:rsidP="007F6580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02D9D5A9" w14:textId="43860D84" w:rsidR="007F6580" w:rsidRDefault="00341A2F" w:rsidP="007F6580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Further, using a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commercially available multiplex assay coupled with flow cytometric analysis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allows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the concentration </w:t>
      </w:r>
      <w:r>
        <w:rPr>
          <w:rFonts w:asciiTheme="minorHAnsi" w:hAnsiTheme="minorHAnsi" w:cstheme="minorHAnsi"/>
          <w:color w:val="000000" w:themeColor="text1"/>
        </w:rPr>
        <w:t>of chemokine in each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sample per </w:t>
      </w:r>
      <w:r>
        <w:rPr>
          <w:rFonts w:asciiTheme="minorHAnsi" w:hAnsiTheme="minorHAnsi" w:cstheme="minorHAnsi"/>
          <w:color w:val="000000" w:themeColor="text1"/>
        </w:rPr>
        <w:t>milligram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of tissue</w:t>
      </w:r>
      <w:r>
        <w:rPr>
          <w:rFonts w:asciiTheme="minorHAnsi" w:hAnsiTheme="minorHAnsi" w:cstheme="minorHAnsi"/>
          <w:color w:val="000000" w:themeColor="text1"/>
        </w:rPr>
        <w:t xml:space="preserve"> to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 be determined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7F6580" w:rsidRPr="007F6580">
        <w:rPr>
          <w:rFonts w:asciiTheme="minorHAnsi" w:hAnsiTheme="minorHAnsi" w:cstheme="minorHAnsi"/>
          <w:color w:val="000000" w:themeColor="text1"/>
        </w:rPr>
        <w:t xml:space="preserve">. </w:t>
      </w:r>
    </w:p>
    <w:p w14:paraId="1D6E9960" w14:textId="77777777" w:rsidR="00341A2F" w:rsidRDefault="00341A2F" w:rsidP="00341A2F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58F1FB2" w14:textId="4FC54FA6" w:rsidR="00341A2F" w:rsidRDefault="00341A2F" w:rsidP="00341A2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3A-3C</w:t>
      </w:r>
    </w:p>
    <w:p w14:paraId="3A2E352B" w14:textId="3BE91AE5" w:rsidR="00473E1C" w:rsidRPr="00341A2F" w:rsidRDefault="00341A2F" w:rsidP="00341A2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Figures 3D</w:t>
      </w:r>
    </w:p>
    <w:p w14:paraId="4564FBF2" w14:textId="77777777" w:rsidR="003E5365" w:rsidRDefault="003E5365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758689E5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2086D22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4"/>
    <w:p w14:paraId="3DE80F9F" w14:textId="0A68CD47" w:rsidR="00B07A3B" w:rsidRPr="007227C7" w:rsidRDefault="007A5542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Breanne Y. Farris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0A4CA5">
        <w:rPr>
          <w:rFonts w:asciiTheme="minorHAnsi" w:eastAsia="Times New Roman" w:hAnsiTheme="minorHAnsi" w:cstheme="minorHAnsi"/>
          <w:szCs w:val="24"/>
        </w:rPr>
        <w:t xml:space="preserve"> </w:t>
      </w:r>
      <w:r w:rsidR="00B87E0E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T</w:t>
      </w:r>
      <w:r w:rsidR="00B87E0E" w:rsidRPr="0061362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he </w:t>
      </w:r>
      <w:r w:rsidR="00B87E0E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collagenase D</w:t>
      </w:r>
      <w:r w:rsidR="00B87E0E" w:rsidRPr="0061362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concentration, incubation time, and temperature </w:t>
      </w:r>
      <w:r w:rsidR="00B87E0E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use</w:t>
      </w:r>
      <w:r w:rsidR="00B87E0E">
        <w:rPr>
          <w:rFonts w:eastAsia="Times New Roman" w:cstheme="minorHAnsi"/>
          <w:bCs/>
          <w:color w:val="000000" w:themeColor="text1"/>
        </w:rPr>
        <w:t>d</w:t>
      </w:r>
      <w:r w:rsidR="00B87E0E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during the single cell isolation</w:t>
      </w:r>
      <w:r w:rsidR="00B87E0E" w:rsidRPr="0061362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</w:t>
      </w:r>
      <w:r w:rsidR="00B87E0E">
        <w:rPr>
          <w:rFonts w:eastAsia="Times New Roman" w:cstheme="minorHAnsi"/>
          <w:bCs/>
          <w:color w:val="000000" w:themeColor="text1"/>
        </w:rPr>
        <w:t>steps</w:t>
      </w:r>
      <w:r w:rsidR="00B87E0E" w:rsidRPr="0061362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 xml:space="preserve"> critically impact the recovery of the immune cells </w:t>
      </w:r>
      <w:r w:rsidR="000A4CA5">
        <w:rPr>
          <w:rFonts w:asciiTheme="minorHAnsi" w:hAnsiTheme="minorHAnsi" w:cstheme="minorHAnsi"/>
          <w:b/>
          <w:bCs/>
        </w:rPr>
        <w:t>[1</w:t>
      </w:r>
      <w:r w:rsidR="007227C7">
        <w:rPr>
          <w:rFonts w:asciiTheme="minorHAnsi" w:hAnsiTheme="minorHAnsi" w:cstheme="minorHAnsi"/>
          <w:b/>
          <w:bCs/>
        </w:rPr>
        <w:t>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51D0258D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0A4CA5">
        <w:rPr>
          <w:rFonts w:asciiTheme="minorHAnsi" w:hAnsiTheme="minorHAnsi" w:cstheme="minorHAnsi"/>
        </w:rPr>
        <w:t>4.1.-4.9.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sectPr w:rsidR="007227C7" w:rsidRPr="007227C7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0-06-11T06:52:00Z" w:initials="BC">
    <w:p w14:paraId="43B1D514" w14:textId="0D74A601" w:rsidR="000A4CA5" w:rsidRPr="000A4CA5" w:rsidRDefault="000A4CA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Dr. Farris will be introduced with this statement and does not need to be introduced with a separate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3B1D5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C5315" w16cex:dateUtc="2020-06-11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B1D514" w16cid:durableId="228C53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1EF61" w14:textId="77777777" w:rsidR="00D95DA8" w:rsidRDefault="00D95DA8">
      <w:r>
        <w:separator/>
      </w:r>
    </w:p>
    <w:p w14:paraId="43E927EA" w14:textId="77777777" w:rsidR="00D95DA8" w:rsidRDefault="00D95DA8"/>
  </w:endnote>
  <w:endnote w:type="continuationSeparator" w:id="0">
    <w:p w14:paraId="27CC993E" w14:textId="77777777" w:rsidR="00D95DA8" w:rsidRDefault="00D95DA8">
      <w:r>
        <w:continuationSeparator/>
      </w:r>
    </w:p>
    <w:p w14:paraId="6F1FB3AA" w14:textId="77777777" w:rsidR="00D95DA8" w:rsidRDefault="00D95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1E3242" w:rsidRDefault="001E324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1E3242" w:rsidRDefault="001E3242" w:rsidP="001E230F">
    <w:pPr>
      <w:pStyle w:val="Footer"/>
      <w:ind w:right="360"/>
    </w:pPr>
  </w:p>
  <w:p w14:paraId="10ECA4C8" w14:textId="77777777" w:rsidR="001E3242" w:rsidRDefault="001E32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716240D" w:rsidR="001E3242" w:rsidRPr="00790E8C" w:rsidRDefault="001E324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D0D9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B45A4" w14:textId="77777777" w:rsidR="00D95DA8" w:rsidRDefault="00D95DA8">
      <w:r>
        <w:separator/>
      </w:r>
    </w:p>
    <w:p w14:paraId="3ABB7A39" w14:textId="77777777" w:rsidR="00D95DA8" w:rsidRDefault="00D95DA8"/>
  </w:footnote>
  <w:footnote w:type="continuationSeparator" w:id="0">
    <w:p w14:paraId="28CDA403" w14:textId="77777777" w:rsidR="00D95DA8" w:rsidRDefault="00D95DA8">
      <w:r>
        <w:continuationSeparator/>
      </w:r>
    </w:p>
    <w:p w14:paraId="7419C055" w14:textId="77777777" w:rsidR="00D95DA8" w:rsidRDefault="00D95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ACED4E9" w:rsidR="001E3242" w:rsidRPr="000A4CA5" w:rsidRDefault="001E324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A4CA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CA5" w:rsidRPr="000A4CA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A4CA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A4CA5" w:rsidRPr="000A4CA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A4CA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1E3242" w:rsidRDefault="001E32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4FFF41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2D39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3807"/>
    <w:rsid w:val="000519FB"/>
    <w:rsid w:val="00074929"/>
    <w:rsid w:val="00082CA4"/>
    <w:rsid w:val="00083792"/>
    <w:rsid w:val="0008613B"/>
    <w:rsid w:val="00090BAC"/>
    <w:rsid w:val="000A4CA5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6BD"/>
    <w:rsid w:val="00106F46"/>
    <w:rsid w:val="001115D1"/>
    <w:rsid w:val="001176E3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96393"/>
    <w:rsid w:val="001A3CED"/>
    <w:rsid w:val="001A787C"/>
    <w:rsid w:val="001B3024"/>
    <w:rsid w:val="001B5C46"/>
    <w:rsid w:val="001C3C85"/>
    <w:rsid w:val="001C7BBC"/>
    <w:rsid w:val="001E2225"/>
    <w:rsid w:val="001E230F"/>
    <w:rsid w:val="001E3242"/>
    <w:rsid w:val="001E52A3"/>
    <w:rsid w:val="001F0890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2E4"/>
    <w:rsid w:val="00283E3E"/>
    <w:rsid w:val="002A51DB"/>
    <w:rsid w:val="002A7649"/>
    <w:rsid w:val="002B009A"/>
    <w:rsid w:val="002B025E"/>
    <w:rsid w:val="002B0D88"/>
    <w:rsid w:val="002B26D4"/>
    <w:rsid w:val="002B55D9"/>
    <w:rsid w:val="002C51C8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1A2F"/>
    <w:rsid w:val="00342D7B"/>
    <w:rsid w:val="0034684D"/>
    <w:rsid w:val="003513A5"/>
    <w:rsid w:val="00354AB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5E26"/>
    <w:rsid w:val="003C32EC"/>
    <w:rsid w:val="003D0847"/>
    <w:rsid w:val="003D6881"/>
    <w:rsid w:val="003E2BC9"/>
    <w:rsid w:val="003E5365"/>
    <w:rsid w:val="003F4B52"/>
    <w:rsid w:val="004034B6"/>
    <w:rsid w:val="004114EA"/>
    <w:rsid w:val="00414B4F"/>
    <w:rsid w:val="00440FFA"/>
    <w:rsid w:val="0044372E"/>
    <w:rsid w:val="00450B27"/>
    <w:rsid w:val="00453116"/>
    <w:rsid w:val="00455510"/>
    <w:rsid w:val="00456A5D"/>
    <w:rsid w:val="00463360"/>
    <w:rsid w:val="00472752"/>
    <w:rsid w:val="0047306D"/>
    <w:rsid w:val="00473E1C"/>
    <w:rsid w:val="0048283A"/>
    <w:rsid w:val="00482D4C"/>
    <w:rsid w:val="0049332B"/>
    <w:rsid w:val="00493A57"/>
    <w:rsid w:val="00495AAA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F18A3"/>
    <w:rsid w:val="00604177"/>
    <w:rsid w:val="0061362F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1A34"/>
    <w:rsid w:val="00663E85"/>
    <w:rsid w:val="00664850"/>
    <w:rsid w:val="0067274F"/>
    <w:rsid w:val="0067529A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7138"/>
    <w:rsid w:val="00790E8C"/>
    <w:rsid w:val="007A2D10"/>
    <w:rsid w:val="007A4E1D"/>
    <w:rsid w:val="007A5542"/>
    <w:rsid w:val="007B0FBB"/>
    <w:rsid w:val="007B3E0E"/>
    <w:rsid w:val="007C0D06"/>
    <w:rsid w:val="007C1C6D"/>
    <w:rsid w:val="007C421D"/>
    <w:rsid w:val="007D0D97"/>
    <w:rsid w:val="007D4222"/>
    <w:rsid w:val="007D61A8"/>
    <w:rsid w:val="007D6AEA"/>
    <w:rsid w:val="007F48D4"/>
    <w:rsid w:val="007F6580"/>
    <w:rsid w:val="00802635"/>
    <w:rsid w:val="008034D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212DD"/>
    <w:rsid w:val="00921AB9"/>
    <w:rsid w:val="009301B8"/>
    <w:rsid w:val="00931CC1"/>
    <w:rsid w:val="00931D78"/>
    <w:rsid w:val="00933861"/>
    <w:rsid w:val="00934728"/>
    <w:rsid w:val="00941F06"/>
    <w:rsid w:val="009431F3"/>
    <w:rsid w:val="00947092"/>
    <w:rsid w:val="00951A8E"/>
    <w:rsid w:val="0095276A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0BB2"/>
    <w:rsid w:val="00A41769"/>
    <w:rsid w:val="00A44EFB"/>
    <w:rsid w:val="00A453AF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116D"/>
    <w:rsid w:val="00B56783"/>
    <w:rsid w:val="00B60747"/>
    <w:rsid w:val="00B6201D"/>
    <w:rsid w:val="00B653B7"/>
    <w:rsid w:val="00B66A14"/>
    <w:rsid w:val="00B7250F"/>
    <w:rsid w:val="00B807E5"/>
    <w:rsid w:val="00B87BC5"/>
    <w:rsid w:val="00B87E0E"/>
    <w:rsid w:val="00BA2CD6"/>
    <w:rsid w:val="00BA719D"/>
    <w:rsid w:val="00BB01C4"/>
    <w:rsid w:val="00BC322E"/>
    <w:rsid w:val="00BC6DA7"/>
    <w:rsid w:val="00BD4346"/>
    <w:rsid w:val="00BE051D"/>
    <w:rsid w:val="00BE366F"/>
    <w:rsid w:val="00C035C7"/>
    <w:rsid w:val="00C12062"/>
    <w:rsid w:val="00C24492"/>
    <w:rsid w:val="00C25580"/>
    <w:rsid w:val="00C32213"/>
    <w:rsid w:val="00C34F4C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7EBB"/>
    <w:rsid w:val="00D645E9"/>
    <w:rsid w:val="00D712A3"/>
    <w:rsid w:val="00D95C4C"/>
    <w:rsid w:val="00D95DA8"/>
    <w:rsid w:val="00DA117F"/>
    <w:rsid w:val="00DA17FB"/>
    <w:rsid w:val="00DB138B"/>
    <w:rsid w:val="00DB5FC5"/>
    <w:rsid w:val="00DB7EBA"/>
    <w:rsid w:val="00DC058D"/>
    <w:rsid w:val="00DC1E10"/>
    <w:rsid w:val="00DC2504"/>
    <w:rsid w:val="00DC2BBE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4222"/>
    <w:rsid w:val="00E662CA"/>
    <w:rsid w:val="00E8076C"/>
    <w:rsid w:val="00E93101"/>
    <w:rsid w:val="00EA15F6"/>
    <w:rsid w:val="00EA20E5"/>
    <w:rsid w:val="00EA2756"/>
    <w:rsid w:val="00EA4B94"/>
    <w:rsid w:val="00EA60D4"/>
    <w:rsid w:val="00EC098C"/>
    <w:rsid w:val="00EC3C46"/>
    <w:rsid w:val="00EC4C01"/>
    <w:rsid w:val="00EC69FF"/>
    <w:rsid w:val="00ED00F1"/>
    <w:rsid w:val="00ED23F4"/>
    <w:rsid w:val="00ED592D"/>
    <w:rsid w:val="00ED71DC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6A75"/>
    <w:rsid w:val="00F60B45"/>
    <w:rsid w:val="00F64FB6"/>
    <w:rsid w:val="00F72815"/>
    <w:rsid w:val="00F84399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E059A"/>
    <w:rsid w:val="00FE17EC"/>
    <w:rsid w:val="00FE4B3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.wan@hsc.wvu.edu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714543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ezheng@hsc.wvu.edu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mailto:b.farris@primeinc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m0031@mix.wvu.edu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13</TotalTime>
  <Pages>12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14361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9</cp:revision>
  <dcterms:created xsi:type="dcterms:W3CDTF">2020-06-11T10:50:00Z</dcterms:created>
  <dcterms:modified xsi:type="dcterms:W3CDTF">2020-06-11T11:05:00Z</dcterms:modified>
</cp:coreProperties>
</file>