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28C16" w14:textId="505CD0F4" w:rsidR="006305D7" w:rsidRPr="001B1519" w:rsidRDefault="006305D7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</w:t>
      </w:r>
    </w:p>
    <w:p w14:paraId="16ECF70A" w14:textId="5F17F704" w:rsidR="00AE1F3A" w:rsidRDefault="00896373" w:rsidP="0090090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Characterization </w:t>
      </w:r>
      <w:r w:rsidR="001A65C5">
        <w:rPr>
          <w:rFonts w:asciiTheme="minorHAnsi" w:hAnsiTheme="minorHAnsi" w:cstheme="minorHAnsi"/>
        </w:rPr>
        <w:t xml:space="preserve">of Immune Cells and Proinflammatory Mediators in The Pulmonary Environment </w:t>
      </w:r>
    </w:p>
    <w:p w14:paraId="2E300B21" w14:textId="77777777" w:rsidR="007A4DD6" w:rsidRDefault="007A4DD6" w:rsidP="00900905">
      <w:pPr>
        <w:rPr>
          <w:rFonts w:asciiTheme="minorHAnsi" w:hAnsiTheme="minorHAnsi" w:cstheme="minorHAnsi"/>
          <w:b/>
          <w:bCs/>
        </w:rPr>
      </w:pPr>
    </w:p>
    <w:p w14:paraId="3D080DA3" w14:textId="64A1A003" w:rsidR="006305D7" w:rsidRPr="001B1519" w:rsidRDefault="006305D7" w:rsidP="00900905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50FBB360" w14:textId="7B65490C" w:rsidR="009D6DF9" w:rsidRPr="007A62B3" w:rsidRDefault="00277BDB" w:rsidP="00900905">
      <w:pPr>
        <w:rPr>
          <w:rFonts w:asciiTheme="minorHAnsi" w:hAnsiTheme="minorHAnsi" w:cstheme="minorHAnsi"/>
          <w:color w:val="000000" w:themeColor="text1"/>
          <w:vertAlign w:val="superscript"/>
        </w:rPr>
      </w:pPr>
      <w:r w:rsidRPr="007A62B3">
        <w:rPr>
          <w:rFonts w:asciiTheme="minorHAnsi" w:hAnsiTheme="minorHAnsi" w:cstheme="minorHAnsi"/>
          <w:color w:val="000000" w:themeColor="text1"/>
        </w:rPr>
        <w:t>Kelly L Monaghan</w:t>
      </w:r>
      <w:proofErr w:type="gramStart"/>
      <w:r w:rsidRPr="007A62B3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9D6DF9" w:rsidRPr="007A62B3">
        <w:rPr>
          <w:rFonts w:asciiTheme="minorHAnsi" w:hAnsiTheme="minorHAnsi" w:cstheme="minorHAnsi"/>
          <w:color w:val="000000" w:themeColor="text1"/>
          <w:vertAlign w:val="superscript"/>
        </w:rPr>
        <w:t>,*</w:t>
      </w:r>
      <w:proofErr w:type="gramEnd"/>
      <w:r w:rsidRPr="007A62B3">
        <w:rPr>
          <w:rFonts w:asciiTheme="minorHAnsi" w:hAnsiTheme="minorHAnsi" w:cstheme="minorHAnsi"/>
          <w:color w:val="000000" w:themeColor="text1"/>
        </w:rPr>
        <w:t>, Breanne Y Farris</w:t>
      </w:r>
      <w:r w:rsidRPr="007A62B3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9D6DF9" w:rsidRPr="007A62B3">
        <w:rPr>
          <w:rFonts w:asciiTheme="minorHAnsi" w:hAnsiTheme="minorHAnsi" w:cstheme="minorHAnsi"/>
          <w:color w:val="000000" w:themeColor="text1"/>
          <w:vertAlign w:val="superscript"/>
        </w:rPr>
        <w:t>,*</w:t>
      </w:r>
      <w:r w:rsidRPr="007A62B3">
        <w:rPr>
          <w:rFonts w:asciiTheme="minorHAnsi" w:hAnsiTheme="minorHAnsi" w:cstheme="minorHAnsi"/>
          <w:color w:val="000000" w:themeColor="text1"/>
        </w:rPr>
        <w:t>,</w:t>
      </w:r>
      <w:r w:rsidR="00CF34C4" w:rsidRPr="007A62B3">
        <w:rPr>
          <w:rFonts w:asciiTheme="minorHAnsi" w:hAnsiTheme="minorHAnsi" w:cstheme="minorHAnsi"/>
          <w:color w:val="000000" w:themeColor="text1"/>
        </w:rPr>
        <w:t xml:space="preserve"> Wen Zheng</w:t>
      </w:r>
      <w:r w:rsidR="00CF34C4" w:rsidRPr="007A62B3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CF34C4" w:rsidRPr="007A62B3">
        <w:rPr>
          <w:rFonts w:asciiTheme="minorHAnsi" w:hAnsiTheme="minorHAnsi" w:cstheme="minorHAnsi"/>
          <w:color w:val="000000" w:themeColor="text1"/>
        </w:rPr>
        <w:t>,</w:t>
      </w:r>
      <w:r w:rsidRPr="007A62B3">
        <w:rPr>
          <w:rFonts w:asciiTheme="minorHAnsi" w:hAnsiTheme="minorHAnsi" w:cstheme="minorHAnsi"/>
          <w:color w:val="000000" w:themeColor="text1"/>
        </w:rPr>
        <w:t xml:space="preserve"> Edwin CK Wan</w:t>
      </w:r>
      <w:r w:rsidRPr="007A62B3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9D6DF9" w:rsidRPr="007A62B3">
        <w:rPr>
          <w:rFonts w:asciiTheme="minorHAnsi" w:hAnsiTheme="minorHAnsi" w:cstheme="minorHAnsi"/>
          <w:color w:val="000000" w:themeColor="text1"/>
          <w:vertAlign w:val="superscript"/>
        </w:rPr>
        <w:t>,2,3</w:t>
      </w:r>
    </w:p>
    <w:p w14:paraId="7B722862" w14:textId="065BCE90" w:rsidR="009D6DF9" w:rsidRPr="007A62B3" w:rsidRDefault="009D6DF9" w:rsidP="00900905">
      <w:pPr>
        <w:rPr>
          <w:rFonts w:asciiTheme="minorHAnsi" w:hAnsiTheme="minorHAnsi" w:cstheme="minorHAnsi"/>
          <w:color w:val="000000" w:themeColor="text1"/>
          <w:vertAlign w:val="superscript"/>
        </w:rPr>
      </w:pPr>
    </w:p>
    <w:p w14:paraId="0B101327" w14:textId="7DA4BD04" w:rsidR="009D6DF9" w:rsidRPr="007A62B3" w:rsidRDefault="009D6DF9" w:rsidP="00900905">
      <w:pPr>
        <w:rPr>
          <w:rFonts w:asciiTheme="minorHAnsi" w:hAnsiTheme="minorHAnsi" w:cstheme="minorHAnsi"/>
          <w:color w:val="000000" w:themeColor="text1"/>
        </w:rPr>
      </w:pPr>
      <w:r w:rsidRPr="007A62B3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7A62B3">
        <w:rPr>
          <w:rFonts w:asciiTheme="minorHAnsi" w:hAnsiTheme="minorHAnsi" w:cstheme="minorHAnsi"/>
          <w:color w:val="000000" w:themeColor="text1"/>
        </w:rPr>
        <w:t>Department of Microbiology, Immunology, and Cell Biology, West Virginia University, Morgantown, WV, USA</w:t>
      </w:r>
    </w:p>
    <w:p w14:paraId="69D726F2" w14:textId="4143E83A" w:rsidR="009D6DF9" w:rsidRPr="007A62B3" w:rsidRDefault="009D6DF9" w:rsidP="00900905">
      <w:pPr>
        <w:rPr>
          <w:rFonts w:asciiTheme="minorHAnsi" w:hAnsiTheme="minorHAnsi" w:cstheme="minorHAnsi"/>
          <w:color w:val="000000" w:themeColor="text1"/>
          <w:vertAlign w:val="superscript"/>
        </w:rPr>
      </w:pPr>
      <w:r w:rsidRPr="007A62B3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7A62B3">
        <w:rPr>
          <w:rFonts w:asciiTheme="minorHAnsi" w:hAnsiTheme="minorHAnsi" w:cstheme="minorHAnsi"/>
          <w:color w:val="000000" w:themeColor="text1"/>
        </w:rPr>
        <w:t>Department of Neuroscience, West Virginia University, Morgantown, WV, USA</w:t>
      </w:r>
    </w:p>
    <w:p w14:paraId="7805F998" w14:textId="5FBE5F07" w:rsidR="009D6DF9" w:rsidRPr="007A62B3" w:rsidRDefault="009D6DF9" w:rsidP="00900905">
      <w:pPr>
        <w:rPr>
          <w:rFonts w:asciiTheme="minorHAnsi" w:hAnsiTheme="minorHAnsi" w:cstheme="minorHAnsi"/>
          <w:color w:val="000000" w:themeColor="text1"/>
        </w:rPr>
      </w:pPr>
      <w:r w:rsidRPr="007A62B3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Pr="007A62B3">
        <w:rPr>
          <w:rFonts w:asciiTheme="minorHAnsi" w:hAnsiTheme="minorHAnsi" w:cstheme="minorHAnsi"/>
          <w:color w:val="000000" w:themeColor="text1"/>
        </w:rPr>
        <w:t>Rockefeller Neuroscience Institute, West Virginia University, Morgantown, WV, USA</w:t>
      </w:r>
    </w:p>
    <w:p w14:paraId="54ECA30B" w14:textId="34567E93" w:rsidR="009D6DF9" w:rsidRPr="007A62B3" w:rsidRDefault="009D6DF9" w:rsidP="00900905">
      <w:pPr>
        <w:rPr>
          <w:rFonts w:asciiTheme="minorHAnsi" w:hAnsiTheme="minorHAnsi" w:cstheme="minorHAnsi"/>
          <w:color w:val="000000" w:themeColor="text1"/>
        </w:rPr>
      </w:pPr>
    </w:p>
    <w:p w14:paraId="75428DC3" w14:textId="36054BCA" w:rsidR="009D6DF9" w:rsidRPr="007A62B3" w:rsidRDefault="009D6DF9" w:rsidP="00900905">
      <w:pPr>
        <w:rPr>
          <w:rFonts w:asciiTheme="minorHAnsi" w:hAnsiTheme="minorHAnsi" w:cstheme="minorHAnsi"/>
          <w:color w:val="000000" w:themeColor="text1"/>
        </w:rPr>
      </w:pPr>
      <w:r w:rsidRPr="007A62B3">
        <w:rPr>
          <w:rFonts w:asciiTheme="minorHAnsi" w:hAnsiTheme="minorHAnsi" w:cstheme="minorHAnsi"/>
          <w:color w:val="000000" w:themeColor="text1"/>
        </w:rPr>
        <w:t xml:space="preserve">* </w:t>
      </w:r>
      <w:r w:rsidR="004167AB">
        <w:rPr>
          <w:rFonts w:asciiTheme="minorHAnsi" w:hAnsiTheme="minorHAnsi" w:cstheme="minorHAnsi"/>
          <w:color w:val="000000" w:themeColor="text1"/>
        </w:rPr>
        <w:t>These authors contributed e</w:t>
      </w:r>
      <w:r w:rsidR="004167AB" w:rsidRPr="007A62B3">
        <w:rPr>
          <w:rFonts w:asciiTheme="minorHAnsi" w:hAnsiTheme="minorHAnsi" w:cstheme="minorHAnsi"/>
          <w:color w:val="000000" w:themeColor="text1"/>
        </w:rPr>
        <w:t>qual</w:t>
      </w:r>
      <w:r w:rsidR="004167AB">
        <w:rPr>
          <w:rFonts w:asciiTheme="minorHAnsi" w:hAnsiTheme="minorHAnsi" w:cstheme="minorHAnsi"/>
          <w:color w:val="000000" w:themeColor="text1"/>
        </w:rPr>
        <w:t>ly</w:t>
      </w:r>
    </w:p>
    <w:p w14:paraId="60FCB589" w14:textId="45AB18EC" w:rsidR="00D04A95" w:rsidRPr="007A62B3" w:rsidRDefault="00D04A95" w:rsidP="00900905">
      <w:pPr>
        <w:rPr>
          <w:rFonts w:asciiTheme="minorHAnsi" w:hAnsiTheme="minorHAnsi" w:cstheme="minorHAnsi"/>
          <w:bCs/>
          <w:color w:val="000000" w:themeColor="text1"/>
        </w:rPr>
      </w:pPr>
    </w:p>
    <w:p w14:paraId="2BAF8464" w14:textId="77777777" w:rsidR="009E066A" w:rsidRPr="007A62B3" w:rsidRDefault="009E066A" w:rsidP="00900905">
      <w:pPr>
        <w:rPr>
          <w:rFonts w:asciiTheme="minorHAnsi" w:hAnsiTheme="minorHAnsi" w:cstheme="minorHAnsi"/>
          <w:bCs/>
          <w:color w:val="000000" w:themeColor="text1"/>
        </w:rPr>
      </w:pPr>
      <w:r w:rsidRPr="007A62B3">
        <w:rPr>
          <w:rFonts w:asciiTheme="minorHAnsi" w:hAnsiTheme="minorHAnsi" w:cstheme="minorHAnsi"/>
          <w:bCs/>
          <w:color w:val="000000" w:themeColor="text1"/>
        </w:rPr>
        <w:t xml:space="preserve">Corresponding Author: </w:t>
      </w:r>
    </w:p>
    <w:p w14:paraId="77D0C0D0" w14:textId="4952998E" w:rsidR="009E066A" w:rsidRPr="00483C95" w:rsidRDefault="009E066A" w:rsidP="00900905">
      <w:pPr>
        <w:rPr>
          <w:rFonts w:asciiTheme="minorHAnsi" w:hAnsiTheme="minorHAnsi" w:cstheme="minorHAnsi"/>
          <w:bCs/>
          <w:color w:val="auto"/>
        </w:rPr>
      </w:pPr>
      <w:r w:rsidRPr="007A62B3">
        <w:rPr>
          <w:rFonts w:asciiTheme="minorHAnsi" w:hAnsiTheme="minorHAnsi" w:cstheme="minorHAnsi"/>
          <w:bCs/>
          <w:color w:val="000000" w:themeColor="text1"/>
        </w:rPr>
        <w:t>Edwin CK Wan</w:t>
      </w:r>
      <w:r w:rsidR="001A65C5">
        <w:rPr>
          <w:rFonts w:asciiTheme="minorHAnsi" w:hAnsiTheme="minorHAnsi" w:cstheme="minorHAnsi"/>
          <w:bCs/>
          <w:color w:val="000000" w:themeColor="text1"/>
        </w:rPr>
        <w:tab/>
      </w:r>
      <w:r w:rsidR="001A65C5">
        <w:rPr>
          <w:rFonts w:asciiTheme="minorHAnsi" w:hAnsiTheme="minorHAnsi" w:cstheme="minorHAnsi"/>
          <w:bCs/>
          <w:color w:val="000000" w:themeColor="text1"/>
        </w:rPr>
        <w:tab/>
        <w:t>(</w:t>
      </w:r>
      <w:r w:rsidR="001A65C5" w:rsidRPr="00483C95">
        <w:rPr>
          <w:rFonts w:asciiTheme="minorHAnsi" w:hAnsiTheme="minorHAnsi" w:cstheme="minorHAnsi"/>
          <w:bCs/>
        </w:rPr>
        <w:t>edwin.wan@</w:t>
      </w:r>
      <w:r w:rsidR="001A65C5" w:rsidRPr="00483C95">
        <w:rPr>
          <w:rFonts w:asciiTheme="minorHAnsi" w:hAnsiTheme="minorHAnsi" w:cstheme="minorHAnsi"/>
          <w:bCs/>
          <w:color w:val="auto"/>
        </w:rPr>
        <w:t>hsc.wvu.edu</w:t>
      </w:r>
      <w:r w:rsidR="001A65C5" w:rsidRPr="00483C95">
        <w:rPr>
          <w:rStyle w:val="Hyperlink"/>
          <w:rFonts w:asciiTheme="minorHAnsi" w:hAnsiTheme="minorHAnsi" w:cstheme="minorHAnsi"/>
          <w:bCs/>
          <w:color w:val="auto"/>
          <w:u w:val="none"/>
        </w:rPr>
        <w:t>)</w:t>
      </w:r>
    </w:p>
    <w:p w14:paraId="397C8B70" w14:textId="77777777" w:rsidR="009E066A" w:rsidRPr="00483C95" w:rsidRDefault="009E066A" w:rsidP="00900905">
      <w:pPr>
        <w:rPr>
          <w:rFonts w:asciiTheme="minorHAnsi" w:hAnsiTheme="minorHAnsi" w:cstheme="minorHAnsi"/>
          <w:bCs/>
          <w:color w:val="auto"/>
        </w:rPr>
      </w:pPr>
    </w:p>
    <w:p w14:paraId="79FE233F" w14:textId="77777777" w:rsidR="009E066A" w:rsidRPr="007A62B3" w:rsidRDefault="009E066A" w:rsidP="00900905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  <w:r w:rsidRPr="007A62B3">
        <w:rPr>
          <w:rFonts w:cs="Arial"/>
          <w:bCs/>
          <w:color w:val="000000" w:themeColor="text1"/>
        </w:rPr>
        <w:t>Email Addresses of Co-authors</w:t>
      </w:r>
      <w:r w:rsidRPr="007A62B3">
        <w:rPr>
          <w:rFonts w:cs="Arial"/>
          <w:b/>
          <w:bCs/>
          <w:color w:val="000000" w:themeColor="text1"/>
        </w:rPr>
        <w:t>:</w:t>
      </w:r>
    </w:p>
    <w:p w14:paraId="259B26BE" w14:textId="6C3ABC2F" w:rsidR="009E066A" w:rsidRDefault="009E066A" w:rsidP="00900905">
      <w:pPr>
        <w:pStyle w:val="NormalWeb"/>
        <w:spacing w:before="0" w:beforeAutospacing="0" w:after="0" w:afterAutospacing="0"/>
        <w:rPr>
          <w:rFonts w:cs="Arial"/>
          <w:bCs/>
          <w:color w:val="7F7F7F" w:themeColor="text1" w:themeTint="80"/>
        </w:rPr>
      </w:pPr>
      <w:r w:rsidRPr="007A62B3">
        <w:rPr>
          <w:rFonts w:cs="Arial"/>
          <w:bCs/>
          <w:color w:val="000000" w:themeColor="text1"/>
        </w:rPr>
        <w:t xml:space="preserve">Kelly L Monaghan </w:t>
      </w:r>
      <w:r w:rsidR="001A65C5">
        <w:rPr>
          <w:rFonts w:cs="Arial"/>
          <w:bCs/>
          <w:color w:val="000000" w:themeColor="text1"/>
        </w:rPr>
        <w:tab/>
      </w:r>
      <w:r w:rsidRPr="007A62B3">
        <w:rPr>
          <w:rFonts w:cs="Arial"/>
          <w:bCs/>
          <w:color w:val="000000" w:themeColor="text1"/>
        </w:rPr>
        <w:t>(</w:t>
      </w:r>
      <w:r w:rsidRPr="00483C95">
        <w:rPr>
          <w:rFonts w:cs="Arial"/>
          <w:bCs/>
        </w:rPr>
        <w:t>klm0031@mix.wvu.edu</w:t>
      </w:r>
      <w:r w:rsidRPr="007A62B3">
        <w:rPr>
          <w:rFonts w:cs="Arial"/>
          <w:bCs/>
          <w:color w:val="000000" w:themeColor="text1"/>
        </w:rPr>
        <w:t>)</w:t>
      </w:r>
    </w:p>
    <w:p w14:paraId="33D399B6" w14:textId="60C6ADF5" w:rsidR="009E066A" w:rsidRDefault="009E066A" w:rsidP="00900905">
      <w:pPr>
        <w:pStyle w:val="NormalWeb"/>
        <w:spacing w:before="0" w:beforeAutospacing="0" w:after="0" w:afterAutospacing="0"/>
        <w:rPr>
          <w:rFonts w:cs="Arial"/>
          <w:bCs/>
          <w:color w:val="7F7F7F" w:themeColor="text1" w:themeTint="80"/>
        </w:rPr>
      </w:pPr>
      <w:r w:rsidRPr="007A62B3">
        <w:rPr>
          <w:rFonts w:cs="Arial"/>
          <w:bCs/>
          <w:color w:val="000000" w:themeColor="text1"/>
        </w:rPr>
        <w:t xml:space="preserve">Breanne Y Farris </w:t>
      </w:r>
      <w:r w:rsidR="001A65C5">
        <w:rPr>
          <w:rFonts w:cs="Arial"/>
          <w:bCs/>
          <w:color w:val="000000" w:themeColor="text1"/>
        </w:rPr>
        <w:tab/>
      </w:r>
      <w:r w:rsidRPr="007A62B3">
        <w:rPr>
          <w:rFonts w:cs="Arial"/>
          <w:bCs/>
          <w:color w:val="000000" w:themeColor="text1"/>
        </w:rPr>
        <w:t>(</w:t>
      </w:r>
      <w:r w:rsidRPr="00483C95">
        <w:rPr>
          <w:rFonts w:cs="Arial"/>
          <w:bCs/>
        </w:rPr>
        <w:t>b.farris@primeinc.org</w:t>
      </w:r>
      <w:r w:rsidRPr="007A62B3">
        <w:rPr>
          <w:rFonts w:cs="Arial"/>
          <w:bCs/>
          <w:color w:val="000000" w:themeColor="text1"/>
        </w:rPr>
        <w:t>)</w:t>
      </w:r>
    </w:p>
    <w:p w14:paraId="76A9B131" w14:textId="071E02FE" w:rsidR="00EF2248" w:rsidRDefault="00EF2248" w:rsidP="00900905">
      <w:pPr>
        <w:pStyle w:val="NormalWeb"/>
        <w:spacing w:before="0" w:beforeAutospacing="0" w:after="0" w:afterAutospacing="0"/>
        <w:rPr>
          <w:rFonts w:cs="Arial"/>
          <w:bCs/>
          <w:color w:val="7F7F7F" w:themeColor="text1" w:themeTint="80"/>
        </w:rPr>
      </w:pPr>
      <w:r w:rsidRPr="007A62B3">
        <w:rPr>
          <w:rFonts w:cs="Arial"/>
          <w:bCs/>
          <w:color w:val="000000" w:themeColor="text1"/>
        </w:rPr>
        <w:t xml:space="preserve">Wen Zheng </w:t>
      </w:r>
      <w:r w:rsidR="001A65C5">
        <w:rPr>
          <w:rFonts w:cs="Arial"/>
          <w:bCs/>
          <w:color w:val="000000" w:themeColor="text1"/>
        </w:rPr>
        <w:tab/>
      </w:r>
      <w:r w:rsidR="001A65C5">
        <w:rPr>
          <w:rFonts w:cs="Arial"/>
          <w:bCs/>
          <w:color w:val="000000" w:themeColor="text1"/>
        </w:rPr>
        <w:tab/>
      </w:r>
      <w:r w:rsidRPr="007A62B3">
        <w:rPr>
          <w:rFonts w:cs="Arial"/>
          <w:bCs/>
          <w:color w:val="000000" w:themeColor="text1"/>
        </w:rPr>
        <w:t>(</w:t>
      </w:r>
      <w:r w:rsidRPr="00483C95">
        <w:rPr>
          <w:rFonts w:cs="Arial"/>
          <w:bCs/>
        </w:rPr>
        <w:t>wezheng@hsc.wvu.edu</w:t>
      </w:r>
      <w:r w:rsidRPr="007A62B3">
        <w:rPr>
          <w:rFonts w:cs="Arial"/>
          <w:bCs/>
          <w:color w:val="000000" w:themeColor="text1"/>
        </w:rPr>
        <w:t>)</w:t>
      </w:r>
    </w:p>
    <w:p w14:paraId="4FE7F591" w14:textId="77777777" w:rsidR="009E066A" w:rsidRPr="001B1519" w:rsidRDefault="009E066A" w:rsidP="00900905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51BBF979" w:rsidR="006305D7" w:rsidRDefault="006305D7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  <w:r w:rsidRPr="001B1519">
        <w:rPr>
          <w:rFonts w:asciiTheme="minorHAnsi" w:hAnsiTheme="minorHAnsi" w:cstheme="minorHAnsi"/>
        </w:rPr>
        <w:t xml:space="preserve"> </w:t>
      </w:r>
    </w:p>
    <w:p w14:paraId="6C0B0781" w14:textId="017D87CC" w:rsidR="007A4DD6" w:rsidRPr="00046479" w:rsidRDefault="001A65C5" w:rsidP="00900905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AA033A" w:rsidRPr="00046479">
        <w:rPr>
          <w:rFonts w:asciiTheme="minorHAnsi" w:hAnsiTheme="minorHAnsi" w:cstheme="minorHAnsi"/>
          <w:color w:val="000000" w:themeColor="text1"/>
        </w:rPr>
        <w:t xml:space="preserve">ulmonary immunity, </w:t>
      </w:r>
      <w:r w:rsidR="003E284A" w:rsidRPr="00046479">
        <w:rPr>
          <w:rFonts w:asciiTheme="minorHAnsi" w:hAnsiTheme="minorHAnsi" w:cstheme="minorHAnsi"/>
          <w:color w:val="000000" w:themeColor="text1"/>
        </w:rPr>
        <w:t xml:space="preserve">immune cell profiling, </w:t>
      </w:r>
      <w:r w:rsidR="00B93B62" w:rsidRPr="00046479">
        <w:rPr>
          <w:rFonts w:asciiTheme="minorHAnsi" w:hAnsiTheme="minorHAnsi" w:cstheme="minorHAnsi"/>
          <w:color w:val="000000" w:themeColor="text1"/>
        </w:rPr>
        <w:t>c</w:t>
      </w:r>
      <w:r w:rsidR="009F46E7" w:rsidRPr="00046479">
        <w:rPr>
          <w:rFonts w:asciiTheme="minorHAnsi" w:hAnsiTheme="minorHAnsi" w:cstheme="minorHAnsi"/>
          <w:color w:val="000000" w:themeColor="text1"/>
        </w:rPr>
        <w:t xml:space="preserve">ytokines, </w:t>
      </w:r>
      <w:r w:rsidR="00AA033A" w:rsidRPr="00046479">
        <w:rPr>
          <w:rFonts w:asciiTheme="minorHAnsi" w:hAnsiTheme="minorHAnsi" w:cstheme="minorHAnsi"/>
          <w:color w:val="000000" w:themeColor="text1"/>
        </w:rPr>
        <w:t>chemokines, flow cytometry, multiplex bead arrays</w:t>
      </w:r>
      <w:r w:rsidR="00B93B62" w:rsidRPr="00046479">
        <w:rPr>
          <w:rFonts w:asciiTheme="minorHAnsi" w:hAnsiTheme="minorHAnsi" w:cstheme="minorHAnsi"/>
          <w:color w:val="000000" w:themeColor="text1"/>
        </w:rPr>
        <w:t xml:space="preserve">, </w:t>
      </w:r>
      <w:r w:rsidR="00046479">
        <w:rPr>
          <w:rFonts w:asciiTheme="minorHAnsi" w:hAnsiTheme="minorHAnsi" w:cstheme="minorHAnsi"/>
          <w:color w:val="000000" w:themeColor="text1"/>
        </w:rPr>
        <w:t>ischemic stroke</w:t>
      </w:r>
    </w:p>
    <w:p w14:paraId="1CB4E390" w14:textId="77777777" w:rsidR="006305D7" w:rsidRPr="001B1519" w:rsidRDefault="006305D7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2798D51" w14:textId="12FF699F" w:rsidR="007A4DD6" w:rsidRDefault="00086FF5" w:rsidP="0090090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  <w:r w:rsidR="006305D7" w:rsidRPr="001B1519">
        <w:rPr>
          <w:rFonts w:asciiTheme="minorHAnsi" w:hAnsiTheme="minorHAnsi" w:cstheme="minorHAnsi"/>
        </w:rPr>
        <w:t xml:space="preserve"> </w:t>
      </w:r>
    </w:p>
    <w:p w14:paraId="1D208EA6" w14:textId="5AB4C628" w:rsidR="00E729E4" w:rsidRPr="001B1519" w:rsidRDefault="00CF34C4" w:rsidP="00900905">
      <w:pPr>
        <w:rPr>
          <w:rFonts w:asciiTheme="minorHAnsi" w:hAnsiTheme="minorHAnsi" w:cstheme="minorHAnsi"/>
        </w:rPr>
      </w:pPr>
      <w:bookmarkStart w:id="0" w:name="OLE_LINK41"/>
      <w:bookmarkStart w:id="1" w:name="OLE_LINK42"/>
      <w:r>
        <w:rPr>
          <w:rFonts w:asciiTheme="minorHAnsi" w:hAnsiTheme="minorHAnsi" w:cstheme="minorHAnsi"/>
        </w:rPr>
        <w:t>Th</w:t>
      </w:r>
      <w:r w:rsidR="00AF206F">
        <w:rPr>
          <w:rFonts w:asciiTheme="minorHAnsi" w:hAnsiTheme="minorHAnsi" w:cstheme="minorHAnsi"/>
        </w:rPr>
        <w:t>is</w:t>
      </w:r>
      <w:r>
        <w:rPr>
          <w:rFonts w:asciiTheme="minorHAnsi" w:hAnsiTheme="minorHAnsi" w:cstheme="minorHAnsi"/>
        </w:rPr>
        <w:t xml:space="preserve"> protocol describes the use of </w:t>
      </w:r>
      <w:r w:rsidR="00FA365F">
        <w:rPr>
          <w:rFonts w:asciiTheme="minorHAnsi" w:hAnsiTheme="minorHAnsi" w:cstheme="minorHAnsi"/>
        </w:rPr>
        <w:t>flow cytometr</w:t>
      </w:r>
      <w:r>
        <w:rPr>
          <w:rFonts w:asciiTheme="minorHAnsi" w:hAnsiTheme="minorHAnsi" w:cstheme="minorHAnsi"/>
        </w:rPr>
        <w:t>y</w:t>
      </w:r>
      <w:r w:rsidR="00FA365F">
        <w:rPr>
          <w:rFonts w:asciiTheme="minorHAnsi" w:hAnsiTheme="minorHAnsi" w:cstheme="minorHAnsi"/>
        </w:rPr>
        <w:t xml:space="preserve"> to identify </w:t>
      </w:r>
      <w:r>
        <w:rPr>
          <w:rFonts w:asciiTheme="minorHAnsi" w:hAnsiTheme="minorHAnsi" w:cstheme="minorHAnsi"/>
        </w:rPr>
        <w:t>the change</w:t>
      </w:r>
      <w:r w:rsidR="00601E53">
        <w:rPr>
          <w:rFonts w:asciiTheme="minorHAnsi" w:hAnsiTheme="minorHAnsi" w:cstheme="minorHAnsi"/>
        </w:rPr>
        <w:t>s i</w:t>
      </w:r>
      <w:r w:rsidR="00771F65">
        <w:rPr>
          <w:rFonts w:asciiTheme="minorHAnsi" w:hAnsiTheme="minorHAnsi" w:cstheme="minorHAnsi"/>
        </w:rPr>
        <w:t xml:space="preserve">n </w:t>
      </w:r>
      <w:r w:rsidR="00FA365F">
        <w:rPr>
          <w:rFonts w:asciiTheme="minorHAnsi" w:hAnsiTheme="minorHAnsi" w:cstheme="minorHAnsi"/>
        </w:rPr>
        <w:t>immune cell</w:t>
      </w:r>
      <w:r w:rsidR="00223B34">
        <w:rPr>
          <w:rFonts w:asciiTheme="minorHAnsi" w:hAnsiTheme="minorHAnsi" w:cstheme="minorHAnsi"/>
        </w:rPr>
        <w:t xml:space="preserve"> </w:t>
      </w:r>
      <w:r w:rsidR="00601E53">
        <w:rPr>
          <w:rFonts w:asciiTheme="minorHAnsi" w:hAnsiTheme="minorHAnsi" w:cstheme="minorHAnsi"/>
        </w:rPr>
        <w:t>composition, cytokine profile, and chemokine profile in the pulmonary environment following transient middle cerebral artery occlusion, a murine model of ischemic s</w:t>
      </w:r>
      <w:r w:rsidR="001A6E36">
        <w:rPr>
          <w:rFonts w:asciiTheme="minorHAnsi" w:hAnsiTheme="minorHAnsi" w:cstheme="minorHAnsi"/>
        </w:rPr>
        <w:t xml:space="preserve">troke. </w:t>
      </w:r>
      <w:r w:rsidR="00601E53">
        <w:rPr>
          <w:rFonts w:asciiTheme="minorHAnsi" w:hAnsiTheme="minorHAnsi" w:cstheme="minorHAnsi"/>
        </w:rPr>
        <w:t xml:space="preserve">  </w:t>
      </w:r>
      <w:bookmarkEnd w:id="0"/>
      <w:bookmarkEnd w:id="1"/>
    </w:p>
    <w:p w14:paraId="092B42FF" w14:textId="77777777" w:rsidR="001A6E36" w:rsidRDefault="001A6E36" w:rsidP="00900905">
      <w:pPr>
        <w:rPr>
          <w:rFonts w:asciiTheme="minorHAnsi" w:hAnsiTheme="minorHAnsi" w:cstheme="minorHAnsi"/>
          <w:b/>
          <w:bCs/>
        </w:rPr>
      </w:pPr>
    </w:p>
    <w:p w14:paraId="3ECB6CF0" w14:textId="5A5DF779" w:rsidR="000B5183" w:rsidRPr="001A65C5" w:rsidRDefault="006305D7" w:rsidP="00900905">
      <w:pPr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  <w:r w:rsidRPr="001B1519">
        <w:rPr>
          <w:rFonts w:asciiTheme="minorHAnsi" w:hAnsiTheme="minorHAnsi" w:cstheme="minorHAnsi"/>
        </w:rPr>
        <w:t xml:space="preserve"> </w:t>
      </w:r>
    </w:p>
    <w:p w14:paraId="3DA42CED" w14:textId="1552F1CB" w:rsidR="00847763" w:rsidRPr="00046479" w:rsidRDefault="00F01B29" w:rsidP="00900905">
      <w:pPr>
        <w:rPr>
          <w:rFonts w:asciiTheme="minorHAnsi" w:hAnsiTheme="minorHAnsi" w:cstheme="minorHAnsi"/>
          <w:color w:val="000000" w:themeColor="text1"/>
        </w:rPr>
      </w:pPr>
      <w:r w:rsidRPr="00046479">
        <w:rPr>
          <w:rFonts w:asciiTheme="minorHAnsi" w:hAnsiTheme="minorHAnsi" w:cstheme="minorHAnsi"/>
          <w:color w:val="000000" w:themeColor="text1"/>
        </w:rPr>
        <w:t>I</w:t>
      </w:r>
      <w:r w:rsidR="00D94FC0" w:rsidRPr="00046479">
        <w:rPr>
          <w:rFonts w:asciiTheme="minorHAnsi" w:hAnsiTheme="minorHAnsi" w:cstheme="minorHAnsi"/>
          <w:color w:val="000000" w:themeColor="text1"/>
        </w:rPr>
        <w:t xml:space="preserve">mmune cell </w:t>
      </w:r>
      <w:r w:rsidRPr="00046479">
        <w:rPr>
          <w:rFonts w:asciiTheme="minorHAnsi" w:hAnsiTheme="minorHAnsi" w:cstheme="minorHAnsi"/>
          <w:color w:val="000000" w:themeColor="text1"/>
        </w:rPr>
        <w:t>expansion, activation,</w:t>
      </w:r>
      <w:r w:rsidR="00D94FC0" w:rsidRPr="00046479">
        <w:rPr>
          <w:rFonts w:asciiTheme="minorHAnsi" w:hAnsiTheme="minorHAnsi" w:cstheme="minorHAnsi"/>
          <w:color w:val="000000" w:themeColor="text1"/>
        </w:rPr>
        <w:t xml:space="preserve"> and trafficking</w:t>
      </w:r>
      <w:r w:rsidRPr="00046479">
        <w:rPr>
          <w:rFonts w:asciiTheme="minorHAnsi" w:hAnsiTheme="minorHAnsi" w:cstheme="minorHAnsi"/>
          <w:color w:val="000000" w:themeColor="text1"/>
        </w:rPr>
        <w:t xml:space="preserve"> </w:t>
      </w:r>
      <w:r w:rsidR="001A6E36">
        <w:rPr>
          <w:rFonts w:asciiTheme="minorHAnsi" w:hAnsiTheme="minorHAnsi" w:cstheme="minorHAnsi"/>
          <w:color w:val="000000" w:themeColor="text1"/>
        </w:rPr>
        <w:t xml:space="preserve">to </w:t>
      </w:r>
      <w:r w:rsidRPr="00046479">
        <w:rPr>
          <w:rFonts w:asciiTheme="minorHAnsi" w:hAnsiTheme="minorHAnsi" w:cstheme="minorHAnsi"/>
          <w:color w:val="000000" w:themeColor="text1"/>
        </w:rPr>
        <w:t>the lungs</w:t>
      </w:r>
      <w:r w:rsidR="00D94FC0" w:rsidRPr="00046479">
        <w:rPr>
          <w:rFonts w:asciiTheme="minorHAnsi" w:hAnsiTheme="minorHAnsi" w:cstheme="minorHAnsi"/>
          <w:color w:val="000000" w:themeColor="text1"/>
        </w:rPr>
        <w:t>, which are controlled by the expression of multiple cytokines and chemokines</w:t>
      </w:r>
      <w:r w:rsidRPr="00046479">
        <w:rPr>
          <w:rFonts w:asciiTheme="minorHAnsi" w:hAnsiTheme="minorHAnsi" w:cstheme="minorHAnsi"/>
          <w:color w:val="000000" w:themeColor="text1"/>
        </w:rPr>
        <w:t>,</w:t>
      </w:r>
      <w:r w:rsidR="00D94FC0" w:rsidRPr="00046479">
        <w:rPr>
          <w:rFonts w:asciiTheme="minorHAnsi" w:hAnsiTheme="minorHAnsi" w:cstheme="minorHAnsi"/>
          <w:color w:val="000000" w:themeColor="text1"/>
        </w:rPr>
        <w:t xml:space="preserve"> </w:t>
      </w:r>
      <w:r w:rsidR="00B917C6" w:rsidRPr="00046479">
        <w:rPr>
          <w:rFonts w:asciiTheme="minorHAnsi" w:hAnsiTheme="minorHAnsi" w:cstheme="minorHAnsi"/>
          <w:color w:val="000000" w:themeColor="text1"/>
        </w:rPr>
        <w:t>may</w:t>
      </w:r>
      <w:r w:rsidR="00D94FC0" w:rsidRPr="00046479">
        <w:rPr>
          <w:rFonts w:asciiTheme="minorHAnsi" w:hAnsiTheme="minorHAnsi" w:cstheme="minorHAnsi"/>
          <w:color w:val="000000" w:themeColor="text1"/>
        </w:rPr>
        <w:t xml:space="preserve"> be altered by severe brain injury</w:t>
      </w:r>
      <w:r w:rsidR="001A6E36">
        <w:rPr>
          <w:rFonts w:asciiTheme="minorHAnsi" w:hAnsiTheme="minorHAnsi" w:cstheme="minorHAnsi"/>
          <w:color w:val="000000" w:themeColor="text1"/>
        </w:rPr>
        <w:t xml:space="preserve">. This is evidenced by the fact that </w:t>
      </w:r>
      <w:bookmarkStart w:id="2" w:name="OLE_LINK43"/>
      <w:bookmarkStart w:id="3" w:name="OLE_LINK44"/>
      <w:r w:rsidR="00006595" w:rsidRPr="00046479">
        <w:rPr>
          <w:rFonts w:asciiTheme="minorHAnsi" w:hAnsiTheme="minorHAnsi" w:cstheme="minorHAnsi"/>
          <w:color w:val="000000" w:themeColor="text1"/>
        </w:rPr>
        <w:t>pneumonia is a major cause of mortality in patients who have suffered from ischemic strok</w:t>
      </w:r>
      <w:r w:rsidR="00095A3C">
        <w:rPr>
          <w:rFonts w:asciiTheme="minorHAnsi" w:hAnsiTheme="minorHAnsi" w:cstheme="minorHAnsi"/>
          <w:color w:val="000000" w:themeColor="text1"/>
        </w:rPr>
        <w:t>e.</w:t>
      </w:r>
      <w:bookmarkEnd w:id="2"/>
      <w:bookmarkEnd w:id="3"/>
      <w:r w:rsidR="00095A3C">
        <w:rPr>
          <w:rFonts w:asciiTheme="minorHAnsi" w:hAnsiTheme="minorHAnsi" w:cstheme="minorHAnsi"/>
          <w:color w:val="000000" w:themeColor="text1"/>
        </w:rPr>
        <w:t xml:space="preserve"> </w:t>
      </w:r>
      <w:r w:rsidR="008959A6">
        <w:rPr>
          <w:rFonts w:asciiTheme="minorHAnsi" w:hAnsiTheme="minorHAnsi" w:cstheme="minorHAnsi"/>
          <w:color w:val="000000" w:themeColor="text1"/>
        </w:rPr>
        <w:t>The goal of this</w:t>
      </w:r>
      <w:r w:rsidR="00EF2248" w:rsidRPr="00046479">
        <w:rPr>
          <w:rFonts w:asciiTheme="minorHAnsi" w:hAnsiTheme="minorHAnsi" w:cstheme="minorHAnsi"/>
          <w:color w:val="000000" w:themeColor="text1"/>
        </w:rPr>
        <w:t xml:space="preserve"> protocol</w:t>
      </w:r>
      <w:r w:rsidR="008959A6">
        <w:rPr>
          <w:rFonts w:asciiTheme="minorHAnsi" w:hAnsiTheme="minorHAnsi" w:cstheme="minorHAnsi"/>
          <w:color w:val="000000" w:themeColor="text1"/>
        </w:rPr>
        <w:t xml:space="preserve"> is to</w:t>
      </w:r>
      <w:r w:rsidR="00EF2248" w:rsidRPr="00046479">
        <w:rPr>
          <w:rFonts w:asciiTheme="minorHAnsi" w:hAnsiTheme="minorHAnsi" w:cstheme="minorHAnsi"/>
          <w:color w:val="000000" w:themeColor="text1"/>
        </w:rPr>
        <w:t xml:space="preserve"> describe the use of multicolor flow cytometric analysis to identify 1</w:t>
      </w:r>
      <w:r w:rsidR="00432A7E" w:rsidRPr="00046479">
        <w:rPr>
          <w:rFonts w:asciiTheme="minorHAnsi" w:hAnsiTheme="minorHAnsi" w:cstheme="minorHAnsi"/>
          <w:color w:val="000000" w:themeColor="text1"/>
        </w:rPr>
        <w:t>3</w:t>
      </w:r>
      <w:r w:rsidR="00EF2248" w:rsidRPr="00046479">
        <w:rPr>
          <w:rFonts w:asciiTheme="minorHAnsi" w:hAnsiTheme="minorHAnsi" w:cstheme="minorHAnsi"/>
          <w:color w:val="000000" w:themeColor="text1"/>
        </w:rPr>
        <w:t xml:space="preserve"> types of immune cells in the lungs of mice, including </w:t>
      </w:r>
      <w:bookmarkStart w:id="4" w:name="OLE_LINK172"/>
      <w:bookmarkStart w:id="5" w:name="OLE_LINK173"/>
      <w:bookmarkStart w:id="6" w:name="OLE_LINK174"/>
      <w:bookmarkStart w:id="7" w:name="OLE_LINK175"/>
      <w:r w:rsidR="00EF2248" w:rsidRPr="00046479">
        <w:rPr>
          <w:rFonts w:asciiTheme="minorHAnsi" w:hAnsiTheme="minorHAnsi" w:cstheme="minorHAnsi"/>
          <w:color w:val="000000" w:themeColor="text1"/>
        </w:rPr>
        <w:t>alveola</w:t>
      </w:r>
      <w:r w:rsidR="001A6E36">
        <w:rPr>
          <w:rFonts w:asciiTheme="minorHAnsi" w:hAnsiTheme="minorHAnsi" w:cstheme="minorHAnsi"/>
          <w:color w:val="000000" w:themeColor="text1"/>
        </w:rPr>
        <w:t>r macrophages,</w:t>
      </w:r>
      <w:r w:rsidR="00EF2248" w:rsidRPr="00046479">
        <w:rPr>
          <w:rFonts w:asciiTheme="minorHAnsi" w:hAnsiTheme="minorHAnsi" w:cstheme="minorHAnsi"/>
          <w:color w:val="000000" w:themeColor="text1"/>
        </w:rPr>
        <w:t xml:space="preserve"> </w:t>
      </w:r>
      <w:bookmarkStart w:id="8" w:name="OLE_LINK51"/>
      <w:bookmarkStart w:id="9" w:name="OLE_LINK52"/>
      <w:r w:rsidR="00EF2248" w:rsidRPr="00046479">
        <w:rPr>
          <w:rFonts w:asciiTheme="minorHAnsi" w:hAnsiTheme="minorHAnsi" w:cstheme="minorHAnsi"/>
          <w:color w:val="000000" w:themeColor="text1"/>
        </w:rPr>
        <w:t>interstitial</w:t>
      </w:r>
      <w:bookmarkEnd w:id="8"/>
      <w:bookmarkEnd w:id="9"/>
      <w:r w:rsidR="00EF2248" w:rsidRPr="00046479">
        <w:rPr>
          <w:rFonts w:asciiTheme="minorHAnsi" w:hAnsiTheme="minorHAnsi" w:cstheme="minorHAnsi"/>
          <w:color w:val="000000" w:themeColor="text1"/>
        </w:rPr>
        <w:t xml:space="preserve"> macrophages</w:t>
      </w:r>
      <w:bookmarkEnd w:id="4"/>
      <w:bookmarkEnd w:id="5"/>
      <w:r w:rsidR="00EF2248" w:rsidRPr="00046479">
        <w:rPr>
          <w:rFonts w:asciiTheme="minorHAnsi" w:hAnsiTheme="minorHAnsi" w:cstheme="minorHAnsi"/>
          <w:color w:val="000000" w:themeColor="text1"/>
        </w:rPr>
        <w:t>, CD103+ or CD11b+ dendritic cells (DCs), plasmacytoid DCs</w:t>
      </w:r>
      <w:r w:rsidR="000571D5">
        <w:rPr>
          <w:rFonts w:asciiTheme="minorHAnsi" w:hAnsiTheme="minorHAnsi" w:cstheme="minorHAnsi"/>
          <w:color w:val="000000" w:themeColor="text1"/>
        </w:rPr>
        <w:t>,</w:t>
      </w:r>
      <w:r w:rsidR="00EF2248" w:rsidRPr="00046479">
        <w:rPr>
          <w:rFonts w:asciiTheme="minorHAnsi" w:hAnsiTheme="minorHAnsi" w:cstheme="minorHAnsi"/>
          <w:color w:val="000000" w:themeColor="text1"/>
        </w:rPr>
        <w:t xml:space="preserve"> eosinophils, monocytes/monocyte-derived cells,</w:t>
      </w:r>
      <w:r w:rsidR="001A6E36">
        <w:rPr>
          <w:rFonts w:asciiTheme="minorHAnsi" w:hAnsiTheme="minorHAnsi" w:cstheme="minorHAnsi"/>
          <w:color w:val="000000" w:themeColor="text1"/>
        </w:rPr>
        <w:t xml:space="preserve"> </w:t>
      </w:r>
      <w:r w:rsidR="00EF2248" w:rsidRPr="00046479">
        <w:rPr>
          <w:rFonts w:asciiTheme="minorHAnsi" w:hAnsiTheme="minorHAnsi" w:cstheme="minorHAnsi"/>
          <w:color w:val="000000" w:themeColor="text1"/>
        </w:rPr>
        <w:t>neutrophils</w:t>
      </w:r>
      <w:r w:rsidR="001A6E36">
        <w:rPr>
          <w:rFonts w:asciiTheme="minorHAnsi" w:hAnsiTheme="minorHAnsi" w:cstheme="minorHAnsi"/>
          <w:color w:val="000000" w:themeColor="text1"/>
        </w:rPr>
        <w:t>,</w:t>
      </w:r>
      <w:r w:rsidR="00EF2248" w:rsidRPr="00046479">
        <w:rPr>
          <w:rFonts w:asciiTheme="minorHAnsi" w:hAnsiTheme="minorHAnsi" w:cstheme="minorHAnsi"/>
          <w:color w:val="000000" w:themeColor="text1"/>
        </w:rPr>
        <w:t xml:space="preserve"> lymphoid-derived  T and B cells, NK cells, and NKT cells, </w:t>
      </w:r>
      <w:bookmarkEnd w:id="6"/>
      <w:bookmarkEnd w:id="7"/>
      <w:r w:rsidR="00EF2248" w:rsidRPr="00046479">
        <w:rPr>
          <w:rFonts w:asciiTheme="minorHAnsi" w:hAnsiTheme="minorHAnsi" w:cstheme="minorHAnsi"/>
          <w:color w:val="000000" w:themeColor="text1"/>
        </w:rPr>
        <w:t xml:space="preserve">following ischemic stroke induction by transient middle cerebral artery occlusion. </w:t>
      </w:r>
      <w:r w:rsidR="00C563FA" w:rsidRPr="00046479">
        <w:rPr>
          <w:rFonts w:asciiTheme="minorHAnsi" w:hAnsiTheme="minorHAnsi" w:cstheme="minorHAnsi"/>
          <w:color w:val="000000" w:themeColor="text1"/>
        </w:rPr>
        <w:t xml:space="preserve">Moreover, we describe </w:t>
      </w:r>
      <w:r w:rsidR="0091452A" w:rsidRPr="00046479">
        <w:rPr>
          <w:rFonts w:asciiTheme="minorHAnsi" w:hAnsiTheme="minorHAnsi" w:cstheme="minorHAnsi"/>
          <w:color w:val="000000" w:themeColor="text1"/>
        </w:rPr>
        <w:t>the preparation</w:t>
      </w:r>
      <w:r w:rsidR="00C563FA" w:rsidRPr="00046479">
        <w:rPr>
          <w:rFonts w:asciiTheme="minorHAnsi" w:hAnsiTheme="minorHAnsi" w:cstheme="minorHAnsi"/>
          <w:color w:val="000000" w:themeColor="text1"/>
        </w:rPr>
        <w:t xml:space="preserve"> of lung </w:t>
      </w:r>
      <w:r w:rsidR="0091452A" w:rsidRPr="00046479">
        <w:rPr>
          <w:rFonts w:asciiTheme="minorHAnsi" w:hAnsiTheme="minorHAnsi" w:cstheme="minorHAnsi"/>
          <w:color w:val="000000" w:themeColor="text1"/>
        </w:rPr>
        <w:t xml:space="preserve">homogenates </w:t>
      </w:r>
      <w:r w:rsidR="00C563FA" w:rsidRPr="00046479">
        <w:rPr>
          <w:rFonts w:asciiTheme="minorHAnsi" w:hAnsiTheme="minorHAnsi" w:cstheme="minorHAnsi"/>
          <w:color w:val="000000" w:themeColor="text1"/>
        </w:rPr>
        <w:t>using</w:t>
      </w:r>
      <w:r w:rsidR="0091452A" w:rsidRPr="00046479">
        <w:rPr>
          <w:rFonts w:asciiTheme="minorHAnsi" w:hAnsiTheme="minorHAnsi" w:cstheme="minorHAnsi"/>
          <w:color w:val="000000" w:themeColor="text1"/>
        </w:rPr>
        <w:t xml:space="preserve"> </w:t>
      </w:r>
      <w:r w:rsidR="00286818">
        <w:rPr>
          <w:rFonts w:asciiTheme="minorHAnsi" w:hAnsiTheme="minorHAnsi" w:cstheme="minorHAnsi"/>
          <w:color w:val="000000" w:themeColor="text1"/>
        </w:rPr>
        <w:t xml:space="preserve">a </w:t>
      </w:r>
      <w:r w:rsidR="0091452A" w:rsidRPr="00046479">
        <w:rPr>
          <w:rFonts w:asciiTheme="minorHAnsi" w:hAnsiTheme="minorHAnsi" w:cstheme="minorHAnsi"/>
          <w:color w:val="000000" w:themeColor="text1"/>
        </w:rPr>
        <w:t>bead homogenization method</w:t>
      </w:r>
      <w:r w:rsidR="00CD242F">
        <w:rPr>
          <w:rFonts w:asciiTheme="minorHAnsi" w:hAnsiTheme="minorHAnsi" w:cstheme="minorHAnsi"/>
          <w:color w:val="000000" w:themeColor="text1"/>
        </w:rPr>
        <w:t>,</w:t>
      </w:r>
      <w:r w:rsidR="0091452A" w:rsidRPr="00046479">
        <w:rPr>
          <w:rFonts w:asciiTheme="minorHAnsi" w:hAnsiTheme="minorHAnsi" w:cstheme="minorHAnsi"/>
          <w:color w:val="000000" w:themeColor="text1"/>
        </w:rPr>
        <w:t xml:space="preserve"> </w:t>
      </w:r>
      <w:r w:rsidR="002159FC">
        <w:rPr>
          <w:rFonts w:asciiTheme="minorHAnsi" w:hAnsiTheme="minorHAnsi" w:cstheme="minorHAnsi"/>
          <w:color w:val="000000" w:themeColor="text1"/>
        </w:rPr>
        <w:t>to determine</w:t>
      </w:r>
      <w:r w:rsidR="0091452A" w:rsidRPr="00046479">
        <w:rPr>
          <w:rFonts w:asciiTheme="minorHAnsi" w:hAnsiTheme="minorHAnsi" w:cstheme="minorHAnsi"/>
          <w:color w:val="000000" w:themeColor="text1"/>
        </w:rPr>
        <w:t xml:space="preserve"> the expression levels </w:t>
      </w:r>
      <w:r w:rsidR="00C563FA" w:rsidRPr="00046479">
        <w:rPr>
          <w:rFonts w:asciiTheme="minorHAnsi" w:hAnsiTheme="minorHAnsi" w:cstheme="minorHAnsi"/>
          <w:color w:val="000000" w:themeColor="text1"/>
        </w:rPr>
        <w:t xml:space="preserve">of 13 different cytokines </w:t>
      </w:r>
      <w:r w:rsidR="0091452A" w:rsidRPr="00046479">
        <w:rPr>
          <w:rFonts w:asciiTheme="minorHAnsi" w:hAnsiTheme="minorHAnsi" w:cstheme="minorHAnsi"/>
          <w:color w:val="000000" w:themeColor="text1"/>
        </w:rPr>
        <w:t xml:space="preserve">or </w:t>
      </w:r>
      <w:r w:rsidR="00C563FA" w:rsidRPr="00046479">
        <w:rPr>
          <w:rFonts w:asciiTheme="minorHAnsi" w:hAnsiTheme="minorHAnsi" w:cstheme="minorHAnsi"/>
          <w:color w:val="000000" w:themeColor="text1"/>
        </w:rPr>
        <w:t xml:space="preserve">chemokines </w:t>
      </w:r>
      <w:r w:rsidR="008B4C3B" w:rsidRPr="00046479">
        <w:rPr>
          <w:rFonts w:asciiTheme="minorHAnsi" w:hAnsiTheme="minorHAnsi" w:cstheme="minorHAnsi"/>
          <w:color w:val="000000" w:themeColor="text1"/>
        </w:rPr>
        <w:t xml:space="preserve">simultaneously </w:t>
      </w:r>
      <w:r w:rsidR="0091452A" w:rsidRPr="00046479">
        <w:rPr>
          <w:rFonts w:asciiTheme="minorHAnsi" w:hAnsiTheme="minorHAnsi" w:cstheme="minorHAnsi"/>
          <w:color w:val="000000" w:themeColor="text1"/>
        </w:rPr>
        <w:t xml:space="preserve">by </w:t>
      </w:r>
      <w:r w:rsidR="00ED0A26" w:rsidRPr="00046479">
        <w:rPr>
          <w:rFonts w:asciiTheme="minorHAnsi" w:hAnsiTheme="minorHAnsi" w:cstheme="minorHAnsi"/>
          <w:color w:val="000000" w:themeColor="text1"/>
        </w:rPr>
        <w:t>multiplex bead arrays coupled with flow cytometric analysis. Th</w:t>
      </w:r>
      <w:r w:rsidR="00D3743C" w:rsidRPr="00046479">
        <w:rPr>
          <w:rFonts w:asciiTheme="minorHAnsi" w:hAnsiTheme="minorHAnsi" w:cstheme="minorHAnsi"/>
          <w:color w:val="000000" w:themeColor="text1"/>
        </w:rPr>
        <w:t>is</w:t>
      </w:r>
      <w:r w:rsidR="00ED0A26" w:rsidRPr="00046479">
        <w:rPr>
          <w:rFonts w:asciiTheme="minorHAnsi" w:hAnsiTheme="minorHAnsi" w:cstheme="minorHAnsi"/>
          <w:color w:val="000000" w:themeColor="text1"/>
        </w:rPr>
        <w:t xml:space="preserve"> protocol </w:t>
      </w:r>
      <w:r w:rsidR="001A6E36">
        <w:rPr>
          <w:rFonts w:asciiTheme="minorHAnsi" w:hAnsiTheme="minorHAnsi" w:cstheme="minorHAnsi"/>
          <w:color w:val="000000" w:themeColor="text1"/>
        </w:rPr>
        <w:t>can also be used to</w:t>
      </w:r>
      <w:r w:rsidR="00E0609B" w:rsidRPr="00046479">
        <w:rPr>
          <w:rFonts w:asciiTheme="minorHAnsi" w:hAnsiTheme="minorHAnsi" w:cstheme="minorHAnsi"/>
          <w:color w:val="000000" w:themeColor="text1"/>
        </w:rPr>
        <w:t xml:space="preserve"> inves</w:t>
      </w:r>
      <w:r w:rsidR="001A6E36">
        <w:rPr>
          <w:rFonts w:asciiTheme="minorHAnsi" w:hAnsiTheme="minorHAnsi" w:cstheme="minorHAnsi"/>
          <w:color w:val="000000" w:themeColor="text1"/>
        </w:rPr>
        <w:t>tigate the</w:t>
      </w:r>
      <w:r w:rsidR="00E0609B" w:rsidRPr="00046479">
        <w:rPr>
          <w:rFonts w:asciiTheme="minorHAnsi" w:hAnsiTheme="minorHAnsi" w:cstheme="minorHAnsi"/>
          <w:color w:val="000000" w:themeColor="text1"/>
        </w:rPr>
        <w:t xml:space="preserve"> pulmonary immun</w:t>
      </w:r>
      <w:r w:rsidR="001A6E36">
        <w:rPr>
          <w:rFonts w:asciiTheme="minorHAnsi" w:hAnsiTheme="minorHAnsi" w:cstheme="minorHAnsi"/>
          <w:color w:val="000000" w:themeColor="text1"/>
        </w:rPr>
        <w:t xml:space="preserve">e </w:t>
      </w:r>
      <w:r w:rsidR="000F053C">
        <w:rPr>
          <w:rFonts w:asciiTheme="minorHAnsi" w:hAnsiTheme="minorHAnsi" w:cstheme="minorHAnsi"/>
          <w:color w:val="000000" w:themeColor="text1"/>
        </w:rPr>
        <w:t>response</w:t>
      </w:r>
      <w:r w:rsidR="00E0609B" w:rsidRPr="00046479">
        <w:rPr>
          <w:rFonts w:asciiTheme="minorHAnsi" w:hAnsiTheme="minorHAnsi" w:cstheme="minorHAnsi"/>
          <w:color w:val="000000" w:themeColor="text1"/>
        </w:rPr>
        <w:t xml:space="preserve"> in </w:t>
      </w:r>
      <w:r w:rsidR="008B4C3B" w:rsidRPr="00046479">
        <w:rPr>
          <w:rFonts w:asciiTheme="minorHAnsi" w:hAnsiTheme="minorHAnsi" w:cstheme="minorHAnsi"/>
          <w:color w:val="000000" w:themeColor="text1"/>
        </w:rPr>
        <w:t>other</w:t>
      </w:r>
      <w:r w:rsidR="00E0609B" w:rsidRPr="00046479">
        <w:rPr>
          <w:rFonts w:asciiTheme="minorHAnsi" w:hAnsiTheme="minorHAnsi" w:cstheme="minorHAnsi"/>
          <w:color w:val="000000" w:themeColor="text1"/>
        </w:rPr>
        <w:t xml:space="preserve"> disease settings, such as </w:t>
      </w:r>
      <w:r w:rsidR="00E0609B" w:rsidRPr="00046479">
        <w:rPr>
          <w:rFonts w:asciiTheme="minorHAnsi" w:hAnsiTheme="minorHAnsi" w:cstheme="minorHAnsi"/>
          <w:color w:val="000000" w:themeColor="text1"/>
        </w:rPr>
        <w:lastRenderedPageBreak/>
        <w:t xml:space="preserve">infectious lung disease </w:t>
      </w:r>
      <w:r w:rsidR="00CD242F">
        <w:rPr>
          <w:rFonts w:asciiTheme="minorHAnsi" w:hAnsiTheme="minorHAnsi" w:cstheme="minorHAnsi"/>
          <w:color w:val="000000" w:themeColor="text1"/>
        </w:rPr>
        <w:t>or</w:t>
      </w:r>
      <w:r w:rsidR="00E0609B" w:rsidRPr="00046479">
        <w:rPr>
          <w:rFonts w:asciiTheme="minorHAnsi" w:hAnsiTheme="minorHAnsi" w:cstheme="minorHAnsi"/>
          <w:color w:val="000000" w:themeColor="text1"/>
        </w:rPr>
        <w:t xml:space="preserve"> </w:t>
      </w:r>
      <w:r w:rsidR="00287EAA" w:rsidRPr="00046479">
        <w:rPr>
          <w:rFonts w:asciiTheme="minorHAnsi" w:hAnsiTheme="minorHAnsi" w:cstheme="minorHAnsi"/>
          <w:color w:val="000000" w:themeColor="text1"/>
        </w:rPr>
        <w:t>allergic diseas</w:t>
      </w:r>
      <w:r w:rsidR="00D3743C" w:rsidRPr="00046479">
        <w:rPr>
          <w:rFonts w:asciiTheme="minorHAnsi" w:hAnsiTheme="minorHAnsi" w:cstheme="minorHAnsi"/>
          <w:color w:val="000000" w:themeColor="text1"/>
        </w:rPr>
        <w:t>e</w:t>
      </w:r>
      <w:r w:rsidR="00FB6909" w:rsidRPr="00046479">
        <w:rPr>
          <w:rFonts w:asciiTheme="minorHAnsi" w:hAnsiTheme="minorHAnsi" w:cstheme="minorHAnsi"/>
          <w:color w:val="000000" w:themeColor="text1"/>
        </w:rPr>
        <w:t>.</w:t>
      </w:r>
      <w:r w:rsidR="00E0609B" w:rsidRPr="00046479">
        <w:rPr>
          <w:rFonts w:asciiTheme="minorHAnsi" w:hAnsiTheme="minorHAnsi" w:cstheme="minorHAnsi"/>
          <w:color w:val="000000" w:themeColor="text1"/>
        </w:rPr>
        <w:t xml:space="preserve"> </w:t>
      </w:r>
    </w:p>
    <w:p w14:paraId="546E2C54" w14:textId="704AC7E7" w:rsidR="00AE1F3A" w:rsidRPr="00046479" w:rsidRDefault="00AE1F3A" w:rsidP="00900905">
      <w:pPr>
        <w:rPr>
          <w:rFonts w:asciiTheme="minorHAnsi" w:hAnsiTheme="minorHAnsi" w:cstheme="minorHAnsi"/>
          <w:b/>
          <w:color w:val="000000" w:themeColor="text1"/>
        </w:rPr>
      </w:pPr>
    </w:p>
    <w:p w14:paraId="459F4F31" w14:textId="3830F503" w:rsidR="00C50F1E" w:rsidRDefault="006305D7" w:rsidP="00900905">
      <w:pPr>
        <w:rPr>
          <w:rFonts w:asciiTheme="minorHAnsi" w:hAnsiTheme="minorHAnsi" w:cstheme="minorHAnsi"/>
          <w:b/>
          <w:bCs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257B143C" w14:textId="1467BECA" w:rsidR="00B17B3D" w:rsidRPr="00046479" w:rsidRDefault="00F01B29" w:rsidP="00900905">
      <w:pPr>
        <w:rPr>
          <w:rFonts w:asciiTheme="minorHAnsi" w:hAnsiTheme="minorHAnsi" w:cstheme="minorHAnsi"/>
          <w:color w:val="000000" w:themeColor="text1"/>
        </w:rPr>
      </w:pPr>
      <w:r w:rsidRPr="00046479">
        <w:rPr>
          <w:rFonts w:asciiTheme="minorHAnsi" w:hAnsiTheme="minorHAnsi" w:cstheme="minorHAnsi"/>
          <w:color w:val="000000" w:themeColor="text1"/>
        </w:rPr>
        <w:t xml:space="preserve">The lungs </w:t>
      </w:r>
      <w:r w:rsidR="00F963AB">
        <w:rPr>
          <w:rFonts w:asciiTheme="minorHAnsi" w:hAnsiTheme="minorHAnsi" w:cstheme="minorHAnsi"/>
          <w:color w:val="000000" w:themeColor="text1"/>
        </w:rPr>
        <w:t>are</w:t>
      </w:r>
      <w:r w:rsidR="008D2362">
        <w:rPr>
          <w:rFonts w:asciiTheme="minorHAnsi" w:hAnsiTheme="minorHAnsi" w:cstheme="minorHAnsi"/>
          <w:color w:val="000000" w:themeColor="text1"/>
        </w:rPr>
        <w:t xml:space="preserve"> a barrier organ</w:t>
      </w:r>
      <w:r w:rsidR="004F0135">
        <w:rPr>
          <w:rFonts w:asciiTheme="minorHAnsi" w:hAnsiTheme="minorHAnsi" w:cstheme="minorHAnsi"/>
          <w:color w:val="000000" w:themeColor="text1"/>
        </w:rPr>
        <w:t>,</w:t>
      </w:r>
      <w:r w:rsidR="00F963AB">
        <w:rPr>
          <w:rFonts w:asciiTheme="minorHAnsi" w:hAnsiTheme="minorHAnsi" w:cstheme="minorHAnsi"/>
          <w:color w:val="000000" w:themeColor="text1"/>
        </w:rPr>
        <w:t xml:space="preserve"> </w:t>
      </w:r>
      <w:r w:rsidRPr="00046479">
        <w:rPr>
          <w:rFonts w:asciiTheme="minorHAnsi" w:hAnsiTheme="minorHAnsi" w:cstheme="minorHAnsi"/>
          <w:color w:val="000000" w:themeColor="text1"/>
        </w:rPr>
        <w:t>expose</w:t>
      </w:r>
      <w:r w:rsidR="00F963AB">
        <w:rPr>
          <w:rFonts w:asciiTheme="minorHAnsi" w:hAnsiTheme="minorHAnsi" w:cstheme="minorHAnsi"/>
          <w:color w:val="000000" w:themeColor="text1"/>
        </w:rPr>
        <w:t>d</w:t>
      </w:r>
      <w:r w:rsidRPr="00046479">
        <w:rPr>
          <w:rFonts w:asciiTheme="minorHAnsi" w:hAnsiTheme="minorHAnsi" w:cstheme="minorHAnsi"/>
          <w:color w:val="000000" w:themeColor="text1"/>
        </w:rPr>
        <w:t xml:space="preserve"> to the external environment and</w:t>
      </w:r>
      <w:r w:rsidR="005E14C4">
        <w:rPr>
          <w:rFonts w:asciiTheme="minorHAnsi" w:hAnsiTheme="minorHAnsi" w:cstheme="minorHAnsi"/>
          <w:color w:val="000000" w:themeColor="text1"/>
        </w:rPr>
        <w:t>,</w:t>
      </w:r>
      <w:r w:rsidRPr="00046479">
        <w:rPr>
          <w:rFonts w:asciiTheme="minorHAnsi" w:hAnsiTheme="minorHAnsi" w:cstheme="minorHAnsi"/>
          <w:color w:val="000000" w:themeColor="text1"/>
        </w:rPr>
        <w:t xml:space="preserve"> therefore</w:t>
      </w:r>
      <w:r w:rsidR="005E14C4">
        <w:rPr>
          <w:rFonts w:asciiTheme="minorHAnsi" w:hAnsiTheme="minorHAnsi" w:cstheme="minorHAnsi"/>
          <w:color w:val="000000" w:themeColor="text1"/>
        </w:rPr>
        <w:t>,</w:t>
      </w:r>
      <w:r w:rsidRPr="00046479">
        <w:rPr>
          <w:rFonts w:asciiTheme="minorHAnsi" w:hAnsiTheme="minorHAnsi" w:cstheme="minorHAnsi"/>
          <w:color w:val="000000" w:themeColor="text1"/>
        </w:rPr>
        <w:t xml:space="preserve"> are constantly receiving immunological challenges such as pathogens </w:t>
      </w:r>
      <w:r w:rsidRPr="00F45D88">
        <w:rPr>
          <w:rFonts w:asciiTheme="minorHAnsi" w:hAnsiTheme="minorHAnsi" w:cstheme="minorHAnsi"/>
          <w:color w:val="000000" w:themeColor="text1"/>
        </w:rPr>
        <w:t>and allergens</w:t>
      </w:r>
      <w:r w:rsidR="0081022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PEVuZE5vdGU+PENpdGU+PEF1dGhvcj5MbG95ZDwvQXV0aG9yPjxZZWFyPjIwMTc8L1llYXI+PFJl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</w:fldData>
        </w:fldChar>
      </w:r>
      <w:r w:rsidR="0081022D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81022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PEVuZE5vdGU+PENpdGU+PEF1dGhvcj5MbG95ZDwvQXV0aG9yPjxZZWFyPjIwMTc8L1llYXI+PFJl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</w:fldData>
        </w:fldChar>
      </w:r>
      <w:r w:rsidR="0081022D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81022D">
        <w:rPr>
          <w:rFonts w:asciiTheme="minorHAnsi" w:hAnsiTheme="minorHAnsi" w:cstheme="minorHAnsi"/>
          <w:color w:val="000000" w:themeColor="text1"/>
        </w:rPr>
      </w:r>
      <w:r w:rsidR="0081022D">
        <w:rPr>
          <w:rFonts w:asciiTheme="minorHAnsi" w:hAnsiTheme="minorHAnsi" w:cstheme="minorHAnsi"/>
          <w:color w:val="000000" w:themeColor="text1"/>
        </w:rPr>
        <w:fldChar w:fldCharType="end"/>
      </w:r>
      <w:r w:rsidR="0081022D">
        <w:rPr>
          <w:rFonts w:asciiTheme="minorHAnsi" w:hAnsiTheme="minorHAnsi" w:cstheme="minorHAnsi"/>
          <w:color w:val="000000" w:themeColor="text1"/>
        </w:rPr>
      </w:r>
      <w:r w:rsidR="0081022D">
        <w:rPr>
          <w:rFonts w:asciiTheme="minorHAnsi" w:hAnsiTheme="minorHAnsi" w:cstheme="minorHAnsi"/>
          <w:color w:val="000000" w:themeColor="text1"/>
        </w:rPr>
        <w:fldChar w:fldCharType="separate"/>
      </w:r>
      <w:r w:rsidR="0081022D" w:rsidRPr="0081022D">
        <w:rPr>
          <w:rFonts w:asciiTheme="minorHAnsi" w:hAnsiTheme="minorHAnsi" w:cstheme="minorHAnsi"/>
          <w:noProof/>
          <w:color w:val="000000" w:themeColor="text1"/>
          <w:vertAlign w:val="superscript"/>
        </w:rPr>
        <w:t>1</w:t>
      </w:r>
      <w:r w:rsidR="0081022D">
        <w:rPr>
          <w:rFonts w:asciiTheme="minorHAnsi" w:hAnsiTheme="minorHAnsi" w:cstheme="minorHAnsi"/>
          <w:color w:val="000000" w:themeColor="text1"/>
        </w:rPr>
        <w:fldChar w:fldCharType="end"/>
      </w:r>
      <w:r w:rsidRPr="00F45D88">
        <w:rPr>
          <w:rFonts w:asciiTheme="minorHAnsi" w:hAnsiTheme="minorHAnsi" w:cstheme="minorHAnsi"/>
          <w:color w:val="000000" w:themeColor="text1"/>
        </w:rPr>
        <w:t>.</w:t>
      </w:r>
      <w:r w:rsidRPr="00046479">
        <w:rPr>
          <w:rFonts w:asciiTheme="minorHAnsi" w:hAnsiTheme="minorHAnsi" w:cstheme="minorHAnsi"/>
          <w:color w:val="000000" w:themeColor="text1"/>
        </w:rPr>
        <w:t xml:space="preserve"> The activation of lung-resident immune cells and the infiltration of immune cells from the periphery </w:t>
      </w:r>
      <w:r w:rsidR="00293B72">
        <w:rPr>
          <w:rFonts w:asciiTheme="minorHAnsi" w:hAnsiTheme="minorHAnsi" w:cstheme="minorHAnsi"/>
          <w:color w:val="000000" w:themeColor="text1"/>
        </w:rPr>
        <w:t xml:space="preserve">are required to </w:t>
      </w:r>
      <w:r w:rsidR="00515552">
        <w:rPr>
          <w:rFonts w:asciiTheme="minorHAnsi" w:hAnsiTheme="minorHAnsi" w:cstheme="minorHAnsi"/>
          <w:color w:val="000000" w:themeColor="text1"/>
        </w:rPr>
        <w:t>clear pathogens from the pulmonary environment</w:t>
      </w:r>
      <w:r w:rsidR="00B917C6" w:rsidRPr="00046479">
        <w:rPr>
          <w:rFonts w:asciiTheme="minorHAnsi" w:hAnsiTheme="minorHAnsi" w:cstheme="minorHAnsi"/>
          <w:color w:val="000000" w:themeColor="text1"/>
        </w:rPr>
        <w:t>.</w:t>
      </w:r>
      <w:r w:rsidR="00DF4688">
        <w:rPr>
          <w:rFonts w:asciiTheme="minorHAnsi" w:hAnsiTheme="minorHAnsi" w:cstheme="minorHAnsi"/>
          <w:color w:val="000000" w:themeColor="text1"/>
        </w:rPr>
        <w:t xml:space="preserve"> Additionally,</w:t>
      </w:r>
      <w:r w:rsidR="002F3FB9">
        <w:rPr>
          <w:rFonts w:asciiTheme="minorHAnsi" w:hAnsiTheme="minorHAnsi" w:cstheme="minorHAnsi"/>
          <w:color w:val="000000" w:themeColor="text1"/>
        </w:rPr>
        <w:t xml:space="preserve"> lung-resident immune cells maintain tolerance to commensal bacteria, suggesting that the</w:t>
      </w:r>
      <w:r w:rsidR="002159FC">
        <w:rPr>
          <w:rFonts w:asciiTheme="minorHAnsi" w:hAnsiTheme="minorHAnsi" w:cstheme="minorHAnsi"/>
          <w:color w:val="000000" w:themeColor="text1"/>
        </w:rPr>
        <w:t>se</w:t>
      </w:r>
      <w:r w:rsidR="002F3FB9">
        <w:rPr>
          <w:rFonts w:asciiTheme="minorHAnsi" w:hAnsiTheme="minorHAnsi" w:cstheme="minorHAnsi"/>
          <w:color w:val="000000" w:themeColor="text1"/>
        </w:rPr>
        <w:t xml:space="preserve"> cells play a role in pathogen clearance and maintaining homeostasis</w:t>
      </w:r>
      <w:r w:rsidR="002F3FB9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PEVuZE5vdGU+PENpdGU+PEF1dGhvcj5MbG95ZDwvQXV0aG9yPjxZZWFyPjIwMTc8L1llYXI+PFJl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</w:fldData>
        </w:fldChar>
      </w:r>
      <w:r w:rsidR="002F3FB9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2F3FB9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PEVuZE5vdGU+PENpdGU+PEF1dGhvcj5MbG95ZDwvQXV0aG9yPjxZZWFyPjIwMTc8L1llYXI+PFJl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</w:fldData>
        </w:fldChar>
      </w:r>
      <w:r w:rsidR="002F3FB9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2F3FB9">
        <w:rPr>
          <w:rFonts w:asciiTheme="minorHAnsi" w:hAnsiTheme="minorHAnsi" w:cstheme="minorHAnsi"/>
          <w:color w:val="000000" w:themeColor="text1"/>
        </w:rPr>
      </w:r>
      <w:r w:rsidR="002F3FB9">
        <w:rPr>
          <w:rFonts w:asciiTheme="minorHAnsi" w:hAnsiTheme="minorHAnsi" w:cstheme="minorHAnsi"/>
          <w:color w:val="000000" w:themeColor="text1"/>
        </w:rPr>
        <w:fldChar w:fldCharType="end"/>
      </w:r>
      <w:r w:rsidR="002F3FB9">
        <w:rPr>
          <w:rFonts w:asciiTheme="minorHAnsi" w:hAnsiTheme="minorHAnsi" w:cstheme="minorHAnsi"/>
          <w:color w:val="000000" w:themeColor="text1"/>
        </w:rPr>
      </w:r>
      <w:r w:rsidR="002F3FB9">
        <w:rPr>
          <w:rFonts w:asciiTheme="minorHAnsi" w:hAnsiTheme="minorHAnsi" w:cstheme="minorHAnsi"/>
          <w:color w:val="000000" w:themeColor="text1"/>
        </w:rPr>
        <w:fldChar w:fldCharType="separate"/>
      </w:r>
      <w:r w:rsidR="002F3FB9" w:rsidRPr="002F3FB9">
        <w:rPr>
          <w:rFonts w:asciiTheme="minorHAnsi" w:hAnsiTheme="minorHAnsi" w:cstheme="minorHAnsi"/>
          <w:noProof/>
          <w:color w:val="000000" w:themeColor="text1"/>
          <w:vertAlign w:val="superscript"/>
        </w:rPr>
        <w:t>1</w:t>
      </w:r>
      <w:r w:rsidR="002F3FB9">
        <w:rPr>
          <w:rFonts w:asciiTheme="minorHAnsi" w:hAnsiTheme="minorHAnsi" w:cstheme="minorHAnsi"/>
          <w:color w:val="000000" w:themeColor="text1"/>
        </w:rPr>
        <w:fldChar w:fldCharType="end"/>
      </w:r>
      <w:r w:rsidR="009742AD">
        <w:rPr>
          <w:rFonts w:asciiTheme="minorHAnsi" w:hAnsiTheme="minorHAnsi" w:cstheme="minorHAnsi"/>
          <w:color w:val="000000" w:themeColor="text1"/>
        </w:rPr>
        <w:t>.</w:t>
      </w:r>
      <w:r w:rsidR="006D4E53" w:rsidRPr="00046479">
        <w:rPr>
          <w:rFonts w:asciiTheme="minorHAnsi" w:hAnsiTheme="minorHAnsi" w:cstheme="minorHAnsi"/>
          <w:color w:val="000000" w:themeColor="text1"/>
        </w:rPr>
        <w:t xml:space="preserve"> </w:t>
      </w:r>
      <w:r w:rsidR="00B17B3D" w:rsidRPr="00046479">
        <w:rPr>
          <w:rFonts w:asciiTheme="minorHAnsi" w:hAnsiTheme="minorHAnsi" w:cstheme="minorHAnsi"/>
          <w:color w:val="000000" w:themeColor="text1"/>
        </w:rPr>
        <w:t>Alveolar</w:t>
      </w:r>
      <w:r w:rsidR="006D4E53" w:rsidRPr="00046479">
        <w:rPr>
          <w:rFonts w:asciiTheme="minorHAnsi" w:hAnsiTheme="minorHAnsi" w:cstheme="minorHAnsi"/>
          <w:color w:val="000000" w:themeColor="text1"/>
        </w:rPr>
        <w:t xml:space="preserve"> an</w:t>
      </w:r>
      <w:r w:rsidR="00B17B3D" w:rsidRPr="00046479">
        <w:rPr>
          <w:rFonts w:asciiTheme="minorHAnsi" w:hAnsiTheme="minorHAnsi" w:cstheme="minorHAnsi"/>
          <w:color w:val="000000" w:themeColor="text1"/>
        </w:rPr>
        <w:t>d</w:t>
      </w:r>
      <w:r w:rsidR="006D4E53" w:rsidRPr="00046479">
        <w:rPr>
          <w:rFonts w:asciiTheme="minorHAnsi" w:hAnsiTheme="minorHAnsi" w:cstheme="minorHAnsi"/>
          <w:color w:val="000000" w:themeColor="text1"/>
        </w:rPr>
        <w:t xml:space="preserve"> </w:t>
      </w:r>
      <w:bookmarkStart w:id="10" w:name="OLE_LINK170"/>
      <w:bookmarkStart w:id="11" w:name="OLE_LINK171"/>
      <w:r w:rsidR="00B17B3D" w:rsidRPr="00046479">
        <w:rPr>
          <w:rFonts w:asciiTheme="minorHAnsi" w:hAnsiTheme="minorHAnsi" w:cstheme="minorHAnsi"/>
          <w:color w:val="000000" w:themeColor="text1"/>
        </w:rPr>
        <w:t>interstitial macrophages</w:t>
      </w:r>
      <w:r w:rsidR="008B4C3B" w:rsidRPr="00046479">
        <w:rPr>
          <w:rFonts w:asciiTheme="minorHAnsi" w:hAnsiTheme="minorHAnsi" w:cstheme="minorHAnsi"/>
          <w:color w:val="000000" w:themeColor="text1"/>
        </w:rPr>
        <w:t xml:space="preserve"> </w:t>
      </w:r>
      <w:bookmarkEnd w:id="10"/>
      <w:bookmarkEnd w:id="11"/>
      <w:r w:rsidR="008B4C3B" w:rsidRPr="00046479">
        <w:rPr>
          <w:rFonts w:asciiTheme="minorHAnsi" w:hAnsiTheme="minorHAnsi" w:cstheme="minorHAnsi"/>
          <w:color w:val="000000" w:themeColor="text1"/>
        </w:rPr>
        <w:t>are</w:t>
      </w:r>
      <w:r w:rsidR="002159FC">
        <w:rPr>
          <w:rFonts w:asciiTheme="minorHAnsi" w:hAnsiTheme="minorHAnsi" w:cstheme="minorHAnsi"/>
          <w:color w:val="000000" w:themeColor="text1"/>
        </w:rPr>
        <w:t xml:space="preserve"> among the lung-resident</w:t>
      </w:r>
      <w:r w:rsidR="008B4C3B" w:rsidRPr="00046479">
        <w:rPr>
          <w:rFonts w:asciiTheme="minorHAnsi" w:hAnsiTheme="minorHAnsi" w:cstheme="minorHAnsi"/>
          <w:color w:val="000000" w:themeColor="text1"/>
        </w:rPr>
        <w:t xml:space="preserve"> </w:t>
      </w:r>
      <w:bookmarkStart w:id="12" w:name="OLE_LINK53"/>
      <w:bookmarkStart w:id="13" w:name="OLE_LINK54"/>
      <w:r w:rsidR="008B4C3B" w:rsidRPr="00046479">
        <w:rPr>
          <w:rFonts w:asciiTheme="minorHAnsi" w:hAnsiTheme="minorHAnsi" w:cstheme="minorHAnsi"/>
          <w:color w:val="000000" w:themeColor="text1"/>
        </w:rPr>
        <w:t>sentinel</w:t>
      </w:r>
      <w:bookmarkEnd w:id="12"/>
      <w:bookmarkEnd w:id="13"/>
      <w:r w:rsidR="008B4C3B" w:rsidRPr="00046479">
        <w:rPr>
          <w:rFonts w:asciiTheme="minorHAnsi" w:hAnsiTheme="minorHAnsi" w:cstheme="minorHAnsi"/>
          <w:color w:val="000000" w:themeColor="text1"/>
        </w:rPr>
        <w:t xml:space="preserve"> immune cells that sense pathogens via pattern recognition receptors</w:t>
      </w:r>
      <w:r w:rsidR="00B17B3D" w:rsidRPr="00046479">
        <w:rPr>
          <w:rFonts w:asciiTheme="minorHAnsi" w:hAnsiTheme="minorHAnsi" w:cstheme="minorHAnsi"/>
          <w:color w:val="000000" w:themeColor="text1"/>
        </w:rPr>
        <w:t xml:space="preserve"> and clear the</w:t>
      </w:r>
      <w:r w:rsidR="00293B72">
        <w:rPr>
          <w:rFonts w:asciiTheme="minorHAnsi" w:hAnsiTheme="minorHAnsi" w:cstheme="minorHAnsi"/>
          <w:color w:val="000000" w:themeColor="text1"/>
        </w:rPr>
        <w:t>se</w:t>
      </w:r>
      <w:r w:rsidR="00B17B3D" w:rsidRPr="00046479">
        <w:rPr>
          <w:rFonts w:asciiTheme="minorHAnsi" w:hAnsiTheme="minorHAnsi" w:cstheme="minorHAnsi"/>
          <w:color w:val="000000" w:themeColor="text1"/>
        </w:rPr>
        <w:t xml:space="preserve"> pathogens by phagocytosis</w:t>
      </w:r>
      <w:r w:rsidR="00464A62">
        <w:rPr>
          <w:rFonts w:asciiTheme="minorHAnsi" w:hAnsiTheme="minorHAnsi" w:cstheme="minorHAnsi"/>
          <w:color w:val="000000" w:themeColor="text1"/>
        </w:rPr>
        <w:fldChar w:fldCharType="begin"/>
      </w:r>
      <w:r w:rsidR="00095A3C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&lt;EndNote&gt;&lt;Cite&gt;&lt;Author&gt;Allard&lt;/Author&gt;&lt;Year&gt;2018&lt;/Year&gt;&lt;RecNum&gt;110&lt;/RecNum&gt;&lt;DisplayText&gt;&lt;style face="superscript"&gt;2&lt;/style&gt;&lt;/DisplayText&gt;&lt;record&gt;&lt;rec-number&gt;110&lt;/rec-number&gt;&lt;foreign-keys&gt;&lt;key app="EN" db-id="d0exeawa0a9r0sef9s8v20s3twzfdar92pp2" timestamp="1581954401"&gt;110&lt;/key&gt;&lt;/foreign-keys&gt;&lt;ref-type name="Journal Article"&gt;17&lt;/ref-type&gt;&lt;contributors&gt;&lt;authors&gt;&lt;author&gt;Allard,Benoit&lt;/author&gt;&lt;author&gt;Panariti,Alice&lt;/author&gt;&lt;author&gt;Martin,James G.&lt;/author&gt;&lt;/authors&gt;&lt;/contributors&gt;&lt;titles&gt;&lt;title&gt;Alveolar Macrophages in the Resolution of Inflammation, Tissue Repair, and Tolerance to Infection&lt;/title&gt;&lt;secondary-title&gt;Frontiers in Immunology&lt;/secondary-title&gt;&lt;short-title&gt;Role of alveolar macrophages in lung disease tolerance&lt;/short-title&gt;&lt;/titles&gt;&lt;periodical&gt;&lt;full-title&gt;Front Immunol&lt;/full-title&gt;&lt;abbr-1&gt;Frontiers in immunology&lt;/abbr-1&gt;&lt;/periodical&gt;&lt;volume&gt;9&lt;/volume&gt;&lt;number&gt;1777&lt;/number&gt;&lt;keywords&gt;&lt;keyword&gt;disease tolerance,Macrophages,tissue damage control,Pathogen persistence,Lung&lt;/keyword&gt;&lt;/keywords&gt;&lt;dates&gt;&lt;year&gt;2018&lt;/year&gt;&lt;pub-dates&gt;&lt;date&gt;2018-July-31&lt;/date&gt;&lt;/pub-dates&gt;&lt;/dates&gt;&lt;isbn&gt;1664-3224&lt;/isbn&gt;&lt;work-type&gt;Mini Review&lt;/work-type&gt;&lt;urls&gt;&lt;related-urls&gt;&lt;url&gt;https://www.frontiersin.org/article/10.3389/fimmu.2018.01777&lt;/url&gt;&lt;/related-urls&gt;&lt;/urls&gt;&lt;electronic-resource-num&gt;10.3389/fimmu.2018.01777&lt;/electronic-resource-num&gt;&lt;language&gt;English&lt;/language&gt;&lt;/record&gt;&lt;/Cite&gt;&lt;/EndNote&gt;</w:instrText>
      </w:r>
      <w:r w:rsidR="00464A62">
        <w:rPr>
          <w:rFonts w:asciiTheme="minorHAnsi" w:hAnsiTheme="minorHAnsi" w:cstheme="minorHAnsi"/>
          <w:color w:val="000000" w:themeColor="text1"/>
        </w:rPr>
        <w:fldChar w:fldCharType="separate"/>
      </w:r>
      <w:r w:rsidR="00095A3C" w:rsidRPr="00095A3C">
        <w:rPr>
          <w:rFonts w:asciiTheme="minorHAnsi" w:hAnsiTheme="minorHAnsi" w:cstheme="minorHAnsi"/>
          <w:noProof/>
          <w:color w:val="000000" w:themeColor="text1"/>
          <w:vertAlign w:val="superscript"/>
        </w:rPr>
        <w:t>2</w:t>
      </w:r>
      <w:r w:rsidR="00464A62">
        <w:rPr>
          <w:rFonts w:asciiTheme="minorHAnsi" w:hAnsiTheme="minorHAnsi" w:cstheme="minorHAnsi"/>
          <w:color w:val="000000" w:themeColor="text1"/>
        </w:rPr>
        <w:fldChar w:fldCharType="end"/>
      </w:r>
      <w:r w:rsidR="009742AD">
        <w:rPr>
          <w:rFonts w:asciiTheme="minorHAnsi" w:hAnsiTheme="minorHAnsi" w:cstheme="minorHAnsi"/>
          <w:color w:val="000000" w:themeColor="text1"/>
        </w:rPr>
        <w:t>.</w:t>
      </w:r>
      <w:r w:rsidR="00B17B3D" w:rsidRPr="00046479">
        <w:rPr>
          <w:rFonts w:asciiTheme="minorHAnsi" w:hAnsiTheme="minorHAnsi" w:cstheme="minorHAnsi"/>
          <w:color w:val="000000" w:themeColor="text1"/>
        </w:rPr>
        <w:t xml:space="preserve"> Lung-resident dendritic cells bridge the innate and adaptive immune response </w:t>
      </w:r>
      <w:r w:rsidR="00293B72">
        <w:rPr>
          <w:rFonts w:asciiTheme="minorHAnsi" w:hAnsiTheme="minorHAnsi" w:cstheme="minorHAnsi"/>
          <w:color w:val="000000" w:themeColor="text1"/>
        </w:rPr>
        <w:t xml:space="preserve">through </w:t>
      </w:r>
      <w:r w:rsidR="00B17B3D" w:rsidRPr="00046479">
        <w:rPr>
          <w:rFonts w:asciiTheme="minorHAnsi" w:hAnsiTheme="minorHAnsi" w:cstheme="minorHAnsi"/>
          <w:color w:val="000000" w:themeColor="text1"/>
        </w:rPr>
        <w:t>antigen presentation</w:t>
      </w:r>
      <w:r w:rsidR="006107F8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PEVuZE5vdGU+PENpdGU+PEF1dGhvcj5IYXJ0bDwvQXV0aG9yPjxZZWFyPjIwMTg8L1llYXI+PFJl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</w:fldData>
        </w:fldChar>
      </w:r>
      <w:r w:rsidR="00095A3C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095A3C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PEVuZE5vdGU+PENpdGU+PEF1dGhvcj5IYXJ0bDwvQXV0aG9yPjxZZWFyPjIwMTg8L1llYXI+PFJl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</w:fldData>
        </w:fldChar>
      </w:r>
      <w:r w:rsidR="00095A3C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095A3C">
        <w:rPr>
          <w:rFonts w:asciiTheme="minorHAnsi" w:hAnsiTheme="minorHAnsi" w:cstheme="minorHAnsi"/>
          <w:color w:val="000000" w:themeColor="text1"/>
        </w:rPr>
      </w:r>
      <w:r w:rsidR="00095A3C">
        <w:rPr>
          <w:rFonts w:asciiTheme="minorHAnsi" w:hAnsiTheme="minorHAnsi" w:cstheme="minorHAnsi"/>
          <w:color w:val="000000" w:themeColor="text1"/>
        </w:rPr>
        <w:fldChar w:fldCharType="end"/>
      </w:r>
      <w:r w:rsidR="006107F8">
        <w:rPr>
          <w:rFonts w:asciiTheme="minorHAnsi" w:hAnsiTheme="minorHAnsi" w:cstheme="minorHAnsi"/>
          <w:color w:val="000000" w:themeColor="text1"/>
        </w:rPr>
      </w:r>
      <w:r w:rsidR="006107F8">
        <w:rPr>
          <w:rFonts w:asciiTheme="minorHAnsi" w:hAnsiTheme="minorHAnsi" w:cstheme="minorHAnsi"/>
          <w:color w:val="000000" w:themeColor="text1"/>
        </w:rPr>
        <w:fldChar w:fldCharType="separate"/>
      </w:r>
      <w:r w:rsidR="00095A3C" w:rsidRPr="00095A3C">
        <w:rPr>
          <w:rFonts w:asciiTheme="minorHAnsi" w:hAnsiTheme="minorHAnsi" w:cstheme="minorHAnsi"/>
          <w:noProof/>
          <w:color w:val="000000" w:themeColor="text1"/>
          <w:vertAlign w:val="superscript"/>
        </w:rPr>
        <w:t>3</w:t>
      </w:r>
      <w:r w:rsidR="006107F8">
        <w:rPr>
          <w:rFonts w:asciiTheme="minorHAnsi" w:hAnsiTheme="minorHAnsi" w:cstheme="minorHAnsi"/>
          <w:color w:val="000000" w:themeColor="text1"/>
        </w:rPr>
        <w:fldChar w:fldCharType="end"/>
      </w:r>
      <w:r w:rsidR="009742AD">
        <w:rPr>
          <w:rFonts w:asciiTheme="minorHAnsi" w:hAnsiTheme="minorHAnsi" w:cstheme="minorHAnsi"/>
          <w:color w:val="000000" w:themeColor="text1"/>
        </w:rPr>
        <w:t>.</w:t>
      </w:r>
      <w:r w:rsidR="002A0275">
        <w:rPr>
          <w:rFonts w:asciiTheme="minorHAnsi" w:hAnsiTheme="minorHAnsi" w:cstheme="minorHAnsi"/>
          <w:color w:val="000000" w:themeColor="text1"/>
        </w:rPr>
        <w:t xml:space="preserve"> </w:t>
      </w:r>
      <w:r w:rsidR="002F6199" w:rsidRPr="00046479">
        <w:rPr>
          <w:rFonts w:asciiTheme="minorHAnsi" w:hAnsiTheme="minorHAnsi" w:cstheme="minorHAnsi"/>
          <w:color w:val="000000" w:themeColor="text1"/>
        </w:rPr>
        <w:t>In addition, a</w:t>
      </w:r>
      <w:r w:rsidR="00CA6209" w:rsidRPr="00046479">
        <w:rPr>
          <w:rFonts w:asciiTheme="minorHAnsi" w:hAnsiTheme="minorHAnsi" w:cstheme="minorHAnsi"/>
          <w:color w:val="000000" w:themeColor="text1"/>
        </w:rPr>
        <w:t xml:space="preserve">ctivated local innate immune cells </w:t>
      </w:r>
      <w:r w:rsidR="0036258B" w:rsidRPr="00046479">
        <w:rPr>
          <w:rFonts w:asciiTheme="minorHAnsi" w:hAnsiTheme="minorHAnsi" w:cstheme="minorHAnsi"/>
          <w:color w:val="000000" w:themeColor="text1"/>
        </w:rPr>
        <w:t xml:space="preserve">produce cytokines and chemokines </w:t>
      </w:r>
      <w:r w:rsidR="00B43055">
        <w:rPr>
          <w:rFonts w:asciiTheme="minorHAnsi" w:hAnsiTheme="minorHAnsi" w:cstheme="minorHAnsi"/>
          <w:color w:val="000000" w:themeColor="text1"/>
        </w:rPr>
        <w:t>that</w:t>
      </w:r>
      <w:r w:rsidR="00B43055" w:rsidRPr="00046479">
        <w:rPr>
          <w:rFonts w:asciiTheme="minorHAnsi" w:hAnsiTheme="minorHAnsi" w:cstheme="minorHAnsi"/>
          <w:color w:val="000000" w:themeColor="text1"/>
        </w:rPr>
        <w:t xml:space="preserve"> </w:t>
      </w:r>
      <w:r w:rsidR="0036258B" w:rsidRPr="00046479">
        <w:rPr>
          <w:rFonts w:asciiTheme="minorHAnsi" w:hAnsiTheme="minorHAnsi" w:cstheme="minorHAnsi"/>
          <w:color w:val="000000" w:themeColor="text1"/>
        </w:rPr>
        <w:t>amplify the inflammatory response and stimulate</w:t>
      </w:r>
      <w:r w:rsidR="00293B72">
        <w:rPr>
          <w:rFonts w:asciiTheme="minorHAnsi" w:hAnsiTheme="minorHAnsi" w:cstheme="minorHAnsi"/>
          <w:color w:val="000000" w:themeColor="text1"/>
        </w:rPr>
        <w:t xml:space="preserve"> the</w:t>
      </w:r>
      <w:r w:rsidR="00DD1021" w:rsidRPr="00046479">
        <w:rPr>
          <w:rFonts w:asciiTheme="minorHAnsi" w:hAnsiTheme="minorHAnsi" w:cstheme="minorHAnsi"/>
          <w:color w:val="000000" w:themeColor="text1"/>
        </w:rPr>
        <w:t xml:space="preserve"> infiltration</w:t>
      </w:r>
      <w:r w:rsidR="00535377" w:rsidRPr="00046479">
        <w:rPr>
          <w:rFonts w:asciiTheme="minorHAnsi" w:hAnsiTheme="minorHAnsi" w:cstheme="minorHAnsi"/>
          <w:color w:val="000000" w:themeColor="text1"/>
        </w:rPr>
        <w:t xml:space="preserve"> of immune cells such as monocytes</w:t>
      </w:r>
      <w:r w:rsidR="00544C45" w:rsidRPr="00046479">
        <w:rPr>
          <w:rFonts w:asciiTheme="minorHAnsi" w:hAnsiTheme="minorHAnsi" w:cstheme="minorHAnsi"/>
          <w:color w:val="000000" w:themeColor="text1"/>
        </w:rPr>
        <w:t xml:space="preserve">, </w:t>
      </w:r>
      <w:r w:rsidR="00535377" w:rsidRPr="00046479">
        <w:rPr>
          <w:rFonts w:asciiTheme="minorHAnsi" w:hAnsiTheme="minorHAnsi" w:cstheme="minorHAnsi"/>
          <w:color w:val="000000" w:themeColor="text1"/>
        </w:rPr>
        <w:t>neutrophils</w:t>
      </w:r>
      <w:r w:rsidR="00544C45" w:rsidRPr="00046479">
        <w:rPr>
          <w:rFonts w:asciiTheme="minorHAnsi" w:hAnsiTheme="minorHAnsi" w:cstheme="minorHAnsi"/>
          <w:color w:val="000000" w:themeColor="text1"/>
        </w:rPr>
        <w:t>, and lymphocytes</w:t>
      </w:r>
      <w:r w:rsidR="000F4DD4">
        <w:rPr>
          <w:rFonts w:asciiTheme="minorHAnsi" w:hAnsiTheme="minorHAnsi" w:cstheme="minorHAnsi"/>
          <w:color w:val="000000" w:themeColor="text1"/>
        </w:rPr>
        <w:t xml:space="preserve"> into the lung</w:t>
      </w:r>
      <w:r w:rsidR="00E5371B">
        <w:rPr>
          <w:rFonts w:asciiTheme="minorHAnsi" w:hAnsiTheme="minorHAnsi" w:cstheme="minorHAnsi"/>
          <w:color w:val="000000" w:themeColor="text1"/>
        </w:rPr>
        <w:t>s</w:t>
      </w:r>
      <w:r w:rsidR="00464A6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PEVuZE5vdGU+PENpdGU+PEF1dGhvcj5MbG95ZDwvQXV0aG9yPjxZZWFyPjIwMTc8L1llYXI+PFJl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</w:fldData>
        </w:fldChar>
      </w:r>
      <w:r w:rsidR="002F3FB9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2F3FB9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PEVuZE5vdGU+PENpdGU+PEF1dGhvcj5MbG95ZDwvQXV0aG9yPjxZZWFyPjIwMTc8L1llYXI+PFJl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</w:fldData>
        </w:fldChar>
      </w:r>
      <w:r w:rsidR="002F3FB9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2F3FB9">
        <w:rPr>
          <w:rFonts w:asciiTheme="minorHAnsi" w:hAnsiTheme="minorHAnsi" w:cstheme="minorHAnsi"/>
          <w:color w:val="000000" w:themeColor="text1"/>
        </w:rPr>
      </w:r>
      <w:r w:rsidR="002F3FB9">
        <w:rPr>
          <w:rFonts w:asciiTheme="minorHAnsi" w:hAnsiTheme="minorHAnsi" w:cstheme="minorHAnsi"/>
          <w:color w:val="000000" w:themeColor="text1"/>
        </w:rPr>
        <w:fldChar w:fldCharType="end"/>
      </w:r>
      <w:r w:rsidR="00464A62">
        <w:rPr>
          <w:rFonts w:asciiTheme="minorHAnsi" w:hAnsiTheme="minorHAnsi" w:cstheme="minorHAnsi"/>
          <w:color w:val="000000" w:themeColor="text1"/>
        </w:rPr>
      </w:r>
      <w:r w:rsidR="00464A62">
        <w:rPr>
          <w:rFonts w:asciiTheme="minorHAnsi" w:hAnsiTheme="minorHAnsi" w:cstheme="minorHAnsi"/>
          <w:color w:val="000000" w:themeColor="text1"/>
        </w:rPr>
        <w:fldChar w:fldCharType="separate"/>
      </w:r>
      <w:r w:rsidR="002F3FB9" w:rsidRPr="002F3FB9">
        <w:rPr>
          <w:rFonts w:asciiTheme="minorHAnsi" w:hAnsiTheme="minorHAnsi" w:cstheme="minorHAnsi"/>
          <w:noProof/>
          <w:color w:val="000000" w:themeColor="text1"/>
          <w:vertAlign w:val="superscript"/>
        </w:rPr>
        <w:t>1</w:t>
      </w:r>
      <w:r w:rsidR="00464A62">
        <w:rPr>
          <w:rFonts w:asciiTheme="minorHAnsi" w:hAnsiTheme="minorHAnsi" w:cstheme="minorHAnsi"/>
          <w:color w:val="000000" w:themeColor="text1"/>
        </w:rPr>
        <w:fldChar w:fldCharType="end"/>
      </w:r>
      <w:r w:rsidR="00E5371B">
        <w:rPr>
          <w:rFonts w:asciiTheme="minorHAnsi" w:hAnsiTheme="minorHAnsi" w:cstheme="minorHAnsi"/>
          <w:color w:val="000000" w:themeColor="text1"/>
        </w:rPr>
        <w:t>.</w:t>
      </w:r>
      <w:r w:rsidR="00535377" w:rsidRPr="00046479">
        <w:rPr>
          <w:rFonts w:asciiTheme="minorHAnsi" w:hAnsiTheme="minorHAnsi" w:cstheme="minorHAnsi"/>
          <w:color w:val="000000" w:themeColor="text1"/>
        </w:rPr>
        <w:t xml:space="preserve"> </w:t>
      </w:r>
      <w:r w:rsidR="00EA6C3B">
        <w:rPr>
          <w:rFonts w:asciiTheme="minorHAnsi" w:hAnsiTheme="minorHAnsi" w:cstheme="minorHAnsi"/>
          <w:color w:val="000000" w:themeColor="text1"/>
        </w:rPr>
        <w:t>Ischemic stroke has been shown to modify systemic immunity</w:t>
      </w:r>
      <w:r w:rsidR="000622C5">
        <w:rPr>
          <w:rFonts w:asciiTheme="minorHAnsi" w:hAnsiTheme="minorHAnsi" w:cstheme="minorHAnsi"/>
          <w:color w:val="000000" w:themeColor="text1"/>
        </w:rPr>
        <w:t xml:space="preserve"> and lead to increased susceptibility to pulmonary infection; however, few studies have evaluated the pulmonary compartment following ischemic stroke</w:t>
      </w:r>
      <w:r w:rsidR="007A35CB">
        <w:rPr>
          <w:rFonts w:asciiTheme="minorHAnsi" w:hAnsiTheme="minorHAnsi" w:cstheme="minorHAnsi"/>
          <w:color w:val="000000" w:themeColor="text1"/>
        </w:rPr>
        <w:t>, though some studies have examined it during</w:t>
      </w:r>
      <w:r w:rsidR="005C131E">
        <w:rPr>
          <w:rFonts w:asciiTheme="minorHAnsi" w:hAnsiTheme="minorHAnsi" w:cstheme="minorHAnsi"/>
          <w:color w:val="000000" w:themeColor="text1"/>
        </w:rPr>
        <w:t xml:space="preserve"> </w:t>
      </w:r>
      <w:r w:rsidR="007A35CB">
        <w:rPr>
          <w:rFonts w:asciiTheme="minorHAnsi" w:hAnsiTheme="minorHAnsi" w:cstheme="minorHAnsi"/>
          <w:color w:val="000000" w:themeColor="text1"/>
        </w:rPr>
        <w:t xml:space="preserve"> inflammatory conditions</w:t>
      </w:r>
      <w:r w:rsidR="0081022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PEVuZE5vdGU+PENpdGU+PEF1dGhvcj5QcmFzczwvQXV0aG9yPjxZZWFyPjIwMDM8L1llYXI+PFJl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</w:fldData>
        </w:fldChar>
      </w:r>
      <w:r w:rsidR="004528A7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4528A7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PEVuZE5vdGU+PENpdGU+PEF1dGhvcj5QcmFzczwvQXV0aG9yPjxZZWFyPjIwMDM8L1llYXI+PFJl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</w:fldData>
        </w:fldChar>
      </w:r>
      <w:r w:rsidR="004528A7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4528A7">
        <w:rPr>
          <w:rFonts w:asciiTheme="minorHAnsi" w:hAnsiTheme="minorHAnsi" w:cstheme="minorHAnsi"/>
          <w:color w:val="000000" w:themeColor="text1"/>
        </w:rPr>
      </w:r>
      <w:r w:rsidR="004528A7">
        <w:rPr>
          <w:rFonts w:asciiTheme="minorHAnsi" w:hAnsiTheme="minorHAnsi" w:cstheme="minorHAnsi"/>
          <w:color w:val="000000" w:themeColor="text1"/>
        </w:rPr>
        <w:fldChar w:fldCharType="end"/>
      </w:r>
      <w:r w:rsidR="0081022D">
        <w:rPr>
          <w:rFonts w:asciiTheme="minorHAnsi" w:hAnsiTheme="minorHAnsi" w:cstheme="minorHAnsi"/>
          <w:color w:val="000000" w:themeColor="text1"/>
        </w:rPr>
      </w:r>
      <w:r w:rsidR="0081022D">
        <w:rPr>
          <w:rFonts w:asciiTheme="minorHAnsi" w:hAnsiTheme="minorHAnsi" w:cstheme="minorHAnsi"/>
          <w:color w:val="000000" w:themeColor="text1"/>
        </w:rPr>
        <w:fldChar w:fldCharType="separate"/>
      </w:r>
      <w:r w:rsidR="00F44C4A" w:rsidRPr="00F44C4A">
        <w:rPr>
          <w:rFonts w:asciiTheme="minorHAnsi" w:hAnsiTheme="minorHAnsi" w:cstheme="minorHAnsi"/>
          <w:noProof/>
          <w:color w:val="000000" w:themeColor="text1"/>
          <w:vertAlign w:val="superscript"/>
        </w:rPr>
        <w:t>4-9</w:t>
      </w:r>
      <w:r w:rsidR="0081022D">
        <w:rPr>
          <w:rFonts w:asciiTheme="minorHAnsi" w:hAnsiTheme="minorHAnsi" w:cstheme="minorHAnsi"/>
          <w:color w:val="000000" w:themeColor="text1"/>
        </w:rPr>
        <w:fldChar w:fldCharType="end"/>
      </w:r>
      <w:r w:rsidR="007A35CB">
        <w:rPr>
          <w:rFonts w:asciiTheme="minorHAnsi" w:hAnsiTheme="minorHAnsi" w:cstheme="minorHAnsi"/>
          <w:color w:val="000000" w:themeColor="text1"/>
        </w:rPr>
        <w:t>.</w:t>
      </w:r>
      <w:r w:rsidR="00DD1CC0">
        <w:rPr>
          <w:rFonts w:asciiTheme="minorHAnsi" w:hAnsiTheme="minorHAnsi" w:cstheme="minorHAnsi"/>
          <w:color w:val="000000" w:themeColor="text1"/>
        </w:rPr>
        <w:t xml:space="preserve"> </w:t>
      </w:r>
      <w:r w:rsidR="007A35CB">
        <w:rPr>
          <w:rFonts w:asciiTheme="minorHAnsi" w:hAnsiTheme="minorHAnsi" w:cstheme="minorHAnsi"/>
          <w:color w:val="000000" w:themeColor="text1"/>
        </w:rPr>
        <w:t xml:space="preserve">The goal of the </w:t>
      </w:r>
      <w:r w:rsidR="00410993" w:rsidRPr="00046479">
        <w:rPr>
          <w:rFonts w:asciiTheme="minorHAnsi" w:hAnsiTheme="minorHAnsi" w:cstheme="minorHAnsi"/>
          <w:color w:val="000000" w:themeColor="text1"/>
        </w:rPr>
        <w:t>method</w:t>
      </w:r>
      <w:r w:rsidR="00E5371B">
        <w:rPr>
          <w:rFonts w:asciiTheme="minorHAnsi" w:hAnsiTheme="minorHAnsi" w:cstheme="minorHAnsi"/>
          <w:color w:val="000000" w:themeColor="text1"/>
        </w:rPr>
        <w:t>s</w:t>
      </w:r>
      <w:r w:rsidR="009419BB" w:rsidRPr="00046479">
        <w:rPr>
          <w:rFonts w:asciiTheme="minorHAnsi" w:hAnsiTheme="minorHAnsi" w:cstheme="minorHAnsi"/>
          <w:color w:val="000000" w:themeColor="text1"/>
        </w:rPr>
        <w:t xml:space="preserve"> </w:t>
      </w:r>
      <w:r w:rsidR="00E97082">
        <w:rPr>
          <w:rFonts w:asciiTheme="minorHAnsi" w:hAnsiTheme="minorHAnsi" w:cstheme="minorHAnsi"/>
          <w:color w:val="000000" w:themeColor="text1"/>
        </w:rPr>
        <w:t xml:space="preserve">described herein </w:t>
      </w:r>
      <w:r w:rsidR="00857F4D">
        <w:rPr>
          <w:rFonts w:asciiTheme="minorHAnsi" w:hAnsiTheme="minorHAnsi" w:cstheme="minorHAnsi"/>
          <w:color w:val="000000" w:themeColor="text1"/>
        </w:rPr>
        <w:t>is</w:t>
      </w:r>
      <w:r w:rsidR="001E173E">
        <w:rPr>
          <w:rFonts w:asciiTheme="minorHAnsi" w:hAnsiTheme="minorHAnsi" w:cstheme="minorHAnsi"/>
          <w:color w:val="000000" w:themeColor="text1"/>
        </w:rPr>
        <w:t xml:space="preserve"> </w:t>
      </w:r>
      <w:r w:rsidR="00E97082">
        <w:rPr>
          <w:rFonts w:asciiTheme="minorHAnsi" w:hAnsiTheme="minorHAnsi" w:cstheme="minorHAnsi"/>
          <w:color w:val="000000" w:themeColor="text1"/>
        </w:rPr>
        <w:t xml:space="preserve">to simultaneously determine </w:t>
      </w:r>
      <w:r w:rsidR="009419BB" w:rsidRPr="00046479">
        <w:rPr>
          <w:rFonts w:asciiTheme="minorHAnsi" w:hAnsiTheme="minorHAnsi" w:cstheme="minorHAnsi"/>
          <w:color w:val="000000" w:themeColor="text1"/>
        </w:rPr>
        <w:t xml:space="preserve">lung pathology, </w:t>
      </w:r>
      <w:r w:rsidR="00410993" w:rsidRPr="00046479">
        <w:rPr>
          <w:rFonts w:asciiTheme="minorHAnsi" w:hAnsiTheme="minorHAnsi" w:cstheme="minorHAnsi"/>
          <w:color w:val="000000" w:themeColor="text1"/>
        </w:rPr>
        <w:t xml:space="preserve">immune cell </w:t>
      </w:r>
      <w:r w:rsidR="00293B72">
        <w:rPr>
          <w:rFonts w:asciiTheme="minorHAnsi" w:hAnsiTheme="minorHAnsi" w:cstheme="minorHAnsi"/>
          <w:color w:val="000000" w:themeColor="text1"/>
        </w:rPr>
        <w:t>composition</w:t>
      </w:r>
      <w:r w:rsidR="005C481C" w:rsidRPr="00046479">
        <w:rPr>
          <w:rFonts w:asciiTheme="minorHAnsi" w:hAnsiTheme="minorHAnsi" w:cstheme="minorHAnsi"/>
          <w:color w:val="000000" w:themeColor="text1"/>
        </w:rPr>
        <w:t>,</w:t>
      </w:r>
      <w:r w:rsidR="00410993" w:rsidRPr="00046479">
        <w:rPr>
          <w:rFonts w:asciiTheme="minorHAnsi" w:hAnsiTheme="minorHAnsi" w:cstheme="minorHAnsi"/>
          <w:color w:val="000000" w:themeColor="text1"/>
        </w:rPr>
        <w:t xml:space="preserve"> </w:t>
      </w:r>
      <w:r w:rsidR="00DD1021" w:rsidRPr="00046479">
        <w:rPr>
          <w:rFonts w:asciiTheme="minorHAnsi" w:hAnsiTheme="minorHAnsi" w:cstheme="minorHAnsi"/>
          <w:color w:val="000000" w:themeColor="text1"/>
        </w:rPr>
        <w:t>and</w:t>
      </w:r>
      <w:r w:rsidR="005814DF">
        <w:rPr>
          <w:rFonts w:asciiTheme="minorHAnsi" w:hAnsiTheme="minorHAnsi" w:cstheme="minorHAnsi"/>
          <w:color w:val="000000" w:themeColor="text1"/>
        </w:rPr>
        <w:t xml:space="preserve"> the</w:t>
      </w:r>
      <w:r w:rsidR="00DD1021" w:rsidRPr="00046479">
        <w:rPr>
          <w:rFonts w:asciiTheme="minorHAnsi" w:hAnsiTheme="minorHAnsi" w:cstheme="minorHAnsi"/>
          <w:color w:val="000000" w:themeColor="text1"/>
        </w:rPr>
        <w:t xml:space="preserve"> </w:t>
      </w:r>
      <w:r w:rsidR="00E3406A" w:rsidRPr="00046479">
        <w:rPr>
          <w:rFonts w:asciiTheme="minorHAnsi" w:hAnsiTheme="minorHAnsi" w:cstheme="minorHAnsi"/>
          <w:color w:val="000000" w:themeColor="text1"/>
        </w:rPr>
        <w:t>levels</w:t>
      </w:r>
      <w:r w:rsidR="00DD1021" w:rsidRPr="00046479">
        <w:rPr>
          <w:rFonts w:asciiTheme="minorHAnsi" w:hAnsiTheme="minorHAnsi" w:cstheme="minorHAnsi"/>
          <w:color w:val="000000" w:themeColor="text1"/>
        </w:rPr>
        <w:t xml:space="preserve"> </w:t>
      </w:r>
      <w:r w:rsidR="00E3406A" w:rsidRPr="00046479">
        <w:rPr>
          <w:rFonts w:asciiTheme="minorHAnsi" w:hAnsiTheme="minorHAnsi" w:cstheme="minorHAnsi"/>
          <w:color w:val="000000" w:themeColor="text1"/>
        </w:rPr>
        <w:t>of cytokine and chemokine</w:t>
      </w:r>
      <w:r w:rsidR="00E97082">
        <w:rPr>
          <w:rFonts w:asciiTheme="minorHAnsi" w:hAnsiTheme="minorHAnsi" w:cstheme="minorHAnsi"/>
          <w:color w:val="000000" w:themeColor="text1"/>
        </w:rPr>
        <w:t xml:space="preserve"> expression in</w:t>
      </w:r>
      <w:r w:rsidR="00F73B02">
        <w:rPr>
          <w:rFonts w:asciiTheme="minorHAnsi" w:hAnsiTheme="minorHAnsi" w:cstheme="minorHAnsi"/>
          <w:color w:val="000000" w:themeColor="text1"/>
        </w:rPr>
        <w:t xml:space="preserve"> the lungs</w:t>
      </w:r>
      <w:r w:rsidR="00E97082">
        <w:rPr>
          <w:rFonts w:asciiTheme="minorHAnsi" w:hAnsiTheme="minorHAnsi" w:cstheme="minorHAnsi"/>
          <w:color w:val="000000" w:themeColor="text1"/>
        </w:rPr>
        <w:t xml:space="preserve"> to evaluate alterations to the pulmonary compartment and assess potential alterations to</w:t>
      </w:r>
      <w:r w:rsidR="00F73B02">
        <w:rPr>
          <w:rFonts w:asciiTheme="minorHAnsi" w:hAnsiTheme="minorHAnsi" w:cstheme="minorHAnsi"/>
          <w:color w:val="000000" w:themeColor="text1"/>
        </w:rPr>
        <w:t xml:space="preserve"> the</w:t>
      </w:r>
      <w:r w:rsidR="00E97082">
        <w:rPr>
          <w:rFonts w:asciiTheme="minorHAnsi" w:hAnsiTheme="minorHAnsi" w:cstheme="minorHAnsi"/>
          <w:color w:val="000000" w:themeColor="text1"/>
        </w:rPr>
        <w:t xml:space="preserve"> pulmonary immune response following ischemic attack. </w:t>
      </w:r>
    </w:p>
    <w:p w14:paraId="41AF9DEB" w14:textId="7655F67E" w:rsidR="002F6199" w:rsidRPr="00046479" w:rsidRDefault="002F6199" w:rsidP="00900905">
      <w:pPr>
        <w:rPr>
          <w:rFonts w:asciiTheme="minorHAnsi" w:hAnsiTheme="minorHAnsi" w:cstheme="minorHAnsi"/>
          <w:color w:val="000000" w:themeColor="text1"/>
        </w:rPr>
      </w:pPr>
    </w:p>
    <w:p w14:paraId="10E31AC0" w14:textId="51A8547F" w:rsidR="00FD4387" w:rsidRPr="00046479" w:rsidRDefault="00D32C4B" w:rsidP="00900905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</w:t>
      </w:r>
      <w:r w:rsidR="002F6199" w:rsidRPr="00046479">
        <w:rPr>
          <w:rFonts w:asciiTheme="minorHAnsi" w:hAnsiTheme="minorHAnsi" w:cstheme="minorHAnsi"/>
          <w:color w:val="000000" w:themeColor="text1"/>
        </w:rPr>
        <w:t>escribe</w:t>
      </w:r>
      <w:r w:rsidR="008D2362">
        <w:rPr>
          <w:rFonts w:asciiTheme="minorHAnsi" w:hAnsiTheme="minorHAnsi" w:cstheme="minorHAnsi"/>
          <w:color w:val="000000" w:themeColor="text1"/>
        </w:rPr>
        <w:t>d</w:t>
      </w:r>
      <w:r w:rsidR="002F6199" w:rsidRPr="00046479">
        <w:rPr>
          <w:rFonts w:asciiTheme="minorHAnsi" w:hAnsiTheme="minorHAnsi" w:cstheme="minorHAnsi"/>
          <w:color w:val="000000" w:themeColor="text1"/>
        </w:rPr>
        <w:t xml:space="preserve"> here</w:t>
      </w:r>
      <w:r>
        <w:rPr>
          <w:rFonts w:asciiTheme="minorHAnsi" w:hAnsiTheme="minorHAnsi" w:cstheme="minorHAnsi"/>
          <w:color w:val="000000" w:themeColor="text1"/>
        </w:rPr>
        <w:t xml:space="preserve"> is</w:t>
      </w:r>
      <w:r w:rsidR="002F6199" w:rsidRPr="00046479">
        <w:rPr>
          <w:rFonts w:asciiTheme="minorHAnsi" w:hAnsiTheme="minorHAnsi" w:cstheme="minorHAnsi"/>
          <w:color w:val="000000" w:themeColor="text1"/>
        </w:rPr>
        <w:t xml:space="preserve"> a protocol </w:t>
      </w:r>
      <w:r w:rsidR="00432A7E" w:rsidRPr="00046479">
        <w:rPr>
          <w:rFonts w:asciiTheme="minorHAnsi" w:hAnsiTheme="minorHAnsi" w:cstheme="minorHAnsi"/>
          <w:color w:val="000000" w:themeColor="text1"/>
        </w:rPr>
        <w:t>for obtaining</w:t>
      </w:r>
      <w:r w:rsidR="00AF206F" w:rsidRPr="00046479">
        <w:rPr>
          <w:rFonts w:asciiTheme="minorHAnsi" w:hAnsiTheme="minorHAnsi" w:cstheme="minorHAnsi"/>
          <w:color w:val="000000" w:themeColor="text1"/>
        </w:rPr>
        <w:t xml:space="preserve"> single cell</w:t>
      </w:r>
      <w:r w:rsidR="00432A7E" w:rsidRPr="00046479">
        <w:rPr>
          <w:rFonts w:asciiTheme="minorHAnsi" w:hAnsiTheme="minorHAnsi" w:cstheme="minorHAnsi"/>
          <w:color w:val="000000" w:themeColor="text1"/>
        </w:rPr>
        <w:t xml:space="preserve"> suspensions from the lungs of the mice to identify 13 types of immune cells</w:t>
      </w:r>
      <w:r w:rsidR="00FD4387" w:rsidRPr="00046479">
        <w:rPr>
          <w:rFonts w:asciiTheme="minorHAnsi" w:hAnsiTheme="minorHAnsi" w:cstheme="minorHAnsi"/>
          <w:color w:val="000000" w:themeColor="text1"/>
        </w:rPr>
        <w:t xml:space="preserve">. This protocol is based on tissue digestion with </w:t>
      </w:r>
      <w:r w:rsidR="001D49CD" w:rsidRPr="00046479">
        <w:rPr>
          <w:rFonts w:asciiTheme="minorHAnsi" w:hAnsiTheme="minorHAnsi" w:cstheme="minorHAnsi"/>
          <w:color w:val="000000" w:themeColor="text1"/>
        </w:rPr>
        <w:t xml:space="preserve">collagenase D without the need of </w:t>
      </w:r>
      <w:r w:rsidR="00293B72">
        <w:rPr>
          <w:rFonts w:asciiTheme="minorHAnsi" w:hAnsiTheme="minorHAnsi" w:cstheme="minorHAnsi"/>
          <w:color w:val="000000" w:themeColor="text1"/>
        </w:rPr>
        <w:t>a</w:t>
      </w:r>
      <w:r w:rsidR="00EB7193">
        <w:rPr>
          <w:rFonts w:asciiTheme="minorHAnsi" w:hAnsiTheme="minorHAnsi" w:cstheme="minorHAnsi"/>
          <w:color w:val="000000" w:themeColor="text1"/>
        </w:rPr>
        <w:t>n</w:t>
      </w:r>
      <w:r w:rsidR="00293B72">
        <w:rPr>
          <w:rFonts w:asciiTheme="minorHAnsi" w:hAnsiTheme="minorHAnsi" w:cstheme="minorHAnsi"/>
          <w:color w:val="000000" w:themeColor="text1"/>
        </w:rPr>
        <w:t xml:space="preserve"> </w:t>
      </w:r>
      <w:r w:rsidR="00EB7193">
        <w:rPr>
          <w:rFonts w:asciiTheme="minorHAnsi" w:hAnsiTheme="minorHAnsi" w:cstheme="minorHAnsi"/>
          <w:color w:val="000000" w:themeColor="text1"/>
        </w:rPr>
        <w:t>automated</w:t>
      </w:r>
      <w:r w:rsidR="00B65756" w:rsidRPr="00046479">
        <w:rPr>
          <w:rFonts w:asciiTheme="minorHAnsi" w:hAnsiTheme="minorHAnsi" w:cstheme="minorHAnsi"/>
          <w:color w:val="000000" w:themeColor="text1"/>
        </w:rPr>
        <w:t xml:space="preserve"> tissue </w:t>
      </w:r>
      <w:bookmarkStart w:id="14" w:name="OLE_LINK55"/>
      <w:bookmarkStart w:id="15" w:name="OLE_LINK56"/>
      <w:proofErr w:type="spellStart"/>
      <w:r w:rsidR="00B65756" w:rsidRPr="00046479">
        <w:rPr>
          <w:rFonts w:asciiTheme="minorHAnsi" w:hAnsiTheme="minorHAnsi" w:cstheme="minorHAnsi"/>
          <w:color w:val="000000" w:themeColor="text1"/>
        </w:rPr>
        <w:t>dissociator</w:t>
      </w:r>
      <w:bookmarkEnd w:id="14"/>
      <w:bookmarkEnd w:id="15"/>
      <w:proofErr w:type="spellEnd"/>
      <w:r w:rsidR="00B65756" w:rsidRPr="00046479">
        <w:rPr>
          <w:rFonts w:asciiTheme="minorHAnsi" w:hAnsiTheme="minorHAnsi" w:cstheme="minorHAnsi"/>
          <w:color w:val="000000" w:themeColor="text1"/>
        </w:rPr>
        <w:t xml:space="preserve">. </w:t>
      </w:r>
      <w:r w:rsidR="00EB7193">
        <w:rPr>
          <w:rFonts w:asciiTheme="minorHAnsi" w:hAnsiTheme="minorHAnsi" w:cstheme="minorHAnsi"/>
          <w:color w:val="000000" w:themeColor="text1"/>
        </w:rPr>
        <w:t>Additionally</w:t>
      </w:r>
      <w:r w:rsidR="00FE4C81" w:rsidRPr="00046479">
        <w:rPr>
          <w:rFonts w:asciiTheme="minorHAnsi" w:hAnsiTheme="minorHAnsi" w:cstheme="minorHAnsi"/>
          <w:color w:val="000000" w:themeColor="text1"/>
        </w:rPr>
        <w:t xml:space="preserve">, we developed a protocol to prepare </w:t>
      </w:r>
      <w:r w:rsidR="00432A7E" w:rsidRPr="00046479">
        <w:rPr>
          <w:rFonts w:asciiTheme="minorHAnsi" w:hAnsiTheme="minorHAnsi" w:cstheme="minorHAnsi"/>
          <w:color w:val="000000" w:themeColor="text1"/>
        </w:rPr>
        <w:t>tissue homogenates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8D2362">
        <w:rPr>
          <w:rFonts w:asciiTheme="minorHAnsi" w:hAnsiTheme="minorHAnsi" w:cstheme="minorHAnsi"/>
          <w:color w:val="000000" w:themeColor="text1"/>
        </w:rPr>
        <w:t xml:space="preserve">that </w:t>
      </w:r>
      <w:r>
        <w:rPr>
          <w:rFonts w:asciiTheme="minorHAnsi" w:hAnsiTheme="minorHAnsi" w:cstheme="minorHAnsi"/>
          <w:color w:val="000000" w:themeColor="text1"/>
        </w:rPr>
        <w:t>can be used to</w:t>
      </w:r>
      <w:r w:rsidR="00FE4C81" w:rsidRPr="00046479">
        <w:rPr>
          <w:rFonts w:asciiTheme="minorHAnsi" w:hAnsiTheme="minorHAnsi" w:cstheme="minorHAnsi"/>
          <w:color w:val="000000" w:themeColor="text1"/>
        </w:rPr>
        <w:t xml:space="preserve"> </w:t>
      </w:r>
      <w:r w:rsidR="00432A7E" w:rsidRPr="00046479">
        <w:rPr>
          <w:rFonts w:asciiTheme="minorHAnsi" w:hAnsiTheme="minorHAnsi" w:cstheme="minorHAnsi"/>
          <w:color w:val="000000" w:themeColor="text1"/>
        </w:rPr>
        <w:t>determin</w:t>
      </w:r>
      <w:r>
        <w:rPr>
          <w:rFonts w:asciiTheme="minorHAnsi" w:hAnsiTheme="minorHAnsi" w:cstheme="minorHAnsi"/>
          <w:color w:val="000000" w:themeColor="text1"/>
        </w:rPr>
        <w:t>e</w:t>
      </w:r>
      <w:r w:rsidR="00432A7E" w:rsidRPr="00046479">
        <w:rPr>
          <w:rFonts w:asciiTheme="minorHAnsi" w:hAnsiTheme="minorHAnsi" w:cstheme="minorHAnsi"/>
          <w:color w:val="000000" w:themeColor="text1"/>
        </w:rPr>
        <w:t xml:space="preserve"> the expression levels of 13 different cytokines or chemokines using flow</w:t>
      </w:r>
      <w:r w:rsidR="00FE4C81" w:rsidRPr="00046479">
        <w:rPr>
          <w:rFonts w:asciiTheme="minorHAnsi" w:hAnsiTheme="minorHAnsi" w:cstheme="minorHAnsi"/>
          <w:color w:val="000000" w:themeColor="text1"/>
        </w:rPr>
        <w:t xml:space="preserve"> </w:t>
      </w:r>
      <w:r w:rsidR="00432A7E" w:rsidRPr="00046479">
        <w:rPr>
          <w:rFonts w:asciiTheme="minorHAnsi" w:hAnsiTheme="minorHAnsi" w:cstheme="minorHAnsi"/>
          <w:color w:val="000000" w:themeColor="text1"/>
        </w:rPr>
        <w:t xml:space="preserve">cytometry-based multiplex bead arrays. </w:t>
      </w:r>
      <w:bookmarkStart w:id="16" w:name="OLE_LINK198"/>
      <w:bookmarkStart w:id="17" w:name="OLE_LINK199"/>
      <w:r>
        <w:rPr>
          <w:rFonts w:asciiTheme="minorHAnsi" w:hAnsiTheme="minorHAnsi" w:cstheme="minorHAnsi"/>
          <w:color w:val="000000" w:themeColor="text1"/>
        </w:rPr>
        <w:t>This protocol was</w:t>
      </w:r>
      <w:r w:rsidR="00A63354" w:rsidRPr="00046479">
        <w:rPr>
          <w:rFonts w:asciiTheme="minorHAnsi" w:hAnsiTheme="minorHAnsi" w:cstheme="minorHAnsi"/>
          <w:color w:val="000000" w:themeColor="text1"/>
        </w:rPr>
        <w:t xml:space="preserve"> successfully used to investigate the </w:t>
      </w:r>
      <w:r w:rsidR="00802F96">
        <w:rPr>
          <w:rFonts w:asciiTheme="minorHAnsi" w:hAnsiTheme="minorHAnsi" w:cstheme="minorHAnsi"/>
          <w:color w:val="000000" w:themeColor="text1"/>
        </w:rPr>
        <w:t>effects</w:t>
      </w:r>
      <w:r>
        <w:rPr>
          <w:rFonts w:asciiTheme="minorHAnsi" w:hAnsiTheme="minorHAnsi" w:cstheme="minorHAnsi"/>
          <w:color w:val="000000" w:themeColor="text1"/>
        </w:rPr>
        <w:t xml:space="preserve"> of</w:t>
      </w:r>
      <w:r w:rsidR="00EB7193">
        <w:rPr>
          <w:rFonts w:asciiTheme="minorHAnsi" w:hAnsiTheme="minorHAnsi" w:cstheme="minorHAnsi"/>
          <w:color w:val="000000" w:themeColor="text1"/>
        </w:rPr>
        <w:t xml:space="preserve"> </w:t>
      </w:r>
      <w:r w:rsidR="00FD6E3C" w:rsidRPr="00046479">
        <w:rPr>
          <w:rFonts w:asciiTheme="minorHAnsi" w:hAnsiTheme="minorHAnsi" w:cstheme="minorHAnsi"/>
          <w:color w:val="000000" w:themeColor="text1"/>
        </w:rPr>
        <w:t xml:space="preserve">ischemic stroke </w:t>
      </w:r>
      <w:r w:rsidR="00EB7193">
        <w:rPr>
          <w:rFonts w:asciiTheme="minorHAnsi" w:hAnsiTheme="minorHAnsi" w:cstheme="minorHAnsi"/>
          <w:color w:val="000000" w:themeColor="text1"/>
        </w:rPr>
        <w:t>on</w:t>
      </w:r>
      <w:r w:rsidR="00EB7193" w:rsidRPr="00046479">
        <w:rPr>
          <w:rFonts w:asciiTheme="minorHAnsi" w:hAnsiTheme="minorHAnsi" w:cstheme="minorHAnsi"/>
          <w:color w:val="000000" w:themeColor="text1"/>
        </w:rPr>
        <w:t xml:space="preserve"> </w:t>
      </w:r>
      <w:r w:rsidR="00FD6E3C" w:rsidRPr="00046479">
        <w:rPr>
          <w:rFonts w:asciiTheme="minorHAnsi" w:hAnsiTheme="minorHAnsi" w:cstheme="minorHAnsi"/>
          <w:color w:val="000000" w:themeColor="text1"/>
        </w:rPr>
        <w:t xml:space="preserve">pulmonary </w:t>
      </w:r>
      <w:r w:rsidR="00662A21" w:rsidRPr="00046479">
        <w:rPr>
          <w:rFonts w:asciiTheme="minorHAnsi" w:hAnsiTheme="minorHAnsi" w:cstheme="minorHAnsi"/>
          <w:color w:val="000000" w:themeColor="text1"/>
        </w:rPr>
        <w:t>immunity and</w:t>
      </w:r>
      <w:r w:rsidR="005E14C4">
        <w:rPr>
          <w:rFonts w:asciiTheme="minorHAnsi" w:hAnsiTheme="minorHAnsi" w:cstheme="minorHAnsi"/>
          <w:color w:val="000000" w:themeColor="text1"/>
        </w:rPr>
        <w:t xml:space="preserve"> can be</w:t>
      </w:r>
      <w:r w:rsidR="00FD6E3C" w:rsidRPr="00046479">
        <w:rPr>
          <w:rFonts w:asciiTheme="minorHAnsi" w:hAnsiTheme="minorHAnsi" w:cstheme="minorHAnsi"/>
          <w:color w:val="000000" w:themeColor="text1"/>
        </w:rPr>
        <w:t xml:space="preserve"> used </w:t>
      </w:r>
      <w:r w:rsidR="00293B72">
        <w:rPr>
          <w:rFonts w:asciiTheme="minorHAnsi" w:hAnsiTheme="minorHAnsi" w:cstheme="minorHAnsi"/>
          <w:color w:val="000000" w:themeColor="text1"/>
        </w:rPr>
        <w:t>in other disease models</w:t>
      </w:r>
      <w:r w:rsidR="005E14C4">
        <w:rPr>
          <w:rFonts w:asciiTheme="minorHAnsi" w:hAnsiTheme="minorHAnsi" w:cstheme="minorHAnsi"/>
          <w:color w:val="000000" w:themeColor="text1"/>
        </w:rPr>
        <w:t xml:space="preserve"> as well</w:t>
      </w:r>
      <w:r w:rsidR="00FD4387" w:rsidRPr="00046479">
        <w:rPr>
          <w:rFonts w:asciiTheme="minorHAnsi" w:hAnsiTheme="minorHAnsi" w:cstheme="minorHAnsi"/>
          <w:color w:val="000000" w:themeColor="text1"/>
        </w:rPr>
        <w:t xml:space="preserve">. </w:t>
      </w:r>
    </w:p>
    <w:p w14:paraId="237AD7DD" w14:textId="77777777" w:rsidR="00D15131" w:rsidRPr="001B1519" w:rsidRDefault="00D15131" w:rsidP="00900905">
      <w:pPr>
        <w:rPr>
          <w:rFonts w:asciiTheme="minorHAnsi" w:hAnsiTheme="minorHAnsi" w:cstheme="minorHAnsi"/>
          <w:b/>
        </w:rPr>
      </w:pPr>
      <w:bookmarkStart w:id="18" w:name="_Hlk40688908"/>
      <w:bookmarkEnd w:id="16"/>
      <w:bookmarkEnd w:id="17"/>
    </w:p>
    <w:p w14:paraId="3D4CD2F3" w14:textId="1B77C406" w:rsidR="006305D7" w:rsidRDefault="006305D7" w:rsidP="00900905">
      <w:pPr>
        <w:rPr>
          <w:rStyle w:val="Hyperlink"/>
          <w:rFonts w:asciiTheme="minorHAnsi" w:hAnsiTheme="minorHAnsi" w:cstheme="minorHAnsi"/>
          <w:color w:val="808080" w:themeColor="background1" w:themeShade="80"/>
          <w:u w:val="none"/>
        </w:rPr>
      </w:pPr>
      <w:r w:rsidRPr="001B1519">
        <w:rPr>
          <w:rFonts w:asciiTheme="minorHAnsi" w:hAnsiTheme="minorHAnsi" w:cstheme="minorHAnsi"/>
          <w:b/>
        </w:rPr>
        <w:t>PROTOCOL:</w:t>
      </w:r>
      <w:r w:rsidRPr="001B1519">
        <w:rPr>
          <w:rFonts w:asciiTheme="minorHAnsi" w:hAnsiTheme="minorHAnsi" w:cstheme="minorHAnsi"/>
        </w:rPr>
        <w:t xml:space="preserve"> </w:t>
      </w:r>
    </w:p>
    <w:p w14:paraId="32930672" w14:textId="3322B404" w:rsidR="008A3226" w:rsidRPr="002500D0" w:rsidRDefault="004E7CA4" w:rsidP="00900905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 w:rsidRPr="002500D0">
        <w:rPr>
          <w:rStyle w:val="Hyperlink"/>
          <w:rFonts w:asciiTheme="minorHAnsi" w:hAnsiTheme="minorHAnsi" w:cstheme="minorHAnsi"/>
          <w:color w:val="000000" w:themeColor="text1"/>
          <w:u w:val="none"/>
        </w:rPr>
        <w:t>All protocols and procedures performed were approved by the In</w:t>
      </w:r>
      <w:r w:rsidR="0081623A" w:rsidRPr="002500D0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stitutional Animal Care and Use Committee (IACUC) of West Virginia University. </w:t>
      </w:r>
      <w:r w:rsidR="000D6573" w:rsidRPr="002500D0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The mice were housed under specific-pathogen-free conditions in the vivarium at West Virginia University. </w:t>
      </w:r>
      <w:r w:rsidR="002C1FA5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</w:p>
    <w:p w14:paraId="4CC13063" w14:textId="5445E7AA" w:rsidR="009D4F4F" w:rsidRDefault="009D4F4F" w:rsidP="00900905">
      <w:pPr>
        <w:rPr>
          <w:rStyle w:val="Hyperlink"/>
          <w:rFonts w:asciiTheme="minorHAnsi" w:hAnsiTheme="minorHAnsi" w:cstheme="minorHAnsi"/>
          <w:color w:val="808080" w:themeColor="background1" w:themeShade="80"/>
          <w:u w:val="none"/>
        </w:rPr>
      </w:pPr>
    </w:p>
    <w:p w14:paraId="30180849" w14:textId="20E2670D" w:rsidR="009D4F4F" w:rsidRPr="002500D0" w:rsidRDefault="009D4F4F" w:rsidP="00900905">
      <w:pPr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</w:pPr>
      <w:r w:rsidRPr="002500D0"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 xml:space="preserve">1. Preparation of </w:t>
      </w:r>
      <w:r w:rsidR="00F65C82"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s</w:t>
      </w:r>
      <w:r w:rsidR="00281142" w:rsidRPr="002500D0"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olutions</w:t>
      </w:r>
    </w:p>
    <w:p w14:paraId="55AD87FE" w14:textId="78B31BE9" w:rsidR="009D4F4F" w:rsidRDefault="009D4F4F" w:rsidP="00900905">
      <w:pPr>
        <w:rPr>
          <w:rStyle w:val="Hyperlink"/>
          <w:rFonts w:asciiTheme="minorHAnsi" w:hAnsiTheme="minorHAnsi" w:cstheme="minorHAnsi"/>
          <w:color w:val="808080" w:themeColor="background1" w:themeShade="80"/>
          <w:u w:val="none"/>
        </w:rPr>
      </w:pPr>
    </w:p>
    <w:p w14:paraId="0C1CEECC" w14:textId="43A7EC51" w:rsidR="00344D29" w:rsidRPr="001C5D95" w:rsidRDefault="0047340E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Prepare p</w:t>
      </w:r>
      <w:r w:rsidR="00344D29">
        <w:rPr>
          <w:rFonts w:asciiTheme="minorHAnsi" w:hAnsiTheme="minorHAnsi" w:cstheme="minorHAnsi"/>
        </w:rPr>
        <w:t xml:space="preserve">erfusion </w:t>
      </w:r>
      <w:r w:rsidR="001C5D95">
        <w:rPr>
          <w:rFonts w:asciiTheme="minorHAnsi" w:hAnsiTheme="minorHAnsi" w:cstheme="minorHAnsi"/>
        </w:rPr>
        <w:t>b</w:t>
      </w:r>
      <w:r w:rsidR="00344D29">
        <w:rPr>
          <w:rFonts w:asciiTheme="minorHAnsi" w:hAnsiTheme="minorHAnsi" w:cstheme="minorHAnsi"/>
        </w:rPr>
        <w:t xml:space="preserve">uffer (phosphate buffered </w:t>
      </w:r>
      <w:r w:rsidR="001C5D95">
        <w:rPr>
          <w:rFonts w:asciiTheme="minorHAnsi" w:hAnsiTheme="minorHAnsi" w:cstheme="minorHAnsi"/>
        </w:rPr>
        <w:t>s</w:t>
      </w:r>
      <w:r w:rsidR="00344D29">
        <w:rPr>
          <w:rFonts w:asciiTheme="minorHAnsi" w:hAnsiTheme="minorHAnsi" w:cstheme="minorHAnsi"/>
        </w:rPr>
        <w:t>aline, PBS)</w:t>
      </w:r>
      <w:r w:rsidR="001C5D95">
        <w:rPr>
          <w:rFonts w:asciiTheme="minorHAnsi" w:hAnsiTheme="minorHAnsi" w:cstheme="minorHAnsi"/>
        </w:rPr>
        <w:t>.</w:t>
      </w:r>
      <w:r w:rsidR="00344D29">
        <w:rPr>
          <w:rFonts w:asciiTheme="minorHAnsi" w:hAnsiTheme="minorHAnsi" w:cstheme="minorHAnsi"/>
        </w:rPr>
        <w:t xml:space="preserve"> </w:t>
      </w:r>
      <w:r w:rsidR="00901ACB">
        <w:rPr>
          <w:rFonts w:asciiTheme="minorHAnsi" w:hAnsiTheme="minorHAnsi" w:cstheme="minorHAnsi"/>
        </w:rPr>
        <w:t>Use a</w:t>
      </w:r>
      <w:r w:rsidR="00344D29">
        <w:rPr>
          <w:rFonts w:asciiTheme="minorHAnsi" w:hAnsiTheme="minorHAnsi" w:cstheme="minorHAnsi"/>
        </w:rPr>
        <w:t>pproximately two 10</w:t>
      </w:r>
      <w:r w:rsidR="001C5D95">
        <w:rPr>
          <w:rFonts w:asciiTheme="minorHAnsi" w:hAnsiTheme="minorHAnsi" w:cstheme="minorHAnsi"/>
        </w:rPr>
        <w:t xml:space="preserve"> </w:t>
      </w:r>
      <w:r w:rsidR="00344D29">
        <w:rPr>
          <w:rFonts w:asciiTheme="minorHAnsi" w:hAnsiTheme="minorHAnsi" w:cstheme="minorHAnsi"/>
        </w:rPr>
        <w:t>m</w:t>
      </w:r>
      <w:r w:rsidR="001C5D95">
        <w:rPr>
          <w:rFonts w:asciiTheme="minorHAnsi" w:hAnsiTheme="minorHAnsi" w:cstheme="minorHAnsi"/>
        </w:rPr>
        <w:t xml:space="preserve">L </w:t>
      </w:r>
      <w:r w:rsidR="00344D29">
        <w:rPr>
          <w:rFonts w:asciiTheme="minorHAnsi" w:hAnsiTheme="minorHAnsi" w:cstheme="minorHAnsi"/>
        </w:rPr>
        <w:t>aliquots of ice</w:t>
      </w:r>
      <w:r w:rsidR="001C5D95">
        <w:rPr>
          <w:rFonts w:asciiTheme="minorHAnsi" w:hAnsiTheme="minorHAnsi" w:cstheme="minorHAnsi"/>
        </w:rPr>
        <w:t>-</w:t>
      </w:r>
      <w:r w:rsidR="00344D29">
        <w:rPr>
          <w:rFonts w:asciiTheme="minorHAnsi" w:hAnsiTheme="minorHAnsi" w:cstheme="minorHAnsi"/>
        </w:rPr>
        <w:t xml:space="preserve">cold PBS per mouse. </w:t>
      </w:r>
    </w:p>
    <w:p w14:paraId="70C6C763" w14:textId="77777777" w:rsidR="001C5D95" w:rsidRPr="00B62D0A" w:rsidRDefault="001C5D95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4D089580" w14:textId="5DC0B05A" w:rsidR="005A150B" w:rsidRPr="00FE55AD" w:rsidRDefault="00901ACB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Prepare l</w:t>
      </w:r>
      <w:r w:rsidR="00344D29">
        <w:rPr>
          <w:rFonts w:asciiTheme="minorHAnsi" w:hAnsiTheme="minorHAnsi" w:cstheme="minorHAnsi"/>
        </w:rPr>
        <w:t xml:space="preserve">ung </w:t>
      </w:r>
      <w:r w:rsidR="001C5D95">
        <w:rPr>
          <w:rFonts w:asciiTheme="minorHAnsi" w:hAnsiTheme="minorHAnsi" w:cstheme="minorHAnsi"/>
        </w:rPr>
        <w:t>c</w:t>
      </w:r>
      <w:r w:rsidR="00344D29">
        <w:rPr>
          <w:rFonts w:asciiTheme="minorHAnsi" w:hAnsiTheme="minorHAnsi" w:cstheme="minorHAnsi"/>
        </w:rPr>
        <w:t xml:space="preserve">ell </w:t>
      </w:r>
      <w:r w:rsidR="001C5D95">
        <w:rPr>
          <w:rFonts w:asciiTheme="minorHAnsi" w:hAnsiTheme="minorHAnsi" w:cstheme="minorHAnsi"/>
        </w:rPr>
        <w:t>m</w:t>
      </w:r>
      <w:r w:rsidR="00344D29">
        <w:rPr>
          <w:rFonts w:asciiTheme="minorHAnsi" w:hAnsiTheme="minorHAnsi" w:cstheme="minorHAnsi"/>
        </w:rPr>
        <w:t>edium</w:t>
      </w:r>
      <w:r w:rsidR="00F34232">
        <w:rPr>
          <w:rFonts w:asciiTheme="minorHAnsi" w:hAnsiTheme="minorHAnsi" w:cstheme="minorHAnsi"/>
        </w:rPr>
        <w:t>/FACS buffer.</w:t>
      </w:r>
      <w:r>
        <w:rPr>
          <w:rFonts w:asciiTheme="minorHAnsi" w:hAnsiTheme="minorHAnsi" w:cstheme="minorHAnsi"/>
        </w:rPr>
        <w:t xml:space="preserve"> FACS buffer contains</w:t>
      </w:r>
      <w:r w:rsidR="001C5D95">
        <w:rPr>
          <w:rFonts w:asciiTheme="minorHAnsi" w:hAnsiTheme="minorHAnsi" w:cstheme="minorHAnsi"/>
        </w:rPr>
        <w:t xml:space="preserve"> </w:t>
      </w:r>
      <w:r w:rsidR="00344D29">
        <w:rPr>
          <w:rFonts w:asciiTheme="minorHAnsi" w:hAnsiTheme="minorHAnsi" w:cstheme="minorHAnsi"/>
        </w:rPr>
        <w:t xml:space="preserve">PBS supplemented with 1% </w:t>
      </w:r>
      <w:r w:rsidR="001C5D95">
        <w:rPr>
          <w:rFonts w:asciiTheme="minorHAnsi" w:hAnsiTheme="minorHAnsi" w:cstheme="minorHAnsi"/>
        </w:rPr>
        <w:t>f</w:t>
      </w:r>
      <w:r w:rsidR="00344D29">
        <w:rPr>
          <w:rFonts w:asciiTheme="minorHAnsi" w:hAnsiTheme="minorHAnsi" w:cstheme="minorHAnsi"/>
        </w:rPr>
        <w:t xml:space="preserve">etal </w:t>
      </w:r>
      <w:r w:rsidR="001C5D95">
        <w:rPr>
          <w:rFonts w:asciiTheme="minorHAnsi" w:hAnsiTheme="minorHAnsi" w:cstheme="minorHAnsi"/>
        </w:rPr>
        <w:t>b</w:t>
      </w:r>
      <w:r w:rsidR="00344D29">
        <w:rPr>
          <w:rFonts w:asciiTheme="minorHAnsi" w:hAnsiTheme="minorHAnsi" w:cstheme="minorHAnsi"/>
        </w:rPr>
        <w:t xml:space="preserve">ovine </w:t>
      </w:r>
      <w:r w:rsidR="001C5D95">
        <w:rPr>
          <w:rFonts w:asciiTheme="minorHAnsi" w:hAnsiTheme="minorHAnsi" w:cstheme="minorHAnsi"/>
        </w:rPr>
        <w:t>s</w:t>
      </w:r>
      <w:r w:rsidR="00344D29">
        <w:rPr>
          <w:rFonts w:asciiTheme="minorHAnsi" w:hAnsiTheme="minorHAnsi" w:cstheme="minorHAnsi"/>
        </w:rPr>
        <w:t>erum (FBS)</w:t>
      </w:r>
      <w:r w:rsidR="001C5D95">
        <w:rPr>
          <w:rFonts w:asciiTheme="minorHAnsi" w:hAnsiTheme="minorHAnsi" w:cstheme="minorHAnsi"/>
        </w:rPr>
        <w:t>.</w:t>
      </w:r>
      <w:r w:rsidR="00F34232">
        <w:rPr>
          <w:rFonts w:asciiTheme="minorHAnsi" w:hAnsiTheme="minorHAnsi" w:cstheme="minorHAnsi"/>
        </w:rPr>
        <w:t xml:space="preserve"> </w:t>
      </w:r>
      <w:r w:rsidR="001C5D95">
        <w:rPr>
          <w:rFonts w:asciiTheme="minorHAnsi" w:hAnsiTheme="minorHAnsi" w:cstheme="minorHAnsi"/>
        </w:rPr>
        <w:t>K</w:t>
      </w:r>
      <w:r w:rsidR="00344D29">
        <w:rPr>
          <w:rFonts w:asciiTheme="minorHAnsi" w:hAnsiTheme="minorHAnsi" w:cstheme="minorHAnsi"/>
        </w:rPr>
        <w:t>e</w:t>
      </w:r>
      <w:r w:rsidR="001C5D95">
        <w:rPr>
          <w:rFonts w:asciiTheme="minorHAnsi" w:hAnsiTheme="minorHAnsi" w:cstheme="minorHAnsi"/>
        </w:rPr>
        <w:t xml:space="preserve">ep the medium </w:t>
      </w:r>
      <w:r w:rsidR="00344D29">
        <w:rPr>
          <w:rFonts w:asciiTheme="minorHAnsi" w:hAnsiTheme="minorHAnsi" w:cstheme="minorHAnsi"/>
        </w:rPr>
        <w:t xml:space="preserve">cold for the entire process of lung excision and transfer. </w:t>
      </w:r>
      <w:r w:rsidR="00EA6D92">
        <w:rPr>
          <w:rFonts w:asciiTheme="minorHAnsi" w:hAnsiTheme="minorHAnsi" w:cstheme="minorHAnsi"/>
        </w:rPr>
        <w:t>Prepare a</w:t>
      </w:r>
      <w:r w:rsidR="00344D29">
        <w:rPr>
          <w:rFonts w:asciiTheme="minorHAnsi" w:hAnsiTheme="minorHAnsi" w:cstheme="minorHAnsi"/>
        </w:rPr>
        <w:t>pproximately 8</w:t>
      </w:r>
      <w:r w:rsidR="001C5D95">
        <w:rPr>
          <w:rFonts w:asciiTheme="minorHAnsi" w:hAnsiTheme="minorHAnsi" w:cstheme="minorHAnsi"/>
        </w:rPr>
        <w:t xml:space="preserve"> </w:t>
      </w:r>
      <w:r w:rsidR="00344D29">
        <w:rPr>
          <w:rFonts w:asciiTheme="minorHAnsi" w:hAnsiTheme="minorHAnsi" w:cstheme="minorHAnsi"/>
        </w:rPr>
        <w:t>m</w:t>
      </w:r>
      <w:r w:rsidR="001C5D95">
        <w:rPr>
          <w:rFonts w:asciiTheme="minorHAnsi" w:hAnsiTheme="minorHAnsi" w:cstheme="minorHAnsi"/>
        </w:rPr>
        <w:t>L</w:t>
      </w:r>
      <w:r w:rsidR="00344D29">
        <w:rPr>
          <w:rFonts w:asciiTheme="minorHAnsi" w:hAnsiTheme="minorHAnsi" w:cstheme="minorHAnsi"/>
        </w:rPr>
        <w:t xml:space="preserve"> per lung</w:t>
      </w:r>
      <w:r w:rsidR="001C5D95">
        <w:rPr>
          <w:rFonts w:asciiTheme="minorHAnsi" w:hAnsiTheme="minorHAnsi" w:cstheme="minorHAnsi"/>
        </w:rPr>
        <w:t xml:space="preserve"> </w:t>
      </w:r>
      <w:r w:rsidR="006625CF">
        <w:rPr>
          <w:rFonts w:asciiTheme="minorHAnsi" w:hAnsiTheme="minorHAnsi" w:cstheme="minorHAnsi"/>
        </w:rPr>
        <w:t>sample</w:t>
      </w:r>
      <w:r w:rsidR="00EA6D92">
        <w:rPr>
          <w:rFonts w:asciiTheme="minorHAnsi" w:hAnsiTheme="minorHAnsi" w:cstheme="minorHAnsi"/>
        </w:rPr>
        <w:t>.</w:t>
      </w:r>
      <w:r w:rsidR="00344D2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Prepare f</w:t>
      </w:r>
      <w:r w:rsidR="001C5D95">
        <w:rPr>
          <w:rFonts w:asciiTheme="minorHAnsi" w:hAnsiTheme="minorHAnsi" w:cstheme="minorHAnsi"/>
        </w:rPr>
        <w:t>resh</w:t>
      </w:r>
      <w:r>
        <w:rPr>
          <w:rFonts w:asciiTheme="minorHAnsi" w:hAnsiTheme="minorHAnsi" w:cstheme="minorHAnsi"/>
        </w:rPr>
        <w:t xml:space="preserve"> medium/FACS buffer</w:t>
      </w:r>
      <w:r w:rsidR="001C5D95">
        <w:rPr>
          <w:rFonts w:asciiTheme="minorHAnsi" w:hAnsiTheme="minorHAnsi" w:cstheme="minorHAnsi"/>
        </w:rPr>
        <w:t xml:space="preserve"> prior to the experiments.</w:t>
      </w:r>
    </w:p>
    <w:p w14:paraId="2B545A5F" w14:textId="77777777" w:rsidR="005A150B" w:rsidRPr="001C5D95" w:rsidRDefault="005A150B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2664F3D4" w14:textId="3EB6B7EA" w:rsidR="005A150B" w:rsidRPr="006625CF" w:rsidRDefault="00901ACB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</w:rPr>
      </w:pPr>
      <w:r w:rsidRPr="005A150B">
        <w:rPr>
          <w:rFonts w:asciiTheme="minorHAnsi" w:hAnsiTheme="minorHAnsi" w:cstheme="minorHAnsi"/>
        </w:rPr>
        <w:t>Prepare d</w:t>
      </w:r>
      <w:r w:rsidR="00344D29" w:rsidRPr="005A150B">
        <w:rPr>
          <w:rFonts w:asciiTheme="minorHAnsi" w:hAnsiTheme="minorHAnsi" w:cstheme="minorHAnsi"/>
        </w:rPr>
        <w:t xml:space="preserve">issociation </w:t>
      </w:r>
      <w:r w:rsidR="001C5D95" w:rsidRPr="005A150B">
        <w:rPr>
          <w:rFonts w:asciiTheme="minorHAnsi" w:hAnsiTheme="minorHAnsi" w:cstheme="minorHAnsi"/>
        </w:rPr>
        <w:t>b</w:t>
      </w:r>
      <w:r w:rsidR="00344D29" w:rsidRPr="005A150B">
        <w:rPr>
          <w:rFonts w:asciiTheme="minorHAnsi" w:hAnsiTheme="minorHAnsi" w:cstheme="minorHAnsi"/>
        </w:rPr>
        <w:t>uffer for single cell isolation</w:t>
      </w:r>
      <w:r w:rsidR="001C5D95" w:rsidRPr="005A150B">
        <w:rPr>
          <w:rFonts w:asciiTheme="minorHAnsi" w:hAnsiTheme="minorHAnsi" w:cstheme="minorHAnsi"/>
        </w:rPr>
        <w:t>.</w:t>
      </w:r>
      <w:r w:rsidR="005A150B" w:rsidRPr="005A150B">
        <w:rPr>
          <w:rFonts w:asciiTheme="minorHAnsi" w:hAnsiTheme="minorHAnsi" w:cstheme="minorHAnsi"/>
        </w:rPr>
        <w:t xml:space="preserve"> Buffer con</w:t>
      </w:r>
      <w:r w:rsidR="00EA6D92">
        <w:rPr>
          <w:rFonts w:asciiTheme="minorHAnsi" w:hAnsiTheme="minorHAnsi" w:cstheme="minorHAnsi"/>
        </w:rPr>
        <w:t>ta</w:t>
      </w:r>
      <w:r w:rsidR="005A150B" w:rsidRPr="005A150B">
        <w:rPr>
          <w:rFonts w:asciiTheme="minorHAnsi" w:hAnsiTheme="minorHAnsi" w:cstheme="minorHAnsi"/>
        </w:rPr>
        <w:t>ins</w:t>
      </w:r>
      <w:r w:rsidR="00344D29" w:rsidRPr="005A150B">
        <w:rPr>
          <w:rFonts w:asciiTheme="minorHAnsi" w:hAnsiTheme="minorHAnsi" w:cstheme="minorHAnsi"/>
        </w:rPr>
        <w:t xml:space="preserve"> </w:t>
      </w:r>
      <w:r w:rsidR="00462464" w:rsidRPr="005A150B">
        <w:rPr>
          <w:rFonts w:asciiTheme="minorHAnsi" w:hAnsiTheme="minorHAnsi" w:cstheme="minorHAnsi"/>
        </w:rPr>
        <w:t xml:space="preserve">1 mg/mL </w:t>
      </w:r>
      <w:bookmarkStart w:id="19" w:name="OLE_LINK97"/>
      <w:bookmarkStart w:id="20" w:name="OLE_LINK98"/>
      <w:r w:rsidR="00462464" w:rsidRPr="005A150B">
        <w:rPr>
          <w:rFonts w:asciiTheme="minorHAnsi" w:hAnsiTheme="minorHAnsi" w:cstheme="minorHAnsi"/>
        </w:rPr>
        <w:t>collagenase D</w:t>
      </w:r>
      <w:bookmarkEnd w:id="19"/>
      <w:bookmarkEnd w:id="20"/>
      <w:r w:rsidR="00462464" w:rsidRPr="005A150B">
        <w:rPr>
          <w:rFonts w:asciiTheme="minorHAnsi" w:hAnsiTheme="minorHAnsi" w:cstheme="minorHAnsi"/>
        </w:rPr>
        <w:t xml:space="preserve"> and 200 </w:t>
      </w:r>
      <w:r w:rsidR="00F65C82">
        <w:rPr>
          <w:rFonts w:asciiTheme="minorHAnsi" w:hAnsiTheme="minorHAnsi" w:cstheme="minorHAnsi"/>
        </w:rPr>
        <w:t>µ</w:t>
      </w:r>
      <w:r w:rsidR="00462464" w:rsidRPr="00826666">
        <w:rPr>
          <w:rFonts w:asciiTheme="minorHAnsi" w:hAnsiTheme="minorHAnsi" w:cstheme="minorHAnsi"/>
        </w:rPr>
        <w:t xml:space="preserve">g/mL DNase I in Hank’s buffered salt solution (HBSS). </w:t>
      </w:r>
      <w:r w:rsidR="006E5B38">
        <w:rPr>
          <w:rFonts w:asciiTheme="minorHAnsi" w:hAnsiTheme="minorHAnsi" w:cstheme="minorHAnsi"/>
        </w:rPr>
        <w:t>P</w:t>
      </w:r>
      <w:r w:rsidR="00462464" w:rsidRPr="00826666">
        <w:rPr>
          <w:rFonts w:asciiTheme="minorHAnsi" w:hAnsiTheme="minorHAnsi" w:cstheme="minorHAnsi"/>
        </w:rPr>
        <w:t>repare</w:t>
      </w:r>
      <w:r w:rsidR="006E5B38">
        <w:rPr>
          <w:rFonts w:asciiTheme="minorHAnsi" w:hAnsiTheme="minorHAnsi" w:cstheme="minorHAnsi"/>
        </w:rPr>
        <w:t xml:space="preserve"> fresh</w:t>
      </w:r>
      <w:r w:rsidR="00462464" w:rsidRPr="00826666">
        <w:rPr>
          <w:rFonts w:asciiTheme="minorHAnsi" w:hAnsiTheme="minorHAnsi" w:cstheme="minorHAnsi"/>
        </w:rPr>
        <w:t xml:space="preserve"> from the stock solution (100 mg/mL collagenase D and 10 mg/mL DNase I) prior to the experiments. </w:t>
      </w:r>
      <w:r w:rsidR="006625CF" w:rsidRPr="00DD2209">
        <w:rPr>
          <w:rFonts w:asciiTheme="minorHAnsi" w:hAnsiTheme="minorHAnsi" w:cstheme="minorHAnsi"/>
        </w:rPr>
        <w:t>Approximately 6 mL per lung sample is needed.</w:t>
      </w:r>
      <w:r w:rsidR="005A150B">
        <w:rPr>
          <w:rFonts w:asciiTheme="minorHAnsi" w:hAnsiTheme="minorHAnsi" w:cstheme="minorHAnsi"/>
        </w:rPr>
        <w:t xml:space="preserve"> </w:t>
      </w:r>
      <w:r w:rsidR="00C55738">
        <w:rPr>
          <w:rFonts w:asciiTheme="minorHAnsi" w:hAnsiTheme="minorHAnsi" w:cstheme="minorHAnsi"/>
        </w:rPr>
        <w:t>Ensure buffer</w:t>
      </w:r>
      <w:r w:rsidR="005A150B">
        <w:rPr>
          <w:rFonts w:asciiTheme="minorHAnsi" w:hAnsiTheme="minorHAnsi" w:cstheme="minorHAnsi"/>
        </w:rPr>
        <w:t xml:space="preserve"> reach</w:t>
      </w:r>
      <w:r w:rsidR="00C55738">
        <w:rPr>
          <w:rFonts w:asciiTheme="minorHAnsi" w:hAnsiTheme="minorHAnsi" w:cstheme="minorHAnsi"/>
        </w:rPr>
        <w:t>es</w:t>
      </w:r>
      <w:r w:rsidR="005A150B">
        <w:rPr>
          <w:rFonts w:asciiTheme="minorHAnsi" w:hAnsiTheme="minorHAnsi" w:cstheme="minorHAnsi"/>
        </w:rPr>
        <w:t xml:space="preserve"> room temperature prior to </w:t>
      </w:r>
      <w:r w:rsidR="00F54947">
        <w:rPr>
          <w:rFonts w:asciiTheme="minorHAnsi" w:hAnsiTheme="minorHAnsi" w:cstheme="minorHAnsi"/>
        </w:rPr>
        <w:t xml:space="preserve">the </w:t>
      </w:r>
      <w:r w:rsidR="005A150B">
        <w:rPr>
          <w:rFonts w:asciiTheme="minorHAnsi" w:hAnsiTheme="minorHAnsi" w:cstheme="minorHAnsi"/>
        </w:rPr>
        <w:t>use.</w:t>
      </w:r>
      <w:r w:rsidR="006625CF" w:rsidRPr="005A150B">
        <w:rPr>
          <w:rFonts w:asciiTheme="minorHAnsi" w:hAnsiTheme="minorHAnsi" w:cstheme="minorHAnsi"/>
        </w:rPr>
        <w:t xml:space="preserve"> </w:t>
      </w:r>
    </w:p>
    <w:p w14:paraId="3C001C84" w14:textId="77777777" w:rsidR="00462464" w:rsidRDefault="00462464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A9A34B4" w14:textId="1936D1CC" w:rsidR="005B6B10" w:rsidRDefault="005A150B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Prepare h</w:t>
      </w:r>
      <w:r w:rsidR="00344D29" w:rsidRPr="00E219FE">
        <w:rPr>
          <w:rFonts w:asciiTheme="minorHAnsi" w:hAnsiTheme="minorHAnsi" w:cstheme="minorHAnsi"/>
        </w:rPr>
        <w:t xml:space="preserve">omogenization </w:t>
      </w:r>
      <w:r w:rsidR="006625CF" w:rsidRPr="00E219FE">
        <w:rPr>
          <w:rFonts w:asciiTheme="minorHAnsi" w:hAnsiTheme="minorHAnsi" w:cstheme="minorHAnsi"/>
        </w:rPr>
        <w:t>b</w:t>
      </w:r>
      <w:r w:rsidR="00344D29" w:rsidRPr="00E219FE">
        <w:rPr>
          <w:rFonts w:asciiTheme="minorHAnsi" w:hAnsiTheme="minorHAnsi" w:cstheme="minorHAnsi"/>
        </w:rPr>
        <w:t>uffer for lung tissue homogenization</w:t>
      </w:r>
      <w:r w:rsidR="00E219F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Buffer contains</w:t>
      </w:r>
      <w:r w:rsidR="00E219FE">
        <w:rPr>
          <w:rFonts w:asciiTheme="minorHAnsi" w:hAnsiTheme="minorHAnsi" w:cstheme="minorHAnsi"/>
        </w:rPr>
        <w:t xml:space="preserve"> PBS </w:t>
      </w:r>
      <w:r>
        <w:rPr>
          <w:rFonts w:asciiTheme="minorHAnsi" w:hAnsiTheme="minorHAnsi" w:cstheme="minorHAnsi"/>
        </w:rPr>
        <w:t xml:space="preserve">and </w:t>
      </w:r>
      <w:r w:rsidR="00E219FE">
        <w:rPr>
          <w:rFonts w:asciiTheme="minorHAnsi" w:hAnsiTheme="minorHAnsi" w:cstheme="minorHAnsi"/>
        </w:rPr>
        <w:t>1x proteinase</w:t>
      </w:r>
      <w:r w:rsidR="004D75BD">
        <w:rPr>
          <w:rFonts w:asciiTheme="minorHAnsi" w:hAnsiTheme="minorHAnsi" w:cstheme="minorHAnsi"/>
        </w:rPr>
        <w:t xml:space="preserve"> and </w:t>
      </w:r>
      <w:bookmarkStart w:id="21" w:name="OLE_LINK241"/>
      <w:bookmarkStart w:id="22" w:name="OLE_LINK242"/>
      <w:r w:rsidR="004D75BD">
        <w:rPr>
          <w:rFonts w:asciiTheme="minorHAnsi" w:hAnsiTheme="minorHAnsi" w:cstheme="minorHAnsi"/>
        </w:rPr>
        <w:t>phosphat</w:t>
      </w:r>
      <w:r w:rsidR="000F053C">
        <w:rPr>
          <w:rFonts w:asciiTheme="minorHAnsi" w:hAnsiTheme="minorHAnsi" w:cstheme="minorHAnsi"/>
        </w:rPr>
        <w:t>ase</w:t>
      </w:r>
      <w:r w:rsidR="00E219FE">
        <w:rPr>
          <w:rFonts w:asciiTheme="minorHAnsi" w:hAnsiTheme="minorHAnsi" w:cstheme="minorHAnsi"/>
        </w:rPr>
        <w:t xml:space="preserve"> inhibitor </w:t>
      </w:r>
      <w:bookmarkEnd w:id="21"/>
      <w:bookmarkEnd w:id="22"/>
      <w:r w:rsidR="00E219FE">
        <w:rPr>
          <w:rFonts w:asciiTheme="minorHAnsi" w:hAnsiTheme="minorHAnsi" w:cstheme="minorHAnsi"/>
        </w:rPr>
        <w:t>cocktail (</w:t>
      </w:r>
      <w:r w:rsidR="0004445D">
        <w:rPr>
          <w:rFonts w:asciiTheme="minorHAnsi" w:hAnsiTheme="minorHAnsi" w:cstheme="minorHAnsi"/>
        </w:rPr>
        <w:t xml:space="preserve">stock </w:t>
      </w:r>
      <w:r w:rsidR="00E219FE">
        <w:rPr>
          <w:rFonts w:asciiTheme="minorHAnsi" w:hAnsiTheme="minorHAnsi" w:cstheme="minorHAnsi"/>
        </w:rPr>
        <w:t>= 100x)</w:t>
      </w:r>
      <w:r w:rsidR="00F34232">
        <w:rPr>
          <w:rFonts w:asciiTheme="minorHAnsi" w:hAnsiTheme="minorHAnsi" w:cstheme="minorHAnsi"/>
        </w:rPr>
        <w:t xml:space="preserve">. Freshly prepare prior to the experiments. Keep the buffer cold </w:t>
      </w:r>
      <w:r w:rsidR="0004445D">
        <w:rPr>
          <w:rFonts w:asciiTheme="minorHAnsi" w:hAnsiTheme="minorHAnsi" w:cstheme="minorHAnsi"/>
        </w:rPr>
        <w:t xml:space="preserve">during </w:t>
      </w:r>
      <w:r w:rsidR="00F34232">
        <w:rPr>
          <w:rFonts w:asciiTheme="minorHAnsi" w:hAnsiTheme="minorHAnsi" w:cstheme="minorHAnsi"/>
        </w:rPr>
        <w:t xml:space="preserve">the entire homogenization process. Approximately 200 </w:t>
      </w:r>
      <w:r w:rsidR="00F65C82">
        <w:rPr>
          <w:rFonts w:asciiTheme="minorHAnsi" w:hAnsiTheme="minorHAnsi" w:cstheme="minorHAnsi"/>
        </w:rPr>
        <w:t>µ</w:t>
      </w:r>
      <w:r w:rsidR="00F34232">
        <w:rPr>
          <w:rFonts w:asciiTheme="minorHAnsi" w:hAnsiTheme="minorHAnsi" w:cstheme="minorHAnsi"/>
        </w:rPr>
        <w:t xml:space="preserve">L of the buffer is sufficient for homogenizing a single </w:t>
      </w:r>
      <w:r w:rsidR="0004445D">
        <w:rPr>
          <w:rFonts w:asciiTheme="minorHAnsi" w:hAnsiTheme="minorHAnsi" w:cstheme="minorHAnsi"/>
        </w:rPr>
        <w:t xml:space="preserve">right </w:t>
      </w:r>
      <w:r w:rsidR="00F34232">
        <w:rPr>
          <w:rFonts w:asciiTheme="minorHAnsi" w:hAnsiTheme="minorHAnsi" w:cstheme="minorHAnsi"/>
        </w:rPr>
        <w:t xml:space="preserve">lobe of the lungs. </w:t>
      </w:r>
    </w:p>
    <w:p w14:paraId="7E37517C" w14:textId="77777777" w:rsidR="00E5371B" w:rsidRPr="00FE55AD" w:rsidRDefault="00E5371B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FA9A61D" w14:textId="37A40E15" w:rsidR="0081623A" w:rsidRPr="002500D0" w:rsidRDefault="0081623A" w:rsidP="00900905">
      <w:pPr>
        <w:pStyle w:val="NormalWeb"/>
        <w:numPr>
          <w:ilvl w:val="0"/>
          <w:numId w:val="30"/>
        </w:numPr>
        <w:spacing w:before="0" w:beforeAutospacing="0" w:after="0" w:afterAutospacing="0"/>
        <w:ind w:left="0" w:firstLine="0"/>
        <w:rPr>
          <w:b/>
          <w:bCs/>
          <w:color w:val="000000" w:themeColor="text1"/>
        </w:rPr>
      </w:pPr>
      <w:r w:rsidRPr="002500D0">
        <w:rPr>
          <w:b/>
          <w:bCs/>
          <w:color w:val="000000" w:themeColor="text1"/>
        </w:rPr>
        <w:t xml:space="preserve">Transient </w:t>
      </w:r>
      <w:r w:rsidR="00F65C82">
        <w:rPr>
          <w:b/>
          <w:bCs/>
          <w:color w:val="000000" w:themeColor="text1"/>
        </w:rPr>
        <w:t>m</w:t>
      </w:r>
      <w:r w:rsidRPr="002500D0">
        <w:rPr>
          <w:b/>
          <w:bCs/>
          <w:color w:val="000000" w:themeColor="text1"/>
        </w:rPr>
        <w:t xml:space="preserve">iddle </w:t>
      </w:r>
      <w:r w:rsidR="00F65C82">
        <w:rPr>
          <w:b/>
          <w:bCs/>
          <w:color w:val="000000" w:themeColor="text1"/>
        </w:rPr>
        <w:t>c</w:t>
      </w:r>
      <w:r w:rsidRPr="002500D0">
        <w:rPr>
          <w:b/>
          <w:bCs/>
          <w:color w:val="000000" w:themeColor="text1"/>
        </w:rPr>
        <w:t xml:space="preserve">erebral </w:t>
      </w:r>
      <w:r w:rsidR="00F65C82">
        <w:rPr>
          <w:b/>
          <w:bCs/>
          <w:color w:val="000000" w:themeColor="text1"/>
        </w:rPr>
        <w:t>a</w:t>
      </w:r>
      <w:r w:rsidRPr="002500D0">
        <w:rPr>
          <w:b/>
          <w:bCs/>
          <w:color w:val="000000" w:themeColor="text1"/>
        </w:rPr>
        <w:t xml:space="preserve">rtery </w:t>
      </w:r>
      <w:r w:rsidR="00F65C82">
        <w:rPr>
          <w:b/>
          <w:bCs/>
          <w:color w:val="000000" w:themeColor="text1"/>
        </w:rPr>
        <w:t>o</w:t>
      </w:r>
      <w:r w:rsidRPr="002500D0">
        <w:rPr>
          <w:b/>
          <w:bCs/>
          <w:color w:val="000000" w:themeColor="text1"/>
        </w:rPr>
        <w:t xml:space="preserve">cclusion </w:t>
      </w:r>
      <w:r w:rsidR="00A15DAA" w:rsidRPr="002500D0">
        <w:rPr>
          <w:b/>
          <w:bCs/>
          <w:color w:val="000000" w:themeColor="text1"/>
        </w:rPr>
        <w:t>(</w:t>
      </w:r>
      <w:proofErr w:type="spellStart"/>
      <w:r w:rsidR="00A15DAA" w:rsidRPr="002500D0">
        <w:rPr>
          <w:b/>
          <w:bCs/>
          <w:color w:val="000000" w:themeColor="text1"/>
        </w:rPr>
        <w:t>tMCAO</w:t>
      </w:r>
      <w:proofErr w:type="spellEnd"/>
      <w:r w:rsidR="00A15DAA" w:rsidRPr="002500D0">
        <w:rPr>
          <w:b/>
          <w:bCs/>
          <w:color w:val="000000" w:themeColor="text1"/>
        </w:rPr>
        <w:t>)</w:t>
      </w:r>
    </w:p>
    <w:p w14:paraId="2649905A" w14:textId="2EBE8E6B" w:rsidR="009D4F4F" w:rsidRPr="002500D0" w:rsidRDefault="009D4F4F" w:rsidP="00900905">
      <w:pPr>
        <w:rPr>
          <w:rFonts w:asciiTheme="minorHAnsi" w:hAnsiTheme="minorHAnsi" w:cstheme="minorHAnsi"/>
          <w:color w:val="000000" w:themeColor="text1"/>
        </w:rPr>
      </w:pPr>
    </w:p>
    <w:p w14:paraId="79FE1841" w14:textId="78028484" w:rsidR="0081623A" w:rsidRPr="002500D0" w:rsidRDefault="00741601" w:rsidP="00900905">
      <w:pPr>
        <w:rPr>
          <w:rFonts w:asciiTheme="minorHAnsi" w:hAnsiTheme="minorHAnsi" w:cstheme="minorHAnsi"/>
          <w:color w:val="000000" w:themeColor="text1"/>
        </w:rPr>
      </w:pPr>
      <w:r w:rsidRPr="002500D0">
        <w:rPr>
          <w:rFonts w:asciiTheme="minorHAnsi" w:hAnsiTheme="minorHAnsi" w:cstheme="minorHAnsi"/>
          <w:color w:val="000000" w:themeColor="text1"/>
        </w:rPr>
        <w:t>N</w:t>
      </w:r>
      <w:r>
        <w:rPr>
          <w:rFonts w:asciiTheme="minorHAnsi" w:hAnsiTheme="minorHAnsi" w:cstheme="minorHAnsi"/>
          <w:color w:val="000000" w:themeColor="text1"/>
        </w:rPr>
        <w:t>OTE</w:t>
      </w:r>
      <w:r w:rsidRPr="002500D0">
        <w:rPr>
          <w:rFonts w:asciiTheme="minorHAnsi" w:hAnsiTheme="minorHAnsi" w:cstheme="minorHAnsi"/>
          <w:color w:val="000000" w:themeColor="text1"/>
        </w:rPr>
        <w:t xml:space="preserve">: </w:t>
      </w:r>
      <w:r w:rsidR="00B745DF" w:rsidRPr="002500D0">
        <w:rPr>
          <w:rFonts w:asciiTheme="minorHAnsi" w:hAnsiTheme="minorHAnsi" w:cstheme="minorHAnsi"/>
          <w:color w:val="000000" w:themeColor="text1"/>
        </w:rPr>
        <w:t>Pro</w:t>
      </w:r>
      <w:r w:rsidR="00E75BDC" w:rsidRPr="002500D0">
        <w:rPr>
          <w:rFonts w:asciiTheme="minorHAnsi" w:hAnsiTheme="minorHAnsi" w:cstheme="minorHAnsi"/>
          <w:color w:val="000000" w:themeColor="text1"/>
        </w:rPr>
        <w:t>cedures</w:t>
      </w:r>
      <w:r w:rsidR="00F73B02">
        <w:rPr>
          <w:rFonts w:asciiTheme="minorHAnsi" w:hAnsiTheme="minorHAnsi" w:cstheme="minorHAnsi"/>
          <w:color w:val="000000" w:themeColor="text1"/>
        </w:rPr>
        <w:t xml:space="preserve"> for</w:t>
      </w:r>
      <w:r w:rsidR="00B745DF" w:rsidRPr="002500D0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9D4F4F" w:rsidRPr="002500D0">
        <w:rPr>
          <w:rFonts w:asciiTheme="minorHAnsi" w:hAnsiTheme="minorHAnsi" w:cstheme="minorHAnsi"/>
          <w:color w:val="000000" w:themeColor="text1"/>
        </w:rPr>
        <w:t>tMCAO</w:t>
      </w:r>
      <w:proofErr w:type="spellEnd"/>
      <w:r w:rsidR="000211D9" w:rsidRPr="002500D0">
        <w:rPr>
          <w:rFonts w:asciiTheme="minorHAnsi" w:hAnsiTheme="minorHAnsi" w:cstheme="minorHAnsi"/>
          <w:color w:val="000000" w:themeColor="text1"/>
        </w:rPr>
        <w:t xml:space="preserve"> via</w:t>
      </w:r>
      <w:r w:rsidR="009D4F4F" w:rsidRPr="002500D0">
        <w:rPr>
          <w:rFonts w:asciiTheme="minorHAnsi" w:hAnsiTheme="minorHAnsi" w:cstheme="minorHAnsi"/>
          <w:color w:val="000000" w:themeColor="text1"/>
        </w:rPr>
        <w:t xml:space="preserve"> </w:t>
      </w:r>
      <w:r w:rsidR="00B745DF" w:rsidRPr="002500D0">
        <w:rPr>
          <w:rFonts w:asciiTheme="minorHAnsi" w:hAnsiTheme="minorHAnsi" w:cstheme="minorHAnsi"/>
          <w:color w:val="000000" w:themeColor="text1"/>
        </w:rPr>
        <w:t>monofilament</w:t>
      </w:r>
      <w:r w:rsidR="008B46AD" w:rsidRPr="002500D0">
        <w:rPr>
          <w:rFonts w:asciiTheme="minorHAnsi" w:hAnsiTheme="minorHAnsi" w:cstheme="minorHAnsi"/>
          <w:color w:val="000000" w:themeColor="text1"/>
        </w:rPr>
        <w:t xml:space="preserve"> insertion</w:t>
      </w:r>
      <w:r w:rsidR="00E75BDC" w:rsidRPr="002500D0">
        <w:rPr>
          <w:rFonts w:asciiTheme="minorHAnsi" w:hAnsiTheme="minorHAnsi" w:cstheme="minorHAnsi"/>
          <w:color w:val="000000" w:themeColor="text1"/>
        </w:rPr>
        <w:t xml:space="preserve"> to the middle cerebral artery</w:t>
      </w:r>
      <w:r w:rsidR="008B46AD" w:rsidRPr="002500D0">
        <w:rPr>
          <w:rFonts w:asciiTheme="minorHAnsi" w:hAnsiTheme="minorHAnsi" w:cstheme="minorHAnsi"/>
          <w:color w:val="000000" w:themeColor="text1"/>
        </w:rPr>
        <w:t xml:space="preserve"> </w:t>
      </w:r>
      <w:r w:rsidR="00B745DF" w:rsidRPr="002500D0">
        <w:rPr>
          <w:rFonts w:asciiTheme="minorHAnsi" w:hAnsiTheme="minorHAnsi" w:cstheme="minorHAnsi"/>
          <w:color w:val="000000" w:themeColor="text1"/>
        </w:rPr>
        <w:t>w</w:t>
      </w:r>
      <w:r w:rsidR="0004445D">
        <w:rPr>
          <w:rFonts w:asciiTheme="minorHAnsi" w:hAnsiTheme="minorHAnsi" w:cstheme="minorHAnsi"/>
          <w:color w:val="000000" w:themeColor="text1"/>
        </w:rPr>
        <w:t>ere</w:t>
      </w:r>
      <w:r w:rsidR="002A0275">
        <w:rPr>
          <w:rFonts w:asciiTheme="minorHAnsi" w:hAnsiTheme="minorHAnsi" w:cstheme="minorHAnsi"/>
          <w:color w:val="000000" w:themeColor="text1"/>
        </w:rPr>
        <w:t xml:space="preserve"> </w:t>
      </w:r>
      <w:r w:rsidR="00B745DF" w:rsidRPr="002500D0">
        <w:rPr>
          <w:rFonts w:asciiTheme="minorHAnsi" w:hAnsiTheme="minorHAnsi" w:cstheme="minorHAnsi"/>
          <w:color w:val="000000" w:themeColor="text1"/>
        </w:rPr>
        <w:t>documented in detail previously</w:t>
      </w:r>
      <w:r w:rsidR="00F261F9" w:rsidRPr="002500D0">
        <w:rPr>
          <w:rFonts w:asciiTheme="minorHAnsi" w:hAnsiTheme="minorHAnsi" w:cstheme="minorHAnsi"/>
          <w:color w:val="000000" w:themeColor="text1"/>
        </w:rPr>
        <w:fldChar w:fldCharType="begin"/>
      </w:r>
      <w:r w:rsidR="00F44C4A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&lt;EndNote&gt;&lt;Cite&gt;&lt;Author&gt;Rousselet&lt;/Author&gt;&lt;Year&gt;2012&lt;/Year&gt;&lt;RecNum&gt;385&lt;/RecNum&gt;&lt;DisplayText&gt;&lt;style face="superscript"&gt;10&lt;/style&gt;&lt;/DisplayText&gt;&lt;record&gt;&lt;rec-number&gt;385&lt;/rec-number&gt;&lt;foreign-keys&gt;&lt;key app="EN" db-id="xdwt2fffze9ft3e0avpvfds22ae99e00v0ta" timestamp="1579902551"&gt;385&lt;/key&gt;&lt;/foreign-keys&gt;&lt;ref-type name="Journal Article"&gt;17&lt;/ref-type&gt;&lt;contributors&gt;&lt;authors&gt;&lt;author&gt;Rousselet, E.&lt;/author&gt;&lt;author&gt;Kriz, J.&lt;/author&gt;&lt;author&gt;Seidah, N. G.&lt;/author&gt;&lt;/authors&gt;&lt;/contributors&gt;&lt;auth-address&gt;Laboratory of Biochemical Neuroendocrinology, Clinical Research Institute of Montreal, Canada.&lt;/auth-address&gt;&lt;titles&gt;&lt;title&gt;Mouse model of intraluminal MCAO: cerebral infarct evaluation by cresyl violet staining&lt;/title&gt;&lt;secondary-title&gt;J Vis Exp&lt;/secondary-title&gt;&lt;/titles&gt;&lt;periodical&gt;&lt;full-title&gt;J Vis Exp&lt;/full-title&gt;&lt;/periodical&gt;&lt;number&gt;69&lt;/number&gt;&lt;edition&gt;2012/11/22&lt;/edition&gt;&lt;keywords&gt;&lt;keyword&gt;Animals&lt;/keyword&gt;&lt;keyword&gt;Benzoxazines&lt;/keyword&gt;&lt;keyword&gt;Brain Chemistry&lt;/keyword&gt;&lt;keyword&gt;Brain Infarction/*pathology&lt;/keyword&gt;&lt;keyword&gt;*Disease Models, Animal&lt;/keyword&gt;&lt;keyword&gt;Immunohistochemistry&lt;/keyword&gt;&lt;keyword&gt;Infarction, Middle Cerebral Artery/*pathology&lt;/keyword&gt;&lt;keyword&gt;Male&lt;/keyword&gt;&lt;keyword&gt;Mice&lt;/keyword&gt;&lt;keyword&gt;Mice, Inbred C57BL&lt;/keyword&gt;&lt;keyword&gt;Middle Cerebral Artery/surgery&lt;/keyword&gt;&lt;keyword&gt;Oxazines/*chemistry&lt;/keyword&gt;&lt;keyword&gt;Staining and Labeling/*methods&lt;/keyword&gt;&lt;/keywords&gt;&lt;dates&gt;&lt;year&gt;2012&lt;/year&gt;&lt;pub-dates&gt;&lt;date&gt;Nov 6&lt;/date&gt;&lt;/pub-dates&gt;&lt;/dates&gt;&lt;isbn&gt;1940-087X (Electronic)&amp;#xD;1940-087X (Linking)&lt;/isbn&gt;&lt;accession-num&gt;23168377&lt;/accession-num&gt;&lt;urls&gt;&lt;related-urls&gt;&lt;url&gt;https://www.ncbi.nlm.nih.gov/pubmed/23168377&lt;/url&gt;&lt;/related-urls&gt;&lt;/urls&gt;&lt;custom2&gt;PMC3520579&lt;/custom2&gt;&lt;electronic-resource-num&gt;10.3791/4038&lt;/electronic-resource-num&gt;&lt;/record&gt;&lt;/Cite&gt;&lt;/EndNote&gt;</w:instrText>
      </w:r>
      <w:r w:rsidR="00F261F9" w:rsidRPr="002500D0">
        <w:rPr>
          <w:rFonts w:asciiTheme="minorHAnsi" w:hAnsiTheme="minorHAnsi" w:cstheme="minorHAnsi"/>
          <w:color w:val="000000" w:themeColor="text1"/>
        </w:rPr>
        <w:fldChar w:fldCharType="separate"/>
      </w:r>
      <w:r w:rsidR="00F44C4A" w:rsidRPr="00F44C4A">
        <w:rPr>
          <w:rFonts w:asciiTheme="minorHAnsi" w:hAnsiTheme="minorHAnsi" w:cstheme="minorHAnsi"/>
          <w:noProof/>
          <w:color w:val="000000" w:themeColor="text1"/>
          <w:vertAlign w:val="superscript"/>
        </w:rPr>
        <w:t>10</w:t>
      </w:r>
      <w:r w:rsidR="00F261F9" w:rsidRPr="002500D0">
        <w:rPr>
          <w:rFonts w:asciiTheme="minorHAnsi" w:hAnsiTheme="minorHAnsi" w:cstheme="minorHAnsi"/>
          <w:color w:val="000000" w:themeColor="text1"/>
        </w:rPr>
        <w:fldChar w:fldCharType="end"/>
      </w:r>
      <w:r w:rsidR="009742AD">
        <w:rPr>
          <w:rFonts w:asciiTheme="minorHAnsi" w:hAnsiTheme="minorHAnsi" w:cstheme="minorHAnsi"/>
          <w:color w:val="000000" w:themeColor="text1"/>
        </w:rPr>
        <w:t>.</w:t>
      </w:r>
      <w:r w:rsidR="008B46AD" w:rsidRPr="002500D0">
        <w:rPr>
          <w:rFonts w:asciiTheme="minorHAnsi" w:hAnsiTheme="minorHAnsi" w:cstheme="minorHAnsi"/>
          <w:color w:val="000000" w:themeColor="text1"/>
        </w:rPr>
        <w:t xml:space="preserve"> </w:t>
      </w:r>
      <w:r w:rsidR="005A150B">
        <w:rPr>
          <w:rFonts w:asciiTheme="minorHAnsi" w:hAnsiTheme="minorHAnsi" w:cstheme="minorHAnsi"/>
          <w:color w:val="000000" w:themeColor="text1"/>
        </w:rPr>
        <w:t>In these experiments</w:t>
      </w:r>
      <w:r w:rsidR="00E14A1B" w:rsidRPr="002500D0">
        <w:rPr>
          <w:rFonts w:asciiTheme="minorHAnsi" w:hAnsiTheme="minorHAnsi" w:cstheme="minorHAnsi"/>
          <w:color w:val="000000" w:themeColor="text1"/>
        </w:rPr>
        <w:t xml:space="preserve">, </w:t>
      </w:r>
      <w:r w:rsidR="004D75BD">
        <w:rPr>
          <w:rStyle w:val="Hyperlink"/>
          <w:rFonts w:asciiTheme="minorHAnsi" w:hAnsiTheme="minorHAnsi" w:cstheme="minorHAnsi"/>
          <w:color w:val="000000" w:themeColor="text1"/>
          <w:u w:val="none"/>
        </w:rPr>
        <w:t>8-</w:t>
      </w:r>
      <w:r w:rsidR="00B745DF" w:rsidRPr="002500D0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to 12-week-old male </w:t>
      </w:r>
      <w:bookmarkStart w:id="23" w:name="OLE_LINK186"/>
      <w:bookmarkStart w:id="24" w:name="OLE_LINK187"/>
      <w:r w:rsidR="00B745DF" w:rsidRPr="002500D0">
        <w:rPr>
          <w:rStyle w:val="Hyperlink"/>
          <w:rFonts w:asciiTheme="minorHAnsi" w:hAnsiTheme="minorHAnsi" w:cstheme="minorHAnsi"/>
          <w:color w:val="000000" w:themeColor="text1"/>
          <w:u w:val="none"/>
        </w:rPr>
        <w:t>C57BL/6J mice</w:t>
      </w:r>
      <w:bookmarkEnd w:id="23"/>
      <w:bookmarkEnd w:id="24"/>
      <w:r w:rsidR="00B745DF" w:rsidRPr="002500D0">
        <w:rPr>
          <w:rStyle w:val="Hyperlink"/>
          <w:rFonts w:asciiTheme="minorHAnsi" w:hAnsiTheme="minorHAnsi" w:cstheme="minorHAnsi"/>
          <w:color w:val="000000" w:themeColor="text1"/>
          <w:u w:val="none"/>
        </w:rPr>
        <w:t>, weighing 25-30</w:t>
      </w:r>
      <w:r w:rsidR="00DD1CC0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 w:rsidR="00B745DF" w:rsidRPr="002500D0">
        <w:rPr>
          <w:rStyle w:val="Hyperlink"/>
          <w:rFonts w:asciiTheme="minorHAnsi" w:hAnsiTheme="minorHAnsi" w:cstheme="minorHAnsi"/>
          <w:color w:val="000000" w:themeColor="text1"/>
          <w:u w:val="none"/>
        </w:rPr>
        <w:t>g</w:t>
      </w:r>
      <w:r w:rsidR="00E5371B">
        <w:rPr>
          <w:rStyle w:val="Hyperlink"/>
          <w:rFonts w:asciiTheme="minorHAnsi" w:hAnsiTheme="minorHAnsi" w:cstheme="minorHAnsi"/>
          <w:color w:val="000000" w:themeColor="text1"/>
          <w:u w:val="none"/>
        </w:rPr>
        <w:t>,</w:t>
      </w:r>
      <w:r w:rsidR="00B745DF" w:rsidRPr="002500D0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were used.</w:t>
      </w:r>
      <w:r w:rsidR="004D75BD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</w:p>
    <w:p w14:paraId="1B86CAA1" w14:textId="77777777" w:rsidR="009D4F4F" w:rsidRPr="002500D0" w:rsidRDefault="009D4F4F" w:rsidP="00900905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78004D1" w14:textId="5758A415" w:rsidR="00293829" w:rsidRDefault="00E75BDC" w:rsidP="00900905">
      <w:pPr>
        <w:pStyle w:val="ListParagraph"/>
        <w:numPr>
          <w:ilvl w:val="1"/>
          <w:numId w:val="30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FE55AD">
        <w:rPr>
          <w:rFonts w:asciiTheme="minorHAnsi" w:hAnsiTheme="minorHAnsi" w:cstheme="minorHAnsi"/>
          <w:color w:val="000000" w:themeColor="text1"/>
        </w:rPr>
        <w:t>In brief,</w:t>
      </w:r>
      <w:r w:rsidR="006E5B38">
        <w:rPr>
          <w:rFonts w:asciiTheme="minorHAnsi" w:hAnsiTheme="minorHAnsi" w:cstheme="minorHAnsi"/>
          <w:color w:val="000000" w:themeColor="text1"/>
        </w:rPr>
        <w:t xml:space="preserve"> </w:t>
      </w:r>
      <w:r w:rsidRPr="00FE55AD">
        <w:rPr>
          <w:rFonts w:asciiTheme="minorHAnsi" w:hAnsiTheme="minorHAnsi" w:cstheme="minorHAnsi"/>
          <w:color w:val="000000" w:themeColor="text1"/>
        </w:rPr>
        <w:t>d</w:t>
      </w:r>
      <w:r w:rsidR="000D6573" w:rsidRPr="00FE55AD">
        <w:rPr>
          <w:rFonts w:asciiTheme="minorHAnsi" w:hAnsiTheme="minorHAnsi" w:cstheme="minorHAnsi"/>
          <w:color w:val="000000" w:themeColor="text1"/>
        </w:rPr>
        <w:t xml:space="preserve">eeply anesthetize the mice </w:t>
      </w:r>
      <w:r w:rsidR="005A150B" w:rsidRPr="00FE55AD">
        <w:rPr>
          <w:rFonts w:asciiTheme="minorHAnsi" w:hAnsiTheme="minorHAnsi" w:cstheme="minorHAnsi"/>
          <w:color w:val="000000" w:themeColor="text1"/>
        </w:rPr>
        <w:t xml:space="preserve">using </w:t>
      </w:r>
      <w:r w:rsidR="00690E06" w:rsidRPr="00FE55AD">
        <w:rPr>
          <w:rFonts w:asciiTheme="minorHAnsi" w:hAnsiTheme="minorHAnsi" w:cstheme="minorHAnsi"/>
          <w:color w:val="000000" w:themeColor="text1"/>
        </w:rPr>
        <w:t xml:space="preserve">5% </w:t>
      </w:r>
      <w:r w:rsidR="005A150B" w:rsidRPr="00FE55AD">
        <w:rPr>
          <w:rFonts w:asciiTheme="minorHAnsi" w:hAnsiTheme="minorHAnsi" w:cstheme="minorHAnsi"/>
          <w:color w:val="000000" w:themeColor="text1"/>
        </w:rPr>
        <w:t>isoflurane.</w:t>
      </w:r>
      <w:r w:rsidR="0096107B" w:rsidRPr="00FE55AD">
        <w:rPr>
          <w:rFonts w:asciiTheme="minorHAnsi" w:hAnsiTheme="minorHAnsi" w:cstheme="minorHAnsi"/>
          <w:color w:val="000000" w:themeColor="text1"/>
        </w:rPr>
        <w:t xml:space="preserve"> </w:t>
      </w:r>
      <w:bookmarkStart w:id="25" w:name="OLE_LINK83"/>
      <w:bookmarkStart w:id="26" w:name="OLE_LINK84"/>
      <w:r w:rsidR="005A150B" w:rsidRPr="00FE55AD">
        <w:rPr>
          <w:rFonts w:asciiTheme="minorHAnsi" w:hAnsiTheme="minorHAnsi" w:cstheme="minorHAnsi"/>
          <w:color w:val="000000" w:themeColor="text1"/>
        </w:rPr>
        <w:t>C</w:t>
      </w:r>
      <w:r w:rsidR="0096107B" w:rsidRPr="00FE55AD">
        <w:rPr>
          <w:rFonts w:asciiTheme="minorHAnsi" w:hAnsiTheme="minorHAnsi" w:cstheme="minorHAnsi"/>
          <w:color w:val="000000" w:themeColor="text1"/>
        </w:rPr>
        <w:t xml:space="preserve">onfirm deep </w:t>
      </w:r>
      <w:bookmarkStart w:id="27" w:name="OLE_LINK63"/>
      <w:bookmarkStart w:id="28" w:name="OLE_LINK64"/>
      <w:r w:rsidR="0096107B" w:rsidRPr="00FE55AD">
        <w:rPr>
          <w:rFonts w:asciiTheme="minorHAnsi" w:hAnsiTheme="minorHAnsi" w:cstheme="minorHAnsi"/>
          <w:color w:val="000000" w:themeColor="text1"/>
        </w:rPr>
        <w:t>anesthetization</w:t>
      </w:r>
      <w:bookmarkEnd w:id="27"/>
      <w:bookmarkEnd w:id="28"/>
      <w:r w:rsidR="0096107B" w:rsidRPr="00FE55AD">
        <w:rPr>
          <w:rFonts w:asciiTheme="minorHAnsi" w:hAnsiTheme="minorHAnsi" w:cstheme="minorHAnsi"/>
          <w:color w:val="000000" w:themeColor="text1"/>
        </w:rPr>
        <w:t xml:space="preserve"> using</w:t>
      </w:r>
      <w:r w:rsidR="005A150B" w:rsidRPr="00FE55AD">
        <w:rPr>
          <w:rFonts w:asciiTheme="minorHAnsi" w:hAnsiTheme="minorHAnsi" w:cstheme="minorHAnsi"/>
          <w:color w:val="000000" w:themeColor="text1"/>
        </w:rPr>
        <w:t xml:space="preserve"> the</w:t>
      </w:r>
      <w:r w:rsidR="0096107B" w:rsidRPr="00FE55AD">
        <w:rPr>
          <w:rFonts w:asciiTheme="minorHAnsi" w:hAnsiTheme="minorHAnsi" w:cstheme="minorHAnsi"/>
          <w:color w:val="000000" w:themeColor="text1"/>
        </w:rPr>
        <w:t xml:space="preserve"> toe-pinch method. </w:t>
      </w:r>
      <w:bookmarkEnd w:id="25"/>
      <w:bookmarkEnd w:id="26"/>
      <w:r w:rsidR="00104E61" w:rsidRPr="00FE55AD">
        <w:rPr>
          <w:rFonts w:asciiTheme="minorHAnsi" w:hAnsiTheme="minorHAnsi" w:cstheme="minorHAnsi"/>
          <w:color w:val="000000" w:themeColor="text1"/>
        </w:rPr>
        <w:t>Maintain anesthe</w:t>
      </w:r>
      <w:r w:rsidR="00741601">
        <w:rPr>
          <w:rFonts w:asciiTheme="minorHAnsi" w:hAnsiTheme="minorHAnsi" w:cstheme="minorHAnsi"/>
          <w:color w:val="000000" w:themeColor="text1"/>
        </w:rPr>
        <w:t>sia</w:t>
      </w:r>
      <w:r w:rsidR="00104E61" w:rsidRPr="00FE55AD">
        <w:rPr>
          <w:rFonts w:asciiTheme="minorHAnsi" w:hAnsiTheme="minorHAnsi" w:cstheme="minorHAnsi"/>
          <w:color w:val="000000" w:themeColor="text1"/>
        </w:rPr>
        <w:t xml:space="preserve"> with 1-2% </w:t>
      </w:r>
      <w:r w:rsidR="00BB1722" w:rsidRPr="00FE55AD">
        <w:rPr>
          <w:rFonts w:asciiTheme="minorHAnsi" w:hAnsiTheme="minorHAnsi" w:cstheme="minorHAnsi"/>
          <w:color w:val="000000" w:themeColor="text1"/>
        </w:rPr>
        <w:t>isoflurane</w:t>
      </w:r>
      <w:r w:rsidR="00293829" w:rsidRPr="00FE55AD">
        <w:rPr>
          <w:rFonts w:asciiTheme="minorHAnsi" w:hAnsiTheme="minorHAnsi" w:cstheme="minorHAnsi"/>
          <w:color w:val="000000" w:themeColor="text1"/>
        </w:rPr>
        <w:t xml:space="preserve"> during </w:t>
      </w:r>
      <w:r w:rsidR="00741601">
        <w:rPr>
          <w:rFonts w:asciiTheme="minorHAnsi" w:hAnsiTheme="minorHAnsi" w:cstheme="minorHAnsi"/>
          <w:color w:val="000000" w:themeColor="text1"/>
        </w:rPr>
        <w:t xml:space="preserve">the </w:t>
      </w:r>
      <w:r w:rsidR="00293829" w:rsidRPr="00FE55AD">
        <w:rPr>
          <w:rFonts w:asciiTheme="minorHAnsi" w:hAnsiTheme="minorHAnsi" w:cstheme="minorHAnsi"/>
          <w:color w:val="000000" w:themeColor="text1"/>
        </w:rPr>
        <w:t>surgery using a nose cone</w:t>
      </w:r>
      <w:r w:rsidRPr="00FE55AD">
        <w:rPr>
          <w:rFonts w:asciiTheme="minorHAnsi" w:hAnsiTheme="minorHAnsi" w:cstheme="minorHAnsi"/>
          <w:color w:val="000000" w:themeColor="text1"/>
        </w:rPr>
        <w:t>.</w:t>
      </w:r>
      <w:r w:rsidR="004D75BD" w:rsidRPr="00FE55AD">
        <w:rPr>
          <w:rFonts w:asciiTheme="minorHAnsi" w:hAnsiTheme="minorHAnsi" w:cstheme="minorHAnsi"/>
          <w:color w:val="000000" w:themeColor="text1"/>
        </w:rPr>
        <w:t xml:space="preserve"> </w:t>
      </w:r>
    </w:p>
    <w:p w14:paraId="702AA47F" w14:textId="77777777" w:rsidR="00857F4D" w:rsidRDefault="00857F4D" w:rsidP="00900905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F0A7AB2" w14:textId="37CB977E" w:rsidR="00857F4D" w:rsidRPr="0030428A" w:rsidRDefault="00857F4D" w:rsidP="00900905">
      <w:pPr>
        <w:pStyle w:val="ListParagraph"/>
        <w:numPr>
          <w:ilvl w:val="1"/>
          <w:numId w:val="30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323B46">
        <w:rPr>
          <w:rFonts w:asciiTheme="minorHAnsi" w:hAnsiTheme="minorHAnsi" w:cstheme="minorHAnsi"/>
          <w:color w:val="000000" w:themeColor="text1"/>
        </w:rPr>
        <w:t xml:space="preserve">Shave and sterilize the midline of the neck using 70% ethanol. Use eye ointment to cover the eyes to prevent dryness. Make a midline neck incision. Gently pull aside soft tissues around the trachea. </w:t>
      </w:r>
    </w:p>
    <w:p w14:paraId="2E6ADC47" w14:textId="77777777" w:rsidR="00942796" w:rsidRPr="00FE55AD" w:rsidRDefault="00942796" w:rsidP="00900905"/>
    <w:p w14:paraId="7A348DDD" w14:textId="062208D8" w:rsidR="0096107B" w:rsidRPr="00FE55AD" w:rsidRDefault="00654930" w:rsidP="00900905">
      <w:pPr>
        <w:pStyle w:val="ListParagraph"/>
        <w:numPr>
          <w:ilvl w:val="1"/>
          <w:numId w:val="30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FE55AD">
        <w:rPr>
          <w:rFonts w:asciiTheme="minorHAnsi" w:hAnsiTheme="minorHAnsi" w:cstheme="minorHAnsi"/>
          <w:color w:val="000000" w:themeColor="text1"/>
        </w:rPr>
        <w:t xml:space="preserve">Identify the left common carotid artery </w:t>
      </w:r>
      <w:r w:rsidR="00DA6545" w:rsidRPr="00FE55AD">
        <w:rPr>
          <w:rFonts w:asciiTheme="minorHAnsi" w:hAnsiTheme="minorHAnsi" w:cstheme="minorHAnsi"/>
          <w:color w:val="000000" w:themeColor="text1"/>
        </w:rPr>
        <w:t xml:space="preserve">and the external carotid artery. </w:t>
      </w:r>
    </w:p>
    <w:p w14:paraId="0A86F87C" w14:textId="77777777" w:rsidR="00651FD7" w:rsidRPr="002500D0" w:rsidRDefault="00651FD7" w:rsidP="00900905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4FC6B480" w14:textId="0FE5FE6F" w:rsidR="00651FD7" w:rsidRPr="00FE55AD" w:rsidRDefault="00651FD7" w:rsidP="00900905">
      <w:pPr>
        <w:pStyle w:val="ListParagraph"/>
        <w:numPr>
          <w:ilvl w:val="1"/>
          <w:numId w:val="30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FE55AD">
        <w:rPr>
          <w:rFonts w:asciiTheme="minorHAnsi" w:hAnsiTheme="minorHAnsi" w:cstheme="minorHAnsi"/>
          <w:color w:val="000000" w:themeColor="text1"/>
        </w:rPr>
        <w:t>Apply a temporary suture</w:t>
      </w:r>
      <w:r w:rsidR="009742AD">
        <w:rPr>
          <w:rFonts w:asciiTheme="minorHAnsi" w:hAnsiTheme="minorHAnsi" w:cstheme="minorHAnsi"/>
          <w:color w:val="000000" w:themeColor="text1"/>
        </w:rPr>
        <w:t xml:space="preserve"> (size 6/0)</w:t>
      </w:r>
      <w:r w:rsidR="00E5371B">
        <w:rPr>
          <w:rFonts w:asciiTheme="minorHAnsi" w:hAnsiTheme="minorHAnsi" w:cstheme="minorHAnsi"/>
          <w:color w:val="000000" w:themeColor="text1"/>
        </w:rPr>
        <w:t xml:space="preserve"> </w:t>
      </w:r>
      <w:r w:rsidRPr="00FE55AD">
        <w:rPr>
          <w:rFonts w:asciiTheme="minorHAnsi" w:hAnsiTheme="minorHAnsi" w:cstheme="minorHAnsi"/>
          <w:color w:val="000000" w:themeColor="text1"/>
        </w:rPr>
        <w:t xml:space="preserve">to the common carotid artery to stem the flow of </w:t>
      </w:r>
      <w:r w:rsidR="00741601">
        <w:rPr>
          <w:rFonts w:asciiTheme="minorHAnsi" w:hAnsiTheme="minorHAnsi" w:cstheme="minorHAnsi"/>
          <w:color w:val="000000" w:themeColor="text1"/>
        </w:rPr>
        <w:t xml:space="preserve">the </w:t>
      </w:r>
      <w:r w:rsidRPr="00FE55AD">
        <w:rPr>
          <w:rFonts w:asciiTheme="minorHAnsi" w:hAnsiTheme="minorHAnsi" w:cstheme="minorHAnsi"/>
          <w:color w:val="000000" w:themeColor="text1"/>
        </w:rPr>
        <w:t xml:space="preserve">blood. Make an incision </w:t>
      </w:r>
      <w:r w:rsidR="001F183A" w:rsidRPr="00FE55AD">
        <w:rPr>
          <w:rFonts w:asciiTheme="minorHAnsi" w:hAnsiTheme="minorHAnsi" w:cstheme="minorHAnsi"/>
          <w:color w:val="000000" w:themeColor="text1"/>
        </w:rPr>
        <w:t>in</w:t>
      </w:r>
      <w:r w:rsidRPr="00FE55AD">
        <w:rPr>
          <w:rFonts w:asciiTheme="minorHAnsi" w:hAnsiTheme="minorHAnsi" w:cstheme="minorHAnsi"/>
          <w:color w:val="000000" w:themeColor="text1"/>
        </w:rPr>
        <w:t xml:space="preserve"> the</w:t>
      </w:r>
      <w:r w:rsidR="007A0A55" w:rsidRPr="00FE55AD">
        <w:rPr>
          <w:rFonts w:asciiTheme="minorHAnsi" w:hAnsiTheme="minorHAnsi" w:cstheme="minorHAnsi"/>
          <w:color w:val="000000" w:themeColor="text1"/>
        </w:rPr>
        <w:t xml:space="preserve"> external carotid artery. </w:t>
      </w:r>
    </w:p>
    <w:p w14:paraId="05012A58" w14:textId="77777777" w:rsidR="001F183A" w:rsidRPr="002500D0" w:rsidRDefault="001F183A" w:rsidP="00900905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A5F60A6" w14:textId="342F37C9" w:rsidR="00856D68" w:rsidRPr="00FE55AD" w:rsidRDefault="00FE476B" w:rsidP="00900905">
      <w:pPr>
        <w:pStyle w:val="ListParagraph"/>
        <w:numPr>
          <w:ilvl w:val="1"/>
          <w:numId w:val="30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FE55AD">
        <w:rPr>
          <w:rFonts w:asciiTheme="minorHAnsi" w:hAnsiTheme="minorHAnsi" w:cstheme="minorHAnsi"/>
          <w:color w:val="000000" w:themeColor="text1"/>
        </w:rPr>
        <w:t xml:space="preserve">Insert a </w:t>
      </w:r>
      <w:r w:rsidR="003E2722" w:rsidRPr="00FE55AD">
        <w:rPr>
          <w:rFonts w:asciiTheme="minorHAnsi" w:hAnsiTheme="minorHAnsi" w:cstheme="minorHAnsi"/>
          <w:color w:val="000000" w:themeColor="text1"/>
        </w:rPr>
        <w:t>silicone rubber-coated monofilament</w:t>
      </w:r>
      <w:r w:rsidR="00856D68" w:rsidRPr="00FE55AD">
        <w:rPr>
          <w:rFonts w:asciiTheme="minorHAnsi" w:hAnsiTheme="minorHAnsi" w:cstheme="minorHAnsi"/>
          <w:color w:val="000000" w:themeColor="text1"/>
        </w:rPr>
        <w:t xml:space="preserve"> (size 6-0)</w:t>
      </w:r>
      <w:r w:rsidR="003E2722" w:rsidRPr="00FE55AD">
        <w:rPr>
          <w:rFonts w:asciiTheme="minorHAnsi" w:hAnsiTheme="minorHAnsi" w:cstheme="minorHAnsi"/>
          <w:color w:val="000000" w:themeColor="text1"/>
        </w:rPr>
        <w:t xml:space="preserve"> </w:t>
      </w:r>
      <w:r w:rsidR="00FE04EA" w:rsidRPr="00FE55AD">
        <w:rPr>
          <w:rFonts w:asciiTheme="minorHAnsi" w:hAnsiTheme="minorHAnsi" w:cstheme="minorHAnsi"/>
          <w:color w:val="000000" w:themeColor="text1"/>
        </w:rPr>
        <w:t xml:space="preserve">into the external carotid artery, then </w:t>
      </w:r>
      <w:r w:rsidR="004D75BD" w:rsidRPr="00FE55AD">
        <w:rPr>
          <w:rFonts w:asciiTheme="minorHAnsi" w:hAnsiTheme="minorHAnsi" w:cstheme="minorHAnsi"/>
          <w:color w:val="000000" w:themeColor="text1"/>
        </w:rPr>
        <w:t>advance the monofilament</w:t>
      </w:r>
      <w:r w:rsidR="00FE04EA" w:rsidRPr="00FE55AD">
        <w:rPr>
          <w:rFonts w:asciiTheme="minorHAnsi" w:hAnsiTheme="minorHAnsi" w:cstheme="minorHAnsi"/>
          <w:color w:val="000000" w:themeColor="text1"/>
        </w:rPr>
        <w:t xml:space="preserve"> to the middle cerebral artery. </w:t>
      </w:r>
      <w:r w:rsidR="00B32BBD" w:rsidRPr="00FE55AD">
        <w:rPr>
          <w:rFonts w:asciiTheme="minorHAnsi" w:hAnsiTheme="minorHAnsi" w:cstheme="minorHAnsi"/>
          <w:color w:val="000000" w:themeColor="text1"/>
        </w:rPr>
        <w:t>Leave the monofilament in the middle cerebral artery for 60 min</w:t>
      </w:r>
      <w:r w:rsidR="004D75BD" w:rsidRPr="00FE55AD">
        <w:rPr>
          <w:rFonts w:asciiTheme="minorHAnsi" w:hAnsiTheme="minorHAnsi" w:cstheme="minorHAnsi"/>
          <w:color w:val="000000" w:themeColor="text1"/>
        </w:rPr>
        <w:t xml:space="preserve"> (occlusion)</w:t>
      </w:r>
      <w:r w:rsidR="00B32BBD" w:rsidRPr="00FE55AD">
        <w:rPr>
          <w:rFonts w:asciiTheme="minorHAnsi" w:hAnsiTheme="minorHAnsi" w:cstheme="minorHAnsi"/>
          <w:color w:val="000000" w:themeColor="text1"/>
        </w:rPr>
        <w:t>.</w:t>
      </w:r>
      <w:r w:rsidR="004B134C" w:rsidRPr="00FE55AD">
        <w:rPr>
          <w:rFonts w:asciiTheme="minorHAnsi" w:hAnsiTheme="minorHAnsi" w:cstheme="minorHAnsi"/>
          <w:color w:val="000000" w:themeColor="text1"/>
        </w:rPr>
        <w:t xml:space="preserve"> </w:t>
      </w:r>
    </w:p>
    <w:p w14:paraId="168FFC6E" w14:textId="77777777" w:rsidR="00856D68" w:rsidRPr="002500D0" w:rsidRDefault="00856D68" w:rsidP="00900905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0B07713" w14:textId="36615D74" w:rsidR="004B134C" w:rsidRPr="00FE55AD" w:rsidRDefault="004B134C" w:rsidP="00900905">
      <w:pPr>
        <w:pStyle w:val="ListParagraph"/>
        <w:numPr>
          <w:ilvl w:val="1"/>
          <w:numId w:val="30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FE55AD">
        <w:rPr>
          <w:rFonts w:asciiTheme="minorHAnsi" w:hAnsiTheme="minorHAnsi" w:cstheme="minorHAnsi"/>
          <w:color w:val="000000" w:themeColor="text1"/>
        </w:rPr>
        <w:t xml:space="preserve">Monitor the </w:t>
      </w:r>
      <w:r w:rsidR="006428C2" w:rsidRPr="00FE55AD">
        <w:rPr>
          <w:rFonts w:asciiTheme="minorHAnsi" w:hAnsiTheme="minorHAnsi" w:cstheme="minorHAnsi"/>
          <w:color w:val="000000" w:themeColor="text1"/>
        </w:rPr>
        <w:t xml:space="preserve">rate of blood flow using </w:t>
      </w:r>
      <w:bookmarkStart w:id="29" w:name="OLE_LINK65"/>
      <w:bookmarkStart w:id="30" w:name="OLE_LINK66"/>
      <w:bookmarkStart w:id="31" w:name="OLE_LINK67"/>
      <w:bookmarkStart w:id="32" w:name="OLE_LINK68"/>
      <w:r w:rsidR="006428C2" w:rsidRPr="00FE55AD">
        <w:rPr>
          <w:rFonts w:asciiTheme="minorHAnsi" w:hAnsiTheme="minorHAnsi" w:cstheme="minorHAnsi"/>
          <w:color w:val="000000" w:themeColor="text1"/>
        </w:rPr>
        <w:t xml:space="preserve">Laser Doppler </w:t>
      </w:r>
      <w:r w:rsidR="00C82E86" w:rsidRPr="00FE55AD">
        <w:rPr>
          <w:rFonts w:asciiTheme="minorHAnsi" w:hAnsiTheme="minorHAnsi" w:cstheme="minorHAnsi"/>
          <w:color w:val="000000" w:themeColor="text1"/>
        </w:rPr>
        <w:t>Flowmetry</w:t>
      </w:r>
      <w:r w:rsidR="006428C2" w:rsidRPr="00FE55AD">
        <w:rPr>
          <w:rFonts w:asciiTheme="minorHAnsi" w:hAnsiTheme="minorHAnsi" w:cstheme="minorHAnsi"/>
          <w:color w:val="000000" w:themeColor="text1"/>
        </w:rPr>
        <w:t xml:space="preserve">. </w:t>
      </w:r>
      <w:r w:rsidR="002E767F" w:rsidRPr="00FE55AD">
        <w:rPr>
          <w:rFonts w:asciiTheme="minorHAnsi" w:hAnsiTheme="minorHAnsi" w:cstheme="minorHAnsi"/>
          <w:color w:val="000000" w:themeColor="text1"/>
        </w:rPr>
        <w:t>A reduction</w:t>
      </w:r>
      <w:r w:rsidR="004D75BD" w:rsidRPr="00FE55AD">
        <w:rPr>
          <w:rFonts w:asciiTheme="minorHAnsi" w:hAnsiTheme="minorHAnsi" w:cstheme="minorHAnsi"/>
          <w:color w:val="000000" w:themeColor="text1"/>
        </w:rPr>
        <w:t xml:space="preserve"> in the flow rate to the middle cerebral artery that is</w:t>
      </w:r>
      <w:r w:rsidR="002E767F" w:rsidRPr="00FE55AD">
        <w:rPr>
          <w:rFonts w:asciiTheme="minorHAnsi" w:hAnsiTheme="minorHAnsi" w:cstheme="minorHAnsi"/>
          <w:color w:val="000000" w:themeColor="text1"/>
        </w:rPr>
        <w:t xml:space="preserve"> &gt; 80% </w:t>
      </w:r>
      <w:bookmarkEnd w:id="29"/>
      <w:bookmarkEnd w:id="30"/>
      <w:r w:rsidR="002E767F" w:rsidRPr="00FE55AD">
        <w:rPr>
          <w:rFonts w:asciiTheme="minorHAnsi" w:hAnsiTheme="minorHAnsi" w:cstheme="minorHAnsi"/>
          <w:color w:val="000000" w:themeColor="text1"/>
        </w:rPr>
        <w:t xml:space="preserve">indicates a successful occlusion. </w:t>
      </w:r>
    </w:p>
    <w:bookmarkEnd w:id="31"/>
    <w:bookmarkEnd w:id="32"/>
    <w:p w14:paraId="18DD37BC" w14:textId="77777777" w:rsidR="004B134C" w:rsidRPr="002500D0" w:rsidRDefault="004B134C" w:rsidP="00900905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8D2BCB5" w14:textId="5A647748" w:rsidR="00241E34" w:rsidRDefault="00B32BBD" w:rsidP="00900905">
      <w:pPr>
        <w:pStyle w:val="ListParagraph"/>
        <w:numPr>
          <w:ilvl w:val="1"/>
          <w:numId w:val="30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FE55AD">
        <w:rPr>
          <w:rFonts w:asciiTheme="minorHAnsi" w:hAnsiTheme="minorHAnsi" w:cstheme="minorHAnsi"/>
          <w:color w:val="000000" w:themeColor="text1"/>
        </w:rPr>
        <w:t>Following</w:t>
      </w:r>
      <w:r w:rsidR="004D75BD" w:rsidRPr="00FE55AD">
        <w:rPr>
          <w:rFonts w:asciiTheme="minorHAnsi" w:hAnsiTheme="minorHAnsi" w:cstheme="minorHAnsi"/>
          <w:color w:val="000000" w:themeColor="text1"/>
        </w:rPr>
        <w:t xml:space="preserve"> the</w:t>
      </w:r>
      <w:r w:rsidRPr="00FE55AD">
        <w:rPr>
          <w:rFonts w:asciiTheme="minorHAnsi" w:hAnsiTheme="minorHAnsi" w:cstheme="minorHAnsi"/>
          <w:color w:val="000000" w:themeColor="text1"/>
        </w:rPr>
        <w:t xml:space="preserve"> 60</w:t>
      </w:r>
      <w:r w:rsidR="001A65C5">
        <w:rPr>
          <w:rFonts w:asciiTheme="minorHAnsi" w:hAnsiTheme="minorHAnsi" w:cstheme="minorHAnsi"/>
          <w:color w:val="000000" w:themeColor="text1"/>
        </w:rPr>
        <w:t xml:space="preserve"> </w:t>
      </w:r>
      <w:r w:rsidRPr="00FE55AD">
        <w:rPr>
          <w:rFonts w:asciiTheme="minorHAnsi" w:hAnsiTheme="minorHAnsi" w:cstheme="minorHAnsi"/>
          <w:color w:val="000000" w:themeColor="text1"/>
        </w:rPr>
        <w:t>mi</w:t>
      </w:r>
      <w:r w:rsidR="004B134C" w:rsidRPr="00FE55AD">
        <w:rPr>
          <w:rFonts w:asciiTheme="minorHAnsi" w:hAnsiTheme="minorHAnsi" w:cstheme="minorHAnsi"/>
          <w:color w:val="000000" w:themeColor="text1"/>
        </w:rPr>
        <w:t>n of occlusio</w:t>
      </w:r>
      <w:r w:rsidR="004D75BD" w:rsidRPr="00FE55AD">
        <w:rPr>
          <w:rFonts w:asciiTheme="minorHAnsi" w:hAnsiTheme="minorHAnsi" w:cstheme="minorHAnsi"/>
          <w:color w:val="000000" w:themeColor="text1"/>
        </w:rPr>
        <w:t>n</w:t>
      </w:r>
      <w:r w:rsidR="004B134C" w:rsidRPr="00FE55AD">
        <w:rPr>
          <w:rFonts w:asciiTheme="minorHAnsi" w:hAnsiTheme="minorHAnsi" w:cstheme="minorHAnsi"/>
          <w:color w:val="000000" w:themeColor="text1"/>
        </w:rPr>
        <w:t xml:space="preserve">, remove the </w:t>
      </w:r>
      <w:r w:rsidR="002E767F" w:rsidRPr="00FE55AD">
        <w:rPr>
          <w:rFonts w:asciiTheme="minorHAnsi" w:hAnsiTheme="minorHAnsi" w:cstheme="minorHAnsi"/>
          <w:color w:val="000000" w:themeColor="text1"/>
        </w:rPr>
        <w:t xml:space="preserve">monofilament to allow </w:t>
      </w:r>
      <w:r w:rsidR="00F65C82">
        <w:rPr>
          <w:rFonts w:asciiTheme="minorHAnsi" w:hAnsiTheme="minorHAnsi" w:cstheme="minorHAnsi"/>
          <w:color w:val="000000" w:themeColor="text1"/>
        </w:rPr>
        <w:t xml:space="preserve">for the </w:t>
      </w:r>
      <w:r w:rsidR="002E767F" w:rsidRPr="00FE55AD">
        <w:rPr>
          <w:rFonts w:asciiTheme="minorHAnsi" w:hAnsiTheme="minorHAnsi" w:cstheme="minorHAnsi"/>
          <w:color w:val="000000" w:themeColor="text1"/>
        </w:rPr>
        <w:t xml:space="preserve">reperfusion to occur. Close the incision. </w:t>
      </w:r>
    </w:p>
    <w:p w14:paraId="37472EA9" w14:textId="77777777" w:rsidR="00241E34" w:rsidRPr="00241E34" w:rsidRDefault="00241E34" w:rsidP="00900905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4A064BAD" w14:textId="1EA8C236" w:rsidR="00582453" w:rsidRDefault="00241E34" w:rsidP="00900905">
      <w:pPr>
        <w:pStyle w:val="ListParagraph"/>
        <w:numPr>
          <w:ilvl w:val="1"/>
          <w:numId w:val="30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241E34">
        <w:rPr>
          <w:rFonts w:asciiTheme="minorHAnsi" w:hAnsiTheme="minorHAnsi" w:cstheme="minorHAnsi"/>
          <w:color w:val="000000" w:themeColor="text1"/>
        </w:rPr>
        <w:t xml:space="preserve">In sham-operated mice, perform steps </w:t>
      </w:r>
      <w:r w:rsidR="001A65C5">
        <w:rPr>
          <w:rFonts w:asciiTheme="minorHAnsi" w:hAnsiTheme="minorHAnsi" w:cstheme="minorHAnsi"/>
          <w:color w:val="000000" w:themeColor="text1"/>
        </w:rPr>
        <w:t>2.</w:t>
      </w:r>
      <w:r w:rsidRPr="00241E34">
        <w:rPr>
          <w:rFonts w:asciiTheme="minorHAnsi" w:hAnsiTheme="minorHAnsi" w:cstheme="minorHAnsi"/>
          <w:color w:val="000000" w:themeColor="text1"/>
        </w:rPr>
        <w:t>1-</w:t>
      </w:r>
      <w:r w:rsidR="001A65C5">
        <w:rPr>
          <w:rFonts w:asciiTheme="minorHAnsi" w:hAnsiTheme="minorHAnsi" w:cstheme="minorHAnsi"/>
          <w:color w:val="000000" w:themeColor="text1"/>
        </w:rPr>
        <w:t>2.</w:t>
      </w:r>
      <w:r w:rsidRPr="00241E34">
        <w:rPr>
          <w:rFonts w:asciiTheme="minorHAnsi" w:hAnsiTheme="minorHAnsi" w:cstheme="minorHAnsi"/>
          <w:color w:val="000000" w:themeColor="text1"/>
        </w:rPr>
        <w:t xml:space="preserve">6 without </w:t>
      </w:r>
      <w:r w:rsidR="001A6FA0">
        <w:rPr>
          <w:rFonts w:asciiTheme="minorHAnsi" w:hAnsiTheme="minorHAnsi" w:cstheme="minorHAnsi"/>
          <w:color w:val="000000" w:themeColor="text1"/>
        </w:rPr>
        <w:t xml:space="preserve">the </w:t>
      </w:r>
      <w:r w:rsidRPr="00241E34">
        <w:rPr>
          <w:rFonts w:asciiTheme="minorHAnsi" w:hAnsiTheme="minorHAnsi" w:cstheme="minorHAnsi"/>
          <w:color w:val="000000" w:themeColor="text1"/>
        </w:rPr>
        <w:t>insertion of the monofilament. In these mice, the rate of blood flow should remain steady during the entire procedure</w:t>
      </w:r>
      <w:r w:rsidR="00582453">
        <w:rPr>
          <w:rFonts w:asciiTheme="minorHAnsi" w:hAnsiTheme="minorHAnsi" w:cstheme="minorHAnsi"/>
          <w:color w:val="000000" w:themeColor="text1"/>
        </w:rPr>
        <w:t>.</w:t>
      </w:r>
    </w:p>
    <w:p w14:paraId="445A23B3" w14:textId="77777777" w:rsidR="00582453" w:rsidRDefault="00582453" w:rsidP="00900905">
      <w:pPr>
        <w:pStyle w:val="ListParagraph"/>
        <w:ind w:left="0"/>
      </w:pPr>
    </w:p>
    <w:p w14:paraId="3FFAF267" w14:textId="25A87110" w:rsidR="00241E34" w:rsidRPr="00241E34" w:rsidRDefault="00241E34" w:rsidP="00900905">
      <w:pPr>
        <w:pStyle w:val="ListParagraph"/>
        <w:numPr>
          <w:ilvl w:val="1"/>
          <w:numId w:val="30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2500D0">
        <w:lastRenderedPageBreak/>
        <w:t>Monitor the mice daily and measure the neurological deficits</w:t>
      </w:r>
      <w:r>
        <w:t xml:space="preserve"> using standard scoring criteria</w:t>
      </w:r>
      <w:r>
        <w:fldChar w:fldCharType="begin">
          <w:fldData xml:space="preserve">PEVuZE5vdGU+PENpdGU+PEF1dGhvcj5GYXJyaXM8L0F1dGhvcj48WWVhcj4yMDE5PC9ZZWFyPjxS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=
</w:fldData>
        </w:fldChar>
      </w:r>
      <w:r>
        <w:instrText xml:space="preserve"> ADDIN EN.CITE </w:instrText>
      </w:r>
      <w:r>
        <w:fldChar w:fldCharType="begin">
          <w:fldData xml:space="preserve">PEVuZE5vdGU+PENpdGU+PEF1dGhvcj5GYXJyaXM8L0F1dGhvcj48WWVhcj4yMDE5PC9ZZWFyPjxS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=
</w:fldData>
        </w:fldChar>
      </w:r>
      <w:r>
        <w:instrText xml:space="preserve"> ADDIN EN.CITE.DATA </w:instrText>
      </w:r>
      <w:r>
        <w:fldChar w:fldCharType="end"/>
      </w:r>
      <w:r>
        <w:fldChar w:fldCharType="separate"/>
      </w:r>
      <w:r w:rsidRPr="00241E34">
        <w:rPr>
          <w:noProof/>
          <w:vertAlign w:val="superscript"/>
        </w:rPr>
        <w:t>11</w:t>
      </w:r>
      <w:r>
        <w:fldChar w:fldCharType="end"/>
      </w:r>
      <w:r>
        <w:t xml:space="preserve">. </w:t>
      </w:r>
      <w:r w:rsidRPr="00A47AA7">
        <w:t>0 – no neurological deficit; 1 – retracts contralateral forepaw when lifted by the tail; 2- circles to the contralateral when lifted by the tail; 3- falling to the contralateral while walking; 4 – does not walk spontaneously or is comatose; 5 – dead.</w:t>
      </w:r>
    </w:p>
    <w:p w14:paraId="6C361D91" w14:textId="77777777" w:rsidR="00FD5976" w:rsidRPr="002500D0" w:rsidRDefault="00FD5976" w:rsidP="00900905">
      <w:pPr>
        <w:rPr>
          <w:rFonts w:asciiTheme="minorHAnsi" w:hAnsiTheme="minorHAnsi" w:cstheme="minorHAnsi"/>
          <w:color w:val="000000" w:themeColor="text1"/>
        </w:rPr>
      </w:pPr>
    </w:p>
    <w:p w14:paraId="07556108" w14:textId="7EF4D728" w:rsidR="00582453" w:rsidRDefault="004D75BD" w:rsidP="00900905">
      <w:pPr>
        <w:pStyle w:val="ListParagraph"/>
        <w:numPr>
          <w:ilvl w:val="1"/>
          <w:numId w:val="30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FE55AD">
        <w:rPr>
          <w:rFonts w:asciiTheme="minorHAnsi" w:hAnsiTheme="minorHAnsi" w:cstheme="minorHAnsi"/>
          <w:color w:val="000000" w:themeColor="text1"/>
        </w:rPr>
        <w:t>Provide</w:t>
      </w:r>
      <w:r w:rsidR="00E14457" w:rsidRPr="00FE55AD">
        <w:rPr>
          <w:rFonts w:asciiTheme="minorHAnsi" w:hAnsiTheme="minorHAnsi" w:cstheme="minorHAnsi"/>
          <w:color w:val="000000" w:themeColor="text1"/>
        </w:rPr>
        <w:t xml:space="preserve"> subcutaneous </w:t>
      </w:r>
      <w:r w:rsidR="00CD2269" w:rsidRPr="00FE55AD">
        <w:rPr>
          <w:rFonts w:asciiTheme="minorHAnsi" w:hAnsiTheme="minorHAnsi" w:cstheme="minorHAnsi"/>
          <w:color w:val="000000" w:themeColor="text1"/>
        </w:rPr>
        <w:t>inj</w:t>
      </w:r>
      <w:r w:rsidR="00C82E86" w:rsidRPr="00FE55AD">
        <w:rPr>
          <w:rFonts w:asciiTheme="minorHAnsi" w:hAnsiTheme="minorHAnsi" w:cstheme="minorHAnsi"/>
          <w:color w:val="000000" w:themeColor="text1"/>
        </w:rPr>
        <w:t>ect</w:t>
      </w:r>
      <w:r w:rsidRPr="00FE55AD">
        <w:rPr>
          <w:rFonts w:asciiTheme="minorHAnsi" w:hAnsiTheme="minorHAnsi" w:cstheme="minorHAnsi"/>
          <w:color w:val="000000" w:themeColor="text1"/>
        </w:rPr>
        <w:t>ions of</w:t>
      </w:r>
      <w:r w:rsidR="00C82E86" w:rsidRPr="00FE55AD">
        <w:rPr>
          <w:rFonts w:asciiTheme="minorHAnsi" w:hAnsiTheme="minorHAnsi" w:cstheme="minorHAnsi"/>
          <w:color w:val="000000" w:themeColor="text1"/>
        </w:rPr>
        <w:t xml:space="preserve"> normal saline and local anesthetic (bupivacaine, 2 mg/kg) every day for </w:t>
      </w:r>
      <w:r w:rsidR="00942796" w:rsidRPr="00FE55AD">
        <w:rPr>
          <w:rFonts w:asciiTheme="minorHAnsi" w:hAnsiTheme="minorHAnsi" w:cstheme="minorHAnsi"/>
          <w:color w:val="000000" w:themeColor="text1"/>
        </w:rPr>
        <w:t>the duration of the experiment</w:t>
      </w:r>
      <w:r w:rsidR="00C82E86" w:rsidRPr="00FE55AD">
        <w:rPr>
          <w:rFonts w:asciiTheme="minorHAnsi" w:hAnsiTheme="minorHAnsi" w:cstheme="minorHAnsi"/>
          <w:color w:val="000000" w:themeColor="text1"/>
        </w:rPr>
        <w:t>.</w:t>
      </w:r>
    </w:p>
    <w:p w14:paraId="4E60A55E" w14:textId="77777777" w:rsidR="00564B81" w:rsidRPr="0030428A" w:rsidRDefault="00564B81" w:rsidP="00900905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E5A6D37" w14:textId="03274B1C" w:rsidR="00FB37C9" w:rsidRPr="00582453" w:rsidRDefault="00D7641C" w:rsidP="00900905">
      <w:pPr>
        <w:pStyle w:val="ListParagraph"/>
        <w:numPr>
          <w:ilvl w:val="1"/>
          <w:numId w:val="30"/>
        </w:numPr>
        <w:ind w:left="0" w:firstLine="0"/>
      </w:pPr>
      <w:r w:rsidRPr="00582453">
        <w:t>Isolate the lung</w:t>
      </w:r>
      <w:r w:rsidR="004D75BD" w:rsidRPr="00582453">
        <w:t>s</w:t>
      </w:r>
      <w:r w:rsidRPr="00582453">
        <w:t xml:space="preserve"> 24 and 72 h following tMCAO for </w:t>
      </w:r>
      <w:r w:rsidR="001A65C5">
        <w:t xml:space="preserve">the </w:t>
      </w:r>
      <w:r w:rsidR="00942796" w:rsidRPr="00582453">
        <w:t xml:space="preserve">downstream </w:t>
      </w:r>
      <w:r w:rsidRPr="00582453">
        <w:t xml:space="preserve">analysis. </w:t>
      </w:r>
    </w:p>
    <w:p w14:paraId="6A3E5826" w14:textId="0351A3AF" w:rsidR="00B75549" w:rsidRDefault="00B75549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</w:p>
    <w:p w14:paraId="349D99BC" w14:textId="7A20181E" w:rsidR="00B82673" w:rsidRDefault="00596B12" w:rsidP="00900905">
      <w:pPr>
        <w:pStyle w:val="NormalWeb"/>
        <w:numPr>
          <w:ilvl w:val="0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highlight w:val="yellow"/>
        </w:rPr>
      </w:pPr>
      <w:r w:rsidRPr="00EA6816">
        <w:rPr>
          <w:rFonts w:asciiTheme="minorHAnsi" w:hAnsiTheme="minorHAnsi" w:cstheme="minorHAnsi"/>
          <w:b/>
          <w:highlight w:val="yellow"/>
        </w:rPr>
        <w:t xml:space="preserve">Harvesting the </w:t>
      </w:r>
      <w:r w:rsidR="00F65C82">
        <w:rPr>
          <w:rFonts w:asciiTheme="minorHAnsi" w:hAnsiTheme="minorHAnsi" w:cstheme="minorHAnsi"/>
          <w:b/>
          <w:highlight w:val="yellow"/>
        </w:rPr>
        <w:t>l</w:t>
      </w:r>
      <w:r w:rsidRPr="00EA6816">
        <w:rPr>
          <w:rFonts w:asciiTheme="minorHAnsi" w:hAnsiTheme="minorHAnsi" w:cstheme="minorHAnsi"/>
          <w:b/>
          <w:highlight w:val="yellow"/>
        </w:rPr>
        <w:t xml:space="preserve">ung </w:t>
      </w:r>
      <w:r w:rsidR="00F65C82">
        <w:rPr>
          <w:rFonts w:asciiTheme="minorHAnsi" w:hAnsiTheme="minorHAnsi" w:cstheme="minorHAnsi"/>
          <w:b/>
          <w:highlight w:val="yellow"/>
        </w:rPr>
        <w:t>t</w:t>
      </w:r>
      <w:r w:rsidRPr="00EA6816">
        <w:rPr>
          <w:rFonts w:asciiTheme="minorHAnsi" w:hAnsiTheme="minorHAnsi" w:cstheme="minorHAnsi"/>
          <w:b/>
          <w:highlight w:val="yellow"/>
        </w:rPr>
        <w:t>issue</w:t>
      </w:r>
      <w:r w:rsidR="005D010D" w:rsidRPr="00EA6816">
        <w:rPr>
          <w:rFonts w:asciiTheme="minorHAnsi" w:hAnsiTheme="minorHAnsi" w:cstheme="minorHAnsi"/>
          <w:b/>
          <w:highlight w:val="yellow"/>
        </w:rPr>
        <w:t>s</w:t>
      </w:r>
      <w:r w:rsidRPr="00EA6816">
        <w:rPr>
          <w:rFonts w:asciiTheme="minorHAnsi" w:hAnsiTheme="minorHAnsi" w:cstheme="minorHAnsi"/>
          <w:b/>
          <w:highlight w:val="yellow"/>
        </w:rPr>
        <w:t xml:space="preserve"> </w:t>
      </w:r>
    </w:p>
    <w:p w14:paraId="5871F246" w14:textId="77777777" w:rsidR="00B82673" w:rsidRDefault="00B82673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highlight w:val="yellow"/>
        </w:rPr>
      </w:pPr>
    </w:p>
    <w:p w14:paraId="6028E027" w14:textId="1EB55DA6" w:rsidR="00B82673" w:rsidRDefault="00596B12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highlight w:val="yellow"/>
        </w:rPr>
      </w:pPr>
      <w:r w:rsidRPr="001A65C5">
        <w:rPr>
          <w:rFonts w:asciiTheme="minorHAnsi" w:hAnsiTheme="minorHAnsi" w:cstheme="minorHAnsi"/>
        </w:rPr>
        <w:t xml:space="preserve">Deeply anesthetize the mouse by intraperitoneal (i.p.) injection of </w:t>
      </w:r>
      <w:r w:rsidR="00D63434" w:rsidRPr="001A65C5">
        <w:rPr>
          <w:rFonts w:asciiTheme="minorHAnsi" w:hAnsiTheme="minorHAnsi" w:cstheme="minorHAnsi"/>
        </w:rPr>
        <w:t xml:space="preserve">100 mg/kg </w:t>
      </w:r>
      <w:r w:rsidR="00342651" w:rsidRPr="001A65C5">
        <w:rPr>
          <w:rFonts w:asciiTheme="minorHAnsi" w:hAnsiTheme="minorHAnsi" w:cstheme="minorHAnsi"/>
        </w:rPr>
        <w:t xml:space="preserve">of ketamine and 10 mg/kg of xylazine. </w:t>
      </w:r>
      <w:r w:rsidR="00342651" w:rsidRPr="00B82673">
        <w:rPr>
          <w:rFonts w:asciiTheme="minorHAnsi" w:hAnsiTheme="minorHAnsi" w:cstheme="minorHAnsi"/>
          <w:color w:val="000000" w:themeColor="text1"/>
          <w:highlight w:val="yellow"/>
        </w:rPr>
        <w:t>Confirm deep anesthetization using</w:t>
      </w:r>
      <w:r w:rsidR="00942796" w:rsidRPr="00B82673">
        <w:rPr>
          <w:rFonts w:asciiTheme="minorHAnsi" w:hAnsiTheme="minorHAnsi" w:cstheme="minorHAnsi"/>
          <w:color w:val="000000" w:themeColor="text1"/>
          <w:highlight w:val="yellow"/>
        </w:rPr>
        <w:t xml:space="preserve"> the</w:t>
      </w:r>
      <w:r w:rsidR="00342651" w:rsidRPr="00B82673">
        <w:rPr>
          <w:rFonts w:asciiTheme="minorHAnsi" w:hAnsiTheme="minorHAnsi" w:cstheme="minorHAnsi"/>
          <w:color w:val="000000" w:themeColor="text1"/>
          <w:highlight w:val="yellow"/>
        </w:rPr>
        <w:t xml:space="preserve"> toe-pinch method. </w:t>
      </w:r>
    </w:p>
    <w:p w14:paraId="5E03169E" w14:textId="77777777" w:rsidR="00B82673" w:rsidRDefault="00B82673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highlight w:val="yellow"/>
        </w:rPr>
      </w:pPr>
    </w:p>
    <w:p w14:paraId="36FC149C" w14:textId="791531D1" w:rsidR="00B82673" w:rsidRDefault="00596B12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highlight w:val="yellow"/>
        </w:rPr>
      </w:pPr>
      <w:r w:rsidRPr="00B82673">
        <w:rPr>
          <w:rFonts w:asciiTheme="minorHAnsi" w:hAnsiTheme="minorHAnsi" w:cstheme="minorHAnsi"/>
          <w:bCs/>
          <w:highlight w:val="yellow"/>
        </w:rPr>
        <w:t>To</w:t>
      </w:r>
      <w:r w:rsidRPr="00B82673">
        <w:rPr>
          <w:rFonts w:asciiTheme="minorHAnsi" w:hAnsiTheme="minorHAnsi" w:cstheme="minorHAnsi"/>
          <w:highlight w:val="yellow"/>
        </w:rPr>
        <w:t xml:space="preserve"> perform </w:t>
      </w:r>
      <w:r w:rsidR="001A65C5">
        <w:rPr>
          <w:rFonts w:asciiTheme="minorHAnsi" w:hAnsiTheme="minorHAnsi" w:cstheme="minorHAnsi"/>
          <w:highlight w:val="yellow"/>
        </w:rPr>
        <w:t xml:space="preserve">the </w:t>
      </w:r>
      <w:r w:rsidRPr="00B82673">
        <w:rPr>
          <w:rFonts w:asciiTheme="minorHAnsi" w:hAnsiTheme="minorHAnsi" w:cstheme="minorHAnsi"/>
          <w:highlight w:val="yellow"/>
        </w:rPr>
        <w:t xml:space="preserve">whole body </w:t>
      </w:r>
      <w:bookmarkStart w:id="33" w:name="OLE_LINK85"/>
      <w:bookmarkStart w:id="34" w:name="OLE_LINK86"/>
      <w:proofErr w:type="spellStart"/>
      <w:r w:rsidRPr="00B82673">
        <w:rPr>
          <w:rFonts w:asciiTheme="minorHAnsi" w:hAnsiTheme="minorHAnsi" w:cstheme="minorHAnsi"/>
          <w:highlight w:val="yellow"/>
        </w:rPr>
        <w:t>transcardial</w:t>
      </w:r>
      <w:proofErr w:type="spellEnd"/>
      <w:r w:rsidRPr="00B82673">
        <w:rPr>
          <w:rFonts w:asciiTheme="minorHAnsi" w:hAnsiTheme="minorHAnsi" w:cstheme="minorHAnsi"/>
          <w:highlight w:val="yellow"/>
        </w:rPr>
        <w:t xml:space="preserve"> perfusion</w:t>
      </w:r>
      <w:bookmarkEnd w:id="33"/>
      <w:bookmarkEnd w:id="34"/>
      <w:r w:rsidR="00774930" w:rsidRPr="00B82673">
        <w:rPr>
          <w:rFonts w:asciiTheme="minorHAnsi" w:hAnsiTheme="minorHAnsi" w:cstheme="minorHAnsi"/>
          <w:highlight w:val="yellow"/>
        </w:rPr>
        <w:fldChar w:fldCharType="begin"/>
      </w:r>
      <w:r w:rsidR="00241E34" w:rsidRPr="00B82673">
        <w:rPr>
          <w:rFonts w:asciiTheme="minorHAnsi" w:hAnsiTheme="minorHAnsi" w:cstheme="minorHAnsi"/>
          <w:highlight w:val="yellow"/>
        </w:rPr>
        <w:instrText xml:space="preserve"> ADDIN EN.CITE &lt;EndNote&gt;&lt;Cite&gt;&lt;Author&gt;Gage&lt;/Author&gt;&lt;Year&gt;2012&lt;/Year&gt;&lt;RecNum&gt;388&lt;/RecNum&gt;&lt;DisplayText&gt;&lt;style face="superscript"&gt;12&lt;/style&gt;&lt;/DisplayText&gt;&lt;record&gt;&lt;rec-number&gt;388&lt;/rec-number&gt;&lt;foreign-keys&gt;&lt;key app="EN" db-id="xdwt2fffze9ft3e0avpvfds22ae99e00v0ta" timestamp="1580836802"&gt;388&lt;/key&gt;&lt;/foreign-keys&gt;&lt;ref-type name="Journal Article"&gt;17&lt;/ref-type&gt;&lt;contributors&gt;&lt;authors&gt;&lt;author&gt;Gage, G. J.&lt;/author&gt;&lt;author&gt;Kipke, D. R.&lt;/author&gt;&lt;author&gt;Shain, W.&lt;/author&gt;&lt;/authors&gt;&lt;/contributors&gt;&lt;auth-address&gt;Biomedical Engineering, University of Michigan.&lt;/auth-address&gt;&lt;titles&gt;&lt;title&gt;Whole animal perfusion fixation for rodents&lt;/title&gt;&lt;secondary-title&gt;J Vis Exp&lt;/secondary-title&gt;&lt;/titles&gt;&lt;periodical&gt;&lt;full-title&gt;J Vis Exp&lt;/full-title&gt;&lt;/periodical&gt;&lt;number&gt;65&lt;/number&gt;&lt;edition&gt;2012/08/09&lt;/edition&gt;&lt;keywords&gt;&lt;keyword&gt;Animals&lt;/keyword&gt;&lt;keyword&gt;Fixatives&lt;/keyword&gt;&lt;keyword&gt;Formaldehyde&lt;/keyword&gt;&lt;keyword&gt;Perfusion/methods&lt;/keyword&gt;&lt;keyword&gt;Polymers&lt;/keyword&gt;&lt;keyword&gt;Rats&lt;/keyword&gt;&lt;keyword&gt;Tissue Fixation/*methods&lt;/keyword&gt;&lt;/keywords&gt;&lt;dates&gt;&lt;year&gt;2012&lt;/year&gt;&lt;pub-dates&gt;&lt;date&gt;Jul 30&lt;/date&gt;&lt;/pub-dates&gt;&lt;/dates&gt;&lt;isbn&gt;1940-087X (Electronic)&amp;#xD;1940-087X (Linking)&lt;/isbn&gt;&lt;accession-num&gt;22871843&lt;/accession-num&gt;&lt;urls&gt;&lt;related-urls&gt;&lt;url&gt;https://www.ncbi.nlm.nih.gov/pubmed/22871843&lt;/url&gt;&lt;/related-urls&gt;&lt;/urls&gt;&lt;custom2&gt;PMC3476408&lt;/custom2&gt;&lt;electronic-resource-num&gt;10.3791/3564&lt;/electronic-resource-num&gt;&lt;/record&gt;&lt;/Cite&gt;&lt;/EndNote&gt;</w:instrText>
      </w:r>
      <w:r w:rsidR="00774930" w:rsidRPr="00B82673">
        <w:rPr>
          <w:rFonts w:asciiTheme="minorHAnsi" w:hAnsiTheme="minorHAnsi" w:cstheme="minorHAnsi"/>
          <w:highlight w:val="yellow"/>
        </w:rPr>
        <w:fldChar w:fldCharType="separate"/>
      </w:r>
      <w:r w:rsidR="00241E34" w:rsidRPr="00B82673">
        <w:rPr>
          <w:rFonts w:asciiTheme="minorHAnsi" w:hAnsiTheme="minorHAnsi" w:cstheme="minorHAnsi"/>
          <w:noProof/>
          <w:highlight w:val="yellow"/>
          <w:vertAlign w:val="superscript"/>
        </w:rPr>
        <w:t>12</w:t>
      </w:r>
      <w:r w:rsidR="00774930" w:rsidRPr="00B82673">
        <w:rPr>
          <w:rFonts w:asciiTheme="minorHAnsi" w:hAnsiTheme="minorHAnsi" w:cstheme="minorHAnsi"/>
          <w:highlight w:val="yellow"/>
        </w:rPr>
        <w:fldChar w:fldCharType="end"/>
      </w:r>
      <w:r w:rsidR="00241E34" w:rsidRPr="00B82673">
        <w:rPr>
          <w:rFonts w:asciiTheme="minorHAnsi" w:hAnsiTheme="minorHAnsi" w:cstheme="minorHAnsi"/>
          <w:highlight w:val="yellow"/>
        </w:rPr>
        <w:t>,</w:t>
      </w:r>
      <w:r w:rsidRPr="00B82673">
        <w:rPr>
          <w:rFonts w:asciiTheme="minorHAnsi" w:hAnsiTheme="minorHAnsi" w:cstheme="minorHAnsi"/>
          <w:highlight w:val="yellow"/>
        </w:rPr>
        <w:t xml:space="preserve"> pin </w:t>
      </w:r>
      <w:r w:rsidR="00F65C82">
        <w:rPr>
          <w:rFonts w:asciiTheme="minorHAnsi" w:hAnsiTheme="minorHAnsi" w:cstheme="minorHAnsi"/>
          <w:highlight w:val="yellow"/>
        </w:rPr>
        <w:t xml:space="preserve">the </w:t>
      </w:r>
      <w:r w:rsidRPr="00B82673">
        <w:rPr>
          <w:rFonts w:asciiTheme="minorHAnsi" w:hAnsiTheme="minorHAnsi" w:cstheme="minorHAnsi"/>
          <w:highlight w:val="yellow"/>
        </w:rPr>
        <w:t>mouse to</w:t>
      </w:r>
      <w:r w:rsidR="001A65C5">
        <w:rPr>
          <w:rFonts w:asciiTheme="minorHAnsi" w:hAnsiTheme="minorHAnsi" w:cstheme="minorHAnsi"/>
          <w:highlight w:val="yellow"/>
        </w:rPr>
        <w:t xml:space="preserve"> the</w:t>
      </w:r>
      <w:r w:rsidRPr="00B82673">
        <w:rPr>
          <w:rFonts w:asciiTheme="minorHAnsi" w:hAnsiTheme="minorHAnsi" w:cstheme="minorHAnsi"/>
          <w:highlight w:val="yellow"/>
        </w:rPr>
        <w:t xml:space="preserve"> surgical platform and wet fur</w:t>
      </w:r>
      <w:r w:rsidR="006E5B38">
        <w:rPr>
          <w:rFonts w:asciiTheme="minorHAnsi" w:hAnsiTheme="minorHAnsi" w:cstheme="minorHAnsi"/>
          <w:highlight w:val="yellow"/>
        </w:rPr>
        <w:t xml:space="preserve"> </w:t>
      </w:r>
      <w:r w:rsidRPr="00B82673">
        <w:rPr>
          <w:rFonts w:asciiTheme="minorHAnsi" w:hAnsiTheme="minorHAnsi" w:cstheme="minorHAnsi"/>
          <w:highlight w:val="yellow"/>
        </w:rPr>
        <w:t xml:space="preserve">with 70% ethanol to reduce fur distribution into </w:t>
      </w:r>
      <w:r w:rsidR="00741601">
        <w:rPr>
          <w:rFonts w:asciiTheme="minorHAnsi" w:hAnsiTheme="minorHAnsi" w:cstheme="minorHAnsi"/>
          <w:highlight w:val="yellow"/>
        </w:rPr>
        <w:t xml:space="preserve">the </w:t>
      </w:r>
      <w:r w:rsidRPr="00B82673">
        <w:rPr>
          <w:rFonts w:asciiTheme="minorHAnsi" w:hAnsiTheme="minorHAnsi" w:cstheme="minorHAnsi"/>
          <w:highlight w:val="yellow"/>
        </w:rPr>
        <w:t>body cavity. Using large tissue dissection scissors make a vertical midline incision to expose the intact peritoneum.</w:t>
      </w:r>
    </w:p>
    <w:p w14:paraId="7522657F" w14:textId="77777777" w:rsidR="00B82673" w:rsidRDefault="00B82673" w:rsidP="00900905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34B07920" w14:textId="77777777" w:rsidR="00B82673" w:rsidRPr="009779DC" w:rsidRDefault="00085400" w:rsidP="00900905">
      <w:pPr>
        <w:pStyle w:val="NormalWeb"/>
        <w:numPr>
          <w:ilvl w:val="2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</w:rPr>
      </w:pPr>
      <w:r w:rsidRPr="009779DC">
        <w:rPr>
          <w:rFonts w:asciiTheme="minorHAnsi" w:hAnsiTheme="minorHAnsi" w:cstheme="minorHAnsi"/>
        </w:rPr>
        <w:t>Do</w:t>
      </w:r>
      <w:r w:rsidR="00596B12" w:rsidRPr="009779DC">
        <w:rPr>
          <w:rFonts w:asciiTheme="minorHAnsi" w:hAnsiTheme="minorHAnsi" w:cstheme="minorHAnsi"/>
        </w:rPr>
        <w:t xml:space="preserve"> not </w:t>
      </w:r>
      <w:r w:rsidRPr="009779DC">
        <w:rPr>
          <w:rFonts w:asciiTheme="minorHAnsi" w:hAnsiTheme="minorHAnsi" w:cstheme="minorHAnsi"/>
        </w:rPr>
        <w:t>cut</w:t>
      </w:r>
      <w:r w:rsidR="00596B12" w:rsidRPr="009779DC">
        <w:rPr>
          <w:rFonts w:asciiTheme="minorHAnsi" w:hAnsiTheme="minorHAnsi" w:cstheme="minorHAnsi"/>
        </w:rPr>
        <w:t xml:space="preserve"> through the muscle/hide into the peritoneal cavity and do not continue incision past abdomen. </w:t>
      </w:r>
    </w:p>
    <w:p w14:paraId="35E70B28" w14:textId="77777777" w:rsidR="00B82673" w:rsidRDefault="00B82673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highlight w:val="yellow"/>
        </w:rPr>
      </w:pPr>
    </w:p>
    <w:p w14:paraId="3F1ED9C0" w14:textId="7F498787" w:rsidR="00B82673" w:rsidRPr="00B82673" w:rsidRDefault="00596B12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highlight w:val="yellow"/>
        </w:rPr>
      </w:pPr>
      <w:r w:rsidRPr="00B82673">
        <w:rPr>
          <w:rFonts w:asciiTheme="minorHAnsi" w:hAnsiTheme="minorHAnsi" w:cstheme="minorHAnsi"/>
          <w:highlight w:val="yellow"/>
        </w:rPr>
        <w:t xml:space="preserve">Stop </w:t>
      </w:r>
      <w:r w:rsidR="001A65C5">
        <w:rPr>
          <w:rFonts w:asciiTheme="minorHAnsi" w:hAnsiTheme="minorHAnsi" w:cstheme="minorHAnsi"/>
          <w:highlight w:val="yellow"/>
        </w:rPr>
        <w:t xml:space="preserve">the </w:t>
      </w:r>
      <w:r w:rsidRPr="00B82673">
        <w:rPr>
          <w:rFonts w:asciiTheme="minorHAnsi" w:hAnsiTheme="minorHAnsi" w:cstheme="minorHAnsi"/>
          <w:highlight w:val="yellow"/>
        </w:rPr>
        <w:t>incision as soon as the thoracic cavity</w:t>
      </w:r>
      <w:r w:rsidR="008908F3" w:rsidRPr="00B82673">
        <w:rPr>
          <w:rFonts w:asciiTheme="minorHAnsi" w:hAnsiTheme="minorHAnsi" w:cstheme="minorHAnsi"/>
          <w:highlight w:val="yellow"/>
        </w:rPr>
        <w:t xml:space="preserve"> has been reached</w:t>
      </w:r>
      <w:r w:rsidRPr="00B82673">
        <w:rPr>
          <w:rFonts w:asciiTheme="minorHAnsi" w:hAnsiTheme="minorHAnsi" w:cstheme="minorHAnsi"/>
          <w:highlight w:val="yellow"/>
        </w:rPr>
        <w:t xml:space="preserve"> before puncturing the diaphragm. </w:t>
      </w:r>
      <w:r w:rsidR="00AA2951" w:rsidRPr="00B82673">
        <w:rPr>
          <w:rFonts w:asciiTheme="minorHAnsi" w:hAnsiTheme="minorHAnsi" w:cstheme="minorHAnsi"/>
          <w:highlight w:val="yellow"/>
        </w:rPr>
        <w:t>Take care</w:t>
      </w:r>
      <w:r w:rsidRPr="00B82673">
        <w:rPr>
          <w:rFonts w:asciiTheme="minorHAnsi" w:hAnsiTheme="minorHAnsi" w:cstheme="minorHAnsi"/>
          <w:highlight w:val="yellow"/>
        </w:rPr>
        <w:t xml:space="preserve"> no</w:t>
      </w:r>
      <w:r w:rsidR="00AA2951" w:rsidRPr="00B82673">
        <w:rPr>
          <w:rFonts w:asciiTheme="minorHAnsi" w:hAnsiTheme="minorHAnsi" w:cstheme="minorHAnsi"/>
          <w:highlight w:val="yellow"/>
        </w:rPr>
        <w:t>t to</w:t>
      </w:r>
      <w:r w:rsidRPr="00B82673">
        <w:rPr>
          <w:rFonts w:asciiTheme="minorHAnsi" w:hAnsiTheme="minorHAnsi" w:cstheme="minorHAnsi"/>
          <w:highlight w:val="yellow"/>
        </w:rPr>
        <w:t xml:space="preserve"> damage the heart and lungs </w:t>
      </w:r>
      <w:r w:rsidR="00AA2951" w:rsidRPr="00B82673">
        <w:rPr>
          <w:rFonts w:asciiTheme="minorHAnsi" w:hAnsiTheme="minorHAnsi" w:cstheme="minorHAnsi"/>
          <w:highlight w:val="yellow"/>
        </w:rPr>
        <w:t>which may compromise</w:t>
      </w:r>
      <w:r w:rsidRPr="00B82673">
        <w:rPr>
          <w:rFonts w:asciiTheme="minorHAnsi" w:hAnsiTheme="minorHAnsi" w:cstheme="minorHAnsi"/>
          <w:highlight w:val="yellow"/>
        </w:rPr>
        <w:t xml:space="preserve"> perfusion quality</w:t>
      </w:r>
      <w:r w:rsidR="008A0E78" w:rsidRPr="00B82673">
        <w:rPr>
          <w:rFonts w:asciiTheme="minorHAnsi" w:hAnsiTheme="minorHAnsi" w:cstheme="minorHAnsi"/>
          <w:highlight w:val="yellow"/>
        </w:rPr>
        <w:t xml:space="preserve"> or </w:t>
      </w:r>
      <w:r w:rsidR="00AA2951" w:rsidRPr="00B82673">
        <w:rPr>
          <w:rFonts w:asciiTheme="minorHAnsi" w:hAnsiTheme="minorHAnsi" w:cstheme="minorHAnsi"/>
          <w:highlight w:val="yellow"/>
        </w:rPr>
        <w:t>cell recovery</w:t>
      </w:r>
    </w:p>
    <w:p w14:paraId="7017B43D" w14:textId="77777777" w:rsidR="00B82673" w:rsidRPr="00B82673" w:rsidRDefault="00B82673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highlight w:val="yellow"/>
        </w:rPr>
      </w:pPr>
    </w:p>
    <w:p w14:paraId="62B4D7DB" w14:textId="77777777" w:rsidR="00B82673" w:rsidRDefault="00596B12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highlight w:val="yellow"/>
        </w:rPr>
      </w:pPr>
      <w:r w:rsidRPr="00B82673">
        <w:rPr>
          <w:rFonts w:asciiTheme="minorHAnsi" w:hAnsiTheme="minorHAnsi" w:cstheme="minorHAnsi"/>
          <w:highlight w:val="yellow"/>
        </w:rPr>
        <w:t xml:space="preserve">Using fine dissection scissors make a midline incision of the peritoneum stopping at the thoracic cavity prior to piercing the diaphragm. </w:t>
      </w:r>
    </w:p>
    <w:p w14:paraId="4AB56E13" w14:textId="77777777" w:rsidR="00B82673" w:rsidRDefault="00B82673" w:rsidP="00900905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231E215A" w14:textId="37F1EF51" w:rsidR="00B82673" w:rsidRDefault="00596B12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highlight w:val="yellow"/>
        </w:rPr>
      </w:pPr>
      <w:r w:rsidRPr="00B82673">
        <w:rPr>
          <w:rFonts w:asciiTheme="minorHAnsi" w:hAnsiTheme="minorHAnsi" w:cstheme="minorHAnsi"/>
          <w:highlight w:val="yellow"/>
        </w:rPr>
        <w:t xml:space="preserve">Grasp the mouse by the distal end of the sternum </w:t>
      </w:r>
      <w:r w:rsidR="00F65C82" w:rsidRPr="00B82673">
        <w:rPr>
          <w:rFonts w:asciiTheme="minorHAnsi" w:hAnsiTheme="minorHAnsi" w:cstheme="minorHAnsi"/>
          <w:highlight w:val="yellow"/>
        </w:rPr>
        <w:t xml:space="preserve">using forceps </w:t>
      </w:r>
      <w:r w:rsidRPr="00B82673">
        <w:rPr>
          <w:rFonts w:asciiTheme="minorHAnsi" w:hAnsiTheme="minorHAnsi" w:cstheme="minorHAnsi"/>
          <w:highlight w:val="yellow"/>
        </w:rPr>
        <w:t>and lift upward while cutting through</w:t>
      </w:r>
      <w:r w:rsidR="00AC32A5" w:rsidRPr="00B82673">
        <w:rPr>
          <w:rFonts w:asciiTheme="minorHAnsi" w:hAnsiTheme="minorHAnsi" w:cstheme="minorHAnsi"/>
          <w:highlight w:val="yellow"/>
        </w:rPr>
        <w:t xml:space="preserve"> </w:t>
      </w:r>
      <w:r w:rsidRPr="00B82673">
        <w:rPr>
          <w:rFonts w:asciiTheme="minorHAnsi" w:hAnsiTheme="minorHAnsi" w:cstheme="minorHAnsi"/>
          <w:highlight w:val="yellow"/>
        </w:rPr>
        <w:t>the diaphragm being certain not to damage the heart, lungs</w:t>
      </w:r>
      <w:r w:rsidR="00F54947">
        <w:rPr>
          <w:rFonts w:asciiTheme="minorHAnsi" w:hAnsiTheme="minorHAnsi" w:cstheme="minorHAnsi"/>
          <w:highlight w:val="yellow"/>
        </w:rPr>
        <w:t>,</w:t>
      </w:r>
      <w:r w:rsidRPr="00B82673">
        <w:rPr>
          <w:rFonts w:asciiTheme="minorHAnsi" w:hAnsiTheme="minorHAnsi" w:cstheme="minorHAnsi"/>
          <w:highlight w:val="yellow"/>
        </w:rPr>
        <w:t xml:space="preserve"> or vasculature. Once organs are visible make an incision through the rib cage and separate and pin back the rib ca</w:t>
      </w:r>
      <w:r w:rsidR="00741601">
        <w:rPr>
          <w:rFonts w:asciiTheme="minorHAnsi" w:hAnsiTheme="minorHAnsi" w:cstheme="minorHAnsi"/>
          <w:highlight w:val="yellow"/>
        </w:rPr>
        <w:t>s</w:t>
      </w:r>
      <w:r w:rsidRPr="00B82673">
        <w:rPr>
          <w:rFonts w:asciiTheme="minorHAnsi" w:hAnsiTheme="minorHAnsi" w:cstheme="minorHAnsi"/>
          <w:highlight w:val="yellow"/>
        </w:rPr>
        <w:t xml:space="preserve">e so that the heart and lungs are fully exposed. </w:t>
      </w:r>
    </w:p>
    <w:p w14:paraId="17A778F8" w14:textId="77777777" w:rsidR="00B82673" w:rsidRDefault="00B82673" w:rsidP="00900905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3409C316" w14:textId="77777777" w:rsidR="00B82673" w:rsidRDefault="00596B12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highlight w:val="yellow"/>
        </w:rPr>
      </w:pPr>
      <w:r w:rsidRPr="00B82673">
        <w:rPr>
          <w:rFonts w:asciiTheme="minorHAnsi" w:hAnsiTheme="minorHAnsi" w:cstheme="minorHAnsi"/>
          <w:highlight w:val="yellow"/>
        </w:rPr>
        <w:t>Carefully make a small incision</w:t>
      </w:r>
      <w:r w:rsidR="00794C4C" w:rsidRPr="00B82673">
        <w:rPr>
          <w:rFonts w:asciiTheme="minorHAnsi" w:hAnsiTheme="minorHAnsi" w:cstheme="minorHAnsi"/>
          <w:highlight w:val="yellow"/>
        </w:rPr>
        <w:t xml:space="preserve"> </w:t>
      </w:r>
      <w:r w:rsidRPr="00B82673">
        <w:rPr>
          <w:rFonts w:asciiTheme="minorHAnsi" w:hAnsiTheme="minorHAnsi" w:cstheme="minorHAnsi"/>
          <w:highlight w:val="yellow"/>
        </w:rPr>
        <w:t xml:space="preserve">in the right atrium near the aortic arch. This will serve as the outflow for the perfusion. </w:t>
      </w:r>
    </w:p>
    <w:p w14:paraId="7F49E31D" w14:textId="77777777" w:rsidR="00B82673" w:rsidRDefault="00B82673" w:rsidP="00900905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3B6ADCDB" w14:textId="1BC9E8CA" w:rsidR="00B82673" w:rsidRPr="00B82673" w:rsidRDefault="00596B12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highlight w:val="yellow"/>
        </w:rPr>
      </w:pPr>
      <w:r w:rsidRPr="00B82673">
        <w:rPr>
          <w:rFonts w:asciiTheme="minorHAnsi" w:hAnsiTheme="minorHAnsi" w:cstheme="minorHAnsi"/>
          <w:highlight w:val="yellow"/>
        </w:rPr>
        <w:t xml:space="preserve">Immediately after, </w:t>
      </w:r>
      <w:r w:rsidR="000426E7" w:rsidRPr="00B82673">
        <w:rPr>
          <w:rFonts w:asciiTheme="minorHAnsi" w:hAnsiTheme="minorHAnsi" w:cstheme="minorHAnsi"/>
          <w:highlight w:val="yellow"/>
        </w:rPr>
        <w:t xml:space="preserve">gently </w:t>
      </w:r>
      <w:r w:rsidRPr="00B82673">
        <w:rPr>
          <w:rFonts w:asciiTheme="minorHAnsi" w:hAnsiTheme="minorHAnsi" w:cstheme="minorHAnsi"/>
          <w:highlight w:val="yellow"/>
        </w:rPr>
        <w:t xml:space="preserve">insert a </w:t>
      </w:r>
      <w:bookmarkStart w:id="35" w:name="OLE_LINK87"/>
      <w:bookmarkStart w:id="36" w:name="OLE_LINK88"/>
      <w:r w:rsidRPr="00B82673">
        <w:rPr>
          <w:rFonts w:asciiTheme="minorHAnsi" w:hAnsiTheme="minorHAnsi" w:cstheme="minorHAnsi"/>
          <w:highlight w:val="yellow"/>
        </w:rPr>
        <w:t>25</w:t>
      </w:r>
      <w:r w:rsidR="005E1EF1" w:rsidRPr="00B82673">
        <w:rPr>
          <w:rFonts w:asciiTheme="minorHAnsi" w:hAnsiTheme="minorHAnsi" w:cstheme="minorHAnsi"/>
          <w:highlight w:val="yellow"/>
        </w:rPr>
        <w:t xml:space="preserve"> G</w:t>
      </w:r>
      <w:bookmarkEnd w:id="35"/>
      <w:bookmarkEnd w:id="36"/>
      <w:r w:rsidR="005E1EF1" w:rsidRPr="00B82673">
        <w:rPr>
          <w:rFonts w:asciiTheme="minorHAnsi" w:hAnsiTheme="minorHAnsi" w:cstheme="minorHAnsi"/>
          <w:highlight w:val="yellow"/>
        </w:rPr>
        <w:t xml:space="preserve"> x 5/8 </w:t>
      </w:r>
      <w:r w:rsidRPr="00B82673">
        <w:rPr>
          <w:rFonts w:asciiTheme="minorHAnsi" w:hAnsiTheme="minorHAnsi" w:cstheme="minorHAnsi"/>
          <w:highlight w:val="yellow"/>
        </w:rPr>
        <w:t>needle attached to a syringe filled with 10</w:t>
      </w:r>
      <w:r w:rsidR="005E1EF1" w:rsidRPr="00B82673">
        <w:rPr>
          <w:rFonts w:asciiTheme="minorHAnsi" w:hAnsiTheme="minorHAnsi" w:cstheme="minorHAnsi"/>
          <w:highlight w:val="yellow"/>
        </w:rPr>
        <w:t xml:space="preserve"> </w:t>
      </w:r>
      <w:r w:rsidRPr="00B82673">
        <w:rPr>
          <w:rFonts w:asciiTheme="minorHAnsi" w:hAnsiTheme="minorHAnsi" w:cstheme="minorHAnsi"/>
          <w:highlight w:val="yellow"/>
        </w:rPr>
        <w:t>m</w:t>
      </w:r>
      <w:r w:rsidR="005E1EF1" w:rsidRPr="00B82673">
        <w:rPr>
          <w:rFonts w:asciiTheme="minorHAnsi" w:hAnsiTheme="minorHAnsi" w:cstheme="minorHAnsi"/>
          <w:highlight w:val="yellow"/>
        </w:rPr>
        <w:t>L</w:t>
      </w:r>
      <w:r w:rsidRPr="00B82673">
        <w:rPr>
          <w:rFonts w:asciiTheme="minorHAnsi" w:hAnsiTheme="minorHAnsi" w:cstheme="minorHAnsi"/>
          <w:highlight w:val="yellow"/>
        </w:rPr>
        <w:t xml:space="preserve"> </w:t>
      </w:r>
      <w:r w:rsidR="00CC6CE2">
        <w:rPr>
          <w:rFonts w:asciiTheme="minorHAnsi" w:hAnsiTheme="minorHAnsi" w:cstheme="minorHAnsi"/>
          <w:highlight w:val="yellow"/>
        </w:rPr>
        <w:t xml:space="preserve">of </w:t>
      </w:r>
      <w:r w:rsidRPr="00B82673">
        <w:rPr>
          <w:rFonts w:asciiTheme="minorHAnsi" w:hAnsiTheme="minorHAnsi" w:cstheme="minorHAnsi"/>
          <w:highlight w:val="yellow"/>
        </w:rPr>
        <w:t xml:space="preserve">cold PBS into the distal </w:t>
      </w:r>
      <w:r w:rsidR="00A942B6" w:rsidRPr="00B82673">
        <w:rPr>
          <w:rFonts w:asciiTheme="minorHAnsi" w:hAnsiTheme="minorHAnsi" w:cstheme="minorHAnsi"/>
          <w:highlight w:val="yellow"/>
        </w:rPr>
        <w:t xml:space="preserve">superior surface </w:t>
      </w:r>
      <w:r w:rsidRPr="00B82673">
        <w:rPr>
          <w:rFonts w:asciiTheme="minorHAnsi" w:hAnsiTheme="minorHAnsi" w:cstheme="minorHAnsi"/>
          <w:highlight w:val="yellow"/>
        </w:rPr>
        <w:t>of the left ventricle</w:t>
      </w:r>
      <w:r w:rsidR="005E1EF1" w:rsidRPr="00B82673">
        <w:rPr>
          <w:rFonts w:asciiTheme="minorHAnsi" w:hAnsiTheme="minorHAnsi" w:cstheme="minorHAnsi"/>
          <w:highlight w:val="yellow"/>
        </w:rPr>
        <w:t>.</w:t>
      </w:r>
      <w:r w:rsidR="00FF4405" w:rsidRPr="00B82673">
        <w:rPr>
          <w:rFonts w:asciiTheme="minorHAnsi" w:hAnsiTheme="minorHAnsi" w:cstheme="minorHAnsi"/>
          <w:highlight w:val="yellow"/>
        </w:rPr>
        <w:t xml:space="preserve"> </w:t>
      </w:r>
      <w:r w:rsidR="00794C4C" w:rsidRPr="00B82673">
        <w:rPr>
          <w:rFonts w:asciiTheme="minorHAnsi" w:hAnsiTheme="minorHAnsi" w:cstheme="minorHAnsi"/>
          <w:highlight w:val="yellow"/>
        </w:rPr>
        <w:t>Use care</w:t>
      </w:r>
      <w:r w:rsidRPr="00B82673">
        <w:rPr>
          <w:rFonts w:asciiTheme="minorHAnsi" w:hAnsiTheme="minorHAnsi" w:cstheme="minorHAnsi"/>
          <w:highlight w:val="yellow"/>
        </w:rPr>
        <w:t xml:space="preserve"> not to insert through the ventricular septum into the right ventricle. </w:t>
      </w:r>
      <w:r w:rsidR="000426E7" w:rsidRPr="00B82673">
        <w:rPr>
          <w:rFonts w:asciiTheme="minorHAnsi" w:hAnsiTheme="minorHAnsi" w:cstheme="minorHAnsi"/>
          <w:highlight w:val="yellow"/>
        </w:rPr>
        <w:t xml:space="preserve">Needle should be barely inserted into the left ventricle. </w:t>
      </w:r>
    </w:p>
    <w:p w14:paraId="4E164C9C" w14:textId="77777777" w:rsidR="00B82673" w:rsidRDefault="00B82673" w:rsidP="00900905">
      <w:pPr>
        <w:pStyle w:val="ListParagraph"/>
        <w:ind w:left="0"/>
        <w:rPr>
          <w:rFonts w:asciiTheme="minorHAnsi" w:hAnsiTheme="minorHAnsi" w:cstheme="minorHAnsi"/>
          <w:bCs/>
          <w:highlight w:val="yellow"/>
        </w:rPr>
      </w:pPr>
    </w:p>
    <w:p w14:paraId="307FE82E" w14:textId="7E65BF00" w:rsidR="00B82673" w:rsidRPr="0076111B" w:rsidRDefault="001A65C5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76111B">
        <w:rPr>
          <w:rFonts w:asciiTheme="minorHAnsi" w:hAnsiTheme="minorHAnsi" w:cstheme="minorHAnsi"/>
          <w:bCs/>
        </w:rPr>
        <w:t>NOTE:</w:t>
      </w:r>
      <w:r w:rsidR="00B75549" w:rsidRPr="0076111B">
        <w:rPr>
          <w:rFonts w:asciiTheme="minorHAnsi" w:hAnsiTheme="minorHAnsi" w:cstheme="minorHAnsi"/>
          <w:b/>
        </w:rPr>
        <w:t xml:space="preserve"> </w:t>
      </w:r>
      <w:r w:rsidR="00B75549" w:rsidRPr="0076111B">
        <w:rPr>
          <w:rFonts w:asciiTheme="minorHAnsi" w:hAnsiTheme="minorHAnsi" w:cstheme="minorHAnsi"/>
        </w:rPr>
        <w:t>If ventricular septum is pierced, fluid will rush out from the mouse’s nose</w:t>
      </w:r>
      <w:r w:rsidR="006E5B38" w:rsidRPr="0076111B">
        <w:rPr>
          <w:rFonts w:asciiTheme="minorHAnsi" w:hAnsiTheme="minorHAnsi" w:cstheme="minorHAnsi"/>
        </w:rPr>
        <w:t>. This will decrease the</w:t>
      </w:r>
      <w:r w:rsidR="00B75549" w:rsidRPr="0076111B">
        <w:rPr>
          <w:rFonts w:asciiTheme="minorHAnsi" w:hAnsiTheme="minorHAnsi" w:cstheme="minorHAnsi"/>
        </w:rPr>
        <w:t xml:space="preserve"> perfusion quality and result in cell loss. </w:t>
      </w:r>
    </w:p>
    <w:p w14:paraId="1311426E" w14:textId="77777777" w:rsidR="00B82673" w:rsidRDefault="00B82673" w:rsidP="00900905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58C6CB56" w14:textId="3778262E" w:rsidR="00B82673" w:rsidRPr="009779DC" w:rsidRDefault="00794C4C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</w:rPr>
      </w:pPr>
      <w:r w:rsidRPr="009779DC">
        <w:rPr>
          <w:rFonts w:asciiTheme="minorHAnsi" w:hAnsiTheme="minorHAnsi" w:cstheme="minorHAnsi"/>
        </w:rPr>
        <w:t>If desired, a</w:t>
      </w:r>
      <w:r w:rsidR="00A942B6" w:rsidRPr="009779DC">
        <w:rPr>
          <w:rFonts w:asciiTheme="minorHAnsi" w:hAnsiTheme="minorHAnsi" w:cstheme="minorHAnsi"/>
        </w:rPr>
        <w:t xml:space="preserve"> clamp may be used to hold </w:t>
      </w:r>
      <w:r w:rsidR="001A65C5">
        <w:rPr>
          <w:rFonts w:asciiTheme="minorHAnsi" w:hAnsiTheme="minorHAnsi" w:cstheme="minorHAnsi"/>
        </w:rPr>
        <w:t xml:space="preserve">the </w:t>
      </w:r>
      <w:r w:rsidR="00A942B6" w:rsidRPr="009779DC">
        <w:rPr>
          <w:rFonts w:asciiTheme="minorHAnsi" w:hAnsiTheme="minorHAnsi" w:cstheme="minorHAnsi"/>
        </w:rPr>
        <w:t>needle securely in place in the left ventricle during the perfusion</w:t>
      </w:r>
      <w:r w:rsidRPr="009779DC">
        <w:rPr>
          <w:rFonts w:asciiTheme="minorHAnsi" w:hAnsiTheme="minorHAnsi" w:cstheme="minorHAnsi"/>
        </w:rPr>
        <w:t>.</w:t>
      </w:r>
      <w:r w:rsidR="00A942B6" w:rsidRPr="009779DC">
        <w:rPr>
          <w:rFonts w:asciiTheme="minorHAnsi" w:hAnsiTheme="minorHAnsi" w:cstheme="minorHAnsi"/>
        </w:rPr>
        <w:t xml:space="preserve"> </w:t>
      </w:r>
    </w:p>
    <w:p w14:paraId="38821289" w14:textId="77777777" w:rsidR="00B82673" w:rsidRDefault="00B82673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highlight w:val="yellow"/>
        </w:rPr>
      </w:pPr>
    </w:p>
    <w:p w14:paraId="378F2BC3" w14:textId="74C8DC8E" w:rsidR="00B82673" w:rsidRDefault="00794C4C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highlight w:val="yellow"/>
        </w:rPr>
      </w:pPr>
      <w:r w:rsidRPr="00B82673">
        <w:rPr>
          <w:rFonts w:asciiTheme="minorHAnsi" w:hAnsiTheme="minorHAnsi" w:cstheme="minorHAnsi"/>
          <w:highlight w:val="yellow"/>
        </w:rPr>
        <w:t xml:space="preserve">Steadily </w:t>
      </w:r>
      <w:r w:rsidR="0070070F" w:rsidRPr="00B82673">
        <w:rPr>
          <w:rFonts w:asciiTheme="minorHAnsi" w:hAnsiTheme="minorHAnsi" w:cstheme="minorHAnsi"/>
          <w:highlight w:val="yellow"/>
        </w:rPr>
        <w:t xml:space="preserve">but gently </w:t>
      </w:r>
      <w:r w:rsidRPr="00B82673">
        <w:rPr>
          <w:rFonts w:asciiTheme="minorHAnsi" w:hAnsiTheme="minorHAnsi" w:cstheme="minorHAnsi"/>
          <w:highlight w:val="yellow"/>
        </w:rPr>
        <w:t xml:space="preserve">push </w:t>
      </w:r>
      <w:r w:rsidR="00596B12" w:rsidRPr="00B82673">
        <w:rPr>
          <w:rFonts w:asciiTheme="minorHAnsi" w:hAnsiTheme="minorHAnsi" w:cstheme="minorHAnsi"/>
          <w:highlight w:val="yellow"/>
        </w:rPr>
        <w:t>10</w:t>
      </w:r>
      <w:r w:rsidR="00324D28" w:rsidRPr="00B82673">
        <w:rPr>
          <w:rFonts w:asciiTheme="minorHAnsi" w:hAnsiTheme="minorHAnsi" w:cstheme="minorHAnsi"/>
          <w:highlight w:val="yellow"/>
        </w:rPr>
        <w:t xml:space="preserve"> </w:t>
      </w:r>
      <w:r w:rsidR="00596B12" w:rsidRPr="00B82673">
        <w:rPr>
          <w:rFonts w:asciiTheme="minorHAnsi" w:hAnsiTheme="minorHAnsi" w:cstheme="minorHAnsi"/>
          <w:highlight w:val="yellow"/>
        </w:rPr>
        <w:t>m</w:t>
      </w:r>
      <w:r w:rsidR="00324D28" w:rsidRPr="00B82673">
        <w:rPr>
          <w:rFonts w:asciiTheme="minorHAnsi" w:hAnsiTheme="minorHAnsi" w:cstheme="minorHAnsi"/>
          <w:highlight w:val="yellow"/>
        </w:rPr>
        <w:t>L</w:t>
      </w:r>
      <w:r w:rsidR="00596B12" w:rsidRPr="00B82673">
        <w:rPr>
          <w:rFonts w:asciiTheme="minorHAnsi" w:hAnsiTheme="minorHAnsi" w:cstheme="minorHAnsi"/>
          <w:highlight w:val="yellow"/>
        </w:rPr>
        <w:t xml:space="preserve"> of </w:t>
      </w:r>
      <w:r w:rsidR="00324D28" w:rsidRPr="00B82673">
        <w:rPr>
          <w:rFonts w:asciiTheme="minorHAnsi" w:hAnsiTheme="minorHAnsi" w:cstheme="minorHAnsi"/>
          <w:highlight w:val="yellow"/>
        </w:rPr>
        <w:t xml:space="preserve">cold </w:t>
      </w:r>
      <w:r w:rsidR="00596B12" w:rsidRPr="00B82673">
        <w:rPr>
          <w:rFonts w:asciiTheme="minorHAnsi" w:hAnsiTheme="minorHAnsi" w:cstheme="minorHAnsi"/>
          <w:highlight w:val="yellow"/>
        </w:rPr>
        <w:t>PBS into the heart. Mouse tissue should begin to perfuse and clear of</w:t>
      </w:r>
      <w:r w:rsidR="00CC6CE2">
        <w:rPr>
          <w:rFonts w:asciiTheme="minorHAnsi" w:hAnsiTheme="minorHAnsi" w:cstheme="minorHAnsi"/>
          <w:highlight w:val="yellow"/>
        </w:rPr>
        <w:t>f</w:t>
      </w:r>
      <w:r w:rsidR="00596B12" w:rsidRPr="00B82673">
        <w:rPr>
          <w:rFonts w:asciiTheme="minorHAnsi" w:hAnsiTheme="minorHAnsi" w:cstheme="minorHAnsi"/>
          <w:highlight w:val="yellow"/>
        </w:rPr>
        <w:t xml:space="preserve"> </w:t>
      </w:r>
      <w:r w:rsidR="00741601">
        <w:rPr>
          <w:rFonts w:asciiTheme="minorHAnsi" w:hAnsiTheme="minorHAnsi" w:cstheme="minorHAnsi"/>
          <w:highlight w:val="yellow"/>
        </w:rPr>
        <w:t xml:space="preserve">the </w:t>
      </w:r>
      <w:r w:rsidR="00596B12" w:rsidRPr="00B82673">
        <w:rPr>
          <w:rFonts w:asciiTheme="minorHAnsi" w:hAnsiTheme="minorHAnsi" w:cstheme="minorHAnsi"/>
          <w:highlight w:val="yellow"/>
        </w:rPr>
        <w:t xml:space="preserve">blood as </w:t>
      </w:r>
      <w:r w:rsidR="00A942B6" w:rsidRPr="00B82673">
        <w:rPr>
          <w:rFonts w:asciiTheme="minorHAnsi" w:hAnsiTheme="minorHAnsi" w:cstheme="minorHAnsi"/>
          <w:highlight w:val="yellow"/>
        </w:rPr>
        <w:t xml:space="preserve">fluid </w:t>
      </w:r>
      <w:r w:rsidR="00596B12" w:rsidRPr="00B82673">
        <w:rPr>
          <w:rFonts w:asciiTheme="minorHAnsi" w:hAnsiTheme="minorHAnsi" w:cstheme="minorHAnsi"/>
          <w:highlight w:val="yellow"/>
        </w:rPr>
        <w:t xml:space="preserve">exits </w:t>
      </w:r>
      <w:r w:rsidR="00324D28" w:rsidRPr="00B82673">
        <w:rPr>
          <w:rFonts w:asciiTheme="minorHAnsi" w:hAnsiTheme="minorHAnsi" w:cstheme="minorHAnsi"/>
          <w:highlight w:val="yellow"/>
        </w:rPr>
        <w:t xml:space="preserve">from </w:t>
      </w:r>
      <w:r w:rsidR="00596B12" w:rsidRPr="00B82673">
        <w:rPr>
          <w:rFonts w:asciiTheme="minorHAnsi" w:hAnsiTheme="minorHAnsi" w:cstheme="minorHAnsi"/>
          <w:highlight w:val="yellow"/>
        </w:rPr>
        <w:t xml:space="preserve">the right atrium. </w:t>
      </w:r>
    </w:p>
    <w:p w14:paraId="3CB1E2F5" w14:textId="77777777" w:rsidR="00B82673" w:rsidRDefault="00B82673" w:rsidP="00900905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36C4B955" w14:textId="57C160A6" w:rsidR="00B82673" w:rsidRDefault="005E14C4" w:rsidP="00900905">
      <w:pPr>
        <w:pStyle w:val="NormalWeb"/>
        <w:numPr>
          <w:ilvl w:val="2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highlight w:val="yellow"/>
        </w:rPr>
      </w:pPr>
      <w:r>
        <w:rPr>
          <w:rFonts w:asciiTheme="minorHAnsi" w:hAnsiTheme="minorHAnsi" w:cstheme="minorHAnsi"/>
          <w:highlight w:val="yellow"/>
        </w:rPr>
        <w:t>Push a</w:t>
      </w:r>
      <w:r w:rsidR="00596B12" w:rsidRPr="00B82673">
        <w:rPr>
          <w:rFonts w:asciiTheme="minorHAnsi" w:hAnsiTheme="minorHAnsi" w:cstheme="minorHAnsi"/>
          <w:highlight w:val="yellow"/>
        </w:rPr>
        <w:t xml:space="preserve"> second aliquot of 10 m</w:t>
      </w:r>
      <w:r w:rsidR="00324D28" w:rsidRPr="00B82673">
        <w:rPr>
          <w:rFonts w:asciiTheme="minorHAnsi" w:hAnsiTheme="minorHAnsi" w:cstheme="minorHAnsi"/>
          <w:highlight w:val="yellow"/>
        </w:rPr>
        <w:t>L</w:t>
      </w:r>
      <w:r w:rsidR="00596B12" w:rsidRPr="00B82673">
        <w:rPr>
          <w:rFonts w:asciiTheme="minorHAnsi" w:hAnsiTheme="minorHAnsi" w:cstheme="minorHAnsi"/>
          <w:highlight w:val="yellow"/>
        </w:rPr>
        <w:t xml:space="preserve"> of PBS until</w:t>
      </w:r>
      <w:r w:rsidR="0070070F" w:rsidRPr="00B82673">
        <w:rPr>
          <w:rFonts w:asciiTheme="minorHAnsi" w:hAnsiTheme="minorHAnsi" w:cstheme="minorHAnsi"/>
          <w:highlight w:val="yellow"/>
        </w:rPr>
        <w:t xml:space="preserve"> sufficient </w:t>
      </w:r>
      <w:r w:rsidR="00596B12" w:rsidRPr="00B82673">
        <w:rPr>
          <w:rFonts w:asciiTheme="minorHAnsi" w:hAnsiTheme="minorHAnsi" w:cstheme="minorHAnsi"/>
          <w:highlight w:val="yellow"/>
        </w:rPr>
        <w:t xml:space="preserve">blood clearance has occurred. </w:t>
      </w:r>
      <w:r w:rsidR="00324D28" w:rsidRPr="00B82673">
        <w:rPr>
          <w:rFonts w:asciiTheme="minorHAnsi" w:hAnsiTheme="minorHAnsi" w:cstheme="minorHAnsi"/>
          <w:highlight w:val="yellow"/>
        </w:rPr>
        <w:t xml:space="preserve">Liver will have a </w:t>
      </w:r>
      <w:bookmarkStart w:id="37" w:name="OLE_LINK89"/>
      <w:bookmarkStart w:id="38" w:name="OLE_LINK90"/>
      <w:r w:rsidR="00324D28" w:rsidRPr="00B82673">
        <w:rPr>
          <w:rFonts w:asciiTheme="minorHAnsi" w:hAnsiTheme="minorHAnsi" w:cstheme="minorHAnsi"/>
          <w:highlight w:val="yellow"/>
        </w:rPr>
        <w:t xml:space="preserve">café-au-lait </w:t>
      </w:r>
      <w:bookmarkEnd w:id="37"/>
      <w:bookmarkEnd w:id="38"/>
      <w:r w:rsidR="00324D28" w:rsidRPr="00B82673">
        <w:rPr>
          <w:rFonts w:asciiTheme="minorHAnsi" w:hAnsiTheme="minorHAnsi" w:cstheme="minorHAnsi"/>
          <w:highlight w:val="yellow"/>
        </w:rPr>
        <w:t xml:space="preserve">appearance and lungs </w:t>
      </w:r>
      <w:r w:rsidR="00794C4C" w:rsidRPr="00B82673">
        <w:rPr>
          <w:rFonts w:asciiTheme="minorHAnsi" w:hAnsiTheme="minorHAnsi" w:cstheme="minorHAnsi"/>
          <w:highlight w:val="yellow"/>
        </w:rPr>
        <w:t>will transition from a</w:t>
      </w:r>
      <w:r w:rsidR="00324D28" w:rsidRPr="00B82673">
        <w:rPr>
          <w:rFonts w:asciiTheme="minorHAnsi" w:hAnsiTheme="minorHAnsi" w:cstheme="minorHAnsi"/>
          <w:highlight w:val="yellow"/>
        </w:rPr>
        <w:t xml:space="preserve"> reddish pink to </w:t>
      </w:r>
      <w:r w:rsidR="00794C4C" w:rsidRPr="00B82673">
        <w:rPr>
          <w:rFonts w:asciiTheme="minorHAnsi" w:hAnsiTheme="minorHAnsi" w:cstheme="minorHAnsi"/>
          <w:highlight w:val="yellow"/>
        </w:rPr>
        <w:t xml:space="preserve">mostly </w:t>
      </w:r>
      <w:r w:rsidR="00324D28" w:rsidRPr="00B82673">
        <w:rPr>
          <w:rFonts w:asciiTheme="minorHAnsi" w:hAnsiTheme="minorHAnsi" w:cstheme="minorHAnsi"/>
          <w:highlight w:val="yellow"/>
        </w:rPr>
        <w:t>white in color</w:t>
      </w:r>
      <w:r w:rsidR="00582453" w:rsidRPr="00B82673">
        <w:rPr>
          <w:rFonts w:asciiTheme="minorHAnsi" w:hAnsiTheme="minorHAnsi" w:cstheme="minorHAnsi"/>
          <w:highlight w:val="yellow"/>
        </w:rPr>
        <w:t xml:space="preserve">. </w:t>
      </w:r>
    </w:p>
    <w:p w14:paraId="416CDB20" w14:textId="77777777" w:rsidR="00B82673" w:rsidRDefault="00B82673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highlight w:val="yellow"/>
        </w:rPr>
      </w:pPr>
    </w:p>
    <w:p w14:paraId="23E66851" w14:textId="77777777" w:rsidR="00B82673" w:rsidRDefault="00596B12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highlight w:val="yellow"/>
        </w:rPr>
      </w:pPr>
      <w:r w:rsidRPr="00B82673">
        <w:rPr>
          <w:rFonts w:asciiTheme="minorHAnsi" w:hAnsiTheme="minorHAnsi" w:cstheme="minorHAnsi"/>
          <w:highlight w:val="yellow"/>
        </w:rPr>
        <w:t>Using forceps and fine dissection scissors</w:t>
      </w:r>
      <w:r w:rsidR="00ED4033" w:rsidRPr="00B82673">
        <w:rPr>
          <w:rFonts w:asciiTheme="minorHAnsi" w:hAnsiTheme="minorHAnsi" w:cstheme="minorHAnsi"/>
          <w:highlight w:val="yellow"/>
        </w:rPr>
        <w:t>,</w:t>
      </w:r>
      <w:r w:rsidRPr="00B82673">
        <w:rPr>
          <w:rFonts w:asciiTheme="minorHAnsi" w:hAnsiTheme="minorHAnsi" w:cstheme="minorHAnsi"/>
          <w:highlight w:val="yellow"/>
        </w:rPr>
        <w:t xml:space="preserve"> carefully remove all surrounding tissue</w:t>
      </w:r>
      <w:r w:rsidR="00ED4033" w:rsidRPr="00B82673">
        <w:rPr>
          <w:rFonts w:asciiTheme="minorHAnsi" w:hAnsiTheme="minorHAnsi" w:cstheme="minorHAnsi"/>
          <w:highlight w:val="yellow"/>
        </w:rPr>
        <w:t>s</w:t>
      </w:r>
      <w:r w:rsidRPr="00B82673">
        <w:rPr>
          <w:rFonts w:asciiTheme="minorHAnsi" w:hAnsiTheme="minorHAnsi" w:cstheme="minorHAnsi"/>
          <w:highlight w:val="yellow"/>
        </w:rPr>
        <w:t xml:space="preserve"> including the heart, trachea, esophagus, thymus, connective tissue, </w:t>
      </w:r>
      <w:r w:rsidR="00A7510E" w:rsidRPr="00B82673">
        <w:rPr>
          <w:rFonts w:asciiTheme="minorHAnsi" w:hAnsiTheme="minorHAnsi" w:cstheme="minorHAnsi"/>
          <w:highlight w:val="yellow"/>
        </w:rPr>
        <w:t>lymph nodes,</w:t>
      </w:r>
      <w:r w:rsidRPr="00B82673">
        <w:rPr>
          <w:rFonts w:asciiTheme="minorHAnsi" w:hAnsiTheme="minorHAnsi" w:cstheme="minorHAnsi"/>
          <w:highlight w:val="yellow"/>
        </w:rPr>
        <w:t xml:space="preserve"> </w:t>
      </w:r>
      <w:r w:rsidR="00A942B6" w:rsidRPr="00B82673">
        <w:rPr>
          <w:rFonts w:asciiTheme="minorHAnsi" w:hAnsiTheme="minorHAnsi" w:cstheme="minorHAnsi"/>
          <w:highlight w:val="yellow"/>
        </w:rPr>
        <w:t>and</w:t>
      </w:r>
      <w:r w:rsidRPr="00B82673">
        <w:rPr>
          <w:rFonts w:asciiTheme="minorHAnsi" w:hAnsiTheme="minorHAnsi" w:cstheme="minorHAnsi"/>
          <w:highlight w:val="yellow"/>
        </w:rPr>
        <w:t xml:space="preserve"> large </w:t>
      </w:r>
      <w:proofErr w:type="spellStart"/>
      <w:r w:rsidRPr="00B82673">
        <w:rPr>
          <w:rFonts w:asciiTheme="minorHAnsi" w:hAnsiTheme="minorHAnsi" w:cstheme="minorHAnsi"/>
          <w:highlight w:val="yellow"/>
        </w:rPr>
        <w:t>bronchials</w:t>
      </w:r>
      <w:proofErr w:type="spellEnd"/>
      <w:r w:rsidRPr="00B82673">
        <w:rPr>
          <w:rFonts w:asciiTheme="minorHAnsi" w:hAnsiTheme="minorHAnsi" w:cstheme="minorHAnsi"/>
          <w:highlight w:val="yellow"/>
        </w:rPr>
        <w:t xml:space="preserve">. </w:t>
      </w:r>
    </w:p>
    <w:p w14:paraId="101086C7" w14:textId="77777777" w:rsidR="00B82673" w:rsidRDefault="00B82673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highlight w:val="yellow"/>
        </w:rPr>
      </w:pPr>
    </w:p>
    <w:p w14:paraId="731342A0" w14:textId="767791DA" w:rsidR="00596B12" w:rsidRPr="00B82673" w:rsidRDefault="00596B12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highlight w:val="yellow"/>
        </w:rPr>
      </w:pPr>
      <w:r w:rsidRPr="00B82673">
        <w:rPr>
          <w:rFonts w:asciiTheme="minorHAnsi" w:hAnsiTheme="minorHAnsi" w:cstheme="minorHAnsi"/>
          <w:highlight w:val="yellow"/>
        </w:rPr>
        <w:t>Separate</w:t>
      </w:r>
      <w:r w:rsidR="00A7510E" w:rsidRPr="00B82673">
        <w:rPr>
          <w:rFonts w:asciiTheme="minorHAnsi" w:hAnsiTheme="minorHAnsi" w:cstheme="minorHAnsi"/>
          <w:highlight w:val="yellow"/>
        </w:rPr>
        <w:t xml:space="preserve"> </w:t>
      </w:r>
      <w:r w:rsidRPr="00B82673">
        <w:rPr>
          <w:rFonts w:asciiTheme="minorHAnsi" w:hAnsiTheme="minorHAnsi" w:cstheme="minorHAnsi"/>
          <w:highlight w:val="yellow"/>
        </w:rPr>
        <w:t>individual lung lobes and place</w:t>
      </w:r>
      <w:r w:rsidR="00A7510E" w:rsidRPr="00B82673">
        <w:rPr>
          <w:rFonts w:asciiTheme="minorHAnsi" w:hAnsiTheme="minorHAnsi" w:cstheme="minorHAnsi"/>
          <w:highlight w:val="yellow"/>
        </w:rPr>
        <w:t xml:space="preserve"> the lobes</w:t>
      </w:r>
      <w:r w:rsidRPr="00B82673">
        <w:rPr>
          <w:rFonts w:asciiTheme="minorHAnsi" w:hAnsiTheme="minorHAnsi" w:cstheme="minorHAnsi"/>
          <w:highlight w:val="yellow"/>
        </w:rPr>
        <w:t xml:space="preserve"> into a </w:t>
      </w:r>
      <w:r w:rsidR="00F54947">
        <w:rPr>
          <w:rFonts w:asciiTheme="minorHAnsi" w:hAnsiTheme="minorHAnsi" w:cstheme="minorHAnsi"/>
          <w:highlight w:val="yellow"/>
        </w:rPr>
        <w:t>P</w:t>
      </w:r>
      <w:r w:rsidRPr="00B82673">
        <w:rPr>
          <w:rFonts w:asciiTheme="minorHAnsi" w:hAnsiTheme="minorHAnsi" w:cstheme="minorHAnsi"/>
          <w:highlight w:val="yellow"/>
        </w:rPr>
        <w:t>etri dish on ice containing a 1-2</w:t>
      </w:r>
      <w:r w:rsidR="00A7510E" w:rsidRPr="00B82673">
        <w:rPr>
          <w:rFonts w:asciiTheme="minorHAnsi" w:hAnsiTheme="minorHAnsi" w:cstheme="minorHAnsi"/>
          <w:highlight w:val="yellow"/>
        </w:rPr>
        <w:t xml:space="preserve"> </w:t>
      </w:r>
      <w:r w:rsidRPr="00B82673">
        <w:rPr>
          <w:rFonts w:asciiTheme="minorHAnsi" w:hAnsiTheme="minorHAnsi" w:cstheme="minorHAnsi"/>
          <w:highlight w:val="yellow"/>
        </w:rPr>
        <w:t>m</w:t>
      </w:r>
      <w:r w:rsidR="00A7510E" w:rsidRPr="00B82673">
        <w:rPr>
          <w:rFonts w:asciiTheme="minorHAnsi" w:hAnsiTheme="minorHAnsi" w:cstheme="minorHAnsi"/>
          <w:highlight w:val="yellow"/>
        </w:rPr>
        <w:t>L</w:t>
      </w:r>
      <w:r w:rsidRPr="00B82673">
        <w:rPr>
          <w:rFonts w:asciiTheme="minorHAnsi" w:hAnsiTheme="minorHAnsi" w:cstheme="minorHAnsi"/>
          <w:highlight w:val="yellow"/>
        </w:rPr>
        <w:t xml:space="preserve"> aliquot of </w:t>
      </w:r>
      <w:r w:rsidR="00A942B6" w:rsidRPr="00B82673">
        <w:rPr>
          <w:rFonts w:asciiTheme="minorHAnsi" w:hAnsiTheme="minorHAnsi" w:cstheme="minorHAnsi"/>
          <w:highlight w:val="yellow"/>
        </w:rPr>
        <w:t xml:space="preserve">cold </w:t>
      </w:r>
      <w:r w:rsidRPr="00B82673">
        <w:rPr>
          <w:rFonts w:asciiTheme="minorHAnsi" w:hAnsiTheme="minorHAnsi" w:cstheme="minorHAnsi"/>
          <w:highlight w:val="yellow"/>
        </w:rPr>
        <w:t xml:space="preserve">lung cell medium. </w:t>
      </w:r>
    </w:p>
    <w:p w14:paraId="1C8E895E" w14:textId="476026DA" w:rsidR="00B9061F" w:rsidRPr="00EA6816" w:rsidRDefault="00B9061F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6AF12C75" w14:textId="2A158781" w:rsidR="008B36BB" w:rsidRDefault="00BF464A" w:rsidP="00900905">
      <w:pPr>
        <w:pStyle w:val="NormalWeb"/>
        <w:numPr>
          <w:ilvl w:val="0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highlight w:val="yellow"/>
        </w:rPr>
      </w:pPr>
      <w:r w:rsidRPr="00EA6816">
        <w:rPr>
          <w:rFonts w:asciiTheme="minorHAnsi" w:hAnsiTheme="minorHAnsi" w:cstheme="minorHAnsi"/>
          <w:b/>
          <w:bCs/>
          <w:highlight w:val="yellow"/>
        </w:rPr>
        <w:t xml:space="preserve">Homogenization of </w:t>
      </w:r>
      <w:r w:rsidR="00F65C82">
        <w:rPr>
          <w:rFonts w:asciiTheme="minorHAnsi" w:hAnsiTheme="minorHAnsi" w:cstheme="minorHAnsi"/>
          <w:b/>
          <w:bCs/>
          <w:highlight w:val="yellow"/>
        </w:rPr>
        <w:t>l</w:t>
      </w:r>
      <w:r w:rsidRPr="00EA6816">
        <w:rPr>
          <w:rFonts w:asciiTheme="minorHAnsi" w:hAnsiTheme="minorHAnsi" w:cstheme="minorHAnsi"/>
          <w:b/>
          <w:bCs/>
          <w:highlight w:val="yellow"/>
        </w:rPr>
        <w:t xml:space="preserve">ung </w:t>
      </w:r>
      <w:r w:rsidR="00F65C82">
        <w:rPr>
          <w:rFonts w:asciiTheme="minorHAnsi" w:hAnsiTheme="minorHAnsi" w:cstheme="minorHAnsi"/>
          <w:b/>
          <w:bCs/>
          <w:highlight w:val="yellow"/>
        </w:rPr>
        <w:t>t</w:t>
      </w:r>
      <w:r w:rsidRPr="00EA6816">
        <w:rPr>
          <w:rFonts w:asciiTheme="minorHAnsi" w:hAnsiTheme="minorHAnsi" w:cstheme="minorHAnsi"/>
          <w:b/>
          <w:bCs/>
          <w:highlight w:val="yellow"/>
        </w:rPr>
        <w:t xml:space="preserve">issue for </w:t>
      </w:r>
      <w:r w:rsidR="00F65C82">
        <w:rPr>
          <w:rFonts w:asciiTheme="minorHAnsi" w:hAnsiTheme="minorHAnsi" w:cstheme="minorHAnsi"/>
          <w:b/>
          <w:bCs/>
          <w:highlight w:val="yellow"/>
        </w:rPr>
        <w:t>m</w:t>
      </w:r>
      <w:r w:rsidRPr="00EA6816">
        <w:rPr>
          <w:rFonts w:asciiTheme="minorHAnsi" w:hAnsiTheme="minorHAnsi" w:cstheme="minorHAnsi"/>
          <w:b/>
          <w:bCs/>
          <w:highlight w:val="yellow"/>
        </w:rPr>
        <w:t xml:space="preserve">ultiplex </w:t>
      </w:r>
      <w:r w:rsidR="00F65C82">
        <w:rPr>
          <w:rFonts w:asciiTheme="minorHAnsi" w:hAnsiTheme="minorHAnsi" w:cstheme="minorHAnsi"/>
          <w:b/>
          <w:bCs/>
          <w:highlight w:val="yellow"/>
        </w:rPr>
        <w:t>b</w:t>
      </w:r>
      <w:r w:rsidRPr="00EA6816">
        <w:rPr>
          <w:rFonts w:asciiTheme="minorHAnsi" w:hAnsiTheme="minorHAnsi" w:cstheme="minorHAnsi"/>
          <w:b/>
          <w:bCs/>
          <w:highlight w:val="yellow"/>
        </w:rPr>
        <w:t xml:space="preserve">ead </w:t>
      </w:r>
      <w:r w:rsidR="00F65C82">
        <w:rPr>
          <w:rFonts w:asciiTheme="minorHAnsi" w:hAnsiTheme="minorHAnsi" w:cstheme="minorHAnsi"/>
          <w:b/>
          <w:bCs/>
          <w:highlight w:val="yellow"/>
        </w:rPr>
        <w:t>a</w:t>
      </w:r>
      <w:r w:rsidRPr="00EA6816">
        <w:rPr>
          <w:rFonts w:asciiTheme="minorHAnsi" w:hAnsiTheme="minorHAnsi" w:cstheme="minorHAnsi"/>
          <w:b/>
          <w:bCs/>
          <w:highlight w:val="yellow"/>
        </w:rPr>
        <w:t>rrays</w:t>
      </w:r>
      <w:r w:rsidR="00794C4C">
        <w:rPr>
          <w:rFonts w:asciiTheme="minorHAnsi" w:hAnsiTheme="minorHAnsi" w:cstheme="minorHAnsi"/>
          <w:b/>
          <w:bCs/>
          <w:highlight w:val="yellow"/>
        </w:rPr>
        <w:t xml:space="preserve"> using </w:t>
      </w:r>
      <w:r w:rsidR="00F65C82">
        <w:rPr>
          <w:rFonts w:asciiTheme="minorHAnsi" w:hAnsiTheme="minorHAnsi" w:cstheme="minorHAnsi"/>
          <w:b/>
          <w:bCs/>
          <w:highlight w:val="yellow"/>
        </w:rPr>
        <w:t>b</w:t>
      </w:r>
      <w:r w:rsidR="00794C4C">
        <w:rPr>
          <w:rFonts w:asciiTheme="minorHAnsi" w:hAnsiTheme="minorHAnsi" w:cstheme="minorHAnsi"/>
          <w:b/>
          <w:bCs/>
          <w:highlight w:val="yellow"/>
        </w:rPr>
        <w:t xml:space="preserve">ead </w:t>
      </w:r>
      <w:r w:rsidR="00F65C82">
        <w:rPr>
          <w:rFonts w:asciiTheme="minorHAnsi" w:hAnsiTheme="minorHAnsi" w:cstheme="minorHAnsi"/>
          <w:b/>
          <w:bCs/>
          <w:highlight w:val="yellow"/>
        </w:rPr>
        <w:t>h</w:t>
      </w:r>
      <w:r w:rsidR="00794C4C">
        <w:rPr>
          <w:rFonts w:asciiTheme="minorHAnsi" w:hAnsiTheme="minorHAnsi" w:cstheme="minorHAnsi"/>
          <w:b/>
          <w:bCs/>
          <w:highlight w:val="yellow"/>
        </w:rPr>
        <w:t>omogenizer</w:t>
      </w:r>
    </w:p>
    <w:p w14:paraId="65B5D8A4" w14:textId="77777777" w:rsidR="008B36BB" w:rsidRDefault="008B36BB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highlight w:val="yellow"/>
        </w:rPr>
      </w:pPr>
    </w:p>
    <w:p w14:paraId="2811F933" w14:textId="0C94387D" w:rsidR="008B36BB" w:rsidRPr="008B36BB" w:rsidRDefault="0040136F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highlight w:val="yellow"/>
        </w:rPr>
      </w:pPr>
      <w:r w:rsidRPr="00EA6816">
        <w:rPr>
          <w:rFonts w:asciiTheme="minorHAnsi" w:hAnsiTheme="minorHAnsi" w:cstheme="minorHAnsi"/>
          <w:highlight w:val="yellow"/>
        </w:rPr>
        <w:t xml:space="preserve">Pre-chill a 2 mL conical screw cap tube </w:t>
      </w:r>
      <w:r w:rsidR="004425B0" w:rsidRPr="00EA6816">
        <w:rPr>
          <w:rFonts w:asciiTheme="minorHAnsi" w:hAnsiTheme="minorHAnsi" w:cstheme="minorHAnsi"/>
          <w:highlight w:val="yellow"/>
        </w:rPr>
        <w:t xml:space="preserve">containing 3 </w:t>
      </w:r>
      <w:bookmarkStart w:id="39" w:name="OLE_LINK101"/>
      <w:bookmarkStart w:id="40" w:name="OLE_LINK102"/>
      <w:r w:rsidR="004425B0" w:rsidRPr="00EA6816">
        <w:rPr>
          <w:rFonts w:asciiTheme="minorHAnsi" w:hAnsiTheme="minorHAnsi" w:cstheme="minorHAnsi"/>
          <w:highlight w:val="yellow"/>
        </w:rPr>
        <w:t>sterile</w:t>
      </w:r>
      <w:bookmarkEnd w:id="39"/>
      <w:bookmarkEnd w:id="40"/>
      <w:r w:rsidR="004425B0" w:rsidRPr="00EA6816">
        <w:rPr>
          <w:rFonts w:asciiTheme="minorHAnsi" w:hAnsiTheme="minorHAnsi" w:cstheme="minorHAnsi"/>
          <w:highlight w:val="yellow"/>
        </w:rPr>
        <w:t xml:space="preserve"> 2.3 mm zirconia/silica bead</w:t>
      </w:r>
      <w:r w:rsidR="00181741" w:rsidRPr="00EA6816">
        <w:rPr>
          <w:rFonts w:asciiTheme="minorHAnsi" w:hAnsiTheme="minorHAnsi" w:cstheme="minorHAnsi"/>
          <w:highlight w:val="yellow"/>
        </w:rPr>
        <w:t xml:space="preserve">s. Add 200 </w:t>
      </w:r>
      <w:r w:rsidR="00F65C82" w:rsidRPr="00F65C82">
        <w:rPr>
          <w:rFonts w:asciiTheme="minorHAnsi" w:hAnsiTheme="minorHAnsi" w:cstheme="minorHAnsi"/>
          <w:highlight w:val="yellow"/>
        </w:rPr>
        <w:t>µ</w:t>
      </w:r>
      <w:r w:rsidR="00302A04" w:rsidRPr="00EA6816">
        <w:rPr>
          <w:rFonts w:asciiTheme="minorHAnsi" w:hAnsiTheme="minorHAnsi" w:cstheme="minorHAnsi"/>
          <w:highlight w:val="yellow"/>
        </w:rPr>
        <w:t>L</w:t>
      </w:r>
      <w:r w:rsidR="00181741" w:rsidRPr="00EA6816">
        <w:rPr>
          <w:rFonts w:asciiTheme="minorHAnsi" w:hAnsiTheme="minorHAnsi" w:cstheme="minorHAnsi"/>
          <w:highlight w:val="yellow"/>
        </w:rPr>
        <w:t xml:space="preserve"> </w:t>
      </w:r>
      <w:r w:rsidR="00F54947">
        <w:rPr>
          <w:rFonts w:asciiTheme="minorHAnsi" w:hAnsiTheme="minorHAnsi" w:cstheme="minorHAnsi"/>
          <w:highlight w:val="yellow"/>
        </w:rPr>
        <w:t xml:space="preserve">of </w:t>
      </w:r>
      <w:r w:rsidR="00181741" w:rsidRPr="00EA6816">
        <w:rPr>
          <w:rFonts w:asciiTheme="minorHAnsi" w:hAnsiTheme="minorHAnsi" w:cstheme="minorHAnsi"/>
          <w:highlight w:val="yellow"/>
        </w:rPr>
        <w:t>cold homogenization buffer to the tube.</w:t>
      </w:r>
    </w:p>
    <w:p w14:paraId="08BA08A9" w14:textId="5E2617D5" w:rsidR="008B36BB" w:rsidRPr="008B36BB" w:rsidRDefault="008B36BB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highlight w:val="yellow"/>
        </w:rPr>
      </w:pPr>
      <w:r>
        <w:rPr>
          <w:rFonts w:asciiTheme="minorHAnsi" w:hAnsiTheme="minorHAnsi" w:cstheme="minorHAnsi"/>
          <w:b/>
          <w:bCs/>
          <w:highlight w:val="yellow"/>
        </w:rPr>
        <w:t xml:space="preserve"> </w:t>
      </w:r>
    </w:p>
    <w:p w14:paraId="5152CDE6" w14:textId="77777777" w:rsidR="006E5B38" w:rsidRPr="006E5B38" w:rsidRDefault="00181741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highlight w:val="yellow"/>
        </w:rPr>
      </w:pPr>
      <w:r w:rsidRPr="008B36BB">
        <w:rPr>
          <w:rFonts w:asciiTheme="minorHAnsi" w:hAnsiTheme="minorHAnsi" w:cstheme="minorHAnsi"/>
          <w:highlight w:val="yellow"/>
        </w:rPr>
        <w:t xml:space="preserve">Weigh the lobe, transfer the </w:t>
      </w:r>
      <w:r w:rsidR="00384675" w:rsidRPr="008B36BB">
        <w:rPr>
          <w:rFonts w:asciiTheme="minorHAnsi" w:hAnsiTheme="minorHAnsi" w:cstheme="minorHAnsi"/>
          <w:highlight w:val="yellow"/>
        </w:rPr>
        <w:t xml:space="preserve">lobe to </w:t>
      </w:r>
      <w:r w:rsidR="00E92BDF" w:rsidRPr="008B36BB">
        <w:rPr>
          <w:rFonts w:asciiTheme="minorHAnsi" w:hAnsiTheme="minorHAnsi" w:cstheme="minorHAnsi"/>
          <w:highlight w:val="yellow"/>
        </w:rPr>
        <w:t>the pre-chilled conical tube containing the beads and homogenization buffer</w:t>
      </w:r>
      <w:r w:rsidR="006E5B38">
        <w:rPr>
          <w:rFonts w:asciiTheme="minorHAnsi" w:hAnsiTheme="minorHAnsi" w:cstheme="minorHAnsi"/>
          <w:highlight w:val="yellow"/>
        </w:rPr>
        <w:t xml:space="preserve">. </w:t>
      </w:r>
    </w:p>
    <w:p w14:paraId="70EB03C2" w14:textId="77777777" w:rsidR="006E5B38" w:rsidRDefault="006E5B38" w:rsidP="00900905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20EE3466" w14:textId="51D262F7" w:rsidR="00112E29" w:rsidRPr="0076111B" w:rsidRDefault="001A65C5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76111B">
        <w:rPr>
          <w:rFonts w:asciiTheme="minorHAnsi" w:hAnsiTheme="minorHAnsi" w:cstheme="minorHAnsi"/>
        </w:rPr>
        <w:t xml:space="preserve">NOTE: </w:t>
      </w:r>
      <w:r w:rsidR="002C1AC1" w:rsidRPr="0076111B">
        <w:rPr>
          <w:rFonts w:asciiTheme="minorHAnsi" w:hAnsiTheme="minorHAnsi" w:cstheme="minorHAnsi"/>
        </w:rPr>
        <w:t xml:space="preserve">Approximately 50-100 mg of tissue homogenized in 200 </w:t>
      </w:r>
      <w:r w:rsidR="00F65C82" w:rsidRPr="00F65C82">
        <w:rPr>
          <w:rFonts w:asciiTheme="minorHAnsi" w:hAnsiTheme="minorHAnsi" w:cstheme="minorHAnsi"/>
        </w:rPr>
        <w:t>µL</w:t>
      </w:r>
      <w:r w:rsidR="002C1AC1" w:rsidRPr="0076111B">
        <w:rPr>
          <w:rFonts w:asciiTheme="minorHAnsi" w:hAnsiTheme="minorHAnsi" w:cstheme="minorHAnsi"/>
        </w:rPr>
        <w:t xml:space="preserve"> of buffer will be sufficient for detecting cytokine and chemokine expression in the sample. </w:t>
      </w:r>
    </w:p>
    <w:p w14:paraId="5AC8FA6D" w14:textId="77777777" w:rsidR="00112E29" w:rsidRDefault="00112E29" w:rsidP="00900905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6B80B560" w14:textId="77777777" w:rsidR="00112E29" w:rsidRDefault="00B4046D" w:rsidP="00900905">
      <w:pPr>
        <w:pStyle w:val="NormalWeb"/>
        <w:numPr>
          <w:ilvl w:val="2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highlight w:val="yellow"/>
        </w:rPr>
      </w:pPr>
      <w:r w:rsidRPr="00112E29">
        <w:rPr>
          <w:rFonts w:asciiTheme="minorHAnsi" w:hAnsiTheme="minorHAnsi" w:cstheme="minorHAnsi"/>
          <w:highlight w:val="yellow"/>
        </w:rPr>
        <w:t xml:space="preserve">Homogenize the lobe using </w:t>
      </w:r>
      <w:r w:rsidR="00F022B2" w:rsidRPr="00112E29">
        <w:rPr>
          <w:rFonts w:asciiTheme="minorHAnsi" w:hAnsiTheme="minorHAnsi" w:cstheme="minorHAnsi"/>
          <w:highlight w:val="yellow"/>
        </w:rPr>
        <w:t>a</w:t>
      </w:r>
      <w:r w:rsidRPr="00112E29">
        <w:rPr>
          <w:rFonts w:asciiTheme="minorHAnsi" w:hAnsiTheme="minorHAnsi" w:cstheme="minorHAnsi"/>
          <w:highlight w:val="yellow"/>
        </w:rPr>
        <w:t xml:space="preserve"> </w:t>
      </w:r>
      <w:r w:rsidR="008A0E78" w:rsidRPr="00112E29">
        <w:rPr>
          <w:rFonts w:asciiTheme="minorHAnsi" w:hAnsiTheme="minorHAnsi" w:cstheme="minorHAnsi"/>
          <w:highlight w:val="yellow"/>
        </w:rPr>
        <w:t>bead-based</w:t>
      </w:r>
      <w:r w:rsidRPr="00112E29">
        <w:rPr>
          <w:rFonts w:asciiTheme="minorHAnsi" w:hAnsiTheme="minorHAnsi" w:cstheme="minorHAnsi"/>
          <w:highlight w:val="yellow"/>
        </w:rPr>
        <w:t xml:space="preserve"> homogenizer</w:t>
      </w:r>
      <w:r w:rsidR="00F81F9E" w:rsidRPr="00112E29">
        <w:rPr>
          <w:rFonts w:asciiTheme="minorHAnsi" w:hAnsiTheme="minorHAnsi" w:cstheme="minorHAnsi"/>
          <w:highlight w:val="yellow"/>
        </w:rPr>
        <w:t xml:space="preserve"> (see </w:t>
      </w:r>
      <w:r w:rsidR="00F81F9E" w:rsidRPr="001A65C5">
        <w:rPr>
          <w:rFonts w:asciiTheme="minorHAnsi" w:hAnsiTheme="minorHAnsi" w:cstheme="minorHAnsi"/>
          <w:b/>
          <w:bCs/>
          <w:highlight w:val="yellow"/>
        </w:rPr>
        <w:t>Table of Materials</w:t>
      </w:r>
      <w:r w:rsidR="00F81F9E" w:rsidRPr="00112E29">
        <w:rPr>
          <w:rFonts w:asciiTheme="minorHAnsi" w:hAnsiTheme="minorHAnsi" w:cstheme="minorHAnsi"/>
          <w:highlight w:val="yellow"/>
        </w:rPr>
        <w:t>)</w:t>
      </w:r>
      <w:r w:rsidRPr="00112E29">
        <w:rPr>
          <w:rFonts w:asciiTheme="minorHAnsi" w:hAnsiTheme="minorHAnsi" w:cstheme="minorHAnsi"/>
          <w:highlight w:val="yellow"/>
        </w:rPr>
        <w:t xml:space="preserve"> </w:t>
      </w:r>
      <w:r w:rsidR="007A62B3" w:rsidRPr="00112E29">
        <w:rPr>
          <w:rFonts w:asciiTheme="minorHAnsi" w:hAnsiTheme="minorHAnsi" w:cstheme="minorHAnsi"/>
          <w:highlight w:val="yellow"/>
        </w:rPr>
        <w:t>at</w:t>
      </w:r>
      <w:r w:rsidR="00F022B2" w:rsidRPr="00112E29">
        <w:rPr>
          <w:rFonts w:asciiTheme="minorHAnsi" w:hAnsiTheme="minorHAnsi" w:cstheme="minorHAnsi"/>
          <w:highlight w:val="yellow"/>
        </w:rPr>
        <w:t xml:space="preserve"> 4</w:t>
      </w:r>
      <w:r w:rsidR="00302A04" w:rsidRPr="00112E29">
        <w:rPr>
          <w:rFonts w:asciiTheme="minorHAnsi" w:hAnsiTheme="minorHAnsi" w:cstheme="minorHAnsi"/>
          <w:highlight w:val="yellow"/>
        </w:rPr>
        <w:t>,</w:t>
      </w:r>
      <w:r w:rsidR="00F022B2" w:rsidRPr="00112E29">
        <w:rPr>
          <w:rFonts w:asciiTheme="minorHAnsi" w:hAnsiTheme="minorHAnsi" w:cstheme="minorHAnsi"/>
          <w:highlight w:val="yellow"/>
        </w:rPr>
        <w:t>000</w:t>
      </w:r>
      <w:r w:rsidR="007A62B3" w:rsidRPr="00112E29">
        <w:rPr>
          <w:rFonts w:asciiTheme="minorHAnsi" w:hAnsiTheme="minorHAnsi" w:cstheme="minorHAnsi"/>
          <w:highlight w:val="yellow"/>
        </w:rPr>
        <w:t xml:space="preserve"> rpm for 2 min. </w:t>
      </w:r>
    </w:p>
    <w:p w14:paraId="03CF44FF" w14:textId="7BEBD99F" w:rsidR="00112E29" w:rsidRDefault="00112E29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highlight w:val="yellow"/>
        </w:rPr>
      </w:pPr>
    </w:p>
    <w:p w14:paraId="31CE6F2F" w14:textId="77777777" w:rsidR="00112E29" w:rsidRPr="00112E29" w:rsidRDefault="003C16F9" w:rsidP="00900905">
      <w:pPr>
        <w:pStyle w:val="NormalWeb"/>
        <w:numPr>
          <w:ilvl w:val="2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highlight w:val="yellow"/>
        </w:rPr>
      </w:pPr>
      <w:r w:rsidRPr="00112E29">
        <w:rPr>
          <w:highlight w:val="yellow"/>
        </w:rPr>
        <w:t>Ensure</w:t>
      </w:r>
      <w:r w:rsidR="00302A04" w:rsidRPr="00112E29">
        <w:rPr>
          <w:highlight w:val="yellow"/>
        </w:rPr>
        <w:t xml:space="preserve"> the tissue is completely homogenized. Increase the time if needed.</w:t>
      </w:r>
    </w:p>
    <w:p w14:paraId="1D3E5FFD" w14:textId="77777777" w:rsidR="00112E29" w:rsidRDefault="00112E29" w:rsidP="00900905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1786B1F5" w14:textId="6C7BBE08" w:rsidR="00E74BBE" w:rsidRDefault="007A62B3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highlight w:val="yellow"/>
        </w:rPr>
      </w:pPr>
      <w:r w:rsidRPr="00112E29">
        <w:rPr>
          <w:rFonts w:asciiTheme="minorHAnsi" w:hAnsiTheme="minorHAnsi" w:cstheme="minorHAnsi"/>
          <w:highlight w:val="yellow"/>
        </w:rPr>
        <w:t>Following homogenization, centrifuge the tube in a pre-chilled</w:t>
      </w:r>
      <w:r w:rsidR="008908F3" w:rsidRPr="00112E29">
        <w:rPr>
          <w:rFonts w:asciiTheme="minorHAnsi" w:hAnsiTheme="minorHAnsi" w:cstheme="minorHAnsi"/>
          <w:highlight w:val="yellow"/>
        </w:rPr>
        <w:t xml:space="preserve"> (4</w:t>
      </w:r>
      <w:r w:rsidR="005E14C4">
        <w:rPr>
          <w:rFonts w:asciiTheme="minorHAnsi" w:hAnsiTheme="minorHAnsi" w:cstheme="minorHAnsi"/>
          <w:highlight w:val="yellow"/>
        </w:rPr>
        <w:t xml:space="preserve"> </w:t>
      </w:r>
      <w:r w:rsidR="008908F3" w:rsidRPr="00112E29">
        <w:rPr>
          <w:highlight w:val="yellow"/>
        </w:rPr>
        <w:t>°</w:t>
      </w:r>
      <w:r w:rsidR="008908F3" w:rsidRPr="00112E29">
        <w:rPr>
          <w:rFonts w:asciiTheme="minorHAnsi" w:hAnsiTheme="minorHAnsi" w:cstheme="minorHAnsi"/>
          <w:highlight w:val="yellow"/>
        </w:rPr>
        <w:t>C)</w:t>
      </w:r>
      <w:r w:rsidRPr="00112E29">
        <w:rPr>
          <w:rFonts w:asciiTheme="minorHAnsi" w:hAnsiTheme="minorHAnsi" w:cstheme="minorHAnsi"/>
          <w:highlight w:val="yellow"/>
        </w:rPr>
        <w:t xml:space="preserve"> micro-centrifuge at 15,870 </w:t>
      </w:r>
      <w:r w:rsidRPr="001A65C5">
        <w:rPr>
          <w:rFonts w:asciiTheme="minorHAnsi" w:hAnsiTheme="minorHAnsi" w:cstheme="minorHAnsi"/>
          <w:i/>
          <w:iCs/>
          <w:highlight w:val="yellow"/>
        </w:rPr>
        <w:t xml:space="preserve">x g </w:t>
      </w:r>
      <w:r w:rsidRPr="00112E29">
        <w:rPr>
          <w:rFonts w:asciiTheme="minorHAnsi" w:hAnsiTheme="minorHAnsi" w:cstheme="minorHAnsi"/>
          <w:highlight w:val="yellow"/>
        </w:rPr>
        <w:t xml:space="preserve">for 3 min. </w:t>
      </w:r>
    </w:p>
    <w:p w14:paraId="53E68904" w14:textId="77777777" w:rsidR="00E74BBE" w:rsidRDefault="00E74BBE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highlight w:val="yellow"/>
        </w:rPr>
      </w:pPr>
    </w:p>
    <w:p w14:paraId="47622BF9" w14:textId="2AC7F3F3" w:rsidR="00112E29" w:rsidRPr="00E74BBE" w:rsidRDefault="00302A04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highlight w:val="yellow"/>
        </w:rPr>
      </w:pPr>
      <w:r w:rsidRPr="00E74BBE">
        <w:rPr>
          <w:rFonts w:asciiTheme="minorHAnsi" w:hAnsiTheme="minorHAnsi" w:cstheme="minorHAnsi"/>
          <w:highlight w:val="yellow"/>
        </w:rPr>
        <w:t>Transfer the supernatants to a p</w:t>
      </w:r>
      <w:r w:rsidR="00D97B42" w:rsidRPr="00E74BBE">
        <w:rPr>
          <w:rFonts w:asciiTheme="minorHAnsi" w:hAnsiTheme="minorHAnsi" w:cstheme="minorHAnsi"/>
          <w:highlight w:val="yellow"/>
        </w:rPr>
        <w:t>re</w:t>
      </w:r>
      <w:r w:rsidRPr="00E74BBE">
        <w:rPr>
          <w:rFonts w:asciiTheme="minorHAnsi" w:hAnsiTheme="minorHAnsi" w:cstheme="minorHAnsi"/>
          <w:highlight w:val="yellow"/>
        </w:rPr>
        <w:t>-chilled 1.5 mL microtube.</w:t>
      </w:r>
    </w:p>
    <w:p w14:paraId="7FC28EF8" w14:textId="77777777" w:rsidR="00112E29" w:rsidRDefault="00112E29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highlight w:val="yellow"/>
        </w:rPr>
      </w:pPr>
    </w:p>
    <w:p w14:paraId="380ECCF3" w14:textId="38614746" w:rsidR="000D6665" w:rsidRPr="00112E29" w:rsidRDefault="00302A04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highlight w:val="yellow"/>
        </w:rPr>
      </w:pPr>
      <w:r w:rsidRPr="00112E29">
        <w:rPr>
          <w:rFonts w:asciiTheme="minorHAnsi" w:hAnsiTheme="minorHAnsi" w:cstheme="minorHAnsi"/>
          <w:highlight w:val="yellow"/>
        </w:rPr>
        <w:t>Place the sample directly on ice for immediate use</w:t>
      </w:r>
      <w:r w:rsidR="00741601">
        <w:rPr>
          <w:rFonts w:asciiTheme="minorHAnsi" w:hAnsiTheme="minorHAnsi" w:cstheme="minorHAnsi"/>
          <w:highlight w:val="yellow"/>
        </w:rPr>
        <w:t xml:space="preserve"> </w:t>
      </w:r>
      <w:r w:rsidRPr="00112E29">
        <w:rPr>
          <w:rFonts w:asciiTheme="minorHAnsi" w:hAnsiTheme="minorHAnsi" w:cstheme="minorHAnsi"/>
          <w:highlight w:val="yellow"/>
        </w:rPr>
        <w:t xml:space="preserve">or store the sample at </w:t>
      </w:r>
      <w:bookmarkStart w:id="41" w:name="OLE_LINK162"/>
      <w:bookmarkStart w:id="42" w:name="OLE_LINK163"/>
      <w:r w:rsidRPr="00112E29">
        <w:rPr>
          <w:rFonts w:asciiTheme="minorHAnsi" w:hAnsiTheme="minorHAnsi" w:cstheme="minorHAnsi"/>
          <w:highlight w:val="yellow"/>
        </w:rPr>
        <w:t xml:space="preserve">-80 </w:t>
      </w:r>
      <w:bookmarkStart w:id="43" w:name="OLE_LINK139"/>
      <w:bookmarkStart w:id="44" w:name="OLE_LINK140"/>
      <w:r w:rsidRPr="00112E29">
        <w:rPr>
          <w:rFonts w:asciiTheme="minorHAnsi" w:hAnsiTheme="minorHAnsi" w:cstheme="minorHAnsi"/>
          <w:color w:val="000000" w:themeColor="text1"/>
          <w:highlight w:val="yellow"/>
        </w:rPr>
        <w:t xml:space="preserve">°C </w:t>
      </w:r>
      <w:bookmarkEnd w:id="41"/>
      <w:bookmarkEnd w:id="42"/>
      <w:bookmarkEnd w:id="43"/>
      <w:bookmarkEnd w:id="44"/>
      <w:r w:rsidRPr="00112E29">
        <w:rPr>
          <w:rFonts w:asciiTheme="minorHAnsi" w:hAnsiTheme="minorHAnsi" w:cstheme="minorHAnsi"/>
          <w:color w:val="000000" w:themeColor="text1"/>
          <w:highlight w:val="yellow"/>
        </w:rPr>
        <w:t xml:space="preserve">for future use. </w:t>
      </w:r>
      <w:r w:rsidR="0085314A" w:rsidRPr="00112E29">
        <w:rPr>
          <w:rFonts w:asciiTheme="minorHAnsi" w:hAnsiTheme="minorHAnsi" w:cstheme="minorHAnsi"/>
          <w:highlight w:val="yellow"/>
        </w:rPr>
        <w:t xml:space="preserve">Avoid multiple freeze-thaw cycles. </w:t>
      </w:r>
    </w:p>
    <w:p w14:paraId="4DA7BA79" w14:textId="7BB592A2" w:rsidR="00AF2BD5" w:rsidRPr="00EA6816" w:rsidRDefault="00AF2BD5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6B454F7A" w14:textId="4818D6BC" w:rsidR="006101C9" w:rsidRDefault="00DB2AA2" w:rsidP="00900905">
      <w:pPr>
        <w:pStyle w:val="NormalWeb"/>
        <w:numPr>
          <w:ilvl w:val="0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highlight w:val="yellow"/>
        </w:rPr>
      </w:pPr>
      <w:r w:rsidRPr="00EA6816">
        <w:rPr>
          <w:rFonts w:asciiTheme="minorHAnsi" w:hAnsiTheme="minorHAnsi" w:cstheme="minorHAnsi"/>
          <w:b/>
          <w:bCs/>
          <w:highlight w:val="yellow"/>
        </w:rPr>
        <w:t xml:space="preserve">Lung </w:t>
      </w:r>
      <w:r w:rsidR="00897D1B">
        <w:rPr>
          <w:rFonts w:asciiTheme="minorHAnsi" w:hAnsiTheme="minorHAnsi" w:cstheme="minorHAnsi"/>
          <w:b/>
          <w:bCs/>
          <w:highlight w:val="yellow"/>
        </w:rPr>
        <w:t>t</w:t>
      </w:r>
      <w:r w:rsidRPr="00EA6816">
        <w:rPr>
          <w:rFonts w:asciiTheme="minorHAnsi" w:hAnsiTheme="minorHAnsi" w:cstheme="minorHAnsi"/>
          <w:b/>
          <w:bCs/>
          <w:highlight w:val="yellow"/>
        </w:rPr>
        <w:t xml:space="preserve">issue </w:t>
      </w:r>
      <w:r w:rsidR="00897D1B">
        <w:rPr>
          <w:rFonts w:asciiTheme="minorHAnsi" w:hAnsiTheme="minorHAnsi" w:cstheme="minorHAnsi"/>
          <w:b/>
          <w:bCs/>
          <w:highlight w:val="yellow"/>
        </w:rPr>
        <w:t>d</w:t>
      </w:r>
      <w:r w:rsidRPr="00EA6816">
        <w:rPr>
          <w:rFonts w:asciiTheme="minorHAnsi" w:hAnsiTheme="minorHAnsi" w:cstheme="minorHAnsi"/>
          <w:b/>
          <w:bCs/>
          <w:highlight w:val="yellow"/>
        </w:rPr>
        <w:t>issociation</w:t>
      </w:r>
      <w:r w:rsidR="00E74F68" w:rsidRPr="00EA6816">
        <w:rPr>
          <w:rFonts w:asciiTheme="minorHAnsi" w:hAnsiTheme="minorHAnsi" w:cstheme="minorHAnsi"/>
          <w:b/>
          <w:bCs/>
          <w:highlight w:val="yellow"/>
        </w:rPr>
        <w:t xml:space="preserve"> and </w:t>
      </w:r>
      <w:r w:rsidR="00897D1B">
        <w:rPr>
          <w:rFonts w:asciiTheme="minorHAnsi" w:hAnsiTheme="minorHAnsi" w:cstheme="minorHAnsi"/>
          <w:b/>
          <w:bCs/>
          <w:highlight w:val="yellow"/>
        </w:rPr>
        <w:t>s</w:t>
      </w:r>
      <w:r w:rsidR="00E74F68" w:rsidRPr="00EA6816">
        <w:rPr>
          <w:rFonts w:asciiTheme="minorHAnsi" w:hAnsiTheme="minorHAnsi" w:cstheme="minorHAnsi"/>
          <w:b/>
          <w:bCs/>
          <w:highlight w:val="yellow"/>
        </w:rPr>
        <w:t xml:space="preserve">ingle </w:t>
      </w:r>
      <w:r w:rsidR="00897D1B">
        <w:rPr>
          <w:rFonts w:asciiTheme="minorHAnsi" w:hAnsiTheme="minorHAnsi" w:cstheme="minorHAnsi"/>
          <w:b/>
          <w:bCs/>
          <w:highlight w:val="yellow"/>
        </w:rPr>
        <w:t>c</w:t>
      </w:r>
      <w:r w:rsidR="00E74F68" w:rsidRPr="00EA6816">
        <w:rPr>
          <w:rFonts w:asciiTheme="minorHAnsi" w:hAnsiTheme="minorHAnsi" w:cstheme="minorHAnsi"/>
          <w:b/>
          <w:bCs/>
          <w:highlight w:val="yellow"/>
        </w:rPr>
        <w:t xml:space="preserve">ell </w:t>
      </w:r>
      <w:r w:rsidR="00897D1B">
        <w:rPr>
          <w:rFonts w:asciiTheme="minorHAnsi" w:hAnsiTheme="minorHAnsi" w:cstheme="minorHAnsi"/>
          <w:b/>
          <w:bCs/>
          <w:highlight w:val="yellow"/>
        </w:rPr>
        <w:t>i</w:t>
      </w:r>
      <w:r w:rsidR="00E74F68" w:rsidRPr="00EA6816">
        <w:rPr>
          <w:rFonts w:asciiTheme="minorHAnsi" w:hAnsiTheme="minorHAnsi" w:cstheme="minorHAnsi"/>
          <w:b/>
          <w:bCs/>
          <w:highlight w:val="yellow"/>
        </w:rPr>
        <w:t>solation</w:t>
      </w:r>
    </w:p>
    <w:p w14:paraId="18C084E0" w14:textId="77777777" w:rsidR="006101C9" w:rsidRDefault="006101C9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highlight w:val="yellow"/>
        </w:rPr>
      </w:pPr>
    </w:p>
    <w:p w14:paraId="7C7A4142" w14:textId="5B30B91B" w:rsidR="006101C9" w:rsidRDefault="00DB2AA2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highlight w:val="yellow"/>
        </w:rPr>
      </w:pPr>
      <w:r w:rsidRPr="00EA6816">
        <w:rPr>
          <w:rFonts w:asciiTheme="minorHAnsi" w:hAnsiTheme="minorHAnsi" w:cstheme="minorHAnsi"/>
          <w:highlight w:val="yellow"/>
        </w:rPr>
        <w:lastRenderedPageBreak/>
        <w:t>Pour</w:t>
      </w:r>
      <w:r w:rsidR="0088038A" w:rsidRPr="00EA6816">
        <w:rPr>
          <w:rFonts w:asciiTheme="minorHAnsi" w:hAnsiTheme="minorHAnsi" w:cstheme="minorHAnsi"/>
          <w:highlight w:val="yellow"/>
        </w:rPr>
        <w:t xml:space="preserve"> the </w:t>
      </w:r>
      <w:r w:rsidRPr="00EA6816">
        <w:rPr>
          <w:rFonts w:asciiTheme="minorHAnsi" w:hAnsiTheme="minorHAnsi" w:cstheme="minorHAnsi"/>
          <w:highlight w:val="yellow"/>
        </w:rPr>
        <w:t xml:space="preserve">lung cell medium </w:t>
      </w:r>
      <w:r w:rsidR="003C16F9" w:rsidRPr="00EA6816">
        <w:rPr>
          <w:rFonts w:asciiTheme="minorHAnsi" w:hAnsiTheme="minorHAnsi" w:cstheme="minorHAnsi"/>
          <w:highlight w:val="yellow"/>
        </w:rPr>
        <w:t>off</w:t>
      </w:r>
      <w:r w:rsidR="00897D1B">
        <w:rPr>
          <w:rFonts w:asciiTheme="minorHAnsi" w:hAnsiTheme="minorHAnsi" w:cstheme="minorHAnsi"/>
          <w:highlight w:val="yellow"/>
        </w:rPr>
        <w:t>,</w:t>
      </w:r>
      <w:r w:rsidR="003C16F9" w:rsidRPr="00EA6816">
        <w:rPr>
          <w:rFonts w:asciiTheme="minorHAnsi" w:hAnsiTheme="minorHAnsi" w:cstheme="minorHAnsi"/>
          <w:highlight w:val="yellow"/>
        </w:rPr>
        <w:t xml:space="preserve"> of the remaining lung lobes </w:t>
      </w:r>
      <w:r w:rsidRPr="00EA6816">
        <w:rPr>
          <w:rFonts w:asciiTheme="minorHAnsi" w:hAnsiTheme="minorHAnsi" w:cstheme="minorHAnsi"/>
          <w:highlight w:val="yellow"/>
        </w:rPr>
        <w:t xml:space="preserve">to avoid dilution of </w:t>
      </w:r>
      <w:r w:rsidR="00897D1B">
        <w:rPr>
          <w:rFonts w:asciiTheme="minorHAnsi" w:hAnsiTheme="minorHAnsi" w:cstheme="minorHAnsi"/>
          <w:highlight w:val="yellow"/>
        </w:rPr>
        <w:t xml:space="preserve">the </w:t>
      </w:r>
      <w:r w:rsidRPr="00EA6816">
        <w:rPr>
          <w:rFonts w:asciiTheme="minorHAnsi" w:hAnsiTheme="minorHAnsi" w:cstheme="minorHAnsi"/>
          <w:highlight w:val="yellow"/>
        </w:rPr>
        <w:t xml:space="preserve">dissociation buffer. </w:t>
      </w:r>
      <w:r w:rsidR="003C16F9" w:rsidRPr="00EA6816">
        <w:rPr>
          <w:rFonts w:asciiTheme="minorHAnsi" w:hAnsiTheme="minorHAnsi" w:cstheme="minorHAnsi"/>
          <w:highlight w:val="yellow"/>
        </w:rPr>
        <w:t>Then, c</w:t>
      </w:r>
      <w:r w:rsidRPr="00EA6816">
        <w:rPr>
          <w:rFonts w:asciiTheme="minorHAnsi" w:hAnsiTheme="minorHAnsi" w:cstheme="minorHAnsi"/>
          <w:highlight w:val="yellow"/>
        </w:rPr>
        <w:t xml:space="preserve">arefully </w:t>
      </w:r>
      <w:r w:rsidR="00794C4C">
        <w:rPr>
          <w:rFonts w:asciiTheme="minorHAnsi" w:hAnsiTheme="minorHAnsi" w:cstheme="minorHAnsi"/>
          <w:highlight w:val="yellow"/>
        </w:rPr>
        <w:t>insert a 1</w:t>
      </w:r>
      <w:r w:rsidR="008A0E78">
        <w:rPr>
          <w:rFonts w:asciiTheme="minorHAnsi" w:hAnsiTheme="minorHAnsi" w:cstheme="minorHAnsi"/>
          <w:highlight w:val="yellow"/>
        </w:rPr>
        <w:t xml:space="preserve"> </w:t>
      </w:r>
      <w:r w:rsidR="00794C4C">
        <w:rPr>
          <w:rFonts w:asciiTheme="minorHAnsi" w:hAnsiTheme="minorHAnsi" w:cstheme="minorHAnsi"/>
          <w:highlight w:val="yellow"/>
        </w:rPr>
        <w:t xml:space="preserve">mL syringe with 25G and 5/8 needle containing </w:t>
      </w:r>
      <w:r w:rsidR="0070070F" w:rsidRPr="00EA6816">
        <w:rPr>
          <w:rFonts w:asciiTheme="minorHAnsi" w:hAnsiTheme="minorHAnsi" w:cstheme="minorHAnsi"/>
          <w:highlight w:val="yellow"/>
        </w:rPr>
        <w:t xml:space="preserve">1 mL of </w:t>
      </w:r>
      <w:r w:rsidR="00897D1B">
        <w:rPr>
          <w:rFonts w:asciiTheme="minorHAnsi" w:hAnsiTheme="minorHAnsi" w:cstheme="minorHAnsi"/>
          <w:highlight w:val="yellow"/>
        </w:rPr>
        <w:t xml:space="preserve">the </w:t>
      </w:r>
      <w:r w:rsidR="0070070F" w:rsidRPr="00EA6816">
        <w:rPr>
          <w:rFonts w:asciiTheme="minorHAnsi" w:hAnsiTheme="minorHAnsi" w:cstheme="minorHAnsi"/>
          <w:highlight w:val="yellow"/>
        </w:rPr>
        <w:t xml:space="preserve">dissociation buffer </w:t>
      </w:r>
      <w:r w:rsidR="0070070F">
        <w:rPr>
          <w:rFonts w:asciiTheme="minorHAnsi" w:hAnsiTheme="minorHAnsi" w:cstheme="minorHAnsi"/>
          <w:highlight w:val="yellow"/>
        </w:rPr>
        <w:t>into lung tissue</w:t>
      </w:r>
      <w:r w:rsidR="00794C4C">
        <w:rPr>
          <w:rFonts w:asciiTheme="minorHAnsi" w:hAnsiTheme="minorHAnsi" w:cstheme="minorHAnsi"/>
          <w:highlight w:val="yellow"/>
        </w:rPr>
        <w:t xml:space="preserve">. </w:t>
      </w:r>
      <w:r w:rsidR="00794C4C" w:rsidRPr="00EA6816">
        <w:rPr>
          <w:rFonts w:asciiTheme="minorHAnsi" w:hAnsiTheme="minorHAnsi" w:cstheme="minorHAnsi"/>
          <w:highlight w:val="yellow"/>
        </w:rPr>
        <w:t xml:space="preserve"> </w:t>
      </w:r>
    </w:p>
    <w:p w14:paraId="008E6947" w14:textId="77777777" w:rsidR="006101C9" w:rsidRDefault="006101C9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highlight w:val="yellow"/>
        </w:rPr>
      </w:pPr>
    </w:p>
    <w:p w14:paraId="1B31056B" w14:textId="4E8209A7" w:rsidR="006101C9" w:rsidRPr="006101C9" w:rsidRDefault="0070070F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highlight w:val="yellow"/>
        </w:rPr>
      </w:pPr>
      <w:r w:rsidRPr="006101C9">
        <w:rPr>
          <w:rFonts w:asciiTheme="minorHAnsi" w:hAnsiTheme="minorHAnsi" w:cstheme="minorHAnsi"/>
          <w:bCs/>
          <w:highlight w:val="yellow"/>
        </w:rPr>
        <w:t>Inject small fractions (approximately 1/4</w:t>
      </w:r>
      <w:r w:rsidRPr="006101C9">
        <w:rPr>
          <w:rFonts w:asciiTheme="minorHAnsi" w:hAnsiTheme="minorHAnsi" w:cstheme="minorHAnsi"/>
          <w:bCs/>
          <w:highlight w:val="yellow"/>
          <w:vertAlign w:val="superscript"/>
        </w:rPr>
        <w:t>th</w:t>
      </w:r>
      <w:r w:rsidRPr="006101C9">
        <w:rPr>
          <w:rFonts w:asciiTheme="minorHAnsi" w:hAnsiTheme="minorHAnsi" w:cstheme="minorHAnsi"/>
          <w:bCs/>
          <w:highlight w:val="yellow"/>
        </w:rPr>
        <w:t xml:space="preserve"> to 1/5</w:t>
      </w:r>
      <w:r w:rsidRPr="006101C9">
        <w:rPr>
          <w:rFonts w:asciiTheme="minorHAnsi" w:hAnsiTheme="minorHAnsi" w:cstheme="minorHAnsi"/>
          <w:bCs/>
          <w:highlight w:val="yellow"/>
          <w:vertAlign w:val="superscript"/>
        </w:rPr>
        <w:t>th</w:t>
      </w:r>
      <w:r w:rsidRPr="006101C9">
        <w:rPr>
          <w:rFonts w:asciiTheme="minorHAnsi" w:hAnsiTheme="minorHAnsi" w:cstheme="minorHAnsi"/>
          <w:bCs/>
          <w:highlight w:val="yellow"/>
        </w:rPr>
        <w:t xml:space="preserve">) of </w:t>
      </w:r>
      <w:r w:rsidR="00897D1B">
        <w:rPr>
          <w:rFonts w:asciiTheme="minorHAnsi" w:hAnsiTheme="minorHAnsi" w:cstheme="minorHAnsi"/>
          <w:bCs/>
          <w:highlight w:val="yellow"/>
        </w:rPr>
        <w:t xml:space="preserve">the </w:t>
      </w:r>
      <w:r w:rsidRPr="006101C9">
        <w:rPr>
          <w:rFonts w:asciiTheme="minorHAnsi" w:hAnsiTheme="minorHAnsi" w:cstheme="minorHAnsi"/>
          <w:bCs/>
          <w:highlight w:val="yellow"/>
        </w:rPr>
        <w:t>dissociation buffer into each lung lobe and gently inflate</w:t>
      </w:r>
      <w:r w:rsidR="00CC6CE2">
        <w:rPr>
          <w:rFonts w:asciiTheme="minorHAnsi" w:hAnsiTheme="minorHAnsi" w:cstheme="minorHAnsi"/>
          <w:bCs/>
          <w:highlight w:val="yellow"/>
        </w:rPr>
        <w:t>.</w:t>
      </w:r>
      <w:r w:rsidR="006101C9">
        <w:rPr>
          <w:rFonts w:asciiTheme="minorHAnsi" w:hAnsiTheme="minorHAnsi" w:cstheme="minorHAnsi"/>
          <w:bCs/>
          <w:highlight w:val="yellow"/>
        </w:rPr>
        <w:t xml:space="preserve"> </w:t>
      </w:r>
    </w:p>
    <w:p w14:paraId="5F344726" w14:textId="77777777" w:rsidR="006101C9" w:rsidRDefault="006101C9" w:rsidP="00900905">
      <w:pPr>
        <w:pStyle w:val="ListParagraph"/>
        <w:ind w:left="0"/>
        <w:rPr>
          <w:rFonts w:asciiTheme="minorHAnsi" w:hAnsiTheme="minorHAnsi" w:cstheme="minorHAnsi"/>
          <w:bCs/>
          <w:highlight w:val="yellow"/>
        </w:rPr>
      </w:pPr>
    </w:p>
    <w:p w14:paraId="3FD8E968" w14:textId="385E7015" w:rsidR="006101C9" w:rsidRPr="0076111B" w:rsidRDefault="001A65C5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76111B">
        <w:rPr>
          <w:rFonts w:asciiTheme="minorHAnsi" w:hAnsiTheme="minorHAnsi" w:cstheme="minorHAnsi"/>
          <w:bCs/>
        </w:rPr>
        <w:t>NOTE:</w:t>
      </w:r>
      <w:r w:rsidR="0070070F" w:rsidRPr="0076111B">
        <w:rPr>
          <w:rFonts w:asciiTheme="minorHAnsi" w:hAnsiTheme="minorHAnsi" w:cstheme="minorHAnsi"/>
          <w:bCs/>
        </w:rPr>
        <w:t xml:space="preserve"> Most of the buffer will rush out soon after inflating as the lobe has been excised. </w:t>
      </w:r>
    </w:p>
    <w:p w14:paraId="715649C5" w14:textId="77777777" w:rsidR="006101C9" w:rsidRDefault="006101C9" w:rsidP="00900905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606B86BC" w14:textId="7A7FA06D" w:rsidR="006101C9" w:rsidRDefault="003F20F9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highlight w:val="yellow"/>
        </w:rPr>
      </w:pPr>
      <w:r w:rsidRPr="006101C9">
        <w:rPr>
          <w:rFonts w:asciiTheme="minorHAnsi" w:hAnsiTheme="minorHAnsi" w:cstheme="minorHAnsi"/>
          <w:highlight w:val="yellow"/>
        </w:rPr>
        <w:t xml:space="preserve">Repeat </w:t>
      </w:r>
      <w:r w:rsidR="001A65C5">
        <w:rPr>
          <w:rFonts w:asciiTheme="minorHAnsi" w:hAnsiTheme="minorHAnsi" w:cstheme="minorHAnsi"/>
          <w:highlight w:val="yellow"/>
        </w:rPr>
        <w:t xml:space="preserve">the </w:t>
      </w:r>
      <w:r w:rsidRPr="006101C9">
        <w:rPr>
          <w:rFonts w:asciiTheme="minorHAnsi" w:hAnsiTheme="minorHAnsi" w:cstheme="minorHAnsi"/>
          <w:highlight w:val="yellow"/>
        </w:rPr>
        <w:t xml:space="preserve">injection of dissociation buffer </w:t>
      </w:r>
      <w:r w:rsidR="00C715E2" w:rsidRPr="006101C9">
        <w:rPr>
          <w:rFonts w:asciiTheme="minorHAnsi" w:hAnsiTheme="minorHAnsi" w:cstheme="minorHAnsi"/>
          <w:highlight w:val="yellow"/>
        </w:rPr>
        <w:t>1-2</w:t>
      </w:r>
      <w:r w:rsidR="001A65C5">
        <w:rPr>
          <w:rFonts w:asciiTheme="minorHAnsi" w:hAnsiTheme="minorHAnsi" w:cstheme="minorHAnsi"/>
          <w:highlight w:val="yellow"/>
        </w:rPr>
        <w:t>x</w:t>
      </w:r>
      <w:r w:rsidRPr="006101C9">
        <w:rPr>
          <w:rFonts w:asciiTheme="minorHAnsi" w:hAnsiTheme="minorHAnsi" w:cstheme="minorHAnsi"/>
          <w:highlight w:val="yellow"/>
        </w:rPr>
        <w:t>.</w:t>
      </w:r>
    </w:p>
    <w:p w14:paraId="0679C65F" w14:textId="77777777" w:rsidR="006101C9" w:rsidRDefault="006101C9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highlight w:val="yellow"/>
        </w:rPr>
      </w:pPr>
    </w:p>
    <w:p w14:paraId="328FA0F9" w14:textId="77777777" w:rsidR="006101C9" w:rsidRDefault="00631791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highlight w:val="yellow"/>
        </w:rPr>
      </w:pPr>
      <w:r w:rsidRPr="006101C9">
        <w:rPr>
          <w:rFonts w:asciiTheme="minorHAnsi" w:hAnsiTheme="minorHAnsi" w:cstheme="minorHAnsi"/>
          <w:highlight w:val="yellow"/>
        </w:rPr>
        <w:t>Incubat</w:t>
      </w:r>
      <w:r w:rsidR="00377F7E" w:rsidRPr="006101C9">
        <w:rPr>
          <w:rFonts w:asciiTheme="minorHAnsi" w:hAnsiTheme="minorHAnsi" w:cstheme="minorHAnsi"/>
          <w:highlight w:val="yellow"/>
        </w:rPr>
        <w:t>e</w:t>
      </w:r>
      <w:r w:rsidR="003F20F9" w:rsidRPr="006101C9">
        <w:rPr>
          <w:rFonts w:asciiTheme="minorHAnsi" w:hAnsiTheme="minorHAnsi" w:cstheme="minorHAnsi"/>
          <w:highlight w:val="yellow"/>
        </w:rPr>
        <w:t xml:space="preserve"> the lung lobes with dissociation buffer</w:t>
      </w:r>
      <w:r w:rsidR="00A336AA" w:rsidRPr="006101C9">
        <w:rPr>
          <w:rFonts w:asciiTheme="minorHAnsi" w:hAnsiTheme="minorHAnsi" w:cstheme="minorHAnsi"/>
          <w:highlight w:val="yellow"/>
        </w:rPr>
        <w:t xml:space="preserve"> </w:t>
      </w:r>
      <w:r w:rsidR="003F20F9" w:rsidRPr="006101C9">
        <w:rPr>
          <w:rFonts w:asciiTheme="minorHAnsi" w:hAnsiTheme="minorHAnsi" w:cstheme="minorHAnsi"/>
          <w:highlight w:val="yellow"/>
        </w:rPr>
        <w:t>for 2 min at room temperature</w:t>
      </w:r>
      <w:r w:rsidR="00A336AA" w:rsidRPr="006101C9">
        <w:rPr>
          <w:rFonts w:asciiTheme="minorHAnsi" w:hAnsiTheme="minorHAnsi" w:cstheme="minorHAnsi"/>
          <w:highlight w:val="yellow"/>
        </w:rPr>
        <w:t>.</w:t>
      </w:r>
    </w:p>
    <w:p w14:paraId="4DA4BF19" w14:textId="77777777" w:rsidR="006101C9" w:rsidRDefault="006101C9" w:rsidP="00900905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33D7A942" w14:textId="77777777" w:rsidR="006101C9" w:rsidRDefault="0070070F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highlight w:val="yellow"/>
        </w:rPr>
      </w:pPr>
      <w:r w:rsidRPr="006101C9">
        <w:rPr>
          <w:rFonts w:asciiTheme="minorHAnsi" w:hAnsiTheme="minorHAnsi" w:cstheme="minorHAnsi"/>
          <w:highlight w:val="yellow"/>
        </w:rPr>
        <w:t>Finely m</w:t>
      </w:r>
      <w:r w:rsidR="00DB2AA2" w:rsidRPr="006101C9">
        <w:rPr>
          <w:rFonts w:asciiTheme="minorHAnsi" w:hAnsiTheme="minorHAnsi" w:cstheme="minorHAnsi"/>
          <w:highlight w:val="yellow"/>
        </w:rPr>
        <w:t xml:space="preserve">ince </w:t>
      </w:r>
      <w:r w:rsidR="006D3CD3" w:rsidRPr="006101C9">
        <w:rPr>
          <w:rFonts w:asciiTheme="minorHAnsi" w:hAnsiTheme="minorHAnsi" w:cstheme="minorHAnsi"/>
          <w:highlight w:val="yellow"/>
        </w:rPr>
        <w:t xml:space="preserve">the lung lobes </w:t>
      </w:r>
      <w:r w:rsidR="00DB2AA2" w:rsidRPr="006101C9">
        <w:rPr>
          <w:rFonts w:asciiTheme="minorHAnsi" w:hAnsiTheme="minorHAnsi" w:cstheme="minorHAnsi"/>
          <w:highlight w:val="yellow"/>
        </w:rPr>
        <w:t xml:space="preserve">into small pieces using fine dissection scissors. </w:t>
      </w:r>
    </w:p>
    <w:p w14:paraId="53460C69" w14:textId="77777777" w:rsidR="006101C9" w:rsidRDefault="006101C9" w:rsidP="00900905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0126144B" w14:textId="77777777" w:rsidR="006101C9" w:rsidRDefault="00DB2AA2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highlight w:val="yellow"/>
        </w:rPr>
      </w:pPr>
      <w:r w:rsidRPr="006101C9">
        <w:rPr>
          <w:rFonts w:asciiTheme="minorHAnsi" w:hAnsiTheme="minorHAnsi" w:cstheme="minorHAnsi"/>
          <w:highlight w:val="yellow"/>
        </w:rPr>
        <w:t xml:space="preserve">Transfer </w:t>
      </w:r>
      <w:r w:rsidR="00153F8C" w:rsidRPr="006101C9">
        <w:rPr>
          <w:rFonts w:asciiTheme="minorHAnsi" w:hAnsiTheme="minorHAnsi" w:cstheme="minorHAnsi"/>
          <w:highlight w:val="yellow"/>
        </w:rPr>
        <w:t xml:space="preserve">the minced </w:t>
      </w:r>
      <w:r w:rsidRPr="006101C9">
        <w:rPr>
          <w:rFonts w:asciiTheme="minorHAnsi" w:hAnsiTheme="minorHAnsi" w:cstheme="minorHAnsi"/>
          <w:highlight w:val="yellow"/>
        </w:rPr>
        <w:t xml:space="preserve">lung pieces </w:t>
      </w:r>
      <w:r w:rsidR="006D3CD3" w:rsidRPr="006101C9">
        <w:rPr>
          <w:rFonts w:asciiTheme="minorHAnsi" w:hAnsiTheme="minorHAnsi" w:cstheme="minorHAnsi"/>
          <w:highlight w:val="yellow"/>
        </w:rPr>
        <w:t xml:space="preserve">with the </w:t>
      </w:r>
      <w:r w:rsidRPr="006101C9">
        <w:rPr>
          <w:rFonts w:asciiTheme="minorHAnsi" w:hAnsiTheme="minorHAnsi" w:cstheme="minorHAnsi"/>
          <w:highlight w:val="yellow"/>
        </w:rPr>
        <w:t xml:space="preserve">dissociation buffer to a </w:t>
      </w:r>
      <w:r w:rsidR="006D3CD3" w:rsidRPr="006101C9">
        <w:rPr>
          <w:rFonts w:asciiTheme="minorHAnsi" w:hAnsiTheme="minorHAnsi" w:cstheme="minorHAnsi"/>
          <w:highlight w:val="yellow"/>
        </w:rPr>
        <w:t>15 mL</w:t>
      </w:r>
      <w:r w:rsidRPr="006101C9">
        <w:rPr>
          <w:rFonts w:asciiTheme="minorHAnsi" w:hAnsiTheme="minorHAnsi" w:cstheme="minorHAnsi"/>
          <w:highlight w:val="yellow"/>
        </w:rPr>
        <w:t xml:space="preserve"> centrifuge tube</w:t>
      </w:r>
      <w:r w:rsidR="007D0E56" w:rsidRPr="006101C9">
        <w:rPr>
          <w:rFonts w:asciiTheme="minorHAnsi" w:hAnsiTheme="minorHAnsi" w:cstheme="minorHAnsi"/>
          <w:highlight w:val="yellow"/>
        </w:rPr>
        <w:t xml:space="preserve">. </w:t>
      </w:r>
      <w:r w:rsidRPr="006101C9">
        <w:rPr>
          <w:rFonts w:asciiTheme="minorHAnsi" w:hAnsiTheme="minorHAnsi" w:cstheme="minorHAnsi"/>
          <w:highlight w:val="yellow"/>
        </w:rPr>
        <w:t xml:space="preserve"> </w:t>
      </w:r>
      <w:r w:rsidR="005D010D" w:rsidRPr="006101C9">
        <w:rPr>
          <w:rFonts w:asciiTheme="minorHAnsi" w:hAnsiTheme="minorHAnsi" w:cstheme="minorHAnsi"/>
          <w:highlight w:val="yellow"/>
        </w:rPr>
        <w:t>Supplement with additional dissociation buffer to a total of</w:t>
      </w:r>
      <w:r w:rsidRPr="006101C9">
        <w:rPr>
          <w:rFonts w:asciiTheme="minorHAnsi" w:hAnsiTheme="minorHAnsi" w:cstheme="minorHAnsi"/>
          <w:highlight w:val="yellow"/>
        </w:rPr>
        <w:t xml:space="preserve"> 6</w:t>
      </w:r>
      <w:r w:rsidR="005D010D" w:rsidRPr="006101C9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5D010D" w:rsidRPr="006101C9">
        <w:rPr>
          <w:rFonts w:asciiTheme="minorHAnsi" w:hAnsiTheme="minorHAnsi" w:cstheme="minorHAnsi"/>
          <w:highlight w:val="yellow"/>
        </w:rPr>
        <w:t>mL.</w:t>
      </w:r>
      <w:proofErr w:type="spellEnd"/>
      <w:r w:rsidRPr="006101C9">
        <w:rPr>
          <w:rFonts w:asciiTheme="minorHAnsi" w:hAnsiTheme="minorHAnsi" w:cstheme="minorHAnsi"/>
          <w:highlight w:val="yellow"/>
        </w:rPr>
        <w:t xml:space="preserve"> Vortex vigorously for 1 min</w:t>
      </w:r>
      <w:r w:rsidR="005D010D" w:rsidRPr="006101C9">
        <w:rPr>
          <w:rFonts w:asciiTheme="minorHAnsi" w:hAnsiTheme="minorHAnsi" w:cstheme="minorHAnsi"/>
          <w:highlight w:val="yellow"/>
        </w:rPr>
        <w:t xml:space="preserve">. </w:t>
      </w:r>
    </w:p>
    <w:p w14:paraId="7A758721" w14:textId="77777777" w:rsidR="006101C9" w:rsidRDefault="006101C9" w:rsidP="00900905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32003ACC" w14:textId="11D52DD6" w:rsidR="006101C9" w:rsidRDefault="00DB2AA2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highlight w:val="yellow"/>
        </w:rPr>
      </w:pPr>
      <w:r w:rsidRPr="006101C9">
        <w:rPr>
          <w:rFonts w:asciiTheme="minorHAnsi" w:hAnsiTheme="minorHAnsi" w:cstheme="minorHAnsi"/>
          <w:highlight w:val="yellow"/>
        </w:rPr>
        <w:t xml:space="preserve">Incubate </w:t>
      </w:r>
      <w:r w:rsidR="00B37E2B" w:rsidRPr="006101C9">
        <w:rPr>
          <w:rFonts w:asciiTheme="minorHAnsi" w:hAnsiTheme="minorHAnsi" w:cstheme="minorHAnsi"/>
          <w:highlight w:val="yellow"/>
        </w:rPr>
        <w:t xml:space="preserve">the </w:t>
      </w:r>
      <w:r w:rsidR="003260A9" w:rsidRPr="006101C9">
        <w:rPr>
          <w:rFonts w:asciiTheme="minorHAnsi" w:hAnsiTheme="minorHAnsi" w:cstheme="minorHAnsi"/>
          <w:highlight w:val="yellow"/>
        </w:rPr>
        <w:t>sample</w:t>
      </w:r>
      <w:r w:rsidR="00B37E2B" w:rsidRPr="006101C9">
        <w:rPr>
          <w:rFonts w:asciiTheme="minorHAnsi" w:hAnsiTheme="minorHAnsi" w:cstheme="minorHAnsi"/>
          <w:highlight w:val="yellow"/>
        </w:rPr>
        <w:t xml:space="preserve"> </w:t>
      </w:r>
      <w:r w:rsidRPr="006101C9">
        <w:rPr>
          <w:rFonts w:asciiTheme="minorHAnsi" w:hAnsiTheme="minorHAnsi" w:cstheme="minorHAnsi"/>
          <w:highlight w:val="yellow"/>
        </w:rPr>
        <w:t>for 45 min at 37</w:t>
      </w:r>
      <w:r w:rsidR="001A65C5">
        <w:rPr>
          <w:rFonts w:asciiTheme="minorHAnsi" w:hAnsiTheme="minorHAnsi" w:cstheme="minorHAnsi"/>
          <w:highlight w:val="yellow"/>
        </w:rPr>
        <w:t xml:space="preserve"> </w:t>
      </w:r>
      <w:r w:rsidRPr="006101C9">
        <w:rPr>
          <w:rFonts w:asciiTheme="minorHAnsi" w:hAnsiTheme="minorHAnsi" w:cstheme="minorHAnsi"/>
          <w:highlight w:val="yellow"/>
        </w:rPr>
        <w:t>°C</w:t>
      </w:r>
      <w:r w:rsidR="00B37E2B" w:rsidRPr="006101C9">
        <w:rPr>
          <w:rFonts w:asciiTheme="minorHAnsi" w:hAnsiTheme="minorHAnsi" w:cstheme="minorHAnsi"/>
          <w:highlight w:val="yellow"/>
        </w:rPr>
        <w:t>. V</w:t>
      </w:r>
      <w:r w:rsidRPr="006101C9">
        <w:rPr>
          <w:rFonts w:asciiTheme="minorHAnsi" w:hAnsiTheme="minorHAnsi" w:cstheme="minorHAnsi"/>
          <w:highlight w:val="yellow"/>
        </w:rPr>
        <w:t xml:space="preserve">ortex vigorously every </w:t>
      </w:r>
      <w:r w:rsidR="00B37E2B" w:rsidRPr="006101C9">
        <w:rPr>
          <w:rFonts w:asciiTheme="minorHAnsi" w:hAnsiTheme="minorHAnsi" w:cstheme="minorHAnsi"/>
          <w:highlight w:val="yellow"/>
        </w:rPr>
        <w:t>7-</w:t>
      </w:r>
      <w:r w:rsidRPr="006101C9">
        <w:rPr>
          <w:rFonts w:asciiTheme="minorHAnsi" w:hAnsiTheme="minorHAnsi" w:cstheme="minorHAnsi"/>
          <w:highlight w:val="yellow"/>
        </w:rPr>
        <w:t xml:space="preserve">8 min. </w:t>
      </w:r>
    </w:p>
    <w:p w14:paraId="4418D58D" w14:textId="77777777" w:rsidR="006101C9" w:rsidRDefault="006101C9" w:rsidP="00900905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26B76B40" w14:textId="77777777" w:rsidR="006101C9" w:rsidRPr="006101C9" w:rsidRDefault="00DB2AA2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highlight w:val="yellow"/>
        </w:rPr>
      </w:pPr>
      <w:r w:rsidRPr="006101C9">
        <w:rPr>
          <w:rFonts w:asciiTheme="minorHAnsi" w:hAnsiTheme="minorHAnsi" w:cstheme="minorHAnsi"/>
          <w:highlight w:val="yellow"/>
        </w:rPr>
        <w:t>After 45 min</w:t>
      </w:r>
      <w:r w:rsidR="00DC3EC5" w:rsidRPr="006101C9">
        <w:rPr>
          <w:rFonts w:asciiTheme="minorHAnsi" w:hAnsiTheme="minorHAnsi" w:cstheme="minorHAnsi"/>
          <w:highlight w:val="yellow"/>
        </w:rPr>
        <w:t xml:space="preserve"> of incubation,</w:t>
      </w:r>
      <w:r w:rsidRPr="006101C9">
        <w:rPr>
          <w:rFonts w:asciiTheme="minorHAnsi" w:hAnsiTheme="minorHAnsi" w:cstheme="minorHAnsi"/>
          <w:highlight w:val="yellow"/>
        </w:rPr>
        <w:t xml:space="preserve"> vortex </w:t>
      </w:r>
      <w:r w:rsidR="003260A9" w:rsidRPr="006101C9">
        <w:rPr>
          <w:rFonts w:asciiTheme="minorHAnsi" w:hAnsiTheme="minorHAnsi" w:cstheme="minorHAnsi"/>
          <w:highlight w:val="yellow"/>
        </w:rPr>
        <w:t xml:space="preserve">the sample </w:t>
      </w:r>
      <w:r w:rsidRPr="006101C9">
        <w:rPr>
          <w:rFonts w:asciiTheme="minorHAnsi" w:hAnsiTheme="minorHAnsi" w:cstheme="minorHAnsi"/>
          <w:highlight w:val="yellow"/>
        </w:rPr>
        <w:t>vigorously for 1 min for optimal results.</w:t>
      </w:r>
    </w:p>
    <w:p w14:paraId="41050340" w14:textId="77777777" w:rsidR="006101C9" w:rsidRDefault="006101C9" w:rsidP="00900905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151AE71C" w14:textId="076B771A" w:rsidR="006101C9" w:rsidRPr="006101C9" w:rsidRDefault="003A10F6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highlight w:val="yellow"/>
        </w:rPr>
      </w:pPr>
      <w:r w:rsidRPr="006101C9">
        <w:rPr>
          <w:rFonts w:asciiTheme="minorHAnsi" w:hAnsiTheme="minorHAnsi" w:cstheme="minorHAnsi"/>
          <w:highlight w:val="yellow"/>
        </w:rPr>
        <w:t xml:space="preserve">Further dissociate the sample by passing through a 100 </w:t>
      </w:r>
      <w:r w:rsidR="00897D1B">
        <w:rPr>
          <w:rFonts w:asciiTheme="minorHAnsi" w:hAnsiTheme="minorHAnsi" w:cstheme="minorHAnsi"/>
          <w:highlight w:val="yellow"/>
        </w:rPr>
        <w:t>µ</w:t>
      </w:r>
      <w:r w:rsidRPr="006101C9">
        <w:rPr>
          <w:rFonts w:asciiTheme="minorHAnsi" w:hAnsiTheme="minorHAnsi" w:cstheme="minorHAnsi"/>
          <w:highlight w:val="yellow"/>
        </w:rPr>
        <w:t>m cell strainer</w:t>
      </w:r>
      <w:r w:rsidR="00377F7E" w:rsidRPr="006101C9">
        <w:rPr>
          <w:rFonts w:asciiTheme="minorHAnsi" w:hAnsiTheme="minorHAnsi" w:cstheme="minorHAnsi"/>
          <w:highlight w:val="yellow"/>
        </w:rPr>
        <w:t xml:space="preserve"> to remove residual, undesired connective</w:t>
      </w:r>
      <w:r w:rsidR="00897D1B">
        <w:rPr>
          <w:rFonts w:asciiTheme="minorHAnsi" w:hAnsiTheme="minorHAnsi" w:cstheme="minorHAnsi"/>
          <w:highlight w:val="yellow"/>
        </w:rPr>
        <w:t>,</w:t>
      </w:r>
      <w:r w:rsidR="008A0E78" w:rsidRPr="006101C9">
        <w:rPr>
          <w:rFonts w:asciiTheme="minorHAnsi" w:hAnsiTheme="minorHAnsi" w:cstheme="minorHAnsi"/>
          <w:highlight w:val="yellow"/>
        </w:rPr>
        <w:t xml:space="preserve"> and </w:t>
      </w:r>
      <w:r w:rsidR="00377F7E" w:rsidRPr="006101C9">
        <w:rPr>
          <w:rFonts w:asciiTheme="minorHAnsi" w:hAnsiTheme="minorHAnsi" w:cstheme="minorHAnsi"/>
          <w:highlight w:val="yellow"/>
        </w:rPr>
        <w:t>interstitial tissue</w:t>
      </w:r>
      <w:r w:rsidRPr="006101C9">
        <w:rPr>
          <w:rFonts w:asciiTheme="minorHAnsi" w:hAnsiTheme="minorHAnsi" w:cstheme="minorHAnsi"/>
          <w:highlight w:val="yellow"/>
        </w:rPr>
        <w:t>.</w:t>
      </w:r>
      <w:bookmarkStart w:id="45" w:name="OLE_LINK99"/>
      <w:bookmarkStart w:id="46" w:name="OLE_LINK100"/>
    </w:p>
    <w:p w14:paraId="17412254" w14:textId="77777777" w:rsidR="006101C9" w:rsidRDefault="006101C9" w:rsidP="00900905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5E3DEC58" w14:textId="77777777" w:rsidR="006101C9" w:rsidRDefault="002A3260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highlight w:val="yellow"/>
        </w:rPr>
      </w:pPr>
      <w:r w:rsidRPr="006101C9">
        <w:rPr>
          <w:rFonts w:asciiTheme="minorHAnsi" w:hAnsiTheme="minorHAnsi" w:cstheme="minorHAnsi"/>
          <w:highlight w:val="yellow"/>
        </w:rPr>
        <w:t xml:space="preserve">Centrifuge the sample for 10 min at 380 </w:t>
      </w:r>
      <w:r w:rsidRPr="001A65C5">
        <w:rPr>
          <w:rFonts w:asciiTheme="minorHAnsi" w:hAnsiTheme="minorHAnsi" w:cstheme="minorHAnsi"/>
          <w:i/>
          <w:iCs/>
          <w:highlight w:val="yellow"/>
        </w:rPr>
        <w:t>x g</w:t>
      </w:r>
      <w:r w:rsidRPr="006101C9">
        <w:rPr>
          <w:rFonts w:asciiTheme="minorHAnsi" w:hAnsiTheme="minorHAnsi" w:cstheme="minorHAnsi"/>
          <w:highlight w:val="yellow"/>
        </w:rPr>
        <w:t>, discard the supernatant.</w:t>
      </w:r>
      <w:bookmarkEnd w:id="45"/>
      <w:bookmarkEnd w:id="46"/>
    </w:p>
    <w:p w14:paraId="59181A72" w14:textId="77777777" w:rsidR="006101C9" w:rsidRDefault="006101C9" w:rsidP="00900905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047DB744" w14:textId="3AE3EE0D" w:rsidR="006101C9" w:rsidRDefault="00B9061F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highlight w:val="yellow"/>
        </w:rPr>
      </w:pPr>
      <w:r w:rsidRPr="006101C9">
        <w:rPr>
          <w:rFonts w:asciiTheme="minorHAnsi" w:hAnsiTheme="minorHAnsi" w:cstheme="minorHAnsi"/>
          <w:highlight w:val="yellow"/>
        </w:rPr>
        <w:t xml:space="preserve">Add 5 mL </w:t>
      </w:r>
      <w:r w:rsidR="00897D1B">
        <w:rPr>
          <w:rFonts w:asciiTheme="minorHAnsi" w:hAnsiTheme="minorHAnsi" w:cstheme="minorHAnsi"/>
          <w:highlight w:val="yellow"/>
        </w:rPr>
        <w:t xml:space="preserve">of </w:t>
      </w:r>
      <w:r w:rsidRPr="006101C9">
        <w:rPr>
          <w:rFonts w:asciiTheme="minorHAnsi" w:hAnsiTheme="minorHAnsi" w:cstheme="minorHAnsi"/>
          <w:highlight w:val="yellow"/>
        </w:rPr>
        <w:t>cold lung cell medium to the sample. Resuspend the cell pellet by gentle vortexing.</w:t>
      </w:r>
    </w:p>
    <w:p w14:paraId="49963579" w14:textId="77777777" w:rsidR="006101C9" w:rsidRDefault="006101C9" w:rsidP="00900905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6F5F6E80" w14:textId="77777777" w:rsidR="006101C9" w:rsidRPr="006101C9" w:rsidRDefault="00B9061F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highlight w:val="yellow"/>
        </w:rPr>
      </w:pPr>
      <w:r w:rsidRPr="006101C9">
        <w:rPr>
          <w:rFonts w:asciiTheme="minorHAnsi" w:hAnsiTheme="minorHAnsi" w:cstheme="minorHAnsi"/>
          <w:highlight w:val="yellow"/>
        </w:rPr>
        <w:t xml:space="preserve">Centrifuge the sample for 10 min at 380 </w:t>
      </w:r>
      <w:r w:rsidRPr="001A65C5">
        <w:rPr>
          <w:rFonts w:asciiTheme="minorHAnsi" w:hAnsiTheme="minorHAnsi" w:cstheme="minorHAnsi"/>
          <w:i/>
          <w:iCs/>
          <w:highlight w:val="yellow"/>
        </w:rPr>
        <w:t>x g</w:t>
      </w:r>
      <w:r w:rsidRPr="006101C9">
        <w:rPr>
          <w:rFonts w:asciiTheme="minorHAnsi" w:hAnsiTheme="minorHAnsi" w:cstheme="minorHAnsi"/>
          <w:highlight w:val="yellow"/>
        </w:rPr>
        <w:t>, discard the supernatant.</w:t>
      </w:r>
    </w:p>
    <w:p w14:paraId="3EE9084B" w14:textId="77777777" w:rsidR="006101C9" w:rsidRDefault="006101C9" w:rsidP="00900905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0FA289C4" w14:textId="77777777" w:rsidR="006101C9" w:rsidRDefault="002A3260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highlight w:val="yellow"/>
        </w:rPr>
      </w:pPr>
      <w:r w:rsidRPr="006101C9">
        <w:rPr>
          <w:rFonts w:asciiTheme="minorHAnsi" w:hAnsiTheme="minorHAnsi" w:cstheme="minorHAnsi"/>
          <w:highlight w:val="yellow"/>
        </w:rPr>
        <w:t>Add 1 mL of cold lung cell medium. Resuspend the cell pellet by gentle</w:t>
      </w:r>
      <w:r w:rsidR="00926B07" w:rsidRPr="006101C9">
        <w:rPr>
          <w:rFonts w:asciiTheme="minorHAnsi" w:hAnsiTheme="minorHAnsi" w:cstheme="minorHAnsi"/>
          <w:highlight w:val="yellow"/>
        </w:rPr>
        <w:t xml:space="preserve"> v</w:t>
      </w:r>
      <w:r w:rsidR="00B9061F" w:rsidRPr="006101C9">
        <w:rPr>
          <w:rFonts w:asciiTheme="minorHAnsi" w:hAnsiTheme="minorHAnsi" w:cstheme="minorHAnsi"/>
          <w:highlight w:val="yellow"/>
        </w:rPr>
        <w:t>o</w:t>
      </w:r>
      <w:r w:rsidR="00926B07" w:rsidRPr="006101C9">
        <w:rPr>
          <w:rFonts w:asciiTheme="minorHAnsi" w:hAnsiTheme="minorHAnsi" w:cstheme="minorHAnsi"/>
          <w:highlight w:val="yellow"/>
        </w:rPr>
        <w:t>rtexing.</w:t>
      </w:r>
    </w:p>
    <w:p w14:paraId="2842249A" w14:textId="77777777" w:rsidR="006101C9" w:rsidRDefault="006101C9" w:rsidP="00900905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0BA69AE1" w14:textId="78E5B20C" w:rsidR="00926B07" w:rsidRPr="006101C9" w:rsidRDefault="00926B07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highlight w:val="yellow"/>
        </w:rPr>
      </w:pPr>
      <w:r w:rsidRPr="006101C9">
        <w:rPr>
          <w:rFonts w:asciiTheme="minorHAnsi" w:hAnsiTheme="minorHAnsi" w:cstheme="minorHAnsi"/>
          <w:highlight w:val="yellow"/>
        </w:rPr>
        <w:t xml:space="preserve">Pass through a 100 </w:t>
      </w:r>
      <w:r w:rsidR="00897D1B">
        <w:rPr>
          <w:rFonts w:asciiTheme="minorHAnsi" w:hAnsiTheme="minorHAnsi" w:cstheme="minorHAnsi"/>
          <w:highlight w:val="yellow"/>
        </w:rPr>
        <w:t>µ</w:t>
      </w:r>
      <w:r w:rsidRPr="006101C9">
        <w:rPr>
          <w:rFonts w:asciiTheme="minorHAnsi" w:hAnsiTheme="minorHAnsi" w:cstheme="minorHAnsi"/>
          <w:highlight w:val="yellow"/>
        </w:rPr>
        <w:t xml:space="preserve">m cell strainer, </w:t>
      </w:r>
      <w:r w:rsidR="00377F7E" w:rsidRPr="006101C9">
        <w:rPr>
          <w:rFonts w:asciiTheme="minorHAnsi" w:hAnsiTheme="minorHAnsi" w:cstheme="minorHAnsi"/>
          <w:highlight w:val="yellow"/>
        </w:rPr>
        <w:t>and count cells</w:t>
      </w:r>
      <w:r w:rsidRPr="006101C9">
        <w:rPr>
          <w:rFonts w:asciiTheme="minorHAnsi" w:hAnsiTheme="minorHAnsi" w:cstheme="minorHAnsi"/>
          <w:highlight w:val="yellow"/>
        </w:rPr>
        <w:t xml:space="preserve">. </w:t>
      </w:r>
    </w:p>
    <w:p w14:paraId="2F2851E0" w14:textId="77777777" w:rsidR="00BA1F67" w:rsidRDefault="00BA1F67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</w:p>
    <w:p w14:paraId="556AA867" w14:textId="4DDD7789" w:rsidR="006101C9" w:rsidRPr="0076111B" w:rsidRDefault="00BA1F67" w:rsidP="00900905">
      <w:pPr>
        <w:pStyle w:val="NormalWeb"/>
        <w:numPr>
          <w:ilvl w:val="0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r w:rsidRPr="0076111B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Flow </w:t>
      </w:r>
      <w:r w:rsidR="00897D1B">
        <w:rPr>
          <w:rFonts w:asciiTheme="minorHAnsi" w:hAnsiTheme="minorHAnsi" w:cstheme="minorHAnsi"/>
          <w:b/>
          <w:bCs/>
          <w:color w:val="000000" w:themeColor="text1"/>
          <w:highlight w:val="yellow"/>
        </w:rPr>
        <w:t>c</w:t>
      </w:r>
      <w:r w:rsidRPr="0076111B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ytometric </w:t>
      </w:r>
      <w:r w:rsidR="00897D1B">
        <w:rPr>
          <w:rFonts w:asciiTheme="minorHAnsi" w:hAnsiTheme="minorHAnsi" w:cstheme="minorHAnsi"/>
          <w:b/>
          <w:bCs/>
          <w:color w:val="000000" w:themeColor="text1"/>
          <w:highlight w:val="yellow"/>
        </w:rPr>
        <w:t>a</w:t>
      </w:r>
      <w:r w:rsidRPr="0076111B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nalysis for </w:t>
      </w:r>
      <w:r w:rsidR="002B7B9E" w:rsidRPr="0076111B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the </w:t>
      </w:r>
      <w:r w:rsidR="00897D1B">
        <w:rPr>
          <w:rFonts w:asciiTheme="minorHAnsi" w:hAnsiTheme="minorHAnsi" w:cstheme="minorHAnsi"/>
          <w:b/>
          <w:bCs/>
          <w:color w:val="000000" w:themeColor="text1"/>
          <w:highlight w:val="yellow"/>
        </w:rPr>
        <w:t>l</w:t>
      </w:r>
      <w:r w:rsidRPr="0076111B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ung </w:t>
      </w:r>
      <w:r w:rsidR="00897D1B">
        <w:rPr>
          <w:rFonts w:asciiTheme="minorHAnsi" w:hAnsiTheme="minorHAnsi" w:cstheme="minorHAnsi"/>
          <w:b/>
          <w:bCs/>
          <w:color w:val="000000" w:themeColor="text1"/>
          <w:highlight w:val="yellow"/>
        </w:rPr>
        <w:t>i</w:t>
      </w:r>
      <w:r w:rsidRPr="0076111B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mmune </w:t>
      </w:r>
      <w:r w:rsidR="00897D1B">
        <w:rPr>
          <w:rFonts w:asciiTheme="minorHAnsi" w:hAnsiTheme="minorHAnsi" w:cstheme="minorHAnsi"/>
          <w:b/>
          <w:bCs/>
          <w:color w:val="000000" w:themeColor="text1"/>
          <w:highlight w:val="yellow"/>
        </w:rPr>
        <w:t>c</w:t>
      </w:r>
      <w:r w:rsidRPr="0076111B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ell </w:t>
      </w:r>
      <w:r w:rsidR="00897D1B">
        <w:rPr>
          <w:rFonts w:asciiTheme="minorHAnsi" w:hAnsiTheme="minorHAnsi" w:cstheme="minorHAnsi"/>
          <w:b/>
          <w:bCs/>
          <w:color w:val="000000" w:themeColor="text1"/>
          <w:highlight w:val="yellow"/>
        </w:rPr>
        <w:t>n</w:t>
      </w:r>
      <w:r w:rsidRPr="0076111B">
        <w:rPr>
          <w:rFonts w:asciiTheme="minorHAnsi" w:hAnsiTheme="minorHAnsi" w:cstheme="minorHAnsi"/>
          <w:b/>
          <w:bCs/>
          <w:color w:val="000000" w:themeColor="text1"/>
          <w:highlight w:val="yellow"/>
        </w:rPr>
        <w:t>iche</w:t>
      </w:r>
    </w:p>
    <w:p w14:paraId="395E107A" w14:textId="77777777" w:rsidR="006101C9" w:rsidRDefault="006101C9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</w:p>
    <w:p w14:paraId="707C4E9B" w14:textId="0092EE17" w:rsidR="006101C9" w:rsidRPr="009779DC" w:rsidRDefault="00C32428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r w:rsidRPr="009779DC">
        <w:rPr>
          <w:rFonts w:asciiTheme="minorHAnsi" w:hAnsiTheme="minorHAnsi" w:cstheme="minorHAnsi"/>
          <w:color w:val="000000" w:themeColor="text1"/>
          <w:highlight w:val="yellow"/>
        </w:rPr>
        <w:t xml:space="preserve">Seed </w:t>
      </w:r>
      <w:r w:rsidR="00263751" w:rsidRPr="009779DC">
        <w:rPr>
          <w:rFonts w:asciiTheme="minorHAnsi" w:hAnsiTheme="minorHAnsi" w:cstheme="minorHAnsi"/>
          <w:color w:val="000000" w:themeColor="text1"/>
          <w:highlight w:val="yellow"/>
        </w:rPr>
        <w:t>1-</w:t>
      </w:r>
      <w:r w:rsidR="00402F67" w:rsidRPr="009779DC">
        <w:rPr>
          <w:rFonts w:asciiTheme="minorHAnsi" w:hAnsiTheme="minorHAnsi" w:cstheme="minorHAnsi"/>
          <w:color w:val="000000" w:themeColor="text1"/>
          <w:highlight w:val="yellow"/>
        </w:rPr>
        <w:t xml:space="preserve">2 </w:t>
      </w:r>
      <w:r w:rsidRPr="009779DC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="00402F67" w:rsidRPr="009779D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9779DC">
        <w:rPr>
          <w:rFonts w:asciiTheme="minorHAnsi" w:hAnsiTheme="minorHAnsi" w:cstheme="minorHAnsi"/>
          <w:color w:val="000000" w:themeColor="text1"/>
          <w:highlight w:val="yellow"/>
        </w:rPr>
        <w:t>10</w:t>
      </w:r>
      <w:r w:rsidRPr="009779DC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6</w:t>
      </w:r>
      <w:r w:rsidRPr="009779DC">
        <w:rPr>
          <w:rFonts w:asciiTheme="minorHAnsi" w:hAnsiTheme="minorHAnsi" w:cstheme="minorHAnsi"/>
          <w:color w:val="000000" w:themeColor="text1"/>
          <w:highlight w:val="yellow"/>
        </w:rPr>
        <w:t xml:space="preserve"> cells/antibody set </w:t>
      </w:r>
      <w:r w:rsidR="008B5CCD" w:rsidRPr="009779DC">
        <w:rPr>
          <w:rFonts w:asciiTheme="minorHAnsi" w:hAnsiTheme="minorHAnsi" w:cstheme="minorHAnsi"/>
          <w:color w:val="000000" w:themeColor="text1"/>
          <w:highlight w:val="yellow"/>
        </w:rPr>
        <w:t>into a 96</w:t>
      </w:r>
      <w:r w:rsidR="00A40BC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B5CCD" w:rsidRPr="009779DC">
        <w:rPr>
          <w:rFonts w:asciiTheme="minorHAnsi" w:hAnsiTheme="minorHAnsi" w:cstheme="minorHAnsi"/>
          <w:color w:val="000000" w:themeColor="text1"/>
          <w:highlight w:val="yellow"/>
        </w:rPr>
        <w:t>well round bottom plate</w:t>
      </w:r>
      <w:r w:rsidR="00241E34" w:rsidRPr="009779DC">
        <w:rPr>
          <w:rFonts w:asciiTheme="minorHAnsi" w:hAnsiTheme="minorHAnsi" w:cstheme="minorHAnsi"/>
          <w:color w:val="000000" w:themeColor="text1"/>
          <w:highlight w:val="yellow"/>
        </w:rPr>
        <w:t xml:space="preserve"> (3 sets in total)</w:t>
      </w:r>
      <w:r w:rsidR="00524562" w:rsidRPr="009779DC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bookmarkStart w:id="47" w:name="OLE_LINK143"/>
      <w:bookmarkStart w:id="48" w:name="OLE_LINK144"/>
      <w:r w:rsidR="00862DA6" w:rsidRPr="009779DC">
        <w:rPr>
          <w:rFonts w:asciiTheme="minorHAnsi" w:hAnsiTheme="minorHAnsi" w:cstheme="minorHAnsi"/>
          <w:color w:val="000000" w:themeColor="text1"/>
          <w:highlight w:val="yellow"/>
        </w:rPr>
        <w:t>Centrifuge</w:t>
      </w:r>
      <w:r w:rsidR="00524562" w:rsidRPr="009779DC">
        <w:rPr>
          <w:rFonts w:asciiTheme="minorHAnsi" w:hAnsiTheme="minorHAnsi" w:cstheme="minorHAnsi"/>
          <w:color w:val="000000" w:themeColor="text1"/>
          <w:highlight w:val="yellow"/>
        </w:rPr>
        <w:t xml:space="preserve"> the cells for 3 min at </w:t>
      </w:r>
      <w:r w:rsidR="001A6129" w:rsidRPr="009779DC">
        <w:rPr>
          <w:rFonts w:asciiTheme="minorHAnsi" w:hAnsiTheme="minorHAnsi" w:cstheme="minorHAnsi"/>
          <w:color w:val="000000" w:themeColor="text1"/>
          <w:highlight w:val="yellow"/>
        </w:rPr>
        <w:t xml:space="preserve">830 </w:t>
      </w:r>
      <w:r w:rsidR="001A6129" w:rsidRPr="001A65C5">
        <w:rPr>
          <w:rFonts w:asciiTheme="minorHAnsi" w:hAnsiTheme="minorHAnsi" w:cstheme="minorHAnsi"/>
          <w:i/>
          <w:iCs/>
          <w:color w:val="000000" w:themeColor="text1"/>
          <w:highlight w:val="yellow"/>
        </w:rPr>
        <w:t>x g</w:t>
      </w:r>
      <w:r w:rsidR="001A6129" w:rsidRPr="009779DC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bookmarkEnd w:id="47"/>
      <w:bookmarkEnd w:id="48"/>
      <w:r w:rsidR="001A6129" w:rsidRPr="009779DC">
        <w:rPr>
          <w:rFonts w:asciiTheme="minorHAnsi" w:hAnsiTheme="minorHAnsi" w:cstheme="minorHAnsi"/>
          <w:color w:val="000000" w:themeColor="text1"/>
          <w:highlight w:val="yellow"/>
        </w:rPr>
        <w:t xml:space="preserve">Discard supernatants. </w:t>
      </w:r>
    </w:p>
    <w:p w14:paraId="5E47A600" w14:textId="77777777" w:rsidR="006101C9" w:rsidRDefault="006101C9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</w:p>
    <w:p w14:paraId="68C569F8" w14:textId="55EA8F07" w:rsidR="006101C9" w:rsidRPr="0076111B" w:rsidRDefault="00BB557F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76111B">
        <w:rPr>
          <w:rFonts w:asciiTheme="minorHAnsi" w:hAnsiTheme="minorHAnsi" w:cstheme="minorHAnsi"/>
          <w:color w:val="000000" w:themeColor="text1"/>
        </w:rPr>
        <w:t xml:space="preserve">Resuspend the cell pellet in </w:t>
      </w:r>
      <w:r w:rsidR="00942796" w:rsidRPr="0076111B">
        <w:rPr>
          <w:rFonts w:asciiTheme="minorHAnsi" w:hAnsiTheme="minorHAnsi" w:cstheme="minorHAnsi"/>
          <w:color w:val="000000" w:themeColor="text1"/>
        </w:rPr>
        <w:t>50</w:t>
      </w:r>
      <w:r w:rsidR="008A0E78" w:rsidRPr="0076111B">
        <w:rPr>
          <w:rFonts w:asciiTheme="minorHAnsi" w:hAnsiTheme="minorHAnsi" w:cstheme="minorHAnsi"/>
          <w:color w:val="000000" w:themeColor="text1"/>
        </w:rPr>
        <w:t xml:space="preserve"> </w:t>
      </w:r>
      <w:r w:rsidR="00A40BCB">
        <w:rPr>
          <w:rFonts w:asciiTheme="minorHAnsi" w:hAnsiTheme="minorHAnsi" w:cstheme="minorHAnsi"/>
          <w:color w:val="000000" w:themeColor="text1"/>
        </w:rPr>
        <w:t>µ</w:t>
      </w:r>
      <w:r w:rsidRPr="0076111B">
        <w:rPr>
          <w:rFonts w:asciiTheme="minorHAnsi" w:hAnsiTheme="minorHAnsi" w:cstheme="minorHAnsi"/>
          <w:color w:val="000000" w:themeColor="text1"/>
        </w:rPr>
        <w:t xml:space="preserve">L </w:t>
      </w:r>
      <w:r w:rsidR="00A40BCB">
        <w:rPr>
          <w:rFonts w:asciiTheme="minorHAnsi" w:hAnsiTheme="minorHAnsi" w:cstheme="minorHAnsi"/>
          <w:color w:val="000000" w:themeColor="text1"/>
        </w:rPr>
        <w:t xml:space="preserve">of </w:t>
      </w:r>
      <w:r w:rsidRPr="0076111B">
        <w:rPr>
          <w:rFonts w:asciiTheme="minorHAnsi" w:hAnsiTheme="minorHAnsi" w:cstheme="minorHAnsi"/>
          <w:color w:val="000000" w:themeColor="text1"/>
        </w:rPr>
        <w:t xml:space="preserve">cold PBS containing fixable live/dead stain. </w:t>
      </w:r>
      <w:r w:rsidR="005F626C" w:rsidRPr="0076111B">
        <w:rPr>
          <w:rFonts w:asciiTheme="minorHAnsi" w:hAnsiTheme="minorHAnsi" w:cstheme="minorHAnsi"/>
          <w:color w:val="000000" w:themeColor="text1"/>
        </w:rPr>
        <w:t>Prepare</w:t>
      </w:r>
      <w:r w:rsidRPr="0076111B">
        <w:rPr>
          <w:rFonts w:asciiTheme="minorHAnsi" w:hAnsiTheme="minorHAnsi" w:cstheme="minorHAnsi"/>
          <w:color w:val="000000" w:themeColor="text1"/>
        </w:rPr>
        <w:t xml:space="preserve"> the stain according to the manufacturer’s instructions.</w:t>
      </w:r>
    </w:p>
    <w:p w14:paraId="1835E480" w14:textId="77777777" w:rsidR="006101C9" w:rsidRDefault="006101C9" w:rsidP="00900905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B53C7EF" w14:textId="77777777" w:rsidR="006101C9" w:rsidRPr="006101C9" w:rsidRDefault="00BB557F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6101C9">
        <w:rPr>
          <w:rFonts w:asciiTheme="minorHAnsi" w:hAnsiTheme="minorHAnsi" w:cstheme="minorHAnsi"/>
          <w:color w:val="000000" w:themeColor="text1"/>
        </w:rPr>
        <w:lastRenderedPageBreak/>
        <w:t xml:space="preserve">Incubate the cells at 4 °C for 20 min </w:t>
      </w:r>
      <w:r w:rsidR="00942796" w:rsidRPr="006101C9">
        <w:rPr>
          <w:rFonts w:asciiTheme="minorHAnsi" w:hAnsiTheme="minorHAnsi" w:cstheme="minorHAnsi"/>
          <w:color w:val="000000" w:themeColor="text1"/>
        </w:rPr>
        <w:t>p</w:t>
      </w:r>
      <w:r w:rsidRPr="006101C9">
        <w:rPr>
          <w:rFonts w:asciiTheme="minorHAnsi" w:hAnsiTheme="minorHAnsi" w:cstheme="minorHAnsi"/>
          <w:color w:val="000000" w:themeColor="text1"/>
        </w:rPr>
        <w:t>rotect</w:t>
      </w:r>
      <w:r w:rsidR="00942796" w:rsidRPr="006101C9">
        <w:rPr>
          <w:rFonts w:asciiTheme="minorHAnsi" w:hAnsiTheme="minorHAnsi" w:cstheme="minorHAnsi"/>
          <w:color w:val="000000" w:themeColor="text1"/>
        </w:rPr>
        <w:t>ed</w:t>
      </w:r>
      <w:r w:rsidRPr="006101C9">
        <w:rPr>
          <w:rFonts w:asciiTheme="minorHAnsi" w:hAnsiTheme="minorHAnsi" w:cstheme="minorHAnsi"/>
          <w:color w:val="000000" w:themeColor="text1"/>
        </w:rPr>
        <w:t xml:space="preserve"> from light. Centrifuge the cells for 3 min at 830 </w:t>
      </w:r>
      <w:r w:rsidRPr="001A65C5">
        <w:rPr>
          <w:rFonts w:asciiTheme="minorHAnsi" w:hAnsiTheme="minorHAnsi" w:cstheme="minorHAnsi"/>
          <w:i/>
          <w:iCs/>
          <w:color w:val="000000" w:themeColor="text1"/>
        </w:rPr>
        <w:t>x g</w:t>
      </w:r>
      <w:r w:rsidRPr="006101C9">
        <w:rPr>
          <w:rFonts w:asciiTheme="minorHAnsi" w:hAnsiTheme="minorHAnsi" w:cstheme="minorHAnsi"/>
          <w:color w:val="000000" w:themeColor="text1"/>
        </w:rPr>
        <w:t xml:space="preserve">. Discard supernatants.   </w:t>
      </w:r>
    </w:p>
    <w:p w14:paraId="52A09B67" w14:textId="77777777" w:rsidR="006101C9" w:rsidRDefault="006101C9" w:rsidP="00900905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252AF33A" w14:textId="7AA549B7" w:rsidR="006101C9" w:rsidRDefault="001A6129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6101C9">
        <w:rPr>
          <w:rFonts w:asciiTheme="minorHAnsi" w:hAnsiTheme="minorHAnsi" w:cstheme="minorHAnsi"/>
          <w:color w:val="000000" w:themeColor="text1"/>
        </w:rPr>
        <w:t xml:space="preserve">Resuspend the cell pellet with 25 </w:t>
      </w:r>
      <w:r w:rsidR="00A40BCB">
        <w:rPr>
          <w:rFonts w:asciiTheme="minorHAnsi" w:hAnsiTheme="minorHAnsi" w:cstheme="minorHAnsi"/>
          <w:color w:val="000000" w:themeColor="text1"/>
        </w:rPr>
        <w:t>µ</w:t>
      </w:r>
      <w:r w:rsidRPr="006101C9">
        <w:rPr>
          <w:rFonts w:asciiTheme="minorHAnsi" w:hAnsiTheme="minorHAnsi" w:cstheme="minorHAnsi"/>
          <w:color w:val="000000" w:themeColor="text1"/>
        </w:rPr>
        <w:t xml:space="preserve">L of cold FACS buffer containing </w:t>
      </w:r>
      <w:r w:rsidR="00EF39BC" w:rsidRPr="006101C9">
        <w:rPr>
          <w:rFonts w:asciiTheme="minorHAnsi" w:hAnsiTheme="minorHAnsi" w:cstheme="minorHAnsi"/>
          <w:color w:val="000000" w:themeColor="text1"/>
        </w:rPr>
        <w:t xml:space="preserve">5 </w:t>
      </w:r>
      <w:r w:rsidR="00A40BCB">
        <w:rPr>
          <w:rFonts w:asciiTheme="minorHAnsi" w:hAnsiTheme="minorHAnsi" w:cstheme="minorHAnsi"/>
          <w:color w:val="000000" w:themeColor="text1"/>
        </w:rPr>
        <w:t>µ</w:t>
      </w:r>
      <w:r w:rsidR="00EF39BC" w:rsidRPr="006101C9">
        <w:rPr>
          <w:rFonts w:asciiTheme="minorHAnsi" w:hAnsiTheme="minorHAnsi" w:cstheme="minorHAnsi"/>
          <w:color w:val="000000" w:themeColor="text1"/>
        </w:rPr>
        <w:t xml:space="preserve">g/mL of anti-mouse CD16/32 antibody. Incubate at 4 </w:t>
      </w:r>
      <w:bookmarkStart w:id="49" w:name="OLE_LINK141"/>
      <w:bookmarkStart w:id="50" w:name="OLE_LINK142"/>
      <w:r w:rsidR="00EF39BC" w:rsidRPr="006101C9">
        <w:rPr>
          <w:rFonts w:asciiTheme="minorHAnsi" w:hAnsiTheme="minorHAnsi" w:cstheme="minorHAnsi"/>
          <w:color w:val="000000" w:themeColor="text1"/>
        </w:rPr>
        <w:t>°C for 10-15 min.</w:t>
      </w:r>
      <w:bookmarkEnd w:id="49"/>
      <w:bookmarkEnd w:id="50"/>
    </w:p>
    <w:p w14:paraId="0FB687B0" w14:textId="77777777" w:rsidR="006101C9" w:rsidRDefault="006101C9" w:rsidP="00900905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25AA780C" w14:textId="40F5B64F" w:rsidR="006101C9" w:rsidRPr="009779DC" w:rsidRDefault="00EF39BC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r w:rsidRPr="009779DC">
        <w:rPr>
          <w:rFonts w:asciiTheme="minorHAnsi" w:hAnsiTheme="minorHAnsi" w:cstheme="minorHAnsi"/>
          <w:color w:val="000000" w:themeColor="text1"/>
          <w:highlight w:val="yellow"/>
        </w:rPr>
        <w:t xml:space="preserve">Add 25 </w:t>
      </w:r>
      <w:r w:rsidR="00A40BCB">
        <w:rPr>
          <w:rFonts w:asciiTheme="minorHAnsi" w:hAnsiTheme="minorHAnsi" w:cstheme="minorHAnsi"/>
          <w:color w:val="000000" w:themeColor="text1"/>
          <w:highlight w:val="yellow"/>
        </w:rPr>
        <w:t>µ</w:t>
      </w:r>
      <w:r w:rsidRPr="009779DC">
        <w:rPr>
          <w:rFonts w:asciiTheme="minorHAnsi" w:hAnsiTheme="minorHAnsi" w:cstheme="minorHAnsi"/>
          <w:color w:val="000000" w:themeColor="text1"/>
          <w:highlight w:val="yellow"/>
        </w:rPr>
        <w:t xml:space="preserve">L of cold FACS buffer containing antibody combinations listed in </w:t>
      </w:r>
      <w:r w:rsidRPr="001A65C5">
        <w:rPr>
          <w:rFonts w:asciiTheme="minorHAnsi" w:hAnsiTheme="minorHAnsi" w:cstheme="minorHAnsi"/>
          <w:b/>
          <w:bCs/>
          <w:color w:val="000000" w:themeColor="text1"/>
          <w:highlight w:val="yellow"/>
        </w:rPr>
        <w:t>Table 1</w:t>
      </w:r>
      <w:r w:rsidRPr="009779DC">
        <w:rPr>
          <w:rFonts w:asciiTheme="minorHAnsi" w:hAnsiTheme="minorHAnsi" w:cstheme="minorHAnsi"/>
          <w:color w:val="000000" w:themeColor="text1"/>
          <w:highlight w:val="yellow"/>
        </w:rPr>
        <w:t xml:space="preserve"> to the cells. </w:t>
      </w:r>
      <w:r w:rsidR="0020067E" w:rsidRPr="009779DC">
        <w:rPr>
          <w:rFonts w:asciiTheme="minorHAnsi" w:hAnsiTheme="minorHAnsi" w:cstheme="minorHAnsi"/>
          <w:color w:val="000000" w:themeColor="text1"/>
          <w:highlight w:val="yellow"/>
        </w:rPr>
        <w:t xml:space="preserve">Mix by gentle pipetting. </w:t>
      </w:r>
    </w:p>
    <w:p w14:paraId="7DB6566C" w14:textId="77777777" w:rsidR="006101C9" w:rsidRDefault="006101C9" w:rsidP="00900905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E531187" w14:textId="4EB6F924" w:rsidR="006101C9" w:rsidRDefault="00E2296A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6101C9">
        <w:rPr>
          <w:rFonts w:asciiTheme="minorHAnsi" w:hAnsiTheme="minorHAnsi" w:cstheme="minorHAnsi"/>
          <w:color w:val="000000" w:themeColor="text1"/>
        </w:rPr>
        <w:t>NOTE:</w:t>
      </w:r>
      <w:r w:rsidR="00EF39BC" w:rsidRPr="006101C9">
        <w:rPr>
          <w:rFonts w:asciiTheme="minorHAnsi" w:hAnsiTheme="minorHAnsi" w:cstheme="minorHAnsi"/>
          <w:color w:val="000000" w:themeColor="text1"/>
        </w:rPr>
        <w:t xml:space="preserve"> Total volume of FACS buffer for </w:t>
      </w:r>
      <w:r w:rsidR="00A40BCB">
        <w:rPr>
          <w:rFonts w:asciiTheme="minorHAnsi" w:hAnsiTheme="minorHAnsi" w:cstheme="minorHAnsi"/>
          <w:color w:val="000000" w:themeColor="text1"/>
        </w:rPr>
        <w:t xml:space="preserve">the </w:t>
      </w:r>
      <w:r w:rsidR="00EF39BC" w:rsidRPr="006101C9">
        <w:rPr>
          <w:rFonts w:asciiTheme="minorHAnsi" w:hAnsiTheme="minorHAnsi" w:cstheme="minorHAnsi"/>
          <w:color w:val="000000" w:themeColor="text1"/>
        </w:rPr>
        <w:t xml:space="preserve">antibody staining is 50 </w:t>
      </w:r>
      <w:r w:rsidR="00A40BCB">
        <w:rPr>
          <w:rFonts w:asciiTheme="minorHAnsi" w:hAnsiTheme="minorHAnsi" w:cstheme="minorHAnsi"/>
          <w:color w:val="000000" w:themeColor="text1"/>
        </w:rPr>
        <w:t>µ</w:t>
      </w:r>
      <w:r w:rsidR="00EF39BC" w:rsidRPr="006101C9">
        <w:rPr>
          <w:rFonts w:asciiTheme="minorHAnsi" w:hAnsiTheme="minorHAnsi" w:cstheme="minorHAnsi"/>
          <w:color w:val="000000" w:themeColor="text1"/>
        </w:rPr>
        <w:t xml:space="preserve">L. Therefore, </w:t>
      </w:r>
      <w:r w:rsidR="005B6636" w:rsidRPr="006101C9">
        <w:rPr>
          <w:rFonts w:asciiTheme="minorHAnsi" w:hAnsiTheme="minorHAnsi" w:cstheme="minorHAnsi"/>
          <w:color w:val="000000" w:themeColor="text1"/>
        </w:rPr>
        <w:t>when prepar</w:t>
      </w:r>
      <w:r w:rsidR="008908F3" w:rsidRPr="006101C9">
        <w:rPr>
          <w:rFonts w:asciiTheme="minorHAnsi" w:hAnsiTheme="minorHAnsi" w:cstheme="minorHAnsi"/>
          <w:color w:val="000000" w:themeColor="text1"/>
        </w:rPr>
        <w:t>ing</w:t>
      </w:r>
      <w:r w:rsidR="005B6636" w:rsidRPr="006101C9">
        <w:rPr>
          <w:rFonts w:asciiTheme="minorHAnsi" w:hAnsiTheme="minorHAnsi" w:cstheme="minorHAnsi"/>
          <w:color w:val="000000" w:themeColor="text1"/>
        </w:rPr>
        <w:t xml:space="preserve"> a master mix of antibodies in 25 </w:t>
      </w:r>
      <w:r w:rsidR="00A40BCB">
        <w:rPr>
          <w:rFonts w:asciiTheme="minorHAnsi" w:hAnsiTheme="minorHAnsi" w:cstheme="minorHAnsi"/>
          <w:color w:val="000000" w:themeColor="text1"/>
        </w:rPr>
        <w:t>µ</w:t>
      </w:r>
      <w:r w:rsidR="00A40BCB" w:rsidRPr="006101C9">
        <w:rPr>
          <w:rFonts w:asciiTheme="minorHAnsi" w:hAnsiTheme="minorHAnsi" w:cstheme="minorHAnsi"/>
          <w:color w:val="000000" w:themeColor="text1"/>
        </w:rPr>
        <w:t>L</w:t>
      </w:r>
      <w:r w:rsidR="005B6636" w:rsidRPr="006101C9">
        <w:rPr>
          <w:rFonts w:asciiTheme="minorHAnsi" w:hAnsiTheme="minorHAnsi" w:cstheme="minorHAnsi"/>
          <w:color w:val="000000" w:themeColor="text1"/>
        </w:rPr>
        <w:t>, the concentration of</w:t>
      </w:r>
      <w:r w:rsidR="00EF39BC" w:rsidRPr="006101C9">
        <w:rPr>
          <w:rFonts w:asciiTheme="minorHAnsi" w:hAnsiTheme="minorHAnsi" w:cstheme="minorHAnsi"/>
          <w:color w:val="000000" w:themeColor="text1"/>
        </w:rPr>
        <w:t xml:space="preserve"> antibodies should be </w:t>
      </w:r>
      <w:r w:rsidR="00DD0D40" w:rsidRPr="006101C9">
        <w:rPr>
          <w:rFonts w:asciiTheme="minorHAnsi" w:hAnsiTheme="minorHAnsi" w:cstheme="minorHAnsi"/>
          <w:color w:val="000000" w:themeColor="text1"/>
        </w:rPr>
        <w:t>double</w:t>
      </w:r>
      <w:r w:rsidR="00D061FB">
        <w:rPr>
          <w:rFonts w:asciiTheme="minorHAnsi" w:hAnsiTheme="minorHAnsi" w:cstheme="minorHAnsi"/>
          <w:color w:val="000000" w:themeColor="text1"/>
        </w:rPr>
        <w:t xml:space="preserve"> </w:t>
      </w:r>
      <w:r w:rsidR="00DD0D40" w:rsidRPr="006101C9">
        <w:rPr>
          <w:rFonts w:asciiTheme="minorHAnsi" w:hAnsiTheme="minorHAnsi" w:cstheme="minorHAnsi"/>
          <w:color w:val="000000" w:themeColor="text1"/>
        </w:rPr>
        <w:t>the final concentration</w:t>
      </w:r>
      <w:r w:rsidR="005B6636" w:rsidRPr="006101C9">
        <w:rPr>
          <w:rFonts w:asciiTheme="minorHAnsi" w:hAnsiTheme="minorHAnsi" w:cstheme="minorHAnsi"/>
          <w:color w:val="000000" w:themeColor="text1"/>
        </w:rPr>
        <w:t xml:space="preserve">. </w:t>
      </w:r>
      <w:r w:rsidR="00EF39BC" w:rsidRPr="006101C9">
        <w:rPr>
          <w:rFonts w:asciiTheme="minorHAnsi" w:hAnsiTheme="minorHAnsi" w:cstheme="minorHAnsi"/>
          <w:color w:val="000000" w:themeColor="text1"/>
        </w:rPr>
        <w:t xml:space="preserve"> </w:t>
      </w:r>
    </w:p>
    <w:p w14:paraId="6FD29A9A" w14:textId="77777777" w:rsidR="006101C9" w:rsidRDefault="006101C9" w:rsidP="00900905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8958FB3" w14:textId="77777777" w:rsidR="006101C9" w:rsidRDefault="00DD0D40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6101C9">
        <w:rPr>
          <w:rFonts w:asciiTheme="minorHAnsi" w:hAnsiTheme="minorHAnsi" w:cstheme="minorHAnsi"/>
          <w:color w:val="000000" w:themeColor="text1"/>
        </w:rPr>
        <w:t xml:space="preserve">Incubate the </w:t>
      </w:r>
      <w:r w:rsidR="00A0548F" w:rsidRPr="006101C9">
        <w:rPr>
          <w:rFonts w:asciiTheme="minorHAnsi" w:hAnsiTheme="minorHAnsi" w:cstheme="minorHAnsi"/>
          <w:color w:val="000000" w:themeColor="text1"/>
        </w:rPr>
        <w:t>cells</w:t>
      </w:r>
      <w:r w:rsidRPr="006101C9">
        <w:rPr>
          <w:rFonts w:asciiTheme="minorHAnsi" w:hAnsiTheme="minorHAnsi" w:cstheme="minorHAnsi"/>
          <w:color w:val="000000" w:themeColor="text1"/>
        </w:rPr>
        <w:t xml:space="preserve"> at </w:t>
      </w:r>
      <w:bookmarkStart w:id="51" w:name="OLE_LINK153"/>
      <w:bookmarkStart w:id="52" w:name="OLE_LINK154"/>
      <w:r w:rsidRPr="006101C9">
        <w:rPr>
          <w:rFonts w:asciiTheme="minorHAnsi" w:hAnsiTheme="minorHAnsi" w:cstheme="minorHAnsi"/>
          <w:color w:val="000000" w:themeColor="text1"/>
        </w:rPr>
        <w:t xml:space="preserve">4 °C for </w:t>
      </w:r>
      <w:r w:rsidR="00CB0078" w:rsidRPr="006101C9">
        <w:rPr>
          <w:rFonts w:asciiTheme="minorHAnsi" w:hAnsiTheme="minorHAnsi" w:cstheme="minorHAnsi"/>
          <w:color w:val="000000" w:themeColor="text1"/>
        </w:rPr>
        <w:t>20</w:t>
      </w:r>
      <w:r w:rsidRPr="006101C9">
        <w:rPr>
          <w:rFonts w:asciiTheme="minorHAnsi" w:hAnsiTheme="minorHAnsi" w:cstheme="minorHAnsi"/>
          <w:color w:val="000000" w:themeColor="text1"/>
        </w:rPr>
        <w:t xml:space="preserve"> min</w:t>
      </w:r>
      <w:bookmarkEnd w:id="51"/>
      <w:bookmarkEnd w:id="52"/>
      <w:r w:rsidR="007E57F0" w:rsidRPr="006101C9">
        <w:rPr>
          <w:rFonts w:asciiTheme="minorHAnsi" w:hAnsiTheme="minorHAnsi" w:cstheme="minorHAnsi"/>
          <w:color w:val="000000" w:themeColor="text1"/>
        </w:rPr>
        <w:t xml:space="preserve"> </w:t>
      </w:r>
      <w:r w:rsidR="00826666" w:rsidRPr="006101C9">
        <w:rPr>
          <w:rFonts w:asciiTheme="minorHAnsi" w:hAnsiTheme="minorHAnsi" w:cstheme="minorHAnsi"/>
          <w:color w:val="000000" w:themeColor="text1"/>
        </w:rPr>
        <w:t>p</w:t>
      </w:r>
      <w:r w:rsidR="007E57F0" w:rsidRPr="006101C9">
        <w:rPr>
          <w:rFonts w:asciiTheme="minorHAnsi" w:hAnsiTheme="minorHAnsi" w:cstheme="minorHAnsi"/>
          <w:color w:val="000000" w:themeColor="text1"/>
        </w:rPr>
        <w:t>rotect</w:t>
      </w:r>
      <w:r w:rsidR="00826666" w:rsidRPr="006101C9">
        <w:rPr>
          <w:rFonts w:asciiTheme="minorHAnsi" w:hAnsiTheme="minorHAnsi" w:cstheme="minorHAnsi"/>
          <w:color w:val="000000" w:themeColor="text1"/>
        </w:rPr>
        <w:t>ed</w:t>
      </w:r>
      <w:r w:rsidR="007E57F0" w:rsidRPr="006101C9">
        <w:rPr>
          <w:rFonts w:asciiTheme="minorHAnsi" w:hAnsiTheme="minorHAnsi" w:cstheme="minorHAnsi"/>
          <w:color w:val="000000" w:themeColor="text1"/>
        </w:rPr>
        <w:t xml:space="preserve"> from light.</w:t>
      </w:r>
      <w:r w:rsidR="00CB0078" w:rsidRPr="006101C9">
        <w:rPr>
          <w:rFonts w:asciiTheme="minorHAnsi" w:hAnsiTheme="minorHAnsi" w:cstheme="minorHAnsi"/>
          <w:color w:val="000000" w:themeColor="text1"/>
        </w:rPr>
        <w:t xml:space="preserve"> </w:t>
      </w:r>
      <w:bookmarkStart w:id="53" w:name="OLE_LINK206"/>
      <w:bookmarkStart w:id="54" w:name="OLE_LINK207"/>
      <w:bookmarkStart w:id="55" w:name="OLE_LINK145"/>
      <w:bookmarkStart w:id="56" w:name="OLE_LINK146"/>
      <w:bookmarkStart w:id="57" w:name="OLE_LINK155"/>
      <w:r w:rsidR="009146D5" w:rsidRPr="006101C9">
        <w:rPr>
          <w:rFonts w:asciiTheme="minorHAnsi" w:hAnsiTheme="minorHAnsi" w:cstheme="minorHAnsi"/>
          <w:color w:val="000000" w:themeColor="text1"/>
        </w:rPr>
        <w:t>Centrifuge</w:t>
      </w:r>
      <w:bookmarkEnd w:id="53"/>
      <w:bookmarkEnd w:id="54"/>
      <w:r w:rsidR="00CB0078" w:rsidRPr="006101C9">
        <w:rPr>
          <w:rFonts w:asciiTheme="minorHAnsi" w:hAnsiTheme="minorHAnsi" w:cstheme="minorHAnsi"/>
          <w:color w:val="000000" w:themeColor="text1"/>
        </w:rPr>
        <w:t xml:space="preserve"> the cells for 3 min at 830 </w:t>
      </w:r>
      <w:r w:rsidR="00CB0078" w:rsidRPr="00E2296A">
        <w:rPr>
          <w:rFonts w:asciiTheme="minorHAnsi" w:hAnsiTheme="minorHAnsi" w:cstheme="minorHAnsi"/>
          <w:i/>
          <w:iCs/>
          <w:color w:val="000000" w:themeColor="text1"/>
        </w:rPr>
        <w:t>x g</w:t>
      </w:r>
      <w:r w:rsidR="00CB0078" w:rsidRPr="006101C9">
        <w:rPr>
          <w:rFonts w:asciiTheme="minorHAnsi" w:hAnsiTheme="minorHAnsi" w:cstheme="minorHAnsi"/>
          <w:color w:val="000000" w:themeColor="text1"/>
        </w:rPr>
        <w:t>. Discard supernatants.</w:t>
      </w:r>
      <w:bookmarkStart w:id="58" w:name="OLE_LINK147"/>
      <w:bookmarkStart w:id="59" w:name="OLE_LINK148"/>
      <w:bookmarkStart w:id="60" w:name="OLE_LINK149"/>
      <w:bookmarkStart w:id="61" w:name="OLE_LINK150"/>
      <w:bookmarkStart w:id="62" w:name="OLE_LINK151"/>
      <w:bookmarkStart w:id="63" w:name="OLE_LINK152"/>
      <w:bookmarkEnd w:id="55"/>
      <w:bookmarkEnd w:id="56"/>
      <w:bookmarkEnd w:id="57"/>
    </w:p>
    <w:p w14:paraId="554931DC" w14:textId="77777777" w:rsidR="006101C9" w:rsidRDefault="006101C9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</w:p>
    <w:p w14:paraId="3F6E08AC" w14:textId="441CB6F4" w:rsidR="006101C9" w:rsidRDefault="00CB0078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6101C9">
        <w:rPr>
          <w:rFonts w:asciiTheme="minorHAnsi" w:hAnsiTheme="minorHAnsi" w:cstheme="minorHAnsi"/>
          <w:color w:val="000000" w:themeColor="text1"/>
        </w:rPr>
        <w:t>Resuspend</w:t>
      </w:r>
      <w:r w:rsidR="00DD0D40" w:rsidRPr="006101C9">
        <w:rPr>
          <w:rFonts w:asciiTheme="minorHAnsi" w:hAnsiTheme="minorHAnsi" w:cstheme="minorHAnsi"/>
          <w:color w:val="000000" w:themeColor="text1"/>
        </w:rPr>
        <w:t xml:space="preserve"> the cells </w:t>
      </w:r>
      <w:bookmarkStart w:id="64" w:name="OLE_LINK156"/>
      <w:bookmarkStart w:id="65" w:name="OLE_LINK157"/>
      <w:r w:rsidR="00DD0D40" w:rsidRPr="006101C9">
        <w:rPr>
          <w:rFonts w:asciiTheme="minorHAnsi" w:hAnsiTheme="minorHAnsi" w:cstheme="minorHAnsi"/>
          <w:color w:val="000000" w:themeColor="text1"/>
        </w:rPr>
        <w:t xml:space="preserve">with </w:t>
      </w:r>
      <w:r w:rsidR="00DD08EA" w:rsidRPr="006101C9">
        <w:rPr>
          <w:rFonts w:asciiTheme="minorHAnsi" w:hAnsiTheme="minorHAnsi" w:cstheme="minorHAnsi"/>
          <w:color w:val="000000" w:themeColor="text1"/>
        </w:rPr>
        <w:t>100</w:t>
      </w:r>
      <w:bookmarkEnd w:id="58"/>
      <w:bookmarkEnd w:id="59"/>
      <w:r w:rsidRPr="006101C9">
        <w:rPr>
          <w:rFonts w:asciiTheme="minorHAnsi" w:hAnsiTheme="minorHAnsi" w:cstheme="minorHAnsi"/>
          <w:color w:val="000000" w:themeColor="text1"/>
        </w:rPr>
        <w:t xml:space="preserve"> </w:t>
      </w:r>
      <w:r w:rsidR="00A40BCB">
        <w:rPr>
          <w:rFonts w:asciiTheme="minorHAnsi" w:hAnsiTheme="minorHAnsi" w:cstheme="minorHAnsi"/>
          <w:color w:val="000000" w:themeColor="text1"/>
        </w:rPr>
        <w:t>µL</w:t>
      </w:r>
      <w:r w:rsidR="00DD08EA" w:rsidRPr="006101C9">
        <w:rPr>
          <w:rFonts w:asciiTheme="minorHAnsi" w:hAnsiTheme="minorHAnsi" w:cstheme="minorHAnsi"/>
          <w:color w:val="000000" w:themeColor="text1"/>
        </w:rPr>
        <w:t xml:space="preserve"> of cold FACS buffer</w:t>
      </w:r>
      <w:bookmarkEnd w:id="60"/>
      <w:bookmarkEnd w:id="61"/>
      <w:r w:rsidR="00DD08EA" w:rsidRPr="006101C9">
        <w:rPr>
          <w:rFonts w:asciiTheme="minorHAnsi" w:hAnsiTheme="minorHAnsi" w:cstheme="minorHAnsi"/>
          <w:color w:val="000000" w:themeColor="text1"/>
        </w:rPr>
        <w:t xml:space="preserve">. </w:t>
      </w:r>
      <w:bookmarkEnd w:id="62"/>
      <w:bookmarkEnd w:id="63"/>
      <w:r w:rsidR="009146D5" w:rsidRPr="006101C9">
        <w:rPr>
          <w:rFonts w:asciiTheme="minorHAnsi" w:hAnsiTheme="minorHAnsi" w:cstheme="minorHAnsi"/>
          <w:color w:val="000000" w:themeColor="text1"/>
        </w:rPr>
        <w:t xml:space="preserve">Centrifuge </w:t>
      </w:r>
      <w:r w:rsidRPr="006101C9">
        <w:rPr>
          <w:rFonts w:asciiTheme="minorHAnsi" w:hAnsiTheme="minorHAnsi" w:cstheme="minorHAnsi"/>
          <w:color w:val="000000" w:themeColor="text1"/>
        </w:rPr>
        <w:t xml:space="preserve">the cells for 3 min at 830 </w:t>
      </w:r>
      <w:r w:rsidRPr="00E2296A">
        <w:rPr>
          <w:rFonts w:asciiTheme="minorHAnsi" w:hAnsiTheme="minorHAnsi" w:cstheme="minorHAnsi"/>
          <w:i/>
          <w:iCs/>
          <w:color w:val="000000" w:themeColor="text1"/>
        </w:rPr>
        <w:t>x g</w:t>
      </w:r>
      <w:r w:rsidRPr="006101C9">
        <w:rPr>
          <w:rFonts w:asciiTheme="minorHAnsi" w:hAnsiTheme="minorHAnsi" w:cstheme="minorHAnsi"/>
          <w:color w:val="000000" w:themeColor="text1"/>
        </w:rPr>
        <w:t>. Discard supernatants</w:t>
      </w:r>
      <w:bookmarkEnd w:id="64"/>
      <w:bookmarkEnd w:id="65"/>
      <w:r w:rsidRPr="006101C9">
        <w:rPr>
          <w:rFonts w:asciiTheme="minorHAnsi" w:hAnsiTheme="minorHAnsi" w:cstheme="minorHAnsi"/>
          <w:color w:val="000000" w:themeColor="text1"/>
        </w:rPr>
        <w:t>.</w:t>
      </w:r>
    </w:p>
    <w:p w14:paraId="34F1F410" w14:textId="77777777" w:rsidR="006101C9" w:rsidRDefault="006101C9" w:rsidP="00900905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3D23A8A" w14:textId="09445E58" w:rsidR="006101C9" w:rsidRPr="009779DC" w:rsidRDefault="005315D5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r w:rsidRPr="009779DC">
        <w:rPr>
          <w:rFonts w:asciiTheme="minorHAnsi" w:hAnsiTheme="minorHAnsi" w:cstheme="minorHAnsi"/>
          <w:color w:val="000000" w:themeColor="text1"/>
          <w:highlight w:val="yellow"/>
        </w:rPr>
        <w:t xml:space="preserve">Resuspend the cells with 100 </w:t>
      </w:r>
      <w:r w:rsidR="00A40BCB">
        <w:rPr>
          <w:rFonts w:asciiTheme="minorHAnsi" w:hAnsiTheme="minorHAnsi" w:cstheme="minorHAnsi"/>
          <w:color w:val="000000" w:themeColor="text1"/>
          <w:highlight w:val="yellow"/>
        </w:rPr>
        <w:t>µ</w:t>
      </w:r>
      <w:r w:rsidRPr="009779DC">
        <w:rPr>
          <w:rFonts w:asciiTheme="minorHAnsi" w:hAnsiTheme="minorHAnsi" w:cstheme="minorHAnsi"/>
          <w:color w:val="000000" w:themeColor="text1"/>
          <w:highlight w:val="yellow"/>
        </w:rPr>
        <w:t xml:space="preserve">L of cold FACS buffer. Transfer to a </w:t>
      </w:r>
      <w:r w:rsidR="008908F3" w:rsidRPr="009779DC">
        <w:rPr>
          <w:rFonts w:asciiTheme="minorHAnsi" w:hAnsiTheme="minorHAnsi" w:cstheme="minorHAnsi"/>
          <w:color w:val="000000" w:themeColor="text1"/>
          <w:highlight w:val="yellow"/>
        </w:rPr>
        <w:t>polystyrene round-bottom 5</w:t>
      </w:r>
      <w:r w:rsidR="00C90568" w:rsidRPr="009779D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908F3" w:rsidRPr="009779DC">
        <w:rPr>
          <w:rFonts w:asciiTheme="minorHAnsi" w:hAnsiTheme="minorHAnsi" w:cstheme="minorHAnsi"/>
          <w:color w:val="000000" w:themeColor="text1"/>
          <w:highlight w:val="yellow"/>
        </w:rPr>
        <w:t xml:space="preserve">mL </w:t>
      </w:r>
      <w:r w:rsidRPr="009779DC">
        <w:rPr>
          <w:rFonts w:asciiTheme="minorHAnsi" w:hAnsiTheme="minorHAnsi" w:cstheme="minorHAnsi"/>
          <w:color w:val="000000" w:themeColor="text1"/>
          <w:highlight w:val="yellow"/>
        </w:rPr>
        <w:t xml:space="preserve">FACS tube containing </w:t>
      </w:r>
      <w:r w:rsidR="008908F3" w:rsidRPr="009779DC">
        <w:rPr>
          <w:rFonts w:asciiTheme="minorHAnsi" w:hAnsiTheme="minorHAnsi" w:cstheme="minorHAnsi"/>
          <w:color w:val="000000" w:themeColor="text1"/>
          <w:highlight w:val="yellow"/>
        </w:rPr>
        <w:t>150</w:t>
      </w:r>
      <w:r w:rsidR="00C90568" w:rsidRPr="009779D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40BCB">
        <w:rPr>
          <w:rFonts w:asciiTheme="minorHAnsi" w:hAnsiTheme="minorHAnsi" w:cstheme="minorHAnsi"/>
          <w:color w:val="000000" w:themeColor="text1"/>
          <w:highlight w:val="yellow"/>
        </w:rPr>
        <w:t>µ</w:t>
      </w:r>
      <w:r w:rsidR="008908F3" w:rsidRPr="009779DC">
        <w:rPr>
          <w:rFonts w:asciiTheme="minorHAnsi" w:hAnsiTheme="minorHAnsi" w:cstheme="minorHAnsi"/>
          <w:color w:val="000000" w:themeColor="text1"/>
          <w:highlight w:val="yellow"/>
        </w:rPr>
        <w:t xml:space="preserve">L of additional </w:t>
      </w:r>
      <w:r w:rsidRPr="009779DC">
        <w:rPr>
          <w:rFonts w:asciiTheme="minorHAnsi" w:hAnsiTheme="minorHAnsi" w:cstheme="minorHAnsi"/>
          <w:color w:val="000000" w:themeColor="text1"/>
          <w:highlight w:val="yellow"/>
        </w:rPr>
        <w:t>FACs buffer. Analy</w:t>
      </w:r>
      <w:r w:rsidR="00F715C3" w:rsidRPr="009779DC">
        <w:rPr>
          <w:rFonts w:asciiTheme="minorHAnsi" w:hAnsiTheme="minorHAnsi" w:cstheme="minorHAnsi"/>
          <w:color w:val="000000" w:themeColor="text1"/>
          <w:highlight w:val="yellow"/>
        </w:rPr>
        <w:t>ze</w:t>
      </w:r>
      <w:r w:rsidRPr="009779DC">
        <w:rPr>
          <w:rFonts w:asciiTheme="minorHAnsi" w:hAnsiTheme="minorHAnsi" w:cstheme="minorHAnsi"/>
          <w:color w:val="000000" w:themeColor="text1"/>
          <w:highlight w:val="yellow"/>
        </w:rPr>
        <w:t xml:space="preserve"> the sample immediately </w:t>
      </w:r>
      <w:r w:rsidR="00F715C3" w:rsidRPr="009779DC">
        <w:rPr>
          <w:rFonts w:asciiTheme="minorHAnsi" w:hAnsiTheme="minorHAnsi" w:cstheme="minorHAnsi"/>
          <w:color w:val="000000" w:themeColor="text1"/>
          <w:highlight w:val="yellow"/>
        </w:rPr>
        <w:t>using</w:t>
      </w:r>
      <w:r w:rsidR="007E57F0" w:rsidRPr="009779DC">
        <w:rPr>
          <w:rFonts w:asciiTheme="minorHAnsi" w:hAnsiTheme="minorHAnsi" w:cstheme="minorHAnsi"/>
          <w:color w:val="000000" w:themeColor="text1"/>
          <w:highlight w:val="yellow"/>
        </w:rPr>
        <w:t xml:space="preserve"> a</w:t>
      </w:r>
      <w:r w:rsidR="00F715C3" w:rsidRPr="009779D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bookmarkStart w:id="66" w:name="OLE_LINK166"/>
      <w:bookmarkStart w:id="67" w:name="OLE_LINK167"/>
      <w:r w:rsidR="00F715C3" w:rsidRPr="009779DC">
        <w:rPr>
          <w:rFonts w:asciiTheme="minorHAnsi" w:hAnsiTheme="minorHAnsi" w:cstheme="minorHAnsi"/>
          <w:color w:val="000000" w:themeColor="text1"/>
          <w:highlight w:val="yellow"/>
        </w:rPr>
        <w:t>flow cytomet</w:t>
      </w:r>
      <w:r w:rsidR="00377F7E" w:rsidRPr="009779DC">
        <w:rPr>
          <w:rFonts w:asciiTheme="minorHAnsi" w:hAnsiTheme="minorHAnsi" w:cstheme="minorHAnsi"/>
          <w:color w:val="000000" w:themeColor="text1"/>
          <w:highlight w:val="yellow"/>
        </w:rPr>
        <w:t>er</w:t>
      </w:r>
      <w:r w:rsidR="00F715C3" w:rsidRPr="009779DC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bookmarkEnd w:id="66"/>
      <w:bookmarkEnd w:id="67"/>
    </w:p>
    <w:p w14:paraId="69AF6EC4" w14:textId="77777777" w:rsidR="006101C9" w:rsidRDefault="006101C9" w:rsidP="00900905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CDFCC98" w14:textId="52F4267B" w:rsidR="006101C9" w:rsidRDefault="00E2296A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6101C9">
        <w:rPr>
          <w:rFonts w:asciiTheme="minorHAnsi" w:hAnsiTheme="minorHAnsi" w:cstheme="minorHAnsi"/>
          <w:color w:val="000000" w:themeColor="text1"/>
        </w:rPr>
        <w:t xml:space="preserve">NOTE: </w:t>
      </w:r>
      <w:r w:rsidR="00213874" w:rsidRPr="006101C9">
        <w:rPr>
          <w:rFonts w:asciiTheme="minorHAnsi" w:hAnsiTheme="minorHAnsi" w:cstheme="minorHAnsi"/>
          <w:color w:val="000000" w:themeColor="text1"/>
        </w:rPr>
        <w:t>Cell fixation using the following steps allow</w:t>
      </w:r>
      <w:r w:rsidR="008908F3" w:rsidRPr="006101C9">
        <w:rPr>
          <w:rFonts w:asciiTheme="minorHAnsi" w:hAnsiTheme="minorHAnsi" w:cstheme="minorHAnsi"/>
          <w:color w:val="000000" w:themeColor="text1"/>
        </w:rPr>
        <w:t>s</w:t>
      </w:r>
      <w:r w:rsidR="00213874" w:rsidRPr="006101C9">
        <w:rPr>
          <w:rFonts w:asciiTheme="minorHAnsi" w:hAnsiTheme="minorHAnsi" w:cstheme="minorHAnsi"/>
          <w:color w:val="000000" w:themeColor="text1"/>
        </w:rPr>
        <w:t xml:space="preserve"> </w:t>
      </w:r>
      <w:r w:rsidR="00E614BB" w:rsidRPr="006101C9">
        <w:rPr>
          <w:rFonts w:asciiTheme="minorHAnsi" w:hAnsiTheme="minorHAnsi" w:cstheme="minorHAnsi"/>
          <w:color w:val="000000" w:themeColor="text1"/>
        </w:rPr>
        <w:t>sample</w:t>
      </w:r>
      <w:r w:rsidR="00377F7E" w:rsidRPr="006101C9">
        <w:rPr>
          <w:rFonts w:asciiTheme="minorHAnsi" w:hAnsiTheme="minorHAnsi" w:cstheme="minorHAnsi"/>
          <w:color w:val="000000" w:themeColor="text1"/>
        </w:rPr>
        <w:t>s</w:t>
      </w:r>
      <w:r w:rsidR="00E614BB" w:rsidRPr="006101C9">
        <w:rPr>
          <w:rFonts w:asciiTheme="minorHAnsi" w:hAnsiTheme="minorHAnsi" w:cstheme="minorHAnsi"/>
          <w:color w:val="000000" w:themeColor="text1"/>
        </w:rPr>
        <w:t xml:space="preserve"> to be analyzed later. </w:t>
      </w:r>
    </w:p>
    <w:p w14:paraId="610C16E6" w14:textId="77777777" w:rsidR="006101C9" w:rsidRDefault="006101C9" w:rsidP="00900905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3B0E96D" w14:textId="440E5E7B" w:rsidR="006101C9" w:rsidRDefault="00E614BB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6101C9">
        <w:rPr>
          <w:rFonts w:asciiTheme="minorHAnsi" w:hAnsiTheme="minorHAnsi" w:cstheme="minorHAnsi"/>
          <w:color w:val="000000" w:themeColor="text1"/>
        </w:rPr>
        <w:t xml:space="preserve">Following step </w:t>
      </w:r>
      <w:r w:rsidR="00C90568" w:rsidRPr="006101C9">
        <w:rPr>
          <w:rFonts w:asciiTheme="minorHAnsi" w:hAnsiTheme="minorHAnsi" w:cstheme="minorHAnsi"/>
          <w:color w:val="000000" w:themeColor="text1"/>
        </w:rPr>
        <w:t>6.7.</w:t>
      </w:r>
      <w:r w:rsidRPr="006101C9">
        <w:rPr>
          <w:rFonts w:asciiTheme="minorHAnsi" w:hAnsiTheme="minorHAnsi" w:cstheme="minorHAnsi"/>
          <w:color w:val="000000" w:themeColor="text1"/>
        </w:rPr>
        <w:t>, r</w:t>
      </w:r>
      <w:r w:rsidR="00213874" w:rsidRPr="006101C9">
        <w:rPr>
          <w:rFonts w:asciiTheme="minorHAnsi" w:hAnsiTheme="minorHAnsi" w:cstheme="minorHAnsi"/>
          <w:color w:val="000000" w:themeColor="text1"/>
        </w:rPr>
        <w:t xml:space="preserve">esuspend the sample with 100 </w:t>
      </w:r>
      <w:r w:rsidR="00A40BCB">
        <w:rPr>
          <w:rFonts w:asciiTheme="minorHAnsi" w:hAnsiTheme="minorHAnsi" w:cstheme="minorHAnsi"/>
          <w:color w:val="000000" w:themeColor="text1"/>
        </w:rPr>
        <w:t>µ</w:t>
      </w:r>
      <w:r w:rsidR="00A40BCB" w:rsidRPr="006101C9">
        <w:rPr>
          <w:rFonts w:asciiTheme="minorHAnsi" w:hAnsiTheme="minorHAnsi" w:cstheme="minorHAnsi"/>
          <w:color w:val="000000" w:themeColor="text1"/>
        </w:rPr>
        <w:t>L</w:t>
      </w:r>
      <w:r w:rsidR="00213874" w:rsidRPr="006101C9">
        <w:rPr>
          <w:rFonts w:asciiTheme="minorHAnsi" w:hAnsiTheme="minorHAnsi" w:cstheme="minorHAnsi"/>
          <w:color w:val="000000" w:themeColor="text1"/>
        </w:rPr>
        <w:t xml:space="preserve"> </w:t>
      </w:r>
      <w:r w:rsidRPr="006101C9">
        <w:rPr>
          <w:rFonts w:asciiTheme="minorHAnsi" w:hAnsiTheme="minorHAnsi" w:cstheme="minorHAnsi"/>
          <w:color w:val="000000" w:themeColor="text1"/>
        </w:rPr>
        <w:t xml:space="preserve">of </w:t>
      </w:r>
      <w:r w:rsidR="00213874" w:rsidRPr="006101C9">
        <w:rPr>
          <w:rFonts w:asciiTheme="minorHAnsi" w:hAnsiTheme="minorHAnsi" w:cstheme="minorHAnsi"/>
          <w:color w:val="000000" w:themeColor="text1"/>
        </w:rPr>
        <w:t>2% paraformaldehyde</w:t>
      </w:r>
      <w:r w:rsidRPr="006101C9">
        <w:rPr>
          <w:rFonts w:asciiTheme="minorHAnsi" w:hAnsiTheme="minorHAnsi" w:cstheme="minorHAnsi"/>
          <w:color w:val="000000" w:themeColor="text1"/>
        </w:rPr>
        <w:t xml:space="preserve"> in </w:t>
      </w:r>
      <w:r w:rsidR="00213874" w:rsidRPr="006101C9">
        <w:rPr>
          <w:rFonts w:asciiTheme="minorHAnsi" w:hAnsiTheme="minorHAnsi" w:cstheme="minorHAnsi"/>
          <w:color w:val="000000" w:themeColor="text1"/>
        </w:rPr>
        <w:t>PBS</w:t>
      </w:r>
      <w:r w:rsidRPr="006101C9">
        <w:rPr>
          <w:rFonts w:asciiTheme="minorHAnsi" w:hAnsiTheme="minorHAnsi" w:cstheme="minorHAnsi"/>
          <w:color w:val="000000" w:themeColor="text1"/>
        </w:rPr>
        <w:t>.</w:t>
      </w:r>
    </w:p>
    <w:p w14:paraId="18374185" w14:textId="0ED9A595" w:rsidR="006101C9" w:rsidRDefault="006101C9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</w:p>
    <w:p w14:paraId="24EB01EE" w14:textId="77777777" w:rsidR="006101C9" w:rsidRDefault="00511CC8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6101C9">
        <w:rPr>
          <w:rFonts w:asciiTheme="minorHAnsi" w:hAnsiTheme="minorHAnsi" w:cstheme="minorHAnsi"/>
          <w:color w:val="000000" w:themeColor="text1"/>
        </w:rPr>
        <w:t>I</w:t>
      </w:r>
      <w:r w:rsidR="00213874" w:rsidRPr="006101C9">
        <w:rPr>
          <w:rFonts w:asciiTheme="minorHAnsi" w:hAnsiTheme="minorHAnsi" w:cstheme="minorHAnsi"/>
          <w:color w:val="000000" w:themeColor="text1"/>
        </w:rPr>
        <w:t xml:space="preserve">ncubate the </w:t>
      </w:r>
      <w:r w:rsidR="00E614BB" w:rsidRPr="006101C9">
        <w:rPr>
          <w:rFonts w:asciiTheme="minorHAnsi" w:hAnsiTheme="minorHAnsi" w:cstheme="minorHAnsi"/>
          <w:color w:val="000000" w:themeColor="text1"/>
        </w:rPr>
        <w:t>sample</w:t>
      </w:r>
      <w:r w:rsidR="00213874" w:rsidRPr="006101C9">
        <w:rPr>
          <w:rFonts w:asciiTheme="minorHAnsi" w:hAnsiTheme="minorHAnsi" w:cstheme="minorHAnsi"/>
          <w:color w:val="000000" w:themeColor="text1"/>
        </w:rPr>
        <w:t xml:space="preserve"> at </w:t>
      </w:r>
      <w:bookmarkStart w:id="68" w:name="OLE_LINK160"/>
      <w:bookmarkStart w:id="69" w:name="OLE_LINK161"/>
      <w:r w:rsidR="00213874" w:rsidRPr="006101C9">
        <w:rPr>
          <w:rFonts w:asciiTheme="minorHAnsi" w:hAnsiTheme="minorHAnsi" w:cstheme="minorHAnsi"/>
          <w:color w:val="000000" w:themeColor="text1"/>
        </w:rPr>
        <w:t xml:space="preserve">4 °C </w:t>
      </w:r>
      <w:bookmarkEnd w:id="68"/>
      <w:bookmarkEnd w:id="69"/>
      <w:r w:rsidR="00213874" w:rsidRPr="006101C9">
        <w:rPr>
          <w:rFonts w:asciiTheme="minorHAnsi" w:hAnsiTheme="minorHAnsi" w:cstheme="minorHAnsi"/>
          <w:color w:val="000000" w:themeColor="text1"/>
        </w:rPr>
        <w:t>for 15 min</w:t>
      </w:r>
      <w:r w:rsidR="00826666" w:rsidRPr="006101C9">
        <w:rPr>
          <w:rFonts w:asciiTheme="minorHAnsi" w:hAnsiTheme="minorHAnsi" w:cstheme="minorHAnsi"/>
          <w:color w:val="000000" w:themeColor="text1"/>
        </w:rPr>
        <w:t xml:space="preserve"> protected from light</w:t>
      </w:r>
      <w:r w:rsidR="00213874" w:rsidRPr="006101C9">
        <w:rPr>
          <w:rFonts w:asciiTheme="minorHAnsi" w:hAnsiTheme="minorHAnsi" w:cstheme="minorHAnsi"/>
          <w:color w:val="000000" w:themeColor="text1"/>
        </w:rPr>
        <w:t xml:space="preserve">. </w:t>
      </w:r>
      <w:r w:rsidR="009146D5" w:rsidRPr="006101C9">
        <w:rPr>
          <w:rFonts w:asciiTheme="minorHAnsi" w:hAnsiTheme="minorHAnsi" w:cstheme="minorHAnsi"/>
          <w:color w:val="000000" w:themeColor="text1"/>
        </w:rPr>
        <w:t xml:space="preserve">Centrifuge </w:t>
      </w:r>
      <w:r w:rsidR="00213874" w:rsidRPr="006101C9">
        <w:rPr>
          <w:rFonts w:asciiTheme="minorHAnsi" w:hAnsiTheme="minorHAnsi" w:cstheme="minorHAnsi"/>
          <w:color w:val="000000" w:themeColor="text1"/>
        </w:rPr>
        <w:t xml:space="preserve">the cells for 3 min at 830 </w:t>
      </w:r>
      <w:r w:rsidR="00213874" w:rsidRPr="00E2296A">
        <w:rPr>
          <w:rFonts w:asciiTheme="minorHAnsi" w:hAnsiTheme="minorHAnsi" w:cstheme="minorHAnsi"/>
          <w:i/>
          <w:iCs/>
          <w:color w:val="000000" w:themeColor="text1"/>
        </w:rPr>
        <w:t>x g</w:t>
      </w:r>
      <w:r w:rsidR="00213874" w:rsidRPr="006101C9">
        <w:rPr>
          <w:rFonts w:asciiTheme="minorHAnsi" w:hAnsiTheme="minorHAnsi" w:cstheme="minorHAnsi"/>
          <w:color w:val="000000" w:themeColor="text1"/>
        </w:rPr>
        <w:t>. Discard supernatants.</w:t>
      </w:r>
    </w:p>
    <w:p w14:paraId="57AE86EA" w14:textId="77777777" w:rsidR="006101C9" w:rsidRDefault="006101C9" w:rsidP="00900905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B5789F7" w14:textId="5305413F" w:rsidR="006101C9" w:rsidRDefault="00A0548F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6101C9">
        <w:rPr>
          <w:rFonts w:asciiTheme="minorHAnsi" w:hAnsiTheme="minorHAnsi" w:cstheme="minorHAnsi"/>
          <w:color w:val="000000" w:themeColor="text1"/>
        </w:rPr>
        <w:t xml:space="preserve">Resuspend the cells with </w:t>
      </w:r>
      <w:bookmarkStart w:id="70" w:name="OLE_LINK158"/>
      <w:bookmarkStart w:id="71" w:name="OLE_LINK159"/>
      <w:r w:rsidRPr="006101C9">
        <w:rPr>
          <w:rFonts w:asciiTheme="minorHAnsi" w:hAnsiTheme="minorHAnsi" w:cstheme="minorHAnsi"/>
          <w:color w:val="000000" w:themeColor="text1"/>
        </w:rPr>
        <w:t xml:space="preserve">100 </w:t>
      </w:r>
      <w:r w:rsidR="00A40BCB">
        <w:rPr>
          <w:rFonts w:asciiTheme="minorHAnsi" w:hAnsiTheme="minorHAnsi" w:cstheme="minorHAnsi"/>
          <w:color w:val="000000" w:themeColor="text1"/>
        </w:rPr>
        <w:t>µ</w:t>
      </w:r>
      <w:r w:rsidR="00A40BCB" w:rsidRPr="006101C9">
        <w:rPr>
          <w:rFonts w:asciiTheme="minorHAnsi" w:hAnsiTheme="minorHAnsi" w:cstheme="minorHAnsi"/>
          <w:color w:val="000000" w:themeColor="text1"/>
        </w:rPr>
        <w:t>L</w:t>
      </w:r>
      <w:r w:rsidR="00A40BCB">
        <w:rPr>
          <w:rFonts w:asciiTheme="minorHAnsi" w:hAnsiTheme="minorHAnsi" w:cstheme="minorHAnsi"/>
          <w:color w:val="000000" w:themeColor="text1"/>
        </w:rPr>
        <w:t xml:space="preserve"> </w:t>
      </w:r>
      <w:r w:rsidRPr="006101C9">
        <w:rPr>
          <w:rFonts w:asciiTheme="minorHAnsi" w:hAnsiTheme="minorHAnsi" w:cstheme="minorHAnsi"/>
          <w:color w:val="000000" w:themeColor="text1"/>
        </w:rPr>
        <w:t xml:space="preserve">of cold FACS buffer. </w:t>
      </w:r>
      <w:bookmarkEnd w:id="70"/>
      <w:bookmarkEnd w:id="71"/>
      <w:r w:rsidR="009146D5" w:rsidRPr="006101C9">
        <w:rPr>
          <w:rFonts w:asciiTheme="minorHAnsi" w:hAnsiTheme="minorHAnsi" w:cstheme="minorHAnsi"/>
          <w:color w:val="000000" w:themeColor="text1"/>
        </w:rPr>
        <w:t xml:space="preserve">Centrifuge </w:t>
      </w:r>
      <w:r w:rsidRPr="006101C9">
        <w:rPr>
          <w:rFonts w:asciiTheme="minorHAnsi" w:hAnsiTheme="minorHAnsi" w:cstheme="minorHAnsi"/>
          <w:color w:val="000000" w:themeColor="text1"/>
        </w:rPr>
        <w:t xml:space="preserve">the cells for 3 min at 830 </w:t>
      </w:r>
      <w:r w:rsidRPr="00E2296A">
        <w:rPr>
          <w:rFonts w:asciiTheme="minorHAnsi" w:hAnsiTheme="minorHAnsi" w:cstheme="minorHAnsi"/>
          <w:i/>
          <w:iCs/>
          <w:color w:val="000000" w:themeColor="text1"/>
        </w:rPr>
        <w:t>x g</w:t>
      </w:r>
      <w:r w:rsidRPr="006101C9">
        <w:rPr>
          <w:rFonts w:asciiTheme="minorHAnsi" w:hAnsiTheme="minorHAnsi" w:cstheme="minorHAnsi"/>
          <w:color w:val="000000" w:themeColor="text1"/>
        </w:rPr>
        <w:t>. Discard supernatants.</w:t>
      </w:r>
    </w:p>
    <w:p w14:paraId="2F9F7C86" w14:textId="77777777" w:rsidR="006101C9" w:rsidRDefault="006101C9" w:rsidP="00900905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879CEB3" w14:textId="032D482D" w:rsidR="000B290B" w:rsidRPr="006101C9" w:rsidRDefault="00A0548F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6101C9">
        <w:rPr>
          <w:rFonts w:asciiTheme="minorHAnsi" w:hAnsiTheme="minorHAnsi" w:cstheme="minorHAnsi"/>
          <w:color w:val="000000" w:themeColor="text1"/>
        </w:rPr>
        <w:t xml:space="preserve">Resuspend the cells with 100 </w:t>
      </w:r>
      <w:r w:rsidR="00A40BCB">
        <w:rPr>
          <w:rFonts w:asciiTheme="minorHAnsi" w:hAnsiTheme="minorHAnsi" w:cstheme="minorHAnsi"/>
          <w:color w:val="000000" w:themeColor="text1"/>
        </w:rPr>
        <w:t>µ</w:t>
      </w:r>
      <w:r w:rsidR="00A40BCB" w:rsidRPr="006101C9">
        <w:rPr>
          <w:rFonts w:asciiTheme="minorHAnsi" w:hAnsiTheme="minorHAnsi" w:cstheme="minorHAnsi"/>
          <w:color w:val="000000" w:themeColor="text1"/>
        </w:rPr>
        <w:t>L</w:t>
      </w:r>
      <w:r w:rsidRPr="006101C9">
        <w:rPr>
          <w:rFonts w:asciiTheme="minorHAnsi" w:hAnsiTheme="minorHAnsi" w:cstheme="minorHAnsi"/>
          <w:color w:val="000000" w:themeColor="text1"/>
        </w:rPr>
        <w:t xml:space="preserve"> of cold FACS buffer. Store the cells at </w:t>
      </w:r>
      <w:bookmarkStart w:id="72" w:name="OLE_LINK164"/>
      <w:bookmarkStart w:id="73" w:name="OLE_LINK165"/>
      <w:r w:rsidRPr="006101C9">
        <w:rPr>
          <w:rFonts w:asciiTheme="minorHAnsi" w:hAnsiTheme="minorHAnsi" w:cstheme="minorHAnsi"/>
          <w:color w:val="000000" w:themeColor="text1"/>
        </w:rPr>
        <w:t>4 °C</w:t>
      </w:r>
      <w:bookmarkEnd w:id="72"/>
      <w:bookmarkEnd w:id="73"/>
      <w:r w:rsidR="00511CC8" w:rsidRPr="006101C9">
        <w:rPr>
          <w:rFonts w:asciiTheme="minorHAnsi" w:hAnsiTheme="minorHAnsi" w:cstheme="minorHAnsi"/>
          <w:color w:val="000000" w:themeColor="text1"/>
        </w:rPr>
        <w:t>, protected from light</w:t>
      </w:r>
      <w:r w:rsidRPr="006101C9">
        <w:rPr>
          <w:rFonts w:asciiTheme="minorHAnsi" w:hAnsiTheme="minorHAnsi" w:cstheme="minorHAnsi"/>
          <w:color w:val="000000" w:themeColor="text1"/>
        </w:rPr>
        <w:t xml:space="preserve">. Analyze the sample within 72 h. </w:t>
      </w:r>
    </w:p>
    <w:p w14:paraId="5CDF2331" w14:textId="503410EA" w:rsidR="00A0548F" w:rsidRPr="00A0548F" w:rsidRDefault="00A0548F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3617CE5E" w14:textId="1512D837" w:rsidR="006101C9" w:rsidRPr="004167AB" w:rsidRDefault="003F2790" w:rsidP="00900905">
      <w:pPr>
        <w:pStyle w:val="NormalWeb"/>
        <w:numPr>
          <w:ilvl w:val="0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4167AB">
        <w:rPr>
          <w:rFonts w:asciiTheme="minorHAnsi" w:hAnsiTheme="minorHAnsi" w:cstheme="minorHAnsi"/>
          <w:b/>
          <w:bCs/>
          <w:color w:val="000000" w:themeColor="text1"/>
        </w:rPr>
        <w:t>Multiple</w:t>
      </w:r>
      <w:r w:rsidR="00E10039" w:rsidRPr="004167AB">
        <w:rPr>
          <w:rFonts w:asciiTheme="minorHAnsi" w:hAnsiTheme="minorHAnsi" w:cstheme="minorHAnsi"/>
          <w:b/>
          <w:bCs/>
          <w:color w:val="000000" w:themeColor="text1"/>
        </w:rPr>
        <w:t>x</w:t>
      </w:r>
      <w:r w:rsidRPr="004167A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A40BCB">
        <w:rPr>
          <w:rFonts w:asciiTheme="minorHAnsi" w:hAnsiTheme="minorHAnsi" w:cstheme="minorHAnsi"/>
          <w:b/>
          <w:bCs/>
          <w:color w:val="000000" w:themeColor="text1"/>
        </w:rPr>
        <w:t>b</w:t>
      </w:r>
      <w:r w:rsidRPr="004167AB">
        <w:rPr>
          <w:rFonts w:asciiTheme="minorHAnsi" w:hAnsiTheme="minorHAnsi" w:cstheme="minorHAnsi"/>
          <w:b/>
          <w:bCs/>
          <w:color w:val="000000" w:themeColor="text1"/>
        </w:rPr>
        <w:t xml:space="preserve">ead </w:t>
      </w:r>
      <w:r w:rsidR="00A40BCB">
        <w:rPr>
          <w:rFonts w:asciiTheme="minorHAnsi" w:hAnsiTheme="minorHAnsi" w:cstheme="minorHAnsi"/>
          <w:b/>
          <w:bCs/>
          <w:color w:val="000000" w:themeColor="text1"/>
        </w:rPr>
        <w:t>a</w:t>
      </w:r>
      <w:r w:rsidRPr="004167AB">
        <w:rPr>
          <w:rFonts w:asciiTheme="minorHAnsi" w:hAnsiTheme="minorHAnsi" w:cstheme="minorHAnsi"/>
          <w:b/>
          <w:bCs/>
          <w:color w:val="000000" w:themeColor="text1"/>
        </w:rPr>
        <w:t xml:space="preserve">rrays </w:t>
      </w:r>
      <w:r w:rsidR="00E133EA" w:rsidRPr="004167AB">
        <w:rPr>
          <w:rFonts w:asciiTheme="minorHAnsi" w:hAnsiTheme="minorHAnsi" w:cstheme="minorHAnsi"/>
          <w:b/>
          <w:bCs/>
          <w:color w:val="000000" w:themeColor="text1"/>
        </w:rPr>
        <w:t xml:space="preserve">for </w:t>
      </w:r>
      <w:r w:rsidR="00A40BCB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E133EA" w:rsidRPr="004167AB">
        <w:rPr>
          <w:rFonts w:asciiTheme="minorHAnsi" w:hAnsiTheme="minorHAnsi" w:cstheme="minorHAnsi"/>
          <w:b/>
          <w:bCs/>
          <w:color w:val="000000" w:themeColor="text1"/>
        </w:rPr>
        <w:t xml:space="preserve">ytokine and </w:t>
      </w:r>
      <w:r w:rsidR="00A40BCB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E133EA" w:rsidRPr="004167AB">
        <w:rPr>
          <w:rFonts w:asciiTheme="minorHAnsi" w:hAnsiTheme="minorHAnsi" w:cstheme="minorHAnsi"/>
          <w:b/>
          <w:bCs/>
          <w:color w:val="000000" w:themeColor="text1"/>
        </w:rPr>
        <w:t xml:space="preserve">hemokine </w:t>
      </w:r>
      <w:r w:rsidR="00A40BCB">
        <w:rPr>
          <w:rFonts w:asciiTheme="minorHAnsi" w:hAnsiTheme="minorHAnsi" w:cstheme="minorHAnsi"/>
          <w:b/>
          <w:bCs/>
          <w:color w:val="000000" w:themeColor="text1"/>
        </w:rPr>
        <w:t>d</w:t>
      </w:r>
      <w:r w:rsidR="00E133EA" w:rsidRPr="004167AB">
        <w:rPr>
          <w:rFonts w:asciiTheme="minorHAnsi" w:hAnsiTheme="minorHAnsi" w:cstheme="minorHAnsi"/>
          <w:b/>
          <w:bCs/>
          <w:color w:val="000000" w:themeColor="text1"/>
        </w:rPr>
        <w:t>etection</w:t>
      </w:r>
    </w:p>
    <w:p w14:paraId="6FE78F1B" w14:textId="77777777" w:rsidR="006101C9" w:rsidRDefault="006101C9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</w:p>
    <w:p w14:paraId="7906A662" w14:textId="75AC01C6" w:rsidR="006101C9" w:rsidRDefault="00E2296A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2F5189">
        <w:rPr>
          <w:rFonts w:asciiTheme="minorHAnsi" w:hAnsiTheme="minorHAnsi" w:cstheme="minorHAnsi"/>
          <w:color w:val="000000" w:themeColor="text1"/>
        </w:rPr>
        <w:t>NOTE: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8B10B4">
        <w:rPr>
          <w:rFonts w:asciiTheme="minorHAnsi" w:hAnsiTheme="minorHAnsi" w:cstheme="minorHAnsi"/>
          <w:color w:val="000000" w:themeColor="text1"/>
        </w:rPr>
        <w:t xml:space="preserve">Commercially available </w:t>
      </w:r>
      <w:r w:rsidR="006147CB">
        <w:rPr>
          <w:rFonts w:asciiTheme="minorHAnsi" w:hAnsiTheme="minorHAnsi" w:cstheme="minorHAnsi"/>
          <w:color w:val="000000" w:themeColor="text1"/>
        </w:rPr>
        <w:t>proinflammatory chemokine</w:t>
      </w:r>
      <w:r w:rsidR="008B10B4">
        <w:rPr>
          <w:rFonts w:asciiTheme="minorHAnsi" w:hAnsiTheme="minorHAnsi" w:cstheme="minorHAnsi"/>
          <w:color w:val="000000" w:themeColor="text1"/>
        </w:rPr>
        <w:t xml:space="preserve"> and </w:t>
      </w:r>
      <w:r w:rsidR="006147CB">
        <w:rPr>
          <w:rFonts w:asciiTheme="minorHAnsi" w:hAnsiTheme="minorHAnsi" w:cstheme="minorHAnsi"/>
          <w:color w:val="000000" w:themeColor="text1"/>
        </w:rPr>
        <w:t>inflammation</w:t>
      </w:r>
      <w:r w:rsidR="00826666">
        <w:rPr>
          <w:rFonts w:asciiTheme="minorHAnsi" w:hAnsiTheme="minorHAnsi" w:cstheme="minorHAnsi"/>
          <w:color w:val="000000" w:themeColor="text1"/>
        </w:rPr>
        <w:t xml:space="preserve"> multiplex</w:t>
      </w:r>
      <w:r w:rsidR="006147CB">
        <w:rPr>
          <w:rFonts w:asciiTheme="minorHAnsi" w:hAnsiTheme="minorHAnsi" w:cstheme="minorHAnsi"/>
          <w:color w:val="000000" w:themeColor="text1"/>
        </w:rPr>
        <w:t xml:space="preserve"> </w:t>
      </w:r>
      <w:r w:rsidR="008B10B4">
        <w:rPr>
          <w:rFonts w:asciiTheme="minorHAnsi" w:hAnsiTheme="minorHAnsi" w:cstheme="minorHAnsi"/>
          <w:color w:val="000000" w:themeColor="text1"/>
        </w:rPr>
        <w:t>panels</w:t>
      </w:r>
      <w:r w:rsidR="00F81F9E">
        <w:rPr>
          <w:rFonts w:asciiTheme="minorHAnsi" w:hAnsiTheme="minorHAnsi" w:cstheme="minorHAnsi"/>
          <w:color w:val="000000" w:themeColor="text1"/>
        </w:rPr>
        <w:t xml:space="preserve"> (see </w:t>
      </w:r>
      <w:r w:rsidR="00F81F9E" w:rsidRPr="00E2296A">
        <w:rPr>
          <w:rFonts w:asciiTheme="minorHAnsi" w:hAnsiTheme="minorHAnsi" w:cstheme="minorHAnsi"/>
          <w:b/>
          <w:bCs/>
          <w:color w:val="000000" w:themeColor="text1"/>
        </w:rPr>
        <w:t>Table of Materials</w:t>
      </w:r>
      <w:r w:rsidR="00F81F9E">
        <w:rPr>
          <w:rFonts w:asciiTheme="minorHAnsi" w:hAnsiTheme="minorHAnsi" w:cstheme="minorHAnsi"/>
          <w:color w:val="000000" w:themeColor="text1"/>
        </w:rPr>
        <w:t>)</w:t>
      </w:r>
      <w:r w:rsidR="002F5189" w:rsidRPr="002F5189">
        <w:rPr>
          <w:rFonts w:asciiTheme="minorHAnsi" w:hAnsiTheme="minorHAnsi" w:cstheme="minorHAnsi"/>
          <w:color w:val="000000" w:themeColor="text1"/>
        </w:rPr>
        <w:t xml:space="preserve"> </w:t>
      </w:r>
      <w:r w:rsidR="000B5B80">
        <w:rPr>
          <w:rFonts w:asciiTheme="minorHAnsi" w:hAnsiTheme="minorHAnsi" w:cstheme="minorHAnsi"/>
          <w:color w:val="000000" w:themeColor="text1"/>
        </w:rPr>
        <w:t>w</w:t>
      </w:r>
      <w:r w:rsidR="006147CB">
        <w:rPr>
          <w:rFonts w:asciiTheme="minorHAnsi" w:hAnsiTheme="minorHAnsi" w:cstheme="minorHAnsi"/>
          <w:color w:val="000000" w:themeColor="text1"/>
        </w:rPr>
        <w:t>ere</w:t>
      </w:r>
      <w:r w:rsidR="002F5189" w:rsidRPr="002F5189">
        <w:rPr>
          <w:rFonts w:asciiTheme="minorHAnsi" w:hAnsiTheme="minorHAnsi" w:cstheme="minorHAnsi"/>
          <w:color w:val="000000" w:themeColor="text1"/>
        </w:rPr>
        <w:t xml:space="preserve"> used to </w:t>
      </w:r>
      <w:r w:rsidR="002F5189">
        <w:rPr>
          <w:rFonts w:asciiTheme="minorHAnsi" w:hAnsiTheme="minorHAnsi" w:cstheme="minorHAnsi"/>
          <w:color w:val="000000" w:themeColor="text1"/>
        </w:rPr>
        <w:t>determine the expression of chemokines</w:t>
      </w:r>
      <w:r w:rsidR="006147CB">
        <w:rPr>
          <w:rFonts w:asciiTheme="minorHAnsi" w:hAnsiTheme="minorHAnsi" w:cstheme="minorHAnsi"/>
          <w:color w:val="000000" w:themeColor="text1"/>
        </w:rPr>
        <w:t xml:space="preserve"> and cytokines</w:t>
      </w:r>
      <w:r w:rsidR="002F5189">
        <w:rPr>
          <w:rFonts w:asciiTheme="minorHAnsi" w:hAnsiTheme="minorHAnsi" w:cstheme="minorHAnsi"/>
          <w:color w:val="000000" w:themeColor="text1"/>
        </w:rPr>
        <w:t xml:space="preserve"> </w:t>
      </w:r>
      <w:r w:rsidR="000A71BC">
        <w:rPr>
          <w:rFonts w:asciiTheme="minorHAnsi" w:hAnsiTheme="minorHAnsi" w:cstheme="minorHAnsi"/>
          <w:color w:val="000000" w:themeColor="text1"/>
        </w:rPr>
        <w:t xml:space="preserve">in the lungs following </w:t>
      </w:r>
      <w:r w:rsidR="005F626C">
        <w:rPr>
          <w:rFonts w:asciiTheme="minorHAnsi" w:hAnsiTheme="minorHAnsi" w:cstheme="minorHAnsi"/>
          <w:color w:val="000000" w:themeColor="text1"/>
        </w:rPr>
        <w:t>tMCAO induction</w:t>
      </w:r>
      <w:r w:rsidR="006147CB">
        <w:rPr>
          <w:rFonts w:asciiTheme="minorHAnsi" w:hAnsiTheme="minorHAnsi" w:cstheme="minorHAnsi"/>
          <w:color w:val="000000" w:themeColor="text1"/>
        </w:rPr>
        <w:t xml:space="preserve"> </w:t>
      </w:r>
      <w:r w:rsidR="000A71BC">
        <w:rPr>
          <w:rFonts w:asciiTheme="minorHAnsi" w:hAnsiTheme="minorHAnsi" w:cstheme="minorHAnsi"/>
          <w:color w:val="000000" w:themeColor="text1"/>
        </w:rPr>
        <w:t>accord</w:t>
      </w:r>
      <w:r w:rsidR="00750AC3">
        <w:rPr>
          <w:rFonts w:asciiTheme="minorHAnsi" w:hAnsiTheme="minorHAnsi" w:cstheme="minorHAnsi"/>
          <w:color w:val="000000" w:themeColor="text1"/>
        </w:rPr>
        <w:t>ing</w:t>
      </w:r>
      <w:r w:rsidR="000A71BC">
        <w:rPr>
          <w:rFonts w:asciiTheme="minorHAnsi" w:hAnsiTheme="minorHAnsi" w:cstheme="minorHAnsi"/>
          <w:color w:val="000000" w:themeColor="text1"/>
        </w:rPr>
        <w:t xml:space="preserve"> to manufacturer protocol</w:t>
      </w:r>
      <w:r w:rsidR="00D742BB">
        <w:rPr>
          <w:rFonts w:asciiTheme="minorHAnsi" w:hAnsiTheme="minorHAnsi" w:cstheme="minorHAnsi"/>
          <w:color w:val="000000" w:themeColor="text1"/>
        </w:rPr>
        <w:t xml:space="preserve">, which </w:t>
      </w:r>
      <w:r w:rsidR="000B5B80">
        <w:rPr>
          <w:rFonts w:asciiTheme="minorHAnsi" w:hAnsiTheme="minorHAnsi" w:cstheme="minorHAnsi"/>
          <w:color w:val="000000" w:themeColor="text1"/>
        </w:rPr>
        <w:t>has been described in detail</w:t>
      </w:r>
      <w:r w:rsidR="000B5B80">
        <w:rPr>
          <w:rFonts w:asciiTheme="minorHAnsi" w:hAnsiTheme="minorHAnsi" w:cstheme="minorHAnsi"/>
          <w:color w:val="000000" w:themeColor="text1"/>
        </w:rPr>
        <w:fldChar w:fldCharType="begin"/>
      </w:r>
      <w:r w:rsidR="00241E34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&lt;EndNote&gt;&lt;Cite&gt;&lt;Author&gt;Lehmann&lt;/Author&gt;&lt;Year&gt;2017&lt;/Year&gt;&lt;RecNum&gt;386&lt;/RecNum&gt;&lt;DisplayText&gt;&lt;style face="superscript"&gt;13&lt;/style&gt;&lt;/DisplayText&gt;&lt;record&gt;&lt;rec-number&gt;386&lt;/rec-number&gt;&lt;foreign-keys&gt;&lt;key app="EN" db-id="xdwt2fffze9ft3e0avpvfds22ae99e00v0ta" timestamp="1580422374"&gt;386&lt;/key&gt;&lt;/foreign-keys&gt;&lt;ref-type name="Journal Article"&gt;17&lt;/ref-type&gt;&lt;contributors&gt;&lt;authors&gt;&lt;author&gt;Lehmann, J. S.&lt;/author&gt;&lt;author&gt;Zhao, A.&lt;/author&gt;&lt;author&gt;Sun, B.&lt;/author&gt;&lt;author&gt;Jiang, W.&lt;/author&gt;&lt;author&gt;Ji, S.&lt;/author&gt;&lt;/authors&gt;&lt;/contributors&gt;&lt;auth-address&gt;BioLegend; jlehmann@biolegend.com.&amp;#xD;BioLegend.&lt;/auth-address&gt;&lt;titles&gt;&lt;title&gt;Multiplex Cytokine Profiling of Stimulated Mouse Splenocytes Using a Cytometric Bead-based Immunoassay Platform&lt;/title&gt;&lt;secondary-title&gt;J Vis Exp&lt;/secondary-title&gt;&lt;/titles&gt;&lt;periodical&gt;&lt;full-title&gt;J Vis Exp&lt;/full-title&gt;&lt;/periodical&gt;&lt;number&gt;129&lt;/number&gt;&lt;edition&gt;2017/11/21&lt;/edition&gt;&lt;keywords&gt;&lt;keyword&gt;Animals&lt;/keyword&gt;&lt;keyword&gt;Cytokines/*analysis/metabolism&lt;/keyword&gt;&lt;keyword&gt;Humans&lt;/keyword&gt;&lt;keyword&gt;Immunoassay/instrumentation/*methods&lt;/keyword&gt;&lt;keyword&gt;Mice&lt;/keyword&gt;&lt;keyword&gt;Spleen/*chemistry/metabolism&lt;/keyword&gt;&lt;/keywords&gt;&lt;dates&gt;&lt;year&gt;2017&lt;/year&gt;&lt;pub-dates&gt;&lt;date&gt;Nov 9&lt;/date&gt;&lt;/pub-dates&gt;&lt;/dates&gt;&lt;isbn&gt;1940-087X (Electronic)&amp;#xD;1940-087X (Linking)&lt;/isbn&gt;&lt;accession-num&gt;29155764&lt;/accession-num&gt;&lt;urls&gt;&lt;related-urls&gt;&lt;url&gt;https://www.ncbi.nlm.nih.gov/pubmed/29155764&lt;/url&gt;&lt;/related-urls&gt;&lt;/urls&gt;&lt;custom2&gt;PMC5755345&lt;/custom2&gt;&lt;electronic-resource-num&gt;10.3791/56440&lt;/electronic-resource-num&gt;&lt;/record&gt;&lt;/Cite&gt;&lt;/EndNote&gt;</w:instrText>
      </w:r>
      <w:r w:rsidR="000B5B80">
        <w:rPr>
          <w:rFonts w:asciiTheme="minorHAnsi" w:hAnsiTheme="minorHAnsi" w:cstheme="minorHAnsi"/>
          <w:color w:val="000000" w:themeColor="text1"/>
        </w:rPr>
        <w:fldChar w:fldCharType="separate"/>
      </w:r>
      <w:r w:rsidR="00241E34" w:rsidRPr="00241E34">
        <w:rPr>
          <w:rFonts w:asciiTheme="minorHAnsi" w:hAnsiTheme="minorHAnsi" w:cstheme="minorHAnsi"/>
          <w:noProof/>
          <w:color w:val="000000" w:themeColor="text1"/>
          <w:vertAlign w:val="superscript"/>
        </w:rPr>
        <w:t>13</w:t>
      </w:r>
      <w:r w:rsidR="000B5B80">
        <w:rPr>
          <w:rFonts w:asciiTheme="minorHAnsi" w:hAnsiTheme="minorHAnsi" w:cstheme="minorHAnsi"/>
          <w:color w:val="000000" w:themeColor="text1"/>
        </w:rPr>
        <w:fldChar w:fldCharType="end"/>
      </w:r>
      <w:r w:rsidR="00241E34">
        <w:rPr>
          <w:rFonts w:asciiTheme="minorHAnsi" w:hAnsiTheme="minorHAnsi" w:cstheme="minorHAnsi"/>
          <w:color w:val="000000" w:themeColor="text1"/>
        </w:rPr>
        <w:t>.</w:t>
      </w:r>
    </w:p>
    <w:p w14:paraId="0E786D01" w14:textId="77777777" w:rsidR="006101C9" w:rsidRDefault="006101C9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</w:p>
    <w:p w14:paraId="46855271" w14:textId="77777777" w:rsidR="006101C9" w:rsidRPr="004167AB" w:rsidRDefault="002D72DB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4167AB">
        <w:rPr>
          <w:rFonts w:asciiTheme="minorHAnsi" w:hAnsiTheme="minorHAnsi" w:cstheme="minorHAnsi"/>
          <w:color w:val="000000" w:themeColor="text1"/>
        </w:rPr>
        <w:t>In brief, t</w:t>
      </w:r>
      <w:r w:rsidR="00B52FE2" w:rsidRPr="004167AB">
        <w:rPr>
          <w:rFonts w:asciiTheme="minorHAnsi" w:hAnsiTheme="minorHAnsi" w:cstheme="minorHAnsi"/>
          <w:color w:val="000000" w:themeColor="text1"/>
        </w:rPr>
        <w:t xml:space="preserve">haw the </w:t>
      </w:r>
      <w:r w:rsidR="005F626C" w:rsidRPr="004167AB">
        <w:rPr>
          <w:rFonts w:asciiTheme="minorHAnsi" w:hAnsiTheme="minorHAnsi" w:cstheme="minorHAnsi"/>
          <w:color w:val="000000" w:themeColor="text1"/>
        </w:rPr>
        <w:t xml:space="preserve">analytes </w:t>
      </w:r>
      <w:r w:rsidR="00B52FE2" w:rsidRPr="004167AB">
        <w:rPr>
          <w:rFonts w:asciiTheme="minorHAnsi" w:hAnsiTheme="minorHAnsi" w:cstheme="minorHAnsi"/>
          <w:color w:val="000000" w:themeColor="text1"/>
        </w:rPr>
        <w:t xml:space="preserve">on ice if </w:t>
      </w:r>
      <w:r w:rsidR="005F626C" w:rsidRPr="004167AB">
        <w:rPr>
          <w:rFonts w:asciiTheme="minorHAnsi" w:hAnsiTheme="minorHAnsi" w:cstheme="minorHAnsi"/>
          <w:color w:val="000000" w:themeColor="text1"/>
        </w:rPr>
        <w:t xml:space="preserve">they </w:t>
      </w:r>
      <w:r w:rsidR="00B52FE2" w:rsidRPr="004167AB">
        <w:rPr>
          <w:rFonts w:asciiTheme="minorHAnsi" w:hAnsiTheme="minorHAnsi" w:cstheme="minorHAnsi"/>
          <w:color w:val="000000" w:themeColor="text1"/>
        </w:rPr>
        <w:t>w</w:t>
      </w:r>
      <w:r w:rsidR="005F626C" w:rsidRPr="004167AB">
        <w:rPr>
          <w:rFonts w:asciiTheme="minorHAnsi" w:hAnsiTheme="minorHAnsi" w:cstheme="minorHAnsi"/>
          <w:color w:val="000000" w:themeColor="text1"/>
        </w:rPr>
        <w:t>ere</w:t>
      </w:r>
      <w:r w:rsidR="00B52FE2" w:rsidRPr="004167AB">
        <w:rPr>
          <w:rFonts w:asciiTheme="minorHAnsi" w:hAnsiTheme="minorHAnsi" w:cstheme="minorHAnsi"/>
          <w:color w:val="000000" w:themeColor="text1"/>
        </w:rPr>
        <w:t xml:space="preserve"> stored at -80 °C</w:t>
      </w:r>
      <w:r w:rsidR="006147CB" w:rsidRPr="004167AB">
        <w:rPr>
          <w:rFonts w:asciiTheme="minorHAnsi" w:hAnsiTheme="minorHAnsi" w:cstheme="minorHAnsi"/>
          <w:color w:val="000000" w:themeColor="text1"/>
        </w:rPr>
        <w:t xml:space="preserve"> after</w:t>
      </w:r>
      <w:r w:rsidR="00B52FE2" w:rsidRPr="004167AB">
        <w:rPr>
          <w:rFonts w:asciiTheme="minorHAnsi" w:hAnsiTheme="minorHAnsi" w:cstheme="minorHAnsi"/>
          <w:color w:val="000000" w:themeColor="text1"/>
        </w:rPr>
        <w:t xml:space="preserve"> tissue homogenization. </w:t>
      </w:r>
      <w:r w:rsidR="00B52FE2" w:rsidRPr="004167AB">
        <w:rPr>
          <w:rFonts w:asciiTheme="minorHAnsi" w:hAnsiTheme="minorHAnsi" w:cstheme="minorHAnsi"/>
          <w:color w:val="000000" w:themeColor="text1"/>
        </w:rPr>
        <w:lastRenderedPageBreak/>
        <w:t xml:space="preserve">Centrifuge the sample at 590 </w:t>
      </w:r>
      <w:r w:rsidR="00B52FE2" w:rsidRPr="00A40BCB">
        <w:rPr>
          <w:rFonts w:asciiTheme="minorHAnsi" w:hAnsiTheme="minorHAnsi" w:cstheme="minorHAnsi"/>
          <w:i/>
          <w:iCs/>
          <w:color w:val="000000" w:themeColor="text1"/>
        </w:rPr>
        <w:t xml:space="preserve">x g </w:t>
      </w:r>
      <w:r w:rsidR="00B52FE2" w:rsidRPr="004167AB">
        <w:rPr>
          <w:rFonts w:asciiTheme="minorHAnsi" w:hAnsiTheme="minorHAnsi" w:cstheme="minorHAnsi"/>
          <w:color w:val="000000" w:themeColor="text1"/>
        </w:rPr>
        <w:t>for 2 min at 4 °C before use</w:t>
      </w:r>
      <w:r w:rsidR="008908F3" w:rsidRPr="004167AB">
        <w:rPr>
          <w:rFonts w:asciiTheme="minorHAnsi" w:hAnsiTheme="minorHAnsi" w:cstheme="minorHAnsi"/>
          <w:color w:val="000000" w:themeColor="text1"/>
        </w:rPr>
        <w:t xml:space="preserve"> to remove any residual tissue</w:t>
      </w:r>
      <w:r w:rsidR="00B52FE2" w:rsidRPr="004167AB">
        <w:rPr>
          <w:rFonts w:asciiTheme="minorHAnsi" w:hAnsiTheme="minorHAnsi" w:cstheme="minorHAnsi"/>
          <w:color w:val="000000" w:themeColor="text1"/>
        </w:rPr>
        <w:t>.</w:t>
      </w:r>
    </w:p>
    <w:p w14:paraId="37CF30E2" w14:textId="77777777" w:rsidR="006101C9" w:rsidRDefault="006101C9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</w:p>
    <w:p w14:paraId="6BA3587E" w14:textId="77777777" w:rsidR="006101C9" w:rsidRDefault="008908F3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6101C9">
        <w:rPr>
          <w:rFonts w:asciiTheme="minorHAnsi" w:hAnsiTheme="minorHAnsi" w:cstheme="minorHAnsi"/>
          <w:color w:val="000000" w:themeColor="text1"/>
        </w:rPr>
        <w:t>Generate a standard curve b</w:t>
      </w:r>
      <w:r w:rsidR="00E10039" w:rsidRPr="006101C9">
        <w:rPr>
          <w:rFonts w:asciiTheme="minorHAnsi" w:hAnsiTheme="minorHAnsi" w:cstheme="minorHAnsi"/>
          <w:color w:val="000000" w:themeColor="text1"/>
        </w:rPr>
        <w:t>y</w:t>
      </w:r>
      <w:r w:rsidRPr="006101C9">
        <w:rPr>
          <w:rFonts w:asciiTheme="minorHAnsi" w:hAnsiTheme="minorHAnsi" w:cstheme="minorHAnsi"/>
          <w:color w:val="000000" w:themeColor="text1"/>
        </w:rPr>
        <w:t xml:space="preserve"> serial</w:t>
      </w:r>
      <w:r w:rsidR="00E10039" w:rsidRPr="006101C9">
        <w:rPr>
          <w:rFonts w:asciiTheme="minorHAnsi" w:hAnsiTheme="minorHAnsi" w:cstheme="minorHAnsi"/>
          <w:color w:val="000000" w:themeColor="text1"/>
        </w:rPr>
        <w:t>ly</w:t>
      </w:r>
      <w:r w:rsidRPr="006101C9">
        <w:rPr>
          <w:rFonts w:asciiTheme="minorHAnsi" w:hAnsiTheme="minorHAnsi" w:cstheme="minorHAnsi"/>
          <w:color w:val="000000" w:themeColor="text1"/>
        </w:rPr>
        <w:t xml:space="preserve"> diluting the standard cocktail (C7) which is at a known concentration of 10 ng/mL into 7 standards (C1-6) with the last standard being assay buffer alone (C0). </w:t>
      </w:r>
    </w:p>
    <w:p w14:paraId="0A8F238A" w14:textId="77777777" w:rsidR="006101C9" w:rsidRDefault="006101C9" w:rsidP="00900905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6BAB076" w14:textId="437BD87C" w:rsidR="006101C9" w:rsidRDefault="008908F3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6101C9">
        <w:rPr>
          <w:rFonts w:asciiTheme="minorHAnsi" w:hAnsiTheme="minorHAnsi" w:cstheme="minorHAnsi"/>
          <w:color w:val="000000" w:themeColor="text1"/>
        </w:rPr>
        <w:t>Once all reagents have warmed to room temperature, add 25</w:t>
      </w:r>
      <w:r w:rsidR="005F26FF" w:rsidRPr="006101C9">
        <w:rPr>
          <w:rFonts w:asciiTheme="minorHAnsi" w:hAnsiTheme="minorHAnsi" w:cstheme="minorHAnsi"/>
          <w:color w:val="000000" w:themeColor="text1"/>
        </w:rPr>
        <w:t xml:space="preserve"> </w:t>
      </w:r>
      <w:r w:rsidR="00A40BCB">
        <w:rPr>
          <w:rFonts w:asciiTheme="minorHAnsi" w:hAnsiTheme="minorHAnsi" w:cstheme="minorHAnsi"/>
          <w:color w:val="000000" w:themeColor="text1"/>
        </w:rPr>
        <w:t>µ</w:t>
      </w:r>
      <w:r w:rsidR="00A40BCB" w:rsidRPr="006101C9">
        <w:rPr>
          <w:rFonts w:asciiTheme="minorHAnsi" w:hAnsiTheme="minorHAnsi" w:cstheme="minorHAnsi"/>
          <w:color w:val="000000" w:themeColor="text1"/>
        </w:rPr>
        <w:t>L</w:t>
      </w:r>
      <w:r w:rsidRPr="006101C9">
        <w:rPr>
          <w:rFonts w:asciiTheme="minorHAnsi" w:hAnsiTheme="minorHAnsi" w:cstheme="minorHAnsi"/>
          <w:color w:val="000000" w:themeColor="text1"/>
        </w:rPr>
        <w:t xml:space="preserve"> of each standard and 25</w:t>
      </w:r>
      <w:r w:rsidR="005F26FF" w:rsidRPr="006101C9">
        <w:rPr>
          <w:rFonts w:asciiTheme="minorHAnsi" w:hAnsiTheme="minorHAnsi" w:cstheme="minorHAnsi"/>
          <w:color w:val="000000" w:themeColor="text1"/>
        </w:rPr>
        <w:t xml:space="preserve"> </w:t>
      </w:r>
      <w:r w:rsidR="00A40BCB">
        <w:rPr>
          <w:rFonts w:asciiTheme="minorHAnsi" w:hAnsiTheme="minorHAnsi" w:cstheme="minorHAnsi"/>
          <w:color w:val="000000" w:themeColor="text1"/>
        </w:rPr>
        <w:t>µ</w:t>
      </w:r>
      <w:r w:rsidR="00A40BCB" w:rsidRPr="006101C9">
        <w:rPr>
          <w:rFonts w:asciiTheme="minorHAnsi" w:hAnsiTheme="minorHAnsi" w:cstheme="minorHAnsi"/>
          <w:color w:val="000000" w:themeColor="text1"/>
        </w:rPr>
        <w:t>L</w:t>
      </w:r>
      <w:r w:rsidRPr="006101C9">
        <w:rPr>
          <w:rFonts w:asciiTheme="minorHAnsi" w:hAnsiTheme="minorHAnsi" w:cstheme="minorHAnsi"/>
          <w:color w:val="000000" w:themeColor="text1"/>
        </w:rPr>
        <w:t xml:space="preserve"> of assay buffer to a V</w:t>
      </w:r>
      <w:r w:rsidR="00A40BCB">
        <w:rPr>
          <w:rFonts w:asciiTheme="minorHAnsi" w:hAnsiTheme="minorHAnsi" w:cstheme="minorHAnsi"/>
          <w:color w:val="000000" w:themeColor="text1"/>
        </w:rPr>
        <w:t xml:space="preserve"> </w:t>
      </w:r>
      <w:r w:rsidRPr="006101C9">
        <w:rPr>
          <w:rFonts w:asciiTheme="minorHAnsi" w:hAnsiTheme="minorHAnsi" w:cstheme="minorHAnsi"/>
          <w:color w:val="000000" w:themeColor="text1"/>
        </w:rPr>
        <w:t>bottom 96</w:t>
      </w:r>
      <w:r w:rsidR="00A40BCB">
        <w:rPr>
          <w:rFonts w:asciiTheme="minorHAnsi" w:hAnsiTheme="minorHAnsi" w:cstheme="minorHAnsi"/>
          <w:color w:val="000000" w:themeColor="text1"/>
        </w:rPr>
        <w:t xml:space="preserve"> </w:t>
      </w:r>
      <w:r w:rsidRPr="006101C9">
        <w:rPr>
          <w:rFonts w:asciiTheme="minorHAnsi" w:hAnsiTheme="minorHAnsi" w:cstheme="minorHAnsi"/>
          <w:color w:val="000000" w:themeColor="text1"/>
        </w:rPr>
        <w:t xml:space="preserve">well plate.  </w:t>
      </w:r>
    </w:p>
    <w:p w14:paraId="4C102F5E" w14:textId="77777777" w:rsidR="006101C9" w:rsidRDefault="006101C9" w:rsidP="00900905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336CC95" w14:textId="0E72BB74" w:rsidR="006101C9" w:rsidRPr="006101C9" w:rsidRDefault="00E10039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6101C9">
        <w:rPr>
          <w:rFonts w:asciiTheme="minorHAnsi" w:hAnsiTheme="minorHAnsi" w:cstheme="minorHAnsi"/>
          <w:color w:val="000000" w:themeColor="text1"/>
        </w:rPr>
        <w:t>To</w:t>
      </w:r>
      <w:r w:rsidR="008908F3" w:rsidRPr="006101C9">
        <w:rPr>
          <w:rFonts w:asciiTheme="minorHAnsi" w:hAnsiTheme="minorHAnsi" w:cstheme="minorHAnsi"/>
          <w:color w:val="000000" w:themeColor="text1"/>
        </w:rPr>
        <w:t xml:space="preserve"> each sample well, add 25</w:t>
      </w:r>
      <w:r w:rsidR="005F26FF" w:rsidRPr="006101C9">
        <w:rPr>
          <w:rFonts w:asciiTheme="minorHAnsi" w:hAnsiTheme="minorHAnsi" w:cstheme="minorHAnsi"/>
          <w:color w:val="000000" w:themeColor="text1"/>
        </w:rPr>
        <w:t xml:space="preserve"> </w:t>
      </w:r>
      <w:r w:rsidR="00A40BCB">
        <w:rPr>
          <w:rFonts w:asciiTheme="minorHAnsi" w:hAnsiTheme="minorHAnsi" w:cstheme="minorHAnsi"/>
          <w:color w:val="000000" w:themeColor="text1"/>
        </w:rPr>
        <w:t>µ</w:t>
      </w:r>
      <w:r w:rsidR="00A40BCB" w:rsidRPr="006101C9">
        <w:rPr>
          <w:rFonts w:asciiTheme="minorHAnsi" w:hAnsiTheme="minorHAnsi" w:cstheme="minorHAnsi"/>
          <w:color w:val="000000" w:themeColor="text1"/>
        </w:rPr>
        <w:t>L</w:t>
      </w:r>
      <w:r w:rsidRPr="006101C9">
        <w:rPr>
          <w:rFonts w:asciiTheme="minorHAnsi" w:hAnsiTheme="minorHAnsi" w:cstheme="minorHAnsi"/>
          <w:color w:val="000000" w:themeColor="text1"/>
        </w:rPr>
        <w:t xml:space="preserve"> of</w:t>
      </w:r>
      <w:r w:rsidR="008908F3" w:rsidRPr="006101C9">
        <w:rPr>
          <w:rFonts w:asciiTheme="minorHAnsi" w:hAnsiTheme="minorHAnsi" w:cstheme="minorHAnsi"/>
          <w:color w:val="000000" w:themeColor="text1"/>
        </w:rPr>
        <w:t xml:space="preserve"> lung homogenate</w:t>
      </w:r>
      <w:r w:rsidR="00A67AE9" w:rsidRPr="006101C9">
        <w:rPr>
          <w:rFonts w:asciiTheme="minorHAnsi" w:hAnsiTheme="minorHAnsi" w:cstheme="minorHAnsi"/>
          <w:color w:val="000000" w:themeColor="text1"/>
        </w:rPr>
        <w:t xml:space="preserve"> (analyte)</w:t>
      </w:r>
      <w:r w:rsidR="008908F3" w:rsidRPr="006101C9">
        <w:rPr>
          <w:rFonts w:asciiTheme="minorHAnsi" w:hAnsiTheme="minorHAnsi" w:cstheme="minorHAnsi"/>
          <w:color w:val="000000" w:themeColor="text1"/>
        </w:rPr>
        <w:t xml:space="preserve"> and 25</w:t>
      </w:r>
      <w:r w:rsidR="005F26FF" w:rsidRPr="006101C9">
        <w:rPr>
          <w:rFonts w:asciiTheme="minorHAnsi" w:hAnsiTheme="minorHAnsi" w:cstheme="minorHAnsi"/>
          <w:color w:val="000000" w:themeColor="text1"/>
        </w:rPr>
        <w:t xml:space="preserve"> </w:t>
      </w:r>
      <w:r w:rsidR="00A40BCB">
        <w:rPr>
          <w:rFonts w:asciiTheme="minorHAnsi" w:hAnsiTheme="minorHAnsi" w:cstheme="minorHAnsi"/>
          <w:color w:val="000000" w:themeColor="text1"/>
        </w:rPr>
        <w:t>µ</w:t>
      </w:r>
      <w:r w:rsidR="00A40BCB" w:rsidRPr="006101C9">
        <w:rPr>
          <w:rFonts w:asciiTheme="minorHAnsi" w:hAnsiTheme="minorHAnsi" w:cstheme="minorHAnsi"/>
          <w:color w:val="000000" w:themeColor="text1"/>
        </w:rPr>
        <w:t>L</w:t>
      </w:r>
      <w:r w:rsidRPr="006101C9">
        <w:rPr>
          <w:rFonts w:asciiTheme="minorHAnsi" w:hAnsiTheme="minorHAnsi" w:cstheme="minorHAnsi"/>
          <w:color w:val="000000" w:themeColor="text1"/>
        </w:rPr>
        <w:t xml:space="preserve"> of</w:t>
      </w:r>
      <w:r w:rsidR="008908F3" w:rsidRPr="006101C9">
        <w:rPr>
          <w:rFonts w:asciiTheme="minorHAnsi" w:hAnsiTheme="minorHAnsi" w:cstheme="minorHAnsi"/>
          <w:color w:val="000000" w:themeColor="text1"/>
        </w:rPr>
        <w:t xml:space="preserve"> assay buffer to a V</w:t>
      </w:r>
      <w:r w:rsidR="00A40BCB">
        <w:rPr>
          <w:rFonts w:asciiTheme="minorHAnsi" w:hAnsiTheme="minorHAnsi" w:cstheme="minorHAnsi"/>
          <w:color w:val="000000" w:themeColor="text1"/>
        </w:rPr>
        <w:t xml:space="preserve"> </w:t>
      </w:r>
      <w:r w:rsidR="008908F3" w:rsidRPr="006101C9">
        <w:rPr>
          <w:rFonts w:asciiTheme="minorHAnsi" w:hAnsiTheme="minorHAnsi" w:cstheme="minorHAnsi"/>
          <w:color w:val="000000" w:themeColor="text1"/>
        </w:rPr>
        <w:t>bottom 96</w:t>
      </w:r>
      <w:r w:rsidR="00A40BCB">
        <w:rPr>
          <w:rFonts w:asciiTheme="minorHAnsi" w:hAnsiTheme="minorHAnsi" w:cstheme="minorHAnsi"/>
          <w:color w:val="000000" w:themeColor="text1"/>
        </w:rPr>
        <w:t xml:space="preserve"> </w:t>
      </w:r>
      <w:r w:rsidR="008908F3" w:rsidRPr="006101C9">
        <w:rPr>
          <w:rFonts w:asciiTheme="minorHAnsi" w:hAnsiTheme="minorHAnsi" w:cstheme="minorHAnsi"/>
          <w:color w:val="000000" w:themeColor="text1"/>
        </w:rPr>
        <w:t>well plate</w:t>
      </w:r>
    </w:p>
    <w:p w14:paraId="294BEE8D" w14:textId="77777777" w:rsidR="006101C9" w:rsidRDefault="006101C9" w:rsidP="00900905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204075C4" w14:textId="6CED705A" w:rsidR="006101C9" w:rsidRDefault="00263EDA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6101C9">
        <w:rPr>
          <w:rFonts w:asciiTheme="minorHAnsi" w:hAnsiTheme="minorHAnsi" w:cstheme="minorHAnsi"/>
          <w:color w:val="000000" w:themeColor="text1"/>
        </w:rPr>
        <w:t>Vortex the pre-coated beads vigorously, then a</w:t>
      </w:r>
      <w:r w:rsidR="008908F3" w:rsidRPr="006101C9">
        <w:rPr>
          <w:rFonts w:asciiTheme="minorHAnsi" w:hAnsiTheme="minorHAnsi" w:cstheme="minorHAnsi"/>
          <w:color w:val="000000" w:themeColor="text1"/>
        </w:rPr>
        <w:t>dd 25</w:t>
      </w:r>
      <w:r w:rsidR="005F26FF" w:rsidRPr="006101C9">
        <w:rPr>
          <w:rFonts w:asciiTheme="minorHAnsi" w:hAnsiTheme="minorHAnsi" w:cstheme="minorHAnsi"/>
          <w:color w:val="000000" w:themeColor="text1"/>
        </w:rPr>
        <w:t xml:space="preserve"> </w:t>
      </w:r>
      <w:r w:rsidR="00A40BCB">
        <w:rPr>
          <w:rFonts w:asciiTheme="minorHAnsi" w:hAnsiTheme="minorHAnsi" w:cstheme="minorHAnsi"/>
          <w:color w:val="000000" w:themeColor="text1"/>
        </w:rPr>
        <w:t>µ</w:t>
      </w:r>
      <w:r w:rsidR="00A40BCB" w:rsidRPr="006101C9">
        <w:rPr>
          <w:rFonts w:asciiTheme="minorHAnsi" w:hAnsiTheme="minorHAnsi" w:cstheme="minorHAnsi"/>
          <w:color w:val="000000" w:themeColor="text1"/>
        </w:rPr>
        <w:t>L</w:t>
      </w:r>
      <w:r w:rsidR="008908F3" w:rsidRPr="006101C9">
        <w:rPr>
          <w:rFonts w:asciiTheme="minorHAnsi" w:hAnsiTheme="minorHAnsi" w:cstheme="minorHAnsi"/>
          <w:color w:val="000000" w:themeColor="text1"/>
        </w:rPr>
        <w:t xml:space="preserve"> of</w:t>
      </w:r>
      <w:r w:rsidR="005F626C" w:rsidRPr="006101C9">
        <w:rPr>
          <w:rFonts w:asciiTheme="minorHAnsi" w:hAnsiTheme="minorHAnsi" w:cstheme="minorHAnsi"/>
          <w:color w:val="000000" w:themeColor="text1"/>
        </w:rPr>
        <w:t xml:space="preserve"> pre-coated</w:t>
      </w:r>
      <w:r w:rsidR="008908F3" w:rsidRPr="006101C9">
        <w:rPr>
          <w:rFonts w:asciiTheme="minorHAnsi" w:hAnsiTheme="minorHAnsi" w:cstheme="minorHAnsi"/>
          <w:color w:val="000000" w:themeColor="text1"/>
        </w:rPr>
        <w:t xml:space="preserve"> beads to each of the standard and sample wells.</w:t>
      </w:r>
    </w:p>
    <w:p w14:paraId="1F3698DB" w14:textId="77777777" w:rsidR="006101C9" w:rsidRDefault="006101C9" w:rsidP="00900905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43AF0F6" w14:textId="77777777" w:rsidR="006101C9" w:rsidRDefault="008908F3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6101C9">
        <w:rPr>
          <w:rFonts w:asciiTheme="minorHAnsi" w:hAnsiTheme="minorHAnsi" w:cstheme="minorHAnsi"/>
          <w:color w:val="000000" w:themeColor="text1"/>
        </w:rPr>
        <w:t>Seal the plate and protect from light by covering with foil. Shake the plate at 110 rpm for 2</w:t>
      </w:r>
      <w:r w:rsidR="005F26FF" w:rsidRPr="006101C9">
        <w:rPr>
          <w:rFonts w:asciiTheme="minorHAnsi" w:hAnsiTheme="minorHAnsi" w:cstheme="minorHAnsi"/>
          <w:color w:val="000000" w:themeColor="text1"/>
        </w:rPr>
        <w:t xml:space="preserve"> h</w:t>
      </w:r>
      <w:r w:rsidRPr="006101C9">
        <w:rPr>
          <w:rFonts w:asciiTheme="minorHAnsi" w:hAnsiTheme="minorHAnsi" w:cstheme="minorHAnsi"/>
          <w:color w:val="000000" w:themeColor="text1"/>
        </w:rPr>
        <w:t xml:space="preserve"> at room temperature.</w:t>
      </w:r>
    </w:p>
    <w:p w14:paraId="605C2E6C" w14:textId="77777777" w:rsidR="006101C9" w:rsidRDefault="006101C9" w:rsidP="00900905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8361654" w14:textId="2103F29B" w:rsidR="006101C9" w:rsidRDefault="008908F3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6101C9">
        <w:rPr>
          <w:rFonts w:asciiTheme="minorHAnsi" w:hAnsiTheme="minorHAnsi" w:cstheme="minorHAnsi"/>
          <w:color w:val="000000" w:themeColor="text1"/>
        </w:rPr>
        <w:t xml:space="preserve">Centrifuge at </w:t>
      </w:r>
      <w:r w:rsidR="00015E37" w:rsidRPr="006101C9">
        <w:rPr>
          <w:rFonts w:asciiTheme="minorHAnsi" w:hAnsiTheme="minorHAnsi" w:cstheme="minorHAnsi"/>
          <w:color w:val="000000" w:themeColor="text1"/>
        </w:rPr>
        <w:t xml:space="preserve">230 </w:t>
      </w:r>
      <w:r w:rsidR="00015E37" w:rsidRPr="00E2296A">
        <w:rPr>
          <w:rFonts w:asciiTheme="minorHAnsi" w:hAnsiTheme="minorHAnsi" w:cstheme="minorHAnsi"/>
          <w:i/>
          <w:iCs/>
          <w:color w:val="000000" w:themeColor="text1"/>
        </w:rPr>
        <w:t>x g</w:t>
      </w:r>
      <w:r w:rsidRPr="006101C9">
        <w:rPr>
          <w:rFonts w:asciiTheme="minorHAnsi" w:hAnsiTheme="minorHAnsi" w:cstheme="minorHAnsi"/>
          <w:color w:val="000000" w:themeColor="text1"/>
        </w:rPr>
        <w:t xml:space="preserve"> for 5 min. Add 200</w:t>
      </w:r>
      <w:r w:rsidR="0033728D" w:rsidRPr="006101C9">
        <w:rPr>
          <w:rFonts w:asciiTheme="minorHAnsi" w:hAnsiTheme="minorHAnsi" w:cstheme="minorHAnsi"/>
          <w:color w:val="000000" w:themeColor="text1"/>
        </w:rPr>
        <w:t xml:space="preserve"> </w:t>
      </w:r>
      <w:r w:rsidR="00A40BCB">
        <w:rPr>
          <w:rFonts w:asciiTheme="minorHAnsi" w:hAnsiTheme="minorHAnsi" w:cstheme="minorHAnsi"/>
          <w:color w:val="000000" w:themeColor="text1"/>
        </w:rPr>
        <w:t>µ</w:t>
      </w:r>
      <w:r w:rsidR="00A40BCB" w:rsidRPr="006101C9">
        <w:rPr>
          <w:rFonts w:asciiTheme="minorHAnsi" w:hAnsiTheme="minorHAnsi" w:cstheme="minorHAnsi"/>
          <w:color w:val="000000" w:themeColor="text1"/>
        </w:rPr>
        <w:t>L</w:t>
      </w:r>
      <w:r w:rsidRPr="006101C9">
        <w:rPr>
          <w:rFonts w:asciiTheme="minorHAnsi" w:hAnsiTheme="minorHAnsi" w:cstheme="minorHAnsi"/>
          <w:color w:val="000000" w:themeColor="text1"/>
        </w:rPr>
        <w:t xml:space="preserve"> of wash buffer at 1</w:t>
      </w:r>
      <w:r w:rsidR="0033728D" w:rsidRPr="006101C9">
        <w:rPr>
          <w:rFonts w:asciiTheme="minorHAnsi" w:hAnsiTheme="minorHAnsi" w:cstheme="minorHAnsi"/>
          <w:color w:val="000000" w:themeColor="text1"/>
        </w:rPr>
        <w:t>x</w:t>
      </w:r>
      <w:r w:rsidRPr="006101C9">
        <w:rPr>
          <w:rFonts w:asciiTheme="minorHAnsi" w:hAnsiTheme="minorHAnsi" w:cstheme="minorHAnsi"/>
          <w:color w:val="000000" w:themeColor="text1"/>
        </w:rPr>
        <w:t xml:space="preserve"> (stock solution is 20</w:t>
      </w:r>
      <w:r w:rsidR="0033728D" w:rsidRPr="006101C9">
        <w:rPr>
          <w:rFonts w:asciiTheme="minorHAnsi" w:hAnsiTheme="minorHAnsi" w:cstheme="minorHAnsi"/>
          <w:color w:val="000000" w:themeColor="text1"/>
        </w:rPr>
        <w:t>x</w:t>
      </w:r>
      <w:r w:rsidRPr="006101C9">
        <w:rPr>
          <w:rFonts w:asciiTheme="minorHAnsi" w:hAnsiTheme="minorHAnsi" w:cstheme="minorHAnsi"/>
          <w:color w:val="000000" w:themeColor="text1"/>
        </w:rPr>
        <w:t>, dilute to 1</w:t>
      </w:r>
      <w:r w:rsidR="0033728D" w:rsidRPr="006101C9">
        <w:rPr>
          <w:rFonts w:asciiTheme="minorHAnsi" w:hAnsiTheme="minorHAnsi" w:cstheme="minorHAnsi"/>
          <w:color w:val="000000" w:themeColor="text1"/>
        </w:rPr>
        <w:t>x</w:t>
      </w:r>
      <w:r w:rsidRPr="006101C9">
        <w:rPr>
          <w:rFonts w:asciiTheme="minorHAnsi" w:hAnsiTheme="minorHAnsi" w:cstheme="minorHAnsi"/>
          <w:color w:val="000000" w:themeColor="text1"/>
        </w:rPr>
        <w:t xml:space="preserve"> with water). Incubate for 1 </w:t>
      </w:r>
      <w:r w:rsidR="0033728D" w:rsidRPr="006101C9">
        <w:rPr>
          <w:rFonts w:asciiTheme="minorHAnsi" w:hAnsiTheme="minorHAnsi" w:cstheme="minorHAnsi"/>
          <w:color w:val="000000" w:themeColor="text1"/>
        </w:rPr>
        <w:t>min</w:t>
      </w:r>
      <w:r w:rsidR="00A40BCB">
        <w:rPr>
          <w:rFonts w:asciiTheme="minorHAnsi" w:hAnsiTheme="minorHAnsi" w:cstheme="minorHAnsi"/>
          <w:color w:val="000000" w:themeColor="text1"/>
        </w:rPr>
        <w:t>.</w:t>
      </w:r>
    </w:p>
    <w:p w14:paraId="0AACAC6C" w14:textId="77777777" w:rsidR="006101C9" w:rsidRDefault="006101C9" w:rsidP="00900905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97B227F" w14:textId="433BA028" w:rsidR="006101C9" w:rsidRDefault="008908F3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6101C9">
        <w:rPr>
          <w:rFonts w:asciiTheme="minorHAnsi" w:hAnsiTheme="minorHAnsi" w:cstheme="minorHAnsi"/>
          <w:color w:val="000000" w:themeColor="text1"/>
        </w:rPr>
        <w:t xml:space="preserve">Centrifuge at </w:t>
      </w:r>
      <w:r w:rsidR="00015E37" w:rsidRPr="006101C9">
        <w:rPr>
          <w:rFonts w:asciiTheme="minorHAnsi" w:hAnsiTheme="minorHAnsi" w:cstheme="minorHAnsi"/>
          <w:color w:val="000000" w:themeColor="text1"/>
        </w:rPr>
        <w:t xml:space="preserve">230 </w:t>
      </w:r>
      <w:r w:rsidR="00015E37" w:rsidRPr="00E2296A">
        <w:rPr>
          <w:rFonts w:asciiTheme="minorHAnsi" w:hAnsiTheme="minorHAnsi" w:cstheme="minorHAnsi"/>
          <w:i/>
          <w:iCs/>
          <w:color w:val="000000" w:themeColor="text1"/>
        </w:rPr>
        <w:t xml:space="preserve">x </w:t>
      </w:r>
      <w:r w:rsidR="0033728D" w:rsidRPr="00E2296A">
        <w:rPr>
          <w:rFonts w:asciiTheme="minorHAnsi" w:hAnsiTheme="minorHAnsi" w:cstheme="minorHAnsi"/>
          <w:i/>
          <w:iCs/>
          <w:color w:val="000000" w:themeColor="text1"/>
        </w:rPr>
        <w:t>g</w:t>
      </w:r>
      <w:r w:rsidRPr="006101C9">
        <w:rPr>
          <w:rFonts w:asciiTheme="minorHAnsi" w:hAnsiTheme="minorHAnsi" w:cstheme="minorHAnsi"/>
          <w:color w:val="000000" w:themeColor="text1"/>
        </w:rPr>
        <w:t xml:space="preserve"> for 5 min. Resuspend the standard and sample with 25</w:t>
      </w:r>
      <w:r w:rsidR="0033728D" w:rsidRPr="006101C9">
        <w:rPr>
          <w:rFonts w:asciiTheme="minorHAnsi" w:hAnsiTheme="minorHAnsi" w:cstheme="minorHAnsi"/>
          <w:color w:val="000000" w:themeColor="text1"/>
        </w:rPr>
        <w:t xml:space="preserve"> </w:t>
      </w:r>
      <w:r w:rsidR="00A40BCB">
        <w:rPr>
          <w:rFonts w:asciiTheme="minorHAnsi" w:hAnsiTheme="minorHAnsi" w:cstheme="minorHAnsi"/>
          <w:color w:val="000000" w:themeColor="text1"/>
        </w:rPr>
        <w:t>µ</w:t>
      </w:r>
      <w:r w:rsidR="00A40BCB" w:rsidRPr="006101C9">
        <w:rPr>
          <w:rFonts w:asciiTheme="minorHAnsi" w:hAnsiTheme="minorHAnsi" w:cstheme="minorHAnsi"/>
          <w:color w:val="000000" w:themeColor="text1"/>
        </w:rPr>
        <w:t>L</w:t>
      </w:r>
      <w:r w:rsidRPr="006101C9">
        <w:rPr>
          <w:rFonts w:asciiTheme="minorHAnsi" w:hAnsiTheme="minorHAnsi" w:cstheme="minorHAnsi"/>
          <w:color w:val="000000" w:themeColor="text1"/>
        </w:rPr>
        <w:t xml:space="preserve"> detection antibodies</w:t>
      </w:r>
      <w:r w:rsidR="00A40BCB">
        <w:rPr>
          <w:rFonts w:asciiTheme="minorHAnsi" w:hAnsiTheme="minorHAnsi" w:cstheme="minorHAnsi"/>
          <w:color w:val="000000" w:themeColor="text1"/>
        </w:rPr>
        <w:t>.</w:t>
      </w:r>
      <w:r w:rsidRPr="006101C9">
        <w:rPr>
          <w:rFonts w:asciiTheme="minorHAnsi" w:hAnsiTheme="minorHAnsi" w:cstheme="minorHAnsi"/>
          <w:color w:val="000000" w:themeColor="text1"/>
        </w:rPr>
        <w:t xml:space="preserve"> </w:t>
      </w:r>
    </w:p>
    <w:p w14:paraId="3CE73CDA" w14:textId="77777777" w:rsidR="006101C9" w:rsidRDefault="006101C9" w:rsidP="00900905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C9945F9" w14:textId="77777777" w:rsidR="006101C9" w:rsidRDefault="008908F3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6101C9">
        <w:rPr>
          <w:rFonts w:asciiTheme="minorHAnsi" w:hAnsiTheme="minorHAnsi" w:cstheme="minorHAnsi"/>
          <w:color w:val="000000" w:themeColor="text1"/>
        </w:rPr>
        <w:t>Seal and cover the plate</w:t>
      </w:r>
      <w:r w:rsidR="00826666" w:rsidRPr="006101C9">
        <w:rPr>
          <w:rFonts w:asciiTheme="minorHAnsi" w:hAnsiTheme="minorHAnsi" w:cstheme="minorHAnsi"/>
          <w:color w:val="000000" w:themeColor="text1"/>
        </w:rPr>
        <w:t xml:space="preserve"> to protect from light</w:t>
      </w:r>
      <w:r w:rsidRPr="006101C9">
        <w:rPr>
          <w:rFonts w:asciiTheme="minorHAnsi" w:hAnsiTheme="minorHAnsi" w:cstheme="minorHAnsi"/>
          <w:color w:val="000000" w:themeColor="text1"/>
        </w:rPr>
        <w:t>. Shake plate at 110 rpm for 1</w:t>
      </w:r>
      <w:r w:rsidR="0033728D" w:rsidRPr="006101C9">
        <w:rPr>
          <w:rFonts w:asciiTheme="minorHAnsi" w:hAnsiTheme="minorHAnsi" w:cstheme="minorHAnsi"/>
          <w:color w:val="000000" w:themeColor="text1"/>
        </w:rPr>
        <w:t xml:space="preserve"> h</w:t>
      </w:r>
      <w:r w:rsidRPr="006101C9">
        <w:rPr>
          <w:rFonts w:asciiTheme="minorHAnsi" w:hAnsiTheme="minorHAnsi" w:cstheme="minorHAnsi"/>
          <w:color w:val="000000" w:themeColor="text1"/>
        </w:rPr>
        <w:t xml:space="preserve"> at room temperature.</w:t>
      </w:r>
      <w:r w:rsidR="005C131E" w:rsidRPr="006101C9">
        <w:rPr>
          <w:rFonts w:asciiTheme="minorHAnsi" w:hAnsiTheme="minorHAnsi" w:cstheme="minorHAnsi"/>
          <w:color w:val="000000" w:themeColor="text1"/>
        </w:rPr>
        <w:t xml:space="preserve"> </w:t>
      </w:r>
    </w:p>
    <w:p w14:paraId="324A520A" w14:textId="77777777" w:rsidR="006101C9" w:rsidRDefault="006101C9" w:rsidP="00900905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43BD79B1" w14:textId="5E8D220F" w:rsidR="006101C9" w:rsidRPr="006101C9" w:rsidRDefault="008908F3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6101C9">
        <w:rPr>
          <w:rFonts w:asciiTheme="minorHAnsi" w:hAnsiTheme="minorHAnsi" w:cstheme="minorHAnsi"/>
          <w:color w:val="000000" w:themeColor="text1"/>
        </w:rPr>
        <w:t>Add 25</w:t>
      </w:r>
      <w:r w:rsidR="0033728D" w:rsidRPr="006101C9">
        <w:rPr>
          <w:rFonts w:asciiTheme="minorHAnsi" w:hAnsiTheme="minorHAnsi" w:cstheme="minorHAnsi"/>
          <w:color w:val="000000" w:themeColor="text1"/>
        </w:rPr>
        <w:t xml:space="preserve"> </w:t>
      </w:r>
      <w:r w:rsidR="00A40BCB">
        <w:rPr>
          <w:rFonts w:asciiTheme="minorHAnsi" w:hAnsiTheme="minorHAnsi" w:cstheme="minorHAnsi"/>
          <w:color w:val="000000" w:themeColor="text1"/>
        </w:rPr>
        <w:t>µ</w:t>
      </w:r>
      <w:r w:rsidR="00A40BCB" w:rsidRPr="006101C9">
        <w:rPr>
          <w:rFonts w:asciiTheme="minorHAnsi" w:hAnsiTheme="minorHAnsi" w:cstheme="minorHAnsi"/>
          <w:color w:val="000000" w:themeColor="text1"/>
        </w:rPr>
        <w:t>L</w:t>
      </w:r>
      <w:r w:rsidRPr="006101C9">
        <w:rPr>
          <w:rFonts w:asciiTheme="minorHAnsi" w:hAnsiTheme="minorHAnsi" w:cstheme="minorHAnsi"/>
          <w:color w:val="000000" w:themeColor="text1"/>
        </w:rPr>
        <w:t xml:space="preserve"> of </w:t>
      </w:r>
      <w:r w:rsidR="00015E37" w:rsidRPr="006101C9">
        <w:rPr>
          <w:rFonts w:asciiTheme="minorHAnsi" w:hAnsiTheme="minorHAnsi" w:cstheme="minorHAnsi"/>
          <w:color w:val="000000" w:themeColor="text1"/>
        </w:rPr>
        <w:t>streptavidin</w:t>
      </w:r>
      <w:r w:rsidRPr="006101C9">
        <w:rPr>
          <w:rFonts w:asciiTheme="minorHAnsi" w:hAnsiTheme="minorHAnsi" w:cstheme="minorHAnsi"/>
          <w:color w:val="000000" w:themeColor="text1"/>
        </w:rPr>
        <w:t>-phycoerythrin (SA-PE) to each standard and sample well</w:t>
      </w:r>
      <w:r w:rsidR="006101C9">
        <w:rPr>
          <w:rFonts w:asciiTheme="minorHAnsi" w:hAnsiTheme="minorHAnsi" w:cstheme="minorHAnsi"/>
          <w:color w:val="000000" w:themeColor="text1"/>
        </w:rPr>
        <w:t>.</w:t>
      </w:r>
    </w:p>
    <w:p w14:paraId="047AC80F" w14:textId="77777777" w:rsidR="006101C9" w:rsidRDefault="006101C9" w:rsidP="00900905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E870D97" w14:textId="77777777" w:rsidR="006101C9" w:rsidRPr="006101C9" w:rsidRDefault="008908F3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6101C9">
        <w:rPr>
          <w:rFonts w:asciiTheme="minorHAnsi" w:hAnsiTheme="minorHAnsi" w:cstheme="minorHAnsi"/>
          <w:color w:val="000000" w:themeColor="text1"/>
        </w:rPr>
        <w:t>Seal and cover the plate</w:t>
      </w:r>
      <w:r w:rsidR="00826666" w:rsidRPr="006101C9">
        <w:rPr>
          <w:rFonts w:asciiTheme="minorHAnsi" w:hAnsiTheme="minorHAnsi" w:cstheme="minorHAnsi"/>
          <w:color w:val="000000" w:themeColor="text1"/>
        </w:rPr>
        <w:t xml:space="preserve"> to protect from light</w:t>
      </w:r>
      <w:r w:rsidRPr="006101C9">
        <w:rPr>
          <w:rFonts w:asciiTheme="minorHAnsi" w:hAnsiTheme="minorHAnsi" w:cstheme="minorHAnsi"/>
          <w:color w:val="000000" w:themeColor="text1"/>
        </w:rPr>
        <w:t>. Shake at 110 rpm for 30 min at room temperature.</w:t>
      </w:r>
    </w:p>
    <w:p w14:paraId="74D4EA54" w14:textId="77777777" w:rsidR="006101C9" w:rsidRDefault="006101C9" w:rsidP="00900905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596AE543" w14:textId="77777777" w:rsidR="006101C9" w:rsidRDefault="008908F3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6101C9">
        <w:rPr>
          <w:rFonts w:asciiTheme="minorHAnsi" w:hAnsiTheme="minorHAnsi" w:cstheme="minorHAnsi"/>
          <w:color w:val="000000" w:themeColor="text1"/>
        </w:rPr>
        <w:t xml:space="preserve">Spin the plate at </w:t>
      </w:r>
      <w:r w:rsidR="00015E37" w:rsidRPr="006101C9">
        <w:rPr>
          <w:rFonts w:asciiTheme="minorHAnsi" w:hAnsiTheme="minorHAnsi" w:cstheme="minorHAnsi"/>
          <w:color w:val="000000" w:themeColor="text1"/>
        </w:rPr>
        <w:t xml:space="preserve">230 </w:t>
      </w:r>
      <w:r w:rsidR="00015E37" w:rsidRPr="00E2296A">
        <w:rPr>
          <w:rFonts w:asciiTheme="minorHAnsi" w:hAnsiTheme="minorHAnsi" w:cstheme="minorHAnsi"/>
          <w:i/>
          <w:iCs/>
          <w:color w:val="000000" w:themeColor="text1"/>
        </w:rPr>
        <w:t>x g</w:t>
      </w:r>
      <w:r w:rsidRPr="006101C9">
        <w:rPr>
          <w:rFonts w:asciiTheme="minorHAnsi" w:hAnsiTheme="minorHAnsi" w:cstheme="minorHAnsi"/>
          <w:color w:val="000000" w:themeColor="text1"/>
        </w:rPr>
        <w:t xml:space="preserve"> for 5 min.</w:t>
      </w:r>
      <w:r w:rsidR="0033728D" w:rsidRPr="006101C9">
        <w:rPr>
          <w:rFonts w:asciiTheme="minorHAnsi" w:hAnsiTheme="minorHAnsi" w:cstheme="minorHAnsi"/>
          <w:color w:val="000000" w:themeColor="text1"/>
        </w:rPr>
        <w:t xml:space="preserve"> </w:t>
      </w:r>
      <w:r w:rsidRPr="006101C9">
        <w:rPr>
          <w:rFonts w:asciiTheme="minorHAnsi" w:hAnsiTheme="minorHAnsi" w:cstheme="minorHAnsi"/>
          <w:color w:val="000000" w:themeColor="text1"/>
        </w:rPr>
        <w:t>Resuspend the standard and samples in 1</w:t>
      </w:r>
      <w:r w:rsidR="0033728D" w:rsidRPr="006101C9">
        <w:rPr>
          <w:rFonts w:asciiTheme="minorHAnsi" w:hAnsiTheme="minorHAnsi" w:cstheme="minorHAnsi"/>
          <w:color w:val="000000" w:themeColor="text1"/>
        </w:rPr>
        <w:t>x</w:t>
      </w:r>
      <w:r w:rsidRPr="006101C9">
        <w:rPr>
          <w:rFonts w:asciiTheme="minorHAnsi" w:hAnsiTheme="minorHAnsi" w:cstheme="minorHAnsi"/>
          <w:color w:val="000000" w:themeColor="text1"/>
        </w:rPr>
        <w:t xml:space="preserve"> wash buffer</w:t>
      </w:r>
      <w:r w:rsidR="0033728D" w:rsidRPr="006101C9">
        <w:rPr>
          <w:rFonts w:asciiTheme="minorHAnsi" w:hAnsiTheme="minorHAnsi" w:cstheme="minorHAnsi"/>
          <w:color w:val="000000" w:themeColor="text1"/>
        </w:rPr>
        <w:t>.</w:t>
      </w:r>
    </w:p>
    <w:p w14:paraId="4E7C3A57" w14:textId="77777777" w:rsidR="006101C9" w:rsidRDefault="006101C9" w:rsidP="00900905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53F24F0D" w14:textId="2E80CE62" w:rsidR="006101C9" w:rsidRPr="006101C9" w:rsidRDefault="008908F3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6101C9">
        <w:rPr>
          <w:rFonts w:asciiTheme="minorHAnsi" w:hAnsiTheme="minorHAnsi" w:cstheme="minorHAnsi"/>
          <w:color w:val="000000" w:themeColor="text1"/>
        </w:rPr>
        <w:t>Transfer to a well-labeled polystyrene round-bottom 5</w:t>
      </w:r>
      <w:r w:rsidR="0033728D" w:rsidRPr="006101C9">
        <w:rPr>
          <w:rFonts w:asciiTheme="minorHAnsi" w:hAnsiTheme="minorHAnsi" w:cstheme="minorHAnsi"/>
          <w:color w:val="000000" w:themeColor="text1"/>
        </w:rPr>
        <w:t xml:space="preserve"> </w:t>
      </w:r>
      <w:r w:rsidRPr="006101C9">
        <w:rPr>
          <w:rFonts w:asciiTheme="minorHAnsi" w:hAnsiTheme="minorHAnsi" w:cstheme="minorHAnsi"/>
          <w:color w:val="000000" w:themeColor="text1"/>
        </w:rPr>
        <w:t>mL FACS tube containing an additional 150</w:t>
      </w:r>
      <w:r w:rsidR="0033728D" w:rsidRPr="006101C9">
        <w:rPr>
          <w:rFonts w:asciiTheme="minorHAnsi" w:hAnsiTheme="minorHAnsi" w:cstheme="minorHAnsi"/>
          <w:color w:val="000000" w:themeColor="text1"/>
        </w:rPr>
        <w:t xml:space="preserve"> </w:t>
      </w:r>
      <w:r w:rsidR="00A40BCB">
        <w:rPr>
          <w:rFonts w:asciiTheme="minorHAnsi" w:hAnsiTheme="minorHAnsi" w:cstheme="minorHAnsi"/>
          <w:color w:val="000000" w:themeColor="text1"/>
        </w:rPr>
        <w:t>µ</w:t>
      </w:r>
      <w:r w:rsidR="00A40BCB" w:rsidRPr="006101C9">
        <w:rPr>
          <w:rFonts w:asciiTheme="minorHAnsi" w:hAnsiTheme="minorHAnsi" w:cstheme="minorHAnsi"/>
          <w:color w:val="000000" w:themeColor="text1"/>
        </w:rPr>
        <w:t>L</w:t>
      </w:r>
      <w:r w:rsidRPr="006101C9">
        <w:rPr>
          <w:rFonts w:asciiTheme="minorHAnsi" w:hAnsiTheme="minorHAnsi" w:cstheme="minorHAnsi"/>
          <w:color w:val="000000" w:themeColor="text1"/>
        </w:rPr>
        <w:t xml:space="preserve"> of </w:t>
      </w:r>
      <w:r w:rsidR="00D061FB">
        <w:rPr>
          <w:rFonts w:asciiTheme="minorHAnsi" w:hAnsiTheme="minorHAnsi" w:cstheme="minorHAnsi"/>
          <w:color w:val="000000" w:themeColor="text1"/>
        </w:rPr>
        <w:t>1</w:t>
      </w:r>
      <w:r w:rsidR="00A40BCB">
        <w:rPr>
          <w:rFonts w:asciiTheme="minorHAnsi" w:hAnsiTheme="minorHAnsi" w:cstheme="minorHAnsi"/>
          <w:color w:val="000000" w:themeColor="text1"/>
        </w:rPr>
        <w:t>x</w:t>
      </w:r>
      <w:r w:rsidR="00D061FB">
        <w:rPr>
          <w:rFonts w:asciiTheme="minorHAnsi" w:hAnsiTheme="minorHAnsi" w:cstheme="minorHAnsi"/>
          <w:color w:val="000000" w:themeColor="text1"/>
        </w:rPr>
        <w:t xml:space="preserve"> </w:t>
      </w:r>
      <w:r w:rsidRPr="006101C9">
        <w:rPr>
          <w:rFonts w:asciiTheme="minorHAnsi" w:hAnsiTheme="minorHAnsi" w:cstheme="minorHAnsi"/>
          <w:color w:val="000000" w:themeColor="text1"/>
        </w:rPr>
        <w:t>wash buffer.</w:t>
      </w:r>
    </w:p>
    <w:p w14:paraId="56744204" w14:textId="77777777" w:rsidR="006101C9" w:rsidRDefault="006101C9" w:rsidP="00900905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79DEF17" w14:textId="77777777" w:rsidR="006101C9" w:rsidRDefault="008908F3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6101C9">
        <w:rPr>
          <w:rFonts w:asciiTheme="minorHAnsi" w:hAnsiTheme="minorHAnsi" w:cstheme="minorHAnsi"/>
          <w:color w:val="000000" w:themeColor="text1"/>
        </w:rPr>
        <w:t xml:space="preserve">Determine the PE signal fluorescence intensity for the standards and samples using </w:t>
      </w:r>
      <w:r w:rsidR="005F626C" w:rsidRPr="006101C9">
        <w:rPr>
          <w:rFonts w:asciiTheme="minorHAnsi" w:hAnsiTheme="minorHAnsi" w:cstheme="minorHAnsi"/>
          <w:color w:val="000000" w:themeColor="text1"/>
        </w:rPr>
        <w:t>a</w:t>
      </w:r>
      <w:r w:rsidRPr="006101C9">
        <w:rPr>
          <w:rFonts w:asciiTheme="minorHAnsi" w:hAnsiTheme="minorHAnsi" w:cstheme="minorHAnsi"/>
          <w:color w:val="000000" w:themeColor="text1"/>
        </w:rPr>
        <w:t xml:space="preserve"> flow cytometer. </w:t>
      </w:r>
    </w:p>
    <w:p w14:paraId="5AEDA37A" w14:textId="77777777" w:rsidR="006101C9" w:rsidRDefault="006101C9" w:rsidP="00900905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16E7CBF" w14:textId="77777777" w:rsidR="006101C9" w:rsidRDefault="008908F3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6101C9">
        <w:rPr>
          <w:rFonts w:asciiTheme="minorHAnsi" w:hAnsiTheme="minorHAnsi" w:cstheme="minorHAnsi"/>
          <w:color w:val="000000" w:themeColor="text1"/>
        </w:rPr>
        <w:t>Construct a standard curve for each chemokine and cytokine using the mean fluorescence intensity (MFI) of PE against the pre-determined concentrations.</w:t>
      </w:r>
    </w:p>
    <w:p w14:paraId="0AA8ACB3" w14:textId="77777777" w:rsidR="006101C9" w:rsidRDefault="006101C9" w:rsidP="00900905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B5F0653" w14:textId="062F58CE" w:rsidR="008908F3" w:rsidRPr="006101C9" w:rsidRDefault="008908F3" w:rsidP="00900905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6101C9">
        <w:rPr>
          <w:rFonts w:asciiTheme="minorHAnsi" w:hAnsiTheme="minorHAnsi" w:cstheme="minorHAnsi"/>
          <w:color w:val="000000" w:themeColor="text1"/>
        </w:rPr>
        <w:t xml:space="preserve">Determine the concentration of each </w:t>
      </w:r>
      <w:r w:rsidR="00E10039" w:rsidRPr="006101C9">
        <w:rPr>
          <w:rFonts w:asciiTheme="minorHAnsi" w:hAnsiTheme="minorHAnsi" w:cstheme="minorHAnsi"/>
          <w:color w:val="000000" w:themeColor="text1"/>
        </w:rPr>
        <w:t>chemokine and cytokine</w:t>
      </w:r>
      <w:r w:rsidRPr="006101C9">
        <w:rPr>
          <w:rFonts w:asciiTheme="minorHAnsi" w:hAnsiTheme="minorHAnsi" w:cstheme="minorHAnsi"/>
          <w:color w:val="000000" w:themeColor="text1"/>
        </w:rPr>
        <w:t xml:space="preserve"> using the standard curve </w:t>
      </w:r>
      <w:r w:rsidRPr="006101C9">
        <w:rPr>
          <w:rFonts w:asciiTheme="minorHAnsi" w:hAnsiTheme="minorHAnsi" w:cstheme="minorHAnsi"/>
          <w:color w:val="000000" w:themeColor="text1"/>
        </w:rPr>
        <w:lastRenderedPageBreak/>
        <w:t xml:space="preserve">and the MFI from each sample. </w:t>
      </w:r>
      <w:r w:rsidR="00C90568" w:rsidRPr="006101C9">
        <w:rPr>
          <w:rFonts w:asciiTheme="minorHAnsi" w:hAnsiTheme="minorHAnsi" w:cstheme="minorHAnsi"/>
          <w:color w:val="000000" w:themeColor="text1"/>
        </w:rPr>
        <w:t xml:space="preserve">The multiplex panel provides data analysis software that can be used to determine the concentration of each analyte. </w:t>
      </w:r>
      <w:r w:rsidRPr="006101C9">
        <w:rPr>
          <w:rFonts w:asciiTheme="minorHAnsi" w:hAnsiTheme="minorHAnsi" w:cstheme="minorHAnsi"/>
          <w:color w:val="000000" w:themeColor="text1"/>
        </w:rPr>
        <w:t xml:space="preserve">The weight of the </w:t>
      </w:r>
      <w:r w:rsidRPr="006101C9">
        <w:rPr>
          <w:rFonts w:asciiTheme="minorHAnsi" w:hAnsiTheme="minorHAnsi" w:cstheme="minorHAnsi"/>
        </w:rPr>
        <w:t xml:space="preserve">apical/superior lobe is used to determine the concentration of cytokines or chemokine per milligram of tissue. </w:t>
      </w:r>
      <w:r w:rsidRPr="006101C9">
        <w:rPr>
          <w:rFonts w:asciiTheme="minorHAnsi" w:hAnsiTheme="minorHAnsi" w:cstheme="minorHAnsi"/>
          <w:color w:val="000000" w:themeColor="text1"/>
        </w:rPr>
        <w:t xml:space="preserve">  </w:t>
      </w:r>
    </w:p>
    <w:p w14:paraId="496AB0B4" w14:textId="77777777" w:rsidR="001C1E49" w:rsidRPr="001B1519" w:rsidRDefault="001C1E49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bookmarkEnd w:id="18"/>
    <w:p w14:paraId="3E79FCA8" w14:textId="37C37FC0" w:rsidR="006305D7" w:rsidRPr="001B1519" w:rsidRDefault="006305D7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 xml:space="preserve">: </w:t>
      </w:r>
    </w:p>
    <w:p w14:paraId="4EC340C5" w14:textId="2DCAD87B" w:rsidR="007A488D" w:rsidRDefault="00263751" w:rsidP="00900905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We recently reported that </w:t>
      </w:r>
      <w:r w:rsidR="000F0F59">
        <w:rPr>
          <w:rFonts w:asciiTheme="minorHAnsi" w:hAnsiTheme="minorHAnsi" w:cstheme="minorHAnsi"/>
          <w:color w:val="000000" w:themeColor="text1"/>
        </w:rPr>
        <w:t xml:space="preserve">ischemic stroke induction in mice alters the immune cell </w:t>
      </w:r>
      <w:r w:rsidR="00015E37">
        <w:rPr>
          <w:rFonts w:asciiTheme="minorHAnsi" w:hAnsiTheme="minorHAnsi" w:cstheme="minorHAnsi"/>
          <w:color w:val="000000" w:themeColor="text1"/>
        </w:rPr>
        <w:t xml:space="preserve">composition of </w:t>
      </w:r>
      <w:r w:rsidR="000F0F59">
        <w:rPr>
          <w:rFonts w:asciiTheme="minorHAnsi" w:hAnsiTheme="minorHAnsi" w:cstheme="minorHAnsi"/>
          <w:color w:val="000000" w:themeColor="text1"/>
        </w:rPr>
        <w:t>the lungs</w:t>
      </w:r>
      <w:r w:rsidR="000F0F59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PEVuZE5vdGU+PENpdGU+PEF1dGhvcj5GYXJyaXM8L0F1dGhvcj48WWVhcj4yMDE5PC9ZZWFyPjxS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=
</w:fldData>
        </w:fldChar>
      </w:r>
      <w:r w:rsidR="00241E34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241E34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PEVuZE5vdGU+PENpdGU+PEF1dGhvcj5GYXJyaXM8L0F1dGhvcj48WWVhcj4yMDE5PC9ZZWFyPjxS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=
</w:fldData>
        </w:fldChar>
      </w:r>
      <w:r w:rsidR="00241E34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241E34">
        <w:rPr>
          <w:rFonts w:asciiTheme="minorHAnsi" w:hAnsiTheme="minorHAnsi" w:cstheme="minorHAnsi"/>
          <w:color w:val="000000" w:themeColor="text1"/>
        </w:rPr>
      </w:r>
      <w:r w:rsidR="00241E34">
        <w:rPr>
          <w:rFonts w:asciiTheme="minorHAnsi" w:hAnsiTheme="minorHAnsi" w:cstheme="minorHAnsi"/>
          <w:color w:val="000000" w:themeColor="text1"/>
        </w:rPr>
        <w:fldChar w:fldCharType="end"/>
      </w:r>
      <w:r w:rsidR="000F0F59">
        <w:rPr>
          <w:rFonts w:asciiTheme="minorHAnsi" w:hAnsiTheme="minorHAnsi" w:cstheme="minorHAnsi"/>
          <w:color w:val="000000" w:themeColor="text1"/>
        </w:rPr>
      </w:r>
      <w:r w:rsidR="000F0F59">
        <w:rPr>
          <w:rFonts w:asciiTheme="minorHAnsi" w:hAnsiTheme="minorHAnsi" w:cstheme="minorHAnsi"/>
          <w:color w:val="000000" w:themeColor="text1"/>
        </w:rPr>
        <w:fldChar w:fldCharType="separate"/>
      </w:r>
      <w:r w:rsidR="00241E34" w:rsidRPr="00241E34">
        <w:rPr>
          <w:rFonts w:asciiTheme="minorHAnsi" w:hAnsiTheme="minorHAnsi" w:cstheme="minorHAnsi"/>
          <w:noProof/>
          <w:color w:val="000000" w:themeColor="text1"/>
          <w:vertAlign w:val="superscript"/>
        </w:rPr>
        <w:t>11</w:t>
      </w:r>
      <w:r w:rsidR="000F0F59">
        <w:rPr>
          <w:rFonts w:asciiTheme="minorHAnsi" w:hAnsiTheme="minorHAnsi" w:cstheme="minorHAnsi"/>
          <w:color w:val="000000" w:themeColor="text1"/>
        </w:rPr>
        <w:fldChar w:fldCharType="end"/>
      </w:r>
      <w:r w:rsidR="00241E34">
        <w:rPr>
          <w:rFonts w:asciiTheme="minorHAnsi" w:hAnsiTheme="minorHAnsi" w:cstheme="minorHAnsi"/>
          <w:color w:val="000000" w:themeColor="text1"/>
        </w:rPr>
        <w:t>.</w:t>
      </w:r>
      <w:r w:rsidR="000F0F59">
        <w:rPr>
          <w:rFonts w:asciiTheme="minorHAnsi" w:hAnsiTheme="minorHAnsi" w:cstheme="minorHAnsi"/>
          <w:color w:val="000000" w:themeColor="text1"/>
        </w:rPr>
        <w:t xml:space="preserve"> Specifically, </w:t>
      </w:r>
      <w:r w:rsidR="003F76FE">
        <w:rPr>
          <w:rFonts w:asciiTheme="minorHAnsi" w:hAnsiTheme="minorHAnsi" w:cstheme="minorHAnsi"/>
          <w:color w:val="000000" w:themeColor="text1"/>
        </w:rPr>
        <w:t>transient cerebral ischemia</w:t>
      </w:r>
      <w:r w:rsidR="000F0F59" w:rsidRPr="000F0F59">
        <w:rPr>
          <w:rFonts w:asciiTheme="minorHAnsi" w:hAnsiTheme="minorHAnsi" w:cstheme="minorHAnsi"/>
          <w:color w:val="000000" w:themeColor="text1"/>
        </w:rPr>
        <w:t xml:space="preserve"> increase</w:t>
      </w:r>
      <w:r w:rsidR="003F76FE">
        <w:rPr>
          <w:rFonts w:asciiTheme="minorHAnsi" w:hAnsiTheme="minorHAnsi" w:cstheme="minorHAnsi"/>
          <w:color w:val="000000" w:themeColor="text1"/>
        </w:rPr>
        <w:t>d</w:t>
      </w:r>
      <w:r w:rsidR="000F0F59" w:rsidRPr="000F0F59">
        <w:rPr>
          <w:rFonts w:asciiTheme="minorHAnsi" w:hAnsiTheme="minorHAnsi" w:cstheme="minorHAnsi"/>
          <w:color w:val="000000" w:themeColor="text1"/>
        </w:rPr>
        <w:t xml:space="preserve"> </w:t>
      </w:r>
      <w:r w:rsidR="003F76FE">
        <w:rPr>
          <w:rFonts w:asciiTheme="minorHAnsi" w:hAnsiTheme="minorHAnsi" w:cstheme="minorHAnsi"/>
          <w:color w:val="000000" w:themeColor="text1"/>
        </w:rPr>
        <w:t xml:space="preserve">percentages </w:t>
      </w:r>
      <w:r w:rsidR="000F0F59" w:rsidRPr="000F0F59">
        <w:rPr>
          <w:rFonts w:asciiTheme="minorHAnsi" w:hAnsiTheme="minorHAnsi" w:cstheme="minorHAnsi"/>
          <w:color w:val="000000" w:themeColor="text1"/>
        </w:rPr>
        <w:t xml:space="preserve">of alveolar macrophages, neutrophils, and CD11b+ DCs, </w:t>
      </w:r>
      <w:r w:rsidR="003F76FE">
        <w:rPr>
          <w:rFonts w:asciiTheme="minorHAnsi" w:hAnsiTheme="minorHAnsi" w:cstheme="minorHAnsi"/>
          <w:color w:val="000000" w:themeColor="text1"/>
        </w:rPr>
        <w:t>while diminishing</w:t>
      </w:r>
      <w:r w:rsidR="000F0F59" w:rsidRPr="000F0F59">
        <w:rPr>
          <w:rFonts w:asciiTheme="minorHAnsi" w:hAnsiTheme="minorHAnsi" w:cstheme="minorHAnsi"/>
          <w:color w:val="000000" w:themeColor="text1"/>
        </w:rPr>
        <w:t xml:space="preserve"> </w:t>
      </w:r>
      <w:r w:rsidR="003F76FE">
        <w:rPr>
          <w:rFonts w:asciiTheme="minorHAnsi" w:hAnsiTheme="minorHAnsi" w:cstheme="minorHAnsi"/>
          <w:color w:val="000000" w:themeColor="text1"/>
        </w:rPr>
        <w:t>percentages</w:t>
      </w:r>
      <w:r w:rsidR="000F0F59" w:rsidRPr="000F0F59">
        <w:rPr>
          <w:rFonts w:asciiTheme="minorHAnsi" w:hAnsiTheme="minorHAnsi" w:cstheme="minorHAnsi"/>
          <w:color w:val="000000" w:themeColor="text1"/>
        </w:rPr>
        <w:t xml:space="preserve"> of CD4+ T cells, CD8+ T cells, B cells, NK</w:t>
      </w:r>
      <w:r w:rsidR="007A488D">
        <w:rPr>
          <w:rFonts w:asciiTheme="minorHAnsi" w:hAnsiTheme="minorHAnsi" w:cstheme="minorHAnsi"/>
          <w:color w:val="000000" w:themeColor="text1"/>
        </w:rPr>
        <w:t xml:space="preserve"> </w:t>
      </w:r>
      <w:r w:rsidR="000F0F59" w:rsidRPr="000F0F59">
        <w:rPr>
          <w:rFonts w:asciiTheme="minorHAnsi" w:hAnsiTheme="minorHAnsi" w:cstheme="minorHAnsi"/>
          <w:color w:val="000000" w:themeColor="text1"/>
        </w:rPr>
        <w:t xml:space="preserve">cells, and eosinophils in the </w:t>
      </w:r>
      <w:r w:rsidR="003F76FE">
        <w:rPr>
          <w:rFonts w:asciiTheme="minorHAnsi" w:hAnsiTheme="minorHAnsi" w:cstheme="minorHAnsi"/>
          <w:color w:val="000000" w:themeColor="text1"/>
        </w:rPr>
        <w:t>pulmonary compartment</w:t>
      </w:r>
      <w:r w:rsidR="000F0F59" w:rsidRPr="000F0F59">
        <w:rPr>
          <w:rFonts w:asciiTheme="minorHAnsi" w:hAnsiTheme="minorHAnsi" w:cstheme="minorHAnsi"/>
          <w:color w:val="000000" w:themeColor="text1"/>
        </w:rPr>
        <w:t>.</w:t>
      </w:r>
      <w:r w:rsidR="000F0F59">
        <w:rPr>
          <w:rFonts w:asciiTheme="minorHAnsi" w:hAnsiTheme="minorHAnsi" w:cstheme="minorHAnsi"/>
          <w:color w:val="000000" w:themeColor="text1"/>
        </w:rPr>
        <w:t xml:space="preserve"> </w:t>
      </w:r>
      <w:r w:rsidR="003F76FE">
        <w:rPr>
          <w:rFonts w:asciiTheme="minorHAnsi" w:hAnsiTheme="minorHAnsi" w:cstheme="minorHAnsi"/>
          <w:color w:val="000000" w:themeColor="text1"/>
        </w:rPr>
        <w:t>Moreover</w:t>
      </w:r>
      <w:r w:rsidR="00DE6C22">
        <w:rPr>
          <w:rFonts w:asciiTheme="minorHAnsi" w:hAnsiTheme="minorHAnsi" w:cstheme="minorHAnsi"/>
          <w:color w:val="000000" w:themeColor="text1"/>
        </w:rPr>
        <w:t>,</w:t>
      </w:r>
      <w:r w:rsidR="000F0F59">
        <w:rPr>
          <w:rFonts w:asciiTheme="minorHAnsi" w:hAnsiTheme="minorHAnsi" w:cstheme="minorHAnsi"/>
          <w:color w:val="000000" w:themeColor="text1"/>
        </w:rPr>
        <w:t xml:space="preserve"> </w:t>
      </w:r>
      <w:r w:rsidR="003F76FE">
        <w:rPr>
          <w:rFonts w:asciiTheme="minorHAnsi" w:hAnsiTheme="minorHAnsi" w:cstheme="minorHAnsi"/>
          <w:color w:val="000000" w:themeColor="text1"/>
        </w:rPr>
        <w:t xml:space="preserve">cellular alteration corresponded to </w:t>
      </w:r>
      <w:r w:rsidR="007A488D">
        <w:rPr>
          <w:rFonts w:asciiTheme="minorHAnsi" w:hAnsiTheme="minorHAnsi" w:cstheme="minorHAnsi"/>
          <w:color w:val="000000" w:themeColor="text1"/>
        </w:rPr>
        <w:t>significant</w:t>
      </w:r>
      <w:r w:rsidR="003F76FE">
        <w:rPr>
          <w:rFonts w:asciiTheme="minorHAnsi" w:hAnsiTheme="minorHAnsi" w:cstheme="minorHAnsi"/>
          <w:color w:val="000000" w:themeColor="text1"/>
        </w:rPr>
        <w:t>ly</w:t>
      </w:r>
      <w:r w:rsidR="007A488D">
        <w:rPr>
          <w:rFonts w:asciiTheme="minorHAnsi" w:hAnsiTheme="minorHAnsi" w:cstheme="minorHAnsi"/>
          <w:color w:val="000000" w:themeColor="text1"/>
        </w:rPr>
        <w:t xml:space="preserve"> </w:t>
      </w:r>
      <w:r w:rsidR="003F76FE">
        <w:rPr>
          <w:rFonts w:asciiTheme="minorHAnsi" w:hAnsiTheme="minorHAnsi" w:cstheme="minorHAnsi"/>
          <w:color w:val="000000" w:themeColor="text1"/>
        </w:rPr>
        <w:t>diminished</w:t>
      </w:r>
      <w:r w:rsidR="00241E34">
        <w:rPr>
          <w:rFonts w:asciiTheme="minorHAnsi" w:hAnsiTheme="minorHAnsi" w:cstheme="minorHAnsi"/>
          <w:color w:val="000000" w:themeColor="text1"/>
        </w:rPr>
        <w:t xml:space="preserve"> </w:t>
      </w:r>
      <w:r w:rsidR="007A488D">
        <w:rPr>
          <w:rFonts w:asciiTheme="minorHAnsi" w:hAnsiTheme="minorHAnsi" w:cstheme="minorHAnsi"/>
          <w:color w:val="000000" w:themeColor="text1"/>
        </w:rPr>
        <w:t>levels of multiple chemokines in the lungs.</w:t>
      </w:r>
      <w:r w:rsidR="004C3298">
        <w:rPr>
          <w:rFonts w:asciiTheme="minorHAnsi" w:hAnsiTheme="minorHAnsi" w:cstheme="minorHAnsi"/>
          <w:color w:val="000000" w:themeColor="text1"/>
        </w:rPr>
        <w:t xml:space="preserve"> </w:t>
      </w:r>
      <w:r w:rsidR="003F76FE">
        <w:rPr>
          <w:rFonts w:asciiTheme="minorHAnsi" w:hAnsiTheme="minorHAnsi" w:cstheme="minorHAnsi"/>
          <w:color w:val="000000" w:themeColor="text1"/>
        </w:rPr>
        <w:t>D</w:t>
      </w:r>
      <w:r w:rsidR="007A488D">
        <w:rPr>
          <w:rFonts w:asciiTheme="minorHAnsi" w:hAnsiTheme="minorHAnsi" w:cstheme="minorHAnsi"/>
          <w:color w:val="000000" w:themeColor="text1"/>
        </w:rPr>
        <w:t>escribe</w:t>
      </w:r>
      <w:r w:rsidR="003F76FE">
        <w:rPr>
          <w:rFonts w:asciiTheme="minorHAnsi" w:hAnsiTheme="minorHAnsi" w:cstheme="minorHAnsi"/>
          <w:color w:val="000000" w:themeColor="text1"/>
        </w:rPr>
        <w:t>d</w:t>
      </w:r>
      <w:r w:rsidR="007A488D">
        <w:rPr>
          <w:rFonts w:asciiTheme="minorHAnsi" w:hAnsiTheme="minorHAnsi" w:cstheme="minorHAnsi"/>
          <w:color w:val="000000" w:themeColor="text1"/>
        </w:rPr>
        <w:t xml:space="preserve"> here </w:t>
      </w:r>
      <w:r w:rsidR="003F76FE">
        <w:rPr>
          <w:rFonts w:asciiTheme="minorHAnsi" w:hAnsiTheme="minorHAnsi" w:cstheme="minorHAnsi"/>
          <w:color w:val="000000" w:themeColor="text1"/>
        </w:rPr>
        <w:t>is a method for the isolation and identification of</w:t>
      </w:r>
      <w:r w:rsidR="007A488D">
        <w:rPr>
          <w:rFonts w:asciiTheme="minorHAnsi" w:hAnsiTheme="minorHAnsi" w:cstheme="minorHAnsi"/>
          <w:color w:val="000000" w:themeColor="text1"/>
        </w:rPr>
        <w:t xml:space="preserve"> different immune cell populations in the </w:t>
      </w:r>
      <w:r w:rsidR="003F76FE">
        <w:rPr>
          <w:rFonts w:asciiTheme="minorHAnsi" w:hAnsiTheme="minorHAnsi" w:cstheme="minorHAnsi"/>
          <w:color w:val="000000" w:themeColor="text1"/>
        </w:rPr>
        <w:t>pulmonary compartment</w:t>
      </w:r>
      <w:r w:rsidR="00337C64">
        <w:rPr>
          <w:rFonts w:asciiTheme="minorHAnsi" w:hAnsiTheme="minorHAnsi" w:cstheme="minorHAnsi"/>
          <w:color w:val="000000" w:themeColor="text1"/>
        </w:rPr>
        <w:t xml:space="preserve">. Representative results shown here were from mice </w:t>
      </w:r>
      <w:r w:rsidR="00826666">
        <w:rPr>
          <w:rFonts w:asciiTheme="minorHAnsi" w:hAnsiTheme="minorHAnsi" w:cstheme="minorHAnsi"/>
          <w:color w:val="000000" w:themeColor="text1"/>
        </w:rPr>
        <w:t>that had undergone</w:t>
      </w:r>
      <w:r w:rsidR="00D061FB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061FB">
        <w:rPr>
          <w:rFonts w:asciiTheme="minorHAnsi" w:hAnsiTheme="minorHAnsi" w:cstheme="minorHAnsi"/>
          <w:color w:val="000000" w:themeColor="text1"/>
        </w:rPr>
        <w:t>tMCAO</w:t>
      </w:r>
      <w:proofErr w:type="spellEnd"/>
      <w:r w:rsidR="00D061FB">
        <w:rPr>
          <w:rFonts w:asciiTheme="minorHAnsi" w:hAnsiTheme="minorHAnsi" w:cstheme="minorHAnsi"/>
          <w:color w:val="000000" w:themeColor="text1"/>
        </w:rPr>
        <w:t xml:space="preserve"> induction and a</w:t>
      </w:r>
      <w:r w:rsidR="00826666">
        <w:rPr>
          <w:rFonts w:asciiTheme="minorHAnsi" w:hAnsiTheme="minorHAnsi" w:cstheme="minorHAnsi"/>
          <w:color w:val="000000" w:themeColor="text1"/>
        </w:rPr>
        <w:t xml:space="preserve"> </w:t>
      </w:r>
      <w:r w:rsidR="00337C64">
        <w:rPr>
          <w:rFonts w:asciiTheme="minorHAnsi" w:hAnsiTheme="minorHAnsi" w:cstheme="minorHAnsi"/>
          <w:color w:val="000000" w:themeColor="text1"/>
        </w:rPr>
        <w:t xml:space="preserve">sham operation. </w:t>
      </w:r>
    </w:p>
    <w:p w14:paraId="2158B7A8" w14:textId="266BC9B8" w:rsidR="007A488D" w:rsidRDefault="007A488D" w:rsidP="00900905">
      <w:pPr>
        <w:rPr>
          <w:rFonts w:asciiTheme="minorHAnsi" w:hAnsiTheme="minorHAnsi" w:cstheme="minorHAnsi"/>
          <w:color w:val="000000" w:themeColor="text1"/>
        </w:rPr>
      </w:pPr>
    </w:p>
    <w:p w14:paraId="0F987CEA" w14:textId="458B55D5" w:rsidR="00F52C78" w:rsidRDefault="00A9488B" w:rsidP="00900905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We identified 13 different populations of immune cells in the lungs (L1-L13) using 3 sets of antibody combinations with each set containing 5-7 antibodies</w:t>
      </w:r>
      <w:r w:rsidR="00AF332E">
        <w:rPr>
          <w:rFonts w:asciiTheme="minorHAnsi" w:hAnsiTheme="minorHAnsi" w:cstheme="minorHAnsi"/>
          <w:color w:val="000000" w:themeColor="text1"/>
        </w:rPr>
        <w:t xml:space="preserve"> (</w:t>
      </w:r>
      <w:r w:rsidR="00AF332E" w:rsidRPr="00E2296A">
        <w:rPr>
          <w:rFonts w:asciiTheme="minorHAnsi" w:hAnsiTheme="minorHAnsi" w:cstheme="minorHAnsi"/>
          <w:b/>
          <w:bCs/>
          <w:color w:val="000000" w:themeColor="text1"/>
        </w:rPr>
        <w:t>Figure 1</w:t>
      </w:r>
      <w:r w:rsidR="00AF332E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>.</w:t>
      </w:r>
      <w:r w:rsidR="00AF332E">
        <w:rPr>
          <w:rFonts w:asciiTheme="minorHAnsi" w:hAnsiTheme="minorHAnsi" w:cstheme="minorHAnsi"/>
          <w:color w:val="000000" w:themeColor="text1"/>
        </w:rPr>
        <w:t xml:space="preserve"> Dead cells were excluded using</w:t>
      </w:r>
      <w:r w:rsidR="00015E37">
        <w:rPr>
          <w:rFonts w:asciiTheme="minorHAnsi" w:hAnsiTheme="minorHAnsi" w:cstheme="minorHAnsi"/>
          <w:color w:val="000000" w:themeColor="text1"/>
        </w:rPr>
        <w:t xml:space="preserve"> a</w:t>
      </w:r>
      <w:r>
        <w:rPr>
          <w:rFonts w:asciiTheme="minorHAnsi" w:hAnsiTheme="minorHAnsi" w:cstheme="minorHAnsi"/>
          <w:color w:val="000000" w:themeColor="text1"/>
        </w:rPr>
        <w:t xml:space="preserve"> LIVE/DEAD stain</w:t>
      </w:r>
      <w:r w:rsidR="00337C64">
        <w:rPr>
          <w:rFonts w:asciiTheme="minorHAnsi" w:hAnsiTheme="minorHAnsi" w:cstheme="minorHAnsi"/>
          <w:color w:val="000000" w:themeColor="text1"/>
        </w:rPr>
        <w:t xml:space="preserve"> in each set</w:t>
      </w:r>
      <w:r w:rsidR="00755D49">
        <w:rPr>
          <w:rFonts w:asciiTheme="minorHAnsi" w:hAnsiTheme="minorHAnsi" w:cstheme="minorHAnsi"/>
          <w:color w:val="000000" w:themeColor="text1"/>
        </w:rPr>
        <w:t xml:space="preserve">. Antibodies and markers for distinguishing different immune cell types are listed in </w:t>
      </w:r>
      <w:r w:rsidR="00755D49" w:rsidRPr="00F96C45">
        <w:rPr>
          <w:rFonts w:asciiTheme="minorHAnsi" w:hAnsiTheme="minorHAnsi" w:cstheme="minorHAnsi"/>
          <w:b/>
          <w:bCs/>
          <w:color w:val="000000" w:themeColor="text1"/>
        </w:rPr>
        <w:t>Table 1</w:t>
      </w:r>
      <w:r w:rsidR="00755D49">
        <w:rPr>
          <w:rFonts w:asciiTheme="minorHAnsi" w:hAnsiTheme="minorHAnsi" w:cstheme="minorHAnsi"/>
          <w:color w:val="000000" w:themeColor="text1"/>
        </w:rPr>
        <w:t>. Alveolar</w:t>
      </w:r>
      <w:r w:rsidR="00337C64">
        <w:rPr>
          <w:rFonts w:asciiTheme="minorHAnsi" w:hAnsiTheme="minorHAnsi" w:cstheme="minorHAnsi"/>
          <w:color w:val="000000" w:themeColor="text1"/>
        </w:rPr>
        <w:t xml:space="preserve"> and </w:t>
      </w:r>
      <w:r w:rsidR="004C3298">
        <w:rPr>
          <w:rFonts w:asciiTheme="minorHAnsi" w:hAnsiTheme="minorHAnsi" w:cstheme="minorHAnsi"/>
          <w:color w:val="000000" w:themeColor="text1"/>
        </w:rPr>
        <w:t>interstitial macrophages, CD103+ DCs, CD11b+ DCs, and eosinophils were identified in Set 1 (</w:t>
      </w:r>
      <w:r w:rsidR="004C3298" w:rsidRPr="001A6FA0">
        <w:rPr>
          <w:rFonts w:asciiTheme="minorHAnsi" w:hAnsiTheme="minorHAnsi" w:cstheme="minorHAnsi"/>
          <w:b/>
          <w:bCs/>
          <w:color w:val="000000" w:themeColor="text1"/>
        </w:rPr>
        <w:t>Figure 1</w:t>
      </w:r>
      <w:proofErr w:type="gramStart"/>
      <w:r w:rsidR="004C3298" w:rsidRPr="001A6FA0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1A6FA0" w:rsidRPr="001A6FA0">
        <w:rPr>
          <w:rFonts w:asciiTheme="minorHAnsi" w:hAnsiTheme="minorHAnsi" w:cstheme="minorHAnsi"/>
          <w:b/>
          <w:bCs/>
          <w:color w:val="000000" w:themeColor="text1"/>
        </w:rPr>
        <w:t>,</w:t>
      </w:r>
      <w:r w:rsidR="007851F5" w:rsidRPr="001A6FA0">
        <w:rPr>
          <w:rFonts w:asciiTheme="minorHAnsi" w:hAnsiTheme="minorHAnsi" w:cstheme="minorHAnsi"/>
          <w:b/>
          <w:bCs/>
          <w:color w:val="000000" w:themeColor="text1"/>
        </w:rPr>
        <w:t>B</w:t>
      </w:r>
      <w:proofErr w:type="gramEnd"/>
      <w:r w:rsidR="004C3298">
        <w:rPr>
          <w:rFonts w:asciiTheme="minorHAnsi" w:hAnsiTheme="minorHAnsi" w:cstheme="minorHAnsi"/>
          <w:color w:val="000000" w:themeColor="text1"/>
        </w:rPr>
        <w:t>). Proinflammatory monocytes and neutrophils were identified in Set 2 (</w:t>
      </w:r>
      <w:r w:rsidR="004C3298" w:rsidRPr="001A6FA0">
        <w:rPr>
          <w:rFonts w:asciiTheme="minorHAnsi" w:hAnsiTheme="minorHAnsi" w:cstheme="minorHAnsi"/>
          <w:b/>
          <w:bCs/>
          <w:color w:val="000000" w:themeColor="text1"/>
        </w:rPr>
        <w:t>Figure 1</w:t>
      </w:r>
      <w:r w:rsidR="007851F5" w:rsidRPr="001A6FA0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4C3298">
        <w:rPr>
          <w:rFonts w:asciiTheme="minorHAnsi" w:hAnsiTheme="minorHAnsi" w:cstheme="minorHAnsi"/>
          <w:color w:val="000000" w:themeColor="text1"/>
        </w:rPr>
        <w:t>).</w:t>
      </w:r>
      <w:r w:rsidR="00A5546B">
        <w:rPr>
          <w:rFonts w:asciiTheme="minorHAnsi" w:hAnsiTheme="minorHAnsi" w:cstheme="minorHAnsi"/>
          <w:color w:val="000000" w:themeColor="text1"/>
        </w:rPr>
        <w:t xml:space="preserve"> During</w:t>
      </w:r>
      <w:r w:rsidR="00DE6C22">
        <w:rPr>
          <w:rFonts w:asciiTheme="minorHAnsi" w:hAnsiTheme="minorHAnsi" w:cstheme="minorHAnsi"/>
          <w:color w:val="000000" w:themeColor="text1"/>
        </w:rPr>
        <w:t xml:space="preserve"> </w:t>
      </w:r>
      <w:r w:rsidR="00A5546B">
        <w:rPr>
          <w:rFonts w:asciiTheme="minorHAnsi" w:hAnsiTheme="minorHAnsi" w:cstheme="minorHAnsi"/>
          <w:color w:val="000000" w:themeColor="text1"/>
        </w:rPr>
        <w:t>inflammatory responses, monocytes migrate to the site of inflammation, where the</w:t>
      </w:r>
      <w:r w:rsidR="00DE6C22">
        <w:rPr>
          <w:rFonts w:asciiTheme="minorHAnsi" w:hAnsiTheme="minorHAnsi" w:cstheme="minorHAnsi"/>
          <w:color w:val="000000" w:themeColor="text1"/>
        </w:rPr>
        <w:t>se</w:t>
      </w:r>
      <w:r w:rsidR="00A5546B">
        <w:rPr>
          <w:rFonts w:asciiTheme="minorHAnsi" w:hAnsiTheme="minorHAnsi" w:cstheme="minorHAnsi"/>
          <w:color w:val="000000" w:themeColor="text1"/>
        </w:rPr>
        <w:t xml:space="preserve"> cells differentiate into monocyte-derived antigen presenting cells (</w:t>
      </w:r>
      <w:proofErr w:type="spellStart"/>
      <w:r w:rsidR="00A5546B">
        <w:rPr>
          <w:rFonts w:asciiTheme="minorHAnsi" w:hAnsiTheme="minorHAnsi" w:cstheme="minorHAnsi"/>
          <w:color w:val="000000" w:themeColor="text1"/>
        </w:rPr>
        <w:t>mo</w:t>
      </w:r>
      <w:proofErr w:type="spellEnd"/>
      <w:r w:rsidR="00A5546B">
        <w:rPr>
          <w:rFonts w:asciiTheme="minorHAnsi" w:hAnsiTheme="minorHAnsi" w:cstheme="minorHAnsi"/>
          <w:color w:val="000000" w:themeColor="text1"/>
        </w:rPr>
        <w:t>-APCs)</w:t>
      </w:r>
      <w:r w:rsidR="00A30981">
        <w:rPr>
          <w:rFonts w:asciiTheme="minorHAnsi" w:hAnsiTheme="minorHAnsi" w:cstheme="minorHAnsi"/>
          <w:color w:val="000000" w:themeColor="text1"/>
        </w:rPr>
        <w:fldChar w:fldCharType="begin"/>
      </w:r>
      <w:r w:rsidR="00F44C4A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&lt;EndNote&gt;&lt;Cite&gt;&lt;Author&gt;Shi&lt;/Author&gt;&lt;Year&gt;2011&lt;/Year&gt;&lt;RecNum&gt;389&lt;/RecNum&gt;&lt;DisplayText&gt;&lt;style face="superscript"&gt;14&lt;/style&gt;&lt;/DisplayText&gt;&lt;record&gt;&lt;rec-number&gt;389&lt;/rec-number&gt;&lt;foreign-keys&gt;&lt;key app="EN" db-id="xdwt2fffze9ft3e0avpvfds22ae99e00v0ta" timestamp="1580837492"&gt;389&lt;/key&gt;&lt;/foreign-keys&gt;&lt;ref-type name="Journal Article"&gt;17&lt;/ref-type&gt;&lt;contributors&gt;&lt;authors&gt;&lt;author&gt;Shi, C.&lt;/author&gt;&lt;author&gt;Pamer, E. G.&lt;/author&gt;&lt;/authors&gt;&lt;/contributors&gt;&lt;auth-address&gt;Infectious Diseases Service, Department of Medicine, Immunology Program, Sloan-Kettering Institute, Memorial Sloan Kettering Cancer Center, 1275 York Avenue, New York, New York 10065, USA.&lt;/auth-address&gt;&lt;titles&gt;&lt;title&gt;Monocyte recruitment during infection and inflammation&lt;/title&gt;&lt;secondary-title&gt;Nat Rev Immunol&lt;/secondary-title&gt;&lt;/titles&gt;&lt;periodical&gt;&lt;full-title&gt;Nat Rev Immunol&lt;/full-title&gt;&lt;/periodical&gt;&lt;pages&gt;762-74&lt;/pages&gt;&lt;volume&gt;11&lt;/volume&gt;&lt;number&gt;11&lt;/number&gt;&lt;edition&gt;2011/10/11&lt;/edition&gt;&lt;keywords&gt;&lt;keyword&gt;Cell Differentiation/immunology&lt;/keyword&gt;&lt;keyword&gt;Cell Movement/*immunology&lt;/keyword&gt;&lt;keyword&gt;Cytokines/immunology/metabolism&lt;/keyword&gt;&lt;keyword&gt;Dendritic Cells/immunology&lt;/keyword&gt;&lt;keyword&gt;Humans&lt;/keyword&gt;&lt;keyword&gt;Infections/*immunology/metabolism&lt;/keyword&gt;&lt;keyword&gt;Inflammation/*immunology/metabolism&lt;/keyword&gt;&lt;keyword&gt;Macrophages/immunology&lt;/keyword&gt;&lt;keyword&gt;Models, Immunological&lt;/keyword&gt;&lt;keyword&gt;Monocytes/cytology/*immunology/metabolism&lt;/keyword&gt;&lt;/keywords&gt;&lt;dates&gt;&lt;year&gt;2011&lt;/year&gt;&lt;pub-dates&gt;&lt;date&gt;Oct 10&lt;/date&gt;&lt;/pub-dates&gt;&lt;/dates&gt;&lt;isbn&gt;1474-1741 (Electronic)&amp;#xD;1474-1733 (Linking)&lt;/isbn&gt;&lt;accession-num&gt;21984070&lt;/accession-num&gt;&lt;urls&gt;&lt;related-urls&gt;&lt;url&gt;https://www.ncbi.nlm.nih.gov/pubmed/21984070&lt;/url&gt;&lt;/related-urls&gt;&lt;/urls&gt;&lt;custom2&gt;PMC3947780&lt;/custom2&gt;&lt;electronic-resource-num&gt;10.1038/nri3070&lt;/electronic-resource-num&gt;&lt;/record&gt;&lt;/Cite&gt;&lt;/EndNote&gt;</w:instrText>
      </w:r>
      <w:r w:rsidR="00A30981">
        <w:rPr>
          <w:rFonts w:asciiTheme="minorHAnsi" w:hAnsiTheme="minorHAnsi" w:cstheme="minorHAnsi"/>
          <w:color w:val="000000" w:themeColor="text1"/>
        </w:rPr>
        <w:fldChar w:fldCharType="separate"/>
      </w:r>
      <w:r w:rsidR="00F44C4A" w:rsidRPr="00F44C4A">
        <w:rPr>
          <w:rFonts w:asciiTheme="minorHAnsi" w:hAnsiTheme="minorHAnsi" w:cstheme="minorHAnsi"/>
          <w:noProof/>
          <w:color w:val="000000" w:themeColor="text1"/>
          <w:vertAlign w:val="superscript"/>
        </w:rPr>
        <w:t>14</w:t>
      </w:r>
      <w:r w:rsidR="00A30981">
        <w:rPr>
          <w:rFonts w:asciiTheme="minorHAnsi" w:hAnsiTheme="minorHAnsi" w:cstheme="minorHAnsi"/>
          <w:color w:val="000000" w:themeColor="text1"/>
        </w:rPr>
        <w:fldChar w:fldCharType="end"/>
      </w:r>
      <w:r w:rsidR="00241E34">
        <w:rPr>
          <w:rFonts w:asciiTheme="minorHAnsi" w:hAnsiTheme="minorHAnsi" w:cstheme="minorHAnsi"/>
          <w:color w:val="000000" w:themeColor="text1"/>
        </w:rPr>
        <w:t>.</w:t>
      </w:r>
      <w:r w:rsidR="00A5546B">
        <w:rPr>
          <w:rFonts w:asciiTheme="minorHAnsi" w:hAnsiTheme="minorHAnsi" w:cstheme="minorHAnsi"/>
          <w:color w:val="000000" w:themeColor="text1"/>
        </w:rPr>
        <w:t xml:space="preserve"> Downregulation of Ly6C and CCR2 are characteristic of monocyte differentiation</w:t>
      </w:r>
      <w:r w:rsidR="00826666">
        <w:rPr>
          <w:rFonts w:asciiTheme="minorHAnsi" w:hAnsiTheme="minorHAnsi" w:cstheme="minorHAnsi"/>
          <w:color w:val="000000" w:themeColor="text1"/>
        </w:rPr>
        <w:t>,</w:t>
      </w:r>
      <w:r w:rsidR="00A5546B">
        <w:rPr>
          <w:rFonts w:asciiTheme="minorHAnsi" w:hAnsiTheme="minorHAnsi" w:cstheme="minorHAnsi"/>
          <w:color w:val="000000" w:themeColor="text1"/>
        </w:rPr>
        <w:t xml:space="preserve"> </w:t>
      </w:r>
      <w:r w:rsidR="00DE6C22">
        <w:rPr>
          <w:rFonts w:asciiTheme="minorHAnsi" w:hAnsiTheme="minorHAnsi" w:cstheme="minorHAnsi"/>
          <w:color w:val="000000" w:themeColor="text1"/>
        </w:rPr>
        <w:t>which can be</w:t>
      </w:r>
      <w:r w:rsidR="00A5546B">
        <w:rPr>
          <w:rFonts w:asciiTheme="minorHAnsi" w:hAnsiTheme="minorHAnsi" w:cstheme="minorHAnsi"/>
          <w:color w:val="000000" w:themeColor="text1"/>
        </w:rPr>
        <w:t xml:space="preserve"> evaluated </w:t>
      </w:r>
      <w:r w:rsidR="00DE6C22">
        <w:rPr>
          <w:rFonts w:asciiTheme="minorHAnsi" w:hAnsiTheme="minorHAnsi" w:cstheme="minorHAnsi"/>
          <w:color w:val="000000" w:themeColor="text1"/>
        </w:rPr>
        <w:t>using</w:t>
      </w:r>
      <w:r w:rsidR="00A5546B">
        <w:rPr>
          <w:rFonts w:asciiTheme="minorHAnsi" w:hAnsiTheme="minorHAnsi" w:cstheme="minorHAnsi"/>
          <w:color w:val="000000" w:themeColor="text1"/>
        </w:rPr>
        <w:t xml:space="preserve"> Set 2</w:t>
      </w:r>
      <w:r w:rsidR="00A30981">
        <w:rPr>
          <w:rFonts w:asciiTheme="minorHAnsi" w:hAnsiTheme="minorHAnsi" w:cstheme="minorHAnsi"/>
          <w:color w:val="000000" w:themeColor="text1"/>
        </w:rPr>
        <w:fldChar w:fldCharType="begin"/>
      </w:r>
      <w:r w:rsidR="00F44C4A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&lt;EndNote&gt;&lt;Cite&gt;&lt;Author&gt;Monaghan&lt;/Author&gt;&lt;Year&gt;2019&lt;/Year&gt;&lt;RecNum&gt;373&lt;/RecNum&gt;&lt;DisplayText&gt;&lt;style face="superscript"&gt;15&lt;/style&gt;&lt;/DisplayText&gt;&lt;record&gt;&lt;rec-number&gt;373&lt;/rec-number&gt;&lt;foreign-keys&gt;&lt;key app="EN" db-id="xdwt2fffze9ft3e0avpvfds22ae99e00v0ta" timestamp="1576770504"&gt;373&lt;/key&gt;&lt;/foreign-keys&gt;&lt;ref-type name="Journal Article"&gt;17&lt;/ref-type&gt;&lt;contributors&gt;&lt;authors&gt;&lt;author&gt;Monaghan, K. L.&lt;/author&gt;&lt;author&gt;Zheng, W.&lt;/author&gt;&lt;author&gt;Hu, G.&lt;/author&gt;&lt;author&gt;Wan, E. C. K.&lt;/author&gt;&lt;/authors&gt;&lt;/contributors&gt;&lt;auth-address&gt;Department of Microbiology, Immunology, and Cell Biology, West Virginia University, Morgantown, WV, United States.&amp;#xD;Bioinformatics Core, West Virginia University, Morgantown, WV, United States.&amp;#xD;Department of Neuroscience, West Virginia University, Morgantown, WV, United States.&amp;#xD;Rockefeller Neuroscience Institute, West Virginia University, Morgantown, WV, United States.&lt;/auth-address&gt;&lt;titles&gt;&lt;title&gt;Monocytes and Monocyte-Derived Antigen-Presenting Cells Have Distinct Gene Signatures in Experimental Model of Multiple Sclerosis&lt;/title&gt;&lt;secondary-title&gt;Front Immunol&lt;/secondary-title&gt;&lt;/titles&gt;&lt;periodical&gt;&lt;full-title&gt;Front Immunol&lt;/full-title&gt;&lt;/periodical&gt;&lt;pages&gt;2779&lt;/pages&gt;&lt;volume&gt;10&lt;/volume&gt;&lt;edition&gt;2019/12/19&lt;/edition&gt;&lt;keywords&gt;&lt;keyword&gt;RNA-Seq&lt;/keyword&gt;&lt;keyword&gt;antigen-presenting cells&lt;/keyword&gt;&lt;keyword&gt;experimental autoimmune encephalomyelitis&lt;/keyword&gt;&lt;keyword&gt;monocytes&lt;/keyword&gt;&lt;keyword&gt;multiple sclerosis&lt;/keyword&gt;&lt;/keywords&gt;&lt;dates&gt;&lt;year&gt;2019&lt;/year&gt;&lt;/dates&gt;&lt;isbn&gt;1664-3224 (Electronic)&amp;#xD;1664-3224 (Linking)&lt;/isbn&gt;&lt;accession-num&gt;31849962&lt;/accession-num&gt;&lt;urls&gt;&lt;related-urls&gt;&lt;url&gt;https://www.ncbi.nlm.nih.gov/pubmed/31849962&lt;/url&gt;&lt;/related-urls&gt;&lt;/urls&gt;&lt;custom2&gt;PMC6889845&lt;/custom2&gt;&lt;electronic-resource-num&gt;10.3389/fimmu.2019.02779&lt;/electronic-resource-num&gt;&lt;/record&gt;&lt;/Cite&gt;&lt;/EndNote&gt;</w:instrText>
      </w:r>
      <w:r w:rsidR="00A30981">
        <w:rPr>
          <w:rFonts w:asciiTheme="minorHAnsi" w:hAnsiTheme="minorHAnsi" w:cstheme="minorHAnsi"/>
          <w:color w:val="000000" w:themeColor="text1"/>
        </w:rPr>
        <w:fldChar w:fldCharType="separate"/>
      </w:r>
      <w:r w:rsidR="00F44C4A" w:rsidRPr="00F44C4A">
        <w:rPr>
          <w:rFonts w:asciiTheme="minorHAnsi" w:hAnsiTheme="minorHAnsi" w:cstheme="minorHAnsi"/>
          <w:noProof/>
          <w:color w:val="000000" w:themeColor="text1"/>
          <w:vertAlign w:val="superscript"/>
        </w:rPr>
        <w:t>15</w:t>
      </w:r>
      <w:r w:rsidR="00A30981">
        <w:rPr>
          <w:rFonts w:asciiTheme="minorHAnsi" w:hAnsiTheme="minorHAnsi" w:cstheme="minorHAnsi"/>
          <w:color w:val="000000" w:themeColor="text1"/>
        </w:rPr>
        <w:fldChar w:fldCharType="end"/>
      </w:r>
      <w:r w:rsidR="00241E34">
        <w:rPr>
          <w:rFonts w:asciiTheme="minorHAnsi" w:hAnsiTheme="minorHAnsi" w:cstheme="minorHAnsi"/>
          <w:color w:val="000000" w:themeColor="text1"/>
        </w:rPr>
        <w:t>.</w:t>
      </w:r>
      <w:r w:rsidR="00A30981">
        <w:rPr>
          <w:rFonts w:asciiTheme="minorHAnsi" w:hAnsiTheme="minorHAnsi" w:cstheme="minorHAnsi"/>
          <w:color w:val="000000" w:themeColor="text1"/>
        </w:rPr>
        <w:t xml:space="preserve"> </w:t>
      </w:r>
      <w:r w:rsidR="00A5546B">
        <w:rPr>
          <w:rFonts w:asciiTheme="minorHAnsi" w:hAnsiTheme="minorHAnsi" w:cstheme="minorHAnsi"/>
          <w:color w:val="000000" w:themeColor="text1"/>
        </w:rPr>
        <w:t xml:space="preserve"> CD4+ T cells, CD8+ T cells, B cells, plasmacytoid DCs, NK cells, and NKT cells were identified </w:t>
      </w:r>
      <w:r w:rsidR="00826666">
        <w:rPr>
          <w:rFonts w:asciiTheme="minorHAnsi" w:hAnsiTheme="minorHAnsi" w:cstheme="minorHAnsi"/>
          <w:color w:val="000000" w:themeColor="text1"/>
        </w:rPr>
        <w:t>using</w:t>
      </w:r>
      <w:r w:rsidR="00A5546B">
        <w:rPr>
          <w:rFonts w:asciiTheme="minorHAnsi" w:hAnsiTheme="minorHAnsi" w:cstheme="minorHAnsi"/>
          <w:color w:val="000000" w:themeColor="text1"/>
        </w:rPr>
        <w:t xml:space="preserve"> Set 3 (</w:t>
      </w:r>
      <w:r w:rsidR="00A5546B" w:rsidRPr="001A6FA0">
        <w:rPr>
          <w:rFonts w:asciiTheme="minorHAnsi" w:hAnsiTheme="minorHAnsi" w:cstheme="minorHAnsi"/>
          <w:b/>
          <w:bCs/>
          <w:color w:val="000000" w:themeColor="text1"/>
        </w:rPr>
        <w:t>Figure 1</w:t>
      </w:r>
      <w:r w:rsidR="007851F5" w:rsidRPr="001A6FA0">
        <w:rPr>
          <w:rFonts w:asciiTheme="minorHAnsi" w:hAnsiTheme="minorHAnsi" w:cstheme="minorHAnsi"/>
          <w:b/>
          <w:bCs/>
          <w:color w:val="000000" w:themeColor="text1"/>
        </w:rPr>
        <w:t>D</w:t>
      </w:r>
      <w:r w:rsidR="00A5546B">
        <w:rPr>
          <w:rFonts w:asciiTheme="minorHAnsi" w:hAnsiTheme="minorHAnsi" w:cstheme="minorHAnsi"/>
          <w:color w:val="000000" w:themeColor="text1"/>
        </w:rPr>
        <w:t xml:space="preserve">). </w:t>
      </w:r>
    </w:p>
    <w:p w14:paraId="2BAC10F8" w14:textId="77777777" w:rsidR="00F52C78" w:rsidRDefault="00F52C78" w:rsidP="00900905">
      <w:pPr>
        <w:rPr>
          <w:rFonts w:asciiTheme="minorHAnsi" w:hAnsiTheme="minorHAnsi" w:cstheme="minorHAnsi"/>
          <w:color w:val="000000" w:themeColor="text1"/>
        </w:rPr>
      </w:pPr>
    </w:p>
    <w:p w14:paraId="423171E7" w14:textId="5DBB0689" w:rsidR="00F55EB0" w:rsidRDefault="00670A92" w:rsidP="00900905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To </w:t>
      </w:r>
      <w:r w:rsidR="00826666">
        <w:rPr>
          <w:rFonts w:asciiTheme="minorHAnsi" w:hAnsiTheme="minorHAnsi" w:cstheme="minorHAnsi"/>
          <w:color w:val="000000" w:themeColor="text1"/>
        </w:rPr>
        <w:t xml:space="preserve">determine </w:t>
      </w:r>
      <w:r>
        <w:rPr>
          <w:rFonts w:asciiTheme="minorHAnsi" w:hAnsiTheme="minorHAnsi" w:cstheme="minorHAnsi"/>
          <w:color w:val="000000" w:themeColor="text1"/>
        </w:rPr>
        <w:t xml:space="preserve">the quality of our single cell isolation protocol, we compared the number of viable cells and CD45+ immune cells </w:t>
      </w:r>
      <w:r w:rsidR="003A406A">
        <w:rPr>
          <w:rFonts w:asciiTheme="minorHAnsi" w:hAnsiTheme="minorHAnsi" w:cstheme="minorHAnsi"/>
          <w:color w:val="000000" w:themeColor="text1"/>
        </w:rPr>
        <w:t xml:space="preserve">isolated </w:t>
      </w:r>
      <w:r w:rsidR="00203151">
        <w:rPr>
          <w:rFonts w:asciiTheme="minorHAnsi" w:hAnsiTheme="minorHAnsi" w:cstheme="minorHAnsi"/>
          <w:color w:val="000000" w:themeColor="text1"/>
        </w:rPr>
        <w:t xml:space="preserve">using the </w:t>
      </w:r>
      <w:r w:rsidR="00E10039">
        <w:rPr>
          <w:rFonts w:asciiTheme="minorHAnsi" w:hAnsiTheme="minorHAnsi" w:cstheme="minorHAnsi"/>
          <w:color w:val="000000" w:themeColor="text1"/>
        </w:rPr>
        <w:t xml:space="preserve">manual </w:t>
      </w:r>
      <w:r w:rsidR="00203151">
        <w:rPr>
          <w:rFonts w:asciiTheme="minorHAnsi" w:hAnsiTheme="minorHAnsi" w:cstheme="minorHAnsi"/>
          <w:color w:val="000000" w:themeColor="text1"/>
        </w:rPr>
        <w:t xml:space="preserve">method </w:t>
      </w:r>
      <w:r w:rsidR="003A406A">
        <w:rPr>
          <w:rFonts w:asciiTheme="minorHAnsi" w:hAnsiTheme="minorHAnsi" w:cstheme="minorHAnsi"/>
          <w:color w:val="000000" w:themeColor="text1"/>
        </w:rPr>
        <w:t>with the cells isolated using</w:t>
      </w:r>
      <w:r w:rsidR="00203151">
        <w:rPr>
          <w:rFonts w:asciiTheme="minorHAnsi" w:hAnsiTheme="minorHAnsi" w:cstheme="minorHAnsi"/>
          <w:color w:val="000000" w:themeColor="text1"/>
        </w:rPr>
        <w:t xml:space="preserve"> a</w:t>
      </w:r>
      <w:r w:rsidR="003A406A">
        <w:rPr>
          <w:rFonts w:asciiTheme="minorHAnsi" w:hAnsiTheme="minorHAnsi" w:cstheme="minorHAnsi"/>
          <w:color w:val="000000" w:themeColor="text1"/>
        </w:rPr>
        <w:t xml:space="preserve"> </w:t>
      </w:r>
      <w:bookmarkStart w:id="74" w:name="OLE_LINK188"/>
      <w:bookmarkStart w:id="75" w:name="OLE_LINK189"/>
      <w:r w:rsidR="00F81F9E">
        <w:rPr>
          <w:rFonts w:asciiTheme="minorHAnsi" w:hAnsiTheme="minorHAnsi" w:cstheme="minorHAnsi"/>
          <w:color w:val="000000" w:themeColor="text1"/>
        </w:rPr>
        <w:t xml:space="preserve">commercially available tissue </w:t>
      </w:r>
      <w:proofErr w:type="spellStart"/>
      <w:r w:rsidR="00F55EB0">
        <w:rPr>
          <w:rFonts w:asciiTheme="minorHAnsi" w:hAnsiTheme="minorHAnsi" w:cstheme="minorHAnsi"/>
          <w:color w:val="000000" w:themeColor="text1"/>
        </w:rPr>
        <w:t>d</w:t>
      </w:r>
      <w:r w:rsidR="003A406A">
        <w:rPr>
          <w:rFonts w:asciiTheme="minorHAnsi" w:hAnsiTheme="minorHAnsi" w:cstheme="minorHAnsi"/>
          <w:color w:val="000000" w:themeColor="text1"/>
        </w:rPr>
        <w:t>issociator</w:t>
      </w:r>
      <w:bookmarkEnd w:id="74"/>
      <w:bookmarkEnd w:id="75"/>
      <w:proofErr w:type="spellEnd"/>
      <w:r w:rsidR="00F81F9E">
        <w:rPr>
          <w:rFonts w:asciiTheme="minorHAnsi" w:hAnsiTheme="minorHAnsi" w:cstheme="minorHAnsi"/>
          <w:color w:val="000000" w:themeColor="text1"/>
        </w:rPr>
        <w:t xml:space="preserve"> (see </w:t>
      </w:r>
      <w:r w:rsidR="00F81F9E" w:rsidRPr="0070203E">
        <w:rPr>
          <w:rFonts w:asciiTheme="minorHAnsi" w:hAnsiTheme="minorHAnsi" w:cstheme="minorHAnsi"/>
          <w:b/>
          <w:bCs/>
          <w:color w:val="000000" w:themeColor="text1"/>
        </w:rPr>
        <w:t>Table of Materials</w:t>
      </w:r>
      <w:r w:rsidR="00F81F9E">
        <w:rPr>
          <w:rFonts w:asciiTheme="minorHAnsi" w:hAnsiTheme="minorHAnsi" w:cstheme="minorHAnsi"/>
          <w:color w:val="000000" w:themeColor="text1"/>
        </w:rPr>
        <w:t>)</w:t>
      </w:r>
      <w:r w:rsidR="003A406A">
        <w:rPr>
          <w:rFonts w:asciiTheme="minorHAnsi" w:hAnsiTheme="minorHAnsi" w:cstheme="minorHAnsi"/>
          <w:color w:val="000000" w:themeColor="text1"/>
        </w:rPr>
        <w:t xml:space="preserve">, which is often used to </w:t>
      </w:r>
      <w:r w:rsidR="00203151">
        <w:rPr>
          <w:rFonts w:asciiTheme="minorHAnsi" w:hAnsiTheme="minorHAnsi" w:cstheme="minorHAnsi"/>
          <w:color w:val="000000" w:themeColor="text1"/>
        </w:rPr>
        <w:t>isolate cells from</w:t>
      </w:r>
      <w:r w:rsidR="003A406A">
        <w:rPr>
          <w:rFonts w:asciiTheme="minorHAnsi" w:hAnsiTheme="minorHAnsi" w:cstheme="minorHAnsi"/>
          <w:color w:val="000000" w:themeColor="text1"/>
        </w:rPr>
        <w:t xml:space="preserve"> tissues</w:t>
      </w:r>
      <w:r w:rsidR="000B1DB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PEVuZE5vdGU+PENpdGU+PEF1dGhvcj5aaGFpPC9BdXRob3I+PFllYXI+MjAxOTwvWWVhcj48UmVj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</w:fldData>
        </w:fldChar>
      </w:r>
      <w:r w:rsidR="001613C0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1613C0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PEVuZE5vdGU+PENpdGU+PEF1dGhvcj5aaGFpPC9BdXRob3I+PFllYXI+MjAxOTwvWWVhcj48UmVj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</w:fldData>
        </w:fldChar>
      </w:r>
      <w:r w:rsidR="001613C0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1613C0">
        <w:rPr>
          <w:rFonts w:asciiTheme="minorHAnsi" w:hAnsiTheme="minorHAnsi" w:cstheme="minorHAnsi"/>
          <w:color w:val="000000" w:themeColor="text1"/>
        </w:rPr>
      </w:r>
      <w:r w:rsidR="001613C0">
        <w:rPr>
          <w:rFonts w:asciiTheme="minorHAnsi" w:hAnsiTheme="minorHAnsi" w:cstheme="minorHAnsi"/>
          <w:color w:val="000000" w:themeColor="text1"/>
        </w:rPr>
        <w:fldChar w:fldCharType="end"/>
      </w:r>
      <w:r w:rsidR="000B1DB2">
        <w:rPr>
          <w:rFonts w:asciiTheme="minorHAnsi" w:hAnsiTheme="minorHAnsi" w:cstheme="minorHAnsi"/>
          <w:color w:val="000000" w:themeColor="text1"/>
        </w:rPr>
      </w:r>
      <w:r w:rsidR="000B1DB2">
        <w:rPr>
          <w:rFonts w:asciiTheme="minorHAnsi" w:hAnsiTheme="minorHAnsi" w:cstheme="minorHAnsi"/>
          <w:color w:val="000000" w:themeColor="text1"/>
        </w:rPr>
        <w:fldChar w:fldCharType="separate"/>
      </w:r>
      <w:r w:rsidR="001613C0" w:rsidRPr="001613C0">
        <w:rPr>
          <w:rFonts w:asciiTheme="minorHAnsi" w:hAnsiTheme="minorHAnsi" w:cstheme="minorHAnsi"/>
          <w:noProof/>
          <w:color w:val="000000" w:themeColor="text1"/>
          <w:vertAlign w:val="superscript"/>
        </w:rPr>
        <w:t>16-20</w:t>
      </w:r>
      <w:r w:rsidR="000B1DB2">
        <w:rPr>
          <w:rFonts w:asciiTheme="minorHAnsi" w:hAnsiTheme="minorHAnsi" w:cstheme="minorHAnsi"/>
          <w:color w:val="000000" w:themeColor="text1"/>
        </w:rPr>
        <w:fldChar w:fldCharType="end"/>
      </w:r>
      <w:r w:rsidR="003A406A">
        <w:rPr>
          <w:rFonts w:asciiTheme="minorHAnsi" w:hAnsiTheme="minorHAnsi" w:cstheme="minorHAnsi"/>
          <w:color w:val="000000" w:themeColor="text1"/>
        </w:rPr>
        <w:t xml:space="preserve">. In the latter protocol, </w:t>
      </w:r>
      <w:r w:rsidR="00915F2E">
        <w:rPr>
          <w:rFonts w:asciiTheme="minorHAnsi" w:hAnsiTheme="minorHAnsi" w:cstheme="minorHAnsi"/>
          <w:color w:val="000000" w:themeColor="text1"/>
        </w:rPr>
        <w:t xml:space="preserve">lung lobes were transferred into </w:t>
      </w:r>
      <w:r w:rsidR="008059E9">
        <w:rPr>
          <w:rFonts w:asciiTheme="minorHAnsi" w:hAnsiTheme="minorHAnsi" w:cstheme="minorHAnsi"/>
          <w:color w:val="000000" w:themeColor="text1"/>
        </w:rPr>
        <w:t xml:space="preserve">a </w:t>
      </w:r>
      <w:bookmarkStart w:id="76" w:name="OLE_LINK5"/>
      <w:bookmarkStart w:id="77" w:name="OLE_LINK6"/>
      <w:proofErr w:type="spellStart"/>
      <w:r w:rsidR="00073C14">
        <w:rPr>
          <w:rFonts w:asciiTheme="minorHAnsi" w:hAnsiTheme="minorHAnsi" w:cstheme="minorHAnsi"/>
          <w:color w:val="000000" w:themeColor="text1"/>
        </w:rPr>
        <w:t>dissociator</w:t>
      </w:r>
      <w:proofErr w:type="spellEnd"/>
      <w:r w:rsidR="00073C14">
        <w:rPr>
          <w:rFonts w:asciiTheme="minorHAnsi" w:hAnsiTheme="minorHAnsi" w:cstheme="minorHAnsi"/>
          <w:color w:val="000000" w:themeColor="text1"/>
        </w:rPr>
        <w:t>-</w:t>
      </w:r>
      <w:r w:rsidR="00B40575">
        <w:rPr>
          <w:rFonts w:asciiTheme="minorHAnsi" w:hAnsiTheme="minorHAnsi" w:cstheme="minorHAnsi"/>
          <w:color w:val="000000" w:themeColor="text1"/>
        </w:rPr>
        <w:t>specific tube</w:t>
      </w:r>
      <w:r w:rsidR="00073C14">
        <w:rPr>
          <w:rFonts w:asciiTheme="minorHAnsi" w:hAnsiTheme="minorHAnsi" w:cstheme="minorHAnsi"/>
          <w:color w:val="000000" w:themeColor="text1"/>
        </w:rPr>
        <w:t xml:space="preserve"> (see </w:t>
      </w:r>
      <w:r w:rsidR="00073C14" w:rsidRPr="0070203E">
        <w:rPr>
          <w:rFonts w:asciiTheme="minorHAnsi" w:hAnsiTheme="minorHAnsi" w:cstheme="minorHAnsi"/>
          <w:b/>
          <w:bCs/>
          <w:color w:val="000000" w:themeColor="text1"/>
        </w:rPr>
        <w:t>Table of Materials</w:t>
      </w:r>
      <w:r w:rsidR="00073C14">
        <w:rPr>
          <w:rFonts w:asciiTheme="minorHAnsi" w:hAnsiTheme="minorHAnsi" w:cstheme="minorHAnsi"/>
          <w:color w:val="000000" w:themeColor="text1"/>
        </w:rPr>
        <w:t>)</w:t>
      </w:r>
      <w:r w:rsidR="00915F2E">
        <w:rPr>
          <w:rFonts w:asciiTheme="minorHAnsi" w:hAnsiTheme="minorHAnsi" w:cstheme="minorHAnsi"/>
          <w:color w:val="000000" w:themeColor="text1"/>
        </w:rPr>
        <w:t xml:space="preserve"> </w:t>
      </w:r>
      <w:bookmarkEnd w:id="76"/>
      <w:bookmarkEnd w:id="77"/>
      <w:r w:rsidR="00915F2E">
        <w:rPr>
          <w:rFonts w:asciiTheme="minorHAnsi" w:hAnsiTheme="minorHAnsi" w:cstheme="minorHAnsi"/>
          <w:color w:val="000000" w:themeColor="text1"/>
        </w:rPr>
        <w:t xml:space="preserve">following injection of the dissociation buffer, and </w:t>
      </w:r>
      <w:r w:rsidR="00B13BF8">
        <w:rPr>
          <w:rFonts w:asciiTheme="minorHAnsi" w:hAnsiTheme="minorHAnsi" w:cstheme="minorHAnsi"/>
          <w:color w:val="000000" w:themeColor="text1"/>
        </w:rPr>
        <w:t>the tissue was digested using</w:t>
      </w:r>
      <w:r w:rsidR="008059E9">
        <w:rPr>
          <w:rFonts w:asciiTheme="minorHAnsi" w:hAnsiTheme="minorHAnsi" w:cstheme="minorHAnsi"/>
          <w:color w:val="000000" w:themeColor="text1"/>
        </w:rPr>
        <w:t xml:space="preserve"> the</w:t>
      </w:r>
      <w:r w:rsidR="00B13BF8">
        <w:rPr>
          <w:rFonts w:asciiTheme="minorHAnsi" w:hAnsiTheme="minorHAnsi" w:cstheme="minorHAnsi"/>
          <w:color w:val="000000" w:themeColor="text1"/>
        </w:rPr>
        <w:t xml:space="preserve"> 37C_m_LDK_1 program. The total number </w:t>
      </w:r>
      <w:r w:rsidR="00DD7692">
        <w:rPr>
          <w:rFonts w:asciiTheme="minorHAnsi" w:hAnsiTheme="minorHAnsi" w:cstheme="minorHAnsi"/>
          <w:color w:val="000000" w:themeColor="text1"/>
        </w:rPr>
        <w:t>of viable cells, percentage</w:t>
      </w:r>
      <w:r w:rsidR="008059E9">
        <w:rPr>
          <w:rFonts w:asciiTheme="minorHAnsi" w:hAnsiTheme="minorHAnsi" w:cstheme="minorHAnsi"/>
          <w:color w:val="000000" w:themeColor="text1"/>
        </w:rPr>
        <w:t xml:space="preserve"> of CD45+ cells</w:t>
      </w:r>
      <w:r w:rsidR="009C6169">
        <w:rPr>
          <w:rFonts w:asciiTheme="minorHAnsi" w:hAnsiTheme="minorHAnsi" w:cstheme="minorHAnsi"/>
          <w:color w:val="000000" w:themeColor="text1"/>
        </w:rPr>
        <w:t>,</w:t>
      </w:r>
      <w:r w:rsidR="0016725C">
        <w:rPr>
          <w:rFonts w:asciiTheme="minorHAnsi" w:hAnsiTheme="minorHAnsi" w:cstheme="minorHAnsi"/>
          <w:color w:val="000000" w:themeColor="text1"/>
        </w:rPr>
        <w:t xml:space="preserve"> and the</w:t>
      </w:r>
      <w:r w:rsidR="008059E9">
        <w:rPr>
          <w:rFonts w:asciiTheme="minorHAnsi" w:hAnsiTheme="minorHAnsi" w:cstheme="minorHAnsi"/>
          <w:color w:val="000000" w:themeColor="text1"/>
        </w:rPr>
        <w:t xml:space="preserve"> total</w:t>
      </w:r>
      <w:r w:rsidR="0016725C">
        <w:rPr>
          <w:rFonts w:asciiTheme="minorHAnsi" w:hAnsiTheme="minorHAnsi" w:cstheme="minorHAnsi"/>
          <w:color w:val="000000" w:themeColor="text1"/>
        </w:rPr>
        <w:t xml:space="preserve"> number</w:t>
      </w:r>
      <w:r w:rsidR="00DD7692">
        <w:rPr>
          <w:rFonts w:asciiTheme="minorHAnsi" w:hAnsiTheme="minorHAnsi" w:cstheme="minorHAnsi"/>
          <w:color w:val="000000" w:themeColor="text1"/>
        </w:rPr>
        <w:t xml:space="preserve"> of </w:t>
      </w:r>
      <w:r w:rsidR="0016725C">
        <w:rPr>
          <w:rFonts w:asciiTheme="minorHAnsi" w:hAnsiTheme="minorHAnsi" w:cstheme="minorHAnsi"/>
          <w:color w:val="000000" w:themeColor="text1"/>
        </w:rPr>
        <w:t>CD45+</w:t>
      </w:r>
      <w:r w:rsidR="008059E9">
        <w:rPr>
          <w:rFonts w:asciiTheme="minorHAnsi" w:hAnsiTheme="minorHAnsi" w:cstheme="minorHAnsi"/>
          <w:color w:val="000000" w:themeColor="text1"/>
        </w:rPr>
        <w:t xml:space="preserve"> cells</w:t>
      </w:r>
      <w:r w:rsidR="0016725C">
        <w:rPr>
          <w:rFonts w:asciiTheme="minorHAnsi" w:hAnsiTheme="minorHAnsi" w:cstheme="minorHAnsi"/>
          <w:color w:val="000000" w:themeColor="text1"/>
        </w:rPr>
        <w:t xml:space="preserve"> </w:t>
      </w:r>
      <w:r w:rsidR="008549DD">
        <w:rPr>
          <w:rFonts w:asciiTheme="minorHAnsi" w:hAnsiTheme="minorHAnsi" w:cstheme="minorHAnsi"/>
          <w:color w:val="000000" w:themeColor="text1"/>
        </w:rPr>
        <w:t xml:space="preserve">obtained were comparable </w:t>
      </w:r>
      <w:r w:rsidR="008059E9">
        <w:rPr>
          <w:rFonts w:asciiTheme="minorHAnsi" w:hAnsiTheme="minorHAnsi" w:cstheme="minorHAnsi"/>
          <w:color w:val="000000" w:themeColor="text1"/>
        </w:rPr>
        <w:t xml:space="preserve">between the two methods </w:t>
      </w:r>
      <w:r w:rsidR="008549DD">
        <w:rPr>
          <w:rFonts w:asciiTheme="minorHAnsi" w:hAnsiTheme="minorHAnsi" w:cstheme="minorHAnsi"/>
          <w:color w:val="000000" w:themeColor="text1"/>
        </w:rPr>
        <w:t>(</w:t>
      </w:r>
      <w:r w:rsidR="008549DD" w:rsidRPr="0070203E">
        <w:rPr>
          <w:rFonts w:asciiTheme="minorHAnsi" w:hAnsiTheme="minorHAnsi" w:cstheme="minorHAnsi"/>
          <w:b/>
          <w:bCs/>
          <w:color w:val="000000" w:themeColor="text1"/>
        </w:rPr>
        <w:t>Figure 2A-C</w:t>
      </w:r>
      <w:r w:rsidR="008549DD">
        <w:rPr>
          <w:rFonts w:asciiTheme="minorHAnsi" w:hAnsiTheme="minorHAnsi" w:cstheme="minorHAnsi"/>
          <w:color w:val="000000" w:themeColor="text1"/>
        </w:rPr>
        <w:t xml:space="preserve">). The percentage of cell death among CD45+ cells using both protocols </w:t>
      </w:r>
      <w:r w:rsidR="00C942DB">
        <w:rPr>
          <w:rFonts w:asciiTheme="minorHAnsi" w:hAnsiTheme="minorHAnsi" w:cstheme="minorHAnsi"/>
          <w:color w:val="000000" w:themeColor="text1"/>
        </w:rPr>
        <w:t>was</w:t>
      </w:r>
      <w:r w:rsidR="008549DD">
        <w:rPr>
          <w:rFonts w:asciiTheme="minorHAnsi" w:hAnsiTheme="minorHAnsi" w:cstheme="minorHAnsi"/>
          <w:color w:val="000000" w:themeColor="text1"/>
        </w:rPr>
        <w:t xml:space="preserve"> ~ 10% (</w:t>
      </w:r>
      <w:r w:rsidR="008549DD" w:rsidRPr="0070203E">
        <w:rPr>
          <w:rFonts w:asciiTheme="minorHAnsi" w:hAnsiTheme="minorHAnsi" w:cstheme="minorHAnsi"/>
          <w:b/>
          <w:bCs/>
          <w:color w:val="000000" w:themeColor="text1"/>
        </w:rPr>
        <w:t>Figure 2D</w:t>
      </w:r>
      <w:r w:rsidR="008549DD">
        <w:rPr>
          <w:rFonts w:asciiTheme="minorHAnsi" w:hAnsiTheme="minorHAnsi" w:cstheme="minorHAnsi"/>
          <w:color w:val="000000" w:themeColor="text1"/>
        </w:rPr>
        <w:t>). These results suggest that the protocol presented here</w:t>
      </w:r>
      <w:r w:rsidR="00F55EB0">
        <w:rPr>
          <w:rFonts w:asciiTheme="minorHAnsi" w:hAnsiTheme="minorHAnsi" w:cstheme="minorHAnsi"/>
          <w:color w:val="000000" w:themeColor="text1"/>
        </w:rPr>
        <w:t xml:space="preserve"> allows cell recovery with </w:t>
      </w:r>
      <w:r w:rsidR="008059E9">
        <w:rPr>
          <w:rFonts w:asciiTheme="minorHAnsi" w:hAnsiTheme="minorHAnsi" w:cstheme="minorHAnsi"/>
          <w:color w:val="000000" w:themeColor="text1"/>
        </w:rPr>
        <w:t xml:space="preserve">high </w:t>
      </w:r>
      <w:r w:rsidR="00F55EB0">
        <w:rPr>
          <w:rFonts w:asciiTheme="minorHAnsi" w:hAnsiTheme="minorHAnsi" w:cstheme="minorHAnsi"/>
          <w:color w:val="000000" w:themeColor="text1"/>
        </w:rPr>
        <w:t>yield an</w:t>
      </w:r>
      <w:r w:rsidR="004B6AD8">
        <w:rPr>
          <w:rFonts w:asciiTheme="minorHAnsi" w:hAnsiTheme="minorHAnsi" w:cstheme="minorHAnsi"/>
          <w:color w:val="000000" w:themeColor="text1"/>
        </w:rPr>
        <w:t>d</w:t>
      </w:r>
      <w:r w:rsidR="00F55EB0">
        <w:rPr>
          <w:rFonts w:asciiTheme="minorHAnsi" w:hAnsiTheme="minorHAnsi" w:cstheme="minorHAnsi"/>
          <w:color w:val="000000" w:themeColor="text1"/>
        </w:rPr>
        <w:t xml:space="preserve"> quality without the aid of</w:t>
      </w:r>
      <w:r w:rsidR="008059E9">
        <w:rPr>
          <w:rFonts w:asciiTheme="minorHAnsi" w:hAnsiTheme="minorHAnsi" w:cstheme="minorHAnsi"/>
          <w:color w:val="000000" w:themeColor="text1"/>
        </w:rPr>
        <w:t xml:space="preserve"> an</w:t>
      </w:r>
      <w:r w:rsidR="00F55EB0">
        <w:rPr>
          <w:rFonts w:asciiTheme="minorHAnsi" w:hAnsiTheme="minorHAnsi" w:cstheme="minorHAnsi"/>
          <w:color w:val="000000" w:themeColor="text1"/>
        </w:rPr>
        <w:t xml:space="preserve"> automated tissue </w:t>
      </w:r>
      <w:proofErr w:type="spellStart"/>
      <w:r w:rsidR="00F55EB0">
        <w:rPr>
          <w:rFonts w:asciiTheme="minorHAnsi" w:hAnsiTheme="minorHAnsi" w:cstheme="minorHAnsi"/>
          <w:color w:val="000000" w:themeColor="text1"/>
        </w:rPr>
        <w:t>dissociator</w:t>
      </w:r>
      <w:proofErr w:type="spellEnd"/>
      <w:r w:rsidR="00F55EB0">
        <w:rPr>
          <w:rFonts w:asciiTheme="minorHAnsi" w:hAnsiTheme="minorHAnsi" w:cstheme="minorHAnsi"/>
          <w:color w:val="000000" w:themeColor="text1"/>
        </w:rPr>
        <w:t>.</w:t>
      </w:r>
    </w:p>
    <w:p w14:paraId="6225D24F" w14:textId="51A5A243" w:rsidR="00F55EB0" w:rsidRDefault="00F55EB0" w:rsidP="00900905">
      <w:pPr>
        <w:rPr>
          <w:rFonts w:asciiTheme="minorHAnsi" w:hAnsiTheme="minorHAnsi" w:cstheme="minorHAnsi"/>
          <w:color w:val="000000" w:themeColor="text1"/>
        </w:rPr>
      </w:pPr>
    </w:p>
    <w:p w14:paraId="5A4EB530" w14:textId="040DD568" w:rsidR="004B6AD8" w:rsidRDefault="00826666" w:rsidP="00900905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 commercially available multiplex assay </w:t>
      </w:r>
      <w:r w:rsidR="006E4450">
        <w:rPr>
          <w:rFonts w:asciiTheme="minorHAnsi" w:hAnsiTheme="minorHAnsi" w:cstheme="minorHAnsi"/>
          <w:color w:val="000000" w:themeColor="text1"/>
        </w:rPr>
        <w:t xml:space="preserve">coupled with flow cytometric analysis </w:t>
      </w:r>
      <w:r w:rsidR="004B6AD8">
        <w:rPr>
          <w:rFonts w:asciiTheme="minorHAnsi" w:hAnsiTheme="minorHAnsi" w:cstheme="minorHAnsi"/>
          <w:color w:val="000000" w:themeColor="text1"/>
        </w:rPr>
        <w:t xml:space="preserve">was used to determine the </w:t>
      </w:r>
      <w:r>
        <w:rPr>
          <w:rFonts w:asciiTheme="minorHAnsi" w:hAnsiTheme="minorHAnsi" w:cstheme="minorHAnsi"/>
          <w:color w:val="000000" w:themeColor="text1"/>
        </w:rPr>
        <w:t>concentration</w:t>
      </w:r>
      <w:r w:rsidR="004B6AD8">
        <w:rPr>
          <w:rFonts w:asciiTheme="minorHAnsi" w:hAnsiTheme="minorHAnsi" w:cstheme="minorHAnsi"/>
          <w:color w:val="000000" w:themeColor="text1"/>
        </w:rPr>
        <w:t xml:space="preserve"> of 13 chemokines using 25 </w:t>
      </w:r>
      <w:r w:rsidR="00A40BCB">
        <w:rPr>
          <w:rFonts w:asciiTheme="minorHAnsi" w:hAnsiTheme="minorHAnsi" w:cstheme="minorHAnsi"/>
          <w:color w:val="000000" w:themeColor="text1"/>
        </w:rPr>
        <w:t>µ</w:t>
      </w:r>
      <w:r w:rsidR="00A40BCB" w:rsidRPr="006101C9">
        <w:rPr>
          <w:rFonts w:asciiTheme="minorHAnsi" w:hAnsiTheme="minorHAnsi" w:cstheme="minorHAnsi"/>
          <w:color w:val="000000" w:themeColor="text1"/>
        </w:rPr>
        <w:t>L</w:t>
      </w:r>
      <w:r w:rsidR="00A40BCB">
        <w:rPr>
          <w:rFonts w:asciiTheme="minorHAnsi" w:hAnsiTheme="minorHAnsi" w:cstheme="minorHAnsi"/>
          <w:color w:val="000000" w:themeColor="text1"/>
        </w:rPr>
        <w:t xml:space="preserve"> </w:t>
      </w:r>
      <w:r w:rsidR="004B6AD8">
        <w:rPr>
          <w:rFonts w:asciiTheme="minorHAnsi" w:hAnsiTheme="minorHAnsi" w:cstheme="minorHAnsi"/>
          <w:color w:val="000000" w:themeColor="text1"/>
        </w:rPr>
        <w:t>of sample (</w:t>
      </w:r>
      <w:r w:rsidR="004B6AD8" w:rsidRPr="00C64200">
        <w:rPr>
          <w:rFonts w:asciiTheme="minorHAnsi" w:hAnsiTheme="minorHAnsi" w:cstheme="minorHAnsi"/>
          <w:b/>
          <w:bCs/>
          <w:color w:val="000000" w:themeColor="text1"/>
        </w:rPr>
        <w:t>Figure 3</w:t>
      </w:r>
      <w:r w:rsidR="004B6AD8">
        <w:rPr>
          <w:rFonts w:asciiTheme="minorHAnsi" w:hAnsiTheme="minorHAnsi" w:cstheme="minorHAnsi"/>
          <w:color w:val="000000" w:themeColor="text1"/>
        </w:rPr>
        <w:t>). Two different sizes of bead</w:t>
      </w:r>
      <w:r w:rsidR="00CE1BCF">
        <w:rPr>
          <w:rFonts w:asciiTheme="minorHAnsi" w:hAnsiTheme="minorHAnsi" w:cstheme="minorHAnsi"/>
          <w:color w:val="000000" w:themeColor="text1"/>
        </w:rPr>
        <w:t>s</w:t>
      </w:r>
      <w:r w:rsidR="004B6AD8">
        <w:rPr>
          <w:rFonts w:asciiTheme="minorHAnsi" w:hAnsiTheme="minorHAnsi" w:cstheme="minorHAnsi"/>
          <w:color w:val="000000" w:themeColor="text1"/>
        </w:rPr>
        <w:t xml:space="preserve"> were first identified by FS</w:t>
      </w:r>
      <w:r w:rsidR="006E4450">
        <w:rPr>
          <w:rFonts w:asciiTheme="minorHAnsi" w:hAnsiTheme="minorHAnsi" w:cstheme="minorHAnsi"/>
          <w:color w:val="000000" w:themeColor="text1"/>
        </w:rPr>
        <w:t>C/SSC (</w:t>
      </w:r>
      <w:r w:rsidR="006E4450" w:rsidRPr="00C64200">
        <w:rPr>
          <w:rFonts w:asciiTheme="minorHAnsi" w:hAnsiTheme="minorHAnsi" w:cstheme="minorHAnsi"/>
          <w:b/>
          <w:bCs/>
          <w:color w:val="000000" w:themeColor="text1"/>
        </w:rPr>
        <w:t>Figure 3A</w:t>
      </w:r>
      <w:r w:rsidR="006E4450">
        <w:rPr>
          <w:rFonts w:asciiTheme="minorHAnsi" w:hAnsiTheme="minorHAnsi" w:cstheme="minorHAnsi"/>
          <w:color w:val="000000" w:themeColor="text1"/>
        </w:rPr>
        <w:t xml:space="preserve">). Each bead is coated with 6-7 primary antibodies, which could be </w:t>
      </w:r>
      <w:bookmarkStart w:id="78" w:name="OLE_LINK192"/>
      <w:bookmarkStart w:id="79" w:name="OLE_LINK193"/>
      <w:r w:rsidR="006E4450">
        <w:rPr>
          <w:rFonts w:asciiTheme="minorHAnsi" w:hAnsiTheme="minorHAnsi" w:cstheme="minorHAnsi"/>
          <w:color w:val="000000" w:themeColor="text1"/>
        </w:rPr>
        <w:t xml:space="preserve">distinguished by </w:t>
      </w:r>
      <w:bookmarkStart w:id="80" w:name="OLE_LINK178"/>
      <w:bookmarkStart w:id="81" w:name="OLE_LINK179"/>
      <w:bookmarkStart w:id="82" w:name="OLE_LINK180"/>
      <w:bookmarkStart w:id="83" w:name="OLE_LINK181"/>
      <w:r w:rsidR="006E4450">
        <w:rPr>
          <w:rFonts w:asciiTheme="minorHAnsi" w:hAnsiTheme="minorHAnsi" w:cstheme="minorHAnsi"/>
          <w:color w:val="000000" w:themeColor="text1"/>
        </w:rPr>
        <w:t xml:space="preserve">fluorescence intensity </w:t>
      </w:r>
      <w:bookmarkEnd w:id="80"/>
      <w:bookmarkEnd w:id="81"/>
      <w:r w:rsidR="006E4450">
        <w:rPr>
          <w:rFonts w:asciiTheme="minorHAnsi" w:hAnsiTheme="minorHAnsi" w:cstheme="minorHAnsi"/>
          <w:color w:val="000000" w:themeColor="text1"/>
        </w:rPr>
        <w:t>in</w:t>
      </w:r>
      <w:r w:rsidR="00BD4BB9">
        <w:rPr>
          <w:rFonts w:asciiTheme="minorHAnsi" w:hAnsiTheme="minorHAnsi" w:cstheme="minorHAnsi"/>
          <w:color w:val="000000" w:themeColor="text1"/>
        </w:rPr>
        <w:t xml:space="preserve"> the</w:t>
      </w:r>
      <w:r w:rsidR="006E4450">
        <w:rPr>
          <w:rFonts w:asciiTheme="minorHAnsi" w:hAnsiTheme="minorHAnsi" w:cstheme="minorHAnsi"/>
          <w:color w:val="000000" w:themeColor="text1"/>
        </w:rPr>
        <w:t xml:space="preserve"> APC channel</w:t>
      </w:r>
      <w:r w:rsidR="00DE4B0D">
        <w:rPr>
          <w:rFonts w:asciiTheme="minorHAnsi" w:hAnsiTheme="minorHAnsi" w:cstheme="minorHAnsi"/>
          <w:color w:val="000000" w:themeColor="text1"/>
        </w:rPr>
        <w:t xml:space="preserve"> </w:t>
      </w:r>
      <w:bookmarkEnd w:id="78"/>
      <w:bookmarkEnd w:id="79"/>
      <w:bookmarkEnd w:id="82"/>
      <w:bookmarkEnd w:id="83"/>
      <w:r w:rsidR="00DE4B0D">
        <w:rPr>
          <w:rFonts w:asciiTheme="minorHAnsi" w:hAnsiTheme="minorHAnsi" w:cstheme="minorHAnsi"/>
          <w:color w:val="000000" w:themeColor="text1"/>
        </w:rPr>
        <w:t>(</w:t>
      </w:r>
      <w:r w:rsidR="00DE4B0D" w:rsidRPr="00C64200">
        <w:rPr>
          <w:rFonts w:asciiTheme="minorHAnsi" w:hAnsiTheme="minorHAnsi" w:cstheme="minorHAnsi"/>
          <w:b/>
          <w:bCs/>
          <w:color w:val="000000" w:themeColor="text1"/>
        </w:rPr>
        <w:t>Figure 3B</w:t>
      </w:r>
      <w:r w:rsidR="00DE4B0D">
        <w:rPr>
          <w:rFonts w:asciiTheme="minorHAnsi" w:hAnsiTheme="minorHAnsi" w:cstheme="minorHAnsi"/>
          <w:color w:val="000000" w:themeColor="text1"/>
        </w:rPr>
        <w:t xml:space="preserve">). </w:t>
      </w:r>
      <w:bookmarkStart w:id="84" w:name="OLE_LINK194"/>
      <w:bookmarkStart w:id="85" w:name="OLE_LINK195"/>
      <w:r w:rsidR="00DE4B0D">
        <w:rPr>
          <w:rFonts w:asciiTheme="minorHAnsi" w:hAnsiTheme="minorHAnsi" w:cstheme="minorHAnsi"/>
          <w:color w:val="000000" w:themeColor="text1"/>
        </w:rPr>
        <w:t>The level of chemokines in the</w:t>
      </w:r>
      <w:r w:rsidR="00CE1BCF">
        <w:rPr>
          <w:rFonts w:asciiTheme="minorHAnsi" w:hAnsiTheme="minorHAnsi" w:cstheme="minorHAnsi"/>
          <w:color w:val="000000" w:themeColor="text1"/>
        </w:rPr>
        <w:t xml:space="preserve"> sample is proportional to the fluorescence intensity in </w:t>
      </w:r>
      <w:r w:rsidR="00BD4BB9">
        <w:rPr>
          <w:rFonts w:asciiTheme="minorHAnsi" w:hAnsiTheme="minorHAnsi" w:cstheme="minorHAnsi"/>
          <w:color w:val="000000" w:themeColor="text1"/>
        </w:rPr>
        <w:t xml:space="preserve">the </w:t>
      </w:r>
      <w:r w:rsidR="00CE1BCF">
        <w:rPr>
          <w:rFonts w:asciiTheme="minorHAnsi" w:hAnsiTheme="minorHAnsi" w:cstheme="minorHAnsi"/>
          <w:color w:val="000000" w:themeColor="text1"/>
        </w:rPr>
        <w:t>PE channel</w:t>
      </w:r>
      <w:bookmarkEnd w:id="84"/>
      <w:bookmarkEnd w:id="85"/>
      <w:r w:rsidR="00CE1BCF">
        <w:rPr>
          <w:rFonts w:asciiTheme="minorHAnsi" w:hAnsiTheme="minorHAnsi" w:cstheme="minorHAnsi"/>
          <w:color w:val="000000" w:themeColor="text1"/>
        </w:rPr>
        <w:t xml:space="preserve">, which </w:t>
      </w:r>
      <w:r w:rsidR="002A7DE1">
        <w:rPr>
          <w:rFonts w:asciiTheme="minorHAnsi" w:hAnsiTheme="minorHAnsi" w:cstheme="minorHAnsi"/>
          <w:color w:val="000000" w:themeColor="text1"/>
        </w:rPr>
        <w:t>could</w:t>
      </w:r>
      <w:r w:rsidR="00CE1BCF">
        <w:rPr>
          <w:rFonts w:asciiTheme="minorHAnsi" w:hAnsiTheme="minorHAnsi" w:cstheme="minorHAnsi"/>
          <w:color w:val="000000" w:themeColor="text1"/>
        </w:rPr>
        <w:t xml:space="preserve"> be determined by MFI (</w:t>
      </w:r>
      <w:r w:rsidR="00CE1BCF" w:rsidRPr="00C64200">
        <w:rPr>
          <w:rFonts w:asciiTheme="minorHAnsi" w:hAnsiTheme="minorHAnsi" w:cstheme="minorHAnsi"/>
          <w:b/>
          <w:bCs/>
          <w:color w:val="000000" w:themeColor="text1"/>
        </w:rPr>
        <w:t>Figure 3C</w:t>
      </w:r>
      <w:r w:rsidR="00CE1BCF">
        <w:rPr>
          <w:rFonts w:asciiTheme="minorHAnsi" w:hAnsiTheme="minorHAnsi" w:cstheme="minorHAnsi"/>
          <w:color w:val="000000" w:themeColor="text1"/>
        </w:rPr>
        <w:t xml:space="preserve">). </w:t>
      </w:r>
      <w:r w:rsidR="009A2D19">
        <w:rPr>
          <w:rFonts w:asciiTheme="minorHAnsi" w:hAnsiTheme="minorHAnsi" w:cstheme="minorHAnsi"/>
          <w:color w:val="000000" w:themeColor="text1"/>
        </w:rPr>
        <w:t xml:space="preserve">By comparing the </w:t>
      </w:r>
      <w:r w:rsidR="00BD4BB9">
        <w:rPr>
          <w:rFonts w:asciiTheme="minorHAnsi" w:hAnsiTheme="minorHAnsi" w:cstheme="minorHAnsi"/>
          <w:color w:val="000000" w:themeColor="text1"/>
        </w:rPr>
        <w:t xml:space="preserve">MFI value of </w:t>
      </w:r>
      <w:r w:rsidR="008A57C8">
        <w:rPr>
          <w:rFonts w:asciiTheme="minorHAnsi" w:hAnsiTheme="minorHAnsi" w:cstheme="minorHAnsi"/>
          <w:color w:val="000000" w:themeColor="text1"/>
        </w:rPr>
        <w:t xml:space="preserve">each </w:t>
      </w:r>
      <w:r w:rsidR="00BD4BB9">
        <w:rPr>
          <w:rFonts w:asciiTheme="minorHAnsi" w:hAnsiTheme="minorHAnsi" w:cstheme="minorHAnsi"/>
          <w:color w:val="000000" w:themeColor="text1"/>
        </w:rPr>
        <w:t xml:space="preserve">chemokine </w:t>
      </w:r>
      <w:r w:rsidR="00C86952">
        <w:rPr>
          <w:rFonts w:asciiTheme="minorHAnsi" w:hAnsiTheme="minorHAnsi" w:cstheme="minorHAnsi"/>
          <w:color w:val="000000" w:themeColor="text1"/>
        </w:rPr>
        <w:t xml:space="preserve">with </w:t>
      </w:r>
      <w:r w:rsidR="00DD3E36">
        <w:rPr>
          <w:rFonts w:asciiTheme="minorHAnsi" w:hAnsiTheme="minorHAnsi" w:cstheme="minorHAnsi"/>
          <w:color w:val="000000" w:themeColor="text1"/>
        </w:rPr>
        <w:t xml:space="preserve">the standard curve constructed with </w:t>
      </w:r>
      <w:r w:rsidR="008A57C8">
        <w:rPr>
          <w:rFonts w:asciiTheme="minorHAnsi" w:hAnsiTheme="minorHAnsi" w:cstheme="minorHAnsi"/>
          <w:color w:val="000000" w:themeColor="text1"/>
        </w:rPr>
        <w:t>known concentrations of chemokine,</w:t>
      </w:r>
      <w:r w:rsidR="004379CC">
        <w:rPr>
          <w:rFonts w:asciiTheme="minorHAnsi" w:hAnsiTheme="minorHAnsi" w:cstheme="minorHAnsi"/>
          <w:color w:val="000000" w:themeColor="text1"/>
        </w:rPr>
        <w:t xml:space="preserve"> the</w:t>
      </w:r>
      <w:r w:rsidR="008A57C8">
        <w:rPr>
          <w:rFonts w:asciiTheme="minorHAnsi" w:hAnsiTheme="minorHAnsi" w:cstheme="minorHAnsi"/>
          <w:color w:val="000000" w:themeColor="text1"/>
        </w:rPr>
        <w:t xml:space="preserve"> concentration in the sample (per mg of tissue) can be determined. </w:t>
      </w:r>
    </w:p>
    <w:p w14:paraId="5F294F6A" w14:textId="77777777" w:rsidR="000200C3" w:rsidRPr="000F0F59" w:rsidRDefault="000200C3" w:rsidP="00900905">
      <w:pPr>
        <w:rPr>
          <w:rFonts w:asciiTheme="minorHAnsi" w:hAnsiTheme="minorHAnsi" w:cstheme="minorHAnsi"/>
          <w:color w:val="000000" w:themeColor="text1"/>
        </w:rPr>
      </w:pPr>
    </w:p>
    <w:p w14:paraId="480F4F41" w14:textId="747D8A8E" w:rsidR="00321662" w:rsidRPr="00DD0726" w:rsidRDefault="00B32616" w:rsidP="00900905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FIGURE LEGENDS: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3CCBC40D" w14:textId="59967B39" w:rsidR="0047536B" w:rsidRDefault="0047536B" w:rsidP="00900905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 w:rsidRPr="00B372B0">
        <w:rPr>
          <w:rFonts w:asciiTheme="minorHAnsi" w:hAnsiTheme="minorHAnsi" w:cstheme="minorHAnsi"/>
          <w:b/>
          <w:bCs/>
          <w:color w:val="000000" w:themeColor="text1"/>
        </w:rPr>
        <w:t>Figure 1: Identification of 13 immune cell types from the lungs following tissue digestion with collagenase D</w:t>
      </w:r>
      <w:r w:rsidR="004528A7">
        <w:rPr>
          <w:rFonts w:asciiTheme="minorHAnsi" w:hAnsiTheme="minorHAnsi" w:cstheme="minorHAnsi"/>
          <w:b/>
          <w:bCs/>
          <w:color w:val="000000" w:themeColor="text1"/>
        </w:rPr>
        <w:t xml:space="preserve"> following ischemic stroke</w:t>
      </w:r>
      <w:r w:rsidRPr="00B372B0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A40BCB">
        <w:rPr>
          <w:rFonts w:asciiTheme="minorHAnsi" w:hAnsiTheme="minorHAnsi" w:cstheme="minorHAnsi"/>
          <w:color w:val="000000" w:themeColor="text1"/>
        </w:rPr>
        <w:t xml:space="preserve"> </w:t>
      </w:r>
      <w:r w:rsidR="004528A7">
        <w:rPr>
          <w:rFonts w:asciiTheme="minorHAnsi" w:hAnsiTheme="minorHAnsi" w:cstheme="minorHAnsi"/>
          <w:color w:val="000000" w:themeColor="text1"/>
        </w:rPr>
        <w:t xml:space="preserve">Lung tissues were excised 24 h following tMCAO or sham operation, immune cells in the lungs were analyzed by flow cytometry, defined by surface markers listed on Table 1. </w:t>
      </w:r>
      <w:r w:rsidR="00A40BCB">
        <w:rPr>
          <w:rFonts w:asciiTheme="minorHAnsi" w:hAnsiTheme="minorHAnsi" w:cstheme="minorHAnsi"/>
          <w:color w:val="000000" w:themeColor="text1"/>
        </w:rPr>
        <w:t>(</w:t>
      </w:r>
      <w:r w:rsidRPr="00B372B0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A40BCB" w:rsidRPr="00A40BCB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 xml:space="preserve"> In antibody set 1, CD45+ viable cells (*) were first gated on </w:t>
      </w:r>
      <w:proofErr w:type="spellStart"/>
      <w:r>
        <w:rPr>
          <w:rFonts w:asciiTheme="minorHAnsi" w:hAnsiTheme="minorHAnsi" w:cstheme="minorHAnsi"/>
          <w:color w:val="000000" w:themeColor="text1"/>
        </w:rPr>
        <w:t>Siglec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F and CD11b to identify the alveolar macrophages (L1), which expressed CD11c and MHC II, and eosinophils (L2), which did not express CD11c and MHC II. </w:t>
      </w:r>
      <w:r w:rsidR="00A40BCB">
        <w:rPr>
          <w:rFonts w:asciiTheme="minorHAnsi" w:hAnsiTheme="minorHAnsi" w:cstheme="minorHAnsi"/>
          <w:color w:val="000000" w:themeColor="text1"/>
        </w:rPr>
        <w:t>(</w:t>
      </w:r>
      <w:r w:rsidRPr="00B372B0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A40BCB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 xml:space="preserve"> Cells within the </w:t>
      </w:r>
      <w:proofErr w:type="spellStart"/>
      <w:r>
        <w:rPr>
          <w:rFonts w:asciiTheme="minorHAnsi" w:hAnsiTheme="minorHAnsi" w:cstheme="minorHAnsi"/>
          <w:color w:val="000000" w:themeColor="text1"/>
        </w:rPr>
        <w:t>Siglec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F- population (**) in </w:t>
      </w:r>
      <w:r w:rsidRPr="00B372B0">
        <w:rPr>
          <w:rFonts w:asciiTheme="minorHAnsi" w:hAnsiTheme="minorHAnsi" w:cstheme="minorHAnsi"/>
          <w:color w:val="000000" w:themeColor="text1"/>
        </w:rPr>
        <w:t>A</w:t>
      </w:r>
      <w:r>
        <w:rPr>
          <w:rFonts w:asciiTheme="minorHAnsi" w:hAnsiTheme="minorHAnsi" w:cstheme="minorHAnsi"/>
          <w:color w:val="000000" w:themeColor="text1"/>
        </w:rPr>
        <w:t xml:space="preserve"> were then gated to determine the expression of CD103 and CD11b. CD103+ CD11b- (***). Cells were further gated to determine the expression of CD11c and MHC II. CD103+ DCs expressed both CD11c and MHC II (L3)</w:t>
      </w:r>
      <w:r w:rsidR="00FC6014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but did not express CD64. The CD11b hi population (****) was further gated to determine the expression of CD64 and MHC II. CD11b+ DCs expressed MHC II but not CD64 (L4), whereas interstitial macrophages (L5) expressed both markers. </w:t>
      </w:r>
      <w:r w:rsidR="00A40BCB">
        <w:rPr>
          <w:rFonts w:asciiTheme="minorHAnsi" w:hAnsiTheme="minorHAnsi" w:cstheme="minorHAnsi"/>
          <w:color w:val="000000" w:themeColor="text1"/>
        </w:rPr>
        <w:t>(</w:t>
      </w:r>
      <w:r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A40BCB" w:rsidRPr="00A40BCB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 xml:space="preserve"> In antibody set 2</w:t>
      </w:r>
      <w:bookmarkStart w:id="86" w:name="OLE_LINK184"/>
      <w:bookmarkStart w:id="87" w:name="OLE_LINK185"/>
      <w:r>
        <w:rPr>
          <w:rFonts w:asciiTheme="minorHAnsi" w:hAnsiTheme="minorHAnsi" w:cstheme="minorHAnsi"/>
          <w:color w:val="000000" w:themeColor="text1"/>
        </w:rPr>
        <w:t>, CD45+ viable cells in A</w:t>
      </w:r>
      <w:bookmarkEnd w:id="86"/>
      <w:bookmarkEnd w:id="87"/>
      <w:r>
        <w:rPr>
          <w:rFonts w:asciiTheme="minorHAnsi" w:hAnsiTheme="minorHAnsi" w:cstheme="minorHAnsi"/>
          <w:color w:val="000000" w:themeColor="text1"/>
        </w:rPr>
        <w:t xml:space="preserve"> were gated to determine the expression of CD11b and Ly6C. Ly6C hi cells (*) represent</w:t>
      </w:r>
      <w:r w:rsidR="00A40BCB">
        <w:rPr>
          <w:rFonts w:asciiTheme="minorHAnsi" w:hAnsiTheme="minorHAnsi" w:cstheme="minorHAnsi"/>
          <w:color w:val="000000" w:themeColor="text1"/>
        </w:rPr>
        <w:t>ed</w:t>
      </w:r>
      <w:r>
        <w:rPr>
          <w:rFonts w:asciiTheme="minorHAnsi" w:hAnsiTheme="minorHAnsi" w:cstheme="minorHAnsi"/>
          <w:color w:val="000000" w:themeColor="text1"/>
        </w:rPr>
        <w:t xml:space="preserve"> the undifferentiated monocytes that maintain</w:t>
      </w:r>
      <w:r w:rsidR="00A40BCB">
        <w:rPr>
          <w:rFonts w:asciiTheme="minorHAnsi" w:hAnsiTheme="minorHAnsi" w:cstheme="minorHAnsi"/>
          <w:color w:val="000000" w:themeColor="text1"/>
        </w:rPr>
        <w:t>ed</w:t>
      </w:r>
      <w:r>
        <w:rPr>
          <w:rFonts w:asciiTheme="minorHAnsi" w:hAnsiTheme="minorHAnsi" w:cstheme="minorHAnsi"/>
          <w:color w:val="000000" w:themeColor="text1"/>
        </w:rPr>
        <w:t xml:space="preserve"> a high level of CCR2 expression (L6, middle plot), whereas Ly6C low cells (**) contain</w:t>
      </w:r>
      <w:r w:rsidR="00A40BCB">
        <w:rPr>
          <w:rFonts w:asciiTheme="minorHAnsi" w:hAnsiTheme="minorHAnsi" w:cstheme="minorHAnsi"/>
          <w:color w:val="000000" w:themeColor="text1"/>
        </w:rPr>
        <w:t>ed</w:t>
      </w:r>
      <w:r>
        <w:rPr>
          <w:rFonts w:asciiTheme="minorHAnsi" w:hAnsiTheme="minorHAnsi" w:cstheme="minorHAnsi"/>
          <w:color w:val="000000" w:themeColor="text1"/>
        </w:rPr>
        <w:t xml:space="preserve"> a mixed population of differentiating monocytes that </w:t>
      </w:r>
      <w:r w:rsidR="00C7485A">
        <w:rPr>
          <w:rFonts w:asciiTheme="minorHAnsi" w:hAnsiTheme="minorHAnsi" w:cstheme="minorHAnsi"/>
          <w:color w:val="000000" w:themeColor="text1"/>
        </w:rPr>
        <w:t>were</w:t>
      </w:r>
      <w:r>
        <w:rPr>
          <w:rFonts w:asciiTheme="minorHAnsi" w:hAnsiTheme="minorHAnsi" w:cstheme="minorHAnsi"/>
          <w:color w:val="000000" w:themeColor="text1"/>
        </w:rPr>
        <w:t xml:space="preserve"> Ly6G- (L6, right plot), and Ly6G+ neutrophils (L7). </w:t>
      </w:r>
      <w:r w:rsidR="00C7485A">
        <w:rPr>
          <w:rFonts w:asciiTheme="minorHAnsi" w:hAnsiTheme="minorHAnsi" w:cstheme="minorHAnsi"/>
          <w:color w:val="000000" w:themeColor="text1"/>
        </w:rPr>
        <w:t>(</w:t>
      </w:r>
      <w:r>
        <w:rPr>
          <w:rFonts w:asciiTheme="minorHAnsi" w:hAnsiTheme="minorHAnsi" w:cstheme="minorHAnsi"/>
          <w:b/>
          <w:bCs/>
          <w:color w:val="000000" w:themeColor="text1"/>
        </w:rPr>
        <w:t>D</w:t>
      </w:r>
      <w:r w:rsidR="00C7485A" w:rsidRPr="00C7485A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 xml:space="preserve"> In antibody set 3, CD45+ viable cells in A were gated to determine the expression of CD11c and B220 to identify B cells (L8) and plasmacytoid DCs (L9). The CD11c- and B220- population (*) was then gated to determine the expression of CD4 and CD8 to identify CD4+ T cells (L10) and CD8+ T cells (L11). The CD4- CD8- population (**) was further gated to determine the expression of NK1.1 and TCR</w:t>
      </w:r>
      <w:r w:rsidRPr="0033728D">
        <w:rPr>
          <w:rFonts w:ascii="Symbol" w:hAnsi="Symbol" w:cstheme="minorHAnsi"/>
          <w:color w:val="000000" w:themeColor="text1"/>
        </w:rPr>
        <w:t></w:t>
      </w:r>
      <w:r>
        <w:rPr>
          <w:rFonts w:asciiTheme="minorHAnsi" w:hAnsiTheme="minorHAnsi" w:cstheme="minorHAnsi"/>
          <w:color w:val="000000" w:themeColor="text1"/>
        </w:rPr>
        <w:t xml:space="preserve"> to identify NK cells (L12) and NKT cells (L13). </w:t>
      </w:r>
      <w:bookmarkStart w:id="88" w:name="OLE_LINK196"/>
      <w:bookmarkStart w:id="89" w:name="OLE_LINK197"/>
      <w:r>
        <w:rPr>
          <w:rFonts w:asciiTheme="minorHAnsi" w:hAnsiTheme="minorHAnsi" w:cstheme="minorHAnsi"/>
          <w:color w:val="000000" w:themeColor="text1"/>
        </w:rPr>
        <w:t xml:space="preserve">Shown are </w:t>
      </w:r>
      <w:bookmarkStart w:id="90" w:name="OLE_LINK190"/>
      <w:bookmarkStart w:id="91" w:name="OLE_LINK191"/>
      <w:r>
        <w:rPr>
          <w:rFonts w:asciiTheme="minorHAnsi" w:hAnsiTheme="minorHAnsi" w:cstheme="minorHAnsi"/>
          <w:color w:val="000000" w:themeColor="text1"/>
        </w:rPr>
        <w:t>representative plots</w:t>
      </w:r>
      <w:bookmarkEnd w:id="90"/>
      <w:bookmarkEnd w:id="91"/>
      <w:r>
        <w:rPr>
          <w:rFonts w:asciiTheme="minorHAnsi" w:hAnsiTheme="minorHAnsi" w:cstheme="minorHAnsi"/>
          <w:color w:val="000000" w:themeColor="text1"/>
        </w:rPr>
        <w:t xml:space="preserve"> from 12 </w:t>
      </w:r>
      <w:r w:rsidRPr="002500D0">
        <w:rPr>
          <w:rStyle w:val="Hyperlink"/>
          <w:rFonts w:asciiTheme="minorHAnsi" w:hAnsiTheme="minorHAnsi" w:cstheme="minorHAnsi"/>
          <w:color w:val="000000" w:themeColor="text1"/>
          <w:u w:val="none"/>
        </w:rPr>
        <w:t>C57BL/6J mice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following</w:t>
      </w:r>
      <w:r w:rsidR="00C942D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proofErr w:type="spellStart"/>
      <w:r w:rsidR="00C942DB">
        <w:rPr>
          <w:rStyle w:val="Hyperlink"/>
          <w:rFonts w:asciiTheme="minorHAnsi" w:hAnsiTheme="minorHAnsi" w:cstheme="minorHAnsi"/>
          <w:color w:val="000000" w:themeColor="text1"/>
          <w:u w:val="none"/>
        </w:rPr>
        <w:t>tMCAO</w:t>
      </w:r>
      <w:proofErr w:type="spellEnd"/>
      <w:r w:rsidR="00C942D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and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sham operation. </w:t>
      </w:r>
      <w:bookmarkStart w:id="92" w:name="OLE_LINK70"/>
      <w:bookmarkStart w:id="93" w:name="OLE_LINK71"/>
      <w:r w:rsidR="004528A7">
        <w:rPr>
          <w:rStyle w:val="Hyperlink"/>
          <w:rFonts w:asciiTheme="minorHAnsi" w:hAnsiTheme="minorHAnsi" w:cstheme="minorHAnsi"/>
          <w:color w:val="000000" w:themeColor="text1"/>
          <w:u w:val="none"/>
        </w:rPr>
        <w:t>Part</w:t>
      </w:r>
      <w:r w:rsidR="00C7485A">
        <w:rPr>
          <w:rStyle w:val="Hyperlink"/>
          <w:rFonts w:asciiTheme="minorHAnsi" w:hAnsiTheme="minorHAnsi" w:cstheme="minorHAnsi"/>
          <w:color w:val="000000" w:themeColor="text1"/>
          <w:u w:val="none"/>
        </w:rPr>
        <w:t>s</w:t>
      </w:r>
      <w:r w:rsidR="004528A7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of the </w:t>
      </w:r>
      <w:r w:rsidR="00C7485A">
        <w:rPr>
          <w:rStyle w:val="Hyperlink"/>
          <w:rFonts w:asciiTheme="minorHAnsi" w:hAnsiTheme="minorHAnsi" w:cstheme="minorHAnsi"/>
          <w:color w:val="000000" w:themeColor="text1"/>
          <w:u w:val="none"/>
        </w:rPr>
        <w:t>figure</w:t>
      </w:r>
      <w:r w:rsidR="004528A7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have been </w:t>
      </w:r>
      <w:r w:rsidR="00C7485A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reprinted from </w:t>
      </w:r>
      <w:r w:rsidR="004528A7">
        <w:rPr>
          <w:rStyle w:val="Hyperlink"/>
          <w:rFonts w:asciiTheme="minorHAnsi" w:hAnsiTheme="minorHAnsi" w:cstheme="minorHAnsi"/>
          <w:color w:val="000000" w:themeColor="text1"/>
          <w:u w:val="none"/>
        </w:rPr>
        <w:t>previously</w:t>
      </w:r>
      <w:r w:rsidR="00C7485A" w:rsidRPr="00C7485A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 w:rsidR="00C7485A">
        <w:rPr>
          <w:rStyle w:val="Hyperlink"/>
          <w:rFonts w:asciiTheme="minorHAnsi" w:hAnsiTheme="minorHAnsi" w:cstheme="minorHAnsi"/>
          <w:color w:val="000000" w:themeColor="text1"/>
          <w:u w:val="none"/>
        </w:rPr>
        <w:t>published literature</w:t>
      </w:r>
      <w:r w:rsidR="004528A7">
        <w:rPr>
          <w:rStyle w:val="Hyperlink"/>
          <w:rFonts w:asciiTheme="minorHAnsi" w:hAnsiTheme="minorHAnsi" w:cstheme="minorHAnsi"/>
          <w:color w:val="000000" w:themeColor="text1"/>
          <w:u w:val="none"/>
        </w:rPr>
        <w:fldChar w:fldCharType="begin">
          <w:fldData xml:space="preserve">PEVuZE5vdGU+PENpdGU+PEF1dGhvcj5GYXJyaXM8L0F1dGhvcj48WWVhcj4yMDE5PC9ZZWFyPjxS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=
</w:fldData>
        </w:fldChar>
      </w:r>
      <w:r w:rsidR="004528A7">
        <w:rPr>
          <w:rStyle w:val="Hyperlink"/>
          <w:rFonts w:asciiTheme="minorHAnsi" w:hAnsiTheme="minorHAnsi" w:cstheme="minorHAnsi"/>
          <w:color w:val="000000" w:themeColor="text1"/>
          <w:u w:val="none"/>
        </w:rPr>
        <w:instrText xml:space="preserve"> ADDIN EN.CITE </w:instrText>
      </w:r>
      <w:r w:rsidR="004528A7">
        <w:rPr>
          <w:rStyle w:val="Hyperlink"/>
          <w:rFonts w:asciiTheme="minorHAnsi" w:hAnsiTheme="minorHAnsi" w:cstheme="minorHAnsi"/>
          <w:color w:val="000000" w:themeColor="text1"/>
          <w:u w:val="none"/>
        </w:rPr>
        <w:fldChar w:fldCharType="begin">
          <w:fldData xml:space="preserve">PEVuZE5vdGU+PENpdGU+PEF1dGhvcj5GYXJyaXM8L0F1dGhvcj48WWVhcj4yMDE5PC9ZZWFyPjxS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=
</w:fldData>
        </w:fldChar>
      </w:r>
      <w:r w:rsidR="004528A7">
        <w:rPr>
          <w:rStyle w:val="Hyperlink"/>
          <w:rFonts w:asciiTheme="minorHAnsi" w:hAnsiTheme="minorHAnsi" w:cstheme="minorHAnsi"/>
          <w:color w:val="000000" w:themeColor="text1"/>
          <w:u w:val="none"/>
        </w:rPr>
        <w:instrText xml:space="preserve"> ADDIN EN.CITE.DATA </w:instrText>
      </w:r>
      <w:r w:rsidR="004528A7">
        <w:rPr>
          <w:rStyle w:val="Hyperlink"/>
          <w:rFonts w:asciiTheme="minorHAnsi" w:hAnsiTheme="minorHAnsi" w:cstheme="minorHAnsi"/>
          <w:color w:val="000000" w:themeColor="text1"/>
          <w:u w:val="none"/>
        </w:rPr>
      </w:r>
      <w:r w:rsidR="004528A7">
        <w:rPr>
          <w:rStyle w:val="Hyperlink"/>
          <w:rFonts w:asciiTheme="minorHAnsi" w:hAnsiTheme="minorHAnsi" w:cstheme="minorHAnsi"/>
          <w:color w:val="000000" w:themeColor="text1"/>
          <w:u w:val="none"/>
        </w:rPr>
        <w:fldChar w:fldCharType="end"/>
      </w:r>
      <w:r w:rsidR="004528A7">
        <w:rPr>
          <w:rStyle w:val="Hyperlink"/>
          <w:rFonts w:asciiTheme="minorHAnsi" w:hAnsiTheme="minorHAnsi" w:cstheme="minorHAnsi"/>
          <w:color w:val="000000" w:themeColor="text1"/>
          <w:u w:val="none"/>
        </w:rPr>
      </w:r>
      <w:r w:rsidR="004528A7">
        <w:rPr>
          <w:rStyle w:val="Hyperlink"/>
          <w:rFonts w:asciiTheme="minorHAnsi" w:hAnsiTheme="minorHAnsi" w:cstheme="minorHAnsi"/>
          <w:color w:val="000000" w:themeColor="text1"/>
          <w:u w:val="none"/>
        </w:rPr>
        <w:fldChar w:fldCharType="separate"/>
      </w:r>
      <w:r w:rsidR="004528A7" w:rsidRPr="004528A7">
        <w:rPr>
          <w:rStyle w:val="Hyperlink"/>
          <w:rFonts w:asciiTheme="minorHAnsi" w:hAnsiTheme="minorHAnsi" w:cstheme="minorHAnsi"/>
          <w:noProof/>
          <w:color w:val="000000" w:themeColor="text1"/>
          <w:u w:val="none"/>
          <w:vertAlign w:val="superscript"/>
        </w:rPr>
        <w:t>11</w:t>
      </w:r>
      <w:r w:rsidR="004528A7">
        <w:rPr>
          <w:rStyle w:val="Hyperlink"/>
          <w:rFonts w:asciiTheme="minorHAnsi" w:hAnsiTheme="minorHAnsi" w:cstheme="minorHAnsi"/>
          <w:color w:val="000000" w:themeColor="text1"/>
          <w:u w:val="none"/>
        </w:rPr>
        <w:fldChar w:fldCharType="end"/>
      </w:r>
      <w:r w:rsidR="004528A7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with permission</w:t>
      </w:r>
      <w:bookmarkEnd w:id="92"/>
      <w:bookmarkEnd w:id="93"/>
      <w:r w:rsidR="00C7485A">
        <w:rPr>
          <w:rStyle w:val="Hyperlink"/>
          <w:rFonts w:asciiTheme="minorHAnsi" w:hAnsiTheme="minorHAnsi" w:cstheme="minorHAnsi"/>
          <w:color w:val="000000" w:themeColor="text1"/>
          <w:u w:val="none"/>
        </w:rPr>
        <w:t>.</w:t>
      </w:r>
    </w:p>
    <w:bookmarkEnd w:id="88"/>
    <w:bookmarkEnd w:id="89"/>
    <w:p w14:paraId="6D584ADF" w14:textId="2DE907F2" w:rsidR="001F47ED" w:rsidRDefault="001F47ED" w:rsidP="00900905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5B707C64" w14:textId="58F68735" w:rsidR="009054EB" w:rsidRDefault="001F47ED" w:rsidP="00900905">
      <w:pPr>
        <w:rPr>
          <w:rFonts w:asciiTheme="minorHAnsi" w:hAnsiTheme="minorHAnsi" w:cstheme="minorHAnsi"/>
          <w:color w:val="000000" w:themeColor="text1"/>
        </w:rPr>
      </w:pPr>
      <w:r w:rsidRPr="00980A34"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 xml:space="preserve">Figure 2: Comparison between manual dissociation method and the use </w:t>
      </w:r>
      <w:r w:rsidR="00981F49"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of</w:t>
      </w:r>
      <w:r w:rsidR="00981F49" w:rsidRPr="00980A34"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 xml:space="preserve"> </w:t>
      </w:r>
      <w:r w:rsidR="009F4A27">
        <w:rPr>
          <w:rFonts w:asciiTheme="minorHAnsi" w:hAnsiTheme="minorHAnsi" w:cstheme="minorHAnsi"/>
          <w:b/>
          <w:bCs/>
          <w:color w:val="000000" w:themeColor="text1"/>
        </w:rPr>
        <w:t xml:space="preserve">tissue </w:t>
      </w:r>
      <w:proofErr w:type="spellStart"/>
      <w:r w:rsidRPr="00980A34">
        <w:rPr>
          <w:rFonts w:asciiTheme="minorHAnsi" w:hAnsiTheme="minorHAnsi" w:cstheme="minorHAnsi"/>
          <w:b/>
          <w:bCs/>
          <w:color w:val="000000" w:themeColor="text1"/>
        </w:rPr>
        <w:t>dissociator</w:t>
      </w:r>
      <w:proofErr w:type="spellEnd"/>
      <w:r w:rsidRPr="00980A34"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 xml:space="preserve"> for isolating single cells from the lungs. </w:t>
      </w:r>
      <w:r w:rsidR="00C7485A" w:rsidRPr="00C7485A">
        <w:rPr>
          <w:rStyle w:val="Hyperlink"/>
          <w:rFonts w:asciiTheme="minorHAnsi" w:hAnsiTheme="minorHAnsi" w:cstheme="minorHAnsi"/>
          <w:color w:val="000000" w:themeColor="text1"/>
          <w:u w:val="none"/>
        </w:rPr>
        <w:t>(</w:t>
      </w:r>
      <w:r w:rsidR="005E08B6"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A-C</w:t>
      </w:r>
      <w:r w:rsidR="00C7485A" w:rsidRPr="00C7485A">
        <w:rPr>
          <w:rStyle w:val="Hyperlink"/>
          <w:rFonts w:asciiTheme="minorHAnsi" w:hAnsiTheme="minorHAnsi" w:cstheme="minorHAnsi"/>
          <w:color w:val="000000" w:themeColor="text1"/>
          <w:u w:val="none"/>
        </w:rPr>
        <w:t>)</w:t>
      </w:r>
      <w:r w:rsidR="005E08B6"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 xml:space="preserve"> </w:t>
      </w:r>
      <w:r w:rsidR="005E08B6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The total number of cells, the percentage </w:t>
      </w:r>
      <w:r w:rsidR="00634B16">
        <w:rPr>
          <w:rStyle w:val="Hyperlink"/>
          <w:rFonts w:asciiTheme="minorHAnsi" w:hAnsiTheme="minorHAnsi" w:cstheme="minorHAnsi"/>
          <w:color w:val="000000" w:themeColor="text1"/>
          <w:u w:val="none"/>
        </w:rPr>
        <w:t>of CD45+ cells, and the total</w:t>
      </w:r>
      <w:r w:rsidR="005E08B6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number of CD45+ cells were compared. Shown are combined results from 3 independent experiments. NS: not </w:t>
      </w:r>
      <w:r w:rsidR="00A10169">
        <w:rPr>
          <w:rStyle w:val="Hyperlink"/>
          <w:rFonts w:asciiTheme="minorHAnsi" w:hAnsiTheme="minorHAnsi" w:cstheme="minorHAnsi"/>
          <w:color w:val="000000" w:themeColor="text1"/>
          <w:u w:val="none"/>
        </w:rPr>
        <w:t>statistically</w:t>
      </w:r>
      <w:r w:rsidR="005E08B6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significant. </w:t>
      </w:r>
      <w:r w:rsidR="00C7485A">
        <w:rPr>
          <w:rStyle w:val="Hyperlink"/>
          <w:rFonts w:asciiTheme="minorHAnsi" w:hAnsiTheme="minorHAnsi" w:cstheme="minorHAnsi"/>
          <w:color w:val="000000" w:themeColor="text1"/>
          <w:u w:val="none"/>
        </w:rPr>
        <w:t>(</w:t>
      </w:r>
      <w:r w:rsidR="005E08B6" w:rsidRPr="005E08B6"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D</w:t>
      </w:r>
      <w:r w:rsidR="00C7485A" w:rsidRPr="00C7485A">
        <w:rPr>
          <w:rStyle w:val="Hyperlink"/>
          <w:rFonts w:asciiTheme="minorHAnsi" w:hAnsiTheme="minorHAnsi" w:cstheme="minorHAnsi"/>
          <w:color w:val="000000" w:themeColor="text1"/>
          <w:u w:val="none"/>
        </w:rPr>
        <w:t>)</w:t>
      </w:r>
      <w:r w:rsidR="005E08B6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Representative plots to determine the percentage of dead CD45+ cells following isolation. </w:t>
      </w:r>
      <w:r w:rsidR="00A10169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Shown are </w:t>
      </w:r>
      <w:r w:rsidR="00A10169">
        <w:rPr>
          <w:rFonts w:asciiTheme="minorHAnsi" w:hAnsiTheme="minorHAnsi" w:cstheme="minorHAnsi"/>
          <w:color w:val="000000" w:themeColor="text1"/>
        </w:rPr>
        <w:t xml:space="preserve">representative plots from 3 independent experiments. </w:t>
      </w:r>
    </w:p>
    <w:p w14:paraId="28B205E3" w14:textId="508211CD" w:rsidR="005B33DE" w:rsidRDefault="005B33DE" w:rsidP="00900905">
      <w:pPr>
        <w:rPr>
          <w:rFonts w:asciiTheme="minorHAnsi" w:hAnsiTheme="minorHAnsi" w:cstheme="minorHAnsi"/>
          <w:color w:val="000000" w:themeColor="text1"/>
        </w:rPr>
      </w:pPr>
    </w:p>
    <w:p w14:paraId="75182EC3" w14:textId="261FA767" w:rsidR="00B32616" w:rsidRDefault="005B33DE" w:rsidP="00900905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 w:rsidRPr="005B33DE">
        <w:rPr>
          <w:rFonts w:asciiTheme="minorHAnsi" w:hAnsiTheme="minorHAnsi" w:cstheme="minorHAnsi"/>
          <w:b/>
          <w:bCs/>
          <w:color w:val="000000" w:themeColor="text1"/>
        </w:rPr>
        <w:t xml:space="preserve">Figure 3: </w:t>
      </w:r>
      <w:r w:rsidR="006160E4">
        <w:rPr>
          <w:rFonts w:asciiTheme="minorHAnsi" w:hAnsiTheme="minorHAnsi" w:cstheme="minorHAnsi"/>
          <w:b/>
          <w:bCs/>
          <w:color w:val="000000" w:themeColor="text1"/>
        </w:rPr>
        <w:t xml:space="preserve">Ischemic stroke suppresses the production of multiple chemokines in the lungs. </w:t>
      </w:r>
      <w:r w:rsidR="00C7485A" w:rsidRPr="00C7485A">
        <w:rPr>
          <w:rFonts w:asciiTheme="minorHAnsi" w:hAnsiTheme="minorHAnsi" w:cstheme="minorHAnsi"/>
          <w:color w:val="000000" w:themeColor="text1"/>
        </w:rPr>
        <w:t>(</w:t>
      </w:r>
      <w:r w:rsidR="006160E4">
        <w:rPr>
          <w:rFonts w:asciiTheme="minorHAnsi" w:hAnsiTheme="minorHAnsi" w:cstheme="minorHAnsi"/>
          <w:b/>
          <w:bCs/>
          <w:color w:val="000000" w:themeColor="text1"/>
        </w:rPr>
        <w:t>A-C</w:t>
      </w:r>
      <w:r w:rsidR="00C7485A" w:rsidRPr="00C7485A">
        <w:rPr>
          <w:rFonts w:asciiTheme="minorHAnsi" w:hAnsiTheme="minorHAnsi" w:cstheme="minorHAnsi"/>
          <w:color w:val="000000" w:themeColor="text1"/>
        </w:rPr>
        <w:t>)</w:t>
      </w:r>
      <w:r w:rsidR="006160E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4167AB">
        <w:rPr>
          <w:rFonts w:asciiTheme="minorHAnsi" w:hAnsiTheme="minorHAnsi" w:cstheme="minorHAnsi"/>
          <w:color w:val="000000" w:themeColor="text1"/>
        </w:rPr>
        <w:t>Representative plots showing the determination of the level of 13 chemokines in the lungs by multiplex bead array.</w:t>
      </w:r>
      <w:r w:rsidR="004528A7" w:rsidRPr="004167AB">
        <w:rPr>
          <w:rFonts w:asciiTheme="minorHAnsi" w:hAnsiTheme="minorHAnsi" w:cstheme="minorHAnsi"/>
          <w:color w:val="000000" w:themeColor="text1"/>
        </w:rPr>
        <w:t xml:space="preserve"> </w:t>
      </w:r>
      <w:r w:rsidRPr="005B33D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7485A" w:rsidRPr="00C7485A">
        <w:rPr>
          <w:rFonts w:asciiTheme="minorHAnsi" w:hAnsiTheme="minorHAnsi" w:cstheme="minorHAnsi"/>
          <w:color w:val="000000" w:themeColor="text1"/>
        </w:rPr>
        <w:t>(</w:t>
      </w:r>
      <w:r w:rsidRPr="005B33DE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C7485A" w:rsidRPr="00C7485A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 xml:space="preserve"> FSC/SSC gate was used to identify beads A and B with different size. </w:t>
      </w:r>
      <w:r w:rsidR="00C7485A">
        <w:rPr>
          <w:rFonts w:asciiTheme="minorHAnsi" w:hAnsiTheme="minorHAnsi" w:cstheme="minorHAnsi"/>
          <w:color w:val="000000" w:themeColor="text1"/>
        </w:rPr>
        <w:t>(</w:t>
      </w:r>
      <w:r w:rsidRPr="00AE08EE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C7485A" w:rsidRPr="00C7485A">
        <w:rPr>
          <w:rFonts w:asciiTheme="minorHAnsi" w:hAnsiTheme="minorHAnsi" w:cstheme="minorHAnsi"/>
          <w:color w:val="000000" w:themeColor="text1"/>
        </w:rPr>
        <w:t>)</w:t>
      </w:r>
      <w:r w:rsidR="00AE08EE">
        <w:rPr>
          <w:rFonts w:asciiTheme="minorHAnsi" w:hAnsiTheme="minorHAnsi" w:cstheme="minorHAnsi"/>
          <w:color w:val="000000" w:themeColor="text1"/>
        </w:rPr>
        <w:t xml:space="preserve"> Primary antibodies coated on the beads could be distinguished by fluorescence intensity in the APC channel. </w:t>
      </w:r>
      <w:r w:rsidR="00C7485A">
        <w:rPr>
          <w:rFonts w:asciiTheme="minorHAnsi" w:hAnsiTheme="minorHAnsi" w:cstheme="minorHAnsi"/>
          <w:color w:val="000000" w:themeColor="text1"/>
        </w:rPr>
        <w:t>(</w:t>
      </w:r>
      <w:r w:rsidR="00AE08EE" w:rsidRPr="00AE08EE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C7485A" w:rsidRPr="00C7485A">
        <w:rPr>
          <w:rFonts w:asciiTheme="minorHAnsi" w:hAnsiTheme="minorHAnsi" w:cstheme="minorHAnsi"/>
          <w:color w:val="000000" w:themeColor="text1"/>
        </w:rPr>
        <w:t>)</w:t>
      </w:r>
      <w:r w:rsidR="00AE08EE">
        <w:rPr>
          <w:rFonts w:asciiTheme="minorHAnsi" w:hAnsiTheme="minorHAnsi" w:cstheme="minorHAnsi"/>
          <w:color w:val="000000" w:themeColor="text1"/>
        </w:rPr>
        <w:t xml:space="preserve"> The level of chemokines in the sample was proportional to the fluorescence intensity in the PE channel. Shown are representative plots from 12 </w:t>
      </w:r>
      <w:r w:rsidR="00AE08EE" w:rsidRPr="002500D0">
        <w:rPr>
          <w:rStyle w:val="Hyperlink"/>
          <w:rFonts w:asciiTheme="minorHAnsi" w:hAnsiTheme="minorHAnsi" w:cstheme="minorHAnsi"/>
          <w:color w:val="000000" w:themeColor="text1"/>
          <w:u w:val="none"/>
        </w:rPr>
        <w:t>C57BL/6J mice</w:t>
      </w:r>
      <w:r w:rsidR="00AE08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following sham operation. </w:t>
      </w:r>
      <w:r w:rsidR="00C7485A">
        <w:rPr>
          <w:rStyle w:val="Hyperlink"/>
          <w:rFonts w:asciiTheme="minorHAnsi" w:hAnsiTheme="minorHAnsi" w:cstheme="minorHAnsi"/>
          <w:color w:val="000000" w:themeColor="text1"/>
          <w:u w:val="none"/>
        </w:rPr>
        <w:t>(</w:t>
      </w:r>
      <w:r w:rsidR="006160E4" w:rsidRPr="004167AB"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D</w:t>
      </w:r>
      <w:r w:rsidR="00C7485A" w:rsidRPr="00C7485A">
        <w:rPr>
          <w:rStyle w:val="Hyperlink"/>
          <w:rFonts w:asciiTheme="minorHAnsi" w:hAnsiTheme="minorHAnsi" w:cstheme="minorHAnsi"/>
          <w:color w:val="000000" w:themeColor="text1"/>
          <w:u w:val="none"/>
        </w:rPr>
        <w:t>)</w:t>
      </w:r>
      <w:r w:rsidR="006160E4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Lung tissues were homogenized 24 h following </w:t>
      </w:r>
      <w:proofErr w:type="spellStart"/>
      <w:r w:rsidR="006160E4">
        <w:rPr>
          <w:rStyle w:val="Hyperlink"/>
          <w:rFonts w:asciiTheme="minorHAnsi" w:hAnsiTheme="minorHAnsi" w:cstheme="minorHAnsi"/>
          <w:color w:val="000000" w:themeColor="text1"/>
          <w:u w:val="none"/>
        </w:rPr>
        <w:t>tMCAO</w:t>
      </w:r>
      <w:proofErr w:type="spellEnd"/>
      <w:r w:rsidR="006160E4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or sham </w:t>
      </w:r>
      <w:proofErr w:type="spellStart"/>
      <w:r w:rsidR="006160E4">
        <w:rPr>
          <w:rStyle w:val="Hyperlink"/>
          <w:rFonts w:asciiTheme="minorHAnsi" w:hAnsiTheme="minorHAnsi" w:cstheme="minorHAnsi"/>
          <w:color w:val="000000" w:themeColor="text1"/>
          <w:u w:val="none"/>
        </w:rPr>
        <w:t>operatio</w:t>
      </w:r>
      <w:proofErr w:type="spellEnd"/>
      <w:r w:rsidR="00C942DB">
        <w:rPr>
          <w:rStyle w:val="Hyperlink"/>
          <w:rFonts w:asciiTheme="minorHAnsi" w:hAnsiTheme="minorHAnsi" w:cstheme="minorHAnsi"/>
          <w:color w:val="000000" w:themeColor="text1"/>
          <w:u w:val="none"/>
        </w:rPr>
        <w:t>. The</w:t>
      </w:r>
      <w:r w:rsidR="006160E4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level of 13 chemokines in the lungs of individual animals was determined by multiplex bead array. Data shown are combined results from three independent experiments with n = 11-12 animals per group</w:t>
      </w:r>
      <w:r w:rsidR="006F32C2" w:rsidRPr="006F32C2">
        <w:rPr>
          <w:rStyle w:val="Hyperlink"/>
          <w:color w:val="000000" w:themeColor="text1"/>
          <w:u w:val="none"/>
        </w:rPr>
        <w:t xml:space="preserve">. </w:t>
      </w:r>
      <w:r w:rsidR="006F32C2" w:rsidRPr="006F32C2">
        <w:t>*, P &lt; 0.05; **, P &lt; 0.01; ***, P &lt; 0.001. NS, not statistically different.</w:t>
      </w:r>
      <w:r w:rsidR="00EB4B4A">
        <w:t xml:space="preserve"> </w:t>
      </w:r>
      <w:r w:rsidR="00C7485A">
        <w:rPr>
          <w:rStyle w:val="Hyperlink"/>
          <w:rFonts w:asciiTheme="minorHAnsi" w:hAnsiTheme="minorHAnsi" w:cstheme="minorHAnsi"/>
          <w:color w:val="000000" w:themeColor="text1"/>
          <w:u w:val="none"/>
        </w:rPr>
        <w:t>Parts of the figure have been reprinted from previously</w:t>
      </w:r>
      <w:r w:rsidR="00C7485A" w:rsidRPr="00C7485A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 w:rsidR="00C7485A">
        <w:rPr>
          <w:rStyle w:val="Hyperlink"/>
          <w:rFonts w:asciiTheme="minorHAnsi" w:hAnsiTheme="minorHAnsi" w:cstheme="minorHAnsi"/>
          <w:color w:val="000000" w:themeColor="text1"/>
          <w:u w:val="none"/>
        </w:rPr>
        <w:t>published literature</w:t>
      </w:r>
      <w:r w:rsidR="00C7485A">
        <w:rPr>
          <w:rStyle w:val="Hyperlink"/>
          <w:rFonts w:asciiTheme="minorHAnsi" w:hAnsiTheme="minorHAnsi" w:cstheme="minorHAnsi"/>
          <w:color w:val="000000" w:themeColor="text1"/>
          <w:u w:val="none"/>
        </w:rPr>
        <w:fldChar w:fldCharType="begin">
          <w:fldData xml:space="preserve">PEVuZE5vdGU+PENpdGU+PEF1dGhvcj5GYXJyaXM8L0F1dGhvcj48WWVhcj4yMDE5PC9ZZWFyPjxS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=
</w:fldData>
        </w:fldChar>
      </w:r>
      <w:r w:rsidR="00C7485A">
        <w:rPr>
          <w:rStyle w:val="Hyperlink"/>
          <w:rFonts w:asciiTheme="minorHAnsi" w:hAnsiTheme="minorHAnsi" w:cstheme="minorHAnsi"/>
          <w:color w:val="000000" w:themeColor="text1"/>
          <w:u w:val="none"/>
        </w:rPr>
        <w:instrText xml:space="preserve"> ADDIN EN.CITE </w:instrText>
      </w:r>
      <w:r w:rsidR="00C7485A">
        <w:rPr>
          <w:rStyle w:val="Hyperlink"/>
          <w:rFonts w:asciiTheme="minorHAnsi" w:hAnsiTheme="minorHAnsi" w:cstheme="minorHAnsi"/>
          <w:color w:val="000000" w:themeColor="text1"/>
          <w:u w:val="none"/>
        </w:rPr>
        <w:fldChar w:fldCharType="begin">
          <w:fldData xml:space="preserve">PEVuZE5vdGU+PENpdGU+PEF1dGhvcj5GYXJyaXM8L0F1dGhvcj48WWVhcj4yMDE5PC9ZZWFyPjxS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=
</w:fldData>
        </w:fldChar>
      </w:r>
      <w:r w:rsidR="00C7485A">
        <w:rPr>
          <w:rStyle w:val="Hyperlink"/>
          <w:rFonts w:asciiTheme="minorHAnsi" w:hAnsiTheme="minorHAnsi" w:cstheme="minorHAnsi"/>
          <w:color w:val="000000" w:themeColor="text1"/>
          <w:u w:val="none"/>
        </w:rPr>
        <w:instrText xml:space="preserve"> ADDIN EN.CITE.DATA </w:instrText>
      </w:r>
      <w:r w:rsidR="00C7485A">
        <w:rPr>
          <w:rStyle w:val="Hyperlink"/>
          <w:rFonts w:asciiTheme="minorHAnsi" w:hAnsiTheme="minorHAnsi" w:cstheme="minorHAnsi"/>
          <w:color w:val="000000" w:themeColor="text1"/>
          <w:u w:val="none"/>
        </w:rPr>
      </w:r>
      <w:r w:rsidR="00C7485A">
        <w:rPr>
          <w:rStyle w:val="Hyperlink"/>
          <w:rFonts w:asciiTheme="minorHAnsi" w:hAnsiTheme="minorHAnsi" w:cstheme="minorHAnsi"/>
          <w:color w:val="000000" w:themeColor="text1"/>
          <w:u w:val="none"/>
        </w:rPr>
        <w:fldChar w:fldCharType="end"/>
      </w:r>
      <w:r w:rsidR="00C7485A">
        <w:rPr>
          <w:rStyle w:val="Hyperlink"/>
          <w:rFonts w:asciiTheme="minorHAnsi" w:hAnsiTheme="minorHAnsi" w:cstheme="minorHAnsi"/>
          <w:color w:val="000000" w:themeColor="text1"/>
          <w:u w:val="none"/>
        </w:rPr>
      </w:r>
      <w:r w:rsidR="00C7485A">
        <w:rPr>
          <w:rStyle w:val="Hyperlink"/>
          <w:rFonts w:asciiTheme="minorHAnsi" w:hAnsiTheme="minorHAnsi" w:cstheme="minorHAnsi"/>
          <w:color w:val="000000" w:themeColor="text1"/>
          <w:u w:val="none"/>
        </w:rPr>
        <w:fldChar w:fldCharType="separate"/>
      </w:r>
      <w:r w:rsidR="00C7485A" w:rsidRPr="004528A7">
        <w:rPr>
          <w:rStyle w:val="Hyperlink"/>
          <w:rFonts w:asciiTheme="minorHAnsi" w:hAnsiTheme="minorHAnsi" w:cstheme="minorHAnsi"/>
          <w:noProof/>
          <w:color w:val="000000" w:themeColor="text1"/>
          <w:u w:val="none"/>
          <w:vertAlign w:val="superscript"/>
        </w:rPr>
        <w:t>11</w:t>
      </w:r>
      <w:r w:rsidR="00C7485A">
        <w:rPr>
          <w:rStyle w:val="Hyperlink"/>
          <w:rFonts w:asciiTheme="minorHAnsi" w:hAnsiTheme="minorHAnsi" w:cstheme="minorHAnsi"/>
          <w:color w:val="000000" w:themeColor="text1"/>
          <w:u w:val="none"/>
        </w:rPr>
        <w:fldChar w:fldCharType="end"/>
      </w:r>
      <w:r w:rsidR="00C7485A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with permission.</w:t>
      </w:r>
    </w:p>
    <w:p w14:paraId="2765E619" w14:textId="6E854A75" w:rsidR="00A324CB" w:rsidRDefault="00A324CB" w:rsidP="00900905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0A864FA9" w14:textId="7997A02C" w:rsidR="00A324CB" w:rsidRPr="00A324CB" w:rsidRDefault="00A324CB" w:rsidP="00900905">
      <w:pPr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</w:pPr>
      <w:r w:rsidRPr="00A324CB"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lastRenderedPageBreak/>
        <w:t xml:space="preserve">Table 1: </w:t>
      </w:r>
      <w:r w:rsidRPr="00A324CB">
        <w:rPr>
          <w:b/>
          <w:bCs/>
        </w:rPr>
        <w:t xml:space="preserve">Surface markers and antibody combinations for determining immune cells isolated from the lungs following </w:t>
      </w:r>
      <w:proofErr w:type="spellStart"/>
      <w:r w:rsidRPr="00A324CB">
        <w:rPr>
          <w:b/>
          <w:bCs/>
        </w:rPr>
        <w:t>tMCAO</w:t>
      </w:r>
      <w:proofErr w:type="spellEnd"/>
      <w:r w:rsidRPr="00A324CB">
        <w:rPr>
          <w:b/>
          <w:bCs/>
        </w:rPr>
        <w:t>.</w:t>
      </w:r>
    </w:p>
    <w:p w14:paraId="63FBC127" w14:textId="77777777" w:rsidR="00CC6CE2" w:rsidRPr="001B1519" w:rsidRDefault="00CC6CE2" w:rsidP="00900905">
      <w:pPr>
        <w:rPr>
          <w:rFonts w:asciiTheme="minorHAnsi" w:hAnsiTheme="minorHAnsi" w:cstheme="minorHAnsi"/>
          <w:color w:val="808080" w:themeColor="background1" w:themeShade="80"/>
        </w:rPr>
      </w:pPr>
    </w:p>
    <w:p w14:paraId="64B8CF78" w14:textId="7157E37A" w:rsidR="006305D7" w:rsidRDefault="006305D7" w:rsidP="00900905">
      <w:pPr>
        <w:rPr>
          <w:rFonts w:asciiTheme="minorHAnsi" w:hAnsiTheme="minorHAnsi" w:cstheme="minorHAnsi"/>
          <w:bCs/>
          <w:color w:val="808080"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328462DD" w14:textId="6EA4DC0F" w:rsidR="007D1831" w:rsidRDefault="002A360C" w:rsidP="00900905">
      <w:pPr>
        <w:rPr>
          <w:rFonts w:asciiTheme="minorHAnsi" w:hAnsiTheme="minorHAnsi" w:cstheme="minorHAnsi"/>
          <w:bCs/>
          <w:color w:val="000000" w:themeColor="text1"/>
        </w:rPr>
      </w:pPr>
      <w:r w:rsidRPr="002A360C">
        <w:rPr>
          <w:rFonts w:asciiTheme="minorHAnsi" w:hAnsiTheme="minorHAnsi" w:cstheme="minorHAnsi"/>
          <w:bCs/>
          <w:color w:val="000000" w:themeColor="text1"/>
        </w:rPr>
        <w:t>The protocols described here allo</w:t>
      </w:r>
      <w:r w:rsidR="006B7D89">
        <w:rPr>
          <w:rFonts w:asciiTheme="minorHAnsi" w:hAnsiTheme="minorHAnsi" w:cstheme="minorHAnsi"/>
          <w:bCs/>
          <w:color w:val="000000" w:themeColor="text1"/>
        </w:rPr>
        <w:t>w</w:t>
      </w:r>
      <w:r w:rsidR="00634B16">
        <w:rPr>
          <w:rFonts w:asciiTheme="minorHAnsi" w:hAnsiTheme="minorHAnsi" w:cstheme="minorHAnsi"/>
          <w:bCs/>
          <w:color w:val="000000" w:themeColor="text1"/>
        </w:rPr>
        <w:t xml:space="preserve"> for</w:t>
      </w:r>
      <w:r w:rsidRPr="002A360C">
        <w:rPr>
          <w:rFonts w:asciiTheme="minorHAnsi" w:hAnsiTheme="minorHAnsi" w:cstheme="minorHAnsi"/>
          <w:bCs/>
          <w:color w:val="000000" w:themeColor="text1"/>
        </w:rPr>
        <w:t xml:space="preserve"> the identification of lung immune cell types and </w:t>
      </w:r>
      <w:r w:rsidR="00E10039">
        <w:rPr>
          <w:rFonts w:asciiTheme="minorHAnsi" w:hAnsiTheme="minorHAnsi" w:cstheme="minorHAnsi"/>
          <w:bCs/>
          <w:color w:val="000000" w:themeColor="text1"/>
        </w:rPr>
        <w:t xml:space="preserve">the </w:t>
      </w:r>
      <w:r>
        <w:rPr>
          <w:rFonts w:asciiTheme="minorHAnsi" w:hAnsiTheme="minorHAnsi" w:cstheme="minorHAnsi"/>
          <w:bCs/>
          <w:color w:val="000000" w:themeColor="text1"/>
        </w:rPr>
        <w:t xml:space="preserve">expression of </w:t>
      </w:r>
      <w:r w:rsidR="00E10039">
        <w:rPr>
          <w:rFonts w:asciiTheme="minorHAnsi" w:hAnsiTheme="minorHAnsi" w:cstheme="minorHAnsi"/>
          <w:bCs/>
          <w:color w:val="000000" w:themeColor="text1"/>
        </w:rPr>
        <w:t>chemokines</w:t>
      </w:r>
      <w:r>
        <w:rPr>
          <w:rFonts w:asciiTheme="minorHAnsi" w:hAnsiTheme="minorHAnsi" w:cstheme="minorHAnsi"/>
          <w:bCs/>
          <w:color w:val="000000" w:themeColor="text1"/>
        </w:rPr>
        <w:t xml:space="preserve"> or </w:t>
      </w:r>
      <w:r w:rsidR="00E10039">
        <w:rPr>
          <w:rFonts w:asciiTheme="minorHAnsi" w:hAnsiTheme="minorHAnsi" w:cstheme="minorHAnsi"/>
          <w:bCs/>
          <w:color w:val="000000" w:themeColor="text1"/>
        </w:rPr>
        <w:t>cytokines</w:t>
      </w:r>
      <w:r>
        <w:rPr>
          <w:rFonts w:asciiTheme="minorHAnsi" w:hAnsiTheme="minorHAnsi" w:cstheme="minorHAnsi"/>
          <w:bCs/>
          <w:color w:val="000000" w:themeColor="text1"/>
        </w:rPr>
        <w:t xml:space="preserve"> in the same </w:t>
      </w:r>
      <w:r w:rsidR="00DD2209">
        <w:rPr>
          <w:rFonts w:asciiTheme="minorHAnsi" w:hAnsiTheme="minorHAnsi" w:cstheme="minorHAnsi"/>
          <w:bCs/>
          <w:color w:val="000000" w:themeColor="text1"/>
        </w:rPr>
        <w:t>mouse</w:t>
      </w:r>
      <w:r>
        <w:rPr>
          <w:rFonts w:asciiTheme="minorHAnsi" w:hAnsiTheme="minorHAnsi" w:cstheme="minorHAnsi"/>
          <w:bCs/>
          <w:color w:val="000000" w:themeColor="text1"/>
        </w:rPr>
        <w:t xml:space="preserve">. If </w:t>
      </w:r>
      <w:r w:rsidR="00634B16">
        <w:rPr>
          <w:rFonts w:asciiTheme="minorHAnsi" w:hAnsiTheme="minorHAnsi" w:cstheme="minorHAnsi"/>
          <w:bCs/>
          <w:color w:val="000000" w:themeColor="text1"/>
        </w:rPr>
        <w:t xml:space="preserve">a </w:t>
      </w:r>
      <w:r w:rsidR="00AB0899">
        <w:rPr>
          <w:rFonts w:asciiTheme="minorHAnsi" w:hAnsiTheme="minorHAnsi" w:cstheme="minorHAnsi"/>
          <w:bCs/>
          <w:color w:val="000000" w:themeColor="text1"/>
        </w:rPr>
        <w:t>histo</w:t>
      </w:r>
      <w:r>
        <w:rPr>
          <w:rFonts w:asciiTheme="minorHAnsi" w:hAnsiTheme="minorHAnsi" w:cstheme="minorHAnsi"/>
          <w:bCs/>
          <w:color w:val="000000" w:themeColor="text1"/>
        </w:rPr>
        <w:t>pathology study is desire</w:t>
      </w:r>
      <w:r w:rsidR="00981F49">
        <w:rPr>
          <w:rFonts w:asciiTheme="minorHAnsi" w:hAnsiTheme="minorHAnsi" w:cstheme="minorHAnsi"/>
          <w:bCs/>
          <w:color w:val="000000" w:themeColor="text1"/>
        </w:rPr>
        <w:t>d</w:t>
      </w:r>
      <w:r w:rsidR="00AB0899">
        <w:rPr>
          <w:rFonts w:asciiTheme="minorHAnsi" w:hAnsiTheme="minorHAnsi" w:cstheme="minorHAnsi"/>
          <w:bCs/>
          <w:color w:val="000000" w:themeColor="text1"/>
        </w:rPr>
        <w:t>, an individual lobe can be removed and fixed for that purpose prior to proceeding to the single cell isolation</w:t>
      </w:r>
      <w:r w:rsidR="00695880">
        <w:rPr>
          <w:rFonts w:asciiTheme="minorHAnsi" w:hAnsiTheme="minorHAnsi" w:cstheme="minorHAnsi"/>
          <w:bCs/>
          <w:color w:val="000000" w:themeColor="text1"/>
        </w:rPr>
        <w:t xml:space="preserve"> steps</w:t>
      </w:r>
      <w:r w:rsidR="00AB0899">
        <w:rPr>
          <w:rFonts w:asciiTheme="minorHAnsi" w:hAnsiTheme="minorHAnsi" w:cstheme="minorHAnsi"/>
          <w:bCs/>
          <w:color w:val="000000" w:themeColor="text1"/>
        </w:rPr>
        <w:t>.</w:t>
      </w:r>
      <w:r w:rsidR="00F65058">
        <w:rPr>
          <w:rFonts w:asciiTheme="minorHAnsi" w:hAnsiTheme="minorHAnsi" w:cstheme="minorHAnsi"/>
          <w:bCs/>
          <w:color w:val="000000" w:themeColor="text1"/>
        </w:rPr>
        <w:t xml:space="preserve"> One limitation of this method is that</w:t>
      </w:r>
      <w:r w:rsidR="0069588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65058">
        <w:rPr>
          <w:rFonts w:asciiTheme="minorHAnsi" w:hAnsiTheme="minorHAnsi" w:cstheme="minorHAnsi"/>
          <w:bCs/>
          <w:color w:val="000000" w:themeColor="text1"/>
        </w:rPr>
        <w:t>t</w:t>
      </w:r>
      <w:r w:rsidR="007D1831">
        <w:rPr>
          <w:rFonts w:asciiTheme="minorHAnsi" w:hAnsiTheme="minorHAnsi" w:cstheme="minorHAnsi"/>
          <w:bCs/>
          <w:color w:val="000000" w:themeColor="text1"/>
        </w:rPr>
        <w:t xml:space="preserve">his approach may not be suitable in some disease settings if the change </w:t>
      </w:r>
      <w:r w:rsidR="00634B16">
        <w:rPr>
          <w:rFonts w:asciiTheme="minorHAnsi" w:hAnsiTheme="minorHAnsi" w:cstheme="minorHAnsi"/>
          <w:bCs/>
          <w:color w:val="000000" w:themeColor="text1"/>
        </w:rPr>
        <w:t>in the</w:t>
      </w:r>
      <w:r w:rsidR="0069588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20049">
        <w:rPr>
          <w:rFonts w:asciiTheme="minorHAnsi" w:hAnsiTheme="minorHAnsi" w:cstheme="minorHAnsi"/>
          <w:bCs/>
          <w:color w:val="000000" w:themeColor="text1"/>
        </w:rPr>
        <w:t xml:space="preserve">immune cell </w:t>
      </w:r>
      <w:r w:rsidR="00DD2209">
        <w:rPr>
          <w:rFonts w:asciiTheme="minorHAnsi" w:hAnsiTheme="minorHAnsi" w:cstheme="minorHAnsi"/>
          <w:bCs/>
          <w:color w:val="000000" w:themeColor="text1"/>
        </w:rPr>
        <w:t xml:space="preserve">composition </w:t>
      </w:r>
      <w:r w:rsidR="007D1831">
        <w:rPr>
          <w:rFonts w:asciiTheme="minorHAnsi" w:hAnsiTheme="minorHAnsi" w:cstheme="minorHAnsi"/>
          <w:bCs/>
          <w:color w:val="000000" w:themeColor="text1"/>
        </w:rPr>
        <w:t xml:space="preserve">and the expression </w:t>
      </w:r>
      <w:r w:rsidR="000E2D6A">
        <w:rPr>
          <w:rFonts w:asciiTheme="minorHAnsi" w:hAnsiTheme="minorHAnsi" w:cstheme="minorHAnsi"/>
          <w:bCs/>
          <w:color w:val="000000" w:themeColor="text1"/>
        </w:rPr>
        <w:t xml:space="preserve">of </w:t>
      </w:r>
      <w:r w:rsidR="00E10039">
        <w:rPr>
          <w:rFonts w:asciiTheme="minorHAnsi" w:hAnsiTheme="minorHAnsi" w:cstheme="minorHAnsi"/>
          <w:bCs/>
          <w:color w:val="000000" w:themeColor="text1"/>
        </w:rPr>
        <w:t>chemokines and</w:t>
      </w:r>
      <w:r w:rsidR="006B7D89">
        <w:rPr>
          <w:rFonts w:asciiTheme="minorHAnsi" w:hAnsiTheme="minorHAnsi" w:cstheme="minorHAnsi"/>
          <w:bCs/>
          <w:color w:val="000000" w:themeColor="text1"/>
        </w:rPr>
        <w:t>/or</w:t>
      </w:r>
      <w:r w:rsidR="00E10039">
        <w:rPr>
          <w:rFonts w:asciiTheme="minorHAnsi" w:hAnsiTheme="minorHAnsi" w:cstheme="minorHAnsi"/>
          <w:bCs/>
          <w:color w:val="000000" w:themeColor="text1"/>
        </w:rPr>
        <w:t xml:space="preserve"> cytokines</w:t>
      </w:r>
      <w:r w:rsidR="007D1831">
        <w:rPr>
          <w:rFonts w:asciiTheme="minorHAnsi" w:hAnsiTheme="minorHAnsi" w:cstheme="minorHAnsi"/>
          <w:bCs/>
          <w:color w:val="000000" w:themeColor="text1"/>
        </w:rPr>
        <w:t xml:space="preserve"> are </w:t>
      </w:r>
      <w:r w:rsidR="00013047">
        <w:rPr>
          <w:rFonts w:asciiTheme="minorHAnsi" w:hAnsiTheme="minorHAnsi" w:cstheme="minorHAnsi"/>
          <w:bCs/>
          <w:color w:val="000000" w:themeColor="text1"/>
        </w:rPr>
        <w:t xml:space="preserve">anticipated </w:t>
      </w:r>
      <w:r w:rsidR="007D1831">
        <w:rPr>
          <w:rFonts w:asciiTheme="minorHAnsi" w:hAnsiTheme="minorHAnsi" w:cstheme="minorHAnsi"/>
          <w:bCs/>
          <w:color w:val="000000" w:themeColor="text1"/>
        </w:rPr>
        <w:t>to</w:t>
      </w:r>
      <w:r w:rsidR="00634B16">
        <w:rPr>
          <w:rFonts w:asciiTheme="minorHAnsi" w:hAnsiTheme="minorHAnsi" w:cstheme="minorHAnsi"/>
          <w:bCs/>
          <w:color w:val="000000" w:themeColor="text1"/>
        </w:rPr>
        <w:t xml:space="preserve"> be</w:t>
      </w:r>
      <w:r w:rsidR="007D183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E2D6A">
        <w:rPr>
          <w:rFonts w:asciiTheme="minorHAnsi" w:hAnsiTheme="minorHAnsi" w:cstheme="minorHAnsi"/>
          <w:bCs/>
          <w:color w:val="000000" w:themeColor="text1"/>
        </w:rPr>
        <w:t>unequally distributed between</w:t>
      </w:r>
      <w:r w:rsidR="00F65058">
        <w:rPr>
          <w:rFonts w:asciiTheme="minorHAnsi" w:hAnsiTheme="minorHAnsi" w:cstheme="minorHAnsi"/>
          <w:bCs/>
          <w:color w:val="000000" w:themeColor="text1"/>
        </w:rPr>
        <w:t xml:space="preserve"> different</w:t>
      </w:r>
      <w:r w:rsidR="007D183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306A3">
        <w:rPr>
          <w:rFonts w:asciiTheme="minorHAnsi" w:hAnsiTheme="minorHAnsi" w:cstheme="minorHAnsi"/>
          <w:bCs/>
          <w:color w:val="000000" w:themeColor="text1"/>
        </w:rPr>
        <w:t>lobes of the lungs.</w:t>
      </w:r>
      <w:r w:rsidR="00B7650B">
        <w:rPr>
          <w:rFonts w:asciiTheme="minorHAnsi" w:hAnsiTheme="minorHAnsi" w:cstheme="minorHAnsi"/>
          <w:bCs/>
          <w:color w:val="000000" w:themeColor="text1"/>
        </w:rPr>
        <w:t xml:space="preserve"> For example, some bacteria</w:t>
      </w:r>
      <w:r w:rsidR="00662A21">
        <w:rPr>
          <w:rFonts w:asciiTheme="minorHAnsi" w:hAnsiTheme="minorHAnsi" w:cstheme="minorHAnsi"/>
          <w:bCs/>
          <w:color w:val="000000" w:themeColor="text1"/>
        </w:rPr>
        <w:t xml:space="preserve">, such as </w:t>
      </w:r>
      <w:r w:rsidR="00662A21" w:rsidRPr="001C5AE7">
        <w:rPr>
          <w:rFonts w:asciiTheme="minorHAnsi" w:hAnsiTheme="minorHAnsi" w:cstheme="minorHAnsi"/>
          <w:bCs/>
          <w:i/>
          <w:iCs/>
          <w:color w:val="000000" w:themeColor="text1"/>
        </w:rPr>
        <w:t>Mycobacterium tuberculosis</w:t>
      </w:r>
      <w:r w:rsidR="00662A21">
        <w:rPr>
          <w:rFonts w:asciiTheme="minorHAnsi" w:hAnsiTheme="minorHAnsi" w:cstheme="minorHAnsi"/>
          <w:bCs/>
          <w:i/>
          <w:iCs/>
          <w:color w:val="000000" w:themeColor="text1"/>
        </w:rPr>
        <w:t xml:space="preserve">, </w:t>
      </w:r>
      <w:r w:rsidR="00662A21">
        <w:rPr>
          <w:rFonts w:asciiTheme="minorHAnsi" w:hAnsiTheme="minorHAnsi" w:cstheme="minorHAnsi"/>
          <w:bCs/>
          <w:color w:val="000000" w:themeColor="text1"/>
        </w:rPr>
        <w:t>show a predilection for infecting certain lobes of the lung</w:t>
      </w:r>
      <w:r w:rsidR="00662A21">
        <w:rPr>
          <w:rFonts w:asciiTheme="minorHAnsi" w:hAnsiTheme="minorHAnsi" w:cstheme="minorHAnsi"/>
          <w:bCs/>
          <w:color w:val="000000" w:themeColor="text1"/>
        </w:rPr>
        <w:fldChar w:fldCharType="begin"/>
      </w:r>
      <w:r w:rsidR="00662A21">
        <w:rPr>
          <w:rFonts w:asciiTheme="minorHAnsi" w:hAnsiTheme="minorHAnsi" w:cstheme="minorHAnsi"/>
          <w:bCs/>
          <w:color w:val="000000" w:themeColor="text1"/>
        </w:rPr>
        <w:instrText xml:space="preserve"> ADDIN EN.CITE &lt;EndNote&gt;&lt;Cite&gt;&lt;Author&gt;Bouté&lt;/Author&gt;&lt;Year&gt;2017&lt;/Year&gt;&lt;RecNum&gt;194&lt;/RecNum&gt;&lt;DisplayText&gt;&lt;style face="superscript"&gt;21&lt;/style&gt;&lt;/DisplayText&gt;&lt;record&gt;&lt;rec-number&gt;194&lt;/rec-number&gt;&lt;foreign-keys&gt;&lt;key app="EN" db-id="d0exeawa0a9r0sef9s8v20s3twzfdar92pp2" timestamp="1588349428"&gt;194&lt;/key&gt;&lt;/foreign-keys&gt;&lt;ref-type name="Journal Article"&gt;17&lt;/ref-type&gt;&lt;contributors&gt;&lt;authors&gt;&lt;author&gt;Bouté, Mélodie&lt;/author&gt;&lt;author&gt;Carreras, Florence&lt;/author&gt;&lt;author&gt;Rossignol, Christelle&lt;/author&gt;&lt;author&gt;Doz, Emilie&lt;/author&gt;&lt;author&gt;Winter, Nathalie&lt;/author&gt;&lt;author&gt;Epardaud, Mathieu&lt;/author&gt;&lt;/authors&gt;&lt;/contributors&gt;&lt;titles&gt;&lt;title&gt;The C3HeB/FeJ mouse model recapitulates the hallmark of bovine tuberculosis lung lesions following Mycobacterium bovis aerogenous infection&lt;/title&gt;&lt;secondary-title&gt;Veterinary Research&lt;/secondary-title&gt;&lt;/titles&gt;&lt;periodical&gt;&lt;full-title&gt;Veterinary Research&lt;/full-title&gt;&lt;/periodical&gt;&lt;pages&gt;73&lt;/pages&gt;&lt;volume&gt;48&lt;/volume&gt;&lt;number&gt;1&lt;/number&gt;&lt;dates&gt;&lt;year&gt;2017&lt;/year&gt;&lt;pub-dates&gt;&lt;date&gt;2017/11/07&lt;/date&gt;&lt;/pub-dates&gt;&lt;/dates&gt;&lt;isbn&gt;1297-9716&lt;/isbn&gt;&lt;urls&gt;&lt;related-urls&gt;&lt;url&gt;https://doi.org/10.1186/s13567-017-0477-7&lt;/url&gt;&lt;/related-urls&gt;&lt;/urls&gt;&lt;electronic-resource-num&gt;10.1186/s13567-017-0477-7&lt;/electronic-resource-num&gt;&lt;/record&gt;&lt;/Cite&gt;&lt;/EndNote&gt;</w:instrText>
      </w:r>
      <w:r w:rsidR="00662A21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662A21" w:rsidRPr="00662A21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21</w:t>
      </w:r>
      <w:r w:rsidR="00662A21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C7485A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F65058">
        <w:rPr>
          <w:rFonts w:asciiTheme="minorHAnsi" w:hAnsiTheme="minorHAnsi" w:cstheme="minorHAnsi"/>
          <w:bCs/>
          <w:color w:val="000000" w:themeColor="text1"/>
        </w:rPr>
        <w:t>In this case</w:t>
      </w:r>
      <w:r w:rsidR="00013047">
        <w:rPr>
          <w:rFonts w:asciiTheme="minorHAnsi" w:hAnsiTheme="minorHAnsi" w:cstheme="minorHAnsi"/>
          <w:bCs/>
          <w:color w:val="000000" w:themeColor="text1"/>
        </w:rPr>
        <w:t xml:space="preserve">, a comparison between lobes may be </w:t>
      </w:r>
      <w:r w:rsidR="00DD2209">
        <w:rPr>
          <w:rFonts w:asciiTheme="minorHAnsi" w:hAnsiTheme="minorHAnsi" w:cstheme="minorHAnsi"/>
          <w:bCs/>
          <w:color w:val="000000" w:themeColor="text1"/>
        </w:rPr>
        <w:t>required</w:t>
      </w:r>
      <w:r w:rsidR="00013047">
        <w:rPr>
          <w:rFonts w:asciiTheme="minorHAnsi" w:hAnsiTheme="minorHAnsi" w:cstheme="minorHAnsi"/>
          <w:bCs/>
          <w:color w:val="000000" w:themeColor="text1"/>
        </w:rPr>
        <w:t xml:space="preserve">. </w:t>
      </w:r>
    </w:p>
    <w:p w14:paraId="7F1D3DA5" w14:textId="3C3822D7" w:rsidR="00013047" w:rsidRDefault="00013047" w:rsidP="00900905">
      <w:pPr>
        <w:rPr>
          <w:rFonts w:asciiTheme="minorHAnsi" w:hAnsiTheme="minorHAnsi" w:cstheme="minorHAnsi"/>
          <w:bCs/>
          <w:color w:val="000000" w:themeColor="text1"/>
        </w:rPr>
      </w:pPr>
    </w:p>
    <w:p w14:paraId="16EACE78" w14:textId="78AC03A0" w:rsidR="009330FB" w:rsidRDefault="00013047" w:rsidP="00900905">
      <w:pPr>
        <w:tabs>
          <w:tab w:val="left" w:pos="630"/>
          <w:tab w:val="left" w:pos="880"/>
        </w:tabs>
        <w:autoSpaceDE/>
        <w:autoSpaceDN/>
        <w:adjustRightInd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The concentration, incubation time</w:t>
      </w:r>
      <w:r w:rsidR="000E2D6A">
        <w:rPr>
          <w:rFonts w:asciiTheme="minorHAnsi" w:hAnsiTheme="minorHAnsi" w:cstheme="minorHAnsi"/>
          <w:bCs/>
          <w:color w:val="000000" w:themeColor="text1"/>
        </w:rPr>
        <w:t>,</w:t>
      </w:r>
      <w:r>
        <w:rPr>
          <w:rFonts w:asciiTheme="minorHAnsi" w:hAnsiTheme="minorHAnsi" w:cstheme="minorHAnsi"/>
          <w:bCs/>
          <w:color w:val="000000" w:themeColor="text1"/>
        </w:rPr>
        <w:t xml:space="preserve"> and temperature </w:t>
      </w:r>
      <w:r w:rsidR="009F4A27">
        <w:rPr>
          <w:rFonts w:asciiTheme="minorHAnsi" w:hAnsiTheme="minorHAnsi" w:cstheme="minorHAnsi"/>
          <w:bCs/>
          <w:color w:val="000000" w:themeColor="text1"/>
        </w:rPr>
        <w:t>of the</w:t>
      </w:r>
      <w:r>
        <w:rPr>
          <w:rFonts w:asciiTheme="minorHAnsi" w:hAnsiTheme="minorHAnsi" w:cstheme="minorHAnsi"/>
          <w:bCs/>
          <w:color w:val="000000" w:themeColor="text1"/>
        </w:rPr>
        <w:t xml:space="preserve"> single cell isolation protocol </w:t>
      </w:r>
      <w:r w:rsidR="009F4A27">
        <w:rPr>
          <w:rFonts w:asciiTheme="minorHAnsi" w:hAnsiTheme="minorHAnsi" w:cstheme="minorHAnsi"/>
          <w:bCs/>
          <w:color w:val="000000" w:themeColor="text1"/>
        </w:rPr>
        <w:t>from the lungs critically impact the</w:t>
      </w:r>
      <w:r>
        <w:rPr>
          <w:rFonts w:asciiTheme="minorHAnsi" w:hAnsiTheme="minorHAnsi" w:cstheme="minorHAnsi"/>
          <w:bCs/>
          <w:color w:val="000000" w:themeColor="text1"/>
        </w:rPr>
        <w:t xml:space="preserve"> recovery of the immune cells</w:t>
      </w:r>
      <w:r w:rsidR="009F4A27">
        <w:rPr>
          <w:rFonts w:asciiTheme="minorHAnsi" w:hAnsiTheme="minorHAnsi" w:cstheme="minorHAnsi"/>
          <w:bCs/>
          <w:color w:val="000000" w:themeColor="text1"/>
        </w:rPr>
        <w:t xml:space="preserve"> from the lungs</w:t>
      </w:r>
      <w:r>
        <w:rPr>
          <w:rFonts w:asciiTheme="minorHAnsi" w:hAnsiTheme="minorHAnsi" w:cstheme="minorHAnsi"/>
          <w:bCs/>
          <w:color w:val="000000" w:themeColor="text1"/>
        </w:rPr>
        <w:t>.</w:t>
      </w:r>
      <w:r w:rsidR="00C7485A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 xml:space="preserve">The quality of collagenase D is critical for obtaining optimal results and should be tested if </w:t>
      </w:r>
      <w:r w:rsidR="00634B16">
        <w:rPr>
          <w:rFonts w:asciiTheme="minorHAnsi" w:hAnsiTheme="minorHAnsi" w:cstheme="minorHAnsi"/>
          <w:bCs/>
          <w:color w:val="000000" w:themeColor="text1"/>
        </w:rPr>
        <w:t xml:space="preserve">a </w:t>
      </w:r>
      <w:r>
        <w:rPr>
          <w:rFonts w:asciiTheme="minorHAnsi" w:hAnsiTheme="minorHAnsi" w:cstheme="minorHAnsi"/>
          <w:bCs/>
          <w:color w:val="000000" w:themeColor="text1"/>
        </w:rPr>
        <w:t>different source of collagenase D is used. Over-digestion of the tissues results in an increase of cell death</w:t>
      </w:r>
      <w:r w:rsidR="000E2D6A">
        <w:rPr>
          <w:rFonts w:asciiTheme="minorHAnsi" w:hAnsiTheme="minorHAnsi" w:cstheme="minorHAnsi"/>
          <w:bCs/>
          <w:color w:val="000000" w:themeColor="text1"/>
        </w:rPr>
        <w:t>;</w:t>
      </w:r>
      <w:r>
        <w:rPr>
          <w:rFonts w:asciiTheme="minorHAnsi" w:hAnsiTheme="minorHAnsi" w:cstheme="minorHAnsi"/>
          <w:bCs/>
          <w:color w:val="000000" w:themeColor="text1"/>
        </w:rPr>
        <w:t xml:space="preserve"> whereas</w:t>
      </w:r>
      <w:r w:rsidR="000E2D6A">
        <w:rPr>
          <w:rFonts w:asciiTheme="minorHAnsi" w:hAnsiTheme="minorHAnsi" w:cstheme="minorHAnsi"/>
          <w:bCs/>
          <w:color w:val="000000" w:themeColor="text1"/>
        </w:rPr>
        <w:t>,</w:t>
      </w:r>
      <w:r>
        <w:rPr>
          <w:rFonts w:asciiTheme="minorHAnsi" w:hAnsiTheme="minorHAnsi" w:cstheme="minorHAnsi"/>
          <w:bCs/>
          <w:color w:val="000000" w:themeColor="text1"/>
        </w:rPr>
        <w:t xml:space="preserve"> under-digestion of the tissues causes low yield of immune cells, especially macrophages and DCs. </w:t>
      </w:r>
    </w:p>
    <w:p w14:paraId="35D45354" w14:textId="682E30DF" w:rsidR="009330FB" w:rsidRDefault="009330FB" w:rsidP="00900905">
      <w:pPr>
        <w:tabs>
          <w:tab w:val="left" w:pos="630"/>
          <w:tab w:val="left" w:pos="880"/>
        </w:tabs>
        <w:autoSpaceDE/>
        <w:autoSpaceDN/>
        <w:adjustRightInd/>
        <w:rPr>
          <w:rFonts w:asciiTheme="minorHAnsi" w:hAnsiTheme="minorHAnsi" w:cstheme="minorHAnsi"/>
          <w:bCs/>
          <w:color w:val="000000" w:themeColor="text1"/>
        </w:rPr>
      </w:pPr>
    </w:p>
    <w:p w14:paraId="7284184E" w14:textId="3A3E0569" w:rsidR="00B40575" w:rsidRDefault="009330FB" w:rsidP="00900905">
      <w:pPr>
        <w:tabs>
          <w:tab w:val="left" w:pos="630"/>
          <w:tab w:val="left" w:pos="880"/>
        </w:tabs>
        <w:autoSpaceDE/>
        <w:autoSpaceDN/>
        <w:adjustRightInd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We used 3 antibody combinations to determine 13 immune cell populations in the lungs, with each set contain</w:t>
      </w:r>
      <w:r w:rsidR="00DD2209">
        <w:rPr>
          <w:rFonts w:asciiTheme="minorHAnsi" w:hAnsiTheme="minorHAnsi" w:cstheme="minorHAnsi"/>
          <w:bCs/>
          <w:color w:val="000000" w:themeColor="text1"/>
        </w:rPr>
        <w:t>ing</w:t>
      </w:r>
      <w:r>
        <w:rPr>
          <w:rFonts w:asciiTheme="minorHAnsi" w:hAnsiTheme="minorHAnsi" w:cstheme="minorHAnsi"/>
          <w:bCs/>
          <w:color w:val="000000" w:themeColor="text1"/>
        </w:rPr>
        <w:t xml:space="preserve"> 5-7 antibodies and </w:t>
      </w:r>
      <w:r w:rsidR="00E10039">
        <w:rPr>
          <w:rFonts w:asciiTheme="minorHAnsi" w:hAnsiTheme="minorHAnsi" w:cstheme="minorHAnsi"/>
          <w:bCs/>
          <w:color w:val="000000" w:themeColor="text1"/>
        </w:rPr>
        <w:t xml:space="preserve">a </w:t>
      </w:r>
      <w:r>
        <w:rPr>
          <w:rFonts w:asciiTheme="minorHAnsi" w:hAnsiTheme="minorHAnsi" w:cstheme="minorHAnsi"/>
          <w:bCs/>
          <w:color w:val="000000" w:themeColor="text1"/>
        </w:rPr>
        <w:t xml:space="preserve">LIVE/DEAD stain. </w:t>
      </w:r>
      <w:r w:rsidR="00C85F93">
        <w:rPr>
          <w:rFonts w:asciiTheme="minorHAnsi" w:hAnsiTheme="minorHAnsi" w:cstheme="minorHAnsi"/>
          <w:bCs/>
          <w:color w:val="000000" w:themeColor="text1"/>
        </w:rPr>
        <w:t>A</w:t>
      </w:r>
      <w:r>
        <w:rPr>
          <w:rFonts w:asciiTheme="minorHAnsi" w:hAnsiTheme="minorHAnsi" w:cstheme="minorHAnsi"/>
          <w:bCs/>
          <w:color w:val="000000" w:themeColor="text1"/>
        </w:rPr>
        <w:t xml:space="preserve">ntibodies in each set can be combined </w:t>
      </w:r>
      <w:r w:rsidR="00C85F93">
        <w:rPr>
          <w:rFonts w:asciiTheme="minorHAnsi" w:hAnsiTheme="minorHAnsi" w:cstheme="minorHAnsi"/>
          <w:bCs/>
          <w:color w:val="000000" w:themeColor="text1"/>
        </w:rPr>
        <w:t xml:space="preserve">if </w:t>
      </w:r>
      <w:r w:rsidR="00634B16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C85F93">
        <w:rPr>
          <w:rFonts w:asciiTheme="minorHAnsi" w:hAnsiTheme="minorHAnsi" w:cstheme="minorHAnsi"/>
          <w:bCs/>
          <w:color w:val="000000" w:themeColor="text1"/>
        </w:rPr>
        <w:t xml:space="preserve">number of cells obtained from the samples is limited.  </w:t>
      </w:r>
      <w:r>
        <w:rPr>
          <w:rFonts w:asciiTheme="minorHAnsi" w:hAnsiTheme="minorHAnsi" w:cstheme="minorHAnsi"/>
          <w:bCs/>
          <w:color w:val="000000" w:themeColor="text1"/>
        </w:rPr>
        <w:t xml:space="preserve">However, one major issue </w:t>
      </w:r>
      <w:r w:rsidR="00DD2209">
        <w:rPr>
          <w:rFonts w:asciiTheme="minorHAnsi" w:hAnsiTheme="minorHAnsi" w:cstheme="minorHAnsi"/>
          <w:bCs/>
          <w:color w:val="000000" w:themeColor="text1"/>
        </w:rPr>
        <w:t xml:space="preserve">that arises when the </w:t>
      </w:r>
      <w:r>
        <w:rPr>
          <w:rFonts w:asciiTheme="minorHAnsi" w:hAnsiTheme="minorHAnsi" w:cstheme="minorHAnsi"/>
          <w:bCs/>
          <w:color w:val="000000" w:themeColor="text1"/>
        </w:rPr>
        <w:t>number of antibodies</w:t>
      </w:r>
      <w:r w:rsidR="00DD2209">
        <w:rPr>
          <w:rFonts w:asciiTheme="minorHAnsi" w:hAnsiTheme="minorHAnsi" w:cstheme="minorHAnsi"/>
          <w:bCs/>
          <w:color w:val="000000" w:themeColor="text1"/>
        </w:rPr>
        <w:t xml:space="preserve"> is increased</w:t>
      </w:r>
      <w:r>
        <w:rPr>
          <w:rFonts w:asciiTheme="minorHAnsi" w:hAnsiTheme="minorHAnsi" w:cstheme="minorHAnsi"/>
          <w:bCs/>
          <w:color w:val="000000" w:themeColor="text1"/>
        </w:rPr>
        <w:t xml:space="preserve"> is that</w:t>
      </w:r>
      <w:r w:rsidR="00DD2209">
        <w:rPr>
          <w:rFonts w:asciiTheme="minorHAnsi" w:hAnsiTheme="minorHAnsi" w:cstheme="minorHAnsi"/>
          <w:bCs/>
          <w:color w:val="000000" w:themeColor="text1"/>
        </w:rPr>
        <w:t xml:space="preserve"> the</w:t>
      </w:r>
      <w:r>
        <w:rPr>
          <w:rFonts w:asciiTheme="minorHAnsi" w:hAnsiTheme="minorHAnsi" w:cstheme="minorHAnsi"/>
          <w:bCs/>
          <w:color w:val="000000" w:themeColor="text1"/>
        </w:rPr>
        <w:t xml:space="preserve"> compensation of </w:t>
      </w:r>
      <w:r w:rsidR="00913F4D">
        <w:rPr>
          <w:rFonts w:asciiTheme="minorHAnsi" w:hAnsiTheme="minorHAnsi" w:cstheme="minorHAnsi"/>
          <w:bCs/>
          <w:color w:val="000000" w:themeColor="text1"/>
        </w:rPr>
        <w:t xml:space="preserve">the </w:t>
      </w:r>
      <w:r>
        <w:rPr>
          <w:rFonts w:asciiTheme="minorHAnsi" w:hAnsiTheme="minorHAnsi" w:cstheme="minorHAnsi"/>
          <w:bCs/>
          <w:color w:val="000000" w:themeColor="text1"/>
        </w:rPr>
        <w:t xml:space="preserve">fluorescence signal </w:t>
      </w:r>
      <w:r w:rsidR="00DD2209">
        <w:rPr>
          <w:rFonts w:asciiTheme="minorHAnsi" w:hAnsiTheme="minorHAnsi" w:cstheme="minorHAnsi"/>
          <w:bCs/>
          <w:color w:val="000000" w:themeColor="text1"/>
        </w:rPr>
        <w:t xml:space="preserve">on the flow cytometer </w:t>
      </w:r>
      <w:r>
        <w:rPr>
          <w:rFonts w:asciiTheme="minorHAnsi" w:hAnsiTheme="minorHAnsi" w:cstheme="minorHAnsi"/>
          <w:bCs/>
          <w:color w:val="000000" w:themeColor="text1"/>
        </w:rPr>
        <w:t xml:space="preserve">can be challenging, especially </w:t>
      </w:r>
      <w:r w:rsidR="00634B16">
        <w:rPr>
          <w:rFonts w:asciiTheme="minorHAnsi" w:hAnsiTheme="minorHAnsi" w:cstheme="minorHAnsi"/>
          <w:bCs/>
          <w:color w:val="000000" w:themeColor="text1"/>
        </w:rPr>
        <w:t>wh</w:t>
      </w:r>
      <w:r w:rsidR="00E10039">
        <w:rPr>
          <w:rFonts w:asciiTheme="minorHAnsi" w:hAnsiTheme="minorHAnsi" w:cstheme="minorHAnsi"/>
          <w:bCs/>
          <w:color w:val="000000" w:themeColor="text1"/>
        </w:rPr>
        <w:t>e</w:t>
      </w:r>
      <w:r w:rsidR="00634B16">
        <w:rPr>
          <w:rFonts w:asciiTheme="minorHAnsi" w:hAnsiTheme="minorHAnsi" w:cstheme="minorHAnsi"/>
          <w:bCs/>
          <w:color w:val="000000" w:themeColor="text1"/>
        </w:rPr>
        <w:t>n</w:t>
      </w:r>
      <w:r>
        <w:rPr>
          <w:rFonts w:asciiTheme="minorHAnsi" w:hAnsiTheme="minorHAnsi" w:cstheme="minorHAnsi"/>
          <w:bCs/>
          <w:color w:val="000000" w:themeColor="text1"/>
        </w:rPr>
        <w:t xml:space="preserve"> distinguishing cells from myeloid linage under inflammatory conditions.</w:t>
      </w:r>
      <w:r w:rsidR="00B40575">
        <w:rPr>
          <w:rFonts w:asciiTheme="minorHAnsi" w:hAnsiTheme="minorHAnsi" w:cstheme="minorHAnsi"/>
          <w:bCs/>
          <w:color w:val="000000" w:themeColor="text1"/>
        </w:rPr>
        <w:t xml:space="preserve"> Additional antibody cocktails can be used to identify other innate immune cells</w:t>
      </w:r>
      <w:r w:rsidR="00913F4D">
        <w:rPr>
          <w:rFonts w:asciiTheme="minorHAnsi" w:hAnsiTheme="minorHAnsi" w:cstheme="minorHAnsi"/>
          <w:bCs/>
          <w:color w:val="000000" w:themeColor="text1"/>
        </w:rPr>
        <w:t xml:space="preserve"> within the single-cell suspension</w:t>
      </w:r>
      <w:r w:rsidR="00B40575">
        <w:rPr>
          <w:rFonts w:asciiTheme="minorHAnsi" w:hAnsiTheme="minorHAnsi" w:cstheme="minorHAnsi"/>
          <w:bCs/>
          <w:color w:val="000000" w:themeColor="text1"/>
        </w:rPr>
        <w:t xml:space="preserve">, such as innate lymphoid cells and </w:t>
      </w:r>
      <w:r w:rsidR="00B40575">
        <w:rPr>
          <w:rFonts w:ascii="Symbol" w:hAnsi="Symbol" w:cstheme="minorHAnsi"/>
          <w:bCs/>
          <w:color w:val="000000" w:themeColor="text1"/>
        </w:rPr>
        <w:t></w:t>
      </w:r>
      <w:r w:rsidR="00B40575">
        <w:rPr>
          <w:rFonts w:ascii="Symbol" w:hAnsi="Symbol" w:cstheme="minorHAnsi"/>
          <w:bCs/>
          <w:color w:val="000000" w:themeColor="text1"/>
        </w:rPr>
        <w:t></w:t>
      </w:r>
      <w:r w:rsidR="00B40575">
        <w:rPr>
          <w:rFonts w:ascii="Symbol" w:hAnsi="Symbol" w:cstheme="minorHAnsi"/>
          <w:bCs/>
          <w:color w:val="000000" w:themeColor="text1"/>
        </w:rPr>
        <w:t></w:t>
      </w:r>
      <w:r w:rsidR="00B40575">
        <w:rPr>
          <w:rFonts w:asciiTheme="minorHAnsi" w:hAnsiTheme="minorHAnsi" w:cstheme="minorHAnsi"/>
          <w:bCs/>
          <w:color w:val="000000" w:themeColor="text1"/>
        </w:rPr>
        <w:t>T cells, that contribute to the immune response in the lungs</w:t>
      </w:r>
      <w:r w:rsidR="00B40575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PEVuZE5vdGU+PENpdGU+PEF1dGhvcj5CYWw8L0F1dGhvcj48WWVhcj4yMDE2PC9ZZWFyPjxSZWNO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</w:fldData>
        </w:fldChar>
      </w:r>
      <w:r w:rsidR="00662A21">
        <w:rPr>
          <w:rFonts w:asciiTheme="minorHAnsi" w:hAnsiTheme="minorHAnsi" w:cstheme="minorHAnsi"/>
          <w:bCs/>
          <w:color w:val="000000" w:themeColor="text1"/>
        </w:rPr>
        <w:instrText xml:space="preserve"> ADDIN EN.CITE </w:instrText>
      </w:r>
      <w:r w:rsidR="00662A21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PEVuZE5vdGU+PENpdGU+PEF1dGhvcj5CYWw8L0F1dGhvcj48WWVhcj4yMDE2PC9ZZWFyPjxSZWNO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</w:fldData>
        </w:fldChar>
      </w:r>
      <w:r w:rsidR="00662A21">
        <w:rPr>
          <w:rFonts w:asciiTheme="minorHAnsi" w:hAnsiTheme="minorHAnsi" w:cstheme="minorHAnsi"/>
          <w:bCs/>
          <w:color w:val="000000" w:themeColor="text1"/>
        </w:rPr>
        <w:instrText xml:space="preserve"> ADDIN EN.CITE.DATA </w:instrText>
      </w:r>
      <w:r w:rsidR="00662A21">
        <w:rPr>
          <w:rFonts w:asciiTheme="minorHAnsi" w:hAnsiTheme="minorHAnsi" w:cstheme="minorHAnsi"/>
          <w:bCs/>
          <w:color w:val="000000" w:themeColor="text1"/>
        </w:rPr>
      </w:r>
      <w:r w:rsidR="00662A21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B40575">
        <w:rPr>
          <w:rFonts w:asciiTheme="minorHAnsi" w:hAnsiTheme="minorHAnsi" w:cstheme="minorHAnsi"/>
          <w:bCs/>
          <w:color w:val="000000" w:themeColor="text1"/>
        </w:rPr>
      </w:r>
      <w:r w:rsidR="00B40575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662A21" w:rsidRPr="00662A21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22,23</w:t>
      </w:r>
      <w:r w:rsidR="00B40575">
        <w:rPr>
          <w:rFonts w:asciiTheme="minorHAnsi" w:hAnsiTheme="minorHAnsi" w:cstheme="minorHAnsi"/>
          <w:bCs/>
          <w:color w:val="000000" w:themeColor="text1"/>
        </w:rPr>
        <w:fldChar w:fldCharType="end"/>
      </w:r>
      <w:bookmarkStart w:id="94" w:name="OLE_LINK59"/>
      <w:bookmarkStart w:id="95" w:name="OLE_LINK60"/>
      <w:r w:rsidR="0076111B">
        <w:rPr>
          <w:rFonts w:asciiTheme="minorHAnsi" w:hAnsiTheme="minorHAnsi" w:cstheme="minorHAnsi"/>
          <w:bCs/>
          <w:color w:val="000000" w:themeColor="text1"/>
        </w:rPr>
        <w:t>.</w:t>
      </w:r>
      <w:r w:rsidR="005433FE">
        <w:rPr>
          <w:rFonts w:asciiTheme="minorHAnsi" w:hAnsiTheme="minorHAnsi" w:cstheme="minorHAnsi"/>
          <w:bCs/>
          <w:color w:val="000000" w:themeColor="text1"/>
        </w:rPr>
        <w:t xml:space="preserve"> </w:t>
      </w:r>
      <w:bookmarkStart w:id="96" w:name="OLE_LINK57"/>
      <w:bookmarkStart w:id="97" w:name="OLE_LINK58"/>
      <w:r w:rsidR="00C942DB">
        <w:rPr>
          <w:rFonts w:asciiTheme="minorHAnsi" w:hAnsiTheme="minorHAnsi" w:cstheme="minorHAnsi"/>
          <w:bCs/>
          <w:color w:val="000000" w:themeColor="text1"/>
        </w:rPr>
        <w:t>S</w:t>
      </w:r>
      <w:r w:rsidR="00724EA6">
        <w:rPr>
          <w:rFonts w:asciiTheme="minorHAnsi" w:hAnsiTheme="minorHAnsi" w:cstheme="minorHAnsi"/>
          <w:bCs/>
          <w:color w:val="000000" w:themeColor="text1"/>
        </w:rPr>
        <w:t xml:space="preserve">ince one lobe of the lung is taken for the multiplex </w:t>
      </w:r>
      <w:r w:rsidR="00F25925">
        <w:rPr>
          <w:rFonts w:asciiTheme="minorHAnsi" w:hAnsiTheme="minorHAnsi" w:cstheme="minorHAnsi"/>
          <w:bCs/>
          <w:color w:val="000000" w:themeColor="text1"/>
        </w:rPr>
        <w:t>array, the exact number of each cell type in the lungs cannot be definitively determined and compared</w:t>
      </w:r>
      <w:r w:rsidR="00C942DB">
        <w:rPr>
          <w:rFonts w:asciiTheme="minorHAnsi" w:hAnsiTheme="minorHAnsi" w:cstheme="minorHAnsi"/>
          <w:bCs/>
          <w:color w:val="000000" w:themeColor="text1"/>
        </w:rPr>
        <w:t>, and this constitutes a limitation of this method</w:t>
      </w:r>
      <w:r w:rsidR="00F25925">
        <w:rPr>
          <w:rFonts w:asciiTheme="minorHAnsi" w:hAnsiTheme="minorHAnsi" w:cstheme="minorHAnsi"/>
          <w:bCs/>
          <w:color w:val="000000" w:themeColor="text1"/>
        </w:rPr>
        <w:t>.</w:t>
      </w:r>
      <w:r w:rsidR="00C7485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A2F2E">
        <w:rPr>
          <w:rFonts w:asciiTheme="minorHAnsi" w:hAnsiTheme="minorHAnsi" w:cstheme="minorHAnsi"/>
          <w:bCs/>
          <w:color w:val="000000" w:themeColor="text1"/>
        </w:rPr>
        <w:t xml:space="preserve">To address this, a </w:t>
      </w:r>
      <w:r w:rsidR="004C4C4E">
        <w:rPr>
          <w:rFonts w:asciiTheme="minorHAnsi" w:hAnsiTheme="minorHAnsi" w:cstheme="minorHAnsi"/>
          <w:bCs/>
          <w:color w:val="000000" w:themeColor="text1"/>
        </w:rPr>
        <w:t>defined</w:t>
      </w:r>
      <w:r w:rsidR="00CA2F2E">
        <w:rPr>
          <w:rFonts w:asciiTheme="minorHAnsi" w:hAnsiTheme="minorHAnsi" w:cstheme="minorHAnsi"/>
          <w:bCs/>
          <w:color w:val="000000" w:themeColor="text1"/>
        </w:rPr>
        <w:t xml:space="preserve"> number of cells can be isolated from</w:t>
      </w:r>
      <w:r w:rsidR="004C4C4E">
        <w:rPr>
          <w:rFonts w:asciiTheme="minorHAnsi" w:hAnsiTheme="minorHAnsi" w:cstheme="minorHAnsi"/>
          <w:bCs/>
          <w:color w:val="000000" w:themeColor="text1"/>
        </w:rPr>
        <w:t xml:space="preserve"> the lungs of</w:t>
      </w:r>
      <w:r w:rsidR="00CA2F2E">
        <w:rPr>
          <w:rFonts w:asciiTheme="minorHAnsi" w:hAnsiTheme="minorHAnsi" w:cstheme="minorHAnsi"/>
          <w:bCs/>
          <w:color w:val="000000" w:themeColor="text1"/>
        </w:rPr>
        <w:t xml:space="preserve"> sham and tMCAO-induced mice. In this case, the absolute number of each immune cell type can be accurately compared between the two groups. </w:t>
      </w:r>
      <w:bookmarkEnd w:id="94"/>
      <w:bookmarkEnd w:id="95"/>
      <w:bookmarkEnd w:id="96"/>
      <w:bookmarkEnd w:id="97"/>
      <w:r w:rsidR="00F25925">
        <w:rPr>
          <w:rFonts w:asciiTheme="minorHAnsi" w:hAnsiTheme="minorHAnsi" w:cstheme="minorHAnsi"/>
          <w:bCs/>
          <w:color w:val="000000" w:themeColor="text1"/>
        </w:rPr>
        <w:t>Additionally, this method does not allow the localization of the immune cells in the lung to be determined. This can be accomplished</w:t>
      </w:r>
      <w:r w:rsidR="004C4C4E">
        <w:rPr>
          <w:rFonts w:asciiTheme="minorHAnsi" w:hAnsiTheme="minorHAnsi" w:cstheme="minorHAnsi"/>
          <w:bCs/>
          <w:color w:val="000000" w:themeColor="text1"/>
        </w:rPr>
        <w:t xml:space="preserve"> by </w:t>
      </w:r>
      <w:r w:rsidR="00977B74">
        <w:rPr>
          <w:rFonts w:asciiTheme="minorHAnsi" w:hAnsiTheme="minorHAnsi" w:cstheme="minorHAnsi"/>
          <w:bCs/>
          <w:color w:val="000000" w:themeColor="text1"/>
        </w:rPr>
        <w:t>performing</w:t>
      </w:r>
      <w:r w:rsidR="00F25925">
        <w:rPr>
          <w:rFonts w:asciiTheme="minorHAnsi" w:hAnsiTheme="minorHAnsi" w:cstheme="minorHAnsi"/>
          <w:bCs/>
          <w:color w:val="000000" w:themeColor="text1"/>
        </w:rPr>
        <w:t xml:space="preserve"> immunohistochemistry on lung sections.   </w:t>
      </w:r>
    </w:p>
    <w:p w14:paraId="21EE89BA" w14:textId="4BC7ED55" w:rsidR="00C85F93" w:rsidRDefault="006B7D89" w:rsidP="00900905">
      <w:pPr>
        <w:tabs>
          <w:tab w:val="left" w:pos="630"/>
          <w:tab w:val="left" w:pos="880"/>
        </w:tabs>
        <w:autoSpaceDE/>
        <w:autoSpaceDN/>
        <w:adjustRightInd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405D28B0" w14:textId="5F709A5C" w:rsidR="00634B16" w:rsidRPr="00046479" w:rsidRDefault="00C85F93" w:rsidP="00900905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In conclusion, </w:t>
      </w:r>
      <w:r w:rsidRPr="00046479">
        <w:rPr>
          <w:rFonts w:asciiTheme="minorHAnsi" w:hAnsiTheme="minorHAnsi" w:cstheme="minorHAnsi"/>
          <w:color w:val="000000" w:themeColor="text1"/>
        </w:rPr>
        <w:t>t</w:t>
      </w:r>
      <w:r>
        <w:rPr>
          <w:rFonts w:asciiTheme="minorHAnsi" w:hAnsiTheme="minorHAnsi" w:cstheme="minorHAnsi"/>
          <w:color w:val="000000" w:themeColor="text1"/>
        </w:rPr>
        <w:t xml:space="preserve">his protocol </w:t>
      </w:r>
      <w:r w:rsidR="00634B16">
        <w:rPr>
          <w:rFonts w:asciiTheme="minorHAnsi" w:hAnsiTheme="minorHAnsi" w:cstheme="minorHAnsi"/>
          <w:color w:val="000000" w:themeColor="text1"/>
        </w:rPr>
        <w:t xml:space="preserve">was </w:t>
      </w:r>
      <w:r>
        <w:rPr>
          <w:rFonts w:asciiTheme="minorHAnsi" w:hAnsiTheme="minorHAnsi" w:cstheme="minorHAnsi"/>
          <w:color w:val="000000" w:themeColor="text1"/>
        </w:rPr>
        <w:t>used</w:t>
      </w:r>
      <w:r w:rsidRPr="00046479">
        <w:rPr>
          <w:rFonts w:asciiTheme="minorHAnsi" w:hAnsiTheme="minorHAnsi" w:cstheme="minorHAnsi"/>
          <w:color w:val="000000" w:themeColor="text1"/>
        </w:rPr>
        <w:t xml:space="preserve"> to investigate the effect of ischemic stroke in pulmonary immunity, but it can also be used </w:t>
      </w:r>
      <w:r w:rsidR="00634B16">
        <w:rPr>
          <w:rFonts w:asciiTheme="minorHAnsi" w:hAnsiTheme="minorHAnsi" w:cstheme="minorHAnsi"/>
          <w:color w:val="000000" w:themeColor="text1"/>
        </w:rPr>
        <w:t>to study</w:t>
      </w:r>
      <w:r w:rsidR="00634B16" w:rsidRPr="00046479">
        <w:rPr>
          <w:rFonts w:asciiTheme="minorHAnsi" w:hAnsiTheme="minorHAnsi" w:cstheme="minorHAnsi"/>
          <w:color w:val="000000" w:themeColor="text1"/>
        </w:rPr>
        <w:t xml:space="preserve"> </w:t>
      </w:r>
      <w:r w:rsidRPr="00046479">
        <w:rPr>
          <w:rFonts w:asciiTheme="minorHAnsi" w:hAnsiTheme="minorHAnsi" w:cstheme="minorHAnsi"/>
          <w:color w:val="000000" w:themeColor="text1"/>
        </w:rPr>
        <w:t>other disease models</w:t>
      </w:r>
      <w:r>
        <w:rPr>
          <w:rFonts w:asciiTheme="minorHAnsi" w:hAnsiTheme="minorHAnsi" w:cstheme="minorHAnsi"/>
          <w:color w:val="000000" w:themeColor="text1"/>
        </w:rPr>
        <w:t xml:space="preserve">, such as </w:t>
      </w:r>
      <w:r w:rsidR="00634B16">
        <w:rPr>
          <w:rFonts w:asciiTheme="minorHAnsi" w:hAnsiTheme="minorHAnsi" w:cstheme="minorHAnsi"/>
          <w:color w:val="000000" w:themeColor="text1"/>
        </w:rPr>
        <w:t xml:space="preserve">infection and allergies. </w:t>
      </w:r>
    </w:p>
    <w:p w14:paraId="2236F453" w14:textId="33368857" w:rsidR="00086FF5" w:rsidRPr="00B81B15" w:rsidRDefault="00086FF5" w:rsidP="00900905">
      <w:pPr>
        <w:rPr>
          <w:rFonts w:asciiTheme="minorHAnsi" w:hAnsiTheme="minorHAnsi" w:cstheme="minorHAnsi"/>
          <w:b/>
          <w:color w:val="000000" w:themeColor="text1"/>
        </w:rPr>
      </w:pPr>
    </w:p>
    <w:p w14:paraId="511C8F47" w14:textId="6388E7CC" w:rsidR="009726EE" w:rsidRDefault="009726EE" w:rsidP="00900905">
      <w:pPr>
        <w:rPr>
          <w:rFonts w:asciiTheme="minorHAnsi" w:hAnsiTheme="minorHAnsi" w:cstheme="minorHAnsi"/>
        </w:rPr>
      </w:pPr>
      <w:bookmarkStart w:id="98" w:name="Acknowledgments"/>
      <w:r w:rsidRPr="001B1519">
        <w:rPr>
          <w:rFonts w:asciiTheme="minorHAnsi" w:hAnsiTheme="minorHAnsi" w:cstheme="minorHAnsi"/>
          <w:b/>
          <w:bCs/>
        </w:rPr>
        <w:t>ACKNOWLEDGMENTS</w:t>
      </w:r>
      <w:bookmarkEnd w:id="98"/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0CEF5947" w14:textId="695094DE" w:rsidR="00B5288D" w:rsidRPr="0087485D" w:rsidRDefault="0087485D" w:rsidP="00900905">
      <w:pPr>
        <w:rPr>
          <w:rFonts w:asciiTheme="minorHAnsi" w:hAnsiTheme="minorHAnsi" w:cstheme="minorHAnsi"/>
          <w:color w:val="000000" w:themeColor="text1"/>
        </w:rPr>
      </w:pPr>
      <w:r w:rsidRPr="0087485D">
        <w:rPr>
          <w:rFonts w:asciiTheme="minorHAnsi" w:hAnsiTheme="minorHAnsi" w:cstheme="minorHAnsi"/>
          <w:color w:val="000000" w:themeColor="text1"/>
        </w:rPr>
        <w:t xml:space="preserve">This work was supported by NIH grant P20 GM109098 and the Innovation Award Program from </w:t>
      </w:r>
      <w:bookmarkStart w:id="99" w:name="OLE_LINK223"/>
      <w:bookmarkStart w:id="100" w:name="OLE_LINK224"/>
      <w:proofErr w:type="spellStart"/>
      <w:r w:rsidRPr="0087485D">
        <w:rPr>
          <w:rFonts w:asciiTheme="minorHAnsi" w:hAnsiTheme="minorHAnsi" w:cstheme="minorHAnsi"/>
          <w:color w:val="000000" w:themeColor="text1"/>
        </w:rPr>
        <w:t>Praespero</w:t>
      </w:r>
      <w:bookmarkEnd w:id="99"/>
      <w:bookmarkEnd w:id="100"/>
      <w:proofErr w:type="spellEnd"/>
      <w:r w:rsidRPr="0087485D">
        <w:rPr>
          <w:rFonts w:asciiTheme="minorHAnsi" w:hAnsiTheme="minorHAnsi" w:cstheme="minorHAnsi"/>
          <w:color w:val="000000" w:themeColor="text1"/>
        </w:rPr>
        <w:t xml:space="preserve"> to Edwin Wan. Flow Cytometry experiments were performed in the WVU Flow Cytometry &amp; Single Cell Core Facility, which is supported by NIH grants S10 OD016165, U57 GM104942, P30 GM103488, and P20 GM103434.</w:t>
      </w:r>
    </w:p>
    <w:p w14:paraId="529271BE" w14:textId="77777777" w:rsidR="0087485D" w:rsidRDefault="0087485D" w:rsidP="00900905">
      <w:pPr>
        <w:rPr>
          <w:rFonts w:asciiTheme="minorHAnsi" w:hAnsiTheme="minorHAnsi" w:cstheme="minorHAnsi"/>
          <w:b/>
        </w:rPr>
      </w:pPr>
      <w:bookmarkStart w:id="101" w:name="Disclosures"/>
    </w:p>
    <w:p w14:paraId="089A3BB5" w14:textId="03977329" w:rsidR="009726EE" w:rsidRDefault="009726EE" w:rsidP="00900905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DISCLOSURES</w:t>
      </w:r>
      <w:bookmarkEnd w:id="101"/>
      <w:r w:rsidRPr="001B1519">
        <w:rPr>
          <w:rFonts w:asciiTheme="minorHAnsi" w:hAnsiTheme="minorHAnsi" w:cstheme="minorHAnsi"/>
          <w:b/>
        </w:rPr>
        <w:t xml:space="preserve">: </w:t>
      </w:r>
    </w:p>
    <w:p w14:paraId="3779F04C" w14:textId="5551B9A1" w:rsidR="00F261F9" w:rsidRPr="0087485D" w:rsidRDefault="009726EE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87485D">
        <w:rPr>
          <w:rFonts w:asciiTheme="minorHAnsi" w:hAnsiTheme="minorHAnsi" w:cstheme="minorHAnsi"/>
          <w:color w:val="000000" w:themeColor="text1"/>
        </w:rPr>
        <w:t>The authors have nothing to disclose.</w:t>
      </w:r>
    </w:p>
    <w:p w14:paraId="3B4B44FB" w14:textId="6E222A14" w:rsidR="0087485D" w:rsidRDefault="0087485D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</w:p>
    <w:p w14:paraId="2FB52E23" w14:textId="42935875" w:rsidR="0033728D" w:rsidRPr="0033728D" w:rsidRDefault="0033728D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33728D">
        <w:rPr>
          <w:rFonts w:asciiTheme="minorHAnsi" w:hAnsiTheme="minorHAnsi" w:cstheme="minorHAnsi"/>
          <w:b/>
        </w:rPr>
        <w:t>R</w:t>
      </w:r>
      <w:r>
        <w:rPr>
          <w:rFonts w:asciiTheme="minorHAnsi" w:hAnsiTheme="minorHAnsi" w:cstheme="minorHAnsi"/>
          <w:b/>
        </w:rPr>
        <w:t>EFERENCES</w:t>
      </w:r>
      <w:r w:rsidRPr="0033728D">
        <w:rPr>
          <w:rFonts w:asciiTheme="minorHAnsi" w:hAnsiTheme="minorHAnsi" w:cstheme="minorHAnsi"/>
          <w:b/>
        </w:rPr>
        <w:t xml:space="preserve">: </w:t>
      </w:r>
    </w:p>
    <w:p w14:paraId="4955D3D3" w14:textId="77777777" w:rsidR="0087485D" w:rsidRDefault="0087485D" w:rsidP="0090090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7F7F7F" w:themeColor="text1" w:themeTint="80"/>
        </w:rPr>
      </w:pPr>
    </w:p>
    <w:p w14:paraId="27B963B9" w14:textId="77777777" w:rsidR="00C7485A" w:rsidRDefault="00F261F9" w:rsidP="00900905">
      <w:pPr>
        <w:pStyle w:val="EndNoteBibliography"/>
        <w:numPr>
          <w:ilvl w:val="0"/>
          <w:numId w:val="66"/>
        </w:numPr>
        <w:ind w:left="0" w:firstLine="0"/>
        <w:rPr>
          <w:noProof/>
        </w:rPr>
      </w:pPr>
      <w:r>
        <w:rPr>
          <w:rFonts w:asciiTheme="minorHAnsi" w:hAnsiTheme="minorHAnsi" w:cstheme="minorHAnsi"/>
          <w:color w:val="808080" w:themeColor="background1" w:themeShade="80"/>
        </w:rPr>
        <w:fldChar w:fldCharType="begin"/>
      </w:r>
      <w:r>
        <w:rPr>
          <w:rFonts w:asciiTheme="minorHAnsi" w:hAnsiTheme="minorHAnsi" w:cstheme="minorHAnsi"/>
          <w:color w:val="808080" w:themeColor="background1" w:themeShade="80"/>
        </w:rPr>
        <w:instrText xml:space="preserve"> ADDIN EN.REFLIST </w:instrText>
      </w:r>
      <w:r>
        <w:rPr>
          <w:rFonts w:asciiTheme="minorHAnsi" w:hAnsiTheme="minorHAnsi" w:cstheme="minorHAnsi"/>
          <w:color w:val="808080" w:themeColor="background1" w:themeShade="80"/>
        </w:rPr>
        <w:fldChar w:fldCharType="separate"/>
      </w:r>
      <w:r w:rsidR="004528A7" w:rsidRPr="004528A7">
        <w:rPr>
          <w:noProof/>
        </w:rPr>
        <w:t>Lloyd, C. M.</w:t>
      </w:r>
      <w:r w:rsidR="00C7485A">
        <w:rPr>
          <w:noProof/>
        </w:rPr>
        <w:t xml:space="preserve">, </w:t>
      </w:r>
      <w:r w:rsidR="004528A7" w:rsidRPr="004528A7">
        <w:rPr>
          <w:noProof/>
        </w:rPr>
        <w:t xml:space="preserve">Marsland, B. J. Lung Homeostasis: Influence of Age, Microbes, and the Immune System. </w:t>
      </w:r>
      <w:r w:rsidR="004528A7" w:rsidRPr="004528A7">
        <w:rPr>
          <w:i/>
          <w:noProof/>
        </w:rPr>
        <w:t>Immunity.</w:t>
      </w:r>
      <w:r w:rsidR="004528A7" w:rsidRPr="004528A7">
        <w:rPr>
          <w:noProof/>
        </w:rPr>
        <w:t xml:space="preserve"> </w:t>
      </w:r>
      <w:r w:rsidR="004528A7" w:rsidRPr="004528A7">
        <w:rPr>
          <w:b/>
          <w:noProof/>
        </w:rPr>
        <w:t>46</w:t>
      </w:r>
      <w:r w:rsidR="004528A7" w:rsidRPr="004528A7">
        <w:rPr>
          <w:noProof/>
        </w:rPr>
        <w:t xml:space="preserve"> (4), 549-561 (2017).</w:t>
      </w:r>
    </w:p>
    <w:p w14:paraId="14182DDD" w14:textId="77777777" w:rsidR="00C7485A" w:rsidRDefault="004528A7" w:rsidP="00900905">
      <w:pPr>
        <w:pStyle w:val="EndNoteBibliography"/>
        <w:numPr>
          <w:ilvl w:val="0"/>
          <w:numId w:val="66"/>
        </w:numPr>
        <w:ind w:left="0" w:firstLine="0"/>
        <w:rPr>
          <w:noProof/>
        </w:rPr>
      </w:pPr>
      <w:r w:rsidRPr="004528A7">
        <w:rPr>
          <w:noProof/>
        </w:rPr>
        <w:t>Allard, B., Panariti, A.</w:t>
      </w:r>
      <w:r w:rsidR="00C7485A">
        <w:rPr>
          <w:noProof/>
        </w:rPr>
        <w:t xml:space="preserve">, </w:t>
      </w:r>
      <w:r w:rsidRPr="004528A7">
        <w:rPr>
          <w:noProof/>
        </w:rPr>
        <w:t xml:space="preserve">Martin, J. G. Alveolar Macrophages in the Resolution of Inflammation, Tissue Repair, and Tolerance to Infection. </w:t>
      </w:r>
      <w:r w:rsidRPr="00C7485A">
        <w:rPr>
          <w:i/>
          <w:noProof/>
        </w:rPr>
        <w:t>Front</w:t>
      </w:r>
      <w:r w:rsidR="00C7485A">
        <w:rPr>
          <w:i/>
          <w:noProof/>
        </w:rPr>
        <w:t>iers in</w:t>
      </w:r>
      <w:r w:rsidRPr="00C7485A">
        <w:rPr>
          <w:i/>
          <w:noProof/>
        </w:rPr>
        <w:t xml:space="preserve"> Immunol</w:t>
      </w:r>
      <w:r w:rsidR="00C7485A">
        <w:rPr>
          <w:i/>
          <w:noProof/>
        </w:rPr>
        <w:t>ogy</w:t>
      </w:r>
      <w:r w:rsidRPr="00C7485A">
        <w:rPr>
          <w:i/>
          <w:noProof/>
        </w:rPr>
        <w:t>.</w:t>
      </w:r>
      <w:r w:rsidRPr="004528A7">
        <w:rPr>
          <w:noProof/>
        </w:rPr>
        <w:t xml:space="preserve"> </w:t>
      </w:r>
      <w:r w:rsidRPr="00C7485A">
        <w:rPr>
          <w:b/>
          <w:noProof/>
        </w:rPr>
        <w:t>9</w:t>
      </w:r>
      <w:r w:rsidR="00C7485A" w:rsidRPr="00C7485A">
        <w:rPr>
          <w:bCs/>
          <w:noProof/>
        </w:rPr>
        <w:t>,</w:t>
      </w:r>
      <w:r w:rsidRPr="004528A7">
        <w:rPr>
          <w:noProof/>
        </w:rPr>
        <w:t xml:space="preserve"> 1777 (2018).</w:t>
      </w:r>
    </w:p>
    <w:p w14:paraId="6E0D55A7" w14:textId="77777777" w:rsidR="00C7485A" w:rsidRDefault="004528A7" w:rsidP="00900905">
      <w:pPr>
        <w:pStyle w:val="EndNoteBibliography"/>
        <w:numPr>
          <w:ilvl w:val="0"/>
          <w:numId w:val="66"/>
        </w:numPr>
        <w:ind w:left="0" w:firstLine="0"/>
        <w:rPr>
          <w:noProof/>
        </w:rPr>
      </w:pPr>
      <w:r w:rsidRPr="004528A7">
        <w:rPr>
          <w:noProof/>
        </w:rPr>
        <w:t>Hartl, D.</w:t>
      </w:r>
      <w:r w:rsidRPr="00C7485A">
        <w:rPr>
          <w:i/>
          <w:noProof/>
        </w:rPr>
        <w:t xml:space="preserve"> </w:t>
      </w:r>
      <w:r w:rsidRPr="00C7485A">
        <w:rPr>
          <w:iCs/>
          <w:noProof/>
        </w:rPr>
        <w:t>et al.</w:t>
      </w:r>
      <w:r w:rsidRPr="004528A7">
        <w:rPr>
          <w:noProof/>
        </w:rPr>
        <w:t xml:space="preserve"> Innate Immunity of the Lung: From Basic Mechanisms to Translational Medicine. </w:t>
      </w:r>
      <w:r w:rsidRPr="00C7485A">
        <w:rPr>
          <w:i/>
          <w:noProof/>
        </w:rPr>
        <w:t>J</w:t>
      </w:r>
      <w:r w:rsidR="00C7485A">
        <w:rPr>
          <w:i/>
          <w:noProof/>
        </w:rPr>
        <w:t>ournal of</w:t>
      </w:r>
      <w:r w:rsidRPr="00C7485A">
        <w:rPr>
          <w:i/>
          <w:noProof/>
        </w:rPr>
        <w:t xml:space="preserve"> Innate Immun</w:t>
      </w:r>
      <w:r w:rsidR="00C7485A">
        <w:rPr>
          <w:i/>
          <w:noProof/>
        </w:rPr>
        <w:t>ity</w:t>
      </w:r>
      <w:r w:rsidRPr="00C7485A">
        <w:rPr>
          <w:i/>
          <w:noProof/>
        </w:rPr>
        <w:t>.</w:t>
      </w:r>
      <w:r w:rsidRPr="004528A7">
        <w:rPr>
          <w:noProof/>
        </w:rPr>
        <w:t xml:space="preserve"> </w:t>
      </w:r>
      <w:r w:rsidRPr="00C7485A">
        <w:rPr>
          <w:b/>
          <w:noProof/>
        </w:rPr>
        <w:t>10</w:t>
      </w:r>
      <w:r w:rsidRPr="004528A7">
        <w:rPr>
          <w:noProof/>
        </w:rPr>
        <w:t xml:space="preserve"> (5-6), 487-501 (2018).</w:t>
      </w:r>
    </w:p>
    <w:p w14:paraId="382719CC" w14:textId="77777777" w:rsidR="00C7485A" w:rsidRDefault="004528A7" w:rsidP="00900905">
      <w:pPr>
        <w:pStyle w:val="EndNoteBibliography"/>
        <w:numPr>
          <w:ilvl w:val="0"/>
          <w:numId w:val="66"/>
        </w:numPr>
        <w:ind w:left="0" w:firstLine="0"/>
        <w:rPr>
          <w:noProof/>
        </w:rPr>
      </w:pPr>
      <w:r w:rsidRPr="004528A7">
        <w:rPr>
          <w:noProof/>
        </w:rPr>
        <w:t>Prass, K.</w:t>
      </w:r>
      <w:r w:rsidRPr="00C7485A">
        <w:rPr>
          <w:i/>
          <w:noProof/>
        </w:rPr>
        <w:t xml:space="preserve"> </w:t>
      </w:r>
      <w:r w:rsidRPr="00C7485A">
        <w:rPr>
          <w:iCs/>
          <w:noProof/>
        </w:rPr>
        <w:t>et al.</w:t>
      </w:r>
      <w:r w:rsidRPr="004528A7">
        <w:rPr>
          <w:noProof/>
        </w:rPr>
        <w:t xml:space="preserve"> Stroke-induced immunodeficiency promotes spontaneous bacterial infections and is mediated by sympathetic activation reversal by poststroke T helper cell type 1-like immunostimulation. </w:t>
      </w:r>
      <w:r w:rsidRPr="00C7485A">
        <w:rPr>
          <w:i/>
          <w:noProof/>
        </w:rPr>
        <w:t>J</w:t>
      </w:r>
      <w:r w:rsidR="00C7485A">
        <w:rPr>
          <w:i/>
          <w:noProof/>
        </w:rPr>
        <w:t>ournal of</w:t>
      </w:r>
      <w:r w:rsidRPr="00C7485A">
        <w:rPr>
          <w:i/>
          <w:noProof/>
        </w:rPr>
        <w:t xml:space="preserve"> Exp</w:t>
      </w:r>
      <w:r w:rsidR="00C7485A">
        <w:rPr>
          <w:i/>
          <w:noProof/>
        </w:rPr>
        <w:t>erimental</w:t>
      </w:r>
      <w:r w:rsidRPr="00C7485A">
        <w:rPr>
          <w:i/>
          <w:noProof/>
        </w:rPr>
        <w:t xml:space="preserve"> Med</w:t>
      </w:r>
      <w:r w:rsidR="00C7485A">
        <w:rPr>
          <w:i/>
          <w:noProof/>
        </w:rPr>
        <w:t>icine</w:t>
      </w:r>
      <w:r w:rsidRPr="00C7485A">
        <w:rPr>
          <w:i/>
          <w:noProof/>
        </w:rPr>
        <w:t>.</w:t>
      </w:r>
      <w:r w:rsidRPr="004528A7">
        <w:rPr>
          <w:noProof/>
        </w:rPr>
        <w:t xml:space="preserve"> </w:t>
      </w:r>
      <w:r w:rsidRPr="00C7485A">
        <w:rPr>
          <w:b/>
          <w:noProof/>
        </w:rPr>
        <w:t>198</w:t>
      </w:r>
      <w:r w:rsidRPr="004528A7">
        <w:rPr>
          <w:noProof/>
        </w:rPr>
        <w:t xml:space="preserve"> (5), 725-736 (2003).</w:t>
      </w:r>
    </w:p>
    <w:p w14:paraId="1A4F36E2" w14:textId="77777777" w:rsidR="00C7485A" w:rsidRDefault="004528A7" w:rsidP="00900905">
      <w:pPr>
        <w:pStyle w:val="EndNoteBibliography"/>
        <w:numPr>
          <w:ilvl w:val="0"/>
          <w:numId w:val="66"/>
        </w:numPr>
        <w:ind w:left="0" w:firstLine="0"/>
        <w:rPr>
          <w:noProof/>
        </w:rPr>
      </w:pPr>
      <w:r w:rsidRPr="004528A7">
        <w:rPr>
          <w:noProof/>
        </w:rPr>
        <w:t>Smith, C. J.</w:t>
      </w:r>
      <w:r w:rsidRPr="00C7485A">
        <w:rPr>
          <w:i/>
          <w:noProof/>
        </w:rPr>
        <w:t xml:space="preserve"> </w:t>
      </w:r>
      <w:r w:rsidRPr="00C7485A">
        <w:rPr>
          <w:iCs/>
          <w:noProof/>
        </w:rPr>
        <w:t>et al.</w:t>
      </w:r>
      <w:r w:rsidRPr="004528A7">
        <w:rPr>
          <w:noProof/>
        </w:rPr>
        <w:t xml:space="preserve"> Interleukin-1 receptor antagonist reverses stroke-associated peripheral immune suppression. </w:t>
      </w:r>
      <w:r w:rsidRPr="00C7485A">
        <w:rPr>
          <w:i/>
          <w:noProof/>
        </w:rPr>
        <w:t>Cytokine.</w:t>
      </w:r>
      <w:r w:rsidRPr="004528A7">
        <w:rPr>
          <w:noProof/>
        </w:rPr>
        <w:t xml:space="preserve"> </w:t>
      </w:r>
      <w:r w:rsidRPr="00C7485A">
        <w:rPr>
          <w:b/>
          <w:noProof/>
        </w:rPr>
        <w:t>58</w:t>
      </w:r>
      <w:r w:rsidRPr="004528A7">
        <w:rPr>
          <w:noProof/>
        </w:rPr>
        <w:t xml:space="preserve"> (3), 384-389 (2012).</w:t>
      </w:r>
    </w:p>
    <w:p w14:paraId="623F3389" w14:textId="77777777" w:rsidR="00C7485A" w:rsidRDefault="004528A7" w:rsidP="00900905">
      <w:pPr>
        <w:pStyle w:val="EndNoteBibliography"/>
        <w:numPr>
          <w:ilvl w:val="0"/>
          <w:numId w:val="66"/>
        </w:numPr>
        <w:ind w:left="0" w:firstLine="0"/>
        <w:rPr>
          <w:noProof/>
        </w:rPr>
      </w:pPr>
      <w:r w:rsidRPr="004528A7">
        <w:rPr>
          <w:noProof/>
        </w:rPr>
        <w:t>McCulloch, L., Smith, C. J.</w:t>
      </w:r>
      <w:r w:rsidR="00C7485A">
        <w:rPr>
          <w:noProof/>
        </w:rPr>
        <w:t>,</w:t>
      </w:r>
      <w:r w:rsidRPr="004528A7">
        <w:rPr>
          <w:noProof/>
        </w:rPr>
        <w:t xml:space="preserve"> McColl, B. W. Adrenergic-mediated loss of splenic marginal zone B cells contributes to infection susceptibility after stroke. </w:t>
      </w:r>
      <w:r w:rsidRPr="00C7485A">
        <w:rPr>
          <w:i/>
          <w:noProof/>
        </w:rPr>
        <w:t>Nature Communications.</w:t>
      </w:r>
      <w:r w:rsidRPr="004528A7">
        <w:rPr>
          <w:noProof/>
        </w:rPr>
        <w:t xml:space="preserve"> </w:t>
      </w:r>
      <w:r w:rsidRPr="00C7485A">
        <w:rPr>
          <w:b/>
          <w:noProof/>
        </w:rPr>
        <w:t>8</w:t>
      </w:r>
      <w:r w:rsidRPr="004528A7">
        <w:rPr>
          <w:noProof/>
        </w:rPr>
        <w:t xml:space="preserve"> (1), 15051 (2017).</w:t>
      </w:r>
    </w:p>
    <w:p w14:paraId="0EF6CDC2" w14:textId="77777777" w:rsidR="00C7485A" w:rsidRDefault="004528A7" w:rsidP="00900905">
      <w:pPr>
        <w:pStyle w:val="EndNoteBibliography"/>
        <w:numPr>
          <w:ilvl w:val="0"/>
          <w:numId w:val="66"/>
        </w:numPr>
        <w:ind w:left="0" w:firstLine="0"/>
        <w:rPr>
          <w:noProof/>
        </w:rPr>
      </w:pPr>
      <w:r w:rsidRPr="004528A7">
        <w:rPr>
          <w:noProof/>
        </w:rPr>
        <w:t>Dames, C.</w:t>
      </w:r>
      <w:r w:rsidRPr="00C7485A">
        <w:rPr>
          <w:i/>
          <w:noProof/>
        </w:rPr>
        <w:t xml:space="preserve"> </w:t>
      </w:r>
      <w:r w:rsidRPr="00C7485A">
        <w:rPr>
          <w:iCs/>
          <w:noProof/>
        </w:rPr>
        <w:t>et al.</w:t>
      </w:r>
      <w:r w:rsidRPr="004528A7">
        <w:rPr>
          <w:noProof/>
        </w:rPr>
        <w:t xml:space="preserve"> Immunomodulatory treatment with systemic GM-CSF augments pulmonary immune responses and improves neurological outcome after experimental stroke. </w:t>
      </w:r>
      <w:r w:rsidRPr="00C7485A">
        <w:rPr>
          <w:i/>
          <w:noProof/>
        </w:rPr>
        <w:t>J</w:t>
      </w:r>
      <w:r w:rsidR="00C7485A">
        <w:rPr>
          <w:i/>
          <w:noProof/>
        </w:rPr>
        <w:t>ournal of</w:t>
      </w:r>
      <w:r w:rsidRPr="00C7485A">
        <w:rPr>
          <w:i/>
          <w:noProof/>
        </w:rPr>
        <w:t xml:space="preserve"> Neuroimmunol</w:t>
      </w:r>
      <w:r w:rsidR="00C7485A">
        <w:rPr>
          <w:i/>
          <w:noProof/>
        </w:rPr>
        <w:t>ogy</w:t>
      </w:r>
      <w:r w:rsidRPr="00C7485A">
        <w:rPr>
          <w:i/>
          <w:noProof/>
        </w:rPr>
        <w:t>.</w:t>
      </w:r>
      <w:r w:rsidRPr="004528A7">
        <w:rPr>
          <w:noProof/>
        </w:rPr>
        <w:t xml:space="preserve"> </w:t>
      </w:r>
      <w:r w:rsidRPr="00C7485A">
        <w:rPr>
          <w:b/>
          <w:noProof/>
        </w:rPr>
        <w:t>321</w:t>
      </w:r>
      <w:r w:rsidR="00C7485A" w:rsidRPr="00C7485A">
        <w:rPr>
          <w:bCs/>
          <w:noProof/>
        </w:rPr>
        <w:t>,</w:t>
      </w:r>
      <w:r w:rsidRPr="004528A7">
        <w:rPr>
          <w:noProof/>
        </w:rPr>
        <w:t xml:space="preserve"> 144-149 (2018).</w:t>
      </w:r>
    </w:p>
    <w:p w14:paraId="303717FB" w14:textId="4BE6D0F0" w:rsidR="00C7485A" w:rsidRDefault="004528A7" w:rsidP="00900905">
      <w:pPr>
        <w:pStyle w:val="EndNoteBibliography"/>
        <w:numPr>
          <w:ilvl w:val="0"/>
          <w:numId w:val="66"/>
        </w:numPr>
        <w:ind w:left="0" w:firstLine="0"/>
        <w:rPr>
          <w:noProof/>
        </w:rPr>
      </w:pPr>
      <w:r w:rsidRPr="004528A7">
        <w:rPr>
          <w:noProof/>
        </w:rPr>
        <w:t>Jin, R., Liu, S., Wang, M., Zhong, W.</w:t>
      </w:r>
      <w:r w:rsidR="00C7485A">
        <w:rPr>
          <w:noProof/>
        </w:rPr>
        <w:t>,</w:t>
      </w:r>
      <w:r w:rsidRPr="004528A7">
        <w:rPr>
          <w:noProof/>
        </w:rPr>
        <w:t xml:space="preserve"> Li, G. Inhibition of CD147 Attenuates Stroke-Associated Pneumonia Through Modulating Lung Immune Response in Mice. </w:t>
      </w:r>
      <w:r w:rsidRPr="00C7485A">
        <w:rPr>
          <w:i/>
          <w:noProof/>
        </w:rPr>
        <w:t>Front</w:t>
      </w:r>
      <w:r w:rsidR="00C7485A">
        <w:rPr>
          <w:i/>
          <w:noProof/>
        </w:rPr>
        <w:t xml:space="preserve">iers in </w:t>
      </w:r>
      <w:r w:rsidRPr="00C7485A">
        <w:rPr>
          <w:i/>
          <w:noProof/>
        </w:rPr>
        <w:t xml:space="preserve"> Neurol</w:t>
      </w:r>
      <w:r w:rsidR="00C7485A">
        <w:rPr>
          <w:i/>
          <w:noProof/>
        </w:rPr>
        <w:t>ogy</w:t>
      </w:r>
      <w:r w:rsidRPr="00C7485A">
        <w:rPr>
          <w:i/>
          <w:noProof/>
        </w:rPr>
        <w:t>.</w:t>
      </w:r>
      <w:r w:rsidRPr="004528A7">
        <w:rPr>
          <w:noProof/>
        </w:rPr>
        <w:t xml:space="preserve"> </w:t>
      </w:r>
      <w:r w:rsidRPr="00C7485A">
        <w:rPr>
          <w:b/>
          <w:noProof/>
        </w:rPr>
        <w:t>10</w:t>
      </w:r>
      <w:r w:rsidR="00E11D19" w:rsidRPr="004528A7">
        <w:rPr>
          <w:noProof/>
        </w:rPr>
        <w:t>,</w:t>
      </w:r>
      <w:r w:rsidRPr="004528A7">
        <w:rPr>
          <w:noProof/>
        </w:rPr>
        <w:t xml:space="preserve"> 853 (2019).</w:t>
      </w:r>
    </w:p>
    <w:p w14:paraId="224C6BD5" w14:textId="77777777" w:rsidR="00DD0726" w:rsidRDefault="004528A7" w:rsidP="00900905">
      <w:pPr>
        <w:pStyle w:val="EndNoteBibliography"/>
        <w:numPr>
          <w:ilvl w:val="0"/>
          <w:numId w:val="66"/>
        </w:numPr>
        <w:ind w:left="0" w:firstLine="0"/>
        <w:rPr>
          <w:noProof/>
        </w:rPr>
      </w:pPr>
      <w:r w:rsidRPr="004528A7">
        <w:rPr>
          <w:noProof/>
        </w:rPr>
        <w:t>Yu, Y. R.</w:t>
      </w:r>
      <w:r w:rsidRPr="00C7485A">
        <w:rPr>
          <w:i/>
          <w:noProof/>
        </w:rPr>
        <w:t xml:space="preserve"> </w:t>
      </w:r>
      <w:r w:rsidRPr="00C7485A">
        <w:rPr>
          <w:iCs/>
          <w:noProof/>
        </w:rPr>
        <w:t>et al.</w:t>
      </w:r>
      <w:r w:rsidRPr="004528A7">
        <w:rPr>
          <w:noProof/>
        </w:rPr>
        <w:t xml:space="preserve"> A Protocol for the Comprehensive Flow Cytometric Analysis of Immune Cells in Normal and Inflamed Murine Non-Lymphoid Tissues. </w:t>
      </w:r>
      <w:r w:rsidRPr="00C7485A">
        <w:rPr>
          <w:i/>
          <w:noProof/>
        </w:rPr>
        <w:t>PLoS One.</w:t>
      </w:r>
      <w:r w:rsidRPr="004528A7">
        <w:rPr>
          <w:noProof/>
        </w:rPr>
        <w:t xml:space="preserve"> </w:t>
      </w:r>
      <w:r w:rsidRPr="00C7485A">
        <w:rPr>
          <w:b/>
          <w:noProof/>
        </w:rPr>
        <w:t>11</w:t>
      </w:r>
      <w:r w:rsidRPr="004528A7">
        <w:rPr>
          <w:noProof/>
        </w:rPr>
        <w:t xml:space="preserve"> (3), e0150606</w:t>
      </w:r>
      <w:r w:rsidR="00C7485A">
        <w:rPr>
          <w:noProof/>
        </w:rPr>
        <w:t xml:space="preserve"> </w:t>
      </w:r>
      <w:r w:rsidRPr="004528A7">
        <w:rPr>
          <w:noProof/>
        </w:rPr>
        <w:t xml:space="preserve"> (2016).</w:t>
      </w:r>
    </w:p>
    <w:p w14:paraId="701F69C0" w14:textId="77777777" w:rsidR="00DD0726" w:rsidRDefault="004528A7" w:rsidP="00900905">
      <w:pPr>
        <w:pStyle w:val="EndNoteBibliography"/>
        <w:numPr>
          <w:ilvl w:val="0"/>
          <w:numId w:val="66"/>
        </w:numPr>
        <w:ind w:left="0" w:firstLine="0"/>
        <w:rPr>
          <w:noProof/>
        </w:rPr>
      </w:pPr>
      <w:r w:rsidRPr="004528A7">
        <w:rPr>
          <w:noProof/>
        </w:rPr>
        <w:t>Rousselet, E., Kriz, J.</w:t>
      </w:r>
      <w:r w:rsidR="00DD0726">
        <w:rPr>
          <w:noProof/>
        </w:rPr>
        <w:t>,</w:t>
      </w:r>
      <w:r w:rsidRPr="004528A7">
        <w:rPr>
          <w:noProof/>
        </w:rPr>
        <w:t xml:space="preserve"> Seidah, N. G. Mouse model of intraluminal MCAO: cerebral infarct evaluation by cresyl violet staining. </w:t>
      </w:r>
      <w:r w:rsidRPr="00DD0726">
        <w:rPr>
          <w:i/>
          <w:noProof/>
        </w:rPr>
        <w:t>J</w:t>
      </w:r>
      <w:r w:rsidR="00DD0726">
        <w:rPr>
          <w:i/>
          <w:noProof/>
        </w:rPr>
        <w:t>ournal of</w:t>
      </w:r>
      <w:r w:rsidRPr="00DD0726">
        <w:rPr>
          <w:i/>
          <w:noProof/>
        </w:rPr>
        <w:t xml:space="preserve"> Vis</w:t>
      </w:r>
      <w:r w:rsidR="00DD0726">
        <w:rPr>
          <w:i/>
          <w:noProof/>
        </w:rPr>
        <w:t>ualized</w:t>
      </w:r>
      <w:r w:rsidRPr="00DD0726">
        <w:rPr>
          <w:i/>
          <w:noProof/>
        </w:rPr>
        <w:t xml:space="preserve"> Exp</w:t>
      </w:r>
      <w:r w:rsidR="00DD0726">
        <w:rPr>
          <w:i/>
          <w:noProof/>
        </w:rPr>
        <w:t>eriments</w:t>
      </w:r>
      <w:r w:rsidRPr="00DD0726">
        <w:rPr>
          <w:i/>
          <w:noProof/>
        </w:rPr>
        <w:t>.</w:t>
      </w:r>
      <w:r w:rsidRPr="004528A7">
        <w:rPr>
          <w:noProof/>
        </w:rPr>
        <w:t xml:space="preserve"> (69),</w:t>
      </w:r>
      <w:r w:rsidR="00DD0726" w:rsidRPr="00DD0726">
        <w:rPr>
          <w:noProof/>
        </w:rPr>
        <w:t xml:space="preserve"> </w:t>
      </w:r>
      <w:r w:rsidR="00DD0726">
        <w:rPr>
          <w:noProof/>
        </w:rPr>
        <w:t>e</w:t>
      </w:r>
      <w:r w:rsidR="00DD0726" w:rsidRPr="004528A7">
        <w:rPr>
          <w:noProof/>
        </w:rPr>
        <w:t xml:space="preserve">4038 </w:t>
      </w:r>
      <w:r w:rsidRPr="004528A7">
        <w:rPr>
          <w:noProof/>
        </w:rPr>
        <w:t xml:space="preserve"> (2012).</w:t>
      </w:r>
    </w:p>
    <w:p w14:paraId="4D7A536B" w14:textId="77777777" w:rsidR="00DD0726" w:rsidRDefault="004528A7" w:rsidP="00900905">
      <w:pPr>
        <w:pStyle w:val="EndNoteBibliography"/>
        <w:numPr>
          <w:ilvl w:val="0"/>
          <w:numId w:val="66"/>
        </w:numPr>
        <w:ind w:left="0" w:firstLine="0"/>
        <w:rPr>
          <w:noProof/>
        </w:rPr>
      </w:pPr>
      <w:r w:rsidRPr="004528A7">
        <w:rPr>
          <w:noProof/>
        </w:rPr>
        <w:t>Farris, B. Y.</w:t>
      </w:r>
      <w:r w:rsidRPr="00DD0726">
        <w:rPr>
          <w:iCs/>
          <w:noProof/>
        </w:rPr>
        <w:t xml:space="preserve"> et al. </w:t>
      </w:r>
      <w:r w:rsidRPr="004528A7">
        <w:rPr>
          <w:noProof/>
        </w:rPr>
        <w:t xml:space="preserve">Ischemic stroke alters immune cell niche and chemokine profile in mice independent of spontaneous bacterial infection. </w:t>
      </w:r>
      <w:r w:rsidRPr="00DD0726">
        <w:rPr>
          <w:i/>
          <w:noProof/>
        </w:rPr>
        <w:t>Immun</w:t>
      </w:r>
      <w:r w:rsidR="00DD0726">
        <w:rPr>
          <w:i/>
          <w:noProof/>
        </w:rPr>
        <w:t>ity,</w:t>
      </w:r>
      <w:r w:rsidRPr="00DD0726">
        <w:rPr>
          <w:i/>
          <w:noProof/>
        </w:rPr>
        <w:t xml:space="preserve"> Inflamm</w:t>
      </w:r>
      <w:r w:rsidR="00DD0726">
        <w:rPr>
          <w:i/>
          <w:noProof/>
        </w:rPr>
        <w:t>ation and</w:t>
      </w:r>
      <w:r w:rsidRPr="00DD0726">
        <w:rPr>
          <w:i/>
          <w:noProof/>
        </w:rPr>
        <w:t xml:space="preserve"> Dis</w:t>
      </w:r>
      <w:r w:rsidR="00DD0726">
        <w:rPr>
          <w:i/>
          <w:noProof/>
        </w:rPr>
        <w:t>eases</w:t>
      </w:r>
      <w:r w:rsidRPr="00DD0726">
        <w:rPr>
          <w:i/>
          <w:noProof/>
        </w:rPr>
        <w:t>.</w:t>
      </w:r>
      <w:r w:rsidRPr="004528A7">
        <w:rPr>
          <w:noProof/>
        </w:rPr>
        <w:t xml:space="preserve"> </w:t>
      </w:r>
      <w:r w:rsidRPr="00DD0726">
        <w:rPr>
          <w:b/>
          <w:noProof/>
        </w:rPr>
        <w:t>7</w:t>
      </w:r>
      <w:r w:rsidRPr="004528A7">
        <w:rPr>
          <w:noProof/>
        </w:rPr>
        <w:t xml:space="preserve"> (4), 326-341 (2019).</w:t>
      </w:r>
    </w:p>
    <w:p w14:paraId="62E930C2" w14:textId="77777777" w:rsidR="00DD0726" w:rsidRDefault="004528A7" w:rsidP="00900905">
      <w:pPr>
        <w:pStyle w:val="EndNoteBibliography"/>
        <w:numPr>
          <w:ilvl w:val="0"/>
          <w:numId w:val="66"/>
        </w:numPr>
        <w:ind w:left="0" w:firstLine="0"/>
        <w:rPr>
          <w:noProof/>
        </w:rPr>
      </w:pPr>
      <w:r w:rsidRPr="004528A7">
        <w:rPr>
          <w:noProof/>
        </w:rPr>
        <w:t>Gage, G. J., Kipke, D. R.</w:t>
      </w:r>
      <w:r w:rsidR="00DD0726">
        <w:rPr>
          <w:noProof/>
        </w:rPr>
        <w:t>,</w:t>
      </w:r>
      <w:r w:rsidRPr="004528A7">
        <w:rPr>
          <w:noProof/>
        </w:rPr>
        <w:t xml:space="preserve"> Shain, W. Whole animal perfusion fixation for rodents. </w:t>
      </w:r>
      <w:r w:rsidRPr="00DD0726">
        <w:rPr>
          <w:i/>
          <w:noProof/>
        </w:rPr>
        <w:t>J</w:t>
      </w:r>
      <w:r w:rsidR="00DD0726">
        <w:rPr>
          <w:i/>
          <w:noProof/>
        </w:rPr>
        <w:t>ournal of</w:t>
      </w:r>
      <w:r w:rsidRPr="00DD0726">
        <w:rPr>
          <w:i/>
          <w:noProof/>
        </w:rPr>
        <w:t xml:space="preserve"> Vis</w:t>
      </w:r>
      <w:r w:rsidR="00DD0726">
        <w:rPr>
          <w:i/>
          <w:noProof/>
        </w:rPr>
        <w:t>ualized</w:t>
      </w:r>
      <w:r w:rsidRPr="00DD0726">
        <w:rPr>
          <w:i/>
          <w:noProof/>
        </w:rPr>
        <w:t xml:space="preserve"> Exp</w:t>
      </w:r>
      <w:r w:rsidR="00DD0726">
        <w:rPr>
          <w:i/>
          <w:noProof/>
        </w:rPr>
        <w:t>eriments</w:t>
      </w:r>
      <w:r w:rsidRPr="00DD0726">
        <w:rPr>
          <w:i/>
          <w:noProof/>
        </w:rPr>
        <w:t>.</w:t>
      </w:r>
      <w:r w:rsidRPr="004528A7">
        <w:rPr>
          <w:noProof/>
        </w:rPr>
        <w:t xml:space="preserve"> (65),</w:t>
      </w:r>
      <w:r w:rsidR="00DD0726" w:rsidRPr="00DD0726">
        <w:rPr>
          <w:noProof/>
        </w:rPr>
        <w:t xml:space="preserve"> </w:t>
      </w:r>
      <w:r w:rsidR="00DD0726">
        <w:rPr>
          <w:noProof/>
        </w:rPr>
        <w:t>e</w:t>
      </w:r>
      <w:r w:rsidR="00DD0726" w:rsidRPr="004528A7">
        <w:rPr>
          <w:noProof/>
        </w:rPr>
        <w:t xml:space="preserve">3564 </w:t>
      </w:r>
      <w:r w:rsidRPr="004528A7">
        <w:rPr>
          <w:noProof/>
        </w:rPr>
        <w:t xml:space="preserve"> (2012).</w:t>
      </w:r>
    </w:p>
    <w:p w14:paraId="4BD4D329" w14:textId="77777777" w:rsidR="00DD0726" w:rsidRDefault="004528A7" w:rsidP="00900905">
      <w:pPr>
        <w:pStyle w:val="EndNoteBibliography"/>
        <w:numPr>
          <w:ilvl w:val="0"/>
          <w:numId w:val="66"/>
        </w:numPr>
        <w:ind w:left="0" w:firstLine="0"/>
        <w:rPr>
          <w:noProof/>
        </w:rPr>
      </w:pPr>
      <w:r w:rsidRPr="004528A7">
        <w:rPr>
          <w:noProof/>
        </w:rPr>
        <w:t>Lehmann, J. S., Zhao, A., Sun, B., Jiang, W.</w:t>
      </w:r>
      <w:r w:rsidR="00DD0726">
        <w:rPr>
          <w:noProof/>
        </w:rPr>
        <w:t xml:space="preserve">, </w:t>
      </w:r>
      <w:r w:rsidRPr="004528A7">
        <w:rPr>
          <w:noProof/>
        </w:rPr>
        <w:t xml:space="preserve">Ji, S. Multiplex Cytokine Profiling of Stimulated Mouse Splenocytes Using a Cytometric Bead-based Immunoassay Platform. </w:t>
      </w:r>
      <w:r w:rsidRPr="00DD0726">
        <w:rPr>
          <w:i/>
          <w:noProof/>
        </w:rPr>
        <w:t>J</w:t>
      </w:r>
      <w:r w:rsidR="00DD0726">
        <w:rPr>
          <w:i/>
          <w:noProof/>
        </w:rPr>
        <w:t>ournal of</w:t>
      </w:r>
      <w:r w:rsidRPr="00DD0726">
        <w:rPr>
          <w:i/>
          <w:noProof/>
        </w:rPr>
        <w:t xml:space="preserve"> Vis</w:t>
      </w:r>
      <w:r w:rsidR="00DD0726">
        <w:rPr>
          <w:i/>
          <w:noProof/>
        </w:rPr>
        <w:t>ualized</w:t>
      </w:r>
      <w:r w:rsidRPr="00DD0726">
        <w:rPr>
          <w:i/>
          <w:noProof/>
        </w:rPr>
        <w:t xml:space="preserve"> Exp</w:t>
      </w:r>
      <w:r w:rsidR="00DD0726">
        <w:rPr>
          <w:i/>
          <w:noProof/>
        </w:rPr>
        <w:t>eriments</w:t>
      </w:r>
      <w:r w:rsidRPr="00DD0726">
        <w:rPr>
          <w:i/>
          <w:noProof/>
        </w:rPr>
        <w:t>.</w:t>
      </w:r>
      <w:r w:rsidRPr="004528A7">
        <w:rPr>
          <w:noProof/>
        </w:rPr>
        <w:t xml:space="preserve"> (129), </w:t>
      </w:r>
      <w:r w:rsidR="00DD0726">
        <w:rPr>
          <w:noProof/>
        </w:rPr>
        <w:t>e</w:t>
      </w:r>
      <w:r w:rsidR="00DD0726" w:rsidRPr="004528A7">
        <w:rPr>
          <w:noProof/>
        </w:rPr>
        <w:t xml:space="preserve">56440 </w:t>
      </w:r>
      <w:r w:rsidRPr="004528A7">
        <w:rPr>
          <w:noProof/>
        </w:rPr>
        <w:t>(2017).</w:t>
      </w:r>
    </w:p>
    <w:p w14:paraId="00126EF8" w14:textId="174C8A8C" w:rsidR="00DD0726" w:rsidRDefault="004528A7" w:rsidP="00900905">
      <w:pPr>
        <w:pStyle w:val="EndNoteBibliography"/>
        <w:numPr>
          <w:ilvl w:val="0"/>
          <w:numId w:val="66"/>
        </w:numPr>
        <w:ind w:left="0" w:firstLine="0"/>
        <w:rPr>
          <w:noProof/>
        </w:rPr>
      </w:pPr>
      <w:r w:rsidRPr="004528A7">
        <w:rPr>
          <w:noProof/>
        </w:rPr>
        <w:t>Shi, C.</w:t>
      </w:r>
      <w:r w:rsidR="00DD0726">
        <w:rPr>
          <w:noProof/>
        </w:rPr>
        <w:t>,</w:t>
      </w:r>
      <w:r w:rsidRPr="004528A7">
        <w:rPr>
          <w:noProof/>
        </w:rPr>
        <w:t xml:space="preserve"> Pamer, E. G. Monocyte recruitment during infection and inflammation. </w:t>
      </w:r>
      <w:r w:rsidRPr="00DD0726">
        <w:rPr>
          <w:i/>
          <w:noProof/>
        </w:rPr>
        <w:t>Nat</w:t>
      </w:r>
      <w:r w:rsidR="00DD0726">
        <w:rPr>
          <w:i/>
          <w:noProof/>
        </w:rPr>
        <w:t>ure</w:t>
      </w:r>
      <w:r w:rsidRPr="00DD0726">
        <w:rPr>
          <w:i/>
          <w:noProof/>
        </w:rPr>
        <w:t xml:space="preserve"> Rev</w:t>
      </w:r>
      <w:r w:rsidR="00DD0726">
        <w:rPr>
          <w:i/>
          <w:noProof/>
        </w:rPr>
        <w:t>iews</w:t>
      </w:r>
      <w:r w:rsidRPr="00DD0726">
        <w:rPr>
          <w:i/>
          <w:noProof/>
        </w:rPr>
        <w:t xml:space="preserve"> Immunol</w:t>
      </w:r>
      <w:r w:rsidR="00DD0726">
        <w:rPr>
          <w:i/>
          <w:noProof/>
        </w:rPr>
        <w:t>ogy</w:t>
      </w:r>
      <w:r w:rsidRPr="00DD0726">
        <w:rPr>
          <w:i/>
          <w:noProof/>
        </w:rPr>
        <w:t>.</w:t>
      </w:r>
      <w:r w:rsidRPr="004528A7">
        <w:rPr>
          <w:noProof/>
        </w:rPr>
        <w:t xml:space="preserve"> </w:t>
      </w:r>
      <w:r w:rsidRPr="00DD0726">
        <w:rPr>
          <w:b/>
          <w:noProof/>
        </w:rPr>
        <w:t>11</w:t>
      </w:r>
      <w:r w:rsidRPr="004528A7">
        <w:rPr>
          <w:noProof/>
        </w:rPr>
        <w:t xml:space="preserve"> (11), 762-774 (2011).</w:t>
      </w:r>
    </w:p>
    <w:p w14:paraId="3D045BCC" w14:textId="77777777" w:rsidR="00DD0726" w:rsidRDefault="004528A7" w:rsidP="00900905">
      <w:pPr>
        <w:pStyle w:val="EndNoteBibliography"/>
        <w:numPr>
          <w:ilvl w:val="0"/>
          <w:numId w:val="66"/>
        </w:numPr>
        <w:ind w:left="0" w:firstLine="0"/>
        <w:rPr>
          <w:noProof/>
        </w:rPr>
      </w:pPr>
      <w:r w:rsidRPr="004528A7">
        <w:rPr>
          <w:noProof/>
        </w:rPr>
        <w:t>Monaghan, K. L., Zheng, W., Hu, G.</w:t>
      </w:r>
      <w:r w:rsidR="00DD0726">
        <w:rPr>
          <w:noProof/>
        </w:rPr>
        <w:t>,</w:t>
      </w:r>
      <w:r w:rsidRPr="004528A7">
        <w:rPr>
          <w:noProof/>
        </w:rPr>
        <w:t xml:space="preserve"> Wan, E. C. K. Monocytes and Monocyte-Derived Antigen-Presenting Cells Have Distinct Gene Signatures in Experimental Model of Multiple Sclerosis. </w:t>
      </w:r>
      <w:r w:rsidRPr="00DD0726">
        <w:rPr>
          <w:i/>
          <w:noProof/>
        </w:rPr>
        <w:t>Front</w:t>
      </w:r>
      <w:r w:rsidR="00DD0726">
        <w:rPr>
          <w:i/>
          <w:noProof/>
        </w:rPr>
        <w:t>iers in</w:t>
      </w:r>
      <w:r w:rsidRPr="00DD0726">
        <w:rPr>
          <w:i/>
          <w:noProof/>
        </w:rPr>
        <w:t xml:space="preserve"> Immunol</w:t>
      </w:r>
      <w:r w:rsidR="00DD0726">
        <w:rPr>
          <w:i/>
          <w:noProof/>
        </w:rPr>
        <w:t>ogy</w:t>
      </w:r>
      <w:r w:rsidRPr="00DD0726">
        <w:rPr>
          <w:i/>
          <w:noProof/>
        </w:rPr>
        <w:t>.</w:t>
      </w:r>
      <w:r w:rsidRPr="004528A7">
        <w:rPr>
          <w:noProof/>
        </w:rPr>
        <w:t xml:space="preserve"> </w:t>
      </w:r>
      <w:r w:rsidRPr="00DD0726">
        <w:rPr>
          <w:b/>
          <w:noProof/>
        </w:rPr>
        <w:t>10</w:t>
      </w:r>
      <w:r w:rsidR="00DD0726" w:rsidRPr="00DD0726">
        <w:rPr>
          <w:noProof/>
        </w:rPr>
        <w:t>,</w:t>
      </w:r>
      <w:r w:rsidR="00DD0726">
        <w:rPr>
          <w:noProof/>
        </w:rPr>
        <w:t xml:space="preserve"> </w:t>
      </w:r>
      <w:r w:rsidRPr="004528A7">
        <w:rPr>
          <w:noProof/>
        </w:rPr>
        <w:t>2779 (2019).</w:t>
      </w:r>
    </w:p>
    <w:p w14:paraId="11BCB20D" w14:textId="77777777" w:rsidR="00DD0726" w:rsidRDefault="004528A7" w:rsidP="00900905">
      <w:pPr>
        <w:pStyle w:val="EndNoteBibliography"/>
        <w:numPr>
          <w:ilvl w:val="0"/>
          <w:numId w:val="66"/>
        </w:numPr>
        <w:ind w:left="0" w:firstLine="0"/>
        <w:rPr>
          <w:noProof/>
        </w:rPr>
      </w:pPr>
      <w:r w:rsidRPr="004528A7">
        <w:rPr>
          <w:noProof/>
        </w:rPr>
        <w:t>Zhai, X.</w:t>
      </w:r>
      <w:r w:rsidRPr="00DD0726">
        <w:rPr>
          <w:i/>
          <w:noProof/>
        </w:rPr>
        <w:t xml:space="preserve"> </w:t>
      </w:r>
      <w:r w:rsidRPr="00DD0726">
        <w:rPr>
          <w:iCs/>
          <w:noProof/>
        </w:rPr>
        <w:t>et al.</w:t>
      </w:r>
      <w:r w:rsidRPr="004528A7">
        <w:rPr>
          <w:noProof/>
        </w:rPr>
        <w:t xml:space="preserve"> A novel technique to prepare a single cell suspension of isolated quiescent </w:t>
      </w:r>
      <w:r w:rsidRPr="004528A7">
        <w:rPr>
          <w:noProof/>
        </w:rPr>
        <w:lastRenderedPageBreak/>
        <w:t xml:space="preserve">human hepatic stellate cells. </w:t>
      </w:r>
      <w:r w:rsidRPr="00DD0726">
        <w:rPr>
          <w:i/>
          <w:noProof/>
        </w:rPr>
        <w:t>Sci</w:t>
      </w:r>
      <w:r w:rsidR="00DD0726">
        <w:rPr>
          <w:i/>
          <w:noProof/>
        </w:rPr>
        <w:t>ence</w:t>
      </w:r>
      <w:r w:rsidRPr="00DD0726">
        <w:rPr>
          <w:i/>
          <w:noProof/>
        </w:rPr>
        <w:t xml:space="preserve"> Rep</w:t>
      </w:r>
      <w:r w:rsidR="00DD0726">
        <w:rPr>
          <w:i/>
          <w:noProof/>
        </w:rPr>
        <w:t>orts</w:t>
      </w:r>
      <w:r w:rsidRPr="00DD0726">
        <w:rPr>
          <w:i/>
          <w:noProof/>
        </w:rPr>
        <w:t>.</w:t>
      </w:r>
      <w:r w:rsidRPr="004528A7">
        <w:rPr>
          <w:noProof/>
        </w:rPr>
        <w:t xml:space="preserve"> </w:t>
      </w:r>
      <w:r w:rsidRPr="00DD0726">
        <w:rPr>
          <w:b/>
          <w:noProof/>
        </w:rPr>
        <w:t>9</w:t>
      </w:r>
      <w:r w:rsidRPr="004528A7">
        <w:rPr>
          <w:noProof/>
        </w:rPr>
        <w:t xml:space="preserve"> (1), 12757 (2019)</w:t>
      </w:r>
      <w:r w:rsidR="00DD0726">
        <w:rPr>
          <w:noProof/>
        </w:rPr>
        <w:t>.</w:t>
      </w:r>
    </w:p>
    <w:p w14:paraId="66802F38" w14:textId="77777777" w:rsidR="00DD0726" w:rsidRDefault="004528A7" w:rsidP="00900905">
      <w:pPr>
        <w:pStyle w:val="EndNoteBibliography"/>
        <w:numPr>
          <w:ilvl w:val="0"/>
          <w:numId w:val="66"/>
        </w:numPr>
        <w:ind w:left="0" w:firstLine="0"/>
        <w:rPr>
          <w:noProof/>
        </w:rPr>
      </w:pPr>
      <w:r w:rsidRPr="004528A7">
        <w:rPr>
          <w:noProof/>
        </w:rPr>
        <w:t>Platzer, B.</w:t>
      </w:r>
      <w:r w:rsidRPr="00DD0726">
        <w:rPr>
          <w:iCs/>
          <w:noProof/>
        </w:rPr>
        <w:t xml:space="preserve"> et al.</w:t>
      </w:r>
      <w:r w:rsidRPr="004528A7">
        <w:rPr>
          <w:noProof/>
        </w:rPr>
        <w:t xml:space="preserve"> Dendritic cell-bound IgE functions to restrain allergic inflammation at mucosal sites. </w:t>
      </w:r>
      <w:r w:rsidRPr="00DD0726">
        <w:rPr>
          <w:i/>
          <w:noProof/>
        </w:rPr>
        <w:t>Mucosal Immunol</w:t>
      </w:r>
      <w:r w:rsidR="00DD0726">
        <w:rPr>
          <w:i/>
          <w:noProof/>
        </w:rPr>
        <w:t>ogy</w:t>
      </w:r>
      <w:r w:rsidRPr="00DD0726">
        <w:rPr>
          <w:i/>
          <w:noProof/>
        </w:rPr>
        <w:t>.</w:t>
      </w:r>
      <w:r w:rsidRPr="004528A7">
        <w:rPr>
          <w:noProof/>
        </w:rPr>
        <w:t xml:space="preserve"> </w:t>
      </w:r>
      <w:r w:rsidRPr="00DD0726">
        <w:rPr>
          <w:b/>
          <w:noProof/>
        </w:rPr>
        <w:t>8</w:t>
      </w:r>
      <w:r w:rsidRPr="004528A7">
        <w:rPr>
          <w:noProof/>
        </w:rPr>
        <w:t xml:space="preserve"> (3), 516-532 (2015).</w:t>
      </w:r>
    </w:p>
    <w:p w14:paraId="6BCDBCE8" w14:textId="77777777" w:rsidR="00DD0726" w:rsidRDefault="004528A7" w:rsidP="00900905">
      <w:pPr>
        <w:pStyle w:val="EndNoteBibliography"/>
        <w:numPr>
          <w:ilvl w:val="0"/>
          <w:numId w:val="66"/>
        </w:numPr>
        <w:ind w:left="0" w:firstLine="0"/>
        <w:rPr>
          <w:noProof/>
        </w:rPr>
      </w:pPr>
      <w:r w:rsidRPr="004528A7">
        <w:rPr>
          <w:noProof/>
        </w:rPr>
        <w:t>Shinoda, K.</w:t>
      </w:r>
      <w:r w:rsidRPr="00DD0726">
        <w:rPr>
          <w:i/>
          <w:noProof/>
        </w:rPr>
        <w:t xml:space="preserve"> </w:t>
      </w:r>
      <w:r w:rsidRPr="00DD0726">
        <w:rPr>
          <w:iCs/>
          <w:noProof/>
        </w:rPr>
        <w:t>et al.</w:t>
      </w:r>
      <w:r w:rsidRPr="004528A7">
        <w:rPr>
          <w:noProof/>
        </w:rPr>
        <w:t xml:space="preserve"> Thy1+IL-7+ lymphatic endothelial cells in iBALT provide a survival niche for memory T-helper cells in allergic airway inflammation. </w:t>
      </w:r>
      <w:r w:rsidRPr="00DD0726">
        <w:rPr>
          <w:i/>
          <w:noProof/>
        </w:rPr>
        <w:t>Proc</w:t>
      </w:r>
      <w:r w:rsidR="00DD0726">
        <w:rPr>
          <w:i/>
          <w:noProof/>
        </w:rPr>
        <w:t>eedings of the</w:t>
      </w:r>
      <w:r w:rsidRPr="00DD0726">
        <w:rPr>
          <w:i/>
          <w:noProof/>
        </w:rPr>
        <w:t xml:space="preserve"> Nat</w:t>
      </w:r>
      <w:r w:rsidR="00DD0726">
        <w:rPr>
          <w:i/>
          <w:noProof/>
        </w:rPr>
        <w:t>ional</w:t>
      </w:r>
      <w:r w:rsidRPr="00DD0726">
        <w:rPr>
          <w:i/>
          <w:noProof/>
        </w:rPr>
        <w:t xml:space="preserve"> Acad</w:t>
      </w:r>
      <w:r w:rsidR="00DD0726">
        <w:rPr>
          <w:i/>
          <w:noProof/>
        </w:rPr>
        <w:t>emy of</w:t>
      </w:r>
      <w:r w:rsidRPr="00DD0726">
        <w:rPr>
          <w:i/>
          <w:noProof/>
        </w:rPr>
        <w:t xml:space="preserve"> Sci</w:t>
      </w:r>
      <w:r w:rsidR="00DD0726">
        <w:rPr>
          <w:i/>
          <w:noProof/>
        </w:rPr>
        <w:t>ences</w:t>
      </w:r>
      <w:r w:rsidRPr="00DD0726">
        <w:rPr>
          <w:i/>
          <w:noProof/>
        </w:rPr>
        <w:t xml:space="preserve"> U</w:t>
      </w:r>
      <w:r w:rsidR="00DD0726">
        <w:rPr>
          <w:i/>
          <w:noProof/>
        </w:rPr>
        <w:t>.</w:t>
      </w:r>
      <w:r w:rsidRPr="00DD0726">
        <w:rPr>
          <w:i/>
          <w:noProof/>
        </w:rPr>
        <w:t xml:space="preserve"> S</w:t>
      </w:r>
      <w:r w:rsidR="00DD0726">
        <w:rPr>
          <w:i/>
          <w:noProof/>
        </w:rPr>
        <w:t>.</w:t>
      </w:r>
      <w:r w:rsidRPr="00DD0726">
        <w:rPr>
          <w:i/>
          <w:noProof/>
        </w:rPr>
        <w:t xml:space="preserve"> A.</w:t>
      </w:r>
      <w:r w:rsidRPr="004528A7">
        <w:rPr>
          <w:noProof/>
        </w:rPr>
        <w:t xml:space="preserve"> </w:t>
      </w:r>
      <w:r w:rsidRPr="00DD0726">
        <w:rPr>
          <w:b/>
          <w:noProof/>
        </w:rPr>
        <w:t>113</w:t>
      </w:r>
      <w:r w:rsidRPr="004528A7">
        <w:rPr>
          <w:noProof/>
        </w:rPr>
        <w:t xml:space="preserve"> (20), </w:t>
      </w:r>
      <w:r w:rsidR="00DD0726">
        <w:rPr>
          <w:noProof/>
        </w:rPr>
        <w:t>e</w:t>
      </w:r>
      <w:r w:rsidRPr="004528A7">
        <w:rPr>
          <w:noProof/>
        </w:rPr>
        <w:t>2842-2851 (2016).</w:t>
      </w:r>
    </w:p>
    <w:p w14:paraId="09F3F70B" w14:textId="77777777" w:rsidR="00DD0726" w:rsidRDefault="004528A7" w:rsidP="00900905">
      <w:pPr>
        <w:pStyle w:val="EndNoteBibliography"/>
        <w:numPr>
          <w:ilvl w:val="0"/>
          <w:numId w:val="66"/>
        </w:numPr>
        <w:ind w:left="0" w:firstLine="0"/>
        <w:rPr>
          <w:noProof/>
        </w:rPr>
      </w:pPr>
      <w:r w:rsidRPr="004528A7">
        <w:rPr>
          <w:noProof/>
        </w:rPr>
        <w:t>Nakahashi-Oda, C.</w:t>
      </w:r>
      <w:r w:rsidRPr="00DD0726">
        <w:rPr>
          <w:i/>
          <w:noProof/>
        </w:rPr>
        <w:t xml:space="preserve"> </w:t>
      </w:r>
      <w:r w:rsidRPr="00DD0726">
        <w:rPr>
          <w:iCs/>
          <w:noProof/>
        </w:rPr>
        <w:t>et al.</w:t>
      </w:r>
      <w:r w:rsidRPr="004528A7">
        <w:rPr>
          <w:noProof/>
        </w:rPr>
        <w:t xml:space="preserve"> Apoptotic epithelial cells control the abundance of Treg cells at barrier surfaces. </w:t>
      </w:r>
      <w:r w:rsidRPr="00DD0726">
        <w:rPr>
          <w:i/>
          <w:noProof/>
        </w:rPr>
        <w:t>Nat</w:t>
      </w:r>
      <w:r w:rsidR="00DD0726" w:rsidRPr="00DD0726">
        <w:rPr>
          <w:i/>
          <w:noProof/>
        </w:rPr>
        <w:t>ure</w:t>
      </w:r>
      <w:r w:rsidRPr="00DD0726">
        <w:rPr>
          <w:i/>
          <w:noProof/>
        </w:rPr>
        <w:t xml:space="preserve"> Immunol</w:t>
      </w:r>
      <w:r w:rsidR="00DD0726" w:rsidRPr="00DD0726">
        <w:rPr>
          <w:i/>
          <w:noProof/>
        </w:rPr>
        <w:t>ogy</w:t>
      </w:r>
      <w:r w:rsidRPr="00DD0726">
        <w:rPr>
          <w:i/>
          <w:noProof/>
        </w:rPr>
        <w:t>.</w:t>
      </w:r>
      <w:r w:rsidRPr="004528A7">
        <w:rPr>
          <w:noProof/>
        </w:rPr>
        <w:t xml:space="preserve"> </w:t>
      </w:r>
      <w:r w:rsidRPr="00DD0726">
        <w:rPr>
          <w:b/>
          <w:noProof/>
        </w:rPr>
        <w:t>17</w:t>
      </w:r>
      <w:r w:rsidRPr="004528A7">
        <w:rPr>
          <w:noProof/>
        </w:rPr>
        <w:t xml:space="preserve"> (4), 441-450 (2016).</w:t>
      </w:r>
    </w:p>
    <w:p w14:paraId="42BB2F4D" w14:textId="77777777" w:rsidR="00DD0726" w:rsidRDefault="004528A7" w:rsidP="00900905">
      <w:pPr>
        <w:pStyle w:val="EndNoteBibliography"/>
        <w:numPr>
          <w:ilvl w:val="0"/>
          <w:numId w:val="66"/>
        </w:numPr>
        <w:ind w:left="0" w:firstLine="0"/>
        <w:rPr>
          <w:noProof/>
        </w:rPr>
      </w:pPr>
      <w:r w:rsidRPr="004528A7">
        <w:rPr>
          <w:noProof/>
        </w:rPr>
        <w:t>Barrott, J. J.</w:t>
      </w:r>
      <w:r w:rsidRPr="00DD0726">
        <w:rPr>
          <w:iCs/>
          <w:noProof/>
        </w:rPr>
        <w:t xml:space="preserve"> et al.</w:t>
      </w:r>
      <w:r w:rsidRPr="004528A7">
        <w:rPr>
          <w:noProof/>
        </w:rPr>
        <w:t xml:space="preserve"> Modeling synovial sarcoma metastasis in the mouse: PI3'-lipid signaling and inflammation. </w:t>
      </w:r>
      <w:r w:rsidRPr="00DD0726">
        <w:rPr>
          <w:i/>
          <w:noProof/>
        </w:rPr>
        <w:t>J</w:t>
      </w:r>
      <w:r w:rsidR="00DD0726">
        <w:rPr>
          <w:i/>
          <w:noProof/>
        </w:rPr>
        <w:t>ournal of</w:t>
      </w:r>
      <w:r w:rsidRPr="00DD0726">
        <w:rPr>
          <w:i/>
          <w:noProof/>
        </w:rPr>
        <w:t xml:space="preserve"> Exp</w:t>
      </w:r>
      <w:r w:rsidR="00DD0726">
        <w:rPr>
          <w:i/>
          <w:noProof/>
        </w:rPr>
        <w:t>erimental</w:t>
      </w:r>
      <w:r w:rsidRPr="00DD0726">
        <w:rPr>
          <w:i/>
          <w:noProof/>
        </w:rPr>
        <w:t xml:space="preserve"> Med</w:t>
      </w:r>
      <w:r w:rsidR="00DD0726">
        <w:rPr>
          <w:i/>
          <w:noProof/>
        </w:rPr>
        <w:t>icine.</w:t>
      </w:r>
      <w:r w:rsidRPr="004528A7">
        <w:rPr>
          <w:noProof/>
        </w:rPr>
        <w:t xml:space="preserve"> </w:t>
      </w:r>
      <w:r w:rsidRPr="00DD0726">
        <w:rPr>
          <w:b/>
          <w:noProof/>
        </w:rPr>
        <w:t>213</w:t>
      </w:r>
      <w:r w:rsidRPr="004528A7">
        <w:rPr>
          <w:noProof/>
        </w:rPr>
        <w:t xml:space="preserve"> (13), 2989-3005 (2016).</w:t>
      </w:r>
    </w:p>
    <w:p w14:paraId="159409F4" w14:textId="77777777" w:rsidR="00DD0726" w:rsidRDefault="004528A7" w:rsidP="00900905">
      <w:pPr>
        <w:pStyle w:val="EndNoteBibliography"/>
        <w:numPr>
          <w:ilvl w:val="0"/>
          <w:numId w:val="66"/>
        </w:numPr>
        <w:ind w:left="0" w:firstLine="0"/>
        <w:rPr>
          <w:noProof/>
        </w:rPr>
      </w:pPr>
      <w:r w:rsidRPr="004528A7">
        <w:rPr>
          <w:noProof/>
        </w:rPr>
        <w:t>Bouté, M.</w:t>
      </w:r>
      <w:r w:rsidRPr="00DD0726">
        <w:rPr>
          <w:i/>
          <w:noProof/>
        </w:rPr>
        <w:t xml:space="preserve"> </w:t>
      </w:r>
      <w:r w:rsidRPr="00DD0726">
        <w:rPr>
          <w:iCs/>
          <w:noProof/>
        </w:rPr>
        <w:t>et al.</w:t>
      </w:r>
      <w:r w:rsidRPr="004528A7">
        <w:rPr>
          <w:noProof/>
        </w:rPr>
        <w:t xml:space="preserve"> The C3HeB/FeJ mouse model recapitulates the hallmark of bovine tuberculosis lung lesions following Mycobacterium bovis aerogenous infection. </w:t>
      </w:r>
      <w:r w:rsidRPr="00DD0726">
        <w:rPr>
          <w:i/>
          <w:noProof/>
        </w:rPr>
        <w:t>Veterinary Research.</w:t>
      </w:r>
      <w:r w:rsidRPr="004528A7">
        <w:rPr>
          <w:noProof/>
        </w:rPr>
        <w:t xml:space="preserve"> </w:t>
      </w:r>
      <w:r w:rsidRPr="00DD0726">
        <w:rPr>
          <w:b/>
          <w:noProof/>
        </w:rPr>
        <w:t>48</w:t>
      </w:r>
      <w:r w:rsidRPr="004528A7">
        <w:rPr>
          <w:noProof/>
        </w:rPr>
        <w:t xml:space="preserve"> (1), 73 (2017).</w:t>
      </w:r>
    </w:p>
    <w:p w14:paraId="46D13152" w14:textId="77777777" w:rsidR="00DD0726" w:rsidRDefault="004528A7" w:rsidP="00900905">
      <w:pPr>
        <w:pStyle w:val="EndNoteBibliography"/>
        <w:numPr>
          <w:ilvl w:val="0"/>
          <w:numId w:val="66"/>
        </w:numPr>
        <w:ind w:left="0" w:firstLine="0"/>
        <w:rPr>
          <w:noProof/>
        </w:rPr>
      </w:pPr>
      <w:r w:rsidRPr="004528A7">
        <w:rPr>
          <w:noProof/>
        </w:rPr>
        <w:t>Bal, S. M.</w:t>
      </w:r>
      <w:r w:rsidRPr="00DD0726">
        <w:rPr>
          <w:i/>
          <w:noProof/>
        </w:rPr>
        <w:t xml:space="preserve"> </w:t>
      </w:r>
      <w:r w:rsidRPr="00DD0726">
        <w:rPr>
          <w:iCs/>
          <w:noProof/>
        </w:rPr>
        <w:t xml:space="preserve">et al. </w:t>
      </w:r>
      <w:r w:rsidRPr="004528A7">
        <w:rPr>
          <w:noProof/>
        </w:rPr>
        <w:t xml:space="preserve">IL-1β, IL-4 and IL-12 control the fate of group 2 innate lymphoid cells in human airway inflammation in the lungs. </w:t>
      </w:r>
      <w:r w:rsidRPr="00DD0726">
        <w:rPr>
          <w:i/>
          <w:noProof/>
        </w:rPr>
        <w:t>Nat</w:t>
      </w:r>
      <w:r w:rsidR="00DD0726">
        <w:rPr>
          <w:i/>
          <w:noProof/>
        </w:rPr>
        <w:t>ure</w:t>
      </w:r>
      <w:r w:rsidRPr="00DD0726">
        <w:rPr>
          <w:i/>
          <w:noProof/>
        </w:rPr>
        <w:t xml:space="preserve"> Immunol</w:t>
      </w:r>
      <w:r w:rsidR="00DD0726">
        <w:rPr>
          <w:i/>
          <w:noProof/>
        </w:rPr>
        <w:t>ogy</w:t>
      </w:r>
      <w:r w:rsidRPr="00DD0726">
        <w:rPr>
          <w:i/>
          <w:noProof/>
        </w:rPr>
        <w:t>.</w:t>
      </w:r>
      <w:r w:rsidRPr="004528A7">
        <w:rPr>
          <w:noProof/>
        </w:rPr>
        <w:t xml:space="preserve"> </w:t>
      </w:r>
      <w:r w:rsidRPr="00DD0726">
        <w:rPr>
          <w:b/>
          <w:noProof/>
        </w:rPr>
        <w:t>17</w:t>
      </w:r>
      <w:r w:rsidRPr="004528A7">
        <w:rPr>
          <w:noProof/>
        </w:rPr>
        <w:t xml:space="preserve"> (6), 636-645 (2016).</w:t>
      </w:r>
    </w:p>
    <w:p w14:paraId="71B92383" w14:textId="7110980E" w:rsidR="004528A7" w:rsidRPr="004528A7" w:rsidRDefault="004528A7" w:rsidP="00900905">
      <w:pPr>
        <w:pStyle w:val="EndNoteBibliography"/>
        <w:numPr>
          <w:ilvl w:val="0"/>
          <w:numId w:val="66"/>
        </w:numPr>
        <w:ind w:left="0" w:firstLine="0"/>
        <w:rPr>
          <w:noProof/>
        </w:rPr>
      </w:pPr>
      <w:r w:rsidRPr="004528A7">
        <w:rPr>
          <w:noProof/>
        </w:rPr>
        <w:t>Nakasone, C.</w:t>
      </w:r>
      <w:r w:rsidRPr="00DD0726">
        <w:rPr>
          <w:i/>
          <w:noProof/>
        </w:rPr>
        <w:t xml:space="preserve"> </w:t>
      </w:r>
      <w:r w:rsidRPr="00DD0726">
        <w:rPr>
          <w:iCs/>
          <w:noProof/>
        </w:rPr>
        <w:t xml:space="preserve">et al. </w:t>
      </w:r>
      <w:r w:rsidRPr="004528A7">
        <w:rPr>
          <w:noProof/>
        </w:rPr>
        <w:t xml:space="preserve">Accumulation of gamma/delta T cells in the lungs and their roles in neutrophil-mediated host defense against pneumococcal infection. </w:t>
      </w:r>
      <w:r w:rsidRPr="00DD0726">
        <w:rPr>
          <w:i/>
          <w:noProof/>
        </w:rPr>
        <w:t>Microbes Infect</w:t>
      </w:r>
      <w:r w:rsidR="00DD0726">
        <w:rPr>
          <w:i/>
          <w:noProof/>
        </w:rPr>
        <w:t>ion</w:t>
      </w:r>
      <w:r w:rsidRPr="00DD0726">
        <w:rPr>
          <w:i/>
          <w:noProof/>
        </w:rPr>
        <w:t>.</w:t>
      </w:r>
      <w:r w:rsidRPr="004528A7">
        <w:rPr>
          <w:noProof/>
        </w:rPr>
        <w:t xml:space="preserve"> </w:t>
      </w:r>
      <w:r w:rsidRPr="00DD0726">
        <w:rPr>
          <w:b/>
          <w:noProof/>
        </w:rPr>
        <w:t>9</w:t>
      </w:r>
      <w:r w:rsidRPr="004528A7">
        <w:rPr>
          <w:noProof/>
        </w:rPr>
        <w:t xml:space="preserve"> (3), 251-258</w:t>
      </w:r>
      <w:r w:rsidR="00DD0726">
        <w:rPr>
          <w:noProof/>
        </w:rPr>
        <w:t xml:space="preserve"> </w:t>
      </w:r>
      <w:r w:rsidRPr="004528A7">
        <w:rPr>
          <w:noProof/>
        </w:rPr>
        <w:t>(2007).</w:t>
      </w:r>
    </w:p>
    <w:p w14:paraId="07DCF19F" w14:textId="49E1AD10" w:rsidR="009F659A" w:rsidRPr="00962E71" w:rsidRDefault="00F261F9" w:rsidP="00900905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fldChar w:fldCharType="end"/>
      </w:r>
    </w:p>
    <w:sectPr w:rsidR="009F659A" w:rsidRPr="00962E71" w:rsidSect="00B81B1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FD445" w14:textId="77777777" w:rsidR="00B03112" w:rsidRDefault="00B03112" w:rsidP="00621C4E">
      <w:r>
        <w:separator/>
      </w:r>
    </w:p>
  </w:endnote>
  <w:endnote w:type="continuationSeparator" w:id="0">
    <w:p w14:paraId="6B66CBDB" w14:textId="77777777" w:rsidR="00B03112" w:rsidRDefault="00B03112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54D0E8AB" w:rsidR="00C7485A" w:rsidRDefault="00C7485A">
        <w:pPr>
          <w:pStyle w:val="Footer"/>
        </w:pP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39947363" w14:textId="71AB2B06" w:rsidR="00C7485A" w:rsidRPr="00494F77" w:rsidRDefault="00C7485A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C7485A" w:rsidRDefault="00C7485A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2AA91" w14:textId="77777777" w:rsidR="00B03112" w:rsidRDefault="00B03112" w:rsidP="00621C4E">
      <w:r>
        <w:separator/>
      </w:r>
    </w:p>
  </w:footnote>
  <w:footnote w:type="continuationSeparator" w:id="0">
    <w:p w14:paraId="5C41BCAB" w14:textId="77777777" w:rsidR="00B03112" w:rsidRDefault="00B03112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C7485A" w:rsidRPr="006F06E4" w:rsidRDefault="00C7485A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DB2F" w14:textId="14CA4B44" w:rsidR="00C7485A" w:rsidRPr="006F06E4" w:rsidRDefault="00C7485A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4F51"/>
    <w:multiLevelType w:val="multilevel"/>
    <w:tmpl w:val="5608C1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459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F500A"/>
    <w:multiLevelType w:val="multilevel"/>
    <w:tmpl w:val="CDFA9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1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985C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B3352A"/>
    <w:multiLevelType w:val="multilevel"/>
    <w:tmpl w:val="CDFA9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77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4181A04"/>
    <w:multiLevelType w:val="multilevel"/>
    <w:tmpl w:val="9B9C2C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 w:val="0"/>
      </w:rPr>
    </w:lvl>
  </w:abstractNum>
  <w:abstractNum w:abstractNumId="9" w15:restartNumberingAfterBreak="0">
    <w:nsid w:val="1662733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15B0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DC2F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A431B1"/>
    <w:multiLevelType w:val="multilevel"/>
    <w:tmpl w:val="2C7854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D7817"/>
    <w:multiLevelType w:val="multilevel"/>
    <w:tmpl w:val="9F5AE7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24127E3C"/>
    <w:multiLevelType w:val="multilevel"/>
    <w:tmpl w:val="1E38A4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5A5612C"/>
    <w:multiLevelType w:val="multilevel"/>
    <w:tmpl w:val="54943F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C8644EA"/>
    <w:multiLevelType w:val="hybridMultilevel"/>
    <w:tmpl w:val="FEB03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F187A51"/>
    <w:multiLevelType w:val="hybridMultilevel"/>
    <w:tmpl w:val="398288F4"/>
    <w:lvl w:ilvl="0" w:tplc="6A3E2E9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73BC8"/>
    <w:multiLevelType w:val="multilevel"/>
    <w:tmpl w:val="5E9AB9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3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  <w:b w:val="0"/>
      </w:rPr>
    </w:lvl>
  </w:abstractNum>
  <w:abstractNum w:abstractNumId="22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860584"/>
    <w:multiLevelType w:val="multilevel"/>
    <w:tmpl w:val="9B2C6D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b w:val="0"/>
      </w:rPr>
    </w:lvl>
  </w:abstractNum>
  <w:abstractNum w:abstractNumId="25" w15:restartNumberingAfterBreak="0">
    <w:nsid w:val="3E00366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E8A049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40993"/>
    <w:multiLevelType w:val="multilevel"/>
    <w:tmpl w:val="F4A85D0A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2EC1263"/>
    <w:multiLevelType w:val="multilevel"/>
    <w:tmpl w:val="1792C3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2EE7435"/>
    <w:multiLevelType w:val="hybridMultilevel"/>
    <w:tmpl w:val="4F98F372"/>
    <w:lvl w:ilvl="0" w:tplc="41E8E8B0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33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B91502E"/>
    <w:multiLevelType w:val="multilevel"/>
    <w:tmpl w:val="680ABD9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3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F5A67DC"/>
    <w:multiLevelType w:val="multilevel"/>
    <w:tmpl w:val="4E185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7" w15:restartNumberingAfterBreak="0">
    <w:nsid w:val="4FFF41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24D13B5"/>
    <w:multiLevelType w:val="multilevel"/>
    <w:tmpl w:val="8760D5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 w:val="0"/>
      </w:rPr>
    </w:lvl>
  </w:abstractNum>
  <w:abstractNum w:abstractNumId="39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E47F44"/>
    <w:multiLevelType w:val="multilevel"/>
    <w:tmpl w:val="4664E9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50141AA"/>
    <w:multiLevelType w:val="multilevel"/>
    <w:tmpl w:val="BBC617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2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C731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5CCE26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DF009B3"/>
    <w:multiLevelType w:val="multilevel"/>
    <w:tmpl w:val="76E811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5F185AB1"/>
    <w:multiLevelType w:val="multilevel"/>
    <w:tmpl w:val="E1D8A0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1" w15:restartNumberingAfterBreak="0">
    <w:nsid w:val="636306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8A163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C729B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6BC11DA5"/>
    <w:multiLevelType w:val="multilevel"/>
    <w:tmpl w:val="07FA3E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58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F3523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0897A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39871B1"/>
    <w:multiLevelType w:val="hybridMultilevel"/>
    <w:tmpl w:val="5D50314C"/>
    <w:lvl w:ilvl="0" w:tplc="41C22AC0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D95E86"/>
    <w:multiLevelType w:val="hybridMultilevel"/>
    <w:tmpl w:val="F2FEC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5" w15:restartNumberingAfterBreak="0">
    <w:nsid w:val="7DE35478"/>
    <w:multiLevelType w:val="multilevel"/>
    <w:tmpl w:val="247C0F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44"/>
  </w:num>
  <w:num w:numId="3">
    <w:abstractNumId w:val="10"/>
  </w:num>
  <w:num w:numId="4">
    <w:abstractNumId w:val="42"/>
  </w:num>
  <w:num w:numId="5">
    <w:abstractNumId w:val="23"/>
  </w:num>
  <w:num w:numId="6">
    <w:abstractNumId w:val="39"/>
  </w:num>
  <w:num w:numId="7">
    <w:abstractNumId w:val="0"/>
  </w:num>
  <w:num w:numId="8">
    <w:abstractNumId w:val="27"/>
  </w:num>
  <w:num w:numId="9">
    <w:abstractNumId w:val="31"/>
  </w:num>
  <w:num w:numId="10">
    <w:abstractNumId w:val="43"/>
  </w:num>
  <w:num w:numId="11">
    <w:abstractNumId w:val="52"/>
  </w:num>
  <w:num w:numId="12">
    <w:abstractNumId w:val="2"/>
  </w:num>
  <w:num w:numId="13">
    <w:abstractNumId w:val="45"/>
  </w:num>
  <w:num w:numId="14">
    <w:abstractNumId w:val="62"/>
  </w:num>
  <w:num w:numId="15">
    <w:abstractNumId w:val="32"/>
  </w:num>
  <w:num w:numId="16">
    <w:abstractNumId w:val="22"/>
  </w:num>
  <w:num w:numId="17">
    <w:abstractNumId w:val="50"/>
  </w:num>
  <w:num w:numId="18">
    <w:abstractNumId w:val="33"/>
  </w:num>
  <w:num w:numId="19">
    <w:abstractNumId w:val="55"/>
  </w:num>
  <w:num w:numId="20">
    <w:abstractNumId w:val="4"/>
  </w:num>
  <w:num w:numId="21">
    <w:abstractNumId w:val="58"/>
  </w:num>
  <w:num w:numId="22">
    <w:abstractNumId w:val="53"/>
  </w:num>
  <w:num w:numId="23">
    <w:abstractNumId w:val="35"/>
  </w:num>
  <w:num w:numId="24">
    <w:abstractNumId w:val="64"/>
  </w:num>
  <w:num w:numId="25">
    <w:abstractNumId w:val="19"/>
  </w:num>
  <w:num w:numId="26">
    <w:abstractNumId w:val="20"/>
  </w:num>
  <w:num w:numId="27">
    <w:abstractNumId w:val="61"/>
  </w:num>
  <w:num w:numId="28">
    <w:abstractNumId w:val="30"/>
  </w:num>
  <w:num w:numId="29">
    <w:abstractNumId w:val="18"/>
  </w:num>
  <w:num w:numId="30">
    <w:abstractNumId w:val="37"/>
  </w:num>
  <w:num w:numId="31">
    <w:abstractNumId w:val="7"/>
  </w:num>
  <w:num w:numId="32">
    <w:abstractNumId w:val="5"/>
  </w:num>
  <w:num w:numId="33">
    <w:abstractNumId w:val="24"/>
  </w:num>
  <w:num w:numId="34">
    <w:abstractNumId w:val="3"/>
  </w:num>
  <w:num w:numId="35">
    <w:abstractNumId w:val="46"/>
  </w:num>
  <w:num w:numId="36">
    <w:abstractNumId w:val="47"/>
  </w:num>
  <w:num w:numId="37">
    <w:abstractNumId w:val="6"/>
  </w:num>
  <w:num w:numId="38">
    <w:abstractNumId w:val="12"/>
  </w:num>
  <w:num w:numId="39">
    <w:abstractNumId w:val="26"/>
  </w:num>
  <w:num w:numId="40">
    <w:abstractNumId w:val="25"/>
  </w:num>
  <w:num w:numId="41">
    <w:abstractNumId w:val="60"/>
  </w:num>
  <w:num w:numId="42">
    <w:abstractNumId w:val="56"/>
  </w:num>
  <w:num w:numId="43">
    <w:abstractNumId w:val="9"/>
  </w:num>
  <w:num w:numId="44">
    <w:abstractNumId w:val="11"/>
  </w:num>
  <w:num w:numId="45">
    <w:abstractNumId w:val="51"/>
  </w:num>
  <w:num w:numId="46">
    <w:abstractNumId w:val="59"/>
  </w:num>
  <w:num w:numId="47">
    <w:abstractNumId w:val="54"/>
  </w:num>
  <w:num w:numId="48">
    <w:abstractNumId w:val="36"/>
  </w:num>
  <w:num w:numId="49">
    <w:abstractNumId w:val="34"/>
  </w:num>
  <w:num w:numId="50">
    <w:abstractNumId w:val="29"/>
  </w:num>
  <w:num w:numId="51">
    <w:abstractNumId w:val="21"/>
  </w:num>
  <w:num w:numId="52">
    <w:abstractNumId w:val="41"/>
  </w:num>
  <w:num w:numId="53">
    <w:abstractNumId w:val="38"/>
  </w:num>
  <w:num w:numId="54">
    <w:abstractNumId w:val="13"/>
  </w:num>
  <w:num w:numId="55">
    <w:abstractNumId w:val="8"/>
  </w:num>
  <w:num w:numId="56">
    <w:abstractNumId w:val="15"/>
  </w:num>
  <w:num w:numId="57">
    <w:abstractNumId w:val="1"/>
  </w:num>
  <w:num w:numId="58">
    <w:abstractNumId w:val="17"/>
  </w:num>
  <w:num w:numId="59">
    <w:abstractNumId w:val="16"/>
  </w:num>
  <w:num w:numId="60">
    <w:abstractNumId w:val="40"/>
  </w:num>
  <w:num w:numId="61">
    <w:abstractNumId w:val="28"/>
  </w:num>
  <w:num w:numId="62">
    <w:abstractNumId w:val="57"/>
  </w:num>
  <w:num w:numId="63">
    <w:abstractNumId w:val="49"/>
  </w:num>
  <w:num w:numId="64">
    <w:abstractNumId w:val="65"/>
  </w:num>
  <w:num w:numId="65">
    <w:abstractNumId w:val="48"/>
  </w:num>
  <w:num w:numId="66">
    <w:abstractNumId w:val="6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dwt2fffze9ft3e0avpvfds22ae99e00v0ta&quot;&gt;WVU endnote&lt;record-ids&gt;&lt;item&gt;14&lt;/item&gt;&lt;item&gt;307&lt;/item&gt;&lt;item&gt;350&lt;/item&gt;&lt;item&gt;373&lt;/item&gt;&lt;item&gt;385&lt;/item&gt;&lt;item&gt;386&lt;/item&gt;&lt;item&gt;387&lt;/item&gt;&lt;item&gt;388&lt;/item&gt;&lt;item&gt;389&lt;/item&gt;&lt;/record-ids&gt;&lt;/item&gt;&lt;/Libraries&gt;"/>
  </w:docVars>
  <w:rsids>
    <w:rsidRoot w:val="00EE705F"/>
    <w:rsid w:val="00001169"/>
    <w:rsid w:val="00001806"/>
    <w:rsid w:val="00005815"/>
    <w:rsid w:val="00006595"/>
    <w:rsid w:val="00007DBC"/>
    <w:rsid w:val="00007EA1"/>
    <w:rsid w:val="000100F0"/>
    <w:rsid w:val="000129B2"/>
    <w:rsid w:val="00012FF9"/>
    <w:rsid w:val="00013047"/>
    <w:rsid w:val="0001389C"/>
    <w:rsid w:val="00014314"/>
    <w:rsid w:val="00015E37"/>
    <w:rsid w:val="000200C3"/>
    <w:rsid w:val="000211D9"/>
    <w:rsid w:val="00021434"/>
    <w:rsid w:val="00021774"/>
    <w:rsid w:val="00021DF3"/>
    <w:rsid w:val="00023869"/>
    <w:rsid w:val="00024598"/>
    <w:rsid w:val="000279B0"/>
    <w:rsid w:val="0003269E"/>
    <w:rsid w:val="00032769"/>
    <w:rsid w:val="0003311E"/>
    <w:rsid w:val="000349CC"/>
    <w:rsid w:val="000373E5"/>
    <w:rsid w:val="00037B58"/>
    <w:rsid w:val="00040CF1"/>
    <w:rsid w:val="00042156"/>
    <w:rsid w:val="000426E7"/>
    <w:rsid w:val="0004445D"/>
    <w:rsid w:val="00046479"/>
    <w:rsid w:val="000500B3"/>
    <w:rsid w:val="000514BF"/>
    <w:rsid w:val="00051B73"/>
    <w:rsid w:val="000571D5"/>
    <w:rsid w:val="00060ABE"/>
    <w:rsid w:val="00061A50"/>
    <w:rsid w:val="000622C5"/>
    <w:rsid w:val="0006361B"/>
    <w:rsid w:val="00064104"/>
    <w:rsid w:val="000652E3"/>
    <w:rsid w:val="0006598B"/>
    <w:rsid w:val="00066025"/>
    <w:rsid w:val="00067A8F"/>
    <w:rsid w:val="000701D1"/>
    <w:rsid w:val="00070572"/>
    <w:rsid w:val="00073C14"/>
    <w:rsid w:val="00075728"/>
    <w:rsid w:val="00080A20"/>
    <w:rsid w:val="00082796"/>
    <w:rsid w:val="00082DF4"/>
    <w:rsid w:val="00085400"/>
    <w:rsid w:val="0008622D"/>
    <w:rsid w:val="00086FF5"/>
    <w:rsid w:val="00087C0A"/>
    <w:rsid w:val="00093BC4"/>
    <w:rsid w:val="000943E6"/>
    <w:rsid w:val="00095A3C"/>
    <w:rsid w:val="00095AFC"/>
    <w:rsid w:val="00097929"/>
    <w:rsid w:val="000A1E80"/>
    <w:rsid w:val="000A3B70"/>
    <w:rsid w:val="000A5153"/>
    <w:rsid w:val="000A71BC"/>
    <w:rsid w:val="000B10AE"/>
    <w:rsid w:val="000B1DB2"/>
    <w:rsid w:val="000B290B"/>
    <w:rsid w:val="000B30BF"/>
    <w:rsid w:val="000B5183"/>
    <w:rsid w:val="000B566B"/>
    <w:rsid w:val="000B5B80"/>
    <w:rsid w:val="000B5EF6"/>
    <w:rsid w:val="000B662E"/>
    <w:rsid w:val="000B7294"/>
    <w:rsid w:val="000B75D0"/>
    <w:rsid w:val="000C0AA0"/>
    <w:rsid w:val="000C1CF8"/>
    <w:rsid w:val="000C49CF"/>
    <w:rsid w:val="000C52E9"/>
    <w:rsid w:val="000C5CDC"/>
    <w:rsid w:val="000C65DC"/>
    <w:rsid w:val="000C66F3"/>
    <w:rsid w:val="000C6900"/>
    <w:rsid w:val="000D31E8"/>
    <w:rsid w:val="000D5087"/>
    <w:rsid w:val="000D5F3E"/>
    <w:rsid w:val="000D6573"/>
    <w:rsid w:val="000D6665"/>
    <w:rsid w:val="000D76E4"/>
    <w:rsid w:val="000E113C"/>
    <w:rsid w:val="000E2D36"/>
    <w:rsid w:val="000E2D6A"/>
    <w:rsid w:val="000E3816"/>
    <w:rsid w:val="000E4F77"/>
    <w:rsid w:val="000E5AF6"/>
    <w:rsid w:val="000F053C"/>
    <w:rsid w:val="000F0F59"/>
    <w:rsid w:val="000F1427"/>
    <w:rsid w:val="000F265C"/>
    <w:rsid w:val="000F3AFA"/>
    <w:rsid w:val="000F4DD4"/>
    <w:rsid w:val="000F5712"/>
    <w:rsid w:val="000F6611"/>
    <w:rsid w:val="000F7E22"/>
    <w:rsid w:val="00104E61"/>
    <w:rsid w:val="001104F3"/>
    <w:rsid w:val="001117A8"/>
    <w:rsid w:val="00112E29"/>
    <w:rsid w:val="00112EEB"/>
    <w:rsid w:val="001173FF"/>
    <w:rsid w:val="0012563A"/>
    <w:rsid w:val="001264DE"/>
    <w:rsid w:val="001313A7"/>
    <w:rsid w:val="0013276F"/>
    <w:rsid w:val="0013621E"/>
    <w:rsid w:val="0013642E"/>
    <w:rsid w:val="00136653"/>
    <w:rsid w:val="00142EFE"/>
    <w:rsid w:val="00150442"/>
    <w:rsid w:val="00152A23"/>
    <w:rsid w:val="00153F8C"/>
    <w:rsid w:val="001613C0"/>
    <w:rsid w:val="00162CB7"/>
    <w:rsid w:val="001665C9"/>
    <w:rsid w:val="00166F32"/>
    <w:rsid w:val="0016725C"/>
    <w:rsid w:val="00171E5B"/>
    <w:rsid w:val="00171F94"/>
    <w:rsid w:val="00175D02"/>
    <w:rsid w:val="00175D4E"/>
    <w:rsid w:val="0017668A"/>
    <w:rsid w:val="001766FE"/>
    <w:rsid w:val="00176D1F"/>
    <w:rsid w:val="001771E7"/>
    <w:rsid w:val="00181741"/>
    <w:rsid w:val="001823D5"/>
    <w:rsid w:val="001829E1"/>
    <w:rsid w:val="00183216"/>
    <w:rsid w:val="001911FF"/>
    <w:rsid w:val="001918F9"/>
    <w:rsid w:val="00192006"/>
    <w:rsid w:val="00193180"/>
    <w:rsid w:val="0019327E"/>
    <w:rsid w:val="0019413F"/>
    <w:rsid w:val="00196792"/>
    <w:rsid w:val="001A6129"/>
    <w:rsid w:val="001A65C5"/>
    <w:rsid w:val="001A6E36"/>
    <w:rsid w:val="001A6FA0"/>
    <w:rsid w:val="001A708C"/>
    <w:rsid w:val="001B1519"/>
    <w:rsid w:val="001B2E2D"/>
    <w:rsid w:val="001B5CD2"/>
    <w:rsid w:val="001C0BEE"/>
    <w:rsid w:val="001C1E49"/>
    <w:rsid w:val="001C27C1"/>
    <w:rsid w:val="001C2A98"/>
    <w:rsid w:val="001C4D95"/>
    <w:rsid w:val="001C5AE7"/>
    <w:rsid w:val="001C5D95"/>
    <w:rsid w:val="001D3D7D"/>
    <w:rsid w:val="001D3FFF"/>
    <w:rsid w:val="001D49CD"/>
    <w:rsid w:val="001D5E3B"/>
    <w:rsid w:val="001D625F"/>
    <w:rsid w:val="001D68A4"/>
    <w:rsid w:val="001D7576"/>
    <w:rsid w:val="001E0E3F"/>
    <w:rsid w:val="001E14A0"/>
    <w:rsid w:val="001E173E"/>
    <w:rsid w:val="001E3618"/>
    <w:rsid w:val="001E7376"/>
    <w:rsid w:val="001F183A"/>
    <w:rsid w:val="001F225C"/>
    <w:rsid w:val="001F47ED"/>
    <w:rsid w:val="001F52A8"/>
    <w:rsid w:val="001F5BE6"/>
    <w:rsid w:val="001F5EC4"/>
    <w:rsid w:val="001F74E6"/>
    <w:rsid w:val="001F7C09"/>
    <w:rsid w:val="0020067E"/>
    <w:rsid w:val="00201CFA"/>
    <w:rsid w:val="0020220D"/>
    <w:rsid w:val="00202448"/>
    <w:rsid w:val="00202D15"/>
    <w:rsid w:val="00203151"/>
    <w:rsid w:val="00205B3F"/>
    <w:rsid w:val="00206254"/>
    <w:rsid w:val="00212EAE"/>
    <w:rsid w:val="00213874"/>
    <w:rsid w:val="00214BEE"/>
    <w:rsid w:val="002159FC"/>
    <w:rsid w:val="002205B8"/>
    <w:rsid w:val="00223B34"/>
    <w:rsid w:val="00225720"/>
    <w:rsid w:val="002259E5"/>
    <w:rsid w:val="00226140"/>
    <w:rsid w:val="002274F3"/>
    <w:rsid w:val="0023094C"/>
    <w:rsid w:val="00234BE3"/>
    <w:rsid w:val="00235A90"/>
    <w:rsid w:val="00241E34"/>
    <w:rsid w:val="00241E48"/>
    <w:rsid w:val="0024214E"/>
    <w:rsid w:val="00242623"/>
    <w:rsid w:val="002443CE"/>
    <w:rsid w:val="002500D0"/>
    <w:rsid w:val="00250558"/>
    <w:rsid w:val="00255722"/>
    <w:rsid w:val="00255EE4"/>
    <w:rsid w:val="002605D1"/>
    <w:rsid w:val="00260652"/>
    <w:rsid w:val="00261F25"/>
    <w:rsid w:val="00262382"/>
    <w:rsid w:val="00263751"/>
    <w:rsid w:val="00263EDA"/>
    <w:rsid w:val="002648A9"/>
    <w:rsid w:val="0026536F"/>
    <w:rsid w:val="0026553C"/>
    <w:rsid w:val="00267DD5"/>
    <w:rsid w:val="00272BED"/>
    <w:rsid w:val="00274A0A"/>
    <w:rsid w:val="00277593"/>
    <w:rsid w:val="00277BDB"/>
    <w:rsid w:val="00280909"/>
    <w:rsid w:val="00280918"/>
    <w:rsid w:val="00281142"/>
    <w:rsid w:val="00282AF6"/>
    <w:rsid w:val="00282CAE"/>
    <w:rsid w:val="0028596A"/>
    <w:rsid w:val="00286818"/>
    <w:rsid w:val="00287085"/>
    <w:rsid w:val="00287EAA"/>
    <w:rsid w:val="00290AF9"/>
    <w:rsid w:val="00293829"/>
    <w:rsid w:val="00293B72"/>
    <w:rsid w:val="00295B92"/>
    <w:rsid w:val="00296444"/>
    <w:rsid w:val="002967CF"/>
    <w:rsid w:val="00297788"/>
    <w:rsid w:val="002A0275"/>
    <w:rsid w:val="002A3260"/>
    <w:rsid w:val="002A3285"/>
    <w:rsid w:val="002A360C"/>
    <w:rsid w:val="002A484B"/>
    <w:rsid w:val="002A64A6"/>
    <w:rsid w:val="002A7DE1"/>
    <w:rsid w:val="002B3301"/>
    <w:rsid w:val="002B7B9E"/>
    <w:rsid w:val="002C1AC1"/>
    <w:rsid w:val="002C1FA5"/>
    <w:rsid w:val="002C47D4"/>
    <w:rsid w:val="002D0F38"/>
    <w:rsid w:val="002D72DB"/>
    <w:rsid w:val="002D77E3"/>
    <w:rsid w:val="002E3085"/>
    <w:rsid w:val="002E767F"/>
    <w:rsid w:val="002F2859"/>
    <w:rsid w:val="002F3FB9"/>
    <w:rsid w:val="002F5189"/>
    <w:rsid w:val="002F6199"/>
    <w:rsid w:val="002F6E3C"/>
    <w:rsid w:val="0030117D"/>
    <w:rsid w:val="00301F30"/>
    <w:rsid w:val="00302A04"/>
    <w:rsid w:val="0030315D"/>
    <w:rsid w:val="003038FD"/>
    <w:rsid w:val="00303C87"/>
    <w:rsid w:val="0030428A"/>
    <w:rsid w:val="003108E5"/>
    <w:rsid w:val="003120CB"/>
    <w:rsid w:val="00314668"/>
    <w:rsid w:val="00320153"/>
    <w:rsid w:val="00320367"/>
    <w:rsid w:val="00321662"/>
    <w:rsid w:val="00322871"/>
    <w:rsid w:val="003232AC"/>
    <w:rsid w:val="00324D28"/>
    <w:rsid w:val="003260A9"/>
    <w:rsid w:val="003266EF"/>
    <w:rsid w:val="00326FB3"/>
    <w:rsid w:val="003316D4"/>
    <w:rsid w:val="00333822"/>
    <w:rsid w:val="00336715"/>
    <w:rsid w:val="0033728D"/>
    <w:rsid w:val="00337C64"/>
    <w:rsid w:val="003401EC"/>
    <w:rsid w:val="00340DFD"/>
    <w:rsid w:val="00342651"/>
    <w:rsid w:val="00344954"/>
    <w:rsid w:val="00344D29"/>
    <w:rsid w:val="00350CD7"/>
    <w:rsid w:val="00360C17"/>
    <w:rsid w:val="003621C6"/>
    <w:rsid w:val="003622B8"/>
    <w:rsid w:val="0036258B"/>
    <w:rsid w:val="00362E09"/>
    <w:rsid w:val="00366B76"/>
    <w:rsid w:val="00367E80"/>
    <w:rsid w:val="0037139F"/>
    <w:rsid w:val="00373051"/>
    <w:rsid w:val="00373B8F"/>
    <w:rsid w:val="00376D95"/>
    <w:rsid w:val="00377F7E"/>
    <w:rsid w:val="00377FBB"/>
    <w:rsid w:val="003815B2"/>
    <w:rsid w:val="00384675"/>
    <w:rsid w:val="00385140"/>
    <w:rsid w:val="00391509"/>
    <w:rsid w:val="00393CC7"/>
    <w:rsid w:val="003971F7"/>
    <w:rsid w:val="003A10F6"/>
    <w:rsid w:val="003A16FC"/>
    <w:rsid w:val="003A406A"/>
    <w:rsid w:val="003A4FCD"/>
    <w:rsid w:val="003B0944"/>
    <w:rsid w:val="003B1593"/>
    <w:rsid w:val="003B2B5F"/>
    <w:rsid w:val="003B4381"/>
    <w:rsid w:val="003C1043"/>
    <w:rsid w:val="003C16F9"/>
    <w:rsid w:val="003C1A30"/>
    <w:rsid w:val="003C29FA"/>
    <w:rsid w:val="003C6779"/>
    <w:rsid w:val="003C7788"/>
    <w:rsid w:val="003D2998"/>
    <w:rsid w:val="003D2F0A"/>
    <w:rsid w:val="003D3891"/>
    <w:rsid w:val="003D4C73"/>
    <w:rsid w:val="003D5D84"/>
    <w:rsid w:val="003E0F4F"/>
    <w:rsid w:val="003E18AC"/>
    <w:rsid w:val="003E210B"/>
    <w:rsid w:val="003E2722"/>
    <w:rsid w:val="003E284A"/>
    <w:rsid w:val="003E2A12"/>
    <w:rsid w:val="003E3384"/>
    <w:rsid w:val="003E3CA4"/>
    <w:rsid w:val="003E548E"/>
    <w:rsid w:val="003F15AF"/>
    <w:rsid w:val="003F20F9"/>
    <w:rsid w:val="003F2790"/>
    <w:rsid w:val="003F3B08"/>
    <w:rsid w:val="003F76FE"/>
    <w:rsid w:val="0040136F"/>
    <w:rsid w:val="00402F67"/>
    <w:rsid w:val="00403375"/>
    <w:rsid w:val="00407EC8"/>
    <w:rsid w:val="00410993"/>
    <w:rsid w:val="0041110A"/>
    <w:rsid w:val="00411624"/>
    <w:rsid w:val="00412F6B"/>
    <w:rsid w:val="004148E1"/>
    <w:rsid w:val="00414CFA"/>
    <w:rsid w:val="00415EC0"/>
    <w:rsid w:val="004167AB"/>
    <w:rsid w:val="00420BE9"/>
    <w:rsid w:val="00423AD8"/>
    <w:rsid w:val="00423FDD"/>
    <w:rsid w:val="00424C85"/>
    <w:rsid w:val="004260BD"/>
    <w:rsid w:val="0043012F"/>
    <w:rsid w:val="00430F1F"/>
    <w:rsid w:val="004326EA"/>
    <w:rsid w:val="00432A7E"/>
    <w:rsid w:val="00433941"/>
    <w:rsid w:val="004379CC"/>
    <w:rsid w:val="004425B0"/>
    <w:rsid w:val="0044434C"/>
    <w:rsid w:val="0044456B"/>
    <w:rsid w:val="00447BD1"/>
    <w:rsid w:val="004507F3"/>
    <w:rsid w:val="00450AF4"/>
    <w:rsid w:val="004528A7"/>
    <w:rsid w:val="0045443E"/>
    <w:rsid w:val="00455A5E"/>
    <w:rsid w:val="00456A57"/>
    <w:rsid w:val="00457C60"/>
    <w:rsid w:val="004607DE"/>
    <w:rsid w:val="00462464"/>
    <w:rsid w:val="00464A62"/>
    <w:rsid w:val="00465163"/>
    <w:rsid w:val="0046706C"/>
    <w:rsid w:val="004671C7"/>
    <w:rsid w:val="00472F4D"/>
    <w:rsid w:val="004730BF"/>
    <w:rsid w:val="0047340E"/>
    <w:rsid w:val="00474DCB"/>
    <w:rsid w:val="0047535C"/>
    <w:rsid w:val="0047536B"/>
    <w:rsid w:val="00475CB3"/>
    <w:rsid w:val="004762F6"/>
    <w:rsid w:val="00477958"/>
    <w:rsid w:val="00483C95"/>
    <w:rsid w:val="00485870"/>
    <w:rsid w:val="00485978"/>
    <w:rsid w:val="00485FE8"/>
    <w:rsid w:val="0049215B"/>
    <w:rsid w:val="00492473"/>
    <w:rsid w:val="00492EB5"/>
    <w:rsid w:val="00494F77"/>
    <w:rsid w:val="00497721"/>
    <w:rsid w:val="004A0229"/>
    <w:rsid w:val="004A35D2"/>
    <w:rsid w:val="004A71E4"/>
    <w:rsid w:val="004B134C"/>
    <w:rsid w:val="004B2F00"/>
    <w:rsid w:val="004B38D0"/>
    <w:rsid w:val="004B6AD8"/>
    <w:rsid w:val="004B6E31"/>
    <w:rsid w:val="004C1D66"/>
    <w:rsid w:val="004C31D7"/>
    <w:rsid w:val="004C3298"/>
    <w:rsid w:val="004C4946"/>
    <w:rsid w:val="004C4AD2"/>
    <w:rsid w:val="004C4C4E"/>
    <w:rsid w:val="004C6981"/>
    <w:rsid w:val="004D048B"/>
    <w:rsid w:val="004D1F21"/>
    <w:rsid w:val="004D230D"/>
    <w:rsid w:val="004D268C"/>
    <w:rsid w:val="004D4ED0"/>
    <w:rsid w:val="004D59D8"/>
    <w:rsid w:val="004D5DA1"/>
    <w:rsid w:val="004D75BD"/>
    <w:rsid w:val="004E150F"/>
    <w:rsid w:val="004E1DCA"/>
    <w:rsid w:val="004E23A1"/>
    <w:rsid w:val="004E3489"/>
    <w:rsid w:val="004E358A"/>
    <w:rsid w:val="004E3AFA"/>
    <w:rsid w:val="004E4EE3"/>
    <w:rsid w:val="004E6588"/>
    <w:rsid w:val="004E7CA4"/>
    <w:rsid w:val="004F0135"/>
    <w:rsid w:val="004F2742"/>
    <w:rsid w:val="00502A0A"/>
    <w:rsid w:val="00507C50"/>
    <w:rsid w:val="00511CC8"/>
    <w:rsid w:val="00512A65"/>
    <w:rsid w:val="00514D40"/>
    <w:rsid w:val="00515552"/>
    <w:rsid w:val="005158FD"/>
    <w:rsid w:val="00517C3A"/>
    <w:rsid w:val="00523487"/>
    <w:rsid w:val="00524562"/>
    <w:rsid w:val="00527BF4"/>
    <w:rsid w:val="005315D5"/>
    <w:rsid w:val="005324BE"/>
    <w:rsid w:val="00534F6C"/>
    <w:rsid w:val="00535377"/>
    <w:rsid w:val="00535994"/>
    <w:rsid w:val="0053646D"/>
    <w:rsid w:val="00540AAD"/>
    <w:rsid w:val="005433FE"/>
    <w:rsid w:val="00543EC1"/>
    <w:rsid w:val="00544C45"/>
    <w:rsid w:val="00546458"/>
    <w:rsid w:val="0055087C"/>
    <w:rsid w:val="00553413"/>
    <w:rsid w:val="00555983"/>
    <w:rsid w:val="005573EC"/>
    <w:rsid w:val="00560E31"/>
    <w:rsid w:val="00561BDA"/>
    <w:rsid w:val="00564B81"/>
    <w:rsid w:val="005814DF"/>
    <w:rsid w:val="00581B23"/>
    <w:rsid w:val="0058219C"/>
    <w:rsid w:val="00582453"/>
    <w:rsid w:val="00586CBC"/>
    <w:rsid w:val="0058707F"/>
    <w:rsid w:val="00591DBD"/>
    <w:rsid w:val="005931FE"/>
    <w:rsid w:val="00594FB8"/>
    <w:rsid w:val="00595CDF"/>
    <w:rsid w:val="00596B12"/>
    <w:rsid w:val="005A0028"/>
    <w:rsid w:val="005A0ACC"/>
    <w:rsid w:val="005A150B"/>
    <w:rsid w:val="005A212F"/>
    <w:rsid w:val="005A7183"/>
    <w:rsid w:val="005B0072"/>
    <w:rsid w:val="005B0732"/>
    <w:rsid w:val="005B33DE"/>
    <w:rsid w:val="005B38A0"/>
    <w:rsid w:val="005B491C"/>
    <w:rsid w:val="005B4DBF"/>
    <w:rsid w:val="005B5DE2"/>
    <w:rsid w:val="005B6636"/>
    <w:rsid w:val="005B674C"/>
    <w:rsid w:val="005B6B10"/>
    <w:rsid w:val="005C131E"/>
    <w:rsid w:val="005C24F2"/>
    <w:rsid w:val="005C481C"/>
    <w:rsid w:val="005C7561"/>
    <w:rsid w:val="005D010D"/>
    <w:rsid w:val="005D1E57"/>
    <w:rsid w:val="005D2F57"/>
    <w:rsid w:val="005D34F6"/>
    <w:rsid w:val="005D4F1A"/>
    <w:rsid w:val="005E08B6"/>
    <w:rsid w:val="005E14C4"/>
    <w:rsid w:val="005E1884"/>
    <w:rsid w:val="005E1EF1"/>
    <w:rsid w:val="005E4BCC"/>
    <w:rsid w:val="005F013A"/>
    <w:rsid w:val="005F26FF"/>
    <w:rsid w:val="005F373A"/>
    <w:rsid w:val="005F4F87"/>
    <w:rsid w:val="005F626C"/>
    <w:rsid w:val="005F6B0E"/>
    <w:rsid w:val="005F760E"/>
    <w:rsid w:val="005F7B1D"/>
    <w:rsid w:val="00601E53"/>
    <w:rsid w:val="0060222A"/>
    <w:rsid w:val="006070C4"/>
    <w:rsid w:val="006101C9"/>
    <w:rsid w:val="006107F8"/>
    <w:rsid w:val="00610C21"/>
    <w:rsid w:val="00611907"/>
    <w:rsid w:val="00613116"/>
    <w:rsid w:val="006147CB"/>
    <w:rsid w:val="006160E4"/>
    <w:rsid w:val="006202A6"/>
    <w:rsid w:val="0062054B"/>
    <w:rsid w:val="00620760"/>
    <w:rsid w:val="00621C4E"/>
    <w:rsid w:val="00624EAE"/>
    <w:rsid w:val="006305D7"/>
    <w:rsid w:val="00631791"/>
    <w:rsid w:val="00632F63"/>
    <w:rsid w:val="00633A01"/>
    <w:rsid w:val="00633B97"/>
    <w:rsid w:val="006341F7"/>
    <w:rsid w:val="00634585"/>
    <w:rsid w:val="00634B16"/>
    <w:rsid w:val="00635014"/>
    <w:rsid w:val="006369CE"/>
    <w:rsid w:val="006411CA"/>
    <w:rsid w:val="006428C2"/>
    <w:rsid w:val="0064605E"/>
    <w:rsid w:val="00651FD7"/>
    <w:rsid w:val="00654930"/>
    <w:rsid w:val="00656AE1"/>
    <w:rsid w:val="00657ACE"/>
    <w:rsid w:val="006617BF"/>
    <w:rsid w:val="006619C8"/>
    <w:rsid w:val="006625CF"/>
    <w:rsid w:val="00662A21"/>
    <w:rsid w:val="00664F31"/>
    <w:rsid w:val="006655BF"/>
    <w:rsid w:val="00670A92"/>
    <w:rsid w:val="00671710"/>
    <w:rsid w:val="00673414"/>
    <w:rsid w:val="00676079"/>
    <w:rsid w:val="00676ECD"/>
    <w:rsid w:val="00677D0A"/>
    <w:rsid w:val="0068185F"/>
    <w:rsid w:val="00690E06"/>
    <w:rsid w:val="00695880"/>
    <w:rsid w:val="006A01CF"/>
    <w:rsid w:val="006A2A81"/>
    <w:rsid w:val="006A60DD"/>
    <w:rsid w:val="006A60E2"/>
    <w:rsid w:val="006B0679"/>
    <w:rsid w:val="006B074C"/>
    <w:rsid w:val="006B3B84"/>
    <w:rsid w:val="006B4B94"/>
    <w:rsid w:val="006B4E7C"/>
    <w:rsid w:val="006B5D8C"/>
    <w:rsid w:val="006B5FDA"/>
    <w:rsid w:val="006B72D4"/>
    <w:rsid w:val="006B7D89"/>
    <w:rsid w:val="006C11CC"/>
    <w:rsid w:val="006C1AEB"/>
    <w:rsid w:val="006C57FE"/>
    <w:rsid w:val="006C668E"/>
    <w:rsid w:val="006D2ABB"/>
    <w:rsid w:val="006D34BB"/>
    <w:rsid w:val="006D3CD3"/>
    <w:rsid w:val="006D4476"/>
    <w:rsid w:val="006D4E53"/>
    <w:rsid w:val="006E4450"/>
    <w:rsid w:val="006E4B63"/>
    <w:rsid w:val="006E5B38"/>
    <w:rsid w:val="006F0633"/>
    <w:rsid w:val="006F06E4"/>
    <w:rsid w:val="006F32C2"/>
    <w:rsid w:val="006F7B41"/>
    <w:rsid w:val="0070070F"/>
    <w:rsid w:val="0070203E"/>
    <w:rsid w:val="00702B5D"/>
    <w:rsid w:val="00703ED2"/>
    <w:rsid w:val="00707B8D"/>
    <w:rsid w:val="007131B0"/>
    <w:rsid w:val="00713636"/>
    <w:rsid w:val="00714B8C"/>
    <w:rsid w:val="0071675D"/>
    <w:rsid w:val="00717736"/>
    <w:rsid w:val="00724EA6"/>
    <w:rsid w:val="007312CE"/>
    <w:rsid w:val="00732B47"/>
    <w:rsid w:val="00735CF5"/>
    <w:rsid w:val="0074063A"/>
    <w:rsid w:val="00741601"/>
    <w:rsid w:val="00742AA4"/>
    <w:rsid w:val="00743BA1"/>
    <w:rsid w:val="00745F1E"/>
    <w:rsid w:val="00750AC3"/>
    <w:rsid w:val="007515FE"/>
    <w:rsid w:val="00755D49"/>
    <w:rsid w:val="007601D0"/>
    <w:rsid w:val="007603BB"/>
    <w:rsid w:val="00760EB2"/>
    <w:rsid w:val="0076109D"/>
    <w:rsid w:val="0076111B"/>
    <w:rsid w:val="00764225"/>
    <w:rsid w:val="00767107"/>
    <w:rsid w:val="007674A6"/>
    <w:rsid w:val="00771379"/>
    <w:rsid w:val="00771F65"/>
    <w:rsid w:val="00773617"/>
    <w:rsid w:val="00773BFD"/>
    <w:rsid w:val="007743B3"/>
    <w:rsid w:val="00774490"/>
    <w:rsid w:val="00774930"/>
    <w:rsid w:val="007819FF"/>
    <w:rsid w:val="0078360C"/>
    <w:rsid w:val="00784A4C"/>
    <w:rsid w:val="00784BC6"/>
    <w:rsid w:val="007851F5"/>
    <w:rsid w:val="0078523D"/>
    <w:rsid w:val="007931DF"/>
    <w:rsid w:val="00794C4C"/>
    <w:rsid w:val="0079595D"/>
    <w:rsid w:val="007A0172"/>
    <w:rsid w:val="007A0A55"/>
    <w:rsid w:val="007A1804"/>
    <w:rsid w:val="007A2511"/>
    <w:rsid w:val="007A260E"/>
    <w:rsid w:val="007A35CB"/>
    <w:rsid w:val="007A488D"/>
    <w:rsid w:val="007A4D4C"/>
    <w:rsid w:val="007A4DD6"/>
    <w:rsid w:val="007A5CB9"/>
    <w:rsid w:val="007A62B3"/>
    <w:rsid w:val="007B20AE"/>
    <w:rsid w:val="007B2183"/>
    <w:rsid w:val="007B6B07"/>
    <w:rsid w:val="007B6D43"/>
    <w:rsid w:val="007B749A"/>
    <w:rsid w:val="007B7C6E"/>
    <w:rsid w:val="007C39EC"/>
    <w:rsid w:val="007C4EC0"/>
    <w:rsid w:val="007D01B3"/>
    <w:rsid w:val="007D0E56"/>
    <w:rsid w:val="007D1831"/>
    <w:rsid w:val="007D44D7"/>
    <w:rsid w:val="007D621A"/>
    <w:rsid w:val="007D6CD8"/>
    <w:rsid w:val="007E058A"/>
    <w:rsid w:val="007E0F28"/>
    <w:rsid w:val="007E2887"/>
    <w:rsid w:val="007E5278"/>
    <w:rsid w:val="007E57F0"/>
    <w:rsid w:val="007E749C"/>
    <w:rsid w:val="007F1B5C"/>
    <w:rsid w:val="007F28C8"/>
    <w:rsid w:val="00801257"/>
    <w:rsid w:val="00802F96"/>
    <w:rsid w:val="00803B0A"/>
    <w:rsid w:val="00804DED"/>
    <w:rsid w:val="008059E9"/>
    <w:rsid w:val="00805B96"/>
    <w:rsid w:val="0081022D"/>
    <w:rsid w:val="008105BE"/>
    <w:rsid w:val="008115A5"/>
    <w:rsid w:val="00811D46"/>
    <w:rsid w:val="008134EE"/>
    <w:rsid w:val="00813E95"/>
    <w:rsid w:val="0081415D"/>
    <w:rsid w:val="0081623A"/>
    <w:rsid w:val="00820229"/>
    <w:rsid w:val="00822448"/>
    <w:rsid w:val="00822ABE"/>
    <w:rsid w:val="008244D1"/>
    <w:rsid w:val="00824A1D"/>
    <w:rsid w:val="00826666"/>
    <w:rsid w:val="00827270"/>
    <w:rsid w:val="00827F51"/>
    <w:rsid w:val="0083104E"/>
    <w:rsid w:val="00834369"/>
    <w:rsid w:val="008343BE"/>
    <w:rsid w:val="008364B4"/>
    <w:rsid w:val="00836535"/>
    <w:rsid w:val="008404D5"/>
    <w:rsid w:val="00840FB4"/>
    <w:rsid w:val="008410B2"/>
    <w:rsid w:val="00847763"/>
    <w:rsid w:val="008500A0"/>
    <w:rsid w:val="00850E55"/>
    <w:rsid w:val="008524E5"/>
    <w:rsid w:val="0085314A"/>
    <w:rsid w:val="0085351C"/>
    <w:rsid w:val="0085435A"/>
    <w:rsid w:val="008549CA"/>
    <w:rsid w:val="008549DD"/>
    <w:rsid w:val="008556C3"/>
    <w:rsid w:val="0085687C"/>
    <w:rsid w:val="00856D68"/>
    <w:rsid w:val="00857F4D"/>
    <w:rsid w:val="00862DA6"/>
    <w:rsid w:val="00864332"/>
    <w:rsid w:val="008706C5"/>
    <w:rsid w:val="00873707"/>
    <w:rsid w:val="0087485D"/>
    <w:rsid w:val="00874B20"/>
    <w:rsid w:val="008757C6"/>
    <w:rsid w:val="0087635F"/>
    <w:rsid w:val="008763E1"/>
    <w:rsid w:val="0087775C"/>
    <w:rsid w:val="00877D46"/>
    <w:rsid w:val="00877EC8"/>
    <w:rsid w:val="0088038A"/>
    <w:rsid w:val="00880F36"/>
    <w:rsid w:val="00882702"/>
    <w:rsid w:val="00882B91"/>
    <w:rsid w:val="00885530"/>
    <w:rsid w:val="0089019B"/>
    <w:rsid w:val="008908F3"/>
    <w:rsid w:val="008910D1"/>
    <w:rsid w:val="0089171A"/>
    <w:rsid w:val="008920F2"/>
    <w:rsid w:val="0089296C"/>
    <w:rsid w:val="008959A6"/>
    <w:rsid w:val="00896373"/>
    <w:rsid w:val="00896ABD"/>
    <w:rsid w:val="00897AB6"/>
    <w:rsid w:val="00897D1B"/>
    <w:rsid w:val="008A0E78"/>
    <w:rsid w:val="008A2195"/>
    <w:rsid w:val="008A23AD"/>
    <w:rsid w:val="008A3226"/>
    <w:rsid w:val="008A3380"/>
    <w:rsid w:val="008A57C8"/>
    <w:rsid w:val="008A7384"/>
    <w:rsid w:val="008A7A9C"/>
    <w:rsid w:val="008A7D61"/>
    <w:rsid w:val="008B10B4"/>
    <w:rsid w:val="008B36BB"/>
    <w:rsid w:val="008B46AD"/>
    <w:rsid w:val="008B4C3B"/>
    <w:rsid w:val="008B513A"/>
    <w:rsid w:val="008B5218"/>
    <w:rsid w:val="008B5CCD"/>
    <w:rsid w:val="008B7102"/>
    <w:rsid w:val="008C3B7D"/>
    <w:rsid w:val="008C3B8A"/>
    <w:rsid w:val="008C505D"/>
    <w:rsid w:val="008D0F90"/>
    <w:rsid w:val="008D2362"/>
    <w:rsid w:val="008D3715"/>
    <w:rsid w:val="008D5465"/>
    <w:rsid w:val="008D5E61"/>
    <w:rsid w:val="008D7EB7"/>
    <w:rsid w:val="008D7EC5"/>
    <w:rsid w:val="008E3684"/>
    <w:rsid w:val="008E57F5"/>
    <w:rsid w:val="008E6671"/>
    <w:rsid w:val="008E7606"/>
    <w:rsid w:val="008F1DAA"/>
    <w:rsid w:val="008F3EBD"/>
    <w:rsid w:val="008F60B2"/>
    <w:rsid w:val="008F7C41"/>
    <w:rsid w:val="00900905"/>
    <w:rsid w:val="00901ABE"/>
    <w:rsid w:val="00901ACB"/>
    <w:rsid w:val="009031E2"/>
    <w:rsid w:val="009054EB"/>
    <w:rsid w:val="00910DBE"/>
    <w:rsid w:val="0091276C"/>
    <w:rsid w:val="00913F4D"/>
    <w:rsid w:val="0091452A"/>
    <w:rsid w:val="009146D5"/>
    <w:rsid w:val="00915F2E"/>
    <w:rsid w:val="009165AC"/>
    <w:rsid w:val="00916FFC"/>
    <w:rsid w:val="0092053F"/>
    <w:rsid w:val="0092085B"/>
    <w:rsid w:val="0092340A"/>
    <w:rsid w:val="00926B07"/>
    <w:rsid w:val="00927CE4"/>
    <w:rsid w:val="009313D9"/>
    <w:rsid w:val="009330FB"/>
    <w:rsid w:val="009355DA"/>
    <w:rsid w:val="00935B7F"/>
    <w:rsid w:val="0094117D"/>
    <w:rsid w:val="00941293"/>
    <w:rsid w:val="009419BB"/>
    <w:rsid w:val="00942796"/>
    <w:rsid w:val="00946372"/>
    <w:rsid w:val="00950C17"/>
    <w:rsid w:val="00951FAF"/>
    <w:rsid w:val="00953D68"/>
    <w:rsid w:val="00954740"/>
    <w:rsid w:val="00955AE5"/>
    <w:rsid w:val="00960AE6"/>
    <w:rsid w:val="0096107B"/>
    <w:rsid w:val="00962E71"/>
    <w:rsid w:val="00963ABC"/>
    <w:rsid w:val="00965D21"/>
    <w:rsid w:val="00967764"/>
    <w:rsid w:val="00970B0E"/>
    <w:rsid w:val="00970BB9"/>
    <w:rsid w:val="009726EE"/>
    <w:rsid w:val="00972CDE"/>
    <w:rsid w:val="00972D8A"/>
    <w:rsid w:val="009733DD"/>
    <w:rsid w:val="009740D2"/>
    <w:rsid w:val="009742AD"/>
    <w:rsid w:val="00975573"/>
    <w:rsid w:val="00976D03"/>
    <w:rsid w:val="009779DC"/>
    <w:rsid w:val="00977B30"/>
    <w:rsid w:val="00977B74"/>
    <w:rsid w:val="00980A34"/>
    <w:rsid w:val="00981F49"/>
    <w:rsid w:val="00982F41"/>
    <w:rsid w:val="0098433C"/>
    <w:rsid w:val="00985090"/>
    <w:rsid w:val="00987710"/>
    <w:rsid w:val="009904AB"/>
    <w:rsid w:val="00992A91"/>
    <w:rsid w:val="00995688"/>
    <w:rsid w:val="009958A6"/>
    <w:rsid w:val="00996456"/>
    <w:rsid w:val="009A04F5"/>
    <w:rsid w:val="009A15EF"/>
    <w:rsid w:val="009A2D19"/>
    <w:rsid w:val="009A38A5"/>
    <w:rsid w:val="009A5B73"/>
    <w:rsid w:val="009A5BE8"/>
    <w:rsid w:val="009B04B1"/>
    <w:rsid w:val="009B118B"/>
    <w:rsid w:val="009B1737"/>
    <w:rsid w:val="009B3160"/>
    <w:rsid w:val="009B3D4B"/>
    <w:rsid w:val="009B4643"/>
    <w:rsid w:val="009B5237"/>
    <w:rsid w:val="009B5B99"/>
    <w:rsid w:val="009B6EFC"/>
    <w:rsid w:val="009C1FD0"/>
    <w:rsid w:val="009C2DF8"/>
    <w:rsid w:val="009C31BF"/>
    <w:rsid w:val="009C6169"/>
    <w:rsid w:val="009C68B7"/>
    <w:rsid w:val="009D0834"/>
    <w:rsid w:val="009D0A1E"/>
    <w:rsid w:val="009D2AE3"/>
    <w:rsid w:val="009D4F4F"/>
    <w:rsid w:val="009D52BC"/>
    <w:rsid w:val="009D6DF9"/>
    <w:rsid w:val="009D7D0A"/>
    <w:rsid w:val="009E024B"/>
    <w:rsid w:val="009E066A"/>
    <w:rsid w:val="009E09D9"/>
    <w:rsid w:val="009E57AE"/>
    <w:rsid w:val="009F01B1"/>
    <w:rsid w:val="009F0DBB"/>
    <w:rsid w:val="009F3887"/>
    <w:rsid w:val="009F46E7"/>
    <w:rsid w:val="009F4A27"/>
    <w:rsid w:val="009F659A"/>
    <w:rsid w:val="009F732B"/>
    <w:rsid w:val="00A01FE0"/>
    <w:rsid w:val="00A02E37"/>
    <w:rsid w:val="00A0548F"/>
    <w:rsid w:val="00A06945"/>
    <w:rsid w:val="00A10169"/>
    <w:rsid w:val="00A10656"/>
    <w:rsid w:val="00A113C0"/>
    <w:rsid w:val="00A12FA6"/>
    <w:rsid w:val="00A1339B"/>
    <w:rsid w:val="00A14ABA"/>
    <w:rsid w:val="00A15DAA"/>
    <w:rsid w:val="00A24CB6"/>
    <w:rsid w:val="00A26CD2"/>
    <w:rsid w:val="00A27667"/>
    <w:rsid w:val="00A306A3"/>
    <w:rsid w:val="00A30981"/>
    <w:rsid w:val="00A324CB"/>
    <w:rsid w:val="00A32979"/>
    <w:rsid w:val="00A336AA"/>
    <w:rsid w:val="00A34A67"/>
    <w:rsid w:val="00A37462"/>
    <w:rsid w:val="00A40BCB"/>
    <w:rsid w:val="00A459E1"/>
    <w:rsid w:val="00A46463"/>
    <w:rsid w:val="00A46AC4"/>
    <w:rsid w:val="00A50381"/>
    <w:rsid w:val="00A52296"/>
    <w:rsid w:val="00A5546B"/>
    <w:rsid w:val="00A55661"/>
    <w:rsid w:val="00A56106"/>
    <w:rsid w:val="00A61B70"/>
    <w:rsid w:val="00A61FA8"/>
    <w:rsid w:val="00A63354"/>
    <w:rsid w:val="00A637F4"/>
    <w:rsid w:val="00A64DF2"/>
    <w:rsid w:val="00A65485"/>
    <w:rsid w:val="00A66E05"/>
    <w:rsid w:val="00A67AE9"/>
    <w:rsid w:val="00A70753"/>
    <w:rsid w:val="00A712D2"/>
    <w:rsid w:val="00A7510E"/>
    <w:rsid w:val="00A817E8"/>
    <w:rsid w:val="00A82C8A"/>
    <w:rsid w:val="00A8346B"/>
    <w:rsid w:val="00A852FF"/>
    <w:rsid w:val="00A87337"/>
    <w:rsid w:val="00A90C97"/>
    <w:rsid w:val="00A92DDC"/>
    <w:rsid w:val="00A942B6"/>
    <w:rsid w:val="00A9488B"/>
    <w:rsid w:val="00A960C8"/>
    <w:rsid w:val="00A96604"/>
    <w:rsid w:val="00AA033A"/>
    <w:rsid w:val="00AA03DF"/>
    <w:rsid w:val="00AA162F"/>
    <w:rsid w:val="00AA1B4F"/>
    <w:rsid w:val="00AA21D8"/>
    <w:rsid w:val="00AA271A"/>
    <w:rsid w:val="00AA2951"/>
    <w:rsid w:val="00AA3270"/>
    <w:rsid w:val="00AA54F3"/>
    <w:rsid w:val="00AA6B43"/>
    <w:rsid w:val="00AA720D"/>
    <w:rsid w:val="00AB0899"/>
    <w:rsid w:val="00AB367A"/>
    <w:rsid w:val="00AC01D1"/>
    <w:rsid w:val="00AC0AB2"/>
    <w:rsid w:val="00AC0E9F"/>
    <w:rsid w:val="00AC32A5"/>
    <w:rsid w:val="00AC51F8"/>
    <w:rsid w:val="00AC52A5"/>
    <w:rsid w:val="00AC6EFD"/>
    <w:rsid w:val="00AC7151"/>
    <w:rsid w:val="00AD460A"/>
    <w:rsid w:val="00AD6A05"/>
    <w:rsid w:val="00AE08EE"/>
    <w:rsid w:val="00AE118B"/>
    <w:rsid w:val="00AE1F3A"/>
    <w:rsid w:val="00AE272B"/>
    <w:rsid w:val="00AE3E3A"/>
    <w:rsid w:val="00AE4306"/>
    <w:rsid w:val="00AE4C6F"/>
    <w:rsid w:val="00AE77B4"/>
    <w:rsid w:val="00AE7C1A"/>
    <w:rsid w:val="00AE7DF8"/>
    <w:rsid w:val="00AF0D9C"/>
    <w:rsid w:val="00AF13AB"/>
    <w:rsid w:val="00AF1D36"/>
    <w:rsid w:val="00AF206F"/>
    <w:rsid w:val="00AF280B"/>
    <w:rsid w:val="00AF2BD5"/>
    <w:rsid w:val="00AF332E"/>
    <w:rsid w:val="00AF5F75"/>
    <w:rsid w:val="00AF6001"/>
    <w:rsid w:val="00AF7BBB"/>
    <w:rsid w:val="00B01A16"/>
    <w:rsid w:val="00B03112"/>
    <w:rsid w:val="00B07F45"/>
    <w:rsid w:val="00B1021A"/>
    <w:rsid w:val="00B13BF8"/>
    <w:rsid w:val="00B1481A"/>
    <w:rsid w:val="00B15A1F"/>
    <w:rsid w:val="00B15C24"/>
    <w:rsid w:val="00B15FE9"/>
    <w:rsid w:val="00B17B3D"/>
    <w:rsid w:val="00B20049"/>
    <w:rsid w:val="00B2148A"/>
    <w:rsid w:val="00B220C2"/>
    <w:rsid w:val="00B25B32"/>
    <w:rsid w:val="00B26BD5"/>
    <w:rsid w:val="00B272E2"/>
    <w:rsid w:val="00B32616"/>
    <w:rsid w:val="00B32BBD"/>
    <w:rsid w:val="00B36C42"/>
    <w:rsid w:val="00B372B0"/>
    <w:rsid w:val="00B37E2B"/>
    <w:rsid w:val="00B4046D"/>
    <w:rsid w:val="00B40575"/>
    <w:rsid w:val="00B42EA7"/>
    <w:rsid w:val="00B43055"/>
    <w:rsid w:val="00B47FA5"/>
    <w:rsid w:val="00B51845"/>
    <w:rsid w:val="00B51923"/>
    <w:rsid w:val="00B5288D"/>
    <w:rsid w:val="00B52FE2"/>
    <w:rsid w:val="00B5337C"/>
    <w:rsid w:val="00B53FDE"/>
    <w:rsid w:val="00B54E66"/>
    <w:rsid w:val="00B56397"/>
    <w:rsid w:val="00B571DA"/>
    <w:rsid w:val="00B6027B"/>
    <w:rsid w:val="00B632A0"/>
    <w:rsid w:val="00B636C8"/>
    <w:rsid w:val="00B65756"/>
    <w:rsid w:val="00B65EDB"/>
    <w:rsid w:val="00B67AFF"/>
    <w:rsid w:val="00B70B59"/>
    <w:rsid w:val="00B70FEB"/>
    <w:rsid w:val="00B73657"/>
    <w:rsid w:val="00B739B3"/>
    <w:rsid w:val="00B745DF"/>
    <w:rsid w:val="00B75549"/>
    <w:rsid w:val="00B7650B"/>
    <w:rsid w:val="00B81B15"/>
    <w:rsid w:val="00B82673"/>
    <w:rsid w:val="00B9061F"/>
    <w:rsid w:val="00B915AE"/>
    <w:rsid w:val="00B917C6"/>
    <w:rsid w:val="00B93B62"/>
    <w:rsid w:val="00BA1735"/>
    <w:rsid w:val="00BA19FA"/>
    <w:rsid w:val="00BA1F67"/>
    <w:rsid w:val="00BA4288"/>
    <w:rsid w:val="00BB0902"/>
    <w:rsid w:val="00BB0A52"/>
    <w:rsid w:val="00BB1722"/>
    <w:rsid w:val="00BB1F9C"/>
    <w:rsid w:val="00BB32CF"/>
    <w:rsid w:val="00BB3E1A"/>
    <w:rsid w:val="00BB421D"/>
    <w:rsid w:val="00BB48E5"/>
    <w:rsid w:val="00BB557F"/>
    <w:rsid w:val="00BB5607"/>
    <w:rsid w:val="00BB57EC"/>
    <w:rsid w:val="00BB5ACA"/>
    <w:rsid w:val="00BB5FC0"/>
    <w:rsid w:val="00BB627F"/>
    <w:rsid w:val="00BC0C17"/>
    <w:rsid w:val="00BC3823"/>
    <w:rsid w:val="00BC55AE"/>
    <w:rsid w:val="00BC5841"/>
    <w:rsid w:val="00BD2EF0"/>
    <w:rsid w:val="00BD4BB9"/>
    <w:rsid w:val="00BD60B4"/>
    <w:rsid w:val="00BD796B"/>
    <w:rsid w:val="00BE40C0"/>
    <w:rsid w:val="00BE5F4A"/>
    <w:rsid w:val="00BE6FB5"/>
    <w:rsid w:val="00BE7AEF"/>
    <w:rsid w:val="00BF09B0"/>
    <w:rsid w:val="00BF1544"/>
    <w:rsid w:val="00BF1B53"/>
    <w:rsid w:val="00BF246D"/>
    <w:rsid w:val="00BF2682"/>
    <w:rsid w:val="00BF464A"/>
    <w:rsid w:val="00C06F06"/>
    <w:rsid w:val="00C20FAD"/>
    <w:rsid w:val="00C22714"/>
    <w:rsid w:val="00C2375F"/>
    <w:rsid w:val="00C247CB"/>
    <w:rsid w:val="00C32428"/>
    <w:rsid w:val="00C32E66"/>
    <w:rsid w:val="00C3355F"/>
    <w:rsid w:val="00C33A04"/>
    <w:rsid w:val="00C3569A"/>
    <w:rsid w:val="00C43F48"/>
    <w:rsid w:val="00C44170"/>
    <w:rsid w:val="00C448FF"/>
    <w:rsid w:val="00C45E57"/>
    <w:rsid w:val="00C50F1E"/>
    <w:rsid w:val="00C527A0"/>
    <w:rsid w:val="00C529CB"/>
    <w:rsid w:val="00C52F29"/>
    <w:rsid w:val="00C55738"/>
    <w:rsid w:val="00C563FA"/>
    <w:rsid w:val="00C56CE6"/>
    <w:rsid w:val="00C5745F"/>
    <w:rsid w:val="00C60005"/>
    <w:rsid w:val="00C61A98"/>
    <w:rsid w:val="00C63201"/>
    <w:rsid w:val="00C64200"/>
    <w:rsid w:val="00C64E62"/>
    <w:rsid w:val="00C651D5"/>
    <w:rsid w:val="00C65CCC"/>
    <w:rsid w:val="00C715E2"/>
    <w:rsid w:val="00C71A54"/>
    <w:rsid w:val="00C73D5B"/>
    <w:rsid w:val="00C7485A"/>
    <w:rsid w:val="00C7618F"/>
    <w:rsid w:val="00C765A9"/>
    <w:rsid w:val="00C77582"/>
    <w:rsid w:val="00C778D7"/>
    <w:rsid w:val="00C81157"/>
    <w:rsid w:val="00C8162D"/>
    <w:rsid w:val="00C82E86"/>
    <w:rsid w:val="00C830BB"/>
    <w:rsid w:val="00C83A0B"/>
    <w:rsid w:val="00C842D0"/>
    <w:rsid w:val="00C84ED1"/>
    <w:rsid w:val="00C85203"/>
    <w:rsid w:val="00C85F93"/>
    <w:rsid w:val="00C863CC"/>
    <w:rsid w:val="00C86952"/>
    <w:rsid w:val="00C9038F"/>
    <w:rsid w:val="00C90568"/>
    <w:rsid w:val="00C923B2"/>
    <w:rsid w:val="00C92AAB"/>
    <w:rsid w:val="00C942DB"/>
    <w:rsid w:val="00C9589E"/>
    <w:rsid w:val="00C95D4C"/>
    <w:rsid w:val="00C9637F"/>
    <w:rsid w:val="00C9708A"/>
    <w:rsid w:val="00CA2435"/>
    <w:rsid w:val="00CA2F2E"/>
    <w:rsid w:val="00CA4068"/>
    <w:rsid w:val="00CA4AC4"/>
    <w:rsid w:val="00CA6209"/>
    <w:rsid w:val="00CA67F4"/>
    <w:rsid w:val="00CB0078"/>
    <w:rsid w:val="00CB37F8"/>
    <w:rsid w:val="00CB43D6"/>
    <w:rsid w:val="00CB7DC3"/>
    <w:rsid w:val="00CC1159"/>
    <w:rsid w:val="00CC3E6C"/>
    <w:rsid w:val="00CC5BE1"/>
    <w:rsid w:val="00CC6CE2"/>
    <w:rsid w:val="00CC75A2"/>
    <w:rsid w:val="00CC7A18"/>
    <w:rsid w:val="00CD0E2F"/>
    <w:rsid w:val="00CD1D49"/>
    <w:rsid w:val="00CD2269"/>
    <w:rsid w:val="00CD242F"/>
    <w:rsid w:val="00CD2F20"/>
    <w:rsid w:val="00CD6B20"/>
    <w:rsid w:val="00CE1339"/>
    <w:rsid w:val="00CE1BCF"/>
    <w:rsid w:val="00CE61CC"/>
    <w:rsid w:val="00CE6E42"/>
    <w:rsid w:val="00CF20B7"/>
    <w:rsid w:val="00CF34C4"/>
    <w:rsid w:val="00CF6692"/>
    <w:rsid w:val="00CF7441"/>
    <w:rsid w:val="00D00D16"/>
    <w:rsid w:val="00D03C6C"/>
    <w:rsid w:val="00D04760"/>
    <w:rsid w:val="00D04A95"/>
    <w:rsid w:val="00D061FB"/>
    <w:rsid w:val="00D06288"/>
    <w:rsid w:val="00D068C7"/>
    <w:rsid w:val="00D11617"/>
    <w:rsid w:val="00D128A4"/>
    <w:rsid w:val="00D147C8"/>
    <w:rsid w:val="00D15131"/>
    <w:rsid w:val="00D16FA2"/>
    <w:rsid w:val="00D20954"/>
    <w:rsid w:val="00D21C39"/>
    <w:rsid w:val="00D21FC6"/>
    <w:rsid w:val="00D2243A"/>
    <w:rsid w:val="00D233CE"/>
    <w:rsid w:val="00D2547F"/>
    <w:rsid w:val="00D26BF8"/>
    <w:rsid w:val="00D32C4B"/>
    <w:rsid w:val="00D33393"/>
    <w:rsid w:val="00D3381B"/>
    <w:rsid w:val="00D33D36"/>
    <w:rsid w:val="00D34056"/>
    <w:rsid w:val="00D34D94"/>
    <w:rsid w:val="00D3743C"/>
    <w:rsid w:val="00D409E2"/>
    <w:rsid w:val="00D427D7"/>
    <w:rsid w:val="00D44E62"/>
    <w:rsid w:val="00D46382"/>
    <w:rsid w:val="00D51570"/>
    <w:rsid w:val="00D556AD"/>
    <w:rsid w:val="00D60381"/>
    <w:rsid w:val="00D616DE"/>
    <w:rsid w:val="00D62201"/>
    <w:rsid w:val="00D63434"/>
    <w:rsid w:val="00D645EA"/>
    <w:rsid w:val="00D651D1"/>
    <w:rsid w:val="00D717BB"/>
    <w:rsid w:val="00D7226B"/>
    <w:rsid w:val="00D72707"/>
    <w:rsid w:val="00D742BB"/>
    <w:rsid w:val="00D75A9C"/>
    <w:rsid w:val="00D7641C"/>
    <w:rsid w:val="00D829C8"/>
    <w:rsid w:val="00D86A57"/>
    <w:rsid w:val="00D90871"/>
    <w:rsid w:val="00D9155F"/>
    <w:rsid w:val="00D9403F"/>
    <w:rsid w:val="00D94FC0"/>
    <w:rsid w:val="00D959B4"/>
    <w:rsid w:val="00D962A5"/>
    <w:rsid w:val="00D97B42"/>
    <w:rsid w:val="00DA0631"/>
    <w:rsid w:val="00DA44DE"/>
    <w:rsid w:val="00DA4AFD"/>
    <w:rsid w:val="00DA6545"/>
    <w:rsid w:val="00DB2AA2"/>
    <w:rsid w:val="00DB620A"/>
    <w:rsid w:val="00DC3832"/>
    <w:rsid w:val="00DC3EC5"/>
    <w:rsid w:val="00DC43B9"/>
    <w:rsid w:val="00DC7A51"/>
    <w:rsid w:val="00DD0726"/>
    <w:rsid w:val="00DD08EA"/>
    <w:rsid w:val="00DD0D40"/>
    <w:rsid w:val="00DD1021"/>
    <w:rsid w:val="00DD1CC0"/>
    <w:rsid w:val="00DD2209"/>
    <w:rsid w:val="00DD3B1E"/>
    <w:rsid w:val="00DD3E36"/>
    <w:rsid w:val="00DD56EA"/>
    <w:rsid w:val="00DD7692"/>
    <w:rsid w:val="00DE4B0D"/>
    <w:rsid w:val="00DE5B5F"/>
    <w:rsid w:val="00DE6C22"/>
    <w:rsid w:val="00DF4688"/>
    <w:rsid w:val="00DF53F7"/>
    <w:rsid w:val="00DF614E"/>
    <w:rsid w:val="00E00696"/>
    <w:rsid w:val="00E03651"/>
    <w:rsid w:val="00E03808"/>
    <w:rsid w:val="00E059B7"/>
    <w:rsid w:val="00E0609B"/>
    <w:rsid w:val="00E060C2"/>
    <w:rsid w:val="00E06324"/>
    <w:rsid w:val="00E07B81"/>
    <w:rsid w:val="00E10039"/>
    <w:rsid w:val="00E10AFD"/>
    <w:rsid w:val="00E11D19"/>
    <w:rsid w:val="00E12B11"/>
    <w:rsid w:val="00E12FB0"/>
    <w:rsid w:val="00E133EA"/>
    <w:rsid w:val="00E14457"/>
    <w:rsid w:val="00E14814"/>
    <w:rsid w:val="00E14A1B"/>
    <w:rsid w:val="00E1591B"/>
    <w:rsid w:val="00E16A50"/>
    <w:rsid w:val="00E17044"/>
    <w:rsid w:val="00E219FE"/>
    <w:rsid w:val="00E2296A"/>
    <w:rsid w:val="00E249D5"/>
    <w:rsid w:val="00E25017"/>
    <w:rsid w:val="00E2506D"/>
    <w:rsid w:val="00E26F73"/>
    <w:rsid w:val="00E30A34"/>
    <w:rsid w:val="00E33C68"/>
    <w:rsid w:val="00E3406A"/>
    <w:rsid w:val="00E3496B"/>
    <w:rsid w:val="00E34EEB"/>
    <w:rsid w:val="00E3687C"/>
    <w:rsid w:val="00E44EB9"/>
    <w:rsid w:val="00E45BDC"/>
    <w:rsid w:val="00E46358"/>
    <w:rsid w:val="00E471DC"/>
    <w:rsid w:val="00E50EB4"/>
    <w:rsid w:val="00E51E68"/>
    <w:rsid w:val="00E532FC"/>
    <w:rsid w:val="00E5371B"/>
    <w:rsid w:val="00E559B4"/>
    <w:rsid w:val="00E55BB0"/>
    <w:rsid w:val="00E609E5"/>
    <w:rsid w:val="00E60F27"/>
    <w:rsid w:val="00E614BB"/>
    <w:rsid w:val="00E62D38"/>
    <w:rsid w:val="00E64D93"/>
    <w:rsid w:val="00E652A5"/>
    <w:rsid w:val="00E65EDB"/>
    <w:rsid w:val="00E66927"/>
    <w:rsid w:val="00E677B8"/>
    <w:rsid w:val="00E67FA1"/>
    <w:rsid w:val="00E7009A"/>
    <w:rsid w:val="00E729E4"/>
    <w:rsid w:val="00E7387D"/>
    <w:rsid w:val="00E73D53"/>
    <w:rsid w:val="00E74BBE"/>
    <w:rsid w:val="00E74F68"/>
    <w:rsid w:val="00E75111"/>
    <w:rsid w:val="00E75BDC"/>
    <w:rsid w:val="00E77296"/>
    <w:rsid w:val="00E82C5B"/>
    <w:rsid w:val="00E8520B"/>
    <w:rsid w:val="00E87527"/>
    <w:rsid w:val="00E87EF7"/>
    <w:rsid w:val="00E92BDF"/>
    <w:rsid w:val="00E93763"/>
    <w:rsid w:val="00E96C4C"/>
    <w:rsid w:val="00E97082"/>
    <w:rsid w:val="00EA2AAE"/>
    <w:rsid w:val="00EA2EC0"/>
    <w:rsid w:val="00EA427A"/>
    <w:rsid w:val="00EA5557"/>
    <w:rsid w:val="00EA6816"/>
    <w:rsid w:val="00EA6C3B"/>
    <w:rsid w:val="00EA6D92"/>
    <w:rsid w:val="00EA723B"/>
    <w:rsid w:val="00EB4B4A"/>
    <w:rsid w:val="00EB6350"/>
    <w:rsid w:val="00EB687A"/>
    <w:rsid w:val="00EB7193"/>
    <w:rsid w:val="00EC2F62"/>
    <w:rsid w:val="00EC4A77"/>
    <w:rsid w:val="00EC62EB"/>
    <w:rsid w:val="00EC6E9F"/>
    <w:rsid w:val="00ED0A26"/>
    <w:rsid w:val="00ED4033"/>
    <w:rsid w:val="00ED44F0"/>
    <w:rsid w:val="00ED4B33"/>
    <w:rsid w:val="00ED5993"/>
    <w:rsid w:val="00ED7DD6"/>
    <w:rsid w:val="00EE0129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1C85"/>
    <w:rsid w:val="00EF2248"/>
    <w:rsid w:val="00EF39BC"/>
    <w:rsid w:val="00EF54FD"/>
    <w:rsid w:val="00F01B29"/>
    <w:rsid w:val="00F022B2"/>
    <w:rsid w:val="00F07F0D"/>
    <w:rsid w:val="00F13112"/>
    <w:rsid w:val="00F13611"/>
    <w:rsid w:val="00F15DA7"/>
    <w:rsid w:val="00F16FE6"/>
    <w:rsid w:val="00F223F9"/>
    <w:rsid w:val="00F22E15"/>
    <w:rsid w:val="00F238BD"/>
    <w:rsid w:val="00F24992"/>
    <w:rsid w:val="00F25925"/>
    <w:rsid w:val="00F261F9"/>
    <w:rsid w:val="00F31CDC"/>
    <w:rsid w:val="00F32F2F"/>
    <w:rsid w:val="00F3336F"/>
    <w:rsid w:val="00F33F3F"/>
    <w:rsid w:val="00F34232"/>
    <w:rsid w:val="00F35BDD"/>
    <w:rsid w:val="00F35EF0"/>
    <w:rsid w:val="00F3781F"/>
    <w:rsid w:val="00F403FD"/>
    <w:rsid w:val="00F41E72"/>
    <w:rsid w:val="00F426F7"/>
    <w:rsid w:val="00F43EA4"/>
    <w:rsid w:val="00F44C4A"/>
    <w:rsid w:val="00F45BDF"/>
    <w:rsid w:val="00F45D88"/>
    <w:rsid w:val="00F50300"/>
    <w:rsid w:val="00F52C78"/>
    <w:rsid w:val="00F5380E"/>
    <w:rsid w:val="00F5390A"/>
    <w:rsid w:val="00F5414B"/>
    <w:rsid w:val="00F54947"/>
    <w:rsid w:val="00F55EB0"/>
    <w:rsid w:val="00F56E39"/>
    <w:rsid w:val="00F60224"/>
    <w:rsid w:val="00F623E9"/>
    <w:rsid w:val="00F637DD"/>
    <w:rsid w:val="00F63951"/>
    <w:rsid w:val="00F63C86"/>
    <w:rsid w:val="00F64921"/>
    <w:rsid w:val="00F65058"/>
    <w:rsid w:val="00F65C82"/>
    <w:rsid w:val="00F666DE"/>
    <w:rsid w:val="00F715C3"/>
    <w:rsid w:val="00F71767"/>
    <w:rsid w:val="00F73B02"/>
    <w:rsid w:val="00F766BE"/>
    <w:rsid w:val="00F77EB9"/>
    <w:rsid w:val="00F80635"/>
    <w:rsid w:val="00F8115F"/>
    <w:rsid w:val="00F815D1"/>
    <w:rsid w:val="00F81E7E"/>
    <w:rsid w:val="00F81F0F"/>
    <w:rsid w:val="00F81F9E"/>
    <w:rsid w:val="00F825F4"/>
    <w:rsid w:val="00F92AA1"/>
    <w:rsid w:val="00F932DE"/>
    <w:rsid w:val="00F963AB"/>
    <w:rsid w:val="00F963DD"/>
    <w:rsid w:val="00F9641A"/>
    <w:rsid w:val="00F96C45"/>
    <w:rsid w:val="00F97004"/>
    <w:rsid w:val="00FA2045"/>
    <w:rsid w:val="00FA365F"/>
    <w:rsid w:val="00FA7A66"/>
    <w:rsid w:val="00FA7F03"/>
    <w:rsid w:val="00FB1AA9"/>
    <w:rsid w:val="00FB37C9"/>
    <w:rsid w:val="00FB4B5A"/>
    <w:rsid w:val="00FB5963"/>
    <w:rsid w:val="00FB5DAA"/>
    <w:rsid w:val="00FB6909"/>
    <w:rsid w:val="00FC04B9"/>
    <w:rsid w:val="00FC161A"/>
    <w:rsid w:val="00FC23D5"/>
    <w:rsid w:val="00FC4337"/>
    <w:rsid w:val="00FC4C1A"/>
    <w:rsid w:val="00FC6014"/>
    <w:rsid w:val="00FC628F"/>
    <w:rsid w:val="00FC6468"/>
    <w:rsid w:val="00FC6D49"/>
    <w:rsid w:val="00FC737E"/>
    <w:rsid w:val="00FD0612"/>
    <w:rsid w:val="00FD09EE"/>
    <w:rsid w:val="00FD3B8D"/>
    <w:rsid w:val="00FD4387"/>
    <w:rsid w:val="00FD4922"/>
    <w:rsid w:val="00FD5976"/>
    <w:rsid w:val="00FD6461"/>
    <w:rsid w:val="00FD6E3C"/>
    <w:rsid w:val="00FE0281"/>
    <w:rsid w:val="00FE04EA"/>
    <w:rsid w:val="00FE0BF5"/>
    <w:rsid w:val="00FE476B"/>
    <w:rsid w:val="00FE4C81"/>
    <w:rsid w:val="00FE55AD"/>
    <w:rsid w:val="00FE7083"/>
    <w:rsid w:val="00FF019F"/>
    <w:rsid w:val="00FF1B2A"/>
    <w:rsid w:val="00FF2160"/>
    <w:rsid w:val="00FF30DE"/>
    <w:rsid w:val="00FF4405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F93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F261F9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F261F9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F261F9"/>
  </w:style>
  <w:style w:type="character" w:customStyle="1" w:styleId="EndNoteBibliographyChar">
    <w:name w:val="EndNote Bibliography Char"/>
    <w:basedOn w:val="DefaultParagraphFont"/>
    <w:link w:val="EndNoteBibliography"/>
    <w:rsid w:val="00F261F9"/>
    <w:rPr>
      <w:rFonts w:ascii="Calibri" w:hAnsi="Calibri" w:cs="Calibri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6C3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65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BBC88-78D2-4EB6-A108-8BDC09208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6550</Words>
  <Characters>37341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43804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2020-01-21T16:22:00Z</cp:lastPrinted>
  <dcterms:created xsi:type="dcterms:W3CDTF">2020-05-20T15:31:00Z</dcterms:created>
  <dcterms:modified xsi:type="dcterms:W3CDTF">2020-05-20T15:41:00Z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