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56C00" w14:textId="504BC405" w:rsidR="00D71844" w:rsidRDefault="00D71844" w:rsidP="00973A51">
      <w:pPr>
        <w:spacing w:after="0" w:line="240" w:lineRule="auto"/>
        <w:contextualSpacing/>
        <w:rPr>
          <w:rFonts w:cstheme="minorHAnsi"/>
          <w:b/>
          <w:sz w:val="24"/>
          <w:szCs w:val="24"/>
        </w:rPr>
      </w:pPr>
      <w:r w:rsidRPr="00FE4578">
        <w:rPr>
          <w:rFonts w:cstheme="minorHAnsi"/>
          <w:b/>
          <w:sz w:val="24"/>
          <w:szCs w:val="24"/>
        </w:rPr>
        <w:t xml:space="preserve">TITLE: </w:t>
      </w:r>
    </w:p>
    <w:p w14:paraId="6995F32E" w14:textId="0444DF22" w:rsidR="009652C4" w:rsidRPr="00FE4578" w:rsidRDefault="005C0382" w:rsidP="00973A51">
      <w:pPr>
        <w:spacing w:after="0" w:line="240" w:lineRule="auto"/>
        <w:contextualSpacing/>
        <w:rPr>
          <w:rFonts w:cstheme="minorHAnsi"/>
          <w:b/>
          <w:sz w:val="24"/>
          <w:szCs w:val="24"/>
        </w:rPr>
      </w:pPr>
      <w:r w:rsidRPr="00FE4578">
        <w:rPr>
          <w:rFonts w:cstheme="minorHAnsi"/>
          <w:sz w:val="24"/>
          <w:szCs w:val="24"/>
        </w:rPr>
        <w:t>Continuous V</w:t>
      </w:r>
      <w:r w:rsidR="00DC587A" w:rsidRPr="00FE4578">
        <w:rPr>
          <w:rFonts w:cstheme="minorHAnsi"/>
          <w:sz w:val="24"/>
          <w:szCs w:val="24"/>
        </w:rPr>
        <w:t>ideo Elec</w:t>
      </w:r>
      <w:r w:rsidRPr="00FE4578">
        <w:rPr>
          <w:rFonts w:cstheme="minorHAnsi"/>
          <w:sz w:val="24"/>
          <w:szCs w:val="24"/>
        </w:rPr>
        <w:t>troencephalogram during Hypoxia-</w:t>
      </w:r>
      <w:r w:rsidR="00DC587A" w:rsidRPr="00FE4578">
        <w:rPr>
          <w:rFonts w:cstheme="minorHAnsi"/>
          <w:sz w:val="24"/>
          <w:szCs w:val="24"/>
        </w:rPr>
        <w:t>Ischemia in Neonatal Mice</w:t>
      </w:r>
    </w:p>
    <w:p w14:paraId="40BCE6D2" w14:textId="4B4D246D" w:rsidR="00DC587A" w:rsidRPr="00FE4578" w:rsidRDefault="00DC587A" w:rsidP="00973A51">
      <w:pPr>
        <w:spacing w:after="0" w:line="240" w:lineRule="auto"/>
        <w:contextualSpacing/>
        <w:rPr>
          <w:rFonts w:cstheme="minorHAnsi"/>
          <w:b/>
          <w:sz w:val="24"/>
          <w:szCs w:val="24"/>
        </w:rPr>
      </w:pPr>
    </w:p>
    <w:p w14:paraId="73FD7357" w14:textId="50AD1CCD" w:rsidR="00DC587A" w:rsidRDefault="00D71844" w:rsidP="00973A51">
      <w:pPr>
        <w:spacing w:after="0" w:line="240" w:lineRule="auto"/>
        <w:contextualSpacing/>
        <w:rPr>
          <w:rFonts w:cstheme="minorHAnsi"/>
          <w:b/>
          <w:sz w:val="24"/>
          <w:szCs w:val="24"/>
        </w:rPr>
      </w:pPr>
      <w:r w:rsidRPr="00FE4578">
        <w:rPr>
          <w:rFonts w:cstheme="minorHAnsi"/>
          <w:b/>
          <w:sz w:val="24"/>
          <w:szCs w:val="24"/>
        </w:rPr>
        <w:t xml:space="preserve">AUTHORS AND AFFILIATIONS: </w:t>
      </w:r>
    </w:p>
    <w:p w14:paraId="42C7486C" w14:textId="6BA8FE67" w:rsidR="001D0F36" w:rsidRPr="001D0F36" w:rsidRDefault="001D0F36" w:rsidP="00973A51">
      <w:pPr>
        <w:spacing w:after="0" w:line="240" w:lineRule="auto"/>
        <w:contextualSpacing/>
        <w:rPr>
          <w:rFonts w:cstheme="minorHAnsi"/>
          <w:sz w:val="24"/>
          <w:szCs w:val="24"/>
        </w:rPr>
      </w:pPr>
      <w:r w:rsidRPr="001D0F36">
        <w:rPr>
          <w:rFonts w:cstheme="minorHAnsi"/>
          <w:sz w:val="24"/>
          <w:szCs w:val="24"/>
        </w:rPr>
        <w:t>Pravin K. Wagley</w:t>
      </w:r>
      <w:r w:rsidRPr="001D0F36">
        <w:rPr>
          <w:rFonts w:cstheme="minorHAnsi"/>
          <w:sz w:val="24"/>
          <w:szCs w:val="24"/>
          <w:vertAlign w:val="superscript"/>
        </w:rPr>
        <w:t>1,2</w:t>
      </w:r>
      <w:r w:rsidRPr="001D0F36">
        <w:rPr>
          <w:rFonts w:cstheme="minorHAnsi"/>
          <w:sz w:val="24"/>
          <w:szCs w:val="24"/>
        </w:rPr>
        <w:t>, John Williamson</w:t>
      </w:r>
      <w:r w:rsidRPr="001D0F36">
        <w:rPr>
          <w:rFonts w:cstheme="minorHAnsi"/>
          <w:sz w:val="24"/>
          <w:szCs w:val="24"/>
          <w:vertAlign w:val="superscript"/>
        </w:rPr>
        <w:t>2</w:t>
      </w:r>
      <w:r w:rsidRPr="001D0F36">
        <w:rPr>
          <w:rFonts w:cstheme="minorHAnsi"/>
          <w:sz w:val="24"/>
          <w:szCs w:val="24"/>
        </w:rPr>
        <w:t>, Daria Skwarzynska</w:t>
      </w:r>
      <w:r w:rsidRPr="001D0F36">
        <w:rPr>
          <w:rFonts w:cstheme="minorHAnsi"/>
          <w:sz w:val="24"/>
          <w:szCs w:val="24"/>
          <w:vertAlign w:val="superscript"/>
        </w:rPr>
        <w:t>3</w:t>
      </w:r>
      <w:r w:rsidRPr="001D0F36">
        <w:rPr>
          <w:rFonts w:cstheme="minorHAnsi"/>
          <w:sz w:val="24"/>
          <w:szCs w:val="24"/>
        </w:rPr>
        <w:t>, Jaideep Kapur</w:t>
      </w:r>
      <w:r w:rsidRPr="001D0F36">
        <w:rPr>
          <w:rFonts w:cstheme="minorHAnsi"/>
          <w:sz w:val="24"/>
          <w:szCs w:val="24"/>
          <w:vertAlign w:val="superscript"/>
        </w:rPr>
        <w:t>2,4,5</w:t>
      </w:r>
      <w:r w:rsidRPr="001D0F36">
        <w:rPr>
          <w:rFonts w:cstheme="minorHAnsi"/>
          <w:sz w:val="24"/>
          <w:szCs w:val="24"/>
        </w:rPr>
        <w:t>, Jennifer Burnsed</w:t>
      </w:r>
      <w:r w:rsidRPr="001D0F36">
        <w:rPr>
          <w:rFonts w:cstheme="minorHAnsi"/>
          <w:sz w:val="24"/>
          <w:szCs w:val="24"/>
          <w:vertAlign w:val="superscript"/>
        </w:rPr>
        <w:t>1,2</w:t>
      </w:r>
    </w:p>
    <w:p w14:paraId="72322CF3" w14:textId="77777777" w:rsidR="001D0F36" w:rsidRPr="00FE4578" w:rsidRDefault="001D0F36" w:rsidP="00973A51">
      <w:pPr>
        <w:spacing w:after="0" w:line="240" w:lineRule="auto"/>
        <w:contextualSpacing/>
        <w:rPr>
          <w:rFonts w:cstheme="minorHAnsi"/>
          <w:sz w:val="24"/>
          <w:szCs w:val="24"/>
        </w:rPr>
      </w:pPr>
    </w:p>
    <w:p w14:paraId="4AD269EB" w14:textId="4BF8BFFB" w:rsidR="00DC587A" w:rsidRPr="00D71844" w:rsidRDefault="00DC587A" w:rsidP="00973A51">
      <w:pPr>
        <w:pStyle w:val="ListParagraph"/>
        <w:numPr>
          <w:ilvl w:val="0"/>
          <w:numId w:val="3"/>
        </w:numPr>
        <w:ind w:left="0" w:firstLine="0"/>
        <w:rPr>
          <w:rFonts w:cstheme="minorHAnsi"/>
        </w:rPr>
      </w:pPr>
      <w:r w:rsidRPr="00D71844">
        <w:rPr>
          <w:rFonts w:cstheme="minorHAnsi"/>
        </w:rPr>
        <w:t>Department of Pediatrics, University of Virginia, Charlottesville, Virginia</w:t>
      </w:r>
    </w:p>
    <w:p w14:paraId="05363A09" w14:textId="6946EC31" w:rsidR="00DC587A" w:rsidRPr="00D71844" w:rsidRDefault="00DC587A" w:rsidP="00973A51">
      <w:pPr>
        <w:pStyle w:val="ListParagraph"/>
        <w:numPr>
          <w:ilvl w:val="0"/>
          <w:numId w:val="3"/>
        </w:numPr>
        <w:ind w:left="0" w:firstLine="0"/>
        <w:rPr>
          <w:rFonts w:cstheme="minorHAnsi"/>
        </w:rPr>
      </w:pPr>
      <w:r w:rsidRPr="00D71844">
        <w:rPr>
          <w:rFonts w:cstheme="minorHAnsi"/>
        </w:rPr>
        <w:t>Department of Neurology, University of Virginia, Charlottesville, Virginia</w:t>
      </w:r>
    </w:p>
    <w:p w14:paraId="6BBC13B2" w14:textId="32B70608" w:rsidR="00DC587A" w:rsidRPr="00D71844" w:rsidRDefault="00DC587A" w:rsidP="00973A51">
      <w:pPr>
        <w:pStyle w:val="ListParagraph"/>
        <w:numPr>
          <w:ilvl w:val="0"/>
          <w:numId w:val="3"/>
        </w:numPr>
        <w:ind w:left="0" w:firstLine="0"/>
        <w:rPr>
          <w:rFonts w:cstheme="minorHAnsi"/>
        </w:rPr>
      </w:pPr>
      <w:r w:rsidRPr="00D71844">
        <w:rPr>
          <w:rFonts w:cstheme="minorHAnsi"/>
        </w:rPr>
        <w:t>Neuroscience Graduate Program, University of Virginia, Charlottesville, Virginia</w:t>
      </w:r>
    </w:p>
    <w:p w14:paraId="4D34A06A" w14:textId="20581A2B" w:rsidR="001D0F36" w:rsidRPr="00D71844" w:rsidRDefault="001D0F36" w:rsidP="00973A51">
      <w:pPr>
        <w:pStyle w:val="ListParagraph"/>
        <w:numPr>
          <w:ilvl w:val="0"/>
          <w:numId w:val="3"/>
        </w:numPr>
        <w:ind w:left="0" w:firstLine="0"/>
        <w:rPr>
          <w:rFonts w:cstheme="minorHAnsi"/>
        </w:rPr>
      </w:pPr>
      <w:r w:rsidRPr="00D71844">
        <w:rPr>
          <w:rFonts w:cstheme="minorHAnsi"/>
        </w:rPr>
        <w:t>Brain Institute, University of Virginia, Charlottesville, Virginia</w:t>
      </w:r>
    </w:p>
    <w:p w14:paraId="76FAEB08" w14:textId="257ABA80" w:rsidR="001D0F36" w:rsidRPr="00D71844" w:rsidRDefault="001D0F36" w:rsidP="00973A51">
      <w:pPr>
        <w:pStyle w:val="ListParagraph"/>
        <w:numPr>
          <w:ilvl w:val="0"/>
          <w:numId w:val="3"/>
        </w:numPr>
        <w:ind w:left="0" w:firstLine="0"/>
        <w:rPr>
          <w:rFonts w:cstheme="minorHAnsi"/>
        </w:rPr>
      </w:pPr>
      <w:r w:rsidRPr="00D71844">
        <w:rPr>
          <w:rFonts w:cstheme="minorHAnsi"/>
        </w:rPr>
        <w:t>Department of Neuroscience, University of Virginia, Charlottesville, Virginia</w:t>
      </w:r>
    </w:p>
    <w:p w14:paraId="519B8189" w14:textId="77777777" w:rsidR="00D71844" w:rsidRDefault="00D71844" w:rsidP="00973A51">
      <w:pPr>
        <w:spacing w:after="0" w:line="240" w:lineRule="auto"/>
        <w:contextualSpacing/>
        <w:rPr>
          <w:rFonts w:cstheme="minorHAnsi"/>
        </w:rPr>
      </w:pPr>
    </w:p>
    <w:p w14:paraId="3FF09AD8" w14:textId="5D6D9FE2" w:rsidR="00D71844" w:rsidRPr="00D71844" w:rsidRDefault="00D71844" w:rsidP="00973A51">
      <w:pPr>
        <w:spacing w:after="0" w:line="240" w:lineRule="auto"/>
        <w:contextualSpacing/>
        <w:rPr>
          <w:rFonts w:cstheme="minorHAnsi"/>
        </w:rPr>
      </w:pPr>
      <w:r w:rsidRPr="00D71844">
        <w:rPr>
          <w:rFonts w:cstheme="minorHAnsi"/>
        </w:rPr>
        <w:t>Pravin K. Wagley (pkw3b@virginia.edu)</w:t>
      </w:r>
    </w:p>
    <w:p w14:paraId="0C713553" w14:textId="77777777" w:rsidR="00D71844" w:rsidRPr="00D71844" w:rsidRDefault="00D71844" w:rsidP="00973A51">
      <w:pPr>
        <w:spacing w:after="0" w:line="240" w:lineRule="auto"/>
        <w:contextualSpacing/>
        <w:rPr>
          <w:rFonts w:cstheme="minorHAnsi"/>
        </w:rPr>
      </w:pPr>
      <w:r w:rsidRPr="00D71844">
        <w:rPr>
          <w:rFonts w:cstheme="minorHAnsi"/>
        </w:rPr>
        <w:t>John Williamson (jmw6z@virginia.edu)</w:t>
      </w:r>
    </w:p>
    <w:p w14:paraId="6E17775C" w14:textId="77777777" w:rsidR="00D71844" w:rsidRPr="00D71844" w:rsidRDefault="00D71844" w:rsidP="00973A51">
      <w:pPr>
        <w:spacing w:after="0" w:line="240" w:lineRule="auto"/>
        <w:contextualSpacing/>
        <w:rPr>
          <w:rFonts w:cstheme="minorHAnsi"/>
        </w:rPr>
      </w:pPr>
      <w:r w:rsidRPr="00D71844">
        <w:rPr>
          <w:rFonts w:cstheme="minorHAnsi"/>
        </w:rPr>
        <w:t>Daria Skwarzynska (ds3cq@virginia.edu)</w:t>
      </w:r>
    </w:p>
    <w:p w14:paraId="154AE5D5" w14:textId="77777777" w:rsidR="00D71844" w:rsidRPr="00D71844" w:rsidRDefault="00D71844" w:rsidP="00973A51">
      <w:pPr>
        <w:spacing w:after="0" w:line="240" w:lineRule="auto"/>
        <w:contextualSpacing/>
        <w:rPr>
          <w:rFonts w:cstheme="minorHAnsi"/>
        </w:rPr>
      </w:pPr>
      <w:r w:rsidRPr="00D71844">
        <w:rPr>
          <w:rFonts w:cstheme="minorHAnsi"/>
        </w:rPr>
        <w:t>Jaideep Kapur (</w:t>
      </w:r>
      <w:r w:rsidRPr="00D71844">
        <w:rPr>
          <w:rStyle w:val="Hyperlink"/>
          <w:rFonts w:cstheme="minorHAnsi"/>
          <w:color w:val="auto"/>
          <w:sz w:val="24"/>
          <w:szCs w:val="24"/>
          <w:u w:val="none"/>
        </w:rPr>
        <w:t>jk8t@virginia.edu</w:t>
      </w:r>
      <w:r w:rsidRPr="00D71844">
        <w:rPr>
          <w:rFonts w:cstheme="minorHAnsi"/>
        </w:rPr>
        <w:t>)</w:t>
      </w:r>
    </w:p>
    <w:p w14:paraId="1D9062D3" w14:textId="77777777" w:rsidR="00C3585A" w:rsidRPr="00FE4578" w:rsidRDefault="00C3585A" w:rsidP="00973A51">
      <w:pPr>
        <w:spacing w:after="0" w:line="240" w:lineRule="auto"/>
        <w:contextualSpacing/>
        <w:rPr>
          <w:rFonts w:cstheme="minorHAnsi"/>
          <w:sz w:val="24"/>
          <w:szCs w:val="24"/>
        </w:rPr>
      </w:pPr>
    </w:p>
    <w:p w14:paraId="4EA7E67E" w14:textId="69FAF184" w:rsidR="00DC587A" w:rsidRPr="00FE4578" w:rsidRDefault="00D71844" w:rsidP="00973A51">
      <w:pPr>
        <w:spacing w:after="0" w:line="240" w:lineRule="auto"/>
        <w:contextualSpacing/>
        <w:rPr>
          <w:rFonts w:cstheme="minorHAnsi"/>
          <w:b/>
          <w:sz w:val="24"/>
          <w:szCs w:val="24"/>
        </w:rPr>
      </w:pPr>
      <w:r w:rsidRPr="00FE4578">
        <w:rPr>
          <w:rFonts w:cstheme="minorHAnsi"/>
          <w:b/>
          <w:sz w:val="24"/>
          <w:szCs w:val="24"/>
        </w:rPr>
        <w:t>CORRESPONDING AUTHOR:</w:t>
      </w:r>
    </w:p>
    <w:p w14:paraId="1A424365" w14:textId="4DC9FE29" w:rsidR="00DC587A" w:rsidRDefault="00DC587A" w:rsidP="00973A51">
      <w:pPr>
        <w:spacing w:after="0" w:line="240" w:lineRule="auto"/>
        <w:contextualSpacing/>
        <w:rPr>
          <w:rFonts w:cstheme="minorHAnsi"/>
          <w:sz w:val="24"/>
          <w:szCs w:val="24"/>
        </w:rPr>
      </w:pPr>
      <w:r w:rsidRPr="00FE4578">
        <w:rPr>
          <w:rFonts w:cstheme="minorHAnsi"/>
          <w:sz w:val="24"/>
          <w:szCs w:val="24"/>
        </w:rPr>
        <w:t xml:space="preserve">Jennifer Burnsed </w:t>
      </w:r>
      <w:r w:rsidRPr="00E4488E">
        <w:rPr>
          <w:rFonts w:cstheme="minorHAnsi"/>
          <w:sz w:val="24"/>
          <w:szCs w:val="24"/>
        </w:rPr>
        <w:t>(</w:t>
      </w:r>
      <w:hyperlink r:id="rId6" w:history="1">
        <w:r w:rsidRPr="00E4488E">
          <w:rPr>
            <w:rStyle w:val="Hyperlink"/>
            <w:rFonts w:cstheme="minorHAnsi"/>
            <w:color w:val="auto"/>
            <w:sz w:val="24"/>
            <w:szCs w:val="24"/>
            <w:u w:val="none"/>
          </w:rPr>
          <w:t>jcw5b@virginia.edu</w:t>
        </w:r>
      </w:hyperlink>
      <w:r w:rsidRPr="00FE4578">
        <w:rPr>
          <w:rFonts w:cstheme="minorHAnsi"/>
          <w:sz w:val="24"/>
          <w:szCs w:val="24"/>
        </w:rPr>
        <w:t>)</w:t>
      </w:r>
    </w:p>
    <w:p w14:paraId="7DEB7EAE" w14:textId="77777777" w:rsidR="00C3585A" w:rsidRPr="00FE4578" w:rsidRDefault="00C3585A" w:rsidP="00973A51">
      <w:pPr>
        <w:spacing w:after="0" w:line="240" w:lineRule="auto"/>
        <w:contextualSpacing/>
        <w:rPr>
          <w:rFonts w:cstheme="minorHAnsi"/>
          <w:sz w:val="24"/>
          <w:szCs w:val="24"/>
        </w:rPr>
      </w:pPr>
    </w:p>
    <w:p w14:paraId="0B17DCE6" w14:textId="41D92192" w:rsidR="00D71844" w:rsidRDefault="00D71844" w:rsidP="00973A51">
      <w:pPr>
        <w:spacing w:after="0" w:line="240" w:lineRule="auto"/>
        <w:contextualSpacing/>
        <w:rPr>
          <w:rFonts w:cstheme="minorHAnsi"/>
          <w:sz w:val="24"/>
          <w:szCs w:val="24"/>
        </w:rPr>
      </w:pPr>
      <w:r w:rsidRPr="00FE4578">
        <w:rPr>
          <w:rFonts w:cstheme="minorHAnsi"/>
          <w:b/>
          <w:sz w:val="24"/>
          <w:szCs w:val="24"/>
        </w:rPr>
        <w:t>KEY</w:t>
      </w:r>
      <w:r>
        <w:rPr>
          <w:rFonts w:cstheme="minorHAnsi"/>
          <w:b/>
          <w:sz w:val="24"/>
          <w:szCs w:val="24"/>
        </w:rPr>
        <w:t>W</w:t>
      </w:r>
      <w:r w:rsidRPr="00FE4578">
        <w:rPr>
          <w:rFonts w:cstheme="minorHAnsi"/>
          <w:b/>
          <w:sz w:val="24"/>
          <w:szCs w:val="24"/>
        </w:rPr>
        <w:t>ORDS:</w:t>
      </w:r>
      <w:r w:rsidRPr="00FE4578">
        <w:rPr>
          <w:rFonts w:cstheme="minorHAnsi"/>
          <w:sz w:val="24"/>
          <w:szCs w:val="24"/>
        </w:rPr>
        <w:t xml:space="preserve"> </w:t>
      </w:r>
    </w:p>
    <w:p w14:paraId="399016E8" w14:textId="0A44C3CA" w:rsidR="00C3585A" w:rsidRDefault="00FA0728" w:rsidP="00973A51">
      <w:pPr>
        <w:spacing w:after="0" w:line="240" w:lineRule="auto"/>
        <w:contextualSpacing/>
        <w:rPr>
          <w:rFonts w:cstheme="minorHAnsi"/>
          <w:sz w:val="24"/>
          <w:szCs w:val="24"/>
        </w:rPr>
      </w:pPr>
      <w:r>
        <w:rPr>
          <w:rFonts w:cstheme="minorHAnsi"/>
          <w:sz w:val="24"/>
          <w:szCs w:val="24"/>
        </w:rPr>
        <w:t>hypoxia; ischemia; electroencephalogram; neonate; encephalopathy; seizure</w:t>
      </w:r>
    </w:p>
    <w:p w14:paraId="415CD6E3" w14:textId="77777777" w:rsidR="00C3585A" w:rsidRPr="00FE4578" w:rsidRDefault="00C3585A" w:rsidP="00973A51">
      <w:pPr>
        <w:spacing w:after="0" w:line="240" w:lineRule="auto"/>
        <w:contextualSpacing/>
        <w:rPr>
          <w:rFonts w:cstheme="minorHAnsi"/>
          <w:sz w:val="24"/>
          <w:szCs w:val="24"/>
        </w:rPr>
      </w:pPr>
    </w:p>
    <w:p w14:paraId="0116BA50" w14:textId="628D7979" w:rsidR="00D71844" w:rsidRDefault="00D71844" w:rsidP="00973A51">
      <w:pPr>
        <w:spacing w:after="0" w:line="240" w:lineRule="auto"/>
        <w:contextualSpacing/>
        <w:rPr>
          <w:rFonts w:cstheme="minorHAnsi"/>
          <w:sz w:val="24"/>
          <w:szCs w:val="24"/>
        </w:rPr>
      </w:pPr>
      <w:r w:rsidRPr="00FE4578">
        <w:rPr>
          <w:rFonts w:cstheme="minorHAnsi"/>
          <w:b/>
          <w:sz w:val="24"/>
          <w:szCs w:val="24"/>
        </w:rPr>
        <w:t>SUMMARY:</w:t>
      </w:r>
      <w:r w:rsidRPr="00FE4578">
        <w:rPr>
          <w:rFonts w:cstheme="minorHAnsi"/>
          <w:sz w:val="24"/>
          <w:szCs w:val="24"/>
        </w:rPr>
        <w:t xml:space="preserve"> </w:t>
      </w:r>
    </w:p>
    <w:p w14:paraId="61F67547" w14:textId="737F98D3" w:rsidR="00DC587A" w:rsidRPr="00FE4578" w:rsidRDefault="00DC587A" w:rsidP="00973A51">
      <w:pPr>
        <w:spacing w:after="0" w:line="240" w:lineRule="auto"/>
        <w:contextualSpacing/>
        <w:rPr>
          <w:rFonts w:cstheme="minorHAnsi"/>
          <w:sz w:val="24"/>
          <w:szCs w:val="24"/>
        </w:rPr>
      </w:pPr>
      <w:r w:rsidRPr="00FE4578">
        <w:rPr>
          <w:rFonts w:cstheme="minorHAnsi"/>
          <w:sz w:val="24"/>
          <w:szCs w:val="24"/>
        </w:rPr>
        <w:t xml:space="preserve">This </w:t>
      </w:r>
      <w:r w:rsidR="00F056ED">
        <w:rPr>
          <w:rFonts w:cstheme="minorHAnsi"/>
          <w:sz w:val="24"/>
          <w:szCs w:val="24"/>
        </w:rPr>
        <w:t xml:space="preserve">manuscript </w:t>
      </w:r>
      <w:r w:rsidRPr="00FE4578">
        <w:rPr>
          <w:rFonts w:cstheme="minorHAnsi"/>
          <w:sz w:val="24"/>
          <w:szCs w:val="24"/>
        </w:rPr>
        <w:t xml:space="preserve">describes </w:t>
      </w:r>
      <w:r w:rsidR="00F056ED">
        <w:rPr>
          <w:rFonts w:cstheme="minorHAnsi"/>
          <w:sz w:val="24"/>
          <w:szCs w:val="24"/>
        </w:rPr>
        <w:t xml:space="preserve">a method for </w:t>
      </w:r>
      <w:r w:rsidRPr="00FE4578">
        <w:rPr>
          <w:rFonts w:cstheme="minorHAnsi"/>
          <w:sz w:val="24"/>
          <w:szCs w:val="24"/>
        </w:rPr>
        <w:t xml:space="preserve">continuous video EEG recordings using multiple depth electrodes in neonatal mice undergoing hypoxia-ischemia. </w:t>
      </w:r>
    </w:p>
    <w:p w14:paraId="18D6C4B9" w14:textId="77777777" w:rsidR="00D71844" w:rsidRDefault="00D71844" w:rsidP="00973A51">
      <w:pPr>
        <w:spacing w:after="0" w:line="240" w:lineRule="auto"/>
        <w:contextualSpacing/>
        <w:rPr>
          <w:rFonts w:cstheme="minorHAnsi"/>
          <w:sz w:val="24"/>
          <w:szCs w:val="24"/>
        </w:rPr>
      </w:pPr>
    </w:p>
    <w:p w14:paraId="30D9EFF0" w14:textId="487703BA" w:rsidR="00DC587A" w:rsidRPr="00D71844" w:rsidRDefault="00D71844" w:rsidP="00973A51">
      <w:pPr>
        <w:spacing w:after="0" w:line="240" w:lineRule="auto"/>
        <w:contextualSpacing/>
        <w:rPr>
          <w:rFonts w:cstheme="minorHAnsi"/>
          <w:sz w:val="24"/>
          <w:szCs w:val="24"/>
        </w:rPr>
      </w:pPr>
      <w:r>
        <w:rPr>
          <w:rFonts w:cstheme="minorHAnsi"/>
          <w:b/>
          <w:sz w:val="24"/>
          <w:szCs w:val="24"/>
        </w:rPr>
        <w:t>ABSTRACT:</w:t>
      </w:r>
    </w:p>
    <w:p w14:paraId="00B1EA1A" w14:textId="64153A2B" w:rsidR="00F54284" w:rsidRPr="00FE4578" w:rsidRDefault="00F056ED" w:rsidP="00973A51">
      <w:pPr>
        <w:spacing w:after="0" w:line="240" w:lineRule="auto"/>
        <w:contextualSpacing/>
        <w:rPr>
          <w:rFonts w:cstheme="minorHAnsi"/>
          <w:sz w:val="24"/>
          <w:szCs w:val="24"/>
        </w:rPr>
      </w:pPr>
      <w:r>
        <w:rPr>
          <w:rFonts w:cstheme="minorHAnsi"/>
          <w:sz w:val="24"/>
          <w:szCs w:val="24"/>
        </w:rPr>
        <w:t>Hypoxia ischemia is the most common cause of neonatal seizures. Animal models are crucial for understanding the mechanisms and physiology underlying neonatal seizures and hypoxia ischemia. This manuscript describes a method for continuous video electroencephalogram (EEG) monitoring in neonatal mice to detect seizures and analyze EEG background during hypoxia ischemia. Use of video and EEG in conjunction allow</w:t>
      </w:r>
      <w:r w:rsidR="00F92F91">
        <w:rPr>
          <w:rFonts w:cstheme="minorHAnsi"/>
          <w:sz w:val="24"/>
          <w:szCs w:val="24"/>
        </w:rPr>
        <w:t>s</w:t>
      </w:r>
      <w:r>
        <w:rPr>
          <w:rFonts w:cstheme="minorHAnsi"/>
          <w:sz w:val="24"/>
          <w:szCs w:val="24"/>
        </w:rPr>
        <w:t xml:space="preserve"> description of seizure semiology and confirmation of seizures. This method also allows analysis of power spectrog</w:t>
      </w:r>
      <w:r w:rsidR="008C5EF1">
        <w:rPr>
          <w:rFonts w:cstheme="minorHAnsi"/>
          <w:sz w:val="24"/>
          <w:szCs w:val="24"/>
        </w:rPr>
        <w:t>rams and EEG background pattern trends</w:t>
      </w:r>
      <w:r>
        <w:rPr>
          <w:rFonts w:cstheme="minorHAnsi"/>
          <w:sz w:val="24"/>
          <w:szCs w:val="24"/>
        </w:rPr>
        <w:t xml:space="preserve"> over the experimental time period.</w:t>
      </w:r>
      <w:r w:rsidR="009D1BF8">
        <w:rPr>
          <w:rFonts w:cstheme="minorHAnsi"/>
          <w:sz w:val="24"/>
          <w:szCs w:val="24"/>
        </w:rPr>
        <w:t xml:space="preserve"> In this hypoxia ischemia</w:t>
      </w:r>
      <w:r w:rsidR="008C5EF1">
        <w:rPr>
          <w:rFonts w:cstheme="minorHAnsi"/>
          <w:sz w:val="24"/>
          <w:szCs w:val="24"/>
        </w:rPr>
        <w:t xml:space="preserve"> model, the</w:t>
      </w:r>
      <w:r w:rsidR="009D1BF8">
        <w:rPr>
          <w:rFonts w:cstheme="minorHAnsi"/>
          <w:sz w:val="24"/>
          <w:szCs w:val="24"/>
        </w:rPr>
        <w:t xml:space="preserve"> method allows EEG recording prior to injury to obtain a no</w:t>
      </w:r>
      <w:r w:rsidR="00F92F91">
        <w:rPr>
          <w:rFonts w:cstheme="minorHAnsi"/>
          <w:sz w:val="24"/>
          <w:szCs w:val="24"/>
        </w:rPr>
        <w:t>rmative baseline and during injury</w:t>
      </w:r>
      <w:r w:rsidR="009D1BF8">
        <w:rPr>
          <w:rFonts w:cstheme="minorHAnsi"/>
          <w:sz w:val="24"/>
          <w:szCs w:val="24"/>
        </w:rPr>
        <w:t xml:space="preserve"> and recovery.</w:t>
      </w:r>
      <w:r>
        <w:rPr>
          <w:rFonts w:cstheme="minorHAnsi"/>
          <w:sz w:val="24"/>
          <w:szCs w:val="24"/>
        </w:rPr>
        <w:t xml:space="preserve"> </w:t>
      </w:r>
      <w:r w:rsidR="00F92F91">
        <w:rPr>
          <w:rFonts w:cstheme="minorHAnsi"/>
          <w:sz w:val="24"/>
          <w:szCs w:val="24"/>
        </w:rPr>
        <w:t xml:space="preserve">Total monitoring time is limited by the inability to separate pups from the mother for longer than four hours. </w:t>
      </w:r>
      <w:r>
        <w:rPr>
          <w:rFonts w:cstheme="minorHAnsi"/>
          <w:sz w:val="24"/>
          <w:szCs w:val="24"/>
        </w:rPr>
        <w:t>Although, we have used a model of hypoxic-ischemic seizures in this manuscript, this method for neonatal video EEG monitoring could be applied to diverse disease and seizure models in rodents.</w:t>
      </w:r>
    </w:p>
    <w:p w14:paraId="34A075E8" w14:textId="77777777" w:rsidR="00D71844" w:rsidRDefault="00D71844" w:rsidP="00973A51">
      <w:pPr>
        <w:spacing w:after="0" w:line="240" w:lineRule="auto"/>
        <w:contextualSpacing/>
        <w:rPr>
          <w:rFonts w:cstheme="minorHAnsi"/>
          <w:b/>
          <w:sz w:val="24"/>
          <w:szCs w:val="24"/>
        </w:rPr>
      </w:pPr>
    </w:p>
    <w:p w14:paraId="0F57BC1D" w14:textId="3CE5AABC" w:rsidR="00735705" w:rsidRPr="00FE4578" w:rsidRDefault="00D71844" w:rsidP="00973A51">
      <w:pPr>
        <w:spacing w:after="0" w:line="240" w:lineRule="auto"/>
        <w:contextualSpacing/>
        <w:rPr>
          <w:rFonts w:cstheme="minorHAnsi"/>
          <w:b/>
          <w:sz w:val="24"/>
          <w:szCs w:val="24"/>
        </w:rPr>
      </w:pPr>
      <w:r w:rsidRPr="00FE4578">
        <w:rPr>
          <w:rFonts w:cstheme="minorHAnsi"/>
          <w:b/>
          <w:sz w:val="24"/>
          <w:szCs w:val="24"/>
        </w:rPr>
        <w:t>INTRODUCTION</w:t>
      </w:r>
      <w:r>
        <w:rPr>
          <w:rFonts w:cstheme="minorHAnsi"/>
          <w:b/>
          <w:sz w:val="24"/>
          <w:szCs w:val="24"/>
        </w:rPr>
        <w:t>:</w:t>
      </w:r>
    </w:p>
    <w:p w14:paraId="7F39C174" w14:textId="0D30B128" w:rsidR="00735705" w:rsidRPr="00FE4578" w:rsidRDefault="00735705" w:rsidP="00973A51">
      <w:pPr>
        <w:spacing w:after="0" w:line="240" w:lineRule="auto"/>
        <w:contextualSpacing/>
        <w:rPr>
          <w:rFonts w:cstheme="minorHAnsi"/>
          <w:sz w:val="24"/>
          <w:szCs w:val="24"/>
        </w:rPr>
      </w:pPr>
      <w:r w:rsidRPr="00FE4578">
        <w:rPr>
          <w:rFonts w:cstheme="minorHAnsi"/>
          <w:sz w:val="24"/>
          <w:szCs w:val="24"/>
        </w:rPr>
        <w:lastRenderedPageBreak/>
        <w:t xml:space="preserve">Hypoxic ischemic encephalopathy (HIE) is a condition that affects 1.5 </w:t>
      </w:r>
      <w:r w:rsidR="00AB63B0">
        <w:rPr>
          <w:rFonts w:cstheme="minorHAnsi"/>
          <w:sz w:val="24"/>
          <w:szCs w:val="24"/>
        </w:rPr>
        <w:t>in</w:t>
      </w:r>
      <w:r w:rsidRPr="00FE4578">
        <w:rPr>
          <w:rFonts w:cstheme="minorHAnsi"/>
          <w:sz w:val="24"/>
          <w:szCs w:val="24"/>
        </w:rPr>
        <w:t xml:space="preserve"> 1000 newborns annually</w:t>
      </w:r>
      <w:r w:rsidR="00FF75AF" w:rsidRPr="00FE4578">
        <w:rPr>
          <w:rFonts w:cstheme="minorHAnsi"/>
          <w:sz w:val="24"/>
          <w:szCs w:val="24"/>
        </w:rPr>
        <w:t xml:space="preserve"> and is t</w:t>
      </w:r>
      <w:r w:rsidRPr="00FE4578">
        <w:rPr>
          <w:rFonts w:cstheme="minorHAnsi"/>
          <w:sz w:val="24"/>
          <w:szCs w:val="24"/>
        </w:rPr>
        <w:t>he most common cause of neonatal seizure</w:t>
      </w:r>
      <w:r w:rsidR="00FF75AF" w:rsidRPr="00FE4578">
        <w:rPr>
          <w:rFonts w:cstheme="minorHAnsi"/>
          <w:sz w:val="24"/>
          <w:szCs w:val="24"/>
        </w:rPr>
        <w:t>s</w:t>
      </w:r>
      <w:r w:rsidR="00055CEC">
        <w:rPr>
          <w:rFonts w:cstheme="minorHAnsi"/>
          <w:sz w:val="24"/>
          <w:szCs w:val="24"/>
        </w:rPr>
        <w:fldChar w:fldCharType="begin" w:fldLock="1"/>
      </w:r>
      <w:r w:rsidR="00055CEC">
        <w:rPr>
          <w:rFonts w:cstheme="minorHAnsi"/>
          <w:sz w:val="24"/>
          <w:szCs w:val="24"/>
        </w:rPr>
        <w:instrText>ADDIN CSL_CITATION {"citationItems":[{"id":"ITEM-1","itemData":{"DOI":"10.1016/j.siny.2013.05.008","ISBN":"1878-0946 (Electronic)\\r1744-165X (Linking)","ISSN":"1744165X","PMID":"23746578","abstract":"Neonatal seizures constitute the most frequent and distinctive neurological symptom in the neonatal period. Seizures in the neonatal period differ considerably from those observed later in life with respect to their aetiological profile and clinical presentation. In addition, the aetiological profile in preterm infants is different from that seen in term infants. Hypoxic-ischaemic encephalopathy is the most frequent cause of neonatal seizures in term babies followed by focal ischaemia (stroke), cerebral malformations and metabolic disturbances. In preterm neonates, intraventricular haemorrhage and infections cause most of the seizures reported in this group. Better neuroimaging techniques have reduced the number of undiagnosed cases, and the institution of newer neuroprotective strategies has influenced the outcome. © 2013 Elsevier Ltd.","author":[{"dropping-particle":"","family":"Vasudevan","given":"Chakrapani","non-dropping-particle":"","parse-names":false,"suffix":""},{"dropping-particle":"","family":"Levene","given":"Malcolm","non-dropping-particle":"","parse-names":false,"suffix":""}],"container-title":"Seminars in Fetal and Neonatal Medicine","id":"ITEM-1","issued":{"date-parts":[["2013"]]},"title":"Epidemiology and aetiology of neonatal seizures","type":"article"},"uris":["http://www.mendeley.com/documents/?uuid=c74fc735-b85a-39ee-b89b-e3696816aa15"]}],"mendeley":{"formattedCitation":"&lt;sup&gt;1&lt;/sup&gt;","plainTextFormattedCitation":"1","previouslyFormattedCitation":"&lt;sup&gt;1&lt;/sup&gt;"},"properties":{"noteIndex":0},"schema":"https://github.com/citation-style-language/schema/raw/master/csl-citation.json"}</w:instrText>
      </w:r>
      <w:r w:rsidR="00055CEC">
        <w:rPr>
          <w:rFonts w:cstheme="minorHAnsi"/>
          <w:sz w:val="24"/>
          <w:szCs w:val="24"/>
        </w:rPr>
        <w:fldChar w:fldCharType="separate"/>
      </w:r>
      <w:r w:rsidR="00055CEC" w:rsidRPr="00055CEC">
        <w:rPr>
          <w:rFonts w:cstheme="minorHAnsi"/>
          <w:noProof/>
          <w:sz w:val="24"/>
          <w:szCs w:val="24"/>
          <w:vertAlign w:val="superscript"/>
        </w:rPr>
        <w:t>1</w:t>
      </w:r>
      <w:r w:rsidR="00055CEC">
        <w:rPr>
          <w:rFonts w:cstheme="minorHAnsi"/>
          <w:sz w:val="24"/>
          <w:szCs w:val="24"/>
        </w:rPr>
        <w:fldChar w:fldCharType="end"/>
      </w:r>
      <w:r w:rsidR="00055CEC" w:rsidRPr="00055CEC">
        <w:rPr>
          <w:rFonts w:cstheme="minorHAnsi"/>
          <w:sz w:val="24"/>
          <w:szCs w:val="24"/>
          <w:vertAlign w:val="superscript"/>
        </w:rPr>
        <w:t>,</w:t>
      </w:r>
      <w:r w:rsidR="00055CEC">
        <w:rPr>
          <w:rFonts w:cstheme="minorHAnsi"/>
          <w:sz w:val="24"/>
          <w:szCs w:val="24"/>
        </w:rPr>
        <w:fldChar w:fldCharType="begin" w:fldLock="1"/>
      </w:r>
      <w:r w:rsidR="00055CEC">
        <w:rPr>
          <w:rFonts w:cstheme="minorHAnsi"/>
          <w:sz w:val="24"/>
          <w:szCs w:val="24"/>
        </w:rPr>
        <w:instrText>ADDIN CSL_CITATION {"citationItems":[{"id":"ITEM-1","itemData":{"author":[{"dropping-particle":"","family":"Volpe, J., Inder, T., Darras, B., deVries, L., duPlessis, A., Jeffrey, N., Perlman","given":"J.","non-dropping-particle":"","parse-names":false,"suffix":""}],"chapter-number":"12","container-title":"Volpe's Neurology of the Newborn","edition":"6","id":"ITEM-1","issued":{"date-parts":[["2018"]]},"page":"275-321","publisher":"Elsevier","title":"Neonatal Seizures","type":"chapter"},"uris":["http://www.mendeley.com/documents/?uuid=aaf0da6a-201e-49dc-84c5-bd0f1549fb7a"]}],"mendeley":{"formattedCitation":"&lt;sup&gt;2&lt;/sup&gt;","plainTextFormattedCitation":"2","previouslyFormattedCitation":"&lt;sup&gt;2&lt;/sup&gt;"},"properties":{"noteIndex":0},"schema":"https://github.com/citation-style-language/schema/raw/master/csl-citation.json"}</w:instrText>
      </w:r>
      <w:r w:rsidR="00055CEC">
        <w:rPr>
          <w:rFonts w:cstheme="minorHAnsi"/>
          <w:sz w:val="24"/>
          <w:szCs w:val="24"/>
        </w:rPr>
        <w:fldChar w:fldCharType="separate"/>
      </w:r>
      <w:r w:rsidR="00055CEC" w:rsidRPr="00055CEC">
        <w:rPr>
          <w:rFonts w:cstheme="minorHAnsi"/>
          <w:noProof/>
          <w:sz w:val="24"/>
          <w:szCs w:val="24"/>
          <w:vertAlign w:val="superscript"/>
        </w:rPr>
        <w:t>2</w:t>
      </w:r>
      <w:r w:rsidR="00055CEC">
        <w:rPr>
          <w:rFonts w:cstheme="minorHAnsi"/>
          <w:sz w:val="24"/>
          <w:szCs w:val="24"/>
        </w:rPr>
        <w:fldChar w:fldCharType="end"/>
      </w:r>
      <w:r w:rsidR="00055CEC">
        <w:rPr>
          <w:rFonts w:cstheme="minorHAnsi"/>
          <w:sz w:val="24"/>
          <w:szCs w:val="24"/>
        </w:rPr>
        <w:t>.</w:t>
      </w:r>
      <w:r w:rsidR="00D71844">
        <w:rPr>
          <w:rFonts w:cstheme="minorHAnsi"/>
          <w:sz w:val="24"/>
          <w:szCs w:val="24"/>
        </w:rPr>
        <w:t xml:space="preserve"> </w:t>
      </w:r>
      <w:r w:rsidR="00FF75AF" w:rsidRPr="00FE4578">
        <w:rPr>
          <w:rFonts w:cstheme="minorHAnsi"/>
          <w:sz w:val="24"/>
          <w:szCs w:val="24"/>
        </w:rPr>
        <w:t>Infants</w:t>
      </w:r>
      <w:r w:rsidRPr="00FE4578">
        <w:rPr>
          <w:rFonts w:cstheme="minorHAnsi"/>
          <w:sz w:val="24"/>
          <w:szCs w:val="24"/>
        </w:rPr>
        <w:t xml:space="preserve"> who survive </w:t>
      </w:r>
      <w:r w:rsidR="00F92024">
        <w:rPr>
          <w:rFonts w:cstheme="minorHAnsi"/>
          <w:sz w:val="24"/>
          <w:szCs w:val="24"/>
        </w:rPr>
        <w:t xml:space="preserve">are at risk for </w:t>
      </w:r>
      <w:r w:rsidRPr="00FE4578">
        <w:rPr>
          <w:rFonts w:cstheme="minorHAnsi"/>
          <w:sz w:val="24"/>
          <w:szCs w:val="24"/>
        </w:rPr>
        <w:t xml:space="preserve">various neurological disabilities such as </w:t>
      </w:r>
      <w:r w:rsidR="00FF75AF" w:rsidRPr="00FE4578">
        <w:rPr>
          <w:rFonts w:cstheme="minorHAnsi"/>
          <w:sz w:val="24"/>
          <w:szCs w:val="24"/>
        </w:rPr>
        <w:t>cerebral palsy, intellectual disability</w:t>
      </w:r>
      <w:r w:rsidRPr="00FE4578">
        <w:rPr>
          <w:rFonts w:cstheme="minorHAnsi"/>
          <w:sz w:val="24"/>
          <w:szCs w:val="24"/>
        </w:rPr>
        <w:t>, and epilepsy</w:t>
      </w:r>
      <w:r w:rsidR="00055CEC">
        <w:rPr>
          <w:rFonts w:cstheme="minorHAnsi"/>
          <w:sz w:val="24"/>
          <w:szCs w:val="24"/>
        </w:rPr>
        <w:fldChar w:fldCharType="begin" w:fldLock="1"/>
      </w:r>
      <w:r w:rsidR="00055CEC">
        <w:rPr>
          <w:rFonts w:cstheme="minorHAnsi"/>
          <w:sz w:val="24"/>
          <w:szCs w:val="24"/>
        </w:rPr>
        <w:instrText>ADDIN CSL_CITATION {"citationItems":[{"id":"ITEM-1","itemData":{"DOI":"10.1056/NEJMoa1112066 [doi]","ISSN":"1533-4406; 0028-4793","abstract":"BACKGROUND: We previously reported early results of a randomized trial of whole-body hypothermia for neonatal hypoxic-ischemic encephalopathy showing a significant reduction in the rate of death or moderate or severe disability at 18 to 22 months of age. Long-term outcomes are now available. METHODS: In the original trial, we assigned infants with moderate or severe encephalopathy to usual care (the control group) or whole-body cooling to an esophageal temperature of 33.5 degrees C for 72 hours, followed by slow rewarming (the hypothermia group). We evaluated cognitive, attention and executive, and visuospatial function; neurologic outcomes; and physical and psychosocial health among participants at 6 to 7 years of age. The primary outcome of the present analyses was death or an IQ score below 70. RESULTS: Of the 208 trial participants, primary outcome data were available for 190. Of the 97 children in the hypothermia group and the 93 children in the control group, death or an IQ score below 70 occurred in 46 (47%) and 58 (62%), respectively (P=0.06); death occurred in 27 (28%) and 41 (44%) (P=0.04); and death or severe disability occurred in 38 (41%) and 53 (60%) (P=0.03). Other outcome data were available for the 122 surviving children, 70 in the hypothermia group and 52 in the control group. Moderate or severe disability occurred in 24 of 69 children (35%) and 19 of 50 children (38%), respectively (P=0.87). Attention-executive dysfunction occurred in 4% and 13%, respectively, of children receiving hypothermia and those receiving usual care (P=0.19), and visuospatial dysfunction occurred in 4% and 3% (P=0.80). CONCLUSIONS: The rate of the combined end point of death or an IQ score of less than 70 at 6 to 7 years of age was lower among children undergoing whole-body hypothermia than among those undergoing usual care, but the differences were not significant. However, hypothermia resulted in lower death rates and did not increase rates of severe disability among survivors. (Funded by the National Institutes of Health and the Eunice Kennedy Shriver NICHD Neonatal Research Network; ClinicalTrials.gov number, NCT00005772.).","author":[{"dropping-particle":"","family":"Shankaran","given":"S","non-dropping-particle":"","parse-names":false,"suffix":""},{"dropping-particle":"","family":"Pappas","given":"A","non-dropping-particle":"","parse-names":false,"suffix":""},{"dropping-particle":"","family":"al.","given":"et","non-dropping-particle":"","parse-names":false,"suffix":""},{"dropping-particle":"","family":"Network","given":"Eunice Kennedy Shriver NICHD Neonatal Research","non-dropping-particle":"","parse-names":false,"suffix":""}],"container-title":"The New England journal of medicine","id":"ITEM-1","issue":"22","issued":{"date-parts":[["2012","5","31"]]},"note":"LR: 20140501; ClinicalTrials.gov/NCT00005772; GR: KL2 RR024149/RR/NCRR NIH HHS/United States; GR: U10 HD021385/HD/NICHD NIH HHS/United States; GR: UL1 RR024148/RR/NCRR NIH HHS/United States; GR: UL1 RR025008/RR/NCRR NIH HHS/United States; JID: 0255562; CIN: J Pediatr. 2012 Nov;161(5):968-9. PMID: 23095697; EIN: N Engl J Med. 2012 Sep 13;367(11):1073; NIHMS396210; OID: NLM: NIHMS396210; OID: NLM: PMC3459579; ppublish","page":"2085-2092","publisher-place":"Department of Pediatrics, Wayne State University, Detroit, MI, USA. sshankar@med.wayne.edu","title":"Childhood outcomes after hypothermia for neonatal encephalopathy","type":"article-journal","volume":"366"},"uris":["http://www.mendeley.com/documents/?uuid=fc7475cb-d144-4183-9d40-10eebf91b80c"]},{"id":"ITEM-2","itemData":{"DOI":"10.1542/peds.2014-1566 [doi]","ISSN":"1098-4275; 0031-4005","abstract":"OBJECTIVES: To describe the spectrum of cognitive outcomes of children with and without cerebral palsy (CP) after neonatal encephalopathy, evaluate the prognostic value of early developmental testing and report on school services and additional therapies. METHODS: The participants of this study are the school-aged survivors of the National Institute of Child Health and Human Development Neonatal Research Network randomized controlled trial of whole-body hypothermia. Children underwent neurologic examinations and neurodevelopmental and cognitive testing with the Bayley Scales of Infant Development-II at 18 to 22 months and the Wechsler intelligence scales and the Neuropsychological Assessment-Developmental Neuropsychological Assessment at 6 to 7 years. Parents were interviewed about functional status and receipt of school and support services. We explored predictors of cognitive outcome by using multiple regression models. RESULTS: Subnormal IQ scores were identified in more than a quarter of the children: 96% of survivors with CP had an IQ 84 (95% confidence interval, -49.3 to -35.0; P /=1 grade level. CONCLUSIONS: Cognitive impairment remains an important concern for all children with neonatal encephalopathy.","author":[{"dropping-particle":"","family":"Pappas","given":"A","non-dropping-particle":"","parse-names":false,"suffix":""},{"dropping-particle":"","family":"Shankaran","given":"S","non-dropping-particle":"","parse-names":false,"suffix":""},{"dropping-particle":"","family":"McDonald","given":"S A","non-dropping-particle":"","parse-names":false,"suffix":""},{"dropping-particle":"","family":"Vohr","given":"B R","non-dropping-particle":"","parse-names":false,"suffix":""},{"dropping-particle":"","family":"Hintz","given":"S R","non-dropping-particle":"","parse-names":false,"suffix":""},{"dropping-particle":"","family":"Ehrenkranz","given":"R A","non-dropping-particle":"","parse-names":false,"suffix":""},{"dropping-particle":"","family":"Tyson","given":"J E","non-dropping-particle":"","parse-names":false,"suffix":""},{"dropping-particle":"","family":"Yolton","given":"K","non-dropping-particle":"","parse-names":false,"suffix":""},{"dropping-particle":"","family":"Das","given":"A","non-dropping-particle":"","parse-names":false,"suffix":""},{"dropping-particle":"","family":"Bara","given":"R","non-dropping-particle":"","parse-names":false,"suffix":""},{"dropping-particle":"","family":"Hammond","given":"J","non-dropping-particle":"","parse-names":false,"suffix":""},{"dropping-particle":"","family":"Higgins","given":"R D","non-dropping-particle":"","parse-names":false,"suffix":""},{"dropping-particle":"","family":"Network","given":"Hypothermia Extended Follow-up Subcommittee of the Eunice Kennedy Shriver NICHD Neonatal Research","non-dropping-particle":"","parse-names":false,"suffix":""}],"container-title":"Pediatrics","id":"ITEM-2","issue":"3","issued":{"date-parts":[["2015","3"]]},"note":"LR: 20160301; CI: Copyright (c) 2015; GR: U10 HD036790/HD/NICHD NIH HHS/United States; GR: UL1 TR000142/TR/NCATS NIH HHS/United States; JID: 0376422; OID: NLM: PMC4338321; OTO: NOTNLM; ppublish","page":"e624-34","publisher":"by the American Academy of Pediatrics","publisher-place":"Department of Pediatrics, Wayne State University, Detroit, Michigan; apappas@med.wayne.edu.; Department of Pediatrics, Wayne State University, Detroit, Michigan;; Social, Statistical and Environmental Sciences Unit, RTI International, Research T(TRUNCATED","title":"Cognitive outcomes after neonatal encephalopathy","type":"article-journal","volume":"135"},"uris":["http://www.mendeley.com/documents/?uuid=f5f5b69e-d3b2-4c71-86aa-9cba4fabae07"]},{"id":"ITEM-3","itemData":{"DOI":"10.1016/j.ejpn.2015.01.005 [doi]","ISSN":"1532-2130; 1090-3798","abstract":"BACKGROUND: A cohort of children born with perinatal hypoxic-ischemic encephalopathy (HIE) was followed prospectively until school age. AIMS: To describe motor outcome and behavioral functioning of school-age children after perinatal HIE and the relationship with neonatal MRI and outcome at age 2. METHODS: Twenty-five children (19 males), born at term with perinatal HIE, were assessed at a mean age of 7 y 6 m (range 6 y 4 m-8 y 2 m). Motor ability was assessed with the Movement Assessment Battery for Children (2nd version) and behavioral functioning was assessed with the Child Behavior Checklist. Neonatal MRI was scored according to Barkovich classification. RESULTS: Of the 25 included children, eight had cerebral palsy (CP). Of the 17 children without CP, nine had impaired motor ability (of which 3 scored definitely abnormal), and four had behavioral problems. There was a significant difference in motor performance (p = 0.008) between children with normal and children with abnormal neonatal MRI. Two (of four) children with normal motor ability and seven (of 14) children with normal neurological examination at age 2 showed impaired motor ability at school age. CONCLUSIONS: Half of the children without CP had impaired motor ability at school age. A normal outcome after HIE at young age does not necessarily imply a good outcome at school age, even when neonatal MRI does not show any abnormalities. More research is needed on the behavioral and cognitive consequences of HIE at school age and on the consequences for quality of life for children with and without CP.","author":[{"dropping-particle":"","family":"Schie","given":"P E","non-dropping-particle":"van","parse-names":false,"suffix":""},{"dropping-particle":"","family":"Schijns","given":"J","non-dropping-particle":"","parse-names":false,"suffix":""},{"dropping-particle":"","family":"Becher","given":"J G","non-dropping-particle":"","parse-names":false,"suffix":""},{"dropping-particle":"","family":"Barkhof","given":"F","non-dropping-particle":"","parse-names":false,"suffix":""},{"dropping-particle":"","family":"Weissenbruch","given":"M M","non-dropping-particle":"van","parse-names":false,"suffix":""},{"dropping-particle":"","family":"Vermeulen","given":"R J","non-dropping-particle":"","parse-names":false,"suffix":""}],"container-title":"European journal of paediatric neurology : EJPN : official journal of the European Paediatric Neurology Society","id":"ITEM-3","issue":"3","issued":{"date-parts":[["2015","5"]]},"note":"CI: Copyright (c) 2015; JID: 9715169; OTO: NOTNLM; 2014/07/10 [received]; 2015/01/15 [revised]; 2015/01/16 [accepted]; 2015/02/04 [aheadofprint]; ppublish","page":"354-359","publisher":"European Paediatric Neurology Society. Published by Elsevier Ltd","publisher-place":"Department of Rehabilitation Medicine, VU University Medical Center, Amsterdam, The Netherlands; Department of Physical Therapy, VU University Medical Center, Amsterdam, The Netherlands. Electronic address: pem.vanschie@vumc.nl.; Department of C(TRUNCATED","title":"Long-term motor and behavioral outcome after perinatal hypoxic-ischemic encephalopathy","type":"article-journal","volume":"19"},"uris":["http://www.mendeley.com/documents/?uuid=d55caf7d-d34e-4d9e-ad49-2459e1e9b388"]}],"mendeley":{"formattedCitation":"&lt;sup&gt;3–5&lt;/sup&gt;","plainTextFormattedCitation":"3–5","previouslyFormattedCitation":"&lt;sup&gt;3–5&lt;/sup&gt;"},"properties":{"noteIndex":0},"schema":"https://github.com/citation-style-language/schema/raw/master/csl-citation.json"}</w:instrText>
      </w:r>
      <w:r w:rsidR="00055CEC">
        <w:rPr>
          <w:rFonts w:cstheme="minorHAnsi"/>
          <w:sz w:val="24"/>
          <w:szCs w:val="24"/>
        </w:rPr>
        <w:fldChar w:fldCharType="separate"/>
      </w:r>
      <w:r w:rsidR="00055CEC" w:rsidRPr="00055CEC">
        <w:rPr>
          <w:rFonts w:cstheme="minorHAnsi"/>
          <w:noProof/>
          <w:sz w:val="24"/>
          <w:szCs w:val="24"/>
          <w:vertAlign w:val="superscript"/>
        </w:rPr>
        <w:t>3–5</w:t>
      </w:r>
      <w:r w:rsidR="00055CEC">
        <w:rPr>
          <w:rFonts w:cstheme="minorHAnsi"/>
          <w:sz w:val="24"/>
          <w:szCs w:val="24"/>
        </w:rPr>
        <w:fldChar w:fldCharType="end"/>
      </w:r>
      <w:r w:rsidRPr="00FE4578">
        <w:rPr>
          <w:rFonts w:cstheme="minorHAnsi"/>
          <w:sz w:val="24"/>
          <w:szCs w:val="24"/>
        </w:rPr>
        <w:t xml:space="preserve">. </w:t>
      </w:r>
    </w:p>
    <w:p w14:paraId="53FB1249" w14:textId="4AFF0926" w:rsidR="00BF486D" w:rsidRDefault="00735705" w:rsidP="00973A51">
      <w:pPr>
        <w:spacing w:after="0" w:line="240" w:lineRule="auto"/>
        <w:contextualSpacing/>
        <w:rPr>
          <w:rFonts w:cstheme="minorHAnsi"/>
          <w:sz w:val="24"/>
          <w:szCs w:val="24"/>
        </w:rPr>
      </w:pPr>
      <w:r w:rsidRPr="00FE4578">
        <w:rPr>
          <w:rFonts w:cstheme="minorHAnsi"/>
          <w:sz w:val="24"/>
          <w:szCs w:val="24"/>
        </w:rPr>
        <w:t xml:space="preserve">Animal models play </w:t>
      </w:r>
      <w:r w:rsidR="00FF75AF" w:rsidRPr="00FE4578">
        <w:rPr>
          <w:rFonts w:cstheme="minorHAnsi"/>
          <w:sz w:val="24"/>
          <w:szCs w:val="24"/>
        </w:rPr>
        <w:t xml:space="preserve">a </w:t>
      </w:r>
      <w:r w:rsidRPr="00FE4578">
        <w:rPr>
          <w:rFonts w:cstheme="minorHAnsi"/>
          <w:sz w:val="24"/>
          <w:szCs w:val="24"/>
        </w:rPr>
        <w:t xml:space="preserve">critical role in understanding and investigating </w:t>
      </w:r>
      <w:r w:rsidR="00FF75AF" w:rsidRPr="00FE4578">
        <w:rPr>
          <w:rFonts w:cstheme="minorHAnsi"/>
          <w:sz w:val="24"/>
          <w:szCs w:val="24"/>
        </w:rPr>
        <w:t xml:space="preserve">the </w:t>
      </w:r>
      <w:r w:rsidRPr="00FE4578">
        <w:rPr>
          <w:rFonts w:cstheme="minorHAnsi"/>
          <w:sz w:val="24"/>
          <w:szCs w:val="24"/>
        </w:rPr>
        <w:t xml:space="preserve">pathophysiology of </w:t>
      </w:r>
      <w:r w:rsidR="00FF75AF" w:rsidRPr="00FE4578">
        <w:rPr>
          <w:rFonts w:cstheme="minorHAnsi"/>
          <w:sz w:val="24"/>
          <w:szCs w:val="24"/>
        </w:rPr>
        <w:t>hypoxia ischemia and neonatal seizures</w:t>
      </w:r>
      <w:r w:rsidR="00055CEC">
        <w:rPr>
          <w:rFonts w:cstheme="minorHAnsi"/>
          <w:sz w:val="24"/>
          <w:szCs w:val="24"/>
        </w:rPr>
        <w:fldChar w:fldCharType="begin" w:fldLock="1"/>
      </w:r>
      <w:r w:rsidR="00055CEC">
        <w:rPr>
          <w:rFonts w:cstheme="minorHAnsi"/>
          <w:sz w:val="24"/>
          <w:szCs w:val="24"/>
        </w:rPr>
        <w:instrText>ADDIN CSL_CITATION {"citationItems":[{"id":"ITEM-1","itemData":{"DOI":"10.1371/journal.pone.0207031","ISBN":"1111111111","author":[{"dropping-particle":"","family":"Rensing","given":"Nicholas","non-dropping-particle":"","parse-names":false,"suffix":""},{"dropping-particle":"","family":"Moy","given":"Brianna","non-dropping-particle":"","parse-names":false,"suffix":""},{"dropping-particle":"","family":"Friedman","given":"Joseph L","non-dropping-particle":"","parse-names":false,"suffix":""},{"dropping-particle":"","family":"Galindo","given":"Rafael","non-dropping-particle":"","parse-names":false,"suffix":""},{"dropping-particle":"","family":"Id","given":"Michael Wong","non-dropping-particle":"","parse-names":false,"suffix":""}],"container-title":"PLoS One","id":"ITEM-1","issue":"11","issued":{"date-parts":[["2018"]]},"page":"1-17","title":"Longitudinal analysis of developmental changes in electroencephalography patterns and sleep-wake states of the neonatal mouse","type":"article-journal","volume":"13"},"uris":["http://www.mendeley.com/documents/?uuid=b7044247-302f-467b-989b-c144b7fe02a7"]},{"id":"ITEM-2","itemData":{"DOI":"10.1002/ana.410090206 [doi]","ISSN":"0364-5134; 0364-5134","abstract":"Brain damage in the Levine preparation (unilateral common carotid artery ligation with hypoxia) consists of ischemic neuronal alterations in the ipsilateral forebrain. As the model has been restricted to adult animals, unilateral common carotid artery ligation was carried out in 7-day-postnatal rats. Four to 8 hours later the 25 pups were exposed to 8% oxygen at 37 degrees C for 3.5 hours. Controls consisted of littermates subjected to carotid ligation without subsequent hypoxia, hypoxia without prior ligation, and neither ligation nor hypoxia. After hypoxia the animals were returned to their dams and appeared normal for up to 50 hours. All pups were then killed by perfusion-fixation. Moderate to severe ischemic neuronal changes were seen in the ipsilateral cerebral cortex, striatum, and hippocampus in at least 90% of the animals and included infarction in 56% of the brains. Cortical damage was occasionally laminar but more often occurred in columns at right angles to the pial surface. Unlike adult animals, there was necrosis of white matter, greater ipsilaterally, originating in and spreading from myelinogenic foci. The evolution of ischemic cell change and the associated gliomesodermal reaction was more rapid than in the adult. In 22 additional pups subjected to carotid artery ligation and hypoxia, brains were analyzed for water content. Significant increases (0.6 to 3.3%) in water content of the ipsilateral hemispheres occurred in 11 of 22 brains (50%). Unilateral ischemia combined with hypoxia in developing rats therefore results in neuronal destruction in the same brain regions as in adult animals, but also causes necrosis of white matter. The incidence of increased water content was similar to that of overt infarction. Thus, as previously shown in the adult, brain edema is a consequence rather than a cause of major ischemic damage in the immature animal.","author":[{"dropping-particle":"","family":"Rice 3rd","given":"J E","non-dropping-particle":"","parse-names":false,"suffix":""},{"dropping-particle":"","family":"Vannucci","given":"R C","non-dropping-particle":"","parse-names":false,"suffix":""},{"dropping-particle":"","family":"Brierley","given":"J B","non-dropping-particle":"","parse-names":false,"suffix":""}],"container-title":"Annals of Neurology","id":"ITEM-2","issue":"2","issued":{"date-parts":[["1981","2"]]},"note":"LR: 20071114; GR: HD 09109/HD/NICHD NIH HHS/United States; GR: HL 19190/HL/NHLBI NIH HHS/United States; JID: 7707449; ppublish","page":"131-141","publisher-place":"UNITED STATES","title":"The influence of immaturity on hypoxic-ischemic brain damage in the rat","type":"article-journal","volume":"9"},"uris":["http://www.mendeley.com/documents/?uuid=cea6f7a5-aa4f-4a83-92a3-4a57753e6fab"]}],"mendeley":{"formattedCitation":"&lt;sup&gt;6,7&lt;/sup&gt;","plainTextFormattedCitation":"6,7","previouslyFormattedCitation":"&lt;sup&gt;6,7&lt;/sup&gt;"},"properties":{"noteIndex":0},"schema":"https://github.com/citation-style-language/schema/raw/master/csl-citation.json"}</w:instrText>
      </w:r>
      <w:r w:rsidR="00055CEC">
        <w:rPr>
          <w:rFonts w:cstheme="minorHAnsi"/>
          <w:sz w:val="24"/>
          <w:szCs w:val="24"/>
        </w:rPr>
        <w:fldChar w:fldCharType="separate"/>
      </w:r>
      <w:r w:rsidR="00055CEC" w:rsidRPr="00055CEC">
        <w:rPr>
          <w:rFonts w:cstheme="minorHAnsi"/>
          <w:noProof/>
          <w:sz w:val="24"/>
          <w:szCs w:val="24"/>
          <w:vertAlign w:val="superscript"/>
        </w:rPr>
        <w:t>6,7</w:t>
      </w:r>
      <w:r w:rsidR="00055CEC">
        <w:rPr>
          <w:rFonts w:cstheme="minorHAnsi"/>
          <w:sz w:val="24"/>
          <w:szCs w:val="24"/>
        </w:rPr>
        <w:fldChar w:fldCharType="end"/>
      </w:r>
      <w:r w:rsidRPr="00FE4578">
        <w:rPr>
          <w:rFonts w:cstheme="minorHAnsi"/>
          <w:sz w:val="24"/>
          <w:szCs w:val="24"/>
        </w:rPr>
        <w:t xml:space="preserve">. A </w:t>
      </w:r>
      <w:r w:rsidR="00FF75AF" w:rsidRPr="00FE4578">
        <w:rPr>
          <w:rFonts w:cstheme="minorHAnsi"/>
          <w:sz w:val="24"/>
          <w:szCs w:val="24"/>
        </w:rPr>
        <w:t>modified Vannucci model is used to induce hypoxia ischemia (HI)</w:t>
      </w:r>
      <w:r w:rsidRPr="00FE4578">
        <w:rPr>
          <w:rFonts w:cstheme="minorHAnsi"/>
          <w:sz w:val="24"/>
          <w:szCs w:val="24"/>
        </w:rPr>
        <w:t xml:space="preserve"> on postnatal day 10 (p10)</w:t>
      </w:r>
      <w:r w:rsidR="00055CEC">
        <w:rPr>
          <w:rFonts w:cstheme="minorHAnsi"/>
          <w:sz w:val="24"/>
          <w:szCs w:val="24"/>
        </w:rPr>
        <w:fldChar w:fldCharType="begin" w:fldLock="1"/>
      </w:r>
      <w:r w:rsidR="00055CEC">
        <w:rPr>
          <w:rFonts w:cstheme="minorHAnsi"/>
          <w:sz w:val="24"/>
          <w:szCs w:val="24"/>
        </w:rPr>
        <w:instrText>ADDIN CSL_CITATION {"citationItems":[{"id":"ITEM-1","itemData":{"DOI":"10.1002/ana.410090206 [doi]","ISSN":"0364-5134; 0364-5134","abstract":"Brain damage in the Levine preparation (unilateral common carotid artery ligation with hypoxia) consists of ischemic neuronal alterations in the ipsilateral forebrain. As the model has been restricted to adult animals, unilateral common carotid artery ligation was carried out in 7-day-postnatal rats. Four to 8 hours later the 25 pups were exposed to 8% oxygen at 37 degrees C for 3.5 hours. Controls consisted of littermates subjected to carotid ligation without subsequent hypoxia, hypoxia without prior ligation, and neither ligation nor hypoxia. After hypoxia the animals were returned to their dams and appeared normal for up to 50 hours. All pups were then killed by perfusion-fixation. Moderate to severe ischemic neuronal changes were seen in the ipsilateral cerebral cortex, striatum, and hippocampus in at least 90% of the animals and included infarction in 56% of the brains. Cortical damage was occasionally laminar but more often occurred in columns at right angles to the pial surface. Unlike adult animals, there was necrosis of white matter, greater ipsilaterally, originating in and spreading from myelinogenic foci. The evolution of ischemic cell change and the associated gliomesodermal reaction was more rapid than in the adult. In 22 additional pups subjected to carotid artery ligation and hypoxia, brains were analyzed for water content. Significant increases (0.6 to 3.3%) in water content of the ipsilateral hemispheres occurred in 11 of 22 brains (50%). Unilateral ischemia combined with hypoxia in developing rats therefore results in neuronal destruction in the same brain regions as in adult animals, but also causes necrosis of white matter. The incidence of increased water content was similar to that of overt infarction. Thus, as previously shown in the adult, brain edema is a consequence rather than a cause of major ischemic damage in the immature animal.","author":[{"dropping-particle":"","family":"Rice 3rd","given":"J E","non-dropping-particle":"","parse-names":false,"suffix":""},{"dropping-particle":"","family":"Vannucci","given":"R C","non-dropping-particle":"","parse-names":false,"suffix":""},{"dropping-particle":"","family":"Brierley","given":"J B","non-dropping-particle":"","parse-names":false,"suffix":""}],"container-title":"Annals of Neurology","id":"ITEM-1","issue":"2","issued":{"date-parts":[["1981","2"]]},"note":"LR: 20071114; GR: HD 09109/HD/NICHD NIH HHS/United States; GR: HL 19190/HL/NHLBI NIH HHS/United States; JID: 7707449; ppublish","page":"131-141","publisher-place":"UNITED STATES","title":"The influence of immaturity on hypoxic-ischemic brain damage in the rat","type":"article-journal","volume":"9"},"uris":["http://www.mendeley.com/documents/?uuid=cea6f7a5-aa4f-4a83-92a3-4a57753e6fab"]},{"id":"ITEM-2","itemData":{"DOI":"10.1371/journal.pone.0118889 [doi]","ISSN":"1932-6203; 1932-6203","abstract":"Therapeutic hypothermia is standard of care for infants with hypoxic ischemic encephalopathy. Murine models of hypoxic-ischemic injury exist; however, a well-established mouse model of therapeutic hypothermia following hypoxic-ischemic injury is lacking. The goal of this study was to develop a full-term-equivalent murine model of therapeutic hypothermia after hypoxia-ischemia and examine magnetic resonance imaging, behavior, and histology in a region and sex specific manner. Hypoxic-ischemic injury was induced at postnatal day 10 in C57BL6 mice using a modified Vannucci model. Mice were randomized to control, hypothermia (31 C for 4h), or normothermia (36 C) following hypoxic-ischemic injury and stratified by sex. T2-weighted magnetic resonance imaging was obtained at postnatal day 18 and 30 and regional and total cerebral and cerebellar volumes measured. Behavioral assessments were performed on postnatal day 14, 21, and 28. On postnatal day 18, normothermic mice had smaller cerebral volumes (p &lt; 0.001 vs. controls and p = 0.009 vs. hypothermia), while at postnatal day 30 both injured groups had smaller volumes than controls. When stratified by sex, only normothermia treated male mice had smaller cerebral volumes (p = 0.001 vs. control; p = 0.008 vs. hypothermia) at postnatal day 18, which persisted at postnatal day 30 (p = 0.001 vs. control). Female mice had similar cerebral volumes between groups at both day 18 and 30. Cerebellar volumes of hypothermia treated male mice differed from control at day 18, but not at 30. Four hours of therapeutic hypothermia in this murine hypoxic-ischemic injury model provides sustained neuroprotection in the cerebrum of male mice. Due to variable degree of injury in female mice, response to therapeutic hypothermia is difficult to discern. Deficits in female behavior tests are not fully explained by imaging measures and likely represent injury not detectable by volume measurements alone.","author":[{"dropping-particle":"","family":"Burnsed","given":"J C","non-dropping-particle":"","parse-names":false,"suffix":""},{"dropping-particle":"","family":"Chavez-Valdez","given":"R","non-dropping-particle":"","parse-names":false,"suffix":""},{"dropping-particle":"","family":"Hossain","given":"M S","non-dropping-particle":"","parse-names":false,"suffix":""},{"dropping-particle":"","family":"Kesavan","given":"K","non-dropping-particle":"","parse-names":false,"suffix":""},{"dropping-particle":"","family":"Martin","given":"L J","non-dropping-particle":"","parse-names":false,"suffix":""},{"dropping-particle":"","family":"Zhang","given":"J","non-dropping-particle":"","parse-names":false,"suffix":""},{"dropping-particle":"","family":"Northington","given":"F J","non-dropping-particle":"","parse-names":false,"suffix":""}],"container-title":"PloS one","id":"ITEM-2","issue":"3","issued":{"date-parts":[["2015","3","16"]]},"note":"LR: 20150325; GR: R01 HD070996/HD/NICHD NIH HHS/United States; GR: R01 HD074593/HD/NICHD NIH HHS/United States; JID: 101285081; OID: NLM: PMC4361713; 2015 [ecollection]; 2014/08/28 [received]; 2015/01/08 [accepted]; 2015/03/16 [epublish]; epublish","page":"e0118889","publisher-place":"Division of Neonatology, Department of Pediatrics, Johns Hopkins University School of Medicine, Baltimore, Maryland, United States of America.; Division of Neonatology, Department of Pediatrics, Johns Hopkins University School of Medicine, Balti(TRUNCATED","title":"Hypoxia-ischemia and therapeutic hypothermia in the neonatal mouse brain--a longitudinal study","type":"article-journal","volume":"10"},"uris":["http://www.mendeley.com/documents/?uuid=7dba1fcb-3085-4748-9590-34d663ec7dd0"]}],"mendeley":{"formattedCitation":"&lt;sup&gt;7,8&lt;/sup&gt;","plainTextFormattedCitation":"7,8","previouslyFormattedCitation":"&lt;sup&gt;7,8&lt;/sup&gt;"},"properties":{"noteIndex":0},"schema":"https://github.com/citation-style-language/schema/raw/master/csl-citation.json"}</w:instrText>
      </w:r>
      <w:r w:rsidR="00055CEC">
        <w:rPr>
          <w:rFonts w:cstheme="minorHAnsi"/>
          <w:sz w:val="24"/>
          <w:szCs w:val="24"/>
        </w:rPr>
        <w:fldChar w:fldCharType="separate"/>
      </w:r>
      <w:r w:rsidR="00055CEC" w:rsidRPr="00055CEC">
        <w:rPr>
          <w:rFonts w:cstheme="minorHAnsi"/>
          <w:noProof/>
          <w:sz w:val="24"/>
          <w:szCs w:val="24"/>
          <w:vertAlign w:val="superscript"/>
        </w:rPr>
        <w:t>7,8</w:t>
      </w:r>
      <w:r w:rsidR="00055CEC">
        <w:rPr>
          <w:rFonts w:cstheme="minorHAnsi"/>
          <w:sz w:val="24"/>
          <w:szCs w:val="24"/>
        </w:rPr>
        <w:fldChar w:fldCharType="end"/>
      </w:r>
      <w:r w:rsidRPr="00FE4578">
        <w:rPr>
          <w:rFonts w:cstheme="minorHAnsi"/>
          <w:sz w:val="24"/>
          <w:szCs w:val="24"/>
        </w:rPr>
        <w:t xml:space="preserve">. </w:t>
      </w:r>
      <w:r w:rsidR="00FF75AF" w:rsidRPr="00FE4578">
        <w:rPr>
          <w:rFonts w:cstheme="minorHAnsi"/>
          <w:sz w:val="24"/>
          <w:szCs w:val="24"/>
        </w:rPr>
        <w:t xml:space="preserve">Mouse pups of this age translate neurologically </w:t>
      </w:r>
      <w:r w:rsidR="00F92024">
        <w:rPr>
          <w:rFonts w:cstheme="minorHAnsi"/>
          <w:sz w:val="24"/>
          <w:szCs w:val="24"/>
        </w:rPr>
        <w:t xml:space="preserve">roughly to </w:t>
      </w:r>
      <w:r w:rsidR="00FF75AF" w:rsidRPr="00FE4578">
        <w:rPr>
          <w:rFonts w:cstheme="minorHAnsi"/>
          <w:sz w:val="24"/>
          <w:szCs w:val="24"/>
        </w:rPr>
        <w:t>the full term human neonate</w:t>
      </w:r>
      <w:r w:rsidR="00055CEC">
        <w:rPr>
          <w:rFonts w:cstheme="minorHAnsi"/>
          <w:sz w:val="24"/>
          <w:szCs w:val="24"/>
        </w:rPr>
        <w:fldChar w:fldCharType="begin" w:fldLock="1"/>
      </w:r>
      <w:r w:rsidR="00055CEC">
        <w:rPr>
          <w:rFonts w:cstheme="minorHAnsi"/>
          <w:sz w:val="24"/>
          <w:szCs w:val="24"/>
        </w:rPr>
        <w:instrText>ADDIN CSL_CITATION {"citationItems":[{"id":"ITEM-1","itemData":{"DOI":"10.1016/j.pneurobio.2013.04.001","ISBN":"1873-5118 (Electronic)\\r0301-0082 (Linking)","ISSN":"03010082","PMID":"23583307","abstract":"Hypoxic-ischemic and traumatic brain injuries are leading causes of long-term mortality and disability in infants and children. Although several preclinical models using rodents of different ages have been developed, species differences in the timing of key brain maturation events can render comparisons of vulnerability and regenerative capacities difficult to interpret. Traditional models of developmental brain injury have utilized rodents at postnatal day 7-10 as being roughly equivalent to a term human infant, based historically on the measurement of post-mortem brain weights during the 1970s. Here we will examine fundamental brain development processes that occur in both rodents and humans, to delineate a comparable time course of postnatal brain development across species. We consider the timing of neurogenesis, synaptogenesis, gliogenesis, oligodendrocyte maturation and age-dependent behaviors that coincide with developmentally regulated molecular and biochemical changes. In general, while the time scale is considerably different, the sequence of key events in brain maturation is largely consistent between humans and rodents. Further, there are distinct parallels in regional vulnerability as well as functional consequences in response to brain injuries. With a focus on developmental hypoxic-ischemic encephalopathy and traumatic brain injury, this review offers guidelines for researchers when considering the most appropriate rodent age for the developmental stage or process of interest to approximate human brain development. © 2013 Elsevier Ltd.","author":[{"dropping-particle":"","family":"Semple","given":"Bridgette D.","non-dropping-particle":"","parse-names":false,"suffix":""},{"dropping-particle":"","family":"Blomgren","given":"Klas","non-dropping-particle":"","parse-names":false,"suffix":""},{"dropping-particle":"","family":"Gimlin","given":"Kayleen","non-dropping-particle":"","parse-names":false,"suffix":""},{"dropping-particle":"","family":"Ferriero","given":"Donna M.","non-dropping-particle":"","parse-names":false,"suffix":""},{"dropping-particle":"","family":"Noble-Haeusslein","given":"Linda J.","non-dropping-particle":"","parse-names":false,"suffix":""}],"container-title":"Progress in Neurobiology","id":"ITEM-1","issued":{"date-parts":[["2013"]]},"page":"1-16","title":"Brain development in rodents and humans: Identifying benchmarks of maturation and vulnerability to injury across species","type":"article"},"uris":["http://www.mendeley.com/documents/?uuid=03f988e1-f7b3-3a0c-8a34-31edf624cb7d"]}],"mendeley":{"formattedCitation":"&lt;sup&gt;9&lt;/sup&gt;","plainTextFormattedCitation":"9","previouslyFormattedCitation":"&lt;sup&gt;9&lt;/sup&gt;"},"properties":{"noteIndex":0},"schema":"https://github.com/citation-style-language/schema/raw/master/csl-citation.json"}</w:instrText>
      </w:r>
      <w:r w:rsidR="00055CEC">
        <w:rPr>
          <w:rFonts w:cstheme="minorHAnsi"/>
          <w:sz w:val="24"/>
          <w:szCs w:val="24"/>
        </w:rPr>
        <w:fldChar w:fldCharType="separate"/>
      </w:r>
      <w:r w:rsidR="00055CEC" w:rsidRPr="00055CEC">
        <w:rPr>
          <w:rFonts w:cstheme="minorHAnsi"/>
          <w:noProof/>
          <w:sz w:val="24"/>
          <w:szCs w:val="24"/>
          <w:vertAlign w:val="superscript"/>
        </w:rPr>
        <w:t>9</w:t>
      </w:r>
      <w:r w:rsidR="00055CEC">
        <w:rPr>
          <w:rFonts w:cstheme="minorHAnsi"/>
          <w:sz w:val="24"/>
          <w:szCs w:val="24"/>
        </w:rPr>
        <w:fldChar w:fldCharType="end"/>
      </w:r>
      <w:r w:rsidR="00FF75AF" w:rsidRPr="00FE4578">
        <w:rPr>
          <w:rFonts w:cstheme="minorHAnsi"/>
          <w:sz w:val="24"/>
          <w:szCs w:val="24"/>
        </w:rPr>
        <w:t>.</w:t>
      </w:r>
      <w:r w:rsidRPr="00FE4578">
        <w:rPr>
          <w:rFonts w:cstheme="minorHAnsi"/>
          <w:sz w:val="24"/>
          <w:szCs w:val="24"/>
        </w:rPr>
        <w:t xml:space="preserve"> </w:t>
      </w:r>
    </w:p>
    <w:p w14:paraId="350ED956" w14:textId="77777777" w:rsidR="002A6E28" w:rsidRDefault="002A6E28" w:rsidP="00973A51">
      <w:pPr>
        <w:spacing w:after="0" w:line="240" w:lineRule="auto"/>
        <w:contextualSpacing/>
        <w:rPr>
          <w:rFonts w:cstheme="minorHAnsi"/>
          <w:sz w:val="24"/>
          <w:szCs w:val="24"/>
        </w:rPr>
      </w:pPr>
    </w:p>
    <w:p w14:paraId="446EA7CF" w14:textId="156083E6" w:rsidR="00F54284" w:rsidRDefault="00735705" w:rsidP="00973A51">
      <w:pPr>
        <w:spacing w:after="0" w:line="240" w:lineRule="auto"/>
        <w:contextualSpacing/>
        <w:rPr>
          <w:rFonts w:cstheme="minorHAnsi"/>
          <w:sz w:val="24"/>
          <w:szCs w:val="24"/>
        </w:rPr>
      </w:pPr>
      <w:r w:rsidRPr="00FE4578">
        <w:rPr>
          <w:rFonts w:cstheme="minorHAnsi"/>
          <w:sz w:val="24"/>
          <w:szCs w:val="24"/>
        </w:rPr>
        <w:t xml:space="preserve">Continuous </w:t>
      </w:r>
      <w:r w:rsidR="00FF75AF" w:rsidRPr="00FE4578">
        <w:rPr>
          <w:rFonts w:cstheme="minorHAnsi"/>
          <w:sz w:val="24"/>
          <w:szCs w:val="24"/>
        </w:rPr>
        <w:t xml:space="preserve">video </w:t>
      </w:r>
      <w:r w:rsidRPr="00FE4578">
        <w:rPr>
          <w:rFonts w:cstheme="minorHAnsi"/>
          <w:sz w:val="24"/>
          <w:szCs w:val="24"/>
        </w:rPr>
        <w:t>electroencephalography (EEG)</w:t>
      </w:r>
      <w:r w:rsidR="00FF75AF" w:rsidRPr="00FE4578">
        <w:rPr>
          <w:rFonts w:cstheme="minorHAnsi"/>
          <w:sz w:val="24"/>
          <w:szCs w:val="24"/>
        </w:rPr>
        <w:t xml:space="preserve"> </w:t>
      </w:r>
      <w:r w:rsidRPr="00FE4578">
        <w:rPr>
          <w:rFonts w:cstheme="minorHAnsi"/>
          <w:sz w:val="24"/>
          <w:szCs w:val="24"/>
        </w:rPr>
        <w:t xml:space="preserve">monitoring </w:t>
      </w:r>
      <w:r w:rsidR="00FF75AF" w:rsidRPr="00FE4578">
        <w:rPr>
          <w:rFonts w:cstheme="minorHAnsi"/>
          <w:sz w:val="24"/>
          <w:szCs w:val="24"/>
        </w:rPr>
        <w:t xml:space="preserve">used in conjunction with this injury model allows for further understanding and characterization of neonatal hypoxic ischemic seizures. </w:t>
      </w:r>
      <w:r w:rsidR="002D5598">
        <w:rPr>
          <w:rFonts w:cstheme="minorHAnsi"/>
          <w:sz w:val="24"/>
          <w:szCs w:val="24"/>
        </w:rPr>
        <w:t xml:space="preserve">Previous studies have used various methods for analyzing neonatal seizures in rodents, including video recordings, limited EEG recordings and </w:t>
      </w:r>
      <w:r w:rsidR="00F056ED">
        <w:rPr>
          <w:rFonts w:cstheme="minorHAnsi"/>
          <w:sz w:val="24"/>
          <w:szCs w:val="24"/>
        </w:rPr>
        <w:t>telemetry</w:t>
      </w:r>
      <w:r w:rsidR="002D5598">
        <w:rPr>
          <w:rFonts w:cstheme="minorHAnsi"/>
          <w:sz w:val="24"/>
          <w:szCs w:val="24"/>
        </w:rPr>
        <w:t xml:space="preserve"> EEG recordings</w:t>
      </w:r>
      <w:r w:rsidR="00055CEC">
        <w:rPr>
          <w:rFonts w:cstheme="minorHAnsi"/>
          <w:sz w:val="24"/>
          <w:szCs w:val="24"/>
        </w:rPr>
        <w:fldChar w:fldCharType="begin" w:fldLock="1"/>
      </w:r>
      <w:r w:rsidR="00232A4A">
        <w:rPr>
          <w:rFonts w:cstheme="minorHAnsi"/>
          <w:sz w:val="24"/>
          <w:szCs w:val="24"/>
        </w:rPr>
        <w:instrText>ADDIN CSL_CITATION {"citationItems":[{"id":"ITEM-1","itemData":{"DOI":"10.1203/PDR.0b013e318174e70e.Gabapentin","abstract":"Stroke is a major cause of neurologic morbidity in neonates and children. Since neonatal and pediatric stroke frequently present with seizures, the question of which anticonvulsant best blocks acute ischemic seizures and reduces injury is clinically relevant. The purpose of this study was to determine the extent to which gabapentin is neuroprotective and suppresses acute seizures in this model of ischemic injury in the immature brain. Postnatal day 12 CD1 mice underwent right common carotid artery ligation and immediately after ligation received a 0, 50, 100, 150, or 200 mg/kg dose of gabapentin intraperitoneally. Acute seizure activity was behaviorally scored and hemispheric brain atrophy measured. In vehicle treated mice, severity of acute seizures correlated with hemispheric brain atrophy four weeks later. Gabapentin significantly decreased acute seizures at 200 mg/kg and reduced brain atrophy at doses of 150 and 200 mg/kg but not at lower doses. These results suggest that gabapentin effectively reduces acute seizures and injury after ischemia in the immature brain. When analyzed by animal sex, the data suggest that gabapentin may more effectively reduce acute seizures and injury in male pups versus female pups.","author":[{"dropping-particle":"","family":"Comi","given":"Anne M","non-dropping-particle":"","parse-names":false,"suffix":""},{"dropping-particle":"","family":"Traa","given":"Beatrix S","non-dropping-particle":"","parse-names":false,"suffix":""},{"dropping-particle":"","family":"Mulholland","given":"Justin D","non-dropping-particle":"","parse-names":false,"suffix":""},{"dropping-particle":"","family":"Kadam","given":"Shilpa D","non-dropping-particle":"","parse-names":false,"suffix":""},{"dropping-particle":"V","family":"Johnston","given":"Michael","non-dropping-particle":"","parse-names":false,"suffix":""},{"dropping-particle":"","family":"T","given":"Developmental Medicine B S","non-dropping-particle":"","parse-names":false,"suffix":""},{"dropping-particle":"","family":"Krieger","given":"Kennedy","non-dropping-particle":"","parse-names":false,"suffix":""}],"container-title":"Pediatric Research","id":"ITEM-1","issue":"1","issued":{"date-parts":[["2008"]]},"page":"81-85","title":"Gabapentin neuroprotection and seizure suppression in immature mouse brain ischemia","type":"article-journal","volume":"64"},"uris":["http://www.mendeley.com/documents/?uuid=13976985-5f1d-445a-889a-68f474a09139"]},{"id":"ITEM-2","itemData":{"DOI":"10.1016/j.pediatrneurol.2004.04.010","ISSN":"08878994","abstract":"Ischemic brain injury from stroke is an important cause of disability in infants and children, but current experimental models for the disorder are complex. These preparations require occlusion of small intracerebral vessels or common carotid artery ligation combined with exposure to reduced levels of oxygen. Unilateral carotid artery ligation alone was sufficient to cause brain injury in more than 70% of 12-day-old CD1 mice.Using a blinded behavioral rating scale of seizure activity in mice, a direct, highly significant correlation between the severity of seizures over the 4-hour period after ligation and the severity of histologic brain injury 7 days later (Spearman's rho = 0.835, P &lt; 0.001) was documented. This study presents the first model of stroke in immature mice produced by unilateral carotid artery ligation alone, and the first to demonstrate a clear correlation between acute ischemia-induced seizures and brain injury. This new model should be useful for examining the pathogenesis of stroke in the immature brain and the potential contribution of seizures to final outcome. © 2004 by Elsevier Inc. All rights reserved.","author":[{"dropping-particle":"","family":"Comi","given":"Anne M.","non-dropping-particle":"","parse-names":false,"suffix":""},{"dropping-particle":"","family":"Weisz","given":"Catherine J C","non-dropping-particle":"","parse-names":false,"suffix":""},{"dropping-particle":"","family":"Highet","given":"Bridget H.","non-dropping-particle":"","parse-names":false,"suffix":""},{"dropping-particle":"V.","family":"Johnston","given":"Michael","non-dropping-particle":"","parse-names":false,"suffix":""},{"dropping-particle":"","family":"Wilson","given":"Mary Ann","non-dropping-particle":"","parse-names":false,"suffix":""}],"container-title":"Pediatric Neurology","id":"ITEM-2","issue":"4","issued":{"date-parts":[["2004"]]},"page":"254-257","title":"A new model of stroke and ischemic seizures in the immature mouse","type":"article-journal","volume":"31"},"uris":["http://www.mendeley.com/documents/?uuid=945edfd3-3c35-464a-adff-ae492fb344c9"]},{"id":"ITEM-3","itemData":{"DOI":"10.1523/jneurosci.4093-09.2010","ISBN":"1529-2401 (Electronic)\\r0270-6474 (Linking)","ISSN":"0270-6474","PMID":"20053921","abstract":"The development of acquired epilepsy after a perinatal hypoxic-ischemic (HI) insult was investigated in rats. After unilateral carotid ligation with hypoxia on postnatal day 7, cortical electroencephalographic and behavioral seizures were recorded with continuous radio-telemetry and video. Chronic recordings were obtained between 2 and 12 months of age in freely behaving HI-treated and sham control rats. The hypotheses were that the acquired epilepsy is directly associated with an ischemic infarct (i.e., no lesion, no epilepsy), and the resultant epilepsy is temporally progressive. Every HI-treated rat with a cerebral infarct developed spontaneous epileptiform discharges and recurrent seizures (100%); in contrast, no spontaneous epileptiform discharges or seizures were detected with continuous monitoring in the HI-treated rats without infarcts. The initial seizures at 2 months generally showed focal onset and were nonconvulsive. Subsequent seizures had focal onsets that propagated to the homotopic contralateral cortex and were nonconvulsive or partial; later seizures often appeared to have bilateral onset and were convulsive. Spontaneous epileptiform discharges were initially lateralized to ipsilateral neocortex but became bilateral over time. The severity and frequency of the spontaneous behavioral and electrographic seizures progressively increased over time. In every epileptic rat, seizures occurred in distinct clusters with seizure-free periods as long as a few weeks. The progressive increase in seizure frequency over time was associated with increases in cluster frequency and seizures within each cluster. Thus, prolonged, continuous seizure monitoring directly demonstrated that the acquired epilepsy after perinatal HI was progressive with seizure clusters and was consistently associated with a cerebral infarct.","author":[{"dropping-particle":"","family":"Kadam","given":"S. D.","non-dropping-particle":"","parse-names":false,"suffix":""},{"dropping-particle":"","family":"White","given":"A. M.","non-dropping-particle":"","parse-names":false,"suffix":""},{"dropping-particle":"","family":"Staley","given":"K. J.","non-dropping-particle":"","parse-names":false,"suffix":""},{"dropping-particle":"","family":"Dudek","given":"F. E.","non-dropping-particle":"","parse-names":false,"suffix":""}],"container-title":"Journal of Neuroscience","id":"ITEM-3","issue":"1","issued":{"date-parts":[["2010"]]},"page":"404-415","title":"Continuous Electroencephalographic Monitoring with Radio-Telemetry in a Rat Model of Perinatal Hypoxia-Ischemia Reveals Progressive Post-Stroke Epilepsy","type":"article-journal","volume":"30"},"uris":["http://www.mendeley.com/documents/?uuid=e4ed4d6c-e206-4a2c-a3b9-a9feed144d0f"]},{"id":"ITEM-4","itemData":{"DOI":"10.1002/ana.25601","author":[{"dropping-particle":"","family":"Burnsed","given":"Jennifer","non-dropping-particle":"","parse-names":false,"suffix":""},{"dropping-particle":"","family":"Skwarzynska","given":"Daria","non-dropping-particle":"","parse-names":false,"suffix":""},{"dropping-particle":"","family":"Wagley","given":"Pravin K","non-dropping-particle":"","parse-names":false,"suffix":""},{"dropping-particle":"","family":"Isbell","given":"Laura","non-dropping-particle":"","parse-names":false,"suffix":""},{"dropping-particle":"","family":"Kapur","given":"Jaideep","non-dropping-particle":"","parse-names":false,"suffix":""}],"container-title":"Annals of Neurology","id":"ITEM-4","issued":{"date-parts":[["2019"]]},"page":"927-938","title":"Neuronal Circuit Activity during Neonatal Hypoxic – Ischemic Seizures in Mice","type":"article-journal","volume":"86"},"uris":["http://www.mendeley.com/documents/?uuid=ab884956-37d1-46e6-b113-79c8c1305a89"]},{"id":"ITEM-5","itemData":{"DOI":"10.1111/epi.12646 [doi]","ISSN":"1528-1167; 0013-9580","abstract":"OBJECTIVE: In this study, we use time-locked video and electroencephalography (EEG) recordings to characterize acute seizures and EEG abnormalities in an animal model that replicates many salient features of human neonatal hypoxic-ischemic encephalopathy (HIE) including the brain injury pattern and long-term neurologic outcome. METHODS: Hypoxia-ischemia (HI) was induced in 7-day-old rats by ligating the right carotid artery and exposing the pups to hypoxia for 2 h (Rice-Vannucci method). To identify seizures and abnormal EEG activity, pups were monitored by video-EEG during hypoxia and at various time points after HI. Occurrence of electroclinical seizures, purely electrographic seizures and other abnormal discharges on EEG, was quantified manually. A power spectrum analysis was done to evaluate the effects of HI on EEG spectra in the 1-50 Hz frequency band. RESULTS: During hypoxia, all pups exhibit short duration, but frequent electroclinical seizures. Almost all pups continue to have seizures in the immediate period following termination of hypoxia. In more than half of the HI rats, seizures persisted for 24 h; for some of them, the seizures continued for &gt;48 h. Seizures were not observed in any rats at 72 h after HI induction. A significant reduction in background EEG voltage in the cortex ipsilateral to the ligated carotid artery occurred in rats subjected to HI. In addition, purely electrographic seizures, spikes, sharp waves, and brief runs of epileptiform discharges (BREDs) were also observed in these rats. SIGNIFICANCE: HI induction in P7 rats using the Rice-Vannucci method resulted in the development of seizures and EEG abnormalities similar to that seen in human neonates with HIE. Therefore, we conclude that this is a valid model to test the efficacy of novel interventions to treat neonatal seizures.","author":[{"dropping-particle":"","family":"Sampath","given":"D","non-dropping-particle":"","parse-names":false,"suffix":""},{"dropping-particle":"","family":"White","given":"A M","non-dropping-particle":"","parse-names":false,"suffix":""},{"dropping-particle":"","family":"Raol","given":"Y H","non-dropping-particle":"","parse-names":false,"suffix":""}],"container-title":"Epilepsia","id":"ITEM-5","issue":"7","issued":{"date-parts":[["2014","7"]]},"note":"LR: 20150701; CI: Wiley Periodicals, Inc. (c) 2014; GR: K08 NS053610-05/NS/NINDS NIH HHS/United States; GR: R01 HD065534/HD/NICHD NIH HHS/United States; GR: R01 HD065534/HD/NICHD NIH HHS/United States; GR: UL1 TR001082/TR/NCATS NIH HHS/United States; GR: UL1 TR001082/TR/NCATS NIH HHS/United States; JID: 2983306R; NIHMS581481; OID: NLM: NIHMS581481; OID: NLM: PMC4107002; OTO: NOTNLM; 2014/03/28 [accepted]; 2014/05/16 [aheadofprint]; ppublish","page":"985-993","publisher":"International League Against Epilepsy","publisher-place":"Department of Pediatrics, Division of Neurology, School of Medicine, Translational Epilepsy Research Program, University of Colorado Anschutz Medical Campus, Aurora, Colorado, U.S.A.","title":"Characterization of neonatal seizures in an animal model of hypoxic-ischemic encephalopathy","type":"article-journal","volume":"55"},"uris":["http://www.mendeley.com/documents/?uuid=cb2f91e4-745d-4109-9e0b-3fcf388089c0"]},{"id":"ITEM-6","itemData":{"DOI":"10.1016/j.neuropharm.2017.06.002","ISSN":"18737064","abstract":"Research studies suggest that neonatal seizures, which are most commonly associated with hypoxic-ischemic injury, may contribute to brain injury and adverse neurologic outcome. Unfortunately, neonatal seizures are often resistant to treatment with current anticonvulsants. In the present study, we evaluated the efficacy of flupirtine, administered at clinically relevant time-points, for the treatment of neonatal seizures in an animal model of hypoxic-ischemic injury that closely replicates features of the human syndrome. We also compared the efficacy of flupirtine to that of phenobarbital, the current first-line drug for neonatal seizures. Flupirtine is a KCNQ potassium channel opener. KCNQ channels play an important role in controlling brain excitability during early development. In this study, hypoxic-ischemic injury was induced in neonatal rats, and synchronized video-EEG records were acquired at various time-points during the experiment to identify seizures. The results revealed that flupirtine, administered either 5 min after the first electroclinical seizure, or following completion of 2 h of hypoxia, i.e., during the immediate reperfusion period, reduced the number of rats with electroclinical seizures, and also the frequency and total duration of electroclinical seizures. Further, daily dosing of flupirtine decreased the seizure burden over 3 days following HI-induction, and modified the natural evolution of acute seizures. Moreover, compared to a therapeutic dose of phenobarbital, which was modestly effective against electroclinical seizures, flupirtine showed greater efficacy. Our results indicate that flupirtine is an extremely effective treatment for neonatal seizures in rats and provide evidence for a trial of this medication in newborn humans.","author":[{"dropping-particle":"","family":"Sampath","given":"Dayalan","non-dropping-particle":"","parse-names":false,"suffix":""},{"dropping-particle":"","family":"Valdez","given":"Robert","non-dropping-particle":"","parse-names":false,"suffix":""},{"dropping-particle":"","family":"White","given":"Andrew M.","non-dropping-particle":"","parse-names":false,"suffix":""},{"dropping-particle":"","family":"Raol","given":"Yogendra H.","non-dropping-particle":"","parse-names":false,"suffix":""}],"container-title":"Neuropharmacology","id":"ITEM-6","issued":{"date-parts":[["2017"]]},"page":"126-135","publisher":"Elsevier Ltd","title":"Anticonvulsant effect of flupirtine in an animal model of neonatal hypoxic-ischemic encephalopathy","type":"article-journal","volume":"123"},"uris":["http://www.mendeley.com/documents/?uuid=d68f26fe-81e5-448d-811e-877d4d049a3b"]},{"id":"ITEM-7","itemData":{"DOI":"10.3389/fncel.2015.00173","abstract":"Ischemia in the immature brain is an important cause of neonatal seizures. Temporal evolution of acquired neonatal seizures and their response to anticonvulsants are of great interest, given the unreliability of the clinical correlates and poor efficacy of first-line anti-seizure drugs. The expression and function of the electroneutral chloride co-transporters KCC2 and NKCC1 influence the anti-seizure efficacy of GABA\\textsubscript{A}-agonists. To investigate ischemia-induced seizure susceptibility and efficacy of the GABA\\textsubscript{A}-agonist phenobarbital (PB), with NKCC1 antagonist bumetanide (BTN) as an adjunct treatment, we utilized permanent unilateral carotid-ligation to produce acute ischemic-seizures in post-natal day 7, 10, and 12 CD1 mice. Immediate post-ligation video-electroencephalograms (EEGs) quantitatively evaluated baseline and post-treatment seizure burdens. Brains were examined for stroke-injury and western blot analyses to evaluate the expression of KCC2 and NKCC1. Severity of acute ischemic seizures post-ligation was highest at P7. PB was an efficacious anti-seizure agent at P10 and P12, but not at P7. BTN failed as an adjunct, at all ages tested and significantly blunted PB-efficacy at P10. Significant acute post-ischemic downregulation of KCC2 was detected at all ages. At P7, males displayed higher age-dependent seizure susceptibility, associated with a significant developmental lag in their KCC2 expression. This study established a novel neonatal mouse model of PB-resistant seizures that demonstrates age/sex-dependent susceptibility. The age-dependent profile of KCC2 expression and its post-insult downregulation may underlie the PB-resistance reported in this model. Blocking NKCC1 with low-dose BTN following PB treatment failed to improve PB-efficacy.","author":[{"dropping-particle":"","family":"Kang","given":"Seok Kyu","non-dropping-particle":"","parse-names":false,"suffix":""},{"dropping-particle":"","family":"Markowitz","given":"Geoffrey J.","non-dropping-particle":"","parse-names":false,"suffix":""},{"dropping-particle":"","family":"Kim","given":"Shin Tae","non-dropping-particle":"","parse-names":false,"suffix":""},{"dropping-particle":"V.","family":"Johnston","given":"Michael","non-dropping-particle":"","parse-names":false,"suffix":""},{"dropping-particle":"","family":"Kadam","given":"Shilpa D.","non-dropping-particle":"","parse-names":false,"suffix":""}],"container-title":"Frontiers in Cellular Neuroscience","id":"ITEM-7","issue":"May","issued":{"date-parts":[["2015"]]},"page":"1-16","title":"Age- and sex-dependent susceptibility to phenobarbital-resistant neonatal seizures: role of chloride co-transporters","type":"article-journal","volume":"9"},"uris":["http://www.mendeley.com/documents/?uuid=aa521b9f-2705-4b91-ba64-74eb5ca7a828"]}],"mendeley":{"formattedCitation":"&lt;sup&gt;10–16&lt;/sup&gt;","plainTextFormattedCitation":"10–16","previouslyFormattedCitation":"&lt;sup&gt;10–16&lt;/sup&gt;"},"properties":{"noteIndex":0},"schema":"https://github.com/citation-style-language/schema/raw/master/csl-citation.json"}</w:instrText>
      </w:r>
      <w:r w:rsidR="00055CEC">
        <w:rPr>
          <w:rFonts w:cstheme="minorHAnsi"/>
          <w:sz w:val="24"/>
          <w:szCs w:val="24"/>
        </w:rPr>
        <w:fldChar w:fldCharType="separate"/>
      </w:r>
      <w:r w:rsidR="00055CEC" w:rsidRPr="00055CEC">
        <w:rPr>
          <w:rFonts w:cstheme="minorHAnsi"/>
          <w:noProof/>
          <w:sz w:val="24"/>
          <w:szCs w:val="24"/>
          <w:vertAlign w:val="superscript"/>
        </w:rPr>
        <w:t>10–16</w:t>
      </w:r>
      <w:r w:rsidR="00055CEC">
        <w:rPr>
          <w:rFonts w:cstheme="minorHAnsi"/>
          <w:sz w:val="24"/>
          <w:szCs w:val="24"/>
        </w:rPr>
        <w:fldChar w:fldCharType="end"/>
      </w:r>
      <w:r w:rsidR="002D5598">
        <w:rPr>
          <w:rFonts w:cstheme="minorHAnsi"/>
          <w:sz w:val="24"/>
          <w:szCs w:val="24"/>
        </w:rPr>
        <w:t xml:space="preserve">. </w:t>
      </w:r>
      <w:r w:rsidRPr="00FE4578">
        <w:rPr>
          <w:rFonts w:cstheme="minorHAnsi"/>
          <w:sz w:val="24"/>
          <w:szCs w:val="24"/>
        </w:rPr>
        <w:t>In the following</w:t>
      </w:r>
      <w:r w:rsidR="00FF75AF" w:rsidRPr="00FE4578">
        <w:rPr>
          <w:rFonts w:cstheme="minorHAnsi"/>
          <w:sz w:val="24"/>
          <w:szCs w:val="24"/>
        </w:rPr>
        <w:t xml:space="preserve"> manuscript</w:t>
      </w:r>
      <w:r w:rsidRPr="00FE4578">
        <w:rPr>
          <w:rFonts w:cstheme="minorHAnsi"/>
          <w:sz w:val="24"/>
          <w:szCs w:val="24"/>
        </w:rPr>
        <w:t>, we discuss in depth the process of recording continuous video EEG in mouse pups during hypoxia</w:t>
      </w:r>
      <w:r w:rsidR="00F056ED">
        <w:rPr>
          <w:rFonts w:cstheme="minorHAnsi"/>
          <w:sz w:val="24"/>
          <w:szCs w:val="24"/>
        </w:rPr>
        <w:t>-</w:t>
      </w:r>
      <w:r w:rsidRPr="00FE4578">
        <w:rPr>
          <w:rFonts w:cstheme="minorHAnsi"/>
          <w:sz w:val="24"/>
          <w:szCs w:val="24"/>
        </w:rPr>
        <w:t>ische</w:t>
      </w:r>
      <w:r w:rsidR="00F92024">
        <w:rPr>
          <w:rFonts w:cstheme="minorHAnsi"/>
          <w:sz w:val="24"/>
          <w:szCs w:val="24"/>
        </w:rPr>
        <w:t xml:space="preserve">mia. This technique for continuous video EEG monitoring in neonatal mouse pups could be applied to </w:t>
      </w:r>
      <w:r w:rsidR="00BF486D">
        <w:rPr>
          <w:rFonts w:cstheme="minorHAnsi"/>
          <w:sz w:val="24"/>
          <w:szCs w:val="24"/>
        </w:rPr>
        <w:t>a variety of</w:t>
      </w:r>
      <w:r w:rsidR="00F92024">
        <w:rPr>
          <w:rFonts w:cstheme="minorHAnsi"/>
          <w:sz w:val="24"/>
          <w:szCs w:val="24"/>
        </w:rPr>
        <w:t xml:space="preserve"> disease and seizure models. </w:t>
      </w:r>
    </w:p>
    <w:p w14:paraId="32B0DC68" w14:textId="77777777" w:rsidR="002A6E28" w:rsidRPr="00FE4578" w:rsidRDefault="002A6E28" w:rsidP="00973A51">
      <w:pPr>
        <w:spacing w:after="0" w:line="240" w:lineRule="auto"/>
        <w:contextualSpacing/>
        <w:rPr>
          <w:rFonts w:cstheme="minorHAnsi"/>
          <w:sz w:val="24"/>
          <w:szCs w:val="24"/>
        </w:rPr>
      </w:pPr>
    </w:p>
    <w:p w14:paraId="6A84DC2E" w14:textId="3556758A" w:rsidR="00735705" w:rsidRDefault="002A6E28" w:rsidP="00973A51">
      <w:pPr>
        <w:spacing w:after="0" w:line="240" w:lineRule="auto"/>
        <w:contextualSpacing/>
        <w:rPr>
          <w:rFonts w:cstheme="minorHAnsi"/>
          <w:b/>
          <w:sz w:val="24"/>
          <w:szCs w:val="24"/>
        </w:rPr>
      </w:pPr>
      <w:r>
        <w:rPr>
          <w:rFonts w:cstheme="minorHAnsi"/>
          <w:b/>
          <w:sz w:val="24"/>
          <w:szCs w:val="24"/>
        </w:rPr>
        <w:t>PROTOCOL:</w:t>
      </w:r>
    </w:p>
    <w:p w14:paraId="7E2A0D97" w14:textId="52F15FDA" w:rsidR="00EF3F17" w:rsidRDefault="00EF3F17" w:rsidP="00973A51">
      <w:pPr>
        <w:spacing w:after="0" w:line="240" w:lineRule="auto"/>
        <w:contextualSpacing/>
        <w:rPr>
          <w:rFonts w:cstheme="minorHAnsi"/>
          <w:sz w:val="24"/>
          <w:szCs w:val="24"/>
        </w:rPr>
      </w:pPr>
    </w:p>
    <w:p w14:paraId="63025843" w14:textId="02C246FF" w:rsidR="001F318C" w:rsidRPr="000A7127" w:rsidRDefault="001F318C" w:rsidP="000A7127">
      <w:pPr>
        <w:spacing w:after="0" w:line="240" w:lineRule="auto"/>
        <w:contextualSpacing/>
        <w:rPr>
          <w:rFonts w:eastAsia="Times New Roman" w:cstheme="minorHAnsi"/>
          <w:sz w:val="24"/>
          <w:szCs w:val="24"/>
        </w:rPr>
      </w:pPr>
      <w:r w:rsidRPr="000A7127">
        <w:rPr>
          <w:rFonts w:eastAsia="Times New Roman" w:cstheme="minorHAnsi"/>
          <w:color w:val="292B31"/>
          <w:sz w:val="24"/>
          <w:szCs w:val="24"/>
          <w:shd w:val="clear" w:color="auto" w:fill="FFFFFF"/>
        </w:rPr>
        <w:t xml:space="preserve">All animal studies were approved by the Institutional Animal Care and Use Committee (IACUC) of </w:t>
      </w:r>
      <w:r>
        <w:rPr>
          <w:rFonts w:eastAsia="Times New Roman" w:cstheme="minorHAnsi"/>
          <w:color w:val="292B31"/>
          <w:sz w:val="24"/>
          <w:szCs w:val="24"/>
          <w:shd w:val="clear" w:color="auto" w:fill="FFFFFF"/>
        </w:rPr>
        <w:t>the University of Virginia</w:t>
      </w:r>
      <w:r w:rsidRPr="000A7127">
        <w:rPr>
          <w:rFonts w:eastAsia="Times New Roman" w:cstheme="minorHAnsi"/>
          <w:color w:val="292B31"/>
          <w:sz w:val="24"/>
          <w:szCs w:val="24"/>
          <w:shd w:val="clear" w:color="auto" w:fill="FFFFFF"/>
        </w:rPr>
        <w:t>.</w:t>
      </w:r>
    </w:p>
    <w:p w14:paraId="7FF54841" w14:textId="63345ED7" w:rsidR="00EF3F17" w:rsidRPr="00FE4578" w:rsidRDefault="00EF3F17" w:rsidP="000A7127">
      <w:pPr>
        <w:spacing w:after="0" w:line="240" w:lineRule="auto"/>
        <w:contextualSpacing/>
        <w:rPr>
          <w:rFonts w:cstheme="minorHAnsi"/>
          <w:sz w:val="24"/>
          <w:szCs w:val="24"/>
        </w:rPr>
      </w:pPr>
    </w:p>
    <w:p w14:paraId="05FFC36E" w14:textId="143671F3" w:rsidR="00735705" w:rsidRPr="000A7127" w:rsidRDefault="00735705" w:rsidP="000A7127">
      <w:pPr>
        <w:pStyle w:val="ListParagraph"/>
        <w:numPr>
          <w:ilvl w:val="0"/>
          <w:numId w:val="4"/>
        </w:numPr>
        <w:ind w:left="0" w:firstLine="0"/>
        <w:rPr>
          <w:rFonts w:cstheme="minorHAnsi"/>
          <w:b/>
          <w:bCs/>
          <w:highlight w:val="yellow"/>
        </w:rPr>
      </w:pPr>
      <w:r w:rsidRPr="000A7127">
        <w:rPr>
          <w:rFonts w:cstheme="minorHAnsi"/>
          <w:b/>
          <w:bCs/>
          <w:highlight w:val="yellow"/>
        </w:rPr>
        <w:t xml:space="preserve">Electrode </w:t>
      </w:r>
      <w:r w:rsidR="00AB63B0" w:rsidRPr="000A7127">
        <w:rPr>
          <w:rFonts w:cstheme="minorHAnsi"/>
          <w:b/>
          <w:bCs/>
          <w:highlight w:val="yellow"/>
        </w:rPr>
        <w:t xml:space="preserve">building/cable </w:t>
      </w:r>
      <w:r w:rsidR="005C5E22" w:rsidRPr="000A7127">
        <w:rPr>
          <w:rFonts w:cstheme="minorHAnsi"/>
          <w:b/>
          <w:bCs/>
          <w:highlight w:val="yellow"/>
        </w:rPr>
        <w:t>building</w:t>
      </w:r>
    </w:p>
    <w:p w14:paraId="79EA2F1D" w14:textId="77777777" w:rsidR="00AB63B0" w:rsidRPr="000A7127" w:rsidRDefault="00AB63B0" w:rsidP="000A7127">
      <w:pPr>
        <w:pStyle w:val="ListParagraph"/>
        <w:ind w:left="0"/>
        <w:rPr>
          <w:rFonts w:cstheme="minorHAnsi"/>
          <w:highlight w:val="yellow"/>
        </w:rPr>
      </w:pPr>
    </w:p>
    <w:p w14:paraId="27D97A0E" w14:textId="5CE22973" w:rsidR="005C5E22" w:rsidRPr="000A7127" w:rsidRDefault="00AB63B0" w:rsidP="000A7127">
      <w:pPr>
        <w:pStyle w:val="ListParagraph"/>
        <w:numPr>
          <w:ilvl w:val="1"/>
          <w:numId w:val="4"/>
        </w:numPr>
        <w:ind w:left="0" w:firstLine="0"/>
        <w:rPr>
          <w:rFonts w:cstheme="minorHAnsi"/>
          <w:highlight w:val="yellow"/>
        </w:rPr>
      </w:pPr>
      <w:r w:rsidRPr="000A7127">
        <w:rPr>
          <w:rFonts w:cstheme="minorHAnsi"/>
          <w:highlight w:val="yellow"/>
        </w:rPr>
        <w:t>Use a u</w:t>
      </w:r>
      <w:r w:rsidR="00735705" w:rsidRPr="000A7127">
        <w:rPr>
          <w:rFonts w:cstheme="minorHAnsi"/>
          <w:highlight w:val="yellow"/>
        </w:rPr>
        <w:t xml:space="preserve">nipolar insulated </w:t>
      </w:r>
      <w:r w:rsidR="00973A51" w:rsidRPr="000A7127">
        <w:rPr>
          <w:rFonts w:cstheme="minorHAnsi"/>
          <w:highlight w:val="yellow"/>
        </w:rPr>
        <w:t>stainless-steel</w:t>
      </w:r>
      <w:r w:rsidR="00735705" w:rsidRPr="000A7127">
        <w:rPr>
          <w:rFonts w:cstheme="minorHAnsi"/>
          <w:highlight w:val="yellow"/>
        </w:rPr>
        <w:t xml:space="preserve"> wire (0.005” bare diameter, 0.008” coated</w:t>
      </w:r>
      <w:r w:rsidR="0079751D" w:rsidRPr="000A7127">
        <w:rPr>
          <w:rFonts w:cstheme="minorHAnsi"/>
          <w:highlight w:val="yellow"/>
        </w:rPr>
        <w:t>)</w:t>
      </w:r>
      <w:r w:rsidR="00735705" w:rsidRPr="000A7127">
        <w:rPr>
          <w:rFonts w:cstheme="minorHAnsi"/>
          <w:highlight w:val="yellow"/>
        </w:rPr>
        <w:t xml:space="preserve"> to make </w:t>
      </w:r>
      <w:r w:rsidRPr="000A7127">
        <w:rPr>
          <w:rFonts w:cstheme="minorHAnsi"/>
          <w:highlight w:val="yellow"/>
        </w:rPr>
        <w:t xml:space="preserve">an </w:t>
      </w:r>
      <w:r w:rsidR="00735705" w:rsidRPr="000A7127">
        <w:rPr>
          <w:rFonts w:cstheme="minorHAnsi"/>
          <w:highlight w:val="yellow"/>
        </w:rPr>
        <w:t xml:space="preserve">electrode that </w:t>
      </w:r>
      <w:r w:rsidRPr="000A7127">
        <w:rPr>
          <w:rFonts w:cstheme="minorHAnsi"/>
          <w:highlight w:val="yellow"/>
        </w:rPr>
        <w:t>is</w:t>
      </w:r>
      <w:r w:rsidR="00735705" w:rsidRPr="000A7127">
        <w:rPr>
          <w:rFonts w:cstheme="minorHAnsi"/>
          <w:highlight w:val="yellow"/>
        </w:rPr>
        <w:t xml:space="preserve"> connected with </w:t>
      </w:r>
      <w:r w:rsidRPr="000A7127">
        <w:rPr>
          <w:rFonts w:cstheme="minorHAnsi"/>
          <w:highlight w:val="yellow"/>
        </w:rPr>
        <w:t xml:space="preserve">a </w:t>
      </w:r>
      <w:r w:rsidR="00735705" w:rsidRPr="000A7127">
        <w:rPr>
          <w:rFonts w:cstheme="minorHAnsi"/>
          <w:highlight w:val="yellow"/>
        </w:rPr>
        <w:t>female socket connector (</w:t>
      </w:r>
      <w:r w:rsidR="00B107D7" w:rsidRPr="000A7127">
        <w:rPr>
          <w:rFonts w:cstheme="minorHAnsi"/>
          <w:highlight w:val="yellow"/>
        </w:rPr>
        <w:t xml:space="preserve">female </w:t>
      </w:r>
      <w:r w:rsidR="00735705" w:rsidRPr="000A7127">
        <w:rPr>
          <w:rFonts w:cstheme="minorHAnsi"/>
          <w:highlight w:val="yellow"/>
        </w:rPr>
        <w:t>receptacle connector 0.079).</w:t>
      </w:r>
    </w:p>
    <w:p w14:paraId="34B58E27" w14:textId="77777777" w:rsidR="00AB63B0" w:rsidRPr="000A7127" w:rsidRDefault="00AB63B0" w:rsidP="000A7127">
      <w:pPr>
        <w:pStyle w:val="ListParagraph"/>
        <w:ind w:left="0"/>
        <w:rPr>
          <w:rFonts w:cstheme="minorHAnsi"/>
          <w:highlight w:val="yellow"/>
        </w:rPr>
      </w:pPr>
    </w:p>
    <w:p w14:paraId="7B3C08CB" w14:textId="008F3871" w:rsidR="00F03EFE" w:rsidRPr="000A7127" w:rsidRDefault="00EF3F17" w:rsidP="000A7127">
      <w:pPr>
        <w:pStyle w:val="ListParagraph"/>
        <w:numPr>
          <w:ilvl w:val="1"/>
          <w:numId w:val="4"/>
        </w:numPr>
        <w:ind w:left="0" w:firstLine="0"/>
        <w:rPr>
          <w:rFonts w:cstheme="minorHAnsi"/>
          <w:highlight w:val="yellow"/>
        </w:rPr>
      </w:pPr>
      <w:r w:rsidRPr="000A7127">
        <w:rPr>
          <w:rFonts w:cstheme="minorHAnsi"/>
          <w:highlight w:val="yellow"/>
        </w:rPr>
        <w:t xml:space="preserve">Use a </w:t>
      </w:r>
      <w:r w:rsidR="00F03EFE" w:rsidRPr="000A7127">
        <w:rPr>
          <w:rFonts w:cstheme="minorHAnsi"/>
          <w:highlight w:val="yellow"/>
        </w:rPr>
        <w:t xml:space="preserve">special </w:t>
      </w:r>
      <w:r w:rsidRPr="000A7127">
        <w:rPr>
          <w:rFonts w:cstheme="minorHAnsi"/>
          <w:highlight w:val="yellow"/>
        </w:rPr>
        <w:t>custom-made</w:t>
      </w:r>
      <w:r w:rsidR="00F03EFE" w:rsidRPr="000A7127">
        <w:rPr>
          <w:rFonts w:cstheme="minorHAnsi"/>
          <w:highlight w:val="yellow"/>
        </w:rPr>
        <w:t xml:space="preserve"> cable </w:t>
      </w:r>
      <w:r w:rsidRPr="000A7127">
        <w:rPr>
          <w:rFonts w:cstheme="minorHAnsi"/>
          <w:highlight w:val="yellow"/>
        </w:rPr>
        <w:t>to</w:t>
      </w:r>
      <w:r w:rsidR="00F03EFE" w:rsidRPr="000A7127">
        <w:rPr>
          <w:rFonts w:cstheme="minorHAnsi"/>
          <w:highlight w:val="yellow"/>
        </w:rPr>
        <w:t xml:space="preserve"> connect animals to the amplifier. </w:t>
      </w:r>
    </w:p>
    <w:p w14:paraId="4C3916D6" w14:textId="77777777" w:rsidR="00EF3F17" w:rsidRPr="000A7127" w:rsidRDefault="00EF3F17" w:rsidP="000A7127">
      <w:pPr>
        <w:pStyle w:val="ListParagraph"/>
        <w:ind w:left="0"/>
        <w:rPr>
          <w:rFonts w:cstheme="minorHAnsi"/>
          <w:highlight w:val="yellow"/>
        </w:rPr>
      </w:pPr>
    </w:p>
    <w:p w14:paraId="6E7EB351" w14:textId="6B5D11D8" w:rsidR="00EF3F17" w:rsidRPr="000A7127" w:rsidRDefault="00EF3F17" w:rsidP="000A7127">
      <w:pPr>
        <w:pStyle w:val="ListParagraph"/>
        <w:numPr>
          <w:ilvl w:val="2"/>
          <w:numId w:val="4"/>
        </w:numPr>
        <w:ind w:left="0" w:firstLine="0"/>
        <w:rPr>
          <w:rFonts w:cstheme="minorHAnsi"/>
          <w:highlight w:val="yellow"/>
        </w:rPr>
      </w:pPr>
      <w:r w:rsidRPr="000A7127">
        <w:rPr>
          <w:rFonts w:cstheme="minorHAnsi"/>
          <w:highlight w:val="yellow"/>
        </w:rPr>
        <w:t>Attach a m</w:t>
      </w:r>
      <w:r w:rsidR="005C5E22" w:rsidRPr="000A7127">
        <w:rPr>
          <w:rFonts w:cstheme="minorHAnsi"/>
          <w:highlight w:val="yellow"/>
        </w:rPr>
        <w:t xml:space="preserve">ale 4-pin connector (Male connector 0.079”) to 4 channel unity gain impedance matching operational amplifier (op-amp). </w:t>
      </w:r>
      <w:r w:rsidRPr="000A7127">
        <w:rPr>
          <w:rFonts w:cstheme="minorHAnsi"/>
          <w:highlight w:val="yellow"/>
        </w:rPr>
        <w:t>Attach a</w:t>
      </w:r>
      <w:r w:rsidR="005C5E22" w:rsidRPr="000A7127">
        <w:rPr>
          <w:rFonts w:cstheme="minorHAnsi"/>
          <w:highlight w:val="yellow"/>
        </w:rPr>
        <w:t xml:space="preserve"> 10K resistor to the wires that connect to the 9</w:t>
      </w:r>
      <w:r w:rsidRPr="000A7127">
        <w:rPr>
          <w:rFonts w:cstheme="minorHAnsi"/>
          <w:highlight w:val="yellow"/>
        </w:rPr>
        <w:t xml:space="preserve"> </w:t>
      </w:r>
      <w:r w:rsidR="005C5E22" w:rsidRPr="000A7127">
        <w:rPr>
          <w:rFonts w:cstheme="minorHAnsi"/>
          <w:highlight w:val="yellow"/>
        </w:rPr>
        <w:t xml:space="preserve">V battery. </w:t>
      </w:r>
      <w:r w:rsidR="00B107D7" w:rsidRPr="000A7127">
        <w:rPr>
          <w:rFonts w:cstheme="minorHAnsi"/>
          <w:highlight w:val="yellow"/>
        </w:rPr>
        <w:t>A ground wire</w:t>
      </w:r>
      <w:r w:rsidR="005C5E22" w:rsidRPr="000A7127">
        <w:rPr>
          <w:rFonts w:cstheme="minorHAnsi"/>
          <w:highlight w:val="yellow"/>
        </w:rPr>
        <w:t xml:space="preserve"> not connected to the op-amp acts as the midpoint of the battery. </w:t>
      </w:r>
    </w:p>
    <w:p w14:paraId="451F6E0E" w14:textId="77777777" w:rsidR="00EF3F17" w:rsidRPr="000A7127" w:rsidRDefault="00EF3F17" w:rsidP="000A7127">
      <w:pPr>
        <w:pStyle w:val="ListParagraph"/>
        <w:ind w:left="0"/>
        <w:rPr>
          <w:rFonts w:cstheme="minorHAnsi"/>
          <w:highlight w:val="yellow"/>
        </w:rPr>
      </w:pPr>
    </w:p>
    <w:p w14:paraId="22678E3E" w14:textId="418F54BA" w:rsidR="005C5E22" w:rsidRPr="000A7127" w:rsidRDefault="00EF3F17" w:rsidP="000A7127">
      <w:pPr>
        <w:pStyle w:val="ListParagraph"/>
        <w:numPr>
          <w:ilvl w:val="2"/>
          <w:numId w:val="4"/>
        </w:numPr>
        <w:ind w:left="0" w:firstLine="0"/>
        <w:rPr>
          <w:rFonts w:cstheme="minorHAnsi"/>
          <w:highlight w:val="yellow"/>
        </w:rPr>
      </w:pPr>
      <w:r w:rsidRPr="000A7127">
        <w:rPr>
          <w:rFonts w:cstheme="minorHAnsi"/>
          <w:highlight w:val="yellow"/>
        </w:rPr>
        <w:t>Connect o</w:t>
      </w:r>
      <w:r w:rsidR="008E79A6" w:rsidRPr="000A7127">
        <w:rPr>
          <w:rFonts w:cstheme="minorHAnsi"/>
          <w:highlight w:val="yellow"/>
        </w:rPr>
        <w:t>ne end of the cable (AWG, 0.012”</w:t>
      </w:r>
      <w:r w:rsidRPr="000A7127">
        <w:rPr>
          <w:rFonts w:cstheme="minorHAnsi"/>
          <w:highlight w:val="yellow"/>
        </w:rPr>
        <w:t xml:space="preserve"> </w:t>
      </w:r>
      <w:r w:rsidR="008E79A6" w:rsidRPr="000A7127">
        <w:rPr>
          <w:rFonts w:cstheme="minorHAnsi"/>
          <w:highlight w:val="yellow"/>
        </w:rPr>
        <w:t xml:space="preserve">OD) to the op-amp and </w:t>
      </w:r>
      <w:r w:rsidRPr="000A7127">
        <w:rPr>
          <w:rFonts w:cstheme="minorHAnsi"/>
          <w:highlight w:val="yellow"/>
        </w:rPr>
        <w:t xml:space="preserve">connect </w:t>
      </w:r>
      <w:r w:rsidR="008E79A6" w:rsidRPr="000A7127">
        <w:rPr>
          <w:rFonts w:cstheme="minorHAnsi"/>
          <w:highlight w:val="yellow"/>
        </w:rPr>
        <w:t>the other end o</w:t>
      </w:r>
      <w:r w:rsidR="005C5E22" w:rsidRPr="000A7127">
        <w:rPr>
          <w:rFonts w:cstheme="minorHAnsi"/>
          <w:highlight w:val="yellow"/>
        </w:rPr>
        <w:t xml:space="preserve">f the cable to the </w:t>
      </w:r>
      <w:r w:rsidR="00F03EFE" w:rsidRPr="000A7127">
        <w:rPr>
          <w:rFonts w:cstheme="minorHAnsi"/>
          <w:highlight w:val="yellow"/>
        </w:rPr>
        <w:t>amplifier.</w:t>
      </w:r>
    </w:p>
    <w:p w14:paraId="046B2786" w14:textId="77777777" w:rsidR="005C5E22" w:rsidRPr="000A7127" w:rsidRDefault="005C5E22" w:rsidP="000A7127">
      <w:pPr>
        <w:pStyle w:val="ListParagraph"/>
        <w:ind w:left="0"/>
        <w:rPr>
          <w:rFonts w:cstheme="minorHAnsi"/>
          <w:highlight w:val="yellow"/>
        </w:rPr>
      </w:pPr>
    </w:p>
    <w:p w14:paraId="200E5261" w14:textId="1C872150" w:rsidR="00EF3F17" w:rsidRPr="000A7127" w:rsidRDefault="00735705" w:rsidP="000A7127">
      <w:pPr>
        <w:pStyle w:val="ListParagraph"/>
        <w:numPr>
          <w:ilvl w:val="0"/>
          <w:numId w:val="4"/>
        </w:numPr>
        <w:ind w:left="0" w:firstLine="0"/>
        <w:rPr>
          <w:rFonts w:cstheme="minorHAnsi"/>
          <w:b/>
          <w:bCs/>
          <w:highlight w:val="yellow"/>
        </w:rPr>
      </w:pPr>
      <w:r w:rsidRPr="000A7127">
        <w:rPr>
          <w:rFonts w:cstheme="minorHAnsi"/>
          <w:b/>
          <w:bCs/>
          <w:highlight w:val="yellow"/>
        </w:rPr>
        <w:t xml:space="preserve">Electrode </w:t>
      </w:r>
      <w:r w:rsidR="00EF3F17" w:rsidRPr="000A7127">
        <w:rPr>
          <w:rFonts w:cstheme="minorHAnsi"/>
          <w:b/>
          <w:bCs/>
          <w:highlight w:val="yellow"/>
        </w:rPr>
        <w:t>implantation surgery</w:t>
      </w:r>
    </w:p>
    <w:p w14:paraId="44978DA9" w14:textId="77777777" w:rsidR="00EF3F17" w:rsidRPr="000A7127" w:rsidRDefault="00EF3F17" w:rsidP="000A7127">
      <w:pPr>
        <w:spacing w:after="0" w:line="240" w:lineRule="auto"/>
        <w:contextualSpacing/>
        <w:rPr>
          <w:rFonts w:cstheme="minorHAnsi"/>
          <w:sz w:val="24"/>
          <w:szCs w:val="24"/>
          <w:highlight w:val="yellow"/>
        </w:rPr>
      </w:pPr>
    </w:p>
    <w:p w14:paraId="2698BBAD" w14:textId="7F55606A" w:rsidR="00735705" w:rsidRPr="000A7127" w:rsidRDefault="00735705" w:rsidP="000A7127">
      <w:pPr>
        <w:pStyle w:val="ListParagraph"/>
        <w:numPr>
          <w:ilvl w:val="1"/>
          <w:numId w:val="4"/>
        </w:numPr>
        <w:ind w:left="0" w:firstLine="0"/>
        <w:rPr>
          <w:rFonts w:cstheme="minorHAnsi"/>
        </w:rPr>
      </w:pPr>
      <w:r w:rsidRPr="000A7127">
        <w:rPr>
          <w:rFonts w:cstheme="minorHAnsi"/>
        </w:rPr>
        <w:t xml:space="preserve">Anesthetize </w:t>
      </w:r>
      <w:r w:rsidR="00EF3F17" w:rsidRPr="000A7127">
        <w:rPr>
          <w:rFonts w:cstheme="minorHAnsi"/>
        </w:rPr>
        <w:t xml:space="preserve">the </w:t>
      </w:r>
      <w:r w:rsidRPr="000A7127">
        <w:rPr>
          <w:rFonts w:cstheme="minorHAnsi"/>
        </w:rPr>
        <w:t>pup</w:t>
      </w:r>
      <w:r w:rsidR="006E142A" w:rsidRPr="000A7127">
        <w:rPr>
          <w:rFonts w:cstheme="minorHAnsi"/>
        </w:rPr>
        <w:t xml:space="preserve"> (postnatal day 9)</w:t>
      </w:r>
      <w:r w:rsidRPr="000A7127">
        <w:rPr>
          <w:rFonts w:cstheme="minorHAnsi"/>
        </w:rPr>
        <w:t xml:space="preserve"> with 4-5%</w:t>
      </w:r>
      <w:r w:rsidR="00EF3F17" w:rsidRPr="000A7127">
        <w:rPr>
          <w:rFonts w:cstheme="minorHAnsi"/>
        </w:rPr>
        <w:t xml:space="preserve"> isoflurane</w:t>
      </w:r>
      <w:r w:rsidRPr="000A7127">
        <w:rPr>
          <w:rFonts w:cstheme="minorHAnsi"/>
        </w:rPr>
        <w:t xml:space="preserve"> in </w:t>
      </w:r>
      <w:r w:rsidR="00EF3F17" w:rsidRPr="000A7127">
        <w:rPr>
          <w:rFonts w:cstheme="minorHAnsi"/>
        </w:rPr>
        <w:t xml:space="preserve">a </w:t>
      </w:r>
      <w:r w:rsidRPr="000A7127">
        <w:rPr>
          <w:rFonts w:cstheme="minorHAnsi"/>
        </w:rPr>
        <w:t xml:space="preserve">downward flow hood. Prior to the start of the procedure, </w:t>
      </w:r>
      <w:r w:rsidR="00EF3F17" w:rsidRPr="000A7127">
        <w:rPr>
          <w:rFonts w:cstheme="minorHAnsi"/>
        </w:rPr>
        <w:t xml:space="preserve">inject </w:t>
      </w:r>
      <w:r w:rsidRPr="000A7127">
        <w:rPr>
          <w:rFonts w:cstheme="minorHAnsi"/>
        </w:rPr>
        <w:t>the pups with bupivacine (</w:t>
      </w:r>
      <w:r w:rsidR="00F212E5" w:rsidRPr="000A7127">
        <w:rPr>
          <w:rFonts w:cstheme="minorHAnsi"/>
        </w:rPr>
        <w:t>0.02-0.05</w:t>
      </w:r>
      <w:r w:rsidR="00EF3F17" w:rsidRPr="000A7127">
        <w:rPr>
          <w:rFonts w:cstheme="minorHAnsi"/>
        </w:rPr>
        <w:t xml:space="preserve"> </w:t>
      </w:r>
      <w:r w:rsidR="00F212E5" w:rsidRPr="000A7127">
        <w:rPr>
          <w:rFonts w:cstheme="minorHAnsi"/>
        </w:rPr>
        <w:t>mL, 0.25% lo</w:t>
      </w:r>
      <w:r w:rsidRPr="000A7127">
        <w:rPr>
          <w:rFonts w:cstheme="minorHAnsi"/>
        </w:rPr>
        <w:t>cal infiltration)</w:t>
      </w:r>
      <w:r w:rsidR="00EF3F17" w:rsidRPr="000A7127">
        <w:rPr>
          <w:rFonts w:cstheme="minorHAnsi"/>
        </w:rPr>
        <w:t>.</w:t>
      </w:r>
    </w:p>
    <w:p w14:paraId="585FDBBD" w14:textId="77777777" w:rsidR="00EF3F17" w:rsidRPr="000A7127" w:rsidRDefault="00EF3F17" w:rsidP="000A7127">
      <w:pPr>
        <w:pStyle w:val="ListParagraph"/>
        <w:ind w:left="0"/>
        <w:rPr>
          <w:rFonts w:cstheme="minorHAnsi"/>
          <w:highlight w:val="yellow"/>
        </w:rPr>
      </w:pPr>
    </w:p>
    <w:p w14:paraId="4C649551" w14:textId="5B7AE312"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Once the animal is immobile, transfer to </w:t>
      </w:r>
      <w:r w:rsidR="00EF3F17" w:rsidRPr="000A7127">
        <w:rPr>
          <w:rFonts w:cstheme="minorHAnsi"/>
          <w:highlight w:val="yellow"/>
        </w:rPr>
        <w:t xml:space="preserve">a </w:t>
      </w:r>
      <w:r w:rsidRPr="000A7127">
        <w:rPr>
          <w:rFonts w:cstheme="minorHAnsi"/>
          <w:highlight w:val="yellow"/>
        </w:rPr>
        <w:t xml:space="preserve">stereotactic stage with </w:t>
      </w:r>
      <w:r w:rsidR="00B107D7" w:rsidRPr="000A7127">
        <w:rPr>
          <w:rFonts w:cstheme="minorHAnsi"/>
          <w:highlight w:val="yellow"/>
        </w:rPr>
        <w:t xml:space="preserve">a </w:t>
      </w:r>
      <w:r w:rsidRPr="000A7127">
        <w:rPr>
          <w:rFonts w:cstheme="minorHAnsi"/>
          <w:highlight w:val="yellow"/>
        </w:rPr>
        <w:t xml:space="preserve">nose cone. Use the reverse side of the ear bar as it is soft to hold the head steady. At this age, pups do not have a </w:t>
      </w:r>
      <w:r w:rsidRPr="000A7127">
        <w:rPr>
          <w:rFonts w:cstheme="minorHAnsi"/>
          <w:highlight w:val="yellow"/>
        </w:rPr>
        <w:lastRenderedPageBreak/>
        <w:t>fully developed ear to use the pointed end of the ear bar.</w:t>
      </w:r>
    </w:p>
    <w:p w14:paraId="2B164731" w14:textId="77777777" w:rsidR="00EF3F17" w:rsidRPr="000A7127" w:rsidRDefault="00EF3F17" w:rsidP="000A7127">
      <w:pPr>
        <w:pStyle w:val="ListParagraph"/>
        <w:ind w:left="0"/>
        <w:rPr>
          <w:rFonts w:cstheme="minorHAnsi"/>
        </w:rPr>
      </w:pPr>
    </w:p>
    <w:p w14:paraId="49C12A7A" w14:textId="6C8268FA" w:rsidR="00735705" w:rsidRPr="000A7127" w:rsidRDefault="00735705" w:rsidP="000A7127">
      <w:pPr>
        <w:pStyle w:val="ListParagraph"/>
        <w:numPr>
          <w:ilvl w:val="1"/>
          <w:numId w:val="4"/>
        </w:numPr>
        <w:ind w:left="0" w:firstLine="0"/>
        <w:rPr>
          <w:rFonts w:cstheme="minorHAnsi"/>
        </w:rPr>
      </w:pPr>
      <w:r w:rsidRPr="000A7127">
        <w:rPr>
          <w:rFonts w:cstheme="minorHAnsi"/>
        </w:rPr>
        <w:t xml:space="preserve">Turn down the flow of </w:t>
      </w:r>
      <w:r w:rsidR="00B107D7" w:rsidRPr="000A7127">
        <w:rPr>
          <w:rFonts w:cstheme="minorHAnsi"/>
        </w:rPr>
        <w:t>isoflurane</w:t>
      </w:r>
      <w:r w:rsidRPr="000A7127">
        <w:rPr>
          <w:rFonts w:cstheme="minorHAnsi"/>
        </w:rPr>
        <w:t xml:space="preserve"> and maintain it at 2.5-3%. Keep an eye on steady breathing of the pup throughout the surgery procedure. Pinch t</w:t>
      </w:r>
      <w:r w:rsidR="00EF3F17" w:rsidRPr="000A7127">
        <w:rPr>
          <w:rFonts w:cstheme="minorHAnsi"/>
        </w:rPr>
        <w:t>he t</w:t>
      </w:r>
      <w:r w:rsidRPr="000A7127">
        <w:rPr>
          <w:rFonts w:cstheme="minorHAnsi"/>
        </w:rPr>
        <w:t xml:space="preserve">ail to check pain response </w:t>
      </w:r>
      <w:r w:rsidR="00EF3F17" w:rsidRPr="000A7127">
        <w:rPr>
          <w:rFonts w:cstheme="minorHAnsi"/>
        </w:rPr>
        <w:t xml:space="preserve">and </w:t>
      </w:r>
      <w:r w:rsidRPr="000A7127">
        <w:rPr>
          <w:rFonts w:cstheme="minorHAnsi"/>
        </w:rPr>
        <w:t xml:space="preserve">then proceed </w:t>
      </w:r>
      <w:r w:rsidR="00EF3F17" w:rsidRPr="000A7127">
        <w:rPr>
          <w:rFonts w:cstheme="minorHAnsi"/>
        </w:rPr>
        <w:t>to</w:t>
      </w:r>
      <w:r w:rsidRPr="000A7127">
        <w:rPr>
          <w:rFonts w:cstheme="minorHAnsi"/>
        </w:rPr>
        <w:t xml:space="preserve"> incision.</w:t>
      </w:r>
    </w:p>
    <w:p w14:paraId="61DB32D2" w14:textId="77777777" w:rsidR="00EF3F17" w:rsidRPr="000A7127" w:rsidRDefault="00EF3F17" w:rsidP="000A7127">
      <w:pPr>
        <w:pStyle w:val="ListParagraph"/>
        <w:ind w:left="0"/>
        <w:rPr>
          <w:rFonts w:cstheme="minorHAnsi"/>
          <w:highlight w:val="yellow"/>
        </w:rPr>
      </w:pPr>
    </w:p>
    <w:p w14:paraId="1287734C" w14:textId="64F6A642"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Sterilize the incision area on the skull with betadine and alcohol (3 cycles of alternating iodine and 70% ethanol). Drape the surrounding body part such that the incision region is visible. </w:t>
      </w:r>
    </w:p>
    <w:p w14:paraId="07CFBE4F" w14:textId="77777777" w:rsidR="00EF3F17" w:rsidRPr="000A7127" w:rsidRDefault="00EF3F17" w:rsidP="000A7127">
      <w:pPr>
        <w:pStyle w:val="ListParagraph"/>
        <w:ind w:left="0"/>
        <w:rPr>
          <w:rFonts w:cstheme="minorHAnsi"/>
          <w:highlight w:val="yellow"/>
        </w:rPr>
      </w:pPr>
    </w:p>
    <w:p w14:paraId="715EF071" w14:textId="28596FA7"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Open </w:t>
      </w:r>
      <w:r w:rsidR="00EF3F17" w:rsidRPr="000A7127">
        <w:rPr>
          <w:rFonts w:cstheme="minorHAnsi"/>
          <w:highlight w:val="yellow"/>
        </w:rPr>
        <w:t xml:space="preserve">the </w:t>
      </w:r>
      <w:r w:rsidRPr="000A7127">
        <w:rPr>
          <w:rFonts w:cstheme="minorHAnsi"/>
          <w:highlight w:val="yellow"/>
        </w:rPr>
        <w:t xml:space="preserve">scalp anterior-posterior from slightly above the eyes and </w:t>
      </w:r>
      <w:r w:rsidR="006E142A" w:rsidRPr="000A7127">
        <w:rPr>
          <w:rFonts w:cstheme="minorHAnsi"/>
          <w:highlight w:val="yellow"/>
        </w:rPr>
        <w:t>retract approximately</w:t>
      </w:r>
      <w:r w:rsidRPr="000A7127">
        <w:rPr>
          <w:rFonts w:cstheme="minorHAnsi"/>
          <w:highlight w:val="yellow"/>
        </w:rPr>
        <w:t xml:space="preserve"> 1</w:t>
      </w:r>
      <w:r w:rsidR="00EF3F17" w:rsidRPr="000A7127">
        <w:rPr>
          <w:rFonts w:cstheme="minorHAnsi"/>
          <w:highlight w:val="yellow"/>
        </w:rPr>
        <w:t xml:space="preserve"> </w:t>
      </w:r>
      <w:r w:rsidRPr="000A7127">
        <w:rPr>
          <w:rFonts w:cstheme="minorHAnsi"/>
          <w:highlight w:val="yellow"/>
        </w:rPr>
        <w:t xml:space="preserve">cm of skin. Reposition </w:t>
      </w:r>
      <w:r w:rsidR="00EF3F17" w:rsidRPr="000A7127">
        <w:rPr>
          <w:rFonts w:cstheme="minorHAnsi"/>
          <w:highlight w:val="yellow"/>
        </w:rPr>
        <w:t xml:space="preserve">the </w:t>
      </w:r>
      <w:r w:rsidRPr="000A7127">
        <w:rPr>
          <w:rFonts w:cstheme="minorHAnsi"/>
          <w:highlight w:val="yellow"/>
        </w:rPr>
        <w:t>mouse head on the stereotaxic stage so that the ski</w:t>
      </w:r>
      <w:r w:rsidR="006E142A" w:rsidRPr="000A7127">
        <w:rPr>
          <w:rFonts w:cstheme="minorHAnsi"/>
          <w:highlight w:val="yellow"/>
        </w:rPr>
        <w:t xml:space="preserve">n pulls outward exposing </w:t>
      </w:r>
      <w:r w:rsidRPr="000A7127">
        <w:rPr>
          <w:rFonts w:cstheme="minorHAnsi"/>
          <w:highlight w:val="yellow"/>
        </w:rPr>
        <w:t xml:space="preserve">skull. </w:t>
      </w:r>
    </w:p>
    <w:p w14:paraId="03E0285E" w14:textId="77777777" w:rsidR="00EF3F17" w:rsidRPr="000A7127" w:rsidRDefault="00EF3F17" w:rsidP="000A7127">
      <w:pPr>
        <w:pStyle w:val="ListParagraph"/>
        <w:ind w:left="0"/>
        <w:rPr>
          <w:rFonts w:cstheme="minorHAnsi"/>
          <w:highlight w:val="yellow"/>
        </w:rPr>
      </w:pPr>
    </w:p>
    <w:p w14:paraId="623B03FA" w14:textId="4126BF60"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Apply hydrogen peroxide on the skull using a cotton swab and scrape the skull clean using a scalpel blade. </w:t>
      </w:r>
      <w:r w:rsidR="004E6430" w:rsidRPr="000A7127">
        <w:rPr>
          <w:rFonts w:cstheme="minorHAnsi"/>
          <w:highlight w:val="yellow"/>
        </w:rPr>
        <w:t>The s</w:t>
      </w:r>
      <w:r w:rsidRPr="000A7127">
        <w:rPr>
          <w:rFonts w:cstheme="minorHAnsi"/>
          <w:highlight w:val="yellow"/>
        </w:rPr>
        <w:t>kull is very soft</w:t>
      </w:r>
      <w:r w:rsidR="004E6430" w:rsidRPr="000A7127">
        <w:rPr>
          <w:rFonts w:cstheme="minorHAnsi"/>
          <w:highlight w:val="yellow"/>
        </w:rPr>
        <w:t>;</w:t>
      </w:r>
      <w:r w:rsidR="006E142A" w:rsidRPr="000A7127">
        <w:rPr>
          <w:rFonts w:cstheme="minorHAnsi"/>
          <w:highlight w:val="yellow"/>
        </w:rPr>
        <w:t xml:space="preserve"> exercise caution </w:t>
      </w:r>
      <w:r w:rsidRPr="000A7127">
        <w:rPr>
          <w:rFonts w:cstheme="minorHAnsi"/>
          <w:highlight w:val="yellow"/>
        </w:rPr>
        <w:t>while scraping.</w:t>
      </w:r>
      <w:r w:rsidR="00D71844" w:rsidRPr="000A7127">
        <w:rPr>
          <w:rFonts w:cstheme="minorHAnsi"/>
          <w:highlight w:val="yellow"/>
        </w:rPr>
        <w:t xml:space="preserve"> </w:t>
      </w:r>
    </w:p>
    <w:p w14:paraId="11E17D6A" w14:textId="77777777" w:rsidR="00EF3F17" w:rsidRPr="000A7127" w:rsidRDefault="00EF3F17" w:rsidP="000A7127">
      <w:pPr>
        <w:pStyle w:val="ListParagraph"/>
        <w:ind w:left="0"/>
        <w:rPr>
          <w:rFonts w:cstheme="minorHAnsi"/>
          <w:highlight w:val="yellow"/>
        </w:rPr>
      </w:pPr>
    </w:p>
    <w:p w14:paraId="0D148170" w14:textId="62023308"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Apply one drop</w:t>
      </w:r>
      <w:r w:rsidR="00381CC4" w:rsidRPr="000A7127">
        <w:rPr>
          <w:rFonts w:cstheme="minorHAnsi"/>
          <w:highlight w:val="yellow"/>
        </w:rPr>
        <w:t xml:space="preserve"> (approximately 50</w:t>
      </w:r>
      <w:r w:rsidR="00B107D7" w:rsidRPr="000A7127">
        <w:rPr>
          <w:rFonts w:cstheme="minorHAnsi"/>
          <w:highlight w:val="yellow"/>
        </w:rPr>
        <w:t xml:space="preserve"> </w:t>
      </w:r>
      <w:r w:rsidR="00B107D7" w:rsidRPr="000A7127">
        <w:rPr>
          <w:highlight w:val="yellow"/>
        </w:rPr>
        <w:t>µ</w:t>
      </w:r>
      <w:r w:rsidR="00381CC4" w:rsidRPr="000A7127">
        <w:rPr>
          <w:rFonts w:cstheme="minorHAnsi"/>
          <w:highlight w:val="yellow"/>
        </w:rPr>
        <w:t>L)</w:t>
      </w:r>
      <w:r w:rsidRPr="000A7127">
        <w:rPr>
          <w:rFonts w:cstheme="minorHAnsi"/>
          <w:highlight w:val="yellow"/>
        </w:rPr>
        <w:t xml:space="preserve"> of </w:t>
      </w:r>
      <w:r w:rsidR="00A53446" w:rsidRPr="000A7127">
        <w:rPr>
          <w:rFonts w:cstheme="minorHAnsi"/>
          <w:highlight w:val="yellow"/>
        </w:rPr>
        <w:t xml:space="preserve">adhesive </w:t>
      </w:r>
      <w:r w:rsidRPr="000A7127">
        <w:rPr>
          <w:rFonts w:cstheme="minorHAnsi"/>
          <w:highlight w:val="yellow"/>
        </w:rPr>
        <w:t xml:space="preserve">and spread it around the exposed skull area using its applicator. </w:t>
      </w:r>
      <w:r w:rsidR="00637FF8" w:rsidRPr="000A7127">
        <w:rPr>
          <w:rFonts w:cstheme="minorHAnsi"/>
          <w:highlight w:val="yellow"/>
        </w:rPr>
        <w:t>Expose to</w:t>
      </w:r>
      <w:r w:rsidRPr="000A7127">
        <w:rPr>
          <w:rFonts w:cstheme="minorHAnsi"/>
          <w:highlight w:val="yellow"/>
        </w:rPr>
        <w:t xml:space="preserve"> UV light </w:t>
      </w:r>
      <w:r w:rsidR="00637FF8" w:rsidRPr="000A7127">
        <w:rPr>
          <w:rFonts w:cstheme="minorHAnsi"/>
          <w:highlight w:val="yellow"/>
        </w:rPr>
        <w:t xml:space="preserve">for </w:t>
      </w:r>
      <w:r w:rsidRPr="000A7127">
        <w:rPr>
          <w:rFonts w:cstheme="minorHAnsi"/>
          <w:highlight w:val="yellow"/>
        </w:rPr>
        <w:t>40</w:t>
      </w:r>
      <w:r w:rsidR="00637FF8" w:rsidRPr="000A7127">
        <w:rPr>
          <w:rFonts w:cstheme="minorHAnsi"/>
          <w:highlight w:val="yellow"/>
        </w:rPr>
        <w:t xml:space="preserve"> </w:t>
      </w:r>
      <w:r w:rsidR="004E6430" w:rsidRPr="000A7127">
        <w:rPr>
          <w:rFonts w:cstheme="minorHAnsi"/>
          <w:highlight w:val="yellow"/>
        </w:rPr>
        <w:t>s</w:t>
      </w:r>
      <w:r w:rsidRPr="000A7127">
        <w:rPr>
          <w:rFonts w:cstheme="minorHAnsi"/>
          <w:highlight w:val="yellow"/>
        </w:rPr>
        <w:t xml:space="preserve"> to set the </w:t>
      </w:r>
      <w:r w:rsidR="004E6430" w:rsidRPr="000A7127">
        <w:rPr>
          <w:rFonts w:cstheme="minorHAnsi"/>
          <w:highlight w:val="yellow"/>
        </w:rPr>
        <w:t>adhesive</w:t>
      </w:r>
      <w:r w:rsidRPr="000A7127">
        <w:rPr>
          <w:rFonts w:cstheme="minorHAnsi"/>
          <w:highlight w:val="yellow"/>
        </w:rPr>
        <w:t>.</w:t>
      </w:r>
    </w:p>
    <w:p w14:paraId="4B1C60B8" w14:textId="77777777" w:rsidR="00EF3F17" w:rsidRPr="000A7127" w:rsidRDefault="00EF3F17" w:rsidP="000A7127">
      <w:pPr>
        <w:pStyle w:val="ListParagraph"/>
        <w:ind w:left="0"/>
        <w:rPr>
          <w:rFonts w:cstheme="minorHAnsi"/>
          <w:highlight w:val="yellow"/>
        </w:rPr>
      </w:pPr>
    </w:p>
    <w:p w14:paraId="66B66394" w14:textId="6133003A"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Measure the coordinates using the exposed </w:t>
      </w:r>
      <w:r w:rsidR="004E6430" w:rsidRPr="000A7127">
        <w:rPr>
          <w:rFonts w:cstheme="minorHAnsi"/>
          <w:highlight w:val="yellow"/>
        </w:rPr>
        <w:t>b</w:t>
      </w:r>
      <w:r w:rsidRPr="000A7127">
        <w:rPr>
          <w:rFonts w:cstheme="minorHAnsi"/>
          <w:highlight w:val="yellow"/>
        </w:rPr>
        <w:t>regma as the reference</w:t>
      </w:r>
      <w:r w:rsidR="003D74A7" w:rsidRPr="000A7127">
        <w:rPr>
          <w:rFonts w:cstheme="minorHAnsi"/>
          <w:highlight w:val="yellow"/>
        </w:rPr>
        <w:t xml:space="preserve">. </w:t>
      </w:r>
      <w:r w:rsidR="004E6430" w:rsidRPr="000A7127">
        <w:rPr>
          <w:rFonts w:cstheme="minorHAnsi"/>
          <w:highlight w:val="yellow"/>
        </w:rPr>
        <w:t>Implant e</w:t>
      </w:r>
      <w:r w:rsidR="003D74A7" w:rsidRPr="000A7127">
        <w:rPr>
          <w:rFonts w:cstheme="minorHAnsi"/>
          <w:highlight w:val="yellow"/>
        </w:rPr>
        <w:t xml:space="preserve">lectrodes bilaterally in the CA1 region of hippocampus </w:t>
      </w:r>
      <w:r w:rsidR="00232A4A" w:rsidRPr="000A7127">
        <w:rPr>
          <w:rFonts w:cstheme="minorHAnsi"/>
          <w:highlight w:val="yellow"/>
        </w:rPr>
        <w:t>[-</w:t>
      </w:r>
      <w:r w:rsidRPr="000A7127">
        <w:rPr>
          <w:rFonts w:cstheme="minorHAnsi"/>
          <w:highlight w:val="yellow"/>
        </w:rPr>
        <w:t>3</w:t>
      </w:r>
      <w:r w:rsidR="00232A4A" w:rsidRPr="000A7127">
        <w:rPr>
          <w:rFonts w:cstheme="minorHAnsi"/>
          <w:highlight w:val="yellow"/>
        </w:rPr>
        <w:t>.5</w:t>
      </w:r>
      <w:r w:rsidR="004E6430" w:rsidRPr="000A7127">
        <w:rPr>
          <w:rFonts w:cstheme="minorHAnsi"/>
          <w:highlight w:val="yellow"/>
        </w:rPr>
        <w:t xml:space="preserve"> </w:t>
      </w:r>
      <w:r w:rsidRPr="000A7127">
        <w:rPr>
          <w:rFonts w:cstheme="minorHAnsi"/>
          <w:highlight w:val="yellow"/>
        </w:rPr>
        <w:t xml:space="preserve">mm </w:t>
      </w:r>
      <w:r w:rsidR="00232A4A" w:rsidRPr="000A7127">
        <w:rPr>
          <w:rFonts w:cstheme="minorHAnsi"/>
          <w:highlight w:val="yellow"/>
        </w:rPr>
        <w:t>Dorsal-Ventral (DV)</w:t>
      </w:r>
      <w:r w:rsidR="003D74A7" w:rsidRPr="000A7127">
        <w:rPr>
          <w:rFonts w:cstheme="minorHAnsi"/>
          <w:highlight w:val="yellow"/>
        </w:rPr>
        <w:t>,</w:t>
      </w:r>
      <w:r w:rsidR="00232A4A" w:rsidRPr="000A7127">
        <w:rPr>
          <w:rFonts w:cstheme="minorHAnsi"/>
          <w:highlight w:val="yellow"/>
        </w:rPr>
        <w:t xml:space="preserve"> ±2</w:t>
      </w:r>
      <w:r w:rsidR="004E6430" w:rsidRPr="000A7127">
        <w:rPr>
          <w:rFonts w:cstheme="minorHAnsi"/>
          <w:highlight w:val="yellow"/>
        </w:rPr>
        <w:t xml:space="preserve"> </w:t>
      </w:r>
      <w:r w:rsidR="00232A4A" w:rsidRPr="000A7127">
        <w:rPr>
          <w:rFonts w:cstheme="minorHAnsi"/>
          <w:highlight w:val="yellow"/>
        </w:rPr>
        <w:t xml:space="preserve">mm Medial-Lateral (ML), </w:t>
      </w:r>
      <w:r w:rsidR="003D74A7" w:rsidRPr="000A7127">
        <w:rPr>
          <w:rFonts w:cstheme="minorHAnsi"/>
          <w:highlight w:val="yellow"/>
        </w:rPr>
        <w:t>-1.75</w:t>
      </w:r>
      <w:r w:rsidR="004E6430" w:rsidRPr="000A7127">
        <w:rPr>
          <w:rFonts w:cstheme="minorHAnsi"/>
          <w:highlight w:val="yellow"/>
        </w:rPr>
        <w:t xml:space="preserve"> </w:t>
      </w:r>
      <w:r w:rsidR="003D74A7" w:rsidRPr="000A7127">
        <w:rPr>
          <w:rFonts w:cstheme="minorHAnsi"/>
          <w:highlight w:val="yellow"/>
        </w:rPr>
        <w:t>mm Deep (D)</w:t>
      </w:r>
      <w:r w:rsidR="00637FF8" w:rsidRPr="000A7127">
        <w:rPr>
          <w:rFonts w:cstheme="minorHAnsi"/>
          <w:highlight w:val="yellow"/>
        </w:rPr>
        <w:t>]</w:t>
      </w:r>
      <w:r w:rsidR="003D74A7" w:rsidRPr="000A7127">
        <w:rPr>
          <w:rFonts w:cstheme="minorHAnsi"/>
          <w:highlight w:val="yellow"/>
        </w:rPr>
        <w:t xml:space="preserve"> and bilaterally in the parietal cortex [-1.22</w:t>
      </w:r>
      <w:r w:rsidR="004E6430" w:rsidRPr="000A7127">
        <w:rPr>
          <w:rFonts w:cstheme="minorHAnsi"/>
          <w:highlight w:val="yellow"/>
        </w:rPr>
        <w:t xml:space="preserve"> </w:t>
      </w:r>
      <w:r w:rsidR="003D74A7" w:rsidRPr="000A7127">
        <w:rPr>
          <w:rFonts w:cstheme="minorHAnsi"/>
          <w:highlight w:val="yellow"/>
        </w:rPr>
        <w:t>mm</w:t>
      </w:r>
      <w:r w:rsidR="004E6430" w:rsidRPr="000A7127">
        <w:rPr>
          <w:rFonts w:cstheme="minorHAnsi"/>
          <w:highlight w:val="yellow"/>
        </w:rPr>
        <w:t xml:space="preserve"> </w:t>
      </w:r>
      <w:r w:rsidR="003D74A7" w:rsidRPr="000A7127">
        <w:rPr>
          <w:rFonts w:cstheme="minorHAnsi"/>
          <w:highlight w:val="yellow"/>
        </w:rPr>
        <w:t>DV, ±0.5</w:t>
      </w:r>
      <w:r w:rsidR="004E6430" w:rsidRPr="000A7127">
        <w:rPr>
          <w:rFonts w:cstheme="minorHAnsi"/>
          <w:highlight w:val="yellow"/>
        </w:rPr>
        <w:t xml:space="preserve"> </w:t>
      </w:r>
      <w:r w:rsidR="003D74A7" w:rsidRPr="000A7127">
        <w:rPr>
          <w:rFonts w:cstheme="minorHAnsi"/>
          <w:highlight w:val="yellow"/>
        </w:rPr>
        <w:t>mm</w:t>
      </w:r>
      <w:r w:rsidR="004E6430" w:rsidRPr="000A7127">
        <w:rPr>
          <w:rFonts w:cstheme="minorHAnsi"/>
          <w:highlight w:val="yellow"/>
        </w:rPr>
        <w:t xml:space="preserve"> </w:t>
      </w:r>
      <w:r w:rsidR="003D74A7" w:rsidRPr="000A7127">
        <w:rPr>
          <w:rFonts w:cstheme="minorHAnsi"/>
          <w:highlight w:val="yellow"/>
        </w:rPr>
        <w:t>ML, -1</w:t>
      </w:r>
      <w:r w:rsidR="004E6430" w:rsidRPr="000A7127">
        <w:rPr>
          <w:rFonts w:cstheme="minorHAnsi"/>
          <w:highlight w:val="yellow"/>
        </w:rPr>
        <w:t xml:space="preserve"> </w:t>
      </w:r>
      <w:r w:rsidR="003D74A7" w:rsidRPr="000A7127">
        <w:rPr>
          <w:rFonts w:cstheme="minorHAnsi"/>
          <w:highlight w:val="yellow"/>
        </w:rPr>
        <w:t>mm</w:t>
      </w:r>
      <w:r w:rsidR="004E6430" w:rsidRPr="000A7127">
        <w:rPr>
          <w:rFonts w:cstheme="minorHAnsi"/>
          <w:highlight w:val="yellow"/>
        </w:rPr>
        <w:t xml:space="preserve"> </w:t>
      </w:r>
      <w:r w:rsidR="003D74A7" w:rsidRPr="000A7127">
        <w:rPr>
          <w:rFonts w:cstheme="minorHAnsi"/>
          <w:highlight w:val="yellow"/>
        </w:rPr>
        <w:t>D]</w:t>
      </w:r>
      <w:r w:rsidR="00232A4A" w:rsidRPr="000A7127">
        <w:rPr>
          <w:rFonts w:cstheme="minorHAnsi"/>
          <w:highlight w:val="yellow"/>
        </w:rPr>
        <w:t xml:space="preserve"> and a reference electrode in the cerebellum</w:t>
      </w:r>
      <w:r w:rsidR="00232A4A" w:rsidRPr="000A7127">
        <w:rPr>
          <w:rFonts w:cstheme="minorHAnsi"/>
          <w:highlight w:val="yellow"/>
        </w:rPr>
        <w:fldChar w:fldCharType="begin" w:fldLock="1"/>
      </w:r>
      <w:r w:rsidR="00232A4A" w:rsidRPr="000A7127">
        <w:rPr>
          <w:rFonts w:cstheme="minorHAnsi"/>
          <w:highlight w:val="yellow"/>
        </w:rPr>
        <w:instrText>ADDIN CSL_CITATION {"citationItems":[{"id":"ITEM-1","itemData":{"DOI":"10.1016/j.nbd.2014.03.005 [doi]","ISSN":"1095-953X; 0969-9961","abstract":"Hypoxemic events are common in sick preterm and term infants and represent the most common cause of seizures in the newborn period. Neonatal seizures often lack clinical correlates and are only recognized by electroencephalogram (EEG). The mechanisms leading from a hypoxic/ischemic insult to acute seizures in neonates remain poorly understood. Further, the effects of hypoxia on EEG at various developmental stages have not been fully characterized in neonatal animals, in part due to technical challenges. We evaluated the impact of hypoxia on neonatal mouse EEG to define periods of increased susceptibility to seizures during postnatal development. Hippocampal and cortical electrodes were implanted stereotaxically in C57BL/6 mice from postnatal age 3 (P3) to P15. Following recovery, EEG recordings were obtained during baseline, acute hypoxia (4% FiO2 for 4min) and reoxygenation. In baseline recordings, maturation of EEG was characterized by the appearance of a more continuous background pattern that replaced alternating high and low amplitude activity. Clinical seizures during hypoxia were observed more frequently in younger animals (100% P3-4, 87.5% P5-6, 93% P7-8, 83% P9-10, 33% P11-12, 17% P15, r(2)=0.81) and also occurred at higher FiO2 in younger animals (11.2+/-1.1% P3-P6 vs. 8.9+/-0.8% P7-12, p&lt;0.05). Background attenuation followed the initial hypoxemic seizure; progressive return to baseline during reoxygenation was observed in survivors. Electrographic seizures without clinical manifestations were observed during reoxygenation, again more commonly in younger animals (83% P3-4, 86% P5-6, 75% P7-8, 71% P9-10, 20% P11-12, r(2)=0.82). All P15 animals died with this duration and degree of hypoxia. Post-ictal abnormalities included burst attenuation and post-anoxic myoclonus and were more commonly seen in older animals. In summary, neonatal mice exposed to brief and severe hypoxia followed by rapid reoxygenation reliably develop seizures and the response to hypoxia varies with postnatal age and maturation.","author":[{"dropping-particle":"","family":"Zanelli","given":"S","non-dropping-particle":"","parse-names":false,"suffix":""},{"dropping-particle":"","family":"Goodkin","given":"H P","non-dropping-particle":"","parse-names":false,"suffix":""},{"dropping-particle":"","family":"Kowalski","given":"S","non-dropping-particle":"","parse-names":false,"suffix":""},{"dropping-particle":"","family":"Kapur","given":"J","non-dropping-particle":"","parse-names":false,"suffix":""}],"container-title":"Neurobiology of disease","id":"ITEM-1","issued":{"date-parts":[["2014","8"]]},"note":"CI: Copyright (c) 2014; GR: 1KO8 NS063118-01A1/NS/NINDS NIH HHS/United States; GR: R01 NS040337/NS/NINDS NIH HHS/United States; GR: R01 NS044370/NS/NINDS NIH HHS/United States; JID: 9500169; OTO: NOTNLM; 2013/09/03 [received]; 2014/03/04 [revised]; 2014/03/06 [accepted]; 2014/03/15 [aheadofprint]; ppublish","page":"37-46","publisher":". Published by Elsevier Inc","publisher-place":"Department of Pediatrics, University of Virginia, Charlottesville, VA, USA. Electronic address: sz5d@virginia.edu.; Department of Pediatrics, University of Virginia, Charlottesville, VA, USA; Department of Neurology, University of Virginia, Char(TRUNCATED","title":"Impact of transient acute hypoxia on the developing mouse EEG","type":"article-journal","volume":"68"},"uris":["http://www.mendeley.com/documents/?uuid=5badfaa9-81bd-4213-bf5f-6b3291b74cdd"]}],"mendeley":{"formattedCitation":"&lt;sup&gt;17&lt;/sup&gt;","plainTextFormattedCitation":"17","previouslyFormattedCitation":"&lt;sup&gt;17&lt;/sup&gt;"},"properties":{"noteIndex":0},"schema":"https://github.com/citation-style-language/schema/raw/master/csl-citation.json"}</w:instrText>
      </w:r>
      <w:r w:rsidR="00232A4A" w:rsidRPr="000A7127">
        <w:rPr>
          <w:rFonts w:cstheme="minorHAnsi"/>
          <w:highlight w:val="yellow"/>
        </w:rPr>
        <w:fldChar w:fldCharType="separate"/>
      </w:r>
      <w:r w:rsidR="00232A4A" w:rsidRPr="000A7127">
        <w:rPr>
          <w:rFonts w:cstheme="minorHAnsi"/>
          <w:noProof/>
          <w:highlight w:val="yellow"/>
          <w:vertAlign w:val="superscript"/>
        </w:rPr>
        <w:t>17</w:t>
      </w:r>
      <w:r w:rsidR="00232A4A" w:rsidRPr="000A7127">
        <w:rPr>
          <w:rFonts w:cstheme="minorHAnsi"/>
          <w:highlight w:val="yellow"/>
        </w:rPr>
        <w:fldChar w:fldCharType="end"/>
      </w:r>
      <w:r w:rsidR="00232A4A" w:rsidRPr="000A7127">
        <w:rPr>
          <w:rFonts w:cstheme="minorHAnsi"/>
          <w:highlight w:val="yellow"/>
        </w:rPr>
        <w:t>.</w:t>
      </w:r>
      <w:r w:rsidR="006E142A" w:rsidRPr="000A7127">
        <w:rPr>
          <w:rFonts w:cstheme="minorHAnsi"/>
          <w:highlight w:val="yellow"/>
        </w:rPr>
        <w:t xml:space="preserve"> Use a 32</w:t>
      </w:r>
      <w:r w:rsidR="004E6430" w:rsidRPr="000A7127">
        <w:rPr>
          <w:rFonts w:cstheme="minorHAnsi"/>
          <w:highlight w:val="yellow"/>
        </w:rPr>
        <w:t xml:space="preserve"> </w:t>
      </w:r>
      <w:r w:rsidR="006E142A" w:rsidRPr="000A7127">
        <w:rPr>
          <w:rFonts w:cstheme="minorHAnsi"/>
          <w:highlight w:val="yellow"/>
        </w:rPr>
        <w:t>G</w:t>
      </w:r>
      <w:r w:rsidRPr="000A7127">
        <w:rPr>
          <w:rFonts w:cstheme="minorHAnsi"/>
          <w:highlight w:val="yellow"/>
        </w:rPr>
        <w:t xml:space="preserve"> needle to </w:t>
      </w:r>
      <w:r w:rsidR="006E142A" w:rsidRPr="000A7127">
        <w:rPr>
          <w:rFonts w:cstheme="minorHAnsi"/>
          <w:highlight w:val="yellow"/>
        </w:rPr>
        <w:t>create a hole at the</w:t>
      </w:r>
      <w:r w:rsidRPr="000A7127">
        <w:rPr>
          <w:rFonts w:cstheme="minorHAnsi"/>
          <w:highlight w:val="yellow"/>
        </w:rPr>
        <w:t xml:space="preserve"> marked region.</w:t>
      </w:r>
    </w:p>
    <w:p w14:paraId="671EDC2F" w14:textId="77777777" w:rsidR="004E6430" w:rsidRPr="000A7127" w:rsidRDefault="004E6430" w:rsidP="000A7127">
      <w:pPr>
        <w:pStyle w:val="ListParagraph"/>
        <w:ind w:left="0"/>
        <w:rPr>
          <w:rFonts w:cstheme="minorHAnsi"/>
          <w:highlight w:val="yellow"/>
        </w:rPr>
      </w:pPr>
    </w:p>
    <w:p w14:paraId="7E16FFF3" w14:textId="27EEA86A"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Clean the blood </w:t>
      </w:r>
      <w:r w:rsidR="006E142A" w:rsidRPr="000A7127">
        <w:rPr>
          <w:rFonts w:cstheme="minorHAnsi"/>
          <w:highlight w:val="yellow"/>
        </w:rPr>
        <w:t>from</w:t>
      </w:r>
      <w:r w:rsidRPr="000A7127">
        <w:rPr>
          <w:rFonts w:cstheme="minorHAnsi"/>
          <w:highlight w:val="yellow"/>
        </w:rPr>
        <w:t xml:space="preserve"> the surface of the skull. </w:t>
      </w:r>
      <w:r w:rsidR="004E6430" w:rsidRPr="000A7127">
        <w:rPr>
          <w:rFonts w:cstheme="minorHAnsi"/>
          <w:highlight w:val="yellow"/>
        </w:rPr>
        <w:t>Lower e</w:t>
      </w:r>
      <w:r w:rsidR="0077110D" w:rsidRPr="000A7127">
        <w:rPr>
          <w:rFonts w:cstheme="minorHAnsi"/>
          <w:highlight w:val="yellow"/>
        </w:rPr>
        <w:t>lectrodes</w:t>
      </w:r>
      <w:r w:rsidR="007146C8" w:rsidRPr="000A7127">
        <w:rPr>
          <w:rFonts w:cstheme="minorHAnsi"/>
          <w:highlight w:val="yellow"/>
        </w:rPr>
        <w:t xml:space="preserve"> attached to the female socket connector</w:t>
      </w:r>
      <w:r w:rsidR="0077110D" w:rsidRPr="000A7127">
        <w:rPr>
          <w:rFonts w:cstheme="minorHAnsi"/>
          <w:highlight w:val="yellow"/>
        </w:rPr>
        <w:t xml:space="preserve"> into the brain</w:t>
      </w:r>
      <w:r w:rsidRPr="000A7127">
        <w:rPr>
          <w:rFonts w:cstheme="minorHAnsi"/>
          <w:highlight w:val="yellow"/>
        </w:rPr>
        <w:t xml:space="preserve"> with the help of </w:t>
      </w:r>
      <w:r w:rsidR="003D74A7" w:rsidRPr="000A7127">
        <w:rPr>
          <w:rFonts w:cstheme="minorHAnsi"/>
          <w:highlight w:val="yellow"/>
        </w:rPr>
        <w:t>the</w:t>
      </w:r>
      <w:r w:rsidRPr="000A7127">
        <w:rPr>
          <w:rFonts w:cstheme="minorHAnsi"/>
          <w:highlight w:val="yellow"/>
        </w:rPr>
        <w:t xml:space="preserve"> stereotaxic arm</w:t>
      </w:r>
      <w:r w:rsidR="007146C8" w:rsidRPr="000A7127">
        <w:rPr>
          <w:rFonts w:cstheme="minorHAnsi"/>
          <w:highlight w:val="yellow"/>
        </w:rPr>
        <w:t xml:space="preserve"> and fix</w:t>
      </w:r>
      <w:r w:rsidRPr="000A7127">
        <w:rPr>
          <w:rFonts w:cstheme="minorHAnsi"/>
          <w:highlight w:val="yellow"/>
        </w:rPr>
        <w:t xml:space="preserve"> </w:t>
      </w:r>
      <w:r w:rsidR="006E142A" w:rsidRPr="000A7127">
        <w:rPr>
          <w:rFonts w:cstheme="minorHAnsi"/>
          <w:highlight w:val="yellow"/>
        </w:rPr>
        <w:t>in place with</w:t>
      </w:r>
      <w:r w:rsidRPr="000A7127">
        <w:rPr>
          <w:rFonts w:cstheme="minorHAnsi"/>
          <w:highlight w:val="yellow"/>
        </w:rPr>
        <w:t xml:space="preserve"> dental acrylic.</w:t>
      </w:r>
      <w:r w:rsidR="0077110D" w:rsidRPr="000A7127">
        <w:rPr>
          <w:rFonts w:cstheme="minorHAnsi"/>
          <w:highlight w:val="yellow"/>
        </w:rPr>
        <w:t xml:space="preserve"> </w:t>
      </w:r>
      <w:r w:rsidR="004E6430" w:rsidRPr="000A7127">
        <w:rPr>
          <w:rFonts w:cstheme="minorHAnsi"/>
          <w:highlight w:val="yellow"/>
        </w:rPr>
        <w:t>Implant the e</w:t>
      </w:r>
      <w:r w:rsidR="007146C8" w:rsidRPr="000A7127">
        <w:rPr>
          <w:rFonts w:cstheme="minorHAnsi"/>
          <w:highlight w:val="yellow"/>
        </w:rPr>
        <w:t>lectrode in the brain</w:t>
      </w:r>
      <w:r w:rsidR="004E6430" w:rsidRPr="000A7127">
        <w:rPr>
          <w:rFonts w:cstheme="minorHAnsi"/>
          <w:highlight w:val="yellow"/>
        </w:rPr>
        <w:t xml:space="preserve">. The </w:t>
      </w:r>
      <w:r w:rsidR="007146C8" w:rsidRPr="000A7127">
        <w:rPr>
          <w:rFonts w:cstheme="minorHAnsi"/>
          <w:highlight w:val="yellow"/>
        </w:rPr>
        <w:t xml:space="preserve">socket connector </w:t>
      </w:r>
      <w:r w:rsidR="00B77772" w:rsidRPr="000A7127">
        <w:rPr>
          <w:rFonts w:cstheme="minorHAnsi"/>
          <w:highlight w:val="yellow"/>
        </w:rPr>
        <w:t xml:space="preserve">headset </w:t>
      </w:r>
      <w:r w:rsidR="007146C8" w:rsidRPr="000A7127">
        <w:rPr>
          <w:rFonts w:cstheme="minorHAnsi"/>
          <w:highlight w:val="yellow"/>
        </w:rPr>
        <w:t>sits on top of the skull glued together by dental acrylic.</w:t>
      </w:r>
      <w:r w:rsidRPr="000A7127">
        <w:rPr>
          <w:rFonts w:cstheme="minorHAnsi"/>
          <w:highlight w:val="yellow"/>
        </w:rPr>
        <w:t xml:space="preserve"> </w:t>
      </w:r>
    </w:p>
    <w:p w14:paraId="3A50EF31" w14:textId="77777777" w:rsidR="004E6430" w:rsidRPr="000A7127" w:rsidRDefault="004E6430" w:rsidP="000A7127">
      <w:pPr>
        <w:pStyle w:val="ListParagraph"/>
        <w:ind w:left="0"/>
        <w:rPr>
          <w:rFonts w:cstheme="minorHAnsi"/>
          <w:highlight w:val="yellow"/>
        </w:rPr>
      </w:pPr>
    </w:p>
    <w:p w14:paraId="3DE555D0" w14:textId="63D4D69B" w:rsidR="004E6430"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Inject </w:t>
      </w:r>
      <w:r w:rsidR="00C632D6" w:rsidRPr="000A7127">
        <w:rPr>
          <w:rFonts w:cstheme="minorHAnsi"/>
          <w:highlight w:val="yellow"/>
        </w:rPr>
        <w:t>k</w:t>
      </w:r>
      <w:r w:rsidRPr="000A7127">
        <w:rPr>
          <w:rFonts w:cstheme="minorHAnsi"/>
          <w:highlight w:val="yellow"/>
        </w:rPr>
        <w:t xml:space="preserve">etoprofen </w:t>
      </w:r>
      <w:r w:rsidR="009C1405" w:rsidRPr="000A7127">
        <w:rPr>
          <w:rFonts w:cstheme="minorHAnsi"/>
          <w:highlight w:val="yellow"/>
        </w:rPr>
        <w:t>(5</w:t>
      </w:r>
      <w:r w:rsidR="004E6430" w:rsidRPr="000A7127">
        <w:rPr>
          <w:rFonts w:cstheme="minorHAnsi"/>
          <w:highlight w:val="yellow"/>
        </w:rPr>
        <w:t xml:space="preserve"> </w:t>
      </w:r>
      <w:r w:rsidR="009C1405" w:rsidRPr="000A7127">
        <w:rPr>
          <w:rFonts w:cstheme="minorHAnsi"/>
          <w:highlight w:val="yellow"/>
        </w:rPr>
        <w:t>mg/kg)</w:t>
      </w:r>
      <w:r w:rsidRPr="000A7127">
        <w:rPr>
          <w:rFonts w:cstheme="minorHAnsi"/>
          <w:highlight w:val="yellow"/>
        </w:rPr>
        <w:t xml:space="preserve"> subcutaneously once the electrode is fixed. </w:t>
      </w:r>
      <w:r w:rsidR="006E142A" w:rsidRPr="000A7127">
        <w:rPr>
          <w:rFonts w:cstheme="minorHAnsi"/>
          <w:highlight w:val="yellow"/>
        </w:rPr>
        <w:t>Place the pups back with the mother</w:t>
      </w:r>
      <w:r w:rsidRPr="000A7127">
        <w:rPr>
          <w:rFonts w:cstheme="minorHAnsi"/>
          <w:highlight w:val="yellow"/>
        </w:rPr>
        <w:t xml:space="preserve">. </w:t>
      </w:r>
    </w:p>
    <w:p w14:paraId="7B2789D7" w14:textId="77777777" w:rsidR="004E6430" w:rsidRPr="000A7127" w:rsidRDefault="004E6430" w:rsidP="000A7127">
      <w:pPr>
        <w:pStyle w:val="ListParagraph"/>
        <w:ind w:left="0"/>
        <w:rPr>
          <w:rFonts w:cstheme="minorHAnsi"/>
          <w:highlight w:val="yellow"/>
        </w:rPr>
      </w:pPr>
    </w:p>
    <w:p w14:paraId="53660FA7" w14:textId="094B4E1E" w:rsidR="00735705" w:rsidRPr="000A7127" w:rsidRDefault="004E6430" w:rsidP="000A7127">
      <w:pPr>
        <w:pStyle w:val="ListParagraph"/>
        <w:ind w:left="0"/>
        <w:rPr>
          <w:rFonts w:cstheme="minorHAnsi"/>
          <w:highlight w:val="yellow"/>
        </w:rPr>
      </w:pPr>
      <w:r w:rsidRPr="000A7127">
        <w:rPr>
          <w:rFonts w:cstheme="minorHAnsi"/>
          <w:highlight w:val="yellow"/>
        </w:rPr>
        <w:t>NOTE</w:t>
      </w:r>
      <w:r w:rsidR="00735705" w:rsidRPr="000A7127">
        <w:rPr>
          <w:rFonts w:cstheme="minorHAnsi"/>
          <w:highlight w:val="yellow"/>
        </w:rPr>
        <w:t>: Introduce half of the litter</w:t>
      </w:r>
      <w:r w:rsidR="005D6C90" w:rsidRPr="000A7127">
        <w:rPr>
          <w:rFonts w:cstheme="minorHAnsi"/>
          <w:highlight w:val="yellow"/>
        </w:rPr>
        <w:t xml:space="preserve"> with </w:t>
      </w:r>
      <w:r w:rsidR="00011165" w:rsidRPr="000A7127">
        <w:rPr>
          <w:rFonts w:cstheme="minorHAnsi"/>
          <w:highlight w:val="yellow"/>
        </w:rPr>
        <w:t xml:space="preserve">the </w:t>
      </w:r>
      <w:r w:rsidR="005D6C90" w:rsidRPr="000A7127">
        <w:rPr>
          <w:rFonts w:cstheme="minorHAnsi"/>
          <w:highlight w:val="yellow"/>
        </w:rPr>
        <w:t>headset at once to the mother</w:t>
      </w:r>
      <w:r w:rsidR="00735705" w:rsidRPr="000A7127">
        <w:rPr>
          <w:rFonts w:cstheme="minorHAnsi"/>
          <w:highlight w:val="yellow"/>
        </w:rPr>
        <w:t xml:space="preserve"> rather than introducing them one at a time. This will prevent from mother damaging the pup’s headset</w:t>
      </w:r>
      <w:r w:rsidR="00EF3F17" w:rsidRPr="000A7127">
        <w:rPr>
          <w:rFonts w:cstheme="minorHAnsi"/>
          <w:highlight w:val="yellow"/>
        </w:rPr>
        <w:t>.</w:t>
      </w:r>
    </w:p>
    <w:p w14:paraId="7D9C6699" w14:textId="77777777" w:rsidR="00EF3F17" w:rsidRPr="000A7127" w:rsidRDefault="00EF3F17" w:rsidP="000A7127">
      <w:pPr>
        <w:pStyle w:val="ListParagraph"/>
        <w:ind w:left="0"/>
        <w:rPr>
          <w:rFonts w:cstheme="minorHAnsi"/>
          <w:highlight w:val="yellow"/>
        </w:rPr>
      </w:pPr>
    </w:p>
    <w:p w14:paraId="678643F6" w14:textId="4F2CBB3E" w:rsidR="006E142A" w:rsidRPr="000A7127" w:rsidRDefault="006E142A" w:rsidP="000A7127">
      <w:pPr>
        <w:pStyle w:val="ListParagraph"/>
        <w:numPr>
          <w:ilvl w:val="0"/>
          <w:numId w:val="4"/>
        </w:numPr>
        <w:ind w:left="0" w:firstLine="0"/>
        <w:rPr>
          <w:rFonts w:cstheme="minorHAnsi"/>
          <w:b/>
          <w:bCs/>
          <w:highlight w:val="yellow"/>
        </w:rPr>
      </w:pPr>
      <w:r w:rsidRPr="000A7127">
        <w:rPr>
          <w:rFonts w:cstheme="minorHAnsi"/>
          <w:b/>
          <w:bCs/>
          <w:highlight w:val="yellow"/>
        </w:rPr>
        <w:t xml:space="preserve">EEG </w:t>
      </w:r>
      <w:r w:rsidR="00011165" w:rsidRPr="000A7127">
        <w:rPr>
          <w:rFonts w:cstheme="minorHAnsi"/>
          <w:b/>
          <w:bCs/>
          <w:highlight w:val="yellow"/>
        </w:rPr>
        <w:t xml:space="preserve">setup and recording </w:t>
      </w:r>
      <w:r w:rsidR="003C4D9C" w:rsidRPr="000A7127">
        <w:rPr>
          <w:rFonts w:cstheme="minorHAnsi"/>
          <w:b/>
          <w:bCs/>
          <w:highlight w:val="yellow"/>
        </w:rPr>
        <w:t>(baseline/pre-injury)</w:t>
      </w:r>
    </w:p>
    <w:p w14:paraId="02180B46" w14:textId="77777777" w:rsidR="00011165" w:rsidRPr="000A7127" w:rsidRDefault="00011165" w:rsidP="000A7127">
      <w:pPr>
        <w:pStyle w:val="ListParagraph"/>
        <w:ind w:left="0"/>
        <w:rPr>
          <w:rFonts w:cstheme="minorHAnsi"/>
          <w:b/>
          <w:bCs/>
          <w:highlight w:val="yellow"/>
        </w:rPr>
      </w:pPr>
    </w:p>
    <w:p w14:paraId="47AA99D1" w14:textId="1041B6D4" w:rsidR="006E142A" w:rsidRPr="000A7127" w:rsidRDefault="003C4D9C" w:rsidP="000A7127">
      <w:pPr>
        <w:pStyle w:val="ListParagraph"/>
        <w:numPr>
          <w:ilvl w:val="1"/>
          <w:numId w:val="4"/>
        </w:numPr>
        <w:ind w:left="0" w:firstLine="0"/>
        <w:rPr>
          <w:rFonts w:cstheme="minorHAnsi"/>
          <w:highlight w:val="yellow"/>
        </w:rPr>
      </w:pPr>
      <w:r w:rsidRPr="000A7127">
        <w:rPr>
          <w:rFonts w:cstheme="minorHAnsi"/>
          <w:highlight w:val="yellow"/>
        </w:rPr>
        <w:t xml:space="preserve">After 24 </w:t>
      </w:r>
      <w:r w:rsidR="00011165" w:rsidRPr="000A7127">
        <w:rPr>
          <w:rFonts w:cstheme="minorHAnsi"/>
          <w:highlight w:val="yellow"/>
        </w:rPr>
        <w:t>h</w:t>
      </w:r>
      <w:r w:rsidRPr="000A7127">
        <w:rPr>
          <w:rFonts w:cstheme="minorHAnsi"/>
          <w:highlight w:val="yellow"/>
        </w:rPr>
        <w:t xml:space="preserve"> of recovery after electrode implantation,</w:t>
      </w:r>
      <w:r w:rsidR="00011165" w:rsidRPr="000A7127">
        <w:rPr>
          <w:rFonts w:cstheme="minorHAnsi"/>
          <w:highlight w:val="yellow"/>
        </w:rPr>
        <w:t xml:space="preserve"> place</w:t>
      </w:r>
      <w:r w:rsidRPr="000A7127">
        <w:rPr>
          <w:rFonts w:cstheme="minorHAnsi"/>
          <w:highlight w:val="yellow"/>
        </w:rPr>
        <w:t xml:space="preserve"> each animal in a heated</w:t>
      </w:r>
      <w:r w:rsidR="0077110D" w:rsidRPr="000A7127">
        <w:rPr>
          <w:rFonts w:cstheme="minorHAnsi"/>
          <w:highlight w:val="yellow"/>
        </w:rPr>
        <w:t xml:space="preserve"> </w:t>
      </w:r>
      <w:r w:rsidR="001D5A56" w:rsidRPr="000A7127">
        <w:rPr>
          <w:rFonts w:cstheme="minorHAnsi"/>
          <w:highlight w:val="yellow"/>
        </w:rPr>
        <w:t>(</w:t>
      </w:r>
      <w:r w:rsidR="0077110D" w:rsidRPr="000A7127">
        <w:rPr>
          <w:rFonts w:cstheme="minorHAnsi"/>
          <w:highlight w:val="yellow"/>
        </w:rPr>
        <w:t>3</w:t>
      </w:r>
      <w:r w:rsidR="00B74A51" w:rsidRPr="000A7127">
        <w:rPr>
          <w:rFonts w:cstheme="minorHAnsi"/>
          <w:highlight w:val="yellow"/>
        </w:rPr>
        <w:t>7</w:t>
      </w:r>
      <w:r w:rsidR="0077110D" w:rsidRPr="000A7127">
        <w:rPr>
          <w:rFonts w:cstheme="minorHAnsi"/>
          <w:highlight w:val="yellow"/>
        </w:rPr>
        <w:t xml:space="preserve"> </w:t>
      </w:r>
      <w:r w:rsidR="00011165" w:rsidRPr="000A7127">
        <w:rPr>
          <w:highlight w:val="yellow"/>
        </w:rPr>
        <w:t>°</w:t>
      </w:r>
      <w:r w:rsidR="0077110D" w:rsidRPr="000A7127">
        <w:rPr>
          <w:rFonts w:cstheme="minorHAnsi"/>
          <w:highlight w:val="yellow"/>
        </w:rPr>
        <w:t>C</w:t>
      </w:r>
      <w:r w:rsidR="001D5A56" w:rsidRPr="000A7127">
        <w:rPr>
          <w:rFonts w:cstheme="minorHAnsi"/>
          <w:highlight w:val="yellow"/>
        </w:rPr>
        <w:t>)</w:t>
      </w:r>
      <w:r w:rsidR="0077110D" w:rsidRPr="000A7127">
        <w:rPr>
          <w:rFonts w:cstheme="minorHAnsi"/>
          <w:highlight w:val="yellow"/>
        </w:rPr>
        <w:t xml:space="preserve"> </w:t>
      </w:r>
      <w:r w:rsidRPr="000A7127">
        <w:rPr>
          <w:rFonts w:cstheme="minorHAnsi"/>
          <w:highlight w:val="yellow"/>
        </w:rPr>
        <w:t xml:space="preserve">custom-made </w:t>
      </w:r>
      <w:r w:rsidR="0059694E" w:rsidRPr="000A7127">
        <w:rPr>
          <w:rFonts w:cstheme="minorHAnsi"/>
          <w:highlight w:val="yellow"/>
        </w:rPr>
        <w:t>Plexiglas</w:t>
      </w:r>
      <w:r w:rsidRPr="000A7127">
        <w:rPr>
          <w:rFonts w:cstheme="minorHAnsi"/>
          <w:highlight w:val="yellow"/>
        </w:rPr>
        <w:t xml:space="preserve"> chamber for EEG recording</w:t>
      </w:r>
      <w:r w:rsidR="00011165" w:rsidRPr="000A7127">
        <w:rPr>
          <w:rFonts w:cstheme="minorHAnsi"/>
          <w:highlight w:val="yellow"/>
        </w:rPr>
        <w:t>. T</w:t>
      </w:r>
      <w:r w:rsidRPr="000A7127">
        <w:rPr>
          <w:rFonts w:cstheme="minorHAnsi"/>
          <w:highlight w:val="yellow"/>
        </w:rPr>
        <w:t xml:space="preserve">his chamber will also serve as </w:t>
      </w:r>
      <w:r w:rsidR="00B107D7" w:rsidRPr="000A7127">
        <w:rPr>
          <w:rFonts w:cstheme="minorHAnsi"/>
          <w:highlight w:val="yellow"/>
        </w:rPr>
        <w:t xml:space="preserve">a </w:t>
      </w:r>
      <w:r w:rsidRPr="000A7127">
        <w:rPr>
          <w:rFonts w:cstheme="minorHAnsi"/>
          <w:highlight w:val="yellow"/>
        </w:rPr>
        <w:t xml:space="preserve">hypoxia chamber. </w:t>
      </w:r>
    </w:p>
    <w:p w14:paraId="2EB126A9" w14:textId="77777777" w:rsidR="00011165" w:rsidRPr="000A7127" w:rsidRDefault="00011165" w:rsidP="000A7127">
      <w:pPr>
        <w:pStyle w:val="ListParagraph"/>
        <w:ind w:left="0"/>
        <w:rPr>
          <w:rFonts w:cstheme="minorHAnsi"/>
          <w:highlight w:val="yellow"/>
        </w:rPr>
      </w:pPr>
    </w:p>
    <w:p w14:paraId="0FB6129B" w14:textId="2600A20D" w:rsidR="003C4D9C" w:rsidRPr="000A7127" w:rsidRDefault="00011165" w:rsidP="000A7127">
      <w:pPr>
        <w:pStyle w:val="ListParagraph"/>
        <w:numPr>
          <w:ilvl w:val="1"/>
          <w:numId w:val="4"/>
        </w:numPr>
        <w:ind w:left="0" w:firstLine="0"/>
        <w:rPr>
          <w:rFonts w:cstheme="minorHAnsi"/>
          <w:highlight w:val="yellow"/>
        </w:rPr>
      </w:pPr>
      <w:r w:rsidRPr="000A7127">
        <w:rPr>
          <w:rFonts w:cstheme="minorHAnsi"/>
          <w:highlight w:val="yellow"/>
        </w:rPr>
        <w:t>Connect p</w:t>
      </w:r>
      <w:r w:rsidR="00301F72" w:rsidRPr="000A7127">
        <w:rPr>
          <w:rFonts w:cstheme="minorHAnsi"/>
          <w:highlight w:val="yellow"/>
        </w:rPr>
        <w:t>ups in the chamber to a video-EEG monitoring system via a flexible cable (custom made op-amp cable)</w:t>
      </w:r>
      <w:r w:rsidR="003C4D9C" w:rsidRPr="000A7127">
        <w:rPr>
          <w:rFonts w:cstheme="minorHAnsi"/>
          <w:highlight w:val="yellow"/>
        </w:rPr>
        <w:t xml:space="preserve">. </w:t>
      </w:r>
    </w:p>
    <w:p w14:paraId="53B3334C" w14:textId="77777777" w:rsidR="00011165" w:rsidRPr="000A7127" w:rsidRDefault="00011165" w:rsidP="000A7127">
      <w:pPr>
        <w:pStyle w:val="ListParagraph"/>
        <w:ind w:left="0"/>
        <w:rPr>
          <w:rFonts w:cstheme="minorHAnsi"/>
          <w:highlight w:val="yellow"/>
        </w:rPr>
      </w:pPr>
    </w:p>
    <w:p w14:paraId="56F48891" w14:textId="39594BDE" w:rsidR="003C4D9C" w:rsidRPr="000A7127" w:rsidRDefault="00011165" w:rsidP="000A7127">
      <w:pPr>
        <w:pStyle w:val="ListParagraph"/>
        <w:numPr>
          <w:ilvl w:val="1"/>
          <w:numId w:val="4"/>
        </w:numPr>
        <w:ind w:left="0" w:firstLine="0"/>
        <w:rPr>
          <w:rFonts w:cstheme="minorHAnsi"/>
          <w:highlight w:val="yellow"/>
        </w:rPr>
      </w:pPr>
      <w:r w:rsidRPr="000A7127">
        <w:rPr>
          <w:rFonts w:cstheme="minorHAnsi"/>
          <w:highlight w:val="yellow"/>
        </w:rPr>
        <w:t xml:space="preserve">Digitize the </w:t>
      </w:r>
      <w:r w:rsidR="00804979" w:rsidRPr="000A7127">
        <w:rPr>
          <w:rFonts w:cstheme="minorHAnsi"/>
          <w:highlight w:val="yellow"/>
        </w:rPr>
        <w:t xml:space="preserve">EEG data at 1000 Hz with 1K gain using a </w:t>
      </w:r>
      <w:r w:rsidR="003C4D9C" w:rsidRPr="000A7127">
        <w:rPr>
          <w:rFonts w:cstheme="minorHAnsi"/>
          <w:highlight w:val="yellow"/>
        </w:rPr>
        <w:t>grass amplifier</w:t>
      </w:r>
      <w:r w:rsidR="00FB44B1" w:rsidRPr="000A7127">
        <w:rPr>
          <w:rFonts w:cstheme="minorHAnsi"/>
          <w:highlight w:val="yellow"/>
        </w:rPr>
        <w:t>.</w:t>
      </w:r>
      <w:r w:rsidR="00804979" w:rsidRPr="000A7127">
        <w:rPr>
          <w:rFonts w:cstheme="minorHAnsi"/>
          <w:highlight w:val="yellow"/>
        </w:rPr>
        <w:t xml:space="preserve"> </w:t>
      </w:r>
      <w:r w:rsidRPr="000A7127">
        <w:rPr>
          <w:rFonts w:cstheme="minorHAnsi"/>
          <w:highlight w:val="yellow"/>
        </w:rPr>
        <w:t xml:space="preserve">Review the </w:t>
      </w:r>
      <w:r w:rsidR="00804979" w:rsidRPr="000A7127">
        <w:rPr>
          <w:rFonts w:cstheme="minorHAnsi"/>
          <w:highlight w:val="yellow"/>
        </w:rPr>
        <w:t>EEG signal (band pass filter between 3</w:t>
      </w:r>
      <w:r w:rsidR="00BE62D1" w:rsidRPr="000A7127">
        <w:rPr>
          <w:rFonts w:cstheme="minorHAnsi"/>
          <w:highlight w:val="yellow"/>
        </w:rPr>
        <w:t>-</w:t>
      </w:r>
      <w:r w:rsidR="00804979" w:rsidRPr="000A7127">
        <w:rPr>
          <w:rFonts w:cstheme="minorHAnsi"/>
          <w:highlight w:val="yellow"/>
        </w:rPr>
        <w:t>70 Hz) later using</w:t>
      </w:r>
      <w:r w:rsidRPr="000A7127">
        <w:rPr>
          <w:rFonts w:cstheme="minorHAnsi"/>
          <w:highlight w:val="yellow"/>
        </w:rPr>
        <w:t xml:space="preserve"> software (e.g.,</w:t>
      </w:r>
      <w:r w:rsidR="00804979" w:rsidRPr="000A7127">
        <w:rPr>
          <w:rFonts w:cstheme="minorHAnsi"/>
          <w:highlight w:val="yellow"/>
        </w:rPr>
        <w:t xml:space="preserve"> LabChart Pro</w:t>
      </w:r>
      <w:r w:rsidRPr="000A7127">
        <w:rPr>
          <w:rFonts w:cstheme="minorHAnsi"/>
          <w:highlight w:val="yellow"/>
        </w:rPr>
        <w:t>)</w:t>
      </w:r>
      <w:r w:rsidR="00804979" w:rsidRPr="000A7127">
        <w:rPr>
          <w:rFonts w:cstheme="minorHAnsi"/>
          <w:highlight w:val="yellow"/>
        </w:rPr>
        <w:t>.</w:t>
      </w:r>
    </w:p>
    <w:p w14:paraId="3108BC6E" w14:textId="77777777" w:rsidR="00011165" w:rsidRPr="000A7127" w:rsidRDefault="00011165" w:rsidP="000A7127">
      <w:pPr>
        <w:pStyle w:val="ListParagraph"/>
        <w:ind w:left="0"/>
        <w:rPr>
          <w:rFonts w:cstheme="minorHAnsi"/>
          <w:highlight w:val="yellow"/>
        </w:rPr>
      </w:pPr>
    </w:p>
    <w:p w14:paraId="0330B12D" w14:textId="718101FE" w:rsidR="003C4D9C" w:rsidRPr="000A7127" w:rsidRDefault="00011165" w:rsidP="000A7127">
      <w:pPr>
        <w:pStyle w:val="ListParagraph"/>
        <w:numPr>
          <w:ilvl w:val="1"/>
          <w:numId w:val="4"/>
        </w:numPr>
        <w:ind w:left="0" w:firstLine="0"/>
        <w:rPr>
          <w:rFonts w:cstheme="minorHAnsi"/>
          <w:highlight w:val="yellow"/>
        </w:rPr>
      </w:pPr>
      <w:r w:rsidRPr="000A7127">
        <w:rPr>
          <w:rFonts w:cstheme="minorHAnsi"/>
          <w:highlight w:val="yellow"/>
        </w:rPr>
        <w:t>Record a</w:t>
      </w:r>
      <w:r w:rsidR="003C4D9C" w:rsidRPr="000A7127">
        <w:rPr>
          <w:rFonts w:cstheme="minorHAnsi"/>
          <w:highlight w:val="yellow"/>
        </w:rPr>
        <w:t xml:space="preserve"> pre-injury baseline </w:t>
      </w:r>
      <w:r w:rsidR="002648C6" w:rsidRPr="000A7127">
        <w:rPr>
          <w:rFonts w:cstheme="minorHAnsi"/>
          <w:highlight w:val="yellow"/>
        </w:rPr>
        <w:t xml:space="preserve">EEG </w:t>
      </w:r>
      <w:r w:rsidR="003C4D9C" w:rsidRPr="000A7127">
        <w:rPr>
          <w:rFonts w:cstheme="minorHAnsi"/>
          <w:highlight w:val="yellow"/>
        </w:rPr>
        <w:t>for 3</w:t>
      </w:r>
      <w:r w:rsidR="00B03C60" w:rsidRPr="000A7127">
        <w:rPr>
          <w:rFonts w:cstheme="minorHAnsi"/>
          <w:highlight w:val="yellow"/>
        </w:rPr>
        <w:t>0</w:t>
      </w:r>
      <w:r w:rsidR="003C4D9C" w:rsidRPr="000A7127">
        <w:rPr>
          <w:rFonts w:cstheme="minorHAnsi"/>
          <w:highlight w:val="yellow"/>
        </w:rPr>
        <w:t xml:space="preserve"> minutes prior to </w:t>
      </w:r>
      <w:r w:rsidR="008B0F79" w:rsidRPr="000A7127">
        <w:rPr>
          <w:rFonts w:cstheme="minorHAnsi"/>
          <w:highlight w:val="yellow"/>
        </w:rPr>
        <w:t>disconnecting</w:t>
      </w:r>
      <w:r w:rsidR="003C4D9C" w:rsidRPr="000A7127">
        <w:rPr>
          <w:rFonts w:cstheme="minorHAnsi"/>
          <w:highlight w:val="yellow"/>
        </w:rPr>
        <w:t xml:space="preserve"> animals for carotid artery ligation procedure.</w:t>
      </w:r>
    </w:p>
    <w:p w14:paraId="7D365A97" w14:textId="77777777" w:rsidR="00011165" w:rsidRPr="000A7127" w:rsidRDefault="00011165" w:rsidP="000A7127">
      <w:pPr>
        <w:pStyle w:val="ListParagraph"/>
        <w:ind w:left="0"/>
        <w:rPr>
          <w:rFonts w:cstheme="minorHAnsi"/>
          <w:highlight w:val="yellow"/>
        </w:rPr>
      </w:pPr>
    </w:p>
    <w:p w14:paraId="0D73559C" w14:textId="1F4E387A" w:rsidR="00735705" w:rsidRPr="000A7127" w:rsidRDefault="00735705" w:rsidP="000A7127">
      <w:pPr>
        <w:pStyle w:val="ListParagraph"/>
        <w:numPr>
          <w:ilvl w:val="0"/>
          <w:numId w:val="4"/>
        </w:numPr>
        <w:ind w:left="0" w:firstLine="0"/>
        <w:rPr>
          <w:rFonts w:cstheme="minorHAnsi"/>
          <w:b/>
          <w:bCs/>
          <w:highlight w:val="yellow"/>
        </w:rPr>
      </w:pPr>
      <w:r w:rsidRPr="000A7127">
        <w:rPr>
          <w:rFonts w:cstheme="minorHAnsi"/>
          <w:b/>
          <w:bCs/>
          <w:highlight w:val="yellow"/>
        </w:rPr>
        <w:t xml:space="preserve">Left </w:t>
      </w:r>
      <w:r w:rsidR="00011165" w:rsidRPr="000A7127">
        <w:rPr>
          <w:rFonts w:cstheme="minorHAnsi"/>
          <w:b/>
          <w:bCs/>
          <w:highlight w:val="yellow"/>
        </w:rPr>
        <w:t>carotid artery ligation</w:t>
      </w:r>
    </w:p>
    <w:p w14:paraId="2EC56B4E" w14:textId="77777777" w:rsidR="00011165" w:rsidRPr="000A7127" w:rsidRDefault="00011165" w:rsidP="000A7127">
      <w:pPr>
        <w:pStyle w:val="ListParagraph"/>
        <w:ind w:left="0"/>
        <w:rPr>
          <w:rFonts w:cstheme="minorHAnsi"/>
          <w:b/>
          <w:bCs/>
          <w:highlight w:val="yellow"/>
        </w:rPr>
      </w:pPr>
    </w:p>
    <w:p w14:paraId="1E21D28E" w14:textId="096CAF9F" w:rsidR="00011165" w:rsidRPr="000A7127" w:rsidRDefault="00735705" w:rsidP="000A7127">
      <w:pPr>
        <w:pStyle w:val="ListParagraph"/>
        <w:numPr>
          <w:ilvl w:val="1"/>
          <w:numId w:val="4"/>
        </w:numPr>
        <w:ind w:left="0" w:firstLine="0"/>
        <w:rPr>
          <w:rFonts w:cstheme="minorHAnsi"/>
        </w:rPr>
      </w:pPr>
      <w:r w:rsidRPr="000A7127">
        <w:rPr>
          <w:rFonts w:cstheme="minorHAnsi"/>
        </w:rPr>
        <w:t xml:space="preserve">Anesthetize </w:t>
      </w:r>
      <w:r w:rsidR="00011165" w:rsidRPr="000A7127">
        <w:rPr>
          <w:rFonts w:cstheme="minorHAnsi"/>
        </w:rPr>
        <w:t xml:space="preserve">the </w:t>
      </w:r>
      <w:r w:rsidRPr="000A7127">
        <w:rPr>
          <w:rFonts w:cstheme="minorHAnsi"/>
        </w:rPr>
        <w:t>pup</w:t>
      </w:r>
      <w:r w:rsidR="006E142A" w:rsidRPr="000A7127">
        <w:rPr>
          <w:rFonts w:cstheme="minorHAnsi"/>
        </w:rPr>
        <w:t xml:space="preserve"> (postnatal day 10)</w:t>
      </w:r>
      <w:r w:rsidRPr="000A7127">
        <w:rPr>
          <w:rFonts w:cstheme="minorHAnsi"/>
        </w:rPr>
        <w:t xml:space="preserve"> with 4-5% </w:t>
      </w:r>
      <w:r w:rsidR="00AC3092" w:rsidRPr="000A7127">
        <w:rPr>
          <w:rFonts w:cstheme="minorHAnsi"/>
        </w:rPr>
        <w:t>isoflurane</w:t>
      </w:r>
      <w:r w:rsidRPr="000A7127">
        <w:rPr>
          <w:rFonts w:cstheme="minorHAnsi"/>
        </w:rPr>
        <w:t xml:space="preserve"> in</w:t>
      </w:r>
      <w:r w:rsidR="00011165" w:rsidRPr="000A7127">
        <w:rPr>
          <w:rFonts w:cstheme="minorHAnsi"/>
        </w:rPr>
        <w:t xml:space="preserve"> a</w:t>
      </w:r>
      <w:r w:rsidRPr="000A7127">
        <w:rPr>
          <w:rFonts w:cstheme="minorHAnsi"/>
        </w:rPr>
        <w:t xml:space="preserve"> downward flow hood and place them on spec</w:t>
      </w:r>
      <w:r w:rsidR="006E142A" w:rsidRPr="000A7127">
        <w:rPr>
          <w:rFonts w:cstheme="minorHAnsi"/>
        </w:rPr>
        <w:t>ially arranged setup on a water</w:t>
      </w:r>
      <w:r w:rsidRPr="000A7127">
        <w:rPr>
          <w:rFonts w:cstheme="minorHAnsi"/>
        </w:rPr>
        <w:t xml:space="preserve">bath pad. </w:t>
      </w:r>
      <w:r w:rsidR="002648C6" w:rsidRPr="000A7127">
        <w:rPr>
          <w:rFonts w:cstheme="minorHAnsi"/>
        </w:rPr>
        <w:t>Position</w:t>
      </w:r>
      <w:r w:rsidR="00540CF9" w:rsidRPr="000A7127">
        <w:rPr>
          <w:rFonts w:cstheme="minorHAnsi"/>
        </w:rPr>
        <w:t xml:space="preserve"> the animal</w:t>
      </w:r>
      <w:r w:rsidR="002648C6" w:rsidRPr="000A7127">
        <w:rPr>
          <w:rFonts w:cstheme="minorHAnsi"/>
        </w:rPr>
        <w:t xml:space="preserve"> supine</w:t>
      </w:r>
      <w:r w:rsidR="00540CF9" w:rsidRPr="000A7127">
        <w:rPr>
          <w:rFonts w:cstheme="minorHAnsi"/>
        </w:rPr>
        <w:t xml:space="preserve"> </w:t>
      </w:r>
      <w:r w:rsidR="00011165" w:rsidRPr="000A7127">
        <w:rPr>
          <w:rFonts w:cstheme="minorHAnsi"/>
        </w:rPr>
        <w:t xml:space="preserve">and </w:t>
      </w:r>
      <w:r w:rsidR="002648C6" w:rsidRPr="000A7127">
        <w:rPr>
          <w:rFonts w:cstheme="minorHAnsi"/>
        </w:rPr>
        <w:t>secure</w:t>
      </w:r>
      <w:r w:rsidR="00540CF9" w:rsidRPr="000A7127">
        <w:rPr>
          <w:rFonts w:cstheme="minorHAnsi"/>
        </w:rPr>
        <w:t xml:space="preserve"> the forelimb</w:t>
      </w:r>
      <w:r w:rsidR="002648C6" w:rsidRPr="000A7127">
        <w:rPr>
          <w:rFonts w:cstheme="minorHAnsi"/>
        </w:rPr>
        <w:t>s</w:t>
      </w:r>
      <w:r w:rsidR="00011165" w:rsidRPr="000A7127">
        <w:rPr>
          <w:rFonts w:cstheme="minorHAnsi"/>
        </w:rPr>
        <w:t xml:space="preserve"> with paper tape</w:t>
      </w:r>
      <w:r w:rsidR="00540CF9" w:rsidRPr="000A7127">
        <w:rPr>
          <w:rFonts w:cstheme="minorHAnsi"/>
        </w:rPr>
        <w:t xml:space="preserve">. </w:t>
      </w:r>
    </w:p>
    <w:p w14:paraId="6B2EEA66" w14:textId="77777777" w:rsidR="00011165" w:rsidRPr="000A7127" w:rsidRDefault="00011165" w:rsidP="000A7127">
      <w:pPr>
        <w:pStyle w:val="ListParagraph"/>
        <w:ind w:left="0"/>
        <w:rPr>
          <w:rFonts w:cstheme="minorHAnsi"/>
        </w:rPr>
      </w:pPr>
    </w:p>
    <w:p w14:paraId="1CA7F048" w14:textId="299A27F3" w:rsidR="00735705" w:rsidRPr="000A7127" w:rsidRDefault="00735705" w:rsidP="000A7127">
      <w:pPr>
        <w:pStyle w:val="ListParagraph"/>
        <w:numPr>
          <w:ilvl w:val="2"/>
          <w:numId w:val="4"/>
        </w:numPr>
        <w:ind w:left="0" w:firstLine="0"/>
        <w:rPr>
          <w:rFonts w:cstheme="minorHAnsi"/>
        </w:rPr>
      </w:pPr>
      <w:r w:rsidRPr="000A7127">
        <w:rPr>
          <w:rFonts w:cstheme="minorHAnsi"/>
        </w:rPr>
        <w:t>Lower th</w:t>
      </w:r>
      <w:r w:rsidR="006E142A" w:rsidRPr="000A7127">
        <w:rPr>
          <w:rFonts w:cstheme="minorHAnsi"/>
        </w:rPr>
        <w:t xml:space="preserve">e flow of </w:t>
      </w:r>
      <w:r w:rsidR="00AC3092" w:rsidRPr="000A7127">
        <w:rPr>
          <w:rFonts w:cstheme="minorHAnsi"/>
        </w:rPr>
        <w:t>isoflurane</w:t>
      </w:r>
      <w:r w:rsidR="006E142A" w:rsidRPr="000A7127">
        <w:rPr>
          <w:rFonts w:cstheme="minorHAnsi"/>
        </w:rPr>
        <w:t xml:space="preserve"> to 2-3%. Pinch </w:t>
      </w:r>
      <w:r w:rsidR="00011165" w:rsidRPr="000A7127">
        <w:rPr>
          <w:rFonts w:cstheme="minorHAnsi"/>
        </w:rPr>
        <w:t xml:space="preserve">the </w:t>
      </w:r>
      <w:r w:rsidR="006E142A" w:rsidRPr="000A7127">
        <w:rPr>
          <w:rFonts w:cstheme="minorHAnsi"/>
        </w:rPr>
        <w:t xml:space="preserve">tail for pain response and monitor breathing throughout procedure. </w:t>
      </w:r>
    </w:p>
    <w:p w14:paraId="22C21030" w14:textId="77777777" w:rsidR="00011165" w:rsidRPr="000A7127" w:rsidRDefault="00011165" w:rsidP="000A7127">
      <w:pPr>
        <w:pStyle w:val="ListParagraph"/>
        <w:ind w:left="0"/>
        <w:rPr>
          <w:rFonts w:cstheme="minorHAnsi"/>
          <w:highlight w:val="yellow"/>
        </w:rPr>
      </w:pPr>
    </w:p>
    <w:p w14:paraId="71B9ACE1" w14:textId="62ECCE69"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Sterilize the incision area </w:t>
      </w:r>
      <w:r w:rsidR="00804979" w:rsidRPr="000A7127">
        <w:rPr>
          <w:rFonts w:cstheme="minorHAnsi"/>
          <w:highlight w:val="yellow"/>
        </w:rPr>
        <w:t xml:space="preserve">(between </w:t>
      </w:r>
      <w:r w:rsidR="002648C6" w:rsidRPr="000A7127">
        <w:rPr>
          <w:rFonts w:cstheme="minorHAnsi"/>
          <w:highlight w:val="yellow"/>
        </w:rPr>
        <w:t>mandible</w:t>
      </w:r>
      <w:r w:rsidR="00804979" w:rsidRPr="000A7127">
        <w:rPr>
          <w:rFonts w:cstheme="minorHAnsi"/>
          <w:highlight w:val="yellow"/>
        </w:rPr>
        <w:t xml:space="preserve"> and the clavicle) </w:t>
      </w:r>
      <w:r w:rsidRPr="000A7127">
        <w:rPr>
          <w:rFonts w:cstheme="minorHAnsi"/>
          <w:highlight w:val="yellow"/>
        </w:rPr>
        <w:t>on the left side of the neck with betadine and alcohol (3 cycles</w:t>
      </w:r>
      <w:r w:rsidR="00244E17" w:rsidRPr="000A7127">
        <w:rPr>
          <w:rFonts w:cstheme="minorHAnsi"/>
          <w:highlight w:val="yellow"/>
        </w:rPr>
        <w:t xml:space="preserve"> of alternating iodine and 70</w:t>
      </w:r>
      <w:r w:rsidRPr="000A7127">
        <w:rPr>
          <w:rFonts w:cstheme="minorHAnsi"/>
          <w:highlight w:val="yellow"/>
        </w:rPr>
        <w:t>% ethanol).</w:t>
      </w:r>
    </w:p>
    <w:p w14:paraId="760DDBB7" w14:textId="77777777" w:rsidR="00011165" w:rsidRPr="000A7127" w:rsidRDefault="00011165" w:rsidP="000A7127">
      <w:pPr>
        <w:pStyle w:val="ListParagraph"/>
        <w:ind w:left="0"/>
        <w:rPr>
          <w:rFonts w:cstheme="minorHAnsi"/>
          <w:color w:val="FF0000"/>
          <w:highlight w:val="yellow"/>
        </w:rPr>
      </w:pPr>
    </w:p>
    <w:p w14:paraId="3ACE7C1A" w14:textId="655E5407" w:rsidR="002648C6" w:rsidRPr="000A7127" w:rsidRDefault="00735705" w:rsidP="000A7127">
      <w:pPr>
        <w:pStyle w:val="ListParagraph"/>
        <w:numPr>
          <w:ilvl w:val="1"/>
          <w:numId w:val="4"/>
        </w:numPr>
        <w:ind w:left="0" w:firstLine="0"/>
        <w:rPr>
          <w:rFonts w:cstheme="minorHAnsi"/>
          <w:color w:val="FF0000"/>
          <w:highlight w:val="yellow"/>
        </w:rPr>
      </w:pPr>
      <w:r w:rsidRPr="000A7127">
        <w:rPr>
          <w:rFonts w:cstheme="minorHAnsi"/>
          <w:highlight w:val="yellow"/>
        </w:rPr>
        <w:t>Make a</w:t>
      </w:r>
      <w:r w:rsidR="006E142A" w:rsidRPr="000A7127">
        <w:rPr>
          <w:rFonts w:cstheme="minorHAnsi"/>
          <w:highlight w:val="yellow"/>
        </w:rPr>
        <w:t>n approximately 1 cm long incision</w:t>
      </w:r>
      <w:r w:rsidR="0028602F" w:rsidRPr="000A7127">
        <w:rPr>
          <w:rFonts w:cstheme="minorHAnsi"/>
          <w:highlight w:val="yellow"/>
        </w:rPr>
        <w:t xml:space="preserve"> on the left side of the neck</w:t>
      </w:r>
      <w:r w:rsidR="006E142A" w:rsidRPr="000A7127">
        <w:rPr>
          <w:rFonts w:cstheme="minorHAnsi"/>
          <w:highlight w:val="yellow"/>
        </w:rPr>
        <w:t xml:space="preserve"> using micro</w:t>
      </w:r>
      <w:r w:rsidRPr="000A7127">
        <w:rPr>
          <w:rFonts w:cstheme="minorHAnsi"/>
          <w:highlight w:val="yellow"/>
        </w:rPr>
        <w:t>scissor</w:t>
      </w:r>
      <w:r w:rsidR="006E142A" w:rsidRPr="000A7127">
        <w:rPr>
          <w:rFonts w:cstheme="minorHAnsi"/>
          <w:highlight w:val="yellow"/>
        </w:rPr>
        <w:t>s</w:t>
      </w:r>
      <w:r w:rsidRPr="000A7127">
        <w:rPr>
          <w:rFonts w:cstheme="minorHAnsi"/>
          <w:highlight w:val="yellow"/>
        </w:rPr>
        <w:t>.</w:t>
      </w:r>
      <w:r w:rsidR="0027568A" w:rsidRPr="000A7127">
        <w:rPr>
          <w:rFonts w:cstheme="minorHAnsi"/>
          <w:highlight w:val="yellow"/>
        </w:rPr>
        <w:t xml:space="preserve"> Using a </w:t>
      </w:r>
      <w:r w:rsidR="002648C6" w:rsidRPr="000A7127">
        <w:rPr>
          <w:rFonts w:cstheme="minorHAnsi"/>
          <w:highlight w:val="yellow"/>
        </w:rPr>
        <w:t xml:space="preserve">dissecting </w:t>
      </w:r>
      <w:r w:rsidR="0027568A" w:rsidRPr="000A7127">
        <w:rPr>
          <w:rFonts w:cstheme="minorHAnsi"/>
          <w:highlight w:val="yellow"/>
        </w:rPr>
        <w:t>microscope</w:t>
      </w:r>
      <w:r w:rsidR="00C632D6" w:rsidRPr="000A7127">
        <w:rPr>
          <w:rFonts w:cstheme="minorHAnsi"/>
          <w:highlight w:val="yellow"/>
        </w:rPr>
        <w:t xml:space="preserve">, </w:t>
      </w:r>
      <w:r w:rsidR="0027568A" w:rsidRPr="000A7127">
        <w:rPr>
          <w:rFonts w:cstheme="minorHAnsi"/>
          <w:highlight w:val="yellow"/>
        </w:rPr>
        <w:t>c</w:t>
      </w:r>
      <w:r w:rsidR="006E142A" w:rsidRPr="000A7127">
        <w:rPr>
          <w:rFonts w:cstheme="minorHAnsi"/>
          <w:highlight w:val="yellow"/>
        </w:rPr>
        <w:t xml:space="preserve">arefully retract </w:t>
      </w:r>
      <w:r w:rsidR="00C632D6" w:rsidRPr="000A7127">
        <w:rPr>
          <w:rFonts w:cstheme="minorHAnsi"/>
          <w:highlight w:val="yellow"/>
        </w:rPr>
        <w:t xml:space="preserve">the </w:t>
      </w:r>
      <w:r w:rsidR="006E142A" w:rsidRPr="000A7127">
        <w:rPr>
          <w:rFonts w:cstheme="minorHAnsi"/>
          <w:highlight w:val="yellow"/>
        </w:rPr>
        <w:t>subcutaneous tissue and skin</w:t>
      </w:r>
      <w:r w:rsidRPr="000A7127">
        <w:rPr>
          <w:rFonts w:cstheme="minorHAnsi"/>
          <w:highlight w:val="yellow"/>
        </w:rPr>
        <w:t xml:space="preserve"> to expose the </w:t>
      </w:r>
      <w:r w:rsidR="002648C6" w:rsidRPr="000A7127">
        <w:rPr>
          <w:rFonts w:cstheme="minorHAnsi"/>
          <w:highlight w:val="yellow"/>
        </w:rPr>
        <w:t xml:space="preserve">carotid </w:t>
      </w:r>
      <w:r w:rsidRPr="000A7127">
        <w:rPr>
          <w:rFonts w:cstheme="minorHAnsi"/>
          <w:highlight w:val="yellow"/>
        </w:rPr>
        <w:t>artery.</w:t>
      </w:r>
      <w:r w:rsidR="0028602F" w:rsidRPr="000A7127">
        <w:rPr>
          <w:rFonts w:cstheme="minorHAnsi"/>
          <w:highlight w:val="yellow"/>
        </w:rPr>
        <w:t xml:space="preserve"> </w:t>
      </w:r>
      <w:r w:rsidR="00C632D6" w:rsidRPr="000A7127">
        <w:rPr>
          <w:rFonts w:cstheme="minorHAnsi"/>
          <w:highlight w:val="yellow"/>
        </w:rPr>
        <w:t>Take care to</w:t>
      </w:r>
      <w:r w:rsidR="002648C6" w:rsidRPr="000A7127">
        <w:rPr>
          <w:rFonts w:cstheme="minorHAnsi"/>
          <w:highlight w:val="yellow"/>
        </w:rPr>
        <w:t xml:space="preserve"> identify the vagus nerve</w:t>
      </w:r>
      <w:r w:rsidR="00841BAF" w:rsidRPr="000A7127">
        <w:rPr>
          <w:rFonts w:cstheme="minorHAnsi"/>
          <w:highlight w:val="yellow"/>
        </w:rPr>
        <w:t xml:space="preserve"> (</w:t>
      </w:r>
      <w:r w:rsidR="002648C6" w:rsidRPr="000A7127">
        <w:rPr>
          <w:rFonts w:cstheme="minorHAnsi"/>
          <w:highlight w:val="yellow"/>
        </w:rPr>
        <w:t xml:space="preserve">running </w:t>
      </w:r>
      <w:r w:rsidR="00841BAF" w:rsidRPr="000A7127">
        <w:rPr>
          <w:rFonts w:cstheme="minorHAnsi"/>
          <w:highlight w:val="yellow"/>
        </w:rPr>
        <w:t>lateral to the artery) and delicately separate and retract it from the artery.</w:t>
      </w:r>
    </w:p>
    <w:p w14:paraId="7B2A32D0" w14:textId="52D29566" w:rsidR="00735705" w:rsidRPr="000A7127" w:rsidRDefault="00735705" w:rsidP="000A7127">
      <w:pPr>
        <w:spacing w:after="0" w:line="240" w:lineRule="auto"/>
        <w:contextualSpacing/>
        <w:rPr>
          <w:rFonts w:cstheme="minorHAnsi"/>
          <w:sz w:val="24"/>
          <w:szCs w:val="24"/>
          <w:highlight w:val="yellow"/>
        </w:rPr>
      </w:pPr>
    </w:p>
    <w:p w14:paraId="1CEC582A" w14:textId="1347163F" w:rsidR="00735705" w:rsidRPr="000A7127" w:rsidRDefault="00C632D6" w:rsidP="000A7127">
      <w:pPr>
        <w:pStyle w:val="ListParagraph"/>
        <w:numPr>
          <w:ilvl w:val="1"/>
          <w:numId w:val="4"/>
        </w:numPr>
        <w:ind w:left="0" w:firstLine="0"/>
        <w:rPr>
          <w:rFonts w:cstheme="minorHAnsi"/>
          <w:color w:val="FF0000"/>
          <w:highlight w:val="yellow"/>
        </w:rPr>
      </w:pPr>
      <w:r w:rsidRPr="000A7127">
        <w:rPr>
          <w:rFonts w:cstheme="minorHAnsi"/>
          <w:highlight w:val="yellow"/>
        </w:rPr>
        <w:t xml:space="preserve">Thread a </w:t>
      </w:r>
      <w:r w:rsidR="00735705" w:rsidRPr="000A7127">
        <w:rPr>
          <w:rFonts w:cstheme="minorHAnsi"/>
          <w:highlight w:val="yellow"/>
        </w:rPr>
        <w:t xml:space="preserve">5 cm long sterile </w:t>
      </w:r>
      <w:r w:rsidR="003D74A7" w:rsidRPr="000A7127">
        <w:rPr>
          <w:rFonts w:cstheme="minorHAnsi"/>
          <w:highlight w:val="yellow"/>
        </w:rPr>
        <w:t xml:space="preserve">silk </w:t>
      </w:r>
      <w:r w:rsidR="006E142A" w:rsidRPr="000A7127">
        <w:rPr>
          <w:rFonts w:cstheme="minorHAnsi"/>
          <w:highlight w:val="yellow"/>
        </w:rPr>
        <w:t>suture</w:t>
      </w:r>
      <w:r w:rsidR="00735705" w:rsidRPr="000A7127">
        <w:rPr>
          <w:rFonts w:cstheme="minorHAnsi"/>
          <w:highlight w:val="yellow"/>
        </w:rPr>
        <w:t xml:space="preserve"> under the artery using </w:t>
      </w:r>
      <w:r w:rsidR="006E142A" w:rsidRPr="000A7127">
        <w:rPr>
          <w:rFonts w:cstheme="minorHAnsi"/>
          <w:highlight w:val="yellow"/>
        </w:rPr>
        <w:t>microf</w:t>
      </w:r>
      <w:r w:rsidR="00735705" w:rsidRPr="000A7127">
        <w:rPr>
          <w:rFonts w:cstheme="minorHAnsi"/>
          <w:highlight w:val="yellow"/>
        </w:rPr>
        <w:t xml:space="preserve">orceps. </w:t>
      </w:r>
      <w:r w:rsidRPr="000A7127">
        <w:rPr>
          <w:rFonts w:cstheme="minorHAnsi"/>
          <w:highlight w:val="yellow"/>
        </w:rPr>
        <w:t>Tie a</w:t>
      </w:r>
      <w:r w:rsidR="006E142A" w:rsidRPr="000A7127">
        <w:rPr>
          <w:rFonts w:cstheme="minorHAnsi"/>
          <w:highlight w:val="yellow"/>
        </w:rPr>
        <w:t xml:space="preserve"> double knotted suture around the artery to occlude flow</w:t>
      </w:r>
      <w:r w:rsidR="00735705" w:rsidRPr="000A7127">
        <w:rPr>
          <w:rFonts w:cstheme="minorHAnsi"/>
          <w:highlight w:val="yellow"/>
        </w:rPr>
        <w:t xml:space="preserve">. </w:t>
      </w:r>
    </w:p>
    <w:p w14:paraId="1178E4AD" w14:textId="77777777" w:rsidR="00C632D6" w:rsidRPr="000A7127" w:rsidRDefault="00C632D6" w:rsidP="000A7127">
      <w:pPr>
        <w:pStyle w:val="ListParagraph"/>
        <w:ind w:left="0"/>
        <w:rPr>
          <w:rFonts w:cstheme="minorHAnsi"/>
          <w:color w:val="FF0000"/>
          <w:highlight w:val="yellow"/>
        </w:rPr>
      </w:pPr>
    </w:p>
    <w:p w14:paraId="31FF0DD0" w14:textId="2EC67B57" w:rsidR="00735705" w:rsidRPr="000A7127" w:rsidRDefault="00735705" w:rsidP="000A7127">
      <w:pPr>
        <w:pStyle w:val="ListParagraph"/>
        <w:numPr>
          <w:ilvl w:val="1"/>
          <w:numId w:val="4"/>
        </w:numPr>
        <w:ind w:left="0" w:firstLine="0"/>
        <w:rPr>
          <w:rFonts w:cstheme="minorHAnsi"/>
          <w:highlight w:val="yellow"/>
        </w:rPr>
      </w:pPr>
      <w:r w:rsidRPr="000A7127">
        <w:rPr>
          <w:rFonts w:cstheme="minorHAnsi"/>
          <w:highlight w:val="yellow"/>
        </w:rPr>
        <w:t xml:space="preserve">Cut the excess </w:t>
      </w:r>
      <w:r w:rsidR="006E142A" w:rsidRPr="000A7127">
        <w:rPr>
          <w:rFonts w:cstheme="minorHAnsi"/>
          <w:highlight w:val="yellow"/>
        </w:rPr>
        <w:t>suture</w:t>
      </w:r>
      <w:r w:rsidRPr="000A7127">
        <w:rPr>
          <w:rFonts w:cstheme="minorHAnsi"/>
          <w:highlight w:val="yellow"/>
        </w:rPr>
        <w:t xml:space="preserve"> and close the exposed artery by pulling back the </w:t>
      </w:r>
      <w:r w:rsidR="006E142A" w:rsidRPr="000A7127">
        <w:rPr>
          <w:rFonts w:cstheme="minorHAnsi"/>
          <w:highlight w:val="yellow"/>
        </w:rPr>
        <w:t>subcutaneous tissue and skin</w:t>
      </w:r>
      <w:r w:rsidRPr="000A7127">
        <w:rPr>
          <w:rFonts w:cstheme="minorHAnsi"/>
          <w:highlight w:val="yellow"/>
        </w:rPr>
        <w:t xml:space="preserve">. Use vet bond to seal the </w:t>
      </w:r>
      <w:r w:rsidR="006E142A" w:rsidRPr="000A7127">
        <w:rPr>
          <w:rFonts w:cstheme="minorHAnsi"/>
          <w:highlight w:val="yellow"/>
        </w:rPr>
        <w:t>incision</w:t>
      </w:r>
      <w:r w:rsidRPr="000A7127">
        <w:rPr>
          <w:rFonts w:cstheme="minorHAnsi"/>
          <w:highlight w:val="yellow"/>
        </w:rPr>
        <w:t xml:space="preserve">. </w:t>
      </w:r>
    </w:p>
    <w:p w14:paraId="0ECA141A" w14:textId="77777777" w:rsidR="00C632D6" w:rsidRPr="000A7127" w:rsidRDefault="00C632D6" w:rsidP="000A7127">
      <w:pPr>
        <w:pStyle w:val="ListParagraph"/>
        <w:ind w:left="0"/>
        <w:rPr>
          <w:rFonts w:cstheme="minorHAnsi"/>
          <w:highlight w:val="yellow"/>
        </w:rPr>
      </w:pPr>
    </w:p>
    <w:p w14:paraId="20C1B423" w14:textId="72CC3A06" w:rsidR="00735705" w:rsidRPr="000A7127" w:rsidRDefault="00841BAF" w:rsidP="000A7127">
      <w:pPr>
        <w:pStyle w:val="ListParagraph"/>
        <w:numPr>
          <w:ilvl w:val="1"/>
          <w:numId w:val="4"/>
        </w:numPr>
        <w:ind w:left="0" w:firstLine="0"/>
        <w:rPr>
          <w:rFonts w:cstheme="minorHAnsi"/>
          <w:highlight w:val="yellow"/>
        </w:rPr>
      </w:pPr>
      <w:r w:rsidRPr="000A7127">
        <w:rPr>
          <w:rFonts w:cstheme="minorHAnsi"/>
          <w:highlight w:val="yellow"/>
        </w:rPr>
        <w:t>Place</w:t>
      </w:r>
      <w:r w:rsidR="00750D99" w:rsidRPr="000A7127">
        <w:rPr>
          <w:rFonts w:cstheme="minorHAnsi"/>
          <w:highlight w:val="yellow"/>
        </w:rPr>
        <w:t xml:space="preserve"> the </w:t>
      </w:r>
      <w:r w:rsidR="006E142A" w:rsidRPr="000A7127">
        <w:rPr>
          <w:rFonts w:cstheme="minorHAnsi"/>
          <w:highlight w:val="yellow"/>
        </w:rPr>
        <w:t xml:space="preserve">animal back on continuous EEG monitoring in </w:t>
      </w:r>
      <w:r w:rsidR="00942B5E" w:rsidRPr="000A7127">
        <w:rPr>
          <w:rFonts w:cstheme="minorHAnsi"/>
          <w:highlight w:val="yellow"/>
        </w:rPr>
        <w:t>a</w:t>
      </w:r>
      <w:r w:rsidRPr="000A7127">
        <w:rPr>
          <w:rFonts w:cstheme="minorHAnsi"/>
          <w:highlight w:val="yellow"/>
        </w:rPr>
        <w:t xml:space="preserve"> </w:t>
      </w:r>
      <w:r w:rsidR="006E142A" w:rsidRPr="000A7127">
        <w:rPr>
          <w:rFonts w:cstheme="minorHAnsi"/>
          <w:highlight w:val="yellow"/>
        </w:rPr>
        <w:t>chamber</w:t>
      </w:r>
      <w:r w:rsidR="00A519F6" w:rsidRPr="000A7127">
        <w:rPr>
          <w:rFonts w:cstheme="minorHAnsi"/>
          <w:highlight w:val="yellow"/>
        </w:rPr>
        <w:t xml:space="preserve"> at room temperature</w:t>
      </w:r>
      <w:r w:rsidR="00AC3092" w:rsidRPr="000A7127">
        <w:rPr>
          <w:rFonts w:cstheme="minorHAnsi"/>
          <w:highlight w:val="yellow"/>
        </w:rPr>
        <w:t>,</w:t>
      </w:r>
      <w:r w:rsidR="00A519F6" w:rsidRPr="000A7127">
        <w:rPr>
          <w:rFonts w:cstheme="minorHAnsi"/>
          <w:highlight w:val="yellow"/>
        </w:rPr>
        <w:t xml:space="preserve"> which is placed on a warming mattress. </w:t>
      </w:r>
      <w:r w:rsidR="00AC3092" w:rsidRPr="000A7127">
        <w:rPr>
          <w:rFonts w:cstheme="minorHAnsi"/>
          <w:highlight w:val="yellow"/>
        </w:rPr>
        <w:t>Take s</w:t>
      </w:r>
      <w:r w:rsidR="00A519F6" w:rsidRPr="000A7127">
        <w:rPr>
          <w:rFonts w:cstheme="minorHAnsi"/>
          <w:highlight w:val="yellow"/>
        </w:rPr>
        <w:t>pot infrared temperature checks of pup core temperature to avoid opening the chamber</w:t>
      </w:r>
      <w:r w:rsidR="00735705" w:rsidRPr="000A7127">
        <w:rPr>
          <w:rFonts w:cstheme="minorHAnsi"/>
          <w:highlight w:val="yellow"/>
        </w:rPr>
        <w:t>.</w:t>
      </w:r>
      <w:r w:rsidR="0028602F" w:rsidRPr="000A7127">
        <w:rPr>
          <w:rFonts w:cstheme="minorHAnsi"/>
          <w:highlight w:val="yellow"/>
        </w:rPr>
        <w:t xml:space="preserve"> </w:t>
      </w:r>
      <w:r w:rsidR="00C632D6" w:rsidRPr="000A7127">
        <w:rPr>
          <w:rFonts w:cstheme="minorHAnsi"/>
          <w:highlight w:val="yellow"/>
        </w:rPr>
        <w:t>Allow the a</w:t>
      </w:r>
      <w:r w:rsidR="0028602F" w:rsidRPr="000A7127">
        <w:rPr>
          <w:rFonts w:cstheme="minorHAnsi"/>
          <w:highlight w:val="yellow"/>
        </w:rPr>
        <w:t xml:space="preserve">nimal to recover for 1 </w:t>
      </w:r>
      <w:r w:rsidR="00C632D6" w:rsidRPr="000A7127">
        <w:rPr>
          <w:rFonts w:cstheme="minorHAnsi"/>
          <w:highlight w:val="yellow"/>
        </w:rPr>
        <w:t>h</w:t>
      </w:r>
      <w:r w:rsidR="0028602F" w:rsidRPr="000A7127">
        <w:rPr>
          <w:rFonts w:cstheme="minorHAnsi"/>
          <w:highlight w:val="yellow"/>
        </w:rPr>
        <w:t xml:space="preserve"> prior to hypoxia.</w:t>
      </w:r>
    </w:p>
    <w:p w14:paraId="4C5FAF46" w14:textId="77777777" w:rsidR="00EF3F17" w:rsidRPr="000A7127" w:rsidRDefault="00EF3F17" w:rsidP="000A7127">
      <w:pPr>
        <w:pStyle w:val="ListParagraph"/>
        <w:ind w:left="0"/>
        <w:rPr>
          <w:rFonts w:cstheme="minorHAnsi"/>
          <w:highlight w:val="yellow"/>
        </w:rPr>
      </w:pPr>
    </w:p>
    <w:p w14:paraId="422878CF" w14:textId="61CB1B9E" w:rsidR="00735705" w:rsidRPr="000A7127" w:rsidRDefault="003C4D9C" w:rsidP="000A7127">
      <w:pPr>
        <w:pStyle w:val="ListParagraph"/>
        <w:numPr>
          <w:ilvl w:val="0"/>
          <w:numId w:val="4"/>
        </w:numPr>
        <w:ind w:left="0" w:firstLine="0"/>
        <w:rPr>
          <w:rFonts w:cstheme="minorHAnsi"/>
          <w:b/>
          <w:bCs/>
          <w:highlight w:val="yellow"/>
        </w:rPr>
      </w:pPr>
      <w:r w:rsidRPr="000A7127">
        <w:rPr>
          <w:rFonts w:cstheme="minorHAnsi"/>
          <w:b/>
          <w:bCs/>
          <w:highlight w:val="yellow"/>
        </w:rPr>
        <w:t xml:space="preserve">EEG </w:t>
      </w:r>
      <w:r w:rsidR="00F92024" w:rsidRPr="000A7127">
        <w:rPr>
          <w:rFonts w:cstheme="minorHAnsi"/>
          <w:b/>
          <w:bCs/>
          <w:highlight w:val="yellow"/>
        </w:rPr>
        <w:t xml:space="preserve">and </w:t>
      </w:r>
      <w:r w:rsidR="00C632D6" w:rsidRPr="000A7127">
        <w:rPr>
          <w:rFonts w:cstheme="minorHAnsi"/>
          <w:b/>
          <w:bCs/>
          <w:highlight w:val="yellow"/>
        </w:rPr>
        <w:t>h</w:t>
      </w:r>
      <w:r w:rsidR="00735705" w:rsidRPr="000A7127">
        <w:rPr>
          <w:rFonts w:cstheme="minorHAnsi"/>
          <w:b/>
          <w:bCs/>
          <w:highlight w:val="yellow"/>
        </w:rPr>
        <w:t>ypoxia</w:t>
      </w:r>
    </w:p>
    <w:p w14:paraId="47EF69A5" w14:textId="77777777" w:rsidR="00C632D6" w:rsidRPr="000A7127" w:rsidRDefault="00C632D6" w:rsidP="000A7127">
      <w:pPr>
        <w:pStyle w:val="ListParagraph"/>
        <w:ind w:left="0"/>
        <w:rPr>
          <w:rFonts w:cstheme="minorHAnsi"/>
          <w:b/>
          <w:bCs/>
          <w:highlight w:val="yellow"/>
        </w:rPr>
      </w:pPr>
    </w:p>
    <w:p w14:paraId="55C47FD5" w14:textId="6D7BCC58" w:rsidR="00735705" w:rsidRPr="000A7127" w:rsidRDefault="00C632D6" w:rsidP="000A7127">
      <w:pPr>
        <w:pStyle w:val="ListParagraph"/>
        <w:numPr>
          <w:ilvl w:val="1"/>
          <w:numId w:val="4"/>
        </w:numPr>
        <w:ind w:left="0" w:firstLine="0"/>
        <w:rPr>
          <w:rFonts w:cstheme="minorHAnsi"/>
          <w:highlight w:val="yellow"/>
        </w:rPr>
      </w:pPr>
      <w:r w:rsidRPr="000A7127">
        <w:rPr>
          <w:rFonts w:cstheme="minorHAnsi"/>
          <w:highlight w:val="yellow"/>
        </w:rPr>
        <w:t xml:space="preserve">Continuously monitor </w:t>
      </w:r>
      <w:r w:rsidR="003C4D9C" w:rsidRPr="000A7127">
        <w:rPr>
          <w:rFonts w:cstheme="minorHAnsi"/>
          <w:highlight w:val="yellow"/>
        </w:rPr>
        <w:t>FiO</w:t>
      </w:r>
      <w:r w:rsidR="003C4D9C" w:rsidRPr="000A7127">
        <w:rPr>
          <w:rFonts w:cstheme="minorHAnsi"/>
          <w:highlight w:val="yellow"/>
          <w:vertAlign w:val="subscript"/>
        </w:rPr>
        <w:t>2</w:t>
      </w:r>
      <w:r w:rsidR="0028602F" w:rsidRPr="000A7127">
        <w:rPr>
          <w:rFonts w:cstheme="minorHAnsi"/>
          <w:highlight w:val="yellow"/>
        </w:rPr>
        <w:t xml:space="preserve"> (</w:t>
      </w:r>
      <w:r w:rsidRPr="000A7127">
        <w:rPr>
          <w:rFonts w:cstheme="minorHAnsi"/>
          <w:highlight w:val="yellow"/>
        </w:rPr>
        <w:t>f</w:t>
      </w:r>
      <w:r w:rsidR="0028602F" w:rsidRPr="000A7127">
        <w:rPr>
          <w:rFonts w:cstheme="minorHAnsi"/>
          <w:highlight w:val="yellow"/>
        </w:rPr>
        <w:t>raction of inspired oxygen)</w:t>
      </w:r>
      <w:r w:rsidR="003C4D9C" w:rsidRPr="000A7127">
        <w:rPr>
          <w:rFonts w:cstheme="minorHAnsi"/>
          <w:highlight w:val="yellow"/>
        </w:rPr>
        <w:t xml:space="preserve"> within the chamber </w:t>
      </w:r>
      <w:r w:rsidR="00735705" w:rsidRPr="000A7127">
        <w:rPr>
          <w:rFonts w:cstheme="minorHAnsi"/>
          <w:highlight w:val="yellow"/>
        </w:rPr>
        <w:t xml:space="preserve">via an oxygen monitor. </w:t>
      </w:r>
    </w:p>
    <w:p w14:paraId="415B5084" w14:textId="77777777" w:rsidR="00C632D6" w:rsidRPr="000A7127" w:rsidRDefault="00C632D6" w:rsidP="000A7127">
      <w:pPr>
        <w:pStyle w:val="ListParagraph"/>
        <w:ind w:left="0"/>
        <w:rPr>
          <w:rFonts w:cstheme="minorHAnsi"/>
          <w:highlight w:val="yellow"/>
        </w:rPr>
      </w:pPr>
    </w:p>
    <w:p w14:paraId="4F6C5FE3" w14:textId="77777777" w:rsidR="00C632D6" w:rsidRPr="000A7127" w:rsidRDefault="00C632D6" w:rsidP="000A7127">
      <w:pPr>
        <w:pStyle w:val="ListParagraph"/>
        <w:numPr>
          <w:ilvl w:val="1"/>
          <w:numId w:val="4"/>
        </w:numPr>
        <w:ind w:left="0" w:firstLine="0"/>
        <w:rPr>
          <w:rFonts w:cstheme="minorHAnsi"/>
          <w:highlight w:val="yellow"/>
        </w:rPr>
      </w:pPr>
      <w:r w:rsidRPr="000A7127">
        <w:rPr>
          <w:rFonts w:cstheme="minorHAnsi"/>
          <w:highlight w:val="yellow"/>
        </w:rPr>
        <w:t>Flush the c</w:t>
      </w:r>
      <w:r w:rsidR="003C4D9C" w:rsidRPr="000A7127">
        <w:rPr>
          <w:rFonts w:cstheme="minorHAnsi"/>
          <w:highlight w:val="yellow"/>
        </w:rPr>
        <w:t xml:space="preserve">hamber </w:t>
      </w:r>
      <w:r w:rsidR="00735705" w:rsidRPr="000A7127">
        <w:rPr>
          <w:rFonts w:cstheme="minorHAnsi"/>
          <w:highlight w:val="yellow"/>
        </w:rPr>
        <w:t xml:space="preserve">with 60 </w:t>
      </w:r>
      <w:r w:rsidRPr="000A7127">
        <w:rPr>
          <w:rFonts w:cstheme="minorHAnsi"/>
          <w:highlight w:val="yellow"/>
        </w:rPr>
        <w:t>L</w:t>
      </w:r>
      <w:r w:rsidR="00735705" w:rsidRPr="000A7127">
        <w:rPr>
          <w:rFonts w:cstheme="minorHAnsi"/>
          <w:highlight w:val="yellow"/>
        </w:rPr>
        <w:t>/min of 100% N</w:t>
      </w:r>
      <w:r w:rsidR="00735705" w:rsidRPr="000A7127">
        <w:rPr>
          <w:rFonts w:cstheme="minorHAnsi"/>
          <w:highlight w:val="yellow"/>
          <w:vertAlign w:val="subscript"/>
        </w:rPr>
        <w:t xml:space="preserve">2 </w:t>
      </w:r>
      <w:r w:rsidR="00735705" w:rsidRPr="000A7127">
        <w:rPr>
          <w:rFonts w:cstheme="minorHAnsi"/>
          <w:highlight w:val="yellow"/>
        </w:rPr>
        <w:t xml:space="preserve">and 0.415 </w:t>
      </w:r>
      <w:r w:rsidRPr="000A7127">
        <w:rPr>
          <w:rFonts w:cstheme="minorHAnsi"/>
          <w:highlight w:val="yellow"/>
        </w:rPr>
        <w:t>L</w:t>
      </w:r>
      <w:r w:rsidR="00735705" w:rsidRPr="000A7127">
        <w:rPr>
          <w:rFonts w:cstheme="minorHAnsi"/>
          <w:highlight w:val="yellow"/>
        </w:rPr>
        <w:t>/min for 100% O</w:t>
      </w:r>
      <w:r w:rsidR="00735705" w:rsidRPr="000A7127">
        <w:rPr>
          <w:rFonts w:cstheme="minorHAnsi"/>
          <w:highlight w:val="yellow"/>
          <w:vertAlign w:val="subscript"/>
        </w:rPr>
        <w:t>2</w:t>
      </w:r>
      <w:r w:rsidR="00735705" w:rsidRPr="000A7127">
        <w:rPr>
          <w:rFonts w:cstheme="minorHAnsi"/>
          <w:highlight w:val="yellow"/>
        </w:rPr>
        <w:t>. Once the oxygen saturation in the chamber reache</w:t>
      </w:r>
      <w:r w:rsidRPr="000A7127">
        <w:rPr>
          <w:rFonts w:cstheme="minorHAnsi"/>
          <w:highlight w:val="yellow"/>
        </w:rPr>
        <w:t>s</w:t>
      </w:r>
      <w:r w:rsidR="00735705" w:rsidRPr="000A7127">
        <w:rPr>
          <w:rFonts w:cstheme="minorHAnsi"/>
          <w:highlight w:val="yellow"/>
        </w:rPr>
        <w:t xml:space="preserve"> 12%, </w:t>
      </w:r>
      <w:r w:rsidRPr="000A7127">
        <w:rPr>
          <w:rFonts w:cstheme="minorHAnsi"/>
          <w:highlight w:val="yellow"/>
        </w:rPr>
        <w:t xml:space="preserve">decrease </w:t>
      </w:r>
      <w:r w:rsidR="00735705" w:rsidRPr="000A7127">
        <w:rPr>
          <w:rFonts w:cstheme="minorHAnsi"/>
          <w:highlight w:val="yellow"/>
        </w:rPr>
        <w:t xml:space="preserve">the N2 flow to 10 </w:t>
      </w:r>
      <w:r w:rsidRPr="000A7127">
        <w:rPr>
          <w:rFonts w:cstheme="minorHAnsi"/>
          <w:highlight w:val="yellow"/>
        </w:rPr>
        <w:t>L</w:t>
      </w:r>
      <w:r w:rsidR="00735705" w:rsidRPr="000A7127">
        <w:rPr>
          <w:rFonts w:cstheme="minorHAnsi"/>
          <w:highlight w:val="yellow"/>
        </w:rPr>
        <w:t xml:space="preserve">/min while </w:t>
      </w:r>
      <w:r w:rsidRPr="000A7127">
        <w:rPr>
          <w:rFonts w:cstheme="minorHAnsi"/>
          <w:highlight w:val="yellow"/>
        </w:rPr>
        <w:t xml:space="preserve">keeping the </w:t>
      </w:r>
      <w:r w:rsidR="00735705" w:rsidRPr="000A7127">
        <w:rPr>
          <w:rFonts w:cstheme="minorHAnsi"/>
          <w:highlight w:val="yellow"/>
        </w:rPr>
        <w:t>O</w:t>
      </w:r>
      <w:r w:rsidR="00735705" w:rsidRPr="000A7127">
        <w:rPr>
          <w:rFonts w:cstheme="minorHAnsi"/>
          <w:highlight w:val="yellow"/>
          <w:vertAlign w:val="subscript"/>
        </w:rPr>
        <w:t>2</w:t>
      </w:r>
      <w:r w:rsidR="00735705" w:rsidRPr="000A7127">
        <w:rPr>
          <w:rFonts w:cstheme="minorHAnsi"/>
          <w:highlight w:val="yellow"/>
        </w:rPr>
        <w:t xml:space="preserve"> flow unchanged. With small adjustments, </w:t>
      </w:r>
      <w:r w:rsidRPr="000A7127">
        <w:rPr>
          <w:rFonts w:cstheme="minorHAnsi"/>
          <w:highlight w:val="yellow"/>
        </w:rPr>
        <w:t xml:space="preserve">maintain the </w:t>
      </w:r>
      <w:r w:rsidR="00735705" w:rsidRPr="000A7127">
        <w:rPr>
          <w:rFonts w:cstheme="minorHAnsi"/>
          <w:highlight w:val="yellow"/>
        </w:rPr>
        <w:t>FiO</w:t>
      </w:r>
      <w:r w:rsidR="00735705" w:rsidRPr="000A7127">
        <w:rPr>
          <w:rFonts w:cstheme="minorHAnsi"/>
          <w:highlight w:val="yellow"/>
          <w:vertAlign w:val="subscript"/>
        </w:rPr>
        <w:t>2</w:t>
      </w:r>
      <w:r w:rsidR="00735705" w:rsidRPr="000A7127">
        <w:rPr>
          <w:rFonts w:cstheme="minorHAnsi"/>
          <w:highlight w:val="yellow"/>
        </w:rPr>
        <w:t xml:space="preserve"> at 8% for 45 </w:t>
      </w:r>
      <w:r w:rsidRPr="000A7127">
        <w:rPr>
          <w:rFonts w:cstheme="minorHAnsi"/>
          <w:highlight w:val="yellow"/>
        </w:rPr>
        <w:t>min</w:t>
      </w:r>
      <w:r w:rsidR="00735705" w:rsidRPr="000A7127">
        <w:rPr>
          <w:rFonts w:cstheme="minorHAnsi"/>
          <w:highlight w:val="yellow"/>
        </w:rPr>
        <w:t>.</w:t>
      </w:r>
    </w:p>
    <w:p w14:paraId="6E68F03C" w14:textId="10BD7634" w:rsidR="00735705" w:rsidRPr="000A7127" w:rsidRDefault="00735705" w:rsidP="000A7127">
      <w:pPr>
        <w:pStyle w:val="ListParagraph"/>
        <w:ind w:left="0"/>
        <w:rPr>
          <w:rFonts w:cstheme="minorHAnsi"/>
          <w:highlight w:val="yellow"/>
        </w:rPr>
      </w:pPr>
      <w:r w:rsidRPr="000A7127">
        <w:rPr>
          <w:rFonts w:cstheme="minorHAnsi"/>
          <w:highlight w:val="yellow"/>
        </w:rPr>
        <w:t xml:space="preserve"> </w:t>
      </w:r>
    </w:p>
    <w:p w14:paraId="4FCC846E" w14:textId="00AAC267" w:rsidR="003C4D9C" w:rsidRPr="000A7127" w:rsidRDefault="003C4D9C" w:rsidP="000A7127">
      <w:pPr>
        <w:pStyle w:val="ListParagraph"/>
        <w:numPr>
          <w:ilvl w:val="1"/>
          <w:numId w:val="4"/>
        </w:numPr>
        <w:ind w:left="0" w:firstLine="0"/>
        <w:rPr>
          <w:rFonts w:cstheme="minorHAnsi"/>
          <w:highlight w:val="yellow"/>
        </w:rPr>
      </w:pPr>
      <w:r w:rsidRPr="000A7127">
        <w:rPr>
          <w:rFonts w:cstheme="minorHAnsi"/>
          <w:highlight w:val="yellow"/>
        </w:rPr>
        <w:t xml:space="preserve">After 45 </w:t>
      </w:r>
      <w:r w:rsidR="00C632D6" w:rsidRPr="000A7127">
        <w:rPr>
          <w:rFonts w:cstheme="minorHAnsi"/>
          <w:highlight w:val="yellow"/>
        </w:rPr>
        <w:t>min</w:t>
      </w:r>
      <w:r w:rsidRPr="000A7127">
        <w:rPr>
          <w:rFonts w:cstheme="minorHAnsi"/>
          <w:highlight w:val="yellow"/>
        </w:rPr>
        <w:t xml:space="preserve"> of hypoxia exposure, </w:t>
      </w:r>
      <w:r w:rsidR="00C632D6" w:rsidRPr="000A7127">
        <w:rPr>
          <w:rFonts w:cstheme="minorHAnsi"/>
          <w:highlight w:val="yellow"/>
        </w:rPr>
        <w:t xml:space="preserve">return </w:t>
      </w:r>
      <w:r w:rsidRPr="000A7127">
        <w:rPr>
          <w:rFonts w:cstheme="minorHAnsi"/>
          <w:highlight w:val="yellow"/>
        </w:rPr>
        <w:t>FiO</w:t>
      </w:r>
      <w:r w:rsidRPr="000A7127">
        <w:rPr>
          <w:rFonts w:cstheme="minorHAnsi"/>
          <w:highlight w:val="yellow"/>
          <w:vertAlign w:val="subscript"/>
        </w:rPr>
        <w:t>2</w:t>
      </w:r>
      <w:r w:rsidRPr="000A7127">
        <w:rPr>
          <w:rFonts w:cstheme="minorHAnsi"/>
          <w:highlight w:val="yellow"/>
        </w:rPr>
        <w:t xml:space="preserve"> to 21%. </w:t>
      </w:r>
    </w:p>
    <w:p w14:paraId="51422F7D" w14:textId="77777777" w:rsidR="00C632D6" w:rsidRPr="000A7127" w:rsidRDefault="00C632D6" w:rsidP="000A7127">
      <w:pPr>
        <w:pStyle w:val="ListParagraph"/>
        <w:ind w:left="0"/>
        <w:rPr>
          <w:rFonts w:cstheme="minorHAnsi"/>
          <w:highlight w:val="yellow"/>
        </w:rPr>
      </w:pPr>
    </w:p>
    <w:p w14:paraId="0FE8DACB" w14:textId="036C3FB8" w:rsidR="00735705" w:rsidRPr="000A7127" w:rsidRDefault="00C632D6" w:rsidP="000A7127">
      <w:pPr>
        <w:pStyle w:val="ListParagraph"/>
        <w:numPr>
          <w:ilvl w:val="1"/>
          <w:numId w:val="4"/>
        </w:numPr>
        <w:ind w:left="0" w:firstLine="0"/>
        <w:rPr>
          <w:rFonts w:cstheme="minorHAnsi"/>
          <w:highlight w:val="yellow"/>
        </w:rPr>
      </w:pPr>
      <w:r w:rsidRPr="000A7127">
        <w:rPr>
          <w:rFonts w:cstheme="minorHAnsi"/>
          <w:highlight w:val="yellow"/>
        </w:rPr>
        <w:t>Have p</w:t>
      </w:r>
      <w:r w:rsidR="003C4D9C" w:rsidRPr="000A7127">
        <w:rPr>
          <w:rFonts w:cstheme="minorHAnsi"/>
          <w:highlight w:val="yellow"/>
        </w:rPr>
        <w:t xml:space="preserve">ups recover in chamber and monitor on EEG for </w:t>
      </w:r>
      <w:r w:rsidRPr="000A7127">
        <w:rPr>
          <w:rFonts w:cstheme="minorHAnsi"/>
          <w:highlight w:val="yellow"/>
        </w:rPr>
        <w:t>2 h</w:t>
      </w:r>
      <w:r w:rsidR="003C4D9C" w:rsidRPr="000A7127">
        <w:rPr>
          <w:rFonts w:cstheme="minorHAnsi"/>
          <w:highlight w:val="yellow"/>
        </w:rPr>
        <w:t xml:space="preserve"> post-hypoxia.</w:t>
      </w:r>
    </w:p>
    <w:p w14:paraId="61037499" w14:textId="77777777" w:rsidR="00C632D6" w:rsidRPr="000A7127" w:rsidRDefault="00C632D6" w:rsidP="000A7127">
      <w:pPr>
        <w:pStyle w:val="ListParagraph"/>
        <w:ind w:left="0"/>
        <w:rPr>
          <w:rFonts w:cstheme="minorHAnsi"/>
          <w:highlight w:val="yellow"/>
        </w:rPr>
      </w:pPr>
    </w:p>
    <w:p w14:paraId="003957FF" w14:textId="1D20D2B3" w:rsidR="00C632D6" w:rsidRPr="000A7127" w:rsidRDefault="003C4D9C" w:rsidP="000A7127">
      <w:pPr>
        <w:pStyle w:val="ListParagraph"/>
        <w:numPr>
          <w:ilvl w:val="1"/>
          <w:numId w:val="4"/>
        </w:numPr>
        <w:ind w:left="0" w:firstLine="0"/>
        <w:rPr>
          <w:rFonts w:cstheme="minorHAnsi"/>
          <w:highlight w:val="yellow"/>
        </w:rPr>
      </w:pPr>
      <w:r w:rsidRPr="000A7127">
        <w:rPr>
          <w:rFonts w:cstheme="minorHAnsi"/>
          <w:highlight w:val="yellow"/>
        </w:rPr>
        <w:t xml:space="preserve">After completion of recording period, </w:t>
      </w:r>
      <w:r w:rsidR="00C632D6" w:rsidRPr="000A7127">
        <w:rPr>
          <w:rFonts w:cstheme="minorHAnsi"/>
          <w:highlight w:val="yellow"/>
        </w:rPr>
        <w:t xml:space="preserve">disconnect </w:t>
      </w:r>
      <w:r w:rsidRPr="000A7127">
        <w:rPr>
          <w:rFonts w:cstheme="minorHAnsi"/>
          <w:highlight w:val="yellow"/>
        </w:rPr>
        <w:t>mice from EEG</w:t>
      </w:r>
      <w:r w:rsidR="004B2310" w:rsidRPr="000A7127">
        <w:rPr>
          <w:rFonts w:cstheme="minorHAnsi"/>
          <w:highlight w:val="yellow"/>
        </w:rPr>
        <w:t xml:space="preserve"> recording</w:t>
      </w:r>
      <w:r w:rsidRPr="000A7127">
        <w:rPr>
          <w:rFonts w:cstheme="minorHAnsi"/>
          <w:highlight w:val="yellow"/>
        </w:rPr>
        <w:t xml:space="preserve"> and return to </w:t>
      </w:r>
      <w:r w:rsidR="00C632D6" w:rsidRPr="000A7127">
        <w:rPr>
          <w:rFonts w:cstheme="minorHAnsi"/>
          <w:highlight w:val="yellow"/>
        </w:rPr>
        <w:t xml:space="preserve">the </w:t>
      </w:r>
      <w:r w:rsidRPr="000A7127">
        <w:rPr>
          <w:rFonts w:cstheme="minorHAnsi"/>
          <w:highlight w:val="yellow"/>
        </w:rPr>
        <w:t>mother.</w:t>
      </w:r>
    </w:p>
    <w:p w14:paraId="0F3FF1C6" w14:textId="77777777" w:rsidR="00C632D6" w:rsidRPr="00C632D6" w:rsidRDefault="00C632D6" w:rsidP="000A7127">
      <w:pPr>
        <w:pStyle w:val="ListParagraph"/>
        <w:ind w:left="0"/>
        <w:rPr>
          <w:rFonts w:cstheme="minorHAnsi"/>
        </w:rPr>
      </w:pPr>
    </w:p>
    <w:p w14:paraId="1958627C" w14:textId="74F573B5" w:rsidR="0021617F" w:rsidRPr="00EF3F17" w:rsidRDefault="006E142A" w:rsidP="000A7127">
      <w:pPr>
        <w:pStyle w:val="ListParagraph"/>
        <w:numPr>
          <w:ilvl w:val="0"/>
          <w:numId w:val="4"/>
        </w:numPr>
        <w:ind w:left="0" w:firstLine="0"/>
        <w:rPr>
          <w:rFonts w:cstheme="minorHAnsi"/>
          <w:b/>
          <w:bCs/>
        </w:rPr>
      </w:pPr>
      <w:r w:rsidRPr="00EF3F17">
        <w:rPr>
          <w:rFonts w:cstheme="minorHAnsi"/>
          <w:b/>
          <w:bCs/>
        </w:rPr>
        <w:t xml:space="preserve">EEG </w:t>
      </w:r>
      <w:r w:rsidR="00C632D6">
        <w:rPr>
          <w:rFonts w:cstheme="minorHAnsi"/>
          <w:b/>
          <w:bCs/>
        </w:rPr>
        <w:t>a</w:t>
      </w:r>
      <w:r w:rsidRPr="00EF3F17">
        <w:rPr>
          <w:rFonts w:cstheme="minorHAnsi"/>
          <w:b/>
          <w:bCs/>
        </w:rPr>
        <w:t>nalysis</w:t>
      </w:r>
    </w:p>
    <w:p w14:paraId="5F5CACD7" w14:textId="77777777" w:rsidR="00C632D6" w:rsidRDefault="00C632D6" w:rsidP="000A7127">
      <w:pPr>
        <w:pStyle w:val="ListParagraph"/>
        <w:ind w:left="0"/>
        <w:rPr>
          <w:rFonts w:cstheme="minorHAnsi"/>
        </w:rPr>
      </w:pPr>
    </w:p>
    <w:p w14:paraId="15BCADA7" w14:textId="2B0FA1E4" w:rsidR="003C4D9C" w:rsidRDefault="00C632D6" w:rsidP="000A7127">
      <w:pPr>
        <w:pStyle w:val="ListParagraph"/>
        <w:numPr>
          <w:ilvl w:val="1"/>
          <w:numId w:val="4"/>
        </w:numPr>
        <w:ind w:left="0" w:firstLine="0"/>
        <w:rPr>
          <w:rFonts w:cstheme="minorHAnsi"/>
        </w:rPr>
      </w:pPr>
      <w:r>
        <w:rPr>
          <w:rFonts w:cstheme="minorHAnsi"/>
        </w:rPr>
        <w:t xml:space="preserve">Analyze the </w:t>
      </w:r>
      <w:r w:rsidR="004635A5" w:rsidRPr="00FE4578">
        <w:rPr>
          <w:rFonts w:cstheme="minorHAnsi"/>
        </w:rPr>
        <w:t xml:space="preserve">EEG file with video </w:t>
      </w:r>
      <w:r w:rsidR="00FB44B1">
        <w:rPr>
          <w:rFonts w:cstheme="minorHAnsi"/>
        </w:rPr>
        <w:t>in LabChart Pro</w:t>
      </w:r>
      <w:r w:rsidR="004635A5" w:rsidRPr="00FE4578">
        <w:rPr>
          <w:rFonts w:cstheme="minorHAnsi"/>
        </w:rPr>
        <w:t>.</w:t>
      </w:r>
      <w:r w:rsidR="00D71844">
        <w:rPr>
          <w:rFonts w:cstheme="minorHAnsi"/>
        </w:rPr>
        <w:t xml:space="preserve"> </w:t>
      </w:r>
      <w:r>
        <w:rPr>
          <w:rFonts w:cstheme="minorHAnsi"/>
        </w:rPr>
        <w:t>Have a</w:t>
      </w:r>
      <w:r w:rsidR="004635A5" w:rsidRPr="00FE4578">
        <w:rPr>
          <w:rFonts w:cstheme="minorHAnsi"/>
        </w:rPr>
        <w:t xml:space="preserve"> blinded res</w:t>
      </w:r>
      <w:r w:rsidR="00232A4A">
        <w:rPr>
          <w:rFonts w:cstheme="minorHAnsi"/>
        </w:rPr>
        <w:t>earcher mark</w:t>
      </w:r>
      <w:r>
        <w:rPr>
          <w:rFonts w:cstheme="minorHAnsi"/>
        </w:rPr>
        <w:t xml:space="preserve"> the</w:t>
      </w:r>
      <w:r w:rsidR="00232A4A">
        <w:rPr>
          <w:rFonts w:cstheme="minorHAnsi"/>
        </w:rPr>
        <w:t xml:space="preserve"> EEG for seizures </w:t>
      </w:r>
      <w:r w:rsidR="004635A5" w:rsidRPr="00FE4578">
        <w:rPr>
          <w:rFonts w:cstheme="minorHAnsi"/>
        </w:rPr>
        <w:t>and background patterns</w:t>
      </w:r>
      <w:r w:rsidR="005F1BE3">
        <w:rPr>
          <w:rFonts w:cstheme="minorHAnsi"/>
        </w:rPr>
        <w:fldChar w:fldCharType="begin" w:fldLock="1"/>
      </w:r>
      <w:r w:rsidR="005F1BE3">
        <w:rPr>
          <w:rFonts w:cstheme="minorHAnsi"/>
        </w:rPr>
        <w:instrText>ADDIN CSL_CITATION {"citationItems":[{"id":"ITEM-1","itemData":{"DOI":"10.1016/j.nbd.2014.03.005 [doi]","ISSN":"1095-953X; 0969-9961","abstract":"Hypoxemic events are common in sick preterm and term infants and represent the most common cause of seizures in the newborn period. Neonatal seizures often lack clinical correlates and are only recognized by electroencephalogram (EEG). The mechanisms leading from a hypoxic/ischemic insult to acute seizures in neonates remain poorly understood. Further, the effects of hypoxia on EEG at various developmental stages have not been fully characterized in neonatal animals, in part due to technical challenges. We evaluated the impact of hypoxia on neonatal mouse EEG to define periods of increased susceptibility to seizures during postnatal development. Hippocampal and cortical electrodes were implanted stereotaxically in C57BL/6 mice from postnatal age 3 (P3) to P15. Following recovery, EEG recordings were obtained during baseline, acute hypoxia (4% FiO2 for 4min) and reoxygenation. In baseline recordings, maturation of EEG was characterized by the appearance of a more continuous background pattern that replaced alternating high and low amplitude activity. Clinical seizures during hypoxia were observed more frequently in younger animals (100% P3-4, 87.5% P5-6, 93% P7-8, 83% P9-10, 33% P11-12, 17% P15, r(2)=0.81) and also occurred at higher FiO2 in younger animals (11.2+/-1.1% P3-P6 vs. 8.9+/-0.8% P7-12, p&lt;0.05). Background attenuation followed the initial hypoxemic seizure; progressive return to baseline during reoxygenation was observed in survivors. Electrographic seizures without clinical manifestations were observed during reoxygenation, again more commonly in younger animals (83% P3-4, 86% P5-6, 75% P7-8, 71% P9-10, 20% P11-12, r(2)=0.82). All P15 animals died with this duration and degree of hypoxia. Post-ictal abnormalities included burst attenuation and post-anoxic myoclonus and were more commonly seen in older animals. In summary, neonatal mice exposed to brief and severe hypoxia followed by rapid reoxygenation reliably develop seizures and the response to hypoxia varies with postnatal age and maturation.","author":[{"dropping-particle":"","family":"Zanelli","given":"S","non-dropping-particle":"","parse-names":false,"suffix":""},{"dropping-particle":"","family":"Goodkin","given":"H P","non-dropping-particle":"","parse-names":false,"suffix":""},{"dropping-particle":"","family":"Kowalski","given":"S","non-dropping-particle":"","parse-names":false,"suffix":""},{"dropping-particle":"","family":"Kapur","given":"J","non-dropping-particle":"","parse-names":false,"suffix":""}],"container-title":"Neurobiology of disease","id":"ITEM-1","issued":{"date-parts":[["2014","8"]]},"note":"CI: Copyright (c) 2014; GR: 1KO8 NS063118-01A1/NS/NINDS NIH HHS/United States; GR: R01 NS040337/NS/NINDS NIH HHS/United States; GR: R01 NS044370/NS/NINDS NIH HHS/United States; JID: 9500169; OTO: NOTNLM; 2013/09/03 [received]; 2014/03/04 [revised]; 2014/03/06 [accepted]; 2014/03/15 [aheadofprint]; ppublish","page":"37-46","publisher":". Published by Elsevier Inc","publisher-place":"Department of Pediatrics, University of Virginia, Charlottesville, VA, USA. Electronic address: sz5d@virginia.edu.; Department of Pediatrics, University of Virginia, Charlottesville, VA, USA; Department of Neurology, University of Virginia, Char(TRUNCATED","title":"Impact of transient acute hypoxia on the developing mouse EEG","type":"article-journal","volume":"68"},"uris":["http://www.mendeley.com/documents/?uuid=5badfaa9-81bd-4213-bf5f-6b3291b74cdd"]}],"mendeley":{"formattedCitation":"&lt;sup&gt;17&lt;/sup&gt;","plainTextFormattedCitation":"17","previouslyFormattedCitation":"&lt;sup&gt;17&lt;/sup&gt;"},"properties":{"noteIndex":0},"schema":"https://github.com/citation-style-language/schema/raw/master/csl-citation.json"}</w:instrText>
      </w:r>
      <w:r w:rsidR="005F1BE3">
        <w:rPr>
          <w:rFonts w:cstheme="minorHAnsi"/>
        </w:rPr>
        <w:fldChar w:fldCharType="separate"/>
      </w:r>
      <w:r w:rsidR="005F1BE3" w:rsidRPr="005F1BE3">
        <w:rPr>
          <w:rFonts w:cstheme="minorHAnsi"/>
          <w:noProof/>
          <w:vertAlign w:val="superscript"/>
        </w:rPr>
        <w:t>17</w:t>
      </w:r>
      <w:r w:rsidR="005F1BE3">
        <w:rPr>
          <w:rFonts w:cstheme="minorHAnsi"/>
        </w:rPr>
        <w:fldChar w:fldCharType="end"/>
      </w:r>
      <w:r w:rsidR="004635A5" w:rsidRPr="00FE4578">
        <w:rPr>
          <w:rFonts w:cstheme="minorHAnsi"/>
        </w:rPr>
        <w:t xml:space="preserve">. </w:t>
      </w:r>
      <w:r w:rsidR="0039186F">
        <w:rPr>
          <w:rFonts w:cstheme="minorHAnsi"/>
        </w:rPr>
        <w:t>Seizures are defined as an electrographic event lasting greater than 10 seconds</w:t>
      </w:r>
      <w:r w:rsidR="00B854E0">
        <w:rPr>
          <w:rFonts w:cstheme="minorHAnsi"/>
        </w:rPr>
        <w:t xml:space="preserve"> with high frequency rhythmic sharp wave discharges (</w:t>
      </w:r>
      <w:r>
        <w:t>≥</w:t>
      </w:r>
      <w:r w:rsidR="00B854E0">
        <w:rPr>
          <w:rFonts w:cstheme="minorHAnsi"/>
        </w:rPr>
        <w:t>3x baseline) with clear evolution</w:t>
      </w:r>
      <w:r w:rsidR="00CA3E58" w:rsidRPr="00D71844">
        <w:rPr>
          <w:rFonts w:cstheme="minorHAnsi"/>
          <w:vertAlign w:val="superscript"/>
        </w:rPr>
        <w:t>17</w:t>
      </w:r>
      <w:r w:rsidR="00B854E0">
        <w:rPr>
          <w:rFonts w:cstheme="minorHAnsi"/>
        </w:rPr>
        <w:t xml:space="preserve">. </w:t>
      </w:r>
    </w:p>
    <w:p w14:paraId="1EC4DA46" w14:textId="77777777" w:rsidR="00C632D6" w:rsidRPr="00FE4578" w:rsidRDefault="00C632D6" w:rsidP="000A7127">
      <w:pPr>
        <w:pStyle w:val="ListParagraph"/>
        <w:ind w:left="0"/>
        <w:rPr>
          <w:rFonts w:cstheme="minorHAnsi"/>
        </w:rPr>
      </w:pPr>
    </w:p>
    <w:p w14:paraId="048C0F59" w14:textId="1A74F7FF" w:rsidR="004635A5" w:rsidRDefault="00C632D6" w:rsidP="000A7127">
      <w:pPr>
        <w:pStyle w:val="ListParagraph"/>
        <w:numPr>
          <w:ilvl w:val="1"/>
          <w:numId w:val="4"/>
        </w:numPr>
        <w:ind w:left="0" w:firstLine="0"/>
        <w:rPr>
          <w:rFonts w:cstheme="minorHAnsi"/>
        </w:rPr>
      </w:pPr>
      <w:r>
        <w:rPr>
          <w:rFonts w:cstheme="minorHAnsi"/>
        </w:rPr>
        <w:t>Have a</w:t>
      </w:r>
      <w:r w:rsidR="004635A5" w:rsidRPr="00FE4578">
        <w:rPr>
          <w:rFonts w:cstheme="minorHAnsi"/>
        </w:rPr>
        <w:t xml:space="preserve"> second blinded researcher review marked events at random for agreement.</w:t>
      </w:r>
    </w:p>
    <w:p w14:paraId="145AB79F" w14:textId="77777777" w:rsidR="00C632D6" w:rsidRPr="00FE4578" w:rsidRDefault="00C632D6" w:rsidP="000A7127">
      <w:pPr>
        <w:pStyle w:val="ListParagraph"/>
        <w:ind w:left="0"/>
        <w:rPr>
          <w:rFonts w:cstheme="minorHAnsi"/>
        </w:rPr>
      </w:pPr>
    </w:p>
    <w:p w14:paraId="1C96D744" w14:textId="130CF589" w:rsidR="00C632D6" w:rsidRDefault="00C632D6" w:rsidP="000A7127">
      <w:pPr>
        <w:pStyle w:val="ListParagraph"/>
        <w:numPr>
          <w:ilvl w:val="1"/>
          <w:numId w:val="4"/>
        </w:numPr>
        <w:ind w:left="0" w:firstLine="0"/>
        <w:rPr>
          <w:rFonts w:cstheme="minorHAnsi"/>
        </w:rPr>
      </w:pPr>
      <w:r>
        <w:rPr>
          <w:rFonts w:cstheme="minorHAnsi"/>
        </w:rPr>
        <w:t>Review a</w:t>
      </w:r>
      <w:r w:rsidR="004635A5" w:rsidRPr="00FE4578">
        <w:rPr>
          <w:rFonts w:cstheme="minorHAnsi"/>
        </w:rPr>
        <w:t>ssociated video for each marked electrographic event and analyze according</w:t>
      </w:r>
      <w:r>
        <w:rPr>
          <w:rFonts w:cstheme="minorHAnsi"/>
        </w:rPr>
        <w:t xml:space="preserve"> to</w:t>
      </w:r>
      <w:r w:rsidR="004635A5" w:rsidRPr="00FE4578">
        <w:rPr>
          <w:rFonts w:cstheme="minorHAnsi"/>
        </w:rPr>
        <w:t xml:space="preserve"> </w:t>
      </w:r>
      <w:r>
        <w:rPr>
          <w:rFonts w:cstheme="minorHAnsi"/>
        </w:rPr>
        <w:t>the</w:t>
      </w:r>
      <w:r w:rsidR="004635A5" w:rsidRPr="00FE4578">
        <w:rPr>
          <w:rFonts w:cstheme="minorHAnsi"/>
        </w:rPr>
        <w:t xml:space="preserve"> neonatal rodent behavioral seizure score</w:t>
      </w:r>
      <w:r w:rsidR="00EA0D1F">
        <w:rPr>
          <w:rFonts w:cstheme="minorHAnsi"/>
        </w:rPr>
        <w:fldChar w:fldCharType="begin" w:fldLock="1"/>
      </w:r>
      <w:r w:rsidR="00EA0D1F">
        <w:rPr>
          <w:rFonts w:cstheme="minorHAnsi"/>
        </w:rPr>
        <w:instrText>ADDIN CSL_CITATION {"citationItems":[{"id":"ITEM-1","itemData":{"DOI":"10.3389/fncel.2015.00173","abstract":"Ischemia in the immature brain is an important cause of neonatal seizures. Temporal evolution of acquired neonatal seizures and their response to anticonvulsants are of great interest, given the unreliability of the clinical correlates and poor efficacy of first-line anti-seizure drugs. The expression and function of the electroneutral chloride co-transporters KCC2 and NKCC1 influence the anti-seizure efficacy of GABA\\textsubscript{A}-agonists. To investigate ischemia-induced seizure susceptibility and efficacy of the GABA\\textsubscript{A}-agonist phenobarbital (PB), with NKCC1 antagonist bumetanide (BTN) as an adjunct treatment, we utilized permanent unilateral carotid-ligation to produce acute ischemic-seizures in post-natal day 7, 10, and 12 CD1 mice. Immediate post-ligation video-electroencephalograms (EEGs) quantitatively evaluated baseline and post-treatment seizure burdens. Brains were examined for stroke-injury and western blot analyses to evaluate the expression of KCC2 and NKCC1. Severity of acute ischemic seizures post-ligation was highest at P7. PB was an efficacious anti-seizure agent at P10 and P12, but not at P7. BTN failed as an adjunct, at all ages tested and significantly blunted PB-efficacy at P10. Significant acute post-ischemic downregulation of KCC2 was detected at all ages. At P7, males displayed higher age-dependent seizure susceptibility, associated with a significant developmental lag in their KCC2 expression. This study established a novel neonatal mouse model of PB-resistant seizures that demonstrates age/sex-dependent susceptibility. The age-dependent profile of KCC2 expression and its post-insult downregulation may underlie the PB-resistance reported in this model. Blocking NKCC1 with low-dose BTN following PB treatment failed to improve PB-efficacy.","author":[{"dropping-particle":"","family":"Kang","given":"Seok Kyu","non-dropping-particle":"","parse-names":false,"suffix":""},{"dropping-particle":"","family":"Markowitz","given":"Geoffrey J.","non-dropping-particle":"","parse-names":false,"suffix":""},{"dropping-particle":"","family":"Kim","given":"Shin Tae","non-dropping-particle":"","parse-names":false,"suffix":""},{"dropping-particle":"V.","family":"Johnston","given":"Michael","non-dropping-particle":"","parse-names":false,"suffix":""},{"dropping-particle":"","family":"Kadam","given":"Shilpa D.","non-dropping-particle":"","parse-names":false,"suffix":""}],"container-title":"Frontiers in Cellular Neuroscience","id":"ITEM-1","issue":"May","issued":{"date-parts":[["2015"]]},"page":"1-16","title":"Age- and sex-dependent susceptibility to phenobarbital-resistant neonatal seizures: role of chloride co-transporters","type":"article-journal","volume":"9"},"uris":["http://www.mendeley.com/documents/?uuid=aa521b9f-2705-4b91-ba64-74eb5ca7a828"]}],"mendeley":{"formattedCitation":"&lt;sup&gt;16&lt;/sup&gt;","plainTextFormattedCitation":"16","previouslyFormattedCitation":"&lt;sup&gt;16&lt;/sup&gt;"},"properties":{"noteIndex":0},"schema":"https://github.com/citation-style-language/schema/raw/master/csl-citation.json"}</w:instrText>
      </w:r>
      <w:r w:rsidR="00EA0D1F">
        <w:rPr>
          <w:rFonts w:cstheme="minorHAnsi"/>
        </w:rPr>
        <w:fldChar w:fldCharType="separate"/>
      </w:r>
      <w:r w:rsidR="00EA0D1F" w:rsidRPr="00EA0D1F">
        <w:rPr>
          <w:rFonts w:cstheme="minorHAnsi"/>
          <w:noProof/>
          <w:vertAlign w:val="superscript"/>
        </w:rPr>
        <w:t>16</w:t>
      </w:r>
      <w:r w:rsidR="00EA0D1F">
        <w:rPr>
          <w:rFonts w:cstheme="minorHAnsi"/>
        </w:rPr>
        <w:fldChar w:fldCharType="end"/>
      </w:r>
      <w:r w:rsidR="00EA0D1F">
        <w:rPr>
          <w:rFonts w:cstheme="minorHAnsi"/>
        </w:rPr>
        <w:t>.</w:t>
      </w:r>
      <w:r w:rsidR="004635A5" w:rsidRPr="00FE4578">
        <w:rPr>
          <w:rFonts w:cstheme="minorHAnsi"/>
        </w:rPr>
        <w:t xml:space="preserve"> </w:t>
      </w:r>
      <w:r w:rsidR="00841BAF">
        <w:rPr>
          <w:rFonts w:cstheme="minorHAnsi"/>
        </w:rPr>
        <w:t>Briefly, this</w:t>
      </w:r>
      <w:r w:rsidR="0039186F">
        <w:rPr>
          <w:rFonts w:cstheme="minorHAnsi"/>
        </w:rPr>
        <w:t xml:space="preserve"> score ranges from 0-6 (immobility to severe tonic-clonic behavior). </w:t>
      </w:r>
      <w:r w:rsidR="00756231" w:rsidRPr="00FE4578">
        <w:rPr>
          <w:rFonts w:cstheme="minorHAnsi"/>
        </w:rPr>
        <w:t>To further characterize seizure semiology,</w:t>
      </w:r>
      <w:r w:rsidR="00B25619" w:rsidRPr="00FE4578">
        <w:rPr>
          <w:rFonts w:cstheme="minorHAnsi"/>
        </w:rPr>
        <w:t xml:space="preserve"> </w:t>
      </w:r>
      <w:r>
        <w:rPr>
          <w:rFonts w:cstheme="minorHAnsi"/>
        </w:rPr>
        <w:t xml:space="preserve">analyze </w:t>
      </w:r>
      <w:r w:rsidR="00B25619" w:rsidRPr="00FE4578">
        <w:rPr>
          <w:rFonts w:cstheme="minorHAnsi"/>
        </w:rPr>
        <w:t xml:space="preserve">behavior for laterality (multifocal/bilateral movements vs. focal/unilateral vs. mixed). </w:t>
      </w:r>
    </w:p>
    <w:p w14:paraId="73344A8E" w14:textId="77777777" w:rsidR="00C632D6" w:rsidRPr="00C632D6" w:rsidRDefault="00C632D6" w:rsidP="000A7127">
      <w:pPr>
        <w:pStyle w:val="ListParagraph"/>
        <w:ind w:left="0"/>
        <w:rPr>
          <w:rFonts w:cstheme="minorHAnsi"/>
        </w:rPr>
      </w:pPr>
    </w:p>
    <w:p w14:paraId="7DF2EA46" w14:textId="7318AF04" w:rsidR="00F03EFE" w:rsidRPr="0046262B" w:rsidRDefault="00C632D6" w:rsidP="000A7127">
      <w:pPr>
        <w:pStyle w:val="ListParagraph"/>
        <w:numPr>
          <w:ilvl w:val="1"/>
          <w:numId w:val="4"/>
        </w:numPr>
        <w:ind w:left="0" w:firstLine="0"/>
        <w:rPr>
          <w:rFonts w:cstheme="minorHAnsi"/>
        </w:rPr>
      </w:pPr>
      <w:r>
        <w:rPr>
          <w:rFonts w:cstheme="minorHAnsi"/>
        </w:rPr>
        <w:t>Create a po</w:t>
      </w:r>
      <w:r w:rsidR="00F03EFE">
        <w:rPr>
          <w:rFonts w:cstheme="minorHAnsi"/>
        </w:rPr>
        <w:t xml:space="preserve">wer spectrogram. </w:t>
      </w:r>
      <w:r>
        <w:rPr>
          <w:rFonts w:cstheme="minorHAnsi"/>
        </w:rPr>
        <w:t>Use a</w:t>
      </w:r>
      <w:r w:rsidR="00644161">
        <w:rPr>
          <w:rFonts w:cstheme="minorHAnsi"/>
        </w:rPr>
        <w:t xml:space="preserve"> Fast Fourier Transform with a Cosine-Bell data window with a size of 1024 data points. </w:t>
      </w:r>
      <w:r>
        <w:rPr>
          <w:rFonts w:cstheme="minorHAnsi"/>
        </w:rPr>
        <w:t>Create a</w:t>
      </w:r>
      <w:r w:rsidR="00644161">
        <w:rPr>
          <w:rFonts w:cstheme="minorHAnsi"/>
        </w:rPr>
        <w:t xml:space="preserve"> smooth x-axis in the spectrogram with the help of a window overlap of </w:t>
      </w:r>
      <w:r w:rsidR="00F03EFE">
        <w:rPr>
          <w:rFonts w:cstheme="minorHAnsi"/>
        </w:rPr>
        <w:t xml:space="preserve">87.5%. </w:t>
      </w:r>
      <w:r>
        <w:rPr>
          <w:rFonts w:cstheme="minorHAnsi"/>
        </w:rPr>
        <w:t>Express the</w:t>
      </w:r>
      <w:r w:rsidR="00F03EFE">
        <w:rPr>
          <w:rFonts w:cstheme="minorHAnsi"/>
        </w:rPr>
        <w:t xml:space="preserve"> power as µV</w:t>
      </w:r>
      <w:r w:rsidR="00F03EFE" w:rsidRPr="00D71844">
        <w:rPr>
          <w:rFonts w:cstheme="minorHAnsi"/>
          <w:vertAlign w:val="superscript"/>
        </w:rPr>
        <w:t>2</w:t>
      </w:r>
      <w:r>
        <w:rPr>
          <w:rFonts w:cstheme="minorHAnsi"/>
        </w:rPr>
        <w:t xml:space="preserve"> </w:t>
      </w:r>
      <w:r w:rsidR="00B854E0">
        <w:rPr>
          <w:rFonts w:cstheme="minorHAnsi"/>
        </w:rPr>
        <w:fldChar w:fldCharType="begin" w:fldLock="1"/>
      </w:r>
      <w:r w:rsidR="00CA3E58">
        <w:rPr>
          <w:rFonts w:cstheme="minorHAnsi"/>
        </w:rPr>
        <w:instrText>ADDIN CSL_CITATION {"citationItems":[{"id":"ITEM-1","itemData":{"DOI":"10.1111/epi.13972","author":[{"dropping-particle":"","family":"Lewczuk","given":"Ewa","non-dropping-particle":"","parse-names":false,"suffix":""},{"dropping-particle":"","family":"Joshi","given":"Suchitra","non-dropping-particle":"","parse-names":false,"suffix":""},{"dropping-particle":"","family":"Williamson","given":"John","non-dropping-particle":"","parse-names":false,"suffix":""},{"dropping-particle":"","family":"Penmetsa","given":"Mouna","non-dropping-particle":"","parse-names":false,"suffix":""},{"dropping-particle":"","family":"Shan","given":"Sarah","non-dropping-particle":"","parse-names":false,"suffix":""},{"dropping-particle":"","family":"Kapur","given":"Jaideep","non-dropping-particle":"","parse-names":false,"suffix":""}],"container-title":"Epilepsia","id":"ITEM-1","issue":"2","issued":{"date-parts":[["2017"]]},"page":"369-380","title":"EEG and behavior patterns during experimental status epilepticus","type":"article-journal","volume":"59"},"uris":["http://www.mendeley.com/documents/?uuid=1799cceb-ae05-45c2-8119-715cef149f74"]}],"mendeley":{"formattedCitation":"&lt;sup&gt;18&lt;/sup&gt;","plainTextFormattedCitation":"18","previouslyFormattedCitation":"&lt;sup&gt;19&lt;/sup&gt;"},"properties":{"noteIndex":0},"schema":"https://github.com/citation-style-language/schema/raw/master/csl-citation.json"}</w:instrText>
      </w:r>
      <w:r w:rsidR="00B854E0">
        <w:rPr>
          <w:rFonts w:cstheme="minorHAnsi"/>
        </w:rPr>
        <w:fldChar w:fldCharType="separate"/>
      </w:r>
      <w:r w:rsidR="00CA3E58" w:rsidRPr="00CA3E58">
        <w:rPr>
          <w:rFonts w:cstheme="minorHAnsi"/>
          <w:noProof/>
          <w:vertAlign w:val="superscript"/>
        </w:rPr>
        <w:t>18</w:t>
      </w:r>
      <w:r w:rsidR="00B854E0">
        <w:rPr>
          <w:rFonts w:cstheme="minorHAnsi"/>
        </w:rPr>
        <w:fldChar w:fldCharType="end"/>
      </w:r>
      <w:r>
        <w:rPr>
          <w:rFonts w:cstheme="minorHAnsi"/>
        </w:rPr>
        <w:t xml:space="preserve">. </w:t>
      </w:r>
    </w:p>
    <w:p w14:paraId="65EB488F" w14:textId="77777777" w:rsidR="00327AC3" w:rsidRPr="00E66020" w:rsidRDefault="00327AC3" w:rsidP="000A7127">
      <w:pPr>
        <w:spacing w:after="0" w:line="240" w:lineRule="auto"/>
        <w:contextualSpacing/>
        <w:rPr>
          <w:rFonts w:cstheme="minorHAnsi"/>
          <w:sz w:val="24"/>
          <w:szCs w:val="24"/>
        </w:rPr>
      </w:pPr>
    </w:p>
    <w:p w14:paraId="6EC6FC72" w14:textId="7D30401E" w:rsidR="004D00D2" w:rsidRPr="00FE4578" w:rsidRDefault="00C632D6" w:rsidP="000A7127">
      <w:pPr>
        <w:spacing w:after="0" w:line="240" w:lineRule="auto"/>
        <w:contextualSpacing/>
        <w:rPr>
          <w:rFonts w:cstheme="minorHAnsi"/>
          <w:b/>
          <w:sz w:val="24"/>
          <w:szCs w:val="24"/>
        </w:rPr>
      </w:pPr>
      <w:r w:rsidRPr="00FE4578">
        <w:rPr>
          <w:rFonts w:cstheme="minorHAnsi"/>
          <w:b/>
          <w:sz w:val="24"/>
          <w:szCs w:val="24"/>
        </w:rPr>
        <w:t>REPRESENTATIVE RESULTS</w:t>
      </w:r>
      <w:r>
        <w:rPr>
          <w:rFonts w:cstheme="minorHAnsi"/>
          <w:b/>
          <w:sz w:val="24"/>
          <w:szCs w:val="24"/>
        </w:rPr>
        <w:t>:</w:t>
      </w:r>
    </w:p>
    <w:p w14:paraId="00515234" w14:textId="4ACB3F13" w:rsidR="005D13D5" w:rsidRPr="00327AC3" w:rsidRDefault="005D13D5" w:rsidP="000A7127">
      <w:pPr>
        <w:spacing w:after="0" w:line="240" w:lineRule="auto"/>
        <w:contextualSpacing/>
        <w:rPr>
          <w:rFonts w:cstheme="minorHAnsi"/>
          <w:i/>
          <w:sz w:val="24"/>
          <w:szCs w:val="24"/>
        </w:rPr>
      </w:pPr>
      <w:r w:rsidRPr="00327AC3">
        <w:rPr>
          <w:rFonts w:cstheme="minorHAnsi"/>
          <w:i/>
          <w:sz w:val="24"/>
          <w:szCs w:val="24"/>
        </w:rPr>
        <w:t>Seizure semiology</w:t>
      </w:r>
    </w:p>
    <w:p w14:paraId="72167115" w14:textId="2740109F" w:rsidR="00E77374" w:rsidRDefault="0021617F" w:rsidP="000A7127">
      <w:pPr>
        <w:spacing w:after="0" w:line="240" w:lineRule="auto"/>
        <w:contextualSpacing/>
        <w:rPr>
          <w:rFonts w:cstheme="minorHAnsi"/>
          <w:sz w:val="24"/>
          <w:szCs w:val="24"/>
        </w:rPr>
      </w:pPr>
      <w:r w:rsidRPr="00FE4578">
        <w:rPr>
          <w:rFonts w:cstheme="minorHAnsi"/>
          <w:sz w:val="24"/>
          <w:szCs w:val="24"/>
        </w:rPr>
        <w:t>Neonatal hypoxia-ischemia exposure results in both generalized and focal seizures in mice</w:t>
      </w:r>
      <w:r w:rsidR="00BF486D">
        <w:rPr>
          <w:rFonts w:cstheme="minorHAnsi"/>
          <w:sz w:val="24"/>
          <w:szCs w:val="24"/>
        </w:rPr>
        <w:t xml:space="preserve"> (</w:t>
      </w:r>
      <w:r w:rsidR="00BF486D" w:rsidRPr="00C632D6">
        <w:rPr>
          <w:rFonts w:cstheme="minorHAnsi"/>
          <w:b/>
          <w:bCs/>
          <w:sz w:val="24"/>
          <w:szCs w:val="24"/>
        </w:rPr>
        <w:t>Figure 1A-C</w:t>
      </w:r>
      <w:r w:rsidR="00BF486D">
        <w:rPr>
          <w:rFonts w:cstheme="minorHAnsi"/>
          <w:sz w:val="24"/>
          <w:szCs w:val="24"/>
        </w:rPr>
        <w:t>)</w:t>
      </w:r>
      <w:r w:rsidRPr="00FE4578">
        <w:rPr>
          <w:rFonts w:cstheme="minorHAnsi"/>
          <w:sz w:val="24"/>
          <w:szCs w:val="24"/>
        </w:rPr>
        <w:t xml:space="preserve">. </w:t>
      </w:r>
      <w:r w:rsidR="00953251" w:rsidRPr="00FE4578">
        <w:rPr>
          <w:rFonts w:cstheme="minorHAnsi"/>
          <w:sz w:val="24"/>
          <w:szCs w:val="24"/>
        </w:rPr>
        <w:t xml:space="preserve">Video EEG recordings allow electrographic findings to be correlated to behavior on video. These behaviors were scored using </w:t>
      </w:r>
      <w:r w:rsidR="00BF486D">
        <w:rPr>
          <w:rFonts w:cstheme="minorHAnsi"/>
          <w:sz w:val="24"/>
          <w:szCs w:val="24"/>
        </w:rPr>
        <w:t xml:space="preserve">a </w:t>
      </w:r>
      <w:r w:rsidR="00953251" w:rsidRPr="00FE4578">
        <w:rPr>
          <w:rFonts w:cstheme="minorHAnsi"/>
          <w:sz w:val="24"/>
          <w:szCs w:val="24"/>
        </w:rPr>
        <w:t>previously published neonatal rodent behavior</w:t>
      </w:r>
      <w:r w:rsidR="00EA0D1F">
        <w:rPr>
          <w:rFonts w:cstheme="minorHAnsi"/>
          <w:sz w:val="24"/>
          <w:szCs w:val="24"/>
        </w:rPr>
        <w:t>al seizure</w:t>
      </w:r>
      <w:r w:rsidR="00953251" w:rsidRPr="00FE4578">
        <w:rPr>
          <w:rFonts w:cstheme="minorHAnsi"/>
          <w:sz w:val="24"/>
          <w:szCs w:val="24"/>
        </w:rPr>
        <w:t xml:space="preserve"> score (BSS)</w:t>
      </w:r>
      <w:r w:rsidR="00EA0D1F">
        <w:rPr>
          <w:rFonts w:cstheme="minorHAnsi"/>
          <w:sz w:val="24"/>
          <w:szCs w:val="24"/>
        </w:rPr>
        <w:fldChar w:fldCharType="begin" w:fldLock="1"/>
      </w:r>
      <w:r w:rsidR="00EA0D1F">
        <w:rPr>
          <w:rFonts w:cstheme="minorHAnsi"/>
          <w:sz w:val="24"/>
          <w:szCs w:val="24"/>
        </w:rPr>
        <w:instrText>ADDIN CSL_CITATION {"citationItems":[{"id":"ITEM-1","itemData":{"DOI":"10.3389/fncel.2015.00173","abstract":"Ischemia in the immature brain is an important cause of neonatal seizures. Temporal evolution of acquired neonatal seizures and their response to anticonvulsants are of great interest, given the unreliability of the clinical correlates and poor efficacy of first-line anti-seizure drugs. The expression and function of the electroneutral chloride co-transporters KCC2 and NKCC1 influence the anti-seizure efficacy of GABA\\textsubscript{A}-agonists. To investigate ischemia-induced seizure susceptibility and efficacy of the GABA\\textsubscript{A}-agonist phenobarbital (PB), with NKCC1 antagonist bumetanide (BTN) as an adjunct treatment, we utilized permanent unilateral carotid-ligation to produce acute ischemic-seizures in post-natal day 7, 10, and 12 CD1 mice. Immediate post-ligation video-electroencephalograms (EEGs) quantitatively evaluated baseline and post-treatment seizure burdens. Brains were examined for stroke-injury and western blot analyses to evaluate the expression of KCC2 and NKCC1. Severity of acute ischemic seizures post-ligation was highest at P7. PB was an efficacious anti-seizure agent at P10 and P12, but not at P7. BTN failed as an adjunct, at all ages tested and significantly blunted PB-efficacy at P10. Significant acute post-ischemic downregulation of KCC2 was detected at all ages. At P7, males displayed higher age-dependent seizure susceptibility, associated with a significant developmental lag in their KCC2 expression. This study established a novel neonatal mouse model of PB-resistant seizures that demonstrates age/sex-dependent susceptibility. The age-dependent profile of KCC2 expression and its post-insult downregulation may underlie the PB-resistance reported in this model. Blocking NKCC1 with low-dose BTN following PB treatment failed to improve PB-efficacy.","author":[{"dropping-particle":"","family":"Kang","given":"Seok Kyu","non-dropping-particle":"","parse-names":false,"suffix":""},{"dropping-particle":"","family":"Markowitz","given":"Geoffrey J.","non-dropping-particle":"","parse-names":false,"suffix":""},{"dropping-particle":"","family":"Kim","given":"Shin Tae","non-dropping-particle":"","parse-names":false,"suffix":""},{"dropping-particle":"V.","family":"Johnston","given":"Michael","non-dropping-particle":"","parse-names":false,"suffix":""},{"dropping-particle":"","family":"Kadam","given":"Shilpa D.","non-dropping-particle":"","parse-names":false,"suffix":""}],"container-title":"Frontiers in Cellular Neuroscience","id":"ITEM-1","issue":"May","issued":{"date-parts":[["2015"]]},"page":"1-16","title":"Age- and sex-dependent susceptibility to phenobarbital-resistant neonatal seizures: role of chloride co-transporters","type":"article-journal","volume":"9"},"uris":["http://www.mendeley.com/documents/?uuid=aa521b9f-2705-4b91-ba64-74eb5ca7a828"]}],"mendeley":{"formattedCitation":"&lt;sup&gt;16&lt;/sup&gt;","plainTextFormattedCitation":"16","previouslyFormattedCitation":"&lt;sup&gt;16&lt;/sup&gt;"},"properties":{"noteIndex":0},"schema":"https://github.com/citation-style-language/schema/raw/master/csl-citation.json"}</w:instrText>
      </w:r>
      <w:r w:rsidR="00EA0D1F">
        <w:rPr>
          <w:rFonts w:cstheme="minorHAnsi"/>
          <w:sz w:val="24"/>
          <w:szCs w:val="24"/>
        </w:rPr>
        <w:fldChar w:fldCharType="separate"/>
      </w:r>
      <w:r w:rsidR="00EA0D1F" w:rsidRPr="00EA0D1F">
        <w:rPr>
          <w:rFonts w:cstheme="minorHAnsi"/>
          <w:noProof/>
          <w:sz w:val="24"/>
          <w:szCs w:val="24"/>
          <w:vertAlign w:val="superscript"/>
        </w:rPr>
        <w:t>16</w:t>
      </w:r>
      <w:r w:rsidR="00EA0D1F">
        <w:rPr>
          <w:rFonts w:cstheme="minorHAnsi"/>
          <w:sz w:val="24"/>
          <w:szCs w:val="24"/>
        </w:rPr>
        <w:fldChar w:fldCharType="end"/>
      </w:r>
      <w:r w:rsidR="00953251" w:rsidRPr="00FE4578">
        <w:rPr>
          <w:rFonts w:cstheme="minorHAnsi"/>
          <w:sz w:val="24"/>
          <w:szCs w:val="24"/>
        </w:rPr>
        <w:t xml:space="preserve">. </w:t>
      </w:r>
      <w:r w:rsidR="006A5879" w:rsidRPr="00FE4578">
        <w:rPr>
          <w:rFonts w:cstheme="minorHAnsi"/>
          <w:sz w:val="24"/>
          <w:szCs w:val="24"/>
        </w:rPr>
        <w:t xml:space="preserve">In addition to </w:t>
      </w:r>
      <w:r w:rsidR="00953251" w:rsidRPr="00FE4578">
        <w:rPr>
          <w:rFonts w:cstheme="minorHAnsi"/>
          <w:sz w:val="24"/>
          <w:szCs w:val="24"/>
        </w:rPr>
        <w:t>BSS, we categorized events based on whether the behavior was focal/unilateral, bilateral, or mixed</w:t>
      </w:r>
      <w:r w:rsidR="00BF486D">
        <w:rPr>
          <w:rFonts w:cstheme="minorHAnsi"/>
          <w:sz w:val="24"/>
          <w:szCs w:val="24"/>
        </w:rPr>
        <w:t xml:space="preserve"> (</w:t>
      </w:r>
      <w:r w:rsidR="00BF486D" w:rsidRPr="00C632D6">
        <w:rPr>
          <w:rFonts w:cstheme="minorHAnsi"/>
          <w:b/>
          <w:bCs/>
          <w:sz w:val="24"/>
          <w:szCs w:val="24"/>
        </w:rPr>
        <w:t>Figure 1B</w:t>
      </w:r>
      <w:r w:rsidR="00BF486D">
        <w:rPr>
          <w:rFonts w:cstheme="minorHAnsi"/>
          <w:sz w:val="24"/>
          <w:szCs w:val="24"/>
        </w:rPr>
        <w:t>)</w:t>
      </w:r>
      <w:r w:rsidR="00953251" w:rsidRPr="00FE4578">
        <w:rPr>
          <w:rFonts w:cstheme="minorHAnsi"/>
          <w:sz w:val="24"/>
          <w:szCs w:val="24"/>
        </w:rPr>
        <w:t xml:space="preserve">. </w:t>
      </w:r>
    </w:p>
    <w:p w14:paraId="5FCA5909" w14:textId="77777777" w:rsidR="00C632D6" w:rsidRPr="00FE4578" w:rsidRDefault="00C632D6" w:rsidP="000A7127">
      <w:pPr>
        <w:spacing w:after="0" w:line="240" w:lineRule="auto"/>
        <w:contextualSpacing/>
        <w:rPr>
          <w:rFonts w:cstheme="minorHAnsi"/>
          <w:sz w:val="24"/>
          <w:szCs w:val="24"/>
        </w:rPr>
      </w:pPr>
    </w:p>
    <w:p w14:paraId="529EBE60" w14:textId="1B8B7E48" w:rsidR="0021617F" w:rsidRDefault="00953251" w:rsidP="000A7127">
      <w:pPr>
        <w:spacing w:after="0" w:line="240" w:lineRule="auto"/>
        <w:contextualSpacing/>
        <w:rPr>
          <w:rFonts w:cstheme="minorHAnsi"/>
          <w:sz w:val="24"/>
          <w:szCs w:val="24"/>
        </w:rPr>
      </w:pPr>
      <w:r w:rsidRPr="00FE4578">
        <w:rPr>
          <w:rFonts w:cstheme="minorHAnsi"/>
          <w:sz w:val="24"/>
          <w:szCs w:val="24"/>
        </w:rPr>
        <w:t xml:space="preserve">In this model, mice generally exhibited 3 patterns of seizure semiology: 1) repetitive circling to </w:t>
      </w:r>
      <w:r w:rsidR="00AC3092">
        <w:rPr>
          <w:rFonts w:cstheme="minorHAnsi"/>
          <w:sz w:val="24"/>
          <w:szCs w:val="24"/>
        </w:rPr>
        <w:t xml:space="preserve">the </w:t>
      </w:r>
      <w:r w:rsidRPr="00FE4578">
        <w:rPr>
          <w:rFonts w:cstheme="minorHAnsi"/>
          <w:sz w:val="24"/>
          <w:szCs w:val="24"/>
        </w:rPr>
        <w:t>side of ligation with extension of contralateral extremities, 2) loss of posture with body flexion and tail curled to side of ligation, or 3) loss of posture with unilateral or bilateral paddling of extremities (varying severity and length). The majority of observed events involved focal/unilatera</w:t>
      </w:r>
      <w:r w:rsidR="00BF486D">
        <w:rPr>
          <w:rFonts w:cstheme="minorHAnsi"/>
          <w:sz w:val="24"/>
          <w:szCs w:val="24"/>
        </w:rPr>
        <w:t>l or mixed behaviors (</w:t>
      </w:r>
      <w:r w:rsidR="00BF486D" w:rsidRPr="00C632D6">
        <w:rPr>
          <w:rFonts w:cstheme="minorHAnsi"/>
          <w:b/>
          <w:bCs/>
          <w:sz w:val="24"/>
          <w:szCs w:val="24"/>
        </w:rPr>
        <w:t>F</w:t>
      </w:r>
      <w:r w:rsidR="00847217" w:rsidRPr="00C632D6">
        <w:rPr>
          <w:rFonts w:cstheme="minorHAnsi"/>
          <w:b/>
          <w:bCs/>
          <w:sz w:val="24"/>
          <w:szCs w:val="24"/>
        </w:rPr>
        <w:t>igure 1B</w:t>
      </w:r>
      <w:r w:rsidRPr="00FE4578">
        <w:rPr>
          <w:rFonts w:cstheme="minorHAnsi"/>
          <w:sz w:val="24"/>
          <w:szCs w:val="24"/>
        </w:rPr>
        <w:t>). In addition, during the hypoxic period, a subset of mice exhibited non-convulsive seizure activity, where the pup was immobile with sustained seizure activity on EEG</w:t>
      </w:r>
      <w:r w:rsidR="00BF486D">
        <w:rPr>
          <w:rFonts w:cstheme="minorHAnsi"/>
          <w:sz w:val="24"/>
          <w:szCs w:val="24"/>
        </w:rPr>
        <w:t xml:space="preserve"> (</w:t>
      </w:r>
      <w:r w:rsidR="00BF486D" w:rsidRPr="00C632D6">
        <w:rPr>
          <w:rFonts w:cstheme="minorHAnsi"/>
          <w:b/>
          <w:bCs/>
          <w:sz w:val="24"/>
          <w:szCs w:val="24"/>
        </w:rPr>
        <w:t>Figure 1C</w:t>
      </w:r>
      <w:r w:rsidR="00BF486D">
        <w:rPr>
          <w:rFonts w:cstheme="minorHAnsi"/>
          <w:sz w:val="24"/>
          <w:szCs w:val="24"/>
        </w:rPr>
        <w:t>)</w:t>
      </w:r>
      <w:r w:rsidRPr="00FE4578">
        <w:rPr>
          <w:rFonts w:cstheme="minorHAnsi"/>
          <w:sz w:val="24"/>
          <w:szCs w:val="24"/>
        </w:rPr>
        <w:t xml:space="preserve">. </w:t>
      </w:r>
    </w:p>
    <w:p w14:paraId="183CCA4E" w14:textId="77777777" w:rsidR="00C632D6" w:rsidRPr="00FE4578" w:rsidRDefault="00C632D6" w:rsidP="000A7127">
      <w:pPr>
        <w:spacing w:after="0" w:line="240" w:lineRule="auto"/>
        <w:contextualSpacing/>
        <w:rPr>
          <w:rFonts w:cstheme="minorHAnsi"/>
          <w:sz w:val="24"/>
          <w:szCs w:val="24"/>
        </w:rPr>
      </w:pPr>
    </w:p>
    <w:p w14:paraId="2EFA3DC5" w14:textId="0DE488A0" w:rsidR="0021617F" w:rsidRPr="00327AC3" w:rsidRDefault="005D13D5" w:rsidP="000A7127">
      <w:pPr>
        <w:spacing w:after="0" w:line="240" w:lineRule="auto"/>
        <w:contextualSpacing/>
        <w:rPr>
          <w:rFonts w:cstheme="minorHAnsi"/>
          <w:i/>
          <w:sz w:val="24"/>
          <w:szCs w:val="24"/>
        </w:rPr>
      </w:pPr>
      <w:r w:rsidRPr="00327AC3">
        <w:rPr>
          <w:rFonts w:cstheme="minorHAnsi"/>
          <w:i/>
          <w:sz w:val="24"/>
          <w:szCs w:val="24"/>
        </w:rPr>
        <w:t>Electrographic recordings</w:t>
      </w:r>
    </w:p>
    <w:p w14:paraId="723F9FDB" w14:textId="2895E516" w:rsidR="005D13D5" w:rsidRDefault="00D624AC" w:rsidP="00973A51">
      <w:pPr>
        <w:spacing w:after="0" w:line="240" w:lineRule="auto"/>
        <w:contextualSpacing/>
        <w:rPr>
          <w:rFonts w:cstheme="minorHAnsi"/>
          <w:sz w:val="24"/>
          <w:szCs w:val="24"/>
        </w:rPr>
      </w:pPr>
      <w:r w:rsidRPr="00FE4578">
        <w:rPr>
          <w:rFonts w:cstheme="minorHAnsi"/>
          <w:sz w:val="24"/>
          <w:szCs w:val="24"/>
        </w:rPr>
        <w:t>EEG recording was started 30 minutes prior to</w:t>
      </w:r>
      <w:r w:rsidR="00BF486D">
        <w:rPr>
          <w:rFonts w:cstheme="minorHAnsi"/>
          <w:sz w:val="24"/>
          <w:szCs w:val="24"/>
        </w:rPr>
        <w:t xml:space="preserve"> carotid</w:t>
      </w:r>
      <w:r w:rsidRPr="00FE4578">
        <w:rPr>
          <w:rFonts w:cstheme="minorHAnsi"/>
          <w:sz w:val="24"/>
          <w:szCs w:val="24"/>
        </w:rPr>
        <w:t xml:space="preserve"> ligation in order to obtain a </w:t>
      </w:r>
      <w:r w:rsidR="005C0382" w:rsidRPr="00FE4578">
        <w:rPr>
          <w:rFonts w:cstheme="minorHAnsi"/>
          <w:sz w:val="24"/>
          <w:szCs w:val="24"/>
        </w:rPr>
        <w:t>pre-injury baseline. B</w:t>
      </w:r>
      <w:r w:rsidR="00BF486D">
        <w:rPr>
          <w:rFonts w:cstheme="minorHAnsi"/>
          <w:sz w:val="24"/>
          <w:szCs w:val="24"/>
        </w:rPr>
        <w:t>aseline activity (</w:t>
      </w:r>
      <w:r w:rsidR="00BF486D" w:rsidRPr="00C632D6">
        <w:rPr>
          <w:rFonts w:cstheme="minorHAnsi"/>
          <w:b/>
          <w:bCs/>
          <w:sz w:val="24"/>
          <w:szCs w:val="24"/>
        </w:rPr>
        <w:t>F</w:t>
      </w:r>
      <w:r w:rsidR="003B0E73" w:rsidRPr="00C632D6">
        <w:rPr>
          <w:rFonts w:cstheme="minorHAnsi"/>
          <w:b/>
          <w:bCs/>
          <w:sz w:val="24"/>
          <w:szCs w:val="24"/>
        </w:rPr>
        <w:t>igure</w:t>
      </w:r>
      <w:r w:rsidR="00C632D6">
        <w:rPr>
          <w:rFonts w:cstheme="minorHAnsi"/>
          <w:b/>
          <w:bCs/>
          <w:sz w:val="24"/>
          <w:szCs w:val="24"/>
        </w:rPr>
        <w:t xml:space="preserve"> </w:t>
      </w:r>
      <w:r w:rsidR="003B0E73" w:rsidRPr="00C632D6">
        <w:rPr>
          <w:rFonts w:cstheme="minorHAnsi"/>
          <w:b/>
          <w:bCs/>
          <w:sz w:val="24"/>
          <w:szCs w:val="24"/>
        </w:rPr>
        <w:t>1A</w:t>
      </w:r>
      <w:r w:rsidR="003B0E73">
        <w:rPr>
          <w:rFonts w:cstheme="minorHAnsi"/>
          <w:sz w:val="24"/>
          <w:szCs w:val="24"/>
        </w:rPr>
        <w:t xml:space="preserve"> and </w:t>
      </w:r>
      <w:r w:rsidR="00C632D6" w:rsidRPr="00C632D6">
        <w:rPr>
          <w:rFonts w:cstheme="minorHAnsi"/>
          <w:b/>
          <w:bCs/>
          <w:sz w:val="24"/>
          <w:szCs w:val="24"/>
        </w:rPr>
        <w:t>Figure</w:t>
      </w:r>
      <w:r w:rsidR="00C632D6">
        <w:rPr>
          <w:rFonts w:cstheme="minorHAnsi"/>
          <w:b/>
          <w:bCs/>
          <w:sz w:val="24"/>
          <w:szCs w:val="24"/>
        </w:rPr>
        <w:t xml:space="preserve"> </w:t>
      </w:r>
      <w:r w:rsidR="003B0E73" w:rsidRPr="00C632D6">
        <w:rPr>
          <w:rFonts w:cstheme="minorHAnsi"/>
          <w:b/>
          <w:bCs/>
          <w:sz w:val="24"/>
          <w:szCs w:val="24"/>
        </w:rPr>
        <w:t>2</w:t>
      </w:r>
      <w:r w:rsidR="00BF486D" w:rsidRPr="00C632D6">
        <w:rPr>
          <w:rFonts w:cstheme="minorHAnsi"/>
          <w:b/>
          <w:bCs/>
          <w:sz w:val="24"/>
          <w:szCs w:val="24"/>
        </w:rPr>
        <w:t>A</w:t>
      </w:r>
      <w:r w:rsidRPr="00FE4578">
        <w:rPr>
          <w:rFonts w:cstheme="minorHAnsi"/>
          <w:sz w:val="24"/>
          <w:szCs w:val="24"/>
        </w:rPr>
        <w:t>) was similar to previously described background in p10 mouse pups</w:t>
      </w:r>
      <w:r w:rsidR="00EA0D1F">
        <w:rPr>
          <w:rFonts w:cstheme="minorHAnsi"/>
          <w:sz w:val="24"/>
          <w:szCs w:val="24"/>
        </w:rPr>
        <w:fldChar w:fldCharType="begin" w:fldLock="1"/>
      </w:r>
      <w:r w:rsidR="00EA0D1F">
        <w:rPr>
          <w:rFonts w:cstheme="minorHAnsi"/>
          <w:sz w:val="24"/>
          <w:szCs w:val="24"/>
        </w:rPr>
        <w:instrText>ADDIN CSL_CITATION {"citationItems":[{"id":"ITEM-1","itemData":{"DOI":"10.1016/j.nbd.2014.03.005 [doi]","ISSN":"1095-953X; 0969-9961","abstract":"Hypoxemic events are common in sick preterm and term infants and represent the most common cause of seizures in the newborn period. Neonatal seizures often lack clinical correlates and are only recognized by electroencephalogram (EEG). The mechanisms leading from a hypoxic/ischemic insult to acute seizures in neonates remain poorly understood. Further, the effects of hypoxia on EEG at various developmental stages have not been fully characterized in neonatal animals, in part due to technical challenges. We evaluated the impact of hypoxia on neonatal mouse EEG to define periods of increased susceptibility to seizures during postnatal development. Hippocampal and cortical electrodes were implanted stereotaxically in C57BL/6 mice from postnatal age 3 (P3) to P15. Following recovery, EEG recordings were obtained during baseline, acute hypoxia (4% FiO2 for 4min) and reoxygenation. In baseline recordings, maturation of EEG was characterized by the appearance of a more continuous background pattern that replaced alternating high and low amplitude activity. Clinical seizures during hypoxia were observed more frequently in younger animals (100% P3-4, 87.5% P5-6, 93% P7-8, 83% P9-10, 33% P11-12, 17% P15, r(2)=0.81) and also occurred at higher FiO2 in younger animals (11.2+/-1.1% P3-P6 vs. 8.9+/-0.8% P7-12, p&lt;0.05). Background attenuation followed the initial hypoxemic seizure; progressive return to baseline during reoxygenation was observed in survivors. Electrographic seizures without clinical manifestations were observed during reoxygenation, again more commonly in younger animals (83% P3-4, 86% P5-6, 75% P7-8, 71% P9-10, 20% P11-12, r(2)=0.82). All P15 animals died with this duration and degree of hypoxia. Post-ictal abnormalities included burst attenuation and post-anoxic myoclonus and were more commonly seen in older animals. In summary, neonatal mice exposed to brief and severe hypoxia followed by rapid reoxygenation reliably develop seizures and the response to hypoxia varies with postnatal age and maturation.","author":[{"dropping-particle":"","family":"Zanelli","given":"S","non-dropping-particle":"","parse-names":false,"suffix":""},{"dropping-particle":"","family":"Goodkin","given":"H P","non-dropping-particle":"","parse-names":false,"suffix":""},{"dropping-particle":"","family":"Kowalski","given":"S","non-dropping-particle":"","parse-names":false,"suffix":""},{"dropping-particle":"","family":"Kapur","given":"J","non-dropping-particle":"","parse-names":false,"suffix":""}],"container-title":"Neurobiology of disease","id":"ITEM-1","issued":{"date-parts":[["2014","8"]]},"note":"CI: Copyright (c) 2014; GR: 1KO8 NS063118-01A1/NS/NINDS NIH HHS/United States; GR: R01 NS040337/NS/NINDS NIH HHS/United States; GR: R01 NS044370/NS/NINDS NIH HHS/United States; JID: 9500169; OTO: NOTNLM; 2013/09/03 [received]; 2014/03/04 [revised]; 2014/03/06 [accepted]; 2014/03/15 [aheadofprint]; ppublish","page":"37-46","publisher":". Published by Elsevier Inc","publisher-place":"Department of Pediatrics, University of Virginia, Charlottesville, VA, USA. Electronic address: sz5d@virginia.edu.; Department of Pediatrics, University of Virginia, Charlottesville, VA, USA; Department of Neurology, University of Virginia, Char(TRUNCATED","title":"Impact of transient acute hypoxia on the developing mouse EEG","type":"article-journal","volume":"68"},"uris":["http://www.mendeley.com/documents/?uuid=5badfaa9-81bd-4213-bf5f-6b3291b74cdd"]}],"mendeley":{"formattedCitation":"&lt;sup&gt;17&lt;/sup&gt;","plainTextFormattedCitation":"17","previouslyFormattedCitation":"&lt;sup&gt;17&lt;/sup&gt;"},"properties":{"noteIndex":0},"schema":"https://github.com/citation-style-language/schema/raw/master/csl-citation.json"}</w:instrText>
      </w:r>
      <w:r w:rsidR="00EA0D1F">
        <w:rPr>
          <w:rFonts w:cstheme="minorHAnsi"/>
          <w:sz w:val="24"/>
          <w:szCs w:val="24"/>
        </w:rPr>
        <w:fldChar w:fldCharType="separate"/>
      </w:r>
      <w:r w:rsidR="00EA0D1F" w:rsidRPr="00EA0D1F">
        <w:rPr>
          <w:rFonts w:cstheme="minorHAnsi"/>
          <w:noProof/>
          <w:sz w:val="24"/>
          <w:szCs w:val="24"/>
          <w:vertAlign w:val="superscript"/>
        </w:rPr>
        <w:t>17</w:t>
      </w:r>
      <w:r w:rsidR="00EA0D1F">
        <w:rPr>
          <w:rFonts w:cstheme="minorHAnsi"/>
          <w:sz w:val="24"/>
          <w:szCs w:val="24"/>
        </w:rPr>
        <w:fldChar w:fldCharType="end"/>
      </w:r>
      <w:r w:rsidR="00EA0D1F">
        <w:rPr>
          <w:rFonts w:cstheme="minorHAnsi"/>
          <w:sz w:val="24"/>
          <w:szCs w:val="24"/>
        </w:rPr>
        <w:t>.</w:t>
      </w:r>
      <w:r w:rsidRPr="00FE4578">
        <w:rPr>
          <w:rFonts w:cstheme="minorHAnsi"/>
          <w:sz w:val="24"/>
          <w:szCs w:val="24"/>
        </w:rPr>
        <w:t xml:space="preserve"> Following ligation, </w:t>
      </w:r>
      <w:r w:rsidR="00F662D4">
        <w:rPr>
          <w:rFonts w:cstheme="minorHAnsi"/>
          <w:sz w:val="24"/>
          <w:szCs w:val="24"/>
        </w:rPr>
        <w:t xml:space="preserve">pups </w:t>
      </w:r>
      <w:r w:rsidRPr="00FE4578">
        <w:rPr>
          <w:rFonts w:cstheme="minorHAnsi"/>
          <w:sz w:val="24"/>
          <w:szCs w:val="24"/>
        </w:rPr>
        <w:t xml:space="preserve">were immediately placed back on </w:t>
      </w:r>
      <w:r w:rsidRPr="00FE4578">
        <w:rPr>
          <w:rFonts w:cstheme="minorHAnsi"/>
          <w:sz w:val="24"/>
          <w:szCs w:val="24"/>
        </w:rPr>
        <w:lastRenderedPageBreak/>
        <w:t>video EEG. During the period between ligation and commencement of hypoxia, a subset of mice exhibi</w:t>
      </w:r>
      <w:r w:rsidR="00BF486D">
        <w:rPr>
          <w:rFonts w:cstheme="minorHAnsi"/>
          <w:sz w:val="24"/>
          <w:szCs w:val="24"/>
        </w:rPr>
        <w:t>t</w:t>
      </w:r>
      <w:r w:rsidR="00C632D6">
        <w:rPr>
          <w:rFonts w:cstheme="minorHAnsi"/>
          <w:sz w:val="24"/>
          <w:szCs w:val="24"/>
        </w:rPr>
        <w:t>s</w:t>
      </w:r>
      <w:r w:rsidR="00BF486D">
        <w:rPr>
          <w:rFonts w:cstheme="minorHAnsi"/>
          <w:sz w:val="24"/>
          <w:szCs w:val="24"/>
        </w:rPr>
        <w:t xml:space="preserve"> convulsive seizures (</w:t>
      </w:r>
      <w:r w:rsidR="00BF486D" w:rsidRPr="00C632D6">
        <w:rPr>
          <w:rFonts w:cstheme="minorHAnsi"/>
          <w:b/>
          <w:bCs/>
          <w:sz w:val="24"/>
          <w:szCs w:val="24"/>
        </w:rPr>
        <w:t>F</w:t>
      </w:r>
      <w:r w:rsidR="003B0E73" w:rsidRPr="00C632D6">
        <w:rPr>
          <w:rFonts w:cstheme="minorHAnsi"/>
          <w:b/>
          <w:bCs/>
          <w:sz w:val="24"/>
          <w:szCs w:val="24"/>
        </w:rPr>
        <w:t>igure 1A-C</w:t>
      </w:r>
      <w:r w:rsidRPr="00FE4578">
        <w:rPr>
          <w:rFonts w:cstheme="minorHAnsi"/>
          <w:sz w:val="24"/>
          <w:szCs w:val="24"/>
        </w:rPr>
        <w:t xml:space="preserve">). </w:t>
      </w:r>
    </w:p>
    <w:p w14:paraId="19823365" w14:textId="77777777" w:rsidR="008D1490" w:rsidRPr="00FE4578" w:rsidRDefault="008D1490" w:rsidP="000A7127">
      <w:pPr>
        <w:spacing w:after="0" w:line="240" w:lineRule="auto"/>
        <w:contextualSpacing/>
        <w:rPr>
          <w:rFonts w:cstheme="minorHAnsi"/>
          <w:sz w:val="24"/>
          <w:szCs w:val="24"/>
        </w:rPr>
      </w:pPr>
    </w:p>
    <w:p w14:paraId="108D800D" w14:textId="7A5A9B81" w:rsidR="00D624AC" w:rsidRPr="00FE4578" w:rsidRDefault="00D624AC" w:rsidP="000A7127">
      <w:pPr>
        <w:spacing w:after="0" w:line="240" w:lineRule="auto"/>
        <w:contextualSpacing/>
        <w:rPr>
          <w:rFonts w:cstheme="minorHAnsi"/>
          <w:sz w:val="24"/>
          <w:szCs w:val="24"/>
        </w:rPr>
      </w:pPr>
      <w:r w:rsidRPr="00FE4578">
        <w:rPr>
          <w:rFonts w:cstheme="minorHAnsi"/>
          <w:sz w:val="24"/>
          <w:szCs w:val="24"/>
        </w:rPr>
        <w:t xml:space="preserve">Following hypoxia induction, background amplitude on EEG </w:t>
      </w:r>
      <w:r w:rsidR="004B2310">
        <w:rPr>
          <w:rFonts w:cstheme="minorHAnsi"/>
          <w:sz w:val="24"/>
          <w:szCs w:val="24"/>
        </w:rPr>
        <w:t>reduced</w:t>
      </w:r>
      <w:r w:rsidRPr="00FE4578">
        <w:rPr>
          <w:rFonts w:cstheme="minorHAnsi"/>
          <w:sz w:val="24"/>
          <w:szCs w:val="24"/>
        </w:rPr>
        <w:t xml:space="preserve"> </w:t>
      </w:r>
      <w:r w:rsidR="00BF486D">
        <w:rPr>
          <w:rFonts w:cstheme="minorHAnsi"/>
          <w:sz w:val="24"/>
          <w:szCs w:val="24"/>
        </w:rPr>
        <w:t>(</w:t>
      </w:r>
      <w:r w:rsidR="00BF486D" w:rsidRPr="00C632D6">
        <w:rPr>
          <w:rFonts w:cstheme="minorHAnsi"/>
          <w:b/>
          <w:bCs/>
          <w:sz w:val="24"/>
          <w:szCs w:val="24"/>
        </w:rPr>
        <w:t>Figure 3B</w:t>
      </w:r>
      <w:r w:rsidR="00BF486D">
        <w:rPr>
          <w:rFonts w:cstheme="minorHAnsi"/>
          <w:sz w:val="24"/>
          <w:szCs w:val="24"/>
        </w:rPr>
        <w:t xml:space="preserve">) </w:t>
      </w:r>
      <w:r w:rsidRPr="00FE4578">
        <w:rPr>
          <w:rFonts w:cstheme="minorHAnsi"/>
          <w:sz w:val="24"/>
          <w:szCs w:val="24"/>
        </w:rPr>
        <w:t>and intermittently exhibited bursts of spike-wave discharges, followed by suppression</w:t>
      </w:r>
      <w:r w:rsidR="00BF486D">
        <w:rPr>
          <w:rFonts w:cstheme="minorHAnsi"/>
          <w:sz w:val="24"/>
          <w:szCs w:val="24"/>
        </w:rPr>
        <w:t xml:space="preserve"> (</w:t>
      </w:r>
      <w:r w:rsidR="00BF486D" w:rsidRPr="00C632D6">
        <w:rPr>
          <w:rFonts w:cstheme="minorHAnsi"/>
          <w:b/>
          <w:bCs/>
          <w:sz w:val="24"/>
          <w:szCs w:val="24"/>
        </w:rPr>
        <w:t>Figure 2A</w:t>
      </w:r>
      <w:r w:rsidR="00BF486D">
        <w:rPr>
          <w:rFonts w:cstheme="minorHAnsi"/>
          <w:sz w:val="24"/>
          <w:szCs w:val="24"/>
        </w:rPr>
        <w:t>)</w:t>
      </w:r>
      <w:r w:rsidRPr="00FE4578">
        <w:rPr>
          <w:rFonts w:cstheme="minorHAnsi"/>
          <w:sz w:val="24"/>
          <w:szCs w:val="24"/>
        </w:rPr>
        <w:t xml:space="preserve">. Mice exhibit electrographic seizures, which emerge from a suppressed background as </w:t>
      </w:r>
      <w:r w:rsidR="0003408A" w:rsidRPr="00FE4578">
        <w:rPr>
          <w:rFonts w:cstheme="minorHAnsi"/>
          <w:sz w:val="24"/>
          <w:szCs w:val="24"/>
        </w:rPr>
        <w:t>rhythmic spike-wave discharges and progress to become more complex and frequent, with polyspike waves (</w:t>
      </w:r>
      <w:r w:rsidR="00BF486D" w:rsidRPr="00C632D6">
        <w:rPr>
          <w:rFonts w:cstheme="minorHAnsi"/>
          <w:b/>
          <w:bCs/>
          <w:sz w:val="24"/>
          <w:szCs w:val="24"/>
        </w:rPr>
        <w:t>F</w:t>
      </w:r>
      <w:r w:rsidR="0003408A" w:rsidRPr="00C632D6">
        <w:rPr>
          <w:rFonts w:cstheme="minorHAnsi"/>
          <w:b/>
          <w:bCs/>
          <w:sz w:val="24"/>
          <w:szCs w:val="24"/>
        </w:rPr>
        <w:t>ig</w:t>
      </w:r>
      <w:r w:rsidR="003B0E73" w:rsidRPr="00C632D6">
        <w:rPr>
          <w:rFonts w:cstheme="minorHAnsi"/>
          <w:b/>
          <w:bCs/>
          <w:sz w:val="24"/>
          <w:szCs w:val="24"/>
        </w:rPr>
        <w:t>ure 2</w:t>
      </w:r>
      <w:r w:rsidR="00BF486D" w:rsidRPr="00C632D6">
        <w:rPr>
          <w:rFonts w:cstheme="minorHAnsi"/>
          <w:b/>
          <w:bCs/>
          <w:sz w:val="24"/>
          <w:szCs w:val="24"/>
        </w:rPr>
        <w:t>B</w:t>
      </w:r>
      <w:r w:rsidR="0003408A" w:rsidRPr="00FE4578">
        <w:rPr>
          <w:rFonts w:cstheme="minorHAnsi"/>
          <w:sz w:val="24"/>
          <w:szCs w:val="24"/>
        </w:rPr>
        <w:t>). During hypoxia, power spectrogram analysis</w:t>
      </w:r>
      <w:r w:rsidR="00BC2D4F" w:rsidRPr="00FE4578">
        <w:rPr>
          <w:rFonts w:cstheme="minorHAnsi"/>
          <w:sz w:val="24"/>
          <w:szCs w:val="24"/>
        </w:rPr>
        <w:t xml:space="preserve"> was notable for </w:t>
      </w:r>
      <w:r w:rsidR="0003408A" w:rsidRPr="00FE4578">
        <w:rPr>
          <w:rFonts w:cstheme="minorHAnsi"/>
          <w:sz w:val="24"/>
          <w:szCs w:val="24"/>
        </w:rPr>
        <w:t>asymmetries between the ischemic and contralateral hemisphere</w:t>
      </w:r>
      <w:r w:rsidR="00BF486D">
        <w:rPr>
          <w:rFonts w:cstheme="minorHAnsi"/>
          <w:sz w:val="24"/>
          <w:szCs w:val="24"/>
        </w:rPr>
        <w:t xml:space="preserve"> (</w:t>
      </w:r>
      <w:r w:rsidR="00BF486D" w:rsidRPr="00C632D6">
        <w:rPr>
          <w:rFonts w:cstheme="minorHAnsi"/>
          <w:b/>
          <w:bCs/>
          <w:sz w:val="24"/>
          <w:szCs w:val="24"/>
        </w:rPr>
        <w:t>F</w:t>
      </w:r>
      <w:r w:rsidR="00F662D4" w:rsidRPr="00C632D6">
        <w:rPr>
          <w:rFonts w:cstheme="minorHAnsi"/>
          <w:b/>
          <w:bCs/>
          <w:sz w:val="24"/>
          <w:szCs w:val="24"/>
        </w:rPr>
        <w:t>ig</w:t>
      </w:r>
      <w:r w:rsidR="003B0E73" w:rsidRPr="00C632D6">
        <w:rPr>
          <w:rFonts w:cstheme="minorHAnsi"/>
          <w:b/>
          <w:bCs/>
          <w:sz w:val="24"/>
          <w:szCs w:val="24"/>
        </w:rPr>
        <w:t>ure 3</w:t>
      </w:r>
      <w:r w:rsidR="00AC2CAB" w:rsidRPr="00C632D6">
        <w:rPr>
          <w:rFonts w:cstheme="minorHAnsi"/>
          <w:b/>
          <w:bCs/>
          <w:sz w:val="24"/>
          <w:szCs w:val="24"/>
        </w:rPr>
        <w:t>A</w:t>
      </w:r>
      <w:r w:rsidR="00C632D6">
        <w:rPr>
          <w:rFonts w:cstheme="minorHAnsi"/>
          <w:b/>
          <w:bCs/>
          <w:sz w:val="24"/>
          <w:szCs w:val="24"/>
        </w:rPr>
        <w:t>,</w:t>
      </w:r>
      <w:r w:rsidR="00BF486D" w:rsidRPr="00C632D6">
        <w:rPr>
          <w:rFonts w:cstheme="minorHAnsi"/>
          <w:b/>
          <w:bCs/>
          <w:sz w:val="24"/>
          <w:szCs w:val="24"/>
        </w:rPr>
        <w:t>B</w:t>
      </w:r>
      <w:r w:rsidR="00F662D4">
        <w:rPr>
          <w:rFonts w:cstheme="minorHAnsi"/>
          <w:sz w:val="24"/>
          <w:szCs w:val="24"/>
        </w:rPr>
        <w:t>)</w:t>
      </w:r>
      <w:r w:rsidR="0003408A" w:rsidRPr="00FE4578">
        <w:rPr>
          <w:rFonts w:cstheme="minorHAnsi"/>
          <w:sz w:val="24"/>
          <w:szCs w:val="24"/>
        </w:rPr>
        <w:t>. The ischemic hemisphere exhibited a burst suppression patter</w:t>
      </w:r>
      <w:r w:rsidR="00A022E6" w:rsidRPr="00FE4578">
        <w:rPr>
          <w:rFonts w:cstheme="minorHAnsi"/>
          <w:sz w:val="24"/>
          <w:szCs w:val="24"/>
        </w:rPr>
        <w:t>n</w:t>
      </w:r>
      <w:r w:rsidR="0003408A" w:rsidRPr="00FE4578">
        <w:rPr>
          <w:rFonts w:cstheme="minorHAnsi"/>
          <w:sz w:val="24"/>
          <w:szCs w:val="24"/>
        </w:rPr>
        <w:t xml:space="preserve"> and the contralateral hemisphere ex</w:t>
      </w:r>
      <w:r w:rsidR="00BF486D">
        <w:rPr>
          <w:rFonts w:cstheme="minorHAnsi"/>
          <w:sz w:val="24"/>
          <w:szCs w:val="24"/>
        </w:rPr>
        <w:t>hibited suppressed background (</w:t>
      </w:r>
      <w:r w:rsidR="00BF486D" w:rsidRPr="00C632D6">
        <w:rPr>
          <w:rFonts w:cstheme="minorHAnsi"/>
          <w:b/>
          <w:bCs/>
          <w:sz w:val="24"/>
          <w:szCs w:val="24"/>
        </w:rPr>
        <w:t>F</w:t>
      </w:r>
      <w:r w:rsidR="0003408A" w:rsidRPr="00C632D6">
        <w:rPr>
          <w:rFonts w:cstheme="minorHAnsi"/>
          <w:b/>
          <w:bCs/>
          <w:sz w:val="24"/>
          <w:szCs w:val="24"/>
        </w:rPr>
        <w:t xml:space="preserve">igure </w:t>
      </w:r>
      <w:r w:rsidR="003B0E73" w:rsidRPr="00C632D6">
        <w:rPr>
          <w:rFonts w:cstheme="minorHAnsi"/>
          <w:b/>
          <w:bCs/>
          <w:sz w:val="24"/>
          <w:szCs w:val="24"/>
        </w:rPr>
        <w:t>1A</w:t>
      </w:r>
      <w:r w:rsidR="003B0E73">
        <w:rPr>
          <w:rFonts w:cstheme="minorHAnsi"/>
          <w:sz w:val="24"/>
          <w:szCs w:val="24"/>
        </w:rPr>
        <w:t xml:space="preserve"> and </w:t>
      </w:r>
      <w:r w:rsidR="00C632D6" w:rsidRPr="00C632D6">
        <w:rPr>
          <w:rFonts w:cstheme="minorHAnsi"/>
          <w:b/>
          <w:bCs/>
          <w:sz w:val="24"/>
          <w:szCs w:val="24"/>
        </w:rPr>
        <w:t>Figure</w:t>
      </w:r>
      <w:r w:rsidR="00C632D6">
        <w:rPr>
          <w:rFonts w:cstheme="minorHAnsi"/>
          <w:sz w:val="24"/>
          <w:szCs w:val="24"/>
        </w:rPr>
        <w:t xml:space="preserve"> </w:t>
      </w:r>
      <w:r w:rsidR="003B0E73" w:rsidRPr="00C632D6">
        <w:rPr>
          <w:rFonts w:cstheme="minorHAnsi"/>
          <w:b/>
          <w:bCs/>
          <w:sz w:val="24"/>
          <w:szCs w:val="24"/>
        </w:rPr>
        <w:t>3</w:t>
      </w:r>
      <w:r w:rsidR="00AC2CAB" w:rsidRPr="00C632D6">
        <w:rPr>
          <w:rFonts w:cstheme="minorHAnsi"/>
          <w:b/>
          <w:bCs/>
          <w:sz w:val="24"/>
          <w:szCs w:val="24"/>
        </w:rPr>
        <w:t>A</w:t>
      </w:r>
      <w:r w:rsidR="00C632D6">
        <w:rPr>
          <w:rFonts w:cstheme="minorHAnsi"/>
          <w:b/>
          <w:bCs/>
          <w:sz w:val="24"/>
          <w:szCs w:val="24"/>
        </w:rPr>
        <w:t>,</w:t>
      </w:r>
      <w:r w:rsidR="00AC2CAB" w:rsidRPr="00C632D6">
        <w:rPr>
          <w:rFonts w:cstheme="minorHAnsi"/>
          <w:b/>
          <w:bCs/>
          <w:sz w:val="24"/>
          <w:szCs w:val="24"/>
        </w:rPr>
        <w:t>B</w:t>
      </w:r>
      <w:r w:rsidR="0003408A" w:rsidRPr="00FE4578">
        <w:rPr>
          <w:rFonts w:cstheme="minorHAnsi"/>
          <w:sz w:val="24"/>
          <w:szCs w:val="24"/>
        </w:rPr>
        <w:t>).</w:t>
      </w:r>
      <w:r w:rsidR="00E84C81" w:rsidRPr="00FE4578">
        <w:rPr>
          <w:rFonts w:cstheme="minorHAnsi"/>
          <w:sz w:val="24"/>
          <w:szCs w:val="24"/>
        </w:rPr>
        <w:t xml:space="preserve"> On average seizures begin 5.5±8.1 minutes after induction of hypoxia, with each event lasting 56±57 seconds. There was a 13% mortality rate during hypoxia (n=4/30), with all deaths following a convulsive (BSS=5-6) seizure. </w:t>
      </w:r>
    </w:p>
    <w:p w14:paraId="22ED43E5" w14:textId="77777777" w:rsidR="00C632D6" w:rsidRDefault="00C632D6" w:rsidP="000A7127">
      <w:pPr>
        <w:spacing w:after="0" w:line="240" w:lineRule="auto"/>
        <w:contextualSpacing/>
        <w:rPr>
          <w:rFonts w:cstheme="minorHAnsi"/>
          <w:sz w:val="24"/>
          <w:szCs w:val="24"/>
        </w:rPr>
      </w:pPr>
    </w:p>
    <w:p w14:paraId="3A2480CC" w14:textId="34C97D41" w:rsidR="00BC2D4F" w:rsidRDefault="0003408A" w:rsidP="000A7127">
      <w:pPr>
        <w:spacing w:after="0" w:line="240" w:lineRule="auto"/>
        <w:contextualSpacing/>
        <w:rPr>
          <w:rFonts w:cstheme="minorHAnsi"/>
          <w:sz w:val="24"/>
          <w:szCs w:val="24"/>
        </w:rPr>
      </w:pPr>
      <w:r w:rsidRPr="00FE4578">
        <w:rPr>
          <w:rFonts w:cstheme="minorHAnsi"/>
          <w:sz w:val="24"/>
          <w:szCs w:val="24"/>
        </w:rPr>
        <w:t xml:space="preserve">During reoxygenation and recovery, a subset of mice </w:t>
      </w:r>
      <w:r w:rsidR="00BA0DBD" w:rsidRPr="00FE4578">
        <w:rPr>
          <w:rFonts w:cstheme="minorHAnsi"/>
          <w:sz w:val="24"/>
          <w:szCs w:val="24"/>
        </w:rPr>
        <w:t>continues</w:t>
      </w:r>
      <w:r w:rsidRPr="00FE4578">
        <w:rPr>
          <w:rFonts w:cstheme="minorHAnsi"/>
          <w:sz w:val="24"/>
          <w:szCs w:val="24"/>
        </w:rPr>
        <w:t xml:space="preserve"> to have seizures over the remainder of the r</w:t>
      </w:r>
      <w:r w:rsidR="002905CA" w:rsidRPr="00FE4578">
        <w:rPr>
          <w:rFonts w:cstheme="minorHAnsi"/>
          <w:sz w:val="24"/>
          <w:szCs w:val="24"/>
        </w:rPr>
        <w:t>ecording period (</w:t>
      </w:r>
      <w:r w:rsidR="00BA0DBD">
        <w:rPr>
          <w:rFonts w:cstheme="minorHAnsi"/>
          <w:sz w:val="24"/>
          <w:szCs w:val="24"/>
        </w:rPr>
        <w:t>2 h</w:t>
      </w:r>
      <w:r w:rsidR="002905CA" w:rsidRPr="00FE4578">
        <w:rPr>
          <w:rFonts w:cstheme="minorHAnsi"/>
          <w:sz w:val="24"/>
          <w:szCs w:val="24"/>
        </w:rPr>
        <w:t xml:space="preserve"> post-</w:t>
      </w:r>
      <w:r w:rsidRPr="00FE4578">
        <w:rPr>
          <w:rFonts w:cstheme="minorHAnsi"/>
          <w:sz w:val="24"/>
          <w:szCs w:val="24"/>
        </w:rPr>
        <w:t>hypoxia). EEG background was suppressed compared to basel</w:t>
      </w:r>
      <w:r w:rsidR="003B0E73">
        <w:rPr>
          <w:rFonts w:cstheme="minorHAnsi"/>
          <w:sz w:val="24"/>
          <w:szCs w:val="24"/>
        </w:rPr>
        <w:t>ine following hypoxia (</w:t>
      </w:r>
      <w:r w:rsidR="00C50136" w:rsidRPr="00BA0DBD">
        <w:rPr>
          <w:rFonts w:cstheme="minorHAnsi"/>
          <w:b/>
          <w:bCs/>
          <w:sz w:val="24"/>
          <w:szCs w:val="24"/>
        </w:rPr>
        <w:t>F</w:t>
      </w:r>
      <w:r w:rsidR="003B0E73" w:rsidRPr="00BA0DBD">
        <w:rPr>
          <w:rFonts w:cstheme="minorHAnsi"/>
          <w:b/>
          <w:bCs/>
          <w:sz w:val="24"/>
          <w:szCs w:val="24"/>
        </w:rPr>
        <w:t xml:space="preserve">igure 1A </w:t>
      </w:r>
      <w:r w:rsidR="003B0E73">
        <w:rPr>
          <w:rFonts w:cstheme="minorHAnsi"/>
          <w:sz w:val="24"/>
          <w:szCs w:val="24"/>
        </w:rPr>
        <w:t xml:space="preserve">and </w:t>
      </w:r>
      <w:r w:rsidR="00BA0DBD" w:rsidRPr="00BA0DBD">
        <w:rPr>
          <w:rFonts w:cstheme="minorHAnsi"/>
          <w:b/>
          <w:bCs/>
          <w:sz w:val="24"/>
          <w:szCs w:val="24"/>
        </w:rPr>
        <w:t xml:space="preserve">Figure </w:t>
      </w:r>
      <w:r w:rsidR="003B0E73" w:rsidRPr="00BA0DBD">
        <w:rPr>
          <w:rFonts w:cstheme="minorHAnsi"/>
          <w:b/>
          <w:bCs/>
          <w:sz w:val="24"/>
          <w:szCs w:val="24"/>
        </w:rPr>
        <w:t>3</w:t>
      </w:r>
      <w:r w:rsidRPr="00BA0DBD">
        <w:rPr>
          <w:rFonts w:cstheme="minorHAnsi"/>
          <w:sz w:val="24"/>
          <w:szCs w:val="24"/>
        </w:rPr>
        <w:t>)</w:t>
      </w:r>
      <w:r w:rsidR="00BC2D4F" w:rsidRPr="00BA0DBD">
        <w:rPr>
          <w:rFonts w:cstheme="minorHAnsi"/>
          <w:sz w:val="24"/>
          <w:szCs w:val="24"/>
        </w:rPr>
        <w:t>,</w:t>
      </w:r>
      <w:r w:rsidR="00BC2D4F" w:rsidRPr="00FE4578">
        <w:rPr>
          <w:rFonts w:cstheme="minorHAnsi"/>
          <w:sz w:val="24"/>
          <w:szCs w:val="24"/>
        </w:rPr>
        <w:t xml:space="preserve"> with gradual recovery during the post-hypoxia recording period. </w:t>
      </w:r>
      <w:r w:rsidR="00037DBD" w:rsidRPr="00FE4578">
        <w:rPr>
          <w:rFonts w:cstheme="minorHAnsi"/>
          <w:sz w:val="24"/>
          <w:szCs w:val="24"/>
        </w:rPr>
        <w:t xml:space="preserve">Over the entire recording period, mice exhibited on average 9±5 seizure events, each lasted 54±57.7 </w:t>
      </w:r>
      <w:r w:rsidR="00BA0DBD">
        <w:rPr>
          <w:rFonts w:cstheme="minorHAnsi"/>
          <w:sz w:val="24"/>
          <w:szCs w:val="24"/>
        </w:rPr>
        <w:t>s</w:t>
      </w:r>
      <w:r w:rsidR="00037DBD" w:rsidRPr="00FE4578">
        <w:rPr>
          <w:rFonts w:cstheme="minorHAnsi"/>
          <w:sz w:val="24"/>
          <w:szCs w:val="24"/>
        </w:rPr>
        <w:t xml:space="preserve">. </w:t>
      </w:r>
    </w:p>
    <w:p w14:paraId="37B0424C" w14:textId="77777777" w:rsidR="00BA0DBD" w:rsidRDefault="00BA0DBD" w:rsidP="000A7127">
      <w:pPr>
        <w:spacing w:after="0" w:line="240" w:lineRule="auto"/>
        <w:contextualSpacing/>
        <w:rPr>
          <w:rFonts w:cstheme="minorHAnsi"/>
          <w:sz w:val="24"/>
          <w:szCs w:val="24"/>
        </w:rPr>
      </w:pPr>
    </w:p>
    <w:p w14:paraId="53970175" w14:textId="77777777" w:rsidR="00BA0DBD" w:rsidRPr="00E66020" w:rsidRDefault="00BA0DBD" w:rsidP="000A7127">
      <w:pPr>
        <w:spacing w:after="0" w:line="240" w:lineRule="auto"/>
        <w:contextualSpacing/>
        <w:rPr>
          <w:rFonts w:cstheme="minorHAnsi"/>
          <w:b/>
          <w:sz w:val="24"/>
          <w:szCs w:val="24"/>
        </w:rPr>
      </w:pPr>
      <w:r w:rsidRPr="00E66020">
        <w:rPr>
          <w:rFonts w:cstheme="minorHAnsi"/>
          <w:b/>
          <w:sz w:val="24"/>
          <w:szCs w:val="24"/>
        </w:rPr>
        <w:t xml:space="preserve">Figure Legends: </w:t>
      </w:r>
    </w:p>
    <w:p w14:paraId="631FD43F" w14:textId="5BDC5B3D" w:rsidR="00BA0DBD" w:rsidRDefault="00BA0DBD" w:rsidP="000A7127">
      <w:pPr>
        <w:autoSpaceDE w:val="0"/>
        <w:autoSpaceDN w:val="0"/>
        <w:adjustRightInd w:val="0"/>
        <w:spacing w:after="0" w:line="240" w:lineRule="auto"/>
        <w:contextualSpacing/>
        <w:rPr>
          <w:rFonts w:cstheme="minorHAnsi"/>
          <w:sz w:val="24"/>
          <w:szCs w:val="24"/>
        </w:rPr>
      </w:pPr>
      <w:r w:rsidRPr="00E66020">
        <w:rPr>
          <w:rFonts w:cstheme="minorHAnsi"/>
          <w:b/>
          <w:sz w:val="24"/>
          <w:szCs w:val="24"/>
        </w:rPr>
        <w:t>Figure 1: Seizure characteristics in p10 mice exposed to neonatal hypoxia–ischemia.</w:t>
      </w:r>
      <w:r w:rsidRPr="00E66020">
        <w:rPr>
          <w:rFonts w:cstheme="minorHAnsi"/>
          <w:sz w:val="24"/>
          <w:szCs w:val="24"/>
        </w:rPr>
        <w:t xml:space="preserve"> (</w:t>
      </w:r>
      <w:r w:rsidRPr="00E66020">
        <w:rPr>
          <w:rFonts w:cstheme="minorHAnsi"/>
          <w:b/>
          <w:sz w:val="24"/>
          <w:szCs w:val="24"/>
        </w:rPr>
        <w:t>A</w:t>
      </w:r>
      <w:r w:rsidRPr="00E66020">
        <w:rPr>
          <w:rFonts w:cstheme="minorHAnsi"/>
          <w:sz w:val="24"/>
          <w:szCs w:val="24"/>
        </w:rPr>
        <w:t>) Representative power spectrogram</w:t>
      </w:r>
      <w:r>
        <w:rPr>
          <w:rFonts w:cstheme="minorHAnsi"/>
          <w:sz w:val="24"/>
          <w:szCs w:val="24"/>
        </w:rPr>
        <w:t xml:space="preserve"> </w:t>
      </w:r>
      <w:r w:rsidRPr="00E66020">
        <w:rPr>
          <w:rFonts w:cstheme="minorHAnsi"/>
          <w:sz w:val="24"/>
          <w:szCs w:val="24"/>
        </w:rPr>
        <w:t xml:space="preserve">from the ischemic parietal cortex electrode through the experimental timeline. </w:t>
      </w:r>
      <w:r>
        <w:rPr>
          <w:rFonts w:cstheme="minorHAnsi"/>
          <w:sz w:val="24"/>
          <w:szCs w:val="24"/>
        </w:rPr>
        <w:t xml:space="preserve">(Amplitude color </w:t>
      </w:r>
      <w:r w:rsidRPr="00E66020">
        <w:rPr>
          <w:rFonts w:cstheme="minorHAnsi"/>
          <w:sz w:val="24"/>
          <w:szCs w:val="24"/>
        </w:rPr>
        <w:t xml:space="preserve">heat map scale </w:t>
      </w:r>
      <w:r w:rsidR="008352C9">
        <w:rPr>
          <w:rFonts w:cstheme="minorHAnsi"/>
          <w:sz w:val="24"/>
          <w:szCs w:val="24"/>
        </w:rPr>
        <w:t>x</w:t>
      </w:r>
      <w:r w:rsidRPr="00E66020">
        <w:rPr>
          <w:rFonts w:cstheme="minorHAnsi"/>
          <w:sz w:val="24"/>
          <w:szCs w:val="24"/>
        </w:rPr>
        <w:t>10</w:t>
      </w:r>
      <w:r w:rsidRPr="00E66020">
        <w:rPr>
          <w:rFonts w:cstheme="minorHAnsi"/>
          <w:sz w:val="24"/>
          <w:szCs w:val="24"/>
          <w:vertAlign w:val="superscript"/>
        </w:rPr>
        <w:t>–6</w:t>
      </w:r>
      <w:r w:rsidRPr="00E66020">
        <w:rPr>
          <w:rFonts w:cstheme="minorHAnsi"/>
          <w:sz w:val="24"/>
          <w:szCs w:val="24"/>
        </w:rPr>
        <w:t>). Arrows indicate the time that raw electroencephalogram tracings below the spectrogram represent.</w:t>
      </w:r>
      <w:r>
        <w:rPr>
          <w:rFonts w:cstheme="minorHAnsi"/>
          <w:sz w:val="24"/>
          <w:szCs w:val="24"/>
        </w:rPr>
        <w:t xml:space="preserve"> </w:t>
      </w:r>
      <w:r w:rsidRPr="00E66020">
        <w:rPr>
          <w:rFonts w:cstheme="minorHAnsi"/>
          <w:sz w:val="24"/>
          <w:szCs w:val="24"/>
        </w:rPr>
        <w:t>(</w:t>
      </w:r>
      <w:r w:rsidRPr="00E66020">
        <w:rPr>
          <w:rFonts w:cstheme="minorHAnsi"/>
          <w:b/>
          <w:sz w:val="24"/>
          <w:szCs w:val="24"/>
        </w:rPr>
        <w:t>B</w:t>
      </w:r>
      <w:r w:rsidRPr="00E66020">
        <w:rPr>
          <w:rFonts w:cstheme="minorHAnsi"/>
          <w:sz w:val="24"/>
          <w:szCs w:val="24"/>
        </w:rPr>
        <w:t>) Seizure behaviors for the entire experiment, postischemia/prehypoxia, during hypoxia, and posthypoxia. (</w:t>
      </w:r>
      <w:r w:rsidRPr="00E66020">
        <w:rPr>
          <w:rFonts w:cstheme="minorHAnsi"/>
          <w:b/>
          <w:sz w:val="24"/>
          <w:szCs w:val="24"/>
        </w:rPr>
        <w:t>C</w:t>
      </w:r>
      <w:r w:rsidRPr="00E66020">
        <w:rPr>
          <w:rFonts w:cstheme="minorHAnsi"/>
          <w:sz w:val="24"/>
          <w:szCs w:val="24"/>
        </w:rPr>
        <w:t xml:space="preserve">) </w:t>
      </w:r>
      <w:r>
        <w:rPr>
          <w:rFonts w:cstheme="minorHAnsi"/>
          <w:sz w:val="24"/>
          <w:szCs w:val="24"/>
        </w:rPr>
        <w:t>B</w:t>
      </w:r>
      <w:r w:rsidRPr="00E66020">
        <w:rPr>
          <w:rFonts w:cstheme="minorHAnsi"/>
          <w:sz w:val="24"/>
          <w:szCs w:val="24"/>
        </w:rPr>
        <w:t>ehavioral</w:t>
      </w:r>
      <w:r>
        <w:rPr>
          <w:rFonts w:cstheme="minorHAnsi"/>
          <w:sz w:val="24"/>
          <w:szCs w:val="24"/>
        </w:rPr>
        <w:t xml:space="preserve"> </w:t>
      </w:r>
      <w:r w:rsidRPr="00E66020">
        <w:rPr>
          <w:rFonts w:cstheme="minorHAnsi"/>
          <w:sz w:val="24"/>
          <w:szCs w:val="24"/>
        </w:rPr>
        <w:t>seizure score (BSS) and timing for all seizure events (n = 30 mice, each mouse has a unique symbol, each point is a discrete</w:t>
      </w:r>
      <w:r>
        <w:rPr>
          <w:rFonts w:cstheme="minorHAnsi"/>
          <w:sz w:val="24"/>
          <w:szCs w:val="24"/>
        </w:rPr>
        <w:t xml:space="preserve"> </w:t>
      </w:r>
      <w:r w:rsidRPr="00E66020">
        <w:rPr>
          <w:rFonts w:cstheme="minorHAnsi"/>
          <w:sz w:val="24"/>
          <w:szCs w:val="24"/>
        </w:rPr>
        <w:t xml:space="preserve">seizure event). </w:t>
      </w:r>
      <w:r w:rsidR="008352C9">
        <w:rPr>
          <w:rFonts w:cstheme="minorHAnsi"/>
          <w:sz w:val="24"/>
          <w:szCs w:val="24"/>
        </w:rPr>
        <w:t>100%</w:t>
      </w:r>
      <w:r w:rsidRPr="00E66020">
        <w:rPr>
          <w:rFonts w:cstheme="minorHAnsi"/>
          <w:sz w:val="24"/>
          <w:szCs w:val="24"/>
        </w:rPr>
        <w:t xml:space="preserve"> of mice seized during hypoxia (blue box; time = −60 minutes is the completion of carotid</w:t>
      </w:r>
      <w:r>
        <w:rPr>
          <w:rFonts w:cstheme="minorHAnsi"/>
          <w:sz w:val="24"/>
          <w:szCs w:val="24"/>
        </w:rPr>
        <w:t xml:space="preserve"> ligation, time=</w:t>
      </w:r>
      <w:r w:rsidRPr="00E66020">
        <w:rPr>
          <w:rFonts w:cstheme="minorHAnsi"/>
          <w:sz w:val="24"/>
          <w:szCs w:val="24"/>
        </w:rPr>
        <w:t>0 is the start of hypoxia). Thirteen percent died during hypoxia following a convulsive seizure (grade 5–6).</w:t>
      </w:r>
      <w:r>
        <w:rPr>
          <w:rFonts w:cstheme="minorHAnsi"/>
          <w:sz w:val="24"/>
          <w:szCs w:val="24"/>
        </w:rPr>
        <w:t xml:space="preserve"> This figure has been modified from Burnsed et al</w:t>
      </w:r>
      <w:r>
        <w:rPr>
          <w:rFonts w:cstheme="minorHAnsi"/>
          <w:sz w:val="24"/>
          <w:szCs w:val="24"/>
        </w:rPr>
        <w:fldChar w:fldCharType="begin" w:fldLock="1"/>
      </w:r>
      <w:r>
        <w:rPr>
          <w:rFonts w:cstheme="minorHAnsi"/>
          <w:sz w:val="24"/>
          <w:szCs w:val="24"/>
        </w:rPr>
        <w:instrText>ADDIN CSL_CITATION {"citationItems":[{"id":"ITEM-1","itemData":{"DOI":"10.1002/ana.25601","author":[{"dropping-particle":"","family":"Burnsed","given":"Jennifer","non-dropping-particle":"","parse-names":false,"suffix":""},{"dropping-particle":"","family":"Skwarzynska","given":"Daria","non-dropping-particle":"","parse-names":false,"suffix":""},{"dropping-particle":"","family":"Wagley","given":"Pravin K","non-dropping-particle":"","parse-names":false,"suffix":""},{"dropping-particle":"","family":"Isbell","given":"Laura","non-dropping-particle":"","parse-names":false,"suffix":""},{"dropping-particle":"","family":"Kapur","given":"Jaideep","non-dropping-particle":"","parse-names":false,"suffix":""}],"container-title":"Annals of Neurology","id":"ITEM-1","issued":{"date-parts":[["2019"]]},"page":"927-938","title":"Neuronal Circuit Activity during Neonatal Hypoxic – Ischemic Seizures in Mice","type":"article-journal","volume":"86"},"uris":["http://www.mendeley.com/documents/?uuid=ab884956-37d1-46e6-b113-79c8c1305a89"]}],"mendeley":{"formattedCitation":"&lt;sup&gt;13&lt;/sup&gt;","plainTextFormattedCitation":"13","previouslyFormattedCitation":"&lt;sup&gt;13&lt;/sup&gt;"},"properties":{"noteIndex":0},"schema":"https://github.com/citation-style-language/schema/raw/master/csl-citation.json"}</w:instrText>
      </w:r>
      <w:r>
        <w:rPr>
          <w:rFonts w:cstheme="minorHAnsi"/>
          <w:sz w:val="24"/>
          <w:szCs w:val="24"/>
        </w:rPr>
        <w:fldChar w:fldCharType="separate"/>
      </w:r>
      <w:r w:rsidRPr="00B45B73">
        <w:rPr>
          <w:rFonts w:cstheme="minorHAnsi"/>
          <w:noProof/>
          <w:sz w:val="24"/>
          <w:szCs w:val="24"/>
          <w:vertAlign w:val="superscript"/>
        </w:rPr>
        <w:t>13</w:t>
      </w:r>
      <w:r>
        <w:rPr>
          <w:rFonts w:cstheme="minorHAnsi"/>
          <w:sz w:val="24"/>
          <w:szCs w:val="24"/>
        </w:rPr>
        <w:fldChar w:fldCharType="end"/>
      </w:r>
      <w:r>
        <w:rPr>
          <w:rFonts w:cstheme="minorHAnsi"/>
          <w:sz w:val="24"/>
          <w:szCs w:val="24"/>
        </w:rPr>
        <w:t>.</w:t>
      </w:r>
    </w:p>
    <w:p w14:paraId="0F4D8D1D" w14:textId="77777777" w:rsidR="00BA0DBD" w:rsidRDefault="00BA0DBD" w:rsidP="000A7127">
      <w:pPr>
        <w:autoSpaceDE w:val="0"/>
        <w:autoSpaceDN w:val="0"/>
        <w:adjustRightInd w:val="0"/>
        <w:spacing w:after="0" w:line="240" w:lineRule="auto"/>
        <w:contextualSpacing/>
        <w:rPr>
          <w:rFonts w:cstheme="minorHAnsi"/>
          <w:sz w:val="24"/>
          <w:szCs w:val="24"/>
        </w:rPr>
      </w:pPr>
    </w:p>
    <w:p w14:paraId="571E608F" w14:textId="71292B4A" w:rsidR="00BA0DBD" w:rsidRDefault="00BA0DBD" w:rsidP="000A7127">
      <w:pPr>
        <w:autoSpaceDE w:val="0"/>
        <w:autoSpaceDN w:val="0"/>
        <w:adjustRightInd w:val="0"/>
        <w:spacing w:after="0" w:line="240" w:lineRule="auto"/>
        <w:contextualSpacing/>
        <w:rPr>
          <w:rFonts w:cstheme="minorHAnsi"/>
          <w:sz w:val="24"/>
          <w:szCs w:val="24"/>
        </w:rPr>
      </w:pPr>
      <w:r w:rsidRPr="00E66020">
        <w:rPr>
          <w:rFonts w:cstheme="minorHAnsi"/>
          <w:b/>
          <w:sz w:val="24"/>
          <w:szCs w:val="24"/>
        </w:rPr>
        <w:t>Figure 2: Characteristic electroencephalography (EEG) patterns during hypoxia ischemia</w:t>
      </w:r>
      <w:r w:rsidRPr="00E66020">
        <w:rPr>
          <w:rFonts w:cstheme="minorHAnsi"/>
          <w:sz w:val="24"/>
          <w:szCs w:val="24"/>
        </w:rPr>
        <w:t>. (</w:t>
      </w:r>
      <w:r w:rsidRPr="00E66020">
        <w:rPr>
          <w:rFonts w:cstheme="minorHAnsi"/>
          <w:b/>
          <w:sz w:val="24"/>
          <w:szCs w:val="24"/>
        </w:rPr>
        <w:t>A</w:t>
      </w:r>
      <w:r w:rsidRPr="00E66020">
        <w:rPr>
          <w:rFonts w:cstheme="minorHAnsi"/>
          <w:sz w:val="24"/>
          <w:szCs w:val="24"/>
        </w:rPr>
        <w:t>) EEG background from left to right:</w:t>
      </w:r>
      <w:r>
        <w:rPr>
          <w:rFonts w:cstheme="minorHAnsi"/>
          <w:sz w:val="24"/>
          <w:szCs w:val="24"/>
        </w:rPr>
        <w:t xml:space="preserve"> </w:t>
      </w:r>
      <w:r w:rsidRPr="00E66020">
        <w:rPr>
          <w:rFonts w:cstheme="minorHAnsi"/>
          <w:sz w:val="24"/>
          <w:szCs w:val="24"/>
        </w:rPr>
        <w:t>preinjury baseline, burst suppression during hypoxia, posthypoxia suppression. Recording from ipsilateral parietal cortex depth</w:t>
      </w:r>
      <w:r>
        <w:rPr>
          <w:rFonts w:cstheme="minorHAnsi"/>
          <w:sz w:val="24"/>
          <w:szCs w:val="24"/>
        </w:rPr>
        <w:t xml:space="preserve"> </w:t>
      </w:r>
      <w:r w:rsidRPr="00E66020">
        <w:rPr>
          <w:rFonts w:cstheme="minorHAnsi"/>
          <w:sz w:val="24"/>
          <w:szCs w:val="24"/>
        </w:rPr>
        <w:t>electrode. (</w:t>
      </w:r>
      <w:r w:rsidRPr="00E66020">
        <w:rPr>
          <w:rFonts w:cstheme="minorHAnsi"/>
          <w:b/>
          <w:sz w:val="24"/>
          <w:szCs w:val="24"/>
        </w:rPr>
        <w:t>B</w:t>
      </w:r>
      <w:r w:rsidRPr="00E66020">
        <w:rPr>
          <w:rFonts w:cstheme="minorHAnsi"/>
          <w:sz w:val="24"/>
          <w:szCs w:val="24"/>
        </w:rPr>
        <w:t>) Evolution of a seizure during hypoxia. Recording from ipsilater</w:t>
      </w:r>
      <w:r>
        <w:rPr>
          <w:rFonts w:cstheme="minorHAnsi"/>
          <w:sz w:val="24"/>
          <w:szCs w:val="24"/>
        </w:rPr>
        <w:t>al hippocampal depth electrode.</w:t>
      </w:r>
      <w:r w:rsidRPr="0047254B">
        <w:rPr>
          <w:rFonts w:cstheme="minorHAnsi"/>
          <w:sz w:val="24"/>
          <w:szCs w:val="24"/>
          <w:highlight w:val="yellow"/>
        </w:rPr>
        <w:t xml:space="preserve"> </w:t>
      </w:r>
      <w:r>
        <w:rPr>
          <w:rFonts w:cstheme="minorHAnsi"/>
          <w:sz w:val="24"/>
          <w:szCs w:val="24"/>
        </w:rPr>
        <w:t xml:space="preserve">Shaded boxes (I-V) corresponded to expanded EEG excerpts on the right of </w:t>
      </w:r>
      <w:r w:rsidR="008352C9" w:rsidRPr="00E66020">
        <w:rPr>
          <w:rFonts w:cstheme="minorHAnsi"/>
          <w:sz w:val="24"/>
          <w:szCs w:val="24"/>
        </w:rPr>
        <w:t>(</w:t>
      </w:r>
      <w:r w:rsidR="008352C9" w:rsidRPr="00E66020">
        <w:rPr>
          <w:rFonts w:cstheme="minorHAnsi"/>
          <w:b/>
          <w:sz w:val="24"/>
          <w:szCs w:val="24"/>
        </w:rPr>
        <w:t>B</w:t>
      </w:r>
      <w:r w:rsidR="008352C9" w:rsidRPr="00E66020">
        <w:rPr>
          <w:rFonts w:cstheme="minorHAnsi"/>
          <w:sz w:val="24"/>
          <w:szCs w:val="24"/>
        </w:rPr>
        <w:t>)</w:t>
      </w:r>
      <w:r>
        <w:rPr>
          <w:rFonts w:cstheme="minorHAnsi"/>
          <w:sz w:val="24"/>
          <w:szCs w:val="24"/>
        </w:rPr>
        <w:t>. This figure has been modified from Burnsed et al</w:t>
      </w:r>
      <w:r>
        <w:rPr>
          <w:rFonts w:cstheme="minorHAnsi"/>
          <w:sz w:val="24"/>
          <w:szCs w:val="24"/>
        </w:rPr>
        <w:fldChar w:fldCharType="begin" w:fldLock="1"/>
      </w:r>
      <w:r>
        <w:rPr>
          <w:rFonts w:cstheme="minorHAnsi"/>
          <w:sz w:val="24"/>
          <w:szCs w:val="24"/>
        </w:rPr>
        <w:instrText>ADDIN CSL_CITATION {"citationItems":[{"id":"ITEM-1","itemData":{"DOI":"10.1002/ana.25601","author":[{"dropping-particle":"","family":"Burnsed","given":"Jennifer","non-dropping-particle":"","parse-names":false,"suffix":""},{"dropping-particle":"","family":"Skwarzynska","given":"Daria","non-dropping-particle":"","parse-names":false,"suffix":""},{"dropping-particle":"","family":"Wagley","given":"Pravin K","non-dropping-particle":"","parse-names":false,"suffix":""},{"dropping-particle":"","family":"Isbell","given":"Laura","non-dropping-particle":"","parse-names":false,"suffix":""},{"dropping-particle":"","family":"Kapur","given":"Jaideep","non-dropping-particle":"","parse-names":false,"suffix":""}],"container-title":"Annals of Neurology","id":"ITEM-1","issued":{"date-parts":[["2019"]]},"page":"927-938","title":"Neuronal Circuit Activity during Neonatal Hypoxic – Ischemic Seizures in Mice","type":"article-journal","volume":"86"},"uris":["http://www.mendeley.com/documents/?uuid=ab884956-37d1-46e6-b113-79c8c1305a89"]}],"mendeley":{"formattedCitation":"&lt;sup&gt;13&lt;/sup&gt;","plainTextFormattedCitation":"13","previouslyFormattedCitation":"&lt;sup&gt;13&lt;/sup&gt;"},"properties":{"noteIndex":0},"schema":"https://github.com/citation-style-language/schema/raw/master/csl-citation.json"}</w:instrText>
      </w:r>
      <w:r>
        <w:rPr>
          <w:rFonts w:cstheme="minorHAnsi"/>
          <w:sz w:val="24"/>
          <w:szCs w:val="24"/>
        </w:rPr>
        <w:fldChar w:fldCharType="separate"/>
      </w:r>
      <w:r w:rsidRPr="00B45B73">
        <w:rPr>
          <w:rFonts w:cstheme="minorHAnsi"/>
          <w:noProof/>
          <w:sz w:val="24"/>
          <w:szCs w:val="24"/>
          <w:vertAlign w:val="superscript"/>
        </w:rPr>
        <w:t>13</w:t>
      </w:r>
      <w:r>
        <w:rPr>
          <w:rFonts w:cstheme="minorHAnsi"/>
          <w:sz w:val="24"/>
          <w:szCs w:val="24"/>
        </w:rPr>
        <w:fldChar w:fldCharType="end"/>
      </w:r>
      <w:r>
        <w:rPr>
          <w:rFonts w:cstheme="minorHAnsi"/>
          <w:sz w:val="24"/>
          <w:szCs w:val="24"/>
        </w:rPr>
        <w:t>.</w:t>
      </w:r>
    </w:p>
    <w:p w14:paraId="0E66C627" w14:textId="77777777" w:rsidR="00BA0DBD" w:rsidRPr="00E66020" w:rsidRDefault="00BA0DBD" w:rsidP="000A7127">
      <w:pPr>
        <w:autoSpaceDE w:val="0"/>
        <w:autoSpaceDN w:val="0"/>
        <w:adjustRightInd w:val="0"/>
        <w:spacing w:after="0" w:line="240" w:lineRule="auto"/>
        <w:contextualSpacing/>
        <w:rPr>
          <w:rFonts w:cstheme="minorHAnsi"/>
          <w:sz w:val="24"/>
          <w:szCs w:val="24"/>
        </w:rPr>
      </w:pPr>
    </w:p>
    <w:p w14:paraId="436B2876" w14:textId="13A221A5" w:rsidR="00BA0DBD" w:rsidRPr="00553A94" w:rsidRDefault="00BA0DBD" w:rsidP="000A7127">
      <w:pPr>
        <w:autoSpaceDE w:val="0"/>
        <w:autoSpaceDN w:val="0"/>
        <w:adjustRightInd w:val="0"/>
        <w:spacing w:after="0" w:line="240" w:lineRule="auto"/>
        <w:contextualSpacing/>
        <w:rPr>
          <w:rFonts w:cstheme="minorHAnsi"/>
          <w:sz w:val="24"/>
          <w:szCs w:val="24"/>
        </w:rPr>
      </w:pPr>
      <w:r w:rsidRPr="00553A94">
        <w:rPr>
          <w:rFonts w:cstheme="minorHAnsi"/>
          <w:b/>
          <w:sz w:val="24"/>
          <w:szCs w:val="24"/>
        </w:rPr>
        <w:t>Figure 3: Asymmetries in EEG background between ischemic and contralateral hemispheres.</w:t>
      </w:r>
      <w:r w:rsidRPr="00553A94">
        <w:rPr>
          <w:rFonts w:cstheme="minorHAnsi"/>
          <w:sz w:val="24"/>
          <w:szCs w:val="24"/>
        </w:rPr>
        <w:t xml:space="preserve"> (</w:t>
      </w:r>
      <w:r w:rsidRPr="00553A94">
        <w:rPr>
          <w:rFonts w:cstheme="minorHAnsi"/>
          <w:b/>
          <w:sz w:val="24"/>
          <w:szCs w:val="24"/>
        </w:rPr>
        <w:t>A</w:t>
      </w:r>
      <w:r w:rsidRPr="00553A94">
        <w:rPr>
          <w:rFonts w:cstheme="minorHAnsi"/>
          <w:sz w:val="24"/>
          <w:szCs w:val="24"/>
        </w:rPr>
        <w:t>) Asymmetric power spectrogram in HI mice during hypoxia (45-minute period) in ischemic cortex (left) and</w:t>
      </w:r>
      <w:r>
        <w:rPr>
          <w:rFonts w:cstheme="minorHAnsi"/>
          <w:sz w:val="24"/>
          <w:szCs w:val="24"/>
        </w:rPr>
        <w:t xml:space="preserve"> </w:t>
      </w:r>
      <w:r w:rsidRPr="00553A94">
        <w:rPr>
          <w:rFonts w:cstheme="minorHAnsi"/>
          <w:sz w:val="24"/>
          <w:szCs w:val="24"/>
        </w:rPr>
        <w:t xml:space="preserve">contralateral cortex (right; amplitude scale </w:t>
      </w:r>
      <w:r w:rsidR="008352C9">
        <w:rPr>
          <w:rFonts w:cstheme="minorHAnsi"/>
          <w:sz w:val="24"/>
          <w:szCs w:val="24"/>
        </w:rPr>
        <w:t>x</w:t>
      </w:r>
      <w:r w:rsidRPr="00553A94">
        <w:rPr>
          <w:rFonts w:cstheme="minorHAnsi"/>
          <w:sz w:val="24"/>
          <w:szCs w:val="24"/>
        </w:rPr>
        <w:t>10</w:t>
      </w:r>
      <w:r w:rsidRPr="00553A94">
        <w:rPr>
          <w:rFonts w:cstheme="minorHAnsi"/>
          <w:sz w:val="24"/>
          <w:szCs w:val="24"/>
          <w:vertAlign w:val="superscript"/>
        </w:rPr>
        <w:t>–6</w:t>
      </w:r>
      <w:r w:rsidRPr="00553A94">
        <w:rPr>
          <w:rFonts w:cstheme="minorHAnsi"/>
          <w:sz w:val="24"/>
          <w:szCs w:val="24"/>
        </w:rPr>
        <w:t>). Burst suppression pattern and seizures in ischemic hemisphere, suppression in</w:t>
      </w:r>
      <w:r>
        <w:rPr>
          <w:rFonts w:cstheme="minorHAnsi"/>
          <w:sz w:val="24"/>
          <w:szCs w:val="24"/>
        </w:rPr>
        <w:t xml:space="preserve"> </w:t>
      </w:r>
      <w:r w:rsidRPr="00553A94">
        <w:rPr>
          <w:rFonts w:cstheme="minorHAnsi"/>
          <w:sz w:val="24"/>
          <w:szCs w:val="24"/>
        </w:rPr>
        <w:t>CL hemisphere. (</w:t>
      </w:r>
      <w:r w:rsidRPr="00553A94">
        <w:rPr>
          <w:rFonts w:cstheme="minorHAnsi"/>
          <w:b/>
          <w:sz w:val="24"/>
          <w:szCs w:val="24"/>
        </w:rPr>
        <w:t>B</w:t>
      </w:r>
      <w:r w:rsidRPr="00553A94">
        <w:rPr>
          <w:rFonts w:cstheme="minorHAnsi"/>
          <w:sz w:val="24"/>
          <w:szCs w:val="24"/>
        </w:rPr>
        <w:t xml:space="preserve">) Background </w:t>
      </w:r>
      <w:r>
        <w:rPr>
          <w:rFonts w:cstheme="minorHAnsi"/>
          <w:sz w:val="24"/>
          <w:szCs w:val="24"/>
        </w:rPr>
        <w:t>s</w:t>
      </w:r>
      <w:r w:rsidRPr="00553A94">
        <w:rPr>
          <w:rFonts w:cstheme="minorHAnsi"/>
          <w:sz w:val="24"/>
          <w:szCs w:val="24"/>
        </w:rPr>
        <w:t>uppression during hypoxia and reoxygenation in IL and CL hemispheres. All measurements of</w:t>
      </w:r>
    </w:p>
    <w:p w14:paraId="00FC20E5" w14:textId="39F65D43" w:rsidR="00BA0DBD" w:rsidRDefault="00BA0DBD" w:rsidP="000A7127">
      <w:pPr>
        <w:autoSpaceDE w:val="0"/>
        <w:autoSpaceDN w:val="0"/>
        <w:adjustRightInd w:val="0"/>
        <w:spacing w:after="0" w:line="240" w:lineRule="auto"/>
        <w:contextualSpacing/>
        <w:rPr>
          <w:rFonts w:cstheme="minorHAnsi"/>
          <w:sz w:val="24"/>
          <w:szCs w:val="24"/>
        </w:rPr>
      </w:pPr>
      <w:r w:rsidRPr="00553A94">
        <w:rPr>
          <w:rFonts w:cstheme="minorHAnsi"/>
          <w:sz w:val="24"/>
          <w:szCs w:val="24"/>
        </w:rPr>
        <w:lastRenderedPageBreak/>
        <w:t>mean voltage taken from 10-second random excerpts of the encephalogram over the</w:t>
      </w:r>
      <w:r>
        <w:rPr>
          <w:rFonts w:cstheme="minorHAnsi"/>
          <w:sz w:val="24"/>
          <w:szCs w:val="24"/>
        </w:rPr>
        <w:t xml:space="preserve"> e</w:t>
      </w:r>
      <w:r w:rsidRPr="00553A94">
        <w:rPr>
          <w:rFonts w:cstheme="minorHAnsi"/>
          <w:sz w:val="24"/>
          <w:szCs w:val="24"/>
        </w:rPr>
        <w:t>xperimental time period (baseline,</w:t>
      </w:r>
      <w:r>
        <w:rPr>
          <w:rFonts w:cstheme="minorHAnsi"/>
          <w:sz w:val="24"/>
          <w:szCs w:val="24"/>
        </w:rPr>
        <w:t xml:space="preserve"> </w:t>
      </w:r>
      <w:r w:rsidRPr="00553A94">
        <w:rPr>
          <w:rFonts w:cstheme="minorHAnsi"/>
          <w:sz w:val="24"/>
          <w:szCs w:val="24"/>
        </w:rPr>
        <w:t>30 minutes postligation, during hypoxia—15 minutes and 30 minutes after start, after reoxygenation—15 minutes and</w:t>
      </w:r>
      <w:r>
        <w:rPr>
          <w:rFonts w:cstheme="minorHAnsi"/>
          <w:sz w:val="24"/>
          <w:szCs w:val="24"/>
        </w:rPr>
        <w:t xml:space="preserve"> </w:t>
      </w:r>
      <w:r w:rsidRPr="00553A94">
        <w:rPr>
          <w:rFonts w:cstheme="minorHAnsi"/>
          <w:sz w:val="24"/>
          <w:szCs w:val="24"/>
        </w:rPr>
        <w:t>60 minutes after start) were compared to baseline. Each animal’s baseline served as its own control, and data are reported as a</w:t>
      </w:r>
      <w:r>
        <w:rPr>
          <w:rFonts w:cstheme="minorHAnsi"/>
          <w:sz w:val="24"/>
          <w:szCs w:val="24"/>
        </w:rPr>
        <w:t xml:space="preserve"> </w:t>
      </w:r>
      <w:r w:rsidRPr="00553A94">
        <w:rPr>
          <w:rFonts w:cstheme="minorHAnsi"/>
          <w:sz w:val="24"/>
          <w:szCs w:val="24"/>
        </w:rPr>
        <w:t>percentage of baseline (n = 5 mice). Measurements were taken from cortical electrodes.</w:t>
      </w:r>
      <w:r>
        <w:rPr>
          <w:rFonts w:cstheme="minorHAnsi"/>
          <w:sz w:val="24"/>
          <w:szCs w:val="24"/>
        </w:rPr>
        <w:t xml:space="preserve"> This figure has been modified from Burnsed et al</w:t>
      </w:r>
      <w:r>
        <w:rPr>
          <w:rFonts w:cstheme="minorHAnsi"/>
          <w:sz w:val="24"/>
          <w:szCs w:val="24"/>
        </w:rPr>
        <w:fldChar w:fldCharType="begin" w:fldLock="1"/>
      </w:r>
      <w:r>
        <w:rPr>
          <w:rFonts w:cstheme="minorHAnsi"/>
          <w:sz w:val="24"/>
          <w:szCs w:val="24"/>
        </w:rPr>
        <w:instrText>ADDIN CSL_CITATION {"citationItems":[{"id":"ITEM-1","itemData":{"DOI":"10.1002/ana.25601","author":[{"dropping-particle":"","family":"Burnsed","given":"Jennifer","non-dropping-particle":"","parse-names":false,"suffix":""},{"dropping-particle":"","family":"Skwarzynska","given":"Daria","non-dropping-particle":"","parse-names":false,"suffix":""},{"dropping-particle":"","family":"Wagley","given":"Pravin K","non-dropping-particle":"","parse-names":false,"suffix":""},{"dropping-particle":"","family":"Isbell","given":"Laura","non-dropping-particle":"","parse-names":false,"suffix":""},{"dropping-particle":"","family":"Kapur","given":"Jaideep","non-dropping-particle":"","parse-names":false,"suffix":""}],"container-title":"Annals of Neurology","id":"ITEM-1","issued":{"date-parts":[["2019"]]},"page":"927-938","title":"Neuronal Circuit Activity during Neonatal Hypoxic – Ischemic Seizures in Mice","type":"article-journal","volume":"86"},"uris":["http://www.mendeley.com/documents/?uuid=ab884956-37d1-46e6-b113-79c8c1305a89"]}],"mendeley":{"formattedCitation":"&lt;sup&gt;13&lt;/sup&gt;","plainTextFormattedCitation":"13","previouslyFormattedCitation":"&lt;sup&gt;13&lt;/sup&gt;"},"properties":{"noteIndex":0},"schema":"https://github.com/citation-style-language/schema/raw/master/csl-citation.json"}</w:instrText>
      </w:r>
      <w:r>
        <w:rPr>
          <w:rFonts w:cstheme="minorHAnsi"/>
          <w:sz w:val="24"/>
          <w:szCs w:val="24"/>
        </w:rPr>
        <w:fldChar w:fldCharType="separate"/>
      </w:r>
      <w:r w:rsidRPr="00B45B73">
        <w:rPr>
          <w:rFonts w:cstheme="minorHAnsi"/>
          <w:noProof/>
          <w:sz w:val="24"/>
          <w:szCs w:val="24"/>
          <w:vertAlign w:val="superscript"/>
        </w:rPr>
        <w:t>13</w:t>
      </w:r>
      <w:r>
        <w:rPr>
          <w:rFonts w:cstheme="minorHAnsi"/>
          <w:sz w:val="24"/>
          <w:szCs w:val="24"/>
        </w:rPr>
        <w:fldChar w:fldCharType="end"/>
      </w:r>
      <w:r>
        <w:rPr>
          <w:rFonts w:cstheme="minorHAnsi"/>
          <w:sz w:val="24"/>
          <w:szCs w:val="24"/>
        </w:rPr>
        <w:t>.</w:t>
      </w:r>
    </w:p>
    <w:p w14:paraId="64288B29" w14:textId="77777777" w:rsidR="00F54284" w:rsidRPr="00FE4578" w:rsidRDefault="00F54284" w:rsidP="000A7127">
      <w:pPr>
        <w:spacing w:after="0" w:line="240" w:lineRule="auto"/>
        <w:contextualSpacing/>
        <w:rPr>
          <w:rFonts w:cstheme="minorHAnsi"/>
          <w:sz w:val="24"/>
          <w:szCs w:val="24"/>
        </w:rPr>
      </w:pPr>
    </w:p>
    <w:p w14:paraId="7BD72D5D" w14:textId="740DE48F" w:rsidR="00E66020" w:rsidRDefault="008352C9" w:rsidP="000A7127">
      <w:pPr>
        <w:spacing w:after="0" w:line="240" w:lineRule="auto"/>
        <w:contextualSpacing/>
        <w:rPr>
          <w:rFonts w:cstheme="minorHAnsi"/>
          <w:b/>
          <w:sz w:val="24"/>
        </w:rPr>
      </w:pPr>
      <w:r w:rsidRPr="00FA3EE4">
        <w:rPr>
          <w:rFonts w:cstheme="minorHAnsi"/>
          <w:b/>
          <w:sz w:val="24"/>
        </w:rPr>
        <w:t>DISCUSSION</w:t>
      </w:r>
      <w:r>
        <w:rPr>
          <w:rFonts w:cstheme="minorHAnsi"/>
          <w:b/>
          <w:sz w:val="24"/>
        </w:rPr>
        <w:t>:</w:t>
      </w:r>
    </w:p>
    <w:p w14:paraId="3782444E" w14:textId="3017B66B" w:rsidR="005A3D8D" w:rsidRDefault="005A3D8D" w:rsidP="000A7127">
      <w:pPr>
        <w:spacing w:after="0" w:line="240" w:lineRule="auto"/>
        <w:contextualSpacing/>
        <w:rPr>
          <w:rFonts w:cstheme="minorHAnsi"/>
          <w:sz w:val="24"/>
          <w:szCs w:val="24"/>
        </w:rPr>
      </w:pPr>
      <w:r>
        <w:rPr>
          <w:rFonts w:cstheme="minorHAnsi"/>
          <w:sz w:val="24"/>
          <w:szCs w:val="24"/>
        </w:rPr>
        <w:t xml:space="preserve">We have presented a model for continuous video-EEG monitoring </w:t>
      </w:r>
      <w:r w:rsidR="00C01D8B">
        <w:rPr>
          <w:rFonts w:cstheme="minorHAnsi"/>
          <w:sz w:val="24"/>
          <w:szCs w:val="24"/>
        </w:rPr>
        <w:t>in neonatal mice during hypoxic-ischemic seizures. Video analysis in conjunction with EEG allows characterization of seizure</w:t>
      </w:r>
      <w:r w:rsidR="008352C9">
        <w:rPr>
          <w:rFonts w:cstheme="minorHAnsi"/>
          <w:sz w:val="24"/>
          <w:szCs w:val="24"/>
        </w:rPr>
        <w:t xml:space="preserve"> </w:t>
      </w:r>
      <w:r w:rsidR="00C01D8B">
        <w:rPr>
          <w:rFonts w:cstheme="minorHAnsi"/>
          <w:sz w:val="24"/>
          <w:szCs w:val="24"/>
        </w:rPr>
        <w:t xml:space="preserve">semiology. </w:t>
      </w:r>
      <w:r w:rsidR="008D7BBF">
        <w:rPr>
          <w:rFonts w:cstheme="minorHAnsi"/>
          <w:sz w:val="24"/>
          <w:szCs w:val="24"/>
        </w:rPr>
        <w:t>Analysis of E</w:t>
      </w:r>
      <w:r w:rsidR="0024174B">
        <w:rPr>
          <w:rFonts w:cstheme="minorHAnsi"/>
          <w:sz w:val="24"/>
          <w:szCs w:val="24"/>
        </w:rPr>
        <w:t xml:space="preserve">EG allows for extraction of power spectrograms and background amplitude analysis. </w:t>
      </w:r>
    </w:p>
    <w:p w14:paraId="1E3D5C72" w14:textId="77777777" w:rsidR="008352C9" w:rsidRDefault="008352C9" w:rsidP="000A7127">
      <w:pPr>
        <w:spacing w:after="0" w:line="240" w:lineRule="auto"/>
        <w:contextualSpacing/>
        <w:rPr>
          <w:rFonts w:cstheme="minorHAnsi"/>
          <w:sz w:val="24"/>
          <w:szCs w:val="24"/>
        </w:rPr>
      </w:pPr>
    </w:p>
    <w:p w14:paraId="647EBBD9" w14:textId="4D5B46D9" w:rsidR="00DA3917" w:rsidRDefault="00DA3917" w:rsidP="000A7127">
      <w:pPr>
        <w:spacing w:after="0" w:line="240" w:lineRule="auto"/>
        <w:contextualSpacing/>
        <w:rPr>
          <w:rFonts w:cstheme="minorHAnsi"/>
          <w:sz w:val="24"/>
          <w:szCs w:val="24"/>
        </w:rPr>
      </w:pPr>
      <w:r>
        <w:rPr>
          <w:rFonts w:cstheme="minorHAnsi"/>
          <w:sz w:val="24"/>
          <w:szCs w:val="24"/>
        </w:rPr>
        <w:t>Correct and careful placement of electrodes is crucial in this protocol, as injury during electrode placement or inaccurate placement can significantly affect results. Ass</w:t>
      </w:r>
      <w:r w:rsidR="00220BEF">
        <w:rPr>
          <w:rFonts w:cstheme="minorHAnsi"/>
          <w:sz w:val="24"/>
          <w:szCs w:val="24"/>
        </w:rPr>
        <w:t xml:space="preserve">essment of normal baseline </w:t>
      </w:r>
      <w:r w:rsidR="00C50136">
        <w:rPr>
          <w:rFonts w:cstheme="minorHAnsi"/>
          <w:sz w:val="24"/>
          <w:szCs w:val="24"/>
        </w:rPr>
        <w:t xml:space="preserve">EEG </w:t>
      </w:r>
      <w:r>
        <w:rPr>
          <w:rFonts w:cstheme="minorHAnsi"/>
          <w:sz w:val="24"/>
          <w:szCs w:val="24"/>
        </w:rPr>
        <w:t>activity prior to injury is paramount, as bleeding or injury during electrode placement, while rare, can happ</w:t>
      </w:r>
      <w:r w:rsidR="00220BEF">
        <w:rPr>
          <w:rFonts w:cstheme="minorHAnsi"/>
          <w:sz w:val="24"/>
          <w:szCs w:val="24"/>
        </w:rPr>
        <w:t>en. Secondly, i</w:t>
      </w:r>
      <w:r>
        <w:rPr>
          <w:rFonts w:cstheme="minorHAnsi"/>
          <w:sz w:val="24"/>
          <w:szCs w:val="24"/>
        </w:rPr>
        <w:t xml:space="preserve">n order to confirm correct electrode placement, </w:t>
      </w:r>
      <w:r w:rsidR="00266D7A">
        <w:rPr>
          <w:rFonts w:cstheme="minorHAnsi"/>
          <w:sz w:val="24"/>
          <w:szCs w:val="24"/>
        </w:rPr>
        <w:t xml:space="preserve">brains can be sectioned and examined for electrode tracks in </w:t>
      </w:r>
      <w:r w:rsidR="008D1490">
        <w:rPr>
          <w:rFonts w:cstheme="minorHAnsi"/>
          <w:sz w:val="24"/>
          <w:szCs w:val="24"/>
        </w:rPr>
        <w:t xml:space="preserve">the </w:t>
      </w:r>
      <w:r w:rsidR="00266D7A">
        <w:rPr>
          <w:rFonts w:cstheme="minorHAnsi"/>
          <w:sz w:val="24"/>
          <w:szCs w:val="24"/>
        </w:rPr>
        <w:t xml:space="preserve">proper placement. </w:t>
      </w:r>
      <w:r w:rsidR="00220BEF">
        <w:rPr>
          <w:rFonts w:cstheme="minorHAnsi"/>
          <w:sz w:val="24"/>
          <w:szCs w:val="24"/>
        </w:rPr>
        <w:t>In addition, failure to return pups to</w:t>
      </w:r>
      <w:r w:rsidR="00C50136">
        <w:rPr>
          <w:rFonts w:cstheme="minorHAnsi"/>
          <w:sz w:val="24"/>
          <w:szCs w:val="24"/>
        </w:rPr>
        <w:t xml:space="preserve"> the</w:t>
      </w:r>
      <w:r w:rsidR="00220BEF">
        <w:rPr>
          <w:rFonts w:cstheme="minorHAnsi"/>
          <w:sz w:val="24"/>
          <w:szCs w:val="24"/>
        </w:rPr>
        <w:t xml:space="preserve"> mother in groups (individually)</w:t>
      </w:r>
      <w:r w:rsidR="008352C9">
        <w:rPr>
          <w:rFonts w:cstheme="minorHAnsi"/>
          <w:sz w:val="24"/>
          <w:szCs w:val="24"/>
        </w:rPr>
        <w:t xml:space="preserve"> </w:t>
      </w:r>
      <w:r w:rsidR="00220BEF">
        <w:rPr>
          <w:rFonts w:cstheme="minorHAnsi"/>
          <w:sz w:val="24"/>
          <w:szCs w:val="24"/>
        </w:rPr>
        <w:t xml:space="preserve">may result in electrode headsets being damaged or pups being killed </w:t>
      </w:r>
      <w:r w:rsidR="001C1A96">
        <w:rPr>
          <w:rFonts w:cstheme="minorHAnsi"/>
          <w:sz w:val="24"/>
          <w:szCs w:val="24"/>
        </w:rPr>
        <w:t xml:space="preserve">or neglected </w:t>
      </w:r>
      <w:r w:rsidR="00220BEF">
        <w:rPr>
          <w:rFonts w:cstheme="minorHAnsi"/>
          <w:sz w:val="24"/>
          <w:szCs w:val="24"/>
        </w:rPr>
        <w:t xml:space="preserve">by the mother. </w:t>
      </w:r>
    </w:p>
    <w:p w14:paraId="36BFB34C" w14:textId="77777777" w:rsidR="008352C9" w:rsidRDefault="008352C9" w:rsidP="000A7127">
      <w:pPr>
        <w:spacing w:after="0" w:line="240" w:lineRule="auto"/>
        <w:contextualSpacing/>
        <w:rPr>
          <w:rFonts w:cstheme="minorHAnsi"/>
          <w:sz w:val="24"/>
          <w:szCs w:val="24"/>
        </w:rPr>
      </w:pPr>
    </w:p>
    <w:p w14:paraId="256DE50F" w14:textId="58C41EEA" w:rsidR="00BC2D4F" w:rsidRPr="00FE4578" w:rsidRDefault="007B6FF9" w:rsidP="000A7127">
      <w:pPr>
        <w:spacing w:after="0" w:line="240" w:lineRule="auto"/>
        <w:contextualSpacing/>
        <w:rPr>
          <w:rFonts w:cstheme="minorHAnsi"/>
          <w:sz w:val="24"/>
          <w:szCs w:val="24"/>
        </w:rPr>
      </w:pPr>
      <w:r w:rsidRPr="00FE4578">
        <w:rPr>
          <w:rFonts w:cstheme="minorHAnsi"/>
          <w:sz w:val="24"/>
          <w:szCs w:val="24"/>
        </w:rPr>
        <w:t>One limitation of this method is the</w:t>
      </w:r>
      <w:r w:rsidR="006F28CE">
        <w:rPr>
          <w:rFonts w:cstheme="minorHAnsi"/>
          <w:sz w:val="24"/>
          <w:szCs w:val="24"/>
        </w:rPr>
        <w:t xml:space="preserve"> limit</w:t>
      </w:r>
      <w:r w:rsidRPr="00FE4578">
        <w:rPr>
          <w:rFonts w:cstheme="minorHAnsi"/>
          <w:sz w:val="24"/>
          <w:szCs w:val="24"/>
        </w:rPr>
        <w:t xml:space="preserve"> of spatial localization of depth electrode recordings in a small neonatal brain. This </w:t>
      </w:r>
      <w:r w:rsidR="006F28CE">
        <w:rPr>
          <w:rFonts w:cstheme="minorHAnsi"/>
          <w:sz w:val="24"/>
          <w:szCs w:val="24"/>
        </w:rPr>
        <w:t>restricts the</w:t>
      </w:r>
      <w:r w:rsidRPr="00FE4578">
        <w:rPr>
          <w:rFonts w:cstheme="minorHAnsi"/>
          <w:sz w:val="24"/>
          <w:szCs w:val="24"/>
        </w:rPr>
        <w:t xml:space="preserve"> ability to localize specific seizure foci on EEG recordings. </w:t>
      </w:r>
      <w:r w:rsidR="00C233F0" w:rsidRPr="00FE4578">
        <w:rPr>
          <w:rFonts w:cstheme="minorHAnsi"/>
          <w:sz w:val="24"/>
          <w:szCs w:val="24"/>
        </w:rPr>
        <w:t>Another limitation in this m</w:t>
      </w:r>
      <w:r w:rsidR="006B1A96">
        <w:rPr>
          <w:rFonts w:cstheme="minorHAnsi"/>
          <w:sz w:val="24"/>
          <w:szCs w:val="24"/>
        </w:rPr>
        <w:t xml:space="preserve">odel </w:t>
      </w:r>
      <w:r w:rsidR="009D1F4F">
        <w:rPr>
          <w:rFonts w:cstheme="minorHAnsi"/>
          <w:sz w:val="24"/>
          <w:szCs w:val="24"/>
        </w:rPr>
        <w:t xml:space="preserve">of hypoxia ischemia </w:t>
      </w:r>
      <w:r w:rsidR="00C233F0" w:rsidRPr="00FE4578">
        <w:rPr>
          <w:rFonts w:cstheme="minorHAnsi"/>
          <w:sz w:val="24"/>
          <w:szCs w:val="24"/>
        </w:rPr>
        <w:t xml:space="preserve">is the variability in seizure burden. </w:t>
      </w:r>
      <w:r w:rsidR="009D15CF" w:rsidRPr="00FE4578">
        <w:rPr>
          <w:rFonts w:cstheme="minorHAnsi"/>
          <w:sz w:val="24"/>
          <w:szCs w:val="24"/>
        </w:rPr>
        <w:t>Variability in lesion size and behavioral deficits in this rodent model of hypoxia ischemia has been well described previously</w:t>
      </w:r>
      <w:r w:rsidR="00EA0D1F">
        <w:rPr>
          <w:rFonts w:cstheme="minorHAnsi"/>
          <w:sz w:val="24"/>
          <w:szCs w:val="24"/>
        </w:rPr>
        <w:fldChar w:fldCharType="begin" w:fldLock="1"/>
      </w:r>
      <w:r w:rsidR="00CA3E58">
        <w:rPr>
          <w:rFonts w:cstheme="minorHAnsi"/>
          <w:sz w:val="24"/>
          <w:szCs w:val="24"/>
        </w:rPr>
        <w:instrText>ADDIN CSL_CITATION {"citationItems":[{"id":"ITEM-1","itemData":{"DOI":"10.1002/ana.410090206 [doi]","ISSN":"0364-5134; 0364-5134","abstract":"Brain damage in the Levine preparation (unilateral common carotid artery ligation with hypoxia) consists of ischemic neuronal alterations in the ipsilateral forebrain. As the model has been restricted to adult animals, unilateral common carotid artery ligation was carried out in 7-day-postnatal rats. Four to 8 hours later the 25 pups were exposed to 8% oxygen at 37 degrees C for 3.5 hours. Controls consisted of littermates subjected to carotid ligation without subsequent hypoxia, hypoxia without prior ligation, and neither ligation nor hypoxia. After hypoxia the animals were returned to their dams and appeared normal for up to 50 hours. All pups were then killed by perfusion-fixation. Moderate to severe ischemic neuronal changes were seen in the ipsilateral cerebral cortex, striatum, and hippocampus in at least 90% of the animals and included infarction in 56% of the brains. Cortical damage was occasionally laminar but more often occurred in columns at right angles to the pial surface. Unlike adult animals, there was necrosis of white matter, greater ipsilaterally, originating in and spreading from myelinogenic foci. The evolution of ischemic cell change and the associated gliomesodermal reaction was more rapid than in the adult. In 22 additional pups subjected to carotid artery ligation and hypoxia, brains were analyzed for water content. Significant increases (0.6 to 3.3%) in water content of the ipsilateral hemispheres occurred in 11 of 22 brains (50%). Unilateral ischemia combined with hypoxia in developing rats therefore results in neuronal destruction in the same brain regions as in adult animals, but also causes necrosis of white matter. The incidence of increased water content was similar to that of overt infarction. Thus, as previously shown in the adult, brain edema is a consequence rather than a cause of major ischemic damage in the immature animal.","author":[{"dropping-particle":"","family":"Rice 3rd","given":"J E","non-dropping-particle":"","parse-names":false,"suffix":""},{"dropping-particle":"","family":"Vannucci","given":"R C","non-dropping-particle":"","parse-names":false,"suffix":""},{"dropping-particle":"","family":"Brierley","given":"J B","non-dropping-particle":"","parse-names":false,"suffix":""}],"container-title":"Annals of Neurology","id":"ITEM-1","issue":"2","issued":{"date-parts":[["1981","2"]]},"note":"LR: 20071114; GR: HD 09109/HD/NICHD NIH HHS/United States; GR: HL 19190/HL/NHLBI NIH HHS/United States; JID: 7707449; ppublish","page":"131-141","publisher-place":"UNITED STATES","title":"The influence of immaturity on hypoxic-ischemic brain damage in the rat","type":"article-journal","volume":"9"},"uris":["http://www.mendeley.com/documents/?uuid=cea6f7a5-aa4f-4a83-92a3-4a57753e6fab"]},{"id":"ITEM-2","itemData":{"DOI":"10.1371/journal.pone.0118889 [doi]","ISSN":"1932-6203; 1932-6203","abstract":"Therapeutic hypothermia is standard of care for infants with hypoxic ischemic encephalopathy. Murine models of hypoxic-ischemic injury exist; however, a well-established mouse model of therapeutic hypothermia following hypoxic-ischemic injury is lacking. The goal of this study was to develop a full-term-equivalent murine model of therapeutic hypothermia after hypoxia-ischemia and examine magnetic resonance imaging, behavior, and histology in a region and sex specific manner. Hypoxic-ischemic injury was induced at postnatal day 10 in C57BL6 mice using a modified Vannucci model. Mice were randomized to control, hypothermia (31 C for 4h), or normothermia (36 C) following hypoxic-ischemic injury and stratified by sex. T2-weighted magnetic resonance imaging was obtained at postnatal day 18 and 30 and regional and total cerebral and cerebellar volumes measured. Behavioral assessments were performed on postnatal day 14, 21, and 28. On postnatal day 18, normothermic mice had smaller cerebral volumes (p &lt; 0.001 vs. controls and p = 0.009 vs. hypothermia), while at postnatal day 30 both injured groups had smaller volumes than controls. When stratified by sex, only normothermia treated male mice had smaller cerebral volumes (p = 0.001 vs. control; p = 0.008 vs. hypothermia) at postnatal day 18, which persisted at postnatal day 30 (p = 0.001 vs. control). Female mice had similar cerebral volumes between groups at both day 18 and 30. Cerebellar volumes of hypothermia treated male mice differed from control at day 18, but not at 30. Four hours of therapeutic hypothermia in this murine hypoxic-ischemic injury model provides sustained neuroprotection in the cerebrum of male mice. Due to variable degree of injury in female mice, response to therapeutic hypothermia is difficult to discern. Deficits in female behavior tests are not fully explained by imaging measures and likely represent injury not detectable by volume measurements alone.","author":[{"dropping-particle":"","family":"Burnsed","given":"J C","non-dropping-particle":"","parse-names":false,"suffix":""},{"dropping-particle":"","family":"Chavez-Valdez","given":"R","non-dropping-particle":"","parse-names":false,"suffix":""},{"dropping-particle":"","family":"Hossain","given":"M S","non-dropping-particle":"","parse-names":false,"suffix":""},{"dropping-particle":"","family":"Kesavan","given":"K","non-dropping-particle":"","parse-names":false,"suffix":""},{"dropping-particle":"","family":"Martin","given":"L J","non-dropping-particle":"","parse-names":false,"suffix":""},{"dropping-particle":"","family":"Zhang","given":"J","non-dropping-particle":"","parse-names":false,"suffix":""},{"dropping-particle":"","family":"Northington","given":"F J","non-dropping-particle":"","parse-names":false,"suffix":""}],"container-title":"PloS one","id":"ITEM-2","issue":"3","issued":{"date-parts":[["2015","3","16"]]},"note":"LR: 20150325; GR: R01 HD070996/HD/NICHD NIH HHS/United States; GR: R01 HD074593/HD/NICHD NIH HHS/United States; JID: 101285081; OID: NLM: PMC4361713; 2015 [ecollection]; 2014/08/28 [received]; 2015/01/08 [accepted]; 2015/03/16 [epublish]; epublish","page":"e0118889","publisher-place":"Division of Neonatology, Department of Pediatrics, Johns Hopkins University School of Medicine, Baltimore, Maryland, United States of America.; Division of Neonatology, Department of Pediatrics, Johns Hopkins University School of Medicine, Balti(TRUNCATED","title":"Hypoxia-ischemia and therapeutic hypothermia in the neonatal mouse brain--a longitudinal study","type":"article-journal","volume":"10"},"uris":["http://www.mendeley.com/documents/?uuid=7dba1fcb-3085-4748-9590-34d663ec7dd0"]},{"id":"ITEM-3","itemData":{"DOI":"10.1002/mrm.25441 [doi]","ISSN":"1522-2594; 0740-3194","abstract":"PURPOSE: We investigated whether oscillating gradient diffusion MRI (dMRI) can provide information on brain microstructural changes after formaldehyde fixation and after hypoxic-ischemic (HI) injury beyond that provided by conventional dMRI. METHODS: Pulsed gradient spin echo (PGSE) and oscillating gradient spin echo (OGSE) dMRI of the adult mouse brain was performed in vivo (50-200 Hz, b = 600 mm(2)/s), and a similar protocol was applied to neonatal mouse brains at 24 h after unilateral hypoxia-ischemia. Animals were perfusion fixed with 4% paraformaldehyde for ex vivo dMRI and histology. RESULTS: Apparent diffusion coefficients (ADCs) measured in the live adult mouse brain presented tissue-dependent frequency-dependence. In vivo OGSE-ADC maps at high oscillating frequencies (&gt;100 Hz) showed clear contrast between the molecular layer and granule cell layer in the adult mouse cerebellum. Formaldehyde fixation significantly altered the temporal diffusion spectra in several brain regions. In neonatal mouse brains with HI injury, in vivo ADC measurements from edema regions showed diminished edema contrasts at 200 Hz compared with the PGSE results. Histology showed severe tissue swelling and necrosis in the edema regions. CONCLUSION: The results demonstrate the unique ability of OGSE-dMRI in delineating tissue microstructures at different spatial scales.","author":[{"dropping-particle":"","family":"Wu","given":"D","non-dropping-particle":"","parse-names":false,"suffix":""},{"dropping-particle":"","family":"Martin","given":"L J","non-dropping-particle":"","parse-names":false,"suffix":""},{"dropping-particle":"","family":"Northington","given":"F J","non-dropping-particle":"","parse-names":false,"suffix":""},{"dropping-particle":"","family":"Zhang","given":"J","non-dropping-particle":"","parse-names":false,"suffix":""}],"container-title":"Magnetic resonance in medicine","id":"ITEM-3","issue":"5","issued":{"date-parts":[["2014","11"]]},"note":"LR: 20151101; CI: (c) 2014; GR: R01 HD070996/HD/NICHD NIH HHS/United States; GR: R01 HD074593/HD/NICHD NIH HHS/United States; GR: R01 NS070909/NS/NINDS NIH HHS/United States; GR: R01HD070996/HD/NICHD NIH HHS/United States; GR: R01HD074593/HD/NICHD NIH HHS/United States; GR: R01NS070909/NS/NINDS NIH HHS/United States; JID: 8505245; NIHMS623267; OID: NLM: NIHMS623267; OID: NLM: PMC4198437; OTO: NOTNLM; 2014/06/12 [received]; 2014/08/08 [revised]; 2014/08/14 [accepted]; 2014/08/28 [aheadofprint]; ppublish","page":"1366-1374","publisher":"Wiley Periodicals, Inc","publisher-place":"Department of Biomedical Engineering, Johns Hopkins University School of Medicine, Baltimore, Maryland, USA.","title":"Oscillating gradient diffusion MRI reveals unique microstructural information in normal and hypoxia-ischemia injured mouse brains","type":"article-journal","volume":"72"},"uris":["http://www.mendeley.com/documents/?uuid=eaaaf288-b114-4fa8-8e61-5a333cb023eb"]}],"mendeley":{"formattedCitation":"&lt;sup&gt;7,8,19&lt;/sup&gt;","plainTextFormattedCitation":"7,8,19","previouslyFormattedCitation":"&lt;sup&gt;7,8,20&lt;/sup&gt;"},"properties":{"noteIndex":0},"schema":"https://github.com/citation-style-language/schema/raw/master/csl-citation.json"}</w:instrText>
      </w:r>
      <w:r w:rsidR="00EA0D1F">
        <w:rPr>
          <w:rFonts w:cstheme="minorHAnsi"/>
          <w:sz w:val="24"/>
          <w:szCs w:val="24"/>
        </w:rPr>
        <w:fldChar w:fldCharType="separate"/>
      </w:r>
      <w:r w:rsidR="00CA3E58" w:rsidRPr="00CA3E58">
        <w:rPr>
          <w:rFonts w:cstheme="minorHAnsi"/>
          <w:noProof/>
          <w:sz w:val="24"/>
          <w:szCs w:val="24"/>
          <w:vertAlign w:val="superscript"/>
        </w:rPr>
        <w:t>7,8,19</w:t>
      </w:r>
      <w:r w:rsidR="00EA0D1F">
        <w:rPr>
          <w:rFonts w:cstheme="minorHAnsi"/>
          <w:sz w:val="24"/>
          <w:szCs w:val="24"/>
        </w:rPr>
        <w:fldChar w:fldCharType="end"/>
      </w:r>
      <w:r w:rsidR="00EA0D1F">
        <w:rPr>
          <w:rFonts w:cstheme="minorHAnsi"/>
          <w:sz w:val="24"/>
          <w:szCs w:val="24"/>
        </w:rPr>
        <w:t>.</w:t>
      </w:r>
      <w:r w:rsidR="00D71844">
        <w:rPr>
          <w:rFonts w:cstheme="minorHAnsi"/>
          <w:sz w:val="24"/>
          <w:szCs w:val="24"/>
        </w:rPr>
        <w:t xml:space="preserve"> </w:t>
      </w:r>
      <w:r w:rsidR="006B1A96">
        <w:rPr>
          <w:rFonts w:cstheme="minorHAnsi"/>
          <w:sz w:val="24"/>
          <w:szCs w:val="24"/>
        </w:rPr>
        <w:t xml:space="preserve">Not surprisingly, this variability exists in seizure burden (both length of seizure events and number of seizure events). However, </w:t>
      </w:r>
      <w:r w:rsidR="00C50136">
        <w:rPr>
          <w:rFonts w:cstheme="minorHAnsi"/>
          <w:sz w:val="24"/>
          <w:szCs w:val="24"/>
        </w:rPr>
        <w:t xml:space="preserve">consistently, </w:t>
      </w:r>
      <w:r w:rsidR="006B1A96">
        <w:rPr>
          <w:rFonts w:cstheme="minorHAnsi"/>
          <w:sz w:val="24"/>
          <w:szCs w:val="24"/>
        </w:rPr>
        <w:t xml:space="preserve">100% of pups in this model exhibit seizures during hypoxia. </w:t>
      </w:r>
      <w:r w:rsidR="00016BE2">
        <w:rPr>
          <w:rFonts w:cstheme="minorHAnsi"/>
          <w:sz w:val="24"/>
          <w:szCs w:val="24"/>
        </w:rPr>
        <w:t xml:space="preserve">Lastly, the amount of time pups can be on EEG monitoring (away from the mother) is limited. Therefore, we are unable to characterize ongoing seizures with continuous EEG at later </w:t>
      </w:r>
      <w:r w:rsidR="0059694E">
        <w:rPr>
          <w:rFonts w:cstheme="minorHAnsi"/>
          <w:sz w:val="24"/>
          <w:szCs w:val="24"/>
        </w:rPr>
        <w:t>time points</w:t>
      </w:r>
      <w:r w:rsidR="00016BE2">
        <w:rPr>
          <w:rFonts w:cstheme="minorHAnsi"/>
          <w:sz w:val="24"/>
          <w:szCs w:val="24"/>
        </w:rPr>
        <w:t xml:space="preserve"> relative to the injury. </w:t>
      </w:r>
    </w:p>
    <w:p w14:paraId="4EE76D33" w14:textId="77777777" w:rsidR="008352C9" w:rsidRDefault="008352C9" w:rsidP="000A7127">
      <w:pPr>
        <w:spacing w:after="0" w:line="240" w:lineRule="auto"/>
        <w:contextualSpacing/>
        <w:rPr>
          <w:rFonts w:cstheme="minorHAnsi"/>
          <w:sz w:val="24"/>
          <w:szCs w:val="24"/>
        </w:rPr>
      </w:pPr>
    </w:p>
    <w:p w14:paraId="03F926DA" w14:textId="1AC78FF6" w:rsidR="00BC2D4F" w:rsidRDefault="00016BE2" w:rsidP="000A7127">
      <w:pPr>
        <w:spacing w:after="0" w:line="240" w:lineRule="auto"/>
        <w:contextualSpacing/>
        <w:rPr>
          <w:rFonts w:cstheme="minorHAnsi"/>
          <w:sz w:val="24"/>
          <w:szCs w:val="24"/>
        </w:rPr>
      </w:pPr>
      <w:r>
        <w:rPr>
          <w:rFonts w:cstheme="minorHAnsi"/>
          <w:sz w:val="24"/>
          <w:szCs w:val="24"/>
        </w:rPr>
        <w:t xml:space="preserve">Although, we have used a hypoxia-ischemia </w:t>
      </w:r>
      <w:r w:rsidR="00B74AEE">
        <w:rPr>
          <w:rFonts w:cstheme="minorHAnsi"/>
          <w:sz w:val="24"/>
          <w:szCs w:val="24"/>
        </w:rPr>
        <w:t xml:space="preserve">seizure </w:t>
      </w:r>
      <w:r>
        <w:rPr>
          <w:rFonts w:cstheme="minorHAnsi"/>
          <w:sz w:val="24"/>
          <w:szCs w:val="24"/>
        </w:rPr>
        <w:t xml:space="preserve">model in this manuscript, </w:t>
      </w:r>
      <w:r w:rsidR="00FA3EE4">
        <w:rPr>
          <w:rFonts w:cstheme="minorHAnsi"/>
          <w:sz w:val="24"/>
          <w:szCs w:val="24"/>
        </w:rPr>
        <w:t xml:space="preserve">this method for </w:t>
      </w:r>
      <w:r>
        <w:rPr>
          <w:rFonts w:cstheme="minorHAnsi"/>
          <w:sz w:val="24"/>
          <w:szCs w:val="24"/>
        </w:rPr>
        <w:t xml:space="preserve">continuous video-EEG monitoring in neonatal mouse pups </w:t>
      </w:r>
      <w:r w:rsidR="009D1F4F">
        <w:rPr>
          <w:rFonts w:cstheme="minorHAnsi"/>
          <w:sz w:val="24"/>
          <w:szCs w:val="24"/>
        </w:rPr>
        <w:t xml:space="preserve">could </w:t>
      </w:r>
      <w:r>
        <w:rPr>
          <w:rFonts w:cstheme="minorHAnsi"/>
          <w:sz w:val="24"/>
          <w:szCs w:val="24"/>
        </w:rPr>
        <w:t xml:space="preserve">be </w:t>
      </w:r>
      <w:r w:rsidR="009D1F4F">
        <w:rPr>
          <w:rFonts w:cstheme="minorHAnsi"/>
          <w:sz w:val="24"/>
          <w:szCs w:val="24"/>
        </w:rPr>
        <w:t xml:space="preserve">easily </w:t>
      </w:r>
      <w:r>
        <w:rPr>
          <w:rFonts w:cstheme="minorHAnsi"/>
          <w:sz w:val="24"/>
          <w:szCs w:val="24"/>
        </w:rPr>
        <w:t>applied to other disease/seizure</w:t>
      </w:r>
      <w:r w:rsidR="00036B28">
        <w:rPr>
          <w:rFonts w:cstheme="minorHAnsi"/>
          <w:sz w:val="24"/>
          <w:szCs w:val="24"/>
        </w:rPr>
        <w:t xml:space="preserve"> </w:t>
      </w:r>
      <w:r>
        <w:rPr>
          <w:rFonts w:cstheme="minorHAnsi"/>
          <w:sz w:val="24"/>
          <w:szCs w:val="24"/>
        </w:rPr>
        <w:t xml:space="preserve">models. </w:t>
      </w:r>
      <w:r w:rsidR="005366AB">
        <w:rPr>
          <w:rFonts w:cstheme="minorHAnsi"/>
          <w:sz w:val="24"/>
          <w:szCs w:val="24"/>
        </w:rPr>
        <w:t xml:space="preserve">Seizures in neonatal rodents are difficult to recognize based on behavior alone, making video-EEG monitoring important. </w:t>
      </w:r>
      <w:r w:rsidR="009D1F4F">
        <w:rPr>
          <w:rFonts w:cstheme="minorHAnsi"/>
          <w:sz w:val="24"/>
          <w:szCs w:val="24"/>
        </w:rPr>
        <w:t xml:space="preserve">Future investigations could use these techniques to analysis seizure burden and semiology in other neonatal seizure models or response to therapeutics and neuroprotective measures. </w:t>
      </w:r>
    </w:p>
    <w:p w14:paraId="1BDD89D2" w14:textId="77777777" w:rsidR="008D1490" w:rsidRPr="00E4488E" w:rsidRDefault="008D1490" w:rsidP="008D1490">
      <w:pPr>
        <w:spacing w:after="0" w:line="240" w:lineRule="auto"/>
        <w:contextualSpacing/>
        <w:rPr>
          <w:rFonts w:cstheme="minorHAnsi"/>
          <w:b/>
          <w:sz w:val="24"/>
          <w:szCs w:val="24"/>
        </w:rPr>
      </w:pPr>
    </w:p>
    <w:p w14:paraId="1CFD054C" w14:textId="77777777" w:rsidR="008D1490" w:rsidRDefault="008D1490" w:rsidP="008D1490">
      <w:pPr>
        <w:spacing w:after="0" w:line="240" w:lineRule="auto"/>
        <w:contextualSpacing/>
        <w:rPr>
          <w:rFonts w:cstheme="minorHAnsi"/>
          <w:sz w:val="24"/>
          <w:szCs w:val="24"/>
        </w:rPr>
      </w:pPr>
      <w:r w:rsidRPr="00FE4578">
        <w:rPr>
          <w:rFonts w:cstheme="minorHAnsi"/>
          <w:b/>
          <w:sz w:val="24"/>
          <w:szCs w:val="24"/>
        </w:rPr>
        <w:t>ACKNOWLEDGEMENTS</w:t>
      </w:r>
      <w:r>
        <w:rPr>
          <w:rFonts w:cstheme="minorHAnsi"/>
          <w:b/>
          <w:sz w:val="24"/>
          <w:szCs w:val="24"/>
        </w:rPr>
        <w:t>:</w:t>
      </w:r>
    </w:p>
    <w:p w14:paraId="31C0FD71" w14:textId="77777777" w:rsidR="008D1490" w:rsidRDefault="008D1490" w:rsidP="008D1490">
      <w:pPr>
        <w:spacing w:after="0" w:line="240" w:lineRule="auto"/>
        <w:contextualSpacing/>
        <w:rPr>
          <w:rFonts w:cstheme="minorHAnsi"/>
          <w:sz w:val="24"/>
          <w:szCs w:val="24"/>
        </w:rPr>
      </w:pPr>
      <w:r>
        <w:rPr>
          <w:rFonts w:cstheme="minorHAnsi"/>
          <w:sz w:val="24"/>
          <w:szCs w:val="24"/>
        </w:rPr>
        <w:t>We acknowledge the following f</w:t>
      </w:r>
      <w:r w:rsidRPr="00FE4578">
        <w:rPr>
          <w:rFonts w:cstheme="minorHAnsi"/>
          <w:sz w:val="24"/>
          <w:szCs w:val="24"/>
        </w:rPr>
        <w:t>unding sources: NIH NINDS – K08NS101122 (JB), R01NS040337 (JK), R01NS044370 (JK), University of Virginia School of Medicine (JB).</w:t>
      </w:r>
    </w:p>
    <w:p w14:paraId="55CE1136" w14:textId="77777777" w:rsidR="008352C9" w:rsidRPr="00FE4578" w:rsidRDefault="008352C9" w:rsidP="000A7127">
      <w:pPr>
        <w:spacing w:after="0" w:line="240" w:lineRule="auto"/>
        <w:contextualSpacing/>
        <w:rPr>
          <w:rFonts w:cstheme="minorHAnsi"/>
          <w:sz w:val="24"/>
          <w:szCs w:val="24"/>
        </w:rPr>
      </w:pPr>
    </w:p>
    <w:p w14:paraId="4D5B1FDB" w14:textId="3851D274" w:rsidR="008352C9" w:rsidRDefault="008352C9" w:rsidP="000A7127">
      <w:pPr>
        <w:spacing w:after="0" w:line="240" w:lineRule="auto"/>
        <w:contextualSpacing/>
        <w:rPr>
          <w:rFonts w:cstheme="minorHAnsi"/>
          <w:b/>
          <w:sz w:val="24"/>
          <w:szCs w:val="24"/>
        </w:rPr>
      </w:pPr>
      <w:r w:rsidRPr="00FE4578">
        <w:rPr>
          <w:rFonts w:cstheme="minorHAnsi"/>
          <w:b/>
          <w:sz w:val="24"/>
          <w:szCs w:val="24"/>
        </w:rPr>
        <w:t>DISCLOSURES</w:t>
      </w:r>
      <w:r>
        <w:rPr>
          <w:rFonts w:cstheme="minorHAnsi"/>
          <w:b/>
          <w:sz w:val="24"/>
          <w:szCs w:val="24"/>
        </w:rPr>
        <w:t>:</w:t>
      </w:r>
    </w:p>
    <w:p w14:paraId="490EDCAC" w14:textId="78FC6BAD" w:rsidR="00B207BF" w:rsidRDefault="008D1490" w:rsidP="000A7127">
      <w:pPr>
        <w:spacing w:after="0" w:line="240" w:lineRule="auto"/>
        <w:contextualSpacing/>
        <w:rPr>
          <w:rFonts w:cstheme="minorHAnsi"/>
          <w:sz w:val="24"/>
          <w:szCs w:val="24"/>
        </w:rPr>
      </w:pPr>
      <w:r>
        <w:rPr>
          <w:rFonts w:cstheme="minorHAnsi"/>
          <w:sz w:val="24"/>
          <w:szCs w:val="24"/>
        </w:rPr>
        <w:lastRenderedPageBreak/>
        <w:t>N</w:t>
      </w:r>
      <w:r w:rsidRPr="00FE4578">
        <w:rPr>
          <w:rFonts w:cstheme="minorHAnsi"/>
          <w:sz w:val="24"/>
          <w:szCs w:val="24"/>
        </w:rPr>
        <w:t>one</w:t>
      </w:r>
    </w:p>
    <w:p w14:paraId="04D11895" w14:textId="77777777" w:rsidR="008352C9" w:rsidRPr="00F54284" w:rsidRDefault="008352C9" w:rsidP="000A7127">
      <w:pPr>
        <w:spacing w:after="0" w:line="240" w:lineRule="auto"/>
        <w:contextualSpacing/>
        <w:rPr>
          <w:rFonts w:cstheme="minorHAnsi"/>
          <w:sz w:val="24"/>
          <w:szCs w:val="24"/>
        </w:rPr>
      </w:pPr>
    </w:p>
    <w:p w14:paraId="37B13310" w14:textId="3C6A8ECA" w:rsidR="00B207BF" w:rsidRPr="00FE4578" w:rsidRDefault="008352C9" w:rsidP="000A7127">
      <w:pPr>
        <w:spacing w:after="0" w:line="240" w:lineRule="auto"/>
        <w:contextualSpacing/>
        <w:rPr>
          <w:rFonts w:cstheme="minorHAnsi"/>
          <w:b/>
          <w:sz w:val="24"/>
          <w:szCs w:val="24"/>
        </w:rPr>
      </w:pPr>
      <w:r w:rsidRPr="00FE4578">
        <w:rPr>
          <w:rFonts w:cstheme="minorHAnsi"/>
          <w:b/>
          <w:sz w:val="24"/>
          <w:szCs w:val="24"/>
        </w:rPr>
        <w:t>REFERENCES</w:t>
      </w:r>
      <w:r>
        <w:rPr>
          <w:rFonts w:cstheme="minorHAnsi"/>
          <w:b/>
          <w:sz w:val="24"/>
          <w:szCs w:val="24"/>
        </w:rPr>
        <w:t>:</w:t>
      </w:r>
    </w:p>
    <w:p w14:paraId="7360D1C5" w14:textId="40A06E0F" w:rsidR="00CA3E58" w:rsidRPr="00CA3E58" w:rsidRDefault="005F1BE3" w:rsidP="000A7127">
      <w:pPr>
        <w:widowControl w:val="0"/>
        <w:autoSpaceDE w:val="0"/>
        <w:autoSpaceDN w:val="0"/>
        <w:adjustRightInd w:val="0"/>
        <w:spacing w:after="0" w:line="240" w:lineRule="auto"/>
        <w:contextualSpacing/>
        <w:rPr>
          <w:rFonts w:ascii="Calibri" w:hAnsi="Calibri" w:cs="Calibri"/>
          <w:noProof/>
          <w:sz w:val="24"/>
        </w:rPr>
      </w:pPr>
      <w:r>
        <w:rPr>
          <w:rFonts w:cstheme="minorHAnsi"/>
          <w:sz w:val="24"/>
          <w:szCs w:val="24"/>
        </w:rPr>
        <w:fldChar w:fldCharType="begin" w:fldLock="1"/>
      </w:r>
      <w:r>
        <w:rPr>
          <w:rFonts w:cstheme="minorHAnsi"/>
          <w:sz w:val="24"/>
          <w:szCs w:val="24"/>
        </w:rPr>
        <w:instrText xml:space="preserve">ADDIN Mendeley Bibliography CSL_BIBLIOGRAPHY </w:instrText>
      </w:r>
      <w:r>
        <w:rPr>
          <w:rFonts w:cstheme="minorHAnsi"/>
          <w:sz w:val="24"/>
          <w:szCs w:val="24"/>
        </w:rPr>
        <w:fldChar w:fldCharType="separate"/>
      </w:r>
      <w:r w:rsidR="00CA3E58" w:rsidRPr="00CA3E58">
        <w:rPr>
          <w:rFonts w:ascii="Calibri" w:hAnsi="Calibri" w:cs="Calibri"/>
          <w:noProof/>
          <w:sz w:val="24"/>
        </w:rPr>
        <w:t xml:space="preserve">1. </w:t>
      </w:r>
      <w:r w:rsidR="00CA3E58" w:rsidRPr="00CA3E58">
        <w:rPr>
          <w:rFonts w:ascii="Calibri" w:hAnsi="Calibri" w:cs="Calibri"/>
          <w:noProof/>
          <w:sz w:val="24"/>
        </w:rPr>
        <w:tab/>
        <w:t>Vasudevan</w:t>
      </w:r>
      <w:r w:rsidR="008D1490">
        <w:rPr>
          <w:rFonts w:ascii="Calibri" w:hAnsi="Calibri" w:cs="Calibri"/>
          <w:noProof/>
          <w:sz w:val="24"/>
        </w:rPr>
        <w:t>,</w:t>
      </w:r>
      <w:r w:rsidR="00CA3E58" w:rsidRPr="00CA3E58">
        <w:rPr>
          <w:rFonts w:ascii="Calibri" w:hAnsi="Calibri" w:cs="Calibri"/>
          <w:noProof/>
          <w:sz w:val="24"/>
        </w:rPr>
        <w:t xml:space="preserve"> C</w:t>
      </w:r>
      <w:r w:rsidR="008D1490">
        <w:rPr>
          <w:rFonts w:ascii="Calibri" w:hAnsi="Calibri" w:cs="Calibri"/>
          <w:noProof/>
          <w:sz w:val="24"/>
        </w:rPr>
        <w:t>.</w:t>
      </w:r>
      <w:r w:rsidR="00CA3E58" w:rsidRPr="00CA3E58">
        <w:rPr>
          <w:rFonts w:ascii="Calibri" w:hAnsi="Calibri" w:cs="Calibri"/>
          <w:noProof/>
          <w:sz w:val="24"/>
        </w:rPr>
        <w:t>, Levene</w:t>
      </w:r>
      <w:r w:rsidR="008D1490">
        <w:rPr>
          <w:rFonts w:ascii="Calibri" w:hAnsi="Calibri" w:cs="Calibri"/>
          <w:noProof/>
          <w:sz w:val="24"/>
        </w:rPr>
        <w:t>,</w:t>
      </w:r>
      <w:r w:rsidR="00CA3E58" w:rsidRPr="00CA3E58">
        <w:rPr>
          <w:rFonts w:ascii="Calibri" w:hAnsi="Calibri" w:cs="Calibri"/>
          <w:noProof/>
          <w:sz w:val="24"/>
        </w:rPr>
        <w:t xml:space="preserve"> M. Epidemiology and aetiology of neonatal seizures. </w:t>
      </w:r>
      <w:r w:rsidR="008D1490" w:rsidRPr="000A7127">
        <w:rPr>
          <w:rFonts w:ascii="Calibri" w:hAnsi="Calibri" w:cs="Calibri"/>
          <w:i/>
          <w:iCs/>
          <w:noProof/>
          <w:sz w:val="24"/>
        </w:rPr>
        <w:t>Seminars in Fetal &amp; Neonatal Medicine</w:t>
      </w:r>
      <w:r w:rsidR="00CA3E58" w:rsidRPr="00CA3E58">
        <w:rPr>
          <w:rFonts w:ascii="Calibri" w:hAnsi="Calibri" w:cs="Calibri"/>
          <w:noProof/>
          <w:sz w:val="24"/>
        </w:rPr>
        <w:t xml:space="preserve">. </w:t>
      </w:r>
      <w:r w:rsidR="008D1490">
        <w:rPr>
          <w:rFonts w:ascii="Calibri" w:hAnsi="Calibri" w:cs="Calibri"/>
          <w:noProof/>
          <w:sz w:val="24"/>
        </w:rPr>
        <w:t>(2013).</w:t>
      </w:r>
    </w:p>
    <w:p w14:paraId="645C75EA" w14:textId="77477CCF"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2. </w:t>
      </w:r>
      <w:r w:rsidRPr="00CA3E58">
        <w:rPr>
          <w:rFonts w:ascii="Calibri" w:hAnsi="Calibri" w:cs="Calibri"/>
          <w:noProof/>
          <w:sz w:val="24"/>
        </w:rPr>
        <w:tab/>
        <w:t>Volpe, J.</w:t>
      </w:r>
      <w:r w:rsidR="008D1490">
        <w:rPr>
          <w:rFonts w:ascii="Calibri" w:hAnsi="Calibri" w:cs="Calibri"/>
          <w:noProof/>
          <w:sz w:val="24"/>
        </w:rPr>
        <w:t xml:space="preserve"> et al.</w:t>
      </w:r>
      <w:r w:rsidRPr="00CA3E58">
        <w:rPr>
          <w:rFonts w:ascii="Calibri" w:hAnsi="Calibri" w:cs="Calibri"/>
          <w:noProof/>
          <w:sz w:val="24"/>
        </w:rPr>
        <w:t xml:space="preserve"> Neonatal Seizures. In: Volpe’s Neurology of the Newborn. Elsevier</w:t>
      </w:r>
      <w:r w:rsidR="008D1490">
        <w:rPr>
          <w:rFonts w:ascii="Calibri" w:hAnsi="Calibri" w:cs="Calibri"/>
          <w:noProof/>
          <w:sz w:val="24"/>
        </w:rPr>
        <w:t xml:space="preserve">. </w:t>
      </w:r>
      <w:r w:rsidRPr="00CA3E58">
        <w:rPr>
          <w:rFonts w:ascii="Calibri" w:hAnsi="Calibri" w:cs="Calibri"/>
          <w:noProof/>
          <w:sz w:val="24"/>
        </w:rPr>
        <w:t>275–321</w:t>
      </w:r>
      <w:r w:rsidR="008D1490">
        <w:rPr>
          <w:rFonts w:ascii="Calibri" w:hAnsi="Calibri" w:cs="Calibri"/>
          <w:noProof/>
          <w:sz w:val="24"/>
        </w:rPr>
        <w:t xml:space="preserve"> (2018).</w:t>
      </w:r>
    </w:p>
    <w:p w14:paraId="4A247BE2" w14:textId="35415E10"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3. </w:t>
      </w:r>
      <w:r w:rsidRPr="00CA3E58">
        <w:rPr>
          <w:rFonts w:ascii="Calibri" w:hAnsi="Calibri" w:cs="Calibri"/>
          <w:noProof/>
          <w:sz w:val="24"/>
        </w:rPr>
        <w:tab/>
        <w:t>Shankaran</w:t>
      </w:r>
      <w:r w:rsidR="008D1490">
        <w:rPr>
          <w:rFonts w:ascii="Calibri" w:hAnsi="Calibri" w:cs="Calibri"/>
          <w:noProof/>
          <w:sz w:val="24"/>
        </w:rPr>
        <w:t>,</w:t>
      </w:r>
      <w:r w:rsidRPr="00CA3E58">
        <w:rPr>
          <w:rFonts w:ascii="Calibri" w:hAnsi="Calibri" w:cs="Calibri"/>
          <w:noProof/>
          <w:sz w:val="24"/>
        </w:rPr>
        <w:t xml:space="preserve"> S</w:t>
      </w:r>
      <w:r w:rsidR="008D1490" w:rsidRPr="00CA3E58">
        <w:rPr>
          <w:rFonts w:ascii="Calibri" w:hAnsi="Calibri" w:cs="Calibri"/>
          <w:noProof/>
          <w:sz w:val="24"/>
        </w:rPr>
        <w:t>.</w:t>
      </w:r>
      <w:r w:rsidR="008D1490">
        <w:rPr>
          <w:rFonts w:ascii="Calibri" w:hAnsi="Calibri" w:cs="Calibri"/>
          <w:noProof/>
          <w:sz w:val="24"/>
        </w:rPr>
        <w:t xml:space="preserve"> et al.</w:t>
      </w:r>
      <w:r w:rsidRPr="00CA3E58">
        <w:rPr>
          <w:rFonts w:ascii="Calibri" w:hAnsi="Calibri" w:cs="Calibri"/>
          <w:noProof/>
          <w:sz w:val="24"/>
        </w:rPr>
        <w:t xml:space="preserve">Network EKSNNR. Childhood outcomes after hypothermia for neonatal encephalopathy. </w:t>
      </w:r>
      <w:r w:rsidR="008D1490" w:rsidRPr="000A7127">
        <w:rPr>
          <w:rFonts w:ascii="Calibri" w:hAnsi="Calibri" w:cs="Calibri"/>
          <w:i/>
          <w:iCs/>
          <w:noProof/>
          <w:sz w:val="24"/>
        </w:rPr>
        <w:t>New England Journal of Medicine</w:t>
      </w:r>
      <w:r w:rsidR="008D1490">
        <w:rPr>
          <w:rFonts w:ascii="Calibri" w:hAnsi="Calibri" w:cs="Calibri"/>
          <w:noProof/>
          <w:sz w:val="24"/>
        </w:rPr>
        <w:t xml:space="preserve">. </w:t>
      </w:r>
      <w:r w:rsidRPr="000A7127">
        <w:rPr>
          <w:rFonts w:ascii="Calibri" w:hAnsi="Calibri" w:cs="Calibri"/>
          <w:b/>
          <w:bCs/>
          <w:noProof/>
          <w:sz w:val="24"/>
        </w:rPr>
        <w:t>366</w:t>
      </w:r>
      <w:r w:rsidR="008D1490">
        <w:rPr>
          <w:rFonts w:ascii="Calibri" w:hAnsi="Calibri" w:cs="Calibri"/>
          <w:noProof/>
          <w:sz w:val="24"/>
        </w:rPr>
        <w:t xml:space="preserve"> </w:t>
      </w:r>
      <w:r w:rsidRPr="00CA3E58">
        <w:rPr>
          <w:rFonts w:ascii="Calibri" w:hAnsi="Calibri" w:cs="Calibri"/>
          <w:noProof/>
          <w:sz w:val="24"/>
        </w:rPr>
        <w:t>(22</w:t>
      </w:r>
      <w:r w:rsidR="008D1490" w:rsidRPr="00CA3E58">
        <w:rPr>
          <w:rFonts w:ascii="Calibri" w:hAnsi="Calibri" w:cs="Calibri"/>
          <w:noProof/>
          <w:sz w:val="24"/>
        </w:rPr>
        <w:t>)</w:t>
      </w:r>
      <w:r w:rsidR="008D1490">
        <w:rPr>
          <w:rFonts w:ascii="Calibri" w:hAnsi="Calibri" w:cs="Calibri"/>
          <w:noProof/>
          <w:sz w:val="24"/>
        </w:rPr>
        <w:t xml:space="preserve">, </w:t>
      </w:r>
      <w:r w:rsidRPr="00CA3E58">
        <w:rPr>
          <w:rFonts w:ascii="Calibri" w:hAnsi="Calibri" w:cs="Calibri"/>
          <w:noProof/>
          <w:sz w:val="24"/>
        </w:rPr>
        <w:t>2085–2092</w:t>
      </w:r>
      <w:r w:rsidR="008D1490">
        <w:rPr>
          <w:rFonts w:ascii="Calibri" w:hAnsi="Calibri" w:cs="Calibri"/>
          <w:noProof/>
          <w:sz w:val="24"/>
        </w:rPr>
        <w:t xml:space="preserve"> (2012).</w:t>
      </w:r>
    </w:p>
    <w:p w14:paraId="74B159D3" w14:textId="76CD1E04"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4. </w:t>
      </w:r>
      <w:r w:rsidRPr="00CA3E58">
        <w:rPr>
          <w:rFonts w:ascii="Calibri" w:hAnsi="Calibri" w:cs="Calibri"/>
          <w:noProof/>
          <w:sz w:val="24"/>
        </w:rPr>
        <w:tab/>
        <w:t>Pappas</w:t>
      </w:r>
      <w:r w:rsidR="008D1490">
        <w:rPr>
          <w:rFonts w:ascii="Calibri" w:hAnsi="Calibri" w:cs="Calibri"/>
          <w:noProof/>
          <w:sz w:val="24"/>
        </w:rPr>
        <w:t>,</w:t>
      </w:r>
      <w:r w:rsidRPr="00CA3E58">
        <w:rPr>
          <w:rFonts w:ascii="Calibri" w:hAnsi="Calibri" w:cs="Calibri"/>
          <w:noProof/>
          <w:sz w:val="24"/>
        </w:rPr>
        <w:t xml:space="preserve"> A</w:t>
      </w:r>
      <w:r w:rsidR="008D1490" w:rsidRPr="00CA3E58">
        <w:rPr>
          <w:rFonts w:ascii="Calibri" w:hAnsi="Calibri" w:cs="Calibri"/>
          <w:noProof/>
          <w:sz w:val="24"/>
        </w:rPr>
        <w:t>.</w:t>
      </w:r>
      <w:r w:rsidR="008D1490">
        <w:rPr>
          <w:rFonts w:ascii="Calibri" w:hAnsi="Calibri" w:cs="Calibri"/>
          <w:noProof/>
          <w:sz w:val="24"/>
        </w:rPr>
        <w:t xml:space="preserve"> et al.</w:t>
      </w:r>
      <w:r w:rsidRPr="00CA3E58">
        <w:rPr>
          <w:rFonts w:ascii="Calibri" w:hAnsi="Calibri" w:cs="Calibri"/>
          <w:noProof/>
          <w:sz w:val="24"/>
        </w:rPr>
        <w:t xml:space="preserve">Cognitive outcomes after neonatal encephalopathy. </w:t>
      </w:r>
      <w:r w:rsidRPr="000A7127">
        <w:rPr>
          <w:rFonts w:ascii="Calibri" w:hAnsi="Calibri" w:cs="Calibri"/>
          <w:i/>
          <w:iCs/>
          <w:noProof/>
          <w:sz w:val="24"/>
        </w:rPr>
        <w:t>Pediatrics</w:t>
      </w:r>
      <w:r w:rsidR="008D1490">
        <w:rPr>
          <w:rFonts w:ascii="Calibri" w:hAnsi="Calibri" w:cs="Calibri"/>
          <w:noProof/>
          <w:sz w:val="24"/>
        </w:rPr>
        <w:t xml:space="preserve">. </w:t>
      </w:r>
      <w:r w:rsidRPr="000A7127">
        <w:rPr>
          <w:rFonts w:ascii="Calibri" w:hAnsi="Calibri" w:cs="Calibri"/>
          <w:b/>
          <w:bCs/>
          <w:noProof/>
          <w:sz w:val="24"/>
        </w:rPr>
        <w:t>135</w:t>
      </w:r>
      <w:r w:rsidR="008D1490">
        <w:rPr>
          <w:rFonts w:ascii="Calibri" w:hAnsi="Calibri" w:cs="Calibri"/>
          <w:noProof/>
          <w:sz w:val="24"/>
        </w:rPr>
        <w:t xml:space="preserve"> </w:t>
      </w:r>
      <w:r w:rsidRPr="00CA3E58">
        <w:rPr>
          <w:rFonts w:ascii="Calibri" w:hAnsi="Calibri" w:cs="Calibri"/>
          <w:noProof/>
          <w:sz w:val="24"/>
        </w:rPr>
        <w:t>(3</w:t>
      </w:r>
      <w:r w:rsidR="008D1490" w:rsidRPr="00CA3E58">
        <w:rPr>
          <w:rFonts w:ascii="Calibri" w:hAnsi="Calibri" w:cs="Calibri"/>
          <w:noProof/>
          <w:sz w:val="24"/>
        </w:rPr>
        <w:t>)</w:t>
      </w:r>
      <w:r w:rsidR="008D1490">
        <w:rPr>
          <w:rFonts w:ascii="Calibri" w:hAnsi="Calibri" w:cs="Calibri"/>
          <w:noProof/>
          <w:sz w:val="24"/>
        </w:rPr>
        <w:t xml:space="preserve">, </w:t>
      </w:r>
      <w:r w:rsidRPr="00CA3E58">
        <w:rPr>
          <w:rFonts w:ascii="Calibri" w:hAnsi="Calibri" w:cs="Calibri"/>
          <w:noProof/>
          <w:sz w:val="24"/>
        </w:rPr>
        <w:t>e624-34</w:t>
      </w:r>
      <w:r w:rsidR="008D1490">
        <w:rPr>
          <w:rFonts w:ascii="Calibri" w:hAnsi="Calibri" w:cs="Calibri"/>
          <w:noProof/>
          <w:sz w:val="24"/>
        </w:rPr>
        <w:t xml:space="preserve"> (2015).</w:t>
      </w:r>
    </w:p>
    <w:p w14:paraId="52CFF3DB" w14:textId="01E4ACC1"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5. </w:t>
      </w:r>
      <w:r w:rsidRPr="00CA3E58">
        <w:rPr>
          <w:rFonts w:ascii="Calibri" w:hAnsi="Calibri" w:cs="Calibri"/>
          <w:noProof/>
          <w:sz w:val="24"/>
        </w:rPr>
        <w:tab/>
        <w:t>van Schie</w:t>
      </w:r>
      <w:r w:rsidR="008D1490">
        <w:rPr>
          <w:rFonts w:ascii="Calibri" w:hAnsi="Calibri" w:cs="Calibri"/>
          <w:noProof/>
          <w:sz w:val="24"/>
        </w:rPr>
        <w:t>,</w:t>
      </w:r>
      <w:r w:rsidRPr="00CA3E58">
        <w:rPr>
          <w:rFonts w:ascii="Calibri" w:hAnsi="Calibri" w:cs="Calibri"/>
          <w:noProof/>
          <w:sz w:val="24"/>
        </w:rPr>
        <w:t xml:space="preserve"> PE</w:t>
      </w:r>
      <w:r w:rsidR="008D1490" w:rsidRPr="00CA3E58">
        <w:rPr>
          <w:rFonts w:ascii="Calibri" w:hAnsi="Calibri" w:cs="Calibri"/>
          <w:noProof/>
          <w:sz w:val="24"/>
        </w:rPr>
        <w:t>.</w:t>
      </w:r>
      <w:r w:rsidR="008D1490">
        <w:rPr>
          <w:rFonts w:ascii="Calibri" w:hAnsi="Calibri" w:cs="Calibri"/>
          <w:noProof/>
          <w:sz w:val="24"/>
        </w:rPr>
        <w:t xml:space="preserve"> et al.</w:t>
      </w:r>
      <w:r w:rsidRPr="00CA3E58">
        <w:rPr>
          <w:rFonts w:ascii="Calibri" w:hAnsi="Calibri" w:cs="Calibri"/>
          <w:noProof/>
          <w:sz w:val="24"/>
        </w:rPr>
        <w:t xml:space="preserve">Long-term motor and behavioral outcome after perinatal hypoxic-ischemic encephalopathy. </w:t>
      </w:r>
      <w:r w:rsidR="008D1490" w:rsidRPr="000A7127">
        <w:rPr>
          <w:rFonts w:ascii="Calibri" w:hAnsi="Calibri" w:cs="Calibri"/>
          <w:i/>
          <w:iCs/>
          <w:noProof/>
          <w:sz w:val="24"/>
        </w:rPr>
        <w:t>European Journal of Paediatric Neurology</w:t>
      </w:r>
      <w:r w:rsidRPr="00CA3E58">
        <w:rPr>
          <w:rFonts w:ascii="Calibri" w:hAnsi="Calibri" w:cs="Calibri"/>
          <w:noProof/>
          <w:sz w:val="24"/>
        </w:rPr>
        <w:t>.</w:t>
      </w:r>
      <w:r w:rsidR="008D1490" w:rsidRPr="00CA3E58" w:rsidDel="008D1490">
        <w:rPr>
          <w:rFonts w:ascii="Calibri" w:hAnsi="Calibri" w:cs="Calibri"/>
          <w:noProof/>
          <w:sz w:val="24"/>
        </w:rPr>
        <w:t xml:space="preserve"> </w:t>
      </w:r>
      <w:r w:rsidRPr="000A7127">
        <w:rPr>
          <w:rFonts w:ascii="Calibri" w:hAnsi="Calibri" w:cs="Calibri"/>
          <w:b/>
          <w:bCs/>
          <w:noProof/>
          <w:sz w:val="24"/>
        </w:rPr>
        <w:t>19</w:t>
      </w:r>
      <w:r w:rsidR="008D1490">
        <w:rPr>
          <w:rFonts w:ascii="Calibri" w:hAnsi="Calibri" w:cs="Calibri"/>
          <w:noProof/>
          <w:sz w:val="24"/>
        </w:rPr>
        <w:t xml:space="preserve"> </w:t>
      </w:r>
      <w:r w:rsidRPr="00CA3E58">
        <w:rPr>
          <w:rFonts w:ascii="Calibri" w:hAnsi="Calibri" w:cs="Calibri"/>
          <w:noProof/>
          <w:sz w:val="24"/>
        </w:rPr>
        <w:t>(3</w:t>
      </w:r>
      <w:r w:rsidR="008D1490" w:rsidRPr="00CA3E58">
        <w:rPr>
          <w:rFonts w:ascii="Calibri" w:hAnsi="Calibri" w:cs="Calibri"/>
          <w:noProof/>
          <w:sz w:val="24"/>
        </w:rPr>
        <w:t>)</w:t>
      </w:r>
      <w:r w:rsidR="008D1490">
        <w:rPr>
          <w:rFonts w:ascii="Calibri" w:hAnsi="Calibri" w:cs="Calibri"/>
          <w:noProof/>
          <w:sz w:val="24"/>
        </w:rPr>
        <w:t xml:space="preserve">, </w:t>
      </w:r>
      <w:r w:rsidRPr="00CA3E58">
        <w:rPr>
          <w:rFonts w:ascii="Calibri" w:hAnsi="Calibri" w:cs="Calibri"/>
          <w:noProof/>
          <w:sz w:val="24"/>
        </w:rPr>
        <w:t>354–359</w:t>
      </w:r>
      <w:r w:rsidR="008D1490">
        <w:rPr>
          <w:rFonts w:ascii="Calibri" w:hAnsi="Calibri" w:cs="Calibri"/>
          <w:noProof/>
          <w:sz w:val="24"/>
        </w:rPr>
        <w:t xml:space="preserve"> (2015).</w:t>
      </w:r>
    </w:p>
    <w:p w14:paraId="0ECAEA4F" w14:textId="558E9171"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6. </w:t>
      </w:r>
      <w:r w:rsidRPr="00CA3E58">
        <w:rPr>
          <w:rFonts w:ascii="Calibri" w:hAnsi="Calibri" w:cs="Calibri"/>
          <w:noProof/>
          <w:sz w:val="24"/>
        </w:rPr>
        <w:tab/>
        <w:t>Rensing</w:t>
      </w:r>
      <w:r w:rsidR="008D1490">
        <w:rPr>
          <w:rFonts w:ascii="Calibri" w:hAnsi="Calibri" w:cs="Calibri"/>
          <w:noProof/>
          <w:sz w:val="24"/>
        </w:rPr>
        <w:t>,</w:t>
      </w:r>
      <w:r w:rsidRPr="00CA3E58">
        <w:rPr>
          <w:rFonts w:ascii="Calibri" w:hAnsi="Calibri" w:cs="Calibri"/>
          <w:noProof/>
          <w:sz w:val="24"/>
        </w:rPr>
        <w:t xml:space="preserve"> N</w:t>
      </w:r>
      <w:r w:rsidR="008D1490" w:rsidRPr="00CA3E58">
        <w:rPr>
          <w:rFonts w:ascii="Calibri" w:hAnsi="Calibri" w:cs="Calibri"/>
          <w:noProof/>
          <w:sz w:val="24"/>
        </w:rPr>
        <w:t>.</w:t>
      </w:r>
      <w:r w:rsidR="008D1490">
        <w:rPr>
          <w:rFonts w:ascii="Calibri" w:hAnsi="Calibri" w:cs="Calibri"/>
          <w:noProof/>
          <w:sz w:val="24"/>
        </w:rPr>
        <w:t xml:space="preserve"> et al.</w:t>
      </w:r>
      <w:r w:rsidR="000A7127">
        <w:rPr>
          <w:rFonts w:ascii="Calibri" w:hAnsi="Calibri" w:cs="Calibri"/>
          <w:noProof/>
          <w:sz w:val="24"/>
        </w:rPr>
        <w:t xml:space="preserve"> </w:t>
      </w:r>
      <w:r w:rsidRPr="00CA3E58">
        <w:rPr>
          <w:rFonts w:ascii="Calibri" w:hAnsi="Calibri" w:cs="Calibri"/>
          <w:noProof/>
          <w:sz w:val="24"/>
        </w:rPr>
        <w:t xml:space="preserve">Longitudinal analysis of developmental changes in electroencephalography patterns and sleep-wake states of the neonatal mouse. </w:t>
      </w:r>
      <w:r w:rsidRPr="000A7127">
        <w:rPr>
          <w:rFonts w:ascii="Calibri" w:hAnsi="Calibri" w:cs="Calibri"/>
          <w:i/>
          <w:iCs/>
          <w:noProof/>
          <w:sz w:val="24"/>
        </w:rPr>
        <w:t>PLoS</w:t>
      </w:r>
      <w:r w:rsidRPr="00CA3E58">
        <w:rPr>
          <w:rFonts w:ascii="Calibri" w:hAnsi="Calibri" w:cs="Calibri"/>
          <w:noProof/>
          <w:sz w:val="24"/>
        </w:rPr>
        <w:t xml:space="preserve"> </w:t>
      </w:r>
      <w:r w:rsidRPr="000A7127">
        <w:rPr>
          <w:rFonts w:ascii="Calibri" w:hAnsi="Calibri" w:cs="Calibri"/>
          <w:i/>
          <w:iCs/>
          <w:noProof/>
          <w:sz w:val="24"/>
        </w:rPr>
        <w:t>One</w:t>
      </w:r>
      <w:r w:rsidR="008D1490">
        <w:rPr>
          <w:rFonts w:ascii="Calibri" w:hAnsi="Calibri" w:cs="Calibri"/>
          <w:noProof/>
          <w:sz w:val="24"/>
        </w:rPr>
        <w:t xml:space="preserve">. </w:t>
      </w:r>
      <w:r w:rsidRPr="000A7127">
        <w:rPr>
          <w:rFonts w:ascii="Calibri" w:hAnsi="Calibri" w:cs="Calibri"/>
          <w:b/>
          <w:bCs/>
          <w:noProof/>
          <w:sz w:val="24"/>
        </w:rPr>
        <w:t>13</w:t>
      </w:r>
      <w:r w:rsidR="008D1490">
        <w:rPr>
          <w:rFonts w:ascii="Calibri" w:hAnsi="Calibri" w:cs="Calibri"/>
          <w:noProof/>
          <w:sz w:val="24"/>
        </w:rPr>
        <w:t xml:space="preserve"> </w:t>
      </w:r>
      <w:r w:rsidRPr="00CA3E58">
        <w:rPr>
          <w:rFonts w:ascii="Calibri" w:hAnsi="Calibri" w:cs="Calibri"/>
          <w:noProof/>
          <w:sz w:val="24"/>
        </w:rPr>
        <w:t>(11</w:t>
      </w:r>
      <w:r w:rsidR="008D1490">
        <w:rPr>
          <w:rFonts w:ascii="Calibri" w:hAnsi="Calibri" w:cs="Calibri"/>
          <w:noProof/>
          <w:sz w:val="24"/>
        </w:rPr>
        <w:t xml:space="preserve">), </w:t>
      </w:r>
      <w:r w:rsidRPr="00CA3E58">
        <w:rPr>
          <w:rFonts w:ascii="Calibri" w:hAnsi="Calibri" w:cs="Calibri"/>
          <w:noProof/>
          <w:sz w:val="24"/>
        </w:rPr>
        <w:t>1–17</w:t>
      </w:r>
      <w:r w:rsidR="008D1490">
        <w:rPr>
          <w:rFonts w:ascii="Calibri" w:hAnsi="Calibri" w:cs="Calibri"/>
          <w:noProof/>
          <w:sz w:val="24"/>
        </w:rPr>
        <w:t xml:space="preserve"> (2018).</w:t>
      </w:r>
    </w:p>
    <w:p w14:paraId="198B92B2" w14:textId="1A5282F4"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7. </w:t>
      </w:r>
      <w:r w:rsidRPr="00CA3E58">
        <w:rPr>
          <w:rFonts w:ascii="Calibri" w:hAnsi="Calibri" w:cs="Calibri"/>
          <w:noProof/>
          <w:sz w:val="24"/>
        </w:rPr>
        <w:tab/>
        <w:t>Rice</w:t>
      </w:r>
      <w:r w:rsidR="008D1490">
        <w:rPr>
          <w:rFonts w:ascii="Calibri" w:hAnsi="Calibri" w:cs="Calibri"/>
          <w:noProof/>
          <w:sz w:val="24"/>
        </w:rPr>
        <w:t>,</w:t>
      </w:r>
      <w:r w:rsidRPr="00CA3E58">
        <w:rPr>
          <w:rFonts w:ascii="Calibri" w:hAnsi="Calibri" w:cs="Calibri"/>
          <w:noProof/>
          <w:sz w:val="24"/>
        </w:rPr>
        <w:t xml:space="preserve"> 3rd J</w:t>
      </w:r>
      <w:r w:rsidR="008D1490">
        <w:rPr>
          <w:rFonts w:ascii="Calibri" w:hAnsi="Calibri" w:cs="Calibri"/>
          <w:noProof/>
          <w:sz w:val="24"/>
        </w:rPr>
        <w:t>.</w:t>
      </w:r>
      <w:r w:rsidRPr="00CA3E58">
        <w:rPr>
          <w:rFonts w:ascii="Calibri" w:hAnsi="Calibri" w:cs="Calibri"/>
          <w:noProof/>
          <w:sz w:val="24"/>
        </w:rPr>
        <w:t>E</w:t>
      </w:r>
      <w:r w:rsidR="008D1490">
        <w:rPr>
          <w:rFonts w:ascii="Calibri" w:hAnsi="Calibri" w:cs="Calibri"/>
          <w:noProof/>
          <w:sz w:val="24"/>
        </w:rPr>
        <w:t>.</w:t>
      </w:r>
      <w:r w:rsidRPr="00CA3E58">
        <w:rPr>
          <w:rFonts w:ascii="Calibri" w:hAnsi="Calibri" w:cs="Calibri"/>
          <w:noProof/>
          <w:sz w:val="24"/>
        </w:rPr>
        <w:t>, Vannucci</w:t>
      </w:r>
      <w:r w:rsidR="008D1490">
        <w:rPr>
          <w:rFonts w:ascii="Calibri" w:hAnsi="Calibri" w:cs="Calibri"/>
          <w:noProof/>
          <w:sz w:val="24"/>
        </w:rPr>
        <w:t>,</w:t>
      </w:r>
      <w:r w:rsidRPr="00CA3E58">
        <w:rPr>
          <w:rFonts w:ascii="Calibri" w:hAnsi="Calibri" w:cs="Calibri"/>
          <w:noProof/>
          <w:sz w:val="24"/>
        </w:rPr>
        <w:t xml:space="preserve"> R</w:t>
      </w:r>
      <w:r w:rsidR="008D1490">
        <w:rPr>
          <w:rFonts w:ascii="Calibri" w:hAnsi="Calibri" w:cs="Calibri"/>
          <w:noProof/>
          <w:sz w:val="24"/>
        </w:rPr>
        <w:t>.</w:t>
      </w:r>
      <w:r w:rsidRPr="00CA3E58">
        <w:rPr>
          <w:rFonts w:ascii="Calibri" w:hAnsi="Calibri" w:cs="Calibri"/>
          <w:noProof/>
          <w:sz w:val="24"/>
        </w:rPr>
        <w:t>C</w:t>
      </w:r>
      <w:r w:rsidR="008D1490">
        <w:rPr>
          <w:rFonts w:ascii="Calibri" w:hAnsi="Calibri" w:cs="Calibri"/>
          <w:noProof/>
          <w:sz w:val="24"/>
        </w:rPr>
        <w:t>.</w:t>
      </w:r>
      <w:r w:rsidRPr="00CA3E58">
        <w:rPr>
          <w:rFonts w:ascii="Calibri" w:hAnsi="Calibri" w:cs="Calibri"/>
          <w:noProof/>
          <w:sz w:val="24"/>
        </w:rPr>
        <w:t>, Brierley</w:t>
      </w:r>
      <w:r w:rsidR="008D1490">
        <w:rPr>
          <w:rFonts w:ascii="Calibri" w:hAnsi="Calibri" w:cs="Calibri"/>
          <w:noProof/>
          <w:sz w:val="24"/>
        </w:rPr>
        <w:t>,</w:t>
      </w:r>
      <w:r w:rsidRPr="00CA3E58">
        <w:rPr>
          <w:rFonts w:ascii="Calibri" w:hAnsi="Calibri" w:cs="Calibri"/>
          <w:noProof/>
          <w:sz w:val="24"/>
        </w:rPr>
        <w:t xml:space="preserve"> J</w:t>
      </w:r>
      <w:r w:rsidR="008D1490">
        <w:rPr>
          <w:rFonts w:ascii="Calibri" w:hAnsi="Calibri" w:cs="Calibri"/>
          <w:noProof/>
          <w:sz w:val="24"/>
        </w:rPr>
        <w:t>.</w:t>
      </w:r>
      <w:r w:rsidRPr="00CA3E58">
        <w:rPr>
          <w:rFonts w:ascii="Calibri" w:hAnsi="Calibri" w:cs="Calibri"/>
          <w:noProof/>
          <w:sz w:val="24"/>
        </w:rPr>
        <w:t xml:space="preserve">B. The influence of immaturity on hypoxic-ischemic brain damage in the rat. </w:t>
      </w:r>
      <w:r w:rsidR="008D1490" w:rsidRPr="000A7127">
        <w:rPr>
          <w:rFonts w:ascii="Calibri" w:hAnsi="Calibri" w:cs="Calibri"/>
          <w:i/>
          <w:iCs/>
          <w:noProof/>
          <w:sz w:val="24"/>
        </w:rPr>
        <w:t>Annals</w:t>
      </w:r>
      <w:r w:rsidR="008D1490">
        <w:rPr>
          <w:rFonts w:ascii="Calibri" w:hAnsi="Calibri" w:cs="Calibri"/>
          <w:noProof/>
          <w:sz w:val="24"/>
        </w:rPr>
        <w:t xml:space="preserve"> </w:t>
      </w:r>
      <w:r w:rsidR="008D1490" w:rsidRPr="000A7127">
        <w:rPr>
          <w:rFonts w:ascii="Calibri" w:hAnsi="Calibri" w:cs="Calibri"/>
          <w:i/>
          <w:iCs/>
          <w:noProof/>
          <w:sz w:val="24"/>
        </w:rPr>
        <w:t>of</w:t>
      </w:r>
      <w:r w:rsidR="008D1490">
        <w:rPr>
          <w:rFonts w:ascii="Calibri" w:hAnsi="Calibri" w:cs="Calibri"/>
          <w:noProof/>
          <w:sz w:val="24"/>
        </w:rPr>
        <w:t xml:space="preserve"> </w:t>
      </w:r>
      <w:r w:rsidR="008D1490" w:rsidRPr="000A7127">
        <w:rPr>
          <w:rFonts w:ascii="Calibri" w:hAnsi="Calibri" w:cs="Calibri"/>
          <w:i/>
          <w:iCs/>
          <w:noProof/>
          <w:sz w:val="24"/>
        </w:rPr>
        <w:t>Neurology</w:t>
      </w:r>
      <w:r w:rsidR="008D1490">
        <w:rPr>
          <w:rFonts w:ascii="Calibri" w:hAnsi="Calibri" w:cs="Calibri"/>
          <w:noProof/>
          <w:sz w:val="24"/>
        </w:rPr>
        <w:t xml:space="preserve">. </w:t>
      </w:r>
      <w:r w:rsidRPr="000A7127">
        <w:rPr>
          <w:rFonts w:ascii="Calibri" w:hAnsi="Calibri" w:cs="Calibri"/>
          <w:b/>
          <w:bCs/>
          <w:noProof/>
          <w:sz w:val="24"/>
        </w:rPr>
        <w:t>9</w:t>
      </w:r>
      <w:r w:rsidR="008D1490">
        <w:rPr>
          <w:rFonts w:ascii="Calibri" w:hAnsi="Calibri" w:cs="Calibri"/>
          <w:noProof/>
          <w:sz w:val="24"/>
        </w:rPr>
        <w:t xml:space="preserve"> </w:t>
      </w:r>
      <w:r w:rsidRPr="00CA3E58">
        <w:rPr>
          <w:rFonts w:ascii="Calibri" w:hAnsi="Calibri" w:cs="Calibri"/>
          <w:noProof/>
          <w:sz w:val="24"/>
        </w:rPr>
        <w:t>(2</w:t>
      </w:r>
      <w:r w:rsidR="008D1490">
        <w:rPr>
          <w:rFonts w:ascii="Calibri" w:hAnsi="Calibri" w:cs="Calibri"/>
          <w:noProof/>
          <w:sz w:val="24"/>
        </w:rPr>
        <w:t xml:space="preserve">), </w:t>
      </w:r>
      <w:r w:rsidRPr="00CA3E58">
        <w:rPr>
          <w:rFonts w:ascii="Calibri" w:hAnsi="Calibri" w:cs="Calibri"/>
          <w:noProof/>
          <w:sz w:val="24"/>
        </w:rPr>
        <w:t>131–141</w:t>
      </w:r>
      <w:r w:rsidR="008D1490">
        <w:rPr>
          <w:rFonts w:ascii="Calibri" w:hAnsi="Calibri" w:cs="Calibri"/>
          <w:noProof/>
          <w:sz w:val="24"/>
        </w:rPr>
        <w:t xml:space="preserve"> (1981).</w:t>
      </w:r>
    </w:p>
    <w:p w14:paraId="1A8780C5" w14:textId="7221A3CE"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8. </w:t>
      </w:r>
      <w:r w:rsidRPr="00CA3E58">
        <w:rPr>
          <w:rFonts w:ascii="Calibri" w:hAnsi="Calibri" w:cs="Calibri"/>
          <w:noProof/>
          <w:sz w:val="24"/>
        </w:rPr>
        <w:tab/>
        <w:t>Burnsed</w:t>
      </w:r>
      <w:r w:rsidR="008D1490">
        <w:rPr>
          <w:rFonts w:ascii="Calibri" w:hAnsi="Calibri" w:cs="Calibri"/>
          <w:noProof/>
          <w:sz w:val="24"/>
        </w:rPr>
        <w:t>,</w:t>
      </w:r>
      <w:r w:rsidRPr="00CA3E58">
        <w:rPr>
          <w:rFonts w:ascii="Calibri" w:hAnsi="Calibri" w:cs="Calibri"/>
          <w:noProof/>
          <w:sz w:val="24"/>
        </w:rPr>
        <w:t xml:space="preserve"> J</w:t>
      </w:r>
      <w:r w:rsidR="008D1490">
        <w:rPr>
          <w:rFonts w:ascii="Calibri" w:hAnsi="Calibri" w:cs="Calibri"/>
          <w:noProof/>
          <w:sz w:val="24"/>
        </w:rPr>
        <w:t>.</w:t>
      </w:r>
      <w:r w:rsidRPr="00CA3E58">
        <w:rPr>
          <w:rFonts w:ascii="Calibri" w:hAnsi="Calibri" w:cs="Calibri"/>
          <w:noProof/>
          <w:sz w:val="24"/>
        </w:rPr>
        <w:t>C</w:t>
      </w:r>
      <w:r w:rsidR="008D1490">
        <w:rPr>
          <w:rFonts w:ascii="Calibri" w:hAnsi="Calibri" w:cs="Calibri"/>
          <w:noProof/>
          <w:sz w:val="24"/>
        </w:rPr>
        <w:t xml:space="preserve">. </w:t>
      </w:r>
      <w:r w:rsidRPr="00CA3E58">
        <w:rPr>
          <w:rFonts w:ascii="Calibri" w:hAnsi="Calibri" w:cs="Calibri"/>
          <w:noProof/>
          <w:sz w:val="24"/>
        </w:rPr>
        <w:t xml:space="preserve">et al. Hypoxia-ischemia and therapeutic hypothermia in the neonatal mouse brain--a longitudinal study. </w:t>
      </w:r>
      <w:r w:rsidRPr="000A7127">
        <w:rPr>
          <w:rFonts w:ascii="Calibri" w:hAnsi="Calibri" w:cs="Calibri"/>
          <w:i/>
          <w:iCs/>
          <w:noProof/>
          <w:sz w:val="24"/>
        </w:rPr>
        <w:t>PLoS</w:t>
      </w:r>
      <w:r w:rsidRPr="00CA3E58">
        <w:rPr>
          <w:rFonts w:ascii="Calibri" w:hAnsi="Calibri" w:cs="Calibri"/>
          <w:noProof/>
          <w:sz w:val="24"/>
        </w:rPr>
        <w:t xml:space="preserve"> </w:t>
      </w:r>
      <w:r w:rsidRPr="000A7127">
        <w:rPr>
          <w:rFonts w:ascii="Calibri" w:hAnsi="Calibri" w:cs="Calibri"/>
          <w:i/>
          <w:iCs/>
          <w:noProof/>
          <w:sz w:val="24"/>
        </w:rPr>
        <w:t>One</w:t>
      </w:r>
      <w:r w:rsidR="008D1490">
        <w:rPr>
          <w:rFonts w:ascii="Calibri" w:hAnsi="Calibri" w:cs="Calibri"/>
          <w:noProof/>
          <w:sz w:val="24"/>
        </w:rPr>
        <w:t xml:space="preserve">. </w:t>
      </w:r>
      <w:r w:rsidRPr="000A7127">
        <w:rPr>
          <w:rFonts w:ascii="Calibri" w:hAnsi="Calibri" w:cs="Calibri"/>
          <w:b/>
          <w:bCs/>
          <w:noProof/>
          <w:sz w:val="24"/>
        </w:rPr>
        <w:t>10</w:t>
      </w:r>
      <w:r w:rsidR="008D1490">
        <w:rPr>
          <w:rFonts w:ascii="Calibri" w:hAnsi="Calibri" w:cs="Calibri"/>
          <w:noProof/>
          <w:sz w:val="24"/>
        </w:rPr>
        <w:t xml:space="preserve"> </w:t>
      </w:r>
      <w:r w:rsidRPr="00CA3E58">
        <w:rPr>
          <w:rFonts w:ascii="Calibri" w:hAnsi="Calibri" w:cs="Calibri"/>
          <w:noProof/>
          <w:sz w:val="24"/>
        </w:rPr>
        <w:t>(3</w:t>
      </w:r>
      <w:r w:rsidR="008D1490">
        <w:rPr>
          <w:rFonts w:ascii="Calibri" w:hAnsi="Calibri" w:cs="Calibri"/>
          <w:noProof/>
          <w:sz w:val="24"/>
        </w:rPr>
        <w:t xml:space="preserve">), </w:t>
      </w:r>
      <w:r w:rsidRPr="00CA3E58">
        <w:rPr>
          <w:rFonts w:ascii="Calibri" w:hAnsi="Calibri" w:cs="Calibri"/>
          <w:noProof/>
          <w:sz w:val="24"/>
        </w:rPr>
        <w:t>e0118889</w:t>
      </w:r>
      <w:r w:rsidR="008D1490">
        <w:rPr>
          <w:rFonts w:ascii="Calibri" w:hAnsi="Calibri" w:cs="Calibri"/>
          <w:noProof/>
          <w:sz w:val="24"/>
        </w:rPr>
        <w:t xml:space="preserve"> (2015).</w:t>
      </w:r>
    </w:p>
    <w:p w14:paraId="5B63D1B1" w14:textId="4A579924"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9. </w:t>
      </w:r>
      <w:r w:rsidRPr="00CA3E58">
        <w:rPr>
          <w:rFonts w:ascii="Calibri" w:hAnsi="Calibri" w:cs="Calibri"/>
          <w:noProof/>
          <w:sz w:val="24"/>
        </w:rPr>
        <w:tab/>
        <w:t>Semple</w:t>
      </w:r>
      <w:r w:rsidR="008D1490">
        <w:rPr>
          <w:rFonts w:ascii="Calibri" w:hAnsi="Calibri" w:cs="Calibri"/>
          <w:noProof/>
          <w:sz w:val="24"/>
        </w:rPr>
        <w:t>,</w:t>
      </w:r>
      <w:r w:rsidRPr="00CA3E58">
        <w:rPr>
          <w:rFonts w:ascii="Calibri" w:hAnsi="Calibri" w:cs="Calibri"/>
          <w:noProof/>
          <w:sz w:val="24"/>
        </w:rPr>
        <w:t xml:space="preserve"> B</w:t>
      </w:r>
      <w:r w:rsidR="008D1490">
        <w:rPr>
          <w:rFonts w:ascii="Calibri" w:hAnsi="Calibri" w:cs="Calibri"/>
          <w:noProof/>
          <w:sz w:val="24"/>
        </w:rPr>
        <w:t>.</w:t>
      </w:r>
      <w:r w:rsidRPr="00CA3E58">
        <w:rPr>
          <w:rFonts w:ascii="Calibri" w:hAnsi="Calibri" w:cs="Calibri"/>
          <w:noProof/>
          <w:sz w:val="24"/>
        </w:rPr>
        <w:t>D</w:t>
      </w:r>
      <w:r w:rsidR="008D1490">
        <w:rPr>
          <w:rFonts w:ascii="Calibri" w:hAnsi="Calibri" w:cs="Calibri"/>
          <w:noProof/>
          <w:sz w:val="24"/>
        </w:rPr>
        <w:t>.</w:t>
      </w:r>
      <w:r w:rsidRPr="00CA3E58">
        <w:rPr>
          <w:rFonts w:ascii="Calibri" w:hAnsi="Calibri" w:cs="Calibri"/>
          <w:noProof/>
          <w:sz w:val="24"/>
        </w:rPr>
        <w:t xml:space="preserve"> et al. Brain development in rodents and humans: Identifying benchmarks of maturation and vulnerability to injury across species. </w:t>
      </w:r>
      <w:r w:rsidR="008D1490" w:rsidRPr="000A7127">
        <w:rPr>
          <w:rFonts w:ascii="Calibri" w:hAnsi="Calibri" w:cs="Calibri"/>
          <w:i/>
          <w:iCs/>
          <w:noProof/>
          <w:sz w:val="24"/>
        </w:rPr>
        <w:t>Progress in Neurobiology</w:t>
      </w:r>
      <w:r w:rsidR="008D1490">
        <w:rPr>
          <w:rFonts w:ascii="Calibri" w:hAnsi="Calibri" w:cs="Calibri"/>
          <w:noProof/>
          <w:sz w:val="24"/>
        </w:rPr>
        <w:t xml:space="preserve">. </w:t>
      </w:r>
      <w:r w:rsidRPr="00CA3E58">
        <w:rPr>
          <w:rFonts w:ascii="Calibri" w:hAnsi="Calibri" w:cs="Calibri"/>
          <w:noProof/>
          <w:sz w:val="24"/>
        </w:rPr>
        <w:t>1–16</w:t>
      </w:r>
      <w:r w:rsidR="008D1490">
        <w:rPr>
          <w:rFonts w:ascii="Calibri" w:hAnsi="Calibri" w:cs="Calibri"/>
          <w:noProof/>
          <w:sz w:val="24"/>
        </w:rPr>
        <w:t xml:space="preserve"> (2013).</w:t>
      </w:r>
    </w:p>
    <w:p w14:paraId="1F70621F" w14:textId="217B8B19"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10. </w:t>
      </w:r>
      <w:r w:rsidRPr="00CA3E58">
        <w:rPr>
          <w:rFonts w:ascii="Calibri" w:hAnsi="Calibri" w:cs="Calibri"/>
          <w:noProof/>
          <w:sz w:val="24"/>
        </w:rPr>
        <w:tab/>
        <w:t>Comi</w:t>
      </w:r>
      <w:r w:rsidR="008D1490">
        <w:rPr>
          <w:rFonts w:ascii="Calibri" w:hAnsi="Calibri" w:cs="Calibri"/>
          <w:noProof/>
          <w:sz w:val="24"/>
        </w:rPr>
        <w:t>,</w:t>
      </w:r>
      <w:r w:rsidRPr="00CA3E58">
        <w:rPr>
          <w:rFonts w:ascii="Calibri" w:hAnsi="Calibri" w:cs="Calibri"/>
          <w:noProof/>
          <w:sz w:val="24"/>
        </w:rPr>
        <w:t xml:space="preserve"> A</w:t>
      </w:r>
      <w:r w:rsidR="008D1490">
        <w:rPr>
          <w:rFonts w:ascii="Calibri" w:hAnsi="Calibri" w:cs="Calibri"/>
          <w:noProof/>
          <w:sz w:val="24"/>
        </w:rPr>
        <w:t>.</w:t>
      </w:r>
      <w:r w:rsidRPr="00CA3E58">
        <w:rPr>
          <w:rFonts w:ascii="Calibri" w:hAnsi="Calibri" w:cs="Calibri"/>
          <w:noProof/>
          <w:sz w:val="24"/>
        </w:rPr>
        <w:t>M</w:t>
      </w:r>
      <w:r w:rsidR="008D1490">
        <w:rPr>
          <w:rFonts w:ascii="Calibri" w:hAnsi="Calibri" w:cs="Calibri"/>
          <w:noProof/>
          <w:sz w:val="24"/>
        </w:rPr>
        <w:t xml:space="preserve">. </w:t>
      </w:r>
      <w:r w:rsidRPr="00CA3E58">
        <w:rPr>
          <w:rFonts w:ascii="Calibri" w:hAnsi="Calibri" w:cs="Calibri"/>
          <w:noProof/>
          <w:sz w:val="24"/>
        </w:rPr>
        <w:t xml:space="preserve">et al. Gabapentin neuroprotection and seizure suppression in immature mouse brain ischemia. </w:t>
      </w:r>
      <w:r w:rsidR="008D1490" w:rsidRPr="000A7127">
        <w:rPr>
          <w:rFonts w:ascii="Calibri" w:hAnsi="Calibri" w:cs="Calibri"/>
          <w:i/>
          <w:iCs/>
          <w:noProof/>
          <w:sz w:val="24"/>
        </w:rPr>
        <w:t>Pediatric</w:t>
      </w:r>
      <w:r w:rsidR="008D1490">
        <w:rPr>
          <w:rFonts w:ascii="Calibri" w:hAnsi="Calibri" w:cs="Calibri"/>
          <w:noProof/>
          <w:sz w:val="24"/>
        </w:rPr>
        <w:t xml:space="preserve"> </w:t>
      </w:r>
      <w:r w:rsidR="008D1490" w:rsidRPr="000A7127">
        <w:rPr>
          <w:rFonts w:ascii="Calibri" w:hAnsi="Calibri" w:cs="Calibri"/>
          <w:i/>
          <w:iCs/>
          <w:noProof/>
          <w:sz w:val="24"/>
        </w:rPr>
        <w:t>Research</w:t>
      </w:r>
      <w:r w:rsidR="008D1490">
        <w:rPr>
          <w:rFonts w:ascii="Calibri" w:hAnsi="Calibri" w:cs="Calibri"/>
          <w:noProof/>
          <w:sz w:val="24"/>
        </w:rPr>
        <w:t xml:space="preserve">. </w:t>
      </w:r>
      <w:r w:rsidRPr="000A7127">
        <w:rPr>
          <w:rFonts w:ascii="Calibri" w:hAnsi="Calibri" w:cs="Calibri"/>
          <w:b/>
          <w:bCs/>
          <w:noProof/>
          <w:sz w:val="24"/>
        </w:rPr>
        <w:t>64</w:t>
      </w:r>
      <w:r w:rsidR="008D1490">
        <w:rPr>
          <w:rFonts w:ascii="Calibri" w:hAnsi="Calibri" w:cs="Calibri"/>
          <w:noProof/>
          <w:sz w:val="24"/>
        </w:rPr>
        <w:t xml:space="preserve"> </w:t>
      </w:r>
      <w:r w:rsidRPr="00CA3E58">
        <w:rPr>
          <w:rFonts w:ascii="Calibri" w:hAnsi="Calibri" w:cs="Calibri"/>
          <w:noProof/>
          <w:sz w:val="24"/>
        </w:rPr>
        <w:t>(1</w:t>
      </w:r>
      <w:r w:rsidR="008D1490">
        <w:rPr>
          <w:rFonts w:ascii="Calibri" w:hAnsi="Calibri" w:cs="Calibri"/>
          <w:noProof/>
          <w:sz w:val="24"/>
        </w:rPr>
        <w:t xml:space="preserve">), </w:t>
      </w:r>
      <w:r w:rsidRPr="00CA3E58">
        <w:rPr>
          <w:rFonts w:ascii="Calibri" w:hAnsi="Calibri" w:cs="Calibri"/>
          <w:noProof/>
          <w:sz w:val="24"/>
        </w:rPr>
        <w:t>81–85</w:t>
      </w:r>
      <w:r w:rsidR="008D1490">
        <w:rPr>
          <w:rFonts w:ascii="Calibri" w:hAnsi="Calibri" w:cs="Calibri"/>
          <w:noProof/>
          <w:sz w:val="24"/>
        </w:rPr>
        <w:t xml:space="preserve"> (2008).</w:t>
      </w:r>
    </w:p>
    <w:p w14:paraId="35710B8A" w14:textId="6458CCA1"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11. </w:t>
      </w:r>
      <w:r w:rsidRPr="00CA3E58">
        <w:rPr>
          <w:rFonts w:ascii="Calibri" w:hAnsi="Calibri" w:cs="Calibri"/>
          <w:noProof/>
          <w:sz w:val="24"/>
        </w:rPr>
        <w:tab/>
      </w:r>
      <w:r w:rsidR="008D1490" w:rsidRPr="00CA3E58">
        <w:rPr>
          <w:rFonts w:ascii="Calibri" w:hAnsi="Calibri" w:cs="Calibri"/>
          <w:noProof/>
          <w:sz w:val="24"/>
        </w:rPr>
        <w:t>Comi</w:t>
      </w:r>
      <w:r w:rsidR="008D1490">
        <w:rPr>
          <w:rFonts w:ascii="Calibri" w:hAnsi="Calibri" w:cs="Calibri"/>
          <w:noProof/>
          <w:sz w:val="24"/>
        </w:rPr>
        <w:t>,</w:t>
      </w:r>
      <w:r w:rsidR="008D1490" w:rsidRPr="00CA3E58">
        <w:rPr>
          <w:rFonts w:ascii="Calibri" w:hAnsi="Calibri" w:cs="Calibri"/>
          <w:noProof/>
          <w:sz w:val="24"/>
        </w:rPr>
        <w:t xml:space="preserve"> A</w:t>
      </w:r>
      <w:r w:rsidR="008D1490">
        <w:rPr>
          <w:rFonts w:ascii="Calibri" w:hAnsi="Calibri" w:cs="Calibri"/>
          <w:noProof/>
          <w:sz w:val="24"/>
        </w:rPr>
        <w:t>.</w:t>
      </w:r>
      <w:r w:rsidR="008D1490" w:rsidRPr="00CA3E58">
        <w:rPr>
          <w:rFonts w:ascii="Calibri" w:hAnsi="Calibri" w:cs="Calibri"/>
          <w:noProof/>
          <w:sz w:val="24"/>
        </w:rPr>
        <w:t>M</w:t>
      </w:r>
      <w:r w:rsidR="008D1490">
        <w:rPr>
          <w:rFonts w:ascii="Calibri" w:hAnsi="Calibri" w:cs="Calibri"/>
          <w:noProof/>
          <w:sz w:val="24"/>
        </w:rPr>
        <w:t xml:space="preserve">. </w:t>
      </w:r>
      <w:r w:rsidR="008D1490" w:rsidRPr="00CA3E58">
        <w:rPr>
          <w:rFonts w:ascii="Calibri" w:hAnsi="Calibri" w:cs="Calibri"/>
          <w:noProof/>
          <w:sz w:val="24"/>
        </w:rPr>
        <w:t xml:space="preserve">et al. </w:t>
      </w:r>
      <w:r w:rsidRPr="00CA3E58">
        <w:rPr>
          <w:rFonts w:ascii="Calibri" w:hAnsi="Calibri" w:cs="Calibri"/>
          <w:noProof/>
          <w:sz w:val="24"/>
        </w:rPr>
        <w:t xml:space="preserve">A new model of stroke and ischemic seizures in the immature mouse. </w:t>
      </w:r>
      <w:r w:rsidR="008D1490" w:rsidRPr="000A7127">
        <w:rPr>
          <w:rFonts w:ascii="Calibri" w:hAnsi="Calibri" w:cs="Calibri"/>
          <w:i/>
          <w:iCs/>
          <w:noProof/>
          <w:sz w:val="24"/>
        </w:rPr>
        <w:t>Pediatric</w:t>
      </w:r>
      <w:r w:rsidR="008D1490">
        <w:rPr>
          <w:rFonts w:ascii="Calibri" w:hAnsi="Calibri" w:cs="Calibri"/>
          <w:noProof/>
          <w:sz w:val="24"/>
        </w:rPr>
        <w:t xml:space="preserve"> </w:t>
      </w:r>
      <w:r w:rsidR="008D1490" w:rsidRPr="000A7127">
        <w:rPr>
          <w:rFonts w:ascii="Calibri" w:hAnsi="Calibri" w:cs="Calibri"/>
          <w:i/>
          <w:iCs/>
          <w:noProof/>
          <w:sz w:val="24"/>
        </w:rPr>
        <w:t>Neurology</w:t>
      </w:r>
      <w:r w:rsidR="008D1490">
        <w:rPr>
          <w:rFonts w:ascii="Calibri" w:hAnsi="Calibri" w:cs="Calibri"/>
          <w:noProof/>
          <w:sz w:val="24"/>
        </w:rPr>
        <w:t xml:space="preserve">. </w:t>
      </w:r>
      <w:r w:rsidRPr="000A7127">
        <w:rPr>
          <w:rFonts w:ascii="Calibri" w:hAnsi="Calibri" w:cs="Calibri"/>
          <w:b/>
          <w:bCs/>
          <w:noProof/>
          <w:sz w:val="24"/>
        </w:rPr>
        <w:t>31</w:t>
      </w:r>
      <w:r w:rsidR="008D1490">
        <w:rPr>
          <w:rFonts w:ascii="Calibri" w:hAnsi="Calibri" w:cs="Calibri"/>
          <w:noProof/>
          <w:sz w:val="24"/>
        </w:rPr>
        <w:t xml:space="preserve"> </w:t>
      </w:r>
      <w:r w:rsidRPr="00CA3E58">
        <w:rPr>
          <w:rFonts w:ascii="Calibri" w:hAnsi="Calibri" w:cs="Calibri"/>
          <w:noProof/>
          <w:sz w:val="24"/>
        </w:rPr>
        <w:t>(4</w:t>
      </w:r>
      <w:r w:rsidR="008D1490">
        <w:rPr>
          <w:rFonts w:ascii="Calibri" w:hAnsi="Calibri" w:cs="Calibri"/>
          <w:noProof/>
          <w:sz w:val="24"/>
        </w:rPr>
        <w:t xml:space="preserve">), </w:t>
      </w:r>
      <w:r w:rsidRPr="00CA3E58">
        <w:rPr>
          <w:rFonts w:ascii="Calibri" w:hAnsi="Calibri" w:cs="Calibri"/>
          <w:noProof/>
          <w:sz w:val="24"/>
        </w:rPr>
        <w:t>254–257</w:t>
      </w:r>
      <w:r w:rsidR="008D1490">
        <w:rPr>
          <w:rFonts w:ascii="Calibri" w:hAnsi="Calibri" w:cs="Calibri"/>
          <w:noProof/>
          <w:sz w:val="24"/>
        </w:rPr>
        <w:t xml:space="preserve"> (2004).</w:t>
      </w:r>
    </w:p>
    <w:p w14:paraId="4CD48386" w14:textId="5BC8550C"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12. </w:t>
      </w:r>
      <w:r w:rsidRPr="00CA3E58">
        <w:rPr>
          <w:rFonts w:ascii="Calibri" w:hAnsi="Calibri" w:cs="Calibri"/>
          <w:noProof/>
          <w:sz w:val="24"/>
        </w:rPr>
        <w:tab/>
        <w:t>Kadam</w:t>
      </w:r>
      <w:r w:rsidR="008D1490">
        <w:rPr>
          <w:rFonts w:ascii="Calibri" w:hAnsi="Calibri" w:cs="Calibri"/>
          <w:noProof/>
          <w:sz w:val="24"/>
        </w:rPr>
        <w:t>,</w:t>
      </w:r>
      <w:r w:rsidRPr="00CA3E58">
        <w:rPr>
          <w:rFonts w:ascii="Calibri" w:hAnsi="Calibri" w:cs="Calibri"/>
          <w:noProof/>
          <w:sz w:val="24"/>
        </w:rPr>
        <w:t xml:space="preserve"> S</w:t>
      </w:r>
      <w:r w:rsidR="008D1490">
        <w:rPr>
          <w:rFonts w:ascii="Calibri" w:hAnsi="Calibri" w:cs="Calibri"/>
          <w:noProof/>
          <w:sz w:val="24"/>
        </w:rPr>
        <w:t>.</w:t>
      </w:r>
      <w:r w:rsidRPr="00CA3E58">
        <w:rPr>
          <w:rFonts w:ascii="Calibri" w:hAnsi="Calibri" w:cs="Calibri"/>
          <w:noProof/>
          <w:sz w:val="24"/>
        </w:rPr>
        <w:t>D</w:t>
      </w:r>
      <w:r w:rsidR="008D1490">
        <w:rPr>
          <w:rFonts w:ascii="Calibri" w:hAnsi="Calibri" w:cs="Calibri"/>
          <w:noProof/>
          <w:sz w:val="24"/>
        </w:rPr>
        <w:t>.</w:t>
      </w:r>
      <w:r w:rsidRPr="00CA3E58">
        <w:rPr>
          <w:rFonts w:ascii="Calibri" w:hAnsi="Calibri" w:cs="Calibri"/>
          <w:noProof/>
          <w:sz w:val="24"/>
        </w:rPr>
        <w:t>, White</w:t>
      </w:r>
      <w:r w:rsidR="008D1490">
        <w:rPr>
          <w:rFonts w:ascii="Calibri" w:hAnsi="Calibri" w:cs="Calibri"/>
          <w:noProof/>
          <w:sz w:val="24"/>
        </w:rPr>
        <w:t>,</w:t>
      </w:r>
      <w:r w:rsidRPr="00CA3E58">
        <w:rPr>
          <w:rFonts w:ascii="Calibri" w:hAnsi="Calibri" w:cs="Calibri"/>
          <w:noProof/>
          <w:sz w:val="24"/>
        </w:rPr>
        <w:t xml:space="preserve"> A</w:t>
      </w:r>
      <w:r w:rsidR="008D1490">
        <w:rPr>
          <w:rFonts w:ascii="Calibri" w:hAnsi="Calibri" w:cs="Calibri"/>
          <w:noProof/>
          <w:sz w:val="24"/>
        </w:rPr>
        <w:t>.</w:t>
      </w:r>
      <w:r w:rsidRPr="00CA3E58">
        <w:rPr>
          <w:rFonts w:ascii="Calibri" w:hAnsi="Calibri" w:cs="Calibri"/>
          <w:noProof/>
          <w:sz w:val="24"/>
        </w:rPr>
        <w:t>M</w:t>
      </w:r>
      <w:r w:rsidR="008D1490">
        <w:rPr>
          <w:rFonts w:ascii="Calibri" w:hAnsi="Calibri" w:cs="Calibri"/>
          <w:noProof/>
          <w:sz w:val="24"/>
        </w:rPr>
        <w:t>.</w:t>
      </w:r>
      <w:r w:rsidRPr="00CA3E58">
        <w:rPr>
          <w:rFonts w:ascii="Calibri" w:hAnsi="Calibri" w:cs="Calibri"/>
          <w:noProof/>
          <w:sz w:val="24"/>
        </w:rPr>
        <w:t>, Staley</w:t>
      </w:r>
      <w:r w:rsidR="008D1490">
        <w:rPr>
          <w:rFonts w:ascii="Calibri" w:hAnsi="Calibri" w:cs="Calibri"/>
          <w:noProof/>
          <w:sz w:val="24"/>
        </w:rPr>
        <w:t>,</w:t>
      </w:r>
      <w:r w:rsidRPr="00CA3E58">
        <w:rPr>
          <w:rFonts w:ascii="Calibri" w:hAnsi="Calibri" w:cs="Calibri"/>
          <w:noProof/>
          <w:sz w:val="24"/>
        </w:rPr>
        <w:t xml:space="preserve"> K</w:t>
      </w:r>
      <w:r w:rsidR="008D1490">
        <w:rPr>
          <w:rFonts w:ascii="Calibri" w:hAnsi="Calibri" w:cs="Calibri"/>
          <w:noProof/>
          <w:sz w:val="24"/>
        </w:rPr>
        <w:t>.</w:t>
      </w:r>
      <w:r w:rsidRPr="00CA3E58">
        <w:rPr>
          <w:rFonts w:ascii="Calibri" w:hAnsi="Calibri" w:cs="Calibri"/>
          <w:noProof/>
          <w:sz w:val="24"/>
        </w:rPr>
        <w:t>J</w:t>
      </w:r>
      <w:r w:rsidR="008D1490">
        <w:rPr>
          <w:rFonts w:ascii="Calibri" w:hAnsi="Calibri" w:cs="Calibri"/>
          <w:noProof/>
          <w:sz w:val="24"/>
        </w:rPr>
        <w:t>.</w:t>
      </w:r>
      <w:r w:rsidRPr="00CA3E58">
        <w:rPr>
          <w:rFonts w:ascii="Calibri" w:hAnsi="Calibri" w:cs="Calibri"/>
          <w:noProof/>
          <w:sz w:val="24"/>
        </w:rPr>
        <w:t>, Dudek</w:t>
      </w:r>
      <w:r w:rsidR="008D1490">
        <w:rPr>
          <w:rFonts w:ascii="Calibri" w:hAnsi="Calibri" w:cs="Calibri"/>
          <w:noProof/>
          <w:sz w:val="24"/>
        </w:rPr>
        <w:t>,</w:t>
      </w:r>
      <w:r w:rsidRPr="00CA3E58">
        <w:rPr>
          <w:rFonts w:ascii="Calibri" w:hAnsi="Calibri" w:cs="Calibri"/>
          <w:noProof/>
          <w:sz w:val="24"/>
        </w:rPr>
        <w:t xml:space="preserve"> F</w:t>
      </w:r>
      <w:r w:rsidR="008D1490">
        <w:rPr>
          <w:rFonts w:ascii="Calibri" w:hAnsi="Calibri" w:cs="Calibri"/>
          <w:noProof/>
          <w:sz w:val="24"/>
        </w:rPr>
        <w:t>.</w:t>
      </w:r>
      <w:r w:rsidRPr="00CA3E58">
        <w:rPr>
          <w:rFonts w:ascii="Calibri" w:hAnsi="Calibri" w:cs="Calibri"/>
          <w:noProof/>
          <w:sz w:val="24"/>
        </w:rPr>
        <w:t xml:space="preserve">E. Continuous Electroencephalographic Monitoring with Radio-Telemetry in a Rat Model of Perinatal Hypoxia-Ischemia Reveals Progressive Post-Stroke Epilepsy. </w:t>
      </w:r>
      <w:r w:rsidR="008D1490" w:rsidRPr="000A7127">
        <w:rPr>
          <w:rFonts w:ascii="Calibri" w:hAnsi="Calibri" w:cs="Calibri"/>
          <w:i/>
          <w:iCs/>
          <w:noProof/>
          <w:sz w:val="24"/>
        </w:rPr>
        <w:t>Journal of Neuroscience</w:t>
      </w:r>
      <w:r w:rsidR="008D1490">
        <w:rPr>
          <w:rFonts w:ascii="Calibri" w:hAnsi="Calibri" w:cs="Calibri"/>
          <w:noProof/>
          <w:sz w:val="24"/>
        </w:rPr>
        <w:t xml:space="preserve">. </w:t>
      </w:r>
      <w:r w:rsidRPr="000A7127">
        <w:rPr>
          <w:rFonts w:ascii="Calibri" w:hAnsi="Calibri" w:cs="Calibri"/>
          <w:b/>
          <w:bCs/>
          <w:noProof/>
          <w:sz w:val="24"/>
        </w:rPr>
        <w:t>30</w:t>
      </w:r>
      <w:r w:rsidR="008D1490">
        <w:rPr>
          <w:rFonts w:ascii="Calibri" w:hAnsi="Calibri" w:cs="Calibri"/>
          <w:noProof/>
          <w:sz w:val="24"/>
        </w:rPr>
        <w:t xml:space="preserve"> </w:t>
      </w:r>
      <w:r w:rsidRPr="00CA3E58">
        <w:rPr>
          <w:rFonts w:ascii="Calibri" w:hAnsi="Calibri" w:cs="Calibri"/>
          <w:noProof/>
          <w:sz w:val="24"/>
        </w:rPr>
        <w:t>(1</w:t>
      </w:r>
      <w:r w:rsidR="008D1490">
        <w:rPr>
          <w:rFonts w:ascii="Calibri" w:hAnsi="Calibri" w:cs="Calibri"/>
          <w:noProof/>
          <w:sz w:val="24"/>
        </w:rPr>
        <w:t xml:space="preserve">), </w:t>
      </w:r>
      <w:r w:rsidRPr="00CA3E58">
        <w:rPr>
          <w:rFonts w:ascii="Calibri" w:hAnsi="Calibri" w:cs="Calibri"/>
          <w:noProof/>
          <w:sz w:val="24"/>
        </w:rPr>
        <w:t>404–415</w:t>
      </w:r>
      <w:r w:rsidR="008D1490">
        <w:rPr>
          <w:rFonts w:ascii="Calibri" w:hAnsi="Calibri" w:cs="Calibri"/>
          <w:noProof/>
          <w:sz w:val="24"/>
        </w:rPr>
        <w:t xml:space="preserve"> (2010).</w:t>
      </w:r>
    </w:p>
    <w:p w14:paraId="0FC69615" w14:textId="074C4D9D"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13. </w:t>
      </w:r>
      <w:r w:rsidRPr="00CA3E58">
        <w:rPr>
          <w:rFonts w:ascii="Calibri" w:hAnsi="Calibri" w:cs="Calibri"/>
          <w:noProof/>
          <w:sz w:val="24"/>
        </w:rPr>
        <w:tab/>
        <w:t>Burnsed</w:t>
      </w:r>
      <w:r w:rsidR="008D1490">
        <w:rPr>
          <w:rFonts w:ascii="Calibri" w:hAnsi="Calibri" w:cs="Calibri"/>
          <w:noProof/>
          <w:sz w:val="24"/>
        </w:rPr>
        <w:t>,</w:t>
      </w:r>
      <w:r w:rsidRPr="00CA3E58">
        <w:rPr>
          <w:rFonts w:ascii="Calibri" w:hAnsi="Calibri" w:cs="Calibri"/>
          <w:noProof/>
          <w:sz w:val="24"/>
        </w:rPr>
        <w:t xml:space="preserve"> J</w:t>
      </w:r>
      <w:r w:rsidR="008D1490">
        <w:rPr>
          <w:rFonts w:ascii="Calibri" w:hAnsi="Calibri" w:cs="Calibri"/>
          <w:noProof/>
          <w:sz w:val="24"/>
        </w:rPr>
        <w:t xml:space="preserve">. </w:t>
      </w:r>
      <w:r w:rsidRPr="00CA3E58">
        <w:rPr>
          <w:rFonts w:ascii="Calibri" w:hAnsi="Calibri" w:cs="Calibri"/>
          <w:noProof/>
          <w:sz w:val="24"/>
        </w:rPr>
        <w:t xml:space="preserve">et al. Neuronal Circuit Activity during Neonatal Hypoxic – Ischemic Seizures in Mice. </w:t>
      </w:r>
      <w:r w:rsidR="008D1490" w:rsidRPr="000A7127">
        <w:rPr>
          <w:rFonts w:ascii="Calibri" w:hAnsi="Calibri" w:cs="Calibri"/>
          <w:i/>
          <w:iCs/>
          <w:noProof/>
          <w:sz w:val="24"/>
        </w:rPr>
        <w:t>Annals of Neurology</w:t>
      </w:r>
      <w:r w:rsidR="008D1490">
        <w:rPr>
          <w:rFonts w:ascii="Calibri" w:hAnsi="Calibri" w:cs="Calibri"/>
          <w:noProof/>
          <w:sz w:val="24"/>
        </w:rPr>
        <w:t xml:space="preserve">. </w:t>
      </w:r>
      <w:r w:rsidRPr="000A7127">
        <w:rPr>
          <w:rFonts w:ascii="Calibri" w:hAnsi="Calibri" w:cs="Calibri"/>
          <w:b/>
          <w:bCs/>
          <w:noProof/>
          <w:sz w:val="24"/>
        </w:rPr>
        <w:t>86</w:t>
      </w:r>
      <w:r w:rsidR="008D1490">
        <w:rPr>
          <w:rFonts w:ascii="Calibri" w:hAnsi="Calibri" w:cs="Calibri"/>
          <w:noProof/>
          <w:sz w:val="24"/>
        </w:rPr>
        <w:t xml:space="preserve">, </w:t>
      </w:r>
      <w:r w:rsidRPr="00CA3E58">
        <w:rPr>
          <w:rFonts w:ascii="Calibri" w:hAnsi="Calibri" w:cs="Calibri"/>
          <w:noProof/>
          <w:sz w:val="24"/>
        </w:rPr>
        <w:t>927–938</w:t>
      </w:r>
      <w:r w:rsidR="008D1490">
        <w:rPr>
          <w:rFonts w:ascii="Calibri" w:hAnsi="Calibri" w:cs="Calibri"/>
          <w:noProof/>
          <w:sz w:val="24"/>
        </w:rPr>
        <w:t xml:space="preserve"> (2019).</w:t>
      </w:r>
    </w:p>
    <w:p w14:paraId="50785468" w14:textId="0A6BD08D"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14. </w:t>
      </w:r>
      <w:r w:rsidRPr="00CA3E58">
        <w:rPr>
          <w:rFonts w:ascii="Calibri" w:hAnsi="Calibri" w:cs="Calibri"/>
          <w:noProof/>
          <w:sz w:val="24"/>
        </w:rPr>
        <w:tab/>
        <w:t>Sampath</w:t>
      </w:r>
      <w:r w:rsidR="008D1490">
        <w:rPr>
          <w:rFonts w:ascii="Calibri" w:hAnsi="Calibri" w:cs="Calibri"/>
          <w:noProof/>
          <w:sz w:val="24"/>
        </w:rPr>
        <w:t>,</w:t>
      </w:r>
      <w:r w:rsidRPr="00CA3E58">
        <w:rPr>
          <w:rFonts w:ascii="Calibri" w:hAnsi="Calibri" w:cs="Calibri"/>
          <w:noProof/>
          <w:sz w:val="24"/>
        </w:rPr>
        <w:t xml:space="preserve"> D</w:t>
      </w:r>
      <w:r w:rsidR="008D1490">
        <w:rPr>
          <w:rFonts w:ascii="Calibri" w:hAnsi="Calibri" w:cs="Calibri"/>
          <w:noProof/>
          <w:sz w:val="24"/>
        </w:rPr>
        <w:t>.</w:t>
      </w:r>
      <w:r w:rsidRPr="00CA3E58">
        <w:rPr>
          <w:rFonts w:ascii="Calibri" w:hAnsi="Calibri" w:cs="Calibri"/>
          <w:noProof/>
          <w:sz w:val="24"/>
        </w:rPr>
        <w:t>, White</w:t>
      </w:r>
      <w:r w:rsidR="008D1490">
        <w:rPr>
          <w:rFonts w:ascii="Calibri" w:hAnsi="Calibri" w:cs="Calibri"/>
          <w:noProof/>
          <w:sz w:val="24"/>
        </w:rPr>
        <w:t>,</w:t>
      </w:r>
      <w:r w:rsidRPr="00CA3E58">
        <w:rPr>
          <w:rFonts w:ascii="Calibri" w:hAnsi="Calibri" w:cs="Calibri"/>
          <w:noProof/>
          <w:sz w:val="24"/>
        </w:rPr>
        <w:t xml:space="preserve"> A</w:t>
      </w:r>
      <w:r w:rsidR="008D1490">
        <w:rPr>
          <w:rFonts w:ascii="Calibri" w:hAnsi="Calibri" w:cs="Calibri"/>
          <w:noProof/>
          <w:sz w:val="24"/>
        </w:rPr>
        <w:t>.</w:t>
      </w:r>
      <w:r w:rsidRPr="00CA3E58">
        <w:rPr>
          <w:rFonts w:ascii="Calibri" w:hAnsi="Calibri" w:cs="Calibri"/>
          <w:noProof/>
          <w:sz w:val="24"/>
        </w:rPr>
        <w:t>M</w:t>
      </w:r>
      <w:r w:rsidR="008D1490">
        <w:rPr>
          <w:rFonts w:ascii="Calibri" w:hAnsi="Calibri" w:cs="Calibri"/>
          <w:noProof/>
          <w:sz w:val="24"/>
        </w:rPr>
        <w:t>.</w:t>
      </w:r>
      <w:r w:rsidRPr="00CA3E58">
        <w:rPr>
          <w:rFonts w:ascii="Calibri" w:hAnsi="Calibri" w:cs="Calibri"/>
          <w:noProof/>
          <w:sz w:val="24"/>
        </w:rPr>
        <w:t>, Raol</w:t>
      </w:r>
      <w:r w:rsidR="008D1490">
        <w:rPr>
          <w:rFonts w:ascii="Calibri" w:hAnsi="Calibri" w:cs="Calibri"/>
          <w:noProof/>
          <w:sz w:val="24"/>
        </w:rPr>
        <w:t>,</w:t>
      </w:r>
      <w:r w:rsidRPr="00CA3E58">
        <w:rPr>
          <w:rFonts w:ascii="Calibri" w:hAnsi="Calibri" w:cs="Calibri"/>
          <w:noProof/>
          <w:sz w:val="24"/>
        </w:rPr>
        <w:t xml:space="preserve"> Y</w:t>
      </w:r>
      <w:r w:rsidR="008D1490">
        <w:rPr>
          <w:rFonts w:ascii="Calibri" w:hAnsi="Calibri" w:cs="Calibri"/>
          <w:noProof/>
          <w:sz w:val="24"/>
        </w:rPr>
        <w:t>.</w:t>
      </w:r>
      <w:r w:rsidRPr="00CA3E58">
        <w:rPr>
          <w:rFonts w:ascii="Calibri" w:hAnsi="Calibri" w:cs="Calibri"/>
          <w:noProof/>
          <w:sz w:val="24"/>
        </w:rPr>
        <w:t xml:space="preserve">H. Characterization of neonatal seizures in an animal model of hypoxic-ischemic encephalopathy. </w:t>
      </w:r>
      <w:r w:rsidRPr="000A7127">
        <w:rPr>
          <w:rFonts w:ascii="Calibri" w:hAnsi="Calibri" w:cs="Calibri"/>
          <w:i/>
          <w:iCs/>
          <w:noProof/>
          <w:sz w:val="24"/>
        </w:rPr>
        <w:t>Epilepsia</w:t>
      </w:r>
      <w:r w:rsidR="008D1490">
        <w:rPr>
          <w:rFonts w:ascii="Calibri" w:hAnsi="Calibri" w:cs="Calibri"/>
          <w:noProof/>
          <w:sz w:val="24"/>
        </w:rPr>
        <w:t xml:space="preserve">. </w:t>
      </w:r>
      <w:r w:rsidRPr="000A7127">
        <w:rPr>
          <w:rFonts w:ascii="Calibri" w:hAnsi="Calibri" w:cs="Calibri"/>
          <w:b/>
          <w:bCs/>
          <w:noProof/>
          <w:sz w:val="24"/>
        </w:rPr>
        <w:t>55</w:t>
      </w:r>
      <w:r w:rsidR="008D1490">
        <w:rPr>
          <w:rFonts w:ascii="Calibri" w:hAnsi="Calibri" w:cs="Calibri"/>
          <w:noProof/>
          <w:sz w:val="24"/>
        </w:rPr>
        <w:t xml:space="preserve"> </w:t>
      </w:r>
      <w:r w:rsidRPr="00CA3E58">
        <w:rPr>
          <w:rFonts w:ascii="Calibri" w:hAnsi="Calibri" w:cs="Calibri"/>
          <w:noProof/>
          <w:sz w:val="24"/>
        </w:rPr>
        <w:t>(7</w:t>
      </w:r>
      <w:r w:rsidR="008D1490">
        <w:rPr>
          <w:rFonts w:ascii="Calibri" w:hAnsi="Calibri" w:cs="Calibri"/>
          <w:noProof/>
          <w:sz w:val="24"/>
        </w:rPr>
        <w:t xml:space="preserve">), </w:t>
      </w:r>
      <w:r w:rsidRPr="00CA3E58">
        <w:rPr>
          <w:rFonts w:ascii="Calibri" w:hAnsi="Calibri" w:cs="Calibri"/>
          <w:noProof/>
          <w:sz w:val="24"/>
        </w:rPr>
        <w:t>985–993</w:t>
      </w:r>
      <w:r w:rsidR="008D1490">
        <w:rPr>
          <w:rFonts w:ascii="Calibri" w:hAnsi="Calibri" w:cs="Calibri"/>
          <w:noProof/>
          <w:sz w:val="24"/>
        </w:rPr>
        <w:t xml:space="preserve"> (2014).</w:t>
      </w:r>
    </w:p>
    <w:p w14:paraId="334AFD23" w14:textId="0D951D0E"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15. </w:t>
      </w:r>
      <w:r w:rsidRPr="00CA3E58">
        <w:rPr>
          <w:rFonts w:ascii="Calibri" w:hAnsi="Calibri" w:cs="Calibri"/>
          <w:noProof/>
          <w:sz w:val="24"/>
        </w:rPr>
        <w:tab/>
        <w:t>Sampath</w:t>
      </w:r>
      <w:r w:rsidR="008D1490">
        <w:rPr>
          <w:rFonts w:ascii="Calibri" w:hAnsi="Calibri" w:cs="Calibri"/>
          <w:noProof/>
          <w:sz w:val="24"/>
        </w:rPr>
        <w:t>,</w:t>
      </w:r>
      <w:r w:rsidRPr="00CA3E58">
        <w:rPr>
          <w:rFonts w:ascii="Calibri" w:hAnsi="Calibri" w:cs="Calibri"/>
          <w:noProof/>
          <w:sz w:val="24"/>
        </w:rPr>
        <w:t xml:space="preserve"> D</w:t>
      </w:r>
      <w:r w:rsidR="008D1490">
        <w:rPr>
          <w:rFonts w:ascii="Calibri" w:hAnsi="Calibri" w:cs="Calibri"/>
          <w:noProof/>
          <w:sz w:val="24"/>
        </w:rPr>
        <w:t>.</w:t>
      </w:r>
      <w:r w:rsidRPr="00CA3E58">
        <w:rPr>
          <w:rFonts w:ascii="Calibri" w:hAnsi="Calibri" w:cs="Calibri"/>
          <w:noProof/>
          <w:sz w:val="24"/>
        </w:rPr>
        <w:t>, Valdez</w:t>
      </w:r>
      <w:r w:rsidR="008D1490">
        <w:rPr>
          <w:rFonts w:ascii="Calibri" w:hAnsi="Calibri" w:cs="Calibri"/>
          <w:noProof/>
          <w:sz w:val="24"/>
        </w:rPr>
        <w:t>,</w:t>
      </w:r>
      <w:r w:rsidRPr="00CA3E58">
        <w:rPr>
          <w:rFonts w:ascii="Calibri" w:hAnsi="Calibri" w:cs="Calibri"/>
          <w:noProof/>
          <w:sz w:val="24"/>
        </w:rPr>
        <w:t xml:space="preserve"> R</w:t>
      </w:r>
      <w:r w:rsidR="008D1490">
        <w:rPr>
          <w:rFonts w:ascii="Calibri" w:hAnsi="Calibri" w:cs="Calibri"/>
          <w:noProof/>
          <w:sz w:val="24"/>
        </w:rPr>
        <w:t>.</w:t>
      </w:r>
      <w:r w:rsidRPr="00CA3E58">
        <w:rPr>
          <w:rFonts w:ascii="Calibri" w:hAnsi="Calibri" w:cs="Calibri"/>
          <w:noProof/>
          <w:sz w:val="24"/>
        </w:rPr>
        <w:t>, White</w:t>
      </w:r>
      <w:r w:rsidR="008D1490">
        <w:rPr>
          <w:rFonts w:ascii="Calibri" w:hAnsi="Calibri" w:cs="Calibri"/>
          <w:noProof/>
          <w:sz w:val="24"/>
        </w:rPr>
        <w:t>,</w:t>
      </w:r>
      <w:r w:rsidRPr="00CA3E58">
        <w:rPr>
          <w:rFonts w:ascii="Calibri" w:hAnsi="Calibri" w:cs="Calibri"/>
          <w:noProof/>
          <w:sz w:val="24"/>
        </w:rPr>
        <w:t xml:space="preserve"> A</w:t>
      </w:r>
      <w:r w:rsidR="008D1490">
        <w:rPr>
          <w:rFonts w:ascii="Calibri" w:hAnsi="Calibri" w:cs="Calibri"/>
          <w:noProof/>
          <w:sz w:val="24"/>
        </w:rPr>
        <w:t>.</w:t>
      </w:r>
      <w:r w:rsidRPr="00CA3E58">
        <w:rPr>
          <w:rFonts w:ascii="Calibri" w:hAnsi="Calibri" w:cs="Calibri"/>
          <w:noProof/>
          <w:sz w:val="24"/>
        </w:rPr>
        <w:t>M</w:t>
      </w:r>
      <w:r w:rsidR="008D1490">
        <w:rPr>
          <w:rFonts w:ascii="Calibri" w:hAnsi="Calibri" w:cs="Calibri"/>
          <w:noProof/>
          <w:sz w:val="24"/>
        </w:rPr>
        <w:t>.</w:t>
      </w:r>
      <w:r w:rsidRPr="00CA3E58">
        <w:rPr>
          <w:rFonts w:ascii="Calibri" w:hAnsi="Calibri" w:cs="Calibri"/>
          <w:noProof/>
          <w:sz w:val="24"/>
        </w:rPr>
        <w:t>, Raol</w:t>
      </w:r>
      <w:r w:rsidR="008D1490">
        <w:rPr>
          <w:rFonts w:ascii="Calibri" w:hAnsi="Calibri" w:cs="Calibri"/>
          <w:noProof/>
          <w:sz w:val="24"/>
        </w:rPr>
        <w:t>,</w:t>
      </w:r>
      <w:r w:rsidRPr="00CA3E58">
        <w:rPr>
          <w:rFonts w:ascii="Calibri" w:hAnsi="Calibri" w:cs="Calibri"/>
          <w:noProof/>
          <w:sz w:val="24"/>
        </w:rPr>
        <w:t xml:space="preserve"> Y</w:t>
      </w:r>
      <w:r w:rsidR="008D1490">
        <w:rPr>
          <w:rFonts w:ascii="Calibri" w:hAnsi="Calibri" w:cs="Calibri"/>
          <w:noProof/>
          <w:sz w:val="24"/>
        </w:rPr>
        <w:t>.</w:t>
      </w:r>
      <w:r w:rsidRPr="00CA3E58">
        <w:rPr>
          <w:rFonts w:ascii="Calibri" w:hAnsi="Calibri" w:cs="Calibri"/>
          <w:noProof/>
          <w:sz w:val="24"/>
        </w:rPr>
        <w:t xml:space="preserve">H. Anticonvulsant effect of flupirtine in an animal model of neonatal hypoxic-ischemic encephalopathy [Internet]. </w:t>
      </w:r>
      <w:r w:rsidRPr="000A7127">
        <w:rPr>
          <w:rFonts w:ascii="Calibri" w:hAnsi="Calibri" w:cs="Calibri"/>
          <w:i/>
          <w:iCs/>
          <w:noProof/>
          <w:sz w:val="24"/>
        </w:rPr>
        <w:t>Neuropharmacology</w:t>
      </w:r>
      <w:r w:rsidR="008D1490">
        <w:rPr>
          <w:rFonts w:ascii="Calibri" w:hAnsi="Calibri" w:cs="Calibri"/>
          <w:noProof/>
          <w:sz w:val="24"/>
        </w:rPr>
        <w:t xml:space="preserve">. </w:t>
      </w:r>
      <w:r w:rsidRPr="000A7127">
        <w:rPr>
          <w:rFonts w:ascii="Calibri" w:hAnsi="Calibri" w:cs="Calibri"/>
          <w:b/>
          <w:bCs/>
          <w:noProof/>
          <w:sz w:val="24"/>
        </w:rPr>
        <w:t>123</w:t>
      </w:r>
      <w:r w:rsidR="008D1490">
        <w:rPr>
          <w:rFonts w:ascii="Calibri" w:hAnsi="Calibri" w:cs="Calibri"/>
          <w:noProof/>
          <w:sz w:val="24"/>
        </w:rPr>
        <w:t xml:space="preserve">, </w:t>
      </w:r>
      <w:r w:rsidRPr="00CA3E58">
        <w:rPr>
          <w:rFonts w:ascii="Calibri" w:hAnsi="Calibri" w:cs="Calibri"/>
          <w:noProof/>
          <w:sz w:val="24"/>
        </w:rPr>
        <w:t>126–135</w:t>
      </w:r>
      <w:r w:rsidR="008D1490">
        <w:rPr>
          <w:rFonts w:ascii="Calibri" w:hAnsi="Calibri" w:cs="Calibri"/>
          <w:noProof/>
          <w:sz w:val="24"/>
        </w:rPr>
        <w:t xml:space="preserve"> (2017).</w:t>
      </w:r>
    </w:p>
    <w:p w14:paraId="5EDDFC02" w14:textId="64D3362B"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16. </w:t>
      </w:r>
      <w:r w:rsidRPr="00CA3E58">
        <w:rPr>
          <w:rFonts w:ascii="Calibri" w:hAnsi="Calibri" w:cs="Calibri"/>
          <w:noProof/>
          <w:sz w:val="24"/>
        </w:rPr>
        <w:tab/>
        <w:t>Kang</w:t>
      </w:r>
      <w:r w:rsidR="008D1490">
        <w:rPr>
          <w:rFonts w:ascii="Calibri" w:hAnsi="Calibri" w:cs="Calibri"/>
          <w:noProof/>
          <w:sz w:val="24"/>
        </w:rPr>
        <w:t>,</w:t>
      </w:r>
      <w:r w:rsidRPr="00CA3E58">
        <w:rPr>
          <w:rFonts w:ascii="Calibri" w:hAnsi="Calibri" w:cs="Calibri"/>
          <w:noProof/>
          <w:sz w:val="24"/>
        </w:rPr>
        <w:t xml:space="preserve"> S</w:t>
      </w:r>
      <w:r w:rsidR="008D1490">
        <w:rPr>
          <w:rFonts w:ascii="Calibri" w:hAnsi="Calibri" w:cs="Calibri"/>
          <w:noProof/>
          <w:sz w:val="24"/>
        </w:rPr>
        <w:t>.</w:t>
      </w:r>
      <w:r w:rsidRPr="00CA3E58">
        <w:rPr>
          <w:rFonts w:ascii="Calibri" w:hAnsi="Calibri" w:cs="Calibri"/>
          <w:noProof/>
          <w:sz w:val="24"/>
        </w:rPr>
        <w:t>K</w:t>
      </w:r>
      <w:r w:rsidR="008D1490">
        <w:rPr>
          <w:rFonts w:ascii="Calibri" w:hAnsi="Calibri" w:cs="Calibri"/>
          <w:noProof/>
          <w:sz w:val="24"/>
        </w:rPr>
        <w:t xml:space="preserve">. </w:t>
      </w:r>
      <w:r w:rsidRPr="00CA3E58">
        <w:rPr>
          <w:rFonts w:ascii="Calibri" w:hAnsi="Calibri" w:cs="Calibri"/>
          <w:noProof/>
          <w:sz w:val="24"/>
        </w:rPr>
        <w:t>et al. Age- and sex-dependent susceptibility to phenobarbital-resistant neonatal seizures: role of chloride co-transporters.</w:t>
      </w:r>
      <w:r w:rsidRPr="000A7127">
        <w:rPr>
          <w:rFonts w:ascii="Calibri" w:hAnsi="Calibri" w:cs="Calibri"/>
          <w:i/>
          <w:iCs/>
          <w:noProof/>
          <w:sz w:val="24"/>
        </w:rPr>
        <w:t xml:space="preserve"> </w:t>
      </w:r>
      <w:r w:rsidR="008D1490" w:rsidRPr="000A7127">
        <w:rPr>
          <w:rFonts w:ascii="Calibri" w:hAnsi="Calibri" w:cs="Calibri"/>
          <w:i/>
          <w:iCs/>
          <w:noProof/>
          <w:sz w:val="24"/>
        </w:rPr>
        <w:t>Frontiers in Cellular</w:t>
      </w:r>
      <w:r w:rsidR="008D1490">
        <w:rPr>
          <w:rFonts w:ascii="Calibri" w:hAnsi="Calibri" w:cs="Calibri"/>
          <w:noProof/>
          <w:sz w:val="24"/>
        </w:rPr>
        <w:t xml:space="preserve"> </w:t>
      </w:r>
      <w:r w:rsidR="008D1490" w:rsidRPr="000A7127">
        <w:rPr>
          <w:rFonts w:ascii="Calibri" w:hAnsi="Calibri" w:cs="Calibri"/>
          <w:i/>
          <w:iCs/>
          <w:noProof/>
          <w:sz w:val="24"/>
        </w:rPr>
        <w:t>Neuroscience</w:t>
      </w:r>
      <w:r w:rsidR="008D1490">
        <w:rPr>
          <w:rFonts w:ascii="Calibri" w:hAnsi="Calibri" w:cs="Calibri"/>
          <w:noProof/>
          <w:sz w:val="24"/>
        </w:rPr>
        <w:t xml:space="preserve">. </w:t>
      </w:r>
      <w:r w:rsidRPr="000A7127">
        <w:rPr>
          <w:rFonts w:ascii="Calibri" w:hAnsi="Calibri" w:cs="Calibri"/>
          <w:b/>
          <w:bCs/>
          <w:noProof/>
          <w:sz w:val="24"/>
        </w:rPr>
        <w:t>9</w:t>
      </w:r>
      <w:r w:rsidR="008D1490">
        <w:rPr>
          <w:rFonts w:ascii="Calibri" w:hAnsi="Calibri" w:cs="Calibri"/>
          <w:noProof/>
          <w:sz w:val="24"/>
        </w:rPr>
        <w:t xml:space="preserve"> </w:t>
      </w:r>
      <w:r w:rsidRPr="00CA3E58">
        <w:rPr>
          <w:rFonts w:ascii="Calibri" w:hAnsi="Calibri" w:cs="Calibri"/>
          <w:noProof/>
          <w:sz w:val="24"/>
        </w:rPr>
        <w:t>(May</w:t>
      </w:r>
      <w:r w:rsidR="008D1490">
        <w:rPr>
          <w:rFonts w:ascii="Calibri" w:hAnsi="Calibri" w:cs="Calibri"/>
          <w:noProof/>
          <w:sz w:val="24"/>
        </w:rPr>
        <w:t xml:space="preserve">), </w:t>
      </w:r>
      <w:r w:rsidRPr="00CA3E58">
        <w:rPr>
          <w:rFonts w:ascii="Calibri" w:hAnsi="Calibri" w:cs="Calibri"/>
          <w:noProof/>
          <w:sz w:val="24"/>
        </w:rPr>
        <w:t>1–16</w:t>
      </w:r>
      <w:r w:rsidR="008D1490">
        <w:rPr>
          <w:rFonts w:ascii="Calibri" w:hAnsi="Calibri" w:cs="Calibri"/>
          <w:noProof/>
          <w:sz w:val="24"/>
        </w:rPr>
        <w:t xml:space="preserve"> (2015).</w:t>
      </w:r>
    </w:p>
    <w:p w14:paraId="0519BFD5" w14:textId="7A38E5ED"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17. </w:t>
      </w:r>
      <w:r w:rsidRPr="00CA3E58">
        <w:rPr>
          <w:rFonts w:ascii="Calibri" w:hAnsi="Calibri" w:cs="Calibri"/>
          <w:noProof/>
          <w:sz w:val="24"/>
        </w:rPr>
        <w:tab/>
        <w:t>Zanelli</w:t>
      </w:r>
      <w:r w:rsidR="008D1490">
        <w:rPr>
          <w:rFonts w:ascii="Calibri" w:hAnsi="Calibri" w:cs="Calibri"/>
          <w:noProof/>
          <w:sz w:val="24"/>
        </w:rPr>
        <w:t>,</w:t>
      </w:r>
      <w:r w:rsidRPr="00CA3E58">
        <w:rPr>
          <w:rFonts w:ascii="Calibri" w:hAnsi="Calibri" w:cs="Calibri"/>
          <w:noProof/>
          <w:sz w:val="24"/>
        </w:rPr>
        <w:t xml:space="preserve"> S</w:t>
      </w:r>
      <w:r w:rsidR="008D1490">
        <w:rPr>
          <w:rFonts w:ascii="Calibri" w:hAnsi="Calibri" w:cs="Calibri"/>
          <w:noProof/>
          <w:sz w:val="24"/>
        </w:rPr>
        <w:t>.</w:t>
      </w:r>
      <w:r w:rsidRPr="00CA3E58">
        <w:rPr>
          <w:rFonts w:ascii="Calibri" w:hAnsi="Calibri" w:cs="Calibri"/>
          <w:noProof/>
          <w:sz w:val="24"/>
        </w:rPr>
        <w:t>, Goodkin</w:t>
      </w:r>
      <w:r w:rsidR="008D1490">
        <w:rPr>
          <w:rFonts w:ascii="Calibri" w:hAnsi="Calibri" w:cs="Calibri"/>
          <w:noProof/>
          <w:sz w:val="24"/>
        </w:rPr>
        <w:t>,</w:t>
      </w:r>
      <w:r w:rsidRPr="00CA3E58">
        <w:rPr>
          <w:rFonts w:ascii="Calibri" w:hAnsi="Calibri" w:cs="Calibri"/>
          <w:noProof/>
          <w:sz w:val="24"/>
        </w:rPr>
        <w:t xml:space="preserve"> H</w:t>
      </w:r>
      <w:r w:rsidR="008D1490">
        <w:rPr>
          <w:rFonts w:ascii="Calibri" w:hAnsi="Calibri" w:cs="Calibri"/>
          <w:noProof/>
          <w:sz w:val="24"/>
        </w:rPr>
        <w:t>.</w:t>
      </w:r>
      <w:r w:rsidRPr="00CA3E58">
        <w:rPr>
          <w:rFonts w:ascii="Calibri" w:hAnsi="Calibri" w:cs="Calibri"/>
          <w:noProof/>
          <w:sz w:val="24"/>
        </w:rPr>
        <w:t>P</w:t>
      </w:r>
      <w:r w:rsidR="008D1490">
        <w:rPr>
          <w:rFonts w:ascii="Calibri" w:hAnsi="Calibri" w:cs="Calibri"/>
          <w:noProof/>
          <w:sz w:val="24"/>
        </w:rPr>
        <w:t>.</w:t>
      </w:r>
      <w:r w:rsidRPr="00CA3E58">
        <w:rPr>
          <w:rFonts w:ascii="Calibri" w:hAnsi="Calibri" w:cs="Calibri"/>
          <w:noProof/>
          <w:sz w:val="24"/>
        </w:rPr>
        <w:t>, Kowalski</w:t>
      </w:r>
      <w:r w:rsidR="008D1490">
        <w:rPr>
          <w:rFonts w:ascii="Calibri" w:hAnsi="Calibri" w:cs="Calibri"/>
          <w:noProof/>
          <w:sz w:val="24"/>
        </w:rPr>
        <w:t>,</w:t>
      </w:r>
      <w:r w:rsidRPr="00CA3E58">
        <w:rPr>
          <w:rFonts w:ascii="Calibri" w:hAnsi="Calibri" w:cs="Calibri"/>
          <w:noProof/>
          <w:sz w:val="24"/>
        </w:rPr>
        <w:t xml:space="preserve"> S</w:t>
      </w:r>
      <w:r w:rsidR="008D1490">
        <w:rPr>
          <w:rFonts w:ascii="Calibri" w:hAnsi="Calibri" w:cs="Calibri"/>
          <w:noProof/>
          <w:sz w:val="24"/>
        </w:rPr>
        <w:t>.</w:t>
      </w:r>
      <w:r w:rsidRPr="00CA3E58">
        <w:rPr>
          <w:rFonts w:ascii="Calibri" w:hAnsi="Calibri" w:cs="Calibri"/>
          <w:noProof/>
          <w:sz w:val="24"/>
        </w:rPr>
        <w:t>, Kapur</w:t>
      </w:r>
      <w:r w:rsidR="008D1490">
        <w:rPr>
          <w:rFonts w:ascii="Calibri" w:hAnsi="Calibri" w:cs="Calibri"/>
          <w:noProof/>
          <w:sz w:val="24"/>
        </w:rPr>
        <w:t>,</w:t>
      </w:r>
      <w:r w:rsidRPr="00CA3E58">
        <w:rPr>
          <w:rFonts w:ascii="Calibri" w:hAnsi="Calibri" w:cs="Calibri"/>
          <w:noProof/>
          <w:sz w:val="24"/>
        </w:rPr>
        <w:t xml:space="preserve"> J. Impact of transient acute hypoxia on the developing mouse EEG. </w:t>
      </w:r>
      <w:r w:rsidR="008D1490" w:rsidRPr="000A7127">
        <w:rPr>
          <w:rFonts w:ascii="Calibri" w:hAnsi="Calibri" w:cs="Calibri"/>
          <w:i/>
          <w:iCs/>
          <w:noProof/>
          <w:sz w:val="24"/>
        </w:rPr>
        <w:t>Neurobiology of Disease</w:t>
      </w:r>
      <w:r w:rsidR="008D1490">
        <w:rPr>
          <w:rFonts w:ascii="Calibri" w:hAnsi="Calibri" w:cs="Calibri"/>
          <w:noProof/>
          <w:sz w:val="24"/>
        </w:rPr>
        <w:t xml:space="preserve">. </w:t>
      </w:r>
      <w:r w:rsidRPr="000A7127">
        <w:rPr>
          <w:rFonts w:ascii="Calibri" w:hAnsi="Calibri" w:cs="Calibri"/>
          <w:b/>
          <w:bCs/>
          <w:noProof/>
          <w:sz w:val="24"/>
        </w:rPr>
        <w:t>68</w:t>
      </w:r>
      <w:r w:rsidR="008D1490">
        <w:rPr>
          <w:rFonts w:ascii="Calibri" w:hAnsi="Calibri" w:cs="Calibri"/>
          <w:noProof/>
          <w:sz w:val="24"/>
        </w:rPr>
        <w:t xml:space="preserve">, </w:t>
      </w:r>
      <w:r w:rsidRPr="00CA3E58">
        <w:rPr>
          <w:rFonts w:ascii="Calibri" w:hAnsi="Calibri" w:cs="Calibri"/>
          <w:noProof/>
          <w:sz w:val="24"/>
        </w:rPr>
        <w:t>37–46</w:t>
      </w:r>
      <w:r w:rsidR="008D1490">
        <w:rPr>
          <w:rFonts w:ascii="Calibri" w:hAnsi="Calibri" w:cs="Calibri"/>
          <w:noProof/>
          <w:sz w:val="24"/>
        </w:rPr>
        <w:t xml:space="preserve"> (2014).</w:t>
      </w:r>
    </w:p>
    <w:p w14:paraId="47E0FF75" w14:textId="7724F565"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18. </w:t>
      </w:r>
      <w:r w:rsidRPr="00CA3E58">
        <w:rPr>
          <w:rFonts w:ascii="Calibri" w:hAnsi="Calibri" w:cs="Calibri"/>
          <w:noProof/>
          <w:sz w:val="24"/>
        </w:rPr>
        <w:tab/>
        <w:t>Lewczuk</w:t>
      </w:r>
      <w:r w:rsidR="008D1490">
        <w:rPr>
          <w:rFonts w:ascii="Calibri" w:hAnsi="Calibri" w:cs="Calibri"/>
          <w:noProof/>
          <w:sz w:val="24"/>
        </w:rPr>
        <w:t>,</w:t>
      </w:r>
      <w:r w:rsidRPr="00CA3E58">
        <w:rPr>
          <w:rFonts w:ascii="Calibri" w:hAnsi="Calibri" w:cs="Calibri"/>
          <w:noProof/>
          <w:sz w:val="24"/>
        </w:rPr>
        <w:t xml:space="preserve"> E</w:t>
      </w:r>
      <w:r w:rsidR="008D1490">
        <w:rPr>
          <w:rFonts w:ascii="Calibri" w:hAnsi="Calibri" w:cs="Calibri"/>
          <w:noProof/>
          <w:sz w:val="24"/>
        </w:rPr>
        <w:t xml:space="preserve">. </w:t>
      </w:r>
      <w:r w:rsidRPr="00CA3E58">
        <w:rPr>
          <w:rFonts w:ascii="Calibri" w:hAnsi="Calibri" w:cs="Calibri"/>
          <w:noProof/>
          <w:sz w:val="24"/>
        </w:rPr>
        <w:t xml:space="preserve">et al. EEG and behavior patterns during experimental status epilepticus. </w:t>
      </w:r>
      <w:r w:rsidRPr="000A7127">
        <w:rPr>
          <w:rFonts w:ascii="Calibri" w:hAnsi="Calibri" w:cs="Calibri"/>
          <w:i/>
          <w:iCs/>
          <w:noProof/>
          <w:sz w:val="24"/>
        </w:rPr>
        <w:t>Epilepsia</w:t>
      </w:r>
      <w:r w:rsidR="008D1490">
        <w:rPr>
          <w:rFonts w:ascii="Calibri" w:hAnsi="Calibri" w:cs="Calibri"/>
          <w:noProof/>
          <w:sz w:val="24"/>
        </w:rPr>
        <w:t xml:space="preserve">. </w:t>
      </w:r>
      <w:r w:rsidRPr="000A7127">
        <w:rPr>
          <w:rFonts w:ascii="Calibri" w:hAnsi="Calibri" w:cs="Calibri"/>
          <w:b/>
          <w:bCs/>
          <w:noProof/>
          <w:sz w:val="24"/>
        </w:rPr>
        <w:t>59</w:t>
      </w:r>
      <w:r w:rsidR="008D1490">
        <w:rPr>
          <w:rFonts w:ascii="Calibri" w:hAnsi="Calibri" w:cs="Calibri"/>
          <w:noProof/>
          <w:sz w:val="24"/>
        </w:rPr>
        <w:t xml:space="preserve"> </w:t>
      </w:r>
      <w:r w:rsidRPr="00CA3E58">
        <w:rPr>
          <w:rFonts w:ascii="Calibri" w:hAnsi="Calibri" w:cs="Calibri"/>
          <w:noProof/>
          <w:sz w:val="24"/>
        </w:rPr>
        <w:t>(2</w:t>
      </w:r>
      <w:r w:rsidR="008D1490">
        <w:rPr>
          <w:rFonts w:ascii="Calibri" w:hAnsi="Calibri" w:cs="Calibri"/>
          <w:noProof/>
          <w:sz w:val="24"/>
        </w:rPr>
        <w:t xml:space="preserve">), </w:t>
      </w:r>
      <w:r w:rsidRPr="00CA3E58">
        <w:rPr>
          <w:rFonts w:ascii="Calibri" w:hAnsi="Calibri" w:cs="Calibri"/>
          <w:noProof/>
          <w:sz w:val="24"/>
        </w:rPr>
        <w:t>369–380</w:t>
      </w:r>
      <w:r w:rsidR="008D1490">
        <w:rPr>
          <w:rFonts w:ascii="Calibri" w:hAnsi="Calibri" w:cs="Calibri"/>
          <w:noProof/>
          <w:sz w:val="24"/>
        </w:rPr>
        <w:t xml:space="preserve"> (2017).</w:t>
      </w:r>
    </w:p>
    <w:p w14:paraId="1DB5045F" w14:textId="644BAB35" w:rsidR="00CA3E58" w:rsidRPr="00CA3E58" w:rsidRDefault="00CA3E58" w:rsidP="000A7127">
      <w:pPr>
        <w:widowControl w:val="0"/>
        <w:autoSpaceDE w:val="0"/>
        <w:autoSpaceDN w:val="0"/>
        <w:adjustRightInd w:val="0"/>
        <w:spacing w:after="0" w:line="240" w:lineRule="auto"/>
        <w:contextualSpacing/>
        <w:rPr>
          <w:rFonts w:ascii="Calibri" w:hAnsi="Calibri" w:cs="Calibri"/>
          <w:noProof/>
          <w:sz w:val="24"/>
        </w:rPr>
      </w:pPr>
      <w:r w:rsidRPr="00CA3E58">
        <w:rPr>
          <w:rFonts w:ascii="Calibri" w:hAnsi="Calibri" w:cs="Calibri"/>
          <w:noProof/>
          <w:sz w:val="24"/>
        </w:rPr>
        <w:t xml:space="preserve">19. </w:t>
      </w:r>
      <w:r w:rsidRPr="00CA3E58">
        <w:rPr>
          <w:rFonts w:ascii="Calibri" w:hAnsi="Calibri" w:cs="Calibri"/>
          <w:noProof/>
          <w:sz w:val="24"/>
        </w:rPr>
        <w:tab/>
        <w:t>Wu</w:t>
      </w:r>
      <w:r w:rsidR="008D1490">
        <w:rPr>
          <w:rFonts w:ascii="Calibri" w:hAnsi="Calibri" w:cs="Calibri"/>
          <w:noProof/>
          <w:sz w:val="24"/>
        </w:rPr>
        <w:t>,</w:t>
      </w:r>
      <w:r w:rsidRPr="00CA3E58">
        <w:rPr>
          <w:rFonts w:ascii="Calibri" w:hAnsi="Calibri" w:cs="Calibri"/>
          <w:noProof/>
          <w:sz w:val="24"/>
        </w:rPr>
        <w:t xml:space="preserve"> D</w:t>
      </w:r>
      <w:r w:rsidR="008D1490">
        <w:rPr>
          <w:rFonts w:ascii="Calibri" w:hAnsi="Calibri" w:cs="Calibri"/>
          <w:noProof/>
          <w:sz w:val="24"/>
        </w:rPr>
        <w:t>.</w:t>
      </w:r>
      <w:r w:rsidRPr="00CA3E58">
        <w:rPr>
          <w:rFonts w:ascii="Calibri" w:hAnsi="Calibri" w:cs="Calibri"/>
          <w:noProof/>
          <w:sz w:val="24"/>
        </w:rPr>
        <w:t>, Martin</w:t>
      </w:r>
      <w:r w:rsidR="008D1490">
        <w:rPr>
          <w:rFonts w:ascii="Calibri" w:hAnsi="Calibri" w:cs="Calibri"/>
          <w:noProof/>
          <w:sz w:val="24"/>
        </w:rPr>
        <w:t>,</w:t>
      </w:r>
      <w:r w:rsidRPr="00CA3E58">
        <w:rPr>
          <w:rFonts w:ascii="Calibri" w:hAnsi="Calibri" w:cs="Calibri"/>
          <w:noProof/>
          <w:sz w:val="24"/>
        </w:rPr>
        <w:t xml:space="preserve"> L</w:t>
      </w:r>
      <w:r w:rsidR="008D1490">
        <w:rPr>
          <w:rFonts w:ascii="Calibri" w:hAnsi="Calibri" w:cs="Calibri"/>
          <w:noProof/>
          <w:sz w:val="24"/>
        </w:rPr>
        <w:t>.</w:t>
      </w:r>
      <w:r w:rsidRPr="00CA3E58">
        <w:rPr>
          <w:rFonts w:ascii="Calibri" w:hAnsi="Calibri" w:cs="Calibri"/>
          <w:noProof/>
          <w:sz w:val="24"/>
        </w:rPr>
        <w:t>J</w:t>
      </w:r>
      <w:r w:rsidR="008D1490">
        <w:rPr>
          <w:rFonts w:ascii="Calibri" w:hAnsi="Calibri" w:cs="Calibri"/>
          <w:noProof/>
          <w:sz w:val="24"/>
        </w:rPr>
        <w:t>.</w:t>
      </w:r>
      <w:r w:rsidRPr="00CA3E58">
        <w:rPr>
          <w:rFonts w:ascii="Calibri" w:hAnsi="Calibri" w:cs="Calibri"/>
          <w:noProof/>
          <w:sz w:val="24"/>
        </w:rPr>
        <w:t>, Northington</w:t>
      </w:r>
      <w:r w:rsidR="008D1490">
        <w:rPr>
          <w:rFonts w:ascii="Calibri" w:hAnsi="Calibri" w:cs="Calibri"/>
          <w:noProof/>
          <w:sz w:val="24"/>
        </w:rPr>
        <w:t>,</w:t>
      </w:r>
      <w:r w:rsidRPr="00CA3E58">
        <w:rPr>
          <w:rFonts w:ascii="Calibri" w:hAnsi="Calibri" w:cs="Calibri"/>
          <w:noProof/>
          <w:sz w:val="24"/>
        </w:rPr>
        <w:t xml:space="preserve"> F</w:t>
      </w:r>
      <w:r w:rsidR="008D1490">
        <w:rPr>
          <w:rFonts w:ascii="Calibri" w:hAnsi="Calibri" w:cs="Calibri"/>
          <w:noProof/>
          <w:sz w:val="24"/>
        </w:rPr>
        <w:t>.</w:t>
      </w:r>
      <w:r w:rsidRPr="00CA3E58">
        <w:rPr>
          <w:rFonts w:ascii="Calibri" w:hAnsi="Calibri" w:cs="Calibri"/>
          <w:noProof/>
          <w:sz w:val="24"/>
        </w:rPr>
        <w:t>J</w:t>
      </w:r>
      <w:r w:rsidR="008D1490">
        <w:rPr>
          <w:rFonts w:ascii="Calibri" w:hAnsi="Calibri" w:cs="Calibri"/>
          <w:noProof/>
          <w:sz w:val="24"/>
        </w:rPr>
        <w:t>.</w:t>
      </w:r>
      <w:r w:rsidRPr="00CA3E58">
        <w:rPr>
          <w:rFonts w:ascii="Calibri" w:hAnsi="Calibri" w:cs="Calibri"/>
          <w:noProof/>
          <w:sz w:val="24"/>
        </w:rPr>
        <w:t>, Zhang</w:t>
      </w:r>
      <w:r w:rsidR="008D1490">
        <w:rPr>
          <w:rFonts w:ascii="Calibri" w:hAnsi="Calibri" w:cs="Calibri"/>
          <w:noProof/>
          <w:sz w:val="24"/>
        </w:rPr>
        <w:t>,</w:t>
      </w:r>
      <w:r w:rsidRPr="00CA3E58">
        <w:rPr>
          <w:rFonts w:ascii="Calibri" w:hAnsi="Calibri" w:cs="Calibri"/>
          <w:noProof/>
          <w:sz w:val="24"/>
        </w:rPr>
        <w:t xml:space="preserve"> J. Oscillating gradient diffusion MRI reveals </w:t>
      </w:r>
      <w:r w:rsidRPr="00CA3E58">
        <w:rPr>
          <w:rFonts w:ascii="Calibri" w:hAnsi="Calibri" w:cs="Calibri"/>
          <w:noProof/>
          <w:sz w:val="24"/>
        </w:rPr>
        <w:lastRenderedPageBreak/>
        <w:t xml:space="preserve">unique microstructural information in normal and hypoxia-ischemia injured mouse brains. </w:t>
      </w:r>
      <w:r w:rsidR="008D1490" w:rsidRPr="000A7127">
        <w:rPr>
          <w:rFonts w:ascii="Calibri" w:hAnsi="Calibri" w:cs="Calibri"/>
          <w:i/>
          <w:iCs/>
          <w:noProof/>
          <w:sz w:val="24"/>
        </w:rPr>
        <w:t>Magnetic Resonance in Medicine</w:t>
      </w:r>
      <w:r w:rsidR="008D1490">
        <w:rPr>
          <w:rFonts w:ascii="Calibri" w:hAnsi="Calibri" w:cs="Calibri"/>
          <w:noProof/>
          <w:sz w:val="24"/>
        </w:rPr>
        <w:t xml:space="preserve">. </w:t>
      </w:r>
      <w:r w:rsidRPr="000A7127">
        <w:rPr>
          <w:rFonts w:ascii="Calibri" w:hAnsi="Calibri" w:cs="Calibri"/>
          <w:b/>
          <w:bCs/>
          <w:noProof/>
          <w:sz w:val="24"/>
        </w:rPr>
        <w:t>72</w:t>
      </w:r>
      <w:r w:rsidR="008D1490">
        <w:rPr>
          <w:rFonts w:ascii="Calibri" w:hAnsi="Calibri" w:cs="Calibri"/>
          <w:noProof/>
          <w:sz w:val="24"/>
        </w:rPr>
        <w:t xml:space="preserve"> </w:t>
      </w:r>
      <w:r w:rsidRPr="00CA3E58">
        <w:rPr>
          <w:rFonts w:ascii="Calibri" w:hAnsi="Calibri" w:cs="Calibri"/>
          <w:noProof/>
          <w:sz w:val="24"/>
        </w:rPr>
        <w:t>(5</w:t>
      </w:r>
      <w:r w:rsidR="008D1490">
        <w:rPr>
          <w:rFonts w:ascii="Calibri" w:hAnsi="Calibri" w:cs="Calibri"/>
          <w:noProof/>
          <w:sz w:val="24"/>
        </w:rPr>
        <w:t xml:space="preserve">), </w:t>
      </w:r>
      <w:r w:rsidRPr="00CA3E58">
        <w:rPr>
          <w:rFonts w:ascii="Calibri" w:hAnsi="Calibri" w:cs="Calibri"/>
          <w:noProof/>
          <w:sz w:val="24"/>
        </w:rPr>
        <w:t>1366–1374</w:t>
      </w:r>
      <w:r w:rsidR="008D1490">
        <w:rPr>
          <w:rFonts w:ascii="Calibri" w:hAnsi="Calibri" w:cs="Calibri"/>
          <w:noProof/>
          <w:sz w:val="24"/>
        </w:rPr>
        <w:t xml:space="preserve"> (2014).</w:t>
      </w:r>
    </w:p>
    <w:p w14:paraId="5A2DFE56" w14:textId="278379CA" w:rsidR="001D5A56" w:rsidRPr="00FE4578" w:rsidRDefault="005F1BE3" w:rsidP="000A7127">
      <w:pPr>
        <w:widowControl w:val="0"/>
        <w:autoSpaceDE w:val="0"/>
        <w:autoSpaceDN w:val="0"/>
        <w:adjustRightInd w:val="0"/>
        <w:spacing w:after="0" w:line="240" w:lineRule="auto"/>
        <w:contextualSpacing/>
        <w:rPr>
          <w:rFonts w:cstheme="minorHAnsi"/>
          <w:sz w:val="24"/>
          <w:szCs w:val="24"/>
        </w:rPr>
      </w:pPr>
      <w:r>
        <w:rPr>
          <w:rFonts w:cstheme="minorHAnsi"/>
          <w:sz w:val="24"/>
          <w:szCs w:val="24"/>
        </w:rPr>
        <w:fldChar w:fldCharType="end"/>
      </w:r>
    </w:p>
    <w:sectPr w:rsidR="001D5A56" w:rsidRPr="00FE4578" w:rsidSect="00D7184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D565E"/>
    <w:multiLevelType w:val="multilevel"/>
    <w:tmpl w:val="343A20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9A4540"/>
    <w:multiLevelType w:val="hybridMultilevel"/>
    <w:tmpl w:val="C952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82223"/>
    <w:multiLevelType w:val="multilevel"/>
    <w:tmpl w:val="B8A2CE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8B5353"/>
    <w:multiLevelType w:val="hybridMultilevel"/>
    <w:tmpl w:val="AFDC3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D2"/>
    <w:rsid w:val="00010457"/>
    <w:rsid w:val="00011165"/>
    <w:rsid w:val="00016BE2"/>
    <w:rsid w:val="0003408A"/>
    <w:rsid w:val="00036B28"/>
    <w:rsid w:val="00037DBD"/>
    <w:rsid w:val="00055CEC"/>
    <w:rsid w:val="00063033"/>
    <w:rsid w:val="000A1AD4"/>
    <w:rsid w:val="000A7127"/>
    <w:rsid w:val="000B38EE"/>
    <w:rsid w:val="000B5ECA"/>
    <w:rsid w:val="000C11F5"/>
    <w:rsid w:val="000C2AC1"/>
    <w:rsid w:val="001078EB"/>
    <w:rsid w:val="001169D3"/>
    <w:rsid w:val="001366BF"/>
    <w:rsid w:val="001C1A96"/>
    <w:rsid w:val="001D0F36"/>
    <w:rsid w:val="001D5A56"/>
    <w:rsid w:val="001F318C"/>
    <w:rsid w:val="0021617F"/>
    <w:rsid w:val="00220BEF"/>
    <w:rsid w:val="0022280C"/>
    <w:rsid w:val="0022675B"/>
    <w:rsid w:val="00232A4A"/>
    <w:rsid w:val="0024174B"/>
    <w:rsid w:val="00244E17"/>
    <w:rsid w:val="002558CB"/>
    <w:rsid w:val="002648C6"/>
    <w:rsid w:val="00266D7A"/>
    <w:rsid w:val="0027568A"/>
    <w:rsid w:val="0028602F"/>
    <w:rsid w:val="002905CA"/>
    <w:rsid w:val="002A6E28"/>
    <w:rsid w:val="002D109D"/>
    <w:rsid w:val="002D5598"/>
    <w:rsid w:val="00301F72"/>
    <w:rsid w:val="00310D7E"/>
    <w:rsid w:val="00313450"/>
    <w:rsid w:val="003245A8"/>
    <w:rsid w:val="00327AC3"/>
    <w:rsid w:val="003678FE"/>
    <w:rsid w:val="00381CC4"/>
    <w:rsid w:val="0039186F"/>
    <w:rsid w:val="003B0E73"/>
    <w:rsid w:val="003B3057"/>
    <w:rsid w:val="003C147E"/>
    <w:rsid w:val="003C4D9C"/>
    <w:rsid w:val="003D74A7"/>
    <w:rsid w:val="003F3D15"/>
    <w:rsid w:val="00427813"/>
    <w:rsid w:val="00443AFE"/>
    <w:rsid w:val="00444B22"/>
    <w:rsid w:val="0046262B"/>
    <w:rsid w:val="004635A5"/>
    <w:rsid w:val="0047254B"/>
    <w:rsid w:val="004B2310"/>
    <w:rsid w:val="004D00D2"/>
    <w:rsid w:val="004D16EF"/>
    <w:rsid w:val="004E6430"/>
    <w:rsid w:val="004F6A4A"/>
    <w:rsid w:val="00527B5C"/>
    <w:rsid w:val="005366AB"/>
    <w:rsid w:val="00540CF9"/>
    <w:rsid w:val="005450E6"/>
    <w:rsid w:val="00553A94"/>
    <w:rsid w:val="00554001"/>
    <w:rsid w:val="005602B5"/>
    <w:rsid w:val="00586020"/>
    <w:rsid w:val="0059694E"/>
    <w:rsid w:val="005A3D8D"/>
    <w:rsid w:val="005A4FA5"/>
    <w:rsid w:val="005C0382"/>
    <w:rsid w:val="005C5E22"/>
    <w:rsid w:val="005D13D5"/>
    <w:rsid w:val="005D6C90"/>
    <w:rsid w:val="005F1BE3"/>
    <w:rsid w:val="006037F5"/>
    <w:rsid w:val="00637FF8"/>
    <w:rsid w:val="00644161"/>
    <w:rsid w:val="006937BC"/>
    <w:rsid w:val="006A5879"/>
    <w:rsid w:val="006B1A96"/>
    <w:rsid w:val="006E142A"/>
    <w:rsid w:val="006F28CE"/>
    <w:rsid w:val="007146C8"/>
    <w:rsid w:val="00735705"/>
    <w:rsid w:val="00750D99"/>
    <w:rsid w:val="00756231"/>
    <w:rsid w:val="007635DD"/>
    <w:rsid w:val="0077110D"/>
    <w:rsid w:val="0079751D"/>
    <w:rsid w:val="007B6FF9"/>
    <w:rsid w:val="007B7A6C"/>
    <w:rsid w:val="007E55B7"/>
    <w:rsid w:val="00804979"/>
    <w:rsid w:val="00805521"/>
    <w:rsid w:val="0082335A"/>
    <w:rsid w:val="00831D62"/>
    <w:rsid w:val="008352C9"/>
    <w:rsid w:val="00841BAF"/>
    <w:rsid w:val="00847217"/>
    <w:rsid w:val="008B0F79"/>
    <w:rsid w:val="008B60B1"/>
    <w:rsid w:val="008C5EF1"/>
    <w:rsid w:val="008D1490"/>
    <w:rsid w:val="008D7BBF"/>
    <w:rsid w:val="008E79A6"/>
    <w:rsid w:val="00901B05"/>
    <w:rsid w:val="00925014"/>
    <w:rsid w:val="00942B5E"/>
    <w:rsid w:val="00953251"/>
    <w:rsid w:val="009652C4"/>
    <w:rsid w:val="00973A51"/>
    <w:rsid w:val="009A50A2"/>
    <w:rsid w:val="009B5F89"/>
    <w:rsid w:val="009C1405"/>
    <w:rsid w:val="009D15CF"/>
    <w:rsid w:val="009D1BF8"/>
    <w:rsid w:val="009D1F4F"/>
    <w:rsid w:val="00A022E6"/>
    <w:rsid w:val="00A176E4"/>
    <w:rsid w:val="00A519F6"/>
    <w:rsid w:val="00A53446"/>
    <w:rsid w:val="00A91733"/>
    <w:rsid w:val="00A958A8"/>
    <w:rsid w:val="00A9740D"/>
    <w:rsid w:val="00AB63B0"/>
    <w:rsid w:val="00AC1DFD"/>
    <w:rsid w:val="00AC2CAB"/>
    <w:rsid w:val="00AC3092"/>
    <w:rsid w:val="00AD22F1"/>
    <w:rsid w:val="00AE3214"/>
    <w:rsid w:val="00AF43C0"/>
    <w:rsid w:val="00B03C60"/>
    <w:rsid w:val="00B107D7"/>
    <w:rsid w:val="00B207BF"/>
    <w:rsid w:val="00B25619"/>
    <w:rsid w:val="00B27E11"/>
    <w:rsid w:val="00B45B73"/>
    <w:rsid w:val="00B74A51"/>
    <w:rsid w:val="00B74AEE"/>
    <w:rsid w:val="00B75A82"/>
    <w:rsid w:val="00B77772"/>
    <w:rsid w:val="00B854E0"/>
    <w:rsid w:val="00BA0DBD"/>
    <w:rsid w:val="00BA5CFA"/>
    <w:rsid w:val="00BC2623"/>
    <w:rsid w:val="00BC2D4F"/>
    <w:rsid w:val="00BE41E2"/>
    <w:rsid w:val="00BE62D1"/>
    <w:rsid w:val="00BF486D"/>
    <w:rsid w:val="00C01D8B"/>
    <w:rsid w:val="00C20C4E"/>
    <w:rsid w:val="00C233F0"/>
    <w:rsid w:val="00C3585A"/>
    <w:rsid w:val="00C50136"/>
    <w:rsid w:val="00C632D6"/>
    <w:rsid w:val="00C7592A"/>
    <w:rsid w:val="00CA3E58"/>
    <w:rsid w:val="00CA5100"/>
    <w:rsid w:val="00CC172F"/>
    <w:rsid w:val="00CD60E1"/>
    <w:rsid w:val="00CF0349"/>
    <w:rsid w:val="00D31A39"/>
    <w:rsid w:val="00D624AC"/>
    <w:rsid w:val="00D71844"/>
    <w:rsid w:val="00D768D2"/>
    <w:rsid w:val="00D95FB4"/>
    <w:rsid w:val="00DA3917"/>
    <w:rsid w:val="00DA3A9A"/>
    <w:rsid w:val="00DA7654"/>
    <w:rsid w:val="00DB3BA7"/>
    <w:rsid w:val="00DC587A"/>
    <w:rsid w:val="00DE6A47"/>
    <w:rsid w:val="00E4488E"/>
    <w:rsid w:val="00E56374"/>
    <w:rsid w:val="00E66020"/>
    <w:rsid w:val="00E70C0F"/>
    <w:rsid w:val="00E77374"/>
    <w:rsid w:val="00E77801"/>
    <w:rsid w:val="00E84C81"/>
    <w:rsid w:val="00E84E05"/>
    <w:rsid w:val="00EA00FD"/>
    <w:rsid w:val="00EA0D1F"/>
    <w:rsid w:val="00EB19EA"/>
    <w:rsid w:val="00ED1681"/>
    <w:rsid w:val="00EF3F17"/>
    <w:rsid w:val="00F03EFE"/>
    <w:rsid w:val="00F056ED"/>
    <w:rsid w:val="00F212E5"/>
    <w:rsid w:val="00F54284"/>
    <w:rsid w:val="00F662D4"/>
    <w:rsid w:val="00F92024"/>
    <w:rsid w:val="00F92F91"/>
    <w:rsid w:val="00FA01AE"/>
    <w:rsid w:val="00FA0728"/>
    <w:rsid w:val="00FA191B"/>
    <w:rsid w:val="00FA3910"/>
    <w:rsid w:val="00FA3EE4"/>
    <w:rsid w:val="00FB44B1"/>
    <w:rsid w:val="00FB5600"/>
    <w:rsid w:val="00FD33C4"/>
    <w:rsid w:val="00FE4578"/>
    <w:rsid w:val="00FF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44A6"/>
  <w15:chartTrackingRefBased/>
  <w15:docId w15:val="{601F47CB-FCD1-4258-8369-FB1D1C29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3251"/>
    <w:rPr>
      <w:sz w:val="16"/>
      <w:szCs w:val="16"/>
    </w:rPr>
  </w:style>
  <w:style w:type="paragraph" w:styleId="CommentText">
    <w:name w:val="annotation text"/>
    <w:basedOn w:val="Normal"/>
    <w:link w:val="CommentTextChar"/>
    <w:uiPriority w:val="99"/>
    <w:semiHidden/>
    <w:unhideWhenUsed/>
    <w:rsid w:val="00953251"/>
    <w:pPr>
      <w:spacing w:line="240" w:lineRule="auto"/>
    </w:pPr>
    <w:rPr>
      <w:sz w:val="20"/>
      <w:szCs w:val="20"/>
    </w:rPr>
  </w:style>
  <w:style w:type="character" w:customStyle="1" w:styleId="CommentTextChar">
    <w:name w:val="Comment Text Char"/>
    <w:basedOn w:val="DefaultParagraphFont"/>
    <w:link w:val="CommentText"/>
    <w:uiPriority w:val="99"/>
    <w:semiHidden/>
    <w:rsid w:val="00953251"/>
    <w:rPr>
      <w:sz w:val="20"/>
      <w:szCs w:val="20"/>
    </w:rPr>
  </w:style>
  <w:style w:type="paragraph" w:styleId="CommentSubject">
    <w:name w:val="annotation subject"/>
    <w:basedOn w:val="CommentText"/>
    <w:next w:val="CommentText"/>
    <w:link w:val="CommentSubjectChar"/>
    <w:uiPriority w:val="99"/>
    <w:semiHidden/>
    <w:unhideWhenUsed/>
    <w:rsid w:val="00953251"/>
    <w:rPr>
      <w:b/>
      <w:bCs/>
    </w:rPr>
  </w:style>
  <w:style w:type="character" w:customStyle="1" w:styleId="CommentSubjectChar">
    <w:name w:val="Comment Subject Char"/>
    <w:basedOn w:val="CommentTextChar"/>
    <w:link w:val="CommentSubject"/>
    <w:uiPriority w:val="99"/>
    <w:semiHidden/>
    <w:rsid w:val="00953251"/>
    <w:rPr>
      <w:b/>
      <w:bCs/>
      <w:sz w:val="20"/>
      <w:szCs w:val="20"/>
    </w:rPr>
  </w:style>
  <w:style w:type="paragraph" w:styleId="BalloonText">
    <w:name w:val="Balloon Text"/>
    <w:basedOn w:val="Normal"/>
    <w:link w:val="BalloonTextChar"/>
    <w:uiPriority w:val="99"/>
    <w:semiHidden/>
    <w:unhideWhenUsed/>
    <w:rsid w:val="00953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51"/>
    <w:rPr>
      <w:rFonts w:ascii="Segoe UI" w:hAnsi="Segoe UI" w:cs="Segoe UI"/>
      <w:sz w:val="18"/>
      <w:szCs w:val="18"/>
    </w:rPr>
  </w:style>
  <w:style w:type="character" w:styleId="Hyperlink">
    <w:name w:val="Hyperlink"/>
    <w:basedOn w:val="DefaultParagraphFont"/>
    <w:uiPriority w:val="99"/>
    <w:unhideWhenUsed/>
    <w:rsid w:val="00DC587A"/>
    <w:rPr>
      <w:color w:val="0563C1" w:themeColor="hyperlink"/>
      <w:u w:val="single"/>
    </w:rPr>
  </w:style>
  <w:style w:type="paragraph" w:styleId="ListParagraph">
    <w:name w:val="List Paragraph"/>
    <w:basedOn w:val="Normal"/>
    <w:uiPriority w:val="34"/>
    <w:qFormat/>
    <w:rsid w:val="00FA0728"/>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FA3910"/>
    <w:rPr>
      <w:color w:val="954F72" w:themeColor="followedHyperlink"/>
      <w:u w:val="single"/>
    </w:rPr>
  </w:style>
  <w:style w:type="character" w:styleId="LineNumber">
    <w:name w:val="line number"/>
    <w:basedOn w:val="DefaultParagraphFont"/>
    <w:uiPriority w:val="99"/>
    <w:semiHidden/>
    <w:unhideWhenUsed/>
    <w:rsid w:val="00A53446"/>
  </w:style>
  <w:style w:type="table" w:styleId="TableGrid">
    <w:name w:val="Table Grid"/>
    <w:basedOn w:val="TableNormal"/>
    <w:uiPriority w:val="39"/>
    <w:rsid w:val="0079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4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2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cw5b@virgini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438B89C-4ACC-4308-B60E-501922CF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14952</Words>
  <Characters>85231</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UVA</Company>
  <LinksUpToDate>false</LinksUpToDate>
  <CharactersWithSpaces>99984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Burnsed, Jennifer *HS</dc:creator>
  <cp:keywords/>
  <dc:description/>
  <cp:lastModifiedBy>Nam</cp:lastModifiedBy>
  <cp:revision>7</cp:revision>
  <dcterms:created xsi:type="dcterms:W3CDTF">2020-05-11T19:07:00Z</dcterms:created>
  <dcterms:modified xsi:type="dcterms:W3CDTF">2020-05-12T13:06:00Z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http://www.zotero.org/styles/annals-of-neurology</vt:lpwstr>
  </property>
  <property fmtid="{D5CDD505-2E9C-101B-9397-08002B2CF9AE}" pid="11" name="Mendeley Recent Style Name 4_1">
    <vt:lpwstr>Annals of Neurology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http://www.zotero.org/styles/annals-of-neurology</vt:lpwstr>
  </property>
  <property fmtid="{D5CDD505-2E9C-101B-9397-08002B2CF9AE}" pid="24" name="Mendeley Unique User Id_1">
    <vt:lpwstr>ea6f9397-ac23-3e1a-87b9-b972b0b26ec3</vt:lpwstr>
  </property>
</Properties>
</file>