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B0CA39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91D72">
        <w:rPr>
          <w:rFonts w:asciiTheme="minorHAnsi" w:eastAsia="Times New Roman" w:hAnsiTheme="minorHAnsi" w:cstheme="minorHAnsi"/>
          <w:b/>
          <w:szCs w:val="24"/>
        </w:rPr>
        <w:t>61342</w:t>
      </w:r>
    </w:p>
    <w:p w14:paraId="2F6924E5" w14:textId="5F1CF24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F80365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08A3C6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A91D72" w:rsidRPr="00A91D72">
          <w:rPr>
            <w:rStyle w:val="Hyperlink"/>
            <w:rFonts w:asciiTheme="minorHAnsi" w:hAnsiTheme="minorHAnsi" w:cstheme="minorHAnsi"/>
          </w:rPr>
          <w:t>https://www.jove.com/account/file-</w:t>
        </w:r>
        <w:r w:rsidR="00A91D72" w:rsidRPr="00A91D72">
          <w:rPr>
            <w:rStyle w:val="Hyperlink"/>
            <w:rFonts w:asciiTheme="minorHAnsi" w:hAnsiTheme="minorHAnsi" w:cstheme="minorHAnsi"/>
          </w:rPr>
          <w:t>u</w:t>
        </w:r>
        <w:r w:rsidR="00A91D72" w:rsidRPr="00A91D72">
          <w:rPr>
            <w:rStyle w:val="Hyperlink"/>
            <w:rFonts w:asciiTheme="minorHAnsi" w:hAnsiTheme="minorHAnsi" w:cstheme="minorHAnsi"/>
          </w:rPr>
          <w:t>ploader?src=18709358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0689CB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1D72" w:rsidRPr="00A91D72">
        <w:rPr>
          <w:rStyle w:val="ArticleTitle"/>
          <w:rFonts w:cstheme="minorHAnsi"/>
        </w:rPr>
        <w:t>Automated Sample Multiplexing by Using Combined Precursor Isotopic Labeling and Isobaric Tagging (</w:t>
      </w:r>
      <w:r w:rsidR="00AB6BB6">
        <w:rPr>
          <w:rStyle w:val="ArticleTitle"/>
          <w:rFonts w:cstheme="minorHAnsi"/>
        </w:rPr>
        <w:t>combined precursor isotopic labelling and isobaric tagging</w:t>
      </w:r>
      <w:r w:rsidR="00A91D72" w:rsidRPr="00A91D72">
        <w:rPr>
          <w:rStyle w:val="ArticleTitle"/>
          <w:rFonts w:cstheme="minorHAnsi"/>
        </w:rPr>
        <w:t>)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412C30B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ED17AF4" w14:textId="1566A328" w:rsidR="00A91D72" w:rsidRDefault="00A91D72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87CD96C" w14:textId="58E73E73" w:rsidR="00A91D72" w:rsidRPr="00A91D72" w:rsidRDefault="00A91D72" w:rsidP="00A91D7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>Albert B. Arul</w:t>
      </w:r>
      <w:r w:rsidRPr="00A91D72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="00675992">
        <w:rPr>
          <w:rFonts w:asciiTheme="minorHAnsi" w:eastAsia="Times New Roman" w:hAnsiTheme="minorHAnsi" w:cstheme="minorHAnsi"/>
          <w:bCs/>
          <w:sz w:val="28"/>
          <w:szCs w:val="28"/>
        </w:rPr>
        <w:t xml:space="preserve"> and </w:t>
      </w:r>
      <w:proofErr w:type="spellStart"/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>Renã</w:t>
      </w:r>
      <w:proofErr w:type="spellEnd"/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 xml:space="preserve"> A. S. Robinson</w:t>
      </w:r>
      <w:r w:rsidRPr="00A91D72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1,2,3,4</w:t>
      </w:r>
    </w:p>
    <w:p w14:paraId="18ADFAC6" w14:textId="77777777" w:rsidR="00A91D72" w:rsidRPr="00A91D72" w:rsidRDefault="00A91D72" w:rsidP="00A91D7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57A3F0A" w14:textId="77777777" w:rsidR="00A91D72" w:rsidRPr="00A91D72" w:rsidRDefault="00A91D72" w:rsidP="00A91D7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91D72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>Department of Chemistry, Vanderbilt University, Nashville, TN</w:t>
      </w:r>
    </w:p>
    <w:p w14:paraId="1DD15CEB" w14:textId="77777777" w:rsidR="00A91D72" w:rsidRPr="00A91D72" w:rsidRDefault="00A91D72" w:rsidP="00A91D7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91D72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 xml:space="preserve">Vanderbilt Memory &amp; Alzheimer’s Center, Vanderbilt University Medical Center, Nashville, TN </w:t>
      </w:r>
    </w:p>
    <w:p w14:paraId="03E667A2" w14:textId="77777777" w:rsidR="00A91D72" w:rsidRPr="00A91D72" w:rsidRDefault="00A91D72" w:rsidP="00A91D7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91D72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 xml:space="preserve">Vanderbilt Brain Institute, Vanderbilt University Medical Center, Nashville, TN </w:t>
      </w:r>
    </w:p>
    <w:p w14:paraId="1D8DF812" w14:textId="39227789" w:rsidR="00A91D72" w:rsidRPr="00A91D72" w:rsidRDefault="00A91D72" w:rsidP="00A91D7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91D72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A91D72">
        <w:rPr>
          <w:rFonts w:asciiTheme="minorHAnsi" w:eastAsia="Times New Roman" w:hAnsiTheme="minorHAnsi" w:cstheme="minorHAnsi"/>
          <w:bCs/>
          <w:sz w:val="28"/>
          <w:szCs w:val="28"/>
        </w:rPr>
        <w:t>Vanderbilt Institute of Chemical Biology, Vanderbilt University Medical Center, Nashville, TN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BB9E78F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5F55FAC" w14:textId="7C229A0B" w:rsidR="00A91D72" w:rsidRDefault="00A91D72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7B6CD5F5" w14:textId="77777777" w:rsidR="00A91D72" w:rsidRPr="00B07A3B" w:rsidRDefault="00A91D72" w:rsidP="00A91D72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B1209">
        <w:rPr>
          <w:rFonts w:asciiTheme="minorHAnsi" w:hAnsiTheme="minorHAnsi" w:cstheme="minorHAnsi"/>
        </w:rPr>
        <w:t>Renã</w:t>
      </w:r>
      <w:proofErr w:type="spellEnd"/>
      <w:r w:rsidRPr="008B1209">
        <w:rPr>
          <w:rFonts w:asciiTheme="minorHAnsi" w:hAnsiTheme="minorHAnsi" w:cstheme="minorHAnsi"/>
        </w:rPr>
        <w:t xml:space="preserve"> A. S. Robinson, </w:t>
      </w:r>
      <w:hyperlink r:id="rId8" w:history="1">
        <w:r w:rsidRPr="008B1209">
          <w:rPr>
            <w:rStyle w:val="Hyperlink"/>
            <w:rFonts w:asciiTheme="minorHAnsi" w:hAnsiTheme="minorHAnsi" w:cstheme="minorHAnsi"/>
          </w:rPr>
          <w:t>rena.as.robinson@vanderbilt.edu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195917D6" w:rsidR="003B5E26" w:rsidRPr="00B07A3B" w:rsidRDefault="00300D18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A91D72" w:rsidRPr="008B1209">
          <w:rPr>
            <w:rStyle w:val="Hyperlink"/>
            <w:rFonts w:asciiTheme="minorHAnsi" w:hAnsiTheme="minorHAnsi" w:cstheme="minorHAnsi"/>
          </w:rPr>
          <w:t>rena.as.robinson@vanderbilt.edu</w:t>
        </w:r>
      </w:hyperlink>
    </w:p>
    <w:p w14:paraId="5A2BE33C" w14:textId="3D03CB7D" w:rsidR="001E230F" w:rsidRPr="00B07A3B" w:rsidRDefault="00300D18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A91D72" w:rsidRPr="008B1209">
          <w:rPr>
            <w:rStyle w:val="Hyperlink"/>
            <w:rFonts w:asciiTheme="minorHAnsi" w:hAnsiTheme="minorHAnsi" w:cstheme="minorHAnsi"/>
          </w:rPr>
          <w:t>albert.b.arul@vanderbilt.edu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59B61E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2B9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5EFEEC11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2B9A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4B33B56" w14:textId="77777777" w:rsidR="009523A4" w:rsidRPr="00B07A3B" w:rsidRDefault="009523A4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A7C64E4" w14:textId="399D34CA" w:rsidR="00987081" w:rsidRPr="009523A4" w:rsidRDefault="00987081" w:rsidP="009523A4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9523A4">
        <w:rPr>
          <w:rFonts w:asciiTheme="minorHAnsi" w:eastAsia="Times New Roman" w:hAnsiTheme="minorHAnsi" w:cstheme="minorHAnsi"/>
          <w:szCs w:val="24"/>
        </w:rPr>
        <w:t xml:space="preserve"> </w:t>
      </w:r>
      <w:r w:rsidR="009523A4" w:rsidRPr="009523A4">
        <w:rPr>
          <w:rFonts w:asciiTheme="minorHAnsi" w:eastAsia="Times New Roman" w:hAnsiTheme="minorHAnsi" w:cstheme="minorHAnsi"/>
          <w:szCs w:val="24"/>
          <w:highlight w:val="yellow"/>
        </w:rPr>
        <w:t xml:space="preserve">When you can, please upload the screen capture video for 2.3.3 to </w:t>
      </w:r>
      <w:hyperlink r:id="rId13" w:history="1">
        <w:r w:rsidR="009523A4" w:rsidRPr="009523A4">
          <w:rPr>
            <w:rStyle w:val="Hyperlink"/>
            <w:rFonts w:asciiTheme="minorHAnsi" w:hAnsiTheme="minorHAnsi" w:cstheme="minorHAnsi"/>
            <w:highlight w:val="yellow"/>
          </w:rPr>
          <w:t>https://www.jove.com/account/file-uploader?src=18709358</w:t>
        </w:r>
      </w:hyperlink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30689B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2B9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E44DF32" w14:textId="5BAE08F6" w:rsidR="00163E59" w:rsidRDefault="00163E59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14BA8AA" w14:textId="77777777" w:rsidR="00163E59" w:rsidRDefault="00163E59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77E672F" w14:textId="343D4F64" w:rsidR="00C70C90" w:rsidRPr="00B07A3B" w:rsidRDefault="00163E59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5116D">
        <w:rPr>
          <w:rFonts w:asciiTheme="minorHAnsi" w:eastAsia="Times New Roman" w:hAnsiTheme="minorHAnsi" w:cstheme="minorHAnsi"/>
          <w:szCs w:val="24"/>
        </w:rPr>
        <w:t>Current protocol</w:t>
      </w:r>
      <w:r>
        <w:rPr>
          <w:rFonts w:asciiTheme="minorHAnsi" w:eastAsia="Times New Roman" w:hAnsiTheme="minorHAnsi" w:cstheme="minorHAnsi"/>
          <w:szCs w:val="24"/>
        </w:rPr>
        <w:t xml:space="preserve"> length</w:t>
      </w:r>
      <w:r w:rsidRPr="00B5116D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szCs w:val="24"/>
        </w:rPr>
        <w:t>23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steps, </w:t>
      </w:r>
      <w:r>
        <w:rPr>
          <w:rFonts w:asciiTheme="minorHAnsi" w:eastAsia="Times New Roman" w:hAnsiTheme="minorHAnsi" w:cstheme="minorHAnsi"/>
          <w:b/>
          <w:bCs/>
          <w:szCs w:val="24"/>
        </w:rPr>
        <w:t>5</w:t>
      </w:r>
      <w:r w:rsidR="00CD60E3">
        <w:rPr>
          <w:rFonts w:asciiTheme="minorHAnsi" w:eastAsia="Times New Roman" w:hAnsiTheme="minorHAnsi" w:cstheme="minorHAnsi"/>
          <w:b/>
          <w:bCs/>
          <w:szCs w:val="24"/>
        </w:rPr>
        <w:t>4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shots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163E5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4219AA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2A71D69" w:rsidR="007D61A8" w:rsidRDefault="00374FA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Ren</w:t>
      </w:r>
      <w:r w:rsidR="00675992">
        <w:rPr>
          <w:rStyle w:val="AuthorName"/>
          <w:rFonts w:eastAsia="Times"/>
        </w:rPr>
        <w:t>ã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AS Robinson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75992">
        <w:rPr>
          <w:rFonts w:asciiTheme="minorHAnsi" w:eastAsia="Times New Roman" w:hAnsiTheme="minorHAnsi" w:cstheme="minorHAnsi"/>
          <w:szCs w:val="24"/>
        </w:rPr>
        <w:t xml:space="preserve">Our updated and automated </w:t>
      </w:r>
      <w:proofErr w:type="spellStart"/>
      <w:r w:rsidR="00A850DB">
        <w:rPr>
          <w:rFonts w:asciiTheme="minorHAnsi" w:eastAsia="Times New Roman" w:hAnsiTheme="minorHAnsi" w:cstheme="minorHAnsi"/>
          <w:szCs w:val="24"/>
        </w:rPr>
        <w:t>cPILOT</w:t>
      </w:r>
      <w:proofErr w:type="spellEnd"/>
      <w:r w:rsidR="00675992">
        <w:rPr>
          <w:rFonts w:asciiTheme="minorHAnsi" w:eastAsia="Times New Roman" w:hAnsiTheme="minorHAnsi" w:cstheme="minorHAnsi"/>
          <w:szCs w:val="24"/>
        </w:rPr>
        <w:t xml:space="preserve"> protocol make</w:t>
      </w:r>
      <w:r w:rsidR="00A850DB">
        <w:rPr>
          <w:rFonts w:asciiTheme="minorHAnsi" w:eastAsia="Times New Roman" w:hAnsiTheme="minorHAnsi" w:cstheme="minorHAnsi"/>
          <w:szCs w:val="24"/>
        </w:rPr>
        <w:t>s</w:t>
      </w:r>
      <w:r w:rsidR="00675992">
        <w:rPr>
          <w:rFonts w:asciiTheme="minorHAnsi" w:eastAsia="Times New Roman" w:hAnsiTheme="minorHAnsi" w:cstheme="minorHAnsi"/>
          <w:szCs w:val="24"/>
        </w:rPr>
        <w:t xml:space="preserve"> it easier for researchers to analyze proteomics samples in a high-throughput way. This is significant because it can allow for faster access to biological information about various diseases or conditions that are studied in clinical samples. </w:t>
      </w:r>
    </w:p>
    <w:p w14:paraId="62FB93A7" w14:textId="77777777" w:rsidR="00A850DB" w:rsidRDefault="00A850DB" w:rsidP="00A850D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253579B" w14:textId="77777777" w:rsidR="00163E59" w:rsidRPr="00202D88" w:rsidRDefault="00163E59" w:rsidP="00163E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254A495" w14:textId="77777777" w:rsidR="00163E59" w:rsidRPr="00202D88" w:rsidRDefault="00163E59" w:rsidP="00163E59">
      <w:pPr>
        <w:pStyle w:val="ListParagraph"/>
        <w:spacing w:before="120"/>
        <w:ind w:left="997"/>
        <w:contextualSpacing w:val="0"/>
        <w:jc w:val="both"/>
        <w:rPr>
          <w:rFonts w:asciiTheme="majorHAnsi" w:eastAsia="Times New Roman" w:hAnsiTheme="majorHAnsi" w:cstheme="majorHAnsi"/>
          <w:b/>
          <w:bCs/>
          <w:color w:val="FF0000"/>
          <w:szCs w:val="24"/>
        </w:rPr>
      </w:pPr>
    </w:p>
    <w:p w14:paraId="187F9A89" w14:textId="685C51FF" w:rsidR="00163E59" w:rsidRPr="00A850DB" w:rsidRDefault="00374FA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Albert</w:t>
      </w:r>
      <w:r w:rsidR="00BD3B96">
        <w:rPr>
          <w:rStyle w:val="AuthorName"/>
          <w:rFonts w:asciiTheme="minorHAnsi" w:eastAsia="Times" w:hAnsiTheme="minorHAnsi" w:cstheme="minorHAnsi"/>
        </w:rPr>
        <w:t xml:space="preserve"> B Arul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675992">
        <w:rPr>
          <w:rFonts w:asciiTheme="minorHAnsi" w:hAnsiTheme="minorHAnsi" w:cstheme="minorHAnsi"/>
        </w:rPr>
        <w:t xml:space="preserve">main advantage of this technique is that it </w:t>
      </w:r>
      <w:r>
        <w:rPr>
          <w:rFonts w:asciiTheme="minorHAnsi" w:hAnsiTheme="minorHAnsi" w:cstheme="minorHAnsi"/>
        </w:rPr>
        <w:t xml:space="preserve">allows us to process multiple samples in parallel, </w:t>
      </w:r>
      <w:r w:rsidR="00675992">
        <w:rPr>
          <w:rFonts w:asciiTheme="minorHAnsi" w:hAnsiTheme="minorHAnsi" w:cstheme="minorHAnsi"/>
        </w:rPr>
        <w:t>thereby reducing experimental errors and increasing sample through-put</w:t>
      </w:r>
      <w:r>
        <w:rPr>
          <w:rFonts w:asciiTheme="minorHAnsi" w:hAnsiTheme="minorHAnsi" w:cstheme="minorHAnsi"/>
        </w:rPr>
        <w:t>.</w:t>
      </w:r>
    </w:p>
    <w:p w14:paraId="38C285CB" w14:textId="77777777" w:rsidR="00A850DB" w:rsidRPr="00163E59" w:rsidRDefault="00A850DB" w:rsidP="00A850D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147710A6" w:rsidR="007D61A8" w:rsidRPr="00A850DB" w:rsidRDefault="00163E59" w:rsidP="00A850D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374FAE" w:rsidRPr="00A850DB">
        <w:rPr>
          <w:rFonts w:asciiTheme="minorHAnsi" w:hAnsiTheme="minorHAnsi" w:cstheme="minorHAnsi"/>
        </w:rPr>
        <w:t xml:space="preserve">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A36DAB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4A646A5F" w:rsidR="007D61A8" w:rsidRPr="00A850DB" w:rsidRDefault="002762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Brandon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50DB">
        <w:rPr>
          <w:rFonts w:asciiTheme="minorHAnsi" w:hAnsiTheme="minorHAnsi" w:cstheme="minorHAnsi"/>
        </w:rPr>
        <w:t>Our laboratory is interested in applications related to aging and Alzheimer’s disease, but t</w:t>
      </w:r>
      <w:r w:rsidR="009851A7">
        <w:rPr>
          <w:rFonts w:asciiTheme="minorHAnsi" w:hAnsiTheme="minorHAnsi" w:cstheme="minorHAnsi"/>
        </w:rPr>
        <w:t>his technique can be used broadly to study any disease, or challenge for which there are biological tissues</w:t>
      </w:r>
      <w:r w:rsidR="00A850DB">
        <w:rPr>
          <w:rFonts w:asciiTheme="minorHAnsi" w:hAnsiTheme="minorHAnsi" w:cstheme="minorHAnsi"/>
        </w:rPr>
        <w:t>.</w:t>
      </w:r>
      <w:r w:rsidR="009851A7">
        <w:rPr>
          <w:rFonts w:asciiTheme="minorHAnsi" w:hAnsiTheme="minorHAnsi" w:cstheme="minorHAnsi"/>
        </w:rPr>
        <w:t xml:space="preserve"> </w:t>
      </w:r>
    </w:p>
    <w:p w14:paraId="4DBA0D87" w14:textId="77777777" w:rsidR="00A850DB" w:rsidRPr="00A850DB" w:rsidRDefault="00A850DB" w:rsidP="00A850D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999A2C6" w14:textId="586E7CE7" w:rsidR="00A850DB" w:rsidRPr="00202D88" w:rsidRDefault="00A850DB" w:rsidP="00A850D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523A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523A4" w:rsidRPr="009523A4">
        <w:rPr>
          <w:rFonts w:asciiTheme="majorHAnsi" w:hAnsiTheme="majorHAnsi" w:cstheme="majorHAnsi"/>
          <w:i/>
          <w:iCs/>
          <w:color w:val="0432FF"/>
          <w:szCs w:val="24"/>
        </w:rPr>
        <w:t>Videographer: This statement is optional. If you don’t have time, don’t film it.</w:t>
      </w:r>
      <w:r w:rsidR="009523A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08140A5" w14:textId="77777777" w:rsidR="00A850DB" w:rsidRPr="00B07A3B" w:rsidRDefault="00A850DB" w:rsidP="00A850D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1BC1B33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A91D72">
        <w:rPr>
          <w:rFonts w:asciiTheme="minorHAnsi" w:eastAsia="Times New Roman" w:hAnsiTheme="minorHAnsi" w:cstheme="minorHAnsi"/>
          <w:szCs w:val="24"/>
        </w:rPr>
        <w:t xml:space="preserve">at the </w:t>
      </w:r>
      <w:r w:rsidR="00A91D72" w:rsidRPr="008B1209">
        <w:rPr>
          <w:rFonts w:asciiTheme="minorHAnsi" w:hAnsiTheme="minorHAnsi" w:cstheme="minorHAnsi"/>
        </w:rPr>
        <w:t>University of Pittsburgh</w:t>
      </w:r>
      <w:r w:rsidR="00A91D72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3E9AA9FF" w:rsidR="00DC2504" w:rsidRPr="00B07A3B" w:rsidRDefault="00DC2504" w:rsidP="00163E5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F2B7133" w:rsidR="00CE10F2" w:rsidRPr="00B07A3B" w:rsidRDefault="00CF607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F6079">
        <w:rPr>
          <w:rFonts w:asciiTheme="minorHAnsi" w:hAnsiTheme="minorHAnsi" w:cstheme="minorHAnsi"/>
          <w:b/>
          <w:bCs/>
        </w:rPr>
        <w:t xml:space="preserve">Protein </w:t>
      </w:r>
      <w:r>
        <w:rPr>
          <w:rFonts w:asciiTheme="minorHAnsi" w:hAnsiTheme="minorHAnsi" w:cstheme="minorHAnsi"/>
          <w:b/>
          <w:bCs/>
        </w:rPr>
        <w:t>E</w:t>
      </w:r>
      <w:r w:rsidRPr="00CF6079">
        <w:rPr>
          <w:rFonts w:asciiTheme="minorHAnsi" w:hAnsiTheme="minorHAnsi" w:cstheme="minorHAnsi"/>
          <w:b/>
          <w:bCs/>
        </w:rPr>
        <w:t>xtraction</w:t>
      </w:r>
      <w:r>
        <w:rPr>
          <w:rFonts w:asciiTheme="minorHAnsi" w:hAnsiTheme="minorHAnsi" w:cstheme="minorHAnsi"/>
          <w:b/>
          <w:bCs/>
        </w:rPr>
        <w:t xml:space="preserve"> and Sample Preparation</w:t>
      </w:r>
    </w:p>
    <w:p w14:paraId="24C6B477" w14:textId="696FE553" w:rsidR="00125924" w:rsidRPr="00B07A3B" w:rsidRDefault="00A5200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turning on the </w:t>
      </w:r>
      <w:r w:rsidRPr="008B1209">
        <w:rPr>
          <w:rFonts w:asciiTheme="minorHAnsi" w:hAnsiTheme="minorHAnsi" w:cstheme="minorHAnsi"/>
        </w:rPr>
        <w:t>positive pressure apparatus</w:t>
      </w:r>
      <w:r>
        <w:rPr>
          <w:rFonts w:asciiTheme="minorHAnsi" w:hAnsiTheme="minorHAnsi" w:cstheme="minorHAnsi"/>
        </w:rPr>
        <w:t xml:space="preserve">, the heating and cooling device, and the vacuum pumps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Connect all accessories with the liquid handler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which will show a </w:t>
      </w:r>
      <w:r w:rsidRPr="00A52004">
        <w:rPr>
          <w:rFonts w:asciiTheme="minorHAnsi" w:hAnsiTheme="minorHAnsi" w:cstheme="minorHAnsi"/>
        </w:rPr>
        <w:t>blue light once it is connected to the computer and ready to operate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52004">
        <w:rPr>
          <w:rFonts w:asciiTheme="minorHAnsi" w:hAnsiTheme="minorHAnsi" w:cstheme="minorHAnsi"/>
        </w:rPr>
        <w:t>.</w:t>
      </w:r>
    </w:p>
    <w:p w14:paraId="7605F9E4" w14:textId="5FCD03E9" w:rsidR="00C34F4C" w:rsidRPr="00B07A3B" w:rsidRDefault="00A520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turning on the accessories. </w:t>
      </w:r>
    </w:p>
    <w:p w14:paraId="5E5096AA" w14:textId="3502FAA1" w:rsidR="00C34F4C" w:rsidRDefault="00A520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one of the accessories to the liquid handler. </w:t>
      </w:r>
    </w:p>
    <w:p w14:paraId="4E55AFDB" w14:textId="78170AED" w:rsidR="00A52004" w:rsidRPr="00B07A3B" w:rsidRDefault="00A520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Blue indicator light.</w:t>
      </w:r>
    </w:p>
    <w:p w14:paraId="54B0D4E5" w14:textId="375885A7" w:rsidR="00CE10F2" w:rsidRPr="00B07A3B" w:rsidRDefault="00B534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34C5">
        <w:rPr>
          <w:rFonts w:asciiTheme="minorHAnsi" w:hAnsiTheme="minorHAnsi" w:cstheme="minorHAnsi"/>
        </w:rPr>
        <w:t>Aliquot 300</w:t>
      </w:r>
      <w:r>
        <w:rPr>
          <w:rFonts w:asciiTheme="minorHAnsi" w:hAnsiTheme="minorHAnsi" w:cstheme="minorHAnsi"/>
        </w:rPr>
        <w:t xml:space="preserve"> microliters</w:t>
      </w:r>
      <w:r w:rsidRPr="00B534C5">
        <w:rPr>
          <w:rFonts w:asciiTheme="minorHAnsi" w:hAnsiTheme="minorHAnsi" w:cstheme="minorHAnsi"/>
        </w:rPr>
        <w:t xml:space="preserve"> of the liver homogenate into a 500</w:t>
      </w:r>
      <w:r>
        <w:rPr>
          <w:rFonts w:asciiTheme="minorHAnsi" w:hAnsiTheme="minorHAnsi" w:cstheme="minorHAnsi"/>
        </w:rPr>
        <w:t>-microliter</w:t>
      </w:r>
      <w:r w:rsidRPr="00B534C5">
        <w:rPr>
          <w:rFonts w:asciiTheme="minorHAnsi" w:hAnsiTheme="minorHAnsi" w:cstheme="minorHAnsi"/>
        </w:rPr>
        <w:t xml:space="preserve"> tube </w:t>
      </w:r>
      <w:r>
        <w:rPr>
          <w:rFonts w:asciiTheme="minorHAnsi" w:hAnsiTheme="minorHAnsi" w:cstheme="minorHAnsi"/>
          <w:b/>
          <w:bCs/>
        </w:rPr>
        <w:t>[</w:t>
      </w:r>
      <w:r w:rsidR="000102C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] </w:t>
      </w:r>
      <w:r w:rsidRPr="00B534C5">
        <w:rPr>
          <w:rFonts w:asciiTheme="minorHAnsi" w:hAnsiTheme="minorHAnsi" w:cstheme="minorHAnsi"/>
        </w:rPr>
        <w:t xml:space="preserve">and place </w:t>
      </w:r>
      <w:r>
        <w:rPr>
          <w:rFonts w:asciiTheme="minorHAnsi" w:hAnsiTheme="minorHAnsi" w:cstheme="minorHAnsi"/>
        </w:rPr>
        <w:t xml:space="preserve">it </w:t>
      </w:r>
      <w:r w:rsidRPr="00B534C5">
        <w:rPr>
          <w:rFonts w:asciiTheme="minorHAnsi" w:hAnsiTheme="minorHAnsi" w:cstheme="minorHAnsi"/>
        </w:rPr>
        <w:t>on a 2</w:t>
      </w:r>
      <w:r>
        <w:rPr>
          <w:rFonts w:asciiTheme="minorHAnsi" w:hAnsiTheme="minorHAnsi" w:cstheme="minorHAnsi"/>
        </w:rPr>
        <w:t>-milliliter</w:t>
      </w:r>
      <w:r w:rsidRPr="00B534C5">
        <w:rPr>
          <w:rFonts w:asciiTheme="minorHAnsi" w:hAnsiTheme="minorHAnsi" w:cstheme="minorHAnsi"/>
        </w:rPr>
        <w:t xml:space="preserve"> deep well plate</w:t>
      </w:r>
      <w:r>
        <w:rPr>
          <w:rFonts w:asciiTheme="minorHAnsi" w:hAnsiTheme="minorHAnsi" w:cstheme="minorHAnsi"/>
        </w:rPr>
        <w:t>. Store the sample</w:t>
      </w:r>
      <w:r w:rsidRPr="00B534C5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Pr="00B534C5">
        <w:rPr>
          <w:rFonts w:asciiTheme="minorHAnsi" w:hAnsiTheme="minorHAnsi" w:cstheme="minorHAnsi"/>
        </w:rPr>
        <w:t xml:space="preserve"> until the start of the protocol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F64E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B534C5">
        <w:rPr>
          <w:rFonts w:asciiTheme="minorHAnsi" w:hAnsiTheme="minorHAnsi" w:cstheme="minorHAnsi"/>
        </w:rPr>
        <w:t xml:space="preserve">. </w:t>
      </w:r>
    </w:p>
    <w:p w14:paraId="1EE42691" w14:textId="7EF3A822" w:rsidR="00A319BE" w:rsidRDefault="000102C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aliquoting the liver homogenate. </w:t>
      </w:r>
    </w:p>
    <w:p w14:paraId="534ED1D5" w14:textId="65CD7D20" w:rsidR="000102C9" w:rsidRPr="00B07A3B" w:rsidRDefault="000102C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</w:t>
      </w:r>
      <w:r w:rsidR="003F64E3">
        <w:rPr>
          <w:rFonts w:asciiTheme="minorHAnsi" w:hAnsiTheme="minorHAnsi" w:cstheme="minorHAnsi"/>
        </w:rPr>
        <w:t xml:space="preserve"> plate</w:t>
      </w:r>
      <w:r>
        <w:rPr>
          <w:rFonts w:asciiTheme="minorHAnsi" w:hAnsiTheme="minorHAnsi" w:cstheme="minorHAnsi"/>
        </w:rPr>
        <w:t xml:space="preserve"> into the fridge and closing the door.</w:t>
      </w:r>
    </w:p>
    <w:p w14:paraId="31A84631" w14:textId="3F547A73" w:rsidR="00C7374B" w:rsidRDefault="00B534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34C5">
        <w:rPr>
          <w:rFonts w:asciiTheme="minorHAnsi" w:hAnsiTheme="minorHAnsi" w:cstheme="minorHAnsi"/>
        </w:rPr>
        <w:t xml:space="preserve">Open the method </w:t>
      </w:r>
      <w:r>
        <w:rPr>
          <w:rFonts w:asciiTheme="minorHAnsi" w:hAnsiTheme="minorHAnsi" w:cstheme="minorHAnsi"/>
        </w:rPr>
        <w:t xml:space="preserve">in the software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B534C5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place</w:t>
      </w:r>
      <w:r w:rsidRPr="00B534C5">
        <w:rPr>
          <w:rFonts w:asciiTheme="minorHAnsi" w:hAnsiTheme="minorHAnsi" w:cstheme="minorHAnsi"/>
        </w:rPr>
        <w:t xml:space="preserve"> the required tips and labware into </w:t>
      </w:r>
      <w:r>
        <w:rPr>
          <w:rFonts w:asciiTheme="minorHAnsi" w:hAnsiTheme="minorHAnsi" w:cstheme="minorHAnsi"/>
        </w:rPr>
        <w:t xml:space="preserve">their </w:t>
      </w:r>
      <w:r w:rsidRPr="00B534C5">
        <w:rPr>
          <w:rFonts w:asciiTheme="minorHAnsi" w:hAnsiTheme="minorHAnsi" w:cstheme="minorHAnsi"/>
        </w:rPr>
        <w:t>positions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534C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</w:t>
      </w:r>
      <w:r w:rsidRPr="00B534C5">
        <w:rPr>
          <w:rFonts w:asciiTheme="minorHAnsi" w:hAnsiTheme="minorHAnsi" w:cstheme="minorHAnsi"/>
        </w:rPr>
        <w:t xml:space="preserve">, cross check with the final deck layout and click </w:t>
      </w:r>
      <w:r w:rsidRPr="00B534C5">
        <w:rPr>
          <w:rFonts w:asciiTheme="minorHAnsi" w:hAnsiTheme="minorHAnsi" w:cstheme="minorHAnsi"/>
          <w:b/>
          <w:bCs/>
        </w:rPr>
        <w:t>Next</w:t>
      </w:r>
      <w:r w:rsidRPr="00B534C5">
        <w:rPr>
          <w:rFonts w:asciiTheme="minorHAnsi" w:hAnsiTheme="minorHAnsi" w:cstheme="minorHAnsi"/>
        </w:rPr>
        <w:t xml:space="preserve"> to continue the protocol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534C5">
        <w:rPr>
          <w:rFonts w:asciiTheme="minorHAnsi" w:hAnsiTheme="minorHAnsi" w:cstheme="minorHAnsi"/>
        </w:rPr>
        <w:t>.</w:t>
      </w:r>
    </w:p>
    <w:p w14:paraId="26EA6B11" w14:textId="16352D6F" w:rsidR="000102C9" w:rsidRDefault="000102C9" w:rsidP="000102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opening the method.</w:t>
      </w:r>
    </w:p>
    <w:p w14:paraId="111CAA88" w14:textId="2ECA3E90" w:rsidR="000102C9" w:rsidRDefault="000102C9" w:rsidP="000102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tips and labware in position.</w:t>
      </w:r>
    </w:p>
    <w:p w14:paraId="0A417139" w14:textId="4D0903BA" w:rsidR="00AB6BB6" w:rsidRPr="00AB6BB6" w:rsidRDefault="005139BE" w:rsidP="00AB6B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2.3.3.mp4. </w:t>
      </w:r>
      <w:r w:rsidR="000102C9">
        <w:rPr>
          <w:rFonts w:asciiTheme="minorHAnsi" w:hAnsiTheme="minorHAnsi" w:cstheme="minorHAnsi"/>
        </w:rPr>
        <w:t xml:space="preserve">Talent clicking </w:t>
      </w:r>
      <w:r w:rsidR="000102C9">
        <w:rPr>
          <w:rFonts w:asciiTheme="minorHAnsi" w:hAnsiTheme="minorHAnsi" w:cstheme="minorHAnsi"/>
          <w:b/>
          <w:bCs/>
        </w:rPr>
        <w:t>Next</w:t>
      </w:r>
      <w:r w:rsidR="000102C9">
        <w:rPr>
          <w:rFonts w:asciiTheme="minorHAnsi" w:hAnsiTheme="minorHAnsi" w:cstheme="minorHAnsi"/>
        </w:rPr>
        <w:t xml:space="preserve"> in the software</w:t>
      </w:r>
      <w:r w:rsidR="00AB6BB6">
        <w:rPr>
          <w:rFonts w:asciiTheme="minorHAnsi" w:hAnsiTheme="minorHAnsi" w:cstheme="minorHAnsi"/>
        </w:rPr>
        <w:t xml:space="preserve">. </w:t>
      </w:r>
    </w:p>
    <w:p w14:paraId="79C125FB" w14:textId="502C6ED3" w:rsidR="00B534C5" w:rsidRDefault="004027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0279F">
        <w:rPr>
          <w:rFonts w:asciiTheme="minorHAnsi" w:hAnsiTheme="minorHAnsi" w:cstheme="minorHAnsi"/>
        </w:rPr>
        <w:t>Load 230</w:t>
      </w:r>
      <w:r>
        <w:rPr>
          <w:rFonts w:asciiTheme="minorHAnsi" w:hAnsiTheme="minorHAnsi" w:cstheme="minorHAnsi"/>
        </w:rPr>
        <w:t>-microliter</w:t>
      </w:r>
      <w:r w:rsidRPr="0040279F">
        <w:rPr>
          <w:rFonts w:asciiTheme="minorHAnsi" w:hAnsiTheme="minorHAnsi" w:cstheme="minorHAnsi"/>
        </w:rPr>
        <w:t xml:space="preserve"> tips and aspirate 90 </w:t>
      </w:r>
      <w:r>
        <w:rPr>
          <w:rFonts w:asciiTheme="minorHAnsi" w:hAnsiTheme="minorHAnsi" w:cstheme="minorHAnsi"/>
        </w:rPr>
        <w:t>microliters</w:t>
      </w:r>
      <w:r w:rsidRPr="0040279F">
        <w:rPr>
          <w:rFonts w:asciiTheme="minorHAnsi" w:hAnsiTheme="minorHAnsi" w:cstheme="minorHAnsi"/>
        </w:rPr>
        <w:t xml:space="preserve"> of 8 </w:t>
      </w:r>
      <w:r>
        <w:rPr>
          <w:rFonts w:asciiTheme="minorHAnsi" w:hAnsiTheme="minorHAnsi" w:cstheme="minorHAnsi"/>
        </w:rPr>
        <w:t>molar</w:t>
      </w:r>
      <w:r w:rsidRPr="0040279F">
        <w:rPr>
          <w:rFonts w:asciiTheme="minorHAnsi" w:hAnsiTheme="minorHAnsi" w:cstheme="minorHAnsi"/>
        </w:rPr>
        <w:t xml:space="preserve"> urea from the reservoir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40279F">
        <w:rPr>
          <w:rFonts w:asciiTheme="minorHAnsi" w:hAnsiTheme="minorHAnsi" w:cstheme="minorHAnsi"/>
        </w:rPr>
        <w:t xml:space="preserve"> dispense</w:t>
      </w:r>
      <w:r>
        <w:rPr>
          <w:rFonts w:asciiTheme="minorHAnsi" w:hAnsiTheme="minorHAnsi" w:cstheme="minorHAnsi"/>
        </w:rPr>
        <w:t xml:space="preserve"> it</w:t>
      </w:r>
      <w:r w:rsidRPr="0040279F">
        <w:rPr>
          <w:rFonts w:asciiTheme="minorHAnsi" w:hAnsiTheme="minorHAnsi" w:cstheme="minorHAnsi"/>
        </w:rPr>
        <w:t xml:space="preserve"> to row 1 of the black 2</w:t>
      </w:r>
      <w:r>
        <w:rPr>
          <w:rFonts w:asciiTheme="minorHAnsi" w:hAnsiTheme="minorHAnsi" w:cstheme="minorHAnsi"/>
        </w:rPr>
        <w:t>-milliliter</w:t>
      </w:r>
      <w:r w:rsidRPr="0040279F">
        <w:rPr>
          <w:rFonts w:asciiTheme="minorHAnsi" w:hAnsiTheme="minorHAnsi" w:cstheme="minorHAnsi"/>
        </w:rPr>
        <w:t xml:space="preserve"> deep 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0279F">
        <w:rPr>
          <w:rFonts w:asciiTheme="minorHAnsi" w:hAnsiTheme="minorHAnsi" w:cstheme="minorHAnsi"/>
        </w:rPr>
        <w:t>. Unload the tips at TL1</w:t>
      </w:r>
      <w:r>
        <w:rPr>
          <w:rFonts w:asciiTheme="minorHAnsi" w:hAnsiTheme="minorHAnsi" w:cstheme="minorHAnsi"/>
        </w:rPr>
        <w:t xml:space="preserve"> and</w:t>
      </w:r>
      <w:r w:rsidRPr="004027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40279F">
        <w:rPr>
          <w:rFonts w:asciiTheme="minorHAnsi" w:hAnsiTheme="minorHAnsi" w:cstheme="minorHAnsi"/>
        </w:rPr>
        <w:t xml:space="preserve">epeat this step until urea </w:t>
      </w:r>
      <w:r>
        <w:rPr>
          <w:rFonts w:asciiTheme="minorHAnsi" w:hAnsiTheme="minorHAnsi" w:cstheme="minorHAnsi"/>
        </w:rPr>
        <w:t>has been</w:t>
      </w:r>
      <w:r w:rsidRPr="0040279F">
        <w:rPr>
          <w:rFonts w:asciiTheme="minorHAnsi" w:hAnsiTheme="minorHAnsi" w:cstheme="minorHAnsi"/>
        </w:rPr>
        <w:t xml:space="preserve"> added to all the wells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EC70E7">
        <w:rPr>
          <w:rFonts w:asciiTheme="minorHAnsi" w:hAnsiTheme="minorHAnsi" w:cstheme="minorHAnsi"/>
        </w:rPr>
        <w:t xml:space="preserve"> 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EDEDBFA" w14:textId="730BDA2B" w:rsidR="000102C9" w:rsidRDefault="000102C9" w:rsidP="000102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Tips being loaded and urea aspirated on the device. </w:t>
      </w:r>
      <w:r w:rsidR="005139BE" w:rsidRPr="005139BE">
        <w:rPr>
          <w:rFonts w:asciiTheme="minorHAnsi" w:hAnsiTheme="minorHAnsi" w:cstheme="minorHAnsi"/>
          <w:highlight w:val="green"/>
        </w:rPr>
        <w:t xml:space="preserve">NOTE: </w:t>
      </w:r>
      <w:r w:rsidR="005139BE" w:rsidRPr="005139BE">
        <w:rPr>
          <w:highlight w:val="green"/>
        </w:rPr>
        <w:t>2.4.1, 2.4.2, and 2.4.3</w:t>
      </w:r>
      <w:r w:rsidR="005139BE">
        <w:rPr>
          <w:highlight w:val="green"/>
        </w:rPr>
        <w:t xml:space="preserve"> and 2.5</w:t>
      </w:r>
      <w:r w:rsidR="005139BE" w:rsidRPr="005139BE">
        <w:rPr>
          <w:highlight w:val="green"/>
        </w:rPr>
        <w:t xml:space="preserve"> Combined, </w:t>
      </w:r>
      <w:proofErr w:type="spellStart"/>
      <w:r w:rsidR="005139BE" w:rsidRPr="005139BE">
        <w:rPr>
          <w:highlight w:val="green"/>
        </w:rPr>
        <w:t>unslated</w:t>
      </w:r>
      <w:proofErr w:type="spellEnd"/>
    </w:p>
    <w:p w14:paraId="0766CC04" w14:textId="08536B97" w:rsidR="000102C9" w:rsidRDefault="000102C9" w:rsidP="000102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Urea </w:t>
      </w:r>
      <w:r w:rsidR="00090087">
        <w:rPr>
          <w:rFonts w:asciiTheme="minorHAnsi" w:hAnsiTheme="minorHAnsi" w:cstheme="minorHAnsi"/>
        </w:rPr>
        <w:t>dispensed.</w:t>
      </w:r>
    </w:p>
    <w:p w14:paraId="43CD2D1D" w14:textId="0BDFC7F7" w:rsidR="00090087" w:rsidRDefault="00090087" w:rsidP="000102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Tips being unloaded.</w:t>
      </w:r>
    </w:p>
    <w:p w14:paraId="713348DF" w14:textId="59D802FA" w:rsidR="0040279F" w:rsidRDefault="004027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0279F">
        <w:rPr>
          <w:rFonts w:asciiTheme="minorHAnsi" w:hAnsiTheme="minorHAnsi" w:cstheme="minorHAnsi"/>
        </w:rPr>
        <w:t xml:space="preserve">After adding the denaturation buffer, </w:t>
      </w:r>
      <w:r w:rsidR="008A14D7">
        <w:rPr>
          <w:rFonts w:asciiTheme="minorHAnsi" w:hAnsiTheme="minorHAnsi" w:cstheme="minorHAnsi"/>
        </w:rPr>
        <w:t>use</w:t>
      </w:r>
      <w:r w:rsidRPr="0040279F">
        <w:rPr>
          <w:rFonts w:asciiTheme="minorHAnsi" w:hAnsiTheme="minorHAnsi" w:cstheme="minorHAnsi"/>
        </w:rPr>
        <w:t xml:space="preserve"> 90</w:t>
      </w:r>
      <w:r>
        <w:rPr>
          <w:rFonts w:asciiTheme="minorHAnsi" w:hAnsiTheme="minorHAnsi" w:cstheme="minorHAnsi"/>
        </w:rPr>
        <w:t>-microliter</w:t>
      </w:r>
      <w:r w:rsidRPr="0040279F">
        <w:rPr>
          <w:rFonts w:asciiTheme="minorHAnsi" w:hAnsiTheme="minorHAnsi" w:cstheme="minorHAnsi"/>
        </w:rPr>
        <w:t xml:space="preserve"> tips </w:t>
      </w:r>
      <w:r w:rsidR="008A14D7">
        <w:rPr>
          <w:rFonts w:asciiTheme="minorHAnsi" w:hAnsiTheme="minorHAnsi" w:cstheme="minorHAnsi"/>
        </w:rPr>
        <w:t>to</w:t>
      </w:r>
      <w:r w:rsidRPr="004027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transfer</w:t>
      </w:r>
      <w:r w:rsidRPr="0040279F">
        <w:rPr>
          <w:rFonts w:asciiTheme="minorHAnsi" w:hAnsiTheme="minorHAnsi" w:cstheme="minorHAnsi"/>
        </w:rPr>
        <w:t xml:space="preserve"> 10 </w:t>
      </w:r>
      <w:r>
        <w:rPr>
          <w:rFonts w:asciiTheme="minorHAnsi" w:hAnsiTheme="minorHAnsi" w:cstheme="minorHAnsi"/>
        </w:rPr>
        <w:t xml:space="preserve">microliters </w:t>
      </w:r>
      <w:r w:rsidRPr="0040279F">
        <w:rPr>
          <w:rFonts w:asciiTheme="minorHAnsi" w:hAnsiTheme="minorHAnsi" w:cstheme="minorHAnsi"/>
        </w:rPr>
        <w:t>of mouse liver homogenate to the deep 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0279F">
        <w:rPr>
          <w:rFonts w:asciiTheme="minorHAnsi" w:hAnsiTheme="minorHAnsi" w:cstheme="minorHAnsi"/>
        </w:rPr>
        <w:t>. Unload the tips</w:t>
      </w:r>
      <w:r>
        <w:rPr>
          <w:rFonts w:asciiTheme="minorHAnsi" w:hAnsiTheme="minorHAnsi" w:cstheme="minorHAnsi"/>
        </w:rPr>
        <w:t xml:space="preserve">, then </w:t>
      </w:r>
      <w:r w:rsidRPr="0040279F">
        <w:rPr>
          <w:rFonts w:asciiTheme="minorHAnsi" w:hAnsiTheme="minorHAnsi" w:cstheme="minorHAnsi"/>
        </w:rPr>
        <w:t>load one row of 90</w:t>
      </w:r>
      <w:r>
        <w:rPr>
          <w:rFonts w:asciiTheme="minorHAnsi" w:hAnsiTheme="minorHAnsi" w:cstheme="minorHAnsi"/>
        </w:rPr>
        <w:t>-microliter</w:t>
      </w:r>
      <w:r w:rsidRPr="0040279F">
        <w:rPr>
          <w:rFonts w:asciiTheme="minorHAnsi" w:hAnsiTheme="minorHAnsi" w:cstheme="minorHAnsi"/>
        </w:rPr>
        <w:t xml:space="preserve"> tips and aspirate 3 </w:t>
      </w:r>
      <w:r>
        <w:rPr>
          <w:rFonts w:asciiTheme="minorHAnsi" w:hAnsiTheme="minorHAnsi" w:cstheme="minorHAnsi"/>
        </w:rPr>
        <w:t>microliters</w:t>
      </w:r>
      <w:r w:rsidRPr="0040279F">
        <w:rPr>
          <w:rFonts w:asciiTheme="minorHAnsi" w:hAnsiTheme="minorHAnsi" w:cstheme="minorHAnsi"/>
        </w:rPr>
        <w:t xml:space="preserve"> of DTT from reagent plate 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50217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40279F">
        <w:rPr>
          <w:rFonts w:asciiTheme="minorHAnsi" w:hAnsiTheme="minorHAnsi" w:cstheme="minorHAnsi"/>
        </w:rPr>
        <w:t>. Dispense DTT to rows 1 and 2 of the deep 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50217C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D23717D" w14:textId="062D6278" w:rsidR="00090087" w:rsidRDefault="008A14D7" w:rsidP="000900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 controlling the tip loading and homogenate transfer. </w:t>
      </w:r>
    </w:p>
    <w:p w14:paraId="776A0864" w14:textId="25D945C2" w:rsidR="00AB5F2E" w:rsidRDefault="00AB5F2E" w:rsidP="000900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Tips being loaded and DTT aspirated.</w:t>
      </w:r>
    </w:p>
    <w:p w14:paraId="1B55EC76" w14:textId="0C65B247" w:rsidR="00AB5F2E" w:rsidRDefault="00AB5F2E" w:rsidP="000900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DTT being dispensed.</w:t>
      </w:r>
    </w:p>
    <w:p w14:paraId="354847BC" w14:textId="5A0C26B7" w:rsidR="00783AE8" w:rsidRDefault="004027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0279F">
        <w:rPr>
          <w:rFonts w:asciiTheme="minorHAnsi" w:hAnsiTheme="minorHAnsi" w:cstheme="minorHAnsi"/>
        </w:rPr>
        <w:t xml:space="preserve">Seal the sample plate with aluminum foil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0279F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it </w:t>
      </w:r>
      <w:r w:rsidRPr="0040279F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40279F">
        <w:rPr>
          <w:rFonts w:asciiTheme="minorHAnsi" w:hAnsiTheme="minorHAnsi" w:cstheme="minorHAnsi"/>
        </w:rPr>
        <w:t xml:space="preserve"> for 600 s</w:t>
      </w:r>
      <w:r>
        <w:rPr>
          <w:rFonts w:asciiTheme="minorHAnsi" w:hAnsiTheme="minorHAnsi" w:cstheme="minorHAnsi"/>
        </w:rPr>
        <w:t>econds</w:t>
      </w:r>
      <w:r w:rsidRPr="004027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while </w:t>
      </w:r>
      <w:r w:rsidR="009B0946">
        <w:rPr>
          <w:rFonts w:asciiTheme="minorHAnsi" w:hAnsiTheme="minorHAnsi" w:cstheme="minorHAnsi"/>
        </w:rPr>
        <w:t>rotating</w:t>
      </w:r>
      <w:r>
        <w:rPr>
          <w:rFonts w:asciiTheme="minorHAnsi" w:hAnsiTheme="minorHAnsi" w:cstheme="minorHAnsi"/>
        </w:rPr>
        <w:t xml:space="preserve"> </w:t>
      </w:r>
      <w:r w:rsidRPr="0040279F">
        <w:rPr>
          <w:rFonts w:asciiTheme="minorHAnsi" w:hAnsiTheme="minorHAnsi" w:cstheme="minorHAnsi"/>
        </w:rPr>
        <w:t>at 300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027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the incubation, l</w:t>
      </w:r>
      <w:r w:rsidRPr="0040279F">
        <w:rPr>
          <w:rFonts w:asciiTheme="minorHAnsi" w:hAnsiTheme="minorHAnsi" w:cstheme="minorHAnsi"/>
        </w:rPr>
        <w:t>oad one row of 90</w:t>
      </w:r>
      <w:r>
        <w:rPr>
          <w:rFonts w:asciiTheme="minorHAnsi" w:hAnsiTheme="minorHAnsi" w:cstheme="minorHAnsi"/>
        </w:rPr>
        <w:t>-microliter</w:t>
      </w:r>
      <w:r w:rsidRPr="0040279F">
        <w:rPr>
          <w:rFonts w:asciiTheme="minorHAnsi" w:hAnsiTheme="minorHAnsi" w:cstheme="minorHAnsi"/>
        </w:rPr>
        <w:t xml:space="preserve"> tips, aspirate 6 </w:t>
      </w:r>
      <w:r w:rsidR="00783AE8">
        <w:rPr>
          <w:rFonts w:asciiTheme="minorHAnsi" w:hAnsiTheme="minorHAnsi" w:cstheme="minorHAnsi"/>
        </w:rPr>
        <w:t>microliters</w:t>
      </w:r>
      <w:r w:rsidRPr="0040279F">
        <w:rPr>
          <w:rFonts w:asciiTheme="minorHAnsi" w:hAnsiTheme="minorHAnsi" w:cstheme="minorHAnsi"/>
        </w:rPr>
        <w:t xml:space="preserve"> of IAM from reagent plate 1 at row 3</w:t>
      </w:r>
      <w:r w:rsidR="00783AE8">
        <w:rPr>
          <w:rFonts w:asciiTheme="minorHAnsi" w:hAnsiTheme="minorHAnsi" w:cstheme="minorHAnsi"/>
        </w:rPr>
        <w:t xml:space="preserve"> </w:t>
      </w:r>
      <w:r w:rsidR="00783AE8">
        <w:rPr>
          <w:rFonts w:asciiTheme="minorHAnsi" w:hAnsiTheme="minorHAnsi" w:cstheme="minorHAnsi"/>
          <w:b/>
          <w:bCs/>
        </w:rPr>
        <w:t>[3]</w:t>
      </w:r>
      <w:r w:rsidRPr="0040279F">
        <w:rPr>
          <w:rFonts w:asciiTheme="minorHAnsi" w:hAnsiTheme="minorHAnsi" w:cstheme="minorHAnsi"/>
        </w:rPr>
        <w:t xml:space="preserve"> and dispense</w:t>
      </w:r>
      <w:r w:rsidR="00783AE8">
        <w:rPr>
          <w:rFonts w:asciiTheme="minorHAnsi" w:hAnsiTheme="minorHAnsi" w:cstheme="minorHAnsi"/>
        </w:rPr>
        <w:t xml:space="preserve"> it</w:t>
      </w:r>
      <w:r w:rsidRPr="0040279F">
        <w:rPr>
          <w:rFonts w:asciiTheme="minorHAnsi" w:hAnsiTheme="minorHAnsi" w:cstheme="minorHAnsi"/>
        </w:rPr>
        <w:t xml:space="preserve"> to row 1 of the sample plate</w:t>
      </w:r>
      <w:r w:rsidR="00783AE8">
        <w:rPr>
          <w:rFonts w:asciiTheme="minorHAnsi" w:hAnsiTheme="minorHAnsi" w:cstheme="minorHAnsi"/>
        </w:rPr>
        <w:t xml:space="preserve"> </w:t>
      </w:r>
      <w:r w:rsidR="00783AE8">
        <w:rPr>
          <w:rFonts w:asciiTheme="minorHAnsi" w:hAnsiTheme="minorHAnsi" w:cstheme="minorHAnsi"/>
          <w:b/>
          <w:bCs/>
        </w:rPr>
        <w:t>[4]</w:t>
      </w:r>
      <w:r w:rsidRPr="0040279F">
        <w:rPr>
          <w:rFonts w:asciiTheme="minorHAnsi" w:hAnsiTheme="minorHAnsi" w:cstheme="minorHAnsi"/>
        </w:rPr>
        <w:t>.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 xml:space="preserve"> Videographer: This step is important!</w:t>
      </w:r>
    </w:p>
    <w:p w14:paraId="05EFBA90" w14:textId="21905773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sealing the plate. </w:t>
      </w:r>
    </w:p>
    <w:p w14:paraId="5EDF95E6" w14:textId="75C8A45E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incubating while rotating. </w:t>
      </w:r>
      <w:r w:rsidRPr="00AB5F2E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2.7.1</w:t>
      </w:r>
      <w:r w:rsidR="00E8580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2.10.4</w:t>
      </w:r>
      <w:r w:rsidRPr="00AB5F2E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C048FC4" w14:textId="4236EC8B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Tips loaded and IAM aspirated. </w:t>
      </w:r>
    </w:p>
    <w:p w14:paraId="501D71AD" w14:textId="4096992A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IAM dispensed.</w:t>
      </w:r>
    </w:p>
    <w:p w14:paraId="42D87465" w14:textId="75F92839" w:rsidR="00817255" w:rsidRDefault="00783AE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3AE8">
        <w:rPr>
          <w:rFonts w:asciiTheme="minorHAnsi" w:hAnsiTheme="minorHAnsi" w:cstheme="minorHAnsi"/>
        </w:rPr>
        <w:t>Seal the sample plate</w:t>
      </w:r>
      <w:r>
        <w:rPr>
          <w:rFonts w:asciiTheme="minorHAnsi" w:hAnsiTheme="minorHAnsi" w:cstheme="minorHAnsi"/>
          <w:b/>
          <w:bCs/>
        </w:rPr>
        <w:t xml:space="preserve"> </w:t>
      </w:r>
      <w:r w:rsidRPr="00783AE8">
        <w:rPr>
          <w:rFonts w:asciiTheme="minorHAnsi" w:hAnsiTheme="minorHAnsi" w:cstheme="minorHAnsi"/>
        </w:rPr>
        <w:t>and incubate</w:t>
      </w:r>
      <w:r w:rsidR="009B0946">
        <w:rPr>
          <w:rFonts w:asciiTheme="minorHAnsi" w:hAnsiTheme="minorHAnsi" w:cstheme="minorHAnsi"/>
        </w:rPr>
        <w:t xml:space="preserve"> it</w:t>
      </w:r>
      <w:r w:rsidRPr="00783AE8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Pr="00783AE8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>utes while rotating</w:t>
      </w:r>
      <w:r w:rsidRPr="00783AE8">
        <w:rPr>
          <w:rFonts w:asciiTheme="minorHAnsi" w:hAnsiTheme="minorHAnsi" w:cstheme="minorHAnsi"/>
        </w:rPr>
        <w:t xml:space="preserve"> at 300 rpm on the</w:t>
      </w:r>
      <w:r>
        <w:rPr>
          <w:rFonts w:asciiTheme="minorHAnsi" w:hAnsiTheme="minorHAnsi" w:cstheme="minorHAnsi"/>
        </w:rPr>
        <w:t xml:space="preserve"> </w:t>
      </w:r>
      <w:r w:rsidRPr="00783AE8">
        <w:rPr>
          <w:rFonts w:asciiTheme="minorHAnsi" w:hAnsiTheme="minorHAnsi" w:cstheme="minorHAnsi"/>
        </w:rPr>
        <w:t>cooling device</w:t>
      </w:r>
      <w:r w:rsidR="009B0946">
        <w:rPr>
          <w:rFonts w:asciiTheme="minorHAnsi" w:hAnsiTheme="minorHAnsi" w:cstheme="minorHAnsi"/>
        </w:rPr>
        <w:t xml:space="preserve"> </w:t>
      </w:r>
      <w:r w:rsidR="009B0946">
        <w:rPr>
          <w:rFonts w:asciiTheme="minorHAnsi" w:hAnsiTheme="minorHAnsi" w:cstheme="minorHAnsi"/>
          <w:b/>
          <w:bCs/>
        </w:rPr>
        <w:t>[</w:t>
      </w:r>
      <w:r w:rsidR="00AB5F2E">
        <w:rPr>
          <w:rFonts w:asciiTheme="minorHAnsi" w:hAnsiTheme="minorHAnsi" w:cstheme="minorHAnsi"/>
          <w:b/>
          <w:bCs/>
        </w:rPr>
        <w:t>1</w:t>
      </w:r>
      <w:r w:rsidR="009B0946">
        <w:rPr>
          <w:rFonts w:asciiTheme="minorHAnsi" w:hAnsiTheme="minorHAnsi" w:cstheme="minorHAnsi"/>
          <w:b/>
          <w:bCs/>
        </w:rPr>
        <w:t>]</w:t>
      </w:r>
      <w:r w:rsidRPr="00783AE8">
        <w:rPr>
          <w:rFonts w:asciiTheme="minorHAnsi" w:hAnsiTheme="minorHAnsi" w:cstheme="minorHAnsi"/>
        </w:rPr>
        <w:t>.</w:t>
      </w:r>
      <w:r w:rsidR="009B0946">
        <w:rPr>
          <w:rFonts w:asciiTheme="minorHAnsi" w:hAnsiTheme="minorHAnsi" w:cstheme="minorHAnsi"/>
        </w:rPr>
        <w:t xml:space="preserve"> </w:t>
      </w:r>
      <w:r w:rsidR="007B5EB2">
        <w:rPr>
          <w:rFonts w:asciiTheme="minorHAnsi" w:hAnsiTheme="minorHAnsi" w:cstheme="minorHAnsi"/>
        </w:rPr>
        <w:t>Then, u</w:t>
      </w:r>
      <w:r w:rsidR="007B5EB2" w:rsidRPr="007B5EB2">
        <w:rPr>
          <w:rFonts w:asciiTheme="minorHAnsi" w:hAnsiTheme="minorHAnsi" w:cstheme="minorHAnsi"/>
        </w:rPr>
        <w:t>nseal the sample plate</w:t>
      </w:r>
      <w:r w:rsidR="003F64E3">
        <w:rPr>
          <w:rFonts w:asciiTheme="minorHAnsi" w:hAnsiTheme="minorHAnsi" w:cstheme="minorHAnsi"/>
        </w:rPr>
        <w:t xml:space="preserve"> </w:t>
      </w:r>
      <w:r w:rsidR="007B5EB2" w:rsidRPr="007B5EB2">
        <w:rPr>
          <w:rFonts w:asciiTheme="minorHAnsi" w:hAnsiTheme="minorHAnsi" w:cstheme="minorHAnsi"/>
        </w:rPr>
        <w:t xml:space="preserve">and load one row of 90 </w:t>
      </w:r>
      <w:r w:rsidR="00817255">
        <w:rPr>
          <w:rFonts w:asciiTheme="minorHAnsi" w:hAnsiTheme="minorHAnsi" w:cstheme="minorHAnsi"/>
        </w:rPr>
        <w:t>microliter</w:t>
      </w:r>
      <w:r w:rsidR="007B5EB2" w:rsidRPr="007B5EB2">
        <w:rPr>
          <w:rFonts w:asciiTheme="minorHAnsi" w:hAnsiTheme="minorHAnsi" w:cstheme="minorHAnsi"/>
        </w:rPr>
        <w:t xml:space="preserve"> tips </w:t>
      </w:r>
      <w:r w:rsidR="00817255">
        <w:rPr>
          <w:rFonts w:asciiTheme="minorHAnsi" w:hAnsiTheme="minorHAnsi" w:cstheme="minorHAnsi"/>
          <w:b/>
          <w:bCs/>
        </w:rPr>
        <w:t>[</w:t>
      </w:r>
      <w:r w:rsidR="003F64E3">
        <w:rPr>
          <w:rFonts w:asciiTheme="minorHAnsi" w:hAnsiTheme="minorHAnsi" w:cstheme="minorHAnsi"/>
          <w:b/>
          <w:bCs/>
        </w:rPr>
        <w:t>2</w:t>
      </w:r>
      <w:r w:rsidR="00817255">
        <w:rPr>
          <w:rFonts w:asciiTheme="minorHAnsi" w:hAnsiTheme="minorHAnsi" w:cstheme="minorHAnsi"/>
          <w:b/>
          <w:bCs/>
        </w:rPr>
        <w:t>]</w:t>
      </w:r>
      <w:r w:rsidR="00817255">
        <w:rPr>
          <w:rFonts w:asciiTheme="minorHAnsi" w:hAnsiTheme="minorHAnsi" w:cstheme="minorHAnsi"/>
        </w:rPr>
        <w:t xml:space="preserve">. 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2FB76AB" w14:textId="3FA694A4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22B">
        <w:rPr>
          <w:rFonts w:asciiTheme="majorHAnsi" w:hAnsiTheme="majorHAnsi" w:cstheme="majorHAnsi"/>
          <w:bCs/>
          <w:i/>
          <w:iCs/>
          <w:color w:val="0432FF"/>
          <w:szCs w:val="24"/>
        </w:rPr>
        <w:t>Use 2.6.2.</w:t>
      </w:r>
      <w:r>
        <w:rPr>
          <w:rFonts w:asciiTheme="minorHAnsi" w:hAnsiTheme="minorHAnsi" w:cstheme="minorHAnsi"/>
        </w:rPr>
        <w:t xml:space="preserve"> </w:t>
      </w:r>
    </w:p>
    <w:p w14:paraId="0649B5C1" w14:textId="214766ED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Tips loaded. </w:t>
      </w:r>
    </w:p>
    <w:p w14:paraId="3A8F5594" w14:textId="2891B9D6" w:rsidR="0040279F" w:rsidRDefault="008172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B5EB2" w:rsidRPr="007B5EB2">
        <w:rPr>
          <w:rFonts w:asciiTheme="minorHAnsi" w:hAnsiTheme="minorHAnsi" w:cstheme="minorHAnsi"/>
        </w:rPr>
        <w:t xml:space="preserve">spirate 5 </w:t>
      </w:r>
      <w:r>
        <w:rPr>
          <w:rFonts w:asciiTheme="minorHAnsi" w:hAnsiTheme="minorHAnsi" w:cstheme="minorHAnsi"/>
        </w:rPr>
        <w:t>microliters</w:t>
      </w:r>
      <w:r w:rsidR="007B5EB2" w:rsidRPr="007B5EB2">
        <w:rPr>
          <w:rFonts w:asciiTheme="minorHAnsi" w:hAnsiTheme="minorHAnsi" w:cstheme="minorHAnsi"/>
        </w:rPr>
        <w:t xml:space="preserve"> of cysteine from the reagent plate 1 at row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d</w:t>
      </w:r>
      <w:r w:rsidRPr="00817255">
        <w:rPr>
          <w:rFonts w:asciiTheme="minorHAnsi" w:hAnsiTheme="minorHAnsi" w:cstheme="minorHAnsi"/>
        </w:rPr>
        <w:t xml:space="preserve">ispense </w:t>
      </w:r>
      <w:r>
        <w:rPr>
          <w:rFonts w:asciiTheme="minorHAnsi" w:hAnsiTheme="minorHAnsi" w:cstheme="minorHAnsi"/>
        </w:rPr>
        <w:t xml:space="preserve">it </w:t>
      </w:r>
      <w:r w:rsidRPr="00817255">
        <w:rPr>
          <w:rFonts w:asciiTheme="minorHAnsi" w:hAnsiTheme="minorHAnsi" w:cstheme="minorHAnsi"/>
        </w:rPr>
        <w:t xml:space="preserve">to rows 1 and 2 of the sample plate. Incubate </w:t>
      </w:r>
      <w:r w:rsidR="00D47592">
        <w:rPr>
          <w:rFonts w:asciiTheme="minorHAnsi" w:hAnsiTheme="minorHAnsi" w:cstheme="minorHAnsi"/>
        </w:rPr>
        <w:t xml:space="preserve">the plate </w:t>
      </w:r>
      <w:r w:rsidRPr="00817255">
        <w:rPr>
          <w:rFonts w:asciiTheme="minorHAnsi" w:hAnsiTheme="minorHAnsi" w:cstheme="minorHAnsi"/>
        </w:rPr>
        <w:t>at room temperature for 30 min</w:t>
      </w:r>
      <w:r>
        <w:rPr>
          <w:rFonts w:asciiTheme="minorHAnsi" w:hAnsiTheme="minorHAnsi" w:cstheme="minorHAnsi"/>
        </w:rPr>
        <w:t>utes</w:t>
      </w:r>
      <w:r w:rsidR="00D47592">
        <w:rPr>
          <w:rFonts w:asciiTheme="minorHAnsi" w:hAnsiTheme="minorHAnsi" w:cstheme="minorHAnsi"/>
        </w:rPr>
        <w:t xml:space="preserve"> </w:t>
      </w:r>
      <w:r w:rsidR="00D47592">
        <w:rPr>
          <w:rFonts w:asciiTheme="minorHAnsi" w:hAnsiTheme="minorHAnsi" w:cstheme="minorHAnsi"/>
          <w:b/>
          <w:bCs/>
        </w:rPr>
        <w:t>[</w:t>
      </w:r>
      <w:r w:rsidR="00AB5F2E">
        <w:rPr>
          <w:rFonts w:asciiTheme="minorHAnsi" w:hAnsiTheme="minorHAnsi" w:cstheme="minorHAnsi"/>
          <w:b/>
          <w:bCs/>
        </w:rPr>
        <w:t>2</w:t>
      </w:r>
      <w:r w:rsidR="00D47592">
        <w:rPr>
          <w:rFonts w:asciiTheme="minorHAnsi" w:hAnsiTheme="minorHAnsi" w:cstheme="minorHAnsi"/>
          <w:b/>
          <w:bCs/>
        </w:rPr>
        <w:t>]</w:t>
      </w:r>
      <w:r w:rsidR="007B5EB2" w:rsidRPr="007B5EB2">
        <w:rPr>
          <w:rFonts w:asciiTheme="minorHAnsi" w:hAnsiTheme="minorHAnsi" w:cstheme="minorHAnsi"/>
        </w:rPr>
        <w:t>.</w:t>
      </w:r>
    </w:p>
    <w:p w14:paraId="32120EAE" w14:textId="00618DC6" w:rsid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Cysteine aspirated. </w:t>
      </w:r>
    </w:p>
    <w:p w14:paraId="6624782E" w14:textId="04A6159F" w:rsidR="00AB5F2E" w:rsidRPr="00AB5F2E" w:rsidRDefault="00AB5F2E" w:rsidP="00AB5F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Cysteine dispensed to the sample plate. </w:t>
      </w:r>
    </w:p>
    <w:p w14:paraId="0A6D962D" w14:textId="55611F36" w:rsidR="00D47592" w:rsidRDefault="00D475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perform a timed shake of 1800 rpm for 30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add 800 microliters of 20 millimolar </w:t>
      </w:r>
      <w:r w:rsidRPr="00D47592">
        <w:rPr>
          <w:rFonts w:asciiTheme="minorHAnsi" w:hAnsiTheme="minorHAnsi" w:cstheme="minorHAnsi"/>
        </w:rPr>
        <w:t xml:space="preserve">Tris buffer with 10 </w:t>
      </w:r>
      <w:r>
        <w:rPr>
          <w:rFonts w:asciiTheme="minorHAnsi" w:hAnsiTheme="minorHAnsi" w:cstheme="minorHAnsi"/>
        </w:rPr>
        <w:t>millimolar</w:t>
      </w:r>
      <w:r w:rsidRPr="00D475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calcium chloride to each well o</w:t>
      </w:r>
      <w:r w:rsidR="008A773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the sample plate </w:t>
      </w:r>
      <w:r w:rsidR="008A7730" w:rsidRPr="008A7730">
        <w:rPr>
          <w:rFonts w:asciiTheme="minorHAnsi" w:hAnsiTheme="minorHAnsi" w:cstheme="minorHAnsi"/>
        </w:rPr>
        <w:t xml:space="preserve">to dilute the urea concentration to 2 </w:t>
      </w:r>
      <w:proofErr w:type="gramStart"/>
      <w:r w:rsidR="008A7730">
        <w:rPr>
          <w:rFonts w:asciiTheme="minorHAnsi" w:hAnsiTheme="minorHAnsi" w:cstheme="minorHAnsi"/>
        </w:rPr>
        <w:t>molar</w:t>
      </w:r>
      <w:proofErr w:type="gramEnd"/>
      <w:r w:rsidR="008A7730">
        <w:rPr>
          <w:rFonts w:asciiTheme="minorHAnsi" w:hAnsiTheme="minorHAnsi" w:cstheme="minorHAnsi"/>
        </w:rPr>
        <w:t xml:space="preserve"> </w:t>
      </w:r>
      <w:r w:rsidR="008A7730">
        <w:rPr>
          <w:rFonts w:asciiTheme="minorHAnsi" w:hAnsiTheme="minorHAnsi" w:cstheme="minorHAnsi"/>
          <w:b/>
          <w:bCs/>
        </w:rPr>
        <w:t>[2]</w:t>
      </w:r>
      <w:r w:rsidR="008A7730" w:rsidRPr="008A7730">
        <w:rPr>
          <w:rFonts w:asciiTheme="minorHAnsi" w:hAnsiTheme="minorHAnsi" w:cstheme="minorHAnsi"/>
        </w:rPr>
        <w:t>.</w:t>
      </w:r>
    </w:p>
    <w:p w14:paraId="69430F61" w14:textId="68AC0212" w:rsidR="00D47592" w:rsidRDefault="00E85802" w:rsidP="00D475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shaking</w:t>
      </w:r>
      <w:r w:rsidR="00D47592">
        <w:rPr>
          <w:rFonts w:asciiTheme="minorHAnsi" w:hAnsiTheme="minorHAnsi" w:cstheme="minorHAnsi"/>
        </w:rPr>
        <w:t>.</w:t>
      </w:r>
    </w:p>
    <w:p w14:paraId="11DB2616" w14:textId="09883F9E" w:rsidR="00E85802" w:rsidRDefault="00E85802" w:rsidP="00D475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Buffer being dispensed to the sample plate.</w:t>
      </w:r>
    </w:p>
    <w:p w14:paraId="42D0A0F6" w14:textId="27911E20" w:rsidR="008A7730" w:rsidRDefault="008A7730" w:rsidP="008A773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A7730">
        <w:rPr>
          <w:rFonts w:asciiTheme="minorHAnsi" w:hAnsiTheme="minorHAnsi" w:cstheme="minorHAnsi"/>
        </w:rPr>
        <w:t xml:space="preserve">Add 20 microliters of trypsin to </w:t>
      </w:r>
      <w:r w:rsidR="00706D2E">
        <w:rPr>
          <w:rFonts w:asciiTheme="minorHAnsi" w:hAnsiTheme="minorHAnsi" w:cstheme="minorHAnsi"/>
        </w:rPr>
        <w:t>the first row</w:t>
      </w:r>
      <w:r w:rsidRPr="008A7730">
        <w:rPr>
          <w:rFonts w:asciiTheme="minorHAnsi" w:hAnsiTheme="minorHAnsi" w:cstheme="minorHAnsi"/>
        </w:rPr>
        <w:t xml:space="preserve"> of a 96</w:t>
      </w:r>
      <w:r w:rsidR="00706D2E">
        <w:rPr>
          <w:rFonts w:asciiTheme="minorHAnsi" w:hAnsiTheme="minorHAnsi" w:cstheme="minorHAnsi"/>
        </w:rPr>
        <w:t>-</w:t>
      </w:r>
      <w:r w:rsidRPr="008A7730">
        <w:rPr>
          <w:rFonts w:asciiTheme="minorHAnsi" w:hAnsiTheme="minorHAnsi" w:cstheme="minorHAnsi"/>
        </w:rPr>
        <w:t xml:space="preserve">well plate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8A7730">
        <w:rPr>
          <w:rFonts w:asciiTheme="minorHAnsi" w:hAnsiTheme="minorHAnsi" w:cstheme="minorHAnsi"/>
        </w:rPr>
        <w:t xml:space="preserve">and place </w:t>
      </w:r>
      <w:r>
        <w:rPr>
          <w:rFonts w:asciiTheme="minorHAnsi" w:hAnsiTheme="minorHAnsi" w:cstheme="minorHAnsi"/>
        </w:rPr>
        <w:t xml:space="preserve">the plate </w:t>
      </w:r>
      <w:r w:rsidRPr="008A7730">
        <w:rPr>
          <w:rFonts w:asciiTheme="minorHAnsi" w:hAnsiTheme="minorHAnsi" w:cstheme="minorHAnsi"/>
        </w:rPr>
        <w:t>at a specified location on the deck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A77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adding the trypsin to the sample plate, seal it and incubate it </w:t>
      </w:r>
      <w:r w:rsidR="00706D2E"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for 15 hours at 37 degrees Celsius and 600 rpm on the heating </w:t>
      </w:r>
      <w:r w:rsidR="000102C9">
        <w:rPr>
          <w:rFonts w:asciiTheme="minorHAnsi" w:hAnsiTheme="minorHAnsi" w:cstheme="minorHAnsi"/>
        </w:rPr>
        <w:t xml:space="preserve">and cooling device </w:t>
      </w:r>
      <w:r w:rsidR="000102C9">
        <w:rPr>
          <w:rFonts w:asciiTheme="minorHAnsi" w:hAnsiTheme="minorHAnsi" w:cstheme="minorHAnsi"/>
          <w:b/>
          <w:bCs/>
        </w:rPr>
        <w:t>[</w:t>
      </w:r>
      <w:r w:rsidR="00E85802">
        <w:rPr>
          <w:rFonts w:asciiTheme="minorHAnsi" w:hAnsiTheme="minorHAnsi" w:cstheme="minorHAnsi"/>
          <w:b/>
          <w:bCs/>
        </w:rPr>
        <w:t>4</w:t>
      </w:r>
      <w:r w:rsidR="000102C9">
        <w:rPr>
          <w:rFonts w:asciiTheme="minorHAnsi" w:hAnsiTheme="minorHAnsi" w:cstheme="minorHAnsi"/>
          <w:b/>
          <w:bCs/>
        </w:rPr>
        <w:t>]</w:t>
      </w:r>
      <w:r w:rsidR="000102C9">
        <w:rPr>
          <w:rFonts w:asciiTheme="minorHAnsi" w:hAnsiTheme="minorHAnsi" w:cstheme="minorHAnsi"/>
        </w:rPr>
        <w:t xml:space="preserve">. 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722D0E04" w14:textId="31921056" w:rsidR="00E85802" w:rsidRDefault="00E85802" w:rsidP="00E85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the plate. </w:t>
      </w:r>
    </w:p>
    <w:p w14:paraId="4B898FEE" w14:textId="79C8C109" w:rsidR="00E85802" w:rsidRDefault="00E85802" w:rsidP="00E85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plate on the deck. </w:t>
      </w:r>
    </w:p>
    <w:p w14:paraId="25A25FD8" w14:textId="15AABE87" w:rsidR="00E85802" w:rsidRDefault="00E85802" w:rsidP="00E85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sealing the plate. </w:t>
      </w:r>
    </w:p>
    <w:p w14:paraId="525C00F5" w14:textId="1E23BA75" w:rsidR="00E85802" w:rsidRDefault="00E85802" w:rsidP="00E85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22B">
        <w:rPr>
          <w:rFonts w:asciiTheme="majorHAnsi" w:hAnsiTheme="majorHAnsi" w:cstheme="majorHAnsi"/>
          <w:bCs/>
          <w:i/>
          <w:iCs/>
          <w:color w:val="0432FF"/>
          <w:szCs w:val="24"/>
        </w:rPr>
        <w:t>Use 2.6.2.</w:t>
      </w:r>
    </w:p>
    <w:p w14:paraId="6ECCA7B8" w14:textId="0F6C8EEE" w:rsidR="00E85802" w:rsidRDefault="000102C9" w:rsidP="000102C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Stop </w:t>
      </w:r>
      <w:r w:rsidRPr="000102C9">
        <w:rPr>
          <w:rFonts w:asciiTheme="minorHAnsi" w:hAnsiTheme="minorHAnsi" w:cstheme="minorHAnsi"/>
        </w:rPr>
        <w:t xml:space="preserve">the digestion by </w:t>
      </w:r>
      <w:r w:rsidR="00706D2E">
        <w:rPr>
          <w:rFonts w:asciiTheme="minorHAnsi" w:hAnsiTheme="minorHAnsi" w:cstheme="minorHAnsi"/>
        </w:rPr>
        <w:t>aspirating</w:t>
      </w:r>
      <w:r w:rsidRPr="000102C9">
        <w:rPr>
          <w:rFonts w:asciiTheme="minorHAnsi" w:hAnsiTheme="minorHAnsi" w:cstheme="minorHAnsi"/>
        </w:rPr>
        <w:t xml:space="preserve"> 150 </w:t>
      </w:r>
      <w:r>
        <w:rPr>
          <w:rFonts w:asciiTheme="minorHAnsi" w:hAnsiTheme="minorHAnsi" w:cstheme="minorHAnsi"/>
        </w:rPr>
        <w:t>microliters</w:t>
      </w:r>
      <w:r w:rsidRPr="000102C9">
        <w:rPr>
          <w:rFonts w:asciiTheme="minorHAnsi" w:hAnsiTheme="minorHAnsi" w:cstheme="minorHAnsi"/>
        </w:rPr>
        <w:t xml:space="preserve"> of 5% formic acid from row 3 of the formic acid plate and dispens</w:t>
      </w:r>
      <w:r>
        <w:rPr>
          <w:rFonts w:asciiTheme="minorHAnsi" w:hAnsiTheme="minorHAnsi" w:cstheme="minorHAnsi"/>
        </w:rPr>
        <w:t>ing</w:t>
      </w:r>
      <w:r w:rsidR="00E85802">
        <w:rPr>
          <w:rFonts w:asciiTheme="minorHAnsi" w:hAnsiTheme="minorHAnsi" w:cstheme="minorHAnsi"/>
        </w:rPr>
        <w:t xml:space="preserve"> it</w:t>
      </w:r>
      <w:r w:rsidRPr="000102C9">
        <w:rPr>
          <w:rFonts w:asciiTheme="minorHAnsi" w:hAnsiTheme="minorHAnsi" w:cstheme="minorHAnsi"/>
        </w:rPr>
        <w:t xml:space="preserve"> to </w:t>
      </w:r>
      <w:r w:rsidR="00E85802">
        <w:rPr>
          <w:rFonts w:asciiTheme="minorHAnsi" w:hAnsiTheme="minorHAnsi" w:cstheme="minorHAnsi"/>
        </w:rPr>
        <w:t xml:space="preserve">the </w:t>
      </w:r>
      <w:r w:rsidRPr="000102C9">
        <w:rPr>
          <w:rFonts w:asciiTheme="minorHAnsi" w:hAnsiTheme="minorHAnsi" w:cstheme="minorHAnsi"/>
        </w:rPr>
        <w:t>sample plate at rows 1 and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A7D1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0102C9">
        <w:rPr>
          <w:rFonts w:asciiTheme="minorHAnsi" w:hAnsiTheme="minorHAnsi" w:cstheme="minorHAnsi"/>
        </w:rPr>
        <w:t>.</w:t>
      </w:r>
    </w:p>
    <w:p w14:paraId="3EBEC9CF" w14:textId="5CDC274F" w:rsidR="00E85802" w:rsidRPr="00F03CB3" w:rsidRDefault="00E85802" w:rsidP="00E858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Formic acid being dispensed. </w:t>
      </w:r>
    </w:p>
    <w:p w14:paraId="1F99A483" w14:textId="649802E6" w:rsidR="00CE10F2" w:rsidRPr="00B07A3B" w:rsidRDefault="00CF607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Desalting Step 1</w:t>
      </w:r>
    </w:p>
    <w:p w14:paraId="6448FFD8" w14:textId="001B04BB" w:rsidR="00CE10F2" w:rsidRPr="00B07A3B" w:rsidRDefault="00460A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974EF5">
        <w:rPr>
          <w:rFonts w:asciiTheme="minorHAnsi" w:hAnsiTheme="minorHAnsi" w:cstheme="minorHAnsi"/>
        </w:rPr>
        <w:t xml:space="preserve"> 1070 microliter tips </w:t>
      </w:r>
      <w:r w:rsidR="00706D2E">
        <w:rPr>
          <w:rFonts w:asciiTheme="minorHAnsi" w:hAnsiTheme="minorHAnsi" w:cstheme="minorHAnsi"/>
        </w:rPr>
        <w:t>to</w:t>
      </w:r>
      <w:r w:rsidR="00D85507" w:rsidRPr="00D85507">
        <w:rPr>
          <w:rFonts w:asciiTheme="minorHAnsi" w:hAnsiTheme="minorHAnsi" w:cstheme="minorHAnsi"/>
        </w:rPr>
        <w:t xml:space="preserve"> aspirate 600 </w:t>
      </w:r>
      <w:r w:rsidR="00D85507">
        <w:rPr>
          <w:rFonts w:asciiTheme="minorHAnsi" w:hAnsiTheme="minorHAnsi" w:cstheme="minorHAnsi"/>
        </w:rPr>
        <w:t>microliters</w:t>
      </w:r>
      <w:r w:rsidR="00D85507" w:rsidRPr="00D85507">
        <w:rPr>
          <w:rFonts w:asciiTheme="minorHAnsi" w:hAnsiTheme="minorHAnsi" w:cstheme="minorHAnsi"/>
        </w:rPr>
        <w:t xml:space="preserve"> of acetonitrile</w:t>
      </w:r>
      <w:r w:rsidR="00D85507">
        <w:rPr>
          <w:rFonts w:asciiTheme="minorHAnsi" w:hAnsiTheme="minorHAnsi" w:cstheme="minorHAnsi"/>
        </w:rPr>
        <w:t xml:space="preserve"> </w:t>
      </w:r>
      <w:r w:rsidR="00D85507">
        <w:rPr>
          <w:rFonts w:asciiTheme="minorHAnsi" w:hAnsiTheme="minorHAnsi" w:cstheme="minorHAnsi"/>
          <w:b/>
          <w:bCs/>
        </w:rPr>
        <w:t>[1]</w:t>
      </w:r>
      <w:r w:rsidR="00D85507">
        <w:rPr>
          <w:rFonts w:asciiTheme="minorHAnsi" w:hAnsiTheme="minorHAnsi" w:cstheme="minorHAnsi"/>
        </w:rPr>
        <w:t xml:space="preserve">, then </w:t>
      </w:r>
      <w:r w:rsidR="00D85507" w:rsidRPr="00D85507">
        <w:rPr>
          <w:rFonts w:asciiTheme="minorHAnsi" w:hAnsiTheme="minorHAnsi" w:cstheme="minorHAnsi"/>
        </w:rPr>
        <w:t xml:space="preserve">dispense </w:t>
      </w:r>
      <w:r w:rsidR="00D85507">
        <w:rPr>
          <w:rFonts w:asciiTheme="minorHAnsi" w:hAnsiTheme="minorHAnsi" w:cstheme="minorHAnsi"/>
        </w:rPr>
        <w:t xml:space="preserve">it </w:t>
      </w:r>
      <w:r w:rsidR="00706D2E">
        <w:rPr>
          <w:rFonts w:asciiTheme="minorHAnsi" w:hAnsiTheme="minorHAnsi" w:cstheme="minorHAnsi"/>
        </w:rPr>
        <w:t>in</w:t>
      </w:r>
      <w:r w:rsidR="00D85507" w:rsidRPr="00D85507">
        <w:rPr>
          <w:rFonts w:asciiTheme="minorHAnsi" w:hAnsiTheme="minorHAnsi" w:cstheme="minorHAnsi"/>
        </w:rPr>
        <w:t xml:space="preserve"> rows 1 and 2 of </w:t>
      </w:r>
      <w:r w:rsidR="00D85507">
        <w:rPr>
          <w:rFonts w:asciiTheme="minorHAnsi" w:hAnsiTheme="minorHAnsi" w:cstheme="minorHAnsi"/>
        </w:rPr>
        <w:t xml:space="preserve">the </w:t>
      </w:r>
      <w:r w:rsidR="00D85507" w:rsidRPr="008B1209">
        <w:rPr>
          <w:rFonts w:asciiTheme="minorHAnsi" w:hAnsiTheme="minorHAnsi" w:cstheme="minorHAnsi"/>
        </w:rPr>
        <w:t>solid-phase extraction</w:t>
      </w:r>
      <w:r w:rsidR="00EC16CA">
        <w:rPr>
          <w:rFonts w:asciiTheme="minorHAnsi" w:hAnsiTheme="minorHAnsi" w:cstheme="minorHAnsi"/>
        </w:rPr>
        <w:t>, or SPE,</w:t>
      </w:r>
      <w:r w:rsidR="00D85507" w:rsidRPr="00D85507">
        <w:rPr>
          <w:rFonts w:asciiTheme="minorHAnsi" w:hAnsiTheme="minorHAnsi" w:cstheme="minorHAnsi"/>
        </w:rPr>
        <w:t xml:space="preserve"> plate</w:t>
      </w:r>
      <w:r w:rsidR="00D85507">
        <w:rPr>
          <w:rFonts w:asciiTheme="minorHAnsi" w:hAnsiTheme="minorHAnsi" w:cstheme="minorHAnsi"/>
        </w:rPr>
        <w:t xml:space="preserve"> </w:t>
      </w:r>
      <w:r w:rsidR="00D85507">
        <w:rPr>
          <w:rFonts w:asciiTheme="minorHAnsi" w:hAnsiTheme="minorHAnsi" w:cstheme="minorHAnsi"/>
          <w:b/>
          <w:bCs/>
        </w:rPr>
        <w:t>[2]</w:t>
      </w:r>
      <w:r w:rsidR="00D85507" w:rsidRPr="00D85507">
        <w:rPr>
          <w:rFonts w:asciiTheme="minorHAnsi" w:hAnsiTheme="minorHAnsi" w:cstheme="minorHAnsi"/>
        </w:rPr>
        <w:t xml:space="preserve">. Place the plate on </w:t>
      </w:r>
      <w:r w:rsidR="00D85507" w:rsidRPr="008B1209">
        <w:rPr>
          <w:rFonts w:asciiTheme="minorHAnsi" w:hAnsiTheme="minorHAnsi" w:cstheme="minorHAnsi"/>
        </w:rPr>
        <w:t>positive pressure apparatus</w:t>
      </w:r>
      <w:r w:rsidR="00D85507" w:rsidRPr="00D85507">
        <w:rPr>
          <w:rFonts w:asciiTheme="minorHAnsi" w:hAnsiTheme="minorHAnsi" w:cstheme="minorHAnsi"/>
        </w:rPr>
        <w:t xml:space="preserve"> and apply pressure</w:t>
      </w:r>
      <w:r w:rsidR="00D85507">
        <w:rPr>
          <w:rFonts w:asciiTheme="minorHAnsi" w:hAnsiTheme="minorHAnsi" w:cstheme="minorHAnsi"/>
        </w:rPr>
        <w:t xml:space="preserve"> </w:t>
      </w:r>
      <w:r w:rsidR="00D85507">
        <w:rPr>
          <w:rFonts w:asciiTheme="minorHAnsi" w:hAnsiTheme="minorHAnsi" w:cstheme="minorHAnsi"/>
          <w:b/>
          <w:bCs/>
        </w:rPr>
        <w:t>[3]</w:t>
      </w:r>
      <w:r w:rsidR="00D85507" w:rsidRPr="00D85507">
        <w:rPr>
          <w:rFonts w:asciiTheme="minorHAnsi" w:hAnsiTheme="minorHAnsi" w:cstheme="minorHAnsi"/>
        </w:rPr>
        <w:t>.</w:t>
      </w:r>
      <w:r w:rsidR="00EC70E7">
        <w:rPr>
          <w:rFonts w:asciiTheme="minorHAnsi" w:hAnsiTheme="minorHAnsi" w:cstheme="minorHAnsi"/>
        </w:rPr>
        <w:t xml:space="preserve"> 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F8BDB88" w14:textId="22AA2E9F" w:rsidR="000B2085" w:rsidRDefault="00EC16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Tips being loaded and acetonitrile aspirated. </w:t>
      </w:r>
    </w:p>
    <w:p w14:paraId="75CB6180" w14:textId="768E22B7" w:rsidR="00EC16CA" w:rsidRDefault="00EC16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Acetonitrile dispensed to the SPE plate. </w:t>
      </w:r>
    </w:p>
    <w:p w14:paraId="45D6B2FA" w14:textId="51950A89" w:rsidR="00EC16CA" w:rsidRPr="00B07A3B" w:rsidRDefault="00EC16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Pressure applied to plate on the PPA. </w:t>
      </w:r>
      <w:r w:rsidRPr="00AB5F2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3.2.3</w:t>
      </w:r>
      <w:r w:rsidRPr="00AB5F2E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1514E94" w14:textId="19876283" w:rsidR="00875BE8" w:rsidRPr="008A7D1D" w:rsidRDefault="00D85507" w:rsidP="008A7D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l</w:t>
      </w:r>
      <w:r w:rsidRPr="00D85507">
        <w:rPr>
          <w:rFonts w:asciiTheme="minorHAnsi" w:hAnsiTheme="minorHAnsi" w:cstheme="minorHAnsi"/>
        </w:rPr>
        <w:t xml:space="preserve">oad 2 rows of tips, aspirate 534 </w:t>
      </w:r>
      <w:r>
        <w:rPr>
          <w:rFonts w:asciiTheme="minorHAnsi" w:hAnsiTheme="minorHAnsi" w:cstheme="minorHAnsi"/>
        </w:rPr>
        <w:t>microliters</w:t>
      </w:r>
      <w:r w:rsidRPr="00D8550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D85507">
        <w:rPr>
          <w:rFonts w:asciiTheme="minorHAnsi" w:hAnsiTheme="minorHAnsi" w:cstheme="minorHAnsi"/>
        </w:rPr>
        <w:t xml:space="preserve">digested samples, and dispense </w:t>
      </w:r>
      <w:r>
        <w:rPr>
          <w:rFonts w:asciiTheme="minorHAnsi" w:hAnsiTheme="minorHAnsi" w:cstheme="minorHAnsi"/>
        </w:rPr>
        <w:t xml:space="preserve">them </w:t>
      </w:r>
      <w:r w:rsidRPr="00D85507">
        <w:rPr>
          <w:rFonts w:asciiTheme="minorHAnsi" w:hAnsiTheme="minorHAnsi" w:cstheme="minorHAnsi"/>
        </w:rPr>
        <w:t xml:space="preserve">to rows 1 and 2 of </w:t>
      </w:r>
      <w:r>
        <w:rPr>
          <w:rFonts w:asciiTheme="minorHAnsi" w:hAnsiTheme="minorHAnsi" w:cstheme="minorHAnsi"/>
        </w:rPr>
        <w:t xml:space="preserve">the </w:t>
      </w:r>
      <w:r w:rsidR="00EC16CA">
        <w:rPr>
          <w:rFonts w:asciiTheme="minorHAnsi" w:hAnsiTheme="minorHAnsi" w:cstheme="minorHAnsi"/>
        </w:rPr>
        <w:t>SPE</w:t>
      </w:r>
      <w:r w:rsidRPr="00D85507">
        <w:rPr>
          <w:rFonts w:asciiTheme="minorHAnsi" w:hAnsiTheme="minorHAnsi" w:cstheme="minorHAnsi"/>
        </w:rPr>
        <w:t xml:space="preserve">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A7D1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D8550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Apply pressure to the plate and r</w:t>
      </w:r>
      <w:r w:rsidRPr="00D85507">
        <w:rPr>
          <w:rFonts w:asciiTheme="minorHAnsi" w:hAnsiTheme="minorHAnsi" w:cstheme="minorHAnsi"/>
        </w:rPr>
        <w:t>epeat this step until all the samples are loaded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A7D1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D85507">
        <w:rPr>
          <w:rFonts w:asciiTheme="minorHAnsi" w:hAnsiTheme="minorHAnsi" w:cstheme="minorHAnsi"/>
        </w:rPr>
        <w:t>.</w:t>
      </w:r>
      <w:r w:rsidR="00EC16CA" w:rsidRPr="008A7D1D">
        <w:rPr>
          <w:rFonts w:asciiTheme="minorHAnsi" w:hAnsiTheme="minorHAnsi" w:cstheme="minorHAnsi"/>
        </w:rPr>
        <w:t xml:space="preserve"> </w:t>
      </w:r>
    </w:p>
    <w:p w14:paraId="6969728C" w14:textId="6BC84F97" w:rsidR="00EC16CA" w:rsidRDefault="00EC16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aspirated and dispensed onto the SPE plate. </w:t>
      </w:r>
    </w:p>
    <w:p w14:paraId="7EA2485E" w14:textId="5DD8774E" w:rsidR="00EC16CA" w:rsidRPr="00B07A3B" w:rsidRDefault="00EC16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293B">
        <w:rPr>
          <w:rFonts w:asciiTheme="majorHAnsi" w:hAnsiTheme="majorHAnsi" w:cstheme="majorHAnsi"/>
          <w:bCs/>
          <w:i/>
          <w:iCs/>
          <w:color w:val="0432FF"/>
          <w:szCs w:val="24"/>
        </w:rPr>
        <w:t>Use 3.1.3.</w:t>
      </w:r>
    </w:p>
    <w:p w14:paraId="77402CC0" w14:textId="5EC1CB26" w:rsidR="00450B27" w:rsidRPr="00B07A3B" w:rsidRDefault="00460A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C16CA" w:rsidRPr="00EC16CA">
        <w:rPr>
          <w:rFonts w:asciiTheme="minorHAnsi" w:hAnsiTheme="minorHAnsi" w:cstheme="minorHAnsi"/>
        </w:rPr>
        <w:t xml:space="preserve">spirate 600 </w:t>
      </w:r>
      <w:r w:rsidR="00EC16CA">
        <w:rPr>
          <w:rFonts w:asciiTheme="minorHAnsi" w:hAnsiTheme="minorHAnsi" w:cstheme="minorHAnsi"/>
        </w:rPr>
        <w:t>microliters</w:t>
      </w:r>
      <w:r w:rsidR="00EC16CA" w:rsidRPr="00EC16CA">
        <w:rPr>
          <w:rFonts w:asciiTheme="minorHAnsi" w:hAnsiTheme="minorHAnsi" w:cstheme="minorHAnsi"/>
        </w:rPr>
        <w:t xml:space="preserve"> of </w:t>
      </w:r>
      <w:r w:rsidR="00EC16CA">
        <w:rPr>
          <w:rFonts w:asciiTheme="minorHAnsi" w:hAnsiTheme="minorHAnsi" w:cstheme="minorHAnsi"/>
        </w:rPr>
        <w:t>ACN-w</w:t>
      </w:r>
      <w:r w:rsidR="00EC16CA" w:rsidRPr="00EC16CA">
        <w:rPr>
          <w:rFonts w:asciiTheme="minorHAnsi" w:hAnsiTheme="minorHAnsi" w:cstheme="minorHAnsi"/>
        </w:rPr>
        <w:t xml:space="preserve">ater </w:t>
      </w:r>
      <w:r w:rsidR="00EC16CA">
        <w:rPr>
          <w:rFonts w:asciiTheme="minorHAnsi" w:hAnsiTheme="minorHAnsi" w:cstheme="minorHAnsi"/>
        </w:rPr>
        <w:t xml:space="preserve">solution </w:t>
      </w:r>
      <w:r w:rsidR="00EC16C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EC16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EC16CA" w:rsidRPr="00EC16CA">
        <w:rPr>
          <w:rFonts w:asciiTheme="minorHAnsi" w:hAnsiTheme="minorHAnsi" w:cstheme="minorHAnsi"/>
        </w:rPr>
        <w:t xml:space="preserve">ispense </w:t>
      </w:r>
      <w:r w:rsidR="00EC16CA">
        <w:rPr>
          <w:rFonts w:asciiTheme="minorHAnsi" w:hAnsiTheme="minorHAnsi" w:cstheme="minorHAnsi"/>
        </w:rPr>
        <w:t xml:space="preserve">it </w:t>
      </w:r>
      <w:r w:rsidR="00EC16CA" w:rsidRPr="00EC16CA">
        <w:rPr>
          <w:rFonts w:asciiTheme="minorHAnsi" w:hAnsiTheme="minorHAnsi" w:cstheme="minorHAnsi"/>
        </w:rPr>
        <w:t>to rows 1 and 2 of</w:t>
      </w:r>
      <w:r w:rsidR="00EC16CA">
        <w:rPr>
          <w:rFonts w:asciiTheme="minorHAnsi" w:hAnsiTheme="minorHAnsi" w:cstheme="minorHAnsi"/>
        </w:rPr>
        <w:t xml:space="preserve"> the</w:t>
      </w:r>
      <w:r w:rsidR="00EC16CA" w:rsidRPr="00EC16CA">
        <w:rPr>
          <w:rFonts w:asciiTheme="minorHAnsi" w:hAnsiTheme="minorHAnsi" w:cstheme="minorHAnsi"/>
        </w:rPr>
        <w:t xml:space="preserve"> SPE plate</w:t>
      </w:r>
      <w:r w:rsidR="00EC16CA">
        <w:rPr>
          <w:rFonts w:asciiTheme="minorHAnsi" w:hAnsiTheme="minorHAnsi" w:cstheme="minorHAnsi"/>
        </w:rPr>
        <w:t xml:space="preserve"> </w:t>
      </w:r>
      <w:r w:rsidR="00EC16CA">
        <w:rPr>
          <w:rFonts w:asciiTheme="minorHAnsi" w:hAnsiTheme="minorHAnsi" w:cstheme="minorHAnsi"/>
          <w:b/>
          <w:bCs/>
        </w:rPr>
        <w:t>[2]</w:t>
      </w:r>
      <w:r w:rsidR="00EC16CA">
        <w:rPr>
          <w:rFonts w:asciiTheme="minorHAnsi" w:hAnsiTheme="minorHAnsi" w:cstheme="minorHAnsi"/>
        </w:rPr>
        <w:t>, then</w:t>
      </w:r>
      <w:r w:rsidR="00EC16CA" w:rsidRPr="00EC16CA">
        <w:rPr>
          <w:rFonts w:asciiTheme="minorHAnsi" w:hAnsiTheme="minorHAnsi" w:cstheme="minorHAnsi"/>
        </w:rPr>
        <w:t xml:space="preserve"> </w:t>
      </w:r>
      <w:r w:rsidR="00EC16CA">
        <w:rPr>
          <w:rFonts w:asciiTheme="minorHAnsi" w:hAnsiTheme="minorHAnsi" w:cstheme="minorHAnsi"/>
        </w:rPr>
        <w:t>p</w:t>
      </w:r>
      <w:r w:rsidR="00EC16CA" w:rsidRPr="00EC16CA">
        <w:rPr>
          <w:rFonts w:asciiTheme="minorHAnsi" w:hAnsiTheme="minorHAnsi" w:cstheme="minorHAnsi"/>
        </w:rPr>
        <w:t xml:space="preserve">lace the plate on top of a collection plate to elute the peptides using </w:t>
      </w:r>
      <w:r w:rsidR="00EC16CA">
        <w:rPr>
          <w:rFonts w:asciiTheme="minorHAnsi" w:hAnsiTheme="minorHAnsi" w:cstheme="minorHAnsi"/>
        </w:rPr>
        <w:t xml:space="preserve">the </w:t>
      </w:r>
      <w:r w:rsidR="00EC16CA" w:rsidRPr="008B1209">
        <w:rPr>
          <w:rFonts w:asciiTheme="minorHAnsi" w:hAnsiTheme="minorHAnsi" w:cstheme="minorHAnsi"/>
        </w:rPr>
        <w:t>positive pressure apparatus</w:t>
      </w:r>
      <w:r w:rsidR="00EC16CA">
        <w:rPr>
          <w:rFonts w:asciiTheme="minorHAnsi" w:hAnsiTheme="minorHAnsi" w:cstheme="minorHAnsi"/>
        </w:rPr>
        <w:t xml:space="preserve"> </w:t>
      </w:r>
      <w:r w:rsidR="00EC16CA">
        <w:rPr>
          <w:rFonts w:asciiTheme="minorHAnsi" w:hAnsiTheme="minorHAnsi" w:cstheme="minorHAnsi"/>
          <w:b/>
          <w:bCs/>
        </w:rPr>
        <w:t>[3]</w:t>
      </w:r>
      <w:r w:rsidR="00EC16CA" w:rsidRPr="00EC16CA">
        <w:rPr>
          <w:rFonts w:asciiTheme="minorHAnsi" w:hAnsiTheme="minorHAnsi" w:cstheme="minorHAnsi"/>
        </w:rPr>
        <w:t>.</w:t>
      </w:r>
    </w:p>
    <w:p w14:paraId="7401A94C" w14:textId="04CEEE6A" w:rsidR="00875BE8" w:rsidRDefault="00EC16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C293B">
        <w:rPr>
          <w:rFonts w:asciiTheme="minorHAnsi" w:hAnsiTheme="minorHAnsi" w:cstheme="minorHAnsi"/>
        </w:rPr>
        <w:t xml:space="preserve">alent at the computer controlling the loading of the tips </w:t>
      </w:r>
      <w:r>
        <w:rPr>
          <w:rFonts w:asciiTheme="minorHAnsi" w:hAnsiTheme="minorHAnsi" w:cstheme="minorHAnsi"/>
        </w:rPr>
        <w:t xml:space="preserve">and </w:t>
      </w:r>
      <w:r w:rsidR="00AC293B">
        <w:rPr>
          <w:rFonts w:asciiTheme="minorHAnsi" w:hAnsiTheme="minorHAnsi" w:cstheme="minorHAnsi"/>
        </w:rPr>
        <w:t xml:space="preserve">aspiration of </w:t>
      </w:r>
      <w:r>
        <w:rPr>
          <w:rFonts w:asciiTheme="minorHAnsi" w:hAnsiTheme="minorHAnsi" w:cstheme="minorHAnsi"/>
        </w:rPr>
        <w:t xml:space="preserve">ACN-water. </w:t>
      </w:r>
    </w:p>
    <w:p w14:paraId="0D0755A8" w14:textId="22D847E3" w:rsidR="00AC293B" w:rsidRDefault="00AC293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ACN-water being dispensed.</w:t>
      </w:r>
    </w:p>
    <w:p w14:paraId="2AC7389E" w14:textId="0E195F9D" w:rsidR="00F03CB3" w:rsidRPr="00EC16CA" w:rsidRDefault="00EC16CA" w:rsidP="00F03C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Pressure applied to plate and peptides eluted.</w:t>
      </w:r>
    </w:p>
    <w:p w14:paraId="512BB241" w14:textId="77777777" w:rsidR="00F03CB3" w:rsidRPr="00F03CB3" w:rsidRDefault="00F03CB3" w:rsidP="00F03CB3">
      <w:pPr>
        <w:spacing w:before="120"/>
        <w:rPr>
          <w:rFonts w:asciiTheme="minorHAnsi" w:hAnsiTheme="minorHAnsi" w:cstheme="minorHAnsi"/>
        </w:rPr>
      </w:pPr>
    </w:p>
    <w:p w14:paraId="384D8383" w14:textId="7FC95EEB" w:rsidR="00CF6079" w:rsidRPr="00CF6079" w:rsidRDefault="00CF6079" w:rsidP="00CF607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spellStart"/>
      <w:r w:rsidRPr="00CF6079">
        <w:rPr>
          <w:rFonts w:asciiTheme="minorHAnsi" w:hAnsiTheme="minorHAnsi" w:cstheme="minorHAnsi"/>
          <w:b/>
        </w:rPr>
        <w:t>Dimethylation</w:t>
      </w:r>
      <w:proofErr w:type="spellEnd"/>
      <w:r w:rsidRPr="00CF6079">
        <w:rPr>
          <w:rFonts w:asciiTheme="minorHAnsi" w:hAnsiTheme="minorHAnsi" w:cstheme="minorHAnsi"/>
          <w:b/>
        </w:rPr>
        <w:t xml:space="preserve"> Labeling</w:t>
      </w:r>
      <w:r>
        <w:rPr>
          <w:rFonts w:asciiTheme="minorHAnsi" w:hAnsiTheme="minorHAnsi" w:cstheme="minorHAnsi"/>
          <w:b/>
        </w:rPr>
        <w:t xml:space="preserve"> and Isobaric Tagging</w:t>
      </w:r>
    </w:p>
    <w:p w14:paraId="6B4B666A" w14:textId="344695EC" w:rsidR="00CF6079" w:rsidRPr="00CF6079" w:rsidRDefault="00FE12B5" w:rsidP="00CF6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After setting up the required tips and labware in the software, cross check with the deck layout and click </w:t>
      </w:r>
      <w:r>
        <w:rPr>
          <w:rFonts w:asciiTheme="minorHAnsi" w:hAnsiTheme="minorHAnsi" w:cstheme="minorHAnsi"/>
          <w:b/>
        </w:rPr>
        <w:t xml:space="preserve">Next </w:t>
      </w:r>
      <w:r>
        <w:rPr>
          <w:rFonts w:asciiTheme="minorHAnsi" w:hAnsiTheme="minorHAnsi" w:cstheme="minorHAnsi"/>
          <w:bCs/>
        </w:rPr>
        <w:t xml:space="preserve">to continue the protocol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</w:p>
    <w:p w14:paraId="2392BF36" w14:textId="3B6B2822" w:rsidR="00CF6079" w:rsidRPr="00CF6079" w:rsidRDefault="005139BE" w:rsidP="00CF6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rFonts w:asciiTheme="minorHAnsi" w:hAnsiTheme="minorHAnsi" w:cstheme="minorHAnsi"/>
        </w:rPr>
        <w:t>4.1.1</w:t>
      </w:r>
      <w:r>
        <w:rPr>
          <w:rFonts w:asciiTheme="minorHAnsi" w:hAnsiTheme="minorHAnsi" w:cstheme="minorHAnsi"/>
        </w:rPr>
        <w:t>.mp4.</w:t>
      </w:r>
      <w:r>
        <w:rPr>
          <w:rFonts w:asciiTheme="minorHAnsi" w:hAnsiTheme="minorHAnsi" w:cstheme="minorHAnsi"/>
        </w:rPr>
        <w:t xml:space="preserve"> </w:t>
      </w:r>
      <w:r w:rsidR="00B01243">
        <w:rPr>
          <w:rFonts w:asciiTheme="minorHAnsi" w:hAnsiTheme="minorHAnsi" w:cstheme="minorHAnsi"/>
          <w:bCs/>
        </w:rPr>
        <w:t>Talent at the computer, setting up the tips and labware in the software and then clickin</w:t>
      </w:r>
      <w:r w:rsidR="008A7D1D">
        <w:rPr>
          <w:rFonts w:asciiTheme="minorHAnsi" w:hAnsiTheme="minorHAnsi" w:cstheme="minorHAnsi"/>
          <w:bCs/>
        </w:rPr>
        <w:t>g</w:t>
      </w:r>
      <w:r w:rsidR="00B01243">
        <w:rPr>
          <w:rFonts w:asciiTheme="minorHAnsi" w:hAnsiTheme="minorHAnsi" w:cstheme="minorHAnsi"/>
          <w:bCs/>
        </w:rPr>
        <w:t xml:space="preserve"> </w:t>
      </w:r>
      <w:r w:rsidR="00B01243">
        <w:rPr>
          <w:rFonts w:asciiTheme="minorHAnsi" w:hAnsiTheme="minorHAnsi" w:cstheme="minorHAnsi"/>
          <w:b/>
        </w:rPr>
        <w:t>Next</w:t>
      </w:r>
      <w:r w:rsidR="00B01243">
        <w:rPr>
          <w:rFonts w:asciiTheme="minorHAnsi" w:hAnsiTheme="minorHAnsi" w:cstheme="minorHAnsi"/>
          <w:bCs/>
        </w:rPr>
        <w:t>.</w:t>
      </w:r>
    </w:p>
    <w:p w14:paraId="4AD9EB8E" w14:textId="4ABA17C4" w:rsidR="00CF6079" w:rsidRPr="00CF6079" w:rsidRDefault="000975FA" w:rsidP="00CF6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perform </w:t>
      </w:r>
      <w:proofErr w:type="spellStart"/>
      <w:r>
        <w:rPr>
          <w:rFonts w:asciiTheme="minorHAnsi" w:hAnsiTheme="minorHAnsi" w:cstheme="minorHAnsi"/>
          <w:bCs/>
        </w:rPr>
        <w:t>dimethylation</w:t>
      </w:r>
      <w:proofErr w:type="spellEnd"/>
      <w:r>
        <w:rPr>
          <w:rFonts w:asciiTheme="minorHAnsi" w:hAnsiTheme="minorHAnsi" w:cstheme="minorHAnsi"/>
          <w:bCs/>
        </w:rPr>
        <w:t xml:space="preserve"> labeling, l</w:t>
      </w:r>
      <w:r w:rsidR="00FE12B5" w:rsidRPr="00FE12B5">
        <w:rPr>
          <w:rFonts w:asciiTheme="minorHAnsi" w:hAnsiTheme="minorHAnsi" w:cstheme="minorHAnsi"/>
          <w:bCs/>
        </w:rPr>
        <w:t>oad 90</w:t>
      </w:r>
      <w:r w:rsidR="00FE12B5">
        <w:rPr>
          <w:rFonts w:asciiTheme="minorHAnsi" w:hAnsiTheme="minorHAnsi" w:cstheme="minorHAnsi"/>
          <w:bCs/>
        </w:rPr>
        <w:t>-microliter</w:t>
      </w:r>
      <w:r w:rsidR="00FE12B5" w:rsidRPr="00FE12B5">
        <w:rPr>
          <w:rFonts w:asciiTheme="minorHAnsi" w:hAnsiTheme="minorHAnsi" w:cstheme="minorHAnsi"/>
          <w:bCs/>
        </w:rPr>
        <w:t xml:space="preserve"> tips</w:t>
      </w:r>
      <w:r w:rsidR="00FE12B5">
        <w:rPr>
          <w:rFonts w:asciiTheme="minorHAnsi" w:hAnsiTheme="minorHAnsi" w:cstheme="minorHAnsi"/>
          <w:b/>
        </w:rPr>
        <w:t xml:space="preserve"> </w:t>
      </w:r>
      <w:r w:rsidR="00FE12B5" w:rsidRPr="00FE12B5">
        <w:rPr>
          <w:rFonts w:asciiTheme="minorHAnsi" w:hAnsiTheme="minorHAnsi" w:cstheme="minorHAnsi"/>
          <w:bCs/>
        </w:rPr>
        <w:t xml:space="preserve">and aspirate 16 </w:t>
      </w:r>
      <w:r w:rsidR="00FE12B5">
        <w:rPr>
          <w:rFonts w:asciiTheme="minorHAnsi" w:hAnsiTheme="minorHAnsi" w:cstheme="minorHAnsi"/>
          <w:bCs/>
        </w:rPr>
        <w:t>microliters</w:t>
      </w:r>
      <w:r w:rsidR="00FE12B5" w:rsidRPr="00FE12B5">
        <w:rPr>
          <w:rFonts w:asciiTheme="minorHAnsi" w:hAnsiTheme="minorHAnsi" w:cstheme="minorHAnsi"/>
          <w:bCs/>
        </w:rPr>
        <w:t xml:space="preserve"> of 60 </w:t>
      </w:r>
      <w:r w:rsidR="00FE12B5">
        <w:rPr>
          <w:rFonts w:asciiTheme="minorHAnsi" w:hAnsiTheme="minorHAnsi" w:cstheme="minorHAnsi"/>
          <w:bCs/>
        </w:rPr>
        <w:t>millimolar</w:t>
      </w:r>
      <w:r w:rsidR="00FE12B5" w:rsidRPr="00FE12B5">
        <w:rPr>
          <w:rFonts w:asciiTheme="minorHAnsi" w:hAnsiTheme="minorHAnsi" w:cstheme="minorHAnsi"/>
          <w:bCs/>
        </w:rPr>
        <w:t xml:space="preserve"> </w:t>
      </w:r>
      <w:r w:rsidR="00A37FFC">
        <w:rPr>
          <w:rFonts w:asciiTheme="minorHAnsi" w:hAnsiTheme="minorHAnsi" w:cstheme="minorHAnsi"/>
          <w:bCs/>
        </w:rPr>
        <w:t xml:space="preserve">light </w:t>
      </w:r>
      <w:r w:rsidR="00FE12B5">
        <w:rPr>
          <w:rFonts w:asciiTheme="minorHAnsi" w:hAnsiTheme="minorHAnsi" w:cstheme="minorHAnsi"/>
          <w:bCs/>
        </w:rPr>
        <w:t>formaldehyde</w:t>
      </w:r>
      <w:r w:rsidR="00FE12B5" w:rsidRPr="00FE12B5">
        <w:rPr>
          <w:rFonts w:asciiTheme="minorHAnsi" w:hAnsiTheme="minorHAnsi" w:cstheme="minorHAnsi"/>
          <w:bCs/>
        </w:rPr>
        <w:t xml:space="preserve"> from </w:t>
      </w:r>
      <w:r w:rsidR="00FE12B5">
        <w:rPr>
          <w:rFonts w:asciiTheme="minorHAnsi" w:hAnsiTheme="minorHAnsi" w:cstheme="minorHAnsi"/>
          <w:bCs/>
        </w:rPr>
        <w:t>the second row</w:t>
      </w:r>
      <w:r w:rsidR="00FE12B5" w:rsidRPr="00FE12B5">
        <w:rPr>
          <w:rFonts w:asciiTheme="minorHAnsi" w:hAnsiTheme="minorHAnsi" w:cstheme="minorHAnsi"/>
          <w:bCs/>
        </w:rPr>
        <w:t xml:space="preserve"> of reagent plate 2 </w:t>
      </w:r>
      <w:r w:rsidR="00FE12B5">
        <w:rPr>
          <w:rFonts w:asciiTheme="minorHAnsi" w:hAnsiTheme="minorHAnsi" w:cstheme="minorHAnsi"/>
          <w:b/>
        </w:rPr>
        <w:t>[</w:t>
      </w:r>
      <w:r w:rsidR="008A7D1D">
        <w:rPr>
          <w:rFonts w:asciiTheme="minorHAnsi" w:hAnsiTheme="minorHAnsi" w:cstheme="minorHAnsi"/>
          <w:b/>
        </w:rPr>
        <w:t>1</w:t>
      </w:r>
      <w:r w:rsidR="00FE12B5">
        <w:rPr>
          <w:rFonts w:asciiTheme="minorHAnsi" w:hAnsiTheme="minorHAnsi" w:cstheme="minorHAnsi"/>
          <w:b/>
        </w:rPr>
        <w:t>]</w:t>
      </w:r>
      <w:r w:rsidR="00706D2E">
        <w:rPr>
          <w:rFonts w:asciiTheme="minorHAnsi" w:hAnsiTheme="minorHAnsi" w:cstheme="minorHAnsi"/>
          <w:bCs/>
        </w:rPr>
        <w:t>. D</w:t>
      </w:r>
      <w:r w:rsidR="00FE12B5" w:rsidRPr="00FE12B5">
        <w:rPr>
          <w:rFonts w:asciiTheme="minorHAnsi" w:hAnsiTheme="minorHAnsi" w:cstheme="minorHAnsi"/>
          <w:bCs/>
        </w:rPr>
        <w:t xml:space="preserve">ispense </w:t>
      </w:r>
      <w:r w:rsidR="00FE12B5">
        <w:rPr>
          <w:rFonts w:asciiTheme="minorHAnsi" w:hAnsiTheme="minorHAnsi" w:cstheme="minorHAnsi"/>
          <w:bCs/>
        </w:rPr>
        <w:t xml:space="preserve">it </w:t>
      </w:r>
      <w:r w:rsidR="00FE12B5" w:rsidRPr="00FE12B5">
        <w:rPr>
          <w:rFonts w:asciiTheme="minorHAnsi" w:hAnsiTheme="minorHAnsi" w:cstheme="minorHAnsi"/>
          <w:bCs/>
        </w:rPr>
        <w:t>to row 1 of the sample plate</w:t>
      </w:r>
      <w:r w:rsidR="00FE12B5">
        <w:rPr>
          <w:rFonts w:asciiTheme="minorHAnsi" w:hAnsiTheme="minorHAnsi" w:cstheme="minorHAnsi"/>
          <w:bCs/>
        </w:rPr>
        <w:t xml:space="preserve"> </w:t>
      </w:r>
      <w:r w:rsidR="00FE12B5">
        <w:rPr>
          <w:rFonts w:asciiTheme="minorHAnsi" w:hAnsiTheme="minorHAnsi" w:cstheme="minorHAnsi"/>
          <w:b/>
        </w:rPr>
        <w:t>[</w:t>
      </w:r>
      <w:r w:rsidR="008A7D1D">
        <w:rPr>
          <w:rFonts w:asciiTheme="minorHAnsi" w:hAnsiTheme="minorHAnsi" w:cstheme="minorHAnsi"/>
          <w:b/>
        </w:rPr>
        <w:t>2</w:t>
      </w:r>
      <w:r w:rsidR="00FE12B5">
        <w:rPr>
          <w:rFonts w:asciiTheme="minorHAnsi" w:hAnsiTheme="minorHAnsi" w:cstheme="minorHAnsi"/>
          <w:b/>
        </w:rPr>
        <w:t>]</w:t>
      </w:r>
      <w:r w:rsidR="00FE12B5">
        <w:rPr>
          <w:rFonts w:asciiTheme="minorHAnsi" w:hAnsiTheme="minorHAnsi" w:cstheme="minorHAnsi"/>
          <w:bCs/>
        </w:rPr>
        <w:t>, then</w:t>
      </w:r>
      <w:r w:rsidR="00FE12B5" w:rsidRPr="00FE12B5">
        <w:rPr>
          <w:rFonts w:asciiTheme="minorHAnsi" w:hAnsiTheme="minorHAnsi" w:cstheme="minorHAnsi"/>
          <w:bCs/>
        </w:rPr>
        <w:t xml:space="preserve"> </w:t>
      </w:r>
      <w:r w:rsidR="00FE12B5">
        <w:rPr>
          <w:rFonts w:asciiTheme="minorHAnsi" w:hAnsiTheme="minorHAnsi" w:cstheme="minorHAnsi"/>
          <w:bCs/>
        </w:rPr>
        <w:t>u</w:t>
      </w:r>
      <w:r w:rsidR="00FE12B5" w:rsidRPr="00FE12B5">
        <w:rPr>
          <w:rFonts w:asciiTheme="minorHAnsi" w:hAnsiTheme="minorHAnsi" w:cstheme="minorHAnsi"/>
          <w:bCs/>
        </w:rPr>
        <w:t>nload the tips</w:t>
      </w:r>
      <w:r w:rsidR="00FE12B5">
        <w:rPr>
          <w:rFonts w:asciiTheme="minorHAnsi" w:hAnsiTheme="minorHAnsi" w:cstheme="minorHAnsi"/>
          <w:bCs/>
        </w:rPr>
        <w:t xml:space="preserve"> </w:t>
      </w:r>
      <w:r w:rsidR="00FE12B5">
        <w:rPr>
          <w:rFonts w:asciiTheme="minorHAnsi" w:hAnsiTheme="minorHAnsi" w:cstheme="minorHAnsi"/>
          <w:b/>
        </w:rPr>
        <w:t>[</w:t>
      </w:r>
      <w:r w:rsidR="008A7D1D">
        <w:rPr>
          <w:rFonts w:asciiTheme="minorHAnsi" w:hAnsiTheme="minorHAnsi" w:cstheme="minorHAnsi"/>
          <w:b/>
        </w:rPr>
        <w:t>3</w:t>
      </w:r>
      <w:r w:rsidR="00FE12B5">
        <w:rPr>
          <w:rFonts w:asciiTheme="minorHAnsi" w:hAnsiTheme="minorHAnsi" w:cstheme="minorHAnsi"/>
          <w:b/>
        </w:rPr>
        <w:t>]</w:t>
      </w:r>
      <w:r w:rsidR="00FE12B5" w:rsidRPr="00FE12B5">
        <w:rPr>
          <w:rFonts w:asciiTheme="minorHAnsi" w:hAnsiTheme="minorHAnsi" w:cstheme="minorHAnsi"/>
          <w:bCs/>
        </w:rPr>
        <w:t>.</w:t>
      </w:r>
      <w:r w:rsidR="00726942" w:rsidRPr="00726942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726942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02B7E734" w14:textId="44917FE3" w:rsidR="00B01243" w:rsidRPr="00B01243" w:rsidRDefault="00A37FFC" w:rsidP="00CF6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Light </w:t>
      </w:r>
      <w:r w:rsidR="00B01243">
        <w:rPr>
          <w:rFonts w:asciiTheme="minorHAnsi" w:hAnsiTheme="minorHAnsi" w:cstheme="minorHAnsi"/>
          <w:bCs/>
        </w:rPr>
        <w:t xml:space="preserve">Formaldehyde aspirated. </w:t>
      </w:r>
    </w:p>
    <w:p w14:paraId="12DC2E99" w14:textId="6806FFAE" w:rsidR="00B01243" w:rsidRPr="00B01243" w:rsidRDefault="00A37FFC" w:rsidP="00CF6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Light </w:t>
      </w:r>
      <w:r w:rsidR="00B01243">
        <w:rPr>
          <w:rFonts w:asciiTheme="minorHAnsi" w:hAnsiTheme="minorHAnsi" w:cstheme="minorHAnsi"/>
          <w:bCs/>
        </w:rPr>
        <w:t xml:space="preserve">Formaldehyde dispensed. </w:t>
      </w:r>
    </w:p>
    <w:p w14:paraId="399619E1" w14:textId="6AD7436C" w:rsidR="00B01243" w:rsidRPr="00FE12B5" w:rsidRDefault="00B01243" w:rsidP="00CF6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Tips unloaded.</w:t>
      </w:r>
    </w:p>
    <w:p w14:paraId="39E80AF2" w14:textId="027D51E3" w:rsidR="00FE12B5" w:rsidRDefault="00FE12B5" w:rsidP="00FE12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12B5">
        <w:rPr>
          <w:rFonts w:asciiTheme="minorHAnsi" w:hAnsiTheme="minorHAnsi" w:cstheme="minorHAnsi"/>
        </w:rPr>
        <w:t xml:space="preserve">Load 1 row of 90 </w:t>
      </w:r>
      <w:r>
        <w:rPr>
          <w:rFonts w:asciiTheme="minorHAnsi" w:hAnsiTheme="minorHAnsi" w:cstheme="minorHAnsi"/>
        </w:rPr>
        <w:t>microliter</w:t>
      </w:r>
      <w:r w:rsidRPr="00FE12B5">
        <w:rPr>
          <w:rFonts w:asciiTheme="minorHAnsi" w:hAnsiTheme="minorHAnsi" w:cstheme="minorHAnsi"/>
        </w:rPr>
        <w:t xml:space="preserve"> tips and aspirate 16 </w:t>
      </w:r>
      <w:r>
        <w:rPr>
          <w:rFonts w:asciiTheme="minorHAnsi" w:hAnsiTheme="minorHAnsi" w:cstheme="minorHAnsi"/>
        </w:rPr>
        <w:t>microliters</w:t>
      </w:r>
      <w:r w:rsidRPr="00FE12B5">
        <w:rPr>
          <w:rFonts w:asciiTheme="minorHAnsi" w:hAnsiTheme="minorHAnsi" w:cstheme="minorHAnsi"/>
        </w:rPr>
        <w:t xml:space="preserve"> of 60 </w:t>
      </w:r>
      <w:r>
        <w:rPr>
          <w:rFonts w:asciiTheme="minorHAnsi" w:hAnsiTheme="minorHAnsi" w:cstheme="minorHAnsi"/>
        </w:rPr>
        <w:t>millimolar</w:t>
      </w:r>
      <w:r w:rsidR="000975FA">
        <w:rPr>
          <w:rFonts w:asciiTheme="minorHAnsi" w:hAnsiTheme="minorHAnsi" w:cstheme="minorHAnsi"/>
        </w:rPr>
        <w:t xml:space="preserve"> </w:t>
      </w:r>
      <w:r w:rsidR="00A37FFC">
        <w:rPr>
          <w:rFonts w:asciiTheme="minorHAnsi" w:hAnsiTheme="minorHAnsi" w:cstheme="minorHAnsi"/>
        </w:rPr>
        <w:t xml:space="preserve">heavy </w:t>
      </w:r>
      <w:r w:rsidR="000975FA">
        <w:rPr>
          <w:rFonts w:asciiTheme="minorHAnsi" w:hAnsiTheme="minorHAnsi" w:cstheme="minorHAnsi"/>
        </w:rPr>
        <w:t>formaldehyde</w:t>
      </w:r>
      <w:r w:rsidRPr="00FE12B5">
        <w:rPr>
          <w:rFonts w:asciiTheme="minorHAnsi" w:hAnsiTheme="minorHAnsi" w:cstheme="minorHAnsi"/>
        </w:rPr>
        <w:t xml:space="preserve"> from row 3 of</w:t>
      </w:r>
      <w:r w:rsidR="000975FA">
        <w:rPr>
          <w:rFonts w:asciiTheme="minorHAnsi" w:hAnsiTheme="minorHAnsi" w:cstheme="minorHAnsi"/>
        </w:rPr>
        <w:t xml:space="preserve"> </w:t>
      </w:r>
      <w:r w:rsidRPr="00FE12B5">
        <w:rPr>
          <w:rFonts w:asciiTheme="minorHAnsi" w:hAnsiTheme="minorHAnsi" w:cstheme="minorHAnsi"/>
        </w:rPr>
        <w:t>reagent plate 2</w:t>
      </w:r>
      <w:r w:rsidR="000975FA">
        <w:rPr>
          <w:rFonts w:asciiTheme="minorHAnsi" w:hAnsiTheme="minorHAnsi" w:cstheme="minorHAnsi"/>
        </w:rPr>
        <w:t>.</w:t>
      </w:r>
      <w:r w:rsidRPr="00FE12B5">
        <w:rPr>
          <w:rFonts w:asciiTheme="minorHAnsi" w:hAnsiTheme="minorHAnsi" w:cstheme="minorHAnsi"/>
        </w:rPr>
        <w:t xml:space="preserve"> </w:t>
      </w:r>
      <w:r w:rsidR="000975FA">
        <w:rPr>
          <w:rFonts w:asciiTheme="minorHAnsi" w:hAnsiTheme="minorHAnsi" w:cstheme="minorHAnsi"/>
        </w:rPr>
        <w:t>D</w:t>
      </w:r>
      <w:r w:rsidRPr="00FE12B5">
        <w:rPr>
          <w:rFonts w:asciiTheme="minorHAnsi" w:hAnsiTheme="minorHAnsi" w:cstheme="minorHAnsi"/>
        </w:rPr>
        <w:t>ispense</w:t>
      </w:r>
      <w:r w:rsidR="000975FA">
        <w:rPr>
          <w:rFonts w:asciiTheme="minorHAnsi" w:hAnsiTheme="minorHAnsi" w:cstheme="minorHAnsi"/>
        </w:rPr>
        <w:t xml:space="preserve"> it</w:t>
      </w:r>
      <w:r w:rsidRPr="00FE12B5">
        <w:rPr>
          <w:rFonts w:asciiTheme="minorHAnsi" w:hAnsiTheme="minorHAnsi" w:cstheme="minorHAnsi"/>
        </w:rPr>
        <w:t xml:space="preserve"> to row 2 of the sample plate</w:t>
      </w:r>
      <w:r w:rsidR="000975FA">
        <w:rPr>
          <w:rFonts w:asciiTheme="minorHAnsi" w:hAnsiTheme="minorHAnsi" w:cstheme="minorHAnsi"/>
        </w:rPr>
        <w:t xml:space="preserve"> and</w:t>
      </w:r>
      <w:r w:rsidRPr="00FE12B5">
        <w:rPr>
          <w:rFonts w:asciiTheme="minorHAnsi" w:hAnsiTheme="minorHAnsi" w:cstheme="minorHAnsi"/>
        </w:rPr>
        <w:t xml:space="preserve"> </w:t>
      </w:r>
      <w:r w:rsidR="000975FA">
        <w:rPr>
          <w:rFonts w:asciiTheme="minorHAnsi" w:hAnsiTheme="minorHAnsi" w:cstheme="minorHAnsi"/>
        </w:rPr>
        <w:t>u</w:t>
      </w:r>
      <w:r w:rsidRPr="00FE12B5">
        <w:rPr>
          <w:rFonts w:asciiTheme="minorHAnsi" w:hAnsiTheme="minorHAnsi" w:cstheme="minorHAnsi"/>
        </w:rPr>
        <w:t>nload the tips</w:t>
      </w:r>
      <w:r w:rsidR="000975FA">
        <w:rPr>
          <w:rFonts w:asciiTheme="minorHAnsi" w:hAnsiTheme="minorHAnsi" w:cstheme="minorHAnsi"/>
        </w:rPr>
        <w:t xml:space="preserve"> </w:t>
      </w:r>
      <w:r w:rsidR="000975FA">
        <w:rPr>
          <w:rFonts w:asciiTheme="minorHAnsi" w:hAnsiTheme="minorHAnsi" w:cstheme="minorHAnsi"/>
          <w:b/>
          <w:bCs/>
        </w:rPr>
        <w:t>[2]</w:t>
      </w:r>
      <w:r w:rsidRPr="00FE12B5">
        <w:rPr>
          <w:rFonts w:asciiTheme="minorHAnsi" w:hAnsiTheme="minorHAnsi" w:cstheme="minorHAnsi"/>
        </w:rPr>
        <w:t>.</w:t>
      </w:r>
      <w:r w:rsidR="00726942">
        <w:rPr>
          <w:rFonts w:asciiTheme="minorHAnsi" w:hAnsiTheme="minorHAnsi" w:cstheme="minorHAnsi"/>
        </w:rPr>
        <w:t xml:space="preserve"> </w:t>
      </w:r>
      <w:r w:rsidR="00726942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8E7EA7E" w14:textId="52841127" w:rsidR="00B01243" w:rsidRPr="00F80365" w:rsidRDefault="00C74665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80365">
        <w:rPr>
          <w:rFonts w:asciiTheme="minorHAnsi" w:hAnsiTheme="minorHAnsi" w:cstheme="minorHAnsi"/>
          <w:strike/>
        </w:rPr>
        <w:t xml:space="preserve">Talent controlling the loading of the tips and paraformaldehyde aspiration through the software. </w:t>
      </w:r>
    </w:p>
    <w:p w14:paraId="2F92D4D1" w14:textId="7A494E2F" w:rsidR="00C74665" w:rsidRDefault="00A37FFC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Heavy </w:t>
      </w:r>
      <w:r w:rsidR="00C74665">
        <w:rPr>
          <w:rFonts w:asciiTheme="minorHAnsi" w:hAnsiTheme="minorHAnsi" w:cstheme="minorHAnsi"/>
        </w:rPr>
        <w:t>formaldehyde dispensed.</w:t>
      </w:r>
    </w:p>
    <w:p w14:paraId="257126C9" w14:textId="36609C5B" w:rsidR="000975FA" w:rsidRDefault="000975FA" w:rsidP="00FE12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5FA">
        <w:rPr>
          <w:rFonts w:asciiTheme="minorHAnsi" w:hAnsiTheme="minorHAnsi" w:cstheme="minorHAnsi"/>
        </w:rPr>
        <w:t>Load 2 rows of 90</w:t>
      </w:r>
      <w:r>
        <w:rPr>
          <w:rFonts w:asciiTheme="minorHAnsi" w:hAnsiTheme="minorHAnsi" w:cstheme="minorHAnsi"/>
        </w:rPr>
        <w:t>-microliter</w:t>
      </w:r>
      <w:r w:rsidRPr="000975FA">
        <w:rPr>
          <w:rFonts w:asciiTheme="minorHAnsi" w:hAnsiTheme="minorHAnsi" w:cstheme="minorHAnsi"/>
        </w:rPr>
        <w:t xml:space="preserve"> tips</w:t>
      </w:r>
      <w:r>
        <w:rPr>
          <w:rFonts w:asciiTheme="minorHAnsi" w:hAnsiTheme="minorHAnsi" w:cstheme="minorHAnsi"/>
          <w:b/>
          <w:bCs/>
        </w:rPr>
        <w:t xml:space="preserve"> </w:t>
      </w:r>
      <w:r w:rsidRPr="000975FA">
        <w:rPr>
          <w:rFonts w:asciiTheme="minorHAnsi" w:hAnsiTheme="minorHAnsi" w:cstheme="minorHAnsi"/>
        </w:rPr>
        <w:t xml:space="preserve">and aspirate 16 </w:t>
      </w:r>
      <w:r>
        <w:rPr>
          <w:rFonts w:asciiTheme="minorHAnsi" w:hAnsiTheme="minorHAnsi" w:cstheme="minorHAnsi"/>
        </w:rPr>
        <w:t>microliters</w:t>
      </w:r>
      <w:r w:rsidRPr="000975FA">
        <w:rPr>
          <w:rFonts w:asciiTheme="minorHAnsi" w:hAnsiTheme="minorHAnsi" w:cstheme="minorHAnsi"/>
        </w:rPr>
        <w:t xml:space="preserve"> of 24 </w:t>
      </w:r>
      <w:r>
        <w:rPr>
          <w:rFonts w:asciiTheme="minorHAnsi" w:hAnsiTheme="minorHAnsi" w:cstheme="minorHAnsi"/>
        </w:rPr>
        <w:t>millimolar</w:t>
      </w:r>
      <w:r w:rsidRPr="000975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sodium cyanoborohydride</w:t>
      </w:r>
      <w:r w:rsidRPr="000975FA">
        <w:rPr>
          <w:rFonts w:asciiTheme="minorHAnsi" w:hAnsiTheme="minorHAnsi" w:cstheme="minorHAnsi"/>
        </w:rPr>
        <w:t xml:space="preserve"> and 24 </w:t>
      </w:r>
      <w:r>
        <w:rPr>
          <w:rFonts w:asciiTheme="minorHAnsi" w:hAnsiTheme="minorHAnsi" w:cstheme="minorHAnsi"/>
        </w:rPr>
        <w:t xml:space="preserve">millimolar sodium </w:t>
      </w:r>
      <w:proofErr w:type="spellStart"/>
      <w:r>
        <w:rPr>
          <w:rFonts w:asciiTheme="minorHAnsi" w:hAnsiTheme="minorHAnsi" w:cstheme="minorHAnsi"/>
        </w:rPr>
        <w:t>cyanoborodeutaride</w:t>
      </w:r>
      <w:proofErr w:type="spellEnd"/>
      <w:r w:rsidRPr="000975FA">
        <w:rPr>
          <w:rFonts w:asciiTheme="minorHAnsi" w:hAnsiTheme="minorHAnsi" w:cstheme="minorHAnsi"/>
        </w:rPr>
        <w:t xml:space="preserve"> from row</w:t>
      </w:r>
      <w:r w:rsidR="00706D2E">
        <w:rPr>
          <w:rFonts w:asciiTheme="minorHAnsi" w:hAnsiTheme="minorHAnsi" w:cstheme="minorHAnsi"/>
        </w:rPr>
        <w:t>s</w:t>
      </w:r>
      <w:r w:rsidRPr="000975FA">
        <w:rPr>
          <w:rFonts w:asciiTheme="minorHAnsi" w:hAnsiTheme="minorHAnsi" w:cstheme="minorHAnsi"/>
        </w:rPr>
        <w:t xml:space="preserve"> 1 and 2 of reagent plate 3</w:t>
      </w:r>
      <w:r>
        <w:rPr>
          <w:rFonts w:asciiTheme="minorHAnsi" w:hAnsiTheme="minorHAnsi" w:cstheme="minorHAnsi"/>
        </w:rPr>
        <w:t>, then</w:t>
      </w:r>
      <w:r w:rsidRPr="000975FA">
        <w:rPr>
          <w:rFonts w:asciiTheme="minorHAnsi" w:hAnsiTheme="minorHAnsi" w:cstheme="minorHAnsi"/>
        </w:rPr>
        <w:t xml:space="preserve"> dispense</w:t>
      </w:r>
      <w:r>
        <w:rPr>
          <w:rFonts w:asciiTheme="minorHAnsi" w:hAnsiTheme="minorHAnsi" w:cstheme="minorHAnsi"/>
        </w:rPr>
        <w:t xml:space="preserve"> the reagents </w:t>
      </w:r>
      <w:r w:rsidRPr="000975FA">
        <w:rPr>
          <w:rFonts w:asciiTheme="minorHAnsi" w:hAnsiTheme="minorHAnsi" w:cstheme="minorHAnsi"/>
        </w:rPr>
        <w:t>to rows 1 and 2</w:t>
      </w:r>
      <w:r>
        <w:rPr>
          <w:rFonts w:asciiTheme="minorHAnsi" w:hAnsiTheme="minorHAnsi" w:cstheme="minorHAnsi"/>
        </w:rPr>
        <w:t xml:space="preserve"> </w:t>
      </w:r>
      <w:r w:rsidRPr="000975FA">
        <w:rPr>
          <w:rFonts w:asciiTheme="minorHAnsi" w:hAnsiTheme="minorHAnsi" w:cstheme="minorHAnsi"/>
        </w:rPr>
        <w:t>of the sample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F17C11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0975FA">
        <w:rPr>
          <w:rFonts w:asciiTheme="minorHAnsi" w:hAnsiTheme="minorHAnsi" w:cstheme="minorHAnsi"/>
        </w:rPr>
        <w:t>.</w:t>
      </w:r>
    </w:p>
    <w:p w14:paraId="742D9A4D" w14:textId="7BD7ABB3" w:rsidR="00C74665" w:rsidRDefault="00C74665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Reagents aspirated</w:t>
      </w:r>
      <w:r w:rsidR="00EE0EE8">
        <w:rPr>
          <w:rFonts w:asciiTheme="minorHAnsi" w:hAnsiTheme="minorHAnsi" w:cstheme="minorHAnsi"/>
        </w:rPr>
        <w:t xml:space="preserve"> and dispensed</w:t>
      </w:r>
      <w:r>
        <w:rPr>
          <w:rFonts w:asciiTheme="minorHAnsi" w:hAnsiTheme="minorHAnsi" w:cstheme="minorHAnsi"/>
        </w:rPr>
        <w:t xml:space="preserve">. </w:t>
      </w:r>
    </w:p>
    <w:p w14:paraId="42850849" w14:textId="0C4B2830" w:rsidR="000975FA" w:rsidRDefault="000975FA" w:rsidP="00FE12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5FA">
        <w:rPr>
          <w:rFonts w:asciiTheme="minorHAnsi" w:hAnsiTheme="minorHAnsi" w:cstheme="minorHAnsi"/>
        </w:rPr>
        <w:t>Unload the tips and</w:t>
      </w:r>
      <w:r>
        <w:rPr>
          <w:rFonts w:asciiTheme="minorHAnsi" w:hAnsiTheme="minorHAnsi" w:cstheme="minorHAnsi"/>
        </w:rPr>
        <w:t xml:space="preserve"> use the orbital shaker to</w:t>
      </w:r>
      <w:r w:rsidRPr="000975FA">
        <w:rPr>
          <w:rFonts w:asciiTheme="minorHAnsi" w:hAnsiTheme="minorHAnsi" w:cstheme="minorHAnsi"/>
        </w:rPr>
        <w:t xml:space="preserve"> perform a timed shake for 15 min</w:t>
      </w:r>
      <w:r>
        <w:rPr>
          <w:rFonts w:asciiTheme="minorHAnsi" w:hAnsiTheme="minorHAnsi" w:cstheme="minorHAnsi"/>
        </w:rPr>
        <w:t>utes</w:t>
      </w:r>
      <w:r w:rsidRPr="000975FA">
        <w:rPr>
          <w:rFonts w:asciiTheme="minorHAnsi" w:hAnsiTheme="minorHAnsi" w:cstheme="minorHAnsi"/>
        </w:rPr>
        <w:t xml:space="preserve"> at 1800 rpm.</w:t>
      </w:r>
      <w:r w:rsidR="00E71769">
        <w:rPr>
          <w:rFonts w:asciiTheme="minorHAnsi" w:hAnsiTheme="minorHAnsi" w:cstheme="minorHAnsi"/>
        </w:rPr>
        <w:t xml:space="preserve"> Then, l</w:t>
      </w:r>
      <w:r w:rsidR="00E71769" w:rsidRPr="00E71769">
        <w:rPr>
          <w:rFonts w:asciiTheme="minorHAnsi" w:hAnsiTheme="minorHAnsi" w:cstheme="minorHAnsi"/>
        </w:rPr>
        <w:t>oad 2 row</w:t>
      </w:r>
      <w:r w:rsidR="00E71769">
        <w:rPr>
          <w:rFonts w:asciiTheme="minorHAnsi" w:hAnsiTheme="minorHAnsi" w:cstheme="minorHAnsi"/>
        </w:rPr>
        <w:t>s</w:t>
      </w:r>
      <w:r w:rsidR="00E71769" w:rsidRPr="00E71769">
        <w:rPr>
          <w:rFonts w:asciiTheme="minorHAnsi" w:hAnsiTheme="minorHAnsi" w:cstheme="minorHAnsi"/>
        </w:rPr>
        <w:t xml:space="preserve"> of 90</w:t>
      </w:r>
      <w:r w:rsidR="00E71769">
        <w:rPr>
          <w:rFonts w:asciiTheme="minorHAnsi" w:hAnsiTheme="minorHAnsi" w:cstheme="minorHAnsi"/>
        </w:rPr>
        <w:t>-microliter</w:t>
      </w:r>
      <w:r w:rsidR="00E71769" w:rsidRPr="00E71769">
        <w:rPr>
          <w:rFonts w:asciiTheme="minorHAnsi" w:hAnsiTheme="minorHAnsi" w:cstheme="minorHAnsi"/>
        </w:rPr>
        <w:t xml:space="preserve"> tips and aspirate 32 </w:t>
      </w:r>
      <w:r w:rsidR="00E71769">
        <w:rPr>
          <w:rFonts w:asciiTheme="minorHAnsi" w:hAnsiTheme="minorHAnsi" w:cstheme="minorHAnsi"/>
        </w:rPr>
        <w:t>microliters</w:t>
      </w:r>
      <w:r w:rsidR="00E71769" w:rsidRPr="00E71769">
        <w:rPr>
          <w:rFonts w:asciiTheme="minorHAnsi" w:hAnsiTheme="minorHAnsi" w:cstheme="minorHAnsi"/>
        </w:rPr>
        <w:t xml:space="preserve"> of 1% ammonia from rows 3 and 4 of reagent plate 3</w:t>
      </w:r>
      <w:r w:rsidR="00E71769">
        <w:rPr>
          <w:rFonts w:asciiTheme="minorHAnsi" w:hAnsiTheme="minorHAnsi" w:cstheme="minorHAnsi"/>
        </w:rPr>
        <w:t>.</w:t>
      </w:r>
      <w:r w:rsidR="00E71769" w:rsidRPr="00E71769">
        <w:rPr>
          <w:rFonts w:asciiTheme="minorHAnsi" w:hAnsiTheme="minorHAnsi" w:cstheme="minorHAnsi"/>
        </w:rPr>
        <w:t xml:space="preserve"> </w:t>
      </w:r>
      <w:r w:rsidR="00E71769">
        <w:rPr>
          <w:rFonts w:asciiTheme="minorHAnsi" w:hAnsiTheme="minorHAnsi" w:cstheme="minorHAnsi"/>
        </w:rPr>
        <w:t>D</w:t>
      </w:r>
      <w:r w:rsidR="00E71769" w:rsidRPr="00E71769">
        <w:rPr>
          <w:rFonts w:asciiTheme="minorHAnsi" w:hAnsiTheme="minorHAnsi" w:cstheme="minorHAnsi"/>
        </w:rPr>
        <w:t>ispense</w:t>
      </w:r>
      <w:r w:rsidR="00E71769">
        <w:rPr>
          <w:rFonts w:asciiTheme="minorHAnsi" w:hAnsiTheme="minorHAnsi" w:cstheme="minorHAnsi"/>
        </w:rPr>
        <w:t xml:space="preserve"> it in</w:t>
      </w:r>
      <w:r w:rsidR="00E71769" w:rsidRPr="00E71769">
        <w:rPr>
          <w:rFonts w:asciiTheme="minorHAnsi" w:hAnsiTheme="minorHAnsi" w:cstheme="minorHAnsi"/>
        </w:rPr>
        <w:t>to rows 1 and 2 of sample plate 2</w:t>
      </w:r>
      <w:r w:rsidR="00E71769">
        <w:rPr>
          <w:rFonts w:asciiTheme="minorHAnsi" w:hAnsiTheme="minorHAnsi" w:cstheme="minorHAnsi"/>
        </w:rPr>
        <w:t xml:space="preserve"> </w:t>
      </w:r>
      <w:r w:rsidR="00E71769">
        <w:rPr>
          <w:rFonts w:asciiTheme="minorHAnsi" w:hAnsiTheme="minorHAnsi" w:cstheme="minorHAnsi"/>
          <w:b/>
          <w:bCs/>
        </w:rPr>
        <w:t>[</w:t>
      </w:r>
      <w:r w:rsidR="00F80365">
        <w:rPr>
          <w:rFonts w:asciiTheme="minorHAnsi" w:hAnsiTheme="minorHAnsi" w:cstheme="minorHAnsi"/>
          <w:b/>
          <w:bCs/>
        </w:rPr>
        <w:t>1</w:t>
      </w:r>
      <w:r w:rsidR="00E71769">
        <w:rPr>
          <w:rFonts w:asciiTheme="minorHAnsi" w:hAnsiTheme="minorHAnsi" w:cstheme="minorHAnsi"/>
          <w:b/>
          <w:bCs/>
        </w:rPr>
        <w:t>]</w:t>
      </w:r>
      <w:r w:rsidR="00E71769" w:rsidRPr="00E71769">
        <w:rPr>
          <w:rFonts w:asciiTheme="minorHAnsi" w:hAnsiTheme="minorHAnsi" w:cstheme="minorHAnsi"/>
        </w:rPr>
        <w:t>.</w:t>
      </w:r>
      <w:r w:rsidR="00726942">
        <w:rPr>
          <w:rFonts w:asciiTheme="minorHAnsi" w:hAnsiTheme="minorHAnsi" w:cstheme="minorHAnsi"/>
        </w:rPr>
        <w:t xml:space="preserve"> </w:t>
      </w:r>
      <w:r w:rsidR="00726942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729AE0D5" w14:textId="2A0A728C" w:rsidR="00C74665" w:rsidRDefault="00C74665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shaking. </w:t>
      </w:r>
    </w:p>
    <w:p w14:paraId="6DD93182" w14:textId="618AA5BE" w:rsidR="00C74665" w:rsidRPr="00F80365" w:rsidRDefault="00C74665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80365">
        <w:rPr>
          <w:rFonts w:asciiTheme="minorHAnsi" w:hAnsiTheme="minorHAnsi" w:cstheme="minorHAnsi"/>
          <w:strike/>
        </w:rPr>
        <w:t>Talent controlling the tip loading</w:t>
      </w:r>
      <w:r w:rsidR="00EE0EE8" w:rsidRPr="00F80365">
        <w:rPr>
          <w:rFonts w:asciiTheme="minorHAnsi" w:hAnsiTheme="minorHAnsi" w:cstheme="minorHAnsi"/>
          <w:strike/>
        </w:rPr>
        <w:t xml:space="preserve">, then </w:t>
      </w:r>
      <w:r w:rsidRPr="00F80365">
        <w:rPr>
          <w:rFonts w:asciiTheme="minorHAnsi" w:hAnsiTheme="minorHAnsi" w:cstheme="minorHAnsi"/>
          <w:strike/>
        </w:rPr>
        <w:t>reagent aspiration</w:t>
      </w:r>
      <w:r w:rsidR="00EE0EE8" w:rsidRPr="00F80365">
        <w:rPr>
          <w:rFonts w:asciiTheme="minorHAnsi" w:hAnsiTheme="minorHAnsi" w:cstheme="minorHAnsi"/>
          <w:strike/>
        </w:rPr>
        <w:t xml:space="preserve"> and dispensing</w:t>
      </w:r>
      <w:r w:rsidRPr="00F80365">
        <w:rPr>
          <w:rFonts w:asciiTheme="minorHAnsi" w:hAnsiTheme="minorHAnsi" w:cstheme="minorHAnsi"/>
          <w:strike/>
        </w:rPr>
        <w:t xml:space="preserve"> on the software. </w:t>
      </w:r>
    </w:p>
    <w:p w14:paraId="48742DC9" w14:textId="68E25499" w:rsidR="00E71769" w:rsidRDefault="00E71769" w:rsidP="00FE12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1769">
        <w:rPr>
          <w:rFonts w:asciiTheme="minorHAnsi" w:hAnsiTheme="minorHAnsi" w:cstheme="minorHAnsi"/>
        </w:rPr>
        <w:t xml:space="preserve">Combine equal volumes of light and heavy </w:t>
      </w:r>
      <w:proofErr w:type="spellStart"/>
      <w:r w:rsidRPr="00E71769">
        <w:rPr>
          <w:rFonts w:asciiTheme="minorHAnsi" w:hAnsiTheme="minorHAnsi" w:cstheme="minorHAnsi"/>
        </w:rPr>
        <w:t>dimethylated</w:t>
      </w:r>
      <w:proofErr w:type="spellEnd"/>
      <w:r w:rsidRPr="00E71769">
        <w:rPr>
          <w:rFonts w:asciiTheme="minorHAnsi" w:hAnsiTheme="minorHAnsi" w:cstheme="minorHAnsi"/>
        </w:rPr>
        <w:t xml:space="preserve"> peptides </w:t>
      </w:r>
      <w:r>
        <w:rPr>
          <w:rFonts w:asciiTheme="minorHAnsi" w:hAnsiTheme="minorHAnsi" w:cstheme="minorHAnsi"/>
        </w:rPr>
        <w:t>in</w:t>
      </w:r>
      <w:r w:rsidRPr="00E71769">
        <w:rPr>
          <w:rFonts w:asciiTheme="minorHAnsi" w:hAnsiTheme="minorHAnsi" w:cstheme="minorHAnsi"/>
        </w:rPr>
        <w:t xml:space="preserve"> a new 2</w:t>
      </w:r>
      <w:r w:rsidR="00706D2E">
        <w:rPr>
          <w:rFonts w:asciiTheme="minorHAnsi" w:hAnsiTheme="minorHAnsi" w:cstheme="minorHAnsi"/>
        </w:rPr>
        <w:t>-</w:t>
      </w:r>
      <w:r w:rsidRPr="00E7176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E71769">
        <w:rPr>
          <w:rFonts w:asciiTheme="minorHAnsi" w:hAnsiTheme="minorHAnsi" w:cstheme="minorHAnsi"/>
        </w:rPr>
        <w:t xml:space="preserve"> deep well plate for desalting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71769">
        <w:rPr>
          <w:rFonts w:asciiTheme="minorHAnsi" w:hAnsiTheme="minorHAnsi" w:cstheme="minorHAnsi"/>
        </w:rPr>
        <w:t>.</w:t>
      </w:r>
      <w:r w:rsidR="00EC70E7">
        <w:rPr>
          <w:rFonts w:asciiTheme="minorHAnsi" w:hAnsiTheme="minorHAnsi" w:cstheme="minorHAnsi"/>
        </w:rPr>
        <w:t xml:space="preserve"> 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EC70E7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7C56663E" w14:textId="08B1A295" w:rsidR="00C74665" w:rsidRPr="00A850DB" w:rsidRDefault="00C74665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A850DB">
        <w:rPr>
          <w:rFonts w:asciiTheme="minorHAnsi" w:hAnsiTheme="minorHAnsi" w:cstheme="minorHAnsi"/>
          <w:color w:val="000000" w:themeColor="text1"/>
        </w:rPr>
        <w:t xml:space="preserve">Talent combining the peptides. </w:t>
      </w:r>
    </w:p>
    <w:p w14:paraId="443E0C95" w14:textId="47E157E5" w:rsidR="00E71769" w:rsidRPr="00A850DB" w:rsidRDefault="00E71769" w:rsidP="00FE12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A850DB">
        <w:rPr>
          <w:rFonts w:asciiTheme="minorHAnsi" w:hAnsiTheme="minorHAnsi" w:cstheme="minorHAnsi"/>
          <w:color w:val="000000" w:themeColor="text1"/>
        </w:rPr>
        <w:t xml:space="preserve">To perform isobaric tagging, </w:t>
      </w:r>
      <w:r w:rsidR="00460A25" w:rsidRPr="00A850DB">
        <w:rPr>
          <w:rFonts w:asciiTheme="minorHAnsi" w:hAnsiTheme="minorHAnsi" w:cstheme="minorHAnsi"/>
          <w:color w:val="000000" w:themeColor="text1"/>
        </w:rPr>
        <w:t xml:space="preserve">reconstitute the peptides with 230 microliters of 100 millimolar </w:t>
      </w:r>
      <w:proofErr w:type="spellStart"/>
      <w:r w:rsidR="00A850DB" w:rsidRPr="00A850DB">
        <w:rPr>
          <w:rFonts w:asciiTheme="minorHAnsi" w:hAnsiTheme="minorHAnsi" w:cstheme="minorHAnsi"/>
          <w:color w:val="000000" w:themeColor="text1"/>
        </w:rPr>
        <w:t>t</w:t>
      </w:r>
      <w:r w:rsidR="00FF04FE" w:rsidRPr="00A850DB">
        <w:rPr>
          <w:rFonts w:asciiTheme="minorHAnsi" w:hAnsiTheme="minorHAnsi" w:cstheme="minorHAnsi"/>
          <w:color w:val="000000" w:themeColor="text1"/>
        </w:rPr>
        <w:t>riethylamonium</w:t>
      </w:r>
      <w:proofErr w:type="spellEnd"/>
      <w:r w:rsidR="00FF04FE" w:rsidRPr="00A850DB">
        <w:rPr>
          <w:rFonts w:asciiTheme="minorHAnsi" w:hAnsiTheme="minorHAnsi" w:cstheme="minorHAnsi"/>
          <w:color w:val="000000" w:themeColor="text1"/>
        </w:rPr>
        <w:t xml:space="preserve"> bicarbonate</w:t>
      </w:r>
      <w:r w:rsidR="00460A25" w:rsidRPr="00A850DB">
        <w:rPr>
          <w:rFonts w:asciiTheme="minorHAnsi" w:hAnsiTheme="minorHAnsi" w:cstheme="minorHAnsi"/>
          <w:color w:val="000000" w:themeColor="text1"/>
        </w:rPr>
        <w:t xml:space="preserve"> buffer on an orbital shaker </w:t>
      </w:r>
      <w:r w:rsidR="00460A25" w:rsidRPr="00A850DB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460A25" w:rsidRPr="00A850DB">
        <w:rPr>
          <w:rFonts w:asciiTheme="minorHAnsi" w:hAnsiTheme="minorHAnsi" w:cstheme="minorHAnsi"/>
          <w:color w:val="000000" w:themeColor="text1"/>
        </w:rPr>
        <w:t>. Then, use 90</w:t>
      </w:r>
      <w:r w:rsidR="00F17C11">
        <w:rPr>
          <w:rFonts w:asciiTheme="minorHAnsi" w:hAnsiTheme="minorHAnsi" w:cstheme="minorHAnsi"/>
          <w:color w:val="000000" w:themeColor="text1"/>
        </w:rPr>
        <w:t>-</w:t>
      </w:r>
      <w:r w:rsidR="00460A25" w:rsidRPr="00A850DB">
        <w:rPr>
          <w:rFonts w:asciiTheme="minorHAnsi" w:hAnsiTheme="minorHAnsi" w:cstheme="minorHAnsi"/>
          <w:color w:val="000000" w:themeColor="text1"/>
        </w:rPr>
        <w:t xml:space="preserve">microliter tips to aspirate 25 microliters of the combined </w:t>
      </w:r>
      <w:proofErr w:type="spellStart"/>
      <w:r w:rsidR="00460A25" w:rsidRPr="00A850DB">
        <w:rPr>
          <w:rFonts w:asciiTheme="minorHAnsi" w:hAnsiTheme="minorHAnsi" w:cstheme="minorHAnsi"/>
          <w:color w:val="000000" w:themeColor="text1"/>
        </w:rPr>
        <w:t>dimethylated</w:t>
      </w:r>
      <w:proofErr w:type="spellEnd"/>
      <w:r w:rsidR="00460A25" w:rsidRPr="00A850DB">
        <w:rPr>
          <w:rFonts w:asciiTheme="minorHAnsi" w:hAnsiTheme="minorHAnsi" w:cstheme="minorHAnsi"/>
          <w:color w:val="000000" w:themeColor="text1"/>
        </w:rPr>
        <w:t xml:space="preserve"> peptides and dispense them to the first row of the TMT processing plate </w:t>
      </w:r>
      <w:r w:rsidR="00460A25" w:rsidRPr="00A850D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EE0EE8" w:rsidRPr="00A850DB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460A25" w:rsidRPr="00A850DB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460A25" w:rsidRPr="00A850DB">
        <w:rPr>
          <w:rFonts w:asciiTheme="minorHAnsi" w:hAnsiTheme="minorHAnsi" w:cstheme="minorHAnsi"/>
          <w:color w:val="000000" w:themeColor="text1"/>
        </w:rPr>
        <w:t>.</w:t>
      </w:r>
    </w:p>
    <w:p w14:paraId="37D0A83D" w14:textId="3358F296" w:rsidR="00460A25" w:rsidRDefault="00460A25" w:rsidP="00460A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on an orbital shaker.</w:t>
      </w:r>
      <w:r w:rsidR="00F80365">
        <w:rPr>
          <w:rFonts w:asciiTheme="minorHAnsi" w:hAnsiTheme="minorHAnsi" w:cstheme="minorHAnsi"/>
        </w:rPr>
        <w:t xml:space="preserve"> </w:t>
      </w:r>
      <w:r w:rsidR="00F80365" w:rsidRPr="00F80365">
        <w:rPr>
          <w:rFonts w:asciiTheme="minorHAnsi" w:hAnsiTheme="minorHAnsi" w:cstheme="minorHAnsi"/>
          <w:highlight w:val="green"/>
        </w:rPr>
        <w:t xml:space="preserve">NOTE: 4.7 combined and </w:t>
      </w:r>
      <w:proofErr w:type="spellStart"/>
      <w:r w:rsidR="00F80365" w:rsidRPr="00F80365">
        <w:rPr>
          <w:rFonts w:asciiTheme="minorHAnsi" w:hAnsiTheme="minorHAnsi" w:cstheme="minorHAnsi"/>
          <w:highlight w:val="green"/>
        </w:rPr>
        <w:t>unslated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60A25">
        <w:rPr>
          <w:rFonts w:asciiTheme="minorHAnsi" w:hAnsiTheme="minorHAnsi" w:cstheme="minorHAnsi"/>
          <w:b/>
          <w:bCs/>
        </w:rPr>
        <w:t>30 s</w:t>
      </w:r>
      <w:r>
        <w:rPr>
          <w:rFonts w:asciiTheme="minorHAnsi" w:hAnsiTheme="minorHAnsi" w:cstheme="minorHAnsi"/>
          <w:b/>
          <w:bCs/>
        </w:rPr>
        <w:t>econds</w:t>
      </w:r>
      <w:r w:rsidRPr="00460A25">
        <w:rPr>
          <w:rFonts w:asciiTheme="minorHAnsi" w:hAnsiTheme="minorHAnsi" w:cstheme="minorHAnsi"/>
          <w:b/>
          <w:bCs/>
        </w:rPr>
        <w:t xml:space="preserve"> at 1800 rpm</w:t>
      </w:r>
    </w:p>
    <w:p w14:paraId="48FDB05D" w14:textId="66F86BCF" w:rsidR="00460A25" w:rsidRDefault="00460A25" w:rsidP="00460A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Peptides </w:t>
      </w:r>
      <w:r w:rsidR="00EE0EE8">
        <w:rPr>
          <w:rFonts w:asciiTheme="minorHAnsi" w:hAnsiTheme="minorHAnsi" w:cstheme="minorHAnsi"/>
        </w:rPr>
        <w:t>aspirated and</w:t>
      </w:r>
      <w:r>
        <w:rPr>
          <w:rFonts w:asciiTheme="minorHAnsi" w:hAnsiTheme="minorHAnsi" w:cstheme="minorHAnsi"/>
        </w:rPr>
        <w:t xml:space="preserve"> dispensed.</w:t>
      </w:r>
    </w:p>
    <w:p w14:paraId="68810FE4" w14:textId="477ACBB6" w:rsidR="00460A25" w:rsidRDefault="00460A25" w:rsidP="00460A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60A25">
        <w:rPr>
          <w:rFonts w:asciiTheme="minorHAnsi" w:hAnsiTheme="minorHAnsi" w:cstheme="minorHAnsi"/>
        </w:rPr>
        <w:t>Load 1 row of 90</w:t>
      </w:r>
      <w:r>
        <w:rPr>
          <w:rFonts w:asciiTheme="minorHAnsi" w:hAnsiTheme="minorHAnsi" w:cstheme="minorHAnsi"/>
        </w:rPr>
        <w:t>-microliter</w:t>
      </w:r>
      <w:r w:rsidRPr="00460A25">
        <w:rPr>
          <w:rFonts w:asciiTheme="minorHAnsi" w:hAnsiTheme="minorHAnsi" w:cstheme="minorHAnsi"/>
        </w:rPr>
        <w:t xml:space="preserve"> tips and aspirate 10 </w:t>
      </w:r>
      <w:r>
        <w:rPr>
          <w:rFonts w:asciiTheme="minorHAnsi" w:hAnsiTheme="minorHAnsi" w:cstheme="minorHAnsi"/>
        </w:rPr>
        <w:t>microliters</w:t>
      </w:r>
      <w:r w:rsidRPr="00460A25">
        <w:rPr>
          <w:rFonts w:asciiTheme="minorHAnsi" w:hAnsiTheme="minorHAnsi" w:cstheme="minorHAnsi"/>
        </w:rPr>
        <w:t xml:space="preserve"> of TMT</w:t>
      </w:r>
      <w:r>
        <w:rPr>
          <w:rFonts w:asciiTheme="minorHAnsi" w:hAnsiTheme="minorHAnsi" w:cstheme="minorHAnsi"/>
        </w:rPr>
        <w:t>. Dispense it</w:t>
      </w:r>
      <w:r w:rsidRPr="00460A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the first row</w:t>
      </w:r>
      <w:r w:rsidRPr="00460A25">
        <w:rPr>
          <w:rFonts w:asciiTheme="minorHAnsi" w:hAnsiTheme="minorHAnsi" w:cstheme="minorHAnsi"/>
        </w:rPr>
        <w:t xml:space="preserve"> of the TMT processing plate</w:t>
      </w:r>
      <w:r>
        <w:rPr>
          <w:rFonts w:asciiTheme="minorHAnsi" w:hAnsiTheme="minorHAnsi" w:cstheme="minorHAnsi"/>
        </w:rPr>
        <w:t xml:space="preserve"> and unload the tips </w:t>
      </w:r>
      <w:r>
        <w:rPr>
          <w:rFonts w:asciiTheme="minorHAnsi" w:hAnsiTheme="minorHAnsi" w:cstheme="minorHAnsi"/>
          <w:b/>
          <w:bCs/>
        </w:rPr>
        <w:t>[</w:t>
      </w:r>
      <w:r w:rsidR="00EE0EE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</w:t>
      </w:r>
      <w:r w:rsidRPr="00460A25">
        <w:rPr>
          <w:rFonts w:asciiTheme="minorHAnsi" w:hAnsiTheme="minorHAnsi" w:cstheme="minorHAnsi"/>
        </w:rPr>
        <w:t>perform a timed shake for 1 hour at 1800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E0EE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460A25">
        <w:rPr>
          <w:rFonts w:asciiTheme="minorHAnsi" w:hAnsiTheme="minorHAnsi" w:cstheme="minorHAnsi"/>
        </w:rPr>
        <w:t>.</w:t>
      </w:r>
      <w:r w:rsidR="00EC70E7">
        <w:rPr>
          <w:rFonts w:asciiTheme="minorHAnsi" w:hAnsiTheme="minorHAnsi" w:cstheme="minorHAnsi"/>
        </w:rPr>
        <w:t xml:space="preserve"> 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EC70E7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EC70E7" w:rsidRPr="00EC70E7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00C8BFAC" w14:textId="44876972" w:rsidR="00C74665" w:rsidRDefault="00C74665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TMT aspirated</w:t>
      </w:r>
      <w:r w:rsidR="00EE0EE8">
        <w:rPr>
          <w:rFonts w:asciiTheme="minorHAnsi" w:hAnsiTheme="minorHAnsi" w:cstheme="minorHAnsi"/>
        </w:rPr>
        <w:t xml:space="preserve"> and dispensed</w:t>
      </w:r>
      <w:r>
        <w:rPr>
          <w:rFonts w:asciiTheme="minorHAnsi" w:hAnsiTheme="minorHAnsi" w:cstheme="minorHAnsi"/>
        </w:rPr>
        <w:t xml:space="preserve">. </w:t>
      </w:r>
    </w:p>
    <w:p w14:paraId="2D3B31C4" w14:textId="43A2E6ED" w:rsidR="00A6540A" w:rsidRDefault="00A6540A" w:rsidP="00C746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TMT plate shaking. </w:t>
      </w:r>
    </w:p>
    <w:p w14:paraId="2A012305" w14:textId="5EB2B329" w:rsidR="00460A25" w:rsidRDefault="00B01243" w:rsidP="00460A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 w:rsidRPr="00B01243">
        <w:rPr>
          <w:rFonts w:asciiTheme="minorHAnsi" w:hAnsiTheme="minorHAnsi" w:cstheme="minorHAnsi"/>
        </w:rPr>
        <w:t xml:space="preserve">spirate 8 </w:t>
      </w:r>
      <w:r>
        <w:rPr>
          <w:rFonts w:asciiTheme="minorHAnsi" w:hAnsiTheme="minorHAnsi" w:cstheme="minorHAnsi"/>
        </w:rPr>
        <w:t xml:space="preserve">microliters </w:t>
      </w:r>
      <w:r w:rsidRPr="00B01243">
        <w:rPr>
          <w:rFonts w:asciiTheme="minorHAnsi" w:hAnsiTheme="minorHAnsi" w:cstheme="minorHAnsi"/>
        </w:rPr>
        <w:t xml:space="preserve">of hydroxylamine from row 2 </w:t>
      </w:r>
      <w:r>
        <w:rPr>
          <w:rFonts w:asciiTheme="minorHAnsi" w:hAnsiTheme="minorHAnsi" w:cstheme="minorHAnsi"/>
        </w:rPr>
        <w:t>of the</w:t>
      </w:r>
      <w:r w:rsidRPr="00B01243">
        <w:rPr>
          <w:rFonts w:asciiTheme="minorHAnsi" w:hAnsiTheme="minorHAnsi" w:cstheme="minorHAnsi"/>
        </w:rPr>
        <w:t xml:space="preserve"> TEAB plate and dispense</w:t>
      </w:r>
      <w:r>
        <w:rPr>
          <w:rFonts w:asciiTheme="minorHAnsi" w:hAnsiTheme="minorHAnsi" w:cstheme="minorHAnsi"/>
        </w:rPr>
        <w:t xml:space="preserve"> it</w:t>
      </w:r>
      <w:r w:rsidRPr="00B01243">
        <w:rPr>
          <w:rFonts w:asciiTheme="minorHAnsi" w:hAnsiTheme="minorHAnsi" w:cstheme="minorHAnsi"/>
        </w:rPr>
        <w:t xml:space="preserve"> to row 1 of the TMT processing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0124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a 15-minute shake at 1800 rpm, transfer</w:t>
      </w:r>
      <w:r w:rsidRPr="00B01243">
        <w:rPr>
          <w:rFonts w:asciiTheme="minorHAnsi" w:hAnsiTheme="minorHAnsi" w:cstheme="minorHAnsi"/>
        </w:rPr>
        <w:t xml:space="preserve"> 30.5 </w:t>
      </w:r>
      <w:r>
        <w:rPr>
          <w:rFonts w:asciiTheme="minorHAnsi" w:hAnsiTheme="minorHAnsi" w:cstheme="minorHAnsi"/>
        </w:rPr>
        <w:t>microliters</w:t>
      </w:r>
      <w:r w:rsidRPr="00B01243">
        <w:rPr>
          <w:rFonts w:asciiTheme="minorHAnsi" w:hAnsiTheme="minorHAnsi" w:cstheme="minorHAnsi"/>
        </w:rPr>
        <w:t xml:space="preserve"> of the TMT labeled peptides to</w:t>
      </w:r>
      <w:r>
        <w:rPr>
          <w:rFonts w:asciiTheme="minorHAnsi" w:hAnsiTheme="minorHAnsi" w:cstheme="minorHAnsi"/>
        </w:rPr>
        <w:t xml:space="preserve"> a </w:t>
      </w:r>
      <w:r w:rsidRPr="00B01243">
        <w:rPr>
          <w:rFonts w:asciiTheme="minorHAnsi" w:hAnsiTheme="minorHAnsi" w:cstheme="minorHAnsi"/>
        </w:rPr>
        <w:t>1.5</w:t>
      </w:r>
      <w:r w:rsidR="00706D2E">
        <w:rPr>
          <w:rFonts w:asciiTheme="minorHAnsi" w:hAnsiTheme="minorHAnsi" w:cstheme="minorHAnsi"/>
        </w:rPr>
        <w:t>-</w:t>
      </w:r>
      <w:r w:rsidRPr="00B0124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B01243">
        <w:rPr>
          <w:rFonts w:asciiTheme="minorHAnsi" w:hAnsiTheme="minorHAnsi" w:cstheme="minorHAnsi"/>
        </w:rPr>
        <w:t xml:space="preserve"> tube</w:t>
      </w:r>
      <w:r w:rsidR="00AB6BB6">
        <w:rPr>
          <w:rFonts w:asciiTheme="minorHAnsi" w:hAnsiTheme="minorHAnsi" w:cstheme="minorHAnsi"/>
        </w:rPr>
        <w:t xml:space="preserve"> </w:t>
      </w:r>
      <w:r w:rsidR="00AB6BB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proceed with data acquisition and analysis according to manuscript directions </w:t>
      </w:r>
      <w:r>
        <w:rPr>
          <w:rFonts w:asciiTheme="minorHAnsi" w:hAnsiTheme="minorHAnsi" w:cstheme="minorHAnsi"/>
          <w:b/>
          <w:bCs/>
        </w:rPr>
        <w:t>[</w:t>
      </w:r>
      <w:r w:rsidR="00AB6BB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24527DD" w14:textId="15440DBC" w:rsidR="00A6540A" w:rsidRDefault="00A6540A" w:rsidP="00A654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controlling the aspirating and dispensing of hydroxylamine on the software. </w:t>
      </w:r>
    </w:p>
    <w:p w14:paraId="71762B40" w14:textId="03B880D6" w:rsidR="00A6540A" w:rsidRDefault="00A6540A" w:rsidP="00A654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from the TMT plate to a 1.5mL tube. </w:t>
      </w:r>
    </w:p>
    <w:p w14:paraId="583355B3" w14:textId="78931BDB" w:rsidR="006C2005" w:rsidRDefault="00AB6BB6" w:rsidP="00A654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C2005">
        <w:rPr>
          <w:rFonts w:asciiTheme="minorHAnsi" w:hAnsiTheme="minorHAnsi" w:cstheme="minorHAnsi"/>
        </w:rPr>
        <w:t>load</w:t>
      </w:r>
      <w:r>
        <w:rPr>
          <w:rFonts w:asciiTheme="minorHAnsi" w:hAnsiTheme="minorHAnsi" w:cstheme="minorHAnsi"/>
        </w:rPr>
        <w:t>ing</w:t>
      </w:r>
      <w:r w:rsidR="006C2005">
        <w:rPr>
          <w:rFonts w:asciiTheme="minorHAnsi" w:hAnsiTheme="minorHAnsi" w:cstheme="minorHAnsi"/>
        </w:rPr>
        <w:t xml:space="preserve"> </w:t>
      </w:r>
      <w:r w:rsidR="009523A4">
        <w:rPr>
          <w:rFonts w:asciiTheme="minorHAnsi" w:hAnsiTheme="minorHAnsi" w:cstheme="minorHAnsi"/>
        </w:rPr>
        <w:t xml:space="preserve">the sample into </w:t>
      </w:r>
      <w:r w:rsidR="006C2005">
        <w:rPr>
          <w:rFonts w:asciiTheme="minorHAnsi" w:hAnsiTheme="minorHAnsi" w:cstheme="minorHAnsi"/>
        </w:rPr>
        <w:t xml:space="preserve">the autosampler connected to </w:t>
      </w:r>
      <w:r>
        <w:rPr>
          <w:rFonts w:asciiTheme="minorHAnsi" w:hAnsiTheme="minorHAnsi" w:cstheme="minorHAnsi"/>
        </w:rPr>
        <w:t>the m</w:t>
      </w:r>
      <w:r w:rsidR="006C2005">
        <w:rPr>
          <w:rFonts w:asciiTheme="minorHAnsi" w:hAnsiTheme="minorHAnsi" w:cstheme="minorHAnsi"/>
        </w:rPr>
        <w:t xml:space="preserve">ass spectrometer.  </w:t>
      </w:r>
    </w:p>
    <w:p w14:paraId="6AE15881" w14:textId="4B15C229" w:rsidR="00B01243" w:rsidRPr="00B07A3B" w:rsidRDefault="00B01243" w:rsidP="00B0124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A40F048" w14:textId="77777777" w:rsidR="00F03CB3" w:rsidRDefault="00F03CB3">
      <w:pPr>
        <w:rPr>
          <w:rFonts w:asciiTheme="minorHAnsi" w:hAnsiTheme="minorHAnsi" w:cstheme="minorHAnsi"/>
          <w:sz w:val="22"/>
          <w:szCs w:val="22"/>
        </w:rPr>
      </w:pPr>
    </w:p>
    <w:p w14:paraId="33E5BCDC" w14:textId="77777777" w:rsidR="00F03CB3" w:rsidRDefault="00F03CB3" w:rsidP="00F03CB3">
      <w:pPr>
        <w:pStyle w:val="ListParagraph"/>
        <w:ind w:left="0"/>
        <w:rPr>
          <w:rFonts w:asciiTheme="minorHAnsi" w:hAnsiTheme="minorHAnsi" w:cstheme="minorHAnsi"/>
        </w:rPr>
      </w:pPr>
    </w:p>
    <w:p w14:paraId="1E235F39" w14:textId="77777777" w:rsidR="00F03CB3" w:rsidRDefault="00F03CB3" w:rsidP="00F03CB3">
      <w:pPr>
        <w:pStyle w:val="ListParagraph"/>
        <w:ind w:left="0"/>
        <w:rPr>
          <w:rFonts w:asciiTheme="minorHAnsi" w:hAnsiTheme="minorHAnsi" w:cstheme="minorHAnsi"/>
        </w:rPr>
      </w:pPr>
    </w:p>
    <w:p w14:paraId="7EC8CA02" w14:textId="453FEF47" w:rsidR="00A72FC5" w:rsidRDefault="00A72FC5" w:rsidP="00F03CB3">
      <w:pPr>
        <w:rPr>
          <w:rFonts w:asciiTheme="minorHAnsi" w:hAnsiTheme="minorHAnsi" w:cstheme="minorHAnsi"/>
          <w:sz w:val="22"/>
          <w:szCs w:val="22"/>
        </w:rPr>
      </w:pPr>
    </w:p>
    <w:p w14:paraId="53410F74" w14:textId="4A9341F7" w:rsidR="00A72FC5" w:rsidRPr="003F64E3" w:rsidRDefault="00A72FC5" w:rsidP="003F64E3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6A76340" w:rsidR="005E2B7E" w:rsidRPr="00B07A3B" w:rsidRDefault="00873D1A" w:rsidP="00AB6B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7DCB05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D393F">
        <w:rPr>
          <w:rFonts w:asciiTheme="minorHAnsi" w:hAnsiTheme="minorHAnsi" w:cstheme="minorHAnsi"/>
          <w:b/>
          <w:szCs w:val="24"/>
        </w:rPr>
        <w:t xml:space="preserve">Automated </w:t>
      </w:r>
      <w:proofErr w:type="spellStart"/>
      <w:r w:rsidR="00AB6BB6" w:rsidRPr="00AB6BB6">
        <w:rPr>
          <w:rFonts w:asciiTheme="minorHAnsi" w:hAnsiTheme="minorHAnsi" w:cstheme="minorHAnsi"/>
          <w:b/>
          <w:szCs w:val="24"/>
        </w:rPr>
        <w:t>cPILOT</w:t>
      </w:r>
      <w:proofErr w:type="spellEnd"/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4D393F">
        <w:rPr>
          <w:rFonts w:asciiTheme="minorHAnsi" w:hAnsiTheme="minorHAnsi" w:cstheme="minorHAnsi"/>
          <w:b/>
          <w:szCs w:val="24"/>
        </w:rPr>
        <w:t>Processing of 22 Samples</w:t>
      </w:r>
    </w:p>
    <w:p w14:paraId="1A4BFC89" w14:textId="38649274" w:rsidR="00915A01" w:rsidRPr="003805F6" w:rsidRDefault="00CF607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Pr="008B1209">
        <w:rPr>
          <w:rFonts w:asciiTheme="minorHAnsi" w:hAnsiTheme="minorHAnsi" w:cstheme="minorHAnsi"/>
        </w:rPr>
        <w:t xml:space="preserve">epresentative MS data of a peptide identified in all 22 reporter ion channels from a 22-plex </w:t>
      </w:r>
      <w:r w:rsidR="00AB6BB6">
        <w:rPr>
          <w:rFonts w:asciiTheme="minorHAnsi" w:hAnsiTheme="minorHAnsi" w:cstheme="minorHAnsi"/>
        </w:rPr>
        <w:t>combined precursor isotopic labelling and isobaric tagging</w:t>
      </w:r>
      <w:r w:rsidRPr="008B1209">
        <w:rPr>
          <w:rFonts w:asciiTheme="minorHAnsi" w:hAnsiTheme="minorHAnsi" w:cstheme="minorHAnsi"/>
        </w:rPr>
        <w:t xml:space="preserve"> experiment</w:t>
      </w:r>
      <w:r>
        <w:rPr>
          <w:rFonts w:asciiTheme="minorHAnsi" w:hAnsiTheme="minorHAnsi" w:cstheme="minorHAnsi"/>
        </w:rPr>
        <w:t xml:space="preserve"> is shown here. </w:t>
      </w:r>
      <w:r w:rsidRPr="008B1209">
        <w:rPr>
          <w:rFonts w:asciiTheme="minorHAnsi" w:hAnsiTheme="minorHAnsi" w:cstheme="minorHAnsi"/>
        </w:rPr>
        <w:t>The sequence of the peptide corresponds to Betaine-homocysteine S-methyl transferase</w:t>
      </w:r>
      <w:r w:rsidR="003805F6">
        <w:rPr>
          <w:rFonts w:asciiTheme="minorHAnsi" w:hAnsiTheme="minorHAnsi" w:cstheme="minorHAnsi"/>
        </w:rPr>
        <w:t xml:space="preserve"> </w:t>
      </w:r>
      <w:r w:rsidR="003805F6">
        <w:rPr>
          <w:rFonts w:asciiTheme="minorHAnsi" w:hAnsiTheme="minorHAnsi" w:cstheme="minorHAnsi"/>
          <w:b/>
          <w:bCs/>
        </w:rPr>
        <w:t>[1]</w:t>
      </w:r>
      <w:r w:rsidRPr="008B1209">
        <w:rPr>
          <w:rFonts w:asciiTheme="minorHAnsi" w:hAnsiTheme="minorHAnsi" w:cstheme="minorHAnsi"/>
        </w:rPr>
        <w:t xml:space="preserve">. </w:t>
      </w:r>
    </w:p>
    <w:p w14:paraId="367727E3" w14:textId="540E4DD2" w:rsidR="003805F6" w:rsidRPr="00915A01" w:rsidRDefault="003805F6" w:rsidP="003805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</w:t>
      </w:r>
      <w:r w:rsidR="00BC134C">
        <w:rPr>
          <w:rFonts w:asciiTheme="minorHAnsi" w:hAnsiTheme="minorHAnsi" w:cstheme="minorHAnsi"/>
        </w:rPr>
        <w:t>2.</w:t>
      </w:r>
    </w:p>
    <w:p w14:paraId="52E24B75" w14:textId="412F15BD" w:rsidR="00395684" w:rsidRPr="00B07A3B" w:rsidRDefault="00CF607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1209">
        <w:rPr>
          <w:rFonts w:asciiTheme="minorHAnsi" w:hAnsiTheme="minorHAnsi" w:cstheme="minorHAnsi"/>
        </w:rPr>
        <w:t xml:space="preserve">The most intense fragment ions for both the light and heavy </w:t>
      </w:r>
      <w:proofErr w:type="spellStart"/>
      <w:r w:rsidRPr="008B1209">
        <w:rPr>
          <w:rFonts w:asciiTheme="minorHAnsi" w:hAnsiTheme="minorHAnsi" w:cstheme="minorHAnsi"/>
        </w:rPr>
        <w:t>dimethylated</w:t>
      </w:r>
      <w:proofErr w:type="spellEnd"/>
      <w:r w:rsidRPr="008B1209">
        <w:rPr>
          <w:rFonts w:asciiTheme="minorHAnsi" w:hAnsiTheme="minorHAnsi" w:cstheme="minorHAnsi"/>
        </w:rPr>
        <w:t xml:space="preserve"> peaks were further isolated for </w:t>
      </w:r>
      <w:r w:rsidRPr="00AB6BB6">
        <w:rPr>
          <w:rFonts w:asciiTheme="minorHAnsi" w:hAnsiTheme="minorHAnsi" w:cstheme="minorHAnsi"/>
        </w:rPr>
        <w:t>MS</w:t>
      </w:r>
      <w:r w:rsidRPr="00AB6BB6">
        <w:rPr>
          <w:rFonts w:asciiTheme="minorHAnsi" w:hAnsiTheme="minorHAnsi" w:cstheme="minorHAnsi"/>
          <w:vertAlign w:val="superscript"/>
        </w:rPr>
        <w:t>3</w:t>
      </w:r>
      <w:r w:rsidRPr="008B1209">
        <w:rPr>
          <w:rFonts w:asciiTheme="minorHAnsi" w:hAnsiTheme="minorHAnsi" w:cstheme="minorHAnsi"/>
        </w:rPr>
        <w:t xml:space="preserve"> </w:t>
      </w:r>
      <w:r w:rsidR="00AB6BB6" w:rsidRPr="00AB6BB6">
        <w:rPr>
          <w:rFonts w:asciiTheme="minorHAnsi" w:hAnsiTheme="minorHAnsi" w:cstheme="minorHAnsi"/>
          <w:i/>
          <w:iCs/>
          <w:color w:val="FF0000"/>
        </w:rPr>
        <w:t>(pronounce ‘M-S-3’)</w:t>
      </w:r>
      <w:r w:rsidR="00AB6BB6">
        <w:rPr>
          <w:rFonts w:asciiTheme="minorHAnsi" w:hAnsiTheme="minorHAnsi" w:cstheme="minorHAnsi"/>
        </w:rPr>
        <w:t xml:space="preserve"> </w:t>
      </w:r>
      <w:r w:rsidRPr="008B1209">
        <w:rPr>
          <w:rFonts w:asciiTheme="minorHAnsi" w:hAnsiTheme="minorHAnsi" w:cstheme="minorHAnsi"/>
        </w:rPr>
        <w:t>fragmentation</w:t>
      </w:r>
      <w:r w:rsidR="00915A01">
        <w:rPr>
          <w:rFonts w:asciiTheme="minorHAnsi" w:hAnsiTheme="minorHAnsi" w:cstheme="minorHAnsi"/>
        </w:rPr>
        <w:t xml:space="preserve">. </w:t>
      </w:r>
      <w:r w:rsidR="00915A01" w:rsidRPr="008B1209">
        <w:rPr>
          <w:rFonts w:asciiTheme="minorHAnsi" w:hAnsiTheme="minorHAnsi" w:cstheme="minorHAnsi"/>
        </w:rPr>
        <w:t>The reporter ion intensities are directly proportionate to the peptide abundance in the sample</w:t>
      </w:r>
      <w:r w:rsidR="00BC134C">
        <w:rPr>
          <w:rFonts w:asciiTheme="minorHAnsi" w:hAnsiTheme="minorHAnsi" w:cstheme="minorHAnsi"/>
        </w:rPr>
        <w:t xml:space="preserve"> </w:t>
      </w:r>
      <w:r w:rsidR="00BC134C">
        <w:rPr>
          <w:rFonts w:asciiTheme="minorHAnsi" w:hAnsiTheme="minorHAnsi" w:cstheme="minorHAnsi"/>
          <w:b/>
          <w:bCs/>
        </w:rPr>
        <w:t>[1]</w:t>
      </w:r>
      <w:r w:rsidR="00915A01" w:rsidRPr="008B1209">
        <w:rPr>
          <w:rFonts w:asciiTheme="minorHAnsi" w:hAnsiTheme="minorHAnsi" w:cstheme="minorHAnsi"/>
        </w:rPr>
        <w:t>.</w:t>
      </w:r>
      <w:r w:rsidR="003805F6">
        <w:rPr>
          <w:rFonts w:asciiTheme="minorHAnsi" w:hAnsiTheme="minorHAnsi" w:cstheme="minorHAnsi"/>
        </w:rPr>
        <w:t xml:space="preserve"> </w:t>
      </w:r>
    </w:p>
    <w:p w14:paraId="4E75A4CA" w14:textId="143F6746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C134C">
        <w:rPr>
          <w:rFonts w:asciiTheme="minorHAnsi" w:hAnsiTheme="minorHAnsi" w:cstheme="minorHAnsi"/>
          <w:szCs w:val="24"/>
        </w:rPr>
        <w:t xml:space="preserve"> Figure 2. </w:t>
      </w:r>
      <w:r w:rsidR="00BC134C" w:rsidRPr="004D393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2 plots at the bottom.</w:t>
      </w:r>
    </w:p>
    <w:p w14:paraId="123FB8B2" w14:textId="74102512" w:rsidR="00395684" w:rsidRPr="00BC134C" w:rsidRDefault="004B211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14136">
        <w:rPr>
          <w:rFonts w:asciiTheme="minorHAnsi" w:hAnsiTheme="minorHAnsi" w:cstheme="minorHAnsi"/>
        </w:rPr>
        <w:t xml:space="preserve">Overall, this </w:t>
      </w:r>
      <w:r w:rsidR="00AB6BB6">
        <w:rPr>
          <w:rFonts w:asciiTheme="minorHAnsi" w:hAnsiTheme="minorHAnsi" w:cstheme="minorHAnsi"/>
        </w:rPr>
        <w:t>combined precursor isotopic labelling and isobaric tagging</w:t>
      </w:r>
      <w:r w:rsidRPr="00814136">
        <w:rPr>
          <w:rFonts w:asciiTheme="minorHAnsi" w:hAnsiTheme="minorHAnsi" w:cstheme="minorHAnsi"/>
        </w:rPr>
        <w:t xml:space="preserve"> experiment </w:t>
      </w:r>
      <w:r w:rsidR="00AB6BB6">
        <w:rPr>
          <w:rFonts w:asciiTheme="minorHAnsi" w:hAnsiTheme="minorHAnsi" w:cstheme="minorHAnsi"/>
        </w:rPr>
        <w:t>reduced</w:t>
      </w:r>
      <w:r w:rsidRPr="00814136">
        <w:rPr>
          <w:rFonts w:asciiTheme="minorHAnsi" w:hAnsiTheme="minorHAnsi" w:cstheme="minorHAnsi"/>
        </w:rPr>
        <w:t xml:space="preserve"> the sample processing times and </w:t>
      </w:r>
      <w:r w:rsidR="00AB6BB6">
        <w:rPr>
          <w:rFonts w:asciiTheme="minorHAnsi" w:hAnsiTheme="minorHAnsi" w:cstheme="minorHAnsi"/>
        </w:rPr>
        <w:t xml:space="preserve">made it possible to </w:t>
      </w:r>
      <w:r w:rsidRPr="00814136">
        <w:rPr>
          <w:rFonts w:asciiTheme="minorHAnsi" w:hAnsiTheme="minorHAnsi" w:cstheme="minorHAnsi"/>
        </w:rPr>
        <w:t>visualize the protein expression across multiples channels</w:t>
      </w:r>
      <w:r w:rsidR="00AB6BB6">
        <w:rPr>
          <w:rFonts w:asciiTheme="minorHAnsi" w:hAnsiTheme="minorHAnsi" w:cstheme="minorHAnsi"/>
        </w:rPr>
        <w:t xml:space="preserve"> or </w:t>
      </w:r>
      <w:r w:rsidRPr="00814136">
        <w:rPr>
          <w:rFonts w:asciiTheme="minorHAnsi" w:hAnsiTheme="minorHAnsi" w:cstheme="minorHAnsi"/>
        </w:rPr>
        <w:t>conditions</w:t>
      </w:r>
      <w:r w:rsidRPr="008B1209">
        <w:rPr>
          <w:rFonts w:asciiTheme="minorHAnsi" w:hAnsiTheme="minorHAnsi" w:cstheme="minorHAnsi"/>
        </w:rPr>
        <w:t xml:space="preserve"> </w:t>
      </w:r>
      <w:r w:rsidR="003805F6">
        <w:rPr>
          <w:rFonts w:asciiTheme="minorHAnsi" w:hAnsiTheme="minorHAnsi" w:cstheme="minorHAnsi"/>
          <w:b/>
          <w:bCs/>
        </w:rPr>
        <w:t>[1]</w:t>
      </w:r>
      <w:r w:rsidR="003805F6" w:rsidRPr="008B1209">
        <w:rPr>
          <w:rFonts w:asciiTheme="minorHAnsi" w:hAnsiTheme="minorHAnsi" w:cstheme="minorHAnsi"/>
        </w:rPr>
        <w:t>.</w:t>
      </w:r>
    </w:p>
    <w:p w14:paraId="70155650" w14:textId="088594C1" w:rsidR="00BC134C" w:rsidRPr="00B07A3B" w:rsidRDefault="00BC134C" w:rsidP="00BC13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Table 4.</w:t>
      </w:r>
    </w:p>
    <w:p w14:paraId="319D39F0" w14:textId="176C4B97" w:rsidR="00395684" w:rsidRPr="00054C5A" w:rsidRDefault="00054C5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8B1209">
        <w:rPr>
          <w:rFonts w:asciiTheme="minorHAnsi" w:hAnsiTheme="minorHAnsi" w:cstheme="minorHAnsi"/>
        </w:rPr>
        <w:t xml:space="preserve">he </w:t>
      </w:r>
      <w:r>
        <w:rPr>
          <w:rFonts w:asciiTheme="minorHAnsi" w:hAnsiTheme="minorHAnsi" w:cstheme="minorHAnsi"/>
        </w:rPr>
        <w:t>b</w:t>
      </w:r>
      <w:r w:rsidRPr="008B1209">
        <w:rPr>
          <w:rFonts w:asciiTheme="minorHAnsi" w:hAnsiTheme="minorHAnsi" w:cstheme="minorHAnsi"/>
        </w:rPr>
        <w:t>ox plot of log10 abundance versus total reporter ion intensities across all the 22 channels show</w:t>
      </w:r>
      <w:r>
        <w:rPr>
          <w:rFonts w:asciiTheme="minorHAnsi" w:hAnsiTheme="minorHAnsi" w:cstheme="minorHAnsi"/>
        </w:rPr>
        <w:t>s</w:t>
      </w:r>
      <w:r w:rsidRPr="008B1209">
        <w:rPr>
          <w:rFonts w:asciiTheme="minorHAnsi" w:hAnsiTheme="minorHAnsi" w:cstheme="minorHAnsi"/>
        </w:rPr>
        <w:t xml:space="preserve"> lesser inter-well</w:t>
      </w:r>
      <w:r>
        <w:rPr>
          <w:rFonts w:asciiTheme="minorHAnsi" w:hAnsiTheme="minorHAnsi" w:cstheme="minorHAnsi"/>
        </w:rPr>
        <w:t xml:space="preserve"> or </w:t>
      </w:r>
      <w:r w:rsidRPr="008B1209">
        <w:rPr>
          <w:rFonts w:asciiTheme="minorHAnsi" w:hAnsiTheme="minorHAnsi" w:cstheme="minorHAnsi"/>
        </w:rPr>
        <w:t>inter-sample variability. Evaluation of the total automation was done by examining the error in reporter ion abundance across each protein in the 22 samples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B1209">
        <w:rPr>
          <w:rFonts w:asciiTheme="minorHAnsi" w:hAnsiTheme="minorHAnsi" w:cstheme="minorHAnsi"/>
        </w:rPr>
        <w:t>.</w:t>
      </w:r>
    </w:p>
    <w:p w14:paraId="309C9714" w14:textId="66C158B1" w:rsidR="00054C5A" w:rsidRPr="00054C5A" w:rsidRDefault="00054C5A" w:rsidP="00054C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</w:p>
    <w:p w14:paraId="1BF60ACB" w14:textId="54D8F5C7" w:rsidR="009A3914" w:rsidRPr="009A3914" w:rsidRDefault="00054C5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</w:t>
      </w:r>
      <w:r w:rsidRPr="008B1209">
        <w:rPr>
          <w:rFonts w:asciiTheme="minorHAnsi" w:hAnsiTheme="minorHAnsi" w:cstheme="minorHAnsi"/>
        </w:rPr>
        <w:t xml:space="preserve">ample processing with the robotic platform resulted in very low </w:t>
      </w:r>
      <w:r>
        <w:rPr>
          <w:rFonts w:asciiTheme="minorHAnsi" w:hAnsiTheme="minorHAnsi" w:cstheme="minorHAnsi"/>
        </w:rPr>
        <w:t>coefficient</w:t>
      </w:r>
      <w:r w:rsidR="009A391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variation</w:t>
      </w:r>
      <w:r w:rsidRPr="008B1209">
        <w:rPr>
          <w:rFonts w:asciiTheme="minorHAnsi" w:hAnsiTheme="minorHAnsi" w:cstheme="minorHAnsi"/>
        </w:rPr>
        <w:t xml:space="preserve">. </w:t>
      </w:r>
      <w:r w:rsidR="009A3914">
        <w:rPr>
          <w:rFonts w:asciiTheme="minorHAnsi" w:hAnsiTheme="minorHAnsi" w:cstheme="minorHAnsi"/>
        </w:rPr>
        <w:t>A</w:t>
      </w:r>
      <w:r w:rsidRPr="008B1209">
        <w:rPr>
          <w:rFonts w:asciiTheme="minorHAnsi" w:hAnsiTheme="minorHAnsi" w:cstheme="minorHAnsi"/>
        </w:rPr>
        <w:t>cross the 3098 peptides</w:t>
      </w:r>
      <w:r w:rsidR="005C7C39">
        <w:rPr>
          <w:rFonts w:asciiTheme="minorHAnsi" w:hAnsiTheme="minorHAnsi" w:cstheme="minorHAnsi"/>
        </w:rPr>
        <w:t>,</w:t>
      </w:r>
      <w:r w:rsidRPr="008B1209">
        <w:rPr>
          <w:rFonts w:asciiTheme="minorHAnsi" w:hAnsiTheme="minorHAnsi" w:cstheme="minorHAnsi"/>
        </w:rPr>
        <w:t xml:space="preserve"> the average </w:t>
      </w:r>
      <w:r w:rsidR="005C7C39">
        <w:rPr>
          <w:rFonts w:asciiTheme="minorHAnsi" w:hAnsiTheme="minorHAnsi" w:cstheme="minorHAnsi"/>
        </w:rPr>
        <w:t>coefficient of variation</w:t>
      </w:r>
      <w:r w:rsidRPr="008B1209">
        <w:rPr>
          <w:rFonts w:asciiTheme="minorHAnsi" w:hAnsiTheme="minorHAnsi" w:cstheme="minorHAnsi"/>
        </w:rPr>
        <w:t xml:space="preserve"> in reporter ion abundance was 12.36 and 15.03 % for light and heavy </w:t>
      </w:r>
      <w:proofErr w:type="spellStart"/>
      <w:r w:rsidRPr="008B1209">
        <w:rPr>
          <w:rFonts w:asciiTheme="minorHAnsi" w:hAnsiTheme="minorHAnsi" w:cstheme="minorHAnsi"/>
        </w:rPr>
        <w:t>dimethylated</w:t>
      </w:r>
      <w:proofErr w:type="spellEnd"/>
      <w:r w:rsidRPr="008B1209">
        <w:rPr>
          <w:rFonts w:asciiTheme="minorHAnsi" w:hAnsiTheme="minorHAnsi" w:cstheme="minorHAnsi"/>
        </w:rPr>
        <w:t xml:space="preserve"> peptides, respectively</w:t>
      </w:r>
      <w:r w:rsidR="009A3914">
        <w:rPr>
          <w:rFonts w:asciiTheme="minorHAnsi" w:hAnsiTheme="minorHAnsi" w:cstheme="minorHAnsi"/>
        </w:rPr>
        <w:t xml:space="preserve"> </w:t>
      </w:r>
      <w:r w:rsidR="009A3914">
        <w:rPr>
          <w:rFonts w:asciiTheme="minorHAnsi" w:hAnsiTheme="minorHAnsi" w:cstheme="minorHAnsi"/>
          <w:b/>
          <w:bCs/>
        </w:rPr>
        <w:t>[1]</w:t>
      </w:r>
      <w:r w:rsidRPr="008B1209">
        <w:rPr>
          <w:rFonts w:asciiTheme="minorHAnsi" w:hAnsiTheme="minorHAnsi" w:cstheme="minorHAnsi"/>
        </w:rPr>
        <w:t>.</w:t>
      </w:r>
    </w:p>
    <w:p w14:paraId="0FC9C006" w14:textId="32AF1132" w:rsidR="00054C5A" w:rsidRPr="00B07A3B" w:rsidRDefault="009A3914" w:rsidP="009A39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4.</w:t>
      </w:r>
      <w:r w:rsidR="00054C5A" w:rsidRPr="008B1209">
        <w:rPr>
          <w:rFonts w:asciiTheme="minorHAnsi" w:hAnsiTheme="minorHAnsi" w:cstheme="minorHAnsi"/>
        </w:rPr>
        <w:t xml:space="preserve"> </w:t>
      </w:r>
    </w:p>
    <w:p w14:paraId="4A2E2284" w14:textId="22746182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624C17BB" w:rsidR="00B07A3B" w:rsidRPr="00AB6BB6" w:rsidRDefault="00234A3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Albert</w:t>
      </w:r>
      <w:r w:rsidR="007E41F7">
        <w:rPr>
          <w:rStyle w:val="AuthorName"/>
          <w:rFonts w:asciiTheme="minorHAnsi" w:eastAsia="Times" w:hAnsiTheme="minorHAnsi" w:cstheme="minorHAnsi"/>
        </w:rPr>
        <w:t xml:space="preserve"> B Arul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9523A4">
        <w:rPr>
          <w:rFonts w:asciiTheme="minorHAnsi" w:eastAsia="Times New Roman" w:hAnsiTheme="minorHAnsi" w:cstheme="minorHAnsi"/>
          <w:szCs w:val="24"/>
        </w:rPr>
        <w:t xml:space="preserve"> When attempting this protocol,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523A4">
        <w:rPr>
          <w:rFonts w:asciiTheme="minorHAnsi" w:hAnsiTheme="minorHAnsi" w:cstheme="minorHAnsi"/>
        </w:rPr>
        <w:t>it is important to keep in mind that</w:t>
      </w:r>
      <w:r>
        <w:rPr>
          <w:rFonts w:asciiTheme="minorHAnsi" w:hAnsiTheme="minorHAnsi" w:cstheme="minorHAnsi"/>
        </w:rPr>
        <w:t xml:space="preserve"> isotopic and isobaric labelling</w:t>
      </w:r>
      <w:r w:rsidR="009523A4">
        <w:rPr>
          <w:rFonts w:asciiTheme="minorHAnsi" w:hAnsiTheme="minorHAnsi" w:cstheme="minorHAnsi"/>
        </w:rPr>
        <w:t xml:space="preserve"> are used</w:t>
      </w:r>
      <w:r>
        <w:rPr>
          <w:rFonts w:asciiTheme="minorHAnsi" w:hAnsiTheme="minorHAnsi" w:cstheme="minorHAnsi"/>
        </w:rPr>
        <w:t xml:space="preserve"> in a single experiment. Hence</w:t>
      </w:r>
      <w:r w:rsidR="009523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careful planning needs to be performed to designate each sample with the tags intended to be used in the experiment. </w:t>
      </w:r>
    </w:p>
    <w:p w14:paraId="1B9627A0" w14:textId="77777777" w:rsidR="00AB6BB6" w:rsidRPr="00AB6BB6" w:rsidRDefault="00AB6BB6" w:rsidP="00AB6BB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EFCA251" w14:textId="2621102D" w:rsidR="00AB6BB6" w:rsidRPr="00BC3F31" w:rsidRDefault="00AB6BB6" w:rsidP="00BC3F3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50F4B">
        <w:rPr>
          <w:rFonts w:asciiTheme="majorHAnsi" w:hAnsiTheme="majorHAnsi" w:cstheme="majorHAnsi"/>
          <w:i/>
          <w:iCs/>
          <w:color w:val="0432FF"/>
          <w:szCs w:val="24"/>
        </w:rPr>
        <w:t xml:space="preserve">Suggested B-roll: </w:t>
      </w:r>
      <w:r w:rsidR="00250F4B" w:rsidRPr="00250F4B">
        <w:rPr>
          <w:rFonts w:asciiTheme="majorHAnsi" w:hAnsiTheme="majorHAnsi" w:cstheme="majorHAnsi"/>
          <w:i/>
          <w:iCs/>
          <w:color w:val="0432FF"/>
          <w:szCs w:val="24"/>
        </w:rPr>
        <w:t>4.6.1, 4.8.1, 4.8.2.</w:t>
      </w:r>
    </w:p>
    <w:p w14:paraId="5D76669D" w14:textId="77777777" w:rsidR="00BC3F31" w:rsidRPr="00BC3F31" w:rsidRDefault="00BC3F31" w:rsidP="00BC3F31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55181E8" w14:textId="2415AD0D" w:rsidR="00B07A3B" w:rsidRPr="00AB6BB6" w:rsidRDefault="00B7510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Ren</w:t>
      </w:r>
      <w:r w:rsidR="00EB625B">
        <w:rPr>
          <w:rFonts w:cs="Calibri"/>
          <w:b/>
          <w:szCs w:val="22"/>
          <w:u w:val="single"/>
          <w:lang w:eastAsia="zh-TW"/>
        </w:rPr>
        <w:t>ã</w:t>
      </w:r>
      <w:proofErr w:type="spellEnd"/>
      <w:r w:rsidR="00EB625B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AS Robinson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A850DB" w:rsidRPr="00170F7D">
        <w:rPr>
          <w:rFonts w:asciiTheme="minorHAnsi" w:eastAsia="Times New Roman" w:hAnsiTheme="minorHAnsi" w:cstheme="minorHAnsi"/>
          <w:szCs w:val="24"/>
        </w:rPr>
        <w:t xml:space="preserve"> </w:t>
      </w:r>
      <w:r w:rsidR="00A850DB">
        <w:rPr>
          <w:rFonts w:asciiTheme="minorHAnsi" w:hAnsiTheme="minorHAnsi" w:cstheme="minorHAnsi"/>
        </w:rPr>
        <w:t>This method can</w:t>
      </w:r>
      <w:r w:rsidR="009523A4">
        <w:rPr>
          <w:rFonts w:asciiTheme="minorHAnsi" w:hAnsiTheme="minorHAnsi" w:cstheme="minorHAnsi"/>
        </w:rPr>
        <w:t xml:space="preserve"> be</w:t>
      </w:r>
      <w:r w:rsidR="00A850DB">
        <w:rPr>
          <w:rFonts w:asciiTheme="minorHAnsi" w:hAnsiTheme="minorHAnsi" w:cstheme="minorHAnsi"/>
        </w:rPr>
        <w:t xml:space="preserve"> readily integrated into other robotic platforms and can be applied to a variety of samples, such as cell lysates, tissue lysates, or biospecimens.</w:t>
      </w:r>
    </w:p>
    <w:p w14:paraId="7B2D1025" w14:textId="77777777" w:rsidR="00AB6BB6" w:rsidRPr="00AB6BB6" w:rsidRDefault="00AB6BB6" w:rsidP="00AB6BB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E63C383" w14:textId="244DEA37" w:rsidR="00AB6BB6" w:rsidRPr="00202D88" w:rsidRDefault="00AB6BB6" w:rsidP="00AB6BB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523A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523A4" w:rsidRPr="009523A4">
        <w:rPr>
          <w:rFonts w:asciiTheme="majorHAnsi" w:hAnsiTheme="majorHAnsi" w:cstheme="majorHAnsi"/>
          <w:i/>
          <w:iCs/>
          <w:color w:val="0432FF"/>
          <w:szCs w:val="24"/>
        </w:rPr>
        <w:t>Videographer: This statement is optional. If you don’t have time, don’t film it.</w:t>
      </w:r>
    </w:p>
    <w:p w14:paraId="64506469" w14:textId="77777777" w:rsidR="00AB6BB6" w:rsidRPr="00202D88" w:rsidRDefault="00AB6BB6" w:rsidP="00AB6BB6">
      <w:pPr>
        <w:pStyle w:val="ListParagraph"/>
        <w:spacing w:before="120"/>
        <w:ind w:left="997"/>
        <w:contextualSpacing w:val="0"/>
        <w:jc w:val="both"/>
        <w:rPr>
          <w:rFonts w:asciiTheme="majorHAnsi" w:eastAsia="Times New Roman" w:hAnsiTheme="majorHAnsi" w:cstheme="majorHAnsi"/>
          <w:b/>
          <w:bCs/>
          <w:color w:val="FF0000"/>
          <w:szCs w:val="24"/>
        </w:rPr>
      </w:pPr>
    </w:p>
    <w:p w14:paraId="77ECB189" w14:textId="77777777" w:rsidR="00AB6BB6" w:rsidRPr="00B07A3B" w:rsidRDefault="00AB6BB6" w:rsidP="00AB6BB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C59F87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5D795" w14:textId="77777777" w:rsidR="00300D18" w:rsidRDefault="00300D18">
      <w:r>
        <w:separator/>
      </w:r>
    </w:p>
    <w:p w14:paraId="663C56FA" w14:textId="77777777" w:rsidR="00300D18" w:rsidRDefault="00300D18"/>
  </w:endnote>
  <w:endnote w:type="continuationSeparator" w:id="0">
    <w:p w14:paraId="73804925" w14:textId="77777777" w:rsidR="00300D18" w:rsidRDefault="00300D18">
      <w:r>
        <w:continuationSeparator/>
      </w:r>
    </w:p>
    <w:p w14:paraId="1B82FE5D" w14:textId="77777777" w:rsidR="00300D18" w:rsidRDefault="00300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85507" w:rsidRDefault="00D8550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85507" w:rsidRDefault="00D85507" w:rsidP="001E230F">
    <w:pPr>
      <w:pStyle w:val="Footer"/>
      <w:ind w:right="360"/>
    </w:pPr>
  </w:p>
  <w:p w14:paraId="1151463A" w14:textId="77777777" w:rsidR="00D85507" w:rsidRDefault="00D8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9452026" w:rsidR="00D85507" w:rsidRPr="00790E8C" w:rsidRDefault="00D8550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139B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B211A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B211A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C0588" w14:textId="77777777" w:rsidR="00300D18" w:rsidRDefault="00300D18">
      <w:r>
        <w:separator/>
      </w:r>
    </w:p>
    <w:p w14:paraId="1CDD1F0E" w14:textId="77777777" w:rsidR="00300D18" w:rsidRDefault="00300D18"/>
  </w:footnote>
  <w:footnote w:type="continuationSeparator" w:id="0">
    <w:p w14:paraId="2E7E3FA3" w14:textId="77777777" w:rsidR="00300D18" w:rsidRDefault="00300D18">
      <w:r>
        <w:continuationSeparator/>
      </w:r>
    </w:p>
    <w:p w14:paraId="3C5C2782" w14:textId="77777777" w:rsidR="00300D18" w:rsidRDefault="00300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1363DA2" w:rsidR="00D85507" w:rsidRPr="006D3AC7" w:rsidRDefault="00D85507" w:rsidP="00163E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E5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D85507" w:rsidRDefault="00D855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3B5DF5"/>
    <w:multiLevelType w:val="multilevel"/>
    <w:tmpl w:val="CCF2F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5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2C9"/>
    <w:rsid w:val="00010DD0"/>
    <w:rsid w:val="0001266D"/>
    <w:rsid w:val="00013862"/>
    <w:rsid w:val="00023E22"/>
    <w:rsid w:val="00025DE9"/>
    <w:rsid w:val="00037828"/>
    <w:rsid w:val="00043807"/>
    <w:rsid w:val="00054C5A"/>
    <w:rsid w:val="00057530"/>
    <w:rsid w:val="00065C90"/>
    <w:rsid w:val="0006694B"/>
    <w:rsid w:val="00074929"/>
    <w:rsid w:val="0007642E"/>
    <w:rsid w:val="00083792"/>
    <w:rsid w:val="0008613B"/>
    <w:rsid w:val="00090087"/>
    <w:rsid w:val="00090BAC"/>
    <w:rsid w:val="00096D2C"/>
    <w:rsid w:val="000975FA"/>
    <w:rsid w:val="000A10DD"/>
    <w:rsid w:val="000B0B1A"/>
    <w:rsid w:val="000B2085"/>
    <w:rsid w:val="000B387A"/>
    <w:rsid w:val="000B4E9A"/>
    <w:rsid w:val="000B5F34"/>
    <w:rsid w:val="000C39AF"/>
    <w:rsid w:val="000D065F"/>
    <w:rsid w:val="000D17E8"/>
    <w:rsid w:val="000D2C59"/>
    <w:rsid w:val="000D35D9"/>
    <w:rsid w:val="000D6201"/>
    <w:rsid w:val="000D67E3"/>
    <w:rsid w:val="000E1C29"/>
    <w:rsid w:val="000E236A"/>
    <w:rsid w:val="000F05F6"/>
    <w:rsid w:val="0010083E"/>
    <w:rsid w:val="001016BD"/>
    <w:rsid w:val="00106F46"/>
    <w:rsid w:val="001115D1"/>
    <w:rsid w:val="00125924"/>
    <w:rsid w:val="00126973"/>
    <w:rsid w:val="00143557"/>
    <w:rsid w:val="001469E6"/>
    <w:rsid w:val="00147B42"/>
    <w:rsid w:val="00151824"/>
    <w:rsid w:val="001528A5"/>
    <w:rsid w:val="00162D51"/>
    <w:rsid w:val="00163E59"/>
    <w:rsid w:val="001646FF"/>
    <w:rsid w:val="00170F7D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1B66"/>
    <w:rsid w:val="001E2225"/>
    <w:rsid w:val="001E230F"/>
    <w:rsid w:val="001E52A3"/>
    <w:rsid w:val="001F0890"/>
    <w:rsid w:val="00214268"/>
    <w:rsid w:val="00234A33"/>
    <w:rsid w:val="002422D6"/>
    <w:rsid w:val="00242712"/>
    <w:rsid w:val="00244CDB"/>
    <w:rsid w:val="00247BFF"/>
    <w:rsid w:val="00250F4B"/>
    <w:rsid w:val="0025310D"/>
    <w:rsid w:val="002544F1"/>
    <w:rsid w:val="002617AD"/>
    <w:rsid w:val="002640FB"/>
    <w:rsid w:val="00264483"/>
    <w:rsid w:val="00265C44"/>
    <w:rsid w:val="00265EAD"/>
    <w:rsid w:val="00265F76"/>
    <w:rsid w:val="00276291"/>
    <w:rsid w:val="00277C90"/>
    <w:rsid w:val="00283E3E"/>
    <w:rsid w:val="002B009A"/>
    <w:rsid w:val="002B025E"/>
    <w:rsid w:val="002B0D88"/>
    <w:rsid w:val="002B26D4"/>
    <w:rsid w:val="002B55D9"/>
    <w:rsid w:val="002C54DB"/>
    <w:rsid w:val="002D4096"/>
    <w:rsid w:val="002D52A1"/>
    <w:rsid w:val="002E7521"/>
    <w:rsid w:val="002F0D42"/>
    <w:rsid w:val="002F3829"/>
    <w:rsid w:val="002F38CF"/>
    <w:rsid w:val="00300D18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4FAE"/>
    <w:rsid w:val="003805F6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20C6"/>
    <w:rsid w:val="003F4B52"/>
    <w:rsid w:val="003F57AC"/>
    <w:rsid w:val="003F64E3"/>
    <w:rsid w:val="0040279F"/>
    <w:rsid w:val="004034B6"/>
    <w:rsid w:val="004114EA"/>
    <w:rsid w:val="00414B4F"/>
    <w:rsid w:val="00440FFA"/>
    <w:rsid w:val="004425EC"/>
    <w:rsid w:val="00450B27"/>
    <w:rsid w:val="00453116"/>
    <w:rsid w:val="00455510"/>
    <w:rsid w:val="00456A5D"/>
    <w:rsid w:val="00460A25"/>
    <w:rsid w:val="00472752"/>
    <w:rsid w:val="0047306D"/>
    <w:rsid w:val="00473E1C"/>
    <w:rsid w:val="0048283A"/>
    <w:rsid w:val="00482D4C"/>
    <w:rsid w:val="00493A57"/>
    <w:rsid w:val="004B205B"/>
    <w:rsid w:val="004B211A"/>
    <w:rsid w:val="004C1095"/>
    <w:rsid w:val="004C2DAD"/>
    <w:rsid w:val="004D393F"/>
    <w:rsid w:val="004D4A4F"/>
    <w:rsid w:val="004D5C8C"/>
    <w:rsid w:val="004E0AEE"/>
    <w:rsid w:val="004E0C5A"/>
    <w:rsid w:val="004E2BE1"/>
    <w:rsid w:val="004E35F1"/>
    <w:rsid w:val="004E3F8E"/>
    <w:rsid w:val="004F664D"/>
    <w:rsid w:val="0050217C"/>
    <w:rsid w:val="00506EE9"/>
    <w:rsid w:val="00511F52"/>
    <w:rsid w:val="00513853"/>
    <w:rsid w:val="005139BE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7DD0"/>
    <w:rsid w:val="005829FA"/>
    <w:rsid w:val="00585ECC"/>
    <w:rsid w:val="005A02B6"/>
    <w:rsid w:val="005A09D8"/>
    <w:rsid w:val="005A1F5E"/>
    <w:rsid w:val="005A3F8F"/>
    <w:rsid w:val="005B6859"/>
    <w:rsid w:val="005C6D1E"/>
    <w:rsid w:val="005C7C39"/>
    <w:rsid w:val="005D783F"/>
    <w:rsid w:val="005E2B7E"/>
    <w:rsid w:val="005E5EE0"/>
    <w:rsid w:val="005F18A3"/>
    <w:rsid w:val="00600C91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992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2005"/>
    <w:rsid w:val="006C2B00"/>
    <w:rsid w:val="006D3AC7"/>
    <w:rsid w:val="006D7676"/>
    <w:rsid w:val="006F5B72"/>
    <w:rsid w:val="00706D2E"/>
    <w:rsid w:val="0071294C"/>
    <w:rsid w:val="00724E3B"/>
    <w:rsid w:val="00726942"/>
    <w:rsid w:val="00731E5D"/>
    <w:rsid w:val="00745D4B"/>
    <w:rsid w:val="00746865"/>
    <w:rsid w:val="007523D7"/>
    <w:rsid w:val="007548F3"/>
    <w:rsid w:val="007574EC"/>
    <w:rsid w:val="0077071A"/>
    <w:rsid w:val="00777388"/>
    <w:rsid w:val="00783AE8"/>
    <w:rsid w:val="00790E8C"/>
    <w:rsid w:val="007A4E1D"/>
    <w:rsid w:val="007B0FBB"/>
    <w:rsid w:val="007B3E0E"/>
    <w:rsid w:val="007B5EB2"/>
    <w:rsid w:val="007D4222"/>
    <w:rsid w:val="007D61A8"/>
    <w:rsid w:val="007E322B"/>
    <w:rsid w:val="007E41F7"/>
    <w:rsid w:val="007F48D4"/>
    <w:rsid w:val="00802635"/>
    <w:rsid w:val="00804C75"/>
    <w:rsid w:val="00806B1B"/>
    <w:rsid w:val="00811285"/>
    <w:rsid w:val="00815CE9"/>
    <w:rsid w:val="00817255"/>
    <w:rsid w:val="00817D9F"/>
    <w:rsid w:val="00832FA5"/>
    <w:rsid w:val="008373A7"/>
    <w:rsid w:val="00851B3E"/>
    <w:rsid w:val="00854994"/>
    <w:rsid w:val="00860BC3"/>
    <w:rsid w:val="00862A51"/>
    <w:rsid w:val="00873D1A"/>
    <w:rsid w:val="00875BE8"/>
    <w:rsid w:val="00877B88"/>
    <w:rsid w:val="0088113B"/>
    <w:rsid w:val="008A0177"/>
    <w:rsid w:val="008A14D7"/>
    <w:rsid w:val="008A7730"/>
    <w:rsid w:val="008A7D1D"/>
    <w:rsid w:val="008D2A6A"/>
    <w:rsid w:val="008D58EC"/>
    <w:rsid w:val="008E74F7"/>
    <w:rsid w:val="008F7754"/>
    <w:rsid w:val="0090117D"/>
    <w:rsid w:val="009055DD"/>
    <w:rsid w:val="009114D8"/>
    <w:rsid w:val="00915A01"/>
    <w:rsid w:val="009212DD"/>
    <w:rsid w:val="00921AB9"/>
    <w:rsid w:val="009301B8"/>
    <w:rsid w:val="00931D78"/>
    <w:rsid w:val="009359AE"/>
    <w:rsid w:val="00941F06"/>
    <w:rsid w:val="009431F3"/>
    <w:rsid w:val="00947092"/>
    <w:rsid w:val="00951A8E"/>
    <w:rsid w:val="009523A4"/>
    <w:rsid w:val="00954870"/>
    <w:rsid w:val="009625B1"/>
    <w:rsid w:val="00974EF5"/>
    <w:rsid w:val="009851A7"/>
    <w:rsid w:val="00985F44"/>
    <w:rsid w:val="00987081"/>
    <w:rsid w:val="00996C22"/>
    <w:rsid w:val="009A0E7C"/>
    <w:rsid w:val="009A3914"/>
    <w:rsid w:val="009A3CBD"/>
    <w:rsid w:val="009B0946"/>
    <w:rsid w:val="009B2183"/>
    <w:rsid w:val="009B4EE3"/>
    <w:rsid w:val="009C041E"/>
    <w:rsid w:val="009C2062"/>
    <w:rsid w:val="009C7B9A"/>
    <w:rsid w:val="009D21B9"/>
    <w:rsid w:val="009D2B9A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7FFC"/>
    <w:rsid w:val="00A44EFB"/>
    <w:rsid w:val="00A4761B"/>
    <w:rsid w:val="00A52004"/>
    <w:rsid w:val="00A60320"/>
    <w:rsid w:val="00A6540A"/>
    <w:rsid w:val="00A72FC5"/>
    <w:rsid w:val="00A730E3"/>
    <w:rsid w:val="00A77CF6"/>
    <w:rsid w:val="00A82287"/>
    <w:rsid w:val="00A84BA8"/>
    <w:rsid w:val="00A850DB"/>
    <w:rsid w:val="00A91283"/>
    <w:rsid w:val="00A91D72"/>
    <w:rsid w:val="00AA132F"/>
    <w:rsid w:val="00AB3338"/>
    <w:rsid w:val="00AB5F2E"/>
    <w:rsid w:val="00AB6BB6"/>
    <w:rsid w:val="00AC293B"/>
    <w:rsid w:val="00AC5EF4"/>
    <w:rsid w:val="00AC63FC"/>
    <w:rsid w:val="00AD4F04"/>
    <w:rsid w:val="00AE11E8"/>
    <w:rsid w:val="00B00969"/>
    <w:rsid w:val="00B01243"/>
    <w:rsid w:val="00B07A3B"/>
    <w:rsid w:val="00B13941"/>
    <w:rsid w:val="00B340A8"/>
    <w:rsid w:val="00B40E12"/>
    <w:rsid w:val="00B435B8"/>
    <w:rsid w:val="00B4499C"/>
    <w:rsid w:val="00B5116D"/>
    <w:rsid w:val="00B534C5"/>
    <w:rsid w:val="00B6201D"/>
    <w:rsid w:val="00B653B7"/>
    <w:rsid w:val="00B66A14"/>
    <w:rsid w:val="00B7250F"/>
    <w:rsid w:val="00B75102"/>
    <w:rsid w:val="00B807E5"/>
    <w:rsid w:val="00B87BC5"/>
    <w:rsid w:val="00BC134C"/>
    <w:rsid w:val="00BC3F31"/>
    <w:rsid w:val="00BC66A1"/>
    <w:rsid w:val="00BC6DA7"/>
    <w:rsid w:val="00BD3B96"/>
    <w:rsid w:val="00BD4346"/>
    <w:rsid w:val="00BE051D"/>
    <w:rsid w:val="00BE756D"/>
    <w:rsid w:val="00BF2674"/>
    <w:rsid w:val="00C00F3F"/>
    <w:rsid w:val="00C035C7"/>
    <w:rsid w:val="00C12062"/>
    <w:rsid w:val="00C13370"/>
    <w:rsid w:val="00C3253B"/>
    <w:rsid w:val="00C3458C"/>
    <w:rsid w:val="00C34F4C"/>
    <w:rsid w:val="00C602B2"/>
    <w:rsid w:val="00C70C90"/>
    <w:rsid w:val="00C72831"/>
    <w:rsid w:val="00C7374B"/>
    <w:rsid w:val="00C74665"/>
    <w:rsid w:val="00C8109F"/>
    <w:rsid w:val="00C82679"/>
    <w:rsid w:val="00C836F3"/>
    <w:rsid w:val="00C95DDC"/>
    <w:rsid w:val="00C97B11"/>
    <w:rsid w:val="00CA111F"/>
    <w:rsid w:val="00CB039A"/>
    <w:rsid w:val="00CB5DE5"/>
    <w:rsid w:val="00CC0C58"/>
    <w:rsid w:val="00CC29BF"/>
    <w:rsid w:val="00CD515D"/>
    <w:rsid w:val="00CD60E3"/>
    <w:rsid w:val="00CD63B8"/>
    <w:rsid w:val="00CD7F92"/>
    <w:rsid w:val="00CE10F2"/>
    <w:rsid w:val="00CE4904"/>
    <w:rsid w:val="00CF22F6"/>
    <w:rsid w:val="00CF6079"/>
    <w:rsid w:val="00CF6830"/>
    <w:rsid w:val="00CF771C"/>
    <w:rsid w:val="00D00EF4"/>
    <w:rsid w:val="00D103FE"/>
    <w:rsid w:val="00D10BFA"/>
    <w:rsid w:val="00D10F00"/>
    <w:rsid w:val="00D12A99"/>
    <w:rsid w:val="00D150D8"/>
    <w:rsid w:val="00D30007"/>
    <w:rsid w:val="00D300CE"/>
    <w:rsid w:val="00D36A34"/>
    <w:rsid w:val="00D37C1A"/>
    <w:rsid w:val="00D406D6"/>
    <w:rsid w:val="00D45AF7"/>
    <w:rsid w:val="00D466AF"/>
    <w:rsid w:val="00D47592"/>
    <w:rsid w:val="00D47642"/>
    <w:rsid w:val="00D712A3"/>
    <w:rsid w:val="00D85507"/>
    <w:rsid w:val="00D85E75"/>
    <w:rsid w:val="00D95C4C"/>
    <w:rsid w:val="00DA117F"/>
    <w:rsid w:val="00DA17FB"/>
    <w:rsid w:val="00DB7EBA"/>
    <w:rsid w:val="00DC058D"/>
    <w:rsid w:val="00DC1E10"/>
    <w:rsid w:val="00DC2504"/>
    <w:rsid w:val="00DC311D"/>
    <w:rsid w:val="00DC7080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17D6"/>
    <w:rsid w:val="00E650D5"/>
    <w:rsid w:val="00E662CA"/>
    <w:rsid w:val="00E71769"/>
    <w:rsid w:val="00E8076C"/>
    <w:rsid w:val="00E81ADB"/>
    <w:rsid w:val="00E85802"/>
    <w:rsid w:val="00E92AB6"/>
    <w:rsid w:val="00EA15F6"/>
    <w:rsid w:val="00EA20E5"/>
    <w:rsid w:val="00EA2756"/>
    <w:rsid w:val="00EA4B94"/>
    <w:rsid w:val="00EA60D4"/>
    <w:rsid w:val="00EB625B"/>
    <w:rsid w:val="00EC098C"/>
    <w:rsid w:val="00EC16CA"/>
    <w:rsid w:val="00EC3C46"/>
    <w:rsid w:val="00EC69FF"/>
    <w:rsid w:val="00EC70E7"/>
    <w:rsid w:val="00ED00F1"/>
    <w:rsid w:val="00ED236F"/>
    <w:rsid w:val="00ED23F4"/>
    <w:rsid w:val="00ED592D"/>
    <w:rsid w:val="00EE0EE8"/>
    <w:rsid w:val="00EE1E2F"/>
    <w:rsid w:val="00EE39ED"/>
    <w:rsid w:val="00EE4460"/>
    <w:rsid w:val="00EF4E2B"/>
    <w:rsid w:val="00F0293A"/>
    <w:rsid w:val="00F03CB3"/>
    <w:rsid w:val="00F04E9E"/>
    <w:rsid w:val="00F10CF8"/>
    <w:rsid w:val="00F10FAD"/>
    <w:rsid w:val="00F146E3"/>
    <w:rsid w:val="00F17C11"/>
    <w:rsid w:val="00F22F5E"/>
    <w:rsid w:val="00F3061E"/>
    <w:rsid w:val="00F35094"/>
    <w:rsid w:val="00F56A75"/>
    <w:rsid w:val="00F60B45"/>
    <w:rsid w:val="00F64FB6"/>
    <w:rsid w:val="00F80365"/>
    <w:rsid w:val="00F95E8D"/>
    <w:rsid w:val="00FA1A9D"/>
    <w:rsid w:val="00FA7A79"/>
    <w:rsid w:val="00FA7D51"/>
    <w:rsid w:val="00FD1497"/>
    <w:rsid w:val="00FE00AA"/>
    <w:rsid w:val="00FE059A"/>
    <w:rsid w:val="00FE12B5"/>
    <w:rsid w:val="00FF04F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530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.as.robinson@vanderbilt.edu" TargetMode="External"/><Relationship Id="rId13" Type="http://schemas.openxmlformats.org/officeDocument/2006/relationships/hyperlink" Target="https://www.jove.com/account/file-uploader?src=187093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935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lbert.b.arul@vanderbil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.as.robinson@vanderbilt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cp:lastPrinted>2020-05-26T19:08:00Z</cp:lastPrinted>
  <dcterms:created xsi:type="dcterms:W3CDTF">2020-08-31T19:08:00Z</dcterms:created>
  <dcterms:modified xsi:type="dcterms:W3CDTF">2020-09-03T19:35:00Z</dcterms:modified>
</cp:coreProperties>
</file>