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435DB" w14:textId="77777777" w:rsidR="00000000" w:rsidRDefault="00FD6B3E">
      <w:r>
        <w:rPr>
          <w:rFonts w:ascii="Helvetica Neue" w:hAnsi="Helvetica Neue" w:cs="Helvetica Neue"/>
          <w:b/>
          <w:i/>
        </w:rPr>
        <w:t>Dear Author(s),</w:t>
      </w:r>
    </w:p>
    <w:p w14:paraId="5002E20F" w14:textId="77777777" w:rsidR="00000000" w:rsidRDefault="00FD6B3E">
      <w:r>
        <w:rPr>
          <w:rFonts w:ascii="Helvetica Neue" w:hAnsi="Helvetica Neue" w:cs="Helvetica Neue"/>
          <w:b/>
          <w:i/>
        </w:rPr>
        <w:t xml:space="preserve">This document is </w:t>
      </w:r>
      <w:r>
        <w:rPr>
          <w:rFonts w:ascii="Helvetica Neue" w:hAnsi="Helvetica Neue" w:cs="Helvetica Neue"/>
          <w:b/>
          <w:i/>
        </w:rPr>
        <w:t xml:space="preserve">for you to list any changes to the </w:t>
      </w:r>
      <w:r>
        <w:rPr>
          <w:rFonts w:ascii="Helvetica Neue" w:hAnsi="Helvetica Neue" w:cs="Helvetica Neue"/>
          <w:b/>
          <w:i/>
        </w:rPr>
        <w:t xml:space="preserve">online text/PDF </w:t>
      </w:r>
      <w:r>
        <w:rPr>
          <w:rFonts w:ascii="Helvetica Neue" w:hAnsi="Helvetica Neue" w:cs="Helvetica Neue"/>
          <w:b/>
          <w:i/>
        </w:rPr>
        <w:t>of your article</w:t>
      </w:r>
      <w:r>
        <w:rPr>
          <w:rFonts w:ascii="Helvetica Neue" w:hAnsi="Helvetica Neue" w:cs="Helvetica Neue"/>
          <w:b/>
          <w:i/>
        </w:rPr>
        <w:t>.   Please be aware that our policy is to do a single complimentary revision, so it is critical that all participants in this project offer their comments co</w:t>
      </w:r>
      <w:r>
        <w:rPr>
          <w:rFonts w:ascii="Helvetica Neue" w:hAnsi="Helvetica Neue" w:cs="Helvetica Neue"/>
          <w:b/>
          <w:i/>
        </w:rPr>
        <w:t xml:space="preserve">llectively.   In addition, please make sure that your comments are easily interpreted and transparent. </w:t>
      </w:r>
    </w:p>
    <w:p w14:paraId="19A72893" w14:textId="77777777" w:rsidR="00000000" w:rsidRDefault="00FD6B3E">
      <w:r>
        <w:rPr>
          <w:rFonts w:ascii="Helvetica Neue" w:hAnsi="Helvetica Neue" w:cs="Helvetica Neue"/>
          <w:b/>
          <w:i/>
        </w:rPr>
        <w:t>Have fun!</w:t>
      </w:r>
    </w:p>
    <w:p w14:paraId="3CCC620C" w14:textId="50F4F72A" w:rsidR="00000000" w:rsidRPr="00184ADD" w:rsidRDefault="00FD6B3E">
      <w:pPr>
        <w:rPr>
          <w:rFonts w:ascii="Helvetica Neue" w:hAnsi="Helvetica Neue" w:cs="Helvetica Neue"/>
          <w:b/>
          <w:sz w:val="36"/>
        </w:rPr>
      </w:pPr>
      <w:r>
        <w:rPr>
          <w:rFonts w:ascii="Helvetica Neue" w:hAnsi="Helvetica Neue" w:cs="Helvetica Neue"/>
          <w:b/>
          <w:sz w:val="36"/>
          <w:u w:val="single"/>
        </w:rPr>
        <w:t>Protocol Name:</w:t>
      </w:r>
      <w:r w:rsidR="00184ADD" w:rsidRPr="00184ADD">
        <w:rPr>
          <w:rFonts w:ascii="Helvetica Neue" w:hAnsi="Helvetica Neue" w:cs="Helvetica Neue"/>
          <w:b/>
          <w:sz w:val="36"/>
        </w:rPr>
        <w:t xml:space="preserve"> </w:t>
      </w:r>
      <w:r w:rsidR="00184ADD" w:rsidRPr="00184ADD">
        <w:rPr>
          <w:rFonts w:ascii="Helvetica Neue" w:hAnsi="Helvetica Neue" w:cs="Helvetica Neue"/>
          <w:b/>
          <w:sz w:val="36"/>
        </w:rPr>
        <w:t>Characterization of Intra-Cartilage Transport Properties of Cationic Peptide Carriers</w:t>
      </w:r>
    </w:p>
    <w:p w14:paraId="07DA4D9D" w14:textId="1154B5D3" w:rsidR="00000000" w:rsidRPr="00184ADD" w:rsidRDefault="00FD6B3E">
      <w:r>
        <w:rPr>
          <w:rFonts w:ascii="Helvetica Neue" w:hAnsi="Helvetica Neue" w:cs="Helvetica Neue"/>
          <w:b/>
          <w:sz w:val="36"/>
          <w:u w:val="single"/>
        </w:rPr>
        <w:t>Date:</w:t>
      </w:r>
      <w:r w:rsidR="00184ADD" w:rsidRPr="00184ADD">
        <w:rPr>
          <w:rFonts w:ascii="Helvetica Neue" w:hAnsi="Helvetica Neue" w:cs="Helvetica Neue"/>
          <w:b/>
          <w:sz w:val="36"/>
        </w:rPr>
        <w:t xml:space="preserve"> </w:t>
      </w:r>
      <w:r w:rsidR="00184ADD">
        <w:rPr>
          <w:rFonts w:ascii="Helvetica Neue" w:hAnsi="Helvetica Neue" w:cs="Helvetica Neue"/>
          <w:b/>
          <w:sz w:val="36"/>
        </w:rPr>
        <w:t>August 4, 2020</w:t>
      </w:r>
    </w:p>
    <w:p w14:paraId="5CE03F0C" w14:textId="77777777" w:rsidR="00000000" w:rsidRDefault="00FD6B3E">
      <w:r>
        <w:rPr>
          <w:rFonts w:ascii="Helvetica Neue" w:hAnsi="Helvetica Neue" w:cs="Helvetica Neue"/>
          <w:b/>
          <w:sz w:val="32"/>
          <w:u w:val="single"/>
        </w:rPr>
        <w:t>Online Text/PDF Protocol</w:t>
      </w:r>
    </w:p>
    <w:p w14:paraId="21DFA659" w14:textId="77777777" w:rsidR="00000000" w:rsidRDefault="00FD6B3E">
      <w:r>
        <w:rPr>
          <w:rFonts w:ascii="Helvetica Neue" w:hAnsi="Helvetica Neue" w:cs="Helvetica Neue"/>
        </w:rPr>
        <w:t>Please use this table to address changes that need to be made to the online text/PDF document. B</w:t>
      </w:r>
      <w:r>
        <w:rPr>
          <w:rFonts w:ascii="Helvetica Neue" w:hAnsi="Helvetica Neue" w:cs="Helvetica Neue"/>
        </w:rPr>
        <w:t>oth the online text and PDF are generated from the HTML template of your article. Since the PDF is generated from the HTML by our conversion software, it may contain formatting errors. For major structural changes or more than 10 spelling or grammatical mi</w:t>
      </w:r>
      <w:r>
        <w:rPr>
          <w:rFonts w:ascii="Helvetica Neue" w:hAnsi="Helvetica Neue" w:cs="Helvetica Neue"/>
        </w:rPr>
        <w:t xml:space="preserve">stakes, we will require re-upload of the entire document.     </w:t>
      </w:r>
    </w:p>
    <w:tbl>
      <w:tblPr>
        <w:tblW w:w="0" w:type="auto"/>
        <w:tblInd w:w="108" w:type="dxa"/>
        <w:tblLayout w:type="fixed"/>
        <w:tblLook w:val="0000" w:firstRow="0" w:lastRow="0" w:firstColumn="0" w:lastColumn="0" w:noHBand="0" w:noVBand="0"/>
      </w:tblPr>
      <w:tblGrid>
        <w:gridCol w:w="630"/>
        <w:gridCol w:w="1890"/>
        <w:gridCol w:w="3378"/>
        <w:gridCol w:w="4632"/>
      </w:tblGrid>
      <w:tr w:rsidR="00000000" w14:paraId="191D17D4" w14:textId="77777777" w:rsidTr="002245AE">
        <w:tc>
          <w:tcPr>
            <w:tcW w:w="630" w:type="dxa"/>
            <w:tcBorders>
              <w:top w:val="single" w:sz="4" w:space="0" w:color="000000"/>
              <w:left w:val="single" w:sz="4" w:space="0" w:color="000000"/>
              <w:bottom w:val="single" w:sz="4" w:space="0" w:color="000000"/>
            </w:tcBorders>
            <w:shd w:val="clear" w:color="auto" w:fill="auto"/>
          </w:tcPr>
          <w:p w14:paraId="1BFD68E5" w14:textId="77777777" w:rsidR="00000000" w:rsidRDefault="00FD6B3E">
            <w:pPr>
              <w:snapToGrid w:val="0"/>
              <w:rPr>
                <w:rFonts w:ascii="Helvetica Neue" w:hAnsi="Helvetica Neue" w:cs="Helvetica Neue"/>
              </w:rPr>
            </w:pPr>
          </w:p>
        </w:tc>
        <w:tc>
          <w:tcPr>
            <w:tcW w:w="1890" w:type="dxa"/>
            <w:tcBorders>
              <w:top w:val="single" w:sz="4" w:space="0" w:color="000000"/>
              <w:left w:val="single" w:sz="4" w:space="0" w:color="000000"/>
              <w:bottom w:val="single" w:sz="4" w:space="0" w:color="000000"/>
            </w:tcBorders>
            <w:shd w:val="clear" w:color="auto" w:fill="auto"/>
          </w:tcPr>
          <w:p w14:paraId="63ADD462" w14:textId="77777777" w:rsidR="00000000" w:rsidRDefault="00FD6B3E">
            <w:r>
              <w:rPr>
                <w:rFonts w:ascii="Helvetica Neue" w:hAnsi="Helvetica Neue" w:cs="Helvetica Neue"/>
                <w:b/>
              </w:rPr>
              <w:t>Protocol Step</w:t>
            </w:r>
          </w:p>
        </w:tc>
        <w:tc>
          <w:tcPr>
            <w:tcW w:w="3378" w:type="dxa"/>
            <w:tcBorders>
              <w:top w:val="single" w:sz="4" w:space="0" w:color="000000"/>
              <w:left w:val="single" w:sz="4" w:space="0" w:color="000000"/>
              <w:bottom w:val="single" w:sz="4" w:space="0" w:color="000000"/>
            </w:tcBorders>
            <w:shd w:val="clear" w:color="auto" w:fill="auto"/>
          </w:tcPr>
          <w:p w14:paraId="1EB9A07A" w14:textId="77777777" w:rsidR="00000000" w:rsidRDefault="00FD6B3E">
            <w:r>
              <w:rPr>
                <w:rFonts w:ascii="Helvetica Neue" w:hAnsi="Helvetica Neue" w:cs="Helvetica Neue"/>
                <w:b/>
              </w:rPr>
              <w:t>Comment</w:t>
            </w: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524E18E0" w14:textId="77777777" w:rsidR="00000000" w:rsidRDefault="00FD6B3E">
            <w:r>
              <w:rPr>
                <w:rFonts w:ascii="Helvetica Neue" w:hAnsi="Helvetica Neue" w:cs="Helvetica Neue"/>
                <w:b/>
              </w:rPr>
              <w:t>Requested Change (highlight in bold)</w:t>
            </w:r>
          </w:p>
        </w:tc>
      </w:tr>
      <w:tr w:rsidR="00000000" w14:paraId="487B68AA" w14:textId="77777777" w:rsidTr="002245AE">
        <w:tc>
          <w:tcPr>
            <w:tcW w:w="630" w:type="dxa"/>
            <w:tcBorders>
              <w:top w:val="single" w:sz="4" w:space="0" w:color="000000"/>
              <w:left w:val="single" w:sz="4" w:space="0" w:color="000000"/>
              <w:bottom w:val="single" w:sz="4" w:space="0" w:color="000000"/>
            </w:tcBorders>
            <w:shd w:val="clear" w:color="auto" w:fill="auto"/>
          </w:tcPr>
          <w:p w14:paraId="57891123" w14:textId="77777777" w:rsidR="00000000" w:rsidRDefault="00FD6B3E">
            <w:r>
              <w:rPr>
                <w:rFonts w:ascii="Helvetica Neue" w:hAnsi="Helvetica Neue" w:cs="Helvetica Neue"/>
              </w:rPr>
              <w:t>1.</w:t>
            </w:r>
          </w:p>
        </w:tc>
        <w:tc>
          <w:tcPr>
            <w:tcW w:w="1890" w:type="dxa"/>
            <w:tcBorders>
              <w:top w:val="single" w:sz="4" w:space="0" w:color="000000"/>
              <w:left w:val="single" w:sz="4" w:space="0" w:color="000000"/>
              <w:bottom w:val="single" w:sz="4" w:space="0" w:color="000000"/>
            </w:tcBorders>
            <w:shd w:val="clear" w:color="auto" w:fill="auto"/>
          </w:tcPr>
          <w:p w14:paraId="40635DAE" w14:textId="4B80F112" w:rsidR="00000000" w:rsidRDefault="00184ADD">
            <w:pPr>
              <w:snapToGrid w:val="0"/>
              <w:rPr>
                <w:rFonts w:ascii="Helvetica Neue" w:hAnsi="Helvetica Neue" w:cs="Helvetica Neue"/>
              </w:rPr>
            </w:pPr>
            <w:r>
              <w:rPr>
                <w:rFonts w:ascii="Helvetica Neue" w:hAnsi="Helvetica Neue" w:cs="Helvetica Neue"/>
              </w:rPr>
              <w:t>3.6</w:t>
            </w:r>
          </w:p>
        </w:tc>
        <w:tc>
          <w:tcPr>
            <w:tcW w:w="3378" w:type="dxa"/>
            <w:tcBorders>
              <w:top w:val="single" w:sz="4" w:space="0" w:color="000000"/>
              <w:left w:val="single" w:sz="4" w:space="0" w:color="000000"/>
              <w:bottom w:val="single" w:sz="4" w:space="0" w:color="000000"/>
            </w:tcBorders>
            <w:shd w:val="clear" w:color="auto" w:fill="auto"/>
          </w:tcPr>
          <w:p w14:paraId="3F0DC09D" w14:textId="0CC714CE" w:rsidR="00000000" w:rsidRDefault="00184ADD">
            <w:pPr>
              <w:snapToGrid w:val="0"/>
              <w:rPr>
                <w:rFonts w:ascii="Helvetica Neue" w:hAnsi="Helvetica Neue" w:cs="Helvetica Neue"/>
              </w:rPr>
            </w:pPr>
            <w:r>
              <w:rPr>
                <w:rFonts w:ascii="Helvetica Neue" w:hAnsi="Helvetica Neue" w:cs="Helvetica Neue"/>
              </w:rPr>
              <w:t>Step says “…chamber in a cell culture dish.</w:t>
            </w:r>
            <w:r w:rsidR="002A7600">
              <w:rPr>
                <w:rFonts w:ascii="Helvetica Neue" w:hAnsi="Helvetica Neue" w:cs="Helvetica Neue"/>
              </w:rPr>
              <w:t xml:space="preserve"> Cover the base of the dish with a…</w:t>
            </w:r>
            <w:r>
              <w:rPr>
                <w:rFonts w:ascii="Helvetica Neue" w:hAnsi="Helvetica Neue" w:cs="Helvetica Neue"/>
              </w:rPr>
              <w:t>”</w:t>
            </w: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0DA3302A" w14:textId="2E6C7F04" w:rsidR="00000000" w:rsidRDefault="00184ADD">
            <w:pPr>
              <w:snapToGrid w:val="0"/>
              <w:rPr>
                <w:rFonts w:ascii="Helvetica Neue" w:hAnsi="Helvetica Neue" w:cs="Helvetica Neue"/>
              </w:rPr>
            </w:pPr>
            <w:r>
              <w:rPr>
                <w:rFonts w:ascii="Helvetica Neue" w:hAnsi="Helvetica Neue" w:cs="Helvetica Neue"/>
              </w:rPr>
              <w:t xml:space="preserve">Please correct to “…chamber in a </w:t>
            </w:r>
            <w:r w:rsidRPr="002A6E23">
              <w:rPr>
                <w:rFonts w:ascii="Helvetica Neue" w:hAnsi="Helvetica Neue" w:cs="Helvetica Neue"/>
                <w:b/>
                <w:bCs/>
              </w:rPr>
              <w:t xml:space="preserve">coverable </w:t>
            </w:r>
            <w:r w:rsidR="002A7600" w:rsidRPr="002A6E23">
              <w:rPr>
                <w:rFonts w:ascii="Helvetica Neue" w:hAnsi="Helvetica Neue" w:cs="Helvetica Neue"/>
                <w:b/>
                <w:bCs/>
              </w:rPr>
              <w:t>container</w:t>
            </w:r>
            <w:r w:rsidR="002A7600">
              <w:rPr>
                <w:rFonts w:ascii="Helvetica Neue" w:hAnsi="Helvetica Neue" w:cs="Helvetica Neue"/>
              </w:rPr>
              <w:t xml:space="preserve">. Cover the base of the </w:t>
            </w:r>
            <w:r w:rsidR="002A7600" w:rsidRPr="002A6E23">
              <w:rPr>
                <w:rFonts w:ascii="Helvetica Neue" w:hAnsi="Helvetica Neue" w:cs="Helvetica Neue"/>
                <w:b/>
                <w:bCs/>
              </w:rPr>
              <w:t xml:space="preserve">container </w:t>
            </w:r>
            <w:r w:rsidR="002A7600">
              <w:rPr>
                <w:rFonts w:ascii="Helvetica Neue" w:hAnsi="Helvetica Neue" w:cs="Helvetica Neue"/>
              </w:rPr>
              <w:t>with a…”</w:t>
            </w:r>
          </w:p>
        </w:tc>
      </w:tr>
      <w:tr w:rsidR="00000000" w14:paraId="34605DA1" w14:textId="77777777" w:rsidTr="002245AE">
        <w:tc>
          <w:tcPr>
            <w:tcW w:w="630" w:type="dxa"/>
            <w:tcBorders>
              <w:top w:val="single" w:sz="4" w:space="0" w:color="000000"/>
              <w:left w:val="single" w:sz="4" w:space="0" w:color="000000"/>
              <w:bottom w:val="single" w:sz="4" w:space="0" w:color="000000"/>
            </w:tcBorders>
            <w:shd w:val="clear" w:color="auto" w:fill="auto"/>
          </w:tcPr>
          <w:p w14:paraId="416B1E72" w14:textId="77777777" w:rsidR="00000000" w:rsidRDefault="00FD6B3E">
            <w:r>
              <w:rPr>
                <w:rFonts w:ascii="Helvetica Neue" w:hAnsi="Helvetica Neue" w:cs="Helvetica Neue"/>
              </w:rPr>
              <w:t>2.</w:t>
            </w:r>
          </w:p>
        </w:tc>
        <w:tc>
          <w:tcPr>
            <w:tcW w:w="1890" w:type="dxa"/>
            <w:tcBorders>
              <w:top w:val="single" w:sz="4" w:space="0" w:color="000000"/>
              <w:left w:val="single" w:sz="4" w:space="0" w:color="000000"/>
              <w:bottom w:val="single" w:sz="4" w:space="0" w:color="000000"/>
            </w:tcBorders>
            <w:shd w:val="clear" w:color="auto" w:fill="auto"/>
          </w:tcPr>
          <w:p w14:paraId="457BC957" w14:textId="734E3292" w:rsidR="00000000" w:rsidRDefault="002A7600">
            <w:pPr>
              <w:snapToGrid w:val="0"/>
              <w:rPr>
                <w:rFonts w:ascii="Helvetica Neue" w:hAnsi="Helvetica Neue" w:cs="Helvetica Neue"/>
              </w:rPr>
            </w:pPr>
            <w:r>
              <w:rPr>
                <w:rFonts w:ascii="Helvetica Neue" w:hAnsi="Helvetica Neue" w:cs="Helvetica Neue"/>
              </w:rPr>
              <w:t>3.7</w:t>
            </w:r>
          </w:p>
        </w:tc>
        <w:tc>
          <w:tcPr>
            <w:tcW w:w="3378" w:type="dxa"/>
            <w:tcBorders>
              <w:top w:val="single" w:sz="4" w:space="0" w:color="000000"/>
              <w:left w:val="single" w:sz="4" w:space="0" w:color="000000"/>
              <w:bottom w:val="single" w:sz="4" w:space="0" w:color="000000"/>
            </w:tcBorders>
            <w:shd w:val="clear" w:color="auto" w:fill="auto"/>
          </w:tcPr>
          <w:p w14:paraId="38E7E4D9" w14:textId="7CA02941" w:rsidR="00000000" w:rsidRDefault="002A7600">
            <w:pPr>
              <w:snapToGrid w:val="0"/>
              <w:rPr>
                <w:rFonts w:ascii="Helvetica Neue" w:hAnsi="Helvetica Neue" w:cs="Helvetica Neue"/>
              </w:rPr>
            </w:pPr>
            <w:r>
              <w:rPr>
                <w:rFonts w:ascii="Helvetica Neue" w:hAnsi="Helvetica Neue" w:cs="Helvetica Neue"/>
              </w:rPr>
              <w:t>Step says “Place the cell culture dish on a…”</w:t>
            </w: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3343354B" w14:textId="69B2AA0B" w:rsidR="00000000" w:rsidRDefault="002A7600">
            <w:pPr>
              <w:snapToGrid w:val="0"/>
              <w:rPr>
                <w:rFonts w:ascii="Helvetica Neue" w:hAnsi="Helvetica Neue" w:cs="Helvetica Neue"/>
              </w:rPr>
            </w:pPr>
            <w:r>
              <w:rPr>
                <w:rFonts w:ascii="Helvetica Neue" w:hAnsi="Helvetica Neue" w:cs="Helvetica Neue"/>
              </w:rPr>
              <w:t xml:space="preserve">Please correct to “Place the </w:t>
            </w:r>
            <w:r w:rsidRPr="002A6E23">
              <w:rPr>
                <w:rFonts w:ascii="Helvetica Neue" w:hAnsi="Helvetica Neue" w:cs="Helvetica Neue"/>
                <w:b/>
                <w:bCs/>
              </w:rPr>
              <w:t>covered container</w:t>
            </w:r>
            <w:r>
              <w:rPr>
                <w:rFonts w:ascii="Helvetica Neue" w:hAnsi="Helvetica Neue" w:cs="Helvetica Neue"/>
              </w:rPr>
              <w:t xml:space="preserve"> on a …”</w:t>
            </w:r>
          </w:p>
        </w:tc>
      </w:tr>
      <w:tr w:rsidR="00000000" w14:paraId="6C076A56" w14:textId="77777777" w:rsidTr="002245AE">
        <w:tc>
          <w:tcPr>
            <w:tcW w:w="630" w:type="dxa"/>
            <w:tcBorders>
              <w:top w:val="single" w:sz="4" w:space="0" w:color="000000"/>
              <w:left w:val="single" w:sz="4" w:space="0" w:color="000000"/>
              <w:bottom w:val="single" w:sz="4" w:space="0" w:color="000000"/>
            </w:tcBorders>
            <w:shd w:val="clear" w:color="auto" w:fill="auto"/>
          </w:tcPr>
          <w:p w14:paraId="6FF4CC17" w14:textId="77777777" w:rsidR="00000000" w:rsidRDefault="00FD6B3E">
            <w:r>
              <w:rPr>
                <w:rFonts w:ascii="Helvetica Neue" w:hAnsi="Helvetica Neue" w:cs="Helvetica Neue"/>
              </w:rPr>
              <w:t>3.</w:t>
            </w:r>
          </w:p>
        </w:tc>
        <w:tc>
          <w:tcPr>
            <w:tcW w:w="1890" w:type="dxa"/>
            <w:tcBorders>
              <w:top w:val="single" w:sz="4" w:space="0" w:color="000000"/>
              <w:left w:val="single" w:sz="4" w:space="0" w:color="000000"/>
              <w:bottom w:val="single" w:sz="4" w:space="0" w:color="000000"/>
            </w:tcBorders>
            <w:shd w:val="clear" w:color="auto" w:fill="auto"/>
          </w:tcPr>
          <w:p w14:paraId="1D46900F" w14:textId="44C46514" w:rsidR="00000000" w:rsidRDefault="00062C25">
            <w:pPr>
              <w:snapToGrid w:val="0"/>
              <w:rPr>
                <w:rFonts w:ascii="Helvetica Neue" w:hAnsi="Helvetica Neue" w:cs="Helvetica Neue"/>
              </w:rPr>
            </w:pPr>
            <w:r>
              <w:rPr>
                <w:rFonts w:ascii="Helvetica Neue" w:hAnsi="Helvetica Neue" w:cs="Helvetica Neue"/>
              </w:rPr>
              <w:t>Discussion line 3</w:t>
            </w:r>
          </w:p>
        </w:tc>
        <w:tc>
          <w:tcPr>
            <w:tcW w:w="3378" w:type="dxa"/>
            <w:tcBorders>
              <w:top w:val="single" w:sz="4" w:space="0" w:color="000000"/>
              <w:left w:val="single" w:sz="4" w:space="0" w:color="000000"/>
              <w:bottom w:val="single" w:sz="4" w:space="0" w:color="000000"/>
            </w:tcBorders>
            <w:shd w:val="clear" w:color="auto" w:fill="auto"/>
          </w:tcPr>
          <w:p w14:paraId="3711531C" w14:textId="7697FEF1" w:rsidR="00000000" w:rsidRDefault="00062C25">
            <w:pPr>
              <w:snapToGrid w:val="0"/>
              <w:rPr>
                <w:rFonts w:ascii="Helvetica Neue" w:hAnsi="Helvetica Neue" w:cs="Helvetica Neue"/>
              </w:rPr>
            </w:pPr>
            <w:r>
              <w:rPr>
                <w:rFonts w:ascii="Helvetica Neue" w:hAnsi="Helvetica Neue" w:cs="Helvetica Neue"/>
              </w:rPr>
              <w:t>Reads as “…which lie deep with the matrix.”</w:t>
            </w: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2EAE33D6" w14:textId="23FFA227" w:rsidR="00000000" w:rsidRDefault="00062C25">
            <w:pPr>
              <w:snapToGrid w:val="0"/>
              <w:rPr>
                <w:rFonts w:ascii="Helvetica Neue" w:hAnsi="Helvetica Neue" w:cs="Helvetica Neue"/>
              </w:rPr>
            </w:pPr>
            <w:r>
              <w:rPr>
                <w:rFonts w:ascii="Helvetica Neue" w:hAnsi="Helvetica Neue" w:cs="Helvetica Neue"/>
              </w:rPr>
              <w:t>Please correct to “…whi</w:t>
            </w:r>
            <w:r w:rsidR="002A6E23">
              <w:rPr>
                <w:rFonts w:ascii="Helvetica Neue" w:hAnsi="Helvetica Neue" w:cs="Helvetica Neue"/>
              </w:rPr>
              <w:t>ch</w:t>
            </w:r>
            <w:r>
              <w:rPr>
                <w:rFonts w:ascii="Helvetica Neue" w:hAnsi="Helvetica Neue" w:cs="Helvetica Neue"/>
              </w:rPr>
              <w:t xml:space="preserve"> lie deep </w:t>
            </w:r>
            <w:r w:rsidRPr="002A6E23">
              <w:rPr>
                <w:rFonts w:ascii="Helvetica Neue" w:hAnsi="Helvetica Neue" w:cs="Helvetica Neue"/>
                <w:b/>
                <w:bCs/>
              </w:rPr>
              <w:t>within</w:t>
            </w:r>
            <w:r>
              <w:rPr>
                <w:rFonts w:ascii="Helvetica Neue" w:hAnsi="Helvetica Neue" w:cs="Helvetica Neue"/>
              </w:rPr>
              <w:t xml:space="preserve"> the matrix.”</w:t>
            </w:r>
          </w:p>
        </w:tc>
      </w:tr>
      <w:tr w:rsidR="00000000" w14:paraId="61021F20" w14:textId="77777777" w:rsidTr="002245AE">
        <w:tc>
          <w:tcPr>
            <w:tcW w:w="630" w:type="dxa"/>
            <w:tcBorders>
              <w:top w:val="single" w:sz="4" w:space="0" w:color="000000"/>
              <w:left w:val="single" w:sz="4" w:space="0" w:color="000000"/>
              <w:bottom w:val="single" w:sz="4" w:space="0" w:color="000000"/>
            </w:tcBorders>
            <w:shd w:val="clear" w:color="auto" w:fill="auto"/>
          </w:tcPr>
          <w:p w14:paraId="73875E06" w14:textId="77777777" w:rsidR="00000000" w:rsidRDefault="00FD6B3E">
            <w:r>
              <w:rPr>
                <w:rFonts w:ascii="Helvetica Neue" w:hAnsi="Helvetica Neue" w:cs="Helvetica Neue"/>
              </w:rPr>
              <w:t>4.</w:t>
            </w:r>
          </w:p>
        </w:tc>
        <w:tc>
          <w:tcPr>
            <w:tcW w:w="1890" w:type="dxa"/>
            <w:tcBorders>
              <w:top w:val="single" w:sz="4" w:space="0" w:color="000000"/>
              <w:left w:val="single" w:sz="4" w:space="0" w:color="000000"/>
              <w:bottom w:val="single" w:sz="4" w:space="0" w:color="000000"/>
            </w:tcBorders>
            <w:shd w:val="clear" w:color="auto" w:fill="auto"/>
          </w:tcPr>
          <w:p w14:paraId="2B2F04E4" w14:textId="5F7F9587" w:rsidR="00000000" w:rsidRDefault="002A6E23">
            <w:pPr>
              <w:snapToGrid w:val="0"/>
              <w:rPr>
                <w:rFonts w:ascii="Helvetica Neue" w:hAnsi="Helvetica Neue" w:cs="Helvetica Neue"/>
              </w:rPr>
            </w:pPr>
            <w:r>
              <w:rPr>
                <w:rFonts w:ascii="Helvetica Neue" w:hAnsi="Helvetica Neue" w:cs="Helvetica Neue"/>
              </w:rPr>
              <w:t>Discussion line 5</w:t>
            </w:r>
          </w:p>
        </w:tc>
        <w:tc>
          <w:tcPr>
            <w:tcW w:w="3378" w:type="dxa"/>
            <w:tcBorders>
              <w:top w:val="single" w:sz="4" w:space="0" w:color="000000"/>
              <w:left w:val="single" w:sz="4" w:space="0" w:color="000000"/>
              <w:bottom w:val="single" w:sz="4" w:space="0" w:color="000000"/>
            </w:tcBorders>
            <w:shd w:val="clear" w:color="auto" w:fill="auto"/>
          </w:tcPr>
          <w:p w14:paraId="45DB6A48" w14:textId="575E142F" w:rsidR="00000000" w:rsidRDefault="002A6E23">
            <w:pPr>
              <w:snapToGrid w:val="0"/>
              <w:rPr>
                <w:rFonts w:ascii="Helvetica Neue" w:hAnsi="Helvetica Neue" w:cs="Helvetica Neue"/>
              </w:rPr>
            </w:pPr>
            <w:r>
              <w:rPr>
                <w:rFonts w:ascii="Helvetica Neue" w:hAnsi="Helvetica Neue" w:cs="Helvetica Neue"/>
              </w:rPr>
              <w:t>Reads as “…binding of drugs within tissue.”</w:t>
            </w: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236DE143" w14:textId="64DF8759" w:rsidR="00000000" w:rsidRDefault="002A6E23">
            <w:pPr>
              <w:snapToGrid w:val="0"/>
              <w:rPr>
                <w:rFonts w:ascii="Helvetica Neue" w:hAnsi="Helvetica Neue" w:cs="Helvetica Neue"/>
              </w:rPr>
            </w:pPr>
            <w:r>
              <w:rPr>
                <w:rFonts w:ascii="Helvetica Neue" w:hAnsi="Helvetica Neue" w:cs="Helvetica Neue"/>
              </w:rPr>
              <w:t>Please add the following 2 citations</w:t>
            </w:r>
            <w:r w:rsidR="002245AE">
              <w:rPr>
                <w:rFonts w:ascii="Helvetica Neue" w:hAnsi="Helvetica Neue" w:cs="Helvetica Neue"/>
              </w:rPr>
              <w:t xml:space="preserve"> at the end of this sentence</w:t>
            </w:r>
            <w:r>
              <w:rPr>
                <w:rFonts w:ascii="Helvetica Neue" w:hAnsi="Helvetica Neue" w:cs="Helvetica Neue"/>
              </w:rPr>
              <w:t>:</w:t>
            </w:r>
          </w:p>
          <w:p w14:paraId="4F4C9AC6" w14:textId="6E585505" w:rsidR="002A6E23" w:rsidRDefault="002A6E23">
            <w:pPr>
              <w:snapToGrid w:val="0"/>
              <w:rPr>
                <w:rFonts w:ascii="Arial" w:hAnsi="Arial" w:cs="Arial"/>
                <w:color w:val="222222"/>
                <w:sz w:val="20"/>
                <w:szCs w:val="20"/>
                <w:shd w:val="clear" w:color="auto" w:fill="FFFFFF"/>
              </w:rPr>
            </w:pPr>
            <w:r>
              <w:rPr>
                <w:rFonts w:ascii="Arial" w:hAnsi="Arial" w:cs="Arial"/>
                <w:color w:val="222222"/>
                <w:sz w:val="20"/>
                <w:szCs w:val="20"/>
                <w:shd w:val="clear" w:color="auto" w:fill="FFFFFF"/>
              </w:rPr>
              <w:t>Zhang, Chenzhen, et al. "Avidin-biotin technology to synt</w:t>
            </w:r>
            <w:bookmarkStart w:id="0" w:name="_GoBack"/>
            <w:bookmarkEnd w:id="0"/>
            <w:r>
              <w:rPr>
                <w:rFonts w:ascii="Arial" w:hAnsi="Arial" w:cs="Arial"/>
                <w:color w:val="222222"/>
                <w:sz w:val="20"/>
                <w:szCs w:val="20"/>
                <w:shd w:val="clear" w:color="auto" w:fill="FFFFFF"/>
              </w:rPr>
              <w:t>hesize multi-arm nano-construct for drug delivery." </w:t>
            </w:r>
            <w:proofErr w:type="spellStart"/>
            <w:r>
              <w:rPr>
                <w:rFonts w:ascii="Arial" w:hAnsi="Arial" w:cs="Arial"/>
                <w:i/>
                <w:iCs/>
                <w:color w:val="222222"/>
                <w:sz w:val="20"/>
                <w:szCs w:val="20"/>
                <w:shd w:val="clear" w:color="auto" w:fill="FFFFFF"/>
              </w:rPr>
              <w:t>MethodsX</w:t>
            </w:r>
            <w:proofErr w:type="spellEnd"/>
            <w:r>
              <w:rPr>
                <w:rFonts w:ascii="Arial" w:hAnsi="Arial" w:cs="Arial"/>
                <w:color w:val="222222"/>
                <w:sz w:val="20"/>
                <w:szCs w:val="20"/>
                <w:shd w:val="clear" w:color="auto" w:fill="FFFFFF"/>
              </w:rPr>
              <w:t> (2020): 100882.</w:t>
            </w:r>
          </w:p>
          <w:p w14:paraId="0D8922A0" w14:textId="3AA3E660" w:rsidR="002A6E23" w:rsidRDefault="002A6E23">
            <w:pPr>
              <w:snapToGrid w:val="0"/>
              <w:rPr>
                <w:rFonts w:ascii="Helvetica Neue" w:hAnsi="Helvetica Neue" w:cs="Helvetica Neue"/>
              </w:rPr>
            </w:pPr>
            <w:r>
              <w:rPr>
                <w:rFonts w:ascii="Arial" w:hAnsi="Arial" w:cs="Arial"/>
                <w:color w:val="222222"/>
                <w:sz w:val="20"/>
                <w:szCs w:val="20"/>
                <w:shd w:val="clear" w:color="auto" w:fill="FFFFFF"/>
              </w:rPr>
              <w:t>Wagner, Erica K., et al. "Avidin grafted dextran nanostructure enables a month-long intra-</w:t>
            </w:r>
            <w:proofErr w:type="spellStart"/>
            <w:r>
              <w:rPr>
                <w:rFonts w:ascii="Arial" w:hAnsi="Arial" w:cs="Arial"/>
                <w:color w:val="222222"/>
                <w:sz w:val="20"/>
                <w:szCs w:val="20"/>
                <w:shd w:val="clear" w:color="auto" w:fill="FFFFFF"/>
              </w:rPr>
              <w:t>discal</w:t>
            </w:r>
            <w:proofErr w:type="spellEnd"/>
            <w:r>
              <w:rPr>
                <w:rFonts w:ascii="Arial" w:hAnsi="Arial" w:cs="Arial"/>
                <w:color w:val="222222"/>
                <w:sz w:val="20"/>
                <w:szCs w:val="20"/>
                <w:shd w:val="clear" w:color="auto" w:fill="FFFFFF"/>
              </w:rPr>
              <w:t xml:space="preserve"> retention." </w:t>
            </w:r>
            <w:r>
              <w:rPr>
                <w:rFonts w:ascii="Arial" w:hAnsi="Arial" w:cs="Arial"/>
                <w:i/>
                <w:iCs/>
                <w:color w:val="222222"/>
                <w:sz w:val="20"/>
                <w:szCs w:val="20"/>
                <w:shd w:val="clear" w:color="auto" w:fill="FFFFFF"/>
              </w:rPr>
              <w:t>Scientific Repo</w:t>
            </w:r>
            <w:r w:rsidR="00F45B87">
              <w:rPr>
                <w:rFonts w:ascii="Arial" w:hAnsi="Arial" w:cs="Arial"/>
                <w:i/>
                <w:iCs/>
                <w:color w:val="222222"/>
                <w:sz w:val="20"/>
                <w:szCs w:val="20"/>
                <w:shd w:val="clear" w:color="auto" w:fill="FFFFFF"/>
              </w:rPr>
              <w:t>rts</w:t>
            </w:r>
            <w:r>
              <w:rPr>
                <w:rFonts w:ascii="Arial" w:hAnsi="Arial" w:cs="Arial"/>
                <w:color w:val="222222"/>
                <w:sz w:val="20"/>
                <w:szCs w:val="20"/>
                <w:shd w:val="clear" w:color="auto" w:fill="FFFFFF"/>
              </w:rPr>
              <w:t> 10.1 (2020): 1-14.</w:t>
            </w:r>
          </w:p>
        </w:tc>
      </w:tr>
      <w:tr w:rsidR="00000000" w14:paraId="3BF1E6F0" w14:textId="77777777" w:rsidTr="002245AE">
        <w:tc>
          <w:tcPr>
            <w:tcW w:w="630" w:type="dxa"/>
            <w:tcBorders>
              <w:top w:val="single" w:sz="4" w:space="0" w:color="000000"/>
              <w:left w:val="single" w:sz="4" w:space="0" w:color="000000"/>
              <w:bottom w:val="single" w:sz="4" w:space="0" w:color="000000"/>
            </w:tcBorders>
            <w:shd w:val="clear" w:color="auto" w:fill="auto"/>
          </w:tcPr>
          <w:p w14:paraId="29710803" w14:textId="77777777" w:rsidR="00000000" w:rsidRDefault="00FD6B3E">
            <w:r>
              <w:rPr>
                <w:rFonts w:ascii="Helvetica Neue" w:hAnsi="Helvetica Neue" w:cs="Helvetica Neue"/>
              </w:rPr>
              <w:lastRenderedPageBreak/>
              <w:t>5.</w:t>
            </w:r>
          </w:p>
        </w:tc>
        <w:tc>
          <w:tcPr>
            <w:tcW w:w="1890" w:type="dxa"/>
            <w:tcBorders>
              <w:top w:val="single" w:sz="4" w:space="0" w:color="000000"/>
              <w:left w:val="single" w:sz="4" w:space="0" w:color="000000"/>
              <w:bottom w:val="single" w:sz="4" w:space="0" w:color="000000"/>
            </w:tcBorders>
            <w:shd w:val="clear" w:color="auto" w:fill="auto"/>
          </w:tcPr>
          <w:p w14:paraId="704D1874" w14:textId="15521ACB" w:rsidR="00000000" w:rsidRDefault="00834DBA">
            <w:pPr>
              <w:snapToGrid w:val="0"/>
              <w:rPr>
                <w:rFonts w:ascii="Helvetica Neue" w:hAnsi="Helvetica Neue" w:cs="Helvetica Neue"/>
              </w:rPr>
            </w:pPr>
            <w:r>
              <w:rPr>
                <w:rFonts w:ascii="Helvetica Neue" w:hAnsi="Helvetica Neue" w:cs="Helvetica Neue"/>
              </w:rPr>
              <w:t>Introduction line 6</w:t>
            </w:r>
          </w:p>
        </w:tc>
        <w:tc>
          <w:tcPr>
            <w:tcW w:w="3378" w:type="dxa"/>
            <w:tcBorders>
              <w:top w:val="single" w:sz="4" w:space="0" w:color="000000"/>
              <w:left w:val="single" w:sz="4" w:space="0" w:color="000000"/>
              <w:bottom w:val="single" w:sz="4" w:space="0" w:color="000000"/>
            </w:tcBorders>
            <w:shd w:val="clear" w:color="auto" w:fill="auto"/>
          </w:tcPr>
          <w:p w14:paraId="58B01147" w14:textId="5B5BC2B8" w:rsidR="00000000" w:rsidRDefault="00834DBA">
            <w:pPr>
              <w:snapToGrid w:val="0"/>
              <w:rPr>
                <w:rFonts w:ascii="Helvetica Neue" w:hAnsi="Helvetica Neue" w:cs="Helvetica Neue"/>
              </w:rPr>
            </w:pPr>
            <w:r>
              <w:rPr>
                <w:rFonts w:ascii="Helvetica Neue" w:hAnsi="Helvetica Neue" w:cs="Helvetica Neue"/>
              </w:rPr>
              <w:t>Reads as “…for sustained drug delivery.”</w:t>
            </w: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31AA00AE" w14:textId="77777777" w:rsidR="00000000" w:rsidRDefault="00834DBA">
            <w:pPr>
              <w:snapToGrid w:val="0"/>
              <w:rPr>
                <w:rFonts w:ascii="Helvetica Neue" w:hAnsi="Helvetica Neue" w:cs="Helvetica Neue"/>
              </w:rPr>
            </w:pPr>
            <w:r>
              <w:rPr>
                <w:rFonts w:ascii="Helvetica Neue" w:hAnsi="Helvetica Neue" w:cs="Helvetica Neue"/>
              </w:rPr>
              <w:t>Please add the following 2 citations at the end of this sentence:</w:t>
            </w:r>
          </w:p>
          <w:p w14:paraId="19C61D79" w14:textId="77777777" w:rsidR="00834DBA" w:rsidRDefault="00834DBA">
            <w:pPr>
              <w:snapToGrid w:val="0"/>
              <w:rPr>
                <w:rFonts w:ascii="Arial" w:hAnsi="Arial" w:cs="Arial"/>
                <w:color w:val="222222"/>
                <w:sz w:val="20"/>
                <w:szCs w:val="20"/>
                <w:shd w:val="clear" w:color="auto" w:fill="FFFFFF"/>
              </w:rPr>
            </w:pPr>
            <w:r>
              <w:rPr>
                <w:rFonts w:ascii="Arial" w:hAnsi="Arial" w:cs="Arial"/>
                <w:color w:val="222222"/>
                <w:sz w:val="20"/>
                <w:szCs w:val="20"/>
                <w:shd w:val="clear" w:color="auto" w:fill="FFFFFF"/>
              </w:rPr>
              <w:t>Vedadghavami, Armin, Chenzhen Zhang, and Ambika G. Bajpayee. "Overcoming negatively charged tissue barriers: Drug delivery using cationic peptides and proteins." </w:t>
            </w:r>
            <w:r>
              <w:rPr>
                <w:rFonts w:ascii="Arial" w:hAnsi="Arial" w:cs="Arial"/>
                <w:i/>
                <w:iCs/>
                <w:color w:val="222222"/>
                <w:sz w:val="20"/>
                <w:szCs w:val="20"/>
                <w:shd w:val="clear" w:color="auto" w:fill="FFFFFF"/>
              </w:rPr>
              <w:t>Nano Today</w:t>
            </w:r>
            <w:r>
              <w:rPr>
                <w:rFonts w:ascii="Arial" w:hAnsi="Arial" w:cs="Arial"/>
                <w:color w:val="222222"/>
                <w:sz w:val="20"/>
                <w:szCs w:val="20"/>
                <w:shd w:val="clear" w:color="auto" w:fill="FFFFFF"/>
              </w:rPr>
              <w:t> 34 (2020): 100898.</w:t>
            </w:r>
          </w:p>
          <w:p w14:paraId="7593A370" w14:textId="63BBA1E4" w:rsidR="00834DBA" w:rsidRDefault="00834DBA">
            <w:pPr>
              <w:snapToGrid w:val="0"/>
              <w:rPr>
                <w:rFonts w:ascii="Helvetica Neue" w:hAnsi="Helvetica Neue" w:cs="Helvetica Neue"/>
              </w:rPr>
            </w:pPr>
            <w:r>
              <w:rPr>
                <w:rFonts w:ascii="Arial" w:hAnsi="Arial" w:cs="Arial"/>
                <w:color w:val="222222"/>
                <w:sz w:val="20"/>
                <w:szCs w:val="20"/>
                <w:shd w:val="clear" w:color="auto" w:fill="FFFFFF"/>
              </w:rPr>
              <w:t>Young, Cameron C., Armin Vedadghavami, and Ambika G. Bajpayee. "Bioelectricity for Drug Delivery: The Promise of Cationic Therapeutics." </w:t>
            </w:r>
            <w:r>
              <w:rPr>
                <w:rFonts w:ascii="Arial" w:hAnsi="Arial" w:cs="Arial"/>
                <w:i/>
                <w:iCs/>
                <w:color w:val="222222"/>
                <w:sz w:val="20"/>
                <w:szCs w:val="20"/>
                <w:shd w:val="clear" w:color="auto" w:fill="FFFFFF"/>
              </w:rPr>
              <w:t>Bioelectricity</w:t>
            </w:r>
            <w:r>
              <w:rPr>
                <w:rFonts w:ascii="Arial" w:hAnsi="Arial" w:cs="Arial"/>
                <w:color w:val="222222"/>
                <w:sz w:val="20"/>
                <w:szCs w:val="20"/>
                <w:shd w:val="clear" w:color="auto" w:fill="FFFFFF"/>
              </w:rPr>
              <w:t> (2020).</w:t>
            </w:r>
          </w:p>
        </w:tc>
      </w:tr>
      <w:tr w:rsidR="00000000" w14:paraId="4588D1D9" w14:textId="77777777" w:rsidTr="002245AE">
        <w:tc>
          <w:tcPr>
            <w:tcW w:w="630" w:type="dxa"/>
            <w:tcBorders>
              <w:top w:val="single" w:sz="4" w:space="0" w:color="000000"/>
              <w:left w:val="single" w:sz="4" w:space="0" w:color="000000"/>
              <w:bottom w:val="single" w:sz="4" w:space="0" w:color="000000"/>
            </w:tcBorders>
            <w:shd w:val="clear" w:color="auto" w:fill="auto"/>
          </w:tcPr>
          <w:p w14:paraId="4A356AB7" w14:textId="77777777" w:rsidR="00000000" w:rsidRDefault="00FD6B3E">
            <w:r>
              <w:rPr>
                <w:rFonts w:ascii="Helvetica Neue" w:hAnsi="Helvetica Neue" w:cs="Helvetica Neue"/>
              </w:rPr>
              <w:t>6.</w:t>
            </w:r>
          </w:p>
        </w:tc>
        <w:tc>
          <w:tcPr>
            <w:tcW w:w="1890" w:type="dxa"/>
            <w:tcBorders>
              <w:top w:val="single" w:sz="4" w:space="0" w:color="000000"/>
              <w:left w:val="single" w:sz="4" w:space="0" w:color="000000"/>
              <w:bottom w:val="single" w:sz="4" w:space="0" w:color="000000"/>
            </w:tcBorders>
            <w:shd w:val="clear" w:color="auto" w:fill="auto"/>
          </w:tcPr>
          <w:p w14:paraId="7E4BCD09" w14:textId="77777777" w:rsidR="00000000" w:rsidRDefault="00FD6B3E">
            <w:pPr>
              <w:snapToGrid w:val="0"/>
              <w:rPr>
                <w:rFonts w:ascii="Helvetica Neue" w:hAnsi="Helvetica Neue" w:cs="Helvetica Neue"/>
              </w:rPr>
            </w:pPr>
          </w:p>
        </w:tc>
        <w:tc>
          <w:tcPr>
            <w:tcW w:w="3378" w:type="dxa"/>
            <w:tcBorders>
              <w:top w:val="single" w:sz="4" w:space="0" w:color="000000"/>
              <w:left w:val="single" w:sz="4" w:space="0" w:color="000000"/>
              <w:bottom w:val="single" w:sz="4" w:space="0" w:color="000000"/>
            </w:tcBorders>
            <w:shd w:val="clear" w:color="auto" w:fill="auto"/>
          </w:tcPr>
          <w:p w14:paraId="3D05DB50" w14:textId="77777777" w:rsidR="00000000" w:rsidRDefault="00FD6B3E">
            <w:pPr>
              <w:snapToGrid w:val="0"/>
              <w:rPr>
                <w:rFonts w:ascii="Helvetica Neue" w:hAnsi="Helvetica Neue" w:cs="Helvetica Neue"/>
              </w:rPr>
            </w:pP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24BB6E72" w14:textId="77777777" w:rsidR="00000000" w:rsidRDefault="00FD6B3E">
            <w:pPr>
              <w:snapToGrid w:val="0"/>
              <w:rPr>
                <w:rFonts w:ascii="Helvetica Neue" w:hAnsi="Helvetica Neue" w:cs="Helvetica Neue"/>
              </w:rPr>
            </w:pPr>
          </w:p>
        </w:tc>
      </w:tr>
      <w:tr w:rsidR="00000000" w14:paraId="592C3D69" w14:textId="77777777" w:rsidTr="002245AE">
        <w:tc>
          <w:tcPr>
            <w:tcW w:w="630" w:type="dxa"/>
            <w:tcBorders>
              <w:top w:val="single" w:sz="4" w:space="0" w:color="000000"/>
              <w:left w:val="single" w:sz="4" w:space="0" w:color="000000"/>
              <w:bottom w:val="single" w:sz="4" w:space="0" w:color="000000"/>
            </w:tcBorders>
            <w:shd w:val="clear" w:color="auto" w:fill="auto"/>
          </w:tcPr>
          <w:p w14:paraId="2CE741C8" w14:textId="77777777" w:rsidR="00000000" w:rsidRDefault="00FD6B3E">
            <w:r>
              <w:rPr>
                <w:rFonts w:ascii="Helvetica Neue" w:hAnsi="Helvetica Neue" w:cs="Helvetica Neue"/>
              </w:rPr>
              <w:t>7.</w:t>
            </w:r>
          </w:p>
        </w:tc>
        <w:tc>
          <w:tcPr>
            <w:tcW w:w="1890" w:type="dxa"/>
            <w:tcBorders>
              <w:top w:val="single" w:sz="4" w:space="0" w:color="000000"/>
              <w:left w:val="single" w:sz="4" w:space="0" w:color="000000"/>
              <w:bottom w:val="single" w:sz="4" w:space="0" w:color="000000"/>
            </w:tcBorders>
            <w:shd w:val="clear" w:color="auto" w:fill="auto"/>
          </w:tcPr>
          <w:p w14:paraId="3ED3683A" w14:textId="77777777" w:rsidR="00000000" w:rsidRDefault="00FD6B3E">
            <w:pPr>
              <w:snapToGrid w:val="0"/>
              <w:rPr>
                <w:rFonts w:ascii="Helvetica Neue" w:hAnsi="Helvetica Neue" w:cs="Helvetica Neue"/>
              </w:rPr>
            </w:pPr>
          </w:p>
        </w:tc>
        <w:tc>
          <w:tcPr>
            <w:tcW w:w="3378" w:type="dxa"/>
            <w:tcBorders>
              <w:top w:val="single" w:sz="4" w:space="0" w:color="000000"/>
              <w:left w:val="single" w:sz="4" w:space="0" w:color="000000"/>
              <w:bottom w:val="single" w:sz="4" w:space="0" w:color="000000"/>
            </w:tcBorders>
            <w:shd w:val="clear" w:color="auto" w:fill="auto"/>
          </w:tcPr>
          <w:p w14:paraId="4F52595A" w14:textId="77777777" w:rsidR="00000000" w:rsidRDefault="00FD6B3E">
            <w:pPr>
              <w:snapToGrid w:val="0"/>
              <w:rPr>
                <w:rFonts w:ascii="Helvetica Neue" w:hAnsi="Helvetica Neue" w:cs="Helvetica Neue"/>
              </w:rPr>
            </w:pP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253ABB32" w14:textId="77777777" w:rsidR="00000000" w:rsidRDefault="00FD6B3E">
            <w:pPr>
              <w:snapToGrid w:val="0"/>
              <w:rPr>
                <w:rFonts w:ascii="Helvetica Neue" w:hAnsi="Helvetica Neue" w:cs="Helvetica Neue"/>
              </w:rPr>
            </w:pPr>
          </w:p>
        </w:tc>
      </w:tr>
      <w:tr w:rsidR="00000000" w14:paraId="400AF8E8" w14:textId="77777777" w:rsidTr="002245AE">
        <w:tc>
          <w:tcPr>
            <w:tcW w:w="630" w:type="dxa"/>
            <w:tcBorders>
              <w:top w:val="single" w:sz="4" w:space="0" w:color="000000"/>
              <w:left w:val="single" w:sz="4" w:space="0" w:color="000000"/>
              <w:bottom w:val="single" w:sz="4" w:space="0" w:color="000000"/>
            </w:tcBorders>
            <w:shd w:val="clear" w:color="auto" w:fill="auto"/>
          </w:tcPr>
          <w:p w14:paraId="113CD398" w14:textId="77777777" w:rsidR="00000000" w:rsidRDefault="00FD6B3E">
            <w:r>
              <w:rPr>
                <w:rFonts w:ascii="Helvetica Neue" w:hAnsi="Helvetica Neue" w:cs="Helvetica Neue"/>
              </w:rPr>
              <w:t>8.</w:t>
            </w:r>
          </w:p>
        </w:tc>
        <w:tc>
          <w:tcPr>
            <w:tcW w:w="1890" w:type="dxa"/>
            <w:tcBorders>
              <w:top w:val="single" w:sz="4" w:space="0" w:color="000000"/>
              <w:left w:val="single" w:sz="4" w:space="0" w:color="000000"/>
              <w:bottom w:val="single" w:sz="4" w:space="0" w:color="000000"/>
            </w:tcBorders>
            <w:shd w:val="clear" w:color="auto" w:fill="auto"/>
          </w:tcPr>
          <w:p w14:paraId="658E17A7" w14:textId="77777777" w:rsidR="00000000" w:rsidRDefault="00FD6B3E">
            <w:pPr>
              <w:snapToGrid w:val="0"/>
              <w:rPr>
                <w:rFonts w:ascii="Helvetica Neue" w:hAnsi="Helvetica Neue" w:cs="Helvetica Neue"/>
              </w:rPr>
            </w:pPr>
          </w:p>
        </w:tc>
        <w:tc>
          <w:tcPr>
            <w:tcW w:w="3378" w:type="dxa"/>
            <w:tcBorders>
              <w:top w:val="single" w:sz="4" w:space="0" w:color="000000"/>
              <w:left w:val="single" w:sz="4" w:space="0" w:color="000000"/>
              <w:bottom w:val="single" w:sz="4" w:space="0" w:color="000000"/>
            </w:tcBorders>
            <w:shd w:val="clear" w:color="auto" w:fill="auto"/>
          </w:tcPr>
          <w:p w14:paraId="172E4CAB" w14:textId="77777777" w:rsidR="00000000" w:rsidRDefault="00FD6B3E">
            <w:pPr>
              <w:snapToGrid w:val="0"/>
              <w:rPr>
                <w:rFonts w:ascii="Helvetica Neue" w:hAnsi="Helvetica Neue" w:cs="Helvetica Neue"/>
              </w:rPr>
            </w:pP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663FFE48" w14:textId="77777777" w:rsidR="00000000" w:rsidRDefault="00FD6B3E">
            <w:pPr>
              <w:snapToGrid w:val="0"/>
              <w:rPr>
                <w:rFonts w:ascii="Helvetica Neue" w:hAnsi="Helvetica Neue" w:cs="Helvetica Neue"/>
              </w:rPr>
            </w:pPr>
          </w:p>
        </w:tc>
      </w:tr>
      <w:tr w:rsidR="00000000" w14:paraId="3D20BC68" w14:textId="77777777" w:rsidTr="002245AE">
        <w:tc>
          <w:tcPr>
            <w:tcW w:w="630" w:type="dxa"/>
            <w:tcBorders>
              <w:top w:val="single" w:sz="4" w:space="0" w:color="000000"/>
              <w:left w:val="single" w:sz="4" w:space="0" w:color="000000"/>
              <w:bottom w:val="single" w:sz="4" w:space="0" w:color="000000"/>
            </w:tcBorders>
            <w:shd w:val="clear" w:color="auto" w:fill="auto"/>
          </w:tcPr>
          <w:p w14:paraId="7FFBB392" w14:textId="77777777" w:rsidR="00000000" w:rsidRDefault="00FD6B3E">
            <w:r>
              <w:rPr>
                <w:rFonts w:ascii="Helvetica Neue" w:hAnsi="Helvetica Neue" w:cs="Helvetica Neue"/>
              </w:rPr>
              <w:t>9.</w:t>
            </w:r>
          </w:p>
        </w:tc>
        <w:tc>
          <w:tcPr>
            <w:tcW w:w="1890" w:type="dxa"/>
            <w:tcBorders>
              <w:top w:val="single" w:sz="4" w:space="0" w:color="000000"/>
              <w:left w:val="single" w:sz="4" w:space="0" w:color="000000"/>
              <w:bottom w:val="single" w:sz="4" w:space="0" w:color="000000"/>
            </w:tcBorders>
            <w:shd w:val="clear" w:color="auto" w:fill="auto"/>
          </w:tcPr>
          <w:p w14:paraId="7624D954" w14:textId="77777777" w:rsidR="00000000" w:rsidRDefault="00FD6B3E">
            <w:pPr>
              <w:snapToGrid w:val="0"/>
              <w:rPr>
                <w:rFonts w:ascii="Helvetica Neue" w:hAnsi="Helvetica Neue" w:cs="Helvetica Neue"/>
              </w:rPr>
            </w:pPr>
          </w:p>
        </w:tc>
        <w:tc>
          <w:tcPr>
            <w:tcW w:w="3378" w:type="dxa"/>
            <w:tcBorders>
              <w:top w:val="single" w:sz="4" w:space="0" w:color="000000"/>
              <w:left w:val="single" w:sz="4" w:space="0" w:color="000000"/>
              <w:bottom w:val="single" w:sz="4" w:space="0" w:color="000000"/>
            </w:tcBorders>
            <w:shd w:val="clear" w:color="auto" w:fill="auto"/>
          </w:tcPr>
          <w:p w14:paraId="7EB25DED" w14:textId="77777777" w:rsidR="00000000" w:rsidRDefault="00FD6B3E">
            <w:pPr>
              <w:snapToGrid w:val="0"/>
              <w:rPr>
                <w:rFonts w:ascii="Helvetica Neue" w:hAnsi="Helvetica Neue" w:cs="Helvetica Neue"/>
              </w:rPr>
            </w:pP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1BCA5B64" w14:textId="77777777" w:rsidR="00000000" w:rsidRDefault="00FD6B3E">
            <w:pPr>
              <w:snapToGrid w:val="0"/>
              <w:rPr>
                <w:rFonts w:ascii="Helvetica Neue" w:hAnsi="Helvetica Neue" w:cs="Helvetica Neue"/>
              </w:rPr>
            </w:pPr>
          </w:p>
        </w:tc>
      </w:tr>
      <w:tr w:rsidR="00000000" w14:paraId="720784B5" w14:textId="77777777" w:rsidTr="002245AE">
        <w:tc>
          <w:tcPr>
            <w:tcW w:w="630" w:type="dxa"/>
            <w:tcBorders>
              <w:top w:val="single" w:sz="4" w:space="0" w:color="000000"/>
              <w:left w:val="single" w:sz="4" w:space="0" w:color="000000"/>
              <w:bottom w:val="single" w:sz="4" w:space="0" w:color="000000"/>
            </w:tcBorders>
            <w:shd w:val="clear" w:color="auto" w:fill="auto"/>
          </w:tcPr>
          <w:p w14:paraId="2BE8BAA6" w14:textId="77777777" w:rsidR="00000000" w:rsidRDefault="00FD6B3E">
            <w:r>
              <w:rPr>
                <w:rFonts w:ascii="Helvetica Neue" w:hAnsi="Helvetica Neue" w:cs="Helvetica Neue"/>
              </w:rPr>
              <w:t>10.</w:t>
            </w:r>
          </w:p>
        </w:tc>
        <w:tc>
          <w:tcPr>
            <w:tcW w:w="1890" w:type="dxa"/>
            <w:tcBorders>
              <w:top w:val="single" w:sz="4" w:space="0" w:color="000000"/>
              <w:left w:val="single" w:sz="4" w:space="0" w:color="000000"/>
              <w:bottom w:val="single" w:sz="4" w:space="0" w:color="000000"/>
            </w:tcBorders>
            <w:shd w:val="clear" w:color="auto" w:fill="auto"/>
          </w:tcPr>
          <w:p w14:paraId="1A4D361E" w14:textId="77777777" w:rsidR="00000000" w:rsidRDefault="00FD6B3E">
            <w:pPr>
              <w:snapToGrid w:val="0"/>
              <w:rPr>
                <w:rFonts w:ascii="Helvetica Neue" w:hAnsi="Helvetica Neue" w:cs="Helvetica Neue"/>
              </w:rPr>
            </w:pPr>
          </w:p>
        </w:tc>
        <w:tc>
          <w:tcPr>
            <w:tcW w:w="3378" w:type="dxa"/>
            <w:tcBorders>
              <w:top w:val="single" w:sz="4" w:space="0" w:color="000000"/>
              <w:left w:val="single" w:sz="4" w:space="0" w:color="000000"/>
              <w:bottom w:val="single" w:sz="4" w:space="0" w:color="000000"/>
            </w:tcBorders>
            <w:shd w:val="clear" w:color="auto" w:fill="auto"/>
          </w:tcPr>
          <w:p w14:paraId="1F21DF23" w14:textId="77777777" w:rsidR="00000000" w:rsidRDefault="00FD6B3E">
            <w:pPr>
              <w:snapToGrid w:val="0"/>
              <w:rPr>
                <w:rFonts w:ascii="Helvetica Neue" w:hAnsi="Helvetica Neue" w:cs="Helvetica Neue"/>
              </w:rPr>
            </w:pP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717A0B11" w14:textId="77777777" w:rsidR="00000000" w:rsidRDefault="00FD6B3E">
            <w:pPr>
              <w:snapToGrid w:val="0"/>
              <w:rPr>
                <w:rFonts w:ascii="Helvetica Neue" w:hAnsi="Helvetica Neue" w:cs="Helvetica Neue"/>
              </w:rPr>
            </w:pPr>
          </w:p>
        </w:tc>
      </w:tr>
      <w:tr w:rsidR="00000000" w14:paraId="3AA7B5D1" w14:textId="77777777" w:rsidTr="002245AE">
        <w:tc>
          <w:tcPr>
            <w:tcW w:w="630" w:type="dxa"/>
            <w:tcBorders>
              <w:top w:val="single" w:sz="4" w:space="0" w:color="000000"/>
              <w:left w:val="single" w:sz="4" w:space="0" w:color="000000"/>
              <w:bottom w:val="single" w:sz="4" w:space="0" w:color="000000"/>
            </w:tcBorders>
            <w:shd w:val="clear" w:color="auto" w:fill="auto"/>
          </w:tcPr>
          <w:p w14:paraId="257B0592" w14:textId="77777777" w:rsidR="00000000" w:rsidRDefault="00FD6B3E">
            <w:r>
              <w:rPr>
                <w:rFonts w:ascii="Helvetica Neue" w:hAnsi="Helvetica Neue" w:cs="Helvetica Neue"/>
              </w:rPr>
              <w:t>11.</w:t>
            </w:r>
          </w:p>
        </w:tc>
        <w:tc>
          <w:tcPr>
            <w:tcW w:w="1890" w:type="dxa"/>
            <w:tcBorders>
              <w:top w:val="single" w:sz="4" w:space="0" w:color="000000"/>
              <w:left w:val="single" w:sz="4" w:space="0" w:color="000000"/>
              <w:bottom w:val="single" w:sz="4" w:space="0" w:color="000000"/>
            </w:tcBorders>
            <w:shd w:val="clear" w:color="auto" w:fill="auto"/>
          </w:tcPr>
          <w:p w14:paraId="7B918894" w14:textId="77777777" w:rsidR="00000000" w:rsidRDefault="00FD6B3E">
            <w:pPr>
              <w:snapToGrid w:val="0"/>
              <w:rPr>
                <w:rFonts w:ascii="Helvetica Neue" w:hAnsi="Helvetica Neue" w:cs="Helvetica Neue"/>
              </w:rPr>
            </w:pPr>
          </w:p>
        </w:tc>
        <w:tc>
          <w:tcPr>
            <w:tcW w:w="3378" w:type="dxa"/>
            <w:tcBorders>
              <w:top w:val="single" w:sz="4" w:space="0" w:color="000000"/>
              <w:left w:val="single" w:sz="4" w:space="0" w:color="000000"/>
              <w:bottom w:val="single" w:sz="4" w:space="0" w:color="000000"/>
            </w:tcBorders>
            <w:shd w:val="clear" w:color="auto" w:fill="auto"/>
          </w:tcPr>
          <w:p w14:paraId="19318E1A" w14:textId="77777777" w:rsidR="00000000" w:rsidRDefault="00FD6B3E">
            <w:pPr>
              <w:snapToGrid w:val="0"/>
              <w:rPr>
                <w:rFonts w:ascii="Helvetica Neue" w:hAnsi="Helvetica Neue" w:cs="Helvetica Neue"/>
              </w:rPr>
            </w:pP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1D254A7F" w14:textId="77777777" w:rsidR="00000000" w:rsidRDefault="00FD6B3E">
            <w:pPr>
              <w:snapToGrid w:val="0"/>
              <w:rPr>
                <w:rFonts w:ascii="Helvetica Neue" w:hAnsi="Helvetica Neue" w:cs="Helvetica Neue"/>
              </w:rPr>
            </w:pPr>
          </w:p>
        </w:tc>
      </w:tr>
      <w:tr w:rsidR="00000000" w14:paraId="19077602" w14:textId="77777777" w:rsidTr="002245AE">
        <w:tc>
          <w:tcPr>
            <w:tcW w:w="630" w:type="dxa"/>
            <w:tcBorders>
              <w:top w:val="single" w:sz="4" w:space="0" w:color="000000"/>
              <w:left w:val="single" w:sz="4" w:space="0" w:color="000000"/>
              <w:bottom w:val="single" w:sz="4" w:space="0" w:color="000000"/>
            </w:tcBorders>
            <w:shd w:val="clear" w:color="auto" w:fill="auto"/>
          </w:tcPr>
          <w:p w14:paraId="4EF6D7EF" w14:textId="77777777" w:rsidR="00000000" w:rsidRDefault="00FD6B3E">
            <w:r>
              <w:rPr>
                <w:rFonts w:ascii="Helvetica Neue" w:hAnsi="Helvetica Neue" w:cs="Helvetica Neue"/>
              </w:rPr>
              <w:t>12.</w:t>
            </w:r>
          </w:p>
        </w:tc>
        <w:tc>
          <w:tcPr>
            <w:tcW w:w="1890" w:type="dxa"/>
            <w:tcBorders>
              <w:top w:val="single" w:sz="4" w:space="0" w:color="000000"/>
              <w:left w:val="single" w:sz="4" w:space="0" w:color="000000"/>
              <w:bottom w:val="single" w:sz="4" w:space="0" w:color="000000"/>
            </w:tcBorders>
            <w:shd w:val="clear" w:color="auto" w:fill="auto"/>
          </w:tcPr>
          <w:p w14:paraId="6EC6D0D3" w14:textId="77777777" w:rsidR="00000000" w:rsidRDefault="00FD6B3E">
            <w:pPr>
              <w:snapToGrid w:val="0"/>
              <w:rPr>
                <w:rFonts w:ascii="Helvetica Neue" w:hAnsi="Helvetica Neue" w:cs="Helvetica Neue"/>
              </w:rPr>
            </w:pPr>
          </w:p>
        </w:tc>
        <w:tc>
          <w:tcPr>
            <w:tcW w:w="3378" w:type="dxa"/>
            <w:tcBorders>
              <w:top w:val="single" w:sz="4" w:space="0" w:color="000000"/>
              <w:left w:val="single" w:sz="4" w:space="0" w:color="000000"/>
              <w:bottom w:val="single" w:sz="4" w:space="0" w:color="000000"/>
            </w:tcBorders>
            <w:shd w:val="clear" w:color="auto" w:fill="auto"/>
          </w:tcPr>
          <w:p w14:paraId="5C462929" w14:textId="77777777" w:rsidR="00000000" w:rsidRDefault="00FD6B3E">
            <w:pPr>
              <w:snapToGrid w:val="0"/>
              <w:rPr>
                <w:rFonts w:ascii="Helvetica Neue" w:hAnsi="Helvetica Neue" w:cs="Helvetica Neue"/>
              </w:rPr>
            </w:pPr>
          </w:p>
        </w:tc>
        <w:tc>
          <w:tcPr>
            <w:tcW w:w="4632" w:type="dxa"/>
            <w:tcBorders>
              <w:top w:val="single" w:sz="4" w:space="0" w:color="000000"/>
              <w:left w:val="single" w:sz="4" w:space="0" w:color="000000"/>
              <w:bottom w:val="single" w:sz="4" w:space="0" w:color="000000"/>
              <w:right w:val="single" w:sz="4" w:space="0" w:color="000000"/>
            </w:tcBorders>
            <w:shd w:val="clear" w:color="auto" w:fill="auto"/>
          </w:tcPr>
          <w:p w14:paraId="0AA5E323" w14:textId="77777777" w:rsidR="00000000" w:rsidRDefault="00FD6B3E">
            <w:pPr>
              <w:snapToGrid w:val="0"/>
              <w:rPr>
                <w:rFonts w:ascii="Helvetica Neue" w:hAnsi="Helvetica Neue" w:cs="Helvetica Neue"/>
              </w:rPr>
            </w:pPr>
          </w:p>
        </w:tc>
      </w:tr>
    </w:tbl>
    <w:p w14:paraId="4E46D85B" w14:textId="77777777" w:rsidR="00000000" w:rsidRDefault="00FD6B3E">
      <w:pPr>
        <w:spacing w:after="0" w:line="240" w:lineRule="auto"/>
        <w:ind w:right="252"/>
        <w:rPr>
          <w:rFonts w:ascii="Helvetica Neue" w:hAnsi="Helvetica Neue" w:cs="Helvetica Neue"/>
          <w:sz w:val="24"/>
        </w:rPr>
      </w:pPr>
    </w:p>
    <w:p w14:paraId="0EE70CA7" w14:textId="77777777" w:rsidR="00FD6B3E" w:rsidRDefault="00FD6B3E">
      <w:pPr>
        <w:spacing w:after="0" w:line="240" w:lineRule="auto"/>
        <w:ind w:left="-90"/>
      </w:pPr>
    </w:p>
    <w:sectPr w:rsidR="00FD6B3E">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3D21C" w14:textId="77777777" w:rsidR="00FD6B3E" w:rsidRDefault="00FD6B3E">
      <w:pPr>
        <w:spacing w:after="0" w:line="240" w:lineRule="auto"/>
      </w:pPr>
      <w:r>
        <w:separator/>
      </w:r>
    </w:p>
  </w:endnote>
  <w:endnote w:type="continuationSeparator" w:id="0">
    <w:p w14:paraId="631CD604" w14:textId="77777777" w:rsidR="00FD6B3E" w:rsidRDefault="00FD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33D7B" w14:textId="77777777" w:rsidR="00FD6B3E" w:rsidRDefault="00FD6B3E">
      <w:pPr>
        <w:spacing w:after="0" w:line="240" w:lineRule="auto"/>
      </w:pPr>
      <w:r>
        <w:separator/>
      </w:r>
    </w:p>
  </w:footnote>
  <w:footnote w:type="continuationSeparator" w:id="0">
    <w:p w14:paraId="7707CFF2" w14:textId="77777777" w:rsidR="00FD6B3E" w:rsidRDefault="00FD6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AABAF" w14:textId="28DF8692" w:rsidR="00000000" w:rsidRDefault="00C51ECD">
    <w:pPr>
      <w:pStyle w:val="Header"/>
    </w:pPr>
    <w:r>
      <w:rPr>
        <w:noProof/>
      </w:rPr>
      <w:drawing>
        <wp:inline distT="0" distB="0" distL="0" distR="0" wp14:anchorId="008C5F49" wp14:editId="03F353B9">
          <wp:extent cx="66675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7950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DC2B" w14:textId="77777777" w:rsidR="00000000" w:rsidRDefault="00FD6B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D"/>
    <w:rsid w:val="00062C25"/>
    <w:rsid w:val="000E46D3"/>
    <w:rsid w:val="00184ADD"/>
    <w:rsid w:val="002245AE"/>
    <w:rsid w:val="002A6E23"/>
    <w:rsid w:val="002A7600"/>
    <w:rsid w:val="00834DBA"/>
    <w:rsid w:val="008B5DE6"/>
    <w:rsid w:val="00C51ECD"/>
    <w:rsid w:val="00EF2372"/>
    <w:rsid w:val="00F45B87"/>
    <w:rsid w:val="00FD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827D38"/>
  <w15:chartTrackingRefBased/>
  <w15:docId w15:val="{5D94118B-F861-4F0A-A000-D1E5C14E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DefaultParagraphFont0">
    <w:name w:val="Default Paragraph Font"/>
  </w:style>
  <w:style w:type="character" w:styleId="Hyperlink">
    <w:name w:val="Hyperlink"/>
    <w:rPr>
      <w:color w:val="0000FF"/>
      <w:u w:val="single"/>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style>
  <w:style w:type="character" w:customStyle="1" w:styleId="FooterChar">
    <w:name w:val="Footer Char"/>
    <w:basedOn w:val="DefaultParagraphFont0"/>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073689">
      <w:bodyDiv w:val="1"/>
      <w:marLeft w:val="0"/>
      <w:marRight w:val="0"/>
      <w:marTop w:val="0"/>
      <w:marBottom w:val="0"/>
      <w:divBdr>
        <w:top w:val="none" w:sz="0" w:space="0" w:color="auto"/>
        <w:left w:val="none" w:sz="0" w:space="0" w:color="auto"/>
        <w:bottom w:val="none" w:sz="0" w:space="0" w:color="auto"/>
        <w:right w:val="none" w:sz="0" w:space="0" w:color="auto"/>
      </w:divBdr>
      <w:divsChild>
        <w:div w:id="1107040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Shikhar mehta</cp:lastModifiedBy>
  <cp:revision>3</cp:revision>
  <cp:lastPrinted>2014-01-24T16:13:00Z</cp:lastPrinted>
  <dcterms:created xsi:type="dcterms:W3CDTF">2020-08-04T22:01:00Z</dcterms:created>
  <dcterms:modified xsi:type="dcterms:W3CDTF">2020-08-04T22:01:00Z</dcterms:modified>
</cp:coreProperties>
</file>