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B3A0473" w:rsidR="006305D7" w:rsidRPr="00314649" w:rsidRDefault="006305D7" w:rsidP="00393CC7">
      <w:pPr>
        <w:pStyle w:val="NormalWeb"/>
        <w:spacing w:before="0" w:beforeAutospacing="0" w:after="0" w:afterAutospacing="0"/>
        <w:rPr>
          <w:rFonts w:asciiTheme="minorHAnsi" w:hAnsiTheme="minorHAnsi" w:cstheme="minorHAnsi"/>
        </w:rPr>
      </w:pPr>
      <w:r w:rsidRPr="00314649">
        <w:rPr>
          <w:rFonts w:asciiTheme="minorHAnsi" w:hAnsiTheme="minorHAnsi" w:cstheme="minorHAnsi"/>
          <w:b/>
          <w:bCs/>
        </w:rPr>
        <w:t>TITLE:</w:t>
      </w:r>
      <w:r w:rsidRPr="00314649">
        <w:rPr>
          <w:rFonts w:asciiTheme="minorHAnsi" w:hAnsiTheme="minorHAnsi" w:cstheme="minorHAnsi"/>
        </w:rPr>
        <w:t xml:space="preserve"> </w:t>
      </w:r>
    </w:p>
    <w:p w14:paraId="0C76090E" w14:textId="680E2343" w:rsidR="007A4DD6" w:rsidRPr="006A692E" w:rsidRDefault="00F06997" w:rsidP="007A4DD6">
      <w:pPr>
        <w:rPr>
          <w:rFonts w:asciiTheme="minorHAnsi" w:hAnsiTheme="minorHAnsi" w:cstheme="minorHAnsi"/>
          <w:color w:val="000000" w:themeColor="text1"/>
        </w:rPr>
      </w:pPr>
      <w:r>
        <w:rPr>
          <w:rFonts w:asciiTheme="minorHAnsi" w:hAnsiTheme="minorHAnsi" w:cstheme="minorHAnsi"/>
          <w:color w:val="000000" w:themeColor="text1"/>
        </w:rPr>
        <w:t xml:space="preserve">Optogenetic </w:t>
      </w:r>
      <w:r w:rsidR="00F110C1">
        <w:rPr>
          <w:rFonts w:asciiTheme="minorHAnsi" w:hAnsiTheme="minorHAnsi" w:cstheme="minorHAnsi"/>
          <w:color w:val="000000" w:themeColor="text1"/>
        </w:rPr>
        <w:t xml:space="preserve">Activation of Afferent Pathways in Brain Slices and Modulation of Responses by Volatile Anesthetics  </w:t>
      </w:r>
    </w:p>
    <w:p w14:paraId="2E300B21" w14:textId="77777777" w:rsidR="007A4DD6" w:rsidRPr="00314649" w:rsidRDefault="007A4DD6" w:rsidP="001B1519">
      <w:pPr>
        <w:rPr>
          <w:rFonts w:asciiTheme="minorHAnsi" w:hAnsiTheme="minorHAnsi" w:cstheme="minorHAnsi"/>
          <w:b/>
          <w:bCs/>
        </w:rPr>
      </w:pPr>
    </w:p>
    <w:p w14:paraId="3D080DA3" w14:textId="333C7694" w:rsidR="006305D7" w:rsidRPr="00314649" w:rsidRDefault="006305D7" w:rsidP="001B1519">
      <w:pPr>
        <w:rPr>
          <w:rFonts w:asciiTheme="minorHAnsi" w:hAnsiTheme="minorHAnsi" w:cstheme="minorHAnsi"/>
          <w:color w:val="808080" w:themeColor="background1" w:themeShade="80"/>
        </w:rPr>
      </w:pPr>
      <w:r w:rsidRPr="00314649">
        <w:rPr>
          <w:rFonts w:asciiTheme="minorHAnsi" w:hAnsiTheme="minorHAnsi" w:cstheme="minorHAnsi"/>
          <w:b/>
          <w:bCs/>
        </w:rPr>
        <w:t>AUTHORS</w:t>
      </w:r>
      <w:r w:rsidR="000B662E" w:rsidRPr="00314649">
        <w:rPr>
          <w:rFonts w:asciiTheme="minorHAnsi" w:hAnsiTheme="minorHAnsi" w:cstheme="minorHAnsi"/>
          <w:b/>
          <w:bCs/>
        </w:rPr>
        <w:t xml:space="preserve"> </w:t>
      </w:r>
      <w:r w:rsidR="00086FF5" w:rsidRPr="00314649">
        <w:rPr>
          <w:rFonts w:asciiTheme="minorHAnsi" w:hAnsiTheme="minorHAnsi" w:cstheme="minorHAnsi"/>
          <w:b/>
          <w:bCs/>
        </w:rPr>
        <w:t xml:space="preserve">AND </w:t>
      </w:r>
      <w:r w:rsidR="000B662E" w:rsidRPr="00314649">
        <w:rPr>
          <w:rFonts w:asciiTheme="minorHAnsi" w:hAnsiTheme="minorHAnsi" w:cstheme="minorHAnsi"/>
          <w:b/>
          <w:bCs/>
        </w:rPr>
        <w:t>AFFILIATIONS</w:t>
      </w:r>
      <w:r w:rsidRPr="00314649">
        <w:rPr>
          <w:rFonts w:asciiTheme="minorHAnsi" w:hAnsiTheme="minorHAnsi" w:cstheme="minorHAnsi"/>
          <w:b/>
          <w:bCs/>
        </w:rPr>
        <w:t xml:space="preserve">: </w:t>
      </w:r>
    </w:p>
    <w:p w14:paraId="11D3D68E" w14:textId="468F4365" w:rsidR="00377FBC" w:rsidRPr="00377FBC" w:rsidRDefault="000068F6" w:rsidP="00EC3FA3">
      <w:pPr>
        <w:rPr>
          <w:rFonts w:asciiTheme="minorHAnsi" w:hAnsiTheme="minorHAnsi" w:cstheme="minorHAnsi"/>
          <w:color w:val="auto"/>
        </w:rPr>
      </w:pPr>
      <w:r>
        <w:rPr>
          <w:rFonts w:asciiTheme="minorHAnsi" w:hAnsiTheme="minorHAnsi" w:cstheme="minorHAnsi"/>
          <w:color w:val="auto"/>
        </w:rPr>
        <w:t>Caitlin A. Murphy</w:t>
      </w:r>
      <w:r w:rsidR="00214885" w:rsidRPr="00214885">
        <w:rPr>
          <w:rFonts w:asciiTheme="minorHAnsi" w:hAnsiTheme="minorHAnsi" w:cstheme="minorHAnsi"/>
          <w:color w:val="auto"/>
          <w:vertAlign w:val="superscript"/>
        </w:rPr>
        <w:t>1</w:t>
      </w:r>
      <w:r w:rsidR="00EE5E45">
        <w:rPr>
          <w:rFonts w:asciiTheme="minorHAnsi" w:hAnsiTheme="minorHAnsi" w:cstheme="minorHAnsi"/>
          <w:color w:val="auto"/>
        </w:rPr>
        <w:t xml:space="preserve">, </w:t>
      </w:r>
      <w:proofErr w:type="spellStart"/>
      <w:r w:rsidRPr="001E768B">
        <w:rPr>
          <w:rFonts w:asciiTheme="minorHAnsi" w:hAnsiTheme="minorHAnsi" w:cstheme="minorHAnsi"/>
          <w:color w:val="auto"/>
        </w:rPr>
        <w:t>Aeyal</w:t>
      </w:r>
      <w:proofErr w:type="spellEnd"/>
      <w:r w:rsidRPr="001E768B">
        <w:rPr>
          <w:rFonts w:asciiTheme="minorHAnsi" w:hAnsiTheme="minorHAnsi" w:cstheme="minorHAnsi"/>
          <w:color w:val="auto"/>
        </w:rPr>
        <w:t xml:space="preserve"> Raz</w:t>
      </w:r>
      <w:r w:rsidR="00214885" w:rsidRPr="001E768B">
        <w:rPr>
          <w:rFonts w:asciiTheme="minorHAnsi" w:hAnsiTheme="minorHAnsi" w:cstheme="minorHAnsi"/>
          <w:color w:val="auto"/>
          <w:vertAlign w:val="superscript"/>
        </w:rPr>
        <w:t>1,2</w:t>
      </w:r>
      <w:r w:rsidR="00EE5E45">
        <w:rPr>
          <w:rFonts w:asciiTheme="minorHAnsi" w:hAnsiTheme="minorHAnsi" w:cstheme="minorHAnsi"/>
          <w:color w:val="auto"/>
        </w:rPr>
        <w:t xml:space="preserve">, </w:t>
      </w:r>
      <w:r w:rsidR="000E28AC">
        <w:rPr>
          <w:rFonts w:asciiTheme="minorHAnsi" w:hAnsiTheme="minorHAnsi" w:cstheme="minorHAnsi"/>
          <w:color w:val="auto"/>
        </w:rPr>
        <w:t xml:space="preserve">Sean </w:t>
      </w:r>
      <w:r w:rsidR="00A3553C">
        <w:rPr>
          <w:rFonts w:asciiTheme="minorHAnsi" w:hAnsiTheme="minorHAnsi" w:cstheme="minorHAnsi"/>
          <w:color w:val="auto"/>
        </w:rPr>
        <w:t xml:space="preserve">M. </w:t>
      </w:r>
      <w:r w:rsidR="000E28AC">
        <w:rPr>
          <w:rFonts w:asciiTheme="minorHAnsi" w:hAnsiTheme="minorHAnsi" w:cstheme="minorHAnsi"/>
          <w:color w:val="auto"/>
        </w:rPr>
        <w:t>Grady</w:t>
      </w:r>
      <w:r w:rsidR="00CE15B0">
        <w:rPr>
          <w:rFonts w:asciiTheme="minorHAnsi" w:hAnsiTheme="minorHAnsi" w:cstheme="minorHAnsi"/>
          <w:color w:val="auto"/>
          <w:vertAlign w:val="superscript"/>
        </w:rPr>
        <w:t>1</w:t>
      </w:r>
      <w:r w:rsidR="00EE5E45">
        <w:rPr>
          <w:rFonts w:asciiTheme="minorHAnsi" w:hAnsiTheme="minorHAnsi" w:cstheme="minorHAnsi"/>
          <w:color w:val="auto"/>
        </w:rPr>
        <w:t xml:space="preserve">, </w:t>
      </w:r>
      <w:r>
        <w:rPr>
          <w:rFonts w:asciiTheme="minorHAnsi" w:hAnsiTheme="minorHAnsi" w:cstheme="minorHAnsi"/>
          <w:color w:val="auto"/>
        </w:rPr>
        <w:t>Matthew I. Banks</w:t>
      </w:r>
      <w:r w:rsidR="00214885" w:rsidRPr="00214885">
        <w:rPr>
          <w:rFonts w:asciiTheme="minorHAnsi" w:hAnsiTheme="minorHAnsi" w:cstheme="minorHAnsi"/>
          <w:color w:val="auto"/>
          <w:vertAlign w:val="superscript"/>
        </w:rPr>
        <w:t>1</w:t>
      </w:r>
    </w:p>
    <w:p w14:paraId="5023F711" w14:textId="1585A4DE" w:rsidR="00061AA6" w:rsidRDefault="00061AA6" w:rsidP="007A4DD6">
      <w:pPr>
        <w:rPr>
          <w:rFonts w:asciiTheme="minorHAnsi" w:hAnsiTheme="minorHAnsi" w:cstheme="minorHAnsi"/>
          <w:color w:val="auto"/>
        </w:rPr>
      </w:pPr>
    </w:p>
    <w:p w14:paraId="43128ED2" w14:textId="21155985" w:rsidR="00061AA6" w:rsidRDefault="001202A4" w:rsidP="007A4DD6">
      <w:pPr>
        <w:rPr>
          <w:rFonts w:asciiTheme="minorHAnsi" w:hAnsiTheme="minorHAnsi" w:cstheme="minorHAnsi"/>
          <w:color w:val="auto"/>
        </w:rPr>
      </w:pPr>
      <w:r w:rsidRPr="00214885">
        <w:rPr>
          <w:rFonts w:asciiTheme="minorHAnsi" w:hAnsiTheme="minorHAnsi" w:cstheme="minorHAnsi"/>
          <w:color w:val="auto"/>
          <w:vertAlign w:val="superscript"/>
        </w:rPr>
        <w:t>1</w:t>
      </w:r>
      <w:r>
        <w:rPr>
          <w:rFonts w:asciiTheme="minorHAnsi" w:hAnsiTheme="minorHAnsi" w:cstheme="minorHAnsi"/>
          <w:color w:val="auto"/>
        </w:rPr>
        <w:t>Department of Anesthesiology, University of Wisconsin</w:t>
      </w:r>
      <w:r w:rsidR="00050882">
        <w:rPr>
          <w:rFonts w:asciiTheme="minorHAnsi" w:hAnsiTheme="minorHAnsi" w:cstheme="minorHAnsi"/>
          <w:color w:val="auto"/>
        </w:rPr>
        <w:t>, Madison, Wisconsin</w:t>
      </w:r>
    </w:p>
    <w:p w14:paraId="01AEDFDB" w14:textId="46883FF6" w:rsidR="001202A4" w:rsidRDefault="001202A4" w:rsidP="00050882">
      <w:pPr>
        <w:rPr>
          <w:rFonts w:asciiTheme="minorHAnsi" w:hAnsiTheme="minorHAnsi" w:cstheme="minorHAnsi"/>
          <w:color w:val="auto"/>
        </w:rPr>
      </w:pPr>
      <w:r w:rsidRPr="00214885">
        <w:rPr>
          <w:rFonts w:asciiTheme="minorHAnsi" w:hAnsiTheme="minorHAnsi" w:cstheme="minorHAnsi"/>
          <w:color w:val="auto"/>
          <w:vertAlign w:val="superscript"/>
        </w:rPr>
        <w:t>2</w:t>
      </w:r>
      <w:r w:rsidR="00050882" w:rsidRPr="00050882">
        <w:rPr>
          <w:rFonts w:asciiTheme="minorHAnsi" w:hAnsiTheme="minorHAnsi" w:cstheme="minorHAnsi"/>
          <w:color w:val="auto"/>
        </w:rPr>
        <w:t>Department</w:t>
      </w:r>
      <w:r w:rsidR="004C1C0E">
        <w:rPr>
          <w:rFonts w:asciiTheme="minorHAnsi" w:hAnsiTheme="minorHAnsi" w:cstheme="minorHAnsi"/>
          <w:color w:val="auto"/>
        </w:rPr>
        <w:t xml:space="preserve"> </w:t>
      </w:r>
      <w:r w:rsidR="00050882" w:rsidRPr="00050882">
        <w:rPr>
          <w:rFonts w:asciiTheme="minorHAnsi" w:hAnsiTheme="minorHAnsi" w:cstheme="minorHAnsi"/>
          <w:color w:val="auto"/>
        </w:rPr>
        <w:t>of Anesthesiology, Rambam Health Care Campus, the Ruth and Bruce Rappaport Faculty of Medicine, Technion - Israel Institute of Technology, Haifa, Israel</w:t>
      </w:r>
    </w:p>
    <w:p w14:paraId="740A8E84" w14:textId="6E716659" w:rsidR="00E2271C" w:rsidRDefault="00E2271C" w:rsidP="00050882">
      <w:pPr>
        <w:rPr>
          <w:rFonts w:asciiTheme="minorHAnsi" w:hAnsiTheme="minorHAnsi" w:cstheme="minorHAnsi"/>
          <w:color w:val="auto"/>
        </w:rPr>
      </w:pPr>
    </w:p>
    <w:p w14:paraId="0F70667C" w14:textId="5B4528F2" w:rsidR="00E2271C" w:rsidRDefault="00E2271C" w:rsidP="00050882">
      <w:pPr>
        <w:rPr>
          <w:rFonts w:asciiTheme="minorHAnsi" w:hAnsiTheme="minorHAnsi" w:cstheme="minorHAnsi"/>
          <w:color w:val="auto"/>
        </w:rPr>
      </w:pPr>
      <w:r>
        <w:rPr>
          <w:rFonts w:asciiTheme="minorHAnsi" w:hAnsiTheme="minorHAnsi" w:cstheme="minorHAnsi"/>
          <w:color w:val="auto"/>
        </w:rPr>
        <w:t>Corresponding Author:</w:t>
      </w:r>
    </w:p>
    <w:p w14:paraId="41C68754" w14:textId="60E66FD8" w:rsidR="00E2271C" w:rsidRDefault="00E2271C" w:rsidP="00050882">
      <w:pPr>
        <w:rPr>
          <w:rFonts w:asciiTheme="minorHAnsi" w:hAnsiTheme="minorHAnsi" w:cstheme="minorHAnsi"/>
          <w:color w:val="auto"/>
        </w:rPr>
      </w:pPr>
      <w:r>
        <w:rPr>
          <w:rFonts w:asciiTheme="minorHAnsi" w:hAnsiTheme="minorHAnsi" w:cstheme="minorHAnsi"/>
          <w:color w:val="auto"/>
        </w:rPr>
        <w:t>Caitlin A. Murphy</w:t>
      </w:r>
      <w:r w:rsidR="00EE5E45">
        <w:rPr>
          <w:rFonts w:asciiTheme="minorHAnsi" w:hAnsiTheme="minorHAnsi" w:cstheme="minorHAnsi"/>
          <w:color w:val="auto"/>
        </w:rPr>
        <w:t xml:space="preserve"> </w:t>
      </w:r>
      <w:r w:rsidR="00EE5E45">
        <w:rPr>
          <w:rFonts w:asciiTheme="minorHAnsi" w:hAnsiTheme="minorHAnsi" w:cstheme="minorHAnsi"/>
          <w:color w:val="auto"/>
        </w:rPr>
        <w:tab/>
        <w:t>(</w:t>
      </w:r>
      <w:r>
        <w:rPr>
          <w:rFonts w:asciiTheme="minorHAnsi" w:hAnsiTheme="minorHAnsi" w:cstheme="minorHAnsi"/>
          <w:color w:val="auto"/>
        </w:rPr>
        <w:t>caitlin.murphy@wisc.edu</w:t>
      </w:r>
      <w:r w:rsidR="00EE5E45">
        <w:rPr>
          <w:rFonts w:asciiTheme="minorHAnsi" w:hAnsiTheme="minorHAnsi" w:cstheme="minorHAnsi"/>
          <w:color w:val="auto"/>
        </w:rPr>
        <w:t>)</w:t>
      </w:r>
    </w:p>
    <w:p w14:paraId="3B7B9736" w14:textId="558E1F14" w:rsidR="00E2271C" w:rsidRDefault="00E2271C" w:rsidP="00050882">
      <w:pPr>
        <w:rPr>
          <w:rFonts w:asciiTheme="minorHAnsi" w:hAnsiTheme="minorHAnsi" w:cstheme="minorHAnsi"/>
          <w:color w:val="auto"/>
        </w:rPr>
      </w:pPr>
    </w:p>
    <w:p w14:paraId="434E5F49" w14:textId="72EDBC25" w:rsidR="00E2271C" w:rsidRDefault="00EC3FA3" w:rsidP="00050882">
      <w:pPr>
        <w:rPr>
          <w:rFonts w:asciiTheme="minorHAnsi" w:hAnsiTheme="minorHAnsi" w:cstheme="minorHAnsi"/>
          <w:color w:val="auto"/>
        </w:rPr>
      </w:pPr>
      <w:r>
        <w:rPr>
          <w:rFonts w:asciiTheme="minorHAnsi" w:hAnsiTheme="minorHAnsi" w:cstheme="minorHAnsi"/>
          <w:color w:val="auto"/>
        </w:rPr>
        <w:t>Email addresses of co-authors:</w:t>
      </w:r>
    </w:p>
    <w:p w14:paraId="2557DD57" w14:textId="443DA30D" w:rsidR="00EC3FA3" w:rsidRDefault="00EC3FA3" w:rsidP="00050882">
      <w:pPr>
        <w:rPr>
          <w:rFonts w:asciiTheme="minorHAnsi" w:hAnsiTheme="minorHAnsi" w:cstheme="minorHAnsi"/>
          <w:color w:val="auto"/>
          <w:lang w:val="es-EC"/>
        </w:rPr>
      </w:pPr>
      <w:proofErr w:type="spellStart"/>
      <w:r w:rsidRPr="00EC3FA3">
        <w:rPr>
          <w:rFonts w:asciiTheme="minorHAnsi" w:hAnsiTheme="minorHAnsi" w:cstheme="minorHAnsi"/>
          <w:color w:val="auto"/>
          <w:lang w:val="es-EC"/>
        </w:rPr>
        <w:t>Aeyal</w:t>
      </w:r>
      <w:proofErr w:type="spellEnd"/>
      <w:r w:rsidRPr="00EC3FA3">
        <w:rPr>
          <w:rFonts w:asciiTheme="minorHAnsi" w:hAnsiTheme="minorHAnsi" w:cstheme="minorHAnsi"/>
          <w:color w:val="auto"/>
          <w:lang w:val="es-EC"/>
        </w:rPr>
        <w:t xml:space="preserve"> Raz </w:t>
      </w:r>
      <w:r w:rsidR="00EE5E45">
        <w:rPr>
          <w:rFonts w:asciiTheme="minorHAnsi" w:hAnsiTheme="minorHAnsi" w:cstheme="minorHAnsi"/>
          <w:color w:val="auto"/>
          <w:lang w:val="es-EC"/>
        </w:rPr>
        <w:tab/>
      </w:r>
      <w:r w:rsidR="00EE5E45">
        <w:rPr>
          <w:rFonts w:asciiTheme="minorHAnsi" w:hAnsiTheme="minorHAnsi" w:cstheme="minorHAnsi"/>
          <w:color w:val="auto"/>
          <w:lang w:val="es-EC"/>
        </w:rPr>
        <w:tab/>
      </w:r>
      <w:r w:rsidRPr="00EC3FA3">
        <w:rPr>
          <w:rFonts w:asciiTheme="minorHAnsi" w:hAnsiTheme="minorHAnsi" w:cstheme="minorHAnsi"/>
          <w:color w:val="auto"/>
          <w:lang w:val="es-EC"/>
        </w:rPr>
        <w:t>(ae_raz@rmc.gov.il</w:t>
      </w:r>
      <w:r>
        <w:rPr>
          <w:rFonts w:asciiTheme="minorHAnsi" w:hAnsiTheme="minorHAnsi" w:cstheme="minorHAnsi"/>
          <w:color w:val="auto"/>
          <w:lang w:val="es-EC"/>
        </w:rPr>
        <w:t>)</w:t>
      </w:r>
    </w:p>
    <w:p w14:paraId="280B1921" w14:textId="2661756D" w:rsidR="00CA7727" w:rsidRPr="005706BE" w:rsidRDefault="00CA7727" w:rsidP="00050882">
      <w:pPr>
        <w:rPr>
          <w:rFonts w:asciiTheme="minorHAnsi" w:hAnsiTheme="minorHAnsi" w:cstheme="minorHAnsi"/>
          <w:color w:val="auto"/>
        </w:rPr>
      </w:pPr>
      <w:r w:rsidRPr="005706BE">
        <w:rPr>
          <w:rFonts w:asciiTheme="minorHAnsi" w:hAnsiTheme="minorHAnsi" w:cstheme="minorHAnsi"/>
          <w:color w:val="auto"/>
        </w:rPr>
        <w:t xml:space="preserve">Sean M. Grady </w:t>
      </w:r>
      <w:r w:rsidR="00EE5E45" w:rsidRPr="005706BE">
        <w:rPr>
          <w:rFonts w:asciiTheme="minorHAnsi" w:hAnsiTheme="minorHAnsi" w:cstheme="minorHAnsi"/>
          <w:color w:val="auto"/>
        </w:rPr>
        <w:tab/>
      </w:r>
      <w:r w:rsidRPr="005706BE">
        <w:rPr>
          <w:rFonts w:asciiTheme="minorHAnsi" w:hAnsiTheme="minorHAnsi" w:cstheme="minorHAnsi"/>
          <w:color w:val="auto"/>
        </w:rPr>
        <w:t>(</w:t>
      </w:r>
      <w:r w:rsidR="00440603" w:rsidRPr="005706BE">
        <w:rPr>
          <w:rFonts w:asciiTheme="minorHAnsi" w:hAnsiTheme="minorHAnsi" w:cstheme="minorHAnsi"/>
          <w:color w:val="auto"/>
        </w:rPr>
        <w:t>smgrady@wisc.edu)</w:t>
      </w:r>
    </w:p>
    <w:p w14:paraId="527F0589" w14:textId="5DA05307" w:rsidR="00EC3FA3" w:rsidRPr="00EC3FA3" w:rsidRDefault="00EC3FA3" w:rsidP="00050882">
      <w:pPr>
        <w:rPr>
          <w:rFonts w:asciiTheme="minorHAnsi" w:hAnsiTheme="minorHAnsi" w:cstheme="minorHAnsi"/>
          <w:color w:val="auto"/>
        </w:rPr>
      </w:pPr>
      <w:r w:rsidRPr="00EC3FA3">
        <w:rPr>
          <w:rFonts w:asciiTheme="minorHAnsi" w:hAnsiTheme="minorHAnsi" w:cstheme="minorHAnsi"/>
          <w:color w:val="auto"/>
        </w:rPr>
        <w:t xml:space="preserve">Matthew I. Banks </w:t>
      </w:r>
      <w:r w:rsidR="00EE5E45">
        <w:rPr>
          <w:rFonts w:asciiTheme="minorHAnsi" w:hAnsiTheme="minorHAnsi" w:cstheme="minorHAnsi"/>
          <w:color w:val="auto"/>
        </w:rPr>
        <w:tab/>
      </w:r>
      <w:r w:rsidRPr="00EC3FA3">
        <w:rPr>
          <w:rFonts w:asciiTheme="minorHAnsi" w:hAnsiTheme="minorHAnsi" w:cstheme="minorHAnsi"/>
          <w:color w:val="auto"/>
        </w:rPr>
        <w:t>(mibanks@w</w:t>
      </w:r>
      <w:r>
        <w:rPr>
          <w:rFonts w:asciiTheme="minorHAnsi" w:hAnsiTheme="minorHAnsi" w:cstheme="minorHAnsi"/>
          <w:color w:val="auto"/>
        </w:rPr>
        <w:t>isc.edu)</w:t>
      </w:r>
    </w:p>
    <w:p w14:paraId="60FCB589" w14:textId="5C91D345" w:rsidR="00D04A95" w:rsidRPr="00EC3FA3" w:rsidRDefault="00D04A95" w:rsidP="001B1519">
      <w:pPr>
        <w:rPr>
          <w:rFonts w:asciiTheme="minorHAnsi" w:hAnsiTheme="minorHAnsi" w:cstheme="minorHAnsi"/>
          <w:bCs/>
          <w:color w:val="808080" w:themeColor="background1" w:themeShade="80"/>
        </w:rPr>
      </w:pPr>
    </w:p>
    <w:p w14:paraId="71B79AC9" w14:textId="62C0B403" w:rsidR="006305D7" w:rsidRPr="00314649" w:rsidRDefault="006305D7" w:rsidP="001B1519">
      <w:pPr>
        <w:pStyle w:val="NormalWeb"/>
        <w:spacing w:before="0" w:beforeAutospacing="0" w:after="0" w:afterAutospacing="0"/>
        <w:rPr>
          <w:rFonts w:asciiTheme="minorHAnsi" w:hAnsiTheme="minorHAnsi" w:cstheme="minorHAnsi"/>
        </w:rPr>
      </w:pPr>
      <w:r w:rsidRPr="00314649">
        <w:rPr>
          <w:rFonts w:asciiTheme="minorHAnsi" w:hAnsiTheme="minorHAnsi" w:cstheme="minorHAnsi"/>
          <w:b/>
          <w:bCs/>
        </w:rPr>
        <w:t>KEYWORDS</w:t>
      </w:r>
    </w:p>
    <w:p w14:paraId="1CB4E390" w14:textId="52D5BC11" w:rsidR="006305D7" w:rsidRDefault="00F110C1" w:rsidP="001B1519">
      <w:pPr>
        <w:pStyle w:val="NormalWeb"/>
        <w:spacing w:before="0" w:beforeAutospacing="0" w:after="0" w:afterAutospacing="0"/>
        <w:rPr>
          <w:rFonts w:asciiTheme="minorHAnsi" w:hAnsiTheme="minorHAnsi" w:cstheme="minorHAnsi"/>
          <w:color w:val="auto"/>
        </w:rPr>
      </w:pPr>
      <w:proofErr w:type="spellStart"/>
      <w:r>
        <w:rPr>
          <w:rFonts w:asciiTheme="minorHAnsi" w:hAnsiTheme="minorHAnsi" w:cstheme="minorHAnsi"/>
          <w:color w:val="auto"/>
        </w:rPr>
        <w:t>c</w:t>
      </w:r>
      <w:r w:rsidR="0031597E" w:rsidRPr="0031597E">
        <w:rPr>
          <w:rFonts w:asciiTheme="minorHAnsi" w:hAnsiTheme="minorHAnsi" w:cstheme="minorHAnsi"/>
          <w:color w:val="auto"/>
        </w:rPr>
        <w:t>hannelrhodopsins</w:t>
      </w:r>
      <w:proofErr w:type="spellEnd"/>
      <w:r>
        <w:rPr>
          <w:rFonts w:asciiTheme="minorHAnsi" w:hAnsiTheme="minorHAnsi" w:cstheme="minorHAnsi"/>
          <w:color w:val="auto"/>
        </w:rPr>
        <w:t>,</w:t>
      </w:r>
      <w:r w:rsidR="0031597E" w:rsidRPr="0031597E">
        <w:rPr>
          <w:rFonts w:asciiTheme="minorHAnsi" w:hAnsiTheme="minorHAnsi" w:cstheme="minorHAnsi"/>
          <w:color w:val="auto"/>
        </w:rPr>
        <w:t xml:space="preserve"> optogenetics</w:t>
      </w:r>
      <w:r>
        <w:rPr>
          <w:rFonts w:asciiTheme="minorHAnsi" w:hAnsiTheme="minorHAnsi" w:cstheme="minorHAnsi"/>
          <w:color w:val="auto"/>
        </w:rPr>
        <w:t>,</w:t>
      </w:r>
      <w:r w:rsidR="0031597E" w:rsidRPr="0031597E">
        <w:rPr>
          <w:rFonts w:asciiTheme="minorHAnsi" w:hAnsiTheme="minorHAnsi" w:cstheme="minorHAnsi"/>
          <w:color w:val="auto"/>
        </w:rPr>
        <w:t xml:space="preserve"> thalamus</w:t>
      </w:r>
      <w:r>
        <w:rPr>
          <w:rFonts w:asciiTheme="minorHAnsi" w:hAnsiTheme="minorHAnsi" w:cstheme="minorHAnsi"/>
          <w:color w:val="auto"/>
        </w:rPr>
        <w:t>,</w:t>
      </w:r>
      <w:r w:rsidR="0031597E" w:rsidRPr="0031597E">
        <w:rPr>
          <w:rFonts w:asciiTheme="minorHAnsi" w:hAnsiTheme="minorHAnsi" w:cstheme="minorHAnsi"/>
          <w:color w:val="auto"/>
        </w:rPr>
        <w:t xml:space="preserve"> neocortex</w:t>
      </w:r>
      <w:r>
        <w:rPr>
          <w:rFonts w:asciiTheme="minorHAnsi" w:hAnsiTheme="minorHAnsi" w:cstheme="minorHAnsi"/>
          <w:color w:val="auto"/>
        </w:rPr>
        <w:t>,</w:t>
      </w:r>
      <w:r w:rsidR="0031597E" w:rsidRPr="0031597E">
        <w:rPr>
          <w:rFonts w:asciiTheme="minorHAnsi" w:hAnsiTheme="minorHAnsi" w:cstheme="minorHAnsi"/>
          <w:color w:val="auto"/>
        </w:rPr>
        <w:t xml:space="preserve"> isoflurane</w:t>
      </w:r>
      <w:r>
        <w:rPr>
          <w:rFonts w:asciiTheme="minorHAnsi" w:hAnsiTheme="minorHAnsi" w:cstheme="minorHAnsi"/>
          <w:color w:val="auto"/>
        </w:rPr>
        <w:t>,</w:t>
      </w:r>
      <w:r w:rsidR="0031597E" w:rsidRPr="0031597E">
        <w:rPr>
          <w:rFonts w:asciiTheme="minorHAnsi" w:hAnsiTheme="minorHAnsi" w:cstheme="minorHAnsi"/>
          <w:color w:val="auto"/>
        </w:rPr>
        <w:t xml:space="preserve"> anesthesia, inhalation</w:t>
      </w:r>
      <w:r>
        <w:rPr>
          <w:rFonts w:asciiTheme="minorHAnsi" w:hAnsiTheme="minorHAnsi" w:cstheme="minorHAnsi"/>
          <w:color w:val="auto"/>
        </w:rPr>
        <w:t>,</w:t>
      </w:r>
      <w:r w:rsidR="0031597E" w:rsidRPr="0031597E">
        <w:rPr>
          <w:rFonts w:asciiTheme="minorHAnsi" w:hAnsiTheme="minorHAnsi" w:cstheme="minorHAnsi"/>
          <w:color w:val="auto"/>
        </w:rPr>
        <w:t xml:space="preserve"> electrophysiology</w:t>
      </w:r>
      <w:r>
        <w:rPr>
          <w:rFonts w:asciiTheme="minorHAnsi" w:hAnsiTheme="minorHAnsi" w:cstheme="minorHAnsi"/>
          <w:color w:val="auto"/>
        </w:rPr>
        <w:t>,</w:t>
      </w:r>
      <w:r w:rsidR="0031597E" w:rsidRPr="0031597E">
        <w:rPr>
          <w:rFonts w:asciiTheme="minorHAnsi" w:hAnsiTheme="minorHAnsi" w:cstheme="minorHAnsi"/>
          <w:color w:val="auto"/>
        </w:rPr>
        <w:t xml:space="preserve"> patch-clamp techniques</w:t>
      </w:r>
      <w:r>
        <w:rPr>
          <w:rFonts w:asciiTheme="minorHAnsi" w:hAnsiTheme="minorHAnsi" w:cstheme="minorHAnsi"/>
          <w:color w:val="auto"/>
        </w:rPr>
        <w:t>,</w:t>
      </w:r>
      <w:r w:rsidR="0031597E" w:rsidRPr="0031597E">
        <w:rPr>
          <w:rFonts w:asciiTheme="minorHAnsi" w:hAnsiTheme="minorHAnsi" w:cstheme="minorHAnsi"/>
          <w:color w:val="auto"/>
        </w:rPr>
        <w:t xml:space="preserve"> interneurons</w:t>
      </w:r>
    </w:p>
    <w:p w14:paraId="4DED4A8E" w14:textId="77777777" w:rsidR="0031597E" w:rsidRPr="00314649" w:rsidRDefault="0031597E" w:rsidP="001B1519">
      <w:pPr>
        <w:pStyle w:val="NormalWeb"/>
        <w:spacing w:before="0" w:beforeAutospacing="0" w:after="0" w:afterAutospacing="0"/>
        <w:rPr>
          <w:rFonts w:asciiTheme="minorHAnsi" w:hAnsiTheme="minorHAnsi" w:cstheme="minorHAnsi"/>
        </w:rPr>
      </w:pPr>
    </w:p>
    <w:p w14:paraId="628AC4B5" w14:textId="123E40BB" w:rsidR="006305D7" w:rsidRPr="00314649" w:rsidRDefault="00086FF5" w:rsidP="001B1519">
      <w:pPr>
        <w:rPr>
          <w:rFonts w:asciiTheme="minorHAnsi" w:hAnsiTheme="minorHAnsi" w:cstheme="minorHAnsi"/>
        </w:rPr>
      </w:pPr>
      <w:r w:rsidRPr="00314649">
        <w:rPr>
          <w:rFonts w:asciiTheme="minorHAnsi" w:hAnsiTheme="minorHAnsi" w:cstheme="minorHAnsi"/>
          <w:b/>
          <w:bCs/>
        </w:rPr>
        <w:t>SUMMARY</w:t>
      </w:r>
      <w:r w:rsidR="006305D7" w:rsidRPr="00314649">
        <w:rPr>
          <w:rFonts w:asciiTheme="minorHAnsi" w:hAnsiTheme="minorHAnsi" w:cstheme="minorHAnsi"/>
          <w:b/>
          <w:bCs/>
        </w:rPr>
        <w:t>:</w:t>
      </w:r>
      <w:r w:rsidR="006305D7" w:rsidRPr="00314649">
        <w:rPr>
          <w:rFonts w:asciiTheme="minorHAnsi" w:hAnsiTheme="minorHAnsi" w:cstheme="minorHAnsi"/>
        </w:rPr>
        <w:t xml:space="preserve"> </w:t>
      </w:r>
    </w:p>
    <w:p w14:paraId="32798D51" w14:textId="2F14BFE8" w:rsidR="007A4DD6" w:rsidRPr="0090057D" w:rsidRDefault="0090057D" w:rsidP="007A4DD6">
      <w:pPr>
        <w:rPr>
          <w:rFonts w:asciiTheme="minorHAnsi" w:hAnsiTheme="minorHAnsi" w:cstheme="minorHAnsi"/>
          <w:color w:val="auto"/>
        </w:rPr>
      </w:pPr>
      <w:r w:rsidRPr="00F110C1">
        <w:rPr>
          <w:rFonts w:asciiTheme="minorHAnsi" w:hAnsiTheme="minorHAnsi" w:cstheme="minorHAnsi"/>
          <w:color w:val="auto"/>
        </w:rPr>
        <w:t>Ex vivo</w:t>
      </w:r>
      <w:r w:rsidRPr="0090057D">
        <w:rPr>
          <w:rFonts w:asciiTheme="minorHAnsi" w:hAnsiTheme="minorHAnsi" w:cstheme="minorHAnsi"/>
          <w:color w:val="auto"/>
        </w:rPr>
        <w:t xml:space="preserve"> brain slices can be</w:t>
      </w:r>
      <w:r>
        <w:rPr>
          <w:rFonts w:asciiTheme="minorHAnsi" w:hAnsiTheme="minorHAnsi" w:cstheme="minorHAnsi"/>
          <w:color w:val="auto"/>
        </w:rPr>
        <w:t xml:space="preserve"> used to </w:t>
      </w:r>
      <w:r w:rsidR="00C735F8">
        <w:rPr>
          <w:rFonts w:asciiTheme="minorHAnsi" w:hAnsiTheme="minorHAnsi" w:cstheme="minorHAnsi"/>
          <w:color w:val="auto"/>
        </w:rPr>
        <w:t xml:space="preserve">study </w:t>
      </w:r>
      <w:r w:rsidR="009C6E64">
        <w:rPr>
          <w:rFonts w:asciiTheme="minorHAnsi" w:hAnsiTheme="minorHAnsi" w:cstheme="minorHAnsi"/>
          <w:color w:val="auto"/>
        </w:rPr>
        <w:t xml:space="preserve">the effects of volatile anesthetics on </w:t>
      </w:r>
      <w:r w:rsidR="00413D88">
        <w:rPr>
          <w:rFonts w:asciiTheme="minorHAnsi" w:hAnsiTheme="minorHAnsi" w:cstheme="minorHAnsi"/>
          <w:color w:val="auto"/>
        </w:rPr>
        <w:t>evoked</w:t>
      </w:r>
      <w:r w:rsidR="009C6E64">
        <w:rPr>
          <w:rFonts w:asciiTheme="minorHAnsi" w:hAnsiTheme="minorHAnsi" w:cstheme="minorHAnsi"/>
          <w:color w:val="auto"/>
        </w:rPr>
        <w:t xml:space="preserve"> responses </w:t>
      </w:r>
      <w:r w:rsidR="00E1471E">
        <w:rPr>
          <w:rFonts w:asciiTheme="minorHAnsi" w:hAnsiTheme="minorHAnsi" w:cstheme="minorHAnsi"/>
          <w:color w:val="auto"/>
        </w:rPr>
        <w:t>to afferent inputs</w:t>
      </w:r>
      <w:r w:rsidR="00C735F8">
        <w:rPr>
          <w:rFonts w:asciiTheme="minorHAnsi" w:hAnsiTheme="minorHAnsi" w:cstheme="minorHAnsi"/>
          <w:color w:val="auto"/>
        </w:rPr>
        <w:t>.</w:t>
      </w:r>
      <w:r w:rsidR="00F110C1">
        <w:rPr>
          <w:rFonts w:asciiTheme="minorHAnsi" w:hAnsiTheme="minorHAnsi" w:cstheme="minorHAnsi"/>
          <w:color w:val="auto"/>
        </w:rPr>
        <w:t xml:space="preserve"> </w:t>
      </w:r>
      <w:r w:rsidR="00097BC9">
        <w:rPr>
          <w:rFonts w:asciiTheme="minorHAnsi" w:hAnsiTheme="minorHAnsi" w:cstheme="minorHAnsi"/>
          <w:color w:val="auto"/>
        </w:rPr>
        <w:t>O</w:t>
      </w:r>
      <w:r w:rsidR="00B4348D">
        <w:rPr>
          <w:rFonts w:asciiTheme="minorHAnsi" w:hAnsiTheme="minorHAnsi" w:cstheme="minorHAnsi"/>
          <w:color w:val="auto"/>
        </w:rPr>
        <w:t>ptogenetics</w:t>
      </w:r>
      <w:r w:rsidR="00097BC9">
        <w:rPr>
          <w:rFonts w:asciiTheme="minorHAnsi" w:hAnsiTheme="minorHAnsi" w:cstheme="minorHAnsi"/>
          <w:color w:val="auto"/>
        </w:rPr>
        <w:t xml:space="preserve"> are employed</w:t>
      </w:r>
      <w:r w:rsidR="00B4348D">
        <w:rPr>
          <w:rFonts w:asciiTheme="minorHAnsi" w:hAnsiTheme="minorHAnsi" w:cstheme="minorHAnsi"/>
          <w:color w:val="auto"/>
        </w:rPr>
        <w:t xml:space="preserve"> to independently activate </w:t>
      </w:r>
      <w:r w:rsidR="00C620CA">
        <w:rPr>
          <w:rFonts w:asciiTheme="minorHAnsi" w:hAnsiTheme="minorHAnsi" w:cstheme="minorHAnsi"/>
          <w:color w:val="auto"/>
        </w:rPr>
        <w:t>thalamocortical and corticocortical afferents to non-primary neocortex</w:t>
      </w:r>
      <w:r w:rsidR="00B6420E">
        <w:rPr>
          <w:rFonts w:asciiTheme="minorHAnsi" w:hAnsiTheme="minorHAnsi" w:cstheme="minorHAnsi"/>
          <w:color w:val="auto"/>
        </w:rPr>
        <w:t xml:space="preserve">, and </w:t>
      </w:r>
      <w:r w:rsidR="00E06FE9">
        <w:rPr>
          <w:rFonts w:asciiTheme="minorHAnsi" w:hAnsiTheme="minorHAnsi" w:cstheme="minorHAnsi"/>
          <w:color w:val="auto"/>
        </w:rPr>
        <w:t xml:space="preserve">synaptic and </w:t>
      </w:r>
      <w:r w:rsidR="00DF440E">
        <w:rPr>
          <w:rFonts w:asciiTheme="minorHAnsi" w:hAnsiTheme="minorHAnsi" w:cstheme="minorHAnsi"/>
          <w:color w:val="auto"/>
        </w:rPr>
        <w:t xml:space="preserve">network responses </w:t>
      </w:r>
      <w:r w:rsidR="00097BC9">
        <w:rPr>
          <w:rFonts w:asciiTheme="minorHAnsi" w:hAnsiTheme="minorHAnsi" w:cstheme="minorHAnsi"/>
          <w:color w:val="auto"/>
        </w:rPr>
        <w:t xml:space="preserve">are modulated </w:t>
      </w:r>
      <w:r w:rsidR="00DF440E">
        <w:rPr>
          <w:rFonts w:asciiTheme="minorHAnsi" w:hAnsiTheme="minorHAnsi" w:cstheme="minorHAnsi"/>
          <w:color w:val="auto"/>
        </w:rPr>
        <w:t xml:space="preserve">with </w:t>
      </w:r>
      <w:r w:rsidR="00133677">
        <w:rPr>
          <w:rFonts w:asciiTheme="minorHAnsi" w:hAnsiTheme="minorHAnsi" w:cstheme="minorHAnsi"/>
          <w:color w:val="auto"/>
        </w:rPr>
        <w:t>isoflurane.</w:t>
      </w:r>
    </w:p>
    <w:p w14:paraId="761028D6" w14:textId="77777777" w:rsidR="006305D7" w:rsidRPr="0090057D" w:rsidRDefault="006305D7" w:rsidP="001B1519">
      <w:pPr>
        <w:rPr>
          <w:rFonts w:asciiTheme="minorHAnsi" w:hAnsiTheme="minorHAnsi" w:cstheme="minorHAnsi"/>
        </w:rPr>
      </w:pPr>
    </w:p>
    <w:p w14:paraId="64FB8590" w14:textId="464EF07A" w:rsidR="006305D7" w:rsidRPr="00314649" w:rsidRDefault="006305D7" w:rsidP="001B1519">
      <w:pPr>
        <w:rPr>
          <w:rFonts w:asciiTheme="minorHAnsi" w:hAnsiTheme="minorHAnsi" w:cstheme="minorHAnsi"/>
          <w:color w:val="808080"/>
        </w:rPr>
      </w:pPr>
      <w:r w:rsidRPr="00314649">
        <w:rPr>
          <w:rFonts w:asciiTheme="minorHAnsi" w:hAnsiTheme="minorHAnsi" w:cstheme="minorHAnsi"/>
          <w:b/>
          <w:bCs/>
        </w:rPr>
        <w:t>ABSTRACT:</w:t>
      </w:r>
      <w:r w:rsidRPr="00314649">
        <w:rPr>
          <w:rFonts w:asciiTheme="minorHAnsi" w:hAnsiTheme="minorHAnsi" w:cstheme="minorHAnsi"/>
        </w:rPr>
        <w:t xml:space="preserve"> </w:t>
      </w:r>
    </w:p>
    <w:p w14:paraId="69D456B9" w14:textId="229D424F" w:rsidR="007A4DD6" w:rsidRPr="007F4E7E" w:rsidRDefault="008F61CF" w:rsidP="007A4DD6">
      <w:pPr>
        <w:rPr>
          <w:rFonts w:asciiTheme="minorHAnsi" w:hAnsiTheme="minorHAnsi" w:cstheme="minorHAnsi"/>
          <w:color w:val="auto"/>
        </w:rPr>
      </w:pPr>
      <w:r>
        <w:rPr>
          <w:rFonts w:asciiTheme="minorHAnsi" w:hAnsiTheme="minorHAnsi" w:cstheme="minorHAnsi"/>
          <w:color w:val="auto"/>
        </w:rPr>
        <w:t xml:space="preserve">Anesthetics </w:t>
      </w:r>
      <w:r w:rsidR="007F17B8">
        <w:rPr>
          <w:rFonts w:asciiTheme="minorHAnsi" w:hAnsiTheme="minorHAnsi" w:cstheme="minorHAnsi"/>
          <w:color w:val="auto"/>
        </w:rPr>
        <w:t xml:space="preserve">influence consciousness </w:t>
      </w:r>
      <w:r w:rsidR="009E1457">
        <w:rPr>
          <w:rFonts w:asciiTheme="minorHAnsi" w:hAnsiTheme="minorHAnsi" w:cstheme="minorHAnsi"/>
          <w:color w:val="auto"/>
        </w:rPr>
        <w:t>in part via their actions on thalamocortical circuits.</w:t>
      </w:r>
      <w:r w:rsidR="00882C0A">
        <w:rPr>
          <w:rFonts w:asciiTheme="minorHAnsi" w:hAnsiTheme="minorHAnsi" w:cstheme="minorHAnsi"/>
          <w:color w:val="auto"/>
        </w:rPr>
        <w:t xml:space="preserve"> </w:t>
      </w:r>
      <w:r w:rsidR="008B68E0">
        <w:rPr>
          <w:rFonts w:asciiTheme="minorHAnsi" w:hAnsiTheme="minorHAnsi" w:cstheme="minorHAnsi"/>
          <w:bCs/>
        </w:rPr>
        <w:t>However, the extent to which volatile anesthetics affect distinct cellular and network components of these circuits remains unclear.</w:t>
      </w:r>
      <w:r w:rsidR="00697192">
        <w:rPr>
          <w:rFonts w:asciiTheme="minorHAnsi" w:hAnsiTheme="minorHAnsi" w:cstheme="minorHAnsi"/>
          <w:bCs/>
        </w:rPr>
        <w:t xml:space="preserve"> </w:t>
      </w:r>
      <w:r w:rsidR="00E06E2C" w:rsidRPr="00F110C1">
        <w:rPr>
          <w:rFonts w:asciiTheme="minorHAnsi" w:hAnsiTheme="minorHAnsi" w:cstheme="minorHAnsi"/>
          <w:bCs/>
        </w:rPr>
        <w:t>Ex vivo</w:t>
      </w:r>
      <w:r w:rsidR="00E06E2C">
        <w:rPr>
          <w:rFonts w:asciiTheme="minorHAnsi" w:hAnsiTheme="minorHAnsi" w:cstheme="minorHAnsi"/>
          <w:bCs/>
          <w:i/>
          <w:iCs/>
        </w:rPr>
        <w:t xml:space="preserve"> </w:t>
      </w:r>
      <w:r w:rsidR="00E06E2C">
        <w:rPr>
          <w:rFonts w:asciiTheme="minorHAnsi" w:hAnsiTheme="minorHAnsi" w:cstheme="minorHAnsi"/>
          <w:bCs/>
        </w:rPr>
        <w:t xml:space="preserve">brain slices provide a means </w:t>
      </w:r>
      <w:r w:rsidR="00136699">
        <w:rPr>
          <w:rFonts w:asciiTheme="minorHAnsi" w:hAnsiTheme="minorHAnsi" w:cstheme="minorHAnsi"/>
          <w:bCs/>
        </w:rPr>
        <w:t>by which investigators</w:t>
      </w:r>
      <w:r w:rsidR="00960295">
        <w:rPr>
          <w:rFonts w:asciiTheme="minorHAnsi" w:hAnsiTheme="minorHAnsi" w:cstheme="minorHAnsi"/>
          <w:bCs/>
        </w:rPr>
        <w:t xml:space="preserve"> may</w:t>
      </w:r>
      <w:r w:rsidR="00136699">
        <w:rPr>
          <w:rFonts w:asciiTheme="minorHAnsi" w:hAnsiTheme="minorHAnsi" w:cstheme="minorHAnsi"/>
          <w:bCs/>
        </w:rPr>
        <w:t xml:space="preserve"> </w:t>
      </w:r>
      <w:r w:rsidR="00C71B96">
        <w:rPr>
          <w:rFonts w:asciiTheme="minorHAnsi" w:hAnsiTheme="minorHAnsi" w:cstheme="minorHAnsi"/>
          <w:bCs/>
        </w:rPr>
        <w:t>probe</w:t>
      </w:r>
      <w:r w:rsidR="001B1615">
        <w:rPr>
          <w:rFonts w:asciiTheme="minorHAnsi" w:hAnsiTheme="minorHAnsi" w:cstheme="minorHAnsi"/>
          <w:bCs/>
        </w:rPr>
        <w:t xml:space="preserve"> </w:t>
      </w:r>
      <w:r w:rsidR="00F33DF8">
        <w:rPr>
          <w:rFonts w:asciiTheme="minorHAnsi" w:hAnsiTheme="minorHAnsi" w:cstheme="minorHAnsi"/>
          <w:bCs/>
        </w:rPr>
        <w:t>discrete</w:t>
      </w:r>
      <w:r w:rsidR="004E2101">
        <w:rPr>
          <w:rFonts w:asciiTheme="minorHAnsi" w:hAnsiTheme="minorHAnsi" w:cstheme="minorHAnsi"/>
          <w:bCs/>
        </w:rPr>
        <w:t xml:space="preserve"> components of complex networks</w:t>
      </w:r>
      <w:r w:rsidR="00E27175">
        <w:rPr>
          <w:rFonts w:asciiTheme="minorHAnsi" w:hAnsiTheme="minorHAnsi" w:cstheme="minorHAnsi"/>
          <w:bCs/>
        </w:rPr>
        <w:t xml:space="preserve"> </w:t>
      </w:r>
      <w:r w:rsidR="0066100B">
        <w:rPr>
          <w:rFonts w:asciiTheme="minorHAnsi" w:hAnsiTheme="minorHAnsi" w:cstheme="minorHAnsi"/>
          <w:bCs/>
        </w:rPr>
        <w:t>and</w:t>
      </w:r>
      <w:r w:rsidR="00463336">
        <w:rPr>
          <w:rFonts w:asciiTheme="minorHAnsi" w:hAnsiTheme="minorHAnsi" w:cstheme="minorHAnsi"/>
          <w:bCs/>
        </w:rPr>
        <w:t xml:space="preserve"> disentangle</w:t>
      </w:r>
      <w:r w:rsidR="00050FAA">
        <w:rPr>
          <w:rFonts w:asciiTheme="minorHAnsi" w:hAnsiTheme="minorHAnsi" w:cstheme="minorHAnsi"/>
          <w:bCs/>
        </w:rPr>
        <w:t xml:space="preserve"> </w:t>
      </w:r>
      <w:r w:rsidR="00CE145A">
        <w:rPr>
          <w:rFonts w:asciiTheme="minorHAnsi" w:hAnsiTheme="minorHAnsi" w:cstheme="minorHAnsi"/>
          <w:bCs/>
        </w:rPr>
        <w:t xml:space="preserve">potential mechanisms underlying the </w:t>
      </w:r>
      <w:r w:rsidR="00050FAA">
        <w:rPr>
          <w:rFonts w:asciiTheme="minorHAnsi" w:hAnsiTheme="minorHAnsi" w:cstheme="minorHAnsi"/>
          <w:bCs/>
        </w:rPr>
        <w:t>effects of</w:t>
      </w:r>
      <w:r w:rsidR="00F36FBC">
        <w:rPr>
          <w:rFonts w:asciiTheme="minorHAnsi" w:hAnsiTheme="minorHAnsi" w:cstheme="minorHAnsi"/>
          <w:bCs/>
        </w:rPr>
        <w:t xml:space="preserve"> </w:t>
      </w:r>
      <w:r w:rsidR="00663E2F">
        <w:rPr>
          <w:rFonts w:asciiTheme="minorHAnsi" w:hAnsiTheme="minorHAnsi" w:cstheme="minorHAnsi"/>
          <w:bCs/>
        </w:rPr>
        <w:t>volatile anesthetic</w:t>
      </w:r>
      <w:r w:rsidR="00463336">
        <w:rPr>
          <w:rFonts w:asciiTheme="minorHAnsi" w:hAnsiTheme="minorHAnsi" w:cstheme="minorHAnsi"/>
          <w:bCs/>
        </w:rPr>
        <w:t>s</w:t>
      </w:r>
      <w:r w:rsidR="002E2107">
        <w:rPr>
          <w:rFonts w:asciiTheme="minorHAnsi" w:hAnsiTheme="minorHAnsi" w:cstheme="minorHAnsi"/>
          <w:bCs/>
        </w:rPr>
        <w:t xml:space="preserve"> on evoked responses</w:t>
      </w:r>
      <w:r w:rsidR="00DA317A">
        <w:rPr>
          <w:rFonts w:asciiTheme="minorHAnsi" w:hAnsiTheme="minorHAnsi" w:cstheme="minorHAnsi"/>
          <w:bCs/>
        </w:rPr>
        <w:t xml:space="preserve">. </w:t>
      </w:r>
      <w:r w:rsidR="009727FE">
        <w:rPr>
          <w:rFonts w:asciiTheme="minorHAnsi" w:hAnsiTheme="minorHAnsi" w:cstheme="minorHAnsi"/>
          <w:bCs/>
        </w:rPr>
        <w:t>To isolate</w:t>
      </w:r>
      <w:r w:rsidR="008F0302">
        <w:rPr>
          <w:rFonts w:asciiTheme="minorHAnsi" w:hAnsiTheme="minorHAnsi" w:cstheme="minorHAnsi"/>
          <w:bCs/>
        </w:rPr>
        <w:t xml:space="preserve"> </w:t>
      </w:r>
      <w:r w:rsidR="006D6E53">
        <w:rPr>
          <w:rFonts w:asciiTheme="minorHAnsi" w:hAnsiTheme="minorHAnsi" w:cstheme="minorHAnsi"/>
          <w:bCs/>
        </w:rPr>
        <w:t xml:space="preserve">potential cell type- and pathway-specific </w:t>
      </w:r>
      <w:r w:rsidR="0056238D">
        <w:rPr>
          <w:rFonts w:asciiTheme="minorHAnsi" w:hAnsiTheme="minorHAnsi" w:cstheme="minorHAnsi"/>
          <w:bCs/>
        </w:rPr>
        <w:t xml:space="preserve">drug </w:t>
      </w:r>
      <w:r w:rsidR="006D6E53">
        <w:rPr>
          <w:rFonts w:asciiTheme="minorHAnsi" w:hAnsiTheme="minorHAnsi" w:cstheme="minorHAnsi"/>
          <w:bCs/>
        </w:rPr>
        <w:t>effects</w:t>
      </w:r>
      <w:r w:rsidR="00A6023F">
        <w:rPr>
          <w:rFonts w:asciiTheme="minorHAnsi" w:hAnsiTheme="minorHAnsi" w:cstheme="minorHAnsi"/>
          <w:bCs/>
        </w:rPr>
        <w:t xml:space="preserve"> </w:t>
      </w:r>
      <w:r w:rsidR="007E6991">
        <w:rPr>
          <w:rFonts w:asciiTheme="minorHAnsi" w:hAnsiTheme="minorHAnsi" w:cstheme="minorHAnsi"/>
          <w:bCs/>
        </w:rPr>
        <w:t>in brain slices</w:t>
      </w:r>
      <w:r w:rsidR="001F48FC">
        <w:rPr>
          <w:rFonts w:asciiTheme="minorHAnsi" w:hAnsiTheme="minorHAnsi" w:cstheme="minorHAnsi"/>
          <w:bCs/>
        </w:rPr>
        <w:t>,</w:t>
      </w:r>
      <w:r w:rsidR="006D6E53">
        <w:rPr>
          <w:rFonts w:asciiTheme="minorHAnsi" w:hAnsiTheme="minorHAnsi" w:cstheme="minorHAnsi"/>
          <w:bCs/>
        </w:rPr>
        <w:t xml:space="preserve"> investigators must be able</w:t>
      </w:r>
      <w:r w:rsidR="00FC5601">
        <w:rPr>
          <w:rFonts w:asciiTheme="minorHAnsi" w:hAnsiTheme="minorHAnsi" w:cstheme="minorHAnsi"/>
          <w:bCs/>
        </w:rPr>
        <w:t xml:space="preserve"> </w:t>
      </w:r>
      <w:r w:rsidR="006D6E53">
        <w:rPr>
          <w:rFonts w:asciiTheme="minorHAnsi" w:hAnsiTheme="minorHAnsi" w:cstheme="minorHAnsi"/>
          <w:bCs/>
        </w:rPr>
        <w:t>to</w:t>
      </w:r>
      <w:r w:rsidR="001F48FC">
        <w:rPr>
          <w:rFonts w:asciiTheme="minorHAnsi" w:hAnsiTheme="minorHAnsi" w:cstheme="minorHAnsi"/>
          <w:bCs/>
        </w:rPr>
        <w:t xml:space="preserve"> </w:t>
      </w:r>
      <w:r w:rsidR="00874E27">
        <w:rPr>
          <w:rFonts w:asciiTheme="minorHAnsi" w:hAnsiTheme="minorHAnsi" w:cstheme="minorHAnsi"/>
          <w:bCs/>
        </w:rPr>
        <w:t xml:space="preserve">independently </w:t>
      </w:r>
      <w:r w:rsidR="007F5052">
        <w:rPr>
          <w:rFonts w:asciiTheme="minorHAnsi" w:hAnsiTheme="minorHAnsi" w:cstheme="minorHAnsi"/>
          <w:bCs/>
        </w:rPr>
        <w:t xml:space="preserve">activate </w:t>
      </w:r>
      <w:r w:rsidR="002F1254">
        <w:rPr>
          <w:rFonts w:asciiTheme="minorHAnsi" w:hAnsiTheme="minorHAnsi" w:cstheme="minorHAnsi"/>
          <w:bCs/>
        </w:rPr>
        <w:t>afferent fiber</w:t>
      </w:r>
      <w:r w:rsidR="00AA0C6E">
        <w:rPr>
          <w:rFonts w:asciiTheme="minorHAnsi" w:hAnsiTheme="minorHAnsi" w:cstheme="minorHAnsi"/>
          <w:bCs/>
        </w:rPr>
        <w:t xml:space="preserve"> pathways</w:t>
      </w:r>
      <w:r w:rsidR="00451FC1">
        <w:rPr>
          <w:rFonts w:asciiTheme="minorHAnsi" w:hAnsiTheme="minorHAnsi" w:cstheme="minorHAnsi"/>
          <w:bCs/>
        </w:rPr>
        <w:t xml:space="preserve">, </w:t>
      </w:r>
      <w:r w:rsidR="004B22F6">
        <w:rPr>
          <w:rFonts w:asciiTheme="minorHAnsi" w:hAnsiTheme="minorHAnsi" w:cstheme="minorHAnsi"/>
          <w:bCs/>
        </w:rPr>
        <w:t>identify</w:t>
      </w:r>
      <w:r w:rsidR="00451FC1">
        <w:rPr>
          <w:rFonts w:asciiTheme="minorHAnsi" w:hAnsiTheme="minorHAnsi" w:cstheme="minorHAnsi"/>
          <w:bCs/>
        </w:rPr>
        <w:t xml:space="preserve"> non-overlapping populations of cells, and apply </w:t>
      </w:r>
      <w:r w:rsidR="006E398E">
        <w:rPr>
          <w:rFonts w:asciiTheme="minorHAnsi" w:hAnsiTheme="minorHAnsi" w:cstheme="minorHAnsi"/>
          <w:bCs/>
        </w:rPr>
        <w:t xml:space="preserve">volatile anesthetics to </w:t>
      </w:r>
      <w:r w:rsidR="00F110C1">
        <w:rPr>
          <w:rFonts w:asciiTheme="minorHAnsi" w:hAnsiTheme="minorHAnsi" w:cstheme="minorHAnsi"/>
          <w:bCs/>
        </w:rPr>
        <w:t xml:space="preserve">the </w:t>
      </w:r>
      <w:r w:rsidR="006E398E">
        <w:rPr>
          <w:rFonts w:asciiTheme="minorHAnsi" w:hAnsiTheme="minorHAnsi" w:cstheme="minorHAnsi"/>
          <w:bCs/>
        </w:rPr>
        <w:t xml:space="preserve">tissue </w:t>
      </w:r>
      <w:r w:rsidR="00DD2EF5">
        <w:rPr>
          <w:rFonts w:asciiTheme="minorHAnsi" w:hAnsiTheme="minorHAnsi" w:cstheme="minorHAnsi"/>
          <w:bCs/>
        </w:rPr>
        <w:t xml:space="preserve">in aqueous </w:t>
      </w:r>
      <w:r w:rsidR="009266F2">
        <w:rPr>
          <w:rFonts w:asciiTheme="minorHAnsi" w:hAnsiTheme="minorHAnsi" w:cstheme="minorHAnsi"/>
          <w:bCs/>
        </w:rPr>
        <w:t>solution</w:t>
      </w:r>
      <w:r w:rsidR="00451FC1">
        <w:rPr>
          <w:rFonts w:asciiTheme="minorHAnsi" w:hAnsiTheme="minorHAnsi" w:cstheme="minorHAnsi"/>
          <w:bCs/>
        </w:rPr>
        <w:t xml:space="preserve">. </w:t>
      </w:r>
      <w:r w:rsidR="00B11FAA">
        <w:rPr>
          <w:rFonts w:asciiTheme="minorHAnsi" w:hAnsiTheme="minorHAnsi" w:cstheme="minorHAnsi"/>
          <w:bCs/>
        </w:rPr>
        <w:t xml:space="preserve">In this </w:t>
      </w:r>
      <w:r w:rsidR="00B77314">
        <w:rPr>
          <w:rFonts w:asciiTheme="minorHAnsi" w:hAnsiTheme="minorHAnsi" w:cstheme="minorHAnsi"/>
          <w:bCs/>
        </w:rPr>
        <w:t>protocol</w:t>
      </w:r>
      <w:r w:rsidR="007D65C8">
        <w:rPr>
          <w:rFonts w:asciiTheme="minorHAnsi" w:hAnsiTheme="minorHAnsi" w:cstheme="minorHAnsi"/>
          <w:bCs/>
        </w:rPr>
        <w:t xml:space="preserve">, </w:t>
      </w:r>
      <w:r w:rsidR="00B77314">
        <w:rPr>
          <w:rFonts w:asciiTheme="minorHAnsi" w:hAnsiTheme="minorHAnsi" w:cstheme="minorHAnsi"/>
          <w:bCs/>
        </w:rPr>
        <w:t>methods</w:t>
      </w:r>
      <w:r w:rsidR="00B47E1D">
        <w:rPr>
          <w:rFonts w:asciiTheme="minorHAnsi" w:hAnsiTheme="minorHAnsi" w:cstheme="minorHAnsi"/>
          <w:bCs/>
        </w:rPr>
        <w:t xml:space="preserve"> to measure </w:t>
      </w:r>
      <w:proofErr w:type="spellStart"/>
      <w:r w:rsidR="0017480B">
        <w:rPr>
          <w:rFonts w:asciiTheme="minorHAnsi" w:hAnsiTheme="minorHAnsi" w:cstheme="minorHAnsi"/>
          <w:bCs/>
        </w:rPr>
        <w:t>optogenetically</w:t>
      </w:r>
      <w:proofErr w:type="spellEnd"/>
      <w:r w:rsidR="00013247">
        <w:rPr>
          <w:rFonts w:asciiTheme="minorHAnsi" w:hAnsiTheme="minorHAnsi" w:cstheme="minorHAnsi"/>
          <w:bCs/>
        </w:rPr>
        <w:t>-</w:t>
      </w:r>
      <w:r w:rsidR="0017480B">
        <w:rPr>
          <w:rFonts w:asciiTheme="minorHAnsi" w:hAnsiTheme="minorHAnsi" w:cstheme="minorHAnsi"/>
          <w:bCs/>
        </w:rPr>
        <w:t xml:space="preserve">evoked </w:t>
      </w:r>
      <w:r w:rsidR="00B47E1D">
        <w:rPr>
          <w:rFonts w:asciiTheme="minorHAnsi" w:hAnsiTheme="minorHAnsi" w:cstheme="minorHAnsi"/>
          <w:bCs/>
        </w:rPr>
        <w:t>responses</w:t>
      </w:r>
      <w:r w:rsidR="002B3699">
        <w:rPr>
          <w:rFonts w:asciiTheme="minorHAnsi" w:hAnsiTheme="minorHAnsi" w:cstheme="minorHAnsi"/>
          <w:bCs/>
        </w:rPr>
        <w:t xml:space="preserve"> </w:t>
      </w:r>
      <w:r w:rsidR="00FE0764">
        <w:rPr>
          <w:rFonts w:asciiTheme="minorHAnsi" w:hAnsiTheme="minorHAnsi" w:cstheme="minorHAnsi"/>
          <w:bCs/>
        </w:rPr>
        <w:t>to two independent afferent pathways to</w:t>
      </w:r>
      <w:r w:rsidR="00DC5D57">
        <w:rPr>
          <w:rFonts w:asciiTheme="minorHAnsi" w:hAnsiTheme="minorHAnsi" w:cstheme="minorHAnsi"/>
          <w:bCs/>
        </w:rPr>
        <w:t xml:space="preserve"> neo</w:t>
      </w:r>
      <w:r w:rsidR="004D57A9">
        <w:rPr>
          <w:rFonts w:asciiTheme="minorHAnsi" w:hAnsiTheme="minorHAnsi" w:cstheme="minorHAnsi"/>
          <w:bCs/>
        </w:rPr>
        <w:t xml:space="preserve">cortex </w:t>
      </w:r>
      <w:r w:rsidR="000B688A">
        <w:rPr>
          <w:rFonts w:asciiTheme="minorHAnsi" w:hAnsiTheme="minorHAnsi" w:cstheme="minorHAnsi"/>
          <w:bCs/>
        </w:rPr>
        <w:t xml:space="preserve">in </w:t>
      </w:r>
      <w:r w:rsidR="000B688A" w:rsidRPr="005B1B41">
        <w:rPr>
          <w:rFonts w:asciiTheme="minorHAnsi" w:hAnsiTheme="minorHAnsi" w:cstheme="minorHAnsi"/>
          <w:bCs/>
        </w:rPr>
        <w:t>ex vivo</w:t>
      </w:r>
      <w:r w:rsidR="000B688A">
        <w:rPr>
          <w:rFonts w:asciiTheme="minorHAnsi" w:hAnsiTheme="minorHAnsi" w:cstheme="minorHAnsi"/>
          <w:bCs/>
        </w:rPr>
        <w:t xml:space="preserve"> brain slices</w:t>
      </w:r>
      <w:r w:rsidR="00DC3335">
        <w:rPr>
          <w:rFonts w:asciiTheme="minorHAnsi" w:hAnsiTheme="minorHAnsi" w:cstheme="minorHAnsi"/>
          <w:bCs/>
        </w:rPr>
        <w:t xml:space="preserve"> are described</w:t>
      </w:r>
      <w:r w:rsidR="00FE0764">
        <w:rPr>
          <w:rFonts w:asciiTheme="minorHAnsi" w:hAnsiTheme="minorHAnsi" w:cstheme="minorHAnsi"/>
          <w:bCs/>
        </w:rPr>
        <w:t xml:space="preserve">. </w:t>
      </w:r>
      <w:r w:rsidR="00AE7590">
        <w:rPr>
          <w:rFonts w:asciiTheme="minorHAnsi" w:hAnsiTheme="minorHAnsi" w:cstheme="minorHAnsi"/>
          <w:bCs/>
        </w:rPr>
        <w:t>E</w:t>
      </w:r>
      <w:r w:rsidR="009033D5">
        <w:rPr>
          <w:rFonts w:asciiTheme="minorHAnsi" w:hAnsiTheme="minorHAnsi" w:cstheme="minorHAnsi"/>
          <w:bCs/>
        </w:rPr>
        <w:t>xtracellular responses</w:t>
      </w:r>
      <w:r w:rsidR="00AE7590">
        <w:rPr>
          <w:rFonts w:asciiTheme="minorHAnsi" w:hAnsiTheme="minorHAnsi" w:cstheme="minorHAnsi"/>
          <w:bCs/>
        </w:rPr>
        <w:t xml:space="preserve"> are recorded</w:t>
      </w:r>
      <w:r w:rsidR="009033D5">
        <w:rPr>
          <w:rFonts w:asciiTheme="minorHAnsi" w:hAnsiTheme="minorHAnsi" w:cstheme="minorHAnsi"/>
          <w:bCs/>
        </w:rPr>
        <w:t xml:space="preserve"> to </w:t>
      </w:r>
      <w:r w:rsidR="00615848">
        <w:rPr>
          <w:rFonts w:asciiTheme="minorHAnsi" w:hAnsiTheme="minorHAnsi" w:cstheme="minorHAnsi"/>
          <w:bCs/>
        </w:rPr>
        <w:t>assay network activity and targeted whole-cell patch clamp recordings</w:t>
      </w:r>
      <w:r w:rsidR="00AE7590">
        <w:rPr>
          <w:rFonts w:asciiTheme="minorHAnsi" w:hAnsiTheme="minorHAnsi" w:cstheme="minorHAnsi"/>
          <w:bCs/>
        </w:rPr>
        <w:t xml:space="preserve"> are conducted</w:t>
      </w:r>
      <w:r w:rsidR="00615848">
        <w:rPr>
          <w:rFonts w:asciiTheme="minorHAnsi" w:hAnsiTheme="minorHAnsi" w:cstheme="minorHAnsi"/>
          <w:bCs/>
        </w:rPr>
        <w:t xml:space="preserve"> in somatostatin- and pa</w:t>
      </w:r>
      <w:r w:rsidR="0060237C">
        <w:rPr>
          <w:rFonts w:asciiTheme="minorHAnsi" w:hAnsiTheme="minorHAnsi" w:cstheme="minorHAnsi"/>
          <w:bCs/>
        </w:rPr>
        <w:t>r</w:t>
      </w:r>
      <w:r w:rsidR="00615848">
        <w:rPr>
          <w:rFonts w:asciiTheme="minorHAnsi" w:hAnsiTheme="minorHAnsi" w:cstheme="minorHAnsi"/>
          <w:bCs/>
        </w:rPr>
        <w:t>valbumin-positive interneurons.</w:t>
      </w:r>
      <w:r w:rsidR="005B1B41">
        <w:rPr>
          <w:rFonts w:asciiTheme="minorHAnsi" w:hAnsiTheme="minorHAnsi" w:cstheme="minorHAnsi"/>
          <w:bCs/>
        </w:rPr>
        <w:t xml:space="preserve"> </w:t>
      </w:r>
      <w:r w:rsidR="00E325D2">
        <w:rPr>
          <w:rFonts w:asciiTheme="minorHAnsi" w:hAnsiTheme="minorHAnsi" w:cstheme="minorHAnsi"/>
          <w:bCs/>
        </w:rPr>
        <w:t>Delivery of</w:t>
      </w:r>
      <w:r w:rsidR="00B74593">
        <w:rPr>
          <w:rFonts w:asciiTheme="minorHAnsi" w:hAnsiTheme="minorHAnsi" w:cstheme="minorHAnsi"/>
          <w:bCs/>
        </w:rPr>
        <w:t xml:space="preserve"> physiologically relevant concentrations of isoflurane </w:t>
      </w:r>
      <w:r w:rsidR="00D849A3">
        <w:rPr>
          <w:rFonts w:asciiTheme="minorHAnsi" w:hAnsiTheme="minorHAnsi" w:cstheme="minorHAnsi"/>
          <w:bCs/>
        </w:rPr>
        <w:t xml:space="preserve">via artificial cerebral spinal fluid </w:t>
      </w:r>
      <w:r w:rsidR="002170E6">
        <w:rPr>
          <w:rFonts w:asciiTheme="minorHAnsi" w:hAnsiTheme="minorHAnsi" w:cstheme="minorHAnsi"/>
          <w:bCs/>
        </w:rPr>
        <w:t xml:space="preserve">to </w:t>
      </w:r>
      <w:r w:rsidR="009266F2">
        <w:rPr>
          <w:rFonts w:asciiTheme="minorHAnsi" w:hAnsiTheme="minorHAnsi" w:cstheme="minorHAnsi"/>
          <w:bCs/>
        </w:rPr>
        <w:t xml:space="preserve">modulate </w:t>
      </w:r>
      <w:r w:rsidR="00830F41">
        <w:rPr>
          <w:rFonts w:asciiTheme="minorHAnsi" w:hAnsiTheme="minorHAnsi" w:cstheme="minorHAnsi"/>
          <w:bCs/>
        </w:rPr>
        <w:t>cellular and network</w:t>
      </w:r>
      <w:r w:rsidR="00193939">
        <w:rPr>
          <w:rFonts w:asciiTheme="minorHAnsi" w:hAnsiTheme="minorHAnsi" w:cstheme="minorHAnsi"/>
          <w:bCs/>
        </w:rPr>
        <w:t xml:space="preserve"> </w:t>
      </w:r>
      <w:r w:rsidR="005D610F">
        <w:rPr>
          <w:rFonts w:asciiTheme="minorHAnsi" w:hAnsiTheme="minorHAnsi" w:cstheme="minorHAnsi"/>
          <w:bCs/>
        </w:rPr>
        <w:t>responses</w:t>
      </w:r>
      <w:r w:rsidR="008C41F1">
        <w:rPr>
          <w:rFonts w:asciiTheme="minorHAnsi" w:hAnsiTheme="minorHAnsi" w:cstheme="minorHAnsi"/>
          <w:bCs/>
        </w:rPr>
        <w:t xml:space="preserve"> </w:t>
      </w:r>
      <w:r w:rsidR="00E325D2">
        <w:rPr>
          <w:rFonts w:asciiTheme="minorHAnsi" w:hAnsiTheme="minorHAnsi" w:cstheme="minorHAnsi"/>
          <w:bCs/>
        </w:rPr>
        <w:t>is</w:t>
      </w:r>
      <w:r w:rsidR="008C41F1">
        <w:rPr>
          <w:rFonts w:asciiTheme="minorHAnsi" w:hAnsiTheme="minorHAnsi" w:cstheme="minorHAnsi"/>
          <w:bCs/>
        </w:rPr>
        <w:t xml:space="preserve"> described</w:t>
      </w:r>
      <w:r w:rsidR="002170E6">
        <w:rPr>
          <w:rFonts w:asciiTheme="minorHAnsi" w:hAnsiTheme="minorHAnsi" w:cstheme="minorHAnsi"/>
          <w:bCs/>
        </w:rPr>
        <w:t>.</w:t>
      </w:r>
      <w:r w:rsidR="00BC35F2">
        <w:rPr>
          <w:rFonts w:asciiTheme="minorHAnsi" w:hAnsiTheme="minorHAnsi" w:cstheme="minorHAnsi"/>
          <w:bCs/>
        </w:rPr>
        <w:t xml:space="preserve"> </w:t>
      </w:r>
    </w:p>
    <w:p w14:paraId="4C7D5FD5" w14:textId="77777777" w:rsidR="006305D7" w:rsidRPr="00314649" w:rsidRDefault="006305D7" w:rsidP="001B1519">
      <w:pPr>
        <w:rPr>
          <w:rFonts w:asciiTheme="minorHAnsi" w:hAnsiTheme="minorHAnsi" w:cstheme="minorHAnsi"/>
        </w:rPr>
      </w:pPr>
    </w:p>
    <w:p w14:paraId="00D25F73" w14:textId="2DFBB2A4" w:rsidR="006305D7" w:rsidRPr="00314649" w:rsidRDefault="006305D7" w:rsidP="001B1519">
      <w:pPr>
        <w:rPr>
          <w:rFonts w:asciiTheme="minorHAnsi" w:hAnsiTheme="minorHAnsi" w:cstheme="minorHAnsi"/>
          <w:color w:val="808080"/>
        </w:rPr>
      </w:pPr>
      <w:r w:rsidRPr="00314649">
        <w:rPr>
          <w:rFonts w:asciiTheme="minorHAnsi" w:hAnsiTheme="minorHAnsi" w:cstheme="minorHAnsi"/>
          <w:b/>
        </w:rPr>
        <w:t>INTRODUCTION</w:t>
      </w:r>
      <w:r w:rsidRPr="00314649">
        <w:rPr>
          <w:rFonts w:asciiTheme="minorHAnsi" w:hAnsiTheme="minorHAnsi" w:cstheme="minorHAnsi"/>
          <w:b/>
          <w:bCs/>
        </w:rPr>
        <w:t>:</w:t>
      </w:r>
      <w:r w:rsidRPr="00314649">
        <w:rPr>
          <w:rFonts w:asciiTheme="minorHAnsi" w:hAnsiTheme="minorHAnsi" w:cstheme="minorHAnsi"/>
          <w:color w:val="808080"/>
        </w:rPr>
        <w:t xml:space="preserve"> </w:t>
      </w:r>
    </w:p>
    <w:p w14:paraId="162636A6" w14:textId="281DBBF2" w:rsidR="003737CF" w:rsidRDefault="00C070C1" w:rsidP="001B1519">
      <w:pPr>
        <w:rPr>
          <w:rFonts w:asciiTheme="minorHAnsi" w:hAnsiTheme="minorHAnsi" w:cstheme="minorHAnsi"/>
          <w:bCs/>
        </w:rPr>
      </w:pPr>
      <w:r>
        <w:rPr>
          <w:rFonts w:asciiTheme="minorHAnsi" w:hAnsiTheme="minorHAnsi" w:cstheme="minorHAnsi"/>
          <w:bCs/>
        </w:rPr>
        <w:t xml:space="preserve">Volatile anesthetics have been used ubiquitously in a variety of </w:t>
      </w:r>
      <w:r w:rsidR="00737655">
        <w:rPr>
          <w:rFonts w:asciiTheme="minorHAnsi" w:hAnsiTheme="minorHAnsi" w:cstheme="minorHAnsi"/>
          <w:bCs/>
        </w:rPr>
        <w:t xml:space="preserve">clinical and </w:t>
      </w:r>
      <w:r>
        <w:rPr>
          <w:rFonts w:asciiTheme="minorHAnsi" w:hAnsiTheme="minorHAnsi" w:cstheme="minorHAnsi"/>
          <w:bCs/>
        </w:rPr>
        <w:t xml:space="preserve">academic settings for more than a century. </w:t>
      </w:r>
      <w:r w:rsidR="005B0258">
        <w:rPr>
          <w:rFonts w:asciiTheme="minorHAnsi" w:hAnsiTheme="minorHAnsi" w:cstheme="minorHAnsi"/>
          <w:bCs/>
        </w:rPr>
        <w:t>Distinct classes of anesthetics have unique</w:t>
      </w:r>
      <w:r w:rsidR="00737655">
        <w:rPr>
          <w:rFonts w:asciiTheme="minorHAnsi" w:hAnsiTheme="minorHAnsi" w:cstheme="minorHAnsi"/>
          <w:bCs/>
        </w:rPr>
        <w:t>, often non-overlapping</w:t>
      </w:r>
      <w:r w:rsidR="005B0258">
        <w:rPr>
          <w:rFonts w:asciiTheme="minorHAnsi" w:hAnsiTheme="minorHAnsi" w:cstheme="minorHAnsi"/>
          <w:bCs/>
        </w:rPr>
        <w:t xml:space="preserve"> molecular targets</w:t>
      </w:r>
      <w:r w:rsidR="00B910EE">
        <w:fldChar w:fldCharType="begin">
          <w:fldData xml:space="preserve">PEVuZE5vdGU+PENpdGU+PEF1dGhvcj5CYXVtZ2FydDwvQXV0aG9yPjxZZWFyPjIwMTU8L1llYXI+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</w:fldData>
        </w:fldChar>
      </w:r>
      <w:r w:rsidR="00B910EE">
        <w:instrText xml:space="preserve"> ADDIN EN.CITE </w:instrText>
      </w:r>
      <w:r w:rsidR="00B910EE">
        <w:fldChar w:fldCharType="begin">
          <w:fldData xml:space="preserve">PEVuZE5vdGU+PENpdGU+PEF1dGhvcj5CYXVtZ2FydDwvQXV0aG9yPjxZZWFyPjIwMTU8L1llYXI+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</w:fldData>
        </w:fldChar>
      </w:r>
      <w:r w:rsidR="00B910EE">
        <w:instrText xml:space="preserve"> ADDIN EN.CITE.DATA </w:instrText>
      </w:r>
      <w:r w:rsidR="00B910EE">
        <w:fldChar w:fldCharType="end"/>
      </w:r>
      <w:r w:rsidR="00B910EE">
        <w:fldChar w:fldCharType="separate"/>
      </w:r>
      <w:r w:rsidR="00B910EE" w:rsidRPr="00B910EE">
        <w:rPr>
          <w:noProof/>
          <w:vertAlign w:val="superscript"/>
        </w:rPr>
        <w:t>1-3</w:t>
      </w:r>
      <w:r w:rsidR="00B910EE">
        <w:fldChar w:fldCharType="end"/>
      </w:r>
      <w:r w:rsidR="005B0258">
        <w:rPr>
          <w:rFonts w:asciiTheme="minorHAnsi" w:hAnsiTheme="minorHAnsi" w:cstheme="minorHAnsi"/>
          <w:bCs/>
        </w:rPr>
        <w:t xml:space="preserve">, yet nearly all of them </w:t>
      </w:r>
      <w:r w:rsidR="00427275">
        <w:rPr>
          <w:rFonts w:asciiTheme="minorHAnsi" w:hAnsiTheme="minorHAnsi" w:cstheme="minorHAnsi"/>
          <w:bCs/>
        </w:rPr>
        <w:t xml:space="preserve">produce </w:t>
      </w:r>
      <w:r w:rsidR="003737CF">
        <w:rPr>
          <w:rFonts w:asciiTheme="minorHAnsi" w:hAnsiTheme="minorHAnsi" w:cstheme="minorHAnsi"/>
          <w:bCs/>
        </w:rPr>
        <w:t>unconsciousness.</w:t>
      </w:r>
      <w:r w:rsidR="005B0258">
        <w:rPr>
          <w:rFonts w:asciiTheme="minorHAnsi" w:hAnsiTheme="minorHAnsi" w:cstheme="minorHAnsi"/>
          <w:bCs/>
        </w:rPr>
        <w:t xml:space="preserve"> </w:t>
      </w:r>
      <w:r w:rsidR="00737655">
        <w:rPr>
          <w:rFonts w:asciiTheme="minorHAnsi" w:hAnsiTheme="minorHAnsi" w:cstheme="minorHAnsi"/>
          <w:bCs/>
        </w:rPr>
        <w:t>W</w:t>
      </w:r>
      <w:r>
        <w:rPr>
          <w:rFonts w:asciiTheme="minorHAnsi" w:hAnsiTheme="minorHAnsi" w:cstheme="minorHAnsi"/>
          <w:bCs/>
        </w:rPr>
        <w:t>hile the</w:t>
      </w:r>
      <w:r w:rsidR="005B0258">
        <w:rPr>
          <w:rFonts w:asciiTheme="minorHAnsi" w:hAnsiTheme="minorHAnsi" w:cstheme="minorHAnsi"/>
          <w:bCs/>
        </w:rPr>
        <w:t>ir</w:t>
      </w:r>
      <w:r>
        <w:rPr>
          <w:rFonts w:asciiTheme="minorHAnsi" w:hAnsiTheme="minorHAnsi" w:cstheme="minorHAnsi"/>
          <w:bCs/>
        </w:rPr>
        <w:t xml:space="preserve"> </w:t>
      </w:r>
      <w:r w:rsidR="005B0258">
        <w:rPr>
          <w:rFonts w:asciiTheme="minorHAnsi" w:hAnsiTheme="minorHAnsi" w:cstheme="minorHAnsi"/>
          <w:bCs/>
        </w:rPr>
        <w:t>behavioral effects are quite predictable</w:t>
      </w:r>
      <w:r>
        <w:rPr>
          <w:rFonts w:asciiTheme="minorHAnsi" w:hAnsiTheme="minorHAnsi" w:cstheme="minorHAnsi"/>
          <w:bCs/>
        </w:rPr>
        <w:t xml:space="preserve">, the mechanisms by which </w:t>
      </w:r>
      <w:r w:rsidR="005B0258">
        <w:rPr>
          <w:rFonts w:asciiTheme="minorHAnsi" w:hAnsiTheme="minorHAnsi" w:cstheme="minorHAnsi"/>
          <w:bCs/>
        </w:rPr>
        <w:t xml:space="preserve">anesthetics </w:t>
      </w:r>
      <w:r>
        <w:rPr>
          <w:rFonts w:asciiTheme="minorHAnsi" w:hAnsiTheme="minorHAnsi" w:cstheme="minorHAnsi"/>
          <w:bCs/>
        </w:rPr>
        <w:t xml:space="preserve">induce loss of consciousness are largely unknown. </w:t>
      </w:r>
      <w:r w:rsidR="0060303C">
        <w:rPr>
          <w:rFonts w:asciiTheme="minorHAnsi" w:hAnsiTheme="minorHAnsi" w:cstheme="minorHAnsi"/>
          <w:bCs/>
        </w:rPr>
        <w:t>A</w:t>
      </w:r>
      <w:r w:rsidR="005B425E">
        <w:rPr>
          <w:rFonts w:asciiTheme="minorHAnsi" w:hAnsiTheme="minorHAnsi" w:cstheme="minorHAnsi"/>
          <w:bCs/>
        </w:rPr>
        <w:t>nesthetics</w:t>
      </w:r>
      <w:r w:rsidR="00C448DD">
        <w:rPr>
          <w:rFonts w:asciiTheme="minorHAnsi" w:hAnsiTheme="minorHAnsi" w:cstheme="minorHAnsi"/>
          <w:bCs/>
        </w:rPr>
        <w:t xml:space="preserve"> may ultimately influence both the level and contents of consciousness via actions on corticothalamic circuits, disrupting integration of information </w:t>
      </w:r>
      <w:r w:rsidR="00C448DD" w:rsidRPr="00D1575F">
        <w:rPr>
          <w:rFonts w:asciiTheme="minorHAnsi" w:hAnsiTheme="minorHAnsi" w:cstheme="minorHAnsi"/>
          <w:bCs/>
        </w:rPr>
        <w:t>through</w:t>
      </w:r>
      <w:r w:rsidR="00427275">
        <w:rPr>
          <w:rFonts w:asciiTheme="minorHAnsi" w:hAnsiTheme="minorHAnsi" w:cstheme="minorHAnsi"/>
          <w:bCs/>
        </w:rPr>
        <w:t>out</w:t>
      </w:r>
      <w:r w:rsidR="00C448DD">
        <w:rPr>
          <w:rFonts w:asciiTheme="minorHAnsi" w:hAnsiTheme="minorHAnsi" w:cstheme="minorHAnsi"/>
          <w:bCs/>
        </w:rPr>
        <w:t xml:space="preserve"> the cortical hierarchy</w:t>
      </w:r>
      <w:r w:rsidR="00B910EE">
        <w:rPr>
          <w:rFonts w:asciiTheme="minorHAnsi" w:hAnsiTheme="minorHAnsi" w:cstheme="minorHAnsi"/>
          <w:bCs/>
        </w:rPr>
        <w:fldChar w:fldCharType="begin">
          <w:fldData xml:space="preserve">PEVuZE5vdGU+PENpdGU+PEF1dGhvcj5DcmljazwvQXV0aG9yPjxZZWFyPjIwMDM8L1llYXI+PFJl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</w:fldData>
        </w:fldChar>
      </w:r>
      <w:r w:rsidR="00B910EE">
        <w:rPr>
          <w:rFonts w:asciiTheme="minorHAnsi" w:hAnsiTheme="minorHAnsi" w:cstheme="minorHAnsi"/>
          <w:bCs/>
        </w:rPr>
        <w:instrText xml:space="preserve"> ADDIN EN.CITE </w:instrText>
      </w:r>
      <w:r w:rsidR="00B910EE">
        <w:rPr>
          <w:rFonts w:asciiTheme="minorHAnsi" w:hAnsiTheme="minorHAnsi" w:cstheme="minorHAnsi"/>
          <w:bCs/>
        </w:rPr>
        <w:fldChar w:fldCharType="begin">
          <w:fldData xml:space="preserve">PEVuZE5vdGU+PENpdGU+PEF1dGhvcj5DcmljazwvQXV0aG9yPjxZZWFyPjIwMDM8L1llYXI+PFJl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</w:fldData>
        </w:fldChar>
      </w:r>
      <w:r w:rsidR="00B910EE">
        <w:rPr>
          <w:rFonts w:asciiTheme="minorHAnsi" w:hAnsiTheme="minorHAnsi" w:cstheme="minorHAnsi"/>
          <w:bCs/>
        </w:rPr>
        <w:instrText xml:space="preserve"> ADDIN EN.CITE.DATA </w:instrText>
      </w:r>
      <w:r w:rsidR="00B910EE">
        <w:rPr>
          <w:rFonts w:asciiTheme="minorHAnsi" w:hAnsiTheme="minorHAnsi" w:cstheme="minorHAnsi"/>
          <w:bCs/>
        </w:rPr>
      </w:r>
      <w:r w:rsidR="00B910EE">
        <w:rPr>
          <w:rFonts w:asciiTheme="minorHAnsi" w:hAnsiTheme="minorHAnsi" w:cstheme="minorHAnsi"/>
          <w:bCs/>
        </w:rPr>
        <w:fldChar w:fldCharType="end"/>
      </w:r>
      <w:r w:rsidR="00B910EE">
        <w:rPr>
          <w:rFonts w:asciiTheme="minorHAnsi" w:hAnsiTheme="minorHAnsi" w:cstheme="minorHAnsi"/>
          <w:bCs/>
        </w:rPr>
      </w:r>
      <w:r w:rsidR="00B910EE">
        <w:rPr>
          <w:rFonts w:asciiTheme="minorHAnsi" w:hAnsiTheme="minorHAnsi" w:cstheme="minorHAnsi"/>
          <w:bCs/>
        </w:rPr>
        <w:fldChar w:fldCharType="separate"/>
      </w:r>
      <w:r w:rsidR="00B910EE" w:rsidRPr="00B910EE">
        <w:rPr>
          <w:rFonts w:asciiTheme="minorHAnsi" w:hAnsiTheme="minorHAnsi" w:cstheme="minorHAnsi"/>
          <w:bCs/>
          <w:noProof/>
          <w:vertAlign w:val="superscript"/>
        </w:rPr>
        <w:t>4-9</w:t>
      </w:r>
      <w:r w:rsidR="00B910EE">
        <w:rPr>
          <w:rFonts w:asciiTheme="minorHAnsi" w:hAnsiTheme="minorHAnsi" w:cstheme="minorHAnsi"/>
          <w:bCs/>
        </w:rPr>
        <w:fldChar w:fldCharType="end"/>
      </w:r>
      <w:r w:rsidR="00C448DD">
        <w:rPr>
          <w:rFonts w:asciiTheme="minorHAnsi" w:hAnsiTheme="minorHAnsi" w:cstheme="minorHAnsi"/>
          <w:bCs/>
        </w:rPr>
        <w:t xml:space="preserve">. </w:t>
      </w:r>
      <w:r w:rsidR="002831DC">
        <w:rPr>
          <w:rFonts w:asciiTheme="minorHAnsi" w:hAnsiTheme="minorHAnsi" w:cstheme="minorHAnsi"/>
          <w:bCs/>
        </w:rPr>
        <w:t>More broadly</w:t>
      </w:r>
      <w:r w:rsidR="00C448DD">
        <w:rPr>
          <w:rFonts w:asciiTheme="minorHAnsi" w:hAnsiTheme="minorHAnsi" w:cstheme="minorHAnsi"/>
          <w:bCs/>
        </w:rPr>
        <w:t xml:space="preserve">, </w:t>
      </w:r>
      <w:r w:rsidR="002831DC">
        <w:rPr>
          <w:rFonts w:asciiTheme="minorHAnsi" w:hAnsiTheme="minorHAnsi" w:cstheme="minorHAnsi"/>
          <w:bCs/>
        </w:rPr>
        <w:t xml:space="preserve">modulation of </w:t>
      </w:r>
      <w:r w:rsidR="00C448DD">
        <w:rPr>
          <w:rFonts w:asciiTheme="minorHAnsi" w:hAnsiTheme="minorHAnsi" w:cstheme="minorHAnsi"/>
          <w:bCs/>
        </w:rPr>
        <w:t xml:space="preserve">corticothalamic circuits </w:t>
      </w:r>
      <w:r w:rsidR="002831DC">
        <w:rPr>
          <w:rFonts w:asciiTheme="minorHAnsi" w:hAnsiTheme="minorHAnsi" w:cstheme="minorHAnsi"/>
          <w:bCs/>
        </w:rPr>
        <w:t>may</w:t>
      </w:r>
      <w:r w:rsidR="00C448DD">
        <w:rPr>
          <w:rFonts w:asciiTheme="minorHAnsi" w:hAnsiTheme="minorHAnsi" w:cstheme="minorHAnsi"/>
          <w:bCs/>
        </w:rPr>
        <w:t xml:space="preserve"> play a role in</w:t>
      </w:r>
      <w:r w:rsidR="0024789D">
        <w:rPr>
          <w:rFonts w:asciiTheme="minorHAnsi" w:hAnsiTheme="minorHAnsi" w:cstheme="minorHAnsi"/>
          <w:bCs/>
        </w:rPr>
        <w:t xml:space="preserve"> experimentally</w:t>
      </w:r>
      <w:r w:rsidR="00B910EE">
        <w:rPr>
          <w:rFonts w:asciiTheme="minorHAnsi" w:hAnsiTheme="minorHAnsi" w:cstheme="minorHAnsi"/>
          <w:bCs/>
        </w:rPr>
        <w:fldChar w:fldCharType="begin"/>
      </w:r>
      <w:r w:rsidR="00B910EE">
        <w:rPr>
          <w:rFonts w:asciiTheme="minorHAnsi" w:hAnsiTheme="minorHAnsi" w:cstheme="minorHAnsi"/>
          <w:bCs/>
        </w:rPr>
        <w:instrText xml:space="preserve"> ADDIN EN.CITE &lt;EndNote&gt;&lt;Cite&gt;&lt;Author&gt;Redinbaugh&lt;/Author&gt;&lt;Year&gt;2020&lt;/Year&gt;&lt;RecNum&gt;8520&lt;/RecNum&gt;&lt;DisplayText&gt;&lt;style face="superscript"&gt;10&lt;/style&gt;&lt;/DisplayText&gt;&lt;record&gt;&lt;rec-number&gt;8520&lt;/rec-number&gt;&lt;foreign-keys&gt;&lt;key app="EN" db-id="00spavr5bxtvxter0t35pztcv02etxfrvwtp" timestamp="1580933553"&gt;8520&lt;/key&gt;&lt;/foreign-keys&gt;&lt;ref-type name="Journal Article"&gt;17&lt;/ref-type&gt;&lt;contributors&gt;&lt;authors&gt;&lt;author&gt;Redinbaugh, Michelle Jordan&lt;/author&gt;&lt;author&gt;Phillips, Jessica M&lt;/author&gt;&lt;author&gt;Kambi, Niranjan A&lt;/author&gt;&lt;author&gt;Mohanta, Sounak&lt;/author&gt;&lt;author&gt;Andryk, Samantha&lt;/author&gt;&lt;author&gt;Dooley, Gaven&lt;/author&gt;&lt;author&gt;Afrasiabi, Mohsen&lt;/author&gt;&lt;author&gt;Raz, Aeyal&lt;/author&gt;&lt;author&gt;Saalmann, Yuri&lt;/author&gt;&lt;/authors&gt;&lt;/contributors&gt;&lt;titles&gt;&lt;title&gt;Thalamus Modulates Consciousness Via Layer-Specific Control of Cortex&lt;/title&gt;&lt;secondary-title&gt;Neuron&lt;/secondary-title&gt;&lt;/titles&gt;&lt;periodical&gt;&lt;full-title&gt;Neuron&lt;/full-title&gt;&lt;/periodical&gt;&lt;volume&gt;105&lt;/volume&gt;&lt;number&gt;4&lt;/number&gt;&lt;dates&gt;&lt;year&gt;2020&lt;/year&gt;&lt;/dates&gt;&lt;urls&gt;&lt;/urls&gt;&lt;/record&gt;&lt;/Cite&gt;&lt;/EndNote&gt;</w:instrText>
      </w:r>
      <w:r w:rsidR="00B910EE">
        <w:rPr>
          <w:rFonts w:asciiTheme="minorHAnsi" w:hAnsiTheme="minorHAnsi" w:cstheme="minorHAnsi"/>
          <w:bCs/>
        </w:rPr>
        <w:fldChar w:fldCharType="separate"/>
      </w:r>
      <w:r w:rsidR="00B910EE" w:rsidRPr="00B910EE">
        <w:rPr>
          <w:rFonts w:asciiTheme="minorHAnsi" w:hAnsiTheme="minorHAnsi" w:cstheme="minorHAnsi"/>
          <w:bCs/>
          <w:noProof/>
          <w:vertAlign w:val="superscript"/>
        </w:rPr>
        <w:t>10</w:t>
      </w:r>
      <w:r w:rsidR="00B910EE">
        <w:rPr>
          <w:rFonts w:asciiTheme="minorHAnsi" w:hAnsiTheme="minorHAnsi" w:cstheme="minorHAnsi"/>
          <w:bCs/>
        </w:rPr>
        <w:fldChar w:fldCharType="end"/>
      </w:r>
      <w:r w:rsidR="0024789D">
        <w:rPr>
          <w:rFonts w:asciiTheme="minorHAnsi" w:hAnsiTheme="minorHAnsi" w:cstheme="minorHAnsi"/>
          <w:bCs/>
        </w:rPr>
        <w:t xml:space="preserve"> or </w:t>
      </w:r>
      <w:r w:rsidR="00C448DD">
        <w:rPr>
          <w:rFonts w:asciiTheme="minorHAnsi" w:hAnsiTheme="minorHAnsi" w:cstheme="minorHAnsi"/>
          <w:bCs/>
        </w:rPr>
        <w:t>pharmacologically</w:t>
      </w:r>
      <w:r w:rsidR="00B910EE">
        <w:rPr>
          <w:rFonts w:asciiTheme="minorHAnsi" w:hAnsiTheme="minorHAnsi" w:cstheme="minorHAnsi"/>
          <w:bCs/>
        </w:rPr>
        <w:fldChar w:fldCharType="begin"/>
      </w:r>
      <w:r w:rsidR="00B910EE">
        <w:rPr>
          <w:rFonts w:asciiTheme="minorHAnsi" w:hAnsiTheme="minorHAnsi" w:cstheme="minorHAnsi"/>
          <w:bCs/>
        </w:rPr>
        <w:instrText xml:space="preserve"> ADDIN EN.CITE &lt;EndNote&gt;&lt;Cite&gt;&lt;Author&gt;Carhart-Harris&lt;/Author&gt;&lt;Year&gt;2019&lt;/Year&gt;&lt;RecNum&gt;8518&lt;/RecNum&gt;&lt;DisplayText&gt;&lt;style face="superscript"&gt;11&lt;/style&gt;&lt;/DisplayText&gt;&lt;record&gt;&lt;rec-number&gt;8518&lt;/rec-number&gt;&lt;foreign-keys&gt;&lt;key app="EN" db-id="00spavr5bxtvxter0t35pztcv02etxfrvwtp" timestamp="1580931297"&gt;8518&lt;/key&gt;&lt;/foreign-keys&gt;&lt;ref-type name="Journal Article"&gt;17&lt;/ref-type&gt;&lt;contributors&gt;&lt;authors&gt;&lt;author&gt;Carhart-Harris, R. L.&lt;/author&gt;&lt;author&gt;Friston, K. J.&lt;/author&gt;&lt;/authors&gt;&lt;secondary-authors&gt;&lt;author&gt;Barker, Eric L.&lt;/author&gt;&lt;/secondary-authors&gt;&lt;/contributors&gt;&lt;titles&gt;&lt;title&gt;REBUS and the Anarchic Brain: Toward a Unified Model of the Brain Action of Psychedelics&lt;/title&gt;&lt;secondary-title&gt;Pharmacological Reviews&lt;/secondary-title&gt;&lt;/titles&gt;&lt;periodical&gt;&lt;full-title&gt;Pharmacological Reviews&lt;/full-title&gt;&lt;/periodical&gt;&lt;pages&gt;316&lt;/pages&gt;&lt;volume&gt;71&lt;/volume&gt;&lt;number&gt;3&lt;/number&gt;&lt;dates&gt;&lt;year&gt;2019&lt;/year&gt;&lt;/dates&gt;&lt;urls&gt;&lt;related-urls&gt;&lt;url&gt;http://pharmrev.aspetjournals.org/content/71/3/316.abstract&lt;/url&gt;&lt;/related-urls&gt;&lt;/urls&gt;&lt;electronic-resource-num&gt;10.1124/pr.118.017160&lt;/electronic-resource-num&gt;&lt;/record&gt;&lt;/Cite&gt;&lt;/EndNote&gt;</w:instrText>
      </w:r>
      <w:r w:rsidR="00B910EE">
        <w:rPr>
          <w:rFonts w:asciiTheme="minorHAnsi" w:hAnsiTheme="minorHAnsi" w:cstheme="minorHAnsi"/>
          <w:bCs/>
        </w:rPr>
        <w:fldChar w:fldCharType="separate"/>
      </w:r>
      <w:r w:rsidR="00B910EE" w:rsidRPr="00B910EE">
        <w:rPr>
          <w:rFonts w:asciiTheme="minorHAnsi" w:hAnsiTheme="minorHAnsi" w:cstheme="minorHAnsi"/>
          <w:bCs/>
          <w:noProof/>
          <w:vertAlign w:val="superscript"/>
        </w:rPr>
        <w:t>11</w:t>
      </w:r>
      <w:r w:rsidR="00B910EE">
        <w:rPr>
          <w:rFonts w:asciiTheme="minorHAnsi" w:hAnsiTheme="minorHAnsi" w:cstheme="minorHAnsi"/>
          <w:bCs/>
        </w:rPr>
        <w:fldChar w:fldCharType="end"/>
      </w:r>
      <w:r w:rsidR="00C448DD">
        <w:rPr>
          <w:rFonts w:asciiTheme="minorHAnsi" w:hAnsiTheme="minorHAnsi" w:cstheme="minorHAnsi"/>
          <w:bCs/>
        </w:rPr>
        <w:t xml:space="preserve"> altered states of consciousness, </w:t>
      </w:r>
      <w:r w:rsidR="00C35A32">
        <w:rPr>
          <w:rFonts w:asciiTheme="minorHAnsi" w:hAnsiTheme="minorHAnsi" w:cstheme="minorHAnsi"/>
          <w:bCs/>
        </w:rPr>
        <w:t xml:space="preserve">and </w:t>
      </w:r>
      <w:r w:rsidR="00C448DD">
        <w:rPr>
          <w:rFonts w:asciiTheme="minorHAnsi" w:hAnsiTheme="minorHAnsi" w:cstheme="minorHAnsi"/>
          <w:bCs/>
        </w:rPr>
        <w:t xml:space="preserve">may </w:t>
      </w:r>
      <w:r w:rsidR="005B425E">
        <w:rPr>
          <w:rFonts w:asciiTheme="minorHAnsi" w:hAnsiTheme="minorHAnsi" w:cstheme="minorHAnsi"/>
          <w:bCs/>
        </w:rPr>
        <w:t xml:space="preserve">also </w:t>
      </w:r>
      <w:r w:rsidR="00C448DD">
        <w:rPr>
          <w:rFonts w:asciiTheme="minorHAnsi" w:hAnsiTheme="minorHAnsi" w:cstheme="minorHAnsi"/>
          <w:bCs/>
        </w:rPr>
        <w:t xml:space="preserve">be implicated in </w:t>
      </w:r>
      <w:r w:rsidR="002831DC">
        <w:rPr>
          <w:rFonts w:asciiTheme="minorHAnsi" w:hAnsiTheme="minorHAnsi" w:cstheme="minorHAnsi"/>
          <w:bCs/>
        </w:rPr>
        <w:t>sleep</w:t>
      </w:r>
      <w:r w:rsidR="00B910EE">
        <w:rPr>
          <w:rFonts w:asciiTheme="minorHAnsi" w:hAnsiTheme="minorHAnsi" w:cstheme="minorHAnsi"/>
          <w:bCs/>
        </w:rPr>
        <w:fldChar w:fldCharType="begin"/>
      </w:r>
      <w:r w:rsidR="00B910EE">
        <w:rPr>
          <w:rFonts w:asciiTheme="minorHAnsi" w:hAnsiTheme="minorHAnsi" w:cstheme="minorHAnsi"/>
          <w:bCs/>
        </w:rPr>
        <w:instrText xml:space="preserve"> ADDIN EN.CITE &lt;EndNote&gt;&lt;Cite&gt;&lt;Author&gt;Mak-McCully&lt;/Author&gt;&lt;Year&gt;2017&lt;/Year&gt;&lt;RecNum&gt;8521&lt;/RecNum&gt;&lt;DisplayText&gt;&lt;style face="superscript"&gt;12&lt;/style&gt;&lt;/DisplayText&gt;&lt;record&gt;&lt;rec-number&gt;8521&lt;/rec-number&gt;&lt;foreign-keys&gt;&lt;key app="EN" db-id="00spavr5bxtvxter0t35pztcv02etxfrvwtp" timestamp="1580933703"&gt;8521&lt;/key&gt;&lt;/foreign-keys&gt;&lt;ref-type name="Journal Article"&gt;17&lt;/ref-type&gt;&lt;contributors&gt;&lt;authors&gt;&lt;author&gt;Mak-McCully, Rachel A.&lt;/author&gt;&lt;author&gt;Rolland, Matthieu&lt;/author&gt;&lt;author&gt;Sargsyan, Anna&lt;/author&gt;&lt;author&gt;Gonzalez, Chris&lt;/author&gt;&lt;author&gt;Magnin, Michel&lt;/author&gt;&lt;author&gt;Chauvel, Patrick&lt;/author&gt;&lt;author&gt;Rey, Marc&lt;/author&gt;&lt;author&gt;Bastuji, Hélène&lt;/author&gt;&lt;author&gt;Halgren, Eric&lt;/author&gt;&lt;/authors&gt;&lt;/contributors&gt;&lt;titles&gt;&lt;title&gt;Coordination of cortical and thalamic activity during non-REM sleep in humans&lt;/title&gt;&lt;secondary-title&gt;Nature Communications&lt;/secondary-title&gt;&lt;/titles&gt;&lt;periodical&gt;&lt;full-title&gt;Nature communications&lt;/full-title&gt;&lt;/periodical&gt;&lt;pages&gt;15499&lt;/pages&gt;&lt;volume&gt;8&lt;/volume&gt;&lt;number&gt;1&lt;/number&gt;&lt;dates&gt;&lt;year&gt;2017&lt;/year&gt;&lt;pub-dates&gt;&lt;date&gt;2017/05/25&lt;/date&gt;&lt;/pub-dates&gt;&lt;/dates&gt;&lt;isbn&gt;2041-1723&lt;/isbn&gt;&lt;urls&gt;&lt;related-urls&gt;&lt;url&gt;https://doi.org/10.1038/ncomms15499&lt;/url&gt;&lt;/related-urls&gt;&lt;/urls&gt;&lt;electronic-resource-num&gt;10.1038/ncomms15499&lt;/electronic-resource-num&gt;&lt;/record&gt;&lt;/Cite&gt;&lt;/EndNote&gt;</w:instrText>
      </w:r>
      <w:r w:rsidR="00B910EE">
        <w:rPr>
          <w:rFonts w:asciiTheme="minorHAnsi" w:hAnsiTheme="minorHAnsi" w:cstheme="minorHAnsi"/>
          <w:bCs/>
        </w:rPr>
        <w:fldChar w:fldCharType="separate"/>
      </w:r>
      <w:r w:rsidR="00B910EE" w:rsidRPr="00B910EE">
        <w:rPr>
          <w:rFonts w:asciiTheme="minorHAnsi" w:hAnsiTheme="minorHAnsi" w:cstheme="minorHAnsi"/>
          <w:bCs/>
          <w:noProof/>
          <w:vertAlign w:val="superscript"/>
        </w:rPr>
        <w:t>12</w:t>
      </w:r>
      <w:r w:rsidR="00B910EE">
        <w:rPr>
          <w:rFonts w:asciiTheme="minorHAnsi" w:hAnsiTheme="minorHAnsi" w:cstheme="minorHAnsi"/>
          <w:bCs/>
        </w:rPr>
        <w:fldChar w:fldCharType="end"/>
      </w:r>
      <w:r w:rsidR="002831DC">
        <w:rPr>
          <w:rFonts w:asciiTheme="minorHAnsi" w:hAnsiTheme="minorHAnsi" w:cstheme="minorHAnsi"/>
          <w:bCs/>
        </w:rPr>
        <w:t xml:space="preserve"> and in </w:t>
      </w:r>
      <w:r w:rsidR="00C448DD">
        <w:rPr>
          <w:rFonts w:asciiTheme="minorHAnsi" w:hAnsiTheme="minorHAnsi" w:cstheme="minorHAnsi"/>
          <w:bCs/>
        </w:rPr>
        <w:t>pathophysiological disorders of consciousness</w:t>
      </w:r>
      <w:r w:rsidR="00B910EE">
        <w:rPr>
          <w:rFonts w:asciiTheme="minorHAnsi" w:hAnsiTheme="minorHAnsi" w:cstheme="minorHAnsi"/>
          <w:bCs/>
        </w:rPr>
        <w:fldChar w:fldCharType="begin">
          <w:fldData xml:space="preserve">PEVuZE5vdGU+PENpdGU+PEF1dGhvcj5BbGtpcmU8L0F1dGhvcj48WWVhcj4yMDA4PC9ZZWFyPjxS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</w:fldData>
        </w:fldChar>
      </w:r>
      <w:r w:rsidR="00B910EE">
        <w:rPr>
          <w:rFonts w:asciiTheme="minorHAnsi" w:hAnsiTheme="minorHAnsi" w:cstheme="minorHAnsi"/>
          <w:bCs/>
        </w:rPr>
        <w:instrText xml:space="preserve"> ADDIN EN.CITE </w:instrText>
      </w:r>
      <w:r w:rsidR="00B910EE">
        <w:rPr>
          <w:rFonts w:asciiTheme="minorHAnsi" w:hAnsiTheme="minorHAnsi" w:cstheme="minorHAnsi"/>
          <w:bCs/>
        </w:rPr>
        <w:fldChar w:fldCharType="begin">
          <w:fldData xml:space="preserve">PEVuZE5vdGU+PENpdGU+PEF1dGhvcj5BbGtpcmU8L0F1dGhvcj48WWVhcj4yMDA4PC9ZZWFyPjxS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</w:fldData>
        </w:fldChar>
      </w:r>
      <w:r w:rsidR="00B910EE">
        <w:rPr>
          <w:rFonts w:asciiTheme="minorHAnsi" w:hAnsiTheme="minorHAnsi" w:cstheme="minorHAnsi"/>
          <w:bCs/>
        </w:rPr>
        <w:instrText xml:space="preserve"> ADDIN EN.CITE.DATA </w:instrText>
      </w:r>
      <w:r w:rsidR="00B910EE">
        <w:rPr>
          <w:rFonts w:asciiTheme="minorHAnsi" w:hAnsiTheme="minorHAnsi" w:cstheme="minorHAnsi"/>
          <w:bCs/>
        </w:rPr>
      </w:r>
      <w:r w:rsidR="00B910EE">
        <w:rPr>
          <w:rFonts w:asciiTheme="minorHAnsi" w:hAnsiTheme="minorHAnsi" w:cstheme="minorHAnsi"/>
          <w:bCs/>
        </w:rPr>
        <w:fldChar w:fldCharType="end"/>
      </w:r>
      <w:r w:rsidR="00B910EE">
        <w:rPr>
          <w:rFonts w:asciiTheme="minorHAnsi" w:hAnsiTheme="minorHAnsi" w:cstheme="minorHAnsi"/>
          <w:bCs/>
        </w:rPr>
      </w:r>
      <w:r w:rsidR="00B910EE">
        <w:rPr>
          <w:rFonts w:asciiTheme="minorHAnsi" w:hAnsiTheme="minorHAnsi" w:cstheme="minorHAnsi"/>
          <w:bCs/>
        </w:rPr>
        <w:fldChar w:fldCharType="separate"/>
      </w:r>
      <w:r w:rsidR="00B910EE" w:rsidRPr="00B910EE">
        <w:rPr>
          <w:rFonts w:asciiTheme="minorHAnsi" w:hAnsiTheme="minorHAnsi" w:cstheme="minorHAnsi"/>
          <w:bCs/>
          <w:noProof/>
          <w:vertAlign w:val="superscript"/>
        </w:rPr>
        <w:t>13,14</w:t>
      </w:r>
      <w:r w:rsidR="00B910EE">
        <w:rPr>
          <w:rFonts w:asciiTheme="minorHAnsi" w:hAnsiTheme="minorHAnsi" w:cstheme="minorHAnsi"/>
          <w:bCs/>
        </w:rPr>
        <w:fldChar w:fldCharType="end"/>
      </w:r>
      <w:r w:rsidR="00C35A32">
        <w:rPr>
          <w:rFonts w:asciiTheme="minorHAnsi" w:hAnsiTheme="minorHAnsi" w:cstheme="minorHAnsi"/>
          <w:bCs/>
        </w:rPr>
        <w:t>.</w:t>
      </w:r>
    </w:p>
    <w:p w14:paraId="041D1EED" w14:textId="77777777" w:rsidR="003737CF" w:rsidRDefault="003737CF" w:rsidP="001B1519">
      <w:pPr>
        <w:rPr>
          <w:rFonts w:asciiTheme="minorHAnsi" w:hAnsiTheme="minorHAnsi" w:cstheme="minorHAnsi"/>
          <w:bCs/>
        </w:rPr>
      </w:pPr>
    </w:p>
    <w:p w14:paraId="653F1869" w14:textId="4C16C78C" w:rsidR="00F70288" w:rsidRDefault="003737CF" w:rsidP="00104E64">
      <w:pPr>
        <w:rPr>
          <w:rFonts w:asciiTheme="minorHAnsi" w:hAnsiTheme="minorHAnsi" w:cstheme="minorHAnsi"/>
          <w:bCs/>
        </w:rPr>
      </w:pPr>
      <w:r>
        <w:rPr>
          <w:rFonts w:asciiTheme="minorHAnsi" w:hAnsiTheme="minorHAnsi" w:cstheme="minorHAnsi"/>
          <w:bCs/>
        </w:rPr>
        <w:t xml:space="preserve">The elusiveness of the mechanisms underlying </w:t>
      </w:r>
      <w:r w:rsidR="009A3AF1">
        <w:rPr>
          <w:rFonts w:asciiTheme="minorHAnsi" w:hAnsiTheme="minorHAnsi" w:cstheme="minorHAnsi"/>
          <w:bCs/>
        </w:rPr>
        <w:t>loss and return</w:t>
      </w:r>
      <w:r>
        <w:rPr>
          <w:rFonts w:asciiTheme="minorHAnsi" w:hAnsiTheme="minorHAnsi" w:cstheme="minorHAnsi"/>
          <w:bCs/>
        </w:rPr>
        <w:t xml:space="preserve"> of consciousness </w:t>
      </w:r>
      <w:r w:rsidR="009A3AF1">
        <w:rPr>
          <w:rFonts w:asciiTheme="minorHAnsi" w:hAnsiTheme="minorHAnsi" w:cstheme="minorHAnsi"/>
          <w:bCs/>
        </w:rPr>
        <w:t>during</w:t>
      </w:r>
      <w:r>
        <w:rPr>
          <w:rFonts w:asciiTheme="minorHAnsi" w:hAnsiTheme="minorHAnsi" w:cstheme="minorHAnsi"/>
          <w:bCs/>
        </w:rPr>
        <w:t xml:space="preserve"> anesthesia may be attributed </w:t>
      </w:r>
      <w:r w:rsidR="00061B60">
        <w:rPr>
          <w:rFonts w:asciiTheme="minorHAnsi" w:hAnsiTheme="minorHAnsi" w:cstheme="minorHAnsi"/>
          <w:bCs/>
        </w:rPr>
        <w:t xml:space="preserve">partially </w:t>
      </w:r>
      <w:r>
        <w:rPr>
          <w:rFonts w:asciiTheme="minorHAnsi" w:hAnsiTheme="minorHAnsi" w:cstheme="minorHAnsi"/>
          <w:bCs/>
        </w:rPr>
        <w:t>to non-linear, synergistic actions of anesthetics at the cellular, network, and systems levels</w:t>
      </w:r>
      <w:r w:rsidR="00B910EE">
        <w:rPr>
          <w:rFonts w:asciiTheme="minorHAnsi" w:hAnsiTheme="minorHAnsi" w:cstheme="minorHAnsi"/>
          <w:bCs/>
        </w:rPr>
        <w:fldChar w:fldCharType="begin"/>
      </w:r>
      <w:r w:rsidR="00B910EE">
        <w:rPr>
          <w:rFonts w:asciiTheme="minorHAnsi" w:hAnsiTheme="minorHAnsi" w:cstheme="minorHAnsi"/>
          <w:bCs/>
        </w:rPr>
        <w:instrText xml:space="preserve"> ADDIN EN.CITE &lt;EndNote&gt;&lt;Cite&gt;&lt;Author&gt;Hemmings&lt;/Author&gt;&lt;Year&gt;2019&lt;/Year&gt;&lt;RecNum&gt;8522&lt;/RecNum&gt;&lt;DisplayText&gt;&lt;style face="superscript"&gt;15&lt;/style&gt;&lt;/DisplayText&gt;&lt;record&gt;&lt;rec-number&gt;8522&lt;/rec-number&gt;&lt;foreign-keys&gt;&lt;key app="EN" db-id="00spavr5bxtvxter0t35pztcv02etxfrvwtp" timestamp="1580933790"&gt;8522&lt;/key&gt;&lt;/foreign-keys&gt;&lt;ref-type name="Journal Article"&gt;17&lt;/ref-type&gt;&lt;contributors&gt;&lt;authors&gt;&lt;author&gt;Hemmings, Hugh C.&lt;/author&gt;&lt;author&gt;Riegelhaupt, Paul M.&lt;/author&gt;&lt;author&gt;Kelz, Max B.&lt;/author&gt;&lt;author&gt;Solt, Ken&lt;/author&gt;&lt;author&gt;Eckenhoff, Roderic G.&lt;/author&gt;&lt;author&gt;Orser, Beverley A.&lt;/author&gt;&lt;author&gt;Goldstein, Peter A.&lt;/author&gt;&lt;/authors&gt;&lt;/contributors&gt;&lt;titles&gt;&lt;title&gt;Towards a Comprehensive Understanding of Anesthetic Mechanisms of Action: A Decade of Discovery&lt;/title&gt;&lt;secondary-title&gt;Trends in Pharmacological Sciences&lt;/secondary-title&gt;&lt;/titles&gt;&lt;periodical&gt;&lt;full-title&gt;Trends in Pharmacological Sciences&lt;/full-title&gt;&lt;/periodical&gt;&lt;pages&gt;464-481&lt;/pages&gt;&lt;volume&gt;40&lt;/volume&gt;&lt;number&gt;7&lt;/number&gt;&lt;keywords&gt;&lt;keyword&gt;ion channel&lt;/keyword&gt;&lt;keyword&gt;memory&lt;/keyword&gt;&lt;keyword&gt;hippocampus&lt;/keyword&gt;&lt;keyword&gt;cortex&lt;/keyword&gt;&lt;keyword&gt;hypothalamus&lt;/keyword&gt;&lt;keyword&gt;consciousness&lt;/keyword&gt;&lt;/keywords&gt;&lt;dates&gt;&lt;year&gt;2019&lt;/year&gt;&lt;pub-dates&gt;&lt;date&gt;2019/07/01/&lt;/date&gt;&lt;/pub-dates&gt;&lt;/dates&gt;&lt;isbn&gt;0165-6147&lt;/isbn&gt;&lt;urls&gt;&lt;related-urls&gt;&lt;url&gt;http://www.sciencedirect.com/science/article/pii/S0165614719300951&lt;/url&gt;&lt;/related-urls&gt;&lt;/urls&gt;&lt;electronic-resource-num&gt;https://doi.org/10.1016/j.tips.2019.05.001&lt;/electronic-resource-num&gt;&lt;/record&gt;&lt;/Cite&gt;&lt;/EndNote&gt;</w:instrText>
      </w:r>
      <w:r w:rsidR="00B910EE">
        <w:rPr>
          <w:rFonts w:asciiTheme="minorHAnsi" w:hAnsiTheme="minorHAnsi" w:cstheme="minorHAnsi"/>
          <w:bCs/>
        </w:rPr>
        <w:fldChar w:fldCharType="separate"/>
      </w:r>
      <w:r w:rsidR="00B910EE" w:rsidRPr="00B910EE">
        <w:rPr>
          <w:rFonts w:asciiTheme="minorHAnsi" w:hAnsiTheme="minorHAnsi" w:cstheme="minorHAnsi"/>
          <w:bCs/>
          <w:noProof/>
          <w:vertAlign w:val="superscript"/>
        </w:rPr>
        <w:t>15</w:t>
      </w:r>
      <w:r w:rsidR="00B910EE">
        <w:rPr>
          <w:rFonts w:asciiTheme="minorHAnsi" w:hAnsiTheme="minorHAnsi" w:cstheme="minorHAnsi"/>
          <w:bCs/>
        </w:rPr>
        <w:fldChar w:fldCharType="end"/>
      </w:r>
      <w:r>
        <w:rPr>
          <w:rFonts w:asciiTheme="minorHAnsi" w:hAnsiTheme="minorHAnsi" w:cstheme="minorHAnsi"/>
          <w:bCs/>
        </w:rPr>
        <w:t xml:space="preserve">. </w:t>
      </w:r>
      <w:r w:rsidR="00C75396">
        <w:rPr>
          <w:rFonts w:asciiTheme="minorHAnsi" w:hAnsiTheme="minorHAnsi" w:cstheme="minorHAnsi"/>
          <w:bCs/>
        </w:rPr>
        <w:t xml:space="preserve">Isoflurane, for example, suppresses activity </w:t>
      </w:r>
      <w:r w:rsidR="00C75396" w:rsidRPr="00F110C1">
        <w:rPr>
          <w:rFonts w:asciiTheme="minorHAnsi" w:hAnsiTheme="minorHAnsi" w:cstheme="minorHAnsi"/>
          <w:bCs/>
        </w:rPr>
        <w:t>within</w:t>
      </w:r>
      <w:r w:rsidR="00F110C1">
        <w:rPr>
          <w:rFonts w:asciiTheme="minorHAnsi" w:hAnsiTheme="minorHAnsi" w:cstheme="minorHAnsi"/>
          <w:bCs/>
        </w:rPr>
        <w:t xml:space="preserve"> the</w:t>
      </w:r>
      <w:r w:rsidR="00C75396">
        <w:rPr>
          <w:rFonts w:asciiTheme="minorHAnsi" w:hAnsiTheme="minorHAnsi" w:cstheme="minorHAnsi"/>
          <w:bCs/>
        </w:rPr>
        <w:t xml:space="preserve"> select</w:t>
      </w:r>
      <w:r w:rsidR="00F110C1">
        <w:rPr>
          <w:rFonts w:asciiTheme="minorHAnsi" w:hAnsiTheme="minorHAnsi" w:cstheme="minorHAnsi"/>
          <w:bCs/>
        </w:rPr>
        <w:t>ed</w:t>
      </w:r>
      <w:r w:rsidR="00C75396">
        <w:rPr>
          <w:rFonts w:asciiTheme="minorHAnsi" w:hAnsiTheme="minorHAnsi" w:cstheme="minorHAnsi"/>
          <w:bCs/>
        </w:rPr>
        <w:t xml:space="preserve"> brain regions</w:t>
      </w:r>
      <w:r w:rsidR="00B910EE">
        <w:fldChar w:fldCharType="begin">
          <w:fldData xml:space="preserve">PEVuZE5vdGU+PENpdGU+PEF1dGhvcj5Ob3Vyc2tpPC9BdXRob3I+PFllYXI+MjAxODwvWWVhcj48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</w:fldData>
        </w:fldChar>
      </w:r>
      <w:r w:rsidR="00B910EE">
        <w:instrText xml:space="preserve"> ADDIN EN.CITE </w:instrText>
      </w:r>
      <w:r w:rsidR="00B910EE">
        <w:fldChar w:fldCharType="begin">
          <w:fldData xml:space="preserve">PEVuZE5vdGU+PENpdGU+PEF1dGhvcj5Ob3Vyc2tpPC9BdXRob3I+PFllYXI+MjAxODwvWWVhcj48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</w:fldData>
        </w:fldChar>
      </w:r>
      <w:r w:rsidR="00B910EE">
        <w:instrText xml:space="preserve"> ADDIN EN.CITE.DATA </w:instrText>
      </w:r>
      <w:r w:rsidR="00B910EE">
        <w:fldChar w:fldCharType="end"/>
      </w:r>
      <w:r w:rsidR="00B910EE">
        <w:fldChar w:fldCharType="separate"/>
      </w:r>
      <w:r w:rsidR="00B910EE" w:rsidRPr="00B910EE">
        <w:rPr>
          <w:noProof/>
          <w:vertAlign w:val="superscript"/>
        </w:rPr>
        <w:t>16-18</w:t>
      </w:r>
      <w:r w:rsidR="00B910EE">
        <w:fldChar w:fldCharType="end"/>
      </w:r>
      <w:r w:rsidR="00C75396">
        <w:rPr>
          <w:rFonts w:asciiTheme="minorHAnsi" w:hAnsiTheme="minorHAnsi" w:cstheme="minorHAnsi"/>
          <w:bCs/>
        </w:rPr>
        <w:t xml:space="preserve">, </w:t>
      </w:r>
      <w:r w:rsidR="00C448DD">
        <w:rPr>
          <w:rFonts w:asciiTheme="minorHAnsi" w:hAnsiTheme="minorHAnsi" w:cstheme="minorHAnsi"/>
          <w:bCs/>
        </w:rPr>
        <w:t xml:space="preserve">impairs </w:t>
      </w:r>
      <w:r w:rsidR="00C75396">
        <w:rPr>
          <w:rFonts w:asciiTheme="minorHAnsi" w:hAnsiTheme="minorHAnsi" w:cstheme="minorHAnsi"/>
          <w:bCs/>
        </w:rPr>
        <w:t xml:space="preserve">connectivity </w:t>
      </w:r>
      <w:r w:rsidR="00C75396" w:rsidRPr="00F110C1">
        <w:rPr>
          <w:rFonts w:asciiTheme="minorHAnsi" w:hAnsiTheme="minorHAnsi" w:cstheme="minorHAnsi"/>
          <w:bCs/>
        </w:rPr>
        <w:t>between</w:t>
      </w:r>
      <w:r w:rsidR="00C75396">
        <w:rPr>
          <w:rFonts w:asciiTheme="minorHAnsi" w:hAnsiTheme="minorHAnsi" w:cstheme="minorHAnsi"/>
          <w:bCs/>
        </w:rPr>
        <w:t xml:space="preserve"> distant brain regions</w:t>
      </w:r>
      <w:r w:rsidR="00B910EE">
        <w:fldChar w:fldCharType="begin">
          <w:fldData xml:space="preserve">PEVuZE5vdGU+PENpdGU+PEF1dGhvcj5MZWU8L0F1dGhvcj48WWVhcj4yMDEzPC9ZZWFyPjxSZWNO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</w:fldData>
        </w:fldChar>
      </w:r>
      <w:r w:rsidR="00B910EE">
        <w:instrText xml:space="preserve"> ADDIN EN.CITE </w:instrText>
      </w:r>
      <w:r w:rsidR="00B910EE">
        <w:fldChar w:fldCharType="begin">
          <w:fldData xml:space="preserve">PEVuZE5vdGU+PENpdGU+PEF1dGhvcj5MZWU8L0F1dGhvcj48WWVhcj4yMDEzPC9ZZWFyPjxSZWNO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</w:fldData>
        </w:fldChar>
      </w:r>
      <w:r w:rsidR="00B910EE">
        <w:instrText xml:space="preserve"> ADDIN EN.CITE.DATA </w:instrText>
      </w:r>
      <w:r w:rsidR="00B910EE">
        <w:fldChar w:fldCharType="end"/>
      </w:r>
      <w:r w:rsidR="00B910EE">
        <w:fldChar w:fldCharType="separate"/>
      </w:r>
      <w:r w:rsidR="00B910EE" w:rsidRPr="00B910EE">
        <w:rPr>
          <w:noProof/>
          <w:vertAlign w:val="superscript"/>
        </w:rPr>
        <w:t>19-23</w:t>
      </w:r>
      <w:r w:rsidR="00B910EE">
        <w:fldChar w:fldCharType="end"/>
      </w:r>
      <w:r w:rsidR="00C75396">
        <w:rPr>
          <w:rFonts w:asciiTheme="minorHAnsi" w:hAnsiTheme="minorHAnsi" w:cstheme="minorHAnsi"/>
          <w:bCs/>
        </w:rPr>
        <w:t xml:space="preserve">, and </w:t>
      </w:r>
      <w:r w:rsidR="00C448DD">
        <w:rPr>
          <w:rFonts w:asciiTheme="minorHAnsi" w:hAnsiTheme="minorHAnsi" w:cstheme="minorHAnsi"/>
          <w:bCs/>
        </w:rPr>
        <w:t xml:space="preserve">diminishes </w:t>
      </w:r>
      <w:r w:rsidR="00C75396">
        <w:rPr>
          <w:rFonts w:asciiTheme="minorHAnsi" w:hAnsiTheme="minorHAnsi" w:cstheme="minorHAnsi"/>
          <w:bCs/>
        </w:rPr>
        <w:t>synaptic responses in a pathway-specific manner</w:t>
      </w:r>
      <w:r w:rsidR="00B910EE">
        <w:rPr>
          <w:rFonts w:asciiTheme="minorHAnsi" w:hAnsiTheme="minorHAnsi" w:cstheme="minorHAnsi"/>
          <w:bCs/>
        </w:rPr>
        <w:fldChar w:fldCharType="begin">
          <w:fldData xml:space="preserve">PEVuZE5vdGU+PENpdGU+PEF1dGhvcj5NdXJwaHk8L0F1dGhvcj48WWVhcj4yMDE5PC9ZZWFyPjxS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</w:fldData>
        </w:fldChar>
      </w:r>
      <w:r w:rsidR="00B910EE">
        <w:rPr>
          <w:rFonts w:asciiTheme="minorHAnsi" w:hAnsiTheme="minorHAnsi" w:cstheme="minorHAnsi"/>
          <w:bCs/>
        </w:rPr>
        <w:instrText xml:space="preserve"> ADDIN EN.CITE </w:instrText>
      </w:r>
      <w:r w:rsidR="00B910EE">
        <w:rPr>
          <w:rFonts w:asciiTheme="minorHAnsi" w:hAnsiTheme="minorHAnsi" w:cstheme="minorHAnsi"/>
          <w:bCs/>
        </w:rPr>
        <w:fldChar w:fldCharType="begin">
          <w:fldData xml:space="preserve">PEVuZE5vdGU+PENpdGU+PEF1dGhvcj5NdXJwaHk8L0F1dGhvcj48WWVhcj4yMDE5PC9ZZWFyPjxS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</w:fldData>
        </w:fldChar>
      </w:r>
      <w:r w:rsidR="00B910EE">
        <w:rPr>
          <w:rFonts w:asciiTheme="minorHAnsi" w:hAnsiTheme="minorHAnsi" w:cstheme="minorHAnsi"/>
          <w:bCs/>
        </w:rPr>
        <w:instrText xml:space="preserve"> ADDIN EN.CITE.DATA </w:instrText>
      </w:r>
      <w:r w:rsidR="00B910EE">
        <w:rPr>
          <w:rFonts w:asciiTheme="minorHAnsi" w:hAnsiTheme="minorHAnsi" w:cstheme="minorHAnsi"/>
          <w:bCs/>
        </w:rPr>
      </w:r>
      <w:r w:rsidR="00B910EE">
        <w:rPr>
          <w:rFonts w:asciiTheme="minorHAnsi" w:hAnsiTheme="minorHAnsi" w:cstheme="minorHAnsi"/>
          <w:bCs/>
        </w:rPr>
        <w:fldChar w:fldCharType="end"/>
      </w:r>
      <w:r w:rsidR="00B910EE">
        <w:rPr>
          <w:rFonts w:asciiTheme="minorHAnsi" w:hAnsiTheme="minorHAnsi" w:cstheme="minorHAnsi"/>
          <w:bCs/>
        </w:rPr>
      </w:r>
      <w:r w:rsidR="00B910EE">
        <w:rPr>
          <w:rFonts w:asciiTheme="minorHAnsi" w:hAnsiTheme="minorHAnsi" w:cstheme="minorHAnsi"/>
          <w:bCs/>
        </w:rPr>
        <w:fldChar w:fldCharType="separate"/>
      </w:r>
      <w:r w:rsidR="00B910EE" w:rsidRPr="00B910EE">
        <w:rPr>
          <w:rFonts w:asciiTheme="minorHAnsi" w:hAnsiTheme="minorHAnsi" w:cstheme="minorHAnsi"/>
          <w:bCs/>
          <w:noProof/>
          <w:vertAlign w:val="superscript"/>
        </w:rPr>
        <w:t>24,25</w:t>
      </w:r>
      <w:r w:rsidR="00B910EE">
        <w:rPr>
          <w:rFonts w:asciiTheme="minorHAnsi" w:hAnsiTheme="minorHAnsi" w:cstheme="minorHAnsi"/>
          <w:bCs/>
        </w:rPr>
        <w:fldChar w:fldCharType="end"/>
      </w:r>
      <w:r w:rsidR="00C448DD">
        <w:rPr>
          <w:rFonts w:asciiTheme="minorHAnsi" w:hAnsiTheme="minorHAnsi" w:cstheme="minorHAnsi"/>
          <w:bCs/>
        </w:rPr>
        <w:t>.</w:t>
      </w:r>
      <w:r w:rsidR="00F70288">
        <w:rPr>
          <w:rFonts w:asciiTheme="minorHAnsi" w:hAnsiTheme="minorHAnsi" w:cstheme="minorHAnsi"/>
          <w:bCs/>
        </w:rPr>
        <w:t xml:space="preserve"> Which effects of anesthetics, from the molecular to the </w:t>
      </w:r>
      <w:r w:rsidR="00980DFC">
        <w:rPr>
          <w:rFonts w:asciiTheme="minorHAnsi" w:hAnsiTheme="minorHAnsi" w:cstheme="minorHAnsi"/>
          <w:bCs/>
        </w:rPr>
        <w:t xml:space="preserve">systems </w:t>
      </w:r>
      <w:r w:rsidR="00F70288">
        <w:rPr>
          <w:rFonts w:asciiTheme="minorHAnsi" w:hAnsiTheme="minorHAnsi" w:cstheme="minorHAnsi"/>
          <w:bCs/>
        </w:rPr>
        <w:t xml:space="preserve">level, are necessary or </w:t>
      </w:r>
      <w:proofErr w:type="gramStart"/>
      <w:r w:rsidR="00F70288">
        <w:rPr>
          <w:rFonts w:asciiTheme="minorHAnsi" w:hAnsiTheme="minorHAnsi" w:cstheme="minorHAnsi"/>
          <w:bCs/>
        </w:rPr>
        <w:t>sufficient</w:t>
      </w:r>
      <w:proofErr w:type="gramEnd"/>
      <w:r w:rsidR="00F70288">
        <w:rPr>
          <w:rFonts w:asciiTheme="minorHAnsi" w:hAnsiTheme="minorHAnsi" w:cstheme="minorHAnsi"/>
          <w:bCs/>
        </w:rPr>
        <w:t xml:space="preserve"> to effect loss of consciousness remains unclear.</w:t>
      </w:r>
      <w:r w:rsidR="00EB0618">
        <w:rPr>
          <w:rFonts w:asciiTheme="minorHAnsi" w:hAnsiTheme="minorHAnsi" w:cstheme="minorHAnsi"/>
          <w:bCs/>
        </w:rPr>
        <w:t xml:space="preserve"> I</w:t>
      </w:r>
      <w:r>
        <w:rPr>
          <w:rFonts w:asciiTheme="minorHAnsi" w:hAnsiTheme="minorHAnsi" w:cstheme="minorHAnsi"/>
          <w:bCs/>
        </w:rPr>
        <w:t xml:space="preserve">n addition to substantive clinical investigations of </w:t>
      </w:r>
      <w:r w:rsidR="00737655">
        <w:rPr>
          <w:rFonts w:asciiTheme="minorHAnsi" w:hAnsiTheme="minorHAnsi" w:cstheme="minorHAnsi"/>
          <w:bCs/>
        </w:rPr>
        <w:t>consciousness</w:t>
      </w:r>
      <w:r w:rsidR="00842615">
        <w:rPr>
          <w:rFonts w:asciiTheme="minorHAnsi" w:hAnsiTheme="minorHAnsi" w:cstheme="minorHAnsi"/>
          <w:bCs/>
        </w:rPr>
        <w:t xml:space="preserve"> using non-invasive techniques</w:t>
      </w:r>
      <w:r w:rsidR="00B910EE">
        <w:fldChar w:fldCharType="begin">
          <w:fldData xml:space="preserve">PEVuZE5vdGU+PENpdGU+PEF1dGhvcj5GZXJyYXJlbGxpPC9BdXRob3I+PFllYXI+MjAxMDwvWWVh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</w:fldData>
        </w:fldChar>
      </w:r>
      <w:r w:rsidR="00B910EE">
        <w:instrText xml:space="preserve"> ADDIN EN.CITE </w:instrText>
      </w:r>
      <w:r w:rsidR="00B910EE">
        <w:fldChar w:fldCharType="begin">
          <w:fldData xml:space="preserve">PEVuZE5vdGU+PENpdGU+PEF1dGhvcj5GZXJyYXJlbGxpPC9BdXRob3I+PFllYXI+MjAxMDwvWWVh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</w:fldData>
        </w:fldChar>
      </w:r>
      <w:r w:rsidR="00B910EE">
        <w:instrText xml:space="preserve"> ADDIN EN.CITE.DATA </w:instrText>
      </w:r>
      <w:r w:rsidR="00B910EE">
        <w:fldChar w:fldCharType="end"/>
      </w:r>
      <w:r w:rsidR="00B910EE">
        <w:fldChar w:fldCharType="separate"/>
      </w:r>
      <w:r w:rsidR="00B910EE" w:rsidRPr="00B910EE">
        <w:rPr>
          <w:noProof/>
          <w:vertAlign w:val="superscript"/>
        </w:rPr>
        <w:t>19,20,26</w:t>
      </w:r>
      <w:r w:rsidR="00B910EE">
        <w:fldChar w:fldCharType="end"/>
      </w:r>
      <w:r>
        <w:rPr>
          <w:rFonts w:asciiTheme="minorHAnsi" w:hAnsiTheme="minorHAnsi" w:cstheme="minorHAnsi"/>
          <w:bCs/>
        </w:rPr>
        <w:t xml:space="preserve">, it is important </w:t>
      </w:r>
      <w:r w:rsidR="00737655">
        <w:rPr>
          <w:rFonts w:asciiTheme="minorHAnsi" w:hAnsiTheme="minorHAnsi" w:cstheme="minorHAnsi"/>
          <w:bCs/>
        </w:rPr>
        <w:t>that</w:t>
      </w:r>
      <w:r>
        <w:rPr>
          <w:rFonts w:asciiTheme="minorHAnsi" w:hAnsiTheme="minorHAnsi" w:cstheme="minorHAnsi"/>
          <w:bCs/>
        </w:rPr>
        <w:t xml:space="preserve"> </w:t>
      </w:r>
      <w:r w:rsidR="00687F70">
        <w:rPr>
          <w:rFonts w:asciiTheme="minorHAnsi" w:hAnsiTheme="minorHAnsi" w:cstheme="minorHAnsi"/>
          <w:bCs/>
        </w:rPr>
        <w:t>experimentalists</w:t>
      </w:r>
      <w:r w:rsidR="00842615">
        <w:rPr>
          <w:rFonts w:asciiTheme="minorHAnsi" w:hAnsiTheme="minorHAnsi" w:cstheme="minorHAnsi"/>
          <w:bCs/>
        </w:rPr>
        <w:t xml:space="preserve"> </w:t>
      </w:r>
      <w:r w:rsidR="00687F70">
        <w:rPr>
          <w:rFonts w:asciiTheme="minorHAnsi" w:hAnsiTheme="minorHAnsi" w:cstheme="minorHAnsi"/>
          <w:bCs/>
        </w:rPr>
        <w:t>seek</w:t>
      </w:r>
      <w:r w:rsidR="00C55F49">
        <w:rPr>
          <w:rFonts w:asciiTheme="minorHAnsi" w:hAnsiTheme="minorHAnsi" w:cstheme="minorHAnsi"/>
          <w:bCs/>
        </w:rPr>
        <w:t xml:space="preserve"> to disentangle the distinct cellular and network interactions that </w:t>
      </w:r>
      <w:proofErr w:type="spellStart"/>
      <w:r w:rsidR="00737655">
        <w:rPr>
          <w:rFonts w:asciiTheme="minorHAnsi" w:hAnsiTheme="minorHAnsi" w:cstheme="minorHAnsi"/>
          <w:bCs/>
        </w:rPr>
        <w:t>subserve</w:t>
      </w:r>
      <w:proofErr w:type="spellEnd"/>
      <w:r w:rsidR="00737655">
        <w:rPr>
          <w:rFonts w:asciiTheme="minorHAnsi" w:hAnsiTheme="minorHAnsi" w:cstheme="minorHAnsi"/>
          <w:bCs/>
        </w:rPr>
        <w:t xml:space="preserve"> the conscious experience.</w:t>
      </w:r>
      <w:r w:rsidR="008B002A">
        <w:rPr>
          <w:rFonts w:asciiTheme="minorHAnsi" w:hAnsiTheme="minorHAnsi" w:cstheme="minorHAnsi"/>
          <w:bCs/>
        </w:rPr>
        <w:t xml:space="preserve"> </w:t>
      </w:r>
    </w:p>
    <w:p w14:paraId="2B0EEE61" w14:textId="77777777" w:rsidR="00F70288" w:rsidRDefault="00F70288" w:rsidP="00104E64">
      <w:pPr>
        <w:rPr>
          <w:rFonts w:asciiTheme="minorHAnsi" w:hAnsiTheme="minorHAnsi" w:cstheme="minorHAnsi"/>
          <w:bCs/>
        </w:rPr>
      </w:pPr>
    </w:p>
    <w:p w14:paraId="546388B3" w14:textId="563ECDCC" w:rsidR="00EE0C71" w:rsidRDefault="008B002A" w:rsidP="00A12B3E">
      <w:pPr>
        <w:rPr>
          <w:rFonts w:asciiTheme="minorHAnsi" w:hAnsiTheme="minorHAnsi" w:cstheme="minorHAnsi"/>
          <w:bCs/>
        </w:rPr>
      </w:pPr>
      <w:r>
        <w:rPr>
          <w:rFonts w:asciiTheme="minorHAnsi" w:hAnsiTheme="minorHAnsi" w:cstheme="minorHAnsi"/>
          <w:bCs/>
        </w:rPr>
        <w:t xml:space="preserve">By </w:t>
      </w:r>
      <w:r w:rsidR="00427275">
        <w:rPr>
          <w:rFonts w:asciiTheme="minorHAnsi" w:hAnsiTheme="minorHAnsi" w:cstheme="minorHAnsi"/>
          <w:bCs/>
        </w:rPr>
        <w:t>simplifying</w:t>
      </w:r>
      <w:r>
        <w:rPr>
          <w:rFonts w:asciiTheme="minorHAnsi" w:hAnsiTheme="minorHAnsi" w:cstheme="minorHAnsi"/>
          <w:bCs/>
        </w:rPr>
        <w:t xml:space="preserve"> the complex interactions found in the intact brain,</w:t>
      </w:r>
      <w:r w:rsidRPr="005A20A9">
        <w:rPr>
          <w:rFonts w:asciiTheme="minorHAnsi" w:hAnsiTheme="minorHAnsi" w:cstheme="minorHAnsi"/>
          <w:bCs/>
        </w:rPr>
        <w:t xml:space="preserve"> ex vivo</w:t>
      </w:r>
      <w:r>
        <w:rPr>
          <w:rFonts w:asciiTheme="minorHAnsi" w:hAnsiTheme="minorHAnsi" w:cstheme="minorHAnsi"/>
          <w:bCs/>
          <w:i/>
          <w:iCs/>
        </w:rPr>
        <w:t xml:space="preserve"> </w:t>
      </w:r>
      <w:r w:rsidRPr="008B002A">
        <w:rPr>
          <w:rFonts w:asciiTheme="minorHAnsi" w:hAnsiTheme="minorHAnsi" w:cstheme="minorHAnsi"/>
          <w:bCs/>
        </w:rPr>
        <w:t>brain</w:t>
      </w:r>
      <w:r>
        <w:rPr>
          <w:rFonts w:asciiTheme="minorHAnsi" w:hAnsiTheme="minorHAnsi" w:cstheme="minorHAnsi"/>
          <w:bCs/>
        </w:rPr>
        <w:t xml:space="preserve"> slices allow </w:t>
      </w:r>
      <w:r w:rsidR="005A20A9">
        <w:rPr>
          <w:rFonts w:asciiTheme="minorHAnsi" w:hAnsiTheme="minorHAnsi" w:cstheme="minorHAnsi"/>
          <w:bCs/>
        </w:rPr>
        <w:t xml:space="preserve">the </w:t>
      </w:r>
      <w:r>
        <w:rPr>
          <w:rFonts w:asciiTheme="minorHAnsi" w:hAnsiTheme="minorHAnsi" w:cstheme="minorHAnsi"/>
          <w:bCs/>
        </w:rPr>
        <w:t>study of isolated components of the brain’s dynamic systems</w:t>
      </w:r>
      <w:r w:rsidR="00B910EE">
        <w:rPr>
          <w:rFonts w:asciiTheme="minorHAnsi" w:hAnsiTheme="minorHAnsi" w:cstheme="minorHAnsi"/>
          <w:bCs/>
        </w:rPr>
        <w:fldChar w:fldCharType="begin"/>
      </w:r>
      <w:r w:rsidR="00B910EE">
        <w:rPr>
          <w:rFonts w:asciiTheme="minorHAnsi" w:hAnsiTheme="minorHAnsi" w:cstheme="minorHAnsi"/>
          <w:bCs/>
        </w:rPr>
        <w:instrText xml:space="preserve"> ADDIN EN.CITE &lt;EndNote&gt;&lt;Cite&gt;&lt;Author&gt;Voss&lt;/Author&gt;&lt;Year&gt;2019&lt;/Year&gt;&lt;RecNum&gt;8519&lt;/RecNum&gt;&lt;DisplayText&gt;&lt;style face="superscript"&gt;9&lt;/style&gt;&lt;/DisplayText&gt;&lt;record&gt;&lt;rec-number&gt;8519&lt;/rec-number&gt;&lt;foreign-keys&gt;&lt;key app="EN" db-id="00spavr5bxtvxter0t35pztcv02etxfrvwtp" timestamp="1580931487"&gt;8519&lt;/key&gt;&lt;/foreign-keys&gt;&lt;ref-type name="Journal Article"&gt;17&lt;/ref-type&gt;&lt;contributors&gt;&lt;authors&gt;&lt;author&gt;Voss, L. J.&lt;/author&gt;&lt;author&gt;Garcia, P. S.&lt;/author&gt;&lt;author&gt;Hentschke, H.&lt;/author&gt;&lt;author&gt;Banks, M. I.&lt;/author&gt;&lt;/authors&gt;&lt;/contributors&gt;&lt;auth-address&gt;From the Department of Anaesthesia, Waikato District Health Board, Hamilton, New Zealand (L.J.V.) the Department of Anesthesiology, Emory University School of Medicine, Atlanta, Georgia (P.S.G) Anesthesiology and Research Divisions, Atlanta Veterans Administration Medical Center, Atlanta, Georgia (P.S.G.) the Experimental Anesthesiology Section, Department of Anesthesiology, University Hospital of Tubingen, Tubingen, Germany (H.H.) rthe Department of Anesthesiology, University of Wisconsin, Madison, Wisconsin (M.I.B.).&lt;/auth-address&gt;&lt;titles&gt;&lt;title&gt;Understanding the Effects of General Anesthetics on Cortical Network Activity Using Ex Vivo Preparations&lt;/title&gt;&lt;secondary-title&gt;Anesthesiology&lt;/secondary-title&gt;&lt;/titles&gt;&lt;periodical&gt;&lt;full-title&gt;Anesthesiology&lt;/full-title&gt;&lt;/periodical&gt;&lt;pages&gt;1049-1063&lt;/pages&gt;&lt;volume&gt;130&lt;/volume&gt;&lt;number&gt;6&lt;/number&gt;&lt;edition&gt;2019/01/30&lt;/edition&gt;&lt;dates&gt;&lt;year&gt;2019&lt;/year&gt;&lt;pub-dates&gt;&lt;date&gt;Jun&lt;/date&gt;&lt;/pub-dates&gt;&lt;/dates&gt;&lt;isbn&gt;0003-3022&lt;/isbn&gt;&lt;accession-num&gt;30694851&lt;/accession-num&gt;&lt;urls&gt;&lt;/urls&gt;&lt;custom2&gt;PMC6520142&lt;/custom2&gt;&lt;custom6&gt;NIHMS1022636&lt;/custom6&gt;&lt;electronic-resource-num&gt;10.1097/aln.0000000000002554&lt;/electronic-resource-num&gt;&lt;remote-database-provider&gt;NLM&lt;/remote-database-provider&gt;&lt;language&gt;eng&lt;/language&gt;&lt;/record&gt;&lt;/Cite&gt;&lt;/EndNote&gt;</w:instrText>
      </w:r>
      <w:r w:rsidR="00B910EE">
        <w:rPr>
          <w:rFonts w:asciiTheme="minorHAnsi" w:hAnsiTheme="minorHAnsi" w:cstheme="minorHAnsi"/>
          <w:bCs/>
        </w:rPr>
        <w:fldChar w:fldCharType="separate"/>
      </w:r>
      <w:r w:rsidR="00B910EE" w:rsidRPr="00B910EE">
        <w:rPr>
          <w:rFonts w:asciiTheme="minorHAnsi" w:hAnsiTheme="minorHAnsi" w:cstheme="minorHAnsi"/>
          <w:bCs/>
          <w:noProof/>
          <w:vertAlign w:val="superscript"/>
        </w:rPr>
        <w:t>9</w:t>
      </w:r>
      <w:r w:rsidR="00B910EE">
        <w:rPr>
          <w:rFonts w:asciiTheme="minorHAnsi" w:hAnsiTheme="minorHAnsi" w:cstheme="minorHAnsi"/>
          <w:bCs/>
        </w:rPr>
        <w:fldChar w:fldCharType="end"/>
      </w:r>
      <w:r>
        <w:rPr>
          <w:rFonts w:asciiTheme="minorHAnsi" w:hAnsiTheme="minorHAnsi" w:cstheme="minorHAnsi"/>
          <w:bCs/>
        </w:rPr>
        <w:t>.</w:t>
      </w:r>
      <w:r w:rsidR="00511109">
        <w:rPr>
          <w:rFonts w:asciiTheme="minorHAnsi" w:hAnsiTheme="minorHAnsi" w:cstheme="minorHAnsi"/>
          <w:bCs/>
        </w:rPr>
        <w:t xml:space="preserve"> </w:t>
      </w:r>
      <w:r w:rsidR="00EB0618">
        <w:rPr>
          <w:rFonts w:asciiTheme="minorHAnsi" w:hAnsiTheme="minorHAnsi" w:cstheme="minorHAnsi"/>
          <w:bCs/>
        </w:rPr>
        <w:t>A</w:t>
      </w:r>
      <w:r>
        <w:rPr>
          <w:rFonts w:asciiTheme="minorHAnsi" w:hAnsiTheme="minorHAnsi" w:cstheme="minorHAnsi"/>
          <w:bCs/>
        </w:rPr>
        <w:t xml:space="preserve"> reduced slice preparation </w:t>
      </w:r>
      <w:r w:rsidR="009A3AF1" w:rsidRPr="008B002A">
        <w:rPr>
          <w:rFonts w:asciiTheme="minorHAnsi" w:hAnsiTheme="minorHAnsi" w:cstheme="minorHAnsi"/>
          <w:bCs/>
        </w:rPr>
        <w:t>combine</w:t>
      </w:r>
      <w:r w:rsidR="00EB0618">
        <w:rPr>
          <w:rFonts w:asciiTheme="minorHAnsi" w:hAnsiTheme="minorHAnsi" w:cstheme="minorHAnsi"/>
          <w:bCs/>
        </w:rPr>
        <w:t>s</w:t>
      </w:r>
      <w:r w:rsidR="009A3AF1">
        <w:rPr>
          <w:rFonts w:asciiTheme="minorHAnsi" w:hAnsiTheme="minorHAnsi" w:cstheme="minorHAnsi"/>
          <w:bCs/>
        </w:rPr>
        <w:t xml:space="preserve"> the benefit</w:t>
      </w:r>
      <w:r w:rsidR="00F70288">
        <w:rPr>
          <w:rFonts w:asciiTheme="minorHAnsi" w:hAnsiTheme="minorHAnsi" w:cstheme="minorHAnsi"/>
          <w:bCs/>
        </w:rPr>
        <w:t>s</w:t>
      </w:r>
      <w:r w:rsidR="009A3AF1">
        <w:rPr>
          <w:rFonts w:asciiTheme="minorHAnsi" w:hAnsiTheme="minorHAnsi" w:cstheme="minorHAnsi"/>
          <w:bCs/>
        </w:rPr>
        <w:t xml:space="preserve"> of relatively intact anatomical structures of local neural circuits with the versatility of </w:t>
      </w:r>
      <w:r w:rsidR="009A3AF1" w:rsidRPr="005A20A9">
        <w:rPr>
          <w:rFonts w:asciiTheme="minorHAnsi" w:hAnsiTheme="minorHAnsi" w:cstheme="minorHAnsi"/>
          <w:bCs/>
        </w:rPr>
        <w:t>in vitro</w:t>
      </w:r>
      <w:r w:rsidR="009A3AF1">
        <w:rPr>
          <w:rFonts w:asciiTheme="minorHAnsi" w:hAnsiTheme="minorHAnsi" w:cstheme="minorHAnsi"/>
          <w:bCs/>
        </w:rPr>
        <w:t xml:space="preserve"> manipulations. </w:t>
      </w:r>
      <w:r w:rsidR="00A12B3E">
        <w:rPr>
          <w:rFonts w:asciiTheme="minorHAnsi" w:hAnsiTheme="minorHAnsi" w:cstheme="minorHAnsi"/>
          <w:bCs/>
        </w:rPr>
        <w:t xml:space="preserve">However, until recently, methodological constraints have precluded </w:t>
      </w:r>
      <w:r w:rsidR="005A20A9">
        <w:rPr>
          <w:rFonts w:asciiTheme="minorHAnsi" w:hAnsiTheme="minorHAnsi" w:cstheme="minorHAnsi"/>
          <w:bCs/>
        </w:rPr>
        <w:t xml:space="preserve">the </w:t>
      </w:r>
      <w:r w:rsidR="00A12B3E">
        <w:rPr>
          <w:rFonts w:asciiTheme="minorHAnsi" w:hAnsiTheme="minorHAnsi" w:cstheme="minorHAnsi"/>
          <w:bCs/>
        </w:rPr>
        <w:t>study of synaptic and circuit properties of long-range inputs in brain slices</w:t>
      </w:r>
      <w:r w:rsidR="00B910EE">
        <w:rPr>
          <w:rFonts w:asciiTheme="minorHAnsi" w:hAnsiTheme="minorHAnsi" w:cstheme="minorHAnsi"/>
          <w:bCs/>
        </w:rPr>
        <w:fldChar w:fldCharType="begin">
          <w:fldData xml:space="preserve">PEVuZE5vdGU+PENpdGU+PEF1dGhvcj5QZXRyZWFudTwvQXV0aG9yPjxZZWFyPjIwMDk8L1llYXI+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</w:fldData>
        </w:fldChar>
      </w:r>
      <w:r w:rsidR="00B910EE">
        <w:rPr>
          <w:rFonts w:asciiTheme="minorHAnsi" w:hAnsiTheme="minorHAnsi" w:cstheme="minorHAnsi"/>
          <w:bCs/>
        </w:rPr>
        <w:instrText xml:space="preserve"> ADDIN EN.CITE </w:instrText>
      </w:r>
      <w:r w:rsidR="00B910EE">
        <w:rPr>
          <w:rFonts w:asciiTheme="minorHAnsi" w:hAnsiTheme="minorHAnsi" w:cstheme="minorHAnsi"/>
          <w:bCs/>
        </w:rPr>
        <w:fldChar w:fldCharType="begin">
          <w:fldData xml:space="preserve">PEVuZE5vdGU+PENpdGU+PEF1dGhvcj5QZXRyZWFudTwvQXV0aG9yPjxZZWFyPjIwMDk8L1llYXI+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</w:fldData>
        </w:fldChar>
      </w:r>
      <w:r w:rsidR="00B910EE">
        <w:rPr>
          <w:rFonts w:asciiTheme="minorHAnsi" w:hAnsiTheme="minorHAnsi" w:cstheme="minorHAnsi"/>
          <w:bCs/>
        </w:rPr>
        <w:instrText xml:space="preserve"> ADDIN EN.CITE.DATA </w:instrText>
      </w:r>
      <w:r w:rsidR="00B910EE">
        <w:rPr>
          <w:rFonts w:asciiTheme="minorHAnsi" w:hAnsiTheme="minorHAnsi" w:cstheme="minorHAnsi"/>
          <w:bCs/>
        </w:rPr>
      </w:r>
      <w:r w:rsidR="00B910EE">
        <w:rPr>
          <w:rFonts w:asciiTheme="minorHAnsi" w:hAnsiTheme="minorHAnsi" w:cstheme="minorHAnsi"/>
          <w:bCs/>
        </w:rPr>
        <w:fldChar w:fldCharType="end"/>
      </w:r>
      <w:r w:rsidR="00B910EE">
        <w:rPr>
          <w:rFonts w:asciiTheme="minorHAnsi" w:hAnsiTheme="minorHAnsi" w:cstheme="minorHAnsi"/>
          <w:bCs/>
        </w:rPr>
      </w:r>
      <w:r w:rsidR="00B910EE">
        <w:rPr>
          <w:rFonts w:asciiTheme="minorHAnsi" w:hAnsiTheme="minorHAnsi" w:cstheme="minorHAnsi"/>
          <w:bCs/>
        </w:rPr>
        <w:fldChar w:fldCharType="separate"/>
      </w:r>
      <w:r w:rsidR="00B910EE" w:rsidRPr="00B910EE">
        <w:rPr>
          <w:rFonts w:asciiTheme="minorHAnsi" w:hAnsiTheme="minorHAnsi" w:cstheme="minorHAnsi"/>
          <w:bCs/>
          <w:noProof/>
          <w:vertAlign w:val="superscript"/>
        </w:rPr>
        <w:t>27,28</w:t>
      </w:r>
      <w:r w:rsidR="00B910EE">
        <w:rPr>
          <w:rFonts w:asciiTheme="minorHAnsi" w:hAnsiTheme="minorHAnsi" w:cstheme="minorHAnsi"/>
          <w:bCs/>
        </w:rPr>
        <w:fldChar w:fldCharType="end"/>
      </w:r>
      <w:r w:rsidR="00A12B3E">
        <w:rPr>
          <w:rFonts w:asciiTheme="minorHAnsi" w:hAnsiTheme="minorHAnsi" w:cstheme="minorHAnsi"/>
          <w:bCs/>
        </w:rPr>
        <w:t xml:space="preserve">; the tortuous path of corticothalamic fiber tracts made activation of independent afferent pathways all but impossible by electrical stimulation. </w:t>
      </w:r>
    </w:p>
    <w:p w14:paraId="7BA7815C" w14:textId="77777777" w:rsidR="00EE0C71" w:rsidRDefault="00EE0C71" w:rsidP="00A12B3E">
      <w:pPr>
        <w:rPr>
          <w:rFonts w:asciiTheme="minorHAnsi" w:hAnsiTheme="minorHAnsi" w:cstheme="minorHAnsi"/>
          <w:bCs/>
        </w:rPr>
      </w:pPr>
    </w:p>
    <w:p w14:paraId="5ABBE6A1" w14:textId="5EB5AF21" w:rsidR="00A12B3E" w:rsidRDefault="00EE0C71" w:rsidP="00A12B3E">
      <w:pPr>
        <w:rPr>
          <w:rFonts w:asciiTheme="minorHAnsi" w:hAnsiTheme="minorHAnsi" w:cstheme="minorHAnsi"/>
          <w:bCs/>
        </w:rPr>
      </w:pPr>
      <w:r>
        <w:rPr>
          <w:rFonts w:asciiTheme="minorHAnsi" w:hAnsiTheme="minorHAnsi" w:cstheme="minorHAnsi"/>
          <w:bCs/>
        </w:rPr>
        <w:t xml:space="preserve">Investigating the effects of anesthetic agents on </w:t>
      </w:r>
      <w:r w:rsidR="005A20A9">
        <w:rPr>
          <w:rFonts w:asciiTheme="minorHAnsi" w:hAnsiTheme="minorHAnsi" w:cstheme="minorHAnsi"/>
          <w:bCs/>
        </w:rPr>
        <w:t xml:space="preserve">the </w:t>
      </w:r>
      <w:r>
        <w:rPr>
          <w:rFonts w:asciiTheme="minorHAnsi" w:hAnsiTheme="minorHAnsi" w:cstheme="minorHAnsi"/>
          <w:bCs/>
        </w:rPr>
        <w:t>brain slice preparations presents additional challenges. A</w:t>
      </w:r>
      <w:r w:rsidR="00A12B3E">
        <w:rPr>
          <w:rFonts w:asciiTheme="minorHAnsi" w:hAnsiTheme="minorHAnsi" w:cstheme="minorHAnsi"/>
          <w:bCs/>
        </w:rPr>
        <w:t>bsent a</w:t>
      </w:r>
      <w:r>
        <w:rPr>
          <w:rFonts w:asciiTheme="minorHAnsi" w:hAnsiTheme="minorHAnsi" w:cstheme="minorHAnsi"/>
          <w:bCs/>
        </w:rPr>
        <w:t>n intact</w:t>
      </w:r>
      <w:r w:rsidR="00A12B3E">
        <w:rPr>
          <w:rFonts w:asciiTheme="minorHAnsi" w:hAnsiTheme="minorHAnsi" w:cstheme="minorHAnsi"/>
          <w:bCs/>
        </w:rPr>
        <w:t xml:space="preserve"> respiratory and circulatory system, </w:t>
      </w:r>
      <w:r>
        <w:rPr>
          <w:rFonts w:asciiTheme="minorHAnsi" w:hAnsiTheme="minorHAnsi" w:cstheme="minorHAnsi"/>
          <w:bCs/>
        </w:rPr>
        <w:t>anesthetic agents must be bath-applied, and concentrations carefully matched to estimated effect site concentrations. For many intravenous anesthetic agents, the slow rate of equilibration in the tissue renders traditional pharmacological investigations laborious</w:t>
      </w:r>
      <w:r w:rsidR="00B910EE">
        <w:rPr>
          <w:rFonts w:asciiTheme="minorHAnsi" w:hAnsiTheme="minorHAnsi" w:cstheme="minorHAnsi"/>
          <w:bCs/>
        </w:rPr>
        <w:fldChar w:fldCharType="begin">
          <w:fldData xml:space="preserve">PEVuZE5vdGU+PENpdGU+PEF1dGhvcj5HcmVkZWxsPC9BdXRob3I+PFllYXI+MjAwNDwvWWVhcj48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</w:fldData>
        </w:fldChar>
      </w:r>
      <w:r w:rsidR="00B910EE">
        <w:rPr>
          <w:rFonts w:asciiTheme="minorHAnsi" w:hAnsiTheme="minorHAnsi" w:cstheme="minorHAnsi"/>
          <w:bCs/>
        </w:rPr>
        <w:instrText xml:space="preserve"> ADDIN EN.CITE </w:instrText>
      </w:r>
      <w:r w:rsidR="00B910EE">
        <w:rPr>
          <w:rFonts w:asciiTheme="minorHAnsi" w:hAnsiTheme="minorHAnsi" w:cstheme="minorHAnsi"/>
          <w:bCs/>
        </w:rPr>
        <w:fldChar w:fldCharType="begin">
          <w:fldData xml:space="preserve">PEVuZE5vdGU+PENpdGU+PEF1dGhvcj5HcmVkZWxsPC9BdXRob3I+PFllYXI+MjAwNDwvWWVhcj48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</w:fldData>
        </w:fldChar>
      </w:r>
      <w:r w:rsidR="00B910EE">
        <w:rPr>
          <w:rFonts w:asciiTheme="minorHAnsi" w:hAnsiTheme="minorHAnsi" w:cstheme="minorHAnsi"/>
          <w:bCs/>
        </w:rPr>
        <w:instrText xml:space="preserve"> ADDIN EN.CITE.DATA </w:instrText>
      </w:r>
      <w:r w:rsidR="00B910EE">
        <w:rPr>
          <w:rFonts w:asciiTheme="minorHAnsi" w:hAnsiTheme="minorHAnsi" w:cstheme="minorHAnsi"/>
          <w:bCs/>
        </w:rPr>
      </w:r>
      <w:r w:rsidR="00B910EE">
        <w:rPr>
          <w:rFonts w:asciiTheme="minorHAnsi" w:hAnsiTheme="minorHAnsi" w:cstheme="minorHAnsi"/>
          <w:bCs/>
        </w:rPr>
        <w:fldChar w:fldCharType="end"/>
      </w:r>
      <w:r w:rsidR="00B910EE">
        <w:rPr>
          <w:rFonts w:asciiTheme="minorHAnsi" w:hAnsiTheme="minorHAnsi" w:cstheme="minorHAnsi"/>
          <w:bCs/>
        </w:rPr>
      </w:r>
      <w:r w:rsidR="00B910EE">
        <w:rPr>
          <w:rFonts w:asciiTheme="minorHAnsi" w:hAnsiTheme="minorHAnsi" w:cstheme="minorHAnsi"/>
          <w:bCs/>
        </w:rPr>
        <w:fldChar w:fldCharType="separate"/>
      </w:r>
      <w:r w:rsidR="00B910EE" w:rsidRPr="00B910EE">
        <w:rPr>
          <w:rFonts w:asciiTheme="minorHAnsi" w:hAnsiTheme="minorHAnsi" w:cstheme="minorHAnsi"/>
          <w:bCs/>
          <w:noProof/>
          <w:vertAlign w:val="superscript"/>
        </w:rPr>
        <w:t>29,30</w:t>
      </w:r>
      <w:r w:rsidR="00B910EE">
        <w:rPr>
          <w:rFonts w:asciiTheme="minorHAnsi" w:hAnsiTheme="minorHAnsi" w:cstheme="minorHAnsi"/>
          <w:bCs/>
        </w:rPr>
        <w:fldChar w:fldCharType="end"/>
      </w:r>
      <w:r>
        <w:rPr>
          <w:rFonts w:asciiTheme="minorHAnsi" w:hAnsiTheme="minorHAnsi" w:cstheme="minorHAnsi"/>
          <w:bCs/>
        </w:rPr>
        <w:t xml:space="preserve">. Investigating </w:t>
      </w:r>
      <w:r w:rsidR="00A12B3E">
        <w:rPr>
          <w:rFonts w:asciiTheme="minorHAnsi" w:hAnsiTheme="minorHAnsi" w:cstheme="minorHAnsi"/>
          <w:bCs/>
        </w:rPr>
        <w:t xml:space="preserve">the effects volatile gas anesthetics in </w:t>
      </w:r>
      <w:r w:rsidR="00A12B3E" w:rsidRPr="005A20A9">
        <w:rPr>
          <w:rFonts w:asciiTheme="minorHAnsi" w:hAnsiTheme="minorHAnsi" w:cstheme="minorHAnsi"/>
          <w:bCs/>
        </w:rPr>
        <w:t xml:space="preserve">ex vivo </w:t>
      </w:r>
      <w:r w:rsidR="00A12B3E">
        <w:rPr>
          <w:rFonts w:asciiTheme="minorHAnsi" w:hAnsiTheme="minorHAnsi" w:cstheme="minorHAnsi"/>
          <w:bCs/>
        </w:rPr>
        <w:t xml:space="preserve">preparations </w:t>
      </w:r>
      <w:r>
        <w:rPr>
          <w:rFonts w:asciiTheme="minorHAnsi" w:hAnsiTheme="minorHAnsi" w:cstheme="minorHAnsi"/>
          <w:bCs/>
        </w:rPr>
        <w:t xml:space="preserve">is more tractable, but also presents challenges. These include converting inhaled partial pressure doses to aqueous concentrations, and the </w:t>
      </w:r>
      <w:r w:rsidR="00853F76">
        <w:rPr>
          <w:rFonts w:asciiTheme="minorHAnsi" w:hAnsiTheme="minorHAnsi" w:cstheme="minorHAnsi"/>
          <w:bCs/>
        </w:rPr>
        <w:t>need for</w:t>
      </w:r>
      <w:r>
        <w:rPr>
          <w:rFonts w:asciiTheme="minorHAnsi" w:hAnsiTheme="minorHAnsi" w:cstheme="minorHAnsi"/>
          <w:bCs/>
        </w:rPr>
        <w:t xml:space="preserve"> </w:t>
      </w:r>
      <w:r w:rsidR="00A12B3E">
        <w:rPr>
          <w:rFonts w:asciiTheme="minorHAnsi" w:hAnsiTheme="minorHAnsi" w:cstheme="minorHAnsi"/>
          <w:bCs/>
        </w:rPr>
        <w:t>a modified delivery system of the drug to the tissue via artificial cerebral spinal fluid</w:t>
      </w:r>
      <w:r w:rsidR="00B910EE">
        <w:rPr>
          <w:rFonts w:asciiTheme="minorHAnsi" w:hAnsiTheme="minorHAnsi" w:cstheme="minorHAnsi"/>
          <w:bCs/>
        </w:rPr>
        <w:fldChar w:fldCharType="begin"/>
      </w:r>
      <w:r w:rsidR="00B910EE">
        <w:rPr>
          <w:rFonts w:asciiTheme="minorHAnsi" w:hAnsiTheme="minorHAnsi" w:cstheme="minorHAnsi"/>
          <w:bCs/>
        </w:rPr>
        <w:instrText xml:space="preserve"> ADDIN EN.CITE &lt;EndNote&gt;&lt;Cite&gt;&lt;Author&gt;Franks&lt;/Author&gt;&lt;Year&gt;1993&lt;/Year&gt;&lt;RecNum&gt;488&lt;/RecNum&gt;&lt;DisplayText&gt;&lt;style face="superscript"&gt;31&lt;/style&gt;&lt;/DisplayText&gt;&lt;record&gt;&lt;rec-number&gt;488&lt;/rec-number&gt;&lt;foreign-keys&gt;&lt;key app="EN" db-id="00spavr5bxtvxter0t35pztcv02etxfrvwtp" timestamp="1385501218"&gt;488&lt;/key&gt;&lt;/foreign-keys&gt;&lt;ref-type name="Journal Article"&gt;17&lt;/ref-type&gt;&lt;contributors&gt;&lt;authors&gt;&lt;author&gt;Franks,N.P.&lt;/author&gt;&lt;author&gt;Lieb,W.R.&lt;/author&gt;&lt;/authors&gt;&lt;/contributors&gt;&lt;auth-address&gt;Biophysics Section, Blackett Laboratory, Imperial College of Science, Technology and Medicine, London&lt;/auth-address&gt;&lt;titles&gt;&lt;title&gt;Selective actions of volatile general anaesthetics at molecular and cellular levels&lt;/title&gt;&lt;secondary-title&gt;British Journal of Anaesthesia&lt;/secondary-title&gt;&lt;/titles&gt;&lt;pages&gt;65-76&lt;/pages&gt;&lt;volume&gt;71&lt;/volume&gt;&lt;number&gt;1&lt;/number&gt;&lt;reprint-edition&gt;In File&lt;/reprint-edition&gt;&lt;keywords&gt;&lt;keyword&gt;action&lt;/keyword&gt;&lt;keyword&gt;Anesthesia,General&lt;/keyword&gt;&lt;keyword&gt;Anesthetics/ad [Administration &amp;amp; Dosage]&lt;/keyword&gt;&lt;keyword&gt;Anesthetics/pd [Pharmacology]&lt;/keyword&gt;&lt;keyword&gt;Animal&lt;/keyword&gt;&lt;keyword&gt;Biophysics&lt;/keyword&gt;&lt;keyword&gt;Calcium Channels/de [Drug Effects]&lt;/keyword&gt;&lt;keyword&gt;Calcium/me [Metabolism]&lt;/keyword&gt;&lt;keyword&gt;General&lt;/keyword&gt;&lt;keyword&gt;General anaesthetic&lt;/keyword&gt;&lt;keyword&gt;Human&lt;/keyword&gt;&lt;keyword&gt;Ion Channel Gating/ph [Physiology]&lt;/keyword&gt;&lt;keyword&gt;Ion Channels/de [Drug Effects]&lt;/keyword&gt;&lt;keyword&gt;Ligands&lt;/keyword&gt;&lt;keyword&gt;Molecular&lt;/keyword&gt;&lt;keyword&gt;Receptors,GABA-A/de [Drug Effects]&lt;/keyword&gt;&lt;keyword&gt;Receptors,Nicotinic/de [Drug Effects]&lt;/keyword&gt;&lt;/keywords&gt;&lt;dates&gt;&lt;year&gt;1993&lt;/year&gt;&lt;pub-dates&gt;&lt;date&gt;7/1993&lt;/date&gt;&lt;/pub-dates&gt;&lt;/dates&gt;&lt;label&gt;635&lt;/label&gt;&lt;urls&gt;&lt;/urls&gt;&lt;/record&gt;&lt;/Cite&gt;&lt;/EndNote&gt;</w:instrText>
      </w:r>
      <w:r w:rsidR="00B910EE">
        <w:rPr>
          <w:rFonts w:asciiTheme="minorHAnsi" w:hAnsiTheme="minorHAnsi" w:cstheme="minorHAnsi"/>
          <w:bCs/>
        </w:rPr>
        <w:fldChar w:fldCharType="separate"/>
      </w:r>
      <w:r w:rsidR="00B910EE" w:rsidRPr="00B910EE">
        <w:rPr>
          <w:rFonts w:asciiTheme="minorHAnsi" w:hAnsiTheme="minorHAnsi" w:cstheme="minorHAnsi"/>
          <w:bCs/>
          <w:noProof/>
          <w:vertAlign w:val="superscript"/>
        </w:rPr>
        <w:t>31</w:t>
      </w:r>
      <w:r w:rsidR="00B910EE">
        <w:rPr>
          <w:rFonts w:asciiTheme="minorHAnsi" w:hAnsiTheme="minorHAnsi" w:cstheme="minorHAnsi"/>
          <w:bCs/>
        </w:rPr>
        <w:fldChar w:fldCharType="end"/>
      </w:r>
      <w:r w:rsidR="00A12B3E">
        <w:rPr>
          <w:rFonts w:asciiTheme="minorHAnsi" w:hAnsiTheme="minorHAnsi" w:cstheme="minorHAnsi"/>
          <w:bCs/>
        </w:rPr>
        <w:t>.</w:t>
      </w:r>
    </w:p>
    <w:p w14:paraId="0B420AFE" w14:textId="77777777" w:rsidR="00A12B3E" w:rsidRPr="00C070C1" w:rsidRDefault="00A12B3E" w:rsidP="00A12B3E">
      <w:pPr>
        <w:rPr>
          <w:rFonts w:asciiTheme="minorHAnsi" w:hAnsiTheme="minorHAnsi" w:cstheme="minorHAnsi"/>
          <w:bCs/>
        </w:rPr>
      </w:pPr>
    </w:p>
    <w:p w14:paraId="11DEF035" w14:textId="5985ABBF" w:rsidR="005B425E" w:rsidRDefault="00A12B3E" w:rsidP="005B425E">
      <w:pPr>
        <w:rPr>
          <w:rFonts w:asciiTheme="minorHAnsi" w:hAnsiTheme="minorHAnsi" w:cstheme="minorHAnsi"/>
          <w:bCs/>
        </w:rPr>
      </w:pPr>
      <w:r>
        <w:rPr>
          <w:rFonts w:asciiTheme="minorHAnsi" w:hAnsiTheme="minorHAnsi" w:cstheme="minorHAnsi"/>
          <w:bCs/>
        </w:rPr>
        <w:t xml:space="preserve">Here, methods </w:t>
      </w:r>
      <w:r w:rsidR="002D67BF">
        <w:rPr>
          <w:rFonts w:asciiTheme="minorHAnsi" w:hAnsiTheme="minorHAnsi" w:cstheme="minorHAnsi"/>
          <w:bCs/>
        </w:rPr>
        <w:t>are</w:t>
      </w:r>
      <w:bookmarkStart w:id="0" w:name="_GoBack"/>
      <w:bookmarkEnd w:id="0"/>
      <w:r w:rsidR="002D67BF">
        <w:rPr>
          <w:rFonts w:asciiTheme="minorHAnsi" w:hAnsiTheme="minorHAnsi" w:cstheme="minorHAnsi"/>
          <w:bCs/>
        </w:rPr>
        <w:t xml:space="preserve"> described </w:t>
      </w:r>
      <w:r>
        <w:rPr>
          <w:rFonts w:asciiTheme="minorHAnsi" w:hAnsiTheme="minorHAnsi" w:cstheme="minorHAnsi"/>
          <w:bCs/>
        </w:rPr>
        <w:t>by which investigators may</w:t>
      </w:r>
      <w:r w:rsidR="00E7101D">
        <w:rPr>
          <w:rFonts w:asciiTheme="minorHAnsi" w:hAnsiTheme="minorHAnsi" w:cstheme="minorHAnsi"/>
          <w:bCs/>
        </w:rPr>
        <w:t xml:space="preserve"> capitalize on the well-documented physicochemical properties of the volatile anesthetic isoflurane for drug delivery to </w:t>
      </w:r>
      <w:r w:rsidR="00E7101D" w:rsidRPr="005A20A9">
        <w:rPr>
          <w:rFonts w:asciiTheme="minorHAnsi" w:hAnsiTheme="minorHAnsi" w:cstheme="minorHAnsi"/>
          <w:bCs/>
        </w:rPr>
        <w:t xml:space="preserve">ex vivo </w:t>
      </w:r>
      <w:r w:rsidR="00E7101D">
        <w:rPr>
          <w:rFonts w:asciiTheme="minorHAnsi" w:hAnsiTheme="minorHAnsi" w:cstheme="minorHAnsi"/>
          <w:bCs/>
        </w:rPr>
        <w:t>brain slices,</w:t>
      </w:r>
      <w:r w:rsidR="005A20A9">
        <w:rPr>
          <w:rFonts w:asciiTheme="minorHAnsi" w:hAnsiTheme="minorHAnsi" w:cstheme="minorHAnsi"/>
          <w:bCs/>
        </w:rPr>
        <w:t xml:space="preserve"> </w:t>
      </w:r>
      <w:r w:rsidR="00274889">
        <w:rPr>
          <w:rFonts w:asciiTheme="minorHAnsi" w:hAnsiTheme="minorHAnsi" w:cstheme="minorHAnsi"/>
          <w:bCs/>
        </w:rPr>
        <w:t>activate</w:t>
      </w:r>
      <w:r w:rsidR="00E7101D">
        <w:rPr>
          <w:rFonts w:asciiTheme="minorHAnsi" w:hAnsiTheme="minorHAnsi" w:cstheme="minorHAnsi"/>
          <w:bCs/>
        </w:rPr>
        <w:t xml:space="preserve"> pathway- and layer-specific inputs to a cortical area of interest with high spatiotemporal resolution, and conduct simultaneous </w:t>
      </w:r>
      <w:r w:rsidR="005B425E">
        <w:rPr>
          <w:rFonts w:asciiTheme="minorHAnsi" w:hAnsiTheme="minorHAnsi" w:cstheme="minorHAnsi"/>
          <w:bCs/>
        </w:rPr>
        <w:t>laminar recordings and targeted patch clamp recordings from select populations of neurons</w:t>
      </w:r>
      <w:r w:rsidR="00E7101D">
        <w:rPr>
          <w:rFonts w:asciiTheme="minorHAnsi" w:hAnsiTheme="minorHAnsi" w:cstheme="minorHAnsi"/>
          <w:bCs/>
        </w:rPr>
        <w:t>.</w:t>
      </w:r>
      <w:r w:rsidR="005B425E">
        <w:rPr>
          <w:rFonts w:asciiTheme="minorHAnsi" w:hAnsiTheme="minorHAnsi" w:cstheme="minorHAnsi"/>
          <w:bCs/>
        </w:rPr>
        <w:t xml:space="preserve"> Combined, these procedures allow </w:t>
      </w:r>
      <w:r w:rsidR="005B425E">
        <w:rPr>
          <w:rFonts w:asciiTheme="minorHAnsi" w:hAnsiTheme="minorHAnsi" w:cstheme="minorHAnsi"/>
          <w:bCs/>
        </w:rPr>
        <w:lastRenderedPageBreak/>
        <w:t xml:space="preserve">investigators to measure </w:t>
      </w:r>
      <w:r w:rsidR="00980DFC">
        <w:rPr>
          <w:rFonts w:asciiTheme="minorHAnsi" w:hAnsiTheme="minorHAnsi" w:cstheme="minorHAnsi"/>
          <w:bCs/>
        </w:rPr>
        <w:t>volatile anesthetic</w:t>
      </w:r>
      <w:r w:rsidR="005B425E">
        <w:rPr>
          <w:rFonts w:asciiTheme="minorHAnsi" w:hAnsiTheme="minorHAnsi" w:cstheme="minorHAnsi"/>
          <w:bCs/>
        </w:rPr>
        <w:t>-induced changes in</w:t>
      </w:r>
      <w:r w:rsidR="005A20A9">
        <w:rPr>
          <w:rFonts w:asciiTheme="minorHAnsi" w:hAnsiTheme="minorHAnsi" w:cstheme="minorHAnsi"/>
          <w:bCs/>
        </w:rPr>
        <w:t xml:space="preserve"> several</w:t>
      </w:r>
      <w:r w:rsidR="005B425E">
        <w:rPr>
          <w:rFonts w:asciiTheme="minorHAnsi" w:hAnsiTheme="minorHAnsi" w:cstheme="minorHAnsi"/>
          <w:bCs/>
        </w:rPr>
        <w:t xml:space="preserve"> observable electrophysiological response properties, from the synaptic to local network </w:t>
      </w:r>
      <w:r w:rsidR="00274889">
        <w:rPr>
          <w:rFonts w:asciiTheme="minorHAnsi" w:hAnsiTheme="minorHAnsi" w:cstheme="minorHAnsi"/>
          <w:bCs/>
        </w:rPr>
        <w:t>level.</w:t>
      </w:r>
    </w:p>
    <w:p w14:paraId="24BB9064" w14:textId="77777777" w:rsidR="00180B64" w:rsidRPr="00314649" w:rsidRDefault="00180B64" w:rsidP="001B1519">
      <w:pPr>
        <w:rPr>
          <w:rFonts w:asciiTheme="minorHAnsi" w:hAnsiTheme="minorHAnsi" w:cstheme="minorHAnsi"/>
          <w:b/>
        </w:rPr>
      </w:pPr>
      <w:bookmarkStart w:id="1" w:name="_Hlk36642992"/>
    </w:p>
    <w:p w14:paraId="3D4CD2F3" w14:textId="27E53505" w:rsidR="006305D7" w:rsidRPr="00EE5E45" w:rsidRDefault="006305D7" w:rsidP="001B1519">
      <w:pPr>
        <w:rPr>
          <w:rFonts w:asciiTheme="minorHAnsi" w:hAnsiTheme="minorHAnsi"/>
        </w:rPr>
      </w:pPr>
      <w:bookmarkStart w:id="2" w:name="_Hlk36649650"/>
      <w:r w:rsidRPr="00314649">
        <w:rPr>
          <w:rFonts w:asciiTheme="minorHAnsi" w:hAnsiTheme="minorHAnsi" w:cstheme="minorHAnsi"/>
          <w:b/>
        </w:rPr>
        <w:t>PROTOCOL:</w:t>
      </w:r>
      <w:r w:rsidRPr="00314649">
        <w:rPr>
          <w:rFonts w:asciiTheme="minorHAnsi" w:hAnsiTheme="minorHAnsi" w:cstheme="minorHAnsi"/>
        </w:rPr>
        <w:t xml:space="preserve"> </w:t>
      </w:r>
    </w:p>
    <w:p w14:paraId="1F2FD2CA" w14:textId="77777777" w:rsidR="00E635E9" w:rsidRDefault="00E635E9" w:rsidP="001B1519">
      <w:pPr>
        <w:rPr>
          <w:rFonts w:asciiTheme="minorHAnsi" w:hAnsiTheme="minorHAnsi" w:cstheme="minorHAnsi"/>
        </w:rPr>
      </w:pPr>
    </w:p>
    <w:p w14:paraId="17A2C0AF" w14:textId="6F060A63" w:rsidR="000F656D" w:rsidRDefault="008C43E1" w:rsidP="001B1519">
      <w:pPr>
        <w:rPr>
          <w:rFonts w:asciiTheme="minorHAnsi" w:hAnsiTheme="minorHAnsi" w:cstheme="minorHAnsi"/>
        </w:rPr>
      </w:pPr>
      <w:r>
        <w:rPr>
          <w:rFonts w:asciiTheme="minorHAnsi" w:hAnsiTheme="minorHAnsi" w:cstheme="minorHAnsi"/>
        </w:rPr>
        <w:t>All procedures involving animals described in this protocol were approved</w:t>
      </w:r>
      <w:r w:rsidR="001F1782">
        <w:rPr>
          <w:rFonts w:asciiTheme="minorHAnsi" w:hAnsiTheme="minorHAnsi" w:cstheme="minorHAnsi"/>
        </w:rPr>
        <w:t xml:space="preserve"> </w:t>
      </w:r>
      <w:r w:rsidR="00D3331A">
        <w:rPr>
          <w:rFonts w:asciiTheme="minorHAnsi" w:hAnsiTheme="minorHAnsi" w:cstheme="minorHAnsi"/>
        </w:rPr>
        <w:t>by the University of Wisconsin</w:t>
      </w:r>
      <w:r w:rsidR="001070D6">
        <w:rPr>
          <w:rFonts w:asciiTheme="minorHAnsi" w:hAnsiTheme="minorHAnsi" w:cstheme="minorHAnsi"/>
        </w:rPr>
        <w:t xml:space="preserve">-Madison School of Medicine and Public Health </w:t>
      </w:r>
      <w:r w:rsidR="00D3331A">
        <w:rPr>
          <w:rFonts w:asciiTheme="minorHAnsi" w:hAnsiTheme="minorHAnsi" w:cstheme="minorHAnsi"/>
        </w:rPr>
        <w:t>Animal Care and Use Committee.</w:t>
      </w:r>
    </w:p>
    <w:p w14:paraId="55C96356" w14:textId="77777777" w:rsidR="00E635E9" w:rsidRPr="00314649" w:rsidRDefault="00E635E9" w:rsidP="001B1519">
      <w:pPr>
        <w:rPr>
          <w:rFonts w:asciiTheme="minorHAnsi" w:hAnsiTheme="minorHAnsi" w:cstheme="minorHAnsi"/>
          <w:color w:val="808080" w:themeColor="background1" w:themeShade="80"/>
        </w:rPr>
      </w:pPr>
    </w:p>
    <w:p w14:paraId="3D15568D" w14:textId="2F6574D8" w:rsidR="004547F4" w:rsidRPr="00314649" w:rsidRDefault="007806E2" w:rsidP="001B1519">
      <w:pPr>
        <w:rPr>
          <w:rFonts w:asciiTheme="minorHAnsi" w:hAnsiTheme="minorHAnsi" w:cstheme="minorHAnsi"/>
          <w:b/>
          <w:bCs/>
          <w:color w:val="auto"/>
        </w:rPr>
      </w:pPr>
      <w:r w:rsidRPr="00314649">
        <w:rPr>
          <w:rFonts w:asciiTheme="minorHAnsi" w:hAnsiTheme="minorHAnsi" w:cstheme="minorHAnsi"/>
          <w:b/>
          <w:bCs/>
          <w:color w:val="auto"/>
        </w:rPr>
        <w:t xml:space="preserve">1. </w:t>
      </w:r>
      <w:r w:rsidR="004547F4" w:rsidRPr="00314649">
        <w:rPr>
          <w:rFonts w:asciiTheme="minorHAnsi" w:hAnsiTheme="minorHAnsi" w:cstheme="minorHAnsi"/>
          <w:b/>
          <w:bCs/>
          <w:color w:val="auto"/>
        </w:rPr>
        <w:t>Breed</w:t>
      </w:r>
      <w:r w:rsidR="005B1B41">
        <w:rPr>
          <w:rFonts w:asciiTheme="minorHAnsi" w:hAnsiTheme="minorHAnsi" w:cstheme="minorHAnsi"/>
          <w:b/>
          <w:bCs/>
          <w:color w:val="auto"/>
        </w:rPr>
        <w:t>ing</w:t>
      </w:r>
      <w:r w:rsidR="004547F4" w:rsidRPr="00314649">
        <w:rPr>
          <w:rFonts w:asciiTheme="minorHAnsi" w:hAnsiTheme="minorHAnsi" w:cstheme="minorHAnsi"/>
          <w:b/>
          <w:bCs/>
          <w:color w:val="auto"/>
        </w:rPr>
        <w:t xml:space="preserve"> mice to express fluorescent reporter protein in interneuron subpopulations</w:t>
      </w:r>
    </w:p>
    <w:p w14:paraId="387E8410" w14:textId="7AAA1D79" w:rsidR="004547F4" w:rsidRPr="00314649" w:rsidRDefault="004547F4" w:rsidP="001B1519">
      <w:pPr>
        <w:rPr>
          <w:rFonts w:asciiTheme="minorHAnsi" w:hAnsiTheme="minorHAnsi" w:cstheme="minorHAnsi"/>
          <w:b/>
          <w:bCs/>
          <w:color w:val="auto"/>
        </w:rPr>
      </w:pPr>
    </w:p>
    <w:p w14:paraId="2686D3E9" w14:textId="409530FE" w:rsidR="001836EB" w:rsidRDefault="004547F4" w:rsidP="001B1519">
      <w:pPr>
        <w:rPr>
          <w:rFonts w:asciiTheme="minorHAnsi" w:hAnsiTheme="minorHAnsi" w:cstheme="minorHAnsi"/>
          <w:color w:val="auto"/>
          <w:shd w:val="clear" w:color="auto" w:fill="FFFFFF"/>
        </w:rPr>
      </w:pPr>
      <w:r w:rsidRPr="00314649">
        <w:rPr>
          <w:rFonts w:asciiTheme="minorHAnsi" w:hAnsiTheme="minorHAnsi" w:cstheme="minorHAnsi"/>
          <w:color w:val="auto"/>
        </w:rPr>
        <w:t xml:space="preserve">1.1. Pair </w:t>
      </w:r>
      <w:proofErr w:type="spellStart"/>
      <w:r w:rsidRPr="00314649">
        <w:rPr>
          <w:rFonts w:asciiTheme="minorHAnsi" w:hAnsiTheme="minorHAnsi" w:cstheme="minorHAnsi"/>
          <w:color w:val="auto"/>
        </w:rPr>
        <w:t>homozyogous</w:t>
      </w:r>
      <w:proofErr w:type="spellEnd"/>
      <w:r w:rsidRPr="00314649">
        <w:rPr>
          <w:rFonts w:asciiTheme="minorHAnsi" w:hAnsiTheme="minorHAnsi" w:cstheme="minorHAnsi"/>
          <w:color w:val="auto"/>
        </w:rPr>
        <w:t xml:space="preserve">, </w:t>
      </w:r>
      <w:proofErr w:type="spellStart"/>
      <w:r w:rsidRPr="00314649">
        <w:rPr>
          <w:rFonts w:asciiTheme="minorHAnsi" w:hAnsiTheme="minorHAnsi" w:cstheme="minorHAnsi"/>
          <w:color w:val="auto"/>
        </w:rPr>
        <w:t>Cre</w:t>
      </w:r>
      <w:proofErr w:type="spellEnd"/>
      <w:r w:rsidRPr="00314649">
        <w:rPr>
          <w:rFonts w:asciiTheme="minorHAnsi" w:hAnsiTheme="minorHAnsi" w:cstheme="minorHAnsi"/>
          <w:color w:val="auto"/>
        </w:rPr>
        <w:t xml:space="preserve">-dependent </w:t>
      </w:r>
      <w:proofErr w:type="spellStart"/>
      <w:r w:rsidRPr="00314649">
        <w:rPr>
          <w:rFonts w:asciiTheme="minorHAnsi" w:hAnsiTheme="minorHAnsi" w:cstheme="minorHAnsi"/>
          <w:color w:val="auto"/>
        </w:rPr>
        <w:t>tdTomato</w:t>
      </w:r>
      <w:proofErr w:type="spellEnd"/>
      <w:r w:rsidR="00EA5E3C">
        <w:rPr>
          <w:rFonts w:asciiTheme="minorHAnsi" w:hAnsiTheme="minorHAnsi" w:cstheme="minorHAnsi"/>
          <w:color w:val="auto"/>
        </w:rPr>
        <w:t xml:space="preserve"> </w:t>
      </w:r>
      <w:r w:rsidRPr="00314649">
        <w:rPr>
          <w:rFonts w:asciiTheme="minorHAnsi" w:hAnsiTheme="minorHAnsi" w:cstheme="minorHAnsi"/>
          <w:color w:val="auto"/>
          <w:shd w:val="clear" w:color="auto" w:fill="FFFFFF"/>
        </w:rPr>
        <w:t xml:space="preserve">male </w:t>
      </w:r>
      <w:r w:rsidR="00EA5E3C">
        <w:rPr>
          <w:rFonts w:asciiTheme="minorHAnsi" w:hAnsiTheme="minorHAnsi" w:cstheme="minorHAnsi"/>
          <w:color w:val="auto"/>
          <w:shd w:val="clear" w:color="auto" w:fill="FFFFFF"/>
        </w:rPr>
        <w:t xml:space="preserve">mouse </w:t>
      </w:r>
      <w:r w:rsidRPr="00314649">
        <w:rPr>
          <w:rFonts w:asciiTheme="minorHAnsi" w:hAnsiTheme="minorHAnsi" w:cstheme="minorHAnsi"/>
          <w:color w:val="auto"/>
          <w:shd w:val="clear" w:color="auto" w:fill="FFFFFF"/>
        </w:rPr>
        <w:t xml:space="preserve">with either </w:t>
      </w:r>
      <w:r w:rsidR="008C25F5">
        <w:rPr>
          <w:rFonts w:asciiTheme="minorHAnsi" w:hAnsiTheme="minorHAnsi" w:cstheme="minorHAnsi"/>
          <w:color w:val="auto"/>
          <w:shd w:val="clear" w:color="auto" w:fill="FFFFFF"/>
        </w:rPr>
        <w:t xml:space="preserve">homozygous </w:t>
      </w:r>
      <w:r w:rsidRPr="00314649">
        <w:rPr>
          <w:rFonts w:asciiTheme="minorHAnsi" w:hAnsiTheme="minorHAnsi" w:cstheme="minorHAnsi"/>
          <w:color w:val="auto"/>
          <w:shd w:val="clear" w:color="auto" w:fill="FFFFFF"/>
        </w:rPr>
        <w:t>SOM-</w:t>
      </w:r>
      <w:proofErr w:type="spellStart"/>
      <w:r w:rsidRPr="00314649">
        <w:rPr>
          <w:rFonts w:asciiTheme="minorHAnsi" w:hAnsiTheme="minorHAnsi" w:cstheme="minorHAnsi"/>
          <w:color w:val="auto"/>
          <w:shd w:val="clear" w:color="auto" w:fill="FFFFFF"/>
        </w:rPr>
        <w:t>Cre</w:t>
      </w:r>
      <w:proofErr w:type="spellEnd"/>
      <w:r w:rsidR="008772D4">
        <w:rPr>
          <w:rFonts w:asciiTheme="minorHAnsi" w:hAnsiTheme="minorHAnsi" w:cstheme="minorHAnsi"/>
          <w:color w:val="auto"/>
          <w:shd w:val="clear" w:color="auto" w:fill="FFFFFF"/>
        </w:rPr>
        <w:t xml:space="preserve"> </w:t>
      </w:r>
      <w:r w:rsidRPr="00314649">
        <w:rPr>
          <w:rFonts w:asciiTheme="minorHAnsi" w:hAnsiTheme="minorHAnsi" w:cstheme="minorHAnsi"/>
          <w:color w:val="auto"/>
          <w:shd w:val="clear" w:color="auto" w:fill="FFFFFF"/>
        </w:rPr>
        <w:t xml:space="preserve">female or </w:t>
      </w:r>
      <w:r w:rsidR="008C25F5">
        <w:rPr>
          <w:rFonts w:asciiTheme="minorHAnsi" w:hAnsiTheme="minorHAnsi" w:cstheme="minorHAnsi"/>
          <w:color w:val="auto"/>
          <w:shd w:val="clear" w:color="auto" w:fill="FFFFFF"/>
        </w:rPr>
        <w:t xml:space="preserve">homozygous </w:t>
      </w:r>
      <w:r w:rsidRPr="00314649">
        <w:rPr>
          <w:rFonts w:asciiTheme="minorHAnsi" w:hAnsiTheme="minorHAnsi" w:cstheme="minorHAnsi"/>
          <w:color w:val="auto"/>
          <w:shd w:val="clear" w:color="auto" w:fill="FFFFFF"/>
        </w:rPr>
        <w:t>PV-</w:t>
      </w:r>
      <w:proofErr w:type="spellStart"/>
      <w:r w:rsidRPr="00314649">
        <w:rPr>
          <w:rFonts w:asciiTheme="minorHAnsi" w:hAnsiTheme="minorHAnsi" w:cstheme="minorHAnsi"/>
          <w:color w:val="auto"/>
          <w:shd w:val="clear" w:color="auto" w:fill="FFFFFF"/>
        </w:rPr>
        <w:t>Cre</w:t>
      </w:r>
      <w:proofErr w:type="spellEnd"/>
      <w:r w:rsidRPr="00314649">
        <w:rPr>
          <w:rFonts w:asciiTheme="minorHAnsi" w:hAnsiTheme="minorHAnsi" w:cstheme="minorHAnsi"/>
          <w:color w:val="auto"/>
          <w:shd w:val="clear" w:color="auto" w:fill="FFFFFF"/>
        </w:rPr>
        <w:t xml:space="preserve"> female mouse. </w:t>
      </w:r>
    </w:p>
    <w:p w14:paraId="5DB31C6B" w14:textId="77777777" w:rsidR="001836EB" w:rsidRDefault="001836EB" w:rsidP="001B1519">
      <w:pPr>
        <w:rPr>
          <w:rFonts w:asciiTheme="minorHAnsi" w:hAnsiTheme="minorHAnsi" w:cstheme="minorHAnsi"/>
          <w:color w:val="auto"/>
          <w:shd w:val="clear" w:color="auto" w:fill="FFFFFF"/>
        </w:rPr>
      </w:pPr>
    </w:p>
    <w:p w14:paraId="143C04AE" w14:textId="6AAE08F3" w:rsidR="004547F4" w:rsidRPr="00314649" w:rsidRDefault="00445C27" w:rsidP="001B1519">
      <w:pP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NOTE</w:t>
      </w:r>
      <w:r w:rsidR="001836EB">
        <w:rPr>
          <w:rFonts w:asciiTheme="minorHAnsi" w:hAnsiTheme="minorHAnsi" w:cstheme="minorHAnsi"/>
          <w:color w:val="auto"/>
          <w:shd w:val="clear" w:color="auto" w:fill="FFFFFF"/>
        </w:rPr>
        <w:t xml:space="preserve">: </w:t>
      </w:r>
      <w:r w:rsidR="00637EFF">
        <w:rPr>
          <w:rFonts w:asciiTheme="minorHAnsi" w:hAnsiTheme="minorHAnsi" w:cstheme="minorHAnsi"/>
          <w:color w:val="auto"/>
          <w:shd w:val="clear" w:color="auto" w:fill="FFFFFF"/>
        </w:rPr>
        <w:t xml:space="preserve">Other specific neuronal populations may be targeted by using the appropriate </w:t>
      </w:r>
      <w:proofErr w:type="spellStart"/>
      <w:r w:rsidR="00637EFF">
        <w:rPr>
          <w:rFonts w:asciiTheme="minorHAnsi" w:hAnsiTheme="minorHAnsi" w:cstheme="minorHAnsi"/>
          <w:color w:val="auto"/>
          <w:shd w:val="clear" w:color="auto" w:fill="FFFFFF"/>
        </w:rPr>
        <w:t>Cre</w:t>
      </w:r>
      <w:proofErr w:type="spellEnd"/>
      <w:r w:rsidR="00637EFF">
        <w:rPr>
          <w:rFonts w:asciiTheme="minorHAnsi" w:hAnsiTheme="minorHAnsi" w:cstheme="minorHAnsi"/>
          <w:color w:val="auto"/>
          <w:shd w:val="clear" w:color="auto" w:fill="FFFFFF"/>
        </w:rPr>
        <w:t xml:space="preserve"> lines.</w:t>
      </w:r>
    </w:p>
    <w:p w14:paraId="34BA4338" w14:textId="4D6F07DC" w:rsidR="004547F4" w:rsidRPr="00314649" w:rsidRDefault="004547F4" w:rsidP="001B1519">
      <w:pPr>
        <w:rPr>
          <w:rFonts w:asciiTheme="minorHAnsi" w:hAnsiTheme="minorHAnsi" w:cstheme="minorHAnsi"/>
          <w:color w:val="auto"/>
          <w:shd w:val="clear" w:color="auto" w:fill="FFFFFF"/>
        </w:rPr>
      </w:pPr>
    </w:p>
    <w:p w14:paraId="378D6275" w14:textId="607FA74B" w:rsidR="004547F4" w:rsidRPr="00314649" w:rsidRDefault="004547F4" w:rsidP="001B1519">
      <w:pPr>
        <w:rPr>
          <w:rFonts w:asciiTheme="minorHAnsi" w:hAnsiTheme="minorHAnsi" w:cstheme="minorHAnsi"/>
          <w:color w:val="auto"/>
          <w:shd w:val="clear" w:color="auto" w:fill="FFFFFF"/>
        </w:rPr>
      </w:pPr>
      <w:r w:rsidRPr="00314649">
        <w:rPr>
          <w:rFonts w:asciiTheme="minorHAnsi" w:hAnsiTheme="minorHAnsi" w:cstheme="minorHAnsi"/>
          <w:color w:val="auto"/>
          <w:shd w:val="clear" w:color="auto" w:fill="FFFFFF"/>
        </w:rPr>
        <w:t>1.2. Allow heterozygous offspring to mature to at least 3 weeks of age before proceeding.</w:t>
      </w:r>
      <w:r w:rsidR="00AE5A6A">
        <w:rPr>
          <w:rFonts w:asciiTheme="minorHAnsi" w:hAnsiTheme="minorHAnsi" w:cstheme="minorHAnsi"/>
          <w:color w:val="auto"/>
          <w:shd w:val="clear" w:color="auto" w:fill="FFFFFF"/>
        </w:rPr>
        <w:t xml:space="preserve"> </w:t>
      </w:r>
      <w:r w:rsidR="0009501D">
        <w:rPr>
          <w:rFonts w:asciiTheme="minorHAnsi" w:hAnsiTheme="minorHAnsi" w:cstheme="minorHAnsi"/>
          <w:color w:val="auto"/>
          <w:shd w:val="clear" w:color="auto" w:fill="FFFFFF"/>
        </w:rPr>
        <w:t>For experiments described here, g</w:t>
      </w:r>
      <w:r w:rsidR="00AE5A6A">
        <w:rPr>
          <w:rFonts w:asciiTheme="minorHAnsi" w:hAnsiTheme="minorHAnsi" w:cstheme="minorHAnsi"/>
          <w:color w:val="auto"/>
          <w:shd w:val="clear" w:color="auto" w:fill="FFFFFF"/>
        </w:rPr>
        <w:t xml:space="preserve">enotyping is not necessary, </w:t>
      </w:r>
      <w:r w:rsidR="00450D5A">
        <w:rPr>
          <w:rFonts w:asciiTheme="minorHAnsi" w:hAnsiTheme="minorHAnsi" w:cstheme="minorHAnsi"/>
          <w:color w:val="auto"/>
          <w:shd w:val="clear" w:color="auto" w:fill="FFFFFF"/>
        </w:rPr>
        <w:t xml:space="preserve">as </w:t>
      </w:r>
      <w:r w:rsidR="003B75AA">
        <w:rPr>
          <w:rFonts w:asciiTheme="minorHAnsi" w:hAnsiTheme="minorHAnsi" w:cstheme="minorHAnsi"/>
          <w:color w:val="auto"/>
          <w:shd w:val="clear" w:color="auto" w:fill="FFFFFF"/>
        </w:rPr>
        <w:t xml:space="preserve">homozygous parents </w:t>
      </w:r>
      <w:r w:rsidR="00F85876">
        <w:rPr>
          <w:rFonts w:asciiTheme="minorHAnsi" w:hAnsiTheme="minorHAnsi" w:cstheme="minorHAnsi"/>
          <w:color w:val="auto"/>
          <w:shd w:val="clear" w:color="auto" w:fill="FFFFFF"/>
        </w:rPr>
        <w:t>produce offspring</w:t>
      </w:r>
      <w:r w:rsidR="002F19BD">
        <w:rPr>
          <w:rFonts w:asciiTheme="minorHAnsi" w:hAnsiTheme="minorHAnsi" w:cstheme="minorHAnsi"/>
          <w:color w:val="auto"/>
          <w:shd w:val="clear" w:color="auto" w:fill="FFFFFF"/>
        </w:rPr>
        <w:t xml:space="preserve"> that are </w:t>
      </w:r>
      <w:r w:rsidR="0009501D">
        <w:rPr>
          <w:rFonts w:asciiTheme="minorHAnsi" w:hAnsiTheme="minorHAnsi" w:cstheme="minorHAnsi"/>
          <w:color w:val="auto"/>
          <w:shd w:val="clear" w:color="auto" w:fill="FFFFFF"/>
        </w:rPr>
        <w:t xml:space="preserve">all </w:t>
      </w:r>
      <w:r w:rsidR="002F19BD">
        <w:rPr>
          <w:rFonts w:asciiTheme="minorHAnsi" w:hAnsiTheme="minorHAnsi" w:cstheme="minorHAnsi"/>
          <w:color w:val="auto"/>
          <w:shd w:val="clear" w:color="auto" w:fill="FFFFFF"/>
        </w:rPr>
        <w:t>heterozygous for both</w:t>
      </w:r>
      <w:r w:rsidR="00154D9E">
        <w:rPr>
          <w:rFonts w:asciiTheme="minorHAnsi" w:hAnsiTheme="minorHAnsi" w:cstheme="minorHAnsi"/>
          <w:color w:val="auto"/>
          <w:shd w:val="clear" w:color="auto" w:fill="FFFFFF"/>
        </w:rPr>
        <w:t xml:space="preserve"> cell type-specific </w:t>
      </w:r>
      <w:proofErr w:type="spellStart"/>
      <w:r w:rsidR="00154D9E">
        <w:rPr>
          <w:rFonts w:asciiTheme="minorHAnsi" w:hAnsiTheme="minorHAnsi" w:cstheme="minorHAnsi"/>
          <w:color w:val="auto"/>
          <w:shd w:val="clear" w:color="auto" w:fill="FFFFFF"/>
        </w:rPr>
        <w:t>Cre</w:t>
      </w:r>
      <w:proofErr w:type="spellEnd"/>
      <w:r w:rsidR="00154D9E">
        <w:rPr>
          <w:rFonts w:asciiTheme="minorHAnsi" w:hAnsiTheme="minorHAnsi" w:cstheme="minorHAnsi"/>
          <w:color w:val="auto"/>
          <w:shd w:val="clear" w:color="auto" w:fill="FFFFFF"/>
        </w:rPr>
        <w:t xml:space="preserve"> recombinase and </w:t>
      </w:r>
      <w:proofErr w:type="spellStart"/>
      <w:r w:rsidR="00154D9E">
        <w:rPr>
          <w:rFonts w:asciiTheme="minorHAnsi" w:hAnsiTheme="minorHAnsi" w:cstheme="minorHAnsi"/>
          <w:color w:val="auto"/>
          <w:shd w:val="clear" w:color="auto" w:fill="FFFFFF"/>
        </w:rPr>
        <w:t>Cre</w:t>
      </w:r>
      <w:proofErr w:type="spellEnd"/>
      <w:r w:rsidR="00154D9E">
        <w:rPr>
          <w:rFonts w:asciiTheme="minorHAnsi" w:hAnsiTheme="minorHAnsi" w:cstheme="minorHAnsi"/>
          <w:color w:val="auto"/>
          <w:shd w:val="clear" w:color="auto" w:fill="FFFFFF"/>
        </w:rPr>
        <w:t>-dependent reporter</w:t>
      </w:r>
      <w:r w:rsidR="002F19BD">
        <w:rPr>
          <w:rFonts w:asciiTheme="minorHAnsi" w:hAnsiTheme="minorHAnsi" w:cstheme="minorHAnsi"/>
          <w:color w:val="auto"/>
          <w:shd w:val="clear" w:color="auto" w:fill="FFFFFF"/>
        </w:rPr>
        <w:t xml:space="preserve"> </w:t>
      </w:r>
      <w:r w:rsidR="00A04687">
        <w:rPr>
          <w:rFonts w:asciiTheme="minorHAnsi" w:hAnsiTheme="minorHAnsi" w:cstheme="minorHAnsi"/>
          <w:color w:val="auto"/>
          <w:shd w:val="clear" w:color="auto" w:fill="FFFFFF"/>
        </w:rPr>
        <w:t>alleles</w:t>
      </w:r>
      <w:r w:rsidR="00F85876">
        <w:rPr>
          <w:rFonts w:asciiTheme="minorHAnsi" w:hAnsiTheme="minorHAnsi" w:cstheme="minorHAnsi"/>
          <w:color w:val="auto"/>
          <w:shd w:val="clear" w:color="auto" w:fill="FFFFFF"/>
        </w:rPr>
        <w:t>.</w:t>
      </w:r>
      <w:r w:rsidR="00EB71C3">
        <w:rPr>
          <w:rFonts w:asciiTheme="minorHAnsi" w:hAnsiTheme="minorHAnsi" w:cstheme="minorHAnsi"/>
          <w:color w:val="auto"/>
          <w:shd w:val="clear" w:color="auto" w:fill="FFFFFF"/>
        </w:rPr>
        <w:t xml:space="preserve"> </w:t>
      </w:r>
    </w:p>
    <w:p w14:paraId="5B49690F" w14:textId="77777777" w:rsidR="004547F4" w:rsidRPr="00314649" w:rsidRDefault="004547F4" w:rsidP="001B1519">
      <w:pPr>
        <w:rPr>
          <w:rFonts w:asciiTheme="minorHAnsi" w:hAnsiTheme="minorHAnsi" w:cstheme="minorHAnsi"/>
          <w:b/>
          <w:bCs/>
          <w:color w:val="auto"/>
        </w:rPr>
      </w:pPr>
    </w:p>
    <w:p w14:paraId="105092BC" w14:textId="349A5EAE" w:rsidR="00001169" w:rsidRPr="00314649" w:rsidRDefault="004547F4" w:rsidP="001B1519">
      <w:pPr>
        <w:rPr>
          <w:rFonts w:asciiTheme="minorHAnsi" w:hAnsiTheme="minorHAnsi" w:cstheme="minorHAnsi"/>
          <w:b/>
          <w:bCs/>
          <w:color w:val="auto"/>
        </w:rPr>
      </w:pPr>
      <w:r w:rsidRPr="00314649">
        <w:rPr>
          <w:rFonts w:asciiTheme="minorHAnsi" w:hAnsiTheme="minorHAnsi" w:cstheme="minorHAnsi"/>
          <w:b/>
          <w:bCs/>
          <w:color w:val="auto"/>
        </w:rPr>
        <w:t xml:space="preserve">2. </w:t>
      </w:r>
      <w:r w:rsidR="00304763" w:rsidRPr="00314649">
        <w:rPr>
          <w:rFonts w:asciiTheme="minorHAnsi" w:hAnsiTheme="minorHAnsi" w:cstheme="minorHAnsi"/>
          <w:b/>
          <w:bCs/>
          <w:color w:val="auto"/>
        </w:rPr>
        <w:t>Perform</w:t>
      </w:r>
      <w:r w:rsidR="005B1B41">
        <w:rPr>
          <w:rFonts w:asciiTheme="minorHAnsi" w:hAnsiTheme="minorHAnsi" w:cstheme="minorHAnsi"/>
          <w:b/>
          <w:bCs/>
          <w:color w:val="auto"/>
        </w:rPr>
        <w:t>ing</w:t>
      </w:r>
      <w:r w:rsidR="00B2705D">
        <w:rPr>
          <w:rFonts w:asciiTheme="minorHAnsi" w:hAnsiTheme="minorHAnsi" w:cstheme="minorHAnsi"/>
          <w:b/>
          <w:bCs/>
          <w:color w:val="auto"/>
        </w:rPr>
        <w:t xml:space="preserve"> unilateral</w:t>
      </w:r>
      <w:r w:rsidR="00304763" w:rsidRPr="00314649">
        <w:rPr>
          <w:rFonts w:asciiTheme="minorHAnsi" w:hAnsiTheme="minorHAnsi" w:cstheme="minorHAnsi"/>
          <w:b/>
          <w:bCs/>
          <w:color w:val="auto"/>
        </w:rPr>
        <w:t xml:space="preserve"> stereotaxic injection of viral construct</w:t>
      </w:r>
    </w:p>
    <w:p w14:paraId="3A16AD1F" w14:textId="25A1DB93" w:rsidR="00EA45B2" w:rsidRPr="00314649" w:rsidRDefault="00EA45B2" w:rsidP="001B1519">
      <w:pPr>
        <w:rPr>
          <w:rFonts w:asciiTheme="minorHAnsi" w:hAnsiTheme="minorHAnsi" w:cstheme="minorHAnsi"/>
          <w:b/>
          <w:bCs/>
          <w:color w:val="auto"/>
        </w:rPr>
      </w:pPr>
    </w:p>
    <w:p w14:paraId="76D6AAFA" w14:textId="084CAB94" w:rsidR="00EA45B2" w:rsidRPr="00314649" w:rsidRDefault="004547F4" w:rsidP="001B1519">
      <w:pPr>
        <w:rPr>
          <w:rFonts w:asciiTheme="minorHAnsi" w:hAnsiTheme="minorHAnsi" w:cstheme="minorHAnsi"/>
          <w:color w:val="auto"/>
        </w:rPr>
      </w:pPr>
      <w:r w:rsidRPr="00314649">
        <w:rPr>
          <w:rFonts w:asciiTheme="minorHAnsi" w:hAnsiTheme="minorHAnsi" w:cstheme="minorHAnsi"/>
          <w:color w:val="auto"/>
        </w:rPr>
        <w:t>2</w:t>
      </w:r>
      <w:r w:rsidR="00EA45B2" w:rsidRPr="00314649">
        <w:rPr>
          <w:rFonts w:asciiTheme="minorHAnsi" w:hAnsiTheme="minorHAnsi" w:cstheme="minorHAnsi"/>
          <w:color w:val="auto"/>
        </w:rPr>
        <w:t xml:space="preserve">.1. </w:t>
      </w:r>
      <w:r w:rsidR="00DD4FAB" w:rsidRPr="00314649">
        <w:rPr>
          <w:rFonts w:asciiTheme="minorHAnsi" w:hAnsiTheme="minorHAnsi" w:cstheme="minorHAnsi"/>
          <w:color w:val="auto"/>
        </w:rPr>
        <w:t>Adjust settings of</w:t>
      </w:r>
      <w:r w:rsidR="00EA45B2" w:rsidRPr="00314649">
        <w:rPr>
          <w:rFonts w:asciiTheme="minorHAnsi" w:hAnsiTheme="minorHAnsi" w:cstheme="minorHAnsi"/>
          <w:color w:val="auto"/>
        </w:rPr>
        <w:t xml:space="preserve"> </w:t>
      </w:r>
      <w:r w:rsidR="005B1B41">
        <w:rPr>
          <w:rFonts w:asciiTheme="minorHAnsi" w:hAnsiTheme="minorHAnsi" w:cstheme="minorHAnsi"/>
          <w:color w:val="auto"/>
        </w:rPr>
        <w:t xml:space="preserve">the </w:t>
      </w:r>
      <w:r w:rsidR="00EA45B2" w:rsidRPr="00314649">
        <w:rPr>
          <w:rFonts w:asciiTheme="minorHAnsi" w:hAnsiTheme="minorHAnsi" w:cstheme="minorHAnsi"/>
          <w:color w:val="auto"/>
        </w:rPr>
        <w:t>micropipette puller</w:t>
      </w:r>
      <w:r w:rsidR="00DD4FAB" w:rsidRPr="00314649">
        <w:rPr>
          <w:rFonts w:asciiTheme="minorHAnsi" w:hAnsiTheme="minorHAnsi" w:cstheme="minorHAnsi"/>
          <w:color w:val="auto"/>
        </w:rPr>
        <w:t xml:space="preserve"> for injection pipettes as indicated in </w:t>
      </w:r>
      <w:r w:rsidR="004C43F4">
        <w:rPr>
          <w:rFonts w:asciiTheme="minorHAnsi" w:hAnsiTheme="minorHAnsi" w:cstheme="minorHAnsi"/>
          <w:color w:val="auto"/>
        </w:rPr>
        <w:t xml:space="preserve">the </w:t>
      </w:r>
      <w:r w:rsidR="00DD4FAB" w:rsidRPr="00314649">
        <w:rPr>
          <w:rFonts w:asciiTheme="minorHAnsi" w:hAnsiTheme="minorHAnsi" w:cstheme="minorHAnsi"/>
          <w:color w:val="auto"/>
        </w:rPr>
        <w:t>instrument user manual</w:t>
      </w:r>
      <w:r w:rsidR="00E60A53">
        <w:rPr>
          <w:rFonts w:asciiTheme="minorHAnsi" w:hAnsiTheme="minorHAnsi" w:cstheme="minorHAnsi"/>
          <w:color w:val="auto"/>
        </w:rPr>
        <w:t xml:space="preserve"> (see </w:t>
      </w:r>
      <w:r w:rsidR="00E60A53" w:rsidRPr="004C43F4">
        <w:rPr>
          <w:rFonts w:asciiTheme="minorHAnsi" w:hAnsiTheme="minorHAnsi" w:cstheme="minorHAnsi"/>
          <w:b/>
          <w:bCs/>
          <w:color w:val="auto"/>
        </w:rPr>
        <w:t xml:space="preserve">Table </w:t>
      </w:r>
      <w:r w:rsidR="005B1B41">
        <w:rPr>
          <w:rFonts w:asciiTheme="minorHAnsi" w:hAnsiTheme="minorHAnsi" w:cstheme="minorHAnsi"/>
          <w:b/>
          <w:bCs/>
          <w:color w:val="auto"/>
        </w:rPr>
        <w:t>1</w:t>
      </w:r>
      <w:r w:rsidR="00E60A53">
        <w:rPr>
          <w:rFonts w:asciiTheme="minorHAnsi" w:hAnsiTheme="minorHAnsi" w:cstheme="minorHAnsi"/>
          <w:color w:val="auto"/>
        </w:rPr>
        <w:t xml:space="preserve"> for recommended settings)</w:t>
      </w:r>
      <w:r w:rsidR="00DD4FAB" w:rsidRPr="00314649">
        <w:rPr>
          <w:rFonts w:asciiTheme="minorHAnsi" w:hAnsiTheme="minorHAnsi" w:cstheme="minorHAnsi"/>
          <w:color w:val="auto"/>
        </w:rPr>
        <w:t xml:space="preserve">. </w:t>
      </w:r>
      <w:r w:rsidR="001F15E2">
        <w:rPr>
          <w:rFonts w:asciiTheme="minorHAnsi" w:hAnsiTheme="minorHAnsi" w:cstheme="minorHAnsi"/>
          <w:color w:val="auto"/>
        </w:rPr>
        <w:t>P</w:t>
      </w:r>
      <w:r w:rsidR="00EA45B2" w:rsidRPr="00314649">
        <w:rPr>
          <w:rFonts w:asciiTheme="minorHAnsi" w:hAnsiTheme="minorHAnsi" w:cstheme="minorHAnsi"/>
          <w:color w:val="auto"/>
        </w:rPr>
        <w:t xml:space="preserve">ull </w:t>
      </w:r>
      <w:r w:rsidR="004C43F4">
        <w:rPr>
          <w:rFonts w:asciiTheme="minorHAnsi" w:hAnsiTheme="minorHAnsi" w:cstheme="minorHAnsi"/>
          <w:color w:val="auto"/>
        </w:rPr>
        <w:t xml:space="preserve">the </w:t>
      </w:r>
      <w:r w:rsidR="00EA45B2" w:rsidRPr="00314649">
        <w:rPr>
          <w:rFonts w:asciiTheme="minorHAnsi" w:hAnsiTheme="minorHAnsi" w:cstheme="minorHAnsi"/>
          <w:color w:val="auto"/>
        </w:rPr>
        <w:t>glass micropipette</w:t>
      </w:r>
      <w:r w:rsidR="00DE1743">
        <w:rPr>
          <w:rFonts w:asciiTheme="minorHAnsi" w:hAnsiTheme="minorHAnsi" w:cstheme="minorHAnsi"/>
          <w:color w:val="auto"/>
        </w:rPr>
        <w:t>.</w:t>
      </w:r>
    </w:p>
    <w:p w14:paraId="30793792" w14:textId="0F07F5C6" w:rsidR="00DD4FAB" w:rsidRPr="00314649" w:rsidRDefault="00DD4FAB" w:rsidP="001B1519">
      <w:pPr>
        <w:rPr>
          <w:rFonts w:asciiTheme="minorHAnsi" w:hAnsiTheme="minorHAnsi" w:cstheme="minorHAnsi"/>
          <w:color w:val="auto"/>
        </w:rPr>
      </w:pPr>
    </w:p>
    <w:p w14:paraId="224E91C9" w14:textId="458F7524" w:rsidR="00AB0125" w:rsidRDefault="004547F4" w:rsidP="001B1519">
      <w:pPr>
        <w:rPr>
          <w:rFonts w:asciiTheme="minorHAnsi" w:hAnsiTheme="minorHAnsi" w:cstheme="minorHAnsi"/>
          <w:color w:val="auto"/>
        </w:rPr>
      </w:pPr>
      <w:r w:rsidRPr="00314649">
        <w:rPr>
          <w:rFonts w:asciiTheme="minorHAnsi" w:hAnsiTheme="minorHAnsi" w:cstheme="minorHAnsi"/>
          <w:color w:val="auto"/>
        </w:rPr>
        <w:t>2</w:t>
      </w:r>
      <w:r w:rsidR="00DD4FAB" w:rsidRPr="00314649">
        <w:rPr>
          <w:rFonts w:asciiTheme="minorHAnsi" w:hAnsiTheme="minorHAnsi" w:cstheme="minorHAnsi"/>
          <w:color w:val="auto"/>
        </w:rPr>
        <w:t xml:space="preserve">.2. </w:t>
      </w:r>
      <w:r w:rsidR="000C17CA">
        <w:rPr>
          <w:rFonts w:asciiTheme="minorHAnsi" w:hAnsiTheme="minorHAnsi" w:cstheme="minorHAnsi"/>
          <w:color w:val="auto"/>
        </w:rPr>
        <w:t xml:space="preserve">Break the </w:t>
      </w:r>
      <w:r w:rsidR="00F56D40">
        <w:rPr>
          <w:rFonts w:asciiTheme="minorHAnsi" w:hAnsiTheme="minorHAnsi" w:cstheme="minorHAnsi"/>
          <w:color w:val="auto"/>
        </w:rPr>
        <w:t>tip of the sharp end of the pipette</w:t>
      </w:r>
      <w:r w:rsidR="00BF786B">
        <w:rPr>
          <w:rFonts w:asciiTheme="minorHAnsi" w:hAnsiTheme="minorHAnsi" w:cstheme="minorHAnsi"/>
          <w:color w:val="auto"/>
        </w:rPr>
        <w:t xml:space="preserve"> such that the tip diameter is approximately 30 µm with minimal taper over several millimeters</w:t>
      </w:r>
      <w:r w:rsidR="00002707">
        <w:rPr>
          <w:rFonts w:asciiTheme="minorHAnsi" w:hAnsiTheme="minorHAnsi" w:cstheme="minorHAnsi"/>
          <w:color w:val="auto"/>
        </w:rPr>
        <w:t xml:space="preserve">. </w:t>
      </w:r>
    </w:p>
    <w:p w14:paraId="3D2EC544" w14:textId="77777777" w:rsidR="00AB0125" w:rsidRDefault="00AB0125" w:rsidP="001B1519">
      <w:pPr>
        <w:rPr>
          <w:rFonts w:asciiTheme="minorHAnsi" w:hAnsiTheme="minorHAnsi" w:cstheme="minorHAnsi"/>
          <w:color w:val="auto"/>
        </w:rPr>
      </w:pPr>
    </w:p>
    <w:p w14:paraId="0B1B23C7" w14:textId="76069E47" w:rsidR="008C16AA" w:rsidRDefault="006A776F" w:rsidP="001B1519">
      <w:pPr>
        <w:rPr>
          <w:rFonts w:asciiTheme="minorHAnsi" w:hAnsiTheme="minorHAnsi" w:cstheme="minorHAnsi"/>
          <w:color w:val="auto"/>
        </w:rPr>
      </w:pPr>
      <w:r w:rsidRPr="006A776F">
        <w:rPr>
          <w:rFonts w:asciiTheme="minorHAnsi" w:hAnsiTheme="minorHAnsi" w:cstheme="minorHAnsi"/>
          <w:color w:val="auto"/>
        </w:rPr>
        <w:t>2.</w:t>
      </w:r>
      <w:r w:rsidR="00FF0E41">
        <w:rPr>
          <w:rFonts w:asciiTheme="minorHAnsi" w:hAnsiTheme="minorHAnsi" w:cstheme="minorHAnsi"/>
          <w:color w:val="auto"/>
        </w:rPr>
        <w:t>3</w:t>
      </w:r>
      <w:r w:rsidRPr="006A776F">
        <w:rPr>
          <w:rFonts w:asciiTheme="minorHAnsi" w:hAnsiTheme="minorHAnsi" w:cstheme="minorHAnsi"/>
          <w:color w:val="auto"/>
        </w:rPr>
        <w:t xml:space="preserve">. Using previously documented procedures, decide on the appropriate titer and volume of virus to be injected. In the experiments described here, 1.0 μL </w:t>
      </w:r>
      <w:r w:rsidR="002E79A8" w:rsidRPr="006A776F">
        <w:rPr>
          <w:rFonts w:asciiTheme="minorHAnsi" w:hAnsiTheme="minorHAnsi" w:cstheme="minorHAnsi"/>
          <w:color w:val="auto"/>
        </w:rPr>
        <w:t xml:space="preserve">(titer: 3.1-5.7 TU/mL) </w:t>
      </w:r>
      <w:r w:rsidRPr="006A776F">
        <w:rPr>
          <w:rFonts w:asciiTheme="minorHAnsi" w:hAnsiTheme="minorHAnsi" w:cstheme="minorHAnsi"/>
          <w:color w:val="auto"/>
        </w:rPr>
        <w:t>injected unilaterally produced good results.</w:t>
      </w:r>
    </w:p>
    <w:p w14:paraId="01EC82CA" w14:textId="77777777" w:rsidR="006A776F" w:rsidRDefault="006A776F" w:rsidP="001B1519">
      <w:pPr>
        <w:rPr>
          <w:rFonts w:asciiTheme="minorHAnsi" w:hAnsiTheme="minorHAnsi" w:cstheme="minorHAnsi"/>
          <w:color w:val="auto"/>
        </w:rPr>
      </w:pPr>
    </w:p>
    <w:p w14:paraId="7E966CAB" w14:textId="76F2F084" w:rsidR="00C07863" w:rsidRDefault="009753C0" w:rsidP="001B1519">
      <w:pPr>
        <w:rPr>
          <w:rFonts w:asciiTheme="minorHAnsi" w:hAnsiTheme="minorHAnsi" w:cstheme="minorHAnsi"/>
          <w:color w:val="auto"/>
        </w:rPr>
      </w:pPr>
      <w:r w:rsidRPr="009753C0">
        <w:rPr>
          <w:rFonts w:asciiTheme="minorHAnsi" w:hAnsiTheme="minorHAnsi" w:cstheme="minorHAnsi"/>
          <w:color w:val="auto"/>
        </w:rPr>
        <w:t>2.</w:t>
      </w:r>
      <w:r w:rsidR="00FF0E41">
        <w:rPr>
          <w:rFonts w:asciiTheme="minorHAnsi" w:hAnsiTheme="minorHAnsi" w:cstheme="minorHAnsi"/>
          <w:color w:val="auto"/>
        </w:rPr>
        <w:t>4</w:t>
      </w:r>
      <w:r w:rsidRPr="009753C0">
        <w:rPr>
          <w:rFonts w:asciiTheme="minorHAnsi" w:hAnsiTheme="minorHAnsi" w:cstheme="minorHAnsi"/>
          <w:color w:val="auto"/>
        </w:rPr>
        <w:t xml:space="preserve">. Backfill the full volume of the pipette with mineral oil. </w:t>
      </w:r>
      <w:r w:rsidR="00C61198">
        <w:rPr>
          <w:rFonts w:asciiTheme="minorHAnsi" w:hAnsiTheme="minorHAnsi" w:cstheme="minorHAnsi"/>
          <w:color w:val="auto"/>
        </w:rPr>
        <w:t xml:space="preserve">Load the </w:t>
      </w:r>
      <w:r w:rsidR="0089523E">
        <w:rPr>
          <w:rFonts w:asciiTheme="minorHAnsi" w:hAnsiTheme="minorHAnsi" w:cstheme="minorHAnsi"/>
          <w:color w:val="auto"/>
        </w:rPr>
        <w:t xml:space="preserve">pipette onto the </w:t>
      </w:r>
      <w:proofErr w:type="spellStart"/>
      <w:r w:rsidR="00957BD3">
        <w:rPr>
          <w:rFonts w:asciiTheme="minorHAnsi" w:hAnsiTheme="minorHAnsi" w:cstheme="minorHAnsi"/>
          <w:color w:val="auto"/>
        </w:rPr>
        <w:t>microsyringe</w:t>
      </w:r>
      <w:proofErr w:type="spellEnd"/>
      <w:r w:rsidR="00957BD3">
        <w:rPr>
          <w:rFonts w:asciiTheme="minorHAnsi" w:hAnsiTheme="minorHAnsi" w:cstheme="minorHAnsi"/>
          <w:color w:val="auto"/>
        </w:rPr>
        <w:t xml:space="preserve"> and </w:t>
      </w:r>
      <w:r w:rsidR="007679D9">
        <w:rPr>
          <w:rFonts w:asciiTheme="minorHAnsi" w:hAnsiTheme="minorHAnsi" w:cstheme="minorHAnsi"/>
          <w:color w:val="auto"/>
        </w:rPr>
        <w:t xml:space="preserve">flow </w:t>
      </w:r>
      <w:r w:rsidR="00165F1E">
        <w:rPr>
          <w:rFonts w:asciiTheme="minorHAnsi" w:hAnsiTheme="minorHAnsi" w:cstheme="minorHAnsi"/>
          <w:color w:val="auto"/>
        </w:rPr>
        <w:t>a small amount of mineral oil through the tip to ensure the tip is not clogged</w:t>
      </w:r>
      <w:r w:rsidRPr="009753C0">
        <w:rPr>
          <w:rFonts w:asciiTheme="minorHAnsi" w:hAnsiTheme="minorHAnsi" w:cstheme="minorHAnsi"/>
          <w:color w:val="auto"/>
        </w:rPr>
        <w:t xml:space="preserve">. </w:t>
      </w:r>
    </w:p>
    <w:p w14:paraId="722FCB1E" w14:textId="77777777" w:rsidR="00C07863" w:rsidRDefault="00C07863" w:rsidP="001B1519">
      <w:pPr>
        <w:rPr>
          <w:rFonts w:asciiTheme="minorHAnsi" w:hAnsiTheme="minorHAnsi" w:cstheme="minorHAnsi"/>
          <w:color w:val="auto"/>
        </w:rPr>
      </w:pPr>
    </w:p>
    <w:p w14:paraId="2E31C9C0" w14:textId="6101F95A" w:rsidR="00EA45B2" w:rsidRPr="00314649" w:rsidRDefault="00C07863" w:rsidP="001B1519">
      <w:pPr>
        <w:rPr>
          <w:rFonts w:asciiTheme="minorHAnsi" w:hAnsiTheme="minorHAnsi" w:cstheme="minorHAnsi"/>
          <w:color w:val="auto"/>
        </w:rPr>
      </w:pPr>
      <w:r>
        <w:rPr>
          <w:rFonts w:asciiTheme="minorHAnsi" w:hAnsiTheme="minorHAnsi" w:cstheme="minorHAnsi"/>
          <w:color w:val="auto"/>
        </w:rPr>
        <w:t>2.</w:t>
      </w:r>
      <w:r w:rsidR="00FF0E41">
        <w:rPr>
          <w:rFonts w:asciiTheme="minorHAnsi" w:hAnsiTheme="minorHAnsi" w:cstheme="minorHAnsi"/>
          <w:color w:val="auto"/>
        </w:rPr>
        <w:t>5</w:t>
      </w:r>
      <w:r>
        <w:rPr>
          <w:rFonts w:asciiTheme="minorHAnsi" w:hAnsiTheme="minorHAnsi" w:cstheme="minorHAnsi"/>
          <w:color w:val="auto"/>
        </w:rPr>
        <w:t xml:space="preserve">. </w:t>
      </w:r>
      <w:proofErr w:type="spellStart"/>
      <w:r w:rsidR="009753C0" w:rsidRPr="009753C0">
        <w:rPr>
          <w:rFonts w:asciiTheme="minorHAnsi" w:hAnsiTheme="minorHAnsi" w:cstheme="minorHAnsi"/>
          <w:color w:val="auto"/>
        </w:rPr>
        <w:t>Frontfill</w:t>
      </w:r>
      <w:proofErr w:type="spellEnd"/>
      <w:r w:rsidR="009753C0" w:rsidRPr="009753C0">
        <w:rPr>
          <w:rFonts w:asciiTheme="minorHAnsi" w:hAnsiTheme="minorHAnsi" w:cstheme="minorHAnsi"/>
          <w:color w:val="auto"/>
        </w:rPr>
        <w:t xml:space="preserve"> at least 1.0 μL of viral construct. </w:t>
      </w:r>
      <w:r w:rsidR="000465A8" w:rsidRPr="00314649">
        <w:rPr>
          <w:rFonts w:asciiTheme="minorHAnsi" w:hAnsiTheme="minorHAnsi" w:cstheme="minorHAnsi"/>
          <w:color w:val="auto"/>
        </w:rPr>
        <w:t xml:space="preserve">The recombinant adeno-associated viral vector used in these experiments was AAV2-hSyn-hChR2(H134R)-EYFP. </w:t>
      </w:r>
    </w:p>
    <w:p w14:paraId="74B02F7F" w14:textId="77777777" w:rsidR="00EA45B2" w:rsidRPr="00314649" w:rsidRDefault="00EA45B2" w:rsidP="001B1519">
      <w:pPr>
        <w:rPr>
          <w:rFonts w:asciiTheme="minorHAnsi" w:hAnsiTheme="minorHAnsi" w:cstheme="minorHAnsi"/>
          <w:color w:val="auto"/>
        </w:rPr>
      </w:pPr>
    </w:p>
    <w:p w14:paraId="4D716CA5" w14:textId="6B173DF0" w:rsidR="00EA45B2" w:rsidRPr="00314649" w:rsidRDefault="004547F4" w:rsidP="001B1519">
      <w:pPr>
        <w:rPr>
          <w:rFonts w:asciiTheme="minorHAnsi" w:hAnsiTheme="minorHAnsi" w:cstheme="minorHAnsi"/>
        </w:rPr>
      </w:pPr>
      <w:r w:rsidRPr="00314649">
        <w:rPr>
          <w:rFonts w:asciiTheme="minorHAnsi" w:hAnsiTheme="minorHAnsi" w:cstheme="minorHAnsi"/>
          <w:color w:val="auto"/>
        </w:rPr>
        <w:t>2</w:t>
      </w:r>
      <w:r w:rsidR="00EA45B2" w:rsidRPr="00314649">
        <w:rPr>
          <w:rFonts w:asciiTheme="minorHAnsi" w:hAnsiTheme="minorHAnsi" w:cstheme="minorHAnsi"/>
          <w:color w:val="auto"/>
        </w:rPr>
        <w:t>.</w:t>
      </w:r>
      <w:r w:rsidR="00FF0E41">
        <w:rPr>
          <w:rFonts w:asciiTheme="minorHAnsi" w:hAnsiTheme="minorHAnsi" w:cstheme="minorHAnsi"/>
          <w:color w:val="auto"/>
        </w:rPr>
        <w:t>6</w:t>
      </w:r>
      <w:r w:rsidR="00EA45B2" w:rsidRPr="00314649">
        <w:rPr>
          <w:rFonts w:asciiTheme="minorHAnsi" w:hAnsiTheme="minorHAnsi" w:cstheme="minorHAnsi"/>
          <w:color w:val="auto"/>
        </w:rPr>
        <w:t xml:space="preserve">. Arrange sterile drape in </w:t>
      </w:r>
      <w:r w:rsidR="005B1B41">
        <w:rPr>
          <w:rFonts w:asciiTheme="minorHAnsi" w:hAnsiTheme="minorHAnsi" w:cstheme="minorHAnsi"/>
          <w:color w:val="auto"/>
        </w:rPr>
        <w:t xml:space="preserve">a </w:t>
      </w:r>
      <w:r w:rsidR="00EA45B2" w:rsidRPr="00314649">
        <w:rPr>
          <w:rFonts w:asciiTheme="minorHAnsi" w:hAnsiTheme="minorHAnsi" w:cstheme="minorHAnsi"/>
          <w:color w:val="auto"/>
        </w:rPr>
        <w:t xml:space="preserve">surgical area. </w:t>
      </w:r>
      <w:r w:rsidR="00EA45B2" w:rsidRPr="00314649">
        <w:rPr>
          <w:rFonts w:asciiTheme="minorHAnsi" w:hAnsiTheme="minorHAnsi" w:cstheme="minorHAnsi"/>
        </w:rPr>
        <w:t xml:space="preserve">Sterilize tools for stereotaxic procedure and place </w:t>
      </w:r>
      <w:r w:rsidR="00C836A5">
        <w:rPr>
          <w:rFonts w:asciiTheme="minorHAnsi" w:hAnsiTheme="minorHAnsi" w:cstheme="minorHAnsi"/>
        </w:rPr>
        <w:t>it o</w:t>
      </w:r>
      <w:r w:rsidR="00EA45B2" w:rsidRPr="00314649">
        <w:rPr>
          <w:rFonts w:asciiTheme="minorHAnsi" w:hAnsiTheme="minorHAnsi" w:cstheme="minorHAnsi"/>
        </w:rPr>
        <w:t xml:space="preserve">n </w:t>
      </w:r>
      <w:r w:rsidR="00C836A5">
        <w:rPr>
          <w:rFonts w:asciiTheme="minorHAnsi" w:hAnsiTheme="minorHAnsi" w:cstheme="minorHAnsi"/>
        </w:rPr>
        <w:t xml:space="preserve">the </w:t>
      </w:r>
      <w:r w:rsidR="00EA45B2" w:rsidRPr="00314649">
        <w:rPr>
          <w:rFonts w:asciiTheme="minorHAnsi" w:hAnsiTheme="minorHAnsi" w:cstheme="minorHAnsi"/>
        </w:rPr>
        <w:t>drape.</w:t>
      </w:r>
    </w:p>
    <w:p w14:paraId="092EB380" w14:textId="6F6791EF" w:rsidR="00EA45B2" w:rsidRPr="00314649" w:rsidRDefault="00EA45B2" w:rsidP="001B1519">
      <w:pPr>
        <w:rPr>
          <w:rFonts w:asciiTheme="minorHAnsi" w:hAnsiTheme="minorHAnsi" w:cstheme="minorHAnsi"/>
        </w:rPr>
      </w:pPr>
    </w:p>
    <w:p w14:paraId="73566C44" w14:textId="4297A0BB" w:rsidR="00EA45B2" w:rsidRPr="00314649" w:rsidRDefault="004547F4" w:rsidP="001B1519">
      <w:pPr>
        <w:rPr>
          <w:rFonts w:asciiTheme="minorHAnsi" w:hAnsiTheme="minorHAnsi" w:cstheme="minorHAnsi"/>
        </w:rPr>
      </w:pPr>
      <w:r w:rsidRPr="00314649">
        <w:rPr>
          <w:rFonts w:asciiTheme="minorHAnsi" w:hAnsiTheme="minorHAnsi" w:cstheme="minorHAnsi"/>
        </w:rPr>
        <w:t>2</w:t>
      </w:r>
      <w:r w:rsidR="00EA45B2" w:rsidRPr="00314649">
        <w:rPr>
          <w:rFonts w:asciiTheme="minorHAnsi" w:hAnsiTheme="minorHAnsi" w:cstheme="minorHAnsi"/>
        </w:rPr>
        <w:t>.</w:t>
      </w:r>
      <w:r w:rsidR="00FF0E41">
        <w:rPr>
          <w:rFonts w:asciiTheme="minorHAnsi" w:hAnsiTheme="minorHAnsi" w:cstheme="minorHAnsi"/>
        </w:rPr>
        <w:t>7</w:t>
      </w:r>
      <w:r w:rsidRPr="00314649">
        <w:rPr>
          <w:rFonts w:asciiTheme="minorHAnsi" w:hAnsiTheme="minorHAnsi" w:cstheme="minorHAnsi"/>
        </w:rPr>
        <w:t>. Anesthetize SOM-</w:t>
      </w:r>
      <w:proofErr w:type="spellStart"/>
      <w:r w:rsidRPr="00314649">
        <w:rPr>
          <w:rFonts w:asciiTheme="minorHAnsi" w:hAnsiTheme="minorHAnsi" w:cstheme="minorHAnsi"/>
        </w:rPr>
        <w:t>tdTomato</w:t>
      </w:r>
      <w:proofErr w:type="spellEnd"/>
      <w:r w:rsidRPr="00314649">
        <w:rPr>
          <w:rFonts w:asciiTheme="minorHAnsi" w:hAnsiTheme="minorHAnsi" w:cstheme="minorHAnsi"/>
        </w:rPr>
        <w:t xml:space="preserve"> or PV-</w:t>
      </w:r>
      <w:proofErr w:type="spellStart"/>
      <w:r w:rsidRPr="00314649">
        <w:rPr>
          <w:rFonts w:asciiTheme="minorHAnsi" w:hAnsiTheme="minorHAnsi" w:cstheme="minorHAnsi"/>
        </w:rPr>
        <w:t>tdTomato</w:t>
      </w:r>
      <w:proofErr w:type="spellEnd"/>
      <w:r w:rsidRPr="00314649">
        <w:rPr>
          <w:rFonts w:asciiTheme="minorHAnsi" w:hAnsiTheme="minorHAnsi" w:cstheme="minorHAnsi"/>
        </w:rPr>
        <w:t xml:space="preserve"> heterozygous animal</w:t>
      </w:r>
      <w:r w:rsidR="008D5826" w:rsidRPr="00314649">
        <w:rPr>
          <w:rFonts w:asciiTheme="minorHAnsi" w:hAnsiTheme="minorHAnsi" w:cstheme="minorHAnsi"/>
        </w:rPr>
        <w:t xml:space="preserve"> using isoflurane (3% for induction, </w:t>
      </w:r>
      <w:r w:rsidR="007B2440" w:rsidRPr="00314649">
        <w:rPr>
          <w:rFonts w:asciiTheme="minorHAnsi" w:hAnsiTheme="minorHAnsi" w:cstheme="minorHAnsi"/>
        </w:rPr>
        <w:t>1.5-</w:t>
      </w:r>
      <w:r w:rsidR="008D5826" w:rsidRPr="00314649">
        <w:rPr>
          <w:rFonts w:asciiTheme="minorHAnsi" w:hAnsiTheme="minorHAnsi" w:cstheme="minorHAnsi"/>
        </w:rPr>
        <w:t xml:space="preserve">2% </w:t>
      </w:r>
      <w:r w:rsidR="008D5826" w:rsidRPr="00314649">
        <w:rPr>
          <w:rFonts w:asciiTheme="minorHAnsi" w:hAnsiTheme="minorHAnsi" w:cstheme="minorHAnsi"/>
          <w:color w:val="auto"/>
        </w:rPr>
        <w:t xml:space="preserve">for maintenance) </w:t>
      </w:r>
      <w:r w:rsidR="008D5826" w:rsidRPr="00314649">
        <w:rPr>
          <w:rFonts w:asciiTheme="minorHAnsi" w:hAnsiTheme="minorHAnsi" w:cstheme="minorHAnsi"/>
        </w:rPr>
        <w:t>and oxygen mixture. Periodically confirm surgical level of anesthesia with toe pinch throughout surgery</w:t>
      </w:r>
      <w:r w:rsidR="001C46F0">
        <w:rPr>
          <w:rFonts w:asciiTheme="minorHAnsi" w:hAnsiTheme="minorHAnsi" w:cstheme="minorHAnsi"/>
        </w:rPr>
        <w:t xml:space="preserve">. </w:t>
      </w:r>
      <w:r w:rsidR="001B68F3">
        <w:rPr>
          <w:rFonts w:asciiTheme="minorHAnsi" w:hAnsiTheme="minorHAnsi" w:cstheme="minorHAnsi"/>
        </w:rPr>
        <w:t xml:space="preserve">Ensure </w:t>
      </w:r>
      <w:r w:rsidR="00B06AED">
        <w:rPr>
          <w:rFonts w:asciiTheme="minorHAnsi" w:hAnsiTheme="minorHAnsi" w:cstheme="minorHAnsi"/>
        </w:rPr>
        <w:t xml:space="preserve">animal does not </w:t>
      </w:r>
      <w:r w:rsidR="00FE1A8A">
        <w:rPr>
          <w:rFonts w:asciiTheme="minorHAnsi" w:hAnsiTheme="minorHAnsi" w:cstheme="minorHAnsi"/>
        </w:rPr>
        <w:t xml:space="preserve">move beyond the surgical </w:t>
      </w:r>
      <w:r w:rsidR="00FE1A8A">
        <w:rPr>
          <w:rFonts w:asciiTheme="minorHAnsi" w:hAnsiTheme="minorHAnsi" w:cstheme="minorHAnsi"/>
        </w:rPr>
        <w:lastRenderedPageBreak/>
        <w:t>plan of anesthesia</w:t>
      </w:r>
      <w:r w:rsidR="00C53615">
        <w:rPr>
          <w:rFonts w:asciiTheme="minorHAnsi" w:hAnsiTheme="minorHAnsi" w:cstheme="minorHAnsi"/>
        </w:rPr>
        <w:t xml:space="preserve"> by monitoring respirations every </w:t>
      </w:r>
      <w:r w:rsidR="002B5B88">
        <w:rPr>
          <w:rFonts w:asciiTheme="minorHAnsi" w:hAnsiTheme="minorHAnsi" w:cstheme="minorHAnsi"/>
        </w:rPr>
        <w:t>10-15 min.</w:t>
      </w:r>
    </w:p>
    <w:p w14:paraId="324E42E0" w14:textId="2633061C" w:rsidR="008D5826" w:rsidRPr="00314649" w:rsidRDefault="008D5826" w:rsidP="001B1519">
      <w:pPr>
        <w:rPr>
          <w:rFonts w:asciiTheme="minorHAnsi" w:hAnsiTheme="minorHAnsi" w:cstheme="minorHAnsi"/>
        </w:rPr>
      </w:pPr>
    </w:p>
    <w:p w14:paraId="605BB10F" w14:textId="6B32EAD3" w:rsidR="00BE2546" w:rsidRPr="00314649" w:rsidRDefault="008D5826" w:rsidP="001B1519">
      <w:pPr>
        <w:rPr>
          <w:rFonts w:asciiTheme="minorHAnsi" w:hAnsiTheme="minorHAnsi" w:cstheme="minorHAnsi"/>
        </w:rPr>
      </w:pPr>
      <w:r w:rsidRPr="00314649">
        <w:rPr>
          <w:rFonts w:asciiTheme="minorHAnsi" w:hAnsiTheme="minorHAnsi" w:cstheme="minorHAnsi"/>
        </w:rPr>
        <w:t>2.</w:t>
      </w:r>
      <w:r w:rsidR="00FF0E41">
        <w:rPr>
          <w:rFonts w:asciiTheme="minorHAnsi" w:hAnsiTheme="minorHAnsi" w:cstheme="minorHAnsi"/>
        </w:rPr>
        <w:t>8</w:t>
      </w:r>
      <w:r w:rsidRPr="00314649">
        <w:rPr>
          <w:rFonts w:asciiTheme="minorHAnsi" w:hAnsiTheme="minorHAnsi" w:cstheme="minorHAnsi"/>
        </w:rPr>
        <w:t xml:space="preserve">. Shave the top of the animal’s head. Apply </w:t>
      </w:r>
      <w:r w:rsidR="007B2440" w:rsidRPr="00314649">
        <w:rPr>
          <w:rFonts w:asciiTheme="minorHAnsi" w:hAnsiTheme="minorHAnsi" w:cstheme="minorHAnsi"/>
        </w:rPr>
        <w:t xml:space="preserve">70% isopropyl alcohol and </w:t>
      </w:r>
      <w:r w:rsidR="00C836A5">
        <w:rPr>
          <w:rFonts w:asciiTheme="minorHAnsi" w:hAnsiTheme="minorHAnsi" w:cstheme="minorHAnsi"/>
        </w:rPr>
        <w:t>iodine-based</w:t>
      </w:r>
      <w:r w:rsidR="007B2440" w:rsidRPr="00314649">
        <w:rPr>
          <w:rFonts w:asciiTheme="minorHAnsi" w:hAnsiTheme="minorHAnsi" w:cstheme="minorHAnsi"/>
        </w:rPr>
        <w:t xml:space="preserve"> solution</w:t>
      </w:r>
      <w:r w:rsidRPr="00314649">
        <w:rPr>
          <w:rFonts w:asciiTheme="minorHAnsi" w:hAnsiTheme="minorHAnsi" w:cstheme="minorHAnsi"/>
        </w:rPr>
        <w:t xml:space="preserve"> liberally to surgical area and </w:t>
      </w:r>
      <w:r w:rsidR="007B2440" w:rsidRPr="00314649">
        <w:rPr>
          <w:rFonts w:asciiTheme="minorHAnsi" w:hAnsiTheme="minorHAnsi" w:cstheme="minorHAnsi"/>
        </w:rPr>
        <w:t>ophthalmic ointment</w:t>
      </w:r>
      <w:r w:rsidRPr="00314649">
        <w:rPr>
          <w:rFonts w:asciiTheme="minorHAnsi" w:hAnsiTheme="minorHAnsi" w:cstheme="minorHAnsi"/>
        </w:rPr>
        <w:t xml:space="preserve"> to eye sockets to prevent drying of </w:t>
      </w:r>
      <w:r w:rsidR="00C836A5">
        <w:rPr>
          <w:rFonts w:asciiTheme="minorHAnsi" w:hAnsiTheme="minorHAnsi" w:cstheme="minorHAnsi"/>
        </w:rPr>
        <w:t xml:space="preserve">the </w:t>
      </w:r>
      <w:r w:rsidRPr="00314649">
        <w:rPr>
          <w:rFonts w:asciiTheme="minorHAnsi" w:hAnsiTheme="minorHAnsi" w:cstheme="minorHAnsi"/>
        </w:rPr>
        <w:t>membrane.</w:t>
      </w:r>
      <w:r w:rsidR="00BE2546" w:rsidRPr="00314649">
        <w:rPr>
          <w:rFonts w:asciiTheme="minorHAnsi" w:hAnsiTheme="minorHAnsi" w:cstheme="minorHAnsi"/>
        </w:rPr>
        <w:t xml:space="preserve"> Administer bupivacaine/lidocaine (1:1 ratio, 1.0 mg/kg) subcutaneously to surgical site for local anesthetic.</w:t>
      </w:r>
    </w:p>
    <w:p w14:paraId="4A602175" w14:textId="77777777" w:rsidR="00BE2546" w:rsidRPr="00314649" w:rsidRDefault="00BE2546" w:rsidP="001B1519">
      <w:pPr>
        <w:rPr>
          <w:rFonts w:asciiTheme="minorHAnsi" w:hAnsiTheme="minorHAnsi" w:cstheme="minorHAnsi"/>
        </w:rPr>
      </w:pPr>
    </w:p>
    <w:p w14:paraId="6C46A5E9" w14:textId="35946A43" w:rsidR="008D5826" w:rsidRPr="00314649" w:rsidRDefault="00BE2546" w:rsidP="001B1519">
      <w:pPr>
        <w:rPr>
          <w:rFonts w:asciiTheme="minorHAnsi" w:hAnsiTheme="minorHAnsi" w:cstheme="minorHAnsi"/>
        </w:rPr>
      </w:pPr>
      <w:r w:rsidRPr="00314649">
        <w:rPr>
          <w:rFonts w:asciiTheme="minorHAnsi" w:hAnsiTheme="minorHAnsi" w:cstheme="minorHAnsi"/>
        </w:rPr>
        <w:t>2.</w:t>
      </w:r>
      <w:r w:rsidR="00FF0E41">
        <w:rPr>
          <w:rFonts w:asciiTheme="minorHAnsi" w:hAnsiTheme="minorHAnsi" w:cstheme="minorHAnsi"/>
        </w:rPr>
        <w:t>9</w:t>
      </w:r>
      <w:r w:rsidRPr="00314649">
        <w:rPr>
          <w:rFonts w:asciiTheme="minorHAnsi" w:hAnsiTheme="minorHAnsi" w:cstheme="minorHAnsi"/>
        </w:rPr>
        <w:t xml:space="preserve">. </w:t>
      </w:r>
      <w:r w:rsidR="008D5826" w:rsidRPr="00314649">
        <w:rPr>
          <w:rFonts w:asciiTheme="minorHAnsi" w:hAnsiTheme="minorHAnsi" w:cstheme="minorHAnsi"/>
        </w:rPr>
        <w:t>Fit</w:t>
      </w:r>
      <w:r w:rsidR="00C836A5">
        <w:rPr>
          <w:rFonts w:asciiTheme="minorHAnsi" w:hAnsiTheme="minorHAnsi" w:cstheme="minorHAnsi"/>
        </w:rPr>
        <w:t xml:space="preserve"> the</w:t>
      </w:r>
      <w:r w:rsidR="008D5826" w:rsidRPr="00314649">
        <w:rPr>
          <w:rFonts w:asciiTheme="minorHAnsi" w:hAnsiTheme="minorHAnsi" w:cstheme="minorHAnsi"/>
        </w:rPr>
        <w:t xml:space="preserve"> animal into stereotaxic frame.</w:t>
      </w:r>
    </w:p>
    <w:p w14:paraId="0F824F5B" w14:textId="45F2C376" w:rsidR="008D5826" w:rsidRPr="00314649" w:rsidRDefault="008D5826" w:rsidP="001B1519">
      <w:pPr>
        <w:rPr>
          <w:rFonts w:asciiTheme="minorHAnsi" w:hAnsiTheme="minorHAnsi" w:cstheme="minorHAnsi"/>
        </w:rPr>
      </w:pPr>
    </w:p>
    <w:p w14:paraId="4D69CEAC" w14:textId="12BD6FC4" w:rsidR="008D5826" w:rsidRPr="00314649" w:rsidRDefault="008D5826" w:rsidP="003A663B">
      <w:pPr>
        <w:rPr>
          <w:rFonts w:asciiTheme="minorHAnsi" w:hAnsiTheme="minorHAnsi" w:cstheme="minorHAnsi"/>
        </w:rPr>
      </w:pPr>
      <w:r w:rsidRPr="00314649">
        <w:rPr>
          <w:rFonts w:asciiTheme="minorHAnsi" w:hAnsiTheme="minorHAnsi" w:cstheme="minorHAnsi"/>
        </w:rPr>
        <w:t>2.</w:t>
      </w:r>
      <w:r w:rsidR="00FF0E41">
        <w:rPr>
          <w:rFonts w:asciiTheme="minorHAnsi" w:hAnsiTheme="minorHAnsi" w:cstheme="minorHAnsi"/>
        </w:rPr>
        <w:t>10</w:t>
      </w:r>
      <w:r w:rsidRPr="00314649">
        <w:rPr>
          <w:rFonts w:asciiTheme="minorHAnsi" w:hAnsiTheme="minorHAnsi" w:cstheme="minorHAnsi"/>
        </w:rPr>
        <w:t xml:space="preserve">. Use scalpel to make incision along sagittal axis of </w:t>
      </w:r>
      <w:r w:rsidR="00A110BD" w:rsidRPr="00314649">
        <w:rPr>
          <w:rFonts w:asciiTheme="minorHAnsi" w:hAnsiTheme="minorHAnsi" w:cstheme="minorHAnsi"/>
        </w:rPr>
        <w:t xml:space="preserve">skin overlying the </w:t>
      </w:r>
      <w:r w:rsidR="007B2440" w:rsidRPr="00314649">
        <w:rPr>
          <w:rFonts w:asciiTheme="minorHAnsi" w:hAnsiTheme="minorHAnsi" w:cstheme="minorHAnsi"/>
        </w:rPr>
        <w:t>dorsal surface of the skull</w:t>
      </w:r>
      <w:r w:rsidRPr="00314649">
        <w:rPr>
          <w:rFonts w:asciiTheme="minorHAnsi" w:hAnsiTheme="minorHAnsi" w:cstheme="minorHAnsi"/>
        </w:rPr>
        <w:t xml:space="preserve">. Retract </w:t>
      </w:r>
      <w:r w:rsidR="00A110BD" w:rsidRPr="00314649">
        <w:rPr>
          <w:rFonts w:asciiTheme="minorHAnsi" w:hAnsiTheme="minorHAnsi" w:cstheme="minorHAnsi"/>
        </w:rPr>
        <w:t>skin</w:t>
      </w:r>
      <w:r w:rsidRPr="00314649">
        <w:rPr>
          <w:rFonts w:asciiTheme="minorHAnsi" w:hAnsiTheme="minorHAnsi" w:cstheme="minorHAnsi"/>
        </w:rPr>
        <w:t xml:space="preserve"> using forceps. </w:t>
      </w:r>
      <w:r w:rsidR="00BB1BD8">
        <w:rPr>
          <w:rFonts w:asciiTheme="minorHAnsi" w:hAnsiTheme="minorHAnsi" w:cstheme="minorHAnsi"/>
        </w:rPr>
        <w:t>Hydrate skull with 0.9% saline as necessary.</w:t>
      </w:r>
    </w:p>
    <w:p w14:paraId="5DD62A0C" w14:textId="3E758DF1" w:rsidR="008D5826" w:rsidRPr="00314649" w:rsidRDefault="008D5826" w:rsidP="001B1519">
      <w:pPr>
        <w:rPr>
          <w:rFonts w:asciiTheme="minorHAnsi" w:hAnsiTheme="minorHAnsi" w:cstheme="minorHAnsi"/>
        </w:rPr>
      </w:pPr>
    </w:p>
    <w:p w14:paraId="23242C3A" w14:textId="1316887E" w:rsidR="00323C4D" w:rsidRDefault="008D5826" w:rsidP="003A663B">
      <w:pPr>
        <w:rPr>
          <w:rFonts w:asciiTheme="minorHAnsi" w:hAnsiTheme="minorHAnsi" w:cstheme="minorHAnsi"/>
        </w:rPr>
      </w:pPr>
      <w:r w:rsidRPr="00314649">
        <w:rPr>
          <w:rFonts w:asciiTheme="minorHAnsi" w:hAnsiTheme="minorHAnsi" w:cstheme="minorHAnsi"/>
        </w:rPr>
        <w:t>2.</w:t>
      </w:r>
      <w:r w:rsidR="00FF0E41">
        <w:rPr>
          <w:rFonts w:asciiTheme="minorHAnsi" w:hAnsiTheme="minorHAnsi" w:cstheme="minorHAnsi"/>
        </w:rPr>
        <w:t>11</w:t>
      </w:r>
      <w:r w:rsidRPr="00314649">
        <w:rPr>
          <w:rFonts w:asciiTheme="minorHAnsi" w:hAnsiTheme="minorHAnsi" w:cstheme="minorHAnsi"/>
        </w:rPr>
        <w:t xml:space="preserve">. </w:t>
      </w:r>
      <w:r w:rsidR="003A663B" w:rsidRPr="00314649">
        <w:rPr>
          <w:rFonts w:asciiTheme="minorHAnsi" w:hAnsiTheme="minorHAnsi" w:cstheme="minorHAnsi"/>
        </w:rPr>
        <w:t>On the surface of the skull, l</w:t>
      </w:r>
      <w:r w:rsidR="00404A45" w:rsidRPr="00314649">
        <w:rPr>
          <w:rFonts w:asciiTheme="minorHAnsi" w:hAnsiTheme="minorHAnsi" w:cstheme="minorHAnsi"/>
        </w:rPr>
        <w:t xml:space="preserve">ightly mark </w:t>
      </w:r>
      <w:r w:rsidR="003A663B" w:rsidRPr="00314649">
        <w:rPr>
          <w:rFonts w:asciiTheme="minorHAnsi" w:hAnsiTheme="minorHAnsi" w:cstheme="minorHAnsi"/>
        </w:rPr>
        <w:t xml:space="preserve">the intersection of anterior and lateral coordinates </w:t>
      </w:r>
      <w:r w:rsidR="00404A45" w:rsidRPr="00314649">
        <w:rPr>
          <w:rFonts w:asciiTheme="minorHAnsi" w:hAnsiTheme="minorHAnsi" w:cstheme="minorHAnsi"/>
        </w:rPr>
        <w:t xml:space="preserve">with a </w:t>
      </w:r>
      <w:r w:rsidR="003A663B" w:rsidRPr="00314649">
        <w:rPr>
          <w:rFonts w:asciiTheme="minorHAnsi" w:hAnsiTheme="minorHAnsi" w:cstheme="minorHAnsi"/>
        </w:rPr>
        <w:t xml:space="preserve">cross in </w:t>
      </w:r>
      <w:r w:rsidR="00404A45" w:rsidRPr="00314649">
        <w:rPr>
          <w:rFonts w:asciiTheme="minorHAnsi" w:hAnsiTheme="minorHAnsi" w:cstheme="minorHAnsi"/>
        </w:rPr>
        <w:t>pencil</w:t>
      </w:r>
      <w:r w:rsidR="003A663B" w:rsidRPr="00314649">
        <w:rPr>
          <w:rFonts w:asciiTheme="minorHAnsi" w:hAnsiTheme="minorHAnsi" w:cstheme="minorHAnsi"/>
        </w:rPr>
        <w:t>.</w:t>
      </w:r>
      <w:r w:rsidR="00404A45" w:rsidRPr="00314649">
        <w:rPr>
          <w:rFonts w:asciiTheme="minorHAnsi" w:hAnsiTheme="minorHAnsi" w:cstheme="minorHAnsi"/>
        </w:rPr>
        <w:t xml:space="preserve"> </w:t>
      </w:r>
      <w:r w:rsidR="003A663B" w:rsidRPr="00314649">
        <w:rPr>
          <w:rFonts w:asciiTheme="minorHAnsi" w:hAnsiTheme="minorHAnsi" w:cstheme="minorHAnsi"/>
        </w:rPr>
        <w:t>D</w:t>
      </w:r>
      <w:r w:rsidR="00404A45" w:rsidRPr="00314649">
        <w:rPr>
          <w:rFonts w:asciiTheme="minorHAnsi" w:hAnsiTheme="minorHAnsi" w:cstheme="minorHAnsi"/>
        </w:rPr>
        <w:t>rill a hole at the appropriate coordinates in the transverse plane (</w:t>
      </w:r>
      <w:r w:rsidR="003C7C02">
        <w:rPr>
          <w:rFonts w:asciiTheme="minorHAnsi" w:hAnsiTheme="minorHAnsi" w:cstheme="minorHAnsi"/>
        </w:rPr>
        <w:t xml:space="preserve">in mm relative to Bregma, </w:t>
      </w:r>
      <w:r w:rsidR="00404A45" w:rsidRPr="00314649">
        <w:rPr>
          <w:rFonts w:asciiTheme="minorHAnsi" w:hAnsiTheme="minorHAnsi" w:cstheme="minorHAnsi"/>
        </w:rPr>
        <w:t xml:space="preserve">for </w:t>
      </w:r>
      <w:r w:rsidR="00691D7F">
        <w:rPr>
          <w:rFonts w:asciiTheme="minorHAnsi" w:hAnsiTheme="minorHAnsi" w:cstheme="minorHAnsi"/>
        </w:rPr>
        <w:t>cingulate cortex (</w:t>
      </w:r>
      <w:r w:rsidR="00404A45" w:rsidRPr="00314649">
        <w:rPr>
          <w:rFonts w:asciiTheme="minorHAnsi" w:hAnsiTheme="minorHAnsi" w:cstheme="minorHAnsi"/>
        </w:rPr>
        <w:t>Cg</w:t>
      </w:r>
      <w:r w:rsidR="00691D7F">
        <w:rPr>
          <w:rFonts w:asciiTheme="minorHAnsi" w:hAnsiTheme="minorHAnsi" w:cstheme="minorHAnsi"/>
        </w:rPr>
        <w:t>)</w:t>
      </w:r>
      <w:r w:rsidR="00404A45" w:rsidRPr="00314649">
        <w:rPr>
          <w:rFonts w:asciiTheme="minorHAnsi" w:hAnsiTheme="minorHAnsi" w:cstheme="minorHAnsi"/>
        </w:rPr>
        <w:t xml:space="preserve"> injection: anterior 0.2, lateral 0.3; for</w:t>
      </w:r>
      <w:r w:rsidR="00691D7F">
        <w:rPr>
          <w:rFonts w:asciiTheme="minorHAnsi" w:hAnsiTheme="minorHAnsi" w:cstheme="minorHAnsi"/>
        </w:rPr>
        <w:t xml:space="preserve"> posterior thalamus (</w:t>
      </w:r>
      <w:r w:rsidR="00404A45" w:rsidRPr="00314649">
        <w:rPr>
          <w:rFonts w:asciiTheme="minorHAnsi" w:hAnsiTheme="minorHAnsi" w:cstheme="minorHAnsi"/>
        </w:rPr>
        <w:t>Po</w:t>
      </w:r>
      <w:r w:rsidR="00691D7F">
        <w:rPr>
          <w:rFonts w:asciiTheme="minorHAnsi" w:hAnsiTheme="minorHAnsi" w:cstheme="minorHAnsi"/>
        </w:rPr>
        <w:t>)</w:t>
      </w:r>
      <w:r w:rsidR="00404A45" w:rsidRPr="00314649">
        <w:rPr>
          <w:rFonts w:asciiTheme="minorHAnsi" w:hAnsiTheme="minorHAnsi" w:cstheme="minorHAnsi"/>
        </w:rPr>
        <w:t xml:space="preserve"> injection: posterior 2.25, lateral 3.4).</w:t>
      </w:r>
      <w:r w:rsidR="003A663B" w:rsidRPr="00314649">
        <w:rPr>
          <w:rFonts w:asciiTheme="minorHAnsi" w:hAnsiTheme="minorHAnsi" w:cstheme="minorHAnsi"/>
        </w:rPr>
        <w:t xml:space="preserve"> </w:t>
      </w:r>
    </w:p>
    <w:p w14:paraId="63845C48" w14:textId="77777777" w:rsidR="00323C4D" w:rsidRDefault="00323C4D" w:rsidP="003A663B">
      <w:pPr>
        <w:rPr>
          <w:rFonts w:asciiTheme="minorHAnsi" w:hAnsiTheme="minorHAnsi" w:cstheme="minorHAnsi"/>
        </w:rPr>
      </w:pPr>
    </w:p>
    <w:p w14:paraId="04A2DCBF" w14:textId="627F1885" w:rsidR="003A663B" w:rsidRDefault="003A663B" w:rsidP="003A663B">
      <w:pPr>
        <w:rPr>
          <w:rFonts w:asciiTheme="minorHAnsi" w:hAnsiTheme="minorHAnsi" w:cstheme="minorHAnsi"/>
        </w:rPr>
      </w:pPr>
      <w:r w:rsidRPr="00314649">
        <w:rPr>
          <w:rFonts w:asciiTheme="minorHAnsi" w:hAnsiTheme="minorHAnsi" w:cstheme="minorHAnsi"/>
        </w:rPr>
        <w:t xml:space="preserve">NOTE: Markings should extend beyond the boundaries of the burr hole to provide guidance for accurate placement of pipette. </w:t>
      </w:r>
    </w:p>
    <w:p w14:paraId="018A665C" w14:textId="2F95F1EB" w:rsidR="00E021BF" w:rsidRDefault="00E021BF" w:rsidP="003A663B">
      <w:pPr>
        <w:rPr>
          <w:rFonts w:asciiTheme="minorHAnsi" w:hAnsiTheme="minorHAnsi" w:cstheme="minorHAnsi"/>
        </w:rPr>
      </w:pPr>
    </w:p>
    <w:p w14:paraId="15B58833" w14:textId="40DCA2D9" w:rsidR="006E2DEC" w:rsidRPr="00314649" w:rsidRDefault="006E2DEC" w:rsidP="003A663B">
      <w:pPr>
        <w:rPr>
          <w:rFonts w:asciiTheme="minorHAnsi" w:hAnsiTheme="minorHAnsi" w:cstheme="minorHAnsi"/>
        </w:rPr>
      </w:pPr>
      <w:r>
        <w:rPr>
          <w:rFonts w:asciiTheme="minorHAnsi" w:hAnsiTheme="minorHAnsi" w:cstheme="minorHAnsi"/>
        </w:rPr>
        <w:t>2.</w:t>
      </w:r>
      <w:r w:rsidR="00FF0E41">
        <w:rPr>
          <w:rFonts w:asciiTheme="minorHAnsi" w:hAnsiTheme="minorHAnsi" w:cstheme="minorHAnsi"/>
        </w:rPr>
        <w:t>12</w:t>
      </w:r>
      <w:r>
        <w:rPr>
          <w:rFonts w:asciiTheme="minorHAnsi" w:hAnsiTheme="minorHAnsi" w:cstheme="minorHAnsi"/>
        </w:rPr>
        <w:t>. Turn on and balance the air table.</w:t>
      </w:r>
    </w:p>
    <w:p w14:paraId="76FB33D8" w14:textId="77777777" w:rsidR="003A663B" w:rsidRPr="00314649" w:rsidRDefault="003A663B" w:rsidP="003A663B">
      <w:pPr>
        <w:rPr>
          <w:rFonts w:asciiTheme="minorHAnsi" w:hAnsiTheme="minorHAnsi" w:cstheme="minorHAnsi"/>
        </w:rPr>
      </w:pPr>
    </w:p>
    <w:p w14:paraId="17C97794" w14:textId="4A4F1839" w:rsidR="003A663B" w:rsidRPr="00314649" w:rsidRDefault="003A663B" w:rsidP="001B1519">
      <w:pPr>
        <w:rPr>
          <w:rFonts w:asciiTheme="minorHAnsi" w:hAnsiTheme="minorHAnsi" w:cstheme="minorHAnsi"/>
        </w:rPr>
      </w:pPr>
      <w:r w:rsidRPr="00314649">
        <w:rPr>
          <w:rFonts w:asciiTheme="minorHAnsi" w:hAnsiTheme="minorHAnsi" w:cstheme="minorHAnsi"/>
        </w:rPr>
        <w:t>2.</w:t>
      </w:r>
      <w:r w:rsidR="00FF0E41">
        <w:rPr>
          <w:rFonts w:asciiTheme="minorHAnsi" w:hAnsiTheme="minorHAnsi" w:cstheme="minorHAnsi"/>
        </w:rPr>
        <w:t>13</w:t>
      </w:r>
      <w:r w:rsidRPr="00314649">
        <w:rPr>
          <w:rFonts w:asciiTheme="minorHAnsi" w:hAnsiTheme="minorHAnsi" w:cstheme="minorHAnsi"/>
        </w:rPr>
        <w:t xml:space="preserve">. Reposition </w:t>
      </w:r>
      <w:r w:rsidR="00DF0254">
        <w:rPr>
          <w:rFonts w:asciiTheme="minorHAnsi" w:hAnsiTheme="minorHAnsi" w:cstheme="minorHAnsi"/>
        </w:rPr>
        <w:t>electrode manipulator of the</w:t>
      </w:r>
      <w:r w:rsidRPr="00314649">
        <w:rPr>
          <w:rFonts w:asciiTheme="minorHAnsi" w:hAnsiTheme="minorHAnsi" w:cstheme="minorHAnsi"/>
        </w:rPr>
        <w:t xml:space="preserve"> stereotaxic frame at 0° for injections into Cg, or 45° in the coronal plane for injections into Po.</w:t>
      </w:r>
    </w:p>
    <w:p w14:paraId="26B61214" w14:textId="6BF17924" w:rsidR="00404A45" w:rsidRPr="00314649" w:rsidRDefault="00404A45" w:rsidP="001B1519">
      <w:pPr>
        <w:rPr>
          <w:rFonts w:asciiTheme="minorHAnsi" w:hAnsiTheme="minorHAnsi" w:cstheme="minorHAnsi"/>
        </w:rPr>
      </w:pPr>
    </w:p>
    <w:p w14:paraId="33F9D119" w14:textId="1222BD17" w:rsidR="00A110BD" w:rsidRPr="00314649" w:rsidRDefault="00404A45" w:rsidP="001B1519">
      <w:pPr>
        <w:rPr>
          <w:rFonts w:asciiTheme="minorHAnsi" w:hAnsiTheme="minorHAnsi" w:cstheme="minorHAnsi"/>
        </w:rPr>
      </w:pPr>
      <w:r w:rsidRPr="00314649">
        <w:rPr>
          <w:rFonts w:asciiTheme="minorHAnsi" w:hAnsiTheme="minorHAnsi" w:cstheme="minorHAnsi"/>
        </w:rPr>
        <w:t>2.</w:t>
      </w:r>
      <w:r w:rsidR="00BE2546" w:rsidRPr="00314649">
        <w:rPr>
          <w:rFonts w:asciiTheme="minorHAnsi" w:hAnsiTheme="minorHAnsi" w:cstheme="minorHAnsi"/>
        </w:rPr>
        <w:t>1</w:t>
      </w:r>
      <w:r w:rsidR="00FF0E41">
        <w:rPr>
          <w:rFonts w:asciiTheme="minorHAnsi" w:hAnsiTheme="minorHAnsi" w:cstheme="minorHAnsi"/>
        </w:rPr>
        <w:t>4</w:t>
      </w:r>
      <w:r w:rsidRPr="00314649">
        <w:rPr>
          <w:rFonts w:asciiTheme="minorHAnsi" w:hAnsiTheme="minorHAnsi" w:cstheme="minorHAnsi"/>
        </w:rPr>
        <w:t xml:space="preserve">. </w:t>
      </w:r>
      <w:r w:rsidR="0094088F">
        <w:rPr>
          <w:rFonts w:asciiTheme="minorHAnsi" w:hAnsiTheme="minorHAnsi" w:cstheme="minorHAnsi"/>
        </w:rPr>
        <w:t>A</w:t>
      </w:r>
      <w:r w:rsidR="003A663B" w:rsidRPr="00314649">
        <w:rPr>
          <w:rFonts w:asciiTheme="minorHAnsi" w:hAnsiTheme="minorHAnsi" w:cstheme="minorHAnsi"/>
        </w:rPr>
        <w:t xml:space="preserve">ttach </w:t>
      </w:r>
      <w:r w:rsidR="005B1B41">
        <w:rPr>
          <w:rFonts w:asciiTheme="minorHAnsi" w:hAnsiTheme="minorHAnsi" w:cstheme="minorHAnsi"/>
        </w:rPr>
        <w:t xml:space="preserve">the </w:t>
      </w:r>
      <w:r w:rsidR="003A663B" w:rsidRPr="00314649">
        <w:rPr>
          <w:rFonts w:asciiTheme="minorHAnsi" w:hAnsiTheme="minorHAnsi" w:cstheme="minorHAnsi"/>
        </w:rPr>
        <w:t xml:space="preserve">syringe pump to </w:t>
      </w:r>
      <w:r w:rsidR="00844CD5">
        <w:rPr>
          <w:rFonts w:asciiTheme="minorHAnsi" w:hAnsiTheme="minorHAnsi" w:cstheme="minorHAnsi"/>
        </w:rPr>
        <w:t>the electrode manipulator</w:t>
      </w:r>
      <w:r w:rsidRPr="00314649">
        <w:rPr>
          <w:rFonts w:asciiTheme="minorHAnsi" w:hAnsiTheme="minorHAnsi" w:cstheme="minorHAnsi"/>
        </w:rPr>
        <w:t xml:space="preserve">. </w:t>
      </w:r>
      <w:r w:rsidR="003A663B" w:rsidRPr="00314649">
        <w:rPr>
          <w:rFonts w:asciiTheme="minorHAnsi" w:hAnsiTheme="minorHAnsi" w:cstheme="minorHAnsi"/>
        </w:rPr>
        <w:t xml:space="preserve">Attach the </w:t>
      </w:r>
      <w:proofErr w:type="spellStart"/>
      <w:r w:rsidR="003A663B" w:rsidRPr="00314649">
        <w:rPr>
          <w:rFonts w:asciiTheme="minorHAnsi" w:hAnsiTheme="minorHAnsi" w:cstheme="minorHAnsi"/>
        </w:rPr>
        <w:t>microsyringe</w:t>
      </w:r>
      <w:proofErr w:type="spellEnd"/>
      <w:r w:rsidR="003A663B" w:rsidRPr="00314649">
        <w:rPr>
          <w:rFonts w:asciiTheme="minorHAnsi" w:hAnsiTheme="minorHAnsi" w:cstheme="minorHAnsi"/>
        </w:rPr>
        <w:t xml:space="preserve"> pump controller to the syringe pump</w:t>
      </w:r>
      <w:r w:rsidR="00A110BD" w:rsidRPr="00314649">
        <w:rPr>
          <w:rFonts w:asciiTheme="minorHAnsi" w:hAnsiTheme="minorHAnsi" w:cstheme="minorHAnsi"/>
        </w:rPr>
        <w:t xml:space="preserve">. </w:t>
      </w:r>
    </w:p>
    <w:p w14:paraId="7894D09F" w14:textId="77777777" w:rsidR="00A110BD" w:rsidRPr="00314649" w:rsidRDefault="00A110BD" w:rsidP="001B1519">
      <w:pPr>
        <w:rPr>
          <w:rFonts w:asciiTheme="minorHAnsi" w:hAnsiTheme="minorHAnsi" w:cstheme="minorHAnsi"/>
        </w:rPr>
      </w:pPr>
    </w:p>
    <w:p w14:paraId="29C15D6E" w14:textId="212E49C4" w:rsidR="00404A45" w:rsidRPr="00314649" w:rsidRDefault="00A110BD" w:rsidP="001B1519">
      <w:pPr>
        <w:rPr>
          <w:rFonts w:asciiTheme="minorHAnsi" w:hAnsiTheme="minorHAnsi" w:cstheme="minorHAnsi"/>
        </w:rPr>
      </w:pPr>
      <w:r w:rsidRPr="00314649">
        <w:rPr>
          <w:rFonts w:asciiTheme="minorHAnsi" w:hAnsiTheme="minorHAnsi" w:cstheme="minorHAnsi"/>
        </w:rPr>
        <w:t>2.1</w:t>
      </w:r>
      <w:r w:rsidR="00FF0E41">
        <w:rPr>
          <w:rFonts w:asciiTheme="minorHAnsi" w:hAnsiTheme="minorHAnsi" w:cstheme="minorHAnsi"/>
        </w:rPr>
        <w:t>5</w:t>
      </w:r>
      <w:r w:rsidRPr="00314649">
        <w:rPr>
          <w:rFonts w:asciiTheme="minorHAnsi" w:hAnsiTheme="minorHAnsi" w:cstheme="minorHAnsi"/>
        </w:rPr>
        <w:t xml:space="preserve">. </w:t>
      </w:r>
      <w:r w:rsidR="003A663B" w:rsidRPr="00314649">
        <w:rPr>
          <w:rFonts w:asciiTheme="minorHAnsi" w:hAnsiTheme="minorHAnsi" w:cstheme="minorHAnsi"/>
        </w:rPr>
        <w:t>N</w:t>
      </w:r>
      <w:r w:rsidR="00404A45" w:rsidRPr="00314649">
        <w:rPr>
          <w:rFonts w:asciiTheme="minorHAnsi" w:hAnsiTheme="minorHAnsi" w:cstheme="minorHAnsi"/>
        </w:rPr>
        <w:t>avigate pipette</w:t>
      </w:r>
      <w:r w:rsidR="003A663B" w:rsidRPr="00314649">
        <w:rPr>
          <w:rFonts w:asciiTheme="minorHAnsi" w:hAnsiTheme="minorHAnsi" w:cstheme="minorHAnsi"/>
        </w:rPr>
        <w:t xml:space="preserve"> tip</w:t>
      </w:r>
      <w:r w:rsidR="00404A45" w:rsidRPr="00314649">
        <w:rPr>
          <w:rFonts w:asciiTheme="minorHAnsi" w:hAnsiTheme="minorHAnsi" w:cstheme="minorHAnsi"/>
        </w:rPr>
        <w:t xml:space="preserve"> </w:t>
      </w:r>
      <w:r w:rsidRPr="00314649">
        <w:rPr>
          <w:rFonts w:asciiTheme="minorHAnsi" w:hAnsiTheme="minorHAnsi" w:cstheme="minorHAnsi"/>
        </w:rPr>
        <w:t>near (but not touching)</w:t>
      </w:r>
      <w:r w:rsidR="003A663B" w:rsidRPr="00314649">
        <w:rPr>
          <w:rFonts w:asciiTheme="minorHAnsi" w:hAnsiTheme="minorHAnsi" w:cstheme="minorHAnsi"/>
        </w:rPr>
        <w:t xml:space="preserve"> the surface of the brain</w:t>
      </w:r>
      <w:r w:rsidRPr="00314649">
        <w:rPr>
          <w:rFonts w:asciiTheme="minorHAnsi" w:hAnsiTheme="minorHAnsi" w:cstheme="minorHAnsi"/>
        </w:rPr>
        <w:t>,</w:t>
      </w:r>
      <w:r w:rsidR="003A663B" w:rsidRPr="00314649">
        <w:rPr>
          <w:rFonts w:asciiTheme="minorHAnsi" w:hAnsiTheme="minorHAnsi" w:cstheme="minorHAnsi"/>
        </w:rPr>
        <w:t xml:space="preserve"> at the</w:t>
      </w:r>
      <w:r w:rsidR="00404A45" w:rsidRPr="00314649">
        <w:rPr>
          <w:rFonts w:asciiTheme="minorHAnsi" w:hAnsiTheme="minorHAnsi" w:cstheme="minorHAnsi"/>
        </w:rPr>
        <w:t xml:space="preserve"> </w:t>
      </w:r>
      <w:r w:rsidR="003A663B" w:rsidRPr="00314649">
        <w:rPr>
          <w:rFonts w:asciiTheme="minorHAnsi" w:hAnsiTheme="minorHAnsi" w:cstheme="minorHAnsi"/>
        </w:rPr>
        <w:t>intersection of markings created in Step 2.</w:t>
      </w:r>
      <w:r w:rsidR="008F7F12">
        <w:rPr>
          <w:rFonts w:asciiTheme="minorHAnsi" w:hAnsiTheme="minorHAnsi" w:cstheme="minorHAnsi"/>
        </w:rPr>
        <w:t>11</w:t>
      </w:r>
      <w:r w:rsidR="003A663B" w:rsidRPr="00314649">
        <w:rPr>
          <w:rFonts w:asciiTheme="minorHAnsi" w:hAnsiTheme="minorHAnsi" w:cstheme="minorHAnsi"/>
        </w:rPr>
        <w:t xml:space="preserve">. </w:t>
      </w:r>
      <w:r w:rsidR="004D5EF0">
        <w:rPr>
          <w:rFonts w:asciiTheme="minorHAnsi" w:hAnsiTheme="minorHAnsi" w:cstheme="minorHAnsi"/>
        </w:rPr>
        <w:t>A</w:t>
      </w:r>
      <w:r w:rsidR="00061B60">
        <w:rPr>
          <w:rFonts w:asciiTheme="minorHAnsi" w:hAnsiTheme="minorHAnsi" w:cstheme="minorHAnsi"/>
        </w:rPr>
        <w:t>dvance</w:t>
      </w:r>
      <w:r w:rsidR="00061B60" w:rsidRPr="00314649">
        <w:rPr>
          <w:rFonts w:asciiTheme="minorHAnsi" w:hAnsiTheme="minorHAnsi" w:cstheme="minorHAnsi"/>
        </w:rPr>
        <w:t xml:space="preserve"> </w:t>
      </w:r>
      <w:r w:rsidRPr="00314649">
        <w:rPr>
          <w:rFonts w:asciiTheme="minorHAnsi" w:hAnsiTheme="minorHAnsi" w:cstheme="minorHAnsi"/>
        </w:rPr>
        <w:t xml:space="preserve">the pipette </w:t>
      </w:r>
      <w:r w:rsidR="004D5EF0">
        <w:rPr>
          <w:rFonts w:asciiTheme="minorHAnsi" w:hAnsiTheme="minorHAnsi" w:cstheme="minorHAnsi"/>
        </w:rPr>
        <w:t>at approximately 1 mm</w:t>
      </w:r>
      <w:r w:rsidR="004C43F4">
        <w:rPr>
          <w:rFonts w:asciiTheme="minorHAnsi" w:hAnsiTheme="minorHAnsi" w:cstheme="minorHAnsi"/>
        </w:rPr>
        <w:t>/s</w:t>
      </w:r>
      <w:r w:rsidR="0083511C">
        <w:rPr>
          <w:rFonts w:asciiTheme="minorHAnsi" w:hAnsiTheme="minorHAnsi" w:cstheme="minorHAnsi"/>
        </w:rPr>
        <w:t xml:space="preserve"> </w:t>
      </w:r>
      <w:r w:rsidRPr="00314649">
        <w:rPr>
          <w:rFonts w:asciiTheme="minorHAnsi" w:hAnsiTheme="minorHAnsi" w:cstheme="minorHAnsi"/>
        </w:rPr>
        <w:t xml:space="preserve">along its longitudinal axis into the brain either 0.9 mm (injection in Cg) or 3.1 mm (injection in Po). Wait </w:t>
      </w:r>
      <w:r w:rsidR="004C43F4">
        <w:rPr>
          <w:rFonts w:asciiTheme="minorHAnsi" w:hAnsiTheme="minorHAnsi" w:cstheme="minorHAnsi"/>
        </w:rPr>
        <w:t xml:space="preserve">for </w:t>
      </w:r>
      <w:r w:rsidRPr="00314649">
        <w:rPr>
          <w:rFonts w:asciiTheme="minorHAnsi" w:hAnsiTheme="minorHAnsi" w:cstheme="minorHAnsi"/>
        </w:rPr>
        <w:t>10 min before proceeding.</w:t>
      </w:r>
    </w:p>
    <w:p w14:paraId="49801F06" w14:textId="68D316C2" w:rsidR="00A110BD" w:rsidRPr="00314649" w:rsidRDefault="00A110BD" w:rsidP="001B1519">
      <w:pPr>
        <w:rPr>
          <w:rFonts w:asciiTheme="minorHAnsi" w:hAnsiTheme="minorHAnsi" w:cstheme="minorHAnsi"/>
        </w:rPr>
      </w:pPr>
    </w:p>
    <w:p w14:paraId="51F07CEC" w14:textId="7FBE7A02" w:rsidR="00A110BD" w:rsidRPr="00314649" w:rsidRDefault="00A110BD" w:rsidP="001B1519">
      <w:pPr>
        <w:rPr>
          <w:rFonts w:asciiTheme="minorHAnsi" w:hAnsiTheme="minorHAnsi" w:cstheme="minorHAnsi"/>
        </w:rPr>
      </w:pPr>
      <w:r w:rsidRPr="00314649">
        <w:rPr>
          <w:rFonts w:asciiTheme="minorHAnsi" w:hAnsiTheme="minorHAnsi" w:cstheme="minorHAnsi"/>
        </w:rPr>
        <w:t>2.1</w:t>
      </w:r>
      <w:r w:rsidR="00FF0E41">
        <w:rPr>
          <w:rFonts w:asciiTheme="minorHAnsi" w:hAnsiTheme="minorHAnsi" w:cstheme="minorHAnsi"/>
        </w:rPr>
        <w:t>6</w:t>
      </w:r>
      <w:r w:rsidRPr="00314649">
        <w:rPr>
          <w:rFonts w:asciiTheme="minorHAnsi" w:hAnsiTheme="minorHAnsi" w:cstheme="minorHAnsi"/>
        </w:rPr>
        <w:t xml:space="preserve">. Inject </w:t>
      </w:r>
      <w:r w:rsidR="005E0EA5" w:rsidRPr="00314649">
        <w:rPr>
          <w:rFonts w:asciiTheme="minorHAnsi" w:hAnsiTheme="minorHAnsi" w:cstheme="minorHAnsi"/>
        </w:rPr>
        <w:t xml:space="preserve">1.0 µL </w:t>
      </w:r>
      <w:r w:rsidR="004A7141">
        <w:rPr>
          <w:rFonts w:asciiTheme="minorHAnsi" w:hAnsiTheme="minorHAnsi" w:cstheme="minorHAnsi"/>
        </w:rPr>
        <w:t>of viral construct over</w:t>
      </w:r>
      <w:r w:rsidR="004A6F4F">
        <w:rPr>
          <w:rFonts w:asciiTheme="minorHAnsi" w:hAnsiTheme="minorHAnsi" w:cstheme="minorHAnsi"/>
        </w:rPr>
        <w:t xml:space="preserve"> a period of</w:t>
      </w:r>
      <w:r w:rsidR="004A7141">
        <w:rPr>
          <w:rFonts w:asciiTheme="minorHAnsi" w:hAnsiTheme="minorHAnsi" w:cstheme="minorHAnsi"/>
        </w:rPr>
        <w:t xml:space="preserve"> 10 min </w:t>
      </w:r>
      <w:r w:rsidR="009962D8">
        <w:rPr>
          <w:rFonts w:asciiTheme="minorHAnsi" w:hAnsiTheme="minorHAnsi" w:cstheme="minorHAnsi"/>
        </w:rPr>
        <w:t>(</w:t>
      </w:r>
      <w:r w:rsidRPr="00314649">
        <w:rPr>
          <w:rFonts w:asciiTheme="minorHAnsi" w:hAnsiTheme="minorHAnsi" w:cstheme="minorHAnsi"/>
        </w:rPr>
        <w:t xml:space="preserve">100 </w:t>
      </w:r>
      <w:proofErr w:type="spellStart"/>
      <w:r w:rsidRPr="00314649">
        <w:rPr>
          <w:rFonts w:asciiTheme="minorHAnsi" w:hAnsiTheme="minorHAnsi" w:cstheme="minorHAnsi"/>
        </w:rPr>
        <w:t>nL</w:t>
      </w:r>
      <w:proofErr w:type="spellEnd"/>
      <w:r w:rsidRPr="00314649">
        <w:rPr>
          <w:rFonts w:asciiTheme="minorHAnsi" w:hAnsiTheme="minorHAnsi" w:cstheme="minorHAnsi"/>
        </w:rPr>
        <w:t>/min</w:t>
      </w:r>
      <w:r w:rsidR="009962D8">
        <w:rPr>
          <w:rFonts w:asciiTheme="minorHAnsi" w:hAnsiTheme="minorHAnsi" w:cstheme="minorHAnsi"/>
        </w:rPr>
        <w:t>)</w:t>
      </w:r>
      <w:r w:rsidRPr="00314649">
        <w:rPr>
          <w:rFonts w:asciiTheme="minorHAnsi" w:hAnsiTheme="minorHAnsi" w:cstheme="minorHAnsi"/>
        </w:rPr>
        <w:t xml:space="preserve">. If welling of virus from pipette insertion site is observed, slow </w:t>
      </w:r>
      <w:r w:rsidR="004C43F4">
        <w:rPr>
          <w:rFonts w:asciiTheme="minorHAnsi" w:hAnsiTheme="minorHAnsi" w:cstheme="minorHAnsi"/>
        </w:rPr>
        <w:t xml:space="preserve">the </w:t>
      </w:r>
      <w:r w:rsidRPr="00314649">
        <w:rPr>
          <w:rFonts w:asciiTheme="minorHAnsi" w:hAnsiTheme="minorHAnsi" w:cstheme="minorHAnsi"/>
        </w:rPr>
        <w:t xml:space="preserve">injection rate to 50 </w:t>
      </w:r>
      <w:proofErr w:type="spellStart"/>
      <w:r w:rsidRPr="00314649">
        <w:rPr>
          <w:rFonts w:asciiTheme="minorHAnsi" w:hAnsiTheme="minorHAnsi" w:cstheme="minorHAnsi"/>
        </w:rPr>
        <w:t>nL</w:t>
      </w:r>
      <w:proofErr w:type="spellEnd"/>
      <w:r w:rsidRPr="00314649">
        <w:rPr>
          <w:rFonts w:asciiTheme="minorHAnsi" w:hAnsiTheme="minorHAnsi" w:cstheme="minorHAnsi"/>
        </w:rPr>
        <w:t xml:space="preserve">/min. </w:t>
      </w:r>
    </w:p>
    <w:p w14:paraId="20841F39" w14:textId="77777777" w:rsidR="00A110BD" w:rsidRPr="00314649" w:rsidRDefault="00A110BD" w:rsidP="001B1519">
      <w:pPr>
        <w:rPr>
          <w:rFonts w:asciiTheme="minorHAnsi" w:hAnsiTheme="minorHAnsi" w:cstheme="minorHAnsi"/>
        </w:rPr>
      </w:pPr>
    </w:p>
    <w:p w14:paraId="051CF1D1" w14:textId="61031E32" w:rsidR="00A110BD" w:rsidRPr="00314649" w:rsidRDefault="00A110BD" w:rsidP="001B1519">
      <w:pPr>
        <w:rPr>
          <w:rFonts w:asciiTheme="minorHAnsi" w:hAnsiTheme="minorHAnsi" w:cstheme="minorHAnsi"/>
        </w:rPr>
      </w:pPr>
      <w:r w:rsidRPr="00314649">
        <w:rPr>
          <w:rFonts w:asciiTheme="minorHAnsi" w:hAnsiTheme="minorHAnsi" w:cstheme="minorHAnsi"/>
        </w:rPr>
        <w:t>2.1</w:t>
      </w:r>
      <w:r w:rsidR="00FF0E41">
        <w:rPr>
          <w:rFonts w:asciiTheme="minorHAnsi" w:hAnsiTheme="minorHAnsi" w:cstheme="minorHAnsi"/>
        </w:rPr>
        <w:t>7</w:t>
      </w:r>
      <w:r w:rsidRPr="00314649">
        <w:rPr>
          <w:rFonts w:asciiTheme="minorHAnsi" w:hAnsiTheme="minorHAnsi" w:cstheme="minorHAnsi"/>
        </w:rPr>
        <w:t xml:space="preserve">. After injection, wait </w:t>
      </w:r>
      <w:r w:rsidR="004C43F4">
        <w:rPr>
          <w:rFonts w:asciiTheme="minorHAnsi" w:hAnsiTheme="minorHAnsi" w:cstheme="minorHAnsi"/>
        </w:rPr>
        <w:t xml:space="preserve">for </w:t>
      </w:r>
      <w:r w:rsidRPr="00314649">
        <w:rPr>
          <w:rFonts w:asciiTheme="minorHAnsi" w:hAnsiTheme="minorHAnsi" w:cstheme="minorHAnsi"/>
        </w:rPr>
        <w:t xml:space="preserve">10 min before slowly retracting </w:t>
      </w:r>
      <w:r w:rsidR="004C43F4">
        <w:rPr>
          <w:rFonts w:asciiTheme="minorHAnsi" w:hAnsiTheme="minorHAnsi" w:cstheme="minorHAnsi"/>
        </w:rPr>
        <w:t xml:space="preserve">the </w:t>
      </w:r>
      <w:r w:rsidRPr="00314649">
        <w:rPr>
          <w:rFonts w:asciiTheme="minorHAnsi" w:hAnsiTheme="minorHAnsi" w:cstheme="minorHAnsi"/>
        </w:rPr>
        <w:t xml:space="preserve">injection pipette. </w:t>
      </w:r>
    </w:p>
    <w:p w14:paraId="38A11429" w14:textId="665F4A0C" w:rsidR="00A110BD" w:rsidRPr="00314649" w:rsidRDefault="00A110BD" w:rsidP="001B1519">
      <w:pPr>
        <w:rPr>
          <w:rFonts w:asciiTheme="minorHAnsi" w:hAnsiTheme="minorHAnsi" w:cstheme="minorHAnsi"/>
        </w:rPr>
      </w:pPr>
    </w:p>
    <w:p w14:paraId="2CBBD78A" w14:textId="6DFAFF7A" w:rsidR="00BE2546" w:rsidRPr="00314649" w:rsidRDefault="00A110BD" w:rsidP="001B1519">
      <w:pPr>
        <w:rPr>
          <w:rFonts w:asciiTheme="minorHAnsi" w:hAnsiTheme="minorHAnsi" w:cstheme="minorHAnsi"/>
        </w:rPr>
      </w:pPr>
      <w:r w:rsidRPr="00314649">
        <w:rPr>
          <w:rFonts w:asciiTheme="minorHAnsi" w:hAnsiTheme="minorHAnsi" w:cstheme="minorHAnsi"/>
        </w:rPr>
        <w:t>2.1</w:t>
      </w:r>
      <w:r w:rsidR="00FF0E41">
        <w:rPr>
          <w:rFonts w:asciiTheme="minorHAnsi" w:hAnsiTheme="minorHAnsi" w:cstheme="minorHAnsi"/>
        </w:rPr>
        <w:t>8</w:t>
      </w:r>
      <w:r w:rsidRPr="00314649">
        <w:rPr>
          <w:rFonts w:asciiTheme="minorHAnsi" w:hAnsiTheme="minorHAnsi" w:cstheme="minorHAnsi"/>
        </w:rPr>
        <w:t>. Suture</w:t>
      </w:r>
      <w:r w:rsidR="00C836A5">
        <w:rPr>
          <w:rFonts w:asciiTheme="minorHAnsi" w:hAnsiTheme="minorHAnsi" w:cstheme="minorHAnsi"/>
        </w:rPr>
        <w:t xml:space="preserve"> to close the</w:t>
      </w:r>
      <w:r w:rsidRPr="00314649">
        <w:rPr>
          <w:rFonts w:asciiTheme="minorHAnsi" w:hAnsiTheme="minorHAnsi" w:cstheme="minorHAnsi"/>
        </w:rPr>
        <w:t xml:space="preserve"> scalp incision</w:t>
      </w:r>
      <w:r w:rsidR="00C836A5">
        <w:rPr>
          <w:rFonts w:asciiTheme="minorHAnsi" w:hAnsiTheme="minorHAnsi" w:cstheme="minorHAnsi"/>
        </w:rPr>
        <w:t xml:space="preserve"> </w:t>
      </w:r>
      <w:r w:rsidRPr="00314649">
        <w:rPr>
          <w:rFonts w:asciiTheme="minorHAnsi" w:hAnsiTheme="minorHAnsi" w:cstheme="minorHAnsi"/>
        </w:rPr>
        <w:t xml:space="preserve">and administer </w:t>
      </w:r>
      <w:r w:rsidR="00BE2546" w:rsidRPr="00314649">
        <w:rPr>
          <w:rFonts w:asciiTheme="minorHAnsi" w:hAnsiTheme="minorHAnsi" w:cstheme="minorHAnsi"/>
        </w:rPr>
        <w:t>2-5 mg/kg meloxicam subcutaneously</w:t>
      </w:r>
      <w:r w:rsidRPr="00314649">
        <w:rPr>
          <w:rFonts w:asciiTheme="minorHAnsi" w:hAnsiTheme="minorHAnsi" w:cstheme="minorHAnsi"/>
        </w:rPr>
        <w:t xml:space="preserve">. </w:t>
      </w:r>
    </w:p>
    <w:p w14:paraId="62F91533" w14:textId="77777777" w:rsidR="00BE2546" w:rsidRPr="00314649" w:rsidRDefault="00BE2546" w:rsidP="001B1519">
      <w:pPr>
        <w:rPr>
          <w:rFonts w:asciiTheme="minorHAnsi" w:hAnsiTheme="minorHAnsi" w:cstheme="minorHAnsi"/>
        </w:rPr>
      </w:pPr>
    </w:p>
    <w:p w14:paraId="70A88D4A" w14:textId="7BFCABF3" w:rsidR="00A110BD" w:rsidRPr="00314649" w:rsidRDefault="00BE2546" w:rsidP="001B1519">
      <w:pPr>
        <w:rPr>
          <w:rFonts w:asciiTheme="minorHAnsi" w:hAnsiTheme="minorHAnsi" w:cstheme="minorHAnsi"/>
        </w:rPr>
      </w:pPr>
      <w:r w:rsidRPr="00314649">
        <w:rPr>
          <w:rFonts w:asciiTheme="minorHAnsi" w:hAnsiTheme="minorHAnsi" w:cstheme="minorHAnsi"/>
        </w:rPr>
        <w:t>2.1</w:t>
      </w:r>
      <w:r w:rsidR="00FF0E41">
        <w:rPr>
          <w:rFonts w:asciiTheme="minorHAnsi" w:hAnsiTheme="minorHAnsi" w:cstheme="minorHAnsi"/>
        </w:rPr>
        <w:t>9</w:t>
      </w:r>
      <w:r w:rsidRPr="00314649">
        <w:rPr>
          <w:rFonts w:asciiTheme="minorHAnsi" w:hAnsiTheme="minorHAnsi" w:cstheme="minorHAnsi"/>
        </w:rPr>
        <w:t>. D</w:t>
      </w:r>
      <w:r w:rsidR="00A110BD" w:rsidRPr="00314649">
        <w:rPr>
          <w:rFonts w:asciiTheme="minorHAnsi" w:hAnsiTheme="minorHAnsi" w:cstheme="minorHAnsi"/>
        </w:rPr>
        <w:t>iscontinue isoflurane and monitor animal during emergence from anesthesia</w:t>
      </w:r>
      <w:r w:rsidRPr="00314649">
        <w:rPr>
          <w:rFonts w:asciiTheme="minorHAnsi" w:hAnsiTheme="minorHAnsi" w:cstheme="minorHAnsi"/>
        </w:rPr>
        <w:t>. A</w:t>
      </w:r>
      <w:r w:rsidR="00A110BD" w:rsidRPr="00314649">
        <w:rPr>
          <w:rFonts w:asciiTheme="minorHAnsi" w:hAnsiTheme="minorHAnsi" w:cstheme="minorHAnsi"/>
        </w:rPr>
        <w:t xml:space="preserve">llow to recover according to procedures described by </w:t>
      </w:r>
      <w:r w:rsidR="00C836A5">
        <w:rPr>
          <w:rFonts w:asciiTheme="minorHAnsi" w:hAnsiTheme="minorHAnsi" w:cstheme="minorHAnsi"/>
        </w:rPr>
        <w:t>I</w:t>
      </w:r>
      <w:r w:rsidRPr="00314649">
        <w:rPr>
          <w:rFonts w:asciiTheme="minorHAnsi" w:hAnsiTheme="minorHAnsi" w:cstheme="minorHAnsi"/>
        </w:rPr>
        <w:t>nstitution’s Animal Care and Use Committee, including further administration of analgesics.</w:t>
      </w:r>
    </w:p>
    <w:p w14:paraId="67120186" w14:textId="77777777" w:rsidR="00EA45B2" w:rsidRPr="00314649" w:rsidRDefault="00EA45B2" w:rsidP="001B1519">
      <w:pPr>
        <w:rPr>
          <w:rFonts w:asciiTheme="minorHAnsi" w:hAnsiTheme="minorHAnsi" w:cstheme="minorHAnsi"/>
          <w:color w:val="auto"/>
        </w:rPr>
      </w:pPr>
    </w:p>
    <w:p w14:paraId="47FC92E6" w14:textId="72949258" w:rsidR="00304763" w:rsidRPr="00314649" w:rsidRDefault="004547F4" w:rsidP="001B1519">
      <w:pPr>
        <w:rPr>
          <w:rFonts w:asciiTheme="minorHAnsi" w:hAnsiTheme="minorHAnsi" w:cstheme="minorHAnsi"/>
          <w:b/>
          <w:bCs/>
          <w:color w:val="auto"/>
        </w:rPr>
      </w:pPr>
      <w:r w:rsidRPr="00D3697B">
        <w:rPr>
          <w:rFonts w:asciiTheme="minorHAnsi" w:hAnsiTheme="minorHAnsi" w:cstheme="minorHAnsi"/>
          <w:b/>
          <w:bCs/>
          <w:color w:val="auto"/>
          <w:highlight w:val="yellow"/>
        </w:rPr>
        <w:lastRenderedPageBreak/>
        <w:t>3</w:t>
      </w:r>
      <w:r w:rsidR="00304763" w:rsidRPr="00D3697B">
        <w:rPr>
          <w:rFonts w:asciiTheme="minorHAnsi" w:hAnsiTheme="minorHAnsi" w:cstheme="minorHAnsi"/>
          <w:b/>
          <w:bCs/>
          <w:color w:val="auto"/>
          <w:highlight w:val="yellow"/>
        </w:rPr>
        <w:t>. Prepar</w:t>
      </w:r>
      <w:r w:rsidR="005B1B41" w:rsidRPr="00D3697B">
        <w:rPr>
          <w:rFonts w:asciiTheme="minorHAnsi" w:hAnsiTheme="minorHAnsi" w:cstheme="minorHAnsi"/>
          <w:b/>
          <w:bCs/>
          <w:color w:val="auto"/>
          <w:highlight w:val="yellow"/>
        </w:rPr>
        <w:t>ation of</w:t>
      </w:r>
      <w:r w:rsidR="00304763" w:rsidRPr="00D3697B">
        <w:rPr>
          <w:rFonts w:asciiTheme="minorHAnsi" w:hAnsiTheme="minorHAnsi" w:cstheme="minorHAnsi"/>
          <w:b/>
          <w:bCs/>
          <w:color w:val="auto"/>
          <w:highlight w:val="yellow"/>
        </w:rPr>
        <w:t xml:space="preserve"> acute brain slice</w:t>
      </w:r>
      <w:r w:rsidR="00BE2546" w:rsidRPr="00D3697B">
        <w:rPr>
          <w:rFonts w:asciiTheme="minorHAnsi" w:hAnsiTheme="minorHAnsi" w:cstheme="minorHAnsi"/>
          <w:b/>
          <w:bCs/>
          <w:color w:val="auto"/>
          <w:highlight w:val="yellow"/>
        </w:rPr>
        <w:t>s</w:t>
      </w:r>
    </w:p>
    <w:p w14:paraId="32048479" w14:textId="2CBE0934" w:rsidR="00BE2546" w:rsidRPr="00314649" w:rsidRDefault="00BE2546" w:rsidP="001B1519">
      <w:pPr>
        <w:rPr>
          <w:rFonts w:asciiTheme="minorHAnsi" w:hAnsiTheme="minorHAnsi" w:cstheme="minorHAnsi"/>
          <w:b/>
          <w:bCs/>
          <w:color w:val="auto"/>
        </w:rPr>
      </w:pPr>
    </w:p>
    <w:p w14:paraId="1173D2CE" w14:textId="400A2F4D" w:rsidR="00BE2546" w:rsidRPr="00314649" w:rsidRDefault="00BE2546" w:rsidP="001B1519">
      <w:pPr>
        <w:rPr>
          <w:rFonts w:asciiTheme="minorHAnsi" w:hAnsiTheme="minorHAnsi" w:cstheme="minorHAnsi"/>
          <w:color w:val="auto"/>
        </w:rPr>
      </w:pPr>
      <w:r w:rsidRPr="00314649">
        <w:rPr>
          <w:rFonts w:asciiTheme="minorHAnsi" w:hAnsiTheme="minorHAnsi" w:cstheme="minorHAnsi"/>
          <w:color w:val="auto"/>
        </w:rPr>
        <w:t xml:space="preserve">3.1. Allow at least 3 weeks for </w:t>
      </w:r>
      <w:r w:rsidR="004C43F4">
        <w:rPr>
          <w:rFonts w:asciiTheme="minorHAnsi" w:hAnsiTheme="minorHAnsi" w:cstheme="minorHAnsi"/>
          <w:color w:val="auto"/>
        </w:rPr>
        <w:t xml:space="preserve">the </w:t>
      </w:r>
      <w:r w:rsidRPr="00314649">
        <w:rPr>
          <w:rFonts w:asciiTheme="minorHAnsi" w:hAnsiTheme="minorHAnsi" w:cstheme="minorHAnsi"/>
          <w:color w:val="auto"/>
        </w:rPr>
        <w:t>expression of viral construct before harvesting tissue.</w:t>
      </w:r>
    </w:p>
    <w:p w14:paraId="3BCEAC7E" w14:textId="0F5D5AA3" w:rsidR="00BE2546" w:rsidRPr="00314649" w:rsidRDefault="00BE2546" w:rsidP="001B1519">
      <w:pPr>
        <w:rPr>
          <w:rFonts w:asciiTheme="minorHAnsi" w:hAnsiTheme="minorHAnsi" w:cstheme="minorHAnsi"/>
          <w:color w:val="auto"/>
        </w:rPr>
      </w:pPr>
    </w:p>
    <w:p w14:paraId="0FDAFA10" w14:textId="3934ACF8" w:rsidR="004B2979" w:rsidRPr="00EC35C2" w:rsidRDefault="00BE2546" w:rsidP="001B1519">
      <w:pPr>
        <w:rPr>
          <w:rFonts w:asciiTheme="minorHAnsi" w:hAnsiTheme="minorHAnsi" w:cstheme="minorHAnsi"/>
          <w:color w:val="auto"/>
        </w:rPr>
      </w:pPr>
      <w:r w:rsidRPr="00EC35C2">
        <w:rPr>
          <w:rFonts w:asciiTheme="minorHAnsi" w:hAnsiTheme="minorHAnsi" w:cstheme="minorHAnsi"/>
          <w:color w:val="auto"/>
        </w:rPr>
        <w:t xml:space="preserve">3.2. Prepare </w:t>
      </w:r>
      <w:r w:rsidR="00FA7359" w:rsidRPr="00EC35C2">
        <w:rPr>
          <w:rFonts w:asciiTheme="minorHAnsi" w:hAnsiTheme="minorHAnsi" w:cstheme="minorHAnsi"/>
          <w:color w:val="auto"/>
        </w:rPr>
        <w:t>1</w:t>
      </w:r>
      <w:r w:rsidR="004B2979" w:rsidRPr="00EC35C2">
        <w:rPr>
          <w:rFonts w:asciiTheme="minorHAnsi" w:hAnsiTheme="minorHAnsi" w:cstheme="minorHAnsi"/>
          <w:color w:val="auto"/>
        </w:rPr>
        <w:t xml:space="preserve"> L of </w:t>
      </w:r>
      <w:r w:rsidRPr="00EC35C2">
        <w:rPr>
          <w:rFonts w:asciiTheme="minorHAnsi" w:hAnsiTheme="minorHAnsi" w:cstheme="minorHAnsi"/>
          <w:color w:val="auto"/>
        </w:rPr>
        <w:t xml:space="preserve">artificial cerebral spinal fluid </w:t>
      </w:r>
      <w:r w:rsidR="004B2979" w:rsidRPr="00EC35C2">
        <w:rPr>
          <w:rFonts w:asciiTheme="minorHAnsi" w:hAnsiTheme="minorHAnsi" w:cstheme="minorHAnsi"/>
          <w:color w:val="auto"/>
        </w:rPr>
        <w:t>for</w:t>
      </w:r>
      <w:r w:rsidRPr="00EC35C2">
        <w:rPr>
          <w:rFonts w:asciiTheme="minorHAnsi" w:hAnsiTheme="minorHAnsi" w:cstheme="minorHAnsi"/>
          <w:color w:val="auto"/>
        </w:rPr>
        <w:t xml:space="preserve"> slicing procedure </w:t>
      </w:r>
      <w:r w:rsidR="004B2979" w:rsidRPr="00EC35C2">
        <w:rPr>
          <w:rFonts w:asciiTheme="minorHAnsi" w:hAnsiTheme="minorHAnsi" w:cstheme="minorHAnsi"/>
          <w:color w:val="auto"/>
        </w:rPr>
        <w:t>(</w:t>
      </w:r>
      <w:r w:rsidR="00490419">
        <w:rPr>
          <w:rFonts w:asciiTheme="minorHAnsi" w:hAnsiTheme="minorHAnsi" w:cstheme="minorHAnsi"/>
          <w:color w:val="auto"/>
        </w:rPr>
        <w:t xml:space="preserve">slicing artificial cerebral spinal fluid, </w:t>
      </w:r>
      <w:proofErr w:type="spellStart"/>
      <w:r w:rsidR="004B2979" w:rsidRPr="00EC35C2">
        <w:rPr>
          <w:rFonts w:asciiTheme="minorHAnsi" w:hAnsiTheme="minorHAnsi" w:cstheme="minorHAnsi"/>
          <w:color w:val="auto"/>
        </w:rPr>
        <w:t>sACSF</w:t>
      </w:r>
      <w:proofErr w:type="spellEnd"/>
      <w:r w:rsidR="004B2979" w:rsidRPr="00EC35C2">
        <w:rPr>
          <w:rFonts w:asciiTheme="minorHAnsi" w:hAnsiTheme="minorHAnsi" w:cstheme="minorHAnsi"/>
          <w:color w:val="auto"/>
        </w:rPr>
        <w:t>)</w:t>
      </w:r>
      <w:r w:rsidR="00FA7359" w:rsidRPr="00EC35C2">
        <w:rPr>
          <w:rFonts w:asciiTheme="minorHAnsi" w:hAnsiTheme="minorHAnsi" w:cstheme="minorHAnsi"/>
          <w:color w:val="auto"/>
        </w:rPr>
        <w:t xml:space="preserve">. </w:t>
      </w:r>
      <w:r w:rsidR="004B2979" w:rsidRPr="00EC35C2">
        <w:rPr>
          <w:rFonts w:asciiTheme="minorHAnsi" w:hAnsiTheme="minorHAnsi" w:cstheme="minorHAnsi"/>
          <w:color w:val="auto"/>
        </w:rPr>
        <w:t xml:space="preserve">See </w:t>
      </w:r>
      <w:r w:rsidR="004B2979" w:rsidRPr="004C43F4">
        <w:rPr>
          <w:rFonts w:asciiTheme="minorHAnsi" w:hAnsiTheme="minorHAnsi" w:cstheme="minorHAnsi"/>
          <w:b/>
          <w:bCs/>
          <w:color w:val="auto"/>
        </w:rPr>
        <w:t xml:space="preserve">Table </w:t>
      </w:r>
      <w:r w:rsidR="005B1B41">
        <w:rPr>
          <w:rFonts w:asciiTheme="minorHAnsi" w:hAnsiTheme="minorHAnsi" w:cstheme="minorHAnsi"/>
          <w:b/>
          <w:bCs/>
          <w:color w:val="auto"/>
        </w:rPr>
        <w:t>2</w:t>
      </w:r>
      <w:r w:rsidR="004B2979" w:rsidRPr="00EC35C2">
        <w:rPr>
          <w:rFonts w:asciiTheme="minorHAnsi" w:hAnsiTheme="minorHAnsi" w:cstheme="minorHAnsi"/>
          <w:color w:val="auto"/>
        </w:rPr>
        <w:t xml:space="preserve"> for </w:t>
      </w:r>
      <w:r w:rsidR="00A83249" w:rsidRPr="00EC35C2">
        <w:rPr>
          <w:rFonts w:asciiTheme="minorHAnsi" w:hAnsiTheme="minorHAnsi" w:cstheme="minorHAnsi"/>
          <w:color w:val="auto"/>
        </w:rPr>
        <w:t xml:space="preserve">ingredients. </w:t>
      </w:r>
    </w:p>
    <w:p w14:paraId="71CE5332" w14:textId="14A05DAA" w:rsidR="00A83249" w:rsidRPr="00EC35C2" w:rsidRDefault="00A83249" w:rsidP="001B1519">
      <w:pPr>
        <w:rPr>
          <w:rFonts w:asciiTheme="minorHAnsi" w:hAnsiTheme="minorHAnsi" w:cstheme="minorHAnsi"/>
          <w:color w:val="auto"/>
        </w:rPr>
      </w:pPr>
    </w:p>
    <w:p w14:paraId="673607FD" w14:textId="4FB366A9" w:rsidR="00A83249" w:rsidRPr="00EC35C2" w:rsidRDefault="00A83249" w:rsidP="001B1519">
      <w:pPr>
        <w:rPr>
          <w:rFonts w:asciiTheme="minorHAnsi" w:hAnsiTheme="minorHAnsi" w:cstheme="minorBidi"/>
          <w:color w:val="auto"/>
        </w:rPr>
      </w:pPr>
      <w:r w:rsidRPr="2FE1751F">
        <w:rPr>
          <w:rFonts w:asciiTheme="minorHAnsi" w:hAnsiTheme="minorHAnsi" w:cstheme="minorBidi"/>
          <w:color w:val="auto"/>
        </w:rPr>
        <w:t xml:space="preserve">3.3. Throughout </w:t>
      </w:r>
      <w:r w:rsidR="005B1B41">
        <w:rPr>
          <w:rFonts w:asciiTheme="minorHAnsi" w:hAnsiTheme="minorHAnsi" w:cstheme="minorBidi"/>
          <w:color w:val="auto"/>
        </w:rPr>
        <w:t xml:space="preserve">the </w:t>
      </w:r>
      <w:r w:rsidRPr="2FE1751F">
        <w:rPr>
          <w:rFonts w:asciiTheme="minorHAnsi" w:hAnsiTheme="minorHAnsi" w:cstheme="minorBidi"/>
          <w:color w:val="auto"/>
        </w:rPr>
        <w:t xml:space="preserve">slicing procedure, supply </w:t>
      </w:r>
      <w:proofErr w:type="spellStart"/>
      <w:r w:rsidR="00CE64C1" w:rsidRPr="2FE1751F">
        <w:rPr>
          <w:rFonts w:asciiTheme="minorHAnsi" w:hAnsiTheme="minorHAnsi" w:cstheme="minorBidi"/>
          <w:color w:val="auto"/>
        </w:rPr>
        <w:t>sACSF</w:t>
      </w:r>
      <w:proofErr w:type="spellEnd"/>
      <w:r w:rsidR="00CE64C1" w:rsidRPr="2FE1751F">
        <w:rPr>
          <w:rFonts w:asciiTheme="minorHAnsi" w:hAnsiTheme="minorHAnsi" w:cstheme="minorBidi"/>
          <w:color w:val="auto"/>
        </w:rPr>
        <w:t xml:space="preserve"> with dissolved </w:t>
      </w:r>
      <w:r w:rsidRPr="2FE1751F">
        <w:rPr>
          <w:rFonts w:asciiTheme="minorHAnsi" w:hAnsiTheme="minorHAnsi" w:cstheme="minorBidi"/>
          <w:color w:val="auto"/>
        </w:rPr>
        <w:t>95% O</w:t>
      </w:r>
      <w:r w:rsidRPr="2FE1751F">
        <w:rPr>
          <w:rFonts w:asciiTheme="minorHAnsi" w:hAnsiTheme="minorHAnsi" w:cstheme="minorBidi"/>
          <w:color w:val="auto"/>
          <w:vertAlign w:val="subscript"/>
        </w:rPr>
        <w:t>2</w:t>
      </w:r>
      <w:r w:rsidRPr="2FE1751F">
        <w:rPr>
          <w:rFonts w:asciiTheme="minorHAnsi" w:hAnsiTheme="minorHAnsi" w:cstheme="minorBidi"/>
          <w:color w:val="auto"/>
        </w:rPr>
        <w:t>/5% CO</w:t>
      </w:r>
      <w:r w:rsidRPr="2FE1751F">
        <w:rPr>
          <w:rFonts w:asciiTheme="minorHAnsi" w:hAnsiTheme="minorHAnsi" w:cstheme="minorBidi"/>
          <w:color w:val="auto"/>
          <w:vertAlign w:val="subscript"/>
        </w:rPr>
        <w:t>2</w:t>
      </w:r>
      <w:r w:rsidRPr="2FE1751F">
        <w:rPr>
          <w:rFonts w:asciiTheme="minorHAnsi" w:hAnsiTheme="minorHAnsi" w:cstheme="minorBidi"/>
          <w:color w:val="auto"/>
        </w:rPr>
        <w:t xml:space="preserve"> mixtur</w:t>
      </w:r>
      <w:r w:rsidR="00CE64C1" w:rsidRPr="2FE1751F">
        <w:rPr>
          <w:rFonts w:asciiTheme="minorHAnsi" w:hAnsiTheme="minorHAnsi" w:cstheme="minorBidi"/>
          <w:color w:val="auto"/>
        </w:rPr>
        <w:t>e</w:t>
      </w:r>
      <w:r w:rsidRPr="2FE1751F">
        <w:rPr>
          <w:rFonts w:asciiTheme="minorHAnsi" w:hAnsiTheme="minorHAnsi" w:cstheme="minorBidi"/>
          <w:color w:val="auto"/>
        </w:rPr>
        <w:t>, delivered via gas dispersion tube.</w:t>
      </w:r>
    </w:p>
    <w:p w14:paraId="454ACE48" w14:textId="31D2F520" w:rsidR="008D45C8" w:rsidRPr="00EC35C2" w:rsidRDefault="008D45C8" w:rsidP="001B1519">
      <w:pPr>
        <w:rPr>
          <w:rFonts w:asciiTheme="minorHAnsi" w:hAnsiTheme="minorHAnsi" w:cstheme="minorHAnsi"/>
          <w:color w:val="auto"/>
        </w:rPr>
      </w:pPr>
    </w:p>
    <w:p w14:paraId="05128859" w14:textId="017393EE" w:rsidR="008D45C8" w:rsidRPr="00EC35C2" w:rsidRDefault="008D45C8" w:rsidP="001B1519">
      <w:pPr>
        <w:rPr>
          <w:rFonts w:asciiTheme="minorHAnsi" w:hAnsiTheme="minorHAnsi" w:cstheme="minorHAnsi"/>
          <w:color w:val="auto"/>
        </w:rPr>
      </w:pPr>
      <w:r w:rsidRPr="00EC35C2">
        <w:rPr>
          <w:rFonts w:asciiTheme="minorHAnsi" w:hAnsiTheme="minorHAnsi" w:cstheme="minorHAnsi"/>
          <w:color w:val="auto"/>
        </w:rPr>
        <w:t>3.5. Prepare ice cold bath for vibrating blade microtome. Mount ice-cold specimen stage onto microtome and fix sapphire blade in place for tissue sectioning.</w:t>
      </w:r>
    </w:p>
    <w:p w14:paraId="7BF91F16" w14:textId="64581E58" w:rsidR="00A83249" w:rsidRPr="00EC35C2" w:rsidRDefault="00A83249" w:rsidP="001B1519">
      <w:pPr>
        <w:rPr>
          <w:rFonts w:asciiTheme="minorHAnsi" w:hAnsiTheme="minorHAnsi" w:cstheme="minorHAnsi"/>
          <w:color w:val="auto"/>
        </w:rPr>
      </w:pPr>
    </w:p>
    <w:p w14:paraId="3DC86559" w14:textId="12E0D579" w:rsidR="008D45C8" w:rsidRPr="00EC35C2" w:rsidRDefault="00A83249" w:rsidP="001B1519">
      <w:pPr>
        <w:rPr>
          <w:rFonts w:asciiTheme="minorHAnsi" w:hAnsiTheme="minorHAnsi" w:cstheme="minorHAnsi"/>
          <w:color w:val="auto"/>
        </w:rPr>
      </w:pPr>
      <w:r w:rsidRPr="00EC35C2">
        <w:rPr>
          <w:rFonts w:asciiTheme="minorHAnsi" w:hAnsiTheme="minorHAnsi" w:cstheme="minorHAnsi"/>
          <w:color w:val="auto"/>
        </w:rPr>
        <w:t xml:space="preserve">3.4. Anesthetize </w:t>
      </w:r>
      <w:r w:rsidR="00743A51">
        <w:rPr>
          <w:rFonts w:asciiTheme="minorHAnsi" w:hAnsiTheme="minorHAnsi" w:cstheme="minorHAnsi"/>
          <w:color w:val="auto"/>
        </w:rPr>
        <w:t>mouse</w:t>
      </w:r>
      <w:r w:rsidR="00743A51" w:rsidRPr="00EC35C2">
        <w:rPr>
          <w:rFonts w:asciiTheme="minorHAnsi" w:hAnsiTheme="minorHAnsi" w:cstheme="minorHAnsi"/>
          <w:color w:val="auto"/>
        </w:rPr>
        <w:t xml:space="preserve"> </w:t>
      </w:r>
      <w:r w:rsidRPr="00EC35C2">
        <w:rPr>
          <w:rFonts w:asciiTheme="minorHAnsi" w:hAnsiTheme="minorHAnsi" w:cstheme="minorHAnsi"/>
          <w:color w:val="auto"/>
        </w:rPr>
        <w:t xml:space="preserve">with 3% isoflurane and oxygen until loss of righting reflex. </w:t>
      </w:r>
    </w:p>
    <w:p w14:paraId="18C2ADBA" w14:textId="77777777" w:rsidR="008D45C8" w:rsidRPr="00EC35C2" w:rsidRDefault="008D45C8" w:rsidP="001B1519">
      <w:pPr>
        <w:rPr>
          <w:rFonts w:asciiTheme="minorHAnsi" w:hAnsiTheme="minorHAnsi" w:cstheme="minorHAnsi"/>
          <w:color w:val="auto"/>
        </w:rPr>
      </w:pPr>
    </w:p>
    <w:p w14:paraId="23910A69" w14:textId="31217336" w:rsidR="00A83249" w:rsidRPr="00EC35C2" w:rsidRDefault="008D45C8" w:rsidP="001B1519">
      <w:pPr>
        <w:rPr>
          <w:rFonts w:asciiTheme="minorHAnsi" w:hAnsiTheme="minorHAnsi" w:cstheme="minorHAnsi"/>
          <w:color w:val="auto"/>
        </w:rPr>
      </w:pPr>
      <w:r w:rsidRPr="00EC35C2">
        <w:rPr>
          <w:rFonts w:asciiTheme="minorHAnsi" w:hAnsiTheme="minorHAnsi" w:cstheme="minorHAnsi"/>
          <w:color w:val="auto"/>
        </w:rPr>
        <w:t xml:space="preserve">3.5. </w:t>
      </w:r>
      <w:r w:rsidR="00A83249" w:rsidRPr="00EC35C2">
        <w:rPr>
          <w:rFonts w:asciiTheme="minorHAnsi" w:hAnsiTheme="minorHAnsi" w:cstheme="minorHAnsi"/>
          <w:color w:val="auto"/>
        </w:rPr>
        <w:t xml:space="preserve">Decapitate </w:t>
      </w:r>
      <w:r w:rsidR="005B1B41">
        <w:rPr>
          <w:rFonts w:asciiTheme="minorHAnsi" w:hAnsiTheme="minorHAnsi" w:cstheme="minorHAnsi"/>
          <w:color w:val="auto"/>
        </w:rPr>
        <w:t xml:space="preserve">the </w:t>
      </w:r>
      <w:r w:rsidR="00A83249" w:rsidRPr="00EC35C2">
        <w:rPr>
          <w:rFonts w:asciiTheme="minorHAnsi" w:hAnsiTheme="minorHAnsi" w:cstheme="minorHAnsi"/>
          <w:color w:val="auto"/>
        </w:rPr>
        <w:t xml:space="preserve">mouse using guillotine and immediately submerge head in 4°C </w:t>
      </w:r>
      <w:proofErr w:type="spellStart"/>
      <w:r w:rsidR="00A83249" w:rsidRPr="00EC35C2">
        <w:rPr>
          <w:rFonts w:asciiTheme="minorHAnsi" w:hAnsiTheme="minorHAnsi" w:cstheme="minorHAnsi"/>
          <w:color w:val="auto"/>
        </w:rPr>
        <w:t>sACSF</w:t>
      </w:r>
      <w:proofErr w:type="spellEnd"/>
      <w:r w:rsidR="00A83249" w:rsidRPr="00EC35C2">
        <w:rPr>
          <w:rFonts w:asciiTheme="minorHAnsi" w:hAnsiTheme="minorHAnsi" w:cstheme="minorHAnsi"/>
          <w:color w:val="auto"/>
        </w:rPr>
        <w:t xml:space="preserve">. </w:t>
      </w:r>
      <w:r w:rsidRPr="00EC35C2">
        <w:rPr>
          <w:rFonts w:asciiTheme="minorHAnsi" w:hAnsiTheme="minorHAnsi" w:cstheme="minorHAnsi"/>
          <w:color w:val="auto"/>
        </w:rPr>
        <w:t>To preserve the health of the tissue</w:t>
      </w:r>
      <w:r w:rsidR="00323C4D">
        <w:rPr>
          <w:rFonts w:asciiTheme="minorHAnsi" w:hAnsiTheme="minorHAnsi" w:cstheme="minorHAnsi"/>
          <w:color w:val="auto"/>
        </w:rPr>
        <w:t>, complete the following steps</w:t>
      </w:r>
      <w:r w:rsidRPr="00EC35C2">
        <w:rPr>
          <w:rFonts w:asciiTheme="minorHAnsi" w:hAnsiTheme="minorHAnsi" w:cstheme="minorHAnsi"/>
          <w:color w:val="auto"/>
        </w:rPr>
        <w:t xml:space="preserve"> as swiftly as possible.</w:t>
      </w:r>
    </w:p>
    <w:p w14:paraId="1A6E12A9" w14:textId="2E98AA56" w:rsidR="00A83249" w:rsidRPr="00EC35C2" w:rsidRDefault="00A83249" w:rsidP="001B1519">
      <w:pPr>
        <w:rPr>
          <w:rFonts w:asciiTheme="minorHAnsi" w:hAnsiTheme="minorHAnsi" w:cstheme="minorHAnsi"/>
          <w:color w:val="auto"/>
        </w:rPr>
      </w:pPr>
    </w:p>
    <w:p w14:paraId="31CB80A8" w14:textId="567CCABD" w:rsidR="00A83249" w:rsidRPr="00EC35C2" w:rsidRDefault="00A83249" w:rsidP="001B1519">
      <w:pPr>
        <w:rPr>
          <w:rFonts w:asciiTheme="minorHAnsi" w:hAnsiTheme="minorHAnsi" w:cstheme="minorHAnsi"/>
          <w:color w:val="auto"/>
        </w:rPr>
      </w:pPr>
      <w:r w:rsidRPr="00EC35C2">
        <w:rPr>
          <w:rFonts w:asciiTheme="minorHAnsi" w:hAnsiTheme="minorHAnsi" w:cstheme="minorHAnsi"/>
          <w:color w:val="auto"/>
        </w:rPr>
        <w:t>3.</w:t>
      </w:r>
      <w:r w:rsidR="008D45C8" w:rsidRPr="00EC35C2">
        <w:rPr>
          <w:rFonts w:asciiTheme="minorHAnsi" w:hAnsiTheme="minorHAnsi" w:cstheme="minorHAnsi"/>
          <w:color w:val="auto"/>
        </w:rPr>
        <w:t>6</w:t>
      </w:r>
      <w:r w:rsidRPr="00EC35C2">
        <w:rPr>
          <w:rFonts w:asciiTheme="minorHAnsi" w:hAnsiTheme="minorHAnsi" w:cstheme="minorHAnsi"/>
          <w:color w:val="auto"/>
        </w:rPr>
        <w:t>.</w:t>
      </w:r>
      <w:r w:rsidR="00CC0352" w:rsidRPr="00EC35C2">
        <w:rPr>
          <w:rFonts w:asciiTheme="minorHAnsi" w:hAnsiTheme="minorHAnsi" w:cstheme="minorHAnsi"/>
          <w:color w:val="auto"/>
        </w:rPr>
        <w:t xml:space="preserve"> Open skull cavity by making a small incision at the base of the skull and gently removing each skull plate. Gently remove underlying dura mater.</w:t>
      </w:r>
    </w:p>
    <w:p w14:paraId="4A32B357" w14:textId="5A5B0565" w:rsidR="00CC0352" w:rsidRPr="00EC35C2" w:rsidRDefault="00CC0352" w:rsidP="001B1519">
      <w:pPr>
        <w:rPr>
          <w:rFonts w:asciiTheme="minorHAnsi" w:hAnsiTheme="minorHAnsi" w:cstheme="minorHAnsi"/>
          <w:color w:val="auto"/>
        </w:rPr>
      </w:pPr>
    </w:p>
    <w:p w14:paraId="70EAED13" w14:textId="75E11FF6" w:rsidR="00CC0352" w:rsidRPr="00EC35C2" w:rsidRDefault="00CC0352" w:rsidP="001B1519">
      <w:pPr>
        <w:rPr>
          <w:rFonts w:asciiTheme="minorHAnsi" w:hAnsiTheme="minorHAnsi" w:cstheme="minorHAnsi"/>
          <w:color w:val="auto"/>
        </w:rPr>
      </w:pPr>
      <w:r w:rsidRPr="00EC35C2">
        <w:rPr>
          <w:rFonts w:asciiTheme="minorHAnsi" w:hAnsiTheme="minorHAnsi" w:cstheme="minorHAnsi"/>
          <w:color w:val="auto"/>
        </w:rPr>
        <w:t>3.</w:t>
      </w:r>
      <w:r w:rsidR="008D45C8" w:rsidRPr="00EC35C2">
        <w:rPr>
          <w:rFonts w:asciiTheme="minorHAnsi" w:hAnsiTheme="minorHAnsi" w:cstheme="minorHAnsi"/>
          <w:color w:val="auto"/>
        </w:rPr>
        <w:t>7</w:t>
      </w:r>
      <w:r w:rsidRPr="00EC35C2">
        <w:rPr>
          <w:rFonts w:asciiTheme="minorHAnsi" w:hAnsiTheme="minorHAnsi" w:cstheme="minorHAnsi"/>
          <w:color w:val="auto"/>
        </w:rPr>
        <w:t xml:space="preserve">. While the brain is still in the skull cavity, use the razor blade to remove the cerebellum. Make a second vertical cut along the sagittal plane in the left hemisphere, just lateral to the midline. </w:t>
      </w:r>
    </w:p>
    <w:p w14:paraId="47DAF8B9" w14:textId="24B2D228" w:rsidR="00CC0352" w:rsidRPr="00EE5E45" w:rsidRDefault="00CC0352" w:rsidP="001B1519">
      <w:pPr>
        <w:rPr>
          <w:rFonts w:asciiTheme="minorHAnsi" w:hAnsiTheme="minorHAnsi"/>
          <w:color w:val="auto"/>
          <w:highlight w:val="yellow"/>
        </w:rPr>
      </w:pPr>
    </w:p>
    <w:p w14:paraId="7B35194D" w14:textId="154BD154" w:rsidR="00CC0352" w:rsidRPr="00EE5E45" w:rsidRDefault="00CC0352" w:rsidP="001B1519">
      <w:pPr>
        <w:rPr>
          <w:rFonts w:asciiTheme="minorHAnsi" w:hAnsiTheme="minorHAnsi"/>
          <w:color w:val="auto"/>
          <w:highlight w:val="yellow"/>
        </w:rPr>
      </w:pPr>
      <w:r w:rsidRPr="00EE5E45">
        <w:rPr>
          <w:rFonts w:asciiTheme="minorHAnsi" w:hAnsiTheme="minorHAnsi"/>
          <w:color w:val="auto"/>
          <w:highlight w:val="yellow"/>
        </w:rPr>
        <w:t>3.</w:t>
      </w:r>
      <w:r w:rsidR="008D45C8" w:rsidRPr="00EE5E45">
        <w:rPr>
          <w:rFonts w:asciiTheme="minorHAnsi" w:hAnsiTheme="minorHAnsi"/>
          <w:color w:val="auto"/>
          <w:highlight w:val="yellow"/>
        </w:rPr>
        <w:t>8</w:t>
      </w:r>
      <w:r w:rsidRPr="00EE5E45">
        <w:rPr>
          <w:rFonts w:asciiTheme="minorHAnsi" w:hAnsiTheme="minorHAnsi"/>
          <w:color w:val="auto"/>
          <w:highlight w:val="yellow"/>
        </w:rPr>
        <w:t>. Prepare tissue block for sectioning.</w:t>
      </w:r>
    </w:p>
    <w:p w14:paraId="52BCD540" w14:textId="197411AE" w:rsidR="00CC0352" w:rsidRPr="00EE5E45" w:rsidRDefault="00CC0352" w:rsidP="001B1519">
      <w:pPr>
        <w:rPr>
          <w:rFonts w:asciiTheme="minorHAnsi" w:hAnsiTheme="minorHAnsi"/>
          <w:color w:val="auto"/>
          <w:highlight w:val="yellow"/>
        </w:rPr>
      </w:pPr>
    </w:p>
    <w:p w14:paraId="49052B3C" w14:textId="44CC0A7D" w:rsidR="00CC0352" w:rsidRPr="00EE5E45" w:rsidRDefault="00CC0352" w:rsidP="00CC0352">
      <w:pPr>
        <w:rPr>
          <w:rFonts w:asciiTheme="minorHAnsi" w:hAnsiTheme="minorHAnsi"/>
          <w:color w:val="auto"/>
          <w:highlight w:val="yellow"/>
        </w:rPr>
      </w:pPr>
      <w:r w:rsidRPr="00EE5E45">
        <w:rPr>
          <w:rFonts w:asciiTheme="minorHAnsi" w:hAnsiTheme="minorHAnsi"/>
          <w:color w:val="auto"/>
          <w:highlight w:val="yellow"/>
        </w:rPr>
        <w:t>3.</w:t>
      </w:r>
      <w:r w:rsidR="008D45C8" w:rsidRPr="00EE5E45">
        <w:rPr>
          <w:rFonts w:asciiTheme="minorHAnsi" w:hAnsiTheme="minorHAnsi"/>
          <w:color w:val="auto"/>
          <w:highlight w:val="yellow"/>
        </w:rPr>
        <w:t>8</w:t>
      </w:r>
      <w:r w:rsidRPr="00EE5E45">
        <w:rPr>
          <w:rFonts w:asciiTheme="minorHAnsi" w:hAnsiTheme="minorHAnsi"/>
          <w:color w:val="auto"/>
          <w:highlight w:val="yellow"/>
        </w:rPr>
        <w:t>.1. Gently lift the brain from the skull cavity. Place the brain on the filter paper with the flat, sagittal plane down. Guide the filter paper over the blocking template and align the brain to the underlying template outline</w:t>
      </w:r>
      <w:r w:rsidR="003B2858" w:rsidRPr="00EE5E45">
        <w:rPr>
          <w:rFonts w:asciiTheme="minorHAnsi" w:hAnsiTheme="minorHAnsi"/>
          <w:color w:val="auto"/>
          <w:highlight w:val="yellow"/>
        </w:rPr>
        <w:t xml:space="preserve"> (</w:t>
      </w:r>
      <w:r w:rsidR="003B2858" w:rsidRPr="003209DA">
        <w:rPr>
          <w:rFonts w:asciiTheme="minorHAnsi" w:hAnsiTheme="minorHAnsi"/>
          <w:b/>
          <w:bCs/>
          <w:color w:val="auto"/>
          <w:highlight w:val="yellow"/>
        </w:rPr>
        <w:t xml:space="preserve">Supplementary Figure </w:t>
      </w:r>
      <w:r w:rsidR="00C04A83" w:rsidRPr="003209DA">
        <w:rPr>
          <w:rFonts w:asciiTheme="minorHAnsi" w:hAnsiTheme="minorHAnsi"/>
          <w:b/>
          <w:bCs/>
          <w:color w:val="auto"/>
          <w:highlight w:val="yellow"/>
        </w:rPr>
        <w:t>1</w:t>
      </w:r>
      <w:r w:rsidR="00C04A83" w:rsidRPr="00EE5E45">
        <w:rPr>
          <w:rFonts w:asciiTheme="minorHAnsi" w:hAnsiTheme="minorHAnsi"/>
          <w:color w:val="auto"/>
          <w:highlight w:val="yellow"/>
        </w:rPr>
        <w:t>)</w:t>
      </w:r>
      <w:r w:rsidRPr="00EE5E45">
        <w:rPr>
          <w:rFonts w:asciiTheme="minorHAnsi" w:hAnsiTheme="minorHAnsi"/>
          <w:color w:val="auto"/>
          <w:highlight w:val="yellow"/>
        </w:rPr>
        <w:t>.</w:t>
      </w:r>
    </w:p>
    <w:p w14:paraId="414253EE" w14:textId="631AB5E2" w:rsidR="00CC0352" w:rsidRPr="00EE5E45" w:rsidRDefault="00CC0352" w:rsidP="00CC0352">
      <w:pPr>
        <w:rPr>
          <w:rFonts w:asciiTheme="minorHAnsi" w:hAnsiTheme="minorHAnsi"/>
          <w:color w:val="auto"/>
          <w:highlight w:val="yellow"/>
        </w:rPr>
      </w:pPr>
    </w:p>
    <w:p w14:paraId="12C0854F" w14:textId="7AE326EB" w:rsidR="00CC0352" w:rsidRPr="00EE5E45" w:rsidRDefault="00CC0352" w:rsidP="00CC0352">
      <w:pPr>
        <w:rPr>
          <w:rFonts w:asciiTheme="minorHAnsi" w:hAnsiTheme="minorHAnsi"/>
          <w:color w:val="auto"/>
          <w:highlight w:val="yellow"/>
        </w:rPr>
      </w:pPr>
      <w:r w:rsidRPr="00EE5E45">
        <w:rPr>
          <w:rFonts w:asciiTheme="minorHAnsi" w:hAnsiTheme="minorHAnsi"/>
          <w:color w:val="auto"/>
          <w:highlight w:val="yellow"/>
        </w:rPr>
        <w:t>3.</w:t>
      </w:r>
      <w:r w:rsidR="008D45C8" w:rsidRPr="00EE5E45">
        <w:rPr>
          <w:rFonts w:asciiTheme="minorHAnsi" w:hAnsiTheme="minorHAnsi"/>
          <w:color w:val="auto"/>
          <w:highlight w:val="yellow"/>
        </w:rPr>
        <w:t>8</w:t>
      </w:r>
      <w:r w:rsidRPr="00EE5E45">
        <w:rPr>
          <w:rFonts w:asciiTheme="minorHAnsi" w:hAnsiTheme="minorHAnsi"/>
          <w:color w:val="auto"/>
          <w:highlight w:val="yellow"/>
        </w:rPr>
        <w:t xml:space="preserve">.2. Make two parallel cuts in the coronal plane as indicated by the lines on the template. Add a small drop of </w:t>
      </w:r>
      <w:proofErr w:type="spellStart"/>
      <w:r w:rsidRPr="00EE5E45">
        <w:rPr>
          <w:rFonts w:asciiTheme="minorHAnsi" w:hAnsiTheme="minorHAnsi"/>
          <w:color w:val="auto"/>
          <w:highlight w:val="yellow"/>
        </w:rPr>
        <w:t>sACSF</w:t>
      </w:r>
      <w:proofErr w:type="spellEnd"/>
      <w:r w:rsidRPr="00EE5E45">
        <w:rPr>
          <w:rFonts w:asciiTheme="minorHAnsi" w:hAnsiTheme="minorHAnsi"/>
          <w:color w:val="auto"/>
          <w:highlight w:val="yellow"/>
        </w:rPr>
        <w:t xml:space="preserve"> to keep filter paper wet, if necessary.</w:t>
      </w:r>
    </w:p>
    <w:p w14:paraId="0EC2FDBC" w14:textId="435DA7EE" w:rsidR="00CC0352" w:rsidRPr="00EE5E45" w:rsidRDefault="00CC0352" w:rsidP="00CC0352">
      <w:pPr>
        <w:rPr>
          <w:rFonts w:asciiTheme="minorHAnsi" w:hAnsiTheme="minorHAnsi"/>
          <w:color w:val="auto"/>
          <w:highlight w:val="yellow"/>
        </w:rPr>
      </w:pPr>
    </w:p>
    <w:p w14:paraId="7B003750" w14:textId="3CA14244" w:rsidR="00CC0352" w:rsidRPr="00EE5E45" w:rsidRDefault="00CC0352" w:rsidP="00CC0352">
      <w:pPr>
        <w:rPr>
          <w:rFonts w:asciiTheme="minorHAnsi" w:hAnsiTheme="minorHAnsi"/>
          <w:color w:val="auto"/>
          <w:highlight w:val="yellow"/>
        </w:rPr>
      </w:pPr>
      <w:r w:rsidRPr="00EE5E45">
        <w:rPr>
          <w:rFonts w:asciiTheme="minorHAnsi" w:hAnsiTheme="minorHAnsi"/>
          <w:color w:val="auto"/>
          <w:highlight w:val="yellow"/>
        </w:rPr>
        <w:t>3.</w:t>
      </w:r>
      <w:r w:rsidR="008D45C8" w:rsidRPr="00EE5E45">
        <w:rPr>
          <w:rFonts w:asciiTheme="minorHAnsi" w:hAnsiTheme="minorHAnsi"/>
          <w:color w:val="auto"/>
          <w:highlight w:val="yellow"/>
        </w:rPr>
        <w:t>8</w:t>
      </w:r>
      <w:r w:rsidRPr="00EE5E45">
        <w:rPr>
          <w:rFonts w:asciiTheme="minorHAnsi" w:hAnsiTheme="minorHAnsi"/>
          <w:color w:val="auto"/>
          <w:highlight w:val="yellow"/>
        </w:rPr>
        <w:t xml:space="preserve">.3. Place </w:t>
      </w:r>
      <w:r w:rsidR="003209DA">
        <w:rPr>
          <w:rFonts w:asciiTheme="minorHAnsi" w:hAnsiTheme="minorHAnsi"/>
          <w:color w:val="auto"/>
          <w:highlight w:val="yellow"/>
        </w:rPr>
        <w:t xml:space="preserve">the </w:t>
      </w:r>
      <w:r w:rsidRPr="00EE5E45">
        <w:rPr>
          <w:rFonts w:asciiTheme="minorHAnsi" w:hAnsiTheme="minorHAnsi"/>
          <w:color w:val="auto"/>
          <w:highlight w:val="yellow"/>
        </w:rPr>
        <w:t xml:space="preserve">tissue block in 4°C </w:t>
      </w:r>
      <w:proofErr w:type="spellStart"/>
      <w:r w:rsidRPr="00EE5E45">
        <w:rPr>
          <w:rFonts w:asciiTheme="minorHAnsi" w:hAnsiTheme="minorHAnsi"/>
          <w:color w:val="auto"/>
          <w:highlight w:val="yellow"/>
        </w:rPr>
        <w:t>sACSF</w:t>
      </w:r>
      <w:proofErr w:type="spellEnd"/>
      <w:r w:rsidR="00CF0FC6">
        <w:rPr>
          <w:rFonts w:asciiTheme="minorHAnsi" w:hAnsiTheme="minorHAnsi" w:cstheme="minorHAnsi"/>
          <w:color w:val="auto"/>
          <w:highlight w:val="yellow"/>
        </w:rPr>
        <w:t xml:space="preserve"> briefly </w:t>
      </w:r>
      <w:r w:rsidR="00A102AC">
        <w:rPr>
          <w:rFonts w:asciiTheme="minorHAnsi" w:hAnsiTheme="minorHAnsi" w:cstheme="minorHAnsi"/>
          <w:color w:val="auto"/>
          <w:highlight w:val="yellow"/>
        </w:rPr>
        <w:t>while step 3.8.4 is conducted</w:t>
      </w:r>
      <w:r w:rsidRPr="00EE5E45">
        <w:rPr>
          <w:rFonts w:asciiTheme="minorHAnsi" w:hAnsiTheme="minorHAnsi"/>
          <w:color w:val="auto"/>
          <w:highlight w:val="yellow"/>
        </w:rPr>
        <w:t>.</w:t>
      </w:r>
    </w:p>
    <w:p w14:paraId="4D04F992" w14:textId="56063555" w:rsidR="008D45C8" w:rsidRPr="00EE5E45" w:rsidRDefault="008D45C8" w:rsidP="00CC0352">
      <w:pPr>
        <w:rPr>
          <w:rFonts w:asciiTheme="minorHAnsi" w:hAnsiTheme="minorHAnsi"/>
          <w:color w:val="auto"/>
          <w:highlight w:val="yellow"/>
        </w:rPr>
      </w:pPr>
    </w:p>
    <w:p w14:paraId="4738E0B6" w14:textId="2F123630" w:rsidR="008D45C8" w:rsidRPr="00EE5E45" w:rsidRDefault="008D45C8" w:rsidP="00CC0352">
      <w:pPr>
        <w:rPr>
          <w:rFonts w:asciiTheme="minorHAnsi" w:hAnsiTheme="minorHAnsi"/>
          <w:color w:val="auto"/>
          <w:highlight w:val="yellow"/>
        </w:rPr>
      </w:pPr>
      <w:r w:rsidRPr="00EE5E45">
        <w:rPr>
          <w:rFonts w:asciiTheme="minorHAnsi" w:hAnsiTheme="minorHAnsi"/>
          <w:color w:val="auto"/>
          <w:highlight w:val="yellow"/>
        </w:rPr>
        <w:t>3.8.4. Apply a small amount of super glue to the ice-cold specimen stage.</w:t>
      </w:r>
    </w:p>
    <w:p w14:paraId="68B5A647" w14:textId="715BD0EA" w:rsidR="008D45C8" w:rsidRPr="00EE5E45" w:rsidRDefault="008D45C8" w:rsidP="00CC0352">
      <w:pPr>
        <w:rPr>
          <w:rFonts w:asciiTheme="minorHAnsi" w:hAnsiTheme="minorHAnsi"/>
          <w:color w:val="auto"/>
          <w:highlight w:val="yellow"/>
        </w:rPr>
      </w:pPr>
    </w:p>
    <w:p w14:paraId="6A6A8496" w14:textId="7BE13466" w:rsidR="008D45C8" w:rsidRPr="00EE5E45" w:rsidRDefault="008D45C8" w:rsidP="00CC0352">
      <w:pPr>
        <w:rPr>
          <w:rFonts w:asciiTheme="minorHAnsi" w:hAnsiTheme="minorHAnsi"/>
          <w:color w:val="auto"/>
          <w:highlight w:val="yellow"/>
        </w:rPr>
      </w:pPr>
      <w:r w:rsidRPr="00EE5E45">
        <w:rPr>
          <w:rFonts w:asciiTheme="minorHAnsi" w:hAnsiTheme="minorHAnsi"/>
          <w:color w:val="auto"/>
          <w:highlight w:val="yellow"/>
        </w:rPr>
        <w:t xml:space="preserve">3.8.5. Lift </w:t>
      </w:r>
      <w:r w:rsidR="003209DA">
        <w:rPr>
          <w:rFonts w:asciiTheme="minorHAnsi" w:hAnsiTheme="minorHAnsi"/>
          <w:color w:val="auto"/>
          <w:highlight w:val="yellow"/>
        </w:rPr>
        <w:t xml:space="preserve">the </w:t>
      </w:r>
      <w:r w:rsidRPr="00EE5E45">
        <w:rPr>
          <w:rFonts w:asciiTheme="minorHAnsi" w:hAnsiTheme="minorHAnsi"/>
          <w:color w:val="auto"/>
          <w:highlight w:val="yellow"/>
        </w:rPr>
        <w:t xml:space="preserve">tissue block from cold </w:t>
      </w:r>
      <w:proofErr w:type="spellStart"/>
      <w:r w:rsidRPr="00EE5E45">
        <w:rPr>
          <w:rFonts w:asciiTheme="minorHAnsi" w:hAnsiTheme="minorHAnsi"/>
          <w:color w:val="auto"/>
          <w:highlight w:val="yellow"/>
        </w:rPr>
        <w:t>sACSF</w:t>
      </w:r>
      <w:proofErr w:type="spellEnd"/>
      <w:r w:rsidR="00DE32FA">
        <w:rPr>
          <w:rFonts w:asciiTheme="minorHAnsi" w:hAnsiTheme="minorHAnsi" w:cstheme="minorHAnsi"/>
          <w:color w:val="auto"/>
          <w:highlight w:val="yellow"/>
        </w:rPr>
        <w:t>. U</w:t>
      </w:r>
      <w:r w:rsidRPr="00EC35C2">
        <w:rPr>
          <w:rFonts w:asciiTheme="minorHAnsi" w:hAnsiTheme="minorHAnsi" w:cstheme="minorHAnsi"/>
          <w:color w:val="auto"/>
          <w:highlight w:val="yellow"/>
        </w:rPr>
        <w:t>se</w:t>
      </w:r>
      <w:r w:rsidRPr="00EE5E45">
        <w:rPr>
          <w:rFonts w:asciiTheme="minorHAnsi" w:hAnsiTheme="minorHAnsi"/>
          <w:color w:val="auto"/>
          <w:highlight w:val="yellow"/>
        </w:rPr>
        <w:t xml:space="preserve"> the corner of </w:t>
      </w:r>
      <w:r w:rsidRPr="00EC35C2">
        <w:rPr>
          <w:rFonts w:asciiTheme="minorHAnsi" w:hAnsiTheme="minorHAnsi" w:cstheme="minorHAnsi"/>
          <w:color w:val="auto"/>
          <w:highlight w:val="yellow"/>
        </w:rPr>
        <w:t>a</w:t>
      </w:r>
      <w:r w:rsidR="00DE32FA">
        <w:rPr>
          <w:rFonts w:asciiTheme="minorHAnsi" w:hAnsiTheme="minorHAnsi" w:cstheme="minorHAnsi"/>
          <w:color w:val="auto"/>
          <w:highlight w:val="yellow"/>
        </w:rPr>
        <w:t>n absorbent</w:t>
      </w:r>
      <w:r w:rsidR="00DE32FA" w:rsidRPr="00EE5E45">
        <w:rPr>
          <w:rFonts w:asciiTheme="minorHAnsi" w:hAnsiTheme="minorHAnsi"/>
          <w:color w:val="auto"/>
          <w:highlight w:val="yellow"/>
        </w:rPr>
        <w:t xml:space="preserve"> </w:t>
      </w:r>
      <w:r w:rsidRPr="00EE5E45">
        <w:rPr>
          <w:rFonts w:asciiTheme="minorHAnsi" w:hAnsiTheme="minorHAnsi"/>
          <w:color w:val="auto"/>
          <w:highlight w:val="yellow"/>
        </w:rPr>
        <w:t>tow</w:t>
      </w:r>
      <w:r w:rsidR="00743A51" w:rsidRPr="00EE5E45">
        <w:rPr>
          <w:rFonts w:asciiTheme="minorHAnsi" w:hAnsiTheme="minorHAnsi"/>
          <w:color w:val="auto"/>
          <w:highlight w:val="yellow"/>
        </w:rPr>
        <w:t>e</w:t>
      </w:r>
      <w:r w:rsidRPr="00EE5E45">
        <w:rPr>
          <w:rFonts w:asciiTheme="minorHAnsi" w:hAnsiTheme="minorHAnsi"/>
          <w:color w:val="auto"/>
          <w:highlight w:val="yellow"/>
        </w:rPr>
        <w:t xml:space="preserve">l to wick away excess </w:t>
      </w:r>
      <w:proofErr w:type="spellStart"/>
      <w:r w:rsidRPr="00EE5E45">
        <w:rPr>
          <w:rFonts w:asciiTheme="minorHAnsi" w:hAnsiTheme="minorHAnsi"/>
          <w:color w:val="auto"/>
          <w:highlight w:val="yellow"/>
        </w:rPr>
        <w:t>sACSF</w:t>
      </w:r>
      <w:proofErr w:type="spellEnd"/>
      <w:r w:rsidRPr="00EE5E45">
        <w:rPr>
          <w:rFonts w:asciiTheme="minorHAnsi" w:hAnsiTheme="minorHAnsi"/>
          <w:color w:val="auto"/>
          <w:highlight w:val="yellow"/>
        </w:rPr>
        <w:t>. Glue the posterior coronal plane of the tissue block to the specimen stage, with the dorsal surface of the brain facing the sapphire blade.</w:t>
      </w:r>
    </w:p>
    <w:p w14:paraId="45913213" w14:textId="0BF3B13E" w:rsidR="008D45C8" w:rsidRPr="00EE5E45" w:rsidRDefault="008D45C8" w:rsidP="00CC0352">
      <w:pPr>
        <w:rPr>
          <w:rFonts w:asciiTheme="minorHAnsi" w:hAnsiTheme="minorHAnsi"/>
          <w:color w:val="auto"/>
          <w:highlight w:val="yellow"/>
        </w:rPr>
      </w:pPr>
    </w:p>
    <w:p w14:paraId="0BD78774" w14:textId="6CB7ED1F" w:rsidR="005F5980" w:rsidRDefault="008D45C8" w:rsidP="001B1519">
      <w:pPr>
        <w:rPr>
          <w:rFonts w:asciiTheme="minorHAnsi" w:hAnsiTheme="minorHAnsi" w:cstheme="minorHAnsi"/>
          <w:color w:val="auto"/>
          <w:highlight w:val="yellow"/>
        </w:rPr>
      </w:pPr>
      <w:r w:rsidRPr="00EE5E45">
        <w:rPr>
          <w:rFonts w:asciiTheme="minorHAnsi" w:hAnsiTheme="minorHAnsi"/>
          <w:color w:val="auto"/>
          <w:highlight w:val="yellow"/>
        </w:rPr>
        <w:t>3.9. Collect 500 µm</w:t>
      </w:r>
      <w:r w:rsidR="003209DA">
        <w:rPr>
          <w:rFonts w:asciiTheme="minorHAnsi" w:hAnsiTheme="minorHAnsi"/>
          <w:color w:val="auto"/>
          <w:highlight w:val="yellow"/>
        </w:rPr>
        <w:t xml:space="preserve"> </w:t>
      </w:r>
      <w:r w:rsidRPr="00EE5E45">
        <w:rPr>
          <w:rFonts w:asciiTheme="minorHAnsi" w:hAnsiTheme="minorHAnsi"/>
          <w:color w:val="auto"/>
          <w:highlight w:val="yellow"/>
        </w:rPr>
        <w:t>thick coronal brain slices. Place slices of interest</w:t>
      </w:r>
      <w:r w:rsidR="00926770" w:rsidRPr="00EE5E45">
        <w:rPr>
          <w:rFonts w:asciiTheme="minorHAnsi" w:hAnsiTheme="minorHAnsi"/>
          <w:color w:val="auto"/>
          <w:highlight w:val="yellow"/>
        </w:rPr>
        <w:t xml:space="preserve"> on nylon mesh</w:t>
      </w:r>
      <w:r w:rsidR="00221A29" w:rsidRPr="00EE5E45">
        <w:rPr>
          <w:rFonts w:asciiTheme="minorHAnsi" w:hAnsiTheme="minorHAnsi"/>
          <w:color w:val="auto"/>
          <w:highlight w:val="yellow"/>
        </w:rPr>
        <w:t xml:space="preserve"> (</w:t>
      </w:r>
      <w:r w:rsidR="00221A29" w:rsidRPr="003209DA">
        <w:rPr>
          <w:rFonts w:asciiTheme="minorHAnsi" w:hAnsiTheme="minorHAnsi"/>
          <w:b/>
          <w:bCs/>
          <w:color w:val="auto"/>
          <w:highlight w:val="yellow"/>
        </w:rPr>
        <w:t>Supplementary Figure 2</w:t>
      </w:r>
      <w:r w:rsidR="00221A29" w:rsidRPr="00EE5E45">
        <w:rPr>
          <w:rFonts w:asciiTheme="minorHAnsi" w:hAnsiTheme="minorHAnsi"/>
          <w:color w:val="auto"/>
          <w:highlight w:val="yellow"/>
        </w:rPr>
        <w:t>)</w:t>
      </w:r>
      <w:r w:rsidRPr="00EE5E45">
        <w:rPr>
          <w:rFonts w:asciiTheme="minorHAnsi" w:hAnsiTheme="minorHAnsi"/>
          <w:color w:val="auto"/>
          <w:highlight w:val="yellow"/>
        </w:rPr>
        <w:t xml:space="preserve"> in </w:t>
      </w:r>
      <w:r w:rsidR="00926770" w:rsidRPr="00EE5E45">
        <w:rPr>
          <w:rFonts w:asciiTheme="minorHAnsi" w:hAnsiTheme="minorHAnsi"/>
          <w:color w:val="auto"/>
          <w:highlight w:val="yellow"/>
        </w:rPr>
        <w:t>34</w:t>
      </w:r>
      <w:r w:rsidR="003209DA">
        <w:rPr>
          <w:rFonts w:asciiTheme="minorHAnsi" w:hAnsiTheme="minorHAnsi"/>
          <w:color w:val="auto"/>
          <w:highlight w:val="yellow"/>
        </w:rPr>
        <w:t xml:space="preserve"> </w:t>
      </w:r>
      <w:r w:rsidR="00926770" w:rsidRPr="00EE5E45">
        <w:rPr>
          <w:rFonts w:asciiTheme="minorHAnsi" w:hAnsiTheme="minorHAnsi"/>
          <w:color w:val="auto"/>
          <w:highlight w:val="yellow"/>
        </w:rPr>
        <w:t xml:space="preserve">°C </w:t>
      </w:r>
      <w:proofErr w:type="spellStart"/>
      <w:r w:rsidR="00926770" w:rsidRPr="00EE5E45">
        <w:rPr>
          <w:rFonts w:asciiTheme="minorHAnsi" w:hAnsiTheme="minorHAnsi"/>
          <w:color w:val="auto"/>
          <w:highlight w:val="yellow"/>
        </w:rPr>
        <w:t>sACSF</w:t>
      </w:r>
      <w:proofErr w:type="spellEnd"/>
      <w:r w:rsidR="00926770" w:rsidRPr="00EE5E45">
        <w:rPr>
          <w:rFonts w:asciiTheme="minorHAnsi" w:hAnsiTheme="minorHAnsi"/>
          <w:color w:val="auto"/>
          <w:highlight w:val="yellow"/>
        </w:rPr>
        <w:t xml:space="preserve"> and allow the container to reach room temperature. </w:t>
      </w:r>
    </w:p>
    <w:p w14:paraId="3146CC99" w14:textId="77777777" w:rsidR="00B85288" w:rsidRDefault="00B85288" w:rsidP="001B1519">
      <w:pPr>
        <w:rPr>
          <w:rFonts w:asciiTheme="minorHAnsi" w:hAnsiTheme="minorHAnsi" w:cstheme="minorHAnsi"/>
          <w:color w:val="auto"/>
          <w:highlight w:val="yellow"/>
        </w:rPr>
      </w:pPr>
    </w:p>
    <w:p w14:paraId="14D70646" w14:textId="6E5AED19" w:rsidR="00CC0352" w:rsidRPr="00314649" w:rsidRDefault="00926770" w:rsidP="001B1519">
      <w:pPr>
        <w:rPr>
          <w:rFonts w:asciiTheme="minorHAnsi" w:hAnsiTheme="minorHAnsi" w:cstheme="minorHAnsi"/>
          <w:color w:val="auto"/>
        </w:rPr>
      </w:pPr>
      <w:r w:rsidRPr="00EE5E45">
        <w:rPr>
          <w:rFonts w:asciiTheme="minorHAnsi" w:hAnsiTheme="minorHAnsi"/>
          <w:color w:val="auto"/>
          <w:highlight w:val="yellow"/>
        </w:rPr>
        <w:lastRenderedPageBreak/>
        <w:t>NOTE: For experiments described here, electrophysiological recordings were collected from a coronal section centered approximately 2.25 mm posterior to bregma</w:t>
      </w:r>
      <w:r w:rsidR="00676E0C" w:rsidRPr="00EE5E45">
        <w:rPr>
          <w:rFonts w:asciiTheme="minorHAnsi" w:hAnsiTheme="minorHAnsi"/>
          <w:color w:val="auto"/>
          <w:highlight w:val="yellow"/>
        </w:rPr>
        <w:t xml:space="preserve"> to study a non-primary sensory </w:t>
      </w:r>
      <w:r w:rsidR="000E5932" w:rsidRPr="00EE5E45">
        <w:rPr>
          <w:rFonts w:asciiTheme="minorHAnsi" w:hAnsiTheme="minorHAnsi"/>
          <w:color w:val="auto"/>
          <w:highlight w:val="yellow"/>
        </w:rPr>
        <w:t xml:space="preserve">area, </w:t>
      </w:r>
      <w:r w:rsidR="00F94262" w:rsidRPr="00EE5E45">
        <w:rPr>
          <w:rFonts w:asciiTheme="minorHAnsi" w:hAnsiTheme="minorHAnsi"/>
          <w:color w:val="auto"/>
          <w:highlight w:val="yellow"/>
        </w:rPr>
        <w:t>medial secondary visual cortex</w:t>
      </w:r>
      <w:r w:rsidR="002C106D" w:rsidRPr="00EE5E45">
        <w:rPr>
          <w:rFonts w:asciiTheme="minorHAnsi" w:hAnsiTheme="minorHAnsi"/>
          <w:color w:val="auto"/>
          <w:highlight w:val="yellow"/>
        </w:rPr>
        <w:t xml:space="preserve"> </w:t>
      </w:r>
      <w:r w:rsidR="00F94262" w:rsidRPr="00EE5E45">
        <w:rPr>
          <w:rFonts w:asciiTheme="minorHAnsi" w:hAnsiTheme="minorHAnsi"/>
          <w:color w:val="auto"/>
          <w:highlight w:val="yellow"/>
        </w:rPr>
        <w:t>(</w:t>
      </w:r>
      <w:r w:rsidR="00676E0C" w:rsidRPr="00EE5E45">
        <w:rPr>
          <w:rFonts w:asciiTheme="minorHAnsi" w:hAnsiTheme="minorHAnsi"/>
          <w:color w:val="auto"/>
          <w:highlight w:val="yellow"/>
        </w:rPr>
        <w:t>V2MM</w:t>
      </w:r>
      <w:r w:rsidR="00F94262" w:rsidRPr="00EE5E45">
        <w:rPr>
          <w:rFonts w:asciiTheme="minorHAnsi" w:hAnsiTheme="minorHAnsi"/>
          <w:color w:val="auto"/>
          <w:highlight w:val="yellow"/>
        </w:rPr>
        <w:t>)</w:t>
      </w:r>
      <w:r w:rsidRPr="00EE5E45">
        <w:rPr>
          <w:rFonts w:asciiTheme="minorHAnsi" w:hAnsiTheme="minorHAnsi"/>
          <w:color w:val="auto"/>
          <w:highlight w:val="yellow"/>
        </w:rPr>
        <w:t>.</w:t>
      </w:r>
    </w:p>
    <w:p w14:paraId="69295AD1" w14:textId="7D01B511" w:rsidR="00F27650" w:rsidRPr="00314649" w:rsidRDefault="00F27650" w:rsidP="001B1519">
      <w:pPr>
        <w:rPr>
          <w:rFonts w:asciiTheme="minorHAnsi" w:hAnsiTheme="minorHAnsi" w:cstheme="minorHAnsi"/>
          <w:color w:val="auto"/>
        </w:rPr>
      </w:pPr>
    </w:p>
    <w:p w14:paraId="458C49A2" w14:textId="09356917" w:rsidR="00F27650" w:rsidRPr="00EC35C2" w:rsidRDefault="00F27650" w:rsidP="001B1519">
      <w:pPr>
        <w:rPr>
          <w:rFonts w:asciiTheme="minorHAnsi" w:hAnsiTheme="minorHAnsi" w:cstheme="minorHAnsi"/>
          <w:b/>
          <w:bCs/>
          <w:color w:val="auto"/>
        </w:rPr>
      </w:pPr>
      <w:r w:rsidRPr="00D3697B">
        <w:rPr>
          <w:rFonts w:asciiTheme="minorHAnsi" w:hAnsiTheme="minorHAnsi" w:cstheme="minorHAnsi"/>
          <w:b/>
          <w:bCs/>
          <w:color w:val="auto"/>
          <w:highlight w:val="yellow"/>
        </w:rPr>
        <w:t>4. Prepar</w:t>
      </w:r>
      <w:r w:rsidR="005B1B41" w:rsidRPr="00D3697B">
        <w:rPr>
          <w:rFonts w:asciiTheme="minorHAnsi" w:hAnsiTheme="minorHAnsi" w:cstheme="minorHAnsi"/>
          <w:b/>
          <w:bCs/>
          <w:color w:val="auto"/>
          <w:highlight w:val="yellow"/>
        </w:rPr>
        <w:t xml:space="preserve">ation of </w:t>
      </w:r>
      <w:r w:rsidR="003422F3" w:rsidRPr="00D3697B">
        <w:rPr>
          <w:rFonts w:asciiTheme="minorHAnsi" w:hAnsiTheme="minorHAnsi" w:cstheme="minorHAnsi"/>
          <w:b/>
          <w:bCs/>
          <w:color w:val="auto"/>
          <w:highlight w:val="yellow"/>
        </w:rPr>
        <w:t>experimental artificial cerebral spinal fluid (</w:t>
      </w:r>
      <w:proofErr w:type="spellStart"/>
      <w:r w:rsidR="00FA7359" w:rsidRPr="00D3697B">
        <w:rPr>
          <w:rFonts w:asciiTheme="minorHAnsi" w:hAnsiTheme="minorHAnsi" w:cstheme="minorHAnsi"/>
          <w:b/>
          <w:bCs/>
          <w:color w:val="auto"/>
          <w:highlight w:val="yellow"/>
        </w:rPr>
        <w:t>eACSF</w:t>
      </w:r>
      <w:proofErr w:type="spellEnd"/>
      <w:r w:rsidR="003422F3" w:rsidRPr="00D3697B">
        <w:rPr>
          <w:rFonts w:asciiTheme="minorHAnsi" w:hAnsiTheme="minorHAnsi" w:cstheme="minorHAnsi"/>
          <w:b/>
          <w:bCs/>
          <w:color w:val="auto"/>
          <w:highlight w:val="yellow"/>
        </w:rPr>
        <w:t>)</w:t>
      </w:r>
      <w:r w:rsidR="00FA7359" w:rsidRPr="00D3697B">
        <w:rPr>
          <w:rFonts w:asciiTheme="minorHAnsi" w:hAnsiTheme="minorHAnsi" w:cstheme="minorHAnsi"/>
          <w:b/>
          <w:bCs/>
          <w:color w:val="auto"/>
          <w:highlight w:val="yellow"/>
        </w:rPr>
        <w:t xml:space="preserve"> </w:t>
      </w:r>
      <w:r w:rsidR="005B1B41" w:rsidRPr="00D3697B">
        <w:rPr>
          <w:rFonts w:asciiTheme="minorHAnsi" w:hAnsiTheme="minorHAnsi" w:cstheme="minorHAnsi"/>
          <w:b/>
          <w:bCs/>
          <w:color w:val="auto"/>
          <w:highlight w:val="yellow"/>
        </w:rPr>
        <w:t xml:space="preserve">bags </w:t>
      </w:r>
      <w:r w:rsidR="00FA7359" w:rsidRPr="00D3697B">
        <w:rPr>
          <w:rFonts w:asciiTheme="minorHAnsi" w:hAnsiTheme="minorHAnsi" w:cstheme="minorHAnsi"/>
          <w:b/>
          <w:bCs/>
          <w:color w:val="auto"/>
          <w:highlight w:val="yellow"/>
        </w:rPr>
        <w:t>containing dissolved volatile anesthetic isoflurane</w:t>
      </w:r>
    </w:p>
    <w:p w14:paraId="049F206F" w14:textId="77777777" w:rsidR="00E679E2" w:rsidRPr="00EE5E45" w:rsidRDefault="00E679E2" w:rsidP="001B1519">
      <w:pPr>
        <w:rPr>
          <w:rFonts w:asciiTheme="minorHAnsi" w:hAnsiTheme="minorHAnsi"/>
          <w:color w:val="auto"/>
          <w:highlight w:val="yellow"/>
        </w:rPr>
      </w:pPr>
    </w:p>
    <w:p w14:paraId="491F0765" w14:textId="4228EAD0" w:rsidR="00E679E2" w:rsidRPr="00EC35C2" w:rsidRDefault="00E679E2" w:rsidP="00E679E2">
      <w:pPr>
        <w:rPr>
          <w:rFonts w:asciiTheme="minorHAnsi" w:hAnsiTheme="minorHAnsi" w:cstheme="minorHAnsi"/>
          <w:color w:val="auto"/>
        </w:rPr>
      </w:pPr>
      <w:r w:rsidRPr="00EC35C2">
        <w:rPr>
          <w:rFonts w:asciiTheme="minorHAnsi" w:hAnsiTheme="minorHAnsi" w:cstheme="minorHAnsi"/>
          <w:color w:val="auto"/>
        </w:rPr>
        <w:t xml:space="preserve">4.1. </w:t>
      </w:r>
      <w:r w:rsidR="00314649" w:rsidRPr="00EC35C2">
        <w:rPr>
          <w:rFonts w:asciiTheme="minorHAnsi" w:hAnsiTheme="minorHAnsi" w:cstheme="minorHAnsi"/>
          <w:color w:val="auto"/>
        </w:rPr>
        <w:t>P</w:t>
      </w:r>
      <w:r w:rsidRPr="00EC35C2">
        <w:rPr>
          <w:rFonts w:asciiTheme="minorHAnsi" w:hAnsiTheme="minorHAnsi" w:cstheme="minorHAnsi"/>
          <w:color w:val="auto"/>
        </w:rPr>
        <w:t>repare 300 mL of a stock mixture of 3.0% isoflurane.</w:t>
      </w:r>
    </w:p>
    <w:p w14:paraId="466B8EE0" w14:textId="77777777" w:rsidR="00E679E2" w:rsidRPr="00EC35C2" w:rsidRDefault="00E679E2" w:rsidP="00E679E2">
      <w:pPr>
        <w:rPr>
          <w:rFonts w:asciiTheme="minorHAnsi" w:hAnsiTheme="minorHAnsi" w:cstheme="minorHAnsi"/>
          <w:color w:val="auto"/>
        </w:rPr>
      </w:pPr>
    </w:p>
    <w:p w14:paraId="4663E82C" w14:textId="408DF0D7" w:rsidR="00314649" w:rsidRPr="00EC35C2" w:rsidRDefault="00314649" w:rsidP="00E679E2">
      <w:pPr>
        <w:rPr>
          <w:rFonts w:asciiTheme="minorHAnsi" w:hAnsiTheme="minorHAnsi" w:cstheme="minorHAnsi"/>
          <w:color w:val="auto"/>
        </w:rPr>
      </w:pPr>
      <w:r w:rsidRPr="00EC35C2">
        <w:rPr>
          <w:rFonts w:asciiTheme="minorHAnsi" w:hAnsiTheme="minorHAnsi" w:cstheme="minorHAnsi"/>
          <w:color w:val="auto"/>
        </w:rPr>
        <w:t xml:space="preserve">4.1.1. In a sealed </w:t>
      </w:r>
      <w:r w:rsidR="003209DA">
        <w:rPr>
          <w:rFonts w:asciiTheme="minorHAnsi" w:hAnsiTheme="minorHAnsi" w:cstheme="minorHAnsi"/>
          <w:color w:val="auto"/>
        </w:rPr>
        <w:t>polytetrafluoroethylene</w:t>
      </w:r>
      <w:r w:rsidRPr="00EC35C2">
        <w:rPr>
          <w:rFonts w:asciiTheme="minorHAnsi" w:hAnsiTheme="minorHAnsi" w:cstheme="minorHAnsi"/>
          <w:color w:val="auto"/>
        </w:rPr>
        <w:t xml:space="preserve"> gas bag, add ~100 mL </w:t>
      </w:r>
      <w:r w:rsidR="003209DA">
        <w:rPr>
          <w:rFonts w:asciiTheme="minorHAnsi" w:hAnsiTheme="minorHAnsi" w:cstheme="minorHAnsi"/>
          <w:color w:val="auto"/>
        </w:rPr>
        <w:t xml:space="preserve">of </w:t>
      </w:r>
      <w:r w:rsidRPr="00EC35C2">
        <w:rPr>
          <w:rFonts w:asciiTheme="minorHAnsi" w:hAnsiTheme="minorHAnsi" w:cstheme="minorHAnsi"/>
          <w:color w:val="auto"/>
        </w:rPr>
        <w:t>95% O</w:t>
      </w:r>
      <w:r w:rsidRPr="00EC35C2">
        <w:rPr>
          <w:rFonts w:asciiTheme="minorHAnsi" w:hAnsiTheme="minorHAnsi" w:cstheme="minorHAnsi"/>
          <w:color w:val="auto"/>
          <w:vertAlign w:val="subscript"/>
        </w:rPr>
        <w:t>2</w:t>
      </w:r>
      <w:r w:rsidRPr="00EC35C2">
        <w:rPr>
          <w:rFonts w:asciiTheme="minorHAnsi" w:hAnsiTheme="minorHAnsi" w:cstheme="minorHAnsi"/>
          <w:color w:val="auto"/>
        </w:rPr>
        <w:t>/5% CO</w:t>
      </w:r>
      <w:r w:rsidRPr="00EC35C2">
        <w:rPr>
          <w:rFonts w:asciiTheme="minorHAnsi" w:hAnsiTheme="minorHAnsi" w:cstheme="minorHAnsi"/>
          <w:color w:val="auto"/>
          <w:vertAlign w:val="subscript"/>
        </w:rPr>
        <w:t>2</w:t>
      </w:r>
      <w:r w:rsidRPr="00EC35C2">
        <w:rPr>
          <w:rFonts w:asciiTheme="minorHAnsi" w:hAnsiTheme="minorHAnsi" w:cstheme="minorHAnsi"/>
          <w:color w:val="auto"/>
        </w:rPr>
        <w:t xml:space="preserve"> gas mixture to 20-30 mL of liquid isoflurane and a small amount of 0.9% saline. Wait </w:t>
      </w:r>
      <w:r w:rsidR="00691D7F">
        <w:rPr>
          <w:rFonts w:asciiTheme="minorHAnsi" w:hAnsiTheme="minorHAnsi" w:cstheme="minorHAnsi"/>
          <w:color w:val="auto"/>
        </w:rPr>
        <w:t>at least</w:t>
      </w:r>
      <w:r w:rsidR="003209DA">
        <w:rPr>
          <w:rFonts w:asciiTheme="minorHAnsi" w:hAnsiTheme="minorHAnsi" w:cstheme="minorHAnsi"/>
          <w:color w:val="auto"/>
        </w:rPr>
        <w:t xml:space="preserve"> for</w:t>
      </w:r>
      <w:r w:rsidR="00691D7F">
        <w:rPr>
          <w:rFonts w:asciiTheme="minorHAnsi" w:hAnsiTheme="minorHAnsi" w:cstheme="minorHAnsi"/>
          <w:color w:val="auto"/>
        </w:rPr>
        <w:t xml:space="preserve"> 30</w:t>
      </w:r>
      <w:r w:rsidR="00691D7F" w:rsidRPr="00EC35C2">
        <w:rPr>
          <w:rFonts w:asciiTheme="minorHAnsi" w:hAnsiTheme="minorHAnsi" w:cstheme="minorHAnsi"/>
          <w:color w:val="auto"/>
        </w:rPr>
        <w:t xml:space="preserve"> </w:t>
      </w:r>
      <w:r w:rsidRPr="00EC35C2">
        <w:rPr>
          <w:rFonts w:asciiTheme="minorHAnsi" w:hAnsiTheme="minorHAnsi" w:cstheme="minorHAnsi"/>
          <w:color w:val="auto"/>
        </w:rPr>
        <w:t>min to allow equilibration of isoflurane between liquid and gas phases.</w:t>
      </w:r>
    </w:p>
    <w:p w14:paraId="3E30B94D" w14:textId="77777777" w:rsidR="00314649" w:rsidRPr="00EC35C2" w:rsidRDefault="00314649" w:rsidP="00E679E2">
      <w:pPr>
        <w:rPr>
          <w:rFonts w:asciiTheme="minorHAnsi" w:hAnsiTheme="minorHAnsi" w:cstheme="minorHAnsi"/>
          <w:color w:val="auto"/>
        </w:rPr>
      </w:pPr>
    </w:p>
    <w:p w14:paraId="2754F168" w14:textId="6D28B7AE" w:rsidR="00E679E2" w:rsidRPr="00EC35C2" w:rsidRDefault="00E679E2" w:rsidP="00E679E2">
      <w:pPr>
        <w:rPr>
          <w:rFonts w:asciiTheme="minorHAnsi" w:hAnsiTheme="minorHAnsi" w:cstheme="minorHAnsi"/>
          <w:color w:val="auto"/>
        </w:rPr>
      </w:pPr>
      <w:r w:rsidRPr="00EC35C2">
        <w:rPr>
          <w:rFonts w:asciiTheme="minorHAnsi" w:hAnsiTheme="minorHAnsi" w:cstheme="minorHAnsi"/>
          <w:color w:val="auto"/>
        </w:rPr>
        <w:t>4.1.</w:t>
      </w:r>
      <w:r w:rsidR="00314649" w:rsidRPr="00EC35C2">
        <w:rPr>
          <w:rFonts w:asciiTheme="minorHAnsi" w:hAnsiTheme="minorHAnsi" w:cstheme="minorHAnsi"/>
          <w:color w:val="auto"/>
        </w:rPr>
        <w:t>2</w:t>
      </w:r>
      <w:r w:rsidRPr="00EC35C2">
        <w:rPr>
          <w:rFonts w:asciiTheme="minorHAnsi" w:hAnsiTheme="minorHAnsi" w:cstheme="minorHAnsi"/>
          <w:color w:val="auto"/>
        </w:rPr>
        <w:t xml:space="preserve">. </w:t>
      </w:r>
      <w:r w:rsidR="00743A51">
        <w:rPr>
          <w:rFonts w:asciiTheme="minorHAnsi" w:hAnsiTheme="minorHAnsi" w:cstheme="minorHAnsi"/>
          <w:color w:val="auto"/>
        </w:rPr>
        <w:t>D</w:t>
      </w:r>
      <w:r w:rsidRPr="00EC35C2">
        <w:rPr>
          <w:rFonts w:asciiTheme="minorHAnsi" w:hAnsiTheme="minorHAnsi" w:cstheme="minorHAnsi"/>
          <w:color w:val="auto"/>
        </w:rPr>
        <w:t>etermine the amount of saturated isoflurane gas</w:t>
      </w:r>
      <w:r w:rsidR="00314649" w:rsidRPr="00EC35C2">
        <w:rPr>
          <w:rFonts w:asciiTheme="minorHAnsi" w:hAnsiTheme="minorHAnsi" w:cstheme="minorHAnsi"/>
          <w:color w:val="auto"/>
        </w:rPr>
        <w:t xml:space="preserve">, </w:t>
      </w:r>
      <w:proofErr w:type="spellStart"/>
      <w:r w:rsidR="00314649" w:rsidRPr="00EC35C2">
        <w:rPr>
          <w:rFonts w:asciiTheme="minorHAnsi" w:hAnsiTheme="minorHAnsi" w:cstheme="minorHAnsi"/>
          <w:color w:val="auto"/>
        </w:rPr>
        <w:t>V</w:t>
      </w:r>
      <w:r w:rsidR="00314649" w:rsidRPr="00EC35C2">
        <w:rPr>
          <w:rFonts w:asciiTheme="minorHAnsi" w:hAnsiTheme="minorHAnsi" w:cstheme="minorHAnsi"/>
          <w:color w:val="auto"/>
          <w:vertAlign w:val="subscript"/>
        </w:rPr>
        <w:t>sat</w:t>
      </w:r>
      <w:proofErr w:type="spellEnd"/>
      <w:r w:rsidR="00314649" w:rsidRPr="00EC35C2">
        <w:rPr>
          <w:rFonts w:asciiTheme="minorHAnsi" w:hAnsiTheme="minorHAnsi" w:cstheme="minorHAnsi"/>
          <w:color w:val="auto"/>
        </w:rPr>
        <w:t>,</w:t>
      </w:r>
      <w:r w:rsidRPr="00EC35C2">
        <w:rPr>
          <w:rFonts w:asciiTheme="minorHAnsi" w:hAnsiTheme="minorHAnsi" w:cstheme="minorHAnsi"/>
          <w:color w:val="auto"/>
        </w:rPr>
        <w:t xml:space="preserve"> to add to the stock bag</w:t>
      </w:r>
      <w:r w:rsidR="00743A51">
        <w:rPr>
          <w:rFonts w:asciiTheme="minorHAnsi" w:hAnsiTheme="minorHAnsi" w:cstheme="minorHAnsi"/>
          <w:color w:val="auto"/>
        </w:rPr>
        <w:t xml:space="preserve"> using</w:t>
      </w:r>
      <w:r w:rsidR="00743A51" w:rsidRPr="00EC35C2">
        <w:rPr>
          <w:rFonts w:asciiTheme="minorHAnsi" w:hAnsiTheme="minorHAnsi" w:cstheme="minorHAnsi"/>
          <w:color w:val="auto"/>
        </w:rPr>
        <w:t xml:space="preserve"> the following equation</w:t>
      </w:r>
      <w:r w:rsidRPr="00EC35C2">
        <w:rPr>
          <w:rFonts w:asciiTheme="minorHAnsi" w:hAnsiTheme="minorHAnsi" w:cstheme="minorHAnsi"/>
          <w:color w:val="auto"/>
        </w:rPr>
        <w:t>:</w:t>
      </w:r>
    </w:p>
    <w:p w14:paraId="00BDE7F2" w14:textId="5EB4C0F8" w:rsidR="00E679E2" w:rsidRPr="00EC35C2" w:rsidRDefault="00E679E2" w:rsidP="00314649">
      <w:pPr>
        <w:pStyle w:val="Caption"/>
        <w:jc w:val="right"/>
        <w:rPr>
          <w:rFonts w:asciiTheme="minorHAnsi" w:hAnsiTheme="minorHAnsi" w:cstheme="minorHAnsi"/>
          <w:color w:val="auto"/>
          <w:sz w:val="24"/>
          <w:szCs w:val="24"/>
        </w:rPr>
      </w:pPr>
      <w:r w:rsidRPr="00EC35C2">
        <w:rPr>
          <w:rFonts w:asciiTheme="minorHAnsi" w:hAnsiTheme="minorHAnsi" w:cstheme="minorHAnsi"/>
          <w:color w:val="auto"/>
          <w:sz w:val="24"/>
          <w:szCs w:val="24"/>
        </w:rPr>
        <w:t xml:space="preserve"> </w:t>
      </w:r>
      <m:oMath>
        <m:r>
          <w:rPr>
            <w:rFonts w:ascii="Cambria Math" w:hAnsi="Cambria Math" w:cstheme="minorHAnsi"/>
            <w:color w:val="auto"/>
            <w:sz w:val="24"/>
            <w:szCs w:val="24"/>
          </w:rPr>
          <w:br/>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V</m:t>
            </m:r>
          </m:e>
          <m:sub>
            <m:r>
              <w:rPr>
                <w:rFonts w:ascii="Cambria Math" w:hAnsi="Cambria Math" w:cstheme="minorHAnsi"/>
                <w:color w:val="auto"/>
                <w:sz w:val="24"/>
                <w:szCs w:val="24"/>
              </w:rPr>
              <m:t>sat</m:t>
            </m:r>
          </m:sub>
        </m:sSub>
        <m:r>
          <w:rPr>
            <w:rFonts w:ascii="Cambria Math" w:hAnsi="Cambria Math" w:cstheme="minorHAnsi"/>
            <w:color w:val="auto"/>
            <w:sz w:val="24"/>
            <w:szCs w:val="24"/>
          </w:rPr>
          <m:t>=</m:t>
        </m:r>
        <m:f>
          <m:fPr>
            <m:ctrlPr>
              <w:rPr>
                <w:rFonts w:ascii="Cambria Math" w:hAnsi="Cambria Math" w:cstheme="minorHAnsi"/>
                <w:color w:val="auto"/>
                <w:sz w:val="24"/>
                <w:szCs w:val="24"/>
              </w:rPr>
            </m:ctrlPr>
          </m:fPr>
          <m:num>
            <m:sSub>
              <m:sSubPr>
                <m:ctrlPr>
                  <w:rPr>
                    <w:rFonts w:ascii="Cambria Math" w:hAnsi="Cambria Math" w:cstheme="minorHAnsi"/>
                    <w:color w:val="auto"/>
                    <w:sz w:val="24"/>
                    <w:szCs w:val="24"/>
                  </w:rPr>
                </m:ctrlPr>
              </m:sSubPr>
              <m:e>
                <m:r>
                  <w:rPr>
                    <w:rFonts w:ascii="Cambria Math" w:hAnsi="Cambria Math" w:cstheme="minorHAnsi"/>
                    <w:color w:val="auto"/>
                    <w:sz w:val="24"/>
                    <w:szCs w:val="24"/>
                  </w:rPr>
                  <m:t>P%</m:t>
                </m:r>
              </m:e>
              <m:sub>
                <m:r>
                  <w:rPr>
                    <w:rFonts w:ascii="Cambria Math" w:hAnsi="Cambria Math" w:cstheme="minorHAnsi"/>
                    <w:color w:val="auto"/>
                    <w:sz w:val="24"/>
                    <w:szCs w:val="24"/>
                  </w:rPr>
                  <m:t>stock</m:t>
                </m:r>
              </m:sub>
            </m:sSub>
            <m:r>
              <w:rPr>
                <w:rFonts w:ascii="Cambria Math" w:hAnsi="Cambria Math" w:cstheme="minorHAnsi"/>
                <w:color w:val="auto"/>
                <w:sz w:val="24"/>
                <w:szCs w:val="24"/>
              </w:rPr>
              <m:t>*</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V</m:t>
                </m:r>
              </m:e>
              <m:sub>
                <m:r>
                  <w:rPr>
                    <w:rFonts w:ascii="Cambria Math" w:hAnsi="Cambria Math" w:cstheme="minorHAnsi"/>
                    <w:color w:val="auto"/>
                    <w:sz w:val="24"/>
                    <w:szCs w:val="24"/>
                  </w:rPr>
                  <m:t>stock</m:t>
                </m:r>
              </m:sub>
            </m:sSub>
          </m:num>
          <m:den>
            <m:d>
              <m:dPr>
                <m:ctrlPr>
                  <w:rPr>
                    <w:rFonts w:ascii="Cambria Math" w:hAnsi="Cambria Math" w:cstheme="minorHAnsi"/>
                    <w:color w:val="auto"/>
                    <w:sz w:val="24"/>
                    <w:szCs w:val="24"/>
                  </w:rPr>
                </m:ctrlPr>
              </m:dPr>
              <m:e>
                <m:f>
                  <m:fPr>
                    <m:ctrlPr>
                      <w:rPr>
                        <w:rFonts w:ascii="Cambria Math" w:hAnsi="Cambria Math" w:cstheme="minorHAnsi"/>
                        <w:color w:val="auto"/>
                        <w:sz w:val="24"/>
                        <w:szCs w:val="24"/>
                      </w:rPr>
                    </m:ctrlPr>
                  </m:fPr>
                  <m:num>
                    <m:sSub>
                      <m:sSubPr>
                        <m:ctrlPr>
                          <w:rPr>
                            <w:rFonts w:ascii="Cambria Math" w:hAnsi="Cambria Math" w:cstheme="minorHAnsi"/>
                            <w:color w:val="auto"/>
                            <w:sz w:val="24"/>
                            <w:szCs w:val="24"/>
                          </w:rPr>
                        </m:ctrlPr>
                      </m:sSubPr>
                      <m:e>
                        <m:r>
                          <w:rPr>
                            <w:rFonts w:ascii="Cambria Math" w:hAnsi="Cambria Math" w:cstheme="minorHAnsi"/>
                            <w:color w:val="auto"/>
                            <w:sz w:val="24"/>
                            <w:szCs w:val="24"/>
                          </w:rPr>
                          <m:t>P</m:t>
                        </m:r>
                      </m:e>
                      <m:sub>
                        <m:r>
                          <w:rPr>
                            <w:rFonts w:ascii="Cambria Math" w:hAnsi="Cambria Math" w:cstheme="minorHAnsi"/>
                            <w:color w:val="auto"/>
                            <w:sz w:val="24"/>
                            <w:szCs w:val="24"/>
                          </w:rPr>
                          <m:t>isoflurane</m:t>
                        </m:r>
                      </m:sub>
                    </m:sSub>
                  </m:num>
                  <m:den>
                    <m:sSub>
                      <m:sSubPr>
                        <m:ctrlPr>
                          <w:rPr>
                            <w:rFonts w:ascii="Cambria Math" w:hAnsi="Cambria Math" w:cstheme="minorHAnsi"/>
                            <w:color w:val="auto"/>
                            <w:sz w:val="24"/>
                            <w:szCs w:val="24"/>
                          </w:rPr>
                        </m:ctrlPr>
                      </m:sSubPr>
                      <m:e>
                        <m:r>
                          <w:rPr>
                            <w:rFonts w:ascii="Cambria Math" w:hAnsi="Cambria Math" w:cstheme="minorHAnsi"/>
                            <w:color w:val="auto"/>
                            <w:sz w:val="24"/>
                            <w:szCs w:val="24"/>
                          </w:rPr>
                          <m:t>P</m:t>
                        </m:r>
                      </m:e>
                      <m:sub>
                        <m:r>
                          <w:rPr>
                            <w:rFonts w:ascii="Cambria Math" w:hAnsi="Cambria Math" w:cstheme="minorHAnsi"/>
                            <w:color w:val="auto"/>
                            <w:sz w:val="24"/>
                            <w:szCs w:val="24"/>
                          </w:rPr>
                          <m:t>total</m:t>
                        </m:r>
                      </m:sub>
                    </m:sSub>
                  </m:den>
                </m:f>
              </m:e>
            </m:d>
            <m:r>
              <w:rPr>
                <w:rFonts w:ascii="Cambria Math" w:hAnsi="Cambria Math" w:cstheme="minorHAnsi"/>
                <w:color w:val="auto"/>
                <w:sz w:val="24"/>
                <w:szCs w:val="24"/>
              </w:rPr>
              <m:t>*100</m:t>
            </m:r>
          </m:den>
        </m:f>
      </m:oMath>
      <w:r w:rsidR="00314649" w:rsidRPr="00EC35C2">
        <w:rPr>
          <w:rFonts w:asciiTheme="minorHAnsi" w:hAnsiTheme="minorHAnsi" w:cstheme="minorHAnsi"/>
          <w:color w:val="auto"/>
          <w:sz w:val="24"/>
          <w:szCs w:val="24"/>
        </w:rPr>
        <w:tab/>
      </w:r>
      <w:r w:rsidR="00314649" w:rsidRPr="00EC35C2">
        <w:rPr>
          <w:rFonts w:asciiTheme="minorHAnsi" w:hAnsiTheme="minorHAnsi" w:cstheme="minorHAnsi"/>
          <w:color w:val="auto"/>
          <w:sz w:val="24"/>
          <w:szCs w:val="24"/>
        </w:rPr>
        <w:tab/>
      </w:r>
      <w:r w:rsidR="00314649" w:rsidRPr="00EC35C2">
        <w:rPr>
          <w:rFonts w:asciiTheme="minorHAnsi" w:hAnsiTheme="minorHAnsi" w:cstheme="minorHAnsi"/>
          <w:color w:val="auto"/>
          <w:sz w:val="24"/>
          <w:szCs w:val="24"/>
        </w:rPr>
        <w:tab/>
      </w:r>
      <w:r w:rsidR="00314649" w:rsidRPr="00EC35C2">
        <w:rPr>
          <w:rFonts w:asciiTheme="minorHAnsi" w:hAnsiTheme="minorHAnsi" w:cstheme="minorHAnsi"/>
          <w:color w:val="auto"/>
          <w:sz w:val="24"/>
          <w:szCs w:val="24"/>
        </w:rPr>
        <w:tab/>
      </w:r>
      <w:r w:rsidR="00314649" w:rsidRPr="00EC35C2">
        <w:rPr>
          <w:rFonts w:asciiTheme="minorHAnsi" w:hAnsiTheme="minorHAnsi" w:cstheme="minorHAnsi"/>
          <w:color w:val="auto"/>
          <w:sz w:val="24"/>
          <w:szCs w:val="24"/>
        </w:rPr>
        <w:tab/>
      </w:r>
      <w:r w:rsidR="00314649" w:rsidRPr="00EC35C2">
        <w:rPr>
          <w:rFonts w:asciiTheme="minorHAnsi" w:hAnsiTheme="minorHAnsi" w:cstheme="minorHAnsi"/>
          <w:i w:val="0"/>
          <w:iCs w:val="0"/>
          <w:color w:val="auto"/>
          <w:sz w:val="24"/>
          <w:szCs w:val="24"/>
        </w:rPr>
        <w:t xml:space="preserve">( </w:t>
      </w:r>
      <w:r w:rsidR="00314649" w:rsidRPr="00EC35C2">
        <w:rPr>
          <w:rFonts w:asciiTheme="minorHAnsi" w:hAnsiTheme="minorHAnsi" w:cstheme="minorHAnsi"/>
          <w:i w:val="0"/>
          <w:iCs w:val="0"/>
          <w:color w:val="auto"/>
          <w:sz w:val="24"/>
          <w:szCs w:val="24"/>
        </w:rPr>
        <w:fldChar w:fldCharType="begin"/>
      </w:r>
      <w:r w:rsidR="00314649" w:rsidRPr="00EC35C2">
        <w:rPr>
          <w:rFonts w:asciiTheme="minorHAnsi" w:hAnsiTheme="minorHAnsi" w:cstheme="minorHAnsi"/>
          <w:i w:val="0"/>
          <w:iCs w:val="0"/>
          <w:color w:val="auto"/>
          <w:sz w:val="24"/>
          <w:szCs w:val="24"/>
        </w:rPr>
        <w:instrText xml:space="preserve"> SEQ ( \* ARABIC </w:instrText>
      </w:r>
      <w:r w:rsidR="00314649" w:rsidRPr="00EC35C2">
        <w:rPr>
          <w:rFonts w:asciiTheme="minorHAnsi" w:hAnsiTheme="minorHAnsi" w:cstheme="minorHAnsi"/>
          <w:i w:val="0"/>
          <w:iCs w:val="0"/>
          <w:color w:val="auto"/>
          <w:sz w:val="24"/>
          <w:szCs w:val="24"/>
        </w:rPr>
        <w:fldChar w:fldCharType="separate"/>
      </w:r>
      <w:r w:rsidR="00314649" w:rsidRPr="00EC35C2">
        <w:rPr>
          <w:rFonts w:asciiTheme="minorHAnsi" w:hAnsiTheme="minorHAnsi" w:cstheme="minorHAnsi"/>
          <w:i w:val="0"/>
          <w:iCs w:val="0"/>
          <w:noProof/>
          <w:color w:val="auto"/>
          <w:sz w:val="24"/>
          <w:szCs w:val="24"/>
        </w:rPr>
        <w:t>1</w:t>
      </w:r>
      <w:r w:rsidR="00314649" w:rsidRPr="00EC35C2">
        <w:rPr>
          <w:rFonts w:asciiTheme="minorHAnsi" w:hAnsiTheme="minorHAnsi" w:cstheme="minorHAnsi"/>
          <w:i w:val="0"/>
          <w:iCs w:val="0"/>
          <w:color w:val="auto"/>
          <w:sz w:val="24"/>
          <w:szCs w:val="24"/>
        </w:rPr>
        <w:fldChar w:fldCharType="end"/>
      </w:r>
      <w:r w:rsidR="00314649" w:rsidRPr="00EC35C2">
        <w:rPr>
          <w:rFonts w:asciiTheme="minorHAnsi" w:hAnsiTheme="minorHAnsi" w:cstheme="minorHAnsi"/>
          <w:i w:val="0"/>
          <w:iCs w:val="0"/>
          <w:color w:val="auto"/>
          <w:sz w:val="24"/>
          <w:szCs w:val="24"/>
        </w:rPr>
        <w:t xml:space="preserve"> )</w:t>
      </w:r>
      <w:r w:rsidR="00314649" w:rsidRPr="00EC35C2">
        <w:rPr>
          <w:rFonts w:asciiTheme="minorHAnsi" w:hAnsiTheme="minorHAnsi" w:cstheme="minorHAnsi"/>
          <w:color w:val="auto"/>
          <w:sz w:val="24"/>
          <w:szCs w:val="24"/>
        </w:rPr>
        <w:t xml:space="preserve"> </w:t>
      </w:r>
    </w:p>
    <w:p w14:paraId="1077D521" w14:textId="77777777" w:rsidR="00E679E2" w:rsidRPr="00EC35C2" w:rsidRDefault="00E679E2" w:rsidP="00E679E2">
      <w:pPr>
        <w:rPr>
          <w:rFonts w:asciiTheme="minorHAnsi" w:hAnsiTheme="minorHAnsi" w:cstheme="minorHAnsi"/>
          <w:color w:val="auto"/>
        </w:rPr>
      </w:pPr>
    </w:p>
    <w:p w14:paraId="60381EE4" w14:textId="4E9AA580" w:rsidR="00E679E2" w:rsidRPr="00EC35C2" w:rsidRDefault="00E679E2" w:rsidP="00E679E2">
      <w:pPr>
        <w:rPr>
          <w:rFonts w:asciiTheme="minorHAnsi" w:hAnsiTheme="minorHAnsi" w:cstheme="minorHAnsi"/>
          <w:color w:val="auto"/>
        </w:rPr>
      </w:pPr>
      <w:r w:rsidRPr="00EC35C2">
        <w:rPr>
          <w:rFonts w:asciiTheme="minorHAnsi" w:hAnsiTheme="minorHAnsi" w:cstheme="minorHAnsi"/>
          <w:color w:val="auto"/>
        </w:rPr>
        <w:t xml:space="preserve">where </w:t>
      </w:r>
      <w:proofErr w:type="spellStart"/>
      <w:r w:rsidRPr="00EC35C2">
        <w:rPr>
          <w:rFonts w:asciiTheme="minorHAnsi" w:hAnsiTheme="minorHAnsi" w:cstheme="minorHAnsi"/>
          <w:color w:val="auto"/>
        </w:rPr>
        <w:t>P%</w:t>
      </w:r>
      <w:r w:rsidRPr="00EC35C2">
        <w:rPr>
          <w:rFonts w:asciiTheme="minorHAnsi" w:hAnsiTheme="minorHAnsi" w:cstheme="minorHAnsi"/>
          <w:color w:val="auto"/>
          <w:vertAlign w:val="subscript"/>
        </w:rPr>
        <w:t>stock</w:t>
      </w:r>
      <w:proofErr w:type="spellEnd"/>
      <w:r w:rsidRPr="00EC35C2">
        <w:rPr>
          <w:rFonts w:asciiTheme="minorHAnsi" w:hAnsiTheme="minorHAnsi" w:cstheme="minorHAnsi"/>
          <w:color w:val="auto"/>
        </w:rPr>
        <w:t xml:space="preserve"> is the target composition of the stock gas</w:t>
      </w:r>
      <w:r w:rsidR="00F31055">
        <w:rPr>
          <w:rFonts w:asciiTheme="minorHAnsi" w:hAnsiTheme="minorHAnsi" w:cstheme="minorHAnsi"/>
          <w:color w:val="auto"/>
        </w:rPr>
        <w:t xml:space="preserve"> (3% in this case)</w:t>
      </w:r>
      <w:r w:rsidRPr="00EC35C2">
        <w:rPr>
          <w:rFonts w:asciiTheme="minorHAnsi" w:hAnsiTheme="minorHAnsi" w:cstheme="minorHAnsi"/>
          <w:color w:val="auto"/>
        </w:rPr>
        <w:t xml:space="preserve">, </w:t>
      </w:r>
      <w:proofErr w:type="spellStart"/>
      <w:r w:rsidRPr="00EC35C2">
        <w:rPr>
          <w:rFonts w:asciiTheme="minorHAnsi" w:hAnsiTheme="minorHAnsi" w:cstheme="minorHAnsi"/>
          <w:color w:val="auto"/>
        </w:rPr>
        <w:t>V</w:t>
      </w:r>
      <w:r w:rsidRPr="00EC35C2">
        <w:rPr>
          <w:rFonts w:asciiTheme="minorHAnsi" w:hAnsiTheme="minorHAnsi" w:cstheme="minorHAnsi"/>
          <w:color w:val="auto"/>
          <w:vertAlign w:val="subscript"/>
        </w:rPr>
        <w:t>stock</w:t>
      </w:r>
      <w:proofErr w:type="spellEnd"/>
      <w:r w:rsidRPr="00EC35C2">
        <w:rPr>
          <w:rFonts w:asciiTheme="minorHAnsi" w:hAnsiTheme="minorHAnsi" w:cstheme="minorHAnsi"/>
          <w:color w:val="auto"/>
        </w:rPr>
        <w:t xml:space="preserve"> is the final volume of the stock gas bag, </w:t>
      </w:r>
      <w:proofErr w:type="spellStart"/>
      <w:r w:rsidRPr="00EC35C2">
        <w:rPr>
          <w:rFonts w:asciiTheme="minorHAnsi" w:hAnsiTheme="minorHAnsi" w:cstheme="minorHAnsi"/>
          <w:color w:val="auto"/>
        </w:rPr>
        <w:t>P</w:t>
      </w:r>
      <w:r w:rsidRPr="00EC35C2">
        <w:rPr>
          <w:rFonts w:asciiTheme="minorHAnsi" w:hAnsiTheme="minorHAnsi" w:cstheme="minorHAnsi"/>
          <w:color w:val="auto"/>
          <w:vertAlign w:val="subscript"/>
        </w:rPr>
        <w:t>isoflurane</w:t>
      </w:r>
      <w:proofErr w:type="spellEnd"/>
      <w:r w:rsidRPr="00EC35C2">
        <w:rPr>
          <w:rFonts w:asciiTheme="minorHAnsi" w:hAnsiTheme="minorHAnsi" w:cstheme="minorHAnsi"/>
          <w:color w:val="auto"/>
        </w:rPr>
        <w:t xml:space="preserve"> is the partial pressure of isoflurane at room temperature (~240 mmHg), and </w:t>
      </w:r>
      <w:proofErr w:type="spellStart"/>
      <w:r w:rsidRPr="00EC35C2">
        <w:rPr>
          <w:rFonts w:asciiTheme="minorHAnsi" w:hAnsiTheme="minorHAnsi" w:cstheme="minorHAnsi"/>
          <w:color w:val="auto"/>
        </w:rPr>
        <w:t>P</w:t>
      </w:r>
      <w:r w:rsidRPr="00EC35C2">
        <w:rPr>
          <w:rFonts w:asciiTheme="minorHAnsi" w:hAnsiTheme="minorHAnsi" w:cstheme="minorHAnsi"/>
          <w:color w:val="auto"/>
          <w:vertAlign w:val="subscript"/>
        </w:rPr>
        <w:t>total</w:t>
      </w:r>
      <w:proofErr w:type="spellEnd"/>
      <w:r w:rsidRPr="00EC35C2">
        <w:rPr>
          <w:rFonts w:asciiTheme="minorHAnsi" w:hAnsiTheme="minorHAnsi" w:cstheme="minorHAnsi"/>
          <w:color w:val="auto"/>
        </w:rPr>
        <w:t xml:space="preserve"> is the atmospheric pressure (~760 mmHg).</w:t>
      </w:r>
    </w:p>
    <w:p w14:paraId="6405F63E" w14:textId="77777777" w:rsidR="00E679E2" w:rsidRPr="00EC35C2" w:rsidRDefault="00E679E2" w:rsidP="00E679E2">
      <w:pPr>
        <w:rPr>
          <w:rFonts w:asciiTheme="minorHAnsi" w:hAnsiTheme="minorHAnsi" w:cstheme="minorHAnsi"/>
          <w:color w:val="auto"/>
        </w:rPr>
      </w:pPr>
    </w:p>
    <w:p w14:paraId="53C48FC6" w14:textId="2B71AEA0" w:rsidR="00E679E2" w:rsidRPr="00EC35C2" w:rsidRDefault="00E679E2" w:rsidP="00E679E2">
      <w:pPr>
        <w:rPr>
          <w:rFonts w:asciiTheme="minorHAnsi" w:hAnsiTheme="minorHAnsi" w:cstheme="minorHAnsi"/>
          <w:color w:val="auto"/>
        </w:rPr>
      </w:pPr>
      <w:r w:rsidRPr="00EC35C2">
        <w:rPr>
          <w:rFonts w:asciiTheme="minorHAnsi" w:hAnsiTheme="minorHAnsi" w:cstheme="minorHAnsi"/>
          <w:color w:val="auto"/>
        </w:rPr>
        <w:t>4.1.</w:t>
      </w:r>
      <w:r w:rsidR="00314649" w:rsidRPr="00EC35C2">
        <w:rPr>
          <w:rFonts w:asciiTheme="minorHAnsi" w:hAnsiTheme="minorHAnsi" w:cstheme="minorHAnsi"/>
          <w:color w:val="auto"/>
        </w:rPr>
        <w:t>3</w:t>
      </w:r>
      <w:r w:rsidRPr="00EC35C2">
        <w:rPr>
          <w:rFonts w:asciiTheme="minorHAnsi" w:hAnsiTheme="minorHAnsi" w:cstheme="minorHAnsi"/>
          <w:color w:val="auto"/>
        </w:rPr>
        <w:t xml:space="preserve">. </w:t>
      </w:r>
      <w:r w:rsidR="00637EFF">
        <w:rPr>
          <w:rFonts w:asciiTheme="minorHAnsi" w:hAnsiTheme="minorHAnsi" w:cstheme="minorHAnsi"/>
          <w:color w:val="auto"/>
        </w:rPr>
        <w:t xml:space="preserve">Add the calculated amount </w:t>
      </w:r>
      <w:r w:rsidR="00637EFF">
        <w:rPr>
          <w:rFonts w:asciiTheme="minorHAnsi" w:hAnsiTheme="minorHAnsi" w:cstheme="minorHAnsi"/>
          <w:color w:val="auto"/>
          <w:lang w:bidi="he-IL"/>
        </w:rPr>
        <w:t>of saturated gas</w:t>
      </w:r>
      <w:r w:rsidR="00637EFF" w:rsidRPr="00EC35C2">
        <w:rPr>
          <w:rFonts w:asciiTheme="minorHAnsi" w:hAnsiTheme="minorHAnsi" w:cstheme="minorHAnsi"/>
          <w:color w:val="auto"/>
        </w:rPr>
        <w:t xml:space="preserve"> </w:t>
      </w:r>
      <w:r w:rsidR="00637EFF">
        <w:rPr>
          <w:rFonts w:asciiTheme="minorHAnsi" w:hAnsiTheme="minorHAnsi" w:cstheme="minorHAnsi"/>
          <w:color w:val="auto"/>
        </w:rPr>
        <w:t>to an empty gas bag</w:t>
      </w:r>
      <w:r w:rsidR="003209DA">
        <w:rPr>
          <w:rFonts w:asciiTheme="minorHAnsi" w:hAnsiTheme="minorHAnsi" w:cstheme="minorHAnsi"/>
          <w:color w:val="auto"/>
        </w:rPr>
        <w:t xml:space="preserve"> </w:t>
      </w:r>
      <w:r w:rsidR="00637EFF">
        <w:rPr>
          <w:rFonts w:asciiTheme="minorHAnsi" w:hAnsiTheme="minorHAnsi" w:cstheme="minorHAnsi"/>
          <w:color w:val="auto"/>
        </w:rPr>
        <w:t>and f</w:t>
      </w:r>
      <w:r w:rsidRPr="00EC35C2">
        <w:rPr>
          <w:rFonts w:asciiTheme="minorHAnsi" w:hAnsiTheme="minorHAnsi" w:cstheme="minorHAnsi"/>
          <w:color w:val="auto"/>
        </w:rPr>
        <w:t xml:space="preserve">ill the bag with </w:t>
      </w:r>
      <w:r w:rsidR="00314649" w:rsidRPr="00EC35C2">
        <w:rPr>
          <w:rFonts w:asciiTheme="minorHAnsi" w:hAnsiTheme="minorHAnsi" w:cstheme="minorHAnsi"/>
          <w:color w:val="auto"/>
        </w:rPr>
        <w:t xml:space="preserve">a volume of </w:t>
      </w:r>
      <w:r w:rsidRPr="00EC35C2">
        <w:rPr>
          <w:rFonts w:asciiTheme="minorHAnsi" w:hAnsiTheme="minorHAnsi" w:cstheme="minorHAnsi"/>
          <w:color w:val="auto"/>
        </w:rPr>
        <w:t>95% O</w:t>
      </w:r>
      <w:r w:rsidRPr="00EC35C2">
        <w:rPr>
          <w:rFonts w:asciiTheme="minorHAnsi" w:hAnsiTheme="minorHAnsi" w:cstheme="minorHAnsi"/>
          <w:color w:val="auto"/>
          <w:vertAlign w:val="subscript"/>
        </w:rPr>
        <w:t>2</w:t>
      </w:r>
      <w:r w:rsidRPr="00EC35C2">
        <w:rPr>
          <w:rFonts w:asciiTheme="minorHAnsi" w:hAnsiTheme="minorHAnsi" w:cstheme="minorHAnsi"/>
          <w:color w:val="auto"/>
        </w:rPr>
        <w:t>/5% CO</w:t>
      </w:r>
      <w:r w:rsidRPr="00EC35C2">
        <w:rPr>
          <w:rFonts w:asciiTheme="minorHAnsi" w:hAnsiTheme="minorHAnsi" w:cstheme="minorHAnsi"/>
          <w:color w:val="auto"/>
          <w:vertAlign w:val="subscript"/>
        </w:rPr>
        <w:t>2</w:t>
      </w:r>
      <w:r w:rsidRPr="00EC35C2">
        <w:rPr>
          <w:rFonts w:asciiTheme="minorHAnsi" w:hAnsiTheme="minorHAnsi" w:cstheme="minorHAnsi"/>
          <w:color w:val="auto"/>
        </w:rPr>
        <w:t xml:space="preserve"> gas mixture to bring </w:t>
      </w:r>
      <w:r w:rsidR="003209DA">
        <w:rPr>
          <w:rFonts w:asciiTheme="minorHAnsi" w:hAnsiTheme="minorHAnsi" w:cstheme="minorHAnsi"/>
          <w:color w:val="auto"/>
        </w:rPr>
        <w:t xml:space="preserve">the </w:t>
      </w:r>
      <w:r w:rsidRPr="00EC35C2">
        <w:rPr>
          <w:rFonts w:asciiTheme="minorHAnsi" w:hAnsiTheme="minorHAnsi" w:cstheme="minorHAnsi"/>
          <w:color w:val="auto"/>
        </w:rPr>
        <w:t xml:space="preserve">total volume of stock bag to 300 </w:t>
      </w:r>
      <w:proofErr w:type="spellStart"/>
      <w:r w:rsidRPr="00EC35C2">
        <w:rPr>
          <w:rFonts w:asciiTheme="minorHAnsi" w:hAnsiTheme="minorHAnsi" w:cstheme="minorHAnsi"/>
          <w:color w:val="auto"/>
        </w:rPr>
        <w:t>mL.</w:t>
      </w:r>
      <w:proofErr w:type="spellEnd"/>
    </w:p>
    <w:p w14:paraId="1E9EF4DC" w14:textId="798825B9" w:rsidR="004B2979" w:rsidRPr="00EC35C2" w:rsidRDefault="004B2979" w:rsidP="001B1519">
      <w:pPr>
        <w:rPr>
          <w:rFonts w:asciiTheme="minorHAnsi" w:hAnsiTheme="minorHAnsi" w:cstheme="minorHAnsi"/>
          <w:color w:val="auto"/>
        </w:rPr>
      </w:pPr>
    </w:p>
    <w:p w14:paraId="12CFC064" w14:textId="20917702" w:rsidR="00FA7359" w:rsidRPr="00EC35C2" w:rsidRDefault="00FA7359" w:rsidP="001B1519">
      <w:pPr>
        <w:rPr>
          <w:rFonts w:asciiTheme="minorHAnsi" w:hAnsiTheme="minorHAnsi" w:cstheme="minorHAnsi"/>
          <w:color w:val="auto"/>
        </w:rPr>
      </w:pPr>
      <w:r w:rsidRPr="00EC35C2">
        <w:rPr>
          <w:rFonts w:asciiTheme="minorHAnsi" w:hAnsiTheme="minorHAnsi" w:cstheme="minorHAnsi"/>
          <w:color w:val="auto"/>
        </w:rPr>
        <w:t>4.</w:t>
      </w:r>
      <w:r w:rsidR="00E679E2" w:rsidRPr="00EC35C2">
        <w:rPr>
          <w:rFonts w:asciiTheme="minorHAnsi" w:hAnsiTheme="minorHAnsi" w:cstheme="minorHAnsi"/>
          <w:color w:val="auto"/>
        </w:rPr>
        <w:t>2</w:t>
      </w:r>
      <w:r w:rsidRPr="00EC35C2">
        <w:rPr>
          <w:rFonts w:asciiTheme="minorHAnsi" w:hAnsiTheme="minorHAnsi" w:cstheme="minorHAnsi"/>
          <w:color w:val="auto"/>
        </w:rPr>
        <w:t>. Prepare 2 L of artificial cerebral spinal fluid for perfusion of the slice during the experiment</w:t>
      </w:r>
      <w:r w:rsidR="003422F3">
        <w:rPr>
          <w:rFonts w:asciiTheme="minorHAnsi" w:hAnsiTheme="minorHAnsi" w:cstheme="minorHAnsi"/>
          <w:color w:val="auto"/>
        </w:rPr>
        <w:t xml:space="preserve"> (experimental ACSF, </w:t>
      </w:r>
      <w:proofErr w:type="spellStart"/>
      <w:r w:rsidR="003422F3">
        <w:rPr>
          <w:rFonts w:asciiTheme="minorHAnsi" w:hAnsiTheme="minorHAnsi" w:cstheme="minorHAnsi"/>
          <w:color w:val="auto"/>
        </w:rPr>
        <w:t>eACSF</w:t>
      </w:r>
      <w:proofErr w:type="spellEnd"/>
      <w:r w:rsidR="003422F3">
        <w:rPr>
          <w:rFonts w:asciiTheme="minorHAnsi" w:hAnsiTheme="minorHAnsi" w:cstheme="minorHAnsi"/>
          <w:color w:val="auto"/>
        </w:rPr>
        <w:t>)</w:t>
      </w:r>
      <w:r w:rsidRPr="00EC35C2">
        <w:rPr>
          <w:rFonts w:asciiTheme="minorHAnsi" w:hAnsiTheme="minorHAnsi" w:cstheme="minorHAnsi"/>
          <w:color w:val="auto"/>
        </w:rPr>
        <w:t xml:space="preserve">. See </w:t>
      </w:r>
      <w:r w:rsidRPr="003209DA">
        <w:rPr>
          <w:rFonts w:asciiTheme="minorHAnsi" w:hAnsiTheme="minorHAnsi" w:cstheme="minorHAnsi"/>
          <w:b/>
          <w:bCs/>
          <w:color w:val="auto"/>
        </w:rPr>
        <w:t xml:space="preserve">Table </w:t>
      </w:r>
      <w:r w:rsidR="005B1B41">
        <w:rPr>
          <w:rFonts w:asciiTheme="minorHAnsi" w:hAnsiTheme="minorHAnsi" w:cstheme="minorHAnsi"/>
          <w:b/>
          <w:bCs/>
          <w:color w:val="auto"/>
        </w:rPr>
        <w:t>2</w:t>
      </w:r>
      <w:r w:rsidRPr="00EC35C2">
        <w:rPr>
          <w:rFonts w:asciiTheme="minorHAnsi" w:hAnsiTheme="minorHAnsi" w:cstheme="minorHAnsi"/>
          <w:color w:val="auto"/>
        </w:rPr>
        <w:t xml:space="preserve"> for ingredients.</w:t>
      </w:r>
      <w:r w:rsidR="00CE64C1" w:rsidRPr="00EC35C2">
        <w:rPr>
          <w:rFonts w:asciiTheme="minorHAnsi" w:hAnsiTheme="minorHAnsi" w:cstheme="minorHAnsi"/>
          <w:color w:val="auto"/>
        </w:rPr>
        <w:t xml:space="preserve"> Dissolve 95% O</w:t>
      </w:r>
      <w:r w:rsidR="00CE64C1" w:rsidRPr="00EC35C2">
        <w:rPr>
          <w:rFonts w:asciiTheme="minorHAnsi" w:hAnsiTheme="minorHAnsi" w:cstheme="minorHAnsi"/>
          <w:color w:val="auto"/>
          <w:vertAlign w:val="subscript"/>
        </w:rPr>
        <w:t>2</w:t>
      </w:r>
      <w:r w:rsidR="00CE64C1" w:rsidRPr="00EC35C2">
        <w:rPr>
          <w:rFonts w:asciiTheme="minorHAnsi" w:hAnsiTheme="minorHAnsi" w:cstheme="minorHAnsi"/>
          <w:color w:val="auto"/>
        </w:rPr>
        <w:t>/5% CO</w:t>
      </w:r>
      <w:r w:rsidR="00CE64C1" w:rsidRPr="00EC35C2">
        <w:rPr>
          <w:rFonts w:asciiTheme="minorHAnsi" w:hAnsiTheme="minorHAnsi" w:cstheme="minorHAnsi"/>
          <w:color w:val="auto"/>
          <w:vertAlign w:val="subscript"/>
        </w:rPr>
        <w:t>2</w:t>
      </w:r>
      <w:r w:rsidR="00CE64C1" w:rsidRPr="00EC35C2">
        <w:rPr>
          <w:rFonts w:asciiTheme="minorHAnsi" w:hAnsiTheme="minorHAnsi" w:cstheme="minorHAnsi"/>
          <w:color w:val="auto"/>
        </w:rPr>
        <w:t xml:space="preserve"> gas mixture into solution.</w:t>
      </w:r>
    </w:p>
    <w:p w14:paraId="2BCF81C3" w14:textId="5BC7A86F" w:rsidR="00CE64C1" w:rsidRPr="00EE5E45" w:rsidRDefault="00CE64C1" w:rsidP="001B1519">
      <w:pPr>
        <w:rPr>
          <w:rFonts w:asciiTheme="minorHAnsi" w:hAnsiTheme="minorHAnsi"/>
          <w:color w:val="auto"/>
          <w:highlight w:val="yellow"/>
        </w:rPr>
      </w:pPr>
    </w:p>
    <w:p w14:paraId="0A88EC82" w14:textId="037B5B34" w:rsidR="00E679E2" w:rsidRPr="00EE5E45" w:rsidRDefault="00CE64C1" w:rsidP="001B1519">
      <w:pPr>
        <w:rPr>
          <w:rFonts w:asciiTheme="minorHAnsi" w:hAnsiTheme="minorHAnsi"/>
          <w:color w:val="auto"/>
          <w:highlight w:val="yellow"/>
        </w:rPr>
      </w:pPr>
      <w:r w:rsidRPr="00EE5E45">
        <w:rPr>
          <w:rFonts w:asciiTheme="minorHAnsi" w:hAnsiTheme="minorHAnsi"/>
          <w:color w:val="auto"/>
          <w:highlight w:val="yellow"/>
        </w:rPr>
        <w:t>4.</w:t>
      </w:r>
      <w:r w:rsidR="00E679E2" w:rsidRPr="00EE5E45">
        <w:rPr>
          <w:rFonts w:asciiTheme="minorHAnsi" w:hAnsiTheme="minorHAnsi"/>
          <w:color w:val="auto"/>
          <w:highlight w:val="yellow"/>
        </w:rPr>
        <w:t>3</w:t>
      </w:r>
      <w:r w:rsidRPr="00EE5E45">
        <w:rPr>
          <w:rFonts w:asciiTheme="minorHAnsi" w:hAnsiTheme="minorHAnsi"/>
          <w:color w:val="auto"/>
          <w:highlight w:val="yellow"/>
        </w:rPr>
        <w:t xml:space="preserve">. </w:t>
      </w:r>
      <w:r w:rsidR="00E679E2" w:rsidRPr="00EE5E45">
        <w:rPr>
          <w:rFonts w:asciiTheme="minorHAnsi" w:hAnsiTheme="minorHAnsi"/>
          <w:color w:val="auto"/>
          <w:highlight w:val="yellow"/>
        </w:rPr>
        <w:t xml:space="preserve">Prepare </w:t>
      </w:r>
      <w:r w:rsidR="005D3D7F" w:rsidRPr="00EE5E45">
        <w:rPr>
          <w:rFonts w:asciiTheme="minorHAnsi" w:hAnsiTheme="minorHAnsi"/>
          <w:color w:val="auto"/>
          <w:highlight w:val="yellow"/>
        </w:rPr>
        <w:t xml:space="preserve">two separate </w:t>
      </w:r>
      <w:r w:rsidR="00E679E2" w:rsidRPr="00EE5E45">
        <w:rPr>
          <w:rFonts w:asciiTheme="minorHAnsi" w:hAnsiTheme="minorHAnsi"/>
          <w:color w:val="auto"/>
          <w:highlight w:val="yellow"/>
        </w:rPr>
        <w:t>bag</w:t>
      </w:r>
      <w:r w:rsidR="005D3D7F" w:rsidRPr="00EE5E45">
        <w:rPr>
          <w:rFonts w:asciiTheme="minorHAnsi" w:hAnsiTheme="minorHAnsi"/>
          <w:color w:val="auto"/>
          <w:highlight w:val="yellow"/>
        </w:rPr>
        <w:t>s</w:t>
      </w:r>
      <w:r w:rsidR="00E679E2" w:rsidRPr="00EE5E45">
        <w:rPr>
          <w:rFonts w:asciiTheme="minorHAnsi" w:hAnsiTheme="minorHAnsi"/>
          <w:color w:val="auto"/>
          <w:highlight w:val="yellow"/>
        </w:rPr>
        <w:t xml:space="preserve"> of </w:t>
      </w:r>
      <w:r w:rsidR="003209DA">
        <w:rPr>
          <w:rFonts w:asciiTheme="minorHAnsi" w:hAnsiTheme="minorHAnsi"/>
          <w:color w:val="auto"/>
          <w:highlight w:val="yellow"/>
        </w:rPr>
        <w:t>Control</w:t>
      </w:r>
      <w:r w:rsidR="00E679E2" w:rsidRPr="00EE5E45">
        <w:rPr>
          <w:rFonts w:asciiTheme="minorHAnsi" w:hAnsiTheme="minorHAnsi"/>
          <w:color w:val="auto"/>
          <w:highlight w:val="yellow"/>
        </w:rPr>
        <w:t xml:space="preserve"> </w:t>
      </w:r>
      <w:r w:rsidR="005D3D7F" w:rsidRPr="00EE5E45">
        <w:rPr>
          <w:rFonts w:asciiTheme="minorHAnsi" w:hAnsiTheme="minorHAnsi"/>
          <w:color w:val="auto"/>
          <w:highlight w:val="yellow"/>
        </w:rPr>
        <w:t>and I</w:t>
      </w:r>
      <w:r w:rsidR="003209DA">
        <w:rPr>
          <w:rFonts w:asciiTheme="minorHAnsi" w:hAnsiTheme="minorHAnsi"/>
          <w:color w:val="auto"/>
          <w:highlight w:val="yellow"/>
        </w:rPr>
        <w:t>soflurane</w:t>
      </w:r>
      <w:r w:rsidR="005D3D7F" w:rsidRPr="00EE5E45">
        <w:rPr>
          <w:rFonts w:asciiTheme="minorHAnsi" w:hAnsiTheme="minorHAnsi"/>
          <w:color w:val="auto"/>
          <w:highlight w:val="yellow"/>
        </w:rPr>
        <w:t xml:space="preserve"> </w:t>
      </w:r>
      <w:r w:rsidR="00E679E2" w:rsidRPr="00EE5E45">
        <w:rPr>
          <w:rFonts w:asciiTheme="minorHAnsi" w:hAnsiTheme="minorHAnsi"/>
          <w:color w:val="auto"/>
          <w:highlight w:val="yellow"/>
        </w:rPr>
        <w:t>solution</w:t>
      </w:r>
      <w:r w:rsidR="005D3D7F" w:rsidRPr="00EE5E45">
        <w:rPr>
          <w:rFonts w:asciiTheme="minorHAnsi" w:hAnsiTheme="minorHAnsi"/>
          <w:color w:val="auto"/>
          <w:highlight w:val="yellow"/>
        </w:rPr>
        <w:t>s</w:t>
      </w:r>
      <w:r w:rsidR="00E679E2" w:rsidRPr="00EE5E45">
        <w:rPr>
          <w:rFonts w:asciiTheme="minorHAnsi" w:hAnsiTheme="minorHAnsi"/>
          <w:color w:val="auto"/>
          <w:highlight w:val="yellow"/>
        </w:rPr>
        <w:t>.</w:t>
      </w:r>
    </w:p>
    <w:p w14:paraId="7EAC7C73" w14:textId="77777777" w:rsidR="00E679E2" w:rsidRPr="00EE5E45" w:rsidRDefault="00E679E2" w:rsidP="001B1519">
      <w:pPr>
        <w:rPr>
          <w:rFonts w:asciiTheme="minorHAnsi" w:hAnsiTheme="minorHAnsi"/>
          <w:color w:val="auto"/>
          <w:highlight w:val="yellow"/>
        </w:rPr>
      </w:pPr>
    </w:p>
    <w:p w14:paraId="159597B9" w14:textId="2213AFC9" w:rsidR="00CE64C1" w:rsidRPr="003209DA" w:rsidRDefault="00E679E2" w:rsidP="001B1519">
      <w:pPr>
        <w:rPr>
          <w:rFonts w:asciiTheme="minorHAnsi" w:hAnsiTheme="minorHAnsi"/>
          <w:color w:val="auto"/>
          <w:highlight w:val="yellow"/>
        </w:rPr>
      </w:pPr>
      <w:r w:rsidRPr="00EE5E45">
        <w:rPr>
          <w:rFonts w:asciiTheme="minorHAnsi" w:hAnsiTheme="minorHAnsi"/>
          <w:color w:val="auto"/>
          <w:highlight w:val="yellow"/>
        </w:rPr>
        <w:t xml:space="preserve">4.3.1. </w:t>
      </w:r>
      <w:r w:rsidR="00CE37E9" w:rsidRPr="00EE5E45">
        <w:rPr>
          <w:rFonts w:asciiTheme="minorHAnsi" w:hAnsiTheme="minorHAnsi"/>
          <w:color w:val="auto"/>
          <w:highlight w:val="yellow"/>
        </w:rPr>
        <w:t>To a</w:t>
      </w:r>
      <w:r w:rsidRPr="00EE5E45">
        <w:rPr>
          <w:rFonts w:asciiTheme="minorHAnsi" w:hAnsiTheme="minorHAnsi"/>
          <w:color w:val="auto"/>
          <w:highlight w:val="yellow"/>
        </w:rPr>
        <w:t xml:space="preserve">n </w:t>
      </w:r>
      <w:r w:rsidRPr="003209DA">
        <w:rPr>
          <w:rFonts w:asciiTheme="minorHAnsi" w:hAnsiTheme="minorHAnsi"/>
          <w:color w:val="auto"/>
          <w:highlight w:val="yellow"/>
        </w:rPr>
        <w:t>empty</w:t>
      </w:r>
      <w:r w:rsidR="003209DA" w:rsidRPr="003209DA">
        <w:rPr>
          <w:rFonts w:asciiTheme="minorHAnsi" w:hAnsiTheme="minorHAnsi" w:cstheme="minorHAnsi"/>
          <w:color w:val="auto"/>
          <w:highlight w:val="yellow"/>
        </w:rPr>
        <w:t xml:space="preserve"> polytetrafluoroethylene</w:t>
      </w:r>
      <w:r w:rsidR="003209DA" w:rsidRPr="003209DA">
        <w:rPr>
          <w:rFonts w:asciiTheme="minorHAnsi" w:hAnsiTheme="minorHAnsi"/>
          <w:color w:val="auto"/>
          <w:highlight w:val="yellow"/>
        </w:rPr>
        <w:t xml:space="preserve"> </w:t>
      </w:r>
      <w:r w:rsidR="00CE37E9" w:rsidRPr="003209DA">
        <w:rPr>
          <w:rFonts w:asciiTheme="minorHAnsi" w:hAnsiTheme="minorHAnsi"/>
          <w:color w:val="auto"/>
          <w:highlight w:val="yellow"/>
        </w:rPr>
        <w:t>gas bag, a</w:t>
      </w:r>
      <w:r w:rsidR="00CE64C1" w:rsidRPr="003209DA">
        <w:rPr>
          <w:rFonts w:asciiTheme="minorHAnsi" w:hAnsiTheme="minorHAnsi"/>
          <w:color w:val="auto"/>
          <w:highlight w:val="yellow"/>
        </w:rPr>
        <w:t xml:space="preserve">dd 600 mL </w:t>
      </w:r>
      <w:proofErr w:type="spellStart"/>
      <w:r w:rsidR="00CE64C1" w:rsidRPr="003209DA">
        <w:rPr>
          <w:rFonts w:asciiTheme="minorHAnsi" w:hAnsiTheme="minorHAnsi"/>
          <w:color w:val="auto"/>
          <w:highlight w:val="yellow"/>
        </w:rPr>
        <w:t>eACSF</w:t>
      </w:r>
      <w:proofErr w:type="spellEnd"/>
      <w:r w:rsidR="00CE37E9" w:rsidRPr="003209DA">
        <w:rPr>
          <w:rFonts w:asciiTheme="minorHAnsi" w:hAnsiTheme="minorHAnsi"/>
          <w:color w:val="auto"/>
          <w:highlight w:val="yellow"/>
        </w:rPr>
        <w:t xml:space="preserve"> and 600 mL of 95% O</w:t>
      </w:r>
      <w:r w:rsidR="00CE37E9" w:rsidRPr="003209DA">
        <w:rPr>
          <w:rFonts w:asciiTheme="minorHAnsi" w:hAnsiTheme="minorHAnsi"/>
          <w:color w:val="auto"/>
          <w:highlight w:val="yellow"/>
          <w:vertAlign w:val="subscript"/>
        </w:rPr>
        <w:t>2</w:t>
      </w:r>
      <w:r w:rsidR="00CE37E9" w:rsidRPr="003209DA">
        <w:rPr>
          <w:rFonts w:asciiTheme="minorHAnsi" w:hAnsiTheme="minorHAnsi"/>
          <w:color w:val="auto"/>
          <w:highlight w:val="yellow"/>
        </w:rPr>
        <w:t>/5% CO</w:t>
      </w:r>
      <w:r w:rsidR="00CE37E9" w:rsidRPr="003209DA">
        <w:rPr>
          <w:rFonts w:asciiTheme="minorHAnsi" w:hAnsiTheme="minorHAnsi"/>
          <w:color w:val="auto"/>
          <w:highlight w:val="yellow"/>
          <w:vertAlign w:val="subscript"/>
        </w:rPr>
        <w:t>2</w:t>
      </w:r>
      <w:r w:rsidR="00CE37E9" w:rsidRPr="003209DA">
        <w:rPr>
          <w:rFonts w:asciiTheme="minorHAnsi" w:hAnsiTheme="minorHAnsi"/>
          <w:color w:val="auto"/>
          <w:highlight w:val="yellow"/>
        </w:rPr>
        <w:t xml:space="preserve"> gas mixture. Label this bag</w:t>
      </w:r>
      <w:r w:rsidRPr="003209DA">
        <w:rPr>
          <w:rFonts w:asciiTheme="minorHAnsi" w:hAnsiTheme="minorHAnsi"/>
          <w:color w:val="auto"/>
          <w:highlight w:val="yellow"/>
        </w:rPr>
        <w:t xml:space="preserve"> </w:t>
      </w:r>
      <w:r w:rsidR="003209DA">
        <w:rPr>
          <w:rFonts w:asciiTheme="minorHAnsi" w:hAnsiTheme="minorHAnsi"/>
          <w:color w:val="auto"/>
          <w:highlight w:val="yellow"/>
        </w:rPr>
        <w:t xml:space="preserve">as </w:t>
      </w:r>
      <w:r w:rsidRPr="003209DA">
        <w:rPr>
          <w:rFonts w:asciiTheme="minorHAnsi" w:hAnsiTheme="minorHAnsi"/>
          <w:color w:val="auto"/>
          <w:highlight w:val="yellow"/>
        </w:rPr>
        <w:t>C</w:t>
      </w:r>
      <w:r w:rsidR="003209DA">
        <w:rPr>
          <w:rFonts w:asciiTheme="minorHAnsi" w:hAnsiTheme="minorHAnsi"/>
          <w:color w:val="auto"/>
          <w:highlight w:val="yellow"/>
        </w:rPr>
        <w:t>ontrol</w:t>
      </w:r>
      <w:r w:rsidR="00CE64C1" w:rsidRPr="003209DA">
        <w:rPr>
          <w:rFonts w:asciiTheme="minorHAnsi" w:hAnsiTheme="minorHAnsi"/>
          <w:color w:val="auto"/>
          <w:highlight w:val="yellow"/>
        </w:rPr>
        <w:t xml:space="preserve">. </w:t>
      </w:r>
    </w:p>
    <w:p w14:paraId="0AE150EA" w14:textId="118032EB" w:rsidR="00CE64C1" w:rsidRPr="00EE5E45" w:rsidRDefault="00CE64C1" w:rsidP="001B1519">
      <w:pPr>
        <w:rPr>
          <w:rFonts w:asciiTheme="minorHAnsi" w:hAnsiTheme="minorHAnsi"/>
          <w:color w:val="auto"/>
          <w:highlight w:val="yellow"/>
        </w:rPr>
      </w:pPr>
    </w:p>
    <w:p w14:paraId="7E2E13DF" w14:textId="5E6368A6" w:rsidR="00CE64C1" w:rsidRPr="00314649" w:rsidRDefault="00CE64C1" w:rsidP="001B1519">
      <w:pPr>
        <w:rPr>
          <w:rFonts w:asciiTheme="minorHAnsi" w:hAnsiTheme="minorHAnsi" w:cstheme="minorHAnsi"/>
          <w:color w:val="auto"/>
        </w:rPr>
      </w:pPr>
      <w:r w:rsidRPr="00EE5E45">
        <w:rPr>
          <w:rFonts w:asciiTheme="minorHAnsi" w:hAnsiTheme="minorHAnsi"/>
          <w:color w:val="auto"/>
          <w:highlight w:val="yellow"/>
        </w:rPr>
        <w:t>4.</w:t>
      </w:r>
      <w:r w:rsidR="005D3D7F" w:rsidRPr="00EE5E45">
        <w:rPr>
          <w:rFonts w:asciiTheme="minorHAnsi" w:hAnsiTheme="minorHAnsi"/>
          <w:color w:val="auto"/>
          <w:highlight w:val="yellow"/>
        </w:rPr>
        <w:t>3</w:t>
      </w:r>
      <w:r w:rsidR="00CE37E9" w:rsidRPr="00EE5E45">
        <w:rPr>
          <w:rFonts w:asciiTheme="minorHAnsi" w:hAnsiTheme="minorHAnsi"/>
          <w:color w:val="auto"/>
          <w:highlight w:val="yellow"/>
        </w:rPr>
        <w:t>.</w:t>
      </w:r>
      <w:r w:rsidR="005D3D7F" w:rsidRPr="00EE5E45">
        <w:rPr>
          <w:rFonts w:asciiTheme="minorHAnsi" w:hAnsiTheme="minorHAnsi"/>
          <w:color w:val="auto"/>
          <w:highlight w:val="yellow"/>
        </w:rPr>
        <w:t>2</w:t>
      </w:r>
      <w:r w:rsidR="00E679E2" w:rsidRPr="00EE5E45">
        <w:rPr>
          <w:rFonts w:asciiTheme="minorHAnsi" w:hAnsiTheme="minorHAnsi"/>
          <w:color w:val="auto"/>
          <w:highlight w:val="yellow"/>
        </w:rPr>
        <w:t>.</w:t>
      </w:r>
      <w:r w:rsidR="00CE37E9" w:rsidRPr="00EE5E45">
        <w:rPr>
          <w:rFonts w:asciiTheme="minorHAnsi" w:hAnsiTheme="minorHAnsi"/>
          <w:color w:val="auto"/>
          <w:highlight w:val="yellow"/>
        </w:rPr>
        <w:t xml:space="preserve"> </w:t>
      </w:r>
      <w:r w:rsidR="00E679E2" w:rsidRPr="00EE5E45">
        <w:rPr>
          <w:rFonts w:asciiTheme="minorHAnsi" w:hAnsiTheme="minorHAnsi"/>
          <w:color w:val="auto"/>
          <w:highlight w:val="yellow"/>
        </w:rPr>
        <w:t>To an</w:t>
      </w:r>
      <w:r w:rsidR="003209DA">
        <w:rPr>
          <w:rFonts w:asciiTheme="minorHAnsi" w:hAnsiTheme="minorHAnsi"/>
          <w:color w:val="auto"/>
          <w:highlight w:val="yellow"/>
        </w:rPr>
        <w:t>other</w:t>
      </w:r>
      <w:r w:rsidR="00E679E2" w:rsidRPr="00EE5E45">
        <w:rPr>
          <w:rFonts w:asciiTheme="minorHAnsi" w:hAnsiTheme="minorHAnsi"/>
          <w:color w:val="auto"/>
          <w:highlight w:val="yellow"/>
        </w:rPr>
        <w:t xml:space="preserve"> empt</w:t>
      </w:r>
      <w:r w:rsidR="00E679E2" w:rsidRPr="003209DA">
        <w:rPr>
          <w:rFonts w:asciiTheme="minorHAnsi" w:hAnsiTheme="minorHAnsi"/>
          <w:color w:val="auto"/>
          <w:highlight w:val="yellow"/>
        </w:rPr>
        <w:t xml:space="preserve">y </w:t>
      </w:r>
      <w:r w:rsidR="003209DA" w:rsidRPr="003209DA">
        <w:rPr>
          <w:rFonts w:asciiTheme="minorHAnsi" w:hAnsiTheme="minorHAnsi" w:cstheme="minorHAnsi"/>
          <w:color w:val="auto"/>
          <w:highlight w:val="yellow"/>
        </w:rPr>
        <w:t>polytetrafluoroethylene</w:t>
      </w:r>
      <w:r w:rsidR="003209DA" w:rsidRPr="003209DA">
        <w:rPr>
          <w:rFonts w:asciiTheme="minorHAnsi" w:hAnsiTheme="minorHAnsi"/>
          <w:color w:val="auto"/>
          <w:highlight w:val="yellow"/>
        </w:rPr>
        <w:t xml:space="preserve"> </w:t>
      </w:r>
      <w:r w:rsidR="00E679E2" w:rsidRPr="00EE5E45">
        <w:rPr>
          <w:rFonts w:asciiTheme="minorHAnsi" w:hAnsiTheme="minorHAnsi"/>
          <w:color w:val="auto"/>
          <w:highlight w:val="yellow"/>
        </w:rPr>
        <w:t xml:space="preserve">gas bag, add </w:t>
      </w:r>
      <w:r w:rsidR="00CE37E9" w:rsidRPr="00EE5E45">
        <w:rPr>
          <w:rFonts w:asciiTheme="minorHAnsi" w:hAnsiTheme="minorHAnsi"/>
          <w:color w:val="auto"/>
          <w:highlight w:val="yellow"/>
        </w:rPr>
        <w:t xml:space="preserve">300 mL </w:t>
      </w:r>
      <w:r w:rsidR="003209DA">
        <w:rPr>
          <w:rFonts w:asciiTheme="minorHAnsi" w:hAnsiTheme="minorHAnsi"/>
          <w:color w:val="auto"/>
          <w:highlight w:val="yellow"/>
        </w:rPr>
        <w:t xml:space="preserve">of </w:t>
      </w:r>
      <w:proofErr w:type="spellStart"/>
      <w:r w:rsidR="00CE37E9" w:rsidRPr="00EE5E45">
        <w:rPr>
          <w:rFonts w:asciiTheme="minorHAnsi" w:hAnsiTheme="minorHAnsi"/>
          <w:color w:val="auto"/>
          <w:highlight w:val="yellow"/>
        </w:rPr>
        <w:t>eACSF</w:t>
      </w:r>
      <w:proofErr w:type="spellEnd"/>
      <w:r w:rsidR="00CE37E9" w:rsidRPr="00EE5E45">
        <w:rPr>
          <w:rFonts w:asciiTheme="minorHAnsi" w:hAnsiTheme="minorHAnsi"/>
          <w:color w:val="auto"/>
          <w:highlight w:val="yellow"/>
        </w:rPr>
        <w:t xml:space="preserve">. Label this bag </w:t>
      </w:r>
      <w:r w:rsidR="003209DA">
        <w:rPr>
          <w:rFonts w:asciiTheme="minorHAnsi" w:hAnsiTheme="minorHAnsi"/>
          <w:color w:val="auto"/>
          <w:highlight w:val="yellow"/>
        </w:rPr>
        <w:t>as Isoflurane</w:t>
      </w:r>
      <w:r w:rsidR="00E679E2" w:rsidRPr="00EE5E45">
        <w:rPr>
          <w:rFonts w:asciiTheme="minorHAnsi" w:hAnsiTheme="minorHAnsi"/>
          <w:color w:val="auto"/>
          <w:highlight w:val="yellow"/>
        </w:rPr>
        <w:t>.</w:t>
      </w:r>
      <w:r w:rsidR="00CE37E9" w:rsidRPr="00314649">
        <w:rPr>
          <w:rFonts w:asciiTheme="minorHAnsi" w:hAnsiTheme="minorHAnsi" w:cstheme="minorHAnsi"/>
          <w:color w:val="auto"/>
        </w:rPr>
        <w:t xml:space="preserve"> </w:t>
      </w:r>
    </w:p>
    <w:p w14:paraId="2321F56E" w14:textId="77777777" w:rsidR="00E679E2" w:rsidRPr="00314649" w:rsidRDefault="00E679E2" w:rsidP="001B1519">
      <w:pPr>
        <w:rPr>
          <w:rFonts w:asciiTheme="minorHAnsi" w:hAnsiTheme="minorHAnsi" w:cstheme="minorHAnsi"/>
          <w:color w:val="auto"/>
        </w:rPr>
      </w:pPr>
    </w:p>
    <w:p w14:paraId="5F719B68" w14:textId="45DB0C50" w:rsidR="00E679E2" w:rsidRPr="00314649" w:rsidRDefault="00E679E2" w:rsidP="00E679E2">
      <w:pPr>
        <w:rPr>
          <w:rFonts w:asciiTheme="minorHAnsi" w:hAnsiTheme="minorHAnsi" w:cstheme="minorHAnsi"/>
          <w:color w:val="auto"/>
        </w:rPr>
      </w:pPr>
      <w:r w:rsidRPr="00314649">
        <w:rPr>
          <w:rFonts w:asciiTheme="minorHAnsi" w:hAnsiTheme="minorHAnsi" w:cstheme="minorHAnsi"/>
          <w:color w:val="auto"/>
        </w:rPr>
        <w:t>4.</w:t>
      </w:r>
      <w:r w:rsidR="005D3D7F">
        <w:rPr>
          <w:rFonts w:asciiTheme="minorHAnsi" w:hAnsiTheme="minorHAnsi" w:cstheme="minorHAnsi"/>
          <w:color w:val="auto"/>
        </w:rPr>
        <w:t>3</w:t>
      </w:r>
      <w:r w:rsidRPr="00314649">
        <w:rPr>
          <w:rFonts w:asciiTheme="minorHAnsi" w:hAnsiTheme="minorHAnsi" w:cstheme="minorHAnsi"/>
          <w:color w:val="auto"/>
        </w:rPr>
        <w:t>.</w:t>
      </w:r>
      <w:r w:rsidR="005D3D7F">
        <w:rPr>
          <w:rFonts w:asciiTheme="minorHAnsi" w:hAnsiTheme="minorHAnsi" w:cstheme="minorHAnsi"/>
          <w:color w:val="auto"/>
        </w:rPr>
        <w:t>3</w:t>
      </w:r>
      <w:r w:rsidRPr="00314649">
        <w:rPr>
          <w:rFonts w:asciiTheme="minorHAnsi" w:hAnsiTheme="minorHAnsi" w:cstheme="minorHAnsi"/>
          <w:color w:val="auto"/>
        </w:rPr>
        <w:t xml:space="preserve">. </w:t>
      </w:r>
      <w:r w:rsidR="007D29EE" w:rsidRPr="00314649">
        <w:rPr>
          <w:rFonts w:asciiTheme="minorHAnsi" w:hAnsiTheme="minorHAnsi" w:cstheme="minorHAnsi"/>
          <w:color w:val="auto"/>
        </w:rPr>
        <w:t xml:space="preserve">Choose </w:t>
      </w:r>
      <w:r w:rsidR="00EE66CD" w:rsidRPr="00314649">
        <w:rPr>
          <w:rFonts w:asciiTheme="minorHAnsi" w:hAnsiTheme="minorHAnsi" w:cstheme="minorHAnsi"/>
          <w:color w:val="auto"/>
        </w:rPr>
        <w:t xml:space="preserve">a </w:t>
      </w:r>
      <w:r w:rsidR="007D29EE" w:rsidRPr="00314649">
        <w:rPr>
          <w:rFonts w:asciiTheme="minorHAnsi" w:hAnsiTheme="minorHAnsi" w:cstheme="minorHAnsi"/>
          <w:color w:val="auto"/>
        </w:rPr>
        <w:t>physiologically relevant equilibrated gas phase concentration of isoflurane</w:t>
      </w:r>
      <w:r w:rsidR="00120EC2">
        <w:rPr>
          <w:rFonts w:asciiTheme="minorHAnsi" w:hAnsiTheme="minorHAnsi" w:cstheme="minorHAnsi"/>
          <w:color w:val="auto"/>
        </w:rPr>
        <w:t xml:space="preserve">. </w:t>
      </w:r>
      <w:r w:rsidR="00EE66CD" w:rsidRPr="00314649">
        <w:rPr>
          <w:rFonts w:asciiTheme="minorHAnsi" w:hAnsiTheme="minorHAnsi" w:cstheme="minorHAnsi"/>
          <w:color w:val="auto"/>
        </w:rPr>
        <w:t>Experiments were conducted using gas concentrations equivalent to 1.</w:t>
      </w:r>
      <w:r w:rsidR="009C0E63">
        <w:rPr>
          <w:rFonts w:asciiTheme="minorHAnsi" w:hAnsiTheme="minorHAnsi" w:cstheme="minorHAnsi"/>
          <w:color w:val="auto"/>
        </w:rPr>
        <w:t>3</w:t>
      </w:r>
      <w:r w:rsidR="00EE66CD" w:rsidRPr="00314649">
        <w:rPr>
          <w:rFonts w:asciiTheme="minorHAnsi" w:hAnsiTheme="minorHAnsi" w:cstheme="minorHAnsi"/>
          <w:color w:val="auto"/>
        </w:rPr>
        <w:t>% isoflurane.</w:t>
      </w:r>
      <w:r w:rsidR="002E3684">
        <w:rPr>
          <w:rFonts w:asciiTheme="minorHAnsi" w:hAnsiTheme="minorHAnsi" w:cstheme="minorHAnsi"/>
          <w:color w:val="auto"/>
        </w:rPr>
        <w:t xml:space="preserve"> Mice lose righting reflex, and presumably consciousness, at 0.9% inhaled isoflurane.</w:t>
      </w:r>
    </w:p>
    <w:p w14:paraId="56F2E952" w14:textId="3CDA85D5" w:rsidR="007D29EE" w:rsidRPr="00314649" w:rsidRDefault="007D29EE" w:rsidP="001B1519">
      <w:pPr>
        <w:rPr>
          <w:rFonts w:asciiTheme="minorHAnsi" w:hAnsiTheme="minorHAnsi" w:cstheme="minorHAnsi"/>
          <w:color w:val="auto"/>
        </w:rPr>
      </w:pPr>
    </w:p>
    <w:p w14:paraId="39AE3BC7" w14:textId="52457B81" w:rsidR="007D29EE" w:rsidRPr="00314649" w:rsidRDefault="007D29EE" w:rsidP="001B1519">
      <w:pPr>
        <w:rPr>
          <w:rFonts w:asciiTheme="minorHAnsi" w:hAnsiTheme="minorHAnsi" w:cstheme="minorHAnsi"/>
          <w:color w:val="auto"/>
        </w:rPr>
      </w:pPr>
      <w:r w:rsidRPr="00314649">
        <w:rPr>
          <w:rFonts w:asciiTheme="minorHAnsi" w:hAnsiTheme="minorHAnsi" w:cstheme="minorHAnsi"/>
          <w:color w:val="auto"/>
        </w:rPr>
        <w:t>4.</w:t>
      </w:r>
      <w:r w:rsidR="005D3D7F">
        <w:rPr>
          <w:rFonts w:asciiTheme="minorHAnsi" w:hAnsiTheme="minorHAnsi" w:cstheme="minorHAnsi"/>
          <w:color w:val="auto"/>
        </w:rPr>
        <w:t>3</w:t>
      </w:r>
      <w:r w:rsidR="00496ABF" w:rsidRPr="00314649">
        <w:rPr>
          <w:rFonts w:asciiTheme="minorHAnsi" w:hAnsiTheme="minorHAnsi" w:cstheme="minorHAnsi"/>
          <w:color w:val="auto"/>
        </w:rPr>
        <w:t>.</w:t>
      </w:r>
      <w:r w:rsidR="005D3D7F">
        <w:rPr>
          <w:rFonts w:asciiTheme="minorHAnsi" w:hAnsiTheme="minorHAnsi" w:cstheme="minorHAnsi"/>
          <w:color w:val="auto"/>
        </w:rPr>
        <w:t>4</w:t>
      </w:r>
      <w:r w:rsidRPr="00314649">
        <w:rPr>
          <w:rFonts w:asciiTheme="minorHAnsi" w:hAnsiTheme="minorHAnsi" w:cstheme="minorHAnsi"/>
          <w:color w:val="auto"/>
        </w:rPr>
        <w:t xml:space="preserve">. Use the following equation to calculate the equivalent gas phase concentration at room </w:t>
      </w:r>
      <w:r w:rsidRPr="00314649">
        <w:rPr>
          <w:rFonts w:asciiTheme="minorHAnsi" w:hAnsiTheme="minorHAnsi" w:cstheme="minorHAnsi"/>
          <w:color w:val="auto"/>
        </w:rPr>
        <w:lastRenderedPageBreak/>
        <w:t>temperature</w:t>
      </w:r>
      <w:r w:rsidR="003713D7" w:rsidRPr="00314649">
        <w:rPr>
          <w:rFonts w:asciiTheme="minorHAnsi" w:hAnsiTheme="minorHAnsi" w:cstheme="minorHAnsi"/>
          <w:color w:val="auto"/>
        </w:rPr>
        <w:t>, P%(</w:t>
      </w:r>
      <w:proofErr w:type="spellStart"/>
      <w:r w:rsidR="003713D7" w:rsidRPr="00314649">
        <w:rPr>
          <w:rFonts w:asciiTheme="minorHAnsi" w:hAnsiTheme="minorHAnsi" w:cstheme="minorHAnsi"/>
          <w:color w:val="auto"/>
        </w:rPr>
        <w:t>T</w:t>
      </w:r>
      <w:r w:rsidR="003713D7" w:rsidRPr="00314649">
        <w:rPr>
          <w:rFonts w:asciiTheme="minorHAnsi" w:hAnsiTheme="minorHAnsi" w:cstheme="minorHAnsi"/>
          <w:color w:val="auto"/>
          <w:vertAlign w:val="subscript"/>
        </w:rPr>
        <w:t>room</w:t>
      </w:r>
      <w:proofErr w:type="spellEnd"/>
      <w:r w:rsidR="003713D7" w:rsidRPr="00314649">
        <w:rPr>
          <w:rFonts w:asciiTheme="minorHAnsi" w:hAnsiTheme="minorHAnsi" w:cstheme="minorHAnsi"/>
          <w:color w:val="auto"/>
        </w:rPr>
        <w:t>)</w:t>
      </w:r>
      <w:r w:rsidR="00F341BB" w:rsidRPr="00F341BB">
        <w:t xml:space="preserve"> </w:t>
      </w:r>
      <w:r w:rsidR="00B910EE">
        <w:rPr>
          <w:rFonts w:asciiTheme="minorHAnsi" w:hAnsiTheme="minorHAnsi" w:cstheme="minorHAnsi"/>
          <w:color w:val="auto"/>
        </w:rPr>
        <w:fldChar w:fldCharType="begin"/>
      </w:r>
      <w:r w:rsidR="00B910EE">
        <w:rPr>
          <w:rFonts w:asciiTheme="minorHAnsi" w:hAnsiTheme="minorHAnsi" w:cstheme="minorHAnsi"/>
          <w:color w:val="auto"/>
        </w:rPr>
        <w:instrText xml:space="preserve"> ADDIN EN.CITE &lt;EndNote&gt;&lt;Cite&gt;&lt;Author&gt;Franks&lt;/Author&gt;&lt;Year&gt;1993&lt;/Year&gt;&lt;RecNum&gt;488&lt;/RecNum&gt;&lt;DisplayText&gt;&lt;style face="superscript"&gt;31&lt;/style&gt;&lt;/DisplayText&gt;&lt;record&gt;&lt;rec-number&gt;488&lt;/rec-number&gt;&lt;foreign-keys&gt;&lt;key app="EN" db-id="00spavr5bxtvxter0t35pztcv02etxfrvwtp" timestamp="1385501218"&gt;488&lt;/key&gt;&lt;/foreign-keys&gt;&lt;ref-type name="Journal Article"&gt;17&lt;/ref-type&gt;&lt;contributors&gt;&lt;authors&gt;&lt;author&gt;Franks,N.P.&lt;/author&gt;&lt;author&gt;Lieb,W.R.&lt;/author&gt;&lt;/authors&gt;&lt;/contributors&gt;&lt;auth-address&gt;Biophysics Section, Blackett Laboratory, Imperial College of Science, Technology and Medicine, London&lt;/auth-address&gt;&lt;titles&gt;&lt;title&gt;Selective actions of volatile general anaesthetics at molecular and cellular levels&lt;/title&gt;&lt;secondary-title&gt;British Journal of Anaesthesia&lt;/secondary-title&gt;&lt;/titles&gt;&lt;pages&gt;65-76&lt;/pages&gt;&lt;volume&gt;71&lt;/volume&gt;&lt;number&gt;1&lt;/number&gt;&lt;reprint-edition&gt;In File&lt;/reprint-edition&gt;&lt;keywords&gt;&lt;keyword&gt;action&lt;/keyword&gt;&lt;keyword&gt;Anesthesia,General&lt;/keyword&gt;&lt;keyword&gt;Anesthetics/ad [Administration &amp;amp; Dosage]&lt;/keyword&gt;&lt;keyword&gt;Anesthetics/pd [Pharmacology]&lt;/keyword&gt;&lt;keyword&gt;Animal&lt;/keyword&gt;&lt;keyword&gt;Biophysics&lt;/keyword&gt;&lt;keyword&gt;Calcium Channels/de [Drug Effects]&lt;/keyword&gt;&lt;keyword&gt;Calcium/me [Metabolism]&lt;/keyword&gt;&lt;keyword&gt;General&lt;/keyword&gt;&lt;keyword&gt;General anaesthetic&lt;/keyword&gt;&lt;keyword&gt;Human&lt;/keyword&gt;&lt;keyword&gt;Ion Channel Gating/ph [Physiology]&lt;/keyword&gt;&lt;keyword&gt;Ion Channels/de [Drug Effects]&lt;/keyword&gt;&lt;keyword&gt;Ligands&lt;/keyword&gt;&lt;keyword&gt;Molecular&lt;/keyword&gt;&lt;keyword&gt;Receptors,GABA-A/de [Drug Effects]&lt;/keyword&gt;&lt;keyword&gt;Receptors,Nicotinic/de [Drug Effects]&lt;/keyword&gt;&lt;/keywords&gt;&lt;dates&gt;&lt;year&gt;1993&lt;/year&gt;&lt;pub-dates&gt;&lt;date&gt;7/1993&lt;/date&gt;&lt;/pub-dates&gt;&lt;/dates&gt;&lt;label&gt;635&lt;/label&gt;&lt;urls&gt;&lt;/urls&gt;&lt;/record&gt;&lt;/Cite&gt;&lt;/EndNote&gt;</w:instrText>
      </w:r>
      <w:r w:rsidR="00B910EE">
        <w:rPr>
          <w:rFonts w:asciiTheme="minorHAnsi" w:hAnsiTheme="minorHAnsi" w:cstheme="minorHAnsi"/>
          <w:color w:val="auto"/>
        </w:rPr>
        <w:fldChar w:fldCharType="separate"/>
      </w:r>
      <w:r w:rsidR="00B910EE" w:rsidRPr="00B910EE">
        <w:rPr>
          <w:rFonts w:asciiTheme="minorHAnsi" w:hAnsiTheme="minorHAnsi" w:cstheme="minorHAnsi"/>
          <w:noProof/>
          <w:color w:val="auto"/>
          <w:vertAlign w:val="superscript"/>
        </w:rPr>
        <w:t>31</w:t>
      </w:r>
      <w:r w:rsidR="00B910EE">
        <w:rPr>
          <w:rFonts w:asciiTheme="minorHAnsi" w:hAnsiTheme="minorHAnsi" w:cstheme="minorHAnsi"/>
          <w:color w:val="auto"/>
        </w:rPr>
        <w:fldChar w:fldCharType="end"/>
      </w:r>
      <w:r w:rsidRPr="00314649">
        <w:rPr>
          <w:rFonts w:asciiTheme="minorHAnsi" w:hAnsiTheme="minorHAnsi" w:cstheme="minorHAnsi"/>
          <w:color w:val="auto"/>
        </w:rPr>
        <w:t>:</w:t>
      </w:r>
    </w:p>
    <w:p w14:paraId="4EA7B49C" w14:textId="42DD7619" w:rsidR="007D29EE" w:rsidRPr="00314649" w:rsidRDefault="007D29EE" w:rsidP="00314649">
      <w:pPr>
        <w:pStyle w:val="Caption"/>
        <w:jc w:val="right"/>
        <w:rPr>
          <w:rFonts w:asciiTheme="minorHAnsi" w:hAnsiTheme="minorHAnsi" w:cstheme="minorHAnsi"/>
          <w:color w:val="auto"/>
          <w:sz w:val="24"/>
          <w:szCs w:val="24"/>
        </w:rPr>
      </w:pPr>
      <m:oMath>
        <m:r>
          <w:rPr>
            <w:rFonts w:ascii="Cambria Math" w:hAnsi="Cambria Math" w:cstheme="minorHAnsi"/>
            <w:color w:val="auto"/>
            <w:sz w:val="24"/>
            <w:szCs w:val="24"/>
          </w:rPr>
          <m:t>P%</m:t>
        </m:r>
        <m:d>
          <m:dPr>
            <m:ctrlPr>
              <w:rPr>
                <w:rFonts w:ascii="Cambria Math" w:hAnsi="Cambria Math" w:cstheme="minorHAnsi"/>
                <w:color w:val="auto"/>
                <w:sz w:val="24"/>
                <w:szCs w:val="24"/>
              </w:rPr>
            </m:ctrlPr>
          </m:dPr>
          <m:e>
            <m:sSub>
              <m:sSubPr>
                <m:ctrlPr>
                  <w:rPr>
                    <w:rFonts w:ascii="Cambria Math" w:hAnsi="Cambria Math" w:cstheme="minorHAnsi"/>
                    <w:color w:val="auto"/>
                    <w:sz w:val="24"/>
                    <w:szCs w:val="24"/>
                  </w:rPr>
                </m:ctrlPr>
              </m:sSubPr>
              <m:e>
                <m:r>
                  <w:rPr>
                    <w:rFonts w:ascii="Cambria Math" w:hAnsi="Cambria Math" w:cstheme="minorHAnsi"/>
                    <w:color w:val="auto"/>
                    <w:sz w:val="24"/>
                    <w:szCs w:val="24"/>
                  </w:rPr>
                  <m:t>T</m:t>
                </m:r>
              </m:e>
              <m:sub>
                <m:r>
                  <w:rPr>
                    <w:rFonts w:ascii="Cambria Math" w:hAnsi="Cambria Math" w:cstheme="minorHAnsi"/>
                    <w:color w:val="auto"/>
                    <w:sz w:val="24"/>
                    <w:szCs w:val="24"/>
                  </w:rPr>
                  <m:t>room</m:t>
                </m:r>
              </m:sub>
            </m:sSub>
          </m:e>
        </m:d>
        <m:r>
          <w:rPr>
            <w:rFonts w:ascii="Cambria Math" w:hAnsi="Cambria Math" w:cstheme="minorHAnsi"/>
            <w:color w:val="auto"/>
            <w:sz w:val="24"/>
            <w:szCs w:val="24"/>
          </w:rPr>
          <m:t>=P%</m:t>
        </m:r>
        <m:d>
          <m:dPr>
            <m:ctrlPr>
              <w:rPr>
                <w:rFonts w:ascii="Cambria Math" w:hAnsi="Cambria Math" w:cstheme="minorHAnsi"/>
                <w:color w:val="auto"/>
                <w:sz w:val="24"/>
                <w:szCs w:val="24"/>
              </w:rPr>
            </m:ctrlPr>
          </m:dPr>
          <m:e>
            <m:sSub>
              <m:sSubPr>
                <m:ctrlPr>
                  <w:rPr>
                    <w:rFonts w:ascii="Cambria Math" w:hAnsi="Cambria Math" w:cstheme="minorHAnsi"/>
                    <w:color w:val="auto"/>
                    <w:sz w:val="24"/>
                    <w:szCs w:val="24"/>
                  </w:rPr>
                </m:ctrlPr>
              </m:sSubPr>
              <m:e>
                <m:r>
                  <w:rPr>
                    <w:rFonts w:ascii="Cambria Math" w:hAnsi="Cambria Math" w:cstheme="minorHAnsi"/>
                    <w:color w:val="auto"/>
                    <w:sz w:val="24"/>
                    <w:szCs w:val="24"/>
                  </w:rPr>
                  <m:t>T</m:t>
                </m:r>
              </m:e>
              <m:sub>
                <m:r>
                  <w:rPr>
                    <w:rFonts w:ascii="Cambria Math" w:hAnsi="Cambria Math" w:cstheme="minorHAnsi"/>
                    <w:color w:val="auto"/>
                    <w:sz w:val="24"/>
                    <w:szCs w:val="24"/>
                  </w:rPr>
                  <m:t>body</m:t>
                </m:r>
              </m:sub>
            </m:sSub>
          </m:e>
        </m:d>
        <m:r>
          <w:rPr>
            <w:rFonts w:ascii="Cambria Math" w:hAnsi="Cambria Math" w:cstheme="minorHAnsi"/>
            <w:color w:val="auto"/>
            <w:sz w:val="24"/>
            <w:szCs w:val="24"/>
          </w:rPr>
          <m:t>*</m:t>
        </m:r>
        <m:sSup>
          <m:sSupPr>
            <m:ctrlPr>
              <w:rPr>
                <w:rFonts w:ascii="Cambria Math" w:hAnsi="Cambria Math" w:cstheme="minorHAnsi"/>
                <w:color w:val="auto"/>
                <w:sz w:val="24"/>
                <w:szCs w:val="24"/>
              </w:rPr>
            </m:ctrlPr>
          </m:sSupPr>
          <m:e>
            <m:r>
              <w:rPr>
                <w:rFonts w:ascii="Cambria Math" w:hAnsi="Cambria Math" w:cstheme="minorHAnsi"/>
                <w:color w:val="auto"/>
                <w:sz w:val="24"/>
                <w:szCs w:val="24"/>
              </w:rPr>
              <m:t>e</m:t>
            </m:r>
          </m:e>
          <m:sup>
            <m:f>
              <m:fPr>
                <m:ctrlPr>
                  <w:rPr>
                    <w:rFonts w:ascii="Cambria Math" w:hAnsi="Cambria Math" w:cstheme="minorHAnsi"/>
                    <w:color w:val="auto"/>
                    <w:sz w:val="24"/>
                    <w:szCs w:val="24"/>
                  </w:rPr>
                </m:ctrlPr>
              </m:fPr>
              <m:num>
                <m:r>
                  <w:rPr>
                    <w:rFonts w:ascii="Cambria Math" w:hAnsi="Cambria Math" w:cstheme="minorHAnsi"/>
                    <w:color w:val="auto"/>
                    <w:sz w:val="24"/>
                    <w:szCs w:val="24"/>
                  </w:rPr>
                  <m:t>-20.2(</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T</m:t>
                    </m:r>
                  </m:e>
                  <m:sub>
                    <m:r>
                      <w:rPr>
                        <w:rFonts w:ascii="Cambria Math" w:hAnsi="Cambria Math" w:cstheme="minorHAnsi"/>
                        <w:color w:val="auto"/>
                        <w:sz w:val="24"/>
                        <w:szCs w:val="24"/>
                      </w:rPr>
                      <m:t>body</m:t>
                    </m:r>
                  </m:sub>
                </m:sSub>
                <m:r>
                  <w:rPr>
                    <w:rFonts w:ascii="Cambria Math" w:hAnsi="Cambria Math" w:cstheme="minorHAnsi"/>
                    <w:color w:val="auto"/>
                    <w:sz w:val="24"/>
                    <w:szCs w:val="24"/>
                  </w:rPr>
                  <m:t>-</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T</m:t>
                    </m:r>
                  </m:e>
                  <m:sub>
                    <m:r>
                      <w:rPr>
                        <w:rFonts w:ascii="Cambria Math" w:hAnsi="Cambria Math" w:cstheme="minorHAnsi"/>
                        <w:color w:val="auto"/>
                        <w:sz w:val="24"/>
                        <w:szCs w:val="24"/>
                      </w:rPr>
                      <m:t>room</m:t>
                    </m:r>
                  </m:sub>
                </m:sSub>
                <m:r>
                  <w:rPr>
                    <w:rFonts w:ascii="Cambria Math" w:hAnsi="Cambria Math" w:cstheme="minorHAnsi"/>
                    <w:color w:val="auto"/>
                    <w:sz w:val="24"/>
                    <w:szCs w:val="24"/>
                  </w:rPr>
                  <m:t>)</m:t>
                </m:r>
              </m:num>
              <m:den>
                <m:r>
                  <w:rPr>
                    <w:rFonts w:ascii="Cambria Math" w:hAnsi="Cambria Math" w:cstheme="minorHAnsi"/>
                    <w:color w:val="auto"/>
                    <w:sz w:val="24"/>
                    <w:szCs w:val="24"/>
                  </w:rPr>
                  <m:t xml:space="preserve">273.15+ </m:t>
                </m:r>
                <m:sSub>
                  <m:sSubPr>
                    <m:ctrlPr>
                      <w:rPr>
                        <w:rFonts w:ascii="Cambria Math" w:hAnsi="Cambria Math" w:cstheme="minorHAnsi"/>
                        <w:color w:val="auto"/>
                        <w:sz w:val="24"/>
                        <w:szCs w:val="24"/>
                      </w:rPr>
                    </m:ctrlPr>
                  </m:sSubPr>
                  <m:e>
                    <m:r>
                      <w:rPr>
                        <w:rFonts w:ascii="Cambria Math" w:hAnsi="Cambria Math" w:cstheme="minorHAnsi"/>
                        <w:color w:val="auto"/>
                        <w:sz w:val="24"/>
                        <w:szCs w:val="24"/>
                      </w:rPr>
                      <m:t>T</m:t>
                    </m:r>
                  </m:e>
                  <m:sub>
                    <m:r>
                      <w:rPr>
                        <w:rFonts w:ascii="Cambria Math" w:hAnsi="Cambria Math" w:cstheme="minorHAnsi"/>
                        <w:color w:val="auto"/>
                        <w:sz w:val="24"/>
                        <w:szCs w:val="24"/>
                      </w:rPr>
                      <m:t>room</m:t>
                    </m:r>
                  </m:sub>
                </m:sSub>
              </m:den>
            </m:f>
          </m:sup>
        </m:sSup>
      </m:oMath>
      <w:r w:rsidR="00314649" w:rsidRPr="00314649">
        <w:rPr>
          <w:color w:val="auto"/>
          <w:sz w:val="24"/>
          <w:szCs w:val="24"/>
        </w:rPr>
        <w:tab/>
      </w:r>
      <w:r w:rsidR="00314649" w:rsidRPr="00314649">
        <w:rPr>
          <w:color w:val="auto"/>
          <w:sz w:val="24"/>
          <w:szCs w:val="24"/>
        </w:rPr>
        <w:tab/>
      </w:r>
      <w:r w:rsidR="00314649" w:rsidRPr="00314649">
        <w:rPr>
          <w:color w:val="auto"/>
          <w:sz w:val="24"/>
          <w:szCs w:val="24"/>
        </w:rPr>
        <w:tab/>
      </w:r>
      <w:r w:rsidR="00314649" w:rsidRPr="00314649">
        <w:rPr>
          <w:i w:val="0"/>
          <w:iCs w:val="0"/>
          <w:color w:val="auto"/>
          <w:sz w:val="24"/>
          <w:szCs w:val="24"/>
        </w:rPr>
        <w:t xml:space="preserve">( </w:t>
      </w:r>
      <w:r w:rsidR="00314649" w:rsidRPr="00314649">
        <w:rPr>
          <w:i w:val="0"/>
          <w:iCs w:val="0"/>
          <w:color w:val="auto"/>
          <w:sz w:val="24"/>
          <w:szCs w:val="24"/>
        </w:rPr>
        <w:fldChar w:fldCharType="begin"/>
      </w:r>
      <w:r w:rsidR="00314649" w:rsidRPr="00314649">
        <w:rPr>
          <w:i w:val="0"/>
          <w:iCs w:val="0"/>
          <w:color w:val="auto"/>
          <w:sz w:val="24"/>
          <w:szCs w:val="24"/>
        </w:rPr>
        <w:instrText xml:space="preserve"> SEQ ( \* ARABIC </w:instrText>
      </w:r>
      <w:r w:rsidR="00314649" w:rsidRPr="00314649">
        <w:rPr>
          <w:i w:val="0"/>
          <w:iCs w:val="0"/>
          <w:color w:val="auto"/>
          <w:sz w:val="24"/>
          <w:szCs w:val="24"/>
        </w:rPr>
        <w:fldChar w:fldCharType="separate"/>
      </w:r>
      <w:r w:rsidR="00314649">
        <w:rPr>
          <w:i w:val="0"/>
          <w:iCs w:val="0"/>
          <w:noProof/>
          <w:color w:val="auto"/>
          <w:sz w:val="24"/>
          <w:szCs w:val="24"/>
        </w:rPr>
        <w:t>2</w:t>
      </w:r>
      <w:r w:rsidR="00314649" w:rsidRPr="00314649">
        <w:rPr>
          <w:i w:val="0"/>
          <w:iCs w:val="0"/>
          <w:color w:val="auto"/>
          <w:sz w:val="24"/>
          <w:szCs w:val="24"/>
        </w:rPr>
        <w:fldChar w:fldCharType="end"/>
      </w:r>
      <w:r w:rsidR="00314649" w:rsidRPr="00314649">
        <w:rPr>
          <w:i w:val="0"/>
          <w:iCs w:val="0"/>
          <w:color w:val="auto"/>
          <w:sz w:val="24"/>
          <w:szCs w:val="24"/>
        </w:rPr>
        <w:t xml:space="preserve"> )</w:t>
      </w:r>
    </w:p>
    <w:p w14:paraId="6658B57D" w14:textId="77777777" w:rsidR="00496ABF" w:rsidRPr="00314649" w:rsidRDefault="00496ABF" w:rsidP="00496ABF">
      <w:pPr>
        <w:rPr>
          <w:rFonts w:asciiTheme="minorHAnsi" w:hAnsiTheme="minorHAnsi" w:cstheme="minorHAnsi"/>
          <w:color w:val="auto"/>
        </w:rPr>
      </w:pPr>
    </w:p>
    <w:p w14:paraId="7437695A" w14:textId="5565425D" w:rsidR="00496ABF" w:rsidRPr="00314649" w:rsidRDefault="003713D7" w:rsidP="00496ABF">
      <w:pPr>
        <w:rPr>
          <w:rFonts w:asciiTheme="minorHAnsi" w:hAnsiTheme="minorHAnsi" w:cstheme="minorHAnsi"/>
          <w:color w:val="auto"/>
        </w:rPr>
      </w:pPr>
      <w:r w:rsidRPr="00314649">
        <w:rPr>
          <w:rFonts w:asciiTheme="minorHAnsi" w:hAnsiTheme="minorHAnsi" w:cstheme="minorHAnsi"/>
          <w:color w:val="auto"/>
        </w:rPr>
        <w:t>where P%(</w:t>
      </w:r>
      <w:proofErr w:type="spellStart"/>
      <w:r w:rsidRPr="00314649">
        <w:rPr>
          <w:rFonts w:asciiTheme="minorHAnsi" w:hAnsiTheme="minorHAnsi" w:cstheme="minorHAnsi"/>
          <w:color w:val="auto"/>
        </w:rPr>
        <w:t>T</w:t>
      </w:r>
      <w:r w:rsidRPr="00314649">
        <w:rPr>
          <w:rFonts w:asciiTheme="minorHAnsi" w:hAnsiTheme="minorHAnsi" w:cstheme="minorHAnsi"/>
          <w:color w:val="auto"/>
          <w:vertAlign w:val="subscript"/>
        </w:rPr>
        <w:t>body</w:t>
      </w:r>
      <w:proofErr w:type="spellEnd"/>
      <w:r w:rsidRPr="00314649">
        <w:rPr>
          <w:rFonts w:asciiTheme="minorHAnsi" w:hAnsiTheme="minorHAnsi" w:cstheme="minorHAnsi"/>
          <w:color w:val="auto"/>
        </w:rPr>
        <w:t>) is the physiologically relevant gas phase concentration chosen in Step 4.</w:t>
      </w:r>
      <w:r w:rsidR="00BD12C2">
        <w:rPr>
          <w:rFonts w:asciiTheme="minorHAnsi" w:hAnsiTheme="minorHAnsi" w:cstheme="minorHAnsi"/>
          <w:color w:val="auto"/>
        </w:rPr>
        <w:t>3</w:t>
      </w:r>
      <w:r w:rsidRPr="00314649">
        <w:rPr>
          <w:rFonts w:asciiTheme="minorHAnsi" w:hAnsiTheme="minorHAnsi" w:cstheme="minorHAnsi"/>
          <w:color w:val="auto"/>
        </w:rPr>
        <w:t>.</w:t>
      </w:r>
      <w:r w:rsidR="00BD12C2">
        <w:rPr>
          <w:rFonts w:asciiTheme="minorHAnsi" w:hAnsiTheme="minorHAnsi" w:cstheme="minorHAnsi"/>
          <w:color w:val="auto"/>
        </w:rPr>
        <w:t>3</w:t>
      </w:r>
      <w:r w:rsidRPr="00314649">
        <w:rPr>
          <w:rFonts w:asciiTheme="minorHAnsi" w:hAnsiTheme="minorHAnsi" w:cstheme="minorHAnsi"/>
          <w:color w:val="auto"/>
        </w:rPr>
        <w:t xml:space="preserve">, </w:t>
      </w:r>
      <w:proofErr w:type="spellStart"/>
      <w:r w:rsidRPr="00314649">
        <w:rPr>
          <w:rFonts w:asciiTheme="minorHAnsi" w:hAnsiTheme="minorHAnsi" w:cstheme="minorHAnsi"/>
          <w:color w:val="auto"/>
        </w:rPr>
        <w:t>T</w:t>
      </w:r>
      <w:r w:rsidRPr="00314649">
        <w:rPr>
          <w:rFonts w:asciiTheme="minorHAnsi" w:hAnsiTheme="minorHAnsi" w:cstheme="minorHAnsi"/>
          <w:color w:val="auto"/>
          <w:vertAlign w:val="subscript"/>
        </w:rPr>
        <w:t>room</w:t>
      </w:r>
      <w:proofErr w:type="spellEnd"/>
      <w:r w:rsidRPr="00314649">
        <w:rPr>
          <w:rFonts w:asciiTheme="minorHAnsi" w:hAnsiTheme="minorHAnsi" w:cstheme="minorHAnsi"/>
          <w:color w:val="auto"/>
        </w:rPr>
        <w:t xml:space="preserve"> is 25</w:t>
      </w:r>
      <w:r w:rsidR="00274889">
        <w:rPr>
          <w:rFonts w:asciiTheme="minorHAnsi" w:hAnsiTheme="minorHAnsi" w:cstheme="minorHAnsi"/>
          <w:color w:val="auto"/>
        </w:rPr>
        <w:t xml:space="preserve"> </w:t>
      </w:r>
      <w:r w:rsidRPr="00314649">
        <w:rPr>
          <w:rFonts w:asciiTheme="minorHAnsi" w:hAnsiTheme="minorHAnsi" w:cstheme="minorHAnsi"/>
          <w:color w:val="auto"/>
        </w:rPr>
        <w:t xml:space="preserve">°C, and </w:t>
      </w:r>
      <w:proofErr w:type="spellStart"/>
      <w:r w:rsidRPr="00314649">
        <w:rPr>
          <w:rFonts w:asciiTheme="minorHAnsi" w:hAnsiTheme="minorHAnsi" w:cstheme="minorHAnsi"/>
          <w:color w:val="auto"/>
        </w:rPr>
        <w:t>T</w:t>
      </w:r>
      <w:r w:rsidRPr="00314649">
        <w:rPr>
          <w:rFonts w:asciiTheme="minorHAnsi" w:hAnsiTheme="minorHAnsi" w:cstheme="minorHAnsi"/>
          <w:color w:val="auto"/>
          <w:vertAlign w:val="subscript"/>
        </w:rPr>
        <w:t>body</w:t>
      </w:r>
      <w:proofErr w:type="spellEnd"/>
      <w:r w:rsidRPr="00314649">
        <w:rPr>
          <w:rFonts w:asciiTheme="minorHAnsi" w:hAnsiTheme="minorHAnsi" w:cstheme="minorHAnsi"/>
          <w:color w:val="auto"/>
        </w:rPr>
        <w:t xml:space="preserve"> is 37</w:t>
      </w:r>
      <w:r w:rsidR="00274889">
        <w:rPr>
          <w:rFonts w:asciiTheme="minorHAnsi" w:hAnsiTheme="minorHAnsi" w:cstheme="minorHAnsi"/>
          <w:color w:val="auto"/>
        </w:rPr>
        <w:t xml:space="preserve"> </w:t>
      </w:r>
      <w:r w:rsidRPr="00314649">
        <w:rPr>
          <w:rFonts w:asciiTheme="minorHAnsi" w:hAnsiTheme="minorHAnsi" w:cstheme="minorHAnsi"/>
          <w:color w:val="auto"/>
        </w:rPr>
        <w:t>°C.</w:t>
      </w:r>
    </w:p>
    <w:p w14:paraId="40F98F94" w14:textId="77777777" w:rsidR="003713D7" w:rsidRPr="00314649" w:rsidRDefault="003713D7" w:rsidP="00496ABF">
      <w:pPr>
        <w:rPr>
          <w:rFonts w:asciiTheme="minorHAnsi" w:hAnsiTheme="minorHAnsi" w:cstheme="minorHAnsi"/>
          <w:color w:val="auto"/>
        </w:rPr>
      </w:pPr>
    </w:p>
    <w:p w14:paraId="47D0DB4C" w14:textId="2BAE6330" w:rsidR="00CE37E9" w:rsidRPr="00EC35C2" w:rsidRDefault="00496ABF" w:rsidP="001B1519">
      <w:pPr>
        <w:rPr>
          <w:rFonts w:asciiTheme="minorHAnsi" w:hAnsiTheme="minorHAnsi" w:cstheme="minorHAnsi"/>
          <w:color w:val="auto"/>
        </w:rPr>
      </w:pPr>
      <w:r w:rsidRPr="00EC35C2">
        <w:rPr>
          <w:rFonts w:asciiTheme="minorHAnsi" w:hAnsiTheme="minorHAnsi" w:cstheme="minorHAnsi"/>
          <w:color w:val="auto"/>
        </w:rPr>
        <w:t>4.</w:t>
      </w:r>
      <w:r w:rsidR="005D3D7F" w:rsidRPr="00EC35C2">
        <w:rPr>
          <w:rFonts w:asciiTheme="minorHAnsi" w:hAnsiTheme="minorHAnsi" w:cstheme="minorHAnsi"/>
          <w:color w:val="auto"/>
        </w:rPr>
        <w:t>3</w:t>
      </w:r>
      <w:r w:rsidRPr="00EC35C2">
        <w:rPr>
          <w:rFonts w:asciiTheme="minorHAnsi" w:hAnsiTheme="minorHAnsi" w:cstheme="minorHAnsi"/>
          <w:color w:val="auto"/>
        </w:rPr>
        <w:t>.</w:t>
      </w:r>
      <w:r w:rsidR="005D3D7F" w:rsidRPr="00EC35C2">
        <w:rPr>
          <w:rFonts w:asciiTheme="minorHAnsi" w:hAnsiTheme="minorHAnsi" w:cstheme="minorHAnsi"/>
          <w:color w:val="auto"/>
        </w:rPr>
        <w:t>5</w:t>
      </w:r>
      <w:r w:rsidRPr="00EC35C2">
        <w:rPr>
          <w:rFonts w:asciiTheme="minorHAnsi" w:hAnsiTheme="minorHAnsi" w:cstheme="minorHAnsi"/>
          <w:color w:val="auto"/>
        </w:rPr>
        <w:t>. Use the following equation to determine volume of gas from stock gas bag</w:t>
      </w:r>
      <w:r w:rsidR="00EE66CD" w:rsidRPr="00EC35C2">
        <w:rPr>
          <w:rFonts w:asciiTheme="minorHAnsi" w:hAnsiTheme="minorHAnsi" w:cstheme="minorHAnsi"/>
          <w:color w:val="auto"/>
        </w:rPr>
        <w:t xml:space="preserve">, </w:t>
      </w:r>
      <w:proofErr w:type="spellStart"/>
      <w:r w:rsidR="00EE66CD" w:rsidRPr="00EC35C2">
        <w:rPr>
          <w:rFonts w:asciiTheme="minorHAnsi" w:hAnsiTheme="minorHAnsi" w:cstheme="minorHAnsi"/>
          <w:color w:val="auto"/>
        </w:rPr>
        <w:t>V</w:t>
      </w:r>
      <w:r w:rsidR="00EE66CD" w:rsidRPr="00EC35C2">
        <w:rPr>
          <w:rFonts w:asciiTheme="minorHAnsi" w:hAnsiTheme="minorHAnsi" w:cstheme="minorHAnsi"/>
          <w:color w:val="auto"/>
          <w:vertAlign w:val="subscript"/>
        </w:rPr>
        <w:t>stock</w:t>
      </w:r>
      <w:proofErr w:type="spellEnd"/>
      <w:r w:rsidR="00EE66CD" w:rsidRPr="00EC35C2">
        <w:rPr>
          <w:rFonts w:asciiTheme="minorHAnsi" w:hAnsiTheme="minorHAnsi" w:cstheme="minorHAnsi"/>
          <w:color w:val="auto"/>
        </w:rPr>
        <w:t>,</w:t>
      </w:r>
      <w:r w:rsidRPr="00EC35C2">
        <w:rPr>
          <w:rFonts w:asciiTheme="minorHAnsi" w:hAnsiTheme="minorHAnsi" w:cstheme="minorHAnsi"/>
          <w:color w:val="auto"/>
        </w:rPr>
        <w:t xml:space="preserve"> to add to the </w:t>
      </w:r>
      <w:r w:rsidR="005B1B41" w:rsidRPr="00EC35C2">
        <w:rPr>
          <w:rFonts w:asciiTheme="minorHAnsi" w:hAnsiTheme="minorHAnsi" w:cstheme="minorHAnsi"/>
          <w:color w:val="auto"/>
        </w:rPr>
        <w:t>Isoflurane</w:t>
      </w:r>
      <w:r w:rsidRPr="00EC35C2">
        <w:rPr>
          <w:rFonts w:asciiTheme="minorHAnsi" w:hAnsiTheme="minorHAnsi" w:cstheme="minorHAnsi"/>
          <w:color w:val="auto"/>
        </w:rPr>
        <w:t xml:space="preserve"> solution.</w:t>
      </w:r>
    </w:p>
    <w:p w14:paraId="1C166A0F" w14:textId="51C9BA9C" w:rsidR="00496ABF" w:rsidRPr="00EC35C2" w:rsidRDefault="00496ABF" w:rsidP="001B1519">
      <w:pPr>
        <w:rPr>
          <w:rFonts w:asciiTheme="minorHAnsi" w:hAnsiTheme="minorHAnsi" w:cstheme="minorHAnsi"/>
          <w:color w:val="auto"/>
        </w:rPr>
      </w:pPr>
    </w:p>
    <w:p w14:paraId="05FB4D59" w14:textId="7DA74F89" w:rsidR="00CE37E9" w:rsidRPr="00EC35C2" w:rsidRDefault="00651AA4" w:rsidP="00314649">
      <w:pPr>
        <w:pStyle w:val="Caption"/>
        <w:jc w:val="right"/>
        <w:rPr>
          <w:rFonts w:asciiTheme="minorHAnsi" w:hAnsiTheme="minorHAnsi" w:cstheme="minorHAnsi"/>
          <w:color w:val="auto"/>
          <w:sz w:val="24"/>
          <w:szCs w:val="24"/>
        </w:rPr>
      </w:pPr>
      <m:oMath>
        <m:sSub>
          <m:sSubPr>
            <m:ctrlPr>
              <w:rPr>
                <w:rFonts w:ascii="Cambria Math" w:hAnsi="Cambria Math" w:cstheme="minorHAnsi"/>
                <w:color w:val="auto"/>
                <w:sz w:val="24"/>
                <w:szCs w:val="24"/>
              </w:rPr>
            </m:ctrlPr>
          </m:sSubPr>
          <m:e>
            <m:r>
              <w:rPr>
                <w:rFonts w:ascii="Cambria Math" w:hAnsi="Cambria Math" w:cstheme="minorHAnsi"/>
                <w:color w:val="auto"/>
                <w:sz w:val="24"/>
                <w:szCs w:val="24"/>
              </w:rPr>
              <m:t>V</m:t>
            </m:r>
          </m:e>
          <m:sub>
            <m:r>
              <w:rPr>
                <w:rFonts w:ascii="Cambria Math" w:hAnsi="Cambria Math" w:cstheme="minorHAnsi"/>
                <w:color w:val="auto"/>
                <w:sz w:val="24"/>
                <w:szCs w:val="24"/>
              </w:rPr>
              <m:t>stock</m:t>
            </m:r>
          </m:sub>
        </m:sSub>
        <m:r>
          <w:rPr>
            <w:rFonts w:ascii="Cambria Math" w:hAnsi="Cambria Math" w:cstheme="minorHAnsi"/>
            <w:color w:val="auto"/>
            <w:sz w:val="24"/>
            <w:szCs w:val="24"/>
          </w:rPr>
          <m:t>=</m:t>
        </m:r>
        <m:f>
          <m:fPr>
            <m:ctrlPr>
              <w:rPr>
                <w:rFonts w:ascii="Cambria Math" w:hAnsi="Cambria Math" w:cstheme="minorHAnsi"/>
                <w:color w:val="auto"/>
                <w:sz w:val="24"/>
                <w:szCs w:val="24"/>
              </w:rPr>
            </m:ctrlPr>
          </m:fPr>
          <m:num>
            <m:sSub>
              <m:sSubPr>
                <m:ctrlPr>
                  <w:rPr>
                    <w:rFonts w:ascii="Cambria Math" w:hAnsi="Cambria Math" w:cstheme="minorHAnsi"/>
                    <w:color w:val="auto"/>
                    <w:sz w:val="24"/>
                    <w:szCs w:val="24"/>
                  </w:rPr>
                </m:ctrlPr>
              </m:sSubPr>
              <m:e>
                <m:r>
                  <w:rPr>
                    <w:rFonts w:ascii="Cambria Math" w:hAnsi="Cambria Math" w:cstheme="minorHAnsi"/>
                    <w:color w:val="auto"/>
                    <w:sz w:val="24"/>
                    <w:szCs w:val="24"/>
                  </w:rPr>
                  <m:t>V</m:t>
                </m:r>
              </m:e>
              <m:sub>
                <m:r>
                  <w:rPr>
                    <w:rFonts w:ascii="Cambria Math" w:hAnsi="Cambria Math" w:cstheme="minorHAnsi"/>
                    <w:color w:val="auto"/>
                    <w:sz w:val="24"/>
                    <w:szCs w:val="24"/>
                  </w:rPr>
                  <m:t>solution</m:t>
                </m:r>
              </m:sub>
            </m:sSub>
            <m:r>
              <w:rPr>
                <w:rFonts w:ascii="Cambria Math" w:hAnsi="Cambria Math" w:cstheme="minorHAnsi"/>
                <w:color w:val="auto"/>
                <w:sz w:val="24"/>
                <w:szCs w:val="24"/>
              </w:rPr>
              <m:t>* P%</m:t>
            </m:r>
            <m:d>
              <m:dPr>
                <m:ctrlPr>
                  <w:rPr>
                    <w:rFonts w:ascii="Cambria Math" w:hAnsi="Cambria Math" w:cstheme="minorHAnsi"/>
                    <w:color w:val="auto"/>
                    <w:sz w:val="24"/>
                    <w:szCs w:val="24"/>
                  </w:rPr>
                </m:ctrlPr>
              </m:dPr>
              <m:e>
                <m:sSub>
                  <m:sSubPr>
                    <m:ctrlPr>
                      <w:rPr>
                        <w:rFonts w:ascii="Cambria Math" w:hAnsi="Cambria Math" w:cstheme="minorHAnsi"/>
                        <w:color w:val="auto"/>
                        <w:sz w:val="24"/>
                        <w:szCs w:val="24"/>
                      </w:rPr>
                    </m:ctrlPr>
                  </m:sSubPr>
                  <m:e>
                    <m:r>
                      <w:rPr>
                        <w:rFonts w:ascii="Cambria Math" w:hAnsi="Cambria Math" w:cstheme="minorHAnsi"/>
                        <w:color w:val="auto"/>
                        <w:sz w:val="24"/>
                        <w:szCs w:val="24"/>
                      </w:rPr>
                      <m:t>T</m:t>
                    </m:r>
                  </m:e>
                  <m:sub>
                    <m:r>
                      <w:rPr>
                        <w:rFonts w:ascii="Cambria Math" w:hAnsi="Cambria Math" w:cstheme="minorHAnsi"/>
                        <w:color w:val="auto"/>
                        <w:sz w:val="24"/>
                        <w:szCs w:val="24"/>
                      </w:rPr>
                      <m:t>room</m:t>
                    </m:r>
                  </m:sub>
                </m:sSub>
              </m:e>
            </m:d>
            <m:r>
              <w:rPr>
                <w:rFonts w:ascii="Cambria Math" w:hAnsi="Cambria Math" w:cstheme="minorHAnsi"/>
                <w:color w:val="auto"/>
                <w:sz w:val="24"/>
                <w:szCs w:val="24"/>
              </w:rPr>
              <m:t>*(1+λ)</m:t>
            </m:r>
          </m:num>
          <m:den>
            <m:sSub>
              <m:sSubPr>
                <m:ctrlPr>
                  <w:rPr>
                    <w:rFonts w:ascii="Cambria Math" w:hAnsi="Cambria Math" w:cstheme="minorHAnsi"/>
                    <w:color w:val="auto"/>
                    <w:sz w:val="24"/>
                    <w:szCs w:val="24"/>
                  </w:rPr>
                </m:ctrlPr>
              </m:sSubPr>
              <m:e>
                <m:r>
                  <w:rPr>
                    <w:rFonts w:ascii="Cambria Math" w:hAnsi="Cambria Math" w:cstheme="minorHAnsi"/>
                    <w:color w:val="auto"/>
                    <w:sz w:val="24"/>
                    <w:szCs w:val="24"/>
                  </w:rPr>
                  <m:t>P%</m:t>
                </m:r>
              </m:e>
              <m:sub>
                <m:r>
                  <w:rPr>
                    <w:rFonts w:ascii="Cambria Math" w:hAnsi="Cambria Math" w:cstheme="minorHAnsi"/>
                    <w:color w:val="auto"/>
                    <w:sz w:val="24"/>
                    <w:szCs w:val="24"/>
                  </w:rPr>
                  <m:t>stock</m:t>
                </m:r>
              </m:sub>
            </m:sSub>
          </m:den>
        </m:f>
      </m:oMath>
      <w:r w:rsidR="00314649" w:rsidRPr="00EC35C2">
        <w:rPr>
          <w:color w:val="auto"/>
          <w:sz w:val="24"/>
          <w:szCs w:val="24"/>
        </w:rPr>
        <w:tab/>
      </w:r>
      <w:r w:rsidR="00314649" w:rsidRPr="00EC35C2">
        <w:rPr>
          <w:color w:val="auto"/>
          <w:sz w:val="24"/>
          <w:szCs w:val="24"/>
        </w:rPr>
        <w:tab/>
      </w:r>
      <w:r w:rsidR="00314649" w:rsidRPr="00EC35C2">
        <w:rPr>
          <w:color w:val="auto"/>
          <w:sz w:val="24"/>
          <w:szCs w:val="24"/>
        </w:rPr>
        <w:tab/>
      </w:r>
      <w:r w:rsidR="00314649" w:rsidRPr="00EC35C2">
        <w:rPr>
          <w:color w:val="auto"/>
          <w:sz w:val="24"/>
          <w:szCs w:val="24"/>
        </w:rPr>
        <w:tab/>
      </w:r>
      <w:r w:rsidR="00314649" w:rsidRPr="00EC35C2">
        <w:rPr>
          <w:i w:val="0"/>
          <w:iCs w:val="0"/>
          <w:color w:val="auto"/>
          <w:sz w:val="24"/>
          <w:szCs w:val="24"/>
        </w:rPr>
        <w:t xml:space="preserve">( </w:t>
      </w:r>
      <w:r w:rsidR="00314649" w:rsidRPr="00EC35C2">
        <w:rPr>
          <w:i w:val="0"/>
          <w:iCs w:val="0"/>
          <w:color w:val="auto"/>
          <w:sz w:val="24"/>
          <w:szCs w:val="24"/>
        </w:rPr>
        <w:fldChar w:fldCharType="begin"/>
      </w:r>
      <w:r w:rsidR="00314649" w:rsidRPr="00EC35C2">
        <w:rPr>
          <w:i w:val="0"/>
          <w:iCs w:val="0"/>
          <w:color w:val="auto"/>
          <w:sz w:val="24"/>
          <w:szCs w:val="24"/>
        </w:rPr>
        <w:instrText xml:space="preserve"> SEQ ( \* ARABIC </w:instrText>
      </w:r>
      <w:r w:rsidR="00314649" w:rsidRPr="00EC35C2">
        <w:rPr>
          <w:i w:val="0"/>
          <w:iCs w:val="0"/>
          <w:color w:val="auto"/>
          <w:sz w:val="24"/>
          <w:szCs w:val="24"/>
        </w:rPr>
        <w:fldChar w:fldCharType="separate"/>
      </w:r>
      <w:r w:rsidR="00314649" w:rsidRPr="00EC35C2">
        <w:rPr>
          <w:i w:val="0"/>
          <w:iCs w:val="0"/>
          <w:noProof/>
          <w:color w:val="auto"/>
          <w:sz w:val="24"/>
          <w:szCs w:val="24"/>
        </w:rPr>
        <w:t>3</w:t>
      </w:r>
      <w:r w:rsidR="00314649" w:rsidRPr="00EC35C2">
        <w:rPr>
          <w:i w:val="0"/>
          <w:iCs w:val="0"/>
          <w:color w:val="auto"/>
          <w:sz w:val="24"/>
          <w:szCs w:val="24"/>
        </w:rPr>
        <w:fldChar w:fldCharType="end"/>
      </w:r>
      <w:r w:rsidR="00314649" w:rsidRPr="00EC35C2">
        <w:rPr>
          <w:i w:val="0"/>
          <w:iCs w:val="0"/>
          <w:color w:val="auto"/>
          <w:sz w:val="24"/>
          <w:szCs w:val="24"/>
        </w:rPr>
        <w:t xml:space="preserve"> )</w:t>
      </w:r>
    </w:p>
    <w:p w14:paraId="7BFBD5C2" w14:textId="77777777" w:rsidR="003713D7" w:rsidRPr="00EC35C2" w:rsidRDefault="003713D7" w:rsidP="001B1519">
      <w:pPr>
        <w:rPr>
          <w:rFonts w:asciiTheme="minorHAnsi" w:hAnsiTheme="minorHAnsi" w:cstheme="minorHAnsi"/>
          <w:color w:val="auto"/>
        </w:rPr>
      </w:pPr>
    </w:p>
    <w:p w14:paraId="4D9568E1" w14:textId="1D796CBD" w:rsidR="003713D7" w:rsidRDefault="003713D7" w:rsidP="001B1519">
      <w:pPr>
        <w:rPr>
          <w:rFonts w:asciiTheme="minorHAnsi" w:hAnsiTheme="minorHAnsi" w:cstheme="minorHAnsi"/>
          <w:color w:val="auto"/>
        </w:rPr>
      </w:pPr>
      <w:r w:rsidRPr="00EC35C2">
        <w:rPr>
          <w:rFonts w:asciiTheme="minorHAnsi" w:hAnsiTheme="minorHAnsi" w:cstheme="minorHAnsi"/>
          <w:color w:val="auto"/>
        </w:rPr>
        <w:t xml:space="preserve">where </w:t>
      </w:r>
      <w:proofErr w:type="spellStart"/>
      <w:r w:rsidRPr="00EC35C2">
        <w:rPr>
          <w:rFonts w:asciiTheme="minorHAnsi" w:hAnsiTheme="minorHAnsi" w:cstheme="minorHAnsi"/>
          <w:color w:val="auto"/>
        </w:rPr>
        <w:t>V</w:t>
      </w:r>
      <w:r w:rsidRPr="00EC35C2">
        <w:rPr>
          <w:rFonts w:asciiTheme="minorHAnsi" w:hAnsiTheme="minorHAnsi" w:cstheme="minorHAnsi"/>
          <w:color w:val="auto"/>
          <w:vertAlign w:val="subscript"/>
        </w:rPr>
        <w:t>solution</w:t>
      </w:r>
      <w:proofErr w:type="spellEnd"/>
      <w:r w:rsidRPr="00EC35C2">
        <w:rPr>
          <w:rFonts w:asciiTheme="minorHAnsi" w:hAnsiTheme="minorHAnsi" w:cstheme="minorHAnsi"/>
          <w:color w:val="auto"/>
        </w:rPr>
        <w:t xml:space="preserve"> is the volume of </w:t>
      </w:r>
      <w:proofErr w:type="spellStart"/>
      <w:r w:rsidRPr="00EC35C2">
        <w:rPr>
          <w:rFonts w:asciiTheme="minorHAnsi" w:hAnsiTheme="minorHAnsi" w:cstheme="minorHAnsi"/>
          <w:color w:val="auto"/>
        </w:rPr>
        <w:t>eACSF</w:t>
      </w:r>
      <w:proofErr w:type="spellEnd"/>
      <w:r w:rsidRPr="00EC35C2">
        <w:rPr>
          <w:rFonts w:asciiTheme="minorHAnsi" w:hAnsiTheme="minorHAnsi" w:cstheme="minorHAnsi"/>
          <w:color w:val="auto"/>
        </w:rPr>
        <w:t xml:space="preserve"> in ISOFLURANE bag</w:t>
      </w:r>
      <w:r w:rsidR="00EE66CD" w:rsidRPr="00EC35C2">
        <w:rPr>
          <w:rFonts w:asciiTheme="minorHAnsi" w:hAnsiTheme="minorHAnsi" w:cstheme="minorHAnsi"/>
          <w:color w:val="auto"/>
        </w:rPr>
        <w:t xml:space="preserve"> (300 mL)</w:t>
      </w:r>
      <w:r w:rsidRPr="00EC35C2">
        <w:rPr>
          <w:rFonts w:asciiTheme="minorHAnsi" w:hAnsiTheme="minorHAnsi" w:cstheme="minorHAnsi"/>
          <w:color w:val="auto"/>
        </w:rPr>
        <w:t>, P%(</w:t>
      </w:r>
      <w:proofErr w:type="spellStart"/>
      <w:r w:rsidRPr="00EC35C2">
        <w:rPr>
          <w:rFonts w:asciiTheme="minorHAnsi" w:hAnsiTheme="minorHAnsi" w:cstheme="minorHAnsi"/>
          <w:color w:val="auto"/>
        </w:rPr>
        <w:t>T</w:t>
      </w:r>
      <w:r w:rsidRPr="00EC35C2">
        <w:rPr>
          <w:rFonts w:asciiTheme="minorHAnsi" w:hAnsiTheme="minorHAnsi" w:cstheme="minorHAnsi"/>
          <w:color w:val="auto"/>
          <w:vertAlign w:val="subscript"/>
        </w:rPr>
        <w:t>room</w:t>
      </w:r>
      <w:proofErr w:type="spellEnd"/>
      <w:r w:rsidRPr="00EC35C2">
        <w:rPr>
          <w:rFonts w:asciiTheme="minorHAnsi" w:hAnsiTheme="minorHAnsi" w:cstheme="minorHAnsi"/>
          <w:color w:val="auto"/>
        </w:rPr>
        <w:t>) is entered from equation (2), λ is the</w:t>
      </w:r>
      <w:r w:rsidR="007E2B7E">
        <w:rPr>
          <w:rFonts w:asciiTheme="minorHAnsi" w:hAnsiTheme="minorHAnsi" w:cstheme="minorHAnsi"/>
          <w:color w:val="auto"/>
        </w:rPr>
        <w:t xml:space="preserve"> saline/gas Ostwald</w:t>
      </w:r>
      <w:r w:rsidRPr="00EC35C2">
        <w:rPr>
          <w:rFonts w:asciiTheme="minorHAnsi" w:hAnsiTheme="minorHAnsi" w:cstheme="minorHAnsi"/>
          <w:color w:val="auto"/>
        </w:rPr>
        <w:t xml:space="preserve"> partition coefficient of isoflurane</w:t>
      </w:r>
      <w:r w:rsidR="007E2B7E">
        <w:rPr>
          <w:rFonts w:asciiTheme="minorHAnsi" w:hAnsiTheme="minorHAnsi" w:cstheme="minorHAnsi"/>
          <w:color w:val="auto"/>
        </w:rPr>
        <w:t xml:space="preserve"> </w:t>
      </w:r>
      <w:r w:rsidRPr="00EC35C2">
        <w:rPr>
          <w:rFonts w:asciiTheme="minorHAnsi" w:hAnsiTheme="minorHAnsi" w:cstheme="minorHAnsi"/>
          <w:color w:val="auto"/>
        </w:rPr>
        <w:t>(λ = 1.2</w:t>
      </w:r>
      <w:r w:rsidR="00B910EE">
        <w:rPr>
          <w:rFonts w:asciiTheme="minorHAnsi" w:hAnsiTheme="minorHAnsi" w:cstheme="minorHAnsi"/>
          <w:color w:val="auto"/>
        </w:rPr>
        <w:fldChar w:fldCharType="begin"/>
      </w:r>
      <w:r w:rsidR="00B910EE">
        <w:rPr>
          <w:rFonts w:asciiTheme="minorHAnsi" w:hAnsiTheme="minorHAnsi" w:cstheme="minorHAnsi"/>
          <w:color w:val="auto"/>
        </w:rPr>
        <w:instrText xml:space="preserve"> ADDIN EN.CITE &lt;EndNote&gt;&lt;Cite&gt;&lt;Author&gt;Honemann&lt;/Author&gt;&lt;Year&gt;1998&lt;/Year&gt;&lt;RecNum&gt;8019&lt;/RecNum&gt;&lt;DisplayText&gt;&lt;style face="superscript"&gt;32&lt;/style&gt;&lt;/DisplayText&gt;&lt;record&gt;&lt;rec-number&gt;8019&lt;/rec-number&gt;&lt;foreign-keys&gt;&lt;key app="EN" db-id="00spavr5bxtvxter0t35pztcv02etxfrvwtp" timestamp="1491505398"&gt;8019&lt;/key&gt;&lt;/foreign-keys&gt;&lt;ref-type name="Journal Article"&gt;17&lt;/ref-type&gt;&lt;contributors&gt;&lt;authors&gt;&lt;author&gt;Honemann, C. W.&lt;/author&gt;&lt;author&gt;Washington, J.&lt;/author&gt;&lt;author&gt;Honemann, M. C.&lt;/author&gt;&lt;author&gt;Nietgen, G. W.&lt;/author&gt;&lt;author&gt;Durieux, M. E.&lt;/author&gt;&lt;/authors&gt;&lt;/contributors&gt;&lt;auth-address&gt;Department of Anesthesiology, University of Virginia Health Sciences Center, Charlottesville, USA. cwh@anesthesia.mcc.virginia.edu&lt;/auth-address&gt;&lt;titles&gt;&lt;title&gt;Partition coefficients of volatile anesthetics in aqueous electrolyte solutions at various temperatures&lt;/title&gt;&lt;secondary-title&gt;Anesthesiology&lt;/secondary-title&gt;&lt;/titles&gt;&lt;periodical&gt;&lt;full-title&gt;Anesthesiology&lt;/full-title&gt;&lt;/periodical&gt;&lt;pages&gt;1032-5&lt;/pages&gt;&lt;volume&gt;89&lt;/volume&gt;&lt;number&gt;4&lt;/number&gt;&lt;keywords&gt;&lt;keyword&gt;Anesthetics, Inhalation/*chemistry&lt;/keyword&gt;&lt;keyword&gt;Chemical Phenomena&lt;/keyword&gt;&lt;keyword&gt;Chemistry, Physical&lt;/keyword&gt;&lt;keyword&gt;Electrolytes/*chemistry&lt;/keyword&gt;&lt;keyword&gt;Isoflurane/chemistry&lt;/keyword&gt;&lt;keyword&gt;Isotonic Solutions/chemistry&lt;/keyword&gt;&lt;keyword&gt;Serum Albumin, Bovine/chemistry&lt;/keyword&gt;&lt;keyword&gt;Solutions&lt;/keyword&gt;&lt;keyword&gt;Temperature&lt;/keyword&gt;&lt;keyword&gt;Water/chemistry&lt;/keyword&gt;&lt;/keywords&gt;&lt;dates&gt;&lt;year&gt;1998&lt;/year&gt;&lt;pub-dates&gt;&lt;date&gt;Oct&lt;/date&gt;&lt;/pub-dates&gt;&lt;/dates&gt;&lt;isbn&gt;0003-3022 (Print)&amp;#xD;0003-3022 (Linking)&lt;/isbn&gt;&lt;accession-num&gt;9778025&lt;/accession-num&gt;&lt;urls&gt;&lt;related-urls&gt;&lt;url&gt;https://www.ncbi.nlm.nih.gov/pubmed/9778025&lt;/url&gt;&lt;/related-urls&gt;&lt;/urls&gt;&lt;/record&gt;&lt;/Cite&gt;&lt;/EndNote&gt;</w:instrText>
      </w:r>
      <w:r w:rsidR="00B910EE">
        <w:rPr>
          <w:rFonts w:asciiTheme="minorHAnsi" w:hAnsiTheme="minorHAnsi" w:cstheme="minorHAnsi"/>
          <w:color w:val="auto"/>
        </w:rPr>
        <w:fldChar w:fldCharType="separate"/>
      </w:r>
      <w:r w:rsidR="00B910EE" w:rsidRPr="00B910EE">
        <w:rPr>
          <w:rFonts w:asciiTheme="minorHAnsi" w:hAnsiTheme="minorHAnsi" w:cstheme="minorHAnsi"/>
          <w:noProof/>
          <w:color w:val="auto"/>
          <w:vertAlign w:val="superscript"/>
        </w:rPr>
        <w:t>32</w:t>
      </w:r>
      <w:r w:rsidR="00B910EE">
        <w:rPr>
          <w:rFonts w:asciiTheme="minorHAnsi" w:hAnsiTheme="minorHAnsi" w:cstheme="minorHAnsi"/>
          <w:color w:val="auto"/>
        </w:rPr>
        <w:fldChar w:fldCharType="end"/>
      </w:r>
      <w:r w:rsidRPr="00EC35C2">
        <w:rPr>
          <w:rFonts w:asciiTheme="minorHAnsi" w:hAnsiTheme="minorHAnsi" w:cstheme="minorHAnsi"/>
          <w:color w:val="auto"/>
        </w:rPr>
        <w:t xml:space="preserve">), and </w:t>
      </w:r>
      <w:proofErr w:type="spellStart"/>
      <w:r w:rsidRPr="00EC35C2">
        <w:rPr>
          <w:rFonts w:asciiTheme="minorHAnsi" w:hAnsiTheme="minorHAnsi" w:cstheme="minorHAnsi"/>
          <w:color w:val="auto"/>
        </w:rPr>
        <w:t>P%</w:t>
      </w:r>
      <w:r w:rsidRPr="00EC35C2">
        <w:rPr>
          <w:rFonts w:asciiTheme="minorHAnsi" w:hAnsiTheme="minorHAnsi" w:cstheme="minorHAnsi"/>
          <w:color w:val="auto"/>
          <w:vertAlign w:val="subscript"/>
        </w:rPr>
        <w:t>stock</w:t>
      </w:r>
      <w:proofErr w:type="spellEnd"/>
      <w:r w:rsidRPr="00EC35C2">
        <w:rPr>
          <w:rFonts w:asciiTheme="minorHAnsi" w:hAnsiTheme="minorHAnsi" w:cstheme="minorHAnsi"/>
          <w:color w:val="auto"/>
        </w:rPr>
        <w:t xml:space="preserve"> is the gas phase concentration of the stock gas bag (</w:t>
      </w:r>
      <w:proofErr w:type="spellStart"/>
      <w:r w:rsidRPr="00EC35C2">
        <w:rPr>
          <w:rFonts w:asciiTheme="minorHAnsi" w:hAnsiTheme="minorHAnsi" w:cstheme="minorHAnsi"/>
          <w:color w:val="auto"/>
        </w:rPr>
        <w:t>P%</w:t>
      </w:r>
      <w:r w:rsidRPr="00EC35C2">
        <w:rPr>
          <w:rFonts w:asciiTheme="minorHAnsi" w:hAnsiTheme="minorHAnsi" w:cstheme="minorHAnsi"/>
          <w:color w:val="auto"/>
          <w:vertAlign w:val="subscript"/>
        </w:rPr>
        <w:t>stock</w:t>
      </w:r>
      <w:proofErr w:type="spellEnd"/>
      <w:r w:rsidRPr="00EC35C2">
        <w:rPr>
          <w:rFonts w:asciiTheme="minorHAnsi" w:hAnsiTheme="minorHAnsi" w:cstheme="minorHAnsi"/>
          <w:color w:val="auto"/>
        </w:rPr>
        <w:t xml:space="preserve"> = </w:t>
      </w:r>
      <w:r w:rsidR="00EE66CD" w:rsidRPr="00EC35C2">
        <w:rPr>
          <w:rFonts w:asciiTheme="minorHAnsi" w:hAnsiTheme="minorHAnsi" w:cstheme="minorHAnsi"/>
          <w:color w:val="auto"/>
        </w:rPr>
        <w:t>3.0%</w:t>
      </w:r>
      <w:r w:rsidRPr="00EC35C2">
        <w:rPr>
          <w:rFonts w:asciiTheme="minorHAnsi" w:hAnsiTheme="minorHAnsi" w:cstheme="minorHAnsi"/>
          <w:color w:val="auto"/>
        </w:rPr>
        <w:t>).</w:t>
      </w:r>
    </w:p>
    <w:p w14:paraId="65E97831" w14:textId="63ABE51D" w:rsidR="00EC35C2" w:rsidRDefault="00EC35C2" w:rsidP="001B1519">
      <w:pPr>
        <w:rPr>
          <w:rFonts w:asciiTheme="minorHAnsi" w:hAnsiTheme="minorHAnsi" w:cstheme="minorHAnsi"/>
          <w:color w:val="auto"/>
        </w:rPr>
      </w:pPr>
    </w:p>
    <w:p w14:paraId="6C54263E" w14:textId="4599E6A4" w:rsidR="00EC35C2" w:rsidRDefault="00EC35C2" w:rsidP="001B1519">
      <w:pPr>
        <w:rPr>
          <w:rFonts w:asciiTheme="minorHAnsi" w:hAnsiTheme="minorHAnsi" w:cstheme="minorHAnsi"/>
          <w:color w:val="auto"/>
        </w:rPr>
      </w:pPr>
      <w:r>
        <w:rPr>
          <w:rFonts w:asciiTheme="minorHAnsi" w:hAnsiTheme="minorHAnsi" w:cstheme="minorHAnsi"/>
          <w:color w:val="auto"/>
        </w:rPr>
        <w:t>4.3.6. To the I</w:t>
      </w:r>
      <w:r w:rsidR="003209DA">
        <w:rPr>
          <w:rFonts w:asciiTheme="minorHAnsi" w:hAnsiTheme="minorHAnsi" w:cstheme="minorHAnsi"/>
          <w:color w:val="auto"/>
        </w:rPr>
        <w:t>soflurane</w:t>
      </w:r>
      <w:r>
        <w:rPr>
          <w:rFonts w:asciiTheme="minorHAnsi" w:hAnsiTheme="minorHAnsi" w:cstheme="minorHAnsi"/>
          <w:color w:val="auto"/>
        </w:rPr>
        <w:t xml:space="preserve"> solution bag, add the volume of gas from the stock gas bag</w:t>
      </w:r>
      <w:r w:rsidR="00924DF0">
        <w:rPr>
          <w:rFonts w:asciiTheme="minorHAnsi" w:hAnsiTheme="minorHAnsi" w:cstheme="minorHAnsi"/>
          <w:color w:val="auto"/>
        </w:rPr>
        <w:t xml:space="preserve">, </w:t>
      </w:r>
      <w:proofErr w:type="spellStart"/>
      <w:r w:rsidR="00924DF0">
        <w:rPr>
          <w:rFonts w:asciiTheme="minorHAnsi" w:hAnsiTheme="minorHAnsi" w:cstheme="minorHAnsi"/>
          <w:color w:val="auto"/>
        </w:rPr>
        <w:t>V</w:t>
      </w:r>
      <w:r w:rsidR="00924DF0" w:rsidRPr="00D3697B">
        <w:rPr>
          <w:rFonts w:asciiTheme="minorHAnsi" w:hAnsiTheme="minorHAnsi" w:cstheme="minorHAnsi"/>
          <w:color w:val="auto"/>
          <w:vertAlign w:val="subscript"/>
        </w:rPr>
        <w:t>stock</w:t>
      </w:r>
      <w:proofErr w:type="spellEnd"/>
      <w:r w:rsidR="00924DF0">
        <w:rPr>
          <w:rFonts w:asciiTheme="minorHAnsi" w:hAnsiTheme="minorHAnsi" w:cstheme="minorHAnsi"/>
          <w:color w:val="auto"/>
        </w:rPr>
        <w:t>, calculated in Step 4.3.5</w:t>
      </w:r>
      <w:r>
        <w:rPr>
          <w:rFonts w:asciiTheme="minorHAnsi" w:hAnsiTheme="minorHAnsi" w:cstheme="minorHAnsi"/>
          <w:color w:val="auto"/>
        </w:rPr>
        <w:t xml:space="preserve">. </w:t>
      </w:r>
    </w:p>
    <w:p w14:paraId="6C3A6333" w14:textId="63B38372" w:rsidR="00637EFF" w:rsidRDefault="00637EFF" w:rsidP="001B1519">
      <w:pPr>
        <w:rPr>
          <w:rFonts w:asciiTheme="minorHAnsi" w:hAnsiTheme="minorHAnsi" w:cstheme="minorHAnsi"/>
          <w:color w:val="auto"/>
        </w:rPr>
      </w:pPr>
    </w:p>
    <w:p w14:paraId="78C697EF" w14:textId="3D1C0403" w:rsidR="00637EFF" w:rsidRPr="00637EFF" w:rsidRDefault="00637EFF" w:rsidP="001B1519">
      <w:pPr>
        <w:rPr>
          <w:rFonts w:asciiTheme="minorHAnsi" w:hAnsiTheme="minorHAnsi" w:cstheme="minorHAnsi"/>
          <w:color w:val="auto"/>
        </w:rPr>
      </w:pPr>
      <w:r>
        <w:rPr>
          <w:rFonts w:asciiTheme="minorHAnsi" w:hAnsiTheme="minorHAnsi" w:cstheme="minorHAnsi"/>
          <w:color w:val="auto"/>
        </w:rPr>
        <w:t xml:space="preserve">4.3.7. To the </w:t>
      </w:r>
      <w:r w:rsidR="003209DA">
        <w:rPr>
          <w:rFonts w:asciiTheme="minorHAnsi" w:hAnsiTheme="minorHAnsi" w:cstheme="minorHAnsi"/>
          <w:color w:val="auto"/>
        </w:rPr>
        <w:t>Isoflurane</w:t>
      </w:r>
      <w:r>
        <w:rPr>
          <w:rFonts w:asciiTheme="minorHAnsi" w:hAnsiTheme="minorHAnsi" w:cstheme="minorHAnsi"/>
          <w:color w:val="auto"/>
        </w:rPr>
        <w:t xml:space="preserve"> solution bag, </w:t>
      </w:r>
      <w:r w:rsidR="002430BA">
        <w:rPr>
          <w:rFonts w:asciiTheme="minorHAnsi" w:hAnsiTheme="minorHAnsi" w:cstheme="minorHAnsi"/>
          <w:color w:val="auto"/>
        </w:rPr>
        <w:t>add</w:t>
      </w:r>
      <w:r w:rsidR="00FA7732">
        <w:rPr>
          <w:rFonts w:asciiTheme="minorHAnsi" w:hAnsiTheme="minorHAnsi" w:cstheme="minorHAnsi"/>
          <w:color w:val="auto"/>
        </w:rPr>
        <w:t xml:space="preserve"> a volume of </w:t>
      </w:r>
      <w:r w:rsidRPr="00EC35C2">
        <w:rPr>
          <w:rFonts w:asciiTheme="minorHAnsi" w:hAnsiTheme="minorHAnsi" w:cstheme="minorHAnsi"/>
          <w:color w:val="auto"/>
        </w:rPr>
        <w:t>95% O</w:t>
      </w:r>
      <w:r w:rsidRPr="00EC35C2">
        <w:rPr>
          <w:rFonts w:asciiTheme="minorHAnsi" w:hAnsiTheme="minorHAnsi" w:cstheme="minorHAnsi"/>
          <w:color w:val="auto"/>
          <w:vertAlign w:val="subscript"/>
        </w:rPr>
        <w:t>2</w:t>
      </w:r>
      <w:r w:rsidRPr="00EC35C2">
        <w:rPr>
          <w:rFonts w:asciiTheme="minorHAnsi" w:hAnsiTheme="minorHAnsi" w:cstheme="minorHAnsi"/>
          <w:color w:val="auto"/>
        </w:rPr>
        <w:t>/5% CO</w:t>
      </w:r>
      <w:r w:rsidRPr="00EC35C2">
        <w:rPr>
          <w:rFonts w:asciiTheme="minorHAnsi" w:hAnsiTheme="minorHAnsi" w:cstheme="minorHAnsi"/>
          <w:color w:val="auto"/>
          <w:vertAlign w:val="subscript"/>
        </w:rPr>
        <w:t>2</w:t>
      </w:r>
      <w:r w:rsidRPr="00EC35C2">
        <w:rPr>
          <w:rFonts w:asciiTheme="minorHAnsi" w:hAnsiTheme="minorHAnsi" w:cstheme="minorHAnsi"/>
          <w:color w:val="auto"/>
        </w:rPr>
        <w:t xml:space="preserve"> gas mixture</w:t>
      </w:r>
      <w:r>
        <w:rPr>
          <w:rFonts w:asciiTheme="minorHAnsi" w:hAnsiTheme="minorHAnsi" w:cstheme="minorHAnsi"/>
          <w:color w:val="auto"/>
        </w:rPr>
        <w:t xml:space="preserve"> </w:t>
      </w:r>
      <w:r w:rsidR="00B24C32">
        <w:rPr>
          <w:rFonts w:asciiTheme="minorHAnsi" w:hAnsiTheme="minorHAnsi" w:cstheme="minorHAnsi"/>
          <w:color w:val="auto"/>
        </w:rPr>
        <w:t xml:space="preserve">to bring </w:t>
      </w:r>
      <w:r>
        <w:rPr>
          <w:rFonts w:asciiTheme="minorHAnsi" w:hAnsiTheme="minorHAnsi" w:cstheme="minorHAnsi"/>
          <w:color w:val="auto"/>
        </w:rPr>
        <w:t xml:space="preserve">the total volume of gas </w:t>
      </w:r>
      <w:r w:rsidR="002430BA">
        <w:rPr>
          <w:rFonts w:asciiTheme="minorHAnsi" w:hAnsiTheme="minorHAnsi" w:cstheme="minorHAnsi"/>
          <w:color w:val="auto"/>
        </w:rPr>
        <w:t xml:space="preserve">in the Isoflurane solution bag to </w:t>
      </w:r>
      <w:r>
        <w:rPr>
          <w:rFonts w:asciiTheme="minorHAnsi" w:hAnsiTheme="minorHAnsi" w:cstheme="minorHAnsi"/>
          <w:color w:val="auto"/>
        </w:rPr>
        <w:t xml:space="preserve">300 </w:t>
      </w:r>
      <w:proofErr w:type="spellStart"/>
      <w:r>
        <w:rPr>
          <w:rFonts w:asciiTheme="minorHAnsi" w:hAnsiTheme="minorHAnsi" w:cstheme="minorHAnsi"/>
          <w:color w:val="auto"/>
        </w:rPr>
        <w:t>mL.</w:t>
      </w:r>
      <w:proofErr w:type="spellEnd"/>
    </w:p>
    <w:p w14:paraId="1177B794" w14:textId="0F8C786B" w:rsidR="005D3D7F" w:rsidRPr="00EC35C2" w:rsidRDefault="005D3D7F" w:rsidP="001B1519">
      <w:pPr>
        <w:rPr>
          <w:rFonts w:asciiTheme="minorHAnsi" w:hAnsiTheme="minorHAnsi" w:cstheme="minorHAnsi"/>
          <w:color w:val="auto"/>
        </w:rPr>
      </w:pPr>
    </w:p>
    <w:p w14:paraId="1EC13E48" w14:textId="7ABBE31E" w:rsidR="003713D7" w:rsidRPr="00314649" w:rsidRDefault="005D3D7F" w:rsidP="001B1519">
      <w:pPr>
        <w:rPr>
          <w:rFonts w:asciiTheme="minorHAnsi" w:hAnsiTheme="minorHAnsi" w:cstheme="minorHAnsi"/>
          <w:color w:val="auto"/>
        </w:rPr>
      </w:pPr>
      <w:r w:rsidRPr="00EC35C2">
        <w:rPr>
          <w:rFonts w:asciiTheme="minorHAnsi" w:hAnsiTheme="minorHAnsi" w:cstheme="minorHAnsi"/>
          <w:color w:val="auto"/>
        </w:rPr>
        <w:t xml:space="preserve">4.4. Shake both </w:t>
      </w:r>
      <w:r w:rsidR="003209DA" w:rsidRPr="00EC35C2">
        <w:rPr>
          <w:rFonts w:asciiTheme="minorHAnsi" w:hAnsiTheme="minorHAnsi" w:cstheme="minorHAnsi"/>
          <w:color w:val="auto"/>
        </w:rPr>
        <w:t>Control</w:t>
      </w:r>
      <w:r w:rsidRPr="00EC35C2">
        <w:rPr>
          <w:rFonts w:asciiTheme="minorHAnsi" w:hAnsiTheme="minorHAnsi" w:cstheme="minorHAnsi"/>
          <w:color w:val="auto"/>
        </w:rPr>
        <w:t xml:space="preserve"> and </w:t>
      </w:r>
      <w:r w:rsidR="003209DA" w:rsidRPr="00EC35C2">
        <w:rPr>
          <w:rFonts w:asciiTheme="minorHAnsi" w:hAnsiTheme="minorHAnsi" w:cstheme="minorHAnsi"/>
          <w:color w:val="auto"/>
        </w:rPr>
        <w:t xml:space="preserve">Isoflurane </w:t>
      </w:r>
      <w:r w:rsidRPr="00EC35C2">
        <w:rPr>
          <w:rFonts w:asciiTheme="minorHAnsi" w:hAnsiTheme="minorHAnsi" w:cstheme="minorHAnsi"/>
          <w:color w:val="auto"/>
        </w:rPr>
        <w:t xml:space="preserve">bags on </w:t>
      </w:r>
      <w:r w:rsidR="002710F5">
        <w:rPr>
          <w:rFonts w:asciiTheme="minorHAnsi" w:hAnsiTheme="minorHAnsi" w:cstheme="minorHAnsi"/>
          <w:color w:val="auto"/>
        </w:rPr>
        <w:t>shaker</w:t>
      </w:r>
      <w:r w:rsidRPr="00EC35C2">
        <w:rPr>
          <w:rFonts w:asciiTheme="minorHAnsi" w:hAnsiTheme="minorHAnsi" w:cstheme="minorHAnsi"/>
          <w:color w:val="auto"/>
        </w:rPr>
        <w:t xml:space="preserve"> for at least 1 h to allow isoflurane phase equilibration.</w:t>
      </w:r>
    </w:p>
    <w:p w14:paraId="38F591D8" w14:textId="77777777" w:rsidR="005D3D7F" w:rsidRPr="00314649" w:rsidRDefault="005D3D7F" w:rsidP="001B1519">
      <w:pPr>
        <w:rPr>
          <w:rFonts w:asciiTheme="minorHAnsi" w:hAnsiTheme="minorHAnsi" w:cstheme="minorHAnsi"/>
          <w:color w:val="auto"/>
        </w:rPr>
      </w:pPr>
    </w:p>
    <w:p w14:paraId="503B320C" w14:textId="7487F042" w:rsidR="00EE66CD" w:rsidRDefault="00EE66CD" w:rsidP="001B1519">
      <w:pPr>
        <w:rPr>
          <w:rFonts w:asciiTheme="minorHAnsi" w:hAnsiTheme="minorHAnsi" w:cstheme="minorHAnsi"/>
          <w:color w:val="auto"/>
        </w:rPr>
      </w:pPr>
      <w:r w:rsidRPr="00314649">
        <w:rPr>
          <w:rFonts w:asciiTheme="minorHAnsi" w:hAnsiTheme="minorHAnsi" w:cstheme="minorHAnsi"/>
          <w:color w:val="auto"/>
        </w:rPr>
        <w:t>4.</w:t>
      </w:r>
      <w:r w:rsidR="00C80D9E">
        <w:rPr>
          <w:rFonts w:asciiTheme="minorHAnsi" w:hAnsiTheme="minorHAnsi" w:cstheme="minorHAnsi"/>
          <w:color w:val="auto"/>
        </w:rPr>
        <w:t>5</w:t>
      </w:r>
      <w:r w:rsidRPr="00314649">
        <w:rPr>
          <w:rFonts w:asciiTheme="minorHAnsi" w:hAnsiTheme="minorHAnsi" w:cstheme="minorHAnsi"/>
          <w:color w:val="auto"/>
        </w:rPr>
        <w:t xml:space="preserve">. After all data has been collected, </w:t>
      </w:r>
      <w:r w:rsidR="00637EFF">
        <w:rPr>
          <w:rFonts w:asciiTheme="minorHAnsi" w:hAnsiTheme="minorHAnsi" w:cstheme="minorHAnsi"/>
          <w:color w:val="auto"/>
        </w:rPr>
        <w:t>the correct concentration</w:t>
      </w:r>
      <w:r w:rsidR="006D6DCA">
        <w:rPr>
          <w:rFonts w:asciiTheme="minorHAnsi" w:hAnsiTheme="minorHAnsi" w:cstheme="minorHAnsi"/>
          <w:color w:val="auto"/>
        </w:rPr>
        <w:t xml:space="preserve"> may be verified</w:t>
      </w:r>
      <w:r w:rsidR="00637EFF">
        <w:rPr>
          <w:rFonts w:asciiTheme="minorHAnsi" w:hAnsiTheme="minorHAnsi" w:cstheme="minorHAnsi"/>
          <w:color w:val="auto"/>
        </w:rPr>
        <w:t xml:space="preserve"> by</w:t>
      </w:r>
      <w:r w:rsidR="00637EFF" w:rsidRPr="00314649">
        <w:rPr>
          <w:rFonts w:asciiTheme="minorHAnsi" w:hAnsiTheme="minorHAnsi" w:cstheme="minorHAnsi"/>
          <w:color w:val="auto"/>
        </w:rPr>
        <w:t xml:space="preserve"> </w:t>
      </w:r>
      <w:r w:rsidRPr="00314649">
        <w:rPr>
          <w:rFonts w:asciiTheme="minorHAnsi" w:hAnsiTheme="minorHAnsi" w:cstheme="minorHAnsi"/>
          <w:color w:val="auto"/>
        </w:rPr>
        <w:t>us</w:t>
      </w:r>
      <w:r w:rsidR="00637EFF">
        <w:rPr>
          <w:rFonts w:asciiTheme="minorHAnsi" w:hAnsiTheme="minorHAnsi" w:cstheme="minorHAnsi"/>
          <w:color w:val="auto"/>
        </w:rPr>
        <w:t>ing an</w:t>
      </w:r>
      <w:r w:rsidRPr="00314649">
        <w:rPr>
          <w:rFonts w:asciiTheme="minorHAnsi" w:hAnsiTheme="minorHAnsi" w:cstheme="minorHAnsi"/>
          <w:color w:val="auto"/>
        </w:rPr>
        <w:t xml:space="preserve"> </w:t>
      </w:r>
      <w:r w:rsidR="0041011A">
        <w:rPr>
          <w:rFonts w:asciiTheme="minorHAnsi" w:hAnsiTheme="minorHAnsi" w:cstheme="minorHAnsi"/>
          <w:color w:val="auto"/>
        </w:rPr>
        <w:t xml:space="preserve">anesthetic </w:t>
      </w:r>
      <w:r w:rsidRPr="00314649">
        <w:rPr>
          <w:rFonts w:asciiTheme="minorHAnsi" w:hAnsiTheme="minorHAnsi" w:cstheme="minorHAnsi"/>
          <w:color w:val="auto"/>
        </w:rPr>
        <w:t>gas monitor</w:t>
      </w:r>
      <w:r w:rsidR="0041011A">
        <w:rPr>
          <w:rFonts w:asciiTheme="minorHAnsi" w:hAnsiTheme="minorHAnsi" w:cstheme="minorHAnsi"/>
          <w:color w:val="auto"/>
        </w:rPr>
        <w:t xml:space="preserve"> </w:t>
      </w:r>
      <w:r w:rsidRPr="00314649">
        <w:rPr>
          <w:rFonts w:asciiTheme="minorHAnsi" w:hAnsiTheme="minorHAnsi" w:cstheme="minorHAnsi"/>
          <w:color w:val="auto"/>
        </w:rPr>
        <w:t>to measure equilibrated gas concentration of isoflurane above</w:t>
      </w:r>
      <w:r w:rsidR="00637EFF">
        <w:rPr>
          <w:rFonts w:asciiTheme="minorHAnsi" w:hAnsiTheme="minorHAnsi" w:cstheme="minorHAnsi"/>
          <w:color w:val="auto"/>
        </w:rPr>
        <w:t xml:space="preserve"> the</w:t>
      </w:r>
      <w:r w:rsidRPr="00314649">
        <w:rPr>
          <w:rFonts w:asciiTheme="minorHAnsi" w:hAnsiTheme="minorHAnsi" w:cstheme="minorHAnsi"/>
          <w:color w:val="auto"/>
        </w:rPr>
        <w:t xml:space="preserve"> remaining solution in bag.</w:t>
      </w:r>
    </w:p>
    <w:p w14:paraId="5BC5D35E" w14:textId="77777777" w:rsidR="00C80D9E" w:rsidRPr="00314649" w:rsidRDefault="00C80D9E" w:rsidP="001B1519">
      <w:pPr>
        <w:rPr>
          <w:rFonts w:asciiTheme="minorHAnsi" w:hAnsiTheme="minorHAnsi" w:cstheme="minorHAnsi"/>
          <w:color w:val="auto"/>
        </w:rPr>
      </w:pPr>
    </w:p>
    <w:p w14:paraId="7B97C102" w14:textId="75B6C893" w:rsidR="00C80D9E" w:rsidRPr="00314649" w:rsidRDefault="00C80D9E" w:rsidP="00C80D9E">
      <w:pPr>
        <w:rPr>
          <w:rFonts w:asciiTheme="minorHAnsi" w:hAnsiTheme="minorHAnsi" w:cstheme="minorHAnsi"/>
          <w:color w:val="auto"/>
        </w:rPr>
      </w:pPr>
      <w:r w:rsidRPr="00314649">
        <w:rPr>
          <w:rFonts w:asciiTheme="minorHAnsi" w:hAnsiTheme="minorHAnsi" w:cstheme="minorHAnsi"/>
          <w:color w:val="auto"/>
        </w:rPr>
        <w:t>4.</w:t>
      </w:r>
      <w:r>
        <w:rPr>
          <w:rFonts w:asciiTheme="minorHAnsi" w:hAnsiTheme="minorHAnsi" w:cstheme="minorHAnsi"/>
          <w:color w:val="auto"/>
        </w:rPr>
        <w:t>6</w:t>
      </w:r>
      <w:r w:rsidRPr="00314649">
        <w:rPr>
          <w:rFonts w:asciiTheme="minorHAnsi" w:hAnsiTheme="minorHAnsi" w:cstheme="minorHAnsi"/>
          <w:color w:val="auto"/>
        </w:rPr>
        <w:t xml:space="preserve">. </w:t>
      </w:r>
      <w:r>
        <w:rPr>
          <w:rFonts w:asciiTheme="minorHAnsi" w:hAnsiTheme="minorHAnsi" w:cstheme="minorHAnsi"/>
          <w:color w:val="auto"/>
        </w:rPr>
        <w:t>Report experimental concentrations of volatile gases in aqueous units</w:t>
      </w:r>
      <w:r w:rsidR="00D074AB">
        <w:rPr>
          <w:rFonts w:asciiTheme="minorHAnsi" w:hAnsiTheme="minorHAnsi" w:cstheme="minorHAnsi"/>
          <w:color w:val="auto"/>
        </w:rPr>
        <w:t xml:space="preserve">, as </w:t>
      </w:r>
      <w:r w:rsidR="0095615E">
        <w:rPr>
          <w:rFonts w:asciiTheme="minorHAnsi" w:hAnsiTheme="minorHAnsi" w:cstheme="minorHAnsi"/>
          <w:color w:val="auto"/>
        </w:rPr>
        <w:t>millimolar</w:t>
      </w:r>
      <w:r w:rsidR="008311A2">
        <w:rPr>
          <w:rFonts w:asciiTheme="minorHAnsi" w:hAnsiTheme="minorHAnsi" w:cstheme="minorHAnsi"/>
          <w:color w:val="auto"/>
        </w:rPr>
        <w:t xml:space="preserve"> concentrations are </w:t>
      </w:r>
      <w:r w:rsidR="0095615E">
        <w:rPr>
          <w:rFonts w:asciiTheme="minorHAnsi" w:hAnsiTheme="minorHAnsi" w:cstheme="minorHAnsi"/>
          <w:color w:val="auto"/>
        </w:rPr>
        <w:t>more robust to changes in temperature</w:t>
      </w:r>
      <w:r>
        <w:rPr>
          <w:rFonts w:asciiTheme="minorHAnsi" w:hAnsiTheme="minorHAnsi" w:cstheme="minorHAnsi"/>
          <w:color w:val="auto"/>
        </w:rPr>
        <w:t xml:space="preserve">. </w:t>
      </w:r>
      <w:r w:rsidRPr="00314649">
        <w:rPr>
          <w:rFonts w:asciiTheme="minorHAnsi" w:hAnsiTheme="minorHAnsi" w:cstheme="minorHAnsi"/>
          <w:color w:val="auto"/>
        </w:rPr>
        <w:t>Use the following equation to convert room temperature gas phase concentration</w:t>
      </w:r>
      <w:r>
        <w:rPr>
          <w:rFonts w:asciiTheme="minorHAnsi" w:hAnsiTheme="minorHAnsi" w:cstheme="minorHAnsi"/>
          <w:color w:val="auto"/>
        </w:rPr>
        <w:t xml:space="preserve">, </w:t>
      </w:r>
      <w:r w:rsidRPr="00314649">
        <w:rPr>
          <w:rFonts w:asciiTheme="minorHAnsi" w:hAnsiTheme="minorHAnsi" w:cstheme="minorHAnsi"/>
          <w:color w:val="auto"/>
        </w:rPr>
        <w:t>P%(</w:t>
      </w:r>
      <w:proofErr w:type="spellStart"/>
      <w:r w:rsidRPr="00314649">
        <w:rPr>
          <w:rFonts w:asciiTheme="minorHAnsi" w:hAnsiTheme="minorHAnsi" w:cstheme="minorHAnsi"/>
          <w:color w:val="auto"/>
        </w:rPr>
        <w:t>T</w:t>
      </w:r>
      <w:r w:rsidRPr="00314649">
        <w:rPr>
          <w:rFonts w:asciiTheme="minorHAnsi" w:hAnsiTheme="minorHAnsi" w:cstheme="minorHAnsi"/>
          <w:color w:val="auto"/>
          <w:vertAlign w:val="subscript"/>
        </w:rPr>
        <w:t>room</w:t>
      </w:r>
      <w:proofErr w:type="spellEnd"/>
      <w:r w:rsidRPr="00314649">
        <w:rPr>
          <w:rFonts w:asciiTheme="minorHAnsi" w:hAnsiTheme="minorHAnsi" w:cstheme="minorHAnsi"/>
          <w:color w:val="auto"/>
        </w:rPr>
        <w:t>)</w:t>
      </w:r>
      <w:r>
        <w:rPr>
          <w:rFonts w:asciiTheme="minorHAnsi" w:hAnsiTheme="minorHAnsi" w:cstheme="minorHAnsi"/>
          <w:color w:val="auto"/>
        </w:rPr>
        <w:t>,</w:t>
      </w:r>
      <w:r w:rsidRPr="00314649">
        <w:rPr>
          <w:rFonts w:asciiTheme="minorHAnsi" w:hAnsiTheme="minorHAnsi" w:cstheme="minorHAnsi"/>
          <w:color w:val="auto"/>
        </w:rPr>
        <w:t xml:space="preserve"> to equivalent aqueous concentration (</w:t>
      </w:r>
      <w:proofErr w:type="spellStart"/>
      <w:r w:rsidRPr="00314649">
        <w:rPr>
          <w:rFonts w:asciiTheme="minorHAnsi" w:hAnsiTheme="minorHAnsi" w:cstheme="minorHAnsi"/>
          <w:color w:val="auto"/>
        </w:rPr>
        <w:t>C</w:t>
      </w:r>
      <w:r w:rsidRPr="00314649">
        <w:rPr>
          <w:rFonts w:asciiTheme="minorHAnsi" w:hAnsiTheme="minorHAnsi" w:cstheme="minorHAnsi"/>
          <w:color w:val="auto"/>
          <w:vertAlign w:val="subscript"/>
        </w:rPr>
        <w:t>aqueous</w:t>
      </w:r>
      <w:proofErr w:type="spellEnd"/>
      <w:r w:rsidRPr="00314649">
        <w:rPr>
          <w:rFonts w:asciiTheme="minorHAnsi" w:hAnsiTheme="minorHAnsi" w:cstheme="minorHAnsi"/>
          <w:color w:val="auto"/>
        </w:rPr>
        <w:t>, in mM)</w:t>
      </w:r>
      <w:r w:rsidR="00F341BB" w:rsidRPr="00F341BB">
        <w:t xml:space="preserve"> </w:t>
      </w:r>
      <w:r w:rsidR="00B910EE">
        <w:rPr>
          <w:rFonts w:asciiTheme="minorHAnsi" w:hAnsiTheme="minorHAnsi" w:cstheme="minorHAnsi"/>
          <w:color w:val="auto"/>
        </w:rPr>
        <w:fldChar w:fldCharType="begin"/>
      </w:r>
      <w:r w:rsidR="00B910EE">
        <w:rPr>
          <w:rFonts w:asciiTheme="minorHAnsi" w:hAnsiTheme="minorHAnsi" w:cstheme="minorHAnsi"/>
          <w:color w:val="auto"/>
        </w:rPr>
        <w:instrText xml:space="preserve"> ADDIN EN.CITE &lt;EndNote&gt;&lt;Cite&gt;&lt;Author&gt;Franks&lt;/Author&gt;&lt;Year&gt;1993&lt;/Year&gt;&lt;RecNum&gt;488&lt;/RecNum&gt;&lt;DisplayText&gt;&lt;style face="superscript"&gt;31&lt;/style&gt;&lt;/DisplayText&gt;&lt;record&gt;&lt;rec-number&gt;488&lt;/rec-number&gt;&lt;foreign-keys&gt;&lt;key app="EN" db-id="00spavr5bxtvxter0t35pztcv02etxfrvwtp" timestamp="1385501218"&gt;488&lt;/key&gt;&lt;/foreign-keys&gt;&lt;ref-type name="Journal Article"&gt;17&lt;/ref-type&gt;&lt;contributors&gt;&lt;authors&gt;&lt;author&gt;Franks,N.P.&lt;/author&gt;&lt;author&gt;Lieb,W.R.&lt;/author&gt;&lt;/authors&gt;&lt;/contributors&gt;&lt;auth-address&gt;Biophysics Section, Blackett Laboratory, Imperial College of Science, Technology and Medicine, London&lt;/auth-address&gt;&lt;titles&gt;&lt;title&gt;Selective actions of volatile general anaesthetics at molecular and cellular levels&lt;/title&gt;&lt;secondary-title&gt;British Journal of Anaesthesia&lt;/secondary-title&gt;&lt;/titles&gt;&lt;pages&gt;65-76&lt;/pages&gt;&lt;volume&gt;71&lt;/volume&gt;&lt;number&gt;1&lt;/number&gt;&lt;reprint-edition&gt;In File&lt;/reprint-edition&gt;&lt;keywords&gt;&lt;keyword&gt;action&lt;/keyword&gt;&lt;keyword&gt;Anesthesia,General&lt;/keyword&gt;&lt;keyword&gt;Anesthetics/ad [Administration &amp;amp; Dosage]&lt;/keyword&gt;&lt;keyword&gt;Anesthetics/pd [Pharmacology]&lt;/keyword&gt;&lt;keyword&gt;Animal&lt;/keyword&gt;&lt;keyword&gt;Biophysics&lt;/keyword&gt;&lt;keyword&gt;Calcium Channels/de [Drug Effects]&lt;/keyword&gt;&lt;keyword&gt;Calcium/me [Metabolism]&lt;/keyword&gt;&lt;keyword&gt;General&lt;/keyword&gt;&lt;keyword&gt;General anaesthetic&lt;/keyword&gt;&lt;keyword&gt;Human&lt;/keyword&gt;&lt;keyword&gt;Ion Channel Gating/ph [Physiology]&lt;/keyword&gt;&lt;keyword&gt;Ion Channels/de [Drug Effects]&lt;/keyword&gt;&lt;keyword&gt;Ligands&lt;/keyword&gt;&lt;keyword&gt;Molecular&lt;/keyword&gt;&lt;keyword&gt;Receptors,GABA-A/de [Drug Effects]&lt;/keyword&gt;&lt;keyword&gt;Receptors,Nicotinic/de [Drug Effects]&lt;/keyword&gt;&lt;/keywords&gt;&lt;dates&gt;&lt;year&gt;1993&lt;/year&gt;&lt;pub-dates&gt;&lt;date&gt;7/1993&lt;/date&gt;&lt;/pub-dates&gt;&lt;/dates&gt;&lt;label&gt;635&lt;/label&gt;&lt;urls&gt;&lt;/urls&gt;&lt;/record&gt;&lt;/Cite&gt;&lt;/EndNote&gt;</w:instrText>
      </w:r>
      <w:r w:rsidR="00B910EE">
        <w:rPr>
          <w:rFonts w:asciiTheme="minorHAnsi" w:hAnsiTheme="minorHAnsi" w:cstheme="minorHAnsi"/>
          <w:color w:val="auto"/>
        </w:rPr>
        <w:fldChar w:fldCharType="separate"/>
      </w:r>
      <w:r w:rsidR="00B910EE" w:rsidRPr="00B910EE">
        <w:rPr>
          <w:rFonts w:asciiTheme="minorHAnsi" w:hAnsiTheme="minorHAnsi" w:cstheme="minorHAnsi"/>
          <w:noProof/>
          <w:color w:val="auto"/>
          <w:vertAlign w:val="superscript"/>
        </w:rPr>
        <w:t>31</w:t>
      </w:r>
      <w:r w:rsidR="00B910EE">
        <w:rPr>
          <w:rFonts w:asciiTheme="minorHAnsi" w:hAnsiTheme="minorHAnsi" w:cstheme="minorHAnsi"/>
          <w:color w:val="auto"/>
        </w:rPr>
        <w:fldChar w:fldCharType="end"/>
      </w:r>
      <w:r w:rsidRPr="00314649">
        <w:rPr>
          <w:rFonts w:asciiTheme="minorHAnsi" w:hAnsiTheme="minorHAnsi" w:cstheme="minorHAnsi"/>
          <w:color w:val="auto"/>
        </w:rPr>
        <w:t>:</w:t>
      </w:r>
    </w:p>
    <w:p w14:paraId="07D47360" w14:textId="77777777" w:rsidR="00C80D9E" w:rsidRPr="00314649" w:rsidRDefault="00C80D9E" w:rsidP="00C80D9E">
      <w:pPr>
        <w:rPr>
          <w:rFonts w:asciiTheme="minorHAnsi" w:hAnsiTheme="minorHAnsi" w:cstheme="minorHAnsi"/>
          <w:color w:val="auto"/>
        </w:rPr>
      </w:pPr>
    </w:p>
    <w:p w14:paraId="7C5AD0E9" w14:textId="77777777" w:rsidR="00C80D9E" w:rsidRPr="00314649" w:rsidRDefault="00651AA4" w:rsidP="00C80D9E">
      <w:pPr>
        <w:pStyle w:val="Caption"/>
        <w:jc w:val="right"/>
        <w:rPr>
          <w:rFonts w:asciiTheme="minorHAnsi" w:hAnsiTheme="minorHAnsi" w:cstheme="minorHAnsi"/>
          <w:color w:val="auto"/>
          <w:sz w:val="24"/>
          <w:szCs w:val="24"/>
        </w:rPr>
      </w:pPr>
      <m:oMath>
        <m:sSub>
          <m:sSubPr>
            <m:ctrlPr>
              <w:rPr>
                <w:rFonts w:ascii="Cambria Math" w:hAnsi="Cambria Math" w:cstheme="minorHAnsi"/>
                <w:color w:val="auto"/>
                <w:sz w:val="24"/>
                <w:szCs w:val="24"/>
              </w:rPr>
            </m:ctrlPr>
          </m:sSubPr>
          <m:e>
            <m:r>
              <w:rPr>
                <w:rFonts w:ascii="Cambria Math" w:hAnsi="Cambria Math" w:cstheme="minorHAnsi"/>
                <w:color w:val="auto"/>
                <w:sz w:val="24"/>
                <w:szCs w:val="24"/>
              </w:rPr>
              <m:t>C</m:t>
            </m:r>
          </m:e>
          <m:sub>
            <m:r>
              <w:rPr>
                <w:rFonts w:ascii="Cambria Math" w:hAnsi="Cambria Math" w:cstheme="minorHAnsi"/>
                <w:color w:val="auto"/>
                <w:sz w:val="24"/>
                <w:szCs w:val="24"/>
              </w:rPr>
              <m:t>aqueous</m:t>
            </m:r>
          </m:sub>
        </m:sSub>
        <m:r>
          <w:rPr>
            <w:rFonts w:ascii="Cambria Math" w:hAnsi="Cambria Math" w:cstheme="minorHAnsi"/>
            <w:color w:val="auto"/>
            <w:sz w:val="24"/>
            <w:szCs w:val="24"/>
          </w:rPr>
          <m:t>=0.44614* α* P%</m:t>
        </m:r>
        <m:d>
          <m:dPr>
            <m:ctrlPr>
              <w:rPr>
                <w:rFonts w:ascii="Cambria Math" w:hAnsi="Cambria Math" w:cstheme="minorHAnsi"/>
                <w:color w:val="auto"/>
                <w:sz w:val="24"/>
                <w:szCs w:val="24"/>
              </w:rPr>
            </m:ctrlPr>
          </m:dPr>
          <m:e>
            <m:sSub>
              <m:sSubPr>
                <m:ctrlPr>
                  <w:rPr>
                    <w:rFonts w:ascii="Cambria Math" w:hAnsi="Cambria Math" w:cstheme="minorHAnsi"/>
                    <w:color w:val="auto"/>
                    <w:sz w:val="24"/>
                    <w:szCs w:val="24"/>
                  </w:rPr>
                </m:ctrlPr>
              </m:sSubPr>
              <m:e>
                <m:r>
                  <w:rPr>
                    <w:rFonts w:ascii="Cambria Math" w:hAnsi="Cambria Math" w:cstheme="minorHAnsi"/>
                    <w:color w:val="auto"/>
                    <w:sz w:val="24"/>
                    <w:szCs w:val="24"/>
                  </w:rPr>
                  <m:t>T</m:t>
                </m:r>
              </m:e>
              <m:sub>
                <m:r>
                  <w:rPr>
                    <w:rFonts w:ascii="Cambria Math" w:hAnsi="Cambria Math" w:cstheme="minorHAnsi"/>
                    <w:color w:val="auto"/>
                    <w:sz w:val="24"/>
                    <w:szCs w:val="24"/>
                  </w:rPr>
                  <m:t>room</m:t>
                </m:r>
              </m:sub>
            </m:sSub>
          </m:e>
        </m:d>
      </m:oMath>
      <w:r w:rsidR="00C80D9E">
        <w:rPr>
          <w:i w:val="0"/>
          <w:color w:val="auto"/>
          <w:sz w:val="24"/>
          <w:szCs w:val="24"/>
        </w:rPr>
        <w:tab/>
      </w:r>
      <w:r w:rsidR="00C80D9E">
        <w:rPr>
          <w:i w:val="0"/>
          <w:color w:val="auto"/>
          <w:sz w:val="24"/>
          <w:szCs w:val="24"/>
        </w:rPr>
        <w:tab/>
      </w:r>
      <w:r w:rsidR="00C80D9E">
        <w:rPr>
          <w:i w:val="0"/>
          <w:color w:val="auto"/>
          <w:sz w:val="24"/>
          <w:szCs w:val="24"/>
        </w:rPr>
        <w:tab/>
      </w:r>
      <w:r w:rsidR="00C80D9E" w:rsidRPr="00314649">
        <w:rPr>
          <w:i w:val="0"/>
          <w:iCs w:val="0"/>
          <w:color w:val="auto"/>
          <w:sz w:val="24"/>
          <w:szCs w:val="24"/>
        </w:rPr>
        <w:t xml:space="preserve">( </w:t>
      </w:r>
      <w:r w:rsidR="00C80D9E" w:rsidRPr="00314649">
        <w:rPr>
          <w:i w:val="0"/>
          <w:iCs w:val="0"/>
          <w:color w:val="auto"/>
          <w:sz w:val="24"/>
          <w:szCs w:val="24"/>
        </w:rPr>
        <w:fldChar w:fldCharType="begin"/>
      </w:r>
      <w:r w:rsidR="00C80D9E" w:rsidRPr="00314649">
        <w:rPr>
          <w:i w:val="0"/>
          <w:iCs w:val="0"/>
          <w:color w:val="auto"/>
          <w:sz w:val="24"/>
          <w:szCs w:val="24"/>
        </w:rPr>
        <w:instrText xml:space="preserve"> SEQ ( \* ARABIC </w:instrText>
      </w:r>
      <w:r w:rsidR="00C80D9E" w:rsidRPr="00314649">
        <w:rPr>
          <w:i w:val="0"/>
          <w:iCs w:val="0"/>
          <w:color w:val="auto"/>
          <w:sz w:val="24"/>
          <w:szCs w:val="24"/>
        </w:rPr>
        <w:fldChar w:fldCharType="separate"/>
      </w:r>
      <w:r w:rsidR="00C80D9E" w:rsidRPr="00314649">
        <w:rPr>
          <w:i w:val="0"/>
          <w:iCs w:val="0"/>
          <w:noProof/>
          <w:color w:val="auto"/>
          <w:sz w:val="24"/>
          <w:szCs w:val="24"/>
        </w:rPr>
        <w:t>4</w:t>
      </w:r>
      <w:r w:rsidR="00C80D9E" w:rsidRPr="00314649">
        <w:rPr>
          <w:i w:val="0"/>
          <w:iCs w:val="0"/>
          <w:color w:val="auto"/>
          <w:sz w:val="24"/>
          <w:szCs w:val="24"/>
        </w:rPr>
        <w:fldChar w:fldCharType="end"/>
      </w:r>
      <w:r w:rsidR="00C80D9E" w:rsidRPr="00314649">
        <w:rPr>
          <w:i w:val="0"/>
          <w:iCs w:val="0"/>
          <w:color w:val="auto"/>
          <w:sz w:val="24"/>
          <w:szCs w:val="24"/>
        </w:rPr>
        <w:t xml:space="preserve"> )</w:t>
      </w:r>
      <w:r w:rsidR="00C80D9E" w:rsidRPr="00314649">
        <w:rPr>
          <w:color w:val="auto"/>
          <w:sz w:val="24"/>
          <w:szCs w:val="24"/>
        </w:rPr>
        <w:t xml:space="preserve"> </w:t>
      </w:r>
    </w:p>
    <w:p w14:paraId="430D6CD6" w14:textId="529E2F37" w:rsidR="00C80D9E" w:rsidRDefault="00C80D9E" w:rsidP="00C80D9E">
      <w:pPr>
        <w:rPr>
          <w:rFonts w:asciiTheme="minorHAnsi" w:hAnsiTheme="minorHAnsi" w:cstheme="minorHAnsi"/>
          <w:color w:val="auto"/>
        </w:rPr>
      </w:pPr>
      <w:r>
        <w:rPr>
          <w:rFonts w:asciiTheme="minorHAnsi" w:hAnsiTheme="minorHAnsi" w:cstheme="minorHAnsi"/>
          <w:color w:val="auto"/>
        </w:rPr>
        <w:t xml:space="preserve">where α is the </w:t>
      </w:r>
      <w:r w:rsidR="007E2B7E">
        <w:rPr>
          <w:rFonts w:asciiTheme="minorHAnsi" w:hAnsiTheme="minorHAnsi" w:cstheme="minorHAnsi"/>
          <w:color w:val="auto"/>
        </w:rPr>
        <w:t xml:space="preserve">saline/gas </w:t>
      </w:r>
      <w:r>
        <w:rPr>
          <w:rFonts w:asciiTheme="minorHAnsi" w:hAnsiTheme="minorHAnsi" w:cstheme="minorHAnsi"/>
          <w:color w:val="auto"/>
        </w:rPr>
        <w:t xml:space="preserve">Bunsen </w:t>
      </w:r>
      <w:r w:rsidR="007E2B7E">
        <w:rPr>
          <w:rFonts w:asciiTheme="minorHAnsi" w:hAnsiTheme="minorHAnsi" w:cstheme="minorHAnsi"/>
          <w:color w:val="auto"/>
        </w:rPr>
        <w:t xml:space="preserve">partition </w:t>
      </w:r>
      <w:r>
        <w:rPr>
          <w:rFonts w:asciiTheme="minorHAnsi" w:hAnsiTheme="minorHAnsi" w:cstheme="minorHAnsi"/>
          <w:color w:val="auto"/>
        </w:rPr>
        <w:t>coefficient for isoflurane at 25°C</w:t>
      </w:r>
      <w:r w:rsidR="00B910EE">
        <w:rPr>
          <w:rFonts w:asciiTheme="minorHAnsi" w:hAnsiTheme="minorHAnsi" w:cstheme="minorHAnsi"/>
          <w:color w:val="auto"/>
        </w:rPr>
        <w:fldChar w:fldCharType="begin"/>
      </w:r>
      <w:r w:rsidR="00B910EE">
        <w:rPr>
          <w:rFonts w:asciiTheme="minorHAnsi" w:hAnsiTheme="minorHAnsi" w:cstheme="minorHAnsi"/>
          <w:color w:val="auto"/>
        </w:rPr>
        <w:instrText xml:space="preserve"> ADDIN EN.CITE &lt;EndNote&gt;&lt;Cite&gt;&lt;Author&gt;Honemann&lt;/Author&gt;&lt;Year&gt;1998&lt;/Year&gt;&lt;RecNum&gt;8019&lt;/RecNum&gt;&lt;DisplayText&gt;&lt;style face="superscript"&gt;32&lt;/style&gt;&lt;/DisplayText&gt;&lt;record&gt;&lt;rec-number&gt;8019&lt;/rec-number&gt;&lt;foreign-keys&gt;&lt;key app="EN" db-id="00spavr5bxtvxter0t35pztcv02etxfrvwtp" timestamp="1491505398"&gt;8019&lt;/key&gt;&lt;/foreign-keys&gt;&lt;ref-type name="Journal Article"&gt;17&lt;/ref-type&gt;&lt;contributors&gt;&lt;authors&gt;&lt;author&gt;Honemann, C. W.&lt;/author&gt;&lt;author&gt;Washington, J.&lt;/author&gt;&lt;author&gt;Honemann, M. C.&lt;/author&gt;&lt;author&gt;Nietgen, G. W.&lt;/author&gt;&lt;author&gt;Durieux, M. E.&lt;/author&gt;&lt;/authors&gt;&lt;/contributors&gt;&lt;auth-address&gt;Department of Anesthesiology, University of Virginia Health Sciences Center, Charlottesville, USA. cwh@anesthesia.mcc.virginia.edu&lt;/auth-address&gt;&lt;titles&gt;&lt;title&gt;Partition coefficients of volatile anesthetics in aqueous electrolyte solutions at various temperatures&lt;/title&gt;&lt;secondary-title&gt;Anesthesiology&lt;/secondary-title&gt;&lt;/titles&gt;&lt;periodical&gt;&lt;full-title&gt;Anesthesiology&lt;/full-title&gt;&lt;/periodical&gt;&lt;pages&gt;1032-5&lt;/pages&gt;&lt;volume&gt;89&lt;/volume&gt;&lt;number&gt;4&lt;/number&gt;&lt;keywords&gt;&lt;keyword&gt;Anesthetics, Inhalation/*chemistry&lt;/keyword&gt;&lt;keyword&gt;Chemical Phenomena&lt;/keyword&gt;&lt;keyword&gt;Chemistry, Physical&lt;/keyword&gt;&lt;keyword&gt;Electrolytes/*chemistry&lt;/keyword&gt;&lt;keyword&gt;Isoflurane/chemistry&lt;/keyword&gt;&lt;keyword&gt;Isotonic Solutions/chemistry&lt;/keyword&gt;&lt;keyword&gt;Serum Albumin, Bovine/chemistry&lt;/keyword&gt;&lt;keyword&gt;Solutions&lt;/keyword&gt;&lt;keyword&gt;Temperature&lt;/keyword&gt;&lt;keyword&gt;Water/chemistry&lt;/keyword&gt;&lt;/keywords&gt;&lt;dates&gt;&lt;year&gt;1998&lt;/year&gt;&lt;pub-dates&gt;&lt;date&gt;Oct&lt;/date&gt;&lt;/pub-dates&gt;&lt;/dates&gt;&lt;isbn&gt;0003-3022 (Print)&amp;#xD;0003-3022 (Linking)&lt;/isbn&gt;&lt;accession-num&gt;9778025&lt;/accession-num&gt;&lt;urls&gt;&lt;related-urls&gt;&lt;url&gt;https://www.ncbi.nlm.nih.gov/pubmed/9778025&lt;/url&gt;&lt;/related-urls&gt;&lt;/urls&gt;&lt;/record&gt;&lt;/Cite&gt;&lt;/EndNote&gt;</w:instrText>
      </w:r>
      <w:r w:rsidR="00B910EE">
        <w:rPr>
          <w:rFonts w:asciiTheme="minorHAnsi" w:hAnsiTheme="minorHAnsi" w:cstheme="minorHAnsi"/>
          <w:color w:val="auto"/>
        </w:rPr>
        <w:fldChar w:fldCharType="separate"/>
      </w:r>
      <w:r w:rsidR="00B910EE" w:rsidRPr="00B910EE">
        <w:rPr>
          <w:rFonts w:asciiTheme="minorHAnsi" w:hAnsiTheme="minorHAnsi" w:cstheme="minorHAnsi"/>
          <w:noProof/>
          <w:color w:val="auto"/>
          <w:vertAlign w:val="superscript"/>
        </w:rPr>
        <w:t>32</w:t>
      </w:r>
      <w:r w:rsidR="00B910EE">
        <w:rPr>
          <w:rFonts w:asciiTheme="minorHAnsi" w:hAnsiTheme="minorHAnsi" w:cstheme="minorHAnsi"/>
          <w:color w:val="auto"/>
        </w:rPr>
        <w:fldChar w:fldCharType="end"/>
      </w:r>
      <w:r>
        <w:rPr>
          <w:rFonts w:asciiTheme="minorHAnsi" w:hAnsiTheme="minorHAnsi" w:cstheme="minorHAnsi"/>
          <w:color w:val="auto"/>
        </w:rPr>
        <w:t>.</w:t>
      </w:r>
    </w:p>
    <w:p w14:paraId="7D9745D4" w14:textId="77777777" w:rsidR="00EE66CD" w:rsidRPr="00314649" w:rsidRDefault="00EE66CD" w:rsidP="001B1519">
      <w:pPr>
        <w:rPr>
          <w:rFonts w:asciiTheme="minorHAnsi" w:hAnsiTheme="minorHAnsi" w:cstheme="minorHAnsi"/>
          <w:color w:val="auto"/>
        </w:rPr>
      </w:pPr>
    </w:p>
    <w:p w14:paraId="78DF7956" w14:textId="030B0D2E" w:rsidR="00304763" w:rsidRPr="00314649" w:rsidRDefault="00FA7359" w:rsidP="001B1519">
      <w:pPr>
        <w:rPr>
          <w:rFonts w:asciiTheme="minorHAnsi" w:hAnsiTheme="minorHAnsi" w:cstheme="minorHAnsi"/>
          <w:b/>
          <w:bCs/>
          <w:color w:val="auto"/>
        </w:rPr>
      </w:pPr>
      <w:r w:rsidRPr="00314649">
        <w:rPr>
          <w:rFonts w:asciiTheme="minorHAnsi" w:hAnsiTheme="minorHAnsi" w:cstheme="minorHAnsi"/>
          <w:b/>
          <w:bCs/>
          <w:color w:val="auto"/>
        </w:rPr>
        <w:t>5</w:t>
      </w:r>
      <w:r w:rsidR="00304763" w:rsidRPr="00314649">
        <w:rPr>
          <w:rFonts w:asciiTheme="minorHAnsi" w:hAnsiTheme="minorHAnsi" w:cstheme="minorHAnsi"/>
          <w:b/>
          <w:bCs/>
          <w:color w:val="auto"/>
        </w:rPr>
        <w:t>. Prepar</w:t>
      </w:r>
      <w:r w:rsidR="005B1B41">
        <w:rPr>
          <w:rFonts w:asciiTheme="minorHAnsi" w:hAnsiTheme="minorHAnsi" w:cstheme="minorHAnsi"/>
          <w:b/>
          <w:bCs/>
          <w:color w:val="auto"/>
        </w:rPr>
        <w:t>ation of</w:t>
      </w:r>
      <w:r w:rsidR="00304763" w:rsidRPr="00314649">
        <w:rPr>
          <w:rFonts w:asciiTheme="minorHAnsi" w:hAnsiTheme="minorHAnsi" w:cstheme="minorHAnsi"/>
          <w:b/>
          <w:bCs/>
          <w:color w:val="auto"/>
        </w:rPr>
        <w:t xml:space="preserve"> </w:t>
      </w:r>
      <w:r w:rsidR="005B1B41">
        <w:rPr>
          <w:rFonts w:asciiTheme="minorHAnsi" w:hAnsiTheme="minorHAnsi" w:cstheme="minorHAnsi"/>
          <w:b/>
          <w:bCs/>
          <w:color w:val="auto"/>
        </w:rPr>
        <w:t>h</w:t>
      </w:r>
      <w:r w:rsidR="00304763" w:rsidRPr="00314649">
        <w:rPr>
          <w:rFonts w:asciiTheme="minorHAnsi" w:hAnsiTheme="minorHAnsi" w:cstheme="minorHAnsi"/>
          <w:b/>
          <w:bCs/>
          <w:color w:val="auto"/>
        </w:rPr>
        <w:t>ardware and software for multi-channel recordings</w:t>
      </w:r>
    </w:p>
    <w:p w14:paraId="2C0A6A72" w14:textId="2012A362" w:rsidR="00926770" w:rsidRPr="00314649" w:rsidRDefault="00926770" w:rsidP="001B1519">
      <w:pPr>
        <w:rPr>
          <w:rFonts w:asciiTheme="minorHAnsi" w:hAnsiTheme="minorHAnsi" w:cstheme="minorHAnsi"/>
          <w:b/>
          <w:bCs/>
          <w:color w:val="auto"/>
        </w:rPr>
      </w:pPr>
    </w:p>
    <w:p w14:paraId="5AEC5C60" w14:textId="0A1AF679" w:rsidR="0017124A" w:rsidRPr="00314649" w:rsidRDefault="00FA7359" w:rsidP="001B1519">
      <w:pPr>
        <w:rPr>
          <w:rFonts w:asciiTheme="minorHAnsi" w:hAnsiTheme="minorHAnsi" w:cstheme="minorHAnsi"/>
          <w:color w:val="auto"/>
        </w:rPr>
      </w:pPr>
      <w:r w:rsidRPr="00314649">
        <w:rPr>
          <w:rFonts w:asciiTheme="minorHAnsi" w:hAnsiTheme="minorHAnsi" w:cstheme="minorHAnsi"/>
          <w:color w:val="auto"/>
        </w:rPr>
        <w:t>5</w:t>
      </w:r>
      <w:r w:rsidR="00926770" w:rsidRPr="00314649">
        <w:rPr>
          <w:rFonts w:asciiTheme="minorHAnsi" w:hAnsiTheme="minorHAnsi" w:cstheme="minorHAnsi"/>
          <w:color w:val="auto"/>
        </w:rPr>
        <w:t xml:space="preserve">.1. </w:t>
      </w:r>
      <w:r w:rsidR="0017124A" w:rsidRPr="00314649">
        <w:rPr>
          <w:rFonts w:asciiTheme="minorHAnsi" w:hAnsiTheme="minorHAnsi" w:cstheme="minorHAnsi"/>
          <w:color w:val="auto"/>
        </w:rPr>
        <w:t>Set up</w:t>
      </w:r>
      <w:r w:rsidR="00926770" w:rsidRPr="00314649">
        <w:rPr>
          <w:rFonts w:asciiTheme="minorHAnsi" w:hAnsiTheme="minorHAnsi" w:cstheme="minorHAnsi"/>
          <w:color w:val="auto"/>
        </w:rPr>
        <w:t xml:space="preserve"> 16-channel data acquisition system according to manufacturer instructions.</w:t>
      </w:r>
      <w:r w:rsidR="0017124A" w:rsidRPr="00314649">
        <w:rPr>
          <w:rFonts w:asciiTheme="minorHAnsi" w:hAnsiTheme="minorHAnsi" w:cstheme="minorHAnsi"/>
          <w:color w:val="auto"/>
        </w:rPr>
        <w:t xml:space="preserve"> </w:t>
      </w:r>
    </w:p>
    <w:p w14:paraId="37E2895E" w14:textId="77777777" w:rsidR="0017124A" w:rsidRPr="00314649" w:rsidRDefault="0017124A" w:rsidP="001B1519">
      <w:pPr>
        <w:rPr>
          <w:rFonts w:asciiTheme="minorHAnsi" w:hAnsiTheme="minorHAnsi" w:cstheme="minorHAnsi"/>
          <w:color w:val="auto"/>
        </w:rPr>
      </w:pPr>
    </w:p>
    <w:p w14:paraId="6A1121D4" w14:textId="421406E0" w:rsidR="006E0460" w:rsidRPr="00314649" w:rsidRDefault="0017124A" w:rsidP="006E0460">
      <w:pPr>
        <w:rPr>
          <w:rFonts w:asciiTheme="minorHAnsi" w:hAnsiTheme="minorHAnsi" w:cstheme="minorHAnsi"/>
          <w:color w:val="auto"/>
        </w:rPr>
      </w:pPr>
      <w:r w:rsidRPr="00314649">
        <w:rPr>
          <w:rFonts w:asciiTheme="minorHAnsi" w:hAnsiTheme="minorHAnsi" w:cstheme="minorHAnsi"/>
          <w:color w:val="auto"/>
        </w:rPr>
        <w:lastRenderedPageBreak/>
        <w:t xml:space="preserve">NOTE: </w:t>
      </w:r>
      <w:r w:rsidR="0041011A">
        <w:rPr>
          <w:rFonts w:asciiTheme="minorHAnsi" w:hAnsiTheme="minorHAnsi" w:cstheme="minorHAnsi"/>
          <w:color w:val="auto"/>
        </w:rPr>
        <w:t>Several commercially available</w:t>
      </w:r>
      <w:r w:rsidRPr="00314649">
        <w:rPr>
          <w:rFonts w:asciiTheme="minorHAnsi" w:hAnsiTheme="minorHAnsi" w:cstheme="minorHAnsi"/>
          <w:color w:val="auto"/>
        </w:rPr>
        <w:t xml:space="preserve"> amplifiers and data acquisition </w:t>
      </w:r>
      <w:r w:rsidR="0041011A">
        <w:rPr>
          <w:rFonts w:asciiTheme="minorHAnsi" w:hAnsiTheme="minorHAnsi" w:cstheme="minorHAnsi"/>
          <w:color w:val="auto"/>
        </w:rPr>
        <w:t>systems</w:t>
      </w:r>
      <w:r w:rsidRPr="00314649">
        <w:rPr>
          <w:rFonts w:asciiTheme="minorHAnsi" w:hAnsiTheme="minorHAnsi" w:cstheme="minorHAnsi"/>
          <w:color w:val="auto"/>
        </w:rPr>
        <w:t xml:space="preserve"> can be used to collect multi-channel recordings. In the experiments described here, analog signals are delivered via an electrode reference panel to two amplifiers, where they are amplified (2000x) and filtered (0.1-10kHz). Analog inputs to the data acquisition system are digitized at 40kHz. </w:t>
      </w:r>
    </w:p>
    <w:p w14:paraId="3AA3F6C6" w14:textId="77777777" w:rsidR="006549B6" w:rsidRPr="00314649" w:rsidRDefault="006549B6" w:rsidP="001B1519">
      <w:pPr>
        <w:rPr>
          <w:rFonts w:asciiTheme="minorHAnsi" w:hAnsiTheme="minorHAnsi" w:cstheme="minorHAnsi"/>
          <w:color w:val="auto"/>
        </w:rPr>
      </w:pPr>
    </w:p>
    <w:p w14:paraId="47F7AE85" w14:textId="5F803822" w:rsidR="006E0460" w:rsidRPr="00314649" w:rsidRDefault="00FA7359" w:rsidP="006E0460">
      <w:pPr>
        <w:rPr>
          <w:rFonts w:asciiTheme="minorHAnsi" w:hAnsiTheme="minorHAnsi" w:cstheme="minorHAnsi"/>
          <w:color w:val="auto"/>
        </w:rPr>
      </w:pPr>
      <w:r w:rsidRPr="00314649">
        <w:rPr>
          <w:rFonts w:asciiTheme="minorHAnsi" w:hAnsiTheme="minorHAnsi" w:cstheme="minorHAnsi"/>
          <w:color w:val="auto"/>
        </w:rPr>
        <w:t>5</w:t>
      </w:r>
      <w:r w:rsidR="006549B6" w:rsidRPr="00314649">
        <w:rPr>
          <w:rFonts w:asciiTheme="minorHAnsi" w:hAnsiTheme="minorHAnsi" w:cstheme="minorHAnsi"/>
          <w:color w:val="auto"/>
        </w:rPr>
        <w:t>.</w:t>
      </w:r>
      <w:r w:rsidR="005D3D7F">
        <w:rPr>
          <w:rFonts w:asciiTheme="minorHAnsi" w:hAnsiTheme="minorHAnsi" w:cstheme="minorHAnsi"/>
          <w:color w:val="auto"/>
        </w:rPr>
        <w:t>2</w:t>
      </w:r>
      <w:r w:rsidR="006549B6" w:rsidRPr="00314649">
        <w:rPr>
          <w:rFonts w:asciiTheme="minorHAnsi" w:hAnsiTheme="minorHAnsi" w:cstheme="minorHAnsi"/>
          <w:color w:val="auto"/>
        </w:rPr>
        <w:t xml:space="preserve">. Fasten the appropriate 16-channel </w:t>
      </w:r>
      <w:proofErr w:type="spellStart"/>
      <w:r w:rsidR="006549B6" w:rsidRPr="00314649">
        <w:rPr>
          <w:rFonts w:asciiTheme="minorHAnsi" w:hAnsiTheme="minorHAnsi" w:cstheme="minorHAnsi"/>
          <w:color w:val="auto"/>
        </w:rPr>
        <w:t>headstage</w:t>
      </w:r>
      <w:proofErr w:type="spellEnd"/>
      <w:r w:rsidR="006549B6" w:rsidRPr="00314649">
        <w:rPr>
          <w:rFonts w:asciiTheme="minorHAnsi" w:hAnsiTheme="minorHAnsi" w:cstheme="minorHAnsi"/>
          <w:color w:val="auto"/>
        </w:rPr>
        <w:t xml:space="preserve"> adaptor to a microscope micromanipulator. Orient the adaptor such that the female connector ports are facing downward.</w:t>
      </w:r>
      <w:r w:rsidR="006E0460" w:rsidRPr="00314649">
        <w:rPr>
          <w:rFonts w:asciiTheme="minorHAnsi" w:hAnsiTheme="minorHAnsi" w:cstheme="minorHAnsi"/>
          <w:color w:val="auto"/>
        </w:rPr>
        <w:t xml:space="preserve"> </w:t>
      </w:r>
    </w:p>
    <w:p w14:paraId="03EEECC7" w14:textId="77777777" w:rsidR="006E0460" w:rsidRPr="00314649" w:rsidRDefault="006E0460" w:rsidP="006E0460">
      <w:pPr>
        <w:rPr>
          <w:rFonts w:asciiTheme="minorHAnsi" w:hAnsiTheme="minorHAnsi" w:cstheme="minorHAnsi"/>
          <w:color w:val="auto"/>
        </w:rPr>
      </w:pPr>
    </w:p>
    <w:p w14:paraId="06129D61" w14:textId="65F7A4DD" w:rsidR="00926770" w:rsidRPr="00314649" w:rsidRDefault="00FA7359" w:rsidP="001B1519">
      <w:pPr>
        <w:rPr>
          <w:rFonts w:asciiTheme="minorHAnsi" w:hAnsiTheme="minorHAnsi" w:cstheme="minorHAnsi"/>
          <w:color w:val="auto"/>
        </w:rPr>
      </w:pPr>
      <w:r w:rsidRPr="00314649">
        <w:rPr>
          <w:rFonts w:asciiTheme="minorHAnsi" w:hAnsiTheme="minorHAnsi" w:cstheme="minorHAnsi"/>
          <w:color w:val="auto"/>
        </w:rPr>
        <w:t>5</w:t>
      </w:r>
      <w:r w:rsidR="006E0460" w:rsidRPr="00314649">
        <w:rPr>
          <w:rFonts w:asciiTheme="minorHAnsi" w:hAnsiTheme="minorHAnsi" w:cstheme="minorHAnsi"/>
          <w:color w:val="auto"/>
        </w:rPr>
        <w:t>.</w:t>
      </w:r>
      <w:r w:rsidR="005D3D7F">
        <w:rPr>
          <w:rFonts w:asciiTheme="minorHAnsi" w:hAnsiTheme="minorHAnsi" w:cstheme="minorHAnsi"/>
          <w:color w:val="auto"/>
        </w:rPr>
        <w:t>3</w:t>
      </w:r>
      <w:r w:rsidR="006E0460" w:rsidRPr="00314649">
        <w:rPr>
          <w:rFonts w:asciiTheme="minorHAnsi" w:hAnsiTheme="minorHAnsi" w:cstheme="minorHAnsi"/>
          <w:color w:val="auto"/>
        </w:rPr>
        <w:t xml:space="preserve">. Adjust the angle of operation of this micromanipulator such that it is oriented downward toward the recording chamber, </w:t>
      </w:r>
      <w:r w:rsidR="003738C7">
        <w:rPr>
          <w:rFonts w:asciiTheme="minorHAnsi" w:hAnsiTheme="minorHAnsi" w:cstheme="minorHAnsi"/>
          <w:color w:val="auto"/>
        </w:rPr>
        <w:t xml:space="preserve">at an angle </w:t>
      </w:r>
      <w:r w:rsidR="006E0460" w:rsidRPr="00314649">
        <w:rPr>
          <w:rFonts w:asciiTheme="minorHAnsi" w:hAnsiTheme="minorHAnsi" w:cstheme="minorHAnsi"/>
          <w:color w:val="auto"/>
        </w:rPr>
        <w:t xml:space="preserve">approximately 70° </w:t>
      </w:r>
      <w:r w:rsidR="003738C7">
        <w:rPr>
          <w:rFonts w:asciiTheme="minorHAnsi" w:hAnsiTheme="minorHAnsi" w:cstheme="minorHAnsi"/>
          <w:color w:val="auto"/>
        </w:rPr>
        <w:t>relative to</w:t>
      </w:r>
      <w:r w:rsidR="003738C7" w:rsidRPr="00314649">
        <w:rPr>
          <w:rFonts w:asciiTheme="minorHAnsi" w:hAnsiTheme="minorHAnsi" w:cstheme="minorHAnsi"/>
          <w:color w:val="auto"/>
        </w:rPr>
        <w:t xml:space="preserve"> </w:t>
      </w:r>
      <w:r w:rsidR="006E0460" w:rsidRPr="00314649">
        <w:rPr>
          <w:rFonts w:asciiTheme="minorHAnsi" w:hAnsiTheme="minorHAnsi" w:cstheme="minorHAnsi"/>
          <w:color w:val="auto"/>
        </w:rPr>
        <w:t>horizontal.</w:t>
      </w:r>
    </w:p>
    <w:p w14:paraId="3B0AA111" w14:textId="77777777" w:rsidR="006549B6" w:rsidRPr="00314649" w:rsidRDefault="006549B6" w:rsidP="006549B6">
      <w:pPr>
        <w:rPr>
          <w:rFonts w:asciiTheme="minorHAnsi" w:hAnsiTheme="minorHAnsi" w:cstheme="minorHAnsi"/>
          <w:color w:val="auto"/>
        </w:rPr>
      </w:pPr>
    </w:p>
    <w:p w14:paraId="7FDF58EA" w14:textId="1363C76D" w:rsidR="006E0460" w:rsidRPr="00314649" w:rsidRDefault="00FA7359" w:rsidP="006E0460">
      <w:pPr>
        <w:rPr>
          <w:rFonts w:asciiTheme="minorHAnsi" w:hAnsiTheme="minorHAnsi" w:cstheme="minorHAnsi"/>
          <w:color w:val="auto"/>
        </w:rPr>
      </w:pPr>
      <w:r w:rsidRPr="00314649">
        <w:rPr>
          <w:rFonts w:asciiTheme="minorHAnsi" w:hAnsiTheme="minorHAnsi" w:cstheme="minorHAnsi"/>
          <w:color w:val="auto"/>
        </w:rPr>
        <w:t>5.</w:t>
      </w:r>
      <w:r w:rsidR="005D3D7F">
        <w:rPr>
          <w:rFonts w:asciiTheme="minorHAnsi" w:hAnsiTheme="minorHAnsi" w:cstheme="minorHAnsi"/>
          <w:color w:val="auto"/>
        </w:rPr>
        <w:t>4</w:t>
      </w:r>
      <w:r w:rsidR="006549B6" w:rsidRPr="00314649">
        <w:rPr>
          <w:rFonts w:asciiTheme="minorHAnsi" w:hAnsiTheme="minorHAnsi" w:cstheme="minorHAnsi"/>
          <w:color w:val="auto"/>
        </w:rPr>
        <w:t xml:space="preserve">. </w:t>
      </w:r>
      <w:r w:rsidR="00DF449C" w:rsidRPr="00314649">
        <w:rPr>
          <w:rFonts w:asciiTheme="minorHAnsi" w:hAnsiTheme="minorHAnsi" w:cstheme="minorHAnsi"/>
          <w:color w:val="auto"/>
        </w:rPr>
        <w:t xml:space="preserve">Connect the </w:t>
      </w:r>
      <w:proofErr w:type="spellStart"/>
      <w:r w:rsidR="00DF449C" w:rsidRPr="00314649">
        <w:rPr>
          <w:rFonts w:asciiTheme="minorHAnsi" w:hAnsiTheme="minorHAnsi" w:cstheme="minorHAnsi"/>
          <w:color w:val="auto"/>
        </w:rPr>
        <w:t>headstage</w:t>
      </w:r>
      <w:proofErr w:type="spellEnd"/>
      <w:r w:rsidR="00DF449C" w:rsidRPr="00314649">
        <w:rPr>
          <w:rFonts w:asciiTheme="minorHAnsi" w:hAnsiTheme="minorHAnsi" w:cstheme="minorHAnsi"/>
          <w:color w:val="auto"/>
        </w:rPr>
        <w:t xml:space="preserve"> input to a</w:t>
      </w:r>
      <w:r w:rsidR="00353EAF" w:rsidRPr="00314649">
        <w:rPr>
          <w:rFonts w:asciiTheme="minorHAnsi" w:hAnsiTheme="minorHAnsi" w:cstheme="minorHAnsi"/>
          <w:color w:val="auto"/>
        </w:rPr>
        <w:t xml:space="preserve"> 16</w:t>
      </w:r>
      <w:r w:rsidR="003209DA">
        <w:rPr>
          <w:rFonts w:asciiTheme="minorHAnsi" w:hAnsiTheme="minorHAnsi" w:cstheme="minorHAnsi"/>
          <w:color w:val="auto"/>
        </w:rPr>
        <w:t xml:space="preserve"> </w:t>
      </w:r>
      <w:r w:rsidR="00353EAF" w:rsidRPr="00314649">
        <w:rPr>
          <w:rFonts w:asciiTheme="minorHAnsi" w:hAnsiTheme="minorHAnsi" w:cstheme="minorHAnsi"/>
          <w:color w:val="auto"/>
        </w:rPr>
        <w:t>x</w:t>
      </w:r>
      <w:r w:rsidR="003209DA">
        <w:rPr>
          <w:rFonts w:asciiTheme="minorHAnsi" w:hAnsiTheme="minorHAnsi" w:cstheme="minorHAnsi"/>
          <w:color w:val="auto"/>
        </w:rPr>
        <w:t xml:space="preserve"> </w:t>
      </w:r>
      <w:r w:rsidR="00353EAF" w:rsidRPr="00314649">
        <w:rPr>
          <w:rFonts w:asciiTheme="minorHAnsi" w:hAnsiTheme="minorHAnsi" w:cstheme="minorHAnsi"/>
          <w:color w:val="auto"/>
        </w:rPr>
        <w:t xml:space="preserve">1 probe for </w:t>
      </w:r>
      <w:r w:rsidR="00353EAF" w:rsidRPr="003209DA">
        <w:rPr>
          <w:rFonts w:asciiTheme="minorHAnsi" w:hAnsiTheme="minorHAnsi" w:cstheme="minorHAnsi"/>
          <w:color w:val="auto"/>
        </w:rPr>
        <w:t>in vitro</w:t>
      </w:r>
      <w:r w:rsidR="00353EAF" w:rsidRPr="00314649">
        <w:rPr>
          <w:rFonts w:asciiTheme="minorHAnsi" w:hAnsiTheme="minorHAnsi" w:cstheme="minorHAnsi"/>
          <w:color w:val="auto"/>
        </w:rPr>
        <w:t xml:space="preserve"> electrophysiology</w:t>
      </w:r>
      <w:r w:rsidR="00DF449C" w:rsidRPr="00314649">
        <w:rPr>
          <w:rFonts w:asciiTheme="minorHAnsi" w:hAnsiTheme="minorHAnsi" w:cstheme="minorHAnsi"/>
          <w:color w:val="auto"/>
        </w:rPr>
        <w:t xml:space="preserve"> via the </w:t>
      </w:r>
      <w:proofErr w:type="spellStart"/>
      <w:r w:rsidR="006E0460" w:rsidRPr="00314649">
        <w:rPr>
          <w:rFonts w:asciiTheme="minorHAnsi" w:hAnsiTheme="minorHAnsi" w:cstheme="minorHAnsi"/>
          <w:color w:val="auto"/>
        </w:rPr>
        <w:t>headstage</w:t>
      </w:r>
      <w:proofErr w:type="spellEnd"/>
      <w:r w:rsidR="006E0460" w:rsidRPr="00314649">
        <w:rPr>
          <w:rFonts w:asciiTheme="minorHAnsi" w:hAnsiTheme="minorHAnsi" w:cstheme="minorHAnsi"/>
          <w:color w:val="auto"/>
        </w:rPr>
        <w:t xml:space="preserve"> adaptor </w:t>
      </w:r>
      <w:r w:rsidR="006549B6" w:rsidRPr="00314649">
        <w:rPr>
          <w:rFonts w:asciiTheme="minorHAnsi" w:hAnsiTheme="minorHAnsi" w:cstheme="minorHAnsi"/>
          <w:color w:val="auto"/>
        </w:rPr>
        <w:t>anchored</w:t>
      </w:r>
      <w:r w:rsidR="006E0460" w:rsidRPr="00314649">
        <w:rPr>
          <w:rFonts w:asciiTheme="minorHAnsi" w:hAnsiTheme="minorHAnsi" w:cstheme="minorHAnsi"/>
          <w:color w:val="auto"/>
        </w:rPr>
        <w:t xml:space="preserve"> to the micromanipulator</w:t>
      </w:r>
      <w:r w:rsidR="00DF449C" w:rsidRPr="00314649">
        <w:rPr>
          <w:rFonts w:asciiTheme="minorHAnsi" w:hAnsiTheme="minorHAnsi" w:cstheme="minorHAnsi"/>
          <w:color w:val="auto"/>
        </w:rPr>
        <w:t>.</w:t>
      </w:r>
      <w:r w:rsidR="006549B6" w:rsidRPr="00314649">
        <w:rPr>
          <w:rFonts w:asciiTheme="minorHAnsi" w:hAnsiTheme="minorHAnsi" w:cstheme="minorHAnsi"/>
          <w:color w:val="auto"/>
        </w:rPr>
        <w:t xml:space="preserve"> </w:t>
      </w:r>
    </w:p>
    <w:p w14:paraId="6595A43D" w14:textId="77777777" w:rsidR="006E0460" w:rsidRPr="00314649" w:rsidRDefault="006E0460" w:rsidP="006E0460">
      <w:pPr>
        <w:rPr>
          <w:rFonts w:asciiTheme="minorHAnsi" w:hAnsiTheme="minorHAnsi" w:cstheme="minorHAnsi"/>
          <w:color w:val="auto"/>
        </w:rPr>
      </w:pPr>
    </w:p>
    <w:p w14:paraId="15C6DFE0" w14:textId="6254C722" w:rsidR="006E0460" w:rsidRPr="00314649" w:rsidRDefault="00FA7359" w:rsidP="006E0460">
      <w:pPr>
        <w:rPr>
          <w:rFonts w:asciiTheme="minorHAnsi" w:hAnsiTheme="minorHAnsi" w:cstheme="minorHAnsi"/>
          <w:color w:val="auto"/>
        </w:rPr>
      </w:pPr>
      <w:r w:rsidRPr="00314649">
        <w:rPr>
          <w:rFonts w:asciiTheme="minorHAnsi" w:hAnsiTheme="minorHAnsi" w:cstheme="minorHAnsi"/>
          <w:color w:val="auto"/>
        </w:rPr>
        <w:t>5</w:t>
      </w:r>
      <w:r w:rsidR="006E0460" w:rsidRPr="00314649">
        <w:rPr>
          <w:rFonts w:asciiTheme="minorHAnsi" w:hAnsiTheme="minorHAnsi" w:cstheme="minorHAnsi"/>
          <w:color w:val="auto"/>
        </w:rPr>
        <w:t>.</w:t>
      </w:r>
      <w:r w:rsidR="005D3D7F">
        <w:rPr>
          <w:rFonts w:asciiTheme="minorHAnsi" w:hAnsiTheme="minorHAnsi" w:cstheme="minorHAnsi"/>
          <w:color w:val="auto"/>
        </w:rPr>
        <w:t>5</w:t>
      </w:r>
      <w:r w:rsidR="006E0460" w:rsidRPr="00314649">
        <w:rPr>
          <w:rFonts w:asciiTheme="minorHAnsi" w:hAnsiTheme="minorHAnsi" w:cstheme="minorHAnsi"/>
          <w:color w:val="auto"/>
        </w:rPr>
        <w:t xml:space="preserve">. Connect the </w:t>
      </w:r>
      <w:proofErr w:type="spellStart"/>
      <w:r w:rsidR="006E0460" w:rsidRPr="00314649">
        <w:rPr>
          <w:rFonts w:asciiTheme="minorHAnsi" w:hAnsiTheme="minorHAnsi" w:cstheme="minorHAnsi"/>
          <w:color w:val="auto"/>
        </w:rPr>
        <w:t>headstage</w:t>
      </w:r>
      <w:proofErr w:type="spellEnd"/>
      <w:r w:rsidR="006E0460" w:rsidRPr="00314649">
        <w:rPr>
          <w:rFonts w:asciiTheme="minorHAnsi" w:hAnsiTheme="minorHAnsi" w:cstheme="minorHAnsi"/>
          <w:color w:val="auto"/>
        </w:rPr>
        <w:t xml:space="preserve"> output connector to the data acquisition system. </w:t>
      </w:r>
    </w:p>
    <w:p w14:paraId="09875BA3" w14:textId="77777777" w:rsidR="006E0460" w:rsidRPr="00314649" w:rsidRDefault="006E0460" w:rsidP="006E0460">
      <w:pPr>
        <w:rPr>
          <w:rFonts w:asciiTheme="minorHAnsi" w:hAnsiTheme="minorHAnsi" w:cstheme="minorHAnsi"/>
          <w:color w:val="auto"/>
        </w:rPr>
      </w:pPr>
    </w:p>
    <w:p w14:paraId="39F4F290" w14:textId="0000E6EE" w:rsidR="00C10478" w:rsidRPr="00314649" w:rsidRDefault="00FA7359" w:rsidP="006549B6">
      <w:pPr>
        <w:rPr>
          <w:rFonts w:asciiTheme="minorHAnsi" w:hAnsiTheme="minorHAnsi" w:cstheme="minorHAnsi"/>
          <w:color w:val="auto"/>
        </w:rPr>
      </w:pPr>
      <w:r w:rsidRPr="00314649">
        <w:rPr>
          <w:rFonts w:asciiTheme="minorHAnsi" w:hAnsiTheme="minorHAnsi" w:cstheme="minorHAnsi"/>
          <w:color w:val="auto"/>
        </w:rPr>
        <w:t>5</w:t>
      </w:r>
      <w:r w:rsidR="006E0460" w:rsidRPr="00314649">
        <w:rPr>
          <w:rFonts w:asciiTheme="minorHAnsi" w:hAnsiTheme="minorHAnsi" w:cstheme="minorHAnsi"/>
          <w:color w:val="auto"/>
        </w:rPr>
        <w:t>.</w:t>
      </w:r>
      <w:r w:rsidR="005D3D7F">
        <w:rPr>
          <w:rFonts w:asciiTheme="minorHAnsi" w:hAnsiTheme="minorHAnsi" w:cstheme="minorHAnsi"/>
          <w:color w:val="auto"/>
        </w:rPr>
        <w:t>6</w:t>
      </w:r>
      <w:r w:rsidR="006E0460" w:rsidRPr="00314649">
        <w:rPr>
          <w:rFonts w:asciiTheme="minorHAnsi" w:hAnsiTheme="minorHAnsi" w:cstheme="minorHAnsi"/>
          <w:color w:val="auto"/>
        </w:rPr>
        <w:t xml:space="preserve">. Install appropriate software for data acquisition. </w:t>
      </w:r>
      <w:r w:rsidR="00C10478" w:rsidRPr="00314649">
        <w:rPr>
          <w:rFonts w:asciiTheme="minorHAnsi" w:hAnsiTheme="minorHAnsi" w:cstheme="minorHAnsi"/>
          <w:color w:val="auto"/>
        </w:rPr>
        <w:t>Configure 15 input channels to correspond to input signals from the first 15 multi-channel probe contacts. Configure the remaining channel to receive input from the intracellular electrode.</w:t>
      </w:r>
    </w:p>
    <w:p w14:paraId="4E7C4CAA" w14:textId="78C6B557" w:rsidR="006549B6" w:rsidRPr="00314649" w:rsidRDefault="006549B6" w:rsidP="006549B6">
      <w:pPr>
        <w:rPr>
          <w:rFonts w:asciiTheme="minorHAnsi" w:hAnsiTheme="minorHAnsi" w:cstheme="minorHAnsi"/>
          <w:color w:val="auto"/>
        </w:rPr>
      </w:pPr>
    </w:p>
    <w:p w14:paraId="7A27B6A6" w14:textId="1B99A1CA" w:rsidR="006549B6" w:rsidRPr="00314649" w:rsidRDefault="006E0460" w:rsidP="006549B6">
      <w:pPr>
        <w:rPr>
          <w:rFonts w:asciiTheme="minorHAnsi" w:hAnsiTheme="minorHAnsi" w:cstheme="minorHAnsi"/>
          <w:color w:val="auto"/>
        </w:rPr>
      </w:pPr>
      <w:r w:rsidRPr="00314649">
        <w:rPr>
          <w:rFonts w:asciiTheme="minorHAnsi" w:hAnsiTheme="minorHAnsi" w:cstheme="minorHAnsi"/>
          <w:color w:val="auto"/>
        </w:rPr>
        <w:t>NOTE: Take care to consider electrode and adaptor maps when collecting and analyzing data, to ensure the appropriate signal corresponds to the electrode contact from which it was collected.</w:t>
      </w:r>
    </w:p>
    <w:p w14:paraId="449A13F6" w14:textId="0D91E60E" w:rsidR="00926770" w:rsidRPr="00314649" w:rsidRDefault="00926770" w:rsidP="001B1519">
      <w:pPr>
        <w:rPr>
          <w:rFonts w:asciiTheme="minorHAnsi" w:hAnsiTheme="minorHAnsi" w:cstheme="minorHAnsi"/>
          <w:color w:val="auto"/>
        </w:rPr>
      </w:pPr>
    </w:p>
    <w:p w14:paraId="54FC14F7" w14:textId="6159E461" w:rsidR="00353EAF" w:rsidRPr="00314649" w:rsidRDefault="00FA7359" w:rsidP="001B1519">
      <w:pPr>
        <w:rPr>
          <w:rFonts w:asciiTheme="minorHAnsi" w:hAnsiTheme="minorHAnsi" w:cstheme="minorHAnsi"/>
          <w:b/>
          <w:bCs/>
          <w:color w:val="auto"/>
        </w:rPr>
      </w:pPr>
      <w:r w:rsidRPr="00D3697B">
        <w:rPr>
          <w:rFonts w:asciiTheme="minorHAnsi" w:hAnsiTheme="minorHAnsi" w:cstheme="minorHAnsi"/>
          <w:b/>
          <w:bCs/>
          <w:color w:val="auto"/>
          <w:highlight w:val="yellow"/>
        </w:rPr>
        <w:t>6</w:t>
      </w:r>
      <w:r w:rsidR="000F291D" w:rsidRPr="00D3697B">
        <w:rPr>
          <w:rFonts w:asciiTheme="minorHAnsi" w:hAnsiTheme="minorHAnsi" w:cstheme="minorHAnsi"/>
          <w:b/>
          <w:bCs/>
          <w:color w:val="auto"/>
          <w:highlight w:val="yellow"/>
        </w:rPr>
        <w:t>. Configur</w:t>
      </w:r>
      <w:r w:rsidR="00D3697B">
        <w:rPr>
          <w:rFonts w:asciiTheme="minorHAnsi" w:hAnsiTheme="minorHAnsi" w:cstheme="minorHAnsi"/>
          <w:b/>
          <w:bCs/>
          <w:color w:val="auto"/>
          <w:highlight w:val="yellow"/>
        </w:rPr>
        <w:t>ation of</w:t>
      </w:r>
      <w:r w:rsidR="000F291D" w:rsidRPr="00D3697B">
        <w:rPr>
          <w:rFonts w:asciiTheme="minorHAnsi" w:hAnsiTheme="minorHAnsi" w:cstheme="minorHAnsi"/>
          <w:b/>
          <w:bCs/>
          <w:color w:val="auto"/>
          <w:highlight w:val="yellow"/>
        </w:rPr>
        <w:t xml:space="preserve"> light stimulation protocols</w:t>
      </w:r>
    </w:p>
    <w:p w14:paraId="5DC31459" w14:textId="2D1A5D54" w:rsidR="000F291D" w:rsidRPr="00314649" w:rsidRDefault="000F291D" w:rsidP="001B1519">
      <w:pPr>
        <w:rPr>
          <w:rFonts w:asciiTheme="minorHAnsi" w:hAnsiTheme="minorHAnsi" w:cstheme="minorHAnsi"/>
          <w:b/>
          <w:bCs/>
          <w:color w:val="auto"/>
        </w:rPr>
      </w:pPr>
    </w:p>
    <w:p w14:paraId="1B5590A1" w14:textId="79A95C72" w:rsidR="000F291D" w:rsidRPr="00314649" w:rsidRDefault="00FA7359" w:rsidP="001B1519">
      <w:pPr>
        <w:rPr>
          <w:rFonts w:asciiTheme="minorHAnsi" w:hAnsiTheme="minorHAnsi" w:cstheme="minorHAnsi"/>
          <w:color w:val="auto"/>
        </w:rPr>
      </w:pPr>
      <w:r w:rsidRPr="00314649">
        <w:rPr>
          <w:rFonts w:asciiTheme="minorHAnsi" w:hAnsiTheme="minorHAnsi" w:cstheme="minorHAnsi"/>
          <w:color w:val="auto"/>
        </w:rPr>
        <w:t>6</w:t>
      </w:r>
      <w:r w:rsidR="000F291D" w:rsidRPr="00314649">
        <w:rPr>
          <w:rFonts w:asciiTheme="minorHAnsi" w:hAnsiTheme="minorHAnsi" w:cstheme="minorHAnsi"/>
          <w:color w:val="auto"/>
        </w:rPr>
        <w:t xml:space="preserve">.1. Set up light delivery </w:t>
      </w:r>
      <w:r w:rsidR="005D3B13">
        <w:rPr>
          <w:rFonts w:asciiTheme="minorHAnsi" w:hAnsiTheme="minorHAnsi" w:cstheme="minorHAnsi"/>
          <w:color w:val="auto"/>
        </w:rPr>
        <w:t>system</w:t>
      </w:r>
      <w:r w:rsidR="00CE40FC">
        <w:rPr>
          <w:rFonts w:asciiTheme="minorHAnsi" w:hAnsiTheme="minorHAnsi" w:cstheme="minorHAnsi"/>
          <w:color w:val="auto"/>
        </w:rPr>
        <w:t xml:space="preserve"> and i</w:t>
      </w:r>
      <w:r w:rsidR="000F291D" w:rsidRPr="00314649">
        <w:rPr>
          <w:rFonts w:asciiTheme="minorHAnsi" w:hAnsiTheme="minorHAnsi" w:cstheme="minorHAnsi"/>
          <w:color w:val="auto"/>
        </w:rPr>
        <w:t>nstall</w:t>
      </w:r>
      <w:r w:rsidR="003209DA">
        <w:rPr>
          <w:rFonts w:asciiTheme="minorHAnsi" w:hAnsiTheme="minorHAnsi" w:cstheme="minorHAnsi"/>
          <w:color w:val="auto"/>
        </w:rPr>
        <w:t xml:space="preserve"> the</w:t>
      </w:r>
      <w:r w:rsidR="000F291D" w:rsidRPr="00314649">
        <w:rPr>
          <w:rFonts w:asciiTheme="minorHAnsi" w:hAnsiTheme="minorHAnsi" w:cstheme="minorHAnsi"/>
          <w:color w:val="auto"/>
        </w:rPr>
        <w:t xml:space="preserve"> </w:t>
      </w:r>
      <w:r w:rsidR="00CE40FC">
        <w:rPr>
          <w:rFonts w:asciiTheme="minorHAnsi" w:hAnsiTheme="minorHAnsi" w:cstheme="minorHAnsi"/>
          <w:color w:val="auto"/>
        </w:rPr>
        <w:t>accompanying</w:t>
      </w:r>
      <w:r w:rsidR="000F291D" w:rsidRPr="00314649">
        <w:rPr>
          <w:rFonts w:asciiTheme="minorHAnsi" w:hAnsiTheme="minorHAnsi" w:cstheme="minorHAnsi"/>
          <w:color w:val="auto"/>
        </w:rPr>
        <w:t xml:space="preserve"> software. </w:t>
      </w:r>
    </w:p>
    <w:p w14:paraId="5B90E5B1" w14:textId="5FF6585D" w:rsidR="000F291D" w:rsidRPr="00314649" w:rsidRDefault="000F291D" w:rsidP="001B1519">
      <w:pPr>
        <w:rPr>
          <w:rFonts w:asciiTheme="minorHAnsi" w:hAnsiTheme="minorHAnsi" w:cstheme="minorHAnsi"/>
          <w:color w:val="auto"/>
        </w:rPr>
      </w:pPr>
    </w:p>
    <w:p w14:paraId="08A8D51C" w14:textId="52283CC8" w:rsidR="000F291D" w:rsidRPr="00314649" w:rsidRDefault="00FA7359" w:rsidP="001B1519">
      <w:pPr>
        <w:rPr>
          <w:rFonts w:asciiTheme="minorHAnsi" w:hAnsiTheme="minorHAnsi" w:cstheme="minorHAnsi"/>
          <w:color w:val="auto"/>
        </w:rPr>
      </w:pPr>
      <w:r w:rsidRPr="00314649">
        <w:rPr>
          <w:rFonts w:asciiTheme="minorHAnsi" w:hAnsiTheme="minorHAnsi" w:cstheme="minorHAnsi"/>
          <w:color w:val="auto"/>
        </w:rPr>
        <w:t>6</w:t>
      </w:r>
      <w:r w:rsidR="000F291D" w:rsidRPr="00314649">
        <w:rPr>
          <w:rFonts w:asciiTheme="minorHAnsi" w:hAnsiTheme="minorHAnsi" w:cstheme="minorHAnsi"/>
          <w:color w:val="auto"/>
        </w:rPr>
        <w:t xml:space="preserve">.2. </w:t>
      </w:r>
      <w:r w:rsidR="00565C46" w:rsidRPr="00314649">
        <w:rPr>
          <w:rFonts w:asciiTheme="minorHAnsi" w:hAnsiTheme="minorHAnsi" w:cstheme="minorHAnsi"/>
          <w:color w:val="auto"/>
        </w:rPr>
        <w:t xml:space="preserve">Open </w:t>
      </w:r>
      <w:r w:rsidR="003209DA">
        <w:rPr>
          <w:rFonts w:asciiTheme="minorHAnsi" w:hAnsiTheme="minorHAnsi" w:cstheme="minorHAnsi"/>
          <w:color w:val="auto"/>
        </w:rPr>
        <w:t xml:space="preserve">the </w:t>
      </w:r>
      <w:r w:rsidR="00565C46" w:rsidRPr="00314649">
        <w:rPr>
          <w:rFonts w:asciiTheme="minorHAnsi" w:hAnsiTheme="minorHAnsi" w:cstheme="minorHAnsi"/>
          <w:color w:val="auto"/>
        </w:rPr>
        <w:t xml:space="preserve">software. </w:t>
      </w:r>
      <w:r w:rsidR="000F291D" w:rsidRPr="00314649">
        <w:rPr>
          <w:rFonts w:asciiTheme="minorHAnsi" w:hAnsiTheme="minorHAnsi" w:cstheme="minorHAnsi"/>
          <w:color w:val="auto"/>
        </w:rPr>
        <w:t xml:space="preserve">Choose </w:t>
      </w:r>
      <w:r w:rsidR="00565C46" w:rsidRPr="00314649">
        <w:rPr>
          <w:rFonts w:asciiTheme="minorHAnsi" w:hAnsiTheme="minorHAnsi" w:cstheme="minorHAnsi"/>
          <w:color w:val="auto"/>
        </w:rPr>
        <w:t>hardware</w:t>
      </w:r>
      <w:r w:rsidR="000F291D" w:rsidRPr="00314649">
        <w:rPr>
          <w:rFonts w:asciiTheme="minorHAnsi" w:hAnsiTheme="minorHAnsi" w:cstheme="minorHAnsi"/>
          <w:color w:val="auto"/>
        </w:rPr>
        <w:t xml:space="preserve"> wiring configuration</w:t>
      </w:r>
      <w:r w:rsidR="00565C46" w:rsidRPr="00314649">
        <w:rPr>
          <w:rFonts w:asciiTheme="minorHAnsi" w:hAnsiTheme="minorHAnsi" w:cstheme="minorHAnsi"/>
          <w:color w:val="auto"/>
        </w:rPr>
        <w:t xml:space="preserve"> in which a Trigger Source (Digital/TTL Out) provides </w:t>
      </w:r>
      <w:r w:rsidR="009D469F" w:rsidRPr="00314649">
        <w:rPr>
          <w:rFonts w:asciiTheme="minorHAnsi" w:hAnsiTheme="minorHAnsi" w:cstheme="minorHAnsi"/>
          <w:color w:val="auto"/>
        </w:rPr>
        <w:t>Trigger In</w:t>
      </w:r>
      <w:r w:rsidR="00565C46" w:rsidRPr="00314649">
        <w:rPr>
          <w:rFonts w:asciiTheme="minorHAnsi" w:hAnsiTheme="minorHAnsi" w:cstheme="minorHAnsi"/>
          <w:color w:val="auto"/>
        </w:rPr>
        <w:t xml:space="preserve"> signal to the</w:t>
      </w:r>
      <w:r w:rsidR="000F291D" w:rsidRPr="00314649">
        <w:rPr>
          <w:rFonts w:asciiTheme="minorHAnsi" w:hAnsiTheme="minorHAnsi" w:cstheme="minorHAnsi"/>
          <w:color w:val="auto"/>
        </w:rPr>
        <w:t xml:space="preserve"> </w:t>
      </w:r>
      <w:r w:rsidR="005D3B13">
        <w:rPr>
          <w:rFonts w:asciiTheme="minorHAnsi" w:hAnsiTheme="minorHAnsi" w:cstheme="minorHAnsi"/>
          <w:color w:val="auto"/>
        </w:rPr>
        <w:t>light delivery system</w:t>
      </w:r>
      <w:r w:rsidR="00565C46" w:rsidRPr="00314649">
        <w:rPr>
          <w:rFonts w:asciiTheme="minorHAnsi" w:hAnsiTheme="minorHAnsi" w:cstheme="minorHAnsi"/>
          <w:color w:val="auto"/>
        </w:rPr>
        <w:t xml:space="preserve">, and the </w:t>
      </w:r>
      <w:r w:rsidR="005D3B13">
        <w:rPr>
          <w:rFonts w:asciiTheme="minorHAnsi" w:hAnsiTheme="minorHAnsi" w:cstheme="minorHAnsi"/>
          <w:color w:val="auto"/>
        </w:rPr>
        <w:t>light delivery system</w:t>
      </w:r>
      <w:r w:rsidR="005D3B13" w:rsidRPr="00314649">
        <w:rPr>
          <w:rFonts w:asciiTheme="minorHAnsi" w:hAnsiTheme="minorHAnsi" w:cstheme="minorHAnsi"/>
          <w:color w:val="auto"/>
        </w:rPr>
        <w:t xml:space="preserve"> </w:t>
      </w:r>
      <w:r w:rsidR="00565C46" w:rsidRPr="00314649">
        <w:rPr>
          <w:rFonts w:asciiTheme="minorHAnsi" w:hAnsiTheme="minorHAnsi" w:cstheme="minorHAnsi"/>
          <w:color w:val="auto"/>
        </w:rPr>
        <w:t xml:space="preserve">provides </w:t>
      </w:r>
      <w:r w:rsidR="009D469F" w:rsidRPr="00314649">
        <w:rPr>
          <w:rFonts w:asciiTheme="minorHAnsi" w:hAnsiTheme="minorHAnsi" w:cstheme="minorHAnsi"/>
          <w:color w:val="auto"/>
        </w:rPr>
        <w:t xml:space="preserve">Trigger Out </w:t>
      </w:r>
      <w:r w:rsidR="00565C46" w:rsidRPr="00314649">
        <w:rPr>
          <w:rFonts w:asciiTheme="minorHAnsi" w:hAnsiTheme="minorHAnsi" w:cstheme="minorHAnsi"/>
          <w:color w:val="auto"/>
        </w:rPr>
        <w:t xml:space="preserve">signal to </w:t>
      </w:r>
      <w:r w:rsidR="005D3B13">
        <w:rPr>
          <w:rFonts w:asciiTheme="minorHAnsi" w:hAnsiTheme="minorHAnsi" w:cstheme="minorHAnsi"/>
          <w:color w:val="auto"/>
        </w:rPr>
        <w:t xml:space="preserve">a </w:t>
      </w:r>
      <w:r w:rsidR="00565C46" w:rsidRPr="00314649">
        <w:rPr>
          <w:rFonts w:asciiTheme="minorHAnsi" w:hAnsiTheme="minorHAnsi" w:cstheme="minorHAnsi"/>
          <w:color w:val="auto"/>
        </w:rPr>
        <w:t>470 nm LED.</w:t>
      </w:r>
    </w:p>
    <w:p w14:paraId="73FAECD4" w14:textId="77777777" w:rsidR="000F291D" w:rsidRPr="00314649" w:rsidRDefault="000F291D" w:rsidP="001B1519">
      <w:pPr>
        <w:rPr>
          <w:rFonts w:asciiTheme="minorHAnsi" w:hAnsiTheme="minorHAnsi" w:cstheme="minorHAnsi"/>
          <w:color w:val="auto"/>
        </w:rPr>
      </w:pPr>
    </w:p>
    <w:p w14:paraId="677B32AF" w14:textId="64293062" w:rsidR="000F291D" w:rsidRPr="00314649" w:rsidRDefault="00FA7359" w:rsidP="001B1519">
      <w:pPr>
        <w:rPr>
          <w:rFonts w:asciiTheme="minorHAnsi" w:hAnsiTheme="minorHAnsi" w:cstheme="minorHAnsi"/>
          <w:color w:val="auto"/>
        </w:rPr>
      </w:pPr>
      <w:r w:rsidRPr="00314649">
        <w:rPr>
          <w:rFonts w:asciiTheme="minorHAnsi" w:hAnsiTheme="minorHAnsi" w:cstheme="minorHAnsi"/>
          <w:color w:val="auto"/>
        </w:rPr>
        <w:t>6</w:t>
      </w:r>
      <w:r w:rsidR="000F291D" w:rsidRPr="00314649">
        <w:rPr>
          <w:rFonts w:asciiTheme="minorHAnsi" w:hAnsiTheme="minorHAnsi" w:cstheme="minorHAnsi"/>
          <w:color w:val="auto"/>
        </w:rPr>
        <w:t>.</w:t>
      </w:r>
      <w:r w:rsidR="00565C46" w:rsidRPr="00314649">
        <w:rPr>
          <w:rFonts w:asciiTheme="minorHAnsi" w:hAnsiTheme="minorHAnsi" w:cstheme="minorHAnsi"/>
          <w:color w:val="auto"/>
        </w:rPr>
        <w:t>3</w:t>
      </w:r>
      <w:r w:rsidR="000F291D" w:rsidRPr="00314649">
        <w:rPr>
          <w:rFonts w:asciiTheme="minorHAnsi" w:hAnsiTheme="minorHAnsi" w:cstheme="minorHAnsi"/>
          <w:color w:val="auto"/>
        </w:rPr>
        <w:t xml:space="preserve">. Mount high-power objective lens. Using digital camera, </w:t>
      </w:r>
      <w:r w:rsidR="00565C46" w:rsidRPr="00314649">
        <w:rPr>
          <w:rFonts w:asciiTheme="minorHAnsi" w:hAnsiTheme="minorHAnsi" w:cstheme="minorHAnsi"/>
          <w:color w:val="auto"/>
        </w:rPr>
        <w:t>c</w:t>
      </w:r>
      <w:r w:rsidR="000F291D" w:rsidRPr="00314649">
        <w:rPr>
          <w:rFonts w:asciiTheme="minorHAnsi" w:hAnsiTheme="minorHAnsi" w:cstheme="minorHAnsi"/>
          <w:color w:val="auto"/>
        </w:rPr>
        <w:t>alibrate high-power objective</w:t>
      </w:r>
      <w:r w:rsidR="007D70D2">
        <w:rPr>
          <w:rFonts w:asciiTheme="minorHAnsi" w:hAnsiTheme="minorHAnsi" w:cstheme="minorHAnsi"/>
          <w:color w:val="auto"/>
        </w:rPr>
        <w:t xml:space="preserve"> </w:t>
      </w:r>
      <w:r w:rsidR="006C1A6E">
        <w:rPr>
          <w:rFonts w:asciiTheme="minorHAnsi" w:hAnsiTheme="minorHAnsi" w:cstheme="minorHAnsi"/>
          <w:color w:val="auto"/>
        </w:rPr>
        <w:t>for use with light delivery system</w:t>
      </w:r>
      <w:r w:rsidR="000F291D" w:rsidRPr="00314649">
        <w:rPr>
          <w:rFonts w:asciiTheme="minorHAnsi" w:hAnsiTheme="minorHAnsi" w:cstheme="minorHAnsi"/>
          <w:color w:val="auto"/>
        </w:rPr>
        <w:t>.</w:t>
      </w:r>
    </w:p>
    <w:p w14:paraId="0EBBCF90" w14:textId="4F6556CA" w:rsidR="000F291D" w:rsidRPr="00314649" w:rsidRDefault="000F291D" w:rsidP="001B1519">
      <w:pPr>
        <w:rPr>
          <w:rFonts w:asciiTheme="minorHAnsi" w:hAnsiTheme="minorHAnsi" w:cstheme="minorHAnsi"/>
          <w:color w:val="auto"/>
        </w:rPr>
      </w:pPr>
    </w:p>
    <w:p w14:paraId="7DBF6F20" w14:textId="0C8F60DC" w:rsidR="000F291D" w:rsidRPr="00314649" w:rsidRDefault="00FA7359" w:rsidP="001B1519">
      <w:pPr>
        <w:rPr>
          <w:rFonts w:asciiTheme="minorHAnsi" w:hAnsiTheme="minorHAnsi" w:cstheme="minorHAnsi"/>
          <w:color w:val="auto"/>
        </w:rPr>
      </w:pPr>
      <w:r w:rsidRPr="00314649">
        <w:rPr>
          <w:rFonts w:asciiTheme="minorHAnsi" w:hAnsiTheme="minorHAnsi" w:cstheme="minorHAnsi"/>
          <w:color w:val="auto"/>
        </w:rPr>
        <w:t>6</w:t>
      </w:r>
      <w:r w:rsidR="000F291D" w:rsidRPr="00314649">
        <w:rPr>
          <w:rFonts w:asciiTheme="minorHAnsi" w:hAnsiTheme="minorHAnsi" w:cstheme="minorHAnsi"/>
          <w:color w:val="auto"/>
        </w:rPr>
        <w:t>.</w:t>
      </w:r>
      <w:r w:rsidR="00565C46" w:rsidRPr="00314649">
        <w:rPr>
          <w:rFonts w:asciiTheme="minorHAnsi" w:hAnsiTheme="minorHAnsi" w:cstheme="minorHAnsi"/>
          <w:color w:val="auto"/>
        </w:rPr>
        <w:t>4</w:t>
      </w:r>
      <w:r w:rsidR="000F291D" w:rsidRPr="00314649">
        <w:rPr>
          <w:rFonts w:asciiTheme="minorHAnsi" w:hAnsiTheme="minorHAnsi" w:cstheme="minorHAnsi"/>
          <w:color w:val="auto"/>
        </w:rPr>
        <w:t xml:space="preserve">. </w:t>
      </w:r>
      <w:r w:rsidR="00565C46" w:rsidRPr="00314649">
        <w:rPr>
          <w:rFonts w:asciiTheme="minorHAnsi" w:hAnsiTheme="minorHAnsi" w:cstheme="minorHAnsi"/>
          <w:color w:val="auto"/>
        </w:rPr>
        <w:t>Create</w:t>
      </w:r>
      <w:r w:rsidR="000F291D" w:rsidRPr="00314649">
        <w:rPr>
          <w:rFonts w:asciiTheme="minorHAnsi" w:hAnsiTheme="minorHAnsi" w:cstheme="minorHAnsi"/>
          <w:color w:val="auto"/>
        </w:rPr>
        <w:t xml:space="preserve"> </w:t>
      </w:r>
      <w:r w:rsidR="00565C46" w:rsidRPr="00314649">
        <w:rPr>
          <w:rFonts w:asciiTheme="minorHAnsi" w:hAnsiTheme="minorHAnsi" w:cstheme="minorHAnsi"/>
          <w:color w:val="auto"/>
        </w:rPr>
        <w:t>new profile sequence of light stimulation profiles.</w:t>
      </w:r>
    </w:p>
    <w:p w14:paraId="448F69C3" w14:textId="685DF190" w:rsidR="00565C46" w:rsidRPr="00314649" w:rsidRDefault="00565C46" w:rsidP="001B1519">
      <w:pPr>
        <w:rPr>
          <w:rFonts w:asciiTheme="minorHAnsi" w:hAnsiTheme="minorHAnsi" w:cstheme="minorHAnsi"/>
          <w:color w:val="auto"/>
        </w:rPr>
      </w:pPr>
    </w:p>
    <w:p w14:paraId="77090377" w14:textId="5964FA88" w:rsidR="00565C46" w:rsidRPr="00314649" w:rsidRDefault="00FA7359" w:rsidP="001B1519">
      <w:pPr>
        <w:rPr>
          <w:rFonts w:asciiTheme="minorHAnsi" w:hAnsiTheme="minorHAnsi" w:cstheme="minorHAnsi"/>
          <w:color w:val="auto"/>
        </w:rPr>
      </w:pPr>
      <w:r w:rsidRPr="00314649">
        <w:rPr>
          <w:rFonts w:asciiTheme="minorHAnsi" w:hAnsiTheme="minorHAnsi" w:cstheme="minorHAnsi"/>
          <w:color w:val="auto"/>
        </w:rPr>
        <w:t>6</w:t>
      </w:r>
      <w:r w:rsidR="00565C46" w:rsidRPr="00314649">
        <w:rPr>
          <w:rFonts w:asciiTheme="minorHAnsi" w:hAnsiTheme="minorHAnsi" w:cstheme="minorHAnsi"/>
          <w:color w:val="auto"/>
        </w:rPr>
        <w:t>.4.</w:t>
      </w:r>
      <w:r w:rsidR="00F12D45">
        <w:rPr>
          <w:rFonts w:asciiTheme="minorHAnsi" w:hAnsiTheme="minorHAnsi" w:cstheme="minorHAnsi"/>
          <w:color w:val="auto"/>
        </w:rPr>
        <w:t>1</w:t>
      </w:r>
      <w:r w:rsidR="00565C46" w:rsidRPr="00314649">
        <w:rPr>
          <w:rFonts w:asciiTheme="minorHAnsi" w:hAnsiTheme="minorHAnsi" w:cstheme="minorHAnsi"/>
          <w:color w:val="auto"/>
        </w:rPr>
        <w:t xml:space="preserve">. </w:t>
      </w:r>
      <w:r w:rsidR="00F12D45">
        <w:rPr>
          <w:rFonts w:asciiTheme="minorHAnsi" w:hAnsiTheme="minorHAnsi" w:cstheme="minorHAnsi"/>
          <w:color w:val="auto"/>
        </w:rPr>
        <w:t>C</w:t>
      </w:r>
      <w:r w:rsidR="00565C46" w:rsidRPr="00314649">
        <w:rPr>
          <w:rFonts w:asciiTheme="minorHAnsi" w:hAnsiTheme="minorHAnsi" w:cstheme="minorHAnsi"/>
          <w:color w:val="auto"/>
        </w:rPr>
        <w:t xml:space="preserve">reate a pattern of choice. In the experiments </w:t>
      </w:r>
      <w:r w:rsidR="00D11F7B">
        <w:rPr>
          <w:rFonts w:asciiTheme="minorHAnsi" w:hAnsiTheme="minorHAnsi" w:cstheme="minorHAnsi"/>
          <w:color w:val="auto"/>
        </w:rPr>
        <w:t>d</w:t>
      </w:r>
      <w:r w:rsidR="00565C46" w:rsidRPr="00314649">
        <w:rPr>
          <w:rFonts w:asciiTheme="minorHAnsi" w:hAnsiTheme="minorHAnsi" w:cstheme="minorHAnsi"/>
          <w:color w:val="auto"/>
        </w:rPr>
        <w:t>escribe</w:t>
      </w:r>
      <w:r w:rsidR="00D11F7B">
        <w:rPr>
          <w:rFonts w:asciiTheme="minorHAnsi" w:hAnsiTheme="minorHAnsi" w:cstheme="minorHAnsi"/>
          <w:color w:val="auto"/>
        </w:rPr>
        <w:t>d</w:t>
      </w:r>
      <w:r w:rsidR="00565C46" w:rsidRPr="00314649">
        <w:rPr>
          <w:rFonts w:asciiTheme="minorHAnsi" w:hAnsiTheme="minorHAnsi" w:cstheme="minorHAnsi"/>
          <w:color w:val="auto"/>
        </w:rPr>
        <w:t xml:space="preserve"> here, a circle of diameter 150 µm is used to allow layer-specific activation of axon terminals.</w:t>
      </w:r>
    </w:p>
    <w:p w14:paraId="76430C7E" w14:textId="7199E892" w:rsidR="00C10478" w:rsidRPr="00314649" w:rsidRDefault="00C10478" w:rsidP="001B1519">
      <w:pPr>
        <w:rPr>
          <w:rFonts w:asciiTheme="minorHAnsi" w:hAnsiTheme="minorHAnsi" w:cstheme="minorHAnsi"/>
          <w:color w:val="auto"/>
        </w:rPr>
      </w:pPr>
    </w:p>
    <w:p w14:paraId="0F7E9B18" w14:textId="11EC2407" w:rsidR="00C10478" w:rsidRPr="00314649" w:rsidRDefault="00FA7359" w:rsidP="001B1519">
      <w:pPr>
        <w:rPr>
          <w:rFonts w:asciiTheme="minorHAnsi" w:hAnsiTheme="minorHAnsi" w:cstheme="minorHAnsi"/>
          <w:color w:val="auto"/>
        </w:rPr>
      </w:pPr>
      <w:r w:rsidRPr="00314649">
        <w:rPr>
          <w:rFonts w:asciiTheme="minorHAnsi" w:hAnsiTheme="minorHAnsi" w:cstheme="minorHAnsi"/>
          <w:color w:val="auto"/>
        </w:rPr>
        <w:t>6</w:t>
      </w:r>
      <w:r w:rsidR="00C10478" w:rsidRPr="00314649">
        <w:rPr>
          <w:rFonts w:asciiTheme="minorHAnsi" w:hAnsiTheme="minorHAnsi" w:cstheme="minorHAnsi"/>
          <w:color w:val="auto"/>
        </w:rPr>
        <w:t>.4.</w:t>
      </w:r>
      <w:r w:rsidR="00AA69B4">
        <w:rPr>
          <w:rFonts w:asciiTheme="minorHAnsi" w:hAnsiTheme="minorHAnsi" w:cstheme="minorHAnsi"/>
          <w:color w:val="auto"/>
        </w:rPr>
        <w:t>2</w:t>
      </w:r>
      <w:r w:rsidR="00C10478" w:rsidRPr="00314649">
        <w:rPr>
          <w:rFonts w:asciiTheme="minorHAnsi" w:hAnsiTheme="minorHAnsi" w:cstheme="minorHAnsi"/>
          <w:color w:val="auto"/>
        </w:rPr>
        <w:t xml:space="preserve">. To construct a profile sequence, copy and paste this profile for </w:t>
      </w:r>
      <w:r w:rsidR="00F12D45">
        <w:rPr>
          <w:rFonts w:asciiTheme="minorHAnsi" w:hAnsiTheme="minorHAnsi" w:cstheme="minorHAnsi"/>
          <w:color w:val="auto"/>
        </w:rPr>
        <w:t xml:space="preserve">each </w:t>
      </w:r>
      <w:r w:rsidR="00AA69B4">
        <w:rPr>
          <w:rFonts w:asciiTheme="minorHAnsi" w:hAnsiTheme="minorHAnsi" w:cstheme="minorHAnsi"/>
          <w:color w:val="auto"/>
        </w:rPr>
        <w:t xml:space="preserve">of </w:t>
      </w:r>
      <w:r w:rsidR="00C10478" w:rsidRPr="00314649">
        <w:rPr>
          <w:rFonts w:asciiTheme="minorHAnsi" w:hAnsiTheme="minorHAnsi" w:cstheme="minorHAnsi"/>
          <w:color w:val="auto"/>
        </w:rPr>
        <w:t xml:space="preserve">any number of trials. </w:t>
      </w:r>
    </w:p>
    <w:p w14:paraId="6C6F9B67" w14:textId="77777777" w:rsidR="00C10478" w:rsidRPr="00314649" w:rsidRDefault="00C10478" w:rsidP="001B1519">
      <w:pPr>
        <w:rPr>
          <w:rFonts w:asciiTheme="minorHAnsi" w:hAnsiTheme="minorHAnsi" w:cstheme="minorHAnsi"/>
          <w:color w:val="auto"/>
        </w:rPr>
      </w:pPr>
    </w:p>
    <w:p w14:paraId="3A465232" w14:textId="3E91351A" w:rsidR="00EC35C2" w:rsidRDefault="00FA7359" w:rsidP="001B1519">
      <w:pPr>
        <w:rPr>
          <w:rFonts w:asciiTheme="minorHAnsi" w:hAnsiTheme="minorHAnsi" w:cstheme="minorHAnsi"/>
          <w:color w:val="auto"/>
        </w:rPr>
      </w:pPr>
      <w:r w:rsidRPr="00314649">
        <w:rPr>
          <w:rFonts w:asciiTheme="minorHAnsi" w:hAnsiTheme="minorHAnsi" w:cstheme="minorHAnsi"/>
          <w:color w:val="auto"/>
        </w:rPr>
        <w:t>6</w:t>
      </w:r>
      <w:r w:rsidR="00C10478" w:rsidRPr="00314649">
        <w:rPr>
          <w:rFonts w:asciiTheme="minorHAnsi" w:hAnsiTheme="minorHAnsi" w:cstheme="minorHAnsi"/>
          <w:color w:val="auto"/>
        </w:rPr>
        <w:t>.4.</w:t>
      </w:r>
      <w:r w:rsidR="00AA69B4">
        <w:rPr>
          <w:rFonts w:asciiTheme="minorHAnsi" w:hAnsiTheme="minorHAnsi" w:cstheme="minorHAnsi"/>
          <w:color w:val="auto"/>
        </w:rPr>
        <w:t>3</w:t>
      </w:r>
      <w:r w:rsidR="00C10478" w:rsidRPr="00314649">
        <w:rPr>
          <w:rFonts w:asciiTheme="minorHAnsi" w:hAnsiTheme="minorHAnsi" w:cstheme="minorHAnsi"/>
          <w:color w:val="auto"/>
        </w:rPr>
        <w:t xml:space="preserve">. Create a </w:t>
      </w:r>
      <w:r w:rsidR="00AA69B4">
        <w:rPr>
          <w:rFonts w:asciiTheme="minorHAnsi" w:hAnsiTheme="minorHAnsi" w:cstheme="minorHAnsi"/>
          <w:color w:val="auto"/>
        </w:rPr>
        <w:t>w</w:t>
      </w:r>
      <w:r w:rsidR="00C10478" w:rsidRPr="00314649">
        <w:rPr>
          <w:rFonts w:asciiTheme="minorHAnsi" w:hAnsiTheme="minorHAnsi" w:cstheme="minorHAnsi"/>
          <w:color w:val="auto"/>
        </w:rPr>
        <w:t xml:space="preserve">aveform </w:t>
      </w:r>
      <w:r w:rsidR="00AA69B4">
        <w:rPr>
          <w:rFonts w:asciiTheme="minorHAnsi" w:hAnsiTheme="minorHAnsi" w:cstheme="minorHAnsi"/>
          <w:color w:val="auto"/>
        </w:rPr>
        <w:t>l</w:t>
      </w:r>
      <w:r w:rsidR="00C10478" w:rsidRPr="00314649">
        <w:rPr>
          <w:rFonts w:asciiTheme="minorHAnsi" w:hAnsiTheme="minorHAnsi" w:cstheme="minorHAnsi"/>
          <w:color w:val="auto"/>
        </w:rPr>
        <w:t xml:space="preserve">ist that contains waveforms of any light intensity, pulse duration, or pulse number. </w:t>
      </w:r>
    </w:p>
    <w:p w14:paraId="067D27D4" w14:textId="77777777" w:rsidR="00EC35C2" w:rsidRDefault="00EC35C2" w:rsidP="001B1519">
      <w:pPr>
        <w:rPr>
          <w:rFonts w:asciiTheme="minorHAnsi" w:hAnsiTheme="minorHAnsi" w:cstheme="minorHAnsi"/>
          <w:color w:val="auto"/>
        </w:rPr>
      </w:pPr>
    </w:p>
    <w:p w14:paraId="186EC208" w14:textId="63AEF378" w:rsidR="00C10478" w:rsidRPr="00EE5E45" w:rsidRDefault="00EC35C2" w:rsidP="001B1519">
      <w:pPr>
        <w:rPr>
          <w:rFonts w:asciiTheme="minorHAnsi" w:hAnsiTheme="minorHAnsi"/>
          <w:color w:val="auto"/>
          <w:highlight w:val="yellow"/>
        </w:rPr>
      </w:pPr>
      <w:r w:rsidRPr="00EE5E45">
        <w:rPr>
          <w:rFonts w:asciiTheme="minorHAnsi" w:hAnsiTheme="minorHAnsi"/>
          <w:color w:val="auto"/>
          <w:highlight w:val="yellow"/>
        </w:rPr>
        <w:lastRenderedPageBreak/>
        <w:t>6.4.</w:t>
      </w:r>
      <w:r w:rsidR="00AA69B4">
        <w:rPr>
          <w:rFonts w:asciiTheme="minorHAnsi" w:hAnsiTheme="minorHAnsi" w:cstheme="minorHAnsi"/>
          <w:color w:val="auto"/>
          <w:highlight w:val="yellow"/>
        </w:rPr>
        <w:t>4</w:t>
      </w:r>
      <w:r w:rsidRPr="00EE5E45">
        <w:rPr>
          <w:rFonts w:asciiTheme="minorHAnsi" w:hAnsiTheme="minorHAnsi"/>
          <w:color w:val="auto"/>
          <w:highlight w:val="yellow"/>
        </w:rPr>
        <w:t xml:space="preserve">. </w:t>
      </w:r>
      <w:r w:rsidR="00C10478" w:rsidRPr="00EE5E45">
        <w:rPr>
          <w:rFonts w:asciiTheme="minorHAnsi" w:hAnsiTheme="minorHAnsi"/>
          <w:color w:val="auto"/>
          <w:highlight w:val="yellow"/>
        </w:rPr>
        <w:t>Randomly assign waveforms to each profile. Each profile with its assigned waveform corresponds to one trigger pulse from a Digital TTL input, or one trial.</w:t>
      </w:r>
    </w:p>
    <w:p w14:paraId="7B619BBE" w14:textId="77777777" w:rsidR="00C10478" w:rsidRPr="00EE5E45" w:rsidRDefault="00C10478" w:rsidP="001B1519">
      <w:pPr>
        <w:rPr>
          <w:rFonts w:asciiTheme="minorHAnsi" w:hAnsiTheme="minorHAnsi"/>
          <w:color w:val="auto"/>
          <w:highlight w:val="yellow"/>
        </w:rPr>
      </w:pPr>
    </w:p>
    <w:p w14:paraId="387C1AB5" w14:textId="49BF384E" w:rsidR="00C10478" w:rsidRPr="00314649" w:rsidRDefault="00FA7359" w:rsidP="001B1519">
      <w:pPr>
        <w:rPr>
          <w:rFonts w:asciiTheme="minorHAnsi" w:hAnsiTheme="minorHAnsi" w:cstheme="minorHAnsi"/>
          <w:color w:val="auto"/>
        </w:rPr>
      </w:pPr>
      <w:r w:rsidRPr="00EE5E45">
        <w:rPr>
          <w:rFonts w:asciiTheme="minorHAnsi" w:hAnsiTheme="minorHAnsi"/>
          <w:color w:val="auto"/>
          <w:highlight w:val="yellow"/>
        </w:rPr>
        <w:t>6</w:t>
      </w:r>
      <w:r w:rsidR="00C10478" w:rsidRPr="00EE5E45">
        <w:rPr>
          <w:rFonts w:asciiTheme="minorHAnsi" w:hAnsiTheme="minorHAnsi"/>
          <w:color w:val="auto"/>
          <w:highlight w:val="yellow"/>
        </w:rPr>
        <w:t>.4.</w:t>
      </w:r>
      <w:r w:rsidR="00AA69B4">
        <w:rPr>
          <w:rFonts w:asciiTheme="minorHAnsi" w:hAnsiTheme="minorHAnsi" w:cstheme="minorHAnsi"/>
          <w:color w:val="auto"/>
          <w:highlight w:val="yellow"/>
        </w:rPr>
        <w:t>5</w:t>
      </w:r>
      <w:r w:rsidR="00C10478" w:rsidRPr="00EE5E45">
        <w:rPr>
          <w:rFonts w:asciiTheme="minorHAnsi" w:hAnsiTheme="minorHAnsi"/>
          <w:color w:val="auto"/>
          <w:highlight w:val="yellow"/>
        </w:rPr>
        <w:t>. Save the profile sequence.</w:t>
      </w:r>
    </w:p>
    <w:p w14:paraId="3C84465F" w14:textId="0858B32E" w:rsidR="00C10478" w:rsidRPr="00314649" w:rsidRDefault="00C10478" w:rsidP="001B1519">
      <w:pPr>
        <w:rPr>
          <w:rFonts w:asciiTheme="minorHAnsi" w:hAnsiTheme="minorHAnsi" w:cstheme="minorHAnsi"/>
          <w:color w:val="auto"/>
        </w:rPr>
      </w:pPr>
    </w:p>
    <w:p w14:paraId="4DDE9991" w14:textId="299578E9" w:rsidR="00C10478" w:rsidRPr="00314649" w:rsidRDefault="00FA7359" w:rsidP="001B1519">
      <w:pPr>
        <w:rPr>
          <w:rFonts w:asciiTheme="minorHAnsi" w:hAnsiTheme="minorHAnsi" w:cstheme="minorHAnsi"/>
          <w:color w:val="auto"/>
        </w:rPr>
      </w:pPr>
      <w:r w:rsidRPr="00314649">
        <w:rPr>
          <w:rFonts w:asciiTheme="minorHAnsi" w:hAnsiTheme="minorHAnsi" w:cstheme="minorHAnsi"/>
          <w:color w:val="auto"/>
        </w:rPr>
        <w:t>6</w:t>
      </w:r>
      <w:r w:rsidR="00C10478" w:rsidRPr="00314649">
        <w:rPr>
          <w:rFonts w:asciiTheme="minorHAnsi" w:hAnsiTheme="minorHAnsi" w:cstheme="minorHAnsi"/>
          <w:color w:val="auto"/>
        </w:rPr>
        <w:t>.5. In the data acquisition software, create a new protocol</w:t>
      </w:r>
      <w:r w:rsidR="00F27650" w:rsidRPr="00314649">
        <w:rPr>
          <w:rFonts w:asciiTheme="minorHAnsi" w:hAnsiTheme="minorHAnsi" w:cstheme="minorHAnsi"/>
          <w:color w:val="auto"/>
        </w:rPr>
        <w:t>.</w:t>
      </w:r>
    </w:p>
    <w:p w14:paraId="024F7753" w14:textId="15557DCD" w:rsidR="00F27650" w:rsidRPr="00314649" w:rsidRDefault="00F27650" w:rsidP="001B1519">
      <w:pPr>
        <w:rPr>
          <w:rFonts w:asciiTheme="minorHAnsi" w:hAnsiTheme="minorHAnsi" w:cstheme="minorHAnsi"/>
          <w:color w:val="auto"/>
        </w:rPr>
      </w:pPr>
    </w:p>
    <w:p w14:paraId="0BC7D28E" w14:textId="47DFEFE3" w:rsidR="00F27650" w:rsidRPr="00314649" w:rsidRDefault="00FA7359" w:rsidP="001B1519">
      <w:pPr>
        <w:rPr>
          <w:rFonts w:asciiTheme="minorHAnsi" w:hAnsiTheme="minorHAnsi" w:cstheme="minorHAnsi"/>
          <w:color w:val="auto"/>
        </w:rPr>
      </w:pPr>
      <w:r w:rsidRPr="00314649">
        <w:rPr>
          <w:rFonts w:asciiTheme="minorHAnsi" w:hAnsiTheme="minorHAnsi" w:cstheme="minorHAnsi"/>
          <w:color w:val="auto"/>
        </w:rPr>
        <w:t>6</w:t>
      </w:r>
      <w:r w:rsidR="00F27650" w:rsidRPr="00314649">
        <w:rPr>
          <w:rFonts w:asciiTheme="minorHAnsi" w:hAnsiTheme="minorHAnsi" w:cstheme="minorHAnsi"/>
          <w:color w:val="auto"/>
        </w:rPr>
        <w:t xml:space="preserve">.5.1. Set the number of trials to equal the number of profiles in the profile sequence just created. </w:t>
      </w:r>
    </w:p>
    <w:p w14:paraId="19819EE5" w14:textId="42682AB0" w:rsidR="00F27650" w:rsidRPr="00314649" w:rsidRDefault="00F27650" w:rsidP="001B1519">
      <w:pPr>
        <w:rPr>
          <w:rFonts w:asciiTheme="minorHAnsi" w:hAnsiTheme="minorHAnsi" w:cstheme="minorHAnsi"/>
          <w:color w:val="auto"/>
        </w:rPr>
      </w:pPr>
    </w:p>
    <w:p w14:paraId="313A7748" w14:textId="1A003B62" w:rsidR="00F27650" w:rsidRPr="00314649" w:rsidRDefault="00FA7359" w:rsidP="001B1519">
      <w:pPr>
        <w:rPr>
          <w:rFonts w:asciiTheme="minorHAnsi" w:hAnsiTheme="minorHAnsi" w:cstheme="minorHAnsi"/>
          <w:color w:val="auto"/>
        </w:rPr>
      </w:pPr>
      <w:r w:rsidRPr="00314649">
        <w:rPr>
          <w:rFonts w:asciiTheme="minorHAnsi" w:hAnsiTheme="minorHAnsi" w:cstheme="minorHAnsi"/>
          <w:color w:val="auto"/>
        </w:rPr>
        <w:t>6</w:t>
      </w:r>
      <w:r w:rsidR="00F27650" w:rsidRPr="00314649">
        <w:rPr>
          <w:rFonts w:asciiTheme="minorHAnsi" w:hAnsiTheme="minorHAnsi" w:cstheme="minorHAnsi"/>
          <w:color w:val="auto"/>
        </w:rPr>
        <w:t xml:space="preserve">.5.2. Choose signal inputs to match those configured in Step </w:t>
      </w:r>
      <w:r w:rsidR="00C80D9E">
        <w:rPr>
          <w:rFonts w:asciiTheme="minorHAnsi" w:hAnsiTheme="minorHAnsi" w:cstheme="minorHAnsi"/>
          <w:color w:val="auto"/>
        </w:rPr>
        <w:t>5.6</w:t>
      </w:r>
      <w:r w:rsidR="00F27650" w:rsidRPr="00314649">
        <w:rPr>
          <w:rFonts w:asciiTheme="minorHAnsi" w:hAnsiTheme="minorHAnsi" w:cstheme="minorHAnsi"/>
          <w:color w:val="auto"/>
        </w:rPr>
        <w:t>. Configure a protocol that provides a single digital TTL output, recording from these 16 input channels for an appropriate amount of time before and after the digital trigger.</w:t>
      </w:r>
    </w:p>
    <w:p w14:paraId="780D3F95" w14:textId="77777777" w:rsidR="00F27650" w:rsidRPr="00314649" w:rsidRDefault="00F27650" w:rsidP="001B1519">
      <w:pPr>
        <w:rPr>
          <w:rFonts w:asciiTheme="minorHAnsi" w:hAnsiTheme="minorHAnsi" w:cstheme="minorHAnsi"/>
          <w:color w:val="auto"/>
        </w:rPr>
      </w:pPr>
    </w:p>
    <w:p w14:paraId="63A29926" w14:textId="776400B9" w:rsidR="00304763" w:rsidRPr="00EE5E45" w:rsidRDefault="00FA7359" w:rsidP="001B1519">
      <w:pPr>
        <w:rPr>
          <w:rFonts w:asciiTheme="minorHAnsi" w:hAnsiTheme="minorHAnsi"/>
          <w:b/>
          <w:color w:val="auto"/>
          <w:highlight w:val="yellow"/>
        </w:rPr>
      </w:pPr>
      <w:r w:rsidRPr="00EE5E45">
        <w:rPr>
          <w:rFonts w:asciiTheme="minorHAnsi" w:hAnsiTheme="minorHAnsi"/>
          <w:b/>
          <w:color w:val="auto"/>
          <w:highlight w:val="yellow"/>
        </w:rPr>
        <w:t>7</w:t>
      </w:r>
      <w:r w:rsidR="00304763" w:rsidRPr="00EE5E45">
        <w:rPr>
          <w:rFonts w:asciiTheme="minorHAnsi" w:hAnsiTheme="minorHAnsi"/>
          <w:b/>
          <w:color w:val="auto"/>
          <w:highlight w:val="yellow"/>
        </w:rPr>
        <w:t>. Plac</w:t>
      </w:r>
      <w:r w:rsidR="009D469F">
        <w:rPr>
          <w:rFonts w:asciiTheme="minorHAnsi" w:hAnsiTheme="minorHAnsi"/>
          <w:b/>
          <w:color w:val="auto"/>
          <w:highlight w:val="yellow"/>
        </w:rPr>
        <w:t>ing</w:t>
      </w:r>
      <w:r w:rsidR="00304763" w:rsidRPr="00EE5E45">
        <w:rPr>
          <w:rFonts w:asciiTheme="minorHAnsi" w:hAnsiTheme="minorHAnsi"/>
          <w:b/>
          <w:color w:val="auto"/>
          <w:highlight w:val="yellow"/>
        </w:rPr>
        <w:t xml:space="preserve"> multi-channel probe in ex vivo brain tissue slice</w:t>
      </w:r>
    </w:p>
    <w:p w14:paraId="0C42DDC4" w14:textId="06CC30AE" w:rsidR="00876EB6" w:rsidRPr="00EE5E45" w:rsidRDefault="00876EB6" w:rsidP="001B1519">
      <w:pPr>
        <w:rPr>
          <w:rFonts w:asciiTheme="minorHAnsi" w:hAnsiTheme="minorHAnsi"/>
          <w:b/>
          <w:color w:val="auto"/>
          <w:highlight w:val="yellow"/>
        </w:rPr>
      </w:pPr>
    </w:p>
    <w:p w14:paraId="2DD87AA1" w14:textId="3AAE5FB4" w:rsidR="00FB1E2D" w:rsidRPr="00EE5E45" w:rsidRDefault="00FB1E2D" w:rsidP="00FB1E2D">
      <w:pPr>
        <w:rPr>
          <w:rFonts w:asciiTheme="minorHAnsi" w:hAnsiTheme="minorHAnsi"/>
          <w:color w:val="auto"/>
          <w:highlight w:val="yellow"/>
        </w:rPr>
      </w:pPr>
      <w:r w:rsidRPr="00EE5E45">
        <w:rPr>
          <w:rFonts w:asciiTheme="minorHAnsi" w:hAnsiTheme="minorHAnsi"/>
          <w:color w:val="auto"/>
          <w:highlight w:val="yellow"/>
        </w:rPr>
        <w:t xml:space="preserve">7.1. Perfuse bubbled </w:t>
      </w:r>
      <w:proofErr w:type="spellStart"/>
      <w:r w:rsidRPr="00EE5E45">
        <w:rPr>
          <w:rFonts w:asciiTheme="minorHAnsi" w:hAnsiTheme="minorHAnsi"/>
          <w:color w:val="auto"/>
          <w:highlight w:val="yellow"/>
        </w:rPr>
        <w:t>eACSF</w:t>
      </w:r>
      <w:proofErr w:type="spellEnd"/>
      <w:r w:rsidRPr="00EE5E45">
        <w:rPr>
          <w:rFonts w:asciiTheme="minorHAnsi" w:hAnsiTheme="minorHAnsi"/>
          <w:color w:val="auto"/>
          <w:highlight w:val="yellow"/>
        </w:rPr>
        <w:t xml:space="preserve"> (not in sealed bags) at 3-6 mL/min.</w:t>
      </w:r>
    </w:p>
    <w:p w14:paraId="46384602" w14:textId="77777777" w:rsidR="00FB1E2D" w:rsidRPr="00EE5E45" w:rsidRDefault="00FB1E2D" w:rsidP="00FB1E2D">
      <w:pPr>
        <w:rPr>
          <w:rFonts w:asciiTheme="minorHAnsi" w:hAnsiTheme="minorHAnsi"/>
          <w:color w:val="auto"/>
          <w:highlight w:val="yellow"/>
        </w:rPr>
      </w:pPr>
    </w:p>
    <w:p w14:paraId="64E54D39" w14:textId="1E4E46EC" w:rsidR="00FB1E2D" w:rsidRPr="00EE5E45" w:rsidRDefault="00FB1E2D" w:rsidP="00FB1E2D">
      <w:pPr>
        <w:rPr>
          <w:rFonts w:asciiTheme="minorHAnsi" w:hAnsiTheme="minorHAnsi"/>
          <w:color w:val="auto"/>
          <w:highlight w:val="yellow"/>
        </w:rPr>
      </w:pPr>
      <w:r w:rsidRPr="00EE5E45">
        <w:rPr>
          <w:rFonts w:asciiTheme="minorHAnsi" w:hAnsiTheme="minorHAnsi"/>
          <w:color w:val="auto"/>
          <w:highlight w:val="yellow"/>
        </w:rPr>
        <w:t xml:space="preserve">7.2. Transfer </w:t>
      </w:r>
      <w:r w:rsidR="003209DA">
        <w:rPr>
          <w:rFonts w:asciiTheme="minorHAnsi" w:hAnsiTheme="minorHAnsi"/>
          <w:color w:val="auto"/>
          <w:highlight w:val="yellow"/>
        </w:rPr>
        <w:t xml:space="preserve">the </w:t>
      </w:r>
      <w:r w:rsidRPr="00EE5E45">
        <w:rPr>
          <w:rFonts w:asciiTheme="minorHAnsi" w:hAnsiTheme="minorHAnsi"/>
          <w:color w:val="auto"/>
          <w:highlight w:val="yellow"/>
        </w:rPr>
        <w:t>brain slice containing area of interest onto mesh grid in microscope perfusion chamber. Anchor with platinum harp</w:t>
      </w:r>
      <w:r w:rsidR="00A739EC" w:rsidRPr="00EE5E45">
        <w:rPr>
          <w:rFonts w:asciiTheme="minorHAnsi" w:hAnsiTheme="minorHAnsi"/>
          <w:color w:val="auto"/>
          <w:highlight w:val="yellow"/>
        </w:rPr>
        <w:t xml:space="preserve"> (see </w:t>
      </w:r>
      <w:r w:rsidR="00A739EC" w:rsidRPr="00EE166E">
        <w:rPr>
          <w:rFonts w:asciiTheme="minorHAnsi" w:hAnsiTheme="minorHAnsi"/>
          <w:b/>
          <w:bCs/>
          <w:color w:val="auto"/>
          <w:highlight w:val="yellow"/>
        </w:rPr>
        <w:t xml:space="preserve">Supplementary Figure </w:t>
      </w:r>
      <w:r w:rsidR="001E482D" w:rsidRPr="00EE166E">
        <w:rPr>
          <w:rFonts w:asciiTheme="minorHAnsi" w:hAnsiTheme="minorHAnsi"/>
          <w:b/>
          <w:bCs/>
          <w:color w:val="auto"/>
          <w:highlight w:val="yellow"/>
        </w:rPr>
        <w:t>3</w:t>
      </w:r>
      <w:r w:rsidR="00A739EC" w:rsidRPr="00EE5E45">
        <w:rPr>
          <w:rFonts w:asciiTheme="minorHAnsi" w:hAnsiTheme="minorHAnsi"/>
          <w:color w:val="auto"/>
          <w:highlight w:val="yellow"/>
        </w:rPr>
        <w:t>)</w:t>
      </w:r>
      <w:r w:rsidRPr="00EE5E45">
        <w:rPr>
          <w:rFonts w:asciiTheme="minorHAnsi" w:hAnsiTheme="minorHAnsi"/>
          <w:color w:val="auto"/>
          <w:highlight w:val="yellow"/>
        </w:rPr>
        <w:t>.</w:t>
      </w:r>
    </w:p>
    <w:p w14:paraId="6D72CA1B" w14:textId="77777777" w:rsidR="00FB1E2D" w:rsidRPr="00EE5E45" w:rsidRDefault="00FB1E2D" w:rsidP="00FB1E2D">
      <w:pPr>
        <w:rPr>
          <w:rFonts w:asciiTheme="minorHAnsi" w:hAnsiTheme="minorHAnsi"/>
          <w:color w:val="auto"/>
          <w:highlight w:val="yellow"/>
        </w:rPr>
      </w:pPr>
    </w:p>
    <w:p w14:paraId="4BD082A3" w14:textId="18B3ACAA" w:rsidR="00FB1E2D" w:rsidRPr="00EE5E45" w:rsidRDefault="00FB1E2D" w:rsidP="00FB1E2D">
      <w:pPr>
        <w:rPr>
          <w:rFonts w:asciiTheme="minorHAnsi" w:hAnsiTheme="minorHAnsi"/>
          <w:color w:val="auto"/>
          <w:highlight w:val="yellow"/>
        </w:rPr>
      </w:pPr>
      <w:r w:rsidRPr="00EE5E45">
        <w:rPr>
          <w:rFonts w:asciiTheme="minorHAnsi" w:hAnsiTheme="minorHAnsi"/>
          <w:color w:val="auto"/>
          <w:highlight w:val="yellow"/>
        </w:rPr>
        <w:t xml:space="preserve">7.3. Rotate mesh grid such that the line of electrode contacts on the distal end of the multi-channel probe is approximately perpendicular to the </w:t>
      </w:r>
      <w:proofErr w:type="spellStart"/>
      <w:r w:rsidRPr="00EE5E45">
        <w:rPr>
          <w:rFonts w:asciiTheme="minorHAnsi" w:hAnsiTheme="minorHAnsi"/>
          <w:color w:val="auto"/>
          <w:highlight w:val="yellow"/>
        </w:rPr>
        <w:t>pial</w:t>
      </w:r>
      <w:proofErr w:type="spellEnd"/>
      <w:r w:rsidRPr="00EE5E45">
        <w:rPr>
          <w:rFonts w:asciiTheme="minorHAnsi" w:hAnsiTheme="minorHAnsi"/>
          <w:color w:val="auto"/>
          <w:highlight w:val="yellow"/>
        </w:rPr>
        <w:t xml:space="preserve"> surface.</w:t>
      </w:r>
    </w:p>
    <w:p w14:paraId="3FF3ADF4" w14:textId="27D4A913" w:rsidR="00FB1E2D" w:rsidRPr="00EE5E45" w:rsidRDefault="00FB1E2D" w:rsidP="00FB1E2D">
      <w:pPr>
        <w:rPr>
          <w:rFonts w:asciiTheme="minorHAnsi" w:hAnsiTheme="minorHAnsi"/>
          <w:color w:val="auto"/>
          <w:highlight w:val="yellow"/>
        </w:rPr>
      </w:pPr>
    </w:p>
    <w:p w14:paraId="19307585" w14:textId="48048E8C" w:rsidR="00FB1E2D" w:rsidRPr="00EE5E45" w:rsidRDefault="00FB1E2D" w:rsidP="00FB1E2D">
      <w:pPr>
        <w:rPr>
          <w:rFonts w:asciiTheme="minorHAnsi" w:hAnsiTheme="minorHAnsi"/>
          <w:color w:val="auto"/>
          <w:highlight w:val="yellow"/>
        </w:rPr>
      </w:pPr>
      <w:r w:rsidRPr="00EE5E45">
        <w:rPr>
          <w:rFonts w:asciiTheme="minorHAnsi" w:hAnsiTheme="minorHAnsi"/>
          <w:color w:val="auto"/>
          <w:highlight w:val="yellow"/>
        </w:rPr>
        <w:t xml:space="preserve">7.4. Under </w:t>
      </w:r>
      <w:proofErr w:type="spellStart"/>
      <w:r w:rsidRPr="00EE5E45">
        <w:rPr>
          <w:rFonts w:asciiTheme="minorHAnsi" w:hAnsiTheme="minorHAnsi"/>
          <w:color w:val="auto"/>
          <w:highlight w:val="yellow"/>
        </w:rPr>
        <w:t>broadfield</w:t>
      </w:r>
      <w:proofErr w:type="spellEnd"/>
      <w:r w:rsidRPr="00EE5E45">
        <w:rPr>
          <w:rFonts w:asciiTheme="minorHAnsi" w:hAnsiTheme="minorHAnsi"/>
          <w:color w:val="auto"/>
          <w:highlight w:val="yellow"/>
        </w:rPr>
        <w:t xml:space="preserve"> illumination and under fine control of the micromanipulator, lower the multi-channel probe toward the surface of the slice.</w:t>
      </w:r>
    </w:p>
    <w:p w14:paraId="71DD5EDB" w14:textId="7A6D526C" w:rsidR="00FB1E2D" w:rsidRPr="00EE5E45" w:rsidRDefault="00FB1E2D" w:rsidP="00FB1E2D">
      <w:pPr>
        <w:rPr>
          <w:rFonts w:asciiTheme="minorHAnsi" w:hAnsiTheme="minorHAnsi"/>
          <w:color w:val="auto"/>
          <w:highlight w:val="yellow"/>
        </w:rPr>
      </w:pPr>
    </w:p>
    <w:p w14:paraId="254783B5" w14:textId="18E64B99" w:rsidR="00FB1E2D" w:rsidRPr="00EE5E45" w:rsidRDefault="00FB1E2D" w:rsidP="00FB1E2D">
      <w:pPr>
        <w:rPr>
          <w:rFonts w:asciiTheme="minorHAnsi" w:hAnsiTheme="minorHAnsi"/>
          <w:color w:val="auto"/>
          <w:highlight w:val="yellow"/>
        </w:rPr>
      </w:pPr>
      <w:r w:rsidRPr="00EE5E45">
        <w:rPr>
          <w:rFonts w:asciiTheme="minorHAnsi" w:hAnsiTheme="minorHAnsi"/>
          <w:color w:val="auto"/>
          <w:highlight w:val="yellow"/>
        </w:rPr>
        <w:t xml:space="preserve">7.5. Rotate the filter cube </w:t>
      </w:r>
      <w:r w:rsidR="00F86C16" w:rsidRPr="00EE5E45">
        <w:rPr>
          <w:rFonts w:asciiTheme="minorHAnsi" w:hAnsiTheme="minorHAnsi"/>
          <w:color w:val="auto"/>
          <w:highlight w:val="yellow"/>
        </w:rPr>
        <w:t>turret</w:t>
      </w:r>
      <w:r w:rsidRPr="00EE5E45">
        <w:rPr>
          <w:rFonts w:asciiTheme="minorHAnsi" w:hAnsiTheme="minorHAnsi"/>
          <w:color w:val="auto"/>
          <w:highlight w:val="yellow"/>
        </w:rPr>
        <w:t xml:space="preserve"> to engage the appropriate filter cube for visualization of the fluorescent reporter protein</w:t>
      </w:r>
      <w:r w:rsidR="00F86C16" w:rsidRPr="00EE5E45">
        <w:rPr>
          <w:rFonts w:asciiTheme="minorHAnsi" w:hAnsiTheme="minorHAnsi"/>
          <w:color w:val="auto"/>
          <w:highlight w:val="yellow"/>
        </w:rPr>
        <w:t xml:space="preserve"> expressed in axon terminals of cortical afferents</w:t>
      </w:r>
      <w:r w:rsidRPr="00EE5E45">
        <w:rPr>
          <w:rFonts w:asciiTheme="minorHAnsi" w:hAnsiTheme="minorHAnsi"/>
          <w:color w:val="auto"/>
          <w:highlight w:val="yellow"/>
        </w:rPr>
        <w:t xml:space="preserve">. </w:t>
      </w:r>
      <w:r w:rsidR="00F86C16" w:rsidRPr="00EE5E45">
        <w:rPr>
          <w:rFonts w:asciiTheme="minorHAnsi" w:hAnsiTheme="minorHAnsi"/>
          <w:color w:val="auto"/>
          <w:highlight w:val="yellow"/>
        </w:rPr>
        <w:t>I</w:t>
      </w:r>
      <w:r w:rsidRPr="00EE5E45">
        <w:rPr>
          <w:rFonts w:asciiTheme="minorHAnsi" w:hAnsiTheme="minorHAnsi"/>
          <w:color w:val="auto"/>
          <w:highlight w:val="yellow"/>
        </w:rPr>
        <w:t xml:space="preserve">f necessary, rotate the slice to more precisely align the probe with the </w:t>
      </w:r>
      <w:proofErr w:type="spellStart"/>
      <w:r w:rsidRPr="00EE5E45">
        <w:rPr>
          <w:rFonts w:asciiTheme="minorHAnsi" w:hAnsiTheme="minorHAnsi"/>
          <w:color w:val="auto"/>
          <w:highlight w:val="yellow"/>
        </w:rPr>
        <w:t>pial</w:t>
      </w:r>
      <w:proofErr w:type="spellEnd"/>
      <w:r w:rsidRPr="00EE5E45">
        <w:rPr>
          <w:rFonts w:asciiTheme="minorHAnsi" w:hAnsiTheme="minorHAnsi"/>
          <w:color w:val="auto"/>
          <w:highlight w:val="yellow"/>
        </w:rPr>
        <w:t xml:space="preserve"> surface</w:t>
      </w:r>
      <w:r w:rsidR="00F86C16" w:rsidRPr="00EE5E45">
        <w:rPr>
          <w:rFonts w:asciiTheme="minorHAnsi" w:hAnsiTheme="minorHAnsi"/>
          <w:color w:val="auto"/>
          <w:highlight w:val="yellow"/>
        </w:rPr>
        <w:t>.</w:t>
      </w:r>
    </w:p>
    <w:p w14:paraId="55EEF26A" w14:textId="26197FA6" w:rsidR="00F86C16" w:rsidRPr="00EE5E45" w:rsidRDefault="00F86C16" w:rsidP="00FB1E2D">
      <w:pPr>
        <w:rPr>
          <w:rFonts w:asciiTheme="minorHAnsi" w:hAnsiTheme="minorHAnsi"/>
          <w:color w:val="auto"/>
          <w:highlight w:val="yellow"/>
        </w:rPr>
      </w:pPr>
    </w:p>
    <w:p w14:paraId="70C1EC57" w14:textId="7502B25A" w:rsidR="00F86C16" w:rsidRPr="00EE5E45" w:rsidRDefault="00F86C16" w:rsidP="00FB1E2D">
      <w:pPr>
        <w:rPr>
          <w:rFonts w:asciiTheme="minorHAnsi" w:hAnsiTheme="minorHAnsi"/>
          <w:color w:val="auto"/>
          <w:highlight w:val="yellow"/>
        </w:rPr>
      </w:pPr>
      <w:r w:rsidRPr="00EE5E45">
        <w:rPr>
          <w:rFonts w:asciiTheme="minorHAnsi" w:hAnsiTheme="minorHAnsi"/>
          <w:color w:val="auto"/>
          <w:highlight w:val="yellow"/>
        </w:rPr>
        <w:t xml:space="preserve">7.6. </w:t>
      </w:r>
      <w:r w:rsidR="00FB1E2D" w:rsidRPr="00EE5E45">
        <w:rPr>
          <w:rFonts w:asciiTheme="minorHAnsi" w:hAnsiTheme="minorHAnsi"/>
          <w:color w:val="auto"/>
          <w:highlight w:val="yellow"/>
        </w:rPr>
        <w:t>Position the probe just above the plane of the slice</w:t>
      </w:r>
      <w:r w:rsidRPr="00EE5E45">
        <w:rPr>
          <w:rFonts w:asciiTheme="minorHAnsi" w:hAnsiTheme="minorHAnsi"/>
          <w:color w:val="auto"/>
          <w:highlight w:val="yellow"/>
        </w:rPr>
        <w:t xml:space="preserve">, </w:t>
      </w:r>
      <w:r w:rsidR="00FB1E2D" w:rsidRPr="00EE5E45">
        <w:rPr>
          <w:rFonts w:ascii="Symbol" w:hAnsi="Symbol"/>
          <w:color w:val="auto"/>
          <w:highlight w:val="yellow"/>
        </w:rPr>
        <w:t></w:t>
      </w:r>
      <w:r w:rsidR="00FB1E2D" w:rsidRPr="00EE5E45">
        <w:rPr>
          <w:rFonts w:asciiTheme="minorHAnsi" w:hAnsiTheme="minorHAnsi"/>
          <w:color w:val="auto"/>
          <w:highlight w:val="yellow"/>
        </w:rPr>
        <w:t xml:space="preserve">200 µm short of the final target position along the x-axis, </w:t>
      </w:r>
      <w:r w:rsidRPr="00EE5E45">
        <w:rPr>
          <w:rFonts w:asciiTheme="minorHAnsi" w:hAnsiTheme="minorHAnsi"/>
          <w:color w:val="auto"/>
          <w:highlight w:val="yellow"/>
        </w:rPr>
        <w:t>leaving</w:t>
      </w:r>
      <w:r w:rsidR="00FB1E2D" w:rsidRPr="00EE5E45">
        <w:rPr>
          <w:rFonts w:asciiTheme="minorHAnsi" w:hAnsiTheme="minorHAnsi"/>
          <w:color w:val="auto"/>
          <w:highlight w:val="yellow"/>
        </w:rPr>
        <w:t xml:space="preserve"> at least one channel outside the boundary of the area of tissue being recorded</w:t>
      </w:r>
    </w:p>
    <w:p w14:paraId="14B7FF24" w14:textId="77777777" w:rsidR="00F86C16" w:rsidRPr="00EE5E45" w:rsidRDefault="00F86C16" w:rsidP="00FB1E2D">
      <w:pPr>
        <w:rPr>
          <w:rFonts w:asciiTheme="minorHAnsi" w:hAnsiTheme="minorHAnsi"/>
          <w:color w:val="auto"/>
          <w:highlight w:val="yellow"/>
        </w:rPr>
      </w:pPr>
    </w:p>
    <w:p w14:paraId="6274490B" w14:textId="20030085" w:rsidR="00876EB6" w:rsidRPr="00EE5E45" w:rsidRDefault="00F86C16" w:rsidP="00FB1E2D">
      <w:pPr>
        <w:rPr>
          <w:rFonts w:asciiTheme="minorHAnsi" w:hAnsiTheme="minorHAnsi"/>
          <w:color w:val="auto"/>
          <w:highlight w:val="yellow"/>
        </w:rPr>
      </w:pPr>
      <w:r w:rsidRPr="00EE5E45">
        <w:rPr>
          <w:rFonts w:asciiTheme="minorHAnsi" w:hAnsiTheme="minorHAnsi"/>
          <w:color w:val="auto"/>
          <w:highlight w:val="yellow"/>
        </w:rPr>
        <w:t xml:space="preserve">7.7. </w:t>
      </w:r>
      <w:r w:rsidR="00FB1E2D" w:rsidRPr="00EE5E45">
        <w:rPr>
          <w:rFonts w:asciiTheme="minorHAnsi" w:hAnsiTheme="minorHAnsi"/>
          <w:color w:val="auto"/>
          <w:highlight w:val="yellow"/>
        </w:rPr>
        <w:t>Slowly insert the probe into the slice by moving the manipulator along its longitudinal axis. To minimize damage to the tissue, only advance the probe to the extent that the sharp tips are just visible below the tissue surface. This will minimize damage to the tissue while still ensuring the electrode contacts are in contact with the tissue.</w:t>
      </w:r>
    </w:p>
    <w:p w14:paraId="2E37BA38" w14:textId="77777777" w:rsidR="00F86C16" w:rsidRPr="00EE5E45" w:rsidRDefault="00F86C16" w:rsidP="00FB1E2D">
      <w:pPr>
        <w:rPr>
          <w:rFonts w:asciiTheme="minorHAnsi" w:hAnsiTheme="minorHAnsi"/>
          <w:color w:val="auto"/>
          <w:highlight w:val="yellow"/>
        </w:rPr>
      </w:pPr>
    </w:p>
    <w:p w14:paraId="6AF02E1E" w14:textId="41810441" w:rsidR="00304763" w:rsidRPr="00EE5E45" w:rsidRDefault="00FA7359" w:rsidP="001B1519">
      <w:pPr>
        <w:rPr>
          <w:rFonts w:asciiTheme="minorHAnsi" w:hAnsiTheme="minorHAnsi"/>
          <w:b/>
          <w:color w:val="auto"/>
          <w:highlight w:val="yellow"/>
        </w:rPr>
      </w:pPr>
      <w:r w:rsidRPr="00EE5E45">
        <w:rPr>
          <w:rFonts w:asciiTheme="minorHAnsi" w:hAnsiTheme="minorHAnsi"/>
          <w:b/>
          <w:color w:val="auto"/>
          <w:highlight w:val="yellow"/>
        </w:rPr>
        <w:t>8</w:t>
      </w:r>
      <w:r w:rsidR="00304763" w:rsidRPr="00EE5E45">
        <w:rPr>
          <w:rFonts w:asciiTheme="minorHAnsi" w:hAnsiTheme="minorHAnsi"/>
          <w:b/>
          <w:color w:val="auto"/>
          <w:highlight w:val="yellow"/>
        </w:rPr>
        <w:t xml:space="preserve">. </w:t>
      </w:r>
      <w:r w:rsidR="00EA45B2" w:rsidRPr="00EE5E45">
        <w:rPr>
          <w:rFonts w:asciiTheme="minorHAnsi" w:hAnsiTheme="minorHAnsi"/>
          <w:b/>
          <w:color w:val="auto"/>
          <w:highlight w:val="yellow"/>
        </w:rPr>
        <w:t>Patch clamp</w:t>
      </w:r>
      <w:r w:rsidR="009D469F">
        <w:rPr>
          <w:rFonts w:asciiTheme="minorHAnsi" w:hAnsiTheme="minorHAnsi"/>
          <w:b/>
          <w:color w:val="auto"/>
          <w:highlight w:val="yellow"/>
        </w:rPr>
        <w:t>ing</w:t>
      </w:r>
      <w:r w:rsidR="00EA45B2" w:rsidRPr="00EE5E45">
        <w:rPr>
          <w:rFonts w:asciiTheme="minorHAnsi" w:hAnsiTheme="minorHAnsi"/>
          <w:b/>
          <w:color w:val="auto"/>
          <w:highlight w:val="yellow"/>
        </w:rPr>
        <w:t xml:space="preserve"> targeted neurons and o</w:t>
      </w:r>
      <w:r w:rsidR="00563F0B" w:rsidRPr="00EE5E45">
        <w:rPr>
          <w:rFonts w:asciiTheme="minorHAnsi" w:hAnsiTheme="minorHAnsi"/>
          <w:b/>
          <w:color w:val="auto"/>
          <w:highlight w:val="yellow"/>
        </w:rPr>
        <w:t>btain</w:t>
      </w:r>
      <w:r w:rsidR="009D469F">
        <w:rPr>
          <w:rFonts w:asciiTheme="minorHAnsi" w:hAnsiTheme="minorHAnsi"/>
          <w:b/>
          <w:color w:val="auto"/>
          <w:highlight w:val="yellow"/>
        </w:rPr>
        <w:t>ing</w:t>
      </w:r>
      <w:r w:rsidR="00563F0B" w:rsidRPr="00EE5E45">
        <w:rPr>
          <w:rFonts w:asciiTheme="minorHAnsi" w:hAnsiTheme="minorHAnsi"/>
          <w:b/>
          <w:color w:val="auto"/>
          <w:highlight w:val="yellow"/>
        </w:rPr>
        <w:t xml:space="preserve"> whole-cell configuration</w:t>
      </w:r>
    </w:p>
    <w:p w14:paraId="483A37EC" w14:textId="26A732DC" w:rsidR="00304763" w:rsidRPr="00EE5E45" w:rsidRDefault="00304763" w:rsidP="001B1519">
      <w:pPr>
        <w:rPr>
          <w:rFonts w:asciiTheme="minorHAnsi" w:hAnsiTheme="minorHAnsi"/>
          <w:color w:val="auto"/>
          <w:highlight w:val="yellow"/>
        </w:rPr>
      </w:pPr>
    </w:p>
    <w:p w14:paraId="7756DCE3" w14:textId="41155DAC" w:rsidR="00D5218F" w:rsidRPr="00EE5E45" w:rsidRDefault="00D5218F" w:rsidP="001B1519">
      <w:pPr>
        <w:rPr>
          <w:rFonts w:asciiTheme="minorHAnsi" w:hAnsiTheme="minorHAnsi"/>
          <w:color w:val="auto"/>
          <w:highlight w:val="yellow"/>
        </w:rPr>
      </w:pPr>
      <w:r w:rsidRPr="00EE5E45">
        <w:rPr>
          <w:rFonts w:asciiTheme="minorHAnsi" w:hAnsiTheme="minorHAnsi"/>
          <w:color w:val="auto"/>
          <w:highlight w:val="yellow"/>
        </w:rPr>
        <w:t xml:space="preserve">8.1. Switch </w:t>
      </w:r>
      <w:proofErr w:type="spellStart"/>
      <w:r w:rsidRPr="00EE5E45">
        <w:rPr>
          <w:rFonts w:asciiTheme="minorHAnsi" w:hAnsiTheme="minorHAnsi"/>
          <w:color w:val="auto"/>
          <w:highlight w:val="yellow"/>
        </w:rPr>
        <w:t>eACSF</w:t>
      </w:r>
      <w:proofErr w:type="spellEnd"/>
      <w:r w:rsidRPr="00EE5E45">
        <w:rPr>
          <w:rFonts w:asciiTheme="minorHAnsi" w:hAnsiTheme="minorHAnsi"/>
          <w:color w:val="auto"/>
          <w:highlight w:val="yellow"/>
        </w:rPr>
        <w:t xml:space="preserve"> source to bagged </w:t>
      </w:r>
      <w:r w:rsidR="009D469F" w:rsidRPr="00EE5E45">
        <w:rPr>
          <w:rFonts w:asciiTheme="minorHAnsi" w:hAnsiTheme="minorHAnsi"/>
          <w:color w:val="auto"/>
          <w:highlight w:val="yellow"/>
        </w:rPr>
        <w:t>Control</w:t>
      </w:r>
      <w:r w:rsidRPr="00EE5E45">
        <w:rPr>
          <w:rFonts w:asciiTheme="minorHAnsi" w:hAnsiTheme="minorHAnsi"/>
          <w:color w:val="auto"/>
          <w:highlight w:val="yellow"/>
        </w:rPr>
        <w:t xml:space="preserve"> solution. </w:t>
      </w:r>
    </w:p>
    <w:p w14:paraId="030B40E6" w14:textId="77777777" w:rsidR="00D5218F" w:rsidRPr="00EE5E45" w:rsidRDefault="00D5218F" w:rsidP="001B1519">
      <w:pPr>
        <w:rPr>
          <w:rFonts w:asciiTheme="minorHAnsi" w:hAnsiTheme="minorHAnsi"/>
          <w:color w:val="auto"/>
          <w:highlight w:val="yellow"/>
        </w:rPr>
      </w:pPr>
    </w:p>
    <w:p w14:paraId="579BAB48" w14:textId="7F5663A7" w:rsidR="00FA75F6"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8</w:t>
      </w:r>
      <w:r w:rsidR="00FA75F6" w:rsidRPr="00EE5E45">
        <w:rPr>
          <w:rFonts w:asciiTheme="minorHAnsi" w:hAnsiTheme="minorHAnsi"/>
          <w:color w:val="auto"/>
          <w:highlight w:val="yellow"/>
        </w:rPr>
        <w:t>.</w:t>
      </w:r>
      <w:r w:rsidR="00D5218F" w:rsidRPr="00EE5E45">
        <w:rPr>
          <w:rFonts w:asciiTheme="minorHAnsi" w:hAnsiTheme="minorHAnsi"/>
          <w:color w:val="auto"/>
          <w:highlight w:val="yellow"/>
        </w:rPr>
        <w:t>2.</w:t>
      </w:r>
      <w:r w:rsidR="00FA75F6" w:rsidRPr="00EE5E45">
        <w:rPr>
          <w:rFonts w:asciiTheme="minorHAnsi" w:hAnsiTheme="minorHAnsi"/>
          <w:color w:val="auto"/>
          <w:highlight w:val="yellow"/>
        </w:rPr>
        <w:t xml:space="preserve"> Identify fluorescently</w:t>
      </w:r>
      <w:r w:rsidR="00C836A5">
        <w:rPr>
          <w:rFonts w:asciiTheme="minorHAnsi" w:hAnsiTheme="minorHAnsi"/>
          <w:color w:val="auto"/>
          <w:highlight w:val="yellow"/>
        </w:rPr>
        <w:t xml:space="preserve"> </w:t>
      </w:r>
      <w:r w:rsidR="00FA75F6" w:rsidRPr="00EE5E45">
        <w:rPr>
          <w:rFonts w:asciiTheme="minorHAnsi" w:hAnsiTheme="minorHAnsi"/>
          <w:color w:val="auto"/>
          <w:highlight w:val="yellow"/>
        </w:rPr>
        <w:t>labeled cell for targeted patch clamp recording.</w:t>
      </w:r>
    </w:p>
    <w:p w14:paraId="52C1FAB5" w14:textId="77777777" w:rsidR="00FA75F6" w:rsidRPr="00EE5E45" w:rsidRDefault="00FA75F6" w:rsidP="001B1519">
      <w:pPr>
        <w:rPr>
          <w:rFonts w:asciiTheme="minorHAnsi" w:hAnsiTheme="minorHAnsi"/>
          <w:color w:val="auto"/>
          <w:highlight w:val="yellow"/>
        </w:rPr>
      </w:pPr>
    </w:p>
    <w:p w14:paraId="2BDB0674" w14:textId="70CCDAF7" w:rsidR="00304763"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8</w:t>
      </w:r>
      <w:r w:rsidR="00304763" w:rsidRPr="00EE5E45">
        <w:rPr>
          <w:rFonts w:asciiTheme="minorHAnsi" w:hAnsiTheme="minorHAnsi"/>
          <w:color w:val="auto"/>
          <w:highlight w:val="yellow"/>
        </w:rPr>
        <w:t>.</w:t>
      </w:r>
      <w:r w:rsidR="00D5218F" w:rsidRPr="00EE5E45">
        <w:rPr>
          <w:rFonts w:asciiTheme="minorHAnsi" w:hAnsiTheme="minorHAnsi"/>
          <w:color w:val="auto"/>
          <w:highlight w:val="yellow"/>
        </w:rPr>
        <w:t>2</w:t>
      </w:r>
      <w:r w:rsidR="00304763" w:rsidRPr="00EE5E45">
        <w:rPr>
          <w:rFonts w:asciiTheme="minorHAnsi" w:hAnsiTheme="minorHAnsi"/>
          <w:color w:val="auto"/>
          <w:highlight w:val="yellow"/>
        </w:rPr>
        <w:t>.</w:t>
      </w:r>
      <w:r w:rsidR="00FA75F6" w:rsidRPr="00EE5E45">
        <w:rPr>
          <w:rFonts w:asciiTheme="minorHAnsi" w:hAnsiTheme="minorHAnsi"/>
          <w:color w:val="auto"/>
          <w:highlight w:val="yellow"/>
        </w:rPr>
        <w:t>1.</w:t>
      </w:r>
      <w:r w:rsidR="00304763" w:rsidRPr="00EE5E45">
        <w:rPr>
          <w:rFonts w:asciiTheme="minorHAnsi" w:hAnsiTheme="minorHAnsi"/>
          <w:color w:val="auto"/>
          <w:highlight w:val="yellow"/>
        </w:rPr>
        <w:t xml:space="preserve"> </w:t>
      </w:r>
      <w:r w:rsidR="00003094" w:rsidRPr="00EE5E45">
        <w:rPr>
          <w:rFonts w:asciiTheme="minorHAnsi" w:hAnsiTheme="minorHAnsi"/>
          <w:color w:val="auto"/>
          <w:highlight w:val="yellow"/>
        </w:rPr>
        <w:t xml:space="preserve">Restrict the aperture iris diaphragm to the smallest diameter. Engage a low-power objective lens and bring the tissue into focus. </w:t>
      </w:r>
    </w:p>
    <w:p w14:paraId="0589ACC8" w14:textId="5CCE41CB" w:rsidR="00003094" w:rsidRPr="00EE5E45" w:rsidRDefault="00003094" w:rsidP="001B1519">
      <w:pPr>
        <w:rPr>
          <w:rFonts w:asciiTheme="minorHAnsi" w:hAnsiTheme="minorHAnsi"/>
          <w:color w:val="auto"/>
          <w:highlight w:val="yellow"/>
        </w:rPr>
      </w:pPr>
    </w:p>
    <w:p w14:paraId="6FBEF624" w14:textId="60723C7C" w:rsidR="00003094"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8</w:t>
      </w:r>
      <w:r w:rsidR="00FA75F6" w:rsidRPr="00EE5E45">
        <w:rPr>
          <w:rFonts w:asciiTheme="minorHAnsi" w:hAnsiTheme="minorHAnsi"/>
          <w:color w:val="auto"/>
          <w:highlight w:val="yellow"/>
        </w:rPr>
        <w:t>.</w:t>
      </w:r>
      <w:r w:rsidR="00D5218F" w:rsidRPr="00EE5E45">
        <w:rPr>
          <w:rFonts w:asciiTheme="minorHAnsi" w:hAnsiTheme="minorHAnsi"/>
          <w:color w:val="auto"/>
          <w:highlight w:val="yellow"/>
        </w:rPr>
        <w:t>2</w:t>
      </w:r>
      <w:r w:rsidR="00003094" w:rsidRPr="00EE5E45">
        <w:rPr>
          <w:rFonts w:asciiTheme="minorHAnsi" w:hAnsiTheme="minorHAnsi"/>
          <w:color w:val="auto"/>
          <w:highlight w:val="yellow"/>
        </w:rPr>
        <w:t xml:space="preserve">.2. Center the light over an area of tissue adjacent to (but not overlapping) the multi-channel probe. </w:t>
      </w:r>
    </w:p>
    <w:p w14:paraId="35ED89DF" w14:textId="4B49D07E" w:rsidR="00003094" w:rsidRPr="00EE5E45" w:rsidRDefault="00003094" w:rsidP="001B1519">
      <w:pPr>
        <w:rPr>
          <w:rFonts w:asciiTheme="minorHAnsi" w:hAnsiTheme="minorHAnsi"/>
          <w:color w:val="auto"/>
          <w:highlight w:val="yellow"/>
        </w:rPr>
      </w:pPr>
    </w:p>
    <w:p w14:paraId="69D03C1A" w14:textId="0E74A52C" w:rsidR="00003094"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8</w:t>
      </w:r>
      <w:r w:rsidR="00FA75F6" w:rsidRPr="00EE5E45">
        <w:rPr>
          <w:rFonts w:asciiTheme="minorHAnsi" w:hAnsiTheme="minorHAnsi"/>
          <w:color w:val="auto"/>
          <w:highlight w:val="yellow"/>
        </w:rPr>
        <w:t>.</w:t>
      </w:r>
      <w:r w:rsidR="00D5218F" w:rsidRPr="00EE5E45">
        <w:rPr>
          <w:rFonts w:asciiTheme="minorHAnsi" w:hAnsiTheme="minorHAnsi"/>
          <w:color w:val="auto"/>
          <w:highlight w:val="yellow"/>
        </w:rPr>
        <w:t>2</w:t>
      </w:r>
      <w:r w:rsidR="00003094" w:rsidRPr="00EE5E45">
        <w:rPr>
          <w:rFonts w:asciiTheme="minorHAnsi" w:hAnsiTheme="minorHAnsi"/>
          <w:color w:val="auto"/>
          <w:highlight w:val="yellow"/>
        </w:rPr>
        <w:t>.3. Engage the high-power (40x or 60x) water immersion objective, using caution to avoid contact between the multi-channel probe and objective lens.</w:t>
      </w:r>
    </w:p>
    <w:p w14:paraId="2B3BE500" w14:textId="270FFD2C" w:rsidR="00003094" w:rsidRPr="00EE5E45" w:rsidRDefault="00003094" w:rsidP="001B1519">
      <w:pPr>
        <w:rPr>
          <w:rFonts w:asciiTheme="minorHAnsi" w:hAnsiTheme="minorHAnsi"/>
          <w:color w:val="auto"/>
          <w:highlight w:val="yellow"/>
        </w:rPr>
      </w:pPr>
    </w:p>
    <w:p w14:paraId="2B7045B2" w14:textId="63AC53DC" w:rsidR="00003094"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8</w:t>
      </w:r>
      <w:r w:rsidR="00FA75F6" w:rsidRPr="00EE5E45">
        <w:rPr>
          <w:rFonts w:asciiTheme="minorHAnsi" w:hAnsiTheme="minorHAnsi"/>
          <w:color w:val="auto"/>
          <w:highlight w:val="yellow"/>
        </w:rPr>
        <w:t>.</w:t>
      </w:r>
      <w:r w:rsidR="00D5218F" w:rsidRPr="00EE5E45">
        <w:rPr>
          <w:rFonts w:asciiTheme="minorHAnsi" w:hAnsiTheme="minorHAnsi"/>
          <w:color w:val="auto"/>
          <w:highlight w:val="yellow"/>
        </w:rPr>
        <w:t>2</w:t>
      </w:r>
      <w:r w:rsidR="00003094" w:rsidRPr="00EE5E45">
        <w:rPr>
          <w:rFonts w:asciiTheme="minorHAnsi" w:hAnsiTheme="minorHAnsi"/>
          <w:color w:val="auto"/>
          <w:highlight w:val="yellow"/>
        </w:rPr>
        <w:t xml:space="preserve">.4. </w:t>
      </w:r>
      <w:r w:rsidR="00992261" w:rsidRPr="00EE5E45">
        <w:rPr>
          <w:rFonts w:asciiTheme="minorHAnsi" w:hAnsiTheme="minorHAnsi"/>
          <w:color w:val="auto"/>
          <w:highlight w:val="yellow"/>
        </w:rPr>
        <w:t>Rotate the filter cube turret to e</w:t>
      </w:r>
      <w:r w:rsidR="00003094" w:rsidRPr="00EE5E45">
        <w:rPr>
          <w:rFonts w:asciiTheme="minorHAnsi" w:hAnsiTheme="minorHAnsi"/>
          <w:color w:val="auto"/>
          <w:highlight w:val="yellow"/>
        </w:rPr>
        <w:t xml:space="preserve">ngage </w:t>
      </w:r>
      <w:r w:rsidR="00992261" w:rsidRPr="00EE5E45">
        <w:rPr>
          <w:rFonts w:asciiTheme="minorHAnsi" w:hAnsiTheme="minorHAnsi"/>
          <w:color w:val="auto"/>
          <w:highlight w:val="yellow"/>
        </w:rPr>
        <w:t xml:space="preserve">the appropriate filter set to allow imaging of cells expressing </w:t>
      </w:r>
      <w:proofErr w:type="spellStart"/>
      <w:r w:rsidR="00992261" w:rsidRPr="00EE5E45">
        <w:rPr>
          <w:rFonts w:asciiTheme="minorHAnsi" w:hAnsiTheme="minorHAnsi"/>
          <w:color w:val="auto"/>
          <w:highlight w:val="yellow"/>
        </w:rPr>
        <w:t>Cre</w:t>
      </w:r>
      <w:proofErr w:type="spellEnd"/>
      <w:r w:rsidR="00992261" w:rsidRPr="00EE5E45">
        <w:rPr>
          <w:rFonts w:asciiTheme="minorHAnsi" w:hAnsiTheme="minorHAnsi"/>
          <w:color w:val="auto"/>
          <w:highlight w:val="yellow"/>
        </w:rPr>
        <w:t>-dependent fluorescent marker.</w:t>
      </w:r>
    </w:p>
    <w:p w14:paraId="5CE51CEF" w14:textId="79EDA819" w:rsidR="00992261" w:rsidRPr="00EE5E45" w:rsidRDefault="00992261" w:rsidP="001B1519">
      <w:pPr>
        <w:rPr>
          <w:rFonts w:asciiTheme="minorHAnsi" w:hAnsiTheme="minorHAnsi"/>
          <w:color w:val="auto"/>
          <w:highlight w:val="yellow"/>
        </w:rPr>
      </w:pPr>
    </w:p>
    <w:p w14:paraId="2D56BBAC" w14:textId="33DEBF96" w:rsidR="00992261"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8</w:t>
      </w:r>
      <w:r w:rsidR="00FA75F6" w:rsidRPr="00EE5E45">
        <w:rPr>
          <w:rFonts w:asciiTheme="minorHAnsi" w:hAnsiTheme="minorHAnsi"/>
          <w:color w:val="auto"/>
          <w:highlight w:val="yellow"/>
        </w:rPr>
        <w:t>.</w:t>
      </w:r>
      <w:r w:rsidR="00D5218F" w:rsidRPr="00EE5E45">
        <w:rPr>
          <w:rFonts w:asciiTheme="minorHAnsi" w:hAnsiTheme="minorHAnsi"/>
          <w:color w:val="auto"/>
          <w:highlight w:val="yellow"/>
        </w:rPr>
        <w:t>2</w:t>
      </w:r>
      <w:r w:rsidR="00992261" w:rsidRPr="00EE5E45">
        <w:rPr>
          <w:rFonts w:asciiTheme="minorHAnsi" w:hAnsiTheme="minorHAnsi"/>
          <w:color w:val="auto"/>
          <w:highlight w:val="yellow"/>
        </w:rPr>
        <w:t xml:space="preserve">.5. Identify a fluorescently labeled cell as a target for patch clamp recording. Raise the objective lens to create ample space to lower a patch pipette. </w:t>
      </w:r>
    </w:p>
    <w:p w14:paraId="7B09944B" w14:textId="0B08A56F" w:rsidR="00992261" w:rsidRPr="00EE5E45" w:rsidRDefault="00992261" w:rsidP="001B1519">
      <w:pPr>
        <w:rPr>
          <w:rFonts w:asciiTheme="minorHAnsi" w:hAnsiTheme="minorHAnsi"/>
          <w:color w:val="auto"/>
          <w:highlight w:val="yellow"/>
        </w:rPr>
      </w:pPr>
    </w:p>
    <w:p w14:paraId="750CA718" w14:textId="4A273B7D" w:rsidR="00992261"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8</w:t>
      </w:r>
      <w:r w:rsidR="00992261" w:rsidRPr="00EE5E45">
        <w:rPr>
          <w:rFonts w:asciiTheme="minorHAnsi" w:hAnsiTheme="minorHAnsi"/>
          <w:color w:val="auto"/>
          <w:highlight w:val="yellow"/>
        </w:rPr>
        <w:t>.</w:t>
      </w:r>
      <w:r w:rsidR="00D5218F" w:rsidRPr="00EE5E45">
        <w:rPr>
          <w:rFonts w:asciiTheme="minorHAnsi" w:hAnsiTheme="minorHAnsi"/>
          <w:color w:val="auto"/>
          <w:highlight w:val="yellow"/>
        </w:rPr>
        <w:t>3</w:t>
      </w:r>
      <w:r w:rsidR="00992261" w:rsidRPr="00EE5E45">
        <w:rPr>
          <w:rFonts w:asciiTheme="minorHAnsi" w:hAnsiTheme="minorHAnsi"/>
          <w:color w:val="auto"/>
          <w:highlight w:val="yellow"/>
        </w:rPr>
        <w:t>.</w:t>
      </w:r>
      <w:r w:rsidR="00FA75F6" w:rsidRPr="00EE5E45">
        <w:rPr>
          <w:rFonts w:asciiTheme="minorHAnsi" w:hAnsiTheme="minorHAnsi"/>
          <w:color w:val="auto"/>
          <w:highlight w:val="yellow"/>
        </w:rPr>
        <w:t xml:space="preserve"> </w:t>
      </w:r>
      <w:r w:rsidR="00785684" w:rsidRPr="00EE5E45">
        <w:rPr>
          <w:rFonts w:asciiTheme="minorHAnsi" w:hAnsiTheme="minorHAnsi"/>
          <w:color w:val="auto"/>
          <w:highlight w:val="yellow"/>
        </w:rPr>
        <w:t>Load a patch pipette</w:t>
      </w:r>
      <w:r w:rsidR="00A739EC" w:rsidRPr="00EE5E45">
        <w:rPr>
          <w:rFonts w:asciiTheme="minorHAnsi" w:hAnsiTheme="minorHAnsi"/>
          <w:color w:val="auto"/>
          <w:highlight w:val="yellow"/>
        </w:rPr>
        <w:t xml:space="preserve"> (see Table </w:t>
      </w:r>
      <w:r w:rsidR="009D469F">
        <w:rPr>
          <w:rFonts w:asciiTheme="minorHAnsi" w:hAnsiTheme="minorHAnsi"/>
          <w:color w:val="auto"/>
          <w:highlight w:val="yellow"/>
        </w:rPr>
        <w:t>1</w:t>
      </w:r>
      <w:r w:rsidR="00A739EC" w:rsidRPr="00EE5E45">
        <w:rPr>
          <w:rFonts w:asciiTheme="minorHAnsi" w:hAnsiTheme="minorHAnsi"/>
          <w:color w:val="auto"/>
          <w:highlight w:val="yellow"/>
        </w:rPr>
        <w:t>)</w:t>
      </w:r>
      <w:r w:rsidR="00785684" w:rsidRPr="00EE5E45">
        <w:rPr>
          <w:rFonts w:asciiTheme="minorHAnsi" w:hAnsiTheme="minorHAnsi"/>
          <w:color w:val="auto"/>
          <w:highlight w:val="yellow"/>
        </w:rPr>
        <w:t xml:space="preserve"> with internal solution</w:t>
      </w:r>
      <w:r w:rsidR="00C80D9E" w:rsidRPr="00EE5E45">
        <w:rPr>
          <w:rFonts w:asciiTheme="minorHAnsi" w:hAnsiTheme="minorHAnsi"/>
          <w:color w:val="auto"/>
          <w:highlight w:val="yellow"/>
        </w:rPr>
        <w:t xml:space="preserve"> (Table </w:t>
      </w:r>
      <w:r w:rsidR="009D469F">
        <w:rPr>
          <w:rFonts w:asciiTheme="minorHAnsi" w:hAnsiTheme="minorHAnsi"/>
          <w:color w:val="auto"/>
          <w:highlight w:val="yellow"/>
        </w:rPr>
        <w:t>2</w:t>
      </w:r>
      <w:r w:rsidR="00C80D9E" w:rsidRPr="00EE5E45">
        <w:rPr>
          <w:rFonts w:asciiTheme="minorHAnsi" w:hAnsiTheme="minorHAnsi"/>
          <w:color w:val="auto"/>
          <w:highlight w:val="yellow"/>
        </w:rPr>
        <w:t>)</w:t>
      </w:r>
      <w:r w:rsidR="00785684" w:rsidRPr="00EE5E45">
        <w:rPr>
          <w:rFonts w:asciiTheme="minorHAnsi" w:hAnsiTheme="minorHAnsi"/>
          <w:color w:val="auto"/>
          <w:highlight w:val="yellow"/>
        </w:rPr>
        <w:t xml:space="preserve"> and mount pipette into electrode holder. </w:t>
      </w:r>
      <w:r w:rsidR="00A739EC" w:rsidRPr="00EE5E45">
        <w:rPr>
          <w:rFonts w:asciiTheme="minorHAnsi" w:hAnsiTheme="minorHAnsi"/>
          <w:color w:val="auto"/>
          <w:highlight w:val="yellow"/>
        </w:rPr>
        <w:t>Using 1 mL syringe, a</w:t>
      </w:r>
      <w:r w:rsidR="00785684" w:rsidRPr="00EE5E45">
        <w:rPr>
          <w:rFonts w:asciiTheme="minorHAnsi" w:hAnsiTheme="minorHAnsi"/>
          <w:color w:val="auto"/>
          <w:highlight w:val="yellow"/>
        </w:rPr>
        <w:t>pply positive pressure</w:t>
      </w:r>
      <w:r w:rsidR="00A739EC" w:rsidRPr="00EE5E45">
        <w:rPr>
          <w:rFonts w:asciiTheme="minorHAnsi" w:hAnsiTheme="minorHAnsi"/>
          <w:color w:val="auto"/>
          <w:highlight w:val="yellow"/>
        </w:rPr>
        <w:t xml:space="preserve"> corresponding to ~0.1mL air</w:t>
      </w:r>
      <w:r w:rsidR="00785684" w:rsidRPr="00EE5E45">
        <w:rPr>
          <w:rFonts w:asciiTheme="minorHAnsi" w:hAnsiTheme="minorHAnsi"/>
          <w:color w:val="auto"/>
          <w:highlight w:val="yellow"/>
        </w:rPr>
        <w:t>.</w:t>
      </w:r>
      <w:r w:rsidR="00992261" w:rsidRPr="00EE5E45">
        <w:rPr>
          <w:rFonts w:asciiTheme="minorHAnsi" w:hAnsiTheme="minorHAnsi"/>
          <w:color w:val="auto"/>
          <w:highlight w:val="yellow"/>
        </w:rPr>
        <w:t xml:space="preserve"> </w:t>
      </w:r>
    </w:p>
    <w:p w14:paraId="1D2EB93F" w14:textId="1F1BDE59" w:rsidR="00785684" w:rsidRPr="00EE5E45" w:rsidRDefault="00785684" w:rsidP="001B1519">
      <w:pPr>
        <w:rPr>
          <w:rFonts w:asciiTheme="minorHAnsi" w:hAnsiTheme="minorHAnsi"/>
          <w:color w:val="auto"/>
          <w:highlight w:val="yellow"/>
        </w:rPr>
      </w:pPr>
    </w:p>
    <w:p w14:paraId="4013F975" w14:textId="7EA01690" w:rsidR="00785684"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8</w:t>
      </w:r>
      <w:r w:rsidR="00785684" w:rsidRPr="00EE5E45">
        <w:rPr>
          <w:rFonts w:asciiTheme="minorHAnsi" w:hAnsiTheme="minorHAnsi"/>
          <w:color w:val="auto"/>
          <w:highlight w:val="yellow"/>
        </w:rPr>
        <w:t>.</w:t>
      </w:r>
      <w:r w:rsidR="00D5218F" w:rsidRPr="00EE5E45">
        <w:rPr>
          <w:rFonts w:asciiTheme="minorHAnsi" w:hAnsiTheme="minorHAnsi"/>
          <w:color w:val="auto"/>
          <w:highlight w:val="yellow"/>
        </w:rPr>
        <w:t>4</w:t>
      </w:r>
      <w:r w:rsidR="00785684" w:rsidRPr="00EE5E45">
        <w:rPr>
          <w:rFonts w:asciiTheme="minorHAnsi" w:hAnsiTheme="minorHAnsi"/>
          <w:color w:val="auto"/>
          <w:highlight w:val="yellow"/>
        </w:rPr>
        <w:t>. Lower patch pipette into the solution. Bring the pipette tip into focus under visual guidance.</w:t>
      </w:r>
    </w:p>
    <w:p w14:paraId="48676BFC" w14:textId="77777777" w:rsidR="00785684" w:rsidRPr="00EE5E45" w:rsidRDefault="00785684" w:rsidP="001B1519">
      <w:pPr>
        <w:rPr>
          <w:rFonts w:asciiTheme="minorHAnsi" w:hAnsiTheme="minorHAnsi"/>
          <w:color w:val="auto"/>
          <w:highlight w:val="yellow"/>
        </w:rPr>
      </w:pPr>
    </w:p>
    <w:p w14:paraId="3FE7F37C" w14:textId="38FE8FD1" w:rsidR="00785684"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8</w:t>
      </w:r>
      <w:r w:rsidR="00785684" w:rsidRPr="00EE5E45">
        <w:rPr>
          <w:rFonts w:asciiTheme="minorHAnsi" w:hAnsiTheme="minorHAnsi"/>
          <w:color w:val="auto"/>
          <w:highlight w:val="yellow"/>
        </w:rPr>
        <w:t>.</w:t>
      </w:r>
      <w:r w:rsidR="00D5218F" w:rsidRPr="00EE5E45">
        <w:rPr>
          <w:rFonts w:asciiTheme="minorHAnsi" w:hAnsiTheme="minorHAnsi"/>
          <w:color w:val="auto"/>
          <w:highlight w:val="yellow"/>
        </w:rPr>
        <w:t>5</w:t>
      </w:r>
      <w:r w:rsidR="00785684" w:rsidRPr="00EE5E45">
        <w:rPr>
          <w:rFonts w:asciiTheme="minorHAnsi" w:hAnsiTheme="minorHAnsi"/>
          <w:color w:val="auto"/>
          <w:highlight w:val="yellow"/>
        </w:rPr>
        <w:t xml:space="preserve">. Obtain whole-cell </w:t>
      </w:r>
      <w:r w:rsidR="0041011A" w:rsidRPr="00EE5E45">
        <w:rPr>
          <w:rFonts w:asciiTheme="minorHAnsi" w:hAnsiTheme="minorHAnsi"/>
          <w:color w:val="auto"/>
          <w:highlight w:val="yellow"/>
        </w:rPr>
        <w:t xml:space="preserve">recording from </w:t>
      </w:r>
      <w:r w:rsidR="00785684" w:rsidRPr="00EE5E45">
        <w:rPr>
          <w:rFonts w:asciiTheme="minorHAnsi" w:hAnsiTheme="minorHAnsi"/>
          <w:color w:val="auto"/>
          <w:highlight w:val="yellow"/>
        </w:rPr>
        <w:t>the targeted cell using the steps previously demonstrated</w:t>
      </w:r>
      <w:r w:rsidR="00B910EE" w:rsidRPr="00EE5E45">
        <w:rPr>
          <w:rFonts w:asciiTheme="minorHAnsi" w:hAnsiTheme="minorHAnsi"/>
          <w:color w:val="auto"/>
          <w:highlight w:val="yellow"/>
        </w:rPr>
        <w:fldChar w:fldCharType="begin"/>
      </w:r>
      <w:r w:rsidR="00B910EE" w:rsidRPr="00EE5E45">
        <w:rPr>
          <w:rFonts w:asciiTheme="minorHAnsi" w:hAnsiTheme="minorHAnsi"/>
          <w:color w:val="auto"/>
          <w:highlight w:val="yellow"/>
        </w:rPr>
        <w:instrText xml:space="preserve"> ADDIN EN.CITE &lt;EndNote&gt;&lt;Cite&gt;&lt;Author&gt;Au - Segev&lt;/Author&gt;&lt;Year&gt;2016&lt;/Year&gt;&lt;RecNum&gt;8515&lt;/RecNum&gt;&lt;DisplayText&gt;&lt;style face="superscript"&gt;33&lt;/style&gt;&lt;/DisplayText&gt;&lt;record&gt;&lt;rec-number&gt;8515&lt;/rec-number&gt;&lt;foreign-keys&gt;&lt;key app="EN" db-id="00spavr5bxtvxter0t35pztcv02etxfrvwtp" timestamp="1577724249"&gt;8515&lt;/key&gt;&lt;/foreign-keys&gt;&lt;ref-type name="Journal Article"&gt;17&lt;/ref-type&gt;&lt;contributors&gt;&lt;authors&gt;&lt;author&gt;Au - Segev, Amir&lt;/author&gt;&lt;author&gt;Au - Garcia-Oscos, Francisco&lt;/author&gt;&lt;author&gt;Au - Kourrich, Saïd&lt;/author&gt;&lt;/authors&gt;&lt;/contributors&gt;&lt;titles&gt;&lt;title&gt;Whole-cell Patch-clamp Recordings in Brain Slices&lt;/title&gt;&lt;secondary-title&gt;JoVE&lt;/secondary-title&gt;&lt;/titles&gt;&lt;periodical&gt;&lt;full-title&gt;JoVE&lt;/full-title&gt;&lt;/periodical&gt;&lt;pages&gt;e54024&lt;/pages&gt;&lt;number&gt;112&lt;/number&gt;&lt;keywords&gt;&lt;keyword&gt;Neuroscience&lt;/keyword&gt;&lt;keyword&gt;Brain slice&lt;/keyword&gt;&lt;keyword&gt;&amp;lt;em&amp;gt;ex vivo&amp;lt;/em&amp;gt;&lt;/keyword&gt;&lt;keyword&gt;whole-cell&lt;/keyword&gt;&lt;keyword&gt;patch-clamp&lt;/keyword&gt;&lt;keyword&gt;current-clamp&lt;/keyword&gt;&lt;keyword&gt;voltage-clamp&lt;/keyword&gt;&lt;keyword&gt;synaptic transmission&lt;/keyword&gt;&lt;keyword&gt;intrinsic excitability&lt;/keyword&gt;&lt;/keywords&gt;&lt;dates&gt;&lt;year&gt;2016&lt;/year&gt;&lt;pub-dates&gt;&lt;date&gt;2016/06/15/&lt;/date&gt;&lt;/pub-dates&gt;&lt;/dates&gt;&lt;publisher&gt;MyJoVE Corp&lt;/publisher&gt;&lt;isbn&gt;1940-087X&lt;/isbn&gt;&lt;urls&gt;&lt;related-urls&gt;&lt;url&gt;https://www.jove.com/video/54024&lt;/url&gt;&lt;/related-urls&gt;&lt;/urls&gt;&lt;electronic-resource-num&gt;doi:10.3791/54024&lt;/electronic-resource-num&gt;&lt;/record&gt;&lt;/Cite&gt;&lt;/EndNote&gt;</w:instrText>
      </w:r>
      <w:r w:rsidR="00B910EE" w:rsidRPr="00EE5E45">
        <w:rPr>
          <w:rFonts w:asciiTheme="minorHAnsi" w:hAnsiTheme="minorHAnsi"/>
          <w:color w:val="auto"/>
          <w:highlight w:val="yellow"/>
        </w:rPr>
        <w:fldChar w:fldCharType="separate"/>
      </w:r>
      <w:r w:rsidR="00B910EE" w:rsidRPr="00EE5E45">
        <w:rPr>
          <w:rFonts w:asciiTheme="minorHAnsi" w:hAnsiTheme="minorHAnsi"/>
          <w:color w:val="auto"/>
          <w:highlight w:val="yellow"/>
          <w:vertAlign w:val="superscript"/>
        </w:rPr>
        <w:t>33</w:t>
      </w:r>
      <w:r w:rsidR="00B910EE" w:rsidRPr="00EE5E45">
        <w:rPr>
          <w:rFonts w:asciiTheme="minorHAnsi" w:hAnsiTheme="minorHAnsi"/>
          <w:color w:val="auto"/>
          <w:highlight w:val="yellow"/>
        </w:rPr>
        <w:fldChar w:fldCharType="end"/>
      </w:r>
      <w:r w:rsidR="00785684" w:rsidRPr="00EE5E45">
        <w:rPr>
          <w:rFonts w:asciiTheme="minorHAnsi" w:hAnsiTheme="minorHAnsi"/>
          <w:color w:val="auto"/>
          <w:highlight w:val="yellow"/>
        </w:rPr>
        <w:t xml:space="preserve">. </w:t>
      </w:r>
    </w:p>
    <w:p w14:paraId="01B9521C" w14:textId="1DE6C75C" w:rsidR="00785684" w:rsidRPr="00EE5E45" w:rsidRDefault="00785684" w:rsidP="001B1519">
      <w:pPr>
        <w:rPr>
          <w:rFonts w:asciiTheme="minorHAnsi" w:hAnsiTheme="minorHAnsi"/>
          <w:color w:val="auto"/>
          <w:highlight w:val="yellow"/>
        </w:rPr>
      </w:pPr>
    </w:p>
    <w:p w14:paraId="397ACC2B" w14:textId="757E777F" w:rsidR="00785684"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8.</w:t>
      </w:r>
      <w:r w:rsidR="00D5218F" w:rsidRPr="00EE5E45">
        <w:rPr>
          <w:rFonts w:asciiTheme="minorHAnsi" w:hAnsiTheme="minorHAnsi"/>
          <w:color w:val="auto"/>
          <w:highlight w:val="yellow"/>
        </w:rPr>
        <w:t>6</w:t>
      </w:r>
      <w:r w:rsidR="00785684" w:rsidRPr="00EE5E45">
        <w:rPr>
          <w:rFonts w:asciiTheme="minorHAnsi" w:hAnsiTheme="minorHAnsi"/>
          <w:color w:val="auto"/>
          <w:highlight w:val="yellow"/>
        </w:rPr>
        <w:t xml:space="preserve">. If planning to </w:t>
      </w:r>
      <w:r w:rsidR="0095573D" w:rsidRPr="00EE5E45">
        <w:rPr>
          <w:rFonts w:asciiTheme="minorHAnsi" w:hAnsiTheme="minorHAnsi"/>
          <w:color w:val="auto"/>
          <w:highlight w:val="yellow"/>
        </w:rPr>
        <w:t>assess changes to</w:t>
      </w:r>
      <w:r w:rsidR="00785684" w:rsidRPr="00EE5E45">
        <w:rPr>
          <w:rFonts w:asciiTheme="minorHAnsi" w:hAnsiTheme="minorHAnsi"/>
          <w:color w:val="auto"/>
          <w:highlight w:val="yellow"/>
        </w:rPr>
        <w:t xml:space="preserve"> intrinsic properties of the cell</w:t>
      </w:r>
      <w:r w:rsidR="0095573D" w:rsidRPr="00EE5E45">
        <w:rPr>
          <w:rFonts w:asciiTheme="minorHAnsi" w:hAnsiTheme="minorHAnsi"/>
          <w:color w:val="auto"/>
          <w:highlight w:val="yellow"/>
        </w:rPr>
        <w:t xml:space="preserve"> (e.g., input resistance, action potential firing rate in response to current steps), conduct these recordings. Otherwise, move to axon stimulation protocol in</w:t>
      </w:r>
      <w:r w:rsidR="00C80D9E" w:rsidRPr="00EE5E45">
        <w:rPr>
          <w:rFonts w:asciiTheme="minorHAnsi" w:hAnsiTheme="minorHAnsi"/>
          <w:color w:val="auto"/>
          <w:highlight w:val="yellow"/>
        </w:rPr>
        <w:t xml:space="preserve"> </w:t>
      </w:r>
      <w:r w:rsidR="0095573D" w:rsidRPr="00EE5E45">
        <w:rPr>
          <w:rFonts w:asciiTheme="minorHAnsi" w:hAnsiTheme="minorHAnsi"/>
          <w:color w:val="auto"/>
          <w:highlight w:val="yellow"/>
        </w:rPr>
        <w:t>below.</w:t>
      </w:r>
    </w:p>
    <w:p w14:paraId="4CCB3981" w14:textId="77777777" w:rsidR="00785684" w:rsidRPr="00EE5E45" w:rsidRDefault="00785684" w:rsidP="001B1519">
      <w:pPr>
        <w:rPr>
          <w:rFonts w:asciiTheme="minorHAnsi" w:hAnsiTheme="minorHAnsi"/>
          <w:color w:val="auto"/>
          <w:highlight w:val="yellow"/>
        </w:rPr>
      </w:pPr>
    </w:p>
    <w:p w14:paraId="0D1C43D5" w14:textId="4D592628" w:rsidR="00304763" w:rsidRPr="00EE5E45" w:rsidRDefault="00FA7359" w:rsidP="001B1519">
      <w:pPr>
        <w:rPr>
          <w:rFonts w:asciiTheme="minorHAnsi" w:hAnsiTheme="minorHAnsi"/>
          <w:b/>
          <w:color w:val="auto"/>
          <w:highlight w:val="yellow"/>
        </w:rPr>
      </w:pPr>
      <w:r w:rsidRPr="00EE5E45">
        <w:rPr>
          <w:rFonts w:asciiTheme="minorHAnsi" w:hAnsiTheme="minorHAnsi"/>
          <w:b/>
          <w:color w:val="auto"/>
          <w:highlight w:val="yellow"/>
        </w:rPr>
        <w:t>9</w:t>
      </w:r>
      <w:r w:rsidR="00304763" w:rsidRPr="00EE5E45">
        <w:rPr>
          <w:rFonts w:asciiTheme="minorHAnsi" w:hAnsiTheme="minorHAnsi"/>
          <w:b/>
          <w:color w:val="auto"/>
          <w:highlight w:val="yellow"/>
        </w:rPr>
        <w:t>. Layer-specific optogenetic activation of axon terminals</w:t>
      </w:r>
    </w:p>
    <w:p w14:paraId="5A9B7713" w14:textId="17200319" w:rsidR="0095573D" w:rsidRPr="00EE5E45" w:rsidRDefault="0095573D" w:rsidP="001B1519">
      <w:pPr>
        <w:rPr>
          <w:rFonts w:asciiTheme="minorHAnsi" w:hAnsiTheme="minorHAnsi"/>
          <w:b/>
          <w:color w:val="auto"/>
          <w:highlight w:val="yellow"/>
        </w:rPr>
      </w:pPr>
    </w:p>
    <w:p w14:paraId="42239027" w14:textId="58A7B3ED" w:rsidR="002437E6"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9</w:t>
      </w:r>
      <w:r w:rsidR="002437E6" w:rsidRPr="00EE5E45">
        <w:rPr>
          <w:rFonts w:asciiTheme="minorHAnsi" w:hAnsiTheme="minorHAnsi"/>
          <w:color w:val="auto"/>
          <w:highlight w:val="yellow"/>
        </w:rPr>
        <w:t xml:space="preserve">.1. Manipulate field of view in the x-y plane to align light stimulation profile with </w:t>
      </w:r>
      <w:r w:rsidR="00E442B7" w:rsidRPr="00EE5E45">
        <w:rPr>
          <w:rFonts w:asciiTheme="minorHAnsi" w:hAnsiTheme="minorHAnsi"/>
          <w:color w:val="auto"/>
          <w:highlight w:val="yellow"/>
        </w:rPr>
        <w:t>desired location</w:t>
      </w:r>
      <w:r w:rsidR="002437E6" w:rsidRPr="00EE5E45">
        <w:rPr>
          <w:rFonts w:asciiTheme="minorHAnsi" w:hAnsiTheme="minorHAnsi"/>
          <w:color w:val="auto"/>
          <w:highlight w:val="yellow"/>
        </w:rPr>
        <w:t xml:space="preserve"> on slice.</w:t>
      </w:r>
    </w:p>
    <w:p w14:paraId="4B5F3E64" w14:textId="06EAE8E6" w:rsidR="00E442B7" w:rsidRPr="00EE5E45" w:rsidRDefault="00E442B7" w:rsidP="001B1519">
      <w:pPr>
        <w:rPr>
          <w:rFonts w:asciiTheme="minorHAnsi" w:hAnsiTheme="minorHAnsi"/>
          <w:color w:val="auto"/>
          <w:highlight w:val="yellow"/>
        </w:rPr>
      </w:pPr>
    </w:p>
    <w:p w14:paraId="31CDA036" w14:textId="3F7290AC" w:rsidR="00E442B7" w:rsidRPr="00EE5E45" w:rsidRDefault="00FA7359" w:rsidP="001B1519">
      <w:pPr>
        <w:rPr>
          <w:rFonts w:asciiTheme="minorHAnsi" w:hAnsiTheme="minorHAnsi"/>
          <w:color w:val="auto"/>
          <w:highlight w:val="yellow"/>
        </w:rPr>
      </w:pPr>
      <w:r w:rsidRPr="00EE5E45">
        <w:rPr>
          <w:rFonts w:asciiTheme="minorHAnsi" w:hAnsiTheme="minorHAnsi"/>
          <w:color w:val="auto"/>
          <w:highlight w:val="yellow"/>
        </w:rPr>
        <w:t>9</w:t>
      </w:r>
      <w:r w:rsidR="0019447D" w:rsidRPr="00EE5E45">
        <w:rPr>
          <w:rFonts w:asciiTheme="minorHAnsi" w:hAnsiTheme="minorHAnsi"/>
          <w:color w:val="auto"/>
          <w:highlight w:val="yellow"/>
        </w:rPr>
        <w:t>.2</w:t>
      </w:r>
      <w:r w:rsidR="00E442B7" w:rsidRPr="00EE5E45">
        <w:rPr>
          <w:rFonts w:asciiTheme="minorHAnsi" w:hAnsiTheme="minorHAnsi"/>
          <w:color w:val="auto"/>
          <w:highlight w:val="yellow"/>
        </w:rPr>
        <w:t xml:space="preserve">. </w:t>
      </w:r>
      <w:r w:rsidR="00563F0B" w:rsidRPr="00EE5E45">
        <w:rPr>
          <w:rFonts w:asciiTheme="minorHAnsi" w:hAnsiTheme="minorHAnsi"/>
          <w:color w:val="auto"/>
          <w:highlight w:val="yellow"/>
        </w:rPr>
        <w:t xml:space="preserve">Load light stimulus protocol </w:t>
      </w:r>
      <w:r w:rsidR="00082A3C" w:rsidRPr="00EE5E45">
        <w:rPr>
          <w:rFonts w:asciiTheme="minorHAnsi" w:hAnsiTheme="minorHAnsi"/>
          <w:color w:val="auto"/>
          <w:highlight w:val="yellow"/>
        </w:rPr>
        <w:t xml:space="preserve">and </w:t>
      </w:r>
      <w:r w:rsidR="00082A3C">
        <w:rPr>
          <w:rFonts w:asciiTheme="minorHAnsi" w:hAnsiTheme="minorHAnsi" w:cstheme="minorHAnsi"/>
          <w:color w:val="auto"/>
          <w:highlight w:val="yellow"/>
        </w:rPr>
        <w:t>prepare the light deliver</w:t>
      </w:r>
      <w:r w:rsidR="00C02601">
        <w:rPr>
          <w:rFonts w:asciiTheme="minorHAnsi" w:hAnsiTheme="minorHAnsi" w:cstheme="minorHAnsi"/>
          <w:color w:val="auto"/>
          <w:highlight w:val="yellow"/>
        </w:rPr>
        <w:t xml:space="preserve">y system to receive a digital </w:t>
      </w:r>
      <w:r w:rsidR="00C02601" w:rsidRPr="00EE5E45">
        <w:rPr>
          <w:rFonts w:asciiTheme="minorHAnsi" w:hAnsiTheme="minorHAnsi"/>
          <w:color w:val="auto"/>
          <w:highlight w:val="yellow"/>
        </w:rPr>
        <w:t>TTL pulse</w:t>
      </w:r>
      <w:r w:rsidR="00563F0B" w:rsidRPr="00EC35C2">
        <w:rPr>
          <w:rFonts w:asciiTheme="minorHAnsi" w:hAnsiTheme="minorHAnsi" w:cstheme="minorHAnsi"/>
          <w:color w:val="auto"/>
          <w:highlight w:val="yellow"/>
        </w:rPr>
        <w:t>.</w:t>
      </w:r>
    </w:p>
    <w:p w14:paraId="7C0B125A" w14:textId="77777777" w:rsidR="00563F0B" w:rsidRPr="00EE5E45" w:rsidRDefault="00563F0B" w:rsidP="001B1519">
      <w:pPr>
        <w:rPr>
          <w:rFonts w:asciiTheme="minorHAnsi" w:hAnsiTheme="minorHAnsi"/>
          <w:color w:val="auto"/>
          <w:highlight w:val="yellow"/>
        </w:rPr>
      </w:pPr>
    </w:p>
    <w:p w14:paraId="065B891F" w14:textId="11178AAF" w:rsidR="00563F0B" w:rsidRDefault="00FA7359" w:rsidP="00704AA1">
      <w:pPr>
        <w:rPr>
          <w:rFonts w:asciiTheme="minorHAnsi" w:hAnsiTheme="minorHAnsi" w:cstheme="minorHAnsi"/>
          <w:color w:val="auto"/>
        </w:rPr>
      </w:pPr>
      <w:r w:rsidRPr="00EC35C2">
        <w:rPr>
          <w:rFonts w:asciiTheme="minorHAnsi" w:hAnsiTheme="minorHAnsi" w:cstheme="minorHAnsi"/>
          <w:color w:val="auto"/>
          <w:highlight w:val="yellow"/>
        </w:rPr>
        <w:t>9</w:t>
      </w:r>
      <w:r w:rsidR="00563F0B" w:rsidRPr="00EC35C2">
        <w:rPr>
          <w:rFonts w:asciiTheme="minorHAnsi" w:hAnsiTheme="minorHAnsi" w:cstheme="minorHAnsi"/>
          <w:color w:val="auto"/>
          <w:highlight w:val="yellow"/>
        </w:rPr>
        <w:t>.</w:t>
      </w:r>
      <w:r w:rsidR="0019447D">
        <w:rPr>
          <w:rFonts w:asciiTheme="minorHAnsi" w:hAnsiTheme="minorHAnsi" w:cstheme="minorHAnsi"/>
          <w:color w:val="auto"/>
          <w:highlight w:val="yellow"/>
        </w:rPr>
        <w:t>3</w:t>
      </w:r>
      <w:r w:rsidR="00563F0B" w:rsidRPr="00EC35C2">
        <w:rPr>
          <w:rFonts w:asciiTheme="minorHAnsi" w:hAnsiTheme="minorHAnsi" w:cstheme="minorHAnsi"/>
          <w:color w:val="auto"/>
          <w:highlight w:val="yellow"/>
        </w:rPr>
        <w:t>.</w:t>
      </w:r>
      <w:r w:rsidR="00563F0B" w:rsidRPr="00EE5E45">
        <w:rPr>
          <w:rFonts w:asciiTheme="minorHAnsi" w:hAnsiTheme="minorHAnsi"/>
          <w:color w:val="auto"/>
          <w:highlight w:val="yellow"/>
        </w:rPr>
        <w:t xml:space="preserve"> </w:t>
      </w:r>
      <w:proofErr w:type="spellStart"/>
      <w:r w:rsidR="00563F0B" w:rsidRPr="00EE5E45">
        <w:rPr>
          <w:rFonts w:asciiTheme="minorHAnsi" w:hAnsiTheme="minorHAnsi"/>
          <w:color w:val="auto"/>
          <w:highlight w:val="yellow"/>
        </w:rPr>
        <w:t>Optogenetical</w:t>
      </w:r>
      <w:r w:rsidR="009D469F">
        <w:rPr>
          <w:rFonts w:asciiTheme="minorHAnsi" w:hAnsiTheme="minorHAnsi"/>
          <w:color w:val="auto"/>
          <w:highlight w:val="yellow"/>
        </w:rPr>
        <w:t>l</w:t>
      </w:r>
      <w:r w:rsidR="00563F0B" w:rsidRPr="00EE5E45">
        <w:rPr>
          <w:rFonts w:asciiTheme="minorHAnsi" w:hAnsiTheme="minorHAnsi"/>
          <w:color w:val="auto"/>
          <w:highlight w:val="yellow"/>
        </w:rPr>
        <w:t>y</w:t>
      </w:r>
      <w:proofErr w:type="spellEnd"/>
      <w:r w:rsidR="00563F0B" w:rsidRPr="00EE5E45">
        <w:rPr>
          <w:rFonts w:asciiTheme="minorHAnsi" w:hAnsiTheme="minorHAnsi"/>
          <w:color w:val="auto"/>
          <w:highlight w:val="yellow"/>
        </w:rPr>
        <w:t xml:space="preserve"> activate axon terminals while simultaneously recording extracellular field potentials and intracellular membrane fluctuations.</w:t>
      </w:r>
    </w:p>
    <w:p w14:paraId="2C25D410" w14:textId="77777777" w:rsidR="00D5218F" w:rsidRPr="00EE5E45" w:rsidRDefault="00D5218F" w:rsidP="001B1519">
      <w:pPr>
        <w:rPr>
          <w:rFonts w:asciiTheme="minorHAnsi" w:hAnsiTheme="minorHAnsi"/>
          <w:color w:val="auto"/>
          <w:highlight w:val="yellow"/>
        </w:rPr>
      </w:pPr>
    </w:p>
    <w:p w14:paraId="7AD3FC72" w14:textId="1DFFC29F" w:rsidR="00D5218F" w:rsidRPr="00EE5E45" w:rsidRDefault="00D5218F" w:rsidP="001B1519">
      <w:pPr>
        <w:rPr>
          <w:rFonts w:asciiTheme="minorHAnsi" w:hAnsiTheme="minorHAnsi"/>
          <w:color w:val="auto"/>
          <w:highlight w:val="yellow"/>
        </w:rPr>
      </w:pPr>
      <w:r w:rsidRPr="00EE5E45">
        <w:rPr>
          <w:rFonts w:asciiTheme="minorHAnsi" w:hAnsiTheme="minorHAnsi"/>
          <w:color w:val="auto"/>
          <w:highlight w:val="yellow"/>
        </w:rPr>
        <w:t>9.</w:t>
      </w:r>
      <w:r w:rsidR="00704AA1" w:rsidRPr="00EE5E45">
        <w:rPr>
          <w:rFonts w:asciiTheme="minorHAnsi" w:hAnsiTheme="minorHAnsi"/>
          <w:color w:val="auto"/>
          <w:highlight w:val="yellow"/>
        </w:rPr>
        <w:t>4</w:t>
      </w:r>
      <w:r w:rsidRPr="00EE5E45">
        <w:rPr>
          <w:rFonts w:asciiTheme="minorHAnsi" w:hAnsiTheme="minorHAnsi"/>
          <w:color w:val="auto"/>
          <w:highlight w:val="yellow"/>
        </w:rPr>
        <w:t xml:space="preserve">. Switch </w:t>
      </w:r>
      <w:proofErr w:type="spellStart"/>
      <w:r w:rsidRPr="00EE5E45">
        <w:rPr>
          <w:rFonts w:asciiTheme="minorHAnsi" w:hAnsiTheme="minorHAnsi"/>
          <w:color w:val="auto"/>
          <w:highlight w:val="yellow"/>
        </w:rPr>
        <w:t>eACSF</w:t>
      </w:r>
      <w:proofErr w:type="spellEnd"/>
      <w:r w:rsidRPr="00EE5E45">
        <w:rPr>
          <w:rFonts w:asciiTheme="minorHAnsi" w:hAnsiTheme="minorHAnsi"/>
          <w:color w:val="auto"/>
          <w:highlight w:val="yellow"/>
        </w:rPr>
        <w:t xml:space="preserve"> source to </w:t>
      </w:r>
      <w:r w:rsidR="009D469F" w:rsidRPr="00EE5E45">
        <w:rPr>
          <w:rFonts w:asciiTheme="minorHAnsi" w:hAnsiTheme="minorHAnsi"/>
          <w:color w:val="auto"/>
          <w:highlight w:val="yellow"/>
        </w:rPr>
        <w:t>Isoflurane</w:t>
      </w:r>
      <w:r w:rsidRPr="00EE5E45">
        <w:rPr>
          <w:rFonts w:asciiTheme="minorHAnsi" w:hAnsiTheme="minorHAnsi"/>
          <w:color w:val="auto"/>
          <w:highlight w:val="yellow"/>
        </w:rPr>
        <w:t xml:space="preserve"> solution and wash drug in for 15 min. If necessary, collect spontaneous recordings during</w:t>
      </w:r>
      <w:r w:rsidR="009D469F">
        <w:rPr>
          <w:rFonts w:asciiTheme="minorHAnsi" w:hAnsiTheme="minorHAnsi"/>
          <w:color w:val="auto"/>
          <w:highlight w:val="yellow"/>
        </w:rPr>
        <w:t xml:space="preserve"> the</w:t>
      </w:r>
      <w:r w:rsidRPr="00EE5E45">
        <w:rPr>
          <w:rFonts w:asciiTheme="minorHAnsi" w:hAnsiTheme="minorHAnsi"/>
          <w:color w:val="auto"/>
          <w:highlight w:val="yellow"/>
        </w:rPr>
        <w:t xml:space="preserve"> wash-in.</w:t>
      </w:r>
    </w:p>
    <w:p w14:paraId="688D100B" w14:textId="77777777" w:rsidR="00D5218F" w:rsidRPr="00EE5E45" w:rsidRDefault="00D5218F" w:rsidP="001B1519">
      <w:pPr>
        <w:rPr>
          <w:rFonts w:asciiTheme="minorHAnsi" w:hAnsiTheme="minorHAnsi"/>
          <w:color w:val="auto"/>
          <w:highlight w:val="yellow"/>
        </w:rPr>
      </w:pPr>
    </w:p>
    <w:p w14:paraId="17E1EC9B" w14:textId="36F6FCE6" w:rsidR="00274889" w:rsidRPr="00EE5E45" w:rsidRDefault="00D5218F" w:rsidP="001B1519">
      <w:pPr>
        <w:rPr>
          <w:rFonts w:asciiTheme="minorHAnsi" w:hAnsiTheme="minorHAnsi"/>
          <w:color w:val="auto"/>
          <w:highlight w:val="yellow"/>
        </w:rPr>
      </w:pPr>
      <w:r w:rsidRPr="00EE5E45">
        <w:rPr>
          <w:rFonts w:asciiTheme="minorHAnsi" w:hAnsiTheme="minorHAnsi"/>
          <w:color w:val="auto"/>
          <w:highlight w:val="yellow"/>
        </w:rPr>
        <w:t>9.</w:t>
      </w:r>
      <w:r w:rsidR="006A7791">
        <w:rPr>
          <w:rFonts w:asciiTheme="minorHAnsi" w:hAnsiTheme="minorHAnsi" w:cstheme="minorHAnsi"/>
          <w:color w:val="auto"/>
          <w:highlight w:val="yellow"/>
        </w:rPr>
        <w:t>5</w:t>
      </w:r>
      <w:r w:rsidRPr="00EE5E45">
        <w:rPr>
          <w:rFonts w:asciiTheme="minorHAnsi" w:hAnsiTheme="minorHAnsi"/>
          <w:color w:val="auto"/>
          <w:highlight w:val="yellow"/>
        </w:rPr>
        <w:t xml:space="preserve">. Repeat </w:t>
      </w:r>
      <w:r w:rsidRPr="00D5218F">
        <w:rPr>
          <w:rFonts w:asciiTheme="minorHAnsi" w:hAnsiTheme="minorHAnsi" w:cstheme="minorHAnsi"/>
          <w:color w:val="auto"/>
          <w:highlight w:val="yellow"/>
        </w:rPr>
        <w:t>step</w:t>
      </w:r>
      <w:r w:rsidRPr="00EE5E45">
        <w:rPr>
          <w:rFonts w:asciiTheme="minorHAnsi" w:hAnsiTheme="minorHAnsi"/>
          <w:color w:val="auto"/>
          <w:highlight w:val="yellow"/>
        </w:rPr>
        <w:t xml:space="preserve"> 9.</w:t>
      </w:r>
      <w:r w:rsidR="00832E17">
        <w:rPr>
          <w:rFonts w:asciiTheme="minorHAnsi" w:hAnsiTheme="minorHAnsi" w:cstheme="minorHAnsi"/>
          <w:color w:val="auto"/>
          <w:highlight w:val="yellow"/>
        </w:rPr>
        <w:t>2</w:t>
      </w:r>
      <w:r w:rsidR="00832E17" w:rsidRPr="00EE5E45">
        <w:rPr>
          <w:rFonts w:asciiTheme="minorHAnsi" w:hAnsiTheme="minorHAnsi"/>
          <w:color w:val="auto"/>
          <w:highlight w:val="yellow"/>
        </w:rPr>
        <w:t>-9.</w:t>
      </w:r>
      <w:r w:rsidR="00832E17">
        <w:rPr>
          <w:rFonts w:asciiTheme="minorHAnsi" w:hAnsiTheme="minorHAnsi" w:cstheme="minorHAnsi"/>
          <w:color w:val="auto"/>
          <w:highlight w:val="yellow"/>
        </w:rPr>
        <w:t>3</w:t>
      </w:r>
      <w:r w:rsidRPr="00EE5E45">
        <w:rPr>
          <w:rFonts w:asciiTheme="minorHAnsi" w:hAnsiTheme="minorHAnsi"/>
          <w:color w:val="auto"/>
          <w:highlight w:val="yellow"/>
        </w:rPr>
        <w:t>.</w:t>
      </w:r>
    </w:p>
    <w:p w14:paraId="26DFF621" w14:textId="36AA116B" w:rsidR="00D5218F" w:rsidRPr="00EE5E45" w:rsidRDefault="00D5218F" w:rsidP="001B1519">
      <w:pPr>
        <w:rPr>
          <w:rFonts w:asciiTheme="minorHAnsi" w:hAnsiTheme="minorHAnsi"/>
          <w:color w:val="auto"/>
          <w:highlight w:val="yellow"/>
        </w:rPr>
      </w:pPr>
    </w:p>
    <w:p w14:paraId="27A3855F" w14:textId="0A96606F" w:rsidR="00D5218F" w:rsidRPr="00EE5E45" w:rsidRDefault="00D5218F" w:rsidP="00D5218F">
      <w:pPr>
        <w:rPr>
          <w:rFonts w:asciiTheme="minorHAnsi" w:hAnsiTheme="minorHAnsi"/>
          <w:color w:val="auto"/>
          <w:highlight w:val="yellow"/>
        </w:rPr>
      </w:pPr>
      <w:r w:rsidRPr="00EE5E45">
        <w:rPr>
          <w:rFonts w:asciiTheme="minorHAnsi" w:hAnsiTheme="minorHAnsi"/>
          <w:color w:val="auto"/>
          <w:highlight w:val="yellow"/>
        </w:rPr>
        <w:lastRenderedPageBreak/>
        <w:t>9.</w:t>
      </w:r>
      <w:r w:rsidR="006A7791">
        <w:rPr>
          <w:rFonts w:asciiTheme="minorHAnsi" w:hAnsiTheme="minorHAnsi" w:cstheme="minorHAnsi"/>
          <w:color w:val="auto"/>
          <w:highlight w:val="yellow"/>
        </w:rPr>
        <w:t>6</w:t>
      </w:r>
      <w:r w:rsidRPr="00EE5E45">
        <w:rPr>
          <w:rFonts w:asciiTheme="minorHAnsi" w:hAnsiTheme="minorHAnsi"/>
          <w:color w:val="auto"/>
          <w:highlight w:val="yellow"/>
        </w:rPr>
        <w:t xml:space="preserve">. Switch </w:t>
      </w:r>
      <w:proofErr w:type="spellStart"/>
      <w:r w:rsidRPr="00EE5E45">
        <w:rPr>
          <w:rFonts w:asciiTheme="minorHAnsi" w:hAnsiTheme="minorHAnsi"/>
          <w:color w:val="auto"/>
          <w:highlight w:val="yellow"/>
        </w:rPr>
        <w:t>eACSF</w:t>
      </w:r>
      <w:proofErr w:type="spellEnd"/>
      <w:r w:rsidRPr="00EE5E45">
        <w:rPr>
          <w:rFonts w:asciiTheme="minorHAnsi" w:hAnsiTheme="minorHAnsi"/>
          <w:color w:val="auto"/>
          <w:highlight w:val="yellow"/>
        </w:rPr>
        <w:t xml:space="preserve"> source to </w:t>
      </w:r>
      <w:r w:rsidR="009D469F" w:rsidRPr="00EE5E45">
        <w:rPr>
          <w:rFonts w:asciiTheme="minorHAnsi" w:hAnsiTheme="minorHAnsi"/>
          <w:color w:val="auto"/>
          <w:highlight w:val="yellow"/>
        </w:rPr>
        <w:t>Control</w:t>
      </w:r>
      <w:r w:rsidRPr="00EE5E45">
        <w:rPr>
          <w:rFonts w:asciiTheme="minorHAnsi" w:hAnsiTheme="minorHAnsi"/>
          <w:color w:val="auto"/>
          <w:highlight w:val="yellow"/>
        </w:rPr>
        <w:t xml:space="preserve"> solution and wash drug out for 20 min. If necessary, collect spontaneous recordings during wash-out.</w:t>
      </w:r>
    </w:p>
    <w:p w14:paraId="511E19AB" w14:textId="50AB4AF1" w:rsidR="00D5218F" w:rsidRPr="00EE5E45" w:rsidRDefault="00D5218F" w:rsidP="00D5218F">
      <w:pPr>
        <w:rPr>
          <w:rFonts w:asciiTheme="minorHAnsi" w:hAnsiTheme="minorHAnsi"/>
          <w:color w:val="auto"/>
          <w:highlight w:val="yellow"/>
        </w:rPr>
      </w:pPr>
    </w:p>
    <w:p w14:paraId="5666ECE8" w14:textId="69CEC788" w:rsidR="00D5218F" w:rsidRDefault="00D5218F" w:rsidP="00D5218F">
      <w:pPr>
        <w:rPr>
          <w:rFonts w:asciiTheme="minorHAnsi" w:hAnsiTheme="minorHAnsi" w:cstheme="minorHAnsi"/>
          <w:color w:val="auto"/>
        </w:rPr>
      </w:pPr>
      <w:r w:rsidRPr="00EE5E45">
        <w:rPr>
          <w:rFonts w:asciiTheme="minorHAnsi" w:hAnsiTheme="minorHAnsi"/>
          <w:color w:val="auto"/>
          <w:highlight w:val="yellow"/>
        </w:rPr>
        <w:t>9.</w:t>
      </w:r>
      <w:r w:rsidR="006A7791">
        <w:rPr>
          <w:rFonts w:asciiTheme="minorHAnsi" w:hAnsiTheme="minorHAnsi" w:cstheme="minorHAnsi"/>
          <w:color w:val="auto"/>
          <w:highlight w:val="yellow"/>
        </w:rPr>
        <w:t>7</w:t>
      </w:r>
      <w:r w:rsidRPr="00EE5E45">
        <w:rPr>
          <w:rFonts w:asciiTheme="minorHAnsi" w:hAnsiTheme="minorHAnsi"/>
          <w:color w:val="auto"/>
          <w:highlight w:val="yellow"/>
        </w:rPr>
        <w:t xml:space="preserve">. Repeat </w:t>
      </w:r>
      <w:r w:rsidRPr="00D5218F">
        <w:rPr>
          <w:rFonts w:asciiTheme="minorHAnsi" w:hAnsiTheme="minorHAnsi" w:cstheme="minorHAnsi"/>
          <w:color w:val="auto"/>
          <w:highlight w:val="yellow"/>
        </w:rPr>
        <w:t xml:space="preserve">step </w:t>
      </w:r>
      <w:r w:rsidR="00832E17" w:rsidRPr="00D5218F">
        <w:rPr>
          <w:rFonts w:asciiTheme="minorHAnsi" w:hAnsiTheme="minorHAnsi" w:cstheme="minorHAnsi"/>
          <w:color w:val="auto"/>
          <w:highlight w:val="yellow"/>
        </w:rPr>
        <w:t>9.</w:t>
      </w:r>
      <w:r w:rsidR="00832E17">
        <w:rPr>
          <w:rFonts w:asciiTheme="minorHAnsi" w:hAnsiTheme="minorHAnsi" w:cstheme="minorHAnsi"/>
          <w:color w:val="auto"/>
          <w:highlight w:val="yellow"/>
        </w:rPr>
        <w:t>2-</w:t>
      </w:r>
      <w:r w:rsidR="00832E17" w:rsidRPr="00EE5E45">
        <w:rPr>
          <w:rFonts w:asciiTheme="minorHAnsi" w:hAnsiTheme="minorHAnsi"/>
          <w:color w:val="auto"/>
          <w:highlight w:val="yellow"/>
        </w:rPr>
        <w:t>9.3</w:t>
      </w:r>
      <w:r w:rsidRPr="00EE5E45">
        <w:rPr>
          <w:rFonts w:asciiTheme="minorHAnsi" w:hAnsiTheme="minorHAnsi"/>
          <w:color w:val="auto"/>
          <w:highlight w:val="yellow"/>
        </w:rPr>
        <w:t>.</w:t>
      </w:r>
      <w:bookmarkEnd w:id="1"/>
    </w:p>
    <w:bookmarkEnd w:id="2"/>
    <w:p w14:paraId="496AB0B4" w14:textId="77777777" w:rsidR="001C1E49" w:rsidRPr="00314649" w:rsidRDefault="001C1E49" w:rsidP="001B1519">
      <w:pPr>
        <w:pStyle w:val="NormalWeb"/>
        <w:spacing w:before="0" w:beforeAutospacing="0" w:after="0" w:afterAutospacing="0"/>
        <w:rPr>
          <w:rFonts w:asciiTheme="minorHAnsi" w:hAnsiTheme="minorHAnsi" w:cstheme="minorHAnsi"/>
          <w:b/>
        </w:rPr>
      </w:pPr>
    </w:p>
    <w:p w14:paraId="3E79FCA8" w14:textId="316841E0" w:rsidR="006305D7" w:rsidRPr="00314649" w:rsidRDefault="006305D7" w:rsidP="001B1519">
      <w:pPr>
        <w:pStyle w:val="NormalWeb"/>
        <w:spacing w:before="0" w:beforeAutospacing="0" w:after="0" w:afterAutospacing="0"/>
        <w:rPr>
          <w:rFonts w:asciiTheme="minorHAnsi" w:hAnsiTheme="minorHAnsi" w:cstheme="minorHAnsi"/>
          <w:color w:val="808080"/>
        </w:rPr>
      </w:pPr>
      <w:r w:rsidRPr="00314649">
        <w:rPr>
          <w:rFonts w:asciiTheme="minorHAnsi" w:hAnsiTheme="minorHAnsi" w:cstheme="minorHAnsi"/>
          <w:b/>
        </w:rPr>
        <w:t>REPRESENTATIVE RESULTS</w:t>
      </w:r>
      <w:r w:rsidR="00EF1462" w:rsidRPr="00314649">
        <w:rPr>
          <w:rFonts w:asciiTheme="minorHAnsi" w:hAnsiTheme="minorHAnsi" w:cstheme="minorHAnsi"/>
          <w:b/>
        </w:rPr>
        <w:t xml:space="preserve">: </w:t>
      </w:r>
    </w:p>
    <w:p w14:paraId="613A21DD" w14:textId="0818ACF3" w:rsidR="006D0CCC" w:rsidRDefault="00AE36FB" w:rsidP="006D0CCC">
      <w:pPr>
        <w:rPr>
          <w:rFonts w:asciiTheme="minorHAnsi" w:hAnsiTheme="minorHAnsi" w:cstheme="minorHAnsi"/>
          <w:iCs/>
          <w:color w:val="auto"/>
        </w:rPr>
      </w:pPr>
      <w:r>
        <w:rPr>
          <w:rFonts w:asciiTheme="minorHAnsi" w:hAnsiTheme="minorHAnsi" w:cstheme="minorHAnsi"/>
          <w:iCs/>
          <w:color w:val="auto"/>
        </w:rPr>
        <w:t>A</w:t>
      </w:r>
      <w:r w:rsidR="003C1C11">
        <w:rPr>
          <w:rFonts w:asciiTheme="minorHAnsi" w:hAnsiTheme="minorHAnsi" w:cstheme="minorHAnsi"/>
          <w:iCs/>
          <w:color w:val="auto"/>
        </w:rPr>
        <w:t xml:space="preserve"> </w:t>
      </w:r>
      <w:r w:rsidR="00E659E9">
        <w:rPr>
          <w:rFonts w:asciiTheme="minorHAnsi" w:hAnsiTheme="minorHAnsi" w:cstheme="minorHAnsi"/>
          <w:iCs/>
          <w:color w:val="auto"/>
        </w:rPr>
        <w:t xml:space="preserve">timeline </w:t>
      </w:r>
      <w:r w:rsidR="003C1C11">
        <w:rPr>
          <w:rFonts w:asciiTheme="minorHAnsi" w:hAnsiTheme="minorHAnsi" w:cstheme="minorHAnsi"/>
          <w:iCs/>
          <w:color w:val="auto"/>
        </w:rPr>
        <w:t xml:space="preserve">of </w:t>
      </w:r>
      <w:r w:rsidR="00C07BD0">
        <w:rPr>
          <w:rFonts w:asciiTheme="minorHAnsi" w:hAnsiTheme="minorHAnsi" w:cstheme="minorHAnsi"/>
          <w:iCs/>
          <w:color w:val="auto"/>
        </w:rPr>
        <w:t xml:space="preserve">steps </w:t>
      </w:r>
      <w:r w:rsidR="00E659E9">
        <w:rPr>
          <w:rFonts w:asciiTheme="minorHAnsi" w:hAnsiTheme="minorHAnsi" w:cstheme="minorHAnsi"/>
          <w:iCs/>
          <w:color w:val="auto"/>
        </w:rPr>
        <w:t xml:space="preserve">described </w:t>
      </w:r>
      <w:r w:rsidR="00C07BD0">
        <w:rPr>
          <w:rFonts w:asciiTheme="minorHAnsi" w:hAnsiTheme="minorHAnsi" w:cstheme="minorHAnsi"/>
          <w:iCs/>
          <w:color w:val="auto"/>
        </w:rPr>
        <w:t>in the protocol</w:t>
      </w:r>
      <w:r w:rsidR="00E659E9">
        <w:rPr>
          <w:rFonts w:asciiTheme="minorHAnsi" w:hAnsiTheme="minorHAnsi" w:cstheme="minorHAnsi"/>
          <w:iCs/>
          <w:color w:val="auto"/>
        </w:rPr>
        <w:t xml:space="preserve"> is shown in </w:t>
      </w:r>
      <w:r w:rsidR="00E659E9" w:rsidRPr="00D3697B">
        <w:rPr>
          <w:rFonts w:asciiTheme="minorHAnsi" w:hAnsiTheme="minorHAnsi" w:cstheme="minorHAnsi"/>
          <w:b/>
          <w:bCs/>
          <w:iCs/>
          <w:color w:val="auto"/>
        </w:rPr>
        <w:t>Figure 1</w:t>
      </w:r>
      <w:r w:rsidR="00E659E9">
        <w:rPr>
          <w:rFonts w:asciiTheme="minorHAnsi" w:hAnsiTheme="minorHAnsi" w:cstheme="minorHAnsi"/>
          <w:iCs/>
          <w:color w:val="auto"/>
        </w:rPr>
        <w:t>.</w:t>
      </w:r>
      <w:r w:rsidR="00721BA1">
        <w:rPr>
          <w:rFonts w:asciiTheme="minorHAnsi" w:hAnsiTheme="minorHAnsi" w:cstheme="minorHAnsi"/>
          <w:iCs/>
          <w:color w:val="auto"/>
        </w:rPr>
        <w:t xml:space="preserve"> </w:t>
      </w:r>
      <w:r w:rsidR="00444ED8">
        <w:rPr>
          <w:rFonts w:asciiTheme="minorHAnsi" w:hAnsiTheme="minorHAnsi" w:cstheme="minorHAnsi"/>
          <w:iCs/>
          <w:color w:val="auto"/>
        </w:rPr>
        <w:t>Cortical inputs arriving from higher order cortical areas or from non-primary thalamic nuclei have partially overlapping terminal fields in layer 1 of non-primary visual cortex</w:t>
      </w:r>
      <w:r w:rsidR="00B910EE">
        <w:rPr>
          <w:rFonts w:asciiTheme="minorHAnsi" w:hAnsiTheme="minorHAnsi" w:cstheme="minorHAnsi"/>
          <w:iCs/>
          <w:color w:val="auto"/>
        </w:rPr>
        <w:fldChar w:fldCharType="begin">
          <w:fldData xml:space="preserve">PEVuZE5vdGU+PENpdGU+PEF1dGhvcj5NdXJwaHk8L0F1dGhvcj48WWVhcj4yMDE5PC9ZZWFyPjxS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</w:fldData>
        </w:fldChar>
      </w:r>
      <w:r w:rsidR="00B910EE">
        <w:rPr>
          <w:rFonts w:asciiTheme="minorHAnsi" w:hAnsiTheme="minorHAnsi" w:cstheme="minorHAnsi"/>
          <w:iCs/>
          <w:color w:val="auto"/>
        </w:rPr>
        <w:instrText xml:space="preserve"> ADDIN EN.CITE </w:instrText>
      </w:r>
      <w:r w:rsidR="00B910EE">
        <w:rPr>
          <w:rFonts w:asciiTheme="minorHAnsi" w:hAnsiTheme="minorHAnsi" w:cstheme="minorHAnsi"/>
          <w:iCs/>
          <w:color w:val="auto"/>
        </w:rPr>
        <w:fldChar w:fldCharType="begin">
          <w:fldData xml:space="preserve">PEVuZE5vdGU+PENpdGU+PEF1dGhvcj5NdXJwaHk8L0F1dGhvcj48WWVhcj4yMDE5PC9ZZWFyPjxS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</w:fldData>
        </w:fldChar>
      </w:r>
      <w:r w:rsidR="00B910EE">
        <w:rPr>
          <w:rFonts w:asciiTheme="minorHAnsi" w:hAnsiTheme="minorHAnsi" w:cstheme="minorHAnsi"/>
          <w:iCs/>
          <w:color w:val="auto"/>
        </w:rPr>
        <w:instrText xml:space="preserve"> ADDIN EN.CITE.DATA </w:instrText>
      </w:r>
      <w:r w:rsidR="00B910EE">
        <w:rPr>
          <w:rFonts w:asciiTheme="minorHAnsi" w:hAnsiTheme="minorHAnsi" w:cstheme="minorHAnsi"/>
          <w:iCs/>
          <w:color w:val="auto"/>
        </w:rPr>
      </w:r>
      <w:r w:rsidR="00B910EE">
        <w:rPr>
          <w:rFonts w:asciiTheme="minorHAnsi" w:hAnsiTheme="minorHAnsi" w:cstheme="minorHAnsi"/>
          <w:iCs/>
          <w:color w:val="auto"/>
        </w:rPr>
        <w:fldChar w:fldCharType="end"/>
      </w:r>
      <w:r w:rsidR="00B910EE">
        <w:rPr>
          <w:rFonts w:asciiTheme="minorHAnsi" w:hAnsiTheme="minorHAnsi" w:cstheme="minorHAnsi"/>
          <w:iCs/>
          <w:color w:val="auto"/>
        </w:rPr>
      </w:r>
      <w:r w:rsidR="00B910EE">
        <w:rPr>
          <w:rFonts w:asciiTheme="minorHAnsi" w:hAnsiTheme="minorHAnsi" w:cstheme="minorHAnsi"/>
          <w:iCs/>
          <w:color w:val="auto"/>
        </w:rPr>
        <w:fldChar w:fldCharType="separate"/>
      </w:r>
      <w:r w:rsidR="00B910EE" w:rsidRPr="00B910EE">
        <w:rPr>
          <w:rFonts w:asciiTheme="minorHAnsi" w:hAnsiTheme="minorHAnsi" w:cstheme="minorHAnsi"/>
          <w:iCs/>
          <w:noProof/>
          <w:color w:val="auto"/>
          <w:vertAlign w:val="superscript"/>
        </w:rPr>
        <w:t>24</w:t>
      </w:r>
      <w:r w:rsidR="00B910EE">
        <w:rPr>
          <w:rFonts w:asciiTheme="minorHAnsi" w:hAnsiTheme="minorHAnsi" w:cstheme="minorHAnsi"/>
          <w:iCs/>
          <w:color w:val="auto"/>
        </w:rPr>
        <w:fldChar w:fldCharType="end"/>
      </w:r>
      <w:r w:rsidR="00444ED8">
        <w:rPr>
          <w:rFonts w:asciiTheme="minorHAnsi" w:hAnsiTheme="minorHAnsi" w:cstheme="minorHAnsi"/>
          <w:iCs/>
          <w:color w:val="auto"/>
        </w:rPr>
        <w:t xml:space="preserve">. </w:t>
      </w:r>
      <w:r w:rsidR="006D0CCC">
        <w:rPr>
          <w:rFonts w:asciiTheme="minorHAnsi" w:hAnsiTheme="minorHAnsi" w:cstheme="minorHAnsi"/>
          <w:iCs/>
          <w:color w:val="auto"/>
        </w:rPr>
        <w:t xml:space="preserve">To isolate independent thalamocortical or corticocortical afferent pathways, a viral vector containing ChR2 and an </w:t>
      </w:r>
      <w:proofErr w:type="spellStart"/>
      <w:r w:rsidR="006D0CCC">
        <w:rPr>
          <w:rFonts w:asciiTheme="minorHAnsi" w:hAnsiTheme="minorHAnsi" w:cstheme="minorHAnsi"/>
          <w:iCs/>
          <w:color w:val="auto"/>
        </w:rPr>
        <w:t>eYFP</w:t>
      </w:r>
      <w:proofErr w:type="spellEnd"/>
      <w:r w:rsidR="006D0CCC">
        <w:rPr>
          <w:rFonts w:asciiTheme="minorHAnsi" w:hAnsiTheme="minorHAnsi" w:cstheme="minorHAnsi"/>
          <w:iCs/>
          <w:color w:val="auto"/>
        </w:rPr>
        <w:t xml:space="preserve"> fluorescent reporter into </w:t>
      </w:r>
      <w:r w:rsidR="006D0CCC" w:rsidRPr="00616315">
        <w:rPr>
          <w:rFonts w:asciiTheme="minorHAnsi" w:hAnsiTheme="minorHAnsi" w:cstheme="minorHAnsi"/>
          <w:color w:val="auto"/>
        </w:rPr>
        <w:t>either</w:t>
      </w:r>
      <w:r w:rsidR="00691D7F">
        <w:rPr>
          <w:rFonts w:asciiTheme="minorHAnsi" w:hAnsiTheme="minorHAnsi" w:cstheme="minorHAnsi"/>
          <w:color w:val="auto"/>
        </w:rPr>
        <w:t xml:space="preserve"> Po or Cg</w:t>
      </w:r>
      <w:r w:rsidR="00263D18">
        <w:rPr>
          <w:rFonts w:asciiTheme="minorHAnsi" w:hAnsiTheme="minorHAnsi" w:cstheme="minorHAnsi"/>
          <w:color w:val="auto"/>
        </w:rPr>
        <w:t xml:space="preserve"> was </w:t>
      </w:r>
      <w:r w:rsidR="00263D18">
        <w:rPr>
          <w:rFonts w:asciiTheme="minorHAnsi" w:hAnsiTheme="minorHAnsi" w:cstheme="minorHAnsi"/>
          <w:iCs/>
          <w:color w:val="auto"/>
        </w:rPr>
        <w:t>injected</w:t>
      </w:r>
      <w:r w:rsidR="006D0CCC">
        <w:rPr>
          <w:rFonts w:asciiTheme="minorHAnsi" w:hAnsiTheme="minorHAnsi" w:cstheme="minorHAnsi"/>
          <w:iCs/>
          <w:color w:val="auto"/>
        </w:rPr>
        <w:t>. Cells within the injection radius take up the viral vector and, after 2-4 weeks, express the non-specific cation channel ChR2 and the reporter in both the soma and projecting axons</w:t>
      </w:r>
      <w:r w:rsidR="005706BE">
        <w:rPr>
          <w:rFonts w:asciiTheme="minorHAnsi" w:hAnsiTheme="minorHAnsi" w:cstheme="minorHAnsi"/>
          <w:iCs/>
          <w:color w:val="auto"/>
        </w:rPr>
        <w:t xml:space="preserve"> (</w:t>
      </w:r>
      <w:r w:rsidR="005706BE" w:rsidRPr="00BB7848">
        <w:rPr>
          <w:rFonts w:asciiTheme="minorHAnsi" w:hAnsiTheme="minorHAnsi" w:cstheme="minorHAnsi"/>
          <w:b/>
          <w:bCs/>
          <w:iCs/>
          <w:color w:val="auto"/>
        </w:rPr>
        <w:t>Figure 2A</w:t>
      </w:r>
      <w:r w:rsidR="005706BE">
        <w:rPr>
          <w:rFonts w:asciiTheme="minorHAnsi" w:hAnsiTheme="minorHAnsi" w:cstheme="minorHAnsi"/>
          <w:iCs/>
          <w:color w:val="auto"/>
        </w:rPr>
        <w:t>)</w:t>
      </w:r>
      <w:r w:rsidR="006D0CCC">
        <w:rPr>
          <w:rFonts w:asciiTheme="minorHAnsi" w:hAnsiTheme="minorHAnsi" w:cstheme="minorHAnsi"/>
          <w:iCs/>
          <w:color w:val="auto"/>
        </w:rPr>
        <w:t>.</w:t>
      </w:r>
      <w:r w:rsidR="00BB7848">
        <w:rPr>
          <w:rFonts w:asciiTheme="minorHAnsi" w:hAnsiTheme="minorHAnsi" w:cstheme="minorHAnsi"/>
          <w:iCs/>
          <w:color w:val="auto"/>
        </w:rPr>
        <w:t xml:space="preserve"> </w:t>
      </w:r>
      <w:r w:rsidR="006D0CCC">
        <w:rPr>
          <w:rFonts w:asciiTheme="minorHAnsi" w:hAnsiTheme="minorHAnsi" w:cstheme="minorHAnsi"/>
          <w:iCs/>
          <w:color w:val="auto"/>
        </w:rPr>
        <w:t>Coronal slices were collected. With the appropriate filter cube engaged, axons expressing the viral construct were imaged (</w:t>
      </w:r>
      <w:r w:rsidR="006D0CCC" w:rsidRPr="00BB7848">
        <w:rPr>
          <w:rFonts w:asciiTheme="minorHAnsi" w:hAnsiTheme="minorHAnsi" w:cstheme="minorHAnsi"/>
          <w:b/>
          <w:bCs/>
          <w:iCs/>
          <w:color w:val="auto"/>
        </w:rPr>
        <w:t xml:space="preserve">Figure </w:t>
      </w:r>
      <w:r w:rsidR="00D666F6" w:rsidRPr="00BB7848">
        <w:rPr>
          <w:rFonts w:asciiTheme="minorHAnsi" w:hAnsiTheme="minorHAnsi" w:cstheme="minorHAnsi"/>
          <w:b/>
          <w:bCs/>
          <w:iCs/>
          <w:color w:val="auto"/>
        </w:rPr>
        <w:t>2</w:t>
      </w:r>
      <w:r w:rsidR="006D0CCC" w:rsidRPr="00BB7848">
        <w:rPr>
          <w:rFonts w:asciiTheme="minorHAnsi" w:hAnsiTheme="minorHAnsi" w:cstheme="minorHAnsi"/>
          <w:b/>
          <w:bCs/>
          <w:iCs/>
          <w:color w:val="auto"/>
        </w:rPr>
        <w:t>B</w:t>
      </w:r>
      <w:r w:rsidR="006D0CCC">
        <w:rPr>
          <w:rFonts w:asciiTheme="minorHAnsi" w:hAnsiTheme="minorHAnsi" w:cstheme="minorHAnsi"/>
          <w:iCs/>
          <w:color w:val="auto"/>
        </w:rPr>
        <w:t xml:space="preserve">). The use of ChR2 to activate axon terminals allows for activation of afferents without the prerequisite for an attached soma. </w:t>
      </w:r>
    </w:p>
    <w:p w14:paraId="0E31F9FF" w14:textId="77777777" w:rsidR="006D0CCC" w:rsidRDefault="006D0CCC" w:rsidP="006D0CCC">
      <w:pPr>
        <w:rPr>
          <w:rFonts w:asciiTheme="minorHAnsi" w:hAnsiTheme="minorHAnsi" w:cstheme="minorHAnsi"/>
          <w:iCs/>
          <w:color w:val="auto"/>
        </w:rPr>
      </w:pPr>
    </w:p>
    <w:p w14:paraId="2E5075E4" w14:textId="0EB3F9C9" w:rsidR="006D0CCC" w:rsidRDefault="006D0CCC" w:rsidP="006D0CCC">
      <w:pPr>
        <w:rPr>
          <w:rFonts w:asciiTheme="minorHAnsi" w:hAnsiTheme="minorHAnsi" w:cstheme="minorHAnsi"/>
          <w:color w:val="auto"/>
        </w:rPr>
      </w:pPr>
      <w:r>
        <w:rPr>
          <w:rFonts w:asciiTheme="minorHAnsi" w:hAnsiTheme="minorHAnsi" w:cstheme="minorHAnsi"/>
          <w:iCs/>
          <w:color w:val="auto"/>
        </w:rPr>
        <w:t>The animals used in the experiments described here were SOM-</w:t>
      </w:r>
      <w:proofErr w:type="spellStart"/>
      <w:r>
        <w:rPr>
          <w:rFonts w:asciiTheme="minorHAnsi" w:hAnsiTheme="minorHAnsi" w:cstheme="minorHAnsi"/>
          <w:iCs/>
          <w:color w:val="auto"/>
        </w:rPr>
        <w:t>tdTomato</w:t>
      </w:r>
      <w:proofErr w:type="spellEnd"/>
      <w:r>
        <w:rPr>
          <w:rFonts w:asciiTheme="minorHAnsi" w:hAnsiTheme="minorHAnsi" w:cstheme="minorHAnsi"/>
          <w:iCs/>
          <w:color w:val="auto"/>
        </w:rPr>
        <w:t xml:space="preserve"> or PV-</w:t>
      </w:r>
      <w:proofErr w:type="spellStart"/>
      <w:r>
        <w:rPr>
          <w:rFonts w:asciiTheme="minorHAnsi" w:hAnsiTheme="minorHAnsi" w:cstheme="minorHAnsi"/>
          <w:iCs/>
          <w:color w:val="auto"/>
        </w:rPr>
        <w:t>tdTomato</w:t>
      </w:r>
      <w:proofErr w:type="spellEnd"/>
      <w:r>
        <w:rPr>
          <w:rFonts w:asciiTheme="minorHAnsi" w:hAnsiTheme="minorHAnsi" w:cstheme="minorHAnsi"/>
          <w:iCs/>
          <w:color w:val="auto"/>
        </w:rPr>
        <w:t xml:space="preserve"> hybrid animals, </w:t>
      </w:r>
      <w:r w:rsidRPr="00616315">
        <w:rPr>
          <w:rFonts w:asciiTheme="minorHAnsi" w:hAnsiTheme="minorHAnsi" w:cstheme="minorHAnsi"/>
          <w:color w:val="auto"/>
        </w:rPr>
        <w:t>which express the fluorescent reporter protein</w:t>
      </w:r>
      <w:r>
        <w:rPr>
          <w:rFonts w:asciiTheme="minorHAnsi" w:hAnsiTheme="minorHAnsi" w:cstheme="minorHAnsi"/>
          <w:color w:val="auto"/>
        </w:rPr>
        <w:t xml:space="preserve"> </w:t>
      </w:r>
      <w:proofErr w:type="spellStart"/>
      <w:r w:rsidRPr="00616315">
        <w:rPr>
          <w:rFonts w:asciiTheme="minorHAnsi" w:hAnsiTheme="minorHAnsi" w:cstheme="minorHAnsi"/>
          <w:color w:val="auto"/>
        </w:rPr>
        <w:t>tdTomato</w:t>
      </w:r>
      <w:proofErr w:type="spellEnd"/>
      <w:r w:rsidRPr="00616315">
        <w:rPr>
          <w:rFonts w:asciiTheme="minorHAnsi" w:hAnsiTheme="minorHAnsi" w:cstheme="minorHAnsi"/>
          <w:color w:val="auto"/>
        </w:rPr>
        <w:t xml:space="preserve"> in either somatostatin-</w:t>
      </w:r>
      <w:r>
        <w:rPr>
          <w:rFonts w:asciiTheme="minorHAnsi" w:hAnsiTheme="minorHAnsi" w:cstheme="minorHAnsi"/>
          <w:color w:val="auto"/>
        </w:rPr>
        <w:t xml:space="preserve"> (SOM+)</w:t>
      </w:r>
      <w:r w:rsidRPr="00616315">
        <w:rPr>
          <w:rFonts w:asciiTheme="minorHAnsi" w:hAnsiTheme="minorHAnsi" w:cstheme="minorHAnsi"/>
          <w:color w:val="auto"/>
        </w:rPr>
        <w:t xml:space="preserve"> or parvalbumin-positive</w:t>
      </w:r>
      <w:r>
        <w:rPr>
          <w:rFonts w:asciiTheme="minorHAnsi" w:hAnsiTheme="minorHAnsi" w:cstheme="minorHAnsi"/>
          <w:color w:val="auto"/>
        </w:rPr>
        <w:t xml:space="preserve"> (PV+)</w:t>
      </w:r>
      <w:r w:rsidRPr="00616315">
        <w:rPr>
          <w:rFonts w:asciiTheme="minorHAnsi" w:hAnsiTheme="minorHAnsi" w:cstheme="minorHAnsi"/>
          <w:color w:val="auto"/>
        </w:rPr>
        <w:t xml:space="preserve"> interneurons, respectively.</w:t>
      </w:r>
      <w:r>
        <w:rPr>
          <w:rFonts w:asciiTheme="minorHAnsi" w:hAnsiTheme="minorHAnsi" w:cstheme="minorHAnsi"/>
          <w:color w:val="auto"/>
        </w:rPr>
        <w:t xml:space="preserve"> SOM+ or PV+ interneurons in layer 2/3 were targeted for patch clamping under visual guidance with the appropriate filter cube engaged (Layer 1C). These interneurons have dendrites in layer 1 and are targets of corticocortical inputs (</w:t>
      </w:r>
      <w:r w:rsidRPr="00BB7848">
        <w:rPr>
          <w:rFonts w:asciiTheme="minorHAnsi" w:hAnsiTheme="minorHAnsi" w:cstheme="minorHAnsi"/>
          <w:b/>
          <w:bCs/>
          <w:color w:val="auto"/>
        </w:rPr>
        <w:t xml:space="preserve">Figure </w:t>
      </w:r>
      <w:r w:rsidR="00D666F6" w:rsidRPr="00BB7848">
        <w:rPr>
          <w:rFonts w:asciiTheme="minorHAnsi" w:hAnsiTheme="minorHAnsi" w:cstheme="minorHAnsi"/>
          <w:b/>
          <w:bCs/>
          <w:color w:val="auto"/>
        </w:rPr>
        <w:t>3</w:t>
      </w:r>
      <w:r w:rsidRPr="00BB7848">
        <w:rPr>
          <w:rFonts w:asciiTheme="minorHAnsi" w:hAnsiTheme="minorHAnsi" w:cstheme="minorHAnsi"/>
          <w:b/>
          <w:bCs/>
          <w:color w:val="auto"/>
        </w:rPr>
        <w:t>A</w:t>
      </w:r>
      <w:r>
        <w:rPr>
          <w:rFonts w:asciiTheme="minorHAnsi" w:hAnsiTheme="minorHAnsi" w:cstheme="minorHAnsi"/>
          <w:color w:val="auto"/>
        </w:rPr>
        <w:t>).</w:t>
      </w:r>
    </w:p>
    <w:p w14:paraId="5FC785E4" w14:textId="77777777" w:rsidR="006D0CCC" w:rsidRDefault="006D0CCC" w:rsidP="006D0CCC">
      <w:pPr>
        <w:rPr>
          <w:rFonts w:asciiTheme="minorHAnsi" w:hAnsiTheme="minorHAnsi" w:cstheme="minorHAnsi"/>
          <w:color w:val="auto"/>
        </w:rPr>
      </w:pPr>
    </w:p>
    <w:p w14:paraId="04686269" w14:textId="37777080" w:rsidR="006D0CCC" w:rsidRDefault="006D0CCC" w:rsidP="006D0CCC">
      <w:pPr>
        <w:rPr>
          <w:rFonts w:asciiTheme="minorHAnsi" w:hAnsiTheme="minorHAnsi" w:cstheme="minorHAnsi"/>
          <w:color w:val="auto"/>
        </w:rPr>
      </w:pPr>
      <w:r>
        <w:rPr>
          <w:rFonts w:asciiTheme="minorHAnsi" w:hAnsiTheme="minorHAnsi" w:cstheme="minorHAnsi"/>
          <w:color w:val="auto"/>
        </w:rPr>
        <w:t xml:space="preserve">Addition of </w:t>
      </w:r>
      <w:r w:rsidR="009C0E63">
        <w:rPr>
          <w:rFonts w:asciiTheme="minorHAnsi" w:hAnsiTheme="minorHAnsi" w:cstheme="minorHAnsi"/>
          <w:color w:val="auto"/>
        </w:rPr>
        <w:t xml:space="preserve">125 </w:t>
      </w:r>
      <w:r>
        <w:rPr>
          <w:rFonts w:asciiTheme="minorHAnsi" w:hAnsiTheme="minorHAnsi" w:cstheme="minorHAnsi"/>
          <w:color w:val="auto"/>
        </w:rPr>
        <w:t xml:space="preserve">mL of 3.0% isoflurane gas and </w:t>
      </w:r>
      <w:r w:rsidR="009C0E63">
        <w:rPr>
          <w:rFonts w:asciiTheme="minorHAnsi" w:hAnsiTheme="minorHAnsi" w:cstheme="minorHAnsi"/>
          <w:color w:val="auto"/>
        </w:rPr>
        <w:t xml:space="preserve">175 </w:t>
      </w:r>
      <w:r>
        <w:rPr>
          <w:rFonts w:asciiTheme="minorHAnsi" w:hAnsiTheme="minorHAnsi" w:cstheme="minorHAnsi"/>
          <w:color w:val="auto"/>
        </w:rPr>
        <w:t>mL of 95% O</w:t>
      </w:r>
      <w:r w:rsidRPr="000E0997">
        <w:rPr>
          <w:rFonts w:asciiTheme="minorHAnsi" w:hAnsiTheme="minorHAnsi" w:cstheme="minorHAnsi"/>
          <w:color w:val="auto"/>
          <w:vertAlign w:val="subscript"/>
        </w:rPr>
        <w:t>2</w:t>
      </w:r>
      <w:r>
        <w:rPr>
          <w:rFonts w:asciiTheme="minorHAnsi" w:hAnsiTheme="minorHAnsi" w:cstheme="minorHAnsi"/>
          <w:color w:val="auto"/>
        </w:rPr>
        <w:t>/5% CO</w:t>
      </w:r>
      <w:r w:rsidRPr="000E0997">
        <w:rPr>
          <w:rFonts w:asciiTheme="minorHAnsi" w:hAnsiTheme="minorHAnsi" w:cstheme="minorHAnsi"/>
          <w:color w:val="auto"/>
          <w:vertAlign w:val="subscript"/>
        </w:rPr>
        <w:t>2</w:t>
      </w:r>
      <w:r>
        <w:rPr>
          <w:rFonts w:asciiTheme="minorHAnsi" w:hAnsiTheme="minorHAnsi" w:cstheme="minorHAnsi"/>
          <w:color w:val="auto"/>
        </w:rPr>
        <w:t xml:space="preserve"> to a sealed bag resulted in a pre-equilibrium concentration of gas of 1.</w:t>
      </w:r>
      <w:r w:rsidR="009C0E63">
        <w:rPr>
          <w:rFonts w:asciiTheme="minorHAnsi" w:hAnsiTheme="minorHAnsi" w:cstheme="minorHAnsi"/>
          <w:color w:val="auto"/>
        </w:rPr>
        <w:t>3</w:t>
      </w:r>
      <w:r>
        <w:rPr>
          <w:rFonts w:asciiTheme="minorHAnsi" w:hAnsiTheme="minorHAnsi" w:cstheme="minorHAnsi"/>
          <w:color w:val="auto"/>
        </w:rPr>
        <w:t xml:space="preserve">%. Gas dissolved into </w:t>
      </w:r>
      <w:proofErr w:type="spellStart"/>
      <w:r>
        <w:rPr>
          <w:rFonts w:asciiTheme="minorHAnsi" w:hAnsiTheme="minorHAnsi" w:cstheme="minorHAnsi"/>
          <w:color w:val="auto"/>
        </w:rPr>
        <w:t>eACSF</w:t>
      </w:r>
      <w:proofErr w:type="spellEnd"/>
      <w:r>
        <w:rPr>
          <w:rFonts w:asciiTheme="minorHAnsi" w:hAnsiTheme="minorHAnsi" w:cstheme="minorHAnsi"/>
          <w:color w:val="auto"/>
        </w:rPr>
        <w:t xml:space="preserve"> according to its partition coefficient; the predicted gas phase equilibrium concentration of isoflurane at room temperature was 0.6% (</w:t>
      </w:r>
      <w:r w:rsidRPr="00BB7848">
        <w:rPr>
          <w:rFonts w:asciiTheme="minorHAnsi" w:hAnsiTheme="minorHAnsi" w:cstheme="minorHAnsi"/>
          <w:b/>
          <w:bCs/>
          <w:color w:val="auto"/>
        </w:rPr>
        <w:t xml:space="preserve">Figure </w:t>
      </w:r>
      <w:r w:rsidR="00D666F6" w:rsidRPr="00BB7848">
        <w:rPr>
          <w:rFonts w:asciiTheme="minorHAnsi" w:hAnsiTheme="minorHAnsi" w:cstheme="minorHAnsi"/>
          <w:b/>
          <w:bCs/>
          <w:color w:val="auto"/>
        </w:rPr>
        <w:t>2</w:t>
      </w:r>
      <w:r w:rsidRPr="00BB7848">
        <w:rPr>
          <w:rFonts w:asciiTheme="minorHAnsi" w:hAnsiTheme="minorHAnsi" w:cstheme="minorHAnsi"/>
          <w:b/>
          <w:bCs/>
          <w:color w:val="auto"/>
        </w:rPr>
        <w:t>D</w:t>
      </w:r>
      <w:r>
        <w:rPr>
          <w:rFonts w:asciiTheme="minorHAnsi" w:hAnsiTheme="minorHAnsi" w:cstheme="minorHAnsi"/>
          <w:color w:val="auto"/>
        </w:rPr>
        <w:t>). This was confirmed via gas monitor.</w:t>
      </w:r>
    </w:p>
    <w:p w14:paraId="3393FCCF" w14:textId="77777777" w:rsidR="006D0CCC" w:rsidRDefault="006D0CCC" w:rsidP="006D0CCC">
      <w:pPr>
        <w:rPr>
          <w:rFonts w:asciiTheme="minorHAnsi" w:hAnsiTheme="minorHAnsi" w:cstheme="minorHAnsi"/>
          <w:color w:val="auto"/>
        </w:rPr>
      </w:pPr>
    </w:p>
    <w:p w14:paraId="4F56608C" w14:textId="3259C9C3" w:rsidR="006D0CCC" w:rsidRDefault="006D0CCC" w:rsidP="006D0CCC">
      <w:pPr>
        <w:rPr>
          <w:rFonts w:asciiTheme="minorHAnsi" w:hAnsiTheme="minorHAnsi" w:cstheme="minorHAnsi"/>
          <w:color w:val="auto"/>
        </w:rPr>
      </w:pPr>
      <w:r>
        <w:rPr>
          <w:rFonts w:asciiTheme="minorHAnsi" w:hAnsiTheme="minorHAnsi" w:cstheme="minorHAnsi"/>
          <w:color w:val="auto"/>
        </w:rPr>
        <w:t>The tissue slice was transferred to the recording chamber and the 16x1 multi-channel recording probe was placed orthogonally to the cortical laminae (</w:t>
      </w:r>
      <w:r w:rsidRPr="00BB7848">
        <w:rPr>
          <w:rFonts w:asciiTheme="minorHAnsi" w:hAnsiTheme="minorHAnsi" w:cstheme="minorHAnsi"/>
          <w:b/>
          <w:bCs/>
          <w:color w:val="auto"/>
        </w:rPr>
        <w:t xml:space="preserve">Figure </w:t>
      </w:r>
      <w:r w:rsidR="00D666F6" w:rsidRPr="00BB7848">
        <w:rPr>
          <w:rFonts w:asciiTheme="minorHAnsi" w:hAnsiTheme="minorHAnsi" w:cstheme="minorHAnsi"/>
          <w:b/>
          <w:bCs/>
          <w:color w:val="auto"/>
        </w:rPr>
        <w:t>2</w:t>
      </w:r>
      <w:r w:rsidRPr="00BB7848">
        <w:rPr>
          <w:rFonts w:asciiTheme="minorHAnsi" w:hAnsiTheme="minorHAnsi" w:cstheme="minorHAnsi"/>
          <w:b/>
          <w:bCs/>
          <w:color w:val="auto"/>
        </w:rPr>
        <w:t>E</w:t>
      </w:r>
      <w:r>
        <w:rPr>
          <w:rFonts w:asciiTheme="minorHAnsi" w:hAnsiTheme="minorHAnsi" w:cstheme="minorHAnsi"/>
          <w:color w:val="auto"/>
        </w:rPr>
        <w:t xml:space="preserve">). </w:t>
      </w:r>
      <w:r w:rsidRPr="00616315">
        <w:rPr>
          <w:rFonts w:asciiTheme="minorHAnsi" w:hAnsiTheme="minorHAnsi" w:cstheme="minorHAnsi"/>
          <w:color w:val="auto"/>
        </w:rPr>
        <w:t xml:space="preserve">A 150 </w:t>
      </w:r>
      <w:proofErr w:type="spellStart"/>
      <w:r w:rsidRPr="00616315">
        <w:rPr>
          <w:rFonts w:asciiTheme="minorHAnsi" w:hAnsiTheme="minorHAnsi" w:cstheme="minorHAnsi"/>
          <w:color w:val="auto"/>
        </w:rPr>
        <w:t>μm</w:t>
      </w:r>
      <w:proofErr w:type="spellEnd"/>
      <w:r w:rsidRPr="00616315">
        <w:rPr>
          <w:rFonts w:asciiTheme="minorHAnsi" w:hAnsiTheme="minorHAnsi" w:cstheme="minorHAnsi"/>
          <w:color w:val="auto"/>
        </w:rPr>
        <w:t xml:space="preserve"> circle of 470 nm light </w:t>
      </w:r>
      <w:r>
        <w:rPr>
          <w:rFonts w:asciiTheme="minorHAnsi" w:hAnsiTheme="minorHAnsi" w:cstheme="minorHAnsi"/>
          <w:color w:val="auto"/>
        </w:rPr>
        <w:t>centered over cortical layer 1 was</w:t>
      </w:r>
      <w:r w:rsidRPr="00616315">
        <w:rPr>
          <w:rFonts w:asciiTheme="minorHAnsi" w:hAnsiTheme="minorHAnsi" w:cstheme="minorHAnsi"/>
          <w:color w:val="auto"/>
        </w:rPr>
        <w:t xml:space="preserve"> delivered via the objective light path</w:t>
      </w:r>
      <w:r>
        <w:rPr>
          <w:rFonts w:asciiTheme="minorHAnsi" w:hAnsiTheme="minorHAnsi" w:cstheme="minorHAnsi"/>
          <w:color w:val="auto"/>
        </w:rPr>
        <w:t>, while extracellular field potentials were collected using the 16</w:t>
      </w:r>
      <w:r w:rsidR="00BB7848">
        <w:rPr>
          <w:rFonts w:asciiTheme="minorHAnsi" w:hAnsiTheme="minorHAnsi" w:cstheme="minorHAnsi"/>
          <w:color w:val="auto"/>
        </w:rPr>
        <w:t xml:space="preserve"> </w:t>
      </w:r>
      <w:r>
        <w:rPr>
          <w:rFonts w:asciiTheme="minorHAnsi" w:hAnsiTheme="minorHAnsi" w:cstheme="minorHAnsi"/>
          <w:color w:val="auto"/>
        </w:rPr>
        <w:t>x</w:t>
      </w:r>
      <w:r w:rsidR="00BB7848">
        <w:rPr>
          <w:rFonts w:asciiTheme="minorHAnsi" w:hAnsiTheme="minorHAnsi" w:cstheme="minorHAnsi"/>
          <w:color w:val="auto"/>
        </w:rPr>
        <w:t xml:space="preserve"> </w:t>
      </w:r>
      <w:r>
        <w:rPr>
          <w:rFonts w:asciiTheme="minorHAnsi" w:hAnsiTheme="minorHAnsi" w:cstheme="minorHAnsi"/>
          <w:color w:val="auto"/>
        </w:rPr>
        <w:t xml:space="preserve">1 multi-channel probe and targeted whole-cell patch clamp recordings were conducted in interneurons. A schematic of the recording set-up is shown in </w:t>
      </w:r>
      <w:r w:rsidRPr="00BB7848">
        <w:rPr>
          <w:rFonts w:asciiTheme="minorHAnsi" w:hAnsiTheme="minorHAnsi" w:cstheme="minorHAnsi"/>
          <w:b/>
          <w:bCs/>
          <w:color w:val="auto"/>
        </w:rPr>
        <w:t xml:space="preserve">Figure </w:t>
      </w:r>
      <w:r w:rsidR="00D666F6" w:rsidRPr="00BB7848">
        <w:rPr>
          <w:rFonts w:asciiTheme="minorHAnsi" w:hAnsiTheme="minorHAnsi" w:cstheme="minorHAnsi"/>
          <w:b/>
          <w:bCs/>
          <w:color w:val="auto"/>
        </w:rPr>
        <w:t>2</w:t>
      </w:r>
      <w:r w:rsidRPr="00BB7848">
        <w:rPr>
          <w:rFonts w:asciiTheme="minorHAnsi" w:hAnsiTheme="minorHAnsi" w:cstheme="minorHAnsi"/>
          <w:b/>
          <w:bCs/>
          <w:color w:val="auto"/>
        </w:rPr>
        <w:t>F</w:t>
      </w:r>
      <w:r>
        <w:rPr>
          <w:rFonts w:asciiTheme="minorHAnsi" w:hAnsiTheme="minorHAnsi" w:cstheme="minorHAnsi"/>
          <w:color w:val="auto"/>
        </w:rPr>
        <w:t>.</w:t>
      </w:r>
    </w:p>
    <w:p w14:paraId="34298920" w14:textId="6F6EB008" w:rsidR="009E3E60" w:rsidRDefault="009E3E60" w:rsidP="006D0CCC">
      <w:pPr>
        <w:rPr>
          <w:rFonts w:asciiTheme="minorHAnsi" w:hAnsiTheme="minorHAnsi" w:cstheme="minorHAnsi"/>
          <w:color w:val="auto"/>
        </w:rPr>
      </w:pPr>
    </w:p>
    <w:p w14:paraId="78EF6B31" w14:textId="16195085" w:rsidR="00A43EEA" w:rsidRDefault="00C51628" w:rsidP="006D0CCC">
      <w:pPr>
        <w:rPr>
          <w:rFonts w:asciiTheme="minorHAnsi" w:hAnsiTheme="minorHAnsi" w:cstheme="minorHAnsi"/>
          <w:color w:val="auto"/>
        </w:rPr>
      </w:pPr>
      <w:r>
        <w:rPr>
          <w:rFonts w:asciiTheme="minorHAnsi" w:hAnsiTheme="minorHAnsi" w:cstheme="minorHAnsi"/>
          <w:color w:val="auto"/>
        </w:rPr>
        <w:t>Post-synaptic potentials (</w:t>
      </w:r>
      <w:r w:rsidR="00F7321B">
        <w:rPr>
          <w:rFonts w:asciiTheme="minorHAnsi" w:hAnsiTheme="minorHAnsi" w:cstheme="minorHAnsi"/>
          <w:color w:val="auto"/>
        </w:rPr>
        <w:t>PSPs</w:t>
      </w:r>
      <w:r>
        <w:rPr>
          <w:rFonts w:asciiTheme="minorHAnsi" w:hAnsiTheme="minorHAnsi" w:cstheme="minorHAnsi"/>
          <w:color w:val="auto"/>
        </w:rPr>
        <w:t>)</w:t>
      </w:r>
      <w:r w:rsidR="00C65AAF">
        <w:rPr>
          <w:rFonts w:asciiTheme="minorHAnsi" w:hAnsiTheme="minorHAnsi" w:cstheme="minorHAnsi"/>
          <w:color w:val="auto"/>
        </w:rPr>
        <w:t xml:space="preserve"> </w:t>
      </w:r>
      <w:r w:rsidR="00F7321B">
        <w:rPr>
          <w:rFonts w:asciiTheme="minorHAnsi" w:hAnsiTheme="minorHAnsi" w:cstheme="minorHAnsi"/>
          <w:color w:val="auto"/>
        </w:rPr>
        <w:t xml:space="preserve">were observed </w:t>
      </w:r>
      <w:r w:rsidR="00C5710A">
        <w:rPr>
          <w:rFonts w:asciiTheme="minorHAnsi" w:hAnsiTheme="minorHAnsi" w:cstheme="minorHAnsi"/>
          <w:color w:val="auto"/>
        </w:rPr>
        <w:t>i</w:t>
      </w:r>
      <w:r w:rsidR="005A45BE">
        <w:rPr>
          <w:rFonts w:asciiTheme="minorHAnsi" w:hAnsiTheme="minorHAnsi" w:cstheme="minorHAnsi"/>
          <w:color w:val="auto"/>
        </w:rPr>
        <w:t>n interneurons</w:t>
      </w:r>
      <w:r w:rsidR="00DF4F95">
        <w:rPr>
          <w:rFonts w:asciiTheme="minorHAnsi" w:hAnsiTheme="minorHAnsi" w:cstheme="minorHAnsi"/>
          <w:color w:val="auto"/>
        </w:rPr>
        <w:t xml:space="preserve"> in response to a train of f</w:t>
      </w:r>
      <w:r w:rsidR="00717F22">
        <w:rPr>
          <w:rFonts w:asciiTheme="minorHAnsi" w:hAnsiTheme="minorHAnsi" w:cstheme="minorHAnsi"/>
          <w:color w:val="auto"/>
        </w:rPr>
        <w:t>our</w:t>
      </w:r>
      <w:r w:rsidR="00D23883">
        <w:rPr>
          <w:rFonts w:asciiTheme="minorHAnsi" w:hAnsiTheme="minorHAnsi" w:cstheme="minorHAnsi"/>
          <w:color w:val="auto"/>
        </w:rPr>
        <w:t xml:space="preserve"> 2</w:t>
      </w:r>
      <w:r w:rsidR="00BB7848">
        <w:rPr>
          <w:rFonts w:asciiTheme="minorHAnsi" w:hAnsiTheme="minorHAnsi" w:cstheme="minorHAnsi"/>
          <w:color w:val="auto"/>
        </w:rPr>
        <w:t xml:space="preserve"> </w:t>
      </w:r>
      <w:proofErr w:type="spellStart"/>
      <w:r w:rsidR="00D23883">
        <w:rPr>
          <w:rFonts w:asciiTheme="minorHAnsi" w:hAnsiTheme="minorHAnsi" w:cstheme="minorHAnsi"/>
          <w:color w:val="auto"/>
        </w:rPr>
        <w:t>ms</w:t>
      </w:r>
      <w:proofErr w:type="spellEnd"/>
      <w:r w:rsidR="00D23883">
        <w:rPr>
          <w:rFonts w:asciiTheme="minorHAnsi" w:hAnsiTheme="minorHAnsi" w:cstheme="minorHAnsi"/>
          <w:color w:val="auto"/>
        </w:rPr>
        <w:t xml:space="preserve"> pulses of light (10 </w:t>
      </w:r>
      <w:proofErr w:type="gramStart"/>
      <w:r w:rsidR="00D23883">
        <w:rPr>
          <w:rFonts w:asciiTheme="minorHAnsi" w:hAnsiTheme="minorHAnsi" w:cstheme="minorHAnsi"/>
          <w:color w:val="auto"/>
        </w:rPr>
        <w:t>Hz</w:t>
      </w:r>
      <w:r w:rsidR="00CC7EB3">
        <w:rPr>
          <w:rFonts w:asciiTheme="minorHAnsi" w:hAnsiTheme="minorHAnsi" w:cstheme="minorHAnsi"/>
          <w:color w:val="auto"/>
        </w:rPr>
        <w:t>;</w:t>
      </w:r>
      <w:proofErr w:type="gramEnd"/>
      <w:r w:rsidR="00CC7EB3">
        <w:rPr>
          <w:rFonts w:asciiTheme="minorHAnsi" w:hAnsiTheme="minorHAnsi" w:cstheme="minorHAnsi"/>
          <w:color w:val="auto"/>
        </w:rPr>
        <w:t xml:space="preserve"> </w:t>
      </w:r>
      <w:r w:rsidR="00CC7EB3" w:rsidRPr="00BB7848">
        <w:rPr>
          <w:rFonts w:asciiTheme="minorHAnsi" w:hAnsiTheme="minorHAnsi" w:cstheme="minorHAnsi"/>
          <w:b/>
          <w:bCs/>
          <w:color w:val="auto"/>
        </w:rPr>
        <w:t xml:space="preserve">Figure </w:t>
      </w:r>
      <w:r w:rsidR="00E8100F" w:rsidRPr="00BB7848">
        <w:rPr>
          <w:rFonts w:asciiTheme="minorHAnsi" w:hAnsiTheme="minorHAnsi" w:cstheme="minorHAnsi"/>
          <w:b/>
          <w:bCs/>
          <w:color w:val="auto"/>
        </w:rPr>
        <w:t>3</w:t>
      </w:r>
      <w:r w:rsidR="00CC7EB3" w:rsidRPr="00BB7848">
        <w:rPr>
          <w:rFonts w:asciiTheme="minorHAnsi" w:hAnsiTheme="minorHAnsi" w:cstheme="minorHAnsi"/>
          <w:b/>
          <w:bCs/>
          <w:color w:val="auto"/>
        </w:rPr>
        <w:t>A</w:t>
      </w:r>
      <w:r w:rsidR="00D23883">
        <w:rPr>
          <w:rFonts w:asciiTheme="minorHAnsi" w:hAnsiTheme="minorHAnsi" w:cstheme="minorHAnsi"/>
          <w:color w:val="auto"/>
        </w:rPr>
        <w:t xml:space="preserve">). </w:t>
      </w:r>
      <w:r w:rsidR="000D3839">
        <w:rPr>
          <w:rFonts w:asciiTheme="minorHAnsi" w:hAnsiTheme="minorHAnsi" w:cstheme="minorHAnsi"/>
          <w:color w:val="auto"/>
        </w:rPr>
        <w:t>Local field potentials were als</w:t>
      </w:r>
      <w:r w:rsidR="00821FD6">
        <w:rPr>
          <w:rFonts w:asciiTheme="minorHAnsi" w:hAnsiTheme="minorHAnsi" w:cstheme="minorHAnsi"/>
          <w:color w:val="auto"/>
        </w:rPr>
        <w:t>o recorded</w:t>
      </w:r>
      <w:r w:rsidR="00CC7EB3">
        <w:rPr>
          <w:rFonts w:asciiTheme="minorHAnsi" w:hAnsiTheme="minorHAnsi" w:cstheme="minorHAnsi"/>
          <w:color w:val="auto"/>
        </w:rPr>
        <w:t xml:space="preserve"> (</w:t>
      </w:r>
      <w:r w:rsidR="00CC7EB3" w:rsidRPr="00BB7848">
        <w:rPr>
          <w:rFonts w:asciiTheme="minorHAnsi" w:hAnsiTheme="minorHAnsi" w:cstheme="minorHAnsi"/>
          <w:b/>
          <w:bCs/>
          <w:color w:val="auto"/>
        </w:rPr>
        <w:t xml:space="preserve">Figure </w:t>
      </w:r>
      <w:r w:rsidR="00E8100F" w:rsidRPr="00BB7848">
        <w:rPr>
          <w:rFonts w:asciiTheme="minorHAnsi" w:hAnsiTheme="minorHAnsi" w:cstheme="minorHAnsi"/>
          <w:b/>
          <w:bCs/>
          <w:color w:val="auto"/>
        </w:rPr>
        <w:t>3</w:t>
      </w:r>
      <w:r w:rsidR="00CC7EB3" w:rsidRPr="00BB7848">
        <w:rPr>
          <w:rFonts w:asciiTheme="minorHAnsi" w:hAnsiTheme="minorHAnsi" w:cstheme="minorHAnsi"/>
          <w:b/>
          <w:bCs/>
          <w:color w:val="auto"/>
        </w:rPr>
        <w:t>B</w:t>
      </w:r>
      <w:r w:rsidR="00CC7EB3">
        <w:rPr>
          <w:rFonts w:asciiTheme="minorHAnsi" w:hAnsiTheme="minorHAnsi" w:cstheme="minorHAnsi"/>
          <w:color w:val="auto"/>
        </w:rPr>
        <w:t>)</w:t>
      </w:r>
      <w:r w:rsidR="008C7357">
        <w:rPr>
          <w:rFonts w:asciiTheme="minorHAnsi" w:hAnsiTheme="minorHAnsi" w:cstheme="minorHAnsi"/>
          <w:color w:val="auto"/>
        </w:rPr>
        <w:t>. C</w:t>
      </w:r>
      <w:r w:rsidR="00CC7EB3">
        <w:rPr>
          <w:rFonts w:asciiTheme="minorHAnsi" w:hAnsiTheme="minorHAnsi" w:cstheme="minorHAnsi"/>
          <w:color w:val="auto"/>
        </w:rPr>
        <w:t>urrent source density (CSD</w:t>
      </w:r>
      <w:r w:rsidR="006A4793">
        <w:rPr>
          <w:rFonts w:asciiTheme="minorHAnsi" w:hAnsiTheme="minorHAnsi" w:cstheme="minorHAnsi"/>
          <w:color w:val="auto"/>
        </w:rPr>
        <w:t xml:space="preserve">; </w:t>
      </w:r>
      <w:r w:rsidR="006A4793" w:rsidRPr="00BB7848">
        <w:rPr>
          <w:rFonts w:asciiTheme="minorHAnsi" w:hAnsiTheme="minorHAnsi" w:cstheme="minorHAnsi"/>
          <w:b/>
          <w:bCs/>
          <w:color w:val="auto"/>
        </w:rPr>
        <w:t xml:space="preserve">Figure </w:t>
      </w:r>
      <w:r w:rsidR="00E8100F" w:rsidRPr="00BB7848">
        <w:rPr>
          <w:rFonts w:asciiTheme="minorHAnsi" w:hAnsiTheme="minorHAnsi" w:cstheme="minorHAnsi"/>
          <w:b/>
          <w:bCs/>
          <w:color w:val="auto"/>
        </w:rPr>
        <w:t>3</w:t>
      </w:r>
      <w:r w:rsidR="006A4793" w:rsidRPr="00BB7848">
        <w:rPr>
          <w:rFonts w:asciiTheme="minorHAnsi" w:hAnsiTheme="minorHAnsi" w:cstheme="minorHAnsi"/>
          <w:b/>
          <w:bCs/>
          <w:color w:val="auto"/>
        </w:rPr>
        <w:t>C</w:t>
      </w:r>
      <w:r w:rsidR="00CC7EB3">
        <w:rPr>
          <w:rFonts w:asciiTheme="minorHAnsi" w:hAnsiTheme="minorHAnsi" w:cstheme="minorHAnsi"/>
          <w:color w:val="auto"/>
        </w:rPr>
        <w:t>) and multi-unit activity (MUA</w:t>
      </w:r>
      <w:r w:rsidR="006A4793">
        <w:rPr>
          <w:rFonts w:asciiTheme="minorHAnsi" w:hAnsiTheme="minorHAnsi" w:cstheme="minorHAnsi"/>
          <w:color w:val="auto"/>
        </w:rPr>
        <w:t xml:space="preserve">; </w:t>
      </w:r>
      <w:r w:rsidR="006A4793" w:rsidRPr="00BB7848">
        <w:rPr>
          <w:rFonts w:asciiTheme="minorHAnsi" w:hAnsiTheme="minorHAnsi" w:cstheme="minorHAnsi"/>
          <w:b/>
          <w:bCs/>
          <w:color w:val="auto"/>
        </w:rPr>
        <w:t xml:space="preserve">Figure </w:t>
      </w:r>
      <w:r w:rsidR="00E8100F" w:rsidRPr="00BB7848">
        <w:rPr>
          <w:rFonts w:asciiTheme="minorHAnsi" w:hAnsiTheme="minorHAnsi" w:cstheme="minorHAnsi"/>
          <w:b/>
          <w:bCs/>
          <w:color w:val="auto"/>
        </w:rPr>
        <w:t>3</w:t>
      </w:r>
      <w:r w:rsidR="006A4793" w:rsidRPr="00BB7848">
        <w:rPr>
          <w:rFonts w:asciiTheme="minorHAnsi" w:hAnsiTheme="minorHAnsi" w:cstheme="minorHAnsi"/>
          <w:b/>
          <w:bCs/>
          <w:color w:val="auto"/>
        </w:rPr>
        <w:t>D</w:t>
      </w:r>
      <w:r w:rsidR="00CC7EB3">
        <w:rPr>
          <w:rFonts w:asciiTheme="minorHAnsi" w:hAnsiTheme="minorHAnsi" w:cstheme="minorHAnsi"/>
          <w:color w:val="auto"/>
        </w:rPr>
        <w:t xml:space="preserve">) </w:t>
      </w:r>
      <w:r w:rsidR="006A4793">
        <w:rPr>
          <w:rFonts w:asciiTheme="minorHAnsi" w:hAnsiTheme="minorHAnsi" w:cstheme="minorHAnsi"/>
          <w:color w:val="auto"/>
        </w:rPr>
        <w:t>were</w:t>
      </w:r>
      <w:r w:rsidR="00CC7EB3">
        <w:rPr>
          <w:rFonts w:asciiTheme="minorHAnsi" w:hAnsiTheme="minorHAnsi" w:cstheme="minorHAnsi"/>
          <w:color w:val="auto"/>
        </w:rPr>
        <w:t xml:space="preserve"> extracted from </w:t>
      </w:r>
      <w:r w:rsidR="006A4793">
        <w:rPr>
          <w:rFonts w:asciiTheme="minorHAnsi" w:hAnsiTheme="minorHAnsi" w:cstheme="minorHAnsi"/>
          <w:color w:val="auto"/>
        </w:rPr>
        <w:t>local field potentials</w:t>
      </w:r>
      <w:r w:rsidR="00CC7EB3">
        <w:rPr>
          <w:rFonts w:asciiTheme="minorHAnsi" w:hAnsiTheme="minorHAnsi" w:cstheme="minorHAnsi"/>
          <w:color w:val="auto"/>
        </w:rPr>
        <w:t xml:space="preserve">. </w:t>
      </w:r>
      <w:r w:rsidR="00DB72CD">
        <w:rPr>
          <w:rFonts w:asciiTheme="minorHAnsi" w:hAnsiTheme="minorHAnsi" w:cstheme="minorHAnsi"/>
          <w:color w:val="auto"/>
        </w:rPr>
        <w:t xml:space="preserve">Ten trials </w:t>
      </w:r>
      <w:r w:rsidR="000C4806">
        <w:rPr>
          <w:rFonts w:asciiTheme="minorHAnsi" w:hAnsiTheme="minorHAnsi" w:cstheme="minorHAnsi"/>
          <w:color w:val="auto"/>
        </w:rPr>
        <w:t xml:space="preserve">at several different light intensities </w:t>
      </w:r>
      <w:r w:rsidR="003B57D3">
        <w:rPr>
          <w:rFonts w:asciiTheme="minorHAnsi" w:hAnsiTheme="minorHAnsi" w:cstheme="minorHAnsi"/>
          <w:color w:val="auto"/>
        </w:rPr>
        <w:t xml:space="preserve">were </w:t>
      </w:r>
      <w:r w:rsidR="00512C95">
        <w:rPr>
          <w:rFonts w:asciiTheme="minorHAnsi" w:hAnsiTheme="minorHAnsi" w:cstheme="minorHAnsi"/>
          <w:color w:val="auto"/>
        </w:rPr>
        <w:t>us</w:t>
      </w:r>
      <w:r w:rsidR="003B57D3">
        <w:rPr>
          <w:rFonts w:asciiTheme="minorHAnsi" w:hAnsiTheme="minorHAnsi" w:cstheme="minorHAnsi"/>
          <w:color w:val="auto"/>
        </w:rPr>
        <w:t xml:space="preserve">ed </w:t>
      </w:r>
      <w:r w:rsidR="000C4806">
        <w:rPr>
          <w:rFonts w:asciiTheme="minorHAnsi" w:hAnsiTheme="minorHAnsi" w:cstheme="minorHAnsi"/>
          <w:color w:val="auto"/>
        </w:rPr>
        <w:t>to conduct post hoc analyses</w:t>
      </w:r>
      <w:r w:rsidR="00FB7A3C">
        <w:rPr>
          <w:rFonts w:asciiTheme="minorHAnsi" w:hAnsiTheme="minorHAnsi" w:cstheme="minorHAnsi"/>
          <w:color w:val="auto"/>
        </w:rPr>
        <w:t xml:space="preserve">. </w:t>
      </w:r>
      <w:r w:rsidR="007458FC">
        <w:rPr>
          <w:rFonts w:asciiTheme="minorHAnsi" w:hAnsiTheme="minorHAnsi" w:cstheme="minorHAnsi"/>
          <w:color w:val="auto"/>
        </w:rPr>
        <w:t xml:space="preserve">The amplitude of </w:t>
      </w:r>
      <w:r w:rsidR="002A4209">
        <w:rPr>
          <w:rFonts w:asciiTheme="minorHAnsi" w:hAnsiTheme="minorHAnsi" w:cstheme="minorHAnsi"/>
          <w:color w:val="auto"/>
        </w:rPr>
        <w:t xml:space="preserve">current sinks extracted from the </w:t>
      </w:r>
      <w:r w:rsidR="00B50AD6">
        <w:rPr>
          <w:rFonts w:asciiTheme="minorHAnsi" w:hAnsiTheme="minorHAnsi" w:cstheme="minorHAnsi"/>
          <w:color w:val="auto"/>
        </w:rPr>
        <w:t>CSD</w:t>
      </w:r>
      <w:r w:rsidR="00535075">
        <w:rPr>
          <w:rFonts w:asciiTheme="minorHAnsi" w:hAnsiTheme="minorHAnsi" w:cstheme="minorHAnsi"/>
          <w:color w:val="auto"/>
        </w:rPr>
        <w:t xml:space="preserve"> increased as a function of light intensity (</w:t>
      </w:r>
      <w:r w:rsidR="00535075" w:rsidRPr="00BB7848">
        <w:rPr>
          <w:rFonts w:asciiTheme="minorHAnsi" w:hAnsiTheme="minorHAnsi" w:cstheme="minorHAnsi"/>
          <w:b/>
          <w:bCs/>
          <w:color w:val="auto"/>
        </w:rPr>
        <w:t xml:space="preserve">Figure </w:t>
      </w:r>
      <w:r w:rsidR="00E8100F" w:rsidRPr="00BB7848">
        <w:rPr>
          <w:rFonts w:asciiTheme="minorHAnsi" w:hAnsiTheme="minorHAnsi" w:cstheme="minorHAnsi"/>
          <w:b/>
          <w:bCs/>
          <w:color w:val="auto"/>
        </w:rPr>
        <w:t>4</w:t>
      </w:r>
      <w:r w:rsidR="00535075" w:rsidRPr="00BB7848">
        <w:rPr>
          <w:rFonts w:asciiTheme="minorHAnsi" w:hAnsiTheme="minorHAnsi" w:cstheme="minorHAnsi"/>
          <w:b/>
          <w:bCs/>
          <w:color w:val="auto"/>
        </w:rPr>
        <w:t>A</w:t>
      </w:r>
      <w:r w:rsidR="00535075">
        <w:rPr>
          <w:rFonts w:asciiTheme="minorHAnsi" w:hAnsiTheme="minorHAnsi" w:cstheme="minorHAnsi"/>
          <w:color w:val="auto"/>
        </w:rPr>
        <w:t>)</w:t>
      </w:r>
      <w:r w:rsidR="007D2ADC">
        <w:rPr>
          <w:rFonts w:asciiTheme="minorHAnsi" w:hAnsiTheme="minorHAnsi" w:cstheme="minorHAnsi"/>
          <w:color w:val="auto"/>
        </w:rPr>
        <w:t xml:space="preserve">. </w:t>
      </w:r>
      <w:r w:rsidR="00915786">
        <w:rPr>
          <w:rFonts w:asciiTheme="minorHAnsi" w:hAnsiTheme="minorHAnsi" w:cstheme="minorHAnsi"/>
          <w:color w:val="auto"/>
        </w:rPr>
        <w:t>A three-parameter nonlinear logistic equation was fit to the data</w:t>
      </w:r>
      <w:r w:rsidR="00407ED2">
        <w:rPr>
          <w:rFonts w:asciiTheme="minorHAnsi" w:hAnsiTheme="minorHAnsi" w:cstheme="minorHAnsi"/>
          <w:color w:val="auto"/>
        </w:rPr>
        <w:t xml:space="preserve"> for </w:t>
      </w:r>
      <w:r w:rsidR="007D2ADC">
        <w:rPr>
          <w:rFonts w:asciiTheme="minorHAnsi" w:hAnsiTheme="minorHAnsi" w:cstheme="minorHAnsi"/>
          <w:color w:val="auto"/>
        </w:rPr>
        <w:t>comparisons</w:t>
      </w:r>
      <w:r w:rsidR="00407ED2">
        <w:rPr>
          <w:rFonts w:asciiTheme="minorHAnsi" w:hAnsiTheme="minorHAnsi" w:cstheme="minorHAnsi"/>
          <w:color w:val="auto"/>
        </w:rPr>
        <w:t xml:space="preserve"> across pathways</w:t>
      </w:r>
      <w:r w:rsidR="007D2ADC">
        <w:rPr>
          <w:rFonts w:asciiTheme="minorHAnsi" w:hAnsiTheme="minorHAnsi" w:cstheme="minorHAnsi"/>
          <w:color w:val="auto"/>
        </w:rPr>
        <w:t>.</w:t>
      </w:r>
      <w:r w:rsidR="00AC1784">
        <w:rPr>
          <w:rFonts w:asciiTheme="minorHAnsi" w:hAnsiTheme="minorHAnsi" w:cstheme="minorHAnsi"/>
          <w:color w:val="auto"/>
        </w:rPr>
        <w:t xml:space="preserve"> </w:t>
      </w:r>
      <w:r w:rsidR="00AE425A">
        <w:rPr>
          <w:rFonts w:asciiTheme="minorHAnsi" w:hAnsiTheme="minorHAnsi" w:cstheme="minorHAnsi"/>
          <w:color w:val="auto"/>
        </w:rPr>
        <w:t>PSP amplitude</w:t>
      </w:r>
      <w:r w:rsidR="00921A20">
        <w:rPr>
          <w:rFonts w:asciiTheme="minorHAnsi" w:hAnsiTheme="minorHAnsi" w:cstheme="minorHAnsi"/>
          <w:color w:val="auto"/>
        </w:rPr>
        <w:t xml:space="preserve"> also increased </w:t>
      </w:r>
      <w:r w:rsidR="00A43EEA">
        <w:rPr>
          <w:rFonts w:asciiTheme="minorHAnsi" w:hAnsiTheme="minorHAnsi" w:cstheme="minorHAnsi"/>
          <w:color w:val="auto"/>
        </w:rPr>
        <w:t>with</w:t>
      </w:r>
      <w:r w:rsidR="006060FF">
        <w:rPr>
          <w:rFonts w:asciiTheme="minorHAnsi" w:hAnsiTheme="minorHAnsi" w:cstheme="minorHAnsi"/>
          <w:color w:val="auto"/>
        </w:rPr>
        <w:t xml:space="preserve"> </w:t>
      </w:r>
      <w:r w:rsidR="0059490C">
        <w:rPr>
          <w:rFonts w:asciiTheme="minorHAnsi" w:hAnsiTheme="minorHAnsi" w:cstheme="minorHAnsi"/>
          <w:color w:val="auto"/>
        </w:rPr>
        <w:t>current sink amplitude (</w:t>
      </w:r>
      <w:r w:rsidR="0059490C" w:rsidRPr="00BB7848">
        <w:rPr>
          <w:rFonts w:asciiTheme="minorHAnsi" w:hAnsiTheme="minorHAnsi" w:cstheme="minorHAnsi"/>
          <w:b/>
          <w:bCs/>
          <w:color w:val="auto"/>
        </w:rPr>
        <w:t xml:space="preserve">Figure </w:t>
      </w:r>
      <w:r w:rsidR="00E8100F" w:rsidRPr="00BB7848">
        <w:rPr>
          <w:rFonts w:asciiTheme="minorHAnsi" w:hAnsiTheme="minorHAnsi" w:cstheme="minorHAnsi"/>
          <w:b/>
          <w:bCs/>
          <w:color w:val="auto"/>
        </w:rPr>
        <w:t>4</w:t>
      </w:r>
      <w:r w:rsidR="0059490C" w:rsidRPr="00BB7848">
        <w:rPr>
          <w:rFonts w:asciiTheme="minorHAnsi" w:hAnsiTheme="minorHAnsi" w:cstheme="minorHAnsi"/>
          <w:b/>
          <w:bCs/>
          <w:color w:val="auto"/>
        </w:rPr>
        <w:t>B</w:t>
      </w:r>
      <w:r w:rsidR="0059490C">
        <w:rPr>
          <w:rFonts w:asciiTheme="minorHAnsi" w:hAnsiTheme="minorHAnsi" w:cstheme="minorHAnsi"/>
          <w:color w:val="auto"/>
        </w:rPr>
        <w:t xml:space="preserve">). </w:t>
      </w:r>
    </w:p>
    <w:p w14:paraId="13336FE0" w14:textId="77777777" w:rsidR="00A43EEA" w:rsidRDefault="00A43EEA" w:rsidP="006D0CCC">
      <w:pPr>
        <w:rPr>
          <w:rFonts w:asciiTheme="minorHAnsi" w:hAnsiTheme="minorHAnsi" w:cstheme="minorHAnsi"/>
          <w:color w:val="auto"/>
        </w:rPr>
      </w:pPr>
    </w:p>
    <w:p w14:paraId="04641F84" w14:textId="5B21425D" w:rsidR="009E3E60" w:rsidRDefault="001C157F" w:rsidP="006D0CCC">
      <w:pPr>
        <w:rPr>
          <w:rFonts w:asciiTheme="minorHAnsi" w:hAnsiTheme="minorHAnsi" w:cstheme="minorHAnsi"/>
          <w:color w:val="auto"/>
        </w:rPr>
      </w:pPr>
      <w:r>
        <w:rPr>
          <w:rFonts w:asciiTheme="minorHAnsi" w:hAnsiTheme="minorHAnsi" w:cstheme="minorHAnsi"/>
          <w:color w:val="auto"/>
        </w:rPr>
        <w:t xml:space="preserve">Synaptic responses to </w:t>
      </w:r>
      <w:r w:rsidR="00AB5FE4">
        <w:rPr>
          <w:rFonts w:asciiTheme="minorHAnsi" w:hAnsiTheme="minorHAnsi" w:cstheme="minorHAnsi"/>
          <w:color w:val="auto"/>
        </w:rPr>
        <w:t xml:space="preserve">thalamocortical and </w:t>
      </w:r>
      <w:r>
        <w:rPr>
          <w:rFonts w:asciiTheme="minorHAnsi" w:hAnsiTheme="minorHAnsi" w:cstheme="minorHAnsi"/>
          <w:color w:val="auto"/>
        </w:rPr>
        <w:t xml:space="preserve">corticocortical inputs were </w:t>
      </w:r>
      <w:r w:rsidR="00AB5FE4">
        <w:rPr>
          <w:rFonts w:asciiTheme="minorHAnsi" w:hAnsiTheme="minorHAnsi" w:cstheme="minorHAnsi"/>
          <w:color w:val="auto"/>
        </w:rPr>
        <w:t>measured</w:t>
      </w:r>
      <w:r>
        <w:rPr>
          <w:rFonts w:asciiTheme="minorHAnsi" w:hAnsiTheme="minorHAnsi" w:cstheme="minorHAnsi"/>
          <w:color w:val="auto"/>
        </w:rPr>
        <w:t xml:space="preserve"> during control, isoflurane</w:t>
      </w:r>
      <w:r w:rsidR="00B06488">
        <w:rPr>
          <w:rFonts w:asciiTheme="minorHAnsi" w:hAnsiTheme="minorHAnsi" w:cstheme="minorHAnsi"/>
          <w:color w:val="auto"/>
        </w:rPr>
        <w:t xml:space="preserve"> (0.</w:t>
      </w:r>
      <w:r w:rsidR="009C0E63">
        <w:rPr>
          <w:rFonts w:asciiTheme="minorHAnsi" w:hAnsiTheme="minorHAnsi" w:cstheme="minorHAnsi"/>
          <w:color w:val="auto"/>
        </w:rPr>
        <w:t xml:space="preserve">28 </w:t>
      </w:r>
      <w:r w:rsidR="00B06488">
        <w:rPr>
          <w:rFonts w:asciiTheme="minorHAnsi" w:hAnsiTheme="minorHAnsi" w:cstheme="minorHAnsi"/>
          <w:color w:val="auto"/>
        </w:rPr>
        <w:t>mM)</w:t>
      </w:r>
      <w:r>
        <w:rPr>
          <w:rFonts w:asciiTheme="minorHAnsi" w:hAnsiTheme="minorHAnsi" w:cstheme="minorHAnsi"/>
          <w:color w:val="auto"/>
        </w:rPr>
        <w:t xml:space="preserve">, and recovery conditions. </w:t>
      </w:r>
      <w:r w:rsidR="003D2647">
        <w:rPr>
          <w:rFonts w:asciiTheme="minorHAnsi" w:hAnsiTheme="minorHAnsi" w:cstheme="minorHAnsi"/>
          <w:color w:val="auto"/>
        </w:rPr>
        <w:t xml:space="preserve">Post-synaptic responses </w:t>
      </w:r>
      <w:r w:rsidR="0010154D">
        <w:rPr>
          <w:rFonts w:asciiTheme="minorHAnsi" w:hAnsiTheme="minorHAnsi" w:cstheme="minorHAnsi"/>
          <w:color w:val="auto"/>
        </w:rPr>
        <w:t>of</w:t>
      </w:r>
      <w:r w:rsidR="003D2647">
        <w:rPr>
          <w:rFonts w:asciiTheme="minorHAnsi" w:hAnsiTheme="minorHAnsi" w:cstheme="minorHAnsi"/>
          <w:color w:val="auto"/>
        </w:rPr>
        <w:t xml:space="preserve"> somatostatin- (</w:t>
      </w:r>
      <w:r w:rsidR="003D2647" w:rsidRPr="00BB7848">
        <w:rPr>
          <w:rFonts w:asciiTheme="minorHAnsi" w:hAnsiTheme="minorHAnsi" w:cstheme="minorHAnsi"/>
          <w:b/>
          <w:bCs/>
          <w:color w:val="auto"/>
        </w:rPr>
        <w:t xml:space="preserve">Figure </w:t>
      </w:r>
      <w:r w:rsidR="00E8100F" w:rsidRPr="00BB7848">
        <w:rPr>
          <w:rFonts w:asciiTheme="minorHAnsi" w:hAnsiTheme="minorHAnsi" w:cstheme="minorHAnsi"/>
          <w:b/>
          <w:bCs/>
          <w:color w:val="auto"/>
        </w:rPr>
        <w:t>5</w:t>
      </w:r>
      <w:r w:rsidRPr="00BB7848">
        <w:rPr>
          <w:rFonts w:asciiTheme="minorHAnsi" w:hAnsiTheme="minorHAnsi" w:cstheme="minorHAnsi"/>
          <w:b/>
          <w:bCs/>
          <w:color w:val="auto"/>
        </w:rPr>
        <w:t>A</w:t>
      </w:r>
      <w:r w:rsidR="003D2647">
        <w:rPr>
          <w:rFonts w:asciiTheme="minorHAnsi" w:hAnsiTheme="minorHAnsi" w:cstheme="minorHAnsi"/>
          <w:color w:val="auto"/>
        </w:rPr>
        <w:t xml:space="preserve">) </w:t>
      </w:r>
      <w:r w:rsidR="000F7AA4">
        <w:rPr>
          <w:rFonts w:asciiTheme="minorHAnsi" w:hAnsiTheme="minorHAnsi" w:cstheme="minorHAnsi"/>
          <w:color w:val="auto"/>
        </w:rPr>
        <w:t xml:space="preserve">to corticocortical stimuli </w:t>
      </w:r>
      <w:r w:rsidR="00EB3493">
        <w:rPr>
          <w:rFonts w:asciiTheme="minorHAnsi" w:hAnsiTheme="minorHAnsi" w:cstheme="minorHAnsi"/>
          <w:color w:val="auto"/>
        </w:rPr>
        <w:t>were suppressed during isoflurane</w:t>
      </w:r>
      <w:r>
        <w:rPr>
          <w:rFonts w:asciiTheme="minorHAnsi" w:hAnsiTheme="minorHAnsi" w:cstheme="minorHAnsi"/>
          <w:color w:val="auto"/>
        </w:rPr>
        <w:t>, as were evoked current sinks (</w:t>
      </w:r>
      <w:r w:rsidRPr="00BB7848">
        <w:rPr>
          <w:rFonts w:asciiTheme="minorHAnsi" w:hAnsiTheme="minorHAnsi" w:cstheme="minorHAnsi"/>
          <w:b/>
          <w:bCs/>
          <w:color w:val="auto"/>
        </w:rPr>
        <w:t xml:space="preserve">Figure </w:t>
      </w:r>
      <w:r w:rsidR="00E8100F" w:rsidRPr="00BB7848">
        <w:rPr>
          <w:rFonts w:asciiTheme="minorHAnsi" w:hAnsiTheme="minorHAnsi" w:cstheme="minorHAnsi"/>
          <w:b/>
          <w:bCs/>
          <w:color w:val="auto"/>
        </w:rPr>
        <w:t>5</w:t>
      </w:r>
      <w:r w:rsidRPr="00BB7848">
        <w:rPr>
          <w:rFonts w:asciiTheme="minorHAnsi" w:hAnsiTheme="minorHAnsi" w:cstheme="minorHAnsi"/>
          <w:b/>
          <w:bCs/>
          <w:color w:val="auto"/>
        </w:rPr>
        <w:t>B</w:t>
      </w:r>
      <w:r>
        <w:rPr>
          <w:rFonts w:asciiTheme="minorHAnsi" w:hAnsiTheme="minorHAnsi" w:cstheme="minorHAnsi"/>
          <w:color w:val="auto"/>
        </w:rPr>
        <w:t>).</w:t>
      </w:r>
      <w:r w:rsidR="003644A4">
        <w:rPr>
          <w:rFonts w:asciiTheme="minorHAnsi" w:hAnsiTheme="minorHAnsi" w:cstheme="minorHAnsi"/>
          <w:color w:val="auto"/>
        </w:rPr>
        <w:t xml:space="preserve"> </w:t>
      </w:r>
    </w:p>
    <w:p w14:paraId="7F5815FC" w14:textId="3133E33C" w:rsidR="004A71E4" w:rsidRPr="00314649" w:rsidRDefault="004A71E4" w:rsidP="001B1519">
      <w:pPr>
        <w:rPr>
          <w:rFonts w:asciiTheme="minorHAnsi" w:hAnsiTheme="minorHAnsi" w:cstheme="minorHAnsi"/>
          <w:color w:val="808080" w:themeColor="background1" w:themeShade="80"/>
        </w:rPr>
      </w:pPr>
    </w:p>
    <w:p w14:paraId="3C9083F6" w14:textId="29A3A26B" w:rsidR="00B32616" w:rsidRDefault="00B32616" w:rsidP="001B1519">
      <w:pPr>
        <w:rPr>
          <w:rFonts w:asciiTheme="minorHAnsi" w:hAnsiTheme="minorHAnsi" w:cstheme="minorHAnsi"/>
          <w:color w:val="808080"/>
        </w:rPr>
      </w:pPr>
      <w:r w:rsidRPr="00314649">
        <w:rPr>
          <w:rFonts w:asciiTheme="minorHAnsi" w:hAnsiTheme="minorHAnsi" w:cstheme="minorHAnsi"/>
          <w:b/>
        </w:rPr>
        <w:t xml:space="preserve">FIGURE </w:t>
      </w:r>
      <w:r w:rsidR="0013621E" w:rsidRPr="00314649">
        <w:rPr>
          <w:rFonts w:asciiTheme="minorHAnsi" w:hAnsiTheme="minorHAnsi" w:cstheme="minorHAnsi"/>
          <w:b/>
        </w:rPr>
        <w:t xml:space="preserve">AND TABLE </w:t>
      </w:r>
      <w:r w:rsidRPr="00314649">
        <w:rPr>
          <w:rFonts w:asciiTheme="minorHAnsi" w:hAnsiTheme="minorHAnsi" w:cstheme="minorHAnsi"/>
          <w:b/>
        </w:rPr>
        <w:t>LEGENDS:</w:t>
      </w:r>
      <w:r w:rsidRPr="00314649">
        <w:rPr>
          <w:rFonts w:asciiTheme="minorHAnsi" w:hAnsiTheme="minorHAnsi" w:cstheme="minorHAnsi"/>
          <w:color w:val="808080"/>
        </w:rPr>
        <w:t xml:space="preserve"> </w:t>
      </w:r>
    </w:p>
    <w:p w14:paraId="059ABB37" w14:textId="7FB07F0D" w:rsidR="00CF103D" w:rsidRDefault="00CF103D" w:rsidP="001B1519">
      <w:pPr>
        <w:rPr>
          <w:rFonts w:asciiTheme="minorHAnsi" w:hAnsiTheme="minorHAnsi" w:cstheme="minorHAnsi"/>
          <w:color w:val="auto"/>
        </w:rPr>
      </w:pPr>
      <w:r>
        <w:rPr>
          <w:rFonts w:asciiTheme="minorHAnsi" w:hAnsiTheme="minorHAnsi" w:cstheme="minorHAnsi"/>
          <w:b/>
          <w:bCs/>
          <w:color w:val="auto"/>
        </w:rPr>
        <w:t>Figure 1</w:t>
      </w:r>
      <w:r w:rsidR="00BB7848">
        <w:rPr>
          <w:rFonts w:asciiTheme="minorHAnsi" w:hAnsiTheme="minorHAnsi" w:cstheme="minorHAnsi"/>
          <w:b/>
          <w:bCs/>
          <w:color w:val="auto"/>
        </w:rPr>
        <w:t>:</w:t>
      </w:r>
      <w:r>
        <w:rPr>
          <w:rFonts w:asciiTheme="minorHAnsi" w:hAnsiTheme="minorHAnsi" w:cstheme="minorHAnsi"/>
          <w:b/>
          <w:bCs/>
          <w:color w:val="auto"/>
        </w:rPr>
        <w:t xml:space="preserve"> </w:t>
      </w:r>
      <w:r w:rsidR="008F1F7C">
        <w:rPr>
          <w:rFonts w:asciiTheme="minorHAnsi" w:hAnsiTheme="minorHAnsi" w:cstheme="minorHAnsi"/>
          <w:b/>
          <w:bCs/>
          <w:color w:val="auto"/>
        </w:rPr>
        <w:t>A schematic outlining timeline</w:t>
      </w:r>
      <w:r w:rsidR="00E8225C">
        <w:rPr>
          <w:rFonts w:asciiTheme="minorHAnsi" w:hAnsiTheme="minorHAnsi" w:cstheme="minorHAnsi"/>
          <w:b/>
          <w:bCs/>
          <w:color w:val="auto"/>
        </w:rPr>
        <w:t xml:space="preserve"> of </w:t>
      </w:r>
      <w:r w:rsidR="003459F3">
        <w:rPr>
          <w:rFonts w:asciiTheme="minorHAnsi" w:hAnsiTheme="minorHAnsi" w:cstheme="minorHAnsi"/>
          <w:b/>
          <w:bCs/>
          <w:color w:val="auto"/>
        </w:rPr>
        <w:t xml:space="preserve">important steps </w:t>
      </w:r>
      <w:r w:rsidR="00E8225C">
        <w:rPr>
          <w:rFonts w:asciiTheme="minorHAnsi" w:hAnsiTheme="minorHAnsi" w:cstheme="minorHAnsi"/>
          <w:b/>
          <w:bCs/>
          <w:color w:val="auto"/>
        </w:rPr>
        <w:t xml:space="preserve">in protocol. </w:t>
      </w:r>
      <w:r w:rsidR="00456328" w:rsidRPr="00BB7848">
        <w:rPr>
          <w:rFonts w:asciiTheme="minorHAnsi" w:hAnsiTheme="minorHAnsi" w:cstheme="minorHAnsi"/>
          <w:b/>
          <w:bCs/>
          <w:color w:val="auto"/>
        </w:rPr>
        <w:t>Top:</w:t>
      </w:r>
      <w:r w:rsidR="00456328">
        <w:rPr>
          <w:rFonts w:asciiTheme="minorHAnsi" w:hAnsiTheme="minorHAnsi" w:cstheme="minorHAnsi"/>
          <w:color w:val="auto"/>
        </w:rPr>
        <w:t xml:space="preserve"> </w:t>
      </w:r>
      <w:r w:rsidR="00FD067C">
        <w:rPr>
          <w:rFonts w:asciiTheme="minorHAnsi" w:hAnsiTheme="minorHAnsi" w:cstheme="minorHAnsi"/>
          <w:color w:val="auto"/>
        </w:rPr>
        <w:t xml:space="preserve">Describes timeline </w:t>
      </w:r>
      <w:r w:rsidR="00BA4C76">
        <w:rPr>
          <w:rFonts w:asciiTheme="minorHAnsi" w:hAnsiTheme="minorHAnsi" w:cstheme="minorHAnsi"/>
          <w:color w:val="auto"/>
        </w:rPr>
        <w:t xml:space="preserve">of steps necessary for breeding of </w:t>
      </w:r>
      <w:r w:rsidR="002D35E0">
        <w:rPr>
          <w:rFonts w:asciiTheme="minorHAnsi" w:hAnsiTheme="minorHAnsi" w:cstheme="minorHAnsi"/>
          <w:color w:val="auto"/>
        </w:rPr>
        <w:t xml:space="preserve">transgenic </w:t>
      </w:r>
      <w:r w:rsidR="00BA4C76">
        <w:rPr>
          <w:rFonts w:asciiTheme="minorHAnsi" w:hAnsiTheme="minorHAnsi" w:cstheme="minorHAnsi"/>
          <w:color w:val="auto"/>
        </w:rPr>
        <w:t xml:space="preserve">animals and </w:t>
      </w:r>
      <w:r w:rsidR="002D35E0">
        <w:rPr>
          <w:rFonts w:asciiTheme="minorHAnsi" w:hAnsiTheme="minorHAnsi" w:cstheme="minorHAnsi"/>
          <w:color w:val="auto"/>
        </w:rPr>
        <w:t>express</w:t>
      </w:r>
      <w:r w:rsidR="00977645">
        <w:rPr>
          <w:rFonts w:asciiTheme="minorHAnsi" w:hAnsiTheme="minorHAnsi" w:cstheme="minorHAnsi"/>
          <w:color w:val="auto"/>
        </w:rPr>
        <w:t>ion</w:t>
      </w:r>
      <w:r w:rsidR="002D35E0">
        <w:rPr>
          <w:rFonts w:asciiTheme="minorHAnsi" w:hAnsiTheme="minorHAnsi" w:cstheme="minorHAnsi"/>
          <w:color w:val="auto"/>
        </w:rPr>
        <w:t xml:space="preserve"> of viral vector</w:t>
      </w:r>
      <w:r w:rsidR="00977645">
        <w:rPr>
          <w:rFonts w:asciiTheme="minorHAnsi" w:hAnsiTheme="minorHAnsi" w:cstheme="minorHAnsi"/>
          <w:color w:val="auto"/>
        </w:rPr>
        <w:t xml:space="preserve">. </w:t>
      </w:r>
      <w:r w:rsidR="00977645" w:rsidRPr="002B2B85">
        <w:rPr>
          <w:rFonts w:asciiTheme="minorHAnsi" w:hAnsiTheme="minorHAnsi" w:cstheme="minorHAnsi"/>
          <w:b/>
          <w:bCs/>
          <w:color w:val="auto"/>
        </w:rPr>
        <w:t>Bottom:</w:t>
      </w:r>
      <w:r w:rsidR="00977645">
        <w:rPr>
          <w:rFonts w:asciiTheme="minorHAnsi" w:hAnsiTheme="minorHAnsi" w:cstheme="minorHAnsi"/>
          <w:color w:val="auto"/>
        </w:rPr>
        <w:t xml:space="preserve"> </w:t>
      </w:r>
      <w:r w:rsidR="00D57B2D">
        <w:rPr>
          <w:rFonts w:asciiTheme="minorHAnsi" w:hAnsiTheme="minorHAnsi" w:cstheme="minorHAnsi"/>
          <w:color w:val="auto"/>
        </w:rPr>
        <w:t>D</w:t>
      </w:r>
      <w:r w:rsidR="0078639F">
        <w:rPr>
          <w:rFonts w:asciiTheme="minorHAnsi" w:hAnsiTheme="minorHAnsi" w:cstheme="minorHAnsi"/>
          <w:color w:val="auto"/>
        </w:rPr>
        <w:t xml:space="preserve">epicts steps and timeline </w:t>
      </w:r>
      <w:r w:rsidR="000D62E6">
        <w:rPr>
          <w:rFonts w:asciiTheme="minorHAnsi" w:hAnsiTheme="minorHAnsi" w:cstheme="minorHAnsi"/>
          <w:color w:val="auto"/>
        </w:rPr>
        <w:t xml:space="preserve">for preparing materials and conducting </w:t>
      </w:r>
      <w:r w:rsidR="00D57B2D">
        <w:rPr>
          <w:rFonts w:asciiTheme="minorHAnsi" w:hAnsiTheme="minorHAnsi" w:cstheme="minorHAnsi"/>
          <w:color w:val="auto"/>
        </w:rPr>
        <w:t>experiment on the day of slice preparation.</w:t>
      </w:r>
    </w:p>
    <w:p w14:paraId="222DBCCF" w14:textId="77777777" w:rsidR="00D57B2D" w:rsidRPr="00E8225C" w:rsidRDefault="00D57B2D" w:rsidP="001B1519">
      <w:pPr>
        <w:rPr>
          <w:rFonts w:asciiTheme="minorHAnsi" w:hAnsiTheme="minorHAnsi" w:cstheme="minorHAnsi"/>
          <w:color w:val="auto"/>
        </w:rPr>
      </w:pPr>
    </w:p>
    <w:p w14:paraId="069257D4" w14:textId="54880E87" w:rsidR="007A4DD6" w:rsidRDefault="000B0FDA" w:rsidP="007A4DD6">
      <w:pPr>
        <w:rPr>
          <w:rFonts w:asciiTheme="minorHAnsi" w:hAnsiTheme="minorHAnsi" w:cstheme="minorHAnsi"/>
          <w:color w:val="auto"/>
        </w:rPr>
      </w:pPr>
      <w:r w:rsidRPr="00931946">
        <w:rPr>
          <w:rFonts w:asciiTheme="minorHAnsi" w:hAnsiTheme="minorHAnsi" w:cstheme="minorHAnsi"/>
          <w:b/>
          <w:bCs/>
          <w:color w:val="auto"/>
        </w:rPr>
        <w:t xml:space="preserve">Figure </w:t>
      </w:r>
      <w:r w:rsidR="008A2ED7">
        <w:rPr>
          <w:rFonts w:asciiTheme="minorHAnsi" w:hAnsiTheme="minorHAnsi" w:cstheme="minorHAnsi"/>
          <w:b/>
          <w:bCs/>
          <w:color w:val="auto"/>
        </w:rPr>
        <w:t>2</w:t>
      </w:r>
      <w:r w:rsidR="00BB7848">
        <w:rPr>
          <w:rFonts w:asciiTheme="minorHAnsi" w:hAnsiTheme="minorHAnsi" w:cstheme="minorHAnsi"/>
          <w:b/>
          <w:bCs/>
          <w:color w:val="auto"/>
        </w:rPr>
        <w:t>:</w:t>
      </w:r>
      <w:r w:rsidR="00163768" w:rsidRPr="00616315">
        <w:rPr>
          <w:rFonts w:asciiTheme="minorHAnsi" w:hAnsiTheme="minorHAnsi" w:cstheme="minorHAnsi"/>
          <w:color w:val="auto"/>
        </w:rPr>
        <w:t xml:space="preserve"> </w:t>
      </w:r>
      <w:r w:rsidR="004830D2" w:rsidRPr="00616315">
        <w:rPr>
          <w:rFonts w:asciiTheme="minorHAnsi" w:hAnsiTheme="minorHAnsi" w:cstheme="minorHAnsi"/>
          <w:b/>
          <w:bCs/>
          <w:color w:val="auto"/>
        </w:rPr>
        <w:t>Injection of viral vector</w:t>
      </w:r>
      <w:r w:rsidR="00AB5BBC">
        <w:rPr>
          <w:rFonts w:asciiTheme="minorHAnsi" w:hAnsiTheme="minorHAnsi" w:cstheme="minorHAnsi"/>
          <w:b/>
          <w:bCs/>
          <w:color w:val="auto"/>
        </w:rPr>
        <w:t xml:space="preserve"> and preparation </w:t>
      </w:r>
      <w:r w:rsidR="00916E06" w:rsidRPr="00BB7848">
        <w:rPr>
          <w:rFonts w:asciiTheme="minorHAnsi" w:hAnsiTheme="minorHAnsi" w:cstheme="minorHAnsi"/>
          <w:b/>
          <w:bCs/>
          <w:color w:val="auto"/>
        </w:rPr>
        <w:t>ex vivo</w:t>
      </w:r>
      <w:r w:rsidR="00916E06" w:rsidRPr="00616315">
        <w:rPr>
          <w:rFonts w:asciiTheme="minorHAnsi" w:hAnsiTheme="minorHAnsi" w:cstheme="minorHAnsi"/>
          <w:b/>
          <w:bCs/>
          <w:color w:val="auto"/>
        </w:rPr>
        <w:t xml:space="preserve"> coronal brain slices.</w:t>
      </w:r>
      <w:r w:rsidRPr="00616315">
        <w:rPr>
          <w:rFonts w:asciiTheme="minorHAnsi" w:hAnsiTheme="minorHAnsi" w:cstheme="minorHAnsi"/>
          <w:color w:val="auto"/>
        </w:rPr>
        <w:t xml:space="preserve"> </w:t>
      </w:r>
      <w:r w:rsidR="00807B90" w:rsidRPr="002B2B85">
        <w:rPr>
          <w:rFonts w:asciiTheme="minorHAnsi" w:hAnsiTheme="minorHAnsi" w:cstheme="minorHAnsi"/>
          <w:color w:val="auto"/>
        </w:rPr>
        <w:t>(</w:t>
      </w:r>
      <w:r w:rsidR="00807B90" w:rsidRPr="00695173">
        <w:rPr>
          <w:rFonts w:asciiTheme="minorHAnsi" w:hAnsiTheme="minorHAnsi" w:cstheme="minorHAnsi"/>
          <w:b/>
          <w:bCs/>
          <w:color w:val="auto"/>
        </w:rPr>
        <w:t>A</w:t>
      </w:r>
      <w:r w:rsidR="00807B90" w:rsidRPr="002B2B85">
        <w:rPr>
          <w:rFonts w:asciiTheme="minorHAnsi" w:hAnsiTheme="minorHAnsi" w:cstheme="minorHAnsi"/>
          <w:color w:val="auto"/>
        </w:rPr>
        <w:t>)</w:t>
      </w:r>
      <w:r w:rsidR="004D7C8A" w:rsidRPr="00616315">
        <w:rPr>
          <w:rFonts w:asciiTheme="minorHAnsi" w:hAnsiTheme="minorHAnsi" w:cstheme="minorHAnsi"/>
          <w:color w:val="auto"/>
        </w:rPr>
        <w:t xml:space="preserve"> Schematic representation of </w:t>
      </w:r>
      <w:r w:rsidR="00011C88" w:rsidRPr="00616315">
        <w:rPr>
          <w:rFonts w:asciiTheme="minorHAnsi" w:hAnsiTheme="minorHAnsi" w:cstheme="minorHAnsi"/>
          <w:color w:val="auto"/>
        </w:rPr>
        <w:t>injection of viral vector</w:t>
      </w:r>
      <w:r w:rsidR="00F0741F">
        <w:rPr>
          <w:rFonts w:asciiTheme="minorHAnsi" w:hAnsiTheme="minorHAnsi" w:cstheme="minorHAnsi"/>
          <w:color w:val="auto"/>
        </w:rPr>
        <w:t xml:space="preserve"> into SOM-</w:t>
      </w:r>
      <w:proofErr w:type="spellStart"/>
      <w:r w:rsidR="00F0741F">
        <w:rPr>
          <w:rFonts w:asciiTheme="minorHAnsi" w:hAnsiTheme="minorHAnsi" w:cstheme="minorHAnsi"/>
          <w:color w:val="auto"/>
        </w:rPr>
        <w:t>tdTomato</w:t>
      </w:r>
      <w:proofErr w:type="spellEnd"/>
      <w:r w:rsidR="00F0741F">
        <w:rPr>
          <w:rFonts w:asciiTheme="minorHAnsi" w:hAnsiTheme="minorHAnsi" w:cstheme="minorHAnsi"/>
          <w:color w:val="auto"/>
        </w:rPr>
        <w:t xml:space="preserve"> or PV-</w:t>
      </w:r>
      <w:proofErr w:type="spellStart"/>
      <w:r w:rsidR="00F0741F">
        <w:rPr>
          <w:rFonts w:asciiTheme="minorHAnsi" w:hAnsiTheme="minorHAnsi" w:cstheme="minorHAnsi"/>
          <w:color w:val="auto"/>
        </w:rPr>
        <w:t>tdTomato</w:t>
      </w:r>
      <w:proofErr w:type="spellEnd"/>
      <w:r w:rsidR="00F0741F">
        <w:rPr>
          <w:rFonts w:asciiTheme="minorHAnsi" w:hAnsiTheme="minorHAnsi" w:cstheme="minorHAnsi"/>
          <w:color w:val="auto"/>
        </w:rPr>
        <w:t xml:space="preserve"> hybrid mice</w:t>
      </w:r>
      <w:r w:rsidR="00982427" w:rsidRPr="00616315">
        <w:rPr>
          <w:rFonts w:asciiTheme="minorHAnsi" w:hAnsiTheme="minorHAnsi" w:cstheme="minorHAnsi"/>
          <w:color w:val="auto"/>
        </w:rPr>
        <w:t xml:space="preserve">. </w:t>
      </w:r>
      <w:r w:rsidR="00CD0391" w:rsidRPr="002B2B85">
        <w:rPr>
          <w:rFonts w:asciiTheme="minorHAnsi" w:hAnsiTheme="minorHAnsi" w:cstheme="minorHAnsi"/>
          <w:color w:val="auto"/>
        </w:rPr>
        <w:t>(</w:t>
      </w:r>
      <w:r w:rsidR="00CD0391" w:rsidRPr="00695173">
        <w:rPr>
          <w:rFonts w:asciiTheme="minorHAnsi" w:hAnsiTheme="minorHAnsi" w:cstheme="minorHAnsi"/>
          <w:b/>
          <w:bCs/>
          <w:color w:val="auto"/>
        </w:rPr>
        <w:t>B</w:t>
      </w:r>
      <w:r w:rsidR="00CD0391" w:rsidRPr="002B2B85">
        <w:rPr>
          <w:rFonts w:asciiTheme="minorHAnsi" w:hAnsiTheme="minorHAnsi" w:cstheme="minorHAnsi"/>
          <w:color w:val="auto"/>
        </w:rPr>
        <w:t>)</w:t>
      </w:r>
      <w:r w:rsidR="00CD0391" w:rsidRPr="00616315">
        <w:rPr>
          <w:rFonts w:asciiTheme="minorHAnsi" w:hAnsiTheme="minorHAnsi" w:cstheme="minorHAnsi"/>
          <w:color w:val="auto"/>
        </w:rPr>
        <w:t xml:space="preserve"> </w:t>
      </w:r>
      <w:r w:rsidR="00691C84" w:rsidRPr="00616315">
        <w:rPr>
          <w:rFonts w:asciiTheme="minorHAnsi" w:hAnsiTheme="minorHAnsi" w:cstheme="minorHAnsi"/>
          <w:color w:val="auto"/>
        </w:rPr>
        <w:t xml:space="preserve">Coronal slices of </w:t>
      </w:r>
      <w:r w:rsidR="00380054" w:rsidRPr="00616315">
        <w:rPr>
          <w:rFonts w:asciiTheme="minorHAnsi" w:hAnsiTheme="minorHAnsi" w:cstheme="minorHAnsi"/>
          <w:color w:val="auto"/>
        </w:rPr>
        <w:t>the medial parietal association area (</w:t>
      </w:r>
      <w:proofErr w:type="spellStart"/>
      <w:r w:rsidR="00380054" w:rsidRPr="00616315">
        <w:rPr>
          <w:rFonts w:asciiTheme="minorHAnsi" w:hAnsiTheme="minorHAnsi" w:cstheme="minorHAnsi"/>
          <w:color w:val="auto"/>
        </w:rPr>
        <w:t>mPtA</w:t>
      </w:r>
      <w:proofErr w:type="spellEnd"/>
      <w:r w:rsidR="00380054" w:rsidRPr="00616315">
        <w:rPr>
          <w:rFonts w:asciiTheme="minorHAnsi" w:hAnsiTheme="minorHAnsi" w:cstheme="minorHAnsi"/>
          <w:color w:val="auto"/>
        </w:rPr>
        <w:t>) were harvested, and t</w:t>
      </w:r>
      <w:r w:rsidR="00443A1D" w:rsidRPr="00616315">
        <w:rPr>
          <w:rFonts w:asciiTheme="minorHAnsi" w:hAnsiTheme="minorHAnsi" w:cstheme="minorHAnsi"/>
          <w:color w:val="auto"/>
        </w:rPr>
        <w:t>halamocortical</w:t>
      </w:r>
      <w:r w:rsidR="00330FC7" w:rsidRPr="00616315">
        <w:rPr>
          <w:rFonts w:asciiTheme="minorHAnsi" w:hAnsiTheme="minorHAnsi" w:cstheme="minorHAnsi"/>
          <w:color w:val="auto"/>
        </w:rPr>
        <w:t xml:space="preserve"> (top)</w:t>
      </w:r>
      <w:r w:rsidR="00443A1D" w:rsidRPr="00616315">
        <w:rPr>
          <w:rFonts w:asciiTheme="minorHAnsi" w:hAnsiTheme="minorHAnsi" w:cstheme="minorHAnsi"/>
          <w:color w:val="auto"/>
        </w:rPr>
        <w:t xml:space="preserve"> or corticocortical </w:t>
      </w:r>
      <w:r w:rsidR="00220630" w:rsidRPr="00616315">
        <w:rPr>
          <w:rFonts w:asciiTheme="minorHAnsi" w:hAnsiTheme="minorHAnsi" w:cstheme="minorHAnsi"/>
          <w:color w:val="auto"/>
        </w:rPr>
        <w:t>(</w:t>
      </w:r>
      <w:r w:rsidR="00C853CF" w:rsidRPr="00616315">
        <w:rPr>
          <w:rFonts w:asciiTheme="minorHAnsi" w:hAnsiTheme="minorHAnsi" w:cstheme="minorHAnsi"/>
          <w:color w:val="auto"/>
        </w:rPr>
        <w:t xml:space="preserve">bottom) </w:t>
      </w:r>
      <w:r w:rsidR="00443A1D" w:rsidRPr="00616315">
        <w:rPr>
          <w:rFonts w:asciiTheme="minorHAnsi" w:hAnsiTheme="minorHAnsi" w:cstheme="minorHAnsi"/>
          <w:color w:val="auto"/>
        </w:rPr>
        <w:t xml:space="preserve">afferent fibers </w:t>
      </w:r>
      <w:r w:rsidR="00787EDB" w:rsidRPr="00616315">
        <w:rPr>
          <w:rFonts w:asciiTheme="minorHAnsi" w:hAnsiTheme="minorHAnsi" w:cstheme="minorHAnsi"/>
          <w:color w:val="auto"/>
        </w:rPr>
        <w:t xml:space="preserve">were </w:t>
      </w:r>
      <w:r w:rsidR="009F4AE8" w:rsidRPr="00616315">
        <w:rPr>
          <w:rFonts w:asciiTheme="minorHAnsi" w:hAnsiTheme="minorHAnsi" w:cstheme="minorHAnsi"/>
          <w:color w:val="auto"/>
        </w:rPr>
        <w:t xml:space="preserve">identified </w:t>
      </w:r>
      <w:r w:rsidR="00E51083" w:rsidRPr="00616315">
        <w:rPr>
          <w:rFonts w:asciiTheme="minorHAnsi" w:hAnsiTheme="minorHAnsi" w:cstheme="minorHAnsi"/>
          <w:color w:val="auto"/>
        </w:rPr>
        <w:t xml:space="preserve">by their </w:t>
      </w:r>
      <w:proofErr w:type="spellStart"/>
      <w:r w:rsidR="00E51083" w:rsidRPr="00616315">
        <w:rPr>
          <w:rFonts w:asciiTheme="minorHAnsi" w:hAnsiTheme="minorHAnsi" w:cstheme="minorHAnsi"/>
          <w:color w:val="auto"/>
        </w:rPr>
        <w:t>eYFP</w:t>
      </w:r>
      <w:proofErr w:type="spellEnd"/>
      <w:r w:rsidR="00E51083" w:rsidRPr="00616315">
        <w:rPr>
          <w:rFonts w:asciiTheme="minorHAnsi" w:hAnsiTheme="minorHAnsi" w:cstheme="minorHAnsi"/>
          <w:color w:val="auto"/>
        </w:rPr>
        <w:t xml:space="preserve"> reporter </w:t>
      </w:r>
      <w:r w:rsidR="009F4AE8" w:rsidRPr="00616315">
        <w:rPr>
          <w:rFonts w:asciiTheme="minorHAnsi" w:hAnsiTheme="minorHAnsi" w:cstheme="minorHAnsi"/>
          <w:color w:val="auto"/>
        </w:rPr>
        <w:t>in layer 1</w:t>
      </w:r>
      <w:r w:rsidR="00E51083" w:rsidRPr="00616315">
        <w:rPr>
          <w:rFonts w:asciiTheme="minorHAnsi" w:hAnsiTheme="minorHAnsi" w:cstheme="minorHAnsi"/>
          <w:color w:val="auto"/>
        </w:rPr>
        <w:t>.</w:t>
      </w:r>
      <w:r w:rsidR="00C853CF" w:rsidRPr="00616315">
        <w:rPr>
          <w:rFonts w:asciiTheme="minorHAnsi" w:hAnsiTheme="minorHAnsi" w:cstheme="minorHAnsi"/>
          <w:color w:val="auto"/>
        </w:rPr>
        <w:t xml:space="preserve"> </w:t>
      </w:r>
      <w:r w:rsidR="00BB7848">
        <w:rPr>
          <w:rFonts w:asciiTheme="minorHAnsi" w:hAnsiTheme="minorHAnsi" w:cstheme="minorHAnsi"/>
          <w:color w:val="auto"/>
        </w:rPr>
        <w:t xml:space="preserve">This figure is modified with permission from </w:t>
      </w:r>
      <w:r w:rsidR="00E04B2B">
        <w:rPr>
          <w:rFonts w:asciiTheme="minorHAnsi" w:hAnsiTheme="minorHAnsi" w:cstheme="minorHAnsi"/>
          <w:color w:val="auto"/>
        </w:rPr>
        <w:fldChar w:fldCharType="begin">
          <w:fldData xml:space="preserve">PEVuZE5vdGU+PENpdGU+PEF1dGhvcj5NdXJwaHk8L0F1dGhvcj48WWVhcj4yMDE5PC9ZZWFyPjxS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</w:fldData>
        </w:fldChar>
      </w:r>
      <w:r w:rsidR="00E04B2B">
        <w:rPr>
          <w:rFonts w:asciiTheme="minorHAnsi" w:hAnsiTheme="minorHAnsi" w:cstheme="minorHAnsi"/>
          <w:color w:val="auto"/>
        </w:rPr>
        <w:instrText xml:space="preserve"> ADDIN EN.CITE </w:instrText>
      </w:r>
      <w:r w:rsidR="00E04B2B">
        <w:rPr>
          <w:rFonts w:asciiTheme="minorHAnsi" w:hAnsiTheme="minorHAnsi" w:cstheme="minorHAnsi"/>
          <w:color w:val="auto"/>
        </w:rPr>
        <w:fldChar w:fldCharType="begin">
          <w:fldData xml:space="preserve">PEVuZE5vdGU+PENpdGU+PEF1dGhvcj5NdXJwaHk8L0F1dGhvcj48WWVhcj4yMDE5PC9ZZWFyPjxS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</w:fldData>
        </w:fldChar>
      </w:r>
      <w:r w:rsidR="00E04B2B">
        <w:rPr>
          <w:rFonts w:asciiTheme="minorHAnsi" w:hAnsiTheme="minorHAnsi" w:cstheme="minorHAnsi"/>
          <w:color w:val="auto"/>
        </w:rPr>
        <w:instrText xml:space="preserve"> ADDIN EN.CITE.DATA </w:instrText>
      </w:r>
      <w:r w:rsidR="00E04B2B">
        <w:rPr>
          <w:rFonts w:asciiTheme="minorHAnsi" w:hAnsiTheme="minorHAnsi" w:cstheme="minorHAnsi"/>
          <w:color w:val="auto"/>
        </w:rPr>
      </w:r>
      <w:r w:rsidR="00E04B2B">
        <w:rPr>
          <w:rFonts w:asciiTheme="minorHAnsi" w:hAnsiTheme="minorHAnsi" w:cstheme="minorHAnsi"/>
          <w:color w:val="auto"/>
        </w:rPr>
        <w:fldChar w:fldCharType="end"/>
      </w:r>
      <w:r w:rsidR="00E04B2B">
        <w:rPr>
          <w:rFonts w:asciiTheme="minorHAnsi" w:hAnsiTheme="minorHAnsi" w:cstheme="minorHAnsi"/>
          <w:color w:val="auto"/>
        </w:rPr>
      </w:r>
      <w:r w:rsidR="00E04B2B">
        <w:rPr>
          <w:rFonts w:asciiTheme="minorHAnsi" w:hAnsiTheme="minorHAnsi" w:cstheme="minorHAnsi"/>
          <w:color w:val="auto"/>
        </w:rPr>
        <w:fldChar w:fldCharType="separate"/>
      </w:r>
      <w:r w:rsidR="00E04B2B" w:rsidRPr="00E04B2B">
        <w:rPr>
          <w:rFonts w:asciiTheme="minorHAnsi" w:hAnsiTheme="minorHAnsi" w:cstheme="minorHAnsi"/>
          <w:noProof/>
          <w:color w:val="auto"/>
          <w:vertAlign w:val="superscript"/>
        </w:rPr>
        <w:t>24</w:t>
      </w:r>
      <w:r w:rsidR="00E04B2B">
        <w:rPr>
          <w:rFonts w:asciiTheme="minorHAnsi" w:hAnsiTheme="minorHAnsi" w:cstheme="minorHAnsi"/>
          <w:color w:val="auto"/>
        </w:rPr>
        <w:fldChar w:fldCharType="end"/>
      </w:r>
      <w:r w:rsidR="00BF3B89">
        <w:rPr>
          <w:rFonts w:asciiTheme="minorHAnsi" w:hAnsiTheme="minorHAnsi" w:cstheme="minorHAnsi"/>
          <w:color w:val="auto"/>
        </w:rPr>
        <w:t xml:space="preserve">. </w:t>
      </w:r>
      <w:r w:rsidR="00C853CF" w:rsidRPr="002B2B85">
        <w:rPr>
          <w:rFonts w:asciiTheme="minorHAnsi" w:hAnsiTheme="minorHAnsi" w:cstheme="minorHAnsi"/>
          <w:color w:val="auto"/>
        </w:rPr>
        <w:t>(</w:t>
      </w:r>
      <w:r w:rsidR="00C853CF" w:rsidRPr="00695173">
        <w:rPr>
          <w:rFonts w:asciiTheme="minorHAnsi" w:hAnsiTheme="minorHAnsi" w:cstheme="minorHAnsi"/>
          <w:b/>
          <w:bCs/>
          <w:color w:val="auto"/>
        </w:rPr>
        <w:t>C</w:t>
      </w:r>
      <w:r w:rsidR="00C853CF" w:rsidRPr="002B2B85">
        <w:rPr>
          <w:rFonts w:asciiTheme="minorHAnsi" w:hAnsiTheme="minorHAnsi" w:cstheme="minorHAnsi"/>
          <w:color w:val="auto"/>
        </w:rPr>
        <w:t>)</w:t>
      </w:r>
      <w:r w:rsidR="00C853CF" w:rsidRPr="00695173">
        <w:rPr>
          <w:rFonts w:asciiTheme="minorHAnsi" w:hAnsiTheme="minorHAnsi" w:cstheme="minorHAnsi"/>
          <w:b/>
          <w:bCs/>
          <w:color w:val="auto"/>
        </w:rPr>
        <w:t xml:space="preserve"> </w:t>
      </w:r>
      <w:r w:rsidR="001F055A" w:rsidRPr="00616315">
        <w:rPr>
          <w:rFonts w:asciiTheme="minorHAnsi" w:hAnsiTheme="minorHAnsi" w:cstheme="minorHAnsi"/>
          <w:color w:val="auto"/>
        </w:rPr>
        <w:t>Overlay of</w:t>
      </w:r>
      <w:r w:rsidR="00B65B5F" w:rsidRPr="00616315">
        <w:rPr>
          <w:rFonts w:asciiTheme="minorHAnsi" w:hAnsiTheme="minorHAnsi" w:cstheme="minorHAnsi"/>
          <w:color w:val="auto"/>
        </w:rPr>
        <w:t xml:space="preserve"> </w:t>
      </w:r>
      <w:proofErr w:type="spellStart"/>
      <w:r w:rsidR="00B65B5F" w:rsidRPr="00616315">
        <w:rPr>
          <w:rFonts w:asciiTheme="minorHAnsi" w:hAnsiTheme="minorHAnsi" w:cstheme="minorHAnsi"/>
          <w:color w:val="auto"/>
        </w:rPr>
        <w:t>eYFP</w:t>
      </w:r>
      <w:proofErr w:type="spellEnd"/>
      <w:r w:rsidR="00B65B5F" w:rsidRPr="00616315">
        <w:rPr>
          <w:rFonts w:asciiTheme="minorHAnsi" w:hAnsiTheme="minorHAnsi" w:cstheme="minorHAnsi"/>
          <w:color w:val="auto"/>
        </w:rPr>
        <w:t>-labeled axon terminals in layer 1</w:t>
      </w:r>
      <w:r w:rsidR="007A7BD3" w:rsidRPr="00616315">
        <w:rPr>
          <w:rFonts w:asciiTheme="minorHAnsi" w:hAnsiTheme="minorHAnsi" w:cstheme="minorHAnsi"/>
          <w:color w:val="auto"/>
        </w:rPr>
        <w:t xml:space="preserve"> </w:t>
      </w:r>
      <w:r w:rsidR="00260FEB" w:rsidRPr="00616315">
        <w:rPr>
          <w:rFonts w:asciiTheme="minorHAnsi" w:hAnsiTheme="minorHAnsi" w:cstheme="minorHAnsi"/>
          <w:color w:val="auto"/>
        </w:rPr>
        <w:t xml:space="preserve">(green) </w:t>
      </w:r>
      <w:r w:rsidR="007A7BD3" w:rsidRPr="00616315">
        <w:rPr>
          <w:rFonts w:asciiTheme="minorHAnsi" w:hAnsiTheme="minorHAnsi" w:cstheme="minorHAnsi"/>
          <w:color w:val="auto"/>
        </w:rPr>
        <w:t xml:space="preserve">and </w:t>
      </w:r>
      <w:proofErr w:type="spellStart"/>
      <w:r w:rsidR="007A7BD3" w:rsidRPr="00616315">
        <w:rPr>
          <w:rFonts w:asciiTheme="minorHAnsi" w:hAnsiTheme="minorHAnsi" w:cstheme="minorHAnsi"/>
          <w:color w:val="auto"/>
        </w:rPr>
        <w:t>tdTomato</w:t>
      </w:r>
      <w:proofErr w:type="spellEnd"/>
      <w:r w:rsidR="007A7BD3" w:rsidRPr="00616315">
        <w:rPr>
          <w:rFonts w:asciiTheme="minorHAnsi" w:hAnsiTheme="minorHAnsi" w:cstheme="minorHAnsi"/>
          <w:color w:val="auto"/>
        </w:rPr>
        <w:t xml:space="preserve">-labelled SOM+ interneurons </w:t>
      </w:r>
      <w:r w:rsidR="0088173D" w:rsidRPr="00616315">
        <w:rPr>
          <w:rFonts w:asciiTheme="minorHAnsi" w:hAnsiTheme="minorHAnsi" w:cstheme="minorHAnsi"/>
          <w:color w:val="auto"/>
        </w:rPr>
        <w:t xml:space="preserve">(red) </w:t>
      </w:r>
      <w:r w:rsidR="007A7BD3" w:rsidRPr="00616315">
        <w:rPr>
          <w:rFonts w:asciiTheme="minorHAnsi" w:hAnsiTheme="minorHAnsi" w:cstheme="minorHAnsi"/>
          <w:color w:val="auto"/>
        </w:rPr>
        <w:t xml:space="preserve">in </w:t>
      </w:r>
      <w:r w:rsidR="0088173D" w:rsidRPr="00616315">
        <w:rPr>
          <w:rFonts w:asciiTheme="minorHAnsi" w:hAnsiTheme="minorHAnsi" w:cstheme="minorHAnsi"/>
          <w:color w:val="auto"/>
        </w:rPr>
        <w:t>superficial layer 2/3.</w:t>
      </w:r>
      <w:r w:rsidR="00E67009" w:rsidRPr="00616315">
        <w:rPr>
          <w:rFonts w:asciiTheme="minorHAnsi" w:hAnsiTheme="minorHAnsi" w:cstheme="minorHAnsi"/>
          <w:color w:val="auto"/>
        </w:rPr>
        <w:t xml:space="preserve"> </w:t>
      </w:r>
      <w:r w:rsidR="00E67009" w:rsidRPr="002B2B85">
        <w:rPr>
          <w:rFonts w:asciiTheme="minorHAnsi" w:hAnsiTheme="minorHAnsi" w:cstheme="minorHAnsi"/>
          <w:color w:val="auto"/>
        </w:rPr>
        <w:t>(</w:t>
      </w:r>
      <w:r w:rsidR="00E67009" w:rsidRPr="00695173">
        <w:rPr>
          <w:rFonts w:asciiTheme="minorHAnsi" w:hAnsiTheme="minorHAnsi" w:cstheme="minorHAnsi"/>
          <w:b/>
          <w:bCs/>
          <w:color w:val="auto"/>
        </w:rPr>
        <w:t>D</w:t>
      </w:r>
      <w:r w:rsidR="00E67009" w:rsidRPr="002B2B85">
        <w:rPr>
          <w:rFonts w:asciiTheme="minorHAnsi" w:hAnsiTheme="minorHAnsi" w:cstheme="minorHAnsi"/>
          <w:color w:val="auto"/>
        </w:rPr>
        <w:t>)</w:t>
      </w:r>
      <w:r w:rsidR="00E67009" w:rsidRPr="00616315">
        <w:rPr>
          <w:rFonts w:asciiTheme="minorHAnsi" w:hAnsiTheme="minorHAnsi" w:cstheme="minorHAnsi"/>
          <w:color w:val="auto"/>
        </w:rPr>
        <w:t xml:space="preserve"> </w:t>
      </w:r>
      <w:r w:rsidR="002D6CC9" w:rsidRPr="00616315">
        <w:rPr>
          <w:rFonts w:asciiTheme="minorHAnsi" w:hAnsiTheme="minorHAnsi" w:cstheme="minorHAnsi"/>
          <w:color w:val="auto"/>
        </w:rPr>
        <w:t>Sealed bags were prepared with a 50:50 solution-to-gas mixture.</w:t>
      </w:r>
      <w:r w:rsidR="001B1DE6" w:rsidRPr="00616315">
        <w:rPr>
          <w:rFonts w:asciiTheme="minorHAnsi" w:hAnsiTheme="minorHAnsi" w:cstheme="minorHAnsi"/>
          <w:color w:val="auto"/>
        </w:rPr>
        <w:t xml:space="preserve"> </w:t>
      </w:r>
      <w:r w:rsidR="00B8165B" w:rsidRPr="002B2B85">
        <w:rPr>
          <w:rFonts w:asciiTheme="minorHAnsi" w:hAnsiTheme="minorHAnsi" w:cstheme="minorHAnsi"/>
          <w:color w:val="auto"/>
        </w:rPr>
        <w:t>(</w:t>
      </w:r>
      <w:r w:rsidR="00B8165B" w:rsidRPr="00695173">
        <w:rPr>
          <w:rFonts w:asciiTheme="minorHAnsi" w:hAnsiTheme="minorHAnsi" w:cstheme="minorHAnsi"/>
          <w:b/>
          <w:bCs/>
          <w:color w:val="auto"/>
        </w:rPr>
        <w:t>E</w:t>
      </w:r>
      <w:r w:rsidR="00B8165B" w:rsidRPr="002B2B85">
        <w:rPr>
          <w:rFonts w:asciiTheme="minorHAnsi" w:hAnsiTheme="minorHAnsi" w:cstheme="minorHAnsi"/>
          <w:color w:val="auto"/>
        </w:rPr>
        <w:t>)</w:t>
      </w:r>
      <w:r w:rsidR="00932658" w:rsidRPr="00695173">
        <w:rPr>
          <w:rFonts w:asciiTheme="minorHAnsi" w:hAnsiTheme="minorHAnsi" w:cstheme="minorHAnsi"/>
          <w:b/>
          <w:bCs/>
          <w:color w:val="auto"/>
        </w:rPr>
        <w:t xml:space="preserve"> </w:t>
      </w:r>
      <w:r w:rsidR="00607C78">
        <w:rPr>
          <w:rFonts w:asciiTheme="minorHAnsi" w:hAnsiTheme="minorHAnsi" w:cstheme="minorHAnsi"/>
          <w:color w:val="auto"/>
        </w:rPr>
        <w:t xml:space="preserve">Placement of a </w:t>
      </w:r>
      <w:r w:rsidR="00932658" w:rsidRPr="00616315">
        <w:rPr>
          <w:rFonts w:asciiTheme="minorHAnsi" w:hAnsiTheme="minorHAnsi" w:cstheme="minorHAnsi"/>
          <w:color w:val="auto"/>
        </w:rPr>
        <w:t>16</w:t>
      </w:r>
      <w:r w:rsidR="00BB7848">
        <w:rPr>
          <w:rFonts w:asciiTheme="minorHAnsi" w:hAnsiTheme="minorHAnsi" w:cstheme="minorHAnsi"/>
          <w:color w:val="auto"/>
        </w:rPr>
        <w:t xml:space="preserve"> </w:t>
      </w:r>
      <w:r w:rsidR="00932658" w:rsidRPr="00616315">
        <w:rPr>
          <w:rFonts w:asciiTheme="minorHAnsi" w:hAnsiTheme="minorHAnsi" w:cstheme="minorHAnsi"/>
          <w:color w:val="auto"/>
        </w:rPr>
        <w:t>x</w:t>
      </w:r>
      <w:r w:rsidR="00BB7848">
        <w:rPr>
          <w:rFonts w:asciiTheme="minorHAnsi" w:hAnsiTheme="minorHAnsi" w:cstheme="minorHAnsi"/>
          <w:color w:val="auto"/>
        </w:rPr>
        <w:t xml:space="preserve"> </w:t>
      </w:r>
      <w:r w:rsidR="00932658" w:rsidRPr="00616315">
        <w:rPr>
          <w:rFonts w:asciiTheme="minorHAnsi" w:hAnsiTheme="minorHAnsi" w:cstheme="minorHAnsi"/>
          <w:color w:val="auto"/>
        </w:rPr>
        <w:t>1</w:t>
      </w:r>
      <w:r w:rsidR="00C25718" w:rsidRPr="00616315">
        <w:rPr>
          <w:rFonts w:asciiTheme="minorHAnsi" w:hAnsiTheme="minorHAnsi" w:cstheme="minorHAnsi"/>
          <w:color w:val="auto"/>
        </w:rPr>
        <w:t xml:space="preserve"> probe </w:t>
      </w:r>
      <w:r w:rsidR="0081410A" w:rsidRPr="00616315">
        <w:rPr>
          <w:rFonts w:asciiTheme="minorHAnsi" w:hAnsiTheme="minorHAnsi" w:cstheme="minorHAnsi"/>
          <w:color w:val="auto"/>
        </w:rPr>
        <w:t xml:space="preserve">into </w:t>
      </w:r>
      <w:proofErr w:type="spellStart"/>
      <w:r w:rsidR="0081410A" w:rsidRPr="00616315">
        <w:rPr>
          <w:rFonts w:asciiTheme="minorHAnsi" w:hAnsiTheme="minorHAnsi" w:cstheme="minorHAnsi"/>
          <w:color w:val="auto"/>
        </w:rPr>
        <w:t>mPtA</w:t>
      </w:r>
      <w:proofErr w:type="spellEnd"/>
      <w:r w:rsidR="0081410A" w:rsidRPr="00616315">
        <w:rPr>
          <w:rFonts w:asciiTheme="minorHAnsi" w:hAnsiTheme="minorHAnsi" w:cstheme="minorHAnsi"/>
          <w:color w:val="auto"/>
        </w:rPr>
        <w:t xml:space="preserve"> (black</w:t>
      </w:r>
      <w:r w:rsidR="00923077" w:rsidRPr="00616315">
        <w:rPr>
          <w:rFonts w:asciiTheme="minorHAnsi" w:hAnsiTheme="minorHAnsi" w:cstheme="minorHAnsi"/>
          <w:color w:val="auto"/>
        </w:rPr>
        <w:t xml:space="preserve"> outline</w:t>
      </w:r>
      <w:r w:rsidR="0081410A" w:rsidRPr="00616315">
        <w:rPr>
          <w:rFonts w:asciiTheme="minorHAnsi" w:hAnsiTheme="minorHAnsi" w:cstheme="minorHAnsi"/>
          <w:color w:val="auto"/>
        </w:rPr>
        <w:t>).</w:t>
      </w:r>
      <w:r w:rsidR="00E10D08" w:rsidRPr="00616315">
        <w:rPr>
          <w:rFonts w:asciiTheme="minorHAnsi" w:hAnsiTheme="minorHAnsi" w:cstheme="minorHAnsi"/>
          <w:color w:val="auto"/>
        </w:rPr>
        <w:t xml:space="preserve"> </w:t>
      </w:r>
      <w:r w:rsidR="00E10D08" w:rsidRPr="002B2B85">
        <w:rPr>
          <w:rFonts w:asciiTheme="minorHAnsi" w:hAnsiTheme="minorHAnsi" w:cstheme="minorHAnsi"/>
          <w:color w:val="auto"/>
        </w:rPr>
        <w:t>(</w:t>
      </w:r>
      <w:r w:rsidR="00E10D08" w:rsidRPr="00695173">
        <w:rPr>
          <w:rFonts w:asciiTheme="minorHAnsi" w:hAnsiTheme="minorHAnsi" w:cstheme="minorHAnsi"/>
          <w:b/>
          <w:bCs/>
          <w:color w:val="auto"/>
        </w:rPr>
        <w:t>F</w:t>
      </w:r>
      <w:r w:rsidR="00E10D08" w:rsidRPr="002B2B85">
        <w:rPr>
          <w:rFonts w:asciiTheme="minorHAnsi" w:hAnsiTheme="minorHAnsi" w:cstheme="minorHAnsi"/>
          <w:color w:val="auto"/>
        </w:rPr>
        <w:t>)</w:t>
      </w:r>
      <w:r w:rsidR="00E10D08" w:rsidRPr="00616315">
        <w:rPr>
          <w:rFonts w:asciiTheme="minorHAnsi" w:hAnsiTheme="minorHAnsi" w:cstheme="minorHAnsi"/>
          <w:color w:val="auto"/>
        </w:rPr>
        <w:t xml:space="preserve"> </w:t>
      </w:r>
      <w:r w:rsidR="003A46D4" w:rsidRPr="00616315">
        <w:rPr>
          <w:rFonts w:asciiTheme="minorHAnsi" w:hAnsiTheme="minorHAnsi" w:cstheme="minorHAnsi"/>
          <w:color w:val="auto"/>
        </w:rPr>
        <w:t xml:space="preserve">Schematic </w:t>
      </w:r>
      <w:r w:rsidR="00285711" w:rsidRPr="00616315">
        <w:rPr>
          <w:rFonts w:asciiTheme="minorHAnsi" w:hAnsiTheme="minorHAnsi" w:cstheme="minorHAnsi"/>
          <w:color w:val="auto"/>
        </w:rPr>
        <w:t>of</w:t>
      </w:r>
      <w:r w:rsidR="00C72219" w:rsidRPr="00616315">
        <w:rPr>
          <w:rFonts w:asciiTheme="minorHAnsi" w:hAnsiTheme="minorHAnsi" w:cstheme="minorHAnsi"/>
          <w:color w:val="auto"/>
        </w:rPr>
        <w:t xml:space="preserve"> the recording set-up i</w:t>
      </w:r>
      <w:r w:rsidR="004557F7" w:rsidRPr="00616315">
        <w:rPr>
          <w:rFonts w:asciiTheme="minorHAnsi" w:hAnsiTheme="minorHAnsi" w:cstheme="minorHAnsi"/>
          <w:color w:val="auto"/>
        </w:rPr>
        <w:t>n the cortical slice.</w:t>
      </w:r>
      <w:r w:rsidR="00A73A44" w:rsidRPr="00616315">
        <w:rPr>
          <w:rFonts w:asciiTheme="minorHAnsi" w:hAnsiTheme="minorHAnsi" w:cstheme="minorHAnsi"/>
          <w:color w:val="auto"/>
        </w:rPr>
        <w:t xml:space="preserve"> </w:t>
      </w:r>
    </w:p>
    <w:p w14:paraId="4BCBF61A" w14:textId="2D2C8EFD" w:rsidR="0017041D" w:rsidRDefault="0017041D" w:rsidP="007A4DD6">
      <w:pPr>
        <w:rPr>
          <w:rFonts w:asciiTheme="minorHAnsi" w:hAnsiTheme="minorHAnsi" w:cstheme="minorHAnsi"/>
          <w:color w:val="auto"/>
        </w:rPr>
      </w:pPr>
    </w:p>
    <w:p w14:paraId="217650AF" w14:textId="00B4FABC" w:rsidR="0017041D" w:rsidRDefault="0017041D" w:rsidP="007A4DD6">
      <w:pPr>
        <w:rPr>
          <w:rFonts w:asciiTheme="minorHAnsi" w:hAnsiTheme="minorHAnsi" w:cstheme="minorHAnsi"/>
          <w:color w:val="auto"/>
        </w:rPr>
      </w:pPr>
      <w:r>
        <w:rPr>
          <w:rFonts w:asciiTheme="minorHAnsi" w:hAnsiTheme="minorHAnsi" w:cstheme="minorHAnsi"/>
          <w:b/>
          <w:bCs/>
          <w:color w:val="auto"/>
        </w:rPr>
        <w:t xml:space="preserve">Figure </w:t>
      </w:r>
      <w:r w:rsidR="008A2ED7">
        <w:rPr>
          <w:rFonts w:asciiTheme="minorHAnsi" w:hAnsiTheme="minorHAnsi" w:cstheme="minorHAnsi"/>
          <w:b/>
          <w:bCs/>
          <w:color w:val="auto"/>
        </w:rPr>
        <w:t>3</w:t>
      </w:r>
      <w:r w:rsidR="00BB7848">
        <w:rPr>
          <w:rFonts w:asciiTheme="minorHAnsi" w:hAnsiTheme="minorHAnsi" w:cstheme="minorHAnsi"/>
          <w:b/>
          <w:bCs/>
          <w:color w:val="auto"/>
        </w:rPr>
        <w:t>:</w:t>
      </w:r>
      <w:r>
        <w:rPr>
          <w:rFonts w:asciiTheme="minorHAnsi" w:hAnsiTheme="minorHAnsi" w:cstheme="minorHAnsi"/>
          <w:b/>
          <w:bCs/>
          <w:color w:val="auto"/>
        </w:rPr>
        <w:t xml:space="preserve"> </w:t>
      </w:r>
      <w:r w:rsidR="00064FFE">
        <w:rPr>
          <w:rFonts w:asciiTheme="minorHAnsi" w:hAnsiTheme="minorHAnsi" w:cstheme="minorHAnsi"/>
          <w:b/>
          <w:bCs/>
          <w:color w:val="auto"/>
        </w:rPr>
        <w:t xml:space="preserve">Simultaneous </w:t>
      </w:r>
      <w:r w:rsidR="005A15A7">
        <w:rPr>
          <w:rFonts w:asciiTheme="minorHAnsi" w:hAnsiTheme="minorHAnsi" w:cstheme="minorHAnsi"/>
          <w:b/>
          <w:bCs/>
          <w:color w:val="auto"/>
        </w:rPr>
        <w:t xml:space="preserve">intracellular and multi-channel extracellular recordings in cortical slice. </w:t>
      </w:r>
      <w:r w:rsidR="005A15A7" w:rsidRPr="002B2B85">
        <w:rPr>
          <w:rFonts w:asciiTheme="minorHAnsi" w:hAnsiTheme="minorHAnsi" w:cstheme="minorHAnsi"/>
          <w:color w:val="auto"/>
        </w:rPr>
        <w:t>(</w:t>
      </w:r>
      <w:r w:rsidR="005A15A7">
        <w:rPr>
          <w:rFonts w:asciiTheme="minorHAnsi" w:hAnsiTheme="minorHAnsi" w:cstheme="minorHAnsi"/>
          <w:b/>
          <w:bCs/>
          <w:color w:val="auto"/>
        </w:rPr>
        <w:t>A</w:t>
      </w:r>
      <w:r w:rsidR="005A15A7" w:rsidRPr="002B2B85">
        <w:rPr>
          <w:rFonts w:asciiTheme="minorHAnsi" w:hAnsiTheme="minorHAnsi" w:cstheme="minorHAnsi"/>
          <w:color w:val="auto"/>
        </w:rPr>
        <w:t>)</w:t>
      </w:r>
      <w:r w:rsidR="005A15A7">
        <w:rPr>
          <w:rFonts w:asciiTheme="minorHAnsi" w:hAnsiTheme="minorHAnsi" w:cstheme="minorHAnsi"/>
          <w:b/>
          <w:bCs/>
          <w:color w:val="auto"/>
        </w:rPr>
        <w:t xml:space="preserve"> </w:t>
      </w:r>
      <w:r w:rsidR="00BB0AC1">
        <w:rPr>
          <w:rFonts w:asciiTheme="minorHAnsi" w:hAnsiTheme="minorHAnsi" w:cstheme="minorHAnsi"/>
          <w:color w:val="auto"/>
        </w:rPr>
        <w:t xml:space="preserve">Whole-cell </w:t>
      </w:r>
      <w:r w:rsidR="00500F3A">
        <w:rPr>
          <w:rFonts w:asciiTheme="minorHAnsi" w:hAnsiTheme="minorHAnsi" w:cstheme="minorHAnsi"/>
          <w:color w:val="auto"/>
        </w:rPr>
        <w:t xml:space="preserve">current clamp patch recording from </w:t>
      </w:r>
      <w:r w:rsidR="005E53D4">
        <w:rPr>
          <w:rFonts w:asciiTheme="minorHAnsi" w:hAnsiTheme="minorHAnsi" w:cstheme="minorHAnsi"/>
          <w:color w:val="auto"/>
        </w:rPr>
        <w:t xml:space="preserve">the soma </w:t>
      </w:r>
      <w:r w:rsidR="00F728C4">
        <w:rPr>
          <w:rFonts w:asciiTheme="minorHAnsi" w:hAnsiTheme="minorHAnsi" w:cstheme="minorHAnsi"/>
          <w:color w:val="auto"/>
        </w:rPr>
        <w:t xml:space="preserve">of </w:t>
      </w:r>
      <w:r w:rsidR="005E2084">
        <w:rPr>
          <w:rFonts w:asciiTheme="minorHAnsi" w:hAnsiTheme="minorHAnsi" w:cstheme="minorHAnsi"/>
          <w:color w:val="auto"/>
        </w:rPr>
        <w:t xml:space="preserve">a </w:t>
      </w:r>
      <w:r w:rsidR="00097D1C">
        <w:rPr>
          <w:rFonts w:asciiTheme="minorHAnsi" w:hAnsiTheme="minorHAnsi" w:cstheme="minorHAnsi"/>
          <w:color w:val="auto"/>
        </w:rPr>
        <w:t xml:space="preserve">layer </w:t>
      </w:r>
      <w:r w:rsidR="005E2084">
        <w:rPr>
          <w:rFonts w:asciiTheme="minorHAnsi" w:hAnsiTheme="minorHAnsi" w:cstheme="minorHAnsi"/>
          <w:color w:val="auto"/>
        </w:rPr>
        <w:t>2/3</w:t>
      </w:r>
      <w:r w:rsidR="00C13726">
        <w:rPr>
          <w:rFonts w:asciiTheme="minorHAnsi" w:hAnsiTheme="minorHAnsi" w:cstheme="minorHAnsi"/>
          <w:color w:val="auto"/>
        </w:rPr>
        <w:t xml:space="preserve"> PV+</w:t>
      </w:r>
      <w:r w:rsidR="00FC316A">
        <w:rPr>
          <w:rFonts w:asciiTheme="minorHAnsi" w:hAnsiTheme="minorHAnsi" w:cstheme="minorHAnsi"/>
          <w:color w:val="auto"/>
        </w:rPr>
        <w:t xml:space="preserve"> interneuron</w:t>
      </w:r>
      <w:r w:rsidR="00C92FC0">
        <w:rPr>
          <w:rFonts w:asciiTheme="minorHAnsi" w:hAnsiTheme="minorHAnsi" w:cstheme="minorHAnsi"/>
          <w:color w:val="auto"/>
        </w:rPr>
        <w:t xml:space="preserve">. Four pulses (2 </w:t>
      </w:r>
      <w:proofErr w:type="spellStart"/>
      <w:r w:rsidR="00C92FC0">
        <w:rPr>
          <w:rFonts w:asciiTheme="minorHAnsi" w:hAnsiTheme="minorHAnsi" w:cstheme="minorHAnsi"/>
          <w:color w:val="auto"/>
        </w:rPr>
        <w:t>ms</w:t>
      </w:r>
      <w:proofErr w:type="spellEnd"/>
      <w:r w:rsidR="00C92FC0">
        <w:rPr>
          <w:rFonts w:asciiTheme="minorHAnsi" w:hAnsiTheme="minorHAnsi" w:cstheme="minorHAnsi"/>
          <w:color w:val="auto"/>
        </w:rPr>
        <w:t xml:space="preserve"> each</w:t>
      </w:r>
      <w:r w:rsidR="00316D01">
        <w:rPr>
          <w:rFonts w:asciiTheme="minorHAnsi" w:hAnsiTheme="minorHAnsi" w:cstheme="minorHAnsi"/>
          <w:color w:val="auto"/>
        </w:rPr>
        <w:t>, blue arrows</w:t>
      </w:r>
      <w:r w:rsidR="00C92FC0">
        <w:rPr>
          <w:rFonts w:asciiTheme="minorHAnsi" w:hAnsiTheme="minorHAnsi" w:cstheme="minorHAnsi"/>
          <w:color w:val="auto"/>
        </w:rPr>
        <w:t xml:space="preserve">) </w:t>
      </w:r>
      <w:r w:rsidR="00397C02">
        <w:rPr>
          <w:rFonts w:asciiTheme="minorHAnsi" w:hAnsiTheme="minorHAnsi" w:cstheme="minorHAnsi"/>
          <w:color w:val="auto"/>
        </w:rPr>
        <w:t xml:space="preserve">of blue light </w:t>
      </w:r>
      <w:r w:rsidR="0087161A">
        <w:rPr>
          <w:rFonts w:asciiTheme="minorHAnsi" w:hAnsiTheme="minorHAnsi" w:cstheme="minorHAnsi"/>
          <w:color w:val="auto"/>
        </w:rPr>
        <w:t>(</w:t>
      </w:r>
      <w:r w:rsidR="004A3412">
        <w:rPr>
          <w:rFonts w:asciiTheme="minorHAnsi" w:hAnsiTheme="minorHAnsi" w:cstheme="minorHAnsi"/>
          <w:color w:val="auto"/>
        </w:rPr>
        <w:t xml:space="preserve">2.2 </w:t>
      </w:r>
      <w:proofErr w:type="spellStart"/>
      <w:r w:rsidR="004A3412">
        <w:rPr>
          <w:rFonts w:asciiTheme="minorHAnsi" w:hAnsiTheme="minorHAnsi" w:cstheme="minorHAnsi"/>
          <w:color w:val="auto"/>
        </w:rPr>
        <w:t>mW</w:t>
      </w:r>
      <w:proofErr w:type="spellEnd"/>
      <w:r w:rsidR="004A3412">
        <w:rPr>
          <w:rFonts w:asciiTheme="minorHAnsi" w:hAnsiTheme="minorHAnsi" w:cstheme="minorHAnsi"/>
          <w:color w:val="auto"/>
        </w:rPr>
        <w:t xml:space="preserve">) </w:t>
      </w:r>
      <w:r w:rsidR="00C92FC0">
        <w:rPr>
          <w:rFonts w:asciiTheme="minorHAnsi" w:hAnsiTheme="minorHAnsi" w:cstheme="minorHAnsi"/>
          <w:color w:val="auto"/>
        </w:rPr>
        <w:t xml:space="preserve">at </w:t>
      </w:r>
      <w:r w:rsidR="00775F9C">
        <w:rPr>
          <w:rFonts w:asciiTheme="minorHAnsi" w:hAnsiTheme="minorHAnsi" w:cstheme="minorHAnsi"/>
          <w:color w:val="auto"/>
        </w:rPr>
        <w:t>10</w:t>
      </w:r>
      <w:r w:rsidR="00BB7848">
        <w:rPr>
          <w:rFonts w:asciiTheme="minorHAnsi" w:hAnsiTheme="minorHAnsi" w:cstheme="minorHAnsi"/>
          <w:color w:val="auto"/>
        </w:rPr>
        <w:t xml:space="preserve"> </w:t>
      </w:r>
      <w:r w:rsidR="00775F9C">
        <w:rPr>
          <w:rFonts w:asciiTheme="minorHAnsi" w:hAnsiTheme="minorHAnsi" w:cstheme="minorHAnsi"/>
          <w:color w:val="auto"/>
        </w:rPr>
        <w:t xml:space="preserve">Hz </w:t>
      </w:r>
      <w:r w:rsidR="000E2A60">
        <w:rPr>
          <w:rFonts w:asciiTheme="minorHAnsi" w:hAnsiTheme="minorHAnsi" w:cstheme="minorHAnsi"/>
          <w:color w:val="auto"/>
        </w:rPr>
        <w:t xml:space="preserve">were delivered to </w:t>
      </w:r>
      <w:r w:rsidR="00C61008">
        <w:rPr>
          <w:rFonts w:asciiTheme="minorHAnsi" w:hAnsiTheme="minorHAnsi" w:cstheme="minorHAnsi"/>
          <w:color w:val="auto"/>
        </w:rPr>
        <w:t>corticocortical axon ter</w:t>
      </w:r>
      <w:r w:rsidR="000F33C1">
        <w:rPr>
          <w:rFonts w:asciiTheme="minorHAnsi" w:hAnsiTheme="minorHAnsi" w:cstheme="minorHAnsi"/>
          <w:color w:val="auto"/>
        </w:rPr>
        <w:t xml:space="preserve">minals in L1. </w:t>
      </w:r>
      <w:r w:rsidR="00A353C7">
        <w:rPr>
          <w:rFonts w:asciiTheme="minorHAnsi" w:hAnsiTheme="minorHAnsi" w:cstheme="minorHAnsi"/>
          <w:color w:val="auto"/>
        </w:rPr>
        <w:t>Average</w:t>
      </w:r>
      <w:r w:rsidR="003B5635">
        <w:rPr>
          <w:rFonts w:asciiTheme="minorHAnsi" w:hAnsiTheme="minorHAnsi" w:cstheme="minorHAnsi"/>
          <w:color w:val="auto"/>
        </w:rPr>
        <w:t xml:space="preserve"> (red trace)</w:t>
      </w:r>
      <w:r w:rsidR="00A353C7">
        <w:rPr>
          <w:rFonts w:asciiTheme="minorHAnsi" w:hAnsiTheme="minorHAnsi" w:cstheme="minorHAnsi"/>
          <w:color w:val="auto"/>
        </w:rPr>
        <w:t xml:space="preserve"> of ten trials</w:t>
      </w:r>
      <w:r w:rsidR="00CC19EE">
        <w:rPr>
          <w:rFonts w:asciiTheme="minorHAnsi" w:hAnsiTheme="minorHAnsi" w:cstheme="minorHAnsi"/>
          <w:color w:val="auto"/>
        </w:rPr>
        <w:t xml:space="preserve"> </w:t>
      </w:r>
      <w:r w:rsidR="003B5635">
        <w:rPr>
          <w:rFonts w:asciiTheme="minorHAnsi" w:hAnsiTheme="minorHAnsi" w:cstheme="minorHAnsi"/>
          <w:color w:val="auto"/>
        </w:rPr>
        <w:t xml:space="preserve">(grey traces) </w:t>
      </w:r>
      <w:r w:rsidR="00E34B41">
        <w:rPr>
          <w:rFonts w:asciiTheme="minorHAnsi" w:hAnsiTheme="minorHAnsi" w:cstheme="minorHAnsi"/>
          <w:color w:val="auto"/>
        </w:rPr>
        <w:t xml:space="preserve">are </w:t>
      </w:r>
      <w:r w:rsidR="00863803">
        <w:rPr>
          <w:rFonts w:asciiTheme="minorHAnsi" w:hAnsiTheme="minorHAnsi" w:cstheme="minorHAnsi"/>
          <w:color w:val="auto"/>
        </w:rPr>
        <w:t>show</w:t>
      </w:r>
      <w:r w:rsidR="00E34B41">
        <w:rPr>
          <w:rFonts w:asciiTheme="minorHAnsi" w:hAnsiTheme="minorHAnsi" w:cstheme="minorHAnsi"/>
          <w:color w:val="auto"/>
        </w:rPr>
        <w:t>n.</w:t>
      </w:r>
      <w:r w:rsidR="00863803">
        <w:rPr>
          <w:rFonts w:asciiTheme="minorHAnsi" w:hAnsiTheme="minorHAnsi" w:cstheme="minorHAnsi"/>
          <w:color w:val="auto"/>
        </w:rPr>
        <w:t xml:space="preserve"> </w:t>
      </w:r>
      <w:r w:rsidR="008B477A" w:rsidRPr="002B2B85">
        <w:rPr>
          <w:rFonts w:asciiTheme="minorHAnsi" w:hAnsiTheme="minorHAnsi" w:cstheme="minorHAnsi"/>
          <w:color w:val="auto"/>
        </w:rPr>
        <w:t>(</w:t>
      </w:r>
      <w:r w:rsidR="008B477A" w:rsidRPr="008B477A">
        <w:rPr>
          <w:rFonts w:asciiTheme="minorHAnsi" w:hAnsiTheme="minorHAnsi" w:cstheme="minorHAnsi"/>
          <w:b/>
          <w:bCs/>
          <w:color w:val="auto"/>
        </w:rPr>
        <w:t>B</w:t>
      </w:r>
      <w:r w:rsidR="008B477A" w:rsidRPr="002B2B85">
        <w:rPr>
          <w:rFonts w:asciiTheme="minorHAnsi" w:hAnsiTheme="minorHAnsi" w:cstheme="minorHAnsi"/>
          <w:color w:val="auto"/>
        </w:rPr>
        <w:t>)</w:t>
      </w:r>
      <w:r w:rsidR="008B477A">
        <w:rPr>
          <w:rFonts w:asciiTheme="minorHAnsi" w:hAnsiTheme="minorHAnsi" w:cstheme="minorHAnsi"/>
          <w:b/>
          <w:bCs/>
          <w:color w:val="auto"/>
        </w:rPr>
        <w:t xml:space="preserve"> </w:t>
      </w:r>
      <w:r w:rsidR="00085047">
        <w:rPr>
          <w:rFonts w:asciiTheme="minorHAnsi" w:hAnsiTheme="minorHAnsi" w:cstheme="minorHAnsi"/>
          <w:color w:val="auto"/>
        </w:rPr>
        <w:t xml:space="preserve">Raw data from 16 channels of extracellular </w:t>
      </w:r>
      <w:r w:rsidR="00F9310B">
        <w:rPr>
          <w:rFonts w:asciiTheme="minorHAnsi" w:hAnsiTheme="minorHAnsi" w:cstheme="minorHAnsi"/>
          <w:color w:val="auto"/>
        </w:rPr>
        <w:t>16</w:t>
      </w:r>
      <w:r w:rsidR="00BB7848">
        <w:rPr>
          <w:rFonts w:asciiTheme="minorHAnsi" w:hAnsiTheme="minorHAnsi" w:cstheme="minorHAnsi"/>
          <w:color w:val="auto"/>
        </w:rPr>
        <w:t xml:space="preserve"> </w:t>
      </w:r>
      <w:r w:rsidR="00F9310B">
        <w:rPr>
          <w:rFonts w:asciiTheme="minorHAnsi" w:hAnsiTheme="minorHAnsi" w:cstheme="minorHAnsi"/>
          <w:color w:val="auto"/>
        </w:rPr>
        <w:t>x</w:t>
      </w:r>
      <w:r w:rsidR="00BB7848">
        <w:rPr>
          <w:rFonts w:asciiTheme="minorHAnsi" w:hAnsiTheme="minorHAnsi" w:cstheme="minorHAnsi"/>
          <w:color w:val="auto"/>
        </w:rPr>
        <w:t xml:space="preserve"> </w:t>
      </w:r>
      <w:r w:rsidR="00F9310B">
        <w:rPr>
          <w:rFonts w:asciiTheme="minorHAnsi" w:hAnsiTheme="minorHAnsi" w:cstheme="minorHAnsi"/>
          <w:color w:val="auto"/>
        </w:rPr>
        <w:t>1 probe.</w:t>
      </w:r>
      <w:r w:rsidR="0045238F">
        <w:rPr>
          <w:rFonts w:asciiTheme="minorHAnsi" w:hAnsiTheme="minorHAnsi" w:cstheme="minorHAnsi"/>
          <w:color w:val="auto"/>
        </w:rPr>
        <w:t xml:space="preserve"> </w:t>
      </w:r>
      <w:r w:rsidR="00EA67EA">
        <w:rPr>
          <w:rFonts w:asciiTheme="minorHAnsi" w:hAnsiTheme="minorHAnsi" w:cstheme="minorHAnsi"/>
          <w:color w:val="auto"/>
        </w:rPr>
        <w:t xml:space="preserve">Channels placed in </w:t>
      </w:r>
      <w:r w:rsidR="00E96C7A">
        <w:rPr>
          <w:rFonts w:asciiTheme="minorHAnsi" w:hAnsiTheme="minorHAnsi" w:cstheme="minorHAnsi"/>
          <w:color w:val="auto"/>
        </w:rPr>
        <w:t xml:space="preserve">cortical tissue are shown in black, </w:t>
      </w:r>
      <w:r w:rsidR="00DA70A0">
        <w:rPr>
          <w:rFonts w:asciiTheme="minorHAnsi" w:hAnsiTheme="minorHAnsi" w:cstheme="minorHAnsi"/>
          <w:color w:val="auto"/>
        </w:rPr>
        <w:t xml:space="preserve">and those lying </w:t>
      </w:r>
      <w:r w:rsidR="00B414B4">
        <w:rPr>
          <w:rFonts w:asciiTheme="minorHAnsi" w:hAnsiTheme="minorHAnsi" w:cstheme="minorHAnsi"/>
          <w:color w:val="auto"/>
        </w:rPr>
        <w:t xml:space="preserve">outside of cortex in grey. </w:t>
      </w:r>
      <w:r w:rsidR="00656B18" w:rsidRPr="002B2B85">
        <w:rPr>
          <w:rFonts w:asciiTheme="minorHAnsi" w:hAnsiTheme="minorHAnsi" w:cstheme="minorHAnsi"/>
          <w:color w:val="auto"/>
        </w:rPr>
        <w:t>(</w:t>
      </w:r>
      <w:r w:rsidR="00656B18" w:rsidRPr="00656B18">
        <w:rPr>
          <w:rFonts w:asciiTheme="minorHAnsi" w:hAnsiTheme="minorHAnsi" w:cstheme="minorHAnsi"/>
          <w:b/>
          <w:bCs/>
          <w:color w:val="auto"/>
        </w:rPr>
        <w:t>C</w:t>
      </w:r>
      <w:r w:rsidR="00656B18" w:rsidRPr="002B2B85">
        <w:rPr>
          <w:rFonts w:asciiTheme="minorHAnsi" w:hAnsiTheme="minorHAnsi" w:cstheme="minorHAnsi"/>
          <w:color w:val="auto"/>
        </w:rPr>
        <w:t>)</w:t>
      </w:r>
      <w:r w:rsidR="00656B18">
        <w:rPr>
          <w:rFonts w:asciiTheme="minorHAnsi" w:hAnsiTheme="minorHAnsi" w:cstheme="minorHAnsi"/>
          <w:color w:val="auto"/>
        </w:rPr>
        <w:t xml:space="preserve"> </w:t>
      </w:r>
      <w:r w:rsidR="00A463CC">
        <w:rPr>
          <w:rFonts w:asciiTheme="minorHAnsi" w:hAnsiTheme="minorHAnsi" w:cstheme="minorHAnsi"/>
          <w:color w:val="auto"/>
        </w:rPr>
        <w:t>A c</w:t>
      </w:r>
      <w:r w:rsidR="00F11CF5">
        <w:rPr>
          <w:rFonts w:asciiTheme="minorHAnsi" w:hAnsiTheme="minorHAnsi" w:cstheme="minorHAnsi"/>
          <w:color w:val="auto"/>
        </w:rPr>
        <w:t xml:space="preserve">urrent source density </w:t>
      </w:r>
      <w:r w:rsidR="009B6005">
        <w:rPr>
          <w:rFonts w:asciiTheme="minorHAnsi" w:hAnsiTheme="minorHAnsi" w:cstheme="minorHAnsi"/>
          <w:color w:val="auto"/>
        </w:rPr>
        <w:t>diagram</w:t>
      </w:r>
      <w:r w:rsidR="00C86CF8">
        <w:rPr>
          <w:rFonts w:asciiTheme="minorHAnsi" w:hAnsiTheme="minorHAnsi" w:cstheme="minorHAnsi"/>
          <w:color w:val="auto"/>
        </w:rPr>
        <w:t xml:space="preserve">, extracted from </w:t>
      </w:r>
      <w:r w:rsidR="00F2728D">
        <w:rPr>
          <w:rFonts w:asciiTheme="minorHAnsi" w:hAnsiTheme="minorHAnsi" w:cstheme="minorHAnsi"/>
          <w:color w:val="auto"/>
        </w:rPr>
        <w:t>the local field potential signal</w:t>
      </w:r>
      <w:r w:rsidR="0098626F">
        <w:rPr>
          <w:rFonts w:asciiTheme="minorHAnsi" w:hAnsiTheme="minorHAnsi" w:cstheme="minorHAnsi"/>
          <w:color w:val="auto"/>
        </w:rPr>
        <w:t>,</w:t>
      </w:r>
      <w:r w:rsidR="00A463CC">
        <w:rPr>
          <w:rFonts w:asciiTheme="minorHAnsi" w:hAnsiTheme="minorHAnsi" w:cstheme="minorHAnsi"/>
          <w:color w:val="auto"/>
        </w:rPr>
        <w:t xml:space="preserve"> </w:t>
      </w:r>
      <w:r w:rsidR="00B158E8">
        <w:rPr>
          <w:rFonts w:asciiTheme="minorHAnsi" w:hAnsiTheme="minorHAnsi" w:cstheme="minorHAnsi"/>
          <w:color w:val="auto"/>
        </w:rPr>
        <w:t xml:space="preserve">shows </w:t>
      </w:r>
      <w:r w:rsidR="004B5288">
        <w:rPr>
          <w:rFonts w:asciiTheme="minorHAnsi" w:hAnsiTheme="minorHAnsi" w:cstheme="minorHAnsi"/>
          <w:color w:val="auto"/>
        </w:rPr>
        <w:t xml:space="preserve">synaptic </w:t>
      </w:r>
      <w:r w:rsidR="004E33C7">
        <w:rPr>
          <w:rFonts w:asciiTheme="minorHAnsi" w:hAnsiTheme="minorHAnsi" w:cstheme="minorHAnsi"/>
          <w:color w:val="auto"/>
        </w:rPr>
        <w:t>current sinks (</w:t>
      </w:r>
      <w:r w:rsidR="002C37D3">
        <w:rPr>
          <w:rFonts w:asciiTheme="minorHAnsi" w:hAnsiTheme="minorHAnsi" w:cstheme="minorHAnsi"/>
          <w:color w:val="auto"/>
        </w:rPr>
        <w:t xml:space="preserve">blue) in </w:t>
      </w:r>
      <w:r w:rsidR="00D275D8">
        <w:rPr>
          <w:rFonts w:asciiTheme="minorHAnsi" w:hAnsiTheme="minorHAnsi" w:cstheme="minorHAnsi"/>
          <w:color w:val="auto"/>
        </w:rPr>
        <w:t>layer 1</w:t>
      </w:r>
      <w:r w:rsidR="004B5288">
        <w:rPr>
          <w:rFonts w:asciiTheme="minorHAnsi" w:hAnsiTheme="minorHAnsi" w:cstheme="minorHAnsi"/>
          <w:color w:val="auto"/>
        </w:rPr>
        <w:t>.</w:t>
      </w:r>
      <w:r w:rsidR="0098626F">
        <w:rPr>
          <w:rFonts w:asciiTheme="minorHAnsi" w:hAnsiTheme="minorHAnsi" w:cstheme="minorHAnsi"/>
          <w:color w:val="auto"/>
        </w:rPr>
        <w:t xml:space="preserve"> </w:t>
      </w:r>
      <w:r w:rsidR="0098626F" w:rsidRPr="002B2B85">
        <w:rPr>
          <w:rFonts w:asciiTheme="minorHAnsi" w:hAnsiTheme="minorHAnsi" w:cstheme="minorHAnsi"/>
          <w:color w:val="auto"/>
        </w:rPr>
        <w:t>(</w:t>
      </w:r>
      <w:r w:rsidR="0098626F">
        <w:rPr>
          <w:rFonts w:asciiTheme="minorHAnsi" w:hAnsiTheme="minorHAnsi" w:cstheme="minorHAnsi"/>
          <w:b/>
          <w:bCs/>
          <w:color w:val="auto"/>
        </w:rPr>
        <w:t>D</w:t>
      </w:r>
      <w:r w:rsidR="0098626F" w:rsidRPr="002B2B85">
        <w:rPr>
          <w:rFonts w:asciiTheme="minorHAnsi" w:hAnsiTheme="minorHAnsi" w:cstheme="minorHAnsi"/>
          <w:color w:val="auto"/>
        </w:rPr>
        <w:t>)</w:t>
      </w:r>
      <w:r w:rsidR="0098626F">
        <w:rPr>
          <w:rFonts w:asciiTheme="minorHAnsi" w:hAnsiTheme="minorHAnsi" w:cstheme="minorHAnsi"/>
          <w:color w:val="auto"/>
        </w:rPr>
        <w:t xml:space="preserve"> Multi-unit activity, generated </w:t>
      </w:r>
      <w:r w:rsidR="00A72819">
        <w:rPr>
          <w:rFonts w:asciiTheme="minorHAnsi" w:hAnsiTheme="minorHAnsi" w:cstheme="minorHAnsi"/>
          <w:color w:val="auto"/>
        </w:rPr>
        <w:t xml:space="preserve">by applying a high-pass filter </w:t>
      </w:r>
      <w:r w:rsidR="007110F3">
        <w:rPr>
          <w:rFonts w:asciiTheme="minorHAnsi" w:hAnsiTheme="minorHAnsi" w:cstheme="minorHAnsi"/>
          <w:color w:val="auto"/>
        </w:rPr>
        <w:t xml:space="preserve">to the local field potential signal, </w:t>
      </w:r>
      <w:r w:rsidR="00263367">
        <w:rPr>
          <w:rFonts w:asciiTheme="minorHAnsi" w:hAnsiTheme="minorHAnsi" w:cstheme="minorHAnsi"/>
          <w:color w:val="auto"/>
        </w:rPr>
        <w:t xml:space="preserve">isolates spiking activity </w:t>
      </w:r>
      <w:r w:rsidR="009C1AD3">
        <w:rPr>
          <w:rFonts w:asciiTheme="minorHAnsi" w:hAnsiTheme="minorHAnsi" w:cstheme="minorHAnsi"/>
          <w:color w:val="auto"/>
        </w:rPr>
        <w:t>evoked</w:t>
      </w:r>
      <w:r w:rsidR="00263367">
        <w:rPr>
          <w:rFonts w:asciiTheme="minorHAnsi" w:hAnsiTheme="minorHAnsi" w:cstheme="minorHAnsi"/>
          <w:color w:val="auto"/>
        </w:rPr>
        <w:t xml:space="preserve"> in lower layers</w:t>
      </w:r>
      <w:r w:rsidR="009C1AD3">
        <w:rPr>
          <w:rFonts w:asciiTheme="minorHAnsi" w:hAnsiTheme="minorHAnsi" w:cstheme="minorHAnsi"/>
          <w:color w:val="auto"/>
        </w:rPr>
        <w:t>.</w:t>
      </w:r>
    </w:p>
    <w:p w14:paraId="02501C1F" w14:textId="7C148296" w:rsidR="009C1AD3" w:rsidRDefault="009C1AD3" w:rsidP="007A4DD6">
      <w:pPr>
        <w:rPr>
          <w:rFonts w:asciiTheme="minorHAnsi" w:hAnsiTheme="minorHAnsi" w:cstheme="minorHAnsi"/>
          <w:color w:val="auto"/>
        </w:rPr>
      </w:pPr>
    </w:p>
    <w:p w14:paraId="39E2B033" w14:textId="40F5F17E" w:rsidR="009C1AD3" w:rsidRDefault="009C1AD3" w:rsidP="007A4DD6">
      <w:pPr>
        <w:rPr>
          <w:rFonts w:asciiTheme="minorHAnsi" w:hAnsiTheme="minorHAnsi" w:cstheme="minorHAnsi"/>
          <w:color w:val="auto"/>
        </w:rPr>
      </w:pPr>
      <w:r>
        <w:rPr>
          <w:rFonts w:asciiTheme="minorHAnsi" w:hAnsiTheme="minorHAnsi" w:cstheme="minorHAnsi"/>
          <w:b/>
          <w:bCs/>
          <w:color w:val="auto"/>
        </w:rPr>
        <w:t xml:space="preserve">Figure </w:t>
      </w:r>
      <w:r w:rsidR="008A2ED7">
        <w:rPr>
          <w:rFonts w:asciiTheme="minorHAnsi" w:hAnsiTheme="minorHAnsi" w:cstheme="minorHAnsi"/>
          <w:b/>
          <w:bCs/>
          <w:color w:val="auto"/>
        </w:rPr>
        <w:t>4</w:t>
      </w:r>
      <w:r w:rsidR="009D469F">
        <w:rPr>
          <w:rFonts w:asciiTheme="minorHAnsi" w:hAnsiTheme="minorHAnsi" w:cstheme="minorHAnsi"/>
          <w:b/>
          <w:bCs/>
          <w:color w:val="auto"/>
        </w:rPr>
        <w:t xml:space="preserve">: </w:t>
      </w:r>
      <w:r w:rsidR="00E3547D">
        <w:rPr>
          <w:rFonts w:asciiTheme="minorHAnsi" w:hAnsiTheme="minorHAnsi" w:cstheme="minorHAnsi"/>
          <w:b/>
          <w:bCs/>
          <w:color w:val="auto"/>
        </w:rPr>
        <w:t>Comparison of re</w:t>
      </w:r>
      <w:r w:rsidR="00BB02BF">
        <w:rPr>
          <w:rFonts w:asciiTheme="minorHAnsi" w:hAnsiTheme="minorHAnsi" w:cstheme="minorHAnsi"/>
          <w:b/>
          <w:bCs/>
          <w:color w:val="auto"/>
        </w:rPr>
        <w:t xml:space="preserve">sponses from recordings in two different </w:t>
      </w:r>
      <w:r w:rsidR="00904F77">
        <w:rPr>
          <w:rFonts w:asciiTheme="minorHAnsi" w:hAnsiTheme="minorHAnsi" w:cstheme="minorHAnsi"/>
          <w:b/>
          <w:bCs/>
          <w:color w:val="auto"/>
        </w:rPr>
        <w:t>slices.</w:t>
      </w:r>
      <w:r w:rsidR="008519B8">
        <w:rPr>
          <w:rFonts w:asciiTheme="minorHAnsi" w:hAnsiTheme="minorHAnsi" w:cstheme="minorHAnsi"/>
          <w:b/>
          <w:bCs/>
          <w:color w:val="auto"/>
        </w:rPr>
        <w:t xml:space="preserve"> </w:t>
      </w:r>
      <w:r w:rsidR="00533FDC">
        <w:rPr>
          <w:rFonts w:asciiTheme="minorHAnsi" w:hAnsiTheme="minorHAnsi" w:cstheme="minorHAnsi"/>
          <w:color w:val="auto"/>
        </w:rPr>
        <w:t xml:space="preserve">Multiple light intensities </w:t>
      </w:r>
      <w:r w:rsidR="00274D8A">
        <w:rPr>
          <w:rFonts w:asciiTheme="minorHAnsi" w:hAnsiTheme="minorHAnsi" w:cstheme="minorHAnsi"/>
          <w:color w:val="auto"/>
        </w:rPr>
        <w:t xml:space="preserve">were used to evoke synaptic responses in </w:t>
      </w:r>
      <w:r w:rsidR="00F330E9">
        <w:rPr>
          <w:rFonts w:asciiTheme="minorHAnsi" w:hAnsiTheme="minorHAnsi" w:cstheme="minorHAnsi"/>
          <w:color w:val="auto"/>
        </w:rPr>
        <w:t xml:space="preserve">cortical layer </w:t>
      </w:r>
      <w:r w:rsidR="001C5F24">
        <w:rPr>
          <w:rFonts w:asciiTheme="minorHAnsi" w:hAnsiTheme="minorHAnsi" w:cstheme="minorHAnsi"/>
          <w:color w:val="auto"/>
        </w:rPr>
        <w:t xml:space="preserve">1. </w:t>
      </w:r>
      <w:r w:rsidR="00F859DB">
        <w:rPr>
          <w:rFonts w:asciiTheme="minorHAnsi" w:hAnsiTheme="minorHAnsi" w:cstheme="minorHAnsi"/>
          <w:color w:val="auto"/>
        </w:rPr>
        <w:t>For each trial, the p</w:t>
      </w:r>
      <w:r w:rsidR="006E3234">
        <w:rPr>
          <w:rFonts w:asciiTheme="minorHAnsi" w:hAnsiTheme="minorHAnsi" w:cstheme="minorHAnsi"/>
          <w:color w:val="auto"/>
        </w:rPr>
        <w:t xml:space="preserve">eak amplitude of </w:t>
      </w:r>
      <w:r w:rsidR="00F859DB">
        <w:rPr>
          <w:rFonts w:asciiTheme="minorHAnsi" w:hAnsiTheme="minorHAnsi" w:cstheme="minorHAnsi"/>
          <w:color w:val="auto"/>
        </w:rPr>
        <w:t xml:space="preserve">the </w:t>
      </w:r>
      <w:r w:rsidR="003A4E0C">
        <w:rPr>
          <w:rFonts w:asciiTheme="minorHAnsi" w:hAnsiTheme="minorHAnsi" w:cstheme="minorHAnsi"/>
          <w:color w:val="auto"/>
        </w:rPr>
        <w:t>evoked response</w:t>
      </w:r>
      <w:r w:rsidR="00F859DB">
        <w:rPr>
          <w:rFonts w:asciiTheme="minorHAnsi" w:hAnsiTheme="minorHAnsi" w:cstheme="minorHAnsi"/>
          <w:color w:val="auto"/>
        </w:rPr>
        <w:t xml:space="preserve"> was</w:t>
      </w:r>
      <w:r w:rsidR="000A37E5">
        <w:rPr>
          <w:rFonts w:asciiTheme="minorHAnsi" w:hAnsiTheme="minorHAnsi" w:cstheme="minorHAnsi"/>
          <w:color w:val="auto"/>
        </w:rPr>
        <w:t xml:space="preserve"> extracted from </w:t>
      </w:r>
      <w:r w:rsidR="00FF0EC7">
        <w:rPr>
          <w:rFonts w:asciiTheme="minorHAnsi" w:hAnsiTheme="minorHAnsi" w:cstheme="minorHAnsi"/>
          <w:color w:val="auto"/>
        </w:rPr>
        <w:t xml:space="preserve">the layer 1 </w:t>
      </w:r>
      <w:r w:rsidR="00FB2800">
        <w:rPr>
          <w:rFonts w:asciiTheme="minorHAnsi" w:hAnsiTheme="minorHAnsi" w:cstheme="minorHAnsi"/>
          <w:color w:val="auto"/>
        </w:rPr>
        <w:t xml:space="preserve">extracellular </w:t>
      </w:r>
      <w:r w:rsidR="00FF0EC7">
        <w:rPr>
          <w:rFonts w:asciiTheme="minorHAnsi" w:hAnsiTheme="minorHAnsi" w:cstheme="minorHAnsi"/>
          <w:color w:val="auto"/>
        </w:rPr>
        <w:t>c</w:t>
      </w:r>
      <w:r w:rsidR="006E3234">
        <w:rPr>
          <w:rFonts w:asciiTheme="minorHAnsi" w:hAnsiTheme="minorHAnsi" w:cstheme="minorHAnsi"/>
          <w:color w:val="auto"/>
        </w:rPr>
        <w:t xml:space="preserve">urrent </w:t>
      </w:r>
      <w:r w:rsidR="005C07A8">
        <w:rPr>
          <w:rFonts w:asciiTheme="minorHAnsi" w:hAnsiTheme="minorHAnsi" w:cstheme="minorHAnsi"/>
          <w:color w:val="auto"/>
        </w:rPr>
        <w:t>sink</w:t>
      </w:r>
      <w:r w:rsidR="000A37E5">
        <w:rPr>
          <w:rFonts w:asciiTheme="minorHAnsi" w:hAnsiTheme="minorHAnsi" w:cstheme="minorHAnsi"/>
          <w:color w:val="auto"/>
        </w:rPr>
        <w:t xml:space="preserve"> </w:t>
      </w:r>
      <w:r w:rsidR="0018356B">
        <w:rPr>
          <w:rFonts w:asciiTheme="minorHAnsi" w:hAnsiTheme="minorHAnsi" w:cstheme="minorHAnsi"/>
          <w:color w:val="auto"/>
        </w:rPr>
        <w:t xml:space="preserve">and </w:t>
      </w:r>
      <w:r w:rsidR="0038674C">
        <w:rPr>
          <w:rFonts w:asciiTheme="minorHAnsi" w:hAnsiTheme="minorHAnsi" w:cstheme="minorHAnsi"/>
          <w:color w:val="auto"/>
        </w:rPr>
        <w:t xml:space="preserve">EPSPs in </w:t>
      </w:r>
      <w:r w:rsidR="00A25772">
        <w:rPr>
          <w:rFonts w:asciiTheme="minorHAnsi" w:hAnsiTheme="minorHAnsi" w:cstheme="minorHAnsi"/>
          <w:color w:val="auto"/>
        </w:rPr>
        <w:t>l</w:t>
      </w:r>
      <w:r w:rsidR="008B284A">
        <w:rPr>
          <w:rFonts w:asciiTheme="minorHAnsi" w:hAnsiTheme="minorHAnsi" w:cstheme="minorHAnsi"/>
          <w:color w:val="auto"/>
        </w:rPr>
        <w:t xml:space="preserve">ayer 2/3 </w:t>
      </w:r>
      <w:r w:rsidR="00A07182">
        <w:rPr>
          <w:rFonts w:asciiTheme="minorHAnsi" w:hAnsiTheme="minorHAnsi" w:cstheme="minorHAnsi"/>
          <w:color w:val="auto"/>
        </w:rPr>
        <w:t>PV+</w:t>
      </w:r>
      <w:r w:rsidR="008B284A">
        <w:rPr>
          <w:rFonts w:asciiTheme="minorHAnsi" w:hAnsiTheme="minorHAnsi" w:cstheme="minorHAnsi"/>
          <w:color w:val="auto"/>
        </w:rPr>
        <w:t xml:space="preserve"> </w:t>
      </w:r>
      <w:r w:rsidR="00A07182">
        <w:rPr>
          <w:rFonts w:asciiTheme="minorHAnsi" w:hAnsiTheme="minorHAnsi" w:cstheme="minorHAnsi"/>
          <w:color w:val="auto"/>
        </w:rPr>
        <w:t>interneuron</w:t>
      </w:r>
      <w:r w:rsidR="00A25772">
        <w:rPr>
          <w:rFonts w:asciiTheme="minorHAnsi" w:hAnsiTheme="minorHAnsi" w:cstheme="minorHAnsi"/>
          <w:color w:val="auto"/>
        </w:rPr>
        <w:t>s</w:t>
      </w:r>
      <w:r w:rsidR="00F330E9">
        <w:rPr>
          <w:rFonts w:asciiTheme="minorHAnsi" w:hAnsiTheme="minorHAnsi" w:cstheme="minorHAnsi"/>
          <w:color w:val="auto"/>
        </w:rPr>
        <w:t xml:space="preserve">. </w:t>
      </w:r>
      <w:r w:rsidR="008519B8" w:rsidRPr="002B2B85">
        <w:rPr>
          <w:rFonts w:asciiTheme="minorHAnsi" w:hAnsiTheme="minorHAnsi" w:cstheme="minorHAnsi"/>
          <w:color w:val="auto"/>
        </w:rPr>
        <w:t>(</w:t>
      </w:r>
      <w:r w:rsidR="008519B8">
        <w:rPr>
          <w:rFonts w:asciiTheme="minorHAnsi" w:hAnsiTheme="minorHAnsi" w:cstheme="minorHAnsi"/>
          <w:b/>
          <w:bCs/>
          <w:color w:val="auto"/>
        </w:rPr>
        <w:t>A</w:t>
      </w:r>
      <w:r w:rsidR="008519B8" w:rsidRPr="002B2B85">
        <w:rPr>
          <w:rFonts w:asciiTheme="minorHAnsi" w:hAnsiTheme="minorHAnsi" w:cstheme="minorHAnsi"/>
          <w:color w:val="auto"/>
        </w:rPr>
        <w:t>)</w:t>
      </w:r>
      <w:r w:rsidR="008519B8">
        <w:rPr>
          <w:rFonts w:asciiTheme="minorHAnsi" w:hAnsiTheme="minorHAnsi" w:cstheme="minorHAnsi"/>
          <w:b/>
          <w:bCs/>
          <w:color w:val="auto"/>
        </w:rPr>
        <w:t xml:space="preserve"> </w:t>
      </w:r>
      <w:r w:rsidR="004E5B4C">
        <w:rPr>
          <w:rFonts w:asciiTheme="minorHAnsi" w:hAnsiTheme="minorHAnsi" w:cstheme="minorHAnsi"/>
          <w:color w:val="auto"/>
        </w:rPr>
        <w:t>Extracellular r</w:t>
      </w:r>
      <w:r w:rsidR="00757F47">
        <w:rPr>
          <w:rFonts w:asciiTheme="minorHAnsi" w:hAnsiTheme="minorHAnsi" w:cstheme="minorHAnsi"/>
          <w:color w:val="auto"/>
        </w:rPr>
        <w:t xml:space="preserve">esponse profiles of </w:t>
      </w:r>
      <w:r w:rsidR="00E7693C">
        <w:rPr>
          <w:rFonts w:asciiTheme="minorHAnsi" w:hAnsiTheme="minorHAnsi" w:cstheme="minorHAnsi"/>
          <w:color w:val="auto"/>
        </w:rPr>
        <w:t>t</w:t>
      </w:r>
      <w:r w:rsidR="00EE6CDF">
        <w:rPr>
          <w:rFonts w:asciiTheme="minorHAnsi" w:hAnsiTheme="minorHAnsi" w:cstheme="minorHAnsi"/>
          <w:color w:val="auto"/>
        </w:rPr>
        <w:t>halamocortical and cortico</w:t>
      </w:r>
      <w:r w:rsidR="00AE0CCB">
        <w:rPr>
          <w:rFonts w:asciiTheme="minorHAnsi" w:hAnsiTheme="minorHAnsi" w:cstheme="minorHAnsi"/>
          <w:color w:val="auto"/>
        </w:rPr>
        <w:t xml:space="preserve">cortical </w:t>
      </w:r>
      <w:r w:rsidR="00E7693C">
        <w:rPr>
          <w:rFonts w:asciiTheme="minorHAnsi" w:hAnsiTheme="minorHAnsi" w:cstheme="minorHAnsi"/>
          <w:color w:val="auto"/>
        </w:rPr>
        <w:t xml:space="preserve">afferents </w:t>
      </w:r>
      <w:r w:rsidR="00E81F2D">
        <w:rPr>
          <w:rFonts w:asciiTheme="minorHAnsi" w:hAnsiTheme="minorHAnsi" w:cstheme="minorHAnsi"/>
          <w:color w:val="auto"/>
        </w:rPr>
        <w:t>are compared as a function of light intensity.</w:t>
      </w:r>
      <w:r w:rsidR="00AF085D">
        <w:rPr>
          <w:rFonts w:asciiTheme="minorHAnsi" w:hAnsiTheme="minorHAnsi" w:cstheme="minorHAnsi"/>
          <w:color w:val="auto"/>
        </w:rPr>
        <w:t xml:space="preserve"> </w:t>
      </w:r>
      <w:r w:rsidR="000A38FD" w:rsidRPr="002B2B85">
        <w:rPr>
          <w:rFonts w:asciiTheme="minorHAnsi" w:hAnsiTheme="minorHAnsi" w:cstheme="minorHAnsi"/>
          <w:color w:val="auto"/>
        </w:rPr>
        <w:t>(</w:t>
      </w:r>
      <w:r w:rsidR="000A38FD">
        <w:rPr>
          <w:rFonts w:asciiTheme="minorHAnsi" w:hAnsiTheme="minorHAnsi" w:cstheme="minorHAnsi"/>
          <w:b/>
          <w:bCs/>
          <w:color w:val="auto"/>
        </w:rPr>
        <w:t>B</w:t>
      </w:r>
      <w:r w:rsidR="000A38FD" w:rsidRPr="002B2B85">
        <w:rPr>
          <w:rFonts w:asciiTheme="minorHAnsi" w:hAnsiTheme="minorHAnsi" w:cstheme="minorHAnsi"/>
          <w:color w:val="auto"/>
        </w:rPr>
        <w:t>)</w:t>
      </w:r>
      <w:r w:rsidR="006E71BF">
        <w:rPr>
          <w:rFonts w:asciiTheme="minorHAnsi" w:hAnsiTheme="minorHAnsi" w:cstheme="minorHAnsi"/>
          <w:color w:val="auto"/>
        </w:rPr>
        <w:t xml:space="preserve"> </w:t>
      </w:r>
      <w:r w:rsidR="00952B7E">
        <w:rPr>
          <w:rFonts w:asciiTheme="minorHAnsi" w:hAnsiTheme="minorHAnsi" w:cstheme="minorHAnsi"/>
          <w:color w:val="auto"/>
        </w:rPr>
        <w:t xml:space="preserve">The relationship between current sink amplitude </w:t>
      </w:r>
      <w:r w:rsidR="00A973F8">
        <w:rPr>
          <w:rFonts w:asciiTheme="minorHAnsi" w:hAnsiTheme="minorHAnsi" w:cstheme="minorHAnsi"/>
          <w:color w:val="auto"/>
        </w:rPr>
        <w:t>and EPSP amplitude is</w:t>
      </w:r>
      <w:r w:rsidR="00D4551E">
        <w:rPr>
          <w:rFonts w:asciiTheme="minorHAnsi" w:hAnsiTheme="minorHAnsi" w:cstheme="minorHAnsi"/>
          <w:color w:val="auto"/>
        </w:rPr>
        <w:t xml:space="preserve"> pathway</w:t>
      </w:r>
      <w:r w:rsidR="002B2B85">
        <w:rPr>
          <w:rFonts w:asciiTheme="minorHAnsi" w:hAnsiTheme="minorHAnsi" w:cstheme="minorHAnsi"/>
          <w:color w:val="auto"/>
        </w:rPr>
        <w:t xml:space="preserve"> </w:t>
      </w:r>
      <w:r w:rsidR="00D4551E">
        <w:rPr>
          <w:rFonts w:asciiTheme="minorHAnsi" w:hAnsiTheme="minorHAnsi" w:cstheme="minorHAnsi"/>
          <w:color w:val="auto"/>
        </w:rPr>
        <w:t>dependent</w:t>
      </w:r>
      <w:r w:rsidR="006038AE">
        <w:rPr>
          <w:rFonts w:asciiTheme="minorHAnsi" w:hAnsiTheme="minorHAnsi" w:cstheme="minorHAnsi"/>
          <w:color w:val="auto"/>
        </w:rPr>
        <w:t xml:space="preserve">. </w:t>
      </w:r>
      <w:r w:rsidR="00D13712">
        <w:rPr>
          <w:rFonts w:asciiTheme="minorHAnsi" w:hAnsiTheme="minorHAnsi" w:cstheme="minorHAnsi"/>
          <w:color w:val="auto"/>
        </w:rPr>
        <w:t>Within each stimulus pathway, data from (A) and (B) were collected simultaneously.</w:t>
      </w:r>
      <w:r w:rsidR="00003B62" w:rsidRPr="00003B62">
        <w:rPr>
          <w:rFonts w:asciiTheme="minorHAnsi" w:hAnsiTheme="minorHAnsi" w:cstheme="minorHAnsi"/>
          <w:color w:val="auto"/>
        </w:rPr>
        <w:t xml:space="preserve"> </w:t>
      </w:r>
    </w:p>
    <w:p w14:paraId="431F2A6A" w14:textId="1A78AADE" w:rsidR="00126490" w:rsidRDefault="00126490" w:rsidP="007A4DD6">
      <w:pPr>
        <w:rPr>
          <w:rFonts w:asciiTheme="minorHAnsi" w:hAnsiTheme="minorHAnsi" w:cstheme="minorHAnsi"/>
          <w:color w:val="auto"/>
        </w:rPr>
      </w:pPr>
    </w:p>
    <w:p w14:paraId="223FCD4F" w14:textId="2A59B53E" w:rsidR="00126490" w:rsidRDefault="00126490" w:rsidP="007A4DD6">
      <w:pPr>
        <w:rPr>
          <w:rFonts w:asciiTheme="minorHAnsi" w:hAnsiTheme="minorHAnsi" w:cstheme="minorHAnsi"/>
          <w:color w:val="auto"/>
        </w:rPr>
      </w:pPr>
      <w:r>
        <w:rPr>
          <w:rFonts w:asciiTheme="minorHAnsi" w:hAnsiTheme="minorHAnsi" w:cstheme="minorHAnsi"/>
          <w:b/>
          <w:bCs/>
          <w:color w:val="auto"/>
        </w:rPr>
        <w:t xml:space="preserve">Figure </w:t>
      </w:r>
      <w:r w:rsidR="008A2ED7">
        <w:rPr>
          <w:rFonts w:asciiTheme="minorHAnsi" w:hAnsiTheme="minorHAnsi" w:cstheme="minorHAnsi"/>
          <w:b/>
          <w:bCs/>
          <w:color w:val="auto"/>
        </w:rPr>
        <w:t>5</w:t>
      </w:r>
      <w:r w:rsidR="009D469F">
        <w:rPr>
          <w:rFonts w:asciiTheme="minorHAnsi" w:hAnsiTheme="minorHAnsi" w:cstheme="minorHAnsi"/>
          <w:b/>
          <w:bCs/>
          <w:color w:val="auto"/>
        </w:rPr>
        <w:t>:</w:t>
      </w:r>
      <w:r>
        <w:rPr>
          <w:rFonts w:asciiTheme="minorHAnsi" w:hAnsiTheme="minorHAnsi" w:cstheme="minorHAnsi"/>
          <w:b/>
          <w:bCs/>
          <w:color w:val="auto"/>
        </w:rPr>
        <w:t xml:space="preserve"> </w:t>
      </w:r>
      <w:r w:rsidR="00F242D7">
        <w:rPr>
          <w:rFonts w:asciiTheme="minorHAnsi" w:hAnsiTheme="minorHAnsi" w:cstheme="minorHAnsi"/>
          <w:b/>
          <w:bCs/>
          <w:color w:val="auto"/>
        </w:rPr>
        <w:t xml:space="preserve">Bath application of isoflurane dissolved in </w:t>
      </w:r>
      <w:proofErr w:type="spellStart"/>
      <w:r w:rsidR="00F242D7">
        <w:rPr>
          <w:rFonts w:asciiTheme="minorHAnsi" w:hAnsiTheme="minorHAnsi" w:cstheme="minorHAnsi"/>
          <w:b/>
          <w:bCs/>
          <w:color w:val="auto"/>
        </w:rPr>
        <w:t>eACSF</w:t>
      </w:r>
      <w:proofErr w:type="spellEnd"/>
      <w:r w:rsidR="00F242D7">
        <w:rPr>
          <w:rFonts w:asciiTheme="minorHAnsi" w:hAnsiTheme="minorHAnsi" w:cstheme="minorHAnsi"/>
          <w:b/>
          <w:bCs/>
          <w:color w:val="auto"/>
        </w:rPr>
        <w:t xml:space="preserve"> </w:t>
      </w:r>
      <w:r w:rsidR="006B7888">
        <w:rPr>
          <w:rFonts w:asciiTheme="minorHAnsi" w:hAnsiTheme="minorHAnsi" w:cstheme="minorHAnsi"/>
          <w:b/>
          <w:bCs/>
          <w:color w:val="auto"/>
        </w:rPr>
        <w:t>during simultaneous recordings.</w:t>
      </w:r>
      <w:r w:rsidR="001341B2">
        <w:rPr>
          <w:rFonts w:asciiTheme="minorHAnsi" w:hAnsiTheme="minorHAnsi" w:cstheme="minorHAnsi"/>
          <w:b/>
          <w:bCs/>
          <w:color w:val="auto"/>
        </w:rPr>
        <w:t xml:space="preserve"> </w:t>
      </w:r>
      <w:r w:rsidR="003E6C6C" w:rsidRPr="002B2B85">
        <w:rPr>
          <w:rFonts w:asciiTheme="minorHAnsi" w:hAnsiTheme="minorHAnsi" w:cstheme="minorHAnsi"/>
          <w:color w:val="auto"/>
        </w:rPr>
        <w:t>(</w:t>
      </w:r>
      <w:r w:rsidR="003E6C6C">
        <w:rPr>
          <w:rFonts w:asciiTheme="minorHAnsi" w:hAnsiTheme="minorHAnsi" w:cstheme="minorHAnsi"/>
          <w:b/>
          <w:bCs/>
          <w:color w:val="auto"/>
        </w:rPr>
        <w:t>A</w:t>
      </w:r>
      <w:r w:rsidR="003E6C6C" w:rsidRPr="002B2B85">
        <w:rPr>
          <w:rFonts w:asciiTheme="minorHAnsi" w:hAnsiTheme="minorHAnsi" w:cstheme="minorHAnsi"/>
          <w:color w:val="auto"/>
        </w:rPr>
        <w:t>)</w:t>
      </w:r>
      <w:r w:rsidR="003E6C6C">
        <w:rPr>
          <w:rFonts w:asciiTheme="minorHAnsi" w:hAnsiTheme="minorHAnsi" w:cstheme="minorHAnsi"/>
          <w:b/>
          <w:bCs/>
          <w:color w:val="auto"/>
        </w:rPr>
        <w:t xml:space="preserve"> </w:t>
      </w:r>
      <w:r w:rsidR="00256CBB">
        <w:rPr>
          <w:rFonts w:asciiTheme="minorHAnsi" w:hAnsiTheme="minorHAnsi" w:cstheme="minorHAnsi"/>
          <w:color w:val="auto"/>
        </w:rPr>
        <w:t xml:space="preserve">Intracellular whole-cell current clamp recording from layer 2/3 SOM+ interneuron </w:t>
      </w:r>
      <w:r w:rsidR="00701062">
        <w:rPr>
          <w:rFonts w:asciiTheme="minorHAnsi" w:hAnsiTheme="minorHAnsi" w:cstheme="minorHAnsi"/>
          <w:color w:val="auto"/>
        </w:rPr>
        <w:t xml:space="preserve">upon activation of corticocortical afferents </w:t>
      </w:r>
      <w:r w:rsidR="00256CBB">
        <w:rPr>
          <w:rFonts w:asciiTheme="minorHAnsi" w:hAnsiTheme="minorHAnsi" w:cstheme="minorHAnsi"/>
          <w:color w:val="auto"/>
        </w:rPr>
        <w:t xml:space="preserve">during control, isoflurane, and </w:t>
      </w:r>
      <w:r w:rsidR="005512C8">
        <w:rPr>
          <w:rFonts w:asciiTheme="minorHAnsi" w:hAnsiTheme="minorHAnsi" w:cstheme="minorHAnsi"/>
          <w:color w:val="auto"/>
        </w:rPr>
        <w:t xml:space="preserve">wash conditions. </w:t>
      </w:r>
      <w:r w:rsidR="00426C89">
        <w:rPr>
          <w:rFonts w:asciiTheme="minorHAnsi" w:hAnsiTheme="minorHAnsi" w:cstheme="minorHAnsi"/>
          <w:color w:val="auto"/>
        </w:rPr>
        <w:t>Vertical blue lines indicate</w:t>
      </w:r>
      <w:r w:rsidR="006A7206">
        <w:rPr>
          <w:rFonts w:asciiTheme="minorHAnsi" w:hAnsiTheme="minorHAnsi" w:cstheme="minorHAnsi"/>
          <w:color w:val="auto"/>
        </w:rPr>
        <w:t xml:space="preserve"> </w:t>
      </w:r>
      <w:r w:rsidR="00A72EFC">
        <w:rPr>
          <w:rFonts w:asciiTheme="minorHAnsi" w:hAnsiTheme="minorHAnsi" w:cstheme="minorHAnsi"/>
          <w:color w:val="auto"/>
        </w:rPr>
        <w:t>light stimuli</w:t>
      </w:r>
      <w:r w:rsidR="009D080F">
        <w:rPr>
          <w:rFonts w:asciiTheme="minorHAnsi" w:hAnsiTheme="minorHAnsi" w:cstheme="minorHAnsi"/>
          <w:color w:val="auto"/>
        </w:rPr>
        <w:t xml:space="preserve"> (2 </w:t>
      </w:r>
      <w:proofErr w:type="spellStart"/>
      <w:r w:rsidR="009D080F">
        <w:rPr>
          <w:rFonts w:asciiTheme="minorHAnsi" w:hAnsiTheme="minorHAnsi" w:cstheme="minorHAnsi"/>
          <w:color w:val="auto"/>
        </w:rPr>
        <w:t>ms</w:t>
      </w:r>
      <w:proofErr w:type="spellEnd"/>
      <w:r w:rsidR="009D080F">
        <w:rPr>
          <w:rFonts w:asciiTheme="minorHAnsi" w:hAnsiTheme="minorHAnsi" w:cstheme="minorHAnsi"/>
          <w:color w:val="auto"/>
        </w:rPr>
        <w:t xml:space="preserve">; </w:t>
      </w:r>
      <w:r w:rsidR="00C42391">
        <w:rPr>
          <w:rFonts w:asciiTheme="minorHAnsi" w:hAnsiTheme="minorHAnsi" w:cstheme="minorHAnsi"/>
          <w:color w:val="auto"/>
        </w:rPr>
        <w:t xml:space="preserve">1.65 </w:t>
      </w:r>
      <w:proofErr w:type="spellStart"/>
      <w:r w:rsidR="00C42391">
        <w:rPr>
          <w:rFonts w:asciiTheme="minorHAnsi" w:hAnsiTheme="minorHAnsi" w:cstheme="minorHAnsi"/>
          <w:color w:val="auto"/>
        </w:rPr>
        <w:t>mW</w:t>
      </w:r>
      <w:proofErr w:type="spellEnd"/>
      <w:r w:rsidR="00C42391">
        <w:rPr>
          <w:rFonts w:asciiTheme="minorHAnsi" w:hAnsiTheme="minorHAnsi" w:cstheme="minorHAnsi"/>
          <w:color w:val="auto"/>
        </w:rPr>
        <w:t>)</w:t>
      </w:r>
      <w:r w:rsidR="007B174E">
        <w:rPr>
          <w:rFonts w:asciiTheme="minorHAnsi" w:hAnsiTheme="minorHAnsi" w:cstheme="minorHAnsi"/>
          <w:color w:val="auto"/>
        </w:rPr>
        <w:t xml:space="preserve">. </w:t>
      </w:r>
      <w:r w:rsidR="007B174E" w:rsidRPr="002B2B85">
        <w:rPr>
          <w:rFonts w:asciiTheme="minorHAnsi" w:hAnsiTheme="minorHAnsi" w:cstheme="minorHAnsi"/>
          <w:color w:val="auto"/>
        </w:rPr>
        <w:t>(</w:t>
      </w:r>
      <w:r w:rsidR="007B174E">
        <w:rPr>
          <w:rFonts w:asciiTheme="minorHAnsi" w:hAnsiTheme="minorHAnsi" w:cstheme="minorHAnsi"/>
          <w:b/>
          <w:bCs/>
          <w:color w:val="auto"/>
        </w:rPr>
        <w:t>B</w:t>
      </w:r>
      <w:r w:rsidR="007B174E" w:rsidRPr="002B2B85">
        <w:rPr>
          <w:rFonts w:asciiTheme="minorHAnsi" w:hAnsiTheme="minorHAnsi" w:cstheme="minorHAnsi"/>
          <w:color w:val="auto"/>
        </w:rPr>
        <w:t>)</w:t>
      </w:r>
      <w:r w:rsidR="007B174E">
        <w:rPr>
          <w:rFonts w:asciiTheme="minorHAnsi" w:hAnsiTheme="minorHAnsi" w:cstheme="minorHAnsi"/>
          <w:color w:val="auto"/>
        </w:rPr>
        <w:t xml:space="preserve"> </w:t>
      </w:r>
      <w:r w:rsidR="00DC515E">
        <w:rPr>
          <w:rFonts w:asciiTheme="minorHAnsi" w:hAnsiTheme="minorHAnsi" w:cstheme="minorHAnsi"/>
          <w:color w:val="auto"/>
        </w:rPr>
        <w:t>Current source density trace extracted from electrode in layer 1</w:t>
      </w:r>
      <w:r w:rsidR="006A220A">
        <w:rPr>
          <w:rFonts w:asciiTheme="minorHAnsi" w:hAnsiTheme="minorHAnsi" w:cstheme="minorHAnsi"/>
          <w:color w:val="auto"/>
        </w:rPr>
        <w:t xml:space="preserve">. </w:t>
      </w:r>
      <w:r w:rsidR="006007D3">
        <w:rPr>
          <w:rFonts w:asciiTheme="minorHAnsi" w:hAnsiTheme="minorHAnsi" w:cstheme="minorHAnsi"/>
          <w:color w:val="auto"/>
        </w:rPr>
        <w:t xml:space="preserve">Data were collected simultaneously with those collected in (A). Recovery of </w:t>
      </w:r>
      <w:r w:rsidR="006007D3">
        <w:rPr>
          <w:rFonts w:asciiTheme="minorHAnsi" w:hAnsiTheme="minorHAnsi" w:cstheme="minorHAnsi"/>
          <w:color w:val="auto"/>
        </w:rPr>
        <w:lastRenderedPageBreak/>
        <w:t xml:space="preserve">responses upon wash demonstrates </w:t>
      </w:r>
      <w:r w:rsidR="00173DD6">
        <w:rPr>
          <w:rFonts w:asciiTheme="minorHAnsi" w:hAnsiTheme="minorHAnsi" w:cstheme="minorHAnsi"/>
          <w:color w:val="auto"/>
        </w:rPr>
        <w:t>depression</w:t>
      </w:r>
      <w:r w:rsidR="006007D3">
        <w:rPr>
          <w:rFonts w:asciiTheme="minorHAnsi" w:hAnsiTheme="minorHAnsi" w:cstheme="minorHAnsi"/>
          <w:color w:val="auto"/>
        </w:rPr>
        <w:t xml:space="preserve"> of synaptic responses by isoflurane.</w:t>
      </w:r>
    </w:p>
    <w:p w14:paraId="0F9105C2" w14:textId="269FB4BF" w:rsidR="00A306BC" w:rsidRDefault="00A306BC" w:rsidP="007A4DD6">
      <w:pPr>
        <w:rPr>
          <w:rFonts w:asciiTheme="minorHAnsi" w:hAnsiTheme="minorHAnsi" w:cstheme="minorHAnsi"/>
          <w:color w:val="auto"/>
        </w:rPr>
      </w:pPr>
    </w:p>
    <w:p w14:paraId="10C9982A" w14:textId="55345DF9" w:rsidR="006E42FB" w:rsidRDefault="005866EA" w:rsidP="007A4DD6">
      <w:pPr>
        <w:rPr>
          <w:rFonts w:asciiTheme="minorHAnsi" w:hAnsiTheme="minorHAnsi" w:cstheme="minorHAnsi"/>
          <w:color w:val="auto"/>
        </w:rPr>
      </w:pPr>
      <w:r>
        <w:rPr>
          <w:rFonts w:asciiTheme="minorHAnsi" w:hAnsiTheme="minorHAnsi" w:cstheme="minorHAnsi"/>
          <w:b/>
          <w:bCs/>
          <w:color w:val="auto"/>
        </w:rPr>
        <w:t xml:space="preserve">Table </w:t>
      </w:r>
      <w:r w:rsidR="009D469F">
        <w:rPr>
          <w:rFonts w:asciiTheme="minorHAnsi" w:hAnsiTheme="minorHAnsi" w:cstheme="minorHAnsi"/>
          <w:b/>
          <w:bCs/>
          <w:color w:val="auto"/>
        </w:rPr>
        <w:t>1</w:t>
      </w:r>
      <w:r w:rsidR="002B2B85">
        <w:rPr>
          <w:rFonts w:asciiTheme="minorHAnsi" w:hAnsiTheme="minorHAnsi" w:cstheme="minorHAnsi"/>
          <w:b/>
          <w:bCs/>
          <w:color w:val="auto"/>
        </w:rPr>
        <w:t>:</w:t>
      </w:r>
      <w:r>
        <w:rPr>
          <w:rFonts w:asciiTheme="minorHAnsi" w:hAnsiTheme="minorHAnsi" w:cstheme="minorHAnsi"/>
          <w:b/>
          <w:bCs/>
          <w:color w:val="auto"/>
        </w:rPr>
        <w:t xml:space="preserve"> Recommended </w:t>
      </w:r>
      <w:r w:rsidR="002812B5">
        <w:rPr>
          <w:rFonts w:asciiTheme="minorHAnsi" w:hAnsiTheme="minorHAnsi" w:cstheme="minorHAnsi"/>
          <w:b/>
          <w:bCs/>
          <w:color w:val="auto"/>
        </w:rPr>
        <w:t>glass and parameters</w:t>
      </w:r>
      <w:r>
        <w:rPr>
          <w:rFonts w:asciiTheme="minorHAnsi" w:hAnsiTheme="minorHAnsi" w:cstheme="minorHAnsi"/>
          <w:b/>
          <w:bCs/>
          <w:color w:val="auto"/>
        </w:rPr>
        <w:t xml:space="preserve"> for pulling micropipettes</w:t>
      </w:r>
      <w:r w:rsidR="00E953D7">
        <w:rPr>
          <w:rFonts w:asciiTheme="minorHAnsi" w:hAnsiTheme="minorHAnsi" w:cstheme="minorHAnsi"/>
          <w:b/>
          <w:bCs/>
          <w:color w:val="auto"/>
        </w:rPr>
        <w:t xml:space="preserve"> for viral injections and </w:t>
      </w:r>
      <w:r w:rsidR="007343F2">
        <w:rPr>
          <w:rFonts w:asciiTheme="minorHAnsi" w:hAnsiTheme="minorHAnsi" w:cstheme="minorHAnsi"/>
          <w:b/>
          <w:bCs/>
          <w:color w:val="auto"/>
        </w:rPr>
        <w:t xml:space="preserve">whole-cell patch clamp recordings. </w:t>
      </w:r>
      <w:r w:rsidR="00B53C66">
        <w:rPr>
          <w:rFonts w:asciiTheme="minorHAnsi" w:hAnsiTheme="minorHAnsi" w:cstheme="minorHAnsi"/>
          <w:color w:val="auto"/>
        </w:rPr>
        <w:t>Glass used for</w:t>
      </w:r>
      <w:r w:rsidR="006B07B0">
        <w:rPr>
          <w:rFonts w:asciiTheme="minorHAnsi" w:hAnsiTheme="minorHAnsi" w:cstheme="minorHAnsi"/>
          <w:color w:val="auto"/>
        </w:rPr>
        <w:t xml:space="preserve"> viral injection</w:t>
      </w:r>
      <w:r w:rsidR="002B2B85">
        <w:rPr>
          <w:rFonts w:asciiTheme="minorHAnsi" w:hAnsiTheme="minorHAnsi" w:cstheme="minorHAnsi"/>
          <w:color w:val="auto"/>
        </w:rPr>
        <w:t>s</w:t>
      </w:r>
      <w:r w:rsidR="006B07B0">
        <w:rPr>
          <w:rFonts w:asciiTheme="minorHAnsi" w:hAnsiTheme="minorHAnsi" w:cstheme="minorHAnsi"/>
          <w:color w:val="auto"/>
        </w:rPr>
        <w:t xml:space="preserve"> and whole-cell patch clamp recordings is described</w:t>
      </w:r>
      <w:r w:rsidR="00024CBA">
        <w:rPr>
          <w:rFonts w:asciiTheme="minorHAnsi" w:hAnsiTheme="minorHAnsi" w:cstheme="minorHAnsi"/>
          <w:color w:val="auto"/>
        </w:rPr>
        <w:t xml:space="preserve">, as well as the parameters </w:t>
      </w:r>
      <w:r w:rsidR="00EE0A71">
        <w:rPr>
          <w:rFonts w:asciiTheme="minorHAnsi" w:hAnsiTheme="minorHAnsi" w:cstheme="minorHAnsi"/>
          <w:color w:val="auto"/>
        </w:rPr>
        <w:t>for</w:t>
      </w:r>
      <w:r w:rsidR="00B53C66">
        <w:rPr>
          <w:rFonts w:asciiTheme="minorHAnsi" w:hAnsiTheme="minorHAnsi" w:cstheme="minorHAnsi"/>
          <w:color w:val="auto"/>
        </w:rPr>
        <w:t xml:space="preserve"> pulling micropipettes</w:t>
      </w:r>
      <w:r w:rsidR="00EE0A71">
        <w:rPr>
          <w:rFonts w:asciiTheme="minorHAnsi" w:hAnsiTheme="minorHAnsi" w:cstheme="minorHAnsi"/>
          <w:color w:val="auto"/>
        </w:rPr>
        <w:t xml:space="preserve"> using the micropipette puller.</w:t>
      </w:r>
      <w:r w:rsidR="00D5310D">
        <w:rPr>
          <w:rFonts w:asciiTheme="minorHAnsi" w:hAnsiTheme="minorHAnsi" w:cstheme="minorHAnsi"/>
          <w:color w:val="auto"/>
        </w:rPr>
        <w:t xml:space="preserve"> C</w:t>
      </w:r>
      <w:r w:rsidR="007E252A">
        <w:rPr>
          <w:rFonts w:asciiTheme="minorHAnsi" w:hAnsiTheme="minorHAnsi" w:cstheme="minorHAnsi"/>
          <w:color w:val="auto"/>
        </w:rPr>
        <w:t xml:space="preserve">onsult </w:t>
      </w:r>
      <w:r w:rsidR="00870DE0">
        <w:rPr>
          <w:rFonts w:asciiTheme="minorHAnsi" w:hAnsiTheme="minorHAnsi" w:cstheme="minorHAnsi"/>
          <w:color w:val="auto"/>
        </w:rPr>
        <w:t>instruction</w:t>
      </w:r>
      <w:r w:rsidR="007E252A">
        <w:rPr>
          <w:rFonts w:asciiTheme="minorHAnsi" w:hAnsiTheme="minorHAnsi" w:cstheme="minorHAnsi"/>
          <w:color w:val="auto"/>
        </w:rPr>
        <w:t xml:space="preserve"> manuals for </w:t>
      </w:r>
      <w:r w:rsidR="00870DE0">
        <w:rPr>
          <w:rFonts w:asciiTheme="minorHAnsi" w:hAnsiTheme="minorHAnsi" w:cstheme="minorHAnsi"/>
          <w:color w:val="auto"/>
        </w:rPr>
        <w:t xml:space="preserve">micropipette puller for </w:t>
      </w:r>
      <w:r w:rsidR="00D2602B">
        <w:rPr>
          <w:rFonts w:asciiTheme="minorHAnsi" w:hAnsiTheme="minorHAnsi" w:cstheme="minorHAnsi"/>
          <w:color w:val="auto"/>
        </w:rPr>
        <w:t xml:space="preserve">further recommendations </w:t>
      </w:r>
      <w:r w:rsidR="006E42FB">
        <w:rPr>
          <w:rFonts w:asciiTheme="minorHAnsi" w:hAnsiTheme="minorHAnsi" w:cstheme="minorHAnsi"/>
          <w:color w:val="auto"/>
        </w:rPr>
        <w:t>or fine-tuning of settings.</w:t>
      </w:r>
    </w:p>
    <w:p w14:paraId="115541B6" w14:textId="77777777" w:rsidR="006E42FB" w:rsidRDefault="006E42FB" w:rsidP="007A4DD6">
      <w:pPr>
        <w:rPr>
          <w:rFonts w:asciiTheme="minorHAnsi" w:hAnsiTheme="minorHAnsi" w:cstheme="minorHAnsi"/>
          <w:color w:val="auto"/>
        </w:rPr>
      </w:pPr>
    </w:p>
    <w:p w14:paraId="758E76BC" w14:textId="31B9197E" w:rsidR="009D469F" w:rsidRDefault="009D469F" w:rsidP="009D469F">
      <w:pPr>
        <w:rPr>
          <w:rFonts w:asciiTheme="minorHAnsi" w:hAnsiTheme="minorHAnsi" w:cstheme="minorHAnsi"/>
          <w:color w:val="auto"/>
        </w:rPr>
      </w:pPr>
      <w:r>
        <w:rPr>
          <w:rFonts w:asciiTheme="minorHAnsi" w:hAnsiTheme="minorHAnsi" w:cstheme="minorHAnsi"/>
          <w:b/>
          <w:bCs/>
          <w:color w:val="auto"/>
        </w:rPr>
        <w:t xml:space="preserve">Table 2: Composition of artificial cerebral spinal fluid and intracellular solution. </w:t>
      </w:r>
      <w:r>
        <w:rPr>
          <w:rFonts w:asciiTheme="minorHAnsi" w:hAnsiTheme="minorHAnsi" w:cstheme="minorHAnsi"/>
          <w:color w:val="auto"/>
        </w:rPr>
        <w:t xml:space="preserve">Reagents and concentrations for </w:t>
      </w:r>
      <w:proofErr w:type="spellStart"/>
      <w:r>
        <w:rPr>
          <w:rFonts w:asciiTheme="minorHAnsi" w:hAnsiTheme="minorHAnsi" w:cstheme="minorHAnsi"/>
          <w:color w:val="auto"/>
        </w:rPr>
        <w:t>sACSF</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eACSF</w:t>
      </w:r>
      <w:proofErr w:type="spellEnd"/>
      <w:r>
        <w:rPr>
          <w:rFonts w:asciiTheme="minorHAnsi" w:hAnsiTheme="minorHAnsi" w:cstheme="minorHAnsi"/>
          <w:color w:val="auto"/>
        </w:rPr>
        <w:t>, and intracellular pipette solution for patch clamp recordings are listed.</w:t>
      </w:r>
    </w:p>
    <w:p w14:paraId="4840DFC8" w14:textId="77777777" w:rsidR="009D469F" w:rsidRDefault="009D469F" w:rsidP="007A4DD6">
      <w:pPr>
        <w:rPr>
          <w:rFonts w:asciiTheme="minorHAnsi" w:hAnsiTheme="minorHAnsi" w:cstheme="minorHAnsi"/>
          <w:b/>
          <w:bCs/>
          <w:color w:val="auto"/>
        </w:rPr>
      </w:pPr>
    </w:p>
    <w:p w14:paraId="0580B7F1" w14:textId="0335F692" w:rsidR="005866EA" w:rsidRDefault="006E42FB" w:rsidP="007A4DD6">
      <w:pPr>
        <w:rPr>
          <w:rFonts w:asciiTheme="minorHAnsi" w:hAnsiTheme="minorHAnsi" w:cstheme="minorHAnsi"/>
          <w:color w:val="auto"/>
        </w:rPr>
      </w:pPr>
      <w:r>
        <w:rPr>
          <w:rFonts w:asciiTheme="minorHAnsi" w:hAnsiTheme="minorHAnsi" w:cstheme="minorHAnsi"/>
          <w:b/>
          <w:bCs/>
          <w:color w:val="auto"/>
        </w:rPr>
        <w:t>Supplementary Figure 1</w:t>
      </w:r>
      <w:r w:rsidR="002B2B85">
        <w:rPr>
          <w:rFonts w:asciiTheme="minorHAnsi" w:hAnsiTheme="minorHAnsi" w:cstheme="minorHAnsi"/>
          <w:b/>
          <w:bCs/>
          <w:color w:val="auto"/>
        </w:rPr>
        <w:t>:</w:t>
      </w:r>
      <w:r>
        <w:rPr>
          <w:rFonts w:asciiTheme="minorHAnsi" w:hAnsiTheme="minorHAnsi" w:cstheme="minorHAnsi"/>
          <w:b/>
          <w:bCs/>
          <w:color w:val="auto"/>
        </w:rPr>
        <w:t xml:space="preserve"> </w:t>
      </w:r>
      <w:r w:rsidR="008B4B1F">
        <w:rPr>
          <w:rFonts w:asciiTheme="minorHAnsi" w:hAnsiTheme="minorHAnsi" w:cstheme="minorHAnsi"/>
          <w:b/>
          <w:bCs/>
          <w:color w:val="auto"/>
        </w:rPr>
        <w:t xml:space="preserve">Template for preparing </w:t>
      </w:r>
      <w:r w:rsidR="0039758A">
        <w:rPr>
          <w:rFonts w:asciiTheme="minorHAnsi" w:hAnsiTheme="minorHAnsi" w:cstheme="minorHAnsi"/>
          <w:b/>
          <w:bCs/>
          <w:color w:val="auto"/>
        </w:rPr>
        <w:t xml:space="preserve">block of tissue </w:t>
      </w:r>
      <w:r w:rsidR="009E022F">
        <w:rPr>
          <w:rFonts w:asciiTheme="minorHAnsi" w:hAnsiTheme="minorHAnsi" w:cstheme="minorHAnsi"/>
          <w:b/>
          <w:bCs/>
          <w:color w:val="auto"/>
        </w:rPr>
        <w:t xml:space="preserve">to collect brain slices. </w:t>
      </w:r>
      <w:r w:rsidR="0014408E">
        <w:rPr>
          <w:rFonts w:asciiTheme="minorHAnsi" w:hAnsiTheme="minorHAnsi" w:cstheme="minorHAnsi"/>
          <w:color w:val="auto"/>
        </w:rPr>
        <w:t xml:space="preserve">The </w:t>
      </w:r>
      <w:r w:rsidR="00C27144">
        <w:rPr>
          <w:rFonts w:asciiTheme="minorHAnsi" w:hAnsiTheme="minorHAnsi" w:cstheme="minorHAnsi"/>
          <w:color w:val="auto"/>
        </w:rPr>
        <w:t xml:space="preserve">template is </w:t>
      </w:r>
      <w:r w:rsidR="006D4C5B">
        <w:rPr>
          <w:rFonts w:asciiTheme="minorHAnsi" w:hAnsiTheme="minorHAnsi" w:cstheme="minorHAnsi"/>
          <w:color w:val="auto"/>
        </w:rPr>
        <w:t>adjusted to the appropriate size, printed, and glued to a microscope slide</w:t>
      </w:r>
      <w:r w:rsidR="0086631A">
        <w:rPr>
          <w:rFonts w:asciiTheme="minorHAnsi" w:hAnsiTheme="minorHAnsi" w:cstheme="minorHAnsi"/>
          <w:color w:val="auto"/>
        </w:rPr>
        <w:t xml:space="preserve">. A cover slip </w:t>
      </w:r>
      <w:r w:rsidR="003D03CF">
        <w:rPr>
          <w:rFonts w:asciiTheme="minorHAnsi" w:hAnsiTheme="minorHAnsi" w:cstheme="minorHAnsi"/>
          <w:color w:val="auto"/>
        </w:rPr>
        <w:t>is</w:t>
      </w:r>
      <w:r w:rsidR="0086631A">
        <w:rPr>
          <w:rFonts w:asciiTheme="minorHAnsi" w:hAnsiTheme="minorHAnsi" w:cstheme="minorHAnsi"/>
          <w:color w:val="auto"/>
        </w:rPr>
        <w:t xml:space="preserve"> glued over the template to prolong its use.</w:t>
      </w:r>
      <w:r w:rsidR="004715B2">
        <w:rPr>
          <w:rFonts w:asciiTheme="minorHAnsi" w:hAnsiTheme="minorHAnsi" w:cstheme="minorHAnsi"/>
          <w:color w:val="auto"/>
        </w:rPr>
        <w:t xml:space="preserve"> </w:t>
      </w:r>
      <w:r w:rsidR="00621AF8">
        <w:rPr>
          <w:rFonts w:asciiTheme="minorHAnsi" w:hAnsiTheme="minorHAnsi" w:cstheme="minorHAnsi"/>
          <w:color w:val="auto"/>
        </w:rPr>
        <w:t xml:space="preserve">The tissue block is </w:t>
      </w:r>
      <w:r w:rsidR="00641AF7">
        <w:rPr>
          <w:rFonts w:asciiTheme="minorHAnsi" w:hAnsiTheme="minorHAnsi" w:cstheme="minorHAnsi"/>
          <w:color w:val="auto"/>
        </w:rPr>
        <w:t xml:space="preserve">placed on a piece of filter paper with the sagittal </w:t>
      </w:r>
      <w:r w:rsidR="000252FD">
        <w:rPr>
          <w:rFonts w:asciiTheme="minorHAnsi" w:hAnsiTheme="minorHAnsi" w:cstheme="minorHAnsi"/>
          <w:color w:val="auto"/>
        </w:rPr>
        <w:t>plane down</w:t>
      </w:r>
      <w:r w:rsidR="003E4DDB">
        <w:rPr>
          <w:rFonts w:asciiTheme="minorHAnsi" w:hAnsiTheme="minorHAnsi" w:cstheme="minorHAnsi"/>
          <w:color w:val="auto"/>
        </w:rPr>
        <w:t>, aligned to the pink background, and a vertical cut is made in the coronal plane along the black line.</w:t>
      </w:r>
    </w:p>
    <w:p w14:paraId="40322EBC" w14:textId="28ACBFA7" w:rsidR="003E4DDB" w:rsidRDefault="003E4DDB" w:rsidP="007A4DD6">
      <w:pPr>
        <w:rPr>
          <w:rFonts w:asciiTheme="minorHAnsi" w:hAnsiTheme="minorHAnsi" w:cstheme="minorHAnsi"/>
          <w:color w:val="auto"/>
        </w:rPr>
      </w:pPr>
    </w:p>
    <w:p w14:paraId="0641441C" w14:textId="2505678D" w:rsidR="003E4DDB" w:rsidRDefault="003E4DDB" w:rsidP="007A4DD6">
      <w:pPr>
        <w:rPr>
          <w:rFonts w:asciiTheme="minorHAnsi" w:hAnsiTheme="minorHAnsi" w:cstheme="minorHAnsi"/>
          <w:color w:val="auto"/>
        </w:rPr>
      </w:pPr>
      <w:r>
        <w:rPr>
          <w:rFonts w:asciiTheme="minorHAnsi" w:hAnsiTheme="minorHAnsi" w:cstheme="minorHAnsi"/>
          <w:b/>
          <w:bCs/>
          <w:color w:val="auto"/>
        </w:rPr>
        <w:t>Supplementary Figure 2</w:t>
      </w:r>
      <w:r w:rsidR="002B2B85">
        <w:rPr>
          <w:rFonts w:asciiTheme="minorHAnsi" w:hAnsiTheme="minorHAnsi" w:cstheme="minorHAnsi"/>
          <w:b/>
          <w:bCs/>
          <w:color w:val="auto"/>
        </w:rPr>
        <w:t xml:space="preserve">: </w:t>
      </w:r>
      <w:r w:rsidR="007C1A8A">
        <w:rPr>
          <w:rFonts w:asciiTheme="minorHAnsi" w:hAnsiTheme="minorHAnsi" w:cstheme="minorHAnsi"/>
          <w:b/>
          <w:bCs/>
          <w:color w:val="auto"/>
        </w:rPr>
        <w:t xml:space="preserve">Incubation chamber for harvested brain slices. </w:t>
      </w:r>
      <w:r w:rsidR="00C45052">
        <w:rPr>
          <w:rFonts w:asciiTheme="minorHAnsi" w:hAnsiTheme="minorHAnsi" w:cstheme="minorHAnsi"/>
          <w:color w:val="auto"/>
        </w:rPr>
        <w:t xml:space="preserve">The chamber is filled with </w:t>
      </w:r>
      <w:proofErr w:type="spellStart"/>
      <w:r w:rsidR="00C45052">
        <w:rPr>
          <w:rFonts w:asciiTheme="minorHAnsi" w:hAnsiTheme="minorHAnsi" w:cstheme="minorHAnsi"/>
          <w:color w:val="auto"/>
        </w:rPr>
        <w:t>sACSF</w:t>
      </w:r>
      <w:proofErr w:type="spellEnd"/>
      <w:r w:rsidR="00C45052">
        <w:rPr>
          <w:rFonts w:asciiTheme="minorHAnsi" w:hAnsiTheme="minorHAnsi" w:cstheme="minorHAnsi"/>
          <w:color w:val="auto"/>
        </w:rPr>
        <w:t xml:space="preserve"> and</w:t>
      </w:r>
      <w:r w:rsidR="00D34408">
        <w:rPr>
          <w:rFonts w:asciiTheme="minorHAnsi" w:hAnsiTheme="minorHAnsi" w:cstheme="minorHAnsi"/>
          <w:color w:val="auto"/>
        </w:rPr>
        <w:t xml:space="preserve"> bubbled </w:t>
      </w:r>
      <w:r w:rsidR="001B39D0">
        <w:rPr>
          <w:rFonts w:asciiTheme="minorHAnsi" w:hAnsiTheme="minorHAnsi" w:cstheme="minorHAnsi"/>
          <w:color w:val="auto"/>
        </w:rPr>
        <w:t>with</w:t>
      </w:r>
      <w:r w:rsidR="00C45052">
        <w:rPr>
          <w:rFonts w:asciiTheme="minorHAnsi" w:hAnsiTheme="minorHAnsi" w:cstheme="minorHAnsi"/>
          <w:color w:val="auto"/>
        </w:rPr>
        <w:t xml:space="preserve"> </w:t>
      </w:r>
      <w:r w:rsidR="00D34408" w:rsidRPr="00EC35C2">
        <w:rPr>
          <w:rFonts w:asciiTheme="minorHAnsi" w:hAnsiTheme="minorHAnsi" w:cstheme="minorHAnsi"/>
          <w:color w:val="auto"/>
        </w:rPr>
        <w:t>95% O</w:t>
      </w:r>
      <w:r w:rsidR="00D34408" w:rsidRPr="00EC35C2">
        <w:rPr>
          <w:rFonts w:asciiTheme="minorHAnsi" w:hAnsiTheme="minorHAnsi" w:cstheme="minorHAnsi"/>
          <w:color w:val="auto"/>
          <w:vertAlign w:val="subscript"/>
        </w:rPr>
        <w:t>2</w:t>
      </w:r>
      <w:r w:rsidR="00D34408" w:rsidRPr="00EC35C2">
        <w:rPr>
          <w:rFonts w:asciiTheme="minorHAnsi" w:hAnsiTheme="minorHAnsi" w:cstheme="minorHAnsi"/>
          <w:color w:val="auto"/>
        </w:rPr>
        <w:t>/5% CO</w:t>
      </w:r>
      <w:r w:rsidR="00D34408" w:rsidRPr="00EC35C2">
        <w:rPr>
          <w:rFonts w:asciiTheme="minorHAnsi" w:hAnsiTheme="minorHAnsi" w:cstheme="minorHAnsi"/>
          <w:color w:val="auto"/>
          <w:vertAlign w:val="subscript"/>
        </w:rPr>
        <w:t>2</w:t>
      </w:r>
      <w:r w:rsidR="00D34408" w:rsidRPr="00EC35C2">
        <w:rPr>
          <w:rFonts w:asciiTheme="minorHAnsi" w:hAnsiTheme="minorHAnsi" w:cstheme="minorHAnsi"/>
          <w:color w:val="auto"/>
        </w:rPr>
        <w:t xml:space="preserve"> gas mixture</w:t>
      </w:r>
      <w:r w:rsidR="001B39D0">
        <w:rPr>
          <w:rFonts w:asciiTheme="minorHAnsi" w:hAnsiTheme="minorHAnsi" w:cstheme="minorHAnsi"/>
          <w:color w:val="auto"/>
        </w:rPr>
        <w:t xml:space="preserve"> via a bent needle attached to </w:t>
      </w:r>
      <w:r w:rsidR="008B4440">
        <w:rPr>
          <w:rFonts w:asciiTheme="minorHAnsi" w:hAnsiTheme="minorHAnsi" w:cstheme="minorHAnsi"/>
          <w:color w:val="auto"/>
        </w:rPr>
        <w:t>tubing</w:t>
      </w:r>
      <w:r w:rsidR="00BC7A07">
        <w:rPr>
          <w:rFonts w:asciiTheme="minorHAnsi" w:hAnsiTheme="minorHAnsi" w:cstheme="minorHAnsi"/>
          <w:color w:val="auto"/>
        </w:rPr>
        <w:t xml:space="preserve">. </w:t>
      </w:r>
      <w:r w:rsidR="00DE0E27">
        <w:rPr>
          <w:rFonts w:asciiTheme="minorHAnsi" w:hAnsiTheme="minorHAnsi" w:cstheme="minorHAnsi"/>
          <w:color w:val="auto"/>
        </w:rPr>
        <w:t xml:space="preserve">Incubation platform is made of nylon stretched over a plastic circular fitting. </w:t>
      </w:r>
    </w:p>
    <w:p w14:paraId="52244EDA" w14:textId="594B9062" w:rsidR="00CF3A84" w:rsidRDefault="00CF3A84" w:rsidP="007A4DD6">
      <w:pPr>
        <w:rPr>
          <w:rFonts w:asciiTheme="minorHAnsi" w:hAnsiTheme="minorHAnsi" w:cstheme="minorHAnsi"/>
          <w:color w:val="auto"/>
        </w:rPr>
      </w:pPr>
    </w:p>
    <w:p w14:paraId="42EEF0D1" w14:textId="173D6556" w:rsidR="00CF3A84" w:rsidRDefault="00CF3A84" w:rsidP="007A4DD6">
      <w:pPr>
        <w:rPr>
          <w:rFonts w:asciiTheme="minorHAnsi" w:hAnsiTheme="minorHAnsi" w:cstheme="minorHAnsi"/>
          <w:color w:val="auto"/>
        </w:rPr>
      </w:pPr>
      <w:r>
        <w:rPr>
          <w:rFonts w:asciiTheme="minorHAnsi" w:hAnsiTheme="minorHAnsi" w:cstheme="minorHAnsi"/>
          <w:b/>
          <w:bCs/>
          <w:color w:val="auto"/>
        </w:rPr>
        <w:t>Supplementary Figure 3</w:t>
      </w:r>
      <w:r w:rsidR="002B2B85">
        <w:rPr>
          <w:rFonts w:asciiTheme="minorHAnsi" w:hAnsiTheme="minorHAnsi" w:cstheme="minorHAnsi"/>
          <w:b/>
          <w:bCs/>
          <w:color w:val="auto"/>
        </w:rPr>
        <w:t>:</w:t>
      </w:r>
      <w:r>
        <w:rPr>
          <w:rFonts w:asciiTheme="minorHAnsi" w:hAnsiTheme="minorHAnsi" w:cstheme="minorHAnsi"/>
          <w:b/>
          <w:bCs/>
          <w:color w:val="auto"/>
        </w:rPr>
        <w:t xml:space="preserve"> </w:t>
      </w:r>
      <w:r w:rsidR="00D0424C">
        <w:rPr>
          <w:rFonts w:asciiTheme="minorHAnsi" w:hAnsiTheme="minorHAnsi" w:cstheme="minorHAnsi"/>
          <w:b/>
          <w:bCs/>
          <w:color w:val="auto"/>
        </w:rPr>
        <w:t>Platinum structures for slice</w:t>
      </w:r>
      <w:r w:rsidR="00094A7A">
        <w:rPr>
          <w:rFonts w:asciiTheme="minorHAnsi" w:hAnsiTheme="minorHAnsi" w:cstheme="minorHAnsi"/>
          <w:b/>
          <w:bCs/>
          <w:color w:val="auto"/>
        </w:rPr>
        <w:t xml:space="preserve"> in recording chamber. </w:t>
      </w:r>
      <w:r w:rsidR="008424BF">
        <w:rPr>
          <w:rFonts w:asciiTheme="minorHAnsi" w:hAnsiTheme="minorHAnsi" w:cstheme="minorHAnsi"/>
          <w:color w:val="auto"/>
        </w:rPr>
        <w:t xml:space="preserve">Brain slice is transferred to recording chamber </w:t>
      </w:r>
      <w:r w:rsidR="00744636">
        <w:rPr>
          <w:rFonts w:asciiTheme="minorHAnsi" w:hAnsiTheme="minorHAnsi" w:cstheme="minorHAnsi"/>
          <w:color w:val="auto"/>
        </w:rPr>
        <w:t xml:space="preserve">via </w:t>
      </w:r>
      <w:r w:rsidR="0035411A">
        <w:rPr>
          <w:rFonts w:asciiTheme="minorHAnsi" w:hAnsiTheme="minorHAnsi" w:cstheme="minorHAnsi"/>
          <w:color w:val="auto"/>
        </w:rPr>
        <w:t xml:space="preserve">pipette </w:t>
      </w:r>
      <w:r w:rsidR="008424BF">
        <w:rPr>
          <w:rFonts w:asciiTheme="minorHAnsi" w:hAnsiTheme="minorHAnsi" w:cstheme="minorHAnsi"/>
          <w:color w:val="auto"/>
        </w:rPr>
        <w:t xml:space="preserve">and placed on top of </w:t>
      </w:r>
      <w:r w:rsidR="00022240">
        <w:rPr>
          <w:rFonts w:asciiTheme="minorHAnsi" w:hAnsiTheme="minorHAnsi" w:cstheme="minorHAnsi"/>
          <w:color w:val="auto"/>
        </w:rPr>
        <w:t>nylon mesh</w:t>
      </w:r>
      <w:r w:rsidR="00744636">
        <w:rPr>
          <w:rFonts w:asciiTheme="minorHAnsi" w:hAnsiTheme="minorHAnsi" w:cstheme="minorHAnsi"/>
          <w:color w:val="auto"/>
        </w:rPr>
        <w:t>, which</w:t>
      </w:r>
      <w:r w:rsidR="00022240">
        <w:rPr>
          <w:rFonts w:asciiTheme="minorHAnsi" w:hAnsiTheme="minorHAnsi" w:cstheme="minorHAnsi"/>
          <w:color w:val="auto"/>
        </w:rPr>
        <w:t xml:space="preserve"> is stretched over a </w:t>
      </w:r>
      <w:r w:rsidR="00C57ED8">
        <w:rPr>
          <w:rFonts w:asciiTheme="minorHAnsi" w:hAnsiTheme="minorHAnsi" w:cstheme="minorHAnsi"/>
          <w:color w:val="auto"/>
        </w:rPr>
        <w:t>horseshoe-shaped piece of flattened platinum wir</w:t>
      </w:r>
      <w:r w:rsidR="00460EAD">
        <w:rPr>
          <w:rFonts w:asciiTheme="minorHAnsi" w:hAnsiTheme="minorHAnsi" w:cstheme="minorHAnsi"/>
          <w:color w:val="auto"/>
        </w:rPr>
        <w:t>e</w:t>
      </w:r>
      <w:r w:rsidR="006920C0">
        <w:rPr>
          <w:rFonts w:asciiTheme="minorHAnsi" w:hAnsiTheme="minorHAnsi" w:cstheme="minorHAnsi"/>
          <w:color w:val="auto"/>
        </w:rPr>
        <w:t xml:space="preserve"> and super glued in place</w:t>
      </w:r>
      <w:r w:rsidR="00460EAD">
        <w:rPr>
          <w:rFonts w:asciiTheme="minorHAnsi" w:hAnsiTheme="minorHAnsi" w:cstheme="minorHAnsi"/>
          <w:color w:val="auto"/>
        </w:rPr>
        <w:t xml:space="preserve">. </w:t>
      </w:r>
      <w:r w:rsidR="001C7319">
        <w:rPr>
          <w:rFonts w:asciiTheme="minorHAnsi" w:hAnsiTheme="minorHAnsi" w:cstheme="minorHAnsi"/>
          <w:color w:val="auto"/>
        </w:rPr>
        <w:t>Platinum harp is placed over brain slice to anchor it in place during recording.</w:t>
      </w:r>
    </w:p>
    <w:p w14:paraId="71D62021" w14:textId="7A62B0A3" w:rsidR="00C84CF5" w:rsidRDefault="00C84CF5" w:rsidP="007A4DD6">
      <w:pPr>
        <w:rPr>
          <w:rFonts w:asciiTheme="minorHAnsi" w:hAnsiTheme="minorHAnsi" w:cstheme="minorHAnsi"/>
          <w:color w:val="auto"/>
        </w:rPr>
      </w:pPr>
    </w:p>
    <w:p w14:paraId="371F54BA" w14:textId="471E34D5" w:rsidR="00C84CF5" w:rsidRPr="00533B39" w:rsidRDefault="00C84CF5" w:rsidP="007A4DD6">
      <w:pPr>
        <w:rPr>
          <w:rFonts w:asciiTheme="minorHAnsi" w:hAnsiTheme="minorHAnsi" w:cstheme="minorHAnsi"/>
          <w:color w:val="auto"/>
        </w:rPr>
      </w:pPr>
      <w:r>
        <w:rPr>
          <w:rFonts w:asciiTheme="minorHAnsi" w:hAnsiTheme="minorHAnsi" w:cstheme="minorHAnsi"/>
          <w:b/>
          <w:bCs/>
          <w:color w:val="auto"/>
        </w:rPr>
        <w:t>Supplementary Table 1</w:t>
      </w:r>
      <w:r w:rsidR="002B2B85">
        <w:rPr>
          <w:rFonts w:asciiTheme="minorHAnsi" w:hAnsiTheme="minorHAnsi" w:cstheme="minorHAnsi"/>
          <w:b/>
          <w:bCs/>
          <w:color w:val="auto"/>
        </w:rPr>
        <w:t>:</w:t>
      </w:r>
      <w:r>
        <w:rPr>
          <w:rFonts w:asciiTheme="minorHAnsi" w:hAnsiTheme="minorHAnsi" w:cstheme="minorHAnsi"/>
          <w:b/>
          <w:bCs/>
          <w:color w:val="auto"/>
        </w:rPr>
        <w:t xml:space="preserve"> </w:t>
      </w:r>
      <w:r w:rsidR="00DF03AF">
        <w:rPr>
          <w:rFonts w:asciiTheme="minorHAnsi" w:hAnsiTheme="minorHAnsi" w:cstheme="minorHAnsi"/>
          <w:b/>
          <w:bCs/>
          <w:color w:val="auto"/>
        </w:rPr>
        <w:t>Ostwald (</w:t>
      </w:r>
      <w:r w:rsidR="006709A6">
        <w:rPr>
          <w:rFonts w:asciiTheme="minorHAnsi" w:hAnsiTheme="minorHAnsi" w:cstheme="minorHAnsi"/>
          <w:b/>
          <w:bCs/>
          <w:color w:val="auto"/>
        </w:rPr>
        <w:t>λ</w:t>
      </w:r>
      <w:r w:rsidR="00DF03AF">
        <w:rPr>
          <w:rFonts w:asciiTheme="minorHAnsi" w:hAnsiTheme="minorHAnsi" w:cstheme="minorHAnsi"/>
          <w:b/>
          <w:bCs/>
          <w:color w:val="auto"/>
        </w:rPr>
        <w:t>) and Bunsen (</w:t>
      </w:r>
      <w:r w:rsidR="006709A6">
        <w:rPr>
          <w:rFonts w:asciiTheme="minorHAnsi" w:hAnsiTheme="minorHAnsi" w:cstheme="minorHAnsi"/>
          <w:b/>
          <w:bCs/>
          <w:color w:val="auto"/>
        </w:rPr>
        <w:t>α</w:t>
      </w:r>
      <w:r w:rsidR="00DF03AF">
        <w:rPr>
          <w:rFonts w:asciiTheme="minorHAnsi" w:hAnsiTheme="minorHAnsi" w:cstheme="minorHAnsi"/>
          <w:b/>
          <w:bCs/>
          <w:color w:val="auto"/>
        </w:rPr>
        <w:t>) coefficients for other volatile anesthetics.</w:t>
      </w:r>
      <w:r w:rsidR="00533B39">
        <w:rPr>
          <w:rFonts w:asciiTheme="minorHAnsi" w:hAnsiTheme="minorHAnsi" w:cstheme="minorHAnsi"/>
          <w:b/>
          <w:bCs/>
          <w:color w:val="auto"/>
        </w:rPr>
        <w:t xml:space="preserve"> </w:t>
      </w:r>
      <w:r w:rsidR="003D03CF">
        <w:rPr>
          <w:rFonts w:asciiTheme="minorHAnsi" w:hAnsiTheme="minorHAnsi" w:cstheme="minorHAnsi"/>
          <w:color w:val="auto"/>
        </w:rPr>
        <w:t>A</w:t>
      </w:r>
      <w:r w:rsidR="00533B39">
        <w:rPr>
          <w:rFonts w:asciiTheme="minorHAnsi" w:hAnsiTheme="minorHAnsi" w:cstheme="minorHAnsi"/>
          <w:color w:val="auto"/>
        </w:rPr>
        <w:t>dapt</w:t>
      </w:r>
      <w:r w:rsidR="003D03CF">
        <w:rPr>
          <w:rFonts w:asciiTheme="minorHAnsi" w:hAnsiTheme="minorHAnsi" w:cstheme="minorHAnsi"/>
          <w:color w:val="auto"/>
        </w:rPr>
        <w:t xml:space="preserve"> this protocol</w:t>
      </w:r>
      <w:r w:rsidR="00533B39">
        <w:rPr>
          <w:rFonts w:asciiTheme="minorHAnsi" w:hAnsiTheme="minorHAnsi" w:cstheme="minorHAnsi"/>
          <w:color w:val="auto"/>
        </w:rPr>
        <w:t xml:space="preserve"> for study of other volatile gas anesthetics</w:t>
      </w:r>
      <w:r w:rsidR="006709A6">
        <w:rPr>
          <w:rFonts w:asciiTheme="minorHAnsi" w:hAnsiTheme="minorHAnsi" w:cstheme="minorHAnsi"/>
          <w:color w:val="auto"/>
        </w:rPr>
        <w:t xml:space="preserve">, such as </w:t>
      </w:r>
      <w:r w:rsidR="00786379">
        <w:rPr>
          <w:rFonts w:asciiTheme="minorHAnsi" w:hAnsiTheme="minorHAnsi" w:cstheme="minorHAnsi"/>
          <w:color w:val="auto"/>
        </w:rPr>
        <w:t>halothane, sevoflurane, or desflurane</w:t>
      </w:r>
      <w:r w:rsidR="00533B39">
        <w:rPr>
          <w:rFonts w:asciiTheme="minorHAnsi" w:hAnsiTheme="minorHAnsi" w:cstheme="minorHAnsi"/>
          <w:color w:val="auto"/>
        </w:rPr>
        <w:t xml:space="preserve">. </w:t>
      </w:r>
      <w:r w:rsidR="003D03CF">
        <w:rPr>
          <w:rFonts w:asciiTheme="minorHAnsi" w:hAnsiTheme="minorHAnsi" w:cstheme="minorHAnsi"/>
          <w:color w:val="auto"/>
        </w:rPr>
        <w:t>Substitute t</w:t>
      </w:r>
      <w:r w:rsidR="00533B39">
        <w:rPr>
          <w:rFonts w:asciiTheme="minorHAnsi" w:hAnsiTheme="minorHAnsi" w:cstheme="minorHAnsi"/>
          <w:color w:val="auto"/>
        </w:rPr>
        <w:t xml:space="preserve">he equations described in the protocol </w:t>
      </w:r>
      <w:r w:rsidR="00245385">
        <w:rPr>
          <w:rFonts w:asciiTheme="minorHAnsi" w:hAnsiTheme="minorHAnsi" w:cstheme="minorHAnsi"/>
          <w:color w:val="auto"/>
        </w:rPr>
        <w:t>with the appropriate coefficients as listed in this table.</w:t>
      </w:r>
    </w:p>
    <w:p w14:paraId="75182EC3" w14:textId="77777777" w:rsidR="00B32616" w:rsidRPr="000B0FDA" w:rsidRDefault="00B32616" w:rsidP="001B1519">
      <w:pPr>
        <w:rPr>
          <w:rFonts w:asciiTheme="minorHAnsi" w:hAnsiTheme="minorHAnsi" w:cstheme="minorHAnsi"/>
          <w:color w:val="808080" w:themeColor="background1" w:themeShade="80"/>
        </w:rPr>
      </w:pPr>
    </w:p>
    <w:p w14:paraId="64B8CF78" w14:textId="607AFE66" w:rsidR="006305D7" w:rsidRPr="00314649" w:rsidRDefault="006305D7" w:rsidP="001B1519">
      <w:pPr>
        <w:rPr>
          <w:rFonts w:asciiTheme="minorHAnsi" w:hAnsiTheme="minorHAnsi" w:cstheme="minorHAnsi"/>
          <w:b/>
        </w:rPr>
      </w:pPr>
      <w:r w:rsidRPr="00314649">
        <w:rPr>
          <w:rFonts w:asciiTheme="minorHAnsi" w:hAnsiTheme="minorHAnsi" w:cstheme="minorHAnsi"/>
          <w:b/>
        </w:rPr>
        <w:t>DISCUSSION</w:t>
      </w:r>
      <w:r w:rsidRPr="00314649">
        <w:rPr>
          <w:rFonts w:asciiTheme="minorHAnsi" w:hAnsiTheme="minorHAnsi" w:cstheme="minorHAnsi"/>
          <w:b/>
          <w:bCs/>
        </w:rPr>
        <w:t>:</w:t>
      </w:r>
    </w:p>
    <w:p w14:paraId="18577257" w14:textId="77777777" w:rsidR="004C238E" w:rsidRDefault="004D36F4" w:rsidP="007A4DD6">
      <w:pPr>
        <w:rPr>
          <w:rFonts w:asciiTheme="minorHAnsi" w:hAnsiTheme="minorHAnsi" w:cstheme="minorHAnsi"/>
          <w:color w:val="auto"/>
        </w:rPr>
      </w:pPr>
      <w:r>
        <w:rPr>
          <w:rFonts w:asciiTheme="minorHAnsi" w:hAnsiTheme="minorHAnsi" w:cstheme="minorHAnsi"/>
          <w:color w:val="auto"/>
        </w:rPr>
        <w:t>In this manuscript,</w:t>
      </w:r>
      <w:r w:rsidR="00C71B46">
        <w:rPr>
          <w:rFonts w:asciiTheme="minorHAnsi" w:hAnsiTheme="minorHAnsi" w:cstheme="minorHAnsi"/>
          <w:color w:val="auto"/>
        </w:rPr>
        <w:t xml:space="preserve"> </w:t>
      </w:r>
      <w:r w:rsidR="00C7764B">
        <w:rPr>
          <w:rFonts w:asciiTheme="minorHAnsi" w:hAnsiTheme="minorHAnsi" w:cstheme="minorHAnsi"/>
          <w:color w:val="auto"/>
        </w:rPr>
        <w:t xml:space="preserve">a protocol </w:t>
      </w:r>
      <w:r w:rsidR="000861CC">
        <w:rPr>
          <w:rFonts w:asciiTheme="minorHAnsi" w:hAnsiTheme="minorHAnsi" w:cstheme="minorHAnsi"/>
          <w:color w:val="auto"/>
        </w:rPr>
        <w:t xml:space="preserve">for evaluating </w:t>
      </w:r>
      <w:r w:rsidR="00760CF6">
        <w:rPr>
          <w:rFonts w:asciiTheme="minorHAnsi" w:hAnsiTheme="minorHAnsi" w:cstheme="minorHAnsi"/>
          <w:color w:val="auto"/>
        </w:rPr>
        <w:t>intra- and extracellular response</w:t>
      </w:r>
      <w:r w:rsidR="00094C98">
        <w:rPr>
          <w:rFonts w:asciiTheme="minorHAnsi" w:hAnsiTheme="minorHAnsi" w:cstheme="minorHAnsi"/>
          <w:color w:val="auto"/>
        </w:rPr>
        <w:t>s to selectively activated afferent</w:t>
      </w:r>
      <w:r w:rsidR="00EE0C71">
        <w:rPr>
          <w:rFonts w:asciiTheme="minorHAnsi" w:hAnsiTheme="minorHAnsi" w:cstheme="minorHAnsi"/>
          <w:color w:val="auto"/>
        </w:rPr>
        <w:t xml:space="preserve"> pathway</w:t>
      </w:r>
      <w:r w:rsidR="00094C98">
        <w:rPr>
          <w:rFonts w:asciiTheme="minorHAnsi" w:hAnsiTheme="minorHAnsi" w:cstheme="minorHAnsi"/>
          <w:color w:val="auto"/>
        </w:rPr>
        <w:t>s</w:t>
      </w:r>
      <w:r w:rsidR="00084F81">
        <w:rPr>
          <w:rFonts w:asciiTheme="minorHAnsi" w:hAnsiTheme="minorHAnsi" w:cstheme="minorHAnsi"/>
          <w:color w:val="auto"/>
        </w:rPr>
        <w:t xml:space="preserve"> in </w:t>
      </w:r>
      <w:r w:rsidR="00084F81" w:rsidRPr="002B2B85">
        <w:rPr>
          <w:rFonts w:asciiTheme="minorHAnsi" w:hAnsiTheme="minorHAnsi" w:cstheme="minorHAnsi"/>
          <w:color w:val="auto"/>
        </w:rPr>
        <w:t xml:space="preserve">ex vivo </w:t>
      </w:r>
      <w:r w:rsidR="00084F81">
        <w:rPr>
          <w:rFonts w:asciiTheme="minorHAnsi" w:hAnsiTheme="minorHAnsi" w:cstheme="minorHAnsi"/>
          <w:color w:val="auto"/>
        </w:rPr>
        <w:t xml:space="preserve">brain slices </w:t>
      </w:r>
      <w:proofErr w:type="gramStart"/>
      <w:r w:rsidR="00084F81">
        <w:rPr>
          <w:rFonts w:asciiTheme="minorHAnsi" w:hAnsiTheme="minorHAnsi" w:cstheme="minorHAnsi"/>
          <w:color w:val="auto"/>
        </w:rPr>
        <w:t>is</w:t>
      </w:r>
      <w:proofErr w:type="gramEnd"/>
      <w:r w:rsidR="00084F81">
        <w:rPr>
          <w:rFonts w:asciiTheme="minorHAnsi" w:hAnsiTheme="minorHAnsi" w:cstheme="minorHAnsi"/>
          <w:color w:val="auto"/>
        </w:rPr>
        <w:t xml:space="preserve"> described.</w:t>
      </w:r>
      <w:r w:rsidR="00FF387C">
        <w:rPr>
          <w:rFonts w:asciiTheme="minorHAnsi" w:hAnsiTheme="minorHAnsi" w:cstheme="minorHAnsi"/>
          <w:color w:val="auto"/>
        </w:rPr>
        <w:t xml:space="preserve"> </w:t>
      </w:r>
    </w:p>
    <w:p w14:paraId="1D88A857" w14:textId="77777777" w:rsidR="004C238E" w:rsidRDefault="004C238E" w:rsidP="007A4DD6">
      <w:pPr>
        <w:rPr>
          <w:rFonts w:asciiTheme="minorHAnsi" w:hAnsiTheme="minorHAnsi" w:cstheme="minorHAnsi"/>
          <w:color w:val="auto"/>
        </w:rPr>
      </w:pPr>
    </w:p>
    <w:p w14:paraId="33E18580" w14:textId="5D62FDD1" w:rsidR="00EE5B2D" w:rsidRDefault="008C580E" w:rsidP="007A4DD6">
      <w:pPr>
        <w:rPr>
          <w:rFonts w:asciiTheme="minorHAnsi" w:hAnsiTheme="minorHAnsi" w:cstheme="minorHAnsi"/>
          <w:color w:val="auto"/>
        </w:rPr>
      </w:pPr>
      <w:r>
        <w:rPr>
          <w:rFonts w:asciiTheme="minorHAnsi" w:hAnsiTheme="minorHAnsi" w:cstheme="minorHAnsi"/>
          <w:color w:val="auto"/>
        </w:rPr>
        <w:t xml:space="preserve">The use of optogenetic tools </w:t>
      </w:r>
      <w:r w:rsidR="006720F7">
        <w:rPr>
          <w:rFonts w:asciiTheme="minorHAnsi" w:hAnsiTheme="minorHAnsi" w:cstheme="minorHAnsi"/>
          <w:color w:val="auto"/>
        </w:rPr>
        <w:t xml:space="preserve">and parallel recording schemes </w:t>
      </w:r>
      <w:r>
        <w:rPr>
          <w:rFonts w:asciiTheme="minorHAnsi" w:hAnsiTheme="minorHAnsi" w:cstheme="minorHAnsi"/>
          <w:color w:val="auto"/>
        </w:rPr>
        <w:t xml:space="preserve">allows investigators to probe </w:t>
      </w:r>
      <w:r w:rsidR="00795237">
        <w:rPr>
          <w:rFonts w:asciiTheme="minorHAnsi" w:hAnsiTheme="minorHAnsi" w:cstheme="minorHAnsi"/>
          <w:color w:val="auto"/>
        </w:rPr>
        <w:t xml:space="preserve">responses of local populations to </w:t>
      </w:r>
      <w:r w:rsidR="00B47D8B">
        <w:rPr>
          <w:rFonts w:asciiTheme="minorHAnsi" w:hAnsiTheme="minorHAnsi" w:cstheme="minorHAnsi"/>
          <w:color w:val="auto"/>
        </w:rPr>
        <w:t xml:space="preserve">afferent inputs from </w:t>
      </w:r>
      <w:r w:rsidR="00795237">
        <w:rPr>
          <w:rFonts w:asciiTheme="minorHAnsi" w:hAnsiTheme="minorHAnsi" w:cstheme="minorHAnsi"/>
          <w:color w:val="auto"/>
        </w:rPr>
        <w:t xml:space="preserve">distant </w:t>
      </w:r>
      <w:r w:rsidR="00C41153">
        <w:rPr>
          <w:rFonts w:asciiTheme="minorHAnsi" w:hAnsiTheme="minorHAnsi" w:cstheme="minorHAnsi"/>
          <w:color w:val="auto"/>
        </w:rPr>
        <w:t>brain regions</w:t>
      </w:r>
      <w:r w:rsidR="00AF2AA6">
        <w:rPr>
          <w:rFonts w:asciiTheme="minorHAnsi" w:hAnsiTheme="minorHAnsi" w:cstheme="minorHAnsi"/>
          <w:color w:val="auto"/>
        </w:rPr>
        <w:t xml:space="preserve">, </w:t>
      </w:r>
      <w:r w:rsidR="005D2B5E">
        <w:rPr>
          <w:rFonts w:asciiTheme="minorHAnsi" w:hAnsiTheme="minorHAnsi" w:cstheme="minorHAnsi"/>
          <w:color w:val="auto"/>
        </w:rPr>
        <w:t>while recording simultaneously from targeted populations of interneurons.</w:t>
      </w:r>
      <w:r w:rsidR="00E67453">
        <w:rPr>
          <w:rFonts w:asciiTheme="minorHAnsi" w:hAnsiTheme="minorHAnsi" w:cstheme="minorHAnsi"/>
          <w:color w:val="auto"/>
        </w:rPr>
        <w:t xml:space="preserve"> </w:t>
      </w:r>
      <w:r w:rsidR="00C15AA9">
        <w:rPr>
          <w:rFonts w:asciiTheme="minorHAnsi" w:hAnsiTheme="minorHAnsi" w:cstheme="minorHAnsi"/>
          <w:color w:val="auto"/>
        </w:rPr>
        <w:t xml:space="preserve">The use of optogenetic technology allows for axon terminals of afferent projections to be preserved and activated even though their cell bodies are no longer attached. This relieves geometric restrictions previously imposed upon </w:t>
      </w:r>
      <w:r w:rsidR="00C15AA9">
        <w:rPr>
          <w:rFonts w:asciiTheme="minorHAnsi" w:hAnsiTheme="minorHAnsi" w:cstheme="minorHAnsi"/>
          <w:i/>
          <w:iCs/>
          <w:color w:val="auto"/>
        </w:rPr>
        <w:t>ex vivo</w:t>
      </w:r>
      <w:r w:rsidR="00C15AA9">
        <w:rPr>
          <w:rFonts w:asciiTheme="minorHAnsi" w:hAnsiTheme="minorHAnsi" w:cstheme="minorHAnsi"/>
          <w:color w:val="auto"/>
        </w:rPr>
        <w:t xml:space="preserve"> slices, as preservation of long-range electrical connections is no longer paramount. Still, care should be taken to prepare slices in a geometrical plane that preserves any remaining connections of interest. </w:t>
      </w:r>
      <w:r w:rsidR="009C432B">
        <w:rPr>
          <w:rFonts w:asciiTheme="minorHAnsi" w:hAnsiTheme="minorHAnsi" w:cstheme="minorHAnsi"/>
          <w:color w:val="auto"/>
        </w:rPr>
        <w:t xml:space="preserve">For example, </w:t>
      </w:r>
      <w:r w:rsidR="00C15AA9">
        <w:rPr>
          <w:rFonts w:asciiTheme="minorHAnsi" w:hAnsiTheme="minorHAnsi" w:cstheme="minorHAnsi"/>
          <w:color w:val="auto"/>
        </w:rPr>
        <w:t xml:space="preserve">pyramidal cells are oriented vertically along the cortical </w:t>
      </w:r>
      <w:r w:rsidR="00C15AA9">
        <w:rPr>
          <w:rFonts w:asciiTheme="minorHAnsi" w:hAnsiTheme="minorHAnsi" w:cstheme="minorHAnsi"/>
          <w:color w:val="auto"/>
        </w:rPr>
        <w:lastRenderedPageBreak/>
        <w:t xml:space="preserve">column, and </w:t>
      </w:r>
      <w:r w:rsidR="000D1624">
        <w:rPr>
          <w:rFonts w:asciiTheme="minorHAnsi" w:hAnsiTheme="minorHAnsi" w:cstheme="minorHAnsi"/>
          <w:color w:val="auto"/>
        </w:rPr>
        <w:t>evoked network activit</w:t>
      </w:r>
      <w:r w:rsidR="00B9742E">
        <w:rPr>
          <w:rFonts w:asciiTheme="minorHAnsi" w:hAnsiTheme="minorHAnsi" w:cstheme="minorHAnsi"/>
          <w:color w:val="auto"/>
        </w:rPr>
        <w:t xml:space="preserve">y measured by </w:t>
      </w:r>
      <w:r w:rsidR="002971E9">
        <w:rPr>
          <w:rFonts w:asciiTheme="minorHAnsi" w:hAnsiTheme="minorHAnsi" w:cstheme="minorHAnsi"/>
          <w:color w:val="auto"/>
        </w:rPr>
        <w:t>the multichannel probes in these experiments requires</w:t>
      </w:r>
      <w:r w:rsidR="007C6017">
        <w:rPr>
          <w:rFonts w:asciiTheme="minorHAnsi" w:hAnsiTheme="minorHAnsi" w:cstheme="minorHAnsi"/>
          <w:color w:val="auto"/>
        </w:rPr>
        <w:t xml:space="preserve"> such</w:t>
      </w:r>
      <w:r w:rsidR="002971E9">
        <w:rPr>
          <w:rFonts w:asciiTheme="minorHAnsi" w:hAnsiTheme="minorHAnsi" w:cstheme="minorHAnsi"/>
          <w:color w:val="auto"/>
        </w:rPr>
        <w:t xml:space="preserve"> </w:t>
      </w:r>
      <w:r w:rsidR="00633D72">
        <w:rPr>
          <w:rFonts w:asciiTheme="minorHAnsi" w:hAnsiTheme="minorHAnsi" w:cstheme="minorHAnsi"/>
          <w:color w:val="auto"/>
        </w:rPr>
        <w:t>local connections to be preserved</w:t>
      </w:r>
      <w:r w:rsidR="00C15AA9">
        <w:rPr>
          <w:rFonts w:asciiTheme="minorHAnsi" w:hAnsiTheme="minorHAnsi" w:cstheme="minorHAnsi"/>
          <w:color w:val="auto"/>
        </w:rPr>
        <w:t xml:space="preserve"> as much as possible</w:t>
      </w:r>
      <w:r w:rsidR="007C6017">
        <w:rPr>
          <w:rFonts w:asciiTheme="minorHAnsi" w:hAnsiTheme="minorHAnsi" w:cstheme="minorHAnsi"/>
          <w:color w:val="auto"/>
        </w:rPr>
        <w:t>. T</w:t>
      </w:r>
      <w:r w:rsidR="00C15AA9">
        <w:rPr>
          <w:rFonts w:asciiTheme="minorHAnsi" w:hAnsiTheme="minorHAnsi" w:cstheme="minorHAnsi"/>
          <w:color w:val="auto"/>
        </w:rPr>
        <w:t xml:space="preserve">hus, coronal slices were </w:t>
      </w:r>
      <w:r w:rsidR="007C6017">
        <w:rPr>
          <w:rFonts w:asciiTheme="minorHAnsi" w:hAnsiTheme="minorHAnsi" w:cstheme="minorHAnsi"/>
          <w:color w:val="auto"/>
        </w:rPr>
        <w:t>prepared to</w:t>
      </w:r>
      <w:r w:rsidR="00C15AA9">
        <w:rPr>
          <w:rFonts w:asciiTheme="minorHAnsi" w:hAnsiTheme="minorHAnsi" w:cstheme="minorHAnsi"/>
          <w:color w:val="auto"/>
        </w:rPr>
        <w:t xml:space="preserve"> keep </w:t>
      </w:r>
      <w:r w:rsidR="007C6017">
        <w:rPr>
          <w:rFonts w:asciiTheme="minorHAnsi" w:hAnsiTheme="minorHAnsi" w:cstheme="minorHAnsi"/>
          <w:color w:val="auto"/>
        </w:rPr>
        <w:t xml:space="preserve">local connectivity </w:t>
      </w:r>
      <w:r w:rsidR="00C15AA9">
        <w:rPr>
          <w:rFonts w:asciiTheme="minorHAnsi" w:hAnsiTheme="minorHAnsi" w:cstheme="minorHAnsi"/>
          <w:color w:val="auto"/>
        </w:rPr>
        <w:t>intact.</w:t>
      </w:r>
      <w:r w:rsidR="008F6340">
        <w:rPr>
          <w:rFonts w:asciiTheme="minorHAnsi" w:hAnsiTheme="minorHAnsi" w:cstheme="minorHAnsi"/>
          <w:color w:val="auto"/>
        </w:rPr>
        <w:t xml:space="preserve"> </w:t>
      </w:r>
    </w:p>
    <w:p w14:paraId="3EBFC3CD" w14:textId="62281CBC" w:rsidR="00216282" w:rsidRDefault="00216282" w:rsidP="007A4DD6">
      <w:pPr>
        <w:rPr>
          <w:rFonts w:asciiTheme="minorHAnsi" w:hAnsiTheme="minorHAnsi" w:cstheme="minorHAnsi"/>
          <w:color w:val="auto"/>
        </w:rPr>
      </w:pPr>
    </w:p>
    <w:p w14:paraId="103CD970" w14:textId="6F582B83" w:rsidR="00EE0C71" w:rsidRDefault="00EE0C71" w:rsidP="00EE0C71">
      <w:pPr>
        <w:rPr>
          <w:rFonts w:asciiTheme="minorHAnsi" w:hAnsiTheme="minorHAnsi" w:cstheme="minorHAnsi"/>
          <w:color w:val="auto"/>
        </w:rPr>
      </w:pPr>
      <w:r>
        <w:rPr>
          <w:rFonts w:asciiTheme="minorHAnsi" w:hAnsiTheme="minorHAnsi" w:cstheme="minorHAnsi"/>
          <w:color w:val="auto"/>
        </w:rPr>
        <w:t xml:space="preserve">When choosing optogenetic constructs and relevant fluorescent reporter proteins, properties of their excitation/emission spectra and microscopic optics must be considered. Persistent light stimulation may result in partial inactivation of many </w:t>
      </w:r>
      <w:proofErr w:type="spellStart"/>
      <w:r>
        <w:rPr>
          <w:rFonts w:asciiTheme="minorHAnsi" w:hAnsiTheme="minorHAnsi" w:cstheme="minorHAnsi"/>
          <w:color w:val="auto"/>
        </w:rPr>
        <w:t>channelrhodopsin</w:t>
      </w:r>
      <w:proofErr w:type="spellEnd"/>
      <w:r>
        <w:rPr>
          <w:rFonts w:asciiTheme="minorHAnsi" w:hAnsiTheme="minorHAnsi" w:cstheme="minorHAnsi"/>
          <w:color w:val="auto"/>
        </w:rPr>
        <w:t xml:space="preserve"> variants</w:t>
      </w:r>
      <w:r w:rsidR="00B910EE">
        <w:rPr>
          <w:rFonts w:asciiTheme="minorHAnsi" w:hAnsiTheme="minorHAnsi" w:cstheme="minorHAnsi"/>
          <w:color w:val="auto"/>
        </w:rPr>
        <w:fldChar w:fldCharType="begin">
          <w:fldData xml:space="preserve">PEVuZE5vdGU+PENpdGU+PEF1dGhvcj5MaW48L0F1dGhvcj48WWVhcj4yMDA5PC9ZZWFyPjxSZWNO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</w:fldData>
        </w:fldChar>
      </w:r>
      <w:r w:rsidR="00B910EE">
        <w:rPr>
          <w:rFonts w:asciiTheme="minorHAnsi" w:hAnsiTheme="minorHAnsi" w:cstheme="minorHAnsi"/>
          <w:color w:val="auto"/>
        </w:rPr>
        <w:instrText xml:space="preserve"> ADDIN EN.CITE </w:instrText>
      </w:r>
      <w:r w:rsidR="00B910EE">
        <w:rPr>
          <w:rFonts w:asciiTheme="minorHAnsi" w:hAnsiTheme="minorHAnsi" w:cstheme="minorHAnsi"/>
          <w:color w:val="auto"/>
        </w:rPr>
        <w:fldChar w:fldCharType="begin">
          <w:fldData xml:space="preserve">PEVuZE5vdGU+PENpdGU+PEF1dGhvcj5MaW48L0F1dGhvcj48WWVhcj4yMDA5PC9ZZWFyPjxSZWNO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</w:fldData>
        </w:fldChar>
      </w:r>
      <w:r w:rsidR="00B910EE">
        <w:rPr>
          <w:rFonts w:asciiTheme="minorHAnsi" w:hAnsiTheme="minorHAnsi" w:cstheme="minorHAnsi"/>
          <w:color w:val="auto"/>
        </w:rPr>
        <w:instrText xml:space="preserve"> ADDIN EN.CITE.DATA </w:instrText>
      </w:r>
      <w:r w:rsidR="00B910EE">
        <w:rPr>
          <w:rFonts w:asciiTheme="minorHAnsi" w:hAnsiTheme="minorHAnsi" w:cstheme="minorHAnsi"/>
          <w:color w:val="auto"/>
        </w:rPr>
      </w:r>
      <w:r w:rsidR="00B910EE">
        <w:rPr>
          <w:rFonts w:asciiTheme="minorHAnsi" w:hAnsiTheme="minorHAnsi" w:cstheme="minorHAnsi"/>
          <w:color w:val="auto"/>
        </w:rPr>
        <w:fldChar w:fldCharType="end"/>
      </w:r>
      <w:r w:rsidR="00B910EE">
        <w:rPr>
          <w:rFonts w:asciiTheme="minorHAnsi" w:hAnsiTheme="minorHAnsi" w:cstheme="minorHAnsi"/>
          <w:color w:val="auto"/>
        </w:rPr>
      </w:r>
      <w:r w:rsidR="00B910EE">
        <w:rPr>
          <w:rFonts w:asciiTheme="minorHAnsi" w:hAnsiTheme="minorHAnsi" w:cstheme="minorHAnsi"/>
          <w:color w:val="auto"/>
        </w:rPr>
        <w:fldChar w:fldCharType="separate"/>
      </w:r>
      <w:r w:rsidR="00B910EE" w:rsidRPr="00B910EE">
        <w:rPr>
          <w:rFonts w:asciiTheme="minorHAnsi" w:hAnsiTheme="minorHAnsi" w:cstheme="minorHAnsi"/>
          <w:noProof/>
          <w:color w:val="auto"/>
          <w:vertAlign w:val="superscript"/>
        </w:rPr>
        <w:t>34</w:t>
      </w:r>
      <w:r w:rsidR="00B910EE">
        <w:rPr>
          <w:rFonts w:asciiTheme="minorHAnsi" w:hAnsiTheme="minorHAnsi" w:cstheme="minorHAnsi"/>
          <w:color w:val="auto"/>
        </w:rPr>
        <w:fldChar w:fldCharType="end"/>
      </w:r>
      <w:r>
        <w:rPr>
          <w:rFonts w:asciiTheme="minorHAnsi" w:hAnsiTheme="minorHAnsi" w:cstheme="minorHAnsi"/>
          <w:color w:val="auto"/>
        </w:rPr>
        <w:t>, which can be avoided by choosing reporter proteins whose excitation spectra do not overlap with that of the opsin. Alternative variants with different kinetics or light sensitivities may also be chosen depending on the experimental paradigm</w:t>
      </w:r>
      <w:r w:rsidR="00B910EE">
        <w:rPr>
          <w:rFonts w:asciiTheme="minorHAnsi" w:hAnsiTheme="minorHAnsi" w:cstheme="minorHAnsi"/>
          <w:color w:val="auto"/>
        </w:rPr>
        <w:fldChar w:fldCharType="begin"/>
      </w:r>
      <w:r w:rsidR="00B910EE">
        <w:rPr>
          <w:rFonts w:asciiTheme="minorHAnsi" w:hAnsiTheme="minorHAnsi" w:cstheme="minorHAnsi"/>
          <w:color w:val="auto"/>
        </w:rPr>
        <w:instrText xml:space="preserve"> ADDIN EN.CITE &lt;EndNote&gt;&lt;Cite&gt;&lt;Author&gt;Lin&lt;/Author&gt;&lt;Year&gt;2011&lt;/Year&gt;&lt;RecNum&gt;8525&lt;/RecNum&gt;&lt;DisplayText&gt;&lt;style face="superscript"&gt;35&lt;/style&gt;&lt;/DisplayText&gt;&lt;record&gt;&lt;rec-number&gt;8525&lt;/rec-number&gt;&lt;foreign-keys&gt;&lt;key app="EN" db-id="00spavr5bxtvxter0t35pztcv02etxfrvwtp" timestamp="1581215437"&gt;8525&lt;/key&gt;&lt;/foreign-keys&gt;&lt;ref-type name="Journal Article"&gt;17&lt;/ref-type&gt;&lt;contributors&gt;&lt;authors&gt;&lt;author&gt;Lin, J. Y.&lt;/author&gt;&lt;/authors&gt;&lt;/contributors&gt;&lt;auth-address&gt;Department of Pharmacology, University of California, San Diego, 9500 Gilman Drive, La Jolla, CA 92093-0647, USA. j8lin@ucsd.edu&lt;/auth-address&gt;&lt;titles&gt;&lt;title&gt;A user&amp;apos;s guide to channelrhodopsin variants: features, limitations and future developments&lt;/title&gt;&lt;secondary-title&gt;Exp Physiol&lt;/secondary-title&gt;&lt;/titles&gt;&lt;periodical&gt;&lt;full-title&gt;Exp Physiol&lt;/full-title&gt;&lt;/periodical&gt;&lt;pages&gt;19-25&lt;/pages&gt;&lt;volume&gt;96&lt;/volume&gt;&lt;number&gt;1&lt;/number&gt;&lt;edition&gt;2010/07/14&lt;/edition&gt;&lt;keywords&gt;&lt;keyword&gt;Animals&lt;/keyword&gt;&lt;keyword&gt;Ligand-Gated Ion Channels/*physiology&lt;/keyword&gt;&lt;keyword&gt;Light&lt;/keyword&gt;&lt;keyword&gt;Membrane Potentials/physiology&lt;/keyword&gt;&lt;keyword&gt;Membranes/physiology&lt;/keyword&gt;&lt;keyword&gt;Mutation&lt;/keyword&gt;&lt;keyword&gt;Rhodopsin/*physiology&lt;/keyword&gt;&lt;/keywords&gt;&lt;dates&gt;&lt;year&gt;2011&lt;/year&gt;&lt;pub-dates&gt;&lt;date&gt;Jan&lt;/date&gt;&lt;/pub-dates&gt;&lt;/dates&gt;&lt;isbn&gt;0958-0670&lt;/isbn&gt;&lt;accession-num&gt;20621963&lt;/accession-num&gt;&lt;urls&gt;&lt;/urls&gt;&lt;custom2&gt;PMC2995811&lt;/custom2&gt;&lt;custom6&gt;NIHMS220422&lt;/custom6&gt;&lt;electronic-resource-num&gt;10.1113/expphysiol.2009.051961&lt;/electronic-resource-num&gt;&lt;remote-database-provider&gt;NLM&lt;/remote-database-provider&gt;&lt;language&gt;eng&lt;/language&gt;&lt;/record&gt;&lt;/Cite&gt;&lt;/EndNote&gt;</w:instrText>
      </w:r>
      <w:r w:rsidR="00B910EE">
        <w:rPr>
          <w:rFonts w:asciiTheme="minorHAnsi" w:hAnsiTheme="minorHAnsi" w:cstheme="minorHAnsi"/>
          <w:color w:val="auto"/>
        </w:rPr>
        <w:fldChar w:fldCharType="separate"/>
      </w:r>
      <w:r w:rsidR="00B910EE" w:rsidRPr="00B910EE">
        <w:rPr>
          <w:rFonts w:asciiTheme="minorHAnsi" w:hAnsiTheme="minorHAnsi" w:cstheme="minorHAnsi"/>
          <w:noProof/>
          <w:color w:val="auto"/>
          <w:vertAlign w:val="superscript"/>
        </w:rPr>
        <w:t>35</w:t>
      </w:r>
      <w:r w:rsidR="00B910EE">
        <w:rPr>
          <w:rFonts w:asciiTheme="minorHAnsi" w:hAnsiTheme="minorHAnsi" w:cstheme="minorHAnsi"/>
          <w:color w:val="auto"/>
        </w:rPr>
        <w:fldChar w:fldCharType="end"/>
      </w:r>
      <w:r w:rsidR="000B75EE">
        <w:rPr>
          <w:rFonts w:asciiTheme="minorHAnsi" w:hAnsiTheme="minorHAnsi" w:cstheme="minorHAnsi"/>
          <w:color w:val="auto"/>
        </w:rPr>
        <w:t xml:space="preserve">, including </w:t>
      </w:r>
      <w:r w:rsidR="00ED2DE9">
        <w:rPr>
          <w:rFonts w:asciiTheme="minorHAnsi" w:hAnsiTheme="minorHAnsi" w:cstheme="minorHAnsi"/>
          <w:color w:val="auto"/>
        </w:rPr>
        <w:t xml:space="preserve">manipulations using </w:t>
      </w:r>
      <w:r w:rsidR="00F1150B">
        <w:rPr>
          <w:rFonts w:asciiTheme="minorHAnsi" w:hAnsiTheme="minorHAnsi" w:cstheme="minorHAnsi"/>
          <w:color w:val="auto"/>
        </w:rPr>
        <w:t>alternative excitatory or inhibitory opsins</w:t>
      </w:r>
      <w:r>
        <w:rPr>
          <w:rFonts w:asciiTheme="minorHAnsi" w:hAnsiTheme="minorHAnsi" w:cstheme="minorHAnsi"/>
          <w:color w:val="auto"/>
        </w:rPr>
        <w:t>. Filter cubes must also be appropriately aligned with the chosen fluorescent reporters, such that afferent axon terminals or interneurons may be imaged independently and without activating expressed opsins.</w:t>
      </w:r>
      <w:r w:rsidR="00332009">
        <w:rPr>
          <w:rFonts w:asciiTheme="minorHAnsi" w:hAnsiTheme="minorHAnsi" w:cstheme="minorHAnsi"/>
          <w:color w:val="auto"/>
        </w:rPr>
        <w:t xml:space="preserve"> </w:t>
      </w:r>
      <w:r w:rsidR="00863F9F">
        <w:rPr>
          <w:rFonts w:asciiTheme="minorHAnsi" w:hAnsiTheme="minorHAnsi" w:cstheme="minorHAnsi"/>
          <w:color w:val="auto"/>
        </w:rPr>
        <w:t xml:space="preserve">To account for </w:t>
      </w:r>
      <w:r w:rsidR="002B2B85">
        <w:rPr>
          <w:rFonts w:asciiTheme="minorHAnsi" w:hAnsiTheme="minorHAnsi" w:cstheme="minorHAnsi"/>
          <w:color w:val="auto"/>
        </w:rPr>
        <w:t xml:space="preserve">the </w:t>
      </w:r>
      <w:r w:rsidR="00863F9F">
        <w:rPr>
          <w:rFonts w:asciiTheme="minorHAnsi" w:hAnsiTheme="minorHAnsi" w:cstheme="minorHAnsi"/>
          <w:color w:val="auto"/>
        </w:rPr>
        <w:t>variability in virus expression, i</w:t>
      </w:r>
      <w:r w:rsidR="00234789">
        <w:rPr>
          <w:rFonts w:asciiTheme="minorHAnsi" w:hAnsiTheme="minorHAnsi" w:cstheme="minorHAnsi"/>
          <w:color w:val="auto"/>
        </w:rPr>
        <w:t xml:space="preserve">t may also be pertinent for investigators to </w:t>
      </w:r>
      <w:r w:rsidR="00863F9F">
        <w:rPr>
          <w:rFonts w:asciiTheme="minorHAnsi" w:hAnsiTheme="minorHAnsi" w:cstheme="minorHAnsi"/>
          <w:color w:val="auto"/>
        </w:rPr>
        <w:t>normalize an</w:t>
      </w:r>
      <w:r w:rsidR="00234789">
        <w:rPr>
          <w:rFonts w:asciiTheme="minorHAnsi" w:hAnsiTheme="minorHAnsi" w:cstheme="minorHAnsi"/>
          <w:color w:val="auto"/>
        </w:rPr>
        <w:t xml:space="preserve">y </w:t>
      </w:r>
      <w:proofErr w:type="spellStart"/>
      <w:r w:rsidR="00234789">
        <w:rPr>
          <w:rFonts w:asciiTheme="minorHAnsi" w:hAnsiTheme="minorHAnsi" w:cstheme="minorHAnsi"/>
          <w:color w:val="auto"/>
        </w:rPr>
        <w:t>optogenetically</w:t>
      </w:r>
      <w:proofErr w:type="spellEnd"/>
      <w:r w:rsidR="00234789">
        <w:rPr>
          <w:rFonts w:asciiTheme="minorHAnsi" w:hAnsiTheme="minorHAnsi" w:cstheme="minorHAnsi"/>
          <w:color w:val="auto"/>
        </w:rPr>
        <w:t xml:space="preserve">-induced activity to the expression </w:t>
      </w:r>
      <w:r w:rsidR="003D49B4">
        <w:rPr>
          <w:rFonts w:asciiTheme="minorHAnsi" w:hAnsiTheme="minorHAnsi" w:cstheme="minorHAnsi"/>
          <w:color w:val="auto"/>
        </w:rPr>
        <w:t>level of the viral construct, measured by</w:t>
      </w:r>
      <w:r w:rsidR="00863F9F">
        <w:rPr>
          <w:rFonts w:asciiTheme="minorHAnsi" w:hAnsiTheme="minorHAnsi" w:cstheme="minorHAnsi"/>
          <w:color w:val="auto"/>
        </w:rPr>
        <w:t xml:space="preserve"> the fluorescent output of the reporter protein.</w:t>
      </w:r>
    </w:p>
    <w:p w14:paraId="37E338BB" w14:textId="77777777" w:rsidR="00EE0C71" w:rsidRDefault="00EE0C71" w:rsidP="007A4DD6">
      <w:pPr>
        <w:rPr>
          <w:rFonts w:asciiTheme="minorHAnsi" w:hAnsiTheme="minorHAnsi" w:cstheme="minorHAnsi"/>
          <w:color w:val="auto"/>
        </w:rPr>
      </w:pPr>
    </w:p>
    <w:p w14:paraId="53E8DE2D" w14:textId="5BB658B6" w:rsidR="007A4DD6" w:rsidRDefault="001B416F" w:rsidP="007A4DD6">
      <w:pPr>
        <w:rPr>
          <w:rFonts w:asciiTheme="minorHAnsi" w:hAnsiTheme="minorHAnsi" w:cstheme="minorHAnsi"/>
          <w:color w:val="auto"/>
        </w:rPr>
      </w:pPr>
      <w:r>
        <w:rPr>
          <w:rFonts w:asciiTheme="minorHAnsi" w:hAnsiTheme="minorHAnsi" w:cstheme="minorHAnsi"/>
          <w:color w:val="auto"/>
        </w:rPr>
        <w:t xml:space="preserve">Delivery of </w:t>
      </w:r>
      <w:r w:rsidR="00216282">
        <w:rPr>
          <w:rFonts w:asciiTheme="minorHAnsi" w:hAnsiTheme="minorHAnsi" w:cstheme="minorHAnsi"/>
          <w:color w:val="auto"/>
        </w:rPr>
        <w:t xml:space="preserve">pre-calculated concentrations of </w:t>
      </w:r>
      <w:r>
        <w:rPr>
          <w:rFonts w:asciiTheme="minorHAnsi" w:hAnsiTheme="minorHAnsi" w:cstheme="minorHAnsi"/>
          <w:color w:val="auto"/>
        </w:rPr>
        <w:t>volatile anesthetic</w:t>
      </w:r>
      <w:r w:rsidR="00327BDB">
        <w:rPr>
          <w:rFonts w:asciiTheme="minorHAnsi" w:hAnsiTheme="minorHAnsi" w:cstheme="minorHAnsi"/>
          <w:color w:val="auto"/>
        </w:rPr>
        <w:t xml:space="preserve">s </w:t>
      </w:r>
      <w:r w:rsidR="005624FD">
        <w:rPr>
          <w:rFonts w:asciiTheme="minorHAnsi" w:hAnsiTheme="minorHAnsi" w:cstheme="minorHAnsi"/>
          <w:color w:val="auto"/>
        </w:rPr>
        <w:t>to slice tissue is also possible</w:t>
      </w:r>
      <w:r w:rsidR="00216282">
        <w:rPr>
          <w:rFonts w:asciiTheme="minorHAnsi" w:hAnsiTheme="minorHAnsi" w:cstheme="minorHAnsi"/>
          <w:color w:val="auto"/>
        </w:rPr>
        <w:t xml:space="preserve"> using the methods outlined here.</w:t>
      </w:r>
      <w:r w:rsidR="00524D94">
        <w:rPr>
          <w:rFonts w:asciiTheme="minorHAnsi" w:hAnsiTheme="minorHAnsi" w:cstheme="minorHAnsi"/>
          <w:color w:val="auto"/>
        </w:rPr>
        <w:t xml:space="preserve"> </w:t>
      </w:r>
      <w:r w:rsidR="00120EC2">
        <w:rPr>
          <w:rFonts w:asciiTheme="minorHAnsi" w:hAnsiTheme="minorHAnsi" w:cstheme="minorHAnsi"/>
          <w:color w:val="auto"/>
        </w:rPr>
        <w:t>When choosing appropriate physiologically relevant gas equilibrium percentages, investigators should account for 10-15% loss of dissolved isoflurane gas between the perfusion line and tissue</w:t>
      </w:r>
      <w:r w:rsidR="00B910EE">
        <w:rPr>
          <w:rFonts w:asciiTheme="minorHAnsi" w:hAnsiTheme="minorHAnsi" w:cstheme="minorHAnsi"/>
          <w:color w:val="auto"/>
        </w:rPr>
        <w:fldChar w:fldCharType="begin">
          <w:fldData xml:space="preserve">PEVuZE5vdGU+PENpdGU+PEF1dGhvcj5CYW5rczwvQXV0aG9yPjxZZWFyPjE5OTk8L1llYXI+PFJl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</w:fldData>
        </w:fldChar>
      </w:r>
      <w:r w:rsidR="00B910EE">
        <w:rPr>
          <w:rFonts w:asciiTheme="minorHAnsi" w:hAnsiTheme="minorHAnsi" w:cstheme="minorHAnsi"/>
          <w:color w:val="auto"/>
        </w:rPr>
        <w:instrText xml:space="preserve"> ADDIN EN.CITE </w:instrText>
      </w:r>
      <w:r w:rsidR="00B910EE">
        <w:rPr>
          <w:rFonts w:asciiTheme="minorHAnsi" w:hAnsiTheme="minorHAnsi" w:cstheme="minorHAnsi"/>
          <w:color w:val="auto"/>
        </w:rPr>
        <w:fldChar w:fldCharType="begin">
          <w:fldData xml:space="preserve">PEVuZE5vdGU+PENpdGU+PEF1dGhvcj5CYW5rczwvQXV0aG9yPjxZZWFyPjE5OTk8L1llYXI+PFJl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</w:fldData>
        </w:fldChar>
      </w:r>
      <w:r w:rsidR="00B910EE">
        <w:rPr>
          <w:rFonts w:asciiTheme="minorHAnsi" w:hAnsiTheme="minorHAnsi" w:cstheme="minorHAnsi"/>
          <w:color w:val="auto"/>
        </w:rPr>
        <w:instrText xml:space="preserve"> ADDIN EN.CITE.DATA </w:instrText>
      </w:r>
      <w:r w:rsidR="00B910EE">
        <w:rPr>
          <w:rFonts w:asciiTheme="minorHAnsi" w:hAnsiTheme="minorHAnsi" w:cstheme="minorHAnsi"/>
          <w:color w:val="auto"/>
        </w:rPr>
      </w:r>
      <w:r w:rsidR="00B910EE">
        <w:rPr>
          <w:rFonts w:asciiTheme="minorHAnsi" w:hAnsiTheme="minorHAnsi" w:cstheme="minorHAnsi"/>
          <w:color w:val="auto"/>
        </w:rPr>
        <w:fldChar w:fldCharType="end"/>
      </w:r>
      <w:r w:rsidR="00B910EE">
        <w:rPr>
          <w:rFonts w:asciiTheme="minorHAnsi" w:hAnsiTheme="minorHAnsi" w:cstheme="minorHAnsi"/>
          <w:color w:val="auto"/>
        </w:rPr>
      </w:r>
      <w:r w:rsidR="00B910EE">
        <w:rPr>
          <w:rFonts w:asciiTheme="minorHAnsi" w:hAnsiTheme="minorHAnsi" w:cstheme="minorHAnsi"/>
          <w:color w:val="auto"/>
        </w:rPr>
        <w:fldChar w:fldCharType="separate"/>
      </w:r>
      <w:r w:rsidR="00B910EE" w:rsidRPr="00B910EE">
        <w:rPr>
          <w:rFonts w:asciiTheme="minorHAnsi" w:hAnsiTheme="minorHAnsi" w:cstheme="minorHAnsi"/>
          <w:noProof/>
          <w:color w:val="auto"/>
          <w:vertAlign w:val="superscript"/>
        </w:rPr>
        <w:t>36</w:t>
      </w:r>
      <w:r w:rsidR="00B910EE">
        <w:rPr>
          <w:rFonts w:asciiTheme="minorHAnsi" w:hAnsiTheme="minorHAnsi" w:cstheme="minorHAnsi"/>
          <w:color w:val="auto"/>
        </w:rPr>
        <w:fldChar w:fldCharType="end"/>
      </w:r>
      <w:r w:rsidR="00120EC2" w:rsidRPr="00314649">
        <w:rPr>
          <w:rFonts w:asciiTheme="minorHAnsi" w:hAnsiTheme="minorHAnsi" w:cstheme="minorHAnsi"/>
          <w:color w:val="auto"/>
        </w:rPr>
        <w:t xml:space="preserve">. </w:t>
      </w:r>
      <w:r w:rsidR="00097BC9">
        <w:rPr>
          <w:rFonts w:asciiTheme="minorHAnsi" w:hAnsiTheme="minorHAnsi" w:cstheme="minorHAnsi"/>
          <w:color w:val="auto"/>
        </w:rPr>
        <w:t>T</w:t>
      </w:r>
      <w:r w:rsidR="00524D94">
        <w:rPr>
          <w:rFonts w:asciiTheme="minorHAnsi" w:hAnsiTheme="minorHAnsi" w:cstheme="minorHAnsi"/>
          <w:color w:val="auto"/>
        </w:rPr>
        <w:t>he methods applicable to isoflurane</w:t>
      </w:r>
      <w:r w:rsidR="00097BC9">
        <w:rPr>
          <w:rFonts w:asciiTheme="minorHAnsi" w:hAnsiTheme="minorHAnsi" w:cstheme="minorHAnsi"/>
          <w:color w:val="auto"/>
        </w:rPr>
        <w:t xml:space="preserve"> have been presented</w:t>
      </w:r>
      <w:r w:rsidR="00524D94">
        <w:rPr>
          <w:rFonts w:asciiTheme="minorHAnsi" w:hAnsiTheme="minorHAnsi" w:cstheme="minorHAnsi"/>
          <w:color w:val="auto"/>
        </w:rPr>
        <w:t xml:space="preserve">, but other drugs such as </w:t>
      </w:r>
      <w:r w:rsidR="00786379">
        <w:rPr>
          <w:rFonts w:asciiTheme="minorHAnsi" w:hAnsiTheme="minorHAnsi" w:cstheme="minorHAnsi"/>
          <w:color w:val="auto"/>
        </w:rPr>
        <w:t xml:space="preserve">halothane, </w:t>
      </w:r>
      <w:r w:rsidR="00524D94">
        <w:rPr>
          <w:rFonts w:asciiTheme="minorHAnsi" w:hAnsiTheme="minorHAnsi" w:cstheme="minorHAnsi"/>
          <w:color w:val="auto"/>
        </w:rPr>
        <w:t>sevoflurane</w:t>
      </w:r>
      <w:r w:rsidR="00786379">
        <w:rPr>
          <w:rFonts w:asciiTheme="minorHAnsi" w:hAnsiTheme="minorHAnsi" w:cstheme="minorHAnsi"/>
          <w:color w:val="auto"/>
        </w:rPr>
        <w:t>,</w:t>
      </w:r>
      <w:r w:rsidR="00524D94">
        <w:rPr>
          <w:rFonts w:asciiTheme="minorHAnsi" w:hAnsiTheme="minorHAnsi" w:cstheme="minorHAnsi"/>
          <w:color w:val="auto"/>
        </w:rPr>
        <w:t xml:space="preserve"> or desflurane can be handled similarly </w:t>
      </w:r>
      <w:r w:rsidR="007E2B7E">
        <w:rPr>
          <w:rFonts w:asciiTheme="minorHAnsi" w:hAnsiTheme="minorHAnsi" w:cstheme="minorHAnsi"/>
          <w:color w:val="auto"/>
        </w:rPr>
        <w:t>using the appropriate Ostwald and Bunsen coefficients (</w:t>
      </w:r>
      <w:r w:rsidR="007E2B7E" w:rsidRPr="002B2B85">
        <w:rPr>
          <w:rFonts w:asciiTheme="minorHAnsi" w:hAnsiTheme="minorHAnsi" w:cstheme="minorHAnsi"/>
          <w:b/>
          <w:bCs/>
          <w:color w:val="auto"/>
        </w:rPr>
        <w:t>Supplementary Table 1</w:t>
      </w:r>
      <w:r w:rsidR="007E2B7E">
        <w:rPr>
          <w:rFonts w:asciiTheme="minorHAnsi" w:hAnsiTheme="minorHAnsi" w:cstheme="minorHAnsi"/>
          <w:color w:val="auto"/>
        </w:rPr>
        <w:t>).</w:t>
      </w:r>
      <w:r w:rsidR="002D5273">
        <w:rPr>
          <w:rFonts w:asciiTheme="minorHAnsi" w:hAnsiTheme="minorHAnsi" w:cstheme="minorHAnsi"/>
          <w:color w:val="auto"/>
        </w:rPr>
        <w:t xml:space="preserve"> </w:t>
      </w:r>
      <w:r w:rsidR="00446F98">
        <w:rPr>
          <w:rFonts w:asciiTheme="minorHAnsi" w:hAnsiTheme="minorHAnsi" w:cstheme="minorHAnsi"/>
          <w:color w:val="auto"/>
        </w:rPr>
        <w:t>The partitioning properties of volatile anesthetics assure that they will predictably dissolve into ACSF. However, b</w:t>
      </w:r>
      <w:r w:rsidR="002D5273">
        <w:rPr>
          <w:rFonts w:asciiTheme="minorHAnsi" w:hAnsiTheme="minorHAnsi" w:cstheme="minorHAnsi"/>
          <w:color w:val="auto"/>
        </w:rPr>
        <w:t>ecause</w:t>
      </w:r>
      <w:r w:rsidR="00940A38">
        <w:rPr>
          <w:rFonts w:asciiTheme="minorHAnsi" w:hAnsiTheme="minorHAnsi" w:cstheme="minorHAnsi"/>
          <w:color w:val="auto"/>
        </w:rPr>
        <w:t xml:space="preserve"> </w:t>
      </w:r>
      <w:r w:rsidR="00446F98">
        <w:rPr>
          <w:rFonts w:asciiTheme="minorHAnsi" w:hAnsiTheme="minorHAnsi" w:cstheme="minorHAnsi"/>
          <w:color w:val="auto"/>
        </w:rPr>
        <w:t>partial pressures are more sensitive to changes in temperature than aqueous EC</w:t>
      </w:r>
      <w:r w:rsidR="00446F98" w:rsidRPr="00BB29A0">
        <w:rPr>
          <w:rFonts w:asciiTheme="minorHAnsi" w:hAnsiTheme="minorHAnsi" w:cstheme="minorHAnsi"/>
          <w:color w:val="auto"/>
          <w:vertAlign w:val="subscript"/>
        </w:rPr>
        <w:t>50</w:t>
      </w:r>
      <w:r w:rsidR="00446F98">
        <w:rPr>
          <w:rFonts w:asciiTheme="minorHAnsi" w:hAnsiTheme="minorHAnsi" w:cstheme="minorHAnsi"/>
          <w:color w:val="auto"/>
        </w:rPr>
        <w:t xml:space="preserve"> concentrations</w:t>
      </w:r>
      <w:r w:rsidR="008F7B5C">
        <w:rPr>
          <w:rFonts w:asciiTheme="minorHAnsi" w:hAnsiTheme="minorHAnsi" w:cstheme="minorHAnsi"/>
          <w:color w:val="auto"/>
        </w:rPr>
        <w:fldChar w:fldCharType="begin"/>
      </w:r>
      <w:r w:rsidR="008F7B5C">
        <w:rPr>
          <w:rFonts w:asciiTheme="minorHAnsi" w:hAnsiTheme="minorHAnsi" w:cstheme="minorHAnsi"/>
          <w:color w:val="auto"/>
        </w:rPr>
        <w:instrText xml:space="preserve"> ADDIN EN.CITE &lt;EndNote&gt;&lt;Cite&gt;&lt;Author&gt;Hagan&lt;/Author&gt;&lt;Year&gt;1998&lt;/Year&gt;&lt;RecNum&gt;522&lt;/RecNum&gt;&lt;DisplayText&gt;&lt;style face="superscript"&gt;37&lt;/style&gt;&lt;/DisplayText&gt;&lt;record&gt;&lt;rec-number&gt;522&lt;/rec-number&gt;&lt;foreign-keys&gt;&lt;key app="EN" db-id="00spavr5bxtvxter0t35pztcv02etxfrvwtp" timestamp="1385501218"&gt;522&lt;/key&gt;&lt;/foreign-keys&gt;&lt;ref-type name="Journal Article"&gt;17&lt;/ref-type&gt;&lt;contributors&gt;&lt;authors&gt;&lt;author&gt;Hagan,C.E.&lt;/author&gt;&lt;author&gt;Pearce,R.A.&lt;/author&gt;&lt;author&gt;Trudell,J.R.&lt;/author&gt;&lt;author&gt;MacIver,M.B.&lt;/author&gt;&lt;/authors&gt;&lt;/contributors&gt;&lt;titles&gt;&lt;title&gt;Concentration measures of volatile anesthetics in the aqueous phase using calcium sensitive electrodes&lt;/title&gt;&lt;secondary-title&gt;Journal of Neuroscience Methods&lt;/secondary-title&gt;&lt;/titles&gt;&lt;periodical&gt;&lt;full-title&gt;Journal of Neuroscience Methods&lt;/full-title&gt;&lt;abbr-1&gt;J Neurosci Meth&lt;/abbr-1&gt;&lt;/periodical&gt;&lt;pages&gt;177-184&lt;/pages&gt;&lt;volume&gt;81&lt;/volume&gt;&lt;reprint-edition&gt;In File&lt;/reprint-edition&gt;&lt;keywords&gt;&lt;keyword&gt;Anesthetics&lt;/keyword&gt;&lt;keyword&gt;Calcium&lt;/keyword&gt;&lt;keyword&gt;Electrodes&lt;/keyword&gt;&lt;keyword&gt;Volatile anesthetics&lt;/keyword&gt;&lt;/keywords&gt;&lt;dates&gt;&lt;year&gt;1998&lt;/year&gt;&lt;pub-dates&gt;&lt;date&gt;1998&lt;/date&gt;&lt;/pub-dates&gt;&lt;/dates&gt;&lt;label&gt;672&lt;/label&gt;&lt;urls&gt;&lt;/urls&gt;&lt;/record&gt;&lt;/Cite&gt;&lt;/EndNote&gt;</w:instrText>
      </w:r>
      <w:r w:rsidR="008F7B5C">
        <w:rPr>
          <w:rFonts w:asciiTheme="minorHAnsi" w:hAnsiTheme="minorHAnsi" w:cstheme="minorHAnsi"/>
          <w:color w:val="auto"/>
        </w:rPr>
        <w:fldChar w:fldCharType="separate"/>
      </w:r>
      <w:r w:rsidR="008F7B5C" w:rsidRPr="008F7B5C">
        <w:rPr>
          <w:rFonts w:asciiTheme="minorHAnsi" w:hAnsiTheme="minorHAnsi" w:cstheme="minorHAnsi"/>
          <w:noProof/>
          <w:color w:val="auto"/>
          <w:vertAlign w:val="superscript"/>
        </w:rPr>
        <w:t>37</w:t>
      </w:r>
      <w:r w:rsidR="008F7B5C">
        <w:rPr>
          <w:rFonts w:asciiTheme="minorHAnsi" w:hAnsiTheme="minorHAnsi" w:cstheme="minorHAnsi"/>
          <w:color w:val="auto"/>
        </w:rPr>
        <w:fldChar w:fldCharType="end"/>
      </w:r>
      <w:r w:rsidR="00446F98">
        <w:rPr>
          <w:rFonts w:asciiTheme="minorHAnsi" w:hAnsiTheme="minorHAnsi" w:cstheme="minorHAnsi"/>
          <w:color w:val="auto"/>
        </w:rPr>
        <w:t xml:space="preserve">, </w:t>
      </w:r>
      <w:r w:rsidR="00BB29A0">
        <w:rPr>
          <w:rFonts w:asciiTheme="minorHAnsi" w:hAnsiTheme="minorHAnsi" w:cstheme="minorHAnsi"/>
          <w:color w:val="auto"/>
        </w:rPr>
        <w:t xml:space="preserve">gas equilibrium volume </w:t>
      </w:r>
      <w:r w:rsidR="00446F98">
        <w:rPr>
          <w:rFonts w:asciiTheme="minorHAnsi" w:hAnsiTheme="minorHAnsi" w:cstheme="minorHAnsi"/>
          <w:color w:val="auto"/>
        </w:rPr>
        <w:t xml:space="preserve">percentages of volatile anesthetics must be converted to </w:t>
      </w:r>
      <w:r w:rsidR="00BB29A0">
        <w:rPr>
          <w:rFonts w:asciiTheme="minorHAnsi" w:hAnsiTheme="minorHAnsi" w:cstheme="minorHAnsi"/>
          <w:color w:val="auto"/>
        </w:rPr>
        <w:t xml:space="preserve">predicted room temperature </w:t>
      </w:r>
      <w:r w:rsidR="00446F98">
        <w:rPr>
          <w:rFonts w:asciiTheme="minorHAnsi" w:hAnsiTheme="minorHAnsi" w:cstheme="minorHAnsi"/>
          <w:color w:val="auto"/>
        </w:rPr>
        <w:t>millimolar concentrations</w:t>
      </w:r>
      <w:r w:rsidR="00BB29A0">
        <w:rPr>
          <w:rFonts w:asciiTheme="minorHAnsi" w:hAnsiTheme="minorHAnsi" w:cstheme="minorHAnsi"/>
          <w:color w:val="auto"/>
        </w:rPr>
        <w:t xml:space="preserve"> to compare observed effects to physiologically relevant doses </w:t>
      </w:r>
      <w:r w:rsidR="00BB29A0">
        <w:rPr>
          <w:rFonts w:asciiTheme="minorHAnsi" w:hAnsiTheme="minorHAnsi" w:cstheme="minorHAnsi"/>
          <w:i/>
          <w:iCs/>
          <w:color w:val="auto"/>
        </w:rPr>
        <w:t>in vivo</w:t>
      </w:r>
      <w:r w:rsidR="00BB29A0">
        <w:rPr>
          <w:rFonts w:asciiTheme="minorHAnsi" w:hAnsiTheme="minorHAnsi" w:cstheme="minorHAnsi"/>
          <w:color w:val="auto"/>
        </w:rPr>
        <w:t>.</w:t>
      </w:r>
      <w:r w:rsidR="00A63D14">
        <w:rPr>
          <w:rFonts w:asciiTheme="minorHAnsi" w:hAnsiTheme="minorHAnsi" w:cstheme="minorHAnsi"/>
          <w:color w:val="auto"/>
        </w:rPr>
        <w:t xml:space="preserve"> </w:t>
      </w:r>
      <w:r w:rsidR="003F6184">
        <w:rPr>
          <w:rFonts w:asciiTheme="minorHAnsi" w:hAnsiTheme="minorHAnsi" w:cstheme="minorHAnsi"/>
          <w:color w:val="auto"/>
        </w:rPr>
        <w:t>If</w:t>
      </w:r>
      <w:r w:rsidR="00A63D14">
        <w:rPr>
          <w:rFonts w:asciiTheme="minorHAnsi" w:hAnsiTheme="minorHAnsi" w:cstheme="minorHAnsi"/>
          <w:color w:val="auto"/>
        </w:rPr>
        <w:t xml:space="preserve"> opt</w:t>
      </w:r>
      <w:r w:rsidR="00B46D24">
        <w:rPr>
          <w:rFonts w:asciiTheme="minorHAnsi" w:hAnsiTheme="minorHAnsi" w:cstheme="minorHAnsi"/>
          <w:color w:val="auto"/>
        </w:rPr>
        <w:t>ing</w:t>
      </w:r>
      <w:r w:rsidR="00A63D14">
        <w:rPr>
          <w:rFonts w:asciiTheme="minorHAnsi" w:hAnsiTheme="minorHAnsi" w:cstheme="minorHAnsi"/>
          <w:color w:val="auto"/>
        </w:rPr>
        <w:t xml:space="preserve"> </w:t>
      </w:r>
      <w:r w:rsidR="00E34CCE">
        <w:rPr>
          <w:rFonts w:asciiTheme="minorHAnsi" w:hAnsiTheme="minorHAnsi" w:cstheme="minorHAnsi"/>
          <w:color w:val="auto"/>
        </w:rPr>
        <w:t xml:space="preserve">to study </w:t>
      </w:r>
      <w:r w:rsidR="00DA5B4F">
        <w:rPr>
          <w:rFonts w:asciiTheme="minorHAnsi" w:hAnsiTheme="minorHAnsi" w:cstheme="minorHAnsi"/>
          <w:color w:val="auto"/>
        </w:rPr>
        <w:t>intravenous anesthetics</w:t>
      </w:r>
      <w:r w:rsidR="007A3C10">
        <w:rPr>
          <w:rFonts w:asciiTheme="minorHAnsi" w:hAnsiTheme="minorHAnsi" w:cstheme="minorHAnsi"/>
          <w:color w:val="auto"/>
        </w:rPr>
        <w:t xml:space="preserve"> such as etomidate</w:t>
      </w:r>
      <w:r w:rsidR="00B15E28">
        <w:rPr>
          <w:rFonts w:asciiTheme="minorHAnsi" w:hAnsiTheme="minorHAnsi" w:cstheme="minorHAnsi"/>
          <w:color w:val="auto"/>
        </w:rPr>
        <w:t xml:space="preserve"> or propofol</w:t>
      </w:r>
      <w:r w:rsidR="00D9422E">
        <w:rPr>
          <w:rFonts w:asciiTheme="minorHAnsi" w:hAnsiTheme="minorHAnsi" w:cstheme="minorHAnsi"/>
          <w:color w:val="auto"/>
        </w:rPr>
        <w:t xml:space="preserve"> in brain slices</w:t>
      </w:r>
      <w:r w:rsidR="007A3C10">
        <w:rPr>
          <w:rFonts w:asciiTheme="minorHAnsi" w:hAnsiTheme="minorHAnsi" w:cstheme="minorHAnsi"/>
          <w:color w:val="auto"/>
        </w:rPr>
        <w:t>,</w:t>
      </w:r>
      <w:r w:rsidR="00B46D24">
        <w:rPr>
          <w:rFonts w:asciiTheme="minorHAnsi" w:hAnsiTheme="minorHAnsi" w:cstheme="minorHAnsi"/>
          <w:color w:val="auto"/>
        </w:rPr>
        <w:t xml:space="preserve"> investigators </w:t>
      </w:r>
      <w:r w:rsidR="0081302A">
        <w:rPr>
          <w:rFonts w:asciiTheme="minorHAnsi" w:hAnsiTheme="minorHAnsi" w:cstheme="minorHAnsi"/>
          <w:color w:val="auto"/>
        </w:rPr>
        <w:t>must</w:t>
      </w:r>
      <w:r w:rsidR="00B46D24">
        <w:rPr>
          <w:rFonts w:asciiTheme="minorHAnsi" w:hAnsiTheme="minorHAnsi" w:cstheme="minorHAnsi"/>
          <w:color w:val="auto"/>
        </w:rPr>
        <w:t xml:space="preserve"> </w:t>
      </w:r>
      <w:r w:rsidR="00883695">
        <w:rPr>
          <w:rFonts w:asciiTheme="minorHAnsi" w:hAnsiTheme="minorHAnsi" w:cstheme="minorHAnsi"/>
          <w:color w:val="auto"/>
        </w:rPr>
        <w:t>consider diffusion pro</w:t>
      </w:r>
      <w:r w:rsidR="00B15E28">
        <w:rPr>
          <w:rFonts w:asciiTheme="minorHAnsi" w:hAnsiTheme="minorHAnsi" w:cstheme="minorHAnsi"/>
          <w:color w:val="auto"/>
        </w:rPr>
        <w:t xml:space="preserve">files of </w:t>
      </w:r>
      <w:r w:rsidR="008A7B83">
        <w:rPr>
          <w:rFonts w:asciiTheme="minorHAnsi" w:hAnsiTheme="minorHAnsi" w:cstheme="minorHAnsi"/>
          <w:color w:val="auto"/>
        </w:rPr>
        <w:t xml:space="preserve">the drugs </w:t>
      </w:r>
      <w:r w:rsidR="00D73FBF">
        <w:rPr>
          <w:rFonts w:asciiTheme="minorHAnsi" w:hAnsiTheme="minorHAnsi" w:cstheme="minorHAnsi"/>
          <w:color w:val="auto"/>
        </w:rPr>
        <w:t>under</w:t>
      </w:r>
      <w:r w:rsidR="008A7B83">
        <w:rPr>
          <w:rFonts w:asciiTheme="minorHAnsi" w:hAnsiTheme="minorHAnsi" w:cstheme="minorHAnsi"/>
          <w:color w:val="auto"/>
        </w:rPr>
        <w:t xml:space="preserve"> </w:t>
      </w:r>
      <w:r w:rsidR="00D73FBF">
        <w:rPr>
          <w:rFonts w:asciiTheme="minorHAnsi" w:hAnsiTheme="minorHAnsi" w:cstheme="minorHAnsi"/>
          <w:color w:val="auto"/>
        </w:rPr>
        <w:t>study</w:t>
      </w:r>
      <w:r w:rsidR="008A7B83">
        <w:rPr>
          <w:rFonts w:asciiTheme="minorHAnsi" w:hAnsiTheme="minorHAnsi" w:cstheme="minorHAnsi"/>
          <w:color w:val="auto"/>
        </w:rPr>
        <w:t xml:space="preserve">, as equilibration </w:t>
      </w:r>
      <w:r w:rsidR="008620BF">
        <w:rPr>
          <w:rFonts w:asciiTheme="minorHAnsi" w:hAnsiTheme="minorHAnsi" w:cstheme="minorHAnsi"/>
          <w:color w:val="auto"/>
        </w:rPr>
        <w:t xml:space="preserve">times </w:t>
      </w:r>
      <w:r w:rsidR="00453218">
        <w:rPr>
          <w:rFonts w:asciiTheme="minorHAnsi" w:hAnsiTheme="minorHAnsi" w:cstheme="minorHAnsi"/>
          <w:color w:val="auto"/>
        </w:rPr>
        <w:t xml:space="preserve">and </w:t>
      </w:r>
      <w:r w:rsidR="0095508D">
        <w:rPr>
          <w:rFonts w:asciiTheme="minorHAnsi" w:hAnsiTheme="minorHAnsi" w:cstheme="minorHAnsi"/>
          <w:color w:val="auto"/>
        </w:rPr>
        <w:t xml:space="preserve">physiologically </w:t>
      </w:r>
      <w:r w:rsidR="00453218">
        <w:rPr>
          <w:rFonts w:asciiTheme="minorHAnsi" w:hAnsiTheme="minorHAnsi" w:cstheme="minorHAnsi"/>
          <w:color w:val="auto"/>
        </w:rPr>
        <w:t xml:space="preserve">relevant concentrations </w:t>
      </w:r>
      <w:r w:rsidR="00B3547D">
        <w:rPr>
          <w:rFonts w:asciiTheme="minorHAnsi" w:hAnsiTheme="minorHAnsi" w:cstheme="minorHAnsi"/>
          <w:color w:val="auto"/>
        </w:rPr>
        <w:t>may vary</w:t>
      </w:r>
      <w:r w:rsidR="00D9422E">
        <w:rPr>
          <w:rFonts w:asciiTheme="minorHAnsi" w:hAnsiTheme="minorHAnsi" w:cstheme="minorHAnsi"/>
          <w:color w:val="auto"/>
        </w:rPr>
        <w:t xml:space="preserve"> greatly</w:t>
      </w:r>
      <w:r w:rsidR="00B910EE">
        <w:rPr>
          <w:rFonts w:asciiTheme="minorHAnsi" w:hAnsiTheme="minorHAnsi" w:cstheme="minorHAnsi"/>
          <w:color w:val="auto"/>
        </w:rPr>
        <w:fldChar w:fldCharType="begin"/>
      </w:r>
      <w:r w:rsidR="00B910EE">
        <w:rPr>
          <w:rFonts w:asciiTheme="minorHAnsi" w:hAnsiTheme="minorHAnsi" w:cstheme="minorHAnsi"/>
          <w:color w:val="auto"/>
        </w:rPr>
        <w:instrText xml:space="preserve"> ADDIN EN.CITE &lt;EndNote&gt;&lt;Cite&gt;&lt;Author&gt;Benkwitz&lt;/Author&gt;&lt;Year&gt;2007&lt;/Year&gt;&lt;RecNum&gt;7597&lt;/RecNum&gt;&lt;DisplayText&gt;&lt;style face="superscript"&gt;30&lt;/style&gt;&lt;/DisplayText&gt;&lt;record&gt;&lt;rec-number&gt;7597&lt;/rec-number&gt;&lt;foreign-keys&gt;&lt;key app="EN" db-id="00spavr5bxtvxter0t35pztcv02etxfrvwtp" timestamp="1403554095"&gt;7597&lt;/key&gt;&lt;/foreign-keys&gt;&lt;ref-type name="Journal Article"&gt;17&lt;/ref-type&gt;&lt;contributors&gt;&lt;authors&gt;&lt;author&gt;Benkwitz, C.&lt;/author&gt;&lt;author&gt;Liao, M.&lt;/author&gt;&lt;author&gt;Laster, M. J.&lt;/author&gt;&lt;author&gt;Sonner, J. M.&lt;/author&gt;&lt;author&gt;Eger, E. I., 2nd&lt;/author&gt;&lt;author&gt;Pearce, R. A.&lt;/author&gt;&lt;/authors&gt;&lt;/contributors&gt;&lt;auth-address&gt;Department of Anesthesiology, University of Wisconsin, Madison 53711, USA.&lt;/auth-address&gt;&lt;titles&gt;&lt;title&gt;Determination of the EC50 amnesic concentration of etomidate and its diffusion profile in brain tissue: implications for in vitro studies&lt;/title&gt;&lt;secondary-title&gt;Anesthesiology&lt;/secondary-title&gt;&lt;alt-title&gt;Anesthesiology&lt;/alt-title&gt;&lt;/titles&gt;&lt;periodical&gt;&lt;full-title&gt;Anesthesiology&lt;/full-title&gt;&lt;/periodical&gt;&lt;alt-periodical&gt;&lt;full-title&gt;Anesthesiology&lt;/full-title&gt;&lt;/alt-periodical&gt;&lt;pages&gt;114-23&lt;/pages&gt;&lt;volume&gt;106&lt;/volume&gt;&lt;number&gt;1&lt;/number&gt;&lt;keywords&gt;&lt;keyword&gt;Amnesia/*chemically induced&lt;/keyword&gt;&lt;keyword&gt;Anesthetics, Intravenous/*pharmacology&lt;/keyword&gt;&lt;keyword&gt;Animals&lt;/keyword&gt;&lt;keyword&gt;Brain/*metabolism&lt;/keyword&gt;&lt;keyword&gt;Diffusion&lt;/keyword&gt;&lt;keyword&gt;Dose-Response Relationship, Drug&lt;/keyword&gt;&lt;keyword&gt;Etomidate/pharmacokinetics/*pharmacology&lt;/keyword&gt;&lt;keyword&gt;Learning/drug effects&lt;/keyword&gt;&lt;keyword&gt;Mice&lt;/keyword&gt;&lt;keyword&gt;Mice, Inbred C57BL&lt;/keyword&gt;&lt;keyword&gt;Motor Activity/drug effects&lt;/keyword&gt;&lt;/keywords&gt;&lt;dates&gt;&lt;year&gt;2007&lt;/year&gt;&lt;pub-dates&gt;&lt;date&gt;Jan&lt;/date&gt;&lt;/pub-dates&gt;&lt;/dates&gt;&lt;isbn&gt;0003-3022 (Print)&amp;#xD;0003-3022 (Linking)&lt;/isbn&gt;&lt;accession-num&gt;17197853&lt;/accession-num&gt;&lt;urls&gt;&lt;related-urls&gt;&lt;url&gt;http://www.ncbi.nlm.nih.gov/pubmed/17197853&lt;/url&gt;&lt;/related-urls&gt;&lt;/urls&gt;&lt;/record&gt;&lt;/Cite&gt;&lt;/EndNote&gt;</w:instrText>
      </w:r>
      <w:r w:rsidR="00B910EE">
        <w:rPr>
          <w:rFonts w:asciiTheme="minorHAnsi" w:hAnsiTheme="minorHAnsi" w:cstheme="minorHAnsi"/>
          <w:color w:val="auto"/>
        </w:rPr>
        <w:fldChar w:fldCharType="separate"/>
      </w:r>
      <w:r w:rsidR="00B910EE" w:rsidRPr="00B910EE">
        <w:rPr>
          <w:rFonts w:asciiTheme="minorHAnsi" w:hAnsiTheme="minorHAnsi" w:cstheme="minorHAnsi"/>
          <w:noProof/>
          <w:color w:val="auto"/>
          <w:vertAlign w:val="superscript"/>
        </w:rPr>
        <w:t>30</w:t>
      </w:r>
      <w:r w:rsidR="00B910EE">
        <w:rPr>
          <w:rFonts w:asciiTheme="minorHAnsi" w:hAnsiTheme="minorHAnsi" w:cstheme="minorHAnsi"/>
          <w:color w:val="auto"/>
        </w:rPr>
        <w:fldChar w:fldCharType="end"/>
      </w:r>
      <w:r w:rsidR="00B3547D">
        <w:rPr>
          <w:rFonts w:asciiTheme="minorHAnsi" w:hAnsiTheme="minorHAnsi" w:cstheme="minorHAnsi"/>
          <w:color w:val="auto"/>
        </w:rPr>
        <w:t>.</w:t>
      </w:r>
    </w:p>
    <w:p w14:paraId="6B6D232F" w14:textId="4E90A486" w:rsidR="00DB4E75" w:rsidRDefault="00DB4E75" w:rsidP="007A4DD6">
      <w:pPr>
        <w:rPr>
          <w:rFonts w:asciiTheme="minorHAnsi" w:hAnsiTheme="minorHAnsi" w:cstheme="minorHAnsi"/>
          <w:color w:val="auto"/>
        </w:rPr>
      </w:pPr>
    </w:p>
    <w:p w14:paraId="1E0485F8" w14:textId="7D76225E" w:rsidR="00DB4E75" w:rsidRPr="008C485A" w:rsidRDefault="00DB4E75" w:rsidP="007A4DD6">
      <w:pPr>
        <w:rPr>
          <w:rFonts w:asciiTheme="minorHAnsi" w:hAnsiTheme="minorHAnsi" w:cstheme="minorHAnsi"/>
          <w:color w:val="auto"/>
        </w:rPr>
      </w:pPr>
      <w:r>
        <w:rPr>
          <w:rFonts w:asciiTheme="minorHAnsi" w:hAnsiTheme="minorHAnsi" w:cstheme="minorHAnsi"/>
          <w:color w:val="auto"/>
        </w:rPr>
        <w:t xml:space="preserve">In this </w:t>
      </w:r>
      <w:r w:rsidR="003A4B47">
        <w:rPr>
          <w:rFonts w:asciiTheme="minorHAnsi" w:hAnsiTheme="minorHAnsi" w:cstheme="minorHAnsi"/>
          <w:color w:val="auto"/>
        </w:rPr>
        <w:t>manuscript</w:t>
      </w:r>
      <w:r>
        <w:rPr>
          <w:rFonts w:asciiTheme="minorHAnsi" w:hAnsiTheme="minorHAnsi" w:cstheme="minorHAnsi"/>
          <w:color w:val="auto"/>
        </w:rPr>
        <w:t xml:space="preserve">, </w:t>
      </w:r>
      <w:r w:rsidR="00B91797">
        <w:rPr>
          <w:rFonts w:asciiTheme="minorHAnsi" w:hAnsiTheme="minorHAnsi" w:cstheme="minorHAnsi"/>
          <w:color w:val="auto"/>
        </w:rPr>
        <w:t xml:space="preserve">a </w:t>
      </w:r>
      <w:r w:rsidR="003A4B47">
        <w:rPr>
          <w:rFonts w:asciiTheme="minorHAnsi" w:hAnsiTheme="minorHAnsi" w:cstheme="minorHAnsi"/>
          <w:color w:val="auto"/>
        </w:rPr>
        <w:t>protocol</w:t>
      </w:r>
      <w:r w:rsidR="00B91797">
        <w:rPr>
          <w:rFonts w:asciiTheme="minorHAnsi" w:hAnsiTheme="minorHAnsi" w:cstheme="minorHAnsi"/>
          <w:color w:val="auto"/>
        </w:rPr>
        <w:t xml:space="preserve"> </w:t>
      </w:r>
      <w:r w:rsidR="00CA4F78">
        <w:rPr>
          <w:rFonts w:asciiTheme="minorHAnsi" w:hAnsiTheme="minorHAnsi" w:cstheme="minorHAnsi"/>
          <w:color w:val="auto"/>
        </w:rPr>
        <w:t xml:space="preserve">is described </w:t>
      </w:r>
      <w:r w:rsidR="00B91797">
        <w:rPr>
          <w:rFonts w:asciiTheme="minorHAnsi" w:hAnsiTheme="minorHAnsi" w:cstheme="minorHAnsi"/>
          <w:color w:val="auto"/>
        </w:rPr>
        <w:t xml:space="preserve">for testing the effects of volatile anesthetics on </w:t>
      </w:r>
      <w:r w:rsidR="0005483F">
        <w:rPr>
          <w:rFonts w:asciiTheme="minorHAnsi" w:hAnsiTheme="minorHAnsi" w:cstheme="minorHAnsi"/>
          <w:color w:val="auto"/>
        </w:rPr>
        <w:t>distinct components of thalamocortical circuits</w:t>
      </w:r>
      <w:r w:rsidR="008C485A">
        <w:rPr>
          <w:rFonts w:asciiTheme="minorHAnsi" w:hAnsiTheme="minorHAnsi" w:cstheme="minorHAnsi"/>
          <w:color w:val="auto"/>
        </w:rPr>
        <w:t xml:space="preserve"> in </w:t>
      </w:r>
      <w:r w:rsidR="008C485A" w:rsidRPr="002B2B85">
        <w:rPr>
          <w:rFonts w:asciiTheme="minorHAnsi" w:hAnsiTheme="minorHAnsi" w:cstheme="minorHAnsi"/>
          <w:color w:val="auto"/>
        </w:rPr>
        <w:t>ex vivo</w:t>
      </w:r>
      <w:r w:rsidR="008C485A">
        <w:rPr>
          <w:rFonts w:asciiTheme="minorHAnsi" w:hAnsiTheme="minorHAnsi" w:cstheme="minorHAnsi"/>
          <w:color w:val="auto"/>
        </w:rPr>
        <w:t xml:space="preserve"> brain slices</w:t>
      </w:r>
      <w:r w:rsidR="00140E7A">
        <w:rPr>
          <w:rFonts w:asciiTheme="minorHAnsi" w:hAnsiTheme="minorHAnsi" w:cstheme="minorHAnsi"/>
          <w:color w:val="auto"/>
        </w:rPr>
        <w:t xml:space="preserve">. </w:t>
      </w:r>
      <w:r w:rsidR="005512D6">
        <w:rPr>
          <w:rFonts w:asciiTheme="minorHAnsi" w:hAnsiTheme="minorHAnsi" w:cstheme="minorHAnsi"/>
          <w:color w:val="auto"/>
        </w:rPr>
        <w:t>Many of the variables and parameters in th</w:t>
      </w:r>
      <w:r w:rsidR="008D07BE">
        <w:rPr>
          <w:rFonts w:asciiTheme="minorHAnsi" w:hAnsiTheme="minorHAnsi" w:cstheme="minorHAnsi"/>
          <w:color w:val="auto"/>
        </w:rPr>
        <w:t xml:space="preserve">e methods </w:t>
      </w:r>
      <w:r w:rsidR="003A4B47">
        <w:rPr>
          <w:rFonts w:asciiTheme="minorHAnsi" w:hAnsiTheme="minorHAnsi" w:cstheme="minorHAnsi"/>
          <w:color w:val="auto"/>
        </w:rPr>
        <w:t xml:space="preserve">described </w:t>
      </w:r>
      <w:r w:rsidR="008D07BE">
        <w:rPr>
          <w:rFonts w:asciiTheme="minorHAnsi" w:hAnsiTheme="minorHAnsi" w:cstheme="minorHAnsi"/>
          <w:color w:val="auto"/>
        </w:rPr>
        <w:t>may be manipulated</w:t>
      </w:r>
      <w:r w:rsidR="003A4B47">
        <w:rPr>
          <w:rFonts w:asciiTheme="minorHAnsi" w:hAnsiTheme="minorHAnsi" w:cstheme="minorHAnsi"/>
          <w:color w:val="auto"/>
        </w:rPr>
        <w:t xml:space="preserve"> </w:t>
      </w:r>
      <w:r w:rsidR="008D07BE">
        <w:rPr>
          <w:rFonts w:asciiTheme="minorHAnsi" w:hAnsiTheme="minorHAnsi" w:cstheme="minorHAnsi"/>
          <w:color w:val="auto"/>
        </w:rPr>
        <w:t xml:space="preserve">for </w:t>
      </w:r>
      <w:r w:rsidR="00066A44">
        <w:rPr>
          <w:rFonts w:asciiTheme="minorHAnsi" w:hAnsiTheme="minorHAnsi" w:cstheme="minorHAnsi"/>
          <w:color w:val="auto"/>
        </w:rPr>
        <w:t>further</w:t>
      </w:r>
      <w:r w:rsidR="00AF3C5F">
        <w:rPr>
          <w:rFonts w:asciiTheme="minorHAnsi" w:hAnsiTheme="minorHAnsi" w:cstheme="minorHAnsi"/>
          <w:color w:val="auto"/>
        </w:rPr>
        <w:t xml:space="preserve"> investigation</w:t>
      </w:r>
      <w:r w:rsidR="00420250">
        <w:rPr>
          <w:rFonts w:asciiTheme="minorHAnsi" w:hAnsiTheme="minorHAnsi" w:cstheme="minorHAnsi"/>
          <w:color w:val="auto"/>
        </w:rPr>
        <w:t>s</w:t>
      </w:r>
      <w:r w:rsidR="0024497F">
        <w:rPr>
          <w:rFonts w:asciiTheme="minorHAnsi" w:hAnsiTheme="minorHAnsi" w:cstheme="minorHAnsi"/>
          <w:color w:val="auto"/>
        </w:rPr>
        <w:t>.</w:t>
      </w:r>
      <w:r w:rsidR="00BC387B">
        <w:rPr>
          <w:rFonts w:asciiTheme="minorHAnsi" w:hAnsiTheme="minorHAnsi" w:cstheme="minorHAnsi"/>
          <w:color w:val="auto"/>
        </w:rPr>
        <w:t xml:space="preserve"> For example, </w:t>
      </w:r>
      <w:r w:rsidR="00D3769F">
        <w:rPr>
          <w:rFonts w:asciiTheme="minorHAnsi" w:hAnsiTheme="minorHAnsi" w:cstheme="minorHAnsi"/>
          <w:color w:val="auto"/>
        </w:rPr>
        <w:t xml:space="preserve">different brain areas, afferent pathways, cell targets, </w:t>
      </w:r>
      <w:r w:rsidR="00E966CE">
        <w:rPr>
          <w:rFonts w:asciiTheme="minorHAnsi" w:hAnsiTheme="minorHAnsi" w:cstheme="minorHAnsi"/>
          <w:color w:val="auto"/>
        </w:rPr>
        <w:t xml:space="preserve">or volatile anesthetics may be </w:t>
      </w:r>
      <w:r w:rsidR="00013127">
        <w:rPr>
          <w:rFonts w:asciiTheme="minorHAnsi" w:hAnsiTheme="minorHAnsi" w:cstheme="minorHAnsi"/>
          <w:color w:val="auto"/>
        </w:rPr>
        <w:t xml:space="preserve">studied </w:t>
      </w:r>
      <w:r w:rsidR="00F446EE">
        <w:rPr>
          <w:rFonts w:asciiTheme="minorHAnsi" w:hAnsiTheme="minorHAnsi" w:cstheme="minorHAnsi"/>
          <w:color w:val="auto"/>
        </w:rPr>
        <w:t xml:space="preserve">by </w:t>
      </w:r>
      <w:r w:rsidR="00864103">
        <w:rPr>
          <w:rFonts w:asciiTheme="minorHAnsi" w:hAnsiTheme="minorHAnsi" w:cstheme="minorHAnsi"/>
          <w:color w:val="auto"/>
        </w:rPr>
        <w:t xml:space="preserve">adapting the outlined </w:t>
      </w:r>
      <w:r w:rsidR="00EB66EC">
        <w:rPr>
          <w:rFonts w:asciiTheme="minorHAnsi" w:hAnsiTheme="minorHAnsi" w:cstheme="minorHAnsi"/>
          <w:color w:val="auto"/>
        </w:rPr>
        <w:t xml:space="preserve">methods </w:t>
      </w:r>
      <w:r w:rsidR="0061058E">
        <w:rPr>
          <w:rFonts w:asciiTheme="minorHAnsi" w:hAnsiTheme="minorHAnsi" w:cstheme="minorHAnsi"/>
          <w:color w:val="auto"/>
        </w:rPr>
        <w:t>to answer</w:t>
      </w:r>
      <w:r w:rsidR="00EB66EC">
        <w:rPr>
          <w:rFonts w:asciiTheme="minorHAnsi" w:hAnsiTheme="minorHAnsi" w:cstheme="minorHAnsi"/>
          <w:color w:val="auto"/>
        </w:rPr>
        <w:t xml:space="preserve"> novel </w:t>
      </w:r>
      <w:r w:rsidR="0061058E">
        <w:rPr>
          <w:rFonts w:asciiTheme="minorHAnsi" w:hAnsiTheme="minorHAnsi" w:cstheme="minorHAnsi"/>
          <w:color w:val="auto"/>
        </w:rPr>
        <w:t>questions</w:t>
      </w:r>
      <w:r w:rsidR="00EB66EC">
        <w:rPr>
          <w:rFonts w:asciiTheme="minorHAnsi" w:hAnsiTheme="minorHAnsi" w:cstheme="minorHAnsi"/>
          <w:color w:val="auto"/>
        </w:rPr>
        <w:t>.</w:t>
      </w:r>
      <w:r w:rsidR="0061058E">
        <w:rPr>
          <w:rFonts w:asciiTheme="minorHAnsi" w:hAnsiTheme="minorHAnsi" w:cstheme="minorHAnsi"/>
          <w:color w:val="auto"/>
        </w:rPr>
        <w:t xml:space="preserve"> </w:t>
      </w:r>
      <w:r w:rsidR="00D36B0F">
        <w:rPr>
          <w:rFonts w:asciiTheme="minorHAnsi" w:hAnsiTheme="minorHAnsi" w:cstheme="minorHAnsi"/>
          <w:color w:val="auto"/>
        </w:rPr>
        <w:t xml:space="preserve">Combined with </w:t>
      </w:r>
      <w:r w:rsidR="004C7D92">
        <w:rPr>
          <w:rFonts w:asciiTheme="minorHAnsi" w:hAnsiTheme="minorHAnsi" w:cstheme="minorHAnsi"/>
          <w:color w:val="auto"/>
        </w:rPr>
        <w:t>other</w:t>
      </w:r>
      <w:r w:rsidR="00CA1221">
        <w:rPr>
          <w:rFonts w:asciiTheme="minorHAnsi" w:hAnsiTheme="minorHAnsi" w:cstheme="minorHAnsi"/>
          <w:color w:val="auto"/>
        </w:rPr>
        <w:t xml:space="preserve"> theoretical and experimental </w:t>
      </w:r>
      <w:r w:rsidR="00BE2A24">
        <w:rPr>
          <w:rFonts w:asciiTheme="minorHAnsi" w:hAnsiTheme="minorHAnsi" w:cstheme="minorHAnsi"/>
          <w:color w:val="auto"/>
        </w:rPr>
        <w:t xml:space="preserve">methods, </w:t>
      </w:r>
      <w:r w:rsidR="00975C23">
        <w:rPr>
          <w:rFonts w:asciiTheme="minorHAnsi" w:hAnsiTheme="minorHAnsi" w:cstheme="minorHAnsi"/>
          <w:color w:val="auto"/>
        </w:rPr>
        <w:t xml:space="preserve">study of </w:t>
      </w:r>
      <w:r w:rsidR="004A2C3A">
        <w:rPr>
          <w:rFonts w:asciiTheme="minorHAnsi" w:hAnsiTheme="minorHAnsi" w:cstheme="minorHAnsi"/>
          <w:color w:val="auto"/>
        </w:rPr>
        <w:t xml:space="preserve">unique cellular and network components </w:t>
      </w:r>
      <w:r w:rsidR="00DE1056">
        <w:rPr>
          <w:rFonts w:asciiTheme="minorHAnsi" w:hAnsiTheme="minorHAnsi" w:cstheme="minorHAnsi"/>
          <w:color w:val="auto"/>
        </w:rPr>
        <w:t>using</w:t>
      </w:r>
      <w:r w:rsidR="00944482">
        <w:rPr>
          <w:rFonts w:asciiTheme="minorHAnsi" w:hAnsiTheme="minorHAnsi" w:cstheme="minorHAnsi"/>
          <w:color w:val="auto"/>
        </w:rPr>
        <w:t xml:space="preserve"> </w:t>
      </w:r>
      <w:r w:rsidR="004A2C25" w:rsidRPr="002B2B85">
        <w:rPr>
          <w:rFonts w:asciiTheme="minorHAnsi" w:hAnsiTheme="minorHAnsi" w:cstheme="minorHAnsi"/>
          <w:color w:val="auto"/>
        </w:rPr>
        <w:t xml:space="preserve">ex </w:t>
      </w:r>
      <w:r w:rsidR="004A2C25" w:rsidRPr="002B2B85">
        <w:t xml:space="preserve">vivo </w:t>
      </w:r>
      <w:r w:rsidR="00590406">
        <w:t xml:space="preserve">brain </w:t>
      </w:r>
      <w:r w:rsidR="004A2C25">
        <w:t xml:space="preserve">slices </w:t>
      </w:r>
      <w:r w:rsidR="00451CEC" w:rsidRPr="004A2C25">
        <w:t>will</w:t>
      </w:r>
      <w:r w:rsidR="00451CEC">
        <w:rPr>
          <w:rFonts w:asciiTheme="minorHAnsi" w:hAnsiTheme="minorHAnsi" w:cstheme="minorHAnsi"/>
          <w:color w:val="auto"/>
        </w:rPr>
        <w:t xml:space="preserve"> advance our understanding of </w:t>
      </w:r>
      <w:r w:rsidR="004A2C3A">
        <w:rPr>
          <w:rFonts w:asciiTheme="minorHAnsi" w:hAnsiTheme="minorHAnsi" w:cstheme="minorHAnsi"/>
          <w:color w:val="auto"/>
        </w:rPr>
        <w:t xml:space="preserve">the dynamic brain, </w:t>
      </w:r>
      <w:r w:rsidR="00451CEC">
        <w:rPr>
          <w:rFonts w:asciiTheme="minorHAnsi" w:hAnsiTheme="minorHAnsi" w:cstheme="minorHAnsi"/>
          <w:color w:val="auto"/>
        </w:rPr>
        <w:t xml:space="preserve">and the changes </w:t>
      </w:r>
      <w:r w:rsidR="004A2C3A">
        <w:rPr>
          <w:rFonts w:asciiTheme="minorHAnsi" w:hAnsiTheme="minorHAnsi" w:cstheme="minorHAnsi"/>
          <w:color w:val="auto"/>
        </w:rPr>
        <w:t>it</w:t>
      </w:r>
      <w:r w:rsidR="00451CEC">
        <w:rPr>
          <w:rFonts w:asciiTheme="minorHAnsi" w:hAnsiTheme="minorHAnsi" w:cstheme="minorHAnsi"/>
          <w:color w:val="auto"/>
        </w:rPr>
        <w:t xml:space="preserve"> undergo</w:t>
      </w:r>
      <w:r w:rsidR="004A2C3A">
        <w:rPr>
          <w:rFonts w:asciiTheme="minorHAnsi" w:hAnsiTheme="minorHAnsi" w:cstheme="minorHAnsi"/>
          <w:color w:val="auto"/>
        </w:rPr>
        <w:t>es</w:t>
      </w:r>
      <w:r w:rsidR="00451CEC">
        <w:rPr>
          <w:rFonts w:asciiTheme="minorHAnsi" w:hAnsiTheme="minorHAnsi" w:cstheme="minorHAnsi"/>
          <w:color w:val="auto"/>
        </w:rPr>
        <w:t xml:space="preserve"> during </w:t>
      </w:r>
      <w:r w:rsidR="00AA1DF6">
        <w:rPr>
          <w:rFonts w:asciiTheme="minorHAnsi" w:hAnsiTheme="minorHAnsi" w:cstheme="minorHAnsi"/>
          <w:color w:val="auto"/>
        </w:rPr>
        <w:t>pharma</w:t>
      </w:r>
      <w:r w:rsidR="00B87F10">
        <w:rPr>
          <w:rFonts w:asciiTheme="minorHAnsi" w:hAnsiTheme="minorHAnsi" w:cstheme="minorHAnsi"/>
          <w:color w:val="auto"/>
        </w:rPr>
        <w:t>co</w:t>
      </w:r>
      <w:r w:rsidR="00AA1DF6">
        <w:rPr>
          <w:rFonts w:asciiTheme="minorHAnsi" w:hAnsiTheme="minorHAnsi" w:cstheme="minorHAnsi"/>
          <w:color w:val="auto"/>
        </w:rPr>
        <w:t xml:space="preserve">logical and </w:t>
      </w:r>
      <w:r w:rsidR="00B87F10">
        <w:rPr>
          <w:rFonts w:asciiTheme="minorHAnsi" w:hAnsiTheme="minorHAnsi" w:cstheme="minorHAnsi"/>
          <w:color w:val="auto"/>
        </w:rPr>
        <w:t xml:space="preserve">pathophysiological </w:t>
      </w:r>
      <w:r w:rsidR="00451CEC">
        <w:rPr>
          <w:rFonts w:asciiTheme="minorHAnsi" w:hAnsiTheme="minorHAnsi" w:cstheme="minorHAnsi"/>
          <w:color w:val="auto"/>
        </w:rPr>
        <w:t xml:space="preserve">changes in </w:t>
      </w:r>
      <w:r w:rsidR="00AA1DF6">
        <w:rPr>
          <w:rFonts w:asciiTheme="minorHAnsi" w:hAnsiTheme="minorHAnsi" w:cstheme="minorHAnsi"/>
          <w:color w:val="auto"/>
        </w:rPr>
        <w:t>consciousness.</w:t>
      </w:r>
    </w:p>
    <w:p w14:paraId="78728D18" w14:textId="706614AE" w:rsidR="00014314" w:rsidRPr="00314649" w:rsidRDefault="00014314" w:rsidP="001B1519">
      <w:pPr>
        <w:rPr>
          <w:rFonts w:asciiTheme="minorHAnsi" w:hAnsiTheme="minorHAnsi" w:cstheme="minorHAnsi"/>
          <w:color w:val="auto"/>
        </w:rPr>
      </w:pPr>
    </w:p>
    <w:p w14:paraId="1734505F" w14:textId="5AD80FB4" w:rsidR="00AA03DF" w:rsidRPr="00314649" w:rsidRDefault="00AA03DF" w:rsidP="001B1519">
      <w:pPr>
        <w:pStyle w:val="NormalWeb"/>
        <w:spacing w:before="0" w:beforeAutospacing="0" w:after="0" w:afterAutospacing="0"/>
        <w:rPr>
          <w:rFonts w:asciiTheme="minorHAnsi" w:hAnsiTheme="minorHAnsi" w:cstheme="minorHAnsi"/>
          <w:color w:val="808080"/>
        </w:rPr>
      </w:pPr>
      <w:r w:rsidRPr="00314649">
        <w:rPr>
          <w:rFonts w:asciiTheme="minorHAnsi" w:hAnsiTheme="minorHAnsi" w:cstheme="minorHAnsi"/>
          <w:b/>
          <w:bCs/>
        </w:rPr>
        <w:t xml:space="preserve">ACKNOWLEDGMENTS: </w:t>
      </w:r>
    </w:p>
    <w:p w14:paraId="710840FC" w14:textId="7B55E298" w:rsidR="005F3E06" w:rsidRDefault="00FD179B" w:rsidP="007A4DD6">
      <w:pPr>
        <w:rPr>
          <w:rFonts w:asciiTheme="minorHAnsi" w:hAnsiTheme="minorHAnsi" w:cstheme="minorHAnsi"/>
          <w:color w:val="auto"/>
          <w:shd w:val="clear" w:color="auto" w:fill="FFFFFF"/>
        </w:rPr>
      </w:pPr>
      <w:r w:rsidRPr="00FD179B">
        <w:rPr>
          <w:rFonts w:asciiTheme="minorHAnsi" w:hAnsiTheme="minorHAnsi" w:cstheme="minorHAnsi"/>
          <w:color w:val="auto"/>
          <w:shd w:val="clear" w:color="auto" w:fill="FFFFFF"/>
        </w:rPr>
        <w:t xml:space="preserve">The authors thank </w:t>
      </w:r>
      <w:r w:rsidR="00067D9B">
        <w:rPr>
          <w:rFonts w:asciiTheme="minorHAnsi" w:hAnsiTheme="minorHAnsi" w:cstheme="minorHAnsi"/>
          <w:color w:val="auto"/>
          <w:shd w:val="clear" w:color="auto" w:fill="FFFFFF"/>
        </w:rPr>
        <w:t>Bryan Krause</w:t>
      </w:r>
      <w:r w:rsidRPr="00FD179B">
        <w:rPr>
          <w:rFonts w:asciiTheme="minorHAnsi" w:hAnsiTheme="minorHAnsi" w:cstheme="minorHAnsi"/>
          <w:color w:val="auto"/>
          <w:shd w:val="clear" w:color="auto" w:fill="FFFFFF"/>
        </w:rPr>
        <w:t xml:space="preserve"> for technical support</w:t>
      </w:r>
      <w:r w:rsidR="00067D9B">
        <w:rPr>
          <w:rFonts w:asciiTheme="minorHAnsi" w:hAnsiTheme="minorHAnsi" w:cstheme="minorHAnsi"/>
          <w:color w:val="auto"/>
          <w:shd w:val="clear" w:color="auto" w:fill="FFFFFF"/>
        </w:rPr>
        <w:t xml:space="preserve"> and </w:t>
      </w:r>
      <w:r w:rsidR="00DF0DDD">
        <w:rPr>
          <w:rFonts w:asciiTheme="minorHAnsi" w:hAnsiTheme="minorHAnsi" w:cstheme="minorHAnsi"/>
          <w:color w:val="auto"/>
          <w:shd w:val="clear" w:color="auto" w:fill="FFFFFF"/>
        </w:rPr>
        <w:t>guidance</w:t>
      </w:r>
      <w:r w:rsidRPr="00FD179B">
        <w:rPr>
          <w:rFonts w:asciiTheme="minorHAnsi" w:hAnsiTheme="minorHAnsi" w:cstheme="minorHAnsi"/>
          <w:color w:val="auto"/>
          <w:shd w:val="clear" w:color="auto" w:fill="FFFFFF"/>
        </w:rPr>
        <w:t xml:space="preserve"> on this project</w:t>
      </w:r>
      <w:r w:rsidR="00DF0DDD">
        <w:rPr>
          <w:rFonts w:asciiTheme="minorHAnsi" w:hAnsiTheme="minorHAnsi" w:cstheme="minorHAnsi"/>
          <w:color w:val="auto"/>
          <w:shd w:val="clear" w:color="auto" w:fill="FFFFFF"/>
        </w:rPr>
        <w:t>.</w:t>
      </w:r>
    </w:p>
    <w:p w14:paraId="1D37B5A0" w14:textId="77777777" w:rsidR="00DF0DDD" w:rsidRDefault="00DF0DDD" w:rsidP="007A4DD6">
      <w:pPr>
        <w:rPr>
          <w:rFonts w:asciiTheme="minorHAnsi" w:hAnsiTheme="minorHAnsi" w:cstheme="minorHAnsi"/>
          <w:color w:val="auto"/>
          <w:shd w:val="clear" w:color="auto" w:fill="FFFFFF"/>
        </w:rPr>
      </w:pPr>
    </w:p>
    <w:p w14:paraId="246DCD94" w14:textId="301D59BC" w:rsidR="007A4DD6" w:rsidRPr="009B6FB3" w:rsidRDefault="009B6FB3" w:rsidP="007A4DD6">
      <w:pPr>
        <w:rPr>
          <w:rFonts w:asciiTheme="minorHAnsi" w:hAnsiTheme="minorHAnsi" w:cstheme="minorHAnsi"/>
          <w:color w:val="auto"/>
        </w:rPr>
      </w:pPr>
      <w:r w:rsidRPr="009B6FB3">
        <w:rPr>
          <w:rFonts w:asciiTheme="minorHAnsi" w:hAnsiTheme="minorHAnsi" w:cstheme="minorHAnsi"/>
          <w:color w:val="auto"/>
          <w:shd w:val="clear" w:color="auto" w:fill="FFFFFF"/>
        </w:rPr>
        <w:t>This work was supported by the International Anesthesia Research Society (IMRA to AR)</w:t>
      </w:r>
      <w:r w:rsidR="00AD1200">
        <w:rPr>
          <w:rFonts w:asciiTheme="minorHAnsi" w:hAnsiTheme="minorHAnsi" w:cstheme="minorHAnsi"/>
          <w:color w:val="auto"/>
        </w:rPr>
        <w:t xml:space="preserve">, </w:t>
      </w:r>
      <w:r w:rsidR="00AD1200" w:rsidRPr="00AD1200">
        <w:rPr>
          <w:rFonts w:asciiTheme="minorHAnsi" w:hAnsiTheme="minorHAnsi" w:cstheme="minorHAnsi"/>
          <w:color w:val="auto"/>
        </w:rPr>
        <w:t xml:space="preserve">National </w:t>
      </w:r>
      <w:r w:rsidR="00AD1200" w:rsidRPr="00AD1200">
        <w:rPr>
          <w:rFonts w:asciiTheme="minorHAnsi" w:hAnsiTheme="minorHAnsi" w:cstheme="minorHAnsi"/>
          <w:color w:val="auto"/>
        </w:rPr>
        <w:lastRenderedPageBreak/>
        <w:t>Institutes of Health (R01 GM109086 to MIB), and the Department of Anesthesiology, School of Medicine and Public Health, University of Wisconsin, Madison, WI, USA.</w:t>
      </w:r>
    </w:p>
    <w:p w14:paraId="2D96E92E" w14:textId="77303797" w:rsidR="00AA03DF" w:rsidRPr="00314649" w:rsidRDefault="00AA03DF" w:rsidP="001B1519">
      <w:pPr>
        <w:rPr>
          <w:rFonts w:asciiTheme="minorHAnsi" w:hAnsiTheme="minorHAnsi" w:cstheme="minorHAnsi"/>
          <w:b/>
          <w:bCs/>
        </w:rPr>
      </w:pPr>
    </w:p>
    <w:p w14:paraId="5D52ED8B" w14:textId="16F52BB4" w:rsidR="00AA03DF" w:rsidRPr="00314649" w:rsidRDefault="00AA03DF" w:rsidP="001B1519">
      <w:pPr>
        <w:pStyle w:val="NormalWeb"/>
        <w:spacing w:before="0" w:beforeAutospacing="0" w:after="0" w:afterAutospacing="0"/>
        <w:rPr>
          <w:rFonts w:asciiTheme="minorHAnsi" w:hAnsiTheme="minorHAnsi" w:cstheme="minorHAnsi"/>
          <w:color w:val="808080"/>
        </w:rPr>
      </w:pPr>
      <w:r w:rsidRPr="00314649">
        <w:rPr>
          <w:rFonts w:asciiTheme="minorHAnsi" w:hAnsiTheme="minorHAnsi" w:cstheme="minorHAnsi"/>
          <w:b/>
        </w:rPr>
        <w:t>DISCLOSURES</w:t>
      </w:r>
      <w:r w:rsidRPr="00314649">
        <w:rPr>
          <w:rFonts w:asciiTheme="minorHAnsi" w:hAnsiTheme="minorHAnsi" w:cstheme="minorHAnsi"/>
          <w:b/>
          <w:bCs/>
        </w:rPr>
        <w:t xml:space="preserve">: </w:t>
      </w:r>
    </w:p>
    <w:p w14:paraId="4E0C3135" w14:textId="5D0B6341" w:rsidR="007A4DD6" w:rsidRPr="00314649" w:rsidRDefault="00A306BC" w:rsidP="007A4DD6">
      <w:pPr>
        <w:rPr>
          <w:rFonts w:asciiTheme="minorHAnsi" w:hAnsiTheme="minorHAnsi" w:cstheme="minorHAnsi"/>
          <w:color w:val="808080" w:themeColor="background1" w:themeShade="80"/>
        </w:rPr>
      </w:pPr>
      <w:r w:rsidRPr="00A306BC">
        <w:rPr>
          <w:rFonts w:asciiTheme="minorHAnsi" w:hAnsiTheme="minorHAnsi" w:cstheme="minorHAnsi"/>
          <w:color w:val="auto"/>
        </w:rPr>
        <w:t>The authors have nothing to disclose.</w:t>
      </w:r>
    </w:p>
    <w:p w14:paraId="66030076" w14:textId="77777777" w:rsidR="00AA03DF" w:rsidRPr="00314649" w:rsidRDefault="00AA03DF" w:rsidP="001B1519">
      <w:pPr>
        <w:rPr>
          <w:rFonts w:asciiTheme="minorHAnsi" w:hAnsiTheme="minorHAnsi" w:cstheme="minorHAnsi"/>
          <w:color w:val="auto"/>
        </w:rPr>
      </w:pPr>
    </w:p>
    <w:p w14:paraId="4584422C" w14:textId="79F53CDD" w:rsidR="008D6F5A" w:rsidRPr="00474333" w:rsidRDefault="009726EE" w:rsidP="0096025A">
      <w:pPr>
        <w:rPr>
          <w:rFonts w:asciiTheme="minorHAnsi" w:hAnsiTheme="minorHAnsi" w:cstheme="minorHAnsi"/>
          <w:color w:val="7F7F7F" w:themeColor="text1" w:themeTint="80"/>
          <w:lang w:val="de-DE"/>
        </w:rPr>
      </w:pPr>
      <w:r w:rsidRPr="00474333">
        <w:rPr>
          <w:rFonts w:asciiTheme="minorHAnsi" w:hAnsiTheme="minorHAnsi" w:cstheme="minorHAnsi"/>
          <w:b/>
          <w:bCs/>
          <w:lang w:val="de-DE"/>
        </w:rPr>
        <w:t>REFERENCES</w:t>
      </w:r>
      <w:r w:rsidR="00D04760" w:rsidRPr="00474333">
        <w:rPr>
          <w:rFonts w:asciiTheme="minorHAnsi" w:hAnsiTheme="minorHAnsi" w:cstheme="minorHAnsi"/>
          <w:b/>
          <w:bCs/>
          <w:lang w:val="de-DE"/>
        </w:rPr>
        <w:t>:</w:t>
      </w:r>
    </w:p>
    <w:p w14:paraId="5EF31B7F" w14:textId="77777777" w:rsidR="00B910EE" w:rsidRPr="00233290" w:rsidRDefault="00B910EE" w:rsidP="001D4D05">
      <w:pPr>
        <w:widowControl/>
        <w:autoSpaceDE/>
        <w:autoSpaceDN/>
        <w:adjustRightInd/>
        <w:jc w:val="left"/>
        <w:rPr>
          <w:rFonts w:asciiTheme="minorHAnsi" w:hAnsiTheme="minorHAnsi" w:cstheme="minorHAnsi"/>
          <w:color w:val="7F7F7F" w:themeColor="text1" w:themeTint="80"/>
          <w:lang w:val="de-DE"/>
        </w:rPr>
      </w:pPr>
    </w:p>
    <w:p w14:paraId="2A2BC94D" w14:textId="4335A5B6" w:rsidR="00E04B2B" w:rsidRPr="00E04B2B" w:rsidRDefault="00B910EE" w:rsidP="001D4D05">
      <w:pPr>
        <w:pStyle w:val="EndNoteBibliography"/>
      </w:pPr>
      <w:r>
        <w:rPr>
          <w:rFonts w:asciiTheme="minorHAnsi" w:hAnsiTheme="minorHAnsi" w:cstheme="minorHAnsi"/>
          <w:color w:val="7F7F7F" w:themeColor="text1" w:themeTint="80"/>
        </w:rPr>
        <w:fldChar w:fldCharType="begin"/>
      </w:r>
      <w:r w:rsidRPr="00233290">
        <w:rPr>
          <w:rFonts w:asciiTheme="minorHAnsi" w:hAnsiTheme="minorHAnsi" w:cstheme="minorHAnsi"/>
          <w:color w:val="7F7F7F" w:themeColor="text1" w:themeTint="80"/>
          <w:lang w:val="de-DE"/>
        </w:rPr>
        <w:instrText xml:space="preserve"> ADDIN EN.REFLIST </w:instrText>
      </w:r>
      <w:r>
        <w:rPr>
          <w:rFonts w:asciiTheme="minorHAnsi" w:hAnsiTheme="minorHAnsi" w:cstheme="minorHAnsi"/>
          <w:color w:val="7F7F7F" w:themeColor="text1" w:themeTint="80"/>
        </w:rPr>
        <w:fldChar w:fldCharType="separate"/>
      </w:r>
      <w:r w:rsidR="00E04B2B" w:rsidRPr="00BB1BD8">
        <w:rPr>
          <w:lang w:val="de-DE"/>
        </w:rPr>
        <w:t>1</w:t>
      </w:r>
      <w:r w:rsidR="00E04B2B" w:rsidRPr="00BB1BD8">
        <w:rPr>
          <w:lang w:val="de-DE"/>
        </w:rPr>
        <w:tab/>
        <w:t>Baumgart, J. P.</w:t>
      </w:r>
      <w:r w:rsidR="00E04B2B" w:rsidRPr="00BB1BD8">
        <w:rPr>
          <w:i/>
          <w:lang w:val="de-DE"/>
        </w:rPr>
        <w:t xml:space="preserve"> </w:t>
      </w:r>
      <w:r w:rsidR="00E04B2B" w:rsidRPr="00DD4DBE">
        <w:rPr>
          <w:iCs/>
          <w:lang w:val="de-DE"/>
        </w:rPr>
        <w:t>et al.</w:t>
      </w:r>
      <w:r w:rsidR="00E04B2B" w:rsidRPr="00BB1BD8">
        <w:rPr>
          <w:lang w:val="de-DE"/>
        </w:rPr>
        <w:t xml:space="preserve"> </w:t>
      </w:r>
      <w:r w:rsidR="00E04B2B" w:rsidRPr="00E04B2B">
        <w:t xml:space="preserve">Isoflurane inhibits synaptic vesicle exocytosis through reduced Ca2+ influx, not Ca2+-exocytosis coupling. </w:t>
      </w:r>
      <w:r w:rsidR="00E04B2B" w:rsidRPr="00E04B2B">
        <w:rPr>
          <w:i/>
        </w:rPr>
        <w:t>Proc</w:t>
      </w:r>
      <w:r w:rsidR="00DD4DBE">
        <w:rPr>
          <w:i/>
        </w:rPr>
        <w:t>eedings of the</w:t>
      </w:r>
      <w:r w:rsidR="00E04B2B" w:rsidRPr="00E04B2B">
        <w:rPr>
          <w:i/>
        </w:rPr>
        <w:t xml:space="preserve"> Nat</w:t>
      </w:r>
      <w:r w:rsidR="00DD4DBE">
        <w:rPr>
          <w:i/>
        </w:rPr>
        <w:t>iona</w:t>
      </w:r>
      <w:r w:rsidR="00E04B2B" w:rsidRPr="00E04B2B">
        <w:rPr>
          <w:i/>
        </w:rPr>
        <w:t>l Acad</w:t>
      </w:r>
      <w:r w:rsidR="00DD4DBE">
        <w:rPr>
          <w:i/>
        </w:rPr>
        <w:t>emy of</w:t>
      </w:r>
      <w:r w:rsidR="00E04B2B" w:rsidRPr="00E04B2B">
        <w:rPr>
          <w:i/>
        </w:rPr>
        <w:t xml:space="preserve"> Sci</w:t>
      </w:r>
      <w:r w:rsidR="00DD4DBE">
        <w:rPr>
          <w:i/>
        </w:rPr>
        <w:t>ences</w:t>
      </w:r>
      <w:r w:rsidR="00E04B2B" w:rsidRPr="00E04B2B">
        <w:rPr>
          <w:i/>
        </w:rPr>
        <w:t xml:space="preserve"> U</w:t>
      </w:r>
      <w:r w:rsidR="00DD4DBE">
        <w:rPr>
          <w:i/>
        </w:rPr>
        <w:t>.</w:t>
      </w:r>
      <w:r w:rsidR="00E04B2B" w:rsidRPr="00E04B2B">
        <w:rPr>
          <w:i/>
        </w:rPr>
        <w:t>S</w:t>
      </w:r>
      <w:r w:rsidR="00DD4DBE">
        <w:rPr>
          <w:i/>
        </w:rPr>
        <w:t>.</w:t>
      </w:r>
      <w:r w:rsidR="00E04B2B" w:rsidRPr="00E04B2B">
        <w:rPr>
          <w:i/>
        </w:rPr>
        <w:t>A.</w:t>
      </w:r>
      <w:r w:rsidR="00E04B2B" w:rsidRPr="00E04B2B">
        <w:t xml:space="preserve"> </w:t>
      </w:r>
      <w:r w:rsidR="00E04B2B" w:rsidRPr="00E04B2B">
        <w:rPr>
          <w:b/>
        </w:rPr>
        <w:t>112</w:t>
      </w:r>
      <w:r w:rsidR="00E04B2B" w:rsidRPr="00E04B2B">
        <w:t xml:space="preserve"> (38), 11959-11964 (2015).</w:t>
      </w:r>
    </w:p>
    <w:p w14:paraId="066EB785" w14:textId="09BCB578" w:rsidR="00E04B2B" w:rsidRPr="00E04B2B" w:rsidRDefault="00E04B2B" w:rsidP="001D4D05">
      <w:pPr>
        <w:pStyle w:val="EndNoteBibliography"/>
      </w:pPr>
      <w:r w:rsidRPr="00E04B2B">
        <w:t>2</w:t>
      </w:r>
      <w:r w:rsidRPr="00E04B2B">
        <w:tab/>
        <w:t>Herring, B. E., Xie, Z., Marks, J.</w:t>
      </w:r>
      <w:r w:rsidR="00DD4DBE">
        <w:t xml:space="preserve">, </w:t>
      </w:r>
      <w:r w:rsidRPr="00E04B2B">
        <w:t xml:space="preserve">Fox, A. P. Isoflurane inhibits the neurotransmitter release machinery. </w:t>
      </w:r>
      <w:r w:rsidRPr="00E04B2B">
        <w:rPr>
          <w:i/>
        </w:rPr>
        <w:t>J</w:t>
      </w:r>
      <w:r w:rsidR="00DD4DBE">
        <w:rPr>
          <w:i/>
        </w:rPr>
        <w:t>ournal of</w:t>
      </w:r>
      <w:r w:rsidRPr="00E04B2B">
        <w:rPr>
          <w:i/>
        </w:rPr>
        <w:t xml:space="preserve"> Neurophysiol</w:t>
      </w:r>
      <w:r w:rsidR="00DD4DBE">
        <w:rPr>
          <w:i/>
        </w:rPr>
        <w:t>ogy</w:t>
      </w:r>
      <w:r w:rsidRPr="00E04B2B">
        <w:rPr>
          <w:i/>
        </w:rPr>
        <w:t>.</w:t>
      </w:r>
      <w:r w:rsidRPr="00E04B2B">
        <w:t xml:space="preserve"> </w:t>
      </w:r>
      <w:r w:rsidRPr="00E04B2B">
        <w:rPr>
          <w:b/>
        </w:rPr>
        <w:t>102</w:t>
      </w:r>
      <w:r w:rsidRPr="00E04B2B">
        <w:t xml:space="preserve"> (2), 1265-1273 (2009).</w:t>
      </w:r>
    </w:p>
    <w:p w14:paraId="20E8E9F0" w14:textId="288FFD40" w:rsidR="00E04B2B" w:rsidRPr="00E04B2B" w:rsidRDefault="00E04B2B" w:rsidP="001D4D05">
      <w:pPr>
        <w:pStyle w:val="EndNoteBibliography"/>
      </w:pPr>
      <w:r w:rsidRPr="00E04B2B">
        <w:t>3</w:t>
      </w:r>
      <w:r w:rsidRPr="00E04B2B">
        <w:tab/>
        <w:t>Xie, Z.</w:t>
      </w:r>
      <w:r w:rsidRPr="00E04B2B">
        <w:rPr>
          <w:i/>
        </w:rPr>
        <w:t xml:space="preserve"> </w:t>
      </w:r>
      <w:r w:rsidRPr="00DD4DBE">
        <w:rPr>
          <w:iCs/>
        </w:rPr>
        <w:t>et al.</w:t>
      </w:r>
      <w:r w:rsidRPr="00E04B2B">
        <w:t xml:space="preserve"> Interaction of anesthetics with neurotransmitter release machinery proteins. </w:t>
      </w:r>
      <w:r w:rsidRPr="00E04B2B">
        <w:rPr>
          <w:i/>
        </w:rPr>
        <w:t xml:space="preserve">Journal of </w:t>
      </w:r>
      <w:r w:rsidR="00DD4DBE">
        <w:rPr>
          <w:i/>
        </w:rPr>
        <w:t>N</w:t>
      </w:r>
      <w:r w:rsidRPr="00E04B2B">
        <w:rPr>
          <w:i/>
        </w:rPr>
        <w:t>europhysiology.</w:t>
      </w:r>
      <w:r w:rsidRPr="00E04B2B">
        <w:t xml:space="preserve"> </w:t>
      </w:r>
      <w:r w:rsidRPr="00E04B2B">
        <w:rPr>
          <w:b/>
        </w:rPr>
        <w:t>109</w:t>
      </w:r>
      <w:r w:rsidRPr="00E04B2B">
        <w:t xml:space="preserve"> (3), 758-767 (2013).</w:t>
      </w:r>
    </w:p>
    <w:p w14:paraId="18511FF4" w14:textId="75F722B1" w:rsidR="00E04B2B" w:rsidRPr="00E04B2B" w:rsidRDefault="00E04B2B" w:rsidP="001D4D05">
      <w:pPr>
        <w:pStyle w:val="EndNoteBibliography"/>
      </w:pPr>
      <w:r w:rsidRPr="00E04B2B">
        <w:t>4</w:t>
      </w:r>
      <w:r w:rsidRPr="00E04B2B">
        <w:tab/>
        <w:t>Crick, F.</w:t>
      </w:r>
      <w:r w:rsidR="00DD4DBE">
        <w:t xml:space="preserve">, </w:t>
      </w:r>
      <w:r w:rsidRPr="00E04B2B">
        <w:t xml:space="preserve">Koch, C. A framework for consciousness. </w:t>
      </w:r>
      <w:r w:rsidRPr="00E04B2B">
        <w:rPr>
          <w:i/>
        </w:rPr>
        <w:t>Nat</w:t>
      </w:r>
      <w:r w:rsidR="00DD4DBE">
        <w:rPr>
          <w:i/>
        </w:rPr>
        <w:t>ure</w:t>
      </w:r>
      <w:r w:rsidRPr="00E04B2B">
        <w:rPr>
          <w:i/>
        </w:rPr>
        <w:t xml:space="preserve"> Neurosci</w:t>
      </w:r>
      <w:r w:rsidR="00DD4DBE">
        <w:rPr>
          <w:i/>
        </w:rPr>
        <w:t>ences</w:t>
      </w:r>
      <w:r w:rsidRPr="00E04B2B">
        <w:rPr>
          <w:i/>
        </w:rPr>
        <w:t>.</w:t>
      </w:r>
      <w:r w:rsidRPr="00E04B2B">
        <w:t xml:space="preserve"> </w:t>
      </w:r>
      <w:r w:rsidRPr="00E04B2B">
        <w:rPr>
          <w:b/>
        </w:rPr>
        <w:t>6</w:t>
      </w:r>
      <w:r w:rsidRPr="00E04B2B">
        <w:t xml:space="preserve"> (2), 119-126 (2003).</w:t>
      </w:r>
    </w:p>
    <w:p w14:paraId="6D29C773" w14:textId="39E66850" w:rsidR="00E04B2B" w:rsidRPr="00E04B2B" w:rsidRDefault="00E04B2B" w:rsidP="001D4D05">
      <w:pPr>
        <w:pStyle w:val="EndNoteBibliography"/>
      </w:pPr>
      <w:r w:rsidRPr="00E04B2B">
        <w:t>5</w:t>
      </w:r>
      <w:r w:rsidRPr="00E04B2B">
        <w:tab/>
        <w:t>Koch, C., Massimini, M., Boly, M.</w:t>
      </w:r>
      <w:r w:rsidR="00DD4DBE">
        <w:t>,</w:t>
      </w:r>
      <w:r w:rsidRPr="00E04B2B">
        <w:t xml:space="preserve"> Tononi, G. Neural correlates of consciousness: progress and problems. </w:t>
      </w:r>
      <w:r w:rsidRPr="00E04B2B">
        <w:rPr>
          <w:i/>
        </w:rPr>
        <w:t>Nat</w:t>
      </w:r>
      <w:r w:rsidR="00DD4DBE">
        <w:rPr>
          <w:i/>
        </w:rPr>
        <w:t>ure</w:t>
      </w:r>
      <w:r w:rsidRPr="00E04B2B">
        <w:rPr>
          <w:i/>
        </w:rPr>
        <w:t xml:space="preserve"> Rev</w:t>
      </w:r>
      <w:r w:rsidR="00DD4DBE">
        <w:rPr>
          <w:i/>
        </w:rPr>
        <w:t>iews</w:t>
      </w:r>
      <w:r w:rsidRPr="00E04B2B">
        <w:rPr>
          <w:i/>
        </w:rPr>
        <w:t xml:space="preserve"> Neurosci</w:t>
      </w:r>
      <w:r w:rsidR="00DD4DBE">
        <w:rPr>
          <w:i/>
        </w:rPr>
        <w:t>ences</w:t>
      </w:r>
      <w:r w:rsidRPr="00E04B2B">
        <w:rPr>
          <w:i/>
        </w:rPr>
        <w:t>.</w:t>
      </w:r>
      <w:r w:rsidRPr="00E04B2B">
        <w:t xml:space="preserve"> </w:t>
      </w:r>
      <w:r w:rsidRPr="00E04B2B">
        <w:rPr>
          <w:b/>
        </w:rPr>
        <w:t>17</w:t>
      </w:r>
      <w:r w:rsidRPr="00E04B2B">
        <w:t xml:space="preserve"> (5), 307-321 (2016).</w:t>
      </w:r>
    </w:p>
    <w:p w14:paraId="0E0F03BC" w14:textId="39AFF6F1" w:rsidR="00E04B2B" w:rsidRPr="00E04B2B" w:rsidRDefault="00E04B2B" w:rsidP="001D4D05">
      <w:pPr>
        <w:pStyle w:val="EndNoteBibliography"/>
      </w:pPr>
      <w:r w:rsidRPr="00E04B2B">
        <w:t>6</w:t>
      </w:r>
      <w:r w:rsidRPr="00E04B2B">
        <w:tab/>
        <w:t>Dehaene, S.</w:t>
      </w:r>
      <w:r w:rsidR="00DD4DBE">
        <w:t xml:space="preserve">, </w:t>
      </w:r>
      <w:r w:rsidRPr="00E04B2B">
        <w:t xml:space="preserve">Changeux, J. P. Experimental and theoretical approaches to conscious processing. </w:t>
      </w:r>
      <w:r w:rsidRPr="00E04B2B">
        <w:rPr>
          <w:i/>
        </w:rPr>
        <w:t>Neuron.</w:t>
      </w:r>
      <w:r w:rsidRPr="00E04B2B">
        <w:t xml:space="preserve"> </w:t>
      </w:r>
      <w:r w:rsidRPr="00E04B2B">
        <w:rPr>
          <w:b/>
        </w:rPr>
        <w:t>70</w:t>
      </w:r>
      <w:r w:rsidRPr="00E04B2B">
        <w:t xml:space="preserve"> (2), 200-227 (2011).</w:t>
      </w:r>
    </w:p>
    <w:p w14:paraId="67AA89C1" w14:textId="17C54835" w:rsidR="00E04B2B" w:rsidRPr="00E04B2B" w:rsidRDefault="00E04B2B" w:rsidP="001D4D05">
      <w:pPr>
        <w:pStyle w:val="EndNoteBibliography"/>
      </w:pPr>
      <w:r w:rsidRPr="00E04B2B">
        <w:t>7</w:t>
      </w:r>
      <w:r w:rsidRPr="00E04B2B">
        <w:tab/>
        <w:t xml:space="preserve">Friston, K. A theory of cortical responses. </w:t>
      </w:r>
      <w:r w:rsidRPr="00E04B2B">
        <w:rPr>
          <w:i/>
        </w:rPr>
        <w:t>Philos</w:t>
      </w:r>
      <w:r w:rsidR="00DD4DBE">
        <w:rPr>
          <w:i/>
        </w:rPr>
        <w:t>ophical</w:t>
      </w:r>
      <w:r w:rsidRPr="00E04B2B">
        <w:rPr>
          <w:i/>
        </w:rPr>
        <w:t xml:space="preserve"> Trans</w:t>
      </w:r>
      <w:r w:rsidR="00DD4DBE">
        <w:rPr>
          <w:i/>
        </w:rPr>
        <w:t>actions of the</w:t>
      </w:r>
      <w:r w:rsidRPr="00E04B2B">
        <w:rPr>
          <w:i/>
        </w:rPr>
        <w:t xml:space="preserve"> R</w:t>
      </w:r>
      <w:r w:rsidR="00DD4DBE">
        <w:rPr>
          <w:i/>
        </w:rPr>
        <w:t>oyal</w:t>
      </w:r>
      <w:r w:rsidRPr="00E04B2B">
        <w:rPr>
          <w:i/>
        </w:rPr>
        <w:t xml:space="preserve"> Soc</w:t>
      </w:r>
      <w:r w:rsidR="00DD4DBE">
        <w:rPr>
          <w:i/>
        </w:rPr>
        <w:t>iety of</w:t>
      </w:r>
      <w:r w:rsidRPr="00E04B2B">
        <w:rPr>
          <w:i/>
        </w:rPr>
        <w:t xml:space="preserve"> Lond</w:t>
      </w:r>
      <w:r w:rsidR="00DD4DBE">
        <w:rPr>
          <w:i/>
        </w:rPr>
        <w:t>on</w:t>
      </w:r>
      <w:r w:rsidRPr="00E04B2B">
        <w:rPr>
          <w:i/>
        </w:rPr>
        <w:t xml:space="preserve"> B Biol</w:t>
      </w:r>
      <w:r w:rsidR="00DD4DBE">
        <w:rPr>
          <w:i/>
        </w:rPr>
        <w:t>ogical</w:t>
      </w:r>
      <w:r w:rsidRPr="00E04B2B">
        <w:rPr>
          <w:i/>
        </w:rPr>
        <w:t xml:space="preserve"> Sci</w:t>
      </w:r>
      <w:r w:rsidR="00DD4DBE">
        <w:rPr>
          <w:i/>
        </w:rPr>
        <w:t>ences</w:t>
      </w:r>
      <w:r w:rsidRPr="00E04B2B">
        <w:rPr>
          <w:i/>
        </w:rPr>
        <w:t>.</w:t>
      </w:r>
      <w:r w:rsidRPr="00E04B2B">
        <w:t xml:space="preserve"> </w:t>
      </w:r>
      <w:r w:rsidRPr="00E04B2B">
        <w:rPr>
          <w:b/>
        </w:rPr>
        <w:t>360</w:t>
      </w:r>
      <w:r w:rsidRPr="00E04B2B">
        <w:t xml:space="preserve"> (1456), 815-836 (2005).</w:t>
      </w:r>
    </w:p>
    <w:p w14:paraId="51498944" w14:textId="76C71D01" w:rsidR="00E04B2B" w:rsidRPr="00E04B2B" w:rsidRDefault="00E04B2B" w:rsidP="001D4D05">
      <w:pPr>
        <w:pStyle w:val="EndNoteBibliography"/>
      </w:pPr>
      <w:r w:rsidRPr="00E04B2B">
        <w:t>8</w:t>
      </w:r>
      <w:r w:rsidRPr="00E04B2B">
        <w:tab/>
        <w:t>Mashour, G. A</w:t>
      </w:r>
      <w:r w:rsidR="00DD4DBE">
        <w:t>.,</w:t>
      </w:r>
      <w:r w:rsidRPr="00E04B2B">
        <w:t xml:space="preserve"> Hudetz, A. G. Bottom-Up and Top-Down Mechanisms of General Anesthetics Modulate Different Dimensions of Consciousness. </w:t>
      </w:r>
      <w:r w:rsidRPr="00E04B2B">
        <w:rPr>
          <w:i/>
        </w:rPr>
        <w:t>Front</w:t>
      </w:r>
      <w:r w:rsidR="00DD4DBE">
        <w:rPr>
          <w:i/>
        </w:rPr>
        <w:t>iers in</w:t>
      </w:r>
      <w:r w:rsidRPr="00E04B2B">
        <w:rPr>
          <w:i/>
        </w:rPr>
        <w:t xml:space="preserve"> Neural Circuits.</w:t>
      </w:r>
      <w:r w:rsidRPr="00E04B2B">
        <w:t xml:space="preserve"> </w:t>
      </w:r>
      <w:r w:rsidRPr="00E04B2B">
        <w:rPr>
          <w:b/>
        </w:rPr>
        <w:t>11</w:t>
      </w:r>
      <w:r w:rsidR="00DD4DBE">
        <w:rPr>
          <w:b/>
        </w:rPr>
        <w:t>,</w:t>
      </w:r>
      <w:r w:rsidRPr="00E04B2B">
        <w:t xml:space="preserve"> 44 (2017).</w:t>
      </w:r>
    </w:p>
    <w:p w14:paraId="4DC4BD09" w14:textId="71B2B311" w:rsidR="00E04B2B" w:rsidRPr="00E04B2B" w:rsidRDefault="00E04B2B" w:rsidP="001D4D05">
      <w:pPr>
        <w:pStyle w:val="EndNoteBibliography"/>
      </w:pPr>
      <w:r w:rsidRPr="00E04B2B">
        <w:t>9</w:t>
      </w:r>
      <w:r w:rsidRPr="00E04B2B">
        <w:tab/>
        <w:t>Voss, L. J., Garcia, P. S., Hentschke, H.</w:t>
      </w:r>
      <w:r w:rsidR="00DD4DBE">
        <w:t>,</w:t>
      </w:r>
      <w:r w:rsidRPr="00E04B2B">
        <w:t xml:space="preserve"> Banks, M. I. Understanding the Effects of General Anesthetics on Cortical Network Activity Using Ex Vivo Preparations. </w:t>
      </w:r>
      <w:r w:rsidRPr="00E04B2B">
        <w:rPr>
          <w:i/>
        </w:rPr>
        <w:t>Anesthesiology.</w:t>
      </w:r>
      <w:r w:rsidRPr="00E04B2B">
        <w:t xml:space="preserve"> </w:t>
      </w:r>
      <w:r w:rsidRPr="00E04B2B">
        <w:rPr>
          <w:b/>
        </w:rPr>
        <w:t>130</w:t>
      </w:r>
      <w:r w:rsidRPr="00E04B2B">
        <w:t xml:space="preserve"> (6), 1049-1063 (2019).</w:t>
      </w:r>
    </w:p>
    <w:p w14:paraId="5E709CF6" w14:textId="6B13257D" w:rsidR="00E04B2B" w:rsidRPr="00E04B2B" w:rsidRDefault="00E04B2B" w:rsidP="001D4D05">
      <w:pPr>
        <w:pStyle w:val="EndNoteBibliography"/>
      </w:pPr>
      <w:r w:rsidRPr="00E04B2B">
        <w:t>10</w:t>
      </w:r>
      <w:r w:rsidRPr="00E04B2B">
        <w:tab/>
        <w:t>Redinbaugh, M. J.</w:t>
      </w:r>
      <w:r w:rsidRPr="00DD4DBE">
        <w:rPr>
          <w:iCs/>
        </w:rPr>
        <w:t xml:space="preserve"> et al.</w:t>
      </w:r>
      <w:r w:rsidRPr="00E04B2B">
        <w:t xml:space="preserve"> Thalamus Modulates Consciousness Via Layer-Specific Control of Cortex. </w:t>
      </w:r>
      <w:r w:rsidRPr="00E04B2B">
        <w:rPr>
          <w:i/>
        </w:rPr>
        <w:t>Neuron.</w:t>
      </w:r>
      <w:r w:rsidRPr="00E04B2B">
        <w:t xml:space="preserve"> </w:t>
      </w:r>
      <w:r w:rsidRPr="00E04B2B">
        <w:rPr>
          <w:b/>
        </w:rPr>
        <w:t>105</w:t>
      </w:r>
      <w:r w:rsidRPr="00E04B2B">
        <w:t xml:space="preserve"> (4),</w:t>
      </w:r>
      <w:r w:rsidR="00DD4DBE" w:rsidRPr="00DD4DBE">
        <w:rPr>
          <w:rFonts w:ascii="Arial" w:hAnsi="Arial" w:cs="Arial"/>
          <w:sz w:val="17"/>
          <w:szCs w:val="17"/>
          <w:shd w:val="clear" w:color="auto" w:fill="FFFFFF"/>
        </w:rPr>
        <w:t xml:space="preserve"> </w:t>
      </w:r>
      <w:r w:rsidR="00DD4DBE" w:rsidRPr="00DD4DBE">
        <w:t> S0896-6273</w:t>
      </w:r>
      <w:r w:rsidRPr="00E04B2B">
        <w:t xml:space="preserve"> (2020).</w:t>
      </w:r>
    </w:p>
    <w:p w14:paraId="36A6196E" w14:textId="62EBBA76" w:rsidR="00E04B2B" w:rsidRPr="00E04B2B" w:rsidRDefault="00E04B2B" w:rsidP="001D4D05">
      <w:pPr>
        <w:pStyle w:val="EndNoteBibliography"/>
      </w:pPr>
      <w:r w:rsidRPr="00E04B2B">
        <w:t>11</w:t>
      </w:r>
      <w:r w:rsidRPr="00E04B2B">
        <w:tab/>
        <w:t xml:space="preserve">Carhart-Harris, R. L. Friston, K. J. REBUS and the Anarchic Brain: Toward a Unified Model of the Brain Action of Psychedelics. </w:t>
      </w:r>
      <w:r w:rsidRPr="00E04B2B">
        <w:rPr>
          <w:i/>
        </w:rPr>
        <w:t>Pharmacological Reviews.</w:t>
      </w:r>
      <w:r w:rsidRPr="00E04B2B">
        <w:t xml:space="preserve"> </w:t>
      </w:r>
      <w:r w:rsidRPr="00E04B2B">
        <w:rPr>
          <w:b/>
        </w:rPr>
        <w:t>71</w:t>
      </w:r>
      <w:r w:rsidRPr="00E04B2B">
        <w:t xml:space="preserve"> (3), 316</w:t>
      </w:r>
      <w:r w:rsidR="00DD4DBE">
        <w:t xml:space="preserve">-344 </w:t>
      </w:r>
      <w:r w:rsidRPr="00E04B2B">
        <w:t>(2019).</w:t>
      </w:r>
    </w:p>
    <w:p w14:paraId="6A037E79" w14:textId="3808CE82" w:rsidR="00E04B2B" w:rsidRPr="00E04B2B" w:rsidRDefault="00E04B2B" w:rsidP="001D4D05">
      <w:pPr>
        <w:pStyle w:val="EndNoteBibliography"/>
      </w:pPr>
      <w:r w:rsidRPr="00E04B2B">
        <w:t>12</w:t>
      </w:r>
      <w:r w:rsidRPr="00E04B2B">
        <w:tab/>
        <w:t>Mak-McCully, R. A.</w:t>
      </w:r>
      <w:r w:rsidRPr="00E04B2B">
        <w:rPr>
          <w:i/>
        </w:rPr>
        <w:t xml:space="preserve"> </w:t>
      </w:r>
      <w:r w:rsidRPr="00DD4DBE">
        <w:rPr>
          <w:iCs/>
        </w:rPr>
        <w:t>et al. C</w:t>
      </w:r>
      <w:r w:rsidRPr="00E04B2B">
        <w:t xml:space="preserve">oordination of cortical and thalamic activity during non-REM sleep in humans. </w:t>
      </w:r>
      <w:r w:rsidRPr="00E04B2B">
        <w:rPr>
          <w:i/>
        </w:rPr>
        <w:t>Nature communications.</w:t>
      </w:r>
      <w:r w:rsidRPr="00E04B2B">
        <w:t xml:space="preserve"> </w:t>
      </w:r>
      <w:r w:rsidRPr="00E04B2B">
        <w:rPr>
          <w:b/>
        </w:rPr>
        <w:t>8</w:t>
      </w:r>
      <w:r w:rsidRPr="00E04B2B">
        <w:t xml:space="preserve"> (1), 15499 (2017).</w:t>
      </w:r>
    </w:p>
    <w:p w14:paraId="660D1738" w14:textId="506FC403" w:rsidR="00E04B2B" w:rsidRPr="00E04B2B" w:rsidRDefault="00E04B2B" w:rsidP="001D4D05">
      <w:pPr>
        <w:pStyle w:val="EndNoteBibliography"/>
      </w:pPr>
      <w:r w:rsidRPr="00E04B2B">
        <w:t>13</w:t>
      </w:r>
      <w:r w:rsidRPr="00E04B2B">
        <w:tab/>
        <w:t>Alkire, M. T., Hudetz, A. G.</w:t>
      </w:r>
      <w:r w:rsidR="00DD4DBE">
        <w:t xml:space="preserve">, </w:t>
      </w:r>
      <w:r w:rsidRPr="00E04B2B">
        <w:t xml:space="preserve">Tononi, G. Consciousness and anesthesia. </w:t>
      </w:r>
      <w:r w:rsidRPr="00E04B2B">
        <w:rPr>
          <w:i/>
        </w:rPr>
        <w:t>Science.</w:t>
      </w:r>
      <w:r w:rsidRPr="00E04B2B">
        <w:t xml:space="preserve"> </w:t>
      </w:r>
      <w:r w:rsidRPr="00E04B2B">
        <w:rPr>
          <w:b/>
        </w:rPr>
        <w:t>322</w:t>
      </w:r>
      <w:r w:rsidRPr="00E04B2B">
        <w:t xml:space="preserve"> (5903), 876-880</w:t>
      </w:r>
      <w:r w:rsidR="00DD4DBE">
        <w:t xml:space="preserve"> </w:t>
      </w:r>
      <w:r w:rsidRPr="00E04B2B">
        <w:t>(2008).</w:t>
      </w:r>
    </w:p>
    <w:p w14:paraId="2B67768F" w14:textId="2D56136D" w:rsidR="00E04B2B" w:rsidRPr="00E04B2B" w:rsidRDefault="00E04B2B" w:rsidP="001D4D05">
      <w:pPr>
        <w:pStyle w:val="EndNoteBibliography"/>
      </w:pPr>
      <w:r w:rsidRPr="00E04B2B">
        <w:t>14</w:t>
      </w:r>
      <w:r w:rsidRPr="00E04B2B">
        <w:tab/>
        <w:t>Sanders, R. D.</w:t>
      </w:r>
      <w:r w:rsidR="00DD4DBE">
        <w:t xml:space="preserve">, </w:t>
      </w:r>
      <w:r w:rsidRPr="00E04B2B">
        <w:t xml:space="preserve">Maze, M. Noradrenergic trespass in anesthetic and sedative states. </w:t>
      </w:r>
      <w:r w:rsidRPr="00E04B2B">
        <w:rPr>
          <w:i/>
        </w:rPr>
        <w:t>Anesthesiology.</w:t>
      </w:r>
      <w:r w:rsidRPr="00E04B2B">
        <w:t xml:space="preserve"> </w:t>
      </w:r>
      <w:r w:rsidRPr="00E04B2B">
        <w:rPr>
          <w:b/>
        </w:rPr>
        <w:t>117</w:t>
      </w:r>
      <w:r w:rsidRPr="00E04B2B">
        <w:t xml:space="preserve"> (5), 945-947 (2012).</w:t>
      </w:r>
    </w:p>
    <w:p w14:paraId="09F0712F" w14:textId="6F7F1733" w:rsidR="00E04B2B" w:rsidRPr="00E04B2B" w:rsidRDefault="00E04B2B" w:rsidP="001D4D05">
      <w:pPr>
        <w:pStyle w:val="EndNoteBibliography"/>
      </w:pPr>
      <w:r w:rsidRPr="00E04B2B">
        <w:t>15</w:t>
      </w:r>
      <w:r w:rsidRPr="00E04B2B">
        <w:tab/>
        <w:t>Hemmings, H. C.</w:t>
      </w:r>
      <w:r w:rsidRPr="00E04B2B">
        <w:rPr>
          <w:i/>
        </w:rPr>
        <w:t xml:space="preserve"> </w:t>
      </w:r>
      <w:r w:rsidRPr="00DD4DBE">
        <w:rPr>
          <w:iCs/>
        </w:rPr>
        <w:t>et al.</w:t>
      </w:r>
      <w:r w:rsidRPr="00E04B2B">
        <w:t xml:space="preserve"> Towards a Comprehensive Understanding of Anesthetic Mechanisms of Action: A Decade of Discovery. </w:t>
      </w:r>
      <w:r w:rsidRPr="00E04B2B">
        <w:rPr>
          <w:i/>
        </w:rPr>
        <w:t>Trends in Pharmacological Sciences.</w:t>
      </w:r>
      <w:r w:rsidRPr="00E04B2B">
        <w:t xml:space="preserve"> </w:t>
      </w:r>
      <w:r w:rsidRPr="00E04B2B">
        <w:rPr>
          <w:b/>
        </w:rPr>
        <w:t>40</w:t>
      </w:r>
      <w:r w:rsidRPr="00E04B2B">
        <w:t xml:space="preserve"> (7), 464-481 (2019).</w:t>
      </w:r>
    </w:p>
    <w:p w14:paraId="0217E746" w14:textId="439C4922" w:rsidR="00E04B2B" w:rsidRPr="00E04B2B" w:rsidRDefault="00E04B2B" w:rsidP="001D4D05">
      <w:pPr>
        <w:pStyle w:val="EndNoteBibliography"/>
      </w:pPr>
      <w:r w:rsidRPr="00E04B2B">
        <w:t>16</w:t>
      </w:r>
      <w:r w:rsidRPr="00E04B2B">
        <w:tab/>
        <w:t>Nourski, K. V.</w:t>
      </w:r>
      <w:r w:rsidRPr="00DD4DBE">
        <w:rPr>
          <w:iCs/>
        </w:rPr>
        <w:t xml:space="preserve"> et al.</w:t>
      </w:r>
      <w:r w:rsidRPr="00E04B2B">
        <w:t xml:space="preserve"> Auditory Predictive Coding across Awareness States under Anesthesia: An Intracranial Electrophysiology Study. </w:t>
      </w:r>
      <w:r w:rsidRPr="00E04B2B">
        <w:rPr>
          <w:i/>
        </w:rPr>
        <w:t>J</w:t>
      </w:r>
      <w:r w:rsidR="00DD4DBE">
        <w:rPr>
          <w:i/>
        </w:rPr>
        <w:t>ournal of</w:t>
      </w:r>
      <w:r w:rsidRPr="00E04B2B">
        <w:rPr>
          <w:i/>
        </w:rPr>
        <w:t xml:space="preserve"> Neurosci</w:t>
      </w:r>
      <w:r w:rsidR="00DD4DBE">
        <w:rPr>
          <w:i/>
        </w:rPr>
        <w:t>ences</w:t>
      </w:r>
      <w:r w:rsidRPr="00E04B2B">
        <w:rPr>
          <w:i/>
        </w:rPr>
        <w:t>.</w:t>
      </w:r>
      <w:r w:rsidRPr="00E04B2B">
        <w:t xml:space="preserve"> </w:t>
      </w:r>
      <w:r w:rsidRPr="00E04B2B">
        <w:rPr>
          <w:b/>
        </w:rPr>
        <w:t>38</w:t>
      </w:r>
      <w:r w:rsidRPr="00E04B2B">
        <w:t xml:space="preserve"> (39), 8441-8452 (2018).</w:t>
      </w:r>
    </w:p>
    <w:p w14:paraId="48C8F49D" w14:textId="15D397CC" w:rsidR="00E04B2B" w:rsidRPr="00E04B2B" w:rsidRDefault="00E04B2B" w:rsidP="001D4D05">
      <w:pPr>
        <w:pStyle w:val="EndNoteBibliography"/>
      </w:pPr>
      <w:r w:rsidRPr="00E04B2B">
        <w:lastRenderedPageBreak/>
        <w:t>17</w:t>
      </w:r>
      <w:r w:rsidRPr="00E04B2B">
        <w:tab/>
        <w:t>Liu, X.</w:t>
      </w:r>
      <w:r w:rsidRPr="00E04B2B">
        <w:rPr>
          <w:i/>
        </w:rPr>
        <w:t xml:space="preserve"> </w:t>
      </w:r>
      <w:r w:rsidRPr="00DD4DBE">
        <w:rPr>
          <w:iCs/>
        </w:rPr>
        <w:t xml:space="preserve">et al. </w:t>
      </w:r>
      <w:r w:rsidRPr="00E04B2B">
        <w:t xml:space="preserve">Propofol disrupts functional interactions between sensory and high-order processing of auditory verbal memory. </w:t>
      </w:r>
      <w:r w:rsidRPr="00E04B2B">
        <w:rPr>
          <w:i/>
        </w:rPr>
        <w:t>Hum</w:t>
      </w:r>
      <w:r w:rsidR="00DD4DBE">
        <w:rPr>
          <w:i/>
        </w:rPr>
        <w:t>an</w:t>
      </w:r>
      <w:r w:rsidRPr="00E04B2B">
        <w:rPr>
          <w:i/>
        </w:rPr>
        <w:t xml:space="preserve"> Brain Mapp</w:t>
      </w:r>
      <w:r w:rsidR="00DD4DBE">
        <w:rPr>
          <w:i/>
        </w:rPr>
        <w:t>ing</w:t>
      </w:r>
      <w:r w:rsidRPr="00E04B2B">
        <w:rPr>
          <w:i/>
        </w:rPr>
        <w:t>.</w:t>
      </w:r>
      <w:r w:rsidRPr="00E04B2B">
        <w:t xml:space="preserve"> </w:t>
      </w:r>
      <w:r w:rsidRPr="00E04B2B">
        <w:rPr>
          <w:b/>
        </w:rPr>
        <w:t>33</w:t>
      </w:r>
      <w:r w:rsidRPr="00E04B2B">
        <w:t xml:space="preserve"> (10), 2487-2498 (2012).</w:t>
      </w:r>
    </w:p>
    <w:p w14:paraId="6A0708C3" w14:textId="2DF79D73" w:rsidR="00E04B2B" w:rsidRPr="00E04B2B" w:rsidRDefault="00E04B2B" w:rsidP="001D4D05">
      <w:pPr>
        <w:pStyle w:val="EndNoteBibliography"/>
      </w:pPr>
      <w:r w:rsidRPr="00E04B2B">
        <w:t>18</w:t>
      </w:r>
      <w:r w:rsidRPr="00E04B2B">
        <w:tab/>
        <w:t>Hentschke, H., Raz, A., Krause, B. M., Murphy, C. A.</w:t>
      </w:r>
      <w:r w:rsidR="00DD4DBE">
        <w:t>,</w:t>
      </w:r>
      <w:r w:rsidRPr="00E04B2B">
        <w:t xml:space="preserve"> Banks, M. I. Disruption of cortical network activity by the general anesthetic isoflurane. </w:t>
      </w:r>
      <w:r w:rsidRPr="00E04B2B">
        <w:rPr>
          <w:i/>
        </w:rPr>
        <w:t>Br</w:t>
      </w:r>
      <w:r w:rsidR="00DD4DBE">
        <w:rPr>
          <w:i/>
        </w:rPr>
        <w:t>itish</w:t>
      </w:r>
      <w:r w:rsidRPr="00E04B2B">
        <w:rPr>
          <w:i/>
        </w:rPr>
        <w:t xml:space="preserve"> J</w:t>
      </w:r>
      <w:r w:rsidR="00DD4DBE">
        <w:rPr>
          <w:i/>
        </w:rPr>
        <w:t>ournal of</w:t>
      </w:r>
      <w:r w:rsidRPr="00E04B2B">
        <w:rPr>
          <w:i/>
        </w:rPr>
        <w:t xml:space="preserve"> Anaesth</w:t>
      </w:r>
      <w:r w:rsidR="00DD4DBE">
        <w:rPr>
          <w:i/>
        </w:rPr>
        <w:t>esiology</w:t>
      </w:r>
      <w:r w:rsidRPr="00E04B2B">
        <w:rPr>
          <w:i/>
        </w:rPr>
        <w:t>.</w:t>
      </w:r>
      <w:r w:rsidRPr="00E04B2B">
        <w:t xml:space="preserve"> </w:t>
      </w:r>
      <w:r w:rsidRPr="00E04B2B">
        <w:rPr>
          <w:b/>
        </w:rPr>
        <w:t>119</w:t>
      </w:r>
      <w:r w:rsidRPr="00E04B2B">
        <w:t xml:space="preserve"> (4), 685-696 (2017).</w:t>
      </w:r>
    </w:p>
    <w:p w14:paraId="39282805" w14:textId="4ABDF9F4" w:rsidR="00E04B2B" w:rsidRPr="00E04B2B" w:rsidRDefault="00E04B2B" w:rsidP="001D4D05">
      <w:pPr>
        <w:pStyle w:val="EndNoteBibliography"/>
      </w:pPr>
      <w:r w:rsidRPr="00E04B2B">
        <w:t>19</w:t>
      </w:r>
      <w:r w:rsidRPr="00E04B2B">
        <w:tab/>
        <w:t>Lee, U.</w:t>
      </w:r>
      <w:r w:rsidRPr="00E04B2B">
        <w:rPr>
          <w:i/>
        </w:rPr>
        <w:t xml:space="preserve"> </w:t>
      </w:r>
      <w:r w:rsidRPr="00DD4DBE">
        <w:rPr>
          <w:iCs/>
        </w:rPr>
        <w:t>et al.</w:t>
      </w:r>
      <w:r w:rsidRPr="00E04B2B">
        <w:t xml:space="preserve"> Disruption of frontal-parietal communication by ketamine, propofol, and sevoflurane. </w:t>
      </w:r>
      <w:r w:rsidRPr="00E04B2B">
        <w:rPr>
          <w:i/>
        </w:rPr>
        <w:t>Anesthesiology.</w:t>
      </w:r>
      <w:r w:rsidRPr="00E04B2B">
        <w:t xml:space="preserve"> </w:t>
      </w:r>
      <w:r w:rsidRPr="00E04B2B">
        <w:rPr>
          <w:b/>
        </w:rPr>
        <w:t>118</w:t>
      </w:r>
      <w:r w:rsidRPr="00E04B2B">
        <w:t xml:space="preserve"> (6), 1264-1275 (2013).</w:t>
      </w:r>
    </w:p>
    <w:p w14:paraId="1AAF2951" w14:textId="10EA7593" w:rsidR="00E04B2B" w:rsidRPr="00E04B2B" w:rsidRDefault="00E04B2B" w:rsidP="001D4D05">
      <w:pPr>
        <w:pStyle w:val="EndNoteBibliography"/>
      </w:pPr>
      <w:r w:rsidRPr="00E04B2B">
        <w:t>20</w:t>
      </w:r>
      <w:r w:rsidRPr="00E04B2B">
        <w:tab/>
        <w:t>Ferrarelli, F.</w:t>
      </w:r>
      <w:r w:rsidRPr="00E04B2B">
        <w:rPr>
          <w:i/>
        </w:rPr>
        <w:t xml:space="preserve"> </w:t>
      </w:r>
      <w:r w:rsidRPr="00DD4DBE">
        <w:rPr>
          <w:iCs/>
        </w:rPr>
        <w:t>et al.</w:t>
      </w:r>
      <w:r w:rsidRPr="00E04B2B">
        <w:t xml:space="preserve"> Breakdown in cortical effective connectivity during midazolam-induced loss of consciousness. </w:t>
      </w:r>
      <w:r w:rsidRPr="00E04B2B">
        <w:rPr>
          <w:i/>
        </w:rPr>
        <w:t>Proc</w:t>
      </w:r>
      <w:r w:rsidR="00DD4DBE">
        <w:rPr>
          <w:i/>
        </w:rPr>
        <w:t>eedings of the</w:t>
      </w:r>
      <w:r w:rsidRPr="00E04B2B">
        <w:rPr>
          <w:i/>
        </w:rPr>
        <w:t xml:space="preserve"> Nat</w:t>
      </w:r>
      <w:r w:rsidR="00DD4DBE">
        <w:rPr>
          <w:i/>
        </w:rPr>
        <w:t>iona</w:t>
      </w:r>
      <w:r w:rsidRPr="00E04B2B">
        <w:rPr>
          <w:i/>
        </w:rPr>
        <w:t>l Acad</w:t>
      </w:r>
      <w:r w:rsidR="00DD4DBE">
        <w:rPr>
          <w:i/>
        </w:rPr>
        <w:t>emy of</w:t>
      </w:r>
      <w:r w:rsidRPr="00E04B2B">
        <w:rPr>
          <w:i/>
        </w:rPr>
        <w:t xml:space="preserve"> Sci</w:t>
      </w:r>
      <w:r w:rsidR="00DD4DBE">
        <w:rPr>
          <w:i/>
        </w:rPr>
        <w:t>ence</w:t>
      </w:r>
      <w:r w:rsidRPr="00E04B2B">
        <w:rPr>
          <w:i/>
        </w:rPr>
        <w:t xml:space="preserve"> U</w:t>
      </w:r>
      <w:r w:rsidR="00DD4DBE">
        <w:rPr>
          <w:i/>
        </w:rPr>
        <w:t>.</w:t>
      </w:r>
      <w:r w:rsidRPr="00E04B2B">
        <w:rPr>
          <w:i/>
        </w:rPr>
        <w:t>S</w:t>
      </w:r>
      <w:r w:rsidR="00DD4DBE">
        <w:rPr>
          <w:i/>
        </w:rPr>
        <w:t>.</w:t>
      </w:r>
      <w:r w:rsidRPr="00E04B2B">
        <w:rPr>
          <w:i/>
        </w:rPr>
        <w:t>A.</w:t>
      </w:r>
      <w:r w:rsidRPr="00E04B2B">
        <w:t xml:space="preserve"> </w:t>
      </w:r>
      <w:r w:rsidRPr="00E04B2B">
        <w:rPr>
          <w:b/>
        </w:rPr>
        <w:t>107</w:t>
      </w:r>
      <w:r w:rsidRPr="00E04B2B">
        <w:t xml:space="preserve"> (6), 2681-2686 (2010).</w:t>
      </w:r>
    </w:p>
    <w:p w14:paraId="38F048DF" w14:textId="66838DC4" w:rsidR="00E04B2B" w:rsidRPr="00E04B2B" w:rsidRDefault="00E04B2B" w:rsidP="001D4D05">
      <w:pPr>
        <w:pStyle w:val="EndNoteBibliography"/>
      </w:pPr>
      <w:r w:rsidRPr="00E04B2B">
        <w:t>21</w:t>
      </w:r>
      <w:r w:rsidRPr="00E04B2B">
        <w:tab/>
        <w:t>Ku, S. W., Lee, U., Noh, G. J., Jun, I. G.</w:t>
      </w:r>
      <w:r w:rsidR="00DD4DBE">
        <w:t>,</w:t>
      </w:r>
      <w:r w:rsidRPr="00E04B2B">
        <w:t xml:space="preserve"> Mashour, G. A. Preferential inhibition of frontal-to-parietal feedback connectivity is a neurophysiologic correlate of general anesthesia in surgical patients. </w:t>
      </w:r>
      <w:r w:rsidRPr="00E04B2B">
        <w:rPr>
          <w:i/>
        </w:rPr>
        <w:t>PLoS.One.</w:t>
      </w:r>
      <w:r w:rsidRPr="00E04B2B">
        <w:t xml:space="preserve"> </w:t>
      </w:r>
      <w:r w:rsidRPr="00E04B2B">
        <w:rPr>
          <w:b/>
        </w:rPr>
        <w:t>6</w:t>
      </w:r>
      <w:r w:rsidRPr="00E04B2B">
        <w:t xml:space="preserve"> (10), e25155 (2011).</w:t>
      </w:r>
    </w:p>
    <w:p w14:paraId="2974C96C" w14:textId="26C10D8A" w:rsidR="00E04B2B" w:rsidRPr="00E04B2B" w:rsidRDefault="00E04B2B" w:rsidP="001D4D05">
      <w:pPr>
        <w:pStyle w:val="EndNoteBibliography"/>
      </w:pPr>
      <w:r w:rsidRPr="00E04B2B">
        <w:t>22</w:t>
      </w:r>
      <w:r w:rsidRPr="00E04B2B">
        <w:tab/>
        <w:t>Lee, M.</w:t>
      </w:r>
      <w:r w:rsidRPr="00E04B2B">
        <w:rPr>
          <w:i/>
        </w:rPr>
        <w:t xml:space="preserve"> </w:t>
      </w:r>
      <w:r w:rsidRPr="00DD4DBE">
        <w:rPr>
          <w:iCs/>
        </w:rPr>
        <w:t>et al.</w:t>
      </w:r>
      <w:r w:rsidRPr="00E04B2B">
        <w:t xml:space="preserve"> Network Properties in Transitions of Consciousness during Propofol-induced Sedation. </w:t>
      </w:r>
      <w:r w:rsidRPr="00E04B2B">
        <w:rPr>
          <w:i/>
        </w:rPr>
        <w:t>Scientific Reports.</w:t>
      </w:r>
      <w:r w:rsidRPr="00E04B2B">
        <w:t xml:space="preserve"> </w:t>
      </w:r>
      <w:r w:rsidRPr="00E04B2B">
        <w:rPr>
          <w:b/>
        </w:rPr>
        <w:t>7</w:t>
      </w:r>
      <w:r w:rsidRPr="00E04B2B">
        <w:t xml:space="preserve"> (1), 16791 (2017).</w:t>
      </w:r>
    </w:p>
    <w:p w14:paraId="0E82073B" w14:textId="40762A3E" w:rsidR="00E04B2B" w:rsidRPr="00E04B2B" w:rsidRDefault="00E04B2B" w:rsidP="001D4D05">
      <w:pPr>
        <w:pStyle w:val="EndNoteBibliography"/>
      </w:pPr>
      <w:r w:rsidRPr="00E04B2B">
        <w:t>23</w:t>
      </w:r>
      <w:r w:rsidRPr="00E04B2B">
        <w:tab/>
        <w:t>Murphy, M.</w:t>
      </w:r>
      <w:r w:rsidRPr="00E04B2B">
        <w:rPr>
          <w:i/>
        </w:rPr>
        <w:t xml:space="preserve"> </w:t>
      </w:r>
      <w:r w:rsidRPr="00DD4DBE">
        <w:rPr>
          <w:iCs/>
        </w:rPr>
        <w:t>et al.</w:t>
      </w:r>
      <w:r w:rsidRPr="00E04B2B">
        <w:t xml:space="preserve"> Propofol anesthesia and sleep: a high-density EEG study. </w:t>
      </w:r>
      <w:r w:rsidRPr="00E04B2B">
        <w:rPr>
          <w:i/>
        </w:rPr>
        <w:t>Sleep.</w:t>
      </w:r>
      <w:r w:rsidRPr="00E04B2B">
        <w:t xml:space="preserve"> </w:t>
      </w:r>
      <w:r w:rsidRPr="00E04B2B">
        <w:rPr>
          <w:b/>
        </w:rPr>
        <w:t>34</w:t>
      </w:r>
      <w:r w:rsidRPr="00E04B2B">
        <w:t xml:space="preserve"> (3), 283-291A (2011).</w:t>
      </w:r>
    </w:p>
    <w:p w14:paraId="3F852B8B" w14:textId="1904F71D" w:rsidR="00E04B2B" w:rsidRPr="00E04B2B" w:rsidRDefault="00E04B2B" w:rsidP="001D4D05">
      <w:pPr>
        <w:pStyle w:val="EndNoteBibliography"/>
      </w:pPr>
      <w:r w:rsidRPr="00E04B2B">
        <w:t>24</w:t>
      </w:r>
      <w:r w:rsidRPr="00E04B2B">
        <w:tab/>
        <w:t>Murphy, C., Krause, B.</w:t>
      </w:r>
      <w:r w:rsidR="00DD4DBE">
        <w:t xml:space="preserve">, </w:t>
      </w:r>
      <w:r w:rsidRPr="00E04B2B">
        <w:t xml:space="preserve">Banks, M. Selective effects of isoflurane on cortico-cortical feedback afferent responses in murine non-primary neocortex. </w:t>
      </w:r>
      <w:r w:rsidRPr="00E04B2B">
        <w:rPr>
          <w:i/>
        </w:rPr>
        <w:t>Br</w:t>
      </w:r>
      <w:r w:rsidR="00DD4DBE">
        <w:rPr>
          <w:i/>
        </w:rPr>
        <w:t>itish</w:t>
      </w:r>
      <w:r w:rsidRPr="00E04B2B">
        <w:rPr>
          <w:i/>
        </w:rPr>
        <w:t xml:space="preserve"> J</w:t>
      </w:r>
      <w:r w:rsidR="00DD4DBE">
        <w:rPr>
          <w:i/>
        </w:rPr>
        <w:t>ournal of</w:t>
      </w:r>
      <w:r w:rsidRPr="00E04B2B">
        <w:rPr>
          <w:i/>
        </w:rPr>
        <w:t xml:space="preserve"> Anaesth</w:t>
      </w:r>
      <w:r w:rsidR="00DD4DBE">
        <w:rPr>
          <w:i/>
        </w:rPr>
        <w:t>esiology</w:t>
      </w:r>
      <w:r w:rsidRPr="00E04B2B">
        <w:rPr>
          <w:i/>
        </w:rPr>
        <w:t>.</w:t>
      </w:r>
      <w:r w:rsidRPr="00E04B2B">
        <w:t xml:space="preserve"> </w:t>
      </w:r>
      <w:r w:rsidRPr="00E04B2B">
        <w:rPr>
          <w:b/>
        </w:rPr>
        <w:t>123</w:t>
      </w:r>
      <w:r w:rsidRPr="00E04B2B">
        <w:t xml:space="preserve"> (4), 488-496 (2019).</w:t>
      </w:r>
    </w:p>
    <w:p w14:paraId="65D6667B" w14:textId="1F550520" w:rsidR="00E04B2B" w:rsidRPr="00E04B2B" w:rsidRDefault="00E04B2B" w:rsidP="001D4D05">
      <w:pPr>
        <w:pStyle w:val="EndNoteBibliography"/>
      </w:pPr>
      <w:r w:rsidRPr="00E04B2B">
        <w:t>25</w:t>
      </w:r>
      <w:r w:rsidRPr="00E04B2B">
        <w:tab/>
        <w:t>Raz, A.</w:t>
      </w:r>
      <w:r w:rsidRPr="00E04B2B">
        <w:rPr>
          <w:i/>
        </w:rPr>
        <w:t xml:space="preserve"> </w:t>
      </w:r>
      <w:r w:rsidRPr="00DD4DBE">
        <w:rPr>
          <w:iCs/>
        </w:rPr>
        <w:t>et al.</w:t>
      </w:r>
      <w:r w:rsidRPr="00E04B2B">
        <w:t xml:space="preserve"> Preferential effect of isoflurane on top-down versus bottom-up pathways in sensory cortex. </w:t>
      </w:r>
      <w:r w:rsidRPr="00E04B2B">
        <w:rPr>
          <w:i/>
        </w:rPr>
        <w:t>Front</w:t>
      </w:r>
      <w:r w:rsidR="00DD4DBE">
        <w:rPr>
          <w:i/>
        </w:rPr>
        <w:t>iers in</w:t>
      </w:r>
      <w:r w:rsidRPr="00E04B2B">
        <w:rPr>
          <w:i/>
        </w:rPr>
        <w:t xml:space="preserve"> Syst</w:t>
      </w:r>
      <w:r w:rsidR="00DD4DBE">
        <w:rPr>
          <w:i/>
        </w:rPr>
        <w:t>em</w:t>
      </w:r>
      <w:r w:rsidRPr="00E04B2B">
        <w:rPr>
          <w:i/>
        </w:rPr>
        <w:t xml:space="preserve"> Neurosci</w:t>
      </w:r>
      <w:r w:rsidR="00DD4DBE">
        <w:rPr>
          <w:i/>
        </w:rPr>
        <w:t>ences</w:t>
      </w:r>
      <w:r w:rsidRPr="00E04B2B">
        <w:rPr>
          <w:i/>
        </w:rPr>
        <w:t>.</w:t>
      </w:r>
      <w:r w:rsidRPr="00E04B2B">
        <w:t xml:space="preserve"> </w:t>
      </w:r>
      <w:r w:rsidRPr="00E04B2B">
        <w:rPr>
          <w:b/>
        </w:rPr>
        <w:t>8</w:t>
      </w:r>
      <w:r w:rsidRPr="00E04B2B">
        <w:t xml:space="preserve">, </w:t>
      </w:r>
      <w:r w:rsidR="00DD4DBE">
        <w:t xml:space="preserve">191 </w:t>
      </w:r>
      <w:r w:rsidRPr="00E04B2B">
        <w:t>(2014).</w:t>
      </w:r>
    </w:p>
    <w:p w14:paraId="734DBECA" w14:textId="59E6618A" w:rsidR="00E04B2B" w:rsidRPr="00E04B2B" w:rsidRDefault="00E04B2B" w:rsidP="001D4D05">
      <w:pPr>
        <w:pStyle w:val="EndNoteBibliography"/>
      </w:pPr>
      <w:r w:rsidRPr="00E04B2B">
        <w:t>26</w:t>
      </w:r>
      <w:r w:rsidRPr="00E04B2B">
        <w:tab/>
        <w:t>Schrouff, J.</w:t>
      </w:r>
      <w:r w:rsidRPr="00E04B2B">
        <w:rPr>
          <w:i/>
        </w:rPr>
        <w:t xml:space="preserve"> </w:t>
      </w:r>
      <w:r w:rsidRPr="00DD4DBE">
        <w:rPr>
          <w:iCs/>
        </w:rPr>
        <w:t>et al.</w:t>
      </w:r>
      <w:r w:rsidRPr="00E04B2B">
        <w:t xml:space="preserve"> Brain functional integration decreases during propofol-induced loss of consciousness. </w:t>
      </w:r>
      <w:r w:rsidRPr="00E04B2B">
        <w:rPr>
          <w:i/>
        </w:rPr>
        <w:t>Neuroimage.</w:t>
      </w:r>
      <w:r w:rsidRPr="00E04B2B">
        <w:t xml:space="preserve"> </w:t>
      </w:r>
      <w:r w:rsidRPr="00E04B2B">
        <w:rPr>
          <w:b/>
        </w:rPr>
        <w:t>57</w:t>
      </w:r>
      <w:r w:rsidRPr="00E04B2B">
        <w:t xml:space="preserve"> (1), 198-205 (2011).</w:t>
      </w:r>
    </w:p>
    <w:p w14:paraId="587E52B9" w14:textId="4F5F7F24" w:rsidR="00E04B2B" w:rsidRPr="00E04B2B" w:rsidRDefault="00E04B2B" w:rsidP="001D4D05">
      <w:pPr>
        <w:pStyle w:val="EndNoteBibliography"/>
      </w:pPr>
      <w:r w:rsidRPr="00E04B2B">
        <w:t>27</w:t>
      </w:r>
      <w:r w:rsidRPr="00E04B2B">
        <w:tab/>
        <w:t>Petreanu, L., Mao, T., Sternson, S. M.</w:t>
      </w:r>
      <w:r w:rsidR="00DD4DBE">
        <w:t>,</w:t>
      </w:r>
      <w:r w:rsidRPr="00E04B2B">
        <w:t xml:space="preserve"> Svoboda, K. The subcellular organization of neocortical excitatory connections. </w:t>
      </w:r>
      <w:r w:rsidRPr="00E04B2B">
        <w:rPr>
          <w:i/>
        </w:rPr>
        <w:t>Nature.</w:t>
      </w:r>
      <w:r w:rsidRPr="00E04B2B">
        <w:t xml:space="preserve"> </w:t>
      </w:r>
      <w:r w:rsidRPr="00E04B2B">
        <w:rPr>
          <w:b/>
        </w:rPr>
        <w:t>457</w:t>
      </w:r>
      <w:r w:rsidRPr="00E04B2B">
        <w:t xml:space="preserve"> (7233), 1142-1145 (2009).</w:t>
      </w:r>
    </w:p>
    <w:p w14:paraId="4671C65E" w14:textId="733FAA0E" w:rsidR="00E04B2B" w:rsidRPr="00E04B2B" w:rsidRDefault="00E04B2B" w:rsidP="001D4D05">
      <w:pPr>
        <w:pStyle w:val="EndNoteBibliography"/>
      </w:pPr>
      <w:r w:rsidRPr="00E04B2B">
        <w:t>28</w:t>
      </w:r>
      <w:r w:rsidRPr="00E04B2B">
        <w:tab/>
        <w:t>Cruikshank, S. J., Urabe, H., Nurmikko, A. V.</w:t>
      </w:r>
      <w:r w:rsidR="00DD4DBE">
        <w:t xml:space="preserve">, </w:t>
      </w:r>
      <w:r w:rsidRPr="00E04B2B">
        <w:t xml:space="preserve">Connors, B. W. Pathway-Specific Feedforward Circuits between Thalamus and Neocortex Revealed by Selective Optical Stimulation of Axons. </w:t>
      </w:r>
      <w:r w:rsidRPr="00E04B2B">
        <w:rPr>
          <w:i/>
        </w:rPr>
        <w:t>Neuron.</w:t>
      </w:r>
      <w:r w:rsidRPr="00E04B2B">
        <w:t xml:space="preserve"> </w:t>
      </w:r>
      <w:r w:rsidRPr="00E04B2B">
        <w:rPr>
          <w:b/>
        </w:rPr>
        <w:t>65</w:t>
      </w:r>
      <w:r w:rsidRPr="00E04B2B">
        <w:t xml:space="preserve"> (2), 230-245 (2010).</w:t>
      </w:r>
    </w:p>
    <w:p w14:paraId="6CBC9CD5" w14:textId="30396527" w:rsidR="00E04B2B" w:rsidRPr="00E04B2B" w:rsidRDefault="00E04B2B" w:rsidP="001D4D05">
      <w:pPr>
        <w:pStyle w:val="EndNoteBibliography"/>
      </w:pPr>
      <w:r w:rsidRPr="00E04B2B">
        <w:t>29</w:t>
      </w:r>
      <w:r w:rsidRPr="00E04B2B">
        <w:tab/>
        <w:t>Gredell, J. A., Turnquist, P. A., MacIver, M. B.</w:t>
      </w:r>
      <w:r w:rsidR="00DD4DBE">
        <w:t xml:space="preserve">, </w:t>
      </w:r>
      <w:r w:rsidRPr="00E04B2B">
        <w:t xml:space="preserve">Pearce, R. A. Determination of diffusion and partition coefficients of propofol in rat brain tissue: implications for studies of drug action in vitro. </w:t>
      </w:r>
      <w:r w:rsidRPr="00E04B2B">
        <w:rPr>
          <w:i/>
        </w:rPr>
        <w:t>BJA: British Journal of Anaesthesia.</w:t>
      </w:r>
      <w:r w:rsidRPr="00E04B2B">
        <w:t xml:space="preserve"> </w:t>
      </w:r>
      <w:r w:rsidRPr="00E04B2B">
        <w:rPr>
          <w:b/>
        </w:rPr>
        <w:t>93</w:t>
      </w:r>
      <w:r w:rsidRPr="00E04B2B">
        <w:t xml:space="preserve"> (6), 810-817 (2004).</w:t>
      </w:r>
    </w:p>
    <w:p w14:paraId="051BDF24" w14:textId="3448AB98" w:rsidR="00E04B2B" w:rsidRPr="00E04B2B" w:rsidRDefault="00E04B2B" w:rsidP="001D4D05">
      <w:pPr>
        <w:pStyle w:val="EndNoteBibliography"/>
      </w:pPr>
      <w:r w:rsidRPr="00E04B2B">
        <w:t>30</w:t>
      </w:r>
      <w:r w:rsidRPr="00E04B2B">
        <w:tab/>
        <w:t>Benkwitz, C.</w:t>
      </w:r>
      <w:r w:rsidRPr="00E04B2B">
        <w:rPr>
          <w:i/>
        </w:rPr>
        <w:t xml:space="preserve"> </w:t>
      </w:r>
      <w:r w:rsidRPr="00DD4DBE">
        <w:rPr>
          <w:iCs/>
        </w:rPr>
        <w:t>et al.</w:t>
      </w:r>
      <w:r w:rsidRPr="00E04B2B">
        <w:t xml:space="preserve"> Determination of the EC50 amnesic concentration of etomidate and its diffusion profile in brain tissue: implications for in vitro studies. </w:t>
      </w:r>
      <w:r w:rsidRPr="00E04B2B">
        <w:rPr>
          <w:i/>
        </w:rPr>
        <w:t>Anesthesiology.</w:t>
      </w:r>
      <w:r w:rsidRPr="00E04B2B">
        <w:t xml:space="preserve"> </w:t>
      </w:r>
      <w:r w:rsidRPr="00E04B2B">
        <w:rPr>
          <w:b/>
        </w:rPr>
        <w:t>106</w:t>
      </w:r>
      <w:r w:rsidRPr="00E04B2B">
        <w:t xml:space="preserve"> (1), 114-123 (2007).</w:t>
      </w:r>
    </w:p>
    <w:p w14:paraId="1659F8D0" w14:textId="50DCBFAD" w:rsidR="00E04B2B" w:rsidRPr="00E04B2B" w:rsidRDefault="00E04B2B" w:rsidP="001D4D05">
      <w:pPr>
        <w:pStyle w:val="EndNoteBibliography"/>
      </w:pPr>
      <w:r w:rsidRPr="00E04B2B">
        <w:t>31</w:t>
      </w:r>
      <w:r w:rsidRPr="00E04B2B">
        <w:tab/>
        <w:t>Franks, N. P.</w:t>
      </w:r>
      <w:r w:rsidR="00DD4DBE">
        <w:t>,</w:t>
      </w:r>
      <w:r w:rsidRPr="00E04B2B">
        <w:t xml:space="preserve"> Lieb, W. R. Selective actions of volatile general anaesthetics at molecular and cellular levels. </w:t>
      </w:r>
      <w:r w:rsidRPr="00E04B2B">
        <w:rPr>
          <w:i/>
        </w:rPr>
        <w:t>British Journal of Anaesthesia.</w:t>
      </w:r>
      <w:r w:rsidRPr="00E04B2B">
        <w:t xml:space="preserve"> </w:t>
      </w:r>
      <w:r w:rsidRPr="00E04B2B">
        <w:rPr>
          <w:b/>
        </w:rPr>
        <w:t>71</w:t>
      </w:r>
      <w:r w:rsidRPr="00E04B2B">
        <w:t xml:space="preserve"> (1), 65-76 (1993).</w:t>
      </w:r>
    </w:p>
    <w:p w14:paraId="1EE14066" w14:textId="1607938E" w:rsidR="00E04B2B" w:rsidRPr="00E04B2B" w:rsidRDefault="00E04B2B" w:rsidP="001D4D05">
      <w:pPr>
        <w:pStyle w:val="EndNoteBibliography"/>
      </w:pPr>
      <w:r w:rsidRPr="00E04B2B">
        <w:t>32</w:t>
      </w:r>
      <w:r w:rsidRPr="00E04B2B">
        <w:tab/>
        <w:t>Honemann, C. W., Washington, J., Honemann, M. C., Nietgen, G. W.</w:t>
      </w:r>
      <w:r w:rsidR="00DD4DBE">
        <w:t xml:space="preserve">, </w:t>
      </w:r>
      <w:r w:rsidRPr="00E04B2B">
        <w:t xml:space="preserve">Durieux, M. E. Partition coefficients of volatile anesthetics in aqueous electrolyte solutions at various temperatures. </w:t>
      </w:r>
      <w:r w:rsidRPr="00E04B2B">
        <w:rPr>
          <w:i/>
        </w:rPr>
        <w:t>Anesthesiology.</w:t>
      </w:r>
      <w:r w:rsidRPr="00E04B2B">
        <w:t xml:space="preserve"> </w:t>
      </w:r>
      <w:r w:rsidRPr="00E04B2B">
        <w:rPr>
          <w:b/>
        </w:rPr>
        <w:t>89</w:t>
      </w:r>
      <w:r w:rsidRPr="00E04B2B">
        <w:t xml:space="preserve"> (4), 1032-1035 (1998).</w:t>
      </w:r>
    </w:p>
    <w:p w14:paraId="6A4B4431" w14:textId="2E3526EF" w:rsidR="00E04B2B" w:rsidRPr="00E04B2B" w:rsidRDefault="00E04B2B" w:rsidP="001D4D05">
      <w:pPr>
        <w:pStyle w:val="EndNoteBibliography"/>
      </w:pPr>
      <w:r w:rsidRPr="00E04B2B">
        <w:t>33</w:t>
      </w:r>
      <w:r w:rsidRPr="00E04B2B">
        <w:tab/>
        <w:t>Au - Segev, A., Au - Garcia-Oscos, F.</w:t>
      </w:r>
      <w:r w:rsidR="00DD4DBE">
        <w:t>,</w:t>
      </w:r>
      <w:r w:rsidRPr="00E04B2B">
        <w:t xml:space="preserve"> Au - Kourrich, S. Whole-cell Patch-clamp Recordings in Brain Slices. </w:t>
      </w:r>
      <w:r w:rsidRPr="00E04B2B">
        <w:rPr>
          <w:i/>
        </w:rPr>
        <w:t>Jo</w:t>
      </w:r>
      <w:r w:rsidR="001D4D05">
        <w:rPr>
          <w:i/>
        </w:rPr>
        <w:t xml:space="preserve">urnal of </w:t>
      </w:r>
      <w:r w:rsidRPr="00E04B2B">
        <w:rPr>
          <w:i/>
        </w:rPr>
        <w:t>V</w:t>
      </w:r>
      <w:r w:rsidR="001D4D05">
        <w:rPr>
          <w:i/>
        </w:rPr>
        <w:t xml:space="preserve">isualized </w:t>
      </w:r>
      <w:r w:rsidRPr="00E04B2B">
        <w:rPr>
          <w:i/>
        </w:rPr>
        <w:t>E</w:t>
      </w:r>
      <w:r w:rsidR="001D4D05">
        <w:rPr>
          <w:i/>
        </w:rPr>
        <w:t>xperiments</w:t>
      </w:r>
      <w:r w:rsidRPr="00E04B2B">
        <w:rPr>
          <w:i/>
        </w:rPr>
        <w:t>.</w:t>
      </w:r>
      <w:r w:rsidRPr="00E04B2B">
        <w:t xml:space="preserve"> (112), 54024, (2016).</w:t>
      </w:r>
    </w:p>
    <w:p w14:paraId="32882793" w14:textId="7EC48D5F" w:rsidR="00E04B2B" w:rsidRPr="00E04B2B" w:rsidRDefault="00E04B2B" w:rsidP="001D4D05">
      <w:pPr>
        <w:pStyle w:val="EndNoteBibliography"/>
      </w:pPr>
      <w:r w:rsidRPr="00E04B2B">
        <w:t>34</w:t>
      </w:r>
      <w:r w:rsidRPr="00E04B2B">
        <w:tab/>
        <w:t>Lin, J. Y., Lin, M. Z., Steinbach, P.</w:t>
      </w:r>
      <w:r w:rsidR="001D4D05">
        <w:t xml:space="preserve">, </w:t>
      </w:r>
      <w:r w:rsidRPr="00E04B2B">
        <w:t xml:space="preserve">Tsien, R. Y. Characterization of engineered channelrhodopsin variants with improved properties and kinetics. </w:t>
      </w:r>
      <w:r w:rsidRPr="00E04B2B">
        <w:rPr>
          <w:i/>
        </w:rPr>
        <w:t>Biophys</w:t>
      </w:r>
      <w:r w:rsidR="001D4D05">
        <w:rPr>
          <w:i/>
        </w:rPr>
        <w:t>ical</w:t>
      </w:r>
      <w:r w:rsidRPr="00E04B2B">
        <w:rPr>
          <w:i/>
        </w:rPr>
        <w:t xml:space="preserve"> J</w:t>
      </w:r>
      <w:r w:rsidR="001D4D05">
        <w:rPr>
          <w:i/>
        </w:rPr>
        <w:t>ournal</w:t>
      </w:r>
      <w:r w:rsidRPr="00E04B2B">
        <w:rPr>
          <w:i/>
        </w:rPr>
        <w:t>.</w:t>
      </w:r>
      <w:r w:rsidRPr="00E04B2B">
        <w:t xml:space="preserve"> </w:t>
      </w:r>
      <w:r w:rsidRPr="00E04B2B">
        <w:rPr>
          <w:b/>
        </w:rPr>
        <w:t>96</w:t>
      </w:r>
      <w:r w:rsidRPr="00E04B2B">
        <w:t xml:space="preserve"> (5), </w:t>
      </w:r>
      <w:r w:rsidRPr="00E04B2B">
        <w:lastRenderedPageBreak/>
        <w:t>1803-1814</w:t>
      </w:r>
      <w:r w:rsidR="001D4D05">
        <w:t xml:space="preserve"> </w:t>
      </w:r>
      <w:r w:rsidRPr="00E04B2B">
        <w:t>(2009).</w:t>
      </w:r>
    </w:p>
    <w:p w14:paraId="6EE4F7AD" w14:textId="7245EDB9" w:rsidR="00E04B2B" w:rsidRPr="00E04B2B" w:rsidRDefault="00E04B2B" w:rsidP="001D4D05">
      <w:pPr>
        <w:pStyle w:val="EndNoteBibliography"/>
      </w:pPr>
      <w:r w:rsidRPr="00E04B2B">
        <w:t>35</w:t>
      </w:r>
      <w:r w:rsidRPr="00E04B2B">
        <w:tab/>
        <w:t xml:space="preserve">Lin, J. Y. A user's guide to channelrhodopsin variants: features, limitations and future developments. </w:t>
      </w:r>
      <w:r w:rsidRPr="00E04B2B">
        <w:rPr>
          <w:i/>
        </w:rPr>
        <w:t>Exp</w:t>
      </w:r>
      <w:r w:rsidR="001D4D05">
        <w:rPr>
          <w:i/>
        </w:rPr>
        <w:t>erimental</w:t>
      </w:r>
      <w:r w:rsidRPr="00E04B2B">
        <w:rPr>
          <w:i/>
        </w:rPr>
        <w:t xml:space="preserve"> Physiol</w:t>
      </w:r>
      <w:r w:rsidR="001D4D05">
        <w:rPr>
          <w:i/>
        </w:rPr>
        <w:t>ogy</w:t>
      </w:r>
      <w:r w:rsidRPr="00E04B2B">
        <w:rPr>
          <w:i/>
        </w:rPr>
        <w:t>.</w:t>
      </w:r>
      <w:r w:rsidRPr="00E04B2B">
        <w:t xml:space="preserve"> </w:t>
      </w:r>
      <w:r w:rsidRPr="00E04B2B">
        <w:rPr>
          <w:b/>
        </w:rPr>
        <w:t>96</w:t>
      </w:r>
      <w:r w:rsidRPr="00E04B2B">
        <w:t xml:space="preserve"> (1), 19-25 (2011).</w:t>
      </w:r>
    </w:p>
    <w:p w14:paraId="48647CA9" w14:textId="73AD25B3" w:rsidR="00E04B2B" w:rsidRPr="00E04B2B" w:rsidRDefault="00E04B2B" w:rsidP="001D4D05">
      <w:pPr>
        <w:pStyle w:val="EndNoteBibliography"/>
      </w:pPr>
      <w:r w:rsidRPr="00E04B2B">
        <w:t>36</w:t>
      </w:r>
      <w:r w:rsidRPr="00E04B2B">
        <w:tab/>
        <w:t>Banks, M. I.</w:t>
      </w:r>
      <w:r w:rsidR="001D4D05">
        <w:t xml:space="preserve">, </w:t>
      </w:r>
      <w:r w:rsidRPr="00E04B2B">
        <w:t>Pearce, R. A. Dual actions of volatile anesthetics on GABA</w:t>
      </w:r>
      <w:r w:rsidRPr="00E04B2B">
        <w:rPr>
          <w:vertAlign w:val="subscript"/>
        </w:rPr>
        <w:t>A</w:t>
      </w:r>
      <w:r w:rsidRPr="00E04B2B">
        <w:t xml:space="preserve"> IPSCs: dissociation of blocking and prolonging effects. </w:t>
      </w:r>
      <w:r w:rsidRPr="00E04B2B">
        <w:rPr>
          <w:i/>
        </w:rPr>
        <w:t>Anesthesiology.</w:t>
      </w:r>
      <w:r w:rsidRPr="00E04B2B">
        <w:t xml:space="preserve"> </w:t>
      </w:r>
      <w:r w:rsidRPr="00E04B2B">
        <w:rPr>
          <w:b/>
        </w:rPr>
        <w:t>90</w:t>
      </w:r>
      <w:r w:rsidRPr="00E04B2B">
        <w:t xml:space="preserve"> (1), 120-134 (1999).</w:t>
      </w:r>
    </w:p>
    <w:p w14:paraId="4EB6DB8D" w14:textId="7523D797" w:rsidR="00E04B2B" w:rsidRPr="00E04B2B" w:rsidRDefault="00E04B2B" w:rsidP="001D4D05">
      <w:pPr>
        <w:pStyle w:val="EndNoteBibliography"/>
      </w:pPr>
      <w:r w:rsidRPr="00E04B2B">
        <w:t>37</w:t>
      </w:r>
      <w:r w:rsidRPr="00E04B2B">
        <w:tab/>
        <w:t>Hagan, C. E., Pearce, R. A., Trudell, J. R.</w:t>
      </w:r>
      <w:r w:rsidR="001D4D05">
        <w:t>,</w:t>
      </w:r>
      <w:r w:rsidRPr="00E04B2B">
        <w:t xml:space="preserve"> MacIver, M. B. Concentration measures of volatile anesthetics in the aqueous phase using calcium sensitive electrodes. </w:t>
      </w:r>
      <w:r w:rsidRPr="00E04B2B">
        <w:rPr>
          <w:i/>
        </w:rPr>
        <w:t>Journal of Neuroscience Methods.</w:t>
      </w:r>
      <w:r w:rsidRPr="00E04B2B">
        <w:t xml:space="preserve"> </w:t>
      </w:r>
      <w:r w:rsidRPr="00E04B2B">
        <w:rPr>
          <w:b/>
        </w:rPr>
        <w:t>81</w:t>
      </w:r>
      <w:r w:rsidR="001D4D05">
        <w:rPr>
          <w:b/>
        </w:rPr>
        <w:t>,</w:t>
      </w:r>
      <w:r w:rsidRPr="00E04B2B">
        <w:t xml:space="preserve"> 177-184 (1998).</w:t>
      </w:r>
    </w:p>
    <w:p w14:paraId="626A41AB" w14:textId="7F72B2F8" w:rsidR="00451CA4" w:rsidRDefault="00B910EE" w:rsidP="001D4D05">
      <w:pPr>
        <w:widowControl/>
        <w:autoSpaceDE/>
        <w:autoSpaceDN/>
        <w:adjustRightInd/>
        <w:jc w:val="left"/>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sectPr w:rsidR="00451CA4"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4240A" w14:textId="77777777" w:rsidR="00651AA4" w:rsidRDefault="00651AA4" w:rsidP="00621C4E">
      <w:r>
        <w:separator/>
      </w:r>
    </w:p>
  </w:endnote>
  <w:endnote w:type="continuationSeparator" w:id="0">
    <w:p w14:paraId="41ACED13" w14:textId="77777777" w:rsidR="00651AA4" w:rsidRDefault="00651AA4" w:rsidP="00621C4E">
      <w:r>
        <w:continuationSeparator/>
      </w:r>
    </w:p>
  </w:endnote>
  <w:endnote w:type="continuationNotice" w:id="1">
    <w:p w14:paraId="51C05870" w14:textId="77777777" w:rsidR="00651AA4" w:rsidRDefault="00651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185C" w14:textId="77777777" w:rsidR="00DD4DBE" w:rsidRDefault="00DD4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D4DBE" w:rsidRDefault="00DD4DB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CD3BE" w14:textId="77777777" w:rsidR="00651AA4" w:rsidRDefault="00651AA4" w:rsidP="00621C4E">
      <w:r>
        <w:separator/>
      </w:r>
    </w:p>
  </w:footnote>
  <w:footnote w:type="continuationSeparator" w:id="0">
    <w:p w14:paraId="3496A42F" w14:textId="77777777" w:rsidR="00651AA4" w:rsidRDefault="00651AA4" w:rsidP="00621C4E">
      <w:r>
        <w:continuationSeparator/>
      </w:r>
    </w:p>
  </w:footnote>
  <w:footnote w:type="continuationNotice" w:id="1">
    <w:p w14:paraId="3ED6A622" w14:textId="77777777" w:rsidR="00651AA4" w:rsidRDefault="00651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0EAC1809" w:rsidR="00DD4DBE" w:rsidRPr="006F06E4" w:rsidRDefault="00DD4DBE"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1D19794" w:rsidR="00DD4DBE" w:rsidRPr="006F06E4" w:rsidRDefault="00DD4DB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spavr5bxtvxter0t35pztcv02etxfrvwtp&quot;&gt;Banks_EndNote_db_CAM&lt;record-ids&gt;&lt;item&gt;488&lt;/item&gt;&lt;item&gt;522&lt;/item&gt;&lt;item&gt;3214&lt;/item&gt;&lt;item&gt;7078&lt;/item&gt;&lt;item&gt;7209&lt;/item&gt;&lt;item&gt;7221&lt;/item&gt;&lt;item&gt;7226&lt;/item&gt;&lt;item&gt;7265&lt;/item&gt;&lt;item&gt;7423&lt;/item&gt;&lt;item&gt;7462&lt;/item&gt;&lt;item&gt;7548&lt;/item&gt;&lt;item&gt;7597&lt;/item&gt;&lt;item&gt;7637&lt;/item&gt;&lt;item&gt;7659&lt;/item&gt;&lt;item&gt;7922&lt;/item&gt;&lt;item&gt;7945&lt;/item&gt;&lt;item&gt;8019&lt;/item&gt;&lt;item&gt;8112&lt;/item&gt;&lt;item&gt;8123&lt;/item&gt;&lt;item&gt;8128&lt;/item&gt;&lt;item&gt;8144&lt;/item&gt;&lt;item&gt;8255&lt;/item&gt;&lt;item&gt;8509&lt;/item&gt;&lt;item&gt;8510&lt;/item&gt;&lt;item&gt;8511&lt;/item&gt;&lt;item&gt;8513&lt;/item&gt;&lt;item&gt;8515&lt;/item&gt;&lt;item&gt;8516&lt;/item&gt;&lt;item&gt;8517&lt;/item&gt;&lt;item&gt;8518&lt;/item&gt;&lt;item&gt;8519&lt;/item&gt;&lt;item&gt;8520&lt;/item&gt;&lt;item&gt;8521&lt;/item&gt;&lt;item&gt;8522&lt;/item&gt;&lt;item&gt;8523&lt;/item&gt;&lt;item&gt;8524&lt;/item&gt;&lt;item&gt;8525&lt;/item&gt;&lt;/record-ids&gt;&lt;/item&gt;&lt;/Libraries&gt;"/>
  </w:docVars>
  <w:rsids>
    <w:rsidRoot w:val="00EE705F"/>
    <w:rsid w:val="00000419"/>
    <w:rsid w:val="00001169"/>
    <w:rsid w:val="00001806"/>
    <w:rsid w:val="00002707"/>
    <w:rsid w:val="00003094"/>
    <w:rsid w:val="00003B62"/>
    <w:rsid w:val="00004AF0"/>
    <w:rsid w:val="00005815"/>
    <w:rsid w:val="000068F6"/>
    <w:rsid w:val="00006E68"/>
    <w:rsid w:val="00007565"/>
    <w:rsid w:val="00007DBC"/>
    <w:rsid w:val="00007EA1"/>
    <w:rsid w:val="000100F0"/>
    <w:rsid w:val="00011074"/>
    <w:rsid w:val="00011C88"/>
    <w:rsid w:val="000129B2"/>
    <w:rsid w:val="00012FF9"/>
    <w:rsid w:val="00013127"/>
    <w:rsid w:val="00013247"/>
    <w:rsid w:val="000137E3"/>
    <w:rsid w:val="0001389C"/>
    <w:rsid w:val="00014314"/>
    <w:rsid w:val="000212AE"/>
    <w:rsid w:val="00021434"/>
    <w:rsid w:val="00021774"/>
    <w:rsid w:val="00021DF3"/>
    <w:rsid w:val="00022240"/>
    <w:rsid w:val="00022842"/>
    <w:rsid w:val="00022A51"/>
    <w:rsid w:val="00023869"/>
    <w:rsid w:val="00024598"/>
    <w:rsid w:val="00024CBA"/>
    <w:rsid w:val="000252FD"/>
    <w:rsid w:val="00026303"/>
    <w:rsid w:val="0002757B"/>
    <w:rsid w:val="000279B0"/>
    <w:rsid w:val="00027B4E"/>
    <w:rsid w:val="00032769"/>
    <w:rsid w:val="00032B54"/>
    <w:rsid w:val="0003311E"/>
    <w:rsid w:val="000353D7"/>
    <w:rsid w:val="00037B58"/>
    <w:rsid w:val="000435F2"/>
    <w:rsid w:val="000465A8"/>
    <w:rsid w:val="00050882"/>
    <w:rsid w:val="00050FAA"/>
    <w:rsid w:val="00051B73"/>
    <w:rsid w:val="00054583"/>
    <w:rsid w:val="0005483F"/>
    <w:rsid w:val="000575CF"/>
    <w:rsid w:val="00060ABE"/>
    <w:rsid w:val="00061A50"/>
    <w:rsid w:val="00061AA6"/>
    <w:rsid w:val="00061B60"/>
    <w:rsid w:val="0006361B"/>
    <w:rsid w:val="00064104"/>
    <w:rsid w:val="00064F32"/>
    <w:rsid w:val="00064FFE"/>
    <w:rsid w:val="000652E3"/>
    <w:rsid w:val="00066025"/>
    <w:rsid w:val="00066A44"/>
    <w:rsid w:val="00067A8F"/>
    <w:rsid w:val="00067D9B"/>
    <w:rsid w:val="000701D1"/>
    <w:rsid w:val="0007695E"/>
    <w:rsid w:val="00076E46"/>
    <w:rsid w:val="00077F7C"/>
    <w:rsid w:val="00080A20"/>
    <w:rsid w:val="00082796"/>
    <w:rsid w:val="00082A3C"/>
    <w:rsid w:val="00082DF4"/>
    <w:rsid w:val="00084F81"/>
    <w:rsid w:val="00085047"/>
    <w:rsid w:val="000861CC"/>
    <w:rsid w:val="00086FF5"/>
    <w:rsid w:val="00087C0A"/>
    <w:rsid w:val="0009069B"/>
    <w:rsid w:val="00091788"/>
    <w:rsid w:val="00093BC4"/>
    <w:rsid w:val="000941ED"/>
    <w:rsid w:val="000943E6"/>
    <w:rsid w:val="00094A7A"/>
    <w:rsid w:val="00094C98"/>
    <w:rsid w:val="0009501D"/>
    <w:rsid w:val="00097929"/>
    <w:rsid w:val="00097BC9"/>
    <w:rsid w:val="00097D1C"/>
    <w:rsid w:val="000A0F2D"/>
    <w:rsid w:val="000A1E80"/>
    <w:rsid w:val="000A37E5"/>
    <w:rsid w:val="000A38FD"/>
    <w:rsid w:val="000A3B70"/>
    <w:rsid w:val="000A4B7E"/>
    <w:rsid w:val="000A5153"/>
    <w:rsid w:val="000B0FDA"/>
    <w:rsid w:val="000B10AE"/>
    <w:rsid w:val="000B30BF"/>
    <w:rsid w:val="000B3706"/>
    <w:rsid w:val="000B3DD5"/>
    <w:rsid w:val="000B4F8E"/>
    <w:rsid w:val="000B566B"/>
    <w:rsid w:val="000B595C"/>
    <w:rsid w:val="000B662E"/>
    <w:rsid w:val="000B683E"/>
    <w:rsid w:val="000B688A"/>
    <w:rsid w:val="000B7294"/>
    <w:rsid w:val="000B75D0"/>
    <w:rsid w:val="000B75EE"/>
    <w:rsid w:val="000C0CFA"/>
    <w:rsid w:val="000C1132"/>
    <w:rsid w:val="000C17CA"/>
    <w:rsid w:val="000C1CF8"/>
    <w:rsid w:val="000C2A3E"/>
    <w:rsid w:val="000C4806"/>
    <w:rsid w:val="000C49CF"/>
    <w:rsid w:val="000C52E9"/>
    <w:rsid w:val="000C5B8B"/>
    <w:rsid w:val="000C5CDC"/>
    <w:rsid w:val="000C65DC"/>
    <w:rsid w:val="000C66F3"/>
    <w:rsid w:val="000C6900"/>
    <w:rsid w:val="000C7A0B"/>
    <w:rsid w:val="000D1624"/>
    <w:rsid w:val="000D22D5"/>
    <w:rsid w:val="000D28BF"/>
    <w:rsid w:val="000D31E8"/>
    <w:rsid w:val="000D3839"/>
    <w:rsid w:val="000D3FB1"/>
    <w:rsid w:val="000D5681"/>
    <w:rsid w:val="000D62E6"/>
    <w:rsid w:val="000D76E4"/>
    <w:rsid w:val="000E28AC"/>
    <w:rsid w:val="000E2A60"/>
    <w:rsid w:val="000E3816"/>
    <w:rsid w:val="000E4F77"/>
    <w:rsid w:val="000E53D6"/>
    <w:rsid w:val="000E5932"/>
    <w:rsid w:val="000F265C"/>
    <w:rsid w:val="000F291D"/>
    <w:rsid w:val="000F33C1"/>
    <w:rsid w:val="000F3AFA"/>
    <w:rsid w:val="000F4655"/>
    <w:rsid w:val="000F4EAD"/>
    <w:rsid w:val="000F5712"/>
    <w:rsid w:val="000F656D"/>
    <w:rsid w:val="000F6611"/>
    <w:rsid w:val="000F69C0"/>
    <w:rsid w:val="000F7AA4"/>
    <w:rsid w:val="000F7E22"/>
    <w:rsid w:val="0010154D"/>
    <w:rsid w:val="00104633"/>
    <w:rsid w:val="00104E64"/>
    <w:rsid w:val="001070D6"/>
    <w:rsid w:val="00107554"/>
    <w:rsid w:val="001075E9"/>
    <w:rsid w:val="001104F3"/>
    <w:rsid w:val="00112EEB"/>
    <w:rsid w:val="001173FF"/>
    <w:rsid w:val="001202A4"/>
    <w:rsid w:val="00120EC2"/>
    <w:rsid w:val="0012563A"/>
    <w:rsid w:val="00126490"/>
    <w:rsid w:val="001264DE"/>
    <w:rsid w:val="001274AE"/>
    <w:rsid w:val="001313A7"/>
    <w:rsid w:val="0013276F"/>
    <w:rsid w:val="00133677"/>
    <w:rsid w:val="001341B2"/>
    <w:rsid w:val="001342B5"/>
    <w:rsid w:val="0013621E"/>
    <w:rsid w:val="0013642E"/>
    <w:rsid w:val="00136699"/>
    <w:rsid w:val="00140E7A"/>
    <w:rsid w:val="00142EFE"/>
    <w:rsid w:val="00143FF1"/>
    <w:rsid w:val="0014408E"/>
    <w:rsid w:val="00146A34"/>
    <w:rsid w:val="00146EE9"/>
    <w:rsid w:val="00147116"/>
    <w:rsid w:val="001473BA"/>
    <w:rsid w:val="001507C3"/>
    <w:rsid w:val="00152A23"/>
    <w:rsid w:val="00153B63"/>
    <w:rsid w:val="00154D9E"/>
    <w:rsid w:val="001559DD"/>
    <w:rsid w:val="00156B11"/>
    <w:rsid w:val="001628BB"/>
    <w:rsid w:val="00162CB7"/>
    <w:rsid w:val="00163768"/>
    <w:rsid w:val="00165F1E"/>
    <w:rsid w:val="001665C9"/>
    <w:rsid w:val="001669BB"/>
    <w:rsid w:val="00166F32"/>
    <w:rsid w:val="00166FBC"/>
    <w:rsid w:val="0017041D"/>
    <w:rsid w:val="00170CFD"/>
    <w:rsid w:val="0017124A"/>
    <w:rsid w:val="001718C0"/>
    <w:rsid w:val="00171E5B"/>
    <w:rsid w:val="00171F94"/>
    <w:rsid w:val="00173DD6"/>
    <w:rsid w:val="0017426D"/>
    <w:rsid w:val="0017480B"/>
    <w:rsid w:val="0017543A"/>
    <w:rsid w:val="00175B62"/>
    <w:rsid w:val="00175D4E"/>
    <w:rsid w:val="0017668A"/>
    <w:rsid w:val="001766FE"/>
    <w:rsid w:val="001771E7"/>
    <w:rsid w:val="00180B64"/>
    <w:rsid w:val="00182E87"/>
    <w:rsid w:val="0018325E"/>
    <w:rsid w:val="0018356B"/>
    <w:rsid w:val="001836EB"/>
    <w:rsid w:val="001839B2"/>
    <w:rsid w:val="00190417"/>
    <w:rsid w:val="001911FF"/>
    <w:rsid w:val="00192006"/>
    <w:rsid w:val="00192D34"/>
    <w:rsid w:val="00193180"/>
    <w:rsid w:val="00193939"/>
    <w:rsid w:val="0019447D"/>
    <w:rsid w:val="00194F6F"/>
    <w:rsid w:val="0019530C"/>
    <w:rsid w:val="00196792"/>
    <w:rsid w:val="001A08DF"/>
    <w:rsid w:val="001A409F"/>
    <w:rsid w:val="001A4B83"/>
    <w:rsid w:val="001B1519"/>
    <w:rsid w:val="001B1615"/>
    <w:rsid w:val="001B188C"/>
    <w:rsid w:val="001B1DE6"/>
    <w:rsid w:val="001B2371"/>
    <w:rsid w:val="001B2E2D"/>
    <w:rsid w:val="001B39D0"/>
    <w:rsid w:val="001B416F"/>
    <w:rsid w:val="001B5CD2"/>
    <w:rsid w:val="001B68E7"/>
    <w:rsid w:val="001B68F3"/>
    <w:rsid w:val="001B75B1"/>
    <w:rsid w:val="001B75EA"/>
    <w:rsid w:val="001C0BEE"/>
    <w:rsid w:val="001C157F"/>
    <w:rsid w:val="001C1E49"/>
    <w:rsid w:val="001C27C1"/>
    <w:rsid w:val="001C2A98"/>
    <w:rsid w:val="001C3B86"/>
    <w:rsid w:val="001C3F69"/>
    <w:rsid w:val="001C46F0"/>
    <w:rsid w:val="001C4D95"/>
    <w:rsid w:val="001C5643"/>
    <w:rsid w:val="001C5F24"/>
    <w:rsid w:val="001C601A"/>
    <w:rsid w:val="001C7319"/>
    <w:rsid w:val="001D274C"/>
    <w:rsid w:val="001D3D7D"/>
    <w:rsid w:val="001D3FFF"/>
    <w:rsid w:val="001D4997"/>
    <w:rsid w:val="001D4D05"/>
    <w:rsid w:val="001D625F"/>
    <w:rsid w:val="001D68A4"/>
    <w:rsid w:val="001D7576"/>
    <w:rsid w:val="001E07EA"/>
    <w:rsid w:val="001E0E3F"/>
    <w:rsid w:val="001E14A0"/>
    <w:rsid w:val="001E482D"/>
    <w:rsid w:val="001E6F85"/>
    <w:rsid w:val="001E7376"/>
    <w:rsid w:val="001E768B"/>
    <w:rsid w:val="001F055A"/>
    <w:rsid w:val="001F0EF1"/>
    <w:rsid w:val="001F15E2"/>
    <w:rsid w:val="001F16FD"/>
    <w:rsid w:val="001F1782"/>
    <w:rsid w:val="001F221D"/>
    <w:rsid w:val="001F225C"/>
    <w:rsid w:val="001F3CBB"/>
    <w:rsid w:val="001F48FC"/>
    <w:rsid w:val="001F5939"/>
    <w:rsid w:val="00200792"/>
    <w:rsid w:val="00201CFA"/>
    <w:rsid w:val="0020220D"/>
    <w:rsid w:val="00202448"/>
    <w:rsid w:val="00202D15"/>
    <w:rsid w:val="00205324"/>
    <w:rsid w:val="00205B3F"/>
    <w:rsid w:val="0020692B"/>
    <w:rsid w:val="002110BA"/>
    <w:rsid w:val="00212EAE"/>
    <w:rsid w:val="0021317C"/>
    <w:rsid w:val="002136F1"/>
    <w:rsid w:val="002139DB"/>
    <w:rsid w:val="00214885"/>
    <w:rsid w:val="00214BEE"/>
    <w:rsid w:val="00216282"/>
    <w:rsid w:val="002170E6"/>
    <w:rsid w:val="002205B8"/>
    <w:rsid w:val="00220630"/>
    <w:rsid w:val="00221A29"/>
    <w:rsid w:val="00224FF8"/>
    <w:rsid w:val="00225720"/>
    <w:rsid w:val="002259E5"/>
    <w:rsid w:val="00226140"/>
    <w:rsid w:val="00226447"/>
    <w:rsid w:val="002274F3"/>
    <w:rsid w:val="0023094C"/>
    <w:rsid w:val="00232BF5"/>
    <w:rsid w:val="00233290"/>
    <w:rsid w:val="00233382"/>
    <w:rsid w:val="00233484"/>
    <w:rsid w:val="00234303"/>
    <w:rsid w:val="00234789"/>
    <w:rsid w:val="00234BE3"/>
    <w:rsid w:val="00235A90"/>
    <w:rsid w:val="0023624F"/>
    <w:rsid w:val="00240641"/>
    <w:rsid w:val="00241E48"/>
    <w:rsid w:val="0024214E"/>
    <w:rsid w:val="00242623"/>
    <w:rsid w:val="002430BA"/>
    <w:rsid w:val="002437E6"/>
    <w:rsid w:val="0024497F"/>
    <w:rsid w:val="00245385"/>
    <w:rsid w:val="0024789D"/>
    <w:rsid w:val="00247CAB"/>
    <w:rsid w:val="00250558"/>
    <w:rsid w:val="0025357C"/>
    <w:rsid w:val="00256C9B"/>
    <w:rsid w:val="00256CBB"/>
    <w:rsid w:val="002605D1"/>
    <w:rsid w:val="00260652"/>
    <w:rsid w:val="00260BF2"/>
    <w:rsid w:val="00260DA8"/>
    <w:rsid w:val="00260FEB"/>
    <w:rsid w:val="0026132E"/>
    <w:rsid w:val="00261F25"/>
    <w:rsid w:val="00263367"/>
    <w:rsid w:val="00263D18"/>
    <w:rsid w:val="002648A9"/>
    <w:rsid w:val="00264F39"/>
    <w:rsid w:val="0026536F"/>
    <w:rsid w:val="0026553C"/>
    <w:rsid w:val="002661A0"/>
    <w:rsid w:val="0026790A"/>
    <w:rsid w:val="00267DD5"/>
    <w:rsid w:val="002710F5"/>
    <w:rsid w:val="00271218"/>
    <w:rsid w:val="00271508"/>
    <w:rsid w:val="00274889"/>
    <w:rsid w:val="00274A0A"/>
    <w:rsid w:val="00274D54"/>
    <w:rsid w:val="00274D8A"/>
    <w:rsid w:val="00277593"/>
    <w:rsid w:val="002776E6"/>
    <w:rsid w:val="00280909"/>
    <w:rsid w:val="00280918"/>
    <w:rsid w:val="002812B5"/>
    <w:rsid w:val="00282AF6"/>
    <w:rsid w:val="002831DC"/>
    <w:rsid w:val="00285711"/>
    <w:rsid w:val="0028596A"/>
    <w:rsid w:val="00285C28"/>
    <w:rsid w:val="002863F7"/>
    <w:rsid w:val="00287085"/>
    <w:rsid w:val="00287DC0"/>
    <w:rsid w:val="00290A2C"/>
    <w:rsid w:val="00290AF9"/>
    <w:rsid w:val="00291131"/>
    <w:rsid w:val="0029262D"/>
    <w:rsid w:val="002937B1"/>
    <w:rsid w:val="0029411C"/>
    <w:rsid w:val="002967CF"/>
    <w:rsid w:val="002971E9"/>
    <w:rsid w:val="00297788"/>
    <w:rsid w:val="002A3285"/>
    <w:rsid w:val="002A34F9"/>
    <w:rsid w:val="002A4209"/>
    <w:rsid w:val="002A46C0"/>
    <w:rsid w:val="002A484B"/>
    <w:rsid w:val="002A556F"/>
    <w:rsid w:val="002A64A6"/>
    <w:rsid w:val="002B1383"/>
    <w:rsid w:val="002B1FE3"/>
    <w:rsid w:val="002B2B85"/>
    <w:rsid w:val="002B3301"/>
    <w:rsid w:val="002B3699"/>
    <w:rsid w:val="002B3787"/>
    <w:rsid w:val="002B3992"/>
    <w:rsid w:val="002B5B88"/>
    <w:rsid w:val="002C106D"/>
    <w:rsid w:val="002C1445"/>
    <w:rsid w:val="002C2F13"/>
    <w:rsid w:val="002C3433"/>
    <w:rsid w:val="002C37D3"/>
    <w:rsid w:val="002C383C"/>
    <w:rsid w:val="002C47D4"/>
    <w:rsid w:val="002D0F38"/>
    <w:rsid w:val="002D10EE"/>
    <w:rsid w:val="002D35E0"/>
    <w:rsid w:val="002D5273"/>
    <w:rsid w:val="002D67BF"/>
    <w:rsid w:val="002D6CC9"/>
    <w:rsid w:val="002D77E3"/>
    <w:rsid w:val="002E05CD"/>
    <w:rsid w:val="002E2107"/>
    <w:rsid w:val="002E3684"/>
    <w:rsid w:val="002E79A8"/>
    <w:rsid w:val="002E7C68"/>
    <w:rsid w:val="002F0AED"/>
    <w:rsid w:val="002F1254"/>
    <w:rsid w:val="002F19BD"/>
    <w:rsid w:val="002F2859"/>
    <w:rsid w:val="002F6E3C"/>
    <w:rsid w:val="003003A6"/>
    <w:rsid w:val="0030117D"/>
    <w:rsid w:val="00301F30"/>
    <w:rsid w:val="003038FD"/>
    <w:rsid w:val="00303C87"/>
    <w:rsid w:val="00304763"/>
    <w:rsid w:val="003061FE"/>
    <w:rsid w:val="003108E5"/>
    <w:rsid w:val="003115A8"/>
    <w:rsid w:val="003120CB"/>
    <w:rsid w:val="00312414"/>
    <w:rsid w:val="00314649"/>
    <w:rsid w:val="0031597E"/>
    <w:rsid w:val="00316D01"/>
    <w:rsid w:val="003176B9"/>
    <w:rsid w:val="00320153"/>
    <w:rsid w:val="00320367"/>
    <w:rsid w:val="003209DA"/>
    <w:rsid w:val="0032143C"/>
    <w:rsid w:val="00322871"/>
    <w:rsid w:val="00323C4D"/>
    <w:rsid w:val="0032527E"/>
    <w:rsid w:val="00326FB3"/>
    <w:rsid w:val="00327BDB"/>
    <w:rsid w:val="00330081"/>
    <w:rsid w:val="00330396"/>
    <w:rsid w:val="00330FC7"/>
    <w:rsid w:val="0033152B"/>
    <w:rsid w:val="003316D4"/>
    <w:rsid w:val="00332009"/>
    <w:rsid w:val="003321B2"/>
    <w:rsid w:val="003325D7"/>
    <w:rsid w:val="00332BBE"/>
    <w:rsid w:val="00333822"/>
    <w:rsid w:val="00334564"/>
    <w:rsid w:val="00336715"/>
    <w:rsid w:val="0033702B"/>
    <w:rsid w:val="00337D59"/>
    <w:rsid w:val="003401EC"/>
    <w:rsid w:val="00340DFD"/>
    <w:rsid w:val="003422F3"/>
    <w:rsid w:val="00344954"/>
    <w:rsid w:val="00344FDE"/>
    <w:rsid w:val="003459F3"/>
    <w:rsid w:val="00345DE8"/>
    <w:rsid w:val="00347726"/>
    <w:rsid w:val="00350CD7"/>
    <w:rsid w:val="00351A62"/>
    <w:rsid w:val="00353EAF"/>
    <w:rsid w:val="0035411A"/>
    <w:rsid w:val="00360C17"/>
    <w:rsid w:val="00361FF4"/>
    <w:rsid w:val="003621C6"/>
    <w:rsid w:val="003622B8"/>
    <w:rsid w:val="00363213"/>
    <w:rsid w:val="003644A4"/>
    <w:rsid w:val="00366B76"/>
    <w:rsid w:val="0036706C"/>
    <w:rsid w:val="003713D7"/>
    <w:rsid w:val="0037156D"/>
    <w:rsid w:val="00372D4D"/>
    <w:rsid w:val="00373051"/>
    <w:rsid w:val="003737CF"/>
    <w:rsid w:val="003738C7"/>
    <w:rsid w:val="00373B8F"/>
    <w:rsid w:val="00376D95"/>
    <w:rsid w:val="00377FBB"/>
    <w:rsid w:val="00377FBC"/>
    <w:rsid w:val="00380054"/>
    <w:rsid w:val="0038063B"/>
    <w:rsid w:val="00385140"/>
    <w:rsid w:val="0038674C"/>
    <w:rsid w:val="00393CC7"/>
    <w:rsid w:val="00396302"/>
    <w:rsid w:val="003971F7"/>
    <w:rsid w:val="0039758A"/>
    <w:rsid w:val="00397C02"/>
    <w:rsid w:val="003A00B2"/>
    <w:rsid w:val="003A16FC"/>
    <w:rsid w:val="003A2C8A"/>
    <w:rsid w:val="003A46D4"/>
    <w:rsid w:val="003A4B47"/>
    <w:rsid w:val="003A4E0C"/>
    <w:rsid w:val="003A4FCD"/>
    <w:rsid w:val="003A663B"/>
    <w:rsid w:val="003A7D28"/>
    <w:rsid w:val="003B0944"/>
    <w:rsid w:val="003B1593"/>
    <w:rsid w:val="003B1609"/>
    <w:rsid w:val="003B2858"/>
    <w:rsid w:val="003B33A9"/>
    <w:rsid w:val="003B4381"/>
    <w:rsid w:val="003B5635"/>
    <w:rsid w:val="003B57D3"/>
    <w:rsid w:val="003B58F0"/>
    <w:rsid w:val="003B75AA"/>
    <w:rsid w:val="003C1043"/>
    <w:rsid w:val="003C1A30"/>
    <w:rsid w:val="003C1C11"/>
    <w:rsid w:val="003C4855"/>
    <w:rsid w:val="003C493F"/>
    <w:rsid w:val="003C4FFA"/>
    <w:rsid w:val="003C5505"/>
    <w:rsid w:val="003C59B3"/>
    <w:rsid w:val="003C6779"/>
    <w:rsid w:val="003C71BE"/>
    <w:rsid w:val="003C7C02"/>
    <w:rsid w:val="003D033C"/>
    <w:rsid w:val="003D03CF"/>
    <w:rsid w:val="003D1757"/>
    <w:rsid w:val="003D2647"/>
    <w:rsid w:val="003D2998"/>
    <w:rsid w:val="003D2F0A"/>
    <w:rsid w:val="003D3891"/>
    <w:rsid w:val="003D3FE9"/>
    <w:rsid w:val="003D49B4"/>
    <w:rsid w:val="003D5D84"/>
    <w:rsid w:val="003D7305"/>
    <w:rsid w:val="003D7419"/>
    <w:rsid w:val="003E0F4F"/>
    <w:rsid w:val="003E18AC"/>
    <w:rsid w:val="003E210B"/>
    <w:rsid w:val="003E2A12"/>
    <w:rsid w:val="003E3384"/>
    <w:rsid w:val="003E3CA4"/>
    <w:rsid w:val="003E400A"/>
    <w:rsid w:val="003E4DDB"/>
    <w:rsid w:val="003E548E"/>
    <w:rsid w:val="003E6C6C"/>
    <w:rsid w:val="003F177E"/>
    <w:rsid w:val="003F6184"/>
    <w:rsid w:val="004034EF"/>
    <w:rsid w:val="00404A45"/>
    <w:rsid w:val="0040667B"/>
    <w:rsid w:val="00407BAF"/>
    <w:rsid w:val="00407EC8"/>
    <w:rsid w:val="00407ED2"/>
    <w:rsid w:val="00407FBB"/>
    <w:rsid w:val="0041011A"/>
    <w:rsid w:val="0041110A"/>
    <w:rsid w:val="00411624"/>
    <w:rsid w:val="00413D88"/>
    <w:rsid w:val="00414363"/>
    <w:rsid w:val="00414824"/>
    <w:rsid w:val="004148E1"/>
    <w:rsid w:val="00414CFA"/>
    <w:rsid w:val="00415AC8"/>
    <w:rsid w:val="00415EC0"/>
    <w:rsid w:val="00420250"/>
    <w:rsid w:val="00420BE9"/>
    <w:rsid w:val="00422015"/>
    <w:rsid w:val="00422A40"/>
    <w:rsid w:val="00423AD8"/>
    <w:rsid w:val="00423FDD"/>
    <w:rsid w:val="00424C85"/>
    <w:rsid w:val="004260BD"/>
    <w:rsid w:val="00426C89"/>
    <w:rsid w:val="00427275"/>
    <w:rsid w:val="0042776B"/>
    <w:rsid w:val="0043012F"/>
    <w:rsid w:val="004309F6"/>
    <w:rsid w:val="00430F1F"/>
    <w:rsid w:val="004326EA"/>
    <w:rsid w:val="00435138"/>
    <w:rsid w:val="00440603"/>
    <w:rsid w:val="00443A1D"/>
    <w:rsid w:val="0044434C"/>
    <w:rsid w:val="0044456B"/>
    <w:rsid w:val="00444ED8"/>
    <w:rsid w:val="00445C27"/>
    <w:rsid w:val="00446F98"/>
    <w:rsid w:val="00447BD1"/>
    <w:rsid w:val="004507F3"/>
    <w:rsid w:val="00450AF4"/>
    <w:rsid w:val="00450D5A"/>
    <w:rsid w:val="00450E94"/>
    <w:rsid w:val="00451C38"/>
    <w:rsid w:val="00451CA4"/>
    <w:rsid w:val="00451CEC"/>
    <w:rsid w:val="00451FC1"/>
    <w:rsid w:val="0045238F"/>
    <w:rsid w:val="00452B6C"/>
    <w:rsid w:val="00453218"/>
    <w:rsid w:val="004547F4"/>
    <w:rsid w:val="004557F7"/>
    <w:rsid w:val="00456328"/>
    <w:rsid w:val="00456A57"/>
    <w:rsid w:val="00456CAD"/>
    <w:rsid w:val="00460377"/>
    <w:rsid w:val="004607DE"/>
    <w:rsid w:val="00460EAD"/>
    <w:rsid w:val="00463336"/>
    <w:rsid w:val="004671C7"/>
    <w:rsid w:val="004715B2"/>
    <w:rsid w:val="00472F4D"/>
    <w:rsid w:val="004730BF"/>
    <w:rsid w:val="00474333"/>
    <w:rsid w:val="00474DCB"/>
    <w:rsid w:val="0047535C"/>
    <w:rsid w:val="004762F6"/>
    <w:rsid w:val="004830D2"/>
    <w:rsid w:val="00484218"/>
    <w:rsid w:val="00485870"/>
    <w:rsid w:val="00485AAA"/>
    <w:rsid w:val="00485FE8"/>
    <w:rsid w:val="00490419"/>
    <w:rsid w:val="004909BC"/>
    <w:rsid w:val="00492473"/>
    <w:rsid w:val="00492EB5"/>
    <w:rsid w:val="004933B1"/>
    <w:rsid w:val="00493A4A"/>
    <w:rsid w:val="00494DA8"/>
    <w:rsid w:val="00494F77"/>
    <w:rsid w:val="00495751"/>
    <w:rsid w:val="00496ABF"/>
    <w:rsid w:val="00497721"/>
    <w:rsid w:val="004A0229"/>
    <w:rsid w:val="004A0532"/>
    <w:rsid w:val="004A2C25"/>
    <w:rsid w:val="004A2C3A"/>
    <w:rsid w:val="004A3412"/>
    <w:rsid w:val="004A35D2"/>
    <w:rsid w:val="004A5D8E"/>
    <w:rsid w:val="004A6447"/>
    <w:rsid w:val="004A6F4F"/>
    <w:rsid w:val="004A7141"/>
    <w:rsid w:val="004A71E4"/>
    <w:rsid w:val="004A7960"/>
    <w:rsid w:val="004B22F6"/>
    <w:rsid w:val="004B2979"/>
    <w:rsid w:val="004B2F00"/>
    <w:rsid w:val="004B5288"/>
    <w:rsid w:val="004B667A"/>
    <w:rsid w:val="004B6E31"/>
    <w:rsid w:val="004C072F"/>
    <w:rsid w:val="004C17DA"/>
    <w:rsid w:val="004C1C0E"/>
    <w:rsid w:val="004C1D66"/>
    <w:rsid w:val="004C238E"/>
    <w:rsid w:val="004C31D7"/>
    <w:rsid w:val="004C43F4"/>
    <w:rsid w:val="004C4AD2"/>
    <w:rsid w:val="004C6981"/>
    <w:rsid w:val="004C6DF6"/>
    <w:rsid w:val="004C7D92"/>
    <w:rsid w:val="004D1F21"/>
    <w:rsid w:val="004D268C"/>
    <w:rsid w:val="004D36F4"/>
    <w:rsid w:val="004D5646"/>
    <w:rsid w:val="004D57A9"/>
    <w:rsid w:val="004D59D8"/>
    <w:rsid w:val="004D5DA1"/>
    <w:rsid w:val="004D5EF0"/>
    <w:rsid w:val="004D71D9"/>
    <w:rsid w:val="004D7910"/>
    <w:rsid w:val="004D794F"/>
    <w:rsid w:val="004D7C8A"/>
    <w:rsid w:val="004E150F"/>
    <w:rsid w:val="004E1DCA"/>
    <w:rsid w:val="004E2101"/>
    <w:rsid w:val="004E23A1"/>
    <w:rsid w:val="004E32CF"/>
    <w:rsid w:val="004E33C7"/>
    <w:rsid w:val="004E3489"/>
    <w:rsid w:val="004E358A"/>
    <w:rsid w:val="004E3AFA"/>
    <w:rsid w:val="004E5B4C"/>
    <w:rsid w:val="004E6588"/>
    <w:rsid w:val="004F180F"/>
    <w:rsid w:val="004F2742"/>
    <w:rsid w:val="004F2F05"/>
    <w:rsid w:val="004F6522"/>
    <w:rsid w:val="00500ED1"/>
    <w:rsid w:val="00500F3A"/>
    <w:rsid w:val="005022F3"/>
    <w:rsid w:val="00502A0A"/>
    <w:rsid w:val="00504D4D"/>
    <w:rsid w:val="005060C8"/>
    <w:rsid w:val="00507C50"/>
    <w:rsid w:val="00511109"/>
    <w:rsid w:val="00512647"/>
    <w:rsid w:val="00512C95"/>
    <w:rsid w:val="00514D40"/>
    <w:rsid w:val="00517C3A"/>
    <w:rsid w:val="00521D64"/>
    <w:rsid w:val="00524D94"/>
    <w:rsid w:val="00525439"/>
    <w:rsid w:val="00526F85"/>
    <w:rsid w:val="00527BF4"/>
    <w:rsid w:val="005324BE"/>
    <w:rsid w:val="00533B39"/>
    <w:rsid w:val="00533FDC"/>
    <w:rsid w:val="00534F6C"/>
    <w:rsid w:val="00535075"/>
    <w:rsid w:val="00535081"/>
    <w:rsid w:val="00535994"/>
    <w:rsid w:val="0053646D"/>
    <w:rsid w:val="00536D67"/>
    <w:rsid w:val="00540AAD"/>
    <w:rsid w:val="00542AE3"/>
    <w:rsid w:val="00543EC1"/>
    <w:rsid w:val="00546458"/>
    <w:rsid w:val="005502CE"/>
    <w:rsid w:val="00550480"/>
    <w:rsid w:val="0055087C"/>
    <w:rsid w:val="005511FC"/>
    <w:rsid w:val="005512C8"/>
    <w:rsid w:val="005512D6"/>
    <w:rsid w:val="00553413"/>
    <w:rsid w:val="00555983"/>
    <w:rsid w:val="00560E31"/>
    <w:rsid w:val="00560EDF"/>
    <w:rsid w:val="00561BDA"/>
    <w:rsid w:val="0056238D"/>
    <w:rsid w:val="005624FD"/>
    <w:rsid w:val="00563F0B"/>
    <w:rsid w:val="005652AE"/>
    <w:rsid w:val="00565C46"/>
    <w:rsid w:val="00567DBF"/>
    <w:rsid w:val="005706BE"/>
    <w:rsid w:val="00581908"/>
    <w:rsid w:val="00581A54"/>
    <w:rsid w:val="00581B23"/>
    <w:rsid w:val="0058219C"/>
    <w:rsid w:val="0058226C"/>
    <w:rsid w:val="005866EA"/>
    <w:rsid w:val="0058707F"/>
    <w:rsid w:val="00590406"/>
    <w:rsid w:val="00591DBD"/>
    <w:rsid w:val="005931FE"/>
    <w:rsid w:val="0059490C"/>
    <w:rsid w:val="00595B17"/>
    <w:rsid w:val="005978D6"/>
    <w:rsid w:val="005A0028"/>
    <w:rsid w:val="005A0721"/>
    <w:rsid w:val="005A0ACC"/>
    <w:rsid w:val="005A15A7"/>
    <w:rsid w:val="005A20A9"/>
    <w:rsid w:val="005A29C3"/>
    <w:rsid w:val="005A2F7A"/>
    <w:rsid w:val="005A45BE"/>
    <w:rsid w:val="005A6A9E"/>
    <w:rsid w:val="005B0072"/>
    <w:rsid w:val="005B0258"/>
    <w:rsid w:val="005B0732"/>
    <w:rsid w:val="005B1B41"/>
    <w:rsid w:val="005B38A0"/>
    <w:rsid w:val="005B425E"/>
    <w:rsid w:val="005B491C"/>
    <w:rsid w:val="005B4DBF"/>
    <w:rsid w:val="005B5DE2"/>
    <w:rsid w:val="005B674C"/>
    <w:rsid w:val="005C058C"/>
    <w:rsid w:val="005C07A8"/>
    <w:rsid w:val="005C109D"/>
    <w:rsid w:val="005C24F2"/>
    <w:rsid w:val="005C7561"/>
    <w:rsid w:val="005C7DCF"/>
    <w:rsid w:val="005D0A85"/>
    <w:rsid w:val="005D1E57"/>
    <w:rsid w:val="005D2B5E"/>
    <w:rsid w:val="005D2F57"/>
    <w:rsid w:val="005D34F6"/>
    <w:rsid w:val="005D3B13"/>
    <w:rsid w:val="005D3D7F"/>
    <w:rsid w:val="005D4A4D"/>
    <w:rsid w:val="005D4F1A"/>
    <w:rsid w:val="005D597E"/>
    <w:rsid w:val="005D610F"/>
    <w:rsid w:val="005E0EA5"/>
    <w:rsid w:val="005E1884"/>
    <w:rsid w:val="005E1B29"/>
    <w:rsid w:val="005E2084"/>
    <w:rsid w:val="005E2DC0"/>
    <w:rsid w:val="005E5297"/>
    <w:rsid w:val="005E53D4"/>
    <w:rsid w:val="005F03F9"/>
    <w:rsid w:val="005F22B1"/>
    <w:rsid w:val="005F373A"/>
    <w:rsid w:val="005F3E06"/>
    <w:rsid w:val="005F4F87"/>
    <w:rsid w:val="005F5980"/>
    <w:rsid w:val="005F667C"/>
    <w:rsid w:val="005F6B0E"/>
    <w:rsid w:val="005F760E"/>
    <w:rsid w:val="005F7B1D"/>
    <w:rsid w:val="006007D3"/>
    <w:rsid w:val="00601432"/>
    <w:rsid w:val="0060222A"/>
    <w:rsid w:val="0060237C"/>
    <w:rsid w:val="00602B68"/>
    <w:rsid w:val="0060303C"/>
    <w:rsid w:val="006038AE"/>
    <w:rsid w:val="00604440"/>
    <w:rsid w:val="006060FF"/>
    <w:rsid w:val="006066A1"/>
    <w:rsid w:val="006070C4"/>
    <w:rsid w:val="00607C78"/>
    <w:rsid w:val="0061058E"/>
    <w:rsid w:val="00610C21"/>
    <w:rsid w:val="00611907"/>
    <w:rsid w:val="00613116"/>
    <w:rsid w:val="00615848"/>
    <w:rsid w:val="00616315"/>
    <w:rsid w:val="006202A6"/>
    <w:rsid w:val="0062054B"/>
    <w:rsid w:val="00620926"/>
    <w:rsid w:val="006216F3"/>
    <w:rsid w:val="00621AF8"/>
    <w:rsid w:val="00621C4E"/>
    <w:rsid w:val="00624EAE"/>
    <w:rsid w:val="006305D7"/>
    <w:rsid w:val="006305F4"/>
    <w:rsid w:val="00632F63"/>
    <w:rsid w:val="00633A01"/>
    <w:rsid w:val="00633B97"/>
    <w:rsid w:val="00633D72"/>
    <w:rsid w:val="006341F7"/>
    <w:rsid w:val="00634585"/>
    <w:rsid w:val="00635014"/>
    <w:rsid w:val="006369CE"/>
    <w:rsid w:val="00637EFF"/>
    <w:rsid w:val="006411CA"/>
    <w:rsid w:val="00641AF7"/>
    <w:rsid w:val="006450C9"/>
    <w:rsid w:val="0064605E"/>
    <w:rsid w:val="006468E7"/>
    <w:rsid w:val="00651AA4"/>
    <w:rsid w:val="006549B6"/>
    <w:rsid w:val="00656B18"/>
    <w:rsid w:val="00657BC4"/>
    <w:rsid w:val="0066100B"/>
    <w:rsid w:val="006619C8"/>
    <w:rsid w:val="00663E2F"/>
    <w:rsid w:val="00666B04"/>
    <w:rsid w:val="00666B92"/>
    <w:rsid w:val="006709A6"/>
    <w:rsid w:val="00671710"/>
    <w:rsid w:val="006719F1"/>
    <w:rsid w:val="006720F7"/>
    <w:rsid w:val="00673414"/>
    <w:rsid w:val="006758BD"/>
    <w:rsid w:val="00676079"/>
    <w:rsid w:val="00676E0C"/>
    <w:rsid w:val="00676ECD"/>
    <w:rsid w:val="00677355"/>
    <w:rsid w:val="00677D0A"/>
    <w:rsid w:val="00681336"/>
    <w:rsid w:val="0068185F"/>
    <w:rsid w:val="00684384"/>
    <w:rsid w:val="006845A5"/>
    <w:rsid w:val="00687F70"/>
    <w:rsid w:val="00691C84"/>
    <w:rsid w:val="00691D7F"/>
    <w:rsid w:val="006920C0"/>
    <w:rsid w:val="00695173"/>
    <w:rsid w:val="006961C8"/>
    <w:rsid w:val="00697192"/>
    <w:rsid w:val="00697633"/>
    <w:rsid w:val="006A01CF"/>
    <w:rsid w:val="006A220A"/>
    <w:rsid w:val="006A4793"/>
    <w:rsid w:val="006A60DD"/>
    <w:rsid w:val="006A692E"/>
    <w:rsid w:val="006A7206"/>
    <w:rsid w:val="006A776F"/>
    <w:rsid w:val="006A7791"/>
    <w:rsid w:val="006B0386"/>
    <w:rsid w:val="006B0679"/>
    <w:rsid w:val="006B074C"/>
    <w:rsid w:val="006B07B0"/>
    <w:rsid w:val="006B231E"/>
    <w:rsid w:val="006B3B84"/>
    <w:rsid w:val="006B46D2"/>
    <w:rsid w:val="006B4E7C"/>
    <w:rsid w:val="006B5D8C"/>
    <w:rsid w:val="006B72D4"/>
    <w:rsid w:val="006B7888"/>
    <w:rsid w:val="006B7C8A"/>
    <w:rsid w:val="006C0BF4"/>
    <w:rsid w:val="006C11CC"/>
    <w:rsid w:val="006C1A6E"/>
    <w:rsid w:val="006C1AEB"/>
    <w:rsid w:val="006C3567"/>
    <w:rsid w:val="006C57F7"/>
    <w:rsid w:val="006C57FE"/>
    <w:rsid w:val="006C668E"/>
    <w:rsid w:val="006C708D"/>
    <w:rsid w:val="006C7D46"/>
    <w:rsid w:val="006D018B"/>
    <w:rsid w:val="006D0CCC"/>
    <w:rsid w:val="006D4C5B"/>
    <w:rsid w:val="006D6DCA"/>
    <w:rsid w:val="006D6E53"/>
    <w:rsid w:val="006D7DBF"/>
    <w:rsid w:val="006E0460"/>
    <w:rsid w:val="006E04EE"/>
    <w:rsid w:val="006E1F30"/>
    <w:rsid w:val="006E2DEC"/>
    <w:rsid w:val="006E3234"/>
    <w:rsid w:val="006E398E"/>
    <w:rsid w:val="006E42FB"/>
    <w:rsid w:val="006E4B63"/>
    <w:rsid w:val="006E68E0"/>
    <w:rsid w:val="006E71BF"/>
    <w:rsid w:val="006F06E4"/>
    <w:rsid w:val="006F2765"/>
    <w:rsid w:val="006F3DA9"/>
    <w:rsid w:val="006F43AA"/>
    <w:rsid w:val="006F67EF"/>
    <w:rsid w:val="006F6A19"/>
    <w:rsid w:val="006F77C2"/>
    <w:rsid w:val="006F7B41"/>
    <w:rsid w:val="0070054F"/>
    <w:rsid w:val="00701062"/>
    <w:rsid w:val="00702B5D"/>
    <w:rsid w:val="00703ED2"/>
    <w:rsid w:val="00704AA1"/>
    <w:rsid w:val="00706E68"/>
    <w:rsid w:val="00707B8D"/>
    <w:rsid w:val="007110F3"/>
    <w:rsid w:val="00713636"/>
    <w:rsid w:val="00713DAC"/>
    <w:rsid w:val="00713E15"/>
    <w:rsid w:val="007143B4"/>
    <w:rsid w:val="00714B8C"/>
    <w:rsid w:val="0071675D"/>
    <w:rsid w:val="00717736"/>
    <w:rsid w:val="00717F22"/>
    <w:rsid w:val="00721BA1"/>
    <w:rsid w:val="007225CE"/>
    <w:rsid w:val="00732B47"/>
    <w:rsid w:val="007343F2"/>
    <w:rsid w:val="0073581E"/>
    <w:rsid w:val="00735CA4"/>
    <w:rsid w:val="00735CF5"/>
    <w:rsid w:val="00737655"/>
    <w:rsid w:val="0074063A"/>
    <w:rsid w:val="00741097"/>
    <w:rsid w:val="00741507"/>
    <w:rsid w:val="00742AA4"/>
    <w:rsid w:val="00743A51"/>
    <w:rsid w:val="00743BA1"/>
    <w:rsid w:val="00744636"/>
    <w:rsid w:val="007458FC"/>
    <w:rsid w:val="00745F1E"/>
    <w:rsid w:val="007515FE"/>
    <w:rsid w:val="00754386"/>
    <w:rsid w:val="00757F47"/>
    <w:rsid w:val="007601D0"/>
    <w:rsid w:val="007603BB"/>
    <w:rsid w:val="00760CF6"/>
    <w:rsid w:val="0076109D"/>
    <w:rsid w:val="00761EC6"/>
    <w:rsid w:val="00762D36"/>
    <w:rsid w:val="00763BC9"/>
    <w:rsid w:val="00765030"/>
    <w:rsid w:val="00766177"/>
    <w:rsid w:val="00767107"/>
    <w:rsid w:val="007679D9"/>
    <w:rsid w:val="00767EA3"/>
    <w:rsid w:val="007704C3"/>
    <w:rsid w:val="00771997"/>
    <w:rsid w:val="00773617"/>
    <w:rsid w:val="00773BFD"/>
    <w:rsid w:val="007743B3"/>
    <w:rsid w:val="00774490"/>
    <w:rsid w:val="0077479E"/>
    <w:rsid w:val="007747B4"/>
    <w:rsid w:val="0077581E"/>
    <w:rsid w:val="00775C45"/>
    <w:rsid w:val="00775F9C"/>
    <w:rsid w:val="007806E2"/>
    <w:rsid w:val="007819FF"/>
    <w:rsid w:val="0078360C"/>
    <w:rsid w:val="00784A4C"/>
    <w:rsid w:val="00784BC6"/>
    <w:rsid w:val="0078523D"/>
    <w:rsid w:val="00785684"/>
    <w:rsid w:val="00786379"/>
    <w:rsid w:val="0078639F"/>
    <w:rsid w:val="00787EDB"/>
    <w:rsid w:val="007907C7"/>
    <w:rsid w:val="007931DF"/>
    <w:rsid w:val="00795237"/>
    <w:rsid w:val="00796167"/>
    <w:rsid w:val="007A0172"/>
    <w:rsid w:val="007A1804"/>
    <w:rsid w:val="007A215A"/>
    <w:rsid w:val="007A2511"/>
    <w:rsid w:val="007A260E"/>
    <w:rsid w:val="007A3C10"/>
    <w:rsid w:val="007A4B4B"/>
    <w:rsid w:val="007A4D4C"/>
    <w:rsid w:val="007A4DD6"/>
    <w:rsid w:val="007A5227"/>
    <w:rsid w:val="007A5CB9"/>
    <w:rsid w:val="007A7227"/>
    <w:rsid w:val="007A7BD3"/>
    <w:rsid w:val="007B1188"/>
    <w:rsid w:val="007B174E"/>
    <w:rsid w:val="007B20AE"/>
    <w:rsid w:val="007B2440"/>
    <w:rsid w:val="007B2DCA"/>
    <w:rsid w:val="007B6B07"/>
    <w:rsid w:val="007B6D43"/>
    <w:rsid w:val="007B749A"/>
    <w:rsid w:val="007B7C6E"/>
    <w:rsid w:val="007C1A8A"/>
    <w:rsid w:val="007C25C1"/>
    <w:rsid w:val="007C26EB"/>
    <w:rsid w:val="007C2730"/>
    <w:rsid w:val="007C3BB8"/>
    <w:rsid w:val="007C3C64"/>
    <w:rsid w:val="007C4813"/>
    <w:rsid w:val="007C503E"/>
    <w:rsid w:val="007C55E9"/>
    <w:rsid w:val="007C6017"/>
    <w:rsid w:val="007D2172"/>
    <w:rsid w:val="007D2519"/>
    <w:rsid w:val="007D29EE"/>
    <w:rsid w:val="007D2ADC"/>
    <w:rsid w:val="007D44D7"/>
    <w:rsid w:val="007D621A"/>
    <w:rsid w:val="007D65C8"/>
    <w:rsid w:val="007D70D2"/>
    <w:rsid w:val="007E0520"/>
    <w:rsid w:val="007E058A"/>
    <w:rsid w:val="007E1D95"/>
    <w:rsid w:val="007E252A"/>
    <w:rsid w:val="007E2887"/>
    <w:rsid w:val="007E2B7E"/>
    <w:rsid w:val="007E5278"/>
    <w:rsid w:val="007E6991"/>
    <w:rsid w:val="007E749C"/>
    <w:rsid w:val="007F17B8"/>
    <w:rsid w:val="007F1B5C"/>
    <w:rsid w:val="007F28A3"/>
    <w:rsid w:val="007F4E7E"/>
    <w:rsid w:val="007F5052"/>
    <w:rsid w:val="007F7FEC"/>
    <w:rsid w:val="00801257"/>
    <w:rsid w:val="00803B0A"/>
    <w:rsid w:val="00804DED"/>
    <w:rsid w:val="00805B96"/>
    <w:rsid w:val="00807B90"/>
    <w:rsid w:val="008105BE"/>
    <w:rsid w:val="00810607"/>
    <w:rsid w:val="008115A5"/>
    <w:rsid w:val="00811D46"/>
    <w:rsid w:val="0081302A"/>
    <w:rsid w:val="0081339B"/>
    <w:rsid w:val="0081410A"/>
    <w:rsid w:val="0081415D"/>
    <w:rsid w:val="00820229"/>
    <w:rsid w:val="00820C73"/>
    <w:rsid w:val="00820F32"/>
    <w:rsid w:val="00821FD6"/>
    <w:rsid w:val="00822448"/>
    <w:rsid w:val="00822ABE"/>
    <w:rsid w:val="008244D1"/>
    <w:rsid w:val="00825FAF"/>
    <w:rsid w:val="0082777F"/>
    <w:rsid w:val="00827F51"/>
    <w:rsid w:val="00830F41"/>
    <w:rsid w:val="0083104E"/>
    <w:rsid w:val="008311A2"/>
    <w:rsid w:val="00832E17"/>
    <w:rsid w:val="008343BE"/>
    <w:rsid w:val="0083511C"/>
    <w:rsid w:val="00836535"/>
    <w:rsid w:val="00836AA8"/>
    <w:rsid w:val="00837540"/>
    <w:rsid w:val="00840007"/>
    <w:rsid w:val="00840FB4"/>
    <w:rsid w:val="008410B2"/>
    <w:rsid w:val="00841780"/>
    <w:rsid w:val="00841E11"/>
    <w:rsid w:val="008424BF"/>
    <w:rsid w:val="00842615"/>
    <w:rsid w:val="0084321C"/>
    <w:rsid w:val="0084428A"/>
    <w:rsid w:val="00844CD5"/>
    <w:rsid w:val="00847C63"/>
    <w:rsid w:val="008500A0"/>
    <w:rsid w:val="008511DA"/>
    <w:rsid w:val="008519B8"/>
    <w:rsid w:val="008524E5"/>
    <w:rsid w:val="0085351C"/>
    <w:rsid w:val="00853F76"/>
    <w:rsid w:val="008540A3"/>
    <w:rsid w:val="0085435A"/>
    <w:rsid w:val="008549CA"/>
    <w:rsid w:val="00855222"/>
    <w:rsid w:val="008556C3"/>
    <w:rsid w:val="00855B4B"/>
    <w:rsid w:val="0085687C"/>
    <w:rsid w:val="008611C1"/>
    <w:rsid w:val="008620BF"/>
    <w:rsid w:val="00863803"/>
    <w:rsid w:val="00863DA2"/>
    <w:rsid w:val="00863F9F"/>
    <w:rsid w:val="00864103"/>
    <w:rsid w:val="00865B11"/>
    <w:rsid w:val="0086631A"/>
    <w:rsid w:val="008706C5"/>
    <w:rsid w:val="00870728"/>
    <w:rsid w:val="00870DE0"/>
    <w:rsid w:val="0087161A"/>
    <w:rsid w:val="00873707"/>
    <w:rsid w:val="00874B20"/>
    <w:rsid w:val="00874E27"/>
    <w:rsid w:val="008757C6"/>
    <w:rsid w:val="008763E1"/>
    <w:rsid w:val="00876EB6"/>
    <w:rsid w:val="008772D4"/>
    <w:rsid w:val="0087775C"/>
    <w:rsid w:val="00877EC8"/>
    <w:rsid w:val="00880F36"/>
    <w:rsid w:val="0088173D"/>
    <w:rsid w:val="0088277E"/>
    <w:rsid w:val="00882BCD"/>
    <w:rsid w:val="00882C0A"/>
    <w:rsid w:val="00882CBD"/>
    <w:rsid w:val="00883695"/>
    <w:rsid w:val="00885530"/>
    <w:rsid w:val="008867DE"/>
    <w:rsid w:val="008907E9"/>
    <w:rsid w:val="00890E53"/>
    <w:rsid w:val="008910D1"/>
    <w:rsid w:val="0089296C"/>
    <w:rsid w:val="00894CC0"/>
    <w:rsid w:val="0089523E"/>
    <w:rsid w:val="00896ABD"/>
    <w:rsid w:val="00896B4C"/>
    <w:rsid w:val="0089727A"/>
    <w:rsid w:val="00897AB6"/>
    <w:rsid w:val="00897DA8"/>
    <w:rsid w:val="008A2ED7"/>
    <w:rsid w:val="008A3380"/>
    <w:rsid w:val="008A46E6"/>
    <w:rsid w:val="008A541E"/>
    <w:rsid w:val="008A7A9C"/>
    <w:rsid w:val="008A7B83"/>
    <w:rsid w:val="008B002A"/>
    <w:rsid w:val="008B284A"/>
    <w:rsid w:val="008B4440"/>
    <w:rsid w:val="008B477A"/>
    <w:rsid w:val="008B4B1F"/>
    <w:rsid w:val="008B5218"/>
    <w:rsid w:val="008B68E0"/>
    <w:rsid w:val="008B7102"/>
    <w:rsid w:val="008C16AA"/>
    <w:rsid w:val="008C25F5"/>
    <w:rsid w:val="008C3B7D"/>
    <w:rsid w:val="008C41F1"/>
    <w:rsid w:val="008C43E1"/>
    <w:rsid w:val="008C485A"/>
    <w:rsid w:val="008C580E"/>
    <w:rsid w:val="008C7357"/>
    <w:rsid w:val="008D07BE"/>
    <w:rsid w:val="008D0F90"/>
    <w:rsid w:val="008D3715"/>
    <w:rsid w:val="008D45C8"/>
    <w:rsid w:val="008D5274"/>
    <w:rsid w:val="008D5465"/>
    <w:rsid w:val="008D5826"/>
    <w:rsid w:val="008D5A3F"/>
    <w:rsid w:val="008D5E61"/>
    <w:rsid w:val="008D6F5A"/>
    <w:rsid w:val="008D7EB7"/>
    <w:rsid w:val="008D7EC5"/>
    <w:rsid w:val="008D7FFE"/>
    <w:rsid w:val="008E1F25"/>
    <w:rsid w:val="008E3278"/>
    <w:rsid w:val="008E3684"/>
    <w:rsid w:val="008E5514"/>
    <w:rsid w:val="008E57F5"/>
    <w:rsid w:val="008E7606"/>
    <w:rsid w:val="008F0302"/>
    <w:rsid w:val="008F17AE"/>
    <w:rsid w:val="008F1DAA"/>
    <w:rsid w:val="008F1F7C"/>
    <w:rsid w:val="008F22E3"/>
    <w:rsid w:val="008F3EBD"/>
    <w:rsid w:val="008F60B2"/>
    <w:rsid w:val="008F61CF"/>
    <w:rsid w:val="008F6340"/>
    <w:rsid w:val="008F6EBB"/>
    <w:rsid w:val="008F7B5C"/>
    <w:rsid w:val="008F7C41"/>
    <w:rsid w:val="008F7F12"/>
    <w:rsid w:val="0090057D"/>
    <w:rsid w:val="00901C70"/>
    <w:rsid w:val="00902972"/>
    <w:rsid w:val="009031E2"/>
    <w:rsid w:val="009033D5"/>
    <w:rsid w:val="00904F77"/>
    <w:rsid w:val="00910272"/>
    <w:rsid w:val="009116D0"/>
    <w:rsid w:val="00912607"/>
    <w:rsid w:val="0091276C"/>
    <w:rsid w:val="009145BE"/>
    <w:rsid w:val="00914C95"/>
    <w:rsid w:val="00915786"/>
    <w:rsid w:val="00916486"/>
    <w:rsid w:val="009165AC"/>
    <w:rsid w:val="00916E06"/>
    <w:rsid w:val="00916FFC"/>
    <w:rsid w:val="0092053F"/>
    <w:rsid w:val="00921A20"/>
    <w:rsid w:val="00923077"/>
    <w:rsid w:val="0092340A"/>
    <w:rsid w:val="00924DF0"/>
    <w:rsid w:val="009266F2"/>
    <w:rsid w:val="00926770"/>
    <w:rsid w:val="009313D9"/>
    <w:rsid w:val="00931706"/>
    <w:rsid w:val="00931946"/>
    <w:rsid w:val="00932658"/>
    <w:rsid w:val="00932840"/>
    <w:rsid w:val="00933AB2"/>
    <w:rsid w:val="00935042"/>
    <w:rsid w:val="00935B7F"/>
    <w:rsid w:val="0093774F"/>
    <w:rsid w:val="0094088F"/>
    <w:rsid w:val="00940A38"/>
    <w:rsid w:val="00941293"/>
    <w:rsid w:val="00942816"/>
    <w:rsid w:val="00944111"/>
    <w:rsid w:val="00944482"/>
    <w:rsid w:val="009457CE"/>
    <w:rsid w:val="00946372"/>
    <w:rsid w:val="009467C2"/>
    <w:rsid w:val="0095032B"/>
    <w:rsid w:val="00950B13"/>
    <w:rsid w:val="00950C17"/>
    <w:rsid w:val="00951FAF"/>
    <w:rsid w:val="00952B7E"/>
    <w:rsid w:val="00954740"/>
    <w:rsid w:val="0095508D"/>
    <w:rsid w:val="0095573D"/>
    <w:rsid w:val="009557BC"/>
    <w:rsid w:val="00955AE5"/>
    <w:rsid w:val="0095615E"/>
    <w:rsid w:val="00957BD3"/>
    <w:rsid w:val="0096025A"/>
    <w:rsid w:val="00960295"/>
    <w:rsid w:val="00962824"/>
    <w:rsid w:val="00962E71"/>
    <w:rsid w:val="00963ABC"/>
    <w:rsid w:val="00964AA7"/>
    <w:rsid w:val="0096525A"/>
    <w:rsid w:val="00965D21"/>
    <w:rsid w:val="00967764"/>
    <w:rsid w:val="00970B0E"/>
    <w:rsid w:val="00970BB9"/>
    <w:rsid w:val="009726EE"/>
    <w:rsid w:val="009727FE"/>
    <w:rsid w:val="00972CDE"/>
    <w:rsid w:val="009733DD"/>
    <w:rsid w:val="00974166"/>
    <w:rsid w:val="009753C0"/>
    <w:rsid w:val="00975573"/>
    <w:rsid w:val="00975C23"/>
    <w:rsid w:val="00976D03"/>
    <w:rsid w:val="00977645"/>
    <w:rsid w:val="00977684"/>
    <w:rsid w:val="00977B30"/>
    <w:rsid w:val="00980DFC"/>
    <w:rsid w:val="00980DFD"/>
    <w:rsid w:val="00982427"/>
    <w:rsid w:val="00982F41"/>
    <w:rsid w:val="00985090"/>
    <w:rsid w:val="0098626F"/>
    <w:rsid w:val="00987710"/>
    <w:rsid w:val="009904AB"/>
    <w:rsid w:val="00992261"/>
    <w:rsid w:val="009927D5"/>
    <w:rsid w:val="0099401B"/>
    <w:rsid w:val="00995688"/>
    <w:rsid w:val="009958A6"/>
    <w:rsid w:val="009962D8"/>
    <w:rsid w:val="00996456"/>
    <w:rsid w:val="0099730E"/>
    <w:rsid w:val="009A04F5"/>
    <w:rsid w:val="009A15EF"/>
    <w:rsid w:val="009A34C3"/>
    <w:rsid w:val="009A3536"/>
    <w:rsid w:val="009A38A5"/>
    <w:rsid w:val="009A3AF1"/>
    <w:rsid w:val="009A5B73"/>
    <w:rsid w:val="009B118B"/>
    <w:rsid w:val="009B1737"/>
    <w:rsid w:val="009B2B4E"/>
    <w:rsid w:val="009B3D4B"/>
    <w:rsid w:val="009B4E63"/>
    <w:rsid w:val="009B5ACE"/>
    <w:rsid w:val="009B5B99"/>
    <w:rsid w:val="009B5FFA"/>
    <w:rsid w:val="009B6005"/>
    <w:rsid w:val="009B6EFC"/>
    <w:rsid w:val="009B6FB3"/>
    <w:rsid w:val="009C0E63"/>
    <w:rsid w:val="009C1AD3"/>
    <w:rsid w:val="009C1FD0"/>
    <w:rsid w:val="009C2DF8"/>
    <w:rsid w:val="009C31BF"/>
    <w:rsid w:val="009C432B"/>
    <w:rsid w:val="009C68B7"/>
    <w:rsid w:val="009C6E64"/>
    <w:rsid w:val="009D080F"/>
    <w:rsid w:val="009D0834"/>
    <w:rsid w:val="009D095A"/>
    <w:rsid w:val="009D0A1E"/>
    <w:rsid w:val="009D20C3"/>
    <w:rsid w:val="009D2AE3"/>
    <w:rsid w:val="009D469F"/>
    <w:rsid w:val="009D4832"/>
    <w:rsid w:val="009D52BC"/>
    <w:rsid w:val="009D7D0A"/>
    <w:rsid w:val="009E022F"/>
    <w:rsid w:val="009E09D9"/>
    <w:rsid w:val="009E1457"/>
    <w:rsid w:val="009E1806"/>
    <w:rsid w:val="009E3E60"/>
    <w:rsid w:val="009E5AEA"/>
    <w:rsid w:val="009F01B1"/>
    <w:rsid w:val="009F0DBB"/>
    <w:rsid w:val="009F2818"/>
    <w:rsid w:val="009F2B72"/>
    <w:rsid w:val="009F3887"/>
    <w:rsid w:val="009F40DC"/>
    <w:rsid w:val="009F4AE8"/>
    <w:rsid w:val="009F659A"/>
    <w:rsid w:val="009F732B"/>
    <w:rsid w:val="00A01FE0"/>
    <w:rsid w:val="00A04687"/>
    <w:rsid w:val="00A06945"/>
    <w:rsid w:val="00A07182"/>
    <w:rsid w:val="00A102AC"/>
    <w:rsid w:val="00A1051C"/>
    <w:rsid w:val="00A10656"/>
    <w:rsid w:val="00A110BD"/>
    <w:rsid w:val="00A113C0"/>
    <w:rsid w:val="00A12B3E"/>
    <w:rsid w:val="00A12FA6"/>
    <w:rsid w:val="00A1339B"/>
    <w:rsid w:val="00A14ABA"/>
    <w:rsid w:val="00A178AA"/>
    <w:rsid w:val="00A24CB6"/>
    <w:rsid w:val="00A25772"/>
    <w:rsid w:val="00A25865"/>
    <w:rsid w:val="00A26CD2"/>
    <w:rsid w:val="00A27667"/>
    <w:rsid w:val="00A306BC"/>
    <w:rsid w:val="00A32979"/>
    <w:rsid w:val="00A33CEE"/>
    <w:rsid w:val="00A34A67"/>
    <w:rsid w:val="00A353C7"/>
    <w:rsid w:val="00A3553C"/>
    <w:rsid w:val="00A3703C"/>
    <w:rsid w:val="00A37462"/>
    <w:rsid w:val="00A404D6"/>
    <w:rsid w:val="00A41186"/>
    <w:rsid w:val="00A43EEA"/>
    <w:rsid w:val="00A459E1"/>
    <w:rsid w:val="00A45E8C"/>
    <w:rsid w:val="00A463CC"/>
    <w:rsid w:val="00A46AC4"/>
    <w:rsid w:val="00A478A5"/>
    <w:rsid w:val="00A50698"/>
    <w:rsid w:val="00A52296"/>
    <w:rsid w:val="00A55661"/>
    <w:rsid w:val="00A578BE"/>
    <w:rsid w:val="00A6023F"/>
    <w:rsid w:val="00A61B70"/>
    <w:rsid w:val="00A61FA8"/>
    <w:rsid w:val="00A637F4"/>
    <w:rsid w:val="00A63D14"/>
    <w:rsid w:val="00A646A5"/>
    <w:rsid w:val="00A64DF2"/>
    <w:rsid w:val="00A65485"/>
    <w:rsid w:val="00A66E05"/>
    <w:rsid w:val="00A67655"/>
    <w:rsid w:val="00A70753"/>
    <w:rsid w:val="00A712D2"/>
    <w:rsid w:val="00A72819"/>
    <w:rsid w:val="00A72EFC"/>
    <w:rsid w:val="00A739EC"/>
    <w:rsid w:val="00A73A44"/>
    <w:rsid w:val="00A82C8A"/>
    <w:rsid w:val="00A83249"/>
    <w:rsid w:val="00A8346B"/>
    <w:rsid w:val="00A84DCE"/>
    <w:rsid w:val="00A852FF"/>
    <w:rsid w:val="00A87337"/>
    <w:rsid w:val="00A90C97"/>
    <w:rsid w:val="00A92DDC"/>
    <w:rsid w:val="00A9381B"/>
    <w:rsid w:val="00A960C8"/>
    <w:rsid w:val="00A96604"/>
    <w:rsid w:val="00A96953"/>
    <w:rsid w:val="00A973F8"/>
    <w:rsid w:val="00AA03DF"/>
    <w:rsid w:val="00AA0C6E"/>
    <w:rsid w:val="00AA1B4F"/>
    <w:rsid w:val="00AA1DF6"/>
    <w:rsid w:val="00AA21D8"/>
    <w:rsid w:val="00AA271A"/>
    <w:rsid w:val="00AA2805"/>
    <w:rsid w:val="00AA295A"/>
    <w:rsid w:val="00AA3270"/>
    <w:rsid w:val="00AA375A"/>
    <w:rsid w:val="00AA54F3"/>
    <w:rsid w:val="00AA69B4"/>
    <w:rsid w:val="00AA6B43"/>
    <w:rsid w:val="00AA720D"/>
    <w:rsid w:val="00AA7B1F"/>
    <w:rsid w:val="00AB0125"/>
    <w:rsid w:val="00AB3145"/>
    <w:rsid w:val="00AB367A"/>
    <w:rsid w:val="00AB4E2D"/>
    <w:rsid w:val="00AB56B2"/>
    <w:rsid w:val="00AB5BBC"/>
    <w:rsid w:val="00AB5FE4"/>
    <w:rsid w:val="00AB7BF8"/>
    <w:rsid w:val="00AB7E97"/>
    <w:rsid w:val="00AC01D1"/>
    <w:rsid w:val="00AC06E1"/>
    <w:rsid w:val="00AC0AB2"/>
    <w:rsid w:val="00AC0E9F"/>
    <w:rsid w:val="00AC1784"/>
    <w:rsid w:val="00AC419C"/>
    <w:rsid w:val="00AC52A5"/>
    <w:rsid w:val="00AC6EFD"/>
    <w:rsid w:val="00AC7151"/>
    <w:rsid w:val="00AD1200"/>
    <w:rsid w:val="00AD460A"/>
    <w:rsid w:val="00AD6A05"/>
    <w:rsid w:val="00AE0792"/>
    <w:rsid w:val="00AE0CCB"/>
    <w:rsid w:val="00AE118B"/>
    <w:rsid w:val="00AE272B"/>
    <w:rsid w:val="00AE36FB"/>
    <w:rsid w:val="00AE3E3A"/>
    <w:rsid w:val="00AE425A"/>
    <w:rsid w:val="00AE5A6A"/>
    <w:rsid w:val="00AE7590"/>
    <w:rsid w:val="00AE77B4"/>
    <w:rsid w:val="00AE7C1A"/>
    <w:rsid w:val="00AE7DF8"/>
    <w:rsid w:val="00AF085D"/>
    <w:rsid w:val="00AF0D9C"/>
    <w:rsid w:val="00AF13AB"/>
    <w:rsid w:val="00AF1D36"/>
    <w:rsid w:val="00AF280B"/>
    <w:rsid w:val="00AF2AA6"/>
    <w:rsid w:val="00AF3C5F"/>
    <w:rsid w:val="00AF42BA"/>
    <w:rsid w:val="00AF4A75"/>
    <w:rsid w:val="00AF51AD"/>
    <w:rsid w:val="00AF5F75"/>
    <w:rsid w:val="00AF6001"/>
    <w:rsid w:val="00B00D8C"/>
    <w:rsid w:val="00B01A16"/>
    <w:rsid w:val="00B0331B"/>
    <w:rsid w:val="00B0479D"/>
    <w:rsid w:val="00B06488"/>
    <w:rsid w:val="00B06AED"/>
    <w:rsid w:val="00B079FE"/>
    <w:rsid w:val="00B07F45"/>
    <w:rsid w:val="00B1021A"/>
    <w:rsid w:val="00B10271"/>
    <w:rsid w:val="00B113FD"/>
    <w:rsid w:val="00B11FAA"/>
    <w:rsid w:val="00B140D9"/>
    <w:rsid w:val="00B14491"/>
    <w:rsid w:val="00B1481A"/>
    <w:rsid w:val="00B158E8"/>
    <w:rsid w:val="00B15A1F"/>
    <w:rsid w:val="00B15E28"/>
    <w:rsid w:val="00B15FE9"/>
    <w:rsid w:val="00B208B3"/>
    <w:rsid w:val="00B2148A"/>
    <w:rsid w:val="00B21CCE"/>
    <w:rsid w:val="00B220C2"/>
    <w:rsid w:val="00B2276E"/>
    <w:rsid w:val="00B22BC6"/>
    <w:rsid w:val="00B24B1C"/>
    <w:rsid w:val="00B24C32"/>
    <w:rsid w:val="00B25B32"/>
    <w:rsid w:val="00B2705D"/>
    <w:rsid w:val="00B27746"/>
    <w:rsid w:val="00B32616"/>
    <w:rsid w:val="00B3465D"/>
    <w:rsid w:val="00B3547D"/>
    <w:rsid w:val="00B36AF0"/>
    <w:rsid w:val="00B36C42"/>
    <w:rsid w:val="00B414B4"/>
    <w:rsid w:val="00B4237C"/>
    <w:rsid w:val="00B4239C"/>
    <w:rsid w:val="00B42EA7"/>
    <w:rsid w:val="00B4348D"/>
    <w:rsid w:val="00B4387C"/>
    <w:rsid w:val="00B445F4"/>
    <w:rsid w:val="00B46216"/>
    <w:rsid w:val="00B46D24"/>
    <w:rsid w:val="00B47D8B"/>
    <w:rsid w:val="00B47E1D"/>
    <w:rsid w:val="00B50AD6"/>
    <w:rsid w:val="00B51845"/>
    <w:rsid w:val="00B51923"/>
    <w:rsid w:val="00B53280"/>
    <w:rsid w:val="00B5337C"/>
    <w:rsid w:val="00B53C66"/>
    <w:rsid w:val="00B53FDE"/>
    <w:rsid w:val="00B56397"/>
    <w:rsid w:val="00B56CDA"/>
    <w:rsid w:val="00B571DA"/>
    <w:rsid w:val="00B6027B"/>
    <w:rsid w:val="00B6070F"/>
    <w:rsid w:val="00B636C8"/>
    <w:rsid w:val="00B6420E"/>
    <w:rsid w:val="00B65B5F"/>
    <w:rsid w:val="00B65EDB"/>
    <w:rsid w:val="00B67AFF"/>
    <w:rsid w:val="00B67C41"/>
    <w:rsid w:val="00B67E6B"/>
    <w:rsid w:val="00B70887"/>
    <w:rsid w:val="00B70B59"/>
    <w:rsid w:val="00B71917"/>
    <w:rsid w:val="00B73657"/>
    <w:rsid w:val="00B739B3"/>
    <w:rsid w:val="00B74593"/>
    <w:rsid w:val="00B753EA"/>
    <w:rsid w:val="00B77314"/>
    <w:rsid w:val="00B8165B"/>
    <w:rsid w:val="00B81B15"/>
    <w:rsid w:val="00B83E31"/>
    <w:rsid w:val="00B85288"/>
    <w:rsid w:val="00B86B2C"/>
    <w:rsid w:val="00B87DD3"/>
    <w:rsid w:val="00B87F10"/>
    <w:rsid w:val="00B910EE"/>
    <w:rsid w:val="00B915AE"/>
    <w:rsid w:val="00B91797"/>
    <w:rsid w:val="00B9742E"/>
    <w:rsid w:val="00BA1735"/>
    <w:rsid w:val="00BA19FA"/>
    <w:rsid w:val="00BA4288"/>
    <w:rsid w:val="00BA4C76"/>
    <w:rsid w:val="00BA60CE"/>
    <w:rsid w:val="00BB02BF"/>
    <w:rsid w:val="00BB0902"/>
    <w:rsid w:val="00BB0AC1"/>
    <w:rsid w:val="00BB1BD8"/>
    <w:rsid w:val="00BB1F9C"/>
    <w:rsid w:val="00BB29A0"/>
    <w:rsid w:val="00BB48E5"/>
    <w:rsid w:val="00BB498A"/>
    <w:rsid w:val="00BB5607"/>
    <w:rsid w:val="00BB5ACA"/>
    <w:rsid w:val="00BB627F"/>
    <w:rsid w:val="00BB7848"/>
    <w:rsid w:val="00BC0C17"/>
    <w:rsid w:val="00BC12F1"/>
    <w:rsid w:val="00BC35F2"/>
    <w:rsid w:val="00BC3823"/>
    <w:rsid w:val="00BC387B"/>
    <w:rsid w:val="00BC5841"/>
    <w:rsid w:val="00BC5E38"/>
    <w:rsid w:val="00BC6A48"/>
    <w:rsid w:val="00BC7A07"/>
    <w:rsid w:val="00BD02D5"/>
    <w:rsid w:val="00BD12C2"/>
    <w:rsid w:val="00BD201A"/>
    <w:rsid w:val="00BD2DC4"/>
    <w:rsid w:val="00BD2EF0"/>
    <w:rsid w:val="00BD4A01"/>
    <w:rsid w:val="00BD60B4"/>
    <w:rsid w:val="00BD796B"/>
    <w:rsid w:val="00BE0B81"/>
    <w:rsid w:val="00BE2546"/>
    <w:rsid w:val="00BE287B"/>
    <w:rsid w:val="00BE2A24"/>
    <w:rsid w:val="00BE3D5A"/>
    <w:rsid w:val="00BE40C0"/>
    <w:rsid w:val="00BE445C"/>
    <w:rsid w:val="00BE4F92"/>
    <w:rsid w:val="00BE546A"/>
    <w:rsid w:val="00BE58EA"/>
    <w:rsid w:val="00BE5D7E"/>
    <w:rsid w:val="00BE5F4A"/>
    <w:rsid w:val="00BE6BE8"/>
    <w:rsid w:val="00BE7AEF"/>
    <w:rsid w:val="00BF09B0"/>
    <w:rsid w:val="00BF0CBE"/>
    <w:rsid w:val="00BF1544"/>
    <w:rsid w:val="00BF1B53"/>
    <w:rsid w:val="00BF246D"/>
    <w:rsid w:val="00BF2682"/>
    <w:rsid w:val="00BF3B89"/>
    <w:rsid w:val="00BF786B"/>
    <w:rsid w:val="00C00BC8"/>
    <w:rsid w:val="00C00F8F"/>
    <w:rsid w:val="00C02601"/>
    <w:rsid w:val="00C04A83"/>
    <w:rsid w:val="00C063D0"/>
    <w:rsid w:val="00C06F06"/>
    <w:rsid w:val="00C070C1"/>
    <w:rsid w:val="00C07863"/>
    <w:rsid w:val="00C07BD0"/>
    <w:rsid w:val="00C10478"/>
    <w:rsid w:val="00C13726"/>
    <w:rsid w:val="00C153D7"/>
    <w:rsid w:val="00C15A7E"/>
    <w:rsid w:val="00C15AA9"/>
    <w:rsid w:val="00C17BFF"/>
    <w:rsid w:val="00C20FAD"/>
    <w:rsid w:val="00C2375F"/>
    <w:rsid w:val="00C247CB"/>
    <w:rsid w:val="00C25057"/>
    <w:rsid w:val="00C25718"/>
    <w:rsid w:val="00C27144"/>
    <w:rsid w:val="00C32E66"/>
    <w:rsid w:val="00C3355F"/>
    <w:rsid w:val="00C33A04"/>
    <w:rsid w:val="00C3569A"/>
    <w:rsid w:val="00C35A32"/>
    <w:rsid w:val="00C41153"/>
    <w:rsid w:val="00C42391"/>
    <w:rsid w:val="00C436AB"/>
    <w:rsid w:val="00C43F48"/>
    <w:rsid w:val="00C448DD"/>
    <w:rsid w:val="00C448FF"/>
    <w:rsid w:val="00C45052"/>
    <w:rsid w:val="00C4521E"/>
    <w:rsid w:val="00C45E57"/>
    <w:rsid w:val="00C50B25"/>
    <w:rsid w:val="00C51628"/>
    <w:rsid w:val="00C52F29"/>
    <w:rsid w:val="00C53615"/>
    <w:rsid w:val="00C559C1"/>
    <w:rsid w:val="00C55F49"/>
    <w:rsid w:val="00C5675F"/>
    <w:rsid w:val="00C56CE6"/>
    <w:rsid w:val="00C5710A"/>
    <w:rsid w:val="00C5745F"/>
    <w:rsid w:val="00C57D28"/>
    <w:rsid w:val="00C57ED8"/>
    <w:rsid w:val="00C60005"/>
    <w:rsid w:val="00C603DB"/>
    <w:rsid w:val="00C60BFF"/>
    <w:rsid w:val="00C61008"/>
    <w:rsid w:val="00C61198"/>
    <w:rsid w:val="00C61A98"/>
    <w:rsid w:val="00C620CA"/>
    <w:rsid w:val="00C63201"/>
    <w:rsid w:val="00C64E62"/>
    <w:rsid w:val="00C651D5"/>
    <w:rsid w:val="00C65AAF"/>
    <w:rsid w:val="00C65CCC"/>
    <w:rsid w:val="00C65DA9"/>
    <w:rsid w:val="00C66186"/>
    <w:rsid w:val="00C66EAA"/>
    <w:rsid w:val="00C67DEE"/>
    <w:rsid w:val="00C71B46"/>
    <w:rsid w:val="00C71B96"/>
    <w:rsid w:val="00C72219"/>
    <w:rsid w:val="00C735F8"/>
    <w:rsid w:val="00C75396"/>
    <w:rsid w:val="00C7618F"/>
    <w:rsid w:val="00C765A9"/>
    <w:rsid w:val="00C7764B"/>
    <w:rsid w:val="00C80A5A"/>
    <w:rsid w:val="00C80D9E"/>
    <w:rsid w:val="00C81157"/>
    <w:rsid w:val="00C8162D"/>
    <w:rsid w:val="00C830BB"/>
    <w:rsid w:val="00C836A5"/>
    <w:rsid w:val="00C83A0B"/>
    <w:rsid w:val="00C842D0"/>
    <w:rsid w:val="00C84CF5"/>
    <w:rsid w:val="00C84ED1"/>
    <w:rsid w:val="00C853CF"/>
    <w:rsid w:val="00C85727"/>
    <w:rsid w:val="00C863CC"/>
    <w:rsid w:val="00C86BCC"/>
    <w:rsid w:val="00C86CF8"/>
    <w:rsid w:val="00C9038F"/>
    <w:rsid w:val="00C9259F"/>
    <w:rsid w:val="00C9292E"/>
    <w:rsid w:val="00C92AAB"/>
    <w:rsid w:val="00C92FC0"/>
    <w:rsid w:val="00C95D4C"/>
    <w:rsid w:val="00C962C9"/>
    <w:rsid w:val="00C9637F"/>
    <w:rsid w:val="00C9708A"/>
    <w:rsid w:val="00C97E6D"/>
    <w:rsid w:val="00CA001E"/>
    <w:rsid w:val="00CA1221"/>
    <w:rsid w:val="00CA1DC5"/>
    <w:rsid w:val="00CA2435"/>
    <w:rsid w:val="00CA2B2E"/>
    <w:rsid w:val="00CA4068"/>
    <w:rsid w:val="00CA4F66"/>
    <w:rsid w:val="00CA4F78"/>
    <w:rsid w:val="00CA67F4"/>
    <w:rsid w:val="00CA7727"/>
    <w:rsid w:val="00CB338C"/>
    <w:rsid w:val="00CB37F8"/>
    <w:rsid w:val="00CB5C0E"/>
    <w:rsid w:val="00CB68EC"/>
    <w:rsid w:val="00CB7DC3"/>
    <w:rsid w:val="00CC0352"/>
    <w:rsid w:val="00CC19EE"/>
    <w:rsid w:val="00CC1C26"/>
    <w:rsid w:val="00CC3D0D"/>
    <w:rsid w:val="00CC5BE1"/>
    <w:rsid w:val="00CC64A8"/>
    <w:rsid w:val="00CC75A2"/>
    <w:rsid w:val="00CC7871"/>
    <w:rsid w:val="00CC7A18"/>
    <w:rsid w:val="00CC7EB3"/>
    <w:rsid w:val="00CD0391"/>
    <w:rsid w:val="00CD0E2F"/>
    <w:rsid w:val="00CD1D49"/>
    <w:rsid w:val="00CD2F20"/>
    <w:rsid w:val="00CD5345"/>
    <w:rsid w:val="00CD6B20"/>
    <w:rsid w:val="00CE1339"/>
    <w:rsid w:val="00CE145A"/>
    <w:rsid w:val="00CE15B0"/>
    <w:rsid w:val="00CE37E9"/>
    <w:rsid w:val="00CE40FC"/>
    <w:rsid w:val="00CE61CC"/>
    <w:rsid w:val="00CE64C1"/>
    <w:rsid w:val="00CE69B9"/>
    <w:rsid w:val="00CE69F5"/>
    <w:rsid w:val="00CE6E42"/>
    <w:rsid w:val="00CF0FC6"/>
    <w:rsid w:val="00CF103D"/>
    <w:rsid w:val="00CF1C2B"/>
    <w:rsid w:val="00CF20B7"/>
    <w:rsid w:val="00CF283B"/>
    <w:rsid w:val="00CF3A84"/>
    <w:rsid w:val="00CF6692"/>
    <w:rsid w:val="00CF7441"/>
    <w:rsid w:val="00D00D16"/>
    <w:rsid w:val="00D03C6C"/>
    <w:rsid w:val="00D0424C"/>
    <w:rsid w:val="00D04760"/>
    <w:rsid w:val="00D04A95"/>
    <w:rsid w:val="00D06288"/>
    <w:rsid w:val="00D068C7"/>
    <w:rsid w:val="00D074AB"/>
    <w:rsid w:val="00D11F7B"/>
    <w:rsid w:val="00D128A4"/>
    <w:rsid w:val="00D13712"/>
    <w:rsid w:val="00D147C8"/>
    <w:rsid w:val="00D15131"/>
    <w:rsid w:val="00D155FE"/>
    <w:rsid w:val="00D1575F"/>
    <w:rsid w:val="00D16FA2"/>
    <w:rsid w:val="00D20954"/>
    <w:rsid w:val="00D216F2"/>
    <w:rsid w:val="00D21C39"/>
    <w:rsid w:val="00D21FC6"/>
    <w:rsid w:val="00D21FEB"/>
    <w:rsid w:val="00D2243A"/>
    <w:rsid w:val="00D23883"/>
    <w:rsid w:val="00D23ABE"/>
    <w:rsid w:val="00D24D2E"/>
    <w:rsid w:val="00D2602B"/>
    <w:rsid w:val="00D271CA"/>
    <w:rsid w:val="00D275D8"/>
    <w:rsid w:val="00D3331A"/>
    <w:rsid w:val="00D33393"/>
    <w:rsid w:val="00D33D36"/>
    <w:rsid w:val="00D34408"/>
    <w:rsid w:val="00D34D94"/>
    <w:rsid w:val="00D3697B"/>
    <w:rsid w:val="00D36B0F"/>
    <w:rsid w:val="00D3769F"/>
    <w:rsid w:val="00D409E2"/>
    <w:rsid w:val="00D427D7"/>
    <w:rsid w:val="00D432FF"/>
    <w:rsid w:val="00D44E62"/>
    <w:rsid w:val="00D4551E"/>
    <w:rsid w:val="00D51570"/>
    <w:rsid w:val="00D5218F"/>
    <w:rsid w:val="00D5310D"/>
    <w:rsid w:val="00D53A9A"/>
    <w:rsid w:val="00D5545D"/>
    <w:rsid w:val="00D556AD"/>
    <w:rsid w:val="00D57B2D"/>
    <w:rsid w:val="00D60381"/>
    <w:rsid w:val="00D616DE"/>
    <w:rsid w:val="00D62201"/>
    <w:rsid w:val="00D650CB"/>
    <w:rsid w:val="00D651D1"/>
    <w:rsid w:val="00D666F6"/>
    <w:rsid w:val="00D717BB"/>
    <w:rsid w:val="00D7226B"/>
    <w:rsid w:val="00D72707"/>
    <w:rsid w:val="00D728A3"/>
    <w:rsid w:val="00D72EF9"/>
    <w:rsid w:val="00D73FBF"/>
    <w:rsid w:val="00D75A9C"/>
    <w:rsid w:val="00D76460"/>
    <w:rsid w:val="00D829C8"/>
    <w:rsid w:val="00D849A3"/>
    <w:rsid w:val="00D8608E"/>
    <w:rsid w:val="00D87917"/>
    <w:rsid w:val="00D90871"/>
    <w:rsid w:val="00D9155F"/>
    <w:rsid w:val="00D9403F"/>
    <w:rsid w:val="00D9422E"/>
    <w:rsid w:val="00D959B4"/>
    <w:rsid w:val="00D96387"/>
    <w:rsid w:val="00D97DDF"/>
    <w:rsid w:val="00DA317A"/>
    <w:rsid w:val="00DA44DE"/>
    <w:rsid w:val="00DA4B77"/>
    <w:rsid w:val="00DA5B4F"/>
    <w:rsid w:val="00DA70A0"/>
    <w:rsid w:val="00DA750B"/>
    <w:rsid w:val="00DB027F"/>
    <w:rsid w:val="00DB150E"/>
    <w:rsid w:val="00DB44A3"/>
    <w:rsid w:val="00DB4E75"/>
    <w:rsid w:val="00DB620A"/>
    <w:rsid w:val="00DB72CD"/>
    <w:rsid w:val="00DB748F"/>
    <w:rsid w:val="00DC3335"/>
    <w:rsid w:val="00DC3832"/>
    <w:rsid w:val="00DC3FE9"/>
    <w:rsid w:val="00DC515E"/>
    <w:rsid w:val="00DC5D57"/>
    <w:rsid w:val="00DC7A51"/>
    <w:rsid w:val="00DD143B"/>
    <w:rsid w:val="00DD2EF5"/>
    <w:rsid w:val="00DD3B1E"/>
    <w:rsid w:val="00DD4DBE"/>
    <w:rsid w:val="00DD4FAB"/>
    <w:rsid w:val="00DE035E"/>
    <w:rsid w:val="00DE06B2"/>
    <w:rsid w:val="00DE0E27"/>
    <w:rsid w:val="00DE1056"/>
    <w:rsid w:val="00DE1217"/>
    <w:rsid w:val="00DE1315"/>
    <w:rsid w:val="00DE1743"/>
    <w:rsid w:val="00DE2748"/>
    <w:rsid w:val="00DE32FA"/>
    <w:rsid w:val="00DE5324"/>
    <w:rsid w:val="00DE5B5F"/>
    <w:rsid w:val="00DF0254"/>
    <w:rsid w:val="00DF03AF"/>
    <w:rsid w:val="00DF0DDD"/>
    <w:rsid w:val="00DF1583"/>
    <w:rsid w:val="00DF177F"/>
    <w:rsid w:val="00DF440E"/>
    <w:rsid w:val="00DF449C"/>
    <w:rsid w:val="00DF4F95"/>
    <w:rsid w:val="00DF557E"/>
    <w:rsid w:val="00DF614E"/>
    <w:rsid w:val="00DF755B"/>
    <w:rsid w:val="00DF75F6"/>
    <w:rsid w:val="00E00696"/>
    <w:rsid w:val="00E0127B"/>
    <w:rsid w:val="00E021BF"/>
    <w:rsid w:val="00E03651"/>
    <w:rsid w:val="00E03808"/>
    <w:rsid w:val="00E04B2B"/>
    <w:rsid w:val="00E04B64"/>
    <w:rsid w:val="00E060C2"/>
    <w:rsid w:val="00E06324"/>
    <w:rsid w:val="00E06403"/>
    <w:rsid w:val="00E06E2C"/>
    <w:rsid w:val="00E06FE9"/>
    <w:rsid w:val="00E07B81"/>
    <w:rsid w:val="00E10882"/>
    <w:rsid w:val="00E10AFD"/>
    <w:rsid w:val="00E10D08"/>
    <w:rsid w:val="00E12B11"/>
    <w:rsid w:val="00E12FB0"/>
    <w:rsid w:val="00E1471E"/>
    <w:rsid w:val="00E14814"/>
    <w:rsid w:val="00E1591B"/>
    <w:rsid w:val="00E16A50"/>
    <w:rsid w:val="00E2271C"/>
    <w:rsid w:val="00E249D5"/>
    <w:rsid w:val="00E24C8E"/>
    <w:rsid w:val="00E24F2A"/>
    <w:rsid w:val="00E25017"/>
    <w:rsid w:val="00E26F73"/>
    <w:rsid w:val="00E27175"/>
    <w:rsid w:val="00E30A34"/>
    <w:rsid w:val="00E325D2"/>
    <w:rsid w:val="00E328E3"/>
    <w:rsid w:val="00E33C68"/>
    <w:rsid w:val="00E34B41"/>
    <w:rsid w:val="00E34CCE"/>
    <w:rsid w:val="00E34EEB"/>
    <w:rsid w:val="00E3547D"/>
    <w:rsid w:val="00E3687C"/>
    <w:rsid w:val="00E372E7"/>
    <w:rsid w:val="00E4107B"/>
    <w:rsid w:val="00E41EF9"/>
    <w:rsid w:val="00E442B7"/>
    <w:rsid w:val="00E44EB9"/>
    <w:rsid w:val="00E45BDC"/>
    <w:rsid w:val="00E460B7"/>
    <w:rsid w:val="00E46358"/>
    <w:rsid w:val="00E471DC"/>
    <w:rsid w:val="00E50EB4"/>
    <w:rsid w:val="00E51083"/>
    <w:rsid w:val="00E5239B"/>
    <w:rsid w:val="00E532EE"/>
    <w:rsid w:val="00E532FC"/>
    <w:rsid w:val="00E54BBF"/>
    <w:rsid w:val="00E559B4"/>
    <w:rsid w:val="00E55BB0"/>
    <w:rsid w:val="00E609E5"/>
    <w:rsid w:val="00E60A53"/>
    <w:rsid w:val="00E60F27"/>
    <w:rsid w:val="00E61BBE"/>
    <w:rsid w:val="00E635E9"/>
    <w:rsid w:val="00E6462C"/>
    <w:rsid w:val="00E64D93"/>
    <w:rsid w:val="00E65556"/>
    <w:rsid w:val="00E659E9"/>
    <w:rsid w:val="00E65EDB"/>
    <w:rsid w:val="00E66927"/>
    <w:rsid w:val="00E67009"/>
    <w:rsid w:val="00E67453"/>
    <w:rsid w:val="00E677B8"/>
    <w:rsid w:val="00E679E2"/>
    <w:rsid w:val="00E67B05"/>
    <w:rsid w:val="00E67E9E"/>
    <w:rsid w:val="00E67FA1"/>
    <w:rsid w:val="00E701AA"/>
    <w:rsid w:val="00E70942"/>
    <w:rsid w:val="00E7101D"/>
    <w:rsid w:val="00E7115E"/>
    <w:rsid w:val="00E7387D"/>
    <w:rsid w:val="00E73D53"/>
    <w:rsid w:val="00E73EB5"/>
    <w:rsid w:val="00E75111"/>
    <w:rsid w:val="00E751BB"/>
    <w:rsid w:val="00E755F2"/>
    <w:rsid w:val="00E7693C"/>
    <w:rsid w:val="00E77296"/>
    <w:rsid w:val="00E8100F"/>
    <w:rsid w:val="00E81F2D"/>
    <w:rsid w:val="00E8225C"/>
    <w:rsid w:val="00E83F15"/>
    <w:rsid w:val="00E84968"/>
    <w:rsid w:val="00E87527"/>
    <w:rsid w:val="00E87EF7"/>
    <w:rsid w:val="00E90AF6"/>
    <w:rsid w:val="00E93763"/>
    <w:rsid w:val="00E953D7"/>
    <w:rsid w:val="00E966CE"/>
    <w:rsid w:val="00E96C4C"/>
    <w:rsid w:val="00E96C7A"/>
    <w:rsid w:val="00E97F1A"/>
    <w:rsid w:val="00EA0BA0"/>
    <w:rsid w:val="00EA2AAE"/>
    <w:rsid w:val="00EA2EC0"/>
    <w:rsid w:val="00EA427A"/>
    <w:rsid w:val="00EA45B2"/>
    <w:rsid w:val="00EA5525"/>
    <w:rsid w:val="00EA5E3C"/>
    <w:rsid w:val="00EA67EA"/>
    <w:rsid w:val="00EA723B"/>
    <w:rsid w:val="00EB0618"/>
    <w:rsid w:val="00EB3493"/>
    <w:rsid w:val="00EB34BC"/>
    <w:rsid w:val="00EB6350"/>
    <w:rsid w:val="00EB66EC"/>
    <w:rsid w:val="00EB687A"/>
    <w:rsid w:val="00EB71C3"/>
    <w:rsid w:val="00EC2BA3"/>
    <w:rsid w:val="00EC2F62"/>
    <w:rsid w:val="00EC35C2"/>
    <w:rsid w:val="00EC3FA3"/>
    <w:rsid w:val="00EC62EB"/>
    <w:rsid w:val="00EC6E9F"/>
    <w:rsid w:val="00ED102C"/>
    <w:rsid w:val="00ED2DE9"/>
    <w:rsid w:val="00ED44F0"/>
    <w:rsid w:val="00ED4B33"/>
    <w:rsid w:val="00ED5993"/>
    <w:rsid w:val="00ED69BD"/>
    <w:rsid w:val="00ED7DD6"/>
    <w:rsid w:val="00EE0124"/>
    <w:rsid w:val="00EE060B"/>
    <w:rsid w:val="00EE0A71"/>
    <w:rsid w:val="00EE0C71"/>
    <w:rsid w:val="00EE15A1"/>
    <w:rsid w:val="00EE166E"/>
    <w:rsid w:val="00EE204B"/>
    <w:rsid w:val="00EE2A7C"/>
    <w:rsid w:val="00EE2C42"/>
    <w:rsid w:val="00EE341B"/>
    <w:rsid w:val="00EE4120"/>
    <w:rsid w:val="00EE4453"/>
    <w:rsid w:val="00EE48D3"/>
    <w:rsid w:val="00EE5B2D"/>
    <w:rsid w:val="00EE5E45"/>
    <w:rsid w:val="00EE5EA3"/>
    <w:rsid w:val="00EE5FCE"/>
    <w:rsid w:val="00EE66CD"/>
    <w:rsid w:val="00EE6BBD"/>
    <w:rsid w:val="00EE6CDF"/>
    <w:rsid w:val="00EE6E1E"/>
    <w:rsid w:val="00EE705F"/>
    <w:rsid w:val="00EF0808"/>
    <w:rsid w:val="00EF1462"/>
    <w:rsid w:val="00EF166C"/>
    <w:rsid w:val="00EF1DD8"/>
    <w:rsid w:val="00EF1FFD"/>
    <w:rsid w:val="00EF2476"/>
    <w:rsid w:val="00EF2A92"/>
    <w:rsid w:val="00EF33D0"/>
    <w:rsid w:val="00EF542F"/>
    <w:rsid w:val="00EF54FD"/>
    <w:rsid w:val="00EF64FC"/>
    <w:rsid w:val="00EF67E1"/>
    <w:rsid w:val="00F02037"/>
    <w:rsid w:val="00F06997"/>
    <w:rsid w:val="00F0741F"/>
    <w:rsid w:val="00F07F0D"/>
    <w:rsid w:val="00F110C1"/>
    <w:rsid w:val="00F1150B"/>
    <w:rsid w:val="00F11CF5"/>
    <w:rsid w:val="00F12D45"/>
    <w:rsid w:val="00F13112"/>
    <w:rsid w:val="00F16FE6"/>
    <w:rsid w:val="00F20567"/>
    <w:rsid w:val="00F238BD"/>
    <w:rsid w:val="00F242D7"/>
    <w:rsid w:val="00F24992"/>
    <w:rsid w:val="00F2728D"/>
    <w:rsid w:val="00F27650"/>
    <w:rsid w:val="00F301D1"/>
    <w:rsid w:val="00F303DC"/>
    <w:rsid w:val="00F30BFC"/>
    <w:rsid w:val="00F31055"/>
    <w:rsid w:val="00F32F2F"/>
    <w:rsid w:val="00F330E9"/>
    <w:rsid w:val="00F33DF8"/>
    <w:rsid w:val="00F33F3F"/>
    <w:rsid w:val="00F341BB"/>
    <w:rsid w:val="00F35BDD"/>
    <w:rsid w:val="00F35EF0"/>
    <w:rsid w:val="00F36FBC"/>
    <w:rsid w:val="00F3781F"/>
    <w:rsid w:val="00F403FD"/>
    <w:rsid w:val="00F41E72"/>
    <w:rsid w:val="00F44584"/>
    <w:rsid w:val="00F446EE"/>
    <w:rsid w:val="00F45BDF"/>
    <w:rsid w:val="00F46291"/>
    <w:rsid w:val="00F50300"/>
    <w:rsid w:val="00F5414B"/>
    <w:rsid w:val="00F54308"/>
    <w:rsid w:val="00F56D40"/>
    <w:rsid w:val="00F56E39"/>
    <w:rsid w:val="00F60570"/>
    <w:rsid w:val="00F623E9"/>
    <w:rsid w:val="00F63951"/>
    <w:rsid w:val="00F63C86"/>
    <w:rsid w:val="00F70288"/>
    <w:rsid w:val="00F728C4"/>
    <w:rsid w:val="00F7321B"/>
    <w:rsid w:val="00F766BE"/>
    <w:rsid w:val="00F77EB9"/>
    <w:rsid w:val="00F80635"/>
    <w:rsid w:val="00F810F0"/>
    <w:rsid w:val="00F8115F"/>
    <w:rsid w:val="00F815D1"/>
    <w:rsid w:val="00F8173C"/>
    <w:rsid w:val="00F81E7E"/>
    <w:rsid w:val="00F81F0F"/>
    <w:rsid w:val="00F825F4"/>
    <w:rsid w:val="00F838DF"/>
    <w:rsid w:val="00F85876"/>
    <w:rsid w:val="00F859DB"/>
    <w:rsid w:val="00F86C16"/>
    <w:rsid w:val="00F90DDF"/>
    <w:rsid w:val="00F92AA1"/>
    <w:rsid w:val="00F9310B"/>
    <w:rsid w:val="00F932DE"/>
    <w:rsid w:val="00F94262"/>
    <w:rsid w:val="00F949D0"/>
    <w:rsid w:val="00F95831"/>
    <w:rsid w:val="00F962E0"/>
    <w:rsid w:val="00F963DD"/>
    <w:rsid w:val="00F9641A"/>
    <w:rsid w:val="00F97004"/>
    <w:rsid w:val="00FA067D"/>
    <w:rsid w:val="00FA2045"/>
    <w:rsid w:val="00FA7359"/>
    <w:rsid w:val="00FA75F6"/>
    <w:rsid w:val="00FA7732"/>
    <w:rsid w:val="00FA7A66"/>
    <w:rsid w:val="00FB1AA9"/>
    <w:rsid w:val="00FB1E2D"/>
    <w:rsid w:val="00FB2800"/>
    <w:rsid w:val="00FB4B5A"/>
    <w:rsid w:val="00FB5910"/>
    <w:rsid w:val="00FB5963"/>
    <w:rsid w:val="00FB5DAA"/>
    <w:rsid w:val="00FB7A3C"/>
    <w:rsid w:val="00FC04B9"/>
    <w:rsid w:val="00FC161A"/>
    <w:rsid w:val="00FC23D5"/>
    <w:rsid w:val="00FC316A"/>
    <w:rsid w:val="00FC4337"/>
    <w:rsid w:val="00FC4C1A"/>
    <w:rsid w:val="00FC5601"/>
    <w:rsid w:val="00FC628F"/>
    <w:rsid w:val="00FC6468"/>
    <w:rsid w:val="00FC6D49"/>
    <w:rsid w:val="00FD067C"/>
    <w:rsid w:val="00FD179B"/>
    <w:rsid w:val="00FD4922"/>
    <w:rsid w:val="00FD6461"/>
    <w:rsid w:val="00FD7532"/>
    <w:rsid w:val="00FD7540"/>
    <w:rsid w:val="00FE0281"/>
    <w:rsid w:val="00FE0764"/>
    <w:rsid w:val="00FE1A8A"/>
    <w:rsid w:val="00FE450F"/>
    <w:rsid w:val="00FE7083"/>
    <w:rsid w:val="00FF019F"/>
    <w:rsid w:val="00FF0911"/>
    <w:rsid w:val="00FF0E41"/>
    <w:rsid w:val="00FF0EC7"/>
    <w:rsid w:val="00FF1B2A"/>
    <w:rsid w:val="00FF2160"/>
    <w:rsid w:val="00FF26FB"/>
    <w:rsid w:val="00FF2E31"/>
    <w:rsid w:val="00FF30DE"/>
    <w:rsid w:val="00FF3769"/>
    <w:rsid w:val="00FF387C"/>
    <w:rsid w:val="00FF4D76"/>
    <w:rsid w:val="00FF644B"/>
    <w:rsid w:val="088D3C33"/>
    <w:rsid w:val="2FE17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7D29EE"/>
    <w:rPr>
      <w:color w:val="808080"/>
    </w:rPr>
  </w:style>
  <w:style w:type="paragraph" w:styleId="Caption">
    <w:name w:val="caption"/>
    <w:basedOn w:val="Normal"/>
    <w:next w:val="Normal"/>
    <w:uiPriority w:val="35"/>
    <w:unhideWhenUsed/>
    <w:qFormat/>
    <w:rsid w:val="00314649"/>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5D3D7F"/>
    <w:pPr>
      <w:jc w:val="center"/>
    </w:pPr>
    <w:rPr>
      <w:noProof/>
    </w:rPr>
  </w:style>
  <w:style w:type="character" w:customStyle="1" w:styleId="EndNoteBibliographyTitleChar">
    <w:name w:val="EndNote Bibliography Title Char"/>
    <w:basedOn w:val="DefaultParagraphFont"/>
    <w:link w:val="EndNoteBibliographyTitle"/>
    <w:rsid w:val="005D3D7F"/>
    <w:rPr>
      <w:rFonts w:ascii="Calibri" w:hAnsi="Calibri" w:cs="Calibri"/>
      <w:noProof/>
      <w:color w:val="000000"/>
      <w:sz w:val="24"/>
      <w:szCs w:val="24"/>
    </w:rPr>
  </w:style>
  <w:style w:type="paragraph" w:customStyle="1" w:styleId="EndNoteBibliography">
    <w:name w:val="EndNote Bibliography"/>
    <w:basedOn w:val="Normal"/>
    <w:link w:val="EndNoteBibliographyChar"/>
    <w:rsid w:val="005D3D7F"/>
    <w:rPr>
      <w:noProof/>
    </w:rPr>
  </w:style>
  <w:style w:type="character" w:customStyle="1" w:styleId="EndNoteBibliographyChar">
    <w:name w:val="EndNote Bibliography Char"/>
    <w:basedOn w:val="DefaultParagraphFont"/>
    <w:link w:val="EndNoteBibliography"/>
    <w:rsid w:val="005D3D7F"/>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E2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8133175">
      <w:bodyDiv w:val="1"/>
      <w:marLeft w:val="0"/>
      <w:marRight w:val="0"/>
      <w:marTop w:val="0"/>
      <w:marBottom w:val="0"/>
      <w:divBdr>
        <w:top w:val="none" w:sz="0" w:space="0" w:color="auto"/>
        <w:left w:val="none" w:sz="0" w:space="0" w:color="auto"/>
        <w:bottom w:val="none" w:sz="0" w:space="0" w:color="auto"/>
        <w:right w:val="none" w:sz="0" w:space="0" w:color="auto"/>
      </w:divBdr>
    </w:div>
    <w:div w:id="514148663">
      <w:bodyDiv w:val="1"/>
      <w:marLeft w:val="0"/>
      <w:marRight w:val="0"/>
      <w:marTop w:val="0"/>
      <w:marBottom w:val="0"/>
      <w:divBdr>
        <w:top w:val="none" w:sz="0" w:space="0" w:color="auto"/>
        <w:left w:val="none" w:sz="0" w:space="0" w:color="auto"/>
        <w:bottom w:val="none" w:sz="0" w:space="0" w:color="auto"/>
        <w:right w:val="none" w:sz="0" w:space="0" w:color="auto"/>
      </w:divBdr>
    </w:div>
    <w:div w:id="683241811">
      <w:bodyDiv w:val="1"/>
      <w:marLeft w:val="0"/>
      <w:marRight w:val="0"/>
      <w:marTop w:val="0"/>
      <w:marBottom w:val="0"/>
      <w:divBdr>
        <w:top w:val="none" w:sz="0" w:space="0" w:color="auto"/>
        <w:left w:val="none" w:sz="0" w:space="0" w:color="auto"/>
        <w:bottom w:val="none" w:sz="0" w:space="0" w:color="auto"/>
        <w:right w:val="none" w:sz="0" w:space="0" w:color="auto"/>
      </w:divBdr>
    </w:div>
    <w:div w:id="70818994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5464">
      <w:bodyDiv w:val="1"/>
      <w:marLeft w:val="0"/>
      <w:marRight w:val="0"/>
      <w:marTop w:val="0"/>
      <w:marBottom w:val="0"/>
      <w:divBdr>
        <w:top w:val="none" w:sz="0" w:space="0" w:color="auto"/>
        <w:left w:val="none" w:sz="0" w:space="0" w:color="auto"/>
        <w:bottom w:val="none" w:sz="0" w:space="0" w:color="auto"/>
        <w:right w:val="none" w:sz="0" w:space="0" w:color="auto"/>
      </w:divBdr>
    </w:div>
    <w:div w:id="947540626">
      <w:bodyDiv w:val="1"/>
      <w:marLeft w:val="0"/>
      <w:marRight w:val="0"/>
      <w:marTop w:val="0"/>
      <w:marBottom w:val="0"/>
      <w:divBdr>
        <w:top w:val="none" w:sz="0" w:space="0" w:color="auto"/>
        <w:left w:val="none" w:sz="0" w:space="0" w:color="auto"/>
        <w:bottom w:val="none" w:sz="0" w:space="0" w:color="auto"/>
        <w:right w:val="none" w:sz="0" w:space="0" w:color="auto"/>
      </w:divBdr>
    </w:div>
    <w:div w:id="100945485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8421122">
      <w:bodyDiv w:val="1"/>
      <w:marLeft w:val="0"/>
      <w:marRight w:val="0"/>
      <w:marTop w:val="0"/>
      <w:marBottom w:val="0"/>
      <w:divBdr>
        <w:top w:val="none" w:sz="0" w:space="0" w:color="auto"/>
        <w:left w:val="none" w:sz="0" w:space="0" w:color="auto"/>
        <w:bottom w:val="none" w:sz="0" w:space="0" w:color="auto"/>
        <w:right w:val="none" w:sz="0" w:space="0" w:color="auto"/>
      </w:divBdr>
    </w:div>
    <w:div w:id="1265724092">
      <w:bodyDiv w:val="1"/>
      <w:marLeft w:val="0"/>
      <w:marRight w:val="0"/>
      <w:marTop w:val="0"/>
      <w:marBottom w:val="0"/>
      <w:divBdr>
        <w:top w:val="none" w:sz="0" w:space="0" w:color="auto"/>
        <w:left w:val="none" w:sz="0" w:space="0" w:color="auto"/>
        <w:bottom w:val="none" w:sz="0" w:space="0" w:color="auto"/>
        <w:right w:val="none" w:sz="0" w:space="0" w:color="auto"/>
      </w:divBdr>
    </w:div>
    <w:div w:id="1541430590">
      <w:bodyDiv w:val="1"/>
      <w:marLeft w:val="0"/>
      <w:marRight w:val="0"/>
      <w:marTop w:val="0"/>
      <w:marBottom w:val="0"/>
      <w:divBdr>
        <w:top w:val="none" w:sz="0" w:space="0" w:color="auto"/>
        <w:left w:val="none" w:sz="0" w:space="0" w:color="auto"/>
        <w:bottom w:val="none" w:sz="0" w:space="0" w:color="auto"/>
        <w:right w:val="none" w:sz="0" w:space="0" w:color="auto"/>
      </w:divBdr>
    </w:div>
    <w:div w:id="170717395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37AF-438B-450F-B5AD-57A38CF5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9695</Words>
  <Characters>55267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2020-04-01T20:08:00Z</dcterms:created>
  <dcterms:modified xsi:type="dcterms:W3CDTF">2020-04-01T20:08:00Z</dcterms:modified>
</cp:coreProperties>
</file>