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3BF1CC8" w:rsidR="006305D7" w:rsidRPr="0092382C" w:rsidRDefault="006305D7" w:rsidP="004A58E7">
      <w:pPr>
        <w:pStyle w:val="NormalWeb"/>
        <w:spacing w:before="0" w:beforeAutospacing="0" w:after="0" w:afterAutospacing="0"/>
        <w:rPr>
          <w:color w:val="auto"/>
        </w:rPr>
      </w:pPr>
      <w:r w:rsidRPr="0092382C">
        <w:rPr>
          <w:b/>
          <w:color w:val="auto"/>
        </w:rPr>
        <w:t>TITLE:</w:t>
      </w:r>
      <w:r w:rsidRPr="0092382C">
        <w:rPr>
          <w:color w:val="auto"/>
        </w:rPr>
        <w:t xml:space="preserve"> </w:t>
      </w:r>
    </w:p>
    <w:p w14:paraId="2E300B21" w14:textId="30FC1BB2" w:rsidR="007A4DD6" w:rsidRPr="00B9162C" w:rsidRDefault="002E4E2F" w:rsidP="004A58E7">
      <w:pPr>
        <w:rPr>
          <w:b/>
          <w:bCs w:val="0"/>
          <w:color w:val="auto"/>
        </w:rPr>
      </w:pPr>
      <w:r w:rsidRPr="00B9162C">
        <w:rPr>
          <w:b/>
          <w:bCs w:val="0"/>
          <w:color w:val="auto"/>
        </w:rPr>
        <w:t>Preparation of the Rat Vocal Fold for Neuromuscular Analyses</w:t>
      </w:r>
    </w:p>
    <w:p w14:paraId="52BF4E89" w14:textId="77777777" w:rsidR="002E4E2F" w:rsidRPr="0092382C" w:rsidRDefault="002E4E2F" w:rsidP="004A58E7">
      <w:pPr>
        <w:rPr>
          <w:color w:val="auto"/>
        </w:rPr>
      </w:pPr>
    </w:p>
    <w:p w14:paraId="3D080DA3" w14:textId="6E64693C" w:rsidR="006305D7" w:rsidRPr="0092382C" w:rsidRDefault="006305D7" w:rsidP="004A58E7">
      <w:pPr>
        <w:rPr>
          <w:color w:val="auto"/>
        </w:rPr>
      </w:pPr>
      <w:r w:rsidRPr="0092382C">
        <w:rPr>
          <w:b/>
          <w:color w:val="auto"/>
        </w:rPr>
        <w:t>AUTHORS</w:t>
      </w:r>
      <w:r w:rsidR="000B662E" w:rsidRPr="0092382C">
        <w:rPr>
          <w:b/>
          <w:color w:val="auto"/>
        </w:rPr>
        <w:t xml:space="preserve"> </w:t>
      </w:r>
      <w:r w:rsidR="00086FF5" w:rsidRPr="0092382C">
        <w:rPr>
          <w:b/>
          <w:color w:val="auto"/>
        </w:rPr>
        <w:t xml:space="preserve">AND </w:t>
      </w:r>
      <w:r w:rsidR="000B662E" w:rsidRPr="0092382C">
        <w:rPr>
          <w:b/>
          <w:color w:val="auto"/>
        </w:rPr>
        <w:t>AFFILIATIONS</w:t>
      </w:r>
      <w:r w:rsidRPr="0092382C">
        <w:rPr>
          <w:b/>
          <w:color w:val="auto"/>
        </w:rPr>
        <w:t xml:space="preserve">: </w:t>
      </w:r>
    </w:p>
    <w:p w14:paraId="5ED56C0C" w14:textId="2637EEC4" w:rsidR="002E4E2F" w:rsidRPr="0092382C" w:rsidRDefault="002E4E2F" w:rsidP="004A58E7">
      <w:pPr>
        <w:rPr>
          <w:color w:val="auto"/>
        </w:rPr>
      </w:pPr>
      <w:r w:rsidRPr="0092382C">
        <w:rPr>
          <w:color w:val="auto"/>
        </w:rPr>
        <w:t>Charles Lenell</w:t>
      </w:r>
      <w:r w:rsidRPr="0092382C">
        <w:rPr>
          <w:color w:val="auto"/>
          <w:vertAlign w:val="superscript"/>
        </w:rPr>
        <w:t>1,2</w:t>
      </w:r>
      <w:r w:rsidR="00B9162C">
        <w:rPr>
          <w:color w:val="auto"/>
        </w:rPr>
        <w:t>,</w:t>
      </w:r>
      <w:r w:rsidRPr="0092382C">
        <w:rPr>
          <w:color w:val="auto"/>
        </w:rPr>
        <w:t xml:space="preserve"> Adrianna C. Shembel</w:t>
      </w:r>
      <w:r w:rsidRPr="0092382C">
        <w:rPr>
          <w:color w:val="auto"/>
          <w:vertAlign w:val="superscript"/>
        </w:rPr>
        <w:t>1</w:t>
      </w:r>
      <w:r w:rsidR="00B9162C">
        <w:rPr>
          <w:color w:val="auto"/>
        </w:rPr>
        <w:t>,</w:t>
      </w:r>
      <w:r w:rsidRPr="0092382C">
        <w:rPr>
          <w:color w:val="auto"/>
        </w:rPr>
        <w:t xml:space="preserve"> Aaron M. Johnson</w:t>
      </w:r>
      <w:r w:rsidRPr="0092382C">
        <w:rPr>
          <w:color w:val="auto"/>
          <w:vertAlign w:val="superscript"/>
        </w:rPr>
        <w:t>1</w:t>
      </w:r>
    </w:p>
    <w:p w14:paraId="05432A39" w14:textId="77777777" w:rsidR="002938D1" w:rsidRPr="004A58E7" w:rsidRDefault="002938D1" w:rsidP="004A58E7">
      <w:pPr>
        <w:pStyle w:val="ListParagraph"/>
        <w:ind w:left="0"/>
        <w:rPr>
          <w:color w:val="auto"/>
        </w:rPr>
      </w:pPr>
    </w:p>
    <w:p w14:paraId="3F53F062" w14:textId="6113AA97" w:rsidR="002E4E2F" w:rsidRPr="0092382C" w:rsidRDefault="002E4E2F" w:rsidP="004A58E7">
      <w:pPr>
        <w:pStyle w:val="ListParagraph"/>
        <w:ind w:left="0"/>
        <w:rPr>
          <w:color w:val="auto"/>
        </w:rPr>
      </w:pPr>
      <w:r w:rsidRPr="0092382C">
        <w:rPr>
          <w:color w:val="auto"/>
          <w:vertAlign w:val="superscript"/>
        </w:rPr>
        <w:t>1</w:t>
      </w:r>
      <w:r w:rsidRPr="0092382C">
        <w:rPr>
          <w:color w:val="auto"/>
        </w:rPr>
        <w:t>NYU Voice Center, Department of Otolaryngology-Head &amp; Neck Surgery, New York University School of Medicine, New York, NY</w:t>
      </w:r>
      <w:r w:rsidR="002639D3">
        <w:rPr>
          <w:color w:val="auto"/>
        </w:rPr>
        <w:t>, USA</w:t>
      </w:r>
      <w:r w:rsidRPr="0092382C">
        <w:rPr>
          <w:color w:val="auto"/>
        </w:rPr>
        <w:t xml:space="preserve"> </w:t>
      </w:r>
    </w:p>
    <w:p w14:paraId="3B6BD5BF" w14:textId="7191D90D" w:rsidR="002E4E2F" w:rsidRPr="0092382C" w:rsidRDefault="002E4E2F" w:rsidP="004A58E7">
      <w:pPr>
        <w:pStyle w:val="ListParagraph"/>
        <w:ind w:left="0"/>
        <w:rPr>
          <w:color w:val="auto"/>
        </w:rPr>
      </w:pPr>
      <w:r w:rsidRPr="0092382C">
        <w:rPr>
          <w:color w:val="auto"/>
          <w:vertAlign w:val="superscript"/>
        </w:rPr>
        <w:t>2</w:t>
      </w:r>
      <w:r w:rsidRPr="0092382C">
        <w:rPr>
          <w:color w:val="auto"/>
        </w:rPr>
        <w:t>New York University, Communicative Sciences and Disorders, New York, NY</w:t>
      </w:r>
      <w:r w:rsidR="002639D3">
        <w:rPr>
          <w:color w:val="auto"/>
        </w:rPr>
        <w:t>, USA</w:t>
      </w:r>
    </w:p>
    <w:p w14:paraId="7FD08470" w14:textId="4BDA277A" w:rsidR="002938D1" w:rsidRDefault="002938D1" w:rsidP="004A58E7">
      <w:pPr>
        <w:pStyle w:val="ListParagraph"/>
        <w:ind w:left="0"/>
        <w:rPr>
          <w:color w:val="auto"/>
        </w:rPr>
      </w:pPr>
    </w:p>
    <w:p w14:paraId="56DFD284" w14:textId="77777777" w:rsidR="001F19A7" w:rsidRPr="001F19A7" w:rsidRDefault="001F19A7" w:rsidP="004A58E7">
      <w:pPr>
        <w:rPr>
          <w:b/>
          <w:bCs w:val="0"/>
          <w:color w:val="auto"/>
        </w:rPr>
      </w:pPr>
      <w:r w:rsidRPr="001F19A7">
        <w:rPr>
          <w:b/>
          <w:bCs w:val="0"/>
          <w:color w:val="auto"/>
        </w:rPr>
        <w:t xml:space="preserve">Corresponding </w:t>
      </w:r>
      <w:r>
        <w:rPr>
          <w:b/>
          <w:bCs w:val="0"/>
          <w:color w:val="auto"/>
        </w:rPr>
        <w:t>A</w:t>
      </w:r>
      <w:r w:rsidRPr="001F19A7">
        <w:rPr>
          <w:b/>
          <w:bCs w:val="0"/>
          <w:color w:val="auto"/>
        </w:rPr>
        <w:t xml:space="preserve">uthor: </w:t>
      </w:r>
    </w:p>
    <w:p w14:paraId="639C06D7" w14:textId="77777777" w:rsidR="001F19A7" w:rsidRPr="0092382C" w:rsidRDefault="001F19A7" w:rsidP="004A58E7">
      <w:pPr>
        <w:rPr>
          <w:color w:val="auto"/>
        </w:rPr>
      </w:pPr>
      <w:r w:rsidRPr="0092382C">
        <w:rPr>
          <w:color w:val="auto"/>
        </w:rPr>
        <w:t xml:space="preserve">Aaron </w:t>
      </w:r>
      <w:r>
        <w:rPr>
          <w:color w:val="auto"/>
        </w:rPr>
        <w:t xml:space="preserve">M. </w:t>
      </w:r>
      <w:r w:rsidRPr="0092382C">
        <w:rPr>
          <w:color w:val="auto"/>
        </w:rPr>
        <w:t>Johnson</w:t>
      </w:r>
      <w:r w:rsidRPr="0092382C">
        <w:rPr>
          <w:color w:val="auto"/>
        </w:rPr>
        <w:tab/>
        <w:t>(</w:t>
      </w:r>
      <w:r w:rsidRPr="001F19A7">
        <w:t>aaron.johnson@nyulangone.org</w:t>
      </w:r>
      <w:r w:rsidRPr="0092382C">
        <w:rPr>
          <w:color w:val="auto"/>
        </w:rPr>
        <w:t>)</w:t>
      </w:r>
    </w:p>
    <w:p w14:paraId="0B296391" w14:textId="77777777" w:rsidR="001F19A7" w:rsidRPr="0092382C" w:rsidRDefault="001F19A7" w:rsidP="004A58E7">
      <w:pPr>
        <w:pStyle w:val="ListParagraph"/>
        <w:ind w:left="0"/>
        <w:rPr>
          <w:color w:val="auto"/>
        </w:rPr>
      </w:pPr>
    </w:p>
    <w:p w14:paraId="489B1FEF" w14:textId="1AC974EC" w:rsidR="002E4E2F" w:rsidRPr="001F19A7" w:rsidRDefault="002E4E2F" w:rsidP="004A58E7">
      <w:pPr>
        <w:rPr>
          <w:b/>
          <w:bCs w:val="0"/>
          <w:color w:val="auto"/>
        </w:rPr>
      </w:pPr>
      <w:r w:rsidRPr="001F19A7">
        <w:rPr>
          <w:b/>
          <w:bCs w:val="0"/>
          <w:color w:val="auto"/>
        </w:rPr>
        <w:t xml:space="preserve">Email </w:t>
      </w:r>
      <w:r w:rsidR="001F19A7" w:rsidRPr="001F19A7">
        <w:rPr>
          <w:b/>
          <w:bCs w:val="0"/>
          <w:color w:val="auto"/>
        </w:rPr>
        <w:t>Addresses of Co-Authors:</w:t>
      </w:r>
    </w:p>
    <w:p w14:paraId="50899966" w14:textId="5773256D" w:rsidR="002E4E2F" w:rsidRPr="0092382C" w:rsidRDefault="002E4E2F" w:rsidP="004A58E7">
      <w:pPr>
        <w:rPr>
          <w:color w:val="auto"/>
        </w:rPr>
      </w:pPr>
      <w:r w:rsidRPr="0092382C">
        <w:rPr>
          <w:color w:val="auto"/>
        </w:rPr>
        <w:t xml:space="preserve">Charles </w:t>
      </w:r>
      <w:proofErr w:type="spellStart"/>
      <w:r w:rsidRPr="0092382C">
        <w:rPr>
          <w:color w:val="auto"/>
        </w:rPr>
        <w:t>Lenell</w:t>
      </w:r>
      <w:proofErr w:type="spellEnd"/>
      <w:r w:rsidRPr="0092382C">
        <w:rPr>
          <w:color w:val="auto"/>
        </w:rPr>
        <w:tab/>
      </w:r>
      <w:r w:rsidRPr="0092382C">
        <w:rPr>
          <w:color w:val="auto"/>
        </w:rPr>
        <w:tab/>
        <w:t>(</w:t>
      </w:r>
      <w:r w:rsidRPr="001F19A7">
        <w:t>CML706@nyu.edu</w:t>
      </w:r>
      <w:r w:rsidRPr="0092382C">
        <w:rPr>
          <w:color w:val="auto"/>
        </w:rPr>
        <w:t>)</w:t>
      </w:r>
    </w:p>
    <w:p w14:paraId="36B07DE1" w14:textId="63988A11" w:rsidR="002E4E2F" w:rsidRPr="0092382C" w:rsidRDefault="002E4E2F" w:rsidP="004A58E7">
      <w:pPr>
        <w:rPr>
          <w:color w:val="auto"/>
        </w:rPr>
      </w:pPr>
      <w:r w:rsidRPr="0092382C">
        <w:rPr>
          <w:color w:val="auto"/>
        </w:rPr>
        <w:t xml:space="preserve">Adrianna </w:t>
      </w:r>
      <w:proofErr w:type="spellStart"/>
      <w:r w:rsidRPr="0092382C">
        <w:rPr>
          <w:color w:val="auto"/>
        </w:rPr>
        <w:t>Shembel</w:t>
      </w:r>
      <w:proofErr w:type="spellEnd"/>
      <w:r w:rsidRPr="0092382C">
        <w:rPr>
          <w:color w:val="auto"/>
        </w:rPr>
        <w:tab/>
        <w:t>(</w:t>
      </w:r>
      <w:r w:rsidRPr="001F19A7">
        <w:t>Adrianna.shembel@nyulangone.org</w:t>
      </w:r>
      <w:r w:rsidRPr="0092382C">
        <w:rPr>
          <w:color w:val="auto"/>
        </w:rPr>
        <w:t>)</w:t>
      </w:r>
    </w:p>
    <w:p w14:paraId="1CB479FB" w14:textId="77777777" w:rsidR="002E4E2F" w:rsidRPr="0092382C" w:rsidRDefault="002E4E2F" w:rsidP="004A58E7">
      <w:pPr>
        <w:rPr>
          <w:color w:val="auto"/>
        </w:rPr>
      </w:pPr>
    </w:p>
    <w:p w14:paraId="28141326" w14:textId="16879018" w:rsidR="002938D1" w:rsidRPr="0092382C" w:rsidRDefault="006305D7" w:rsidP="004A58E7">
      <w:pPr>
        <w:pStyle w:val="NormalWeb"/>
        <w:spacing w:before="0" w:beforeAutospacing="0" w:after="0" w:afterAutospacing="0"/>
        <w:rPr>
          <w:rStyle w:val="Hyperlink"/>
          <w:color w:val="auto"/>
        </w:rPr>
      </w:pPr>
      <w:r w:rsidRPr="0092382C">
        <w:rPr>
          <w:b/>
          <w:color w:val="auto"/>
        </w:rPr>
        <w:t>KEYWORDS:</w:t>
      </w:r>
      <w:r w:rsidRPr="0092382C">
        <w:rPr>
          <w:color w:val="auto"/>
        </w:rPr>
        <w:t xml:space="preserve"> </w:t>
      </w:r>
    </w:p>
    <w:p w14:paraId="617180E2" w14:textId="0A88D15B" w:rsidR="002E4E2F" w:rsidRDefault="0078585C" w:rsidP="004A58E7">
      <w:pPr>
        <w:pStyle w:val="NormalWeb"/>
        <w:spacing w:before="0" w:beforeAutospacing="0" w:after="0" w:afterAutospacing="0"/>
        <w:rPr>
          <w:color w:val="auto"/>
        </w:rPr>
      </w:pPr>
      <w:r w:rsidRPr="0078585C">
        <w:rPr>
          <w:color w:val="auto"/>
        </w:rPr>
        <w:t>rat</w:t>
      </w:r>
      <w:r w:rsidR="007308ED">
        <w:rPr>
          <w:color w:val="auto"/>
        </w:rPr>
        <w:t>,</w:t>
      </w:r>
      <w:r w:rsidRPr="0078585C">
        <w:rPr>
          <w:color w:val="auto"/>
        </w:rPr>
        <w:t xml:space="preserve"> vocal fold histology</w:t>
      </w:r>
      <w:r w:rsidR="007308ED">
        <w:rPr>
          <w:color w:val="auto"/>
        </w:rPr>
        <w:t>,</w:t>
      </w:r>
      <w:r w:rsidRPr="0078585C">
        <w:rPr>
          <w:color w:val="auto"/>
        </w:rPr>
        <w:t xml:space="preserve"> vocal fold</w:t>
      </w:r>
      <w:r w:rsidR="007308ED">
        <w:rPr>
          <w:color w:val="auto"/>
        </w:rPr>
        <w:t>,</w:t>
      </w:r>
      <w:r w:rsidRPr="0078585C">
        <w:rPr>
          <w:color w:val="auto"/>
        </w:rPr>
        <w:t xml:space="preserve"> larynx</w:t>
      </w:r>
      <w:r w:rsidR="007308ED">
        <w:rPr>
          <w:color w:val="auto"/>
        </w:rPr>
        <w:t>,</w:t>
      </w:r>
      <w:r w:rsidRPr="0078585C">
        <w:rPr>
          <w:color w:val="auto"/>
        </w:rPr>
        <w:t xml:space="preserve"> thyroarytenoid muscle</w:t>
      </w:r>
      <w:r w:rsidR="007308ED">
        <w:rPr>
          <w:color w:val="auto"/>
        </w:rPr>
        <w:t>,</w:t>
      </w:r>
      <w:r w:rsidRPr="0078585C">
        <w:rPr>
          <w:color w:val="auto"/>
        </w:rPr>
        <w:t xml:space="preserve"> voice</w:t>
      </w:r>
    </w:p>
    <w:p w14:paraId="499C14AF" w14:textId="77777777" w:rsidR="0078585C" w:rsidRPr="0092382C" w:rsidRDefault="0078585C" w:rsidP="004A58E7">
      <w:pPr>
        <w:pStyle w:val="NormalWeb"/>
        <w:spacing w:before="0" w:beforeAutospacing="0" w:after="0" w:afterAutospacing="0"/>
        <w:rPr>
          <w:color w:val="auto"/>
        </w:rPr>
      </w:pPr>
    </w:p>
    <w:p w14:paraId="628AC4B5" w14:textId="36ABD6FA" w:rsidR="006305D7" w:rsidRPr="0092382C" w:rsidRDefault="00086FF5" w:rsidP="004A58E7">
      <w:pPr>
        <w:rPr>
          <w:color w:val="auto"/>
        </w:rPr>
      </w:pPr>
      <w:r w:rsidRPr="0092382C">
        <w:rPr>
          <w:b/>
          <w:color w:val="auto"/>
        </w:rPr>
        <w:t>SUMMARY</w:t>
      </w:r>
      <w:r w:rsidR="006305D7" w:rsidRPr="0092382C">
        <w:rPr>
          <w:b/>
          <w:color w:val="auto"/>
        </w:rPr>
        <w:t>:</w:t>
      </w:r>
      <w:r w:rsidR="006305D7" w:rsidRPr="0092382C">
        <w:rPr>
          <w:color w:val="auto"/>
        </w:rPr>
        <w:t xml:space="preserve"> </w:t>
      </w:r>
    </w:p>
    <w:p w14:paraId="32798D51" w14:textId="6D78EE85" w:rsidR="007A4DD6" w:rsidRPr="0092382C" w:rsidRDefault="007A5762" w:rsidP="004A58E7">
      <w:pPr>
        <w:rPr>
          <w:color w:val="auto"/>
        </w:rPr>
      </w:pPr>
      <w:r w:rsidRPr="0092382C">
        <w:rPr>
          <w:color w:val="auto"/>
        </w:rPr>
        <w:t xml:space="preserve">This protocol describes methods used to prepare rat vocal folds for histochemical neuromuscular study. </w:t>
      </w:r>
    </w:p>
    <w:p w14:paraId="761028D6" w14:textId="77777777" w:rsidR="006305D7" w:rsidRPr="0092382C" w:rsidRDefault="006305D7" w:rsidP="004A58E7">
      <w:pPr>
        <w:rPr>
          <w:color w:val="auto"/>
        </w:rPr>
      </w:pPr>
    </w:p>
    <w:p w14:paraId="64FB8590" w14:textId="72C62D06" w:rsidR="006305D7" w:rsidRPr="0092382C" w:rsidRDefault="006305D7" w:rsidP="004A58E7">
      <w:pPr>
        <w:rPr>
          <w:color w:val="auto"/>
        </w:rPr>
      </w:pPr>
      <w:r w:rsidRPr="0092382C">
        <w:rPr>
          <w:b/>
          <w:color w:val="auto"/>
        </w:rPr>
        <w:t>ABSTRACT:</w:t>
      </w:r>
      <w:r w:rsidRPr="0092382C">
        <w:rPr>
          <w:color w:val="auto"/>
        </w:rPr>
        <w:t xml:space="preserve"> </w:t>
      </w:r>
    </w:p>
    <w:p w14:paraId="4C7D5FD5" w14:textId="5454AC8D" w:rsidR="006305D7" w:rsidRPr="0092382C" w:rsidRDefault="002E4E2F" w:rsidP="004A58E7">
      <w:pPr>
        <w:rPr>
          <w:color w:val="auto"/>
        </w:rPr>
      </w:pPr>
      <w:r w:rsidRPr="0092382C">
        <w:rPr>
          <w:color w:val="auto"/>
        </w:rPr>
        <w:t>The purpose of this tutorial is to describe the preparation of the rat vocal fold for histochemical neuromuscular study.</w:t>
      </w:r>
      <w:r w:rsidR="007308ED">
        <w:rPr>
          <w:color w:val="auto"/>
        </w:rPr>
        <w:t xml:space="preserve"> </w:t>
      </w:r>
      <w:r w:rsidR="00D4460B" w:rsidRPr="0092382C">
        <w:rPr>
          <w:color w:val="auto"/>
        </w:rPr>
        <w:t>This protocol outline</w:t>
      </w:r>
      <w:r w:rsidR="001E26E2" w:rsidRPr="0092382C">
        <w:rPr>
          <w:color w:val="auto"/>
        </w:rPr>
        <w:t>s procedures for</w:t>
      </w:r>
      <w:r w:rsidR="005A5F6C" w:rsidRPr="0092382C">
        <w:rPr>
          <w:color w:val="auto"/>
        </w:rPr>
        <w:t xml:space="preserve"> rat</w:t>
      </w:r>
      <w:r w:rsidR="001E26E2" w:rsidRPr="0092382C">
        <w:rPr>
          <w:color w:val="auto"/>
        </w:rPr>
        <w:t xml:space="preserve"> laryngeal dissection, flash-freezing, and </w:t>
      </w:r>
      <w:proofErr w:type="spellStart"/>
      <w:r w:rsidR="001E26E2" w:rsidRPr="0092382C">
        <w:rPr>
          <w:color w:val="auto"/>
        </w:rPr>
        <w:t>cryosectioning</w:t>
      </w:r>
      <w:proofErr w:type="spellEnd"/>
      <w:r w:rsidR="001E26E2" w:rsidRPr="0092382C">
        <w:rPr>
          <w:color w:val="auto"/>
        </w:rPr>
        <w:t xml:space="preserve"> of the vocal folds. </w:t>
      </w:r>
      <w:r w:rsidR="00FB5145">
        <w:rPr>
          <w:color w:val="auto"/>
        </w:rPr>
        <w:t xml:space="preserve">This study describes how to cryosection vocal folds in both longitudinal and cross-sectional planes. </w:t>
      </w:r>
      <w:r w:rsidR="00DB58AF">
        <w:rPr>
          <w:color w:val="auto"/>
        </w:rPr>
        <w:t>A novelty of this</w:t>
      </w:r>
      <w:r w:rsidR="000B39D7" w:rsidRPr="0092382C">
        <w:rPr>
          <w:color w:val="auto"/>
        </w:rPr>
        <w:t xml:space="preserve"> protocol </w:t>
      </w:r>
      <w:r w:rsidR="00FB5145">
        <w:rPr>
          <w:color w:val="auto"/>
        </w:rPr>
        <w:t xml:space="preserve">is the </w:t>
      </w:r>
      <w:r w:rsidR="006708BA">
        <w:rPr>
          <w:color w:val="auto"/>
        </w:rPr>
        <w:t xml:space="preserve">laryngeal tracking during </w:t>
      </w:r>
      <w:proofErr w:type="spellStart"/>
      <w:r w:rsidR="000B39D7" w:rsidRPr="0092382C">
        <w:rPr>
          <w:color w:val="auto"/>
        </w:rPr>
        <w:t>cryosectioning</w:t>
      </w:r>
      <w:proofErr w:type="spellEnd"/>
      <w:r w:rsidR="006708BA">
        <w:rPr>
          <w:color w:val="auto"/>
        </w:rPr>
        <w:t xml:space="preserve"> that </w:t>
      </w:r>
      <w:r w:rsidR="0066412B" w:rsidRPr="0092382C">
        <w:rPr>
          <w:color w:val="auto"/>
        </w:rPr>
        <w:t>ensure</w:t>
      </w:r>
      <w:r w:rsidR="006708BA">
        <w:rPr>
          <w:color w:val="auto"/>
        </w:rPr>
        <w:t>s</w:t>
      </w:r>
      <w:r w:rsidR="0066412B" w:rsidRPr="0092382C">
        <w:rPr>
          <w:color w:val="auto"/>
        </w:rPr>
        <w:t xml:space="preserve"> </w:t>
      </w:r>
      <w:r w:rsidR="00E45FD0" w:rsidRPr="0092382C">
        <w:rPr>
          <w:color w:val="auto"/>
        </w:rPr>
        <w:t>accurate identification</w:t>
      </w:r>
      <w:r w:rsidR="001B0B6A" w:rsidRPr="0092382C">
        <w:rPr>
          <w:color w:val="auto"/>
        </w:rPr>
        <w:t xml:space="preserve"> of the intrinsic laryngeal muscles</w:t>
      </w:r>
      <w:r w:rsidR="00F86671" w:rsidRPr="0092382C">
        <w:rPr>
          <w:color w:val="auto"/>
        </w:rPr>
        <w:t xml:space="preserve"> and </w:t>
      </w:r>
      <w:r w:rsidR="00EC0DAD">
        <w:rPr>
          <w:color w:val="auto"/>
        </w:rPr>
        <w:t>reduces the chance for</w:t>
      </w:r>
      <w:r w:rsidR="00F86671" w:rsidRPr="0092382C">
        <w:rPr>
          <w:color w:val="auto"/>
        </w:rPr>
        <w:t xml:space="preserve"> tissue loss</w:t>
      </w:r>
      <w:r w:rsidR="001B0B6A" w:rsidRPr="0092382C">
        <w:rPr>
          <w:color w:val="auto"/>
        </w:rPr>
        <w:t xml:space="preserve">. </w:t>
      </w:r>
      <w:r w:rsidR="008C290E">
        <w:rPr>
          <w:color w:val="auto"/>
        </w:rPr>
        <w:t xml:space="preserve">Figures demonstrate the progressive </w:t>
      </w:r>
      <w:proofErr w:type="spellStart"/>
      <w:r w:rsidRPr="0092382C">
        <w:rPr>
          <w:color w:val="auto"/>
        </w:rPr>
        <w:t>cryosectioning</w:t>
      </w:r>
      <w:proofErr w:type="spellEnd"/>
      <w:r w:rsidRPr="0092382C">
        <w:rPr>
          <w:color w:val="auto"/>
        </w:rPr>
        <w:t xml:space="preserve"> in both planes</w:t>
      </w:r>
      <w:r w:rsidR="003C198E">
        <w:rPr>
          <w:color w:val="auto"/>
        </w:rPr>
        <w:t>.</w:t>
      </w:r>
      <w:r w:rsidR="00562F29">
        <w:rPr>
          <w:color w:val="auto"/>
        </w:rPr>
        <w:t xml:space="preserve"> </w:t>
      </w:r>
      <w:r w:rsidR="00F77A4F">
        <w:rPr>
          <w:color w:val="auto"/>
        </w:rPr>
        <w:t xml:space="preserve">To illustrate tracking </w:t>
      </w:r>
      <w:r w:rsidR="00EA4096">
        <w:rPr>
          <w:color w:val="auto"/>
        </w:rPr>
        <w:t>methods, 29 rat</w:t>
      </w:r>
      <w:r w:rsidR="00C235BB">
        <w:rPr>
          <w:color w:val="auto"/>
        </w:rPr>
        <w:t xml:space="preserve"> hemi</w:t>
      </w:r>
      <w:r w:rsidR="009C7A29">
        <w:rPr>
          <w:color w:val="auto"/>
        </w:rPr>
        <w:t>-</w:t>
      </w:r>
      <w:r w:rsidR="00C235BB">
        <w:rPr>
          <w:color w:val="auto"/>
        </w:rPr>
        <w:t xml:space="preserve">larynges were </w:t>
      </w:r>
      <w:proofErr w:type="spellStart"/>
      <w:r w:rsidR="009C7A29">
        <w:rPr>
          <w:color w:val="auto"/>
        </w:rPr>
        <w:t>cr</w:t>
      </w:r>
      <w:r w:rsidR="001353F0">
        <w:rPr>
          <w:color w:val="auto"/>
        </w:rPr>
        <w:t>yosect</w:t>
      </w:r>
      <w:r w:rsidR="00591086">
        <w:rPr>
          <w:color w:val="auto"/>
        </w:rPr>
        <w:t>ioned</w:t>
      </w:r>
      <w:proofErr w:type="spellEnd"/>
      <w:r w:rsidR="009C7A29">
        <w:rPr>
          <w:color w:val="auto"/>
        </w:rPr>
        <w:t xml:space="preserve"> and tracked from </w:t>
      </w:r>
      <w:r w:rsidRPr="0092382C">
        <w:rPr>
          <w:color w:val="auto"/>
        </w:rPr>
        <w:t>the emergence of the thyroid cartilage to the appearance of the first section that included the full vocal fold.</w:t>
      </w:r>
      <w:r w:rsidR="002D48FC" w:rsidRPr="0092382C">
        <w:rPr>
          <w:color w:val="auto"/>
        </w:rPr>
        <w:t xml:space="preserve"> </w:t>
      </w:r>
      <w:r w:rsidR="00EC0DAD">
        <w:rPr>
          <w:color w:val="auto"/>
        </w:rPr>
        <w:t>T</w:t>
      </w:r>
      <w:r w:rsidRPr="0092382C">
        <w:rPr>
          <w:color w:val="auto"/>
        </w:rPr>
        <w:t xml:space="preserve">he full vocal fold was </w:t>
      </w:r>
      <w:r w:rsidR="00EC0DAD">
        <w:rPr>
          <w:color w:val="auto"/>
        </w:rPr>
        <w:t xml:space="preserve">visualized </w:t>
      </w:r>
      <w:r w:rsidRPr="0092382C">
        <w:rPr>
          <w:color w:val="auto"/>
        </w:rPr>
        <w:t xml:space="preserve">for all animals in both planes. There was high variability in the distance from the appearance of the thyroid cartilage to the appearance of the full vocal fold in both planes. Weight was not correlated to depth of laryngeal landmarks, suggesting individual variability and other factors related to tissue preparation may be responsible for the high variability in the appearance of landmarks during sectioning. This study details a methodology and presents morphological data for preparing the rat vocal fold for histochemical neuromuscular investigation. Due to high individual variability, laryngeal landmarks should be closely tracked during </w:t>
      </w:r>
      <w:proofErr w:type="spellStart"/>
      <w:r w:rsidRPr="0092382C">
        <w:rPr>
          <w:color w:val="auto"/>
        </w:rPr>
        <w:t>cryosectioning</w:t>
      </w:r>
      <w:proofErr w:type="spellEnd"/>
      <w:r w:rsidRPr="0092382C">
        <w:rPr>
          <w:color w:val="auto"/>
        </w:rPr>
        <w:t xml:space="preserve"> to prevent </w:t>
      </w:r>
      <w:proofErr w:type="spellStart"/>
      <w:r w:rsidRPr="0092382C">
        <w:rPr>
          <w:color w:val="auto"/>
        </w:rPr>
        <w:t>oversectioning</w:t>
      </w:r>
      <w:proofErr w:type="spellEnd"/>
      <w:r w:rsidRPr="0092382C">
        <w:rPr>
          <w:color w:val="auto"/>
        </w:rPr>
        <w:t xml:space="preserve"> tissue and tissue loss. The use of a consistent methodology, including adequate tissue preparation and awareness of landmarks within the rat larynx, will assist with consistent results across studies and aid new researchers interested in using the rat vocal fold as a model to investigate laryngeal </w:t>
      </w:r>
      <w:r w:rsidRPr="0092382C">
        <w:rPr>
          <w:color w:val="auto"/>
        </w:rPr>
        <w:lastRenderedPageBreak/>
        <w:t>neuromuscular mechanisms.</w:t>
      </w:r>
    </w:p>
    <w:p w14:paraId="15F563CC" w14:textId="77777777" w:rsidR="002E4E2F" w:rsidRPr="0092382C" w:rsidRDefault="002E4E2F" w:rsidP="004A58E7">
      <w:pPr>
        <w:rPr>
          <w:color w:val="auto"/>
        </w:rPr>
      </w:pPr>
    </w:p>
    <w:p w14:paraId="00D25F73" w14:textId="5337ADD7" w:rsidR="006305D7" w:rsidRPr="0092382C" w:rsidRDefault="006305D7" w:rsidP="004A58E7">
      <w:pPr>
        <w:rPr>
          <w:color w:val="auto"/>
        </w:rPr>
      </w:pPr>
      <w:r w:rsidRPr="0092382C">
        <w:rPr>
          <w:b/>
          <w:color w:val="auto"/>
        </w:rPr>
        <w:t>INTRODUCTION:</w:t>
      </w:r>
      <w:r w:rsidRPr="0092382C">
        <w:rPr>
          <w:color w:val="auto"/>
        </w:rPr>
        <w:t xml:space="preserve"> </w:t>
      </w:r>
    </w:p>
    <w:p w14:paraId="2E2B5C31" w14:textId="5FEA0806" w:rsidR="00AE38DB" w:rsidRPr="0092382C" w:rsidRDefault="00AE38DB" w:rsidP="004A58E7">
      <w:pPr>
        <w:rPr>
          <w:color w:val="auto"/>
        </w:rPr>
      </w:pPr>
      <w:r w:rsidRPr="0092382C">
        <w:rPr>
          <w:color w:val="auto"/>
        </w:rPr>
        <w:t>The rat larynx is a well-established model to investigate structural and functional neuromuscular laryngeal adaptations to development, aging, disease, and pharmacological agents</w:t>
      </w:r>
      <w:r w:rsidRPr="0092382C">
        <w:rPr>
          <w:color w:val="auto"/>
        </w:rPr>
        <w:fldChar w:fldCharType="begin">
          <w:fldData xml:space="preserve">PEVuZE5vdGU+PENpdGU+PEF1dGhvcj5Db25ub3I8L0F1dGhvcj48WWVhcj4yMDAyPC9ZZWFyPjxS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</w:fldData>
        </w:fldChar>
      </w:r>
      <w:r w:rsidR="004E4175">
        <w:rPr>
          <w:color w:val="auto"/>
        </w:rPr>
        <w:instrText xml:space="preserve"> ADDIN EN.CITE </w:instrText>
      </w:r>
      <w:r w:rsidR="004E4175">
        <w:rPr>
          <w:color w:val="auto"/>
        </w:rPr>
        <w:fldChar w:fldCharType="begin">
          <w:fldData xml:space="preserve">PEVuZE5vdGU+PENpdGU+PEF1dGhvcj5Db25ub3I8L0F1dGhvcj48WWVhcj4yMDAyPC9ZZWFyPjxS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</w:fldData>
        </w:fldChar>
      </w:r>
      <w:r w:rsidR="004E4175">
        <w:rPr>
          <w:color w:val="auto"/>
        </w:rPr>
        <w:instrText xml:space="preserve"> ADDIN EN.CITE.DATA </w:instrText>
      </w:r>
      <w:r w:rsidR="004E4175">
        <w:rPr>
          <w:color w:val="auto"/>
        </w:rPr>
      </w:r>
      <w:r w:rsidR="004E4175">
        <w:rPr>
          <w:color w:val="auto"/>
        </w:rPr>
        <w:fldChar w:fldCharType="end"/>
      </w:r>
      <w:r w:rsidRPr="0092382C">
        <w:rPr>
          <w:color w:val="auto"/>
        </w:rPr>
      </w:r>
      <w:r w:rsidRPr="0092382C">
        <w:rPr>
          <w:color w:val="auto"/>
        </w:rPr>
        <w:fldChar w:fldCharType="separate"/>
      </w:r>
      <w:r w:rsidR="004E4175" w:rsidRPr="004E4175">
        <w:rPr>
          <w:noProof/>
          <w:color w:val="auto"/>
          <w:vertAlign w:val="superscript"/>
        </w:rPr>
        <w:t>1-5</w:t>
      </w:r>
      <w:r w:rsidRPr="0092382C">
        <w:rPr>
          <w:color w:val="auto"/>
        </w:rPr>
        <w:fldChar w:fldCharType="end"/>
      </w:r>
      <w:r w:rsidR="00290413" w:rsidRPr="0092382C">
        <w:rPr>
          <w:color w:val="auto"/>
        </w:rPr>
        <w:t>.</w:t>
      </w:r>
      <w:r w:rsidRPr="0092382C">
        <w:rPr>
          <w:color w:val="auto"/>
        </w:rPr>
        <w:t xml:space="preserve"> Consistency of histological methods is critical to this line of work, as there are multiple intricacies involved in muscle preparation and analysis as well as challenges associated with laryngeal size, shape, and topography of the muscles encapsulated within the laryngeal cartilages</w:t>
      </w:r>
      <w:r w:rsidRPr="0092382C">
        <w:rPr>
          <w:color w:val="auto"/>
        </w:rPr>
        <w:fldChar w:fldCharType="begin">
          <w:fldData xml:space="preserve">PEVuZE5vdGU+PENpdGU+PEF1dGhvcj5CYXNrZW48L0F1dGhvcj48WWVhcj4yMDEyPC9ZZWFyPjxS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</w:fldData>
        </w:fldChar>
      </w:r>
      <w:r w:rsidR="004E4175">
        <w:rPr>
          <w:color w:val="auto"/>
        </w:rPr>
        <w:instrText xml:space="preserve"> ADDIN EN.CITE </w:instrText>
      </w:r>
      <w:r w:rsidR="004E4175">
        <w:rPr>
          <w:color w:val="auto"/>
        </w:rPr>
        <w:fldChar w:fldCharType="begin">
          <w:fldData xml:space="preserve">PEVuZE5vdGU+PENpdGU+PEF1dGhvcj5CYXNrZW48L0F1dGhvcj48WWVhcj4yMDEyPC9ZZWFyPjxS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</w:fldData>
        </w:fldChar>
      </w:r>
      <w:r w:rsidR="004E4175">
        <w:rPr>
          <w:color w:val="auto"/>
        </w:rPr>
        <w:instrText xml:space="preserve"> ADDIN EN.CITE.DATA </w:instrText>
      </w:r>
      <w:r w:rsidR="004E4175">
        <w:rPr>
          <w:color w:val="auto"/>
        </w:rPr>
      </w:r>
      <w:r w:rsidR="004E4175">
        <w:rPr>
          <w:color w:val="auto"/>
        </w:rPr>
        <w:fldChar w:fldCharType="end"/>
      </w:r>
      <w:r w:rsidRPr="0092382C">
        <w:rPr>
          <w:color w:val="auto"/>
        </w:rPr>
      </w:r>
      <w:r w:rsidRPr="0092382C">
        <w:rPr>
          <w:color w:val="auto"/>
        </w:rPr>
        <w:fldChar w:fldCharType="separate"/>
      </w:r>
      <w:r w:rsidR="004E4175" w:rsidRPr="004E4175">
        <w:rPr>
          <w:noProof/>
          <w:color w:val="auto"/>
          <w:vertAlign w:val="superscript"/>
        </w:rPr>
        <w:t>1,6-11</w:t>
      </w:r>
      <w:r w:rsidRPr="0092382C">
        <w:rPr>
          <w:color w:val="auto"/>
        </w:rPr>
        <w:fldChar w:fldCharType="end"/>
      </w:r>
      <w:r w:rsidR="00E25D74" w:rsidRPr="0092382C">
        <w:rPr>
          <w:color w:val="auto"/>
        </w:rPr>
        <w:t>.</w:t>
      </w:r>
      <w:r w:rsidRPr="0092382C">
        <w:rPr>
          <w:color w:val="auto"/>
        </w:rPr>
        <w:t xml:space="preserve"> Due to the small size of the rat intrinsic laryngeal muscles, systematic embedding, freezing, and </w:t>
      </w:r>
      <w:proofErr w:type="spellStart"/>
      <w:r w:rsidRPr="0092382C">
        <w:rPr>
          <w:color w:val="auto"/>
        </w:rPr>
        <w:t>cryosectioning</w:t>
      </w:r>
      <w:proofErr w:type="spellEnd"/>
      <w:r w:rsidRPr="0092382C">
        <w:rPr>
          <w:color w:val="auto"/>
        </w:rPr>
        <w:t xml:space="preserve"> are critical to achieve consistent and accurate results. For example, when sectioning the rat vocal fold in the coronal plane, the neuromuscular junctions (NMJs) of four of the intrinsic laryngeal muscles are located within less than 1.8</w:t>
      </w:r>
      <w:r w:rsidR="00E25D74">
        <w:rPr>
          <w:color w:val="auto"/>
        </w:rPr>
        <w:t xml:space="preserve"> </w:t>
      </w:r>
      <w:r w:rsidRPr="0092382C">
        <w:rPr>
          <w:color w:val="auto"/>
        </w:rPr>
        <w:t>mm of tissue depth</w:t>
      </w:r>
      <w:r w:rsidRPr="0092382C">
        <w:rPr>
          <w:color w:val="auto"/>
        </w:rPr>
        <w:fldChar w:fldCharType="begin"/>
      </w:r>
      <w:r w:rsidR="004E4175">
        <w:rPr>
          <w:color w:val="auto"/>
        </w:rPr>
        <w:instrText xml:space="preserve"> ADDIN EN.CITE &lt;EndNote&gt;&lt;Cite&gt;&lt;Author&gt;Inagi&lt;/Author&gt;&lt;Year&gt;1998&lt;/Year&gt;&lt;RecNum&gt;198&lt;/RecNum&gt;&lt;DisplayText&gt;&lt;style face="superscript"&gt;11&lt;/style&gt;&lt;/DisplayText&gt;&lt;record&gt;&lt;rec-number&gt;198&lt;/rec-number&gt;&lt;foreign-keys&gt;&lt;key app="EN" db-id="zpz2vazprpe2zrea2vop5axiwzptzsrzwrxt" timestamp="1470873373"&gt;198&lt;/key&gt;&lt;key app="ENWeb" db-id=""&gt;0&lt;/key&gt;&lt;/foreign-keys&gt;&lt;ref-type name="Journal Article"&gt;17&lt;/ref-type&gt;&lt;contributors&gt;&lt;authors&gt;&lt;author&gt;Inagi, K.&lt;/author&gt;&lt;author&gt;Schultz, E.&lt;/author&gt;&lt;author&gt;Ford, C. N.&lt;/author&gt;&lt;/authors&gt;&lt;/contributors&gt;&lt;auth-address&gt;Department of Surgery, University of Wisconsin Medical School, Madison, USA.&lt;/auth-address&gt;&lt;titles&gt;&lt;title&gt;An anatomic study of the rat larynx: establishing the rat model for neuromuscular function&lt;/title&gt;&lt;secondary-title&gt;Otolaryngol Head Neck Surg&lt;/secondary-title&gt;&lt;/titles&gt;&lt;periodical&gt;&lt;full-title&gt;Otolaryngology and Head and Neck Surgery&lt;/full-title&gt;&lt;abbr-1&gt;Otolaryngol. Head Neck Surg.&lt;/abbr-1&gt;&lt;abbr-2&gt;Otolaryngol Head Neck Surg&lt;/abbr-2&gt;&lt;abbr-3&gt;Otolaryngology &amp;amp; Head &amp;amp; Neck Surgery&lt;/abbr-3&gt;&lt;/periodical&gt;&lt;pages&gt;74-81&lt;/pages&gt;&lt;volume&gt;118&lt;/volume&gt;&lt;number&gt;1&lt;/number&gt;&lt;keywords&gt;&lt;keyword&gt;Animals&lt;/keyword&gt;&lt;keyword&gt;Disease Models, Animal&lt;/keyword&gt;&lt;keyword&gt;Laryngeal Muscles/anatomy &amp;amp; histology/innervation&lt;/keyword&gt;&lt;keyword&gt;Laryngeal Nerves/*anatomy &amp;amp; histology&lt;/keyword&gt;&lt;keyword&gt;Larynx/*anatomy &amp;amp; histology&lt;/keyword&gt;&lt;keyword&gt;Male&lt;/keyword&gt;&lt;keyword&gt;Motor Endplate/anatomy &amp;amp; histology&lt;/keyword&gt;&lt;keyword&gt;Myosins/classification&lt;/keyword&gt;&lt;keyword&gt;Rats&lt;/keyword&gt;&lt;keyword&gt;Rats, Sprague-Dawley&lt;/keyword&gt;&lt;/keywords&gt;&lt;dates&gt;&lt;year&gt;1998&lt;/year&gt;&lt;pub-dates&gt;&lt;date&gt;Jan&lt;/date&gt;&lt;/pub-dates&gt;&lt;/dates&gt;&lt;isbn&gt;0194-5998 (Print)&amp;#xD;0194-5998 (Linking)&lt;/isbn&gt;&lt;accession-num&gt;9450832&lt;/accession-num&gt;&lt;urls&gt;&lt;related-urls&gt;&lt;url&gt;https://www.ncbi.nlm.nih.gov/pubmed/9450832&lt;/url&gt;&lt;/related-urls&gt;&lt;/urls&gt;&lt;/record&gt;&lt;/Cite&gt;&lt;/EndNote&gt;</w:instrText>
      </w:r>
      <w:r w:rsidRPr="0092382C">
        <w:rPr>
          <w:color w:val="auto"/>
        </w:rPr>
        <w:fldChar w:fldCharType="separate"/>
      </w:r>
      <w:r w:rsidR="004E4175" w:rsidRPr="004E4175">
        <w:rPr>
          <w:noProof/>
          <w:color w:val="auto"/>
          <w:vertAlign w:val="superscript"/>
        </w:rPr>
        <w:t>11</w:t>
      </w:r>
      <w:r w:rsidRPr="0092382C">
        <w:rPr>
          <w:color w:val="auto"/>
        </w:rPr>
        <w:fldChar w:fldCharType="end"/>
      </w:r>
      <w:r w:rsidR="00E25D74" w:rsidRPr="0092382C">
        <w:rPr>
          <w:color w:val="auto"/>
        </w:rPr>
        <w:t>.</w:t>
      </w:r>
      <w:r w:rsidRPr="0092382C">
        <w:rPr>
          <w:color w:val="auto"/>
        </w:rPr>
        <w:t xml:space="preserve"> Therefore, precise monitoring of laryngeal muscle anatomy during </w:t>
      </w:r>
      <w:proofErr w:type="spellStart"/>
      <w:r w:rsidRPr="0092382C">
        <w:rPr>
          <w:color w:val="auto"/>
        </w:rPr>
        <w:t>cryosectioning</w:t>
      </w:r>
      <w:proofErr w:type="spellEnd"/>
      <w:r w:rsidRPr="0092382C">
        <w:rPr>
          <w:color w:val="auto"/>
        </w:rPr>
        <w:t xml:space="preserve"> is imperative to accurately identify the section(s) of interest and prevent </w:t>
      </w:r>
      <w:proofErr w:type="spellStart"/>
      <w:r w:rsidRPr="0092382C">
        <w:rPr>
          <w:color w:val="auto"/>
        </w:rPr>
        <w:t>oversectioning</w:t>
      </w:r>
      <w:proofErr w:type="spellEnd"/>
      <w:r w:rsidRPr="0092382C">
        <w:rPr>
          <w:color w:val="auto"/>
        </w:rPr>
        <w:t xml:space="preserve"> of tissue. </w:t>
      </w:r>
      <w:proofErr w:type="spellStart"/>
      <w:r w:rsidRPr="0092382C">
        <w:rPr>
          <w:color w:val="auto"/>
        </w:rPr>
        <w:t>Oversectioning</w:t>
      </w:r>
      <w:proofErr w:type="spellEnd"/>
      <w:r w:rsidRPr="0092382C">
        <w:rPr>
          <w:color w:val="auto"/>
        </w:rPr>
        <w:t xml:space="preserve"> of the target muscle can result in inaccurate identification of number and topography of NMJs</w:t>
      </w:r>
      <w:r w:rsidRPr="0092382C">
        <w:rPr>
          <w:color w:val="auto"/>
        </w:rPr>
        <w:fldChar w:fldCharType="begin"/>
      </w:r>
      <w:r w:rsidR="004E4175">
        <w:rPr>
          <w:color w:val="auto"/>
        </w:rPr>
        <w:instrText xml:space="preserve"> ADDIN EN.CITE &lt;EndNote&gt;&lt;Cite&gt;&lt;Author&gt;Inagi&lt;/Author&gt;&lt;Year&gt;1998&lt;/Year&gt;&lt;RecNum&gt;198&lt;/RecNum&gt;&lt;DisplayText&gt;&lt;style face="superscript"&gt;11&lt;/style&gt;&lt;/DisplayText&gt;&lt;record&gt;&lt;rec-number&gt;198&lt;/rec-number&gt;&lt;foreign-keys&gt;&lt;key app="EN" db-id="zpz2vazprpe2zrea2vop5axiwzptzsrzwrxt" timestamp="1470873373"&gt;198&lt;/key&gt;&lt;key app="ENWeb" db-id=""&gt;0&lt;/key&gt;&lt;/foreign-keys&gt;&lt;ref-type name="Journal Article"&gt;17&lt;/ref-type&gt;&lt;contributors&gt;&lt;authors&gt;&lt;author&gt;Inagi, K.&lt;/author&gt;&lt;author&gt;Schultz, E.&lt;/author&gt;&lt;author&gt;Ford, C. N.&lt;/author&gt;&lt;/authors&gt;&lt;/contributors&gt;&lt;auth-address&gt;Department of Surgery, University of Wisconsin Medical School, Madison, USA.&lt;/auth-address&gt;&lt;titles&gt;&lt;title&gt;An anatomic study of the rat larynx: establishing the rat model for neuromuscular function&lt;/title&gt;&lt;secondary-title&gt;Otolaryngol Head Neck Surg&lt;/secondary-title&gt;&lt;/titles&gt;&lt;periodical&gt;&lt;full-title&gt;Otolaryngology and Head and Neck Surgery&lt;/full-title&gt;&lt;abbr-1&gt;Otolaryngol. Head Neck Surg.&lt;/abbr-1&gt;&lt;abbr-2&gt;Otolaryngol Head Neck Surg&lt;/abbr-2&gt;&lt;abbr-3&gt;Otolaryngology &amp;amp; Head &amp;amp; Neck Surgery&lt;/abbr-3&gt;&lt;/periodical&gt;&lt;pages&gt;74-81&lt;/pages&gt;&lt;volume&gt;118&lt;/volume&gt;&lt;number&gt;1&lt;/number&gt;&lt;keywords&gt;&lt;keyword&gt;Animals&lt;/keyword&gt;&lt;keyword&gt;Disease Models, Animal&lt;/keyword&gt;&lt;keyword&gt;Laryngeal Muscles/anatomy &amp;amp; histology/innervation&lt;/keyword&gt;&lt;keyword&gt;Laryngeal Nerves/*anatomy &amp;amp; histology&lt;/keyword&gt;&lt;keyword&gt;Larynx/*anatomy &amp;amp; histology&lt;/keyword&gt;&lt;keyword&gt;Male&lt;/keyword&gt;&lt;keyword&gt;Motor Endplate/anatomy &amp;amp; histology&lt;/keyword&gt;&lt;keyword&gt;Myosins/classification&lt;/keyword&gt;&lt;keyword&gt;Rats&lt;/keyword&gt;&lt;keyword&gt;Rats, Sprague-Dawley&lt;/keyword&gt;&lt;/keywords&gt;&lt;dates&gt;&lt;year&gt;1998&lt;/year&gt;&lt;pub-dates&gt;&lt;date&gt;Jan&lt;/date&gt;&lt;/pub-dates&gt;&lt;/dates&gt;&lt;isbn&gt;0194-5998 (Print)&amp;#xD;0194-5998 (Linking)&lt;/isbn&gt;&lt;accession-num&gt;9450832&lt;/accession-num&gt;&lt;urls&gt;&lt;related-urls&gt;&lt;url&gt;https://www.ncbi.nlm.nih.gov/pubmed/9450832&lt;/url&gt;&lt;/related-urls&gt;&lt;/urls&gt;&lt;/record&gt;&lt;/Cite&gt;&lt;/EndNote&gt;</w:instrText>
      </w:r>
      <w:r w:rsidRPr="0092382C">
        <w:rPr>
          <w:color w:val="auto"/>
        </w:rPr>
        <w:fldChar w:fldCharType="separate"/>
      </w:r>
      <w:r w:rsidR="004E4175" w:rsidRPr="004E4175">
        <w:rPr>
          <w:noProof/>
          <w:color w:val="auto"/>
          <w:vertAlign w:val="superscript"/>
        </w:rPr>
        <w:t>11</w:t>
      </w:r>
      <w:r w:rsidRPr="0092382C">
        <w:rPr>
          <w:color w:val="auto"/>
        </w:rPr>
        <w:fldChar w:fldCharType="end"/>
      </w:r>
      <w:r w:rsidRPr="0092382C">
        <w:rPr>
          <w:color w:val="auto"/>
        </w:rPr>
        <w:t xml:space="preserve"> or can result in overall reductions in sample size if the target muscle is discarded due to landmark orientation confusion</w:t>
      </w:r>
      <w:r w:rsidRPr="0092382C">
        <w:rPr>
          <w:color w:val="auto"/>
        </w:rPr>
        <w:fldChar w:fldCharType="begin"/>
      </w:r>
      <w:r w:rsidR="004E4175">
        <w:rPr>
          <w:color w:val="auto"/>
        </w:rPr>
        <w:instrText xml:space="preserve"> ADDIN EN.CITE &lt;EndNote&gt;&lt;Cite&gt;&lt;Author&gt;Lenell&lt;/Author&gt;&lt;Year&gt;2019&lt;/Year&gt;&lt;RecNum&gt;8&lt;/RecNum&gt;&lt;DisplayText&gt;&lt;style face="superscript"&gt;12&lt;/style&gt;&lt;/DisplayText&gt;&lt;record&gt;&lt;rec-number&gt;8&lt;/rec-number&gt;&lt;foreign-keys&gt;&lt;key app="EN" db-id="daarxzaartre94er00ovew9pzra9ssa2e0rz" timestamp="1566918399"&gt;8&lt;/key&gt;&lt;/foreign-keys&gt;&lt;ref-type name="Journal Article"&gt;17&lt;/ref-type&gt;&lt;contributors&gt;&lt;authors&gt;&lt;author&gt;Lenell, C.&lt;/author&gt;&lt;author&gt;Newkirk, B.&lt;/author&gt;&lt;author&gt;Johnson, A. M.&lt;/author&gt;&lt;/authors&gt;&lt;/contributors&gt;&lt;auth-address&gt;Department of Communicative Sciences and Disorders, New York University, New York.&amp;#xD;Paragon Rehabilitation, Creasy Springs Health Campus, Lafayette, IN.&amp;#xD;NYU Voice Center, Department of Otolaryngology-Head and Neck Surgery, New York University School of Medicine, New York.&lt;/auth-address&gt;&lt;titles&gt;&lt;title&gt;Laryngeal Neuromuscular Response to Short- and Long-Term Vocalization Training in Young Male Rats&lt;/title&gt;&lt;secondary-title&gt;J Speech Lang Hear Res&lt;/secondary-title&gt;&lt;alt-title&gt;J Speech Lang Hear R&lt;/alt-title&gt;&lt;/titles&gt;&lt;periodical&gt;&lt;full-title&gt;Journal of Speech, Language, and Hearing Research&lt;/full-title&gt;&lt;abbr-1&gt;J. Speech. Lang. Hear. Res.&lt;/abbr-1&gt;&lt;abbr-2&gt;J Speech Lang Hear Res&lt;/abbr-2&gt;&lt;abbr-3&gt;Journal of Speech, Language, &amp;amp; Hearing Research&lt;/abbr-3&gt;&lt;/periodical&gt;&lt;pages&gt;247-256&lt;/pages&gt;&lt;volume&gt;62&lt;/volume&gt;&lt;number&gt;2&lt;/number&gt;&lt;edition&gt;2019/04/06&lt;/edition&gt;&lt;keywords&gt;&lt;keyword&gt;ultrasonic vocalization&lt;/keyword&gt;&lt;keyword&gt;junction&lt;/keyword&gt;&lt;keyword&gt;exercise&lt;/keyword&gt;&lt;keyword&gt;adaptations&lt;/keyword&gt;&lt;keyword&gt;strength&lt;/keyword&gt;&lt;keyword&gt;therapy&lt;/keyword&gt;&lt;keyword&gt;neurons&lt;/keyword&gt;&lt;/keywords&gt;&lt;dates&gt;&lt;year&gt;2019&lt;/year&gt;&lt;pub-dates&gt;&lt;date&gt;Feb 26&lt;/date&gt;&lt;/pub-dates&gt;&lt;/dates&gt;&lt;isbn&gt;1558-9102 (Electronic)&amp;#xD;1092-4388 (Linking)&lt;/isbn&gt;&lt;accession-num&gt;30950702&lt;/accession-num&gt;&lt;urls&gt;&lt;related-urls&gt;&lt;url&gt;https://www.ncbi.nlm.nih.gov/pubmed/30950702&lt;/url&gt;&lt;/related-urls&gt;&lt;/urls&gt;&lt;custom2&gt;PMC6436889&lt;/custom2&gt;&lt;electronic-resource-num&gt;10.1044/2018_JSLHR-S-18-0316&lt;/electronic-resource-num&gt;&lt;language&gt;English&lt;/language&gt;&lt;/record&gt;&lt;/Cite&gt;&lt;/EndNote&gt;</w:instrText>
      </w:r>
      <w:r w:rsidRPr="0092382C">
        <w:rPr>
          <w:color w:val="auto"/>
        </w:rPr>
        <w:fldChar w:fldCharType="separate"/>
      </w:r>
      <w:r w:rsidR="004E4175" w:rsidRPr="004E4175">
        <w:rPr>
          <w:noProof/>
          <w:color w:val="auto"/>
          <w:vertAlign w:val="superscript"/>
        </w:rPr>
        <w:t>12</w:t>
      </w:r>
      <w:r w:rsidRPr="0092382C">
        <w:rPr>
          <w:color w:val="auto"/>
        </w:rPr>
        <w:fldChar w:fldCharType="end"/>
      </w:r>
      <w:r w:rsidR="00E25D74" w:rsidRPr="0092382C">
        <w:rPr>
          <w:color w:val="auto"/>
        </w:rPr>
        <w:t>.</w:t>
      </w:r>
      <w:r w:rsidRPr="0092382C">
        <w:rPr>
          <w:color w:val="auto"/>
        </w:rPr>
        <w:t xml:space="preserve"> As novel models for the study of laryngeal muscle and their respective adaptations are developed, standard operating procedures are essential to ensure results are precise, reliable, and reproducible across studies. </w:t>
      </w:r>
    </w:p>
    <w:p w14:paraId="505958AB" w14:textId="77777777" w:rsidR="001B3319" w:rsidRPr="0092382C" w:rsidRDefault="001B3319" w:rsidP="004A58E7">
      <w:pPr>
        <w:rPr>
          <w:color w:val="auto"/>
        </w:rPr>
      </w:pPr>
    </w:p>
    <w:p w14:paraId="54342054" w14:textId="2C8FED48" w:rsidR="00A96E39" w:rsidRPr="0092382C" w:rsidRDefault="00AE38DB" w:rsidP="004A58E7">
      <w:pPr>
        <w:rPr>
          <w:color w:val="auto"/>
        </w:rPr>
      </w:pPr>
      <w:r w:rsidRPr="0092382C">
        <w:rPr>
          <w:color w:val="auto"/>
        </w:rPr>
        <w:t xml:space="preserve">The objective of this </w:t>
      </w:r>
      <w:r w:rsidR="00E25D74">
        <w:rPr>
          <w:color w:val="auto"/>
        </w:rPr>
        <w:t>article</w:t>
      </w:r>
      <w:r w:rsidRPr="0092382C">
        <w:rPr>
          <w:color w:val="auto"/>
        </w:rPr>
        <w:t xml:space="preserve"> is to detail preparation of the rat vocal fold for optimal longitudinal and cross-sectional analysis. </w:t>
      </w:r>
      <w:r w:rsidR="00E25D74">
        <w:rPr>
          <w:color w:val="auto"/>
        </w:rPr>
        <w:t>D</w:t>
      </w:r>
      <w:r w:rsidRPr="0092382C">
        <w:rPr>
          <w:color w:val="auto"/>
        </w:rPr>
        <w:t xml:space="preserve">etailed methods used regularly in our laboratory </w:t>
      </w:r>
      <w:r w:rsidR="00E25D74">
        <w:rPr>
          <w:color w:val="auto"/>
        </w:rPr>
        <w:t xml:space="preserve">are described </w:t>
      </w:r>
      <w:r w:rsidRPr="0092382C">
        <w:rPr>
          <w:color w:val="auto"/>
        </w:rPr>
        <w:t xml:space="preserve">to identify target muscle landmarks during </w:t>
      </w:r>
      <w:proofErr w:type="spellStart"/>
      <w:r w:rsidRPr="0092382C">
        <w:rPr>
          <w:color w:val="auto"/>
        </w:rPr>
        <w:t>cryosectioning</w:t>
      </w:r>
      <w:proofErr w:type="spellEnd"/>
      <w:r w:rsidRPr="0092382C">
        <w:rPr>
          <w:color w:val="auto"/>
        </w:rPr>
        <w:t xml:space="preserve">. Although similar methods are used in several laboratories, greater detail </w:t>
      </w:r>
      <w:r w:rsidR="00E25D74">
        <w:rPr>
          <w:color w:val="auto"/>
        </w:rPr>
        <w:t xml:space="preserve">is provided here </w:t>
      </w:r>
      <w:r w:rsidRPr="0092382C">
        <w:rPr>
          <w:color w:val="auto"/>
        </w:rPr>
        <w:t xml:space="preserve">than in the literature to ensure reliable and accurate replication when implemented by novice investigators. </w:t>
      </w:r>
      <w:r w:rsidR="00E25D74">
        <w:rPr>
          <w:color w:val="auto"/>
        </w:rPr>
        <w:t>The</w:t>
      </w:r>
      <w:r w:rsidRPr="0092382C">
        <w:rPr>
          <w:color w:val="auto"/>
        </w:rPr>
        <w:t xml:space="preserve"> goal </w:t>
      </w:r>
      <w:r w:rsidR="00E25D74">
        <w:rPr>
          <w:color w:val="auto"/>
        </w:rPr>
        <w:t xml:space="preserve">of this tutorial </w:t>
      </w:r>
      <w:r w:rsidRPr="0092382C">
        <w:rPr>
          <w:color w:val="auto"/>
        </w:rPr>
        <w:t>is to provide a standard methodology for immunohistochemical (IHC) evaluation of the rat vocal fold to improve consistency across laboratories and investigations.</w:t>
      </w:r>
      <w:r w:rsidR="00290413">
        <w:rPr>
          <w:color w:val="auto"/>
        </w:rPr>
        <w:t xml:space="preserve"> </w:t>
      </w:r>
    </w:p>
    <w:p w14:paraId="237AD7DD" w14:textId="77777777" w:rsidR="00D15131" w:rsidRPr="0092382C" w:rsidRDefault="00D15131" w:rsidP="004A58E7">
      <w:pPr>
        <w:rPr>
          <w:color w:val="auto"/>
        </w:rPr>
      </w:pPr>
    </w:p>
    <w:p w14:paraId="3D4CD2F3" w14:textId="7BAE2E32" w:rsidR="006305D7" w:rsidRPr="0092382C" w:rsidRDefault="006305D7" w:rsidP="004A58E7">
      <w:pPr>
        <w:rPr>
          <w:color w:val="auto"/>
        </w:rPr>
      </w:pPr>
      <w:r w:rsidRPr="0092382C">
        <w:rPr>
          <w:b/>
          <w:color w:val="auto"/>
        </w:rPr>
        <w:t>PROTOCOL:</w:t>
      </w:r>
      <w:r w:rsidRPr="0092382C">
        <w:rPr>
          <w:color w:val="auto"/>
        </w:rPr>
        <w:t xml:space="preserve"> </w:t>
      </w:r>
    </w:p>
    <w:p w14:paraId="70960212" w14:textId="77777777" w:rsidR="00B516EF" w:rsidRDefault="00B516EF" w:rsidP="004A58E7">
      <w:pPr>
        <w:rPr>
          <w:color w:val="auto"/>
        </w:rPr>
      </w:pPr>
    </w:p>
    <w:p w14:paraId="642F3A5C" w14:textId="14A3F260" w:rsidR="00662F0B" w:rsidRDefault="00367229" w:rsidP="004A58E7">
      <w:pPr>
        <w:rPr>
          <w:color w:val="auto"/>
        </w:rPr>
      </w:pPr>
      <w:r w:rsidRPr="00367229">
        <w:rPr>
          <w:color w:val="auto"/>
        </w:rPr>
        <w:t>This study was performed in compliance with the Institutional Animal Care and Use Committee of New York University School of Medicine.</w:t>
      </w:r>
    </w:p>
    <w:p w14:paraId="164B93D4" w14:textId="77777777" w:rsidR="00367229" w:rsidRPr="0092382C" w:rsidRDefault="00367229" w:rsidP="004A58E7">
      <w:pPr>
        <w:rPr>
          <w:color w:val="auto"/>
        </w:rPr>
      </w:pPr>
    </w:p>
    <w:p w14:paraId="1E54301E" w14:textId="1FEAF51C" w:rsidR="00D15CDD" w:rsidRPr="00B516EF" w:rsidRDefault="008A76A0" w:rsidP="004A58E7">
      <w:pPr>
        <w:pStyle w:val="ListParagraph"/>
        <w:numPr>
          <w:ilvl w:val="0"/>
          <w:numId w:val="31"/>
        </w:numPr>
        <w:rPr>
          <w:b/>
          <w:bCs w:val="0"/>
          <w:color w:val="auto"/>
        </w:rPr>
      </w:pPr>
      <w:r w:rsidRPr="00B516EF">
        <w:rPr>
          <w:b/>
          <w:bCs w:val="0"/>
          <w:color w:val="auto"/>
        </w:rPr>
        <w:t>D</w:t>
      </w:r>
      <w:r w:rsidR="00662F0B" w:rsidRPr="00B516EF">
        <w:rPr>
          <w:b/>
          <w:bCs w:val="0"/>
          <w:color w:val="auto"/>
        </w:rPr>
        <w:t>issect rat larynx</w:t>
      </w:r>
    </w:p>
    <w:p w14:paraId="7C7FF8D1" w14:textId="77777777" w:rsidR="00B516EF" w:rsidRDefault="00B516EF" w:rsidP="004A58E7">
      <w:pPr>
        <w:rPr>
          <w:color w:val="auto"/>
        </w:rPr>
      </w:pPr>
    </w:p>
    <w:p w14:paraId="2CD55834" w14:textId="641B3E39" w:rsidR="00410998" w:rsidRPr="00B516EF" w:rsidRDefault="00EC0DAD" w:rsidP="004A58E7">
      <w:pPr>
        <w:pStyle w:val="ListParagraph"/>
        <w:numPr>
          <w:ilvl w:val="1"/>
          <w:numId w:val="31"/>
        </w:numPr>
        <w:rPr>
          <w:color w:val="auto"/>
        </w:rPr>
      </w:pPr>
      <w:r w:rsidRPr="00B516EF">
        <w:rPr>
          <w:color w:val="auto"/>
        </w:rPr>
        <w:t xml:space="preserve">Euthanize rat according to the </w:t>
      </w:r>
      <w:r w:rsidR="00B516EF" w:rsidRPr="00B516EF">
        <w:rPr>
          <w:color w:val="auto"/>
        </w:rPr>
        <w:t>institutionally approved</w:t>
      </w:r>
      <w:r w:rsidR="008A76A0" w:rsidRPr="00B516EF">
        <w:rPr>
          <w:color w:val="auto"/>
        </w:rPr>
        <w:t xml:space="preserve"> </w:t>
      </w:r>
      <w:r w:rsidR="0095129E" w:rsidRPr="00B516EF">
        <w:rPr>
          <w:color w:val="auto"/>
        </w:rPr>
        <w:t>protocol</w:t>
      </w:r>
      <w:r w:rsidR="00410998" w:rsidRPr="00B516EF">
        <w:rPr>
          <w:color w:val="auto"/>
        </w:rPr>
        <w:t xml:space="preserve">. Shave the ventral </w:t>
      </w:r>
      <w:r w:rsidR="006E2572" w:rsidRPr="00B516EF">
        <w:rPr>
          <w:color w:val="auto"/>
        </w:rPr>
        <w:t xml:space="preserve">neck from </w:t>
      </w:r>
      <w:r w:rsidR="00F937C8" w:rsidRPr="00B516EF">
        <w:rPr>
          <w:color w:val="auto"/>
        </w:rPr>
        <w:t xml:space="preserve">the </w:t>
      </w:r>
      <w:r w:rsidR="006E2572" w:rsidRPr="00B516EF">
        <w:rPr>
          <w:color w:val="auto"/>
        </w:rPr>
        <w:t xml:space="preserve">mandible to manubrium and swab with alcohol to prevent fur contamination in the tissue specimens. </w:t>
      </w:r>
    </w:p>
    <w:p w14:paraId="529490C5" w14:textId="77777777" w:rsidR="00C93C79" w:rsidRPr="0092382C" w:rsidRDefault="00C93C79" w:rsidP="004A58E7">
      <w:pPr>
        <w:rPr>
          <w:color w:val="auto"/>
        </w:rPr>
      </w:pPr>
    </w:p>
    <w:p w14:paraId="55ECB6BC" w14:textId="2AF461A1" w:rsidR="00410998" w:rsidRPr="00B516EF" w:rsidRDefault="006E2572" w:rsidP="004A58E7">
      <w:pPr>
        <w:pStyle w:val="ListParagraph"/>
        <w:numPr>
          <w:ilvl w:val="1"/>
          <w:numId w:val="31"/>
        </w:numPr>
        <w:rPr>
          <w:color w:val="auto"/>
        </w:rPr>
      </w:pPr>
      <w:r w:rsidRPr="00B516EF">
        <w:rPr>
          <w:color w:val="auto"/>
        </w:rPr>
        <w:t>Under a dissecting scope with 10x magnification</w:t>
      </w:r>
      <w:r w:rsidR="00410998" w:rsidRPr="00B516EF">
        <w:rPr>
          <w:color w:val="auto"/>
        </w:rPr>
        <w:t xml:space="preserve"> excise </w:t>
      </w:r>
      <w:r w:rsidRPr="00B516EF">
        <w:rPr>
          <w:color w:val="auto"/>
        </w:rPr>
        <w:t>the entire larynx by creating a midline neck incision</w:t>
      </w:r>
      <w:r w:rsidR="00307560" w:rsidRPr="00B516EF">
        <w:rPr>
          <w:color w:val="auto"/>
        </w:rPr>
        <w:t xml:space="preserve"> with a </w:t>
      </w:r>
      <w:r w:rsidR="009E7752" w:rsidRPr="00B516EF">
        <w:rPr>
          <w:color w:val="auto"/>
        </w:rPr>
        <w:t>scalpel</w:t>
      </w:r>
      <w:r w:rsidR="0056057B" w:rsidRPr="00B516EF">
        <w:rPr>
          <w:color w:val="auto"/>
        </w:rPr>
        <w:t xml:space="preserve"> </w:t>
      </w:r>
      <w:r w:rsidRPr="00B516EF">
        <w:rPr>
          <w:color w:val="auto"/>
        </w:rPr>
        <w:t xml:space="preserve">until the trachea </w:t>
      </w:r>
      <w:r w:rsidR="00410998" w:rsidRPr="00B516EF">
        <w:rPr>
          <w:color w:val="auto"/>
        </w:rPr>
        <w:t>is</w:t>
      </w:r>
      <w:r w:rsidRPr="00B516EF">
        <w:rPr>
          <w:color w:val="auto"/>
        </w:rPr>
        <w:t xml:space="preserve"> exposed. </w:t>
      </w:r>
    </w:p>
    <w:p w14:paraId="6E61A7A7" w14:textId="77777777" w:rsidR="00C93C79" w:rsidRPr="0092382C" w:rsidRDefault="00C93C79" w:rsidP="004A58E7">
      <w:pPr>
        <w:rPr>
          <w:color w:val="auto"/>
        </w:rPr>
      </w:pPr>
    </w:p>
    <w:p w14:paraId="1AD49FCE" w14:textId="63CC0099" w:rsidR="00F937C8" w:rsidRPr="00B516EF" w:rsidRDefault="00962249" w:rsidP="004A58E7">
      <w:pPr>
        <w:pStyle w:val="ListParagraph"/>
        <w:numPr>
          <w:ilvl w:val="1"/>
          <w:numId w:val="31"/>
        </w:numPr>
        <w:rPr>
          <w:color w:val="auto"/>
        </w:rPr>
      </w:pPr>
      <w:r w:rsidRPr="00B516EF">
        <w:rPr>
          <w:color w:val="auto"/>
        </w:rPr>
        <w:t xml:space="preserve">Separate the </w:t>
      </w:r>
      <w:r w:rsidR="006E2572" w:rsidRPr="00B516EF">
        <w:rPr>
          <w:color w:val="auto"/>
        </w:rPr>
        <w:t xml:space="preserve">ventral extrinsic laryngeal muscles at the midline </w:t>
      </w:r>
      <w:r w:rsidR="007F02B9" w:rsidRPr="00B516EF">
        <w:rPr>
          <w:color w:val="auto"/>
        </w:rPr>
        <w:t xml:space="preserve">to </w:t>
      </w:r>
      <w:r w:rsidR="006E2572" w:rsidRPr="00B516EF">
        <w:rPr>
          <w:color w:val="auto"/>
        </w:rPr>
        <w:t>expos</w:t>
      </w:r>
      <w:r w:rsidR="007F02B9" w:rsidRPr="00B516EF">
        <w:rPr>
          <w:color w:val="auto"/>
        </w:rPr>
        <w:t>e</w:t>
      </w:r>
      <w:r w:rsidR="006E2572" w:rsidRPr="00B516EF">
        <w:rPr>
          <w:color w:val="auto"/>
        </w:rPr>
        <w:t xml:space="preserve"> the larynx</w:t>
      </w:r>
      <w:r w:rsidR="009E7752" w:rsidRPr="00B516EF">
        <w:rPr>
          <w:color w:val="auto"/>
        </w:rPr>
        <w:t xml:space="preserve"> using forceps and </w:t>
      </w:r>
      <w:r w:rsidR="00AC5CE1" w:rsidRPr="00B516EF">
        <w:rPr>
          <w:color w:val="auto"/>
        </w:rPr>
        <w:t xml:space="preserve">dissecting </w:t>
      </w:r>
      <w:r w:rsidR="00974DCC" w:rsidRPr="00B516EF">
        <w:rPr>
          <w:color w:val="auto"/>
        </w:rPr>
        <w:t xml:space="preserve">scissors or </w:t>
      </w:r>
      <w:r w:rsidR="00B516EF">
        <w:rPr>
          <w:color w:val="auto"/>
        </w:rPr>
        <w:t xml:space="preserve">a </w:t>
      </w:r>
      <w:r w:rsidR="00974DCC" w:rsidRPr="00B516EF">
        <w:rPr>
          <w:color w:val="auto"/>
        </w:rPr>
        <w:t>scalpel</w:t>
      </w:r>
      <w:r w:rsidR="006E2572" w:rsidRPr="00B516EF">
        <w:rPr>
          <w:color w:val="auto"/>
        </w:rPr>
        <w:t xml:space="preserve">. </w:t>
      </w:r>
    </w:p>
    <w:p w14:paraId="7402A48C" w14:textId="77777777" w:rsidR="00C93C79" w:rsidRPr="0092382C" w:rsidRDefault="00C93C79" w:rsidP="004A58E7">
      <w:pPr>
        <w:rPr>
          <w:color w:val="auto"/>
        </w:rPr>
      </w:pPr>
    </w:p>
    <w:p w14:paraId="3D553B3C" w14:textId="73586742" w:rsidR="00F937C8" w:rsidRPr="00B516EF" w:rsidRDefault="007F02B9" w:rsidP="004A58E7">
      <w:pPr>
        <w:pStyle w:val="ListParagraph"/>
        <w:numPr>
          <w:ilvl w:val="1"/>
          <w:numId w:val="31"/>
        </w:numPr>
        <w:rPr>
          <w:color w:val="auto"/>
        </w:rPr>
      </w:pPr>
      <w:r w:rsidRPr="00B516EF">
        <w:rPr>
          <w:color w:val="auto"/>
        </w:rPr>
        <w:t>Sever t</w:t>
      </w:r>
      <w:r w:rsidR="006E2572" w:rsidRPr="00B516EF">
        <w:rPr>
          <w:color w:val="auto"/>
        </w:rPr>
        <w:t xml:space="preserve">he trachea caudal to the third tracheal ring and </w:t>
      </w:r>
      <w:r w:rsidR="00367EDC" w:rsidRPr="00B516EF">
        <w:rPr>
          <w:color w:val="auto"/>
        </w:rPr>
        <w:t xml:space="preserve">make </w:t>
      </w:r>
      <w:r w:rsidR="006E2572" w:rsidRPr="00B516EF">
        <w:rPr>
          <w:color w:val="auto"/>
        </w:rPr>
        <w:t>an incision rostral to the hyoid bone to excise the whole larynx</w:t>
      </w:r>
      <w:r w:rsidR="006E2A10" w:rsidRPr="00B516EF">
        <w:rPr>
          <w:color w:val="auto"/>
        </w:rPr>
        <w:t xml:space="preserve"> using </w:t>
      </w:r>
      <w:r w:rsidR="00AC5CE1" w:rsidRPr="00B516EF">
        <w:rPr>
          <w:color w:val="auto"/>
        </w:rPr>
        <w:t xml:space="preserve">dissecting </w:t>
      </w:r>
      <w:r w:rsidR="00A103AA" w:rsidRPr="00B516EF">
        <w:rPr>
          <w:color w:val="auto"/>
        </w:rPr>
        <w:t>scissors</w:t>
      </w:r>
      <w:r w:rsidR="006E2572" w:rsidRPr="00B516EF">
        <w:rPr>
          <w:color w:val="auto"/>
        </w:rPr>
        <w:t xml:space="preserve">. </w:t>
      </w:r>
    </w:p>
    <w:p w14:paraId="44335E02" w14:textId="77777777" w:rsidR="00C93C79" w:rsidRPr="0092382C" w:rsidRDefault="00C93C79" w:rsidP="004A58E7">
      <w:pPr>
        <w:rPr>
          <w:color w:val="auto"/>
        </w:rPr>
      </w:pPr>
    </w:p>
    <w:p w14:paraId="017DB952" w14:textId="74CD8E49" w:rsidR="00F937C8" w:rsidRPr="00B516EF" w:rsidRDefault="00367EDC" w:rsidP="004A58E7">
      <w:pPr>
        <w:pStyle w:val="ListParagraph"/>
        <w:numPr>
          <w:ilvl w:val="1"/>
          <w:numId w:val="31"/>
        </w:numPr>
        <w:rPr>
          <w:color w:val="auto"/>
        </w:rPr>
      </w:pPr>
      <w:r w:rsidRPr="00B516EF">
        <w:rPr>
          <w:color w:val="auto"/>
        </w:rPr>
        <w:t>Remove t</w:t>
      </w:r>
      <w:r w:rsidR="006E2572" w:rsidRPr="00B516EF">
        <w:rPr>
          <w:color w:val="auto"/>
        </w:rPr>
        <w:t xml:space="preserve">he extrinsic laryngeal tissues (esophagus, thyroid gland, and extrinsic </w:t>
      </w:r>
      <w:r w:rsidR="00886323" w:rsidRPr="00B516EF">
        <w:rPr>
          <w:color w:val="auto"/>
        </w:rPr>
        <w:t>laryngeal muscles</w:t>
      </w:r>
      <w:r w:rsidR="006E2572" w:rsidRPr="00B516EF">
        <w:rPr>
          <w:color w:val="auto"/>
        </w:rPr>
        <w:t>) from the larynx using microdissection tools</w:t>
      </w:r>
      <w:r w:rsidR="00AC5CE1" w:rsidRPr="00B516EF">
        <w:rPr>
          <w:color w:val="auto"/>
        </w:rPr>
        <w:t xml:space="preserve"> (</w:t>
      </w:r>
      <w:r w:rsidR="00FB5E6B" w:rsidRPr="00B516EF">
        <w:rPr>
          <w:color w:val="auto"/>
        </w:rPr>
        <w:t>tweezers, pins,</w:t>
      </w:r>
      <w:r w:rsidR="00F332EE" w:rsidRPr="00B516EF">
        <w:rPr>
          <w:color w:val="auto"/>
        </w:rPr>
        <w:t xml:space="preserve"> and</w:t>
      </w:r>
      <w:r w:rsidR="00FB5E6B" w:rsidRPr="00B516EF">
        <w:rPr>
          <w:color w:val="auto"/>
        </w:rPr>
        <w:t xml:space="preserve"> </w:t>
      </w:r>
      <w:proofErr w:type="spellStart"/>
      <w:r w:rsidR="00B516EF">
        <w:rPr>
          <w:color w:val="auto"/>
        </w:rPr>
        <w:t>microscissors</w:t>
      </w:r>
      <w:proofErr w:type="spellEnd"/>
      <w:r w:rsidR="00F332EE" w:rsidRPr="00B516EF">
        <w:rPr>
          <w:color w:val="auto"/>
        </w:rPr>
        <w:t>)</w:t>
      </w:r>
      <w:r w:rsidR="006E2572" w:rsidRPr="00B516EF">
        <w:rPr>
          <w:color w:val="auto"/>
        </w:rPr>
        <w:t xml:space="preserve"> under magnification. </w:t>
      </w:r>
    </w:p>
    <w:p w14:paraId="513B2F7E" w14:textId="77777777" w:rsidR="00C93C79" w:rsidRPr="0092382C" w:rsidRDefault="00C93C79" w:rsidP="004A58E7">
      <w:pPr>
        <w:rPr>
          <w:color w:val="auto"/>
        </w:rPr>
      </w:pPr>
    </w:p>
    <w:p w14:paraId="24128B75" w14:textId="5FFC3F70" w:rsidR="00172592" w:rsidRPr="00B516EF" w:rsidRDefault="0023591F" w:rsidP="004A58E7">
      <w:pPr>
        <w:pStyle w:val="ListParagraph"/>
        <w:numPr>
          <w:ilvl w:val="1"/>
          <w:numId w:val="31"/>
        </w:numPr>
        <w:rPr>
          <w:color w:val="auto"/>
        </w:rPr>
      </w:pPr>
      <w:r w:rsidRPr="00B516EF">
        <w:rPr>
          <w:color w:val="auto"/>
        </w:rPr>
        <w:t xml:space="preserve">With </w:t>
      </w:r>
      <w:proofErr w:type="spellStart"/>
      <w:r w:rsidR="00B516EF">
        <w:rPr>
          <w:color w:val="auto"/>
        </w:rPr>
        <w:t>microscissors</w:t>
      </w:r>
      <w:proofErr w:type="spellEnd"/>
      <w:r w:rsidRPr="00B516EF">
        <w:rPr>
          <w:color w:val="auto"/>
        </w:rPr>
        <w:t>, bi</w:t>
      </w:r>
      <w:r w:rsidR="006B30D6" w:rsidRPr="00B516EF">
        <w:rPr>
          <w:color w:val="auto"/>
        </w:rPr>
        <w:t xml:space="preserve">sect </w:t>
      </w:r>
      <w:r w:rsidR="006E2572" w:rsidRPr="00B516EF">
        <w:rPr>
          <w:color w:val="auto"/>
        </w:rPr>
        <w:t>the larynx dorsally between the arytenoids using the midline between the posterior cricoarytenoid muscles as a landmark</w:t>
      </w:r>
      <w:r w:rsidR="00B822E5" w:rsidRPr="00B516EF">
        <w:rPr>
          <w:color w:val="auto"/>
        </w:rPr>
        <w:t>. P</w:t>
      </w:r>
      <w:r w:rsidR="00421287" w:rsidRPr="00B516EF">
        <w:rPr>
          <w:color w:val="auto"/>
        </w:rPr>
        <w:t>in</w:t>
      </w:r>
      <w:r w:rsidR="002A1993" w:rsidRPr="00B516EF">
        <w:rPr>
          <w:color w:val="auto"/>
        </w:rPr>
        <w:t xml:space="preserve"> lateral walls of the larynx</w:t>
      </w:r>
      <w:r w:rsidR="006E2572" w:rsidRPr="00B516EF">
        <w:rPr>
          <w:color w:val="auto"/>
        </w:rPr>
        <w:t xml:space="preserve"> to expose the vocal folds and then bisect</w:t>
      </w:r>
      <w:r w:rsidR="00BC0E90" w:rsidRPr="00B516EF">
        <w:rPr>
          <w:color w:val="auto"/>
        </w:rPr>
        <w:t xml:space="preserve"> </w:t>
      </w:r>
      <w:r w:rsidR="006E2572" w:rsidRPr="00B516EF">
        <w:rPr>
          <w:color w:val="auto"/>
        </w:rPr>
        <w:t>ventrally through the midline of the thyroid cartilage between the anterior commissure of the vocal folds</w:t>
      </w:r>
      <w:r w:rsidR="00D21803" w:rsidRPr="00B516EF">
        <w:rPr>
          <w:color w:val="auto"/>
        </w:rPr>
        <w:t xml:space="preserve"> with </w:t>
      </w:r>
      <w:proofErr w:type="spellStart"/>
      <w:r w:rsidR="00B516EF">
        <w:rPr>
          <w:color w:val="auto"/>
        </w:rPr>
        <w:t>microscissors</w:t>
      </w:r>
      <w:proofErr w:type="spellEnd"/>
      <w:r w:rsidR="006E2572" w:rsidRPr="00B516EF">
        <w:rPr>
          <w:color w:val="auto"/>
        </w:rPr>
        <w:t xml:space="preserve"> (</w:t>
      </w:r>
      <w:r w:rsidR="006E2572" w:rsidRPr="005B75DE">
        <w:rPr>
          <w:b/>
          <w:bCs w:val="0"/>
          <w:color w:val="auto"/>
        </w:rPr>
        <w:t>Figure 1</w:t>
      </w:r>
      <w:r w:rsidR="006E2572" w:rsidRPr="00B516EF">
        <w:rPr>
          <w:color w:val="auto"/>
        </w:rPr>
        <w:t xml:space="preserve">). </w:t>
      </w:r>
    </w:p>
    <w:p w14:paraId="66278521" w14:textId="326E8A97" w:rsidR="00C93C79" w:rsidRDefault="00C93C79" w:rsidP="004A58E7">
      <w:pPr>
        <w:rPr>
          <w:color w:val="auto"/>
        </w:rPr>
      </w:pPr>
    </w:p>
    <w:p w14:paraId="55C78C0F" w14:textId="4163D26C" w:rsidR="00B516EF" w:rsidRDefault="00B516EF" w:rsidP="004A58E7">
      <w:r>
        <w:t>NOTE: This step can be optional; it can be skipped to keep the larynx whole. Bisection of larynges allow multiple immunostaining techniques by separately using the right and left sides of the same</w:t>
      </w:r>
      <w:r w:rsidR="005B75DE">
        <w:t xml:space="preserve"> </w:t>
      </w:r>
      <w:r>
        <w:t>larynx.</w:t>
      </w:r>
    </w:p>
    <w:p w14:paraId="2D8C47B0" w14:textId="77777777" w:rsidR="005B75DE" w:rsidRPr="0092382C" w:rsidRDefault="005B75DE" w:rsidP="004A58E7">
      <w:pPr>
        <w:rPr>
          <w:color w:val="auto"/>
        </w:rPr>
      </w:pPr>
    </w:p>
    <w:p w14:paraId="50CAC381" w14:textId="4D98883A" w:rsidR="00D15CDD" w:rsidRPr="00B516EF" w:rsidRDefault="0048494C" w:rsidP="004A58E7">
      <w:pPr>
        <w:pStyle w:val="ListParagraph"/>
        <w:numPr>
          <w:ilvl w:val="1"/>
          <w:numId w:val="31"/>
        </w:numPr>
        <w:rPr>
          <w:color w:val="auto"/>
        </w:rPr>
      </w:pPr>
      <w:r w:rsidRPr="00B516EF">
        <w:rPr>
          <w:color w:val="auto"/>
        </w:rPr>
        <w:t>R</w:t>
      </w:r>
      <w:r w:rsidR="00D15B13" w:rsidRPr="00B516EF">
        <w:rPr>
          <w:color w:val="auto"/>
        </w:rPr>
        <w:t xml:space="preserve">inse </w:t>
      </w:r>
      <w:r w:rsidR="006E2572" w:rsidRPr="00B516EF">
        <w:rPr>
          <w:color w:val="auto"/>
        </w:rPr>
        <w:t>each hemi-larynx in phosphate buffer</w:t>
      </w:r>
      <w:r w:rsidR="005B75DE">
        <w:rPr>
          <w:color w:val="auto"/>
        </w:rPr>
        <w:t>ed</w:t>
      </w:r>
      <w:r w:rsidR="006E2572" w:rsidRPr="00B516EF">
        <w:rPr>
          <w:color w:val="auto"/>
        </w:rPr>
        <w:t xml:space="preserve"> solution (PBS) for ~10 s and delicately dr</w:t>
      </w:r>
      <w:r w:rsidR="00D15B13" w:rsidRPr="00B516EF">
        <w:rPr>
          <w:color w:val="auto"/>
        </w:rPr>
        <w:t>y</w:t>
      </w:r>
      <w:r w:rsidR="006E2572" w:rsidRPr="00B516EF">
        <w:rPr>
          <w:color w:val="auto"/>
        </w:rPr>
        <w:t xml:space="preserve"> with a task wiper to reduce ice crystal formation during freezing. </w:t>
      </w:r>
    </w:p>
    <w:p w14:paraId="7B43BC10" w14:textId="3B105779" w:rsidR="00AD29B7" w:rsidRPr="0092382C" w:rsidRDefault="00AD29B7" w:rsidP="004A58E7">
      <w:pPr>
        <w:pStyle w:val="NormalWeb"/>
        <w:spacing w:before="0" w:beforeAutospacing="0" w:after="0" w:afterAutospacing="0"/>
        <w:rPr>
          <w:color w:val="auto"/>
        </w:rPr>
      </w:pPr>
    </w:p>
    <w:p w14:paraId="7CF8A1BB" w14:textId="4A57ACBD" w:rsidR="00AD29B7" w:rsidRPr="0092382C" w:rsidRDefault="004673B9" w:rsidP="004A58E7">
      <w:pPr>
        <w:pStyle w:val="NormalWeb"/>
        <w:numPr>
          <w:ilvl w:val="0"/>
          <w:numId w:val="31"/>
        </w:numPr>
        <w:spacing w:before="0" w:beforeAutospacing="0" w:after="0" w:afterAutospacing="0"/>
        <w:rPr>
          <w:b/>
          <w:bCs w:val="0"/>
          <w:color w:val="auto"/>
        </w:rPr>
      </w:pPr>
      <w:r w:rsidRPr="0092382C">
        <w:rPr>
          <w:b/>
          <w:bCs w:val="0"/>
          <w:color w:val="auto"/>
        </w:rPr>
        <w:t xml:space="preserve">Fix </w:t>
      </w:r>
      <w:r w:rsidR="00C2557A" w:rsidRPr="0092382C">
        <w:rPr>
          <w:b/>
          <w:bCs w:val="0"/>
          <w:color w:val="auto"/>
        </w:rPr>
        <w:t>and/or flash-freeze laryngeal tissue</w:t>
      </w:r>
    </w:p>
    <w:p w14:paraId="0587A03C" w14:textId="77777777" w:rsidR="005B75DE" w:rsidRDefault="005B75DE" w:rsidP="004A58E7">
      <w:pPr>
        <w:rPr>
          <w:color w:val="auto"/>
        </w:rPr>
      </w:pPr>
    </w:p>
    <w:p w14:paraId="303409FC" w14:textId="4B649DA2" w:rsidR="005B75DE" w:rsidRPr="0092382C" w:rsidRDefault="005B75DE" w:rsidP="004A58E7">
      <w:pPr>
        <w:pStyle w:val="NormalWeb"/>
        <w:spacing w:before="0" w:beforeAutospacing="0" w:after="0" w:afterAutospacing="0"/>
        <w:rPr>
          <w:color w:val="auto"/>
        </w:rPr>
      </w:pPr>
      <w:r>
        <w:rPr>
          <w:color w:val="auto"/>
        </w:rPr>
        <w:t xml:space="preserve">NOTE: </w:t>
      </w:r>
      <w:r w:rsidRPr="0092382C">
        <w:rPr>
          <w:color w:val="auto"/>
        </w:rPr>
        <w:t xml:space="preserve">Fixation may not be ideal for all immunostaining protocols. Often laryngeal tissues are flash-frozen fresh immediately following dissection. Skip </w:t>
      </w:r>
      <w:r>
        <w:rPr>
          <w:color w:val="auto"/>
        </w:rPr>
        <w:t>s</w:t>
      </w:r>
      <w:r w:rsidR="00071BE0">
        <w:rPr>
          <w:color w:val="auto"/>
        </w:rPr>
        <w:t>tep</w:t>
      </w:r>
      <w:r>
        <w:rPr>
          <w:color w:val="auto"/>
        </w:rPr>
        <w:t xml:space="preserve"> 2.1</w:t>
      </w:r>
      <w:r w:rsidRPr="0092382C">
        <w:rPr>
          <w:color w:val="auto"/>
        </w:rPr>
        <w:t xml:space="preserve"> to flash-freeze laryngeal tissue without fixation. </w:t>
      </w:r>
    </w:p>
    <w:p w14:paraId="7F891054" w14:textId="77777777" w:rsidR="005B75DE" w:rsidRDefault="005B75DE" w:rsidP="004A58E7">
      <w:pPr>
        <w:rPr>
          <w:color w:val="auto"/>
        </w:rPr>
      </w:pPr>
    </w:p>
    <w:p w14:paraId="2C0FA40E" w14:textId="42359697" w:rsidR="00F2197B" w:rsidRPr="00071BE0" w:rsidRDefault="00F63195" w:rsidP="004A58E7">
      <w:pPr>
        <w:pStyle w:val="ListParagraph"/>
        <w:numPr>
          <w:ilvl w:val="1"/>
          <w:numId w:val="31"/>
        </w:numPr>
        <w:rPr>
          <w:color w:val="auto"/>
        </w:rPr>
      </w:pPr>
      <w:r w:rsidRPr="00071BE0">
        <w:rPr>
          <w:color w:val="auto"/>
        </w:rPr>
        <w:t>To f</w:t>
      </w:r>
      <w:r w:rsidR="003F556E" w:rsidRPr="00071BE0">
        <w:rPr>
          <w:color w:val="auto"/>
        </w:rPr>
        <w:t xml:space="preserve">ix </w:t>
      </w:r>
      <w:r w:rsidR="00551DA0" w:rsidRPr="00071BE0">
        <w:rPr>
          <w:color w:val="auto"/>
        </w:rPr>
        <w:t>h</w:t>
      </w:r>
      <w:r w:rsidR="00F2197B" w:rsidRPr="00071BE0">
        <w:rPr>
          <w:color w:val="auto"/>
        </w:rPr>
        <w:t>emi-larynges</w:t>
      </w:r>
      <w:r w:rsidR="004D2351" w:rsidRPr="00071BE0">
        <w:rPr>
          <w:color w:val="auto"/>
        </w:rPr>
        <w:t xml:space="preserve"> place tissues in </w:t>
      </w:r>
      <w:r w:rsidR="00D65772" w:rsidRPr="00071BE0">
        <w:rPr>
          <w:color w:val="auto"/>
        </w:rPr>
        <w:t xml:space="preserve">centrifuge tube </w:t>
      </w:r>
      <w:r w:rsidR="007E3324" w:rsidRPr="00071BE0">
        <w:rPr>
          <w:color w:val="auto"/>
        </w:rPr>
        <w:t xml:space="preserve">filled with </w:t>
      </w:r>
      <w:r w:rsidR="00F2197B" w:rsidRPr="00071BE0">
        <w:rPr>
          <w:color w:val="auto"/>
        </w:rPr>
        <w:t>4% formaldehyde in PBS for 1</w:t>
      </w:r>
      <w:r w:rsidR="00071BE0">
        <w:rPr>
          <w:color w:val="auto"/>
        </w:rPr>
        <w:t xml:space="preserve"> h </w:t>
      </w:r>
      <w:r w:rsidR="00F2197B" w:rsidRPr="00071BE0">
        <w:rPr>
          <w:color w:val="auto"/>
        </w:rPr>
        <w:t>at room temperature on an orbital shaker at 70 rpm</w:t>
      </w:r>
      <w:r w:rsidR="00071BE0">
        <w:rPr>
          <w:color w:val="auto"/>
        </w:rPr>
        <w:t xml:space="preserve">. </w:t>
      </w:r>
      <w:r w:rsidR="00901B94" w:rsidRPr="00071BE0">
        <w:rPr>
          <w:color w:val="auto"/>
        </w:rPr>
        <w:t xml:space="preserve">Transfer tissues to </w:t>
      </w:r>
      <w:r w:rsidR="00071BE0">
        <w:rPr>
          <w:color w:val="auto"/>
        </w:rPr>
        <w:t xml:space="preserve">a </w:t>
      </w:r>
      <w:r w:rsidR="00901B94" w:rsidRPr="00071BE0">
        <w:rPr>
          <w:color w:val="auto"/>
        </w:rPr>
        <w:t>clean centrifuge tube and rinse</w:t>
      </w:r>
      <w:r w:rsidR="00F2197B" w:rsidRPr="00071BE0">
        <w:rPr>
          <w:color w:val="auto"/>
        </w:rPr>
        <w:t xml:space="preserve"> 3</w:t>
      </w:r>
      <w:r w:rsidR="00901B94" w:rsidRPr="00071BE0">
        <w:rPr>
          <w:color w:val="auto"/>
        </w:rPr>
        <w:t>x</w:t>
      </w:r>
      <w:r w:rsidR="00F2197B" w:rsidRPr="00071BE0">
        <w:rPr>
          <w:color w:val="auto"/>
        </w:rPr>
        <w:t xml:space="preserve"> </w:t>
      </w:r>
      <w:r w:rsidR="00071BE0">
        <w:rPr>
          <w:color w:val="auto"/>
        </w:rPr>
        <w:t xml:space="preserve">for </w:t>
      </w:r>
      <w:r w:rsidR="00F2197B" w:rsidRPr="00071BE0">
        <w:rPr>
          <w:color w:val="auto"/>
        </w:rPr>
        <w:t>20</w:t>
      </w:r>
      <w:r w:rsidR="00901B94" w:rsidRPr="00071BE0">
        <w:rPr>
          <w:color w:val="auto"/>
        </w:rPr>
        <w:t xml:space="preserve"> </w:t>
      </w:r>
      <w:r w:rsidR="00F2197B" w:rsidRPr="00071BE0">
        <w:rPr>
          <w:color w:val="auto"/>
        </w:rPr>
        <w:t>min in PBS</w:t>
      </w:r>
      <w:r w:rsidR="001B4042" w:rsidRPr="00071BE0">
        <w:rPr>
          <w:color w:val="auto"/>
        </w:rPr>
        <w:t>.</w:t>
      </w:r>
      <w:r w:rsidR="00071BE0">
        <w:rPr>
          <w:color w:val="auto"/>
        </w:rPr>
        <w:t xml:space="preserve"> Then t</w:t>
      </w:r>
      <w:r w:rsidR="00934085" w:rsidRPr="00071BE0">
        <w:rPr>
          <w:color w:val="auto"/>
        </w:rPr>
        <w:t xml:space="preserve">ransfer to </w:t>
      </w:r>
      <w:r w:rsidR="00071BE0">
        <w:rPr>
          <w:color w:val="auto"/>
        </w:rPr>
        <w:t xml:space="preserve">a </w:t>
      </w:r>
      <w:r w:rsidR="00B350B0" w:rsidRPr="00071BE0">
        <w:rPr>
          <w:color w:val="auto"/>
        </w:rPr>
        <w:t xml:space="preserve">clean centrifuge tube and submerge in </w:t>
      </w:r>
      <w:r w:rsidR="00F2197B" w:rsidRPr="00071BE0">
        <w:rPr>
          <w:color w:val="auto"/>
        </w:rPr>
        <w:t>a 20% sucrose/5% glycerol solution (~18 h or until tissue s</w:t>
      </w:r>
      <w:r w:rsidR="00B350B0" w:rsidRPr="00071BE0">
        <w:rPr>
          <w:color w:val="auto"/>
        </w:rPr>
        <w:t>in</w:t>
      </w:r>
      <w:r w:rsidR="00F2197B" w:rsidRPr="00071BE0">
        <w:rPr>
          <w:color w:val="auto"/>
        </w:rPr>
        <w:t>k</w:t>
      </w:r>
      <w:r w:rsidR="00B350B0" w:rsidRPr="00071BE0">
        <w:rPr>
          <w:color w:val="auto"/>
        </w:rPr>
        <w:t>s</w:t>
      </w:r>
      <w:r w:rsidR="00F2197B" w:rsidRPr="00071BE0">
        <w:rPr>
          <w:color w:val="auto"/>
        </w:rPr>
        <w:t>) at 4</w:t>
      </w:r>
      <w:r w:rsidR="00071BE0">
        <w:rPr>
          <w:color w:val="auto"/>
        </w:rPr>
        <w:t xml:space="preserve"> °C</w:t>
      </w:r>
      <w:r w:rsidR="00B350B0" w:rsidRPr="00071BE0">
        <w:rPr>
          <w:color w:val="auto"/>
        </w:rPr>
        <w:t xml:space="preserve">. </w:t>
      </w:r>
    </w:p>
    <w:p w14:paraId="01936EBB" w14:textId="38423840" w:rsidR="00C2557A" w:rsidRPr="0092382C" w:rsidRDefault="00C2557A" w:rsidP="004A58E7">
      <w:pPr>
        <w:pStyle w:val="NormalWeb"/>
        <w:spacing w:before="0" w:beforeAutospacing="0" w:after="0" w:afterAutospacing="0"/>
        <w:rPr>
          <w:color w:val="auto"/>
        </w:rPr>
      </w:pPr>
    </w:p>
    <w:p w14:paraId="2DF75E7C" w14:textId="1BE72F17" w:rsidR="00B446B3" w:rsidRPr="0092382C" w:rsidRDefault="00071BE0" w:rsidP="004A58E7">
      <w:pPr>
        <w:rPr>
          <w:color w:val="auto"/>
        </w:rPr>
      </w:pPr>
      <w:r w:rsidRPr="00071BE0">
        <w:rPr>
          <w:color w:val="auto"/>
        </w:rPr>
        <w:t>CAUTION</w:t>
      </w:r>
      <w:r>
        <w:rPr>
          <w:color w:val="auto"/>
        </w:rPr>
        <w:t>:</w:t>
      </w:r>
      <w:r w:rsidR="00820801" w:rsidRPr="0092382C">
        <w:rPr>
          <w:color w:val="auto"/>
        </w:rPr>
        <w:t xml:space="preserve"> </w:t>
      </w:r>
      <w:r w:rsidR="00F67F9B" w:rsidRPr="0092382C">
        <w:rPr>
          <w:color w:val="auto"/>
        </w:rPr>
        <w:t>Formaldehyde</w:t>
      </w:r>
      <w:r w:rsidR="00F010BC" w:rsidRPr="0092382C">
        <w:rPr>
          <w:color w:val="auto"/>
        </w:rPr>
        <w:t xml:space="preserve"> is hazardous and should be used in a fume hood along with appropriate</w:t>
      </w:r>
      <w:r w:rsidR="00D0596E" w:rsidRPr="0092382C">
        <w:rPr>
          <w:color w:val="auto"/>
        </w:rPr>
        <w:t xml:space="preserve"> </w:t>
      </w:r>
      <w:r w:rsidR="005D23E0" w:rsidRPr="0092382C">
        <w:rPr>
          <w:color w:val="auto"/>
        </w:rPr>
        <w:t xml:space="preserve">personal </w:t>
      </w:r>
      <w:r w:rsidR="00D0596E" w:rsidRPr="0092382C">
        <w:rPr>
          <w:color w:val="auto"/>
        </w:rPr>
        <w:t xml:space="preserve">protective </w:t>
      </w:r>
      <w:r w:rsidR="005D23E0" w:rsidRPr="0092382C">
        <w:rPr>
          <w:color w:val="auto"/>
        </w:rPr>
        <w:t>equipment</w:t>
      </w:r>
      <w:r w:rsidR="00F010BC" w:rsidRPr="0092382C">
        <w:rPr>
          <w:color w:val="auto"/>
        </w:rPr>
        <w:t>.</w:t>
      </w:r>
    </w:p>
    <w:p w14:paraId="3C44EE87" w14:textId="77777777" w:rsidR="00820801" w:rsidRPr="0092382C" w:rsidRDefault="00820801" w:rsidP="004A58E7">
      <w:pPr>
        <w:rPr>
          <w:color w:val="auto"/>
        </w:rPr>
      </w:pPr>
    </w:p>
    <w:p w14:paraId="1F5F3F75" w14:textId="1150D66C" w:rsidR="004A3D4F" w:rsidRPr="00071BE0" w:rsidRDefault="00C70EFF" w:rsidP="004A58E7">
      <w:pPr>
        <w:pStyle w:val="ListParagraph"/>
        <w:numPr>
          <w:ilvl w:val="1"/>
          <w:numId w:val="31"/>
        </w:numPr>
        <w:rPr>
          <w:color w:val="auto"/>
        </w:rPr>
      </w:pPr>
      <w:r w:rsidRPr="00071BE0">
        <w:rPr>
          <w:color w:val="auto"/>
        </w:rPr>
        <w:t xml:space="preserve">Place all </w:t>
      </w:r>
      <w:r w:rsidR="00421DBB" w:rsidRPr="00071BE0">
        <w:rPr>
          <w:color w:val="auto"/>
        </w:rPr>
        <w:t xml:space="preserve">hemi-larynges in a uniform position into a cryo-mold filled with optimal cutting temperature (OCT) compound. </w:t>
      </w:r>
      <w:r w:rsidR="00057A72" w:rsidRPr="00071BE0">
        <w:rPr>
          <w:color w:val="auto"/>
        </w:rPr>
        <w:t xml:space="preserve">For a </w:t>
      </w:r>
      <w:proofErr w:type="spellStart"/>
      <w:r w:rsidR="00057A72" w:rsidRPr="00071BE0">
        <w:rPr>
          <w:color w:val="auto"/>
        </w:rPr>
        <w:t>he</w:t>
      </w:r>
      <w:r w:rsidR="009D7333" w:rsidRPr="00071BE0">
        <w:rPr>
          <w:color w:val="auto"/>
        </w:rPr>
        <w:t>m</w:t>
      </w:r>
      <w:r w:rsidR="00057A72" w:rsidRPr="00071BE0">
        <w:rPr>
          <w:color w:val="auto"/>
        </w:rPr>
        <w:t>ilarynx</w:t>
      </w:r>
      <w:proofErr w:type="spellEnd"/>
      <w:r w:rsidR="00057A72" w:rsidRPr="00071BE0">
        <w:rPr>
          <w:color w:val="auto"/>
        </w:rPr>
        <w:t xml:space="preserve">, </w:t>
      </w:r>
      <w:r w:rsidR="009828D1" w:rsidRPr="00071BE0">
        <w:rPr>
          <w:color w:val="auto"/>
        </w:rPr>
        <w:t>place</w:t>
      </w:r>
      <w:r w:rsidR="00057A72" w:rsidRPr="00071BE0">
        <w:rPr>
          <w:color w:val="auto"/>
        </w:rPr>
        <w:t xml:space="preserve"> the </w:t>
      </w:r>
      <w:r w:rsidR="00343B3E" w:rsidRPr="00071BE0">
        <w:rPr>
          <w:color w:val="auto"/>
        </w:rPr>
        <w:t>tissue</w:t>
      </w:r>
      <w:r w:rsidR="002C07CF" w:rsidRPr="00071BE0">
        <w:rPr>
          <w:color w:val="auto"/>
        </w:rPr>
        <w:t xml:space="preserve"> with t</w:t>
      </w:r>
      <w:r w:rsidR="00421DBB" w:rsidRPr="00071BE0">
        <w:rPr>
          <w:color w:val="auto"/>
        </w:rPr>
        <w:t>he medial surface of the vocal fold fac</w:t>
      </w:r>
      <w:r w:rsidR="005E45AE" w:rsidRPr="00071BE0">
        <w:rPr>
          <w:color w:val="auto"/>
        </w:rPr>
        <w:t>ing</w:t>
      </w:r>
      <w:r w:rsidR="00421DBB" w:rsidRPr="00071BE0">
        <w:rPr>
          <w:color w:val="auto"/>
        </w:rPr>
        <w:t xml:space="preserve"> the bottom of the cryomold and the longitudinal aspect of the vocal fold parallel to the lower edge of the cryomold opening. </w:t>
      </w:r>
      <w:r w:rsidR="00343B3E" w:rsidRPr="00071BE0">
        <w:rPr>
          <w:color w:val="auto"/>
        </w:rPr>
        <w:t xml:space="preserve">For whole larynges, </w:t>
      </w:r>
      <w:r w:rsidR="005400A7" w:rsidRPr="00071BE0">
        <w:rPr>
          <w:color w:val="auto"/>
        </w:rPr>
        <w:t>place</w:t>
      </w:r>
      <w:r w:rsidR="00CE6CA2" w:rsidRPr="00071BE0">
        <w:rPr>
          <w:color w:val="auto"/>
        </w:rPr>
        <w:t xml:space="preserve"> the tissue with the posterior cricoarytenoids </w:t>
      </w:r>
      <w:r w:rsidR="005E45AE" w:rsidRPr="00071BE0">
        <w:rPr>
          <w:color w:val="auto"/>
        </w:rPr>
        <w:t>facing the bottom of the cryomold and the longitudinal aspect of the vocal fold parallel to the lower edge of the cryomold opening.</w:t>
      </w:r>
      <w:r w:rsidR="001B6948" w:rsidRPr="00071BE0">
        <w:rPr>
          <w:color w:val="auto"/>
        </w:rPr>
        <w:t xml:space="preserve"> </w:t>
      </w:r>
    </w:p>
    <w:p w14:paraId="393E4F48" w14:textId="77777777" w:rsidR="004A3D4F" w:rsidRPr="0092382C" w:rsidRDefault="004A3D4F" w:rsidP="004A58E7">
      <w:pPr>
        <w:rPr>
          <w:color w:val="auto"/>
        </w:rPr>
      </w:pPr>
    </w:p>
    <w:p w14:paraId="5C21E62C" w14:textId="72927079" w:rsidR="005218F7" w:rsidRPr="0092382C" w:rsidRDefault="004A3D4F" w:rsidP="004A58E7">
      <w:pPr>
        <w:rPr>
          <w:color w:val="auto"/>
        </w:rPr>
      </w:pPr>
      <w:r w:rsidRPr="0092382C">
        <w:rPr>
          <w:color w:val="auto"/>
        </w:rPr>
        <w:t xml:space="preserve">NOTE: </w:t>
      </w:r>
      <w:r w:rsidR="00421DBB" w:rsidRPr="0092382C">
        <w:rPr>
          <w:color w:val="auto"/>
        </w:rPr>
        <w:t xml:space="preserve">Consistent laryngeal orientation within OCT compound is critical for </w:t>
      </w:r>
      <w:proofErr w:type="spellStart"/>
      <w:r w:rsidR="00421DBB" w:rsidRPr="0092382C">
        <w:rPr>
          <w:color w:val="auto"/>
        </w:rPr>
        <w:t>cryosectioning</w:t>
      </w:r>
      <w:proofErr w:type="spellEnd"/>
      <w:r w:rsidR="00421DBB" w:rsidRPr="0092382C">
        <w:rPr>
          <w:color w:val="auto"/>
        </w:rPr>
        <w:t xml:space="preserve"> of the rat vocal fold. </w:t>
      </w:r>
      <w:r w:rsidR="00777F13" w:rsidRPr="0092382C">
        <w:rPr>
          <w:color w:val="auto"/>
        </w:rPr>
        <w:t xml:space="preserve">Once the </w:t>
      </w:r>
      <w:proofErr w:type="spellStart"/>
      <w:r w:rsidR="00777F13" w:rsidRPr="0092382C">
        <w:rPr>
          <w:color w:val="auto"/>
        </w:rPr>
        <w:t>hemilarynx</w:t>
      </w:r>
      <w:proofErr w:type="spellEnd"/>
      <w:r w:rsidR="00777F13" w:rsidRPr="0092382C">
        <w:rPr>
          <w:color w:val="auto"/>
        </w:rPr>
        <w:t xml:space="preserve"> is embedded and frozen, it </w:t>
      </w:r>
      <w:r w:rsidR="004B52FE">
        <w:rPr>
          <w:color w:val="auto"/>
        </w:rPr>
        <w:t>must be thawed to change its orientation</w:t>
      </w:r>
      <w:r w:rsidR="00777F13" w:rsidRPr="0092382C">
        <w:rPr>
          <w:color w:val="auto"/>
        </w:rPr>
        <w:t>, thereby introducing risks of tissue damage from multiple thaw-freeze cycles.</w:t>
      </w:r>
    </w:p>
    <w:p w14:paraId="4217067D" w14:textId="2B46F5D6" w:rsidR="00421DBB" w:rsidRPr="0092382C" w:rsidRDefault="00421DBB" w:rsidP="004A58E7">
      <w:pPr>
        <w:rPr>
          <w:color w:val="auto"/>
        </w:rPr>
      </w:pPr>
    </w:p>
    <w:p w14:paraId="30BC4707" w14:textId="3E5E9338" w:rsidR="00EE54CC" w:rsidRPr="00071BE0" w:rsidRDefault="00097B5E" w:rsidP="004A58E7">
      <w:pPr>
        <w:pStyle w:val="ListParagraph"/>
        <w:numPr>
          <w:ilvl w:val="1"/>
          <w:numId w:val="31"/>
        </w:numPr>
        <w:rPr>
          <w:color w:val="auto"/>
        </w:rPr>
      </w:pPr>
      <w:r w:rsidRPr="00071BE0">
        <w:rPr>
          <w:color w:val="auto"/>
        </w:rPr>
        <w:t>Flash-freeze ti</w:t>
      </w:r>
      <w:r w:rsidR="00421DBB" w:rsidRPr="00071BE0">
        <w:rPr>
          <w:color w:val="auto"/>
        </w:rPr>
        <w:t xml:space="preserve">ssues using isopentane (2-methylbutane) chilled in a steel beaker surrounded by liquid nitrogen. </w:t>
      </w:r>
    </w:p>
    <w:p w14:paraId="47DCA275" w14:textId="77777777" w:rsidR="00EE54CC" w:rsidRDefault="00EE54CC" w:rsidP="004A58E7">
      <w:pPr>
        <w:rPr>
          <w:color w:val="auto"/>
        </w:rPr>
      </w:pPr>
    </w:p>
    <w:p w14:paraId="469F8C11" w14:textId="3D05D3D0" w:rsidR="00A11814" w:rsidRPr="0092382C" w:rsidRDefault="00EE54CC" w:rsidP="004A58E7">
      <w:pPr>
        <w:rPr>
          <w:color w:val="auto"/>
        </w:rPr>
      </w:pPr>
      <w:r>
        <w:rPr>
          <w:color w:val="auto"/>
        </w:rPr>
        <w:t xml:space="preserve">NOTE: </w:t>
      </w:r>
      <w:r w:rsidR="00421DBB" w:rsidRPr="0092382C">
        <w:rPr>
          <w:color w:val="auto"/>
        </w:rPr>
        <w:t>The isopentane reaches optimal temperature for tissue freezing when white precipitates start to form on the sides and bottom of the beaker</w:t>
      </w:r>
      <w:r w:rsidR="00CF410B" w:rsidRPr="0092382C">
        <w:rPr>
          <w:color w:val="auto"/>
        </w:rPr>
        <w:fldChar w:fldCharType="begin"/>
      </w:r>
      <w:r w:rsidR="004E4175">
        <w:rPr>
          <w:color w:val="auto"/>
        </w:rPr>
        <w:instrText xml:space="preserve"> ADDIN EN.CITE &lt;EndNote&gt;&lt;Cite&gt;&lt;Author&gt;Kumar&lt;/Author&gt;&lt;Year&gt;2015&lt;/Year&gt;&lt;RecNum&gt;960&lt;/RecNum&gt;&lt;DisplayText&gt;&lt;style face="superscript"&gt;13&lt;/style&gt;&lt;/DisplayText&gt;&lt;record&gt;&lt;rec-number&gt;960&lt;/rec-number&gt;&lt;foreign-keys&gt;&lt;key app="EN" db-id="zpz2vazprpe2zrea2vop5axiwzptzsrzwrxt" timestamp="1547224535"&gt;960&lt;/key&gt;&lt;/foreign-keys&gt;&lt;ref-type name="Journal Article"&gt;17&lt;/ref-type&gt;&lt;contributors&gt;&lt;authors&gt;&lt;author&gt;Kumar, Ajay&lt;/author&gt;&lt;author&gt;Accorsi, Anthony&lt;/author&gt;&lt;author&gt;Rhee, Younghwa&lt;/author&gt;&lt;author&gt;Girgenrath, Mahasweta&lt;/author&gt;&lt;/authors&gt;&lt;/contributors&gt;&lt;titles&gt;&lt;title&gt;Do&amp;apos;s and don&amp;apos;ts in the preparation of muscle cryosections for histological analysis&lt;/title&gt;&lt;secondary-title&gt;Journal of visualized experiments: JoVE&lt;/secondary-title&gt;&lt;/titles&gt;&lt;periodical&gt;&lt;full-title&gt;Journal of visualized experiments: JoVE&lt;/full-title&gt;&lt;/periodical&gt;&lt;number&gt;99&lt;/number&gt;&lt;dates&gt;&lt;year&gt;2015&lt;/year&gt;&lt;/dates&gt;&lt;urls&gt;&lt;/urls&gt;&lt;/record&gt;&lt;/Cite&gt;&lt;/EndNote&gt;</w:instrText>
      </w:r>
      <w:r w:rsidR="00CF410B" w:rsidRPr="0092382C">
        <w:rPr>
          <w:color w:val="auto"/>
        </w:rPr>
        <w:fldChar w:fldCharType="separate"/>
      </w:r>
      <w:r w:rsidR="004E4175" w:rsidRPr="004E4175">
        <w:rPr>
          <w:noProof/>
          <w:color w:val="auto"/>
          <w:vertAlign w:val="superscript"/>
        </w:rPr>
        <w:t>13</w:t>
      </w:r>
      <w:r w:rsidR="00CF410B" w:rsidRPr="0092382C">
        <w:rPr>
          <w:color w:val="auto"/>
        </w:rPr>
        <w:fldChar w:fldCharType="end"/>
      </w:r>
      <w:r w:rsidR="00071BE0" w:rsidRPr="0092382C">
        <w:rPr>
          <w:color w:val="auto"/>
        </w:rPr>
        <w:t>.</w:t>
      </w:r>
      <w:r w:rsidR="00421DBB" w:rsidRPr="0092382C">
        <w:rPr>
          <w:color w:val="auto"/>
        </w:rPr>
        <w:t xml:space="preserve"> Isopentane</w:t>
      </w:r>
      <w:r w:rsidR="00CF410B" w:rsidRPr="0092382C">
        <w:rPr>
          <w:color w:val="auto"/>
        </w:rPr>
        <w:t xml:space="preserve"> is used because it</w:t>
      </w:r>
      <w:r w:rsidR="00421DBB" w:rsidRPr="0092382C">
        <w:rPr>
          <w:color w:val="auto"/>
        </w:rPr>
        <w:t xml:space="preserve"> has a higher thermal conductivity than liquid nitrogen, which helps prevent cracking of the tissue block during rapid freezing. </w:t>
      </w:r>
      <w:r w:rsidR="002E0BF0">
        <w:rPr>
          <w:color w:val="auto"/>
        </w:rPr>
        <w:t xml:space="preserve">For a more detailed description of </w:t>
      </w:r>
      <w:r w:rsidR="0025085F">
        <w:rPr>
          <w:color w:val="auto"/>
        </w:rPr>
        <w:t xml:space="preserve">freezing tissue in OTC refer to </w:t>
      </w:r>
      <w:r w:rsidR="009119BD" w:rsidRPr="009119BD">
        <w:rPr>
          <w:color w:val="auto"/>
        </w:rPr>
        <w:t>Kumar</w:t>
      </w:r>
      <w:r w:rsidR="00071BE0">
        <w:rPr>
          <w:color w:val="auto"/>
        </w:rPr>
        <w:t xml:space="preserve"> </w:t>
      </w:r>
      <w:r w:rsidR="00914587" w:rsidRPr="00914587">
        <w:rPr>
          <w:color w:val="auto"/>
        </w:rPr>
        <w:t>et al.</w:t>
      </w:r>
      <w:r w:rsidR="009129DE">
        <w:rPr>
          <w:color w:val="auto"/>
        </w:rPr>
        <w:fldChar w:fldCharType="begin"/>
      </w:r>
      <w:r w:rsidR="004E4175">
        <w:rPr>
          <w:color w:val="auto"/>
        </w:rPr>
        <w:instrText xml:space="preserve"> ADDIN EN.CITE &lt;EndNote&gt;&lt;Cite&gt;&lt;Author&gt;Kumar&lt;/Author&gt;&lt;Year&gt;2015&lt;/Year&gt;&lt;RecNum&gt;960&lt;/RecNum&gt;&lt;DisplayText&gt;&lt;style face="superscript"&gt;13&lt;/style&gt;&lt;/DisplayText&gt;&lt;record&gt;&lt;rec-number&gt;960&lt;/rec-number&gt;&lt;foreign-keys&gt;&lt;key app="EN" db-id="zpz2vazprpe2zrea2vop5axiwzptzsrzwrxt" timestamp="1547224535"&gt;960&lt;/key&gt;&lt;/foreign-keys&gt;&lt;ref-type name="Journal Article"&gt;17&lt;/ref-type&gt;&lt;contributors&gt;&lt;authors&gt;&lt;author&gt;Kumar, Ajay&lt;/author&gt;&lt;author&gt;Accorsi, Anthony&lt;/author&gt;&lt;author&gt;Rhee, Younghwa&lt;/author&gt;&lt;author&gt;Girgenrath, Mahasweta&lt;/author&gt;&lt;/authors&gt;&lt;/contributors&gt;&lt;titles&gt;&lt;title&gt;Do&amp;apos;s and don&amp;apos;ts in the preparation of muscle cryosections for histological analysis&lt;/title&gt;&lt;secondary-title&gt;Journal of visualized experiments: JoVE&lt;/secondary-title&gt;&lt;/titles&gt;&lt;periodical&gt;&lt;full-title&gt;Journal of visualized experiments: JoVE&lt;/full-title&gt;&lt;/periodical&gt;&lt;number&gt;99&lt;/number&gt;&lt;dates&gt;&lt;year&gt;2015&lt;/year&gt;&lt;/dates&gt;&lt;urls&gt;&lt;/urls&gt;&lt;/record&gt;&lt;/Cite&gt;&lt;/EndNote&gt;</w:instrText>
      </w:r>
      <w:r w:rsidR="009129DE">
        <w:rPr>
          <w:color w:val="auto"/>
        </w:rPr>
        <w:fldChar w:fldCharType="separate"/>
      </w:r>
      <w:r w:rsidR="004E4175" w:rsidRPr="004E4175">
        <w:rPr>
          <w:noProof/>
          <w:color w:val="auto"/>
          <w:vertAlign w:val="superscript"/>
        </w:rPr>
        <w:t>13</w:t>
      </w:r>
      <w:r w:rsidR="009129DE">
        <w:rPr>
          <w:color w:val="auto"/>
        </w:rPr>
        <w:fldChar w:fldCharType="end"/>
      </w:r>
      <w:r w:rsidR="00071BE0">
        <w:rPr>
          <w:color w:val="auto"/>
        </w:rPr>
        <w:t>.</w:t>
      </w:r>
      <w:r w:rsidR="009129DE">
        <w:rPr>
          <w:color w:val="auto"/>
        </w:rPr>
        <w:t xml:space="preserve"> </w:t>
      </w:r>
    </w:p>
    <w:p w14:paraId="17430BFD" w14:textId="77777777" w:rsidR="00C93C79" w:rsidRPr="0092382C" w:rsidRDefault="00C93C79" w:rsidP="004A58E7">
      <w:pPr>
        <w:rPr>
          <w:color w:val="auto"/>
        </w:rPr>
      </w:pPr>
    </w:p>
    <w:p w14:paraId="17F05160" w14:textId="1B04ABFD" w:rsidR="00A401F5" w:rsidRPr="00071BE0" w:rsidRDefault="00620039" w:rsidP="004A58E7">
      <w:pPr>
        <w:pStyle w:val="ListParagraph"/>
        <w:numPr>
          <w:ilvl w:val="1"/>
          <w:numId w:val="31"/>
        </w:numPr>
        <w:rPr>
          <w:color w:val="auto"/>
        </w:rPr>
      </w:pPr>
      <w:r w:rsidRPr="00071BE0">
        <w:rPr>
          <w:color w:val="auto"/>
        </w:rPr>
        <w:t>Wrap e</w:t>
      </w:r>
      <w:r w:rsidR="00421DBB" w:rsidRPr="00071BE0">
        <w:rPr>
          <w:color w:val="auto"/>
        </w:rPr>
        <w:t>ach mold in prelabeled foil and place in an individual freezer bag to prevent dehydration and immediately store</w:t>
      </w:r>
      <w:r w:rsidRPr="00071BE0">
        <w:rPr>
          <w:color w:val="auto"/>
        </w:rPr>
        <w:t xml:space="preserve"> </w:t>
      </w:r>
      <w:r w:rsidR="00421DBB" w:rsidRPr="00071BE0">
        <w:rPr>
          <w:color w:val="auto"/>
        </w:rPr>
        <w:t>on dry ice until transferred for storage in a -80</w:t>
      </w:r>
      <w:r w:rsidR="00DB01AD">
        <w:rPr>
          <w:color w:val="auto"/>
        </w:rPr>
        <w:t xml:space="preserve"> °C</w:t>
      </w:r>
      <w:r w:rsidR="00421DBB" w:rsidRPr="00071BE0">
        <w:rPr>
          <w:color w:val="auto"/>
        </w:rPr>
        <w:t xml:space="preserve"> freezer</w:t>
      </w:r>
      <w:r w:rsidRPr="00071BE0">
        <w:rPr>
          <w:color w:val="auto"/>
        </w:rPr>
        <w:t>.</w:t>
      </w:r>
    </w:p>
    <w:p w14:paraId="7650FD2B" w14:textId="5F1BB8B8" w:rsidR="00620039" w:rsidRPr="0092382C" w:rsidRDefault="00620039" w:rsidP="004A58E7">
      <w:pPr>
        <w:rPr>
          <w:color w:val="auto"/>
        </w:rPr>
      </w:pPr>
    </w:p>
    <w:p w14:paraId="458A5BFD" w14:textId="1907255D" w:rsidR="00800A52" w:rsidRPr="00B55CE3" w:rsidRDefault="00800A52" w:rsidP="004A58E7">
      <w:pPr>
        <w:pStyle w:val="ListParagraph"/>
        <w:numPr>
          <w:ilvl w:val="0"/>
          <w:numId w:val="31"/>
        </w:numPr>
        <w:rPr>
          <w:b/>
          <w:bCs w:val="0"/>
          <w:color w:val="auto"/>
        </w:rPr>
      </w:pPr>
      <w:r w:rsidRPr="00B55CE3">
        <w:rPr>
          <w:b/>
          <w:bCs w:val="0"/>
          <w:color w:val="auto"/>
        </w:rPr>
        <w:t xml:space="preserve">Cryosection </w:t>
      </w:r>
      <w:proofErr w:type="spellStart"/>
      <w:r w:rsidRPr="00B55CE3">
        <w:rPr>
          <w:b/>
          <w:bCs w:val="0"/>
          <w:color w:val="auto"/>
        </w:rPr>
        <w:t>hemilarynx</w:t>
      </w:r>
      <w:proofErr w:type="spellEnd"/>
      <w:r w:rsidRPr="00B55CE3">
        <w:rPr>
          <w:b/>
          <w:bCs w:val="0"/>
          <w:color w:val="auto"/>
        </w:rPr>
        <w:t xml:space="preserve"> </w:t>
      </w:r>
      <w:r w:rsidR="003156E5" w:rsidRPr="00B55CE3">
        <w:rPr>
          <w:b/>
          <w:bCs w:val="0"/>
          <w:color w:val="auto"/>
        </w:rPr>
        <w:t>in cross-sectional plane</w:t>
      </w:r>
    </w:p>
    <w:p w14:paraId="77E1DB90" w14:textId="77777777" w:rsidR="00B55CE3" w:rsidRDefault="00B55CE3" w:rsidP="004A58E7">
      <w:pPr>
        <w:rPr>
          <w:color w:val="auto"/>
        </w:rPr>
      </w:pPr>
    </w:p>
    <w:p w14:paraId="193FBFF2" w14:textId="56F02CCF" w:rsidR="000D00BD" w:rsidRPr="00B55CE3" w:rsidRDefault="0014435D" w:rsidP="004A58E7">
      <w:pPr>
        <w:pStyle w:val="ListParagraph"/>
        <w:numPr>
          <w:ilvl w:val="1"/>
          <w:numId w:val="31"/>
        </w:numPr>
        <w:rPr>
          <w:color w:val="auto"/>
        </w:rPr>
      </w:pPr>
      <w:r w:rsidRPr="00B55CE3">
        <w:rPr>
          <w:color w:val="auto"/>
        </w:rPr>
        <w:t xml:space="preserve">Set chamber </w:t>
      </w:r>
      <w:r w:rsidR="0040524D" w:rsidRPr="00B55CE3">
        <w:rPr>
          <w:color w:val="auto"/>
        </w:rPr>
        <w:t>temperature in the cryostat to -20</w:t>
      </w:r>
      <w:r w:rsidR="00071BE0" w:rsidRPr="00B55CE3">
        <w:rPr>
          <w:color w:val="auto"/>
        </w:rPr>
        <w:t xml:space="preserve"> °C</w:t>
      </w:r>
      <w:r w:rsidR="0040524D" w:rsidRPr="00B55CE3">
        <w:rPr>
          <w:color w:val="auto"/>
        </w:rPr>
        <w:t>, which is in the middle of the temperature range (15</w:t>
      </w:r>
      <w:r w:rsidR="00B55CE3">
        <w:rPr>
          <w:color w:val="auto"/>
        </w:rPr>
        <w:t>−</w:t>
      </w:r>
      <w:r w:rsidR="0040524D" w:rsidRPr="00B55CE3">
        <w:rPr>
          <w:color w:val="auto"/>
        </w:rPr>
        <w:t>25</w:t>
      </w:r>
      <w:r w:rsidR="00B55CE3">
        <w:rPr>
          <w:color w:val="auto"/>
        </w:rPr>
        <w:t xml:space="preserve"> </w:t>
      </w:r>
      <w:r w:rsidR="0040524D" w:rsidRPr="00B55CE3">
        <w:rPr>
          <w:color w:val="auto"/>
        </w:rPr>
        <w:t>°C) recommended for muscle tissue sectioning by the manufacturer’s manual</w:t>
      </w:r>
      <w:r w:rsidR="00074ABC" w:rsidRPr="00B55CE3">
        <w:rPr>
          <w:color w:val="auto"/>
        </w:rPr>
        <w:t xml:space="preserve">. </w:t>
      </w:r>
    </w:p>
    <w:p w14:paraId="53F05A85" w14:textId="77777777" w:rsidR="00074ABC" w:rsidRPr="0092382C" w:rsidRDefault="00074ABC" w:rsidP="004A58E7">
      <w:pPr>
        <w:rPr>
          <w:color w:val="auto"/>
        </w:rPr>
      </w:pPr>
    </w:p>
    <w:p w14:paraId="141F188C" w14:textId="2D121730" w:rsidR="005A503D" w:rsidRPr="00371D19" w:rsidRDefault="00074ABC" w:rsidP="004A58E7">
      <w:pPr>
        <w:pStyle w:val="ListParagraph"/>
        <w:numPr>
          <w:ilvl w:val="1"/>
          <w:numId w:val="31"/>
        </w:numPr>
        <w:rPr>
          <w:color w:val="auto"/>
        </w:rPr>
      </w:pPr>
      <w:r w:rsidRPr="00371D19">
        <w:rPr>
          <w:color w:val="auto"/>
        </w:rPr>
        <w:t xml:space="preserve">Set </w:t>
      </w:r>
      <w:r w:rsidR="00622694" w:rsidRPr="00371D19">
        <w:rPr>
          <w:color w:val="auto"/>
        </w:rPr>
        <w:t xml:space="preserve">cryostat section thickness to </w:t>
      </w:r>
      <w:r w:rsidR="00BB0E50" w:rsidRPr="00371D19">
        <w:rPr>
          <w:color w:val="auto"/>
        </w:rPr>
        <w:t>10</w:t>
      </w:r>
      <w:r w:rsidR="00371D19">
        <w:rPr>
          <w:color w:val="auto"/>
        </w:rPr>
        <w:t xml:space="preserve"> µm</w:t>
      </w:r>
      <w:r w:rsidR="00BB0E50" w:rsidRPr="00371D19">
        <w:rPr>
          <w:color w:val="auto"/>
        </w:rPr>
        <w:t xml:space="preserve"> thick sections.</w:t>
      </w:r>
    </w:p>
    <w:p w14:paraId="2524F78C" w14:textId="77777777" w:rsidR="005A503D" w:rsidRPr="0092382C" w:rsidRDefault="005A503D" w:rsidP="004A58E7">
      <w:pPr>
        <w:rPr>
          <w:color w:val="auto"/>
        </w:rPr>
      </w:pPr>
    </w:p>
    <w:p w14:paraId="2A02B04B" w14:textId="6C6C3449" w:rsidR="0040524D" w:rsidRPr="0092382C" w:rsidRDefault="00371D19" w:rsidP="004A58E7">
      <w:pPr>
        <w:rPr>
          <w:color w:val="auto"/>
        </w:rPr>
      </w:pPr>
      <w:r>
        <w:rPr>
          <w:color w:val="auto"/>
        </w:rPr>
        <w:t xml:space="preserve">NOTE: </w:t>
      </w:r>
      <w:r w:rsidR="0040524D" w:rsidRPr="0092382C">
        <w:rPr>
          <w:color w:val="auto"/>
        </w:rPr>
        <w:t>For muscle fiber cross-sectional analysis, 10</w:t>
      </w:r>
      <w:r>
        <w:rPr>
          <w:color w:val="auto"/>
        </w:rPr>
        <w:t xml:space="preserve"> µm</w:t>
      </w:r>
      <w:r w:rsidRPr="0092382C">
        <w:rPr>
          <w:color w:val="auto"/>
        </w:rPr>
        <w:t xml:space="preserve"> </w:t>
      </w:r>
      <w:r w:rsidR="0040524D" w:rsidRPr="0092382C">
        <w:rPr>
          <w:color w:val="auto"/>
        </w:rPr>
        <w:t>thick sections are optimal to allow for complete staining and robust imaging intensity of the labeled muscle fibers</w:t>
      </w:r>
      <w:r w:rsidR="005A503D" w:rsidRPr="0092382C">
        <w:rPr>
          <w:color w:val="auto"/>
        </w:rPr>
        <w:t xml:space="preserve"> for fiber typing </w:t>
      </w:r>
      <w:r w:rsidR="00026081" w:rsidRPr="0092382C">
        <w:rPr>
          <w:color w:val="auto"/>
        </w:rPr>
        <w:t>analysis</w:t>
      </w:r>
      <w:r w:rsidR="00026081" w:rsidRPr="0092382C">
        <w:rPr>
          <w:color w:val="auto"/>
        </w:rPr>
        <w:fldChar w:fldCharType="begin">
          <w:fldData xml:space="preserve">PEVuZE5vdGU+PENpdGU+PEF1dGhvcj5NY011bGxlbjwvQXV0aG9yPjxZZWFyPjIwMDk8L1llYXI+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</w:fldData>
        </w:fldChar>
      </w:r>
      <w:r w:rsidR="004E4175">
        <w:rPr>
          <w:color w:val="auto"/>
        </w:rPr>
        <w:instrText xml:space="preserve"> ADDIN EN.CITE </w:instrText>
      </w:r>
      <w:r w:rsidR="004E4175">
        <w:rPr>
          <w:color w:val="auto"/>
        </w:rPr>
        <w:fldChar w:fldCharType="begin">
          <w:fldData xml:space="preserve">PEVuZE5vdGU+PENpdGU+PEF1dGhvcj5NY011bGxlbjwvQXV0aG9yPjxZZWFyPjIwMDk8L1llYXI+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</w:fldData>
        </w:fldChar>
      </w:r>
      <w:r w:rsidR="004E4175">
        <w:rPr>
          <w:color w:val="auto"/>
        </w:rPr>
        <w:instrText xml:space="preserve"> ADDIN EN.CITE.DATA </w:instrText>
      </w:r>
      <w:r w:rsidR="004E4175">
        <w:rPr>
          <w:color w:val="auto"/>
        </w:rPr>
      </w:r>
      <w:r w:rsidR="004E4175">
        <w:rPr>
          <w:color w:val="auto"/>
        </w:rPr>
        <w:fldChar w:fldCharType="end"/>
      </w:r>
      <w:r w:rsidR="00026081" w:rsidRPr="0092382C">
        <w:rPr>
          <w:color w:val="auto"/>
        </w:rPr>
      </w:r>
      <w:r w:rsidR="00026081" w:rsidRPr="0092382C">
        <w:rPr>
          <w:color w:val="auto"/>
        </w:rPr>
        <w:fldChar w:fldCharType="separate"/>
      </w:r>
      <w:r w:rsidR="004E4175" w:rsidRPr="004E4175">
        <w:rPr>
          <w:noProof/>
          <w:color w:val="auto"/>
          <w:vertAlign w:val="superscript"/>
        </w:rPr>
        <w:t>14-16</w:t>
      </w:r>
      <w:r w:rsidR="00026081" w:rsidRPr="0092382C">
        <w:rPr>
          <w:color w:val="auto"/>
        </w:rPr>
        <w:fldChar w:fldCharType="end"/>
      </w:r>
      <w:r w:rsidRPr="0092382C">
        <w:rPr>
          <w:color w:val="auto"/>
        </w:rPr>
        <w:t>.</w:t>
      </w:r>
      <w:r w:rsidR="007C31EE" w:rsidRPr="0092382C">
        <w:rPr>
          <w:color w:val="auto"/>
        </w:rPr>
        <w:t xml:space="preserve"> Some protocols may require different section thickness depending on neuromuscular targets. </w:t>
      </w:r>
    </w:p>
    <w:p w14:paraId="069810B0" w14:textId="77777777" w:rsidR="00BB0E50" w:rsidRPr="0092382C" w:rsidRDefault="00BB0E50" w:rsidP="004A58E7">
      <w:pPr>
        <w:rPr>
          <w:color w:val="auto"/>
        </w:rPr>
      </w:pPr>
    </w:p>
    <w:p w14:paraId="34CC85B1" w14:textId="46706491" w:rsidR="007327FE" w:rsidRPr="00371D19" w:rsidRDefault="0040524D" w:rsidP="004A58E7">
      <w:pPr>
        <w:pStyle w:val="ListParagraph"/>
        <w:numPr>
          <w:ilvl w:val="1"/>
          <w:numId w:val="31"/>
        </w:numPr>
        <w:rPr>
          <w:color w:val="auto"/>
        </w:rPr>
      </w:pPr>
      <w:r w:rsidRPr="00371D19">
        <w:rPr>
          <w:color w:val="auto"/>
        </w:rPr>
        <w:t>T</w:t>
      </w:r>
      <w:r w:rsidR="00BB0E50" w:rsidRPr="00371D19">
        <w:rPr>
          <w:color w:val="auto"/>
        </w:rPr>
        <w:t>ransfer t</w:t>
      </w:r>
      <w:r w:rsidRPr="00371D19">
        <w:rPr>
          <w:color w:val="auto"/>
        </w:rPr>
        <w:t xml:space="preserve">issues to the cryostat chamber, </w:t>
      </w:r>
      <w:r w:rsidR="00A4004A" w:rsidRPr="00371D19">
        <w:rPr>
          <w:color w:val="auto"/>
        </w:rPr>
        <w:t xml:space="preserve">add </w:t>
      </w:r>
      <w:r w:rsidRPr="00371D19">
        <w:rPr>
          <w:color w:val="auto"/>
        </w:rPr>
        <w:t>a uniform layer of OCT compound on the cryostat specimen disk</w:t>
      </w:r>
      <w:r w:rsidR="000B74C8" w:rsidRPr="00371D19">
        <w:rPr>
          <w:color w:val="auto"/>
        </w:rPr>
        <w:t xml:space="preserve"> </w:t>
      </w:r>
      <w:r w:rsidR="009E3385" w:rsidRPr="00371D19">
        <w:rPr>
          <w:color w:val="auto"/>
        </w:rPr>
        <w:t>(chuck)</w:t>
      </w:r>
      <w:r w:rsidRPr="00371D19">
        <w:rPr>
          <w:color w:val="auto"/>
        </w:rPr>
        <w:t xml:space="preserve">, and </w:t>
      </w:r>
      <w:r w:rsidR="002726D7" w:rsidRPr="00371D19">
        <w:rPr>
          <w:color w:val="auto"/>
        </w:rPr>
        <w:t xml:space="preserve">place the </w:t>
      </w:r>
      <w:r w:rsidRPr="00371D19">
        <w:rPr>
          <w:color w:val="auto"/>
        </w:rPr>
        <w:t xml:space="preserve">embedded tissue block on top of the OCT compound on the specimen disk. </w:t>
      </w:r>
      <w:r w:rsidR="00810D15" w:rsidRPr="00371D19">
        <w:rPr>
          <w:color w:val="auto"/>
        </w:rPr>
        <w:t xml:space="preserve">To obtain cross-sections of the vocal fold for </w:t>
      </w:r>
      <w:r w:rsidR="00371D19" w:rsidRPr="0092382C">
        <w:rPr>
          <w:color w:val="auto"/>
        </w:rPr>
        <w:t>thyroarytenoid</w:t>
      </w:r>
      <w:r w:rsidR="00371D19" w:rsidRPr="00371D19">
        <w:rPr>
          <w:color w:val="auto"/>
        </w:rPr>
        <w:t xml:space="preserve"> </w:t>
      </w:r>
      <w:r w:rsidR="003E1EFB">
        <w:rPr>
          <w:color w:val="auto"/>
        </w:rPr>
        <w:t xml:space="preserve">(TA) </w:t>
      </w:r>
      <w:r w:rsidR="00810D15" w:rsidRPr="00371D19">
        <w:rPr>
          <w:color w:val="auto"/>
        </w:rPr>
        <w:t xml:space="preserve">muscle fiber analysis, </w:t>
      </w:r>
      <w:r w:rsidR="009E3385" w:rsidRPr="00371D19">
        <w:rPr>
          <w:color w:val="auto"/>
        </w:rPr>
        <w:t xml:space="preserve">affix </w:t>
      </w:r>
      <w:r w:rsidR="00810D15" w:rsidRPr="00371D19">
        <w:rPr>
          <w:color w:val="auto"/>
        </w:rPr>
        <w:t>the specimen to the chuck so that the ventral thyroid cartilage face</w:t>
      </w:r>
      <w:r w:rsidR="00F76073">
        <w:rPr>
          <w:color w:val="auto"/>
        </w:rPr>
        <w:t>s</w:t>
      </w:r>
      <w:r w:rsidR="00810D15" w:rsidRPr="00371D19">
        <w:rPr>
          <w:color w:val="auto"/>
        </w:rPr>
        <w:t xml:space="preserve"> the cryostat blade and the arytenoid cartilage face</w:t>
      </w:r>
      <w:r w:rsidR="00F76073">
        <w:rPr>
          <w:color w:val="auto"/>
        </w:rPr>
        <w:t>s</w:t>
      </w:r>
      <w:r w:rsidR="00810D15" w:rsidRPr="00371D19">
        <w:rPr>
          <w:color w:val="auto"/>
        </w:rPr>
        <w:t xml:space="preserve"> the specimen disk. </w:t>
      </w:r>
    </w:p>
    <w:p w14:paraId="22AB4F41" w14:textId="77777777" w:rsidR="007327FE" w:rsidRPr="0092382C" w:rsidRDefault="007327FE" w:rsidP="004A58E7">
      <w:pPr>
        <w:rPr>
          <w:color w:val="auto"/>
        </w:rPr>
      </w:pPr>
    </w:p>
    <w:p w14:paraId="1289021A" w14:textId="05CC8A4E" w:rsidR="00810D15" w:rsidRPr="0092382C" w:rsidRDefault="007327FE" w:rsidP="004A58E7">
      <w:pPr>
        <w:rPr>
          <w:color w:val="auto"/>
        </w:rPr>
      </w:pPr>
      <w:r w:rsidRPr="0092382C">
        <w:rPr>
          <w:color w:val="auto"/>
        </w:rPr>
        <w:t xml:space="preserve">NOTE: </w:t>
      </w:r>
      <w:r w:rsidR="00810D15" w:rsidRPr="0092382C">
        <w:rPr>
          <w:color w:val="auto"/>
        </w:rPr>
        <w:t xml:space="preserve">It is critical to note that these landmarks are not visible at this stage, due to the OCT compound becoming white and opaque when frozen. This lack of visibility is why it is critical to note the orientation of the </w:t>
      </w:r>
      <w:proofErr w:type="spellStart"/>
      <w:r w:rsidR="00810D15" w:rsidRPr="0092382C">
        <w:rPr>
          <w:color w:val="auto"/>
        </w:rPr>
        <w:t>hemilarynx</w:t>
      </w:r>
      <w:proofErr w:type="spellEnd"/>
      <w:r w:rsidR="00810D15" w:rsidRPr="0092382C">
        <w:rPr>
          <w:color w:val="auto"/>
        </w:rPr>
        <w:t xml:space="preserve"> during the flash freezing stage.</w:t>
      </w:r>
    </w:p>
    <w:p w14:paraId="15504F69" w14:textId="06C8E99B" w:rsidR="00810D15" w:rsidRPr="0092382C" w:rsidRDefault="00810D15" w:rsidP="004A58E7">
      <w:pPr>
        <w:rPr>
          <w:color w:val="auto"/>
        </w:rPr>
      </w:pPr>
    </w:p>
    <w:p w14:paraId="50F14967" w14:textId="77777777" w:rsidR="00546F4D" w:rsidRDefault="007811BD" w:rsidP="004A58E7">
      <w:pPr>
        <w:pStyle w:val="ListParagraph"/>
        <w:numPr>
          <w:ilvl w:val="1"/>
          <w:numId w:val="31"/>
        </w:numPr>
        <w:rPr>
          <w:color w:val="auto"/>
        </w:rPr>
      </w:pPr>
      <w:r w:rsidRPr="00546F4D">
        <w:rPr>
          <w:color w:val="auto"/>
        </w:rPr>
        <w:t>T</w:t>
      </w:r>
      <w:r w:rsidR="007327FE" w:rsidRPr="00546F4D">
        <w:rPr>
          <w:color w:val="auto"/>
        </w:rPr>
        <w:t xml:space="preserve">rim </w:t>
      </w:r>
      <w:r w:rsidR="001E78A3" w:rsidRPr="00546F4D">
        <w:rPr>
          <w:color w:val="auto"/>
        </w:rPr>
        <w:t xml:space="preserve">OCT compound by advancing the specimen head by 100 </w:t>
      </w:r>
      <w:r w:rsidR="00371D19" w:rsidRPr="00546F4D">
        <w:rPr>
          <w:color w:val="auto"/>
        </w:rPr>
        <w:t>µm</w:t>
      </w:r>
      <w:r w:rsidR="001E78A3" w:rsidRPr="00546F4D">
        <w:rPr>
          <w:color w:val="auto"/>
        </w:rPr>
        <w:t xml:space="preserve"> until the ventral portion of the thyroid cartilage appear</w:t>
      </w:r>
      <w:r w:rsidR="00C63746" w:rsidRPr="00546F4D">
        <w:rPr>
          <w:color w:val="auto"/>
        </w:rPr>
        <w:t>s</w:t>
      </w:r>
      <w:r w:rsidR="001E78A3" w:rsidRPr="00546F4D">
        <w:rPr>
          <w:color w:val="auto"/>
        </w:rPr>
        <w:t xml:space="preserve">. </w:t>
      </w:r>
    </w:p>
    <w:p w14:paraId="40CEF128" w14:textId="77777777" w:rsidR="00546F4D" w:rsidRDefault="00546F4D" w:rsidP="004A58E7">
      <w:pPr>
        <w:pStyle w:val="ListParagraph"/>
        <w:ind w:left="0"/>
        <w:rPr>
          <w:color w:val="auto"/>
        </w:rPr>
      </w:pPr>
    </w:p>
    <w:p w14:paraId="72F22D42" w14:textId="339AF260" w:rsidR="00B5682A" w:rsidRPr="00546F4D" w:rsidRDefault="00B5682A" w:rsidP="004A58E7">
      <w:pPr>
        <w:pStyle w:val="ListParagraph"/>
        <w:numPr>
          <w:ilvl w:val="1"/>
          <w:numId w:val="31"/>
        </w:numPr>
        <w:rPr>
          <w:color w:val="auto"/>
        </w:rPr>
      </w:pPr>
      <w:r w:rsidRPr="00546F4D">
        <w:rPr>
          <w:color w:val="auto"/>
        </w:rPr>
        <w:t>Then trim and track 30</w:t>
      </w:r>
      <w:r w:rsidR="00371D19" w:rsidRPr="00546F4D">
        <w:rPr>
          <w:color w:val="auto"/>
        </w:rPr>
        <w:t xml:space="preserve"> µm</w:t>
      </w:r>
      <w:r w:rsidRPr="00546F4D">
        <w:rPr>
          <w:color w:val="auto"/>
        </w:rPr>
        <w:t xml:space="preserve"> s</w:t>
      </w:r>
      <w:r w:rsidR="001E78A3" w:rsidRPr="00546F4D">
        <w:rPr>
          <w:color w:val="auto"/>
        </w:rPr>
        <w:t xml:space="preserve">ections from the onset of the thyroid cartilage until the lamina propria, </w:t>
      </w:r>
      <w:r w:rsidR="00C56176" w:rsidRPr="00546F4D">
        <w:rPr>
          <w:color w:val="auto"/>
        </w:rPr>
        <w:t xml:space="preserve">medial </w:t>
      </w:r>
      <w:r w:rsidR="003E1EFB">
        <w:rPr>
          <w:color w:val="auto"/>
        </w:rPr>
        <w:t>TA</w:t>
      </w:r>
      <w:r w:rsidR="001154B4" w:rsidRPr="00546F4D">
        <w:rPr>
          <w:color w:val="auto"/>
        </w:rPr>
        <w:t xml:space="preserve"> muscles</w:t>
      </w:r>
      <w:r w:rsidR="001E78A3" w:rsidRPr="00546F4D">
        <w:rPr>
          <w:color w:val="auto"/>
        </w:rPr>
        <w:t xml:space="preserve">, and </w:t>
      </w:r>
      <w:r w:rsidR="001154B4" w:rsidRPr="00546F4D">
        <w:rPr>
          <w:color w:val="auto"/>
        </w:rPr>
        <w:t xml:space="preserve">lateral </w:t>
      </w:r>
      <w:r w:rsidR="003E1EFB">
        <w:rPr>
          <w:color w:val="auto"/>
        </w:rPr>
        <w:t>TA muscle</w:t>
      </w:r>
      <w:r w:rsidR="001E78A3" w:rsidRPr="00546F4D">
        <w:rPr>
          <w:color w:val="auto"/>
        </w:rPr>
        <w:t xml:space="preserve"> </w:t>
      </w:r>
      <w:r w:rsidR="00121161" w:rsidRPr="00546F4D">
        <w:rPr>
          <w:color w:val="auto"/>
        </w:rPr>
        <w:t>are</w:t>
      </w:r>
      <w:r w:rsidR="001E78A3" w:rsidRPr="00546F4D">
        <w:rPr>
          <w:color w:val="auto"/>
        </w:rPr>
        <w:t xml:space="preserve"> exposed.</w:t>
      </w:r>
    </w:p>
    <w:p w14:paraId="42BE52AE" w14:textId="77777777" w:rsidR="00546F4D" w:rsidRDefault="00546F4D" w:rsidP="004A58E7">
      <w:pPr>
        <w:rPr>
          <w:color w:val="auto"/>
        </w:rPr>
      </w:pPr>
    </w:p>
    <w:p w14:paraId="4F74F971" w14:textId="174CE8B3" w:rsidR="001A7413" w:rsidRPr="0092382C" w:rsidRDefault="00546F4D" w:rsidP="004A58E7">
      <w:pPr>
        <w:rPr>
          <w:color w:val="auto"/>
        </w:rPr>
      </w:pPr>
      <w:r>
        <w:rPr>
          <w:color w:val="auto"/>
        </w:rPr>
        <w:t xml:space="preserve">NOTE: </w:t>
      </w:r>
      <w:r w:rsidR="001D6B41" w:rsidRPr="0092382C">
        <w:rPr>
          <w:color w:val="auto"/>
        </w:rPr>
        <w:t>L</w:t>
      </w:r>
      <w:r w:rsidR="001E78A3" w:rsidRPr="0092382C">
        <w:rPr>
          <w:color w:val="auto"/>
        </w:rPr>
        <w:t xml:space="preserve">aryngeal landmarks </w:t>
      </w:r>
      <w:r w:rsidR="001D6B41" w:rsidRPr="0092382C">
        <w:rPr>
          <w:color w:val="auto"/>
        </w:rPr>
        <w:t xml:space="preserve">should be tracked </w:t>
      </w:r>
      <w:r w:rsidR="004B52FE">
        <w:rPr>
          <w:color w:val="auto"/>
        </w:rPr>
        <w:t xml:space="preserve">and noted </w:t>
      </w:r>
      <w:r w:rsidR="009F476E" w:rsidRPr="0092382C">
        <w:rPr>
          <w:color w:val="auto"/>
        </w:rPr>
        <w:t xml:space="preserve">from the onset of the thyroid cartilage every 100 </w:t>
      </w:r>
      <w:r w:rsidR="00371D19">
        <w:rPr>
          <w:color w:val="auto"/>
        </w:rPr>
        <w:t>µm</w:t>
      </w:r>
      <w:r w:rsidR="007A230C" w:rsidRPr="0092382C">
        <w:rPr>
          <w:color w:val="auto"/>
        </w:rPr>
        <w:t xml:space="preserve"> to ensure th</w:t>
      </w:r>
      <w:r w:rsidR="008467FD" w:rsidRPr="0092382C">
        <w:rPr>
          <w:color w:val="auto"/>
        </w:rPr>
        <w:t xml:space="preserve">e angle of sectioning is </w:t>
      </w:r>
      <w:r w:rsidR="005B5DE3" w:rsidRPr="0092382C">
        <w:rPr>
          <w:color w:val="auto"/>
        </w:rPr>
        <w:t xml:space="preserve">not oblique. </w:t>
      </w:r>
      <w:r w:rsidR="006B284E" w:rsidRPr="006B284E">
        <w:rPr>
          <w:b/>
          <w:color w:val="auto"/>
        </w:rPr>
        <w:t>Figure 2</w:t>
      </w:r>
      <w:r w:rsidR="001E78A3" w:rsidRPr="0092382C">
        <w:rPr>
          <w:color w:val="auto"/>
        </w:rPr>
        <w:t xml:space="preserve"> represents the two sets of laryngeal landmarks</w:t>
      </w:r>
      <w:r w:rsidR="00CF7AA9" w:rsidRPr="0092382C">
        <w:rPr>
          <w:color w:val="auto"/>
        </w:rPr>
        <w:t xml:space="preserve"> in the cross-sectional plane</w:t>
      </w:r>
      <w:r w:rsidR="00D50FE7">
        <w:rPr>
          <w:color w:val="auto"/>
        </w:rPr>
        <w:t xml:space="preserve"> </w:t>
      </w:r>
      <w:r w:rsidR="00D50FE7" w:rsidRPr="00D50FE7">
        <w:rPr>
          <w:color w:val="auto"/>
        </w:rPr>
        <w:t>at 10x magnification</w:t>
      </w:r>
      <w:r w:rsidR="001E78A3" w:rsidRPr="0092382C">
        <w:rPr>
          <w:color w:val="auto"/>
        </w:rPr>
        <w:t xml:space="preserve">. </w:t>
      </w:r>
    </w:p>
    <w:p w14:paraId="0D56184D" w14:textId="77777777" w:rsidR="00105207" w:rsidRDefault="00105207" w:rsidP="004A58E7">
      <w:pPr>
        <w:rPr>
          <w:color w:val="auto"/>
        </w:rPr>
      </w:pPr>
    </w:p>
    <w:p w14:paraId="530C8B24" w14:textId="68B78D00" w:rsidR="00105207" w:rsidRPr="00105207" w:rsidRDefault="001E78A3" w:rsidP="004A58E7">
      <w:pPr>
        <w:pStyle w:val="ListParagraph"/>
        <w:numPr>
          <w:ilvl w:val="1"/>
          <w:numId w:val="31"/>
        </w:numPr>
        <w:rPr>
          <w:color w:val="auto"/>
        </w:rPr>
      </w:pPr>
      <w:r w:rsidRPr="00105207">
        <w:rPr>
          <w:color w:val="auto"/>
        </w:rPr>
        <w:lastRenderedPageBreak/>
        <w:t xml:space="preserve">Once the target </w:t>
      </w:r>
      <w:r w:rsidR="003E1EFB">
        <w:rPr>
          <w:color w:val="auto"/>
        </w:rPr>
        <w:t>TA muscle</w:t>
      </w:r>
      <w:r w:rsidRPr="00105207">
        <w:rPr>
          <w:color w:val="auto"/>
        </w:rPr>
        <w:t xml:space="preserve"> </w:t>
      </w:r>
      <w:r w:rsidR="004B52FE" w:rsidRPr="00105207">
        <w:rPr>
          <w:color w:val="auto"/>
        </w:rPr>
        <w:t xml:space="preserve">is </w:t>
      </w:r>
      <w:r w:rsidRPr="00105207">
        <w:rPr>
          <w:color w:val="auto"/>
        </w:rPr>
        <w:t>reached, collect</w:t>
      </w:r>
      <w:r w:rsidR="001A7413" w:rsidRPr="00105207">
        <w:rPr>
          <w:color w:val="auto"/>
        </w:rPr>
        <w:t xml:space="preserve"> sections</w:t>
      </w:r>
      <w:r w:rsidRPr="00105207">
        <w:rPr>
          <w:color w:val="auto"/>
        </w:rPr>
        <w:t xml:space="preserve"> on positively charged slides at 10 </w:t>
      </w:r>
      <w:r w:rsidR="00371D19" w:rsidRPr="00105207">
        <w:rPr>
          <w:color w:val="auto"/>
        </w:rPr>
        <w:t>µm</w:t>
      </w:r>
      <w:r w:rsidR="001A7413" w:rsidRPr="00105207">
        <w:rPr>
          <w:color w:val="auto"/>
        </w:rPr>
        <w:t xml:space="preserve">. </w:t>
      </w:r>
    </w:p>
    <w:p w14:paraId="4CBC72B2" w14:textId="77777777" w:rsidR="00105207" w:rsidRDefault="00105207" w:rsidP="004A58E7">
      <w:pPr>
        <w:rPr>
          <w:color w:val="auto"/>
        </w:rPr>
      </w:pPr>
    </w:p>
    <w:p w14:paraId="66824EF0" w14:textId="77777777" w:rsidR="00105207" w:rsidRDefault="005C3A10" w:rsidP="004A58E7">
      <w:pPr>
        <w:pStyle w:val="ListParagraph"/>
        <w:numPr>
          <w:ilvl w:val="1"/>
          <w:numId w:val="31"/>
        </w:numPr>
        <w:rPr>
          <w:color w:val="auto"/>
        </w:rPr>
      </w:pPr>
      <w:r w:rsidRPr="00105207">
        <w:rPr>
          <w:color w:val="auto"/>
        </w:rPr>
        <w:t>Store sections in PBS at 4</w:t>
      </w:r>
      <w:r w:rsidR="00105207">
        <w:rPr>
          <w:color w:val="auto"/>
        </w:rPr>
        <w:t xml:space="preserve"> °</w:t>
      </w:r>
      <w:r w:rsidRPr="00105207">
        <w:rPr>
          <w:color w:val="auto"/>
        </w:rPr>
        <w:t xml:space="preserve">C to retain moisture until they </w:t>
      </w:r>
      <w:r w:rsidR="00105207">
        <w:rPr>
          <w:color w:val="auto"/>
        </w:rPr>
        <w:t>are</w:t>
      </w:r>
      <w:r w:rsidRPr="00105207">
        <w:rPr>
          <w:color w:val="auto"/>
        </w:rPr>
        <w:t xml:space="preserve"> ready to be stained</w:t>
      </w:r>
      <w:r w:rsidR="0012656B" w:rsidRPr="00105207">
        <w:rPr>
          <w:color w:val="auto"/>
        </w:rPr>
        <w:t>.</w:t>
      </w:r>
    </w:p>
    <w:p w14:paraId="253B30A1" w14:textId="77777777" w:rsidR="00105207" w:rsidRDefault="00105207" w:rsidP="004A58E7">
      <w:pPr>
        <w:pStyle w:val="ListParagraph"/>
        <w:ind w:left="0"/>
        <w:rPr>
          <w:color w:val="auto"/>
        </w:rPr>
      </w:pPr>
    </w:p>
    <w:p w14:paraId="45F25FF9" w14:textId="260DDB6B" w:rsidR="005C3A10" w:rsidRPr="00105207" w:rsidRDefault="00105207" w:rsidP="004A58E7">
      <w:pPr>
        <w:pStyle w:val="ListParagraph"/>
        <w:ind w:left="0"/>
        <w:rPr>
          <w:color w:val="auto"/>
        </w:rPr>
      </w:pPr>
      <w:r>
        <w:rPr>
          <w:color w:val="auto"/>
        </w:rPr>
        <w:t xml:space="preserve">NOTE: </w:t>
      </w:r>
      <w:r w:rsidR="00EF6EAD" w:rsidRPr="00105207">
        <w:rPr>
          <w:color w:val="auto"/>
        </w:rPr>
        <w:t>Fixed</w:t>
      </w:r>
      <w:r w:rsidR="000112AB" w:rsidRPr="00105207">
        <w:rPr>
          <w:color w:val="auto"/>
        </w:rPr>
        <w:t xml:space="preserve"> tissue can be stored in PBS </w:t>
      </w:r>
      <w:r w:rsidR="001F708A" w:rsidRPr="00105207">
        <w:rPr>
          <w:color w:val="auto"/>
        </w:rPr>
        <w:t xml:space="preserve">up to one week depending on </w:t>
      </w:r>
      <w:r w:rsidR="006413A7" w:rsidRPr="00105207">
        <w:rPr>
          <w:color w:val="auto"/>
        </w:rPr>
        <w:t xml:space="preserve">IHC </w:t>
      </w:r>
      <w:r w:rsidR="00455F7C" w:rsidRPr="00105207">
        <w:rPr>
          <w:color w:val="auto"/>
        </w:rPr>
        <w:t>target</w:t>
      </w:r>
      <w:r w:rsidR="00D33FF0" w:rsidRPr="00105207">
        <w:rPr>
          <w:color w:val="auto"/>
        </w:rPr>
        <w:t xml:space="preserve"> whereas unfixed tissue should be</w:t>
      </w:r>
      <w:r w:rsidR="00D51269" w:rsidRPr="00105207">
        <w:rPr>
          <w:color w:val="auto"/>
        </w:rPr>
        <w:t xml:space="preserve"> immediately processed</w:t>
      </w:r>
      <w:r w:rsidR="006413A7" w:rsidRPr="00105207">
        <w:rPr>
          <w:color w:val="auto"/>
        </w:rPr>
        <w:t xml:space="preserve">. </w:t>
      </w:r>
    </w:p>
    <w:p w14:paraId="717A3287" w14:textId="77777777" w:rsidR="00810D15" w:rsidRPr="0092382C" w:rsidRDefault="00810D15" w:rsidP="004A58E7">
      <w:pPr>
        <w:rPr>
          <w:color w:val="auto"/>
        </w:rPr>
      </w:pPr>
    </w:p>
    <w:p w14:paraId="33FC800E" w14:textId="7EC70B77" w:rsidR="003156E5" w:rsidRPr="00105207" w:rsidRDefault="003156E5" w:rsidP="004A58E7">
      <w:pPr>
        <w:pStyle w:val="ListParagraph"/>
        <w:numPr>
          <w:ilvl w:val="0"/>
          <w:numId w:val="31"/>
        </w:numPr>
        <w:rPr>
          <w:b/>
          <w:bCs w:val="0"/>
          <w:color w:val="auto"/>
        </w:rPr>
      </w:pPr>
      <w:r w:rsidRPr="00105207">
        <w:rPr>
          <w:b/>
          <w:bCs w:val="0"/>
          <w:color w:val="auto"/>
        </w:rPr>
        <w:t xml:space="preserve">Cryosection </w:t>
      </w:r>
      <w:proofErr w:type="spellStart"/>
      <w:r w:rsidRPr="00105207">
        <w:rPr>
          <w:b/>
          <w:bCs w:val="0"/>
          <w:color w:val="auto"/>
        </w:rPr>
        <w:t>hemilarynx</w:t>
      </w:r>
      <w:proofErr w:type="spellEnd"/>
      <w:r w:rsidRPr="00105207">
        <w:rPr>
          <w:b/>
          <w:bCs w:val="0"/>
          <w:color w:val="auto"/>
        </w:rPr>
        <w:t xml:space="preserve"> in longitudinal plane</w:t>
      </w:r>
    </w:p>
    <w:p w14:paraId="74DE5C60" w14:textId="77777777" w:rsidR="00105207" w:rsidRDefault="00105207" w:rsidP="004A58E7">
      <w:pPr>
        <w:rPr>
          <w:color w:val="auto"/>
        </w:rPr>
      </w:pPr>
    </w:p>
    <w:p w14:paraId="7468E285" w14:textId="572CE396" w:rsidR="00A71E2A" w:rsidRPr="00105207" w:rsidRDefault="0042747E" w:rsidP="004A58E7">
      <w:pPr>
        <w:pStyle w:val="ListParagraph"/>
        <w:numPr>
          <w:ilvl w:val="1"/>
          <w:numId w:val="31"/>
        </w:numPr>
        <w:rPr>
          <w:color w:val="auto"/>
        </w:rPr>
      </w:pPr>
      <w:r w:rsidRPr="00105207">
        <w:rPr>
          <w:color w:val="auto"/>
        </w:rPr>
        <w:t xml:space="preserve">With the cryostat chamber again set to </w:t>
      </w:r>
      <w:r w:rsidR="00205DEA" w:rsidRPr="00105207">
        <w:rPr>
          <w:color w:val="auto"/>
        </w:rPr>
        <w:t>-20</w:t>
      </w:r>
      <w:r w:rsidR="00071BE0" w:rsidRPr="00105207">
        <w:rPr>
          <w:color w:val="auto"/>
        </w:rPr>
        <w:t xml:space="preserve"> °C</w:t>
      </w:r>
      <w:r w:rsidR="00207FCB" w:rsidRPr="00105207">
        <w:rPr>
          <w:color w:val="auto"/>
        </w:rPr>
        <w:t xml:space="preserve">, change the </w:t>
      </w:r>
      <w:r w:rsidR="00C14CD8" w:rsidRPr="00105207">
        <w:rPr>
          <w:color w:val="auto"/>
        </w:rPr>
        <w:t xml:space="preserve">section thickness to 30 </w:t>
      </w:r>
      <w:r w:rsidR="00371D19" w:rsidRPr="00105207">
        <w:rPr>
          <w:color w:val="auto"/>
        </w:rPr>
        <w:t>µm</w:t>
      </w:r>
      <w:r w:rsidR="00C14CD8" w:rsidRPr="00105207">
        <w:rPr>
          <w:color w:val="auto"/>
        </w:rPr>
        <w:t>.</w:t>
      </w:r>
    </w:p>
    <w:p w14:paraId="0CDF57A1" w14:textId="77777777" w:rsidR="00A71E2A" w:rsidRPr="0092382C" w:rsidRDefault="00A71E2A" w:rsidP="004A58E7">
      <w:pPr>
        <w:rPr>
          <w:color w:val="auto"/>
        </w:rPr>
      </w:pPr>
    </w:p>
    <w:p w14:paraId="22A89758" w14:textId="284F5F2C" w:rsidR="0002468A" w:rsidRPr="0092382C" w:rsidRDefault="00105207" w:rsidP="004A58E7">
      <w:pPr>
        <w:rPr>
          <w:color w:val="auto"/>
        </w:rPr>
      </w:pPr>
      <w:r>
        <w:rPr>
          <w:color w:val="auto"/>
        </w:rPr>
        <w:t>NOTE:</w:t>
      </w:r>
      <w:r w:rsidR="00C14CD8" w:rsidRPr="0092382C">
        <w:rPr>
          <w:color w:val="auto"/>
        </w:rPr>
        <w:t xml:space="preserve"> </w:t>
      </w:r>
      <w:r w:rsidR="00861685" w:rsidRPr="0092382C">
        <w:rPr>
          <w:color w:val="auto"/>
        </w:rPr>
        <w:t>For NMJ analysis, a tissue thickness between 30</w:t>
      </w:r>
      <w:r>
        <w:rPr>
          <w:color w:val="auto"/>
        </w:rPr>
        <w:t>−</w:t>
      </w:r>
      <w:r w:rsidR="00861685" w:rsidRPr="0092382C">
        <w:rPr>
          <w:color w:val="auto"/>
        </w:rPr>
        <w:t xml:space="preserve">60 </w:t>
      </w:r>
      <w:r w:rsidR="00371D19">
        <w:rPr>
          <w:color w:val="auto"/>
        </w:rPr>
        <w:t>µm</w:t>
      </w:r>
      <w:r w:rsidR="00861685" w:rsidRPr="0092382C">
        <w:rPr>
          <w:color w:val="auto"/>
        </w:rPr>
        <w:t xml:space="preserve"> can be used to capture several complete NMJs within the laryngeal muscles without fragmentation of either the nerve terminal or motor endplate</w:t>
      </w:r>
      <w:r w:rsidR="00861685" w:rsidRPr="0092382C">
        <w:rPr>
          <w:color w:val="auto"/>
        </w:rPr>
        <w:fldChar w:fldCharType="begin">
          <w:fldData xml:space="preserve">PEVuZE5vdGU+PENpdGU+PEF1dGhvcj5JbmFnaTwvQXV0aG9yPjxZZWFyPjE5OTg8L1llYXI+PFJl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</w:fldData>
        </w:fldChar>
      </w:r>
      <w:r w:rsidR="004E4175">
        <w:rPr>
          <w:color w:val="auto"/>
        </w:rPr>
        <w:instrText xml:space="preserve"> ADDIN EN.CITE </w:instrText>
      </w:r>
      <w:r w:rsidR="004E4175">
        <w:rPr>
          <w:color w:val="auto"/>
        </w:rPr>
        <w:fldChar w:fldCharType="begin">
          <w:fldData xml:space="preserve">PEVuZE5vdGU+PENpdGU+PEF1dGhvcj5JbmFnaTwvQXV0aG9yPjxZZWFyPjE5OTg8L1llYXI+PFJl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</w:fldData>
        </w:fldChar>
      </w:r>
      <w:r w:rsidR="004E4175">
        <w:rPr>
          <w:color w:val="auto"/>
        </w:rPr>
        <w:instrText xml:space="preserve"> ADDIN EN.CITE.DATA </w:instrText>
      </w:r>
      <w:r w:rsidR="004E4175">
        <w:rPr>
          <w:color w:val="auto"/>
        </w:rPr>
      </w:r>
      <w:r w:rsidR="004E4175">
        <w:rPr>
          <w:color w:val="auto"/>
        </w:rPr>
        <w:fldChar w:fldCharType="end"/>
      </w:r>
      <w:r w:rsidR="00861685" w:rsidRPr="0092382C">
        <w:rPr>
          <w:color w:val="auto"/>
        </w:rPr>
      </w:r>
      <w:r w:rsidR="00861685" w:rsidRPr="0092382C">
        <w:rPr>
          <w:color w:val="auto"/>
        </w:rPr>
        <w:fldChar w:fldCharType="separate"/>
      </w:r>
      <w:r w:rsidR="004E4175" w:rsidRPr="004E4175">
        <w:rPr>
          <w:noProof/>
          <w:color w:val="auto"/>
          <w:vertAlign w:val="superscript"/>
        </w:rPr>
        <w:t>11,12,17</w:t>
      </w:r>
      <w:r w:rsidR="00861685" w:rsidRPr="0092382C">
        <w:rPr>
          <w:color w:val="auto"/>
        </w:rPr>
        <w:fldChar w:fldCharType="end"/>
      </w:r>
      <w:r w:rsidRPr="0092382C">
        <w:rPr>
          <w:color w:val="auto"/>
        </w:rPr>
        <w:t>.</w:t>
      </w:r>
    </w:p>
    <w:p w14:paraId="5D2FB103" w14:textId="77777777" w:rsidR="0002468A" w:rsidRPr="0092382C" w:rsidRDefault="0002468A" w:rsidP="004A58E7">
      <w:pPr>
        <w:rPr>
          <w:color w:val="auto"/>
        </w:rPr>
      </w:pPr>
    </w:p>
    <w:p w14:paraId="3F8FF815" w14:textId="2545CB05" w:rsidR="00105207" w:rsidRDefault="00B4340E" w:rsidP="004A58E7">
      <w:pPr>
        <w:pStyle w:val="ListParagraph"/>
        <w:numPr>
          <w:ilvl w:val="1"/>
          <w:numId w:val="31"/>
        </w:numPr>
        <w:rPr>
          <w:color w:val="auto"/>
        </w:rPr>
      </w:pPr>
      <w:r w:rsidRPr="00105207">
        <w:rPr>
          <w:color w:val="auto"/>
        </w:rPr>
        <w:t xml:space="preserve">To obtain longitudinal vocal fold sections for NMJ analysis of the </w:t>
      </w:r>
      <w:r w:rsidR="003E1EFB">
        <w:rPr>
          <w:color w:val="auto"/>
        </w:rPr>
        <w:t>TA muscle</w:t>
      </w:r>
      <w:r w:rsidRPr="00105207">
        <w:rPr>
          <w:color w:val="auto"/>
        </w:rPr>
        <w:t xml:space="preserve">, </w:t>
      </w:r>
      <w:r w:rsidR="004568BD" w:rsidRPr="00105207">
        <w:rPr>
          <w:color w:val="auto"/>
        </w:rPr>
        <w:t xml:space="preserve">affix the </w:t>
      </w:r>
      <w:r w:rsidRPr="00105207">
        <w:rPr>
          <w:color w:val="auto"/>
        </w:rPr>
        <w:t xml:space="preserve">specimens to the chuck so that the epiglottis </w:t>
      </w:r>
      <w:r w:rsidR="002747B7" w:rsidRPr="00105207">
        <w:rPr>
          <w:color w:val="auto"/>
        </w:rPr>
        <w:t>is</w:t>
      </w:r>
      <w:r w:rsidRPr="00105207">
        <w:rPr>
          <w:color w:val="auto"/>
        </w:rPr>
        <w:t xml:space="preserve"> oriented towards the cryostat blade and the tracheal lumen face</w:t>
      </w:r>
      <w:r w:rsidR="00F76073">
        <w:rPr>
          <w:color w:val="auto"/>
        </w:rPr>
        <w:t>s</w:t>
      </w:r>
      <w:r w:rsidRPr="00105207">
        <w:rPr>
          <w:color w:val="auto"/>
        </w:rPr>
        <w:t xml:space="preserve"> down towards the specimen disk. </w:t>
      </w:r>
    </w:p>
    <w:p w14:paraId="54D373F6" w14:textId="77777777" w:rsidR="00105207" w:rsidRDefault="00105207" w:rsidP="004A58E7">
      <w:pPr>
        <w:pStyle w:val="ListParagraph"/>
        <w:ind w:left="0"/>
        <w:rPr>
          <w:color w:val="auto"/>
        </w:rPr>
      </w:pPr>
    </w:p>
    <w:p w14:paraId="5C392FE4" w14:textId="77777777" w:rsidR="00105207" w:rsidRDefault="00396AE6" w:rsidP="004A58E7">
      <w:pPr>
        <w:pStyle w:val="ListParagraph"/>
        <w:numPr>
          <w:ilvl w:val="1"/>
          <w:numId w:val="31"/>
        </w:numPr>
        <w:rPr>
          <w:color w:val="auto"/>
        </w:rPr>
      </w:pPr>
      <w:r w:rsidRPr="00105207">
        <w:rPr>
          <w:color w:val="auto"/>
        </w:rPr>
        <w:t>Trim</w:t>
      </w:r>
      <w:r w:rsidR="00AB57A0" w:rsidRPr="00105207">
        <w:rPr>
          <w:color w:val="auto"/>
        </w:rPr>
        <w:t xml:space="preserve"> the OCT compound by advancing the specimen head by 100 </w:t>
      </w:r>
      <w:r w:rsidR="00371D19" w:rsidRPr="00105207">
        <w:rPr>
          <w:color w:val="auto"/>
        </w:rPr>
        <w:t>µm</w:t>
      </w:r>
      <w:r w:rsidR="00AB57A0" w:rsidRPr="00105207">
        <w:rPr>
          <w:color w:val="auto"/>
        </w:rPr>
        <w:t xml:space="preserve"> until the thyroid cartilage appear</w:t>
      </w:r>
      <w:r w:rsidR="002747B7" w:rsidRPr="00105207">
        <w:rPr>
          <w:color w:val="auto"/>
        </w:rPr>
        <w:t>s.</w:t>
      </w:r>
    </w:p>
    <w:p w14:paraId="34EC35DD" w14:textId="77777777" w:rsidR="00105207" w:rsidRDefault="00105207" w:rsidP="004A58E7">
      <w:pPr>
        <w:pStyle w:val="ListParagraph"/>
        <w:ind w:left="0"/>
        <w:rPr>
          <w:color w:val="auto"/>
        </w:rPr>
      </w:pPr>
    </w:p>
    <w:p w14:paraId="04281EDD" w14:textId="44672817" w:rsidR="007C5A79" w:rsidRPr="00105207" w:rsidRDefault="002747B7" w:rsidP="004A58E7">
      <w:pPr>
        <w:pStyle w:val="ListParagraph"/>
        <w:numPr>
          <w:ilvl w:val="1"/>
          <w:numId w:val="31"/>
        </w:numPr>
        <w:rPr>
          <w:color w:val="auto"/>
        </w:rPr>
      </w:pPr>
      <w:r w:rsidRPr="00105207">
        <w:rPr>
          <w:color w:val="auto"/>
        </w:rPr>
        <w:t>T</w:t>
      </w:r>
      <w:r w:rsidR="007C5A79" w:rsidRPr="00105207">
        <w:rPr>
          <w:color w:val="auto"/>
        </w:rPr>
        <w:t>rim and track s</w:t>
      </w:r>
      <w:r w:rsidR="00AB57A0" w:rsidRPr="00105207">
        <w:rPr>
          <w:color w:val="auto"/>
        </w:rPr>
        <w:t xml:space="preserve">ections of 30 </w:t>
      </w:r>
      <w:r w:rsidR="00371D19" w:rsidRPr="00105207">
        <w:rPr>
          <w:color w:val="auto"/>
        </w:rPr>
        <w:t>µm</w:t>
      </w:r>
      <w:r w:rsidR="00AB57A0" w:rsidRPr="00105207">
        <w:rPr>
          <w:color w:val="auto"/>
        </w:rPr>
        <w:t xml:space="preserve"> from the onset of the thyroid until the lamina propria and medial and lateral divisions of the </w:t>
      </w:r>
      <w:r w:rsidR="003E1EFB">
        <w:rPr>
          <w:color w:val="auto"/>
        </w:rPr>
        <w:t>TA muscle</w:t>
      </w:r>
      <w:r w:rsidR="00AB57A0" w:rsidRPr="00105207">
        <w:rPr>
          <w:color w:val="auto"/>
        </w:rPr>
        <w:t xml:space="preserve"> </w:t>
      </w:r>
      <w:r w:rsidR="007C5A79" w:rsidRPr="00105207">
        <w:rPr>
          <w:color w:val="auto"/>
        </w:rPr>
        <w:t xml:space="preserve">are </w:t>
      </w:r>
      <w:r w:rsidR="00AB57A0" w:rsidRPr="00105207">
        <w:rPr>
          <w:color w:val="auto"/>
        </w:rPr>
        <w:t>exposed.</w:t>
      </w:r>
    </w:p>
    <w:p w14:paraId="6556E868" w14:textId="77777777" w:rsidR="00105207" w:rsidRDefault="00105207" w:rsidP="004A58E7">
      <w:pPr>
        <w:rPr>
          <w:color w:val="auto"/>
        </w:rPr>
      </w:pPr>
    </w:p>
    <w:p w14:paraId="157DC056" w14:textId="036FBA5C" w:rsidR="007E38FA" w:rsidRDefault="00105207" w:rsidP="004A58E7">
      <w:pPr>
        <w:rPr>
          <w:color w:val="auto"/>
        </w:rPr>
      </w:pPr>
      <w:r>
        <w:rPr>
          <w:color w:val="auto"/>
        </w:rPr>
        <w:t xml:space="preserve">NOTE: </w:t>
      </w:r>
      <w:r w:rsidR="00AB57A0" w:rsidRPr="0092382C">
        <w:rPr>
          <w:color w:val="auto"/>
        </w:rPr>
        <w:t xml:space="preserve">Five sets of laryngeal landmarks in the longitudinal plane </w:t>
      </w:r>
      <w:r w:rsidR="007E38FA" w:rsidRPr="0092382C">
        <w:rPr>
          <w:color w:val="auto"/>
        </w:rPr>
        <w:t>are recommended to</w:t>
      </w:r>
      <w:r w:rsidR="00CC1516" w:rsidRPr="0092382C">
        <w:rPr>
          <w:color w:val="auto"/>
        </w:rPr>
        <w:t xml:space="preserve"> track </w:t>
      </w:r>
      <w:r w:rsidR="00AB57A0" w:rsidRPr="0092382C">
        <w:rPr>
          <w:color w:val="auto"/>
        </w:rPr>
        <w:t xml:space="preserve">tissue depth progression towards the target </w:t>
      </w:r>
      <w:r w:rsidR="003E1EFB">
        <w:rPr>
          <w:color w:val="auto"/>
        </w:rPr>
        <w:t>TA muscle</w:t>
      </w:r>
      <w:r w:rsidR="00AB57A0" w:rsidRPr="0092382C">
        <w:rPr>
          <w:color w:val="auto"/>
        </w:rPr>
        <w:t xml:space="preserve">. </w:t>
      </w:r>
      <w:r w:rsidR="006B284E" w:rsidRPr="006B284E">
        <w:rPr>
          <w:b/>
          <w:color w:val="auto"/>
        </w:rPr>
        <w:t>Figure 3</w:t>
      </w:r>
      <w:r w:rsidR="001B7EF9" w:rsidRPr="0092382C">
        <w:rPr>
          <w:color w:val="auto"/>
        </w:rPr>
        <w:t xml:space="preserve"> represents the laryngeal landmarks in the longitudinal plane</w:t>
      </w:r>
      <w:r w:rsidR="00D50FE7">
        <w:rPr>
          <w:color w:val="auto"/>
        </w:rPr>
        <w:t xml:space="preserve"> </w:t>
      </w:r>
      <w:r w:rsidR="00D50FE7" w:rsidRPr="00D50FE7">
        <w:rPr>
          <w:color w:val="auto"/>
        </w:rPr>
        <w:t>at 10x magnification</w:t>
      </w:r>
      <w:r w:rsidR="001B7EF9" w:rsidRPr="0092382C">
        <w:rPr>
          <w:color w:val="auto"/>
        </w:rPr>
        <w:t>.</w:t>
      </w:r>
    </w:p>
    <w:p w14:paraId="779E9C0B" w14:textId="77777777" w:rsidR="00105207" w:rsidRPr="0092382C" w:rsidRDefault="00105207" w:rsidP="004A58E7">
      <w:pPr>
        <w:rPr>
          <w:color w:val="auto"/>
        </w:rPr>
      </w:pPr>
    </w:p>
    <w:p w14:paraId="1F7AD442" w14:textId="64446C13" w:rsidR="001D180D" w:rsidRDefault="00BE498C" w:rsidP="004A58E7">
      <w:pPr>
        <w:pStyle w:val="ListParagraph"/>
        <w:numPr>
          <w:ilvl w:val="1"/>
          <w:numId w:val="31"/>
        </w:numPr>
        <w:rPr>
          <w:color w:val="auto"/>
        </w:rPr>
      </w:pPr>
      <w:r w:rsidRPr="001D180D">
        <w:rPr>
          <w:color w:val="auto"/>
        </w:rPr>
        <w:t xml:space="preserve">Once the target </w:t>
      </w:r>
      <w:r w:rsidR="003E1EFB">
        <w:rPr>
          <w:color w:val="auto"/>
        </w:rPr>
        <w:t>TA muscle</w:t>
      </w:r>
      <w:r w:rsidRPr="001D180D">
        <w:rPr>
          <w:color w:val="auto"/>
        </w:rPr>
        <w:t xml:space="preserve"> </w:t>
      </w:r>
      <w:r w:rsidR="004B52FE" w:rsidRPr="001D180D">
        <w:rPr>
          <w:color w:val="auto"/>
        </w:rPr>
        <w:t>is</w:t>
      </w:r>
      <w:r w:rsidRPr="001D180D">
        <w:rPr>
          <w:color w:val="auto"/>
        </w:rPr>
        <w:t xml:space="preserve"> reached, collect sections on positively charged slides at </w:t>
      </w:r>
      <w:r w:rsidR="00995430" w:rsidRPr="001D180D">
        <w:rPr>
          <w:color w:val="auto"/>
        </w:rPr>
        <w:t>30</w:t>
      </w:r>
      <w:r w:rsidRPr="001D180D">
        <w:rPr>
          <w:color w:val="auto"/>
        </w:rPr>
        <w:t xml:space="preserve"> </w:t>
      </w:r>
      <w:r w:rsidR="00371D19" w:rsidRPr="001D180D">
        <w:rPr>
          <w:color w:val="auto"/>
        </w:rPr>
        <w:t>µm</w:t>
      </w:r>
      <w:r w:rsidRPr="001D180D">
        <w:rPr>
          <w:color w:val="auto"/>
        </w:rPr>
        <w:t xml:space="preserve">. </w:t>
      </w:r>
    </w:p>
    <w:p w14:paraId="2FF82CE0" w14:textId="77777777" w:rsidR="001D180D" w:rsidRDefault="001D180D" w:rsidP="004A58E7">
      <w:pPr>
        <w:pStyle w:val="ListParagraph"/>
        <w:ind w:left="0"/>
        <w:rPr>
          <w:color w:val="auto"/>
        </w:rPr>
      </w:pPr>
    </w:p>
    <w:p w14:paraId="5B763F77" w14:textId="01C6999E" w:rsidR="00D3585A" w:rsidRPr="001D180D" w:rsidRDefault="00D3585A" w:rsidP="004A58E7">
      <w:pPr>
        <w:pStyle w:val="ListParagraph"/>
        <w:numPr>
          <w:ilvl w:val="1"/>
          <w:numId w:val="31"/>
        </w:numPr>
        <w:rPr>
          <w:color w:val="auto"/>
        </w:rPr>
      </w:pPr>
      <w:r w:rsidRPr="001D180D">
        <w:rPr>
          <w:color w:val="auto"/>
        </w:rPr>
        <w:t>S</w:t>
      </w:r>
      <w:r w:rsidR="005C3A10" w:rsidRPr="001D180D">
        <w:rPr>
          <w:color w:val="auto"/>
        </w:rPr>
        <w:t>tore s</w:t>
      </w:r>
      <w:r w:rsidRPr="001D180D">
        <w:rPr>
          <w:color w:val="auto"/>
        </w:rPr>
        <w:t>ections in PBS at 4</w:t>
      </w:r>
      <w:r w:rsidR="001D180D">
        <w:rPr>
          <w:color w:val="auto"/>
        </w:rPr>
        <w:t xml:space="preserve"> °</w:t>
      </w:r>
      <w:r w:rsidR="001D180D" w:rsidRPr="00105207">
        <w:rPr>
          <w:color w:val="auto"/>
        </w:rPr>
        <w:t>C</w:t>
      </w:r>
      <w:r w:rsidR="001D180D" w:rsidRPr="001D180D">
        <w:rPr>
          <w:color w:val="auto"/>
        </w:rPr>
        <w:t xml:space="preserve"> </w:t>
      </w:r>
      <w:r w:rsidRPr="001D180D">
        <w:rPr>
          <w:color w:val="auto"/>
        </w:rPr>
        <w:t xml:space="preserve">to retain moisture until they </w:t>
      </w:r>
      <w:r w:rsidR="00E71E05">
        <w:rPr>
          <w:color w:val="auto"/>
        </w:rPr>
        <w:t>a</w:t>
      </w:r>
      <w:r w:rsidR="00732304">
        <w:rPr>
          <w:color w:val="auto"/>
        </w:rPr>
        <w:t>r</w:t>
      </w:r>
      <w:r w:rsidRPr="001D180D">
        <w:rPr>
          <w:color w:val="auto"/>
        </w:rPr>
        <w:t>e ready to be stained</w:t>
      </w:r>
      <w:r w:rsidR="005C3A10" w:rsidRPr="001D180D">
        <w:rPr>
          <w:color w:val="auto"/>
        </w:rPr>
        <w:t>.</w:t>
      </w:r>
    </w:p>
    <w:p w14:paraId="12DD22CA" w14:textId="77777777" w:rsidR="00367EDC" w:rsidRPr="0092382C" w:rsidRDefault="00367EDC" w:rsidP="004A58E7">
      <w:pPr>
        <w:pStyle w:val="NormalWeb"/>
        <w:spacing w:before="0" w:beforeAutospacing="0" w:after="0" w:afterAutospacing="0"/>
        <w:rPr>
          <w:color w:val="auto"/>
        </w:rPr>
      </w:pPr>
    </w:p>
    <w:p w14:paraId="3E79FCA8" w14:textId="44D1D631" w:rsidR="006305D7" w:rsidRPr="0092382C" w:rsidRDefault="006305D7" w:rsidP="004A58E7">
      <w:pPr>
        <w:pStyle w:val="NormalWeb"/>
        <w:spacing w:before="0" w:beforeAutospacing="0" w:after="0" w:afterAutospacing="0"/>
        <w:rPr>
          <w:b/>
          <w:color w:val="auto"/>
        </w:rPr>
      </w:pPr>
      <w:r w:rsidRPr="0092382C">
        <w:rPr>
          <w:b/>
          <w:color w:val="auto"/>
        </w:rPr>
        <w:t>REPRESENTATIVE RESULTS</w:t>
      </w:r>
      <w:r w:rsidR="00EF1462" w:rsidRPr="0092382C">
        <w:rPr>
          <w:b/>
          <w:color w:val="auto"/>
        </w:rPr>
        <w:t xml:space="preserve">: </w:t>
      </w:r>
    </w:p>
    <w:p w14:paraId="124007A3" w14:textId="43702F43" w:rsidR="001A12B1" w:rsidRPr="0092382C" w:rsidRDefault="002B675F" w:rsidP="004A58E7">
      <w:pPr>
        <w:rPr>
          <w:color w:val="auto"/>
        </w:rPr>
      </w:pPr>
      <w:r w:rsidRPr="0092382C">
        <w:rPr>
          <w:color w:val="auto"/>
        </w:rPr>
        <w:t xml:space="preserve">The </w:t>
      </w:r>
      <w:r w:rsidR="008F611C" w:rsidRPr="0092382C">
        <w:rPr>
          <w:color w:val="auto"/>
        </w:rPr>
        <w:t>representative</w:t>
      </w:r>
      <w:r w:rsidRPr="0092382C">
        <w:rPr>
          <w:color w:val="auto"/>
        </w:rPr>
        <w:t xml:space="preserve"> results</w:t>
      </w:r>
      <w:r w:rsidR="006A12F4" w:rsidRPr="0092382C">
        <w:rPr>
          <w:color w:val="auto"/>
        </w:rPr>
        <w:t xml:space="preserve"> were part of an ongoing investigation of the effects of vocal exercise on the laryngeal neuromuscular system. </w:t>
      </w:r>
      <w:r w:rsidR="001A12B1" w:rsidRPr="0092382C">
        <w:rPr>
          <w:color w:val="auto"/>
        </w:rPr>
        <w:t>Twenty-nine male Fis</w:t>
      </w:r>
      <w:r w:rsidR="00C35198">
        <w:rPr>
          <w:color w:val="auto"/>
        </w:rPr>
        <w:t>c</w:t>
      </w:r>
      <w:r w:rsidR="001A12B1" w:rsidRPr="0092382C">
        <w:rPr>
          <w:color w:val="auto"/>
        </w:rPr>
        <w:t>her 344/</w:t>
      </w:r>
      <w:r w:rsidR="00A15E39">
        <w:rPr>
          <w:color w:val="auto"/>
        </w:rPr>
        <w:t>b</w:t>
      </w:r>
      <w:r w:rsidR="001A12B1" w:rsidRPr="0092382C">
        <w:rPr>
          <w:color w:val="auto"/>
        </w:rPr>
        <w:t>rown Norway rats (12 9-month-old, 17 24-month-old) were weighed and euthanized with CO</w:t>
      </w:r>
      <w:r w:rsidR="001A12B1" w:rsidRPr="00A15E39">
        <w:rPr>
          <w:color w:val="auto"/>
          <w:vertAlign w:val="subscript"/>
        </w:rPr>
        <w:t>2</w:t>
      </w:r>
      <w:r w:rsidR="001A12B1" w:rsidRPr="0092382C">
        <w:rPr>
          <w:color w:val="auto"/>
        </w:rPr>
        <w:t xml:space="preserve"> inhalation followed by a bilateral thoracotomy. </w:t>
      </w:r>
    </w:p>
    <w:p w14:paraId="334CF9FA" w14:textId="5F000ECB" w:rsidR="006A12F4" w:rsidRPr="0092382C" w:rsidRDefault="006A12F4" w:rsidP="004A58E7">
      <w:pPr>
        <w:rPr>
          <w:color w:val="auto"/>
        </w:rPr>
      </w:pPr>
    </w:p>
    <w:p w14:paraId="275E69BF" w14:textId="1C24FBAF" w:rsidR="00AF4634" w:rsidRDefault="006A12F4" w:rsidP="004A58E7">
      <w:pPr>
        <w:rPr>
          <w:color w:val="auto"/>
        </w:rPr>
      </w:pPr>
      <w:r w:rsidRPr="0092382C">
        <w:rPr>
          <w:color w:val="auto"/>
        </w:rPr>
        <w:t xml:space="preserve">The procedures followed </w:t>
      </w:r>
      <w:r w:rsidR="00355CD8" w:rsidRPr="0092382C">
        <w:rPr>
          <w:color w:val="auto"/>
        </w:rPr>
        <w:t xml:space="preserve">the outlined protocol </w:t>
      </w:r>
      <w:r w:rsidRPr="0092382C">
        <w:rPr>
          <w:color w:val="auto"/>
        </w:rPr>
        <w:t xml:space="preserve">to </w:t>
      </w:r>
      <w:r w:rsidR="00555B42" w:rsidRPr="0092382C">
        <w:rPr>
          <w:color w:val="auto"/>
        </w:rPr>
        <w:t xml:space="preserve">label </w:t>
      </w:r>
      <w:r w:rsidR="00355CD8" w:rsidRPr="0092382C">
        <w:rPr>
          <w:color w:val="auto"/>
        </w:rPr>
        <w:t>NMJs</w:t>
      </w:r>
      <w:r w:rsidR="00553702" w:rsidRPr="0092382C">
        <w:rPr>
          <w:color w:val="auto"/>
        </w:rPr>
        <w:t xml:space="preserve"> and fiber size of the lateral and medial </w:t>
      </w:r>
      <w:r w:rsidR="003E1EFB">
        <w:rPr>
          <w:color w:val="auto"/>
        </w:rPr>
        <w:t>TA muscle</w:t>
      </w:r>
      <w:r w:rsidR="00553702" w:rsidRPr="0092382C">
        <w:rPr>
          <w:color w:val="auto"/>
        </w:rPr>
        <w:t xml:space="preserve">s. </w:t>
      </w:r>
      <w:r w:rsidR="007C0136" w:rsidRPr="0092382C">
        <w:rPr>
          <w:color w:val="auto"/>
        </w:rPr>
        <w:t xml:space="preserve">The distance between laryngeal landmarks was tracked in both longitudinal and cross-sectional planes using laryngeal muscles and surrounding cartilages to determine progression during </w:t>
      </w:r>
      <w:proofErr w:type="spellStart"/>
      <w:r w:rsidR="007C0136" w:rsidRPr="0092382C">
        <w:rPr>
          <w:color w:val="auto"/>
        </w:rPr>
        <w:t>cryosectioning</w:t>
      </w:r>
      <w:proofErr w:type="spellEnd"/>
      <w:r w:rsidR="007C0136" w:rsidRPr="0092382C">
        <w:rPr>
          <w:color w:val="auto"/>
        </w:rPr>
        <w:t xml:space="preserve"> (</w:t>
      </w:r>
      <w:r w:rsidR="00401CB5" w:rsidRPr="00401CB5">
        <w:rPr>
          <w:b/>
          <w:color w:val="auto"/>
        </w:rPr>
        <w:t>Table 1</w:t>
      </w:r>
      <w:r w:rsidR="007C0136" w:rsidRPr="0092382C">
        <w:rPr>
          <w:color w:val="auto"/>
        </w:rPr>
        <w:t xml:space="preserve">). Tracking commenced at the first appearance of the thyroid cartilage in both directional planes. </w:t>
      </w:r>
      <w:r w:rsidR="00D50FE7" w:rsidRPr="006B284E">
        <w:rPr>
          <w:b/>
          <w:color w:val="auto"/>
        </w:rPr>
        <w:t xml:space="preserve">Figure </w:t>
      </w:r>
      <w:r w:rsidR="00D50FE7">
        <w:rPr>
          <w:b/>
          <w:color w:val="auto"/>
        </w:rPr>
        <w:t>2</w:t>
      </w:r>
      <w:r w:rsidR="00D50FE7">
        <w:rPr>
          <w:color w:val="auto"/>
        </w:rPr>
        <w:t xml:space="preserve"> illustrates the appearance of laryngeal </w:t>
      </w:r>
      <w:r w:rsidR="00D50FE7">
        <w:rPr>
          <w:color w:val="auto"/>
        </w:rPr>
        <w:lastRenderedPageBreak/>
        <w:t xml:space="preserve">landmarks during cross-sectional </w:t>
      </w:r>
      <w:proofErr w:type="spellStart"/>
      <w:r w:rsidR="00D50FE7">
        <w:rPr>
          <w:color w:val="auto"/>
        </w:rPr>
        <w:t>cryosectioning</w:t>
      </w:r>
      <w:proofErr w:type="spellEnd"/>
      <w:r w:rsidR="00D50FE7">
        <w:rPr>
          <w:color w:val="auto"/>
        </w:rPr>
        <w:t xml:space="preserve"> in temporal order with the thyroid (</w:t>
      </w:r>
      <w:r w:rsidR="00D50FE7" w:rsidRPr="006B284E">
        <w:rPr>
          <w:b/>
          <w:color w:val="auto"/>
        </w:rPr>
        <w:t xml:space="preserve">Figure </w:t>
      </w:r>
      <w:r w:rsidR="00D50FE7">
        <w:rPr>
          <w:b/>
          <w:color w:val="auto"/>
        </w:rPr>
        <w:t>2</w:t>
      </w:r>
      <w:proofErr w:type="gramStart"/>
      <w:r w:rsidR="00D50FE7">
        <w:rPr>
          <w:b/>
          <w:color w:val="auto"/>
        </w:rPr>
        <w:t>a,b</w:t>
      </w:r>
      <w:proofErr w:type="gramEnd"/>
      <w:r w:rsidR="00D50FE7">
        <w:rPr>
          <w:color w:val="auto"/>
        </w:rPr>
        <w:t>) appearing prior to the medial TA muscle and to the lamina propria (</w:t>
      </w:r>
      <w:r w:rsidR="00D50FE7" w:rsidRPr="006B284E">
        <w:rPr>
          <w:b/>
          <w:color w:val="auto"/>
        </w:rPr>
        <w:t xml:space="preserve">Figure </w:t>
      </w:r>
      <w:r w:rsidR="00D50FE7">
        <w:rPr>
          <w:b/>
          <w:color w:val="auto"/>
        </w:rPr>
        <w:t>2c,d</w:t>
      </w:r>
      <w:r w:rsidR="00D50FE7">
        <w:rPr>
          <w:color w:val="auto"/>
        </w:rPr>
        <w:t>).</w:t>
      </w:r>
      <w:r w:rsidR="00D50FE7">
        <w:rPr>
          <w:color w:val="auto"/>
        </w:rPr>
        <w:t xml:space="preserve"> </w:t>
      </w:r>
      <w:r w:rsidR="006B284E" w:rsidRPr="006B284E">
        <w:rPr>
          <w:b/>
          <w:color w:val="auto"/>
        </w:rPr>
        <w:t xml:space="preserve">Figure </w:t>
      </w:r>
      <w:r w:rsidR="00D50FE7">
        <w:rPr>
          <w:b/>
          <w:color w:val="auto"/>
        </w:rPr>
        <w:t>3</w:t>
      </w:r>
      <w:r w:rsidR="00C86879">
        <w:rPr>
          <w:color w:val="auto"/>
        </w:rPr>
        <w:t xml:space="preserve"> </w:t>
      </w:r>
      <w:r w:rsidR="006D1BC4">
        <w:rPr>
          <w:color w:val="auto"/>
        </w:rPr>
        <w:t>illustrates the</w:t>
      </w:r>
      <w:r w:rsidR="008D574F">
        <w:rPr>
          <w:color w:val="auto"/>
        </w:rPr>
        <w:t xml:space="preserve"> appearance of l</w:t>
      </w:r>
      <w:r w:rsidR="005B7040">
        <w:rPr>
          <w:color w:val="auto"/>
        </w:rPr>
        <w:t xml:space="preserve">aryngeal landmarks during </w:t>
      </w:r>
      <w:r w:rsidR="00E82028">
        <w:rPr>
          <w:color w:val="auto"/>
        </w:rPr>
        <w:t xml:space="preserve">longitudinal </w:t>
      </w:r>
      <w:proofErr w:type="spellStart"/>
      <w:r w:rsidR="005B7040">
        <w:rPr>
          <w:color w:val="auto"/>
        </w:rPr>
        <w:t>cryosectioning</w:t>
      </w:r>
      <w:proofErr w:type="spellEnd"/>
      <w:r w:rsidR="00D85838">
        <w:rPr>
          <w:color w:val="auto"/>
        </w:rPr>
        <w:t xml:space="preserve"> </w:t>
      </w:r>
      <w:r w:rsidR="000E7E42">
        <w:rPr>
          <w:color w:val="auto"/>
        </w:rPr>
        <w:t>in temporal order with the alar muscle</w:t>
      </w:r>
      <w:r w:rsidR="00FA5116">
        <w:rPr>
          <w:color w:val="auto"/>
        </w:rPr>
        <w:t xml:space="preserve"> (</w:t>
      </w:r>
      <w:r w:rsidR="006B284E" w:rsidRPr="006B284E">
        <w:rPr>
          <w:b/>
          <w:color w:val="auto"/>
        </w:rPr>
        <w:t xml:space="preserve">Figure </w:t>
      </w:r>
      <w:r w:rsidR="00AC046D">
        <w:rPr>
          <w:b/>
          <w:color w:val="auto"/>
        </w:rPr>
        <w:t>3</w:t>
      </w:r>
      <w:proofErr w:type="gramStart"/>
      <w:r w:rsidR="00AC046D">
        <w:rPr>
          <w:b/>
          <w:color w:val="auto"/>
        </w:rPr>
        <w:t>a</w:t>
      </w:r>
      <w:r w:rsidR="006B284E">
        <w:rPr>
          <w:b/>
          <w:color w:val="auto"/>
        </w:rPr>
        <w:t>,b</w:t>
      </w:r>
      <w:proofErr w:type="gramEnd"/>
      <w:r w:rsidR="00FA5116">
        <w:rPr>
          <w:color w:val="auto"/>
        </w:rPr>
        <w:t>) appearing prior</w:t>
      </w:r>
      <w:r w:rsidR="000E7E42">
        <w:rPr>
          <w:color w:val="auto"/>
        </w:rPr>
        <w:t xml:space="preserve"> </w:t>
      </w:r>
      <w:r w:rsidR="00FA5116">
        <w:rPr>
          <w:color w:val="auto"/>
        </w:rPr>
        <w:t xml:space="preserve">to the medial </w:t>
      </w:r>
      <w:r w:rsidR="003E1EFB">
        <w:rPr>
          <w:color w:val="auto"/>
        </w:rPr>
        <w:t>TA muscle</w:t>
      </w:r>
      <w:r w:rsidR="00FA5116">
        <w:rPr>
          <w:color w:val="auto"/>
        </w:rPr>
        <w:t xml:space="preserve"> (</w:t>
      </w:r>
      <w:r w:rsidR="006B284E" w:rsidRPr="006B284E">
        <w:rPr>
          <w:b/>
          <w:color w:val="auto"/>
        </w:rPr>
        <w:t xml:space="preserve">Figure </w:t>
      </w:r>
      <w:r w:rsidR="00AC046D">
        <w:rPr>
          <w:b/>
          <w:color w:val="auto"/>
        </w:rPr>
        <w:t>3</w:t>
      </w:r>
      <w:r w:rsidR="006B284E">
        <w:rPr>
          <w:b/>
          <w:color w:val="auto"/>
        </w:rPr>
        <w:t>c,d</w:t>
      </w:r>
      <w:r w:rsidR="000D2B18">
        <w:rPr>
          <w:color w:val="auto"/>
        </w:rPr>
        <w:t xml:space="preserve">) </w:t>
      </w:r>
      <w:r w:rsidR="00772C53">
        <w:rPr>
          <w:color w:val="auto"/>
        </w:rPr>
        <w:t>and to the lamina propria (</w:t>
      </w:r>
      <w:r w:rsidR="006B284E" w:rsidRPr="006B284E">
        <w:rPr>
          <w:b/>
          <w:color w:val="auto"/>
        </w:rPr>
        <w:t xml:space="preserve">Figure </w:t>
      </w:r>
      <w:r w:rsidR="00AC046D">
        <w:rPr>
          <w:b/>
          <w:color w:val="auto"/>
        </w:rPr>
        <w:t>3</w:t>
      </w:r>
      <w:r w:rsidR="006B284E">
        <w:rPr>
          <w:b/>
          <w:color w:val="auto"/>
        </w:rPr>
        <w:t>e,f</w:t>
      </w:r>
      <w:r w:rsidR="00772C53">
        <w:rPr>
          <w:color w:val="auto"/>
        </w:rPr>
        <w:t>).</w:t>
      </w:r>
      <w:r w:rsidR="00290413">
        <w:rPr>
          <w:color w:val="auto"/>
        </w:rPr>
        <w:t xml:space="preserve"> </w:t>
      </w:r>
    </w:p>
    <w:p w14:paraId="70EB25A4" w14:textId="77777777" w:rsidR="00AF4634" w:rsidRDefault="00AF4634" w:rsidP="004A58E7">
      <w:pPr>
        <w:rPr>
          <w:color w:val="auto"/>
        </w:rPr>
      </w:pPr>
    </w:p>
    <w:p w14:paraId="0F4DB570" w14:textId="0C4BC3CD" w:rsidR="007C0136" w:rsidRPr="0092382C" w:rsidRDefault="007C0136" w:rsidP="004A58E7">
      <w:pPr>
        <w:rPr>
          <w:color w:val="auto"/>
        </w:rPr>
      </w:pPr>
      <w:r w:rsidRPr="0092382C">
        <w:rPr>
          <w:color w:val="auto"/>
        </w:rPr>
        <w:t xml:space="preserve">In both directional planes, distances among landmarks greatly varied for individual animals. </w:t>
      </w:r>
    </w:p>
    <w:p w14:paraId="4AD89891" w14:textId="5147BC47" w:rsidR="007C0136" w:rsidRPr="0092382C" w:rsidRDefault="007C0136" w:rsidP="004A58E7">
      <w:pPr>
        <w:rPr>
          <w:color w:val="auto"/>
        </w:rPr>
      </w:pPr>
      <w:r w:rsidRPr="0092382C">
        <w:rPr>
          <w:color w:val="auto"/>
        </w:rPr>
        <w:t>Weight and laryngeal landmark appearances had weak to moderate correlations for young rats and weak correlations for aged rats (</w:t>
      </w:r>
      <w:r w:rsidR="00401CB5" w:rsidRPr="00401CB5">
        <w:rPr>
          <w:b/>
          <w:color w:val="auto"/>
        </w:rPr>
        <w:t>Table 2</w:t>
      </w:r>
      <w:r w:rsidRPr="0092382C">
        <w:rPr>
          <w:color w:val="auto"/>
        </w:rPr>
        <w:t xml:space="preserve"> and </w:t>
      </w:r>
      <w:r w:rsidRPr="005B5C98">
        <w:rPr>
          <w:b/>
          <w:bCs w:val="0"/>
          <w:color w:val="auto"/>
        </w:rPr>
        <w:t>Table 3</w:t>
      </w:r>
      <w:r w:rsidRPr="0092382C">
        <w:rPr>
          <w:color w:val="auto"/>
        </w:rPr>
        <w:t>). Distances among landmarks within each plane were moderately to strongly correlated for both age groups, but weakly correlated between the two dissection planes. Therefore, variability in landmark appearance could not be accounted for by weight or individual variations in laryngeal size.</w:t>
      </w:r>
    </w:p>
    <w:p w14:paraId="7F5815FC" w14:textId="3133E33C" w:rsidR="004A71E4" w:rsidRPr="0092382C" w:rsidRDefault="004A71E4" w:rsidP="004A58E7">
      <w:pPr>
        <w:rPr>
          <w:color w:val="auto"/>
        </w:rPr>
      </w:pPr>
    </w:p>
    <w:p w14:paraId="069257D4" w14:textId="355F0487" w:rsidR="007A4DD6" w:rsidRPr="0092382C" w:rsidRDefault="00B32616" w:rsidP="004A58E7">
      <w:pPr>
        <w:rPr>
          <w:color w:val="auto"/>
        </w:rPr>
      </w:pPr>
      <w:r w:rsidRPr="0092382C">
        <w:rPr>
          <w:b/>
          <w:color w:val="auto"/>
        </w:rPr>
        <w:t xml:space="preserve">FIGURE </w:t>
      </w:r>
      <w:r w:rsidR="0013621E" w:rsidRPr="0092382C">
        <w:rPr>
          <w:b/>
          <w:color w:val="auto"/>
        </w:rPr>
        <w:t xml:space="preserve">AND </w:t>
      </w:r>
      <w:bookmarkStart w:id="0" w:name="_GoBack"/>
      <w:r w:rsidR="0013621E" w:rsidRPr="0092382C">
        <w:rPr>
          <w:b/>
          <w:color w:val="auto"/>
        </w:rPr>
        <w:t>TABLE</w:t>
      </w:r>
      <w:bookmarkEnd w:id="0"/>
      <w:r w:rsidR="0013621E" w:rsidRPr="0092382C">
        <w:rPr>
          <w:b/>
          <w:color w:val="auto"/>
        </w:rPr>
        <w:t xml:space="preserve"> </w:t>
      </w:r>
      <w:r w:rsidRPr="0092382C">
        <w:rPr>
          <w:b/>
          <w:color w:val="auto"/>
        </w:rPr>
        <w:t>LEGENDS:</w:t>
      </w:r>
      <w:r w:rsidRPr="0092382C">
        <w:rPr>
          <w:color w:val="auto"/>
        </w:rPr>
        <w:t xml:space="preserve"> </w:t>
      </w:r>
    </w:p>
    <w:p w14:paraId="00A88EBB" w14:textId="568ED859" w:rsidR="00D43C51" w:rsidRPr="0092382C" w:rsidRDefault="00D43C51" w:rsidP="004A58E7">
      <w:pPr>
        <w:rPr>
          <w:color w:val="auto"/>
        </w:rPr>
      </w:pPr>
      <w:r w:rsidRPr="00FF2C38">
        <w:rPr>
          <w:b/>
          <w:bCs w:val="0"/>
          <w:color w:val="auto"/>
        </w:rPr>
        <w:t>Figure 1</w:t>
      </w:r>
      <w:r w:rsidR="00FF2C38" w:rsidRPr="00FF2C38">
        <w:rPr>
          <w:b/>
          <w:bCs w:val="0"/>
          <w:color w:val="auto"/>
        </w:rPr>
        <w:t>:</w:t>
      </w:r>
      <w:r w:rsidRPr="00FF2C38">
        <w:rPr>
          <w:b/>
          <w:bCs w:val="0"/>
          <w:color w:val="auto"/>
        </w:rPr>
        <w:t xml:space="preserve"> A rat larynx dorsally bisected between the arytenoid cartilages (</w:t>
      </w:r>
      <w:proofErr w:type="spellStart"/>
      <w:r w:rsidRPr="00FF2C38">
        <w:rPr>
          <w:b/>
          <w:bCs w:val="0"/>
          <w:color w:val="auto"/>
        </w:rPr>
        <w:t>ArC</w:t>
      </w:r>
      <w:proofErr w:type="spellEnd"/>
      <w:r w:rsidRPr="00FF2C38">
        <w:rPr>
          <w:b/>
          <w:bCs w:val="0"/>
          <w:color w:val="auto"/>
        </w:rPr>
        <w:t>).</w:t>
      </w:r>
      <w:r w:rsidRPr="0092382C">
        <w:rPr>
          <w:color w:val="auto"/>
        </w:rPr>
        <w:t xml:space="preserve"> The right side of the hemi-larynx is annotated with landmarks in the longitudinal plane (LZ1-LZ5) corresponding to the five longitudinal landmarks in </w:t>
      </w:r>
      <w:r w:rsidR="00401CB5" w:rsidRPr="00401CB5">
        <w:rPr>
          <w:b/>
          <w:color w:val="auto"/>
        </w:rPr>
        <w:t>Table 1</w:t>
      </w:r>
      <w:r w:rsidRPr="0092382C">
        <w:rPr>
          <w:color w:val="auto"/>
        </w:rPr>
        <w:t>. The left side of the hemi-larynx is annotated with landmark</w:t>
      </w:r>
      <w:r w:rsidR="0096206F">
        <w:rPr>
          <w:color w:val="auto"/>
        </w:rPr>
        <w:t>s</w:t>
      </w:r>
      <w:r w:rsidRPr="0092382C">
        <w:rPr>
          <w:color w:val="auto"/>
        </w:rPr>
        <w:t xml:space="preserve"> in the cross-sectional plane (CZ1 and CZ2) that correspond to the beginning of the lateral </w:t>
      </w:r>
      <w:r w:rsidR="003E1EFB">
        <w:rPr>
          <w:color w:val="auto"/>
        </w:rPr>
        <w:t>TA muscle</w:t>
      </w:r>
      <w:r w:rsidRPr="0092382C">
        <w:rPr>
          <w:color w:val="auto"/>
        </w:rPr>
        <w:t xml:space="preserve"> and full cross-section of the vocal fold respectively. VF = vocal fold, </w:t>
      </w:r>
      <w:proofErr w:type="spellStart"/>
      <w:r w:rsidRPr="0092382C">
        <w:rPr>
          <w:color w:val="auto"/>
        </w:rPr>
        <w:t>CrC</w:t>
      </w:r>
      <w:proofErr w:type="spellEnd"/>
      <w:r w:rsidRPr="0092382C">
        <w:rPr>
          <w:color w:val="auto"/>
        </w:rPr>
        <w:t xml:space="preserve"> = cricoid cartilage, </w:t>
      </w:r>
      <w:proofErr w:type="spellStart"/>
      <w:r w:rsidRPr="0092382C">
        <w:rPr>
          <w:color w:val="auto"/>
        </w:rPr>
        <w:t>AlC</w:t>
      </w:r>
      <w:proofErr w:type="spellEnd"/>
      <w:r w:rsidRPr="0092382C">
        <w:rPr>
          <w:color w:val="auto"/>
        </w:rPr>
        <w:t xml:space="preserve"> = alar cartilage, </w:t>
      </w:r>
      <w:r w:rsidR="006500C9">
        <w:rPr>
          <w:color w:val="auto"/>
        </w:rPr>
        <w:t xml:space="preserve">and </w:t>
      </w:r>
      <w:r w:rsidRPr="0092382C">
        <w:rPr>
          <w:color w:val="auto"/>
        </w:rPr>
        <w:t>T1 = first tracheal ring</w:t>
      </w:r>
      <w:r w:rsidR="00FF2C38">
        <w:rPr>
          <w:color w:val="auto"/>
        </w:rPr>
        <w:t>.</w:t>
      </w:r>
    </w:p>
    <w:p w14:paraId="7DF1452F" w14:textId="77777777" w:rsidR="00D43C51" w:rsidRPr="0092382C" w:rsidRDefault="00D43C51" w:rsidP="004A58E7">
      <w:pPr>
        <w:rPr>
          <w:color w:val="auto"/>
        </w:rPr>
      </w:pPr>
    </w:p>
    <w:p w14:paraId="3A9958BE" w14:textId="27A9E1E4" w:rsidR="004B17FD" w:rsidRPr="0092382C" w:rsidRDefault="004B17FD" w:rsidP="004A58E7">
      <w:pPr>
        <w:rPr>
          <w:color w:val="auto"/>
        </w:rPr>
      </w:pPr>
      <w:r w:rsidRPr="00567F19">
        <w:rPr>
          <w:b/>
          <w:color w:val="auto"/>
        </w:rPr>
        <w:t xml:space="preserve">Figure </w:t>
      </w:r>
      <w:r>
        <w:rPr>
          <w:b/>
          <w:color w:val="auto"/>
        </w:rPr>
        <w:t>2</w:t>
      </w:r>
      <w:r w:rsidRPr="00567F19">
        <w:rPr>
          <w:b/>
          <w:color w:val="auto"/>
        </w:rPr>
        <w:t>: T</w:t>
      </w:r>
      <w:r w:rsidR="00E67BE6">
        <w:rPr>
          <w:b/>
          <w:color w:val="auto"/>
        </w:rPr>
        <w:t>wo</w:t>
      </w:r>
      <w:r w:rsidRPr="00567F19">
        <w:rPr>
          <w:b/>
          <w:color w:val="auto"/>
        </w:rPr>
        <w:t xml:space="preserve"> cross-sections imaged at 10x magnification in brightfield (right) and in the fluorescent 488 channel (left) following immunostaining for laminin to outline muscle fibers.</w:t>
      </w:r>
      <w:r w:rsidRPr="0092382C">
        <w:rPr>
          <w:color w:val="auto"/>
        </w:rPr>
        <w:t xml:space="preserve"> The sections (from top to bottom) show the progression during </w:t>
      </w:r>
      <w:proofErr w:type="spellStart"/>
      <w:r w:rsidRPr="0092382C">
        <w:rPr>
          <w:color w:val="auto"/>
        </w:rPr>
        <w:t>cryosectioning</w:t>
      </w:r>
      <w:proofErr w:type="spellEnd"/>
      <w:r w:rsidRPr="0092382C">
        <w:rPr>
          <w:color w:val="auto"/>
        </w:rPr>
        <w:t xml:space="preserve"> </w:t>
      </w:r>
      <w:r>
        <w:rPr>
          <w:color w:val="auto"/>
        </w:rPr>
        <w:t>in temporal order with the thyroid (</w:t>
      </w:r>
      <w:proofErr w:type="spellStart"/>
      <w:proofErr w:type="gramStart"/>
      <w:r>
        <w:rPr>
          <w:b/>
          <w:color w:val="auto"/>
        </w:rPr>
        <w:t>a,b</w:t>
      </w:r>
      <w:proofErr w:type="spellEnd"/>
      <w:proofErr w:type="gramEnd"/>
      <w:r>
        <w:rPr>
          <w:color w:val="auto"/>
        </w:rPr>
        <w:t>) appearing prior to the medial TA muscle and to the lamina propria</w:t>
      </w:r>
      <w:r w:rsidRPr="00C31805">
        <w:rPr>
          <w:color w:val="auto"/>
        </w:rPr>
        <w:t xml:space="preserve"> </w:t>
      </w:r>
      <w:r w:rsidRPr="0092382C">
        <w:rPr>
          <w:color w:val="auto"/>
        </w:rPr>
        <w:t>of the vocal fold</w:t>
      </w:r>
      <w:r w:rsidR="005D4EF2">
        <w:rPr>
          <w:color w:val="auto"/>
        </w:rPr>
        <w:t xml:space="preserve"> </w:t>
      </w:r>
      <w:r w:rsidR="009D5C09">
        <w:rPr>
          <w:color w:val="auto"/>
        </w:rPr>
        <w:t>(</w:t>
      </w:r>
      <w:proofErr w:type="spellStart"/>
      <w:r w:rsidR="009D5C09">
        <w:rPr>
          <w:b/>
          <w:color w:val="auto"/>
        </w:rPr>
        <w:t>c,d</w:t>
      </w:r>
      <w:proofErr w:type="spellEnd"/>
      <w:r w:rsidR="009D5C09">
        <w:rPr>
          <w:color w:val="auto"/>
        </w:rPr>
        <w:t>)</w:t>
      </w:r>
      <w:r w:rsidRPr="0092382C">
        <w:rPr>
          <w:color w:val="auto"/>
        </w:rPr>
        <w:t xml:space="preserve">. </w:t>
      </w:r>
      <w:proofErr w:type="spellStart"/>
      <w:r w:rsidRPr="0092382C">
        <w:rPr>
          <w:color w:val="auto"/>
        </w:rPr>
        <w:t>ThC</w:t>
      </w:r>
      <w:proofErr w:type="spellEnd"/>
      <w:r w:rsidRPr="0092382C">
        <w:rPr>
          <w:color w:val="auto"/>
        </w:rPr>
        <w:t xml:space="preserve"> = thyroid cartilage, LTA = lateral thyroarytenoid, and MTA = medial thyroarytenoid.</w:t>
      </w:r>
    </w:p>
    <w:p w14:paraId="479723E5" w14:textId="77777777" w:rsidR="004B17FD" w:rsidRDefault="004B17FD" w:rsidP="004A58E7">
      <w:pPr>
        <w:rPr>
          <w:b/>
          <w:color w:val="auto"/>
        </w:rPr>
      </w:pPr>
    </w:p>
    <w:p w14:paraId="5D784465" w14:textId="24A646BA" w:rsidR="00D43C51" w:rsidRPr="0092382C" w:rsidRDefault="006B284E" w:rsidP="004A58E7">
      <w:pPr>
        <w:rPr>
          <w:color w:val="auto"/>
        </w:rPr>
      </w:pPr>
      <w:r w:rsidRPr="006500C9">
        <w:rPr>
          <w:b/>
          <w:color w:val="auto"/>
        </w:rPr>
        <w:t xml:space="preserve">Figure </w:t>
      </w:r>
      <w:r w:rsidR="004B17FD">
        <w:rPr>
          <w:b/>
          <w:color w:val="auto"/>
        </w:rPr>
        <w:t>3</w:t>
      </w:r>
      <w:r w:rsidR="006500C9" w:rsidRPr="006500C9">
        <w:rPr>
          <w:b/>
          <w:color w:val="auto"/>
        </w:rPr>
        <w:t>:</w:t>
      </w:r>
      <w:r w:rsidR="00D43C51" w:rsidRPr="006500C9">
        <w:rPr>
          <w:b/>
          <w:color w:val="auto"/>
        </w:rPr>
        <w:t xml:space="preserve"> Three longitudinal sections imaged at 10x magnification in brightfield (right) and in the fluorescent 488 channel (left) following immunostaining for neuromuscular junctions.</w:t>
      </w:r>
      <w:r w:rsidR="00D43C51" w:rsidRPr="0092382C">
        <w:rPr>
          <w:color w:val="auto"/>
        </w:rPr>
        <w:t xml:space="preserve"> The sections </w:t>
      </w:r>
      <w:r w:rsidR="00567F19" w:rsidRPr="0092382C">
        <w:rPr>
          <w:color w:val="auto"/>
        </w:rPr>
        <w:t xml:space="preserve">(from top to bottom) </w:t>
      </w:r>
      <w:r w:rsidR="00D43C51" w:rsidRPr="0092382C">
        <w:rPr>
          <w:color w:val="auto"/>
        </w:rPr>
        <w:t xml:space="preserve">show the progression during </w:t>
      </w:r>
      <w:proofErr w:type="spellStart"/>
      <w:r w:rsidR="00D43C51" w:rsidRPr="0092382C">
        <w:rPr>
          <w:color w:val="auto"/>
        </w:rPr>
        <w:t>cryosectioning</w:t>
      </w:r>
      <w:proofErr w:type="spellEnd"/>
      <w:r w:rsidR="00D43C51" w:rsidRPr="0092382C">
        <w:rPr>
          <w:color w:val="auto"/>
        </w:rPr>
        <w:t xml:space="preserve"> </w:t>
      </w:r>
      <w:r w:rsidR="009574AF">
        <w:rPr>
          <w:color w:val="auto"/>
        </w:rPr>
        <w:t>in temporal order with the alar muscle (</w:t>
      </w:r>
      <w:proofErr w:type="spellStart"/>
      <w:r w:rsidR="009574AF">
        <w:rPr>
          <w:b/>
          <w:color w:val="auto"/>
        </w:rPr>
        <w:t>a,b</w:t>
      </w:r>
      <w:proofErr w:type="spellEnd"/>
      <w:r w:rsidR="009574AF">
        <w:rPr>
          <w:color w:val="auto"/>
        </w:rPr>
        <w:t xml:space="preserve">) appearing prior to the medial </w:t>
      </w:r>
      <w:r w:rsidR="003E1EFB">
        <w:rPr>
          <w:color w:val="auto"/>
        </w:rPr>
        <w:t>TA muscle</w:t>
      </w:r>
      <w:r w:rsidR="009574AF">
        <w:rPr>
          <w:color w:val="auto"/>
        </w:rPr>
        <w:t xml:space="preserve"> (</w:t>
      </w:r>
      <w:proofErr w:type="spellStart"/>
      <w:r w:rsidR="009574AF">
        <w:rPr>
          <w:b/>
          <w:color w:val="auto"/>
        </w:rPr>
        <w:t>c,d</w:t>
      </w:r>
      <w:proofErr w:type="spellEnd"/>
      <w:r w:rsidR="009574AF">
        <w:rPr>
          <w:color w:val="auto"/>
        </w:rPr>
        <w:t>) and to the lamina propria (</w:t>
      </w:r>
      <w:proofErr w:type="spellStart"/>
      <w:r w:rsidR="009574AF">
        <w:rPr>
          <w:b/>
          <w:color w:val="auto"/>
        </w:rPr>
        <w:t>e,f</w:t>
      </w:r>
      <w:proofErr w:type="spellEnd"/>
      <w:r w:rsidR="009574AF">
        <w:rPr>
          <w:color w:val="auto"/>
        </w:rPr>
        <w:t>)</w:t>
      </w:r>
      <w:r w:rsidR="00D43C51" w:rsidRPr="0092382C">
        <w:rPr>
          <w:color w:val="auto"/>
        </w:rPr>
        <w:t xml:space="preserve"> of the vocal fold. </w:t>
      </w:r>
      <w:proofErr w:type="spellStart"/>
      <w:r w:rsidR="00D43C51" w:rsidRPr="0092382C">
        <w:rPr>
          <w:color w:val="auto"/>
        </w:rPr>
        <w:t>AlC</w:t>
      </w:r>
      <w:proofErr w:type="spellEnd"/>
      <w:r w:rsidR="00D43C51" w:rsidRPr="0092382C">
        <w:rPr>
          <w:color w:val="auto"/>
        </w:rPr>
        <w:t xml:space="preserve"> = alar cartilage, </w:t>
      </w:r>
      <w:proofErr w:type="spellStart"/>
      <w:r w:rsidR="00D43C51" w:rsidRPr="0092382C">
        <w:rPr>
          <w:color w:val="auto"/>
        </w:rPr>
        <w:t>ThC</w:t>
      </w:r>
      <w:proofErr w:type="spellEnd"/>
      <w:r w:rsidR="00D43C51" w:rsidRPr="0092382C">
        <w:rPr>
          <w:color w:val="auto"/>
        </w:rPr>
        <w:t xml:space="preserve"> = thyroid cartilage, </w:t>
      </w:r>
      <w:proofErr w:type="spellStart"/>
      <w:r w:rsidR="00D43C51" w:rsidRPr="0092382C">
        <w:rPr>
          <w:color w:val="auto"/>
        </w:rPr>
        <w:t>ArC</w:t>
      </w:r>
      <w:proofErr w:type="spellEnd"/>
      <w:r w:rsidR="00D43C51" w:rsidRPr="0092382C">
        <w:rPr>
          <w:color w:val="auto"/>
        </w:rPr>
        <w:t xml:space="preserve"> </w:t>
      </w:r>
      <w:r w:rsidR="006500C9">
        <w:rPr>
          <w:color w:val="auto"/>
        </w:rPr>
        <w:t>=</w:t>
      </w:r>
      <w:r w:rsidR="00D43C51" w:rsidRPr="0092382C">
        <w:rPr>
          <w:color w:val="auto"/>
        </w:rPr>
        <w:t xml:space="preserve"> arytenoid cartilage, LTA = lateral thyroarytenoid, MTA = medial thyroarytenoid, and SCA = superior cricoarytenoid. </w:t>
      </w:r>
    </w:p>
    <w:p w14:paraId="6DEC0136" w14:textId="6424B1B4" w:rsidR="005C3A10" w:rsidRPr="0092382C" w:rsidRDefault="005C3A10" w:rsidP="004A58E7">
      <w:pPr>
        <w:rPr>
          <w:color w:val="auto"/>
        </w:rPr>
      </w:pPr>
    </w:p>
    <w:p w14:paraId="4078EAE0" w14:textId="070EF082" w:rsidR="005B5C98" w:rsidRPr="001449AF" w:rsidRDefault="00401CB5" w:rsidP="004A58E7">
      <w:pPr>
        <w:rPr>
          <w:b/>
          <w:bCs w:val="0"/>
          <w:color w:val="auto"/>
        </w:rPr>
      </w:pPr>
      <w:r w:rsidRPr="00401CB5">
        <w:rPr>
          <w:b/>
          <w:color w:val="auto"/>
        </w:rPr>
        <w:t>Table 1</w:t>
      </w:r>
      <w:r w:rsidR="001A6E62" w:rsidRPr="001449AF">
        <w:rPr>
          <w:b/>
          <w:bCs w:val="0"/>
          <w:color w:val="auto"/>
        </w:rPr>
        <w:t>:</w:t>
      </w:r>
      <w:r w:rsidR="005B5C98" w:rsidRPr="001449AF">
        <w:rPr>
          <w:b/>
          <w:bCs w:val="0"/>
          <w:color w:val="auto"/>
        </w:rPr>
        <w:t xml:space="preserve"> Distances in µm from the first appearance of the thyroid cartilage to each laryngeal landmark during </w:t>
      </w:r>
      <w:proofErr w:type="spellStart"/>
      <w:r w:rsidR="005B5C98" w:rsidRPr="001449AF">
        <w:rPr>
          <w:b/>
          <w:bCs w:val="0"/>
          <w:color w:val="auto"/>
        </w:rPr>
        <w:t>cryosectioning</w:t>
      </w:r>
      <w:proofErr w:type="spellEnd"/>
      <w:r w:rsidR="005B5C98" w:rsidRPr="001449AF">
        <w:rPr>
          <w:b/>
          <w:bCs w:val="0"/>
          <w:color w:val="auto"/>
        </w:rPr>
        <w:t xml:space="preserve"> (n</w:t>
      </w:r>
      <w:r w:rsidR="001A6E62" w:rsidRPr="001449AF">
        <w:rPr>
          <w:b/>
          <w:bCs w:val="0"/>
          <w:color w:val="auto"/>
        </w:rPr>
        <w:t xml:space="preserve"> </w:t>
      </w:r>
      <w:r w:rsidR="005B5C98" w:rsidRPr="001449AF">
        <w:rPr>
          <w:b/>
          <w:bCs w:val="0"/>
          <w:color w:val="auto"/>
        </w:rPr>
        <w:t>=</w:t>
      </w:r>
      <w:r w:rsidR="001A6E62" w:rsidRPr="001449AF">
        <w:rPr>
          <w:b/>
          <w:bCs w:val="0"/>
          <w:color w:val="auto"/>
        </w:rPr>
        <w:t xml:space="preserve"> </w:t>
      </w:r>
      <w:r w:rsidR="005B5C98" w:rsidRPr="001449AF">
        <w:rPr>
          <w:b/>
          <w:bCs w:val="0"/>
          <w:color w:val="auto"/>
        </w:rPr>
        <w:t>29)</w:t>
      </w:r>
      <w:r w:rsidR="001A6E62" w:rsidRPr="001449AF">
        <w:rPr>
          <w:b/>
          <w:bCs w:val="0"/>
          <w:color w:val="auto"/>
        </w:rPr>
        <w:t>.</w:t>
      </w:r>
    </w:p>
    <w:p w14:paraId="79D76831" w14:textId="77777777" w:rsidR="005B5C98" w:rsidRDefault="005B5C98" w:rsidP="004A58E7">
      <w:pPr>
        <w:rPr>
          <w:color w:val="auto"/>
        </w:rPr>
      </w:pPr>
    </w:p>
    <w:p w14:paraId="57C51151" w14:textId="7D035EDF" w:rsidR="005B5C98" w:rsidRDefault="00401CB5" w:rsidP="004A58E7">
      <w:pPr>
        <w:rPr>
          <w:color w:val="auto"/>
        </w:rPr>
      </w:pPr>
      <w:r w:rsidRPr="00401CB5">
        <w:rPr>
          <w:b/>
          <w:color w:val="auto"/>
        </w:rPr>
        <w:t>Table 2</w:t>
      </w:r>
      <w:r w:rsidR="001A6E62" w:rsidRPr="001449AF">
        <w:rPr>
          <w:b/>
          <w:bCs w:val="0"/>
          <w:color w:val="auto"/>
        </w:rPr>
        <w:t>:</w:t>
      </w:r>
      <w:r w:rsidR="005B5C98" w:rsidRPr="001449AF">
        <w:rPr>
          <w:b/>
          <w:bCs w:val="0"/>
          <w:color w:val="auto"/>
        </w:rPr>
        <w:t xml:space="preserve"> Results of Pearson correlation between weight and the depth of laryngeal landmarks in the cross-sectional (CSA) and longitudinal planes for young male rats.</w:t>
      </w:r>
      <w:r w:rsidR="005B5C98" w:rsidRPr="003D759C">
        <w:rPr>
          <w:color w:val="auto"/>
        </w:rPr>
        <w:t xml:space="preserve"> LTA = lateral thyroarytenoid, MTA = medial thyroarytenoid, SCA = superior cricoarytenoid, and LP = lamina propria.</w:t>
      </w:r>
    </w:p>
    <w:p w14:paraId="3E363175" w14:textId="77777777" w:rsidR="005B5C98" w:rsidRDefault="005B5C98" w:rsidP="004A58E7">
      <w:pPr>
        <w:rPr>
          <w:color w:val="auto"/>
        </w:rPr>
      </w:pPr>
    </w:p>
    <w:p w14:paraId="401437F6" w14:textId="10BB2A81" w:rsidR="005B5C98" w:rsidRDefault="005B5C98" w:rsidP="004A58E7">
      <w:pPr>
        <w:rPr>
          <w:color w:val="auto"/>
        </w:rPr>
      </w:pPr>
      <w:r w:rsidRPr="006E5B85">
        <w:rPr>
          <w:b/>
          <w:bCs w:val="0"/>
          <w:color w:val="auto"/>
        </w:rPr>
        <w:t>Table 3</w:t>
      </w:r>
      <w:r w:rsidR="006E5B85" w:rsidRPr="006E5B85">
        <w:rPr>
          <w:b/>
          <w:bCs w:val="0"/>
          <w:color w:val="auto"/>
        </w:rPr>
        <w:t>:</w:t>
      </w:r>
      <w:r w:rsidRPr="006E5B85">
        <w:rPr>
          <w:b/>
          <w:bCs w:val="0"/>
          <w:color w:val="auto"/>
        </w:rPr>
        <w:t xml:space="preserve"> Results of Pearson correlation between weight and the depth of laryngeal landmarks </w:t>
      </w:r>
      <w:r w:rsidRPr="006E5B85">
        <w:rPr>
          <w:b/>
          <w:bCs w:val="0"/>
          <w:color w:val="auto"/>
        </w:rPr>
        <w:lastRenderedPageBreak/>
        <w:t>in the cross-sectional (CSA) and longitudinal planes for old male rats.</w:t>
      </w:r>
      <w:r w:rsidRPr="0087376E">
        <w:rPr>
          <w:color w:val="auto"/>
        </w:rPr>
        <w:t xml:space="preserve"> LTA = lateral thyroarytenoid, MTA = medial thyroarytenoid, SCA = superior cricoarytenoid, and LP = lamina propria.</w:t>
      </w:r>
    </w:p>
    <w:p w14:paraId="6EC2258C" w14:textId="77777777" w:rsidR="005C3A10" w:rsidRPr="0092382C" w:rsidRDefault="005C3A10" w:rsidP="004A58E7">
      <w:pPr>
        <w:rPr>
          <w:color w:val="auto"/>
        </w:rPr>
      </w:pPr>
    </w:p>
    <w:p w14:paraId="53E8DE2D" w14:textId="7D54230D" w:rsidR="007A4DD6" w:rsidRPr="0092382C" w:rsidRDefault="006305D7" w:rsidP="004A58E7">
      <w:pPr>
        <w:rPr>
          <w:b/>
          <w:color w:val="auto"/>
        </w:rPr>
      </w:pPr>
      <w:r w:rsidRPr="0092382C">
        <w:rPr>
          <w:b/>
          <w:color w:val="auto"/>
        </w:rPr>
        <w:t xml:space="preserve">DISCUSSION: </w:t>
      </w:r>
    </w:p>
    <w:p w14:paraId="6CBDF537" w14:textId="5035A19F" w:rsidR="007A6D47" w:rsidRPr="0092382C" w:rsidRDefault="007A6D47" w:rsidP="004A58E7">
      <w:pPr>
        <w:rPr>
          <w:color w:val="auto"/>
        </w:rPr>
      </w:pPr>
      <w:r w:rsidRPr="0092382C">
        <w:rPr>
          <w:color w:val="auto"/>
        </w:rPr>
        <w:t xml:space="preserve">Preparing rat vocal folds for neuromuscular analysis can present with various challenges. Not only are laryngeal muscles small and surrounded by cartilage, thereby making it difficult to directly extract target muscle, high variability </w:t>
      </w:r>
      <w:r w:rsidR="00401CB5">
        <w:rPr>
          <w:color w:val="auto"/>
        </w:rPr>
        <w:t xml:space="preserve">was also found </w:t>
      </w:r>
      <w:r w:rsidRPr="0092382C">
        <w:rPr>
          <w:color w:val="auto"/>
        </w:rPr>
        <w:t xml:space="preserve">between animals in the depth of laryngeal anatomical landmarks. </w:t>
      </w:r>
      <w:r w:rsidR="00DD6074">
        <w:t>For muscle the cross-section</w:t>
      </w:r>
      <w:r w:rsidR="004E4175">
        <w:t xml:space="preserve"> plane</w:t>
      </w:r>
      <w:r w:rsidR="00DD6074">
        <w:t xml:space="preserve"> protocol,</w:t>
      </w:r>
      <w:r w:rsidRPr="0092382C">
        <w:rPr>
          <w:color w:val="auto"/>
        </w:rPr>
        <w:t xml:space="preserve"> complete vocal fold sections appeared between 21</w:t>
      </w:r>
      <w:r w:rsidR="00401CB5">
        <w:rPr>
          <w:color w:val="auto"/>
        </w:rPr>
        <w:t>−</w:t>
      </w:r>
      <w:r w:rsidRPr="0092382C">
        <w:rPr>
          <w:color w:val="auto"/>
        </w:rPr>
        <w:t xml:space="preserve">85 sections (10 </w:t>
      </w:r>
      <w:r w:rsidR="00371D19">
        <w:rPr>
          <w:color w:val="auto"/>
        </w:rPr>
        <w:t>µm</w:t>
      </w:r>
      <w:r w:rsidRPr="0092382C">
        <w:rPr>
          <w:color w:val="auto"/>
        </w:rPr>
        <w:t xml:space="preserve"> per section) after the initial appearance of the ventral thyroid cartilage, which is quite a bit fewer than the 63</w:t>
      </w:r>
      <w:r w:rsidR="00401CB5">
        <w:rPr>
          <w:color w:val="auto"/>
        </w:rPr>
        <w:t>−</w:t>
      </w:r>
      <w:r w:rsidRPr="0092382C">
        <w:rPr>
          <w:color w:val="auto"/>
        </w:rPr>
        <w:t xml:space="preserve">126 sections (35 </w:t>
      </w:r>
      <w:r w:rsidR="00371D19">
        <w:rPr>
          <w:color w:val="auto"/>
        </w:rPr>
        <w:t>µm</w:t>
      </w:r>
      <w:r w:rsidRPr="0092382C">
        <w:rPr>
          <w:color w:val="auto"/>
        </w:rPr>
        <w:t xml:space="preserve"> per section) in the longitudinal plane for NMJ analysis protocols (</w:t>
      </w:r>
      <w:r w:rsidR="00401CB5" w:rsidRPr="00401CB5">
        <w:rPr>
          <w:b/>
          <w:color w:val="auto"/>
        </w:rPr>
        <w:t>Table 1</w:t>
      </w:r>
      <w:r w:rsidRPr="0092382C">
        <w:rPr>
          <w:color w:val="auto"/>
        </w:rPr>
        <w:t xml:space="preserve">). </w:t>
      </w:r>
    </w:p>
    <w:p w14:paraId="37A5CBFB" w14:textId="77777777" w:rsidR="00F8154F" w:rsidRPr="0092382C" w:rsidRDefault="00F8154F" w:rsidP="004A58E7">
      <w:pPr>
        <w:rPr>
          <w:color w:val="auto"/>
        </w:rPr>
      </w:pPr>
    </w:p>
    <w:p w14:paraId="4E752256" w14:textId="3DE6B9C8" w:rsidR="007A6D47" w:rsidRPr="0092382C" w:rsidRDefault="007A6D47" w:rsidP="004A58E7">
      <w:pPr>
        <w:rPr>
          <w:color w:val="auto"/>
        </w:rPr>
      </w:pPr>
      <w:r w:rsidRPr="0092382C">
        <w:rPr>
          <w:color w:val="auto"/>
        </w:rPr>
        <w:t xml:space="preserve">Variability was noted in distances between laryngeal landmarks despite the uniform embedding, orienting, and sectioning of tissues for each type of protocol. Furthermore, differences in body weight did not account for variability in the wide ranges of tissue depth from one set of laryngeal landmarks to the next. This variability in distance between laryngeal landmarks may be due to individual differences in laryngeal anatomy across animals, small differences in orientation of larynges in the cryomold within </w:t>
      </w:r>
      <w:r w:rsidR="0096206F">
        <w:rPr>
          <w:color w:val="auto"/>
        </w:rPr>
        <w:t xml:space="preserve">the </w:t>
      </w:r>
      <w:r w:rsidRPr="0092382C">
        <w:rPr>
          <w:color w:val="auto"/>
        </w:rPr>
        <w:t xml:space="preserve">OCT compound at the time of dissection, or how the specimens were placed on the specimen disk within the cryostat when sectioning (i.e., the amount of OCT compound placed on the specimen disk prior to mounting or slight differences in angle of placement). </w:t>
      </w:r>
    </w:p>
    <w:p w14:paraId="5484E024" w14:textId="77777777" w:rsidR="00F8154F" w:rsidRPr="0092382C" w:rsidRDefault="00F8154F" w:rsidP="004A58E7">
      <w:pPr>
        <w:rPr>
          <w:color w:val="auto"/>
        </w:rPr>
      </w:pPr>
    </w:p>
    <w:p w14:paraId="7EB311AF" w14:textId="7508251E" w:rsidR="007A6D47" w:rsidRPr="0092382C" w:rsidRDefault="007A6D47" w:rsidP="004A58E7">
      <w:pPr>
        <w:rPr>
          <w:color w:val="auto"/>
        </w:rPr>
      </w:pPr>
      <w:r w:rsidRPr="0092382C">
        <w:rPr>
          <w:color w:val="auto"/>
        </w:rPr>
        <w:t xml:space="preserve">With an understanding that these slight differences in specimen preparation can lead to substantial variability in depth of laryngeal tissue landmarks, it is critical that novice investigators have a reference map from which to work. Outlined study protocols defining methods to identify the muscle(s) of interest and prevent protocol pitfalls—such as the ones outlined in this document—can improve reproducibility and prevent unwanted tissue loss. </w:t>
      </w:r>
    </w:p>
    <w:p w14:paraId="0C4D5B81" w14:textId="77777777" w:rsidR="00F8154F" w:rsidRPr="0092382C" w:rsidRDefault="00F8154F" w:rsidP="004A58E7">
      <w:pPr>
        <w:rPr>
          <w:color w:val="auto"/>
        </w:rPr>
      </w:pPr>
    </w:p>
    <w:p w14:paraId="36BA5B9D" w14:textId="58BA87E2" w:rsidR="007A6D47" w:rsidRPr="0092382C" w:rsidRDefault="007A6D47" w:rsidP="004A58E7">
      <w:pPr>
        <w:rPr>
          <w:color w:val="auto"/>
        </w:rPr>
      </w:pPr>
      <w:r w:rsidRPr="0092382C">
        <w:rPr>
          <w:color w:val="auto"/>
        </w:rPr>
        <w:t xml:space="preserve">Although this study focused on the TA muscle, this methodology is applicable for other intrinsic laryngeal muscles as well. For example, sectioning in the longitudinal vocal fold plane yields longitudinal muscle fiber sections of the alar, lateral TA, medial TA, lateral cricoarytenoid, and superior cricoarytenoid muscles, and cross-sections of the posterior cricoarytenoid muscles. Sectioning in the cross-sectional vocal fold plane yields cross-sections of the alar, lateral TA, medial TA, lateral cricoarytenoid, superior cricoarytenoid, and cricothyroid muscles, as well as longitudinal sections of the posterior cricoarytenoid muscles. Additionally, although this study did not </w:t>
      </w:r>
      <w:r w:rsidR="00554589">
        <w:rPr>
          <w:color w:val="auto"/>
        </w:rPr>
        <w:t>include</w:t>
      </w:r>
      <w:r w:rsidRPr="0092382C">
        <w:rPr>
          <w:color w:val="auto"/>
        </w:rPr>
        <w:t xml:space="preserve"> female rats, differences between male and female rats in laryngeal landmark appearance </w:t>
      </w:r>
      <w:r w:rsidR="00554589">
        <w:rPr>
          <w:color w:val="auto"/>
        </w:rPr>
        <w:t xml:space="preserve">are not expected </w:t>
      </w:r>
      <w:r w:rsidRPr="0092382C">
        <w:rPr>
          <w:color w:val="auto"/>
        </w:rPr>
        <w:t>because sexual dimorphism within the rat larynx is muscle specific and not related to laryngeal framework anatomy</w:t>
      </w:r>
      <w:r w:rsidRPr="0092382C">
        <w:rPr>
          <w:color w:val="auto"/>
        </w:rPr>
        <w:fldChar w:fldCharType="begin">
          <w:fldData xml:space="preserve">PEVuZE5vdGU+PENpdGU+PEF1dGhvcj5GZW5nPC9BdXRob3I+PFllYXI+MjAxMjwvWWVhcj48UmVj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</w:fldData>
        </w:fldChar>
      </w:r>
      <w:r w:rsidR="004E4175">
        <w:rPr>
          <w:color w:val="auto"/>
        </w:rPr>
        <w:instrText xml:space="preserve"> ADDIN EN.CITE </w:instrText>
      </w:r>
      <w:r w:rsidR="004E4175">
        <w:rPr>
          <w:color w:val="auto"/>
        </w:rPr>
        <w:fldChar w:fldCharType="begin">
          <w:fldData xml:space="preserve">PEVuZE5vdGU+PENpdGU+PEF1dGhvcj5GZW5nPC9BdXRob3I+PFllYXI+MjAxMjwvWWVhcj48UmVj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</w:fldData>
        </w:fldChar>
      </w:r>
      <w:r w:rsidR="004E4175">
        <w:rPr>
          <w:color w:val="auto"/>
        </w:rPr>
        <w:instrText xml:space="preserve"> ADDIN EN.CITE.DATA </w:instrText>
      </w:r>
      <w:r w:rsidR="004E4175">
        <w:rPr>
          <w:color w:val="auto"/>
        </w:rPr>
      </w:r>
      <w:r w:rsidR="004E4175">
        <w:rPr>
          <w:color w:val="auto"/>
        </w:rPr>
        <w:fldChar w:fldCharType="end"/>
      </w:r>
      <w:r w:rsidRPr="0092382C">
        <w:rPr>
          <w:color w:val="auto"/>
        </w:rPr>
      </w:r>
      <w:r w:rsidRPr="0092382C">
        <w:rPr>
          <w:color w:val="auto"/>
        </w:rPr>
        <w:fldChar w:fldCharType="separate"/>
      </w:r>
      <w:r w:rsidR="004E4175" w:rsidRPr="004E4175">
        <w:rPr>
          <w:noProof/>
          <w:color w:val="auto"/>
          <w:vertAlign w:val="superscript"/>
        </w:rPr>
        <w:t>16,18</w:t>
      </w:r>
      <w:r w:rsidRPr="0092382C">
        <w:rPr>
          <w:color w:val="auto"/>
        </w:rPr>
        <w:fldChar w:fldCharType="end"/>
      </w:r>
      <w:r w:rsidR="003E1EFB" w:rsidRPr="0092382C">
        <w:rPr>
          <w:color w:val="auto"/>
        </w:rPr>
        <w:t>.</w:t>
      </w:r>
    </w:p>
    <w:p w14:paraId="320D8EA5" w14:textId="77777777" w:rsidR="00F8154F" w:rsidRPr="0092382C" w:rsidRDefault="00F8154F" w:rsidP="004A58E7">
      <w:pPr>
        <w:rPr>
          <w:color w:val="auto"/>
        </w:rPr>
      </w:pPr>
    </w:p>
    <w:p w14:paraId="4E934827" w14:textId="5164C580" w:rsidR="007A6D47" w:rsidRPr="0092382C" w:rsidRDefault="007A6D47" w:rsidP="004A58E7">
      <w:pPr>
        <w:rPr>
          <w:color w:val="auto"/>
        </w:rPr>
      </w:pPr>
      <w:r w:rsidRPr="0092382C">
        <w:rPr>
          <w:color w:val="auto"/>
        </w:rPr>
        <w:t xml:space="preserve">The variability in distance between laryngeal landmarks can make </w:t>
      </w:r>
      <w:proofErr w:type="spellStart"/>
      <w:r w:rsidRPr="0092382C">
        <w:rPr>
          <w:color w:val="auto"/>
        </w:rPr>
        <w:t>cryosectioning</w:t>
      </w:r>
      <w:proofErr w:type="spellEnd"/>
      <w:r w:rsidRPr="0092382C">
        <w:rPr>
          <w:color w:val="auto"/>
        </w:rPr>
        <w:t xml:space="preserve"> the rat vocal fold difficult for novice investigators. </w:t>
      </w:r>
      <w:r w:rsidR="00554589">
        <w:rPr>
          <w:color w:val="auto"/>
        </w:rPr>
        <w:t>T</w:t>
      </w:r>
      <w:r w:rsidRPr="0092382C">
        <w:rPr>
          <w:color w:val="auto"/>
        </w:rPr>
        <w:t xml:space="preserve">his study </w:t>
      </w:r>
      <w:r w:rsidR="00554589">
        <w:rPr>
          <w:color w:val="auto"/>
        </w:rPr>
        <w:t>d</w:t>
      </w:r>
      <w:r w:rsidRPr="0092382C">
        <w:rPr>
          <w:color w:val="auto"/>
        </w:rPr>
        <w:t xml:space="preserve">emonstrated that despite consistency in how the rat larynges were frozen, embedded, and </w:t>
      </w:r>
      <w:proofErr w:type="spellStart"/>
      <w:r w:rsidRPr="0092382C">
        <w:rPr>
          <w:color w:val="auto"/>
        </w:rPr>
        <w:t>cryosectioned</w:t>
      </w:r>
      <w:proofErr w:type="spellEnd"/>
      <w:r w:rsidRPr="0092382C">
        <w:rPr>
          <w:color w:val="auto"/>
        </w:rPr>
        <w:t xml:space="preserve">, the distance between laryngeal landmarks varied greatly; animal weight did not account for this variability. This study provides </w:t>
      </w:r>
      <w:r w:rsidRPr="0092382C">
        <w:rPr>
          <w:color w:val="auto"/>
        </w:rPr>
        <w:lastRenderedPageBreak/>
        <w:t xml:space="preserve">detailed procedures with associated images on how to appropriately prepare laryngeal muscle tissue and identify laryngeal landmarks for neuromuscular histological investigation of the rat vocal fold. </w:t>
      </w:r>
    </w:p>
    <w:p w14:paraId="78728D18" w14:textId="706614AE" w:rsidR="00014314" w:rsidRPr="0092382C" w:rsidRDefault="00014314" w:rsidP="004A58E7">
      <w:pPr>
        <w:rPr>
          <w:color w:val="auto"/>
        </w:rPr>
      </w:pPr>
    </w:p>
    <w:p w14:paraId="246DCD94" w14:textId="249C4F6F" w:rsidR="007A4DD6" w:rsidRPr="0092382C" w:rsidRDefault="00AA03DF" w:rsidP="004A58E7">
      <w:pPr>
        <w:pStyle w:val="NormalWeb"/>
        <w:spacing w:before="0" w:beforeAutospacing="0" w:after="0" w:afterAutospacing="0"/>
        <w:rPr>
          <w:b/>
          <w:color w:val="auto"/>
        </w:rPr>
      </w:pPr>
      <w:r w:rsidRPr="0092382C">
        <w:rPr>
          <w:b/>
          <w:color w:val="auto"/>
        </w:rPr>
        <w:t xml:space="preserve">ACKNOWLEDGMENTS: </w:t>
      </w:r>
    </w:p>
    <w:p w14:paraId="2D96E92E" w14:textId="6E9CFE3A" w:rsidR="00AA03DF" w:rsidRPr="0092382C" w:rsidRDefault="00431856" w:rsidP="004A58E7">
      <w:pPr>
        <w:rPr>
          <w:color w:val="auto"/>
        </w:rPr>
      </w:pPr>
      <w:r w:rsidRPr="0092382C">
        <w:rPr>
          <w:color w:val="auto"/>
        </w:rPr>
        <w:t>This research was supported by grants F31DC017053-01A1 (</w:t>
      </w:r>
      <w:proofErr w:type="spellStart"/>
      <w:r w:rsidRPr="0092382C">
        <w:rPr>
          <w:color w:val="auto"/>
        </w:rPr>
        <w:t>Lenell</w:t>
      </w:r>
      <w:proofErr w:type="spellEnd"/>
      <w:r w:rsidRPr="0092382C">
        <w:rPr>
          <w:color w:val="auto"/>
        </w:rPr>
        <w:t>, PI) and K23DC014517 (Johnson, PI) from the National Institute on Deafness and other Communication Disorders of the National Institutes of Health.</w:t>
      </w:r>
    </w:p>
    <w:p w14:paraId="17D1F88D" w14:textId="77777777" w:rsidR="00431856" w:rsidRPr="0092382C" w:rsidRDefault="00431856" w:rsidP="004A58E7">
      <w:pPr>
        <w:rPr>
          <w:color w:val="auto"/>
        </w:rPr>
      </w:pPr>
    </w:p>
    <w:p w14:paraId="4E0C3135" w14:textId="3E6BF256" w:rsidR="007A4DD6" w:rsidRPr="0092382C" w:rsidRDefault="00AA03DF" w:rsidP="004A58E7">
      <w:pPr>
        <w:pStyle w:val="NormalWeb"/>
        <w:spacing w:before="0" w:beforeAutospacing="0" w:after="0" w:afterAutospacing="0"/>
        <w:rPr>
          <w:color w:val="auto"/>
        </w:rPr>
      </w:pPr>
      <w:r w:rsidRPr="0092382C">
        <w:rPr>
          <w:b/>
          <w:color w:val="auto"/>
        </w:rPr>
        <w:t xml:space="preserve">DISCLOSURES: </w:t>
      </w:r>
    </w:p>
    <w:p w14:paraId="66030076" w14:textId="3EEBF2AC" w:rsidR="00AA03DF" w:rsidRPr="0092382C" w:rsidRDefault="00402F79" w:rsidP="004A58E7">
      <w:pPr>
        <w:rPr>
          <w:color w:val="auto"/>
        </w:rPr>
      </w:pPr>
      <w:r w:rsidRPr="0092382C">
        <w:rPr>
          <w:color w:val="auto"/>
        </w:rPr>
        <w:t>The authors have nothing to disclose.</w:t>
      </w:r>
    </w:p>
    <w:p w14:paraId="4E71B47F" w14:textId="77777777" w:rsidR="00431856" w:rsidRPr="0092382C" w:rsidRDefault="00431856" w:rsidP="004A58E7">
      <w:pPr>
        <w:rPr>
          <w:color w:val="auto"/>
        </w:rPr>
      </w:pPr>
    </w:p>
    <w:p w14:paraId="25C05F1D" w14:textId="442096F2" w:rsidR="00D04760" w:rsidRPr="0092382C" w:rsidRDefault="009726EE" w:rsidP="004A58E7">
      <w:pPr>
        <w:rPr>
          <w:color w:val="auto"/>
        </w:rPr>
      </w:pPr>
      <w:r w:rsidRPr="0092382C">
        <w:rPr>
          <w:b/>
          <w:color w:val="auto"/>
        </w:rPr>
        <w:t>REFERENCES</w:t>
      </w:r>
      <w:r w:rsidR="00D04760" w:rsidRPr="0092382C">
        <w:rPr>
          <w:b/>
          <w:color w:val="auto"/>
        </w:rPr>
        <w:t>:</w:t>
      </w:r>
      <w:r w:rsidRPr="0092382C">
        <w:rPr>
          <w:color w:val="auto"/>
        </w:rPr>
        <w:t xml:space="preserve"> </w:t>
      </w:r>
    </w:p>
    <w:p w14:paraId="00827E9E" w14:textId="612D3DF9" w:rsidR="004E4175" w:rsidRPr="004E4175" w:rsidRDefault="00AE38DB" w:rsidP="004A58E7">
      <w:pPr>
        <w:pStyle w:val="EndNoteBibliography"/>
      </w:pPr>
      <w:r w:rsidRPr="0092382C">
        <w:rPr>
          <w:rFonts w:asciiTheme="minorHAnsi" w:hAnsiTheme="minorHAnsi" w:cstheme="minorHAnsi"/>
          <w:color w:val="auto"/>
        </w:rPr>
        <w:fldChar w:fldCharType="begin"/>
      </w:r>
      <w:r w:rsidRPr="0092382C">
        <w:rPr>
          <w:rFonts w:asciiTheme="minorHAnsi" w:hAnsiTheme="minorHAnsi" w:cstheme="minorHAnsi"/>
          <w:color w:val="auto"/>
        </w:rPr>
        <w:instrText xml:space="preserve"> ADDIN EN.REFLIST </w:instrText>
      </w:r>
      <w:r w:rsidRPr="0092382C">
        <w:rPr>
          <w:rFonts w:asciiTheme="minorHAnsi" w:hAnsiTheme="minorHAnsi" w:cstheme="minorHAnsi"/>
          <w:color w:val="auto"/>
        </w:rPr>
        <w:fldChar w:fldCharType="separate"/>
      </w:r>
      <w:r w:rsidR="004E4175" w:rsidRPr="004E4175">
        <w:t>1</w:t>
      </w:r>
      <w:r w:rsidR="004A58E7">
        <w:t xml:space="preserve">. </w:t>
      </w:r>
      <w:r w:rsidR="004E4175" w:rsidRPr="004E4175">
        <w:t>Connor, N. P., Suzuki, T., Lee, K., Sewall, G. K.</w:t>
      </w:r>
      <w:r w:rsidR="004A58E7">
        <w:t>,</w:t>
      </w:r>
      <w:r w:rsidR="004E4175" w:rsidRPr="004E4175">
        <w:t xml:space="preserve"> Heisey, D. M. Neuromuscular junction changes in aged rat thyroarytenoid muscle. </w:t>
      </w:r>
      <w:r w:rsidR="004E4175" w:rsidRPr="004E4175">
        <w:rPr>
          <w:i/>
        </w:rPr>
        <w:t>Annals of Otology, Rhinology and Laryngology.</w:t>
      </w:r>
      <w:r w:rsidR="004E4175" w:rsidRPr="004E4175">
        <w:t xml:space="preserve"> </w:t>
      </w:r>
      <w:r w:rsidR="004E4175" w:rsidRPr="004E4175">
        <w:rPr>
          <w:b/>
        </w:rPr>
        <w:t>111</w:t>
      </w:r>
      <w:r w:rsidR="004E4175" w:rsidRPr="004E4175">
        <w:t xml:space="preserve"> (7 Pt 1), 579-586</w:t>
      </w:r>
      <w:r w:rsidR="004A58E7">
        <w:t xml:space="preserve"> (20</w:t>
      </w:r>
      <w:r w:rsidR="004E4175" w:rsidRPr="004E4175">
        <w:t>02).</w:t>
      </w:r>
    </w:p>
    <w:p w14:paraId="00C72CCA" w14:textId="22BC64ED" w:rsidR="004E4175" w:rsidRPr="004E4175" w:rsidRDefault="004E4175" w:rsidP="004A58E7">
      <w:pPr>
        <w:pStyle w:val="EndNoteBibliography"/>
      </w:pPr>
      <w:r w:rsidRPr="004E4175">
        <w:t>2</w:t>
      </w:r>
      <w:r w:rsidR="004A58E7">
        <w:t xml:space="preserve">. </w:t>
      </w:r>
      <w:r w:rsidRPr="004E4175">
        <w:t>Suzuki, T.</w:t>
      </w:r>
      <w:r w:rsidRPr="004E4175">
        <w:rPr>
          <w:i/>
        </w:rPr>
        <w:t xml:space="preserve"> </w:t>
      </w:r>
      <w:r w:rsidR="00914587" w:rsidRPr="00914587">
        <w:t>et al.</w:t>
      </w:r>
      <w:r w:rsidRPr="004E4175">
        <w:t xml:space="preserve"> Age-Related Alterations in Myosin Heavy Chaing Isoforms in Rat Intrinsic Laryngeal Muscles. </w:t>
      </w:r>
      <w:r w:rsidRPr="004E4175">
        <w:rPr>
          <w:i/>
        </w:rPr>
        <w:t>Annals of Otology, Rhinology and Laryngology.</w:t>
      </w:r>
      <w:r w:rsidRPr="004E4175">
        <w:t xml:space="preserve"> </w:t>
      </w:r>
      <w:r w:rsidRPr="004E4175">
        <w:rPr>
          <w:b/>
        </w:rPr>
        <w:t>111</w:t>
      </w:r>
      <w:r w:rsidRPr="004E4175">
        <w:t xml:space="preserve"> (11), 962</w:t>
      </w:r>
      <w:r w:rsidR="004A58E7">
        <w:t xml:space="preserve"> (20</w:t>
      </w:r>
      <w:r w:rsidRPr="004E4175">
        <w:t>02).</w:t>
      </w:r>
    </w:p>
    <w:p w14:paraId="54C7A654" w14:textId="55330DFC" w:rsidR="004E4175" w:rsidRPr="004E4175" w:rsidRDefault="004E4175" w:rsidP="004A58E7">
      <w:pPr>
        <w:pStyle w:val="EndNoteBibliography"/>
      </w:pPr>
      <w:r w:rsidRPr="004E4175">
        <w:t>3</w:t>
      </w:r>
      <w:r w:rsidR="004A58E7">
        <w:t xml:space="preserve">. </w:t>
      </w:r>
      <w:r w:rsidRPr="004E4175">
        <w:t>Johnson, A. M., Grant, L. M., Schallert, T.</w:t>
      </w:r>
      <w:r w:rsidR="004A58E7">
        <w:t>,</w:t>
      </w:r>
      <w:r w:rsidRPr="004E4175">
        <w:t xml:space="preserve"> Ciucci, M. R. Changes in Rat 50-kHz Ultrasonic Vocalizations During Dopamine Denervation and Aging: Relevance to Neurodegeneration. </w:t>
      </w:r>
      <w:r w:rsidRPr="004E4175">
        <w:rPr>
          <w:i/>
        </w:rPr>
        <w:t>Current Neuropharmacology.</w:t>
      </w:r>
      <w:r w:rsidRPr="004E4175">
        <w:t xml:space="preserve"> </w:t>
      </w:r>
      <w:r w:rsidRPr="004E4175">
        <w:rPr>
          <w:b/>
        </w:rPr>
        <w:t>13</w:t>
      </w:r>
      <w:r w:rsidRPr="004E4175">
        <w:t xml:space="preserve"> (2), 211-219</w:t>
      </w:r>
      <w:r w:rsidR="004A58E7">
        <w:t xml:space="preserve"> (20</w:t>
      </w:r>
      <w:r w:rsidRPr="004E4175">
        <w:t>15).</w:t>
      </w:r>
    </w:p>
    <w:p w14:paraId="6D686806" w14:textId="4752D2F5" w:rsidR="004E4175" w:rsidRPr="004E4175" w:rsidRDefault="004E4175" w:rsidP="004A58E7">
      <w:pPr>
        <w:pStyle w:val="EndNoteBibliography"/>
      </w:pPr>
      <w:r w:rsidRPr="004E4175">
        <w:t>4</w:t>
      </w:r>
      <w:r w:rsidR="004A58E7">
        <w:t xml:space="preserve">. </w:t>
      </w:r>
      <w:r w:rsidRPr="004E4175">
        <w:t>Wright, J. M., Gourdon, J. C.</w:t>
      </w:r>
      <w:r w:rsidR="004A58E7">
        <w:t>,</w:t>
      </w:r>
      <w:r w:rsidRPr="004E4175">
        <w:t xml:space="preserve"> Clarke, P. B. Identification of multiple call categories within the rich repertoire of adult rat 50-kHz ultrasonic vocalizations: effects of amphetamine and social context. </w:t>
      </w:r>
      <w:r w:rsidRPr="004E4175">
        <w:rPr>
          <w:i/>
        </w:rPr>
        <w:t>Psychopharmacology.</w:t>
      </w:r>
      <w:r w:rsidRPr="004E4175">
        <w:t xml:space="preserve"> </w:t>
      </w:r>
      <w:r w:rsidRPr="004E4175">
        <w:rPr>
          <w:b/>
        </w:rPr>
        <w:t>211</w:t>
      </w:r>
      <w:r w:rsidRPr="004E4175">
        <w:t xml:space="preserve"> (1), 1-13</w:t>
      </w:r>
      <w:r w:rsidR="004A58E7">
        <w:t xml:space="preserve"> (20</w:t>
      </w:r>
      <w:r w:rsidRPr="004E4175">
        <w:t>10).</w:t>
      </w:r>
    </w:p>
    <w:p w14:paraId="2E7AA625" w14:textId="2AECFEA7" w:rsidR="004E4175" w:rsidRPr="004E4175" w:rsidRDefault="004E4175" w:rsidP="004A58E7">
      <w:pPr>
        <w:pStyle w:val="EndNoteBibliography"/>
      </w:pPr>
      <w:r w:rsidRPr="004E4175">
        <w:t>5</w:t>
      </w:r>
      <w:r w:rsidR="004A58E7">
        <w:t xml:space="preserve">. </w:t>
      </w:r>
      <w:r w:rsidRPr="004E4175">
        <w:t>Bowers, J. M., Perez-Pouchoulen, M., Edwards, N. S.</w:t>
      </w:r>
      <w:r w:rsidR="004A58E7">
        <w:t>,</w:t>
      </w:r>
      <w:r w:rsidRPr="004E4175">
        <w:t xml:space="preserve"> McCarthy, M. M. Foxp2 mediates sex differences in ultrasonic vocalization by rat pups and directs order of maternal retrieval. </w:t>
      </w:r>
      <w:r w:rsidRPr="004E4175">
        <w:rPr>
          <w:i/>
        </w:rPr>
        <w:t>Journal of Neuroscience.</w:t>
      </w:r>
      <w:r w:rsidRPr="004E4175">
        <w:t xml:space="preserve"> </w:t>
      </w:r>
      <w:r w:rsidRPr="004E4175">
        <w:rPr>
          <w:b/>
        </w:rPr>
        <w:t>33</w:t>
      </w:r>
      <w:r w:rsidRPr="004E4175">
        <w:t xml:space="preserve"> (8), 3276-3283</w:t>
      </w:r>
      <w:r w:rsidR="004A58E7">
        <w:t xml:space="preserve"> (20</w:t>
      </w:r>
      <w:r w:rsidRPr="004E4175">
        <w:t>13).</w:t>
      </w:r>
    </w:p>
    <w:p w14:paraId="058C81B9" w14:textId="3F7DB74B" w:rsidR="004E4175" w:rsidRPr="004E4175" w:rsidRDefault="004E4175" w:rsidP="004A58E7">
      <w:pPr>
        <w:pStyle w:val="EndNoteBibliography"/>
      </w:pPr>
      <w:r w:rsidRPr="004E4175">
        <w:t>6</w:t>
      </w:r>
      <w:r w:rsidR="004A58E7">
        <w:t xml:space="preserve">. </w:t>
      </w:r>
      <w:r w:rsidRPr="004E4175">
        <w:t>Basken, J. N., Connor, N. P.</w:t>
      </w:r>
      <w:r w:rsidR="004A58E7">
        <w:t>,</w:t>
      </w:r>
      <w:r w:rsidRPr="004E4175">
        <w:t xml:space="preserve"> Ciucci, M. R. Effect of aging on ultrasonic vocalizations and laryngeal sensorimotor neurons in rats. </w:t>
      </w:r>
      <w:r w:rsidRPr="004E4175">
        <w:rPr>
          <w:i/>
        </w:rPr>
        <w:t>Experimental Brain Research.</w:t>
      </w:r>
      <w:r w:rsidRPr="004E4175">
        <w:t xml:space="preserve"> </w:t>
      </w:r>
      <w:r w:rsidRPr="004E4175">
        <w:rPr>
          <w:b/>
        </w:rPr>
        <w:t>219</w:t>
      </w:r>
      <w:r w:rsidRPr="004E4175">
        <w:t xml:space="preserve"> (3), 351-361</w:t>
      </w:r>
      <w:r w:rsidR="004A58E7">
        <w:t xml:space="preserve"> (20</w:t>
      </w:r>
      <w:r w:rsidRPr="004E4175">
        <w:t>12).</w:t>
      </w:r>
    </w:p>
    <w:p w14:paraId="4C028C0D" w14:textId="2BFCBAAD" w:rsidR="004E4175" w:rsidRPr="004E4175" w:rsidRDefault="004E4175" w:rsidP="004A58E7">
      <w:pPr>
        <w:pStyle w:val="EndNoteBibliography"/>
      </w:pPr>
      <w:r w:rsidRPr="004E4175">
        <w:t>7</w:t>
      </w:r>
      <w:r w:rsidR="004A58E7">
        <w:t xml:space="preserve">. </w:t>
      </w:r>
      <w:r w:rsidRPr="004E4175">
        <w:t>Ciucci, M. R.</w:t>
      </w:r>
      <w:r w:rsidRPr="004E4175">
        <w:rPr>
          <w:i/>
        </w:rPr>
        <w:t xml:space="preserve"> </w:t>
      </w:r>
      <w:r w:rsidR="00914587" w:rsidRPr="00914587">
        <w:t>et al.</w:t>
      </w:r>
      <w:r w:rsidRPr="004E4175">
        <w:t xml:space="preserve"> Reduction of dopamine synaptic activity: degradation of 50-kHz ultrasonic vocalization in rats. </w:t>
      </w:r>
      <w:r w:rsidRPr="004E4175">
        <w:rPr>
          <w:i/>
        </w:rPr>
        <w:t>Behavioral Neuroscience.</w:t>
      </w:r>
      <w:r w:rsidRPr="004E4175">
        <w:t xml:space="preserve"> </w:t>
      </w:r>
      <w:r w:rsidRPr="004E4175">
        <w:rPr>
          <w:b/>
        </w:rPr>
        <w:t>123</w:t>
      </w:r>
      <w:r w:rsidRPr="004E4175">
        <w:t xml:space="preserve"> (2), 328-336</w:t>
      </w:r>
      <w:r w:rsidR="004A58E7">
        <w:t xml:space="preserve"> (20</w:t>
      </w:r>
      <w:r w:rsidRPr="004E4175">
        <w:t>09).</w:t>
      </w:r>
    </w:p>
    <w:p w14:paraId="42706920" w14:textId="0DA1060D" w:rsidR="004E4175" w:rsidRPr="004E4175" w:rsidRDefault="004E4175" w:rsidP="004A58E7">
      <w:pPr>
        <w:pStyle w:val="EndNoteBibliography"/>
      </w:pPr>
      <w:r w:rsidRPr="004E4175">
        <w:t>8</w:t>
      </w:r>
      <w:r w:rsidR="004A58E7">
        <w:t xml:space="preserve">. </w:t>
      </w:r>
      <w:r w:rsidRPr="004E4175">
        <w:t>Ciucci, M. R., Vinney, L., Wahoske, E. J.</w:t>
      </w:r>
      <w:r w:rsidR="004A58E7">
        <w:t>,</w:t>
      </w:r>
      <w:r w:rsidRPr="004E4175">
        <w:t xml:space="preserve"> Connor, N. P. A translational approach to vocalization deficits and neural recovery after behavioral treatment in Parkinson disease. </w:t>
      </w:r>
      <w:r w:rsidRPr="004E4175">
        <w:rPr>
          <w:i/>
        </w:rPr>
        <w:t>Journal of Communication Disorders.</w:t>
      </w:r>
      <w:r w:rsidRPr="004E4175">
        <w:t xml:space="preserve"> </w:t>
      </w:r>
      <w:r w:rsidRPr="004E4175">
        <w:rPr>
          <w:b/>
        </w:rPr>
        <w:t>43</w:t>
      </w:r>
      <w:r w:rsidRPr="004E4175">
        <w:t xml:space="preserve"> (4), 319-326</w:t>
      </w:r>
      <w:r w:rsidR="004A58E7">
        <w:t xml:space="preserve"> (20</w:t>
      </w:r>
      <w:r w:rsidRPr="004E4175">
        <w:t>10).</w:t>
      </w:r>
    </w:p>
    <w:p w14:paraId="0DBC4247" w14:textId="2D1700FB" w:rsidR="004E4175" w:rsidRPr="004E4175" w:rsidRDefault="004E4175" w:rsidP="004A58E7">
      <w:pPr>
        <w:pStyle w:val="EndNoteBibliography"/>
      </w:pPr>
      <w:r w:rsidRPr="004E4175">
        <w:t>9</w:t>
      </w:r>
      <w:r w:rsidR="004A58E7">
        <w:t xml:space="preserve">. </w:t>
      </w:r>
      <w:r w:rsidRPr="004E4175">
        <w:t>Nagai, H., Ota, F., Konopacki, R.</w:t>
      </w:r>
      <w:r w:rsidR="004A58E7">
        <w:t>,</w:t>
      </w:r>
      <w:r w:rsidRPr="004E4175">
        <w:t xml:space="preserve"> Connor, N. P. Discoordination of laryngeal and respiratory movements in aged rats. </w:t>
      </w:r>
      <w:r w:rsidRPr="004E4175">
        <w:rPr>
          <w:i/>
        </w:rPr>
        <w:t>American Journal of Otolaryngology.</w:t>
      </w:r>
      <w:r w:rsidRPr="004E4175">
        <w:t xml:space="preserve"> </w:t>
      </w:r>
      <w:r w:rsidRPr="004E4175">
        <w:rPr>
          <w:b/>
        </w:rPr>
        <w:t>26</w:t>
      </w:r>
      <w:r w:rsidRPr="004E4175">
        <w:t xml:space="preserve"> (6), 377-382</w:t>
      </w:r>
      <w:r w:rsidR="004A58E7">
        <w:t xml:space="preserve"> (20</w:t>
      </w:r>
      <w:r w:rsidRPr="004E4175">
        <w:t>05).</w:t>
      </w:r>
    </w:p>
    <w:p w14:paraId="54A5164B" w14:textId="5C5B3001" w:rsidR="004E4175" w:rsidRPr="004E4175" w:rsidRDefault="004E4175" w:rsidP="004A58E7">
      <w:pPr>
        <w:pStyle w:val="EndNoteBibliography"/>
      </w:pPr>
      <w:r w:rsidRPr="004E4175">
        <w:t>10</w:t>
      </w:r>
      <w:r w:rsidR="004A58E7">
        <w:t xml:space="preserve">. </w:t>
      </w:r>
      <w:r w:rsidRPr="004E4175">
        <w:t>Ma, S. T., Maier, E. Y., Ahrens, A. M., Schallert, T.</w:t>
      </w:r>
      <w:r w:rsidR="004A58E7">
        <w:t>,</w:t>
      </w:r>
      <w:r w:rsidRPr="004E4175">
        <w:t xml:space="preserve"> Duvauchelle, C. L. Repeated intravenous cocaine experience: development and escalation of pre-drug anticipatory 50-kHz ultrasonic vocalizations in rats. </w:t>
      </w:r>
      <w:r w:rsidRPr="004E4175">
        <w:rPr>
          <w:i/>
        </w:rPr>
        <w:t>Behavioural Brain Research.</w:t>
      </w:r>
      <w:r w:rsidRPr="004E4175">
        <w:t xml:space="preserve"> </w:t>
      </w:r>
      <w:r w:rsidRPr="004E4175">
        <w:rPr>
          <w:b/>
        </w:rPr>
        <w:t>212</w:t>
      </w:r>
      <w:r w:rsidRPr="004E4175">
        <w:t xml:space="preserve"> (1), 109-114</w:t>
      </w:r>
      <w:r w:rsidR="004A58E7">
        <w:t xml:space="preserve"> (20</w:t>
      </w:r>
      <w:r w:rsidRPr="004E4175">
        <w:t>10).</w:t>
      </w:r>
    </w:p>
    <w:p w14:paraId="64059A47" w14:textId="51969ED1" w:rsidR="004E4175" w:rsidRPr="004E4175" w:rsidRDefault="004E4175" w:rsidP="004A58E7">
      <w:pPr>
        <w:pStyle w:val="EndNoteBibliography"/>
      </w:pPr>
      <w:r w:rsidRPr="004E4175">
        <w:t>11</w:t>
      </w:r>
      <w:r w:rsidR="004A58E7">
        <w:t xml:space="preserve">. </w:t>
      </w:r>
      <w:r w:rsidRPr="004E4175">
        <w:t>Inagi, K., Schultz, E.</w:t>
      </w:r>
      <w:r w:rsidR="004A58E7">
        <w:t>,</w:t>
      </w:r>
      <w:r w:rsidRPr="004E4175">
        <w:t xml:space="preserve"> Ford, C. N. An anatomic study of the rat larynx: establishing the rat model for neuromuscular function. </w:t>
      </w:r>
      <w:r w:rsidRPr="004E4175">
        <w:rPr>
          <w:i/>
        </w:rPr>
        <w:t>Otolaryngology and Head and Neck Surgery.</w:t>
      </w:r>
      <w:r w:rsidRPr="004E4175">
        <w:t xml:space="preserve"> </w:t>
      </w:r>
      <w:r w:rsidRPr="004E4175">
        <w:rPr>
          <w:b/>
        </w:rPr>
        <w:t>118</w:t>
      </w:r>
      <w:r w:rsidRPr="004E4175">
        <w:t xml:space="preserve"> (1), 74-81</w:t>
      </w:r>
      <w:r w:rsidR="004A58E7">
        <w:t xml:space="preserve"> (19</w:t>
      </w:r>
      <w:r w:rsidRPr="004E4175">
        <w:t>98).</w:t>
      </w:r>
    </w:p>
    <w:p w14:paraId="34E42DA6" w14:textId="066E232F" w:rsidR="004E4175" w:rsidRPr="004E4175" w:rsidRDefault="004E4175" w:rsidP="004A58E7">
      <w:pPr>
        <w:pStyle w:val="EndNoteBibliography"/>
      </w:pPr>
      <w:r w:rsidRPr="004E4175">
        <w:t>12</w:t>
      </w:r>
      <w:r w:rsidR="004A58E7">
        <w:t xml:space="preserve">. </w:t>
      </w:r>
      <w:r w:rsidRPr="004E4175">
        <w:t>Lenell, C., Newkirk, B.</w:t>
      </w:r>
      <w:r w:rsidR="004A58E7">
        <w:t>,</w:t>
      </w:r>
      <w:r w:rsidRPr="004E4175">
        <w:t xml:space="preserve"> Johnson, A. M. Laryngeal Neuromuscular Response to Short- and Long-Term Vocalization Training in Young Male Rats. </w:t>
      </w:r>
      <w:r w:rsidRPr="004E4175">
        <w:rPr>
          <w:i/>
        </w:rPr>
        <w:t>Journal of Speech, Language, and Hearing Research.</w:t>
      </w:r>
      <w:r w:rsidRPr="004E4175">
        <w:t xml:space="preserve"> </w:t>
      </w:r>
      <w:r w:rsidRPr="004E4175">
        <w:rPr>
          <w:b/>
        </w:rPr>
        <w:t>62</w:t>
      </w:r>
      <w:r w:rsidRPr="004E4175">
        <w:t xml:space="preserve"> (2), 247-256</w:t>
      </w:r>
      <w:r w:rsidR="004A58E7">
        <w:t xml:space="preserve"> (20</w:t>
      </w:r>
      <w:r w:rsidRPr="004E4175">
        <w:t>19).</w:t>
      </w:r>
    </w:p>
    <w:p w14:paraId="1FC09B42" w14:textId="2AD9CE07" w:rsidR="004E4175" w:rsidRPr="004E4175" w:rsidRDefault="004E4175" w:rsidP="00914587">
      <w:pPr>
        <w:pStyle w:val="EndNoteBibliography"/>
      </w:pPr>
      <w:r w:rsidRPr="004E4175">
        <w:lastRenderedPageBreak/>
        <w:t>13</w:t>
      </w:r>
      <w:r w:rsidR="004A58E7">
        <w:t xml:space="preserve">. </w:t>
      </w:r>
      <w:r w:rsidRPr="004E4175">
        <w:t>Kumar, A., Accorsi, A., Rhee, Y.</w:t>
      </w:r>
      <w:r w:rsidR="004A58E7">
        <w:t>,</w:t>
      </w:r>
      <w:r w:rsidRPr="004E4175">
        <w:t xml:space="preserve"> Girgenrath, M. Do's and don'ts in the preparation of muscle cryosections for histological analysis. </w:t>
      </w:r>
      <w:r w:rsidRPr="004E4175">
        <w:rPr>
          <w:i/>
        </w:rPr>
        <w:t xml:space="preserve">Journal of </w:t>
      </w:r>
      <w:r w:rsidR="00914587">
        <w:rPr>
          <w:i/>
        </w:rPr>
        <w:t>V</w:t>
      </w:r>
      <w:r w:rsidRPr="004E4175">
        <w:rPr>
          <w:i/>
        </w:rPr>
        <w:t xml:space="preserve">isualized </w:t>
      </w:r>
      <w:r w:rsidR="00914587">
        <w:rPr>
          <w:i/>
        </w:rPr>
        <w:t>E</w:t>
      </w:r>
      <w:r w:rsidRPr="004E4175">
        <w:rPr>
          <w:i/>
        </w:rPr>
        <w:t>xperiments.</w:t>
      </w:r>
      <w:r w:rsidRPr="004E4175">
        <w:t xml:space="preserve"> (99)</w:t>
      </w:r>
      <w:r w:rsidR="00914587">
        <w:t xml:space="preserve">, </w:t>
      </w:r>
      <w:r w:rsidR="00914587" w:rsidRPr="00914587">
        <w:t>e52793</w:t>
      </w:r>
      <w:r w:rsidR="00914587" w:rsidRPr="00914587">
        <w:t xml:space="preserve"> </w:t>
      </w:r>
      <w:r w:rsidR="004A58E7">
        <w:t>(20</w:t>
      </w:r>
      <w:r w:rsidRPr="004E4175">
        <w:t>15).</w:t>
      </w:r>
    </w:p>
    <w:p w14:paraId="4B2632C8" w14:textId="579EA735" w:rsidR="004E4175" w:rsidRPr="004E4175" w:rsidRDefault="004E4175" w:rsidP="004A58E7">
      <w:pPr>
        <w:pStyle w:val="EndNoteBibliography"/>
      </w:pPr>
      <w:r w:rsidRPr="004E4175">
        <w:t>14</w:t>
      </w:r>
      <w:r w:rsidR="004A58E7">
        <w:t xml:space="preserve">. </w:t>
      </w:r>
      <w:r w:rsidRPr="004E4175">
        <w:t>McMullen, C. A.</w:t>
      </w:r>
      <w:r w:rsidR="004A58E7">
        <w:t>,</w:t>
      </w:r>
      <w:r w:rsidRPr="004E4175">
        <w:t xml:space="preserve"> Andrade, F. H. Functional and morphological evidence of age-related denervation in rat laryngeal muscles. </w:t>
      </w:r>
      <w:r w:rsidRPr="004E4175">
        <w:rPr>
          <w:i/>
        </w:rPr>
        <w:t>Journals of Gerontology. Series A: Biological Sciences and Medical Sciences.</w:t>
      </w:r>
      <w:r w:rsidRPr="004E4175">
        <w:t xml:space="preserve"> </w:t>
      </w:r>
      <w:r w:rsidRPr="004E4175">
        <w:rPr>
          <w:b/>
        </w:rPr>
        <w:t>64</w:t>
      </w:r>
      <w:r w:rsidRPr="004E4175">
        <w:t xml:space="preserve"> (4), 435-442</w:t>
      </w:r>
      <w:r w:rsidR="004A58E7">
        <w:t xml:space="preserve"> (20</w:t>
      </w:r>
      <w:r w:rsidRPr="004E4175">
        <w:t>09).</w:t>
      </w:r>
    </w:p>
    <w:p w14:paraId="4E3A6EF8" w14:textId="1D58B582" w:rsidR="004E4175" w:rsidRPr="004E4175" w:rsidRDefault="004E4175" w:rsidP="004A58E7">
      <w:pPr>
        <w:pStyle w:val="EndNoteBibliography"/>
      </w:pPr>
      <w:r w:rsidRPr="004E4175">
        <w:t>15</w:t>
      </w:r>
      <w:r w:rsidR="004A58E7">
        <w:t xml:space="preserve">. </w:t>
      </w:r>
      <w:r w:rsidRPr="004E4175">
        <w:t>McMullen, C. A.</w:t>
      </w:r>
      <w:r w:rsidRPr="004E4175">
        <w:rPr>
          <w:i/>
        </w:rPr>
        <w:t xml:space="preserve"> </w:t>
      </w:r>
      <w:r w:rsidR="00914587" w:rsidRPr="00914587">
        <w:t>et al.</w:t>
      </w:r>
      <w:r w:rsidRPr="004E4175">
        <w:t xml:space="preserve"> Chronic stimulation-induced changes in the rodent thyroarytenoid muscle. </w:t>
      </w:r>
      <w:r w:rsidRPr="004E4175">
        <w:rPr>
          <w:i/>
        </w:rPr>
        <w:t>Journal of Speech, Language, and Hearing Research.</w:t>
      </w:r>
      <w:r w:rsidRPr="004E4175">
        <w:t xml:space="preserve"> </w:t>
      </w:r>
      <w:r w:rsidRPr="004E4175">
        <w:rPr>
          <w:b/>
        </w:rPr>
        <w:t>54</w:t>
      </w:r>
      <w:r w:rsidRPr="004E4175">
        <w:t xml:space="preserve"> (3), 845-853</w:t>
      </w:r>
      <w:r w:rsidR="004A58E7">
        <w:t xml:space="preserve"> (20</w:t>
      </w:r>
      <w:r w:rsidRPr="004E4175">
        <w:t>11).</w:t>
      </w:r>
    </w:p>
    <w:p w14:paraId="1DFAB45C" w14:textId="1B889633" w:rsidR="004E4175" w:rsidRPr="004E4175" w:rsidRDefault="004E4175" w:rsidP="004A58E7">
      <w:pPr>
        <w:pStyle w:val="EndNoteBibliography"/>
      </w:pPr>
      <w:r w:rsidRPr="004E4175">
        <w:t>16</w:t>
      </w:r>
      <w:r w:rsidR="004A58E7">
        <w:t xml:space="preserve">. </w:t>
      </w:r>
      <w:r w:rsidRPr="004E4175">
        <w:t>Lenell, C.</w:t>
      </w:r>
      <w:r w:rsidR="004A58E7">
        <w:t>,</w:t>
      </w:r>
      <w:r w:rsidRPr="004E4175">
        <w:t xml:space="preserve"> Johnson, A. M. Sexual dimorphism in laryngeal muscle fibers and ultrasonic vocalizations in the adult rat. </w:t>
      </w:r>
      <w:r w:rsidRPr="004E4175">
        <w:rPr>
          <w:i/>
        </w:rPr>
        <w:t>Laryngoscope.</w:t>
      </w:r>
      <w:r w:rsidRPr="004E4175">
        <w:t xml:space="preserve"> </w:t>
      </w:r>
      <w:r w:rsidRPr="004E4175">
        <w:rPr>
          <w:b/>
        </w:rPr>
        <w:t>127</w:t>
      </w:r>
      <w:r w:rsidRPr="004E4175">
        <w:t xml:space="preserve"> (8), E270-E276</w:t>
      </w:r>
      <w:r w:rsidR="004A58E7">
        <w:t xml:space="preserve"> (20</w:t>
      </w:r>
      <w:r w:rsidRPr="004E4175">
        <w:t>17).</w:t>
      </w:r>
    </w:p>
    <w:p w14:paraId="313A2991" w14:textId="591A4C64" w:rsidR="004E4175" w:rsidRPr="004E4175" w:rsidRDefault="004E4175" w:rsidP="004A58E7">
      <w:pPr>
        <w:pStyle w:val="EndNoteBibliography"/>
      </w:pPr>
      <w:r w:rsidRPr="004E4175">
        <w:t>17</w:t>
      </w:r>
      <w:r w:rsidR="004A58E7">
        <w:t xml:space="preserve">. </w:t>
      </w:r>
      <w:r w:rsidRPr="004E4175">
        <w:t>Johnson, A. M., Ciucci, M. R.</w:t>
      </w:r>
      <w:r w:rsidR="004A58E7">
        <w:t>,</w:t>
      </w:r>
      <w:r w:rsidRPr="004E4175">
        <w:t xml:space="preserve"> Connor, N. P. Vocal training mitigates age-related changes within the vocal mechanism in old rats. </w:t>
      </w:r>
      <w:r w:rsidRPr="004E4175">
        <w:rPr>
          <w:i/>
        </w:rPr>
        <w:t>Journals of Gerontology. Series A: Biological Sciences and Medical Sciences.</w:t>
      </w:r>
      <w:r w:rsidRPr="004E4175">
        <w:t xml:space="preserve"> </w:t>
      </w:r>
      <w:r w:rsidRPr="004E4175">
        <w:rPr>
          <w:b/>
        </w:rPr>
        <w:t>68</w:t>
      </w:r>
      <w:r w:rsidRPr="004E4175">
        <w:t xml:space="preserve"> (12), 1458-1468</w:t>
      </w:r>
      <w:r w:rsidR="004A58E7">
        <w:t xml:space="preserve"> (20</w:t>
      </w:r>
      <w:r w:rsidRPr="004E4175">
        <w:t>13).</w:t>
      </w:r>
    </w:p>
    <w:p w14:paraId="4CBBFECC" w14:textId="40B27FE7" w:rsidR="00BD201A" w:rsidRPr="0092382C" w:rsidRDefault="004E4175" w:rsidP="00914587">
      <w:pPr>
        <w:pStyle w:val="EndNoteBibliography"/>
        <w:rPr>
          <w:color w:val="auto"/>
        </w:rPr>
      </w:pPr>
      <w:r w:rsidRPr="004E4175">
        <w:t>18</w:t>
      </w:r>
      <w:r w:rsidR="004A58E7">
        <w:t xml:space="preserve">. </w:t>
      </w:r>
      <w:r w:rsidRPr="004E4175">
        <w:t>Feng, X., Zhang, T., Ralston, E.</w:t>
      </w:r>
      <w:r w:rsidR="004A58E7">
        <w:t>,</w:t>
      </w:r>
      <w:r w:rsidRPr="004E4175">
        <w:t xml:space="preserve"> Ludlow, C. L. Differences in neuromuscular junctions of laryngeal and limb muscles in rats. </w:t>
      </w:r>
      <w:r w:rsidRPr="004E4175">
        <w:rPr>
          <w:i/>
        </w:rPr>
        <w:t>Laryngoscope.</w:t>
      </w:r>
      <w:r w:rsidRPr="004E4175">
        <w:t xml:space="preserve"> </w:t>
      </w:r>
      <w:r w:rsidRPr="004E4175">
        <w:rPr>
          <w:b/>
        </w:rPr>
        <w:t>122</w:t>
      </w:r>
      <w:r w:rsidRPr="004E4175">
        <w:t xml:space="preserve"> (5), 1093-1098</w:t>
      </w:r>
      <w:r w:rsidR="004A58E7">
        <w:t xml:space="preserve"> (20</w:t>
      </w:r>
      <w:r w:rsidRPr="004E4175">
        <w:t>12).</w:t>
      </w:r>
      <w:r w:rsidR="00AE38DB" w:rsidRPr="0092382C">
        <w:rPr>
          <w:color w:val="auto"/>
        </w:rPr>
        <w:fldChar w:fldCharType="end"/>
      </w:r>
    </w:p>
    <w:sectPr w:rsidR="00BD201A" w:rsidRPr="0092382C"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EC57C" w14:textId="77777777" w:rsidR="002428DE" w:rsidRDefault="002428DE" w:rsidP="002938D1">
      <w:r>
        <w:separator/>
      </w:r>
    </w:p>
  </w:endnote>
  <w:endnote w:type="continuationSeparator" w:id="0">
    <w:p w14:paraId="1539859D" w14:textId="77777777" w:rsidR="002428DE" w:rsidRDefault="002428DE" w:rsidP="0029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17BFF" w:rsidRDefault="00C17BFF" w:rsidP="002938D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B82C2" w14:textId="77777777" w:rsidR="002428DE" w:rsidRDefault="002428DE" w:rsidP="002938D1">
      <w:r>
        <w:separator/>
      </w:r>
    </w:p>
  </w:footnote>
  <w:footnote w:type="continuationSeparator" w:id="0">
    <w:p w14:paraId="6D1BA90F" w14:textId="77777777" w:rsidR="002428DE" w:rsidRDefault="002428DE" w:rsidP="0029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17BFF" w:rsidRPr="006F06E4" w:rsidRDefault="00C17BFF" w:rsidP="002938D1">
    <w:pPr>
      <w:pStyle w:val="Header"/>
      <w:rPr>
        <w:b/>
        <w:color w:val="1F497D"/>
        <w:sz w:val="28"/>
        <w:szCs w:val="28"/>
      </w:rPr>
    </w:pPr>
    <w:r w:rsidRPr="009A38A5">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94886"/>
    <w:multiLevelType w:val="multilevel"/>
    <w:tmpl w:val="721C2D2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76F4"/>
    <w:multiLevelType w:val="hybridMultilevel"/>
    <w:tmpl w:val="796EFDA4"/>
    <w:lvl w:ilvl="0" w:tplc="0409000F">
      <w:start w:val="1"/>
      <w:numFmt w:val="decimal"/>
      <w:lvlText w:val="%1."/>
      <w:lvlJc w:val="left"/>
      <w:pPr>
        <w:ind w:left="480" w:hanging="4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3C66CA"/>
    <w:multiLevelType w:val="hybridMultilevel"/>
    <w:tmpl w:val="330C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9"/>
  </w:num>
  <w:num w:numId="25">
    <w:abstractNumId w:val="9"/>
  </w:num>
  <w:num w:numId="26">
    <w:abstractNumId w:val="1"/>
  </w:num>
  <w:num w:numId="27">
    <w:abstractNumId w:val="8"/>
  </w:num>
  <w:num w:numId="28">
    <w:abstractNumId w:val="30"/>
  </w:num>
  <w:num w:numId="29">
    <w:abstractNumId w:val="27"/>
  </w:num>
  <w:num w:numId="30">
    <w:abstractNumId w:val="6"/>
  </w:num>
  <w:num w:numId="3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z2vazprpe2zrea2vop5axiwzptzsrzwrxt&quot;&gt;My EndNote Library-Saved&lt;record-ids&gt;&lt;item&gt;13&lt;/item&gt;&lt;item&gt;133&lt;/item&gt;&lt;item&gt;193&lt;/item&gt;&lt;item&gt;198&lt;/item&gt;&lt;item&gt;257&lt;/item&gt;&lt;item&gt;339&lt;/item&gt;&lt;item&gt;342&lt;/item&gt;&lt;item&gt;454&lt;/item&gt;&lt;item&gt;634&lt;/item&gt;&lt;item&gt;772&lt;/item&gt;&lt;item&gt;773&lt;/item&gt;&lt;item&gt;879&lt;/item&gt;&lt;item&gt;888&lt;/item&gt;&lt;item&gt;909&lt;/item&gt;&lt;item&gt;960&lt;/item&gt;&lt;/record-ids&gt;&lt;/item&gt;&lt;/Libraries&gt;"/>
  </w:docVars>
  <w:rsids>
    <w:rsidRoot w:val="00EE705F"/>
    <w:rsid w:val="00001169"/>
    <w:rsid w:val="00001806"/>
    <w:rsid w:val="00005815"/>
    <w:rsid w:val="00006E68"/>
    <w:rsid w:val="00007DBC"/>
    <w:rsid w:val="00007EA1"/>
    <w:rsid w:val="000100F0"/>
    <w:rsid w:val="000112AB"/>
    <w:rsid w:val="000129B2"/>
    <w:rsid w:val="00012FF9"/>
    <w:rsid w:val="0001389C"/>
    <w:rsid w:val="00014314"/>
    <w:rsid w:val="000212AE"/>
    <w:rsid w:val="00021434"/>
    <w:rsid w:val="00021774"/>
    <w:rsid w:val="00021DF3"/>
    <w:rsid w:val="00023696"/>
    <w:rsid w:val="00023869"/>
    <w:rsid w:val="00024598"/>
    <w:rsid w:val="0002468A"/>
    <w:rsid w:val="00026081"/>
    <w:rsid w:val="000279B0"/>
    <w:rsid w:val="00032769"/>
    <w:rsid w:val="0003311E"/>
    <w:rsid w:val="00037B58"/>
    <w:rsid w:val="00045C50"/>
    <w:rsid w:val="00051B73"/>
    <w:rsid w:val="000562A0"/>
    <w:rsid w:val="000575CF"/>
    <w:rsid w:val="00057A72"/>
    <w:rsid w:val="00060ABE"/>
    <w:rsid w:val="00061A50"/>
    <w:rsid w:val="000624A8"/>
    <w:rsid w:val="0006361B"/>
    <w:rsid w:val="00064104"/>
    <w:rsid w:val="00064F32"/>
    <w:rsid w:val="000652E3"/>
    <w:rsid w:val="00066025"/>
    <w:rsid w:val="00067A8F"/>
    <w:rsid w:val="000701D1"/>
    <w:rsid w:val="00071BE0"/>
    <w:rsid w:val="000742BA"/>
    <w:rsid w:val="00074ABC"/>
    <w:rsid w:val="00080A20"/>
    <w:rsid w:val="00082796"/>
    <w:rsid w:val="00082DF4"/>
    <w:rsid w:val="00086FF5"/>
    <w:rsid w:val="00087C0A"/>
    <w:rsid w:val="00091788"/>
    <w:rsid w:val="00093BC4"/>
    <w:rsid w:val="000943E6"/>
    <w:rsid w:val="00097929"/>
    <w:rsid w:val="00097B5E"/>
    <w:rsid w:val="000A0F2D"/>
    <w:rsid w:val="000A1E80"/>
    <w:rsid w:val="000A3B70"/>
    <w:rsid w:val="000A5153"/>
    <w:rsid w:val="000B10AE"/>
    <w:rsid w:val="000B30BF"/>
    <w:rsid w:val="000B39D7"/>
    <w:rsid w:val="000B566B"/>
    <w:rsid w:val="000B595C"/>
    <w:rsid w:val="000B662E"/>
    <w:rsid w:val="000B7294"/>
    <w:rsid w:val="000B74C8"/>
    <w:rsid w:val="000B75D0"/>
    <w:rsid w:val="000C1CF8"/>
    <w:rsid w:val="000C49CF"/>
    <w:rsid w:val="000C52E9"/>
    <w:rsid w:val="000C5B8B"/>
    <w:rsid w:val="000C5CDC"/>
    <w:rsid w:val="000C642A"/>
    <w:rsid w:val="000C65DC"/>
    <w:rsid w:val="000C66F3"/>
    <w:rsid w:val="000C6900"/>
    <w:rsid w:val="000D00BD"/>
    <w:rsid w:val="000D28BF"/>
    <w:rsid w:val="000D2B18"/>
    <w:rsid w:val="000D31E8"/>
    <w:rsid w:val="000D76E4"/>
    <w:rsid w:val="000E3816"/>
    <w:rsid w:val="000E4F77"/>
    <w:rsid w:val="000E7E42"/>
    <w:rsid w:val="000F265C"/>
    <w:rsid w:val="000F3AFA"/>
    <w:rsid w:val="000F5712"/>
    <w:rsid w:val="000F6611"/>
    <w:rsid w:val="000F7E22"/>
    <w:rsid w:val="00105207"/>
    <w:rsid w:val="00105B5B"/>
    <w:rsid w:val="00107554"/>
    <w:rsid w:val="001075E9"/>
    <w:rsid w:val="001104F3"/>
    <w:rsid w:val="00112EEB"/>
    <w:rsid w:val="001154B4"/>
    <w:rsid w:val="001173FF"/>
    <w:rsid w:val="00121161"/>
    <w:rsid w:val="0012563A"/>
    <w:rsid w:val="001264DE"/>
    <w:rsid w:val="0012656B"/>
    <w:rsid w:val="001313A7"/>
    <w:rsid w:val="0013276F"/>
    <w:rsid w:val="001342B5"/>
    <w:rsid w:val="001353F0"/>
    <w:rsid w:val="0013621E"/>
    <w:rsid w:val="0013642E"/>
    <w:rsid w:val="00137879"/>
    <w:rsid w:val="00141482"/>
    <w:rsid w:val="00142EFE"/>
    <w:rsid w:val="00143943"/>
    <w:rsid w:val="0014435D"/>
    <w:rsid w:val="001449AF"/>
    <w:rsid w:val="0015092F"/>
    <w:rsid w:val="00152A23"/>
    <w:rsid w:val="00156B11"/>
    <w:rsid w:val="00157A19"/>
    <w:rsid w:val="0016222A"/>
    <w:rsid w:val="00162CB7"/>
    <w:rsid w:val="001665C9"/>
    <w:rsid w:val="00166F32"/>
    <w:rsid w:val="001675FD"/>
    <w:rsid w:val="001718C0"/>
    <w:rsid w:val="00171E5B"/>
    <w:rsid w:val="00171F94"/>
    <w:rsid w:val="00172592"/>
    <w:rsid w:val="001737EA"/>
    <w:rsid w:val="00175D4E"/>
    <w:rsid w:val="0017668A"/>
    <w:rsid w:val="001766FE"/>
    <w:rsid w:val="001771E7"/>
    <w:rsid w:val="001911FF"/>
    <w:rsid w:val="00192006"/>
    <w:rsid w:val="00193180"/>
    <w:rsid w:val="0019530C"/>
    <w:rsid w:val="00196792"/>
    <w:rsid w:val="00197326"/>
    <w:rsid w:val="001A12B1"/>
    <w:rsid w:val="001A158C"/>
    <w:rsid w:val="001A6E62"/>
    <w:rsid w:val="001A7413"/>
    <w:rsid w:val="001B0B6A"/>
    <w:rsid w:val="001B1519"/>
    <w:rsid w:val="001B2E2D"/>
    <w:rsid w:val="001B3319"/>
    <w:rsid w:val="001B4042"/>
    <w:rsid w:val="001B5CD2"/>
    <w:rsid w:val="001B6948"/>
    <w:rsid w:val="001B7EF9"/>
    <w:rsid w:val="001C0BEE"/>
    <w:rsid w:val="001C1E49"/>
    <w:rsid w:val="001C27C1"/>
    <w:rsid w:val="001C2A98"/>
    <w:rsid w:val="001C3B86"/>
    <w:rsid w:val="001C4D95"/>
    <w:rsid w:val="001C7D69"/>
    <w:rsid w:val="001D180D"/>
    <w:rsid w:val="001D3D7D"/>
    <w:rsid w:val="001D3FFF"/>
    <w:rsid w:val="001D4997"/>
    <w:rsid w:val="001D625F"/>
    <w:rsid w:val="001D68A4"/>
    <w:rsid w:val="001D6B41"/>
    <w:rsid w:val="001D7576"/>
    <w:rsid w:val="001E0E3F"/>
    <w:rsid w:val="001E14A0"/>
    <w:rsid w:val="001E26E2"/>
    <w:rsid w:val="001E285D"/>
    <w:rsid w:val="001E7376"/>
    <w:rsid w:val="001E78A3"/>
    <w:rsid w:val="001F19A7"/>
    <w:rsid w:val="001F225C"/>
    <w:rsid w:val="001F398D"/>
    <w:rsid w:val="001F708A"/>
    <w:rsid w:val="00200792"/>
    <w:rsid w:val="00201CFA"/>
    <w:rsid w:val="0020220D"/>
    <w:rsid w:val="00202448"/>
    <w:rsid w:val="00202D15"/>
    <w:rsid w:val="00205B3F"/>
    <w:rsid w:val="00205DEA"/>
    <w:rsid w:val="00207FCB"/>
    <w:rsid w:val="00212EAE"/>
    <w:rsid w:val="00214BEE"/>
    <w:rsid w:val="002205B8"/>
    <w:rsid w:val="00225720"/>
    <w:rsid w:val="002259E5"/>
    <w:rsid w:val="00226140"/>
    <w:rsid w:val="002274F3"/>
    <w:rsid w:val="0023094C"/>
    <w:rsid w:val="002333EB"/>
    <w:rsid w:val="00233484"/>
    <w:rsid w:val="00234303"/>
    <w:rsid w:val="00234BE3"/>
    <w:rsid w:val="0023591F"/>
    <w:rsid w:val="00235A90"/>
    <w:rsid w:val="0023624F"/>
    <w:rsid w:val="00241E48"/>
    <w:rsid w:val="0024214E"/>
    <w:rsid w:val="00242623"/>
    <w:rsid w:val="002428DE"/>
    <w:rsid w:val="002477B5"/>
    <w:rsid w:val="00250558"/>
    <w:rsid w:val="0025085F"/>
    <w:rsid w:val="0025357C"/>
    <w:rsid w:val="00253F2A"/>
    <w:rsid w:val="0026001B"/>
    <w:rsid w:val="002605D1"/>
    <w:rsid w:val="00260652"/>
    <w:rsid w:val="00261F25"/>
    <w:rsid w:val="002639D3"/>
    <w:rsid w:val="002648A9"/>
    <w:rsid w:val="0026536F"/>
    <w:rsid w:val="0026553C"/>
    <w:rsid w:val="002661A0"/>
    <w:rsid w:val="0026790A"/>
    <w:rsid w:val="00267DD5"/>
    <w:rsid w:val="002704E3"/>
    <w:rsid w:val="002726D7"/>
    <w:rsid w:val="00274512"/>
    <w:rsid w:val="002747B7"/>
    <w:rsid w:val="00274A0A"/>
    <w:rsid w:val="00277593"/>
    <w:rsid w:val="00280909"/>
    <w:rsid w:val="00280918"/>
    <w:rsid w:val="00282AF6"/>
    <w:rsid w:val="0028596A"/>
    <w:rsid w:val="00287085"/>
    <w:rsid w:val="00287DC0"/>
    <w:rsid w:val="00290413"/>
    <w:rsid w:val="00290AF9"/>
    <w:rsid w:val="00291131"/>
    <w:rsid w:val="002938D1"/>
    <w:rsid w:val="002967CF"/>
    <w:rsid w:val="00297788"/>
    <w:rsid w:val="002A1993"/>
    <w:rsid w:val="002A3285"/>
    <w:rsid w:val="002A34F9"/>
    <w:rsid w:val="002A484B"/>
    <w:rsid w:val="002A64A6"/>
    <w:rsid w:val="002B1FE3"/>
    <w:rsid w:val="002B3301"/>
    <w:rsid w:val="002B675F"/>
    <w:rsid w:val="002C07CF"/>
    <w:rsid w:val="002C1445"/>
    <w:rsid w:val="002C47D4"/>
    <w:rsid w:val="002C70FE"/>
    <w:rsid w:val="002D0F38"/>
    <w:rsid w:val="002D48FC"/>
    <w:rsid w:val="002D5FBD"/>
    <w:rsid w:val="002D77E3"/>
    <w:rsid w:val="002E0BF0"/>
    <w:rsid w:val="002E4E2F"/>
    <w:rsid w:val="002F2859"/>
    <w:rsid w:val="002F3FE2"/>
    <w:rsid w:val="002F6E3C"/>
    <w:rsid w:val="0030117D"/>
    <w:rsid w:val="00301F30"/>
    <w:rsid w:val="003038FD"/>
    <w:rsid w:val="00303C87"/>
    <w:rsid w:val="00305D74"/>
    <w:rsid w:val="00307560"/>
    <w:rsid w:val="003108E5"/>
    <w:rsid w:val="003115A8"/>
    <w:rsid w:val="003120CB"/>
    <w:rsid w:val="003121E1"/>
    <w:rsid w:val="003156E5"/>
    <w:rsid w:val="003176B9"/>
    <w:rsid w:val="00320153"/>
    <w:rsid w:val="00320367"/>
    <w:rsid w:val="00322871"/>
    <w:rsid w:val="00325EB3"/>
    <w:rsid w:val="00326FB3"/>
    <w:rsid w:val="003316D4"/>
    <w:rsid w:val="003321B2"/>
    <w:rsid w:val="00332BBE"/>
    <w:rsid w:val="00333822"/>
    <w:rsid w:val="00336715"/>
    <w:rsid w:val="003401EC"/>
    <w:rsid w:val="00340DFD"/>
    <w:rsid w:val="00343B3E"/>
    <w:rsid w:val="00344954"/>
    <w:rsid w:val="00345DE8"/>
    <w:rsid w:val="00350CD7"/>
    <w:rsid w:val="00355CD8"/>
    <w:rsid w:val="00360C17"/>
    <w:rsid w:val="003621C6"/>
    <w:rsid w:val="003622B8"/>
    <w:rsid w:val="00365843"/>
    <w:rsid w:val="00366418"/>
    <w:rsid w:val="00366B76"/>
    <w:rsid w:val="00367229"/>
    <w:rsid w:val="00367EDC"/>
    <w:rsid w:val="00371D19"/>
    <w:rsid w:val="00373051"/>
    <w:rsid w:val="00373B8F"/>
    <w:rsid w:val="00376D95"/>
    <w:rsid w:val="00377FBB"/>
    <w:rsid w:val="00385140"/>
    <w:rsid w:val="00393CC7"/>
    <w:rsid w:val="00394888"/>
    <w:rsid w:val="00396302"/>
    <w:rsid w:val="00396AE6"/>
    <w:rsid w:val="00396E93"/>
    <w:rsid w:val="003971F7"/>
    <w:rsid w:val="003A16FC"/>
    <w:rsid w:val="003A2C8A"/>
    <w:rsid w:val="003A4FCD"/>
    <w:rsid w:val="003B0944"/>
    <w:rsid w:val="003B1593"/>
    <w:rsid w:val="003B2545"/>
    <w:rsid w:val="003B4381"/>
    <w:rsid w:val="003B6F30"/>
    <w:rsid w:val="003C1043"/>
    <w:rsid w:val="003C198E"/>
    <w:rsid w:val="003C1A30"/>
    <w:rsid w:val="003C1D62"/>
    <w:rsid w:val="003C32AB"/>
    <w:rsid w:val="003C5505"/>
    <w:rsid w:val="003C5CCD"/>
    <w:rsid w:val="003C6779"/>
    <w:rsid w:val="003C71BE"/>
    <w:rsid w:val="003D033C"/>
    <w:rsid w:val="003D2998"/>
    <w:rsid w:val="003D2F0A"/>
    <w:rsid w:val="003D3891"/>
    <w:rsid w:val="003D3FE9"/>
    <w:rsid w:val="003D457D"/>
    <w:rsid w:val="003D5D84"/>
    <w:rsid w:val="003D759C"/>
    <w:rsid w:val="003E0F4F"/>
    <w:rsid w:val="003E18AC"/>
    <w:rsid w:val="003E1EFB"/>
    <w:rsid w:val="003E210B"/>
    <w:rsid w:val="003E2A12"/>
    <w:rsid w:val="003E3384"/>
    <w:rsid w:val="003E3CA4"/>
    <w:rsid w:val="003E548E"/>
    <w:rsid w:val="003F3054"/>
    <w:rsid w:val="003F556E"/>
    <w:rsid w:val="00401CB5"/>
    <w:rsid w:val="00402F79"/>
    <w:rsid w:val="0040524D"/>
    <w:rsid w:val="00406CC8"/>
    <w:rsid w:val="00407EC8"/>
    <w:rsid w:val="00410998"/>
    <w:rsid w:val="0041110A"/>
    <w:rsid w:val="00411624"/>
    <w:rsid w:val="004148E1"/>
    <w:rsid w:val="00414CFA"/>
    <w:rsid w:val="00415EC0"/>
    <w:rsid w:val="00420BE9"/>
    <w:rsid w:val="00421287"/>
    <w:rsid w:val="00421A01"/>
    <w:rsid w:val="00421DBB"/>
    <w:rsid w:val="00423AD8"/>
    <w:rsid w:val="00423FDD"/>
    <w:rsid w:val="00424C85"/>
    <w:rsid w:val="004260BD"/>
    <w:rsid w:val="0042747E"/>
    <w:rsid w:val="0043012F"/>
    <w:rsid w:val="00430294"/>
    <w:rsid w:val="00430F1F"/>
    <w:rsid w:val="00431856"/>
    <w:rsid w:val="004326EA"/>
    <w:rsid w:val="0043408D"/>
    <w:rsid w:val="0044434C"/>
    <w:rsid w:val="0044456B"/>
    <w:rsid w:val="00447BD1"/>
    <w:rsid w:val="004507F3"/>
    <w:rsid w:val="00450AF4"/>
    <w:rsid w:val="00455F7C"/>
    <w:rsid w:val="004568BD"/>
    <w:rsid w:val="00456A57"/>
    <w:rsid w:val="00460377"/>
    <w:rsid w:val="004607DE"/>
    <w:rsid w:val="00462102"/>
    <w:rsid w:val="004671C7"/>
    <w:rsid w:val="004673B9"/>
    <w:rsid w:val="00470A2E"/>
    <w:rsid w:val="00472F4D"/>
    <w:rsid w:val="004730BF"/>
    <w:rsid w:val="00473E22"/>
    <w:rsid w:val="00474DCB"/>
    <w:rsid w:val="0047535C"/>
    <w:rsid w:val="004762F6"/>
    <w:rsid w:val="0048494C"/>
    <w:rsid w:val="00485870"/>
    <w:rsid w:val="00485FE8"/>
    <w:rsid w:val="00492473"/>
    <w:rsid w:val="00492EB5"/>
    <w:rsid w:val="00494F77"/>
    <w:rsid w:val="00497721"/>
    <w:rsid w:val="004A0229"/>
    <w:rsid w:val="004A35D2"/>
    <w:rsid w:val="004A3D4F"/>
    <w:rsid w:val="004A58E7"/>
    <w:rsid w:val="004A5D8E"/>
    <w:rsid w:val="004A71E4"/>
    <w:rsid w:val="004B17FD"/>
    <w:rsid w:val="004B20A4"/>
    <w:rsid w:val="004B2F00"/>
    <w:rsid w:val="004B52FE"/>
    <w:rsid w:val="004B667A"/>
    <w:rsid w:val="004B6E31"/>
    <w:rsid w:val="004C1D66"/>
    <w:rsid w:val="004C31D7"/>
    <w:rsid w:val="004C35B6"/>
    <w:rsid w:val="004C4AD2"/>
    <w:rsid w:val="004C6477"/>
    <w:rsid w:val="004C6981"/>
    <w:rsid w:val="004D1F21"/>
    <w:rsid w:val="004D2351"/>
    <w:rsid w:val="004D268C"/>
    <w:rsid w:val="004D59D8"/>
    <w:rsid w:val="004D5DA1"/>
    <w:rsid w:val="004D6E9F"/>
    <w:rsid w:val="004D7910"/>
    <w:rsid w:val="004E07A5"/>
    <w:rsid w:val="004E150F"/>
    <w:rsid w:val="004E1DCA"/>
    <w:rsid w:val="004E23A1"/>
    <w:rsid w:val="004E2967"/>
    <w:rsid w:val="004E3489"/>
    <w:rsid w:val="004E358A"/>
    <w:rsid w:val="004E3AFA"/>
    <w:rsid w:val="004E4175"/>
    <w:rsid w:val="004E51D4"/>
    <w:rsid w:val="004E6588"/>
    <w:rsid w:val="004F1EFB"/>
    <w:rsid w:val="004F2742"/>
    <w:rsid w:val="00502801"/>
    <w:rsid w:val="00502A0A"/>
    <w:rsid w:val="00507C50"/>
    <w:rsid w:val="00512DCE"/>
    <w:rsid w:val="00514D40"/>
    <w:rsid w:val="00517C3A"/>
    <w:rsid w:val="005218F7"/>
    <w:rsid w:val="0052440F"/>
    <w:rsid w:val="00527BF4"/>
    <w:rsid w:val="005324BE"/>
    <w:rsid w:val="00534F6C"/>
    <w:rsid w:val="00535994"/>
    <w:rsid w:val="0053646D"/>
    <w:rsid w:val="00536D67"/>
    <w:rsid w:val="005400A7"/>
    <w:rsid w:val="00540AAD"/>
    <w:rsid w:val="00543EC1"/>
    <w:rsid w:val="00545205"/>
    <w:rsid w:val="00546458"/>
    <w:rsid w:val="00546F4D"/>
    <w:rsid w:val="005506DF"/>
    <w:rsid w:val="0055087C"/>
    <w:rsid w:val="00551DA0"/>
    <w:rsid w:val="00553413"/>
    <w:rsid w:val="00553702"/>
    <w:rsid w:val="00554589"/>
    <w:rsid w:val="00555983"/>
    <w:rsid w:val="00555B42"/>
    <w:rsid w:val="0056057B"/>
    <w:rsid w:val="00560E31"/>
    <w:rsid w:val="00561502"/>
    <w:rsid w:val="00561BDA"/>
    <w:rsid w:val="00562B6B"/>
    <w:rsid w:val="00562F29"/>
    <w:rsid w:val="00567DBF"/>
    <w:rsid w:val="00567F19"/>
    <w:rsid w:val="00581B23"/>
    <w:rsid w:val="0058219C"/>
    <w:rsid w:val="0058707F"/>
    <w:rsid w:val="005878B0"/>
    <w:rsid w:val="00590927"/>
    <w:rsid w:val="00591086"/>
    <w:rsid w:val="00591DBD"/>
    <w:rsid w:val="005931FE"/>
    <w:rsid w:val="005A0028"/>
    <w:rsid w:val="005A0ACC"/>
    <w:rsid w:val="005A20F2"/>
    <w:rsid w:val="005A2F7A"/>
    <w:rsid w:val="005A503D"/>
    <w:rsid w:val="005A5F6C"/>
    <w:rsid w:val="005B0072"/>
    <w:rsid w:val="005B0732"/>
    <w:rsid w:val="005B1194"/>
    <w:rsid w:val="005B38A0"/>
    <w:rsid w:val="005B491C"/>
    <w:rsid w:val="005B4DBF"/>
    <w:rsid w:val="005B5C98"/>
    <w:rsid w:val="005B5DE2"/>
    <w:rsid w:val="005B5DE3"/>
    <w:rsid w:val="005B674C"/>
    <w:rsid w:val="005B7040"/>
    <w:rsid w:val="005B75DE"/>
    <w:rsid w:val="005C24F2"/>
    <w:rsid w:val="005C3A10"/>
    <w:rsid w:val="005C7561"/>
    <w:rsid w:val="005D1E57"/>
    <w:rsid w:val="005D23E0"/>
    <w:rsid w:val="005D2F57"/>
    <w:rsid w:val="005D34F6"/>
    <w:rsid w:val="005D4EF2"/>
    <w:rsid w:val="005D4F1A"/>
    <w:rsid w:val="005E1884"/>
    <w:rsid w:val="005E33D4"/>
    <w:rsid w:val="005E45AE"/>
    <w:rsid w:val="005F373A"/>
    <w:rsid w:val="005F3B03"/>
    <w:rsid w:val="005F4F87"/>
    <w:rsid w:val="005F6B0E"/>
    <w:rsid w:val="005F760E"/>
    <w:rsid w:val="005F7B1D"/>
    <w:rsid w:val="0060222A"/>
    <w:rsid w:val="00604F8B"/>
    <w:rsid w:val="006070C4"/>
    <w:rsid w:val="00610C21"/>
    <w:rsid w:val="00611907"/>
    <w:rsid w:val="00613116"/>
    <w:rsid w:val="0061396B"/>
    <w:rsid w:val="00620039"/>
    <w:rsid w:val="006202A6"/>
    <w:rsid w:val="00620500"/>
    <w:rsid w:val="0062054B"/>
    <w:rsid w:val="00620926"/>
    <w:rsid w:val="00621C4E"/>
    <w:rsid w:val="00622694"/>
    <w:rsid w:val="00624EAE"/>
    <w:rsid w:val="0062574A"/>
    <w:rsid w:val="006305D7"/>
    <w:rsid w:val="00632F63"/>
    <w:rsid w:val="00633A01"/>
    <w:rsid w:val="00633B97"/>
    <w:rsid w:val="006341F7"/>
    <w:rsid w:val="00634585"/>
    <w:rsid w:val="00635014"/>
    <w:rsid w:val="006369CE"/>
    <w:rsid w:val="006411CA"/>
    <w:rsid w:val="006413A7"/>
    <w:rsid w:val="006450C9"/>
    <w:rsid w:val="0064605E"/>
    <w:rsid w:val="006500C9"/>
    <w:rsid w:val="00657BC4"/>
    <w:rsid w:val="006619C8"/>
    <w:rsid w:val="00662F0B"/>
    <w:rsid w:val="0066412B"/>
    <w:rsid w:val="006708BA"/>
    <w:rsid w:val="00671710"/>
    <w:rsid w:val="00673414"/>
    <w:rsid w:val="0067345D"/>
    <w:rsid w:val="00676079"/>
    <w:rsid w:val="00676ECD"/>
    <w:rsid w:val="00677D0A"/>
    <w:rsid w:val="00680254"/>
    <w:rsid w:val="0068185F"/>
    <w:rsid w:val="00695A37"/>
    <w:rsid w:val="006A01CF"/>
    <w:rsid w:val="006A12F4"/>
    <w:rsid w:val="006A46FB"/>
    <w:rsid w:val="006A4BFA"/>
    <w:rsid w:val="006A60DD"/>
    <w:rsid w:val="006B0679"/>
    <w:rsid w:val="006B074C"/>
    <w:rsid w:val="006B284E"/>
    <w:rsid w:val="006B30D6"/>
    <w:rsid w:val="006B3B84"/>
    <w:rsid w:val="006B4E7C"/>
    <w:rsid w:val="006B5D8C"/>
    <w:rsid w:val="006B72D4"/>
    <w:rsid w:val="006C11CC"/>
    <w:rsid w:val="006C14EE"/>
    <w:rsid w:val="006C1AEB"/>
    <w:rsid w:val="006C3F8C"/>
    <w:rsid w:val="006C57FE"/>
    <w:rsid w:val="006C668E"/>
    <w:rsid w:val="006D1BC4"/>
    <w:rsid w:val="006E2572"/>
    <w:rsid w:val="006E2A10"/>
    <w:rsid w:val="006E4B63"/>
    <w:rsid w:val="006E5B85"/>
    <w:rsid w:val="006E6632"/>
    <w:rsid w:val="006F06E4"/>
    <w:rsid w:val="006F2BA6"/>
    <w:rsid w:val="006F3286"/>
    <w:rsid w:val="006F7B41"/>
    <w:rsid w:val="00702B5D"/>
    <w:rsid w:val="00703ED2"/>
    <w:rsid w:val="00704EA6"/>
    <w:rsid w:val="00706E68"/>
    <w:rsid w:val="00707B8D"/>
    <w:rsid w:val="00711BE4"/>
    <w:rsid w:val="00713636"/>
    <w:rsid w:val="00714B8C"/>
    <w:rsid w:val="0071675D"/>
    <w:rsid w:val="00717736"/>
    <w:rsid w:val="007224A0"/>
    <w:rsid w:val="007308ED"/>
    <w:rsid w:val="00732304"/>
    <w:rsid w:val="007327FE"/>
    <w:rsid w:val="00732B47"/>
    <w:rsid w:val="00735CF5"/>
    <w:rsid w:val="0074063A"/>
    <w:rsid w:val="00742AA4"/>
    <w:rsid w:val="00743BA1"/>
    <w:rsid w:val="00745F1E"/>
    <w:rsid w:val="007515FE"/>
    <w:rsid w:val="007601D0"/>
    <w:rsid w:val="007603BB"/>
    <w:rsid w:val="0076109D"/>
    <w:rsid w:val="007665B5"/>
    <w:rsid w:val="00767107"/>
    <w:rsid w:val="00772C53"/>
    <w:rsid w:val="00773617"/>
    <w:rsid w:val="00773BFD"/>
    <w:rsid w:val="007743B3"/>
    <w:rsid w:val="00774490"/>
    <w:rsid w:val="0077581E"/>
    <w:rsid w:val="00777F13"/>
    <w:rsid w:val="007811BD"/>
    <w:rsid w:val="007819FF"/>
    <w:rsid w:val="0078360C"/>
    <w:rsid w:val="00784A4C"/>
    <w:rsid w:val="00784BC6"/>
    <w:rsid w:val="0078523D"/>
    <w:rsid w:val="00785341"/>
    <w:rsid w:val="0078585C"/>
    <w:rsid w:val="007931DF"/>
    <w:rsid w:val="007A0172"/>
    <w:rsid w:val="007A1804"/>
    <w:rsid w:val="007A215A"/>
    <w:rsid w:val="007A230C"/>
    <w:rsid w:val="007A2511"/>
    <w:rsid w:val="007A260E"/>
    <w:rsid w:val="007A45F2"/>
    <w:rsid w:val="007A4D4C"/>
    <w:rsid w:val="007A4DD6"/>
    <w:rsid w:val="007A5762"/>
    <w:rsid w:val="007A5CB9"/>
    <w:rsid w:val="007A6D47"/>
    <w:rsid w:val="007A7BEF"/>
    <w:rsid w:val="007B20AE"/>
    <w:rsid w:val="007B6B07"/>
    <w:rsid w:val="007B6D43"/>
    <w:rsid w:val="007B749A"/>
    <w:rsid w:val="007B7C6E"/>
    <w:rsid w:val="007C0136"/>
    <w:rsid w:val="007C31EE"/>
    <w:rsid w:val="007C5A79"/>
    <w:rsid w:val="007D44D7"/>
    <w:rsid w:val="007D621A"/>
    <w:rsid w:val="007E058A"/>
    <w:rsid w:val="007E1F00"/>
    <w:rsid w:val="007E2887"/>
    <w:rsid w:val="007E3324"/>
    <w:rsid w:val="007E38FA"/>
    <w:rsid w:val="007E5278"/>
    <w:rsid w:val="007E749C"/>
    <w:rsid w:val="007F02B9"/>
    <w:rsid w:val="007F1B5C"/>
    <w:rsid w:val="00800A52"/>
    <w:rsid w:val="00800C8D"/>
    <w:rsid w:val="00801257"/>
    <w:rsid w:val="00803B0A"/>
    <w:rsid w:val="00804DED"/>
    <w:rsid w:val="00805B96"/>
    <w:rsid w:val="008105BE"/>
    <w:rsid w:val="00810D15"/>
    <w:rsid w:val="008115A5"/>
    <w:rsid w:val="00811D46"/>
    <w:rsid w:val="0081415D"/>
    <w:rsid w:val="00820229"/>
    <w:rsid w:val="00820801"/>
    <w:rsid w:val="00822448"/>
    <w:rsid w:val="0082265B"/>
    <w:rsid w:val="00822ABE"/>
    <w:rsid w:val="008244D1"/>
    <w:rsid w:val="00827F51"/>
    <w:rsid w:val="0083104E"/>
    <w:rsid w:val="008343BE"/>
    <w:rsid w:val="00836535"/>
    <w:rsid w:val="00840FB4"/>
    <w:rsid w:val="008410B2"/>
    <w:rsid w:val="00841780"/>
    <w:rsid w:val="008467FD"/>
    <w:rsid w:val="008500A0"/>
    <w:rsid w:val="008524E5"/>
    <w:rsid w:val="0085351C"/>
    <w:rsid w:val="0085435A"/>
    <w:rsid w:val="008547C8"/>
    <w:rsid w:val="008549CA"/>
    <w:rsid w:val="008556C3"/>
    <w:rsid w:val="00855BAD"/>
    <w:rsid w:val="0085687C"/>
    <w:rsid w:val="008611C1"/>
    <w:rsid w:val="00861685"/>
    <w:rsid w:val="008706C5"/>
    <w:rsid w:val="00872048"/>
    <w:rsid w:val="0087274B"/>
    <w:rsid w:val="00873707"/>
    <w:rsid w:val="0087376E"/>
    <w:rsid w:val="00874B20"/>
    <w:rsid w:val="008757C6"/>
    <w:rsid w:val="008763E1"/>
    <w:rsid w:val="0087775C"/>
    <w:rsid w:val="00877EC8"/>
    <w:rsid w:val="00880F36"/>
    <w:rsid w:val="00885530"/>
    <w:rsid w:val="00886323"/>
    <w:rsid w:val="008910D1"/>
    <w:rsid w:val="0089224A"/>
    <w:rsid w:val="0089296C"/>
    <w:rsid w:val="00896ABD"/>
    <w:rsid w:val="00897AB6"/>
    <w:rsid w:val="00897DA8"/>
    <w:rsid w:val="008A09F5"/>
    <w:rsid w:val="008A3380"/>
    <w:rsid w:val="008A76A0"/>
    <w:rsid w:val="008A7A9C"/>
    <w:rsid w:val="008B1F6E"/>
    <w:rsid w:val="008B5218"/>
    <w:rsid w:val="008B7102"/>
    <w:rsid w:val="008C290E"/>
    <w:rsid w:val="008C3B7D"/>
    <w:rsid w:val="008D02EC"/>
    <w:rsid w:val="008D0F90"/>
    <w:rsid w:val="008D3715"/>
    <w:rsid w:val="008D5465"/>
    <w:rsid w:val="008D574F"/>
    <w:rsid w:val="008D5E61"/>
    <w:rsid w:val="008D6E6A"/>
    <w:rsid w:val="008D7EB7"/>
    <w:rsid w:val="008D7EC5"/>
    <w:rsid w:val="008E3684"/>
    <w:rsid w:val="008E57F5"/>
    <w:rsid w:val="008E7606"/>
    <w:rsid w:val="008F1D85"/>
    <w:rsid w:val="008F1DAA"/>
    <w:rsid w:val="008F3EBD"/>
    <w:rsid w:val="008F60B2"/>
    <w:rsid w:val="008F611C"/>
    <w:rsid w:val="008F6EBB"/>
    <w:rsid w:val="008F7C41"/>
    <w:rsid w:val="008F7E7B"/>
    <w:rsid w:val="00901B94"/>
    <w:rsid w:val="00901C70"/>
    <w:rsid w:val="009031E2"/>
    <w:rsid w:val="009119BD"/>
    <w:rsid w:val="0091276C"/>
    <w:rsid w:val="009129DE"/>
    <w:rsid w:val="00914587"/>
    <w:rsid w:val="009145BE"/>
    <w:rsid w:val="009165AC"/>
    <w:rsid w:val="00916FFC"/>
    <w:rsid w:val="0092053F"/>
    <w:rsid w:val="0092340A"/>
    <w:rsid w:val="0092382C"/>
    <w:rsid w:val="009313D9"/>
    <w:rsid w:val="0093338A"/>
    <w:rsid w:val="00934085"/>
    <w:rsid w:val="00935B7F"/>
    <w:rsid w:val="00941293"/>
    <w:rsid w:val="00946372"/>
    <w:rsid w:val="0095032B"/>
    <w:rsid w:val="00950B13"/>
    <w:rsid w:val="00950C17"/>
    <w:rsid w:val="0095129E"/>
    <w:rsid w:val="00951FAF"/>
    <w:rsid w:val="00954740"/>
    <w:rsid w:val="00954B2C"/>
    <w:rsid w:val="009557BC"/>
    <w:rsid w:val="00955AE5"/>
    <w:rsid w:val="009563A3"/>
    <w:rsid w:val="009574AF"/>
    <w:rsid w:val="0096206F"/>
    <w:rsid w:val="00962249"/>
    <w:rsid w:val="00962E71"/>
    <w:rsid w:val="00963ABC"/>
    <w:rsid w:val="00965D21"/>
    <w:rsid w:val="00967764"/>
    <w:rsid w:val="00970B0E"/>
    <w:rsid w:val="00970BB9"/>
    <w:rsid w:val="00972659"/>
    <w:rsid w:val="009726EE"/>
    <w:rsid w:val="00972CDE"/>
    <w:rsid w:val="009733DD"/>
    <w:rsid w:val="00974DCC"/>
    <w:rsid w:val="00975573"/>
    <w:rsid w:val="00976D03"/>
    <w:rsid w:val="00977B30"/>
    <w:rsid w:val="00980DFD"/>
    <w:rsid w:val="009828D1"/>
    <w:rsid w:val="00982F41"/>
    <w:rsid w:val="00985090"/>
    <w:rsid w:val="00987710"/>
    <w:rsid w:val="009904AB"/>
    <w:rsid w:val="00995430"/>
    <w:rsid w:val="00995688"/>
    <w:rsid w:val="009958A6"/>
    <w:rsid w:val="00996456"/>
    <w:rsid w:val="00996892"/>
    <w:rsid w:val="009A04F5"/>
    <w:rsid w:val="009A15EF"/>
    <w:rsid w:val="009A36C4"/>
    <w:rsid w:val="009A38A5"/>
    <w:rsid w:val="009A3C5D"/>
    <w:rsid w:val="009A5B73"/>
    <w:rsid w:val="009B118B"/>
    <w:rsid w:val="009B1737"/>
    <w:rsid w:val="009B3D4B"/>
    <w:rsid w:val="009B4E63"/>
    <w:rsid w:val="009B5B99"/>
    <w:rsid w:val="009B6EFC"/>
    <w:rsid w:val="009B7042"/>
    <w:rsid w:val="009C1FD0"/>
    <w:rsid w:val="009C2DF8"/>
    <w:rsid w:val="009C31BF"/>
    <w:rsid w:val="009C5C03"/>
    <w:rsid w:val="009C68B7"/>
    <w:rsid w:val="009C7A29"/>
    <w:rsid w:val="009D0834"/>
    <w:rsid w:val="009D095A"/>
    <w:rsid w:val="009D0A1E"/>
    <w:rsid w:val="009D2AE3"/>
    <w:rsid w:val="009D52BC"/>
    <w:rsid w:val="009D5C09"/>
    <w:rsid w:val="009D7333"/>
    <w:rsid w:val="009D7D0A"/>
    <w:rsid w:val="009E09D9"/>
    <w:rsid w:val="009E3385"/>
    <w:rsid w:val="009E635A"/>
    <w:rsid w:val="009E7752"/>
    <w:rsid w:val="009F01B1"/>
    <w:rsid w:val="009F0DBB"/>
    <w:rsid w:val="009F3887"/>
    <w:rsid w:val="009F40DC"/>
    <w:rsid w:val="009F476E"/>
    <w:rsid w:val="009F53F3"/>
    <w:rsid w:val="009F6279"/>
    <w:rsid w:val="009F659A"/>
    <w:rsid w:val="009F732B"/>
    <w:rsid w:val="00A01FE0"/>
    <w:rsid w:val="00A06945"/>
    <w:rsid w:val="00A103AA"/>
    <w:rsid w:val="00A10656"/>
    <w:rsid w:val="00A113C0"/>
    <w:rsid w:val="00A11814"/>
    <w:rsid w:val="00A12FA6"/>
    <w:rsid w:val="00A1339B"/>
    <w:rsid w:val="00A14ABA"/>
    <w:rsid w:val="00A15E39"/>
    <w:rsid w:val="00A24CB6"/>
    <w:rsid w:val="00A25865"/>
    <w:rsid w:val="00A26CD2"/>
    <w:rsid w:val="00A27667"/>
    <w:rsid w:val="00A32979"/>
    <w:rsid w:val="00A34A67"/>
    <w:rsid w:val="00A37462"/>
    <w:rsid w:val="00A37B7D"/>
    <w:rsid w:val="00A4004A"/>
    <w:rsid w:val="00A401F5"/>
    <w:rsid w:val="00A4211E"/>
    <w:rsid w:val="00A423DF"/>
    <w:rsid w:val="00A459E1"/>
    <w:rsid w:val="00A46AC4"/>
    <w:rsid w:val="00A478A5"/>
    <w:rsid w:val="00A52296"/>
    <w:rsid w:val="00A54E56"/>
    <w:rsid w:val="00A55661"/>
    <w:rsid w:val="00A61B70"/>
    <w:rsid w:val="00A61FA8"/>
    <w:rsid w:val="00A637F4"/>
    <w:rsid w:val="00A6455B"/>
    <w:rsid w:val="00A64DF2"/>
    <w:rsid w:val="00A65485"/>
    <w:rsid w:val="00A66E05"/>
    <w:rsid w:val="00A67655"/>
    <w:rsid w:val="00A70753"/>
    <w:rsid w:val="00A712D2"/>
    <w:rsid w:val="00A71E2A"/>
    <w:rsid w:val="00A82C8A"/>
    <w:rsid w:val="00A8346B"/>
    <w:rsid w:val="00A852FF"/>
    <w:rsid w:val="00A87337"/>
    <w:rsid w:val="00A9053C"/>
    <w:rsid w:val="00A90C97"/>
    <w:rsid w:val="00A92DDC"/>
    <w:rsid w:val="00A960C8"/>
    <w:rsid w:val="00A96604"/>
    <w:rsid w:val="00A96E39"/>
    <w:rsid w:val="00AA03DF"/>
    <w:rsid w:val="00AA1B4F"/>
    <w:rsid w:val="00AA21D8"/>
    <w:rsid w:val="00AA24A1"/>
    <w:rsid w:val="00AA271A"/>
    <w:rsid w:val="00AA3270"/>
    <w:rsid w:val="00AA375A"/>
    <w:rsid w:val="00AA54F3"/>
    <w:rsid w:val="00AA6B43"/>
    <w:rsid w:val="00AA720D"/>
    <w:rsid w:val="00AA7B1F"/>
    <w:rsid w:val="00AB3145"/>
    <w:rsid w:val="00AB367A"/>
    <w:rsid w:val="00AB57A0"/>
    <w:rsid w:val="00AB7BF8"/>
    <w:rsid w:val="00AC01D1"/>
    <w:rsid w:val="00AC046D"/>
    <w:rsid w:val="00AC0AB2"/>
    <w:rsid w:val="00AC0E9F"/>
    <w:rsid w:val="00AC52A5"/>
    <w:rsid w:val="00AC5CE1"/>
    <w:rsid w:val="00AC6EFD"/>
    <w:rsid w:val="00AC7151"/>
    <w:rsid w:val="00AD1B39"/>
    <w:rsid w:val="00AD29B7"/>
    <w:rsid w:val="00AD460A"/>
    <w:rsid w:val="00AD6A05"/>
    <w:rsid w:val="00AD7C5C"/>
    <w:rsid w:val="00AE0792"/>
    <w:rsid w:val="00AE118B"/>
    <w:rsid w:val="00AE22B0"/>
    <w:rsid w:val="00AE272B"/>
    <w:rsid w:val="00AE38DB"/>
    <w:rsid w:val="00AE3E3A"/>
    <w:rsid w:val="00AE77B4"/>
    <w:rsid w:val="00AE7C1A"/>
    <w:rsid w:val="00AE7DF8"/>
    <w:rsid w:val="00AF0D9C"/>
    <w:rsid w:val="00AF13AB"/>
    <w:rsid w:val="00AF1D36"/>
    <w:rsid w:val="00AF254D"/>
    <w:rsid w:val="00AF280B"/>
    <w:rsid w:val="00AF4634"/>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50B0"/>
    <w:rsid w:val="00B36A7A"/>
    <w:rsid w:val="00B36AF0"/>
    <w:rsid w:val="00B36C42"/>
    <w:rsid w:val="00B42EA7"/>
    <w:rsid w:val="00B4340E"/>
    <w:rsid w:val="00B44603"/>
    <w:rsid w:val="00B446B3"/>
    <w:rsid w:val="00B506A5"/>
    <w:rsid w:val="00B516EF"/>
    <w:rsid w:val="00B51845"/>
    <w:rsid w:val="00B51923"/>
    <w:rsid w:val="00B5337C"/>
    <w:rsid w:val="00B53FDE"/>
    <w:rsid w:val="00B55CE3"/>
    <w:rsid w:val="00B56397"/>
    <w:rsid w:val="00B5682A"/>
    <w:rsid w:val="00B569B0"/>
    <w:rsid w:val="00B571DA"/>
    <w:rsid w:val="00B57B6A"/>
    <w:rsid w:val="00B6027B"/>
    <w:rsid w:val="00B6070F"/>
    <w:rsid w:val="00B62291"/>
    <w:rsid w:val="00B636C8"/>
    <w:rsid w:val="00B65EDB"/>
    <w:rsid w:val="00B67AFF"/>
    <w:rsid w:val="00B67C41"/>
    <w:rsid w:val="00B70B59"/>
    <w:rsid w:val="00B73657"/>
    <w:rsid w:val="00B739B3"/>
    <w:rsid w:val="00B75A97"/>
    <w:rsid w:val="00B76453"/>
    <w:rsid w:val="00B81B15"/>
    <w:rsid w:val="00B822E5"/>
    <w:rsid w:val="00B9064D"/>
    <w:rsid w:val="00B915AE"/>
    <w:rsid w:val="00B9162C"/>
    <w:rsid w:val="00BA1735"/>
    <w:rsid w:val="00BA19FA"/>
    <w:rsid w:val="00BA39AD"/>
    <w:rsid w:val="00BA4288"/>
    <w:rsid w:val="00BB0902"/>
    <w:rsid w:val="00BB0E50"/>
    <w:rsid w:val="00BB1F9C"/>
    <w:rsid w:val="00BB48E5"/>
    <w:rsid w:val="00BB5607"/>
    <w:rsid w:val="00BB5ACA"/>
    <w:rsid w:val="00BB6039"/>
    <w:rsid w:val="00BB627F"/>
    <w:rsid w:val="00BC0C17"/>
    <w:rsid w:val="00BC0E90"/>
    <w:rsid w:val="00BC3823"/>
    <w:rsid w:val="00BC4A82"/>
    <w:rsid w:val="00BC5841"/>
    <w:rsid w:val="00BC5E38"/>
    <w:rsid w:val="00BD201A"/>
    <w:rsid w:val="00BD2DC4"/>
    <w:rsid w:val="00BD2EF0"/>
    <w:rsid w:val="00BD60B4"/>
    <w:rsid w:val="00BD796B"/>
    <w:rsid w:val="00BE40C0"/>
    <w:rsid w:val="00BE445C"/>
    <w:rsid w:val="00BE498C"/>
    <w:rsid w:val="00BE5F4A"/>
    <w:rsid w:val="00BE7AEF"/>
    <w:rsid w:val="00BF0166"/>
    <w:rsid w:val="00BF09B0"/>
    <w:rsid w:val="00BF0FC6"/>
    <w:rsid w:val="00BF1544"/>
    <w:rsid w:val="00BF1B53"/>
    <w:rsid w:val="00BF246D"/>
    <w:rsid w:val="00BF2682"/>
    <w:rsid w:val="00C00436"/>
    <w:rsid w:val="00C06F06"/>
    <w:rsid w:val="00C12FE5"/>
    <w:rsid w:val="00C14CD8"/>
    <w:rsid w:val="00C17BFF"/>
    <w:rsid w:val="00C20FAD"/>
    <w:rsid w:val="00C235BB"/>
    <w:rsid w:val="00C2375F"/>
    <w:rsid w:val="00C247CB"/>
    <w:rsid w:val="00C2557A"/>
    <w:rsid w:val="00C31805"/>
    <w:rsid w:val="00C32E66"/>
    <w:rsid w:val="00C3355F"/>
    <w:rsid w:val="00C33A04"/>
    <w:rsid w:val="00C35198"/>
    <w:rsid w:val="00C3569A"/>
    <w:rsid w:val="00C43F48"/>
    <w:rsid w:val="00C448FF"/>
    <w:rsid w:val="00C45E57"/>
    <w:rsid w:val="00C51157"/>
    <w:rsid w:val="00C52F29"/>
    <w:rsid w:val="00C56176"/>
    <w:rsid w:val="00C56CE6"/>
    <w:rsid w:val="00C5745F"/>
    <w:rsid w:val="00C60005"/>
    <w:rsid w:val="00C60BFF"/>
    <w:rsid w:val="00C61A98"/>
    <w:rsid w:val="00C63201"/>
    <w:rsid w:val="00C63746"/>
    <w:rsid w:val="00C64E62"/>
    <w:rsid w:val="00C651D5"/>
    <w:rsid w:val="00C65CCC"/>
    <w:rsid w:val="00C65DA9"/>
    <w:rsid w:val="00C67976"/>
    <w:rsid w:val="00C70EFF"/>
    <w:rsid w:val="00C7618F"/>
    <w:rsid w:val="00C765A9"/>
    <w:rsid w:val="00C769A1"/>
    <w:rsid w:val="00C81157"/>
    <w:rsid w:val="00C8162D"/>
    <w:rsid w:val="00C830BB"/>
    <w:rsid w:val="00C83A0B"/>
    <w:rsid w:val="00C842D0"/>
    <w:rsid w:val="00C84ED1"/>
    <w:rsid w:val="00C863CC"/>
    <w:rsid w:val="00C86879"/>
    <w:rsid w:val="00C86BCC"/>
    <w:rsid w:val="00C9038F"/>
    <w:rsid w:val="00C91956"/>
    <w:rsid w:val="00C92AAB"/>
    <w:rsid w:val="00C93C79"/>
    <w:rsid w:val="00C95D4C"/>
    <w:rsid w:val="00C9637F"/>
    <w:rsid w:val="00C96A23"/>
    <w:rsid w:val="00C9708A"/>
    <w:rsid w:val="00CA2435"/>
    <w:rsid w:val="00CA4068"/>
    <w:rsid w:val="00CA67F4"/>
    <w:rsid w:val="00CB37F8"/>
    <w:rsid w:val="00CB7DC3"/>
    <w:rsid w:val="00CC1516"/>
    <w:rsid w:val="00CC15C0"/>
    <w:rsid w:val="00CC5BE1"/>
    <w:rsid w:val="00CC75A2"/>
    <w:rsid w:val="00CC7A18"/>
    <w:rsid w:val="00CD0E2F"/>
    <w:rsid w:val="00CD1D49"/>
    <w:rsid w:val="00CD2F20"/>
    <w:rsid w:val="00CD6B20"/>
    <w:rsid w:val="00CE1339"/>
    <w:rsid w:val="00CE4C97"/>
    <w:rsid w:val="00CE61CC"/>
    <w:rsid w:val="00CE6CA2"/>
    <w:rsid w:val="00CE6E42"/>
    <w:rsid w:val="00CF20B7"/>
    <w:rsid w:val="00CF283B"/>
    <w:rsid w:val="00CF410B"/>
    <w:rsid w:val="00CF6692"/>
    <w:rsid w:val="00CF7441"/>
    <w:rsid w:val="00CF7AA9"/>
    <w:rsid w:val="00D00D16"/>
    <w:rsid w:val="00D03C6C"/>
    <w:rsid w:val="00D04760"/>
    <w:rsid w:val="00D04A95"/>
    <w:rsid w:val="00D0596E"/>
    <w:rsid w:val="00D06288"/>
    <w:rsid w:val="00D068C7"/>
    <w:rsid w:val="00D128A4"/>
    <w:rsid w:val="00D147C8"/>
    <w:rsid w:val="00D15131"/>
    <w:rsid w:val="00D15B13"/>
    <w:rsid w:val="00D15CDD"/>
    <w:rsid w:val="00D16FA2"/>
    <w:rsid w:val="00D20954"/>
    <w:rsid w:val="00D21803"/>
    <w:rsid w:val="00D21C39"/>
    <w:rsid w:val="00D21FC6"/>
    <w:rsid w:val="00D2243A"/>
    <w:rsid w:val="00D22931"/>
    <w:rsid w:val="00D33393"/>
    <w:rsid w:val="00D33D36"/>
    <w:rsid w:val="00D33FF0"/>
    <w:rsid w:val="00D34D94"/>
    <w:rsid w:val="00D3585A"/>
    <w:rsid w:val="00D409E2"/>
    <w:rsid w:val="00D4240F"/>
    <w:rsid w:val="00D427D7"/>
    <w:rsid w:val="00D42A13"/>
    <w:rsid w:val="00D43C51"/>
    <w:rsid w:val="00D4460B"/>
    <w:rsid w:val="00D44E62"/>
    <w:rsid w:val="00D47BE6"/>
    <w:rsid w:val="00D50FE7"/>
    <w:rsid w:val="00D51269"/>
    <w:rsid w:val="00D51570"/>
    <w:rsid w:val="00D556AD"/>
    <w:rsid w:val="00D60381"/>
    <w:rsid w:val="00D616DE"/>
    <w:rsid w:val="00D62201"/>
    <w:rsid w:val="00D640BC"/>
    <w:rsid w:val="00D651D1"/>
    <w:rsid w:val="00D65772"/>
    <w:rsid w:val="00D717BB"/>
    <w:rsid w:val="00D7226B"/>
    <w:rsid w:val="00D72707"/>
    <w:rsid w:val="00D75A9C"/>
    <w:rsid w:val="00D829C8"/>
    <w:rsid w:val="00D85838"/>
    <w:rsid w:val="00D87917"/>
    <w:rsid w:val="00D90871"/>
    <w:rsid w:val="00D9155F"/>
    <w:rsid w:val="00D9403F"/>
    <w:rsid w:val="00D959B4"/>
    <w:rsid w:val="00D97DDF"/>
    <w:rsid w:val="00DA3C74"/>
    <w:rsid w:val="00DA44DE"/>
    <w:rsid w:val="00DA750B"/>
    <w:rsid w:val="00DB01AD"/>
    <w:rsid w:val="00DB58AF"/>
    <w:rsid w:val="00DB620A"/>
    <w:rsid w:val="00DC3832"/>
    <w:rsid w:val="00DC7A51"/>
    <w:rsid w:val="00DD3B1E"/>
    <w:rsid w:val="00DD6074"/>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1488"/>
    <w:rsid w:val="00E249D5"/>
    <w:rsid w:val="00E25017"/>
    <w:rsid w:val="00E25D74"/>
    <w:rsid w:val="00E26F73"/>
    <w:rsid w:val="00E30A34"/>
    <w:rsid w:val="00E33C68"/>
    <w:rsid w:val="00E34EEB"/>
    <w:rsid w:val="00E3687C"/>
    <w:rsid w:val="00E44EB9"/>
    <w:rsid w:val="00E45BDC"/>
    <w:rsid w:val="00E45FD0"/>
    <w:rsid w:val="00E460B7"/>
    <w:rsid w:val="00E46358"/>
    <w:rsid w:val="00E471DC"/>
    <w:rsid w:val="00E50EB4"/>
    <w:rsid w:val="00E5239B"/>
    <w:rsid w:val="00E532FC"/>
    <w:rsid w:val="00E559B4"/>
    <w:rsid w:val="00E55BB0"/>
    <w:rsid w:val="00E609E5"/>
    <w:rsid w:val="00E60F27"/>
    <w:rsid w:val="00E642C2"/>
    <w:rsid w:val="00E648FD"/>
    <w:rsid w:val="00E64D93"/>
    <w:rsid w:val="00E65EDB"/>
    <w:rsid w:val="00E66927"/>
    <w:rsid w:val="00E677B8"/>
    <w:rsid w:val="00E67BE6"/>
    <w:rsid w:val="00E67E9E"/>
    <w:rsid w:val="00E67FA1"/>
    <w:rsid w:val="00E7115E"/>
    <w:rsid w:val="00E71E05"/>
    <w:rsid w:val="00E7387D"/>
    <w:rsid w:val="00E73D53"/>
    <w:rsid w:val="00E75111"/>
    <w:rsid w:val="00E77296"/>
    <w:rsid w:val="00E82028"/>
    <w:rsid w:val="00E87527"/>
    <w:rsid w:val="00E87EF7"/>
    <w:rsid w:val="00E93763"/>
    <w:rsid w:val="00E952DA"/>
    <w:rsid w:val="00E9546E"/>
    <w:rsid w:val="00E96C4C"/>
    <w:rsid w:val="00EA2AAE"/>
    <w:rsid w:val="00EA2EC0"/>
    <w:rsid w:val="00EA4096"/>
    <w:rsid w:val="00EA427A"/>
    <w:rsid w:val="00EA723B"/>
    <w:rsid w:val="00EB5201"/>
    <w:rsid w:val="00EB6350"/>
    <w:rsid w:val="00EB687A"/>
    <w:rsid w:val="00EC0755"/>
    <w:rsid w:val="00EC0DAD"/>
    <w:rsid w:val="00EC2F62"/>
    <w:rsid w:val="00EC53DC"/>
    <w:rsid w:val="00EC62EB"/>
    <w:rsid w:val="00EC6E9F"/>
    <w:rsid w:val="00ED44F0"/>
    <w:rsid w:val="00ED4B33"/>
    <w:rsid w:val="00ED4FB6"/>
    <w:rsid w:val="00ED5993"/>
    <w:rsid w:val="00ED7DD6"/>
    <w:rsid w:val="00EE060B"/>
    <w:rsid w:val="00EE15A1"/>
    <w:rsid w:val="00EE2A7C"/>
    <w:rsid w:val="00EE2C42"/>
    <w:rsid w:val="00EE341B"/>
    <w:rsid w:val="00EE4453"/>
    <w:rsid w:val="00EE54CC"/>
    <w:rsid w:val="00EE5910"/>
    <w:rsid w:val="00EE5FCE"/>
    <w:rsid w:val="00EE6BBD"/>
    <w:rsid w:val="00EE6E1E"/>
    <w:rsid w:val="00EE705F"/>
    <w:rsid w:val="00EF1462"/>
    <w:rsid w:val="00EF33D0"/>
    <w:rsid w:val="00EF54FD"/>
    <w:rsid w:val="00EF64FC"/>
    <w:rsid w:val="00EF67AE"/>
    <w:rsid w:val="00EF6EAD"/>
    <w:rsid w:val="00F010BC"/>
    <w:rsid w:val="00F03E23"/>
    <w:rsid w:val="00F07F0D"/>
    <w:rsid w:val="00F13112"/>
    <w:rsid w:val="00F13C1B"/>
    <w:rsid w:val="00F16FE6"/>
    <w:rsid w:val="00F2197B"/>
    <w:rsid w:val="00F238BD"/>
    <w:rsid w:val="00F24992"/>
    <w:rsid w:val="00F32F2F"/>
    <w:rsid w:val="00F332EE"/>
    <w:rsid w:val="00F33F3F"/>
    <w:rsid w:val="00F35BDD"/>
    <w:rsid w:val="00F35EF0"/>
    <w:rsid w:val="00F3781F"/>
    <w:rsid w:val="00F403FD"/>
    <w:rsid w:val="00F41E72"/>
    <w:rsid w:val="00F45BDF"/>
    <w:rsid w:val="00F50300"/>
    <w:rsid w:val="00F5414B"/>
    <w:rsid w:val="00F56723"/>
    <w:rsid w:val="00F56E39"/>
    <w:rsid w:val="00F57E40"/>
    <w:rsid w:val="00F623E9"/>
    <w:rsid w:val="00F62B6B"/>
    <w:rsid w:val="00F63195"/>
    <w:rsid w:val="00F63951"/>
    <w:rsid w:val="00F63C86"/>
    <w:rsid w:val="00F67F9B"/>
    <w:rsid w:val="00F71CD6"/>
    <w:rsid w:val="00F76073"/>
    <w:rsid w:val="00F766BE"/>
    <w:rsid w:val="00F77A4F"/>
    <w:rsid w:val="00F77EB9"/>
    <w:rsid w:val="00F80635"/>
    <w:rsid w:val="00F8115F"/>
    <w:rsid w:val="00F8154F"/>
    <w:rsid w:val="00F815D1"/>
    <w:rsid w:val="00F81E7E"/>
    <w:rsid w:val="00F81F0F"/>
    <w:rsid w:val="00F825F4"/>
    <w:rsid w:val="00F838DF"/>
    <w:rsid w:val="00F86671"/>
    <w:rsid w:val="00F92AA1"/>
    <w:rsid w:val="00F932DE"/>
    <w:rsid w:val="00F937C8"/>
    <w:rsid w:val="00F963DD"/>
    <w:rsid w:val="00F9641A"/>
    <w:rsid w:val="00F97004"/>
    <w:rsid w:val="00FA067D"/>
    <w:rsid w:val="00FA2045"/>
    <w:rsid w:val="00FA5116"/>
    <w:rsid w:val="00FA7A66"/>
    <w:rsid w:val="00FB1AA9"/>
    <w:rsid w:val="00FB4B5A"/>
    <w:rsid w:val="00FB5145"/>
    <w:rsid w:val="00FB5963"/>
    <w:rsid w:val="00FB5DAA"/>
    <w:rsid w:val="00FB5E6B"/>
    <w:rsid w:val="00FC04B9"/>
    <w:rsid w:val="00FC161A"/>
    <w:rsid w:val="00FC23D5"/>
    <w:rsid w:val="00FC4337"/>
    <w:rsid w:val="00FC4C1A"/>
    <w:rsid w:val="00FC628F"/>
    <w:rsid w:val="00FC6468"/>
    <w:rsid w:val="00FC6D49"/>
    <w:rsid w:val="00FD4563"/>
    <w:rsid w:val="00FD4922"/>
    <w:rsid w:val="00FD6461"/>
    <w:rsid w:val="00FE0281"/>
    <w:rsid w:val="00FE0916"/>
    <w:rsid w:val="00FE1996"/>
    <w:rsid w:val="00FE1BF3"/>
    <w:rsid w:val="00FE23A0"/>
    <w:rsid w:val="00FE7083"/>
    <w:rsid w:val="00FF019F"/>
    <w:rsid w:val="00FF1B2A"/>
    <w:rsid w:val="00FF2160"/>
    <w:rsid w:val="00FF2C38"/>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D1"/>
    <w:pPr>
      <w:widowControl w:val="0"/>
      <w:autoSpaceDE w:val="0"/>
      <w:autoSpaceDN w:val="0"/>
      <w:adjustRightInd w:val="0"/>
      <w:jc w:val="both"/>
    </w:pPr>
    <w:rPr>
      <w:rFonts w:asciiTheme="minorHAnsi" w:hAnsiTheme="minorHAnsi" w:cstheme="minorHAnsi"/>
      <w:bCs/>
      <w:color w:val="000000"/>
      <w:sz w:val="24"/>
      <w:szCs w:val="24"/>
      <w:shd w:val="clear" w:color="auto" w:fill="FFFFFF"/>
    </w:rPr>
  </w:style>
  <w:style w:type="paragraph" w:styleId="Heading1">
    <w:name w:val="heading 1"/>
    <w:basedOn w:val="Normal"/>
    <w:next w:val="Normal"/>
    <w:link w:val="Heading1Char"/>
    <w:qFormat/>
    <w:rsid w:val="008D3715"/>
    <w:pPr>
      <w:keepNext/>
      <w:spacing w:before="240" w:after="60"/>
      <w:outlineLvl w:val="0"/>
    </w:pPr>
    <w:rPr>
      <w:rFonts w:cs="Times New Roman"/>
      <w:b/>
      <w:bCs w:val="0"/>
      <w:kern w:val="32"/>
      <w:sz w:val="28"/>
      <w:szCs w:val="32"/>
    </w:rPr>
  </w:style>
  <w:style w:type="paragraph" w:styleId="Heading2">
    <w:name w:val="heading 2"/>
    <w:basedOn w:val="Normal"/>
    <w:next w:val="Normal"/>
    <w:link w:val="Heading2Char"/>
    <w:qFormat/>
    <w:rsid w:val="007A4D4C"/>
    <w:pPr>
      <w:keepNext/>
      <w:outlineLvl w:val="1"/>
    </w:pPr>
    <w:rPr>
      <w:rFonts w:cs="Times New Roman"/>
      <w:b/>
      <w:bCs w:val="0"/>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val="0"/>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E38DB"/>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E38DB"/>
    <w:rPr>
      <w:rFonts w:ascii="Calibri" w:hAnsi="Calibri" w:cs="Calibri"/>
      <w:bCs/>
      <w:noProof/>
      <w:color w:val="000000"/>
      <w:sz w:val="24"/>
      <w:szCs w:val="24"/>
    </w:rPr>
  </w:style>
  <w:style w:type="paragraph" w:customStyle="1" w:styleId="EndNoteBibliography">
    <w:name w:val="EndNote Bibliography"/>
    <w:basedOn w:val="Normal"/>
    <w:link w:val="EndNoteBibliographyChar"/>
    <w:rsid w:val="00AE38DB"/>
    <w:rPr>
      <w:rFonts w:ascii="Calibri" w:hAnsi="Calibri" w:cs="Calibri"/>
      <w:noProof/>
    </w:rPr>
  </w:style>
  <w:style w:type="character" w:customStyle="1" w:styleId="EndNoteBibliographyChar">
    <w:name w:val="EndNote Bibliography Char"/>
    <w:basedOn w:val="DefaultParagraphFont"/>
    <w:link w:val="EndNoteBibliography"/>
    <w:rsid w:val="00AE38DB"/>
    <w:rPr>
      <w:rFonts w:ascii="Calibri" w:hAnsi="Calibri" w:cs="Calibri"/>
      <w:bC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2020-03-11T15:08:00Z</dcterms:created>
  <dcterms:modified xsi:type="dcterms:W3CDTF">2020-03-11T19:56:00Z</dcterms:modified>
</cp:coreProperties>
</file>