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0EA4F" w14:textId="6559D680" w:rsidR="00BF5E71" w:rsidRDefault="00B25604" w:rsidP="00B25604">
      <w:pPr>
        <w:spacing w:line="360" w:lineRule="auto"/>
        <w:jc w:val="both"/>
        <w:rPr>
          <w:rFonts w:asciiTheme="majorHAnsi" w:eastAsia="Times New Roman" w:hAnsiTheme="majorHAnsi" w:cstheme="majorBidi"/>
          <w:sz w:val="24"/>
          <w:szCs w:val="24"/>
          <w:lang w:val="en-GB" w:eastAsia="en-GB"/>
        </w:rPr>
      </w:pPr>
      <w:r>
        <w:rPr>
          <w:rFonts w:asciiTheme="majorHAnsi" w:eastAsia="Times New Roman" w:hAnsiTheme="majorHAnsi" w:cstheme="majorBidi"/>
          <w:sz w:val="24"/>
          <w:szCs w:val="24"/>
          <w:lang w:val="en-GB" w:eastAsia="en-GB"/>
        </w:rPr>
        <w:t>Christen K. Mirth:</w:t>
      </w:r>
    </w:p>
    <w:p w14:paraId="4286EBCE" w14:textId="77777777" w:rsidR="00BF5E71" w:rsidRDefault="00BF5E71" w:rsidP="00B25604">
      <w:pPr>
        <w:spacing w:line="360" w:lineRule="auto"/>
        <w:jc w:val="both"/>
        <w:rPr>
          <w:rFonts w:asciiTheme="majorHAnsi" w:eastAsia="Times New Roman" w:hAnsiTheme="majorHAnsi" w:cstheme="majorBidi"/>
          <w:sz w:val="24"/>
          <w:szCs w:val="24"/>
          <w:lang w:val="en-GB" w:eastAsia="en-GB"/>
        </w:rPr>
      </w:pPr>
      <w:bookmarkStart w:id="0" w:name="_GoBack"/>
      <w:bookmarkEnd w:id="0"/>
    </w:p>
    <w:p w14:paraId="69DCDCFF" w14:textId="77777777" w:rsidR="00446DB3" w:rsidRPr="00B25604" w:rsidRDefault="00446DB3" w:rsidP="00B25604">
      <w:pPr>
        <w:spacing w:line="360" w:lineRule="auto"/>
        <w:jc w:val="both"/>
        <w:rPr>
          <w:rFonts w:asciiTheme="majorHAnsi" w:eastAsia="Times New Roman" w:hAnsiTheme="majorHAnsi" w:cstheme="majorBidi"/>
          <w:sz w:val="24"/>
          <w:szCs w:val="24"/>
          <w:lang w:val="en-GB" w:eastAsia="en-GB"/>
        </w:rPr>
      </w:pPr>
      <w:r w:rsidRPr="00B25604">
        <w:rPr>
          <w:rFonts w:asciiTheme="majorHAnsi" w:eastAsia="Times New Roman" w:hAnsiTheme="majorHAnsi" w:cstheme="majorBidi"/>
          <w:sz w:val="24"/>
          <w:szCs w:val="24"/>
          <w:lang w:val="en-GB" w:eastAsia="en-GB"/>
        </w:rPr>
        <w:t xml:space="preserve">I was awarded my PhD in 2002 from University of Cambridge (UK) and conducted my post-doctoral training at the University of Washington, USA (2003-2008), and Janelia Research Campus, USA (2008-2010). In 2010, I took up an appointment as a Group Leader at the </w:t>
      </w:r>
      <w:proofErr w:type="spellStart"/>
      <w:r w:rsidRPr="00B25604">
        <w:rPr>
          <w:rFonts w:asciiTheme="majorHAnsi" w:eastAsia="Times New Roman" w:hAnsiTheme="majorHAnsi" w:cstheme="majorBidi"/>
          <w:sz w:val="24"/>
          <w:szCs w:val="24"/>
          <w:lang w:val="en-GB" w:eastAsia="en-GB"/>
        </w:rPr>
        <w:t>Instituto</w:t>
      </w:r>
      <w:proofErr w:type="spellEnd"/>
      <w:r w:rsidRPr="00B25604">
        <w:rPr>
          <w:rFonts w:asciiTheme="majorHAnsi" w:eastAsia="Times New Roman" w:hAnsiTheme="majorHAnsi" w:cstheme="majorBidi"/>
          <w:sz w:val="24"/>
          <w:szCs w:val="24"/>
          <w:lang w:val="en-GB" w:eastAsia="en-GB"/>
        </w:rPr>
        <w:t xml:space="preserve"> </w:t>
      </w:r>
      <w:proofErr w:type="spellStart"/>
      <w:r w:rsidRPr="00B25604">
        <w:rPr>
          <w:rFonts w:asciiTheme="majorHAnsi" w:eastAsia="Times New Roman" w:hAnsiTheme="majorHAnsi" w:cstheme="majorBidi"/>
          <w:sz w:val="24"/>
          <w:szCs w:val="24"/>
          <w:lang w:val="en-GB" w:eastAsia="en-GB"/>
        </w:rPr>
        <w:t>Gulbenkian</w:t>
      </w:r>
      <w:proofErr w:type="spellEnd"/>
      <w:r w:rsidRPr="00B25604">
        <w:rPr>
          <w:rFonts w:asciiTheme="majorHAnsi" w:eastAsia="Times New Roman" w:hAnsiTheme="majorHAnsi" w:cstheme="majorBidi"/>
          <w:sz w:val="24"/>
          <w:szCs w:val="24"/>
          <w:lang w:val="en-GB" w:eastAsia="en-GB"/>
        </w:rPr>
        <w:t xml:space="preserve"> de </w:t>
      </w:r>
      <w:proofErr w:type="spellStart"/>
      <w:r w:rsidRPr="00B25604">
        <w:rPr>
          <w:rFonts w:asciiTheme="majorHAnsi" w:eastAsia="Times New Roman" w:hAnsiTheme="majorHAnsi" w:cstheme="majorBidi"/>
          <w:sz w:val="24"/>
          <w:szCs w:val="24"/>
          <w:lang w:val="en-GB" w:eastAsia="en-GB"/>
        </w:rPr>
        <w:t>Ciência</w:t>
      </w:r>
      <w:proofErr w:type="spellEnd"/>
      <w:r w:rsidRPr="00B25604">
        <w:rPr>
          <w:rFonts w:asciiTheme="majorHAnsi" w:eastAsia="Times New Roman" w:hAnsiTheme="majorHAnsi" w:cstheme="majorBidi"/>
          <w:sz w:val="24"/>
          <w:szCs w:val="24"/>
          <w:lang w:val="en-GB" w:eastAsia="en-GB"/>
        </w:rPr>
        <w:t xml:space="preserve"> (Portugal). In November 2015, I was recruited to the School of Biological Sciences at Monash University and in 2017, was awarded an ARC Future Fellowship. </w:t>
      </w:r>
      <w:r w:rsidR="00BE4DC4" w:rsidRPr="00B25604">
        <w:rPr>
          <w:rFonts w:asciiTheme="majorHAnsi" w:eastAsia="Times New Roman" w:hAnsiTheme="majorHAnsi" w:cstheme="majorBidi"/>
          <w:sz w:val="24"/>
          <w:szCs w:val="24"/>
          <w:lang w:val="en-GB" w:eastAsia="en-GB"/>
        </w:rPr>
        <w:t>W</w:t>
      </w:r>
      <w:r w:rsidRPr="00B25604">
        <w:rPr>
          <w:rFonts w:asciiTheme="majorHAnsi" w:eastAsia="Times New Roman" w:hAnsiTheme="majorHAnsi" w:cstheme="majorBidi"/>
          <w:sz w:val="24"/>
          <w:szCs w:val="24"/>
          <w:lang w:val="en-GB" w:eastAsia="en-GB"/>
        </w:rPr>
        <w:t>ork</w:t>
      </w:r>
      <w:r w:rsidR="00BE4DC4" w:rsidRPr="00B25604">
        <w:rPr>
          <w:rFonts w:asciiTheme="majorHAnsi" w:eastAsia="Times New Roman" w:hAnsiTheme="majorHAnsi" w:cstheme="majorBidi"/>
          <w:sz w:val="24"/>
          <w:szCs w:val="24"/>
          <w:lang w:val="en-GB" w:eastAsia="en-GB"/>
        </w:rPr>
        <w:t xml:space="preserve"> in my lab</w:t>
      </w:r>
      <w:r w:rsidRPr="00B25604">
        <w:rPr>
          <w:rFonts w:asciiTheme="majorHAnsi" w:eastAsia="Times New Roman" w:hAnsiTheme="majorHAnsi" w:cstheme="majorBidi"/>
          <w:sz w:val="24"/>
          <w:szCs w:val="24"/>
          <w:lang w:val="en-GB" w:eastAsia="en-GB"/>
        </w:rPr>
        <w:t xml:space="preserve"> aims to uncover the molecular mechanisms through which diet and nutrition modify animal development to affect traits, like body size and shape, and how evolution acts on these mechanisms to generate phenotypic diversity.</w:t>
      </w:r>
    </w:p>
    <w:p w14:paraId="591704DE" w14:textId="77777777" w:rsidR="0080712A" w:rsidRDefault="0080712A"/>
    <w:sectPr w:rsidR="0080712A" w:rsidSect="0080712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B3"/>
    <w:rsid w:val="00446DB3"/>
    <w:rsid w:val="007F14A5"/>
    <w:rsid w:val="0080712A"/>
    <w:rsid w:val="00833AAD"/>
    <w:rsid w:val="00B25604"/>
    <w:rsid w:val="00BE4DC4"/>
    <w:rsid w:val="00BF5E71"/>
    <w:rsid w:val="00EA30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090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6DB3"/>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598</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Goncalo Pocas</cp:lastModifiedBy>
  <cp:revision>3</cp:revision>
  <dcterms:created xsi:type="dcterms:W3CDTF">2020-02-06T06:40:00Z</dcterms:created>
  <dcterms:modified xsi:type="dcterms:W3CDTF">2020-02-06T06:43:00Z</dcterms:modified>
</cp:coreProperties>
</file>