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28C16" w14:textId="66F58FD5" w:rsidR="006305D7" w:rsidRPr="00B406B7" w:rsidRDefault="006305D7" w:rsidP="00E5711E">
      <w:pPr>
        <w:pStyle w:val="NormalWeb"/>
        <w:spacing w:before="0" w:beforeAutospacing="0" w:after="0" w:afterAutospacing="0"/>
        <w:jc w:val="left"/>
      </w:pPr>
      <w:r w:rsidRPr="00B406B7">
        <w:rPr>
          <w:b/>
          <w:bCs/>
        </w:rPr>
        <w:t>TITLE:</w:t>
      </w:r>
      <w:r w:rsidRPr="00B406B7">
        <w:t xml:space="preserve"> </w:t>
      </w:r>
    </w:p>
    <w:p w14:paraId="2E300B21" w14:textId="57E05DBC" w:rsidR="007A4DD6" w:rsidRPr="00B406B7" w:rsidRDefault="00D76870">
      <w:pPr>
        <w:rPr>
          <w:rFonts w:ascii="Calibri" w:hAnsi="Calibri" w:cs="Calibri"/>
        </w:rPr>
      </w:pPr>
      <w:r w:rsidRPr="00B406B7">
        <w:rPr>
          <w:rFonts w:ascii="Calibri" w:hAnsi="Calibri" w:cs="Calibri"/>
        </w:rPr>
        <w:t xml:space="preserve">DNA </w:t>
      </w:r>
      <w:r w:rsidR="0022408B" w:rsidRPr="00B406B7">
        <w:rPr>
          <w:rFonts w:ascii="Calibri" w:hAnsi="Calibri" w:cs="Calibri"/>
        </w:rPr>
        <w:t xml:space="preserve">Curtains Shed Light on Complex Molecular Systems </w:t>
      </w:r>
      <w:r w:rsidR="0022408B">
        <w:rPr>
          <w:rFonts w:ascii="Calibri" w:hAnsi="Calibri" w:cs="Calibri"/>
        </w:rPr>
        <w:t>D</w:t>
      </w:r>
      <w:r w:rsidR="0022408B" w:rsidRPr="00B406B7">
        <w:rPr>
          <w:rFonts w:ascii="Calibri" w:hAnsi="Calibri" w:cs="Calibri"/>
        </w:rPr>
        <w:t>uring Homologous Recombination</w:t>
      </w:r>
    </w:p>
    <w:p w14:paraId="4D729771" w14:textId="77777777" w:rsidR="0022408B" w:rsidRDefault="0022408B">
      <w:pPr>
        <w:rPr>
          <w:rFonts w:ascii="Calibri" w:hAnsi="Calibri" w:cs="Calibri"/>
          <w:b/>
          <w:bCs/>
        </w:rPr>
      </w:pPr>
    </w:p>
    <w:p w14:paraId="32B171D0" w14:textId="7846C14D" w:rsidR="007A4DD6" w:rsidRPr="00B406B7" w:rsidRDefault="006305D7">
      <w:pPr>
        <w:rPr>
          <w:rFonts w:ascii="Calibri" w:hAnsi="Calibri" w:cs="Calibri"/>
          <w:color w:val="808080" w:themeColor="background1" w:themeShade="80"/>
        </w:rPr>
      </w:pPr>
      <w:r w:rsidRPr="00B406B7">
        <w:rPr>
          <w:rFonts w:ascii="Calibri" w:hAnsi="Calibri" w:cs="Calibri"/>
          <w:b/>
          <w:bCs/>
        </w:rPr>
        <w:t>AUTHORS</w:t>
      </w:r>
      <w:r w:rsidR="000B662E" w:rsidRPr="00B406B7">
        <w:rPr>
          <w:rFonts w:ascii="Calibri" w:hAnsi="Calibri" w:cs="Calibri"/>
          <w:b/>
          <w:bCs/>
        </w:rPr>
        <w:t xml:space="preserve"> </w:t>
      </w:r>
      <w:r w:rsidR="00086FF5" w:rsidRPr="00B406B7">
        <w:rPr>
          <w:rFonts w:ascii="Calibri" w:hAnsi="Calibri" w:cs="Calibri"/>
          <w:b/>
          <w:bCs/>
        </w:rPr>
        <w:t xml:space="preserve">AND </w:t>
      </w:r>
      <w:r w:rsidR="000B662E" w:rsidRPr="00B406B7">
        <w:rPr>
          <w:rFonts w:ascii="Calibri" w:hAnsi="Calibri" w:cs="Calibri"/>
          <w:b/>
          <w:bCs/>
        </w:rPr>
        <w:t>AFFILIATIONS</w:t>
      </w:r>
      <w:r w:rsidRPr="00B406B7">
        <w:rPr>
          <w:rFonts w:ascii="Calibri" w:hAnsi="Calibri" w:cs="Calibri"/>
          <w:b/>
          <w:bCs/>
        </w:rPr>
        <w:t xml:space="preserve">: </w:t>
      </w:r>
    </w:p>
    <w:p w14:paraId="79BB2B80" w14:textId="6E1E547D" w:rsidR="00D76870" w:rsidRPr="00B406B7" w:rsidRDefault="00993BAB">
      <w:pPr>
        <w:rPr>
          <w:rFonts w:ascii="Calibri" w:hAnsi="Calibri" w:cs="Calibri"/>
        </w:rPr>
      </w:pPr>
      <w:r w:rsidRPr="00B406B7">
        <w:rPr>
          <w:rFonts w:ascii="Calibri" w:hAnsi="Calibri" w:cs="Calibri"/>
        </w:rPr>
        <w:t>Aviv Meir</w:t>
      </w:r>
      <w:r w:rsidR="00DA45AD" w:rsidRPr="00B406B7">
        <w:rPr>
          <w:rFonts w:ascii="Calibri" w:hAnsi="Calibri" w:cs="Calibri"/>
          <w:vertAlign w:val="superscript"/>
        </w:rPr>
        <w:t>1</w:t>
      </w:r>
      <w:r w:rsidR="0022793C" w:rsidRPr="00B406B7">
        <w:rPr>
          <w:rFonts w:ascii="Calibri" w:hAnsi="Calibri" w:cs="Calibri"/>
        </w:rPr>
        <w:t>*</w:t>
      </w:r>
      <w:r w:rsidRPr="00B406B7">
        <w:rPr>
          <w:rFonts w:ascii="Calibri" w:hAnsi="Calibri" w:cs="Calibri"/>
        </w:rPr>
        <w:t xml:space="preserve">, </w:t>
      </w:r>
      <w:proofErr w:type="spellStart"/>
      <w:r w:rsidRPr="00B406B7">
        <w:rPr>
          <w:rFonts w:ascii="Calibri" w:hAnsi="Calibri" w:cs="Calibri"/>
        </w:rPr>
        <w:t>Muwen</w:t>
      </w:r>
      <w:proofErr w:type="spellEnd"/>
      <w:r w:rsidRPr="00B406B7">
        <w:rPr>
          <w:rFonts w:ascii="Calibri" w:hAnsi="Calibri" w:cs="Calibri"/>
        </w:rPr>
        <w:t xml:space="preserve"> Kong</w:t>
      </w:r>
      <w:r w:rsidR="00DA45AD" w:rsidRPr="00B406B7">
        <w:rPr>
          <w:rFonts w:ascii="Calibri" w:hAnsi="Calibri" w:cs="Calibri"/>
          <w:vertAlign w:val="superscript"/>
        </w:rPr>
        <w:t>1</w:t>
      </w:r>
      <w:r w:rsidR="0022793C" w:rsidRPr="00B406B7">
        <w:rPr>
          <w:rFonts w:ascii="Calibri" w:hAnsi="Calibri" w:cs="Calibri"/>
        </w:rPr>
        <w:t>*</w:t>
      </w:r>
      <w:r w:rsidR="00B52308">
        <w:rPr>
          <w:rFonts w:ascii="Calibri" w:hAnsi="Calibri" w:cs="Calibri"/>
        </w:rPr>
        <w:t xml:space="preserve">, </w:t>
      </w:r>
      <w:proofErr w:type="spellStart"/>
      <w:r w:rsidR="00B52308">
        <w:rPr>
          <w:rFonts w:ascii="Calibri" w:hAnsi="Calibri" w:cs="Calibri"/>
        </w:rPr>
        <w:t>Cha</w:t>
      </w:r>
      <w:r w:rsidR="001027BF">
        <w:rPr>
          <w:rFonts w:ascii="Calibri" w:hAnsi="Calibri" w:cs="Calibri"/>
        </w:rPr>
        <w:t>o</w:t>
      </w:r>
      <w:r w:rsidR="00B52308">
        <w:rPr>
          <w:rFonts w:ascii="Calibri" w:hAnsi="Calibri" w:cs="Calibri"/>
        </w:rPr>
        <w:t>you</w:t>
      </w:r>
      <w:proofErr w:type="spellEnd"/>
      <w:r w:rsidR="00B52308">
        <w:rPr>
          <w:rFonts w:ascii="Calibri" w:hAnsi="Calibri" w:cs="Calibri"/>
        </w:rPr>
        <w:t xml:space="preserve"> Xue</w:t>
      </w:r>
      <w:r w:rsidR="0022793C">
        <w:rPr>
          <w:rFonts w:ascii="Calibri" w:hAnsi="Calibri" w:cs="Calibri"/>
          <w:vertAlign w:val="superscript"/>
        </w:rPr>
        <w:t>1</w:t>
      </w:r>
      <w:r w:rsidR="007D66DD">
        <w:rPr>
          <w:rFonts w:ascii="Calibri" w:hAnsi="Calibri" w:cs="Calibri"/>
        </w:rPr>
        <w:t>,</w:t>
      </w:r>
      <w:r w:rsidR="00D76870" w:rsidRPr="00B406B7">
        <w:rPr>
          <w:rFonts w:ascii="Calibri" w:hAnsi="Calibri" w:cs="Calibri"/>
        </w:rPr>
        <w:t xml:space="preserve"> Eric C. Greene</w:t>
      </w:r>
      <w:r w:rsidR="0022793C">
        <w:rPr>
          <w:rFonts w:ascii="Calibri" w:hAnsi="Calibri" w:cs="Calibri"/>
          <w:vertAlign w:val="superscript"/>
        </w:rPr>
        <w:t>1</w:t>
      </w:r>
      <w:r w:rsidR="00D76870" w:rsidRPr="00B406B7">
        <w:rPr>
          <w:rFonts w:ascii="Calibri" w:hAnsi="Calibri" w:cs="Calibri"/>
        </w:rPr>
        <w:t xml:space="preserve"> </w:t>
      </w:r>
    </w:p>
    <w:p w14:paraId="2FA9B342" w14:textId="77777777" w:rsidR="0022408B" w:rsidRDefault="0022408B">
      <w:pPr>
        <w:rPr>
          <w:rFonts w:ascii="Calibri" w:hAnsi="Calibri" w:cs="Calibri"/>
          <w:vertAlign w:val="superscript"/>
        </w:rPr>
      </w:pPr>
    </w:p>
    <w:p w14:paraId="1C80C277" w14:textId="74FD0C23" w:rsidR="00D76870" w:rsidRDefault="0022793C">
      <w:pPr>
        <w:rPr>
          <w:rFonts w:ascii="Calibri" w:hAnsi="Calibri" w:cs="Calibri"/>
        </w:rPr>
      </w:pPr>
      <w:r>
        <w:rPr>
          <w:rFonts w:ascii="Calibri" w:hAnsi="Calibri" w:cs="Calibri"/>
          <w:vertAlign w:val="superscript"/>
        </w:rPr>
        <w:t>1</w:t>
      </w:r>
      <w:r w:rsidR="00D76870" w:rsidRPr="00B406B7">
        <w:rPr>
          <w:rFonts w:ascii="Calibri" w:hAnsi="Calibri" w:cs="Calibri"/>
        </w:rPr>
        <w:t>Departmen</w:t>
      </w:r>
      <w:r w:rsidR="003B59FA" w:rsidRPr="00B406B7">
        <w:rPr>
          <w:rFonts w:ascii="Calibri" w:hAnsi="Calibri" w:cs="Calibri"/>
        </w:rPr>
        <w:t>t</w:t>
      </w:r>
      <w:r w:rsidR="00D76870" w:rsidRPr="00B406B7">
        <w:rPr>
          <w:rFonts w:ascii="Calibri" w:hAnsi="Calibri" w:cs="Calibri"/>
        </w:rPr>
        <w:t xml:space="preserve"> of Biochemistry &amp; Molecular Biophysics, Columbia University, New York, NY, </w:t>
      </w:r>
      <w:r w:rsidR="00514C07">
        <w:rPr>
          <w:rFonts w:ascii="Calibri" w:hAnsi="Calibri" w:cs="Calibri"/>
        </w:rPr>
        <w:t>USA</w:t>
      </w:r>
    </w:p>
    <w:p w14:paraId="07ADFDDC" w14:textId="77777777" w:rsidR="0022408B" w:rsidRPr="00B406B7" w:rsidRDefault="0022408B">
      <w:pPr>
        <w:rPr>
          <w:rFonts w:ascii="Calibri" w:hAnsi="Calibri" w:cs="Calibri"/>
        </w:rPr>
      </w:pPr>
    </w:p>
    <w:p w14:paraId="4CB948A2" w14:textId="3C49ABD7" w:rsidR="00DA45AD" w:rsidRDefault="0022793C">
      <w:pPr>
        <w:rPr>
          <w:rFonts w:ascii="Calibri" w:hAnsi="Calibri" w:cs="Calibri"/>
        </w:rPr>
      </w:pPr>
      <w:r w:rsidRPr="00B406B7">
        <w:rPr>
          <w:rFonts w:ascii="Calibri" w:hAnsi="Calibri" w:cs="Calibri"/>
        </w:rPr>
        <w:t>*</w:t>
      </w:r>
      <w:r w:rsidR="00DA45AD" w:rsidRPr="00B406B7">
        <w:rPr>
          <w:rFonts w:ascii="Calibri" w:hAnsi="Calibri" w:cs="Calibri"/>
        </w:rPr>
        <w:t xml:space="preserve">These authors contributed </w:t>
      </w:r>
      <w:r>
        <w:rPr>
          <w:rFonts w:ascii="Calibri" w:hAnsi="Calibri" w:cs="Calibri"/>
        </w:rPr>
        <w:t>equally</w:t>
      </w:r>
      <w:r w:rsidR="00514C07">
        <w:rPr>
          <w:rFonts w:ascii="Calibri" w:hAnsi="Calibri" w:cs="Calibri"/>
        </w:rPr>
        <w:t>.</w:t>
      </w:r>
    </w:p>
    <w:p w14:paraId="2FC0074C" w14:textId="77777777" w:rsidR="009D20D4" w:rsidRDefault="009D20D4">
      <w:pPr>
        <w:rPr>
          <w:rFonts w:asciiTheme="minorHAnsi" w:hAnsiTheme="minorHAnsi" w:cstheme="minorHAnsi"/>
          <w:bCs/>
          <w:color w:val="000000" w:themeColor="text1"/>
        </w:rPr>
      </w:pPr>
    </w:p>
    <w:p w14:paraId="1AA18D56" w14:textId="2AC78F15" w:rsidR="009D20D4" w:rsidRPr="00E5711E" w:rsidRDefault="009D20D4">
      <w:pPr>
        <w:rPr>
          <w:rFonts w:asciiTheme="minorHAnsi" w:hAnsiTheme="minorHAnsi" w:cstheme="minorHAnsi"/>
          <w:b/>
          <w:color w:val="000000" w:themeColor="text1"/>
        </w:rPr>
      </w:pPr>
      <w:r w:rsidRPr="00E5711E">
        <w:rPr>
          <w:rFonts w:asciiTheme="minorHAnsi" w:hAnsiTheme="minorHAnsi" w:cstheme="minorHAnsi"/>
          <w:b/>
          <w:color w:val="000000" w:themeColor="text1"/>
        </w:rPr>
        <w:t xml:space="preserve">Corresponding </w:t>
      </w:r>
      <w:r w:rsidR="00514C07">
        <w:rPr>
          <w:rFonts w:asciiTheme="minorHAnsi" w:hAnsiTheme="minorHAnsi" w:cstheme="minorHAnsi"/>
          <w:b/>
          <w:color w:val="000000" w:themeColor="text1"/>
        </w:rPr>
        <w:t>A</w:t>
      </w:r>
      <w:r w:rsidRPr="00E5711E">
        <w:rPr>
          <w:rFonts w:asciiTheme="minorHAnsi" w:hAnsiTheme="minorHAnsi" w:cstheme="minorHAnsi"/>
          <w:b/>
          <w:color w:val="000000" w:themeColor="text1"/>
        </w:rPr>
        <w:t xml:space="preserve">uthor: </w:t>
      </w:r>
    </w:p>
    <w:p w14:paraId="42B7E0A7" w14:textId="4A2D46C4" w:rsidR="009D20D4" w:rsidRPr="001242D3" w:rsidRDefault="009D20D4">
      <w:pPr>
        <w:rPr>
          <w:rFonts w:asciiTheme="minorHAnsi" w:hAnsiTheme="minorHAnsi" w:cstheme="minorHAnsi"/>
          <w:bCs/>
          <w:color w:val="000000" w:themeColor="text1"/>
        </w:rPr>
      </w:pPr>
      <w:r w:rsidRPr="001242D3">
        <w:rPr>
          <w:rFonts w:asciiTheme="minorHAnsi" w:hAnsiTheme="minorHAnsi" w:cstheme="minorHAnsi"/>
          <w:bCs/>
          <w:color w:val="000000" w:themeColor="text1"/>
        </w:rPr>
        <w:t>Eric C. Greene</w:t>
      </w:r>
      <w:r w:rsidRPr="001242D3">
        <w:rPr>
          <w:rFonts w:asciiTheme="minorHAnsi" w:hAnsiTheme="minorHAnsi" w:cstheme="minorHAnsi"/>
          <w:bCs/>
          <w:color w:val="000000" w:themeColor="text1"/>
        </w:rPr>
        <w:tab/>
      </w:r>
      <w:r>
        <w:rPr>
          <w:rFonts w:asciiTheme="minorHAnsi" w:hAnsiTheme="minorHAnsi" w:cstheme="minorHAnsi"/>
          <w:bCs/>
          <w:color w:val="000000" w:themeColor="text1"/>
        </w:rPr>
        <w:tab/>
      </w:r>
      <w:r w:rsidRPr="001242D3">
        <w:rPr>
          <w:rFonts w:asciiTheme="minorHAnsi" w:hAnsiTheme="minorHAnsi" w:cstheme="minorHAnsi"/>
          <w:bCs/>
          <w:color w:val="000000" w:themeColor="text1"/>
        </w:rPr>
        <w:t>(ecg</w:t>
      </w:r>
      <w:r>
        <w:rPr>
          <w:rFonts w:asciiTheme="minorHAnsi" w:hAnsiTheme="minorHAnsi" w:cstheme="minorHAnsi"/>
          <w:bCs/>
          <w:color w:val="000000" w:themeColor="text1"/>
        </w:rPr>
        <w:t>2108</w:t>
      </w:r>
      <w:r w:rsidRPr="001242D3">
        <w:rPr>
          <w:rFonts w:asciiTheme="minorHAnsi" w:hAnsiTheme="minorHAnsi" w:cstheme="minorHAnsi"/>
          <w:bCs/>
          <w:color w:val="000000" w:themeColor="text1"/>
        </w:rPr>
        <w:t>@cumc.columbia.edu</w:t>
      </w:r>
      <w:r w:rsidRPr="001242D3">
        <w:rPr>
          <w:rFonts w:cs="Arial"/>
          <w:bCs/>
          <w:color w:val="000000" w:themeColor="text1"/>
        </w:rPr>
        <w:t>)</w:t>
      </w:r>
    </w:p>
    <w:p w14:paraId="733A769F" w14:textId="77777777" w:rsidR="009D20D4" w:rsidRDefault="009D20D4">
      <w:pPr>
        <w:rPr>
          <w:rFonts w:asciiTheme="minorHAnsi" w:hAnsiTheme="minorHAnsi" w:cstheme="minorHAnsi"/>
          <w:bCs/>
          <w:color w:val="000000" w:themeColor="text1"/>
        </w:rPr>
      </w:pPr>
    </w:p>
    <w:p w14:paraId="3E3672F9" w14:textId="66CF3388" w:rsidR="00A0218B" w:rsidRPr="00E5711E" w:rsidRDefault="00A0218B">
      <w:pPr>
        <w:rPr>
          <w:rFonts w:asciiTheme="minorHAnsi" w:hAnsiTheme="minorHAnsi" w:cstheme="minorHAnsi"/>
          <w:b/>
          <w:color w:val="000000" w:themeColor="text1"/>
        </w:rPr>
      </w:pPr>
      <w:r w:rsidRPr="00E5711E">
        <w:rPr>
          <w:rFonts w:asciiTheme="minorHAnsi" w:hAnsiTheme="minorHAnsi" w:cstheme="minorHAnsi"/>
          <w:b/>
          <w:color w:val="000000" w:themeColor="text1"/>
        </w:rPr>
        <w:t xml:space="preserve">Email </w:t>
      </w:r>
      <w:r w:rsidR="00514C07">
        <w:rPr>
          <w:rFonts w:asciiTheme="minorHAnsi" w:hAnsiTheme="minorHAnsi" w:cstheme="minorHAnsi"/>
          <w:b/>
          <w:color w:val="000000" w:themeColor="text1"/>
        </w:rPr>
        <w:t>A</w:t>
      </w:r>
      <w:r w:rsidRPr="00E5711E">
        <w:rPr>
          <w:rFonts w:asciiTheme="minorHAnsi" w:hAnsiTheme="minorHAnsi" w:cstheme="minorHAnsi"/>
          <w:b/>
          <w:color w:val="000000" w:themeColor="text1"/>
        </w:rPr>
        <w:t xml:space="preserve">ddresses of </w:t>
      </w:r>
      <w:r w:rsidR="00514C07">
        <w:rPr>
          <w:rFonts w:asciiTheme="minorHAnsi" w:hAnsiTheme="minorHAnsi" w:cstheme="minorHAnsi"/>
          <w:b/>
          <w:color w:val="000000" w:themeColor="text1"/>
        </w:rPr>
        <w:t>C</w:t>
      </w:r>
      <w:r w:rsidRPr="00E5711E">
        <w:rPr>
          <w:rFonts w:asciiTheme="minorHAnsi" w:hAnsiTheme="minorHAnsi" w:cstheme="minorHAnsi"/>
          <w:b/>
          <w:color w:val="000000" w:themeColor="text1"/>
        </w:rPr>
        <w:t>o-authors:</w:t>
      </w:r>
    </w:p>
    <w:p w14:paraId="49E58622" w14:textId="62C9AE51" w:rsidR="00A0218B" w:rsidRPr="001242D3" w:rsidRDefault="00A0218B" w:rsidP="00E5711E">
      <w:pPr>
        <w:pStyle w:val="NormalWeb"/>
        <w:spacing w:before="0" w:beforeAutospacing="0" w:after="0" w:afterAutospacing="0"/>
        <w:jc w:val="left"/>
        <w:rPr>
          <w:rFonts w:cs="Arial"/>
          <w:bCs/>
          <w:color w:val="000000" w:themeColor="text1"/>
        </w:rPr>
      </w:pPr>
      <w:r w:rsidRPr="001242D3">
        <w:rPr>
          <w:rFonts w:cs="Arial"/>
          <w:bCs/>
          <w:color w:val="000000" w:themeColor="text1"/>
        </w:rPr>
        <w:t>Aviv Meir</w:t>
      </w:r>
      <w:r w:rsidRPr="001242D3">
        <w:rPr>
          <w:rFonts w:cs="Arial"/>
          <w:bCs/>
          <w:color w:val="000000" w:themeColor="text1"/>
        </w:rPr>
        <w:tab/>
      </w:r>
      <w:r w:rsidR="009D20D4">
        <w:rPr>
          <w:rFonts w:cs="Arial"/>
          <w:bCs/>
          <w:color w:val="000000" w:themeColor="text1"/>
        </w:rPr>
        <w:tab/>
      </w:r>
      <w:r w:rsidRPr="001242D3">
        <w:rPr>
          <w:rFonts w:cs="Arial"/>
          <w:bCs/>
          <w:color w:val="000000" w:themeColor="text1"/>
        </w:rPr>
        <w:t>(</w:t>
      </w:r>
      <w:r w:rsidRPr="0022408B">
        <w:rPr>
          <w:rFonts w:cs="Arial"/>
          <w:bCs/>
        </w:rPr>
        <w:t>am5377@cumc.columbia.edu</w:t>
      </w:r>
      <w:r w:rsidRPr="001242D3">
        <w:rPr>
          <w:rFonts w:cs="Arial"/>
          <w:bCs/>
          <w:color w:val="000000" w:themeColor="text1"/>
        </w:rPr>
        <w:t>)</w:t>
      </w:r>
    </w:p>
    <w:p w14:paraId="01A5CD11" w14:textId="6D512468" w:rsidR="00A0218B" w:rsidRPr="001242D3" w:rsidRDefault="00A0218B" w:rsidP="00E5711E">
      <w:pPr>
        <w:pStyle w:val="NormalWeb"/>
        <w:spacing w:before="0" w:beforeAutospacing="0" w:after="0" w:afterAutospacing="0"/>
        <w:jc w:val="left"/>
        <w:rPr>
          <w:rFonts w:cs="Arial"/>
          <w:bCs/>
          <w:color w:val="000000" w:themeColor="text1"/>
        </w:rPr>
      </w:pPr>
      <w:proofErr w:type="spellStart"/>
      <w:r w:rsidRPr="001242D3">
        <w:rPr>
          <w:rFonts w:cs="Arial"/>
          <w:bCs/>
          <w:color w:val="000000" w:themeColor="text1"/>
        </w:rPr>
        <w:t>Muwen</w:t>
      </w:r>
      <w:proofErr w:type="spellEnd"/>
      <w:r w:rsidRPr="001242D3">
        <w:rPr>
          <w:rFonts w:cs="Arial"/>
          <w:bCs/>
          <w:color w:val="000000" w:themeColor="text1"/>
        </w:rPr>
        <w:t xml:space="preserve"> Kong</w:t>
      </w:r>
      <w:r w:rsidR="00816DD6">
        <w:rPr>
          <w:rFonts w:cs="Arial"/>
          <w:bCs/>
          <w:color w:val="000000" w:themeColor="text1"/>
        </w:rPr>
        <w:tab/>
      </w:r>
      <w:r w:rsidR="009D20D4">
        <w:rPr>
          <w:rFonts w:cs="Arial"/>
          <w:bCs/>
          <w:color w:val="000000" w:themeColor="text1"/>
        </w:rPr>
        <w:tab/>
      </w:r>
      <w:r w:rsidRPr="001242D3">
        <w:rPr>
          <w:rFonts w:cs="Arial"/>
          <w:bCs/>
          <w:color w:val="000000" w:themeColor="text1"/>
        </w:rPr>
        <w:t>(</w:t>
      </w:r>
      <w:r w:rsidR="002775B0">
        <w:rPr>
          <w:rFonts w:cs="Arial"/>
          <w:bCs/>
          <w:color w:val="000000" w:themeColor="text1"/>
        </w:rPr>
        <w:t>mk</w:t>
      </w:r>
      <w:r w:rsidR="0029439A">
        <w:rPr>
          <w:rFonts w:cs="Arial"/>
          <w:bCs/>
          <w:color w:val="000000" w:themeColor="text1"/>
        </w:rPr>
        <w:t>4094@cumc.columbia.edu)</w:t>
      </w:r>
    </w:p>
    <w:p w14:paraId="60FCB589" w14:textId="42D11221" w:rsidR="00D04A95" w:rsidRPr="00B406B7" w:rsidRDefault="00D04A95">
      <w:pPr>
        <w:rPr>
          <w:rFonts w:ascii="Calibri" w:hAnsi="Calibri" w:cs="Calibri"/>
          <w:bCs/>
          <w:color w:val="808080" w:themeColor="background1" w:themeShade="80"/>
        </w:rPr>
      </w:pPr>
    </w:p>
    <w:p w14:paraId="71B79AC9" w14:textId="066CFFAB" w:rsidR="006305D7" w:rsidRDefault="006305D7" w:rsidP="00E5711E">
      <w:pPr>
        <w:pStyle w:val="NormalWeb"/>
        <w:spacing w:before="0" w:beforeAutospacing="0" w:after="0" w:afterAutospacing="0"/>
        <w:jc w:val="left"/>
      </w:pPr>
      <w:r w:rsidRPr="00B406B7">
        <w:rPr>
          <w:b/>
          <w:bCs/>
        </w:rPr>
        <w:t>KEYWORDS:</w:t>
      </w:r>
      <w:r w:rsidRPr="00B406B7">
        <w:t xml:space="preserve"> </w:t>
      </w:r>
    </w:p>
    <w:p w14:paraId="6C0B0781" w14:textId="18DEC3B3" w:rsidR="007A4DD6" w:rsidRPr="00A7122E" w:rsidRDefault="00514C07" w:rsidP="00E5711E">
      <w:pPr>
        <w:rPr>
          <w:rFonts w:ascii="Calibri" w:hAnsi="Calibri" w:cs="Calibri"/>
        </w:rPr>
      </w:pPr>
      <w:r>
        <w:rPr>
          <w:rFonts w:ascii="Calibri" w:hAnsi="Calibri" w:cs="Calibri"/>
        </w:rPr>
        <w:t>g</w:t>
      </w:r>
      <w:r w:rsidR="004D1EA6" w:rsidRPr="00A7122E">
        <w:rPr>
          <w:rFonts w:ascii="Calibri" w:hAnsi="Calibri" w:cs="Calibri"/>
        </w:rPr>
        <w:t>enome integrity</w:t>
      </w:r>
      <w:r w:rsidR="0022408B">
        <w:rPr>
          <w:rFonts w:ascii="Calibri" w:hAnsi="Calibri" w:cs="Calibri"/>
        </w:rPr>
        <w:t>,</w:t>
      </w:r>
      <w:r w:rsidR="004D1EA6" w:rsidRPr="00A7122E">
        <w:rPr>
          <w:rFonts w:ascii="Calibri" w:hAnsi="Calibri" w:cs="Calibri"/>
        </w:rPr>
        <w:t xml:space="preserve"> </w:t>
      </w:r>
      <w:r>
        <w:rPr>
          <w:rFonts w:ascii="Calibri" w:hAnsi="Calibri" w:cs="Calibri"/>
        </w:rPr>
        <w:t>h</w:t>
      </w:r>
      <w:r w:rsidR="004D1EA6" w:rsidRPr="00A7122E">
        <w:rPr>
          <w:rFonts w:ascii="Calibri" w:hAnsi="Calibri" w:cs="Calibri"/>
        </w:rPr>
        <w:t>omologous recombination</w:t>
      </w:r>
      <w:r w:rsidR="0022408B">
        <w:rPr>
          <w:rFonts w:ascii="Calibri" w:hAnsi="Calibri" w:cs="Calibri"/>
        </w:rPr>
        <w:t>,</w:t>
      </w:r>
      <w:r w:rsidR="004D1EA6" w:rsidRPr="00A7122E">
        <w:rPr>
          <w:rFonts w:ascii="Calibri" w:hAnsi="Calibri" w:cs="Calibri"/>
        </w:rPr>
        <w:t xml:space="preserve"> </w:t>
      </w:r>
      <w:r w:rsidR="00CD76D6">
        <w:rPr>
          <w:rFonts w:ascii="Calibri" w:hAnsi="Calibri" w:cs="Calibri"/>
        </w:rPr>
        <w:t>DNA repair</w:t>
      </w:r>
      <w:r w:rsidR="0022408B">
        <w:rPr>
          <w:rFonts w:ascii="Calibri" w:hAnsi="Calibri" w:cs="Calibri"/>
        </w:rPr>
        <w:t>,</w:t>
      </w:r>
      <w:r w:rsidR="0022793C">
        <w:rPr>
          <w:rFonts w:ascii="Calibri" w:hAnsi="Calibri" w:cs="Calibri"/>
        </w:rPr>
        <w:t xml:space="preserve"> </w:t>
      </w:r>
      <w:r>
        <w:rPr>
          <w:rFonts w:ascii="Calibri" w:hAnsi="Calibri" w:cs="Calibri"/>
        </w:rPr>
        <w:t>d</w:t>
      </w:r>
      <w:r w:rsidR="00CD76D6">
        <w:rPr>
          <w:rFonts w:ascii="Calibri" w:hAnsi="Calibri" w:cs="Calibri"/>
        </w:rPr>
        <w:t>ouble</w:t>
      </w:r>
      <w:r>
        <w:rPr>
          <w:rFonts w:ascii="Calibri" w:hAnsi="Calibri" w:cs="Calibri"/>
        </w:rPr>
        <w:t>-</w:t>
      </w:r>
      <w:r w:rsidR="00CD76D6">
        <w:rPr>
          <w:rFonts w:ascii="Calibri" w:hAnsi="Calibri" w:cs="Calibri"/>
        </w:rPr>
        <w:t>strand</w:t>
      </w:r>
      <w:r>
        <w:rPr>
          <w:rFonts w:ascii="Calibri" w:hAnsi="Calibri" w:cs="Calibri"/>
        </w:rPr>
        <w:t>ed</w:t>
      </w:r>
      <w:r w:rsidR="00CD76D6">
        <w:rPr>
          <w:rFonts w:ascii="Calibri" w:hAnsi="Calibri" w:cs="Calibri"/>
        </w:rPr>
        <w:t xml:space="preserve"> breaks</w:t>
      </w:r>
      <w:r w:rsidR="0022408B">
        <w:rPr>
          <w:rFonts w:ascii="Calibri" w:hAnsi="Calibri" w:cs="Calibri"/>
        </w:rPr>
        <w:t>,</w:t>
      </w:r>
      <w:r w:rsidR="004D1EA6" w:rsidRPr="00A7122E">
        <w:rPr>
          <w:rFonts w:ascii="Calibri" w:hAnsi="Calibri" w:cs="Calibri"/>
        </w:rPr>
        <w:t xml:space="preserve"> </w:t>
      </w:r>
      <w:r w:rsidR="00CD76D6">
        <w:rPr>
          <w:rFonts w:ascii="Calibri" w:hAnsi="Calibri" w:cs="Calibri"/>
        </w:rPr>
        <w:t>single molecule</w:t>
      </w:r>
      <w:r w:rsidR="0022408B">
        <w:rPr>
          <w:rFonts w:ascii="Calibri" w:hAnsi="Calibri" w:cs="Calibri"/>
        </w:rPr>
        <w:t xml:space="preserve">, </w:t>
      </w:r>
      <w:r w:rsidR="0022793C">
        <w:rPr>
          <w:rFonts w:ascii="Calibri" w:hAnsi="Calibri" w:cs="Calibri"/>
        </w:rPr>
        <w:t>DNA curtains</w:t>
      </w:r>
      <w:r w:rsidR="00CD76D6">
        <w:rPr>
          <w:rFonts w:ascii="Calibri" w:hAnsi="Calibri" w:cs="Calibri"/>
        </w:rPr>
        <w:t xml:space="preserve"> </w:t>
      </w:r>
    </w:p>
    <w:p w14:paraId="1CB4E390" w14:textId="77777777" w:rsidR="006305D7" w:rsidRPr="00B406B7" w:rsidRDefault="006305D7" w:rsidP="00E5711E">
      <w:pPr>
        <w:pStyle w:val="NormalWeb"/>
        <w:spacing w:before="0" w:beforeAutospacing="0" w:after="0" w:afterAutospacing="0"/>
        <w:jc w:val="left"/>
      </w:pPr>
    </w:p>
    <w:p w14:paraId="628AC4B5" w14:textId="1573CFA3" w:rsidR="006305D7" w:rsidRDefault="00086FF5" w:rsidP="00E5711E">
      <w:pPr>
        <w:rPr>
          <w:rFonts w:ascii="Calibri" w:hAnsi="Calibri" w:cs="Calibri"/>
        </w:rPr>
      </w:pPr>
      <w:r w:rsidRPr="00B406B7">
        <w:rPr>
          <w:rFonts w:ascii="Calibri" w:hAnsi="Calibri" w:cs="Calibri"/>
          <w:b/>
          <w:bCs/>
        </w:rPr>
        <w:t>SUMMARY</w:t>
      </w:r>
      <w:r w:rsidR="006305D7" w:rsidRPr="00B406B7">
        <w:rPr>
          <w:rFonts w:ascii="Calibri" w:hAnsi="Calibri" w:cs="Calibri"/>
          <w:b/>
          <w:bCs/>
        </w:rPr>
        <w:t>:</w:t>
      </w:r>
      <w:r w:rsidR="006305D7" w:rsidRPr="00B406B7">
        <w:rPr>
          <w:rFonts w:ascii="Calibri" w:hAnsi="Calibri" w:cs="Calibri"/>
        </w:rPr>
        <w:t xml:space="preserve"> </w:t>
      </w:r>
    </w:p>
    <w:p w14:paraId="32798D51" w14:textId="35066DFD" w:rsidR="007A4DD6" w:rsidRPr="00A7122E" w:rsidRDefault="00A7122E" w:rsidP="00E5711E">
      <w:pPr>
        <w:rPr>
          <w:rFonts w:ascii="Calibri" w:hAnsi="Calibri" w:cs="Calibri"/>
        </w:rPr>
      </w:pPr>
      <w:r w:rsidRPr="00A7122E">
        <w:rPr>
          <w:rFonts w:ascii="Calibri" w:hAnsi="Calibri" w:cs="Calibri"/>
        </w:rPr>
        <w:t>DNA curtains</w:t>
      </w:r>
      <w:r w:rsidR="00807D99">
        <w:rPr>
          <w:rFonts w:ascii="Calibri" w:hAnsi="Calibri" w:cs="Calibri"/>
        </w:rPr>
        <w:t xml:space="preserve"> present a novel method for visualizing hundreds </w:t>
      </w:r>
      <w:r w:rsidR="0024293D">
        <w:rPr>
          <w:rFonts w:ascii="Calibri" w:hAnsi="Calibri" w:cs="Calibri"/>
        </w:rPr>
        <w:t xml:space="preserve">or even thousands of DNA-binding proteins </w:t>
      </w:r>
      <w:r w:rsidR="00807D99">
        <w:rPr>
          <w:rFonts w:ascii="Calibri" w:hAnsi="Calibri" w:cs="Calibri"/>
        </w:rPr>
        <w:t>in real</w:t>
      </w:r>
      <w:r w:rsidR="00514C07">
        <w:rPr>
          <w:rFonts w:ascii="Calibri" w:hAnsi="Calibri" w:cs="Calibri"/>
        </w:rPr>
        <w:t>-</w:t>
      </w:r>
      <w:r w:rsidR="00807D99">
        <w:rPr>
          <w:rFonts w:ascii="Calibri" w:hAnsi="Calibri" w:cs="Calibri"/>
        </w:rPr>
        <w:t>time as they interact with</w:t>
      </w:r>
      <w:r w:rsidR="0024293D">
        <w:rPr>
          <w:rFonts w:ascii="Calibri" w:hAnsi="Calibri" w:cs="Calibri"/>
        </w:rPr>
        <w:t xml:space="preserve"> DNA molecules aligned on the surface of a microfluidic sample chamber</w:t>
      </w:r>
      <w:r w:rsidR="00807D99">
        <w:rPr>
          <w:rFonts w:ascii="Calibri" w:hAnsi="Calibri" w:cs="Calibri"/>
        </w:rPr>
        <w:t xml:space="preserve">. </w:t>
      </w:r>
      <w:r w:rsidRPr="00A7122E">
        <w:rPr>
          <w:rFonts w:ascii="Calibri" w:hAnsi="Calibri" w:cs="Calibri"/>
        </w:rPr>
        <w:t xml:space="preserve"> </w:t>
      </w:r>
    </w:p>
    <w:p w14:paraId="761028D6" w14:textId="77777777" w:rsidR="006305D7" w:rsidRPr="00B406B7" w:rsidRDefault="006305D7">
      <w:pPr>
        <w:rPr>
          <w:rFonts w:ascii="Calibri" w:hAnsi="Calibri" w:cs="Calibri"/>
        </w:rPr>
      </w:pPr>
    </w:p>
    <w:p w14:paraId="7151314F" w14:textId="37FC069C" w:rsidR="006F0296" w:rsidRDefault="006305D7">
      <w:pPr>
        <w:rPr>
          <w:rFonts w:ascii="Calibri" w:hAnsi="Calibri" w:cs="Calibri"/>
        </w:rPr>
      </w:pPr>
      <w:r w:rsidRPr="00B406B7">
        <w:rPr>
          <w:rFonts w:ascii="Calibri" w:hAnsi="Calibri" w:cs="Calibri"/>
          <w:b/>
          <w:bCs/>
        </w:rPr>
        <w:t>ABSTRACT:</w:t>
      </w:r>
      <w:r w:rsidRPr="00B406B7">
        <w:rPr>
          <w:rFonts w:ascii="Calibri" w:hAnsi="Calibri" w:cs="Calibri"/>
        </w:rPr>
        <w:t xml:space="preserve"> </w:t>
      </w:r>
    </w:p>
    <w:p w14:paraId="7E0B40F9" w14:textId="2B451BD3" w:rsidR="001559D0" w:rsidRPr="00B406B7" w:rsidRDefault="001559D0" w:rsidP="00E5711E">
      <w:pPr>
        <w:rPr>
          <w:rFonts w:ascii="Calibri" w:hAnsi="Calibri" w:cs="Calibri"/>
        </w:rPr>
      </w:pPr>
      <w:r w:rsidRPr="00B406B7">
        <w:rPr>
          <w:rFonts w:ascii="Calibri" w:hAnsi="Calibri" w:cs="Calibri"/>
        </w:rPr>
        <w:t>Homologous recombination (HR) is important for the repair of double-stranded DNA breaks (DSBs) and stalled replication forks in all organisms</w:t>
      </w:r>
      <w:r w:rsidR="0006080F">
        <w:rPr>
          <w:rFonts w:ascii="Calibri" w:hAnsi="Calibri" w:cs="Calibri"/>
        </w:rPr>
        <w:t>. D</w:t>
      </w:r>
      <w:r w:rsidRPr="00B406B7">
        <w:rPr>
          <w:rFonts w:ascii="Calibri" w:hAnsi="Calibri" w:cs="Calibri"/>
        </w:rPr>
        <w:t xml:space="preserve">efects in HR are closely associated with a loss of genome integrity and oncogenic transformation in human cells. </w:t>
      </w:r>
      <w:r w:rsidR="00CE602B" w:rsidRPr="00B406B7">
        <w:rPr>
          <w:rFonts w:ascii="Calibri" w:hAnsi="Calibri" w:cs="Calibri"/>
        </w:rPr>
        <w:t xml:space="preserve">HR involves coordinated actions of a complex set of proteins, many of which remain poorly understood. </w:t>
      </w:r>
      <w:r w:rsidRPr="00B406B7">
        <w:rPr>
          <w:rFonts w:ascii="Calibri" w:hAnsi="Calibri" w:cs="Calibri"/>
        </w:rPr>
        <w:t xml:space="preserve">The key aspect of </w:t>
      </w:r>
      <w:r w:rsidR="00514C07">
        <w:rPr>
          <w:rFonts w:ascii="Calibri" w:hAnsi="Calibri" w:cs="Calibri"/>
        </w:rPr>
        <w:t>the</w:t>
      </w:r>
      <w:r w:rsidR="00702C0D">
        <w:rPr>
          <w:rFonts w:ascii="Calibri" w:hAnsi="Calibri" w:cs="Calibri"/>
        </w:rPr>
        <w:t xml:space="preserve"> </w:t>
      </w:r>
      <w:r w:rsidRPr="00B406B7">
        <w:rPr>
          <w:rFonts w:ascii="Calibri" w:hAnsi="Calibri" w:cs="Calibri"/>
        </w:rPr>
        <w:t>research</w:t>
      </w:r>
      <w:r w:rsidR="00514C07">
        <w:rPr>
          <w:rFonts w:ascii="Calibri" w:hAnsi="Calibri" w:cs="Calibri"/>
        </w:rPr>
        <w:t xml:space="preserve"> described here</w:t>
      </w:r>
      <w:r w:rsidRPr="00B406B7">
        <w:rPr>
          <w:rFonts w:ascii="Calibri" w:hAnsi="Calibri" w:cs="Calibri"/>
        </w:rPr>
        <w:t xml:space="preserve"> is a technology called “DNA curtains”, </w:t>
      </w:r>
      <w:r w:rsidR="00B2529F">
        <w:rPr>
          <w:rFonts w:ascii="Calibri" w:hAnsi="Calibri" w:cs="Calibri"/>
        </w:rPr>
        <w:t xml:space="preserve">a technique </w:t>
      </w:r>
      <w:r w:rsidRPr="00B406B7">
        <w:rPr>
          <w:rFonts w:ascii="Calibri" w:hAnsi="Calibri" w:cs="Calibri"/>
        </w:rPr>
        <w:t xml:space="preserve">which </w:t>
      </w:r>
      <w:r w:rsidR="00B2529F">
        <w:rPr>
          <w:rFonts w:ascii="Calibri" w:hAnsi="Calibri" w:cs="Calibri"/>
        </w:rPr>
        <w:t>allows for the</w:t>
      </w:r>
      <w:r w:rsidRPr="00B406B7">
        <w:rPr>
          <w:rFonts w:ascii="Calibri" w:hAnsi="Calibri" w:cs="Calibri"/>
        </w:rPr>
        <w:t xml:space="preserve"> assembly of </w:t>
      </w:r>
      <w:r w:rsidR="000660CA">
        <w:rPr>
          <w:rFonts w:ascii="Calibri" w:hAnsi="Calibri" w:cs="Calibri"/>
        </w:rPr>
        <w:t xml:space="preserve">aligned </w:t>
      </w:r>
      <w:r w:rsidRPr="00B406B7">
        <w:rPr>
          <w:rFonts w:ascii="Calibri" w:hAnsi="Calibri" w:cs="Calibri"/>
        </w:rPr>
        <w:t xml:space="preserve">DNA molecules </w:t>
      </w:r>
      <w:r w:rsidR="009C21DE">
        <w:rPr>
          <w:rFonts w:ascii="Calibri" w:hAnsi="Calibri" w:cs="Calibri"/>
        </w:rPr>
        <w:t>on the surface of a microfluidic sample chamber</w:t>
      </w:r>
      <w:r w:rsidR="00514C07">
        <w:rPr>
          <w:rFonts w:ascii="Calibri" w:hAnsi="Calibri" w:cs="Calibri"/>
        </w:rPr>
        <w:t>.</w:t>
      </w:r>
      <w:r w:rsidR="009C21DE">
        <w:rPr>
          <w:rFonts w:ascii="Calibri" w:hAnsi="Calibri" w:cs="Calibri"/>
        </w:rPr>
        <w:t xml:space="preserve"> </w:t>
      </w:r>
      <w:r w:rsidR="00514C07">
        <w:rPr>
          <w:rFonts w:ascii="Calibri" w:hAnsi="Calibri" w:cs="Calibri"/>
        </w:rPr>
        <w:t>T</w:t>
      </w:r>
      <w:r w:rsidR="009C21DE">
        <w:rPr>
          <w:rFonts w:ascii="Calibri" w:hAnsi="Calibri" w:cs="Calibri"/>
        </w:rPr>
        <w:t>hey can</w:t>
      </w:r>
      <w:r w:rsidR="00514C07">
        <w:rPr>
          <w:rFonts w:ascii="Calibri" w:hAnsi="Calibri" w:cs="Calibri"/>
        </w:rPr>
        <w:t xml:space="preserve"> then</w:t>
      </w:r>
      <w:r w:rsidR="009C21DE">
        <w:rPr>
          <w:rFonts w:ascii="Calibri" w:hAnsi="Calibri" w:cs="Calibri"/>
        </w:rPr>
        <w:t xml:space="preserve"> be visualized by total internal reflection fluorescence microscopy (TIRFM)</w:t>
      </w:r>
      <w:r w:rsidRPr="00B406B7">
        <w:rPr>
          <w:rFonts w:ascii="Calibri" w:hAnsi="Calibri" w:cs="Calibri"/>
        </w:rPr>
        <w:t xml:space="preserve">. DNA curtains was </w:t>
      </w:r>
      <w:r w:rsidR="00101992">
        <w:rPr>
          <w:rFonts w:ascii="Calibri" w:hAnsi="Calibri" w:cs="Calibri"/>
        </w:rPr>
        <w:t>pioneered</w:t>
      </w:r>
      <w:r w:rsidR="00101992" w:rsidRPr="00B406B7">
        <w:rPr>
          <w:rFonts w:ascii="Calibri" w:hAnsi="Calibri" w:cs="Calibri"/>
        </w:rPr>
        <w:t xml:space="preserve"> </w:t>
      </w:r>
      <w:r w:rsidRPr="00B406B7">
        <w:rPr>
          <w:rFonts w:ascii="Calibri" w:hAnsi="Calibri" w:cs="Calibri"/>
        </w:rPr>
        <w:t xml:space="preserve">by </w:t>
      </w:r>
      <w:r w:rsidR="0022408B">
        <w:rPr>
          <w:rFonts w:ascii="Calibri" w:hAnsi="Calibri" w:cs="Calibri"/>
        </w:rPr>
        <w:t xml:space="preserve">our laboratory </w:t>
      </w:r>
      <w:r w:rsidRPr="00B406B7">
        <w:rPr>
          <w:rFonts w:ascii="Calibri" w:hAnsi="Calibri" w:cs="Calibri"/>
        </w:rPr>
        <w:t xml:space="preserve">and allows </w:t>
      </w:r>
      <w:r w:rsidR="005C4295">
        <w:rPr>
          <w:rFonts w:ascii="Calibri" w:hAnsi="Calibri" w:cs="Calibri"/>
        </w:rPr>
        <w:t xml:space="preserve">for </w:t>
      </w:r>
      <w:r w:rsidRPr="00B406B7">
        <w:rPr>
          <w:rFonts w:ascii="Calibri" w:hAnsi="Calibri" w:cs="Calibri"/>
        </w:rPr>
        <w:t>direct access to spatiotemporal information at millisecond time scales and nanometer scale resolution</w:t>
      </w:r>
      <w:r w:rsidR="00514C07">
        <w:rPr>
          <w:rFonts w:ascii="Calibri" w:hAnsi="Calibri" w:cs="Calibri"/>
        </w:rPr>
        <w:t>, which</w:t>
      </w:r>
      <w:r w:rsidRPr="00B406B7">
        <w:rPr>
          <w:rFonts w:ascii="Calibri" w:hAnsi="Calibri" w:cs="Calibri"/>
        </w:rPr>
        <w:t xml:space="preserve"> cannot be easily revealed through other methodologies. </w:t>
      </w:r>
      <w:r w:rsidR="00D35464">
        <w:rPr>
          <w:rFonts w:ascii="Calibri" w:hAnsi="Calibri" w:cs="Calibri"/>
        </w:rPr>
        <w:t xml:space="preserve">A major advantage of </w:t>
      </w:r>
      <w:r w:rsidRPr="00B406B7">
        <w:rPr>
          <w:rFonts w:ascii="Calibri" w:hAnsi="Calibri" w:cs="Calibri"/>
        </w:rPr>
        <w:t xml:space="preserve">DNA curtains </w:t>
      </w:r>
      <w:r w:rsidR="00D35464">
        <w:rPr>
          <w:rFonts w:ascii="Calibri" w:hAnsi="Calibri" w:cs="Calibri"/>
        </w:rPr>
        <w:t xml:space="preserve">is that </w:t>
      </w:r>
      <w:r w:rsidR="00514C07">
        <w:rPr>
          <w:rFonts w:ascii="Calibri" w:hAnsi="Calibri" w:cs="Calibri"/>
        </w:rPr>
        <w:t>it</w:t>
      </w:r>
      <w:r w:rsidR="00D35464">
        <w:rPr>
          <w:rFonts w:ascii="Calibri" w:hAnsi="Calibri" w:cs="Calibri"/>
        </w:rPr>
        <w:t xml:space="preserve"> </w:t>
      </w:r>
      <w:r w:rsidRPr="00B406B7">
        <w:rPr>
          <w:rFonts w:ascii="Calibri" w:hAnsi="Calibri" w:cs="Calibri"/>
        </w:rPr>
        <w:t>simplif</w:t>
      </w:r>
      <w:r w:rsidR="00514C07">
        <w:rPr>
          <w:rFonts w:ascii="Calibri" w:hAnsi="Calibri" w:cs="Calibri"/>
        </w:rPr>
        <w:t>ies</w:t>
      </w:r>
      <w:r w:rsidRPr="00B406B7">
        <w:rPr>
          <w:rFonts w:ascii="Calibri" w:hAnsi="Calibri" w:cs="Calibri"/>
        </w:rPr>
        <w:t xml:space="preserve"> the </w:t>
      </w:r>
      <w:r w:rsidR="00847F82">
        <w:rPr>
          <w:rFonts w:ascii="Calibri" w:hAnsi="Calibri" w:cs="Calibri"/>
        </w:rPr>
        <w:t>collection</w:t>
      </w:r>
      <w:r w:rsidRPr="00B406B7">
        <w:rPr>
          <w:rFonts w:ascii="Calibri" w:hAnsi="Calibri" w:cs="Calibri"/>
        </w:rPr>
        <w:t xml:space="preserve"> of statistically relevant data </w:t>
      </w:r>
      <w:r w:rsidR="00EC199C">
        <w:rPr>
          <w:rFonts w:ascii="Calibri" w:hAnsi="Calibri" w:cs="Calibri"/>
        </w:rPr>
        <w:t xml:space="preserve">from </w:t>
      </w:r>
      <w:r w:rsidRPr="00B406B7">
        <w:rPr>
          <w:rFonts w:ascii="Calibri" w:hAnsi="Calibri" w:cs="Calibri"/>
        </w:rPr>
        <w:t>single</w:t>
      </w:r>
      <w:r w:rsidR="00514C07">
        <w:rPr>
          <w:rFonts w:ascii="Calibri" w:hAnsi="Calibri" w:cs="Calibri"/>
        </w:rPr>
        <w:t xml:space="preserve"> </w:t>
      </w:r>
      <w:r w:rsidRPr="00B406B7">
        <w:rPr>
          <w:rFonts w:ascii="Calibri" w:hAnsi="Calibri" w:cs="Calibri"/>
        </w:rPr>
        <w:t>molecule experiments. This</w:t>
      </w:r>
      <w:r w:rsidR="00491CAD" w:rsidRPr="00B406B7">
        <w:rPr>
          <w:rFonts w:ascii="Calibri" w:hAnsi="Calibri" w:cs="Calibri"/>
        </w:rPr>
        <w:t xml:space="preserve"> </w:t>
      </w:r>
      <w:r w:rsidR="003F388C">
        <w:rPr>
          <w:rFonts w:ascii="Calibri" w:hAnsi="Calibri" w:cs="Calibri"/>
        </w:rPr>
        <w:t xml:space="preserve">research continues to </w:t>
      </w:r>
      <w:r w:rsidRPr="00B406B7">
        <w:rPr>
          <w:rFonts w:ascii="Calibri" w:hAnsi="Calibri" w:cs="Calibri"/>
        </w:rPr>
        <w:t xml:space="preserve">yield </w:t>
      </w:r>
      <w:r w:rsidR="006A4A79" w:rsidRPr="00B406B7">
        <w:rPr>
          <w:rFonts w:ascii="Calibri" w:hAnsi="Calibri" w:cs="Calibri"/>
        </w:rPr>
        <w:t>new insights into how cells regulate and preserve</w:t>
      </w:r>
      <w:r w:rsidRPr="00B406B7">
        <w:rPr>
          <w:rFonts w:ascii="Calibri" w:hAnsi="Calibri" w:cs="Calibri"/>
        </w:rPr>
        <w:t xml:space="preserve"> genome integrity.</w:t>
      </w:r>
    </w:p>
    <w:p w14:paraId="0E6F2954" w14:textId="77777777" w:rsidR="005E1829" w:rsidRPr="00B406B7" w:rsidRDefault="005E1829">
      <w:pPr>
        <w:rPr>
          <w:rFonts w:ascii="Calibri" w:hAnsi="Calibri" w:cs="Calibri"/>
          <w:color w:val="808080"/>
        </w:rPr>
      </w:pPr>
    </w:p>
    <w:p w14:paraId="45FFBA19" w14:textId="706D3755" w:rsidR="007A4DD6" w:rsidRDefault="006305D7" w:rsidP="002C1389">
      <w:pPr>
        <w:rPr>
          <w:rFonts w:ascii="Calibri" w:hAnsi="Calibri" w:cs="Calibri"/>
        </w:rPr>
      </w:pPr>
      <w:r w:rsidRPr="00B406B7">
        <w:rPr>
          <w:rFonts w:ascii="Calibri" w:hAnsi="Calibri" w:cs="Calibri"/>
          <w:b/>
        </w:rPr>
        <w:t>INTRODUCTION</w:t>
      </w:r>
      <w:r w:rsidRPr="00B406B7">
        <w:rPr>
          <w:rFonts w:ascii="Calibri" w:hAnsi="Calibri" w:cs="Calibri"/>
          <w:b/>
          <w:bCs/>
        </w:rPr>
        <w:t>:</w:t>
      </w:r>
      <w:r w:rsidRPr="00B406B7">
        <w:rPr>
          <w:rFonts w:ascii="Calibri" w:hAnsi="Calibri" w:cs="Calibri"/>
        </w:rPr>
        <w:t xml:space="preserve"> </w:t>
      </w:r>
    </w:p>
    <w:p w14:paraId="28F0AD12" w14:textId="77777777" w:rsidR="00514C07" w:rsidRDefault="00514C07">
      <w:pPr>
        <w:rPr>
          <w:rFonts w:ascii="Calibri" w:hAnsi="Calibri" w:cs="Calibri"/>
        </w:rPr>
      </w:pPr>
    </w:p>
    <w:p w14:paraId="5AC82DE9" w14:textId="495956EE" w:rsidR="00737DD5" w:rsidRDefault="009568D8" w:rsidP="00E5711E">
      <w:pPr>
        <w:rPr>
          <w:rFonts w:ascii="Calibri" w:hAnsi="Calibri" w:cs="Calibri"/>
        </w:rPr>
      </w:pPr>
      <w:r w:rsidRPr="00B406B7">
        <w:rPr>
          <w:rFonts w:ascii="Calibri" w:hAnsi="Calibri" w:cs="Calibri"/>
        </w:rPr>
        <w:t>The</w:t>
      </w:r>
      <w:r w:rsidR="006A7080" w:rsidRPr="00B406B7">
        <w:rPr>
          <w:rFonts w:ascii="Calibri" w:hAnsi="Calibri" w:cs="Calibri"/>
        </w:rPr>
        <w:t xml:space="preserve"> maintenance of</w:t>
      </w:r>
      <w:r w:rsidRPr="00B406B7">
        <w:rPr>
          <w:rFonts w:ascii="Calibri" w:hAnsi="Calibri" w:cs="Calibri"/>
        </w:rPr>
        <w:t xml:space="preserve"> g</w:t>
      </w:r>
      <w:r w:rsidR="005527A1" w:rsidRPr="00B406B7">
        <w:rPr>
          <w:rFonts w:ascii="Calibri" w:hAnsi="Calibri" w:cs="Calibri"/>
        </w:rPr>
        <w:t xml:space="preserve">enome </w:t>
      </w:r>
      <w:r w:rsidR="006A7080" w:rsidRPr="00B406B7">
        <w:rPr>
          <w:rFonts w:ascii="Calibri" w:hAnsi="Calibri" w:cs="Calibri"/>
        </w:rPr>
        <w:t>integrity is</w:t>
      </w:r>
      <w:r w:rsidR="004D10CF" w:rsidRPr="00B406B7">
        <w:rPr>
          <w:rFonts w:ascii="Calibri" w:hAnsi="Calibri" w:cs="Calibri"/>
        </w:rPr>
        <w:t xml:space="preserve"> crucial</w:t>
      </w:r>
      <w:r w:rsidR="006A7080" w:rsidRPr="00B406B7">
        <w:rPr>
          <w:rFonts w:ascii="Calibri" w:hAnsi="Calibri" w:cs="Calibri"/>
        </w:rPr>
        <w:t xml:space="preserve"> for proper function</w:t>
      </w:r>
      <w:r w:rsidR="00514C07">
        <w:rPr>
          <w:rFonts w:ascii="Calibri" w:hAnsi="Calibri" w:cs="Calibri"/>
        </w:rPr>
        <w:t>ing</w:t>
      </w:r>
      <w:r w:rsidR="006A7080" w:rsidRPr="00B406B7">
        <w:rPr>
          <w:rFonts w:ascii="Calibri" w:hAnsi="Calibri" w:cs="Calibri"/>
        </w:rPr>
        <w:t xml:space="preserve"> of all living cells</w:t>
      </w:r>
      <w:r w:rsidR="00BC5827">
        <w:rPr>
          <w:rFonts w:ascii="Calibri" w:hAnsi="Calibri" w:cs="Calibri"/>
          <w:vertAlign w:val="superscript"/>
        </w:rPr>
        <w:t>1</w:t>
      </w:r>
      <w:r w:rsidR="006A7080" w:rsidRPr="00B406B7">
        <w:rPr>
          <w:rFonts w:ascii="Calibri" w:hAnsi="Calibri" w:cs="Calibri"/>
        </w:rPr>
        <w:t>.</w:t>
      </w:r>
      <w:r w:rsidR="004D10CF" w:rsidRPr="00B406B7">
        <w:rPr>
          <w:rFonts w:ascii="Calibri" w:hAnsi="Calibri" w:cs="Calibri"/>
        </w:rPr>
        <w:t xml:space="preserve"> </w:t>
      </w:r>
      <w:r w:rsidR="00970EB9" w:rsidRPr="00B406B7">
        <w:rPr>
          <w:rFonts w:ascii="Calibri" w:hAnsi="Calibri" w:cs="Calibri"/>
        </w:rPr>
        <w:t>Defe</w:t>
      </w:r>
      <w:r w:rsidR="006A7080" w:rsidRPr="00B406B7">
        <w:rPr>
          <w:rFonts w:ascii="Calibri" w:hAnsi="Calibri" w:cs="Calibri"/>
        </w:rPr>
        <w:t xml:space="preserve">cts in genome integrity </w:t>
      </w:r>
      <w:r w:rsidR="001A32C9" w:rsidRPr="00B406B7">
        <w:rPr>
          <w:rFonts w:ascii="Calibri" w:hAnsi="Calibri" w:cs="Calibri"/>
        </w:rPr>
        <w:t>can lead to</w:t>
      </w:r>
      <w:r w:rsidR="001E3B6F" w:rsidRPr="00B406B7">
        <w:rPr>
          <w:rFonts w:ascii="Calibri" w:hAnsi="Calibri" w:cs="Calibri"/>
        </w:rPr>
        <w:t xml:space="preserve"> severe</w:t>
      </w:r>
      <w:r w:rsidR="00970EB9" w:rsidRPr="00B406B7">
        <w:rPr>
          <w:rFonts w:ascii="Calibri" w:hAnsi="Calibri" w:cs="Calibri"/>
        </w:rPr>
        <w:t xml:space="preserve"> health </w:t>
      </w:r>
      <w:r w:rsidR="001E3B6F" w:rsidRPr="00B406B7">
        <w:rPr>
          <w:rFonts w:ascii="Calibri" w:hAnsi="Calibri" w:cs="Calibri"/>
        </w:rPr>
        <w:t>conditions</w:t>
      </w:r>
      <w:r w:rsidR="00514C07">
        <w:rPr>
          <w:rFonts w:ascii="Calibri" w:hAnsi="Calibri" w:cs="Calibri"/>
        </w:rPr>
        <w:t>,</w:t>
      </w:r>
      <w:r w:rsidR="001E3B6F" w:rsidRPr="00B406B7">
        <w:rPr>
          <w:rFonts w:ascii="Calibri" w:hAnsi="Calibri" w:cs="Calibri"/>
        </w:rPr>
        <w:t xml:space="preserve"> including various types of cancer and </w:t>
      </w:r>
      <w:r w:rsidR="001E3B6F" w:rsidRPr="00B406B7">
        <w:rPr>
          <w:rStyle w:val="st"/>
          <w:rFonts w:ascii="Calibri" w:hAnsi="Calibri" w:cs="Calibri"/>
        </w:rPr>
        <w:lastRenderedPageBreak/>
        <w:t xml:space="preserve">age-related degenerative </w:t>
      </w:r>
      <w:r w:rsidR="001A32C9" w:rsidRPr="00B406B7">
        <w:rPr>
          <w:rStyle w:val="st"/>
          <w:rFonts w:ascii="Calibri" w:hAnsi="Calibri" w:cs="Calibri"/>
        </w:rPr>
        <w:t>diseases</w:t>
      </w:r>
      <w:r w:rsidR="00247FA4">
        <w:rPr>
          <w:rStyle w:val="st"/>
          <w:rFonts w:ascii="Calibri" w:hAnsi="Calibri" w:cs="Calibri"/>
          <w:vertAlign w:val="superscript"/>
        </w:rPr>
        <w:t>2</w:t>
      </w:r>
      <w:r w:rsidR="001E3B6F" w:rsidRPr="00B406B7">
        <w:rPr>
          <w:rStyle w:val="st"/>
          <w:rFonts w:ascii="Calibri" w:hAnsi="Calibri" w:cs="Calibri"/>
        </w:rPr>
        <w:t>.</w:t>
      </w:r>
      <w:r w:rsidR="00F27ED7" w:rsidRPr="00B406B7">
        <w:rPr>
          <w:rFonts w:ascii="Calibri" w:hAnsi="Calibri" w:cs="Calibri"/>
        </w:rPr>
        <w:t xml:space="preserve"> </w:t>
      </w:r>
      <w:r w:rsidR="005E62BE" w:rsidRPr="00B406B7">
        <w:rPr>
          <w:rFonts w:ascii="Calibri" w:hAnsi="Calibri" w:cs="Calibri"/>
        </w:rPr>
        <w:t>H</w:t>
      </w:r>
      <w:r w:rsidR="000F06DD" w:rsidRPr="00B406B7">
        <w:rPr>
          <w:rFonts w:ascii="Calibri" w:hAnsi="Calibri" w:cs="Calibri"/>
        </w:rPr>
        <w:t>omologous recombination (HR)</w:t>
      </w:r>
      <w:r w:rsidR="005E62BE" w:rsidRPr="00B406B7">
        <w:rPr>
          <w:rFonts w:ascii="Calibri" w:hAnsi="Calibri" w:cs="Calibri"/>
        </w:rPr>
        <w:t xml:space="preserve"> uses template-dependent DNA synthesis to repair DNA double-stranded breaks (DSB), single-stranded DNA (ssDNA) gaps, and </w:t>
      </w:r>
      <w:proofErr w:type="spellStart"/>
      <w:r w:rsidR="005E62BE" w:rsidRPr="00B406B7">
        <w:rPr>
          <w:rFonts w:ascii="Calibri" w:hAnsi="Calibri" w:cs="Calibri"/>
        </w:rPr>
        <w:t>interstrand</w:t>
      </w:r>
      <w:proofErr w:type="spellEnd"/>
      <w:r w:rsidR="005E62BE" w:rsidRPr="00B406B7">
        <w:rPr>
          <w:rFonts w:ascii="Calibri" w:hAnsi="Calibri" w:cs="Calibri"/>
        </w:rPr>
        <w:t xml:space="preserve"> DNA crosslinks</w:t>
      </w:r>
      <w:r w:rsidR="00247FA4">
        <w:rPr>
          <w:rFonts w:ascii="Calibri" w:hAnsi="Calibri" w:cs="Calibri"/>
          <w:vertAlign w:val="superscript"/>
        </w:rPr>
        <w:t>3</w:t>
      </w:r>
      <w:r w:rsidR="005E62BE" w:rsidRPr="00B406B7">
        <w:rPr>
          <w:rFonts w:ascii="Calibri" w:hAnsi="Calibri" w:cs="Calibri"/>
        </w:rPr>
        <w:t>. HR is also necessary for the recovery of stalled and collapsed replication forks</w:t>
      </w:r>
      <w:r w:rsidR="005E62BE" w:rsidRPr="00247FA4">
        <w:rPr>
          <w:rFonts w:ascii="Calibri" w:hAnsi="Calibri" w:cs="Calibri"/>
          <w:vertAlign w:val="superscript"/>
        </w:rPr>
        <w:fldChar w:fldCharType="begin">
          <w:fldData xml:space="preserve">PEVuZE5vdGU+PENpdGU+PEF1dGhvcj5MaTwvQXV0aG9yPjxZZWFyPjIwMDg8L1llYXI+PFJlY051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</w:fldData>
        </w:fldChar>
      </w:r>
      <w:r w:rsidR="005E62BE" w:rsidRPr="00247FA4">
        <w:rPr>
          <w:rFonts w:ascii="Calibri" w:hAnsi="Calibri" w:cs="Calibri"/>
          <w:vertAlign w:val="superscript"/>
        </w:rPr>
        <w:instrText xml:space="preserve"> ADDIN EN.CITE </w:instrText>
      </w:r>
      <w:r w:rsidR="005E62BE" w:rsidRPr="00247FA4">
        <w:rPr>
          <w:rFonts w:ascii="Calibri" w:hAnsi="Calibri" w:cs="Calibri"/>
          <w:vertAlign w:val="superscript"/>
        </w:rPr>
        <w:fldChar w:fldCharType="begin">
          <w:fldData xml:space="preserve">PEVuZE5vdGU+PENpdGU+PEF1dGhvcj5MaTwvQXV0aG9yPjxZZWFyPjIwMDg8L1llYXI+PFJlY051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</w:fldData>
        </w:fldChar>
      </w:r>
      <w:r w:rsidR="005E62BE" w:rsidRPr="00247FA4">
        <w:rPr>
          <w:rFonts w:ascii="Calibri" w:hAnsi="Calibri" w:cs="Calibri"/>
          <w:vertAlign w:val="superscript"/>
        </w:rPr>
        <w:instrText xml:space="preserve"> ADDIN EN.CITE.DATA </w:instrText>
      </w:r>
      <w:r w:rsidR="005E62BE" w:rsidRPr="00247FA4">
        <w:rPr>
          <w:rFonts w:ascii="Calibri" w:hAnsi="Calibri" w:cs="Calibri"/>
          <w:vertAlign w:val="superscript"/>
        </w:rPr>
      </w:r>
      <w:r w:rsidR="005E62BE" w:rsidRPr="00247FA4">
        <w:rPr>
          <w:rFonts w:ascii="Calibri" w:hAnsi="Calibri" w:cs="Calibri"/>
          <w:vertAlign w:val="superscript"/>
        </w:rPr>
        <w:fldChar w:fldCharType="end"/>
      </w:r>
      <w:r w:rsidR="005E62BE" w:rsidRPr="00247FA4">
        <w:rPr>
          <w:rFonts w:ascii="Calibri" w:hAnsi="Calibri" w:cs="Calibri"/>
          <w:vertAlign w:val="superscript"/>
        </w:rPr>
      </w:r>
      <w:r w:rsidR="005E62BE" w:rsidRPr="00247FA4">
        <w:rPr>
          <w:rFonts w:ascii="Calibri" w:hAnsi="Calibri" w:cs="Calibri"/>
          <w:vertAlign w:val="superscript"/>
        </w:rPr>
        <w:fldChar w:fldCharType="separate"/>
      </w:r>
      <w:hyperlink w:anchor="_ENREF_3" w:tooltip="Li, 2008 #5580" w:history="1">
        <w:r w:rsidR="005E62BE" w:rsidRPr="00247FA4">
          <w:rPr>
            <w:rFonts w:ascii="Calibri" w:hAnsi="Calibri" w:cs="Calibri"/>
            <w:vertAlign w:val="superscript"/>
          </w:rPr>
          <w:t>3</w:t>
        </w:r>
      </w:hyperlink>
      <w:r w:rsidR="005E62BE" w:rsidRPr="00247FA4">
        <w:rPr>
          <w:rFonts w:ascii="Calibri" w:hAnsi="Calibri" w:cs="Calibri"/>
          <w:vertAlign w:val="superscript"/>
        </w:rPr>
        <w:t>,</w:t>
      </w:r>
      <w:hyperlink w:anchor="_ENREF_4" w:tooltip="Michel, 2007 #5581" w:history="1">
        <w:r w:rsidR="005E62BE" w:rsidRPr="00247FA4">
          <w:rPr>
            <w:rFonts w:ascii="Calibri" w:hAnsi="Calibri" w:cs="Calibri"/>
            <w:vertAlign w:val="superscript"/>
          </w:rPr>
          <w:t>4</w:t>
        </w:r>
      </w:hyperlink>
      <w:r w:rsidR="005E62BE" w:rsidRPr="00247FA4">
        <w:rPr>
          <w:rFonts w:ascii="Calibri" w:hAnsi="Calibri" w:cs="Calibri"/>
          <w:vertAlign w:val="superscript"/>
        </w:rPr>
        <w:fldChar w:fldCharType="end"/>
      </w:r>
      <w:r w:rsidR="00247FA4">
        <w:rPr>
          <w:rFonts w:ascii="Calibri" w:hAnsi="Calibri" w:cs="Calibri"/>
        </w:rPr>
        <w:t>.</w:t>
      </w:r>
      <w:r w:rsidR="005E62BE" w:rsidRPr="00B406B7">
        <w:rPr>
          <w:rFonts w:ascii="Calibri" w:hAnsi="Calibri" w:cs="Calibri"/>
        </w:rPr>
        <w:t xml:space="preserve"> Moreover, HR is essential for </w:t>
      </w:r>
      <w:r w:rsidR="0022408B">
        <w:rPr>
          <w:rFonts w:ascii="Calibri" w:hAnsi="Calibri" w:cs="Calibri"/>
        </w:rPr>
        <w:t xml:space="preserve">the </w:t>
      </w:r>
      <w:r w:rsidR="005E62BE" w:rsidRPr="00B406B7">
        <w:rPr>
          <w:rFonts w:ascii="Calibri" w:hAnsi="Calibri" w:cs="Calibri"/>
        </w:rPr>
        <w:t>accurate chromosome segregation during meiosis</w:t>
      </w:r>
      <w:r w:rsidR="005E62BE" w:rsidRPr="00906474">
        <w:rPr>
          <w:rFonts w:ascii="Calibri" w:hAnsi="Calibri" w:cs="Calibri"/>
          <w:vertAlign w:val="superscript"/>
        </w:rPr>
        <w:fldChar w:fldCharType="begin">
          <w:fldData xml:space="preserve">PEVuZE5vdGU+PENpdGU+PEF1dGhvcj5QYXF1ZXM8L0F1dGhvcj48WWVhcj4xOTk5PC9ZZWFyPjxS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</w:fldData>
        </w:fldChar>
      </w:r>
      <w:r w:rsidR="005E62BE" w:rsidRPr="00906474">
        <w:rPr>
          <w:rFonts w:ascii="Calibri" w:hAnsi="Calibri" w:cs="Calibri"/>
          <w:vertAlign w:val="superscript"/>
        </w:rPr>
        <w:instrText xml:space="preserve"> ADDIN EN.CITE </w:instrText>
      </w:r>
      <w:r w:rsidR="005E62BE" w:rsidRPr="00906474">
        <w:rPr>
          <w:rFonts w:ascii="Calibri" w:hAnsi="Calibri" w:cs="Calibri"/>
          <w:vertAlign w:val="superscript"/>
        </w:rPr>
        <w:fldChar w:fldCharType="begin">
          <w:fldData xml:space="preserve">PEVuZE5vdGU+PENpdGU+PEF1dGhvcj5QYXF1ZXM8L0F1dGhvcj48WWVhcj4xOTk5PC9ZZWFyPjxS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</w:fldData>
        </w:fldChar>
      </w:r>
      <w:r w:rsidR="005E62BE" w:rsidRPr="00906474">
        <w:rPr>
          <w:rFonts w:ascii="Calibri" w:hAnsi="Calibri" w:cs="Calibri"/>
          <w:vertAlign w:val="superscript"/>
        </w:rPr>
        <w:instrText xml:space="preserve"> ADDIN EN.CITE.DATA </w:instrText>
      </w:r>
      <w:r w:rsidR="005E62BE" w:rsidRPr="00906474">
        <w:rPr>
          <w:rFonts w:ascii="Calibri" w:hAnsi="Calibri" w:cs="Calibri"/>
          <w:vertAlign w:val="superscript"/>
        </w:rPr>
      </w:r>
      <w:r w:rsidR="005E62BE" w:rsidRPr="00906474">
        <w:rPr>
          <w:rFonts w:ascii="Calibri" w:hAnsi="Calibri" w:cs="Calibri"/>
          <w:vertAlign w:val="superscript"/>
        </w:rPr>
        <w:fldChar w:fldCharType="end"/>
      </w:r>
      <w:r w:rsidR="005E62BE" w:rsidRPr="00906474">
        <w:rPr>
          <w:rFonts w:ascii="Calibri" w:hAnsi="Calibri" w:cs="Calibri"/>
          <w:vertAlign w:val="superscript"/>
        </w:rPr>
      </w:r>
      <w:r w:rsidR="005E62BE" w:rsidRPr="00906474">
        <w:rPr>
          <w:rFonts w:ascii="Calibri" w:hAnsi="Calibri" w:cs="Calibri"/>
          <w:vertAlign w:val="superscript"/>
        </w:rPr>
        <w:fldChar w:fldCharType="separate"/>
      </w:r>
      <w:hyperlink w:anchor="_ENREF_5" w:tooltip="Paques, 1999 #5584" w:history="1">
        <w:r w:rsidR="005E62BE" w:rsidRPr="00906474">
          <w:rPr>
            <w:rFonts w:ascii="Calibri" w:hAnsi="Calibri" w:cs="Calibri"/>
            <w:vertAlign w:val="superscript"/>
          </w:rPr>
          <w:t>5</w:t>
        </w:r>
      </w:hyperlink>
      <w:r w:rsidR="005E62BE" w:rsidRPr="00906474">
        <w:rPr>
          <w:rFonts w:ascii="Calibri" w:hAnsi="Calibri" w:cs="Calibri"/>
          <w:vertAlign w:val="superscript"/>
        </w:rPr>
        <w:t>,</w:t>
      </w:r>
      <w:hyperlink w:anchor="_ENREF_6" w:tooltip="Heyer, 2010 #5585" w:history="1">
        <w:r w:rsidR="005E62BE" w:rsidRPr="00906474">
          <w:rPr>
            <w:rFonts w:ascii="Calibri" w:hAnsi="Calibri" w:cs="Calibri"/>
            <w:vertAlign w:val="superscript"/>
          </w:rPr>
          <w:t>6</w:t>
        </w:r>
      </w:hyperlink>
      <w:r w:rsidR="005E62BE" w:rsidRPr="00906474">
        <w:rPr>
          <w:rFonts w:ascii="Calibri" w:hAnsi="Calibri" w:cs="Calibri"/>
          <w:vertAlign w:val="superscript"/>
        </w:rPr>
        <w:fldChar w:fldCharType="end"/>
      </w:r>
      <w:r w:rsidR="00906474" w:rsidRPr="00B406B7">
        <w:rPr>
          <w:rFonts w:ascii="Calibri" w:hAnsi="Calibri" w:cs="Calibri"/>
        </w:rPr>
        <w:t>.</w:t>
      </w:r>
      <w:r w:rsidR="00F27ED7" w:rsidRPr="00B406B7">
        <w:rPr>
          <w:rFonts w:ascii="Calibri" w:hAnsi="Calibri" w:cs="Calibri"/>
        </w:rPr>
        <w:t xml:space="preserve"> </w:t>
      </w:r>
    </w:p>
    <w:p w14:paraId="681BB330" w14:textId="77777777" w:rsidR="00B365ED" w:rsidRDefault="00B365ED" w:rsidP="00E5711E">
      <w:pPr>
        <w:rPr>
          <w:rFonts w:ascii="Calibri" w:hAnsi="Calibri" w:cs="Calibri"/>
        </w:rPr>
      </w:pPr>
    </w:p>
    <w:p w14:paraId="6FE88780" w14:textId="48C6412C" w:rsidR="005E62BE" w:rsidRPr="00B406B7" w:rsidRDefault="005E62BE" w:rsidP="00E5711E">
      <w:pPr>
        <w:rPr>
          <w:rFonts w:ascii="Calibri" w:hAnsi="Calibri" w:cs="Calibri"/>
        </w:rPr>
      </w:pPr>
      <w:r w:rsidRPr="00B406B7">
        <w:rPr>
          <w:rFonts w:ascii="Calibri" w:hAnsi="Calibri" w:cs="Calibri"/>
        </w:rPr>
        <w:t xml:space="preserve">HR involves </w:t>
      </w:r>
      <w:r w:rsidR="006C4D49">
        <w:rPr>
          <w:rFonts w:ascii="Calibri" w:hAnsi="Calibri" w:cs="Calibri"/>
        </w:rPr>
        <w:t xml:space="preserve">the </w:t>
      </w:r>
      <w:r w:rsidRPr="00B406B7">
        <w:rPr>
          <w:rFonts w:ascii="Calibri" w:hAnsi="Calibri" w:cs="Calibri"/>
        </w:rPr>
        <w:t>coordinated actions of a complex set of proteins, many of which remain poorly understood</w:t>
      </w:r>
      <w:r w:rsidR="00247FA4">
        <w:rPr>
          <w:rFonts w:ascii="Calibri" w:hAnsi="Calibri" w:cs="Calibri"/>
          <w:vertAlign w:val="superscript"/>
        </w:rPr>
        <w:t>1</w:t>
      </w:r>
      <w:r w:rsidRPr="00B406B7">
        <w:rPr>
          <w:rFonts w:ascii="Calibri" w:hAnsi="Calibri" w:cs="Calibri"/>
        </w:rPr>
        <w:t>. Examples include replication protein A (RPA), Rad51</w:t>
      </w:r>
      <w:r w:rsidR="00514C07">
        <w:rPr>
          <w:rFonts w:ascii="Calibri" w:hAnsi="Calibri" w:cs="Calibri"/>
        </w:rPr>
        <w:t>,</w:t>
      </w:r>
      <w:r w:rsidRPr="00B406B7">
        <w:rPr>
          <w:rFonts w:ascii="Calibri" w:hAnsi="Calibri" w:cs="Calibri"/>
        </w:rPr>
        <w:t xml:space="preserve"> and Rad54</w:t>
      </w:r>
      <w:r w:rsidR="00B050A2">
        <w:rPr>
          <w:rFonts w:ascii="Calibri" w:hAnsi="Calibri" w:cs="Calibri"/>
        </w:rPr>
        <w:t>, among many others</w:t>
      </w:r>
      <w:r w:rsidR="00906474">
        <w:rPr>
          <w:rFonts w:ascii="Calibri" w:hAnsi="Calibri" w:cs="Calibri"/>
          <w:vertAlign w:val="superscript"/>
        </w:rPr>
        <w:t>7</w:t>
      </w:r>
      <w:r w:rsidR="00906474">
        <w:rPr>
          <w:rFonts w:ascii="Calibri" w:hAnsi="Calibri" w:cs="Calibri"/>
        </w:rPr>
        <w:t>.</w:t>
      </w:r>
      <w:r w:rsidRPr="00B406B7">
        <w:rPr>
          <w:rFonts w:ascii="Calibri" w:hAnsi="Calibri" w:cs="Calibri"/>
        </w:rPr>
        <w:t xml:space="preserve"> HR reactions</w:t>
      </w:r>
      <w:r w:rsidR="00A25F52">
        <w:rPr>
          <w:rFonts w:ascii="Calibri" w:hAnsi="Calibri" w:cs="Calibri"/>
        </w:rPr>
        <w:t xml:space="preserve"> in</w:t>
      </w:r>
      <w:r w:rsidR="00514C07">
        <w:rPr>
          <w:rFonts w:ascii="Calibri" w:hAnsi="Calibri" w:cs="Calibri"/>
        </w:rPr>
        <w:t xml:space="preserve"> both</w:t>
      </w:r>
      <w:r w:rsidR="00A25F52">
        <w:rPr>
          <w:rFonts w:ascii="Calibri" w:hAnsi="Calibri" w:cs="Calibri"/>
        </w:rPr>
        <w:t xml:space="preserve"> prokaryotic and eukaryotic cells</w:t>
      </w:r>
      <w:r w:rsidRPr="00B406B7">
        <w:rPr>
          <w:rFonts w:ascii="Calibri" w:hAnsi="Calibri" w:cs="Calibri"/>
        </w:rPr>
        <w:t xml:space="preserve"> </w:t>
      </w:r>
      <w:r w:rsidR="00E5711E" w:rsidRPr="00B406B7">
        <w:rPr>
          <w:rFonts w:ascii="Calibri" w:hAnsi="Calibri" w:cs="Calibri"/>
        </w:rPr>
        <w:t>involve</w:t>
      </w:r>
      <w:r w:rsidR="006766D3">
        <w:rPr>
          <w:rFonts w:ascii="Calibri" w:hAnsi="Calibri" w:cs="Calibri"/>
        </w:rPr>
        <w:t xml:space="preserve"> an</w:t>
      </w:r>
      <w:r w:rsidRPr="00B406B7">
        <w:rPr>
          <w:rFonts w:ascii="Calibri" w:hAnsi="Calibri" w:cs="Calibri"/>
        </w:rPr>
        <w:t xml:space="preserve"> ssDNA</w:t>
      </w:r>
      <w:r w:rsidR="006766D3">
        <w:rPr>
          <w:rFonts w:ascii="Calibri" w:hAnsi="Calibri" w:cs="Calibri"/>
        </w:rPr>
        <w:t xml:space="preserve"> intermediate</w:t>
      </w:r>
      <w:r w:rsidRPr="00B406B7">
        <w:rPr>
          <w:rFonts w:ascii="Calibri" w:hAnsi="Calibri" w:cs="Calibri"/>
        </w:rPr>
        <w:t xml:space="preserve">, which is rapidly coated by </w:t>
      </w:r>
      <w:r w:rsidR="00C138E0">
        <w:rPr>
          <w:rFonts w:ascii="Calibri" w:hAnsi="Calibri" w:cs="Calibri"/>
        </w:rPr>
        <w:t>ss</w:t>
      </w:r>
      <w:r w:rsidR="00A25F52">
        <w:rPr>
          <w:rFonts w:ascii="Calibri" w:hAnsi="Calibri" w:cs="Calibri"/>
        </w:rPr>
        <w:t>DNA</w:t>
      </w:r>
      <w:r w:rsidR="00C138E0">
        <w:rPr>
          <w:rFonts w:ascii="Calibri" w:hAnsi="Calibri" w:cs="Calibri"/>
        </w:rPr>
        <w:t>-</w:t>
      </w:r>
      <w:r w:rsidR="00A25F52">
        <w:rPr>
          <w:rFonts w:ascii="Calibri" w:hAnsi="Calibri" w:cs="Calibri"/>
        </w:rPr>
        <w:t xml:space="preserve">binding proteins (SSB in prokaryotes and </w:t>
      </w:r>
      <w:r w:rsidRPr="00B406B7">
        <w:rPr>
          <w:rFonts w:ascii="Calibri" w:hAnsi="Calibri" w:cs="Calibri"/>
        </w:rPr>
        <w:t>RPA in eukaryotes</w:t>
      </w:r>
      <w:r w:rsidR="00A25F52">
        <w:rPr>
          <w:rFonts w:ascii="Calibri" w:hAnsi="Calibri" w:cs="Calibri"/>
        </w:rPr>
        <w:t>)</w:t>
      </w:r>
      <w:r w:rsidR="00D005C2">
        <w:rPr>
          <w:rFonts w:ascii="Calibri" w:hAnsi="Calibri" w:cs="Calibri"/>
          <w:vertAlign w:val="superscript"/>
        </w:rPr>
        <w:t>8</w:t>
      </w:r>
      <w:r w:rsidRPr="00B406B7">
        <w:rPr>
          <w:rFonts w:ascii="Calibri" w:hAnsi="Calibri" w:cs="Calibri"/>
        </w:rPr>
        <w:t xml:space="preserve">. </w:t>
      </w:r>
      <w:r w:rsidR="00A25F52">
        <w:rPr>
          <w:rFonts w:ascii="Calibri" w:hAnsi="Calibri" w:cs="Calibri"/>
        </w:rPr>
        <w:t>These proteins</w:t>
      </w:r>
      <w:r w:rsidRPr="00B406B7">
        <w:rPr>
          <w:rFonts w:ascii="Calibri" w:hAnsi="Calibri" w:cs="Calibri"/>
        </w:rPr>
        <w:t xml:space="preserve"> protect the ssDNA from nucleases, eliminate secondary structure, and promote </w:t>
      </w:r>
      <w:r w:rsidR="00514C07">
        <w:rPr>
          <w:rFonts w:ascii="Calibri" w:hAnsi="Calibri" w:cs="Calibri"/>
        </w:rPr>
        <w:t xml:space="preserve">the </w:t>
      </w:r>
      <w:r w:rsidRPr="00B406B7">
        <w:rPr>
          <w:rFonts w:ascii="Calibri" w:hAnsi="Calibri" w:cs="Calibri"/>
        </w:rPr>
        <w:t>recruitment of downstream factors</w:t>
      </w:r>
      <w:r w:rsidR="00D005C2">
        <w:rPr>
          <w:rFonts w:ascii="Calibri" w:hAnsi="Calibri" w:cs="Calibri"/>
          <w:vertAlign w:val="superscript"/>
        </w:rPr>
        <w:t>8,9</w:t>
      </w:r>
      <w:r w:rsidRPr="00B406B7">
        <w:rPr>
          <w:rFonts w:ascii="Calibri" w:hAnsi="Calibri" w:cs="Calibri"/>
        </w:rPr>
        <w:t>.</w:t>
      </w:r>
      <w:r w:rsidR="007D66DD">
        <w:rPr>
          <w:rFonts w:ascii="Calibri" w:hAnsi="Calibri" w:cs="Calibri"/>
        </w:rPr>
        <w:t xml:space="preserve"> </w:t>
      </w:r>
      <w:r w:rsidRPr="00B406B7">
        <w:rPr>
          <w:rFonts w:ascii="Calibri" w:hAnsi="Calibri" w:cs="Calibri"/>
        </w:rPr>
        <w:t>Rad51</w:t>
      </w:r>
      <w:r w:rsidR="005406D1" w:rsidRPr="00B406B7">
        <w:rPr>
          <w:rFonts w:ascii="Calibri" w:hAnsi="Calibri" w:cs="Calibri"/>
        </w:rPr>
        <w:t xml:space="preserve"> </w:t>
      </w:r>
      <w:r w:rsidR="00E42550" w:rsidRPr="00B406B7">
        <w:rPr>
          <w:rFonts w:ascii="Calibri" w:hAnsi="Calibri" w:cs="Calibri"/>
        </w:rPr>
        <w:t>is a</w:t>
      </w:r>
      <w:r w:rsidRPr="00B406B7">
        <w:rPr>
          <w:rFonts w:ascii="Calibri" w:hAnsi="Calibri" w:cs="Calibri"/>
        </w:rPr>
        <w:t xml:space="preserve"> member of the highly conserved ATP-dependent Rad51/</w:t>
      </w:r>
      <w:proofErr w:type="spellStart"/>
      <w:r w:rsidRPr="00B406B7">
        <w:rPr>
          <w:rFonts w:ascii="Calibri" w:hAnsi="Calibri" w:cs="Calibri"/>
        </w:rPr>
        <w:t>RecA</w:t>
      </w:r>
      <w:proofErr w:type="spellEnd"/>
      <w:r w:rsidRPr="00B406B7">
        <w:rPr>
          <w:rFonts w:ascii="Calibri" w:hAnsi="Calibri" w:cs="Calibri"/>
        </w:rPr>
        <w:t xml:space="preserve"> family of DNA recombinases, which are present in all living organisms</w:t>
      </w:r>
      <w:r w:rsidR="0000344B">
        <w:rPr>
          <w:rFonts w:ascii="Calibri" w:hAnsi="Calibri" w:cs="Calibri"/>
          <w:vertAlign w:val="superscript"/>
        </w:rPr>
        <w:t>1</w:t>
      </w:r>
      <w:r w:rsidRPr="00B406B7">
        <w:rPr>
          <w:rFonts w:ascii="Calibri" w:hAnsi="Calibri" w:cs="Calibri"/>
        </w:rPr>
        <w:t xml:space="preserve">. Rad51 promotes DNA strand invasion </w:t>
      </w:r>
      <w:r w:rsidR="005406D1" w:rsidRPr="00B406B7">
        <w:rPr>
          <w:rFonts w:ascii="Calibri" w:hAnsi="Calibri" w:cs="Calibri"/>
        </w:rPr>
        <w:t xml:space="preserve">of </w:t>
      </w:r>
      <w:r w:rsidRPr="00B406B7">
        <w:rPr>
          <w:rFonts w:ascii="Calibri" w:hAnsi="Calibri" w:cs="Calibri"/>
        </w:rPr>
        <w:t>the homologous dsDNA donor. Given its importance, Rad51 is highly regulated</w:t>
      </w:r>
      <w:r w:rsidR="00514C07">
        <w:rPr>
          <w:rFonts w:ascii="Calibri" w:hAnsi="Calibri" w:cs="Calibri"/>
        </w:rPr>
        <w:t>,</w:t>
      </w:r>
      <w:r w:rsidR="00A25F52">
        <w:rPr>
          <w:rFonts w:ascii="Calibri" w:hAnsi="Calibri" w:cs="Calibri"/>
        </w:rPr>
        <w:t xml:space="preserve"> </w:t>
      </w:r>
      <w:r w:rsidR="00CB25A7">
        <w:rPr>
          <w:rFonts w:ascii="Calibri" w:hAnsi="Calibri" w:cs="Calibri"/>
        </w:rPr>
        <w:t xml:space="preserve">and </w:t>
      </w:r>
      <w:r w:rsidRPr="00B406B7">
        <w:rPr>
          <w:rFonts w:ascii="Calibri" w:hAnsi="Calibri" w:cs="Calibri"/>
        </w:rPr>
        <w:t>defects in these regulatory processes are commonly associated with a loss of genome integrity and oncogenic transformation</w:t>
      </w:r>
      <w:r w:rsidR="0000344B">
        <w:rPr>
          <w:rFonts w:ascii="Calibri" w:hAnsi="Calibri" w:cs="Calibri"/>
          <w:vertAlign w:val="superscript"/>
        </w:rPr>
        <w:t>7</w:t>
      </w:r>
      <w:r w:rsidRPr="00B406B7">
        <w:rPr>
          <w:rFonts w:ascii="Calibri" w:hAnsi="Calibri" w:cs="Calibri"/>
        </w:rPr>
        <w:t xml:space="preserve">. Rad54 is </w:t>
      </w:r>
      <w:r w:rsidR="00514C07">
        <w:rPr>
          <w:rFonts w:ascii="Calibri" w:hAnsi="Calibri" w:cs="Calibri"/>
        </w:rPr>
        <w:t>a</w:t>
      </w:r>
      <w:r w:rsidR="007D66DD">
        <w:rPr>
          <w:rFonts w:ascii="Calibri" w:hAnsi="Calibri" w:cs="Calibri"/>
        </w:rPr>
        <w:t xml:space="preserve"> </w:t>
      </w:r>
      <w:r w:rsidRPr="00B406B7">
        <w:rPr>
          <w:rFonts w:ascii="Calibri" w:hAnsi="Calibri" w:cs="Calibri"/>
        </w:rPr>
        <w:t>member of the Swi2/Snf2 family of dsDNA translocases and chromatin remodelers</w:t>
      </w:r>
      <w:r w:rsidR="003B53C2">
        <w:rPr>
          <w:rFonts w:ascii="Calibri" w:hAnsi="Calibri" w:cs="Calibri"/>
          <w:vertAlign w:val="superscript"/>
        </w:rPr>
        <w:t>10,11</w:t>
      </w:r>
      <w:r w:rsidRPr="00B406B7">
        <w:rPr>
          <w:rFonts w:ascii="Calibri" w:hAnsi="Calibri" w:cs="Calibri"/>
        </w:rPr>
        <w:t xml:space="preserve">. </w:t>
      </w:r>
      <w:r w:rsidR="006257D6" w:rsidRPr="00B406B7">
        <w:rPr>
          <w:rFonts w:ascii="Calibri" w:hAnsi="Calibri" w:cs="Calibri"/>
        </w:rPr>
        <w:t>These</w:t>
      </w:r>
      <w:r w:rsidRPr="00B406B7">
        <w:rPr>
          <w:rFonts w:ascii="Calibri" w:hAnsi="Calibri" w:cs="Calibri"/>
        </w:rPr>
        <w:t xml:space="preserve"> proteins serve as essential Rad51 regulatory factors. Importantly, Rad54</w:t>
      </w:r>
      <w:r w:rsidR="00F022BE" w:rsidRPr="00B406B7">
        <w:rPr>
          <w:rFonts w:ascii="Calibri" w:hAnsi="Calibri" w:cs="Calibri"/>
        </w:rPr>
        <w:t xml:space="preserve"> </w:t>
      </w:r>
      <w:r w:rsidRPr="00B406B7">
        <w:rPr>
          <w:rFonts w:ascii="Calibri" w:hAnsi="Calibri" w:cs="Calibri"/>
        </w:rPr>
        <w:t>remove</w:t>
      </w:r>
      <w:r w:rsidR="00F022BE" w:rsidRPr="00B406B7">
        <w:rPr>
          <w:rFonts w:ascii="Calibri" w:hAnsi="Calibri" w:cs="Calibri"/>
        </w:rPr>
        <w:t>s Rad51</w:t>
      </w:r>
      <w:r w:rsidRPr="00B406B7">
        <w:rPr>
          <w:rFonts w:ascii="Calibri" w:hAnsi="Calibri" w:cs="Calibri"/>
        </w:rPr>
        <w:t xml:space="preserve"> from the dsDNA product of strand invasion and </w:t>
      </w:r>
      <w:r w:rsidR="00E97C07" w:rsidRPr="00B406B7">
        <w:rPr>
          <w:rFonts w:ascii="Calibri" w:hAnsi="Calibri" w:cs="Calibri"/>
        </w:rPr>
        <w:t xml:space="preserve">is </w:t>
      </w:r>
      <w:r w:rsidRPr="00B406B7">
        <w:rPr>
          <w:rFonts w:ascii="Calibri" w:hAnsi="Calibri" w:cs="Calibri"/>
        </w:rPr>
        <w:t xml:space="preserve">also necessary to prevent </w:t>
      </w:r>
      <w:proofErr w:type="spellStart"/>
      <w:r w:rsidRPr="00B406B7">
        <w:rPr>
          <w:rFonts w:ascii="Calibri" w:hAnsi="Calibri" w:cs="Calibri"/>
        </w:rPr>
        <w:t>misaccumulation</w:t>
      </w:r>
      <w:proofErr w:type="spellEnd"/>
      <w:r w:rsidRPr="00B406B7">
        <w:rPr>
          <w:rFonts w:ascii="Calibri" w:hAnsi="Calibri" w:cs="Calibri"/>
        </w:rPr>
        <w:t xml:space="preserve"> of Rad51 on chromatin</w:t>
      </w:r>
      <w:r w:rsidR="001D1000">
        <w:rPr>
          <w:rFonts w:ascii="Calibri" w:hAnsi="Calibri" w:cs="Calibri"/>
          <w:vertAlign w:val="superscript"/>
        </w:rPr>
        <w:t>11</w:t>
      </w:r>
      <w:r w:rsidRPr="00B406B7">
        <w:rPr>
          <w:rFonts w:ascii="Calibri" w:hAnsi="Calibri" w:cs="Calibri"/>
        </w:rPr>
        <w:t xml:space="preserve">. </w:t>
      </w:r>
      <w:r w:rsidR="00F27ED7" w:rsidRPr="00B406B7">
        <w:rPr>
          <w:rFonts w:ascii="Calibri" w:hAnsi="Calibri" w:cs="Calibri"/>
        </w:rPr>
        <w:t>M</w:t>
      </w:r>
      <w:r w:rsidRPr="00B406B7">
        <w:rPr>
          <w:rFonts w:ascii="Calibri" w:hAnsi="Calibri" w:cs="Calibri"/>
        </w:rPr>
        <w:t>olecular activit</w:t>
      </w:r>
      <w:r w:rsidR="00A25F52">
        <w:rPr>
          <w:rFonts w:ascii="Calibri" w:hAnsi="Calibri" w:cs="Calibri"/>
        </w:rPr>
        <w:t>ies</w:t>
      </w:r>
      <w:r w:rsidRPr="00B406B7">
        <w:rPr>
          <w:rFonts w:ascii="Calibri" w:hAnsi="Calibri" w:cs="Calibri"/>
        </w:rPr>
        <w:t xml:space="preserve"> </w:t>
      </w:r>
      <w:r w:rsidR="00A25F52">
        <w:rPr>
          <w:rFonts w:ascii="Calibri" w:hAnsi="Calibri" w:cs="Calibri"/>
        </w:rPr>
        <w:t>for proteins involved in HR both in yeast and bacterial cell</w:t>
      </w:r>
      <w:r w:rsidRPr="00B406B7">
        <w:rPr>
          <w:rFonts w:ascii="Calibri" w:hAnsi="Calibri" w:cs="Calibri"/>
        </w:rPr>
        <w:t>s</w:t>
      </w:r>
      <w:r w:rsidR="00A25F52">
        <w:rPr>
          <w:rFonts w:ascii="Calibri" w:hAnsi="Calibri" w:cs="Calibri"/>
        </w:rPr>
        <w:t xml:space="preserve"> have shed light on their</w:t>
      </w:r>
      <w:r w:rsidRPr="00B406B7">
        <w:rPr>
          <w:rFonts w:ascii="Calibri" w:hAnsi="Calibri" w:cs="Calibri"/>
        </w:rPr>
        <w:t xml:space="preserve"> function in HR, but exactly how th</w:t>
      </w:r>
      <w:r w:rsidR="00A25F52">
        <w:rPr>
          <w:rFonts w:ascii="Calibri" w:hAnsi="Calibri" w:cs="Calibri"/>
        </w:rPr>
        <w:t>eir</w:t>
      </w:r>
      <w:r w:rsidRPr="00B406B7">
        <w:rPr>
          <w:rFonts w:ascii="Calibri" w:hAnsi="Calibri" w:cs="Calibri"/>
        </w:rPr>
        <w:t xml:space="preserve"> activity contributes to HR remains poorly understood</w:t>
      </w:r>
      <w:r w:rsidR="001D1000">
        <w:rPr>
          <w:rFonts w:ascii="Calibri" w:hAnsi="Calibri" w:cs="Calibri"/>
        </w:rPr>
        <w:t xml:space="preserve"> </w:t>
      </w:r>
      <w:r w:rsidR="001D1000">
        <w:rPr>
          <w:rFonts w:ascii="Calibri" w:hAnsi="Calibri" w:cs="Calibri"/>
          <w:vertAlign w:val="superscript"/>
        </w:rPr>
        <w:t>12</w:t>
      </w:r>
      <w:r w:rsidRPr="00B406B7">
        <w:rPr>
          <w:rFonts w:ascii="Calibri" w:hAnsi="Calibri" w:cs="Calibri"/>
        </w:rPr>
        <w:t>.</w:t>
      </w:r>
      <w:r w:rsidR="001D1000" w:rsidRPr="00B406B7">
        <w:rPr>
          <w:rFonts w:ascii="Calibri" w:hAnsi="Calibri" w:cs="Calibri"/>
        </w:rPr>
        <w:t xml:space="preserve"> </w:t>
      </w:r>
    </w:p>
    <w:p w14:paraId="770C35B6" w14:textId="77777777" w:rsidR="00B365ED" w:rsidRDefault="00B365ED" w:rsidP="00E5711E">
      <w:pPr>
        <w:rPr>
          <w:rFonts w:ascii="Calibri" w:hAnsi="Calibri" w:cs="Calibri"/>
        </w:rPr>
      </w:pPr>
    </w:p>
    <w:p w14:paraId="7D3E928D" w14:textId="180CB1B0" w:rsidR="00514C07" w:rsidRDefault="00783A32" w:rsidP="002C1389">
      <w:pPr>
        <w:rPr>
          <w:rFonts w:ascii="Calibri" w:hAnsi="Calibri" w:cs="Calibri"/>
        </w:rPr>
      </w:pPr>
      <w:r w:rsidRPr="00B406B7">
        <w:rPr>
          <w:rFonts w:ascii="Calibri" w:hAnsi="Calibri" w:cs="Calibri"/>
        </w:rPr>
        <w:t>DNA curtain</w:t>
      </w:r>
      <w:r w:rsidR="00303BF2">
        <w:rPr>
          <w:rFonts w:ascii="Calibri" w:hAnsi="Calibri" w:cs="Calibri"/>
        </w:rPr>
        <w:t>s</w:t>
      </w:r>
      <w:r w:rsidRPr="00B406B7">
        <w:rPr>
          <w:rFonts w:ascii="Calibri" w:hAnsi="Calibri" w:cs="Calibri"/>
        </w:rPr>
        <w:t xml:space="preserve"> </w:t>
      </w:r>
      <w:r w:rsidR="00515F5D">
        <w:rPr>
          <w:rFonts w:ascii="Calibri" w:hAnsi="Calibri" w:cs="Calibri"/>
        </w:rPr>
        <w:t xml:space="preserve">have emerged as </w:t>
      </w:r>
      <w:r w:rsidR="00C30EEB" w:rsidRPr="00B406B7">
        <w:rPr>
          <w:rFonts w:ascii="Calibri" w:hAnsi="Calibri" w:cs="Calibri"/>
        </w:rPr>
        <w:t>a unique</w:t>
      </w:r>
      <w:r w:rsidR="0090785E" w:rsidRPr="00B406B7">
        <w:rPr>
          <w:rFonts w:ascii="Calibri" w:hAnsi="Calibri" w:cs="Calibri"/>
        </w:rPr>
        <w:t xml:space="preserve"> platform providing direct access to molecular mechanisms and macromolecular dynamics that would otherwise remain inaccessible</w:t>
      </w:r>
      <w:r w:rsidR="00667601">
        <w:rPr>
          <w:rFonts w:ascii="Calibri" w:hAnsi="Calibri" w:cs="Calibri"/>
          <w:vertAlign w:val="superscript"/>
        </w:rPr>
        <w:t>13,14</w:t>
      </w:r>
      <w:r w:rsidR="0090785E" w:rsidRPr="00B406B7">
        <w:rPr>
          <w:rFonts w:ascii="Calibri" w:hAnsi="Calibri" w:cs="Calibri"/>
        </w:rPr>
        <w:t>.</w:t>
      </w:r>
      <w:r w:rsidR="00D8211E" w:rsidRPr="00B406B7">
        <w:rPr>
          <w:rFonts w:ascii="Calibri" w:hAnsi="Calibri" w:cs="Calibri"/>
        </w:rPr>
        <w:t xml:space="preserve"> </w:t>
      </w:r>
      <w:r w:rsidR="0014500D" w:rsidRPr="00B406B7">
        <w:rPr>
          <w:rFonts w:ascii="Calibri" w:hAnsi="Calibri" w:cs="Calibri"/>
        </w:rPr>
        <w:t xml:space="preserve">To prepare DNA curtains, the surface of a microfluidic chamber is coated with a lipid bilayer, and DNA molecules are tethered to the bilayer through a biotin-streptavidin linkage. The bilayer renders the surface inert by mimicking natural cell membranes. Hydrodynamic force aligns the DNA along nanofabricated barriers, allowing </w:t>
      </w:r>
      <w:r w:rsidR="00101992">
        <w:rPr>
          <w:rFonts w:ascii="Calibri" w:hAnsi="Calibri" w:cs="Calibri"/>
        </w:rPr>
        <w:t>visualization of</w:t>
      </w:r>
      <w:r w:rsidR="0014500D" w:rsidRPr="00B406B7">
        <w:rPr>
          <w:rFonts w:ascii="Calibri" w:hAnsi="Calibri" w:cs="Calibri"/>
        </w:rPr>
        <w:t xml:space="preserve"> hundreds of molecules in a single field-of-view by total internal reflection fluorescence microscopy (TIRFM). The barriers are made by electron-beam lithography, </w:t>
      </w:r>
      <w:r w:rsidR="00514C07">
        <w:rPr>
          <w:rFonts w:ascii="Calibri" w:hAnsi="Calibri" w:cs="Calibri"/>
        </w:rPr>
        <w:t xml:space="preserve">and </w:t>
      </w:r>
      <w:r w:rsidR="0014500D" w:rsidRPr="00B406B7">
        <w:rPr>
          <w:rFonts w:ascii="Calibri" w:hAnsi="Calibri" w:cs="Calibri"/>
        </w:rPr>
        <w:t xml:space="preserve">variations in barrier design allow </w:t>
      </w:r>
      <w:r w:rsidR="00514C07">
        <w:rPr>
          <w:rFonts w:ascii="Calibri" w:hAnsi="Calibri" w:cs="Calibri"/>
        </w:rPr>
        <w:t xml:space="preserve">for </w:t>
      </w:r>
      <w:r w:rsidR="0014500D" w:rsidRPr="00B406B7">
        <w:rPr>
          <w:rFonts w:ascii="Calibri" w:hAnsi="Calibri" w:cs="Calibri"/>
        </w:rPr>
        <w:t>precise control over the distribution and tethering geometry of the DNA</w:t>
      </w:r>
      <w:r w:rsidR="00514C07">
        <w:rPr>
          <w:rFonts w:ascii="Calibri" w:hAnsi="Calibri" w:cs="Calibri"/>
        </w:rPr>
        <w:t>.</w:t>
      </w:r>
      <w:r w:rsidR="0014500D" w:rsidRPr="00B406B7">
        <w:rPr>
          <w:rFonts w:ascii="Calibri" w:hAnsi="Calibri" w:cs="Calibri"/>
        </w:rPr>
        <w:t xml:space="preserve"> </w:t>
      </w:r>
      <w:r w:rsidR="00514C07">
        <w:rPr>
          <w:rFonts w:ascii="Calibri" w:hAnsi="Calibri" w:cs="Calibri"/>
        </w:rPr>
        <w:t>T</w:t>
      </w:r>
      <w:r w:rsidR="0014500D" w:rsidRPr="00B406B7">
        <w:rPr>
          <w:rFonts w:ascii="Calibri" w:hAnsi="Calibri" w:cs="Calibri"/>
        </w:rPr>
        <w:t>hese approaches are readily applicable with either ssDNA or dsDNA</w:t>
      </w:r>
      <w:r w:rsidR="009F34C6">
        <w:rPr>
          <w:rFonts w:ascii="Calibri" w:hAnsi="Calibri" w:cs="Calibri"/>
          <w:vertAlign w:val="superscript"/>
        </w:rPr>
        <w:t>13-1</w:t>
      </w:r>
      <w:r w:rsidR="00585B78">
        <w:rPr>
          <w:rFonts w:ascii="Calibri" w:hAnsi="Calibri" w:cs="Calibri"/>
          <w:vertAlign w:val="superscript"/>
        </w:rPr>
        <w:t>8</w:t>
      </w:r>
      <w:r w:rsidR="0014500D" w:rsidRPr="00B406B7">
        <w:rPr>
          <w:rFonts w:ascii="Calibri" w:hAnsi="Calibri" w:cs="Calibri"/>
        </w:rPr>
        <w:t xml:space="preserve">. </w:t>
      </w:r>
      <w:r w:rsidR="007D04B6" w:rsidRPr="00B406B7">
        <w:rPr>
          <w:rFonts w:ascii="Calibri" w:hAnsi="Calibri" w:cs="Calibri"/>
        </w:rPr>
        <w:t>Pedestals</w:t>
      </w:r>
      <w:r w:rsidR="00FF6C05" w:rsidRPr="00B406B7">
        <w:rPr>
          <w:rFonts w:ascii="Calibri" w:hAnsi="Calibri" w:cs="Calibri"/>
        </w:rPr>
        <w:t xml:space="preserve"> </w:t>
      </w:r>
      <w:r w:rsidR="00BB0FD8" w:rsidRPr="00B406B7">
        <w:rPr>
          <w:rFonts w:ascii="Calibri" w:hAnsi="Calibri" w:cs="Calibri"/>
        </w:rPr>
        <w:t>may be</w:t>
      </w:r>
      <w:r w:rsidR="000F0DE4" w:rsidRPr="00B406B7">
        <w:rPr>
          <w:rFonts w:ascii="Calibri" w:hAnsi="Calibri" w:cs="Calibri"/>
        </w:rPr>
        <w:t xml:space="preserve"> also</w:t>
      </w:r>
      <w:r w:rsidR="00BB0FD8" w:rsidRPr="00B406B7">
        <w:rPr>
          <w:rFonts w:ascii="Calibri" w:hAnsi="Calibri" w:cs="Calibri"/>
        </w:rPr>
        <w:t xml:space="preserve"> nanofabricated</w:t>
      </w:r>
      <w:r w:rsidR="000F0DE4" w:rsidRPr="00B406B7">
        <w:rPr>
          <w:rFonts w:ascii="Calibri" w:hAnsi="Calibri" w:cs="Calibri"/>
        </w:rPr>
        <w:t xml:space="preserve"> </w:t>
      </w:r>
      <w:r w:rsidR="00514C07">
        <w:rPr>
          <w:rFonts w:ascii="Calibri" w:hAnsi="Calibri" w:cs="Calibri"/>
        </w:rPr>
        <w:t>(</w:t>
      </w:r>
      <w:r w:rsidR="000F0DE4" w:rsidRPr="00B406B7">
        <w:rPr>
          <w:rFonts w:ascii="Calibri" w:hAnsi="Calibri" w:cs="Calibri"/>
        </w:rPr>
        <w:t>together with the barriers</w:t>
      </w:r>
      <w:r w:rsidR="00514C07">
        <w:rPr>
          <w:rFonts w:ascii="Calibri" w:hAnsi="Calibri" w:cs="Calibri"/>
        </w:rPr>
        <w:t>)</w:t>
      </w:r>
      <w:r w:rsidR="000F0DE4" w:rsidRPr="00B406B7">
        <w:rPr>
          <w:rFonts w:ascii="Calibri" w:hAnsi="Calibri" w:cs="Calibri"/>
        </w:rPr>
        <w:t xml:space="preserve"> to </w:t>
      </w:r>
      <w:r w:rsidR="00815368">
        <w:rPr>
          <w:rFonts w:ascii="Calibri" w:hAnsi="Calibri" w:cs="Calibri"/>
        </w:rPr>
        <w:t xml:space="preserve">allow both ends of the DNA to be tethered to the sample chamber surface </w:t>
      </w:r>
      <w:r w:rsidR="00512C20" w:rsidRPr="00B406B7">
        <w:rPr>
          <w:rFonts w:ascii="Calibri" w:hAnsi="Calibri" w:cs="Calibri"/>
        </w:rPr>
        <w:t>such that steady</w:t>
      </w:r>
      <w:r w:rsidR="00514C07">
        <w:rPr>
          <w:rFonts w:ascii="Calibri" w:hAnsi="Calibri" w:cs="Calibri"/>
        </w:rPr>
        <w:t xml:space="preserve"> </w:t>
      </w:r>
      <w:r w:rsidR="00512C20" w:rsidRPr="00B406B7">
        <w:rPr>
          <w:rFonts w:ascii="Calibri" w:hAnsi="Calibri" w:cs="Calibri"/>
        </w:rPr>
        <w:t xml:space="preserve">state experiments may be carried out in the absence of </w:t>
      </w:r>
      <w:r w:rsidR="005301C8">
        <w:rPr>
          <w:rFonts w:ascii="Calibri" w:hAnsi="Calibri" w:cs="Calibri"/>
        </w:rPr>
        <w:t xml:space="preserve">buffer </w:t>
      </w:r>
      <w:r w:rsidR="00512C20" w:rsidRPr="00B406B7">
        <w:rPr>
          <w:rFonts w:ascii="Calibri" w:hAnsi="Calibri" w:cs="Calibri"/>
        </w:rPr>
        <w:t>flow</w:t>
      </w:r>
      <w:r w:rsidR="000F0DE4" w:rsidRPr="00B406B7">
        <w:rPr>
          <w:rFonts w:ascii="Calibri" w:hAnsi="Calibri" w:cs="Calibri"/>
        </w:rPr>
        <w:t xml:space="preserve">. </w:t>
      </w:r>
    </w:p>
    <w:p w14:paraId="7184C6F6" w14:textId="77777777" w:rsidR="00514C07" w:rsidRDefault="00514C07" w:rsidP="002C1389">
      <w:pPr>
        <w:rPr>
          <w:rFonts w:ascii="Calibri" w:hAnsi="Calibri" w:cs="Calibri"/>
        </w:rPr>
      </w:pPr>
    </w:p>
    <w:p w14:paraId="73870107" w14:textId="67D6AB72" w:rsidR="007B7B63" w:rsidRPr="00B406B7" w:rsidRDefault="001005F3" w:rsidP="00E5711E">
      <w:pPr>
        <w:rPr>
          <w:rFonts w:ascii="Calibri" w:hAnsi="Calibri" w:cs="Calibri"/>
        </w:rPr>
      </w:pPr>
      <w:r w:rsidRPr="00B406B7">
        <w:rPr>
          <w:rFonts w:ascii="Calibri" w:hAnsi="Calibri" w:cs="Calibri"/>
        </w:rPr>
        <w:t xml:space="preserve">Time-dependent changes in individual protein-nucleic acid complexes are revealed by </w:t>
      </w:r>
      <w:r w:rsidR="009D20D4">
        <w:rPr>
          <w:rFonts w:ascii="Calibri" w:hAnsi="Calibri" w:cs="Calibri"/>
        </w:rPr>
        <w:t xml:space="preserve">the </w:t>
      </w:r>
      <w:r w:rsidRPr="00B406B7">
        <w:rPr>
          <w:rFonts w:ascii="Calibri" w:hAnsi="Calibri" w:cs="Calibri"/>
        </w:rPr>
        <w:t>inspection of real</w:t>
      </w:r>
      <w:r w:rsidR="00514C07">
        <w:rPr>
          <w:rFonts w:ascii="Calibri" w:hAnsi="Calibri" w:cs="Calibri"/>
        </w:rPr>
        <w:t>-</w:t>
      </w:r>
      <w:r w:rsidRPr="00B406B7">
        <w:rPr>
          <w:rFonts w:ascii="Calibri" w:hAnsi="Calibri" w:cs="Calibri"/>
        </w:rPr>
        <w:t>time video</w:t>
      </w:r>
      <w:r>
        <w:rPr>
          <w:rFonts w:ascii="Calibri" w:hAnsi="Calibri" w:cs="Calibri"/>
        </w:rPr>
        <w:t xml:space="preserve">s </w:t>
      </w:r>
      <w:r w:rsidRPr="00B406B7">
        <w:rPr>
          <w:rFonts w:ascii="Calibri" w:hAnsi="Calibri" w:cs="Calibri"/>
        </w:rPr>
        <w:t>and are represented in print using kymographs</w:t>
      </w:r>
      <w:r w:rsidR="00514C07">
        <w:rPr>
          <w:rFonts w:ascii="Calibri" w:hAnsi="Calibri" w:cs="Calibri"/>
        </w:rPr>
        <w:t>,</w:t>
      </w:r>
      <w:r w:rsidRPr="00B406B7">
        <w:rPr>
          <w:rFonts w:ascii="Calibri" w:hAnsi="Calibri" w:cs="Calibri"/>
        </w:rPr>
        <w:t xml:space="preserve"> which present the changing position of proteins on DNA </w:t>
      </w:r>
      <w:r>
        <w:rPr>
          <w:rFonts w:ascii="Calibri" w:hAnsi="Calibri" w:cs="Calibri"/>
        </w:rPr>
        <w:t>over</w:t>
      </w:r>
      <w:r w:rsidRPr="00B406B7">
        <w:rPr>
          <w:rFonts w:ascii="Calibri" w:hAnsi="Calibri" w:cs="Calibri"/>
        </w:rPr>
        <w:t xml:space="preserve"> time. </w:t>
      </w:r>
      <w:r w:rsidR="007B7B63" w:rsidRPr="00B406B7">
        <w:rPr>
          <w:rFonts w:ascii="Calibri" w:hAnsi="Calibri" w:cs="Calibri"/>
        </w:rPr>
        <w:t>An important aspect of</w:t>
      </w:r>
      <w:r w:rsidR="00514C07">
        <w:rPr>
          <w:rFonts w:ascii="Calibri" w:hAnsi="Calibri" w:cs="Calibri"/>
        </w:rPr>
        <w:t xml:space="preserve"> the</w:t>
      </w:r>
      <w:r w:rsidR="004E5717" w:rsidRPr="00B406B7">
        <w:rPr>
          <w:rFonts w:ascii="Calibri" w:hAnsi="Calibri" w:cs="Calibri"/>
        </w:rPr>
        <w:t xml:space="preserve"> DNA curtains</w:t>
      </w:r>
      <w:r w:rsidR="007B7B63" w:rsidRPr="00B406B7">
        <w:rPr>
          <w:rFonts w:ascii="Calibri" w:hAnsi="Calibri" w:cs="Calibri"/>
        </w:rPr>
        <w:t xml:space="preserve"> approach is that it does </w:t>
      </w:r>
      <w:r w:rsidR="004E5717" w:rsidRPr="00B406B7">
        <w:rPr>
          <w:rFonts w:ascii="Calibri" w:hAnsi="Calibri" w:cs="Calibri"/>
        </w:rPr>
        <w:t xml:space="preserve">not necessarily require </w:t>
      </w:r>
      <w:r w:rsidR="004E5717" w:rsidRPr="00E5711E">
        <w:rPr>
          <w:rFonts w:ascii="Calibri" w:hAnsi="Calibri" w:cs="Calibri"/>
          <w:i/>
          <w:iCs/>
        </w:rPr>
        <w:t>a prior</w:t>
      </w:r>
      <w:r w:rsidR="00F428B5" w:rsidRPr="00E5711E">
        <w:rPr>
          <w:rFonts w:ascii="Calibri" w:hAnsi="Calibri" w:cs="Calibri"/>
          <w:i/>
          <w:iCs/>
        </w:rPr>
        <w:t>i</w:t>
      </w:r>
      <w:r w:rsidR="007B7B63" w:rsidRPr="00E5711E">
        <w:rPr>
          <w:rFonts w:ascii="Calibri" w:hAnsi="Calibri" w:cs="Calibri"/>
          <w:i/>
          <w:iCs/>
        </w:rPr>
        <w:t xml:space="preserve"> </w:t>
      </w:r>
      <w:r w:rsidR="007B7B63" w:rsidRPr="00B406B7">
        <w:rPr>
          <w:rFonts w:ascii="Calibri" w:hAnsi="Calibri" w:cs="Calibri"/>
        </w:rPr>
        <w:t>models or assumptions about molecular mechanisms</w:t>
      </w:r>
      <w:r w:rsidR="00514C07">
        <w:rPr>
          <w:rFonts w:ascii="Calibri" w:hAnsi="Calibri" w:cs="Calibri"/>
        </w:rPr>
        <w:t>,</w:t>
      </w:r>
      <w:r w:rsidR="007B7B63" w:rsidRPr="00B406B7">
        <w:rPr>
          <w:rFonts w:ascii="Calibri" w:hAnsi="Calibri" w:cs="Calibri"/>
        </w:rPr>
        <w:t xml:space="preserve"> because the behavior of individual reaction components can be observed in real</w:t>
      </w:r>
      <w:r w:rsidR="00514C07">
        <w:rPr>
          <w:rFonts w:ascii="Calibri" w:hAnsi="Calibri" w:cs="Calibri"/>
        </w:rPr>
        <w:t>-</w:t>
      </w:r>
      <w:r w:rsidR="007B7B63" w:rsidRPr="00B406B7">
        <w:rPr>
          <w:rFonts w:ascii="Calibri" w:hAnsi="Calibri" w:cs="Calibri"/>
        </w:rPr>
        <w:t>time</w:t>
      </w:r>
      <w:r w:rsidR="00514C07">
        <w:rPr>
          <w:rFonts w:ascii="Calibri" w:hAnsi="Calibri" w:cs="Calibri"/>
        </w:rPr>
        <w:t>.</w:t>
      </w:r>
      <w:r w:rsidR="007B7B63" w:rsidRPr="00B406B7">
        <w:rPr>
          <w:rFonts w:ascii="Calibri" w:hAnsi="Calibri" w:cs="Calibri"/>
        </w:rPr>
        <w:t xml:space="preserve"> </w:t>
      </w:r>
      <w:r w:rsidR="00514C07">
        <w:rPr>
          <w:rFonts w:ascii="Calibri" w:hAnsi="Calibri" w:cs="Calibri"/>
        </w:rPr>
        <w:t>This</w:t>
      </w:r>
      <w:r w:rsidR="007B7B63" w:rsidRPr="00B406B7">
        <w:rPr>
          <w:rFonts w:ascii="Calibri" w:hAnsi="Calibri" w:cs="Calibri"/>
        </w:rPr>
        <w:t xml:space="preserve"> allow</w:t>
      </w:r>
      <w:r w:rsidR="00514C07">
        <w:rPr>
          <w:rFonts w:ascii="Calibri" w:hAnsi="Calibri" w:cs="Calibri"/>
        </w:rPr>
        <w:t>s the direct observation of</w:t>
      </w:r>
      <w:r w:rsidR="00B73F40">
        <w:rPr>
          <w:rFonts w:ascii="Calibri" w:hAnsi="Calibri" w:cs="Calibri"/>
        </w:rPr>
        <w:t xml:space="preserve"> </w:t>
      </w:r>
      <w:r w:rsidR="007B7B63" w:rsidRPr="00B406B7">
        <w:rPr>
          <w:rFonts w:ascii="Calibri" w:hAnsi="Calibri" w:cs="Calibri"/>
        </w:rPr>
        <w:t xml:space="preserve">molecular behaviors. </w:t>
      </w:r>
      <w:r w:rsidR="00E170AC" w:rsidRPr="00B406B7">
        <w:rPr>
          <w:rFonts w:ascii="Calibri" w:hAnsi="Calibri" w:cs="Calibri"/>
        </w:rPr>
        <w:t>Here</w:t>
      </w:r>
      <w:r w:rsidR="0052181A" w:rsidRPr="00B406B7">
        <w:rPr>
          <w:rFonts w:ascii="Calibri" w:hAnsi="Calibri" w:cs="Calibri"/>
        </w:rPr>
        <w:t>in</w:t>
      </w:r>
      <w:r w:rsidR="00514C07">
        <w:rPr>
          <w:rFonts w:ascii="Calibri" w:hAnsi="Calibri" w:cs="Calibri"/>
        </w:rPr>
        <w:t>,</w:t>
      </w:r>
      <w:r w:rsidR="00E170AC" w:rsidRPr="00B406B7">
        <w:rPr>
          <w:rFonts w:ascii="Calibri" w:hAnsi="Calibri" w:cs="Calibri"/>
        </w:rPr>
        <w:t xml:space="preserve"> </w:t>
      </w:r>
      <w:r w:rsidR="0081489A">
        <w:rPr>
          <w:rFonts w:ascii="Calibri" w:hAnsi="Calibri" w:cs="Calibri"/>
        </w:rPr>
        <w:t>this protocol</w:t>
      </w:r>
      <w:r w:rsidR="00E170AC" w:rsidRPr="00B406B7">
        <w:rPr>
          <w:rFonts w:ascii="Calibri" w:hAnsi="Calibri" w:cs="Calibri"/>
        </w:rPr>
        <w:t xml:space="preserve"> describe</w:t>
      </w:r>
      <w:r w:rsidR="0081489A">
        <w:rPr>
          <w:rFonts w:ascii="Calibri" w:hAnsi="Calibri" w:cs="Calibri"/>
        </w:rPr>
        <w:t>s</w:t>
      </w:r>
      <w:r w:rsidR="00E170AC" w:rsidRPr="00B406B7">
        <w:rPr>
          <w:rFonts w:ascii="Calibri" w:hAnsi="Calibri" w:cs="Calibri"/>
        </w:rPr>
        <w:t xml:space="preserve"> </w:t>
      </w:r>
      <w:r w:rsidR="007F18B7">
        <w:rPr>
          <w:rFonts w:ascii="Calibri" w:hAnsi="Calibri" w:cs="Calibri"/>
        </w:rPr>
        <w:t>how to prepare</w:t>
      </w:r>
      <w:r w:rsidR="00EE4C5E" w:rsidRPr="00B406B7">
        <w:rPr>
          <w:rFonts w:ascii="Calibri" w:hAnsi="Calibri" w:cs="Calibri"/>
        </w:rPr>
        <w:t xml:space="preserve"> DNA curtains</w:t>
      </w:r>
      <w:r w:rsidR="00E170AC" w:rsidRPr="00B406B7">
        <w:rPr>
          <w:rFonts w:ascii="Calibri" w:hAnsi="Calibri" w:cs="Calibri"/>
        </w:rPr>
        <w:t xml:space="preserve"> </w:t>
      </w:r>
      <w:r w:rsidR="00150A3C" w:rsidRPr="00B406B7">
        <w:rPr>
          <w:rFonts w:ascii="Calibri" w:hAnsi="Calibri" w:cs="Calibri"/>
        </w:rPr>
        <w:t>with dsDNA substrates as well as</w:t>
      </w:r>
      <w:r w:rsidR="003B3CB6">
        <w:rPr>
          <w:rFonts w:ascii="Calibri" w:hAnsi="Calibri" w:cs="Calibri"/>
        </w:rPr>
        <w:t xml:space="preserve"> its</w:t>
      </w:r>
      <w:r w:rsidR="00150A3C" w:rsidRPr="00B406B7">
        <w:rPr>
          <w:rFonts w:ascii="Calibri" w:hAnsi="Calibri" w:cs="Calibri"/>
        </w:rPr>
        <w:t xml:space="preserve"> application to </w:t>
      </w:r>
      <w:r w:rsidR="00DF236B" w:rsidRPr="00B406B7">
        <w:rPr>
          <w:rFonts w:ascii="Calibri" w:hAnsi="Calibri" w:cs="Calibri"/>
        </w:rPr>
        <w:t xml:space="preserve">study intermediates </w:t>
      </w:r>
      <w:r w:rsidR="00E54CF4">
        <w:rPr>
          <w:rFonts w:ascii="Calibri" w:hAnsi="Calibri" w:cs="Calibri"/>
        </w:rPr>
        <w:t>in</w:t>
      </w:r>
      <w:r w:rsidR="00DF236B" w:rsidRPr="00B406B7">
        <w:rPr>
          <w:rFonts w:ascii="Calibri" w:hAnsi="Calibri" w:cs="Calibri"/>
        </w:rPr>
        <w:t xml:space="preserve"> homologous recombination. </w:t>
      </w:r>
    </w:p>
    <w:p w14:paraId="380E3DE5" w14:textId="0D8B4382" w:rsidR="00650847" w:rsidRPr="00B406B7" w:rsidRDefault="00650847">
      <w:pPr>
        <w:rPr>
          <w:rFonts w:ascii="Calibri" w:hAnsi="Calibri" w:cs="Calibri"/>
        </w:rPr>
      </w:pPr>
    </w:p>
    <w:p w14:paraId="2852EBD2" w14:textId="4A8E34F4" w:rsidR="00B22FA5" w:rsidRDefault="00B22FA5" w:rsidP="002C1389">
      <w:pPr>
        <w:rPr>
          <w:rFonts w:ascii="Calibri" w:hAnsi="Calibri" w:cs="Calibri"/>
        </w:rPr>
      </w:pPr>
      <w:bookmarkStart w:id="0" w:name="_Hlk34396761"/>
      <w:r w:rsidRPr="008A5ACE">
        <w:rPr>
          <w:rFonts w:ascii="Calibri" w:hAnsi="Calibri" w:cs="Calibri"/>
          <w:b/>
        </w:rPr>
        <w:t>PROTOCOL:</w:t>
      </w:r>
      <w:r w:rsidRPr="008A5ACE">
        <w:rPr>
          <w:rFonts w:ascii="Calibri" w:hAnsi="Calibri" w:cs="Calibri"/>
        </w:rPr>
        <w:t xml:space="preserve"> </w:t>
      </w:r>
    </w:p>
    <w:p w14:paraId="4C924E54" w14:textId="77777777" w:rsidR="00514C07" w:rsidRPr="008A5ACE" w:rsidRDefault="00514C07" w:rsidP="00E5711E">
      <w:pPr>
        <w:rPr>
          <w:rFonts w:ascii="Calibri" w:hAnsi="Calibri" w:cs="Calibri"/>
          <w:color w:val="808080" w:themeColor="background1" w:themeShade="80"/>
        </w:rPr>
      </w:pPr>
    </w:p>
    <w:p w14:paraId="102D8EF7" w14:textId="031E388B" w:rsidR="00B22FA5" w:rsidRPr="00DD3B82" w:rsidRDefault="00B22FA5" w:rsidP="00E5711E">
      <w:pPr>
        <w:pStyle w:val="ListParagraph"/>
        <w:widowControl/>
        <w:numPr>
          <w:ilvl w:val="0"/>
          <w:numId w:val="1"/>
        </w:numPr>
        <w:autoSpaceDE/>
        <w:autoSpaceDN/>
        <w:adjustRightInd/>
        <w:jc w:val="left"/>
        <w:rPr>
          <w:b/>
          <w:color w:val="auto"/>
          <w:highlight w:val="yellow"/>
        </w:rPr>
      </w:pPr>
      <w:r w:rsidRPr="00DD3B82">
        <w:rPr>
          <w:b/>
          <w:color w:val="auto"/>
          <w:highlight w:val="yellow"/>
        </w:rPr>
        <w:t xml:space="preserve">Preparation of </w:t>
      </w:r>
      <w:r w:rsidR="00514C07">
        <w:rPr>
          <w:b/>
          <w:color w:val="auto"/>
          <w:highlight w:val="yellow"/>
        </w:rPr>
        <w:t>l</w:t>
      </w:r>
      <w:r w:rsidRPr="00DD3B82">
        <w:rPr>
          <w:b/>
          <w:color w:val="auto"/>
          <w:highlight w:val="yellow"/>
        </w:rPr>
        <w:t xml:space="preserve">ipid </w:t>
      </w:r>
      <w:r w:rsidR="00514C07">
        <w:rPr>
          <w:b/>
          <w:color w:val="auto"/>
          <w:highlight w:val="yellow"/>
        </w:rPr>
        <w:t>s</w:t>
      </w:r>
      <w:r w:rsidRPr="00DD3B82">
        <w:rPr>
          <w:b/>
          <w:color w:val="auto"/>
          <w:highlight w:val="yellow"/>
        </w:rPr>
        <w:t>tock</w:t>
      </w:r>
    </w:p>
    <w:p w14:paraId="15A4D1E0" w14:textId="77777777" w:rsidR="003C170B" w:rsidRPr="00FA5856" w:rsidRDefault="003C170B" w:rsidP="00E5711E">
      <w:pPr>
        <w:pStyle w:val="ListParagraph"/>
        <w:widowControl/>
        <w:autoSpaceDE/>
        <w:autoSpaceDN/>
        <w:adjustRightInd/>
        <w:ind w:left="0"/>
        <w:jc w:val="left"/>
        <w:rPr>
          <w:b/>
          <w:color w:val="auto"/>
        </w:rPr>
      </w:pPr>
    </w:p>
    <w:p w14:paraId="0394ED6A" w14:textId="7973B107" w:rsidR="00B42B5E" w:rsidRPr="007D66DD" w:rsidRDefault="00B22FA5" w:rsidP="00E5711E">
      <w:pPr>
        <w:pStyle w:val="ListParagraph"/>
        <w:widowControl/>
        <w:numPr>
          <w:ilvl w:val="1"/>
          <w:numId w:val="2"/>
        </w:numPr>
        <w:autoSpaceDE/>
        <w:autoSpaceDN/>
        <w:adjustRightInd/>
        <w:jc w:val="left"/>
        <w:rPr>
          <w:color w:val="auto"/>
        </w:rPr>
      </w:pPr>
      <w:r w:rsidRPr="00B42B5E">
        <w:rPr>
          <w:color w:val="auto"/>
        </w:rPr>
        <w:t xml:space="preserve">Dissolve 1 </w:t>
      </w:r>
      <w:r w:rsidRPr="008A5ACE">
        <w:t>g</w:t>
      </w:r>
      <w:r>
        <w:t xml:space="preserve"> of</w:t>
      </w:r>
      <w:r w:rsidRPr="008A5ACE">
        <w:t xml:space="preserve"> </w:t>
      </w:r>
      <w:r w:rsidRPr="00AD59B4">
        <w:t>18:1 (Δ9-Cis) PC</w:t>
      </w:r>
      <w:r w:rsidRPr="008A5ACE">
        <w:t xml:space="preserve">, 100 mg </w:t>
      </w:r>
      <w:r>
        <w:t xml:space="preserve">of </w:t>
      </w:r>
      <w:r w:rsidRPr="00015678">
        <w:t>18:1 PEG2000 PE</w:t>
      </w:r>
      <w:r>
        <w:t>,</w:t>
      </w:r>
      <w:r w:rsidRPr="008A5ACE">
        <w:t xml:space="preserve"> and 5 mg</w:t>
      </w:r>
      <w:r>
        <w:t xml:space="preserve"> of</w:t>
      </w:r>
      <w:r w:rsidRPr="008A5ACE">
        <w:t xml:space="preserve"> </w:t>
      </w:r>
      <w:r w:rsidRPr="008755D3">
        <w:t xml:space="preserve">18:1 </w:t>
      </w:r>
      <w:proofErr w:type="spellStart"/>
      <w:r w:rsidR="002C1389">
        <w:t>b</w:t>
      </w:r>
      <w:r w:rsidRPr="008755D3">
        <w:t>iotinyl</w:t>
      </w:r>
      <w:proofErr w:type="spellEnd"/>
      <w:r w:rsidRPr="008755D3">
        <w:t xml:space="preserve"> </w:t>
      </w:r>
      <w:r w:rsidR="002C1389">
        <w:t>c</w:t>
      </w:r>
      <w:r w:rsidRPr="008755D3">
        <w:t>ap PE</w:t>
      </w:r>
      <w:r w:rsidR="007104F8">
        <w:t xml:space="preserve"> </w:t>
      </w:r>
      <w:r w:rsidRPr="008A5ACE">
        <w:t>in 10 m</w:t>
      </w:r>
      <w:r>
        <w:t>L of</w:t>
      </w:r>
      <w:r w:rsidRPr="008A5ACE">
        <w:t xml:space="preserve"> </w:t>
      </w:r>
      <w:r>
        <w:t>c</w:t>
      </w:r>
      <w:r w:rsidRPr="008A5ACE">
        <w:t>hloroform.</w:t>
      </w:r>
      <w:r w:rsidR="00020937">
        <w:t xml:space="preserve"> </w:t>
      </w:r>
    </w:p>
    <w:p w14:paraId="7C7950D3" w14:textId="77777777" w:rsidR="007D66DD" w:rsidRPr="00B42B5E" w:rsidRDefault="007D66DD" w:rsidP="00E5711E">
      <w:pPr>
        <w:pStyle w:val="ListParagraph"/>
        <w:widowControl/>
        <w:autoSpaceDE/>
        <w:autoSpaceDN/>
        <w:adjustRightInd/>
        <w:ind w:left="0"/>
        <w:jc w:val="left"/>
        <w:rPr>
          <w:color w:val="auto"/>
        </w:rPr>
      </w:pPr>
    </w:p>
    <w:p w14:paraId="01CC1144" w14:textId="18C6EE79" w:rsidR="00AA2110" w:rsidRDefault="00B22FA5" w:rsidP="00E5711E">
      <w:pPr>
        <w:pStyle w:val="ListParagraph"/>
        <w:widowControl/>
        <w:autoSpaceDE/>
        <w:autoSpaceDN/>
        <w:adjustRightInd/>
        <w:ind w:left="0"/>
        <w:jc w:val="left"/>
      </w:pPr>
      <w:r w:rsidRPr="008A5ACE">
        <w:t xml:space="preserve">NOTE: </w:t>
      </w:r>
      <w:r w:rsidR="000253B4">
        <w:t>Both DOPC and DPPE are well</w:t>
      </w:r>
      <w:r w:rsidR="002C1389">
        <w:t>-</w:t>
      </w:r>
      <w:r w:rsidR="000253B4">
        <w:t>characterized and</w:t>
      </w:r>
      <w:r w:rsidR="002C1389">
        <w:t xml:space="preserve"> (</w:t>
      </w:r>
      <w:r w:rsidR="000253B4">
        <w:t>along with PEG modification</w:t>
      </w:r>
      <w:r w:rsidR="002C1389">
        <w:t>)</w:t>
      </w:r>
      <w:r w:rsidR="000253B4">
        <w:t xml:space="preserve"> selected for their ability to minimize non-specific adsorption to the surface of the flow cell. </w:t>
      </w:r>
      <w:r>
        <w:t>D</w:t>
      </w:r>
      <w:r w:rsidRPr="008A5ACE">
        <w:t xml:space="preserve">issolved </w:t>
      </w:r>
      <w:r>
        <w:t>lipid master mix</w:t>
      </w:r>
      <w:r w:rsidRPr="008A5ACE">
        <w:t xml:space="preserve"> can be </w:t>
      </w:r>
      <w:r>
        <w:t xml:space="preserve">aliquoted and </w:t>
      </w:r>
      <w:r w:rsidRPr="008A5ACE">
        <w:t>stored at -20</w:t>
      </w:r>
      <w:r>
        <w:t xml:space="preserve"> </w:t>
      </w:r>
      <w:r w:rsidR="001F4811">
        <w:t>˚</w:t>
      </w:r>
      <w:r w:rsidRPr="008A5ACE">
        <w:t>C</w:t>
      </w:r>
      <w:r w:rsidR="00E25EBD">
        <w:t xml:space="preserve"> up to </w:t>
      </w:r>
      <w:r w:rsidR="00670783">
        <w:t>12</w:t>
      </w:r>
      <w:r w:rsidR="00E25EBD">
        <w:t xml:space="preserve"> months</w:t>
      </w:r>
      <w:r w:rsidR="00F14EDF">
        <w:t>.</w:t>
      </w:r>
    </w:p>
    <w:p w14:paraId="24AC5EA5" w14:textId="000D98B2" w:rsidR="00B22FA5" w:rsidRPr="00F14EDF" w:rsidRDefault="00B22FA5" w:rsidP="00E5711E">
      <w:pPr>
        <w:pStyle w:val="ListParagraph"/>
        <w:widowControl/>
        <w:autoSpaceDE/>
        <w:autoSpaceDN/>
        <w:adjustRightInd/>
        <w:ind w:left="0"/>
        <w:jc w:val="left"/>
        <w:rPr>
          <w:color w:val="auto"/>
        </w:rPr>
      </w:pPr>
    </w:p>
    <w:p w14:paraId="03B79CCA" w14:textId="6D206FA2" w:rsidR="00B22FA5" w:rsidRDefault="008F5F9E" w:rsidP="00E5711E">
      <w:pPr>
        <w:pStyle w:val="ListParagraph"/>
        <w:numPr>
          <w:ilvl w:val="1"/>
          <w:numId w:val="2"/>
        </w:numPr>
        <w:jc w:val="left"/>
        <w:rPr>
          <w:color w:val="auto"/>
          <w:highlight w:val="yellow"/>
        </w:rPr>
      </w:pPr>
      <w:r>
        <w:rPr>
          <w:color w:val="auto"/>
          <w:highlight w:val="yellow"/>
        </w:rPr>
        <w:t>Use chloroform to c</w:t>
      </w:r>
      <w:r w:rsidR="00B22FA5" w:rsidRPr="007A16FC">
        <w:rPr>
          <w:color w:val="auto"/>
          <w:highlight w:val="yellow"/>
        </w:rPr>
        <w:t>lean an organic-solvent glass syringe</w:t>
      </w:r>
      <w:r w:rsidR="002C1389">
        <w:rPr>
          <w:color w:val="auto"/>
          <w:highlight w:val="yellow"/>
        </w:rPr>
        <w:t>,</w:t>
      </w:r>
      <w:r>
        <w:rPr>
          <w:color w:val="auto"/>
          <w:highlight w:val="yellow"/>
        </w:rPr>
        <w:t xml:space="preserve"> then </w:t>
      </w:r>
      <w:r w:rsidR="00B22FA5" w:rsidRPr="007A16FC">
        <w:rPr>
          <w:color w:val="auto"/>
          <w:highlight w:val="yellow"/>
        </w:rPr>
        <w:t>transfer 200 μL (10% of the final desired volume) of the lipid master mix to</w:t>
      </w:r>
      <w:r w:rsidR="001F4811">
        <w:rPr>
          <w:color w:val="auto"/>
          <w:highlight w:val="yellow"/>
        </w:rPr>
        <w:t xml:space="preserve"> the</w:t>
      </w:r>
      <w:r w:rsidR="00B22FA5" w:rsidRPr="007A16FC">
        <w:rPr>
          <w:color w:val="auto"/>
          <w:highlight w:val="yellow"/>
        </w:rPr>
        <w:t xml:space="preserve"> glass vial.</w:t>
      </w:r>
    </w:p>
    <w:p w14:paraId="40DCC5DB" w14:textId="77777777" w:rsidR="00AA2110" w:rsidRPr="007A16FC" w:rsidRDefault="00AA2110" w:rsidP="00E5711E">
      <w:pPr>
        <w:pStyle w:val="ListParagraph"/>
        <w:ind w:left="0"/>
        <w:jc w:val="left"/>
        <w:rPr>
          <w:color w:val="auto"/>
          <w:highlight w:val="yellow"/>
        </w:rPr>
      </w:pPr>
    </w:p>
    <w:p w14:paraId="43B83EB9" w14:textId="4E00B513" w:rsidR="00AA2110" w:rsidRDefault="00B22FA5" w:rsidP="00E5711E">
      <w:pPr>
        <w:pStyle w:val="ListParagraph"/>
        <w:numPr>
          <w:ilvl w:val="1"/>
          <w:numId w:val="2"/>
        </w:numPr>
        <w:jc w:val="left"/>
        <w:rPr>
          <w:highlight w:val="yellow"/>
        </w:rPr>
      </w:pPr>
      <w:r w:rsidRPr="007A16FC">
        <w:rPr>
          <w:highlight w:val="yellow"/>
        </w:rPr>
        <w:t>Evaporate the chloroform from the glass vial using a very gentle stream of compressed nitrogen. Slightly increase the pressure towards the end of the evaporation to ensure that all traces of chloroform are removed.</w:t>
      </w:r>
    </w:p>
    <w:p w14:paraId="0C2F777E" w14:textId="77777777" w:rsidR="001F4811" w:rsidRPr="00AA2110" w:rsidRDefault="001F4811" w:rsidP="00E5711E">
      <w:pPr>
        <w:pStyle w:val="ListParagraph"/>
        <w:ind w:left="0"/>
        <w:jc w:val="left"/>
        <w:rPr>
          <w:highlight w:val="yellow"/>
        </w:rPr>
      </w:pPr>
    </w:p>
    <w:p w14:paraId="3503FF38" w14:textId="10677B30" w:rsidR="00B22FA5" w:rsidRDefault="00B22FA5" w:rsidP="00E5711E">
      <w:pPr>
        <w:pStyle w:val="ListParagraph"/>
        <w:ind w:left="0"/>
        <w:jc w:val="left"/>
        <w:rPr>
          <w:highlight w:val="yellow"/>
        </w:rPr>
      </w:pPr>
      <w:r w:rsidRPr="007A16FC">
        <w:rPr>
          <w:highlight w:val="yellow"/>
        </w:rPr>
        <w:t>NOTE: Tilt and rotate the vial during the evaporation process so that the lipids dry as a</w:t>
      </w:r>
      <w:r w:rsidR="002C1389">
        <w:rPr>
          <w:highlight w:val="yellow"/>
        </w:rPr>
        <w:t xml:space="preserve"> uniform</w:t>
      </w:r>
      <w:r w:rsidRPr="007A16FC">
        <w:rPr>
          <w:highlight w:val="yellow"/>
        </w:rPr>
        <w:t xml:space="preserve"> layer of white film on the wall. </w:t>
      </w:r>
    </w:p>
    <w:p w14:paraId="259CC44B" w14:textId="77777777" w:rsidR="00AA2110" w:rsidRPr="007A16FC" w:rsidRDefault="00AA2110" w:rsidP="00E5711E">
      <w:pPr>
        <w:pStyle w:val="ListParagraph"/>
        <w:ind w:left="0"/>
        <w:jc w:val="left"/>
        <w:rPr>
          <w:highlight w:val="yellow"/>
        </w:rPr>
      </w:pPr>
    </w:p>
    <w:p w14:paraId="7562DE08" w14:textId="06B7C22E" w:rsidR="00B22FA5" w:rsidRDefault="00B22FA5" w:rsidP="00E5711E">
      <w:pPr>
        <w:pStyle w:val="ListParagraph"/>
        <w:numPr>
          <w:ilvl w:val="1"/>
          <w:numId w:val="2"/>
        </w:numPr>
        <w:jc w:val="left"/>
        <w:rPr>
          <w:color w:val="auto"/>
          <w:highlight w:val="yellow"/>
        </w:rPr>
      </w:pPr>
      <w:r w:rsidRPr="007A16FC">
        <w:rPr>
          <w:color w:val="auto"/>
          <w:highlight w:val="yellow"/>
        </w:rPr>
        <w:t>Place the vial uncapped under vacuum overnight.</w:t>
      </w:r>
    </w:p>
    <w:p w14:paraId="52A11C00" w14:textId="77777777" w:rsidR="00AA2110" w:rsidRPr="007A16FC" w:rsidRDefault="00AA2110" w:rsidP="00E5711E">
      <w:pPr>
        <w:pStyle w:val="ListParagraph"/>
        <w:ind w:left="0"/>
        <w:jc w:val="left"/>
        <w:rPr>
          <w:color w:val="auto"/>
          <w:highlight w:val="yellow"/>
        </w:rPr>
      </w:pPr>
    </w:p>
    <w:p w14:paraId="6CECDF2D" w14:textId="710B4CC8" w:rsidR="00B22FA5" w:rsidRDefault="00B22FA5" w:rsidP="00E5711E">
      <w:pPr>
        <w:pStyle w:val="ListParagraph"/>
        <w:numPr>
          <w:ilvl w:val="1"/>
          <w:numId w:val="2"/>
        </w:numPr>
        <w:jc w:val="left"/>
        <w:rPr>
          <w:highlight w:val="yellow"/>
        </w:rPr>
      </w:pPr>
      <w:r w:rsidRPr="007A16FC">
        <w:rPr>
          <w:sz w:val="23"/>
          <w:szCs w:val="23"/>
          <w:highlight w:val="yellow"/>
        </w:rPr>
        <w:t>A</w:t>
      </w:r>
      <w:r w:rsidRPr="007A16FC">
        <w:rPr>
          <w:highlight w:val="yellow"/>
        </w:rPr>
        <w:t xml:space="preserve">dd 2 mL of lipid buffer (10 mM Tris-HCl </w:t>
      </w:r>
      <w:r w:rsidR="00D67FE1" w:rsidRPr="007A16FC">
        <w:rPr>
          <w:highlight w:val="yellow"/>
        </w:rPr>
        <w:t>[</w:t>
      </w:r>
      <w:r w:rsidRPr="007A16FC">
        <w:rPr>
          <w:highlight w:val="yellow"/>
        </w:rPr>
        <w:t>pH 8.0</w:t>
      </w:r>
      <w:r w:rsidR="00D67FE1" w:rsidRPr="007A16FC">
        <w:rPr>
          <w:highlight w:val="yellow"/>
        </w:rPr>
        <w:t>]</w:t>
      </w:r>
      <w:r w:rsidRPr="007A16FC">
        <w:rPr>
          <w:highlight w:val="yellow"/>
        </w:rPr>
        <w:t>, 100 mM NaCl) to the dried lipid film and cap the vial. Incubate at room temperature</w:t>
      </w:r>
      <w:r w:rsidR="002C1389">
        <w:rPr>
          <w:highlight w:val="yellow"/>
        </w:rPr>
        <w:t xml:space="preserve"> (RT)</w:t>
      </w:r>
      <w:r w:rsidRPr="007A16FC">
        <w:rPr>
          <w:highlight w:val="yellow"/>
        </w:rPr>
        <w:t xml:space="preserve"> for at least </w:t>
      </w:r>
      <w:r w:rsidR="002C1389">
        <w:rPr>
          <w:highlight w:val="yellow"/>
        </w:rPr>
        <w:t>1 h</w:t>
      </w:r>
      <w:r w:rsidRPr="007A16FC">
        <w:rPr>
          <w:highlight w:val="yellow"/>
        </w:rPr>
        <w:t xml:space="preserve"> and vortex until dissolved.</w:t>
      </w:r>
    </w:p>
    <w:p w14:paraId="54B7227A" w14:textId="77777777" w:rsidR="00AA2110" w:rsidRPr="00AA2110" w:rsidRDefault="00AA2110">
      <w:pPr>
        <w:rPr>
          <w:highlight w:val="yellow"/>
        </w:rPr>
      </w:pPr>
    </w:p>
    <w:p w14:paraId="563AAE5E" w14:textId="251C2A1F" w:rsidR="00B22FA5" w:rsidRDefault="00B22FA5" w:rsidP="00E5711E">
      <w:pPr>
        <w:pStyle w:val="ListParagraph"/>
        <w:numPr>
          <w:ilvl w:val="1"/>
          <w:numId w:val="2"/>
        </w:numPr>
        <w:jc w:val="left"/>
        <w:rPr>
          <w:highlight w:val="yellow"/>
        </w:rPr>
      </w:pPr>
      <w:r w:rsidRPr="007A16FC">
        <w:rPr>
          <w:highlight w:val="yellow"/>
        </w:rPr>
        <w:t xml:space="preserve">Transfer the solution to a 5 mL polystyrene round-bottom tube and sonicate on ice using a microtip with the following parameters: amplitude = 50, process time = 1.5 min, pulse = 15 s, time off = 2 min. The solution </w:t>
      </w:r>
      <w:r w:rsidR="00925263">
        <w:rPr>
          <w:highlight w:val="yellow"/>
        </w:rPr>
        <w:t>will</w:t>
      </w:r>
      <w:r w:rsidR="00925263" w:rsidRPr="007A16FC">
        <w:rPr>
          <w:highlight w:val="yellow"/>
        </w:rPr>
        <w:t xml:space="preserve"> </w:t>
      </w:r>
      <w:r w:rsidRPr="007A16FC">
        <w:rPr>
          <w:highlight w:val="yellow"/>
        </w:rPr>
        <w:t>be clear after sonication</w:t>
      </w:r>
      <w:r w:rsidR="00F14EDF">
        <w:rPr>
          <w:highlight w:val="yellow"/>
        </w:rPr>
        <w:t xml:space="preserve"> (</w:t>
      </w:r>
      <w:r w:rsidR="00CF742D">
        <w:rPr>
          <w:highlight w:val="yellow"/>
        </w:rPr>
        <w:t xml:space="preserve">total energy = </w:t>
      </w:r>
      <w:r w:rsidR="00F14EDF">
        <w:rPr>
          <w:highlight w:val="yellow"/>
        </w:rPr>
        <w:t>1,500</w:t>
      </w:r>
      <w:r w:rsidR="00CF742D">
        <w:rPr>
          <w:highlight w:val="yellow"/>
        </w:rPr>
        <w:t>–</w:t>
      </w:r>
      <w:r w:rsidR="00F14EDF">
        <w:rPr>
          <w:highlight w:val="yellow"/>
        </w:rPr>
        <w:t>2,000 J)</w:t>
      </w:r>
      <w:r w:rsidRPr="007A16FC">
        <w:rPr>
          <w:highlight w:val="yellow"/>
        </w:rPr>
        <w:t>.</w:t>
      </w:r>
    </w:p>
    <w:p w14:paraId="1C115274" w14:textId="77777777" w:rsidR="00AA2110" w:rsidRPr="00AA2110" w:rsidRDefault="00AA2110">
      <w:pPr>
        <w:rPr>
          <w:highlight w:val="yellow"/>
        </w:rPr>
      </w:pPr>
    </w:p>
    <w:p w14:paraId="24403114" w14:textId="4488B988" w:rsidR="00B22FA5" w:rsidRPr="007A16FC" w:rsidRDefault="00B22FA5" w:rsidP="00E5711E">
      <w:pPr>
        <w:pStyle w:val="ListParagraph"/>
        <w:numPr>
          <w:ilvl w:val="1"/>
          <w:numId w:val="2"/>
        </w:numPr>
        <w:jc w:val="left"/>
        <w:rPr>
          <w:highlight w:val="yellow"/>
        </w:rPr>
      </w:pPr>
      <w:r w:rsidRPr="007A16FC">
        <w:rPr>
          <w:highlight w:val="yellow"/>
        </w:rPr>
        <w:t xml:space="preserve">Filter the solution through a 0.22 </w:t>
      </w:r>
      <w:proofErr w:type="spellStart"/>
      <w:r w:rsidRPr="007A16FC">
        <w:rPr>
          <w:highlight w:val="yellow"/>
        </w:rPr>
        <w:t>μm</w:t>
      </w:r>
      <w:proofErr w:type="spellEnd"/>
      <w:r w:rsidRPr="007A16FC">
        <w:rPr>
          <w:highlight w:val="yellow"/>
        </w:rPr>
        <w:t xml:space="preserve"> PVDF syringe filter and store the lipid stock at 4 </w:t>
      </w:r>
      <w:r w:rsidR="009D20D4">
        <w:rPr>
          <w:highlight w:val="yellow"/>
        </w:rPr>
        <w:t>˚</w:t>
      </w:r>
      <w:r w:rsidRPr="007A16FC">
        <w:rPr>
          <w:highlight w:val="yellow"/>
        </w:rPr>
        <w:t xml:space="preserve">C for up to </w:t>
      </w:r>
      <w:r w:rsidR="00CF742D">
        <w:rPr>
          <w:highlight w:val="yellow"/>
        </w:rPr>
        <w:t>1</w:t>
      </w:r>
      <w:r w:rsidRPr="007A16FC">
        <w:rPr>
          <w:highlight w:val="yellow"/>
        </w:rPr>
        <w:t xml:space="preserve"> month.</w:t>
      </w:r>
    </w:p>
    <w:p w14:paraId="4DA79971" w14:textId="77777777" w:rsidR="00B22FA5" w:rsidRPr="00256D5F" w:rsidRDefault="00B22FA5" w:rsidP="00E5711E">
      <w:pPr>
        <w:pStyle w:val="ListParagraph"/>
        <w:ind w:left="0"/>
        <w:jc w:val="left"/>
      </w:pPr>
    </w:p>
    <w:p w14:paraId="31B66156" w14:textId="2E629555" w:rsidR="00B22FA5" w:rsidRDefault="00B22FA5" w:rsidP="00E5711E">
      <w:pPr>
        <w:pStyle w:val="ListParagraph"/>
        <w:widowControl/>
        <w:numPr>
          <w:ilvl w:val="0"/>
          <w:numId w:val="1"/>
        </w:numPr>
        <w:autoSpaceDE/>
        <w:autoSpaceDN/>
        <w:adjustRightInd/>
        <w:jc w:val="left"/>
        <w:rPr>
          <w:b/>
          <w:color w:val="auto"/>
        </w:rPr>
      </w:pPr>
      <w:r>
        <w:rPr>
          <w:b/>
          <w:color w:val="auto"/>
        </w:rPr>
        <w:t xml:space="preserve">Preparation of </w:t>
      </w:r>
      <w:r w:rsidRPr="000F2A23">
        <w:rPr>
          <w:b/>
          <w:color w:val="auto"/>
        </w:rPr>
        <w:t xml:space="preserve">dsDNA </w:t>
      </w:r>
      <w:r w:rsidR="00514C07">
        <w:rPr>
          <w:b/>
          <w:color w:val="auto"/>
        </w:rPr>
        <w:t>s</w:t>
      </w:r>
      <w:r w:rsidRPr="000F2A23">
        <w:rPr>
          <w:b/>
          <w:color w:val="auto"/>
        </w:rPr>
        <w:t>ubstrate</w:t>
      </w:r>
    </w:p>
    <w:p w14:paraId="6CF211CC" w14:textId="77777777" w:rsidR="003C170B" w:rsidRPr="000F2A23" w:rsidRDefault="003C170B" w:rsidP="00E5711E">
      <w:pPr>
        <w:pStyle w:val="ListParagraph"/>
        <w:widowControl/>
        <w:autoSpaceDE/>
        <w:autoSpaceDN/>
        <w:adjustRightInd/>
        <w:ind w:left="0"/>
        <w:jc w:val="left"/>
        <w:rPr>
          <w:b/>
          <w:color w:val="auto"/>
        </w:rPr>
      </w:pPr>
    </w:p>
    <w:p w14:paraId="025E765B" w14:textId="1707ACA2" w:rsidR="00AA2110" w:rsidRPr="0022408B" w:rsidRDefault="00B22FA5" w:rsidP="00E5711E">
      <w:pPr>
        <w:pStyle w:val="ListParagraph"/>
        <w:widowControl/>
        <w:numPr>
          <w:ilvl w:val="1"/>
          <w:numId w:val="1"/>
        </w:numPr>
        <w:autoSpaceDE/>
        <w:autoSpaceDN/>
        <w:adjustRightInd/>
        <w:jc w:val="left"/>
        <w:rPr>
          <w:color w:val="auto"/>
        </w:rPr>
      </w:pPr>
      <w:r w:rsidRPr="008A5ACE">
        <w:rPr>
          <w:color w:val="auto"/>
        </w:rPr>
        <w:t xml:space="preserve">Warm </w:t>
      </w:r>
      <w:r w:rsidR="0030181B">
        <w:rPr>
          <w:color w:val="auto"/>
        </w:rPr>
        <w:t xml:space="preserve">the </w:t>
      </w:r>
      <w:r>
        <w:rPr>
          <w:rFonts w:ascii="Symbol" w:hAnsi="Symbol"/>
          <w:color w:val="auto"/>
        </w:rPr>
        <w:sym w:font="Symbol" w:char="F06C"/>
      </w:r>
      <w:r>
        <w:rPr>
          <w:color w:val="auto"/>
        </w:rPr>
        <w:t>-</w:t>
      </w:r>
      <w:r w:rsidRPr="008A5ACE">
        <w:rPr>
          <w:color w:val="auto"/>
        </w:rPr>
        <w:t xml:space="preserve">DNA </w:t>
      </w:r>
      <w:r w:rsidR="0030181B">
        <w:rPr>
          <w:color w:val="auto"/>
        </w:rPr>
        <w:t>stock</w:t>
      </w:r>
      <w:r w:rsidR="009D37C5">
        <w:rPr>
          <w:color w:val="auto"/>
        </w:rPr>
        <w:t xml:space="preserve"> </w:t>
      </w:r>
      <w:r w:rsidR="009D37C5" w:rsidRPr="00E814C9">
        <w:rPr>
          <w:color w:val="auto"/>
        </w:rPr>
        <w:t>(</w:t>
      </w:r>
      <w:r w:rsidR="00E814C9" w:rsidRPr="00E814C9">
        <w:rPr>
          <w:color w:val="auto"/>
        </w:rPr>
        <w:t xml:space="preserve">500 </w:t>
      </w:r>
      <w:r w:rsidR="00E814C9" w:rsidRPr="00E814C9">
        <w:rPr>
          <w:color w:val="auto"/>
        </w:rPr>
        <w:sym w:font="Symbol" w:char="F06D"/>
      </w:r>
      <w:r w:rsidR="00E814C9" w:rsidRPr="00E814C9">
        <w:rPr>
          <w:color w:val="auto"/>
        </w:rPr>
        <w:t>g/m</w:t>
      </w:r>
      <w:r w:rsidR="00CF742D">
        <w:rPr>
          <w:color w:val="auto"/>
        </w:rPr>
        <w:t>L</w:t>
      </w:r>
      <w:r w:rsidR="009D37C5" w:rsidRPr="00E814C9">
        <w:rPr>
          <w:color w:val="auto"/>
        </w:rPr>
        <w:t>)</w:t>
      </w:r>
      <w:r w:rsidR="0030181B">
        <w:rPr>
          <w:color w:val="auto"/>
        </w:rPr>
        <w:t xml:space="preserve"> </w:t>
      </w:r>
      <w:r w:rsidRPr="008A5ACE">
        <w:rPr>
          <w:color w:val="auto"/>
        </w:rPr>
        <w:t>to 65</w:t>
      </w:r>
      <w:r>
        <w:rPr>
          <w:color w:val="auto"/>
        </w:rPr>
        <w:t xml:space="preserve"> </w:t>
      </w:r>
      <w:r w:rsidR="009D20D4">
        <w:t>˚</w:t>
      </w:r>
      <w:r w:rsidRPr="008A5ACE">
        <w:t>C.</w:t>
      </w:r>
    </w:p>
    <w:p w14:paraId="48A5EB42" w14:textId="77777777" w:rsidR="00AA2110" w:rsidRPr="0022408B" w:rsidRDefault="00AA2110" w:rsidP="00E5711E">
      <w:pPr>
        <w:pStyle w:val="ListParagraph"/>
        <w:widowControl/>
        <w:autoSpaceDE/>
        <w:autoSpaceDN/>
        <w:adjustRightInd/>
        <w:ind w:left="0"/>
        <w:jc w:val="left"/>
        <w:rPr>
          <w:color w:val="auto"/>
        </w:rPr>
      </w:pPr>
    </w:p>
    <w:p w14:paraId="53189FDC" w14:textId="07196C87" w:rsidR="00B22FA5" w:rsidRDefault="00B22FA5" w:rsidP="00E5711E">
      <w:pPr>
        <w:pStyle w:val="ListParagraph"/>
        <w:widowControl/>
        <w:numPr>
          <w:ilvl w:val="1"/>
          <w:numId w:val="1"/>
        </w:numPr>
        <w:autoSpaceDE/>
        <w:autoSpaceDN/>
        <w:adjustRightInd/>
        <w:jc w:val="left"/>
        <w:rPr>
          <w:color w:val="auto"/>
        </w:rPr>
      </w:pPr>
      <w:r w:rsidRPr="008A5ACE">
        <w:rPr>
          <w:color w:val="auto"/>
        </w:rPr>
        <w:t>Prepare annealing/ligation mix</w:t>
      </w:r>
      <w:r>
        <w:rPr>
          <w:color w:val="auto"/>
        </w:rPr>
        <w:t xml:space="preserve"> containing</w:t>
      </w:r>
      <w:r w:rsidR="00CF742D">
        <w:rPr>
          <w:color w:val="auto"/>
        </w:rPr>
        <w:t>:</w:t>
      </w:r>
      <w:r w:rsidRPr="008A5ACE">
        <w:rPr>
          <w:color w:val="auto"/>
        </w:rPr>
        <w:t xml:space="preserve"> 1.6 </w:t>
      </w:r>
      <w:proofErr w:type="spellStart"/>
      <w:r w:rsidRPr="008A5ACE">
        <w:rPr>
          <w:color w:val="auto"/>
        </w:rPr>
        <w:t>pM</w:t>
      </w:r>
      <w:proofErr w:type="spellEnd"/>
      <w:r w:rsidRPr="008A5ACE">
        <w:rPr>
          <w:color w:val="auto"/>
        </w:rPr>
        <w:t xml:space="preserve"> </w:t>
      </w:r>
      <w:r>
        <w:rPr>
          <w:color w:val="auto"/>
        </w:rPr>
        <w:t xml:space="preserve">of </w:t>
      </w:r>
      <w:r>
        <w:rPr>
          <w:rFonts w:ascii="Symbol" w:hAnsi="Symbol"/>
          <w:color w:val="auto"/>
        </w:rPr>
        <w:sym w:font="Symbol" w:char="F06C"/>
      </w:r>
      <w:r>
        <w:rPr>
          <w:color w:val="auto"/>
        </w:rPr>
        <w:t>-</w:t>
      </w:r>
      <w:r w:rsidRPr="008A5ACE">
        <w:rPr>
          <w:color w:val="auto"/>
        </w:rPr>
        <w:t>DNA, 100</w:t>
      </w:r>
      <w:r w:rsidR="001F4811">
        <w:rPr>
          <w:color w:val="auto"/>
        </w:rPr>
        <w:t>x</w:t>
      </w:r>
      <w:r w:rsidRPr="008A5ACE">
        <w:rPr>
          <w:color w:val="auto"/>
        </w:rPr>
        <w:t xml:space="preserve"> molar excess (160 </w:t>
      </w:r>
      <w:proofErr w:type="spellStart"/>
      <w:r w:rsidRPr="008A5ACE">
        <w:rPr>
          <w:color w:val="auto"/>
        </w:rPr>
        <w:t>pM</w:t>
      </w:r>
      <w:proofErr w:type="spellEnd"/>
      <w:r w:rsidRPr="008A5ACE">
        <w:rPr>
          <w:color w:val="auto"/>
        </w:rPr>
        <w:t xml:space="preserve">) </w:t>
      </w:r>
      <w:r>
        <w:rPr>
          <w:color w:val="auto"/>
        </w:rPr>
        <w:t>of each oligonucleotide</w:t>
      </w:r>
      <w:r w:rsidR="00F72395">
        <w:rPr>
          <w:color w:val="auto"/>
        </w:rPr>
        <w:t xml:space="preserve"> (</w:t>
      </w:r>
      <w:proofErr w:type="spellStart"/>
      <w:r w:rsidR="00A858D1">
        <w:rPr>
          <w:color w:val="auto"/>
        </w:rPr>
        <w:t>BioL</w:t>
      </w:r>
      <w:proofErr w:type="spellEnd"/>
      <w:r w:rsidR="00A858D1">
        <w:rPr>
          <w:color w:val="auto"/>
        </w:rPr>
        <w:t xml:space="preserve">: </w:t>
      </w:r>
      <w:r w:rsidR="00F72395" w:rsidRPr="00F72395">
        <w:rPr>
          <w:color w:val="auto"/>
        </w:rPr>
        <w:t>5’Phos-AGG TCG CCG CCC-3Bio</w:t>
      </w:r>
      <w:r w:rsidR="00F72395">
        <w:rPr>
          <w:color w:val="auto"/>
        </w:rPr>
        <w:t xml:space="preserve"> and </w:t>
      </w:r>
      <w:proofErr w:type="spellStart"/>
      <w:r w:rsidR="00A858D1">
        <w:rPr>
          <w:color w:val="auto"/>
        </w:rPr>
        <w:t>DigR</w:t>
      </w:r>
      <w:proofErr w:type="spellEnd"/>
      <w:r w:rsidR="00A858D1">
        <w:rPr>
          <w:color w:val="auto"/>
        </w:rPr>
        <w:t xml:space="preserve">: </w:t>
      </w:r>
      <w:r w:rsidR="00F72395" w:rsidRPr="00F72395">
        <w:rPr>
          <w:color w:val="auto"/>
        </w:rPr>
        <w:t>5’Phos-GGG CGG CGA CCT-3Dig_N</w:t>
      </w:r>
      <w:r w:rsidR="00F72395">
        <w:rPr>
          <w:color w:val="auto"/>
        </w:rPr>
        <w:t>)</w:t>
      </w:r>
      <w:r w:rsidRPr="008A5ACE">
        <w:rPr>
          <w:color w:val="auto"/>
        </w:rPr>
        <w:t xml:space="preserve"> </w:t>
      </w:r>
      <w:r>
        <w:rPr>
          <w:color w:val="auto"/>
        </w:rPr>
        <w:t xml:space="preserve">and </w:t>
      </w:r>
      <w:r w:rsidRPr="008A5ACE">
        <w:rPr>
          <w:color w:val="auto"/>
        </w:rPr>
        <w:t xml:space="preserve">60 μL </w:t>
      </w:r>
      <w:r>
        <w:rPr>
          <w:color w:val="auto"/>
        </w:rPr>
        <w:t xml:space="preserve">of </w:t>
      </w:r>
      <w:r w:rsidRPr="008A5ACE">
        <w:rPr>
          <w:color w:val="auto"/>
        </w:rPr>
        <w:t>10</w:t>
      </w:r>
      <w:r w:rsidR="001F4811">
        <w:rPr>
          <w:color w:val="auto"/>
        </w:rPr>
        <w:t xml:space="preserve">x </w:t>
      </w:r>
      <w:r w:rsidRPr="008A5ACE">
        <w:rPr>
          <w:color w:val="auto"/>
        </w:rPr>
        <w:t>T4 li</w:t>
      </w:r>
      <w:r>
        <w:rPr>
          <w:color w:val="auto"/>
        </w:rPr>
        <w:t>gase reaction</w:t>
      </w:r>
      <w:r w:rsidRPr="008A5ACE">
        <w:rPr>
          <w:color w:val="auto"/>
        </w:rPr>
        <w:t xml:space="preserve"> buffer</w:t>
      </w:r>
      <w:r w:rsidR="00CF742D">
        <w:rPr>
          <w:color w:val="auto"/>
        </w:rPr>
        <w:t xml:space="preserve"> (in a </w:t>
      </w:r>
      <w:r w:rsidRPr="008A5ACE">
        <w:rPr>
          <w:color w:val="auto"/>
        </w:rPr>
        <w:t>total volume of 600 μL</w:t>
      </w:r>
      <w:r w:rsidR="00CF742D">
        <w:rPr>
          <w:color w:val="auto"/>
        </w:rPr>
        <w:t>)</w:t>
      </w:r>
      <w:r w:rsidRPr="008A5ACE">
        <w:rPr>
          <w:color w:val="auto"/>
        </w:rPr>
        <w:t>.</w:t>
      </w:r>
    </w:p>
    <w:p w14:paraId="1B87D01C" w14:textId="77777777" w:rsidR="001F4811" w:rsidRDefault="001F4811" w:rsidP="00E5711E">
      <w:pPr>
        <w:pStyle w:val="ListParagraph"/>
        <w:widowControl/>
        <w:autoSpaceDE/>
        <w:autoSpaceDN/>
        <w:adjustRightInd/>
        <w:ind w:left="0"/>
        <w:jc w:val="left"/>
        <w:rPr>
          <w:color w:val="auto"/>
        </w:rPr>
      </w:pPr>
    </w:p>
    <w:p w14:paraId="6595B12D" w14:textId="7565342E" w:rsidR="00F72395" w:rsidRDefault="00F72395" w:rsidP="00E5711E">
      <w:pPr>
        <w:pStyle w:val="ListParagraph"/>
        <w:widowControl/>
        <w:autoSpaceDE/>
        <w:autoSpaceDN/>
        <w:adjustRightInd/>
        <w:ind w:left="0"/>
        <w:jc w:val="left"/>
        <w:rPr>
          <w:color w:val="auto"/>
        </w:rPr>
      </w:pPr>
      <w:r w:rsidRPr="009107FF">
        <w:rPr>
          <w:color w:val="auto"/>
        </w:rPr>
        <w:t xml:space="preserve">NOTE: </w:t>
      </w:r>
      <w:proofErr w:type="spellStart"/>
      <w:r w:rsidR="009107FF">
        <w:rPr>
          <w:color w:val="auto"/>
        </w:rPr>
        <w:t>BioL</w:t>
      </w:r>
      <w:proofErr w:type="spellEnd"/>
      <w:r w:rsidR="009107FF">
        <w:rPr>
          <w:color w:val="auto"/>
        </w:rPr>
        <w:t xml:space="preserve"> and </w:t>
      </w:r>
      <w:proofErr w:type="spellStart"/>
      <w:r w:rsidR="009107FF">
        <w:rPr>
          <w:color w:val="auto"/>
        </w:rPr>
        <w:t>DigR</w:t>
      </w:r>
      <w:proofErr w:type="spellEnd"/>
      <w:r w:rsidR="009107FF">
        <w:rPr>
          <w:color w:val="auto"/>
        </w:rPr>
        <w:t xml:space="preserve"> </w:t>
      </w:r>
      <w:r w:rsidR="00AD2944">
        <w:rPr>
          <w:color w:val="auto"/>
        </w:rPr>
        <w:t xml:space="preserve">oligonucleotides </w:t>
      </w:r>
      <w:r w:rsidR="009107FF">
        <w:rPr>
          <w:color w:val="auto"/>
        </w:rPr>
        <w:t>are biotinylated</w:t>
      </w:r>
      <w:r w:rsidR="008414EB">
        <w:rPr>
          <w:color w:val="auto"/>
        </w:rPr>
        <w:t xml:space="preserve"> (Bio)</w:t>
      </w:r>
      <w:r w:rsidR="009107FF">
        <w:rPr>
          <w:color w:val="auto"/>
        </w:rPr>
        <w:t xml:space="preserve"> and modified with </w:t>
      </w:r>
      <w:r w:rsidR="009107FF" w:rsidRPr="009107FF">
        <w:rPr>
          <w:color w:val="auto"/>
        </w:rPr>
        <w:t>digoxigenin</w:t>
      </w:r>
      <w:r w:rsidR="008414EB">
        <w:rPr>
          <w:color w:val="auto"/>
        </w:rPr>
        <w:t xml:space="preserve"> (Dig)</w:t>
      </w:r>
      <w:r w:rsidR="009107FF">
        <w:rPr>
          <w:color w:val="auto"/>
        </w:rPr>
        <w:t>, respectively.</w:t>
      </w:r>
      <w:r w:rsidR="009D20D4">
        <w:rPr>
          <w:color w:val="auto"/>
        </w:rPr>
        <w:t xml:space="preserve"> </w:t>
      </w:r>
      <w:proofErr w:type="spellStart"/>
      <w:r w:rsidR="0094255F">
        <w:rPr>
          <w:color w:val="auto"/>
        </w:rPr>
        <w:t>B</w:t>
      </w:r>
      <w:r w:rsidR="00B21484">
        <w:rPr>
          <w:color w:val="auto"/>
        </w:rPr>
        <w:t>iotinylation</w:t>
      </w:r>
      <w:proofErr w:type="spellEnd"/>
      <w:r w:rsidR="00B21484">
        <w:rPr>
          <w:color w:val="auto"/>
        </w:rPr>
        <w:t xml:space="preserve"> allows </w:t>
      </w:r>
      <w:r w:rsidR="00CF742D">
        <w:rPr>
          <w:color w:val="auto"/>
        </w:rPr>
        <w:t xml:space="preserve">the </w:t>
      </w:r>
      <w:r w:rsidR="00003917">
        <w:rPr>
          <w:color w:val="auto"/>
        </w:rPr>
        <w:t>attachment of DNA molecule</w:t>
      </w:r>
      <w:r w:rsidR="001800F6">
        <w:rPr>
          <w:color w:val="auto"/>
        </w:rPr>
        <w:t>s</w:t>
      </w:r>
      <w:r w:rsidR="00003917">
        <w:rPr>
          <w:color w:val="auto"/>
        </w:rPr>
        <w:t xml:space="preserve"> to </w:t>
      </w:r>
      <w:r w:rsidR="007B0F51">
        <w:rPr>
          <w:color w:val="auto"/>
        </w:rPr>
        <w:t xml:space="preserve">biotinylated lipids via </w:t>
      </w:r>
      <w:r w:rsidR="007B0F51">
        <w:rPr>
          <w:color w:val="auto"/>
        </w:rPr>
        <w:lastRenderedPageBreak/>
        <w:t>streptavidin linkage</w:t>
      </w:r>
      <w:r w:rsidR="00CF742D">
        <w:rPr>
          <w:color w:val="auto"/>
        </w:rPr>
        <w:t>s</w:t>
      </w:r>
      <w:r w:rsidR="007B0F51">
        <w:rPr>
          <w:color w:val="auto"/>
        </w:rPr>
        <w:t xml:space="preserve">. </w:t>
      </w:r>
      <w:r w:rsidR="008414EB">
        <w:rPr>
          <w:color w:val="auto"/>
        </w:rPr>
        <w:t>The Dig</w:t>
      </w:r>
      <w:r w:rsidR="0094255F">
        <w:rPr>
          <w:color w:val="auto"/>
        </w:rPr>
        <w:t xml:space="preserve"> modification </w:t>
      </w:r>
      <w:r w:rsidR="00E60B9A">
        <w:rPr>
          <w:color w:val="auto"/>
        </w:rPr>
        <w:t xml:space="preserve">enables </w:t>
      </w:r>
      <w:r w:rsidR="001F4811">
        <w:rPr>
          <w:color w:val="auto"/>
        </w:rPr>
        <w:t>double tethering</w:t>
      </w:r>
      <w:r w:rsidR="00E60B9A">
        <w:rPr>
          <w:color w:val="auto"/>
        </w:rPr>
        <w:t xml:space="preserve"> through binding of </w:t>
      </w:r>
      <w:r w:rsidR="00DF5FDA">
        <w:rPr>
          <w:color w:val="auto"/>
        </w:rPr>
        <w:t xml:space="preserve">anti-Dig antibodies </w:t>
      </w:r>
      <w:r w:rsidR="005417BB">
        <w:rPr>
          <w:color w:val="auto"/>
        </w:rPr>
        <w:t xml:space="preserve">that are </w:t>
      </w:r>
      <w:r w:rsidR="00DF5FDA">
        <w:rPr>
          <w:color w:val="auto"/>
        </w:rPr>
        <w:t>coated on pedestals</w:t>
      </w:r>
      <w:r w:rsidR="005417BB">
        <w:rPr>
          <w:color w:val="auto"/>
        </w:rPr>
        <w:t xml:space="preserve"> to Dig moieties</w:t>
      </w:r>
      <w:r w:rsidR="00DF5FDA">
        <w:rPr>
          <w:color w:val="auto"/>
        </w:rPr>
        <w:t>.</w:t>
      </w:r>
    </w:p>
    <w:p w14:paraId="3DE8BEF1" w14:textId="77777777" w:rsidR="00AA2110" w:rsidRPr="008A5ACE" w:rsidRDefault="00AA2110" w:rsidP="00E5711E">
      <w:pPr>
        <w:pStyle w:val="ListParagraph"/>
        <w:widowControl/>
        <w:autoSpaceDE/>
        <w:autoSpaceDN/>
        <w:adjustRightInd/>
        <w:ind w:left="0"/>
        <w:jc w:val="left"/>
        <w:rPr>
          <w:color w:val="auto"/>
        </w:rPr>
      </w:pPr>
    </w:p>
    <w:p w14:paraId="72B99A61" w14:textId="5E281B4D" w:rsidR="00B22FA5" w:rsidRDefault="00B22FA5" w:rsidP="00E5711E">
      <w:pPr>
        <w:pStyle w:val="ListParagraph"/>
        <w:widowControl/>
        <w:numPr>
          <w:ilvl w:val="1"/>
          <w:numId w:val="1"/>
        </w:numPr>
        <w:autoSpaceDE/>
        <w:autoSpaceDN/>
        <w:adjustRightInd/>
        <w:jc w:val="left"/>
        <w:rPr>
          <w:color w:val="auto"/>
        </w:rPr>
      </w:pPr>
      <w:r w:rsidRPr="008A5ACE">
        <w:rPr>
          <w:color w:val="auto"/>
        </w:rPr>
        <w:t xml:space="preserve">Anneal </w:t>
      </w:r>
      <w:r>
        <w:rPr>
          <w:color w:val="auto"/>
        </w:rPr>
        <w:t>the oligonucleotides</w:t>
      </w:r>
      <w:r w:rsidRPr="008A5ACE">
        <w:rPr>
          <w:color w:val="auto"/>
        </w:rPr>
        <w:t xml:space="preserve"> to </w:t>
      </w:r>
      <w:r w:rsidR="006D6878">
        <w:rPr>
          <w:color w:val="auto"/>
        </w:rPr>
        <w:t xml:space="preserve">the </w:t>
      </w:r>
      <w:r w:rsidRPr="008A5ACE">
        <w:rPr>
          <w:rFonts w:ascii="Symbol" w:hAnsi="Symbol"/>
          <w:color w:val="auto"/>
        </w:rPr>
        <w:t></w:t>
      </w:r>
      <w:r w:rsidRPr="008A5ACE">
        <w:rPr>
          <w:color w:val="auto"/>
        </w:rPr>
        <w:t xml:space="preserve">-DNA </w:t>
      </w:r>
      <w:r>
        <w:rPr>
          <w:color w:val="auto"/>
        </w:rPr>
        <w:t xml:space="preserve">cos-ends </w:t>
      </w:r>
      <w:r w:rsidRPr="008A5ACE">
        <w:rPr>
          <w:color w:val="auto"/>
        </w:rPr>
        <w:t xml:space="preserve">by incubating the reaction at 65 </w:t>
      </w:r>
      <w:r w:rsidR="001F4811">
        <w:t>˚</w:t>
      </w:r>
      <w:r w:rsidRPr="008A5ACE">
        <w:rPr>
          <w:color w:val="auto"/>
        </w:rPr>
        <w:t>C for 10 min</w:t>
      </w:r>
      <w:r w:rsidR="00CF742D">
        <w:rPr>
          <w:color w:val="auto"/>
        </w:rPr>
        <w:t>, then</w:t>
      </w:r>
      <w:r w:rsidRPr="008A5ACE">
        <w:rPr>
          <w:color w:val="auto"/>
        </w:rPr>
        <w:t xml:space="preserve"> allow it to slowly cool to </w:t>
      </w:r>
      <w:r w:rsidR="00CF742D">
        <w:rPr>
          <w:color w:val="auto"/>
        </w:rPr>
        <w:t>RT</w:t>
      </w:r>
      <w:r w:rsidRPr="008A5ACE">
        <w:rPr>
          <w:color w:val="auto"/>
        </w:rPr>
        <w:t>.</w:t>
      </w:r>
    </w:p>
    <w:p w14:paraId="3B7AC0B9" w14:textId="77777777" w:rsidR="00AA2110" w:rsidRPr="008A5ACE" w:rsidRDefault="00AA2110" w:rsidP="00E5711E">
      <w:pPr>
        <w:pStyle w:val="ListParagraph"/>
        <w:widowControl/>
        <w:autoSpaceDE/>
        <w:autoSpaceDN/>
        <w:adjustRightInd/>
        <w:ind w:left="0"/>
        <w:jc w:val="left"/>
        <w:rPr>
          <w:color w:val="auto"/>
        </w:rPr>
      </w:pPr>
    </w:p>
    <w:p w14:paraId="556464D0" w14:textId="43AC51AF" w:rsidR="00B22FA5" w:rsidRDefault="00B22FA5" w:rsidP="00E5711E">
      <w:pPr>
        <w:pStyle w:val="ListParagraph"/>
        <w:widowControl/>
        <w:numPr>
          <w:ilvl w:val="1"/>
          <w:numId w:val="1"/>
        </w:numPr>
        <w:autoSpaceDE/>
        <w:autoSpaceDN/>
        <w:adjustRightInd/>
        <w:jc w:val="left"/>
        <w:rPr>
          <w:color w:val="auto"/>
        </w:rPr>
      </w:pPr>
      <w:r w:rsidRPr="008A5ACE">
        <w:rPr>
          <w:color w:val="auto"/>
        </w:rPr>
        <w:t xml:space="preserve">Add 5 μL of T4 DNA ligase and incubate at </w:t>
      </w:r>
      <w:r w:rsidR="00CF742D">
        <w:rPr>
          <w:color w:val="auto"/>
        </w:rPr>
        <w:t>RT</w:t>
      </w:r>
      <w:r w:rsidRPr="008A5ACE">
        <w:rPr>
          <w:color w:val="auto"/>
        </w:rPr>
        <w:t xml:space="preserve"> overnight.</w:t>
      </w:r>
    </w:p>
    <w:p w14:paraId="25B59777" w14:textId="77777777" w:rsidR="001F4811" w:rsidRDefault="001F4811" w:rsidP="00E5711E">
      <w:pPr>
        <w:pStyle w:val="ListParagraph"/>
        <w:widowControl/>
        <w:autoSpaceDE/>
        <w:autoSpaceDN/>
        <w:adjustRightInd/>
        <w:ind w:left="0"/>
        <w:jc w:val="left"/>
        <w:rPr>
          <w:color w:val="auto"/>
        </w:rPr>
      </w:pPr>
    </w:p>
    <w:p w14:paraId="077C56DC" w14:textId="3A4C6A00" w:rsidR="00B22FA5" w:rsidRDefault="00B22FA5" w:rsidP="00E5711E">
      <w:pPr>
        <w:pStyle w:val="ListParagraph"/>
        <w:widowControl/>
        <w:autoSpaceDE/>
        <w:autoSpaceDN/>
        <w:adjustRightInd/>
        <w:ind w:left="0"/>
        <w:jc w:val="left"/>
        <w:rPr>
          <w:color w:val="auto"/>
        </w:rPr>
      </w:pPr>
      <w:r>
        <w:rPr>
          <w:color w:val="auto"/>
        </w:rPr>
        <w:t xml:space="preserve">NOTE: Annealing and ligation steps may also be carried out in a thermal cycler. </w:t>
      </w:r>
    </w:p>
    <w:p w14:paraId="208B4D4E" w14:textId="77777777" w:rsidR="00AA2110" w:rsidRPr="008A5ACE" w:rsidRDefault="00AA2110" w:rsidP="00E5711E">
      <w:pPr>
        <w:pStyle w:val="ListParagraph"/>
        <w:widowControl/>
        <w:autoSpaceDE/>
        <w:autoSpaceDN/>
        <w:adjustRightInd/>
        <w:ind w:left="0"/>
        <w:jc w:val="left"/>
        <w:rPr>
          <w:color w:val="auto"/>
        </w:rPr>
      </w:pPr>
    </w:p>
    <w:p w14:paraId="481CDA7D" w14:textId="1D1BA9EC" w:rsidR="00B22FA5" w:rsidRPr="0022408B" w:rsidRDefault="00B22FA5" w:rsidP="00E5711E">
      <w:pPr>
        <w:pStyle w:val="ListParagraph"/>
        <w:widowControl/>
        <w:numPr>
          <w:ilvl w:val="1"/>
          <w:numId w:val="1"/>
        </w:numPr>
        <w:autoSpaceDE/>
        <w:autoSpaceDN/>
        <w:adjustRightInd/>
        <w:jc w:val="left"/>
        <w:rPr>
          <w:color w:val="auto"/>
        </w:rPr>
      </w:pPr>
      <w:r w:rsidRPr="008A5ACE">
        <w:rPr>
          <w:color w:val="auto"/>
        </w:rPr>
        <w:t xml:space="preserve">Precipitate </w:t>
      </w:r>
      <w:r w:rsidR="00AA0FB4">
        <w:rPr>
          <w:color w:val="auto"/>
        </w:rPr>
        <w:t xml:space="preserve">the </w:t>
      </w:r>
      <w:r w:rsidRPr="008A5ACE">
        <w:rPr>
          <w:rFonts w:ascii="Symbol" w:hAnsi="Symbol"/>
          <w:color w:val="auto"/>
        </w:rPr>
        <w:t></w:t>
      </w:r>
      <w:r>
        <w:rPr>
          <w:color w:val="auto"/>
        </w:rPr>
        <w:t>-</w:t>
      </w:r>
      <w:r w:rsidRPr="008A5ACE">
        <w:rPr>
          <w:color w:val="auto"/>
        </w:rPr>
        <w:t xml:space="preserve">DNA by adding </w:t>
      </w:r>
      <w:r>
        <w:rPr>
          <w:color w:val="auto"/>
        </w:rPr>
        <w:t>300</w:t>
      </w:r>
      <w:r w:rsidRPr="008A5ACE">
        <w:rPr>
          <w:color w:val="auto"/>
        </w:rPr>
        <w:t xml:space="preserve"> μL of PEG-8000 solution (30% w/v PEG-8000</w:t>
      </w:r>
      <w:r w:rsidR="00655C52">
        <w:rPr>
          <w:color w:val="auto"/>
        </w:rPr>
        <w:t xml:space="preserve"> </w:t>
      </w:r>
      <w:r w:rsidRPr="008A5ACE">
        <w:rPr>
          <w:color w:val="auto"/>
        </w:rPr>
        <w:t xml:space="preserve">and 10 mM </w:t>
      </w:r>
      <w:r>
        <w:rPr>
          <w:color w:val="auto"/>
        </w:rPr>
        <w:t>Mg</w:t>
      </w:r>
      <w:r w:rsidRPr="008A5ACE">
        <w:rPr>
          <w:color w:val="auto"/>
        </w:rPr>
        <w:t>Cl</w:t>
      </w:r>
      <w:r w:rsidRPr="008A5ACE">
        <w:rPr>
          <w:color w:val="auto"/>
          <w:vertAlign w:val="subscript"/>
        </w:rPr>
        <w:t>2</w:t>
      </w:r>
      <w:r w:rsidRPr="008A5ACE">
        <w:rPr>
          <w:color w:val="auto"/>
        </w:rPr>
        <w:t>). Incubate at 4</w:t>
      </w:r>
      <w:r>
        <w:rPr>
          <w:color w:val="auto"/>
        </w:rPr>
        <w:t xml:space="preserve"> </w:t>
      </w:r>
      <w:r w:rsidR="001F4811">
        <w:t>˚</w:t>
      </w:r>
      <w:r w:rsidRPr="008A5ACE">
        <w:t>C for at least 1 h.</w:t>
      </w:r>
    </w:p>
    <w:p w14:paraId="3109FC34" w14:textId="77777777" w:rsidR="00AA2110" w:rsidRPr="008A5ACE" w:rsidRDefault="00AA2110" w:rsidP="00E5711E">
      <w:pPr>
        <w:pStyle w:val="ListParagraph"/>
        <w:widowControl/>
        <w:autoSpaceDE/>
        <w:autoSpaceDN/>
        <w:adjustRightInd/>
        <w:ind w:left="0"/>
        <w:jc w:val="left"/>
        <w:rPr>
          <w:color w:val="auto"/>
        </w:rPr>
      </w:pPr>
    </w:p>
    <w:p w14:paraId="6BCD9F5C" w14:textId="207DCD34" w:rsidR="00AA2110" w:rsidRPr="0022408B" w:rsidRDefault="00B22FA5" w:rsidP="00E5711E">
      <w:pPr>
        <w:pStyle w:val="ListParagraph"/>
        <w:widowControl/>
        <w:numPr>
          <w:ilvl w:val="1"/>
          <w:numId w:val="1"/>
        </w:numPr>
        <w:autoSpaceDE/>
        <w:autoSpaceDN/>
        <w:adjustRightInd/>
        <w:jc w:val="left"/>
        <w:rPr>
          <w:color w:val="auto"/>
        </w:rPr>
      </w:pPr>
      <w:r>
        <w:t>Centrifuge</w:t>
      </w:r>
      <w:r w:rsidRPr="008A5ACE">
        <w:t xml:space="preserve"> at 14,000 </w:t>
      </w:r>
      <w:r w:rsidR="00CF742D">
        <w:t>x</w:t>
      </w:r>
      <w:r>
        <w:t xml:space="preserve"> </w:t>
      </w:r>
      <w:r w:rsidRPr="00C82EFE">
        <w:rPr>
          <w:i/>
        </w:rPr>
        <w:t>g</w:t>
      </w:r>
      <w:r w:rsidRPr="008A5ACE">
        <w:t xml:space="preserve"> for 5 min at </w:t>
      </w:r>
      <w:r w:rsidR="00CF742D">
        <w:t>RT</w:t>
      </w:r>
      <w:r w:rsidRPr="008A5ACE">
        <w:t xml:space="preserve">. Carefully remove </w:t>
      </w:r>
      <w:r w:rsidR="001F4811">
        <w:t xml:space="preserve">the </w:t>
      </w:r>
      <w:r w:rsidRPr="008A5ACE">
        <w:t>supernatant without disturbing the pellet. Optional</w:t>
      </w:r>
      <w:r w:rsidR="00DD3B82">
        <w:t>ly,</w:t>
      </w:r>
      <w:r w:rsidRPr="008A5ACE">
        <w:t xml:space="preserve"> wash the pellet </w:t>
      </w:r>
      <w:r w:rsidR="00CF742D">
        <w:t>1x</w:t>
      </w:r>
      <w:r w:rsidRPr="008A5ACE">
        <w:t xml:space="preserve"> with 500 </w:t>
      </w:r>
      <w:r w:rsidR="00DD3B82">
        <w:t>µ</w:t>
      </w:r>
      <w:r w:rsidRPr="008A5ACE">
        <w:t xml:space="preserve">L of </w:t>
      </w:r>
      <w:r>
        <w:t xml:space="preserve">chilled </w:t>
      </w:r>
      <w:r w:rsidRPr="008A5ACE">
        <w:t>70% ethanol.</w:t>
      </w:r>
    </w:p>
    <w:p w14:paraId="73AF5FC9" w14:textId="77777777" w:rsidR="00AA2110" w:rsidRPr="0022408B" w:rsidRDefault="00AA2110" w:rsidP="00E5711E">
      <w:pPr>
        <w:pStyle w:val="ListParagraph"/>
        <w:widowControl/>
        <w:autoSpaceDE/>
        <w:autoSpaceDN/>
        <w:adjustRightInd/>
        <w:ind w:left="0"/>
        <w:jc w:val="left"/>
        <w:rPr>
          <w:color w:val="auto"/>
        </w:rPr>
      </w:pPr>
    </w:p>
    <w:p w14:paraId="3535CBB8" w14:textId="24F0C168" w:rsidR="00B22FA5" w:rsidRPr="002658BD" w:rsidRDefault="00B22FA5" w:rsidP="00E5711E">
      <w:pPr>
        <w:pStyle w:val="ListParagraph"/>
        <w:widowControl/>
        <w:numPr>
          <w:ilvl w:val="1"/>
          <w:numId w:val="1"/>
        </w:numPr>
        <w:autoSpaceDE/>
        <w:autoSpaceDN/>
        <w:adjustRightInd/>
        <w:jc w:val="left"/>
        <w:rPr>
          <w:color w:val="auto"/>
        </w:rPr>
      </w:pPr>
      <w:r w:rsidRPr="004A45DD">
        <w:t>Resuspend</w:t>
      </w:r>
      <w:r w:rsidR="00DD3B82">
        <w:t xml:space="preserve"> the pellet</w:t>
      </w:r>
      <w:r w:rsidRPr="004A45DD">
        <w:t xml:space="preserve"> in 40 μL </w:t>
      </w:r>
      <w:r>
        <w:t xml:space="preserve">of </w:t>
      </w:r>
      <w:r w:rsidRPr="004A45DD">
        <w:t>TE buffer (10</w:t>
      </w:r>
      <w:r w:rsidR="00AE23B8">
        <w:t xml:space="preserve"> </w:t>
      </w:r>
      <w:r w:rsidRPr="004A45DD">
        <w:t>mM Tris-HCl, 1</w:t>
      </w:r>
      <w:r w:rsidR="00AE23B8">
        <w:t xml:space="preserve"> </w:t>
      </w:r>
      <w:r w:rsidRPr="004A45DD">
        <w:t>mM EDTA</w:t>
      </w:r>
      <w:r w:rsidR="00FA0CC5">
        <w:t xml:space="preserve"> [</w:t>
      </w:r>
      <w:r w:rsidRPr="004A45DD">
        <w:t>pH</w:t>
      </w:r>
      <w:r>
        <w:t xml:space="preserve"> </w:t>
      </w:r>
      <w:r w:rsidRPr="004A45DD">
        <w:t>8</w:t>
      </w:r>
      <w:r>
        <w:t>.0</w:t>
      </w:r>
      <w:r w:rsidR="00FA0CC5">
        <w:t>]</w:t>
      </w:r>
      <w:r w:rsidRPr="004A45DD">
        <w:t xml:space="preserve">). </w:t>
      </w:r>
    </w:p>
    <w:p w14:paraId="6BD5223D" w14:textId="77777777" w:rsidR="00B22FA5" w:rsidRPr="00737E33" w:rsidRDefault="00B22FA5" w:rsidP="00E5711E">
      <w:pPr>
        <w:pStyle w:val="ListParagraph"/>
        <w:ind w:left="0"/>
        <w:jc w:val="left"/>
      </w:pPr>
    </w:p>
    <w:p w14:paraId="6A8F7A8A" w14:textId="570B6D05" w:rsidR="00B22FA5" w:rsidRDefault="00DD3B82" w:rsidP="00E5711E">
      <w:pPr>
        <w:pStyle w:val="ListParagraph"/>
        <w:numPr>
          <w:ilvl w:val="0"/>
          <w:numId w:val="1"/>
        </w:numPr>
        <w:jc w:val="left"/>
        <w:rPr>
          <w:b/>
        </w:rPr>
      </w:pPr>
      <w:r w:rsidRPr="00F71DB4">
        <w:rPr>
          <w:b/>
        </w:rPr>
        <w:t>Nanofabrication</w:t>
      </w:r>
      <w:r w:rsidR="00B22FA5" w:rsidRPr="00F71DB4">
        <w:rPr>
          <w:b/>
        </w:rPr>
        <w:t xml:space="preserve"> of </w:t>
      </w:r>
      <w:r w:rsidR="00514C07">
        <w:rPr>
          <w:b/>
        </w:rPr>
        <w:t>c</w:t>
      </w:r>
      <w:r w:rsidR="00B22FA5" w:rsidRPr="00F71DB4">
        <w:rPr>
          <w:b/>
        </w:rPr>
        <w:t xml:space="preserve">hromium </w:t>
      </w:r>
      <w:r w:rsidR="00514C07">
        <w:rPr>
          <w:b/>
        </w:rPr>
        <w:t>p</w:t>
      </w:r>
      <w:r w:rsidR="00B22FA5" w:rsidRPr="00F71DB4">
        <w:rPr>
          <w:b/>
        </w:rPr>
        <w:t>atterns</w:t>
      </w:r>
    </w:p>
    <w:p w14:paraId="4B6179D1" w14:textId="77777777" w:rsidR="003C170B" w:rsidRPr="00F71DB4" w:rsidRDefault="003C170B" w:rsidP="00E5711E">
      <w:pPr>
        <w:pStyle w:val="ListParagraph"/>
        <w:ind w:left="0"/>
        <w:jc w:val="left"/>
        <w:rPr>
          <w:b/>
        </w:rPr>
      </w:pPr>
    </w:p>
    <w:p w14:paraId="1D5CEE0E" w14:textId="480BB81B" w:rsidR="00B22FA5" w:rsidRDefault="00B22FA5" w:rsidP="00E5711E">
      <w:pPr>
        <w:pStyle w:val="ListParagraph"/>
        <w:numPr>
          <w:ilvl w:val="1"/>
          <w:numId w:val="1"/>
        </w:numPr>
        <w:jc w:val="left"/>
      </w:pPr>
      <w:r>
        <w:t xml:space="preserve">Drill two holes at the center of a </w:t>
      </w:r>
      <w:r w:rsidR="000D2025">
        <w:t xml:space="preserve">1” x 3” </w:t>
      </w:r>
      <w:r>
        <w:t>quartz microscope slide</w:t>
      </w:r>
      <w:r w:rsidR="00CF742D">
        <w:t xml:space="preserve"> (~</w:t>
      </w:r>
      <w:r>
        <w:t>3 cm apart</w:t>
      </w:r>
      <w:r w:rsidR="00CF742D">
        <w:t>)</w:t>
      </w:r>
      <w:r>
        <w:t xml:space="preserve"> using a diamond-coated 1.4 mm drill bit on a table-top drill press</w:t>
      </w:r>
      <w:r w:rsidR="0025544D">
        <w:t xml:space="preserve"> (see </w:t>
      </w:r>
      <w:r w:rsidR="0025544D" w:rsidRPr="00DD3B82">
        <w:rPr>
          <w:b/>
          <w:bCs/>
        </w:rPr>
        <w:t>Figure 1</w:t>
      </w:r>
      <w:r w:rsidR="0025544D">
        <w:t xml:space="preserve"> for geometry of the drilling position)</w:t>
      </w:r>
      <w:r>
        <w:t>.</w:t>
      </w:r>
    </w:p>
    <w:p w14:paraId="1754BC9B" w14:textId="77777777" w:rsidR="00AA65C8" w:rsidRDefault="00AA65C8" w:rsidP="00E5711E">
      <w:pPr>
        <w:pStyle w:val="ListParagraph"/>
        <w:ind w:left="0"/>
        <w:jc w:val="left"/>
      </w:pPr>
    </w:p>
    <w:p w14:paraId="11255479" w14:textId="46561270" w:rsidR="00B22FA5" w:rsidRDefault="00B22FA5" w:rsidP="00E5711E">
      <w:pPr>
        <w:pStyle w:val="ListParagraph"/>
        <w:numPr>
          <w:ilvl w:val="1"/>
          <w:numId w:val="1"/>
        </w:numPr>
        <w:jc w:val="left"/>
      </w:pPr>
      <w:r w:rsidRPr="00263A83">
        <w:t>Clean the drilled slides by submerging them into 200</w:t>
      </w:r>
      <w:r>
        <w:t xml:space="preserve"> </w:t>
      </w:r>
      <w:r w:rsidRPr="00263A83">
        <w:t>m</w:t>
      </w:r>
      <w:r>
        <w:t>L</w:t>
      </w:r>
      <w:r w:rsidRPr="00263A83">
        <w:t xml:space="preserve"> </w:t>
      </w:r>
      <w:r>
        <w:t xml:space="preserve">of </w:t>
      </w:r>
      <w:r w:rsidR="00DD3B82">
        <w:t>P</w:t>
      </w:r>
      <w:r w:rsidRPr="00263A83">
        <w:t xml:space="preserve">iranha solution (75% sulfuric acid </w:t>
      </w:r>
      <w:r w:rsidR="00CF742D">
        <w:t>[</w:t>
      </w:r>
      <w:r w:rsidRPr="00263A83">
        <w:t>97%</w:t>
      </w:r>
      <w:r w:rsidR="00CF742D">
        <w:t>]</w:t>
      </w:r>
      <w:r w:rsidRPr="00263A83">
        <w:t xml:space="preserve"> and 25% hydrogen peroxide). Incubate for 30 min. </w:t>
      </w:r>
    </w:p>
    <w:p w14:paraId="556A5AD0" w14:textId="77777777" w:rsidR="00DD3B82" w:rsidRDefault="00DD3B82" w:rsidP="00E5711E">
      <w:pPr>
        <w:pStyle w:val="ListParagraph"/>
        <w:ind w:left="0"/>
        <w:jc w:val="left"/>
      </w:pPr>
    </w:p>
    <w:p w14:paraId="60266113" w14:textId="0ED77CD2" w:rsidR="00B22FA5" w:rsidRDefault="00B22FA5" w:rsidP="00E5711E">
      <w:pPr>
        <w:pStyle w:val="ListParagraph"/>
        <w:ind w:left="0"/>
        <w:jc w:val="left"/>
      </w:pPr>
      <w:r>
        <w:t>CAUTION</w:t>
      </w:r>
      <w:r w:rsidRPr="00263A83">
        <w:t xml:space="preserve">: </w:t>
      </w:r>
      <w:r w:rsidR="00DD3B82">
        <w:t>E</w:t>
      </w:r>
      <w:r w:rsidRPr="00263A83">
        <w:t xml:space="preserve">xtreme care must be taken </w:t>
      </w:r>
      <w:r w:rsidR="00CF742D">
        <w:t>to</w:t>
      </w:r>
      <w:r w:rsidRPr="00263A83">
        <w:t xml:space="preserve"> avoid all contact with exposed skin.</w:t>
      </w:r>
      <w:r>
        <w:t xml:space="preserve"> </w:t>
      </w:r>
      <w:r w:rsidR="0068350A">
        <w:t xml:space="preserve">Prepare the solution by </w:t>
      </w:r>
      <w:r w:rsidR="0068350A" w:rsidRPr="00DD3B82">
        <w:rPr>
          <w:iCs/>
        </w:rPr>
        <w:t>very slowly</w:t>
      </w:r>
      <w:r w:rsidR="0068350A">
        <w:t xml:space="preserve"> mixing cold </w:t>
      </w:r>
      <w:r w:rsidR="00ED2783">
        <w:t>hydrogen peroxide</w:t>
      </w:r>
      <w:r w:rsidR="0068350A">
        <w:t xml:space="preserve"> into </w:t>
      </w:r>
      <w:r w:rsidR="00ED2783">
        <w:t>sulfuric acid</w:t>
      </w:r>
      <w:r w:rsidR="0068350A">
        <w:t xml:space="preserve">. </w:t>
      </w:r>
      <w:r w:rsidRPr="0068350A">
        <w:t>Dispose</w:t>
      </w:r>
      <w:r>
        <w:t xml:space="preserve"> of </w:t>
      </w:r>
      <w:r w:rsidR="00DD3B82">
        <w:t>P</w:t>
      </w:r>
      <w:r>
        <w:t>iranha waste properly in</w:t>
      </w:r>
      <w:r w:rsidR="00CF742D">
        <w:t xml:space="preserve"> a</w:t>
      </w:r>
      <w:r>
        <w:t xml:space="preserve"> designated waste container.</w:t>
      </w:r>
      <w:r w:rsidR="0068350A">
        <w:t xml:space="preserve"> </w:t>
      </w:r>
      <w:r>
        <w:t xml:space="preserve"> </w:t>
      </w:r>
    </w:p>
    <w:p w14:paraId="5A2F3FE5" w14:textId="77777777" w:rsidR="00AA65C8" w:rsidRDefault="00AA65C8" w:rsidP="00E5711E">
      <w:pPr>
        <w:pStyle w:val="ListParagraph"/>
        <w:ind w:left="0"/>
        <w:jc w:val="left"/>
      </w:pPr>
    </w:p>
    <w:p w14:paraId="3B66FBCE" w14:textId="7BDC3BF5" w:rsidR="00B22FA5" w:rsidRDefault="00B22FA5" w:rsidP="00E5711E">
      <w:pPr>
        <w:pStyle w:val="ListParagraph"/>
        <w:numPr>
          <w:ilvl w:val="1"/>
          <w:numId w:val="1"/>
        </w:numPr>
        <w:jc w:val="left"/>
      </w:pPr>
      <w:r>
        <w:t>Rinse slides by s</w:t>
      </w:r>
      <w:r w:rsidRPr="00263A83">
        <w:t>ubmerg</w:t>
      </w:r>
      <w:r>
        <w:t>ing</w:t>
      </w:r>
      <w:r w:rsidRPr="00263A83">
        <w:t xml:space="preserve"> in 200</w:t>
      </w:r>
      <w:r>
        <w:t xml:space="preserve"> </w:t>
      </w:r>
      <w:r w:rsidRPr="00263A83">
        <w:t>m</w:t>
      </w:r>
      <w:r>
        <w:t>L</w:t>
      </w:r>
      <w:r w:rsidRPr="00263A83">
        <w:t xml:space="preserve"> </w:t>
      </w:r>
      <w:r>
        <w:t xml:space="preserve">of </w:t>
      </w:r>
      <w:r w:rsidR="00670783">
        <w:rPr>
          <w:color w:val="auto"/>
        </w:rPr>
        <w:t>double</w:t>
      </w:r>
      <w:r w:rsidR="004B5117">
        <w:rPr>
          <w:color w:val="auto"/>
        </w:rPr>
        <w:t>-</w:t>
      </w:r>
      <w:r w:rsidR="00670783">
        <w:rPr>
          <w:color w:val="auto"/>
        </w:rPr>
        <w:t xml:space="preserve">distilled </w:t>
      </w:r>
      <w:r>
        <w:t>water.</w:t>
      </w:r>
      <w:r w:rsidRPr="00263A83">
        <w:t xml:space="preserve"> </w:t>
      </w:r>
      <w:r>
        <w:t>R</w:t>
      </w:r>
      <w:r w:rsidRPr="00263A83">
        <w:t xml:space="preserve">epeat </w:t>
      </w:r>
      <w:r w:rsidR="00CF742D">
        <w:t>2x</w:t>
      </w:r>
      <w:r w:rsidRPr="00263A83">
        <w:t xml:space="preserve"> to eliminate any </w:t>
      </w:r>
      <w:r>
        <w:t xml:space="preserve">remaining </w:t>
      </w:r>
      <w:r w:rsidR="00DD3B82">
        <w:t>P</w:t>
      </w:r>
      <w:r w:rsidRPr="00263A83">
        <w:t xml:space="preserve">iranha. Dry </w:t>
      </w:r>
      <w:r w:rsidR="00CF742D">
        <w:t xml:space="preserve">the </w:t>
      </w:r>
      <w:r w:rsidRPr="00263A83">
        <w:t xml:space="preserve">slides </w:t>
      </w:r>
      <w:r>
        <w:t>with</w:t>
      </w:r>
      <w:r w:rsidRPr="00263A83">
        <w:t xml:space="preserve"> a </w:t>
      </w:r>
      <w:r>
        <w:t>gentle</w:t>
      </w:r>
      <w:r w:rsidRPr="00263A83">
        <w:t xml:space="preserve"> stream of</w:t>
      </w:r>
      <w:r>
        <w:t xml:space="preserve"> compressed nitrogen</w:t>
      </w:r>
      <w:r w:rsidRPr="00263A83">
        <w:t>.</w:t>
      </w:r>
    </w:p>
    <w:p w14:paraId="39211D0A" w14:textId="77777777" w:rsidR="00AA65C8" w:rsidRDefault="00AA65C8" w:rsidP="00E5711E">
      <w:pPr>
        <w:pStyle w:val="ListParagraph"/>
        <w:ind w:left="0"/>
        <w:jc w:val="left"/>
      </w:pPr>
    </w:p>
    <w:p w14:paraId="78D6E8DF" w14:textId="398B33CB" w:rsidR="00B22FA5" w:rsidRDefault="00B22FA5" w:rsidP="00E5711E">
      <w:pPr>
        <w:pStyle w:val="ListParagraph"/>
        <w:numPr>
          <w:ilvl w:val="1"/>
          <w:numId w:val="1"/>
        </w:numPr>
        <w:jc w:val="left"/>
      </w:pPr>
      <w:r>
        <w:t>Using</w:t>
      </w:r>
      <w:r w:rsidRPr="00263A83">
        <w:t xml:space="preserve"> a spin coater </w:t>
      </w:r>
      <w:r w:rsidR="00CF742D">
        <w:t>(</w:t>
      </w:r>
      <w:r w:rsidRPr="00263A83">
        <w:t>4</w:t>
      </w:r>
      <w:r w:rsidR="00DD3B82">
        <w:t>,</w:t>
      </w:r>
      <w:r w:rsidRPr="00263A83">
        <w:t>000 rpm for 45</w:t>
      </w:r>
      <w:r>
        <w:t xml:space="preserve"> </w:t>
      </w:r>
      <w:r w:rsidRPr="00263A83">
        <w:t>s</w:t>
      </w:r>
      <w:r w:rsidR="00CF742D">
        <w:t>,</w:t>
      </w:r>
      <w:r w:rsidR="00DD3B82">
        <w:t xml:space="preserve"> </w:t>
      </w:r>
      <w:r w:rsidRPr="00263A83">
        <w:t>ramp rate of 300 rpm/s</w:t>
      </w:r>
      <w:r w:rsidR="00CF742D">
        <w:t>)</w:t>
      </w:r>
      <w:r>
        <w:t>, coat the clean slides with</w:t>
      </w:r>
      <w:r w:rsidRPr="00263A83">
        <w:t xml:space="preserve"> photoresi</w:t>
      </w:r>
      <w:r>
        <w:t>s</w:t>
      </w:r>
      <w:r w:rsidRPr="00263A83">
        <w:t>t and conductive polymer as fol</w:t>
      </w:r>
      <w:r>
        <w:t>l</w:t>
      </w:r>
      <w:r w:rsidRPr="00263A83">
        <w:t>ows:</w:t>
      </w:r>
    </w:p>
    <w:p w14:paraId="5820765E" w14:textId="77777777" w:rsidR="00AA65C8" w:rsidRDefault="00AA65C8" w:rsidP="00E5711E">
      <w:pPr>
        <w:pStyle w:val="ListParagraph"/>
        <w:ind w:left="0"/>
        <w:jc w:val="left"/>
      </w:pPr>
    </w:p>
    <w:p w14:paraId="67B0A773" w14:textId="312BD3FA" w:rsidR="00B22FA5" w:rsidRDefault="00B22FA5" w:rsidP="00E5711E">
      <w:pPr>
        <w:pStyle w:val="ListParagraph"/>
        <w:numPr>
          <w:ilvl w:val="2"/>
          <w:numId w:val="1"/>
        </w:numPr>
        <w:ind w:left="0" w:firstLine="0"/>
        <w:jc w:val="left"/>
      </w:pPr>
      <w:r w:rsidRPr="00263A83">
        <w:t>Coat slides with a layer of 3% (w/v) polymethylmethacrylate (PMMA; 2</w:t>
      </w:r>
      <w:r>
        <w:t>4.3K MW</w:t>
      </w:r>
      <w:r w:rsidR="007657EB">
        <w:t>;</w:t>
      </w:r>
      <w:r w:rsidR="000756A0">
        <w:t xml:space="preserve"> </w:t>
      </w:r>
      <w:r w:rsidRPr="00263A83">
        <w:t>dissolved in anisole</w:t>
      </w:r>
      <w:r w:rsidR="000756A0">
        <w:t>)</w:t>
      </w:r>
      <w:r w:rsidRPr="00263A83">
        <w:t>.</w:t>
      </w:r>
    </w:p>
    <w:p w14:paraId="796FE7C5" w14:textId="77777777" w:rsidR="004D72F2" w:rsidRDefault="004D72F2" w:rsidP="00E5711E">
      <w:pPr>
        <w:pStyle w:val="ListParagraph"/>
        <w:ind w:left="0"/>
        <w:jc w:val="left"/>
      </w:pPr>
    </w:p>
    <w:p w14:paraId="7F14CB1A" w14:textId="07DA4965" w:rsidR="00B22FA5" w:rsidRDefault="00B22FA5" w:rsidP="00E5711E">
      <w:pPr>
        <w:pStyle w:val="ListParagraph"/>
        <w:numPr>
          <w:ilvl w:val="2"/>
          <w:numId w:val="1"/>
        </w:numPr>
        <w:ind w:left="0" w:firstLine="0"/>
        <w:jc w:val="left"/>
      </w:pPr>
      <w:r w:rsidRPr="00263A83">
        <w:t>Coat slides with a layer of 1.5% (w/v) polymethylmethacrylate (PMMA; 495</w:t>
      </w:r>
      <w:r>
        <w:t>K MW</w:t>
      </w:r>
      <w:r w:rsidR="0047533C">
        <w:t>;</w:t>
      </w:r>
      <w:r w:rsidRPr="00263A83">
        <w:t xml:space="preserve"> dissolved in anisole</w:t>
      </w:r>
      <w:r w:rsidR="000756A0">
        <w:t>)</w:t>
      </w:r>
      <w:r w:rsidRPr="00263A83">
        <w:t>.</w:t>
      </w:r>
    </w:p>
    <w:p w14:paraId="5C3E6774" w14:textId="77777777" w:rsidR="004D72F2" w:rsidRDefault="004D72F2" w:rsidP="00E5711E">
      <w:pPr>
        <w:pStyle w:val="ListParagraph"/>
        <w:ind w:left="0"/>
        <w:jc w:val="left"/>
      </w:pPr>
    </w:p>
    <w:p w14:paraId="5BC0ACF7" w14:textId="5C26E4E5" w:rsidR="00B22FA5" w:rsidRPr="0022408B" w:rsidRDefault="00B22FA5" w:rsidP="00E5711E">
      <w:pPr>
        <w:pStyle w:val="ListParagraph"/>
        <w:numPr>
          <w:ilvl w:val="2"/>
          <w:numId w:val="1"/>
        </w:numPr>
        <w:ind w:left="0" w:firstLine="0"/>
        <w:jc w:val="left"/>
      </w:pPr>
      <w:r w:rsidRPr="00263A83">
        <w:t xml:space="preserve">Coat slides with a layer of </w:t>
      </w:r>
      <w:r w:rsidR="00B616CA">
        <w:t>antistatic agent for electron beam lithography</w:t>
      </w:r>
      <w:r w:rsidR="00A86528">
        <w:t>.</w:t>
      </w:r>
      <w:r w:rsidR="00B616CA" w:rsidRPr="00263A83">
        <w:t xml:space="preserve"> </w:t>
      </w:r>
    </w:p>
    <w:p w14:paraId="39464728" w14:textId="77777777" w:rsidR="004D72F2" w:rsidRDefault="004D72F2" w:rsidP="00E5711E">
      <w:pPr>
        <w:pStyle w:val="ListParagraph"/>
        <w:ind w:left="0"/>
        <w:jc w:val="left"/>
      </w:pPr>
    </w:p>
    <w:p w14:paraId="09B857C6" w14:textId="2C4EBD87" w:rsidR="00B22FA5" w:rsidRDefault="00B22FA5" w:rsidP="00E5711E">
      <w:pPr>
        <w:pStyle w:val="ListParagraph"/>
        <w:numPr>
          <w:ilvl w:val="1"/>
          <w:numId w:val="1"/>
        </w:numPr>
        <w:jc w:val="left"/>
      </w:pPr>
      <w:r>
        <w:t xml:space="preserve">Write custom patterns for barriers and pedestals on the coated slides using electron </w:t>
      </w:r>
      <w:r w:rsidRPr="00263A83">
        <w:t xml:space="preserve">beam lithography </w:t>
      </w:r>
      <w:r>
        <w:t>with</w:t>
      </w:r>
      <w:r w:rsidRPr="00263A83">
        <w:t xml:space="preserve"> a sca</w:t>
      </w:r>
      <w:r>
        <w:t>n</w:t>
      </w:r>
      <w:r w:rsidRPr="00263A83">
        <w:t>ning electron microscope equipped with</w:t>
      </w:r>
      <w:r>
        <w:t xml:space="preserve"> </w:t>
      </w:r>
      <w:r w:rsidR="009131F9">
        <w:t>n</w:t>
      </w:r>
      <w:r w:rsidR="009131F9" w:rsidRPr="00263A83">
        <w:t>ano</w:t>
      </w:r>
      <w:r w:rsidR="009131F9">
        <w:t>p</w:t>
      </w:r>
      <w:r w:rsidR="009131F9" w:rsidRPr="00263A83">
        <w:t xml:space="preserve">attern </w:t>
      </w:r>
      <w:r w:rsidR="009131F9">
        <w:t>g</w:t>
      </w:r>
      <w:r w:rsidR="009131F9" w:rsidRPr="00263A83">
        <w:t>enerat</w:t>
      </w:r>
      <w:r w:rsidR="00B06200">
        <w:t>ion</w:t>
      </w:r>
      <w:r w:rsidR="009131F9" w:rsidRPr="00263A83">
        <w:t xml:space="preserve"> </w:t>
      </w:r>
      <w:r w:rsidR="009131F9">
        <w:t>s</w:t>
      </w:r>
      <w:r w:rsidR="009131F9" w:rsidRPr="00263A83">
        <w:t xml:space="preserve">ystem </w:t>
      </w:r>
      <w:r w:rsidRPr="00263A83">
        <w:t>s</w:t>
      </w:r>
      <w:r>
        <w:t>o</w:t>
      </w:r>
      <w:r w:rsidRPr="00263A83">
        <w:t>ftware</w:t>
      </w:r>
      <w:r>
        <w:t>.</w:t>
      </w:r>
    </w:p>
    <w:p w14:paraId="3E5D6DB2" w14:textId="77777777" w:rsidR="00E70268" w:rsidRDefault="00E70268" w:rsidP="00E5711E">
      <w:pPr>
        <w:pStyle w:val="ListParagraph"/>
        <w:ind w:left="0"/>
        <w:jc w:val="left"/>
      </w:pPr>
    </w:p>
    <w:p w14:paraId="5991A01D" w14:textId="716D9165" w:rsidR="00E70268" w:rsidRDefault="00B22FA5" w:rsidP="00E5711E">
      <w:pPr>
        <w:pStyle w:val="ListParagraph"/>
        <w:numPr>
          <w:ilvl w:val="1"/>
          <w:numId w:val="1"/>
        </w:numPr>
        <w:jc w:val="left"/>
      </w:pPr>
      <w:r w:rsidRPr="006D6DF0">
        <w:t xml:space="preserve">Develop the slides by </w:t>
      </w:r>
      <w:r>
        <w:t xml:space="preserve">first rinsing off the </w:t>
      </w:r>
      <w:r w:rsidR="00B616CA">
        <w:t>antistatic agent for</w:t>
      </w:r>
      <w:r w:rsidR="00DD3B82">
        <w:t xml:space="preserve"> the</w:t>
      </w:r>
      <w:r w:rsidR="00B616CA">
        <w:t xml:space="preserve"> electron beam lithography</w:t>
      </w:r>
      <w:r>
        <w:t xml:space="preserve"> with </w:t>
      </w:r>
      <w:r w:rsidR="00B616CA">
        <w:t>double</w:t>
      </w:r>
      <w:r w:rsidR="004B5117">
        <w:t>-</w:t>
      </w:r>
      <w:r w:rsidR="00B616CA">
        <w:t>distil</w:t>
      </w:r>
      <w:r w:rsidR="00670783">
        <w:t>l</w:t>
      </w:r>
      <w:r w:rsidR="00B616CA">
        <w:t>ed</w:t>
      </w:r>
      <w:r>
        <w:t xml:space="preserve"> water</w:t>
      </w:r>
      <w:r w:rsidR="00CF742D">
        <w:t>.</w:t>
      </w:r>
      <w:r>
        <w:t xml:space="preserve"> </w:t>
      </w:r>
      <w:r w:rsidR="00CF742D">
        <w:t>T</w:t>
      </w:r>
      <w:r>
        <w:t>hen</w:t>
      </w:r>
      <w:r w:rsidR="00CF742D">
        <w:t>,</w:t>
      </w:r>
      <w:r>
        <w:t xml:space="preserve"> </w:t>
      </w:r>
      <w:r w:rsidRPr="006D6DF0">
        <w:t>plac</w:t>
      </w:r>
      <w:r w:rsidR="00CF742D">
        <w:t>e</w:t>
      </w:r>
      <w:r w:rsidRPr="006D6DF0">
        <w:t xml:space="preserve"> them into 50</w:t>
      </w:r>
      <w:r>
        <w:t xml:space="preserve"> </w:t>
      </w:r>
      <w:r w:rsidRPr="006D6DF0">
        <w:t>m</w:t>
      </w:r>
      <w:r>
        <w:t>L</w:t>
      </w:r>
      <w:r w:rsidRPr="006D6DF0">
        <w:t xml:space="preserve"> tube</w:t>
      </w:r>
      <w:r>
        <w:t>s</w:t>
      </w:r>
      <w:r w:rsidRPr="006D6DF0">
        <w:t xml:space="preserve"> containing </w:t>
      </w:r>
      <w:r>
        <w:t>the</w:t>
      </w:r>
      <w:r w:rsidRPr="006D6DF0">
        <w:t xml:space="preserve"> developing solution (75% </w:t>
      </w:r>
      <w:r w:rsidR="00CF742D">
        <w:t>m</w:t>
      </w:r>
      <w:r w:rsidR="000756A0">
        <w:t xml:space="preserve">ethyl isobutyl ketone </w:t>
      </w:r>
      <w:r w:rsidR="00CF742D">
        <w:t>[</w:t>
      </w:r>
      <w:r w:rsidR="000756A0">
        <w:t>MIBK</w:t>
      </w:r>
      <w:r w:rsidR="00CF742D">
        <w:t>] and</w:t>
      </w:r>
      <w:r w:rsidRPr="006D6DF0">
        <w:t xml:space="preserve"> 25% isopropanol; </w:t>
      </w:r>
      <w:r>
        <w:t xml:space="preserve">keep chilled at </w:t>
      </w:r>
      <w:r w:rsidRPr="006D6DF0">
        <w:t>-20</w:t>
      </w:r>
      <w:r>
        <w:t xml:space="preserve"> </w:t>
      </w:r>
      <w:r w:rsidR="00DD3B82">
        <w:t>˚</w:t>
      </w:r>
      <w:r w:rsidRPr="006D6DF0">
        <w:t>C)</w:t>
      </w:r>
      <w:r>
        <w:t xml:space="preserve"> and s</w:t>
      </w:r>
      <w:r w:rsidRPr="006D6DF0">
        <w:t>onicat</w:t>
      </w:r>
      <w:r w:rsidR="00CF742D">
        <w:t>e</w:t>
      </w:r>
      <w:r w:rsidRPr="006D6DF0">
        <w:t xml:space="preserve"> in an </w:t>
      </w:r>
      <w:r w:rsidR="00F428B5">
        <w:t>ice</w:t>
      </w:r>
      <w:r w:rsidRPr="006D6DF0">
        <w:t xml:space="preserve"> bath </w:t>
      </w:r>
      <w:r>
        <w:t>on low power for 1 min</w:t>
      </w:r>
      <w:r w:rsidRPr="006D6DF0">
        <w:t>.</w:t>
      </w:r>
    </w:p>
    <w:p w14:paraId="23EAB727" w14:textId="77777777" w:rsidR="00E70268" w:rsidRDefault="00E70268" w:rsidP="00E5711E">
      <w:pPr>
        <w:pStyle w:val="ListParagraph"/>
        <w:ind w:left="0"/>
        <w:jc w:val="left"/>
      </w:pPr>
    </w:p>
    <w:p w14:paraId="6B0DA747" w14:textId="387CAB84" w:rsidR="00E70268" w:rsidRDefault="00B22FA5" w:rsidP="00E5711E">
      <w:pPr>
        <w:pStyle w:val="ListParagraph"/>
        <w:numPr>
          <w:ilvl w:val="1"/>
          <w:numId w:val="1"/>
        </w:numPr>
        <w:jc w:val="left"/>
      </w:pPr>
      <w:r w:rsidRPr="006D6DF0">
        <w:t xml:space="preserve"> Rinse off </w:t>
      </w:r>
      <w:r>
        <w:t xml:space="preserve">the developing solution </w:t>
      </w:r>
      <w:r w:rsidRPr="006D6DF0">
        <w:t>with isopropanol</w:t>
      </w:r>
      <w:r>
        <w:t xml:space="preserve"> and dry with a gentle stream of compressed nitrogen.</w:t>
      </w:r>
    </w:p>
    <w:p w14:paraId="631AAFD8" w14:textId="77777777" w:rsidR="00E70268" w:rsidRDefault="00E70268" w:rsidP="00E5711E">
      <w:pPr>
        <w:pStyle w:val="ListParagraph"/>
        <w:ind w:left="0"/>
        <w:jc w:val="left"/>
      </w:pPr>
    </w:p>
    <w:p w14:paraId="34331E80" w14:textId="136FBE5D" w:rsidR="00E70268" w:rsidRDefault="00B22FA5" w:rsidP="00E5711E">
      <w:pPr>
        <w:pStyle w:val="ListParagraph"/>
        <w:numPr>
          <w:ilvl w:val="1"/>
          <w:numId w:val="1"/>
        </w:numPr>
        <w:jc w:val="left"/>
      </w:pPr>
      <w:r w:rsidRPr="006D6DF0">
        <w:t>Using a</w:t>
      </w:r>
      <w:r>
        <w:t>n e</w:t>
      </w:r>
      <w:r w:rsidR="009131F9">
        <w:t xml:space="preserve">lectron </w:t>
      </w:r>
      <w:r>
        <w:t>beam</w:t>
      </w:r>
      <w:r w:rsidRPr="006D6DF0">
        <w:t xml:space="preserve"> </w:t>
      </w:r>
      <w:r>
        <w:t xml:space="preserve">evaporator, </w:t>
      </w:r>
      <w:r w:rsidRPr="006D6DF0">
        <w:t xml:space="preserve">deposit a </w:t>
      </w:r>
      <w:r>
        <w:t>250 Å</w:t>
      </w:r>
      <w:r w:rsidR="00CF742D">
        <w:t xml:space="preserve"> </w:t>
      </w:r>
      <w:r>
        <w:t>thick</w:t>
      </w:r>
      <w:r w:rsidRPr="006D6DF0">
        <w:t xml:space="preserve"> layer </w:t>
      </w:r>
      <w:r>
        <w:t>of chrome</w:t>
      </w:r>
      <w:r w:rsidRPr="006D6DF0">
        <w:t xml:space="preserve"> onto the patterned surface</w:t>
      </w:r>
      <w:r>
        <w:t xml:space="preserve"> at 0.5 Å/s</w:t>
      </w:r>
      <w:r w:rsidRPr="006D6DF0">
        <w:t>.</w:t>
      </w:r>
    </w:p>
    <w:p w14:paraId="1BE29746" w14:textId="77777777" w:rsidR="00E70268" w:rsidRDefault="00E70268" w:rsidP="00E5711E">
      <w:pPr>
        <w:pStyle w:val="ListParagraph"/>
        <w:ind w:left="0"/>
        <w:jc w:val="left"/>
      </w:pPr>
    </w:p>
    <w:p w14:paraId="3863982B" w14:textId="47EAE9A0" w:rsidR="00E70268" w:rsidRDefault="00B22FA5" w:rsidP="00E5711E">
      <w:pPr>
        <w:pStyle w:val="ListParagraph"/>
        <w:numPr>
          <w:ilvl w:val="1"/>
          <w:numId w:val="1"/>
        </w:numPr>
        <w:jc w:val="left"/>
      </w:pPr>
      <w:r>
        <w:t>Lift</w:t>
      </w:r>
      <w:r w:rsidRPr="006D6DF0">
        <w:t xml:space="preserve"> off </w:t>
      </w:r>
      <w:r w:rsidR="00CF742D">
        <w:t xml:space="preserve">the </w:t>
      </w:r>
      <w:r>
        <w:t xml:space="preserve">chrome and </w:t>
      </w:r>
      <w:r w:rsidRPr="006D6DF0">
        <w:t>remaining PMMA using acetone from a squirt bottle</w:t>
      </w:r>
      <w:r>
        <w:t>,</w:t>
      </w:r>
      <w:r w:rsidRPr="006D6DF0">
        <w:t xml:space="preserve"> followed by </w:t>
      </w:r>
      <w:r>
        <w:t xml:space="preserve">sonicating </w:t>
      </w:r>
      <w:r w:rsidRPr="006D6DF0">
        <w:t xml:space="preserve">the slides in </w:t>
      </w:r>
      <w:r>
        <w:t xml:space="preserve">an </w:t>
      </w:r>
      <w:r w:rsidRPr="006D6DF0">
        <w:t xml:space="preserve">acetone </w:t>
      </w:r>
      <w:r>
        <w:t xml:space="preserve">bath </w:t>
      </w:r>
      <w:r w:rsidRPr="006D6DF0">
        <w:t>for 10</w:t>
      </w:r>
      <w:r w:rsidR="00AE23B8">
        <w:t xml:space="preserve"> </w:t>
      </w:r>
      <w:r w:rsidRPr="006D6DF0">
        <w:t>min</w:t>
      </w:r>
      <w:r>
        <w:t>.</w:t>
      </w:r>
      <w:r w:rsidRPr="006D6DF0">
        <w:t xml:space="preserve"> </w:t>
      </w:r>
      <w:r>
        <w:t>W</w:t>
      </w:r>
      <w:r w:rsidRPr="006D6DF0">
        <w:t>ash again with acetone from a squirt bottle.</w:t>
      </w:r>
    </w:p>
    <w:p w14:paraId="6D9AAA77" w14:textId="77777777" w:rsidR="00E70268" w:rsidRDefault="00E70268" w:rsidP="00E5711E">
      <w:pPr>
        <w:pStyle w:val="ListParagraph"/>
        <w:ind w:left="0"/>
        <w:jc w:val="left"/>
      </w:pPr>
    </w:p>
    <w:p w14:paraId="6A7EFBE0" w14:textId="1E566E44" w:rsidR="00B22FA5" w:rsidRPr="006D6DF0" w:rsidRDefault="00CF742D" w:rsidP="00E5711E">
      <w:pPr>
        <w:pStyle w:val="ListParagraph"/>
        <w:numPr>
          <w:ilvl w:val="1"/>
          <w:numId w:val="1"/>
        </w:numPr>
        <w:jc w:val="left"/>
      </w:pPr>
      <w:r>
        <w:t>T</w:t>
      </w:r>
      <w:r w:rsidR="00B22FA5" w:rsidRPr="006D6DF0">
        <w:t xml:space="preserve">o prevent any deposits from the remaining acetone, </w:t>
      </w:r>
      <w:r w:rsidR="00B22FA5">
        <w:t>rinse</w:t>
      </w:r>
      <w:r>
        <w:t xml:space="preserve"> the slides</w:t>
      </w:r>
      <w:r w:rsidR="00B22FA5">
        <w:t xml:space="preserve"> with isopropyl alcohol</w:t>
      </w:r>
      <w:r w:rsidR="00B22FA5" w:rsidRPr="006D6DF0">
        <w:t xml:space="preserve"> and </w:t>
      </w:r>
      <w:r>
        <w:t>dry</w:t>
      </w:r>
      <w:r w:rsidR="00B22FA5" w:rsidRPr="006D6DF0">
        <w:t xml:space="preserve"> with a gentle stream o</w:t>
      </w:r>
      <w:r w:rsidR="00B22FA5">
        <w:t>f compressed nitrogen</w:t>
      </w:r>
      <w:r w:rsidR="00B22FA5" w:rsidRPr="006D6DF0">
        <w:t>.</w:t>
      </w:r>
    </w:p>
    <w:p w14:paraId="2491ABE6" w14:textId="77777777" w:rsidR="00B22FA5" w:rsidRPr="008A5ACE" w:rsidRDefault="00B22FA5" w:rsidP="00E5711E">
      <w:pPr>
        <w:pStyle w:val="ListParagraph"/>
        <w:ind w:left="0"/>
        <w:jc w:val="left"/>
        <w:rPr>
          <w:color w:val="auto"/>
        </w:rPr>
      </w:pPr>
    </w:p>
    <w:p w14:paraId="037C6323" w14:textId="0D29330C" w:rsidR="00B22FA5" w:rsidRDefault="00B22FA5" w:rsidP="00E5711E">
      <w:pPr>
        <w:pStyle w:val="ListParagraph"/>
        <w:widowControl/>
        <w:numPr>
          <w:ilvl w:val="0"/>
          <w:numId w:val="1"/>
        </w:numPr>
        <w:autoSpaceDE/>
        <w:autoSpaceDN/>
        <w:adjustRightInd/>
        <w:jc w:val="left"/>
        <w:rPr>
          <w:b/>
          <w:color w:val="auto"/>
          <w:highlight w:val="yellow"/>
        </w:rPr>
      </w:pPr>
      <w:r w:rsidRPr="007A16FC">
        <w:rPr>
          <w:b/>
          <w:color w:val="auto"/>
          <w:highlight w:val="yellow"/>
        </w:rPr>
        <w:t xml:space="preserve">Assembly of </w:t>
      </w:r>
      <w:r w:rsidR="00514C07">
        <w:rPr>
          <w:b/>
          <w:color w:val="auto"/>
          <w:highlight w:val="yellow"/>
        </w:rPr>
        <w:t>f</w:t>
      </w:r>
      <w:r w:rsidRPr="007A16FC">
        <w:rPr>
          <w:b/>
          <w:color w:val="auto"/>
          <w:highlight w:val="yellow"/>
        </w:rPr>
        <w:t xml:space="preserve">low </w:t>
      </w:r>
      <w:r w:rsidR="00514C07">
        <w:rPr>
          <w:b/>
          <w:color w:val="auto"/>
          <w:highlight w:val="yellow"/>
        </w:rPr>
        <w:t>c</w:t>
      </w:r>
      <w:r w:rsidRPr="007A16FC">
        <w:rPr>
          <w:b/>
          <w:color w:val="auto"/>
          <w:highlight w:val="yellow"/>
        </w:rPr>
        <w:t>ell</w:t>
      </w:r>
    </w:p>
    <w:p w14:paraId="218EA264" w14:textId="77777777" w:rsidR="00DD3B82" w:rsidRPr="007A16FC" w:rsidRDefault="00DD3B82" w:rsidP="00E5711E">
      <w:pPr>
        <w:pStyle w:val="ListParagraph"/>
        <w:widowControl/>
        <w:autoSpaceDE/>
        <w:autoSpaceDN/>
        <w:adjustRightInd/>
        <w:ind w:left="0"/>
        <w:jc w:val="left"/>
        <w:rPr>
          <w:b/>
          <w:color w:val="auto"/>
          <w:highlight w:val="yellow"/>
        </w:rPr>
      </w:pPr>
    </w:p>
    <w:p w14:paraId="1B9E7117" w14:textId="096934D3" w:rsidR="00670783" w:rsidRPr="0022408B"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 xml:space="preserve">Place a 35 </w:t>
      </w:r>
      <w:r w:rsidR="00CF742D">
        <w:rPr>
          <w:highlight w:val="yellow"/>
        </w:rPr>
        <w:t>mm x</w:t>
      </w:r>
      <w:r w:rsidRPr="007A16FC">
        <w:rPr>
          <w:highlight w:val="yellow"/>
        </w:rPr>
        <w:t xml:space="preserve"> 5 mm rectangular paper template</w:t>
      </w:r>
      <w:r w:rsidR="00CF742D">
        <w:rPr>
          <w:highlight w:val="yellow"/>
        </w:rPr>
        <w:t xml:space="preserve"> (</w:t>
      </w:r>
      <w:r w:rsidRPr="007A16FC">
        <w:rPr>
          <w:highlight w:val="yellow"/>
        </w:rPr>
        <w:t>covering the chrome pattern as well as the predrilled inlet/outlet holes</w:t>
      </w:r>
      <w:r w:rsidR="00CF742D">
        <w:rPr>
          <w:highlight w:val="yellow"/>
        </w:rPr>
        <w:t>)</w:t>
      </w:r>
      <w:r w:rsidRPr="007A16FC">
        <w:rPr>
          <w:highlight w:val="yellow"/>
        </w:rPr>
        <w:t xml:space="preserve"> over the quartz slide, with the patterned side facing up</w:t>
      </w:r>
      <w:r w:rsidR="00BB74CA" w:rsidRPr="007A16FC">
        <w:rPr>
          <w:highlight w:val="yellow"/>
        </w:rPr>
        <w:t xml:space="preserve"> (</w:t>
      </w:r>
      <w:r w:rsidR="00BB74CA" w:rsidRPr="007A16FC">
        <w:rPr>
          <w:b/>
          <w:highlight w:val="yellow"/>
        </w:rPr>
        <w:t>Figure 1A</w:t>
      </w:r>
      <w:r w:rsidR="00BB74CA" w:rsidRPr="007A16FC">
        <w:rPr>
          <w:highlight w:val="yellow"/>
        </w:rPr>
        <w:t>)</w:t>
      </w:r>
      <w:r w:rsidRPr="007A16FC">
        <w:rPr>
          <w:highlight w:val="yellow"/>
        </w:rPr>
        <w:t xml:space="preserve">. </w:t>
      </w:r>
    </w:p>
    <w:p w14:paraId="1EBA6BEB" w14:textId="77777777" w:rsidR="00E70268" w:rsidRPr="0022408B" w:rsidRDefault="00E70268" w:rsidP="00E5711E">
      <w:pPr>
        <w:pStyle w:val="ListParagraph"/>
        <w:widowControl/>
        <w:autoSpaceDE/>
        <w:autoSpaceDN/>
        <w:adjustRightInd/>
        <w:ind w:left="0"/>
        <w:jc w:val="left"/>
        <w:rPr>
          <w:color w:val="auto"/>
          <w:highlight w:val="yellow"/>
        </w:rPr>
      </w:pPr>
    </w:p>
    <w:p w14:paraId="5AFD292A" w14:textId="241C33CF" w:rsidR="00E70268" w:rsidRPr="0022408B"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Apply a piece of double-sided tape</w:t>
      </w:r>
      <w:r w:rsidR="00E25EBD">
        <w:rPr>
          <w:highlight w:val="yellow"/>
        </w:rPr>
        <w:t xml:space="preserve"> (1</w:t>
      </w:r>
      <w:r w:rsidR="00DD3B82">
        <w:rPr>
          <w:highlight w:val="yellow"/>
        </w:rPr>
        <w:t xml:space="preserve"> </w:t>
      </w:r>
      <w:r w:rsidR="00E25EBD">
        <w:rPr>
          <w:highlight w:val="yellow"/>
        </w:rPr>
        <w:t>mm thickness)</w:t>
      </w:r>
      <w:r w:rsidRPr="007A16FC">
        <w:rPr>
          <w:highlight w:val="yellow"/>
        </w:rPr>
        <w:t xml:space="preserve"> over the quartz slide, covering the paper template,</w:t>
      </w:r>
      <w:r w:rsidR="00CF742D">
        <w:rPr>
          <w:highlight w:val="yellow"/>
        </w:rPr>
        <w:t xml:space="preserve"> then</w:t>
      </w:r>
      <w:r w:rsidRPr="007A16FC">
        <w:rPr>
          <w:highlight w:val="yellow"/>
        </w:rPr>
        <w:t xml:space="preserve"> use a razor blade to cut out the rectangular paper template</w:t>
      </w:r>
      <w:r w:rsidR="00BB74CA" w:rsidRPr="007A16FC">
        <w:rPr>
          <w:highlight w:val="yellow"/>
        </w:rPr>
        <w:t xml:space="preserve"> (</w:t>
      </w:r>
      <w:r w:rsidR="00BB74CA" w:rsidRPr="007A16FC">
        <w:rPr>
          <w:b/>
          <w:highlight w:val="yellow"/>
        </w:rPr>
        <w:t>Figure 1A</w:t>
      </w:r>
      <w:r w:rsidR="00BB74CA" w:rsidRPr="007A16FC">
        <w:rPr>
          <w:highlight w:val="yellow"/>
        </w:rPr>
        <w:t>)</w:t>
      </w:r>
      <w:r w:rsidRPr="007A16FC">
        <w:rPr>
          <w:highlight w:val="yellow"/>
        </w:rPr>
        <w:t>.</w:t>
      </w:r>
    </w:p>
    <w:p w14:paraId="78F0B0A2" w14:textId="77777777" w:rsidR="00E70268" w:rsidRPr="007A16FC" w:rsidRDefault="00E70268" w:rsidP="00E5711E">
      <w:pPr>
        <w:pStyle w:val="ListParagraph"/>
        <w:widowControl/>
        <w:autoSpaceDE/>
        <w:autoSpaceDN/>
        <w:adjustRightInd/>
        <w:ind w:left="0"/>
        <w:jc w:val="left"/>
        <w:rPr>
          <w:color w:val="auto"/>
          <w:highlight w:val="yellow"/>
        </w:rPr>
      </w:pPr>
    </w:p>
    <w:p w14:paraId="072F2688" w14:textId="68FC45AB" w:rsidR="00B22FA5" w:rsidRPr="00DD3B82"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Place a glass coverslip over the double-sided tape and apply gentle pressure to seal the coverslip to the tape</w:t>
      </w:r>
      <w:r w:rsidR="00F370C3" w:rsidRPr="007A16FC">
        <w:rPr>
          <w:highlight w:val="yellow"/>
        </w:rPr>
        <w:t xml:space="preserve"> (</w:t>
      </w:r>
      <w:r w:rsidR="00F370C3" w:rsidRPr="007A16FC">
        <w:rPr>
          <w:b/>
          <w:highlight w:val="yellow"/>
        </w:rPr>
        <w:t>Figure 1A</w:t>
      </w:r>
      <w:r w:rsidR="00F370C3" w:rsidRPr="007A16FC">
        <w:rPr>
          <w:highlight w:val="yellow"/>
        </w:rPr>
        <w:t>)</w:t>
      </w:r>
      <w:r w:rsidRPr="007A16FC">
        <w:rPr>
          <w:highlight w:val="yellow"/>
        </w:rPr>
        <w:t xml:space="preserve">. The space between the coverslip and slide, sealed by double-sided tape, forms the microfluidic chamber. </w:t>
      </w:r>
    </w:p>
    <w:p w14:paraId="07C58B8F" w14:textId="77777777" w:rsidR="00DD3B82" w:rsidRPr="007A16FC" w:rsidRDefault="00DD3B82" w:rsidP="00E5711E">
      <w:pPr>
        <w:pStyle w:val="ListParagraph"/>
        <w:widowControl/>
        <w:autoSpaceDE/>
        <w:autoSpaceDN/>
        <w:adjustRightInd/>
        <w:ind w:left="0"/>
        <w:jc w:val="left"/>
        <w:rPr>
          <w:color w:val="auto"/>
          <w:highlight w:val="yellow"/>
        </w:rPr>
      </w:pPr>
    </w:p>
    <w:p w14:paraId="36E5E1AF" w14:textId="1449B234" w:rsidR="00B22FA5" w:rsidRDefault="00B22FA5" w:rsidP="00E5711E">
      <w:pPr>
        <w:pStyle w:val="ListParagraph"/>
        <w:widowControl/>
        <w:autoSpaceDE/>
        <w:autoSpaceDN/>
        <w:adjustRightInd/>
        <w:ind w:left="0"/>
        <w:jc w:val="left"/>
        <w:rPr>
          <w:highlight w:val="yellow"/>
        </w:rPr>
      </w:pPr>
      <w:r w:rsidRPr="007A16FC">
        <w:rPr>
          <w:highlight w:val="yellow"/>
        </w:rPr>
        <w:t xml:space="preserve">NOTE: It is crucial that the seal between the cover slip and slide is </w:t>
      </w:r>
      <w:r w:rsidR="00CF742D">
        <w:rPr>
          <w:highlight w:val="yellow"/>
        </w:rPr>
        <w:t xml:space="preserve">sufficiently </w:t>
      </w:r>
      <w:r w:rsidRPr="007A16FC">
        <w:rPr>
          <w:highlight w:val="yellow"/>
        </w:rPr>
        <w:t xml:space="preserve">secure to prevent leakage </w:t>
      </w:r>
      <w:r w:rsidR="00CF742D">
        <w:rPr>
          <w:highlight w:val="yellow"/>
        </w:rPr>
        <w:t>during the</w:t>
      </w:r>
      <w:r w:rsidRPr="007A16FC">
        <w:rPr>
          <w:highlight w:val="yellow"/>
        </w:rPr>
        <w:t xml:space="preserve"> experiment. </w:t>
      </w:r>
    </w:p>
    <w:p w14:paraId="07D8CC58" w14:textId="77777777" w:rsidR="00E70268" w:rsidRPr="007A16FC" w:rsidRDefault="00E70268" w:rsidP="00E5711E">
      <w:pPr>
        <w:pStyle w:val="ListParagraph"/>
        <w:widowControl/>
        <w:autoSpaceDE/>
        <w:autoSpaceDN/>
        <w:adjustRightInd/>
        <w:ind w:left="0"/>
        <w:jc w:val="left"/>
        <w:rPr>
          <w:color w:val="auto"/>
          <w:highlight w:val="yellow"/>
        </w:rPr>
      </w:pPr>
    </w:p>
    <w:p w14:paraId="2C0FCBD8" w14:textId="0BFACE40" w:rsidR="00B22FA5" w:rsidRPr="0022408B"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Place the coverslip-slide sandwich in between glass slides and attach binder clips on all four sides to distribute pressure evenly. Place the assembly in a vacuum oven for 60 min at 135</w:t>
      </w:r>
      <w:r w:rsidR="00AE23B8" w:rsidRPr="007A16FC">
        <w:rPr>
          <w:highlight w:val="yellow"/>
        </w:rPr>
        <w:t xml:space="preserve"> </w:t>
      </w:r>
      <w:r w:rsidR="00DD3B82">
        <w:rPr>
          <w:highlight w:val="yellow"/>
        </w:rPr>
        <w:t>˚</w:t>
      </w:r>
      <w:r w:rsidRPr="007A16FC">
        <w:rPr>
          <w:highlight w:val="yellow"/>
        </w:rPr>
        <w:t>C to melt the double-sided tape and seal the chamber.</w:t>
      </w:r>
    </w:p>
    <w:p w14:paraId="46FB4AD9" w14:textId="77777777" w:rsidR="00E70268" w:rsidRPr="007A16FC" w:rsidRDefault="00E70268" w:rsidP="00E5711E">
      <w:pPr>
        <w:pStyle w:val="ListParagraph"/>
        <w:widowControl/>
        <w:autoSpaceDE/>
        <w:autoSpaceDN/>
        <w:adjustRightInd/>
        <w:ind w:left="0"/>
        <w:jc w:val="left"/>
        <w:rPr>
          <w:color w:val="auto"/>
          <w:highlight w:val="yellow"/>
        </w:rPr>
      </w:pPr>
    </w:p>
    <w:p w14:paraId="40F85B12" w14:textId="45B0FFCC" w:rsidR="00E70268" w:rsidRPr="0022408B"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 xml:space="preserve">Remove </w:t>
      </w:r>
      <w:r w:rsidR="00CF742D">
        <w:rPr>
          <w:highlight w:val="yellow"/>
        </w:rPr>
        <w:t xml:space="preserve">it </w:t>
      </w:r>
      <w:r w:rsidRPr="007A16FC">
        <w:rPr>
          <w:highlight w:val="yellow"/>
        </w:rPr>
        <w:t xml:space="preserve">from the oven, </w:t>
      </w:r>
      <w:r w:rsidR="00CF742D">
        <w:rPr>
          <w:highlight w:val="yellow"/>
        </w:rPr>
        <w:t xml:space="preserve">then </w:t>
      </w:r>
      <w:r w:rsidRPr="007A16FC">
        <w:rPr>
          <w:highlight w:val="yellow"/>
        </w:rPr>
        <w:t xml:space="preserve">release </w:t>
      </w:r>
      <w:r w:rsidR="00CF742D">
        <w:rPr>
          <w:highlight w:val="yellow"/>
        </w:rPr>
        <w:t xml:space="preserve">the </w:t>
      </w:r>
      <w:r w:rsidRPr="007A16FC">
        <w:rPr>
          <w:highlight w:val="yellow"/>
        </w:rPr>
        <w:t>binder clips and glass slides.</w:t>
      </w:r>
    </w:p>
    <w:p w14:paraId="28C19387" w14:textId="77777777" w:rsidR="00E70268" w:rsidRPr="007A16FC" w:rsidRDefault="00E70268" w:rsidP="00E5711E">
      <w:pPr>
        <w:pStyle w:val="ListParagraph"/>
        <w:widowControl/>
        <w:autoSpaceDE/>
        <w:autoSpaceDN/>
        <w:adjustRightInd/>
        <w:ind w:left="0"/>
        <w:jc w:val="left"/>
        <w:rPr>
          <w:color w:val="auto"/>
          <w:highlight w:val="yellow"/>
        </w:rPr>
      </w:pPr>
    </w:p>
    <w:p w14:paraId="656C36C5" w14:textId="2230DCAF" w:rsidR="00B22FA5" w:rsidRPr="007A16FC"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 xml:space="preserve">Attach </w:t>
      </w:r>
      <w:r w:rsidR="009131F9">
        <w:rPr>
          <w:highlight w:val="yellow"/>
        </w:rPr>
        <w:t>microfluidic ports</w:t>
      </w:r>
      <w:r w:rsidR="009131F9" w:rsidRPr="007A16FC">
        <w:rPr>
          <w:highlight w:val="yellow"/>
        </w:rPr>
        <w:t xml:space="preserve"> </w:t>
      </w:r>
      <w:r w:rsidRPr="007A16FC">
        <w:rPr>
          <w:highlight w:val="yellow"/>
        </w:rPr>
        <w:t>to the predrilled inlet/outlet holes with a hot glue gun by placing the glued assembly onto a heating block (220</w:t>
      </w:r>
      <w:r w:rsidR="00DD3B82">
        <w:rPr>
          <w:highlight w:val="yellow"/>
        </w:rPr>
        <w:t xml:space="preserve"> ˚</w:t>
      </w:r>
      <w:r w:rsidRPr="007A16FC">
        <w:rPr>
          <w:highlight w:val="yellow"/>
        </w:rPr>
        <w:t>C) for 1 min, taking it off, and carefully applying gentle pressure to properly sea</w:t>
      </w:r>
      <w:r w:rsidR="00CF742D">
        <w:rPr>
          <w:highlight w:val="yellow"/>
        </w:rPr>
        <w:t>l</w:t>
      </w:r>
      <w:r w:rsidRPr="007A16FC">
        <w:rPr>
          <w:highlight w:val="yellow"/>
        </w:rPr>
        <w:t xml:space="preserve"> the </w:t>
      </w:r>
      <w:r w:rsidR="009131F9">
        <w:rPr>
          <w:highlight w:val="yellow"/>
        </w:rPr>
        <w:t>microfluidic ports</w:t>
      </w:r>
      <w:r w:rsidRPr="007A16FC">
        <w:rPr>
          <w:highlight w:val="yellow"/>
        </w:rPr>
        <w:t>. Allow glue to cure completely before proceeding.</w:t>
      </w:r>
    </w:p>
    <w:p w14:paraId="28270A57" w14:textId="77777777" w:rsidR="00CF742D" w:rsidRDefault="00CF742D" w:rsidP="002C1389">
      <w:pPr>
        <w:pStyle w:val="ListParagraph"/>
        <w:widowControl/>
        <w:autoSpaceDE/>
        <w:autoSpaceDN/>
        <w:adjustRightInd/>
        <w:ind w:left="0"/>
        <w:jc w:val="left"/>
        <w:rPr>
          <w:color w:val="auto"/>
          <w:highlight w:val="yellow"/>
        </w:rPr>
      </w:pPr>
    </w:p>
    <w:p w14:paraId="037E014E" w14:textId="400F5B1C" w:rsidR="00B22FA5" w:rsidRPr="007A16FC" w:rsidRDefault="00B22FA5" w:rsidP="00E5711E">
      <w:pPr>
        <w:pStyle w:val="ListParagraph"/>
        <w:widowControl/>
        <w:autoSpaceDE/>
        <w:autoSpaceDN/>
        <w:adjustRightInd/>
        <w:ind w:left="0"/>
        <w:jc w:val="left"/>
        <w:rPr>
          <w:color w:val="auto"/>
          <w:highlight w:val="yellow"/>
        </w:rPr>
      </w:pPr>
      <w:r w:rsidRPr="007A16FC">
        <w:rPr>
          <w:color w:val="auto"/>
          <w:highlight w:val="yellow"/>
        </w:rPr>
        <w:t xml:space="preserve">NOTE: Assembled flow cells may be placed in 50 mL tubes and stored under vacuum. </w:t>
      </w:r>
    </w:p>
    <w:p w14:paraId="1404C9BB" w14:textId="77777777" w:rsidR="00B22FA5" w:rsidRPr="007A16FC" w:rsidRDefault="00B22FA5" w:rsidP="00E5711E">
      <w:pPr>
        <w:pStyle w:val="ListParagraph"/>
        <w:widowControl/>
        <w:autoSpaceDE/>
        <w:autoSpaceDN/>
        <w:adjustRightInd/>
        <w:ind w:left="0"/>
        <w:jc w:val="left"/>
        <w:rPr>
          <w:color w:val="auto"/>
          <w:highlight w:val="yellow"/>
        </w:rPr>
      </w:pPr>
    </w:p>
    <w:p w14:paraId="16BBCDD9" w14:textId="478EDC7F" w:rsidR="00B22FA5" w:rsidRDefault="00B22FA5" w:rsidP="00E5711E">
      <w:pPr>
        <w:pStyle w:val="ListParagraph"/>
        <w:widowControl/>
        <w:numPr>
          <w:ilvl w:val="0"/>
          <w:numId w:val="1"/>
        </w:numPr>
        <w:autoSpaceDE/>
        <w:autoSpaceDN/>
        <w:adjustRightInd/>
        <w:jc w:val="left"/>
        <w:rPr>
          <w:b/>
          <w:color w:val="auto"/>
          <w:highlight w:val="yellow"/>
        </w:rPr>
      </w:pPr>
      <w:r w:rsidRPr="007A16FC">
        <w:rPr>
          <w:b/>
          <w:color w:val="auto"/>
          <w:highlight w:val="yellow"/>
        </w:rPr>
        <w:t xml:space="preserve">Assembly of dsDNA </w:t>
      </w:r>
      <w:r w:rsidR="00514C07">
        <w:rPr>
          <w:b/>
          <w:color w:val="auto"/>
          <w:highlight w:val="yellow"/>
        </w:rPr>
        <w:t>c</w:t>
      </w:r>
      <w:r w:rsidRPr="007A16FC">
        <w:rPr>
          <w:b/>
          <w:color w:val="auto"/>
          <w:highlight w:val="yellow"/>
        </w:rPr>
        <w:t>urtain</w:t>
      </w:r>
    </w:p>
    <w:p w14:paraId="6D27F1E2" w14:textId="77777777" w:rsidR="00E70268" w:rsidRPr="007A16FC" w:rsidRDefault="00E70268" w:rsidP="00E5711E">
      <w:pPr>
        <w:pStyle w:val="ListParagraph"/>
        <w:widowControl/>
        <w:autoSpaceDE/>
        <w:autoSpaceDN/>
        <w:adjustRightInd/>
        <w:ind w:left="0"/>
        <w:jc w:val="left"/>
        <w:rPr>
          <w:b/>
          <w:color w:val="auto"/>
          <w:highlight w:val="yellow"/>
        </w:rPr>
      </w:pPr>
    </w:p>
    <w:p w14:paraId="3DD4B92D" w14:textId="678D42C1" w:rsidR="00B22FA5" w:rsidRPr="0022408B"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 xml:space="preserve">Attach inlet/outlet tubing to the flow cell </w:t>
      </w:r>
      <w:r w:rsidR="009131F9">
        <w:rPr>
          <w:highlight w:val="yellow"/>
        </w:rPr>
        <w:t>microfluidic ports</w:t>
      </w:r>
      <w:r w:rsidRPr="007A16FC">
        <w:rPr>
          <w:highlight w:val="yellow"/>
        </w:rPr>
        <w:t xml:space="preserve"> and wash the chamber with 20 mL of </w:t>
      </w:r>
      <w:r w:rsidR="00B616CA" w:rsidRPr="0022408B">
        <w:rPr>
          <w:highlight w:val="yellow"/>
        </w:rPr>
        <w:t>double</w:t>
      </w:r>
      <w:r w:rsidR="004B5117">
        <w:rPr>
          <w:highlight w:val="yellow"/>
        </w:rPr>
        <w:t>-</w:t>
      </w:r>
      <w:r w:rsidR="00B616CA" w:rsidRPr="0022408B">
        <w:rPr>
          <w:highlight w:val="yellow"/>
        </w:rPr>
        <w:t>distil</w:t>
      </w:r>
      <w:r w:rsidR="00670783">
        <w:rPr>
          <w:highlight w:val="yellow"/>
        </w:rPr>
        <w:t>l</w:t>
      </w:r>
      <w:r w:rsidR="00B616CA" w:rsidRPr="0022408B">
        <w:rPr>
          <w:highlight w:val="yellow"/>
        </w:rPr>
        <w:t>ed</w:t>
      </w:r>
      <w:r w:rsidR="00670783">
        <w:rPr>
          <w:highlight w:val="yellow"/>
        </w:rPr>
        <w:t xml:space="preserve"> </w:t>
      </w:r>
      <w:r w:rsidRPr="007A16FC">
        <w:rPr>
          <w:highlight w:val="yellow"/>
        </w:rPr>
        <w:t>water using two 10 mL syringes.</w:t>
      </w:r>
    </w:p>
    <w:p w14:paraId="5D2DE93A" w14:textId="77777777" w:rsidR="00E70268" w:rsidRPr="007A16FC" w:rsidRDefault="00E70268" w:rsidP="00E5711E">
      <w:pPr>
        <w:pStyle w:val="ListParagraph"/>
        <w:widowControl/>
        <w:autoSpaceDE/>
        <w:autoSpaceDN/>
        <w:adjustRightInd/>
        <w:ind w:left="0"/>
        <w:jc w:val="left"/>
        <w:rPr>
          <w:color w:val="auto"/>
          <w:highlight w:val="yellow"/>
        </w:rPr>
      </w:pPr>
    </w:p>
    <w:p w14:paraId="13C606F4" w14:textId="4EADD372" w:rsidR="00E70268" w:rsidRPr="0022408B"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 xml:space="preserve">With 10 mL syringe filled with </w:t>
      </w:r>
      <w:r w:rsidR="00B616CA" w:rsidRPr="0022408B">
        <w:rPr>
          <w:highlight w:val="yellow"/>
        </w:rPr>
        <w:t>double</w:t>
      </w:r>
      <w:r w:rsidR="004B5117">
        <w:rPr>
          <w:highlight w:val="yellow"/>
        </w:rPr>
        <w:t>-</w:t>
      </w:r>
      <w:r w:rsidR="00B616CA" w:rsidRPr="0022408B">
        <w:rPr>
          <w:highlight w:val="yellow"/>
        </w:rPr>
        <w:t>distil</w:t>
      </w:r>
      <w:r w:rsidR="00670783">
        <w:rPr>
          <w:highlight w:val="yellow"/>
        </w:rPr>
        <w:t>l</w:t>
      </w:r>
      <w:r w:rsidR="00B616CA" w:rsidRPr="0022408B">
        <w:rPr>
          <w:highlight w:val="yellow"/>
        </w:rPr>
        <w:t>ed</w:t>
      </w:r>
      <w:r w:rsidR="00670783">
        <w:rPr>
          <w:highlight w:val="yellow"/>
        </w:rPr>
        <w:t xml:space="preserve"> </w:t>
      </w:r>
      <w:r w:rsidRPr="007A16FC">
        <w:rPr>
          <w:highlight w:val="yellow"/>
        </w:rPr>
        <w:t>water connected to both sides of the flow cell, apply force to push</w:t>
      </w:r>
      <w:r w:rsidR="00CF742D">
        <w:rPr>
          <w:highlight w:val="yellow"/>
        </w:rPr>
        <w:t>/</w:t>
      </w:r>
      <w:r w:rsidRPr="007A16FC">
        <w:rPr>
          <w:highlight w:val="yellow"/>
        </w:rPr>
        <w:t>pull the water between the inlet and outlet syringes. This step removes all air bubble</w:t>
      </w:r>
      <w:r w:rsidR="00CF742D">
        <w:rPr>
          <w:highlight w:val="yellow"/>
        </w:rPr>
        <w:t>s</w:t>
      </w:r>
      <w:r w:rsidRPr="007A16FC">
        <w:rPr>
          <w:highlight w:val="yellow"/>
        </w:rPr>
        <w:t xml:space="preserve"> from the flow cell.</w:t>
      </w:r>
    </w:p>
    <w:p w14:paraId="5C1AC929" w14:textId="77777777" w:rsidR="00E70268" w:rsidRPr="007A16FC" w:rsidRDefault="00E70268" w:rsidP="00E5711E">
      <w:pPr>
        <w:pStyle w:val="ListParagraph"/>
        <w:widowControl/>
        <w:autoSpaceDE/>
        <w:autoSpaceDN/>
        <w:adjustRightInd/>
        <w:ind w:left="0"/>
        <w:jc w:val="left"/>
        <w:rPr>
          <w:color w:val="auto"/>
          <w:highlight w:val="yellow"/>
        </w:rPr>
      </w:pPr>
    </w:p>
    <w:p w14:paraId="788D856B" w14:textId="0BCE390F" w:rsidR="00B22FA5" w:rsidRPr="00DD3B82"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 xml:space="preserve">Wash the chamber with 3 mL of lipid buffer (10 mM Tris-HCl </w:t>
      </w:r>
      <w:r w:rsidR="00B15FD8" w:rsidRPr="007A16FC">
        <w:rPr>
          <w:highlight w:val="yellow"/>
        </w:rPr>
        <w:t>[</w:t>
      </w:r>
      <w:r w:rsidRPr="007A16FC">
        <w:rPr>
          <w:highlight w:val="yellow"/>
        </w:rPr>
        <w:t>pH 8.0</w:t>
      </w:r>
      <w:r w:rsidR="00B15FD8" w:rsidRPr="007A16FC">
        <w:rPr>
          <w:highlight w:val="yellow"/>
        </w:rPr>
        <w:t>]</w:t>
      </w:r>
      <w:r w:rsidRPr="007A16FC">
        <w:rPr>
          <w:highlight w:val="yellow"/>
        </w:rPr>
        <w:t>, 100 mM NaCl).</w:t>
      </w:r>
    </w:p>
    <w:p w14:paraId="016F9A98" w14:textId="77777777" w:rsidR="00DD3B82" w:rsidRPr="007A16FC" w:rsidRDefault="00DD3B82" w:rsidP="00E5711E">
      <w:pPr>
        <w:pStyle w:val="ListParagraph"/>
        <w:widowControl/>
        <w:autoSpaceDE/>
        <w:autoSpaceDN/>
        <w:adjustRightInd/>
        <w:ind w:left="0"/>
        <w:jc w:val="left"/>
        <w:rPr>
          <w:color w:val="auto"/>
          <w:highlight w:val="yellow"/>
        </w:rPr>
      </w:pPr>
    </w:p>
    <w:p w14:paraId="68444F6E" w14:textId="57E6E84D" w:rsidR="00B22FA5" w:rsidRDefault="00B22FA5" w:rsidP="00E5711E">
      <w:pPr>
        <w:pStyle w:val="ListParagraph"/>
        <w:widowControl/>
        <w:autoSpaceDE/>
        <w:autoSpaceDN/>
        <w:adjustRightInd/>
        <w:ind w:left="0"/>
        <w:jc w:val="left"/>
        <w:rPr>
          <w:highlight w:val="yellow"/>
        </w:rPr>
      </w:pPr>
      <w:r w:rsidRPr="007A16FC">
        <w:rPr>
          <w:highlight w:val="yellow"/>
        </w:rPr>
        <w:t>NOTE: Make sure all connection</w:t>
      </w:r>
      <w:r w:rsidR="00CF742D">
        <w:rPr>
          <w:highlight w:val="yellow"/>
        </w:rPr>
        <w:t>s</w:t>
      </w:r>
      <w:r w:rsidRPr="007A16FC">
        <w:rPr>
          <w:highlight w:val="yellow"/>
        </w:rPr>
        <w:t xml:space="preserve"> to flow cells are drop-to-drop to avoid introducing air bubbles into the flow cell. </w:t>
      </w:r>
    </w:p>
    <w:p w14:paraId="2753D11B" w14:textId="77777777" w:rsidR="00E70268" w:rsidRPr="007A16FC" w:rsidRDefault="00E70268" w:rsidP="00E5711E">
      <w:pPr>
        <w:pStyle w:val="ListParagraph"/>
        <w:widowControl/>
        <w:autoSpaceDE/>
        <w:autoSpaceDN/>
        <w:adjustRightInd/>
        <w:ind w:left="0"/>
        <w:jc w:val="left"/>
        <w:rPr>
          <w:color w:val="auto"/>
          <w:highlight w:val="yellow"/>
        </w:rPr>
      </w:pPr>
    </w:p>
    <w:p w14:paraId="1FA82F04" w14:textId="7D95980C" w:rsidR="00B22FA5" w:rsidRPr="00DD3B82"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Mix 40 μL of liposome solution with 1 mL of lipid buffer. Inject 300 μL of the lipid solution into the flow cell and incubate for 5 min. Repeat the injection and incubation</w:t>
      </w:r>
      <w:r w:rsidR="00CF742D">
        <w:rPr>
          <w:highlight w:val="yellow"/>
        </w:rPr>
        <w:t xml:space="preserve"> 2x</w:t>
      </w:r>
      <w:r w:rsidRPr="007A16FC">
        <w:rPr>
          <w:highlight w:val="yellow"/>
        </w:rPr>
        <w:t xml:space="preserve">. </w:t>
      </w:r>
    </w:p>
    <w:p w14:paraId="00D88DC9" w14:textId="77777777" w:rsidR="00DD3B82" w:rsidRPr="007A16FC" w:rsidRDefault="00DD3B82" w:rsidP="00E5711E">
      <w:pPr>
        <w:pStyle w:val="ListParagraph"/>
        <w:widowControl/>
        <w:autoSpaceDE/>
        <w:autoSpaceDN/>
        <w:adjustRightInd/>
        <w:ind w:left="0"/>
        <w:jc w:val="left"/>
        <w:rPr>
          <w:color w:val="auto"/>
          <w:highlight w:val="yellow"/>
        </w:rPr>
      </w:pPr>
    </w:p>
    <w:p w14:paraId="12207031" w14:textId="29C1B39F" w:rsidR="00B22FA5" w:rsidRDefault="00B22FA5" w:rsidP="00E5711E">
      <w:pPr>
        <w:pStyle w:val="ListParagraph"/>
        <w:widowControl/>
        <w:autoSpaceDE/>
        <w:autoSpaceDN/>
        <w:adjustRightInd/>
        <w:ind w:left="0"/>
        <w:jc w:val="left"/>
        <w:rPr>
          <w:color w:val="auto"/>
          <w:highlight w:val="yellow"/>
        </w:rPr>
      </w:pPr>
      <w:r w:rsidRPr="007A16FC">
        <w:rPr>
          <w:color w:val="auto"/>
          <w:highlight w:val="yellow"/>
        </w:rPr>
        <w:t xml:space="preserve">NOTE: Alternate the inlet/outlet side for injection each time a syringe is connected to the flow cell. </w:t>
      </w:r>
    </w:p>
    <w:p w14:paraId="0714B5E1" w14:textId="77777777" w:rsidR="00E70268" w:rsidRPr="007A16FC" w:rsidRDefault="00E70268" w:rsidP="00E5711E">
      <w:pPr>
        <w:pStyle w:val="ListParagraph"/>
        <w:widowControl/>
        <w:autoSpaceDE/>
        <w:autoSpaceDN/>
        <w:adjustRightInd/>
        <w:ind w:left="0"/>
        <w:jc w:val="left"/>
        <w:rPr>
          <w:color w:val="auto"/>
          <w:highlight w:val="yellow"/>
        </w:rPr>
      </w:pPr>
    </w:p>
    <w:p w14:paraId="017CC313" w14:textId="198E24A4" w:rsidR="00B22FA5" w:rsidRPr="00DD3B82"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Wash the chamber with 3 mL of lipid buffer and incubate for 15 min.</w:t>
      </w:r>
    </w:p>
    <w:p w14:paraId="7D205C06" w14:textId="77777777" w:rsidR="00DD3B82" w:rsidRPr="007A16FC" w:rsidRDefault="00DD3B82" w:rsidP="00E5711E">
      <w:pPr>
        <w:pStyle w:val="ListParagraph"/>
        <w:widowControl/>
        <w:autoSpaceDE/>
        <w:autoSpaceDN/>
        <w:adjustRightInd/>
        <w:ind w:left="0"/>
        <w:jc w:val="left"/>
        <w:rPr>
          <w:color w:val="auto"/>
          <w:highlight w:val="yellow"/>
        </w:rPr>
      </w:pPr>
    </w:p>
    <w:p w14:paraId="2A545704" w14:textId="6EF70A2E" w:rsidR="00B22FA5" w:rsidRDefault="00B22FA5" w:rsidP="00E5711E">
      <w:pPr>
        <w:pStyle w:val="ListParagraph"/>
        <w:widowControl/>
        <w:autoSpaceDE/>
        <w:autoSpaceDN/>
        <w:adjustRightInd/>
        <w:ind w:left="0"/>
        <w:jc w:val="left"/>
        <w:rPr>
          <w:color w:val="auto"/>
          <w:highlight w:val="yellow"/>
        </w:rPr>
      </w:pPr>
      <w:r w:rsidRPr="007A16FC">
        <w:rPr>
          <w:color w:val="auto"/>
          <w:highlight w:val="yellow"/>
        </w:rPr>
        <w:t xml:space="preserve">NOTE: This incubation period can </w:t>
      </w:r>
      <w:r w:rsidR="00C637C4">
        <w:rPr>
          <w:color w:val="auto"/>
          <w:highlight w:val="yellow"/>
        </w:rPr>
        <w:t>vary</w:t>
      </w:r>
      <w:r w:rsidRPr="007A16FC">
        <w:rPr>
          <w:color w:val="auto"/>
          <w:highlight w:val="yellow"/>
        </w:rPr>
        <w:t xml:space="preserve"> from 5 min to 2 h, depending on </w:t>
      </w:r>
      <w:r w:rsidR="00C637C4">
        <w:rPr>
          <w:color w:val="auto"/>
          <w:highlight w:val="yellow"/>
        </w:rPr>
        <w:t xml:space="preserve">the </w:t>
      </w:r>
      <w:r w:rsidRPr="007A16FC">
        <w:rPr>
          <w:color w:val="auto"/>
          <w:highlight w:val="yellow"/>
        </w:rPr>
        <w:t xml:space="preserve">scheduling of experiments, without noticeable differences in final curtain assembly. </w:t>
      </w:r>
    </w:p>
    <w:p w14:paraId="3467385A" w14:textId="77777777" w:rsidR="00E70268" w:rsidRPr="007A16FC" w:rsidRDefault="00E70268" w:rsidP="00E5711E">
      <w:pPr>
        <w:pStyle w:val="ListParagraph"/>
        <w:widowControl/>
        <w:autoSpaceDE/>
        <w:autoSpaceDN/>
        <w:adjustRightInd/>
        <w:ind w:left="0"/>
        <w:jc w:val="left"/>
        <w:rPr>
          <w:color w:val="auto"/>
          <w:highlight w:val="yellow"/>
        </w:rPr>
      </w:pPr>
    </w:p>
    <w:p w14:paraId="009B0741" w14:textId="532C0545" w:rsidR="00B22FA5" w:rsidRPr="00DD3B82"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 xml:space="preserve">Mix 40 μL of 1 mg/mL </w:t>
      </w:r>
      <w:r w:rsidR="00C637C4">
        <w:rPr>
          <w:highlight w:val="yellow"/>
        </w:rPr>
        <w:t>a</w:t>
      </w:r>
      <w:r w:rsidRPr="007A16FC">
        <w:rPr>
          <w:highlight w:val="yellow"/>
        </w:rPr>
        <w:t>nti-</w:t>
      </w:r>
      <w:r w:rsidR="00C637C4">
        <w:rPr>
          <w:highlight w:val="yellow"/>
        </w:rPr>
        <w:t>d</w:t>
      </w:r>
      <w:r w:rsidRPr="007A16FC">
        <w:rPr>
          <w:highlight w:val="yellow"/>
        </w:rPr>
        <w:t xml:space="preserve">igoxigenin stock solution with 200 μL of lipid buffer. Inject 100 μL of the solution and incubate for 10 min. Repeat the injection and incubation </w:t>
      </w:r>
      <w:r w:rsidR="00C637C4">
        <w:rPr>
          <w:highlight w:val="yellow"/>
        </w:rPr>
        <w:t>1x</w:t>
      </w:r>
      <w:r w:rsidRPr="007A16FC">
        <w:rPr>
          <w:highlight w:val="yellow"/>
        </w:rPr>
        <w:t xml:space="preserve"> before washing with 3 mL of lipid buffer. </w:t>
      </w:r>
    </w:p>
    <w:p w14:paraId="081D49A9" w14:textId="77777777" w:rsidR="00DD3B82" w:rsidRPr="007A16FC" w:rsidRDefault="00DD3B82" w:rsidP="00E5711E">
      <w:pPr>
        <w:pStyle w:val="ListParagraph"/>
        <w:widowControl/>
        <w:autoSpaceDE/>
        <w:autoSpaceDN/>
        <w:adjustRightInd/>
        <w:ind w:left="0"/>
        <w:jc w:val="left"/>
        <w:rPr>
          <w:color w:val="auto"/>
          <w:highlight w:val="yellow"/>
        </w:rPr>
      </w:pPr>
    </w:p>
    <w:p w14:paraId="5671FC93" w14:textId="4249238C" w:rsidR="00B22FA5" w:rsidRDefault="00B22FA5" w:rsidP="00E5711E">
      <w:pPr>
        <w:pStyle w:val="ListParagraph"/>
        <w:widowControl/>
        <w:autoSpaceDE/>
        <w:autoSpaceDN/>
        <w:adjustRightInd/>
        <w:ind w:left="0"/>
        <w:jc w:val="left"/>
        <w:rPr>
          <w:highlight w:val="yellow"/>
        </w:rPr>
      </w:pPr>
      <w:r w:rsidRPr="007A16FC">
        <w:rPr>
          <w:highlight w:val="yellow"/>
        </w:rPr>
        <w:t xml:space="preserve">NOTE: </w:t>
      </w:r>
      <w:r w:rsidR="00DD3B82">
        <w:rPr>
          <w:highlight w:val="yellow"/>
        </w:rPr>
        <w:t>T</w:t>
      </w:r>
      <w:r w:rsidRPr="007A16FC">
        <w:rPr>
          <w:highlight w:val="yellow"/>
        </w:rPr>
        <w:t xml:space="preserve">his step is needed only for double-tethered dsDNA curtains. Skip this step for single-tethered dsDNA curtains. </w:t>
      </w:r>
    </w:p>
    <w:p w14:paraId="0F898D7E" w14:textId="77777777" w:rsidR="00E70268" w:rsidRPr="007A16FC" w:rsidRDefault="00E70268" w:rsidP="00E5711E">
      <w:pPr>
        <w:pStyle w:val="ListParagraph"/>
        <w:widowControl/>
        <w:autoSpaceDE/>
        <w:autoSpaceDN/>
        <w:adjustRightInd/>
        <w:ind w:left="0"/>
        <w:jc w:val="left"/>
        <w:rPr>
          <w:color w:val="auto"/>
          <w:highlight w:val="yellow"/>
        </w:rPr>
      </w:pPr>
    </w:p>
    <w:p w14:paraId="6DF37F2F" w14:textId="3290B8E8" w:rsidR="00B22FA5" w:rsidRPr="0022408B" w:rsidRDefault="00B22FA5" w:rsidP="00E5711E">
      <w:pPr>
        <w:pStyle w:val="ListParagraph"/>
        <w:widowControl/>
        <w:numPr>
          <w:ilvl w:val="1"/>
          <w:numId w:val="1"/>
        </w:numPr>
        <w:autoSpaceDE/>
        <w:autoSpaceDN/>
        <w:adjustRightInd/>
        <w:jc w:val="left"/>
        <w:rPr>
          <w:color w:val="auto"/>
          <w:highlight w:val="yellow"/>
        </w:rPr>
      </w:pPr>
      <w:r w:rsidRPr="007A16FC">
        <w:rPr>
          <w:sz w:val="23"/>
          <w:szCs w:val="23"/>
          <w:highlight w:val="yellow"/>
        </w:rPr>
        <w:t>Wash</w:t>
      </w:r>
      <w:r w:rsidRPr="007A16FC">
        <w:rPr>
          <w:highlight w:val="yellow"/>
        </w:rPr>
        <w:t xml:space="preserve"> the chamber with 3 mL of BSA buffer (40 mM Tris-HCl </w:t>
      </w:r>
      <w:r w:rsidR="00A959D2" w:rsidRPr="007A16FC">
        <w:rPr>
          <w:highlight w:val="yellow"/>
        </w:rPr>
        <w:t>[</w:t>
      </w:r>
      <w:r w:rsidRPr="007A16FC">
        <w:rPr>
          <w:highlight w:val="yellow"/>
        </w:rPr>
        <w:t>pH 8.0</w:t>
      </w:r>
      <w:r w:rsidR="00A959D2" w:rsidRPr="007A16FC">
        <w:rPr>
          <w:highlight w:val="yellow"/>
        </w:rPr>
        <w:t>]</w:t>
      </w:r>
      <w:r w:rsidRPr="007A16FC">
        <w:rPr>
          <w:highlight w:val="yellow"/>
        </w:rPr>
        <w:t>, 2 mM MgCl</w:t>
      </w:r>
      <w:r w:rsidRPr="007A16FC">
        <w:rPr>
          <w:highlight w:val="yellow"/>
          <w:vertAlign w:val="subscript"/>
        </w:rPr>
        <w:t>2</w:t>
      </w:r>
      <w:r w:rsidRPr="007A16FC">
        <w:rPr>
          <w:highlight w:val="yellow"/>
        </w:rPr>
        <w:t>, 1</w:t>
      </w:r>
      <w:r w:rsidR="00AE23B8" w:rsidRPr="007A16FC">
        <w:rPr>
          <w:highlight w:val="yellow"/>
        </w:rPr>
        <w:t xml:space="preserve"> </w:t>
      </w:r>
      <w:r w:rsidRPr="007A16FC">
        <w:rPr>
          <w:highlight w:val="yellow"/>
        </w:rPr>
        <w:t xml:space="preserve">mM DTT, and 0.2 mg/mL BSA). </w:t>
      </w:r>
    </w:p>
    <w:p w14:paraId="7512755F" w14:textId="77777777" w:rsidR="00E70268" w:rsidRPr="007A16FC" w:rsidRDefault="00E70268" w:rsidP="00E5711E">
      <w:pPr>
        <w:pStyle w:val="ListParagraph"/>
        <w:widowControl/>
        <w:autoSpaceDE/>
        <w:autoSpaceDN/>
        <w:adjustRightInd/>
        <w:ind w:left="0"/>
        <w:jc w:val="left"/>
        <w:rPr>
          <w:color w:val="auto"/>
          <w:highlight w:val="yellow"/>
        </w:rPr>
      </w:pPr>
    </w:p>
    <w:p w14:paraId="11EB711E" w14:textId="6FC8873D" w:rsidR="00E70268" w:rsidRPr="0022408B"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lastRenderedPageBreak/>
        <w:t xml:space="preserve">Mix 10 μL of 1 mg/mL streptavidin stock solution with 990 μL of BSA buffer. Inject </w:t>
      </w:r>
      <w:r w:rsidR="00C637C4">
        <w:rPr>
          <w:highlight w:val="yellow"/>
        </w:rPr>
        <w:t>as</w:t>
      </w:r>
      <w:r w:rsidRPr="007A16FC">
        <w:rPr>
          <w:highlight w:val="yellow"/>
        </w:rPr>
        <w:t xml:space="preserve"> two </w:t>
      </w:r>
      <w:r w:rsidR="00C637C4">
        <w:rPr>
          <w:highlight w:val="yellow"/>
        </w:rPr>
        <w:t xml:space="preserve">separate </w:t>
      </w:r>
      <w:r w:rsidRPr="007A16FC">
        <w:rPr>
          <w:highlight w:val="yellow"/>
        </w:rPr>
        <w:t>400 μL</w:t>
      </w:r>
      <w:r w:rsidR="008647D0">
        <w:rPr>
          <w:highlight w:val="yellow"/>
        </w:rPr>
        <w:t xml:space="preserve"> </w:t>
      </w:r>
      <w:r w:rsidR="00C637C4">
        <w:rPr>
          <w:highlight w:val="yellow"/>
        </w:rPr>
        <w:t>injections</w:t>
      </w:r>
      <w:r w:rsidR="00C637C4" w:rsidRPr="007A16FC">
        <w:rPr>
          <w:highlight w:val="yellow"/>
        </w:rPr>
        <w:t xml:space="preserve"> </w:t>
      </w:r>
      <w:r w:rsidRPr="007A16FC">
        <w:rPr>
          <w:highlight w:val="yellow"/>
        </w:rPr>
        <w:t>with a 10</w:t>
      </w:r>
      <w:r w:rsidR="00AE23B8" w:rsidRPr="007A16FC">
        <w:rPr>
          <w:highlight w:val="yellow"/>
        </w:rPr>
        <w:t xml:space="preserve"> </w:t>
      </w:r>
      <w:r w:rsidRPr="007A16FC">
        <w:rPr>
          <w:highlight w:val="yellow"/>
        </w:rPr>
        <w:t>min incubation after each injection.</w:t>
      </w:r>
    </w:p>
    <w:p w14:paraId="44D56368" w14:textId="77777777" w:rsidR="00E70268" w:rsidRPr="0022408B" w:rsidRDefault="00E70268" w:rsidP="00E5711E">
      <w:pPr>
        <w:pStyle w:val="ListParagraph"/>
        <w:widowControl/>
        <w:autoSpaceDE/>
        <w:autoSpaceDN/>
        <w:adjustRightInd/>
        <w:ind w:left="0"/>
        <w:jc w:val="left"/>
        <w:rPr>
          <w:color w:val="auto"/>
          <w:highlight w:val="yellow"/>
        </w:rPr>
      </w:pPr>
    </w:p>
    <w:p w14:paraId="655FF290" w14:textId="52152755" w:rsidR="00E70268" w:rsidRPr="0022408B" w:rsidRDefault="00B22FA5" w:rsidP="00E5711E">
      <w:pPr>
        <w:pStyle w:val="ListParagraph"/>
        <w:widowControl/>
        <w:numPr>
          <w:ilvl w:val="1"/>
          <w:numId w:val="1"/>
        </w:numPr>
        <w:autoSpaceDE/>
        <w:autoSpaceDN/>
        <w:adjustRightInd/>
        <w:jc w:val="left"/>
        <w:rPr>
          <w:color w:val="auto"/>
          <w:highlight w:val="yellow"/>
        </w:rPr>
      </w:pPr>
      <w:r w:rsidRPr="007A16FC">
        <w:rPr>
          <w:sz w:val="23"/>
          <w:szCs w:val="23"/>
          <w:highlight w:val="yellow"/>
        </w:rPr>
        <w:t>Wash</w:t>
      </w:r>
      <w:r w:rsidRPr="007A16FC">
        <w:rPr>
          <w:highlight w:val="yellow"/>
        </w:rPr>
        <w:t xml:space="preserve"> the chamber with 3 mL of BSA buffer to remove any excess streptavidin.</w:t>
      </w:r>
    </w:p>
    <w:p w14:paraId="4AF46012" w14:textId="77777777" w:rsidR="00E70268" w:rsidRPr="007A16FC" w:rsidRDefault="00E70268" w:rsidP="00E5711E">
      <w:pPr>
        <w:pStyle w:val="ListParagraph"/>
        <w:widowControl/>
        <w:autoSpaceDE/>
        <w:autoSpaceDN/>
        <w:adjustRightInd/>
        <w:ind w:left="0"/>
        <w:jc w:val="left"/>
        <w:rPr>
          <w:color w:val="auto"/>
          <w:highlight w:val="yellow"/>
        </w:rPr>
      </w:pPr>
    </w:p>
    <w:p w14:paraId="21B38E7E" w14:textId="760CF30D" w:rsidR="00E70268" w:rsidRPr="0022408B"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 xml:space="preserve">Dilute 25 ng of dsDNA substrate stock in 1 mL BSA buffer. Slowly inject the DNA solution 200 </w:t>
      </w:r>
      <w:r w:rsidR="002D04C4" w:rsidRPr="007A16FC">
        <w:rPr>
          <w:highlight w:val="yellow"/>
        </w:rPr>
        <w:t>µ</w:t>
      </w:r>
      <w:r w:rsidRPr="007A16FC">
        <w:rPr>
          <w:highlight w:val="yellow"/>
        </w:rPr>
        <w:t>L at a time, followed by a 5</w:t>
      </w:r>
      <w:r w:rsidR="00AE23B8" w:rsidRPr="007A16FC">
        <w:rPr>
          <w:highlight w:val="yellow"/>
        </w:rPr>
        <w:t xml:space="preserve"> </w:t>
      </w:r>
      <w:r w:rsidRPr="007A16FC">
        <w:rPr>
          <w:highlight w:val="yellow"/>
        </w:rPr>
        <w:t>min incubation after each injection. The amount of DNA needed may be optimized for specific types of experiments.</w:t>
      </w:r>
    </w:p>
    <w:p w14:paraId="7D88D9DA" w14:textId="77777777" w:rsidR="00E70268" w:rsidRPr="007A16FC" w:rsidRDefault="00E70268" w:rsidP="00E5711E">
      <w:pPr>
        <w:pStyle w:val="ListParagraph"/>
        <w:widowControl/>
        <w:autoSpaceDE/>
        <w:autoSpaceDN/>
        <w:adjustRightInd/>
        <w:ind w:left="0"/>
        <w:jc w:val="left"/>
        <w:rPr>
          <w:color w:val="auto"/>
          <w:highlight w:val="yellow"/>
        </w:rPr>
      </w:pPr>
    </w:p>
    <w:p w14:paraId="130E93A5" w14:textId="20C10799" w:rsidR="00E70268" w:rsidRPr="0022408B"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Mount</w:t>
      </w:r>
      <w:r w:rsidR="00C637C4">
        <w:rPr>
          <w:highlight w:val="yellow"/>
        </w:rPr>
        <w:t xml:space="preserve"> the</w:t>
      </w:r>
      <w:r w:rsidRPr="007A16FC">
        <w:rPr>
          <w:highlight w:val="yellow"/>
        </w:rPr>
        <w:t xml:space="preserve"> flow cell onto </w:t>
      </w:r>
      <w:r w:rsidR="00C637C4">
        <w:rPr>
          <w:highlight w:val="yellow"/>
        </w:rPr>
        <w:t xml:space="preserve">the </w:t>
      </w:r>
      <w:r w:rsidRPr="007A16FC">
        <w:rPr>
          <w:highlight w:val="yellow"/>
        </w:rPr>
        <w:t>microscope stage and adjust</w:t>
      </w:r>
      <w:r w:rsidR="00C637C4">
        <w:rPr>
          <w:highlight w:val="yellow"/>
        </w:rPr>
        <w:t xml:space="preserve"> the</w:t>
      </w:r>
      <w:r w:rsidRPr="007A16FC">
        <w:rPr>
          <w:highlight w:val="yellow"/>
        </w:rPr>
        <w:t xml:space="preserve"> focus as necessary.</w:t>
      </w:r>
    </w:p>
    <w:p w14:paraId="606B294C" w14:textId="77777777" w:rsidR="00E70268" w:rsidRPr="007A16FC" w:rsidRDefault="00E70268" w:rsidP="00E5711E">
      <w:pPr>
        <w:pStyle w:val="ListParagraph"/>
        <w:widowControl/>
        <w:autoSpaceDE/>
        <w:autoSpaceDN/>
        <w:adjustRightInd/>
        <w:ind w:left="0"/>
        <w:jc w:val="left"/>
        <w:rPr>
          <w:color w:val="auto"/>
          <w:highlight w:val="yellow"/>
        </w:rPr>
      </w:pPr>
    </w:p>
    <w:p w14:paraId="5D2AEFD6" w14:textId="7AF92312" w:rsidR="00E70268" w:rsidRPr="0022408B"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Connect the input and output ports to a sample injection system comprised of a syringe pump</w:t>
      </w:r>
      <w:r w:rsidR="00FD4AD3" w:rsidRPr="007A16FC">
        <w:rPr>
          <w:highlight w:val="yellow"/>
        </w:rPr>
        <w:t xml:space="preserve"> </w:t>
      </w:r>
      <w:r w:rsidRPr="007A16FC">
        <w:rPr>
          <w:highlight w:val="yellow"/>
        </w:rPr>
        <w:t>and high-pressure switch valve</w:t>
      </w:r>
      <w:r w:rsidR="000756A0" w:rsidRPr="007A16FC">
        <w:rPr>
          <w:highlight w:val="yellow"/>
        </w:rPr>
        <w:t>.</w:t>
      </w:r>
      <w:r w:rsidRPr="007A16FC">
        <w:rPr>
          <w:highlight w:val="yellow"/>
        </w:rPr>
        <w:t xml:space="preserve"> </w:t>
      </w:r>
    </w:p>
    <w:p w14:paraId="4EC1A748" w14:textId="77777777" w:rsidR="00E70268" w:rsidRPr="007A16FC" w:rsidRDefault="00E70268" w:rsidP="00E5711E">
      <w:pPr>
        <w:pStyle w:val="ListParagraph"/>
        <w:widowControl/>
        <w:autoSpaceDE/>
        <w:autoSpaceDN/>
        <w:adjustRightInd/>
        <w:ind w:left="0"/>
        <w:jc w:val="left"/>
        <w:rPr>
          <w:color w:val="auto"/>
          <w:highlight w:val="yellow"/>
        </w:rPr>
      </w:pPr>
    </w:p>
    <w:p w14:paraId="706CCDCC" w14:textId="42C369BE" w:rsidR="00B22FA5" w:rsidRPr="00DD3B82" w:rsidRDefault="00B22FA5" w:rsidP="00E5711E">
      <w:pPr>
        <w:pStyle w:val="ListParagraph"/>
        <w:widowControl/>
        <w:numPr>
          <w:ilvl w:val="1"/>
          <w:numId w:val="1"/>
        </w:numPr>
        <w:autoSpaceDE/>
        <w:autoSpaceDN/>
        <w:adjustRightInd/>
        <w:jc w:val="left"/>
        <w:rPr>
          <w:color w:val="auto"/>
          <w:highlight w:val="yellow"/>
        </w:rPr>
      </w:pPr>
      <w:r w:rsidRPr="007A16FC">
        <w:rPr>
          <w:highlight w:val="yellow"/>
        </w:rPr>
        <w:t>Double</w:t>
      </w:r>
      <w:r w:rsidR="00C637C4">
        <w:rPr>
          <w:highlight w:val="yellow"/>
        </w:rPr>
        <w:t>-</w:t>
      </w:r>
      <w:r w:rsidRPr="007A16FC">
        <w:rPr>
          <w:highlight w:val="yellow"/>
        </w:rPr>
        <w:t>tether</w:t>
      </w:r>
      <w:r w:rsidR="00C637C4">
        <w:rPr>
          <w:highlight w:val="yellow"/>
        </w:rPr>
        <w:t xml:space="preserve"> the</w:t>
      </w:r>
      <w:r w:rsidRPr="007A16FC">
        <w:rPr>
          <w:highlight w:val="yellow"/>
        </w:rPr>
        <w:t xml:space="preserve"> DNA to the pedestals (12 </w:t>
      </w:r>
      <w:r w:rsidR="004C4026" w:rsidRPr="007A16FC">
        <w:rPr>
          <w:highlight w:val="yellow"/>
        </w:rPr>
        <w:t>µ</w:t>
      </w:r>
      <w:r w:rsidRPr="007A16FC">
        <w:rPr>
          <w:highlight w:val="yellow"/>
        </w:rPr>
        <w:t xml:space="preserve">m tether length) by continuously washing the chamber with BSA buffer at 0.8 mL/min for 5 min. </w:t>
      </w:r>
    </w:p>
    <w:p w14:paraId="6C921FD9" w14:textId="77777777" w:rsidR="00DD3B82" w:rsidRPr="007A16FC" w:rsidRDefault="00DD3B82" w:rsidP="00E5711E">
      <w:pPr>
        <w:pStyle w:val="ListParagraph"/>
        <w:widowControl/>
        <w:autoSpaceDE/>
        <w:autoSpaceDN/>
        <w:adjustRightInd/>
        <w:ind w:left="0"/>
        <w:jc w:val="left"/>
        <w:rPr>
          <w:color w:val="auto"/>
          <w:highlight w:val="yellow"/>
        </w:rPr>
      </w:pPr>
    </w:p>
    <w:p w14:paraId="17528036" w14:textId="3A8D69DB" w:rsidR="0015275B" w:rsidRPr="00DD3B82" w:rsidRDefault="00B22FA5" w:rsidP="00E5711E">
      <w:pPr>
        <w:pStyle w:val="ListParagraph"/>
        <w:widowControl/>
        <w:autoSpaceDE/>
        <w:autoSpaceDN/>
        <w:adjustRightInd/>
        <w:ind w:left="0"/>
        <w:jc w:val="left"/>
        <w:rPr>
          <w:color w:val="auto"/>
          <w:highlight w:val="yellow"/>
        </w:rPr>
      </w:pPr>
      <w:r w:rsidRPr="007A16FC">
        <w:rPr>
          <w:highlight w:val="yellow"/>
        </w:rPr>
        <w:t>NOTE: It may be necessary to adjust flow rates and times to optimize for different double-tether lengths. This step is needed only for double-tethered DNA curtains. Skip this step for single-tethered dsDNA curtains.</w:t>
      </w:r>
    </w:p>
    <w:p w14:paraId="03C86C7C" w14:textId="77777777" w:rsidR="00E70268" w:rsidRPr="007A16FC" w:rsidRDefault="00E70268" w:rsidP="00E5711E">
      <w:pPr>
        <w:pStyle w:val="ListParagraph"/>
        <w:widowControl/>
        <w:autoSpaceDE/>
        <w:autoSpaceDN/>
        <w:adjustRightInd/>
        <w:ind w:left="0"/>
        <w:jc w:val="left"/>
        <w:rPr>
          <w:highlight w:val="yellow"/>
        </w:rPr>
      </w:pPr>
    </w:p>
    <w:p w14:paraId="6D43969B" w14:textId="315728DD" w:rsidR="0015275B" w:rsidRPr="007A16FC" w:rsidRDefault="0015275B" w:rsidP="00E5711E">
      <w:pPr>
        <w:pStyle w:val="ListParagraph"/>
        <w:widowControl/>
        <w:numPr>
          <w:ilvl w:val="1"/>
          <w:numId w:val="1"/>
        </w:numPr>
        <w:autoSpaceDE/>
        <w:autoSpaceDN/>
        <w:adjustRightInd/>
        <w:jc w:val="left"/>
        <w:rPr>
          <w:highlight w:val="yellow"/>
        </w:rPr>
      </w:pPr>
      <w:r w:rsidRPr="007A16FC">
        <w:rPr>
          <w:highlight w:val="yellow"/>
        </w:rPr>
        <w:t>The curtains are now ready for experiments.</w:t>
      </w:r>
    </w:p>
    <w:bookmarkEnd w:id="0"/>
    <w:p w14:paraId="07E6BEB4" w14:textId="77777777" w:rsidR="00B22FA5" w:rsidRPr="008A5ACE" w:rsidRDefault="00B22FA5" w:rsidP="00E5711E">
      <w:pPr>
        <w:pStyle w:val="ListParagraph"/>
        <w:ind w:left="0"/>
        <w:jc w:val="left"/>
        <w:rPr>
          <w:color w:val="auto"/>
        </w:rPr>
      </w:pPr>
    </w:p>
    <w:p w14:paraId="3A2EB929" w14:textId="556272DB" w:rsidR="00B22FA5" w:rsidRDefault="00B22FA5" w:rsidP="00E5711E">
      <w:pPr>
        <w:pStyle w:val="ListParagraph"/>
        <w:widowControl/>
        <w:numPr>
          <w:ilvl w:val="0"/>
          <w:numId w:val="1"/>
        </w:numPr>
        <w:autoSpaceDE/>
        <w:autoSpaceDN/>
        <w:adjustRightInd/>
        <w:jc w:val="left"/>
        <w:rPr>
          <w:b/>
          <w:color w:val="auto"/>
        </w:rPr>
      </w:pPr>
      <w:r w:rsidRPr="004A0C3C">
        <w:rPr>
          <w:b/>
          <w:color w:val="auto"/>
        </w:rPr>
        <w:t xml:space="preserve">Recycling </w:t>
      </w:r>
      <w:r w:rsidR="00514C07">
        <w:rPr>
          <w:b/>
          <w:color w:val="auto"/>
        </w:rPr>
        <w:t xml:space="preserve">of </w:t>
      </w:r>
      <w:r w:rsidRPr="004A0C3C">
        <w:rPr>
          <w:b/>
          <w:color w:val="auto"/>
        </w:rPr>
        <w:t>flow cells</w:t>
      </w:r>
    </w:p>
    <w:p w14:paraId="6A1E91FC" w14:textId="77777777" w:rsidR="00E70268" w:rsidRPr="004A0C3C" w:rsidRDefault="00E70268" w:rsidP="00E5711E">
      <w:pPr>
        <w:pStyle w:val="ListParagraph"/>
        <w:widowControl/>
        <w:autoSpaceDE/>
        <w:autoSpaceDN/>
        <w:adjustRightInd/>
        <w:ind w:left="0"/>
        <w:jc w:val="left"/>
        <w:rPr>
          <w:b/>
          <w:color w:val="auto"/>
        </w:rPr>
      </w:pPr>
    </w:p>
    <w:p w14:paraId="2D823575" w14:textId="2B756505" w:rsidR="00B22FA5" w:rsidRDefault="00B22FA5" w:rsidP="00E5711E">
      <w:pPr>
        <w:pStyle w:val="ListParagraph"/>
        <w:widowControl/>
        <w:numPr>
          <w:ilvl w:val="1"/>
          <w:numId w:val="1"/>
        </w:numPr>
        <w:autoSpaceDE/>
        <w:autoSpaceDN/>
        <w:adjustRightInd/>
        <w:jc w:val="left"/>
        <w:rPr>
          <w:color w:val="auto"/>
        </w:rPr>
      </w:pPr>
      <w:r w:rsidRPr="008A5ACE">
        <w:rPr>
          <w:color w:val="auto"/>
        </w:rPr>
        <w:t>Submerge the slides in ethanol for at least 30 min</w:t>
      </w:r>
      <w:r>
        <w:rPr>
          <w:color w:val="auto"/>
        </w:rPr>
        <w:t xml:space="preserve"> before using</w:t>
      </w:r>
      <w:r w:rsidRPr="008A5ACE">
        <w:rPr>
          <w:color w:val="auto"/>
        </w:rPr>
        <w:t xml:space="preserve"> a razor blade to carefully remove the </w:t>
      </w:r>
      <w:r w:rsidR="009131F9" w:rsidRPr="0022408B">
        <w:t>microfluidic ports</w:t>
      </w:r>
      <w:r w:rsidRPr="008A5ACE">
        <w:rPr>
          <w:color w:val="auto"/>
        </w:rPr>
        <w:t xml:space="preserve"> and coverslip. Properly dispose of the coverslip and clean any remaining glue off the </w:t>
      </w:r>
      <w:r w:rsidR="009131F9" w:rsidRPr="0076024E">
        <w:t>microfluidic ports</w:t>
      </w:r>
      <w:r w:rsidRPr="008A5ACE">
        <w:rPr>
          <w:color w:val="auto"/>
        </w:rPr>
        <w:t xml:space="preserve"> so they can be reused. </w:t>
      </w:r>
      <w:r>
        <w:rPr>
          <w:color w:val="auto"/>
        </w:rPr>
        <w:t>Scrub clean any glue residue on the slide.</w:t>
      </w:r>
    </w:p>
    <w:p w14:paraId="608D3EFE" w14:textId="77777777" w:rsidR="00DD3B82" w:rsidRDefault="00DD3B82" w:rsidP="00E5711E">
      <w:pPr>
        <w:pStyle w:val="ListParagraph"/>
        <w:widowControl/>
        <w:autoSpaceDE/>
        <w:autoSpaceDN/>
        <w:adjustRightInd/>
        <w:ind w:left="0"/>
        <w:jc w:val="left"/>
        <w:rPr>
          <w:color w:val="auto"/>
        </w:rPr>
      </w:pPr>
    </w:p>
    <w:p w14:paraId="7749A1FE" w14:textId="5F28CF70" w:rsidR="00B22FA5" w:rsidRDefault="00B22FA5" w:rsidP="00E5711E">
      <w:pPr>
        <w:pStyle w:val="ListParagraph"/>
        <w:widowControl/>
        <w:autoSpaceDE/>
        <w:autoSpaceDN/>
        <w:adjustRightInd/>
        <w:ind w:left="0"/>
        <w:jc w:val="left"/>
        <w:rPr>
          <w:color w:val="auto"/>
        </w:rPr>
      </w:pPr>
      <w:r>
        <w:rPr>
          <w:color w:val="auto"/>
        </w:rPr>
        <w:t>NOTE: Take care not to scratch the patterned area in the center of the slide.</w:t>
      </w:r>
    </w:p>
    <w:p w14:paraId="3BAAECFB" w14:textId="77777777" w:rsidR="00E70268" w:rsidRPr="008A5ACE" w:rsidRDefault="00E70268" w:rsidP="00E5711E">
      <w:pPr>
        <w:pStyle w:val="ListParagraph"/>
        <w:widowControl/>
        <w:autoSpaceDE/>
        <w:autoSpaceDN/>
        <w:adjustRightInd/>
        <w:ind w:left="0"/>
        <w:jc w:val="left"/>
        <w:rPr>
          <w:color w:val="auto"/>
        </w:rPr>
      </w:pPr>
    </w:p>
    <w:p w14:paraId="5FDCEFE0" w14:textId="1434BF04" w:rsidR="0054548D" w:rsidRDefault="00B22FA5" w:rsidP="00E5711E">
      <w:pPr>
        <w:pStyle w:val="ListParagraph"/>
        <w:widowControl/>
        <w:numPr>
          <w:ilvl w:val="1"/>
          <w:numId w:val="1"/>
        </w:numPr>
        <w:autoSpaceDE/>
        <w:autoSpaceDN/>
        <w:adjustRightInd/>
        <w:jc w:val="left"/>
        <w:rPr>
          <w:color w:val="auto"/>
        </w:rPr>
      </w:pPr>
      <w:r>
        <w:rPr>
          <w:color w:val="auto"/>
        </w:rPr>
        <w:t xml:space="preserve">Thoroughly rinse the slides with </w:t>
      </w:r>
      <w:r w:rsidR="00B616CA">
        <w:rPr>
          <w:color w:val="auto"/>
        </w:rPr>
        <w:t>double</w:t>
      </w:r>
      <w:r w:rsidR="00D53D5C">
        <w:rPr>
          <w:color w:val="auto"/>
        </w:rPr>
        <w:t>-</w:t>
      </w:r>
      <w:r w:rsidR="00B616CA">
        <w:rPr>
          <w:color w:val="auto"/>
        </w:rPr>
        <w:t>disti</w:t>
      </w:r>
      <w:r w:rsidR="00EB4777">
        <w:rPr>
          <w:color w:val="auto"/>
        </w:rPr>
        <w:t>l</w:t>
      </w:r>
      <w:r w:rsidR="00B616CA">
        <w:rPr>
          <w:color w:val="auto"/>
        </w:rPr>
        <w:t>led</w:t>
      </w:r>
      <w:r>
        <w:rPr>
          <w:color w:val="auto"/>
        </w:rPr>
        <w:t xml:space="preserve"> water and s</w:t>
      </w:r>
      <w:r w:rsidRPr="008A5ACE">
        <w:rPr>
          <w:color w:val="auto"/>
        </w:rPr>
        <w:t xml:space="preserve">ubmerge in 2% </w:t>
      </w:r>
      <w:r w:rsidR="00B616CA">
        <w:rPr>
          <w:color w:val="auto"/>
        </w:rPr>
        <w:t>alkaline liquid quartz cleaning concentrate</w:t>
      </w:r>
      <w:r w:rsidRPr="008A5ACE">
        <w:rPr>
          <w:color w:val="auto"/>
        </w:rPr>
        <w:t xml:space="preserve"> overnight</w:t>
      </w:r>
      <w:r>
        <w:rPr>
          <w:color w:val="auto"/>
        </w:rPr>
        <w:t>, with stirring</w:t>
      </w:r>
      <w:r w:rsidRPr="008A5ACE">
        <w:rPr>
          <w:color w:val="auto"/>
        </w:rPr>
        <w:t xml:space="preserve">. </w:t>
      </w:r>
    </w:p>
    <w:p w14:paraId="4690BAF1" w14:textId="77777777" w:rsidR="00AE3DA1" w:rsidRDefault="00AE3DA1" w:rsidP="00E5711E">
      <w:pPr>
        <w:pStyle w:val="ListParagraph"/>
        <w:widowControl/>
        <w:autoSpaceDE/>
        <w:autoSpaceDN/>
        <w:adjustRightInd/>
        <w:ind w:left="0"/>
        <w:jc w:val="left"/>
        <w:rPr>
          <w:color w:val="auto"/>
        </w:rPr>
      </w:pPr>
    </w:p>
    <w:p w14:paraId="54B5CC6D" w14:textId="51B13945" w:rsidR="00AE3DA1" w:rsidRPr="00AE3DA1" w:rsidRDefault="00B22FA5" w:rsidP="00E5711E">
      <w:pPr>
        <w:pStyle w:val="ListParagraph"/>
        <w:widowControl/>
        <w:numPr>
          <w:ilvl w:val="1"/>
          <w:numId w:val="1"/>
        </w:numPr>
        <w:autoSpaceDE/>
        <w:autoSpaceDN/>
        <w:adjustRightInd/>
        <w:jc w:val="left"/>
        <w:rPr>
          <w:color w:val="auto"/>
        </w:rPr>
      </w:pPr>
      <w:r>
        <w:t xml:space="preserve">Thoroughly rinse the slides with </w:t>
      </w:r>
      <w:r w:rsidR="00B616CA">
        <w:t>double</w:t>
      </w:r>
      <w:r w:rsidR="00EB4777">
        <w:t xml:space="preserve">-distilled </w:t>
      </w:r>
      <w:r>
        <w:t xml:space="preserve">water and submerge in 2% </w:t>
      </w:r>
      <w:r w:rsidR="00B616CA">
        <w:t>alkaline liquid quartz cleaning concentrate</w:t>
      </w:r>
      <w:r>
        <w:t xml:space="preserve"> solution for </w:t>
      </w:r>
      <w:r w:rsidR="00C637C4">
        <w:t>1 h</w:t>
      </w:r>
      <w:r>
        <w:t xml:space="preserve"> with stirring at 80 </w:t>
      </w:r>
      <w:r w:rsidR="00DD3B82">
        <w:t>˚</w:t>
      </w:r>
      <w:r w:rsidRPr="006D6DF0">
        <w:t>C</w:t>
      </w:r>
      <w:r>
        <w:t xml:space="preserve">, followed by sonicating for 15 min at 45 </w:t>
      </w:r>
      <w:r w:rsidR="00DD3B82">
        <w:t>˚</w:t>
      </w:r>
      <w:r w:rsidRPr="006D6DF0">
        <w:t>C</w:t>
      </w:r>
      <w:r>
        <w:t>.</w:t>
      </w:r>
      <w:r w:rsidR="00EB4777">
        <w:t xml:space="preserve"> </w:t>
      </w:r>
    </w:p>
    <w:p w14:paraId="79593B3A" w14:textId="77777777" w:rsidR="00AE3DA1" w:rsidRPr="00AE3DA1" w:rsidRDefault="00AE3DA1" w:rsidP="00E5711E">
      <w:pPr>
        <w:pStyle w:val="ListParagraph"/>
        <w:widowControl/>
        <w:autoSpaceDE/>
        <w:autoSpaceDN/>
        <w:adjustRightInd/>
        <w:ind w:left="0"/>
        <w:jc w:val="left"/>
        <w:rPr>
          <w:color w:val="auto"/>
        </w:rPr>
      </w:pPr>
    </w:p>
    <w:p w14:paraId="290AC667" w14:textId="06F9B39C" w:rsidR="00AE3DA1" w:rsidRPr="00AE3DA1" w:rsidRDefault="00B22FA5" w:rsidP="00E5711E">
      <w:pPr>
        <w:pStyle w:val="ListParagraph"/>
        <w:widowControl/>
        <w:numPr>
          <w:ilvl w:val="1"/>
          <w:numId w:val="1"/>
        </w:numPr>
        <w:autoSpaceDE/>
        <w:autoSpaceDN/>
        <w:adjustRightInd/>
        <w:jc w:val="left"/>
        <w:rPr>
          <w:color w:val="auto"/>
        </w:rPr>
      </w:pPr>
      <w:r w:rsidRPr="00EB4777">
        <w:t xml:space="preserve">Thoroughly rinse the slides with </w:t>
      </w:r>
      <w:r w:rsidR="00B616CA" w:rsidRPr="00EB4777">
        <w:t>double</w:t>
      </w:r>
      <w:r w:rsidR="00EB4777">
        <w:t xml:space="preserve">-distilled </w:t>
      </w:r>
      <w:r w:rsidRPr="00EB4777">
        <w:t>water and submerge in 1</w:t>
      </w:r>
      <w:r w:rsidR="00C637C4">
        <w:t xml:space="preserve"> </w:t>
      </w:r>
      <w:r w:rsidRPr="00EB4777">
        <w:t xml:space="preserve">M NaOH for </w:t>
      </w:r>
      <w:r w:rsidR="00AE23B8" w:rsidRPr="00EB4777">
        <w:t>1</w:t>
      </w:r>
      <w:r w:rsidRPr="00EB4777">
        <w:t xml:space="preserve"> h, with stirring.</w:t>
      </w:r>
      <w:r w:rsidR="00EB4777">
        <w:t xml:space="preserve"> </w:t>
      </w:r>
      <w:r w:rsidR="00EB4777" w:rsidRPr="00EB4777">
        <w:t xml:space="preserve"> </w:t>
      </w:r>
    </w:p>
    <w:p w14:paraId="2E4FFA36" w14:textId="77777777" w:rsidR="00AE3DA1" w:rsidRPr="0054548D" w:rsidRDefault="00AE3DA1" w:rsidP="00E5711E">
      <w:pPr>
        <w:pStyle w:val="ListParagraph"/>
        <w:widowControl/>
        <w:autoSpaceDE/>
        <w:autoSpaceDN/>
        <w:adjustRightInd/>
        <w:ind w:left="0"/>
        <w:jc w:val="left"/>
        <w:rPr>
          <w:color w:val="auto"/>
        </w:rPr>
      </w:pPr>
    </w:p>
    <w:p w14:paraId="06572260" w14:textId="32EB0EE7" w:rsidR="00AE3DA1" w:rsidRPr="00AE3DA1" w:rsidRDefault="00B22FA5" w:rsidP="00E5711E">
      <w:pPr>
        <w:pStyle w:val="ListParagraph"/>
        <w:widowControl/>
        <w:numPr>
          <w:ilvl w:val="1"/>
          <w:numId w:val="1"/>
        </w:numPr>
        <w:autoSpaceDE/>
        <w:autoSpaceDN/>
        <w:adjustRightInd/>
        <w:jc w:val="left"/>
        <w:rPr>
          <w:color w:val="auto"/>
        </w:rPr>
      </w:pPr>
      <w:r w:rsidRPr="00EB4777">
        <w:t xml:space="preserve">Thoroughly rinse the slides with </w:t>
      </w:r>
      <w:r w:rsidR="00B616CA" w:rsidRPr="00EB4777">
        <w:t>double</w:t>
      </w:r>
      <w:r w:rsidR="00EB4777">
        <w:t>-</w:t>
      </w:r>
      <w:r w:rsidR="00B616CA" w:rsidRPr="00EB4777">
        <w:t>distil</w:t>
      </w:r>
      <w:r w:rsidR="00EB4777">
        <w:t>l</w:t>
      </w:r>
      <w:r w:rsidR="00B616CA" w:rsidRPr="00EB4777">
        <w:t>ed</w:t>
      </w:r>
      <w:r w:rsidR="00EB4777">
        <w:t xml:space="preserve"> </w:t>
      </w:r>
      <w:r w:rsidRPr="00EB4777">
        <w:t xml:space="preserve">water, then submerge in isopropyl alcohol and sonicate for 15 min at 45 </w:t>
      </w:r>
      <w:r w:rsidR="00DD3B82">
        <w:t>˚</w:t>
      </w:r>
      <w:r w:rsidRPr="006D6DF0">
        <w:t>C</w:t>
      </w:r>
      <w:r w:rsidRPr="00EB4777">
        <w:t>.</w:t>
      </w:r>
      <w:r w:rsidR="00EB4777" w:rsidRPr="00EB4777" w:rsidDel="00EB4777">
        <w:t xml:space="preserve"> </w:t>
      </w:r>
    </w:p>
    <w:p w14:paraId="288DD3EF" w14:textId="77777777" w:rsidR="00AE3DA1" w:rsidRPr="0054548D" w:rsidRDefault="00AE3DA1" w:rsidP="00E5711E">
      <w:pPr>
        <w:pStyle w:val="ListParagraph"/>
        <w:widowControl/>
        <w:autoSpaceDE/>
        <w:autoSpaceDN/>
        <w:adjustRightInd/>
        <w:ind w:left="0"/>
        <w:jc w:val="left"/>
        <w:rPr>
          <w:color w:val="auto"/>
        </w:rPr>
      </w:pPr>
    </w:p>
    <w:p w14:paraId="5DD26E58" w14:textId="72F46014" w:rsidR="00F82DB6" w:rsidRPr="00F82DB6" w:rsidRDefault="00B22FA5" w:rsidP="00E5711E">
      <w:pPr>
        <w:pStyle w:val="ListParagraph"/>
        <w:widowControl/>
        <w:numPr>
          <w:ilvl w:val="1"/>
          <w:numId w:val="1"/>
        </w:numPr>
        <w:autoSpaceDE/>
        <w:autoSpaceDN/>
        <w:adjustRightInd/>
        <w:jc w:val="left"/>
        <w:rPr>
          <w:color w:val="auto"/>
        </w:rPr>
      </w:pPr>
      <w:r w:rsidRPr="00EB4777">
        <w:t xml:space="preserve">Thoroughly rinse the slides with ethanol and submerge in ethanol for </w:t>
      </w:r>
      <w:r w:rsidR="0021775E" w:rsidRPr="00EB4777">
        <w:t>1 h</w:t>
      </w:r>
      <w:r w:rsidRPr="00EB4777">
        <w:t>, with stirring.</w:t>
      </w:r>
      <w:r w:rsidR="0054548D">
        <w:t xml:space="preserve"> </w:t>
      </w:r>
    </w:p>
    <w:p w14:paraId="426F80E5" w14:textId="77777777" w:rsidR="00F82DB6" w:rsidRPr="00AE3DA1" w:rsidRDefault="00F82DB6" w:rsidP="00E5711E">
      <w:pPr>
        <w:pStyle w:val="ListParagraph"/>
        <w:widowControl/>
        <w:autoSpaceDE/>
        <w:autoSpaceDN/>
        <w:adjustRightInd/>
        <w:ind w:left="0"/>
        <w:jc w:val="left"/>
        <w:rPr>
          <w:color w:val="auto"/>
        </w:rPr>
      </w:pPr>
    </w:p>
    <w:p w14:paraId="3B998E43" w14:textId="69AE3C25" w:rsidR="004D3F8D" w:rsidRPr="00DD3B82" w:rsidRDefault="00B22FA5" w:rsidP="00E5711E">
      <w:pPr>
        <w:pStyle w:val="ListParagraph"/>
        <w:widowControl/>
        <w:numPr>
          <w:ilvl w:val="1"/>
          <w:numId w:val="1"/>
        </w:numPr>
        <w:autoSpaceDE/>
        <w:autoSpaceDN/>
        <w:adjustRightInd/>
        <w:jc w:val="left"/>
        <w:rPr>
          <w:color w:val="auto"/>
        </w:rPr>
      </w:pPr>
      <w:r w:rsidRPr="00EB4777">
        <w:t xml:space="preserve">Place the slides in a vacuum oven for </w:t>
      </w:r>
      <w:r w:rsidR="00C637C4">
        <w:t xml:space="preserve">1 h </w:t>
      </w:r>
      <w:r w:rsidRPr="00EB4777">
        <w:t xml:space="preserve">to dry at 135 </w:t>
      </w:r>
      <w:r w:rsidR="00DD3B82">
        <w:t>˚</w:t>
      </w:r>
      <w:r w:rsidRPr="0024642E">
        <w:t>C</w:t>
      </w:r>
      <w:r w:rsidRPr="00EB4777">
        <w:t>. The slides are now ready to be reassembled into flow cells.</w:t>
      </w:r>
      <w:r w:rsidRPr="008A5ACE">
        <w:t xml:space="preserve"> </w:t>
      </w:r>
    </w:p>
    <w:p w14:paraId="03562E11" w14:textId="77777777" w:rsidR="00514C07" w:rsidRDefault="00514C07" w:rsidP="002C1389">
      <w:pPr>
        <w:contextualSpacing/>
        <w:rPr>
          <w:rFonts w:ascii="Calibri" w:hAnsi="Calibri" w:cs="Calibri"/>
          <w:b/>
        </w:rPr>
      </w:pPr>
    </w:p>
    <w:p w14:paraId="54A05737" w14:textId="603C45FF" w:rsidR="004D3F8D" w:rsidRDefault="006305D7">
      <w:pPr>
        <w:contextualSpacing/>
        <w:rPr>
          <w:rFonts w:ascii="Calibri" w:hAnsi="Calibri" w:cs="Calibri"/>
          <w:b/>
        </w:rPr>
      </w:pPr>
      <w:r w:rsidRPr="00EB1E7C">
        <w:rPr>
          <w:rFonts w:ascii="Calibri" w:hAnsi="Calibri" w:cs="Calibri"/>
          <w:b/>
        </w:rPr>
        <w:t>REPRESENTATIVE RESULTS</w:t>
      </w:r>
      <w:r w:rsidR="00EF1462" w:rsidRPr="00EB1E7C">
        <w:rPr>
          <w:rFonts w:ascii="Calibri" w:hAnsi="Calibri" w:cs="Calibri"/>
          <w:b/>
        </w:rPr>
        <w:t xml:space="preserve">: </w:t>
      </w:r>
    </w:p>
    <w:p w14:paraId="50254312" w14:textId="77777777" w:rsidR="00EB1E7C" w:rsidRPr="00EB1E7C" w:rsidRDefault="00EB1E7C">
      <w:pPr>
        <w:contextualSpacing/>
        <w:rPr>
          <w:rFonts w:ascii="Calibri" w:hAnsi="Calibri" w:cs="Calibri"/>
          <w:b/>
        </w:rPr>
      </w:pPr>
    </w:p>
    <w:p w14:paraId="04B39B00" w14:textId="7AD4D03D" w:rsidR="00EB1E7C" w:rsidRDefault="00C637C4" w:rsidP="00E5711E">
      <w:pPr>
        <w:contextualSpacing/>
        <w:rPr>
          <w:rFonts w:ascii="Calibri" w:hAnsi="Calibri" w:cs="Calibri"/>
        </w:rPr>
      </w:pPr>
      <w:r>
        <w:rPr>
          <w:rFonts w:ascii="Calibri" w:hAnsi="Calibri" w:cs="Calibri"/>
        </w:rPr>
        <w:t>D</w:t>
      </w:r>
      <w:r w:rsidR="00DD4E62" w:rsidRPr="00EB1E7C">
        <w:rPr>
          <w:rFonts w:ascii="Calibri" w:hAnsi="Calibri" w:cs="Calibri"/>
        </w:rPr>
        <w:t>escribe</w:t>
      </w:r>
      <w:r>
        <w:rPr>
          <w:rFonts w:ascii="Calibri" w:hAnsi="Calibri" w:cs="Calibri"/>
        </w:rPr>
        <w:t>d above are</w:t>
      </w:r>
      <w:r w:rsidR="00DD4E62" w:rsidRPr="00EB1E7C">
        <w:rPr>
          <w:rFonts w:ascii="Calibri" w:hAnsi="Calibri" w:cs="Calibri"/>
        </w:rPr>
        <w:t xml:space="preserve"> the </w:t>
      </w:r>
      <w:r w:rsidR="00CA4332" w:rsidRPr="00EB1E7C">
        <w:rPr>
          <w:rFonts w:ascii="Calibri" w:hAnsi="Calibri" w:cs="Calibri"/>
        </w:rPr>
        <w:t>preparation, assembly, and imaging of single- and double-tethered dsDNA curtains in the context of studying protein-DNA interactions in DNA repair intermediates.</w:t>
      </w:r>
      <w:r w:rsidR="00DF29C3" w:rsidRPr="00EB1E7C">
        <w:rPr>
          <w:rFonts w:ascii="Calibri" w:hAnsi="Calibri" w:cs="Calibri"/>
        </w:rPr>
        <w:t xml:space="preserve"> </w:t>
      </w:r>
      <w:r w:rsidR="00D2155E" w:rsidRPr="00EB1E7C">
        <w:rPr>
          <w:rFonts w:ascii="Calibri" w:hAnsi="Calibri" w:cs="Calibri"/>
          <w:b/>
        </w:rPr>
        <w:t>Figure 1A</w:t>
      </w:r>
      <w:r w:rsidR="00D2155E" w:rsidRPr="00EB1E7C">
        <w:rPr>
          <w:rFonts w:ascii="Calibri" w:hAnsi="Calibri" w:cs="Calibri"/>
        </w:rPr>
        <w:t xml:space="preserve"> </w:t>
      </w:r>
      <w:r w:rsidR="00EC7526" w:rsidRPr="00EB1E7C">
        <w:rPr>
          <w:rFonts w:ascii="Calibri" w:hAnsi="Calibri" w:cs="Calibri"/>
        </w:rPr>
        <w:t>shows all components in a flow cell, layered in the order that they are assembled</w:t>
      </w:r>
      <w:r w:rsidR="008A4D34" w:rsidRPr="00EB1E7C">
        <w:rPr>
          <w:rFonts w:ascii="Calibri" w:hAnsi="Calibri" w:cs="Calibri"/>
        </w:rPr>
        <w:t xml:space="preserve">. </w:t>
      </w:r>
      <w:r w:rsidR="008A4D34" w:rsidRPr="00EB1E7C">
        <w:rPr>
          <w:rFonts w:ascii="Calibri" w:hAnsi="Calibri" w:cs="Calibri"/>
          <w:b/>
        </w:rPr>
        <w:t>Figure 1B</w:t>
      </w:r>
      <w:r w:rsidR="008A4D34" w:rsidRPr="00EB1E7C">
        <w:rPr>
          <w:rFonts w:ascii="Calibri" w:hAnsi="Calibri" w:cs="Calibri"/>
        </w:rPr>
        <w:t xml:space="preserve"> </w:t>
      </w:r>
      <w:r w:rsidR="00C00355" w:rsidRPr="00EB1E7C">
        <w:rPr>
          <w:rFonts w:ascii="Calibri" w:hAnsi="Calibri" w:cs="Calibri"/>
        </w:rPr>
        <w:t>depicts</w:t>
      </w:r>
      <w:r w:rsidR="00D11032" w:rsidRPr="00EB1E7C">
        <w:rPr>
          <w:rFonts w:ascii="Calibri" w:hAnsi="Calibri" w:cs="Calibri"/>
        </w:rPr>
        <w:t xml:space="preserve"> </w:t>
      </w:r>
      <w:r w:rsidR="00783880" w:rsidRPr="00EB1E7C">
        <w:rPr>
          <w:rFonts w:ascii="Calibri" w:hAnsi="Calibri" w:cs="Calibri"/>
        </w:rPr>
        <w:t>the schematic of a single- or double-tethered DNA curtain.</w:t>
      </w:r>
      <w:r w:rsidR="00D2155E" w:rsidRPr="00EB1E7C">
        <w:rPr>
          <w:rFonts w:ascii="Calibri" w:hAnsi="Calibri" w:cs="Calibri"/>
        </w:rPr>
        <w:t xml:space="preserve"> </w:t>
      </w:r>
      <w:r w:rsidR="00783880" w:rsidRPr="00EB1E7C">
        <w:rPr>
          <w:rFonts w:ascii="Calibri" w:hAnsi="Calibri" w:cs="Calibri"/>
        </w:rPr>
        <w:t>A</w:t>
      </w:r>
      <w:r w:rsidR="00286D51" w:rsidRPr="00EB1E7C">
        <w:rPr>
          <w:rFonts w:ascii="Calibri" w:hAnsi="Calibri" w:cs="Calibri"/>
        </w:rPr>
        <w:t xml:space="preserve"> lipid bilayer is used to passivate the surface of the flow</w:t>
      </w:r>
      <w:r w:rsidR="0077724E" w:rsidRPr="00EB1E7C">
        <w:rPr>
          <w:rFonts w:ascii="Calibri" w:hAnsi="Calibri" w:cs="Calibri"/>
        </w:rPr>
        <w:t xml:space="preserve"> </w:t>
      </w:r>
      <w:r w:rsidR="00286D51" w:rsidRPr="00EB1E7C">
        <w:rPr>
          <w:rFonts w:ascii="Calibri" w:hAnsi="Calibri" w:cs="Calibri"/>
        </w:rPr>
        <w:t>cell</w:t>
      </w:r>
      <w:r w:rsidR="001974C3" w:rsidRPr="00EB1E7C">
        <w:rPr>
          <w:rFonts w:ascii="Calibri" w:hAnsi="Calibri" w:cs="Calibri"/>
        </w:rPr>
        <w:t>. T</w:t>
      </w:r>
      <w:r w:rsidR="00F21B9A" w:rsidRPr="00EB1E7C">
        <w:rPr>
          <w:rFonts w:ascii="Calibri" w:hAnsi="Calibri" w:cs="Calibri"/>
        </w:rPr>
        <w:t xml:space="preserve">he </w:t>
      </w:r>
      <w:r w:rsidR="00D11032" w:rsidRPr="00EB1E7C">
        <w:rPr>
          <w:rFonts w:ascii="Calibri" w:hAnsi="Calibri" w:cs="Calibri"/>
        </w:rPr>
        <w:t xml:space="preserve">DNA </w:t>
      </w:r>
      <w:r w:rsidR="00D2155E" w:rsidRPr="00EB1E7C">
        <w:rPr>
          <w:rFonts w:ascii="Calibri" w:hAnsi="Calibri" w:cs="Calibri"/>
        </w:rPr>
        <w:t>curtain consists of a parallel array of DNA</w:t>
      </w:r>
      <w:r w:rsidR="00710602" w:rsidRPr="00EB1E7C">
        <w:rPr>
          <w:rFonts w:ascii="Calibri" w:hAnsi="Calibri" w:cs="Calibri"/>
        </w:rPr>
        <w:t xml:space="preserve"> molecules</w:t>
      </w:r>
      <w:r w:rsidR="00D2155E" w:rsidRPr="00EB1E7C">
        <w:rPr>
          <w:rFonts w:ascii="Calibri" w:hAnsi="Calibri" w:cs="Calibri"/>
        </w:rPr>
        <w:t xml:space="preserve"> tethered at one end to </w:t>
      </w:r>
      <w:r w:rsidR="00FF4DCA" w:rsidRPr="00EB1E7C">
        <w:rPr>
          <w:rFonts w:ascii="Calibri" w:hAnsi="Calibri" w:cs="Calibri"/>
        </w:rPr>
        <w:t>the</w:t>
      </w:r>
      <w:r w:rsidR="00D2155E" w:rsidRPr="00EB1E7C">
        <w:rPr>
          <w:rFonts w:ascii="Calibri" w:hAnsi="Calibri" w:cs="Calibri"/>
        </w:rPr>
        <w:t xml:space="preserve"> lipid </w:t>
      </w:r>
      <w:r w:rsidR="00D85071" w:rsidRPr="00EB1E7C">
        <w:rPr>
          <w:rFonts w:ascii="Calibri" w:hAnsi="Calibri" w:cs="Calibri"/>
        </w:rPr>
        <w:t>and aligned</w:t>
      </w:r>
      <w:r w:rsidR="00D2155E" w:rsidRPr="00EB1E7C">
        <w:rPr>
          <w:rFonts w:ascii="Calibri" w:hAnsi="Calibri" w:cs="Calibri"/>
        </w:rPr>
        <w:t xml:space="preserve"> </w:t>
      </w:r>
      <w:r w:rsidR="00D85071" w:rsidRPr="00EB1E7C">
        <w:rPr>
          <w:rFonts w:ascii="Calibri" w:hAnsi="Calibri" w:cs="Calibri"/>
        </w:rPr>
        <w:t>at the chromium</w:t>
      </w:r>
      <w:r w:rsidR="00D2155E" w:rsidRPr="00EB1E7C">
        <w:rPr>
          <w:rFonts w:ascii="Calibri" w:hAnsi="Calibri" w:cs="Calibri"/>
        </w:rPr>
        <w:t xml:space="preserve"> barrier</w:t>
      </w:r>
      <w:r w:rsidR="00833046" w:rsidRPr="00EB1E7C">
        <w:rPr>
          <w:rFonts w:ascii="Calibri" w:hAnsi="Calibri" w:cs="Calibri"/>
        </w:rPr>
        <w:t>,</w:t>
      </w:r>
      <w:r w:rsidR="00D2155E" w:rsidRPr="00EB1E7C">
        <w:rPr>
          <w:rFonts w:ascii="Calibri" w:hAnsi="Calibri" w:cs="Calibri"/>
        </w:rPr>
        <w:t xml:space="preserve"> oriented perpendicular to the direction of flow</w:t>
      </w:r>
      <w:r w:rsidR="00D11032" w:rsidRPr="00EB1E7C">
        <w:rPr>
          <w:rFonts w:ascii="Calibri" w:hAnsi="Calibri" w:cs="Calibri"/>
        </w:rPr>
        <w:t xml:space="preserve">. </w:t>
      </w:r>
      <w:r w:rsidR="006B2C4E" w:rsidRPr="00EB1E7C">
        <w:rPr>
          <w:rFonts w:ascii="Calibri" w:hAnsi="Calibri" w:cs="Calibri"/>
        </w:rPr>
        <w:t>For double</w:t>
      </w:r>
      <w:r w:rsidR="007207A6" w:rsidRPr="00EB1E7C">
        <w:rPr>
          <w:rFonts w:ascii="Calibri" w:hAnsi="Calibri" w:cs="Calibri"/>
        </w:rPr>
        <w:t>-</w:t>
      </w:r>
      <w:r w:rsidR="006B2C4E" w:rsidRPr="00EB1E7C">
        <w:rPr>
          <w:rFonts w:ascii="Calibri" w:hAnsi="Calibri" w:cs="Calibri"/>
        </w:rPr>
        <w:t>tethered DNA curtain</w:t>
      </w:r>
      <w:r w:rsidR="007207A6" w:rsidRPr="00EB1E7C">
        <w:rPr>
          <w:rFonts w:ascii="Calibri" w:hAnsi="Calibri" w:cs="Calibri"/>
        </w:rPr>
        <w:t xml:space="preserve">s, the other end of DNA is tethered to the pedestal </w:t>
      </w:r>
      <w:r w:rsidR="00D11032" w:rsidRPr="00EB1E7C">
        <w:rPr>
          <w:rFonts w:ascii="Calibri" w:hAnsi="Calibri" w:cs="Calibri"/>
        </w:rPr>
        <w:t xml:space="preserve">through Digoxigenin and </w:t>
      </w:r>
      <w:r w:rsidR="00665B12" w:rsidRPr="00EB1E7C">
        <w:rPr>
          <w:rFonts w:ascii="Calibri" w:hAnsi="Calibri" w:cs="Calibri"/>
        </w:rPr>
        <w:t>a</w:t>
      </w:r>
      <w:r w:rsidR="00D11032" w:rsidRPr="00EB1E7C">
        <w:rPr>
          <w:rFonts w:ascii="Calibri" w:hAnsi="Calibri" w:cs="Calibri"/>
        </w:rPr>
        <w:t>nti-Digoxigenin interactions</w:t>
      </w:r>
      <w:r w:rsidR="006E2965" w:rsidRPr="00EB1E7C">
        <w:rPr>
          <w:rFonts w:ascii="Calibri" w:hAnsi="Calibri" w:cs="Calibri"/>
        </w:rPr>
        <w:t>, such that</w:t>
      </w:r>
      <w:r w:rsidR="00D11032" w:rsidRPr="00EB1E7C">
        <w:rPr>
          <w:rFonts w:ascii="Calibri" w:hAnsi="Calibri" w:cs="Calibri"/>
        </w:rPr>
        <w:t xml:space="preserve"> </w:t>
      </w:r>
      <w:r w:rsidR="006E2965" w:rsidRPr="00EB1E7C">
        <w:rPr>
          <w:rFonts w:ascii="Calibri" w:hAnsi="Calibri" w:cs="Calibri"/>
        </w:rPr>
        <w:t>imaging can be carried out</w:t>
      </w:r>
      <w:r w:rsidR="00AB76CD" w:rsidRPr="00EB1E7C">
        <w:rPr>
          <w:rFonts w:ascii="Calibri" w:hAnsi="Calibri" w:cs="Calibri"/>
        </w:rPr>
        <w:t xml:space="preserve"> </w:t>
      </w:r>
      <w:r w:rsidR="006E2965" w:rsidRPr="00EB1E7C">
        <w:rPr>
          <w:rFonts w:ascii="Calibri" w:hAnsi="Calibri" w:cs="Calibri"/>
        </w:rPr>
        <w:t>in the absence of flow</w:t>
      </w:r>
      <w:r w:rsidR="001F5135" w:rsidRPr="00EB1E7C">
        <w:rPr>
          <w:rFonts w:ascii="Calibri" w:hAnsi="Calibri" w:cs="Calibri"/>
        </w:rPr>
        <w:t xml:space="preserve"> while DNA remains extended</w:t>
      </w:r>
      <w:r w:rsidR="00D11032" w:rsidRPr="00EB1E7C">
        <w:rPr>
          <w:rFonts w:ascii="Calibri" w:hAnsi="Calibri" w:cs="Calibri"/>
        </w:rPr>
        <w:t>.</w:t>
      </w:r>
      <w:r w:rsidR="00D2155E" w:rsidRPr="00EB1E7C">
        <w:rPr>
          <w:rFonts w:ascii="Calibri" w:hAnsi="Calibri" w:cs="Calibri"/>
        </w:rPr>
        <w:t xml:space="preserve"> </w:t>
      </w:r>
      <w:r w:rsidR="007D3FA1" w:rsidRPr="00EB1E7C">
        <w:rPr>
          <w:rFonts w:ascii="Calibri" w:hAnsi="Calibri" w:cs="Calibri"/>
        </w:rPr>
        <w:t>ds</w:t>
      </w:r>
      <w:r w:rsidR="00D2155E" w:rsidRPr="00EB1E7C">
        <w:rPr>
          <w:rFonts w:ascii="Calibri" w:hAnsi="Calibri" w:cs="Calibri"/>
        </w:rPr>
        <w:t>DNA</w:t>
      </w:r>
      <w:r w:rsidR="007D3FA1" w:rsidRPr="00EB1E7C">
        <w:rPr>
          <w:rFonts w:ascii="Calibri" w:hAnsi="Calibri" w:cs="Calibri"/>
        </w:rPr>
        <w:t xml:space="preserve"> can</w:t>
      </w:r>
      <w:r w:rsidR="00D2155E" w:rsidRPr="00EB1E7C">
        <w:rPr>
          <w:rFonts w:ascii="Calibri" w:hAnsi="Calibri" w:cs="Calibri"/>
        </w:rPr>
        <w:t xml:space="preserve"> </w:t>
      </w:r>
      <w:r w:rsidR="007D3FA1" w:rsidRPr="00EB1E7C">
        <w:rPr>
          <w:rFonts w:ascii="Calibri" w:hAnsi="Calibri" w:cs="Calibri"/>
        </w:rPr>
        <w:t>be</w:t>
      </w:r>
      <w:r w:rsidR="00D2155E" w:rsidRPr="00EB1E7C">
        <w:rPr>
          <w:rFonts w:ascii="Calibri" w:hAnsi="Calibri" w:cs="Calibri"/>
        </w:rPr>
        <w:t xml:space="preserve"> stained with fluorescent dye Y</w:t>
      </w:r>
      <w:r w:rsidR="003B470C" w:rsidRPr="00EB1E7C">
        <w:rPr>
          <w:rFonts w:ascii="Calibri" w:hAnsi="Calibri" w:cs="Calibri"/>
        </w:rPr>
        <w:t>o</w:t>
      </w:r>
      <w:r w:rsidR="00D2155E" w:rsidRPr="00EB1E7C">
        <w:rPr>
          <w:rFonts w:ascii="Calibri" w:hAnsi="Calibri" w:cs="Calibri"/>
        </w:rPr>
        <w:t>Y</w:t>
      </w:r>
      <w:r w:rsidR="003B470C" w:rsidRPr="00EB1E7C">
        <w:rPr>
          <w:rFonts w:ascii="Calibri" w:hAnsi="Calibri" w:cs="Calibri"/>
        </w:rPr>
        <w:t>o</w:t>
      </w:r>
      <w:r w:rsidR="00DA5DCE" w:rsidRPr="00EB1E7C">
        <w:rPr>
          <w:rFonts w:ascii="Calibri" w:hAnsi="Calibri" w:cs="Calibri"/>
        </w:rPr>
        <w:t>1</w:t>
      </w:r>
      <w:r w:rsidR="00D11032" w:rsidRPr="00EB1E7C">
        <w:rPr>
          <w:rFonts w:ascii="Calibri" w:hAnsi="Calibri" w:cs="Calibri"/>
        </w:rPr>
        <w:t xml:space="preserve"> </w:t>
      </w:r>
      <w:r w:rsidR="00D2155E" w:rsidRPr="00EB1E7C">
        <w:rPr>
          <w:rFonts w:ascii="Calibri" w:hAnsi="Calibri" w:cs="Calibri"/>
        </w:rPr>
        <w:t>and visualized by TIRF microscopy.</w:t>
      </w:r>
      <w:r w:rsidR="008768D1" w:rsidRPr="00EB1E7C">
        <w:rPr>
          <w:rFonts w:ascii="Calibri" w:hAnsi="Calibri" w:cs="Calibri"/>
        </w:rPr>
        <w:t xml:space="preserve"> </w:t>
      </w:r>
      <w:r w:rsidR="00BA2E92" w:rsidRPr="00EB1E7C">
        <w:rPr>
          <w:rFonts w:ascii="Calibri" w:hAnsi="Calibri" w:cs="Calibri"/>
          <w:b/>
        </w:rPr>
        <w:t>Figure 2</w:t>
      </w:r>
      <w:r w:rsidR="002E4D5D" w:rsidRPr="00EB1E7C">
        <w:rPr>
          <w:rFonts w:ascii="Calibri" w:hAnsi="Calibri" w:cs="Calibri"/>
          <w:b/>
        </w:rPr>
        <w:t>A</w:t>
      </w:r>
      <w:r w:rsidR="00BA2E92" w:rsidRPr="00EB1E7C">
        <w:rPr>
          <w:rFonts w:ascii="Calibri" w:hAnsi="Calibri" w:cs="Calibri"/>
        </w:rPr>
        <w:t xml:space="preserve"> shows a representative wide-field image of Y</w:t>
      </w:r>
      <w:r w:rsidR="00F255F1" w:rsidRPr="00EB1E7C">
        <w:rPr>
          <w:rFonts w:ascii="Calibri" w:hAnsi="Calibri" w:cs="Calibri"/>
        </w:rPr>
        <w:t>o</w:t>
      </w:r>
      <w:r w:rsidR="00BA2E92" w:rsidRPr="00EB1E7C">
        <w:rPr>
          <w:rFonts w:ascii="Calibri" w:hAnsi="Calibri" w:cs="Calibri"/>
        </w:rPr>
        <w:t>Y</w:t>
      </w:r>
      <w:r w:rsidR="00F255F1" w:rsidRPr="00EB1E7C">
        <w:rPr>
          <w:rFonts w:ascii="Calibri" w:hAnsi="Calibri" w:cs="Calibri"/>
        </w:rPr>
        <w:t>o</w:t>
      </w:r>
      <w:r w:rsidR="00BA2E92" w:rsidRPr="00EB1E7C">
        <w:rPr>
          <w:rFonts w:ascii="Calibri" w:hAnsi="Calibri" w:cs="Calibri"/>
        </w:rPr>
        <w:t>1-stained double-tethered DNA curtain.</w:t>
      </w:r>
    </w:p>
    <w:p w14:paraId="3C6B0B4D" w14:textId="77777777" w:rsidR="005136D9" w:rsidRDefault="005136D9" w:rsidP="00E5711E">
      <w:pPr>
        <w:contextualSpacing/>
        <w:rPr>
          <w:rFonts w:ascii="Calibri" w:hAnsi="Calibri" w:cs="Calibri"/>
        </w:rPr>
      </w:pPr>
    </w:p>
    <w:p w14:paraId="4CC17953" w14:textId="189FBB66" w:rsidR="00D2155E" w:rsidRPr="00D2155E" w:rsidRDefault="008768D1" w:rsidP="00E5711E">
      <w:pPr>
        <w:contextualSpacing/>
        <w:rPr>
          <w:rFonts w:ascii="Calibri" w:hAnsi="Calibri" w:cs="Calibri"/>
        </w:rPr>
      </w:pPr>
      <w:r>
        <w:rPr>
          <w:rFonts w:ascii="Calibri" w:hAnsi="Calibri" w:cs="Calibri"/>
        </w:rPr>
        <w:t>Time-lapse image series collected from DNA curtain experiments are typically analyzed by first generating a kymograph</w:t>
      </w:r>
      <w:r w:rsidR="007B5B49">
        <w:rPr>
          <w:rFonts w:ascii="Calibri" w:hAnsi="Calibri" w:cs="Calibri"/>
        </w:rPr>
        <w:t>, which plots the position along the DNA molecule on the vertical axis v</w:t>
      </w:r>
      <w:r w:rsidR="00C637C4">
        <w:rPr>
          <w:rFonts w:ascii="Calibri" w:hAnsi="Calibri" w:cs="Calibri"/>
        </w:rPr>
        <w:t>s.</w:t>
      </w:r>
      <w:r w:rsidR="007B5B49">
        <w:rPr>
          <w:rFonts w:ascii="Calibri" w:hAnsi="Calibri" w:cs="Calibri"/>
        </w:rPr>
        <w:t xml:space="preserve"> time on the horizontal axis</w:t>
      </w:r>
      <w:r>
        <w:rPr>
          <w:rFonts w:ascii="Calibri" w:hAnsi="Calibri" w:cs="Calibri"/>
        </w:rPr>
        <w:t xml:space="preserve"> for each DNA molecule of interest in ImageJ.</w:t>
      </w:r>
      <w:r w:rsidR="00D11032">
        <w:rPr>
          <w:rFonts w:ascii="Calibri" w:hAnsi="Calibri" w:cs="Calibri"/>
        </w:rPr>
        <w:t xml:space="preserve"> </w:t>
      </w:r>
      <w:r w:rsidR="00D11032" w:rsidRPr="003D13C9">
        <w:rPr>
          <w:rFonts w:ascii="Calibri" w:hAnsi="Calibri" w:cs="Calibri"/>
          <w:b/>
        </w:rPr>
        <w:t>Figure 2</w:t>
      </w:r>
      <w:r w:rsidR="00B97756">
        <w:rPr>
          <w:rFonts w:ascii="Calibri" w:hAnsi="Calibri" w:cs="Calibri"/>
          <w:b/>
        </w:rPr>
        <w:t>B</w:t>
      </w:r>
      <w:r w:rsidR="00D11032" w:rsidRPr="00B406B7">
        <w:rPr>
          <w:rFonts w:ascii="Calibri" w:hAnsi="Calibri" w:cs="Calibri"/>
        </w:rPr>
        <w:t xml:space="preserve"> </w:t>
      </w:r>
      <w:r w:rsidR="00006F56">
        <w:rPr>
          <w:rFonts w:ascii="Calibri" w:hAnsi="Calibri" w:cs="Calibri"/>
        </w:rPr>
        <w:t>are</w:t>
      </w:r>
      <w:r w:rsidR="00D11032">
        <w:rPr>
          <w:rFonts w:ascii="Calibri" w:hAnsi="Calibri" w:cs="Calibri"/>
        </w:rPr>
        <w:t xml:space="preserve"> </w:t>
      </w:r>
      <w:r w:rsidR="0036017D">
        <w:rPr>
          <w:rFonts w:ascii="Calibri" w:hAnsi="Calibri" w:cs="Calibri"/>
        </w:rPr>
        <w:t xml:space="preserve">representative </w:t>
      </w:r>
      <w:r w:rsidR="00D11032">
        <w:rPr>
          <w:rFonts w:ascii="Calibri" w:hAnsi="Calibri" w:cs="Calibri"/>
        </w:rPr>
        <w:t>kymograph</w:t>
      </w:r>
      <w:r w:rsidR="00951A1E">
        <w:rPr>
          <w:rFonts w:ascii="Calibri" w:hAnsi="Calibri" w:cs="Calibri"/>
        </w:rPr>
        <w:t>s</w:t>
      </w:r>
      <w:r w:rsidR="003B470C">
        <w:rPr>
          <w:rFonts w:ascii="Calibri" w:hAnsi="Calibri" w:cs="Calibri"/>
        </w:rPr>
        <w:t xml:space="preserve"> </w:t>
      </w:r>
      <w:r w:rsidR="001F6A64">
        <w:rPr>
          <w:rFonts w:ascii="Calibri" w:hAnsi="Calibri" w:cs="Calibri"/>
        </w:rPr>
        <w:t xml:space="preserve">showing </w:t>
      </w:r>
      <w:r w:rsidR="003B470C" w:rsidRPr="001027BF">
        <w:rPr>
          <w:rFonts w:ascii="Calibri" w:hAnsi="Calibri" w:cs="Calibri"/>
        </w:rPr>
        <w:t>the resection of Y</w:t>
      </w:r>
      <w:r w:rsidR="00E93EF3">
        <w:rPr>
          <w:rFonts w:ascii="Calibri" w:hAnsi="Calibri" w:cs="Calibri"/>
        </w:rPr>
        <w:t>o</w:t>
      </w:r>
      <w:r w:rsidR="003B470C" w:rsidRPr="001027BF">
        <w:rPr>
          <w:rFonts w:ascii="Calibri" w:hAnsi="Calibri" w:cs="Calibri"/>
        </w:rPr>
        <w:t>Y</w:t>
      </w:r>
      <w:r w:rsidR="00E93EF3">
        <w:rPr>
          <w:rFonts w:ascii="Calibri" w:hAnsi="Calibri" w:cs="Calibri"/>
        </w:rPr>
        <w:t>o</w:t>
      </w:r>
      <w:r w:rsidR="003E0210">
        <w:rPr>
          <w:rFonts w:ascii="Calibri" w:hAnsi="Calibri" w:cs="Calibri"/>
        </w:rPr>
        <w:t>1</w:t>
      </w:r>
      <w:r w:rsidR="00F468BE">
        <w:rPr>
          <w:rFonts w:ascii="Calibri" w:hAnsi="Calibri" w:cs="Calibri"/>
        </w:rPr>
        <w:t>-</w:t>
      </w:r>
      <w:r w:rsidR="003B470C" w:rsidRPr="001027BF">
        <w:rPr>
          <w:rFonts w:ascii="Calibri" w:hAnsi="Calibri" w:cs="Calibri"/>
        </w:rPr>
        <w:t xml:space="preserve">stained </w:t>
      </w:r>
      <w:r w:rsidR="00694BAD">
        <w:rPr>
          <w:rFonts w:ascii="Calibri" w:hAnsi="Calibri" w:cs="Calibri"/>
        </w:rPr>
        <w:t xml:space="preserve">single-tethered </w:t>
      </w:r>
      <w:r w:rsidR="00F468BE" w:rsidRPr="0094285C">
        <w:rPr>
          <w:rFonts w:ascii="Symbol" w:hAnsi="Symbol" w:cs="Calibri"/>
        </w:rPr>
        <w:t></w:t>
      </w:r>
      <w:r w:rsidR="00F468BE">
        <w:rPr>
          <w:rFonts w:ascii="Calibri" w:hAnsi="Calibri" w:cs="Calibri"/>
        </w:rPr>
        <w:t>-</w:t>
      </w:r>
      <w:r w:rsidR="003B470C" w:rsidRPr="001027BF">
        <w:rPr>
          <w:rFonts w:ascii="Calibri" w:hAnsi="Calibri" w:cs="Calibri"/>
        </w:rPr>
        <w:t xml:space="preserve">DNA (green) </w:t>
      </w:r>
      <w:r w:rsidR="00EF390F">
        <w:rPr>
          <w:rFonts w:ascii="Calibri" w:hAnsi="Calibri" w:cs="Calibri"/>
        </w:rPr>
        <w:t>by</w:t>
      </w:r>
      <w:r w:rsidR="00997103">
        <w:rPr>
          <w:rFonts w:ascii="Calibri" w:hAnsi="Calibri" w:cs="Calibri"/>
        </w:rPr>
        <w:t xml:space="preserve"> the</w:t>
      </w:r>
      <w:r w:rsidR="003B470C">
        <w:rPr>
          <w:rFonts w:ascii="Calibri" w:hAnsi="Calibri" w:cs="Calibri"/>
        </w:rPr>
        <w:t xml:space="preserve"> </w:t>
      </w:r>
      <w:r w:rsidR="006B4071">
        <w:rPr>
          <w:rFonts w:ascii="Calibri" w:hAnsi="Calibri" w:cs="Calibri"/>
        </w:rPr>
        <w:t>yeast resection machineries</w:t>
      </w:r>
      <w:r w:rsidR="00B27646">
        <w:rPr>
          <w:rFonts w:ascii="Calibri" w:hAnsi="Calibri" w:cs="Calibri"/>
        </w:rPr>
        <w:t xml:space="preserve"> </w:t>
      </w:r>
      <w:r w:rsidR="009940A1">
        <w:rPr>
          <w:rFonts w:ascii="Calibri" w:hAnsi="Calibri" w:cs="Calibri"/>
        </w:rPr>
        <w:t>GFP-</w:t>
      </w:r>
      <w:r w:rsidR="00B27646">
        <w:rPr>
          <w:rFonts w:ascii="Calibri" w:hAnsi="Calibri" w:cs="Calibri"/>
        </w:rPr>
        <w:t>Sgs1</w:t>
      </w:r>
      <w:r w:rsidR="009940A1">
        <w:rPr>
          <w:rFonts w:ascii="Calibri" w:hAnsi="Calibri" w:cs="Calibri"/>
        </w:rPr>
        <w:t xml:space="preserve"> (not visible)</w:t>
      </w:r>
      <w:r w:rsidR="00B27646">
        <w:rPr>
          <w:rFonts w:ascii="Calibri" w:hAnsi="Calibri" w:cs="Calibri"/>
        </w:rPr>
        <w:t>, Top3-Rmi1, and Dna2 in the presence of</w:t>
      </w:r>
      <w:r w:rsidR="004C4132">
        <w:rPr>
          <w:rFonts w:ascii="Calibri" w:hAnsi="Calibri" w:cs="Calibri"/>
        </w:rPr>
        <w:t xml:space="preserve"> single-stranded DNA binding protein RPA</w:t>
      </w:r>
      <w:r w:rsidR="002C5157">
        <w:rPr>
          <w:rFonts w:ascii="Calibri" w:hAnsi="Calibri" w:cs="Calibri"/>
        </w:rPr>
        <w:t>-</w:t>
      </w:r>
      <w:proofErr w:type="spellStart"/>
      <w:r w:rsidR="002C5157">
        <w:rPr>
          <w:rFonts w:ascii="Calibri" w:hAnsi="Calibri" w:cs="Calibri"/>
        </w:rPr>
        <w:t>mCherry</w:t>
      </w:r>
      <w:proofErr w:type="spellEnd"/>
      <w:r w:rsidR="00DA1733">
        <w:rPr>
          <w:rFonts w:ascii="Calibri" w:hAnsi="Calibri" w:cs="Calibri"/>
        </w:rPr>
        <w:t xml:space="preserve"> (magenta)</w:t>
      </w:r>
      <w:r w:rsidR="003318C0">
        <w:rPr>
          <w:rFonts w:ascii="Calibri" w:hAnsi="Calibri" w:cs="Calibri"/>
        </w:rPr>
        <w:t xml:space="preserve"> and ATP</w:t>
      </w:r>
      <w:r w:rsidR="00436D92">
        <w:rPr>
          <w:rFonts w:ascii="Calibri" w:hAnsi="Calibri" w:cs="Calibri"/>
        </w:rPr>
        <w:t>.</w:t>
      </w:r>
      <w:r w:rsidR="009F327E">
        <w:rPr>
          <w:rFonts w:ascii="Calibri" w:hAnsi="Calibri" w:cs="Calibri"/>
        </w:rPr>
        <w:t xml:space="preserve"> YoYo1 signal is lost over time as dsDNA </w:t>
      </w:r>
      <w:r w:rsidR="0070415C">
        <w:rPr>
          <w:rFonts w:ascii="Calibri" w:hAnsi="Calibri" w:cs="Calibri"/>
        </w:rPr>
        <w:t>i</w:t>
      </w:r>
      <w:r w:rsidR="000E1DA8">
        <w:rPr>
          <w:rFonts w:ascii="Calibri" w:hAnsi="Calibri" w:cs="Calibri"/>
        </w:rPr>
        <w:t>s</w:t>
      </w:r>
      <w:r w:rsidR="009F327E">
        <w:rPr>
          <w:rFonts w:ascii="Calibri" w:hAnsi="Calibri" w:cs="Calibri"/>
        </w:rPr>
        <w:t xml:space="preserve"> resected </w:t>
      </w:r>
      <w:r w:rsidR="001565B4">
        <w:rPr>
          <w:rFonts w:ascii="Calibri" w:hAnsi="Calibri" w:cs="Calibri"/>
        </w:rPr>
        <w:t xml:space="preserve">from the free end </w:t>
      </w:r>
      <w:r w:rsidR="009F327E">
        <w:rPr>
          <w:rFonts w:ascii="Calibri" w:hAnsi="Calibri" w:cs="Calibri"/>
        </w:rPr>
        <w:t xml:space="preserve">by </w:t>
      </w:r>
      <w:r w:rsidR="00FD3F87">
        <w:rPr>
          <w:rFonts w:ascii="Calibri" w:hAnsi="Calibri" w:cs="Calibri"/>
        </w:rPr>
        <w:t>Sgs1-Dna2</w:t>
      </w:r>
      <w:r w:rsidR="000E1DA8">
        <w:rPr>
          <w:rFonts w:ascii="Calibri" w:hAnsi="Calibri" w:cs="Calibri"/>
        </w:rPr>
        <w:t>. Simultaneously,</w:t>
      </w:r>
      <w:r w:rsidR="00FD3F87">
        <w:rPr>
          <w:rFonts w:ascii="Calibri" w:hAnsi="Calibri" w:cs="Calibri"/>
        </w:rPr>
        <w:t xml:space="preserve"> </w:t>
      </w:r>
      <w:proofErr w:type="spellStart"/>
      <w:r w:rsidR="00657ACA">
        <w:rPr>
          <w:rFonts w:ascii="Calibri" w:hAnsi="Calibri" w:cs="Calibri"/>
        </w:rPr>
        <w:t>mCherry</w:t>
      </w:r>
      <w:proofErr w:type="spellEnd"/>
      <w:r w:rsidR="00657ACA">
        <w:rPr>
          <w:rFonts w:ascii="Calibri" w:hAnsi="Calibri" w:cs="Calibri"/>
        </w:rPr>
        <w:t xml:space="preserve"> signal colocalize</w:t>
      </w:r>
      <w:r w:rsidR="002C168A">
        <w:rPr>
          <w:rFonts w:ascii="Calibri" w:hAnsi="Calibri" w:cs="Calibri"/>
        </w:rPr>
        <w:t>s</w:t>
      </w:r>
      <w:r w:rsidR="00657ACA">
        <w:rPr>
          <w:rFonts w:ascii="Calibri" w:hAnsi="Calibri" w:cs="Calibri"/>
        </w:rPr>
        <w:t xml:space="preserve"> with</w:t>
      </w:r>
      <w:r w:rsidR="002B5442">
        <w:rPr>
          <w:rFonts w:ascii="Calibri" w:hAnsi="Calibri" w:cs="Calibri"/>
        </w:rPr>
        <w:t xml:space="preserve"> DNA ends </w:t>
      </w:r>
      <w:r w:rsidR="00C637C4">
        <w:rPr>
          <w:rFonts w:ascii="Calibri" w:hAnsi="Calibri" w:cs="Calibri"/>
        </w:rPr>
        <w:t>at which</w:t>
      </w:r>
      <w:r w:rsidR="00E42215">
        <w:rPr>
          <w:rFonts w:ascii="Calibri" w:hAnsi="Calibri" w:cs="Calibri"/>
        </w:rPr>
        <w:t xml:space="preserve"> ssDNA </w:t>
      </w:r>
      <w:r w:rsidR="00B70A87">
        <w:rPr>
          <w:rFonts w:ascii="Calibri" w:hAnsi="Calibri" w:cs="Calibri"/>
        </w:rPr>
        <w:t>i</w:t>
      </w:r>
      <w:r w:rsidR="001450DA">
        <w:rPr>
          <w:rFonts w:ascii="Calibri" w:hAnsi="Calibri" w:cs="Calibri"/>
        </w:rPr>
        <w:t>s</w:t>
      </w:r>
      <w:r w:rsidR="000E1DA8">
        <w:rPr>
          <w:rFonts w:ascii="Calibri" w:hAnsi="Calibri" w:cs="Calibri"/>
        </w:rPr>
        <w:t xml:space="preserve"> being </w:t>
      </w:r>
      <w:r w:rsidR="001450DA">
        <w:rPr>
          <w:rFonts w:ascii="Calibri" w:hAnsi="Calibri" w:cs="Calibri"/>
        </w:rPr>
        <w:t>generated as a result of the resection</w:t>
      </w:r>
      <w:r w:rsidR="009F327E">
        <w:rPr>
          <w:rFonts w:ascii="Calibri" w:hAnsi="Calibri" w:cs="Calibri"/>
        </w:rPr>
        <w:t xml:space="preserve">. </w:t>
      </w:r>
      <w:r w:rsidR="001450DA">
        <w:rPr>
          <w:rFonts w:ascii="Calibri" w:hAnsi="Calibri" w:cs="Calibri"/>
        </w:rPr>
        <w:t>Biophysical</w:t>
      </w:r>
      <w:r w:rsidR="00CF062D">
        <w:rPr>
          <w:rFonts w:ascii="Calibri" w:hAnsi="Calibri" w:cs="Calibri"/>
        </w:rPr>
        <w:t>ly relevant characteristics of the resection, such as v</w:t>
      </w:r>
      <w:r w:rsidR="001565B4">
        <w:rPr>
          <w:rFonts w:ascii="Calibri" w:hAnsi="Calibri" w:cs="Calibri"/>
        </w:rPr>
        <w:t>elocity</w:t>
      </w:r>
      <w:r w:rsidR="00CF062D">
        <w:rPr>
          <w:rFonts w:ascii="Calibri" w:hAnsi="Calibri" w:cs="Calibri"/>
        </w:rPr>
        <w:t xml:space="preserve"> and</w:t>
      </w:r>
      <w:r w:rsidR="001565B4">
        <w:rPr>
          <w:rFonts w:ascii="Calibri" w:hAnsi="Calibri" w:cs="Calibri"/>
        </w:rPr>
        <w:t xml:space="preserve"> processivity, can be extracted from </w:t>
      </w:r>
      <w:r w:rsidR="009F327E">
        <w:rPr>
          <w:rFonts w:ascii="Calibri" w:hAnsi="Calibri" w:cs="Calibri"/>
        </w:rPr>
        <w:t xml:space="preserve">by </w:t>
      </w:r>
      <w:r w:rsidR="001565B4">
        <w:rPr>
          <w:rFonts w:ascii="Calibri" w:hAnsi="Calibri" w:cs="Calibri"/>
        </w:rPr>
        <w:t>quantifying the slope</w:t>
      </w:r>
      <w:r w:rsidR="0094396A">
        <w:rPr>
          <w:rFonts w:ascii="Calibri" w:hAnsi="Calibri" w:cs="Calibri"/>
        </w:rPr>
        <w:t>s</w:t>
      </w:r>
      <w:r w:rsidR="001565B4">
        <w:rPr>
          <w:rFonts w:ascii="Calibri" w:hAnsi="Calibri" w:cs="Calibri"/>
        </w:rPr>
        <w:t xml:space="preserve"> of </w:t>
      </w:r>
      <w:r w:rsidR="00A337AF">
        <w:rPr>
          <w:rFonts w:ascii="Calibri" w:hAnsi="Calibri" w:cs="Calibri"/>
        </w:rPr>
        <w:t xml:space="preserve">the </w:t>
      </w:r>
      <w:r w:rsidR="001565B4">
        <w:rPr>
          <w:rFonts w:ascii="Calibri" w:hAnsi="Calibri" w:cs="Calibri"/>
        </w:rPr>
        <w:t>YoYo1 signal</w:t>
      </w:r>
      <w:r w:rsidR="00860283">
        <w:rPr>
          <w:rFonts w:ascii="Calibri" w:hAnsi="Calibri" w:cs="Calibri"/>
        </w:rPr>
        <w:t xml:space="preserve"> loss trajectories</w:t>
      </w:r>
      <w:r w:rsidR="001565B4">
        <w:rPr>
          <w:rFonts w:ascii="Calibri" w:hAnsi="Calibri" w:cs="Calibri"/>
        </w:rPr>
        <w:t xml:space="preserve">. </w:t>
      </w:r>
      <w:r w:rsidR="003B470C" w:rsidRPr="004D7954">
        <w:rPr>
          <w:rFonts w:ascii="Calibri" w:hAnsi="Calibri" w:cs="Calibri"/>
          <w:b/>
        </w:rPr>
        <w:t>Figure 2</w:t>
      </w:r>
      <w:proofErr w:type="gramStart"/>
      <w:r w:rsidR="00A61D25">
        <w:rPr>
          <w:rFonts w:ascii="Calibri" w:hAnsi="Calibri" w:cs="Calibri"/>
          <w:b/>
        </w:rPr>
        <w:t>C</w:t>
      </w:r>
      <w:r w:rsidR="00DD3B82">
        <w:rPr>
          <w:rFonts w:ascii="Calibri" w:hAnsi="Calibri" w:cs="Calibri"/>
        </w:rPr>
        <w:t>,</w:t>
      </w:r>
      <w:r w:rsidR="000A2943" w:rsidRPr="000A2943">
        <w:rPr>
          <w:rFonts w:ascii="Calibri" w:hAnsi="Calibri" w:cs="Calibri"/>
          <w:b/>
        </w:rPr>
        <w:t>D</w:t>
      </w:r>
      <w:proofErr w:type="gramEnd"/>
      <w:r w:rsidR="000A2943">
        <w:rPr>
          <w:rFonts w:ascii="Calibri" w:hAnsi="Calibri" w:cs="Calibri"/>
        </w:rPr>
        <w:t xml:space="preserve"> </w:t>
      </w:r>
      <w:r w:rsidR="00A07071">
        <w:rPr>
          <w:rFonts w:ascii="Calibri" w:hAnsi="Calibri" w:cs="Calibri"/>
        </w:rPr>
        <w:t>show</w:t>
      </w:r>
      <w:r w:rsidR="003B3CB6">
        <w:rPr>
          <w:rFonts w:ascii="Calibri" w:hAnsi="Calibri" w:cs="Calibri"/>
        </w:rPr>
        <w:t>s</w:t>
      </w:r>
      <w:r w:rsidR="00A07071">
        <w:rPr>
          <w:rFonts w:ascii="Calibri" w:hAnsi="Calibri" w:cs="Calibri"/>
        </w:rPr>
        <w:t xml:space="preserve"> the distribution of velocities </w:t>
      </w:r>
      <w:r w:rsidR="0070045C">
        <w:rPr>
          <w:rFonts w:ascii="Calibri" w:hAnsi="Calibri" w:cs="Calibri"/>
        </w:rPr>
        <w:t xml:space="preserve">and processivity, respectively, </w:t>
      </w:r>
      <w:r w:rsidR="00A07071">
        <w:rPr>
          <w:rFonts w:ascii="Calibri" w:hAnsi="Calibri" w:cs="Calibri"/>
        </w:rPr>
        <w:t xml:space="preserve">of resection by </w:t>
      </w:r>
      <w:r w:rsidR="00626479">
        <w:rPr>
          <w:rFonts w:ascii="Calibri" w:hAnsi="Calibri" w:cs="Calibri"/>
        </w:rPr>
        <w:t>Sgs1-Dna2</w:t>
      </w:r>
      <w:r w:rsidR="003B470C">
        <w:rPr>
          <w:rFonts w:ascii="Calibri" w:hAnsi="Calibri" w:cs="Calibri"/>
        </w:rPr>
        <w:t>.</w:t>
      </w:r>
    </w:p>
    <w:p w14:paraId="379D8177" w14:textId="77777777" w:rsidR="0024642E" w:rsidRDefault="0024642E" w:rsidP="00E5711E">
      <w:pPr>
        <w:rPr>
          <w:rFonts w:ascii="Calibri" w:hAnsi="Calibri" w:cs="Calibri"/>
          <w:b/>
        </w:rPr>
      </w:pPr>
    </w:p>
    <w:p w14:paraId="3C9083F6" w14:textId="70D3DD92" w:rsidR="00B32616" w:rsidRDefault="00B32616">
      <w:pPr>
        <w:rPr>
          <w:rFonts w:ascii="Calibri" w:hAnsi="Calibri" w:cs="Calibri"/>
          <w:color w:val="808080"/>
        </w:rPr>
      </w:pPr>
      <w:r w:rsidRPr="00B406B7">
        <w:rPr>
          <w:rFonts w:ascii="Calibri" w:hAnsi="Calibri" w:cs="Calibri"/>
          <w:b/>
        </w:rPr>
        <w:t>FIGURE</w:t>
      </w:r>
      <w:r w:rsidR="00A075CB">
        <w:rPr>
          <w:rFonts w:ascii="Calibri" w:hAnsi="Calibri" w:cs="Calibri"/>
          <w:b/>
        </w:rPr>
        <w:t xml:space="preserve"> </w:t>
      </w:r>
      <w:r w:rsidRPr="00B406B7">
        <w:rPr>
          <w:rFonts w:ascii="Calibri" w:hAnsi="Calibri" w:cs="Calibri"/>
          <w:b/>
        </w:rPr>
        <w:t>LEGENDS:</w:t>
      </w:r>
      <w:r w:rsidRPr="00B406B7">
        <w:rPr>
          <w:rFonts w:ascii="Calibri" w:hAnsi="Calibri" w:cs="Calibri"/>
          <w:color w:val="808080"/>
        </w:rPr>
        <w:t xml:space="preserve"> </w:t>
      </w:r>
    </w:p>
    <w:p w14:paraId="0AE82E4B" w14:textId="77777777" w:rsidR="0024642E" w:rsidRPr="00B406B7" w:rsidRDefault="0024642E">
      <w:pPr>
        <w:rPr>
          <w:rFonts w:ascii="Calibri" w:hAnsi="Calibri" w:cs="Calibri"/>
          <w:bCs/>
          <w:color w:val="808080"/>
        </w:rPr>
      </w:pPr>
    </w:p>
    <w:p w14:paraId="75182EC3" w14:textId="3DAA9E01" w:rsidR="00B32616" w:rsidRPr="0015418F" w:rsidRDefault="00D52D37" w:rsidP="00E5711E">
      <w:pPr>
        <w:rPr>
          <w:rFonts w:ascii="Calibri" w:hAnsi="Calibri" w:cs="Calibri"/>
          <w:color w:val="808080" w:themeColor="background1" w:themeShade="80"/>
        </w:rPr>
      </w:pPr>
      <w:r w:rsidRPr="00B9461A">
        <w:rPr>
          <w:rFonts w:ascii="Calibri" w:hAnsi="Calibri" w:cs="Calibri"/>
          <w:b/>
          <w:noProof/>
        </w:rPr>
        <mc:AlternateContent>
          <mc:Choice Requires="wpg">
            <w:drawing>
              <wp:anchor distT="0" distB="0" distL="114300" distR="114300" simplePos="0" relativeHeight="251659264" behindDoc="0" locked="0" layoutInCell="1" allowOverlap="1" wp14:anchorId="197508EC" wp14:editId="07524CDA">
                <wp:simplePos x="0" y="0"/>
                <wp:positionH relativeFrom="column">
                  <wp:posOffset>-355600</wp:posOffset>
                </wp:positionH>
                <wp:positionV relativeFrom="paragraph">
                  <wp:posOffset>8809990</wp:posOffset>
                </wp:positionV>
                <wp:extent cx="6465125" cy="8366632"/>
                <wp:effectExtent l="0" t="0" r="0" b="0"/>
                <wp:wrapNone/>
                <wp:docPr id="2" name="Group 15"/>
                <wp:cNvGraphicFramePr/>
                <a:graphic xmlns:a="http://schemas.openxmlformats.org/drawingml/2006/main">
                  <a:graphicData uri="http://schemas.microsoft.com/office/word/2010/wordprocessingGroup">
                    <wpg:wgp>
                      <wpg:cNvGrpSpPr/>
                      <wpg:grpSpPr>
                        <a:xfrm>
                          <a:off x="0" y="0"/>
                          <a:ext cx="6465125" cy="8366632"/>
                          <a:chOff x="0" y="0"/>
                          <a:chExt cx="6465125" cy="8366632"/>
                        </a:xfrm>
                      </wpg:grpSpPr>
                      <wpg:grpSp>
                        <wpg:cNvPr id="3" name="Group 3"/>
                        <wpg:cNvGrpSpPr/>
                        <wpg:grpSpPr>
                          <a:xfrm>
                            <a:off x="0" y="0"/>
                            <a:ext cx="6465125" cy="8366632"/>
                            <a:chOff x="0" y="0"/>
                            <a:chExt cx="6465125" cy="8366632"/>
                          </a:xfrm>
                        </wpg:grpSpPr>
                        <pic:pic xmlns:pic="http://schemas.openxmlformats.org/drawingml/2006/picture">
                          <pic:nvPicPr>
                            <pic:cNvPr id="5" name="Picture 5"/>
                            <pic:cNvPicPr>
                              <a:picLocks noChangeAspect="1"/>
                            </pic:cNvPicPr>
                          </pic:nvPicPr>
                          <pic:blipFill>
                            <a:blip r:embed="rId8"/>
                            <a:stretch>
                              <a:fillRect/>
                            </a:stretch>
                          </pic:blipFill>
                          <pic:spPr>
                            <a:xfrm>
                              <a:off x="0" y="0"/>
                              <a:ext cx="6465125" cy="8366632"/>
                            </a:xfrm>
                            <a:prstGeom prst="rect">
                              <a:avLst/>
                            </a:prstGeom>
                          </pic:spPr>
                        </pic:pic>
                        <wpg:grpSp>
                          <wpg:cNvPr id="6" name="Group 6"/>
                          <wpg:cNvGrpSpPr/>
                          <wpg:grpSpPr>
                            <a:xfrm>
                              <a:off x="652154" y="4392386"/>
                              <a:ext cx="3587625" cy="889000"/>
                              <a:chOff x="652154" y="4392386"/>
                              <a:chExt cx="3587625" cy="889000"/>
                            </a:xfrm>
                          </wpg:grpSpPr>
                          <wps:wsp>
                            <wps:cNvPr id="7" name="TextBox 5"/>
                            <wps:cNvSpPr txBox="1"/>
                            <wps:spPr>
                              <a:xfrm>
                                <a:off x="652154" y="4392386"/>
                                <a:ext cx="308098" cy="369332"/>
                              </a:xfrm>
                              <a:prstGeom prst="rect">
                                <a:avLst/>
                              </a:prstGeom>
                              <a:noFill/>
                            </wps:spPr>
                            <wps:txbx>
                              <w:txbxContent>
                                <w:p w14:paraId="38DB4983" w14:textId="77777777" w:rsidR="00CF742D" w:rsidRDefault="00CF742D" w:rsidP="00D52D37">
                                  <w:pPr>
                                    <w:pStyle w:val="NormalWeb"/>
                                    <w:spacing w:before="0" w:beforeAutospacing="0" w:after="0" w:afterAutospacing="0"/>
                                  </w:pPr>
                                  <w:r>
                                    <w:rPr>
                                      <w:rFonts w:asciiTheme="minorHAnsi" w:cstheme="minorBidi"/>
                                      <w:b/>
                                      <w:bCs/>
                                      <w:color w:val="000000" w:themeColor="text1"/>
                                      <w:kern w:val="24"/>
                                      <w:sz w:val="36"/>
                                      <w:szCs w:val="36"/>
                                    </w:rPr>
                                    <w:t>C</w:t>
                                  </w:r>
                                </w:p>
                              </w:txbxContent>
                            </wps:txbx>
                            <wps:bodyPr wrap="none" rtlCol="0">
                              <a:spAutoFit/>
                            </wps:bodyPr>
                          </wps:wsp>
                          <pic:pic xmlns:pic="http://schemas.openxmlformats.org/drawingml/2006/picture">
                            <pic:nvPicPr>
                              <pic:cNvPr id="8" name="Picture 8"/>
                              <pic:cNvPicPr>
                                <a:picLocks noChangeAspect="1"/>
                              </pic:cNvPicPr>
                            </pic:nvPicPr>
                            <pic:blipFill>
                              <a:blip r:embed="rId9"/>
                              <a:stretch>
                                <a:fillRect/>
                              </a:stretch>
                            </pic:blipFill>
                            <pic:spPr>
                              <a:xfrm rot="5400000">
                                <a:off x="1948950" y="4398736"/>
                                <a:ext cx="889000" cy="876300"/>
                              </a:xfrm>
                              <a:prstGeom prst="rect">
                                <a:avLst/>
                              </a:prstGeom>
                            </pic:spPr>
                          </pic:pic>
                          <pic:pic xmlns:pic="http://schemas.openxmlformats.org/drawingml/2006/picture">
                            <pic:nvPicPr>
                              <pic:cNvPr id="9" name="Picture 9"/>
                              <pic:cNvPicPr>
                                <a:picLocks/>
                              </pic:cNvPicPr>
                            </pic:nvPicPr>
                            <pic:blipFill>
                              <a:blip r:embed="rId10"/>
                              <a:stretch>
                                <a:fillRect/>
                              </a:stretch>
                            </pic:blipFill>
                            <pic:spPr>
                              <a:xfrm rot="5400000">
                                <a:off x="3357383" y="4396958"/>
                                <a:ext cx="886968" cy="877824"/>
                              </a:xfrm>
                              <a:prstGeom prst="rect">
                                <a:avLst/>
                              </a:prstGeom>
                            </pic:spPr>
                          </pic:pic>
                        </wpg:grpSp>
                      </wpg:grpSp>
                      <wps:wsp>
                        <wps:cNvPr id="10" name="TextBox 13"/>
                        <wps:cNvSpPr txBox="1"/>
                        <wps:spPr>
                          <a:xfrm>
                            <a:off x="1900105" y="5279034"/>
                            <a:ext cx="973455" cy="308610"/>
                          </a:xfrm>
                          <a:prstGeom prst="rect">
                            <a:avLst/>
                          </a:prstGeom>
                          <a:noFill/>
                        </wps:spPr>
                        <wps:txbx>
                          <w:txbxContent>
                            <w:p w14:paraId="49D57B45" w14:textId="77777777" w:rsidR="00CF742D" w:rsidRDefault="00CF742D" w:rsidP="00D52D37">
                              <w:pPr>
                                <w:pStyle w:val="NormalWeb"/>
                                <w:spacing w:before="0" w:beforeAutospacing="0" w:after="0" w:afterAutospacing="0"/>
                              </w:pPr>
                              <w:r>
                                <w:rPr>
                                  <w:rFonts w:asciiTheme="minorHAnsi" w:cstheme="minorBidi"/>
                                  <w:color w:val="000000" w:themeColor="text1"/>
                                  <w:kern w:val="24"/>
                                  <w:sz w:val="28"/>
                                  <w:szCs w:val="28"/>
                                </w:rPr>
                                <w:t>GFP-Rad54</w:t>
                              </w:r>
                            </w:p>
                          </w:txbxContent>
                        </wps:txbx>
                        <wps:bodyPr wrap="none" rtlCol="0">
                          <a:spAutoFit/>
                        </wps:bodyPr>
                      </wps:wsp>
                      <wps:wsp>
                        <wps:cNvPr id="11" name="TextBox 14"/>
                        <wps:cNvSpPr txBox="1"/>
                        <wps:spPr>
                          <a:xfrm>
                            <a:off x="3175974" y="5279033"/>
                            <a:ext cx="1240790" cy="308610"/>
                          </a:xfrm>
                          <a:prstGeom prst="rect">
                            <a:avLst/>
                          </a:prstGeom>
                          <a:noFill/>
                        </wps:spPr>
                        <wps:txbx>
                          <w:txbxContent>
                            <w:p w14:paraId="3BA1AA8B" w14:textId="77777777" w:rsidR="00CF742D" w:rsidRDefault="00CF742D" w:rsidP="00D52D37">
                              <w:pPr>
                                <w:pStyle w:val="NormalWeb"/>
                                <w:spacing w:before="0" w:beforeAutospacing="0" w:after="0" w:afterAutospacing="0"/>
                              </w:pPr>
                              <w:r>
                                <w:rPr>
                                  <w:rFonts w:asciiTheme="minorHAnsi" w:cstheme="minorBidi"/>
                                  <w:color w:val="000000" w:themeColor="text1"/>
                                  <w:kern w:val="24"/>
                                  <w:sz w:val="28"/>
                                  <w:szCs w:val="28"/>
                                </w:rPr>
                                <w:t>mCherry-Hed1</w:t>
                              </w:r>
                            </w:p>
                          </w:txbxContent>
                        </wps:txbx>
                        <wps:bodyPr wrap="none" rtlCol="0">
                          <a:spAutoFit/>
                        </wps:bodyPr>
                      </wps:wsp>
                    </wpg:wgp>
                  </a:graphicData>
                </a:graphic>
              </wp:anchor>
            </w:drawing>
          </mc:Choice>
          <mc:Fallback>
            <w:pict>
              <v:group w14:anchorId="197508EC" id="Group 15" o:spid="_x0000_s1026" style="position:absolute;margin-left:-28pt;margin-top:693.7pt;width:509.05pt;height:658.8pt;z-index:251659264" coordsize="64651,83666" o:gfxdata="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">
                <v:group id="Group 3" o:spid="_x0000_s1027" style="position:absolute;width:64651;height:83666" coordsize="64651,8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64651;height:8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">
                    <v:imagedata r:id="rId11" o:title=""/>
                  </v:shape>
                  <v:group id="Group 6" o:spid="_x0000_s1029" style="position:absolute;left:6521;top:43923;width:35876;height:8890" coordorigin="6521,43923" coordsize="3587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Box 5" o:spid="_x0000_s1030" type="#_x0000_t202" style="position:absolute;left:6521;top:43923;width:3081;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" filled="f" stroked="f">
                      <v:textbox style="mso-fit-shape-to-text:t">
                        <w:txbxContent>
                          <w:p w14:paraId="38DB4983" w14:textId="77777777" w:rsidR="00CF742D" w:rsidRDefault="00CF742D" w:rsidP="00D52D37">
                            <w:pPr>
                              <w:pStyle w:val="NormalWeb"/>
                              <w:spacing w:before="0" w:beforeAutospacing="0" w:after="0" w:afterAutospacing="0"/>
                            </w:pPr>
                            <w:r>
                              <w:rPr>
                                <w:rFonts w:asciiTheme="minorHAnsi" w:cstheme="minorBidi"/>
                                <w:b/>
                                <w:bCs/>
                                <w:color w:val="000000" w:themeColor="text1"/>
                                <w:kern w:val="24"/>
                                <w:sz w:val="36"/>
                                <w:szCs w:val="36"/>
                              </w:rPr>
                              <w:t>C</w:t>
                            </w:r>
                          </w:p>
                        </w:txbxContent>
                      </v:textbox>
                    </v:shape>
                    <v:shape id="Picture 8" o:spid="_x0000_s1031" type="#_x0000_t75" style="position:absolute;left:19490;top:43986;width:8890;height:87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">
                      <v:imagedata r:id="rId12" o:title=""/>
                    </v:shape>
                    <v:shape id="Picture 9" o:spid="_x0000_s1032" type="#_x0000_t75" style="position:absolute;left:33573;top:43969;width:8870;height:87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">
                      <v:imagedata r:id="rId13" o:title=""/>
                      <o:lock v:ext="edit" aspectratio="f"/>
                    </v:shape>
                  </v:group>
                </v:group>
                <v:shape id="TextBox 13" o:spid="_x0000_s1033" type="#_x0000_t202" style="position:absolute;left:19001;top:52790;width:9734;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v:textbox style="mso-fit-shape-to-text:t">
                    <w:txbxContent>
                      <w:p w14:paraId="49D57B45" w14:textId="77777777" w:rsidR="00CF742D" w:rsidRDefault="00CF742D" w:rsidP="00D52D37">
                        <w:pPr>
                          <w:pStyle w:val="NormalWeb"/>
                          <w:spacing w:before="0" w:beforeAutospacing="0" w:after="0" w:afterAutospacing="0"/>
                        </w:pPr>
                        <w:r>
                          <w:rPr>
                            <w:rFonts w:asciiTheme="minorHAnsi" w:cstheme="minorBidi"/>
                            <w:color w:val="000000" w:themeColor="text1"/>
                            <w:kern w:val="24"/>
                            <w:sz w:val="28"/>
                            <w:szCs w:val="28"/>
                          </w:rPr>
                          <w:t>GFP-Rad54</w:t>
                        </w:r>
                      </w:p>
                    </w:txbxContent>
                  </v:textbox>
                </v:shape>
                <v:shape id="TextBox 14" o:spid="_x0000_s1034" type="#_x0000_t202" style="position:absolute;left:31759;top:52790;width:12408;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3BA1AA8B" w14:textId="77777777" w:rsidR="00CF742D" w:rsidRDefault="00CF742D" w:rsidP="00D52D37">
                        <w:pPr>
                          <w:pStyle w:val="NormalWeb"/>
                          <w:spacing w:before="0" w:beforeAutospacing="0" w:after="0" w:afterAutospacing="0"/>
                        </w:pPr>
                        <w:r>
                          <w:rPr>
                            <w:rFonts w:asciiTheme="minorHAnsi" w:cstheme="minorBidi"/>
                            <w:color w:val="000000" w:themeColor="text1"/>
                            <w:kern w:val="24"/>
                            <w:sz w:val="28"/>
                            <w:szCs w:val="28"/>
                          </w:rPr>
                          <w:t>mCherry-Hed1</w:t>
                        </w:r>
                      </w:p>
                    </w:txbxContent>
                  </v:textbox>
                </v:shape>
              </v:group>
            </w:pict>
          </mc:Fallback>
        </mc:AlternateContent>
      </w:r>
      <w:r w:rsidRPr="00B9461A">
        <w:rPr>
          <w:rFonts w:ascii="Calibri" w:hAnsi="Calibri" w:cs="Calibri"/>
          <w:b/>
        </w:rPr>
        <w:t>Figure</w:t>
      </w:r>
      <w:r w:rsidR="00B9461A" w:rsidRPr="00B9461A">
        <w:rPr>
          <w:rFonts w:ascii="Calibri" w:hAnsi="Calibri" w:cs="Calibri"/>
          <w:b/>
        </w:rPr>
        <w:t xml:space="preserve"> 1:</w:t>
      </w:r>
      <w:r w:rsidR="00B9461A">
        <w:rPr>
          <w:rFonts w:ascii="Calibri" w:hAnsi="Calibri" w:cs="Calibri"/>
          <w:b/>
        </w:rPr>
        <w:t xml:space="preserve"> </w:t>
      </w:r>
      <w:r w:rsidR="00091310">
        <w:rPr>
          <w:rFonts w:ascii="Calibri" w:hAnsi="Calibri" w:cs="Calibri"/>
          <w:b/>
        </w:rPr>
        <w:t>Schematic</w:t>
      </w:r>
      <w:r w:rsidR="007A1FB0">
        <w:rPr>
          <w:rFonts w:ascii="Calibri" w:hAnsi="Calibri" w:cs="Calibri"/>
          <w:b/>
        </w:rPr>
        <w:t>s</w:t>
      </w:r>
      <w:r w:rsidR="00091310">
        <w:rPr>
          <w:rFonts w:ascii="Calibri" w:hAnsi="Calibri" w:cs="Calibri"/>
          <w:b/>
        </w:rPr>
        <w:t xml:space="preserve"> of flow cell assembly and DNA curtains. </w:t>
      </w:r>
      <w:r w:rsidR="00091310">
        <w:rPr>
          <w:rFonts w:ascii="Calibri" w:hAnsi="Calibri" w:cs="Calibri"/>
        </w:rPr>
        <w:t>(</w:t>
      </w:r>
      <w:r w:rsidR="00B9461A">
        <w:rPr>
          <w:rFonts w:ascii="Calibri" w:hAnsi="Calibri" w:cs="Calibri"/>
          <w:b/>
        </w:rPr>
        <w:t>A</w:t>
      </w:r>
      <w:r w:rsidR="00091310" w:rsidRPr="00091310">
        <w:rPr>
          <w:rFonts w:ascii="Calibri" w:hAnsi="Calibri" w:cs="Calibri"/>
        </w:rPr>
        <w:t>)</w:t>
      </w:r>
      <w:r w:rsidR="00B9461A">
        <w:rPr>
          <w:rFonts w:ascii="Calibri" w:hAnsi="Calibri" w:cs="Calibri"/>
          <w:b/>
        </w:rPr>
        <w:t xml:space="preserve"> </w:t>
      </w:r>
      <w:r w:rsidR="00B9461A">
        <w:rPr>
          <w:rFonts w:ascii="Calibri" w:hAnsi="Calibri" w:cs="Calibri"/>
        </w:rPr>
        <w:t>Stepwise illustration for flow</w:t>
      </w:r>
      <w:r w:rsidR="00C637C4">
        <w:rPr>
          <w:rFonts w:ascii="Calibri" w:hAnsi="Calibri" w:cs="Calibri"/>
        </w:rPr>
        <w:t xml:space="preserve"> </w:t>
      </w:r>
      <w:r w:rsidR="00B9461A">
        <w:rPr>
          <w:rFonts w:ascii="Calibri" w:hAnsi="Calibri" w:cs="Calibri"/>
        </w:rPr>
        <w:t>cell assembly</w:t>
      </w:r>
      <w:r w:rsidR="00C637C4">
        <w:rPr>
          <w:rFonts w:ascii="Calibri" w:hAnsi="Calibri" w:cs="Calibri"/>
        </w:rPr>
        <w:t>.</w:t>
      </w:r>
      <w:r w:rsidR="00B9461A">
        <w:rPr>
          <w:rFonts w:ascii="Calibri" w:hAnsi="Calibri" w:cs="Calibri"/>
        </w:rPr>
        <w:t xml:space="preserve"> </w:t>
      </w:r>
      <w:r w:rsidR="00C637C4">
        <w:rPr>
          <w:rFonts w:ascii="Calibri" w:hAnsi="Calibri" w:cs="Calibri"/>
        </w:rPr>
        <w:t>D</w:t>
      </w:r>
      <w:r w:rsidR="00B9461A">
        <w:rPr>
          <w:rFonts w:ascii="Calibri" w:hAnsi="Calibri" w:cs="Calibri"/>
        </w:rPr>
        <w:t>ouble</w:t>
      </w:r>
      <w:r w:rsidR="00E01576">
        <w:rPr>
          <w:rFonts w:ascii="Calibri" w:hAnsi="Calibri" w:cs="Calibri"/>
        </w:rPr>
        <w:t>-</w:t>
      </w:r>
      <w:r w:rsidR="00B9461A">
        <w:rPr>
          <w:rFonts w:ascii="Calibri" w:hAnsi="Calibri" w:cs="Calibri"/>
        </w:rPr>
        <w:t xml:space="preserve">sided tape is placed on top of the </w:t>
      </w:r>
      <w:r w:rsidR="00B751EA">
        <w:rPr>
          <w:rFonts w:ascii="Calibri" w:hAnsi="Calibri" w:cs="Calibri"/>
        </w:rPr>
        <w:t>q</w:t>
      </w:r>
      <w:r w:rsidR="00B9461A">
        <w:rPr>
          <w:rFonts w:ascii="Calibri" w:hAnsi="Calibri" w:cs="Calibri"/>
        </w:rPr>
        <w:t xml:space="preserve">uartz slide, </w:t>
      </w:r>
      <w:r w:rsidR="00C637C4">
        <w:rPr>
          <w:rFonts w:ascii="Calibri" w:hAnsi="Calibri" w:cs="Calibri"/>
        </w:rPr>
        <w:t xml:space="preserve">and </w:t>
      </w:r>
      <w:r w:rsidR="00B9461A">
        <w:rPr>
          <w:rFonts w:ascii="Calibri" w:hAnsi="Calibri" w:cs="Calibri"/>
        </w:rPr>
        <w:t xml:space="preserve">a paper template is used to </w:t>
      </w:r>
      <w:r w:rsidR="00BD3DCD">
        <w:rPr>
          <w:rFonts w:ascii="Calibri" w:hAnsi="Calibri" w:cs="Calibri"/>
        </w:rPr>
        <w:t xml:space="preserve">cut </w:t>
      </w:r>
      <w:r w:rsidR="008D6456">
        <w:rPr>
          <w:rFonts w:ascii="Calibri" w:hAnsi="Calibri" w:cs="Calibri"/>
        </w:rPr>
        <w:t xml:space="preserve">out </w:t>
      </w:r>
      <w:r w:rsidR="00BD3DCD">
        <w:rPr>
          <w:rFonts w:ascii="Calibri" w:hAnsi="Calibri" w:cs="Calibri"/>
        </w:rPr>
        <w:t xml:space="preserve">a </w:t>
      </w:r>
      <w:r w:rsidR="00B9461A">
        <w:rPr>
          <w:rFonts w:ascii="Calibri" w:hAnsi="Calibri" w:cs="Calibri"/>
        </w:rPr>
        <w:t>rectang</w:t>
      </w:r>
      <w:r w:rsidR="00E97200">
        <w:rPr>
          <w:rFonts w:ascii="Calibri" w:hAnsi="Calibri" w:cs="Calibri"/>
        </w:rPr>
        <w:t xml:space="preserve">ular channel </w:t>
      </w:r>
      <w:r w:rsidR="00B9461A">
        <w:rPr>
          <w:rFonts w:ascii="Calibri" w:hAnsi="Calibri" w:cs="Calibri"/>
        </w:rPr>
        <w:t>from the center</w:t>
      </w:r>
      <w:r w:rsidR="00054089">
        <w:rPr>
          <w:rFonts w:ascii="Calibri" w:hAnsi="Calibri" w:cs="Calibri"/>
        </w:rPr>
        <w:t>,</w:t>
      </w:r>
      <w:r w:rsidR="00B9461A">
        <w:rPr>
          <w:rFonts w:ascii="Calibri" w:hAnsi="Calibri" w:cs="Calibri"/>
        </w:rPr>
        <w:t xml:space="preserve"> </w:t>
      </w:r>
      <w:r w:rsidR="00054089">
        <w:rPr>
          <w:rFonts w:ascii="Calibri" w:hAnsi="Calibri" w:cs="Calibri"/>
        </w:rPr>
        <w:t>which</w:t>
      </w:r>
      <w:r w:rsidR="001A4C94">
        <w:rPr>
          <w:rFonts w:ascii="Calibri" w:hAnsi="Calibri" w:cs="Calibri"/>
        </w:rPr>
        <w:t xml:space="preserve"> is</w:t>
      </w:r>
      <w:r w:rsidR="00B9461A">
        <w:rPr>
          <w:rFonts w:ascii="Calibri" w:hAnsi="Calibri" w:cs="Calibri"/>
        </w:rPr>
        <w:t xml:space="preserve"> sealed with a cover slip </w:t>
      </w:r>
      <w:r w:rsidR="00CB77B4">
        <w:rPr>
          <w:rFonts w:ascii="Calibri" w:hAnsi="Calibri" w:cs="Calibri"/>
        </w:rPr>
        <w:t xml:space="preserve">on top </w:t>
      </w:r>
      <w:r w:rsidR="00B9461A">
        <w:rPr>
          <w:rFonts w:ascii="Calibri" w:hAnsi="Calibri" w:cs="Calibri"/>
        </w:rPr>
        <w:t xml:space="preserve">to form a chamber. </w:t>
      </w:r>
      <w:r w:rsidR="00C637C4">
        <w:rPr>
          <w:rFonts w:ascii="Calibri" w:hAnsi="Calibri" w:cs="Calibri"/>
        </w:rPr>
        <w:t>(</w:t>
      </w:r>
      <w:r w:rsidR="00B9461A" w:rsidRPr="00B9461A">
        <w:rPr>
          <w:rFonts w:ascii="Calibri" w:hAnsi="Calibri" w:cs="Calibri"/>
          <w:b/>
        </w:rPr>
        <w:t>B</w:t>
      </w:r>
      <w:r w:rsidR="00C637C4">
        <w:rPr>
          <w:rFonts w:ascii="Calibri" w:hAnsi="Calibri" w:cs="Calibri"/>
          <w:b/>
        </w:rPr>
        <w:t>)</w:t>
      </w:r>
      <w:r w:rsidR="00B9461A">
        <w:rPr>
          <w:rFonts w:ascii="Calibri" w:hAnsi="Calibri" w:cs="Calibri"/>
          <w:b/>
        </w:rPr>
        <w:t xml:space="preserve"> </w:t>
      </w:r>
      <w:r w:rsidR="00C12057">
        <w:rPr>
          <w:rFonts w:ascii="Calibri" w:hAnsi="Calibri" w:cs="Calibri"/>
        </w:rPr>
        <w:t>Schematics of f</w:t>
      </w:r>
      <w:r w:rsidR="001027BF">
        <w:rPr>
          <w:rFonts w:ascii="Calibri" w:hAnsi="Calibri" w:cs="Calibri"/>
        </w:rPr>
        <w:t xml:space="preserve">ully assembled </w:t>
      </w:r>
      <w:r w:rsidR="00C12057">
        <w:rPr>
          <w:rFonts w:ascii="Calibri" w:hAnsi="Calibri" w:cs="Calibri"/>
        </w:rPr>
        <w:t>DNA curtains</w:t>
      </w:r>
      <w:r w:rsidR="00EC4A00">
        <w:rPr>
          <w:rFonts w:ascii="Calibri" w:hAnsi="Calibri" w:cs="Calibri"/>
        </w:rPr>
        <w:t>.</w:t>
      </w:r>
      <w:r w:rsidR="001027BF">
        <w:rPr>
          <w:rFonts w:ascii="Calibri" w:hAnsi="Calibri" w:cs="Calibri"/>
        </w:rPr>
        <w:t xml:space="preserve"> </w:t>
      </w:r>
      <w:r w:rsidR="00D604DB">
        <w:rPr>
          <w:rFonts w:ascii="Calibri" w:hAnsi="Calibri" w:cs="Calibri"/>
        </w:rPr>
        <w:t>Middle</w:t>
      </w:r>
      <w:r w:rsidR="001027BF">
        <w:rPr>
          <w:rFonts w:ascii="Calibri" w:hAnsi="Calibri" w:cs="Calibri"/>
        </w:rPr>
        <w:t xml:space="preserve"> panel presents a single-tethered flow</w:t>
      </w:r>
      <w:r w:rsidR="00A2759F">
        <w:rPr>
          <w:rFonts w:ascii="Calibri" w:hAnsi="Calibri" w:cs="Calibri"/>
        </w:rPr>
        <w:t xml:space="preserve"> </w:t>
      </w:r>
      <w:r w:rsidR="001027BF">
        <w:rPr>
          <w:rFonts w:ascii="Calibri" w:hAnsi="Calibri" w:cs="Calibri"/>
        </w:rPr>
        <w:t>cell</w:t>
      </w:r>
      <w:r w:rsidR="00C637C4">
        <w:rPr>
          <w:rFonts w:ascii="Calibri" w:hAnsi="Calibri" w:cs="Calibri"/>
        </w:rPr>
        <w:t>,</w:t>
      </w:r>
      <w:r w:rsidR="001027BF">
        <w:rPr>
          <w:rFonts w:ascii="Calibri" w:hAnsi="Calibri" w:cs="Calibri"/>
        </w:rPr>
        <w:t xml:space="preserve"> while the bottom panel presents </w:t>
      </w:r>
      <w:r w:rsidR="0032065A">
        <w:rPr>
          <w:rFonts w:ascii="Calibri" w:hAnsi="Calibri" w:cs="Calibri"/>
        </w:rPr>
        <w:t xml:space="preserve">a </w:t>
      </w:r>
      <w:r w:rsidR="001027BF">
        <w:rPr>
          <w:rFonts w:ascii="Calibri" w:hAnsi="Calibri" w:cs="Calibri"/>
        </w:rPr>
        <w:t>double-tethered flow</w:t>
      </w:r>
      <w:r w:rsidR="00A2759F">
        <w:rPr>
          <w:rFonts w:ascii="Calibri" w:hAnsi="Calibri" w:cs="Calibri"/>
        </w:rPr>
        <w:t xml:space="preserve"> </w:t>
      </w:r>
      <w:r w:rsidR="001027BF">
        <w:rPr>
          <w:rFonts w:ascii="Calibri" w:hAnsi="Calibri" w:cs="Calibri"/>
        </w:rPr>
        <w:t>cell.</w:t>
      </w:r>
    </w:p>
    <w:p w14:paraId="2622F862" w14:textId="540FF9B9" w:rsidR="001027BF" w:rsidRDefault="001027BF">
      <w:pPr>
        <w:rPr>
          <w:rFonts w:ascii="Calibri" w:hAnsi="Calibri" w:cs="Calibri"/>
          <w:b/>
        </w:rPr>
      </w:pPr>
    </w:p>
    <w:p w14:paraId="0F255237" w14:textId="0370F342" w:rsidR="00176B80" w:rsidRPr="002C1389" w:rsidRDefault="001027BF" w:rsidP="00E5711E">
      <w:pPr>
        <w:rPr>
          <w:rFonts w:ascii="Calibri" w:hAnsi="Calibri" w:cs="Calibri"/>
        </w:rPr>
      </w:pPr>
      <w:r w:rsidRPr="00B9461A">
        <w:rPr>
          <w:rFonts w:ascii="Calibri" w:hAnsi="Calibri" w:cs="Calibri"/>
          <w:b/>
        </w:rPr>
        <w:t xml:space="preserve">Figure </w:t>
      </w:r>
      <w:r>
        <w:rPr>
          <w:rFonts w:ascii="Calibri" w:hAnsi="Calibri" w:cs="Calibri"/>
          <w:b/>
        </w:rPr>
        <w:t>2</w:t>
      </w:r>
      <w:r w:rsidRPr="00B9461A">
        <w:rPr>
          <w:rFonts w:ascii="Calibri" w:hAnsi="Calibri" w:cs="Calibri"/>
          <w:b/>
        </w:rPr>
        <w:t>:</w:t>
      </w:r>
      <w:r>
        <w:rPr>
          <w:rFonts w:ascii="Calibri" w:hAnsi="Calibri" w:cs="Calibri"/>
          <w:b/>
        </w:rPr>
        <w:t xml:space="preserve"> </w:t>
      </w:r>
      <w:r w:rsidRPr="00A239FF">
        <w:rPr>
          <w:rFonts w:ascii="Calibri" w:hAnsi="Calibri" w:cs="Calibri"/>
          <w:b/>
        </w:rPr>
        <w:t>Single</w:t>
      </w:r>
      <w:r w:rsidR="00C637C4">
        <w:rPr>
          <w:rFonts w:ascii="Calibri" w:hAnsi="Calibri" w:cs="Calibri"/>
          <w:b/>
        </w:rPr>
        <w:t xml:space="preserve"> </w:t>
      </w:r>
      <w:r w:rsidRPr="00A239FF">
        <w:rPr>
          <w:rFonts w:ascii="Calibri" w:hAnsi="Calibri" w:cs="Calibri"/>
          <w:b/>
        </w:rPr>
        <w:t>molecule DNA curtain</w:t>
      </w:r>
      <w:r w:rsidR="00B34BCD" w:rsidRPr="00A239FF">
        <w:rPr>
          <w:rFonts w:ascii="Calibri" w:hAnsi="Calibri" w:cs="Calibri"/>
          <w:b/>
        </w:rPr>
        <w:t xml:space="preserve"> visualization and</w:t>
      </w:r>
      <w:r w:rsidRPr="00A239FF">
        <w:rPr>
          <w:rFonts w:ascii="Calibri" w:hAnsi="Calibri" w:cs="Calibri"/>
          <w:b/>
        </w:rPr>
        <w:t xml:space="preserve"> analysis</w:t>
      </w:r>
      <w:r w:rsidR="00A239FF">
        <w:rPr>
          <w:rFonts w:ascii="Calibri" w:hAnsi="Calibri" w:cs="Calibri"/>
          <w:b/>
        </w:rPr>
        <w:t>.</w:t>
      </w:r>
      <w:r w:rsidRPr="001027BF">
        <w:rPr>
          <w:rFonts w:ascii="Calibri" w:hAnsi="Calibri" w:cs="Calibri"/>
        </w:rPr>
        <w:t xml:space="preserve"> </w:t>
      </w:r>
      <w:r w:rsidRPr="001B3F3F">
        <w:rPr>
          <w:rFonts w:ascii="Calibri" w:hAnsi="Calibri" w:cs="Calibri"/>
        </w:rPr>
        <w:t>(</w:t>
      </w:r>
      <w:r w:rsidRPr="001B3F3F">
        <w:rPr>
          <w:rFonts w:ascii="Calibri" w:hAnsi="Calibri" w:cs="Calibri"/>
          <w:b/>
        </w:rPr>
        <w:t>A</w:t>
      </w:r>
      <w:r w:rsidRPr="001B3F3F">
        <w:rPr>
          <w:rFonts w:ascii="Calibri" w:hAnsi="Calibri" w:cs="Calibri"/>
        </w:rPr>
        <w:t>)</w:t>
      </w:r>
      <w:r w:rsidRPr="001027BF">
        <w:rPr>
          <w:rFonts w:ascii="Calibri" w:hAnsi="Calibri" w:cs="Calibri"/>
        </w:rPr>
        <w:t xml:space="preserve"> </w:t>
      </w:r>
      <w:r w:rsidR="00285397">
        <w:rPr>
          <w:rFonts w:ascii="Calibri" w:hAnsi="Calibri" w:cs="Calibri"/>
        </w:rPr>
        <w:t xml:space="preserve">Representative wide-field image of </w:t>
      </w:r>
      <w:r w:rsidR="00D83A4F">
        <w:rPr>
          <w:rFonts w:ascii="Calibri" w:hAnsi="Calibri" w:cs="Calibri"/>
        </w:rPr>
        <w:t xml:space="preserve">a </w:t>
      </w:r>
      <w:r w:rsidR="00285397" w:rsidRPr="00545271">
        <w:rPr>
          <w:rFonts w:ascii="Calibri" w:hAnsi="Calibri" w:cs="Calibri"/>
        </w:rPr>
        <w:t xml:space="preserve">double-tethered </w:t>
      </w:r>
      <w:r w:rsidR="00285397" w:rsidRPr="00545271">
        <w:rPr>
          <w:rFonts w:ascii="Symbol" w:hAnsi="Symbol" w:cs="Calibri"/>
        </w:rPr>
        <w:t></w:t>
      </w:r>
      <w:r w:rsidR="00285397" w:rsidRPr="00545271">
        <w:rPr>
          <w:rFonts w:ascii="Calibri" w:hAnsi="Calibri" w:cs="Calibri"/>
        </w:rPr>
        <w:t>-DNA curtain</w:t>
      </w:r>
      <w:r w:rsidR="00D83A4F">
        <w:rPr>
          <w:rFonts w:ascii="Calibri" w:hAnsi="Calibri" w:cs="Calibri"/>
        </w:rPr>
        <w:t xml:space="preserve"> stained with YoYo1 (green)</w:t>
      </w:r>
      <w:r w:rsidR="00285397" w:rsidRPr="00545271">
        <w:rPr>
          <w:rFonts w:ascii="Calibri" w:hAnsi="Calibri" w:cs="Calibri"/>
        </w:rPr>
        <w:t>.</w:t>
      </w:r>
      <w:r w:rsidRPr="00545271">
        <w:rPr>
          <w:rFonts w:ascii="Calibri" w:hAnsi="Calibri" w:cs="Calibri"/>
        </w:rPr>
        <w:t xml:space="preserve"> </w:t>
      </w:r>
      <w:r w:rsidR="00B34BCD" w:rsidRPr="00545271">
        <w:rPr>
          <w:rFonts w:ascii="Calibri" w:hAnsi="Calibri" w:cs="Calibri"/>
        </w:rPr>
        <w:t>(</w:t>
      </w:r>
      <w:r w:rsidR="00B34BCD" w:rsidRPr="00545271">
        <w:rPr>
          <w:rFonts w:ascii="Calibri" w:hAnsi="Calibri" w:cs="Calibri"/>
          <w:b/>
        </w:rPr>
        <w:t>B</w:t>
      </w:r>
      <w:r w:rsidR="00B34BCD" w:rsidRPr="00545271">
        <w:rPr>
          <w:rFonts w:ascii="Calibri" w:hAnsi="Calibri" w:cs="Calibri"/>
        </w:rPr>
        <w:t>)</w:t>
      </w:r>
      <w:r w:rsidR="00545271" w:rsidRPr="00545271">
        <w:rPr>
          <w:rFonts w:ascii="Calibri" w:hAnsi="Calibri" w:cs="Calibri"/>
        </w:rPr>
        <w:t xml:space="preserve"> Representative </w:t>
      </w:r>
      <w:r w:rsidR="00F848B3">
        <w:rPr>
          <w:rFonts w:ascii="Calibri" w:hAnsi="Calibri" w:cs="Calibri"/>
        </w:rPr>
        <w:t>k</w:t>
      </w:r>
      <w:r w:rsidR="00545271" w:rsidRPr="00545271">
        <w:rPr>
          <w:rFonts w:ascii="Calibri" w:hAnsi="Calibri" w:cs="Calibri"/>
        </w:rPr>
        <w:t>ymograph</w:t>
      </w:r>
      <w:r w:rsidR="00431F29">
        <w:rPr>
          <w:rFonts w:ascii="Calibri" w:hAnsi="Calibri" w:cs="Calibri"/>
        </w:rPr>
        <w:t>s</w:t>
      </w:r>
      <w:r w:rsidR="00545271" w:rsidRPr="00545271">
        <w:rPr>
          <w:rFonts w:ascii="Calibri" w:hAnsi="Calibri" w:cs="Calibri"/>
        </w:rPr>
        <w:t xml:space="preserve"> showing the resection of YoYo1-stained dsDNA (green) in </w:t>
      </w:r>
      <w:bookmarkStart w:id="1" w:name="_GoBack"/>
      <w:bookmarkEnd w:id="1"/>
      <w:r w:rsidR="00545271" w:rsidRPr="00545271">
        <w:rPr>
          <w:rFonts w:ascii="Calibri" w:hAnsi="Calibri" w:cs="Calibri"/>
        </w:rPr>
        <w:t>the presence of pre</w:t>
      </w:r>
      <w:r w:rsidR="000102B2">
        <w:rPr>
          <w:rFonts w:ascii="Calibri" w:hAnsi="Calibri" w:cs="Calibri"/>
        </w:rPr>
        <w:t>-</w:t>
      </w:r>
      <w:r w:rsidR="00545271" w:rsidRPr="00545271">
        <w:rPr>
          <w:rFonts w:ascii="Calibri" w:hAnsi="Calibri" w:cs="Calibri"/>
        </w:rPr>
        <w:lastRenderedPageBreak/>
        <w:t xml:space="preserve">bound GFP-Sgs1 (not visible) when chased with Dna2, </w:t>
      </w:r>
      <w:r w:rsidR="000102B2">
        <w:rPr>
          <w:rFonts w:ascii="Calibri" w:hAnsi="Calibri" w:cs="Calibri"/>
        </w:rPr>
        <w:t xml:space="preserve">in the presence of </w:t>
      </w:r>
      <w:r w:rsidR="00545271" w:rsidRPr="00545271">
        <w:rPr>
          <w:rFonts w:ascii="Calibri" w:hAnsi="Calibri" w:cs="Calibri"/>
        </w:rPr>
        <w:t>RPA-</w:t>
      </w:r>
      <w:proofErr w:type="spellStart"/>
      <w:r w:rsidR="00545271" w:rsidRPr="00545271">
        <w:rPr>
          <w:rFonts w:ascii="Calibri" w:hAnsi="Calibri" w:cs="Calibri"/>
        </w:rPr>
        <w:t>mCherry</w:t>
      </w:r>
      <w:proofErr w:type="spellEnd"/>
      <w:r w:rsidR="00545271" w:rsidRPr="00545271">
        <w:rPr>
          <w:rFonts w:ascii="Calibri" w:hAnsi="Calibri" w:cs="Calibri"/>
        </w:rPr>
        <w:t xml:space="preserve"> (magenta) and 2 mM ATP</w:t>
      </w:r>
      <w:r w:rsidR="001B557D">
        <w:rPr>
          <w:rFonts w:ascii="Calibri" w:hAnsi="Calibri" w:cs="Calibri"/>
        </w:rPr>
        <w:t xml:space="preserve">. </w:t>
      </w:r>
      <w:r w:rsidR="00651AA0">
        <w:rPr>
          <w:rFonts w:ascii="Calibri" w:hAnsi="Calibri" w:cs="Calibri"/>
        </w:rPr>
        <w:t>V</w:t>
      </w:r>
      <w:r w:rsidR="00545271" w:rsidRPr="00545271">
        <w:rPr>
          <w:rFonts w:ascii="Calibri" w:hAnsi="Calibri" w:cs="Calibri"/>
        </w:rPr>
        <w:t>elocity distribution</w:t>
      </w:r>
      <w:r w:rsidR="00441372">
        <w:rPr>
          <w:rFonts w:ascii="Calibri" w:hAnsi="Calibri" w:cs="Calibri"/>
        </w:rPr>
        <w:t xml:space="preserve"> (</w:t>
      </w:r>
      <w:r w:rsidR="00441372" w:rsidRPr="00BA50D9">
        <w:rPr>
          <w:rFonts w:ascii="Calibri" w:hAnsi="Calibri" w:cs="Calibri"/>
          <w:b/>
        </w:rPr>
        <w:t>C</w:t>
      </w:r>
      <w:r w:rsidR="00441372">
        <w:rPr>
          <w:rFonts w:ascii="Calibri" w:hAnsi="Calibri" w:cs="Calibri"/>
        </w:rPr>
        <w:t xml:space="preserve">) </w:t>
      </w:r>
      <w:r w:rsidR="00545271" w:rsidRPr="00545271">
        <w:rPr>
          <w:rFonts w:ascii="Calibri" w:hAnsi="Calibri" w:cs="Calibri"/>
        </w:rPr>
        <w:t>and processivity plot (</w:t>
      </w:r>
      <w:r w:rsidR="00BA50D9" w:rsidRPr="00351551">
        <w:rPr>
          <w:rFonts w:ascii="Calibri" w:hAnsi="Calibri" w:cs="Calibri"/>
          <w:b/>
        </w:rPr>
        <w:t>D</w:t>
      </w:r>
      <w:r w:rsidR="00545271" w:rsidRPr="00545271">
        <w:rPr>
          <w:rFonts w:ascii="Calibri" w:hAnsi="Calibri" w:cs="Calibri"/>
        </w:rPr>
        <w:t>)</w:t>
      </w:r>
      <w:r w:rsidR="00BA50D9">
        <w:rPr>
          <w:rFonts w:ascii="Calibri" w:hAnsi="Calibri" w:cs="Calibri"/>
        </w:rPr>
        <w:t xml:space="preserve"> </w:t>
      </w:r>
      <w:r w:rsidR="00420969">
        <w:rPr>
          <w:rFonts w:ascii="Calibri" w:hAnsi="Calibri" w:cs="Calibri"/>
        </w:rPr>
        <w:t xml:space="preserve">of </w:t>
      </w:r>
      <w:r w:rsidR="00E001ED">
        <w:rPr>
          <w:rFonts w:ascii="Calibri" w:hAnsi="Calibri" w:cs="Calibri"/>
        </w:rPr>
        <w:t xml:space="preserve">dsDNA </w:t>
      </w:r>
      <w:r w:rsidR="0050340C">
        <w:rPr>
          <w:rFonts w:ascii="Calibri" w:hAnsi="Calibri" w:cs="Calibri"/>
        </w:rPr>
        <w:t>resection by Sgs1-Dna2</w:t>
      </w:r>
      <w:r w:rsidR="00690317">
        <w:rPr>
          <w:rFonts w:ascii="Calibri" w:hAnsi="Calibri" w:cs="Calibri"/>
        </w:rPr>
        <w:t xml:space="preserve">, </w:t>
      </w:r>
      <w:r w:rsidR="00C637C4">
        <w:rPr>
          <w:rFonts w:ascii="Calibri" w:hAnsi="Calibri" w:cs="Calibri"/>
        </w:rPr>
        <w:t xml:space="preserve">obtained </w:t>
      </w:r>
      <w:r w:rsidR="00690317">
        <w:rPr>
          <w:rFonts w:ascii="Calibri" w:hAnsi="Calibri" w:cs="Calibri"/>
        </w:rPr>
        <w:t xml:space="preserve">by quantifying </w:t>
      </w:r>
      <w:r w:rsidR="00623230">
        <w:rPr>
          <w:rFonts w:ascii="Calibri" w:hAnsi="Calibri" w:cs="Calibri"/>
        </w:rPr>
        <w:t xml:space="preserve">the rate and extent of the YoYo1 signal loss over time. </w:t>
      </w:r>
      <w:r w:rsidR="00BE66CA">
        <w:rPr>
          <w:rFonts w:ascii="Calibri" w:hAnsi="Calibri" w:cs="Calibri"/>
        </w:rPr>
        <w:t>Panels (B)</w:t>
      </w:r>
      <w:r w:rsidR="00C637C4">
        <w:rPr>
          <w:rFonts w:ascii="Calibri" w:hAnsi="Calibri" w:cs="Calibri"/>
        </w:rPr>
        <w:t>,</w:t>
      </w:r>
      <w:r w:rsidR="00BE66CA">
        <w:rPr>
          <w:rFonts w:ascii="Calibri" w:hAnsi="Calibri" w:cs="Calibri"/>
        </w:rPr>
        <w:t xml:space="preserve"> </w:t>
      </w:r>
      <w:r w:rsidR="00C637C4">
        <w:rPr>
          <w:rFonts w:ascii="Calibri" w:hAnsi="Calibri" w:cs="Calibri"/>
        </w:rPr>
        <w:t xml:space="preserve">(C), and </w:t>
      </w:r>
      <w:r w:rsidR="00BE66CA">
        <w:rPr>
          <w:rFonts w:ascii="Calibri" w:hAnsi="Calibri" w:cs="Calibri"/>
        </w:rPr>
        <w:t xml:space="preserve">(D) </w:t>
      </w:r>
      <w:r w:rsidR="00C637C4">
        <w:rPr>
          <w:rFonts w:ascii="Calibri" w:hAnsi="Calibri" w:cs="Calibri"/>
        </w:rPr>
        <w:t xml:space="preserve">are </w:t>
      </w:r>
      <w:r w:rsidR="00BE66CA">
        <w:rPr>
          <w:rFonts w:ascii="Calibri" w:hAnsi="Calibri" w:cs="Calibri"/>
        </w:rPr>
        <w:t xml:space="preserve">adapted from </w:t>
      </w:r>
      <w:proofErr w:type="spellStart"/>
      <w:r w:rsidR="00BE66CA">
        <w:rPr>
          <w:rFonts w:ascii="Calibri" w:hAnsi="Calibri" w:cs="Calibri"/>
        </w:rPr>
        <w:t>Xue</w:t>
      </w:r>
      <w:proofErr w:type="spellEnd"/>
      <w:r w:rsidR="00BE66CA">
        <w:rPr>
          <w:rFonts w:ascii="Calibri" w:hAnsi="Calibri" w:cs="Calibri"/>
        </w:rPr>
        <w:t xml:space="preserve"> et al.</w:t>
      </w:r>
      <w:r w:rsidR="009D20D4" w:rsidRPr="009D20D4">
        <w:rPr>
          <w:rFonts w:ascii="Calibri" w:hAnsi="Calibri" w:cs="Calibri"/>
          <w:vertAlign w:val="superscript"/>
        </w:rPr>
        <w:t>1</w:t>
      </w:r>
      <w:r w:rsidR="009D20D4">
        <w:rPr>
          <w:rFonts w:ascii="Calibri" w:hAnsi="Calibri" w:cs="Calibri"/>
          <w:vertAlign w:val="superscript"/>
        </w:rPr>
        <w:t>9</w:t>
      </w:r>
      <w:r w:rsidR="00514C07">
        <w:rPr>
          <w:rFonts w:ascii="Calibri" w:hAnsi="Calibri" w:cs="Calibri"/>
        </w:rPr>
        <w:t>.</w:t>
      </w:r>
    </w:p>
    <w:p w14:paraId="678940CF" w14:textId="77777777" w:rsidR="00176B80" w:rsidRPr="00140E81" w:rsidRDefault="00176B80" w:rsidP="00E5711E">
      <w:pPr>
        <w:rPr>
          <w:rFonts w:ascii="Calibri" w:hAnsi="Calibri" w:cs="Calibri"/>
        </w:rPr>
      </w:pPr>
    </w:p>
    <w:p w14:paraId="64B8CF78" w14:textId="54333A13" w:rsidR="006305D7" w:rsidRDefault="006305D7" w:rsidP="00E5711E">
      <w:pPr>
        <w:rPr>
          <w:rFonts w:ascii="Calibri" w:hAnsi="Calibri" w:cs="Calibri"/>
          <w:b/>
          <w:bCs/>
        </w:rPr>
      </w:pPr>
      <w:r w:rsidRPr="00B406B7">
        <w:rPr>
          <w:rFonts w:ascii="Calibri" w:hAnsi="Calibri" w:cs="Calibri"/>
          <w:b/>
        </w:rPr>
        <w:t>DISCUSSION</w:t>
      </w:r>
      <w:r w:rsidRPr="00B406B7">
        <w:rPr>
          <w:rFonts w:ascii="Calibri" w:hAnsi="Calibri" w:cs="Calibri"/>
          <w:b/>
          <w:bCs/>
        </w:rPr>
        <w:t xml:space="preserve">: </w:t>
      </w:r>
    </w:p>
    <w:p w14:paraId="4C47D4C7" w14:textId="77777777" w:rsidR="00176B80" w:rsidRPr="00B406B7" w:rsidRDefault="00176B80" w:rsidP="00E5711E">
      <w:pPr>
        <w:rPr>
          <w:rFonts w:ascii="Calibri" w:hAnsi="Calibri" w:cs="Calibri"/>
          <w:bCs/>
          <w:color w:val="808080"/>
        </w:rPr>
      </w:pPr>
    </w:p>
    <w:p w14:paraId="5B57498D" w14:textId="789A1C66" w:rsidR="00C637C4" w:rsidRDefault="00A906DD" w:rsidP="002C1389">
      <w:pPr>
        <w:rPr>
          <w:rFonts w:ascii="Calibri" w:hAnsi="Calibri" w:cs="Calibri"/>
        </w:rPr>
      </w:pPr>
      <w:r w:rsidRPr="007D5AA8">
        <w:rPr>
          <w:rFonts w:ascii="Calibri" w:hAnsi="Calibri" w:cs="Calibri"/>
        </w:rPr>
        <w:t>D</w:t>
      </w:r>
      <w:r>
        <w:rPr>
          <w:rFonts w:ascii="Calibri" w:hAnsi="Calibri" w:cs="Calibri"/>
        </w:rPr>
        <w:t>NA curtain</w:t>
      </w:r>
      <w:r w:rsidR="00C637C4">
        <w:rPr>
          <w:rFonts w:ascii="Calibri" w:hAnsi="Calibri" w:cs="Calibri"/>
        </w:rPr>
        <w:t>s</w:t>
      </w:r>
      <w:r>
        <w:rPr>
          <w:rFonts w:ascii="Calibri" w:hAnsi="Calibri" w:cs="Calibri"/>
        </w:rPr>
        <w:t xml:space="preserve"> has proven to be a versatile platform </w:t>
      </w:r>
      <w:r w:rsidR="00C637C4">
        <w:rPr>
          <w:rFonts w:ascii="Calibri" w:hAnsi="Calibri" w:cs="Calibri"/>
        </w:rPr>
        <w:t>for</w:t>
      </w:r>
      <w:r>
        <w:rPr>
          <w:rFonts w:ascii="Calibri" w:hAnsi="Calibri" w:cs="Calibri"/>
        </w:rPr>
        <w:t xml:space="preserve"> studying various DNA repair processes</w:t>
      </w:r>
      <w:r w:rsidR="000D79B1" w:rsidRPr="000D79B1">
        <w:rPr>
          <w:rFonts w:ascii="Calibri" w:hAnsi="Calibri" w:cs="Calibri"/>
          <w:vertAlign w:val="superscript"/>
        </w:rPr>
        <w:t>1</w:t>
      </w:r>
      <w:r w:rsidR="00585B78">
        <w:rPr>
          <w:rFonts w:ascii="Calibri" w:hAnsi="Calibri" w:cs="Calibri"/>
          <w:vertAlign w:val="superscript"/>
        </w:rPr>
        <w:t>3-16</w:t>
      </w:r>
      <w:r>
        <w:rPr>
          <w:rFonts w:ascii="Calibri" w:hAnsi="Calibri" w:cs="Calibri"/>
        </w:rPr>
        <w:t>. DNA molecules that remain extended near the surface throughout the experiment, through either continuous buffer flow or double-tethering to the pedestal, allow</w:t>
      </w:r>
      <w:r w:rsidR="0073653F">
        <w:rPr>
          <w:rFonts w:ascii="Calibri" w:hAnsi="Calibri" w:cs="Calibri"/>
        </w:rPr>
        <w:t xml:space="preserve"> for TIRFM</w:t>
      </w:r>
      <w:r>
        <w:rPr>
          <w:rFonts w:ascii="Calibri" w:hAnsi="Calibri" w:cs="Calibri"/>
        </w:rPr>
        <w:t xml:space="preserve"> imaging of protein-DNA interactions on repair intermediates at the single molecule level. The method provides improvement in experimental throughput and predictability, since hundreds of DNA molecules are orderly aligned at nanofabricated barriers rather than non-specifically attached to the surface, which further benefits processing of large </w:t>
      </w:r>
      <w:r w:rsidR="006C4B05">
        <w:rPr>
          <w:rFonts w:ascii="Calibri" w:hAnsi="Calibri" w:cs="Calibri"/>
        </w:rPr>
        <w:t>d</w:t>
      </w:r>
      <w:r>
        <w:rPr>
          <w:rFonts w:ascii="Calibri" w:hAnsi="Calibri" w:cs="Calibri"/>
        </w:rPr>
        <w:t xml:space="preserve">ata sets. </w:t>
      </w:r>
    </w:p>
    <w:p w14:paraId="2E012F46" w14:textId="77777777" w:rsidR="00C637C4" w:rsidRDefault="00C637C4" w:rsidP="002C1389">
      <w:pPr>
        <w:rPr>
          <w:rFonts w:ascii="Calibri" w:hAnsi="Calibri" w:cs="Calibri"/>
        </w:rPr>
      </w:pPr>
    </w:p>
    <w:p w14:paraId="5EC80C53" w14:textId="56C42C70" w:rsidR="00A906DD" w:rsidRPr="008E6481" w:rsidRDefault="00A906DD" w:rsidP="00E5711E">
      <w:pPr>
        <w:rPr>
          <w:color w:val="808080" w:themeColor="background1" w:themeShade="80"/>
        </w:rPr>
      </w:pPr>
      <w:r>
        <w:rPr>
          <w:rFonts w:ascii="Calibri" w:hAnsi="Calibri" w:cs="Calibri"/>
        </w:rPr>
        <w:t>Careful analysis of the resulting time</w:t>
      </w:r>
      <w:r w:rsidR="00C637C4">
        <w:rPr>
          <w:rFonts w:ascii="Calibri" w:hAnsi="Calibri" w:cs="Calibri"/>
        </w:rPr>
        <w:t>-</w:t>
      </w:r>
      <w:r>
        <w:rPr>
          <w:rFonts w:ascii="Calibri" w:hAnsi="Calibri" w:cs="Calibri"/>
        </w:rPr>
        <w:t>lapse image series provides quantitative measurements of protein-DNA interactions</w:t>
      </w:r>
      <w:r w:rsidR="00C637C4">
        <w:rPr>
          <w:rFonts w:ascii="Calibri" w:hAnsi="Calibri" w:cs="Calibri"/>
        </w:rPr>
        <w:t xml:space="preserve"> (i.e., </w:t>
      </w:r>
      <w:r>
        <w:rPr>
          <w:rFonts w:ascii="Calibri" w:hAnsi="Calibri" w:cs="Calibri"/>
        </w:rPr>
        <w:t>binding lifetimes, positions, stoichiometry, dissociation kinetics, translocation rates</w:t>
      </w:r>
      <w:r w:rsidR="00C637C4">
        <w:rPr>
          <w:rFonts w:ascii="Calibri" w:hAnsi="Calibri" w:cs="Calibri"/>
        </w:rPr>
        <w:t>,</w:t>
      </w:r>
      <w:r>
        <w:rPr>
          <w:rFonts w:ascii="Calibri" w:hAnsi="Calibri" w:cs="Calibri"/>
        </w:rPr>
        <w:t xml:space="preserve"> processivities of motor proteins, </w:t>
      </w:r>
      <w:r w:rsidR="00C637C4">
        <w:rPr>
          <w:rFonts w:ascii="Calibri" w:hAnsi="Calibri" w:cs="Calibri"/>
        </w:rPr>
        <w:t>and</w:t>
      </w:r>
      <w:r>
        <w:rPr>
          <w:rFonts w:ascii="Calibri" w:hAnsi="Calibri" w:cs="Calibri"/>
        </w:rPr>
        <w:t xml:space="preserve"> colocalizations and interactions between proteins and/or DNA</w:t>
      </w:r>
      <w:r w:rsidR="00C637C4">
        <w:rPr>
          <w:rFonts w:ascii="Calibri" w:hAnsi="Calibri" w:cs="Calibri"/>
        </w:rPr>
        <w:t>)</w:t>
      </w:r>
      <w:r>
        <w:rPr>
          <w:rFonts w:ascii="Calibri" w:hAnsi="Calibri" w:cs="Calibri"/>
        </w:rPr>
        <w:t>. Compared to</w:t>
      </w:r>
      <w:r w:rsidR="0008670F">
        <w:rPr>
          <w:rFonts w:ascii="Calibri" w:hAnsi="Calibri" w:cs="Calibri"/>
        </w:rPr>
        <w:t xml:space="preserve"> other</w:t>
      </w:r>
      <w:r>
        <w:rPr>
          <w:rFonts w:ascii="Calibri" w:hAnsi="Calibri" w:cs="Calibri"/>
        </w:rPr>
        <w:t xml:space="preserve"> single</w:t>
      </w:r>
      <w:r w:rsidR="00C637C4">
        <w:rPr>
          <w:rFonts w:ascii="Calibri" w:hAnsi="Calibri" w:cs="Calibri"/>
        </w:rPr>
        <w:t xml:space="preserve"> </w:t>
      </w:r>
      <w:r>
        <w:rPr>
          <w:rFonts w:ascii="Calibri" w:hAnsi="Calibri" w:cs="Calibri"/>
        </w:rPr>
        <w:t xml:space="preserve">molecule imaging techniques that either tether DNA molecules directly to the surface or combine confocal imaging with force manipulation in commercial instruments, the major trade-off of DNA curtains for higher throughput is </w:t>
      </w:r>
      <w:r w:rsidR="00827C82">
        <w:rPr>
          <w:rFonts w:ascii="Calibri" w:hAnsi="Calibri" w:cs="Calibri"/>
        </w:rPr>
        <w:t>establishing the techniques necessary for</w:t>
      </w:r>
      <w:r>
        <w:rPr>
          <w:rFonts w:ascii="Calibri" w:hAnsi="Calibri" w:cs="Calibri"/>
        </w:rPr>
        <w:t xml:space="preserve"> initial set-up</w:t>
      </w:r>
      <w:r w:rsidR="000D79B1">
        <w:rPr>
          <w:rFonts w:ascii="Calibri" w:hAnsi="Calibri" w:cs="Calibri"/>
          <w:vertAlign w:val="superscript"/>
        </w:rPr>
        <w:t>13-1</w:t>
      </w:r>
      <w:r w:rsidR="00585B78">
        <w:rPr>
          <w:rFonts w:ascii="Calibri" w:hAnsi="Calibri" w:cs="Calibri"/>
          <w:vertAlign w:val="superscript"/>
        </w:rPr>
        <w:t>6</w:t>
      </w:r>
      <w:r>
        <w:rPr>
          <w:rFonts w:ascii="Calibri" w:hAnsi="Calibri" w:cs="Calibri"/>
        </w:rPr>
        <w:t xml:space="preserve">. Once established, however, the ability to collect data on hundreds of molecules simultaneously in one flow cell leads to significant savings in time spent on </w:t>
      </w:r>
      <w:r w:rsidR="0040586C">
        <w:rPr>
          <w:rFonts w:ascii="Calibri" w:hAnsi="Calibri" w:cs="Calibri"/>
        </w:rPr>
        <w:t>data collection</w:t>
      </w:r>
      <w:r>
        <w:rPr>
          <w:rFonts w:ascii="Calibri" w:hAnsi="Calibri" w:cs="Calibri"/>
        </w:rPr>
        <w:t xml:space="preserve">. </w:t>
      </w:r>
    </w:p>
    <w:p w14:paraId="3B8DBDAB" w14:textId="77777777" w:rsidR="00A906DD" w:rsidRDefault="00A906DD" w:rsidP="00E5711E">
      <w:pPr>
        <w:rPr>
          <w:rFonts w:ascii="Calibri" w:hAnsi="Calibri" w:cs="Calibri"/>
        </w:rPr>
      </w:pPr>
    </w:p>
    <w:p w14:paraId="47B22A14" w14:textId="5063AA12" w:rsidR="00A906DD" w:rsidRDefault="00A906DD" w:rsidP="00E5711E">
      <w:pPr>
        <w:rPr>
          <w:rFonts w:ascii="Calibri" w:hAnsi="Calibri" w:cs="Calibri"/>
        </w:rPr>
      </w:pPr>
      <w:r>
        <w:rPr>
          <w:rFonts w:ascii="Calibri" w:hAnsi="Calibri" w:cs="Calibri"/>
        </w:rPr>
        <w:t xml:space="preserve">As with many other single molecule imaging methods, the ability to prepare a clean surface largely dictates </w:t>
      </w:r>
      <w:r w:rsidR="00C637C4">
        <w:rPr>
          <w:rFonts w:ascii="Calibri" w:hAnsi="Calibri" w:cs="Calibri"/>
        </w:rPr>
        <w:t>the user’s</w:t>
      </w:r>
      <w:r>
        <w:rPr>
          <w:rFonts w:ascii="Calibri" w:hAnsi="Calibri" w:cs="Calibri"/>
        </w:rPr>
        <w:t xml:space="preserve"> ability to reliably assemble DNA curtains. In this case, clean surfaces require not only starting with a clean slide but also </w:t>
      </w:r>
      <w:r w:rsidR="00C637C4">
        <w:rPr>
          <w:rFonts w:ascii="Calibri" w:hAnsi="Calibri" w:cs="Calibri"/>
        </w:rPr>
        <w:t>making sure</w:t>
      </w:r>
      <w:r>
        <w:rPr>
          <w:rFonts w:ascii="Calibri" w:hAnsi="Calibri" w:cs="Calibri"/>
        </w:rPr>
        <w:t xml:space="preserve"> not to introduce microscopic air bubbles into the chamber while making any of the fluidic connections. First, regarding cleanliness of the slides, the steps detailed above in </w:t>
      </w:r>
      <w:r w:rsidR="00C637C4">
        <w:rPr>
          <w:rFonts w:ascii="Calibri" w:hAnsi="Calibri" w:cs="Calibri"/>
        </w:rPr>
        <w:t>s</w:t>
      </w:r>
      <w:r>
        <w:rPr>
          <w:rFonts w:ascii="Calibri" w:hAnsi="Calibri" w:cs="Calibri"/>
        </w:rPr>
        <w:t xml:space="preserve">ection 6 should suffice as </w:t>
      </w:r>
      <w:r w:rsidR="00C637C4">
        <w:rPr>
          <w:rFonts w:ascii="Calibri" w:hAnsi="Calibri" w:cs="Calibri"/>
        </w:rPr>
        <w:t xml:space="preserve">a </w:t>
      </w:r>
      <w:r>
        <w:rPr>
          <w:rFonts w:ascii="Calibri" w:hAnsi="Calibri" w:cs="Calibri"/>
        </w:rPr>
        <w:t xml:space="preserve">routine cleaning process. Use of filtered solutions and buffers is also recommended. Second, making drop-to-drop connections </w:t>
      </w:r>
      <w:r w:rsidR="00760FC4">
        <w:rPr>
          <w:rFonts w:ascii="Calibri" w:hAnsi="Calibri" w:cs="Calibri"/>
        </w:rPr>
        <w:t>during attachment of the flow</w:t>
      </w:r>
      <w:r w:rsidR="00C637C4">
        <w:rPr>
          <w:rFonts w:ascii="Calibri" w:hAnsi="Calibri" w:cs="Calibri"/>
        </w:rPr>
        <w:t xml:space="preserve"> </w:t>
      </w:r>
      <w:r w:rsidR="00760FC4">
        <w:rPr>
          <w:rFonts w:ascii="Calibri" w:hAnsi="Calibri" w:cs="Calibri"/>
        </w:rPr>
        <w:t xml:space="preserve">cell to the buffer injection system </w:t>
      </w:r>
      <w:r>
        <w:rPr>
          <w:rFonts w:ascii="Calibri" w:hAnsi="Calibri" w:cs="Calibri"/>
        </w:rPr>
        <w:t xml:space="preserve">is essential to avoid introducing bubbles. It may be helpful to degas the </w:t>
      </w:r>
      <w:r w:rsidR="00B616CA" w:rsidRPr="0022408B">
        <w:rPr>
          <w:rFonts w:ascii="Calibri" w:hAnsi="Calibri" w:cs="Calibri"/>
        </w:rPr>
        <w:t>double</w:t>
      </w:r>
      <w:r w:rsidR="00BD5C19" w:rsidRPr="0022408B">
        <w:rPr>
          <w:rFonts w:ascii="Calibri" w:hAnsi="Calibri" w:cs="Calibri"/>
        </w:rPr>
        <w:t>-</w:t>
      </w:r>
      <w:r w:rsidR="00B616CA" w:rsidRPr="0022408B">
        <w:rPr>
          <w:rFonts w:ascii="Calibri" w:hAnsi="Calibri" w:cs="Calibri"/>
        </w:rPr>
        <w:t>distil</w:t>
      </w:r>
      <w:r w:rsidR="00BD5C19" w:rsidRPr="0022408B">
        <w:rPr>
          <w:rFonts w:ascii="Calibri" w:hAnsi="Calibri" w:cs="Calibri"/>
        </w:rPr>
        <w:t>l</w:t>
      </w:r>
      <w:r w:rsidR="00B616CA" w:rsidRPr="0022408B">
        <w:rPr>
          <w:rFonts w:ascii="Calibri" w:hAnsi="Calibri" w:cs="Calibri"/>
        </w:rPr>
        <w:t>ed</w:t>
      </w:r>
      <w:r w:rsidR="00BD5C19">
        <w:t xml:space="preserve"> </w:t>
      </w:r>
      <w:r>
        <w:rPr>
          <w:rFonts w:ascii="Calibri" w:hAnsi="Calibri" w:cs="Calibri"/>
        </w:rPr>
        <w:t>water used for making buffers. It is also recommended to carefully observe any injection process to ensure that no bubble</w:t>
      </w:r>
      <w:r w:rsidR="001F25C0">
        <w:rPr>
          <w:rFonts w:ascii="Calibri" w:hAnsi="Calibri" w:cs="Calibri"/>
        </w:rPr>
        <w:t>s are</w:t>
      </w:r>
      <w:r>
        <w:rPr>
          <w:rFonts w:ascii="Calibri" w:hAnsi="Calibri" w:cs="Calibri"/>
        </w:rPr>
        <w:t xml:space="preserve"> present. Should a microscopic bubble be introduced before it reache</w:t>
      </w:r>
      <w:r w:rsidR="000834D8">
        <w:rPr>
          <w:rFonts w:ascii="Calibri" w:hAnsi="Calibri" w:cs="Calibri"/>
        </w:rPr>
        <w:t>s</w:t>
      </w:r>
      <w:r>
        <w:rPr>
          <w:rFonts w:ascii="Calibri" w:hAnsi="Calibri" w:cs="Calibri"/>
        </w:rPr>
        <w:t xml:space="preserve"> the center patterned area, it may be remedied by injecting buffer from the </w:t>
      </w:r>
      <w:r w:rsidR="00BD5C19">
        <w:rPr>
          <w:rFonts w:ascii="Calibri" w:hAnsi="Calibri" w:cs="Calibri"/>
        </w:rPr>
        <w:t xml:space="preserve">microfluidic port </w:t>
      </w:r>
      <w:r>
        <w:rPr>
          <w:rFonts w:ascii="Calibri" w:hAnsi="Calibri" w:cs="Calibri"/>
        </w:rPr>
        <w:t>on the opposite side to push the bubble back out.</w:t>
      </w:r>
    </w:p>
    <w:p w14:paraId="19051CC1" w14:textId="77777777" w:rsidR="00A906DD" w:rsidRDefault="00A906DD" w:rsidP="00E5711E">
      <w:pPr>
        <w:rPr>
          <w:rFonts w:ascii="Calibri" w:hAnsi="Calibri" w:cs="Calibri"/>
        </w:rPr>
      </w:pPr>
    </w:p>
    <w:p w14:paraId="742CE9A2" w14:textId="7EA83FA2" w:rsidR="00A906DD" w:rsidRDefault="00A906DD" w:rsidP="00E5711E">
      <w:pPr>
        <w:rPr>
          <w:rFonts w:ascii="Calibri" w:hAnsi="Calibri" w:cs="Calibri"/>
        </w:rPr>
      </w:pPr>
      <w:r>
        <w:rPr>
          <w:rFonts w:ascii="Calibri" w:hAnsi="Calibri" w:cs="Calibri"/>
        </w:rPr>
        <w:t xml:space="preserve">Another important point of consideration in any fluorescence-based experiments is </w:t>
      </w:r>
      <w:r w:rsidR="00326B0F">
        <w:rPr>
          <w:rFonts w:ascii="Calibri" w:hAnsi="Calibri" w:cs="Calibri"/>
        </w:rPr>
        <w:t>s</w:t>
      </w:r>
      <w:r>
        <w:rPr>
          <w:rFonts w:ascii="Calibri" w:hAnsi="Calibri" w:cs="Calibri"/>
        </w:rPr>
        <w:t>ignal-to-</w:t>
      </w:r>
      <w:r w:rsidR="00326B0F">
        <w:rPr>
          <w:rFonts w:ascii="Calibri" w:hAnsi="Calibri" w:cs="Calibri"/>
        </w:rPr>
        <w:t>n</w:t>
      </w:r>
      <w:r>
        <w:rPr>
          <w:rFonts w:ascii="Calibri" w:hAnsi="Calibri" w:cs="Calibri"/>
        </w:rPr>
        <w:t xml:space="preserve">oise. </w:t>
      </w:r>
      <w:r w:rsidR="00326B0F">
        <w:rPr>
          <w:rFonts w:ascii="Calibri" w:hAnsi="Calibri" w:cs="Calibri"/>
        </w:rPr>
        <w:t>A k</w:t>
      </w:r>
      <w:r>
        <w:rPr>
          <w:rFonts w:ascii="Calibri" w:hAnsi="Calibri" w:cs="Calibri"/>
        </w:rPr>
        <w:t xml:space="preserve">ey to observing single fluorescent proteins </w:t>
      </w:r>
      <w:r w:rsidR="00326B0F">
        <w:rPr>
          <w:rFonts w:ascii="Calibri" w:hAnsi="Calibri" w:cs="Calibri"/>
        </w:rPr>
        <w:t>(i.e.,</w:t>
      </w:r>
      <w:r>
        <w:rPr>
          <w:rFonts w:ascii="Calibri" w:hAnsi="Calibri" w:cs="Calibri"/>
        </w:rPr>
        <w:t xml:space="preserve"> GFP</w:t>
      </w:r>
      <w:r w:rsidR="00326B0F">
        <w:rPr>
          <w:rFonts w:ascii="Calibri" w:hAnsi="Calibri" w:cs="Calibri"/>
        </w:rPr>
        <w:t>)</w:t>
      </w:r>
      <w:r>
        <w:rPr>
          <w:rFonts w:ascii="Calibri" w:hAnsi="Calibri" w:cs="Calibri"/>
        </w:rPr>
        <w:t xml:space="preserve"> also resides in clean surfaces. After </w:t>
      </w:r>
      <w:r w:rsidR="00FD6DC6">
        <w:rPr>
          <w:rFonts w:ascii="Calibri" w:hAnsi="Calibri" w:cs="Calibri"/>
        </w:rPr>
        <w:t>extended usage</w:t>
      </w:r>
      <w:r>
        <w:rPr>
          <w:rFonts w:ascii="Calibri" w:hAnsi="Calibri" w:cs="Calibri"/>
        </w:rPr>
        <w:t xml:space="preserve">, </w:t>
      </w:r>
      <w:r w:rsidR="00FD6DC6">
        <w:rPr>
          <w:rFonts w:ascii="Calibri" w:hAnsi="Calibri" w:cs="Calibri"/>
        </w:rPr>
        <w:t xml:space="preserve">protein </w:t>
      </w:r>
      <w:r>
        <w:rPr>
          <w:rFonts w:ascii="Calibri" w:hAnsi="Calibri" w:cs="Calibri"/>
        </w:rPr>
        <w:t>aggregates typically accumulate at the chrome barrier</w:t>
      </w:r>
      <w:r w:rsidR="00FD6DC6">
        <w:rPr>
          <w:rFonts w:ascii="Calibri" w:hAnsi="Calibri" w:cs="Calibri"/>
        </w:rPr>
        <w:t>s</w:t>
      </w:r>
      <w:r>
        <w:rPr>
          <w:rFonts w:ascii="Calibri" w:hAnsi="Calibri" w:cs="Calibri"/>
        </w:rPr>
        <w:t xml:space="preserve"> and pedestals. Therefore, if a strong fluorescence signal is observed at the barriers </w:t>
      </w:r>
      <w:r w:rsidR="00D0501A">
        <w:rPr>
          <w:rFonts w:ascii="Calibri" w:hAnsi="Calibri" w:cs="Calibri"/>
        </w:rPr>
        <w:t>prior to the addition</w:t>
      </w:r>
      <w:r>
        <w:rPr>
          <w:rFonts w:ascii="Calibri" w:hAnsi="Calibri" w:cs="Calibri"/>
        </w:rPr>
        <w:t xml:space="preserve"> of fluorescent</w:t>
      </w:r>
      <w:r w:rsidR="00D0501A">
        <w:rPr>
          <w:rFonts w:ascii="Calibri" w:hAnsi="Calibri" w:cs="Calibri"/>
        </w:rPr>
        <w:t xml:space="preserve"> proteins</w:t>
      </w:r>
      <w:r>
        <w:rPr>
          <w:rFonts w:ascii="Calibri" w:hAnsi="Calibri" w:cs="Calibri"/>
        </w:rPr>
        <w:t>, it is advised to treat slides with a 10</w:t>
      </w:r>
      <w:r w:rsidR="00326B0F">
        <w:rPr>
          <w:rFonts w:ascii="Calibri" w:hAnsi="Calibri" w:cs="Calibri"/>
        </w:rPr>
        <w:t xml:space="preserve"> </w:t>
      </w:r>
      <w:r>
        <w:rPr>
          <w:rFonts w:ascii="Calibri" w:hAnsi="Calibri" w:cs="Calibri"/>
        </w:rPr>
        <w:t xml:space="preserve">min submersion in </w:t>
      </w:r>
      <w:r w:rsidR="00326B0F">
        <w:rPr>
          <w:rFonts w:ascii="Calibri" w:hAnsi="Calibri" w:cs="Calibri"/>
        </w:rPr>
        <w:t>P</w:t>
      </w:r>
      <w:r>
        <w:rPr>
          <w:rFonts w:ascii="Calibri" w:hAnsi="Calibri" w:cs="Calibri"/>
        </w:rPr>
        <w:t xml:space="preserve">iranha </w:t>
      </w:r>
      <w:r>
        <w:rPr>
          <w:rFonts w:ascii="Calibri" w:hAnsi="Calibri" w:cs="Calibri"/>
        </w:rPr>
        <w:lastRenderedPageBreak/>
        <w:t xml:space="preserve">solution. The time period is kept short to avoid eroding the chrome features. </w:t>
      </w:r>
      <w:r w:rsidR="00326B0F">
        <w:rPr>
          <w:rFonts w:ascii="Calibri" w:hAnsi="Calibri" w:cs="Calibri"/>
        </w:rPr>
        <w:t>T</w:t>
      </w:r>
      <w:r>
        <w:rPr>
          <w:rFonts w:ascii="Calibri" w:hAnsi="Calibri" w:cs="Calibri"/>
        </w:rPr>
        <w:t xml:space="preserve">he </w:t>
      </w:r>
      <w:r w:rsidR="00326B0F">
        <w:rPr>
          <w:rFonts w:ascii="Calibri" w:hAnsi="Calibri" w:cs="Calibri"/>
        </w:rPr>
        <w:t>P</w:t>
      </w:r>
      <w:r>
        <w:rPr>
          <w:rFonts w:ascii="Calibri" w:hAnsi="Calibri" w:cs="Calibri"/>
        </w:rPr>
        <w:t>iranha wash</w:t>
      </w:r>
      <w:r w:rsidR="00326B0F">
        <w:rPr>
          <w:rFonts w:ascii="Calibri" w:hAnsi="Calibri" w:cs="Calibri"/>
        </w:rPr>
        <w:t xml:space="preserve"> should be followed by</w:t>
      </w:r>
      <w:r>
        <w:rPr>
          <w:rFonts w:ascii="Calibri" w:hAnsi="Calibri" w:cs="Calibri"/>
        </w:rPr>
        <w:t xml:space="preserve"> the regular cleaning procedure. </w:t>
      </w:r>
    </w:p>
    <w:p w14:paraId="7A0BDDAA" w14:textId="77777777" w:rsidR="00A906DD" w:rsidRDefault="00A906DD" w:rsidP="00E5711E">
      <w:pPr>
        <w:rPr>
          <w:rFonts w:ascii="Calibri" w:hAnsi="Calibri" w:cs="Calibri"/>
        </w:rPr>
      </w:pPr>
    </w:p>
    <w:p w14:paraId="3443BFAA" w14:textId="1D976C04" w:rsidR="00A906DD" w:rsidRDefault="00DD3B82" w:rsidP="00E5711E">
      <w:pPr>
        <w:rPr>
          <w:rFonts w:ascii="Calibri" w:hAnsi="Calibri" w:cs="Calibri"/>
        </w:rPr>
      </w:pPr>
      <w:r>
        <w:rPr>
          <w:rFonts w:ascii="Calibri" w:hAnsi="Calibri" w:cs="Calibri"/>
        </w:rPr>
        <w:t>Nanofabrication</w:t>
      </w:r>
      <w:r w:rsidR="00A906DD">
        <w:rPr>
          <w:rFonts w:ascii="Calibri" w:hAnsi="Calibri" w:cs="Calibri"/>
        </w:rPr>
        <w:t xml:space="preserve"> using e</w:t>
      </w:r>
      <w:r w:rsidR="00326B0F">
        <w:rPr>
          <w:rFonts w:ascii="Calibri" w:hAnsi="Calibri" w:cs="Calibri"/>
        </w:rPr>
        <w:t xml:space="preserve">lectron </w:t>
      </w:r>
      <w:r w:rsidR="00A906DD">
        <w:rPr>
          <w:rFonts w:ascii="Calibri" w:hAnsi="Calibri" w:cs="Calibri"/>
        </w:rPr>
        <w:t>beam lithography can be challenging</w:t>
      </w:r>
      <w:r w:rsidR="00326B0F">
        <w:rPr>
          <w:rFonts w:ascii="Calibri" w:hAnsi="Calibri" w:cs="Calibri"/>
        </w:rPr>
        <w:t>,</w:t>
      </w:r>
      <w:r w:rsidR="00A906DD">
        <w:rPr>
          <w:rFonts w:ascii="Calibri" w:hAnsi="Calibri" w:cs="Calibri"/>
        </w:rPr>
        <w:t xml:space="preserve"> due to its requirements </w:t>
      </w:r>
      <w:r w:rsidR="00326B0F">
        <w:rPr>
          <w:rFonts w:ascii="Calibri" w:hAnsi="Calibri" w:cs="Calibri"/>
        </w:rPr>
        <w:t>of</w:t>
      </w:r>
      <w:r w:rsidR="00A906DD">
        <w:rPr>
          <w:rFonts w:ascii="Calibri" w:hAnsi="Calibri" w:cs="Calibri"/>
        </w:rPr>
        <w:t xml:space="preserve"> equipment and facilities as well as existing expertise in material science. As an alternative, UV lithography-based method for fabrication of chromium features for DNA curtains has been developed</w:t>
      </w:r>
      <w:r w:rsidR="009D20D4">
        <w:rPr>
          <w:rFonts w:ascii="Calibri" w:hAnsi="Calibri" w:cs="Calibri"/>
          <w:vertAlign w:val="superscript"/>
        </w:rPr>
        <w:t>20</w:t>
      </w:r>
      <w:r w:rsidR="00A906DD">
        <w:rPr>
          <w:rFonts w:ascii="Calibri" w:hAnsi="Calibri" w:cs="Calibri"/>
        </w:rPr>
        <w:t>.</w:t>
      </w:r>
      <w:r>
        <w:rPr>
          <w:rFonts w:ascii="Calibri" w:hAnsi="Calibri" w:cs="Calibri"/>
        </w:rPr>
        <w:t xml:space="preserve"> </w:t>
      </w:r>
      <w:r w:rsidR="00326B0F">
        <w:rPr>
          <w:rFonts w:ascii="Calibri" w:hAnsi="Calibri" w:cs="Calibri"/>
        </w:rPr>
        <w:t>Also provided with</w:t>
      </w:r>
      <w:r w:rsidR="00BD5C19">
        <w:rPr>
          <w:rFonts w:ascii="Calibri" w:hAnsi="Calibri" w:cs="Calibri"/>
        </w:rPr>
        <w:t xml:space="preserve"> this protocol </w:t>
      </w:r>
      <w:r w:rsidR="00326B0F">
        <w:rPr>
          <w:rFonts w:ascii="Calibri" w:hAnsi="Calibri" w:cs="Calibri"/>
        </w:rPr>
        <w:t>is</w:t>
      </w:r>
      <w:r w:rsidR="00BD5C19">
        <w:rPr>
          <w:rFonts w:ascii="Calibri" w:hAnsi="Calibri" w:cs="Calibri"/>
        </w:rPr>
        <w:t xml:space="preserve"> a basic pattern for double-tethering lambda DNA at 12 </w:t>
      </w:r>
      <w:r w:rsidR="00BD5C19">
        <w:rPr>
          <w:rFonts w:ascii="Calibri" w:hAnsi="Calibri" w:cs="Calibri"/>
        </w:rPr>
        <w:sym w:font="Symbol" w:char="F06D"/>
      </w:r>
      <w:r w:rsidR="00BD5C19">
        <w:rPr>
          <w:rFonts w:ascii="Calibri" w:hAnsi="Calibri" w:cs="Calibri"/>
        </w:rPr>
        <w:t>m</w:t>
      </w:r>
      <w:r w:rsidR="00833060">
        <w:rPr>
          <w:rFonts w:ascii="Calibri" w:hAnsi="Calibri" w:cs="Calibri"/>
        </w:rPr>
        <w:t xml:space="preserve"> (see </w:t>
      </w:r>
      <w:r w:rsidR="00326B0F">
        <w:rPr>
          <w:rFonts w:ascii="Calibri" w:hAnsi="Calibri" w:cs="Calibri"/>
        </w:rPr>
        <w:t>supplemental information</w:t>
      </w:r>
      <w:r w:rsidR="00833060">
        <w:rPr>
          <w:rFonts w:ascii="Calibri" w:hAnsi="Calibri" w:cs="Calibri"/>
        </w:rPr>
        <w:t>)</w:t>
      </w:r>
      <w:r w:rsidR="00BD5C19">
        <w:rPr>
          <w:rFonts w:ascii="Calibri" w:hAnsi="Calibri" w:cs="Calibri"/>
        </w:rPr>
        <w:t xml:space="preserve">. Several aspects of the design of this pattern may be adjusted to suit various experimental needs. These include the </w:t>
      </w:r>
      <w:r w:rsidR="00462571">
        <w:rPr>
          <w:rFonts w:ascii="Calibri" w:hAnsi="Calibri" w:cs="Calibri"/>
        </w:rPr>
        <w:t xml:space="preserve">distance between barriers and pedestals, </w:t>
      </w:r>
      <w:r w:rsidR="00BD5C19">
        <w:rPr>
          <w:rFonts w:ascii="Calibri" w:hAnsi="Calibri" w:cs="Calibri"/>
        </w:rPr>
        <w:t>spacing between adjacent wells in the barrier to control DNA density</w:t>
      </w:r>
      <w:r w:rsidR="00462571">
        <w:rPr>
          <w:rFonts w:ascii="Calibri" w:hAnsi="Calibri" w:cs="Calibri"/>
        </w:rPr>
        <w:t>, and</w:t>
      </w:r>
      <w:r w:rsidR="00BD5C19">
        <w:rPr>
          <w:rFonts w:ascii="Calibri" w:hAnsi="Calibri" w:cs="Calibri"/>
        </w:rPr>
        <w:t xml:space="preserve"> the shape and size of pedestals</w:t>
      </w:r>
      <w:r w:rsidR="00462571">
        <w:rPr>
          <w:rFonts w:ascii="Calibri" w:hAnsi="Calibri" w:cs="Calibri"/>
        </w:rPr>
        <w:t xml:space="preserve"> to optimize double-tethering efficiency and minimize uncertainty in double-tethering lengths.</w:t>
      </w:r>
      <w:r w:rsidR="00A906DD">
        <w:rPr>
          <w:rFonts w:ascii="Calibri" w:hAnsi="Calibri" w:cs="Calibri"/>
        </w:rPr>
        <w:t xml:space="preserve"> Other practical challenges may include choice of fluorescent labeling strategies for proteins, minimizing bias in manual data analysis, and development of scripts for more streamlined data processing.</w:t>
      </w:r>
      <w:r w:rsidR="00BD5C19">
        <w:rPr>
          <w:rFonts w:ascii="Calibri" w:hAnsi="Calibri" w:cs="Calibri"/>
        </w:rPr>
        <w:t xml:space="preserve"> </w:t>
      </w:r>
    </w:p>
    <w:p w14:paraId="261CAECE" w14:textId="77777777" w:rsidR="00A906DD" w:rsidRDefault="00A906DD" w:rsidP="00E5711E">
      <w:pPr>
        <w:rPr>
          <w:rFonts w:ascii="Calibri" w:hAnsi="Calibri" w:cs="Calibri"/>
        </w:rPr>
      </w:pPr>
    </w:p>
    <w:p w14:paraId="356AEAB4" w14:textId="6B839275" w:rsidR="00A906DD" w:rsidRPr="007D5AA8" w:rsidRDefault="00A906DD" w:rsidP="00E5711E">
      <w:pPr>
        <w:rPr>
          <w:rFonts w:ascii="Calibri" w:hAnsi="Calibri" w:cs="Calibri"/>
        </w:rPr>
      </w:pPr>
      <w:r>
        <w:rPr>
          <w:rFonts w:ascii="Calibri" w:hAnsi="Calibri" w:cs="Calibri"/>
        </w:rPr>
        <w:t>While the protocol described here involves dsDNA substrates, DNA curtains based on ssDNA have also been used extensively</w:t>
      </w:r>
      <w:r w:rsidR="00711F3F" w:rsidRPr="00711F3F">
        <w:rPr>
          <w:rFonts w:ascii="Calibri" w:hAnsi="Calibri" w:cs="Calibri"/>
          <w:vertAlign w:val="superscript"/>
        </w:rPr>
        <w:t>1</w:t>
      </w:r>
      <w:r w:rsidR="00585B78">
        <w:rPr>
          <w:rFonts w:ascii="Calibri" w:hAnsi="Calibri" w:cs="Calibri"/>
          <w:vertAlign w:val="superscript"/>
        </w:rPr>
        <w:t>3-16</w:t>
      </w:r>
      <w:r>
        <w:rPr>
          <w:rFonts w:ascii="Calibri" w:hAnsi="Calibri" w:cs="Calibri"/>
        </w:rPr>
        <w:t xml:space="preserve">. Preparation of ssDNA substrates utilizes rolling circle replication of the M13 ssDNA plasmid with biotinylated </w:t>
      </w:r>
      <w:r w:rsidRPr="00711F3F">
        <w:rPr>
          <w:rFonts w:ascii="Calibri" w:hAnsi="Calibri" w:cs="Calibri"/>
        </w:rPr>
        <w:t>primers</w:t>
      </w:r>
      <w:r w:rsidR="00711F3F" w:rsidRPr="00711F3F">
        <w:rPr>
          <w:rFonts w:ascii="Calibri" w:hAnsi="Calibri" w:cs="Calibri"/>
          <w:vertAlign w:val="superscript"/>
        </w:rPr>
        <w:t>13</w:t>
      </w:r>
      <w:r>
        <w:rPr>
          <w:rFonts w:ascii="Calibri" w:hAnsi="Calibri" w:cs="Calibri"/>
        </w:rPr>
        <w:t>. Assembly of the ssDNA curtain also requires</w:t>
      </w:r>
      <w:r w:rsidR="00326B0F">
        <w:rPr>
          <w:rFonts w:ascii="Calibri" w:hAnsi="Calibri" w:cs="Calibri"/>
        </w:rPr>
        <w:t xml:space="preserve"> the</w:t>
      </w:r>
      <w:r>
        <w:rPr>
          <w:rFonts w:ascii="Calibri" w:hAnsi="Calibri" w:cs="Calibri"/>
        </w:rPr>
        <w:t xml:space="preserve"> use of urea and ssDNA</w:t>
      </w:r>
      <w:r w:rsidR="007C5784">
        <w:rPr>
          <w:rFonts w:ascii="Calibri" w:hAnsi="Calibri" w:cs="Calibri"/>
        </w:rPr>
        <w:t>-</w:t>
      </w:r>
      <w:r>
        <w:rPr>
          <w:rFonts w:ascii="Calibri" w:hAnsi="Calibri" w:cs="Calibri"/>
        </w:rPr>
        <w:t xml:space="preserve">binding protein RPA to eliminate secondary structure and extend the </w:t>
      </w:r>
      <w:r w:rsidR="006D256D">
        <w:rPr>
          <w:rFonts w:ascii="Calibri" w:hAnsi="Calibri" w:cs="Calibri"/>
        </w:rPr>
        <w:t xml:space="preserve">ssDNA </w:t>
      </w:r>
      <w:r>
        <w:rPr>
          <w:rFonts w:ascii="Calibri" w:hAnsi="Calibri" w:cs="Calibri"/>
        </w:rPr>
        <w:t>substrate</w:t>
      </w:r>
      <w:r w:rsidR="00711F3F" w:rsidRPr="00585B78">
        <w:rPr>
          <w:rFonts w:ascii="Calibri" w:hAnsi="Calibri" w:cs="Calibri"/>
          <w:color w:val="000000" w:themeColor="text1"/>
          <w:vertAlign w:val="superscript"/>
        </w:rPr>
        <w:t>13</w:t>
      </w:r>
      <w:r>
        <w:rPr>
          <w:rFonts w:ascii="Calibri" w:hAnsi="Calibri" w:cs="Calibri"/>
        </w:rPr>
        <w:t>. It may also be possible to extend DNA curtains to using RNA or DNA/RNA hybrids for studies of RNA-</w:t>
      </w:r>
      <w:r w:rsidR="00AA4B74">
        <w:rPr>
          <w:rFonts w:ascii="Calibri" w:hAnsi="Calibri" w:cs="Calibri"/>
        </w:rPr>
        <w:t>interacting</w:t>
      </w:r>
      <w:r>
        <w:rPr>
          <w:rFonts w:ascii="Calibri" w:hAnsi="Calibri" w:cs="Calibri"/>
        </w:rPr>
        <w:t xml:space="preserve"> proteins. As it currently stands, the DNA curtain platform can benefit from automation in the assembly process as detailed in </w:t>
      </w:r>
      <w:r w:rsidR="00326B0F">
        <w:rPr>
          <w:rFonts w:ascii="Calibri" w:hAnsi="Calibri" w:cs="Calibri"/>
        </w:rPr>
        <w:t>s</w:t>
      </w:r>
      <w:r>
        <w:rPr>
          <w:rFonts w:ascii="Calibri" w:hAnsi="Calibri" w:cs="Calibri"/>
        </w:rPr>
        <w:t xml:space="preserve">ection 5, most of which is repetitive injections of a standard set of buffers. This </w:t>
      </w:r>
      <w:r w:rsidR="00326B0F">
        <w:rPr>
          <w:rFonts w:ascii="Calibri" w:hAnsi="Calibri" w:cs="Calibri"/>
        </w:rPr>
        <w:t>may</w:t>
      </w:r>
      <w:r>
        <w:rPr>
          <w:rFonts w:ascii="Calibri" w:hAnsi="Calibri" w:cs="Calibri"/>
        </w:rPr>
        <w:t xml:space="preserve"> lead to improved efficiency in carrying out multiple experiments simultaneously. In addition, a unified and potentially machine learning-based suite of analysis scripts would further </w:t>
      </w:r>
      <w:r w:rsidR="00326B0F">
        <w:rPr>
          <w:rFonts w:ascii="Calibri" w:hAnsi="Calibri" w:cs="Calibri"/>
        </w:rPr>
        <w:t>quicken</w:t>
      </w:r>
      <w:r>
        <w:rPr>
          <w:rFonts w:ascii="Calibri" w:hAnsi="Calibri" w:cs="Calibri"/>
        </w:rPr>
        <w:t xml:space="preserve"> data processing with minimal biasing.</w:t>
      </w:r>
    </w:p>
    <w:p w14:paraId="78728D18" w14:textId="706614AE" w:rsidR="00014314" w:rsidRPr="00B406B7" w:rsidRDefault="00014314">
      <w:pPr>
        <w:rPr>
          <w:rFonts w:ascii="Calibri" w:hAnsi="Calibri" w:cs="Calibri"/>
        </w:rPr>
      </w:pPr>
    </w:p>
    <w:p w14:paraId="1734505F" w14:textId="2499DDB4" w:rsidR="00AA03DF" w:rsidRPr="00B406B7" w:rsidRDefault="00AA03DF" w:rsidP="00E5711E">
      <w:pPr>
        <w:pStyle w:val="NormalWeb"/>
        <w:spacing w:before="0" w:beforeAutospacing="0" w:after="0" w:afterAutospacing="0"/>
        <w:jc w:val="left"/>
        <w:rPr>
          <w:color w:val="808080"/>
        </w:rPr>
      </w:pPr>
      <w:r w:rsidRPr="00B406B7">
        <w:rPr>
          <w:b/>
          <w:bCs/>
        </w:rPr>
        <w:t xml:space="preserve">ACKNOWLEDGMENTS: </w:t>
      </w:r>
    </w:p>
    <w:p w14:paraId="246DCD94" w14:textId="31967E07" w:rsidR="007A4DD6" w:rsidRPr="004F1A35" w:rsidRDefault="00516F79" w:rsidP="00E5711E">
      <w:pPr>
        <w:rPr>
          <w:rFonts w:ascii="Calibri" w:hAnsi="Calibri" w:cs="Calibri"/>
        </w:rPr>
      </w:pPr>
      <w:r w:rsidRPr="004F1A35">
        <w:rPr>
          <w:rFonts w:ascii="Calibri" w:hAnsi="Calibri" w:cs="Calibri"/>
        </w:rPr>
        <w:t xml:space="preserve">The authors thank the </w:t>
      </w:r>
      <w:r w:rsidR="009D7794">
        <w:rPr>
          <w:rFonts w:ascii="Calibri" w:hAnsi="Calibri" w:cs="Calibri"/>
        </w:rPr>
        <w:t xml:space="preserve">past and </w:t>
      </w:r>
      <w:r w:rsidR="0098335A">
        <w:rPr>
          <w:rFonts w:ascii="Calibri" w:hAnsi="Calibri" w:cs="Calibri"/>
        </w:rPr>
        <w:t>current</w:t>
      </w:r>
      <w:r w:rsidR="009D7794">
        <w:rPr>
          <w:rFonts w:ascii="Calibri" w:hAnsi="Calibri" w:cs="Calibri"/>
        </w:rPr>
        <w:t xml:space="preserve"> </w:t>
      </w:r>
      <w:r w:rsidRPr="004F1A35">
        <w:rPr>
          <w:rFonts w:ascii="Calibri" w:hAnsi="Calibri" w:cs="Calibri"/>
        </w:rPr>
        <w:t>members of the Greene lab for</w:t>
      </w:r>
      <w:r w:rsidR="00E52EE6">
        <w:rPr>
          <w:rFonts w:ascii="Calibri" w:hAnsi="Calibri" w:cs="Calibri"/>
        </w:rPr>
        <w:t xml:space="preserve"> developing,</w:t>
      </w:r>
      <w:r w:rsidRPr="004F1A35">
        <w:rPr>
          <w:rFonts w:ascii="Calibri" w:hAnsi="Calibri" w:cs="Calibri"/>
        </w:rPr>
        <w:t xml:space="preserve"> </w:t>
      </w:r>
      <w:r w:rsidR="00C907E1">
        <w:rPr>
          <w:rFonts w:ascii="Calibri" w:hAnsi="Calibri" w:cs="Calibri"/>
        </w:rPr>
        <w:t>optimizing</w:t>
      </w:r>
      <w:r w:rsidR="00E52EE6">
        <w:rPr>
          <w:rFonts w:ascii="Calibri" w:hAnsi="Calibri" w:cs="Calibri"/>
        </w:rPr>
        <w:t>,</w:t>
      </w:r>
      <w:r w:rsidR="000E7107">
        <w:rPr>
          <w:rFonts w:ascii="Calibri" w:hAnsi="Calibri" w:cs="Calibri"/>
        </w:rPr>
        <w:t xml:space="preserve"> and </w:t>
      </w:r>
      <w:r w:rsidRPr="004F1A35">
        <w:rPr>
          <w:rFonts w:ascii="Calibri" w:hAnsi="Calibri" w:cs="Calibri"/>
        </w:rPr>
        <w:t xml:space="preserve">discussing </w:t>
      </w:r>
      <w:r w:rsidR="00487681">
        <w:rPr>
          <w:rFonts w:ascii="Calibri" w:hAnsi="Calibri" w:cs="Calibri"/>
        </w:rPr>
        <w:t xml:space="preserve">the </w:t>
      </w:r>
      <w:r w:rsidR="00586385">
        <w:rPr>
          <w:rFonts w:ascii="Calibri" w:hAnsi="Calibri" w:cs="Calibri"/>
        </w:rPr>
        <w:t xml:space="preserve">DNA curtains </w:t>
      </w:r>
      <w:r w:rsidR="00487681">
        <w:rPr>
          <w:rFonts w:ascii="Calibri" w:hAnsi="Calibri" w:cs="Calibri"/>
        </w:rPr>
        <w:t>protocol, as well as</w:t>
      </w:r>
      <w:r w:rsidRPr="004F1A35">
        <w:rPr>
          <w:rFonts w:ascii="Calibri" w:hAnsi="Calibri" w:cs="Calibri"/>
        </w:rPr>
        <w:t xml:space="preserve"> commenting on </w:t>
      </w:r>
      <w:r w:rsidR="00326B0F">
        <w:rPr>
          <w:rFonts w:ascii="Calibri" w:hAnsi="Calibri" w:cs="Calibri"/>
        </w:rPr>
        <w:t>the</w:t>
      </w:r>
      <w:r w:rsidR="00326B0F" w:rsidRPr="004F1A35">
        <w:rPr>
          <w:rFonts w:ascii="Calibri" w:hAnsi="Calibri" w:cs="Calibri"/>
        </w:rPr>
        <w:t xml:space="preserve"> </w:t>
      </w:r>
      <w:r w:rsidRPr="004F1A35">
        <w:rPr>
          <w:rFonts w:ascii="Calibri" w:hAnsi="Calibri" w:cs="Calibri"/>
        </w:rPr>
        <w:t>manuscript.</w:t>
      </w:r>
    </w:p>
    <w:p w14:paraId="2D96E92E" w14:textId="72F287DC" w:rsidR="00AA03DF" w:rsidRPr="00B406B7" w:rsidRDefault="00AA03DF">
      <w:pPr>
        <w:rPr>
          <w:rFonts w:ascii="Calibri" w:hAnsi="Calibri" w:cs="Calibri"/>
          <w:b/>
          <w:bCs/>
        </w:rPr>
      </w:pPr>
    </w:p>
    <w:p w14:paraId="5D52ED8B" w14:textId="78BC6694" w:rsidR="00AA03DF" w:rsidRPr="00B406B7" w:rsidRDefault="00AA03DF" w:rsidP="00E5711E">
      <w:pPr>
        <w:pStyle w:val="NormalWeb"/>
        <w:spacing w:before="0" w:beforeAutospacing="0" w:after="0" w:afterAutospacing="0"/>
        <w:jc w:val="left"/>
        <w:rPr>
          <w:color w:val="808080"/>
        </w:rPr>
      </w:pPr>
      <w:r w:rsidRPr="00B406B7">
        <w:rPr>
          <w:b/>
        </w:rPr>
        <w:t>DISCLOSURES</w:t>
      </w:r>
      <w:r w:rsidRPr="00B406B7">
        <w:rPr>
          <w:b/>
          <w:bCs/>
        </w:rPr>
        <w:t>:</w:t>
      </w:r>
    </w:p>
    <w:p w14:paraId="4E0C3135" w14:textId="30DE69D8" w:rsidR="007A4DD6" w:rsidRPr="00275B2C" w:rsidRDefault="00E40B2F">
      <w:pPr>
        <w:rPr>
          <w:rFonts w:ascii="Calibri" w:hAnsi="Calibri" w:cs="Calibri"/>
        </w:rPr>
      </w:pPr>
      <w:r w:rsidRPr="00275B2C">
        <w:rPr>
          <w:rFonts w:ascii="Calibri" w:hAnsi="Calibri" w:cs="Calibri"/>
        </w:rPr>
        <w:t>The authors have nothing to disclose</w:t>
      </w:r>
      <w:r w:rsidR="00CF4FD1" w:rsidRPr="00275B2C">
        <w:rPr>
          <w:rFonts w:ascii="Calibri" w:hAnsi="Calibri" w:cs="Calibri"/>
        </w:rPr>
        <w:t>.</w:t>
      </w:r>
    </w:p>
    <w:p w14:paraId="66030076" w14:textId="77777777" w:rsidR="00AA03DF" w:rsidRPr="00B406B7" w:rsidRDefault="00AA03DF">
      <w:pPr>
        <w:rPr>
          <w:rFonts w:ascii="Calibri" w:hAnsi="Calibri" w:cs="Calibri"/>
        </w:rPr>
      </w:pPr>
    </w:p>
    <w:p w14:paraId="315B4FAD" w14:textId="34DAC696" w:rsidR="00B32616" w:rsidRPr="00B406B7" w:rsidRDefault="009726EE">
      <w:pPr>
        <w:rPr>
          <w:rFonts w:ascii="Calibri" w:hAnsi="Calibri" w:cs="Calibri"/>
          <w:b/>
          <w:color w:val="000000" w:themeColor="text1"/>
        </w:rPr>
      </w:pPr>
      <w:r w:rsidRPr="00B406B7">
        <w:rPr>
          <w:rFonts w:ascii="Calibri" w:hAnsi="Calibri" w:cs="Calibri"/>
          <w:b/>
          <w:bCs/>
        </w:rPr>
        <w:t>REFERENCES</w:t>
      </w:r>
      <w:r w:rsidR="00D04760" w:rsidRPr="00B406B7">
        <w:rPr>
          <w:rFonts w:ascii="Calibri" w:hAnsi="Calibri" w:cs="Calibri"/>
          <w:b/>
          <w:bCs/>
        </w:rPr>
        <w:t>:</w:t>
      </w:r>
      <w:r w:rsidRPr="00B406B7">
        <w:rPr>
          <w:rFonts w:ascii="Calibri" w:hAnsi="Calibri" w:cs="Calibri"/>
        </w:rPr>
        <w:t xml:space="preserve"> </w:t>
      </w:r>
    </w:p>
    <w:p w14:paraId="456BE04B" w14:textId="559C33D7" w:rsidR="00247FA4" w:rsidRPr="00275B2C" w:rsidRDefault="00247FA4" w:rsidP="00E5711E">
      <w:pPr>
        <w:pStyle w:val="EndNoteBibliography"/>
        <w:numPr>
          <w:ilvl w:val="0"/>
          <w:numId w:val="3"/>
        </w:numPr>
        <w:bidi w:val="0"/>
        <w:spacing w:after="0"/>
        <w:ind w:left="0" w:firstLine="0"/>
        <w:jc w:val="left"/>
        <w:rPr>
          <w:rFonts w:eastAsia="Times New Roman" w:cs="Calibri"/>
          <w:noProof w:val="0"/>
          <w:sz w:val="24"/>
          <w:szCs w:val="24"/>
          <w:lang w:bidi="ar-SA"/>
        </w:rPr>
      </w:pPr>
      <w:proofErr w:type="spellStart"/>
      <w:r w:rsidRPr="00275B2C">
        <w:rPr>
          <w:rFonts w:eastAsia="Times New Roman" w:cs="Calibri"/>
          <w:noProof w:val="0"/>
          <w:sz w:val="24"/>
          <w:szCs w:val="24"/>
          <w:lang w:bidi="ar-SA"/>
        </w:rPr>
        <w:t>Kowalczykowski</w:t>
      </w:r>
      <w:proofErr w:type="spellEnd"/>
      <w:r w:rsidRPr="00275B2C">
        <w:rPr>
          <w:rFonts w:eastAsia="Times New Roman" w:cs="Calibri"/>
          <w:noProof w:val="0"/>
          <w:sz w:val="24"/>
          <w:szCs w:val="24"/>
          <w:lang w:bidi="ar-SA"/>
        </w:rPr>
        <w:t xml:space="preserve">, S. C. An Overview of the Molecular Mechanisms of Recombinational DNA Repair. </w:t>
      </w:r>
      <w:r w:rsidRPr="00E5711E">
        <w:rPr>
          <w:rFonts w:eastAsia="Times New Roman" w:cs="Calibri"/>
          <w:i/>
          <w:iCs/>
          <w:noProof w:val="0"/>
          <w:sz w:val="24"/>
          <w:szCs w:val="24"/>
          <w:lang w:bidi="ar-SA"/>
        </w:rPr>
        <w:t>Cold Spring Harb</w:t>
      </w:r>
      <w:r w:rsidR="00516938" w:rsidRPr="00E5711E">
        <w:rPr>
          <w:rFonts w:eastAsia="Times New Roman" w:cs="Calibri"/>
          <w:i/>
          <w:iCs/>
          <w:noProof w:val="0"/>
          <w:sz w:val="24"/>
          <w:szCs w:val="24"/>
          <w:lang w:bidi="ar-SA"/>
        </w:rPr>
        <w:t>or</w:t>
      </w:r>
      <w:r w:rsidRPr="00E5711E">
        <w:rPr>
          <w:rFonts w:eastAsia="Times New Roman" w:cs="Calibri"/>
          <w:i/>
          <w:iCs/>
          <w:noProof w:val="0"/>
          <w:sz w:val="24"/>
          <w:szCs w:val="24"/>
          <w:lang w:bidi="ar-SA"/>
        </w:rPr>
        <w:t xml:space="preserve"> Perspect</w:t>
      </w:r>
      <w:r w:rsidR="00516938" w:rsidRPr="00E5711E">
        <w:rPr>
          <w:rFonts w:eastAsia="Times New Roman" w:cs="Calibri"/>
          <w:i/>
          <w:iCs/>
          <w:noProof w:val="0"/>
          <w:sz w:val="24"/>
          <w:szCs w:val="24"/>
          <w:lang w:bidi="ar-SA"/>
        </w:rPr>
        <w:t>ives in</w:t>
      </w:r>
      <w:r w:rsidRPr="00E5711E">
        <w:rPr>
          <w:rFonts w:eastAsia="Times New Roman" w:cs="Calibri"/>
          <w:i/>
          <w:iCs/>
          <w:noProof w:val="0"/>
          <w:sz w:val="24"/>
          <w:szCs w:val="24"/>
          <w:lang w:bidi="ar-SA"/>
        </w:rPr>
        <w:t xml:space="preserve"> Biol</w:t>
      </w:r>
      <w:r w:rsidR="00516938" w:rsidRPr="00E5711E">
        <w:rPr>
          <w:rFonts w:eastAsia="Times New Roman" w:cs="Calibri"/>
          <w:i/>
          <w:iCs/>
          <w:noProof w:val="0"/>
          <w:sz w:val="24"/>
          <w:szCs w:val="24"/>
          <w:lang w:bidi="ar-SA"/>
        </w:rPr>
        <w:t>ogy</w:t>
      </w:r>
      <w:r w:rsidR="008F5F9E">
        <w:rPr>
          <w:rFonts w:eastAsia="Times New Roman" w:cs="Calibri"/>
          <w:noProof w:val="0"/>
          <w:sz w:val="24"/>
          <w:szCs w:val="24"/>
          <w:lang w:bidi="ar-SA"/>
        </w:rPr>
        <w:t>.</w:t>
      </w:r>
      <w:r w:rsidRPr="00275B2C">
        <w:rPr>
          <w:rFonts w:eastAsia="Times New Roman" w:cs="Calibri"/>
          <w:noProof w:val="0"/>
          <w:sz w:val="24"/>
          <w:szCs w:val="24"/>
          <w:lang w:bidi="ar-SA"/>
        </w:rPr>
        <w:t xml:space="preserve"> </w:t>
      </w:r>
      <w:r w:rsidR="008F5F9E">
        <w:rPr>
          <w:rFonts w:eastAsia="Times New Roman" w:cs="Calibri"/>
          <w:b/>
          <w:noProof w:val="0"/>
          <w:sz w:val="24"/>
          <w:szCs w:val="24"/>
          <w:lang w:bidi="ar-SA"/>
        </w:rPr>
        <w:t>7</w:t>
      </w:r>
      <w:r w:rsidRPr="00275B2C">
        <w:rPr>
          <w:rFonts w:eastAsia="Times New Roman" w:cs="Calibri"/>
          <w:noProof w:val="0"/>
          <w:sz w:val="24"/>
          <w:szCs w:val="24"/>
          <w:lang w:bidi="ar-SA"/>
        </w:rPr>
        <w:t xml:space="preserve">, </w:t>
      </w:r>
      <w:proofErr w:type="spellStart"/>
      <w:r w:rsidR="008F5F9E">
        <w:rPr>
          <w:rFonts w:eastAsia="Times New Roman" w:cs="Calibri"/>
          <w:noProof w:val="0"/>
          <w:sz w:val="24"/>
          <w:szCs w:val="24"/>
          <w:lang w:bidi="ar-SA"/>
        </w:rPr>
        <w:t>pii</w:t>
      </w:r>
      <w:proofErr w:type="spellEnd"/>
      <w:r w:rsidR="008F5F9E">
        <w:rPr>
          <w:rFonts w:eastAsia="Times New Roman" w:cs="Calibri"/>
          <w:noProof w:val="0"/>
          <w:sz w:val="24"/>
          <w:szCs w:val="24"/>
          <w:lang w:bidi="ar-SA"/>
        </w:rPr>
        <w:t xml:space="preserve"> a</w:t>
      </w:r>
      <w:r w:rsidRPr="00275B2C">
        <w:rPr>
          <w:rFonts w:eastAsia="Times New Roman" w:cs="Calibri"/>
          <w:noProof w:val="0"/>
          <w:sz w:val="24"/>
          <w:szCs w:val="24"/>
          <w:lang w:bidi="ar-SA"/>
        </w:rPr>
        <w:t>016410 (2015).</w:t>
      </w:r>
    </w:p>
    <w:p w14:paraId="3C340320" w14:textId="57CF7178" w:rsidR="00247FA4" w:rsidRPr="00275B2C" w:rsidRDefault="00247FA4" w:rsidP="00E5711E">
      <w:pPr>
        <w:pStyle w:val="EndNoteBibliography"/>
        <w:numPr>
          <w:ilvl w:val="0"/>
          <w:numId w:val="3"/>
        </w:numPr>
        <w:bidi w:val="0"/>
        <w:spacing w:after="0"/>
        <w:ind w:left="0" w:firstLine="0"/>
        <w:jc w:val="left"/>
        <w:rPr>
          <w:rFonts w:eastAsia="Times New Roman" w:cs="Calibri"/>
          <w:noProof w:val="0"/>
          <w:sz w:val="24"/>
          <w:szCs w:val="24"/>
          <w:lang w:bidi="ar-SA"/>
        </w:rPr>
      </w:pPr>
      <w:proofErr w:type="spellStart"/>
      <w:r w:rsidRPr="00275B2C">
        <w:rPr>
          <w:rFonts w:eastAsia="Times New Roman" w:cs="Calibri"/>
          <w:noProof w:val="0"/>
          <w:sz w:val="24"/>
          <w:szCs w:val="24"/>
          <w:lang w:bidi="ar-SA"/>
        </w:rPr>
        <w:t>Ferlay</w:t>
      </w:r>
      <w:proofErr w:type="spellEnd"/>
      <w:r w:rsidRPr="00275B2C">
        <w:rPr>
          <w:rFonts w:eastAsia="Times New Roman" w:cs="Calibri"/>
          <w:noProof w:val="0"/>
          <w:sz w:val="24"/>
          <w:szCs w:val="24"/>
          <w:lang w:bidi="ar-SA"/>
        </w:rPr>
        <w:t xml:space="preserve">, J. et al. Estimating the global cancer incidence and mortality in </w:t>
      </w:r>
      <w:r w:rsidR="000A16C5">
        <w:rPr>
          <w:rFonts w:eastAsia="Times New Roman" w:cs="Calibri"/>
          <w:noProof w:val="0"/>
          <w:sz w:val="24"/>
          <w:szCs w:val="24"/>
          <w:lang w:bidi="ar-SA"/>
        </w:rPr>
        <w:t>2018</w:t>
      </w:r>
      <w:r w:rsidRPr="00275B2C">
        <w:rPr>
          <w:rFonts w:eastAsia="Times New Roman" w:cs="Calibri"/>
          <w:noProof w:val="0"/>
          <w:sz w:val="24"/>
          <w:szCs w:val="24"/>
          <w:lang w:bidi="ar-SA"/>
        </w:rPr>
        <w:t xml:space="preserve">: </w:t>
      </w:r>
      <w:proofErr w:type="spellStart"/>
      <w:r w:rsidR="009B7394">
        <w:rPr>
          <w:rFonts w:eastAsia="Times New Roman" w:cs="Calibri"/>
          <w:noProof w:val="0"/>
          <w:sz w:val="24"/>
          <w:szCs w:val="24"/>
          <w:lang w:bidi="ar-SA"/>
        </w:rPr>
        <w:t>globocan</w:t>
      </w:r>
      <w:proofErr w:type="spellEnd"/>
      <w:r w:rsidRPr="00275B2C">
        <w:rPr>
          <w:rFonts w:eastAsia="Times New Roman" w:cs="Calibri"/>
          <w:noProof w:val="0"/>
          <w:sz w:val="24"/>
          <w:szCs w:val="24"/>
          <w:lang w:bidi="ar-SA"/>
        </w:rPr>
        <w:t xml:space="preserve"> sources and methods. </w:t>
      </w:r>
      <w:r w:rsidR="009B7394" w:rsidRPr="002175BA">
        <w:rPr>
          <w:rFonts w:eastAsia="Times New Roman" w:cs="Calibri"/>
          <w:i/>
          <w:noProof w:val="0"/>
          <w:sz w:val="24"/>
          <w:szCs w:val="24"/>
          <w:lang w:bidi="ar-SA"/>
        </w:rPr>
        <w:t xml:space="preserve">International </w:t>
      </w:r>
      <w:r w:rsidR="008F5F9E">
        <w:rPr>
          <w:rFonts w:eastAsia="Times New Roman" w:cs="Calibri"/>
          <w:i/>
          <w:noProof w:val="0"/>
          <w:sz w:val="24"/>
          <w:szCs w:val="24"/>
          <w:lang w:bidi="ar-SA"/>
        </w:rPr>
        <w:t>J</w:t>
      </w:r>
      <w:r w:rsidR="009B7394" w:rsidRPr="002175BA">
        <w:rPr>
          <w:rFonts w:eastAsia="Times New Roman" w:cs="Calibri"/>
          <w:i/>
          <w:noProof w:val="0"/>
          <w:sz w:val="24"/>
          <w:szCs w:val="24"/>
          <w:lang w:bidi="ar-SA"/>
        </w:rPr>
        <w:t xml:space="preserve">ournal of </w:t>
      </w:r>
      <w:r w:rsidR="008F5F9E">
        <w:rPr>
          <w:rFonts w:eastAsia="Times New Roman" w:cs="Calibri"/>
          <w:i/>
          <w:noProof w:val="0"/>
          <w:sz w:val="24"/>
          <w:szCs w:val="24"/>
          <w:lang w:bidi="ar-SA"/>
        </w:rPr>
        <w:t>C</w:t>
      </w:r>
      <w:r w:rsidR="009B7394" w:rsidRPr="002175BA">
        <w:rPr>
          <w:rFonts w:eastAsia="Times New Roman" w:cs="Calibri"/>
          <w:i/>
          <w:noProof w:val="0"/>
          <w:sz w:val="24"/>
          <w:szCs w:val="24"/>
          <w:lang w:bidi="ar-SA"/>
        </w:rPr>
        <w:t>ancer</w:t>
      </w:r>
      <w:r w:rsidR="008F5F9E">
        <w:rPr>
          <w:rFonts w:eastAsia="Times New Roman" w:cs="Calibri"/>
          <w:noProof w:val="0"/>
          <w:sz w:val="24"/>
          <w:szCs w:val="24"/>
          <w:lang w:bidi="ar-SA"/>
        </w:rPr>
        <w:t>.</w:t>
      </w:r>
      <w:r w:rsidRPr="00275B2C">
        <w:rPr>
          <w:rFonts w:eastAsia="Times New Roman" w:cs="Calibri"/>
          <w:noProof w:val="0"/>
          <w:sz w:val="24"/>
          <w:szCs w:val="24"/>
          <w:lang w:bidi="ar-SA"/>
        </w:rPr>
        <w:t xml:space="preserve"> </w:t>
      </w:r>
      <w:r w:rsidRPr="000A16C5">
        <w:rPr>
          <w:rFonts w:eastAsia="Times New Roman" w:cs="Calibri"/>
          <w:b/>
          <w:noProof w:val="0"/>
          <w:sz w:val="24"/>
          <w:szCs w:val="24"/>
          <w:lang w:bidi="ar-SA"/>
        </w:rPr>
        <w:t>144</w:t>
      </w:r>
      <w:r w:rsidRPr="00275B2C">
        <w:rPr>
          <w:rFonts w:eastAsia="Times New Roman" w:cs="Calibri"/>
          <w:noProof w:val="0"/>
          <w:sz w:val="24"/>
          <w:szCs w:val="24"/>
          <w:lang w:bidi="ar-SA"/>
        </w:rPr>
        <w:t>, 1941-1953</w:t>
      </w:r>
      <w:r w:rsidR="008F5F9E">
        <w:rPr>
          <w:rFonts w:eastAsia="Times New Roman" w:cs="Calibri"/>
          <w:noProof w:val="0"/>
          <w:sz w:val="24"/>
          <w:szCs w:val="24"/>
          <w:lang w:bidi="ar-SA"/>
        </w:rPr>
        <w:t xml:space="preserve"> </w:t>
      </w:r>
      <w:r w:rsidR="000A16C5">
        <w:rPr>
          <w:rFonts w:eastAsia="Times New Roman" w:cs="Calibri"/>
          <w:noProof w:val="0"/>
          <w:sz w:val="24"/>
          <w:szCs w:val="24"/>
          <w:lang w:bidi="ar-SA"/>
        </w:rPr>
        <w:t>(2018</w:t>
      </w:r>
      <w:r w:rsidRPr="00275B2C">
        <w:rPr>
          <w:rFonts w:eastAsia="Times New Roman" w:cs="Calibri"/>
          <w:noProof w:val="0"/>
          <w:sz w:val="24"/>
          <w:szCs w:val="24"/>
          <w:lang w:bidi="ar-SA"/>
        </w:rPr>
        <w:t>).</w:t>
      </w:r>
    </w:p>
    <w:p w14:paraId="17772AF7" w14:textId="4F6AC6D6" w:rsidR="00247FA4" w:rsidRPr="00275B2C" w:rsidRDefault="00247FA4" w:rsidP="00E5711E">
      <w:pPr>
        <w:pStyle w:val="EndNoteBibliography"/>
        <w:numPr>
          <w:ilvl w:val="0"/>
          <w:numId w:val="3"/>
        </w:numPr>
        <w:bidi w:val="0"/>
        <w:spacing w:after="0"/>
        <w:ind w:left="0" w:firstLine="0"/>
        <w:jc w:val="left"/>
        <w:rPr>
          <w:rFonts w:eastAsia="Times New Roman" w:cs="Calibri"/>
          <w:noProof w:val="0"/>
          <w:sz w:val="24"/>
          <w:szCs w:val="24"/>
          <w:lang w:bidi="ar-SA"/>
        </w:rPr>
      </w:pPr>
      <w:r w:rsidRPr="00275B2C">
        <w:rPr>
          <w:rFonts w:eastAsia="Times New Roman" w:cs="Calibri"/>
          <w:noProof w:val="0"/>
          <w:sz w:val="24"/>
          <w:szCs w:val="24"/>
          <w:lang w:bidi="ar-SA"/>
        </w:rPr>
        <w:t>Li, X.</w:t>
      </w:r>
      <w:r w:rsidR="009B7394">
        <w:rPr>
          <w:rFonts w:eastAsia="Times New Roman" w:cs="Calibri"/>
          <w:noProof w:val="0"/>
          <w:sz w:val="24"/>
          <w:szCs w:val="24"/>
          <w:lang w:bidi="ar-SA"/>
        </w:rPr>
        <w:t>,</w:t>
      </w:r>
      <w:r w:rsidRPr="00275B2C">
        <w:rPr>
          <w:rFonts w:eastAsia="Times New Roman" w:cs="Calibri"/>
          <w:noProof w:val="0"/>
          <w:sz w:val="24"/>
          <w:szCs w:val="24"/>
          <w:lang w:bidi="ar-SA"/>
        </w:rPr>
        <w:t xml:space="preserve"> </w:t>
      </w:r>
      <w:proofErr w:type="spellStart"/>
      <w:r w:rsidRPr="00275B2C">
        <w:rPr>
          <w:rFonts w:eastAsia="Times New Roman" w:cs="Calibri"/>
          <w:noProof w:val="0"/>
          <w:sz w:val="24"/>
          <w:szCs w:val="24"/>
          <w:lang w:bidi="ar-SA"/>
        </w:rPr>
        <w:t>Heyer</w:t>
      </w:r>
      <w:proofErr w:type="spellEnd"/>
      <w:r w:rsidRPr="00275B2C">
        <w:rPr>
          <w:rFonts w:eastAsia="Times New Roman" w:cs="Calibri"/>
          <w:noProof w:val="0"/>
          <w:sz w:val="24"/>
          <w:szCs w:val="24"/>
          <w:lang w:bidi="ar-SA"/>
        </w:rPr>
        <w:t xml:space="preserve">, W. D. Homologous recombination in DNA repair and DNA damage tolerance. </w:t>
      </w:r>
      <w:r w:rsidRPr="000A16C5">
        <w:rPr>
          <w:rFonts w:eastAsia="Times New Roman" w:cs="Calibri"/>
          <w:i/>
          <w:noProof w:val="0"/>
          <w:sz w:val="24"/>
          <w:szCs w:val="24"/>
          <w:lang w:bidi="ar-SA"/>
        </w:rPr>
        <w:t>Cell Res</w:t>
      </w:r>
      <w:r w:rsidR="009B7394" w:rsidRPr="000A16C5">
        <w:rPr>
          <w:rFonts w:eastAsia="Times New Roman" w:cs="Calibri"/>
          <w:i/>
          <w:noProof w:val="0"/>
          <w:sz w:val="24"/>
          <w:szCs w:val="24"/>
          <w:lang w:bidi="ar-SA"/>
        </w:rPr>
        <w:t>earch</w:t>
      </w:r>
      <w:r w:rsidR="009B7394">
        <w:rPr>
          <w:rFonts w:eastAsia="Times New Roman" w:cs="Calibri"/>
          <w:noProof w:val="0"/>
          <w:sz w:val="24"/>
          <w:szCs w:val="24"/>
          <w:lang w:bidi="ar-SA"/>
        </w:rPr>
        <w:t>,</w:t>
      </w:r>
      <w:r w:rsidRPr="00275B2C">
        <w:rPr>
          <w:rFonts w:eastAsia="Times New Roman" w:cs="Calibri"/>
          <w:noProof w:val="0"/>
          <w:sz w:val="24"/>
          <w:szCs w:val="24"/>
          <w:lang w:bidi="ar-SA"/>
        </w:rPr>
        <w:t xml:space="preserve"> </w:t>
      </w:r>
      <w:r w:rsidRPr="008F5F9E">
        <w:rPr>
          <w:rFonts w:eastAsia="Times New Roman" w:cs="Calibri"/>
          <w:b/>
          <w:bCs/>
          <w:noProof w:val="0"/>
          <w:sz w:val="24"/>
          <w:szCs w:val="24"/>
          <w:lang w:bidi="ar-SA"/>
        </w:rPr>
        <w:t>18</w:t>
      </w:r>
      <w:r w:rsidRPr="00275B2C">
        <w:rPr>
          <w:rFonts w:eastAsia="Times New Roman" w:cs="Calibri"/>
          <w:noProof w:val="0"/>
          <w:sz w:val="24"/>
          <w:szCs w:val="24"/>
          <w:lang w:bidi="ar-SA"/>
        </w:rPr>
        <w:t>, 99-113</w:t>
      </w:r>
      <w:r w:rsidR="000A16C5">
        <w:rPr>
          <w:rFonts w:eastAsia="Times New Roman" w:cs="Calibri"/>
          <w:noProof w:val="0"/>
          <w:sz w:val="24"/>
          <w:szCs w:val="24"/>
          <w:lang w:bidi="ar-SA"/>
        </w:rPr>
        <w:t xml:space="preserve"> (2008).</w:t>
      </w:r>
    </w:p>
    <w:p w14:paraId="51B7FA68" w14:textId="33F21BC8" w:rsidR="00247FA4" w:rsidRPr="00275B2C" w:rsidRDefault="00247FA4" w:rsidP="00E5711E">
      <w:pPr>
        <w:pStyle w:val="EndNoteBibliography"/>
        <w:numPr>
          <w:ilvl w:val="0"/>
          <w:numId w:val="3"/>
        </w:numPr>
        <w:bidi w:val="0"/>
        <w:spacing w:after="0"/>
        <w:ind w:left="0" w:firstLine="0"/>
        <w:jc w:val="left"/>
        <w:rPr>
          <w:rFonts w:eastAsia="Times New Roman" w:cs="Calibri"/>
          <w:noProof w:val="0"/>
          <w:sz w:val="24"/>
          <w:szCs w:val="24"/>
          <w:lang w:bidi="ar-SA"/>
        </w:rPr>
      </w:pPr>
      <w:bookmarkStart w:id="2" w:name="_ENREF_4"/>
      <w:r w:rsidRPr="00275B2C">
        <w:rPr>
          <w:rFonts w:eastAsia="Times New Roman" w:cs="Calibri"/>
          <w:noProof w:val="0"/>
          <w:sz w:val="24"/>
          <w:szCs w:val="24"/>
          <w:lang w:bidi="ar-SA"/>
        </w:rPr>
        <w:t xml:space="preserve">Michel, B., </w:t>
      </w:r>
      <w:proofErr w:type="spellStart"/>
      <w:r w:rsidRPr="00275B2C">
        <w:rPr>
          <w:rFonts w:eastAsia="Times New Roman" w:cs="Calibri"/>
          <w:noProof w:val="0"/>
          <w:sz w:val="24"/>
          <w:szCs w:val="24"/>
          <w:lang w:bidi="ar-SA"/>
        </w:rPr>
        <w:t>Boubakri</w:t>
      </w:r>
      <w:proofErr w:type="spellEnd"/>
      <w:r w:rsidRPr="00275B2C">
        <w:rPr>
          <w:rFonts w:eastAsia="Times New Roman" w:cs="Calibri"/>
          <w:noProof w:val="0"/>
          <w:sz w:val="24"/>
          <w:szCs w:val="24"/>
          <w:lang w:bidi="ar-SA"/>
        </w:rPr>
        <w:t xml:space="preserve">, H., </w:t>
      </w:r>
      <w:proofErr w:type="spellStart"/>
      <w:r w:rsidRPr="00275B2C">
        <w:rPr>
          <w:rFonts w:eastAsia="Times New Roman" w:cs="Calibri"/>
          <w:noProof w:val="0"/>
          <w:sz w:val="24"/>
          <w:szCs w:val="24"/>
          <w:lang w:bidi="ar-SA"/>
        </w:rPr>
        <w:t>Baharoglu</w:t>
      </w:r>
      <w:proofErr w:type="spellEnd"/>
      <w:r w:rsidRPr="00275B2C">
        <w:rPr>
          <w:rFonts w:eastAsia="Times New Roman" w:cs="Calibri"/>
          <w:noProof w:val="0"/>
          <w:sz w:val="24"/>
          <w:szCs w:val="24"/>
          <w:lang w:bidi="ar-SA"/>
        </w:rPr>
        <w:t xml:space="preserve">, Z., </w:t>
      </w:r>
      <w:proofErr w:type="spellStart"/>
      <w:r w:rsidRPr="00275B2C">
        <w:rPr>
          <w:rFonts w:eastAsia="Times New Roman" w:cs="Calibri"/>
          <w:noProof w:val="0"/>
          <w:sz w:val="24"/>
          <w:szCs w:val="24"/>
          <w:lang w:bidi="ar-SA"/>
        </w:rPr>
        <w:t>LeMasson</w:t>
      </w:r>
      <w:proofErr w:type="spellEnd"/>
      <w:r w:rsidRPr="00275B2C">
        <w:rPr>
          <w:rFonts w:eastAsia="Times New Roman" w:cs="Calibri"/>
          <w:noProof w:val="0"/>
          <w:sz w:val="24"/>
          <w:szCs w:val="24"/>
          <w:lang w:bidi="ar-SA"/>
        </w:rPr>
        <w:t>, M.</w:t>
      </w:r>
      <w:r w:rsidR="008F5F9E">
        <w:rPr>
          <w:rFonts w:eastAsia="Times New Roman" w:cs="Calibri"/>
          <w:noProof w:val="0"/>
          <w:sz w:val="24"/>
          <w:szCs w:val="24"/>
          <w:lang w:bidi="ar-SA"/>
        </w:rPr>
        <w:t>,</w:t>
      </w:r>
      <w:r w:rsidRPr="00275B2C">
        <w:rPr>
          <w:rFonts w:eastAsia="Times New Roman" w:cs="Calibri"/>
          <w:noProof w:val="0"/>
          <w:sz w:val="24"/>
          <w:szCs w:val="24"/>
          <w:lang w:bidi="ar-SA"/>
        </w:rPr>
        <w:t xml:space="preserve"> </w:t>
      </w:r>
      <w:proofErr w:type="spellStart"/>
      <w:r w:rsidRPr="00275B2C">
        <w:rPr>
          <w:rFonts w:eastAsia="Times New Roman" w:cs="Calibri"/>
          <w:noProof w:val="0"/>
          <w:sz w:val="24"/>
          <w:szCs w:val="24"/>
          <w:lang w:bidi="ar-SA"/>
        </w:rPr>
        <w:t>Lestini</w:t>
      </w:r>
      <w:proofErr w:type="spellEnd"/>
      <w:r w:rsidRPr="00275B2C">
        <w:rPr>
          <w:rFonts w:eastAsia="Times New Roman" w:cs="Calibri"/>
          <w:noProof w:val="0"/>
          <w:sz w:val="24"/>
          <w:szCs w:val="24"/>
          <w:lang w:bidi="ar-SA"/>
        </w:rPr>
        <w:t xml:space="preserve">, R. Recombination proteins and rescue of arrested replication forks. </w:t>
      </w:r>
      <w:r w:rsidRPr="000A16C5">
        <w:rPr>
          <w:rFonts w:eastAsia="Times New Roman" w:cs="Calibri"/>
          <w:i/>
          <w:noProof w:val="0"/>
          <w:sz w:val="24"/>
          <w:szCs w:val="24"/>
          <w:lang w:bidi="ar-SA"/>
        </w:rPr>
        <w:t>DNA Repair</w:t>
      </w:r>
      <w:r w:rsidR="008F5F9E">
        <w:rPr>
          <w:rFonts w:eastAsia="Times New Roman" w:cs="Calibri"/>
          <w:noProof w:val="0"/>
          <w:sz w:val="24"/>
          <w:szCs w:val="24"/>
          <w:lang w:bidi="ar-SA"/>
        </w:rPr>
        <w:t xml:space="preserve">. </w:t>
      </w:r>
      <w:r w:rsidRPr="000A16C5">
        <w:rPr>
          <w:rFonts w:eastAsia="Times New Roman" w:cs="Calibri"/>
          <w:b/>
          <w:noProof w:val="0"/>
          <w:sz w:val="24"/>
          <w:szCs w:val="24"/>
          <w:lang w:bidi="ar-SA"/>
        </w:rPr>
        <w:t>6</w:t>
      </w:r>
      <w:r w:rsidRPr="00275B2C">
        <w:rPr>
          <w:rFonts w:eastAsia="Times New Roman" w:cs="Calibri"/>
          <w:noProof w:val="0"/>
          <w:sz w:val="24"/>
          <w:szCs w:val="24"/>
          <w:lang w:bidi="ar-SA"/>
        </w:rPr>
        <w:t>, 967-980</w:t>
      </w:r>
      <w:r w:rsidR="000A16C5">
        <w:rPr>
          <w:rFonts w:eastAsia="Times New Roman" w:cs="Calibri"/>
          <w:noProof w:val="0"/>
          <w:sz w:val="24"/>
          <w:szCs w:val="24"/>
          <w:lang w:bidi="ar-SA"/>
        </w:rPr>
        <w:t xml:space="preserve"> </w:t>
      </w:r>
      <w:r w:rsidRPr="00275B2C">
        <w:rPr>
          <w:rFonts w:eastAsia="Times New Roman" w:cs="Calibri"/>
          <w:noProof w:val="0"/>
          <w:sz w:val="24"/>
          <w:szCs w:val="24"/>
          <w:lang w:bidi="ar-SA"/>
        </w:rPr>
        <w:t>(2007).</w:t>
      </w:r>
      <w:bookmarkEnd w:id="2"/>
    </w:p>
    <w:p w14:paraId="4920CA9E" w14:textId="19280D56" w:rsidR="00906474" w:rsidRPr="00275B2C" w:rsidRDefault="00906474" w:rsidP="00E5711E">
      <w:pPr>
        <w:pStyle w:val="EndNoteBibliography"/>
        <w:numPr>
          <w:ilvl w:val="0"/>
          <w:numId w:val="3"/>
        </w:numPr>
        <w:bidi w:val="0"/>
        <w:spacing w:after="0"/>
        <w:ind w:left="0" w:firstLine="0"/>
        <w:jc w:val="left"/>
        <w:rPr>
          <w:rFonts w:eastAsia="Times New Roman" w:cs="Calibri"/>
          <w:noProof w:val="0"/>
          <w:sz w:val="24"/>
          <w:szCs w:val="24"/>
          <w:lang w:bidi="ar-SA"/>
        </w:rPr>
      </w:pPr>
      <w:proofErr w:type="spellStart"/>
      <w:r w:rsidRPr="00275B2C">
        <w:rPr>
          <w:rFonts w:eastAsia="Times New Roman" w:cs="Calibri"/>
          <w:noProof w:val="0"/>
          <w:sz w:val="24"/>
          <w:szCs w:val="24"/>
          <w:lang w:bidi="ar-SA"/>
        </w:rPr>
        <w:lastRenderedPageBreak/>
        <w:t>Paques</w:t>
      </w:r>
      <w:proofErr w:type="spellEnd"/>
      <w:r w:rsidRPr="00275B2C">
        <w:rPr>
          <w:rFonts w:eastAsia="Times New Roman" w:cs="Calibri"/>
          <w:noProof w:val="0"/>
          <w:sz w:val="24"/>
          <w:szCs w:val="24"/>
          <w:lang w:bidi="ar-SA"/>
        </w:rPr>
        <w:t>, F.</w:t>
      </w:r>
      <w:r w:rsidR="008F5F9E">
        <w:rPr>
          <w:rFonts w:eastAsia="Times New Roman" w:cs="Calibri"/>
          <w:noProof w:val="0"/>
          <w:sz w:val="24"/>
          <w:szCs w:val="24"/>
          <w:lang w:bidi="ar-SA"/>
        </w:rPr>
        <w:t xml:space="preserve">, </w:t>
      </w:r>
      <w:r w:rsidRPr="00275B2C">
        <w:rPr>
          <w:rFonts w:eastAsia="Times New Roman" w:cs="Calibri"/>
          <w:noProof w:val="0"/>
          <w:sz w:val="24"/>
          <w:szCs w:val="24"/>
          <w:lang w:bidi="ar-SA"/>
        </w:rPr>
        <w:t xml:space="preserve">Haber, J. E. Multiple pathways of recombination induced by double-strand breaks in Saccharomyces cerevisiae. </w:t>
      </w:r>
      <w:r w:rsidRPr="000A16C5">
        <w:rPr>
          <w:rFonts w:eastAsia="Times New Roman" w:cs="Calibri"/>
          <w:i/>
          <w:noProof w:val="0"/>
          <w:sz w:val="24"/>
          <w:szCs w:val="24"/>
          <w:lang w:bidi="ar-SA"/>
        </w:rPr>
        <w:t>Microbiol</w:t>
      </w:r>
      <w:r w:rsidR="009B7394" w:rsidRPr="000A16C5">
        <w:rPr>
          <w:rFonts w:eastAsia="Times New Roman" w:cs="Calibri"/>
          <w:i/>
          <w:noProof w:val="0"/>
          <w:sz w:val="24"/>
          <w:szCs w:val="24"/>
          <w:lang w:bidi="ar-SA"/>
        </w:rPr>
        <w:t>ogy</w:t>
      </w:r>
      <w:r w:rsidRPr="000A16C5">
        <w:rPr>
          <w:rFonts w:eastAsia="Times New Roman" w:cs="Calibri"/>
          <w:i/>
          <w:noProof w:val="0"/>
          <w:sz w:val="24"/>
          <w:szCs w:val="24"/>
          <w:lang w:bidi="ar-SA"/>
        </w:rPr>
        <w:t xml:space="preserve"> </w:t>
      </w:r>
      <w:r w:rsidR="009B7394" w:rsidRPr="000A16C5">
        <w:rPr>
          <w:rFonts w:eastAsia="Times New Roman" w:cs="Calibri"/>
          <w:i/>
          <w:noProof w:val="0"/>
          <w:sz w:val="24"/>
          <w:szCs w:val="24"/>
          <w:lang w:bidi="ar-SA"/>
        </w:rPr>
        <w:t xml:space="preserve">and </w:t>
      </w:r>
      <w:r w:rsidRPr="000A16C5">
        <w:rPr>
          <w:rFonts w:eastAsia="Times New Roman" w:cs="Calibri"/>
          <w:i/>
          <w:noProof w:val="0"/>
          <w:sz w:val="24"/>
          <w:szCs w:val="24"/>
          <w:lang w:bidi="ar-SA"/>
        </w:rPr>
        <w:t>Mol</w:t>
      </w:r>
      <w:r w:rsidR="009B7394" w:rsidRPr="000A16C5">
        <w:rPr>
          <w:rFonts w:eastAsia="Times New Roman" w:cs="Calibri"/>
          <w:i/>
          <w:noProof w:val="0"/>
          <w:sz w:val="24"/>
          <w:szCs w:val="24"/>
          <w:lang w:bidi="ar-SA"/>
        </w:rPr>
        <w:t>ecular</w:t>
      </w:r>
      <w:r w:rsidRPr="000A16C5">
        <w:rPr>
          <w:rFonts w:eastAsia="Times New Roman" w:cs="Calibri"/>
          <w:i/>
          <w:noProof w:val="0"/>
          <w:sz w:val="24"/>
          <w:szCs w:val="24"/>
          <w:lang w:bidi="ar-SA"/>
        </w:rPr>
        <w:t xml:space="preserve"> Biol</w:t>
      </w:r>
      <w:r w:rsidR="009B7394" w:rsidRPr="000A16C5">
        <w:rPr>
          <w:rFonts w:eastAsia="Times New Roman" w:cs="Calibri"/>
          <w:i/>
          <w:noProof w:val="0"/>
          <w:sz w:val="24"/>
          <w:szCs w:val="24"/>
          <w:lang w:bidi="ar-SA"/>
        </w:rPr>
        <w:t>ogy</w:t>
      </w:r>
      <w:r w:rsidRPr="000A16C5">
        <w:rPr>
          <w:rFonts w:eastAsia="Times New Roman" w:cs="Calibri"/>
          <w:i/>
          <w:noProof w:val="0"/>
          <w:sz w:val="24"/>
          <w:szCs w:val="24"/>
          <w:lang w:bidi="ar-SA"/>
        </w:rPr>
        <w:t xml:space="preserve"> Rev</w:t>
      </w:r>
      <w:r w:rsidR="009B7394" w:rsidRPr="000A16C5">
        <w:rPr>
          <w:rFonts w:eastAsia="Times New Roman" w:cs="Calibri"/>
          <w:i/>
          <w:noProof w:val="0"/>
          <w:sz w:val="24"/>
          <w:szCs w:val="24"/>
          <w:lang w:bidi="ar-SA"/>
        </w:rPr>
        <w:t>iews</w:t>
      </w:r>
      <w:r w:rsidR="008F5F9E">
        <w:rPr>
          <w:rFonts w:eastAsia="Times New Roman" w:cs="Calibri"/>
          <w:noProof w:val="0"/>
          <w:sz w:val="24"/>
          <w:szCs w:val="24"/>
          <w:lang w:bidi="ar-SA"/>
        </w:rPr>
        <w:t xml:space="preserve">. </w:t>
      </w:r>
      <w:r w:rsidRPr="000A16C5">
        <w:rPr>
          <w:rFonts w:eastAsia="Times New Roman" w:cs="Calibri"/>
          <w:b/>
          <w:noProof w:val="0"/>
          <w:sz w:val="24"/>
          <w:szCs w:val="24"/>
          <w:lang w:bidi="ar-SA"/>
        </w:rPr>
        <w:t>63</w:t>
      </w:r>
      <w:r w:rsidRPr="00275B2C">
        <w:rPr>
          <w:rFonts w:eastAsia="Times New Roman" w:cs="Calibri"/>
          <w:noProof w:val="0"/>
          <w:sz w:val="24"/>
          <w:szCs w:val="24"/>
          <w:lang w:bidi="ar-SA"/>
        </w:rPr>
        <w:t>, 349-404 (1999).</w:t>
      </w:r>
    </w:p>
    <w:p w14:paraId="0A09EB0A" w14:textId="55EA0EE6" w:rsidR="00906474" w:rsidRPr="00275B2C" w:rsidRDefault="00906474" w:rsidP="00E5711E">
      <w:pPr>
        <w:pStyle w:val="EndNoteBibliography"/>
        <w:numPr>
          <w:ilvl w:val="0"/>
          <w:numId w:val="3"/>
        </w:numPr>
        <w:bidi w:val="0"/>
        <w:spacing w:after="0"/>
        <w:ind w:left="0" w:firstLine="0"/>
        <w:jc w:val="left"/>
        <w:rPr>
          <w:rFonts w:eastAsia="Times New Roman" w:cs="Calibri"/>
          <w:noProof w:val="0"/>
          <w:sz w:val="24"/>
          <w:szCs w:val="24"/>
          <w:lang w:bidi="ar-SA"/>
        </w:rPr>
      </w:pPr>
      <w:bookmarkStart w:id="3" w:name="_ENREF_6"/>
      <w:proofErr w:type="spellStart"/>
      <w:r w:rsidRPr="00275B2C">
        <w:rPr>
          <w:rFonts w:eastAsia="Times New Roman" w:cs="Calibri"/>
          <w:noProof w:val="0"/>
          <w:sz w:val="24"/>
          <w:szCs w:val="24"/>
          <w:lang w:bidi="ar-SA"/>
        </w:rPr>
        <w:t>Heyer</w:t>
      </w:r>
      <w:proofErr w:type="spellEnd"/>
      <w:r w:rsidRPr="00275B2C">
        <w:rPr>
          <w:rFonts w:eastAsia="Times New Roman" w:cs="Calibri"/>
          <w:noProof w:val="0"/>
          <w:sz w:val="24"/>
          <w:szCs w:val="24"/>
          <w:lang w:bidi="ar-SA"/>
        </w:rPr>
        <w:t xml:space="preserve">, W. D., </w:t>
      </w:r>
      <w:proofErr w:type="spellStart"/>
      <w:r w:rsidRPr="00275B2C">
        <w:rPr>
          <w:rFonts w:eastAsia="Times New Roman" w:cs="Calibri"/>
          <w:noProof w:val="0"/>
          <w:sz w:val="24"/>
          <w:szCs w:val="24"/>
          <w:lang w:bidi="ar-SA"/>
        </w:rPr>
        <w:t>Ehmsen</w:t>
      </w:r>
      <w:proofErr w:type="spellEnd"/>
      <w:r w:rsidRPr="00275B2C">
        <w:rPr>
          <w:rFonts w:eastAsia="Times New Roman" w:cs="Calibri"/>
          <w:noProof w:val="0"/>
          <w:sz w:val="24"/>
          <w:szCs w:val="24"/>
          <w:lang w:bidi="ar-SA"/>
        </w:rPr>
        <w:t>, K. T</w:t>
      </w:r>
      <w:r w:rsidR="008F5F9E">
        <w:rPr>
          <w:rFonts w:eastAsia="Times New Roman" w:cs="Calibri"/>
          <w:noProof w:val="0"/>
          <w:sz w:val="24"/>
          <w:szCs w:val="24"/>
          <w:lang w:bidi="ar-SA"/>
        </w:rPr>
        <w:t>.,</w:t>
      </w:r>
      <w:r w:rsidRPr="00275B2C">
        <w:rPr>
          <w:rFonts w:eastAsia="Times New Roman" w:cs="Calibri"/>
          <w:noProof w:val="0"/>
          <w:sz w:val="24"/>
          <w:szCs w:val="24"/>
          <w:lang w:bidi="ar-SA"/>
        </w:rPr>
        <w:t xml:space="preserve"> Liu, J. Regulation of homologous recombination in eukaryotes. </w:t>
      </w:r>
      <w:r w:rsidRPr="000A16C5">
        <w:rPr>
          <w:rFonts w:eastAsia="Times New Roman" w:cs="Calibri"/>
          <w:i/>
          <w:noProof w:val="0"/>
          <w:sz w:val="24"/>
          <w:szCs w:val="24"/>
          <w:lang w:bidi="ar-SA"/>
        </w:rPr>
        <w:t>Annu</w:t>
      </w:r>
      <w:r w:rsidR="009B7394" w:rsidRPr="000A16C5">
        <w:rPr>
          <w:rFonts w:eastAsia="Times New Roman" w:cs="Calibri"/>
          <w:i/>
          <w:noProof w:val="0"/>
          <w:sz w:val="24"/>
          <w:szCs w:val="24"/>
          <w:lang w:bidi="ar-SA"/>
        </w:rPr>
        <w:t>al</w:t>
      </w:r>
      <w:r w:rsidRPr="000A16C5">
        <w:rPr>
          <w:rFonts w:eastAsia="Times New Roman" w:cs="Calibri"/>
          <w:i/>
          <w:noProof w:val="0"/>
          <w:sz w:val="24"/>
          <w:szCs w:val="24"/>
          <w:lang w:bidi="ar-SA"/>
        </w:rPr>
        <w:t xml:space="preserve"> Rev</w:t>
      </w:r>
      <w:r w:rsidR="009B7394" w:rsidRPr="000A16C5">
        <w:rPr>
          <w:rFonts w:eastAsia="Times New Roman" w:cs="Calibri"/>
          <w:i/>
          <w:noProof w:val="0"/>
          <w:sz w:val="24"/>
          <w:szCs w:val="24"/>
          <w:lang w:bidi="ar-SA"/>
        </w:rPr>
        <w:t>iew of</w:t>
      </w:r>
      <w:r w:rsidRPr="000A16C5">
        <w:rPr>
          <w:rFonts w:eastAsia="Times New Roman" w:cs="Calibri"/>
          <w:i/>
          <w:noProof w:val="0"/>
          <w:sz w:val="24"/>
          <w:szCs w:val="24"/>
          <w:lang w:bidi="ar-SA"/>
        </w:rPr>
        <w:t xml:space="preserve"> Genet</w:t>
      </w:r>
      <w:r w:rsidR="009B7394" w:rsidRPr="000A16C5">
        <w:rPr>
          <w:rFonts w:eastAsia="Times New Roman" w:cs="Calibri"/>
          <w:i/>
          <w:noProof w:val="0"/>
          <w:sz w:val="24"/>
          <w:szCs w:val="24"/>
          <w:lang w:bidi="ar-SA"/>
        </w:rPr>
        <w:t>ics</w:t>
      </w:r>
      <w:r w:rsidR="008F5F9E">
        <w:rPr>
          <w:rFonts w:eastAsia="Times New Roman" w:cs="Calibri"/>
          <w:noProof w:val="0"/>
          <w:sz w:val="24"/>
          <w:szCs w:val="24"/>
          <w:lang w:bidi="ar-SA"/>
        </w:rPr>
        <w:t xml:space="preserve">. </w:t>
      </w:r>
      <w:r w:rsidRPr="000A16C5">
        <w:rPr>
          <w:rFonts w:eastAsia="Times New Roman" w:cs="Calibri"/>
          <w:b/>
          <w:noProof w:val="0"/>
          <w:sz w:val="24"/>
          <w:szCs w:val="24"/>
          <w:lang w:bidi="ar-SA"/>
        </w:rPr>
        <w:t>44</w:t>
      </w:r>
      <w:r w:rsidRPr="00275B2C">
        <w:rPr>
          <w:rFonts w:eastAsia="Times New Roman" w:cs="Calibri"/>
          <w:noProof w:val="0"/>
          <w:sz w:val="24"/>
          <w:szCs w:val="24"/>
          <w:lang w:bidi="ar-SA"/>
        </w:rPr>
        <w:t>, 113-139 (2010).</w:t>
      </w:r>
      <w:bookmarkEnd w:id="3"/>
    </w:p>
    <w:p w14:paraId="0EE087E1" w14:textId="78AF0E32" w:rsidR="00906474" w:rsidRPr="009B7394" w:rsidRDefault="00CF742D" w:rsidP="00E5711E">
      <w:pPr>
        <w:pStyle w:val="ListParagraph"/>
        <w:numPr>
          <w:ilvl w:val="0"/>
          <w:numId w:val="3"/>
        </w:numPr>
        <w:ind w:left="0" w:firstLine="0"/>
        <w:jc w:val="left"/>
      </w:pPr>
      <w:hyperlink r:id="rId14" w:history="1">
        <w:r w:rsidR="009B7394" w:rsidRPr="009B7394">
          <w:t>Mason</w:t>
        </w:r>
        <w:r w:rsidR="008F5F9E">
          <w:t>,</w:t>
        </w:r>
        <w:r w:rsidR="009B7394" w:rsidRPr="009B7394">
          <w:t xml:space="preserve"> J</w:t>
        </w:r>
        <w:r w:rsidR="008F5F9E">
          <w:t xml:space="preserve">. </w:t>
        </w:r>
        <w:r w:rsidR="009B7394" w:rsidRPr="009B7394">
          <w:t>M</w:t>
        </w:r>
      </w:hyperlink>
      <w:r w:rsidR="008F5F9E">
        <w:t xml:space="preserve">. et al. </w:t>
      </w:r>
      <w:r w:rsidR="00906474" w:rsidRPr="009B7394">
        <w:t xml:space="preserve">RAD54 family translocases counter genotoxic effects of RAD51 in human tumor cells. </w:t>
      </w:r>
      <w:r w:rsidR="00906474" w:rsidRPr="000A16C5">
        <w:rPr>
          <w:i/>
        </w:rPr>
        <w:t>Nucleic Acids Res</w:t>
      </w:r>
      <w:r w:rsidR="009B7394" w:rsidRPr="000A16C5">
        <w:rPr>
          <w:i/>
        </w:rPr>
        <w:t>e</w:t>
      </w:r>
      <w:r w:rsidR="000A16C5">
        <w:rPr>
          <w:i/>
        </w:rPr>
        <w:t>a</w:t>
      </w:r>
      <w:r w:rsidR="009B7394" w:rsidRPr="000A16C5">
        <w:rPr>
          <w:i/>
        </w:rPr>
        <w:t>rch</w:t>
      </w:r>
      <w:r w:rsidR="008F5F9E">
        <w:rPr>
          <w:i/>
        </w:rPr>
        <w:t>.</w:t>
      </w:r>
      <w:r w:rsidR="00906474" w:rsidRPr="009B7394">
        <w:t xml:space="preserve"> </w:t>
      </w:r>
      <w:r w:rsidR="00906474" w:rsidRPr="000A16C5">
        <w:rPr>
          <w:b/>
        </w:rPr>
        <w:t>43</w:t>
      </w:r>
      <w:r w:rsidR="00906474" w:rsidRPr="009B7394">
        <w:t>, 3180-3196</w:t>
      </w:r>
      <w:r w:rsidR="008F5F9E">
        <w:t xml:space="preserve"> </w:t>
      </w:r>
      <w:r w:rsidR="00906474" w:rsidRPr="009B7394">
        <w:t>(2015).</w:t>
      </w:r>
    </w:p>
    <w:p w14:paraId="2DDAFA42" w14:textId="4BD2D35D" w:rsidR="00D005C2" w:rsidRPr="00275B2C" w:rsidRDefault="00D005C2" w:rsidP="00E5711E">
      <w:pPr>
        <w:pStyle w:val="EndNoteBibliography"/>
        <w:numPr>
          <w:ilvl w:val="0"/>
          <w:numId w:val="3"/>
        </w:numPr>
        <w:bidi w:val="0"/>
        <w:spacing w:after="0"/>
        <w:ind w:left="0" w:firstLine="0"/>
        <w:jc w:val="left"/>
        <w:rPr>
          <w:rFonts w:eastAsia="Times New Roman" w:cs="Calibri"/>
          <w:noProof w:val="0"/>
          <w:sz w:val="24"/>
          <w:szCs w:val="24"/>
          <w:lang w:bidi="ar-SA"/>
        </w:rPr>
      </w:pPr>
      <w:proofErr w:type="spellStart"/>
      <w:r w:rsidRPr="00275B2C">
        <w:rPr>
          <w:rFonts w:eastAsia="Times New Roman" w:cs="Calibri"/>
          <w:noProof w:val="0"/>
          <w:sz w:val="24"/>
          <w:szCs w:val="24"/>
          <w:lang w:bidi="ar-SA"/>
        </w:rPr>
        <w:t>Wold</w:t>
      </w:r>
      <w:proofErr w:type="spellEnd"/>
      <w:r w:rsidRPr="00275B2C">
        <w:rPr>
          <w:rFonts w:eastAsia="Times New Roman" w:cs="Calibri"/>
          <w:noProof w:val="0"/>
          <w:sz w:val="24"/>
          <w:szCs w:val="24"/>
          <w:lang w:bidi="ar-SA"/>
        </w:rPr>
        <w:t xml:space="preserve">, M. S. Replication protein A: </w:t>
      </w:r>
      <w:r w:rsidR="008F5F9E">
        <w:rPr>
          <w:rFonts w:eastAsia="Times New Roman" w:cs="Calibri"/>
          <w:noProof w:val="0"/>
          <w:sz w:val="24"/>
          <w:szCs w:val="24"/>
          <w:lang w:bidi="ar-SA"/>
        </w:rPr>
        <w:t xml:space="preserve">A </w:t>
      </w:r>
      <w:r w:rsidRPr="00275B2C">
        <w:rPr>
          <w:rFonts w:eastAsia="Times New Roman" w:cs="Calibri"/>
          <w:noProof w:val="0"/>
          <w:sz w:val="24"/>
          <w:szCs w:val="24"/>
          <w:lang w:bidi="ar-SA"/>
        </w:rPr>
        <w:t xml:space="preserve">heterotrimeric, single-stranded DNA-binding protein required for eukaryotic DNA metabolism. </w:t>
      </w:r>
      <w:r w:rsidRPr="000A16C5">
        <w:rPr>
          <w:rFonts w:eastAsia="Times New Roman" w:cs="Calibri"/>
          <w:i/>
          <w:noProof w:val="0"/>
          <w:sz w:val="24"/>
          <w:szCs w:val="24"/>
          <w:lang w:bidi="ar-SA"/>
        </w:rPr>
        <w:t>Annu</w:t>
      </w:r>
      <w:r w:rsidR="00C509CB" w:rsidRPr="000A16C5">
        <w:rPr>
          <w:rFonts w:eastAsia="Times New Roman" w:cs="Calibri"/>
          <w:i/>
          <w:noProof w:val="0"/>
          <w:sz w:val="24"/>
          <w:szCs w:val="24"/>
          <w:lang w:bidi="ar-SA"/>
        </w:rPr>
        <w:t>al</w:t>
      </w:r>
      <w:r w:rsidRPr="000A16C5">
        <w:rPr>
          <w:rFonts w:eastAsia="Times New Roman" w:cs="Calibri"/>
          <w:i/>
          <w:noProof w:val="0"/>
          <w:sz w:val="24"/>
          <w:szCs w:val="24"/>
          <w:lang w:bidi="ar-SA"/>
        </w:rPr>
        <w:t xml:space="preserve"> Rev</w:t>
      </w:r>
      <w:r w:rsidR="00C509CB" w:rsidRPr="000A16C5">
        <w:rPr>
          <w:rFonts w:eastAsia="Times New Roman" w:cs="Calibri"/>
          <w:i/>
          <w:noProof w:val="0"/>
          <w:sz w:val="24"/>
          <w:szCs w:val="24"/>
          <w:lang w:bidi="ar-SA"/>
        </w:rPr>
        <w:t>iew of</w:t>
      </w:r>
      <w:r w:rsidRPr="000A16C5">
        <w:rPr>
          <w:rFonts w:eastAsia="Times New Roman" w:cs="Calibri"/>
          <w:i/>
          <w:noProof w:val="0"/>
          <w:sz w:val="24"/>
          <w:szCs w:val="24"/>
          <w:lang w:bidi="ar-SA"/>
        </w:rPr>
        <w:t xml:space="preserve"> Biochem</w:t>
      </w:r>
      <w:r w:rsidR="00C509CB" w:rsidRPr="000A16C5">
        <w:rPr>
          <w:rFonts w:eastAsia="Times New Roman" w:cs="Calibri"/>
          <w:i/>
          <w:noProof w:val="0"/>
          <w:sz w:val="24"/>
          <w:szCs w:val="24"/>
          <w:lang w:bidi="ar-SA"/>
        </w:rPr>
        <w:t>istry</w:t>
      </w:r>
      <w:r w:rsidR="008F5F9E">
        <w:rPr>
          <w:rFonts w:eastAsia="Times New Roman" w:cs="Calibri"/>
          <w:i/>
          <w:noProof w:val="0"/>
          <w:sz w:val="24"/>
          <w:szCs w:val="24"/>
          <w:lang w:bidi="ar-SA"/>
        </w:rPr>
        <w:t>.</w:t>
      </w:r>
      <w:r w:rsidRPr="00275B2C">
        <w:rPr>
          <w:rFonts w:eastAsia="Times New Roman" w:cs="Calibri"/>
          <w:noProof w:val="0"/>
          <w:sz w:val="24"/>
          <w:szCs w:val="24"/>
          <w:lang w:bidi="ar-SA"/>
        </w:rPr>
        <w:t xml:space="preserve"> </w:t>
      </w:r>
      <w:r w:rsidRPr="000A16C5">
        <w:rPr>
          <w:rFonts w:eastAsia="Times New Roman" w:cs="Calibri"/>
          <w:b/>
          <w:noProof w:val="0"/>
          <w:sz w:val="24"/>
          <w:szCs w:val="24"/>
          <w:lang w:bidi="ar-SA"/>
        </w:rPr>
        <w:t>66</w:t>
      </w:r>
      <w:r w:rsidRPr="00275B2C">
        <w:rPr>
          <w:rFonts w:eastAsia="Times New Roman" w:cs="Calibri"/>
          <w:noProof w:val="0"/>
          <w:sz w:val="24"/>
          <w:szCs w:val="24"/>
          <w:lang w:bidi="ar-SA"/>
        </w:rPr>
        <w:t>, 61-92</w:t>
      </w:r>
      <w:r w:rsidR="000A16C5">
        <w:rPr>
          <w:rFonts w:eastAsia="Times New Roman" w:cs="Calibri"/>
          <w:noProof w:val="0"/>
          <w:sz w:val="24"/>
          <w:szCs w:val="24"/>
          <w:lang w:bidi="ar-SA"/>
        </w:rPr>
        <w:t xml:space="preserve"> </w:t>
      </w:r>
      <w:r w:rsidRPr="00275B2C">
        <w:rPr>
          <w:rFonts w:eastAsia="Times New Roman" w:cs="Calibri"/>
          <w:noProof w:val="0"/>
          <w:sz w:val="24"/>
          <w:szCs w:val="24"/>
          <w:lang w:bidi="ar-SA"/>
        </w:rPr>
        <w:t>(1997).</w:t>
      </w:r>
    </w:p>
    <w:p w14:paraId="4EC6C216" w14:textId="03115DCD" w:rsidR="00247FA4" w:rsidRPr="00275B2C" w:rsidRDefault="00D005C2" w:rsidP="00E5711E">
      <w:pPr>
        <w:pStyle w:val="EndNoteBibliography"/>
        <w:numPr>
          <w:ilvl w:val="0"/>
          <w:numId w:val="3"/>
        </w:numPr>
        <w:bidi w:val="0"/>
        <w:spacing w:after="0"/>
        <w:ind w:left="0" w:firstLine="0"/>
        <w:jc w:val="left"/>
        <w:rPr>
          <w:rFonts w:eastAsia="Times New Roman" w:cs="Calibri"/>
          <w:noProof w:val="0"/>
          <w:sz w:val="24"/>
          <w:szCs w:val="24"/>
          <w:lang w:bidi="ar-SA"/>
        </w:rPr>
      </w:pPr>
      <w:bookmarkStart w:id="4" w:name="_ENREF_12"/>
      <w:r w:rsidRPr="00275B2C">
        <w:rPr>
          <w:rFonts w:eastAsia="Times New Roman" w:cs="Calibri"/>
          <w:noProof w:val="0"/>
          <w:sz w:val="24"/>
          <w:szCs w:val="24"/>
          <w:lang w:bidi="ar-SA"/>
        </w:rPr>
        <w:t xml:space="preserve">Bianco, P. R. The tale of SSB. </w:t>
      </w:r>
      <w:r w:rsidRPr="000A16C5">
        <w:rPr>
          <w:rFonts w:eastAsia="Times New Roman" w:cs="Calibri"/>
          <w:i/>
          <w:noProof w:val="0"/>
          <w:sz w:val="24"/>
          <w:szCs w:val="24"/>
          <w:lang w:bidi="ar-SA"/>
        </w:rPr>
        <w:t>Prog</w:t>
      </w:r>
      <w:r w:rsidR="000A16C5" w:rsidRPr="000A16C5">
        <w:rPr>
          <w:rFonts w:eastAsia="Times New Roman" w:cs="Calibri"/>
          <w:i/>
          <w:noProof w:val="0"/>
          <w:sz w:val="24"/>
          <w:szCs w:val="24"/>
          <w:lang w:bidi="ar-SA"/>
        </w:rPr>
        <w:t>ress in</w:t>
      </w:r>
      <w:r w:rsidRPr="00275B2C">
        <w:rPr>
          <w:rFonts w:eastAsia="Times New Roman" w:cs="Calibri"/>
          <w:noProof w:val="0"/>
          <w:sz w:val="24"/>
          <w:szCs w:val="24"/>
          <w:lang w:bidi="ar-SA"/>
        </w:rPr>
        <w:t xml:space="preserve"> </w:t>
      </w:r>
      <w:r w:rsidRPr="000A16C5">
        <w:rPr>
          <w:rFonts w:eastAsia="Times New Roman" w:cs="Calibri"/>
          <w:i/>
          <w:noProof w:val="0"/>
          <w:sz w:val="24"/>
          <w:szCs w:val="24"/>
          <w:lang w:bidi="ar-SA"/>
        </w:rPr>
        <w:t>Biophys</w:t>
      </w:r>
      <w:r w:rsidR="00C509CB" w:rsidRPr="000A16C5">
        <w:rPr>
          <w:rFonts w:eastAsia="Times New Roman" w:cs="Calibri"/>
          <w:i/>
          <w:noProof w:val="0"/>
          <w:sz w:val="24"/>
          <w:szCs w:val="24"/>
          <w:lang w:bidi="ar-SA"/>
        </w:rPr>
        <w:t>ics and</w:t>
      </w:r>
      <w:r w:rsidRPr="000A16C5">
        <w:rPr>
          <w:rFonts w:eastAsia="Times New Roman" w:cs="Calibri"/>
          <w:i/>
          <w:noProof w:val="0"/>
          <w:sz w:val="24"/>
          <w:szCs w:val="24"/>
          <w:lang w:bidi="ar-SA"/>
        </w:rPr>
        <w:t xml:space="preserve"> Mol</w:t>
      </w:r>
      <w:r w:rsidR="00C509CB" w:rsidRPr="000A16C5">
        <w:rPr>
          <w:rFonts w:eastAsia="Times New Roman" w:cs="Calibri"/>
          <w:i/>
          <w:noProof w:val="0"/>
          <w:sz w:val="24"/>
          <w:szCs w:val="24"/>
          <w:lang w:bidi="ar-SA"/>
        </w:rPr>
        <w:t>ecular</w:t>
      </w:r>
      <w:r w:rsidRPr="000A16C5">
        <w:rPr>
          <w:rFonts w:eastAsia="Times New Roman" w:cs="Calibri"/>
          <w:i/>
          <w:noProof w:val="0"/>
          <w:sz w:val="24"/>
          <w:szCs w:val="24"/>
          <w:lang w:bidi="ar-SA"/>
        </w:rPr>
        <w:t xml:space="preserve"> Biol</w:t>
      </w:r>
      <w:r w:rsidR="00C509CB" w:rsidRPr="000A16C5">
        <w:rPr>
          <w:rFonts w:eastAsia="Times New Roman" w:cs="Calibri"/>
          <w:i/>
          <w:noProof w:val="0"/>
          <w:sz w:val="24"/>
          <w:szCs w:val="24"/>
          <w:lang w:bidi="ar-SA"/>
        </w:rPr>
        <w:t>ogy</w:t>
      </w:r>
      <w:r w:rsidR="008F5F9E">
        <w:rPr>
          <w:rFonts w:eastAsia="Times New Roman" w:cs="Calibri"/>
          <w:noProof w:val="0"/>
          <w:sz w:val="24"/>
          <w:szCs w:val="24"/>
          <w:lang w:bidi="ar-SA"/>
        </w:rPr>
        <w:t>.</w:t>
      </w:r>
      <w:r w:rsidRPr="00275B2C">
        <w:rPr>
          <w:rFonts w:eastAsia="Times New Roman" w:cs="Calibri"/>
          <w:noProof w:val="0"/>
          <w:sz w:val="24"/>
          <w:szCs w:val="24"/>
          <w:lang w:bidi="ar-SA"/>
        </w:rPr>
        <w:t xml:space="preserve"> </w:t>
      </w:r>
      <w:r w:rsidRPr="000A16C5">
        <w:rPr>
          <w:rFonts w:eastAsia="Times New Roman" w:cs="Calibri"/>
          <w:b/>
          <w:noProof w:val="0"/>
          <w:sz w:val="24"/>
          <w:szCs w:val="24"/>
          <w:lang w:bidi="ar-SA"/>
        </w:rPr>
        <w:t>127</w:t>
      </w:r>
      <w:r w:rsidRPr="00275B2C">
        <w:rPr>
          <w:rFonts w:eastAsia="Times New Roman" w:cs="Calibri"/>
          <w:noProof w:val="0"/>
          <w:sz w:val="24"/>
          <w:szCs w:val="24"/>
          <w:lang w:bidi="ar-SA"/>
        </w:rPr>
        <w:t>, 111-118 (2017).</w:t>
      </w:r>
      <w:bookmarkEnd w:id="4"/>
    </w:p>
    <w:p w14:paraId="66DEE6EE" w14:textId="1C55C15F" w:rsidR="003B53C2" w:rsidRPr="00275B2C" w:rsidRDefault="003B53C2" w:rsidP="00E5711E">
      <w:pPr>
        <w:pStyle w:val="EndNoteBibliography"/>
        <w:numPr>
          <w:ilvl w:val="0"/>
          <w:numId w:val="3"/>
        </w:numPr>
        <w:bidi w:val="0"/>
        <w:spacing w:after="0"/>
        <w:ind w:left="0" w:firstLine="0"/>
        <w:jc w:val="left"/>
        <w:rPr>
          <w:rFonts w:eastAsia="Times New Roman" w:cs="Calibri"/>
          <w:noProof w:val="0"/>
          <w:sz w:val="24"/>
          <w:szCs w:val="24"/>
          <w:lang w:bidi="ar-SA"/>
        </w:rPr>
      </w:pPr>
      <w:r w:rsidRPr="00275B2C">
        <w:rPr>
          <w:rFonts w:eastAsia="Times New Roman" w:cs="Calibri"/>
          <w:noProof w:val="0"/>
          <w:sz w:val="24"/>
          <w:szCs w:val="24"/>
          <w:lang w:bidi="ar-SA"/>
        </w:rPr>
        <w:t xml:space="preserve">Hopfner, K. P., </w:t>
      </w:r>
      <w:proofErr w:type="spellStart"/>
      <w:r w:rsidRPr="00275B2C">
        <w:rPr>
          <w:rFonts w:eastAsia="Times New Roman" w:cs="Calibri"/>
          <w:noProof w:val="0"/>
          <w:sz w:val="24"/>
          <w:szCs w:val="24"/>
          <w:lang w:bidi="ar-SA"/>
        </w:rPr>
        <w:t>Gerhold</w:t>
      </w:r>
      <w:proofErr w:type="spellEnd"/>
      <w:r w:rsidRPr="00275B2C">
        <w:rPr>
          <w:rFonts w:eastAsia="Times New Roman" w:cs="Calibri"/>
          <w:noProof w:val="0"/>
          <w:sz w:val="24"/>
          <w:szCs w:val="24"/>
          <w:lang w:bidi="ar-SA"/>
        </w:rPr>
        <w:t xml:space="preserve">, C. B., </w:t>
      </w:r>
      <w:proofErr w:type="spellStart"/>
      <w:r w:rsidRPr="00275B2C">
        <w:rPr>
          <w:rFonts w:eastAsia="Times New Roman" w:cs="Calibri"/>
          <w:noProof w:val="0"/>
          <w:sz w:val="24"/>
          <w:szCs w:val="24"/>
          <w:lang w:bidi="ar-SA"/>
        </w:rPr>
        <w:t>Lakomek</w:t>
      </w:r>
      <w:proofErr w:type="spellEnd"/>
      <w:r w:rsidRPr="00275B2C">
        <w:rPr>
          <w:rFonts w:eastAsia="Times New Roman" w:cs="Calibri"/>
          <w:noProof w:val="0"/>
          <w:sz w:val="24"/>
          <w:szCs w:val="24"/>
          <w:lang w:bidi="ar-SA"/>
        </w:rPr>
        <w:t>, K.</w:t>
      </w:r>
      <w:r w:rsidR="008F5F9E">
        <w:rPr>
          <w:rFonts w:eastAsia="Times New Roman" w:cs="Calibri"/>
          <w:noProof w:val="0"/>
          <w:sz w:val="24"/>
          <w:szCs w:val="24"/>
          <w:lang w:bidi="ar-SA"/>
        </w:rPr>
        <w:t xml:space="preserve">, </w:t>
      </w:r>
      <w:proofErr w:type="spellStart"/>
      <w:r w:rsidRPr="00275B2C">
        <w:rPr>
          <w:rFonts w:eastAsia="Times New Roman" w:cs="Calibri"/>
          <w:noProof w:val="0"/>
          <w:sz w:val="24"/>
          <w:szCs w:val="24"/>
          <w:lang w:bidi="ar-SA"/>
        </w:rPr>
        <w:t>Wollmann</w:t>
      </w:r>
      <w:proofErr w:type="spellEnd"/>
      <w:r w:rsidRPr="00275B2C">
        <w:rPr>
          <w:rFonts w:eastAsia="Times New Roman" w:cs="Calibri"/>
          <w:noProof w:val="0"/>
          <w:sz w:val="24"/>
          <w:szCs w:val="24"/>
          <w:lang w:bidi="ar-SA"/>
        </w:rPr>
        <w:t xml:space="preserve">, P. Swi2/Snf2 remodelers: hybrid views on hybrid molecular machines. </w:t>
      </w:r>
      <w:r w:rsidRPr="000A16C5">
        <w:rPr>
          <w:rFonts w:eastAsia="Times New Roman" w:cs="Calibri"/>
          <w:i/>
          <w:noProof w:val="0"/>
          <w:sz w:val="24"/>
          <w:szCs w:val="24"/>
          <w:lang w:bidi="ar-SA"/>
        </w:rPr>
        <w:t>Curr</w:t>
      </w:r>
      <w:r w:rsidR="00C509CB" w:rsidRPr="000A16C5">
        <w:rPr>
          <w:rFonts w:eastAsia="Times New Roman" w:cs="Calibri"/>
          <w:i/>
          <w:noProof w:val="0"/>
          <w:sz w:val="24"/>
          <w:szCs w:val="24"/>
          <w:lang w:bidi="ar-SA"/>
        </w:rPr>
        <w:t>ent</w:t>
      </w:r>
      <w:r w:rsidRPr="000A16C5">
        <w:rPr>
          <w:rFonts w:eastAsia="Times New Roman" w:cs="Calibri"/>
          <w:i/>
          <w:noProof w:val="0"/>
          <w:sz w:val="24"/>
          <w:szCs w:val="24"/>
          <w:lang w:bidi="ar-SA"/>
        </w:rPr>
        <w:t xml:space="preserve"> Opin</w:t>
      </w:r>
      <w:r w:rsidR="00C509CB" w:rsidRPr="000A16C5">
        <w:rPr>
          <w:rFonts w:eastAsia="Times New Roman" w:cs="Calibri"/>
          <w:i/>
          <w:noProof w:val="0"/>
          <w:sz w:val="24"/>
          <w:szCs w:val="24"/>
          <w:lang w:bidi="ar-SA"/>
        </w:rPr>
        <w:t>ion in</w:t>
      </w:r>
      <w:r w:rsidRPr="000A16C5">
        <w:rPr>
          <w:rFonts w:eastAsia="Times New Roman" w:cs="Calibri"/>
          <w:i/>
          <w:noProof w:val="0"/>
          <w:sz w:val="24"/>
          <w:szCs w:val="24"/>
          <w:lang w:bidi="ar-SA"/>
        </w:rPr>
        <w:t xml:space="preserve"> Struct</w:t>
      </w:r>
      <w:r w:rsidR="00C509CB" w:rsidRPr="000A16C5">
        <w:rPr>
          <w:rFonts w:eastAsia="Times New Roman" w:cs="Calibri"/>
          <w:i/>
          <w:noProof w:val="0"/>
          <w:sz w:val="24"/>
          <w:szCs w:val="24"/>
          <w:lang w:bidi="ar-SA"/>
        </w:rPr>
        <w:t>ural</w:t>
      </w:r>
      <w:r w:rsidRPr="000A16C5">
        <w:rPr>
          <w:rFonts w:eastAsia="Times New Roman" w:cs="Calibri"/>
          <w:i/>
          <w:noProof w:val="0"/>
          <w:sz w:val="24"/>
          <w:szCs w:val="24"/>
          <w:lang w:bidi="ar-SA"/>
        </w:rPr>
        <w:t xml:space="preserve"> Biol</w:t>
      </w:r>
      <w:r w:rsidR="00C509CB" w:rsidRPr="000A16C5">
        <w:rPr>
          <w:rFonts w:eastAsia="Times New Roman" w:cs="Calibri"/>
          <w:i/>
          <w:noProof w:val="0"/>
          <w:sz w:val="24"/>
          <w:szCs w:val="24"/>
          <w:lang w:bidi="ar-SA"/>
        </w:rPr>
        <w:t>ogy</w:t>
      </w:r>
      <w:r w:rsidR="008F5F9E">
        <w:rPr>
          <w:rFonts w:eastAsia="Times New Roman" w:cs="Calibri"/>
          <w:noProof w:val="0"/>
          <w:sz w:val="24"/>
          <w:szCs w:val="24"/>
          <w:lang w:bidi="ar-SA"/>
        </w:rPr>
        <w:t xml:space="preserve">. </w:t>
      </w:r>
      <w:r w:rsidRPr="000A16C5">
        <w:rPr>
          <w:rFonts w:eastAsia="Times New Roman" w:cs="Calibri"/>
          <w:b/>
          <w:noProof w:val="0"/>
          <w:sz w:val="24"/>
          <w:szCs w:val="24"/>
          <w:lang w:bidi="ar-SA"/>
        </w:rPr>
        <w:t>22</w:t>
      </w:r>
      <w:r w:rsidRPr="00275B2C">
        <w:rPr>
          <w:rFonts w:eastAsia="Times New Roman" w:cs="Calibri"/>
          <w:noProof w:val="0"/>
          <w:sz w:val="24"/>
          <w:szCs w:val="24"/>
          <w:lang w:bidi="ar-SA"/>
        </w:rPr>
        <w:t>, 225-233</w:t>
      </w:r>
      <w:r w:rsidR="008F5F9E">
        <w:rPr>
          <w:rFonts w:eastAsia="Times New Roman" w:cs="Calibri"/>
          <w:noProof w:val="0"/>
          <w:sz w:val="24"/>
          <w:szCs w:val="24"/>
          <w:lang w:bidi="ar-SA"/>
        </w:rPr>
        <w:t xml:space="preserve"> </w:t>
      </w:r>
      <w:r w:rsidRPr="00275B2C">
        <w:rPr>
          <w:rFonts w:eastAsia="Times New Roman" w:cs="Calibri"/>
          <w:noProof w:val="0"/>
          <w:sz w:val="24"/>
          <w:szCs w:val="24"/>
          <w:lang w:bidi="ar-SA"/>
        </w:rPr>
        <w:t>(2012).</w:t>
      </w:r>
    </w:p>
    <w:p w14:paraId="5507CB86" w14:textId="02B281E7" w:rsidR="00D005C2" w:rsidRPr="00275B2C" w:rsidRDefault="003B53C2" w:rsidP="00E5711E">
      <w:pPr>
        <w:pStyle w:val="EndNoteBibliography"/>
        <w:numPr>
          <w:ilvl w:val="0"/>
          <w:numId w:val="3"/>
        </w:numPr>
        <w:bidi w:val="0"/>
        <w:spacing w:after="0"/>
        <w:ind w:left="0" w:firstLine="0"/>
        <w:jc w:val="left"/>
        <w:rPr>
          <w:rFonts w:eastAsia="Times New Roman" w:cs="Calibri"/>
          <w:noProof w:val="0"/>
          <w:sz w:val="24"/>
          <w:szCs w:val="24"/>
          <w:lang w:bidi="ar-SA"/>
        </w:rPr>
      </w:pPr>
      <w:bookmarkStart w:id="5" w:name="_ENREF_14"/>
      <w:r w:rsidRPr="00275B2C">
        <w:rPr>
          <w:rFonts w:eastAsia="Times New Roman" w:cs="Calibri"/>
          <w:noProof w:val="0"/>
          <w:sz w:val="24"/>
          <w:szCs w:val="24"/>
          <w:lang w:bidi="ar-SA"/>
        </w:rPr>
        <w:t xml:space="preserve">Shah, P. P. et al. Swi2/Snf2-related translocases prevent accumulation of toxic Rad51 complexes during mitotic growth. </w:t>
      </w:r>
      <w:r w:rsidRPr="000A16C5">
        <w:rPr>
          <w:rFonts w:eastAsia="Times New Roman" w:cs="Calibri"/>
          <w:i/>
          <w:noProof w:val="0"/>
          <w:sz w:val="24"/>
          <w:szCs w:val="24"/>
          <w:lang w:bidi="ar-SA"/>
        </w:rPr>
        <w:t>Mol</w:t>
      </w:r>
      <w:r w:rsidR="00C509CB" w:rsidRPr="000A16C5">
        <w:rPr>
          <w:rFonts w:eastAsia="Times New Roman" w:cs="Calibri"/>
          <w:i/>
          <w:noProof w:val="0"/>
          <w:sz w:val="24"/>
          <w:szCs w:val="24"/>
          <w:lang w:bidi="ar-SA"/>
        </w:rPr>
        <w:t>ecular</w:t>
      </w:r>
      <w:r w:rsidRPr="000A16C5">
        <w:rPr>
          <w:rFonts w:eastAsia="Times New Roman" w:cs="Calibri"/>
          <w:i/>
          <w:noProof w:val="0"/>
          <w:sz w:val="24"/>
          <w:szCs w:val="24"/>
          <w:lang w:bidi="ar-SA"/>
        </w:rPr>
        <w:t xml:space="preserve"> Cell</w:t>
      </w:r>
      <w:r w:rsidR="008F5F9E">
        <w:rPr>
          <w:rFonts w:eastAsia="Times New Roman" w:cs="Calibri"/>
          <w:i/>
          <w:noProof w:val="0"/>
          <w:sz w:val="24"/>
          <w:szCs w:val="24"/>
          <w:lang w:bidi="ar-SA"/>
        </w:rPr>
        <w:t>.</w:t>
      </w:r>
      <w:r w:rsidRPr="00275B2C">
        <w:rPr>
          <w:rFonts w:eastAsia="Times New Roman" w:cs="Calibri"/>
          <w:noProof w:val="0"/>
          <w:sz w:val="24"/>
          <w:szCs w:val="24"/>
          <w:lang w:bidi="ar-SA"/>
        </w:rPr>
        <w:t xml:space="preserve"> </w:t>
      </w:r>
      <w:r w:rsidRPr="000A16C5">
        <w:rPr>
          <w:rFonts w:eastAsia="Times New Roman" w:cs="Calibri"/>
          <w:b/>
          <w:noProof w:val="0"/>
          <w:sz w:val="24"/>
          <w:szCs w:val="24"/>
          <w:lang w:bidi="ar-SA"/>
        </w:rPr>
        <w:t>39</w:t>
      </w:r>
      <w:r w:rsidRPr="00275B2C">
        <w:rPr>
          <w:rFonts w:eastAsia="Times New Roman" w:cs="Calibri"/>
          <w:noProof w:val="0"/>
          <w:sz w:val="24"/>
          <w:szCs w:val="24"/>
          <w:lang w:bidi="ar-SA"/>
        </w:rPr>
        <w:t>, 862-872</w:t>
      </w:r>
      <w:r w:rsidR="008F5F9E">
        <w:rPr>
          <w:rFonts w:eastAsia="Times New Roman" w:cs="Calibri"/>
          <w:noProof w:val="0"/>
          <w:sz w:val="24"/>
          <w:szCs w:val="24"/>
          <w:lang w:bidi="ar-SA"/>
        </w:rPr>
        <w:t xml:space="preserve"> </w:t>
      </w:r>
      <w:r w:rsidRPr="00275B2C">
        <w:rPr>
          <w:rFonts w:eastAsia="Times New Roman" w:cs="Calibri"/>
          <w:noProof w:val="0"/>
          <w:sz w:val="24"/>
          <w:szCs w:val="24"/>
          <w:lang w:bidi="ar-SA"/>
        </w:rPr>
        <w:t>(2010).</w:t>
      </w:r>
      <w:bookmarkEnd w:id="5"/>
    </w:p>
    <w:p w14:paraId="4484A9E7" w14:textId="3519CFA2" w:rsidR="001D1000" w:rsidRPr="00275B2C" w:rsidRDefault="001D1000" w:rsidP="00E5711E">
      <w:pPr>
        <w:pStyle w:val="EndNoteBibliography"/>
        <w:numPr>
          <w:ilvl w:val="0"/>
          <w:numId w:val="3"/>
        </w:numPr>
        <w:bidi w:val="0"/>
        <w:spacing w:after="0"/>
        <w:ind w:left="0" w:firstLine="0"/>
        <w:jc w:val="left"/>
        <w:rPr>
          <w:rFonts w:eastAsia="Times New Roman" w:cs="Calibri"/>
          <w:noProof w:val="0"/>
          <w:sz w:val="24"/>
          <w:szCs w:val="24"/>
          <w:lang w:bidi="ar-SA"/>
        </w:rPr>
      </w:pPr>
      <w:r w:rsidRPr="00275B2C">
        <w:rPr>
          <w:rFonts w:eastAsia="Times New Roman" w:cs="Calibri"/>
          <w:noProof w:val="0"/>
          <w:sz w:val="24"/>
          <w:szCs w:val="24"/>
          <w:lang w:bidi="ar-SA"/>
        </w:rPr>
        <w:t>Wright, W. D.</w:t>
      </w:r>
      <w:r w:rsidR="008F5F9E">
        <w:rPr>
          <w:rFonts w:eastAsia="Times New Roman" w:cs="Calibri"/>
          <w:noProof w:val="0"/>
          <w:sz w:val="24"/>
          <w:szCs w:val="24"/>
          <w:lang w:bidi="ar-SA"/>
        </w:rPr>
        <w:t xml:space="preserve">, </w:t>
      </w:r>
      <w:proofErr w:type="spellStart"/>
      <w:r w:rsidRPr="00275B2C">
        <w:rPr>
          <w:rFonts w:eastAsia="Times New Roman" w:cs="Calibri"/>
          <w:noProof w:val="0"/>
          <w:sz w:val="24"/>
          <w:szCs w:val="24"/>
          <w:lang w:bidi="ar-SA"/>
        </w:rPr>
        <w:t>Heyer</w:t>
      </w:r>
      <w:proofErr w:type="spellEnd"/>
      <w:r w:rsidRPr="00275B2C">
        <w:rPr>
          <w:rFonts w:eastAsia="Times New Roman" w:cs="Calibri"/>
          <w:noProof w:val="0"/>
          <w:sz w:val="24"/>
          <w:szCs w:val="24"/>
          <w:lang w:bidi="ar-SA"/>
        </w:rPr>
        <w:t xml:space="preserve">, W. D. Rad54 functions as a heteroduplex DNA pump modulated by its DNA substrates and Rad51 during D loop formation. </w:t>
      </w:r>
      <w:r w:rsidRPr="000A16C5">
        <w:rPr>
          <w:rFonts w:eastAsia="Times New Roman" w:cs="Calibri"/>
          <w:i/>
          <w:noProof w:val="0"/>
          <w:sz w:val="24"/>
          <w:szCs w:val="24"/>
          <w:lang w:bidi="ar-SA"/>
        </w:rPr>
        <w:t>Mol</w:t>
      </w:r>
      <w:r w:rsidR="00C509CB" w:rsidRPr="000A16C5">
        <w:rPr>
          <w:rFonts w:eastAsia="Times New Roman" w:cs="Calibri"/>
          <w:i/>
          <w:noProof w:val="0"/>
          <w:sz w:val="24"/>
          <w:szCs w:val="24"/>
          <w:lang w:bidi="ar-SA"/>
        </w:rPr>
        <w:t>ecular</w:t>
      </w:r>
      <w:r w:rsidRPr="000A16C5">
        <w:rPr>
          <w:rFonts w:eastAsia="Times New Roman" w:cs="Calibri"/>
          <w:i/>
          <w:noProof w:val="0"/>
          <w:sz w:val="24"/>
          <w:szCs w:val="24"/>
          <w:lang w:bidi="ar-SA"/>
        </w:rPr>
        <w:t xml:space="preserve"> Cell</w:t>
      </w:r>
      <w:r w:rsidR="008F5F9E">
        <w:rPr>
          <w:rFonts w:eastAsia="Times New Roman" w:cs="Calibri"/>
          <w:i/>
          <w:noProof w:val="0"/>
          <w:sz w:val="24"/>
          <w:szCs w:val="24"/>
          <w:lang w:bidi="ar-SA"/>
        </w:rPr>
        <w:t>.</w:t>
      </w:r>
      <w:r w:rsidRPr="00275B2C">
        <w:rPr>
          <w:rFonts w:eastAsia="Times New Roman" w:cs="Calibri"/>
          <w:noProof w:val="0"/>
          <w:sz w:val="24"/>
          <w:szCs w:val="24"/>
          <w:lang w:bidi="ar-SA"/>
        </w:rPr>
        <w:t xml:space="preserve"> </w:t>
      </w:r>
      <w:r w:rsidRPr="000A16C5">
        <w:rPr>
          <w:rFonts w:eastAsia="Times New Roman" w:cs="Calibri"/>
          <w:b/>
          <w:noProof w:val="0"/>
          <w:sz w:val="24"/>
          <w:szCs w:val="24"/>
          <w:lang w:bidi="ar-SA"/>
        </w:rPr>
        <w:t>53</w:t>
      </w:r>
      <w:r w:rsidRPr="00275B2C">
        <w:rPr>
          <w:rFonts w:eastAsia="Times New Roman" w:cs="Calibri"/>
          <w:noProof w:val="0"/>
          <w:sz w:val="24"/>
          <w:szCs w:val="24"/>
          <w:lang w:bidi="ar-SA"/>
        </w:rPr>
        <w:t>, 420-432 (2014).</w:t>
      </w:r>
    </w:p>
    <w:p w14:paraId="6E87CE8A" w14:textId="7D539EAA" w:rsidR="006749A8" w:rsidRPr="00275B2C" w:rsidRDefault="00667601" w:rsidP="00E5711E">
      <w:pPr>
        <w:pStyle w:val="EndNoteBibliography"/>
        <w:numPr>
          <w:ilvl w:val="0"/>
          <w:numId w:val="3"/>
        </w:numPr>
        <w:bidi w:val="0"/>
        <w:spacing w:after="0"/>
        <w:ind w:left="0" w:firstLine="0"/>
        <w:jc w:val="left"/>
        <w:rPr>
          <w:rFonts w:eastAsia="Times New Roman" w:cs="Calibri"/>
          <w:noProof w:val="0"/>
          <w:sz w:val="24"/>
          <w:szCs w:val="24"/>
          <w:lang w:bidi="ar-SA"/>
        </w:rPr>
      </w:pPr>
      <w:r w:rsidRPr="00275B2C">
        <w:rPr>
          <w:rFonts w:eastAsia="Times New Roman" w:cs="Calibri"/>
          <w:noProof w:val="0"/>
          <w:sz w:val="24"/>
          <w:szCs w:val="24"/>
          <w:lang w:bidi="ar-SA"/>
        </w:rPr>
        <w:t>Ma, C. J., Steinfeld, J. B.</w:t>
      </w:r>
      <w:r w:rsidR="008F5F9E">
        <w:rPr>
          <w:rFonts w:eastAsia="Times New Roman" w:cs="Calibri"/>
          <w:noProof w:val="0"/>
          <w:sz w:val="24"/>
          <w:szCs w:val="24"/>
          <w:lang w:bidi="ar-SA"/>
        </w:rPr>
        <w:t xml:space="preserve">, </w:t>
      </w:r>
      <w:r w:rsidRPr="00275B2C">
        <w:rPr>
          <w:rFonts w:eastAsia="Times New Roman" w:cs="Calibri"/>
          <w:noProof w:val="0"/>
          <w:sz w:val="24"/>
          <w:szCs w:val="24"/>
          <w:lang w:bidi="ar-SA"/>
        </w:rPr>
        <w:t xml:space="preserve">Greene, E. C. Single-Stranded DNA Curtains for Studying Homologous Recombination. </w:t>
      </w:r>
      <w:r w:rsidRPr="000A16C5">
        <w:rPr>
          <w:rFonts w:eastAsia="Times New Roman" w:cs="Calibri"/>
          <w:i/>
          <w:noProof w:val="0"/>
          <w:sz w:val="24"/>
          <w:szCs w:val="24"/>
          <w:lang w:bidi="ar-SA"/>
        </w:rPr>
        <w:t>Methods</w:t>
      </w:r>
      <w:r w:rsidR="00C509CB" w:rsidRPr="000A16C5">
        <w:rPr>
          <w:rFonts w:eastAsia="Times New Roman" w:cs="Calibri"/>
          <w:i/>
          <w:noProof w:val="0"/>
          <w:sz w:val="24"/>
          <w:szCs w:val="24"/>
          <w:lang w:bidi="ar-SA"/>
        </w:rPr>
        <w:t xml:space="preserve"> in </w:t>
      </w:r>
      <w:r w:rsidRPr="000A16C5">
        <w:rPr>
          <w:rFonts w:eastAsia="Times New Roman" w:cs="Calibri"/>
          <w:i/>
          <w:noProof w:val="0"/>
          <w:sz w:val="24"/>
          <w:szCs w:val="24"/>
          <w:lang w:bidi="ar-SA"/>
        </w:rPr>
        <w:t>Enzymol</w:t>
      </w:r>
      <w:r w:rsidR="00C509CB" w:rsidRPr="000A16C5">
        <w:rPr>
          <w:rFonts w:eastAsia="Times New Roman" w:cs="Calibri"/>
          <w:i/>
          <w:noProof w:val="0"/>
          <w:sz w:val="24"/>
          <w:szCs w:val="24"/>
          <w:lang w:bidi="ar-SA"/>
        </w:rPr>
        <w:t>ogy</w:t>
      </w:r>
      <w:r w:rsidR="008F5F9E">
        <w:rPr>
          <w:rFonts w:eastAsia="Times New Roman" w:cs="Calibri"/>
          <w:i/>
          <w:noProof w:val="0"/>
          <w:sz w:val="24"/>
          <w:szCs w:val="24"/>
          <w:lang w:bidi="ar-SA"/>
        </w:rPr>
        <w:t>.</w:t>
      </w:r>
      <w:r w:rsidRPr="00275B2C">
        <w:rPr>
          <w:rFonts w:eastAsia="Times New Roman" w:cs="Calibri"/>
          <w:noProof w:val="0"/>
          <w:sz w:val="24"/>
          <w:szCs w:val="24"/>
          <w:lang w:bidi="ar-SA"/>
        </w:rPr>
        <w:t xml:space="preserve"> </w:t>
      </w:r>
      <w:r w:rsidRPr="000A16C5">
        <w:rPr>
          <w:rFonts w:eastAsia="Times New Roman" w:cs="Calibri"/>
          <w:b/>
          <w:noProof w:val="0"/>
          <w:sz w:val="24"/>
          <w:szCs w:val="24"/>
          <w:lang w:bidi="ar-SA"/>
        </w:rPr>
        <w:t>582</w:t>
      </w:r>
      <w:r w:rsidRPr="00275B2C">
        <w:rPr>
          <w:rFonts w:eastAsia="Times New Roman" w:cs="Calibri"/>
          <w:noProof w:val="0"/>
          <w:sz w:val="24"/>
          <w:szCs w:val="24"/>
          <w:lang w:bidi="ar-SA"/>
        </w:rPr>
        <w:t>, 193-219 (2017).</w:t>
      </w:r>
    </w:p>
    <w:p w14:paraId="7BDF8D5B" w14:textId="19C84E88" w:rsidR="00667601" w:rsidRPr="00C509CB" w:rsidRDefault="00CF742D" w:rsidP="00E5711E">
      <w:pPr>
        <w:pStyle w:val="ListParagraph"/>
        <w:numPr>
          <w:ilvl w:val="0"/>
          <w:numId w:val="3"/>
        </w:numPr>
        <w:ind w:left="0" w:firstLine="0"/>
        <w:jc w:val="left"/>
      </w:pPr>
      <w:hyperlink r:id="rId15" w:history="1">
        <w:r w:rsidR="00C509CB" w:rsidRPr="00C509CB">
          <w:t>Qi</w:t>
        </w:r>
        <w:r w:rsidR="008F5F9E">
          <w:t>,</w:t>
        </w:r>
        <w:r w:rsidR="00C509CB" w:rsidRPr="00C509CB">
          <w:t xml:space="preserve"> Z</w:t>
        </w:r>
      </w:hyperlink>
      <w:r w:rsidR="00C509CB">
        <w:t>.</w:t>
      </w:r>
      <w:r w:rsidR="008F5F9E">
        <w:t xml:space="preserve"> et al.</w:t>
      </w:r>
      <w:r w:rsidR="00C509CB" w:rsidRPr="00C509CB">
        <w:t xml:space="preserve"> </w:t>
      </w:r>
      <w:r w:rsidR="00667601" w:rsidRPr="00C509CB">
        <w:t xml:space="preserve">DNA sequence alignment by microhomology sampling during homologous recombination. </w:t>
      </w:r>
      <w:r w:rsidR="00667601" w:rsidRPr="000A16C5">
        <w:rPr>
          <w:i/>
        </w:rPr>
        <w:t>Cell</w:t>
      </w:r>
      <w:r w:rsidR="008F5F9E">
        <w:rPr>
          <w:i/>
        </w:rPr>
        <w:t>.</w:t>
      </w:r>
      <w:r w:rsidR="00667601" w:rsidRPr="000A16C5">
        <w:rPr>
          <w:i/>
        </w:rPr>
        <w:t xml:space="preserve"> </w:t>
      </w:r>
      <w:r w:rsidR="00667601" w:rsidRPr="000A16C5">
        <w:rPr>
          <w:b/>
        </w:rPr>
        <w:t>160</w:t>
      </w:r>
      <w:r w:rsidR="00667601" w:rsidRPr="00C509CB">
        <w:t>, 856-869 (2015).</w:t>
      </w:r>
    </w:p>
    <w:p w14:paraId="63453FA2" w14:textId="1A874FB1" w:rsidR="009F34C6" w:rsidRDefault="009F34C6" w:rsidP="00E5711E">
      <w:pPr>
        <w:pStyle w:val="EndNoteBibliography"/>
        <w:numPr>
          <w:ilvl w:val="0"/>
          <w:numId w:val="3"/>
        </w:numPr>
        <w:bidi w:val="0"/>
        <w:spacing w:after="0"/>
        <w:ind w:left="0" w:firstLine="0"/>
        <w:jc w:val="left"/>
        <w:rPr>
          <w:rFonts w:eastAsia="Times New Roman" w:cs="Calibri"/>
          <w:noProof w:val="0"/>
          <w:sz w:val="24"/>
          <w:szCs w:val="24"/>
          <w:lang w:bidi="ar-SA"/>
        </w:rPr>
      </w:pPr>
      <w:proofErr w:type="spellStart"/>
      <w:r w:rsidRPr="00275B2C">
        <w:rPr>
          <w:rFonts w:eastAsia="Times New Roman" w:cs="Calibri"/>
          <w:noProof w:val="0"/>
          <w:sz w:val="24"/>
          <w:szCs w:val="24"/>
          <w:lang w:bidi="ar-SA"/>
        </w:rPr>
        <w:t>Visnapuu</w:t>
      </w:r>
      <w:proofErr w:type="spellEnd"/>
      <w:r w:rsidRPr="00275B2C">
        <w:rPr>
          <w:rFonts w:eastAsia="Times New Roman" w:cs="Calibri"/>
          <w:noProof w:val="0"/>
          <w:sz w:val="24"/>
          <w:szCs w:val="24"/>
          <w:lang w:bidi="ar-SA"/>
        </w:rPr>
        <w:t>, M. L.</w:t>
      </w:r>
      <w:r w:rsidR="008F5F9E">
        <w:rPr>
          <w:rFonts w:eastAsia="Times New Roman" w:cs="Calibri"/>
          <w:noProof w:val="0"/>
          <w:sz w:val="24"/>
          <w:szCs w:val="24"/>
          <w:lang w:bidi="ar-SA"/>
        </w:rPr>
        <w:t>,</w:t>
      </w:r>
      <w:r w:rsidRPr="00275B2C">
        <w:rPr>
          <w:rFonts w:eastAsia="Times New Roman" w:cs="Calibri"/>
          <w:noProof w:val="0"/>
          <w:sz w:val="24"/>
          <w:szCs w:val="24"/>
          <w:lang w:bidi="ar-SA"/>
        </w:rPr>
        <w:t xml:space="preserve"> Greene, E. C. Single-molecule imaging of DNA curtains reveals intrinsic energy landscapes for nucleosome deposition. </w:t>
      </w:r>
      <w:r w:rsidRPr="000A16C5">
        <w:rPr>
          <w:rFonts w:eastAsia="Times New Roman" w:cs="Calibri"/>
          <w:i/>
          <w:noProof w:val="0"/>
          <w:sz w:val="24"/>
          <w:szCs w:val="24"/>
          <w:lang w:bidi="ar-SA"/>
        </w:rPr>
        <w:t>Nat</w:t>
      </w:r>
      <w:r w:rsidR="00C509CB" w:rsidRPr="000A16C5">
        <w:rPr>
          <w:rFonts w:eastAsia="Times New Roman" w:cs="Calibri"/>
          <w:i/>
          <w:noProof w:val="0"/>
          <w:sz w:val="24"/>
          <w:szCs w:val="24"/>
          <w:lang w:bidi="ar-SA"/>
        </w:rPr>
        <w:t>ure</w:t>
      </w:r>
      <w:r w:rsidRPr="000A16C5">
        <w:rPr>
          <w:rFonts w:eastAsia="Times New Roman" w:cs="Calibri"/>
          <w:i/>
          <w:noProof w:val="0"/>
          <w:sz w:val="24"/>
          <w:szCs w:val="24"/>
          <w:lang w:bidi="ar-SA"/>
        </w:rPr>
        <w:t xml:space="preserve"> Struct</w:t>
      </w:r>
      <w:r w:rsidR="00C509CB" w:rsidRPr="000A16C5">
        <w:rPr>
          <w:rFonts w:eastAsia="Times New Roman" w:cs="Calibri"/>
          <w:i/>
          <w:noProof w:val="0"/>
          <w:sz w:val="24"/>
          <w:szCs w:val="24"/>
          <w:lang w:bidi="ar-SA"/>
        </w:rPr>
        <w:t>ural</w:t>
      </w:r>
      <w:r w:rsidRPr="000A16C5">
        <w:rPr>
          <w:rFonts w:eastAsia="Times New Roman" w:cs="Calibri"/>
          <w:i/>
          <w:noProof w:val="0"/>
          <w:sz w:val="24"/>
          <w:szCs w:val="24"/>
          <w:lang w:bidi="ar-SA"/>
        </w:rPr>
        <w:t xml:space="preserve"> Mol</w:t>
      </w:r>
      <w:r w:rsidR="00C509CB" w:rsidRPr="000A16C5">
        <w:rPr>
          <w:rFonts w:eastAsia="Times New Roman" w:cs="Calibri"/>
          <w:i/>
          <w:noProof w:val="0"/>
          <w:sz w:val="24"/>
          <w:szCs w:val="24"/>
          <w:lang w:bidi="ar-SA"/>
        </w:rPr>
        <w:t>ecular</w:t>
      </w:r>
      <w:r w:rsidRPr="000A16C5">
        <w:rPr>
          <w:rFonts w:eastAsia="Times New Roman" w:cs="Calibri"/>
          <w:i/>
          <w:noProof w:val="0"/>
          <w:sz w:val="24"/>
          <w:szCs w:val="24"/>
          <w:lang w:bidi="ar-SA"/>
        </w:rPr>
        <w:t xml:space="preserve"> Biol</w:t>
      </w:r>
      <w:r w:rsidR="00C509CB" w:rsidRPr="000A16C5">
        <w:rPr>
          <w:rFonts w:eastAsia="Times New Roman" w:cs="Calibri"/>
          <w:i/>
          <w:noProof w:val="0"/>
          <w:sz w:val="24"/>
          <w:szCs w:val="24"/>
          <w:lang w:bidi="ar-SA"/>
        </w:rPr>
        <w:t>ogy</w:t>
      </w:r>
      <w:r w:rsidR="008F5F9E">
        <w:rPr>
          <w:rFonts w:eastAsia="Times New Roman" w:cs="Calibri"/>
          <w:i/>
          <w:noProof w:val="0"/>
          <w:sz w:val="24"/>
          <w:szCs w:val="24"/>
          <w:lang w:bidi="ar-SA"/>
        </w:rPr>
        <w:t>.</w:t>
      </w:r>
      <w:r w:rsidRPr="00275B2C">
        <w:rPr>
          <w:rFonts w:eastAsia="Times New Roman" w:cs="Calibri"/>
          <w:noProof w:val="0"/>
          <w:sz w:val="24"/>
          <w:szCs w:val="24"/>
          <w:lang w:bidi="ar-SA"/>
        </w:rPr>
        <w:t xml:space="preserve"> </w:t>
      </w:r>
      <w:r w:rsidRPr="000A16C5">
        <w:rPr>
          <w:rFonts w:eastAsia="Times New Roman" w:cs="Calibri"/>
          <w:b/>
          <w:noProof w:val="0"/>
          <w:sz w:val="24"/>
          <w:szCs w:val="24"/>
          <w:lang w:bidi="ar-SA"/>
        </w:rPr>
        <w:t>16</w:t>
      </w:r>
      <w:r w:rsidRPr="00275B2C">
        <w:rPr>
          <w:rFonts w:eastAsia="Times New Roman" w:cs="Calibri"/>
          <w:noProof w:val="0"/>
          <w:sz w:val="24"/>
          <w:szCs w:val="24"/>
          <w:lang w:bidi="ar-SA"/>
        </w:rPr>
        <w:t>, 1056-1062 (2009).</w:t>
      </w:r>
    </w:p>
    <w:p w14:paraId="383455ED" w14:textId="0C8E8360" w:rsidR="00585B78" w:rsidRPr="00585B78" w:rsidRDefault="00585B78" w:rsidP="00E5711E">
      <w:pPr>
        <w:pStyle w:val="ListParagraph"/>
        <w:numPr>
          <w:ilvl w:val="0"/>
          <w:numId w:val="3"/>
        </w:numPr>
        <w:ind w:left="0" w:firstLine="0"/>
        <w:jc w:val="left"/>
      </w:pPr>
      <w:proofErr w:type="spellStart"/>
      <w:r>
        <w:t>Kaniecki</w:t>
      </w:r>
      <w:proofErr w:type="spellEnd"/>
      <w:r w:rsidR="008F5F9E">
        <w:t>,</w:t>
      </w:r>
      <w:r>
        <w:t xml:space="preserve"> K</w:t>
      </w:r>
      <w:r w:rsidR="008F5F9E">
        <w:t>.</w:t>
      </w:r>
      <w:r>
        <w:t xml:space="preserve">, De </w:t>
      </w:r>
      <w:proofErr w:type="spellStart"/>
      <w:r w:rsidRPr="00585B78">
        <w:rPr>
          <w:color w:val="auto"/>
        </w:rPr>
        <w:t>Tullio</w:t>
      </w:r>
      <w:proofErr w:type="spellEnd"/>
      <w:r w:rsidR="008F5F9E">
        <w:rPr>
          <w:color w:val="auto"/>
        </w:rPr>
        <w:t>,</w:t>
      </w:r>
      <w:r w:rsidRPr="00585B78">
        <w:rPr>
          <w:color w:val="auto"/>
        </w:rPr>
        <w:t xml:space="preserve"> L</w:t>
      </w:r>
      <w:r w:rsidR="008F5F9E">
        <w:rPr>
          <w:color w:val="auto"/>
        </w:rPr>
        <w:t>.</w:t>
      </w:r>
      <w:r w:rsidRPr="00585B78">
        <w:rPr>
          <w:color w:val="auto"/>
        </w:rPr>
        <w:t>, </w:t>
      </w:r>
      <w:r w:rsidRPr="00585B78">
        <w:rPr>
          <w:bCs/>
          <w:color w:val="auto"/>
        </w:rPr>
        <w:t>Greene</w:t>
      </w:r>
      <w:r w:rsidR="008F5F9E">
        <w:rPr>
          <w:bCs/>
          <w:color w:val="auto"/>
        </w:rPr>
        <w:t>,</w:t>
      </w:r>
      <w:r w:rsidRPr="00585B78">
        <w:rPr>
          <w:bCs/>
          <w:color w:val="auto"/>
        </w:rPr>
        <w:t xml:space="preserve"> E</w:t>
      </w:r>
      <w:r w:rsidR="008F5F9E">
        <w:rPr>
          <w:bCs/>
          <w:color w:val="auto"/>
        </w:rPr>
        <w:t xml:space="preserve">. </w:t>
      </w:r>
      <w:r w:rsidRPr="00585B78">
        <w:rPr>
          <w:bCs/>
          <w:color w:val="auto"/>
        </w:rPr>
        <w:t>C</w:t>
      </w:r>
      <w:r w:rsidR="008F5F9E">
        <w:rPr>
          <w:bCs/>
          <w:color w:val="auto"/>
        </w:rPr>
        <w:t>.</w:t>
      </w:r>
      <w:r>
        <w:rPr>
          <w:bCs/>
          <w:color w:val="auto"/>
        </w:rPr>
        <w:t xml:space="preserve"> A change of view: homologous recombination at single-molecule resolution, </w:t>
      </w:r>
      <w:r w:rsidRPr="000A16C5">
        <w:rPr>
          <w:bCs/>
          <w:i/>
          <w:color w:val="auto"/>
        </w:rPr>
        <w:t>Nat</w:t>
      </w:r>
      <w:r w:rsidR="00C509CB" w:rsidRPr="000A16C5">
        <w:rPr>
          <w:bCs/>
          <w:i/>
          <w:color w:val="auto"/>
        </w:rPr>
        <w:t>ure</w:t>
      </w:r>
      <w:r w:rsidRPr="000A16C5">
        <w:rPr>
          <w:bCs/>
          <w:i/>
          <w:color w:val="auto"/>
        </w:rPr>
        <w:t xml:space="preserve"> Rev</w:t>
      </w:r>
      <w:r w:rsidR="00C509CB" w:rsidRPr="000A16C5">
        <w:rPr>
          <w:bCs/>
          <w:i/>
          <w:color w:val="auto"/>
        </w:rPr>
        <w:t>iews</w:t>
      </w:r>
      <w:r w:rsidRPr="000A16C5">
        <w:rPr>
          <w:bCs/>
          <w:i/>
          <w:color w:val="auto"/>
        </w:rPr>
        <w:t xml:space="preserve"> Genet</w:t>
      </w:r>
      <w:r w:rsidR="00C509CB" w:rsidRPr="000A16C5">
        <w:rPr>
          <w:bCs/>
          <w:i/>
          <w:color w:val="auto"/>
        </w:rPr>
        <w:t>ics</w:t>
      </w:r>
      <w:r w:rsidR="008F5F9E">
        <w:rPr>
          <w:bCs/>
          <w:color w:val="auto"/>
        </w:rPr>
        <w:t xml:space="preserve">. </w:t>
      </w:r>
      <w:r w:rsidRPr="000A16C5">
        <w:rPr>
          <w:b/>
          <w:bCs/>
          <w:color w:val="auto"/>
        </w:rPr>
        <w:t>19</w:t>
      </w:r>
      <w:r w:rsidR="000A16C5">
        <w:rPr>
          <w:bCs/>
          <w:color w:val="auto"/>
        </w:rPr>
        <w:t xml:space="preserve">, </w:t>
      </w:r>
      <w:r>
        <w:rPr>
          <w:bCs/>
          <w:color w:val="auto"/>
        </w:rPr>
        <w:t>4</w:t>
      </w:r>
      <w:r w:rsidR="000A16C5">
        <w:rPr>
          <w:bCs/>
          <w:color w:val="auto"/>
        </w:rPr>
        <w:t xml:space="preserve">, </w:t>
      </w:r>
      <w:r>
        <w:rPr>
          <w:bCs/>
          <w:color w:val="auto"/>
        </w:rPr>
        <w:t>191-207</w:t>
      </w:r>
      <w:r w:rsidR="008F5F9E">
        <w:rPr>
          <w:bCs/>
          <w:color w:val="auto"/>
        </w:rPr>
        <w:t xml:space="preserve"> </w:t>
      </w:r>
      <w:r w:rsidR="000A16C5">
        <w:rPr>
          <w:bCs/>
          <w:color w:val="auto"/>
        </w:rPr>
        <w:t>(2018).</w:t>
      </w:r>
    </w:p>
    <w:p w14:paraId="50478F1E" w14:textId="77777777" w:rsidR="008F5F9E" w:rsidRDefault="009F34C6" w:rsidP="00E5711E">
      <w:pPr>
        <w:pStyle w:val="EndNoteBibliography"/>
        <w:numPr>
          <w:ilvl w:val="0"/>
          <w:numId w:val="3"/>
        </w:numPr>
        <w:bidi w:val="0"/>
        <w:spacing w:after="0"/>
        <w:ind w:left="0" w:firstLine="0"/>
        <w:jc w:val="left"/>
        <w:rPr>
          <w:rFonts w:eastAsia="Times New Roman" w:cs="Calibri"/>
          <w:noProof w:val="0"/>
          <w:sz w:val="24"/>
          <w:szCs w:val="24"/>
          <w:lang w:bidi="ar-SA"/>
        </w:rPr>
      </w:pPr>
      <w:bookmarkStart w:id="6" w:name="_ENREF_24"/>
      <w:r w:rsidRPr="00275B2C">
        <w:rPr>
          <w:rFonts w:eastAsia="Times New Roman" w:cs="Calibri"/>
          <w:noProof w:val="0"/>
          <w:sz w:val="24"/>
          <w:szCs w:val="24"/>
          <w:lang w:bidi="ar-SA"/>
        </w:rPr>
        <w:t xml:space="preserve">Redding, S. et al. Surveillance and Processing of Foreign DNA by the Escherichia coli CRISPR-Cas System. </w:t>
      </w:r>
      <w:r w:rsidRPr="000D0BBA">
        <w:rPr>
          <w:rFonts w:eastAsia="Times New Roman" w:cs="Calibri"/>
          <w:i/>
          <w:noProof w:val="0"/>
          <w:sz w:val="24"/>
          <w:szCs w:val="24"/>
          <w:lang w:bidi="ar-SA"/>
        </w:rPr>
        <w:t>Ce</w:t>
      </w:r>
      <w:r w:rsidRPr="008F5F9E">
        <w:rPr>
          <w:rFonts w:eastAsia="Times New Roman" w:cs="Calibri"/>
          <w:i/>
          <w:noProof w:val="0"/>
          <w:sz w:val="24"/>
          <w:szCs w:val="24"/>
          <w:lang w:bidi="ar-SA"/>
        </w:rPr>
        <w:t>ll</w:t>
      </w:r>
      <w:r w:rsidR="008F5F9E" w:rsidRPr="008F5F9E">
        <w:rPr>
          <w:rFonts w:eastAsia="Times New Roman" w:cs="Calibri"/>
          <w:i/>
          <w:noProof w:val="0"/>
          <w:sz w:val="24"/>
          <w:szCs w:val="24"/>
          <w:lang w:bidi="ar-SA"/>
        </w:rPr>
        <w:t>.</w:t>
      </w:r>
      <w:r w:rsidR="008F5F9E">
        <w:rPr>
          <w:rFonts w:eastAsia="Times New Roman" w:cs="Calibri"/>
          <w:b/>
          <w:noProof w:val="0"/>
          <w:sz w:val="24"/>
          <w:szCs w:val="24"/>
          <w:lang w:bidi="ar-SA"/>
        </w:rPr>
        <w:t xml:space="preserve"> </w:t>
      </w:r>
      <w:r w:rsidRPr="000D0BBA">
        <w:rPr>
          <w:rFonts w:eastAsia="Times New Roman" w:cs="Calibri"/>
          <w:b/>
          <w:noProof w:val="0"/>
          <w:sz w:val="24"/>
          <w:szCs w:val="24"/>
          <w:lang w:bidi="ar-SA"/>
        </w:rPr>
        <w:t>163</w:t>
      </w:r>
      <w:r w:rsidR="000D0BBA">
        <w:rPr>
          <w:rFonts w:eastAsia="Times New Roman" w:cs="Calibri"/>
          <w:noProof w:val="0"/>
          <w:sz w:val="24"/>
          <w:szCs w:val="24"/>
          <w:lang w:bidi="ar-SA"/>
        </w:rPr>
        <w:t>,</w:t>
      </w:r>
      <w:r w:rsidRPr="00275B2C">
        <w:rPr>
          <w:rFonts w:eastAsia="Times New Roman" w:cs="Calibri"/>
          <w:noProof w:val="0"/>
          <w:sz w:val="24"/>
          <w:szCs w:val="24"/>
          <w:lang w:bidi="ar-SA"/>
        </w:rPr>
        <w:t xml:space="preserve"> 854-865 (2015).</w:t>
      </w:r>
      <w:bookmarkStart w:id="7" w:name="_ENREF_25"/>
      <w:bookmarkEnd w:id="6"/>
    </w:p>
    <w:p w14:paraId="700688DF" w14:textId="1E04015C" w:rsidR="00DD3B82" w:rsidRPr="008F5F9E" w:rsidRDefault="0012737D" w:rsidP="00E5711E">
      <w:pPr>
        <w:pStyle w:val="EndNoteBibliography"/>
        <w:numPr>
          <w:ilvl w:val="0"/>
          <w:numId w:val="3"/>
        </w:numPr>
        <w:bidi w:val="0"/>
        <w:spacing w:after="0"/>
        <w:ind w:left="0" w:firstLine="0"/>
        <w:jc w:val="left"/>
        <w:rPr>
          <w:rFonts w:eastAsia="Times New Roman" w:cs="Calibri"/>
          <w:noProof w:val="0"/>
          <w:sz w:val="24"/>
          <w:szCs w:val="24"/>
          <w:lang w:bidi="ar-SA"/>
        </w:rPr>
      </w:pPr>
      <w:r w:rsidRPr="008F5F9E">
        <w:rPr>
          <w:rStyle w:val="name"/>
          <w:sz w:val="24"/>
          <w:szCs w:val="24"/>
        </w:rPr>
        <w:t>Lee</w:t>
      </w:r>
      <w:r w:rsidR="008F5F9E" w:rsidRPr="008F5F9E">
        <w:rPr>
          <w:rStyle w:val="name"/>
          <w:sz w:val="24"/>
          <w:szCs w:val="24"/>
        </w:rPr>
        <w:t>, J. Y</w:t>
      </w:r>
      <w:r w:rsidR="008F5F9E" w:rsidRPr="008F5F9E">
        <w:rPr>
          <w:sz w:val="24"/>
          <w:szCs w:val="24"/>
        </w:rPr>
        <w:t xml:space="preserve">. </w:t>
      </w:r>
      <w:r w:rsidR="009F34C6" w:rsidRPr="008F5F9E">
        <w:rPr>
          <w:sz w:val="24"/>
          <w:szCs w:val="24"/>
        </w:rPr>
        <w:t xml:space="preserve">Base triplet stepping by the Rad51/RecA family of recombinases. </w:t>
      </w:r>
      <w:r w:rsidR="009F34C6" w:rsidRPr="008F5F9E">
        <w:rPr>
          <w:i/>
          <w:sz w:val="24"/>
          <w:szCs w:val="24"/>
        </w:rPr>
        <w:t>Science</w:t>
      </w:r>
      <w:r w:rsidR="008F5F9E">
        <w:rPr>
          <w:i/>
          <w:sz w:val="24"/>
          <w:szCs w:val="24"/>
        </w:rPr>
        <w:t>.</w:t>
      </w:r>
      <w:r w:rsidR="009F34C6" w:rsidRPr="008F5F9E">
        <w:rPr>
          <w:sz w:val="24"/>
          <w:szCs w:val="24"/>
        </w:rPr>
        <w:t xml:space="preserve"> </w:t>
      </w:r>
      <w:r w:rsidR="009F34C6" w:rsidRPr="008F5F9E">
        <w:rPr>
          <w:b/>
          <w:sz w:val="24"/>
          <w:szCs w:val="24"/>
        </w:rPr>
        <w:t>349</w:t>
      </w:r>
      <w:r w:rsidR="009F34C6" w:rsidRPr="008F5F9E">
        <w:rPr>
          <w:sz w:val="24"/>
          <w:szCs w:val="24"/>
        </w:rPr>
        <w:t>, 977-981</w:t>
      </w:r>
      <w:r w:rsidR="008F5F9E">
        <w:rPr>
          <w:sz w:val="24"/>
          <w:szCs w:val="24"/>
        </w:rPr>
        <w:t xml:space="preserve"> </w:t>
      </w:r>
      <w:r w:rsidR="009F34C6" w:rsidRPr="008F5F9E">
        <w:rPr>
          <w:sz w:val="24"/>
          <w:szCs w:val="24"/>
        </w:rPr>
        <w:t>(2015).</w:t>
      </w:r>
      <w:bookmarkEnd w:id="7"/>
    </w:p>
    <w:p w14:paraId="536E5D2D" w14:textId="72FCB548" w:rsidR="00DD3B82" w:rsidRPr="0012737D" w:rsidRDefault="00CF742D" w:rsidP="00E5711E">
      <w:pPr>
        <w:pStyle w:val="ListParagraph"/>
        <w:numPr>
          <w:ilvl w:val="0"/>
          <w:numId w:val="3"/>
        </w:numPr>
        <w:ind w:left="0" w:firstLine="0"/>
        <w:jc w:val="left"/>
      </w:pPr>
      <w:hyperlink r:id="rId16" w:history="1">
        <w:proofErr w:type="spellStart"/>
        <w:r w:rsidR="009D20D4" w:rsidRPr="009D20D4">
          <w:rPr>
            <w:rStyle w:val="Hyperlink"/>
            <w:color w:val="auto"/>
            <w:u w:val="none"/>
          </w:rPr>
          <w:t>Xue</w:t>
        </w:r>
        <w:proofErr w:type="spellEnd"/>
        <w:r w:rsidR="009D20D4" w:rsidRPr="009D20D4">
          <w:rPr>
            <w:rStyle w:val="Hyperlink"/>
            <w:color w:val="auto"/>
            <w:u w:val="none"/>
          </w:rPr>
          <w:t xml:space="preserve"> C</w:t>
        </w:r>
      </w:hyperlink>
      <w:r w:rsidR="009D20D4">
        <w:rPr>
          <w:color w:val="auto"/>
        </w:rPr>
        <w:t xml:space="preserve"> et al</w:t>
      </w:r>
      <w:r w:rsidR="009D20D4" w:rsidRPr="009D20D4">
        <w:rPr>
          <w:color w:val="auto"/>
        </w:rPr>
        <w:t xml:space="preserve">. </w:t>
      </w:r>
      <w:r w:rsidR="00DD3B82" w:rsidRPr="00DD3B82">
        <w:rPr>
          <w:rFonts w:asciiTheme="minorHAnsi" w:hAnsiTheme="minorHAnsi" w:cstheme="minorHAnsi"/>
        </w:rPr>
        <w:t>Regulatory control of Sgs1 and Dna2 during eukaryotic DNA end resection</w:t>
      </w:r>
      <w:r w:rsidR="009D20D4">
        <w:rPr>
          <w:rFonts w:asciiTheme="minorHAnsi" w:hAnsiTheme="minorHAnsi" w:cstheme="minorHAnsi"/>
        </w:rPr>
        <w:t xml:space="preserve">. </w:t>
      </w:r>
      <w:r w:rsidR="009D20D4" w:rsidRPr="00E5711E">
        <w:rPr>
          <w:i/>
          <w:iCs/>
          <w:color w:val="auto"/>
        </w:rPr>
        <w:t>Proc</w:t>
      </w:r>
      <w:r w:rsidR="008F5F9E" w:rsidRPr="00E5711E">
        <w:rPr>
          <w:i/>
          <w:iCs/>
          <w:color w:val="auto"/>
        </w:rPr>
        <w:t>eedings of the</w:t>
      </w:r>
      <w:r w:rsidR="009D20D4" w:rsidRPr="00E5711E">
        <w:rPr>
          <w:i/>
          <w:iCs/>
          <w:color w:val="auto"/>
        </w:rPr>
        <w:t xml:space="preserve"> Nat</w:t>
      </w:r>
      <w:r w:rsidR="008F5F9E" w:rsidRPr="00E5711E">
        <w:rPr>
          <w:i/>
          <w:iCs/>
          <w:color w:val="auto"/>
        </w:rPr>
        <w:t>iona</w:t>
      </w:r>
      <w:r w:rsidR="009D20D4" w:rsidRPr="00E5711E">
        <w:rPr>
          <w:i/>
          <w:iCs/>
          <w:color w:val="auto"/>
        </w:rPr>
        <w:t>l Acad</w:t>
      </w:r>
      <w:r w:rsidR="008F5F9E" w:rsidRPr="00E5711E">
        <w:rPr>
          <w:i/>
          <w:iCs/>
          <w:color w:val="auto"/>
        </w:rPr>
        <w:t>emy of</w:t>
      </w:r>
      <w:r w:rsidR="009D20D4" w:rsidRPr="00E5711E">
        <w:rPr>
          <w:i/>
          <w:iCs/>
          <w:color w:val="auto"/>
        </w:rPr>
        <w:t xml:space="preserve"> Sci</w:t>
      </w:r>
      <w:r w:rsidR="008F5F9E" w:rsidRPr="00E5711E">
        <w:rPr>
          <w:i/>
          <w:iCs/>
          <w:color w:val="auto"/>
        </w:rPr>
        <w:t>ences</w:t>
      </w:r>
      <w:r w:rsidR="009D20D4" w:rsidRPr="00E5711E">
        <w:rPr>
          <w:i/>
          <w:iCs/>
          <w:color w:val="auto"/>
        </w:rPr>
        <w:t xml:space="preserve"> USA</w:t>
      </w:r>
      <w:r w:rsidR="009D20D4" w:rsidRPr="009D20D4">
        <w:rPr>
          <w:color w:val="auto"/>
        </w:rPr>
        <w:t>. </w:t>
      </w:r>
      <w:r w:rsidR="009D20D4" w:rsidRPr="009D20D4">
        <w:rPr>
          <w:b/>
          <w:bCs/>
          <w:color w:val="auto"/>
        </w:rPr>
        <w:t>116</w:t>
      </w:r>
      <w:r w:rsidR="009D20D4">
        <w:rPr>
          <w:b/>
          <w:bCs/>
          <w:color w:val="auto"/>
        </w:rPr>
        <w:t xml:space="preserve"> </w:t>
      </w:r>
      <w:r w:rsidR="009D20D4" w:rsidRPr="009D20D4">
        <w:rPr>
          <w:color w:val="auto"/>
        </w:rPr>
        <w:t>(13)</w:t>
      </w:r>
      <w:r w:rsidR="008F5F9E">
        <w:rPr>
          <w:color w:val="auto"/>
        </w:rPr>
        <w:t xml:space="preserve">, </w:t>
      </w:r>
      <w:r w:rsidR="009D20D4" w:rsidRPr="009D20D4">
        <w:rPr>
          <w:color w:val="auto"/>
        </w:rPr>
        <w:t>6091-6100</w:t>
      </w:r>
      <w:r w:rsidR="009D20D4">
        <w:rPr>
          <w:color w:val="auto"/>
        </w:rPr>
        <w:t xml:space="preserve"> (</w:t>
      </w:r>
      <w:r w:rsidR="009D20D4" w:rsidRPr="009D20D4">
        <w:rPr>
          <w:color w:val="auto"/>
        </w:rPr>
        <w:t>2019</w:t>
      </w:r>
      <w:r w:rsidR="009D20D4">
        <w:rPr>
          <w:color w:val="auto"/>
        </w:rPr>
        <w:t>)</w:t>
      </w:r>
      <w:r w:rsidR="009D20D4" w:rsidRPr="009D20D4">
        <w:rPr>
          <w:color w:val="auto"/>
        </w:rPr>
        <w:t>.</w:t>
      </w:r>
    </w:p>
    <w:p w14:paraId="23442DFC" w14:textId="5BB588FC" w:rsidR="00701CC2" w:rsidRPr="00DD3B82" w:rsidRDefault="00CF742D" w:rsidP="00E5711E">
      <w:pPr>
        <w:pStyle w:val="EndNoteBibliography"/>
        <w:numPr>
          <w:ilvl w:val="0"/>
          <w:numId w:val="3"/>
        </w:numPr>
        <w:bidi w:val="0"/>
        <w:spacing w:after="0"/>
        <w:ind w:left="0" w:firstLine="0"/>
        <w:jc w:val="left"/>
        <w:rPr>
          <w:rFonts w:eastAsia="Times New Roman" w:cs="Calibri"/>
          <w:noProof w:val="0"/>
          <w:sz w:val="24"/>
          <w:szCs w:val="24"/>
          <w:lang w:bidi="ar-SA"/>
        </w:rPr>
      </w:pPr>
      <w:hyperlink r:id="rId17" w:history="1">
        <w:r w:rsidR="00701CC2" w:rsidRPr="00DD3B82">
          <w:rPr>
            <w:rFonts w:cs="Calibri"/>
            <w:sz w:val="24"/>
            <w:szCs w:val="24"/>
          </w:rPr>
          <w:t>Ignacio F. Gallardo</w:t>
        </w:r>
      </w:hyperlink>
      <w:r w:rsidR="00701CC2" w:rsidRPr="00DD3B82">
        <w:rPr>
          <w:rFonts w:cs="Calibri"/>
          <w:sz w:val="24"/>
          <w:szCs w:val="24"/>
        </w:rPr>
        <w:t xml:space="preserve">, </w:t>
      </w:r>
      <w:hyperlink r:id="rId18" w:history="1">
        <w:r w:rsidR="00701CC2" w:rsidRPr="00DD3B82">
          <w:rPr>
            <w:rFonts w:cs="Calibri"/>
            <w:sz w:val="24"/>
            <w:szCs w:val="24"/>
          </w:rPr>
          <w:t>Ilya J. Finkelstein</w:t>
        </w:r>
      </w:hyperlink>
      <w:r w:rsidR="00701CC2" w:rsidRPr="00DD3B82">
        <w:rPr>
          <w:rFonts w:cs="Calibri"/>
          <w:sz w:val="24"/>
          <w:szCs w:val="24"/>
        </w:rPr>
        <w:t>, High-Throughput Universal DNA Curtain Arrays for Single-Molecule Fluorescence Imaging</w:t>
      </w:r>
      <w:r w:rsidR="00516938">
        <w:rPr>
          <w:rFonts w:cs="Calibri"/>
          <w:sz w:val="24"/>
          <w:szCs w:val="24"/>
        </w:rPr>
        <w:t>.</w:t>
      </w:r>
      <w:r w:rsidR="00C509CB" w:rsidRPr="00DD3B82">
        <w:rPr>
          <w:rFonts w:cs="Calibri"/>
          <w:sz w:val="24"/>
          <w:szCs w:val="24"/>
        </w:rPr>
        <w:t xml:space="preserve"> </w:t>
      </w:r>
      <w:r w:rsidR="00701CC2" w:rsidRPr="00DD3B82">
        <w:rPr>
          <w:rFonts w:cs="Calibri"/>
          <w:i/>
          <w:sz w:val="24"/>
          <w:szCs w:val="24"/>
        </w:rPr>
        <w:t>Langmuir</w:t>
      </w:r>
      <w:r w:rsidR="008F5F9E">
        <w:rPr>
          <w:rFonts w:cs="Calibri"/>
          <w:i/>
          <w:sz w:val="24"/>
          <w:szCs w:val="24"/>
        </w:rPr>
        <w:t>.</w:t>
      </w:r>
      <w:r w:rsidR="00701CC2" w:rsidRPr="00DD3B82">
        <w:rPr>
          <w:rFonts w:cs="Calibri"/>
          <w:sz w:val="24"/>
          <w:szCs w:val="24"/>
        </w:rPr>
        <w:t> </w:t>
      </w:r>
      <w:r w:rsidR="00701CC2" w:rsidRPr="00DD3B82">
        <w:rPr>
          <w:rFonts w:cs="Calibri"/>
          <w:b/>
          <w:sz w:val="24"/>
          <w:szCs w:val="24"/>
        </w:rPr>
        <w:t>31</w:t>
      </w:r>
      <w:r w:rsidR="008F5F9E">
        <w:rPr>
          <w:rFonts w:cs="Calibri"/>
          <w:sz w:val="24"/>
          <w:szCs w:val="24"/>
        </w:rPr>
        <w:t xml:space="preserve"> (</w:t>
      </w:r>
      <w:r w:rsidR="00701CC2" w:rsidRPr="00DD3B82">
        <w:rPr>
          <w:rFonts w:cs="Calibri"/>
          <w:sz w:val="24"/>
          <w:szCs w:val="24"/>
        </w:rPr>
        <w:t>37</w:t>
      </w:r>
      <w:r w:rsidR="008F5F9E">
        <w:rPr>
          <w:rFonts w:cs="Calibri"/>
          <w:sz w:val="24"/>
          <w:szCs w:val="24"/>
        </w:rPr>
        <w:t>),</w:t>
      </w:r>
      <w:r w:rsidR="00701CC2" w:rsidRPr="00DD3B82">
        <w:rPr>
          <w:rFonts w:cs="Calibri"/>
          <w:sz w:val="24"/>
          <w:szCs w:val="24"/>
        </w:rPr>
        <w:t xml:space="preserve"> 10310-10317</w:t>
      </w:r>
      <w:r w:rsidR="008F5F9E">
        <w:rPr>
          <w:rFonts w:cs="Calibri"/>
          <w:sz w:val="24"/>
          <w:szCs w:val="24"/>
        </w:rPr>
        <w:t xml:space="preserve"> </w:t>
      </w:r>
      <w:r w:rsidR="000D0BBA" w:rsidRPr="00DD3B82">
        <w:rPr>
          <w:rFonts w:cs="Calibri"/>
          <w:sz w:val="24"/>
          <w:szCs w:val="24"/>
        </w:rPr>
        <w:t>(2015).</w:t>
      </w:r>
    </w:p>
    <w:p w14:paraId="6A516356" w14:textId="77777777" w:rsidR="00701CC2" w:rsidRPr="00275B2C" w:rsidRDefault="00701CC2" w:rsidP="00E5711E">
      <w:pPr>
        <w:pStyle w:val="EndNoteBibliography"/>
        <w:bidi w:val="0"/>
        <w:spacing w:after="0"/>
        <w:jc w:val="left"/>
        <w:rPr>
          <w:rFonts w:eastAsia="Times New Roman" w:cs="Calibri"/>
          <w:noProof w:val="0"/>
          <w:sz w:val="24"/>
          <w:szCs w:val="24"/>
          <w:lang w:bidi="ar-SA"/>
        </w:rPr>
      </w:pPr>
    </w:p>
    <w:sectPr w:rsidR="00701CC2" w:rsidRPr="00275B2C" w:rsidSect="00B81B15">
      <w:headerReference w:type="default" r:id="rId19"/>
      <w:footerReference w:type="default" r:id="rId20"/>
      <w:footerReference w:type="first" r:id="rId21"/>
      <w:pgSz w:w="12240" w:h="15840"/>
      <w:pgMar w:top="1440" w:right="1440" w:bottom="1440" w:left="1440" w:header="720" w:footer="605" w:gutter="0"/>
      <w:lnNumType w:countBy="1" w:restart="continuou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CC8AC" w14:textId="77777777" w:rsidR="00FB2AB5" w:rsidRDefault="00FB2AB5" w:rsidP="00621C4E">
      <w:r>
        <w:separator/>
      </w:r>
    </w:p>
  </w:endnote>
  <w:endnote w:type="continuationSeparator" w:id="0">
    <w:p w14:paraId="25BAFF09" w14:textId="77777777" w:rsidR="00FB2AB5" w:rsidRDefault="00FB2AB5" w:rsidP="00621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314223"/>
      <w:docPartObj>
        <w:docPartGallery w:val="Page Numbers (Bottom of Page)"/>
        <w:docPartUnique/>
      </w:docPartObj>
    </w:sdtPr>
    <w:sdtEndPr>
      <w:rPr>
        <w:noProof/>
      </w:rPr>
    </w:sdtEndPr>
    <w:sdtContent>
      <w:p w14:paraId="4E9E8BE6" w14:textId="2B6AC0D7" w:rsidR="00CF742D" w:rsidRDefault="00CF742D">
        <w:pPr>
          <w:pStyle w:val="Footer"/>
        </w:pPr>
        <w:r>
          <w:t xml:space="preserve">Page </w:t>
        </w:r>
        <w:r>
          <w:fldChar w:fldCharType="begin"/>
        </w:r>
        <w:r>
          <w:instrText xml:space="preserve"> PAGE   \* MERGEFORMAT </w:instrText>
        </w:r>
        <w:r>
          <w:fldChar w:fldCharType="separate"/>
        </w:r>
        <w:r>
          <w:rPr>
            <w:noProof/>
          </w:rPr>
          <w:t>5</w:t>
        </w:r>
        <w:r>
          <w:rPr>
            <w:noProof/>
          </w:rPr>
          <w:fldChar w:fldCharType="end"/>
        </w:r>
        <w:r>
          <w:rPr>
            <w:noProof/>
          </w:rPr>
          <w:t xml:space="preserve"> of 10</w:t>
        </w:r>
        <w:r>
          <w:rPr>
            <w:noProof/>
          </w:rPr>
          <w:tab/>
        </w:r>
        <w:r>
          <w:rPr>
            <w:noProof/>
          </w:rPr>
          <w:tab/>
        </w:r>
      </w:p>
    </w:sdtContent>
  </w:sdt>
  <w:p w14:paraId="39947363" w14:textId="71AB2B06" w:rsidR="00CF742D" w:rsidRPr="00494F77" w:rsidRDefault="00CF742D" w:rsidP="00621C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ABCDF" w14:textId="45605190" w:rsidR="00CF742D" w:rsidRDefault="00CF742D" w:rsidP="003108E5">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CC47E" w14:textId="77777777" w:rsidR="00FB2AB5" w:rsidRDefault="00FB2AB5" w:rsidP="00621C4E">
      <w:r>
        <w:separator/>
      </w:r>
    </w:p>
  </w:footnote>
  <w:footnote w:type="continuationSeparator" w:id="0">
    <w:p w14:paraId="38EC5A44" w14:textId="77777777" w:rsidR="00FB2AB5" w:rsidRDefault="00FB2AB5" w:rsidP="00621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9A9C9" w14:textId="158B9F37" w:rsidR="00CF742D" w:rsidRPr="006F06E4" w:rsidRDefault="00CF742D" w:rsidP="00B81B15">
    <w:pPr>
      <w:pStyle w:val="Header"/>
      <w:tabs>
        <w:tab w:val="clear" w:pos="9360"/>
        <w:tab w:val="left" w:pos="5724"/>
      </w:tabs>
      <w:rPr>
        <w:b/>
        <w:color w:val="1F497D"/>
        <w:sz w:val="28"/>
        <w:szCs w:val="28"/>
      </w:rPr>
    </w:pPr>
    <w:r w:rsidRPr="009A38A5">
      <w:rPr>
        <w:sz w:val="22"/>
      </w:rPr>
      <w:tab/>
    </w:r>
    <w:r>
      <w:rPr>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113DD"/>
    <w:multiLevelType w:val="multilevel"/>
    <w:tmpl w:val="2BDE40EE"/>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03A6EA8"/>
    <w:multiLevelType w:val="hybridMultilevel"/>
    <w:tmpl w:val="D7EC0C26"/>
    <w:lvl w:ilvl="0" w:tplc="AF88A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68C238C"/>
    <w:multiLevelType w:val="multilevel"/>
    <w:tmpl w:val="0CC680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05F"/>
    <w:rsid w:val="00001169"/>
    <w:rsid w:val="00001806"/>
    <w:rsid w:val="00001B70"/>
    <w:rsid w:val="000027BB"/>
    <w:rsid w:val="0000344B"/>
    <w:rsid w:val="000037E5"/>
    <w:rsid w:val="00003917"/>
    <w:rsid w:val="00005815"/>
    <w:rsid w:val="00006E68"/>
    <w:rsid w:val="00006F56"/>
    <w:rsid w:val="00007DBC"/>
    <w:rsid w:val="00007EA1"/>
    <w:rsid w:val="000100F0"/>
    <w:rsid w:val="000102B2"/>
    <w:rsid w:val="000102F4"/>
    <w:rsid w:val="000107B4"/>
    <w:rsid w:val="00011301"/>
    <w:rsid w:val="000129B2"/>
    <w:rsid w:val="00012F88"/>
    <w:rsid w:val="00012FF9"/>
    <w:rsid w:val="0001389C"/>
    <w:rsid w:val="00013951"/>
    <w:rsid w:val="00014314"/>
    <w:rsid w:val="00017E2E"/>
    <w:rsid w:val="00020937"/>
    <w:rsid w:val="000212AE"/>
    <w:rsid w:val="00021434"/>
    <w:rsid w:val="00021774"/>
    <w:rsid w:val="00021DF3"/>
    <w:rsid w:val="000236EF"/>
    <w:rsid w:val="00023869"/>
    <w:rsid w:val="00024598"/>
    <w:rsid w:val="000253B4"/>
    <w:rsid w:val="000271C4"/>
    <w:rsid w:val="000279B0"/>
    <w:rsid w:val="00032769"/>
    <w:rsid w:val="0003311E"/>
    <w:rsid w:val="00033697"/>
    <w:rsid w:val="00037B58"/>
    <w:rsid w:val="00040C7E"/>
    <w:rsid w:val="00045A8D"/>
    <w:rsid w:val="00045D55"/>
    <w:rsid w:val="00047267"/>
    <w:rsid w:val="00051B73"/>
    <w:rsid w:val="00053CDA"/>
    <w:rsid w:val="00054089"/>
    <w:rsid w:val="00056FBE"/>
    <w:rsid w:val="000575CF"/>
    <w:rsid w:val="0006080F"/>
    <w:rsid w:val="00060856"/>
    <w:rsid w:val="00060ABE"/>
    <w:rsid w:val="000617AD"/>
    <w:rsid w:val="00061A50"/>
    <w:rsid w:val="0006361B"/>
    <w:rsid w:val="00064104"/>
    <w:rsid w:val="00064F32"/>
    <w:rsid w:val="000652E3"/>
    <w:rsid w:val="00066025"/>
    <w:rsid w:val="000660CA"/>
    <w:rsid w:val="00067A8F"/>
    <w:rsid w:val="000701D1"/>
    <w:rsid w:val="0007099A"/>
    <w:rsid w:val="00071E37"/>
    <w:rsid w:val="00072D17"/>
    <w:rsid w:val="00074BD4"/>
    <w:rsid w:val="000756A0"/>
    <w:rsid w:val="00076C58"/>
    <w:rsid w:val="00077685"/>
    <w:rsid w:val="00077AF0"/>
    <w:rsid w:val="00080A20"/>
    <w:rsid w:val="00082796"/>
    <w:rsid w:val="00082DF4"/>
    <w:rsid w:val="000834D8"/>
    <w:rsid w:val="0008670F"/>
    <w:rsid w:val="000867EE"/>
    <w:rsid w:val="00086FF5"/>
    <w:rsid w:val="00087B96"/>
    <w:rsid w:val="00087C0A"/>
    <w:rsid w:val="00091077"/>
    <w:rsid w:val="00091310"/>
    <w:rsid w:val="00091788"/>
    <w:rsid w:val="00093BC4"/>
    <w:rsid w:val="000943E6"/>
    <w:rsid w:val="00096B84"/>
    <w:rsid w:val="00097929"/>
    <w:rsid w:val="000A0F2D"/>
    <w:rsid w:val="000A16C5"/>
    <w:rsid w:val="000A1E80"/>
    <w:rsid w:val="000A2943"/>
    <w:rsid w:val="000A3B70"/>
    <w:rsid w:val="000A5153"/>
    <w:rsid w:val="000A656C"/>
    <w:rsid w:val="000B10AE"/>
    <w:rsid w:val="000B12B3"/>
    <w:rsid w:val="000B30BF"/>
    <w:rsid w:val="000B44CF"/>
    <w:rsid w:val="000B566B"/>
    <w:rsid w:val="000B595C"/>
    <w:rsid w:val="000B662E"/>
    <w:rsid w:val="000B7294"/>
    <w:rsid w:val="000B75D0"/>
    <w:rsid w:val="000C1C00"/>
    <w:rsid w:val="000C1CF8"/>
    <w:rsid w:val="000C49CF"/>
    <w:rsid w:val="000C519D"/>
    <w:rsid w:val="000C52E9"/>
    <w:rsid w:val="000C5B8B"/>
    <w:rsid w:val="000C5CDC"/>
    <w:rsid w:val="000C65DC"/>
    <w:rsid w:val="000C66F3"/>
    <w:rsid w:val="000C6900"/>
    <w:rsid w:val="000C7CAE"/>
    <w:rsid w:val="000D0264"/>
    <w:rsid w:val="000D0BBA"/>
    <w:rsid w:val="000D15D2"/>
    <w:rsid w:val="000D1674"/>
    <w:rsid w:val="000D191B"/>
    <w:rsid w:val="000D2025"/>
    <w:rsid w:val="000D28BF"/>
    <w:rsid w:val="000D31E8"/>
    <w:rsid w:val="000D3352"/>
    <w:rsid w:val="000D4027"/>
    <w:rsid w:val="000D76E4"/>
    <w:rsid w:val="000D79B1"/>
    <w:rsid w:val="000E1D86"/>
    <w:rsid w:val="000E1DA8"/>
    <w:rsid w:val="000E217B"/>
    <w:rsid w:val="000E3816"/>
    <w:rsid w:val="000E4F77"/>
    <w:rsid w:val="000E7107"/>
    <w:rsid w:val="000F06DD"/>
    <w:rsid w:val="000F0DE4"/>
    <w:rsid w:val="000F265C"/>
    <w:rsid w:val="000F3AFA"/>
    <w:rsid w:val="000F4A58"/>
    <w:rsid w:val="000F5712"/>
    <w:rsid w:val="000F6611"/>
    <w:rsid w:val="000F7E22"/>
    <w:rsid w:val="001005F3"/>
    <w:rsid w:val="00101992"/>
    <w:rsid w:val="00101C7E"/>
    <w:rsid w:val="001027BF"/>
    <w:rsid w:val="00103EEC"/>
    <w:rsid w:val="00107554"/>
    <w:rsid w:val="001075E9"/>
    <w:rsid w:val="001104F3"/>
    <w:rsid w:val="00110BC9"/>
    <w:rsid w:val="00112EEB"/>
    <w:rsid w:val="001137A1"/>
    <w:rsid w:val="00114511"/>
    <w:rsid w:val="00116827"/>
    <w:rsid w:val="001173FF"/>
    <w:rsid w:val="00122FDD"/>
    <w:rsid w:val="0012390B"/>
    <w:rsid w:val="001242D3"/>
    <w:rsid w:val="0012563A"/>
    <w:rsid w:val="001264DE"/>
    <w:rsid w:val="0012737D"/>
    <w:rsid w:val="001313A7"/>
    <w:rsid w:val="00131A84"/>
    <w:rsid w:val="0013276F"/>
    <w:rsid w:val="001342B5"/>
    <w:rsid w:val="0013520F"/>
    <w:rsid w:val="00135C18"/>
    <w:rsid w:val="0013621E"/>
    <w:rsid w:val="0013642E"/>
    <w:rsid w:val="00137EA8"/>
    <w:rsid w:val="00140E81"/>
    <w:rsid w:val="00142EFE"/>
    <w:rsid w:val="0014500D"/>
    <w:rsid w:val="001450DA"/>
    <w:rsid w:val="00146A8C"/>
    <w:rsid w:val="00150A3C"/>
    <w:rsid w:val="0015275B"/>
    <w:rsid w:val="00152A23"/>
    <w:rsid w:val="0015361D"/>
    <w:rsid w:val="0015418F"/>
    <w:rsid w:val="001559D0"/>
    <w:rsid w:val="001565B4"/>
    <w:rsid w:val="00156B11"/>
    <w:rsid w:val="00162CB7"/>
    <w:rsid w:val="00166593"/>
    <w:rsid w:val="001665C9"/>
    <w:rsid w:val="00166603"/>
    <w:rsid w:val="00166F32"/>
    <w:rsid w:val="001718C0"/>
    <w:rsid w:val="00171E5B"/>
    <w:rsid w:val="00171F94"/>
    <w:rsid w:val="00175D4E"/>
    <w:rsid w:val="00175DBA"/>
    <w:rsid w:val="0017668A"/>
    <w:rsid w:val="001766FE"/>
    <w:rsid w:val="00176B80"/>
    <w:rsid w:val="001771E7"/>
    <w:rsid w:val="001800F6"/>
    <w:rsid w:val="00180A6C"/>
    <w:rsid w:val="00182B90"/>
    <w:rsid w:val="001861FB"/>
    <w:rsid w:val="001911FF"/>
    <w:rsid w:val="00192006"/>
    <w:rsid w:val="00193180"/>
    <w:rsid w:val="0019530C"/>
    <w:rsid w:val="00196792"/>
    <w:rsid w:val="001974C3"/>
    <w:rsid w:val="00197537"/>
    <w:rsid w:val="001A00A9"/>
    <w:rsid w:val="001A05D1"/>
    <w:rsid w:val="001A2A89"/>
    <w:rsid w:val="001A328D"/>
    <w:rsid w:val="001A32C9"/>
    <w:rsid w:val="001A4C94"/>
    <w:rsid w:val="001A4F01"/>
    <w:rsid w:val="001B1519"/>
    <w:rsid w:val="001B2C8E"/>
    <w:rsid w:val="001B2E2D"/>
    <w:rsid w:val="001B3F3F"/>
    <w:rsid w:val="001B557D"/>
    <w:rsid w:val="001B5CD2"/>
    <w:rsid w:val="001C0BEE"/>
    <w:rsid w:val="001C1E49"/>
    <w:rsid w:val="001C27C1"/>
    <w:rsid w:val="001C2A98"/>
    <w:rsid w:val="001C3B86"/>
    <w:rsid w:val="001C3C7D"/>
    <w:rsid w:val="001C4D95"/>
    <w:rsid w:val="001C68B0"/>
    <w:rsid w:val="001C6958"/>
    <w:rsid w:val="001C6B31"/>
    <w:rsid w:val="001D1000"/>
    <w:rsid w:val="001D18D5"/>
    <w:rsid w:val="001D19FB"/>
    <w:rsid w:val="001D3D7D"/>
    <w:rsid w:val="001D3FFF"/>
    <w:rsid w:val="001D4997"/>
    <w:rsid w:val="001D625F"/>
    <w:rsid w:val="001D68A4"/>
    <w:rsid w:val="001D7576"/>
    <w:rsid w:val="001E0E3F"/>
    <w:rsid w:val="001E14A0"/>
    <w:rsid w:val="001E18AE"/>
    <w:rsid w:val="001E30A7"/>
    <w:rsid w:val="001E3B6F"/>
    <w:rsid w:val="001E49D6"/>
    <w:rsid w:val="001E5715"/>
    <w:rsid w:val="001E7376"/>
    <w:rsid w:val="001F0534"/>
    <w:rsid w:val="001F225C"/>
    <w:rsid w:val="001F25C0"/>
    <w:rsid w:val="001F2CA5"/>
    <w:rsid w:val="001F453E"/>
    <w:rsid w:val="001F4811"/>
    <w:rsid w:val="001F5135"/>
    <w:rsid w:val="001F5D9C"/>
    <w:rsid w:val="001F6A64"/>
    <w:rsid w:val="001F794B"/>
    <w:rsid w:val="00200792"/>
    <w:rsid w:val="00201CFA"/>
    <w:rsid w:val="0020220D"/>
    <w:rsid w:val="00202448"/>
    <w:rsid w:val="00202D15"/>
    <w:rsid w:val="002033C4"/>
    <w:rsid w:val="002038BA"/>
    <w:rsid w:val="00205462"/>
    <w:rsid w:val="00205B3F"/>
    <w:rsid w:val="00212EAE"/>
    <w:rsid w:val="00213555"/>
    <w:rsid w:val="00214BEE"/>
    <w:rsid w:val="00216C60"/>
    <w:rsid w:val="002175BA"/>
    <w:rsid w:val="0021775E"/>
    <w:rsid w:val="002205B8"/>
    <w:rsid w:val="00222772"/>
    <w:rsid w:val="00223815"/>
    <w:rsid w:val="0022408B"/>
    <w:rsid w:val="00225720"/>
    <w:rsid w:val="002259E5"/>
    <w:rsid w:val="00226140"/>
    <w:rsid w:val="00226549"/>
    <w:rsid w:val="002274F3"/>
    <w:rsid w:val="0022793C"/>
    <w:rsid w:val="0023094C"/>
    <w:rsid w:val="002329ED"/>
    <w:rsid w:val="00233484"/>
    <w:rsid w:val="00234303"/>
    <w:rsid w:val="00234BE3"/>
    <w:rsid w:val="00235A90"/>
    <w:rsid w:val="0023624F"/>
    <w:rsid w:val="002371C5"/>
    <w:rsid w:val="00241E48"/>
    <w:rsid w:val="00241FC1"/>
    <w:rsid w:val="0024214E"/>
    <w:rsid w:val="00242623"/>
    <w:rsid w:val="002428EB"/>
    <w:rsid w:val="0024293D"/>
    <w:rsid w:val="0024642E"/>
    <w:rsid w:val="00247FA4"/>
    <w:rsid w:val="00250558"/>
    <w:rsid w:val="00252A5B"/>
    <w:rsid w:val="0025357C"/>
    <w:rsid w:val="002552FB"/>
    <w:rsid w:val="0025544D"/>
    <w:rsid w:val="002605D1"/>
    <w:rsid w:val="00260652"/>
    <w:rsid w:val="00261A37"/>
    <w:rsid w:val="00261E67"/>
    <w:rsid w:val="00261F25"/>
    <w:rsid w:val="002639E7"/>
    <w:rsid w:val="002648A9"/>
    <w:rsid w:val="0026536F"/>
    <w:rsid w:val="00265520"/>
    <w:rsid w:val="0026553C"/>
    <w:rsid w:val="002658BD"/>
    <w:rsid w:val="002661A0"/>
    <w:rsid w:val="0026790A"/>
    <w:rsid w:val="00267DD5"/>
    <w:rsid w:val="00271393"/>
    <w:rsid w:val="002714FA"/>
    <w:rsid w:val="002732E4"/>
    <w:rsid w:val="00274A0A"/>
    <w:rsid w:val="00275B2C"/>
    <w:rsid w:val="00276BD4"/>
    <w:rsid w:val="00277593"/>
    <w:rsid w:val="002775B0"/>
    <w:rsid w:val="0028052A"/>
    <w:rsid w:val="00280909"/>
    <w:rsid w:val="00280918"/>
    <w:rsid w:val="002826C7"/>
    <w:rsid w:val="00282AF6"/>
    <w:rsid w:val="00283036"/>
    <w:rsid w:val="00285397"/>
    <w:rsid w:val="0028548A"/>
    <w:rsid w:val="0028596A"/>
    <w:rsid w:val="00286D51"/>
    <w:rsid w:val="00287085"/>
    <w:rsid w:val="002875EF"/>
    <w:rsid w:val="00287DC0"/>
    <w:rsid w:val="00290AF9"/>
    <w:rsid w:val="00291131"/>
    <w:rsid w:val="0029439A"/>
    <w:rsid w:val="002960EA"/>
    <w:rsid w:val="002967CF"/>
    <w:rsid w:val="00297788"/>
    <w:rsid w:val="002A1480"/>
    <w:rsid w:val="002A310D"/>
    <w:rsid w:val="002A3285"/>
    <w:rsid w:val="002A34F9"/>
    <w:rsid w:val="002A484B"/>
    <w:rsid w:val="002A64A6"/>
    <w:rsid w:val="002B1FE3"/>
    <w:rsid w:val="002B3301"/>
    <w:rsid w:val="002B5442"/>
    <w:rsid w:val="002B75CA"/>
    <w:rsid w:val="002C1389"/>
    <w:rsid w:val="002C1445"/>
    <w:rsid w:val="002C168A"/>
    <w:rsid w:val="002C47D4"/>
    <w:rsid w:val="002C5157"/>
    <w:rsid w:val="002C666B"/>
    <w:rsid w:val="002D04C4"/>
    <w:rsid w:val="002D0F07"/>
    <w:rsid w:val="002D0F38"/>
    <w:rsid w:val="002D37FA"/>
    <w:rsid w:val="002D43A2"/>
    <w:rsid w:val="002D6767"/>
    <w:rsid w:val="002D7277"/>
    <w:rsid w:val="002D77E3"/>
    <w:rsid w:val="002D7D57"/>
    <w:rsid w:val="002E4D5D"/>
    <w:rsid w:val="002E4DA8"/>
    <w:rsid w:val="002F18E1"/>
    <w:rsid w:val="002F26EE"/>
    <w:rsid w:val="002F2859"/>
    <w:rsid w:val="002F572A"/>
    <w:rsid w:val="002F6D19"/>
    <w:rsid w:val="002F6E3C"/>
    <w:rsid w:val="00300FC3"/>
    <w:rsid w:val="0030117D"/>
    <w:rsid w:val="0030181B"/>
    <w:rsid w:val="00301F30"/>
    <w:rsid w:val="003038FD"/>
    <w:rsid w:val="0030390E"/>
    <w:rsid w:val="00303BF2"/>
    <w:rsid w:val="00303C87"/>
    <w:rsid w:val="003108E5"/>
    <w:rsid w:val="003115A8"/>
    <w:rsid w:val="003120CB"/>
    <w:rsid w:val="0031344F"/>
    <w:rsid w:val="003176B9"/>
    <w:rsid w:val="00320153"/>
    <w:rsid w:val="00320367"/>
    <w:rsid w:val="0032065A"/>
    <w:rsid w:val="00322871"/>
    <w:rsid w:val="00326B0F"/>
    <w:rsid w:val="00326FB3"/>
    <w:rsid w:val="00330D3F"/>
    <w:rsid w:val="00331494"/>
    <w:rsid w:val="003316D4"/>
    <w:rsid w:val="003318C0"/>
    <w:rsid w:val="003321B2"/>
    <w:rsid w:val="003323E5"/>
    <w:rsid w:val="00332BBE"/>
    <w:rsid w:val="00333822"/>
    <w:rsid w:val="00336715"/>
    <w:rsid w:val="003401EC"/>
    <w:rsid w:val="00340DFD"/>
    <w:rsid w:val="00340EE7"/>
    <w:rsid w:val="00344819"/>
    <w:rsid w:val="00344954"/>
    <w:rsid w:val="00345DE8"/>
    <w:rsid w:val="003465B2"/>
    <w:rsid w:val="00350CD7"/>
    <w:rsid w:val="00351551"/>
    <w:rsid w:val="00354A9F"/>
    <w:rsid w:val="0035753A"/>
    <w:rsid w:val="0036017D"/>
    <w:rsid w:val="00360C17"/>
    <w:rsid w:val="003615E8"/>
    <w:rsid w:val="00361FFD"/>
    <w:rsid w:val="003621C6"/>
    <w:rsid w:val="003622B8"/>
    <w:rsid w:val="00363FCF"/>
    <w:rsid w:val="00366B76"/>
    <w:rsid w:val="00370F8B"/>
    <w:rsid w:val="00373051"/>
    <w:rsid w:val="00373B8F"/>
    <w:rsid w:val="00374F83"/>
    <w:rsid w:val="0037525C"/>
    <w:rsid w:val="00376D95"/>
    <w:rsid w:val="003777CA"/>
    <w:rsid w:val="00377D8A"/>
    <w:rsid w:val="00377FBB"/>
    <w:rsid w:val="00380159"/>
    <w:rsid w:val="00385140"/>
    <w:rsid w:val="00393CC7"/>
    <w:rsid w:val="00395839"/>
    <w:rsid w:val="00396302"/>
    <w:rsid w:val="003971F7"/>
    <w:rsid w:val="00397CD6"/>
    <w:rsid w:val="003A1465"/>
    <w:rsid w:val="003A16FC"/>
    <w:rsid w:val="003A2C8A"/>
    <w:rsid w:val="003A4FCD"/>
    <w:rsid w:val="003B0944"/>
    <w:rsid w:val="003B1593"/>
    <w:rsid w:val="003B2FEA"/>
    <w:rsid w:val="003B3B03"/>
    <w:rsid w:val="003B3CB6"/>
    <w:rsid w:val="003B40F4"/>
    <w:rsid w:val="003B4381"/>
    <w:rsid w:val="003B470C"/>
    <w:rsid w:val="003B4D22"/>
    <w:rsid w:val="003B53C2"/>
    <w:rsid w:val="003B59FA"/>
    <w:rsid w:val="003B70DE"/>
    <w:rsid w:val="003C1043"/>
    <w:rsid w:val="003C170B"/>
    <w:rsid w:val="003C1A30"/>
    <w:rsid w:val="003C416F"/>
    <w:rsid w:val="003C5505"/>
    <w:rsid w:val="003C6779"/>
    <w:rsid w:val="003C71BE"/>
    <w:rsid w:val="003D033C"/>
    <w:rsid w:val="003D08B0"/>
    <w:rsid w:val="003D13C9"/>
    <w:rsid w:val="003D2998"/>
    <w:rsid w:val="003D2F0A"/>
    <w:rsid w:val="003D3869"/>
    <w:rsid w:val="003D3891"/>
    <w:rsid w:val="003D3DB9"/>
    <w:rsid w:val="003D3FE9"/>
    <w:rsid w:val="003D5D84"/>
    <w:rsid w:val="003E0210"/>
    <w:rsid w:val="003E0F4F"/>
    <w:rsid w:val="003E1335"/>
    <w:rsid w:val="003E18AC"/>
    <w:rsid w:val="003E210B"/>
    <w:rsid w:val="003E2A12"/>
    <w:rsid w:val="003E3384"/>
    <w:rsid w:val="003E3CA4"/>
    <w:rsid w:val="003E4460"/>
    <w:rsid w:val="003E548E"/>
    <w:rsid w:val="003F309E"/>
    <w:rsid w:val="003F388C"/>
    <w:rsid w:val="003F438E"/>
    <w:rsid w:val="004037C1"/>
    <w:rsid w:val="0040450A"/>
    <w:rsid w:val="0040586C"/>
    <w:rsid w:val="00407B34"/>
    <w:rsid w:val="00407EC8"/>
    <w:rsid w:val="00410D4B"/>
    <w:rsid w:val="0041110A"/>
    <w:rsid w:val="00411546"/>
    <w:rsid w:val="00411624"/>
    <w:rsid w:val="00413B3D"/>
    <w:rsid w:val="004148E1"/>
    <w:rsid w:val="00414CFA"/>
    <w:rsid w:val="004150C6"/>
    <w:rsid w:val="00415EC0"/>
    <w:rsid w:val="00416B8B"/>
    <w:rsid w:val="00420969"/>
    <w:rsid w:val="00420A9E"/>
    <w:rsid w:val="00420BE9"/>
    <w:rsid w:val="00423AD8"/>
    <w:rsid w:val="00423FDD"/>
    <w:rsid w:val="00424C85"/>
    <w:rsid w:val="004260BD"/>
    <w:rsid w:val="00426D82"/>
    <w:rsid w:val="0042757B"/>
    <w:rsid w:val="0043012F"/>
    <w:rsid w:val="00430785"/>
    <w:rsid w:val="00430F1F"/>
    <w:rsid w:val="00431F29"/>
    <w:rsid w:val="004326E6"/>
    <w:rsid w:val="004326EA"/>
    <w:rsid w:val="00435204"/>
    <w:rsid w:val="00435449"/>
    <w:rsid w:val="00436D92"/>
    <w:rsid w:val="004411CC"/>
    <w:rsid w:val="00441372"/>
    <w:rsid w:val="0044434C"/>
    <w:rsid w:val="0044456B"/>
    <w:rsid w:val="00447BD1"/>
    <w:rsid w:val="004507F3"/>
    <w:rsid w:val="00450AF4"/>
    <w:rsid w:val="0045108C"/>
    <w:rsid w:val="00455236"/>
    <w:rsid w:val="00455700"/>
    <w:rsid w:val="00456A57"/>
    <w:rsid w:val="00457628"/>
    <w:rsid w:val="00460377"/>
    <w:rsid w:val="004607DE"/>
    <w:rsid w:val="00462571"/>
    <w:rsid w:val="00464B28"/>
    <w:rsid w:val="00465039"/>
    <w:rsid w:val="00465321"/>
    <w:rsid w:val="004671C7"/>
    <w:rsid w:val="0047005A"/>
    <w:rsid w:val="00472F4D"/>
    <w:rsid w:val="004730BF"/>
    <w:rsid w:val="00474DCB"/>
    <w:rsid w:val="0047533C"/>
    <w:rsid w:val="0047535C"/>
    <w:rsid w:val="004762F6"/>
    <w:rsid w:val="00476AAA"/>
    <w:rsid w:val="00476F8E"/>
    <w:rsid w:val="00477053"/>
    <w:rsid w:val="004805E1"/>
    <w:rsid w:val="0048075C"/>
    <w:rsid w:val="00485870"/>
    <w:rsid w:val="00485FE8"/>
    <w:rsid w:val="00486118"/>
    <w:rsid w:val="00487681"/>
    <w:rsid w:val="00491CAD"/>
    <w:rsid w:val="00492473"/>
    <w:rsid w:val="00492EB5"/>
    <w:rsid w:val="00494F77"/>
    <w:rsid w:val="004968F9"/>
    <w:rsid w:val="00497721"/>
    <w:rsid w:val="00497FBC"/>
    <w:rsid w:val="004A0229"/>
    <w:rsid w:val="004A06D4"/>
    <w:rsid w:val="004A2915"/>
    <w:rsid w:val="004A35D2"/>
    <w:rsid w:val="004A5D8E"/>
    <w:rsid w:val="004A71E4"/>
    <w:rsid w:val="004B2F00"/>
    <w:rsid w:val="004B3DDB"/>
    <w:rsid w:val="004B5117"/>
    <w:rsid w:val="004B667A"/>
    <w:rsid w:val="004B6E31"/>
    <w:rsid w:val="004C0A21"/>
    <w:rsid w:val="004C0CE3"/>
    <w:rsid w:val="004C1D66"/>
    <w:rsid w:val="004C31D7"/>
    <w:rsid w:val="004C4026"/>
    <w:rsid w:val="004C4132"/>
    <w:rsid w:val="004C4AD2"/>
    <w:rsid w:val="004C55A3"/>
    <w:rsid w:val="004C5DE5"/>
    <w:rsid w:val="004C63F9"/>
    <w:rsid w:val="004C6981"/>
    <w:rsid w:val="004D10CF"/>
    <w:rsid w:val="004D1EA6"/>
    <w:rsid w:val="004D1F21"/>
    <w:rsid w:val="004D24D7"/>
    <w:rsid w:val="004D268C"/>
    <w:rsid w:val="004D3F8D"/>
    <w:rsid w:val="004D56B0"/>
    <w:rsid w:val="004D59D8"/>
    <w:rsid w:val="004D5DA1"/>
    <w:rsid w:val="004D72F2"/>
    <w:rsid w:val="004D7910"/>
    <w:rsid w:val="004D7954"/>
    <w:rsid w:val="004E150F"/>
    <w:rsid w:val="004E1DCA"/>
    <w:rsid w:val="004E23A1"/>
    <w:rsid w:val="004E3489"/>
    <w:rsid w:val="004E358A"/>
    <w:rsid w:val="004E3AFA"/>
    <w:rsid w:val="004E448F"/>
    <w:rsid w:val="004E5717"/>
    <w:rsid w:val="004E6588"/>
    <w:rsid w:val="004F1A35"/>
    <w:rsid w:val="004F2742"/>
    <w:rsid w:val="004F5E0C"/>
    <w:rsid w:val="004F66BD"/>
    <w:rsid w:val="004F71B5"/>
    <w:rsid w:val="00502A0A"/>
    <w:rsid w:val="0050340C"/>
    <w:rsid w:val="00507C50"/>
    <w:rsid w:val="00511C3E"/>
    <w:rsid w:val="00512C20"/>
    <w:rsid w:val="005136D9"/>
    <w:rsid w:val="00514BCA"/>
    <w:rsid w:val="00514C07"/>
    <w:rsid w:val="00514D40"/>
    <w:rsid w:val="00515F5D"/>
    <w:rsid w:val="00516938"/>
    <w:rsid w:val="00516F79"/>
    <w:rsid w:val="00517C3A"/>
    <w:rsid w:val="0052181A"/>
    <w:rsid w:val="005218B9"/>
    <w:rsid w:val="00527BF4"/>
    <w:rsid w:val="005301C8"/>
    <w:rsid w:val="005303E2"/>
    <w:rsid w:val="005324BE"/>
    <w:rsid w:val="00534F6C"/>
    <w:rsid w:val="00535994"/>
    <w:rsid w:val="0053646D"/>
    <w:rsid w:val="00536D67"/>
    <w:rsid w:val="005406D1"/>
    <w:rsid w:val="00540AAD"/>
    <w:rsid w:val="005417BB"/>
    <w:rsid w:val="00543EC1"/>
    <w:rsid w:val="00545271"/>
    <w:rsid w:val="0054548D"/>
    <w:rsid w:val="00546458"/>
    <w:rsid w:val="005470D8"/>
    <w:rsid w:val="0055087C"/>
    <w:rsid w:val="005527A1"/>
    <w:rsid w:val="00553413"/>
    <w:rsid w:val="0055504F"/>
    <w:rsid w:val="00555983"/>
    <w:rsid w:val="00560E31"/>
    <w:rsid w:val="00561BDA"/>
    <w:rsid w:val="00567C4F"/>
    <w:rsid w:val="00567DBF"/>
    <w:rsid w:val="00574DFB"/>
    <w:rsid w:val="00581B23"/>
    <w:rsid w:val="005820D7"/>
    <w:rsid w:val="0058219C"/>
    <w:rsid w:val="00585B78"/>
    <w:rsid w:val="00586385"/>
    <w:rsid w:val="0058707F"/>
    <w:rsid w:val="00591DBD"/>
    <w:rsid w:val="00591F11"/>
    <w:rsid w:val="005931FE"/>
    <w:rsid w:val="005948C9"/>
    <w:rsid w:val="005A0028"/>
    <w:rsid w:val="005A0ACC"/>
    <w:rsid w:val="005A12E0"/>
    <w:rsid w:val="005A13AE"/>
    <w:rsid w:val="005A2F7A"/>
    <w:rsid w:val="005A6318"/>
    <w:rsid w:val="005A6A89"/>
    <w:rsid w:val="005A7D54"/>
    <w:rsid w:val="005B0072"/>
    <w:rsid w:val="005B0732"/>
    <w:rsid w:val="005B18F3"/>
    <w:rsid w:val="005B38A0"/>
    <w:rsid w:val="005B3E40"/>
    <w:rsid w:val="005B491C"/>
    <w:rsid w:val="005B4DBF"/>
    <w:rsid w:val="005B5000"/>
    <w:rsid w:val="005B5DE2"/>
    <w:rsid w:val="005B674C"/>
    <w:rsid w:val="005C24F2"/>
    <w:rsid w:val="005C4295"/>
    <w:rsid w:val="005C726D"/>
    <w:rsid w:val="005C7378"/>
    <w:rsid w:val="005C7561"/>
    <w:rsid w:val="005D1E57"/>
    <w:rsid w:val="005D27F4"/>
    <w:rsid w:val="005D2F57"/>
    <w:rsid w:val="005D34F6"/>
    <w:rsid w:val="005D382B"/>
    <w:rsid w:val="005D49FA"/>
    <w:rsid w:val="005D4F1A"/>
    <w:rsid w:val="005E0827"/>
    <w:rsid w:val="005E0CD2"/>
    <w:rsid w:val="005E14F2"/>
    <w:rsid w:val="005E1829"/>
    <w:rsid w:val="005E1884"/>
    <w:rsid w:val="005E62BE"/>
    <w:rsid w:val="005F373A"/>
    <w:rsid w:val="005F4F87"/>
    <w:rsid w:val="005F6B0E"/>
    <w:rsid w:val="005F760E"/>
    <w:rsid w:val="005F7B1D"/>
    <w:rsid w:val="0060222A"/>
    <w:rsid w:val="006061F7"/>
    <w:rsid w:val="006070C4"/>
    <w:rsid w:val="00610C21"/>
    <w:rsid w:val="00611907"/>
    <w:rsid w:val="0061309A"/>
    <w:rsid w:val="00613116"/>
    <w:rsid w:val="00614613"/>
    <w:rsid w:val="006169E5"/>
    <w:rsid w:val="006202A6"/>
    <w:rsid w:val="0062054B"/>
    <w:rsid w:val="00620926"/>
    <w:rsid w:val="00621C4E"/>
    <w:rsid w:val="00623230"/>
    <w:rsid w:val="00623A8E"/>
    <w:rsid w:val="00624EAE"/>
    <w:rsid w:val="006257D6"/>
    <w:rsid w:val="00625866"/>
    <w:rsid w:val="00626479"/>
    <w:rsid w:val="00626A63"/>
    <w:rsid w:val="006305D7"/>
    <w:rsid w:val="00632F63"/>
    <w:rsid w:val="00633A01"/>
    <w:rsid w:val="00633B97"/>
    <w:rsid w:val="006341F7"/>
    <w:rsid w:val="00634585"/>
    <w:rsid w:val="00635014"/>
    <w:rsid w:val="006369CE"/>
    <w:rsid w:val="006411CA"/>
    <w:rsid w:val="00641B8F"/>
    <w:rsid w:val="006450C9"/>
    <w:rsid w:val="0064605E"/>
    <w:rsid w:val="00646865"/>
    <w:rsid w:val="0065033E"/>
    <w:rsid w:val="00650847"/>
    <w:rsid w:val="00651AA0"/>
    <w:rsid w:val="00655C52"/>
    <w:rsid w:val="00656AD9"/>
    <w:rsid w:val="00657ACA"/>
    <w:rsid w:val="00657BC4"/>
    <w:rsid w:val="006600B8"/>
    <w:rsid w:val="00660858"/>
    <w:rsid w:val="006619C8"/>
    <w:rsid w:val="00661B32"/>
    <w:rsid w:val="00665B12"/>
    <w:rsid w:val="00667601"/>
    <w:rsid w:val="00670783"/>
    <w:rsid w:val="00671710"/>
    <w:rsid w:val="00671D63"/>
    <w:rsid w:val="00673411"/>
    <w:rsid w:val="00673414"/>
    <w:rsid w:val="00673873"/>
    <w:rsid w:val="006749A8"/>
    <w:rsid w:val="00676079"/>
    <w:rsid w:val="006766D3"/>
    <w:rsid w:val="00676ECD"/>
    <w:rsid w:val="00677726"/>
    <w:rsid w:val="00677D0A"/>
    <w:rsid w:val="0068080F"/>
    <w:rsid w:val="0068185F"/>
    <w:rsid w:val="0068350A"/>
    <w:rsid w:val="00685152"/>
    <w:rsid w:val="0068604F"/>
    <w:rsid w:val="00690317"/>
    <w:rsid w:val="00694BAD"/>
    <w:rsid w:val="006A01CF"/>
    <w:rsid w:val="006A0501"/>
    <w:rsid w:val="006A4A79"/>
    <w:rsid w:val="006A4B9D"/>
    <w:rsid w:val="006A60DD"/>
    <w:rsid w:val="006A6C6C"/>
    <w:rsid w:val="006A7080"/>
    <w:rsid w:val="006A7FE5"/>
    <w:rsid w:val="006B0679"/>
    <w:rsid w:val="006B074C"/>
    <w:rsid w:val="006B17E8"/>
    <w:rsid w:val="006B2C4E"/>
    <w:rsid w:val="006B3B84"/>
    <w:rsid w:val="006B4071"/>
    <w:rsid w:val="006B4E7C"/>
    <w:rsid w:val="006B5D8C"/>
    <w:rsid w:val="006B72D4"/>
    <w:rsid w:val="006C0AB8"/>
    <w:rsid w:val="006C11CC"/>
    <w:rsid w:val="006C1AEB"/>
    <w:rsid w:val="006C32DE"/>
    <w:rsid w:val="006C4B05"/>
    <w:rsid w:val="006C4D49"/>
    <w:rsid w:val="006C57FE"/>
    <w:rsid w:val="006C668E"/>
    <w:rsid w:val="006C7E24"/>
    <w:rsid w:val="006D17DE"/>
    <w:rsid w:val="006D256D"/>
    <w:rsid w:val="006D6878"/>
    <w:rsid w:val="006E1C4A"/>
    <w:rsid w:val="006E2445"/>
    <w:rsid w:val="006E2965"/>
    <w:rsid w:val="006E4658"/>
    <w:rsid w:val="006E4B63"/>
    <w:rsid w:val="006F0296"/>
    <w:rsid w:val="006F06E4"/>
    <w:rsid w:val="006F5E64"/>
    <w:rsid w:val="006F7B41"/>
    <w:rsid w:val="006F7FCC"/>
    <w:rsid w:val="0070045C"/>
    <w:rsid w:val="00701316"/>
    <w:rsid w:val="00701CC2"/>
    <w:rsid w:val="007024BA"/>
    <w:rsid w:val="00702B5D"/>
    <w:rsid w:val="00702C0D"/>
    <w:rsid w:val="00703ED2"/>
    <w:rsid w:val="0070415C"/>
    <w:rsid w:val="00704B84"/>
    <w:rsid w:val="00706E68"/>
    <w:rsid w:val="00707B8D"/>
    <w:rsid w:val="007104F8"/>
    <w:rsid w:val="00710602"/>
    <w:rsid w:val="00711F3F"/>
    <w:rsid w:val="00713636"/>
    <w:rsid w:val="00713F34"/>
    <w:rsid w:val="00714B8C"/>
    <w:rsid w:val="00716615"/>
    <w:rsid w:val="0071675D"/>
    <w:rsid w:val="00716E14"/>
    <w:rsid w:val="00717736"/>
    <w:rsid w:val="007207A6"/>
    <w:rsid w:val="00722B34"/>
    <w:rsid w:val="00732B47"/>
    <w:rsid w:val="00735CF5"/>
    <w:rsid w:val="0073653F"/>
    <w:rsid w:val="00737DD5"/>
    <w:rsid w:val="00737E33"/>
    <w:rsid w:val="0074063A"/>
    <w:rsid w:val="00740F59"/>
    <w:rsid w:val="00742AA4"/>
    <w:rsid w:val="00743BA1"/>
    <w:rsid w:val="0074580E"/>
    <w:rsid w:val="00745D04"/>
    <w:rsid w:val="00745F1E"/>
    <w:rsid w:val="007515FE"/>
    <w:rsid w:val="00755521"/>
    <w:rsid w:val="007601D0"/>
    <w:rsid w:val="007603BB"/>
    <w:rsid w:val="00760FC4"/>
    <w:rsid w:val="0076109D"/>
    <w:rsid w:val="00764CA9"/>
    <w:rsid w:val="00764F2A"/>
    <w:rsid w:val="007657EB"/>
    <w:rsid w:val="00765873"/>
    <w:rsid w:val="00767107"/>
    <w:rsid w:val="00767336"/>
    <w:rsid w:val="0077036D"/>
    <w:rsid w:val="007706DD"/>
    <w:rsid w:val="00770F49"/>
    <w:rsid w:val="0077325F"/>
    <w:rsid w:val="00773617"/>
    <w:rsid w:val="00773828"/>
    <w:rsid w:val="00773BFD"/>
    <w:rsid w:val="007743B3"/>
    <w:rsid w:val="00774490"/>
    <w:rsid w:val="0077581E"/>
    <w:rsid w:val="0077724E"/>
    <w:rsid w:val="00777557"/>
    <w:rsid w:val="007819FF"/>
    <w:rsid w:val="0078360C"/>
    <w:rsid w:val="00783880"/>
    <w:rsid w:val="00783A32"/>
    <w:rsid w:val="00784A4C"/>
    <w:rsid w:val="00784BC6"/>
    <w:rsid w:val="00785084"/>
    <w:rsid w:val="0078523D"/>
    <w:rsid w:val="007859C0"/>
    <w:rsid w:val="00790630"/>
    <w:rsid w:val="007931DF"/>
    <w:rsid w:val="007A0172"/>
    <w:rsid w:val="007A16FC"/>
    <w:rsid w:val="007A1804"/>
    <w:rsid w:val="007A1FB0"/>
    <w:rsid w:val="007A215A"/>
    <w:rsid w:val="007A2511"/>
    <w:rsid w:val="007A260E"/>
    <w:rsid w:val="007A4D4C"/>
    <w:rsid w:val="007A4DD6"/>
    <w:rsid w:val="007A5CB9"/>
    <w:rsid w:val="007A736D"/>
    <w:rsid w:val="007A741E"/>
    <w:rsid w:val="007A7D05"/>
    <w:rsid w:val="007B0F51"/>
    <w:rsid w:val="007B20AE"/>
    <w:rsid w:val="007B388B"/>
    <w:rsid w:val="007B5B49"/>
    <w:rsid w:val="007B5BF2"/>
    <w:rsid w:val="007B6B07"/>
    <w:rsid w:val="007B6D43"/>
    <w:rsid w:val="007B749A"/>
    <w:rsid w:val="007B7B63"/>
    <w:rsid w:val="007B7C6E"/>
    <w:rsid w:val="007C20C3"/>
    <w:rsid w:val="007C3ACB"/>
    <w:rsid w:val="007C5784"/>
    <w:rsid w:val="007D04B6"/>
    <w:rsid w:val="007D1199"/>
    <w:rsid w:val="007D3FA1"/>
    <w:rsid w:val="007D44D7"/>
    <w:rsid w:val="007D5553"/>
    <w:rsid w:val="007D621A"/>
    <w:rsid w:val="007D66DD"/>
    <w:rsid w:val="007E058A"/>
    <w:rsid w:val="007E2887"/>
    <w:rsid w:val="007E5278"/>
    <w:rsid w:val="007E749C"/>
    <w:rsid w:val="007F18B7"/>
    <w:rsid w:val="007F1B5C"/>
    <w:rsid w:val="007F6331"/>
    <w:rsid w:val="007F7A3A"/>
    <w:rsid w:val="00801257"/>
    <w:rsid w:val="00803B0A"/>
    <w:rsid w:val="00804DED"/>
    <w:rsid w:val="008058B0"/>
    <w:rsid w:val="00805B96"/>
    <w:rsid w:val="00805BB6"/>
    <w:rsid w:val="00807D99"/>
    <w:rsid w:val="008105BE"/>
    <w:rsid w:val="008115A5"/>
    <w:rsid w:val="00811D46"/>
    <w:rsid w:val="0081236D"/>
    <w:rsid w:val="00813781"/>
    <w:rsid w:val="0081415D"/>
    <w:rsid w:val="0081489A"/>
    <w:rsid w:val="00815368"/>
    <w:rsid w:val="00816DD6"/>
    <w:rsid w:val="00820229"/>
    <w:rsid w:val="00820693"/>
    <w:rsid w:val="00820E85"/>
    <w:rsid w:val="008218D9"/>
    <w:rsid w:val="00822448"/>
    <w:rsid w:val="00822ABE"/>
    <w:rsid w:val="008244D1"/>
    <w:rsid w:val="00827474"/>
    <w:rsid w:val="00827C82"/>
    <w:rsid w:val="00827F51"/>
    <w:rsid w:val="0083104E"/>
    <w:rsid w:val="0083165F"/>
    <w:rsid w:val="00832983"/>
    <w:rsid w:val="00833046"/>
    <w:rsid w:val="00833060"/>
    <w:rsid w:val="008343BE"/>
    <w:rsid w:val="00836535"/>
    <w:rsid w:val="00840FB4"/>
    <w:rsid w:val="008410B2"/>
    <w:rsid w:val="008414EB"/>
    <w:rsid w:val="00841780"/>
    <w:rsid w:val="00847F82"/>
    <w:rsid w:val="008500A0"/>
    <w:rsid w:val="008522D2"/>
    <w:rsid w:val="008524E5"/>
    <w:rsid w:val="008534D2"/>
    <w:rsid w:val="0085351C"/>
    <w:rsid w:val="00853B8F"/>
    <w:rsid w:val="0085435A"/>
    <w:rsid w:val="008549CA"/>
    <w:rsid w:val="00854C66"/>
    <w:rsid w:val="008556C3"/>
    <w:rsid w:val="0085687C"/>
    <w:rsid w:val="00860283"/>
    <w:rsid w:val="008611C1"/>
    <w:rsid w:val="008640C7"/>
    <w:rsid w:val="008647D0"/>
    <w:rsid w:val="00864851"/>
    <w:rsid w:val="008706C5"/>
    <w:rsid w:val="00871AF3"/>
    <w:rsid w:val="00873518"/>
    <w:rsid w:val="00873707"/>
    <w:rsid w:val="008737D7"/>
    <w:rsid w:val="00873D7C"/>
    <w:rsid w:val="00873DE4"/>
    <w:rsid w:val="00874B20"/>
    <w:rsid w:val="008757C6"/>
    <w:rsid w:val="008763E1"/>
    <w:rsid w:val="008768D1"/>
    <w:rsid w:val="0087775C"/>
    <w:rsid w:val="00877EC8"/>
    <w:rsid w:val="008808B0"/>
    <w:rsid w:val="00880F36"/>
    <w:rsid w:val="00885530"/>
    <w:rsid w:val="008910D1"/>
    <w:rsid w:val="0089296C"/>
    <w:rsid w:val="00896ABD"/>
    <w:rsid w:val="00897AB6"/>
    <w:rsid w:val="00897DA8"/>
    <w:rsid w:val="008A3380"/>
    <w:rsid w:val="008A39BC"/>
    <w:rsid w:val="008A44D0"/>
    <w:rsid w:val="008A4D34"/>
    <w:rsid w:val="008A7A9C"/>
    <w:rsid w:val="008A7ABE"/>
    <w:rsid w:val="008B4B59"/>
    <w:rsid w:val="008B5218"/>
    <w:rsid w:val="008B7102"/>
    <w:rsid w:val="008C06A4"/>
    <w:rsid w:val="008C2C7A"/>
    <w:rsid w:val="008C3B7D"/>
    <w:rsid w:val="008C43DA"/>
    <w:rsid w:val="008C73FA"/>
    <w:rsid w:val="008D087D"/>
    <w:rsid w:val="008D0CC1"/>
    <w:rsid w:val="008D0F90"/>
    <w:rsid w:val="008D3715"/>
    <w:rsid w:val="008D5465"/>
    <w:rsid w:val="008D5E61"/>
    <w:rsid w:val="008D6456"/>
    <w:rsid w:val="008D7EB7"/>
    <w:rsid w:val="008D7EC5"/>
    <w:rsid w:val="008E03E8"/>
    <w:rsid w:val="008E0AA8"/>
    <w:rsid w:val="008E3684"/>
    <w:rsid w:val="008E57F5"/>
    <w:rsid w:val="008E7606"/>
    <w:rsid w:val="008E7BF3"/>
    <w:rsid w:val="008F00DC"/>
    <w:rsid w:val="008F179A"/>
    <w:rsid w:val="008F1DAA"/>
    <w:rsid w:val="008F3EBD"/>
    <w:rsid w:val="008F47AE"/>
    <w:rsid w:val="008F5F9E"/>
    <w:rsid w:val="008F60B2"/>
    <w:rsid w:val="008F6EBB"/>
    <w:rsid w:val="008F7C41"/>
    <w:rsid w:val="00901C70"/>
    <w:rsid w:val="009031E2"/>
    <w:rsid w:val="0090485C"/>
    <w:rsid w:val="00906474"/>
    <w:rsid w:val="0090698C"/>
    <w:rsid w:val="0090785E"/>
    <w:rsid w:val="009107FF"/>
    <w:rsid w:val="0091276C"/>
    <w:rsid w:val="009131F9"/>
    <w:rsid w:val="009145BE"/>
    <w:rsid w:val="00914A68"/>
    <w:rsid w:val="00915100"/>
    <w:rsid w:val="009165AC"/>
    <w:rsid w:val="00916FFC"/>
    <w:rsid w:val="0092053F"/>
    <w:rsid w:val="00922E1B"/>
    <w:rsid w:val="0092340A"/>
    <w:rsid w:val="00925263"/>
    <w:rsid w:val="009313D9"/>
    <w:rsid w:val="00931565"/>
    <w:rsid w:val="00935B7F"/>
    <w:rsid w:val="00936AB8"/>
    <w:rsid w:val="00937BB9"/>
    <w:rsid w:val="00940878"/>
    <w:rsid w:val="00941293"/>
    <w:rsid w:val="0094167F"/>
    <w:rsid w:val="0094255F"/>
    <w:rsid w:val="0094285C"/>
    <w:rsid w:val="009437CB"/>
    <w:rsid w:val="0094396A"/>
    <w:rsid w:val="00946372"/>
    <w:rsid w:val="0095032B"/>
    <w:rsid w:val="00950B13"/>
    <w:rsid w:val="00950C17"/>
    <w:rsid w:val="00951A1E"/>
    <w:rsid w:val="00951FAF"/>
    <w:rsid w:val="009531A4"/>
    <w:rsid w:val="00954740"/>
    <w:rsid w:val="009557BC"/>
    <w:rsid w:val="00955AE5"/>
    <w:rsid w:val="009568D8"/>
    <w:rsid w:val="00956FF7"/>
    <w:rsid w:val="00957073"/>
    <w:rsid w:val="00961839"/>
    <w:rsid w:val="00961D0D"/>
    <w:rsid w:val="00962E71"/>
    <w:rsid w:val="00962FE6"/>
    <w:rsid w:val="00963ABC"/>
    <w:rsid w:val="00965D21"/>
    <w:rsid w:val="00967764"/>
    <w:rsid w:val="00970B0E"/>
    <w:rsid w:val="00970BB9"/>
    <w:rsid w:val="00970EB9"/>
    <w:rsid w:val="00971CF8"/>
    <w:rsid w:val="00972434"/>
    <w:rsid w:val="009726EE"/>
    <w:rsid w:val="00972CDE"/>
    <w:rsid w:val="009733DD"/>
    <w:rsid w:val="00973F78"/>
    <w:rsid w:val="00975573"/>
    <w:rsid w:val="00976A5D"/>
    <w:rsid w:val="00976D03"/>
    <w:rsid w:val="00977B30"/>
    <w:rsid w:val="00980DFD"/>
    <w:rsid w:val="00980E91"/>
    <w:rsid w:val="00980FA0"/>
    <w:rsid w:val="00982F41"/>
    <w:rsid w:val="0098335A"/>
    <w:rsid w:val="00985090"/>
    <w:rsid w:val="009870CC"/>
    <w:rsid w:val="00987710"/>
    <w:rsid w:val="00987BBF"/>
    <w:rsid w:val="009904AB"/>
    <w:rsid w:val="00991E11"/>
    <w:rsid w:val="00993BAB"/>
    <w:rsid w:val="009940A1"/>
    <w:rsid w:val="00995688"/>
    <w:rsid w:val="009958A6"/>
    <w:rsid w:val="00996456"/>
    <w:rsid w:val="00996457"/>
    <w:rsid w:val="00997103"/>
    <w:rsid w:val="009A04F5"/>
    <w:rsid w:val="009A15EF"/>
    <w:rsid w:val="009A2C82"/>
    <w:rsid w:val="009A38A5"/>
    <w:rsid w:val="009A4554"/>
    <w:rsid w:val="009A47BB"/>
    <w:rsid w:val="009A5AFE"/>
    <w:rsid w:val="009A5B73"/>
    <w:rsid w:val="009B118B"/>
    <w:rsid w:val="009B1737"/>
    <w:rsid w:val="009B3D4B"/>
    <w:rsid w:val="009B4E63"/>
    <w:rsid w:val="009B5B99"/>
    <w:rsid w:val="009B636F"/>
    <w:rsid w:val="009B6EFC"/>
    <w:rsid w:val="009B7048"/>
    <w:rsid w:val="009B7394"/>
    <w:rsid w:val="009C1FD0"/>
    <w:rsid w:val="009C21DE"/>
    <w:rsid w:val="009C2B03"/>
    <w:rsid w:val="009C2DF8"/>
    <w:rsid w:val="009C31BF"/>
    <w:rsid w:val="009C3836"/>
    <w:rsid w:val="009C68B7"/>
    <w:rsid w:val="009C6918"/>
    <w:rsid w:val="009D0834"/>
    <w:rsid w:val="009D095A"/>
    <w:rsid w:val="009D0A1E"/>
    <w:rsid w:val="009D0FC1"/>
    <w:rsid w:val="009D117E"/>
    <w:rsid w:val="009D171F"/>
    <w:rsid w:val="009D1BC9"/>
    <w:rsid w:val="009D20D4"/>
    <w:rsid w:val="009D2703"/>
    <w:rsid w:val="009D2AE3"/>
    <w:rsid w:val="009D2EEA"/>
    <w:rsid w:val="009D37C5"/>
    <w:rsid w:val="009D3DD4"/>
    <w:rsid w:val="009D474F"/>
    <w:rsid w:val="009D52BC"/>
    <w:rsid w:val="009D5605"/>
    <w:rsid w:val="009D7438"/>
    <w:rsid w:val="009D7794"/>
    <w:rsid w:val="009D7D0A"/>
    <w:rsid w:val="009E0868"/>
    <w:rsid w:val="009E09D9"/>
    <w:rsid w:val="009E14D7"/>
    <w:rsid w:val="009E21F0"/>
    <w:rsid w:val="009E3F95"/>
    <w:rsid w:val="009F01B1"/>
    <w:rsid w:val="009F0DBB"/>
    <w:rsid w:val="009F327E"/>
    <w:rsid w:val="009F34C6"/>
    <w:rsid w:val="009F3887"/>
    <w:rsid w:val="009F3F26"/>
    <w:rsid w:val="009F40DC"/>
    <w:rsid w:val="009F659A"/>
    <w:rsid w:val="009F732B"/>
    <w:rsid w:val="00A01FE0"/>
    <w:rsid w:val="00A0218B"/>
    <w:rsid w:val="00A029E1"/>
    <w:rsid w:val="00A06945"/>
    <w:rsid w:val="00A07071"/>
    <w:rsid w:val="00A075CB"/>
    <w:rsid w:val="00A07F48"/>
    <w:rsid w:val="00A10564"/>
    <w:rsid w:val="00A10656"/>
    <w:rsid w:val="00A113C0"/>
    <w:rsid w:val="00A12FA6"/>
    <w:rsid w:val="00A1339B"/>
    <w:rsid w:val="00A138EB"/>
    <w:rsid w:val="00A14ABA"/>
    <w:rsid w:val="00A234FE"/>
    <w:rsid w:val="00A239FF"/>
    <w:rsid w:val="00A24CB6"/>
    <w:rsid w:val="00A2550E"/>
    <w:rsid w:val="00A25865"/>
    <w:rsid w:val="00A25F52"/>
    <w:rsid w:val="00A26CD2"/>
    <w:rsid w:val="00A2759F"/>
    <w:rsid w:val="00A27667"/>
    <w:rsid w:val="00A32979"/>
    <w:rsid w:val="00A337AF"/>
    <w:rsid w:val="00A34A67"/>
    <w:rsid w:val="00A35F8A"/>
    <w:rsid w:val="00A36FE0"/>
    <w:rsid w:val="00A37462"/>
    <w:rsid w:val="00A459E1"/>
    <w:rsid w:val="00A46AC4"/>
    <w:rsid w:val="00A46E31"/>
    <w:rsid w:val="00A478A5"/>
    <w:rsid w:val="00A478B8"/>
    <w:rsid w:val="00A52296"/>
    <w:rsid w:val="00A55661"/>
    <w:rsid w:val="00A57809"/>
    <w:rsid w:val="00A61B70"/>
    <w:rsid w:val="00A61D25"/>
    <w:rsid w:val="00A61FA8"/>
    <w:rsid w:val="00A6235F"/>
    <w:rsid w:val="00A637F4"/>
    <w:rsid w:val="00A64DF2"/>
    <w:rsid w:val="00A65485"/>
    <w:rsid w:val="00A66E05"/>
    <w:rsid w:val="00A67295"/>
    <w:rsid w:val="00A67655"/>
    <w:rsid w:val="00A7060A"/>
    <w:rsid w:val="00A70753"/>
    <w:rsid w:val="00A70D84"/>
    <w:rsid w:val="00A7122E"/>
    <w:rsid w:val="00A712D2"/>
    <w:rsid w:val="00A810AD"/>
    <w:rsid w:val="00A82C8A"/>
    <w:rsid w:val="00A8346B"/>
    <w:rsid w:val="00A8378E"/>
    <w:rsid w:val="00A839D7"/>
    <w:rsid w:val="00A839E0"/>
    <w:rsid w:val="00A852FF"/>
    <w:rsid w:val="00A858D1"/>
    <w:rsid w:val="00A86528"/>
    <w:rsid w:val="00A87337"/>
    <w:rsid w:val="00A906DD"/>
    <w:rsid w:val="00A90C97"/>
    <w:rsid w:val="00A92DDC"/>
    <w:rsid w:val="00A932FB"/>
    <w:rsid w:val="00A959D2"/>
    <w:rsid w:val="00A960C8"/>
    <w:rsid w:val="00A96604"/>
    <w:rsid w:val="00AA03DF"/>
    <w:rsid w:val="00AA0FB4"/>
    <w:rsid w:val="00AA1B4F"/>
    <w:rsid w:val="00AA2110"/>
    <w:rsid w:val="00AA21D8"/>
    <w:rsid w:val="00AA271A"/>
    <w:rsid w:val="00AA2EB1"/>
    <w:rsid w:val="00AA3270"/>
    <w:rsid w:val="00AA375A"/>
    <w:rsid w:val="00AA381C"/>
    <w:rsid w:val="00AA39AB"/>
    <w:rsid w:val="00AA4B74"/>
    <w:rsid w:val="00AA54F3"/>
    <w:rsid w:val="00AA65C8"/>
    <w:rsid w:val="00AA6B43"/>
    <w:rsid w:val="00AA720D"/>
    <w:rsid w:val="00AA7B1F"/>
    <w:rsid w:val="00AB1A05"/>
    <w:rsid w:val="00AB3145"/>
    <w:rsid w:val="00AB367A"/>
    <w:rsid w:val="00AB73E2"/>
    <w:rsid w:val="00AB76CD"/>
    <w:rsid w:val="00AB7BF8"/>
    <w:rsid w:val="00AC01D1"/>
    <w:rsid w:val="00AC0AB2"/>
    <w:rsid w:val="00AC0B93"/>
    <w:rsid w:val="00AC0E9F"/>
    <w:rsid w:val="00AC151D"/>
    <w:rsid w:val="00AC165B"/>
    <w:rsid w:val="00AC25AA"/>
    <w:rsid w:val="00AC3966"/>
    <w:rsid w:val="00AC52A5"/>
    <w:rsid w:val="00AC6EFD"/>
    <w:rsid w:val="00AC7151"/>
    <w:rsid w:val="00AC7D0E"/>
    <w:rsid w:val="00AD056A"/>
    <w:rsid w:val="00AD2944"/>
    <w:rsid w:val="00AD40E7"/>
    <w:rsid w:val="00AD460A"/>
    <w:rsid w:val="00AD546E"/>
    <w:rsid w:val="00AD6A05"/>
    <w:rsid w:val="00AD780D"/>
    <w:rsid w:val="00AE0792"/>
    <w:rsid w:val="00AE118B"/>
    <w:rsid w:val="00AE23B8"/>
    <w:rsid w:val="00AE272B"/>
    <w:rsid w:val="00AE3A5E"/>
    <w:rsid w:val="00AE3DA1"/>
    <w:rsid w:val="00AE3E3A"/>
    <w:rsid w:val="00AE5DB7"/>
    <w:rsid w:val="00AE6639"/>
    <w:rsid w:val="00AE77B4"/>
    <w:rsid w:val="00AE7C1A"/>
    <w:rsid w:val="00AE7DF8"/>
    <w:rsid w:val="00AF0D9C"/>
    <w:rsid w:val="00AF13AB"/>
    <w:rsid w:val="00AF1D36"/>
    <w:rsid w:val="00AF280B"/>
    <w:rsid w:val="00AF3226"/>
    <w:rsid w:val="00AF353D"/>
    <w:rsid w:val="00AF4D1C"/>
    <w:rsid w:val="00AF5F75"/>
    <w:rsid w:val="00AF6001"/>
    <w:rsid w:val="00AF78F3"/>
    <w:rsid w:val="00B01178"/>
    <w:rsid w:val="00B01278"/>
    <w:rsid w:val="00B01A16"/>
    <w:rsid w:val="00B01F92"/>
    <w:rsid w:val="00B04359"/>
    <w:rsid w:val="00B050A2"/>
    <w:rsid w:val="00B05FA8"/>
    <w:rsid w:val="00B06200"/>
    <w:rsid w:val="00B079FE"/>
    <w:rsid w:val="00B07DAC"/>
    <w:rsid w:val="00B07F45"/>
    <w:rsid w:val="00B1021A"/>
    <w:rsid w:val="00B10271"/>
    <w:rsid w:val="00B10647"/>
    <w:rsid w:val="00B13341"/>
    <w:rsid w:val="00B140D9"/>
    <w:rsid w:val="00B1481A"/>
    <w:rsid w:val="00B15A1F"/>
    <w:rsid w:val="00B15FD8"/>
    <w:rsid w:val="00B15FE9"/>
    <w:rsid w:val="00B160CE"/>
    <w:rsid w:val="00B162B6"/>
    <w:rsid w:val="00B2129C"/>
    <w:rsid w:val="00B21484"/>
    <w:rsid w:val="00B2148A"/>
    <w:rsid w:val="00B21B18"/>
    <w:rsid w:val="00B220C2"/>
    <w:rsid w:val="00B2276E"/>
    <w:rsid w:val="00B22FA5"/>
    <w:rsid w:val="00B23282"/>
    <w:rsid w:val="00B23713"/>
    <w:rsid w:val="00B24232"/>
    <w:rsid w:val="00B24AA5"/>
    <w:rsid w:val="00B2529F"/>
    <w:rsid w:val="00B25B32"/>
    <w:rsid w:val="00B26569"/>
    <w:rsid w:val="00B27646"/>
    <w:rsid w:val="00B32616"/>
    <w:rsid w:val="00B34BCD"/>
    <w:rsid w:val="00B365ED"/>
    <w:rsid w:val="00B36AF0"/>
    <w:rsid w:val="00B36C42"/>
    <w:rsid w:val="00B40383"/>
    <w:rsid w:val="00B406B7"/>
    <w:rsid w:val="00B42B5E"/>
    <w:rsid w:val="00B42EA7"/>
    <w:rsid w:val="00B44B2E"/>
    <w:rsid w:val="00B45917"/>
    <w:rsid w:val="00B50AAE"/>
    <w:rsid w:val="00B50F45"/>
    <w:rsid w:val="00B51845"/>
    <w:rsid w:val="00B51923"/>
    <w:rsid w:val="00B52308"/>
    <w:rsid w:val="00B5337C"/>
    <w:rsid w:val="00B53FDE"/>
    <w:rsid w:val="00B54420"/>
    <w:rsid w:val="00B54915"/>
    <w:rsid w:val="00B56397"/>
    <w:rsid w:val="00B568E5"/>
    <w:rsid w:val="00B56BAC"/>
    <w:rsid w:val="00B56CF2"/>
    <w:rsid w:val="00B571DA"/>
    <w:rsid w:val="00B6027B"/>
    <w:rsid w:val="00B6070F"/>
    <w:rsid w:val="00B616CA"/>
    <w:rsid w:val="00B61D9E"/>
    <w:rsid w:val="00B62719"/>
    <w:rsid w:val="00B636C8"/>
    <w:rsid w:val="00B65353"/>
    <w:rsid w:val="00B65EDB"/>
    <w:rsid w:val="00B671A4"/>
    <w:rsid w:val="00B67AFF"/>
    <w:rsid w:val="00B67C41"/>
    <w:rsid w:val="00B70A87"/>
    <w:rsid w:val="00B70B59"/>
    <w:rsid w:val="00B7245E"/>
    <w:rsid w:val="00B73657"/>
    <w:rsid w:val="00B739B3"/>
    <w:rsid w:val="00B73F40"/>
    <w:rsid w:val="00B751EA"/>
    <w:rsid w:val="00B75E14"/>
    <w:rsid w:val="00B77DEE"/>
    <w:rsid w:val="00B81B15"/>
    <w:rsid w:val="00B866BD"/>
    <w:rsid w:val="00B90039"/>
    <w:rsid w:val="00B915AE"/>
    <w:rsid w:val="00B91998"/>
    <w:rsid w:val="00B93764"/>
    <w:rsid w:val="00B9461A"/>
    <w:rsid w:val="00B96337"/>
    <w:rsid w:val="00B963F1"/>
    <w:rsid w:val="00B96DC8"/>
    <w:rsid w:val="00B97756"/>
    <w:rsid w:val="00BA08C7"/>
    <w:rsid w:val="00BA1735"/>
    <w:rsid w:val="00BA19FA"/>
    <w:rsid w:val="00BA2E92"/>
    <w:rsid w:val="00BA4288"/>
    <w:rsid w:val="00BA50D9"/>
    <w:rsid w:val="00BB0199"/>
    <w:rsid w:val="00BB0902"/>
    <w:rsid w:val="00BB0FD8"/>
    <w:rsid w:val="00BB1EE8"/>
    <w:rsid w:val="00BB1F9C"/>
    <w:rsid w:val="00BB3CF7"/>
    <w:rsid w:val="00BB4173"/>
    <w:rsid w:val="00BB48E5"/>
    <w:rsid w:val="00BB5607"/>
    <w:rsid w:val="00BB5ACA"/>
    <w:rsid w:val="00BB627F"/>
    <w:rsid w:val="00BB74CA"/>
    <w:rsid w:val="00BB7F2C"/>
    <w:rsid w:val="00BC0C17"/>
    <w:rsid w:val="00BC3823"/>
    <w:rsid w:val="00BC5827"/>
    <w:rsid w:val="00BC5841"/>
    <w:rsid w:val="00BC5E38"/>
    <w:rsid w:val="00BC7617"/>
    <w:rsid w:val="00BD05A4"/>
    <w:rsid w:val="00BD201A"/>
    <w:rsid w:val="00BD2DC4"/>
    <w:rsid w:val="00BD2EF0"/>
    <w:rsid w:val="00BD3676"/>
    <w:rsid w:val="00BD3DCD"/>
    <w:rsid w:val="00BD455D"/>
    <w:rsid w:val="00BD5059"/>
    <w:rsid w:val="00BD559C"/>
    <w:rsid w:val="00BD5C19"/>
    <w:rsid w:val="00BD60B4"/>
    <w:rsid w:val="00BD6553"/>
    <w:rsid w:val="00BD796B"/>
    <w:rsid w:val="00BE1192"/>
    <w:rsid w:val="00BE40C0"/>
    <w:rsid w:val="00BE445C"/>
    <w:rsid w:val="00BE5F4A"/>
    <w:rsid w:val="00BE6082"/>
    <w:rsid w:val="00BE6471"/>
    <w:rsid w:val="00BE66CA"/>
    <w:rsid w:val="00BE72C1"/>
    <w:rsid w:val="00BE7AEF"/>
    <w:rsid w:val="00BF05A9"/>
    <w:rsid w:val="00BF09B0"/>
    <w:rsid w:val="00BF1544"/>
    <w:rsid w:val="00BF1B53"/>
    <w:rsid w:val="00BF246D"/>
    <w:rsid w:val="00BF2682"/>
    <w:rsid w:val="00BF289F"/>
    <w:rsid w:val="00BF667B"/>
    <w:rsid w:val="00C00355"/>
    <w:rsid w:val="00C016A6"/>
    <w:rsid w:val="00C01FB4"/>
    <w:rsid w:val="00C02740"/>
    <w:rsid w:val="00C03E7B"/>
    <w:rsid w:val="00C06F06"/>
    <w:rsid w:val="00C12057"/>
    <w:rsid w:val="00C12E45"/>
    <w:rsid w:val="00C138E0"/>
    <w:rsid w:val="00C15546"/>
    <w:rsid w:val="00C1717D"/>
    <w:rsid w:val="00C17BFF"/>
    <w:rsid w:val="00C20FAD"/>
    <w:rsid w:val="00C2375F"/>
    <w:rsid w:val="00C247CB"/>
    <w:rsid w:val="00C27FB8"/>
    <w:rsid w:val="00C30899"/>
    <w:rsid w:val="00C30EEB"/>
    <w:rsid w:val="00C32E66"/>
    <w:rsid w:val="00C3355F"/>
    <w:rsid w:val="00C33A04"/>
    <w:rsid w:val="00C3569A"/>
    <w:rsid w:val="00C43F48"/>
    <w:rsid w:val="00C448FF"/>
    <w:rsid w:val="00C45E57"/>
    <w:rsid w:val="00C4640B"/>
    <w:rsid w:val="00C509CB"/>
    <w:rsid w:val="00C51EBB"/>
    <w:rsid w:val="00C52F29"/>
    <w:rsid w:val="00C56CE6"/>
    <w:rsid w:val="00C5745F"/>
    <w:rsid w:val="00C60005"/>
    <w:rsid w:val="00C60BFF"/>
    <w:rsid w:val="00C61A98"/>
    <w:rsid w:val="00C62E8A"/>
    <w:rsid w:val="00C63201"/>
    <w:rsid w:val="00C635A2"/>
    <w:rsid w:val="00C637C4"/>
    <w:rsid w:val="00C64E62"/>
    <w:rsid w:val="00C651D5"/>
    <w:rsid w:val="00C65CCC"/>
    <w:rsid w:val="00C65DA9"/>
    <w:rsid w:val="00C6795C"/>
    <w:rsid w:val="00C67F29"/>
    <w:rsid w:val="00C721DD"/>
    <w:rsid w:val="00C7618F"/>
    <w:rsid w:val="00C765A9"/>
    <w:rsid w:val="00C81157"/>
    <w:rsid w:val="00C8162D"/>
    <w:rsid w:val="00C830BB"/>
    <w:rsid w:val="00C83A0B"/>
    <w:rsid w:val="00C842D0"/>
    <w:rsid w:val="00C84ED1"/>
    <w:rsid w:val="00C863CC"/>
    <w:rsid w:val="00C86BCC"/>
    <w:rsid w:val="00C9038F"/>
    <w:rsid w:val="00C907E1"/>
    <w:rsid w:val="00C90CFA"/>
    <w:rsid w:val="00C92AAB"/>
    <w:rsid w:val="00C95D4C"/>
    <w:rsid w:val="00C9637F"/>
    <w:rsid w:val="00C9708A"/>
    <w:rsid w:val="00CA187B"/>
    <w:rsid w:val="00CA2435"/>
    <w:rsid w:val="00CA4068"/>
    <w:rsid w:val="00CA4332"/>
    <w:rsid w:val="00CA4E11"/>
    <w:rsid w:val="00CA5BE3"/>
    <w:rsid w:val="00CA67F4"/>
    <w:rsid w:val="00CB244A"/>
    <w:rsid w:val="00CB25A7"/>
    <w:rsid w:val="00CB327E"/>
    <w:rsid w:val="00CB37F8"/>
    <w:rsid w:val="00CB77B4"/>
    <w:rsid w:val="00CB7DC3"/>
    <w:rsid w:val="00CC2663"/>
    <w:rsid w:val="00CC2CAE"/>
    <w:rsid w:val="00CC359C"/>
    <w:rsid w:val="00CC518E"/>
    <w:rsid w:val="00CC5371"/>
    <w:rsid w:val="00CC5BE1"/>
    <w:rsid w:val="00CC75A2"/>
    <w:rsid w:val="00CC7A18"/>
    <w:rsid w:val="00CC7F5D"/>
    <w:rsid w:val="00CD0E2F"/>
    <w:rsid w:val="00CD1D49"/>
    <w:rsid w:val="00CD1FC0"/>
    <w:rsid w:val="00CD22D1"/>
    <w:rsid w:val="00CD2F20"/>
    <w:rsid w:val="00CD6B20"/>
    <w:rsid w:val="00CD76D6"/>
    <w:rsid w:val="00CE1339"/>
    <w:rsid w:val="00CE26B9"/>
    <w:rsid w:val="00CE602B"/>
    <w:rsid w:val="00CE61CC"/>
    <w:rsid w:val="00CE6B82"/>
    <w:rsid w:val="00CE6E42"/>
    <w:rsid w:val="00CE729E"/>
    <w:rsid w:val="00CF05EB"/>
    <w:rsid w:val="00CF062D"/>
    <w:rsid w:val="00CF20B7"/>
    <w:rsid w:val="00CF283B"/>
    <w:rsid w:val="00CF4FD1"/>
    <w:rsid w:val="00CF6692"/>
    <w:rsid w:val="00CF704E"/>
    <w:rsid w:val="00CF742D"/>
    <w:rsid w:val="00CF7441"/>
    <w:rsid w:val="00CF7F5B"/>
    <w:rsid w:val="00D005C2"/>
    <w:rsid w:val="00D00D16"/>
    <w:rsid w:val="00D01720"/>
    <w:rsid w:val="00D03C6C"/>
    <w:rsid w:val="00D04760"/>
    <w:rsid w:val="00D04A95"/>
    <w:rsid w:val="00D0501A"/>
    <w:rsid w:val="00D05E7F"/>
    <w:rsid w:val="00D06288"/>
    <w:rsid w:val="00D068C7"/>
    <w:rsid w:val="00D11032"/>
    <w:rsid w:val="00D128A4"/>
    <w:rsid w:val="00D13BD5"/>
    <w:rsid w:val="00D14419"/>
    <w:rsid w:val="00D147C8"/>
    <w:rsid w:val="00D14DB3"/>
    <w:rsid w:val="00D15131"/>
    <w:rsid w:val="00D15866"/>
    <w:rsid w:val="00D15F98"/>
    <w:rsid w:val="00D16FA2"/>
    <w:rsid w:val="00D17FB0"/>
    <w:rsid w:val="00D20954"/>
    <w:rsid w:val="00D2121A"/>
    <w:rsid w:val="00D2155E"/>
    <w:rsid w:val="00D21C39"/>
    <w:rsid w:val="00D21CB1"/>
    <w:rsid w:val="00D21FC6"/>
    <w:rsid w:val="00D2243A"/>
    <w:rsid w:val="00D22E32"/>
    <w:rsid w:val="00D25889"/>
    <w:rsid w:val="00D31536"/>
    <w:rsid w:val="00D33393"/>
    <w:rsid w:val="00D33D36"/>
    <w:rsid w:val="00D34D94"/>
    <w:rsid w:val="00D35464"/>
    <w:rsid w:val="00D361E1"/>
    <w:rsid w:val="00D409E2"/>
    <w:rsid w:val="00D41624"/>
    <w:rsid w:val="00D41B84"/>
    <w:rsid w:val="00D41D3A"/>
    <w:rsid w:val="00D427D7"/>
    <w:rsid w:val="00D429AD"/>
    <w:rsid w:val="00D44E62"/>
    <w:rsid w:val="00D47ECC"/>
    <w:rsid w:val="00D51155"/>
    <w:rsid w:val="00D51570"/>
    <w:rsid w:val="00D52D37"/>
    <w:rsid w:val="00D53634"/>
    <w:rsid w:val="00D53D5C"/>
    <w:rsid w:val="00D5431F"/>
    <w:rsid w:val="00D556AD"/>
    <w:rsid w:val="00D579E3"/>
    <w:rsid w:val="00D57BC9"/>
    <w:rsid w:val="00D60381"/>
    <w:rsid w:val="00D604DB"/>
    <w:rsid w:val="00D616DE"/>
    <w:rsid w:val="00D62201"/>
    <w:rsid w:val="00D624F7"/>
    <w:rsid w:val="00D63BF9"/>
    <w:rsid w:val="00D651D1"/>
    <w:rsid w:val="00D66F91"/>
    <w:rsid w:val="00D67FD0"/>
    <w:rsid w:val="00D67FE1"/>
    <w:rsid w:val="00D715C8"/>
    <w:rsid w:val="00D717BB"/>
    <w:rsid w:val="00D7226B"/>
    <w:rsid w:val="00D72707"/>
    <w:rsid w:val="00D73B63"/>
    <w:rsid w:val="00D73FA6"/>
    <w:rsid w:val="00D740FD"/>
    <w:rsid w:val="00D75A9C"/>
    <w:rsid w:val="00D76870"/>
    <w:rsid w:val="00D77AC4"/>
    <w:rsid w:val="00D8211E"/>
    <w:rsid w:val="00D829C8"/>
    <w:rsid w:val="00D83A4F"/>
    <w:rsid w:val="00D85071"/>
    <w:rsid w:val="00D87917"/>
    <w:rsid w:val="00D90871"/>
    <w:rsid w:val="00D908F9"/>
    <w:rsid w:val="00D90E37"/>
    <w:rsid w:val="00D9155F"/>
    <w:rsid w:val="00D9403F"/>
    <w:rsid w:val="00D941D0"/>
    <w:rsid w:val="00D959B4"/>
    <w:rsid w:val="00D96EA0"/>
    <w:rsid w:val="00D97DDF"/>
    <w:rsid w:val="00DA08AE"/>
    <w:rsid w:val="00DA1733"/>
    <w:rsid w:val="00DA44DE"/>
    <w:rsid w:val="00DA45AD"/>
    <w:rsid w:val="00DA5DCE"/>
    <w:rsid w:val="00DA750B"/>
    <w:rsid w:val="00DB1AC6"/>
    <w:rsid w:val="00DB42B7"/>
    <w:rsid w:val="00DB4C07"/>
    <w:rsid w:val="00DB4F1A"/>
    <w:rsid w:val="00DB54C9"/>
    <w:rsid w:val="00DB5FD4"/>
    <w:rsid w:val="00DB6025"/>
    <w:rsid w:val="00DB620A"/>
    <w:rsid w:val="00DC23A0"/>
    <w:rsid w:val="00DC2475"/>
    <w:rsid w:val="00DC3832"/>
    <w:rsid w:val="00DC68CF"/>
    <w:rsid w:val="00DC6EC0"/>
    <w:rsid w:val="00DC7A51"/>
    <w:rsid w:val="00DD0706"/>
    <w:rsid w:val="00DD3B1E"/>
    <w:rsid w:val="00DD3B82"/>
    <w:rsid w:val="00DD4253"/>
    <w:rsid w:val="00DD48FF"/>
    <w:rsid w:val="00DD4E62"/>
    <w:rsid w:val="00DD6298"/>
    <w:rsid w:val="00DE06B2"/>
    <w:rsid w:val="00DE1C8C"/>
    <w:rsid w:val="00DE3047"/>
    <w:rsid w:val="00DE5B5F"/>
    <w:rsid w:val="00DE652D"/>
    <w:rsid w:val="00DE700E"/>
    <w:rsid w:val="00DE78D9"/>
    <w:rsid w:val="00DF236B"/>
    <w:rsid w:val="00DF29C3"/>
    <w:rsid w:val="00DF41B9"/>
    <w:rsid w:val="00DF51A4"/>
    <w:rsid w:val="00DF5FDA"/>
    <w:rsid w:val="00DF614E"/>
    <w:rsid w:val="00E001ED"/>
    <w:rsid w:val="00E00696"/>
    <w:rsid w:val="00E01576"/>
    <w:rsid w:val="00E03651"/>
    <w:rsid w:val="00E03808"/>
    <w:rsid w:val="00E04229"/>
    <w:rsid w:val="00E05DCA"/>
    <w:rsid w:val="00E060C2"/>
    <w:rsid w:val="00E06324"/>
    <w:rsid w:val="00E079F7"/>
    <w:rsid w:val="00E07B81"/>
    <w:rsid w:val="00E10AFD"/>
    <w:rsid w:val="00E11710"/>
    <w:rsid w:val="00E119B8"/>
    <w:rsid w:val="00E12B11"/>
    <w:rsid w:val="00E12FB0"/>
    <w:rsid w:val="00E14814"/>
    <w:rsid w:val="00E157A6"/>
    <w:rsid w:val="00E1591B"/>
    <w:rsid w:val="00E16A50"/>
    <w:rsid w:val="00E170AC"/>
    <w:rsid w:val="00E21EB1"/>
    <w:rsid w:val="00E239AE"/>
    <w:rsid w:val="00E249D5"/>
    <w:rsid w:val="00E25017"/>
    <w:rsid w:val="00E25EBD"/>
    <w:rsid w:val="00E26F73"/>
    <w:rsid w:val="00E30A34"/>
    <w:rsid w:val="00E31784"/>
    <w:rsid w:val="00E324DB"/>
    <w:rsid w:val="00E3373B"/>
    <w:rsid w:val="00E33C68"/>
    <w:rsid w:val="00E34EEB"/>
    <w:rsid w:val="00E3687C"/>
    <w:rsid w:val="00E376E1"/>
    <w:rsid w:val="00E37B85"/>
    <w:rsid w:val="00E40B2F"/>
    <w:rsid w:val="00E42215"/>
    <w:rsid w:val="00E42550"/>
    <w:rsid w:val="00E44EB9"/>
    <w:rsid w:val="00E45BDC"/>
    <w:rsid w:val="00E460B7"/>
    <w:rsid w:val="00E46358"/>
    <w:rsid w:val="00E46361"/>
    <w:rsid w:val="00E46384"/>
    <w:rsid w:val="00E47021"/>
    <w:rsid w:val="00E471DC"/>
    <w:rsid w:val="00E507DF"/>
    <w:rsid w:val="00E50EB4"/>
    <w:rsid w:val="00E51081"/>
    <w:rsid w:val="00E515B8"/>
    <w:rsid w:val="00E515B9"/>
    <w:rsid w:val="00E51E61"/>
    <w:rsid w:val="00E5239B"/>
    <w:rsid w:val="00E5272A"/>
    <w:rsid w:val="00E52EE6"/>
    <w:rsid w:val="00E532FC"/>
    <w:rsid w:val="00E54CF4"/>
    <w:rsid w:val="00E559B4"/>
    <w:rsid w:val="00E55BB0"/>
    <w:rsid w:val="00E5684F"/>
    <w:rsid w:val="00E5711E"/>
    <w:rsid w:val="00E609E5"/>
    <w:rsid w:val="00E60B9A"/>
    <w:rsid w:val="00E60F27"/>
    <w:rsid w:val="00E62A11"/>
    <w:rsid w:val="00E64D93"/>
    <w:rsid w:val="00E653A8"/>
    <w:rsid w:val="00E65EC4"/>
    <w:rsid w:val="00E65EDB"/>
    <w:rsid w:val="00E66927"/>
    <w:rsid w:val="00E677B8"/>
    <w:rsid w:val="00E67E9E"/>
    <w:rsid w:val="00E67FA1"/>
    <w:rsid w:val="00E70268"/>
    <w:rsid w:val="00E7115E"/>
    <w:rsid w:val="00E7387D"/>
    <w:rsid w:val="00E73D53"/>
    <w:rsid w:val="00E75111"/>
    <w:rsid w:val="00E764FF"/>
    <w:rsid w:val="00E77296"/>
    <w:rsid w:val="00E814C9"/>
    <w:rsid w:val="00E83349"/>
    <w:rsid w:val="00E872B2"/>
    <w:rsid w:val="00E87527"/>
    <w:rsid w:val="00E87EF7"/>
    <w:rsid w:val="00E9118A"/>
    <w:rsid w:val="00E93763"/>
    <w:rsid w:val="00E93EF3"/>
    <w:rsid w:val="00E96B85"/>
    <w:rsid w:val="00E96C4C"/>
    <w:rsid w:val="00E97200"/>
    <w:rsid w:val="00E97C07"/>
    <w:rsid w:val="00E97C0D"/>
    <w:rsid w:val="00EA0F14"/>
    <w:rsid w:val="00EA2AAE"/>
    <w:rsid w:val="00EA2EC0"/>
    <w:rsid w:val="00EA427A"/>
    <w:rsid w:val="00EA53C7"/>
    <w:rsid w:val="00EA723B"/>
    <w:rsid w:val="00EB1E7C"/>
    <w:rsid w:val="00EB3D9B"/>
    <w:rsid w:val="00EB4777"/>
    <w:rsid w:val="00EB6350"/>
    <w:rsid w:val="00EB687A"/>
    <w:rsid w:val="00EC11A8"/>
    <w:rsid w:val="00EC199C"/>
    <w:rsid w:val="00EC2F62"/>
    <w:rsid w:val="00EC4A00"/>
    <w:rsid w:val="00EC62EB"/>
    <w:rsid w:val="00EC6E9F"/>
    <w:rsid w:val="00EC7526"/>
    <w:rsid w:val="00ED03E2"/>
    <w:rsid w:val="00ED1101"/>
    <w:rsid w:val="00ED2783"/>
    <w:rsid w:val="00ED44F0"/>
    <w:rsid w:val="00ED4B33"/>
    <w:rsid w:val="00ED4B60"/>
    <w:rsid w:val="00ED5993"/>
    <w:rsid w:val="00ED6C78"/>
    <w:rsid w:val="00ED71A1"/>
    <w:rsid w:val="00ED7416"/>
    <w:rsid w:val="00ED7DD6"/>
    <w:rsid w:val="00EE060B"/>
    <w:rsid w:val="00EE0DC4"/>
    <w:rsid w:val="00EE15A1"/>
    <w:rsid w:val="00EE291C"/>
    <w:rsid w:val="00EE2A7C"/>
    <w:rsid w:val="00EE2C42"/>
    <w:rsid w:val="00EE341B"/>
    <w:rsid w:val="00EE4453"/>
    <w:rsid w:val="00EE44CD"/>
    <w:rsid w:val="00EE4C5E"/>
    <w:rsid w:val="00EE5FCE"/>
    <w:rsid w:val="00EE6BBD"/>
    <w:rsid w:val="00EE6E1E"/>
    <w:rsid w:val="00EE705F"/>
    <w:rsid w:val="00EF1462"/>
    <w:rsid w:val="00EF293D"/>
    <w:rsid w:val="00EF2EEC"/>
    <w:rsid w:val="00EF33D0"/>
    <w:rsid w:val="00EF390F"/>
    <w:rsid w:val="00EF41AB"/>
    <w:rsid w:val="00EF54FD"/>
    <w:rsid w:val="00EF62F3"/>
    <w:rsid w:val="00EF64FC"/>
    <w:rsid w:val="00F022BE"/>
    <w:rsid w:val="00F07F0D"/>
    <w:rsid w:val="00F11D5E"/>
    <w:rsid w:val="00F12104"/>
    <w:rsid w:val="00F12ABF"/>
    <w:rsid w:val="00F13112"/>
    <w:rsid w:val="00F143BD"/>
    <w:rsid w:val="00F14EDF"/>
    <w:rsid w:val="00F16FE6"/>
    <w:rsid w:val="00F21B9A"/>
    <w:rsid w:val="00F238BD"/>
    <w:rsid w:val="00F24992"/>
    <w:rsid w:val="00F255F1"/>
    <w:rsid w:val="00F26EA0"/>
    <w:rsid w:val="00F27ED7"/>
    <w:rsid w:val="00F317F4"/>
    <w:rsid w:val="00F32349"/>
    <w:rsid w:val="00F32F2F"/>
    <w:rsid w:val="00F32F87"/>
    <w:rsid w:val="00F33F3F"/>
    <w:rsid w:val="00F34103"/>
    <w:rsid w:val="00F34BA9"/>
    <w:rsid w:val="00F35BDD"/>
    <w:rsid w:val="00F35EF0"/>
    <w:rsid w:val="00F370C3"/>
    <w:rsid w:val="00F3781F"/>
    <w:rsid w:val="00F403FD"/>
    <w:rsid w:val="00F41E72"/>
    <w:rsid w:val="00F428B5"/>
    <w:rsid w:val="00F45BDF"/>
    <w:rsid w:val="00F46883"/>
    <w:rsid w:val="00F468BE"/>
    <w:rsid w:val="00F50300"/>
    <w:rsid w:val="00F539B5"/>
    <w:rsid w:val="00F5414B"/>
    <w:rsid w:val="00F56E39"/>
    <w:rsid w:val="00F57D97"/>
    <w:rsid w:val="00F57E97"/>
    <w:rsid w:val="00F623E9"/>
    <w:rsid w:val="00F63951"/>
    <w:rsid w:val="00F63C86"/>
    <w:rsid w:val="00F6422F"/>
    <w:rsid w:val="00F65A71"/>
    <w:rsid w:val="00F72395"/>
    <w:rsid w:val="00F766BE"/>
    <w:rsid w:val="00F779AC"/>
    <w:rsid w:val="00F77C70"/>
    <w:rsid w:val="00F77EB9"/>
    <w:rsid w:val="00F80092"/>
    <w:rsid w:val="00F80635"/>
    <w:rsid w:val="00F8115F"/>
    <w:rsid w:val="00F815D1"/>
    <w:rsid w:val="00F81E7E"/>
    <w:rsid w:val="00F81F0F"/>
    <w:rsid w:val="00F825F4"/>
    <w:rsid w:val="00F82DB6"/>
    <w:rsid w:val="00F838DF"/>
    <w:rsid w:val="00F848B3"/>
    <w:rsid w:val="00F901E3"/>
    <w:rsid w:val="00F92AA1"/>
    <w:rsid w:val="00F92D71"/>
    <w:rsid w:val="00F932DE"/>
    <w:rsid w:val="00F959A5"/>
    <w:rsid w:val="00F963DD"/>
    <w:rsid w:val="00F9641A"/>
    <w:rsid w:val="00F97004"/>
    <w:rsid w:val="00FA067D"/>
    <w:rsid w:val="00FA0CC5"/>
    <w:rsid w:val="00FA2045"/>
    <w:rsid w:val="00FA3F19"/>
    <w:rsid w:val="00FA4363"/>
    <w:rsid w:val="00FA4E2C"/>
    <w:rsid w:val="00FA7A66"/>
    <w:rsid w:val="00FB0633"/>
    <w:rsid w:val="00FB1854"/>
    <w:rsid w:val="00FB1AA9"/>
    <w:rsid w:val="00FB20BD"/>
    <w:rsid w:val="00FB2AB5"/>
    <w:rsid w:val="00FB33C8"/>
    <w:rsid w:val="00FB4823"/>
    <w:rsid w:val="00FB4B5A"/>
    <w:rsid w:val="00FB5963"/>
    <w:rsid w:val="00FB5DAA"/>
    <w:rsid w:val="00FB679A"/>
    <w:rsid w:val="00FB722B"/>
    <w:rsid w:val="00FC04B9"/>
    <w:rsid w:val="00FC161A"/>
    <w:rsid w:val="00FC1F61"/>
    <w:rsid w:val="00FC23D5"/>
    <w:rsid w:val="00FC2488"/>
    <w:rsid w:val="00FC250D"/>
    <w:rsid w:val="00FC29C4"/>
    <w:rsid w:val="00FC4337"/>
    <w:rsid w:val="00FC4C1A"/>
    <w:rsid w:val="00FC4FE1"/>
    <w:rsid w:val="00FC628F"/>
    <w:rsid w:val="00FC6468"/>
    <w:rsid w:val="00FC6CFA"/>
    <w:rsid w:val="00FC6D49"/>
    <w:rsid w:val="00FD18FD"/>
    <w:rsid w:val="00FD1A2B"/>
    <w:rsid w:val="00FD3675"/>
    <w:rsid w:val="00FD3F87"/>
    <w:rsid w:val="00FD4922"/>
    <w:rsid w:val="00FD4AD3"/>
    <w:rsid w:val="00FD6461"/>
    <w:rsid w:val="00FD6DC6"/>
    <w:rsid w:val="00FE0281"/>
    <w:rsid w:val="00FE0925"/>
    <w:rsid w:val="00FE21EC"/>
    <w:rsid w:val="00FE26F1"/>
    <w:rsid w:val="00FE60D2"/>
    <w:rsid w:val="00FE7083"/>
    <w:rsid w:val="00FF019F"/>
    <w:rsid w:val="00FF03FF"/>
    <w:rsid w:val="00FF0CA8"/>
    <w:rsid w:val="00FF148B"/>
    <w:rsid w:val="00FF1B2A"/>
    <w:rsid w:val="00FF2160"/>
    <w:rsid w:val="00FF26CB"/>
    <w:rsid w:val="00FF2E31"/>
    <w:rsid w:val="00FF30DE"/>
    <w:rsid w:val="00FF3126"/>
    <w:rsid w:val="00FF4DCA"/>
    <w:rsid w:val="00FF644B"/>
    <w:rsid w:val="00FF6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7D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027BF"/>
    <w:rPr>
      <w:sz w:val="24"/>
      <w:szCs w:val="24"/>
    </w:rPr>
  </w:style>
  <w:style w:type="paragraph" w:styleId="Heading1">
    <w:name w:val="heading 1"/>
    <w:basedOn w:val="Normal"/>
    <w:next w:val="Normal"/>
    <w:link w:val="Heading1Char"/>
    <w:qFormat/>
    <w:rsid w:val="008D3715"/>
    <w:pPr>
      <w:keepNext/>
      <w:widowControl w:val="0"/>
      <w:autoSpaceDE w:val="0"/>
      <w:autoSpaceDN w:val="0"/>
      <w:adjustRightInd w:val="0"/>
      <w:spacing w:before="240" w:after="60"/>
      <w:jc w:val="both"/>
      <w:outlineLvl w:val="0"/>
    </w:pPr>
    <w:rPr>
      <w:rFonts w:ascii="Calibri" w:hAnsi="Calibri"/>
      <w:b/>
      <w:bCs/>
      <w:color w:val="000000"/>
      <w:kern w:val="32"/>
      <w:sz w:val="28"/>
      <w:szCs w:val="32"/>
    </w:rPr>
  </w:style>
  <w:style w:type="paragraph" w:styleId="Heading2">
    <w:name w:val="heading 2"/>
    <w:basedOn w:val="Normal"/>
    <w:next w:val="Normal"/>
    <w:link w:val="Heading2Char"/>
    <w:qFormat/>
    <w:rsid w:val="007A4D4C"/>
    <w:pPr>
      <w:keepNext/>
      <w:widowControl w:val="0"/>
      <w:autoSpaceDE w:val="0"/>
      <w:autoSpaceDN w:val="0"/>
      <w:adjustRightInd w:val="0"/>
      <w:jc w:val="both"/>
      <w:outlineLvl w:val="1"/>
    </w:pPr>
    <w:rPr>
      <w:rFonts w:ascii="Calibri" w:hAnsi="Calibri"/>
      <w:b/>
      <w:bCs/>
      <w:iCs/>
      <w:color w:val="000000"/>
      <w:szCs w:val="28"/>
    </w:rPr>
  </w:style>
  <w:style w:type="paragraph" w:styleId="Heading3">
    <w:name w:val="heading 3"/>
    <w:basedOn w:val="Normal"/>
    <w:next w:val="Normal"/>
    <w:link w:val="Heading3Char"/>
    <w:uiPriority w:val="9"/>
    <w:unhideWhenUsed/>
    <w:qFormat/>
    <w:rsid w:val="00366B76"/>
    <w:pPr>
      <w:keepNext/>
      <w:keepLines/>
      <w:widowControl w:val="0"/>
      <w:autoSpaceDE w:val="0"/>
      <w:autoSpaceDN w:val="0"/>
      <w:adjustRightInd w:val="0"/>
      <w:spacing w:before="200"/>
      <w:jc w:val="both"/>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E705F"/>
    <w:pPr>
      <w:widowControl w:val="0"/>
      <w:autoSpaceDE w:val="0"/>
      <w:autoSpaceDN w:val="0"/>
      <w:adjustRightInd w:val="0"/>
      <w:spacing w:before="100" w:beforeAutospacing="1" w:after="100" w:afterAutospacing="1"/>
      <w:jc w:val="both"/>
    </w:pPr>
    <w:rPr>
      <w:rFonts w:ascii="Calibri" w:hAnsi="Calibri" w:cs="Calibri"/>
      <w:color w:val="000000"/>
    </w:rPr>
  </w:style>
  <w:style w:type="character" w:styleId="Hyperlink">
    <w:name w:val="Hyperlink"/>
    <w:uiPriority w:val="99"/>
    <w:rsid w:val="00EE705F"/>
    <w:rPr>
      <w:color w:val="0000FF"/>
      <w:u w:val="single"/>
    </w:rPr>
  </w:style>
  <w:style w:type="paragraph" w:styleId="Header">
    <w:name w:val="header"/>
    <w:basedOn w:val="Normal"/>
    <w:link w:val="HeaderChar"/>
    <w:rsid w:val="00157BE6"/>
    <w:pPr>
      <w:widowControl w:val="0"/>
      <w:tabs>
        <w:tab w:val="center" w:pos="4680"/>
        <w:tab w:val="right" w:pos="9360"/>
      </w:tabs>
      <w:autoSpaceDE w:val="0"/>
      <w:autoSpaceDN w:val="0"/>
      <w:adjustRightInd w:val="0"/>
      <w:jc w:val="both"/>
    </w:pPr>
    <w:rPr>
      <w:rFonts w:ascii="Calibri" w:hAnsi="Calibri" w:cs="Calibri"/>
      <w:color w:val="000000"/>
    </w:rPr>
  </w:style>
  <w:style w:type="character" w:customStyle="1" w:styleId="HeaderChar">
    <w:name w:val="Header Char"/>
    <w:link w:val="Header"/>
    <w:rsid w:val="00157BE6"/>
    <w:rPr>
      <w:sz w:val="24"/>
      <w:szCs w:val="24"/>
    </w:rPr>
  </w:style>
  <w:style w:type="paragraph" w:styleId="Footer">
    <w:name w:val="footer"/>
    <w:basedOn w:val="Normal"/>
    <w:link w:val="FooterChar"/>
    <w:uiPriority w:val="99"/>
    <w:rsid w:val="00157BE6"/>
    <w:pPr>
      <w:widowControl w:val="0"/>
      <w:tabs>
        <w:tab w:val="center" w:pos="4680"/>
        <w:tab w:val="right" w:pos="9360"/>
      </w:tabs>
      <w:autoSpaceDE w:val="0"/>
      <w:autoSpaceDN w:val="0"/>
      <w:adjustRightInd w:val="0"/>
      <w:jc w:val="both"/>
    </w:pPr>
    <w:rPr>
      <w:rFonts w:ascii="Calibri" w:hAnsi="Calibri" w:cs="Calibri"/>
      <w:color w:val="000000"/>
    </w:rPr>
  </w:style>
  <w:style w:type="character" w:customStyle="1" w:styleId="FooterChar">
    <w:name w:val="Footer Char"/>
    <w:link w:val="Footer"/>
    <w:uiPriority w:val="99"/>
    <w:rsid w:val="00157BE6"/>
    <w:rPr>
      <w:sz w:val="24"/>
      <w:szCs w:val="24"/>
    </w:rPr>
  </w:style>
  <w:style w:type="character" w:styleId="CommentReference">
    <w:name w:val="annotation reference"/>
    <w:rsid w:val="0084610C"/>
    <w:rPr>
      <w:sz w:val="18"/>
      <w:szCs w:val="18"/>
    </w:rPr>
  </w:style>
  <w:style w:type="paragraph" w:styleId="CommentText">
    <w:name w:val="annotation text"/>
    <w:basedOn w:val="Normal"/>
    <w:link w:val="CommentTextChar"/>
    <w:rsid w:val="0084610C"/>
    <w:pPr>
      <w:widowControl w:val="0"/>
      <w:autoSpaceDE w:val="0"/>
      <w:autoSpaceDN w:val="0"/>
      <w:adjustRightInd w:val="0"/>
      <w:jc w:val="both"/>
    </w:pPr>
    <w:rPr>
      <w:rFonts w:ascii="Calibri" w:hAnsi="Calibri" w:cs="Calibri"/>
      <w:color w:val="000000"/>
    </w:rPr>
  </w:style>
  <w:style w:type="character" w:customStyle="1" w:styleId="CommentTextChar">
    <w:name w:val="Comment Text Char"/>
    <w:link w:val="CommentText"/>
    <w:rsid w:val="0084610C"/>
    <w:rPr>
      <w:sz w:val="24"/>
      <w:szCs w:val="24"/>
      <w:lang w:val="en-US"/>
    </w:rPr>
  </w:style>
  <w:style w:type="paragraph" w:styleId="CommentSubject">
    <w:name w:val="annotation subject"/>
    <w:basedOn w:val="CommentText"/>
    <w:next w:val="CommentText"/>
    <w:link w:val="CommentSubjectChar"/>
    <w:rsid w:val="0084610C"/>
    <w:rPr>
      <w:b/>
      <w:bCs/>
      <w:sz w:val="20"/>
      <w:szCs w:val="20"/>
    </w:rPr>
  </w:style>
  <w:style w:type="character" w:customStyle="1" w:styleId="CommentSubjectChar">
    <w:name w:val="Comment Subject Char"/>
    <w:link w:val="CommentSubject"/>
    <w:rsid w:val="0084610C"/>
    <w:rPr>
      <w:b/>
      <w:bCs/>
      <w:sz w:val="24"/>
      <w:szCs w:val="24"/>
      <w:lang w:val="en-US"/>
    </w:rPr>
  </w:style>
  <w:style w:type="paragraph" w:styleId="BalloonText">
    <w:name w:val="Balloon Text"/>
    <w:basedOn w:val="Normal"/>
    <w:link w:val="BalloonTextChar"/>
    <w:rsid w:val="0084610C"/>
    <w:pPr>
      <w:widowControl w:val="0"/>
      <w:autoSpaceDE w:val="0"/>
      <w:autoSpaceDN w:val="0"/>
      <w:adjustRightInd w:val="0"/>
      <w:jc w:val="both"/>
    </w:pPr>
    <w:rPr>
      <w:rFonts w:ascii="Lucida Grande" w:hAnsi="Lucida Grande" w:cs="Calibri"/>
      <w:color w:val="000000"/>
      <w:sz w:val="18"/>
      <w:szCs w:val="18"/>
    </w:rPr>
  </w:style>
  <w:style w:type="character" w:customStyle="1" w:styleId="BalloonTextChar">
    <w:name w:val="Balloon Text Char"/>
    <w:link w:val="BalloonText"/>
    <w:rsid w:val="0084610C"/>
    <w:rPr>
      <w:rFonts w:ascii="Lucida Grande" w:hAnsi="Lucida Grande"/>
      <w:sz w:val="18"/>
      <w:szCs w:val="18"/>
      <w:lang w:val="en-US"/>
    </w:rPr>
  </w:style>
  <w:style w:type="character" w:styleId="PageNumber">
    <w:name w:val="page number"/>
    <w:basedOn w:val="DefaultParagraphFont"/>
    <w:rsid w:val="00C83836"/>
  </w:style>
  <w:style w:type="character" w:styleId="FollowedHyperlink">
    <w:name w:val="FollowedHyperlink"/>
    <w:rsid w:val="00D9403F"/>
    <w:rPr>
      <w:color w:val="800080"/>
      <w:u w:val="single"/>
    </w:rPr>
  </w:style>
  <w:style w:type="character" w:customStyle="1" w:styleId="apple-converted-space">
    <w:name w:val="apple-converted-space"/>
    <w:basedOn w:val="DefaultParagraphFont"/>
    <w:rsid w:val="008D3715"/>
  </w:style>
  <w:style w:type="character" w:customStyle="1" w:styleId="Heading1Char">
    <w:name w:val="Heading 1 Char"/>
    <w:link w:val="Heading1"/>
    <w:rsid w:val="008D3715"/>
    <w:rPr>
      <w:rFonts w:ascii="Calibri" w:eastAsia="Times New Roman" w:hAnsi="Calibri" w:cs="Times New Roman"/>
      <w:b/>
      <w:bCs/>
      <w:kern w:val="32"/>
      <w:sz w:val="28"/>
      <w:szCs w:val="32"/>
    </w:rPr>
  </w:style>
  <w:style w:type="character" w:styleId="IntenseEmphasis">
    <w:name w:val="Intense Emphasis"/>
    <w:qFormat/>
    <w:rsid w:val="00703ED2"/>
    <w:rPr>
      <w:b/>
      <w:bCs/>
      <w:i/>
      <w:iCs/>
      <w:color w:val="4F81BD"/>
    </w:rPr>
  </w:style>
  <w:style w:type="character" w:customStyle="1" w:styleId="Heading2Char">
    <w:name w:val="Heading 2 Char"/>
    <w:link w:val="Heading2"/>
    <w:rsid w:val="007A4D4C"/>
    <w:rPr>
      <w:rFonts w:ascii="Calibri" w:eastAsia="Times New Roman" w:hAnsi="Calibri" w:cs="Times New Roman"/>
      <w:b/>
      <w:bCs/>
      <w:iCs/>
      <w:sz w:val="24"/>
      <w:szCs w:val="28"/>
    </w:rPr>
  </w:style>
  <w:style w:type="paragraph" w:customStyle="1" w:styleId="Exampletext">
    <w:name w:val="Example text"/>
    <w:basedOn w:val="Normal"/>
    <w:link w:val="ExampletextChar"/>
    <w:qFormat/>
    <w:rsid w:val="00621C4E"/>
    <w:pPr>
      <w:widowControl w:val="0"/>
      <w:autoSpaceDE w:val="0"/>
      <w:autoSpaceDN w:val="0"/>
      <w:adjustRightInd w:val="0"/>
      <w:spacing w:after="240"/>
      <w:jc w:val="both"/>
    </w:pPr>
    <w:rPr>
      <w:rFonts w:ascii="Calibri" w:hAnsi="Calibri" w:cs="Calibri"/>
      <w:color w:val="7F7F7F"/>
    </w:rPr>
  </w:style>
  <w:style w:type="character" w:customStyle="1" w:styleId="ExampletextChar">
    <w:name w:val="Example text Char"/>
    <w:link w:val="Exampletext"/>
    <w:rsid w:val="00621C4E"/>
    <w:rPr>
      <w:rFonts w:ascii="Calibri" w:hAnsi="Calibri" w:cs="Calibri"/>
      <w:color w:val="7F7F7F"/>
      <w:sz w:val="24"/>
      <w:szCs w:val="24"/>
    </w:rPr>
  </w:style>
  <w:style w:type="paragraph" w:styleId="ListParagraph">
    <w:name w:val="List Paragraph"/>
    <w:basedOn w:val="Normal"/>
    <w:uiPriority w:val="34"/>
    <w:qFormat/>
    <w:rsid w:val="00A34A67"/>
    <w:pPr>
      <w:widowControl w:val="0"/>
      <w:autoSpaceDE w:val="0"/>
      <w:autoSpaceDN w:val="0"/>
      <w:adjustRightInd w:val="0"/>
      <w:ind w:left="720"/>
      <w:contextualSpacing/>
      <w:jc w:val="both"/>
    </w:pPr>
    <w:rPr>
      <w:rFonts w:ascii="Calibri" w:hAnsi="Calibri" w:cs="Calibri"/>
      <w:color w:val="000000"/>
    </w:rPr>
  </w:style>
  <w:style w:type="character" w:customStyle="1" w:styleId="Heading3Char">
    <w:name w:val="Heading 3 Char"/>
    <w:basedOn w:val="DefaultParagraphFont"/>
    <w:link w:val="Heading3"/>
    <w:uiPriority w:val="9"/>
    <w:rsid w:val="00366B76"/>
    <w:rPr>
      <w:rFonts w:asciiTheme="majorHAnsi" w:eastAsiaTheme="majorEastAsia" w:hAnsiTheme="majorHAnsi" w:cstheme="majorBidi"/>
      <w:b/>
      <w:bCs/>
      <w:color w:val="4F81BD" w:themeColor="accent1"/>
      <w:sz w:val="24"/>
      <w:szCs w:val="24"/>
    </w:rPr>
  </w:style>
  <w:style w:type="paragraph" w:styleId="Revision">
    <w:name w:val="Revision"/>
    <w:hidden/>
    <w:uiPriority w:val="99"/>
    <w:semiHidden/>
    <w:rsid w:val="0091276C"/>
    <w:rPr>
      <w:rFonts w:ascii="Calibri" w:hAnsi="Calibri" w:cs="Calibri"/>
      <w:color w:val="000000"/>
      <w:sz w:val="24"/>
      <w:szCs w:val="24"/>
    </w:rPr>
  </w:style>
  <w:style w:type="paragraph" w:styleId="BodyText">
    <w:name w:val="Body Text"/>
    <w:basedOn w:val="Normal"/>
    <w:link w:val="BodyTextChar"/>
    <w:uiPriority w:val="1"/>
    <w:qFormat/>
    <w:rsid w:val="00AF280B"/>
    <w:pPr>
      <w:widowControl w:val="0"/>
    </w:pPr>
    <w:rPr>
      <w:rFonts w:ascii="Calibri" w:eastAsia="Calibri" w:hAnsi="Calibri" w:cs="Calibri"/>
    </w:rPr>
  </w:style>
  <w:style w:type="character" w:customStyle="1" w:styleId="BodyTextChar">
    <w:name w:val="Body Text Char"/>
    <w:basedOn w:val="DefaultParagraphFont"/>
    <w:link w:val="BodyText"/>
    <w:uiPriority w:val="1"/>
    <w:rsid w:val="00AF280B"/>
    <w:rPr>
      <w:rFonts w:ascii="Calibri" w:eastAsia="Calibri" w:hAnsi="Calibri" w:cs="Calibri"/>
      <w:sz w:val="24"/>
      <w:szCs w:val="24"/>
    </w:rPr>
  </w:style>
  <w:style w:type="character" w:styleId="Strong">
    <w:name w:val="Strong"/>
    <w:basedOn w:val="DefaultParagraphFont"/>
    <w:uiPriority w:val="22"/>
    <w:qFormat/>
    <w:rsid w:val="007E058A"/>
    <w:rPr>
      <w:b/>
      <w:bCs/>
    </w:rPr>
  </w:style>
  <w:style w:type="character" w:styleId="Emphasis">
    <w:name w:val="Emphasis"/>
    <w:basedOn w:val="DefaultParagraphFont"/>
    <w:uiPriority w:val="20"/>
    <w:qFormat/>
    <w:rsid w:val="00225720"/>
    <w:rPr>
      <w:i/>
      <w:iCs/>
    </w:rPr>
  </w:style>
  <w:style w:type="character" w:styleId="LineNumber">
    <w:name w:val="line number"/>
    <w:basedOn w:val="DefaultParagraphFont"/>
    <w:uiPriority w:val="99"/>
    <w:semiHidden/>
    <w:unhideWhenUsed/>
    <w:rsid w:val="00205B3F"/>
  </w:style>
  <w:style w:type="character" w:customStyle="1" w:styleId="UnresolvedMention1">
    <w:name w:val="Unresolved Mention1"/>
    <w:basedOn w:val="DefaultParagraphFont"/>
    <w:uiPriority w:val="99"/>
    <w:semiHidden/>
    <w:unhideWhenUsed/>
    <w:rsid w:val="008D5E61"/>
    <w:rPr>
      <w:color w:val="808080"/>
      <w:shd w:val="clear" w:color="auto" w:fill="E6E6E6"/>
    </w:rPr>
  </w:style>
  <w:style w:type="paragraph" w:customStyle="1" w:styleId="jovecontent">
    <w:name w:val="jove_content"/>
    <w:basedOn w:val="Normal"/>
    <w:rsid w:val="005E62BE"/>
    <w:pPr>
      <w:spacing w:before="100" w:beforeAutospacing="1" w:after="100" w:afterAutospacing="1"/>
    </w:pPr>
  </w:style>
  <w:style w:type="paragraph" w:customStyle="1" w:styleId="DataField11pt-Single">
    <w:name w:val="Data Field 11pt-Single"/>
    <w:basedOn w:val="Normal"/>
    <w:link w:val="DataField11pt-SingleChar"/>
    <w:rsid w:val="007B7B63"/>
    <w:pPr>
      <w:autoSpaceDE w:val="0"/>
      <w:autoSpaceDN w:val="0"/>
    </w:pPr>
    <w:rPr>
      <w:rFonts w:ascii="Arial" w:hAnsi="Arial" w:cs="Arial"/>
      <w:sz w:val="22"/>
      <w:szCs w:val="20"/>
    </w:rPr>
  </w:style>
  <w:style w:type="character" w:customStyle="1" w:styleId="DataField11pt-SingleChar">
    <w:name w:val="Data Field 11pt-Single Char"/>
    <w:basedOn w:val="DefaultParagraphFont"/>
    <w:link w:val="DataField11pt-Single"/>
    <w:rsid w:val="007B7B63"/>
    <w:rPr>
      <w:rFonts w:ascii="Arial" w:hAnsi="Arial" w:cs="Arial"/>
      <w:sz w:val="22"/>
    </w:rPr>
  </w:style>
  <w:style w:type="paragraph" w:customStyle="1" w:styleId="jovetitle">
    <w:name w:val="jove_title"/>
    <w:basedOn w:val="Normal"/>
    <w:rsid w:val="00922E1B"/>
    <w:pPr>
      <w:spacing w:before="100" w:beforeAutospacing="1" w:after="100" w:afterAutospacing="1"/>
    </w:pPr>
  </w:style>
  <w:style w:type="character" w:customStyle="1" w:styleId="st">
    <w:name w:val="st"/>
    <w:basedOn w:val="DefaultParagraphFont"/>
    <w:rsid w:val="00970EB9"/>
  </w:style>
  <w:style w:type="paragraph" w:customStyle="1" w:styleId="EndNoteBibliography">
    <w:name w:val="EndNote Bibliography"/>
    <w:basedOn w:val="Normal"/>
    <w:link w:val="EndNoteBibliographyChar"/>
    <w:rsid w:val="00247FA4"/>
    <w:pPr>
      <w:bidi/>
      <w:spacing w:after="160"/>
      <w:jc w:val="both"/>
    </w:pPr>
    <w:rPr>
      <w:rFonts w:ascii="Calibri" w:eastAsiaTheme="minorHAnsi" w:hAnsi="Calibri" w:cstheme="minorBidi"/>
      <w:noProof/>
      <w:sz w:val="22"/>
      <w:szCs w:val="22"/>
      <w:lang w:bidi="he-IL"/>
    </w:rPr>
  </w:style>
  <w:style w:type="character" w:customStyle="1" w:styleId="EndNoteBibliographyChar">
    <w:name w:val="EndNote Bibliography Char"/>
    <w:basedOn w:val="DefaultParagraphFont"/>
    <w:link w:val="EndNoteBibliography"/>
    <w:rsid w:val="00247FA4"/>
    <w:rPr>
      <w:rFonts w:ascii="Calibri" w:eastAsiaTheme="minorHAnsi" w:hAnsi="Calibri" w:cstheme="minorBidi"/>
      <w:noProof/>
      <w:sz w:val="22"/>
      <w:szCs w:val="22"/>
      <w:lang w:bidi="he-IL"/>
    </w:rPr>
  </w:style>
  <w:style w:type="character" w:customStyle="1" w:styleId="cit-title">
    <w:name w:val="cit-title"/>
    <w:basedOn w:val="DefaultParagraphFont"/>
    <w:rsid w:val="00701CC2"/>
  </w:style>
  <w:style w:type="character" w:customStyle="1" w:styleId="cit-year-info">
    <w:name w:val="cit-year-info"/>
    <w:basedOn w:val="DefaultParagraphFont"/>
    <w:rsid w:val="00701CC2"/>
  </w:style>
  <w:style w:type="character" w:customStyle="1" w:styleId="cit-volume">
    <w:name w:val="cit-volume"/>
    <w:basedOn w:val="DefaultParagraphFont"/>
    <w:rsid w:val="00701CC2"/>
  </w:style>
  <w:style w:type="character" w:customStyle="1" w:styleId="cit-issue">
    <w:name w:val="cit-issue"/>
    <w:basedOn w:val="DefaultParagraphFont"/>
    <w:rsid w:val="00701CC2"/>
  </w:style>
  <w:style w:type="character" w:customStyle="1" w:styleId="cit-pagerange">
    <w:name w:val="cit-pagerange"/>
    <w:basedOn w:val="DefaultParagraphFont"/>
    <w:rsid w:val="00701CC2"/>
  </w:style>
  <w:style w:type="character" w:customStyle="1" w:styleId="hlfld-title">
    <w:name w:val="hlfld-title"/>
    <w:basedOn w:val="DefaultParagraphFont"/>
    <w:rsid w:val="00701CC2"/>
  </w:style>
  <w:style w:type="character" w:customStyle="1" w:styleId="hlfld-contribauthor">
    <w:name w:val="hlfld-contribauthor"/>
    <w:basedOn w:val="DefaultParagraphFont"/>
    <w:rsid w:val="00701CC2"/>
  </w:style>
  <w:style w:type="character" w:customStyle="1" w:styleId="author-xref-symbol">
    <w:name w:val="author-xref-symbol"/>
    <w:basedOn w:val="DefaultParagraphFont"/>
    <w:rsid w:val="00701CC2"/>
  </w:style>
  <w:style w:type="character" w:styleId="UnresolvedMention">
    <w:name w:val="Unresolved Mention"/>
    <w:basedOn w:val="DefaultParagraphFont"/>
    <w:uiPriority w:val="99"/>
    <w:rsid w:val="00A0218B"/>
    <w:rPr>
      <w:color w:val="605E5C"/>
      <w:shd w:val="clear" w:color="auto" w:fill="E1DFDD"/>
    </w:rPr>
  </w:style>
  <w:style w:type="character" w:customStyle="1" w:styleId="name">
    <w:name w:val="name"/>
    <w:basedOn w:val="DefaultParagraphFont"/>
    <w:rsid w:val="0012737D"/>
  </w:style>
  <w:style w:type="character" w:customStyle="1" w:styleId="xref-sep">
    <w:name w:val="xref-sep"/>
    <w:basedOn w:val="DefaultParagraphFont"/>
    <w:rsid w:val="0012737D"/>
  </w:style>
  <w:style w:type="character" w:customStyle="1" w:styleId="highlight">
    <w:name w:val="highlight"/>
    <w:basedOn w:val="DefaultParagraphFont"/>
    <w:rsid w:val="009D2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7497">
      <w:bodyDiv w:val="1"/>
      <w:marLeft w:val="0"/>
      <w:marRight w:val="0"/>
      <w:marTop w:val="0"/>
      <w:marBottom w:val="0"/>
      <w:divBdr>
        <w:top w:val="none" w:sz="0" w:space="0" w:color="auto"/>
        <w:left w:val="none" w:sz="0" w:space="0" w:color="auto"/>
        <w:bottom w:val="none" w:sz="0" w:space="0" w:color="auto"/>
        <w:right w:val="none" w:sz="0" w:space="0" w:color="auto"/>
      </w:divBdr>
    </w:div>
    <w:div w:id="67770808">
      <w:bodyDiv w:val="1"/>
      <w:marLeft w:val="0"/>
      <w:marRight w:val="0"/>
      <w:marTop w:val="0"/>
      <w:marBottom w:val="0"/>
      <w:divBdr>
        <w:top w:val="none" w:sz="0" w:space="0" w:color="auto"/>
        <w:left w:val="none" w:sz="0" w:space="0" w:color="auto"/>
        <w:bottom w:val="none" w:sz="0" w:space="0" w:color="auto"/>
        <w:right w:val="none" w:sz="0" w:space="0" w:color="auto"/>
      </w:divBdr>
    </w:div>
    <w:div w:id="138426767">
      <w:bodyDiv w:val="1"/>
      <w:marLeft w:val="0"/>
      <w:marRight w:val="0"/>
      <w:marTop w:val="0"/>
      <w:marBottom w:val="0"/>
      <w:divBdr>
        <w:top w:val="none" w:sz="0" w:space="0" w:color="auto"/>
        <w:left w:val="none" w:sz="0" w:space="0" w:color="auto"/>
        <w:bottom w:val="none" w:sz="0" w:space="0" w:color="auto"/>
        <w:right w:val="none" w:sz="0" w:space="0" w:color="auto"/>
      </w:divBdr>
    </w:div>
    <w:div w:id="181207153">
      <w:bodyDiv w:val="1"/>
      <w:marLeft w:val="0"/>
      <w:marRight w:val="0"/>
      <w:marTop w:val="0"/>
      <w:marBottom w:val="0"/>
      <w:divBdr>
        <w:top w:val="none" w:sz="0" w:space="0" w:color="auto"/>
        <w:left w:val="none" w:sz="0" w:space="0" w:color="auto"/>
        <w:bottom w:val="none" w:sz="0" w:space="0" w:color="auto"/>
        <w:right w:val="none" w:sz="0" w:space="0" w:color="auto"/>
      </w:divBdr>
    </w:div>
    <w:div w:id="277612315">
      <w:bodyDiv w:val="1"/>
      <w:marLeft w:val="0"/>
      <w:marRight w:val="0"/>
      <w:marTop w:val="0"/>
      <w:marBottom w:val="0"/>
      <w:divBdr>
        <w:top w:val="none" w:sz="0" w:space="0" w:color="auto"/>
        <w:left w:val="none" w:sz="0" w:space="0" w:color="auto"/>
        <w:bottom w:val="none" w:sz="0" w:space="0" w:color="auto"/>
        <w:right w:val="none" w:sz="0" w:space="0" w:color="auto"/>
      </w:divBdr>
    </w:div>
    <w:div w:id="294870579">
      <w:bodyDiv w:val="1"/>
      <w:marLeft w:val="0"/>
      <w:marRight w:val="0"/>
      <w:marTop w:val="0"/>
      <w:marBottom w:val="0"/>
      <w:divBdr>
        <w:top w:val="none" w:sz="0" w:space="0" w:color="auto"/>
        <w:left w:val="none" w:sz="0" w:space="0" w:color="auto"/>
        <w:bottom w:val="none" w:sz="0" w:space="0" w:color="auto"/>
        <w:right w:val="none" w:sz="0" w:space="0" w:color="auto"/>
      </w:divBdr>
    </w:div>
    <w:div w:id="316422103">
      <w:bodyDiv w:val="1"/>
      <w:marLeft w:val="0"/>
      <w:marRight w:val="0"/>
      <w:marTop w:val="0"/>
      <w:marBottom w:val="0"/>
      <w:divBdr>
        <w:top w:val="none" w:sz="0" w:space="0" w:color="auto"/>
        <w:left w:val="none" w:sz="0" w:space="0" w:color="auto"/>
        <w:bottom w:val="none" w:sz="0" w:space="0" w:color="auto"/>
        <w:right w:val="none" w:sz="0" w:space="0" w:color="auto"/>
      </w:divBdr>
    </w:div>
    <w:div w:id="320239370">
      <w:bodyDiv w:val="1"/>
      <w:marLeft w:val="0"/>
      <w:marRight w:val="0"/>
      <w:marTop w:val="0"/>
      <w:marBottom w:val="0"/>
      <w:divBdr>
        <w:top w:val="none" w:sz="0" w:space="0" w:color="auto"/>
        <w:left w:val="none" w:sz="0" w:space="0" w:color="auto"/>
        <w:bottom w:val="none" w:sz="0" w:space="0" w:color="auto"/>
        <w:right w:val="none" w:sz="0" w:space="0" w:color="auto"/>
      </w:divBdr>
    </w:div>
    <w:div w:id="330182516">
      <w:bodyDiv w:val="1"/>
      <w:marLeft w:val="0"/>
      <w:marRight w:val="0"/>
      <w:marTop w:val="0"/>
      <w:marBottom w:val="0"/>
      <w:divBdr>
        <w:top w:val="none" w:sz="0" w:space="0" w:color="auto"/>
        <w:left w:val="none" w:sz="0" w:space="0" w:color="auto"/>
        <w:bottom w:val="none" w:sz="0" w:space="0" w:color="auto"/>
        <w:right w:val="none" w:sz="0" w:space="0" w:color="auto"/>
      </w:divBdr>
    </w:div>
    <w:div w:id="386270293">
      <w:bodyDiv w:val="1"/>
      <w:marLeft w:val="0"/>
      <w:marRight w:val="0"/>
      <w:marTop w:val="0"/>
      <w:marBottom w:val="0"/>
      <w:divBdr>
        <w:top w:val="none" w:sz="0" w:space="0" w:color="auto"/>
        <w:left w:val="none" w:sz="0" w:space="0" w:color="auto"/>
        <w:bottom w:val="none" w:sz="0" w:space="0" w:color="auto"/>
        <w:right w:val="none" w:sz="0" w:space="0" w:color="auto"/>
      </w:divBdr>
    </w:div>
    <w:div w:id="409543423">
      <w:bodyDiv w:val="1"/>
      <w:marLeft w:val="0"/>
      <w:marRight w:val="0"/>
      <w:marTop w:val="0"/>
      <w:marBottom w:val="0"/>
      <w:divBdr>
        <w:top w:val="none" w:sz="0" w:space="0" w:color="auto"/>
        <w:left w:val="none" w:sz="0" w:space="0" w:color="auto"/>
        <w:bottom w:val="none" w:sz="0" w:space="0" w:color="auto"/>
        <w:right w:val="none" w:sz="0" w:space="0" w:color="auto"/>
      </w:divBdr>
    </w:div>
    <w:div w:id="439910334">
      <w:bodyDiv w:val="1"/>
      <w:marLeft w:val="0"/>
      <w:marRight w:val="0"/>
      <w:marTop w:val="0"/>
      <w:marBottom w:val="0"/>
      <w:divBdr>
        <w:top w:val="none" w:sz="0" w:space="0" w:color="auto"/>
        <w:left w:val="none" w:sz="0" w:space="0" w:color="auto"/>
        <w:bottom w:val="none" w:sz="0" w:space="0" w:color="auto"/>
        <w:right w:val="none" w:sz="0" w:space="0" w:color="auto"/>
      </w:divBdr>
    </w:div>
    <w:div w:id="475345414">
      <w:bodyDiv w:val="1"/>
      <w:marLeft w:val="0"/>
      <w:marRight w:val="0"/>
      <w:marTop w:val="0"/>
      <w:marBottom w:val="0"/>
      <w:divBdr>
        <w:top w:val="none" w:sz="0" w:space="0" w:color="auto"/>
        <w:left w:val="none" w:sz="0" w:space="0" w:color="auto"/>
        <w:bottom w:val="none" w:sz="0" w:space="0" w:color="auto"/>
        <w:right w:val="none" w:sz="0" w:space="0" w:color="auto"/>
      </w:divBdr>
    </w:div>
    <w:div w:id="510146757">
      <w:bodyDiv w:val="1"/>
      <w:marLeft w:val="0"/>
      <w:marRight w:val="0"/>
      <w:marTop w:val="0"/>
      <w:marBottom w:val="0"/>
      <w:divBdr>
        <w:top w:val="none" w:sz="0" w:space="0" w:color="auto"/>
        <w:left w:val="none" w:sz="0" w:space="0" w:color="auto"/>
        <w:bottom w:val="none" w:sz="0" w:space="0" w:color="auto"/>
        <w:right w:val="none" w:sz="0" w:space="0" w:color="auto"/>
      </w:divBdr>
    </w:div>
    <w:div w:id="592980495">
      <w:bodyDiv w:val="1"/>
      <w:marLeft w:val="0"/>
      <w:marRight w:val="0"/>
      <w:marTop w:val="0"/>
      <w:marBottom w:val="0"/>
      <w:divBdr>
        <w:top w:val="none" w:sz="0" w:space="0" w:color="auto"/>
        <w:left w:val="none" w:sz="0" w:space="0" w:color="auto"/>
        <w:bottom w:val="none" w:sz="0" w:space="0" w:color="auto"/>
        <w:right w:val="none" w:sz="0" w:space="0" w:color="auto"/>
      </w:divBdr>
    </w:div>
    <w:div w:id="633608148">
      <w:bodyDiv w:val="1"/>
      <w:marLeft w:val="0"/>
      <w:marRight w:val="0"/>
      <w:marTop w:val="0"/>
      <w:marBottom w:val="0"/>
      <w:divBdr>
        <w:top w:val="none" w:sz="0" w:space="0" w:color="auto"/>
        <w:left w:val="none" w:sz="0" w:space="0" w:color="auto"/>
        <w:bottom w:val="none" w:sz="0" w:space="0" w:color="auto"/>
        <w:right w:val="none" w:sz="0" w:space="0" w:color="auto"/>
      </w:divBdr>
    </w:div>
    <w:div w:id="716201729">
      <w:bodyDiv w:val="1"/>
      <w:marLeft w:val="0"/>
      <w:marRight w:val="0"/>
      <w:marTop w:val="0"/>
      <w:marBottom w:val="0"/>
      <w:divBdr>
        <w:top w:val="none" w:sz="0" w:space="0" w:color="auto"/>
        <w:left w:val="none" w:sz="0" w:space="0" w:color="auto"/>
        <w:bottom w:val="none" w:sz="0" w:space="0" w:color="auto"/>
        <w:right w:val="none" w:sz="0" w:space="0" w:color="auto"/>
      </w:divBdr>
    </w:div>
    <w:div w:id="752777734">
      <w:bodyDiv w:val="1"/>
      <w:marLeft w:val="0"/>
      <w:marRight w:val="0"/>
      <w:marTop w:val="0"/>
      <w:marBottom w:val="0"/>
      <w:divBdr>
        <w:top w:val="none" w:sz="0" w:space="0" w:color="auto"/>
        <w:left w:val="none" w:sz="0" w:space="0" w:color="auto"/>
        <w:bottom w:val="none" w:sz="0" w:space="0" w:color="auto"/>
        <w:right w:val="none" w:sz="0" w:space="0" w:color="auto"/>
      </w:divBdr>
      <w:divsChild>
        <w:div w:id="1513106960">
          <w:marLeft w:val="120"/>
          <w:marRight w:val="120"/>
          <w:marTop w:val="120"/>
          <w:marBottom w:val="120"/>
          <w:divBdr>
            <w:top w:val="none" w:sz="0" w:space="0" w:color="auto"/>
            <w:left w:val="none" w:sz="0" w:space="0" w:color="auto"/>
            <w:bottom w:val="none" w:sz="0" w:space="0" w:color="auto"/>
            <w:right w:val="none" w:sz="0" w:space="0" w:color="auto"/>
          </w:divBdr>
          <w:divsChild>
            <w:div w:id="1899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6596">
      <w:bodyDiv w:val="1"/>
      <w:marLeft w:val="0"/>
      <w:marRight w:val="0"/>
      <w:marTop w:val="0"/>
      <w:marBottom w:val="0"/>
      <w:divBdr>
        <w:top w:val="none" w:sz="0" w:space="0" w:color="auto"/>
        <w:left w:val="none" w:sz="0" w:space="0" w:color="auto"/>
        <w:bottom w:val="none" w:sz="0" w:space="0" w:color="auto"/>
        <w:right w:val="none" w:sz="0" w:space="0" w:color="auto"/>
      </w:divBdr>
    </w:div>
    <w:div w:id="775095609">
      <w:bodyDiv w:val="1"/>
      <w:marLeft w:val="0"/>
      <w:marRight w:val="0"/>
      <w:marTop w:val="0"/>
      <w:marBottom w:val="0"/>
      <w:divBdr>
        <w:top w:val="none" w:sz="0" w:space="0" w:color="auto"/>
        <w:left w:val="none" w:sz="0" w:space="0" w:color="auto"/>
        <w:bottom w:val="none" w:sz="0" w:space="0" w:color="auto"/>
        <w:right w:val="none" w:sz="0" w:space="0" w:color="auto"/>
      </w:divBdr>
    </w:div>
    <w:div w:id="798113859">
      <w:bodyDiv w:val="1"/>
      <w:marLeft w:val="0"/>
      <w:marRight w:val="0"/>
      <w:marTop w:val="0"/>
      <w:marBottom w:val="0"/>
      <w:divBdr>
        <w:top w:val="none" w:sz="0" w:space="0" w:color="auto"/>
        <w:left w:val="none" w:sz="0" w:space="0" w:color="auto"/>
        <w:bottom w:val="none" w:sz="0" w:space="0" w:color="auto"/>
        <w:right w:val="none" w:sz="0" w:space="0" w:color="auto"/>
      </w:divBdr>
    </w:div>
    <w:div w:id="834764033">
      <w:bodyDiv w:val="1"/>
      <w:marLeft w:val="0"/>
      <w:marRight w:val="0"/>
      <w:marTop w:val="0"/>
      <w:marBottom w:val="0"/>
      <w:divBdr>
        <w:top w:val="none" w:sz="0" w:space="0" w:color="auto"/>
        <w:left w:val="none" w:sz="0" w:space="0" w:color="auto"/>
        <w:bottom w:val="none" w:sz="0" w:space="0" w:color="auto"/>
        <w:right w:val="none" w:sz="0" w:space="0" w:color="auto"/>
      </w:divBdr>
    </w:div>
    <w:div w:id="840585752">
      <w:bodyDiv w:val="1"/>
      <w:marLeft w:val="0"/>
      <w:marRight w:val="0"/>
      <w:marTop w:val="0"/>
      <w:marBottom w:val="0"/>
      <w:divBdr>
        <w:top w:val="none" w:sz="0" w:space="0" w:color="auto"/>
        <w:left w:val="none" w:sz="0" w:space="0" w:color="auto"/>
        <w:bottom w:val="none" w:sz="0" w:space="0" w:color="auto"/>
        <w:right w:val="none" w:sz="0" w:space="0" w:color="auto"/>
      </w:divBdr>
    </w:div>
    <w:div w:id="864712663">
      <w:bodyDiv w:val="1"/>
      <w:marLeft w:val="0"/>
      <w:marRight w:val="0"/>
      <w:marTop w:val="0"/>
      <w:marBottom w:val="0"/>
      <w:divBdr>
        <w:top w:val="none" w:sz="0" w:space="0" w:color="auto"/>
        <w:left w:val="none" w:sz="0" w:space="0" w:color="auto"/>
        <w:bottom w:val="none" w:sz="0" w:space="0" w:color="auto"/>
        <w:right w:val="none" w:sz="0" w:space="0" w:color="auto"/>
      </w:divBdr>
      <w:divsChild>
        <w:div w:id="1390349951">
          <w:marLeft w:val="0"/>
          <w:marRight w:val="0"/>
          <w:marTop w:val="0"/>
          <w:marBottom w:val="0"/>
          <w:divBdr>
            <w:top w:val="none" w:sz="0" w:space="0" w:color="auto"/>
            <w:left w:val="none" w:sz="0" w:space="0" w:color="auto"/>
            <w:bottom w:val="none" w:sz="0" w:space="0" w:color="auto"/>
            <w:right w:val="none" w:sz="0" w:space="0" w:color="auto"/>
          </w:divBdr>
          <w:divsChild>
            <w:div w:id="7665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8917">
      <w:bodyDiv w:val="1"/>
      <w:marLeft w:val="0"/>
      <w:marRight w:val="0"/>
      <w:marTop w:val="0"/>
      <w:marBottom w:val="0"/>
      <w:divBdr>
        <w:top w:val="none" w:sz="0" w:space="0" w:color="auto"/>
        <w:left w:val="none" w:sz="0" w:space="0" w:color="auto"/>
        <w:bottom w:val="none" w:sz="0" w:space="0" w:color="auto"/>
        <w:right w:val="none" w:sz="0" w:space="0" w:color="auto"/>
      </w:divBdr>
    </w:div>
    <w:div w:id="1017123921">
      <w:bodyDiv w:val="1"/>
      <w:marLeft w:val="0"/>
      <w:marRight w:val="0"/>
      <w:marTop w:val="0"/>
      <w:marBottom w:val="0"/>
      <w:divBdr>
        <w:top w:val="none" w:sz="0" w:space="0" w:color="auto"/>
        <w:left w:val="none" w:sz="0" w:space="0" w:color="auto"/>
        <w:bottom w:val="none" w:sz="0" w:space="0" w:color="auto"/>
        <w:right w:val="none" w:sz="0" w:space="0" w:color="auto"/>
      </w:divBdr>
    </w:div>
    <w:div w:id="1120566089">
      <w:bodyDiv w:val="1"/>
      <w:marLeft w:val="0"/>
      <w:marRight w:val="0"/>
      <w:marTop w:val="0"/>
      <w:marBottom w:val="0"/>
      <w:divBdr>
        <w:top w:val="none" w:sz="0" w:space="0" w:color="auto"/>
        <w:left w:val="none" w:sz="0" w:space="0" w:color="auto"/>
        <w:bottom w:val="none" w:sz="0" w:space="0" w:color="auto"/>
        <w:right w:val="none" w:sz="0" w:space="0" w:color="auto"/>
      </w:divBdr>
    </w:div>
    <w:div w:id="1133058983">
      <w:bodyDiv w:val="1"/>
      <w:marLeft w:val="0"/>
      <w:marRight w:val="0"/>
      <w:marTop w:val="0"/>
      <w:marBottom w:val="0"/>
      <w:divBdr>
        <w:top w:val="none" w:sz="0" w:space="0" w:color="auto"/>
        <w:left w:val="none" w:sz="0" w:space="0" w:color="auto"/>
        <w:bottom w:val="none" w:sz="0" w:space="0" w:color="auto"/>
        <w:right w:val="none" w:sz="0" w:space="0" w:color="auto"/>
      </w:divBdr>
    </w:div>
    <w:div w:id="1133330702">
      <w:bodyDiv w:val="1"/>
      <w:marLeft w:val="0"/>
      <w:marRight w:val="0"/>
      <w:marTop w:val="0"/>
      <w:marBottom w:val="0"/>
      <w:divBdr>
        <w:top w:val="none" w:sz="0" w:space="0" w:color="auto"/>
        <w:left w:val="none" w:sz="0" w:space="0" w:color="auto"/>
        <w:bottom w:val="none" w:sz="0" w:space="0" w:color="auto"/>
        <w:right w:val="none" w:sz="0" w:space="0" w:color="auto"/>
      </w:divBdr>
    </w:div>
    <w:div w:id="1184712729">
      <w:bodyDiv w:val="1"/>
      <w:marLeft w:val="0"/>
      <w:marRight w:val="0"/>
      <w:marTop w:val="0"/>
      <w:marBottom w:val="0"/>
      <w:divBdr>
        <w:top w:val="none" w:sz="0" w:space="0" w:color="auto"/>
        <w:left w:val="none" w:sz="0" w:space="0" w:color="auto"/>
        <w:bottom w:val="none" w:sz="0" w:space="0" w:color="auto"/>
        <w:right w:val="none" w:sz="0" w:space="0" w:color="auto"/>
      </w:divBdr>
    </w:div>
    <w:div w:id="1190677837">
      <w:bodyDiv w:val="1"/>
      <w:marLeft w:val="0"/>
      <w:marRight w:val="0"/>
      <w:marTop w:val="0"/>
      <w:marBottom w:val="0"/>
      <w:divBdr>
        <w:top w:val="none" w:sz="0" w:space="0" w:color="auto"/>
        <w:left w:val="none" w:sz="0" w:space="0" w:color="auto"/>
        <w:bottom w:val="none" w:sz="0" w:space="0" w:color="auto"/>
        <w:right w:val="none" w:sz="0" w:space="0" w:color="auto"/>
      </w:divBdr>
    </w:div>
    <w:div w:id="1202209246">
      <w:bodyDiv w:val="1"/>
      <w:marLeft w:val="0"/>
      <w:marRight w:val="0"/>
      <w:marTop w:val="0"/>
      <w:marBottom w:val="0"/>
      <w:divBdr>
        <w:top w:val="none" w:sz="0" w:space="0" w:color="auto"/>
        <w:left w:val="none" w:sz="0" w:space="0" w:color="auto"/>
        <w:bottom w:val="none" w:sz="0" w:space="0" w:color="auto"/>
        <w:right w:val="none" w:sz="0" w:space="0" w:color="auto"/>
      </w:divBdr>
    </w:div>
    <w:div w:id="1204368354">
      <w:bodyDiv w:val="1"/>
      <w:marLeft w:val="0"/>
      <w:marRight w:val="0"/>
      <w:marTop w:val="0"/>
      <w:marBottom w:val="0"/>
      <w:divBdr>
        <w:top w:val="none" w:sz="0" w:space="0" w:color="auto"/>
        <w:left w:val="none" w:sz="0" w:space="0" w:color="auto"/>
        <w:bottom w:val="none" w:sz="0" w:space="0" w:color="auto"/>
        <w:right w:val="none" w:sz="0" w:space="0" w:color="auto"/>
      </w:divBdr>
      <w:divsChild>
        <w:div w:id="151485571">
          <w:marLeft w:val="0"/>
          <w:marRight w:val="0"/>
          <w:marTop w:val="0"/>
          <w:marBottom w:val="0"/>
          <w:divBdr>
            <w:top w:val="none" w:sz="0" w:space="0" w:color="auto"/>
            <w:left w:val="none" w:sz="0" w:space="0" w:color="auto"/>
            <w:bottom w:val="none" w:sz="0" w:space="0" w:color="auto"/>
            <w:right w:val="none" w:sz="0" w:space="0" w:color="auto"/>
          </w:divBdr>
        </w:div>
      </w:divsChild>
    </w:div>
    <w:div w:id="1206867917">
      <w:bodyDiv w:val="1"/>
      <w:marLeft w:val="0"/>
      <w:marRight w:val="0"/>
      <w:marTop w:val="0"/>
      <w:marBottom w:val="0"/>
      <w:divBdr>
        <w:top w:val="none" w:sz="0" w:space="0" w:color="auto"/>
        <w:left w:val="none" w:sz="0" w:space="0" w:color="auto"/>
        <w:bottom w:val="none" w:sz="0" w:space="0" w:color="auto"/>
        <w:right w:val="none" w:sz="0" w:space="0" w:color="auto"/>
      </w:divBdr>
    </w:div>
    <w:div w:id="1298754911">
      <w:bodyDiv w:val="1"/>
      <w:marLeft w:val="0"/>
      <w:marRight w:val="0"/>
      <w:marTop w:val="0"/>
      <w:marBottom w:val="0"/>
      <w:divBdr>
        <w:top w:val="none" w:sz="0" w:space="0" w:color="auto"/>
        <w:left w:val="none" w:sz="0" w:space="0" w:color="auto"/>
        <w:bottom w:val="none" w:sz="0" w:space="0" w:color="auto"/>
        <w:right w:val="none" w:sz="0" w:space="0" w:color="auto"/>
      </w:divBdr>
    </w:div>
    <w:div w:id="1300450831">
      <w:bodyDiv w:val="1"/>
      <w:marLeft w:val="0"/>
      <w:marRight w:val="0"/>
      <w:marTop w:val="0"/>
      <w:marBottom w:val="0"/>
      <w:divBdr>
        <w:top w:val="none" w:sz="0" w:space="0" w:color="auto"/>
        <w:left w:val="none" w:sz="0" w:space="0" w:color="auto"/>
        <w:bottom w:val="none" w:sz="0" w:space="0" w:color="auto"/>
        <w:right w:val="none" w:sz="0" w:space="0" w:color="auto"/>
      </w:divBdr>
    </w:div>
    <w:div w:id="1312324073">
      <w:bodyDiv w:val="1"/>
      <w:marLeft w:val="0"/>
      <w:marRight w:val="0"/>
      <w:marTop w:val="0"/>
      <w:marBottom w:val="0"/>
      <w:divBdr>
        <w:top w:val="none" w:sz="0" w:space="0" w:color="auto"/>
        <w:left w:val="none" w:sz="0" w:space="0" w:color="auto"/>
        <w:bottom w:val="none" w:sz="0" w:space="0" w:color="auto"/>
        <w:right w:val="none" w:sz="0" w:space="0" w:color="auto"/>
      </w:divBdr>
    </w:div>
    <w:div w:id="1317881487">
      <w:bodyDiv w:val="1"/>
      <w:marLeft w:val="0"/>
      <w:marRight w:val="0"/>
      <w:marTop w:val="0"/>
      <w:marBottom w:val="0"/>
      <w:divBdr>
        <w:top w:val="none" w:sz="0" w:space="0" w:color="auto"/>
        <w:left w:val="none" w:sz="0" w:space="0" w:color="auto"/>
        <w:bottom w:val="none" w:sz="0" w:space="0" w:color="auto"/>
        <w:right w:val="none" w:sz="0" w:space="0" w:color="auto"/>
      </w:divBdr>
    </w:div>
    <w:div w:id="1368065727">
      <w:bodyDiv w:val="1"/>
      <w:marLeft w:val="0"/>
      <w:marRight w:val="0"/>
      <w:marTop w:val="0"/>
      <w:marBottom w:val="0"/>
      <w:divBdr>
        <w:top w:val="none" w:sz="0" w:space="0" w:color="auto"/>
        <w:left w:val="none" w:sz="0" w:space="0" w:color="auto"/>
        <w:bottom w:val="none" w:sz="0" w:space="0" w:color="auto"/>
        <w:right w:val="none" w:sz="0" w:space="0" w:color="auto"/>
      </w:divBdr>
    </w:div>
    <w:div w:id="1377924815">
      <w:bodyDiv w:val="1"/>
      <w:marLeft w:val="0"/>
      <w:marRight w:val="0"/>
      <w:marTop w:val="0"/>
      <w:marBottom w:val="0"/>
      <w:divBdr>
        <w:top w:val="none" w:sz="0" w:space="0" w:color="auto"/>
        <w:left w:val="none" w:sz="0" w:space="0" w:color="auto"/>
        <w:bottom w:val="none" w:sz="0" w:space="0" w:color="auto"/>
        <w:right w:val="none" w:sz="0" w:space="0" w:color="auto"/>
      </w:divBdr>
    </w:div>
    <w:div w:id="1382940868">
      <w:bodyDiv w:val="1"/>
      <w:marLeft w:val="0"/>
      <w:marRight w:val="0"/>
      <w:marTop w:val="0"/>
      <w:marBottom w:val="0"/>
      <w:divBdr>
        <w:top w:val="none" w:sz="0" w:space="0" w:color="auto"/>
        <w:left w:val="none" w:sz="0" w:space="0" w:color="auto"/>
        <w:bottom w:val="none" w:sz="0" w:space="0" w:color="auto"/>
        <w:right w:val="none" w:sz="0" w:space="0" w:color="auto"/>
      </w:divBdr>
    </w:div>
    <w:div w:id="1387100570">
      <w:bodyDiv w:val="1"/>
      <w:marLeft w:val="0"/>
      <w:marRight w:val="0"/>
      <w:marTop w:val="0"/>
      <w:marBottom w:val="0"/>
      <w:divBdr>
        <w:top w:val="none" w:sz="0" w:space="0" w:color="auto"/>
        <w:left w:val="none" w:sz="0" w:space="0" w:color="auto"/>
        <w:bottom w:val="none" w:sz="0" w:space="0" w:color="auto"/>
        <w:right w:val="none" w:sz="0" w:space="0" w:color="auto"/>
      </w:divBdr>
    </w:div>
    <w:div w:id="1398434027">
      <w:bodyDiv w:val="1"/>
      <w:marLeft w:val="0"/>
      <w:marRight w:val="0"/>
      <w:marTop w:val="0"/>
      <w:marBottom w:val="0"/>
      <w:divBdr>
        <w:top w:val="none" w:sz="0" w:space="0" w:color="auto"/>
        <w:left w:val="none" w:sz="0" w:space="0" w:color="auto"/>
        <w:bottom w:val="none" w:sz="0" w:space="0" w:color="auto"/>
        <w:right w:val="none" w:sz="0" w:space="0" w:color="auto"/>
      </w:divBdr>
    </w:div>
    <w:div w:id="1427845284">
      <w:bodyDiv w:val="1"/>
      <w:marLeft w:val="0"/>
      <w:marRight w:val="0"/>
      <w:marTop w:val="0"/>
      <w:marBottom w:val="0"/>
      <w:divBdr>
        <w:top w:val="none" w:sz="0" w:space="0" w:color="auto"/>
        <w:left w:val="none" w:sz="0" w:space="0" w:color="auto"/>
        <w:bottom w:val="none" w:sz="0" w:space="0" w:color="auto"/>
        <w:right w:val="none" w:sz="0" w:space="0" w:color="auto"/>
      </w:divBdr>
    </w:div>
    <w:div w:id="1430002040">
      <w:bodyDiv w:val="1"/>
      <w:marLeft w:val="0"/>
      <w:marRight w:val="0"/>
      <w:marTop w:val="0"/>
      <w:marBottom w:val="0"/>
      <w:divBdr>
        <w:top w:val="none" w:sz="0" w:space="0" w:color="auto"/>
        <w:left w:val="none" w:sz="0" w:space="0" w:color="auto"/>
        <w:bottom w:val="none" w:sz="0" w:space="0" w:color="auto"/>
        <w:right w:val="none" w:sz="0" w:space="0" w:color="auto"/>
      </w:divBdr>
    </w:div>
    <w:div w:id="1465585074">
      <w:bodyDiv w:val="1"/>
      <w:marLeft w:val="0"/>
      <w:marRight w:val="0"/>
      <w:marTop w:val="0"/>
      <w:marBottom w:val="0"/>
      <w:divBdr>
        <w:top w:val="none" w:sz="0" w:space="0" w:color="auto"/>
        <w:left w:val="none" w:sz="0" w:space="0" w:color="auto"/>
        <w:bottom w:val="none" w:sz="0" w:space="0" w:color="auto"/>
        <w:right w:val="none" w:sz="0" w:space="0" w:color="auto"/>
      </w:divBdr>
    </w:div>
    <w:div w:id="1497577076">
      <w:bodyDiv w:val="1"/>
      <w:marLeft w:val="0"/>
      <w:marRight w:val="0"/>
      <w:marTop w:val="0"/>
      <w:marBottom w:val="0"/>
      <w:divBdr>
        <w:top w:val="none" w:sz="0" w:space="0" w:color="auto"/>
        <w:left w:val="none" w:sz="0" w:space="0" w:color="auto"/>
        <w:bottom w:val="none" w:sz="0" w:space="0" w:color="auto"/>
        <w:right w:val="none" w:sz="0" w:space="0" w:color="auto"/>
      </w:divBdr>
    </w:div>
    <w:div w:id="1534148601">
      <w:bodyDiv w:val="1"/>
      <w:marLeft w:val="0"/>
      <w:marRight w:val="0"/>
      <w:marTop w:val="0"/>
      <w:marBottom w:val="0"/>
      <w:divBdr>
        <w:top w:val="none" w:sz="0" w:space="0" w:color="auto"/>
        <w:left w:val="none" w:sz="0" w:space="0" w:color="auto"/>
        <w:bottom w:val="none" w:sz="0" w:space="0" w:color="auto"/>
        <w:right w:val="none" w:sz="0" w:space="0" w:color="auto"/>
      </w:divBdr>
    </w:div>
    <w:div w:id="1609461759">
      <w:bodyDiv w:val="1"/>
      <w:marLeft w:val="0"/>
      <w:marRight w:val="0"/>
      <w:marTop w:val="0"/>
      <w:marBottom w:val="0"/>
      <w:divBdr>
        <w:top w:val="none" w:sz="0" w:space="0" w:color="auto"/>
        <w:left w:val="none" w:sz="0" w:space="0" w:color="auto"/>
        <w:bottom w:val="none" w:sz="0" w:space="0" w:color="auto"/>
        <w:right w:val="none" w:sz="0" w:space="0" w:color="auto"/>
      </w:divBdr>
    </w:div>
    <w:div w:id="1743137946">
      <w:bodyDiv w:val="1"/>
      <w:marLeft w:val="0"/>
      <w:marRight w:val="0"/>
      <w:marTop w:val="0"/>
      <w:marBottom w:val="0"/>
      <w:divBdr>
        <w:top w:val="none" w:sz="0" w:space="0" w:color="auto"/>
        <w:left w:val="none" w:sz="0" w:space="0" w:color="auto"/>
        <w:bottom w:val="none" w:sz="0" w:space="0" w:color="auto"/>
        <w:right w:val="none" w:sz="0" w:space="0" w:color="auto"/>
      </w:divBdr>
    </w:div>
    <w:div w:id="1748729187">
      <w:bodyDiv w:val="1"/>
      <w:marLeft w:val="0"/>
      <w:marRight w:val="0"/>
      <w:marTop w:val="0"/>
      <w:marBottom w:val="0"/>
      <w:divBdr>
        <w:top w:val="none" w:sz="0" w:space="0" w:color="auto"/>
        <w:left w:val="none" w:sz="0" w:space="0" w:color="auto"/>
        <w:bottom w:val="none" w:sz="0" w:space="0" w:color="auto"/>
        <w:right w:val="none" w:sz="0" w:space="0" w:color="auto"/>
      </w:divBdr>
    </w:div>
    <w:div w:id="1810173407">
      <w:bodyDiv w:val="1"/>
      <w:marLeft w:val="0"/>
      <w:marRight w:val="0"/>
      <w:marTop w:val="0"/>
      <w:marBottom w:val="0"/>
      <w:divBdr>
        <w:top w:val="none" w:sz="0" w:space="0" w:color="auto"/>
        <w:left w:val="none" w:sz="0" w:space="0" w:color="auto"/>
        <w:bottom w:val="none" w:sz="0" w:space="0" w:color="auto"/>
        <w:right w:val="none" w:sz="0" w:space="0" w:color="auto"/>
      </w:divBdr>
    </w:div>
    <w:div w:id="1847405165">
      <w:bodyDiv w:val="1"/>
      <w:marLeft w:val="0"/>
      <w:marRight w:val="0"/>
      <w:marTop w:val="0"/>
      <w:marBottom w:val="0"/>
      <w:divBdr>
        <w:top w:val="none" w:sz="0" w:space="0" w:color="auto"/>
        <w:left w:val="none" w:sz="0" w:space="0" w:color="auto"/>
        <w:bottom w:val="none" w:sz="0" w:space="0" w:color="auto"/>
        <w:right w:val="none" w:sz="0" w:space="0" w:color="auto"/>
      </w:divBdr>
    </w:div>
    <w:div w:id="1853227144">
      <w:bodyDiv w:val="1"/>
      <w:marLeft w:val="0"/>
      <w:marRight w:val="0"/>
      <w:marTop w:val="0"/>
      <w:marBottom w:val="0"/>
      <w:divBdr>
        <w:top w:val="none" w:sz="0" w:space="0" w:color="auto"/>
        <w:left w:val="none" w:sz="0" w:space="0" w:color="auto"/>
        <w:bottom w:val="none" w:sz="0" w:space="0" w:color="auto"/>
        <w:right w:val="none" w:sz="0" w:space="0" w:color="auto"/>
      </w:divBdr>
    </w:div>
    <w:div w:id="1857765089">
      <w:bodyDiv w:val="1"/>
      <w:marLeft w:val="0"/>
      <w:marRight w:val="0"/>
      <w:marTop w:val="0"/>
      <w:marBottom w:val="0"/>
      <w:divBdr>
        <w:top w:val="none" w:sz="0" w:space="0" w:color="auto"/>
        <w:left w:val="none" w:sz="0" w:space="0" w:color="auto"/>
        <w:bottom w:val="none" w:sz="0" w:space="0" w:color="auto"/>
        <w:right w:val="none" w:sz="0" w:space="0" w:color="auto"/>
      </w:divBdr>
    </w:div>
    <w:div w:id="1914317106">
      <w:bodyDiv w:val="1"/>
      <w:marLeft w:val="0"/>
      <w:marRight w:val="0"/>
      <w:marTop w:val="0"/>
      <w:marBottom w:val="0"/>
      <w:divBdr>
        <w:top w:val="none" w:sz="0" w:space="0" w:color="auto"/>
        <w:left w:val="none" w:sz="0" w:space="0" w:color="auto"/>
        <w:bottom w:val="none" w:sz="0" w:space="0" w:color="auto"/>
        <w:right w:val="none" w:sz="0" w:space="0" w:color="auto"/>
      </w:divBdr>
    </w:div>
    <w:div w:id="1949773813">
      <w:bodyDiv w:val="1"/>
      <w:marLeft w:val="0"/>
      <w:marRight w:val="0"/>
      <w:marTop w:val="0"/>
      <w:marBottom w:val="0"/>
      <w:divBdr>
        <w:top w:val="none" w:sz="0" w:space="0" w:color="auto"/>
        <w:left w:val="none" w:sz="0" w:space="0" w:color="auto"/>
        <w:bottom w:val="none" w:sz="0" w:space="0" w:color="auto"/>
        <w:right w:val="none" w:sz="0" w:space="0" w:color="auto"/>
      </w:divBdr>
      <w:divsChild>
        <w:div w:id="872840614">
          <w:marLeft w:val="0"/>
          <w:marRight w:val="0"/>
          <w:marTop w:val="0"/>
          <w:marBottom w:val="0"/>
          <w:divBdr>
            <w:top w:val="none" w:sz="0" w:space="0" w:color="auto"/>
            <w:left w:val="none" w:sz="0" w:space="0" w:color="auto"/>
            <w:bottom w:val="none" w:sz="0" w:space="0" w:color="auto"/>
            <w:right w:val="none" w:sz="0" w:space="0" w:color="auto"/>
          </w:divBdr>
        </w:div>
      </w:divsChild>
    </w:div>
    <w:div w:id="1952207197">
      <w:bodyDiv w:val="1"/>
      <w:marLeft w:val="0"/>
      <w:marRight w:val="0"/>
      <w:marTop w:val="0"/>
      <w:marBottom w:val="0"/>
      <w:divBdr>
        <w:top w:val="none" w:sz="0" w:space="0" w:color="auto"/>
        <w:left w:val="none" w:sz="0" w:space="0" w:color="auto"/>
        <w:bottom w:val="none" w:sz="0" w:space="0" w:color="auto"/>
        <w:right w:val="none" w:sz="0" w:space="0" w:color="auto"/>
      </w:divBdr>
    </w:div>
    <w:div w:id="1976062210">
      <w:bodyDiv w:val="1"/>
      <w:marLeft w:val="0"/>
      <w:marRight w:val="0"/>
      <w:marTop w:val="0"/>
      <w:marBottom w:val="0"/>
      <w:divBdr>
        <w:top w:val="none" w:sz="0" w:space="0" w:color="auto"/>
        <w:left w:val="none" w:sz="0" w:space="0" w:color="auto"/>
        <w:bottom w:val="none" w:sz="0" w:space="0" w:color="auto"/>
        <w:right w:val="none" w:sz="0" w:space="0" w:color="auto"/>
      </w:divBdr>
    </w:div>
    <w:div w:id="1986078210">
      <w:bodyDiv w:val="1"/>
      <w:marLeft w:val="0"/>
      <w:marRight w:val="0"/>
      <w:marTop w:val="0"/>
      <w:marBottom w:val="0"/>
      <w:divBdr>
        <w:top w:val="none" w:sz="0" w:space="0" w:color="auto"/>
        <w:left w:val="none" w:sz="0" w:space="0" w:color="auto"/>
        <w:bottom w:val="none" w:sz="0" w:space="0" w:color="auto"/>
        <w:right w:val="none" w:sz="0" w:space="0" w:color="auto"/>
      </w:divBdr>
      <w:divsChild>
        <w:div w:id="1748071805">
          <w:marLeft w:val="0"/>
          <w:marRight w:val="0"/>
          <w:marTop w:val="330"/>
          <w:marBottom w:val="330"/>
          <w:divBdr>
            <w:top w:val="none" w:sz="0" w:space="0" w:color="auto"/>
            <w:left w:val="none" w:sz="0" w:space="0" w:color="auto"/>
            <w:bottom w:val="none" w:sz="0" w:space="0" w:color="auto"/>
            <w:right w:val="none" w:sz="0" w:space="0" w:color="auto"/>
          </w:divBdr>
        </w:div>
      </w:divsChild>
    </w:div>
    <w:div w:id="2036616508">
      <w:bodyDiv w:val="1"/>
      <w:marLeft w:val="0"/>
      <w:marRight w:val="0"/>
      <w:marTop w:val="0"/>
      <w:marBottom w:val="0"/>
      <w:divBdr>
        <w:top w:val="none" w:sz="0" w:space="0" w:color="auto"/>
        <w:left w:val="none" w:sz="0" w:space="0" w:color="auto"/>
        <w:bottom w:val="none" w:sz="0" w:space="0" w:color="auto"/>
        <w:right w:val="none" w:sz="0" w:space="0" w:color="auto"/>
      </w:divBdr>
    </w:div>
    <w:div w:id="2049721886">
      <w:bodyDiv w:val="1"/>
      <w:marLeft w:val="0"/>
      <w:marRight w:val="0"/>
      <w:marTop w:val="0"/>
      <w:marBottom w:val="0"/>
      <w:divBdr>
        <w:top w:val="none" w:sz="0" w:space="0" w:color="auto"/>
        <w:left w:val="none" w:sz="0" w:space="0" w:color="auto"/>
        <w:bottom w:val="none" w:sz="0" w:space="0" w:color="auto"/>
        <w:right w:val="none" w:sz="0" w:space="0" w:color="auto"/>
      </w:divBdr>
    </w:div>
    <w:div w:id="2096632076">
      <w:bodyDiv w:val="1"/>
      <w:marLeft w:val="0"/>
      <w:marRight w:val="0"/>
      <w:marTop w:val="0"/>
      <w:marBottom w:val="0"/>
      <w:divBdr>
        <w:top w:val="none" w:sz="0" w:space="0" w:color="auto"/>
        <w:left w:val="none" w:sz="0" w:space="0" w:color="auto"/>
        <w:bottom w:val="none" w:sz="0" w:space="0" w:color="auto"/>
        <w:right w:val="none" w:sz="0" w:space="0" w:color="auto"/>
      </w:divBdr>
    </w:div>
    <w:div w:id="211034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pubs.acs.org/action/doSearch?field1=Contrib&amp;text1=Ilya+J.++Finkelstei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ubs.acs.org/action/doSearch?field1=Contrib&amp;text1=Ignacio+F.++Gallardo" TargetMode="External"/><Relationship Id="rId2" Type="http://schemas.openxmlformats.org/officeDocument/2006/relationships/numbering" Target="numbering.xml"/><Relationship Id="rId16" Type="http://schemas.openxmlformats.org/officeDocument/2006/relationships/hyperlink" Target="https://www.ncbi.nlm.nih.gov/pubmed/?term=Xue%20C%5BAuthor%5D&amp;cauthor=true&amp;cauthor_uid=3085052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ncbi.nlm.nih.gov/pubmed/?term=Qi%20Z%5BAuthor%5D&amp;cauthor=true&amp;cauthor_uid=25684365" TargetMode="External"/><Relationship Id="rId23"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www.ncbi.nlm.nih.gov/pubmed/?term=Mason%20JM%5BAuthor%5D&amp;cauthor=true&amp;cauthor_uid=2576565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43ED6-738F-4A54-99EF-914324A5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4275</Words>
  <Characters>24369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28587</CharactersWithSpaces>
  <SharedDoc>false</SharedDoc>
  <HLinks>
    <vt:vector size="234" baseType="variant">
      <vt:variant>
        <vt:i4>524404</vt:i4>
      </vt:variant>
      <vt:variant>
        <vt:i4>114</vt:i4>
      </vt:variant>
      <vt:variant>
        <vt:i4>0</vt:i4>
      </vt:variant>
      <vt:variant>
        <vt:i4>5</vt:i4>
      </vt:variant>
      <vt:variant>
        <vt:lpwstr>../../../../Jeremy/AppData/Local/AppData/Local/Temp/editorial@jove.com</vt:lpwstr>
      </vt:variant>
      <vt:variant>
        <vt:lpwstr/>
      </vt:variant>
      <vt:variant>
        <vt:i4>8323180</vt:i4>
      </vt:variant>
      <vt:variant>
        <vt:i4>111</vt:i4>
      </vt:variant>
      <vt:variant>
        <vt:i4>0</vt:i4>
      </vt:variant>
      <vt:variant>
        <vt:i4>5</vt:i4>
      </vt:variant>
      <vt:variant>
        <vt:lpwstr>http://www.jove.com/files/JoVE.csl</vt:lpwstr>
      </vt:variant>
      <vt:variant>
        <vt:lpwstr/>
      </vt:variant>
      <vt:variant>
        <vt:i4>6684785</vt:i4>
      </vt:variant>
      <vt:variant>
        <vt:i4>108</vt:i4>
      </vt:variant>
      <vt:variant>
        <vt:i4>0</vt:i4>
      </vt:variant>
      <vt:variant>
        <vt:i4>5</vt:i4>
      </vt:variant>
      <vt:variant>
        <vt:lpwstr>http://www.jove.com/files/JoVE.ens</vt:lpwstr>
      </vt:variant>
      <vt:variant>
        <vt:lpwstr/>
      </vt:variant>
      <vt:variant>
        <vt:i4>7340095</vt:i4>
      </vt:variant>
      <vt:variant>
        <vt:i4>105</vt:i4>
      </vt:variant>
      <vt:variant>
        <vt:i4>0</vt:i4>
      </vt:variant>
      <vt:variant>
        <vt:i4>5</vt:i4>
      </vt:variant>
      <vt:variant>
        <vt:lpwstr>http://www.jove.com/publish/submit</vt:lpwstr>
      </vt:variant>
      <vt:variant>
        <vt:lpwstr/>
      </vt:variant>
      <vt:variant>
        <vt:i4>2424897</vt:i4>
      </vt:variant>
      <vt:variant>
        <vt:i4>102</vt:i4>
      </vt:variant>
      <vt:variant>
        <vt:i4>0</vt:i4>
      </vt:variant>
      <vt:variant>
        <vt:i4>5</vt:i4>
      </vt:variant>
      <vt:variant>
        <vt:lpwstr/>
      </vt:variant>
      <vt:variant>
        <vt:lpwstr>_References_(use_heading</vt:lpwstr>
      </vt:variant>
      <vt:variant>
        <vt:i4>5570685</vt:i4>
      </vt:variant>
      <vt:variant>
        <vt:i4>99</vt:i4>
      </vt:variant>
      <vt:variant>
        <vt:i4>0</vt:i4>
      </vt:variant>
      <vt:variant>
        <vt:i4>5</vt:i4>
      </vt:variant>
      <vt:variant>
        <vt:lpwstr/>
      </vt:variant>
      <vt:variant>
        <vt:lpwstr>_Table_of_specific</vt:lpwstr>
      </vt:variant>
      <vt:variant>
        <vt:i4>3539018</vt:i4>
      </vt:variant>
      <vt:variant>
        <vt:i4>96</vt:i4>
      </vt:variant>
      <vt:variant>
        <vt:i4>0</vt:i4>
      </vt:variant>
      <vt:variant>
        <vt:i4>5</vt:i4>
      </vt:variant>
      <vt:variant>
        <vt:lpwstr/>
      </vt:variant>
      <vt:variant>
        <vt:lpwstr>_Discussion_(use_heading</vt:lpwstr>
      </vt:variant>
      <vt:variant>
        <vt:i4>7733273</vt:i4>
      </vt:variant>
      <vt:variant>
        <vt:i4>93</vt:i4>
      </vt:variant>
      <vt:variant>
        <vt:i4>0</vt:i4>
      </vt:variant>
      <vt:variant>
        <vt:i4>5</vt:i4>
      </vt:variant>
      <vt:variant>
        <vt:lpwstr/>
      </vt:variant>
      <vt:variant>
        <vt:lpwstr>_Acknowledgments_(use_heading</vt:lpwstr>
      </vt:variant>
      <vt:variant>
        <vt:i4>3539018</vt:i4>
      </vt:variant>
      <vt:variant>
        <vt:i4>90</vt:i4>
      </vt:variant>
      <vt:variant>
        <vt:i4>0</vt:i4>
      </vt:variant>
      <vt:variant>
        <vt:i4>5</vt:i4>
      </vt:variant>
      <vt:variant>
        <vt:lpwstr/>
      </vt:variant>
      <vt:variant>
        <vt:lpwstr>_Discussion_(use_heading</vt:lpwstr>
      </vt:variant>
      <vt:variant>
        <vt:i4>6553687</vt:i4>
      </vt:variant>
      <vt:variant>
        <vt:i4>87</vt:i4>
      </vt:variant>
      <vt:variant>
        <vt:i4>0</vt:i4>
      </vt:variant>
      <vt:variant>
        <vt:i4>5</vt:i4>
      </vt:variant>
      <vt:variant>
        <vt:lpwstr/>
      </vt:variant>
      <vt:variant>
        <vt:lpwstr>_Tables_and_Figures</vt:lpwstr>
      </vt:variant>
      <vt:variant>
        <vt:i4>125</vt:i4>
      </vt:variant>
      <vt:variant>
        <vt:i4>84</vt:i4>
      </vt:variant>
      <vt:variant>
        <vt:i4>0</vt:i4>
      </vt:variant>
      <vt:variant>
        <vt:i4>5</vt:i4>
      </vt:variant>
      <vt:variant>
        <vt:lpwstr/>
      </vt:variant>
      <vt:variant>
        <vt:lpwstr>_Representative_Results_(use</vt:lpwstr>
      </vt:variant>
      <vt:variant>
        <vt:i4>2490386</vt:i4>
      </vt:variant>
      <vt:variant>
        <vt:i4>81</vt:i4>
      </vt:variant>
      <vt:variant>
        <vt:i4>0</vt:i4>
      </vt:variant>
      <vt:variant>
        <vt:i4>5</vt:i4>
      </vt:variant>
      <vt:variant>
        <vt:lpwstr/>
      </vt:variant>
      <vt:variant>
        <vt:lpwstr>_Step_by_step</vt:lpwstr>
      </vt:variant>
      <vt:variant>
        <vt:i4>5505064</vt:i4>
      </vt:variant>
      <vt:variant>
        <vt:i4>78</vt:i4>
      </vt:variant>
      <vt:variant>
        <vt:i4>0</vt:i4>
      </vt:variant>
      <vt:variant>
        <vt:i4>5</vt:i4>
      </vt:variant>
      <vt:variant>
        <vt:lpwstr/>
      </vt:variant>
      <vt:variant>
        <vt:lpwstr>_Introduction_(use_heading</vt:lpwstr>
      </vt:variant>
      <vt:variant>
        <vt:i4>6160468</vt:i4>
      </vt:variant>
      <vt:variant>
        <vt:i4>75</vt:i4>
      </vt:variant>
      <vt:variant>
        <vt:i4>0</vt:i4>
      </vt:variant>
      <vt:variant>
        <vt:i4>5</vt:i4>
      </vt:variant>
      <vt:variant>
        <vt:lpwstr/>
      </vt:variant>
      <vt:variant>
        <vt:lpwstr>_Long_Abstract:</vt:lpwstr>
      </vt:variant>
      <vt:variant>
        <vt:i4>5308441</vt:i4>
      </vt:variant>
      <vt:variant>
        <vt:i4>72</vt:i4>
      </vt:variant>
      <vt:variant>
        <vt:i4>0</vt:i4>
      </vt:variant>
      <vt:variant>
        <vt:i4>5</vt:i4>
      </vt:variant>
      <vt:variant>
        <vt:lpwstr/>
      </vt:variant>
      <vt:variant>
        <vt:lpwstr>_Short_Abstract:</vt:lpwstr>
      </vt:variant>
      <vt:variant>
        <vt:i4>2293836</vt:i4>
      </vt:variant>
      <vt:variant>
        <vt:i4>69</vt:i4>
      </vt:variant>
      <vt:variant>
        <vt:i4>0</vt:i4>
      </vt:variant>
      <vt:variant>
        <vt:i4>5</vt:i4>
      </vt:variant>
      <vt:variant>
        <vt:lpwstr/>
      </vt:variant>
      <vt:variant>
        <vt:lpwstr>_Keywords:</vt:lpwstr>
      </vt:variant>
      <vt:variant>
        <vt:i4>2359396</vt:i4>
      </vt:variant>
      <vt:variant>
        <vt:i4>66</vt:i4>
      </vt:variant>
      <vt:variant>
        <vt:i4>0</vt:i4>
      </vt:variant>
      <vt:variant>
        <vt:i4>5</vt:i4>
      </vt:variant>
      <vt:variant>
        <vt:lpwstr/>
      </vt:variant>
      <vt:variant>
        <vt:lpwstr>_Corresponding_author:</vt:lpwstr>
      </vt:variant>
      <vt:variant>
        <vt:i4>589872</vt:i4>
      </vt:variant>
      <vt:variant>
        <vt:i4>63</vt:i4>
      </vt:variant>
      <vt:variant>
        <vt:i4>0</vt:i4>
      </vt:variant>
      <vt:variant>
        <vt:i4>5</vt:i4>
      </vt:variant>
      <vt:variant>
        <vt:lpwstr/>
      </vt:variant>
      <vt:variant>
        <vt:lpwstr>_Authors:</vt:lpwstr>
      </vt:variant>
      <vt:variant>
        <vt:i4>6619226</vt:i4>
      </vt:variant>
      <vt:variant>
        <vt:i4>60</vt:i4>
      </vt:variant>
      <vt:variant>
        <vt:i4>0</vt:i4>
      </vt:variant>
      <vt:variant>
        <vt:i4>5</vt:i4>
      </vt:variant>
      <vt:variant>
        <vt:lpwstr/>
      </vt:variant>
      <vt:variant>
        <vt:lpwstr>_Title:</vt:lpwstr>
      </vt:variant>
      <vt:variant>
        <vt:i4>6291555</vt:i4>
      </vt:variant>
      <vt:variant>
        <vt:i4>57</vt:i4>
      </vt:variant>
      <vt:variant>
        <vt:i4>0</vt:i4>
      </vt:variant>
      <vt:variant>
        <vt:i4>5</vt:i4>
      </vt:variant>
      <vt:variant>
        <vt:lpwstr>http://www.jove.com/files/Author_License_Agreement.pdf</vt:lpwstr>
      </vt:variant>
      <vt:variant>
        <vt:lpwstr/>
      </vt:variant>
      <vt:variant>
        <vt:i4>3932255</vt:i4>
      </vt:variant>
      <vt:variant>
        <vt:i4>54</vt:i4>
      </vt:variant>
      <vt:variant>
        <vt:i4>0</vt:i4>
      </vt:variant>
      <vt:variant>
        <vt:i4>5</vt:i4>
      </vt:variant>
      <vt:variant>
        <vt:lpwstr>http://www.jove.com/files/templates/JoVE_Materials.xlsx</vt:lpwstr>
      </vt:variant>
      <vt:variant>
        <vt:lpwstr/>
      </vt:variant>
      <vt:variant>
        <vt:i4>6291555</vt:i4>
      </vt:variant>
      <vt:variant>
        <vt:i4>51</vt:i4>
      </vt:variant>
      <vt:variant>
        <vt:i4>0</vt:i4>
      </vt:variant>
      <vt:variant>
        <vt:i4>5</vt:i4>
      </vt:variant>
      <vt:variant>
        <vt:lpwstr>http://www.jove.com/files/Author_License_Agreement.pdf</vt:lpwstr>
      </vt:variant>
      <vt:variant>
        <vt:lpwstr/>
      </vt:variant>
      <vt:variant>
        <vt:i4>2359420</vt:i4>
      </vt:variant>
      <vt:variant>
        <vt:i4>48</vt:i4>
      </vt:variant>
      <vt:variant>
        <vt:i4>0</vt:i4>
      </vt:variant>
      <vt:variant>
        <vt:i4>5</vt:i4>
      </vt:variant>
      <vt:variant>
        <vt:lpwstr>http://www.jove.com/files/Media/AuthorProducedCriteria.pdf</vt:lpwstr>
      </vt:variant>
      <vt:variant>
        <vt:lpwstr/>
      </vt:variant>
      <vt:variant>
        <vt:i4>6750249</vt:i4>
      </vt:variant>
      <vt:variant>
        <vt:i4>45</vt:i4>
      </vt:variant>
      <vt:variant>
        <vt:i4>0</vt:i4>
      </vt:variant>
      <vt:variant>
        <vt:i4>5</vt:i4>
      </vt:variant>
      <vt:variant>
        <vt:lpwstr>http://www.jove.com/authorproduced.php?name=authorproduced</vt:lpwstr>
      </vt:variant>
      <vt:variant>
        <vt:lpwstr/>
      </vt:variant>
      <vt:variant>
        <vt:i4>8126565</vt:i4>
      </vt:variant>
      <vt:variant>
        <vt:i4>42</vt:i4>
      </vt:variant>
      <vt:variant>
        <vt:i4>0</vt:i4>
      </vt:variant>
      <vt:variant>
        <vt:i4>5</vt:i4>
      </vt:variant>
      <vt:variant>
        <vt:lpwstr>http://www.jove.com/publish/author-produced</vt:lpwstr>
      </vt:variant>
      <vt:variant>
        <vt:lpwstr/>
      </vt:variant>
      <vt:variant>
        <vt:i4>7536709</vt:i4>
      </vt:variant>
      <vt:variant>
        <vt:i4>39</vt:i4>
      </vt:variant>
      <vt:variant>
        <vt:i4>0</vt:i4>
      </vt:variant>
      <vt:variant>
        <vt:i4>5</vt:i4>
      </vt:variant>
      <vt:variant>
        <vt:lpwstr/>
      </vt:variant>
      <vt:variant>
        <vt:lpwstr>_Other_Journal_Information:</vt:lpwstr>
      </vt:variant>
      <vt:variant>
        <vt:i4>4456543</vt:i4>
      </vt:variant>
      <vt:variant>
        <vt:i4>36</vt:i4>
      </vt:variant>
      <vt:variant>
        <vt:i4>0</vt:i4>
      </vt:variant>
      <vt:variant>
        <vt:i4>5</vt:i4>
      </vt:variant>
      <vt:variant>
        <vt:lpwstr/>
      </vt:variant>
      <vt:variant>
        <vt:lpwstr>_Detailed_Instructions</vt:lpwstr>
      </vt:variant>
      <vt:variant>
        <vt:i4>5701751</vt:i4>
      </vt:variant>
      <vt:variant>
        <vt:i4>33</vt:i4>
      </vt:variant>
      <vt:variant>
        <vt:i4>0</vt:i4>
      </vt:variant>
      <vt:variant>
        <vt:i4>5</vt:i4>
      </vt:variant>
      <vt:variant>
        <vt:lpwstr/>
      </vt:variant>
      <vt:variant>
        <vt:lpwstr>_Manuscript_Tracking_System</vt:lpwstr>
      </vt:variant>
      <vt:variant>
        <vt:i4>6160496</vt:i4>
      </vt:variant>
      <vt:variant>
        <vt:i4>30</vt:i4>
      </vt:variant>
      <vt:variant>
        <vt:i4>0</vt:i4>
      </vt:variant>
      <vt:variant>
        <vt:i4>5</vt:i4>
      </vt:variant>
      <vt:variant>
        <vt:lpwstr/>
      </vt:variant>
      <vt:variant>
        <vt:lpwstr>_What_to_Submit</vt:lpwstr>
      </vt:variant>
      <vt:variant>
        <vt:i4>7536729</vt:i4>
      </vt:variant>
      <vt:variant>
        <vt:i4>27</vt:i4>
      </vt:variant>
      <vt:variant>
        <vt:i4>0</vt:i4>
      </vt:variant>
      <vt:variant>
        <vt:i4>5</vt:i4>
      </vt:variant>
      <vt:variant>
        <vt:lpwstr/>
      </vt:variant>
      <vt:variant>
        <vt:lpwstr>_Copyright_and_License</vt:lpwstr>
      </vt:variant>
      <vt:variant>
        <vt:i4>5046377</vt:i4>
      </vt:variant>
      <vt:variant>
        <vt:i4>24</vt:i4>
      </vt:variant>
      <vt:variant>
        <vt:i4>0</vt:i4>
      </vt:variant>
      <vt:variant>
        <vt:i4>5</vt:i4>
      </vt:variant>
      <vt:variant>
        <vt:lpwstr/>
      </vt:variant>
      <vt:variant>
        <vt:lpwstr>_National_Institutes_of</vt:lpwstr>
      </vt:variant>
      <vt:variant>
        <vt:i4>4456544</vt:i4>
      </vt:variant>
      <vt:variant>
        <vt:i4>21</vt:i4>
      </vt:variant>
      <vt:variant>
        <vt:i4>0</vt:i4>
      </vt:variant>
      <vt:variant>
        <vt:i4>5</vt:i4>
      </vt:variant>
      <vt:variant>
        <vt:lpwstr/>
      </vt:variant>
      <vt:variant>
        <vt:lpwstr>_Publication_Access_Options</vt:lpwstr>
      </vt:variant>
      <vt:variant>
        <vt:i4>655395</vt:i4>
      </vt:variant>
      <vt:variant>
        <vt:i4>18</vt:i4>
      </vt:variant>
      <vt:variant>
        <vt:i4>0</vt:i4>
      </vt:variant>
      <vt:variant>
        <vt:i4>5</vt:i4>
      </vt:variant>
      <vt:variant>
        <vt:lpwstr/>
      </vt:variant>
      <vt:variant>
        <vt:lpwstr>_Author_contributions_statements</vt:lpwstr>
      </vt:variant>
      <vt:variant>
        <vt:i4>1245232</vt:i4>
      </vt:variant>
      <vt:variant>
        <vt:i4>15</vt:i4>
      </vt:variant>
      <vt:variant>
        <vt:i4>0</vt:i4>
      </vt:variant>
      <vt:variant>
        <vt:i4>5</vt:i4>
      </vt:variant>
      <vt:variant>
        <vt:lpwstr/>
      </vt:variant>
      <vt:variant>
        <vt:lpwstr>_Animal_and_Human</vt:lpwstr>
      </vt:variant>
      <vt:variant>
        <vt:i4>262179</vt:i4>
      </vt:variant>
      <vt:variant>
        <vt:i4>12</vt:i4>
      </vt:variant>
      <vt:variant>
        <vt:i4>0</vt:i4>
      </vt:variant>
      <vt:variant>
        <vt:i4>5</vt:i4>
      </vt:variant>
      <vt:variant>
        <vt:lpwstr/>
      </vt:variant>
      <vt:variant>
        <vt:lpwstr>_Permissions</vt:lpwstr>
      </vt:variant>
      <vt:variant>
        <vt:i4>7012464</vt:i4>
      </vt:variant>
      <vt:variant>
        <vt:i4>9</vt:i4>
      </vt:variant>
      <vt:variant>
        <vt:i4>0</vt:i4>
      </vt:variant>
      <vt:variant>
        <vt:i4>5</vt:i4>
      </vt:variant>
      <vt:variant>
        <vt:lpwstr/>
      </vt:variant>
      <vt:variant>
        <vt:lpwstr>_Other_Requirements</vt:lpwstr>
      </vt:variant>
      <vt:variant>
        <vt:i4>2228256</vt:i4>
      </vt:variant>
      <vt:variant>
        <vt:i4>6</vt:i4>
      </vt:variant>
      <vt:variant>
        <vt:i4>0</vt:i4>
      </vt:variant>
      <vt:variant>
        <vt:i4>5</vt:i4>
      </vt:variant>
      <vt:variant>
        <vt:lpwstr/>
      </vt:variant>
      <vt:variant>
        <vt:lpwstr>_Publishing_Timeline</vt:lpwstr>
      </vt:variant>
      <vt:variant>
        <vt:i4>2359306</vt:i4>
      </vt:variant>
      <vt:variant>
        <vt:i4>3</vt:i4>
      </vt:variant>
      <vt:variant>
        <vt:i4>0</vt:i4>
      </vt:variant>
      <vt:variant>
        <vt:i4>5</vt:i4>
      </vt:variant>
      <vt:variant>
        <vt:lpwstr/>
      </vt:variant>
      <vt:variant>
        <vt:lpwstr>_Video_Production_Options</vt:lpwstr>
      </vt:variant>
      <vt:variant>
        <vt:i4>6357069</vt:i4>
      </vt:variant>
      <vt:variant>
        <vt:i4>0</vt:i4>
      </vt:variant>
      <vt:variant>
        <vt:i4>0</vt:i4>
      </vt:variant>
      <vt:variant>
        <vt:i4>5</vt:i4>
      </vt:variant>
      <vt:variant>
        <vt:lpwstr/>
      </vt:variant>
      <vt:variant>
        <vt:lpwstr>_JoVE_Scope_and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2020-03-09T12:39:00Z</dcterms:created>
  <dcterms:modified xsi:type="dcterms:W3CDTF">2020-03-09T14:35:00Z</dcterms:modified>
</cp:coreProperties>
</file>