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04DE750" w:rsidR="006305D7" w:rsidRPr="004D70AB" w:rsidRDefault="008A10DF" w:rsidP="007601E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D70AB">
        <w:rPr>
          <w:rFonts w:asciiTheme="minorHAnsi" w:hAnsiTheme="minorHAnsi" w:cstheme="minorHAnsi"/>
          <w:b/>
          <w:bCs/>
        </w:rPr>
        <w:t>TITLE:</w:t>
      </w:r>
      <w:r w:rsidRPr="004D70AB">
        <w:rPr>
          <w:rFonts w:asciiTheme="minorHAnsi" w:hAnsiTheme="minorHAnsi" w:cstheme="minorHAnsi"/>
        </w:rPr>
        <w:t xml:space="preserve"> </w:t>
      </w:r>
    </w:p>
    <w:p w14:paraId="2E300B21" w14:textId="7FE1D1FF" w:rsidR="007A4DD6" w:rsidRPr="004D70AB" w:rsidRDefault="0074459E" w:rsidP="007601E0">
      <w:pPr>
        <w:rPr>
          <w:rFonts w:asciiTheme="minorHAnsi" w:hAnsiTheme="minorHAnsi" w:cstheme="minorHAnsi"/>
          <w:color w:val="auto"/>
        </w:rPr>
      </w:pPr>
      <w:r w:rsidRPr="004D70AB">
        <w:rPr>
          <w:rFonts w:asciiTheme="minorHAnsi" w:hAnsiTheme="minorHAnsi" w:cstheme="minorHAnsi"/>
          <w:color w:val="auto"/>
        </w:rPr>
        <w:t xml:space="preserve">Fabrication of </w:t>
      </w:r>
      <w:r w:rsidR="006D288F">
        <w:rPr>
          <w:rFonts w:asciiTheme="minorHAnsi" w:hAnsiTheme="minorHAnsi" w:cstheme="minorHAnsi"/>
          <w:color w:val="auto"/>
        </w:rPr>
        <w:t xml:space="preserve">a </w:t>
      </w:r>
      <w:r w:rsidRPr="004D70AB">
        <w:rPr>
          <w:rFonts w:asciiTheme="minorHAnsi" w:hAnsiTheme="minorHAnsi" w:cstheme="minorHAnsi"/>
          <w:color w:val="auto"/>
        </w:rPr>
        <w:t xml:space="preserve">Biomimetic </w:t>
      </w:r>
      <w:r w:rsidR="0099768C">
        <w:rPr>
          <w:rFonts w:asciiTheme="minorHAnsi" w:hAnsiTheme="minorHAnsi" w:cstheme="minorHAnsi"/>
          <w:color w:val="auto"/>
        </w:rPr>
        <w:t>N</w:t>
      </w:r>
      <w:r w:rsidR="00DF18A6">
        <w:rPr>
          <w:rFonts w:asciiTheme="minorHAnsi" w:hAnsiTheme="minorHAnsi" w:cstheme="minorHAnsi"/>
          <w:color w:val="auto"/>
        </w:rPr>
        <w:t>ano-Matrix</w:t>
      </w:r>
      <w:r w:rsidRPr="004D70AB">
        <w:rPr>
          <w:rFonts w:asciiTheme="minorHAnsi" w:hAnsiTheme="minorHAnsi" w:cstheme="minorHAnsi"/>
          <w:color w:val="auto"/>
        </w:rPr>
        <w:t xml:space="preserve"> with Janus Base Nanotubes and Fibronectin for Stem Cell </w:t>
      </w:r>
      <w:r w:rsidR="00CD4BFD" w:rsidRPr="004D70AB">
        <w:rPr>
          <w:rFonts w:asciiTheme="minorHAnsi" w:hAnsiTheme="minorHAnsi" w:cstheme="minorHAnsi"/>
          <w:color w:val="auto"/>
        </w:rPr>
        <w:t>Adhesion</w:t>
      </w:r>
    </w:p>
    <w:p w14:paraId="05FB20A1" w14:textId="77777777" w:rsidR="00A70300" w:rsidRPr="004D70AB" w:rsidRDefault="00A70300" w:rsidP="007601E0">
      <w:pPr>
        <w:rPr>
          <w:rFonts w:asciiTheme="minorHAnsi" w:hAnsiTheme="minorHAnsi" w:cstheme="minorHAnsi"/>
          <w:b/>
          <w:bCs/>
        </w:rPr>
      </w:pPr>
    </w:p>
    <w:p w14:paraId="7B815077" w14:textId="1AC88684" w:rsidR="008A10DF" w:rsidRPr="004D70AB" w:rsidRDefault="008A10DF" w:rsidP="007601E0">
      <w:pPr>
        <w:rPr>
          <w:rFonts w:asciiTheme="minorHAnsi" w:hAnsiTheme="minorHAnsi" w:cstheme="minorHAnsi"/>
          <w:color w:val="808080" w:themeColor="background1" w:themeShade="80"/>
        </w:rPr>
      </w:pPr>
      <w:r w:rsidRPr="004D70AB">
        <w:rPr>
          <w:rFonts w:asciiTheme="minorHAnsi" w:hAnsiTheme="minorHAnsi" w:cstheme="minorHAnsi"/>
          <w:b/>
          <w:bCs/>
        </w:rPr>
        <w:t>AUTHORS &amp; AFFILIATIONS:</w:t>
      </w:r>
      <w:r w:rsidR="00B272DD" w:rsidRPr="004D70AB">
        <w:rPr>
          <w:rFonts w:asciiTheme="minorHAnsi" w:hAnsiTheme="minorHAnsi" w:cstheme="minorHAnsi"/>
          <w:b/>
          <w:bCs/>
        </w:rPr>
        <w:t xml:space="preserve"> </w:t>
      </w:r>
    </w:p>
    <w:p w14:paraId="32B171D0" w14:textId="1564B16E" w:rsidR="007A4DD6" w:rsidRPr="004D70AB" w:rsidRDefault="00A70300" w:rsidP="007601E0">
      <w:pPr>
        <w:rPr>
          <w:rFonts w:asciiTheme="minorHAnsi" w:hAnsiTheme="minorHAnsi" w:cstheme="minorHAnsi"/>
          <w:color w:val="auto"/>
        </w:rPr>
      </w:pPr>
      <w:proofErr w:type="spellStart"/>
      <w:r w:rsidRPr="004D70AB">
        <w:rPr>
          <w:rFonts w:asciiTheme="minorHAnsi" w:hAnsiTheme="minorHAnsi" w:cstheme="minorHAnsi"/>
          <w:color w:val="auto"/>
          <w:lang w:eastAsia="zh-CN"/>
        </w:rPr>
        <w:t>Libo</w:t>
      </w:r>
      <w:proofErr w:type="spellEnd"/>
      <w:r w:rsidRPr="004D70AB">
        <w:rPr>
          <w:rFonts w:asciiTheme="minorHAnsi" w:hAnsiTheme="minorHAnsi" w:cstheme="minorHAnsi"/>
          <w:color w:val="auto"/>
        </w:rPr>
        <w:t xml:space="preserve"> Zhou</w:t>
      </w:r>
      <w:r w:rsidR="002A64A1" w:rsidRPr="004D70AB">
        <w:rPr>
          <w:rFonts w:asciiTheme="minorHAnsi" w:hAnsiTheme="minorHAnsi" w:cstheme="minorHAnsi"/>
          <w:color w:val="auto"/>
          <w:vertAlign w:val="superscript"/>
        </w:rPr>
        <w:t>1</w:t>
      </w:r>
      <w:r w:rsidR="00AB22DA" w:rsidRPr="004D70AB">
        <w:rPr>
          <w:rFonts w:asciiTheme="minorHAnsi" w:hAnsiTheme="minorHAnsi" w:cstheme="minorHAnsi"/>
          <w:color w:val="auto"/>
        </w:rPr>
        <w:t>,</w:t>
      </w:r>
      <w:r w:rsidR="005B7817" w:rsidRPr="004D70AB">
        <w:rPr>
          <w:rFonts w:asciiTheme="minorHAnsi" w:hAnsiTheme="minorHAnsi" w:cstheme="minorHAnsi"/>
          <w:color w:val="auto"/>
        </w:rPr>
        <w:t xml:space="preserve"> </w:t>
      </w:r>
      <w:r w:rsidR="005B7817" w:rsidRPr="004D70AB">
        <w:rPr>
          <w:rFonts w:asciiTheme="minorHAnsi" w:hAnsiTheme="minorHAnsi" w:cstheme="minorHAnsi"/>
          <w:color w:val="auto"/>
          <w:lang w:eastAsia="zh-CN"/>
        </w:rPr>
        <w:t>Anne</w:t>
      </w:r>
      <w:r w:rsidR="005B7817" w:rsidRPr="004D70AB">
        <w:rPr>
          <w:rFonts w:asciiTheme="minorHAnsi" w:hAnsiTheme="minorHAnsi" w:cstheme="minorHAnsi"/>
          <w:color w:val="auto"/>
        </w:rPr>
        <w:t xml:space="preserve"> Yau</w:t>
      </w:r>
      <w:r w:rsidR="005B7817" w:rsidRPr="004D70AB">
        <w:rPr>
          <w:rFonts w:asciiTheme="minorHAnsi" w:hAnsiTheme="minorHAnsi" w:cstheme="minorHAnsi"/>
          <w:color w:val="auto"/>
          <w:vertAlign w:val="superscript"/>
        </w:rPr>
        <w:t>1</w:t>
      </w:r>
      <w:r w:rsidR="005B7817" w:rsidRPr="004D70AB">
        <w:rPr>
          <w:rFonts w:asciiTheme="minorHAnsi" w:hAnsiTheme="minorHAnsi" w:cstheme="minorHAnsi"/>
          <w:color w:val="auto"/>
        </w:rPr>
        <w:t>,</w:t>
      </w:r>
      <w:r w:rsidR="0099768C">
        <w:rPr>
          <w:rFonts w:asciiTheme="minorHAnsi" w:hAnsiTheme="minorHAnsi" w:cstheme="minorHAnsi"/>
          <w:color w:val="auto"/>
        </w:rPr>
        <w:t xml:space="preserve"> Wuxia Zhang</w:t>
      </w:r>
      <w:r w:rsidR="00FC0F0E" w:rsidRPr="00382CCE">
        <w:rPr>
          <w:rFonts w:asciiTheme="minorHAnsi" w:hAnsiTheme="minorHAnsi" w:cstheme="minorHAnsi"/>
          <w:color w:val="auto"/>
          <w:vertAlign w:val="superscript"/>
        </w:rPr>
        <w:t>1</w:t>
      </w:r>
      <w:r w:rsidR="0099768C">
        <w:rPr>
          <w:rFonts w:asciiTheme="minorHAnsi" w:hAnsiTheme="minorHAnsi" w:cstheme="minorHAnsi"/>
          <w:color w:val="auto"/>
        </w:rPr>
        <w:t>,</w:t>
      </w:r>
      <w:r w:rsidR="00AB22DA" w:rsidRPr="004D70A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D70AB">
        <w:rPr>
          <w:rFonts w:asciiTheme="minorHAnsi" w:hAnsiTheme="minorHAnsi" w:cstheme="minorHAnsi"/>
          <w:color w:val="auto"/>
        </w:rPr>
        <w:t>Yupeng</w:t>
      </w:r>
      <w:proofErr w:type="spellEnd"/>
      <w:r w:rsidRPr="004D70AB">
        <w:rPr>
          <w:rFonts w:asciiTheme="minorHAnsi" w:hAnsiTheme="minorHAnsi" w:cstheme="minorHAnsi"/>
          <w:color w:val="auto"/>
        </w:rPr>
        <w:t xml:space="preserve"> Chen</w:t>
      </w:r>
      <w:r w:rsidR="002A64A1" w:rsidRPr="004D70AB">
        <w:rPr>
          <w:rFonts w:asciiTheme="minorHAnsi" w:hAnsiTheme="minorHAnsi" w:cstheme="minorHAnsi"/>
          <w:color w:val="auto"/>
          <w:vertAlign w:val="superscript"/>
        </w:rPr>
        <w:t>1</w:t>
      </w:r>
    </w:p>
    <w:p w14:paraId="7A216DAC" w14:textId="77777777" w:rsidR="008A10DF" w:rsidRDefault="008A10DF" w:rsidP="007601E0">
      <w:pPr>
        <w:pStyle w:val="ListParagraph"/>
        <w:ind w:left="0"/>
        <w:rPr>
          <w:rFonts w:asciiTheme="minorHAnsi" w:hAnsiTheme="minorHAnsi" w:cstheme="minorHAnsi"/>
          <w:color w:val="auto"/>
          <w:vertAlign w:val="superscript"/>
        </w:rPr>
      </w:pPr>
    </w:p>
    <w:p w14:paraId="5DD9F2F7" w14:textId="15931C2F" w:rsidR="002A64A1" w:rsidRPr="004D70AB" w:rsidRDefault="004D70AB" w:rsidP="007601E0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8A10DF">
        <w:rPr>
          <w:rFonts w:asciiTheme="minorHAnsi" w:hAnsiTheme="minorHAnsi" w:cstheme="minorHAnsi"/>
          <w:color w:val="auto"/>
          <w:vertAlign w:val="superscript"/>
        </w:rPr>
        <w:t>1</w:t>
      </w:r>
      <w:r w:rsidR="00B272DD" w:rsidRPr="004D70AB">
        <w:rPr>
          <w:rFonts w:asciiTheme="minorHAnsi" w:hAnsiTheme="minorHAnsi" w:cstheme="minorHAnsi"/>
          <w:color w:val="auto"/>
        </w:rPr>
        <w:t>Department of Biomedical Engineering, University of Connecticut, Storrs, CT, USA</w:t>
      </w:r>
    </w:p>
    <w:p w14:paraId="3E21C575" w14:textId="77777777" w:rsidR="008A10DF" w:rsidRDefault="008A10DF" w:rsidP="007601E0">
      <w:pPr>
        <w:rPr>
          <w:rFonts w:asciiTheme="minorHAnsi" w:hAnsiTheme="minorHAnsi" w:cstheme="minorHAnsi"/>
          <w:b/>
          <w:color w:val="auto"/>
        </w:rPr>
      </w:pPr>
    </w:p>
    <w:p w14:paraId="5B6ED79B" w14:textId="77777777" w:rsidR="007601E0" w:rsidRDefault="00B272DD" w:rsidP="007601E0">
      <w:pPr>
        <w:rPr>
          <w:rFonts w:asciiTheme="minorHAnsi" w:hAnsiTheme="minorHAnsi" w:cstheme="minorHAnsi"/>
          <w:b/>
          <w:color w:val="auto"/>
        </w:rPr>
      </w:pPr>
      <w:r w:rsidRPr="004D70AB">
        <w:rPr>
          <w:rFonts w:asciiTheme="minorHAnsi" w:hAnsiTheme="minorHAnsi" w:cstheme="minorHAnsi"/>
          <w:b/>
          <w:color w:val="auto"/>
        </w:rPr>
        <w:t xml:space="preserve">Corresponding </w:t>
      </w:r>
      <w:r w:rsidRPr="004D70AB">
        <w:rPr>
          <w:rFonts w:asciiTheme="minorHAnsi" w:hAnsiTheme="minorHAnsi" w:cstheme="minorHAnsi"/>
          <w:b/>
          <w:color w:val="auto"/>
          <w:lang w:eastAsia="zh-CN"/>
        </w:rPr>
        <w:t>A</w:t>
      </w:r>
      <w:r w:rsidRPr="004D70AB">
        <w:rPr>
          <w:rFonts w:asciiTheme="minorHAnsi" w:hAnsiTheme="minorHAnsi" w:cstheme="minorHAnsi"/>
          <w:b/>
          <w:color w:val="auto"/>
        </w:rPr>
        <w:t xml:space="preserve">uthor: </w:t>
      </w:r>
    </w:p>
    <w:p w14:paraId="5C13DFB9" w14:textId="793965A4" w:rsidR="00B272DD" w:rsidRDefault="00B272DD" w:rsidP="007601E0">
      <w:pPr>
        <w:rPr>
          <w:rFonts w:asciiTheme="minorHAnsi" w:hAnsiTheme="minorHAnsi" w:cstheme="minorHAnsi"/>
          <w:color w:val="auto"/>
        </w:rPr>
      </w:pPr>
      <w:proofErr w:type="spellStart"/>
      <w:r w:rsidRPr="004D70AB">
        <w:rPr>
          <w:rFonts w:asciiTheme="minorHAnsi" w:hAnsiTheme="minorHAnsi" w:cstheme="minorHAnsi"/>
          <w:color w:val="auto"/>
        </w:rPr>
        <w:t>Yupeng</w:t>
      </w:r>
      <w:proofErr w:type="spellEnd"/>
      <w:r w:rsidRPr="004D70AB">
        <w:rPr>
          <w:rFonts w:asciiTheme="minorHAnsi" w:hAnsiTheme="minorHAnsi" w:cstheme="minorHAnsi"/>
          <w:color w:val="auto"/>
        </w:rPr>
        <w:t xml:space="preserve"> </w:t>
      </w:r>
      <w:r w:rsidRPr="004D70AB">
        <w:rPr>
          <w:rFonts w:asciiTheme="minorHAnsi" w:hAnsiTheme="minorHAnsi" w:cstheme="minorHAnsi"/>
          <w:color w:val="auto"/>
          <w:lang w:eastAsia="zh-CN"/>
        </w:rPr>
        <w:t>Chen</w:t>
      </w:r>
      <w:r w:rsidRPr="004D70AB">
        <w:rPr>
          <w:rFonts w:asciiTheme="minorHAnsi" w:hAnsiTheme="minorHAnsi" w:cstheme="minorHAnsi"/>
          <w:b/>
          <w:color w:val="auto"/>
        </w:rPr>
        <w:t xml:space="preserve"> </w:t>
      </w:r>
      <w:r w:rsidR="007601E0">
        <w:rPr>
          <w:rFonts w:asciiTheme="minorHAnsi" w:hAnsiTheme="minorHAnsi" w:cstheme="minorHAnsi"/>
          <w:b/>
          <w:color w:val="auto"/>
        </w:rPr>
        <w:tab/>
      </w:r>
      <w:r w:rsidR="007601E0">
        <w:rPr>
          <w:rFonts w:asciiTheme="minorHAnsi" w:hAnsiTheme="minorHAnsi" w:cstheme="minorHAnsi"/>
          <w:b/>
          <w:color w:val="auto"/>
        </w:rPr>
        <w:tab/>
      </w:r>
      <w:r w:rsidRPr="004D70AB">
        <w:rPr>
          <w:rFonts w:asciiTheme="minorHAnsi" w:hAnsiTheme="minorHAnsi" w:cstheme="minorHAnsi"/>
          <w:color w:val="auto"/>
        </w:rPr>
        <w:t>(</w:t>
      </w:r>
      <w:r w:rsidR="007601E0" w:rsidRPr="00AC43FE">
        <w:rPr>
          <w:rFonts w:asciiTheme="minorHAnsi" w:hAnsiTheme="minorHAnsi" w:cstheme="minorHAnsi"/>
        </w:rPr>
        <w:t>yupeng.chen@uconn.edu</w:t>
      </w:r>
      <w:r w:rsidRPr="004D70AB">
        <w:rPr>
          <w:rFonts w:asciiTheme="minorHAnsi" w:hAnsiTheme="minorHAnsi" w:cstheme="minorHAnsi"/>
          <w:color w:val="auto"/>
        </w:rPr>
        <w:t>)</w:t>
      </w:r>
    </w:p>
    <w:p w14:paraId="0ABEAEF6" w14:textId="0D8042C6" w:rsidR="007601E0" w:rsidRDefault="007601E0" w:rsidP="007601E0">
      <w:pPr>
        <w:rPr>
          <w:rFonts w:asciiTheme="minorHAnsi" w:hAnsiTheme="minorHAnsi" w:cstheme="minorHAnsi"/>
          <w:color w:val="auto"/>
        </w:rPr>
      </w:pPr>
    </w:p>
    <w:p w14:paraId="0C8E5763" w14:textId="4730B26E" w:rsidR="007601E0" w:rsidRDefault="007601E0" w:rsidP="007601E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Email Addresses of Co-Authors: </w:t>
      </w:r>
    </w:p>
    <w:p w14:paraId="3239F995" w14:textId="460111C4" w:rsidR="007601E0" w:rsidRPr="004D70AB" w:rsidRDefault="007601E0" w:rsidP="007601E0">
      <w:pPr>
        <w:rPr>
          <w:rFonts w:asciiTheme="minorHAnsi" w:hAnsiTheme="minorHAnsi" w:cstheme="minorHAnsi"/>
          <w:b/>
          <w:color w:val="auto"/>
        </w:rPr>
      </w:pPr>
      <w:proofErr w:type="spellStart"/>
      <w:r w:rsidRPr="004D70AB">
        <w:rPr>
          <w:rFonts w:asciiTheme="minorHAnsi" w:hAnsiTheme="minorHAnsi" w:cstheme="minorHAnsi"/>
          <w:color w:val="auto"/>
          <w:lang w:eastAsia="zh-CN"/>
        </w:rPr>
        <w:t>Libo</w:t>
      </w:r>
      <w:proofErr w:type="spellEnd"/>
      <w:r w:rsidRPr="004D70AB">
        <w:rPr>
          <w:rFonts w:asciiTheme="minorHAnsi" w:hAnsiTheme="minorHAnsi" w:cstheme="minorHAnsi"/>
          <w:color w:val="auto"/>
        </w:rPr>
        <w:t xml:space="preserve"> Zhou</w:t>
      </w:r>
      <w:r>
        <w:rPr>
          <w:rFonts w:asciiTheme="minorHAnsi" w:hAnsiTheme="minorHAnsi" w:cstheme="minorHAnsi"/>
          <w:color w:val="auto"/>
          <w:vertAlign w:val="superscript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ab/>
      </w:r>
      <w:r>
        <w:rPr>
          <w:rFonts w:asciiTheme="minorHAnsi" w:hAnsiTheme="minorHAnsi" w:cstheme="minorHAnsi"/>
          <w:b/>
          <w:color w:val="auto"/>
        </w:rPr>
        <w:tab/>
      </w:r>
      <w:r w:rsidRPr="007601E0">
        <w:rPr>
          <w:rFonts w:asciiTheme="minorHAnsi" w:hAnsiTheme="minorHAnsi" w:cstheme="minorHAnsi"/>
          <w:bCs/>
          <w:color w:val="auto"/>
        </w:rPr>
        <w:t>(</w:t>
      </w:r>
      <w:r>
        <w:rPr>
          <w:rFonts w:asciiTheme="minorHAnsi" w:hAnsiTheme="minorHAnsi" w:cstheme="minorHAnsi"/>
          <w:bCs/>
          <w:color w:val="auto"/>
        </w:rPr>
        <w:t>l</w:t>
      </w:r>
      <w:r w:rsidRPr="007601E0">
        <w:rPr>
          <w:rFonts w:asciiTheme="minorHAnsi" w:hAnsiTheme="minorHAnsi" w:cstheme="minorHAnsi"/>
          <w:bCs/>
          <w:color w:val="auto"/>
        </w:rPr>
        <w:t>ibo.zhou@uconn.edu</w:t>
      </w:r>
      <w:r>
        <w:rPr>
          <w:rFonts w:asciiTheme="minorHAnsi" w:hAnsiTheme="minorHAnsi" w:cstheme="minorHAnsi"/>
          <w:bCs/>
          <w:color w:val="auto"/>
        </w:rPr>
        <w:t>)</w:t>
      </w:r>
    </w:p>
    <w:p w14:paraId="6A2784F6" w14:textId="6D11E63A" w:rsidR="00B272DD" w:rsidRDefault="007601E0" w:rsidP="007601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4D70AB">
        <w:rPr>
          <w:rFonts w:asciiTheme="minorHAnsi" w:hAnsiTheme="minorHAnsi" w:cstheme="minorHAnsi"/>
          <w:color w:val="auto"/>
          <w:lang w:eastAsia="zh-CN"/>
        </w:rPr>
        <w:t>Anne</w:t>
      </w:r>
      <w:r w:rsidRPr="004D70A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D70AB">
        <w:rPr>
          <w:rFonts w:asciiTheme="minorHAnsi" w:hAnsiTheme="minorHAnsi" w:cstheme="minorHAnsi"/>
          <w:color w:val="auto"/>
        </w:rPr>
        <w:t>Yau</w:t>
      </w:r>
      <w:proofErr w:type="spellEnd"/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(</w:t>
      </w:r>
      <w:r w:rsidRPr="00AC43FE">
        <w:rPr>
          <w:rFonts w:asciiTheme="minorHAnsi" w:hAnsiTheme="minorHAnsi" w:cstheme="minorHAnsi"/>
          <w:bCs/>
        </w:rPr>
        <w:t>anne.yau@uconn.edu</w:t>
      </w:r>
      <w:r>
        <w:rPr>
          <w:rFonts w:asciiTheme="minorHAnsi" w:hAnsiTheme="minorHAnsi" w:cstheme="minorHAnsi"/>
          <w:bCs/>
          <w:color w:val="auto"/>
        </w:rPr>
        <w:t>)</w:t>
      </w:r>
    </w:p>
    <w:p w14:paraId="39EEF8ED" w14:textId="6B9173FC" w:rsidR="007601E0" w:rsidRPr="007601E0" w:rsidRDefault="007601E0" w:rsidP="007601E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Wuxia Zhang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(</w:t>
      </w:r>
      <w:r>
        <w:rPr>
          <w:rFonts w:asciiTheme="minorHAnsi" w:hAnsiTheme="minorHAnsi" w:cstheme="minorHAnsi"/>
          <w:bCs/>
          <w:color w:val="auto"/>
        </w:rPr>
        <w:t>wuxia.zhang@uconn.edu)</w:t>
      </w:r>
    </w:p>
    <w:p w14:paraId="2F90316C" w14:textId="77777777" w:rsidR="007601E0" w:rsidRPr="007601E0" w:rsidRDefault="007601E0" w:rsidP="007601E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1B79AC9" w14:textId="26BAB8CB" w:rsidR="006305D7" w:rsidRPr="004D70AB" w:rsidRDefault="007601E0" w:rsidP="007601E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D70AB">
        <w:rPr>
          <w:rFonts w:asciiTheme="minorHAnsi" w:hAnsiTheme="minorHAnsi" w:cstheme="minorHAnsi"/>
          <w:b/>
          <w:bCs/>
        </w:rPr>
        <w:t>KEYWORDS:</w:t>
      </w:r>
      <w:r w:rsidRPr="004D70AB">
        <w:rPr>
          <w:rFonts w:asciiTheme="minorHAnsi" w:hAnsiTheme="minorHAnsi" w:cstheme="minorHAnsi"/>
        </w:rPr>
        <w:t xml:space="preserve"> </w:t>
      </w:r>
    </w:p>
    <w:p w14:paraId="6C0B0781" w14:textId="536FDBD1" w:rsidR="007A4DD6" w:rsidRPr="004D70AB" w:rsidRDefault="00D86C52" w:rsidP="007601E0">
      <w:pPr>
        <w:rPr>
          <w:rFonts w:asciiTheme="minorHAnsi" w:hAnsiTheme="minorHAnsi" w:cstheme="minorHAnsi"/>
          <w:color w:val="auto"/>
        </w:rPr>
      </w:pPr>
      <w:bookmarkStart w:id="0" w:name="OLE_LINK6"/>
      <w:bookmarkStart w:id="1" w:name="OLE_LINK7"/>
      <w:r>
        <w:rPr>
          <w:rFonts w:asciiTheme="minorHAnsi" w:hAnsiTheme="minorHAnsi" w:cstheme="minorHAnsi"/>
          <w:color w:val="auto"/>
        </w:rPr>
        <w:t>n</w:t>
      </w:r>
      <w:r w:rsidR="0099768C">
        <w:rPr>
          <w:rFonts w:asciiTheme="minorHAnsi" w:hAnsiTheme="minorHAnsi" w:cstheme="minorHAnsi"/>
          <w:color w:val="auto"/>
        </w:rPr>
        <w:t>ano-</w:t>
      </w:r>
      <w:r>
        <w:rPr>
          <w:rFonts w:asciiTheme="minorHAnsi" w:hAnsiTheme="minorHAnsi" w:cstheme="minorHAnsi"/>
          <w:color w:val="auto"/>
        </w:rPr>
        <w:t>m</w:t>
      </w:r>
      <w:r w:rsidR="0099768C">
        <w:rPr>
          <w:rFonts w:asciiTheme="minorHAnsi" w:hAnsiTheme="minorHAnsi" w:cstheme="minorHAnsi"/>
          <w:color w:val="auto"/>
        </w:rPr>
        <w:t>atrix</w:t>
      </w:r>
      <w:r w:rsidR="002A64A1" w:rsidRPr="004D70AB">
        <w:rPr>
          <w:rFonts w:asciiTheme="minorHAnsi" w:hAnsiTheme="minorHAnsi" w:cstheme="minorHAnsi"/>
          <w:color w:val="auto"/>
        </w:rPr>
        <w:t xml:space="preserve">, </w:t>
      </w:r>
      <w:r w:rsidR="00B272DD" w:rsidRPr="004D70AB">
        <w:rPr>
          <w:rFonts w:asciiTheme="minorHAnsi" w:hAnsiTheme="minorHAnsi" w:cstheme="minorHAnsi"/>
          <w:color w:val="auto"/>
        </w:rPr>
        <w:t xml:space="preserve">self-assembled, Janus </w:t>
      </w:r>
      <w:r w:rsidR="004835A2" w:rsidRPr="004D70AB">
        <w:rPr>
          <w:rFonts w:asciiTheme="minorHAnsi" w:hAnsiTheme="minorHAnsi" w:cstheme="minorHAnsi"/>
          <w:color w:val="auto"/>
        </w:rPr>
        <w:t>b</w:t>
      </w:r>
      <w:r w:rsidR="00B272DD" w:rsidRPr="004D70AB">
        <w:rPr>
          <w:rFonts w:asciiTheme="minorHAnsi" w:hAnsiTheme="minorHAnsi" w:cstheme="minorHAnsi"/>
          <w:color w:val="auto"/>
        </w:rPr>
        <w:t xml:space="preserve">ase </w:t>
      </w:r>
      <w:r w:rsidR="004835A2" w:rsidRPr="004D70AB">
        <w:rPr>
          <w:rFonts w:asciiTheme="minorHAnsi" w:hAnsiTheme="minorHAnsi" w:cstheme="minorHAnsi"/>
          <w:color w:val="auto"/>
        </w:rPr>
        <w:t>n</w:t>
      </w:r>
      <w:r w:rsidR="00B272DD" w:rsidRPr="004D70AB">
        <w:rPr>
          <w:rFonts w:asciiTheme="minorHAnsi" w:hAnsiTheme="minorHAnsi" w:cstheme="minorHAnsi"/>
          <w:color w:val="auto"/>
        </w:rPr>
        <w:t>anotubes</w:t>
      </w:r>
      <w:r w:rsidR="002A64A1" w:rsidRPr="004D70AB">
        <w:rPr>
          <w:rFonts w:asciiTheme="minorHAnsi" w:hAnsiTheme="minorHAnsi" w:cstheme="minorHAnsi"/>
          <w:color w:val="auto"/>
        </w:rPr>
        <w:t xml:space="preserve">, </w:t>
      </w:r>
      <w:r w:rsidR="004835A2" w:rsidRPr="004D70AB">
        <w:rPr>
          <w:rFonts w:asciiTheme="minorHAnsi" w:hAnsiTheme="minorHAnsi" w:cstheme="minorHAnsi"/>
          <w:color w:val="auto"/>
        </w:rPr>
        <w:t>f</w:t>
      </w:r>
      <w:r w:rsidR="00B272DD" w:rsidRPr="004D70AB">
        <w:rPr>
          <w:rFonts w:asciiTheme="minorHAnsi" w:hAnsiTheme="minorHAnsi" w:cstheme="minorHAnsi"/>
          <w:color w:val="auto"/>
        </w:rPr>
        <w:t xml:space="preserve">ibronectin, </w:t>
      </w:r>
      <w:r w:rsidR="0095573E" w:rsidRPr="004D70AB">
        <w:rPr>
          <w:rFonts w:asciiTheme="minorHAnsi" w:hAnsiTheme="minorHAnsi" w:cstheme="minorHAnsi"/>
          <w:color w:val="auto"/>
        </w:rPr>
        <w:t xml:space="preserve">mesenchymal stem cells, </w:t>
      </w:r>
      <w:r w:rsidR="002E2A37" w:rsidRPr="004D70AB">
        <w:rPr>
          <w:rFonts w:asciiTheme="minorHAnsi" w:hAnsiTheme="minorHAnsi" w:cstheme="minorHAnsi"/>
          <w:color w:val="auto"/>
        </w:rPr>
        <w:t>adhesion</w:t>
      </w:r>
    </w:p>
    <w:bookmarkEnd w:id="0"/>
    <w:bookmarkEnd w:id="1"/>
    <w:p w14:paraId="1CB4E390" w14:textId="77777777" w:rsidR="006305D7" w:rsidRPr="004D70AB" w:rsidRDefault="006305D7" w:rsidP="007601E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1D79E111" w:rsidR="006305D7" w:rsidRPr="004D70AB" w:rsidRDefault="007601E0" w:rsidP="007601E0">
      <w:pPr>
        <w:rPr>
          <w:rFonts w:asciiTheme="minorHAnsi" w:hAnsiTheme="minorHAnsi" w:cstheme="minorHAnsi"/>
        </w:rPr>
      </w:pPr>
      <w:r w:rsidRPr="004D70AB">
        <w:rPr>
          <w:rFonts w:asciiTheme="minorHAnsi" w:hAnsiTheme="minorHAnsi" w:cstheme="minorHAnsi"/>
          <w:b/>
          <w:bCs/>
        </w:rPr>
        <w:t>SUMMARY:</w:t>
      </w:r>
      <w:r w:rsidRPr="004D70AB">
        <w:rPr>
          <w:rFonts w:asciiTheme="minorHAnsi" w:hAnsiTheme="minorHAnsi" w:cstheme="minorHAnsi"/>
        </w:rPr>
        <w:t xml:space="preserve"> </w:t>
      </w:r>
    </w:p>
    <w:p w14:paraId="22B6B5DE" w14:textId="18EE8CB9" w:rsidR="003831E1" w:rsidRPr="004D70AB" w:rsidRDefault="007601E0" w:rsidP="007601E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goal of this protocol is to show </w:t>
      </w:r>
      <w:r w:rsidR="00AC43FE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assembl</w:t>
      </w:r>
      <w:r w:rsidR="00AC43FE">
        <w:rPr>
          <w:rFonts w:asciiTheme="minorHAnsi" w:hAnsiTheme="minorHAnsi" w:cstheme="minorHAnsi"/>
          <w:color w:val="auto"/>
        </w:rPr>
        <w:t>y of</w:t>
      </w:r>
      <w:r>
        <w:rPr>
          <w:rFonts w:asciiTheme="minorHAnsi" w:hAnsiTheme="minorHAnsi" w:cstheme="minorHAnsi"/>
          <w:color w:val="auto"/>
        </w:rPr>
        <w:t xml:space="preserve"> a</w:t>
      </w:r>
      <w:r w:rsidR="003831E1" w:rsidRPr="004D70AB">
        <w:rPr>
          <w:rFonts w:asciiTheme="minorHAnsi" w:hAnsiTheme="minorHAnsi" w:cstheme="minorHAnsi"/>
          <w:color w:val="auto"/>
        </w:rPr>
        <w:t xml:space="preserve"> </w:t>
      </w:r>
      <w:r w:rsidR="00DA5D9F" w:rsidRPr="004D70AB">
        <w:rPr>
          <w:rFonts w:asciiTheme="minorHAnsi" w:hAnsiTheme="minorHAnsi" w:cstheme="minorHAnsi"/>
          <w:color w:val="auto"/>
        </w:rPr>
        <w:t xml:space="preserve">biomimetic </w:t>
      </w:r>
      <w:proofErr w:type="spellStart"/>
      <w:r w:rsidR="006D288F">
        <w:rPr>
          <w:rFonts w:asciiTheme="minorHAnsi" w:hAnsiTheme="minorHAnsi" w:cstheme="minorHAnsi"/>
          <w:color w:val="auto"/>
        </w:rPr>
        <w:t>nanomat</w:t>
      </w:r>
      <w:r w:rsidR="0099768C">
        <w:rPr>
          <w:rFonts w:asciiTheme="minorHAnsi" w:hAnsiTheme="minorHAnsi" w:cstheme="minorHAnsi"/>
          <w:color w:val="auto"/>
        </w:rPr>
        <w:t>rix</w:t>
      </w:r>
      <w:proofErr w:type="spellEnd"/>
      <w:r w:rsidR="0099768C">
        <w:rPr>
          <w:rFonts w:asciiTheme="minorHAnsi" w:hAnsiTheme="minorHAnsi" w:cstheme="minorHAnsi"/>
          <w:color w:val="auto"/>
        </w:rPr>
        <w:t xml:space="preserve"> (NM)</w:t>
      </w:r>
      <w:r w:rsidR="00DA5D9F" w:rsidRPr="004D70AB">
        <w:rPr>
          <w:rFonts w:asciiTheme="minorHAnsi" w:hAnsiTheme="minorHAnsi" w:cstheme="minorHAnsi"/>
          <w:color w:val="auto"/>
        </w:rPr>
        <w:t xml:space="preserve"> with Janus </w:t>
      </w:r>
      <w:r w:rsidR="00186DC0" w:rsidRPr="004D70AB">
        <w:rPr>
          <w:rFonts w:asciiTheme="minorHAnsi" w:hAnsiTheme="minorHAnsi" w:cstheme="minorHAnsi"/>
          <w:color w:val="auto"/>
        </w:rPr>
        <w:t>b</w:t>
      </w:r>
      <w:r w:rsidR="00DA5D9F" w:rsidRPr="004D70AB">
        <w:rPr>
          <w:rFonts w:asciiTheme="minorHAnsi" w:hAnsiTheme="minorHAnsi" w:cstheme="minorHAnsi"/>
          <w:color w:val="auto"/>
        </w:rPr>
        <w:t xml:space="preserve">ase </w:t>
      </w:r>
      <w:r w:rsidR="00186DC0" w:rsidRPr="004D70AB">
        <w:rPr>
          <w:rFonts w:asciiTheme="minorHAnsi" w:hAnsiTheme="minorHAnsi" w:cstheme="minorHAnsi"/>
          <w:color w:val="auto"/>
        </w:rPr>
        <w:t>n</w:t>
      </w:r>
      <w:r w:rsidR="00DA5D9F" w:rsidRPr="004D70AB">
        <w:rPr>
          <w:rFonts w:asciiTheme="minorHAnsi" w:hAnsiTheme="minorHAnsi" w:cstheme="minorHAnsi"/>
          <w:color w:val="auto"/>
        </w:rPr>
        <w:t>anotubes</w:t>
      </w:r>
      <w:r w:rsidR="00B204B6">
        <w:rPr>
          <w:rFonts w:asciiTheme="minorHAnsi" w:hAnsiTheme="minorHAnsi" w:cstheme="minorHAnsi"/>
          <w:color w:val="auto"/>
        </w:rPr>
        <w:t xml:space="preserve"> </w:t>
      </w:r>
      <w:r w:rsidR="00B204B6" w:rsidRPr="004D70AB">
        <w:rPr>
          <w:rFonts w:asciiTheme="minorHAnsi" w:hAnsiTheme="minorHAnsi" w:cstheme="minorHAnsi"/>
          <w:color w:val="auto"/>
        </w:rPr>
        <w:t xml:space="preserve">(JBNTs) </w:t>
      </w:r>
      <w:r w:rsidR="00DA5D9F" w:rsidRPr="004D70AB">
        <w:rPr>
          <w:rFonts w:asciiTheme="minorHAnsi" w:hAnsiTheme="minorHAnsi" w:cstheme="minorHAnsi"/>
          <w:color w:val="auto"/>
        </w:rPr>
        <w:t xml:space="preserve">and </w:t>
      </w:r>
      <w:r w:rsidR="00FA2006" w:rsidRPr="004D70AB">
        <w:rPr>
          <w:rFonts w:asciiTheme="minorHAnsi" w:hAnsiTheme="minorHAnsi" w:cstheme="minorHAnsi"/>
          <w:color w:val="auto"/>
        </w:rPr>
        <w:t>fibronectin</w:t>
      </w:r>
      <w:r w:rsidR="00B204B6">
        <w:rPr>
          <w:rFonts w:asciiTheme="minorHAnsi" w:hAnsiTheme="minorHAnsi" w:cstheme="minorHAnsi"/>
          <w:color w:val="auto"/>
        </w:rPr>
        <w:t xml:space="preserve"> </w:t>
      </w:r>
      <w:r w:rsidR="00B204B6" w:rsidRPr="004D70AB">
        <w:rPr>
          <w:rFonts w:asciiTheme="minorHAnsi" w:hAnsiTheme="minorHAnsi" w:cstheme="minorHAnsi"/>
          <w:color w:val="auto"/>
        </w:rPr>
        <w:t>(FN)</w:t>
      </w:r>
      <w:r w:rsidR="00DA5D9F" w:rsidRPr="004D70AB">
        <w:rPr>
          <w:rFonts w:asciiTheme="minorHAnsi" w:hAnsiTheme="minorHAnsi" w:cstheme="minorHAnsi"/>
          <w:color w:val="auto"/>
        </w:rPr>
        <w:t>. When co-culture</w:t>
      </w:r>
      <w:r w:rsidR="00186DC0" w:rsidRPr="004D70AB">
        <w:rPr>
          <w:rFonts w:asciiTheme="minorHAnsi" w:hAnsiTheme="minorHAnsi" w:cstheme="minorHAnsi"/>
          <w:color w:val="auto"/>
        </w:rPr>
        <w:t>d</w:t>
      </w:r>
      <w:r w:rsidR="00DA5D9F" w:rsidRPr="004D70AB">
        <w:rPr>
          <w:rFonts w:asciiTheme="minorHAnsi" w:hAnsiTheme="minorHAnsi" w:cstheme="minorHAnsi"/>
          <w:color w:val="auto"/>
        </w:rPr>
        <w:t xml:space="preserve"> with </w:t>
      </w:r>
      <w:r w:rsidR="00186DC0" w:rsidRPr="004D70AB">
        <w:rPr>
          <w:rFonts w:asciiTheme="minorHAnsi" w:hAnsiTheme="minorHAnsi" w:cstheme="minorHAnsi"/>
          <w:color w:val="auto"/>
        </w:rPr>
        <w:t xml:space="preserve">human mesenchymal </w:t>
      </w:r>
      <w:r w:rsidR="008207C5" w:rsidRPr="004D70AB">
        <w:rPr>
          <w:rFonts w:asciiTheme="minorHAnsi" w:hAnsiTheme="minorHAnsi" w:cstheme="minorHAnsi"/>
          <w:color w:val="auto"/>
        </w:rPr>
        <w:t xml:space="preserve">stem </w:t>
      </w:r>
      <w:r w:rsidR="00186DC0" w:rsidRPr="004D70AB">
        <w:rPr>
          <w:rFonts w:asciiTheme="minorHAnsi" w:hAnsiTheme="minorHAnsi" w:cstheme="minorHAnsi"/>
          <w:color w:val="auto"/>
        </w:rPr>
        <w:t>cells (</w:t>
      </w:r>
      <w:proofErr w:type="spellStart"/>
      <w:r w:rsidR="00186DC0" w:rsidRPr="004D70AB">
        <w:rPr>
          <w:rFonts w:asciiTheme="minorHAnsi" w:hAnsiTheme="minorHAnsi" w:cstheme="minorHAnsi"/>
          <w:color w:val="auto"/>
        </w:rPr>
        <w:t>hMSCs</w:t>
      </w:r>
      <w:proofErr w:type="spellEnd"/>
      <w:r w:rsidR="00186DC0" w:rsidRPr="004D70AB">
        <w:rPr>
          <w:rFonts w:asciiTheme="minorHAnsi" w:hAnsiTheme="minorHAnsi" w:cstheme="minorHAnsi"/>
          <w:color w:val="auto"/>
        </w:rPr>
        <w:t>)</w:t>
      </w:r>
      <w:r w:rsidR="00DA5D9F" w:rsidRPr="004D70AB">
        <w:rPr>
          <w:rFonts w:asciiTheme="minorHAnsi" w:hAnsiTheme="minorHAnsi" w:cstheme="minorHAnsi"/>
          <w:color w:val="auto"/>
        </w:rPr>
        <w:t xml:space="preserve">, </w:t>
      </w:r>
      <w:r w:rsidR="00186DC0" w:rsidRPr="004D70AB">
        <w:rPr>
          <w:rFonts w:asciiTheme="minorHAnsi" w:hAnsiTheme="minorHAnsi" w:cstheme="minorHAnsi"/>
          <w:color w:val="auto"/>
        </w:rPr>
        <w:t xml:space="preserve">the </w:t>
      </w:r>
      <w:r w:rsidR="0099768C">
        <w:rPr>
          <w:rFonts w:asciiTheme="minorHAnsi" w:hAnsiTheme="minorHAnsi" w:cstheme="minorHAnsi"/>
          <w:color w:val="auto"/>
        </w:rPr>
        <w:t>NM</w:t>
      </w:r>
      <w:r w:rsidR="00E35EB9">
        <w:rPr>
          <w:rFonts w:asciiTheme="minorHAnsi" w:hAnsiTheme="minorHAnsi" w:cstheme="minorHAnsi"/>
          <w:color w:val="auto"/>
        </w:rPr>
        <w:t>s</w:t>
      </w:r>
      <w:r w:rsidR="00186DC0" w:rsidRPr="004D70AB">
        <w:rPr>
          <w:rFonts w:asciiTheme="minorHAnsi" w:hAnsiTheme="minorHAnsi" w:cstheme="minorHAnsi"/>
          <w:color w:val="auto"/>
        </w:rPr>
        <w:t xml:space="preserve"> exhibit excellent bioactivity in encouraging </w:t>
      </w:r>
      <w:proofErr w:type="spellStart"/>
      <w:r w:rsidR="00186DC0" w:rsidRPr="004D70AB">
        <w:rPr>
          <w:rFonts w:asciiTheme="minorHAnsi" w:hAnsiTheme="minorHAnsi" w:cstheme="minorHAnsi"/>
          <w:color w:val="auto"/>
        </w:rPr>
        <w:t>hMSCs</w:t>
      </w:r>
      <w:proofErr w:type="spellEnd"/>
      <w:r w:rsidR="00186DC0" w:rsidRPr="004D70AB">
        <w:rPr>
          <w:rFonts w:asciiTheme="minorHAnsi" w:hAnsiTheme="minorHAnsi" w:cstheme="minorHAnsi"/>
          <w:color w:val="auto"/>
        </w:rPr>
        <w:t xml:space="preserve"> </w:t>
      </w:r>
      <w:r w:rsidR="00CD4BFD" w:rsidRPr="004D70AB">
        <w:rPr>
          <w:rFonts w:asciiTheme="minorHAnsi" w:hAnsiTheme="minorHAnsi" w:cstheme="minorHAnsi"/>
          <w:color w:val="auto"/>
        </w:rPr>
        <w:t>adhesion</w:t>
      </w:r>
      <w:r w:rsidR="00B75F31" w:rsidRPr="004D70AB">
        <w:rPr>
          <w:rFonts w:asciiTheme="minorHAnsi" w:hAnsiTheme="minorHAnsi" w:cstheme="minorHAnsi"/>
          <w:color w:val="auto"/>
        </w:rPr>
        <w:t>.</w:t>
      </w:r>
      <w:r w:rsidR="00186DC0" w:rsidRPr="004D70AB">
        <w:rPr>
          <w:rFonts w:asciiTheme="minorHAnsi" w:hAnsiTheme="minorHAnsi" w:cstheme="minorHAnsi"/>
          <w:color w:val="auto"/>
        </w:rPr>
        <w:t xml:space="preserve"> </w:t>
      </w:r>
    </w:p>
    <w:p w14:paraId="00EF58B4" w14:textId="77777777" w:rsidR="00186DC0" w:rsidRPr="004D70AB" w:rsidRDefault="00186DC0" w:rsidP="007601E0">
      <w:pPr>
        <w:rPr>
          <w:rFonts w:asciiTheme="minorHAnsi" w:hAnsiTheme="minorHAnsi" w:cstheme="minorHAnsi"/>
        </w:rPr>
      </w:pPr>
    </w:p>
    <w:p w14:paraId="4763D6C0" w14:textId="5D064117" w:rsidR="00701F6A" w:rsidRPr="004D70AB" w:rsidRDefault="001665CE" w:rsidP="007601E0">
      <w:pPr>
        <w:rPr>
          <w:rFonts w:asciiTheme="minorHAnsi" w:hAnsiTheme="minorHAnsi" w:cstheme="minorHAnsi"/>
          <w:color w:val="808080"/>
        </w:rPr>
      </w:pPr>
      <w:r w:rsidRPr="004D70AB">
        <w:rPr>
          <w:rFonts w:asciiTheme="minorHAnsi" w:hAnsiTheme="minorHAnsi" w:cstheme="minorHAnsi"/>
          <w:b/>
          <w:bCs/>
        </w:rPr>
        <w:t>ABSTRACT:</w:t>
      </w:r>
      <w:r w:rsidRPr="004D70AB">
        <w:rPr>
          <w:rFonts w:asciiTheme="minorHAnsi" w:hAnsiTheme="minorHAnsi" w:cstheme="minorHAnsi"/>
        </w:rPr>
        <w:t xml:space="preserve"> </w:t>
      </w:r>
    </w:p>
    <w:p w14:paraId="71D8C615" w14:textId="215840D1" w:rsidR="00FE5668" w:rsidRDefault="00F86384" w:rsidP="007601E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701F6A" w:rsidRPr="004D70AB">
        <w:rPr>
          <w:rFonts w:asciiTheme="minorHAnsi" w:hAnsiTheme="minorHAnsi" w:cstheme="minorHAnsi"/>
          <w:color w:val="auto"/>
        </w:rPr>
        <w:t xml:space="preserve"> </w:t>
      </w:r>
      <w:r w:rsidR="0073322E" w:rsidRPr="004D70AB">
        <w:rPr>
          <w:rFonts w:asciiTheme="minorHAnsi" w:hAnsiTheme="minorHAnsi" w:cstheme="minorHAnsi"/>
          <w:color w:val="auto"/>
        </w:rPr>
        <w:t xml:space="preserve">biomimetic </w:t>
      </w:r>
      <w:r w:rsidR="0099768C">
        <w:rPr>
          <w:rFonts w:asciiTheme="minorHAnsi" w:hAnsiTheme="minorHAnsi" w:cstheme="minorHAnsi"/>
          <w:color w:val="auto"/>
        </w:rPr>
        <w:t>NM</w:t>
      </w:r>
      <w:r w:rsidR="00701F6A" w:rsidRPr="004D70A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was developed</w:t>
      </w:r>
      <w:r w:rsidR="0073322E" w:rsidRPr="004D70AB">
        <w:rPr>
          <w:rFonts w:asciiTheme="minorHAnsi" w:hAnsiTheme="minorHAnsi" w:cstheme="minorHAnsi"/>
          <w:color w:val="auto"/>
        </w:rPr>
        <w:t xml:space="preserve"> </w:t>
      </w:r>
      <w:r w:rsidR="00692BE9" w:rsidRPr="004D70AB">
        <w:rPr>
          <w:rFonts w:asciiTheme="minorHAnsi" w:hAnsiTheme="minorHAnsi" w:cstheme="minorHAnsi"/>
          <w:color w:val="auto"/>
        </w:rPr>
        <w:t xml:space="preserve">to </w:t>
      </w:r>
      <w:r w:rsidR="00C03C70" w:rsidRPr="004D70AB">
        <w:rPr>
          <w:rFonts w:asciiTheme="minorHAnsi" w:hAnsiTheme="minorHAnsi" w:cstheme="minorHAnsi"/>
          <w:color w:val="auto"/>
        </w:rPr>
        <w:t>serve as</w:t>
      </w:r>
      <w:r w:rsidR="0073322E" w:rsidRPr="004D70AB">
        <w:rPr>
          <w:rFonts w:asciiTheme="minorHAnsi" w:hAnsiTheme="minorHAnsi" w:cstheme="minorHAnsi"/>
          <w:color w:val="auto"/>
        </w:rPr>
        <w:t xml:space="preserve"> </w:t>
      </w:r>
      <w:r w:rsidR="00692BE9" w:rsidRPr="004D70AB">
        <w:rPr>
          <w:rFonts w:asciiTheme="minorHAnsi" w:hAnsiTheme="minorHAnsi" w:cstheme="minorHAnsi"/>
          <w:color w:val="auto"/>
        </w:rPr>
        <w:t xml:space="preserve">a </w:t>
      </w:r>
      <w:r w:rsidR="00930072" w:rsidRPr="004D70AB">
        <w:rPr>
          <w:rFonts w:asciiTheme="minorHAnsi" w:hAnsiTheme="minorHAnsi" w:cstheme="minorHAnsi"/>
          <w:color w:val="auto"/>
          <w:lang w:eastAsia="zh-CN"/>
        </w:rPr>
        <w:t>tissue-engineering</w:t>
      </w:r>
      <w:r w:rsidR="00930072" w:rsidRPr="004D70AB">
        <w:rPr>
          <w:rFonts w:asciiTheme="minorHAnsi" w:hAnsiTheme="minorHAnsi" w:cstheme="minorHAnsi"/>
          <w:color w:val="auto"/>
        </w:rPr>
        <w:t xml:space="preserve"> biological </w:t>
      </w:r>
      <w:r w:rsidR="0073322E" w:rsidRPr="004D70AB">
        <w:rPr>
          <w:rFonts w:asciiTheme="minorHAnsi" w:hAnsiTheme="minorHAnsi" w:cstheme="minorHAnsi"/>
          <w:color w:val="auto"/>
        </w:rPr>
        <w:t>scaffold</w:t>
      </w:r>
      <w:r w:rsidR="009C2804" w:rsidRPr="004D70AB">
        <w:rPr>
          <w:rFonts w:asciiTheme="minorHAnsi" w:hAnsiTheme="minorHAnsi" w:cstheme="minorHAnsi"/>
          <w:color w:val="auto"/>
        </w:rPr>
        <w:t xml:space="preserve">, which can enhance </w:t>
      </w:r>
      <w:r w:rsidR="00930072" w:rsidRPr="004D70AB">
        <w:rPr>
          <w:rFonts w:asciiTheme="minorHAnsi" w:hAnsiTheme="minorHAnsi" w:cstheme="minorHAnsi"/>
          <w:color w:val="auto"/>
          <w:lang w:eastAsia="zh-CN"/>
        </w:rPr>
        <w:t xml:space="preserve">stem cell </w:t>
      </w:r>
      <w:r w:rsidR="00452265" w:rsidRPr="004D70AB">
        <w:rPr>
          <w:rFonts w:asciiTheme="minorHAnsi" w:hAnsiTheme="minorHAnsi" w:cstheme="minorHAnsi"/>
          <w:color w:val="auto"/>
          <w:lang w:eastAsia="zh-CN"/>
        </w:rPr>
        <w:t>anchorage</w:t>
      </w:r>
      <w:r w:rsidR="00692BE9" w:rsidRPr="004D70A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6D288F">
        <w:rPr>
          <w:rFonts w:asciiTheme="minorHAnsi" w:hAnsiTheme="minorHAnsi" w:cstheme="minorHAnsi"/>
          <w:color w:val="auto"/>
          <w:lang w:eastAsia="zh-CN"/>
        </w:rPr>
        <w:t>The biomimetic</w:t>
      </w:r>
      <w:r w:rsidR="006D288F" w:rsidRPr="004D70A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9768C">
        <w:rPr>
          <w:rFonts w:asciiTheme="minorHAnsi" w:hAnsiTheme="minorHAnsi" w:cstheme="minorHAnsi"/>
          <w:color w:val="auto"/>
          <w:lang w:eastAsia="zh-CN"/>
        </w:rPr>
        <w:t>NM</w:t>
      </w:r>
      <w:r w:rsidR="006D288F">
        <w:rPr>
          <w:rFonts w:asciiTheme="minorHAnsi" w:hAnsiTheme="minorHAnsi" w:cstheme="minorHAnsi"/>
          <w:color w:val="auto"/>
          <w:lang w:eastAsia="zh-CN"/>
        </w:rPr>
        <w:t xml:space="preserve"> is</w:t>
      </w:r>
      <w:r w:rsidR="00692BE9" w:rsidRPr="004D70A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288F">
        <w:rPr>
          <w:rFonts w:asciiTheme="minorHAnsi" w:hAnsiTheme="minorHAnsi" w:cstheme="minorHAnsi"/>
          <w:color w:val="auto"/>
          <w:lang w:eastAsia="zh-CN"/>
        </w:rPr>
        <w:t>formed from</w:t>
      </w:r>
      <w:r w:rsidR="006D288F">
        <w:rPr>
          <w:rFonts w:asciiTheme="minorHAnsi" w:hAnsiTheme="minorHAnsi" w:cstheme="minorHAnsi"/>
          <w:color w:val="auto"/>
        </w:rPr>
        <w:t xml:space="preserve"> </w:t>
      </w:r>
      <w:r w:rsidR="00B204B6">
        <w:rPr>
          <w:rFonts w:asciiTheme="minorHAnsi" w:hAnsiTheme="minorHAnsi" w:cstheme="minorHAnsi"/>
          <w:color w:val="auto"/>
        </w:rPr>
        <w:t>JBNTs</w:t>
      </w:r>
      <w:r w:rsidR="0073322E" w:rsidRPr="004D70AB">
        <w:rPr>
          <w:rFonts w:asciiTheme="minorHAnsi" w:hAnsiTheme="minorHAnsi" w:cstheme="minorHAnsi"/>
          <w:color w:val="auto"/>
        </w:rPr>
        <w:t xml:space="preserve"> and </w:t>
      </w:r>
      <w:r w:rsidR="00B204B6">
        <w:rPr>
          <w:rFonts w:asciiTheme="minorHAnsi" w:hAnsiTheme="minorHAnsi" w:cstheme="minorHAnsi"/>
          <w:color w:val="auto"/>
        </w:rPr>
        <w:t>FN</w:t>
      </w:r>
      <w:r w:rsidR="00B204B6" w:rsidRPr="004D70AB">
        <w:rPr>
          <w:rFonts w:asciiTheme="minorHAnsi" w:hAnsiTheme="minorHAnsi" w:cstheme="minorHAnsi"/>
          <w:color w:val="auto"/>
        </w:rPr>
        <w:t xml:space="preserve"> </w:t>
      </w:r>
      <w:r w:rsidR="006D288F">
        <w:rPr>
          <w:rFonts w:asciiTheme="minorHAnsi" w:hAnsiTheme="minorHAnsi" w:cstheme="minorHAnsi"/>
          <w:color w:val="auto"/>
        </w:rPr>
        <w:t>through</w:t>
      </w:r>
      <w:r w:rsidR="006D288F" w:rsidRPr="004D70AB">
        <w:rPr>
          <w:rFonts w:asciiTheme="minorHAnsi" w:hAnsiTheme="minorHAnsi" w:cstheme="minorHAnsi"/>
          <w:color w:val="auto"/>
        </w:rPr>
        <w:t xml:space="preserve"> </w:t>
      </w:r>
      <w:r w:rsidR="00701F6A" w:rsidRPr="004D70AB">
        <w:rPr>
          <w:rFonts w:asciiTheme="minorHAnsi" w:hAnsiTheme="minorHAnsi" w:cstheme="minorHAnsi"/>
          <w:color w:val="auto"/>
        </w:rPr>
        <w:t>self-assembl</w:t>
      </w:r>
      <w:r>
        <w:rPr>
          <w:rFonts w:asciiTheme="minorHAnsi" w:hAnsiTheme="minorHAnsi" w:cstheme="minorHAnsi"/>
          <w:color w:val="auto"/>
        </w:rPr>
        <w:t>y</w:t>
      </w:r>
      <w:r w:rsidR="00701F6A" w:rsidRPr="004D70AB">
        <w:rPr>
          <w:rFonts w:asciiTheme="minorHAnsi" w:hAnsiTheme="minorHAnsi" w:cstheme="minorHAnsi"/>
          <w:color w:val="auto"/>
        </w:rPr>
        <w:t xml:space="preserve"> in </w:t>
      </w:r>
      <w:r w:rsidR="006D288F">
        <w:rPr>
          <w:rFonts w:asciiTheme="minorHAnsi" w:hAnsiTheme="minorHAnsi" w:cstheme="minorHAnsi"/>
          <w:color w:val="auto"/>
        </w:rPr>
        <w:t xml:space="preserve">an </w:t>
      </w:r>
      <w:r w:rsidR="007149AA" w:rsidRPr="004D70AB">
        <w:rPr>
          <w:rFonts w:asciiTheme="minorHAnsi" w:hAnsiTheme="minorHAnsi" w:cstheme="minorHAnsi"/>
          <w:color w:val="auto"/>
        </w:rPr>
        <w:t>aqueous solution</w:t>
      </w:r>
      <w:r w:rsidR="00692BE9" w:rsidRPr="004D70AB">
        <w:rPr>
          <w:rFonts w:asciiTheme="minorHAnsi" w:hAnsiTheme="minorHAnsi" w:cstheme="minorHAnsi"/>
          <w:color w:val="auto"/>
        </w:rPr>
        <w:t>.</w:t>
      </w:r>
      <w:r w:rsidR="00F22594" w:rsidRPr="004D70AB">
        <w:rPr>
          <w:rFonts w:asciiTheme="minorHAnsi" w:hAnsiTheme="minorHAnsi" w:cstheme="minorHAnsi"/>
          <w:color w:val="auto"/>
        </w:rPr>
        <w:t xml:space="preserve"> </w:t>
      </w:r>
      <w:r w:rsidR="00A75328" w:rsidRPr="004D70AB">
        <w:rPr>
          <w:rFonts w:asciiTheme="minorHAnsi" w:hAnsiTheme="minorHAnsi" w:cstheme="minorHAnsi"/>
          <w:color w:val="auto"/>
        </w:rPr>
        <w:t xml:space="preserve">JBNTs </w:t>
      </w:r>
      <w:r w:rsidR="006D288F">
        <w:rPr>
          <w:rFonts w:asciiTheme="minorHAnsi" w:hAnsiTheme="minorHAnsi" w:cstheme="minorHAnsi"/>
          <w:color w:val="auto"/>
        </w:rPr>
        <w:t xml:space="preserve">measure </w:t>
      </w:r>
      <w:r w:rsidR="0099399B" w:rsidRPr="004D70AB">
        <w:rPr>
          <w:rFonts w:asciiTheme="minorHAnsi" w:hAnsiTheme="minorHAnsi" w:cstheme="minorHAnsi"/>
          <w:color w:val="auto"/>
        </w:rPr>
        <w:t xml:space="preserve">200-300 </w:t>
      </w:r>
      <w:r w:rsidR="006D288F">
        <w:rPr>
          <w:rFonts w:asciiTheme="minorHAnsi" w:hAnsiTheme="minorHAnsi" w:cstheme="minorHAnsi"/>
          <w:color w:val="auto"/>
        </w:rPr>
        <w:t xml:space="preserve">µm </w:t>
      </w:r>
      <w:r w:rsidR="0099399B" w:rsidRPr="004D70AB">
        <w:rPr>
          <w:rFonts w:asciiTheme="minorHAnsi" w:hAnsiTheme="minorHAnsi" w:cstheme="minorHAnsi"/>
          <w:color w:val="auto"/>
        </w:rPr>
        <w:t xml:space="preserve">in length with inner hydrophobic hollow channels </w:t>
      </w:r>
      <w:r w:rsidR="00DC68CC" w:rsidRPr="004D70AB">
        <w:rPr>
          <w:rFonts w:asciiTheme="minorHAnsi" w:hAnsiTheme="minorHAnsi" w:cstheme="minorHAnsi"/>
          <w:color w:val="auto"/>
        </w:rPr>
        <w:t>and</w:t>
      </w:r>
      <w:r w:rsidR="00C9012E" w:rsidRPr="004D70AB">
        <w:rPr>
          <w:rFonts w:asciiTheme="minorHAnsi" w:hAnsiTheme="minorHAnsi" w:cstheme="minorHAnsi"/>
          <w:color w:val="auto"/>
        </w:rPr>
        <w:t xml:space="preserve"> </w:t>
      </w:r>
      <w:r w:rsidR="0099399B" w:rsidRPr="004D70AB">
        <w:rPr>
          <w:rFonts w:asciiTheme="minorHAnsi" w:hAnsiTheme="minorHAnsi" w:cstheme="minorHAnsi"/>
          <w:color w:val="auto"/>
        </w:rPr>
        <w:t>outer hydrophilic surface</w:t>
      </w:r>
      <w:r w:rsidR="00C9012E" w:rsidRPr="004D70AB">
        <w:rPr>
          <w:rFonts w:asciiTheme="minorHAnsi" w:hAnsiTheme="minorHAnsi" w:cstheme="minorHAnsi"/>
          <w:color w:val="auto"/>
        </w:rPr>
        <w:t>s</w:t>
      </w:r>
      <w:r w:rsidR="0099399B" w:rsidRPr="004D70AB">
        <w:rPr>
          <w:rFonts w:asciiTheme="minorHAnsi" w:hAnsiTheme="minorHAnsi" w:cstheme="minorHAnsi"/>
          <w:color w:val="auto"/>
        </w:rPr>
        <w:t xml:space="preserve">. </w:t>
      </w:r>
      <w:r w:rsidR="00C9012E" w:rsidRPr="004D70AB">
        <w:rPr>
          <w:rFonts w:asciiTheme="minorHAnsi" w:hAnsiTheme="minorHAnsi" w:cstheme="minorHAnsi"/>
          <w:color w:val="auto"/>
        </w:rPr>
        <w:t>JBNTs</w:t>
      </w:r>
      <w:r w:rsidR="00AB4DFF" w:rsidRPr="004D70AB">
        <w:rPr>
          <w:rFonts w:asciiTheme="minorHAnsi" w:hAnsiTheme="minorHAnsi" w:cstheme="minorHAnsi"/>
          <w:color w:val="auto"/>
        </w:rPr>
        <w:t xml:space="preserve"> are positively charged</w:t>
      </w:r>
      <w:r w:rsidR="00C9012E" w:rsidRPr="004D70AB">
        <w:rPr>
          <w:rFonts w:asciiTheme="minorHAnsi" w:hAnsiTheme="minorHAnsi" w:cstheme="minorHAnsi"/>
          <w:color w:val="auto"/>
        </w:rPr>
        <w:t xml:space="preserve"> and FN</w:t>
      </w:r>
      <w:r w:rsidR="00E35EB9">
        <w:rPr>
          <w:rFonts w:asciiTheme="minorHAnsi" w:hAnsiTheme="minorHAnsi" w:cstheme="minorHAnsi"/>
          <w:color w:val="auto"/>
        </w:rPr>
        <w:t>s</w:t>
      </w:r>
      <w:r w:rsidR="00C9012E" w:rsidRPr="004D70AB">
        <w:rPr>
          <w:rFonts w:asciiTheme="minorHAnsi" w:hAnsiTheme="minorHAnsi" w:cstheme="minorHAnsi"/>
          <w:color w:val="auto"/>
        </w:rPr>
        <w:t xml:space="preserve"> are negatively charged</w:t>
      </w:r>
      <w:r w:rsidR="00877DB9" w:rsidRPr="004D70AB">
        <w:rPr>
          <w:rFonts w:asciiTheme="minorHAnsi" w:hAnsiTheme="minorHAnsi" w:cstheme="minorHAnsi"/>
          <w:color w:val="auto"/>
        </w:rPr>
        <w:t>. Therefore,</w:t>
      </w:r>
      <w:r w:rsidR="00C9012E" w:rsidRPr="004D70AB">
        <w:rPr>
          <w:rFonts w:asciiTheme="minorHAnsi" w:hAnsiTheme="minorHAnsi" w:cstheme="minorHAnsi"/>
          <w:color w:val="auto"/>
        </w:rPr>
        <w:t xml:space="preserve"> w</w:t>
      </w:r>
      <w:r w:rsidR="007149AA" w:rsidRPr="004D70AB">
        <w:rPr>
          <w:rFonts w:asciiTheme="minorHAnsi" w:hAnsiTheme="minorHAnsi" w:cstheme="minorHAnsi"/>
          <w:color w:val="auto"/>
        </w:rPr>
        <w:t xml:space="preserve">hen injected into </w:t>
      </w:r>
      <w:r w:rsidR="00C148D9" w:rsidRPr="004D70AB">
        <w:rPr>
          <w:rFonts w:asciiTheme="minorHAnsi" w:hAnsiTheme="minorHAnsi" w:cstheme="minorHAnsi"/>
          <w:color w:val="auto"/>
        </w:rPr>
        <w:t xml:space="preserve">a neutral </w:t>
      </w:r>
      <w:r w:rsidR="007149AA" w:rsidRPr="004D70AB">
        <w:rPr>
          <w:rFonts w:asciiTheme="minorHAnsi" w:hAnsiTheme="minorHAnsi" w:cstheme="minorHAnsi"/>
          <w:color w:val="auto"/>
        </w:rPr>
        <w:t>aqueous solution,</w:t>
      </w:r>
      <w:r w:rsidR="00C148D9" w:rsidRPr="004D70AB">
        <w:rPr>
          <w:rFonts w:asciiTheme="minorHAnsi" w:hAnsiTheme="minorHAnsi" w:cstheme="minorHAnsi"/>
          <w:color w:val="auto"/>
        </w:rPr>
        <w:t xml:space="preserve"> they </w:t>
      </w:r>
      <w:r w:rsidR="00C9012E" w:rsidRPr="004D70AB">
        <w:rPr>
          <w:rFonts w:asciiTheme="minorHAnsi" w:hAnsiTheme="minorHAnsi" w:cstheme="minorHAnsi"/>
          <w:color w:val="auto"/>
        </w:rPr>
        <w:t>are bonded</w:t>
      </w:r>
      <w:r w:rsidR="00C148D9" w:rsidRPr="004D70AB">
        <w:rPr>
          <w:rFonts w:asciiTheme="minorHAnsi" w:hAnsiTheme="minorHAnsi" w:cstheme="minorHAnsi"/>
          <w:color w:val="auto"/>
        </w:rPr>
        <w:t xml:space="preserve"> together </w:t>
      </w:r>
      <w:r w:rsidR="00EA4A03" w:rsidRPr="004D70AB">
        <w:rPr>
          <w:rFonts w:asciiTheme="minorHAnsi" w:hAnsiTheme="minorHAnsi" w:cstheme="minorHAnsi"/>
          <w:color w:val="auto"/>
        </w:rPr>
        <w:t>via noncovalent bonding</w:t>
      </w:r>
      <w:r w:rsidR="00FE5668" w:rsidRPr="004D70AB">
        <w:rPr>
          <w:rFonts w:asciiTheme="minorHAnsi" w:hAnsiTheme="minorHAnsi" w:cstheme="minorHAnsi"/>
          <w:color w:val="auto"/>
        </w:rPr>
        <w:t xml:space="preserve"> to form the </w:t>
      </w:r>
      <w:r w:rsidR="0099768C">
        <w:rPr>
          <w:rFonts w:asciiTheme="minorHAnsi" w:hAnsiTheme="minorHAnsi" w:cstheme="minorHAnsi"/>
          <w:color w:val="auto"/>
        </w:rPr>
        <w:t>NM</w:t>
      </w:r>
      <w:r w:rsidR="00FE5668" w:rsidRPr="004D70AB">
        <w:rPr>
          <w:rFonts w:asciiTheme="minorHAnsi" w:hAnsiTheme="minorHAnsi" w:cstheme="minorHAnsi"/>
          <w:color w:val="auto"/>
        </w:rPr>
        <w:t xml:space="preserve"> bundles</w:t>
      </w:r>
      <w:r w:rsidR="00EA4A03" w:rsidRPr="004D70AB">
        <w:rPr>
          <w:rFonts w:asciiTheme="minorHAnsi" w:hAnsiTheme="minorHAnsi" w:cstheme="minorHAnsi"/>
          <w:color w:val="auto"/>
        </w:rPr>
        <w:t>.</w:t>
      </w:r>
      <w:r w:rsidR="005476EA" w:rsidRPr="004D70AB">
        <w:rPr>
          <w:rFonts w:asciiTheme="minorHAnsi" w:hAnsiTheme="minorHAnsi" w:cstheme="minorHAnsi"/>
          <w:color w:val="auto"/>
        </w:rPr>
        <w:t xml:space="preserve"> </w:t>
      </w:r>
      <w:r w:rsidR="00692BE9" w:rsidRPr="004D70AB">
        <w:rPr>
          <w:rFonts w:asciiTheme="minorHAnsi" w:hAnsiTheme="minorHAnsi" w:cstheme="minorHAnsi"/>
          <w:color w:val="auto"/>
        </w:rPr>
        <w:t xml:space="preserve">The </w:t>
      </w:r>
      <w:r w:rsidR="006D288F" w:rsidRPr="004D70AB">
        <w:rPr>
          <w:rFonts w:asciiTheme="minorHAnsi" w:hAnsiTheme="minorHAnsi" w:cstheme="minorHAnsi"/>
          <w:color w:val="auto"/>
        </w:rPr>
        <w:t>self</w:t>
      </w:r>
      <w:r w:rsidR="006D288F">
        <w:rPr>
          <w:rFonts w:asciiTheme="minorHAnsi" w:hAnsiTheme="minorHAnsi" w:cstheme="minorHAnsi"/>
          <w:color w:val="auto"/>
        </w:rPr>
        <w:t>-</w:t>
      </w:r>
      <w:r w:rsidR="006D288F" w:rsidRPr="004D70AB">
        <w:rPr>
          <w:rFonts w:asciiTheme="minorHAnsi" w:hAnsiTheme="minorHAnsi" w:cstheme="minorHAnsi"/>
          <w:color w:val="auto"/>
        </w:rPr>
        <w:t>assembly</w:t>
      </w:r>
      <w:r w:rsidR="00692BE9" w:rsidRPr="004D70AB">
        <w:rPr>
          <w:rFonts w:asciiTheme="minorHAnsi" w:hAnsiTheme="minorHAnsi" w:cstheme="minorHAnsi"/>
          <w:color w:val="auto"/>
        </w:rPr>
        <w:t xml:space="preserve"> process</w:t>
      </w:r>
      <w:r w:rsidR="00FE5668" w:rsidRPr="004D70AB">
        <w:rPr>
          <w:rFonts w:asciiTheme="minorHAnsi" w:hAnsiTheme="minorHAnsi" w:cstheme="minorHAnsi"/>
          <w:color w:val="auto"/>
        </w:rPr>
        <w:t xml:space="preserve"> is</w:t>
      </w:r>
      <w:r w:rsidR="00692BE9" w:rsidRPr="004D70AB">
        <w:rPr>
          <w:rFonts w:asciiTheme="minorHAnsi" w:hAnsiTheme="minorHAnsi" w:cstheme="minorHAnsi"/>
          <w:color w:val="auto"/>
        </w:rPr>
        <w:t xml:space="preserve"> </w:t>
      </w:r>
      <w:r w:rsidR="00F22594" w:rsidRPr="004D70AB">
        <w:rPr>
          <w:rFonts w:asciiTheme="minorHAnsi" w:hAnsiTheme="minorHAnsi" w:cstheme="minorHAnsi"/>
          <w:color w:val="auto"/>
        </w:rPr>
        <w:t>completed</w:t>
      </w:r>
      <w:r w:rsidR="00701F6A" w:rsidRPr="004D70AB">
        <w:rPr>
          <w:rFonts w:asciiTheme="minorHAnsi" w:hAnsiTheme="minorHAnsi" w:cstheme="minorHAnsi"/>
          <w:color w:val="auto"/>
        </w:rPr>
        <w:t xml:space="preserve"> </w:t>
      </w:r>
      <w:r w:rsidR="00FE5668" w:rsidRPr="004D70AB">
        <w:rPr>
          <w:rFonts w:asciiTheme="minorHAnsi" w:hAnsiTheme="minorHAnsi" w:cstheme="minorHAnsi"/>
          <w:color w:val="auto"/>
        </w:rPr>
        <w:t>with</w:t>
      </w:r>
      <w:r w:rsidR="00701F6A" w:rsidRPr="004D70AB">
        <w:rPr>
          <w:rFonts w:asciiTheme="minorHAnsi" w:hAnsiTheme="minorHAnsi" w:cstheme="minorHAnsi"/>
          <w:color w:val="auto"/>
        </w:rPr>
        <w:t>in a few seconds without any chemical initiators, heat source</w:t>
      </w:r>
      <w:r w:rsidR="00877DB9" w:rsidRPr="004D70AB">
        <w:rPr>
          <w:rFonts w:asciiTheme="minorHAnsi" w:hAnsiTheme="minorHAnsi" w:cstheme="minorHAnsi"/>
          <w:color w:val="auto"/>
        </w:rPr>
        <w:t>,</w:t>
      </w:r>
      <w:r w:rsidR="00701F6A" w:rsidRPr="004D70AB">
        <w:rPr>
          <w:rFonts w:asciiTheme="minorHAnsi" w:hAnsiTheme="minorHAnsi" w:cstheme="minorHAnsi"/>
          <w:color w:val="auto"/>
        </w:rPr>
        <w:t xml:space="preserve"> or UV light</w:t>
      </w:r>
      <w:r w:rsidR="00692BE9" w:rsidRPr="004D70AB">
        <w:rPr>
          <w:rFonts w:asciiTheme="minorHAnsi" w:hAnsiTheme="minorHAnsi" w:cstheme="minorHAnsi"/>
          <w:color w:val="auto"/>
        </w:rPr>
        <w:t xml:space="preserve">. </w:t>
      </w:r>
      <w:bookmarkStart w:id="2" w:name="OLE_LINK31"/>
      <w:bookmarkStart w:id="3" w:name="OLE_LINK32"/>
      <w:bookmarkStart w:id="4" w:name="OLE_LINK19"/>
      <w:bookmarkStart w:id="5" w:name="OLE_LINK30"/>
      <w:r w:rsidR="00CC1291" w:rsidRPr="004D70AB">
        <w:rPr>
          <w:rFonts w:asciiTheme="minorHAnsi" w:hAnsiTheme="minorHAnsi" w:cstheme="minorHAnsi"/>
          <w:color w:val="auto"/>
        </w:rPr>
        <w:t xml:space="preserve">When </w:t>
      </w:r>
      <w:r w:rsidR="006D288F">
        <w:rPr>
          <w:rFonts w:asciiTheme="minorHAnsi" w:hAnsiTheme="minorHAnsi" w:cstheme="minorHAnsi"/>
          <w:color w:val="auto"/>
        </w:rPr>
        <w:t xml:space="preserve">the </w:t>
      </w:r>
      <w:r w:rsidR="00CC1291" w:rsidRPr="004D70AB">
        <w:rPr>
          <w:rFonts w:asciiTheme="minorHAnsi" w:hAnsiTheme="minorHAnsi" w:cstheme="minorHAnsi"/>
          <w:color w:val="auto"/>
        </w:rPr>
        <w:t xml:space="preserve">pH </w:t>
      </w:r>
      <w:r w:rsidR="00DC68CC" w:rsidRPr="004D70AB">
        <w:rPr>
          <w:rFonts w:asciiTheme="minorHAnsi" w:hAnsiTheme="minorHAnsi" w:cstheme="minorHAnsi"/>
          <w:color w:val="auto"/>
        </w:rPr>
        <w:t xml:space="preserve">of </w:t>
      </w:r>
      <w:r w:rsidR="006D288F">
        <w:rPr>
          <w:rFonts w:asciiTheme="minorHAnsi" w:hAnsiTheme="minorHAnsi" w:cstheme="minorHAnsi"/>
          <w:color w:val="auto"/>
        </w:rPr>
        <w:t xml:space="preserve">the </w:t>
      </w:r>
      <w:r w:rsidR="0099768C">
        <w:rPr>
          <w:rFonts w:asciiTheme="minorHAnsi" w:hAnsiTheme="minorHAnsi" w:cstheme="minorHAnsi"/>
          <w:color w:val="auto"/>
        </w:rPr>
        <w:t>NM</w:t>
      </w:r>
      <w:r w:rsidR="00DC68CC" w:rsidRPr="004D70AB">
        <w:rPr>
          <w:rFonts w:asciiTheme="minorHAnsi" w:hAnsiTheme="minorHAnsi" w:cstheme="minorHAnsi"/>
          <w:color w:val="auto"/>
        </w:rPr>
        <w:t xml:space="preserve"> solution </w:t>
      </w:r>
      <w:r w:rsidR="00CC1291" w:rsidRPr="004D70AB">
        <w:rPr>
          <w:rFonts w:asciiTheme="minorHAnsi" w:hAnsiTheme="minorHAnsi" w:cstheme="minorHAnsi"/>
          <w:color w:val="auto"/>
        </w:rPr>
        <w:t>is lower than the isoelectric point of FN</w:t>
      </w:r>
      <w:r w:rsidR="00E35EB9">
        <w:rPr>
          <w:rFonts w:asciiTheme="minorHAnsi" w:hAnsiTheme="minorHAnsi" w:cstheme="minorHAnsi"/>
          <w:color w:val="auto"/>
        </w:rPr>
        <w:t>s</w:t>
      </w:r>
      <w:r w:rsidR="00CC1291" w:rsidRPr="004D70AB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CC1291" w:rsidRPr="004D70AB">
        <w:rPr>
          <w:rFonts w:asciiTheme="minorHAnsi" w:hAnsiTheme="minorHAnsi" w:cstheme="minorHAnsi"/>
          <w:color w:val="auto"/>
        </w:rPr>
        <w:t>pI</w:t>
      </w:r>
      <w:proofErr w:type="spellEnd"/>
      <w:r w:rsidR="006D288F">
        <w:rPr>
          <w:rFonts w:asciiTheme="minorHAnsi" w:hAnsiTheme="minorHAnsi" w:cstheme="minorHAnsi"/>
          <w:color w:val="auto"/>
        </w:rPr>
        <w:t xml:space="preserve"> </w:t>
      </w:r>
      <w:r w:rsidR="00CC1291" w:rsidRPr="004D70AB">
        <w:rPr>
          <w:rFonts w:asciiTheme="minorHAnsi" w:hAnsiTheme="minorHAnsi" w:cstheme="minorHAnsi"/>
          <w:color w:val="auto"/>
        </w:rPr>
        <w:t xml:space="preserve">5.5-6.0), the </w:t>
      </w:r>
      <w:r w:rsidR="0099768C">
        <w:rPr>
          <w:rFonts w:asciiTheme="minorHAnsi" w:hAnsiTheme="minorHAnsi" w:cstheme="minorHAnsi"/>
          <w:color w:val="auto"/>
        </w:rPr>
        <w:t>NM</w:t>
      </w:r>
      <w:r w:rsidR="00CC1291" w:rsidRPr="004D70AB">
        <w:rPr>
          <w:rFonts w:asciiTheme="minorHAnsi" w:hAnsiTheme="minorHAnsi" w:cstheme="minorHAnsi"/>
          <w:color w:val="auto"/>
        </w:rPr>
        <w:t xml:space="preserve"> bundles</w:t>
      </w:r>
      <w:r w:rsidR="00FE5668" w:rsidRPr="004D70AB">
        <w:rPr>
          <w:rFonts w:asciiTheme="minorHAnsi" w:hAnsiTheme="minorHAnsi" w:cstheme="minorHAnsi"/>
          <w:color w:val="auto"/>
        </w:rPr>
        <w:t xml:space="preserve"> will</w:t>
      </w:r>
      <w:r w:rsidR="00CC1291" w:rsidRPr="004D70AB">
        <w:rPr>
          <w:rFonts w:asciiTheme="minorHAnsi" w:hAnsiTheme="minorHAnsi" w:cstheme="minorHAnsi"/>
          <w:color w:val="auto"/>
        </w:rPr>
        <w:t xml:space="preserve"> self-release due to the </w:t>
      </w:r>
      <w:r w:rsidR="00AC43FE">
        <w:rPr>
          <w:rFonts w:asciiTheme="minorHAnsi" w:hAnsiTheme="minorHAnsi" w:cstheme="minorHAnsi"/>
          <w:color w:val="auto"/>
        </w:rPr>
        <w:t xml:space="preserve">presence of </w:t>
      </w:r>
      <w:r w:rsidR="00CC1291" w:rsidRPr="004D70AB">
        <w:rPr>
          <w:rFonts w:asciiTheme="minorHAnsi" w:hAnsiTheme="minorHAnsi" w:cstheme="minorHAnsi"/>
          <w:color w:val="auto"/>
        </w:rPr>
        <w:t xml:space="preserve">positively charged FN. </w:t>
      </w:r>
    </w:p>
    <w:p w14:paraId="0FD214E9" w14:textId="77777777" w:rsidR="001665CE" w:rsidRPr="004D70AB" w:rsidRDefault="001665CE" w:rsidP="007601E0">
      <w:pPr>
        <w:rPr>
          <w:rFonts w:asciiTheme="minorHAnsi" w:hAnsiTheme="minorHAnsi" w:cstheme="minorHAnsi"/>
          <w:color w:val="auto"/>
        </w:rPr>
      </w:pPr>
    </w:p>
    <w:p w14:paraId="41D630F2" w14:textId="694EEDE1" w:rsidR="000624E4" w:rsidRPr="004D70AB" w:rsidRDefault="0099768C" w:rsidP="007601E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NM</w:t>
      </w:r>
      <w:r w:rsidR="00FE5668" w:rsidRPr="004D70AB">
        <w:rPr>
          <w:rFonts w:asciiTheme="minorHAnsi" w:hAnsiTheme="minorHAnsi" w:cstheme="minorHAnsi"/>
          <w:color w:val="auto"/>
        </w:rPr>
        <w:t xml:space="preserve"> is known to mimic the extracellular matrix (ECM) morphologically and hence, can be used as</w:t>
      </w:r>
      <w:r w:rsidR="00877DB9" w:rsidRPr="004D70AB">
        <w:rPr>
          <w:rFonts w:asciiTheme="minorHAnsi" w:hAnsiTheme="minorHAnsi" w:cstheme="minorHAnsi"/>
          <w:color w:val="auto"/>
        </w:rPr>
        <w:t xml:space="preserve"> an</w:t>
      </w:r>
      <w:r w:rsidR="00FE5668" w:rsidRPr="004D70AB">
        <w:rPr>
          <w:rFonts w:asciiTheme="minorHAnsi" w:hAnsiTheme="minorHAnsi" w:cstheme="minorHAnsi"/>
          <w:color w:val="auto"/>
        </w:rPr>
        <w:t xml:space="preserve"> injectable scaffold</w:t>
      </w:r>
      <w:r w:rsidR="006D288F">
        <w:rPr>
          <w:rFonts w:asciiTheme="minorHAnsi" w:hAnsiTheme="minorHAnsi" w:cstheme="minorHAnsi"/>
          <w:color w:val="auto"/>
        </w:rPr>
        <w:t>,</w:t>
      </w:r>
      <w:r w:rsidR="00FE5668" w:rsidRPr="004D70AB">
        <w:rPr>
          <w:rFonts w:asciiTheme="minorHAnsi" w:hAnsiTheme="minorHAnsi" w:cstheme="minorHAnsi"/>
          <w:color w:val="auto"/>
        </w:rPr>
        <w:t xml:space="preserve"> </w:t>
      </w:r>
      <w:r w:rsidR="00AC43FE">
        <w:rPr>
          <w:rFonts w:asciiTheme="minorHAnsi" w:hAnsiTheme="minorHAnsi" w:cstheme="minorHAnsi"/>
          <w:color w:val="auto"/>
        </w:rPr>
        <w:t xml:space="preserve">which </w:t>
      </w:r>
      <w:r w:rsidR="00FE5668" w:rsidRPr="004D70AB">
        <w:rPr>
          <w:rFonts w:asciiTheme="minorHAnsi" w:hAnsiTheme="minorHAnsi" w:cstheme="minorHAnsi"/>
          <w:color w:val="auto"/>
        </w:rPr>
        <w:t>p</w:t>
      </w:r>
      <w:r w:rsidR="00AC43FE">
        <w:rPr>
          <w:rFonts w:asciiTheme="minorHAnsi" w:hAnsiTheme="minorHAnsi" w:cstheme="minorHAnsi"/>
          <w:color w:val="auto"/>
        </w:rPr>
        <w:t>rovides</w:t>
      </w:r>
      <w:r w:rsidR="00F86384">
        <w:rPr>
          <w:rFonts w:asciiTheme="minorHAnsi" w:hAnsiTheme="minorHAnsi" w:cstheme="minorHAnsi"/>
          <w:color w:val="auto"/>
        </w:rPr>
        <w:t xml:space="preserve"> an</w:t>
      </w:r>
      <w:r w:rsidR="00FE5668" w:rsidRPr="004D70AB">
        <w:rPr>
          <w:rFonts w:asciiTheme="minorHAnsi" w:hAnsiTheme="minorHAnsi" w:cstheme="minorHAnsi"/>
          <w:color w:val="auto"/>
        </w:rPr>
        <w:t xml:space="preserve"> excellent </w:t>
      </w:r>
      <w:r w:rsidR="00AC43FE">
        <w:rPr>
          <w:rFonts w:asciiTheme="minorHAnsi" w:hAnsiTheme="minorHAnsi" w:cstheme="minorHAnsi"/>
          <w:color w:val="auto"/>
        </w:rPr>
        <w:t>platform</w:t>
      </w:r>
      <w:r w:rsidR="00FE5668" w:rsidRPr="004D70AB">
        <w:rPr>
          <w:rFonts w:asciiTheme="minorHAnsi" w:hAnsiTheme="minorHAnsi" w:cstheme="minorHAnsi"/>
          <w:color w:val="auto"/>
        </w:rPr>
        <w:t xml:space="preserve"> to enhance </w:t>
      </w:r>
      <w:proofErr w:type="spellStart"/>
      <w:r w:rsidR="00C66357" w:rsidRPr="004D70AB">
        <w:rPr>
          <w:rFonts w:asciiTheme="minorHAnsi" w:hAnsiTheme="minorHAnsi" w:cstheme="minorHAnsi"/>
          <w:color w:val="auto"/>
        </w:rPr>
        <w:t>hMSC</w:t>
      </w:r>
      <w:proofErr w:type="spellEnd"/>
      <w:r w:rsidR="00C66357">
        <w:rPr>
          <w:rFonts w:asciiTheme="minorHAnsi" w:hAnsiTheme="minorHAnsi" w:cstheme="minorHAnsi"/>
          <w:color w:val="auto"/>
        </w:rPr>
        <w:t xml:space="preserve"> </w:t>
      </w:r>
      <w:r w:rsidR="00FE5668" w:rsidRPr="004D70AB">
        <w:rPr>
          <w:rFonts w:asciiTheme="minorHAnsi" w:hAnsiTheme="minorHAnsi" w:cstheme="minorHAnsi"/>
          <w:color w:val="auto"/>
        </w:rPr>
        <w:t xml:space="preserve">adhesion. </w:t>
      </w:r>
      <w:r w:rsidR="00CF3851" w:rsidRPr="004D70AB">
        <w:rPr>
          <w:rFonts w:asciiTheme="minorHAnsi" w:hAnsiTheme="minorHAnsi" w:cstheme="minorHAnsi"/>
          <w:color w:val="auto"/>
        </w:rPr>
        <w:t>C</w:t>
      </w:r>
      <w:r w:rsidR="009B73F6" w:rsidRPr="004D70AB">
        <w:rPr>
          <w:rFonts w:asciiTheme="minorHAnsi" w:hAnsiTheme="minorHAnsi" w:cstheme="minorHAnsi"/>
          <w:color w:val="auto"/>
        </w:rPr>
        <w:t xml:space="preserve">ell density analysis </w:t>
      </w:r>
      <w:r w:rsidR="00CF3851" w:rsidRPr="004D70AB">
        <w:rPr>
          <w:rFonts w:asciiTheme="minorHAnsi" w:hAnsiTheme="minorHAnsi" w:cstheme="minorHAnsi"/>
          <w:color w:val="auto"/>
        </w:rPr>
        <w:t>and fluorescence imaging</w:t>
      </w:r>
      <w:r w:rsidR="00CC1291" w:rsidRPr="004D70AB">
        <w:rPr>
          <w:rFonts w:asciiTheme="minorHAnsi" w:hAnsiTheme="minorHAnsi" w:cstheme="minorHAnsi"/>
          <w:color w:val="auto"/>
        </w:rPr>
        <w:t xml:space="preserve"> </w:t>
      </w:r>
      <w:r w:rsidR="00CC1291" w:rsidRPr="004D70AB">
        <w:rPr>
          <w:rFonts w:asciiTheme="minorHAnsi" w:hAnsiTheme="minorHAnsi" w:cstheme="minorHAnsi"/>
          <w:color w:val="auto"/>
          <w:lang w:eastAsia="zh-CN"/>
        </w:rPr>
        <w:t>experiments</w:t>
      </w:r>
      <w:r w:rsidR="00CF3851" w:rsidRPr="004D70AB">
        <w:rPr>
          <w:rFonts w:asciiTheme="minorHAnsi" w:hAnsiTheme="minorHAnsi" w:cstheme="minorHAnsi"/>
          <w:color w:val="auto"/>
        </w:rPr>
        <w:t xml:space="preserve"> indicated that the </w:t>
      </w:r>
      <w:r>
        <w:rPr>
          <w:rFonts w:asciiTheme="minorHAnsi" w:hAnsiTheme="minorHAnsi" w:cstheme="minorHAnsi"/>
          <w:color w:val="auto"/>
        </w:rPr>
        <w:t>NM</w:t>
      </w:r>
      <w:r w:rsidR="00E35EB9">
        <w:rPr>
          <w:rFonts w:asciiTheme="minorHAnsi" w:hAnsiTheme="minorHAnsi" w:cstheme="minorHAnsi"/>
          <w:color w:val="auto"/>
        </w:rPr>
        <w:t>s significantly</w:t>
      </w:r>
      <w:r w:rsidR="00CF3851" w:rsidRPr="004D70AB">
        <w:rPr>
          <w:rFonts w:asciiTheme="minorHAnsi" w:hAnsiTheme="minorHAnsi" w:cstheme="minorHAnsi"/>
          <w:color w:val="auto"/>
        </w:rPr>
        <w:t xml:space="preserve"> increased</w:t>
      </w:r>
      <w:r w:rsidR="00E35EB9">
        <w:rPr>
          <w:rFonts w:asciiTheme="minorHAnsi" w:hAnsiTheme="minorHAnsi" w:cstheme="minorHAnsi"/>
          <w:color w:val="auto"/>
        </w:rPr>
        <w:t xml:space="preserve"> the anchorage of</w:t>
      </w:r>
      <w:r w:rsidR="00CF3851" w:rsidRPr="004D70A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F3851" w:rsidRPr="004D70AB">
        <w:rPr>
          <w:rFonts w:asciiTheme="minorHAnsi" w:hAnsiTheme="minorHAnsi" w:cstheme="minorHAnsi"/>
          <w:color w:val="auto"/>
        </w:rPr>
        <w:t>hMSCs</w:t>
      </w:r>
      <w:proofErr w:type="spellEnd"/>
      <w:r w:rsidR="00CF3851" w:rsidRPr="004D70AB">
        <w:rPr>
          <w:rFonts w:asciiTheme="minorHAnsi" w:hAnsiTheme="minorHAnsi" w:cstheme="minorHAnsi"/>
          <w:color w:val="auto"/>
        </w:rPr>
        <w:t xml:space="preserve"> compared to the negative control</w:t>
      </w:r>
      <w:bookmarkEnd w:id="2"/>
      <w:bookmarkEnd w:id="3"/>
      <w:r w:rsidR="00CF3851" w:rsidRPr="004D70AB">
        <w:rPr>
          <w:rFonts w:asciiTheme="minorHAnsi" w:hAnsiTheme="minorHAnsi" w:cstheme="minorHAnsi"/>
          <w:color w:val="auto"/>
        </w:rPr>
        <w:t>.</w:t>
      </w:r>
    </w:p>
    <w:bookmarkEnd w:id="4"/>
    <w:bookmarkEnd w:id="5"/>
    <w:p w14:paraId="3F722138" w14:textId="77777777" w:rsidR="00EA4A03" w:rsidRPr="004D70AB" w:rsidRDefault="00EA4A03" w:rsidP="007601E0">
      <w:pPr>
        <w:rPr>
          <w:rFonts w:asciiTheme="minorHAnsi" w:hAnsiTheme="minorHAnsi" w:cstheme="minorHAnsi"/>
          <w:color w:val="auto"/>
        </w:rPr>
      </w:pPr>
    </w:p>
    <w:p w14:paraId="5F84D7BF" w14:textId="45A321E4" w:rsidR="001665CE" w:rsidRDefault="001665CE" w:rsidP="007601E0">
      <w:pPr>
        <w:rPr>
          <w:rFonts w:asciiTheme="minorHAnsi" w:hAnsiTheme="minorHAnsi" w:cstheme="minorHAnsi"/>
          <w:color w:val="auto"/>
        </w:rPr>
      </w:pPr>
      <w:r w:rsidRPr="004D70AB">
        <w:rPr>
          <w:rFonts w:asciiTheme="minorHAnsi" w:hAnsiTheme="minorHAnsi" w:cstheme="minorHAnsi"/>
          <w:b/>
        </w:rPr>
        <w:t>INTRODUCTION</w:t>
      </w:r>
      <w:r w:rsidRPr="004D70AB">
        <w:rPr>
          <w:rFonts w:asciiTheme="minorHAnsi" w:hAnsiTheme="minorHAnsi" w:cstheme="minorHAnsi"/>
          <w:b/>
          <w:bCs/>
        </w:rPr>
        <w:t>:</w:t>
      </w:r>
      <w:r w:rsidRPr="004D70AB">
        <w:rPr>
          <w:rFonts w:asciiTheme="minorHAnsi" w:hAnsiTheme="minorHAnsi" w:cstheme="minorHAnsi"/>
        </w:rPr>
        <w:t xml:space="preserve"> </w:t>
      </w:r>
      <w:bookmarkStart w:id="6" w:name="OLE_LINK1"/>
      <w:bookmarkStart w:id="7" w:name="OLE_LINK2"/>
    </w:p>
    <w:p w14:paraId="02D16DD2" w14:textId="170740A4" w:rsidR="001665CE" w:rsidRPr="00DA3555" w:rsidRDefault="00D868C8" w:rsidP="007601E0">
      <w:pPr>
        <w:rPr>
          <w:rFonts w:asciiTheme="minorHAnsi" w:hAnsiTheme="minorHAnsi" w:cstheme="minorHAnsi"/>
          <w:color w:val="auto"/>
        </w:rPr>
      </w:pPr>
      <w:r w:rsidRPr="004D70AB">
        <w:rPr>
          <w:rFonts w:asciiTheme="minorHAnsi" w:hAnsiTheme="minorHAnsi" w:cstheme="minorHAnsi"/>
          <w:color w:val="auto"/>
        </w:rPr>
        <w:t>Human m</w:t>
      </w:r>
      <w:r w:rsidR="008207C5" w:rsidRPr="004D70AB">
        <w:rPr>
          <w:rFonts w:asciiTheme="minorHAnsi" w:hAnsiTheme="minorHAnsi" w:cstheme="minorHAnsi"/>
          <w:color w:val="auto"/>
        </w:rPr>
        <w:t xml:space="preserve">esenchymal </w:t>
      </w:r>
      <w:bookmarkEnd w:id="6"/>
      <w:bookmarkEnd w:id="7"/>
      <w:r w:rsidR="008207C5" w:rsidRPr="004D70AB">
        <w:rPr>
          <w:rFonts w:asciiTheme="minorHAnsi" w:hAnsiTheme="minorHAnsi" w:cstheme="minorHAnsi"/>
          <w:color w:val="auto"/>
        </w:rPr>
        <w:t>stem cells (</w:t>
      </w:r>
      <w:proofErr w:type="spellStart"/>
      <w:r w:rsidRPr="004D70AB">
        <w:rPr>
          <w:rFonts w:asciiTheme="minorHAnsi" w:hAnsiTheme="minorHAnsi" w:cstheme="minorHAnsi"/>
          <w:color w:val="auto"/>
        </w:rPr>
        <w:t>h</w:t>
      </w:r>
      <w:r w:rsidR="00930072" w:rsidRPr="004D70AB">
        <w:rPr>
          <w:rFonts w:asciiTheme="minorHAnsi" w:hAnsiTheme="minorHAnsi" w:cstheme="minorHAnsi"/>
          <w:color w:val="auto"/>
        </w:rPr>
        <w:t>MSC</w:t>
      </w:r>
      <w:r w:rsidR="008207C5" w:rsidRPr="004D70AB">
        <w:rPr>
          <w:rFonts w:asciiTheme="minorHAnsi" w:hAnsiTheme="minorHAnsi" w:cstheme="minorHAnsi"/>
          <w:color w:val="auto"/>
        </w:rPr>
        <w:t>s</w:t>
      </w:r>
      <w:proofErr w:type="spellEnd"/>
      <w:r w:rsidR="008207C5" w:rsidRPr="004D70AB">
        <w:rPr>
          <w:rFonts w:asciiTheme="minorHAnsi" w:hAnsiTheme="minorHAnsi" w:cstheme="minorHAnsi"/>
          <w:color w:val="auto"/>
        </w:rPr>
        <w:t>)</w:t>
      </w:r>
      <w:r w:rsidR="00930072" w:rsidRPr="004D70AB">
        <w:rPr>
          <w:rFonts w:asciiTheme="minorHAnsi" w:hAnsiTheme="minorHAnsi" w:cstheme="minorHAnsi"/>
          <w:color w:val="auto"/>
        </w:rPr>
        <w:t xml:space="preserve"> ha</w:t>
      </w:r>
      <w:r w:rsidR="00877DB9" w:rsidRPr="004D70AB">
        <w:rPr>
          <w:rFonts w:asciiTheme="minorHAnsi" w:hAnsiTheme="minorHAnsi" w:cstheme="minorHAnsi"/>
          <w:color w:val="auto"/>
        </w:rPr>
        <w:t>ve</w:t>
      </w:r>
      <w:r w:rsidR="003C40C9">
        <w:rPr>
          <w:rFonts w:asciiTheme="minorHAnsi" w:hAnsiTheme="minorHAnsi" w:cstheme="minorHAnsi"/>
          <w:color w:val="auto"/>
        </w:rPr>
        <w:t xml:space="preserve"> shown </w:t>
      </w:r>
      <w:r w:rsidR="00930072" w:rsidRPr="004D70AB">
        <w:rPr>
          <w:rFonts w:asciiTheme="minorHAnsi" w:hAnsiTheme="minorHAnsi" w:cstheme="minorHAnsi"/>
          <w:color w:val="auto"/>
        </w:rPr>
        <w:t xml:space="preserve">the </w:t>
      </w:r>
      <w:r w:rsidRPr="004D70AB">
        <w:rPr>
          <w:rFonts w:asciiTheme="minorHAnsi" w:hAnsiTheme="minorHAnsi" w:cstheme="minorHAnsi"/>
          <w:color w:val="auto"/>
        </w:rPr>
        <w:t>potential</w:t>
      </w:r>
      <w:r w:rsidR="00930072" w:rsidRPr="004D70AB">
        <w:rPr>
          <w:rFonts w:asciiTheme="minorHAnsi" w:hAnsiTheme="minorHAnsi" w:cstheme="minorHAnsi"/>
          <w:color w:val="auto"/>
        </w:rPr>
        <w:t xml:space="preserve"> for self-renewal and self-</w:t>
      </w:r>
      <w:r w:rsidR="00930072" w:rsidRPr="004D70AB">
        <w:rPr>
          <w:rFonts w:asciiTheme="minorHAnsi" w:hAnsiTheme="minorHAnsi" w:cstheme="minorHAnsi"/>
          <w:color w:val="auto"/>
        </w:rPr>
        <w:lastRenderedPageBreak/>
        <w:t xml:space="preserve">differentiation </w:t>
      </w:r>
      <w:r w:rsidR="004F51A7" w:rsidRPr="004D70AB">
        <w:rPr>
          <w:rFonts w:asciiTheme="minorHAnsi" w:hAnsiTheme="minorHAnsi" w:cstheme="minorHAnsi"/>
          <w:color w:val="auto"/>
        </w:rPr>
        <w:t>along different mesenchymal lineages</w:t>
      </w:r>
      <w:r w:rsidRPr="004D70AB">
        <w:rPr>
          <w:rFonts w:asciiTheme="minorHAnsi" w:hAnsiTheme="minorHAnsi" w:cstheme="minorHAnsi"/>
          <w:color w:val="auto"/>
        </w:rPr>
        <w:t>, which</w:t>
      </w:r>
      <w:r w:rsidR="00E35EB9">
        <w:rPr>
          <w:rFonts w:asciiTheme="minorHAnsi" w:hAnsiTheme="minorHAnsi" w:cstheme="minorHAnsi"/>
          <w:color w:val="auto"/>
        </w:rPr>
        <w:t xml:space="preserve"> helps</w:t>
      </w:r>
      <w:r w:rsidR="004F51A7" w:rsidRPr="004D70AB">
        <w:rPr>
          <w:rFonts w:asciiTheme="minorHAnsi" w:hAnsiTheme="minorHAnsi" w:cstheme="minorHAnsi"/>
          <w:color w:val="auto"/>
        </w:rPr>
        <w:t xml:space="preserve"> in the </w:t>
      </w:r>
      <w:r w:rsidR="00E35EB9">
        <w:rPr>
          <w:rFonts w:asciiTheme="minorHAnsi" w:hAnsiTheme="minorHAnsi" w:cstheme="minorHAnsi"/>
          <w:color w:val="auto"/>
        </w:rPr>
        <w:t>re</w:t>
      </w:r>
      <w:r w:rsidR="004F51A7" w:rsidRPr="004D70AB">
        <w:rPr>
          <w:rFonts w:asciiTheme="minorHAnsi" w:hAnsiTheme="minorHAnsi" w:cstheme="minorHAnsi"/>
          <w:color w:val="auto"/>
        </w:rPr>
        <w:t>generation and maintenance of tissues</w:t>
      </w:r>
      <w:r w:rsidR="000652E4" w:rsidRPr="008A272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PEVuZE5vdGU+PENpdGU+PEF1dGhvcj5ZYW88L0F1dGhvcj48WWVhcj4yMDE2PC9ZZWFyPjxSZWNO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</w:fldData>
        </w:fldChar>
      </w:r>
      <w:r w:rsidR="000652E4" w:rsidRPr="004D70AB">
        <w:rPr>
          <w:rFonts w:asciiTheme="minorHAnsi" w:hAnsiTheme="minorHAnsi" w:cstheme="minorHAnsi"/>
          <w:color w:val="auto"/>
        </w:rPr>
        <w:instrText xml:space="preserve"> ADDIN EN.CITE </w:instrText>
      </w:r>
      <w:r w:rsidR="000652E4" w:rsidRPr="00382CC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PEVuZE5vdGU+PENpdGU+PEF1dGhvcj5ZYW88L0F1dGhvcj48WWVhcj4yMDE2PC9ZZWFyPjxSZWNO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</w:fldData>
        </w:fldChar>
      </w:r>
      <w:r w:rsidR="000652E4" w:rsidRPr="004D70A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652E4" w:rsidRPr="00382CCE">
        <w:rPr>
          <w:rFonts w:asciiTheme="minorHAnsi" w:hAnsiTheme="minorHAnsi" w:cstheme="minorHAnsi"/>
          <w:color w:val="auto"/>
        </w:rPr>
      </w:r>
      <w:r w:rsidR="000652E4" w:rsidRPr="00382CCE">
        <w:rPr>
          <w:rFonts w:asciiTheme="minorHAnsi" w:hAnsiTheme="minorHAnsi" w:cstheme="minorHAnsi"/>
          <w:color w:val="auto"/>
        </w:rPr>
        <w:fldChar w:fldCharType="end"/>
      </w:r>
      <w:r w:rsidR="000652E4" w:rsidRPr="008A272C">
        <w:rPr>
          <w:rFonts w:asciiTheme="minorHAnsi" w:hAnsiTheme="minorHAnsi" w:cstheme="minorHAnsi"/>
          <w:color w:val="auto"/>
        </w:rPr>
      </w:r>
      <w:r w:rsidR="000652E4" w:rsidRPr="008A272C">
        <w:rPr>
          <w:rFonts w:asciiTheme="minorHAnsi" w:hAnsiTheme="minorHAnsi" w:cstheme="minorHAnsi"/>
          <w:color w:val="auto"/>
        </w:rPr>
        <w:fldChar w:fldCharType="separate"/>
      </w:r>
      <w:r w:rsidR="000652E4" w:rsidRPr="004D70AB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0652E4" w:rsidRPr="008A272C">
        <w:rPr>
          <w:rFonts w:asciiTheme="minorHAnsi" w:hAnsiTheme="minorHAnsi" w:cstheme="minorHAnsi"/>
          <w:color w:val="auto"/>
        </w:rPr>
        <w:fldChar w:fldCharType="end"/>
      </w:r>
      <w:r w:rsidR="005C3873" w:rsidRPr="004D70AB">
        <w:rPr>
          <w:rFonts w:asciiTheme="minorHAnsi" w:hAnsiTheme="minorHAnsi" w:cstheme="minorHAnsi"/>
          <w:color w:val="auto"/>
        </w:rPr>
        <w:t xml:space="preserve">. </w:t>
      </w:r>
      <w:r w:rsidR="00010435" w:rsidRPr="004D70AB">
        <w:rPr>
          <w:rFonts w:asciiTheme="minorHAnsi" w:hAnsiTheme="minorHAnsi" w:cstheme="minorHAnsi"/>
          <w:color w:val="auto"/>
        </w:rPr>
        <w:t xml:space="preserve">Based on the differentiation potential, </w:t>
      </w:r>
      <w:proofErr w:type="spellStart"/>
      <w:r w:rsidR="00010435" w:rsidRPr="004D70AB">
        <w:rPr>
          <w:rFonts w:asciiTheme="minorHAnsi" w:hAnsiTheme="minorHAnsi" w:cstheme="minorHAnsi"/>
          <w:color w:val="auto"/>
        </w:rPr>
        <w:t>hMSCs</w:t>
      </w:r>
      <w:proofErr w:type="spellEnd"/>
      <w:r w:rsidR="00010435" w:rsidRPr="004D70AB">
        <w:rPr>
          <w:rFonts w:asciiTheme="minorHAnsi" w:hAnsiTheme="minorHAnsi" w:cstheme="minorHAnsi"/>
          <w:color w:val="auto"/>
        </w:rPr>
        <w:t xml:space="preserve"> are considered as candidates for mesenchymal tissue injuries and hematopoietic disorder therapy</w:t>
      </w:r>
      <w:r w:rsidR="005C3873" w:rsidRPr="008A272C">
        <w:rPr>
          <w:rFonts w:asciiTheme="minorHAnsi" w:hAnsiTheme="minorHAnsi" w:cstheme="minorHAnsi"/>
          <w:color w:val="auto"/>
        </w:rPr>
        <w:fldChar w:fldCharType="begin"/>
      </w:r>
      <w:r w:rsidR="005C3873" w:rsidRPr="004D70AB">
        <w:rPr>
          <w:rFonts w:asciiTheme="minorHAnsi" w:hAnsiTheme="minorHAnsi" w:cstheme="minorHAnsi"/>
          <w:color w:val="auto"/>
        </w:rPr>
        <w:instrText xml:space="preserve"> ADDIN EN.CITE &lt;EndNote&gt;&lt;Cite&gt;&lt;Author&gt;Salasznyk&lt;/Author&gt;&lt;Year&gt;2004&lt;/Year&gt;&lt;RecNum&gt;200&lt;/RecNum&gt;&lt;DisplayText&gt;&lt;style face="superscript"&gt;2&lt;/style&gt;&lt;/DisplayText&gt;&lt;record&gt;&lt;rec-number&gt;200&lt;/rec-number&gt;&lt;foreign-keys&gt;&lt;key app="EN" db-id="9fvdvt9amda9ecezdw8xwrt2dr5wsxsz0atp" timestamp="1579904533"&gt;200&lt;/key&gt;&lt;/foreign-keys&gt;&lt;ref-type name="Journal Article"&gt;17&lt;/ref-type&gt;&lt;contributors&gt;&lt;authors&gt;&lt;author&gt;Salasznyk, R. M.&lt;/author&gt;&lt;author&gt;Williams, W. A.&lt;/author&gt;&lt;author&gt;Boskey, A.&lt;/author&gt;&lt;author&gt;Batorsky, A.&lt;/author&gt;&lt;author&gt;Plopper, G. E.&lt;/author&gt;&lt;/authors&gt;&lt;/contributors&gt;&lt;titles&gt;&lt;title&gt;Adhesion to Vitronectin and Collagen I Promotes Osteogenic Differentiation of Human Mesenchymal Stem Cells&lt;/title&gt;&lt;secondary-title&gt;J Biomed Biotechnol&lt;/secondary-title&gt;&lt;/titles&gt;&lt;periodical&gt;&lt;full-title&gt;J Biomed Biotechnol&lt;/full-title&gt;&lt;/periodical&gt;&lt;pages&gt;24-34&lt;/pages&gt;&lt;volume&gt;2004&lt;/volume&gt;&lt;number&gt;1&lt;/number&gt;&lt;edition&gt;2004/05/05&lt;/edition&gt;&lt;dates&gt;&lt;year&gt;2004&lt;/year&gt;&lt;/dates&gt;&lt;isbn&gt;1110-7251 (Electronic)&amp;#xD;1110-7243 (Linking)&lt;/isbn&gt;&lt;accession-num&gt;15123885&lt;/accession-num&gt;&lt;urls&gt;&lt;related-urls&gt;&lt;url&gt;https://www.ncbi.nlm.nih.gov/pubmed/15123885&lt;/url&gt;&lt;/related-urls&gt;&lt;/urls&gt;&lt;custom2&gt;PMC545655&lt;/custom2&gt;&lt;electronic-resource-num&gt;10.1155/S1110724304306017&lt;/electronic-resource-num&gt;&lt;/record&gt;&lt;/Cite&gt;&lt;/EndNote&gt;</w:instrText>
      </w:r>
      <w:r w:rsidR="005C3873" w:rsidRPr="008A272C">
        <w:rPr>
          <w:rFonts w:asciiTheme="minorHAnsi" w:hAnsiTheme="minorHAnsi" w:cstheme="minorHAnsi"/>
          <w:color w:val="auto"/>
        </w:rPr>
        <w:fldChar w:fldCharType="separate"/>
      </w:r>
      <w:r w:rsidR="005C3873" w:rsidRPr="004D70AB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5C3873" w:rsidRPr="008A272C">
        <w:rPr>
          <w:rFonts w:asciiTheme="minorHAnsi" w:hAnsiTheme="minorHAnsi" w:cstheme="minorHAnsi"/>
          <w:color w:val="auto"/>
        </w:rPr>
        <w:fldChar w:fldCharType="end"/>
      </w:r>
      <w:r w:rsidR="00C01292" w:rsidRPr="00382CCE">
        <w:rPr>
          <w:rFonts w:asciiTheme="minorHAnsi" w:hAnsiTheme="minorHAnsi" w:cstheme="minorHAnsi"/>
          <w:color w:val="auto"/>
        </w:rPr>
        <w:t>.</w:t>
      </w:r>
      <w:r w:rsidR="001665C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D70AB">
        <w:rPr>
          <w:rFonts w:asciiTheme="minorHAnsi" w:hAnsiTheme="minorHAnsi" w:cstheme="minorHAnsi"/>
          <w:color w:val="auto"/>
        </w:rPr>
        <w:t>h</w:t>
      </w:r>
      <w:r w:rsidR="00930072" w:rsidRPr="004D70AB">
        <w:rPr>
          <w:rFonts w:asciiTheme="minorHAnsi" w:hAnsiTheme="minorHAnsi" w:cstheme="minorHAnsi"/>
          <w:color w:val="auto"/>
        </w:rPr>
        <w:t>MSC</w:t>
      </w:r>
      <w:r w:rsidRPr="004D70AB">
        <w:rPr>
          <w:rFonts w:asciiTheme="minorHAnsi" w:hAnsiTheme="minorHAnsi" w:cstheme="minorHAnsi"/>
          <w:color w:val="auto"/>
        </w:rPr>
        <w:t>s</w:t>
      </w:r>
      <w:proofErr w:type="spellEnd"/>
      <w:r w:rsidR="00930072" w:rsidRPr="004D70AB">
        <w:rPr>
          <w:rFonts w:asciiTheme="minorHAnsi" w:hAnsiTheme="minorHAnsi" w:cstheme="minorHAnsi"/>
          <w:color w:val="auto"/>
        </w:rPr>
        <w:t xml:space="preserve"> ha</w:t>
      </w:r>
      <w:r w:rsidR="00877DB9" w:rsidRPr="004D70AB">
        <w:rPr>
          <w:rFonts w:asciiTheme="minorHAnsi" w:hAnsiTheme="minorHAnsi" w:cstheme="minorHAnsi"/>
          <w:color w:val="auto"/>
        </w:rPr>
        <w:t>ve</w:t>
      </w:r>
      <w:r w:rsidR="0021339C" w:rsidRPr="004D70AB">
        <w:rPr>
          <w:rFonts w:asciiTheme="minorHAnsi" w:hAnsiTheme="minorHAnsi" w:cstheme="minorHAnsi"/>
          <w:color w:val="auto"/>
        </w:rPr>
        <w:t xml:space="preserve"> </w:t>
      </w:r>
      <w:r w:rsidR="0021339C" w:rsidRPr="004D70AB">
        <w:rPr>
          <w:rFonts w:asciiTheme="minorHAnsi" w:hAnsiTheme="minorHAnsi" w:cstheme="minorHAnsi"/>
          <w:color w:val="auto"/>
          <w:lang w:eastAsia="zh-CN"/>
        </w:rPr>
        <w:t>shown</w:t>
      </w:r>
      <w:r w:rsidR="0021339C" w:rsidRPr="004D70AB">
        <w:rPr>
          <w:rFonts w:asciiTheme="minorHAnsi" w:hAnsiTheme="minorHAnsi" w:cstheme="minorHAnsi"/>
          <w:color w:val="auto"/>
        </w:rPr>
        <w:t xml:space="preserve"> </w:t>
      </w:r>
      <w:r w:rsidR="0021339C" w:rsidRPr="004D70AB">
        <w:rPr>
          <w:rFonts w:asciiTheme="minorHAnsi" w:hAnsiTheme="minorHAnsi" w:cstheme="minorHAnsi"/>
          <w:color w:val="auto"/>
          <w:lang w:eastAsia="zh-CN"/>
        </w:rPr>
        <w:t>the</w:t>
      </w:r>
      <w:r w:rsidR="0021339C" w:rsidRPr="004D70AB">
        <w:rPr>
          <w:rFonts w:asciiTheme="minorHAnsi" w:hAnsiTheme="minorHAnsi" w:cstheme="minorHAnsi"/>
          <w:color w:val="auto"/>
        </w:rPr>
        <w:t xml:space="preserve"> ability</w:t>
      </w:r>
      <w:r w:rsidR="00930072" w:rsidRPr="004D70AB">
        <w:rPr>
          <w:rFonts w:asciiTheme="minorHAnsi" w:hAnsiTheme="minorHAnsi" w:cstheme="minorHAnsi"/>
          <w:color w:val="auto"/>
        </w:rPr>
        <w:t xml:space="preserve"> to promote </w:t>
      </w:r>
      <w:r w:rsidR="0021339C" w:rsidRPr="004D70AB">
        <w:rPr>
          <w:rFonts w:asciiTheme="minorHAnsi" w:hAnsiTheme="minorHAnsi" w:cstheme="minorHAnsi"/>
          <w:color w:val="auto"/>
        </w:rPr>
        <w:t xml:space="preserve">wound healing by increasing tissue repair, </w:t>
      </w:r>
      <w:r w:rsidR="00930072" w:rsidRPr="004D70AB">
        <w:rPr>
          <w:rFonts w:asciiTheme="minorHAnsi" w:hAnsiTheme="minorHAnsi" w:cstheme="minorHAnsi"/>
          <w:color w:val="auto"/>
        </w:rPr>
        <w:t xml:space="preserve">angiogenesis, </w:t>
      </w:r>
      <w:r w:rsidR="0021339C" w:rsidRPr="004D70AB">
        <w:rPr>
          <w:rFonts w:asciiTheme="minorHAnsi" w:hAnsiTheme="minorHAnsi" w:cstheme="minorHAnsi"/>
          <w:color w:val="auto"/>
        </w:rPr>
        <w:t>and reducing inflammation</w:t>
      </w:r>
      <w:r w:rsidR="00C01292" w:rsidRPr="008A272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PEVuZE5vdGU+PENpdGU+PEF1dGhvcj5IYWRqaWFyZ3lyb3U8L0F1dGhvcj48WWVhcj4yMDE0PC9Z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</w:fldData>
        </w:fldChar>
      </w:r>
      <w:r w:rsidR="00C01292" w:rsidRPr="004D70AB">
        <w:rPr>
          <w:rFonts w:asciiTheme="minorHAnsi" w:hAnsiTheme="minorHAnsi" w:cstheme="minorHAnsi"/>
          <w:color w:val="auto"/>
        </w:rPr>
        <w:instrText xml:space="preserve"> ADDIN EN.CITE </w:instrText>
      </w:r>
      <w:r w:rsidR="00C01292" w:rsidRPr="00382CC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PEVuZE5vdGU+PENpdGU+PEF1dGhvcj5IYWRqaWFyZ3lyb3U8L0F1dGhvcj48WWVhcj4yMDE0PC9Z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</w:fldData>
        </w:fldChar>
      </w:r>
      <w:r w:rsidR="00C01292" w:rsidRPr="004D70A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01292" w:rsidRPr="00382CCE">
        <w:rPr>
          <w:rFonts w:asciiTheme="minorHAnsi" w:hAnsiTheme="minorHAnsi" w:cstheme="minorHAnsi"/>
          <w:color w:val="auto"/>
        </w:rPr>
      </w:r>
      <w:r w:rsidR="00C01292" w:rsidRPr="00382CCE">
        <w:rPr>
          <w:rFonts w:asciiTheme="minorHAnsi" w:hAnsiTheme="minorHAnsi" w:cstheme="minorHAnsi"/>
          <w:color w:val="auto"/>
        </w:rPr>
        <w:fldChar w:fldCharType="end"/>
      </w:r>
      <w:r w:rsidR="00C01292" w:rsidRPr="008A272C">
        <w:rPr>
          <w:rFonts w:asciiTheme="minorHAnsi" w:hAnsiTheme="minorHAnsi" w:cstheme="minorHAnsi"/>
          <w:color w:val="auto"/>
        </w:rPr>
      </w:r>
      <w:r w:rsidR="00C01292" w:rsidRPr="008A272C">
        <w:rPr>
          <w:rFonts w:asciiTheme="minorHAnsi" w:hAnsiTheme="minorHAnsi" w:cstheme="minorHAnsi"/>
          <w:color w:val="auto"/>
        </w:rPr>
        <w:fldChar w:fldCharType="separate"/>
      </w:r>
      <w:r w:rsidR="00C01292" w:rsidRPr="004D70AB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C01292" w:rsidRPr="008A272C">
        <w:rPr>
          <w:rFonts w:asciiTheme="minorHAnsi" w:hAnsiTheme="minorHAnsi" w:cstheme="minorHAnsi"/>
          <w:color w:val="auto"/>
        </w:rPr>
        <w:fldChar w:fldCharType="end"/>
      </w:r>
      <w:r w:rsidR="0066143C" w:rsidRPr="004D70AB">
        <w:rPr>
          <w:rFonts w:asciiTheme="minorHAnsi" w:hAnsiTheme="minorHAnsi" w:cstheme="minorHAnsi"/>
          <w:color w:val="auto"/>
        </w:rPr>
        <w:t>.</w:t>
      </w:r>
      <w:r w:rsidR="00B078F1" w:rsidRPr="004D70AB">
        <w:rPr>
          <w:rFonts w:asciiTheme="minorHAnsi" w:hAnsiTheme="minorHAnsi" w:cstheme="minorHAnsi"/>
          <w:color w:val="auto"/>
        </w:rPr>
        <w:t xml:space="preserve"> </w:t>
      </w:r>
      <w:r w:rsidR="00452FB2" w:rsidRPr="004D70AB">
        <w:rPr>
          <w:rFonts w:asciiTheme="minorHAnsi" w:hAnsiTheme="minorHAnsi" w:cstheme="minorHAnsi"/>
          <w:color w:val="auto"/>
        </w:rPr>
        <w:t xml:space="preserve">However, </w:t>
      </w:r>
      <w:r w:rsidR="00546AD9" w:rsidRPr="004D70AB">
        <w:rPr>
          <w:rFonts w:asciiTheme="minorHAnsi" w:hAnsiTheme="minorHAnsi" w:cstheme="minorHAnsi"/>
          <w:color w:val="auto"/>
        </w:rPr>
        <w:t>w</w:t>
      </w:r>
      <w:r w:rsidR="00E845A7" w:rsidRPr="004D70AB">
        <w:rPr>
          <w:rFonts w:asciiTheme="minorHAnsi" w:hAnsiTheme="minorHAnsi" w:cstheme="minorHAnsi"/>
          <w:color w:val="auto"/>
        </w:rPr>
        <w:t xml:space="preserve">ithout </w:t>
      </w:r>
      <w:r w:rsidR="000B6055" w:rsidRPr="004D70AB">
        <w:rPr>
          <w:rFonts w:asciiTheme="minorHAnsi" w:hAnsiTheme="minorHAnsi" w:cstheme="minorHAnsi"/>
          <w:color w:val="auto"/>
        </w:rPr>
        <w:t xml:space="preserve">biochemical </w:t>
      </w:r>
      <w:r w:rsidR="00E845A7" w:rsidRPr="004D70AB">
        <w:rPr>
          <w:rFonts w:asciiTheme="minorHAnsi" w:hAnsiTheme="minorHAnsi" w:cstheme="minorHAnsi"/>
          <w:color w:val="auto"/>
        </w:rPr>
        <w:t xml:space="preserve">or </w:t>
      </w:r>
      <w:r w:rsidR="000B6055" w:rsidRPr="004D70AB">
        <w:rPr>
          <w:rFonts w:asciiTheme="minorHAnsi" w:hAnsiTheme="minorHAnsi" w:cstheme="minorHAnsi"/>
          <w:color w:val="auto"/>
        </w:rPr>
        <w:t xml:space="preserve">biomaterials </w:t>
      </w:r>
      <w:r w:rsidR="00E845A7" w:rsidRPr="004D70AB">
        <w:rPr>
          <w:rFonts w:asciiTheme="minorHAnsi" w:hAnsiTheme="minorHAnsi" w:cstheme="minorHAnsi"/>
          <w:color w:val="auto"/>
        </w:rPr>
        <w:t>assistance</w:t>
      </w:r>
      <w:r w:rsidR="00930072" w:rsidRPr="004D70AB">
        <w:rPr>
          <w:rFonts w:asciiTheme="minorHAnsi" w:hAnsiTheme="minorHAnsi" w:cstheme="minorHAnsi"/>
          <w:color w:val="auto"/>
        </w:rPr>
        <w:t xml:space="preserve">, </w:t>
      </w:r>
      <w:r w:rsidR="002C63E5" w:rsidRPr="004D70AB">
        <w:rPr>
          <w:rFonts w:asciiTheme="minorHAnsi" w:hAnsiTheme="minorHAnsi" w:cstheme="minorHAnsi"/>
          <w:color w:val="auto"/>
        </w:rPr>
        <w:t>the effi</w:t>
      </w:r>
      <w:r w:rsidR="001665CE">
        <w:rPr>
          <w:rFonts w:asciiTheme="minorHAnsi" w:hAnsiTheme="minorHAnsi" w:cstheme="minorHAnsi"/>
          <w:color w:val="auto"/>
        </w:rPr>
        <w:t>ci</w:t>
      </w:r>
      <w:r w:rsidR="002C63E5" w:rsidRPr="004D70AB">
        <w:rPr>
          <w:rFonts w:asciiTheme="minorHAnsi" w:hAnsiTheme="minorHAnsi" w:cstheme="minorHAnsi"/>
          <w:color w:val="auto"/>
        </w:rPr>
        <w:t>ency for</w:t>
      </w:r>
      <w:r w:rsidR="00930072" w:rsidRPr="004D70AB">
        <w:rPr>
          <w:rFonts w:asciiTheme="minorHAnsi" w:hAnsiTheme="minorHAnsi" w:cstheme="minorHAnsi"/>
          <w:color w:val="auto"/>
        </w:rPr>
        <w:t xml:space="preserve"> </w:t>
      </w:r>
      <w:r w:rsidR="006F1B96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9E10CB" w:rsidRPr="004D70AB">
        <w:rPr>
          <w:rFonts w:asciiTheme="minorHAnsi" w:hAnsiTheme="minorHAnsi" w:cstheme="minorHAnsi"/>
          <w:color w:val="auto"/>
        </w:rPr>
        <w:t>h</w:t>
      </w:r>
      <w:r w:rsidR="00930072" w:rsidRPr="004D70AB">
        <w:rPr>
          <w:rFonts w:asciiTheme="minorHAnsi" w:hAnsiTheme="minorHAnsi" w:cstheme="minorHAnsi"/>
          <w:color w:val="auto"/>
        </w:rPr>
        <w:t>MSC</w:t>
      </w:r>
      <w:r w:rsidR="001B48C0">
        <w:rPr>
          <w:rFonts w:asciiTheme="minorHAnsi" w:hAnsiTheme="minorHAnsi" w:cstheme="minorHAnsi"/>
          <w:color w:val="auto"/>
        </w:rPr>
        <w:t>s</w:t>
      </w:r>
      <w:proofErr w:type="spellEnd"/>
      <w:r w:rsidR="00930072" w:rsidRPr="004D70AB">
        <w:rPr>
          <w:rFonts w:asciiTheme="minorHAnsi" w:hAnsiTheme="minorHAnsi" w:cstheme="minorHAnsi"/>
          <w:color w:val="auto"/>
        </w:rPr>
        <w:t xml:space="preserve"> to reach a target tissue and </w:t>
      </w:r>
      <w:r w:rsidR="0007057A" w:rsidRPr="004D70AB">
        <w:rPr>
          <w:rFonts w:asciiTheme="minorHAnsi" w:hAnsiTheme="minorHAnsi" w:cstheme="minorHAnsi"/>
          <w:color w:val="auto"/>
          <w:lang w:eastAsia="zh-CN"/>
        </w:rPr>
        <w:t>function</w:t>
      </w:r>
      <w:r w:rsidR="00930072" w:rsidRPr="004D70AB">
        <w:rPr>
          <w:rFonts w:asciiTheme="minorHAnsi" w:hAnsiTheme="minorHAnsi" w:cstheme="minorHAnsi"/>
          <w:color w:val="auto"/>
        </w:rPr>
        <w:t xml:space="preserve"> at the desired location</w:t>
      </w:r>
      <w:r w:rsidR="002C63E5" w:rsidRPr="004D70AB">
        <w:rPr>
          <w:rFonts w:asciiTheme="minorHAnsi" w:hAnsiTheme="minorHAnsi" w:cstheme="minorHAnsi"/>
          <w:color w:val="auto"/>
        </w:rPr>
        <w:t xml:space="preserve"> is low</w:t>
      </w:r>
      <w:r w:rsidR="0066143C" w:rsidRPr="008A272C">
        <w:rPr>
          <w:rFonts w:asciiTheme="minorHAnsi" w:hAnsiTheme="minorHAnsi" w:cstheme="minorHAnsi"/>
          <w:color w:val="auto"/>
        </w:rPr>
        <w:fldChar w:fldCharType="begin"/>
      </w:r>
      <w:r w:rsidR="0066143C" w:rsidRPr="004D70AB">
        <w:rPr>
          <w:rFonts w:asciiTheme="minorHAnsi" w:hAnsiTheme="minorHAnsi" w:cstheme="minorHAnsi"/>
          <w:color w:val="auto"/>
        </w:rPr>
        <w:instrText xml:space="preserve"> ADDIN EN.CITE &lt;EndNote&gt;&lt;Cite&gt;&lt;Author&gt;De Becker&lt;/Author&gt;&lt;Year&gt;2016&lt;/Year&gt;&lt;RecNum&gt;7&lt;/RecNum&gt;&lt;DisplayText&gt;&lt;style face="superscript"&gt;4&lt;/style&gt;&lt;/DisplayText&gt;&lt;record&gt;&lt;rec-number&gt;7&lt;/rec-number&gt;&lt;foreign-keys&gt;&lt;key app="EN" db-id="9fvdvt9amda9ecezdw8xwrt2dr5wsxsz0atp" timestamp="1561997560"&gt;7&lt;/key&gt;&lt;key app="ENWeb" db-id=""&gt;0&lt;/key&gt;&lt;/foreign-keys&gt;&lt;ref-type name="Journal Article"&gt;17&lt;/ref-type&gt;&lt;contributors&gt;&lt;authors&gt;&lt;author&gt;De Becker, A.&lt;/author&gt;&lt;author&gt;Riet, I. V.&lt;/author&gt;&lt;/authors&gt;&lt;/contributors&gt;&lt;auth-address&gt;Ann De Becker, Ivan Van Riet, Department Clinical Hematology-Stem Cell Laboratory, Universitair Ziekenhuis Brussel, Vrije Universiteit Brussel (VUB), 1090 Jette, Belgium.&lt;/auth-address&gt;&lt;titles&gt;&lt;title&gt;Homing and migration of mesenchymal stromal cells: How to improve the efficacy of cell therapy?&lt;/title&gt;&lt;secondary-title&gt;World J Stem Cells&lt;/secondary-title&gt;&lt;/titles&gt;&lt;periodical&gt;&lt;full-title&gt;World J Stem Cells&lt;/full-title&gt;&lt;/periodical&gt;&lt;pages&gt;73-87&lt;/pages&gt;&lt;volume&gt;8&lt;/volume&gt;&lt;number&gt;3&lt;/number&gt;&lt;edition&gt;2016/03/30&lt;/edition&gt;&lt;keywords&gt;&lt;keyword&gt;Bone marrow&lt;/keyword&gt;&lt;keyword&gt;Extravasation&lt;/keyword&gt;&lt;keyword&gt;Homing&lt;/keyword&gt;&lt;keyword&gt;Homing receptors&lt;/keyword&gt;&lt;keyword&gt;Mesenchymal stromal cells&lt;/keyword&gt;&lt;/keywords&gt;&lt;dates&gt;&lt;year&gt;2016&lt;/year&gt;&lt;pub-dates&gt;&lt;date&gt;Mar 26&lt;/date&gt;&lt;/pub-dates&gt;&lt;/dates&gt;&lt;isbn&gt;1948-0210 (Print)&amp;#xD;1948-0210 (Linking)&lt;/isbn&gt;&lt;accession-num&gt;27022438&lt;/accession-num&gt;&lt;urls&gt;&lt;related-urls&gt;&lt;url&gt;https://www.ncbi.nlm.nih.gov/pubmed/27022438&lt;/url&gt;&lt;/related-urls&gt;&lt;/urls&gt;&lt;custom2&gt;PMC4807311&lt;/custom2&gt;&lt;electronic-resource-num&gt;10.4252/wjsc.v8.i3.73&lt;/electronic-resource-num&gt;&lt;/record&gt;&lt;/Cite&gt;&lt;/EndNote&gt;</w:instrText>
      </w:r>
      <w:r w:rsidR="0066143C" w:rsidRPr="008A272C">
        <w:rPr>
          <w:rFonts w:asciiTheme="minorHAnsi" w:hAnsiTheme="minorHAnsi" w:cstheme="minorHAnsi"/>
          <w:color w:val="auto"/>
        </w:rPr>
        <w:fldChar w:fldCharType="separate"/>
      </w:r>
      <w:r w:rsidR="0066143C" w:rsidRPr="004D70AB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66143C" w:rsidRPr="008A272C">
        <w:rPr>
          <w:rFonts w:asciiTheme="minorHAnsi" w:hAnsiTheme="minorHAnsi" w:cstheme="minorHAnsi"/>
          <w:color w:val="auto"/>
        </w:rPr>
        <w:fldChar w:fldCharType="end"/>
      </w:r>
      <w:r w:rsidR="00DE72A8" w:rsidRPr="004D70AB">
        <w:rPr>
          <w:rFonts w:asciiTheme="minorHAnsi" w:hAnsiTheme="minorHAnsi" w:cstheme="minorHAnsi"/>
          <w:color w:val="auto"/>
        </w:rPr>
        <w:t>.</w:t>
      </w:r>
      <w:r w:rsidR="00C8536A" w:rsidRPr="00AA016D">
        <w:rPr>
          <w:rFonts w:asciiTheme="minorHAnsi" w:hAnsiTheme="minorHAnsi" w:cstheme="minorHAnsi"/>
          <w:color w:val="auto"/>
        </w:rPr>
        <w:t xml:space="preserve"> </w:t>
      </w:r>
      <w:r w:rsidR="00930072" w:rsidRPr="00DA3555">
        <w:rPr>
          <w:rFonts w:asciiTheme="minorHAnsi" w:hAnsiTheme="minorHAnsi" w:cstheme="minorHAnsi"/>
          <w:color w:val="auto"/>
        </w:rPr>
        <w:t xml:space="preserve">Although various engineered scaffolds have been </w:t>
      </w:r>
      <w:r w:rsidR="00EB7426" w:rsidRPr="00DA3555">
        <w:rPr>
          <w:rFonts w:asciiTheme="minorHAnsi" w:hAnsiTheme="minorHAnsi" w:cstheme="minorHAnsi"/>
          <w:color w:val="auto"/>
        </w:rPr>
        <w:t>utilized</w:t>
      </w:r>
      <w:r w:rsidR="00930072" w:rsidRPr="00DA3555">
        <w:rPr>
          <w:rFonts w:asciiTheme="minorHAnsi" w:hAnsiTheme="minorHAnsi" w:cstheme="minorHAnsi"/>
          <w:color w:val="auto"/>
        </w:rPr>
        <w:t xml:space="preserve"> to </w:t>
      </w:r>
      <w:r w:rsidR="00EB7426" w:rsidRPr="00DA3555">
        <w:rPr>
          <w:rFonts w:asciiTheme="minorHAnsi" w:hAnsiTheme="minorHAnsi" w:cstheme="minorHAnsi"/>
          <w:color w:val="auto"/>
        </w:rPr>
        <w:t xml:space="preserve">attract </w:t>
      </w:r>
      <w:proofErr w:type="spellStart"/>
      <w:r w:rsidR="001D72B1" w:rsidRPr="00DA3555">
        <w:rPr>
          <w:rFonts w:asciiTheme="minorHAnsi" w:hAnsiTheme="minorHAnsi" w:cstheme="minorHAnsi"/>
          <w:color w:val="auto"/>
        </w:rPr>
        <w:t>h</w:t>
      </w:r>
      <w:r w:rsidR="00EB7426" w:rsidRPr="00DA3555">
        <w:rPr>
          <w:rFonts w:asciiTheme="minorHAnsi" w:hAnsiTheme="minorHAnsi" w:cstheme="minorHAnsi"/>
          <w:color w:val="auto"/>
        </w:rPr>
        <w:t>MSC</w:t>
      </w:r>
      <w:r w:rsidR="001B48C0">
        <w:rPr>
          <w:rFonts w:asciiTheme="minorHAnsi" w:hAnsiTheme="minorHAnsi" w:cstheme="minorHAnsi"/>
          <w:color w:val="auto"/>
        </w:rPr>
        <w:t>s</w:t>
      </w:r>
      <w:proofErr w:type="spellEnd"/>
      <w:r w:rsidR="00EB7426" w:rsidRPr="00DA3555">
        <w:rPr>
          <w:rFonts w:asciiTheme="minorHAnsi" w:hAnsiTheme="minorHAnsi" w:cstheme="minorHAnsi"/>
          <w:color w:val="auto"/>
        </w:rPr>
        <w:t xml:space="preserve"> to adhere on</w:t>
      </w:r>
      <w:r w:rsidR="00E35EB9">
        <w:rPr>
          <w:rFonts w:asciiTheme="minorHAnsi" w:hAnsiTheme="minorHAnsi" w:cstheme="minorHAnsi"/>
          <w:color w:val="auto"/>
        </w:rPr>
        <w:t>to the</w:t>
      </w:r>
      <w:r w:rsidR="00EB7426" w:rsidRPr="00DA3555">
        <w:rPr>
          <w:rFonts w:asciiTheme="minorHAnsi" w:hAnsiTheme="minorHAnsi" w:cstheme="minorHAnsi"/>
          <w:color w:val="auto"/>
        </w:rPr>
        <w:t xml:space="preserve"> </w:t>
      </w:r>
      <w:r w:rsidR="0041425F" w:rsidRPr="00DA3555">
        <w:rPr>
          <w:rFonts w:asciiTheme="minorHAnsi" w:hAnsiTheme="minorHAnsi" w:cstheme="minorHAnsi"/>
          <w:color w:val="auto"/>
          <w:lang w:eastAsia="zh-CN"/>
        </w:rPr>
        <w:t>lesion</w:t>
      </w:r>
      <w:r w:rsidR="00D24C2E" w:rsidRPr="00DA3555">
        <w:rPr>
          <w:rFonts w:asciiTheme="minorHAnsi" w:hAnsiTheme="minorHAnsi" w:cstheme="minorHAnsi"/>
          <w:color w:val="auto"/>
          <w:lang w:eastAsia="zh-CN"/>
        </w:rPr>
        <w:t>s</w:t>
      </w:r>
      <w:r w:rsidR="00930072" w:rsidRPr="00DA3555">
        <w:rPr>
          <w:rFonts w:asciiTheme="minorHAnsi" w:hAnsiTheme="minorHAnsi" w:cstheme="minorHAnsi"/>
          <w:color w:val="auto"/>
        </w:rPr>
        <w:t xml:space="preserve">, some </w:t>
      </w:r>
      <w:r w:rsidR="00877DB9" w:rsidRPr="00DA3555">
        <w:rPr>
          <w:rFonts w:asciiTheme="minorHAnsi" w:hAnsiTheme="minorHAnsi" w:cstheme="minorHAnsi"/>
          <w:color w:val="auto"/>
        </w:rPr>
        <w:t xml:space="preserve">sites </w:t>
      </w:r>
      <w:r w:rsidR="00930072" w:rsidRPr="00DA3555">
        <w:rPr>
          <w:rFonts w:asciiTheme="minorHAnsi" w:hAnsiTheme="minorHAnsi" w:cstheme="minorHAnsi"/>
          <w:color w:val="auto"/>
        </w:rPr>
        <w:t>such as growth plate fracture</w:t>
      </w:r>
      <w:r w:rsidR="003C40C9">
        <w:rPr>
          <w:rFonts w:asciiTheme="minorHAnsi" w:hAnsiTheme="minorHAnsi" w:cstheme="minorHAnsi"/>
          <w:color w:val="auto"/>
        </w:rPr>
        <w:t>,</w:t>
      </w:r>
      <w:r w:rsidR="00930072" w:rsidRPr="00DA3555">
        <w:rPr>
          <w:rFonts w:asciiTheme="minorHAnsi" w:hAnsiTheme="minorHAnsi" w:cstheme="minorHAnsi"/>
          <w:color w:val="auto"/>
        </w:rPr>
        <w:t xml:space="preserve"> in the middle of a long bone</w:t>
      </w:r>
      <w:r w:rsidR="003C40C9">
        <w:rPr>
          <w:rFonts w:asciiTheme="minorHAnsi" w:hAnsiTheme="minorHAnsi" w:cstheme="minorHAnsi"/>
          <w:color w:val="auto"/>
        </w:rPr>
        <w:t>,</w:t>
      </w:r>
      <w:r w:rsidR="00877DB9" w:rsidRPr="00DA3555">
        <w:rPr>
          <w:rFonts w:asciiTheme="minorHAnsi" w:hAnsiTheme="minorHAnsi" w:cstheme="minorHAnsi"/>
          <w:color w:val="auto"/>
        </w:rPr>
        <w:t xml:space="preserve"> </w:t>
      </w:r>
      <w:r w:rsidR="00930072" w:rsidRPr="00DA3555">
        <w:rPr>
          <w:rFonts w:asciiTheme="minorHAnsi" w:hAnsiTheme="minorHAnsi" w:cstheme="minorHAnsi"/>
          <w:color w:val="auto"/>
        </w:rPr>
        <w:t>are</w:t>
      </w:r>
      <w:r w:rsidR="002C63E5" w:rsidRPr="00DA3555">
        <w:rPr>
          <w:rFonts w:asciiTheme="minorHAnsi" w:hAnsiTheme="minorHAnsi" w:cstheme="minorHAnsi"/>
          <w:color w:val="auto"/>
        </w:rPr>
        <w:t xml:space="preserve"> </w:t>
      </w:r>
      <w:r w:rsidR="00877DB9" w:rsidRPr="00DA3555">
        <w:rPr>
          <w:rFonts w:asciiTheme="minorHAnsi" w:hAnsiTheme="minorHAnsi" w:cstheme="minorHAnsi"/>
          <w:color w:val="auto"/>
        </w:rPr>
        <w:t xml:space="preserve">not </w:t>
      </w:r>
      <w:r w:rsidR="002C63E5" w:rsidRPr="00DA3555">
        <w:rPr>
          <w:rFonts w:asciiTheme="minorHAnsi" w:hAnsiTheme="minorHAnsi" w:cstheme="minorHAnsi"/>
          <w:color w:val="auto"/>
        </w:rPr>
        <w:t xml:space="preserve">easily </w:t>
      </w:r>
      <w:r w:rsidR="00877DB9" w:rsidRPr="00DA3555">
        <w:rPr>
          <w:rFonts w:asciiTheme="minorHAnsi" w:hAnsiTheme="minorHAnsi" w:cstheme="minorHAnsi"/>
          <w:color w:val="auto"/>
        </w:rPr>
        <w:t>accessible</w:t>
      </w:r>
      <w:r w:rsidR="00930072" w:rsidRPr="00DA3555">
        <w:rPr>
          <w:rFonts w:asciiTheme="minorHAnsi" w:hAnsiTheme="minorHAnsi" w:cstheme="minorHAnsi"/>
          <w:color w:val="auto"/>
        </w:rPr>
        <w:t xml:space="preserve"> </w:t>
      </w:r>
      <w:r w:rsidR="00877DB9" w:rsidRPr="00DA3555">
        <w:rPr>
          <w:rFonts w:asciiTheme="minorHAnsi" w:hAnsiTheme="minorHAnsi" w:cstheme="minorHAnsi"/>
          <w:color w:val="auto"/>
        </w:rPr>
        <w:t>by the</w:t>
      </w:r>
      <w:r w:rsidR="00EB7426" w:rsidRPr="00DA3555">
        <w:rPr>
          <w:rFonts w:asciiTheme="minorHAnsi" w:hAnsiTheme="minorHAnsi" w:cstheme="minorHAnsi"/>
          <w:color w:val="auto"/>
        </w:rPr>
        <w:t xml:space="preserve"> </w:t>
      </w:r>
      <w:r w:rsidR="00930072" w:rsidRPr="00DA3555">
        <w:rPr>
          <w:rFonts w:asciiTheme="minorHAnsi" w:hAnsiTheme="minorHAnsi" w:cstheme="minorHAnsi"/>
          <w:color w:val="auto"/>
        </w:rPr>
        <w:t xml:space="preserve">conventional </w:t>
      </w:r>
      <w:r w:rsidR="00EB7426" w:rsidRPr="00DA3555">
        <w:rPr>
          <w:rFonts w:asciiTheme="minorHAnsi" w:hAnsiTheme="minorHAnsi" w:cstheme="minorHAnsi"/>
          <w:color w:val="auto"/>
        </w:rPr>
        <w:t xml:space="preserve">pre-fabricated </w:t>
      </w:r>
      <w:r w:rsidR="00930072" w:rsidRPr="00DA3555">
        <w:rPr>
          <w:rFonts w:asciiTheme="minorHAnsi" w:hAnsiTheme="minorHAnsi" w:cstheme="minorHAnsi"/>
          <w:color w:val="auto"/>
        </w:rPr>
        <w:t>scaffolds</w:t>
      </w:r>
      <w:r w:rsidR="00877DB9" w:rsidRPr="00DA3555">
        <w:rPr>
          <w:rFonts w:asciiTheme="minorHAnsi" w:hAnsiTheme="minorHAnsi" w:cstheme="minorHAnsi"/>
          <w:color w:val="auto"/>
        </w:rPr>
        <w:t>,</w:t>
      </w:r>
      <w:r w:rsidR="002C63E5" w:rsidRPr="00DA3555">
        <w:rPr>
          <w:rFonts w:asciiTheme="minorHAnsi" w:hAnsiTheme="minorHAnsi" w:cstheme="minorHAnsi"/>
          <w:color w:val="auto"/>
        </w:rPr>
        <w:t xml:space="preserve"> which </w:t>
      </w:r>
      <w:r w:rsidR="00930072" w:rsidRPr="00DA3555">
        <w:rPr>
          <w:rFonts w:asciiTheme="minorHAnsi" w:hAnsiTheme="minorHAnsi" w:cstheme="minorHAnsi"/>
          <w:color w:val="auto"/>
        </w:rPr>
        <w:t xml:space="preserve">may not fit perfectly into an irregularly shaped </w:t>
      </w:r>
      <w:bookmarkStart w:id="8" w:name="OLE_LINK3"/>
      <w:r w:rsidR="002C63E5" w:rsidRPr="00DA3555">
        <w:rPr>
          <w:rFonts w:asciiTheme="minorHAnsi" w:hAnsiTheme="minorHAnsi" w:cstheme="minorHAnsi"/>
          <w:color w:val="auto"/>
        </w:rPr>
        <w:t>injured site</w:t>
      </w:r>
      <w:r w:rsidR="0041425F" w:rsidRPr="00DA3555">
        <w:rPr>
          <w:rFonts w:asciiTheme="minorHAnsi" w:hAnsiTheme="minorHAnsi" w:cstheme="minorHAnsi"/>
          <w:color w:val="auto"/>
        </w:rPr>
        <w:t xml:space="preserve">. </w:t>
      </w:r>
    </w:p>
    <w:p w14:paraId="583C377E" w14:textId="77777777" w:rsidR="001665CE" w:rsidRDefault="001665CE" w:rsidP="007601E0">
      <w:pPr>
        <w:rPr>
          <w:rFonts w:asciiTheme="minorHAnsi" w:hAnsiTheme="minorHAnsi" w:cstheme="minorHAnsi"/>
          <w:color w:val="auto"/>
        </w:rPr>
      </w:pPr>
    </w:p>
    <w:p w14:paraId="0D770C04" w14:textId="72467A43" w:rsidR="00EA4276" w:rsidRPr="00382CCE" w:rsidRDefault="006F1B96" w:rsidP="007601E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Here</w:t>
      </w:r>
      <w:r w:rsidR="00930072" w:rsidRPr="004D70AB">
        <w:rPr>
          <w:rFonts w:asciiTheme="minorHAnsi" w:hAnsiTheme="minorHAnsi" w:cstheme="minorHAnsi"/>
          <w:color w:val="auto"/>
        </w:rPr>
        <w:t xml:space="preserve">, we have developed a </w:t>
      </w:r>
      <w:r w:rsidR="00361411" w:rsidRPr="004D70AB">
        <w:rPr>
          <w:rFonts w:asciiTheme="minorHAnsi" w:hAnsiTheme="minorHAnsi" w:cstheme="minorHAnsi"/>
          <w:color w:val="auto"/>
        </w:rPr>
        <w:t xml:space="preserve">biomimetic </w:t>
      </w:r>
      <w:r w:rsidR="00930072" w:rsidRPr="004D70AB">
        <w:rPr>
          <w:rFonts w:asciiTheme="minorHAnsi" w:hAnsiTheme="minorHAnsi" w:cstheme="minorHAnsi"/>
          <w:color w:val="auto"/>
        </w:rPr>
        <w:t xml:space="preserve">nanomaterial that can self-assemble </w:t>
      </w:r>
      <w:r w:rsidR="00930072" w:rsidRPr="001665CE">
        <w:rPr>
          <w:rFonts w:asciiTheme="minorHAnsi" w:hAnsiTheme="minorHAnsi" w:cstheme="minorHAnsi"/>
          <w:color w:val="auto"/>
        </w:rPr>
        <w:t>in situ</w:t>
      </w:r>
      <w:r w:rsidR="00930072" w:rsidRPr="004D70AB">
        <w:rPr>
          <w:rFonts w:asciiTheme="minorHAnsi" w:hAnsiTheme="minorHAnsi" w:cstheme="minorHAnsi"/>
          <w:color w:val="auto"/>
        </w:rPr>
        <w:t xml:space="preserve"> </w:t>
      </w:r>
      <w:r w:rsidR="00361411" w:rsidRPr="004D70AB">
        <w:rPr>
          <w:rFonts w:asciiTheme="minorHAnsi" w:hAnsiTheme="minorHAnsi" w:cstheme="minorHAnsi"/>
          <w:color w:val="auto"/>
        </w:rPr>
        <w:t xml:space="preserve">and </w:t>
      </w:r>
      <w:r w:rsidR="00930072" w:rsidRPr="004D70AB">
        <w:rPr>
          <w:rFonts w:asciiTheme="minorHAnsi" w:hAnsiTheme="minorHAnsi" w:cstheme="minorHAnsi"/>
          <w:color w:val="auto"/>
        </w:rPr>
        <w:t>be inject</w:t>
      </w:r>
      <w:r w:rsidR="00361411" w:rsidRPr="004D70AB">
        <w:rPr>
          <w:rFonts w:asciiTheme="minorHAnsi" w:hAnsiTheme="minorHAnsi" w:cstheme="minorHAnsi"/>
          <w:color w:val="auto"/>
        </w:rPr>
        <w:t>ed</w:t>
      </w:r>
      <w:r w:rsidR="00930072" w:rsidRPr="004D70AB">
        <w:rPr>
          <w:rFonts w:asciiTheme="minorHAnsi" w:hAnsiTheme="minorHAnsi" w:cstheme="minorHAnsi"/>
          <w:color w:val="auto"/>
        </w:rPr>
        <w:t xml:space="preserve"> to </w:t>
      </w:r>
      <w:r w:rsidR="00877DB9" w:rsidRPr="004D70AB">
        <w:rPr>
          <w:rFonts w:asciiTheme="minorHAnsi" w:hAnsiTheme="minorHAnsi" w:cstheme="minorHAnsi"/>
          <w:color w:val="auto"/>
        </w:rPr>
        <w:t>a hard to reach</w:t>
      </w:r>
      <w:r w:rsidR="00930072" w:rsidRPr="004D70AB">
        <w:rPr>
          <w:rFonts w:asciiTheme="minorHAnsi" w:hAnsiTheme="minorHAnsi" w:cstheme="minorHAnsi"/>
          <w:color w:val="auto"/>
        </w:rPr>
        <w:t xml:space="preserve"> target area. </w:t>
      </w:r>
      <w:bookmarkEnd w:id="8"/>
      <w:r w:rsidR="0041425F" w:rsidRPr="004D70AB">
        <w:rPr>
          <w:rFonts w:asciiTheme="minorHAnsi" w:hAnsiTheme="minorHAnsi" w:cstheme="minorHAnsi"/>
          <w:color w:val="auto"/>
        </w:rPr>
        <w:t xml:space="preserve">The </w:t>
      </w:r>
      <w:r w:rsidR="00723E24" w:rsidRPr="004D70AB">
        <w:rPr>
          <w:rFonts w:asciiTheme="minorHAnsi" w:hAnsiTheme="minorHAnsi" w:cstheme="minorHAnsi"/>
          <w:color w:val="auto"/>
        </w:rPr>
        <w:t>injectable</w:t>
      </w:r>
      <w:r w:rsidR="007601E0">
        <w:rPr>
          <w:rFonts w:asciiTheme="minorHAnsi" w:hAnsiTheme="minorHAnsi" w:cstheme="minorHAnsi"/>
          <w:color w:val="auto"/>
        </w:rPr>
        <w:t xml:space="preserve"> </w:t>
      </w:r>
      <w:r w:rsidR="00723E24" w:rsidRPr="004D70AB">
        <w:rPr>
          <w:rFonts w:asciiTheme="minorHAnsi" w:hAnsiTheme="minorHAnsi" w:cstheme="minorHAnsi"/>
          <w:color w:val="auto"/>
        </w:rPr>
        <w:t>bio</w:t>
      </w:r>
      <w:r>
        <w:rPr>
          <w:rFonts w:asciiTheme="minorHAnsi" w:hAnsiTheme="minorHAnsi" w:cstheme="minorHAnsi"/>
          <w:color w:val="auto"/>
        </w:rPr>
        <w:t>-s</w:t>
      </w:r>
      <w:r w:rsidR="00723E24" w:rsidRPr="004D70AB">
        <w:rPr>
          <w:rFonts w:asciiTheme="minorHAnsi" w:hAnsiTheme="minorHAnsi" w:cstheme="minorHAnsi"/>
          <w:color w:val="auto"/>
        </w:rPr>
        <w:t xml:space="preserve">caffold </w:t>
      </w:r>
      <w:r w:rsidR="0099768C">
        <w:rPr>
          <w:rFonts w:asciiTheme="minorHAnsi" w:hAnsiTheme="minorHAnsi" w:cstheme="minorHAnsi"/>
          <w:color w:val="auto"/>
        </w:rPr>
        <w:t>NM</w:t>
      </w:r>
      <w:r w:rsidR="007601E0">
        <w:rPr>
          <w:rFonts w:asciiTheme="minorHAnsi" w:hAnsiTheme="minorHAnsi" w:cstheme="minorHAnsi"/>
          <w:color w:val="auto"/>
        </w:rPr>
        <w:t xml:space="preserve"> </w:t>
      </w:r>
      <w:r w:rsidR="002C63E5" w:rsidRPr="004D70AB">
        <w:rPr>
          <w:rFonts w:asciiTheme="minorHAnsi" w:hAnsiTheme="minorHAnsi" w:cstheme="minorHAnsi"/>
          <w:color w:val="auto"/>
        </w:rPr>
        <w:t xml:space="preserve">is </w:t>
      </w:r>
      <w:r w:rsidR="00930072" w:rsidRPr="004D70AB">
        <w:rPr>
          <w:rFonts w:asciiTheme="minorHAnsi" w:hAnsiTheme="minorHAnsi" w:cstheme="minorHAnsi"/>
          <w:color w:val="auto"/>
        </w:rPr>
        <w:t>compos</w:t>
      </w:r>
      <w:r w:rsidR="002C63E5" w:rsidRPr="004D70AB">
        <w:rPr>
          <w:rFonts w:asciiTheme="minorHAnsi" w:hAnsiTheme="minorHAnsi" w:cstheme="minorHAnsi"/>
          <w:color w:val="auto"/>
        </w:rPr>
        <w:t>ed</w:t>
      </w:r>
      <w:r w:rsidR="00930072" w:rsidRPr="004D70AB">
        <w:rPr>
          <w:rFonts w:asciiTheme="minorHAnsi" w:hAnsiTheme="minorHAnsi" w:cstheme="minorHAnsi"/>
          <w:color w:val="auto"/>
        </w:rPr>
        <w:t xml:space="preserve"> of Janus base nanotubes (JBNTs) and </w:t>
      </w:r>
      <w:r>
        <w:rPr>
          <w:rFonts w:asciiTheme="minorHAnsi" w:hAnsiTheme="minorHAnsi" w:cstheme="minorHAnsi"/>
          <w:color w:val="auto"/>
        </w:rPr>
        <w:t>f</w:t>
      </w:r>
      <w:r w:rsidRPr="004D70AB">
        <w:rPr>
          <w:rFonts w:asciiTheme="minorHAnsi" w:hAnsiTheme="minorHAnsi" w:cstheme="minorHAnsi"/>
          <w:color w:val="auto"/>
        </w:rPr>
        <w:t xml:space="preserve">ibronectin </w:t>
      </w:r>
      <w:r w:rsidR="006B4E7B" w:rsidRPr="004D70AB">
        <w:rPr>
          <w:rFonts w:asciiTheme="minorHAnsi" w:hAnsiTheme="minorHAnsi" w:cstheme="minorHAnsi"/>
          <w:color w:val="auto"/>
        </w:rPr>
        <w:t>(</w:t>
      </w:r>
      <w:r w:rsidR="00930072" w:rsidRPr="004D70AB">
        <w:rPr>
          <w:rFonts w:asciiTheme="minorHAnsi" w:hAnsiTheme="minorHAnsi" w:cstheme="minorHAnsi"/>
          <w:color w:val="auto"/>
        </w:rPr>
        <w:t>FN</w:t>
      </w:r>
      <w:r w:rsidR="006B4E7B" w:rsidRPr="004D70AB">
        <w:rPr>
          <w:rFonts w:asciiTheme="minorHAnsi" w:hAnsiTheme="minorHAnsi" w:cstheme="minorHAnsi"/>
          <w:color w:val="auto"/>
        </w:rPr>
        <w:t>)</w:t>
      </w:r>
      <w:r w:rsidR="00723E24" w:rsidRPr="004D70AB">
        <w:rPr>
          <w:rFonts w:asciiTheme="minorHAnsi" w:hAnsiTheme="minorHAnsi" w:cstheme="minorHAnsi"/>
          <w:color w:val="auto"/>
        </w:rPr>
        <w:t>.</w:t>
      </w:r>
      <w:r w:rsidR="00930072" w:rsidRPr="004D70AB">
        <w:rPr>
          <w:rFonts w:asciiTheme="minorHAnsi" w:hAnsiTheme="minorHAnsi" w:cstheme="minorHAnsi"/>
          <w:color w:val="auto"/>
        </w:rPr>
        <w:t xml:space="preserve"> </w:t>
      </w:r>
      <w:r w:rsidR="00EA4276" w:rsidRPr="004D70AB">
        <w:rPr>
          <w:rFonts w:asciiTheme="minorHAnsi" w:hAnsiTheme="minorHAnsi" w:cstheme="minorHAnsi"/>
          <w:color w:val="auto"/>
        </w:rPr>
        <w:t>JBNTs</w:t>
      </w:r>
      <w:r w:rsidR="00E35EB9">
        <w:rPr>
          <w:rFonts w:asciiTheme="minorHAnsi" w:hAnsiTheme="minorHAnsi" w:cstheme="minorHAnsi"/>
          <w:color w:val="auto"/>
        </w:rPr>
        <w:t>,</w:t>
      </w:r>
      <w:r w:rsidR="00BB7C65" w:rsidRPr="004D70AB">
        <w:rPr>
          <w:rFonts w:asciiTheme="minorHAnsi" w:hAnsiTheme="minorHAnsi" w:cstheme="minorHAnsi"/>
          <w:color w:val="auto"/>
        </w:rPr>
        <w:t xml:space="preserve"> </w:t>
      </w:r>
      <w:r w:rsidR="00EA4276" w:rsidRPr="004D70AB">
        <w:rPr>
          <w:rFonts w:asciiTheme="minorHAnsi" w:hAnsiTheme="minorHAnsi" w:cstheme="minorHAnsi"/>
          <w:color w:val="auto"/>
        </w:rPr>
        <w:t>also known as the Rosette Nanotubes (RNTs)</w:t>
      </w:r>
      <w:r w:rsidR="00877DB9" w:rsidRPr="004D70AB">
        <w:rPr>
          <w:rFonts w:asciiTheme="minorHAnsi" w:hAnsiTheme="minorHAnsi" w:cstheme="minorHAnsi"/>
          <w:color w:val="auto"/>
        </w:rPr>
        <w:t>,</w:t>
      </w:r>
      <w:r w:rsidR="00EA4276" w:rsidRPr="004D70AB">
        <w:rPr>
          <w:rFonts w:asciiTheme="minorHAnsi" w:hAnsiTheme="minorHAnsi" w:cstheme="minorHAnsi"/>
          <w:color w:val="auto"/>
        </w:rPr>
        <w:t xml:space="preserve"> are derived from DNA base pairs, specifically </w:t>
      </w:r>
      <w:r w:rsidR="00BB7C65" w:rsidRPr="004D70AB">
        <w:rPr>
          <w:rFonts w:asciiTheme="minorHAnsi" w:hAnsiTheme="minorHAnsi" w:cstheme="minorHAnsi"/>
          <w:color w:val="auto"/>
        </w:rPr>
        <w:t>thymine</w:t>
      </w:r>
      <w:r w:rsidR="00EA4276" w:rsidRPr="004D70AB">
        <w:rPr>
          <w:rFonts w:asciiTheme="minorHAnsi" w:hAnsiTheme="minorHAnsi" w:cstheme="minorHAnsi"/>
          <w:color w:val="auto"/>
        </w:rPr>
        <w:t xml:space="preserve"> and </w:t>
      </w:r>
      <w:r w:rsidR="00BB7C65" w:rsidRPr="004D70AB">
        <w:rPr>
          <w:rFonts w:asciiTheme="minorHAnsi" w:hAnsiTheme="minorHAnsi" w:cstheme="minorHAnsi"/>
          <w:color w:val="auto"/>
        </w:rPr>
        <w:t>adenine</w:t>
      </w:r>
      <w:r w:rsidR="00877DB9" w:rsidRPr="004D70AB">
        <w:rPr>
          <w:rFonts w:asciiTheme="minorHAnsi" w:hAnsiTheme="minorHAnsi" w:cstheme="minorHAnsi"/>
          <w:color w:val="auto"/>
        </w:rPr>
        <w:t>,</w:t>
      </w:r>
      <w:r w:rsidR="00EA4276" w:rsidRPr="004D70A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here</w:t>
      </w:r>
      <w:r w:rsidR="00D06128" w:rsidRPr="008A272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PEVuZE5vdGU+PENpdGU+PEF1dGhvcj5DaGVuPC9BdXRob3I+PFllYXI+MjAxMTwvWWVhcj48UmVj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</w:fldData>
        </w:fldChar>
      </w:r>
      <w:r w:rsidR="00CF4318" w:rsidRPr="004D70AB">
        <w:rPr>
          <w:rFonts w:asciiTheme="minorHAnsi" w:hAnsiTheme="minorHAnsi" w:cstheme="minorHAnsi"/>
          <w:color w:val="auto"/>
        </w:rPr>
        <w:instrText xml:space="preserve"> ADDIN EN.CITE </w:instrText>
      </w:r>
      <w:r w:rsidR="00CF4318" w:rsidRPr="00382CC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PEVuZE5vdGU+PENpdGU+PEF1dGhvcj5DaGVuPC9BdXRob3I+PFllYXI+MjAxMTwvWWVhcj48UmVj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</w:fldData>
        </w:fldChar>
      </w:r>
      <w:r w:rsidR="00CF4318" w:rsidRPr="004D70A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F4318" w:rsidRPr="00382CCE">
        <w:rPr>
          <w:rFonts w:asciiTheme="minorHAnsi" w:hAnsiTheme="minorHAnsi" w:cstheme="minorHAnsi"/>
          <w:color w:val="auto"/>
        </w:rPr>
      </w:r>
      <w:r w:rsidR="00CF4318" w:rsidRPr="00382CCE">
        <w:rPr>
          <w:rFonts w:asciiTheme="minorHAnsi" w:hAnsiTheme="minorHAnsi" w:cstheme="minorHAnsi"/>
          <w:color w:val="auto"/>
        </w:rPr>
        <w:fldChar w:fldCharType="end"/>
      </w:r>
      <w:r w:rsidR="00D06128" w:rsidRPr="008A272C">
        <w:rPr>
          <w:rFonts w:asciiTheme="minorHAnsi" w:hAnsiTheme="minorHAnsi" w:cstheme="minorHAnsi"/>
          <w:color w:val="auto"/>
        </w:rPr>
      </w:r>
      <w:r w:rsidR="00D06128" w:rsidRPr="008A272C">
        <w:rPr>
          <w:rFonts w:asciiTheme="minorHAnsi" w:hAnsiTheme="minorHAnsi" w:cstheme="minorHAnsi"/>
          <w:color w:val="auto"/>
        </w:rPr>
        <w:fldChar w:fldCharType="separate"/>
      </w:r>
      <w:r w:rsidR="00CF4318" w:rsidRPr="004D70AB">
        <w:rPr>
          <w:rFonts w:asciiTheme="minorHAnsi" w:hAnsiTheme="minorHAnsi" w:cstheme="minorHAnsi"/>
          <w:noProof/>
          <w:color w:val="auto"/>
          <w:vertAlign w:val="superscript"/>
        </w:rPr>
        <w:t>5-7</w:t>
      </w:r>
      <w:r w:rsidR="00D06128" w:rsidRPr="008A272C">
        <w:rPr>
          <w:rFonts w:asciiTheme="minorHAnsi" w:hAnsiTheme="minorHAnsi" w:cstheme="minorHAnsi"/>
          <w:color w:val="auto"/>
        </w:rPr>
        <w:fldChar w:fldCharType="end"/>
      </w:r>
      <w:r w:rsidR="00F92AA4" w:rsidRPr="004D70AB">
        <w:rPr>
          <w:rFonts w:asciiTheme="minorHAnsi" w:hAnsiTheme="minorHAnsi" w:cstheme="minorHAnsi"/>
          <w:color w:val="auto"/>
        </w:rPr>
        <w:t>.</w:t>
      </w:r>
      <w:r w:rsidR="00120509" w:rsidRPr="004D70AB">
        <w:rPr>
          <w:rFonts w:asciiTheme="minorHAnsi" w:hAnsiTheme="minorHAnsi" w:cstheme="minorHAnsi"/>
          <w:color w:val="auto"/>
        </w:rPr>
        <w:t xml:space="preserve"> </w:t>
      </w:r>
      <w:r w:rsidR="0041425F" w:rsidRPr="004D70AB">
        <w:rPr>
          <w:rFonts w:asciiTheme="minorHAnsi" w:hAnsiTheme="minorHAnsi" w:cstheme="minorHAnsi"/>
          <w:color w:val="auto"/>
        </w:rPr>
        <w:t xml:space="preserve">As seen in </w:t>
      </w:r>
      <w:r w:rsidR="001665CE" w:rsidRPr="001665CE">
        <w:rPr>
          <w:rFonts w:asciiTheme="minorHAnsi" w:hAnsiTheme="minorHAnsi" w:cstheme="minorHAnsi"/>
          <w:b/>
          <w:bCs/>
          <w:color w:val="auto"/>
        </w:rPr>
        <w:t>F</w:t>
      </w:r>
      <w:r w:rsidR="0041425F" w:rsidRPr="001665CE">
        <w:rPr>
          <w:rFonts w:asciiTheme="minorHAnsi" w:hAnsiTheme="minorHAnsi" w:cstheme="minorHAnsi"/>
          <w:b/>
          <w:bCs/>
          <w:color w:val="auto"/>
        </w:rPr>
        <w:t>igure 1</w:t>
      </w:r>
      <w:r w:rsidR="0041425F" w:rsidRPr="004D70A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41425F" w:rsidRPr="004D70AB">
        <w:rPr>
          <w:rFonts w:asciiTheme="minorHAnsi" w:hAnsiTheme="minorHAnsi" w:cstheme="minorHAnsi"/>
          <w:color w:val="auto"/>
        </w:rPr>
        <w:t>t</w:t>
      </w:r>
      <w:r w:rsidR="00EA4276" w:rsidRPr="004D70AB">
        <w:rPr>
          <w:rFonts w:asciiTheme="minorHAnsi" w:hAnsiTheme="minorHAnsi" w:cstheme="minorHAnsi"/>
          <w:color w:val="auto"/>
        </w:rPr>
        <w:t>he nanotubes are formed when six molecules of the derived DNA base pairs self-</w:t>
      </w:r>
      <w:r w:rsidRPr="004D70AB">
        <w:rPr>
          <w:rFonts w:asciiTheme="minorHAnsi" w:hAnsiTheme="minorHAnsi" w:cstheme="minorHAnsi"/>
          <w:color w:val="auto"/>
        </w:rPr>
        <w:t>assemble</w:t>
      </w:r>
      <w:r>
        <w:rPr>
          <w:rFonts w:asciiTheme="minorHAnsi" w:hAnsiTheme="minorHAnsi" w:cstheme="minorHAnsi"/>
          <w:color w:val="auto"/>
        </w:rPr>
        <w:t xml:space="preserve"> </w:t>
      </w:r>
      <w:r w:rsidR="00EA4276" w:rsidRPr="004D70AB">
        <w:rPr>
          <w:rFonts w:asciiTheme="minorHAnsi" w:hAnsiTheme="minorHAnsi" w:cstheme="minorHAnsi"/>
          <w:color w:val="auto"/>
        </w:rPr>
        <w:t>via hydrogen bond</w:t>
      </w:r>
      <w:r>
        <w:rPr>
          <w:rFonts w:asciiTheme="minorHAnsi" w:hAnsiTheme="minorHAnsi" w:cstheme="minorHAnsi"/>
          <w:color w:val="auto"/>
        </w:rPr>
        <w:t>s</w:t>
      </w:r>
      <w:r w:rsidR="00EA4276" w:rsidRPr="004D70AB">
        <w:rPr>
          <w:rFonts w:asciiTheme="minorHAnsi" w:hAnsiTheme="minorHAnsi" w:cstheme="minorHAnsi"/>
          <w:color w:val="auto"/>
        </w:rPr>
        <w:t xml:space="preserve"> to form a plane</w:t>
      </w:r>
      <w:r w:rsidR="0089174D" w:rsidRPr="008A272C">
        <w:rPr>
          <w:rFonts w:asciiTheme="minorHAnsi" w:hAnsiTheme="minorHAnsi" w:cstheme="minorHAnsi"/>
          <w:color w:val="auto"/>
        </w:rPr>
        <w:fldChar w:fldCharType="begin"/>
      </w:r>
      <w:r w:rsidR="0089174D" w:rsidRPr="004D70AB">
        <w:rPr>
          <w:rFonts w:asciiTheme="minorHAnsi" w:hAnsiTheme="minorHAnsi" w:cstheme="minorHAnsi"/>
          <w:color w:val="auto"/>
        </w:rPr>
        <w:instrText xml:space="preserve"> ADDIN EN.CITE &lt;EndNote&gt;&lt;Cite&gt;&lt;Author&gt;Song&lt;/Author&gt;&lt;Year&gt;2011&lt;/Year&gt;&lt;RecNum&gt;23&lt;/RecNum&gt;&lt;DisplayText&gt;&lt;style face="superscript"&gt;6&lt;/style&gt;&lt;/DisplayText&gt;&lt;record&gt;&lt;rec-number&gt;23&lt;/rec-number&gt;&lt;foreign-keys&gt;&lt;key app="EN" db-id="9fvdvt9amda9ecezdw8xwrt2dr5wsxsz0atp" timestamp="1561998492"&gt;23&lt;/key&gt;&lt;key app="ENWeb" db-id=""&gt;0&lt;/key&gt;&lt;/foreign-keys&gt;&lt;ref-type name="Journal Article"&gt;17&lt;/ref-type&gt;&lt;contributors&gt;&lt;authors&gt;&lt;author&gt;Song, S.&lt;/author&gt;&lt;author&gt;Chen, Y.&lt;/author&gt;&lt;author&gt;Yan, Z.&lt;/author&gt;&lt;author&gt;Fenniri, H.&lt;/author&gt;&lt;author&gt;Webster, T. J.&lt;/author&gt;&lt;/authors&gt;&lt;/contributors&gt;&lt;auth-address&gt;School of Engineering, Brown University, Providence, RI 02912, USA.&lt;/auth-address&gt;&lt;titles&gt;&lt;title&gt;Self-assembled rosette nanotubes for incorporating hydrophobic drugs in physiological environments&lt;/title&gt;&lt;secondary-title&gt;Int J Nanomedicine&lt;/secondary-title&gt;&lt;/titles&gt;&lt;periodical&gt;&lt;full-title&gt;Int J Nanomedicine&lt;/full-title&gt;&lt;/periodical&gt;&lt;pages&gt;101-7&lt;/pages&gt;&lt;volume&gt;6&lt;/volume&gt;&lt;edition&gt;2011/02/04&lt;/edition&gt;&lt;keywords&gt;&lt;keyword&gt;Antineoplastic Agents, Hormonal/administration &amp;amp; dosage/chemistry&lt;/keyword&gt;&lt;keyword&gt;Drug Delivery Systems/*methods&lt;/keyword&gt;&lt;keyword&gt;Hydrophobic and Hydrophilic Interactions&lt;/keyword&gt;&lt;keyword&gt;Microscopy, Atomic Force&lt;/keyword&gt;&lt;keyword&gt;Nanotubes/*chemistry/ultrastructure&lt;/keyword&gt;&lt;keyword&gt;Nuclear Magnetic Resonance, Biomolecular&lt;/keyword&gt;&lt;keyword&gt;Particle Size&lt;/keyword&gt;&lt;keyword&gt;Tamoxifen/administration &amp;amp; dosage/chemistry&lt;/keyword&gt;&lt;keyword&gt;drug delivery&lt;/keyword&gt;&lt;keyword&gt;rosette nanotubes&lt;/keyword&gt;&lt;keyword&gt;self-assembly&lt;/keyword&gt;&lt;keyword&gt;tamoxifen&lt;/keyword&gt;&lt;/keywords&gt;&lt;dates&gt;&lt;year&gt;2011&lt;/year&gt;&lt;pub-dates&gt;&lt;date&gt;Jan 10&lt;/date&gt;&lt;/pub-dates&gt;&lt;/dates&gt;&lt;isbn&gt;1178-2013 (Electronic)&amp;#xD;1176-9114 (Linking)&lt;/isbn&gt;&lt;accession-num&gt;21289987&lt;/accession-num&gt;&lt;urls&gt;&lt;related-urls&gt;&lt;url&gt;https://www.ncbi.nlm.nih.gov/pubmed/21289987&lt;/url&gt;&lt;/related-urls&gt;&lt;/urls&gt;&lt;custom2&gt;PMC3026575&lt;/custom2&gt;&lt;electronic-resource-num&gt;10.2147/IJN.S11957&lt;/electronic-resource-num&gt;&lt;/record&gt;&lt;/Cite&gt;&lt;/EndNote&gt;</w:instrText>
      </w:r>
      <w:r w:rsidR="0089174D" w:rsidRPr="008A272C">
        <w:rPr>
          <w:rFonts w:asciiTheme="minorHAnsi" w:hAnsiTheme="minorHAnsi" w:cstheme="minorHAnsi"/>
          <w:color w:val="auto"/>
        </w:rPr>
        <w:fldChar w:fldCharType="separate"/>
      </w:r>
      <w:r w:rsidR="0089174D" w:rsidRPr="004D70AB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89174D" w:rsidRPr="008A272C">
        <w:rPr>
          <w:rFonts w:asciiTheme="minorHAnsi" w:hAnsiTheme="minorHAnsi" w:cstheme="minorHAnsi"/>
          <w:color w:val="auto"/>
        </w:rPr>
        <w:fldChar w:fldCharType="end"/>
      </w:r>
      <w:r w:rsidR="00F3616A" w:rsidRPr="00382CCE">
        <w:rPr>
          <w:rFonts w:asciiTheme="minorHAnsi" w:hAnsiTheme="minorHAnsi" w:cstheme="minorHAnsi"/>
          <w:color w:val="auto"/>
        </w:rPr>
        <w:t>.</w:t>
      </w:r>
      <w:r w:rsidR="00EA4276" w:rsidRPr="004D70AB">
        <w:rPr>
          <w:rFonts w:asciiTheme="minorHAnsi" w:hAnsiTheme="minorHAnsi" w:cstheme="minorHAnsi"/>
          <w:color w:val="auto"/>
        </w:rPr>
        <w:t xml:space="preserve"> </w:t>
      </w:r>
      <w:r w:rsidR="002C478D">
        <w:rPr>
          <w:rFonts w:asciiTheme="minorHAnsi" w:hAnsiTheme="minorHAnsi" w:cstheme="minorHAnsi"/>
          <w:color w:val="auto"/>
        </w:rPr>
        <w:t>S</w:t>
      </w:r>
      <w:r w:rsidR="00EA4276" w:rsidRPr="004D70AB">
        <w:rPr>
          <w:rFonts w:asciiTheme="minorHAnsi" w:hAnsiTheme="minorHAnsi" w:cstheme="minorHAnsi"/>
          <w:color w:val="auto"/>
        </w:rPr>
        <w:t>ix molecules are then stacked on</w:t>
      </w:r>
      <w:r>
        <w:rPr>
          <w:rFonts w:asciiTheme="minorHAnsi" w:hAnsiTheme="minorHAnsi" w:cstheme="minorHAnsi"/>
          <w:color w:val="auto"/>
        </w:rPr>
        <w:t>to</w:t>
      </w:r>
      <w:r w:rsidR="00EA4276" w:rsidRPr="004D70AB">
        <w:rPr>
          <w:rFonts w:asciiTheme="minorHAnsi" w:hAnsiTheme="minorHAnsi" w:cstheme="minorHAnsi"/>
          <w:color w:val="auto"/>
        </w:rPr>
        <w:t xml:space="preserve"> each other</w:t>
      </w:r>
      <w:r w:rsidR="002C478D">
        <w:rPr>
          <w:rFonts w:asciiTheme="minorHAnsi" w:hAnsiTheme="minorHAnsi" w:cstheme="minorHAnsi"/>
          <w:color w:val="auto"/>
        </w:rPr>
        <w:t xml:space="preserve"> in a plane</w:t>
      </w:r>
      <w:r w:rsidR="00EA4276" w:rsidRPr="004D70AB">
        <w:rPr>
          <w:rFonts w:asciiTheme="minorHAnsi" w:hAnsiTheme="minorHAnsi" w:cstheme="minorHAnsi"/>
          <w:color w:val="auto"/>
        </w:rPr>
        <w:t xml:space="preserve"> via a strong pi-stacking interaction</w:t>
      </w:r>
      <w:r w:rsidR="004630BF" w:rsidRPr="00F86384">
        <w:rPr>
          <w:rFonts w:asciiTheme="minorHAnsi" w:hAnsiTheme="minorHAnsi" w:cstheme="minorHAnsi"/>
          <w:color w:val="auto"/>
          <w:vertAlign w:val="superscript"/>
        </w:rPr>
        <w:t>7</w:t>
      </w:r>
      <w:r w:rsidR="00EA4276" w:rsidRPr="004D70AB">
        <w:rPr>
          <w:rFonts w:asciiTheme="minorHAnsi" w:hAnsiTheme="minorHAnsi" w:cstheme="minorHAnsi"/>
          <w:color w:val="auto"/>
        </w:rPr>
        <w:t>, which can b</w:t>
      </w:r>
      <w:r w:rsidR="00AC43FE">
        <w:rPr>
          <w:rFonts w:asciiTheme="minorHAnsi" w:hAnsiTheme="minorHAnsi" w:cstheme="minorHAnsi"/>
          <w:color w:val="auto"/>
        </w:rPr>
        <w:t>e</w:t>
      </w:r>
      <w:r w:rsidR="00EA4276" w:rsidRPr="004D70AB">
        <w:rPr>
          <w:rFonts w:asciiTheme="minorHAnsi" w:hAnsiTheme="minorHAnsi" w:cstheme="minorHAnsi"/>
          <w:color w:val="auto"/>
        </w:rPr>
        <w:t xml:space="preserve"> up to 200-300 </w:t>
      </w:r>
      <w:r w:rsidR="00AC43FE">
        <w:rPr>
          <w:rFonts w:asciiTheme="minorHAnsi" w:hAnsiTheme="minorHAnsi" w:cstheme="minorHAnsi"/>
          <w:color w:val="auto"/>
        </w:rPr>
        <w:t>µm</w:t>
      </w:r>
      <w:r w:rsidR="00EA4276" w:rsidRPr="004D70AB">
        <w:rPr>
          <w:rFonts w:asciiTheme="minorHAnsi" w:hAnsiTheme="minorHAnsi" w:cstheme="minorHAnsi"/>
          <w:color w:val="auto"/>
        </w:rPr>
        <w:t xml:space="preserve"> in length. The JBNTs are designed to morphologically mimic colla</w:t>
      </w:r>
      <w:r w:rsidR="001C7F6E" w:rsidRPr="004D70AB">
        <w:rPr>
          <w:rFonts w:asciiTheme="minorHAnsi" w:hAnsiTheme="minorHAnsi" w:cstheme="minorHAnsi"/>
          <w:color w:val="auto"/>
        </w:rPr>
        <w:t>gen fibers so that FN</w:t>
      </w:r>
      <w:r w:rsidR="00EA4276" w:rsidRPr="004D70AB">
        <w:rPr>
          <w:rFonts w:asciiTheme="minorHAnsi" w:hAnsiTheme="minorHAnsi" w:cstheme="minorHAnsi"/>
          <w:color w:val="auto"/>
        </w:rPr>
        <w:t xml:space="preserve"> will react with them.</w:t>
      </w:r>
    </w:p>
    <w:p w14:paraId="59AB4578" w14:textId="77777777" w:rsidR="00DF18A6" w:rsidRDefault="00DF18A6" w:rsidP="007601E0">
      <w:pPr>
        <w:rPr>
          <w:rFonts w:asciiTheme="minorHAnsi" w:hAnsiTheme="minorHAnsi" w:cstheme="minorHAnsi"/>
          <w:color w:val="auto"/>
        </w:rPr>
      </w:pPr>
    </w:p>
    <w:p w14:paraId="0FD2C08B" w14:textId="4406607A" w:rsidR="009905F6" w:rsidRPr="004D70AB" w:rsidRDefault="006B4E7B" w:rsidP="004630BF">
      <w:pPr>
        <w:rPr>
          <w:rFonts w:asciiTheme="minorHAnsi" w:hAnsiTheme="minorHAnsi" w:cstheme="minorHAnsi"/>
        </w:rPr>
      </w:pPr>
      <w:r w:rsidRPr="004D70AB">
        <w:rPr>
          <w:rFonts w:asciiTheme="minorHAnsi" w:hAnsiTheme="minorHAnsi" w:cstheme="minorHAnsi"/>
          <w:color w:val="auto"/>
        </w:rPr>
        <w:t>FN</w:t>
      </w:r>
      <w:r w:rsidR="008419C5" w:rsidRPr="004D70AB">
        <w:rPr>
          <w:rFonts w:asciiTheme="minorHAnsi" w:hAnsiTheme="minorHAnsi" w:cstheme="minorHAnsi"/>
          <w:color w:val="auto"/>
        </w:rPr>
        <w:t xml:space="preserve"> is </w:t>
      </w:r>
      <w:r w:rsidRPr="004D70AB">
        <w:rPr>
          <w:rFonts w:asciiTheme="minorHAnsi" w:hAnsiTheme="minorHAnsi" w:cstheme="minorHAnsi"/>
          <w:color w:val="auto"/>
        </w:rPr>
        <w:t xml:space="preserve">a </w:t>
      </w:r>
      <w:r w:rsidR="008419C5" w:rsidRPr="004D70AB">
        <w:rPr>
          <w:rFonts w:asciiTheme="minorHAnsi" w:hAnsiTheme="minorHAnsi" w:cstheme="minorHAnsi"/>
          <w:color w:val="auto"/>
        </w:rPr>
        <w:t xml:space="preserve">high molecular weight </w:t>
      </w:r>
      <w:r w:rsidRPr="004D70AB">
        <w:rPr>
          <w:rFonts w:asciiTheme="minorHAnsi" w:hAnsiTheme="minorHAnsi" w:cstheme="minorHAnsi"/>
          <w:color w:val="auto"/>
        </w:rPr>
        <w:t xml:space="preserve">adhesive glycoprotein, which </w:t>
      </w:r>
      <w:r w:rsidR="001010E8" w:rsidRPr="004D70AB">
        <w:rPr>
          <w:rFonts w:asciiTheme="minorHAnsi" w:hAnsiTheme="minorHAnsi" w:cstheme="minorHAnsi"/>
          <w:color w:val="auto"/>
        </w:rPr>
        <w:t>can be</w:t>
      </w:r>
      <w:r w:rsidRPr="004D70AB">
        <w:rPr>
          <w:rFonts w:asciiTheme="minorHAnsi" w:hAnsiTheme="minorHAnsi" w:cstheme="minorHAnsi"/>
          <w:color w:val="auto"/>
        </w:rPr>
        <w:t xml:space="preserve"> found in the extracellular matrix (ECM)</w:t>
      </w:r>
      <w:r w:rsidR="004630BF" w:rsidRPr="00F86384">
        <w:rPr>
          <w:rFonts w:asciiTheme="minorHAnsi" w:hAnsiTheme="minorHAnsi" w:cstheme="minorHAnsi"/>
          <w:color w:val="auto"/>
          <w:vertAlign w:val="superscript"/>
        </w:rPr>
        <w:t>9</w:t>
      </w:r>
      <w:r w:rsidR="008419C5" w:rsidRPr="004D70AB">
        <w:rPr>
          <w:rFonts w:asciiTheme="minorHAnsi" w:hAnsiTheme="minorHAnsi" w:cstheme="minorHAnsi"/>
          <w:color w:val="auto"/>
        </w:rPr>
        <w:t>.</w:t>
      </w:r>
      <w:r w:rsidR="006D288F">
        <w:rPr>
          <w:rFonts w:asciiTheme="minorHAnsi" w:hAnsiTheme="minorHAnsi" w:cstheme="minorHAnsi"/>
          <w:color w:val="auto"/>
        </w:rPr>
        <w:t xml:space="preserve"> </w:t>
      </w:r>
      <w:r w:rsidRPr="004D70AB">
        <w:rPr>
          <w:rFonts w:asciiTheme="minorHAnsi" w:hAnsiTheme="minorHAnsi" w:cstheme="minorHAnsi"/>
          <w:color w:val="auto"/>
        </w:rPr>
        <w:t>Th</w:t>
      </w:r>
      <w:r w:rsidR="009A3E22" w:rsidRPr="004D70AB">
        <w:rPr>
          <w:rFonts w:asciiTheme="minorHAnsi" w:hAnsiTheme="minorHAnsi" w:cstheme="minorHAnsi"/>
          <w:color w:val="auto"/>
        </w:rPr>
        <w:t>e</w:t>
      </w:r>
      <w:r w:rsidR="009C7048">
        <w:rPr>
          <w:rFonts w:asciiTheme="minorHAnsi" w:hAnsiTheme="minorHAnsi" w:cstheme="minorHAnsi"/>
          <w:color w:val="auto"/>
        </w:rPr>
        <w:t>se ca</w:t>
      </w:r>
      <w:r w:rsidR="00877DB9" w:rsidRPr="004D70AB">
        <w:rPr>
          <w:rFonts w:asciiTheme="minorHAnsi" w:hAnsiTheme="minorHAnsi" w:cstheme="minorHAnsi"/>
          <w:color w:val="auto"/>
        </w:rPr>
        <w:t>n</w:t>
      </w:r>
      <w:r w:rsidR="00F63E76" w:rsidRPr="004D70AB">
        <w:rPr>
          <w:rFonts w:asciiTheme="minorHAnsi" w:hAnsiTheme="minorHAnsi" w:cstheme="minorHAnsi"/>
          <w:color w:val="auto"/>
        </w:rPr>
        <w:t xml:space="preserve"> mediate the attachment of </w:t>
      </w:r>
      <w:r w:rsidR="00884BBD" w:rsidRPr="004D70AB">
        <w:rPr>
          <w:rFonts w:asciiTheme="minorHAnsi" w:hAnsiTheme="minorHAnsi" w:cstheme="minorHAnsi"/>
          <w:color w:val="auto"/>
        </w:rPr>
        <w:t xml:space="preserve">stem </w:t>
      </w:r>
      <w:r w:rsidR="00F63E76" w:rsidRPr="004D70AB">
        <w:rPr>
          <w:rFonts w:asciiTheme="minorHAnsi" w:hAnsiTheme="minorHAnsi" w:cstheme="minorHAnsi"/>
          <w:color w:val="auto"/>
        </w:rPr>
        <w:t xml:space="preserve">cells to </w:t>
      </w:r>
      <w:r w:rsidR="00884BBD" w:rsidRPr="004D70AB">
        <w:rPr>
          <w:rFonts w:asciiTheme="minorHAnsi" w:hAnsiTheme="minorHAnsi" w:cstheme="minorHAnsi"/>
          <w:color w:val="auto"/>
        </w:rPr>
        <w:t>other components of the ECM, particular</w:t>
      </w:r>
      <w:r w:rsidR="002C63E5" w:rsidRPr="004D70AB">
        <w:rPr>
          <w:rFonts w:asciiTheme="minorHAnsi" w:hAnsiTheme="minorHAnsi" w:cstheme="minorHAnsi"/>
          <w:color w:val="auto"/>
        </w:rPr>
        <w:t>ly</w:t>
      </w:r>
      <w:r w:rsidR="00884BBD" w:rsidRPr="004D70AB">
        <w:rPr>
          <w:rFonts w:asciiTheme="minorHAnsi" w:hAnsiTheme="minorHAnsi" w:cstheme="minorHAnsi"/>
          <w:color w:val="auto"/>
        </w:rPr>
        <w:t xml:space="preserve"> </w:t>
      </w:r>
      <w:bookmarkStart w:id="9" w:name="OLE_LINK4"/>
      <w:bookmarkStart w:id="10" w:name="OLE_LINK5"/>
      <w:r w:rsidR="004630BF" w:rsidRPr="004D70AB">
        <w:rPr>
          <w:rFonts w:asciiTheme="minorHAnsi" w:hAnsiTheme="minorHAnsi" w:cstheme="minorHAnsi"/>
          <w:color w:val="auto"/>
        </w:rPr>
        <w:t>collagen</w:t>
      </w:r>
      <w:r w:rsidR="004630BF" w:rsidRPr="00F86384">
        <w:rPr>
          <w:rFonts w:asciiTheme="minorHAnsi" w:hAnsiTheme="minorHAnsi" w:cstheme="minorHAnsi"/>
          <w:color w:val="auto"/>
          <w:vertAlign w:val="superscript"/>
        </w:rPr>
        <w:t>10</w:t>
      </w:r>
      <w:r w:rsidR="00C04080" w:rsidRPr="00382CCE">
        <w:rPr>
          <w:rFonts w:asciiTheme="minorHAnsi" w:hAnsiTheme="minorHAnsi" w:cstheme="minorHAnsi"/>
          <w:color w:val="auto"/>
        </w:rPr>
        <w:t xml:space="preserve">. </w:t>
      </w:r>
      <w:r w:rsidR="007442F7" w:rsidRPr="004D70AB">
        <w:rPr>
          <w:rFonts w:asciiTheme="minorHAnsi" w:hAnsiTheme="minorHAnsi" w:cstheme="minorHAnsi"/>
          <w:color w:val="auto"/>
        </w:rPr>
        <w:t>We designed</w:t>
      </w:r>
      <w:r w:rsidRPr="004D70AB">
        <w:rPr>
          <w:rFonts w:asciiTheme="minorHAnsi" w:hAnsiTheme="minorHAnsi" w:cstheme="minorHAnsi"/>
          <w:color w:val="auto"/>
        </w:rPr>
        <w:t xml:space="preserve"> JBNTs</w:t>
      </w:r>
      <w:r w:rsidR="002C63E5" w:rsidRPr="004D70AB">
        <w:rPr>
          <w:rFonts w:asciiTheme="minorHAnsi" w:hAnsiTheme="minorHAnsi" w:cstheme="minorHAnsi"/>
          <w:color w:val="auto"/>
        </w:rPr>
        <w:t xml:space="preserve"> to</w:t>
      </w:r>
      <w:r w:rsidRPr="004D70AB">
        <w:rPr>
          <w:rFonts w:asciiTheme="minorHAnsi" w:hAnsiTheme="minorHAnsi" w:cstheme="minorHAnsi"/>
          <w:color w:val="auto"/>
        </w:rPr>
        <w:t xml:space="preserve"> morphologically mimic collagen fibers so FN can react with them</w:t>
      </w:r>
      <w:r w:rsidR="002C63E5" w:rsidRPr="004D70AB">
        <w:rPr>
          <w:rFonts w:asciiTheme="minorHAnsi" w:hAnsiTheme="minorHAnsi" w:cstheme="minorHAnsi"/>
          <w:color w:val="auto"/>
        </w:rPr>
        <w:t xml:space="preserve"> to form </w:t>
      </w:r>
      <w:r w:rsidR="0099768C">
        <w:rPr>
          <w:rFonts w:asciiTheme="minorHAnsi" w:hAnsiTheme="minorHAnsi" w:cstheme="minorHAnsi"/>
          <w:color w:val="auto"/>
        </w:rPr>
        <w:t>NM</w:t>
      </w:r>
      <w:r w:rsidR="00CF4764" w:rsidRPr="004D70AB">
        <w:rPr>
          <w:rFonts w:asciiTheme="minorHAnsi" w:hAnsiTheme="minorHAnsi" w:cstheme="minorHAnsi"/>
          <w:color w:val="auto"/>
        </w:rPr>
        <w:t xml:space="preserve"> in a few seconds </w:t>
      </w:r>
      <w:r w:rsidRPr="004D70AB">
        <w:rPr>
          <w:rFonts w:asciiTheme="minorHAnsi" w:hAnsiTheme="minorHAnsi" w:cstheme="minorHAnsi"/>
          <w:color w:val="auto"/>
        </w:rPr>
        <w:t xml:space="preserve">via noncovalent bonding. </w:t>
      </w:r>
      <w:bookmarkEnd w:id="9"/>
      <w:bookmarkEnd w:id="10"/>
      <w:r w:rsidR="00782F09" w:rsidRPr="004D70AB">
        <w:rPr>
          <w:rFonts w:asciiTheme="minorHAnsi" w:hAnsiTheme="minorHAnsi" w:cstheme="minorHAnsi"/>
          <w:color w:val="auto"/>
        </w:rPr>
        <w:t>Therefore,</w:t>
      </w:r>
      <w:r w:rsidR="002C63E5" w:rsidRPr="004D70AB">
        <w:rPr>
          <w:rFonts w:asciiTheme="minorHAnsi" w:hAnsiTheme="minorHAnsi" w:cstheme="minorHAnsi"/>
          <w:color w:val="auto"/>
        </w:rPr>
        <w:t xml:space="preserve"> </w:t>
      </w:r>
      <w:r w:rsidR="0099768C">
        <w:rPr>
          <w:rFonts w:asciiTheme="minorHAnsi" w:hAnsiTheme="minorHAnsi" w:cstheme="minorHAnsi"/>
          <w:color w:val="auto"/>
        </w:rPr>
        <w:t>NM</w:t>
      </w:r>
      <w:r w:rsidR="002C63E5" w:rsidRPr="004D70AB">
        <w:rPr>
          <w:rFonts w:asciiTheme="minorHAnsi" w:hAnsiTheme="minorHAnsi" w:cstheme="minorHAnsi"/>
          <w:color w:val="auto"/>
        </w:rPr>
        <w:t xml:space="preserve"> is a</w:t>
      </w:r>
      <w:r w:rsidR="00877DB9" w:rsidRPr="004D70AB">
        <w:rPr>
          <w:rFonts w:asciiTheme="minorHAnsi" w:hAnsiTheme="minorHAnsi" w:cstheme="minorHAnsi"/>
          <w:color w:val="auto"/>
        </w:rPr>
        <w:t xml:space="preserve"> </w:t>
      </w:r>
      <w:r w:rsidR="00782F09" w:rsidRPr="004D70AB">
        <w:rPr>
          <w:rFonts w:asciiTheme="minorHAnsi" w:hAnsiTheme="minorHAnsi" w:cstheme="minorHAnsi"/>
          <w:color w:val="auto"/>
        </w:rPr>
        <w:t>promising</w:t>
      </w:r>
      <w:r w:rsidR="002C63E5" w:rsidRPr="004D70AB">
        <w:rPr>
          <w:rFonts w:asciiTheme="minorHAnsi" w:hAnsiTheme="minorHAnsi" w:cstheme="minorHAnsi"/>
          <w:color w:val="auto"/>
        </w:rPr>
        <w:t xml:space="preserve"> bio</w:t>
      </w:r>
      <w:r w:rsidR="006F1B96">
        <w:rPr>
          <w:rFonts w:asciiTheme="minorHAnsi" w:hAnsiTheme="minorHAnsi" w:cstheme="minorHAnsi"/>
          <w:color w:val="auto"/>
        </w:rPr>
        <w:t>-</w:t>
      </w:r>
      <w:r w:rsidR="002C63E5" w:rsidRPr="004D70AB">
        <w:rPr>
          <w:rFonts w:asciiTheme="minorHAnsi" w:hAnsiTheme="minorHAnsi" w:cstheme="minorHAnsi"/>
          <w:color w:val="auto"/>
        </w:rPr>
        <w:t>scaffold</w:t>
      </w:r>
      <w:r w:rsidR="00782F09" w:rsidRPr="004D70AB">
        <w:rPr>
          <w:rFonts w:asciiTheme="minorHAnsi" w:hAnsiTheme="minorHAnsi" w:cstheme="minorHAnsi"/>
          <w:color w:val="auto"/>
        </w:rPr>
        <w:t xml:space="preserve"> to be </w:t>
      </w:r>
      <w:r w:rsidR="00930072" w:rsidRPr="004D70AB">
        <w:rPr>
          <w:rFonts w:asciiTheme="minorHAnsi" w:hAnsiTheme="minorHAnsi" w:cstheme="minorHAnsi"/>
          <w:color w:val="auto"/>
        </w:rPr>
        <w:t>injected into a bone fracture site that</w:t>
      </w:r>
      <w:r w:rsidR="002C63E5" w:rsidRPr="004D70AB">
        <w:rPr>
          <w:rFonts w:asciiTheme="minorHAnsi" w:hAnsiTheme="minorHAnsi" w:cstheme="minorHAnsi"/>
          <w:color w:val="auto"/>
        </w:rPr>
        <w:t xml:space="preserve"> could</w:t>
      </w:r>
      <w:r w:rsidR="00930072" w:rsidRPr="004D70AB">
        <w:rPr>
          <w:rFonts w:asciiTheme="minorHAnsi" w:hAnsiTheme="minorHAnsi" w:cstheme="minorHAnsi"/>
          <w:color w:val="auto"/>
        </w:rPr>
        <w:t xml:space="preserve"> not</w:t>
      </w:r>
      <w:r w:rsidR="002C63E5" w:rsidRPr="004D70AB">
        <w:rPr>
          <w:rFonts w:asciiTheme="minorHAnsi" w:hAnsiTheme="minorHAnsi" w:cstheme="minorHAnsi"/>
          <w:color w:val="auto"/>
        </w:rPr>
        <w:t xml:space="preserve"> be</w:t>
      </w:r>
      <w:r w:rsidR="00930072" w:rsidRPr="004D70AB">
        <w:rPr>
          <w:rFonts w:asciiTheme="minorHAnsi" w:hAnsiTheme="minorHAnsi" w:cstheme="minorHAnsi"/>
          <w:color w:val="auto"/>
        </w:rPr>
        <w:t xml:space="preserve"> accessible </w:t>
      </w:r>
      <w:r w:rsidR="002C63E5" w:rsidRPr="004D70AB">
        <w:rPr>
          <w:rFonts w:asciiTheme="minorHAnsi" w:hAnsiTheme="minorHAnsi" w:cstheme="minorHAnsi"/>
          <w:color w:val="auto"/>
        </w:rPr>
        <w:t xml:space="preserve">by the </w:t>
      </w:r>
      <w:r w:rsidR="00930072" w:rsidRPr="004D70AB">
        <w:rPr>
          <w:rFonts w:asciiTheme="minorHAnsi" w:hAnsiTheme="minorHAnsi" w:cstheme="minorHAnsi"/>
          <w:color w:val="auto"/>
        </w:rPr>
        <w:t>conventional</w:t>
      </w:r>
      <w:r w:rsidR="00877DB9" w:rsidRPr="004D70AB">
        <w:rPr>
          <w:rFonts w:asciiTheme="minorHAnsi" w:hAnsiTheme="minorHAnsi" w:cstheme="minorHAnsi"/>
          <w:color w:val="auto"/>
        </w:rPr>
        <w:t>ly</w:t>
      </w:r>
      <w:r w:rsidR="00930072" w:rsidRPr="004D70AB">
        <w:rPr>
          <w:rFonts w:asciiTheme="minorHAnsi" w:hAnsiTheme="minorHAnsi" w:cstheme="minorHAnsi"/>
          <w:color w:val="auto"/>
        </w:rPr>
        <w:t xml:space="preserve"> fabricated scaffolds.</w:t>
      </w:r>
      <w:r w:rsidR="00BA11F4" w:rsidRPr="004D70AB">
        <w:rPr>
          <w:rFonts w:asciiTheme="minorHAnsi" w:hAnsiTheme="minorHAnsi" w:cstheme="minorHAnsi"/>
          <w:color w:val="auto"/>
        </w:rPr>
        <w:t xml:space="preserve"> </w:t>
      </w:r>
      <w:r w:rsidR="006F1B96">
        <w:rPr>
          <w:rFonts w:asciiTheme="minorHAnsi" w:hAnsiTheme="minorHAnsi" w:cstheme="minorHAnsi"/>
          <w:color w:val="auto"/>
        </w:rPr>
        <w:t>Here</w:t>
      </w:r>
      <w:r w:rsidR="00930072" w:rsidRPr="004D70AB">
        <w:rPr>
          <w:rFonts w:asciiTheme="minorHAnsi" w:hAnsiTheme="minorHAnsi" w:cstheme="minorHAnsi"/>
          <w:color w:val="auto"/>
        </w:rPr>
        <w:t xml:space="preserve">, </w:t>
      </w:r>
      <w:r w:rsidR="009905F6" w:rsidRPr="004D70AB">
        <w:rPr>
          <w:rFonts w:asciiTheme="minorHAnsi" w:hAnsiTheme="minorHAnsi" w:cstheme="minorHAnsi"/>
          <w:color w:val="auto"/>
        </w:rPr>
        <w:t>the injectable</w:t>
      </w:r>
      <w:r w:rsidR="00930072" w:rsidRPr="004D70AB">
        <w:rPr>
          <w:rFonts w:asciiTheme="minorHAnsi" w:hAnsiTheme="minorHAnsi" w:cstheme="minorHAnsi"/>
          <w:color w:val="auto"/>
        </w:rPr>
        <w:t xml:space="preserve"> </w:t>
      </w:r>
      <w:r w:rsidR="0099768C">
        <w:rPr>
          <w:rFonts w:asciiTheme="minorHAnsi" w:hAnsiTheme="minorHAnsi" w:cstheme="minorHAnsi"/>
          <w:color w:val="auto"/>
        </w:rPr>
        <w:t>NM</w:t>
      </w:r>
      <w:r w:rsidR="00930072" w:rsidRPr="004D70AB">
        <w:rPr>
          <w:rFonts w:asciiTheme="minorHAnsi" w:hAnsiTheme="minorHAnsi" w:cstheme="minorHAnsi"/>
          <w:color w:val="auto"/>
        </w:rPr>
        <w:t xml:space="preserve"> presents</w:t>
      </w:r>
      <w:r w:rsidR="00782F09" w:rsidRPr="004D70AB">
        <w:rPr>
          <w:rFonts w:asciiTheme="minorHAnsi" w:hAnsiTheme="minorHAnsi" w:cstheme="minorHAnsi"/>
          <w:color w:val="auto"/>
        </w:rPr>
        <w:t xml:space="preserve"> an</w:t>
      </w:r>
      <w:r w:rsidR="00930072" w:rsidRPr="004D70AB">
        <w:rPr>
          <w:rFonts w:asciiTheme="minorHAnsi" w:hAnsiTheme="minorHAnsi" w:cstheme="minorHAnsi"/>
          <w:color w:val="auto"/>
        </w:rPr>
        <w:t xml:space="preserve"> excellent ability to enhance </w:t>
      </w:r>
      <w:proofErr w:type="spellStart"/>
      <w:r w:rsidR="006F1B96" w:rsidRPr="004D70AB">
        <w:rPr>
          <w:rFonts w:asciiTheme="minorHAnsi" w:hAnsiTheme="minorHAnsi" w:cstheme="minorHAnsi"/>
          <w:color w:val="auto"/>
        </w:rPr>
        <w:t>hMSC</w:t>
      </w:r>
      <w:proofErr w:type="spellEnd"/>
      <w:r w:rsidR="006F1B96">
        <w:rPr>
          <w:rFonts w:asciiTheme="minorHAnsi" w:hAnsiTheme="minorHAnsi" w:cstheme="minorHAnsi"/>
          <w:color w:val="auto"/>
        </w:rPr>
        <w:t xml:space="preserve"> </w:t>
      </w:r>
      <w:r w:rsidR="006C5F91" w:rsidRPr="004D70AB">
        <w:rPr>
          <w:rFonts w:asciiTheme="minorHAnsi" w:hAnsiTheme="minorHAnsi" w:cstheme="minorHAnsi"/>
          <w:color w:val="auto"/>
        </w:rPr>
        <w:t>anchorage</w:t>
      </w:r>
      <w:r w:rsidR="00BA11F4" w:rsidRPr="004D70AB">
        <w:rPr>
          <w:rFonts w:asciiTheme="minorHAnsi" w:hAnsiTheme="minorHAnsi" w:cstheme="minorHAnsi"/>
          <w:color w:val="auto"/>
        </w:rPr>
        <w:t xml:space="preserve"> </w:t>
      </w:r>
      <w:r w:rsidR="00BA11F4" w:rsidRPr="0009750F">
        <w:rPr>
          <w:rFonts w:asciiTheme="minorHAnsi" w:hAnsiTheme="minorHAnsi" w:cstheme="minorHAnsi"/>
          <w:color w:val="auto"/>
        </w:rPr>
        <w:t>in vitr</w:t>
      </w:r>
      <w:r w:rsidR="00BA11F4" w:rsidRPr="0009750F">
        <w:rPr>
          <w:rFonts w:asciiTheme="minorHAnsi" w:hAnsiTheme="minorHAnsi" w:cstheme="minorHAnsi"/>
          <w:color w:val="auto"/>
          <w:lang w:eastAsia="zh-CN"/>
        </w:rPr>
        <w:t>o</w:t>
      </w:r>
      <w:r w:rsidR="00BA11F4" w:rsidRPr="0009750F">
        <w:rPr>
          <w:rFonts w:asciiTheme="minorHAnsi" w:hAnsiTheme="minorHAnsi" w:cstheme="minorHAnsi"/>
          <w:color w:val="auto"/>
        </w:rPr>
        <w:t>,</w:t>
      </w:r>
      <w:r w:rsidR="00BA11F4" w:rsidRPr="004D70AB">
        <w:rPr>
          <w:rFonts w:asciiTheme="minorHAnsi" w:hAnsiTheme="minorHAnsi" w:cstheme="minorHAnsi"/>
          <w:color w:val="auto"/>
        </w:rPr>
        <w:t xml:space="preserve"> </w:t>
      </w:r>
      <w:r w:rsidR="00782F09" w:rsidRPr="004D70AB">
        <w:rPr>
          <w:rFonts w:asciiTheme="minorHAnsi" w:hAnsiTheme="minorHAnsi" w:cstheme="minorHAnsi"/>
          <w:color w:val="auto"/>
        </w:rPr>
        <w:t xml:space="preserve">exhibiting their potential </w:t>
      </w:r>
      <w:r w:rsidR="00BA11F4" w:rsidRPr="004D70AB">
        <w:rPr>
          <w:rFonts w:asciiTheme="minorHAnsi" w:hAnsiTheme="minorHAnsi" w:cstheme="minorHAnsi"/>
          <w:color w:val="auto"/>
        </w:rPr>
        <w:t xml:space="preserve">to serve as a scaffold for tissue regeneration. </w:t>
      </w:r>
    </w:p>
    <w:p w14:paraId="25C21C0B" w14:textId="77777777" w:rsidR="009E79EE" w:rsidRPr="004D70AB" w:rsidRDefault="009E79EE" w:rsidP="007601E0">
      <w:pPr>
        <w:rPr>
          <w:rFonts w:asciiTheme="minorHAnsi" w:hAnsiTheme="minorHAnsi" w:cstheme="minorHAnsi"/>
          <w:b/>
        </w:rPr>
      </w:pPr>
    </w:p>
    <w:p w14:paraId="05582BB0" w14:textId="248079A5" w:rsidR="00B73344" w:rsidRPr="004D70AB" w:rsidRDefault="00F635F5" w:rsidP="007601E0">
      <w:pPr>
        <w:rPr>
          <w:rFonts w:asciiTheme="minorHAnsi" w:hAnsiTheme="minorHAnsi" w:cstheme="minorHAnsi"/>
        </w:rPr>
      </w:pPr>
      <w:bookmarkStart w:id="11" w:name="_Hlk36124767"/>
      <w:r w:rsidRPr="004D70AB">
        <w:rPr>
          <w:rFonts w:asciiTheme="minorHAnsi" w:hAnsiTheme="minorHAnsi" w:cstheme="minorHAnsi"/>
          <w:b/>
        </w:rPr>
        <w:t>PROTOCOL:</w:t>
      </w:r>
      <w:r w:rsidR="006305D7" w:rsidRPr="004D70AB">
        <w:rPr>
          <w:rFonts w:asciiTheme="minorHAnsi" w:hAnsiTheme="minorHAnsi" w:cstheme="minorHAnsi"/>
        </w:rPr>
        <w:t xml:space="preserve"> </w:t>
      </w:r>
      <w:bookmarkStart w:id="12" w:name="OLE_LINK33"/>
    </w:p>
    <w:p w14:paraId="24492D92" w14:textId="77777777" w:rsidR="009C7048" w:rsidRDefault="009C704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</w:pPr>
      <w:bookmarkStart w:id="13" w:name="_Hlk36045383"/>
      <w:bookmarkEnd w:id="12"/>
    </w:p>
    <w:p w14:paraId="201A3587" w14:textId="4F2046CE" w:rsidR="0099768C" w:rsidRDefault="00F84656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 w:hint="eastAsia"/>
          <w:b/>
          <w:bCs/>
          <w:color w:val="auto"/>
          <w:u w:val="none"/>
          <w:lang w:eastAsia="zh-CN"/>
        </w:rPr>
        <w:t>1</w:t>
      </w:r>
      <w:r w:rsidR="00C920DE">
        <w:rPr>
          <w:rStyle w:val="Hyperlink"/>
          <w:rFonts w:asciiTheme="minorHAnsi" w:hAnsiTheme="minorHAnsi" w:cstheme="minorHAnsi" w:hint="eastAsia"/>
          <w:b/>
          <w:bCs/>
          <w:color w:val="auto"/>
          <w:u w:val="none"/>
          <w:lang w:eastAsia="zh-CN"/>
        </w:rPr>
        <w:t>.</w:t>
      </w:r>
      <w:r w:rsidR="00C920DE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 xml:space="preserve"> </w:t>
      </w:r>
      <w:r w:rsidR="0099768C" w:rsidRPr="009C7048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Synthesis of JBNT</w:t>
      </w:r>
      <w:r w:rsidR="0099768C" w:rsidRPr="009C7048">
        <w:rPr>
          <w:rStyle w:val="Hyperlink"/>
          <w:rFonts w:asciiTheme="minorHAnsi" w:hAnsiTheme="minorHAnsi" w:cstheme="minorHAnsi" w:hint="eastAsia"/>
          <w:b/>
          <w:bCs/>
          <w:color w:val="auto"/>
          <w:u w:val="none"/>
          <w:lang w:eastAsia="zh-CN"/>
        </w:rPr>
        <w:t>s</w:t>
      </w:r>
      <w:r w:rsidR="0099768C" w:rsidRPr="00501D1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</w:p>
    <w:p w14:paraId="2B9D36DF" w14:textId="77777777" w:rsidR="00693FDF" w:rsidRDefault="00693FDF" w:rsidP="00693FDF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6E043A8D" w14:textId="68347A01" w:rsidR="004B3429" w:rsidRDefault="004B3429" w:rsidP="008858A5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NOTE: </w:t>
      </w:r>
      <w:r w:rsidRPr="003A5723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JBNT monomer was prepared </w:t>
      </w:r>
      <w:r w:rsidR="009C7048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as</w:t>
      </w:r>
      <w:r w:rsidRPr="003A5723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published previously</w:t>
      </w:r>
      <w:r w:rsidRPr="000C4B98">
        <w:rPr>
          <w:rStyle w:val="Hyperlink"/>
          <w:rFonts w:asciiTheme="minorHAnsi" w:hAnsiTheme="minorHAnsi" w:cstheme="minorHAnsi"/>
          <w:color w:val="auto"/>
          <w:u w:val="none"/>
          <w:vertAlign w:val="superscript"/>
          <w:lang w:eastAsia="zh-CN"/>
        </w:rPr>
        <w:t>11</w:t>
      </w:r>
      <w:r w:rsidRPr="003A5723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</w:p>
    <w:p w14:paraId="33472A96" w14:textId="77777777" w:rsidR="004B3429" w:rsidRDefault="004B3429" w:rsidP="00660907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4C397D9B" w14:textId="77777777" w:rsidR="004B3429" w:rsidRDefault="004B3429">
      <w:pPr>
        <w:pStyle w:val="NormalWeb"/>
        <w:numPr>
          <w:ilvl w:val="1"/>
          <w:numId w:val="33"/>
        </w:numPr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Synthe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sis of compound A1</w:t>
      </w:r>
    </w:p>
    <w:p w14:paraId="5494773A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5EAED6B1" w14:textId="3C5E5B5A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1.1.1</w:t>
      </w:r>
      <w:r w:rsidR="0068390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FF7CD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Prepare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6F1B9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a 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solution </w:t>
      </w:r>
      <w:r w:rsidR="00AC43FE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containing 8.50 g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AC43FE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of 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2-cyanoacetic acid and </w:t>
      </w:r>
      <w:r w:rsidR="00AC43FE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9.80 g of </w:t>
      </w:r>
      <w:proofErr w:type="spellStart"/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ethylcarbamate</w:t>
      </w:r>
      <w:proofErr w:type="spellEnd"/>
      <w:r w:rsidR="00AC43FE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in 25 mL </w:t>
      </w:r>
      <w:r w:rsidR="00AC43FE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of 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toluene and 2.5 mL </w:t>
      </w:r>
      <w:r w:rsidR="00AC43FE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of 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N, N-dimethylformamide.</w:t>
      </w:r>
      <w:r w:rsidR="00FF7CD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Add 4.90 mL of phosphoryl chloride dropwise.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Then heat the mixture to 70 </w:t>
      </w:r>
      <w:r w:rsidRPr="000C4B98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°C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and keep stirring for 1.5 h.</w:t>
      </w:r>
    </w:p>
    <w:p w14:paraId="746F3058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689E9D52" w14:textId="7C302B28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.1.2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Cool the reaction mixture to room temperature and pour in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100 g 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of 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ice water. Extract the aqueous layer with ethyl acetate (3 x 250 mL), and wash with 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100 mL of 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brine. </w:t>
      </w:r>
      <w:r>
        <w:t>D</w:t>
      </w:r>
      <w:r w:rsidRPr="00FA6537">
        <w:t xml:space="preserve">ry </w:t>
      </w:r>
      <w:r>
        <w:t xml:space="preserve">the organic layer </w:t>
      </w:r>
      <w:r w:rsidRPr="00FA6537">
        <w:t>over anhydrous sodium sulfate</w:t>
      </w:r>
      <w:r>
        <w:t>, filter</w:t>
      </w:r>
      <w:r w:rsidRPr="00FA6537">
        <w:t xml:space="preserve"> and evaporat</w:t>
      </w:r>
      <w:r>
        <w:t>e volatiles under vacuum to g</w:t>
      </w:r>
      <w:r w:rsidR="00957C6D">
        <w:t>et</w:t>
      </w:r>
      <w:r>
        <w:t xml:space="preserve"> a</w:t>
      </w:r>
      <w:r w:rsidRPr="00FA6537">
        <w:t xml:space="preserve"> </w:t>
      </w:r>
      <w:r>
        <w:t>pale</w:t>
      </w:r>
      <w:r w:rsidR="002C478D">
        <w:t>-</w:t>
      </w:r>
      <w:r>
        <w:lastRenderedPageBreak/>
        <w:t>yellow</w:t>
      </w:r>
      <w:r w:rsidRPr="00FA6537">
        <w:t xml:space="preserve"> </w:t>
      </w:r>
      <w:r w:rsidR="002C478D">
        <w:t>solid.</w:t>
      </w:r>
    </w:p>
    <w:p w14:paraId="28064EA6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1503F373" w14:textId="6484F508" w:rsidR="004B3429" w:rsidRPr="00A16DC6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.1.3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="0068390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>S</w:t>
      </w:r>
      <w:r w:rsidRPr="00FA6537">
        <w:t>ubject</w:t>
      </w:r>
      <w:r>
        <w:t xml:space="preserve"> the yellow solid</w:t>
      </w:r>
      <w:r w:rsidRPr="00FA6537">
        <w:t xml:space="preserve"> to </w:t>
      </w:r>
      <w:r w:rsidR="006F1B96">
        <w:t>silica</w:t>
      </w:r>
      <w:r w:rsidRPr="00FA6537">
        <w:t xml:space="preserve"> gel flash column chromatography (3% </w:t>
      </w:r>
      <w:r>
        <w:t>methanol/</w:t>
      </w:r>
      <w:r w:rsidRPr="00FA6537">
        <w:t xml:space="preserve">dichloromethane) to </w:t>
      </w:r>
      <w:r>
        <w:t>yield</w:t>
      </w:r>
      <w:r w:rsidRPr="00FA6537">
        <w:t xml:space="preserve"> </w:t>
      </w:r>
      <w:r>
        <w:t>15.61 g</w:t>
      </w:r>
      <w:r w:rsidRPr="00FA6537">
        <w:t xml:space="preserve"> </w:t>
      </w:r>
      <w:r w:rsidR="00957C6D">
        <w:t xml:space="preserve">of </w:t>
      </w:r>
      <w:r w:rsidRPr="00FA6537">
        <w:t>compound A</w:t>
      </w:r>
      <w:r>
        <w:t>1 as a white powder</w:t>
      </w:r>
      <w:r w:rsidRPr="00FA6537">
        <w:t>.</w:t>
      </w:r>
    </w:p>
    <w:p w14:paraId="539F3EA5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1F331ECE" w14:textId="77777777" w:rsidR="004B3429" w:rsidRDefault="004B3429">
      <w:pPr>
        <w:pStyle w:val="NormalWeb"/>
        <w:numPr>
          <w:ilvl w:val="1"/>
          <w:numId w:val="33"/>
        </w:numPr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Synthesis of compound A2</w:t>
      </w:r>
    </w:p>
    <w:p w14:paraId="073176AB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0FA22995" w14:textId="69BDACF2" w:rsidR="004B3429" w:rsidRPr="00FA6537" w:rsidRDefault="004B3429">
      <w:pPr>
        <w:rPr>
          <w:rStyle w:val="fontstyle01"/>
          <w:rFonts w:ascii="Calibri" w:hAnsi="Calibri"/>
          <w:sz w:val="24"/>
          <w:szCs w:val="24"/>
        </w:rPr>
      </w:pPr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.2.1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rPr>
          <w:rStyle w:val="fontstyle01"/>
          <w:rFonts w:ascii="Calibri" w:hAnsi="Calibri"/>
          <w:sz w:val="24"/>
          <w:szCs w:val="24"/>
        </w:rPr>
        <w:t xml:space="preserve">Mix </w:t>
      </w:r>
      <w:r w:rsidR="00957C6D" w:rsidRPr="00FA6537">
        <w:rPr>
          <w:rStyle w:val="fontstyle01"/>
          <w:rFonts w:ascii="Calibri" w:hAnsi="Calibri"/>
          <w:sz w:val="24"/>
          <w:szCs w:val="24"/>
        </w:rPr>
        <w:t xml:space="preserve">3.12 g </w:t>
      </w:r>
      <w:r w:rsidR="00957C6D">
        <w:rPr>
          <w:rStyle w:val="fontstyle01"/>
          <w:rFonts w:ascii="Calibri" w:hAnsi="Calibri"/>
          <w:sz w:val="24"/>
          <w:szCs w:val="24"/>
        </w:rPr>
        <w:t xml:space="preserve">of </w:t>
      </w:r>
      <w:r w:rsidRPr="00FA6537">
        <w:rPr>
          <w:rStyle w:val="fontstyle01"/>
          <w:rFonts w:ascii="Calibri" w:hAnsi="Calibri"/>
          <w:sz w:val="24"/>
          <w:szCs w:val="24"/>
        </w:rPr>
        <w:t xml:space="preserve">compound A1 and </w:t>
      </w:r>
      <w:r w:rsidR="00957C6D" w:rsidRPr="00FA6537">
        <w:rPr>
          <w:rStyle w:val="fontstyle01"/>
          <w:rFonts w:ascii="Calibri" w:hAnsi="Calibri"/>
          <w:sz w:val="24"/>
          <w:szCs w:val="24"/>
        </w:rPr>
        <w:t xml:space="preserve">2.75 g </w:t>
      </w:r>
      <w:r w:rsidR="00957C6D">
        <w:rPr>
          <w:rStyle w:val="fontstyle01"/>
          <w:rFonts w:ascii="Calibri" w:hAnsi="Calibri"/>
          <w:sz w:val="24"/>
          <w:szCs w:val="24"/>
        </w:rPr>
        <w:t xml:space="preserve">of </w:t>
      </w:r>
      <w:r w:rsidRPr="00FA6537">
        <w:rPr>
          <w:rStyle w:val="fontstyle01"/>
          <w:rFonts w:ascii="Calibri" w:hAnsi="Calibri"/>
          <w:sz w:val="24"/>
          <w:szCs w:val="24"/>
        </w:rPr>
        <w:t>potassium carbonate in</w:t>
      </w:r>
      <w:r w:rsidR="00957C6D">
        <w:rPr>
          <w:rStyle w:val="fontstyle01"/>
          <w:rFonts w:ascii="Calibri" w:hAnsi="Calibri"/>
          <w:sz w:val="24"/>
          <w:szCs w:val="24"/>
        </w:rPr>
        <w:t xml:space="preserve"> 50 mL of</w:t>
      </w:r>
      <w:r w:rsidRPr="00FA6537">
        <w:rPr>
          <w:rStyle w:val="fontstyle01"/>
          <w:rFonts w:ascii="Calibri" w:hAnsi="Calibri"/>
          <w:sz w:val="24"/>
          <w:szCs w:val="24"/>
        </w:rPr>
        <w:t xml:space="preserve"> 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N, N-dimethylformamide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 Stir</w:t>
      </w:r>
      <w:r w:rsidR="00957C6D">
        <w:rPr>
          <w:rStyle w:val="fontstyle01"/>
          <w:rFonts w:ascii="Calibri" w:hAnsi="Calibri"/>
          <w:sz w:val="24"/>
          <w:szCs w:val="24"/>
        </w:rPr>
        <w:t xml:space="preserve"> </w:t>
      </w:r>
      <w:r w:rsidRPr="00FA6537">
        <w:rPr>
          <w:rStyle w:val="fontstyle01"/>
          <w:rFonts w:ascii="Calibri" w:hAnsi="Calibri"/>
          <w:sz w:val="24"/>
          <w:szCs w:val="24"/>
        </w:rPr>
        <w:t>at room tempera</w:t>
      </w:r>
      <w:r w:rsidR="00957C6D">
        <w:rPr>
          <w:rStyle w:val="fontstyle01"/>
          <w:rFonts w:ascii="Calibri" w:hAnsi="Calibri"/>
          <w:sz w:val="24"/>
          <w:szCs w:val="24"/>
        </w:rPr>
        <w:t>ture</w:t>
      </w:r>
      <w:r>
        <w:rPr>
          <w:rStyle w:val="fontstyle01"/>
          <w:rFonts w:ascii="Calibri" w:hAnsi="Calibri"/>
          <w:sz w:val="24"/>
          <w:szCs w:val="24"/>
        </w:rPr>
        <w:t xml:space="preserve"> </w:t>
      </w:r>
      <w:r w:rsidRPr="00FA6537">
        <w:rPr>
          <w:rStyle w:val="fontstyle01"/>
          <w:rFonts w:ascii="Calibri" w:hAnsi="Calibri"/>
          <w:sz w:val="24"/>
          <w:szCs w:val="24"/>
        </w:rPr>
        <w:t>for 2 h.</w:t>
      </w:r>
    </w:p>
    <w:p w14:paraId="5B21FA17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418430B4" w14:textId="7BA01E96" w:rsidR="004B3429" w:rsidRPr="00FA6537" w:rsidRDefault="004B3429">
      <w:pPr>
        <w:rPr>
          <w:rStyle w:val="fontstyle01"/>
          <w:rFonts w:ascii="Calibri" w:hAnsi="Calibri"/>
          <w:sz w:val="24"/>
          <w:szCs w:val="24"/>
        </w:rPr>
      </w:pPr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.2.2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Pr="00FA6537">
        <w:rPr>
          <w:rStyle w:val="fontstyle01"/>
          <w:rFonts w:ascii="Calibri" w:hAnsi="Calibri"/>
          <w:sz w:val="24"/>
          <w:szCs w:val="24"/>
        </w:rPr>
        <w:t xml:space="preserve">Add 2.6 mL </w:t>
      </w:r>
      <w:r w:rsidR="00957C6D">
        <w:rPr>
          <w:rStyle w:val="fontstyle01"/>
          <w:rFonts w:ascii="Calibri" w:hAnsi="Calibri"/>
          <w:sz w:val="24"/>
          <w:szCs w:val="24"/>
        </w:rPr>
        <w:t xml:space="preserve">of </w:t>
      </w:r>
      <w:r w:rsidRPr="00FA6537">
        <w:rPr>
          <w:rStyle w:val="fontstyle01"/>
          <w:rFonts w:ascii="Calibri" w:hAnsi="Calibri"/>
          <w:sz w:val="24"/>
          <w:szCs w:val="24"/>
        </w:rPr>
        <w:t>carbon disulfide to the reaction suspension</w:t>
      </w:r>
      <w:r w:rsidR="00957C6D">
        <w:rPr>
          <w:rStyle w:val="fontstyle01"/>
          <w:rFonts w:ascii="Calibri" w:hAnsi="Calibri"/>
          <w:sz w:val="24"/>
          <w:szCs w:val="24"/>
        </w:rPr>
        <w:t>. K</w:t>
      </w:r>
      <w:r w:rsidRPr="00FA6537">
        <w:rPr>
          <w:rStyle w:val="fontstyle01"/>
          <w:rFonts w:ascii="Calibri" w:hAnsi="Calibri"/>
          <w:sz w:val="24"/>
          <w:szCs w:val="24"/>
        </w:rPr>
        <w:t>eep stirring for 4 h.</w:t>
      </w:r>
    </w:p>
    <w:p w14:paraId="074D35E5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38195720" w14:textId="1D58F1E6" w:rsidR="004B3429" w:rsidRPr="000C4B98" w:rsidRDefault="004B3429">
      <w:pPr>
        <w:rPr>
          <w:rStyle w:val="fontstyle01"/>
          <w:rFonts w:ascii="Calibri" w:hAnsi="Calibri"/>
          <w:sz w:val="24"/>
          <w:szCs w:val="24"/>
        </w:rPr>
      </w:pPr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.2.3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Pr="005E0539">
        <w:rPr>
          <w:rStyle w:val="fontstyle01"/>
          <w:rFonts w:ascii="Calibri" w:hAnsi="Calibri"/>
          <w:sz w:val="24"/>
          <w:szCs w:val="24"/>
        </w:rPr>
        <w:t xml:space="preserve">Add </w:t>
      </w:r>
      <w:r w:rsidRPr="0026656C">
        <w:rPr>
          <w:rStyle w:val="fontstyle01"/>
          <w:rFonts w:asciiTheme="minorHAnsi" w:hAnsiTheme="minorHAnsi" w:cstheme="minorHAnsi"/>
          <w:sz w:val="24"/>
          <w:szCs w:val="24"/>
        </w:rPr>
        <w:t>absolute</w:t>
      </w:r>
      <w:r w:rsidRPr="005E0539">
        <w:rPr>
          <w:rStyle w:val="fontstyle01"/>
          <w:rFonts w:ascii="Calibri" w:hAnsi="Calibri"/>
          <w:sz w:val="24"/>
          <w:szCs w:val="24"/>
        </w:rPr>
        <w:t xml:space="preserve"> ethanol to </w:t>
      </w:r>
      <w:r w:rsidRPr="000C4B98">
        <w:rPr>
          <w:rStyle w:val="fontstyle01"/>
          <w:rFonts w:ascii="Calibri" w:hAnsi="Calibri"/>
          <w:sz w:val="24"/>
          <w:szCs w:val="24"/>
        </w:rPr>
        <w:t xml:space="preserve">the </w:t>
      </w:r>
      <w:r w:rsidRPr="005E0539">
        <w:rPr>
          <w:rStyle w:val="fontstyle01"/>
          <w:rFonts w:ascii="Calibri" w:hAnsi="Calibri"/>
          <w:sz w:val="24"/>
          <w:szCs w:val="24"/>
        </w:rPr>
        <w:t>reaction mixture at 0</w:t>
      </w:r>
      <w:r w:rsidRPr="000C4B98">
        <w:rPr>
          <w:rStyle w:val="fontstyle01"/>
          <w:rFonts w:ascii="Calibri" w:hAnsi="Calibri"/>
          <w:sz w:val="24"/>
          <w:szCs w:val="24"/>
        </w:rPr>
        <w:t xml:space="preserve"> </w:t>
      </w:r>
      <w:r w:rsidRPr="005E0539">
        <w:rPr>
          <w:rStyle w:val="fontstyle01"/>
          <w:rFonts w:ascii="Calibri" w:hAnsi="Calibri"/>
          <w:sz w:val="24"/>
          <w:szCs w:val="24"/>
        </w:rPr>
        <w:t>°C</w:t>
      </w:r>
      <w:r>
        <w:rPr>
          <w:rStyle w:val="fontstyle01"/>
          <w:rFonts w:ascii="Calibri" w:hAnsi="Calibri"/>
          <w:sz w:val="24"/>
          <w:szCs w:val="24"/>
        </w:rPr>
        <w:t>.</w:t>
      </w:r>
      <w:r w:rsidRPr="000C4B98">
        <w:rPr>
          <w:rStyle w:val="fontstyle01"/>
          <w:rFonts w:ascii="Calibri" w:hAnsi="Calibri"/>
          <w:sz w:val="24"/>
          <w:szCs w:val="24"/>
        </w:rPr>
        <w:t xml:space="preserve"> </w:t>
      </w:r>
      <w:r>
        <w:rPr>
          <w:rStyle w:val="fontstyle01"/>
          <w:rFonts w:ascii="Calibri" w:hAnsi="Calibri"/>
          <w:sz w:val="24"/>
          <w:szCs w:val="24"/>
        </w:rPr>
        <w:t>F</w:t>
      </w:r>
      <w:r w:rsidRPr="000C4B98">
        <w:rPr>
          <w:rStyle w:val="fontstyle01"/>
          <w:rFonts w:ascii="Calibri" w:hAnsi="Calibri"/>
          <w:sz w:val="24"/>
          <w:szCs w:val="24"/>
        </w:rPr>
        <w:t>ilter the y</w:t>
      </w:r>
      <w:r w:rsidRPr="005E0539">
        <w:rPr>
          <w:rStyle w:val="fontstyle01"/>
          <w:rFonts w:ascii="Calibri" w:hAnsi="Calibri"/>
          <w:sz w:val="24"/>
          <w:szCs w:val="24"/>
        </w:rPr>
        <w:t>ellow precipitate out</w:t>
      </w:r>
      <w:r>
        <w:rPr>
          <w:rStyle w:val="fontstyle01"/>
          <w:rFonts w:ascii="Calibri" w:hAnsi="Calibri"/>
          <w:sz w:val="24"/>
          <w:szCs w:val="24"/>
        </w:rPr>
        <w:t xml:space="preserve"> and</w:t>
      </w:r>
      <w:r w:rsidRPr="000C4B98">
        <w:rPr>
          <w:rStyle w:val="fontstyle01"/>
          <w:rFonts w:ascii="Calibri" w:hAnsi="Calibri"/>
          <w:sz w:val="24"/>
          <w:szCs w:val="24"/>
        </w:rPr>
        <w:t xml:space="preserve"> </w:t>
      </w:r>
      <w:r>
        <w:rPr>
          <w:rStyle w:val="fontstyle01"/>
          <w:rFonts w:ascii="Calibri" w:hAnsi="Calibri"/>
          <w:sz w:val="24"/>
          <w:szCs w:val="24"/>
        </w:rPr>
        <w:t>w</w:t>
      </w:r>
      <w:r w:rsidRPr="005E0539">
        <w:rPr>
          <w:rStyle w:val="fontstyle01"/>
          <w:rFonts w:ascii="Calibri" w:hAnsi="Calibri"/>
          <w:sz w:val="24"/>
          <w:szCs w:val="24"/>
        </w:rPr>
        <w:t>ash with diethyl ether</w:t>
      </w:r>
      <w:r w:rsidR="00957C6D">
        <w:rPr>
          <w:rStyle w:val="fontstyle01"/>
          <w:rFonts w:ascii="Calibri" w:hAnsi="Calibri"/>
          <w:sz w:val="24"/>
          <w:szCs w:val="24"/>
        </w:rPr>
        <w:t>.</w:t>
      </w:r>
      <w:r w:rsidRPr="000C4B98">
        <w:rPr>
          <w:rStyle w:val="fontstyle01"/>
          <w:rFonts w:ascii="Calibri" w:hAnsi="Calibri"/>
          <w:sz w:val="24"/>
          <w:szCs w:val="24"/>
        </w:rPr>
        <w:t xml:space="preserve"> </w:t>
      </w:r>
      <w:r w:rsidR="00957C6D">
        <w:rPr>
          <w:rStyle w:val="fontstyle01"/>
          <w:rFonts w:ascii="Calibri" w:hAnsi="Calibri"/>
          <w:sz w:val="24"/>
          <w:szCs w:val="24"/>
        </w:rPr>
        <w:t>D</w:t>
      </w:r>
      <w:r w:rsidRPr="005E0539">
        <w:rPr>
          <w:rStyle w:val="fontstyle01"/>
          <w:rFonts w:ascii="Calibri" w:hAnsi="Calibri"/>
          <w:sz w:val="24"/>
          <w:szCs w:val="24"/>
        </w:rPr>
        <w:t>ry</w:t>
      </w:r>
      <w:r w:rsidRPr="000C4B98">
        <w:rPr>
          <w:rStyle w:val="fontstyle01"/>
          <w:rFonts w:ascii="Calibri" w:hAnsi="Calibri"/>
          <w:sz w:val="24"/>
          <w:szCs w:val="24"/>
        </w:rPr>
        <w:t xml:space="preserve"> </w:t>
      </w:r>
      <w:r w:rsidRPr="005E0539">
        <w:rPr>
          <w:rStyle w:val="fontstyle01"/>
          <w:rFonts w:ascii="Calibri" w:hAnsi="Calibri"/>
          <w:sz w:val="24"/>
          <w:szCs w:val="24"/>
        </w:rPr>
        <w:t xml:space="preserve">under </w:t>
      </w:r>
      <w:r>
        <w:rPr>
          <w:rStyle w:val="fontstyle01"/>
          <w:rFonts w:ascii="Calibri" w:hAnsi="Calibri"/>
          <w:sz w:val="24"/>
          <w:szCs w:val="24"/>
        </w:rPr>
        <w:t>vacuum</w:t>
      </w:r>
      <w:r w:rsidRPr="005E0539">
        <w:rPr>
          <w:rStyle w:val="fontstyle01"/>
          <w:rFonts w:ascii="Calibri" w:hAnsi="Calibri"/>
          <w:sz w:val="24"/>
          <w:szCs w:val="24"/>
        </w:rPr>
        <w:t xml:space="preserve"> overnight</w:t>
      </w:r>
      <w:r>
        <w:rPr>
          <w:rStyle w:val="fontstyle01"/>
          <w:rFonts w:ascii="Calibri" w:hAnsi="Calibri"/>
          <w:sz w:val="24"/>
          <w:szCs w:val="24"/>
        </w:rPr>
        <w:t xml:space="preserve"> to yield</w:t>
      </w:r>
      <w:r w:rsidRPr="000C4B98">
        <w:rPr>
          <w:rStyle w:val="fontstyle01"/>
          <w:rFonts w:ascii="Calibri" w:hAnsi="Calibri"/>
          <w:sz w:val="24"/>
          <w:szCs w:val="24"/>
        </w:rPr>
        <w:t xml:space="preserve"> 6.18 g </w:t>
      </w:r>
      <w:r w:rsidR="00957C6D">
        <w:rPr>
          <w:rStyle w:val="fontstyle01"/>
          <w:rFonts w:ascii="Calibri" w:hAnsi="Calibri"/>
          <w:sz w:val="24"/>
          <w:szCs w:val="24"/>
        </w:rPr>
        <w:t xml:space="preserve">of </w:t>
      </w:r>
      <w:r w:rsidRPr="005E0539">
        <w:rPr>
          <w:rStyle w:val="fontstyle01"/>
          <w:rFonts w:ascii="Calibri" w:hAnsi="Calibri"/>
          <w:sz w:val="24"/>
          <w:szCs w:val="24"/>
        </w:rPr>
        <w:t>compound A2</w:t>
      </w:r>
      <w:r>
        <w:rPr>
          <w:rStyle w:val="fontstyle01"/>
          <w:rFonts w:ascii="Calibri" w:hAnsi="Calibri"/>
          <w:sz w:val="24"/>
          <w:szCs w:val="24"/>
        </w:rPr>
        <w:t xml:space="preserve"> as </w:t>
      </w:r>
      <w:r w:rsidRPr="005E0539">
        <w:rPr>
          <w:rStyle w:val="fontstyle01"/>
          <w:rFonts w:ascii="Calibri" w:hAnsi="Calibri"/>
          <w:sz w:val="24"/>
          <w:szCs w:val="24"/>
        </w:rPr>
        <w:t>pale</w:t>
      </w:r>
      <w:r w:rsidR="002C478D">
        <w:rPr>
          <w:rStyle w:val="fontstyle01"/>
          <w:rFonts w:ascii="Calibri" w:hAnsi="Calibri"/>
          <w:sz w:val="24"/>
          <w:szCs w:val="24"/>
        </w:rPr>
        <w:t>-</w:t>
      </w:r>
      <w:r w:rsidRPr="005E0539">
        <w:rPr>
          <w:rStyle w:val="fontstyle01"/>
          <w:rFonts w:ascii="Calibri" w:hAnsi="Calibri"/>
          <w:sz w:val="24"/>
          <w:szCs w:val="24"/>
        </w:rPr>
        <w:t xml:space="preserve">yellow </w:t>
      </w:r>
      <w:r w:rsidR="002C478D">
        <w:rPr>
          <w:rStyle w:val="fontstyle01"/>
          <w:rFonts w:ascii="Calibri" w:hAnsi="Calibri"/>
          <w:sz w:val="24"/>
          <w:szCs w:val="24"/>
        </w:rPr>
        <w:t>solid</w:t>
      </w:r>
      <w:r w:rsidRPr="005E0539">
        <w:rPr>
          <w:rStyle w:val="fontstyle01"/>
          <w:rFonts w:ascii="Calibri" w:hAnsi="Calibri"/>
          <w:sz w:val="24"/>
          <w:szCs w:val="24"/>
        </w:rPr>
        <w:t>.</w:t>
      </w:r>
    </w:p>
    <w:p w14:paraId="3F3044A9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39C6DFA9" w14:textId="77777777" w:rsidR="004B3429" w:rsidRDefault="004B3429">
      <w:pPr>
        <w:pStyle w:val="NormalWeb"/>
        <w:numPr>
          <w:ilvl w:val="1"/>
          <w:numId w:val="33"/>
        </w:numPr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Synthesis of compound A3</w:t>
      </w:r>
    </w:p>
    <w:p w14:paraId="1D7F2F30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33420148" w14:textId="29A1DC0A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.3.1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BD6B10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Add 2.7 mL of </w:t>
      </w:r>
      <w:r w:rsidRPr="00FA6537">
        <w:t>methyl iodide in 15 mL</w:t>
      </w:r>
      <w:r>
        <w:t xml:space="preserve"> </w:t>
      </w:r>
      <w:r w:rsidR="002C478D">
        <w:t xml:space="preserve">of </w:t>
      </w:r>
      <w:r w:rsidRPr="00FA6537">
        <w:t>acetonitrile</w:t>
      </w:r>
      <w:r w:rsidR="00BD6B10">
        <w:t xml:space="preserve">. Also, separately prepare </w:t>
      </w:r>
      <w:r w:rsidR="002C478D">
        <w:t xml:space="preserve">a </w:t>
      </w:r>
      <w:r w:rsidR="00BD6B10">
        <w:t xml:space="preserve">solution of compound A2 by adding 6.18 g </w:t>
      </w:r>
      <w:r w:rsidR="002C478D">
        <w:t>of A2 to</w:t>
      </w:r>
      <w:r w:rsidR="00BD6B10">
        <w:t xml:space="preserve"> 80 mL of water/acetonitrile (7:3 ratio). Mix both the solutions </w:t>
      </w:r>
      <w:r>
        <w:t>and s</w:t>
      </w:r>
      <w:r w:rsidRPr="00FA6537">
        <w:t>ti</w:t>
      </w:r>
      <w:r>
        <w:t>r</w:t>
      </w:r>
      <w:r w:rsidRPr="00FA6537">
        <w:t xml:space="preserve"> at room</w:t>
      </w:r>
      <w:r>
        <w:t xml:space="preserve"> </w:t>
      </w:r>
      <w:r w:rsidRPr="00FA6537">
        <w:t>temperature for 30 min</w:t>
      </w:r>
      <w:r>
        <w:t>.</w:t>
      </w:r>
    </w:p>
    <w:p w14:paraId="0637ED85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2A9FA9EF" w14:textId="242209EB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.3.2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 xml:space="preserve">Heat </w:t>
      </w:r>
      <w:r w:rsidRPr="00FA6537">
        <w:t xml:space="preserve">the reaction </w:t>
      </w:r>
      <w:r>
        <w:t>mixture</w:t>
      </w:r>
      <w:r w:rsidRPr="00FA6537">
        <w:t xml:space="preserve"> to 95</w:t>
      </w:r>
      <w:r>
        <w:t xml:space="preserve"> </w:t>
      </w:r>
      <w:r w:rsidRPr="00FA6537">
        <w:t>°C</w:t>
      </w:r>
      <w:r>
        <w:t xml:space="preserve"> </w:t>
      </w:r>
      <w:r w:rsidRPr="00FA6537">
        <w:t>and ke</w:t>
      </w:r>
      <w:r>
        <w:t>e</w:t>
      </w:r>
      <w:r w:rsidRPr="00FA6537">
        <w:t xml:space="preserve">p </w:t>
      </w:r>
      <w:r>
        <w:t xml:space="preserve">stirring </w:t>
      </w:r>
      <w:r w:rsidRPr="00FA6537">
        <w:t>for 3 h.</w:t>
      </w:r>
    </w:p>
    <w:p w14:paraId="4A470C84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22B803DD" w14:textId="415AFB47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.3.3. </w:t>
      </w:r>
      <w:r>
        <w:t>Cool the r</w:t>
      </w:r>
      <w:r w:rsidRPr="00FA6537">
        <w:t>eaction mixture to room</w:t>
      </w:r>
      <w:r>
        <w:t xml:space="preserve"> </w:t>
      </w:r>
      <w:r w:rsidRPr="00FA6537">
        <w:t>temperature</w:t>
      </w:r>
      <w:r w:rsidR="00BD6B10">
        <w:t xml:space="preserve">, </w:t>
      </w:r>
      <w:r w:rsidR="006F1B96">
        <w:t xml:space="preserve">and </w:t>
      </w:r>
      <w:r w:rsidR="00BD6B10">
        <w:t>then</w:t>
      </w:r>
      <w:r w:rsidRPr="00FA6537">
        <w:t xml:space="preserve"> evaporat</w:t>
      </w:r>
      <w:r>
        <w:t xml:space="preserve">e the </w:t>
      </w:r>
      <w:r w:rsidRPr="00FA6537">
        <w:t>volatiles</w:t>
      </w:r>
      <w:r>
        <w:t xml:space="preserve"> </w:t>
      </w:r>
      <w:r w:rsidRPr="00FA6537">
        <w:t xml:space="preserve">under </w:t>
      </w:r>
      <w:r>
        <w:t>vacuum</w:t>
      </w:r>
      <w:r w:rsidRPr="00FA6537">
        <w:t>.</w:t>
      </w:r>
    </w:p>
    <w:p w14:paraId="0878FBF2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24663168" w14:textId="38DBF7D1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.3.4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>Extract</w:t>
      </w:r>
      <w:r w:rsidRPr="00FA6537">
        <w:t xml:space="preserve"> the residue </w:t>
      </w:r>
      <w:r w:rsidR="00957C6D" w:rsidRPr="00FA6537">
        <w:t xml:space="preserve">3x </w:t>
      </w:r>
      <w:r w:rsidR="00957C6D">
        <w:t xml:space="preserve">with 100 mL of </w:t>
      </w:r>
      <w:r w:rsidRPr="00FA6537">
        <w:t>ethyl</w:t>
      </w:r>
      <w:r>
        <w:t xml:space="preserve"> </w:t>
      </w:r>
      <w:r w:rsidRPr="00FA6537">
        <w:t>acetate and wash with brine.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>D</w:t>
      </w:r>
      <w:r w:rsidRPr="00FA6537">
        <w:t xml:space="preserve">ry </w:t>
      </w:r>
      <w:r>
        <w:t xml:space="preserve">the organic layer </w:t>
      </w:r>
      <w:r w:rsidRPr="00FA6537">
        <w:t>over anhydrous sodium sulfate</w:t>
      </w:r>
      <w:r>
        <w:t>, filter</w:t>
      </w:r>
      <w:r w:rsidRPr="00FA6537">
        <w:t xml:space="preserve"> and evaporat</w:t>
      </w:r>
      <w:r>
        <w:t xml:space="preserve">e the </w:t>
      </w:r>
      <w:r w:rsidRPr="00FA6537">
        <w:t>volatiles</w:t>
      </w:r>
      <w:r>
        <w:t xml:space="preserve"> under vacuum to </w:t>
      </w:r>
      <w:r w:rsidR="00BD6B10">
        <w:t>obtain</w:t>
      </w:r>
      <w:r>
        <w:t xml:space="preserve"> a</w:t>
      </w:r>
      <w:r w:rsidRPr="00FA6537">
        <w:t xml:space="preserve"> yellow solid</w:t>
      </w:r>
      <w:r>
        <w:t>.</w:t>
      </w:r>
    </w:p>
    <w:p w14:paraId="7F8228FC" w14:textId="77777777" w:rsidR="004B3429" w:rsidRDefault="004B3429"/>
    <w:p w14:paraId="3F6B5351" w14:textId="00886EBF" w:rsidR="004B3429" w:rsidRDefault="004B3429">
      <w:r>
        <w:t>1.3.5</w:t>
      </w:r>
      <w:r w:rsidR="00957C6D">
        <w:t>.</w:t>
      </w:r>
      <w:r>
        <w:t xml:space="preserve"> S</w:t>
      </w:r>
      <w:r w:rsidRPr="00FA6537">
        <w:t>ubject</w:t>
      </w:r>
      <w:r>
        <w:t xml:space="preserve"> the yellow solid</w:t>
      </w:r>
      <w:r w:rsidRPr="00FA6537">
        <w:t xml:space="preserve"> to silica gel flash column chromatography (30% ethyl acetate</w:t>
      </w:r>
      <w:r>
        <w:t>/</w:t>
      </w:r>
      <w:r w:rsidRPr="00FA6537">
        <w:t xml:space="preserve">hexanes) to </w:t>
      </w:r>
      <w:r>
        <w:t>yield</w:t>
      </w:r>
      <w:r w:rsidRPr="00FA6537">
        <w:t xml:space="preserve"> </w:t>
      </w:r>
      <w:r>
        <w:t>4.52 g</w:t>
      </w:r>
      <w:r w:rsidRPr="00FA6537">
        <w:t xml:space="preserve"> </w:t>
      </w:r>
      <w:r w:rsidR="00FF7CD2">
        <w:t xml:space="preserve">of the </w:t>
      </w:r>
      <w:r w:rsidRPr="00FA6537">
        <w:t>compound A3</w:t>
      </w:r>
      <w:r>
        <w:t xml:space="preserve"> as a </w:t>
      </w:r>
      <w:r w:rsidRPr="00FA6537">
        <w:t>light</w:t>
      </w:r>
      <w:r w:rsidR="005B48A9">
        <w:t>-</w:t>
      </w:r>
      <w:r w:rsidRPr="00FA6537">
        <w:t>yellow solid.</w:t>
      </w:r>
    </w:p>
    <w:p w14:paraId="1368295D" w14:textId="77777777" w:rsidR="004B3429" w:rsidRPr="00237BED" w:rsidRDefault="004B3429">
      <w:pP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1E078D95" w14:textId="77777777" w:rsidR="004B3429" w:rsidRPr="00537FF5" w:rsidRDefault="004B3429">
      <w:pPr>
        <w:pStyle w:val="NormalWeb"/>
        <w:numPr>
          <w:ilvl w:val="1"/>
          <w:numId w:val="33"/>
        </w:numPr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 w:rsidRPr="00537FF5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Synthesis of compound A4</w:t>
      </w:r>
    </w:p>
    <w:p w14:paraId="22CF5AD5" w14:textId="77777777" w:rsidR="004B3429" w:rsidRPr="00537FF5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07DC5EB8" w14:textId="0D0D3589" w:rsidR="004B3429" w:rsidRPr="000C4B98" w:rsidRDefault="004B3429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537FF5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1.4.1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="00BD6B10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Prepare allylamine solution by</w:t>
      </w:r>
      <w:r w:rsidRPr="00537FF5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BD6B10">
        <w:rPr>
          <w:rStyle w:val="fontstyle01"/>
          <w:rFonts w:asciiTheme="minorHAnsi" w:hAnsiTheme="minorHAnsi" w:cstheme="minorHAnsi"/>
          <w:sz w:val="24"/>
          <w:szCs w:val="24"/>
          <w:lang w:eastAsia="zh-CN"/>
        </w:rPr>
        <w:t>a</w:t>
      </w:r>
      <w:r w:rsidRPr="000C4B98">
        <w:rPr>
          <w:rStyle w:val="fontstyle01"/>
          <w:rFonts w:asciiTheme="minorHAnsi" w:hAnsiTheme="minorHAnsi" w:cstheme="minorHAnsi"/>
          <w:sz w:val="24"/>
          <w:szCs w:val="24"/>
          <w:lang w:eastAsia="zh-CN"/>
        </w:rPr>
        <w:t>dd</w:t>
      </w:r>
      <w:r w:rsidR="00BD6B10">
        <w:rPr>
          <w:rStyle w:val="fontstyle01"/>
          <w:rFonts w:asciiTheme="minorHAnsi" w:hAnsiTheme="minorHAnsi" w:cstheme="minorHAnsi"/>
          <w:sz w:val="24"/>
          <w:szCs w:val="24"/>
          <w:lang w:eastAsia="zh-CN"/>
        </w:rPr>
        <w:t xml:space="preserve">ing </w:t>
      </w:r>
      <w:r w:rsidR="00BD6B10"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925 </w:t>
      </w:r>
      <w:r w:rsidR="006F1B9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µ</w:t>
      </w:r>
      <w:r w:rsidR="00BD6B10" w:rsidRPr="000C4B98">
        <w:rPr>
          <w:rStyle w:val="fontstyle01"/>
          <w:rFonts w:asciiTheme="minorHAnsi" w:hAnsiTheme="minorHAnsi" w:cstheme="minorHAnsi"/>
          <w:sz w:val="24"/>
          <w:szCs w:val="24"/>
        </w:rPr>
        <w:t>L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="00BD6B10">
        <w:rPr>
          <w:rStyle w:val="fontstyle01"/>
          <w:rFonts w:asciiTheme="minorHAnsi" w:hAnsiTheme="minorHAnsi" w:cstheme="minorHAnsi"/>
          <w:sz w:val="24"/>
          <w:szCs w:val="24"/>
        </w:rPr>
        <w:t>of</w:t>
      </w:r>
      <w:r w:rsidR="00FF7CD2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allylamine in 20 mL </w:t>
      </w:r>
      <w:r w:rsidR="006F1B96">
        <w:rPr>
          <w:rStyle w:val="fontstyle01"/>
          <w:rFonts w:asciiTheme="minorHAnsi" w:hAnsiTheme="minorHAnsi" w:cstheme="minorHAnsi"/>
          <w:sz w:val="24"/>
          <w:szCs w:val="24"/>
        </w:rPr>
        <w:t xml:space="preserve">of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>ethanol</w:t>
      </w:r>
      <w:r w:rsidR="00BD6B10">
        <w:rPr>
          <w:rStyle w:val="fontstyle01"/>
          <w:rFonts w:asciiTheme="minorHAnsi" w:hAnsiTheme="minorHAnsi" w:cstheme="minorHAnsi"/>
          <w:sz w:val="24"/>
          <w:szCs w:val="24"/>
        </w:rPr>
        <w:t>. Add this solution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 dropwise to the solution of compound A3</w:t>
      </w:r>
      <w:r w:rsidR="00BD6B10">
        <w:rPr>
          <w:rStyle w:val="fontstyle01"/>
          <w:rFonts w:asciiTheme="minorHAnsi" w:hAnsiTheme="minorHAnsi" w:cstheme="minorHAnsi"/>
          <w:sz w:val="24"/>
          <w:szCs w:val="24"/>
        </w:rPr>
        <w:t>,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="00FF7CD2">
        <w:rPr>
          <w:rStyle w:val="fontstyle01"/>
          <w:rFonts w:asciiTheme="minorHAnsi" w:hAnsiTheme="minorHAnsi" w:cstheme="minorHAnsi"/>
          <w:sz w:val="24"/>
          <w:szCs w:val="24"/>
        </w:rPr>
        <w:t>p</w:t>
      </w:r>
      <w:r w:rsidR="00BD6B10">
        <w:rPr>
          <w:rStyle w:val="fontstyle01"/>
          <w:rFonts w:asciiTheme="minorHAnsi" w:hAnsiTheme="minorHAnsi" w:cstheme="minorHAnsi"/>
          <w:sz w:val="24"/>
          <w:szCs w:val="24"/>
        </w:rPr>
        <w:t xml:space="preserve">repared by adding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>3.14 g</w:t>
      </w:r>
      <w:r w:rsidR="00BD6B10">
        <w:rPr>
          <w:rStyle w:val="fontstyle01"/>
          <w:rFonts w:asciiTheme="minorHAnsi" w:hAnsiTheme="minorHAnsi" w:cstheme="minorHAnsi"/>
          <w:sz w:val="24"/>
          <w:szCs w:val="24"/>
        </w:rPr>
        <w:t xml:space="preserve"> of A3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 in </w:t>
      </w:r>
      <w:r w:rsidR="00BD6B10">
        <w:rPr>
          <w:rStyle w:val="fontstyle01"/>
          <w:rFonts w:asciiTheme="minorHAnsi" w:hAnsiTheme="minorHAnsi" w:cstheme="minorHAnsi"/>
          <w:sz w:val="24"/>
          <w:szCs w:val="24"/>
        </w:rPr>
        <w:t xml:space="preserve">75 mL of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>absolute ethanol</w:t>
      </w:r>
      <w:r w:rsidR="00BD6B10">
        <w:rPr>
          <w:rStyle w:val="fontstyle01"/>
          <w:rFonts w:asciiTheme="minorHAnsi" w:hAnsiTheme="minorHAnsi" w:cstheme="minorHAnsi"/>
          <w:sz w:val="24"/>
          <w:szCs w:val="24"/>
        </w:rPr>
        <w:t>,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26656C">
        <w:rPr>
          <w:rStyle w:val="fontstyle01"/>
          <w:rFonts w:asciiTheme="minorHAnsi" w:hAnsiTheme="minorHAnsi" w:cstheme="minorHAnsi"/>
          <w:sz w:val="24"/>
          <w:szCs w:val="24"/>
        </w:rPr>
        <w:t>over 30 min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. Then heat the reaction mixture to reflux for 16 </w:t>
      </w:r>
      <w:r w:rsidR="00BD6B10">
        <w:rPr>
          <w:rStyle w:val="fontstyle01"/>
          <w:rFonts w:asciiTheme="minorHAnsi" w:hAnsiTheme="minorHAnsi" w:cstheme="minorHAnsi"/>
          <w:sz w:val="24"/>
          <w:szCs w:val="24"/>
        </w:rPr>
        <w:t>h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>.</w:t>
      </w:r>
    </w:p>
    <w:p w14:paraId="2C2A7B4F" w14:textId="77777777" w:rsidR="004B3429" w:rsidRPr="00537FF5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74C93D98" w14:textId="0B0CCA0B" w:rsidR="004B3429" w:rsidRPr="000C4B98" w:rsidRDefault="004B3429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537FF5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1.4.2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Pr="00537FF5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Cool </w:t>
      </w:r>
      <w:r w:rsidRPr="0026656C">
        <w:rPr>
          <w:rStyle w:val="fontstyle01"/>
          <w:rFonts w:asciiTheme="minorHAnsi" w:hAnsiTheme="minorHAnsi" w:cstheme="minorHAnsi"/>
          <w:sz w:val="24"/>
          <w:szCs w:val="24"/>
        </w:rPr>
        <w:t>the reaction mixture</w:t>
      </w:r>
      <w:r w:rsidRPr="005C78D5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>to room temperature and evaporate the volatiles to give a yellow solid.</w:t>
      </w:r>
    </w:p>
    <w:p w14:paraId="674CDD63" w14:textId="77777777" w:rsidR="004B3429" w:rsidRPr="00537FF5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0AD611D5" w14:textId="6EFA3F1A" w:rsidR="004B3429" w:rsidRPr="000C4B98" w:rsidRDefault="004B3429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537FF5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1.4.3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Pr="00537FF5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Subject the </w:t>
      </w:r>
      <w:r>
        <w:rPr>
          <w:rStyle w:val="fontstyle01"/>
          <w:rFonts w:asciiTheme="minorHAnsi" w:hAnsiTheme="minorHAnsi" w:cstheme="minorHAnsi"/>
          <w:sz w:val="24"/>
          <w:szCs w:val="24"/>
        </w:rPr>
        <w:t>yellow solid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 to </w:t>
      </w:r>
      <w:r w:rsidR="006F1B96">
        <w:rPr>
          <w:rStyle w:val="fontstyle01"/>
          <w:rFonts w:asciiTheme="minorHAnsi" w:hAnsiTheme="minorHAnsi" w:cstheme="minorHAnsi"/>
          <w:sz w:val="24"/>
          <w:szCs w:val="24"/>
        </w:rPr>
        <w:t>silica</w:t>
      </w:r>
      <w:r w:rsidRPr="00FA6537">
        <w:t xml:space="preserve"> gel</w:t>
      </w:r>
      <w:r w:rsidRPr="001B6DF5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flash column chromatography (50% ethyl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lastRenderedPageBreak/>
        <w:t xml:space="preserve">acetate/hexanes to 2% </w:t>
      </w:r>
      <w:r>
        <w:rPr>
          <w:rStyle w:val="fontstyle01"/>
          <w:rFonts w:asciiTheme="minorHAnsi" w:hAnsiTheme="minorHAnsi" w:cstheme="minorHAnsi"/>
          <w:sz w:val="24"/>
          <w:szCs w:val="24"/>
        </w:rPr>
        <w:t>methanol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>/</w:t>
      </w:r>
      <w:r w:rsidRPr="00FA6537">
        <w:t>dichloromethane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) to yield 1.80 g </w:t>
      </w:r>
      <w:r w:rsidR="00BD6B10">
        <w:rPr>
          <w:rStyle w:val="fontstyle01"/>
          <w:rFonts w:asciiTheme="minorHAnsi" w:hAnsiTheme="minorHAnsi" w:cstheme="minorHAnsi"/>
          <w:sz w:val="24"/>
          <w:szCs w:val="24"/>
        </w:rPr>
        <w:t xml:space="preserve">of </w:t>
      </w:r>
      <w:r w:rsidRPr="0026656C">
        <w:rPr>
          <w:rStyle w:val="fontstyle01"/>
          <w:rFonts w:asciiTheme="minorHAnsi" w:hAnsiTheme="minorHAnsi" w:cstheme="minorHAnsi"/>
          <w:sz w:val="24"/>
          <w:szCs w:val="24"/>
        </w:rPr>
        <w:t>compound A4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as a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>white crystal.</w:t>
      </w:r>
    </w:p>
    <w:p w14:paraId="5176DD50" w14:textId="77777777" w:rsidR="004B3429" w:rsidRPr="00537FF5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58152419" w14:textId="0D4F7204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1.5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Synthesis of compound A5</w:t>
      </w:r>
    </w:p>
    <w:p w14:paraId="3E16AB59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06B84E20" w14:textId="3DC52748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.5.1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Pr="00253C2C">
        <w:t xml:space="preserve"> </w:t>
      </w:r>
      <w:r w:rsidR="00BD6B10">
        <w:t xml:space="preserve">Add </w:t>
      </w:r>
      <w:r w:rsidR="00BD6B10" w:rsidRPr="00FA6537">
        <w:t xml:space="preserve">2.05 g </w:t>
      </w:r>
      <w:r w:rsidR="00BD6B10">
        <w:t xml:space="preserve">of </w:t>
      </w:r>
      <w:r w:rsidRPr="00FA6537">
        <w:t>guanidinium hydrochloride</w:t>
      </w:r>
      <w:r>
        <w:t xml:space="preserve"> </w:t>
      </w:r>
      <w:r w:rsidRPr="00FA6537">
        <w:t xml:space="preserve">and </w:t>
      </w:r>
      <w:r w:rsidR="00BD6B10" w:rsidRPr="00FA6537">
        <w:t>7</w:t>
      </w:r>
      <w:r w:rsidR="00BD6B10">
        <w:t>.</w:t>
      </w:r>
      <w:r w:rsidR="00BD6B10" w:rsidRPr="00FA6537">
        <w:t xml:space="preserve">8 mL </w:t>
      </w:r>
      <w:r w:rsidR="00BD6B10">
        <w:t xml:space="preserve">of </w:t>
      </w:r>
      <w:r w:rsidRPr="00FA6537">
        <w:t>sodium ethoxide (21</w:t>
      </w:r>
      <w:r>
        <w:t xml:space="preserve"> </w:t>
      </w:r>
      <w:proofErr w:type="spellStart"/>
      <w:r>
        <w:t>wt</w:t>
      </w:r>
      <w:proofErr w:type="spellEnd"/>
      <w:r w:rsidRPr="00FA6537">
        <w:t xml:space="preserve">% </w:t>
      </w:r>
      <w:r>
        <w:t>in ethanol</w:t>
      </w:r>
      <w:r w:rsidRPr="00FA6537">
        <w:t xml:space="preserve">) in </w:t>
      </w:r>
      <w:r w:rsidR="00BD6B10">
        <w:t xml:space="preserve">14 mL of </w:t>
      </w:r>
      <w:r w:rsidRPr="00FA6537">
        <w:t>absolute ethanol</w:t>
      </w:r>
      <w:r w:rsidR="00BD6B10">
        <w:t>. Heat the</w:t>
      </w:r>
      <w:r w:rsidR="00BD6B10" w:rsidRPr="00FA6537">
        <w:t xml:space="preserve"> mixtur</w:t>
      </w:r>
      <w:r w:rsidR="00BD6B10">
        <w:t>e</w:t>
      </w:r>
      <w:r w:rsidRPr="00FA6537">
        <w:t xml:space="preserve"> </w:t>
      </w:r>
      <w:r>
        <w:t>to</w:t>
      </w:r>
      <w:r w:rsidRPr="00FA6537">
        <w:t xml:space="preserve"> 45</w:t>
      </w:r>
      <w:r w:rsidR="00FF7CD2">
        <w:t xml:space="preserve"> </w:t>
      </w:r>
      <w:r w:rsidRPr="00FA6537">
        <w:t>°C for 15 min</w:t>
      </w:r>
      <w:r>
        <w:t>.</w:t>
      </w:r>
    </w:p>
    <w:p w14:paraId="6799DE77" w14:textId="77777777" w:rsidR="004B3429" w:rsidRPr="00D46173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14F867F4" w14:textId="42F22007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.5.2</w:t>
      </w:r>
      <w:r w:rsidR="00957C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>F</w:t>
      </w:r>
      <w:r w:rsidRPr="00FA6537">
        <w:t>ilt</w:t>
      </w:r>
      <w:r>
        <w:t xml:space="preserve">er </w:t>
      </w:r>
      <w:r w:rsidR="00BD6B10">
        <w:t xml:space="preserve">off </w:t>
      </w:r>
      <w:r>
        <w:t xml:space="preserve">the </w:t>
      </w:r>
      <w:r w:rsidRPr="00FA6537">
        <w:rPr>
          <w:rStyle w:val="fontstyle01"/>
          <w:rFonts w:ascii="Calibri" w:hAnsi="Calibri"/>
          <w:sz w:val="24"/>
          <w:szCs w:val="24"/>
        </w:rPr>
        <w:t>insoluble material</w:t>
      </w:r>
      <w:r>
        <w:t xml:space="preserve"> and add the </w:t>
      </w:r>
      <w:r w:rsidRPr="00FA6537">
        <w:t>filtrate</w:t>
      </w:r>
      <w:r>
        <w:t xml:space="preserve"> directly </w:t>
      </w:r>
      <w:r w:rsidRPr="00FA6537">
        <w:t xml:space="preserve">into </w:t>
      </w:r>
      <w:r>
        <w:t xml:space="preserve">the solution of </w:t>
      </w:r>
      <w:r w:rsidRPr="00FA6537">
        <w:t>compound A4</w:t>
      </w:r>
      <w:r w:rsidR="00BD6B10">
        <w:t>, prepared by adding</w:t>
      </w:r>
      <w:r w:rsidRPr="00FA6537">
        <w:t xml:space="preserve"> 2.70 g</w:t>
      </w:r>
      <w:r w:rsidR="00BD6B10">
        <w:t xml:space="preserve"> of A4</w:t>
      </w:r>
      <w:r>
        <w:t xml:space="preserve"> in </w:t>
      </w:r>
      <w:r w:rsidRPr="00FA6537">
        <w:t>40 mL absolute ethanol.</w:t>
      </w:r>
      <w:r>
        <w:t xml:space="preserve"> Heat the r</w:t>
      </w:r>
      <w:r w:rsidRPr="00FA6537">
        <w:t>eaction mixture to</w:t>
      </w:r>
      <w:r>
        <w:t xml:space="preserve"> </w:t>
      </w:r>
      <w:r w:rsidRPr="00FA6537">
        <w:t>reflux for 16 h.</w:t>
      </w:r>
    </w:p>
    <w:p w14:paraId="18B8C4A0" w14:textId="77777777" w:rsidR="004B3429" w:rsidRPr="00253C2C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035BDE75" w14:textId="6FCC8815" w:rsidR="004B3429" w:rsidRDefault="004B3429">
      <w:r>
        <w:rPr>
          <w:rStyle w:val="fontstyle01"/>
          <w:rFonts w:ascii="Calibri" w:hAnsi="Calibri"/>
          <w:sz w:val="24"/>
          <w:szCs w:val="24"/>
        </w:rPr>
        <w:t>1.5.3</w:t>
      </w:r>
      <w:r w:rsidR="005B48A9">
        <w:rPr>
          <w:rStyle w:val="fontstyle01"/>
          <w:rFonts w:ascii="Calibri" w:hAnsi="Calibri"/>
          <w:sz w:val="24"/>
          <w:szCs w:val="24"/>
        </w:rPr>
        <w:t>.</w:t>
      </w:r>
      <w:r>
        <w:rPr>
          <w:rStyle w:val="fontstyle01"/>
          <w:rFonts w:ascii="Calibri" w:hAnsi="Calibri"/>
          <w:sz w:val="24"/>
          <w:szCs w:val="24"/>
        </w:rPr>
        <w:t xml:space="preserve"> </w:t>
      </w:r>
      <w:r w:rsidRPr="001C3704">
        <w:rPr>
          <w:rStyle w:val="fontstyle01"/>
          <w:rFonts w:ascii="Calibri" w:hAnsi="Calibri"/>
          <w:sz w:val="24"/>
          <w:szCs w:val="24"/>
        </w:rPr>
        <w:t xml:space="preserve">Filter the precipitate out </w:t>
      </w:r>
      <w:r>
        <w:t xml:space="preserve">to </w:t>
      </w:r>
      <w:r w:rsidR="00BD6B10">
        <w:t>obtain</w:t>
      </w:r>
      <w:r>
        <w:t xml:space="preserve"> 2.65 g</w:t>
      </w:r>
      <w:r w:rsidRPr="00FA6537">
        <w:t xml:space="preserve"> </w:t>
      </w:r>
      <w:r w:rsidR="00BD6B10">
        <w:t xml:space="preserve">of </w:t>
      </w:r>
      <w:r w:rsidRPr="00FA6537">
        <w:t>compound A5</w:t>
      </w:r>
      <w:r>
        <w:t xml:space="preserve"> as an off-</w:t>
      </w:r>
      <w:r w:rsidRPr="00FA6537">
        <w:t>white solid.</w:t>
      </w:r>
    </w:p>
    <w:p w14:paraId="7671E80C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0AE00162" w14:textId="2B7B57BF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1.6</w:t>
      </w:r>
      <w:r w:rsidR="0068390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Synthesis of compound A6</w:t>
      </w:r>
    </w:p>
    <w:p w14:paraId="4EA1CB2B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2FFBFDCC" w14:textId="3DBFF47C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.6.1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 xml:space="preserve">Add </w:t>
      </w:r>
      <w:r w:rsidR="00BD6B10">
        <w:t xml:space="preserve">24.9 mL of </w:t>
      </w:r>
      <w:r w:rsidRPr="00FA6537">
        <w:t>triethylamine</w:t>
      </w:r>
      <w:r>
        <w:t xml:space="preserve"> </w:t>
      </w:r>
      <w:r w:rsidRPr="00FA6537">
        <w:t>slowly</w:t>
      </w:r>
      <w:r>
        <w:t xml:space="preserve"> t</w:t>
      </w:r>
      <w:r w:rsidRPr="00FA6537">
        <w:t xml:space="preserve">o </w:t>
      </w:r>
      <w:r>
        <w:t xml:space="preserve">the </w:t>
      </w:r>
      <w:r w:rsidRPr="00FA6537">
        <w:t xml:space="preserve">slurry mixture </w:t>
      </w:r>
      <w:r w:rsidR="00BD6B10">
        <w:t>obtained by adding</w:t>
      </w:r>
      <w:r w:rsidRPr="00FA6537">
        <w:t xml:space="preserve"> </w:t>
      </w:r>
      <w:r w:rsidR="00BD6B10" w:rsidRPr="00FA6537">
        <w:t xml:space="preserve">2.11 g </w:t>
      </w:r>
      <w:r w:rsidR="00BD6B10">
        <w:t xml:space="preserve">of </w:t>
      </w:r>
      <w:r w:rsidRPr="00FA6537">
        <w:t>compound A</w:t>
      </w:r>
      <w:r>
        <w:t>5</w:t>
      </w:r>
      <w:r w:rsidRPr="00FA6537">
        <w:t xml:space="preserve"> and</w:t>
      </w:r>
      <w:r>
        <w:t xml:space="preserve"> </w:t>
      </w:r>
      <w:r w:rsidR="00BD6B10" w:rsidRPr="00FA6537">
        <w:t>1.10 g</w:t>
      </w:r>
      <w:r w:rsidR="00BD6B10">
        <w:t xml:space="preserve"> of </w:t>
      </w:r>
      <w:r>
        <w:t>4-Dimethylaminopyridine</w:t>
      </w:r>
      <w:r w:rsidRPr="00FA6537">
        <w:t xml:space="preserve"> in </w:t>
      </w:r>
      <w:r w:rsidR="00BD6B10">
        <w:t xml:space="preserve">120 mL of </w:t>
      </w:r>
      <w:r>
        <w:rPr>
          <w:rFonts w:hint="eastAsia"/>
          <w:lang w:eastAsia="zh-CN"/>
        </w:rPr>
        <w:t>tetra</w:t>
      </w:r>
      <w:r>
        <w:t>hydrofuran</w:t>
      </w:r>
      <w:r w:rsidRPr="00FA6537">
        <w:t xml:space="preserve"> over 1 min</w:t>
      </w:r>
      <w:r w:rsidR="00BD6B10">
        <w:t>. S</w:t>
      </w:r>
      <w:r w:rsidRPr="00FA6537">
        <w:t>tir at room temperature for 2 min</w:t>
      </w:r>
      <w:r>
        <w:t>.</w:t>
      </w:r>
    </w:p>
    <w:p w14:paraId="71445864" w14:textId="77777777" w:rsidR="004B3429" w:rsidRPr="00BC1F25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65FFFA00" w14:textId="409EE0DF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.6.2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>A</w:t>
      </w:r>
      <w:r>
        <w:rPr>
          <w:rFonts w:hint="eastAsia"/>
          <w:lang w:eastAsia="zh-CN"/>
        </w:rPr>
        <w:t>dd</w:t>
      </w:r>
      <w:r>
        <w:t xml:space="preserve"> </w:t>
      </w:r>
      <w:r w:rsidR="00BD6B10">
        <w:t>20.7 mL of d</w:t>
      </w:r>
      <w:r w:rsidRPr="00FA6537">
        <w:t>i-tert-butyl</w:t>
      </w:r>
      <w:r>
        <w:t xml:space="preserve"> </w:t>
      </w:r>
      <w:proofErr w:type="spellStart"/>
      <w:r w:rsidRPr="00FA6537">
        <w:t>dicarbonate</w:t>
      </w:r>
      <w:proofErr w:type="spellEnd"/>
      <w:r>
        <w:t xml:space="preserve"> </w:t>
      </w:r>
      <w:r w:rsidRPr="00FA6537">
        <w:t xml:space="preserve">dropwise to the reaction mixture </w:t>
      </w:r>
      <w:r>
        <w:t>a</w:t>
      </w:r>
      <w:r w:rsidRPr="00FA6537">
        <w:t xml:space="preserve">nd </w:t>
      </w:r>
      <w:r>
        <w:t>keep stirring</w:t>
      </w:r>
      <w:r w:rsidRPr="00FA6537">
        <w:t xml:space="preserve"> at room temperature for 40 h</w:t>
      </w:r>
      <w:r>
        <w:t>.</w:t>
      </w:r>
    </w:p>
    <w:p w14:paraId="2826ADA4" w14:textId="77777777" w:rsidR="004B3429" w:rsidRPr="00BC1F25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6EE025AC" w14:textId="119D60C9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.6.3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 xml:space="preserve">Add </w:t>
      </w:r>
      <w:r w:rsidR="00BD6B10">
        <w:t xml:space="preserve">20 mL of </w:t>
      </w:r>
      <w:r>
        <w:t>water</w:t>
      </w:r>
      <w:r w:rsidRPr="00FA6537">
        <w:t xml:space="preserve"> to quench the reaction</w:t>
      </w:r>
      <w:r w:rsidR="00BD6B10">
        <w:t>.</w:t>
      </w:r>
      <w:r>
        <w:t xml:space="preserve"> </w:t>
      </w:r>
      <w:r w:rsidR="00BD6B10">
        <w:t>E</w:t>
      </w:r>
      <w:r>
        <w:t>vaporate</w:t>
      </w:r>
      <w:r w:rsidRPr="00FA6537">
        <w:t xml:space="preserve"> </w:t>
      </w:r>
      <w:r>
        <w:t xml:space="preserve">the </w:t>
      </w:r>
      <w:r w:rsidRPr="00FA6537">
        <w:t xml:space="preserve">volatiles under </w:t>
      </w:r>
      <w:r>
        <w:t>vacuum.</w:t>
      </w:r>
    </w:p>
    <w:p w14:paraId="2812210F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5A8B13BD" w14:textId="4DA6EBC5" w:rsidR="004B3429" w:rsidRDefault="004B3429">
      <w:pP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.6.4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 xml:space="preserve">Extract </w:t>
      </w:r>
      <w:r w:rsidRPr="00FA6537">
        <w:t>the red</w:t>
      </w:r>
      <w:r>
        <w:t xml:space="preserve"> </w:t>
      </w:r>
      <w:r w:rsidRPr="00FA6537">
        <w:t xml:space="preserve">viscous residue </w:t>
      </w:r>
      <w:r>
        <w:t>with</w:t>
      </w:r>
      <w:r w:rsidRPr="00FA6537">
        <w:t xml:space="preserve"> </w:t>
      </w:r>
      <w:r w:rsidR="00BD6B10">
        <w:t xml:space="preserve">500 mL of </w:t>
      </w:r>
      <w:r w:rsidRPr="00FA6537">
        <w:t>ethyl acetate</w:t>
      </w:r>
      <w:r>
        <w:t>. T</w:t>
      </w:r>
      <w:r w:rsidRPr="00FA6537">
        <w:t>hen</w:t>
      </w:r>
      <w:r w:rsidR="00FF7CD2">
        <w:t>,</w:t>
      </w:r>
      <w:r>
        <w:t xml:space="preserve"> </w:t>
      </w:r>
      <w:r w:rsidRPr="00FA6537">
        <w:t xml:space="preserve">wash </w:t>
      </w:r>
      <w:r>
        <w:t xml:space="preserve">it in </w:t>
      </w:r>
      <w:r w:rsidRPr="00FA6537">
        <w:t xml:space="preserve">with </w:t>
      </w:r>
      <w:r w:rsidR="00BD6B10" w:rsidRPr="00FA6537">
        <w:t xml:space="preserve">250 mL </w:t>
      </w:r>
      <w:r w:rsidR="00BD6B10">
        <w:t xml:space="preserve">of </w:t>
      </w:r>
      <w:r w:rsidRPr="00FA6537">
        <w:t xml:space="preserve">water, </w:t>
      </w:r>
      <w:r w:rsidR="00BD6B10">
        <w:t xml:space="preserve">75 mL of </w:t>
      </w:r>
      <w:r w:rsidRPr="00FA6537">
        <w:t>10% citric acid,</w:t>
      </w:r>
      <w:r w:rsidR="00BD6B10">
        <w:t xml:space="preserve"> 2x with 200 mL of</w:t>
      </w:r>
      <w:r w:rsidRPr="00FA6537">
        <w:t xml:space="preserve"> water, </w:t>
      </w:r>
      <w:r w:rsidR="00BD6B10">
        <w:t xml:space="preserve">200 mL of </w:t>
      </w:r>
      <w:r w:rsidRPr="00FA6537">
        <w:t>saturated</w:t>
      </w:r>
      <w:r>
        <w:t xml:space="preserve"> s</w:t>
      </w:r>
      <w:r w:rsidRPr="00FA6537">
        <w:t>odium bicarbonate, and</w:t>
      </w:r>
      <w:r>
        <w:t xml:space="preserve"> </w:t>
      </w:r>
      <w:r w:rsidR="00BD6B10">
        <w:t xml:space="preserve">200 mL of </w:t>
      </w:r>
      <w:r w:rsidRPr="00FA6537">
        <w:t>brine.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>D</w:t>
      </w:r>
      <w:r w:rsidRPr="00FA6537">
        <w:t>ry</w:t>
      </w:r>
      <w:r>
        <w:t xml:space="preserve"> the organic layer</w:t>
      </w:r>
      <w:r w:rsidRPr="00FA6537">
        <w:t xml:space="preserve"> over anhydrous sodium sulfate</w:t>
      </w:r>
      <w:r>
        <w:t>, filter</w:t>
      </w:r>
      <w:r w:rsidRPr="00FA6537">
        <w:t xml:space="preserve"> and </w:t>
      </w:r>
      <w:r>
        <w:t xml:space="preserve">evaporate the </w:t>
      </w:r>
      <w:r w:rsidRPr="00FA6537">
        <w:t>volatiles</w:t>
      </w:r>
      <w:r>
        <w:t xml:space="preserve"> under vacuum to give a</w:t>
      </w:r>
      <w:r w:rsidRPr="00FA6537">
        <w:t xml:space="preserve"> </w:t>
      </w:r>
      <w:r>
        <w:t>red/orange</w:t>
      </w:r>
      <w:r w:rsidRPr="00FA6537">
        <w:t xml:space="preserve"> solid</w:t>
      </w:r>
      <w:r>
        <w:t>.</w:t>
      </w:r>
    </w:p>
    <w:p w14:paraId="24812AF4" w14:textId="77777777" w:rsidR="004B3429" w:rsidRPr="009D1D6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0A599EB2" w14:textId="53BE9739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.6.5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>Subject</w:t>
      </w:r>
      <w:r w:rsidRPr="00FA6537">
        <w:t xml:space="preserve"> </w:t>
      </w:r>
      <w:r>
        <w:t>t</w:t>
      </w:r>
      <w:r w:rsidRPr="00FA6537">
        <w:t>h</w:t>
      </w:r>
      <w:r>
        <w:t>e</w:t>
      </w:r>
      <w:r w:rsidRPr="00FA6537">
        <w:t xml:space="preserve"> solid</w:t>
      </w:r>
      <w:r>
        <w:t xml:space="preserve"> to </w:t>
      </w:r>
      <w:r w:rsidR="006F1B96">
        <w:t>silica</w:t>
      </w:r>
      <w:r w:rsidRPr="00FA6537">
        <w:t xml:space="preserve"> gel flash</w:t>
      </w:r>
      <w:r>
        <w:t xml:space="preserve"> column </w:t>
      </w:r>
      <w:r w:rsidRPr="00FA6537">
        <w:t>chromatography (0-20% ethyl acetate</w:t>
      </w:r>
      <w:r>
        <w:t>/</w:t>
      </w:r>
      <w:r w:rsidRPr="00FA6537">
        <w:t xml:space="preserve">hexanes) to yield </w:t>
      </w:r>
      <w:r>
        <w:t>3.87 g</w:t>
      </w:r>
      <w:r w:rsidR="00BD6B10">
        <w:t xml:space="preserve"> of</w:t>
      </w:r>
      <w:r>
        <w:t xml:space="preserve"> </w:t>
      </w:r>
      <w:r w:rsidRPr="00FA6537">
        <w:t>compound A6</w:t>
      </w:r>
      <w:r>
        <w:t xml:space="preserve"> as a </w:t>
      </w:r>
      <w:r w:rsidRPr="00FA6537">
        <w:t>white foam.</w:t>
      </w:r>
    </w:p>
    <w:p w14:paraId="2B29D427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7EBCAC90" w14:textId="77777777" w:rsidR="004B3429" w:rsidRDefault="004B3429">
      <w:pPr>
        <w:pStyle w:val="NormalWeb"/>
        <w:numPr>
          <w:ilvl w:val="1"/>
          <w:numId w:val="34"/>
        </w:numPr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Synthesis of compound A7</w:t>
      </w:r>
    </w:p>
    <w:p w14:paraId="27350CB2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3934D039" w14:textId="26713E9B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.7.1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>Add</w:t>
      </w:r>
      <w:r w:rsidRPr="00E10BA9">
        <w:t xml:space="preserve"> </w:t>
      </w:r>
      <w:r w:rsidRPr="00FA6537">
        <w:t>N</w:t>
      </w:r>
      <w:r>
        <w:t>-</w:t>
      </w:r>
      <w:proofErr w:type="spellStart"/>
      <w:r w:rsidR="006F1B96">
        <w:t>methylmorpholine</w:t>
      </w:r>
      <w:proofErr w:type="spellEnd"/>
      <w:r w:rsidR="006F1B96">
        <w:t xml:space="preserve"> </w:t>
      </w:r>
      <w:r>
        <w:t>N-oxide (</w:t>
      </w:r>
      <w:r w:rsidRPr="00FA6537">
        <w:t>50</w:t>
      </w:r>
      <w:r>
        <w:t xml:space="preserve"> wt.</w:t>
      </w:r>
      <w:r w:rsidR="00D71382">
        <w:t>%</w:t>
      </w:r>
      <w:r w:rsidRPr="00FA6537">
        <w:t xml:space="preserve"> in</w:t>
      </w:r>
      <w:r>
        <w:t xml:space="preserve"> </w:t>
      </w:r>
      <w:r w:rsidRPr="00FA6537">
        <w:t>water, 1.64</w:t>
      </w:r>
      <w:r>
        <w:t xml:space="preserve"> </w:t>
      </w:r>
      <w:r w:rsidRPr="00FA6537">
        <w:t>mL)</w:t>
      </w:r>
      <w:r>
        <w:t xml:space="preserve"> </w:t>
      </w:r>
      <w:r w:rsidRPr="00FA6537">
        <w:t>dropwise</w:t>
      </w:r>
      <w:r>
        <w:t xml:space="preserve"> to the solution of c</w:t>
      </w:r>
      <w:r w:rsidRPr="00FA6537">
        <w:t>ompound A6 (2.93 g</w:t>
      </w:r>
      <w:r>
        <w:t>)</w:t>
      </w:r>
      <w:r w:rsidRPr="00FA6537">
        <w:t xml:space="preserve"> in acetone</w:t>
      </w:r>
      <w:r>
        <w:t>/</w:t>
      </w:r>
      <w:r w:rsidRPr="00FA6537">
        <w:t xml:space="preserve">water (8:1, 58.5 mL) </w:t>
      </w:r>
      <w:r>
        <w:t>and</w:t>
      </w:r>
      <w:r w:rsidRPr="00FA6537">
        <w:t xml:space="preserve"> stir at room temperature for 5 min</w:t>
      </w:r>
      <w:r>
        <w:t>.</w:t>
      </w:r>
    </w:p>
    <w:p w14:paraId="3A24E017" w14:textId="77777777" w:rsidR="004B3429" w:rsidRPr="005F1CBB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33B5B3D7" w14:textId="617B7F79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.7.2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 xml:space="preserve">Add </w:t>
      </w:r>
      <w:r w:rsidR="006F1B96">
        <w:t xml:space="preserve">osmium </w:t>
      </w:r>
      <w:proofErr w:type="spellStart"/>
      <w:r>
        <w:t>tetraoxide</w:t>
      </w:r>
      <w:proofErr w:type="spellEnd"/>
      <w:r w:rsidRPr="00FA6537">
        <w:t xml:space="preserve"> (4%</w:t>
      </w:r>
      <w:r>
        <w:t xml:space="preserve"> </w:t>
      </w:r>
      <w:r w:rsidRPr="00FA6537">
        <w:t>aqueous solution) dropwise</w:t>
      </w:r>
      <w:r>
        <w:t xml:space="preserve"> to the mixture</w:t>
      </w:r>
      <w:r w:rsidRPr="00FA6537">
        <w:t xml:space="preserve"> over a period of 3 mi</w:t>
      </w:r>
      <w:r>
        <w:t xml:space="preserve">n and keep </w:t>
      </w:r>
      <w:r w:rsidRPr="00FA6537">
        <w:t>stir</w:t>
      </w:r>
      <w:r>
        <w:t>ring</w:t>
      </w:r>
      <w:r w:rsidRPr="00FA6537">
        <w:t xml:space="preserve"> at room temperature for 24 h</w:t>
      </w:r>
      <w:r>
        <w:t>.</w:t>
      </w:r>
    </w:p>
    <w:p w14:paraId="5CC0FEA5" w14:textId="77777777" w:rsidR="004B3429" w:rsidRPr="005F1CBB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72F5DAFA" w14:textId="5C52F21F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.7.3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>Q</w:t>
      </w:r>
      <w:r w:rsidRPr="00FA6537">
        <w:t>uench</w:t>
      </w:r>
      <w:r>
        <w:t xml:space="preserve"> the reaction </w:t>
      </w:r>
      <w:r w:rsidRPr="00FA6537">
        <w:t xml:space="preserve">with </w:t>
      </w:r>
      <w:r w:rsidR="00FF7CD2" w:rsidRPr="00FA6537">
        <w:t>1.0</w:t>
      </w:r>
      <w:r w:rsidR="00FF7CD2">
        <w:t xml:space="preserve"> </w:t>
      </w:r>
      <w:r w:rsidR="00FF7CD2" w:rsidRPr="00FA6537">
        <w:t xml:space="preserve">M </w:t>
      </w:r>
      <w:r w:rsidRPr="00FA6537">
        <w:t xml:space="preserve">aqueous sodium sulfite until </w:t>
      </w:r>
      <w:r>
        <w:t xml:space="preserve">the </w:t>
      </w:r>
      <w:r w:rsidRPr="00FA6537">
        <w:t>solution turn</w:t>
      </w:r>
      <w:r>
        <w:t xml:space="preserve">s </w:t>
      </w:r>
      <w:r w:rsidRPr="00FA6537">
        <w:t>colorless.</w:t>
      </w:r>
      <w:r>
        <w:t xml:space="preserve"> Remove the</w:t>
      </w:r>
      <w:r w:rsidRPr="00FA6537">
        <w:t xml:space="preserve"> volatiles under </w:t>
      </w:r>
      <w:r>
        <w:t>vacuum to</w:t>
      </w:r>
      <w:r w:rsidRPr="00FA6537">
        <w:t xml:space="preserve"> result </w:t>
      </w:r>
      <w:r w:rsidR="00BA0652">
        <w:t xml:space="preserve">in </w:t>
      </w:r>
      <w:r>
        <w:t>a</w:t>
      </w:r>
      <w:r w:rsidRPr="00FA6537">
        <w:t xml:space="preserve"> white slurry in water.</w:t>
      </w:r>
      <w:r>
        <w:t xml:space="preserve"> Extract t</w:t>
      </w:r>
      <w:r w:rsidRPr="00FA6537">
        <w:t xml:space="preserve">he residue </w:t>
      </w:r>
      <w:r>
        <w:t>with</w:t>
      </w:r>
      <w:r w:rsidRPr="00FA6537">
        <w:t xml:space="preserve"> </w:t>
      </w:r>
      <w:r w:rsidR="00FF7CD2">
        <w:t xml:space="preserve">350 mL of </w:t>
      </w:r>
      <w:r w:rsidRPr="00FA6537">
        <w:t>dichloromethane and then</w:t>
      </w:r>
      <w:r>
        <w:t xml:space="preserve"> </w:t>
      </w:r>
      <w:r w:rsidRPr="00FA6537">
        <w:t xml:space="preserve">wash with </w:t>
      </w:r>
      <w:r w:rsidR="00FF7CD2">
        <w:t xml:space="preserve">150 mL of </w:t>
      </w:r>
      <w:r w:rsidRPr="00FA6537">
        <w:t>water</w:t>
      </w:r>
      <w:r w:rsidR="00FF7CD2">
        <w:t xml:space="preserve"> followed by a wash with 150 </w:t>
      </w:r>
      <w:r w:rsidR="00FF7CD2">
        <w:lastRenderedPageBreak/>
        <w:t xml:space="preserve">mL of </w:t>
      </w:r>
      <w:r w:rsidRPr="00FA6537">
        <w:t>brine.</w:t>
      </w:r>
    </w:p>
    <w:p w14:paraId="5CDE9D42" w14:textId="77777777" w:rsidR="004B3429" w:rsidRPr="005F1CBB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6343D14E" w14:textId="2D4C4E9D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.7.4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>Dry t</w:t>
      </w:r>
      <w:r w:rsidRPr="00FA6537">
        <w:t>he</w:t>
      </w:r>
      <w:r>
        <w:t xml:space="preserve"> </w:t>
      </w:r>
      <w:r w:rsidRPr="00FA6537">
        <w:t>organic layer over anhydrous sodium sulfate</w:t>
      </w:r>
      <w:r>
        <w:t xml:space="preserve">, filter </w:t>
      </w:r>
      <w:r w:rsidRPr="00FA6537">
        <w:t xml:space="preserve">and </w:t>
      </w:r>
      <w:r>
        <w:t xml:space="preserve">evaporate the </w:t>
      </w:r>
      <w:r w:rsidRPr="00FA6537">
        <w:t>volatiles under</w:t>
      </w:r>
      <w:r>
        <w:t xml:space="preserve"> </w:t>
      </w:r>
      <w:r w:rsidRPr="00FA6537">
        <w:t>vacuum to yield</w:t>
      </w:r>
      <w:r>
        <w:t xml:space="preserve"> 2.45 g</w:t>
      </w:r>
      <w:r w:rsidRPr="00FA6537">
        <w:t xml:space="preserve"> </w:t>
      </w:r>
      <w:r w:rsidR="00FF7CD2">
        <w:t xml:space="preserve">of </w:t>
      </w:r>
      <w:r w:rsidRPr="00FA6537">
        <w:t>compound A7</w:t>
      </w:r>
      <w:r>
        <w:t xml:space="preserve"> as a </w:t>
      </w:r>
      <w:r w:rsidRPr="00FA6537">
        <w:t>white solid.</w:t>
      </w:r>
    </w:p>
    <w:p w14:paraId="3BC17F7E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0944DCAB" w14:textId="35A26F2C" w:rsidR="004B3429" w:rsidRPr="001414A0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 w:rsidRPr="001414A0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1.8</w:t>
      </w:r>
      <w:r w:rsidR="0068390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Pr="001414A0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Synthesis of compound A8</w:t>
      </w:r>
    </w:p>
    <w:p w14:paraId="31D24212" w14:textId="77777777" w:rsidR="004B3429" w:rsidRPr="001414A0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6A3D7DFC" w14:textId="5D4C0DF1" w:rsidR="004B3429" w:rsidRPr="000C4B98" w:rsidRDefault="004B3429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1414A0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1.8.1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.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Add </w:t>
      </w:r>
      <w:r w:rsidR="00FF7CD2">
        <w:rPr>
          <w:rStyle w:val="fontstyle01"/>
          <w:rFonts w:asciiTheme="minorHAnsi" w:hAnsiTheme="minorHAnsi" w:cstheme="minorHAnsi"/>
          <w:sz w:val="24"/>
          <w:szCs w:val="24"/>
        </w:rPr>
        <w:t xml:space="preserve">760 g of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>sodium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C4B98">
        <w:rPr>
          <w:rStyle w:val="fontstyle01"/>
          <w:rFonts w:asciiTheme="minorHAnsi" w:hAnsiTheme="minorHAnsi" w:cstheme="minorHAnsi"/>
          <w:sz w:val="24"/>
          <w:szCs w:val="24"/>
        </w:rPr>
        <w:t>periodide</w:t>
      </w:r>
      <w:proofErr w:type="spellEnd"/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 to the mixture of </w:t>
      </w:r>
      <w:r w:rsidR="00FF7CD2">
        <w:rPr>
          <w:rStyle w:val="fontstyle01"/>
          <w:rFonts w:asciiTheme="minorHAnsi" w:hAnsiTheme="minorHAnsi" w:cstheme="minorHAnsi"/>
          <w:sz w:val="24"/>
          <w:szCs w:val="24"/>
        </w:rPr>
        <w:t xml:space="preserve">1.36 g of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compound A7 in </w:t>
      </w:r>
      <w:r w:rsidR="00FF7CD2">
        <w:rPr>
          <w:rStyle w:val="fontstyle01"/>
          <w:rFonts w:asciiTheme="minorHAnsi" w:hAnsiTheme="minorHAnsi" w:cstheme="minorHAnsi"/>
          <w:sz w:val="24"/>
          <w:szCs w:val="24"/>
        </w:rPr>
        <w:t xml:space="preserve">35 mL of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dichloromethane/water (6:1, 35 mL) and stir </w:t>
      </w:r>
      <w:r w:rsidRPr="00FA6537">
        <w:t>at room temperature</w:t>
      </w:r>
      <w:r w:rsidRPr="001C78F7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>for 42 h.</w:t>
      </w:r>
    </w:p>
    <w:p w14:paraId="54171765" w14:textId="77777777" w:rsidR="004B3429" w:rsidRPr="001414A0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14E95848" w14:textId="2A5F7785" w:rsidR="004B3429" w:rsidRPr="000C4B98" w:rsidRDefault="004B3429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1414A0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1.8.2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Pr="001414A0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Filter the </w:t>
      </w:r>
      <w:bookmarkStart w:id="14" w:name="_Hlk35598439"/>
      <w:r w:rsidRPr="000C4B98">
        <w:rPr>
          <w:rStyle w:val="fontstyle01"/>
          <w:rFonts w:asciiTheme="minorHAnsi" w:hAnsiTheme="minorHAnsi" w:cstheme="minorHAnsi"/>
          <w:sz w:val="24"/>
          <w:szCs w:val="24"/>
        </w:rPr>
        <w:t>insoluble material</w:t>
      </w:r>
      <w:bookmarkEnd w:id="14"/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 off and concentrate the filtrate under </w:t>
      </w:r>
      <w:r>
        <w:rPr>
          <w:rStyle w:val="fontstyle01"/>
          <w:rFonts w:asciiTheme="minorHAnsi" w:hAnsiTheme="minorHAnsi" w:cstheme="minorHAnsi"/>
          <w:sz w:val="24"/>
          <w:szCs w:val="24"/>
        </w:rPr>
        <w:t>vacuum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. Extract the resulting residue </w:t>
      </w:r>
      <w:r>
        <w:rPr>
          <w:rStyle w:val="fontstyle01"/>
          <w:rFonts w:asciiTheme="minorHAnsi" w:hAnsiTheme="minorHAnsi" w:cstheme="minorHAnsi"/>
          <w:sz w:val="24"/>
          <w:szCs w:val="24"/>
        </w:rPr>
        <w:t>with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="00FF7CD2">
        <w:rPr>
          <w:rStyle w:val="fontstyle01"/>
          <w:rFonts w:asciiTheme="minorHAnsi" w:hAnsiTheme="minorHAnsi" w:cstheme="minorHAnsi"/>
          <w:sz w:val="24"/>
          <w:szCs w:val="24"/>
        </w:rPr>
        <w:t xml:space="preserve">250 mL of </w:t>
      </w:r>
      <w:r w:rsidRPr="0026656C">
        <w:rPr>
          <w:rStyle w:val="fontstyle01"/>
          <w:rFonts w:asciiTheme="minorHAnsi" w:hAnsiTheme="minorHAnsi" w:cstheme="minorHAnsi"/>
          <w:sz w:val="24"/>
          <w:szCs w:val="24"/>
        </w:rPr>
        <w:t>dichloromethane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, and then wash with </w:t>
      </w:r>
      <w:r w:rsidR="00FF7CD2">
        <w:rPr>
          <w:rStyle w:val="fontstyle01"/>
          <w:rFonts w:asciiTheme="minorHAnsi" w:hAnsiTheme="minorHAnsi" w:cstheme="minorHAnsi"/>
          <w:sz w:val="24"/>
          <w:szCs w:val="24"/>
        </w:rPr>
        <w:t xml:space="preserve">100 mL of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>water and</w:t>
      </w:r>
      <w:r w:rsidR="00FF7CD2">
        <w:rPr>
          <w:rStyle w:val="fontstyle01"/>
          <w:rFonts w:asciiTheme="minorHAnsi" w:hAnsiTheme="minorHAnsi" w:cstheme="minorHAnsi"/>
          <w:sz w:val="24"/>
          <w:szCs w:val="24"/>
        </w:rPr>
        <w:t xml:space="preserve"> 100 mL of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 brin</w:t>
      </w:r>
      <w:r w:rsidR="00FF7CD2">
        <w:rPr>
          <w:rStyle w:val="fontstyle01"/>
          <w:rFonts w:asciiTheme="minorHAnsi" w:hAnsiTheme="minorHAnsi" w:cstheme="minorHAnsi"/>
          <w:sz w:val="24"/>
          <w:szCs w:val="24"/>
        </w:rPr>
        <w:t>e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>.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>
        <w:t>D</w:t>
      </w:r>
      <w:r w:rsidRPr="00FA6537">
        <w:t xml:space="preserve">ry </w:t>
      </w:r>
      <w:r>
        <w:t xml:space="preserve">the organic layer </w:t>
      </w:r>
      <w:r w:rsidRPr="00FA6537">
        <w:t>over anhydrous sodium sulfate</w:t>
      </w:r>
      <w:r>
        <w:t>, filter</w:t>
      </w:r>
      <w:r w:rsidRPr="00FA6537">
        <w:t xml:space="preserve"> and evaporat</w:t>
      </w:r>
      <w:r>
        <w:t xml:space="preserve">e the </w:t>
      </w:r>
      <w:r w:rsidRPr="00FA6537">
        <w:t>volatiles</w:t>
      </w:r>
      <w:r>
        <w:t xml:space="preserve"> under vacuum to give the crude product.</w:t>
      </w:r>
    </w:p>
    <w:p w14:paraId="56EC8CC9" w14:textId="77777777" w:rsidR="004B3429" w:rsidRPr="001414A0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4BE1D190" w14:textId="7F9CD9DB" w:rsidR="004B3429" w:rsidRPr="000C4B98" w:rsidRDefault="004B3429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1414A0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1.8.3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="0068390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Subject the crude product to </w:t>
      </w:r>
      <w:r w:rsidR="006F1B96">
        <w:rPr>
          <w:rStyle w:val="fontstyle01"/>
          <w:rFonts w:asciiTheme="minorHAnsi" w:hAnsiTheme="minorHAnsi" w:cstheme="minorHAnsi"/>
          <w:sz w:val="24"/>
          <w:szCs w:val="24"/>
        </w:rPr>
        <w:t>silica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 gel flash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column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 chromatography (5-40% ethyl acetate/hexanes, then 5% methanol/</w:t>
      </w:r>
      <w:r w:rsidRPr="0026656C">
        <w:rPr>
          <w:rStyle w:val="fontstyle01"/>
          <w:rFonts w:asciiTheme="minorHAnsi" w:hAnsiTheme="minorHAnsi" w:cstheme="minorHAnsi"/>
          <w:sz w:val="24"/>
          <w:szCs w:val="24"/>
        </w:rPr>
        <w:t>dichloromethane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 xml:space="preserve">) to yield 1.08 g </w:t>
      </w:r>
      <w:r w:rsidR="006F1B96">
        <w:rPr>
          <w:rStyle w:val="fontstyle01"/>
          <w:rFonts w:asciiTheme="minorHAnsi" w:hAnsiTheme="minorHAnsi" w:cstheme="minorHAnsi"/>
          <w:sz w:val="24"/>
          <w:szCs w:val="24"/>
        </w:rPr>
        <w:t xml:space="preserve">of </w:t>
      </w:r>
      <w:r w:rsidRPr="000C4B98">
        <w:rPr>
          <w:rStyle w:val="fontstyle01"/>
          <w:rFonts w:asciiTheme="minorHAnsi" w:hAnsiTheme="minorHAnsi" w:cstheme="minorHAnsi"/>
          <w:sz w:val="24"/>
          <w:szCs w:val="24"/>
        </w:rPr>
        <w:t>compound A8.</w:t>
      </w:r>
    </w:p>
    <w:p w14:paraId="31315349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4C54E66B" w14:textId="423A67C8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1.9</w:t>
      </w:r>
      <w:r w:rsidR="0068390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Synthesis of compound A9</w:t>
      </w:r>
    </w:p>
    <w:p w14:paraId="70187AF9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76329612" w14:textId="0D376629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.9.1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FF7CD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Prepare a solution of </w:t>
      </w:r>
      <w:r w:rsidR="00FF7CD2" w:rsidRPr="00FA6537">
        <w:t xml:space="preserve">830 mg </w:t>
      </w:r>
      <w:r w:rsidR="00FF7CD2">
        <w:t xml:space="preserve">of </w:t>
      </w:r>
      <w:r w:rsidR="00FF7CD2" w:rsidRPr="00FA6537">
        <w:t>compound</w:t>
      </w:r>
      <w:r w:rsidR="00FF7CD2">
        <w:t xml:space="preserve"> </w:t>
      </w:r>
      <w:r w:rsidR="00FF7CD2" w:rsidRPr="00FA6537">
        <w:t xml:space="preserve">A8 in </w:t>
      </w:r>
      <w:r w:rsidR="00FF7CD2">
        <w:t xml:space="preserve">15 mL of </w:t>
      </w:r>
      <w:r w:rsidR="00FF7CD2" w:rsidRPr="00FA6537">
        <w:t>1,2</w:t>
      </w:r>
      <w:r w:rsidR="00FF7CD2">
        <w:t>-</w:t>
      </w:r>
      <w:r w:rsidR="00FF7CD2" w:rsidRPr="00FA6537">
        <w:t>dichloroethane</w:t>
      </w:r>
      <w:r w:rsidR="00FF7CD2">
        <w:t>.</w:t>
      </w:r>
      <w:r w:rsidR="00FF7CD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>Add the</w:t>
      </w:r>
      <w:r w:rsidRPr="00FA6537">
        <w:t xml:space="preserve"> solution of dropwise</w:t>
      </w:r>
      <w:r>
        <w:t xml:space="preserve"> to the mixture of </w:t>
      </w:r>
      <w:r w:rsidRPr="00FA6537">
        <w:t>6-benzyloxycarbonylamino-</w:t>
      </w:r>
      <w:r>
        <w:t>2</w:t>
      </w:r>
      <w:r w:rsidRPr="00FA6537">
        <w:t>-L</w:t>
      </w:r>
      <w:r>
        <w:t>-</w:t>
      </w:r>
      <w:r w:rsidRPr="00FA6537">
        <w:t>amino-hexanoic</w:t>
      </w:r>
      <w:r>
        <w:t xml:space="preserve"> </w:t>
      </w:r>
      <w:r w:rsidRPr="00FA6537">
        <w:t>acid trimethylsilyl ethyl ester (649.5 mg) and N,N-</w:t>
      </w:r>
      <w:r w:rsidR="006F1B96">
        <w:t>d</w:t>
      </w:r>
      <w:r w:rsidR="006F1B96" w:rsidRPr="00FA6537">
        <w:t xml:space="preserve">iisopropylethylamine </w:t>
      </w:r>
      <w:r w:rsidRPr="00FA6537">
        <w:t xml:space="preserve">(591 </w:t>
      </w:r>
      <w:r w:rsidR="006F1B9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µ</w:t>
      </w:r>
      <w:r w:rsidRPr="00FA6537">
        <w:t>L) in</w:t>
      </w:r>
      <w:r w:rsidR="00FF7CD2">
        <w:t xml:space="preserve"> 24 mL of</w:t>
      </w:r>
      <w:r w:rsidRPr="00FA6537">
        <w:t xml:space="preserve"> 1,2</w:t>
      </w:r>
      <w:r>
        <w:t>-</w:t>
      </w:r>
      <w:r w:rsidRPr="00FA6537">
        <w:t>dichloroethane over 3 min</w:t>
      </w:r>
      <w:r>
        <w:t xml:space="preserve"> and </w:t>
      </w:r>
      <w:r w:rsidRPr="00FA6537">
        <w:t>stir at room temperature for 15 min</w:t>
      </w:r>
      <w:r>
        <w:t>.</w:t>
      </w:r>
    </w:p>
    <w:p w14:paraId="0DB414DF" w14:textId="77777777" w:rsidR="004B3429" w:rsidRPr="00C86B31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50916AE1" w14:textId="268B930E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.9.2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>Add</w:t>
      </w:r>
      <w:r w:rsidRPr="00FA6537">
        <w:t xml:space="preserve"> </w:t>
      </w:r>
      <w:r w:rsidR="00FF7CD2">
        <w:t xml:space="preserve">360.3 mg of </w:t>
      </w:r>
      <w:r>
        <w:t xml:space="preserve">sodium </w:t>
      </w:r>
      <w:proofErr w:type="spellStart"/>
      <w:r>
        <w:t>triacetoxyborohydride</w:t>
      </w:r>
      <w:proofErr w:type="spellEnd"/>
      <w:r w:rsidRPr="00FA6537">
        <w:t xml:space="preserve"> to the solution</w:t>
      </w:r>
      <w:r>
        <w:t xml:space="preserve"> and</w:t>
      </w:r>
      <w:r w:rsidRPr="00FA6537">
        <w:t xml:space="preserve"> </w:t>
      </w:r>
      <w:r>
        <w:t xml:space="preserve">keep </w:t>
      </w:r>
      <w:r w:rsidRPr="00FA6537">
        <w:t>stir</w:t>
      </w:r>
      <w:r>
        <w:t>ring</w:t>
      </w:r>
      <w:r w:rsidRPr="00FA6537">
        <w:t xml:space="preserve"> at room</w:t>
      </w:r>
      <w:r>
        <w:t xml:space="preserve"> </w:t>
      </w:r>
      <w:r w:rsidRPr="00FA6537">
        <w:t>temperature for 24 h.</w:t>
      </w:r>
    </w:p>
    <w:p w14:paraId="75BE1898" w14:textId="77777777" w:rsidR="004B3429" w:rsidRDefault="004B3429"/>
    <w:p w14:paraId="18C27DC6" w14:textId="12B96171" w:rsidR="004B3429" w:rsidRDefault="004B3429">
      <w:r>
        <w:rPr>
          <w:rFonts w:hint="eastAsia"/>
          <w:lang w:eastAsia="zh-CN"/>
        </w:rPr>
        <w:t>1</w:t>
      </w:r>
      <w:r>
        <w:rPr>
          <w:lang w:eastAsia="zh-CN"/>
        </w:rPr>
        <w:t>.9.3</w:t>
      </w:r>
      <w:r w:rsidR="005B48A9">
        <w:rPr>
          <w:lang w:eastAsia="zh-CN"/>
        </w:rPr>
        <w:t>.</w:t>
      </w:r>
      <w:r>
        <w:rPr>
          <w:lang w:eastAsia="zh-CN"/>
        </w:rPr>
        <w:t xml:space="preserve"> </w:t>
      </w:r>
      <w:r>
        <w:t xml:space="preserve">Quench the </w:t>
      </w:r>
      <w:r w:rsidRPr="00FA6537">
        <w:t>reaction mixture with</w:t>
      </w:r>
      <w:r w:rsidR="00FF7CD2">
        <w:t xml:space="preserve"> 6 mL of</w:t>
      </w:r>
      <w:r w:rsidRPr="00FA6537">
        <w:t xml:space="preserve"> wate</w:t>
      </w:r>
      <w:r w:rsidR="00FF7CD2">
        <w:t>r</w:t>
      </w:r>
      <w:r>
        <w:t xml:space="preserve">. Extract </w:t>
      </w:r>
      <w:r w:rsidRPr="00FA6537">
        <w:t xml:space="preserve">the reaction mixture </w:t>
      </w:r>
      <w:r w:rsidR="00FF7CD2" w:rsidRPr="00FA6537">
        <w:t>3x</w:t>
      </w:r>
      <w:r w:rsidR="00FF7CD2">
        <w:t xml:space="preserve"> with </w:t>
      </w:r>
      <w:r w:rsidR="00FF7CD2" w:rsidRPr="00FA6537">
        <w:t>200 mL</w:t>
      </w:r>
      <w:r w:rsidR="00FF7CD2">
        <w:t xml:space="preserve"> of</w:t>
      </w:r>
      <w:r w:rsidR="00FF7CD2" w:rsidRPr="00FA6537">
        <w:t xml:space="preserve"> </w:t>
      </w:r>
      <w:r w:rsidRPr="00FA6537">
        <w:t>dichloromethane</w:t>
      </w:r>
      <w:r>
        <w:t xml:space="preserve"> </w:t>
      </w:r>
      <w:r w:rsidRPr="00FA6537">
        <w:t>and wash with</w:t>
      </w:r>
      <w:r w:rsidR="00FF7CD2">
        <w:t xml:space="preserve"> 200 mL of</w:t>
      </w:r>
      <w:r w:rsidRPr="00FA6537">
        <w:t xml:space="preserve"> 10% citric acid in water, </w:t>
      </w:r>
      <w:r w:rsidR="00FF7CD2">
        <w:t>2x wit</w:t>
      </w:r>
      <w:r w:rsidR="006F1B96">
        <w:t>h</w:t>
      </w:r>
      <w:r w:rsidR="00FF7CD2">
        <w:t xml:space="preserve"> 200 mL of </w:t>
      </w:r>
      <w:r w:rsidRPr="00FA6537">
        <w:t xml:space="preserve">water, </w:t>
      </w:r>
      <w:r w:rsidR="00FF7CD2">
        <w:t xml:space="preserve">200 mL of </w:t>
      </w:r>
      <w:r w:rsidRPr="00FA6537">
        <w:t xml:space="preserve">saturated sodium bicarbonate, and </w:t>
      </w:r>
      <w:r w:rsidR="00FF7CD2">
        <w:t xml:space="preserve">200 mL of </w:t>
      </w:r>
      <w:r w:rsidRPr="00FA6537">
        <w:t xml:space="preserve">brine </w:t>
      </w:r>
      <w:r w:rsidR="00FF7CD2">
        <w:t xml:space="preserve">in </w:t>
      </w:r>
      <w:r w:rsidR="006F1B96">
        <w:t xml:space="preserve">that </w:t>
      </w:r>
      <w:r w:rsidR="00FF7CD2">
        <w:t>order</w:t>
      </w:r>
      <w:r w:rsidRPr="00FA6537">
        <w:t xml:space="preserve">. </w:t>
      </w:r>
      <w:r>
        <w:t>D</w:t>
      </w:r>
      <w:r w:rsidRPr="00FA6537">
        <w:t>ry</w:t>
      </w:r>
      <w:r>
        <w:t xml:space="preserve"> the</w:t>
      </w:r>
      <w:r w:rsidRPr="00FA6537">
        <w:t xml:space="preserve"> </w:t>
      </w:r>
      <w:r>
        <w:t xml:space="preserve">organic layer </w:t>
      </w:r>
      <w:r w:rsidRPr="00FA6537">
        <w:t>over anhydrous sodium sulfate</w:t>
      </w:r>
      <w:r>
        <w:t>, filter</w:t>
      </w:r>
      <w:r w:rsidRPr="00FA6537">
        <w:t xml:space="preserve"> and evaporat</w:t>
      </w:r>
      <w:r>
        <w:t xml:space="preserve">e the </w:t>
      </w:r>
      <w:r w:rsidRPr="00FA6537">
        <w:t>volatiles</w:t>
      </w:r>
      <w:r>
        <w:t xml:space="preserve"> under vacuum to </w:t>
      </w:r>
      <w:r w:rsidR="00BA0652">
        <w:t xml:space="preserve">obtain </w:t>
      </w:r>
      <w:r>
        <w:t>the crude product.</w:t>
      </w:r>
    </w:p>
    <w:p w14:paraId="785FE6D3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12271AF3" w14:textId="2156F25C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.9.4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>Subject the crude product</w:t>
      </w:r>
      <w:r w:rsidRPr="00FA6537">
        <w:t xml:space="preserve"> to silica gel flash</w:t>
      </w:r>
      <w:r>
        <w:t xml:space="preserve"> column </w:t>
      </w:r>
      <w:r w:rsidRPr="00FA6537">
        <w:t>chromatography (5-30% ethyl acetate</w:t>
      </w:r>
      <w:r>
        <w:t>/</w:t>
      </w:r>
      <w:r w:rsidRPr="00FA6537">
        <w:t>hexanes) to yield</w:t>
      </w:r>
      <w:r>
        <w:t xml:space="preserve"> 885 mg </w:t>
      </w:r>
      <w:r w:rsidRPr="00FA6537">
        <w:t>compound A9.</w:t>
      </w:r>
    </w:p>
    <w:p w14:paraId="01419E25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4D5C97F4" w14:textId="743A02F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1.10</w:t>
      </w:r>
      <w:r w:rsidR="0068390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Synthesis of JBNT monomer</w:t>
      </w:r>
    </w:p>
    <w:p w14:paraId="743E536A" w14:textId="77777777" w:rsidR="004B3429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161304C5" w14:textId="1FE8DE1B" w:rsidR="004B3429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.10.1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>Dissolve</w:t>
      </w:r>
      <w:r w:rsidR="00FF7CD2">
        <w:t xml:space="preserve"> 0.54 g of</w:t>
      </w:r>
      <w:r>
        <w:t xml:space="preserve"> c</w:t>
      </w:r>
      <w:r w:rsidRPr="00FA6537">
        <w:t xml:space="preserve">ompound A9 (0.54 g) </w:t>
      </w:r>
      <w:r>
        <w:t>in</w:t>
      </w:r>
      <w:r w:rsidRPr="00FA6537">
        <w:t xml:space="preserve"> </w:t>
      </w:r>
      <w:r w:rsidR="00FF7CD2">
        <w:t xml:space="preserve">10 mL of </w:t>
      </w:r>
      <w:r w:rsidRPr="00FA6537">
        <w:t xml:space="preserve">94% </w:t>
      </w:r>
      <w:r w:rsidRPr="00E964D0">
        <w:t>trifluoroacetic acid</w:t>
      </w:r>
      <w:r w:rsidRPr="00FA6537">
        <w:t>/</w:t>
      </w:r>
      <w:proofErr w:type="spellStart"/>
      <w:r w:rsidRPr="00FA6537">
        <w:t>thioanisole</w:t>
      </w:r>
      <w:proofErr w:type="spellEnd"/>
      <w:r w:rsidRPr="00FA6537">
        <w:t xml:space="preserve"> solution</w:t>
      </w:r>
      <w:r>
        <w:t xml:space="preserve"> and</w:t>
      </w:r>
      <w:r w:rsidRPr="00FA6537">
        <w:t xml:space="preserve"> stir at room temperature for 72 h</w:t>
      </w:r>
      <w:r>
        <w:t>.</w:t>
      </w:r>
    </w:p>
    <w:p w14:paraId="72AAA566" w14:textId="77777777" w:rsidR="004B3429" w:rsidRPr="00AC134E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17981DDD" w14:textId="2403F0EC" w:rsidR="004B3429" w:rsidRPr="00FA6537" w:rsidRDefault="004B3429"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1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.10.2</w:t>
      </w:r>
      <w:r w:rsidR="005B48A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t xml:space="preserve">Add </w:t>
      </w:r>
      <w:r w:rsidRPr="00FA6537">
        <w:t xml:space="preserve">diethyl ether (80 mL) </w:t>
      </w:r>
      <w:r>
        <w:t>to the reaction mixture and centrifuge</w:t>
      </w:r>
      <w:r w:rsidRPr="00FA6537">
        <w:t xml:space="preserve"> the precipitate down.</w:t>
      </w:r>
      <w:r>
        <w:t xml:space="preserve"> P</w:t>
      </w:r>
      <w:r w:rsidRPr="00FA6537">
        <w:t xml:space="preserve">our </w:t>
      </w:r>
      <w:r>
        <w:t xml:space="preserve">the </w:t>
      </w:r>
      <w:r w:rsidRPr="00FA6537">
        <w:t xml:space="preserve">clear </w:t>
      </w:r>
      <w:r w:rsidRPr="00E964D0">
        <w:t>trifluoroacetic acid</w:t>
      </w:r>
      <w:r>
        <w:t xml:space="preserve"> </w:t>
      </w:r>
      <w:r w:rsidRPr="00FA6537">
        <w:t>containing supernatant out</w:t>
      </w:r>
      <w:r>
        <w:t xml:space="preserve"> and wash the</w:t>
      </w:r>
      <w:r w:rsidRPr="00FA6537">
        <w:t xml:space="preserve"> white precipitate </w:t>
      </w:r>
      <w:r w:rsidRPr="00FA6537">
        <w:lastRenderedPageBreak/>
        <w:t>with diethyl ether</w:t>
      </w:r>
      <w:r w:rsidR="00BA0652">
        <w:t xml:space="preserve"> and</w:t>
      </w:r>
      <w:r w:rsidRPr="00FA6537">
        <w:t xml:space="preserve"> methanol to yield </w:t>
      </w:r>
      <w:r>
        <w:t xml:space="preserve">168.6 mg </w:t>
      </w:r>
      <w:r w:rsidRPr="00FA6537">
        <w:t xml:space="preserve">crude </w:t>
      </w:r>
      <w:r>
        <w:t>JBNT monomer</w:t>
      </w:r>
      <w:r w:rsidR="00FF7CD2">
        <w:t xml:space="preserve"> </w:t>
      </w:r>
      <w:r w:rsidR="00684DD1">
        <w:rPr>
          <w:lang w:eastAsia="zh-CN"/>
        </w:rPr>
        <w:t>(</w:t>
      </w:r>
      <w:r w:rsidR="00684DD1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Supplemental File 1</w:t>
      </w:r>
      <w:r w:rsidR="00684DD1">
        <w:rPr>
          <w:lang w:eastAsia="zh-CN"/>
        </w:rPr>
        <w:t>)</w:t>
      </w:r>
      <w:r w:rsidRPr="00FA6537">
        <w:t>.</w:t>
      </w:r>
    </w:p>
    <w:p w14:paraId="41BE58AA" w14:textId="77777777" w:rsidR="004B3429" w:rsidRPr="00AC134E" w:rsidRDefault="004B3429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4D97DE3A" w14:textId="46C54983" w:rsidR="004B3429" w:rsidRDefault="000F1732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1.10.3. </w:t>
      </w:r>
      <w:r w:rsidR="004B342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Purify the crude JBNT monomer 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by</w:t>
      </w:r>
      <w:r w:rsidR="004B342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a </w:t>
      </w:r>
      <w:r w:rsidR="006F1B96" w:rsidRPr="00D86ED3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high</w:t>
      </w:r>
      <w:r w:rsidR="006F1B9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-</w:t>
      </w:r>
      <w:r w:rsidR="006F1B96" w:rsidRPr="00D86ED3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performance liquid chromatography</w:t>
      </w:r>
      <w:r w:rsidR="006F1B9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(</w:t>
      </w:r>
      <w:r w:rsidR="004B342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HPLC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)</w:t>
      </w:r>
      <w:r w:rsidR="004B342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with a reverse phase column</w:t>
      </w:r>
      <w:r w:rsidR="006F1B9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 T</w:t>
      </w:r>
      <w:r w:rsidR="004B342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he isolation program is listed below: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4B3429" w:rsidRPr="00F86384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Solvent A: 100% water; solvent B: 100% acetonitrile; solvent C: pH=1 HCl water solution; flow rate: 3 mL/min</w:t>
      </w:r>
      <w:r w:rsidR="00BA065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(see </w:t>
      </w:r>
      <w:r w:rsidR="00BA0652" w:rsidRPr="0068390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Table</w:t>
      </w:r>
      <w:r w:rsidR="00BA065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BA0652" w:rsidRPr="0068390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1</w:t>
      </w:r>
      <w:r w:rsidR="00BA065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)</w:t>
      </w:r>
      <w:r w:rsidR="0068390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</w:p>
    <w:p w14:paraId="269ECDE8" w14:textId="65B77192" w:rsidR="004B3429" w:rsidRDefault="004B3429" w:rsidP="008858A5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597CF763" w14:textId="11BC269F" w:rsidR="000F1732" w:rsidRDefault="000F1732" w:rsidP="000F1732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1.10.</w:t>
      </w:r>
      <w:r w:rsidR="0068390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4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. </w:t>
      </w:r>
      <w:r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C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ollect the largest peak at about 7.2 min.</w:t>
      </w:r>
    </w:p>
    <w:p w14:paraId="3031DBF8" w14:textId="77777777" w:rsidR="001665CE" w:rsidRPr="00715E88" w:rsidRDefault="001665CE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</w:pPr>
    </w:p>
    <w:p w14:paraId="140F2135" w14:textId="56DD364B" w:rsidR="00C04475" w:rsidRPr="00715E88" w:rsidRDefault="00C920DE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</w:pPr>
      <w:r w:rsidRPr="00715E88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2</w:t>
      </w:r>
      <w:r w:rsidR="002847FE" w:rsidRPr="00715E88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.</w:t>
      </w:r>
      <w:r w:rsidR="00BA6391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 xml:space="preserve"> </w:t>
      </w:r>
      <w:r w:rsidR="006F1B96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F</w:t>
      </w:r>
      <w:r w:rsidR="00C04475" w:rsidRPr="00715E88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abrication</w:t>
      </w:r>
      <w:r w:rsidR="00BA0652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 xml:space="preserve"> for</w:t>
      </w:r>
      <w:r w:rsidR="00715E88" w:rsidRPr="00715E88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 xml:space="preserve"> JBNT/FN</w:t>
      </w:r>
    </w:p>
    <w:p w14:paraId="6CBD33F1" w14:textId="77777777" w:rsidR="001665CE" w:rsidRDefault="001665CE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5671A9FC" w14:textId="0A2B4DB2" w:rsidR="00F635F5" w:rsidRDefault="00F635F5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2.1.</w:t>
      </w:r>
      <w:r w:rsidR="00715E8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Add </w:t>
      </w:r>
      <w:r w:rsidR="009058D8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80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9058D8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L</w:t>
      </w:r>
      <w:r w:rsidR="00B1144C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of</w:t>
      </w:r>
      <w:r w:rsidR="009058D8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BA065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1 mg/mL </w:t>
      </w:r>
      <w:bookmarkStart w:id="15" w:name="_Hlk16591458"/>
      <w:r w:rsidR="006F1B9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JBNT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C04475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aqueous solution</w:t>
      </w:r>
      <w:bookmarkEnd w:id="15"/>
      <w:r w:rsidR="009058D8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C04475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to</w:t>
      </w:r>
      <w:r w:rsidR="00BA065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BA0652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40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BA0652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L of 1 mg/mL</w:t>
      </w:r>
      <w:r w:rsidR="00C04475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FN aqueous solution and pipette several times. </w:t>
      </w:r>
    </w:p>
    <w:p w14:paraId="797F9112" w14:textId="77777777" w:rsidR="00F635F5" w:rsidRDefault="00F635F5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4B6DA694" w14:textId="3ABFE5FD" w:rsidR="00F635F5" w:rsidRDefault="00F635F5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2.2. Check for t</w:t>
      </w:r>
      <w:r w:rsidR="009058D8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he </w:t>
      </w: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presence of </w:t>
      </w:r>
      <w:r w:rsidR="009058D8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w</w:t>
      </w:r>
      <w:r w:rsidR="00C04475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hite solid suspension after pipetting</w:t>
      </w:r>
      <w:r w:rsidR="004A151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for about </w:t>
      </w:r>
      <w:r w:rsidR="00B3376A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10</w:t>
      </w:r>
      <w:r w:rsidR="004A151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s</w:t>
      </w:r>
      <w:r w:rsidR="00C04475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6D288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</w:p>
    <w:p w14:paraId="0AA2A08B" w14:textId="77777777" w:rsidR="00F635F5" w:rsidRDefault="00F635F5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4A4B9834" w14:textId="124880FC" w:rsidR="009058D8" w:rsidRPr="004D70AB" w:rsidRDefault="00F635F5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NOTE: </w:t>
      </w:r>
      <w:r w:rsidR="009058D8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A </w:t>
      </w:r>
      <w:r w:rsidR="00C04475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video</w:t>
      </w:r>
      <w:r w:rsidR="009058D8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was shot</w:t>
      </w:r>
      <w:r w:rsidR="00695AB6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to capture the self-</w:t>
      </w:r>
      <w:r w:rsidR="009058D8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assembly</w:t>
      </w:r>
      <w:r w:rsidR="00695AB6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process of </w:t>
      </w:r>
      <w:r w:rsidR="0099768C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NM</w:t>
      </w:r>
      <w:r w:rsidR="00684DD1" w:rsidRPr="00684DD1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 xml:space="preserve"> </w:t>
      </w:r>
      <w:r w:rsidR="00684DD1" w:rsidRPr="00AA01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(</w:t>
      </w:r>
      <w:r w:rsidR="00684DD1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Supplemental File 2</w:t>
      </w:r>
      <w:r w:rsidR="00684DD1" w:rsidRPr="00AA016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)</w:t>
      </w:r>
      <w:r w:rsidR="00695AB6" w:rsidRPr="006F1B9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</w:p>
    <w:p w14:paraId="6C21A12A" w14:textId="77777777" w:rsidR="001665CE" w:rsidRDefault="001665CE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68975AC1" w14:textId="7D49E301" w:rsidR="00F635F5" w:rsidRPr="00715E88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</w:pPr>
      <w:r w:rsidRPr="00715E88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 xml:space="preserve">3. </w:t>
      </w:r>
      <w:r w:rsidR="00DB6D73" w:rsidRPr="00715E88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 xml:space="preserve">Observation of </w:t>
      </w:r>
      <w:r w:rsidR="00BA6391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l</w:t>
      </w:r>
      <w:r w:rsidR="00DB6D73" w:rsidRPr="00715E88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yophilized specimens</w:t>
      </w:r>
    </w:p>
    <w:p w14:paraId="2E438D1E" w14:textId="79F71342" w:rsidR="00F635F5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</w:p>
    <w:p w14:paraId="4AF1B693" w14:textId="55245EB7" w:rsidR="00F635F5" w:rsidRDefault="00F635F5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NOTE:</w:t>
      </w:r>
      <w:r w:rsidR="00FB59C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0F173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This step is performed to </w:t>
      </w:r>
      <w:r w:rsidR="00BA065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show </w:t>
      </w:r>
      <w:r w:rsidR="00FB59C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the scaffold structure of NM </w:t>
      </w:r>
      <w:r w:rsidR="00BA065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made from</w:t>
      </w:r>
      <w:r w:rsidR="00FB59C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JBNTs and FN.</w:t>
      </w:r>
    </w:p>
    <w:p w14:paraId="6A44C2DE" w14:textId="04F520A3" w:rsidR="00F635F5" w:rsidRPr="004D70AB" w:rsidRDefault="00F635F5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</w:p>
    <w:p w14:paraId="4D307D3E" w14:textId="41DC9CB0" w:rsidR="00F635F5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3</w:t>
      </w:r>
      <w:r w:rsidR="00F635F5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.1</w:t>
      </w:r>
      <w:r w:rsidR="002847F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F635F5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Prepare 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FN, </w:t>
      </w:r>
      <w:r w:rsidR="006F1B9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JBNT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and FN/</w:t>
      </w:r>
      <w:r w:rsidR="006F1B9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JBNT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99768C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NM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solutions </w:t>
      </w:r>
      <w:r w:rsidR="00F635F5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f</w:t>
      </w:r>
      <w:r w:rsidR="00F635F5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or lyophilized materials observation</w:t>
      </w:r>
      <w:r w:rsidR="00F635F5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F635F5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F635F5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Dilute 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10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L </w:t>
      </w:r>
      <w:r w:rsidR="00B1144C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of</w:t>
      </w:r>
      <w:r w:rsidR="000F173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100</w:t>
      </w:r>
      <w:r w:rsidR="00B1144C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0F1732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g/mL </w:t>
      </w:r>
      <w:r w:rsidR="000F173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of 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FN </w:t>
      </w:r>
      <w:r w:rsidR="00F635F5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with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832CF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4</w:t>
      </w:r>
      <w:r w:rsidR="00832CFE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L </w:t>
      </w:r>
      <w:r w:rsidR="00B1144C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of </w:t>
      </w:r>
      <w:r w:rsidR="001B48C0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distilled</w:t>
      </w:r>
      <w:r w:rsidR="001B48C0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water to make a 20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g/mL solution of FN.</w:t>
      </w:r>
      <w:r w:rsidR="006D288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</w:p>
    <w:p w14:paraId="69971669" w14:textId="77777777" w:rsidR="00F635F5" w:rsidRDefault="00F635F5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729C692C" w14:textId="70C95A57" w:rsidR="00F635F5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3</w:t>
      </w:r>
      <w:r w:rsidR="00F635F5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.2. Prepare </w:t>
      </w:r>
      <w:r w:rsidR="00F635F5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100</w:t>
      </w:r>
      <w:r w:rsidR="00F635F5" w:rsidRPr="00382CCE">
        <w:rPr>
          <w:rFonts w:asciiTheme="minorHAnsi" w:hAnsiTheme="minorHAnsi" w:cstheme="minorHAnsi"/>
          <w:highlight w:val="yellow"/>
        </w:rPr>
        <w:t xml:space="preserve"> </w:t>
      </w:r>
      <w:r w:rsidR="00F635F5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mg/mL solution of JBNTs </w:t>
      </w:r>
      <w:r w:rsidR="00F635F5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by diluting 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5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L of </w:t>
      </w:r>
      <w:r w:rsidR="000F1732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1 mg/mL 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JBNTs in </w:t>
      </w:r>
      <w:r w:rsidR="00832CF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45</w:t>
      </w:r>
      <w:r w:rsidR="00832CFE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L</w:t>
      </w:r>
      <w:r w:rsidR="00B1144C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of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DI</w:t>
      </w:r>
      <w:r w:rsidR="00D517A5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water.</w:t>
      </w:r>
      <w:r w:rsidR="006D288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</w:p>
    <w:p w14:paraId="7D297436" w14:textId="77777777" w:rsidR="00F635F5" w:rsidRDefault="00F635F5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4ED8DFAF" w14:textId="183DFBFE" w:rsidR="00F635F5" w:rsidRPr="00AA016D" w:rsidRDefault="00715E88" w:rsidP="007601E0">
      <w:pPr>
        <w:pStyle w:val="NormalWeb"/>
        <w:spacing w:before="0" w:beforeAutospacing="0" w:after="0" w:afterAutospacing="0"/>
        <w:rPr>
          <w:rStyle w:val="Hyperlink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3</w:t>
      </w:r>
      <w:r w:rsidR="00F635F5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.3. Mix 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10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L</w:t>
      </w:r>
      <w:r w:rsidR="002847F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of</w:t>
      </w:r>
      <w:r w:rsidR="000F173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0F1732" w:rsidRPr="00AA016D">
        <w:rPr>
          <w:rStyle w:val="Hyperlink"/>
          <w:color w:val="auto"/>
          <w:highlight w:val="yellow"/>
          <w:u w:val="none"/>
          <w:lang w:eastAsia="zh-CN"/>
        </w:rPr>
        <w:t xml:space="preserve">100 </w:t>
      </w:r>
      <w:r w:rsidR="006F1B96" w:rsidRPr="00AA016D">
        <w:rPr>
          <w:rStyle w:val="Hyperlink"/>
          <w:color w:val="auto"/>
          <w:highlight w:val="yellow"/>
          <w:u w:val="none"/>
          <w:lang w:eastAsia="zh-CN"/>
        </w:rPr>
        <w:t>µ</w:t>
      </w:r>
      <w:r w:rsidR="000F1732" w:rsidRPr="00AA016D">
        <w:rPr>
          <w:rStyle w:val="Hyperlink"/>
          <w:color w:val="auto"/>
          <w:highlight w:val="yellow"/>
          <w:u w:val="none"/>
          <w:lang w:eastAsia="zh-CN"/>
        </w:rPr>
        <w:t>g/mL</w:t>
      </w:r>
      <w:r w:rsidR="00DB6D73" w:rsidRPr="00AA016D">
        <w:rPr>
          <w:rStyle w:val="Hyperlink"/>
          <w:color w:val="auto"/>
          <w:highlight w:val="yellow"/>
          <w:u w:val="none"/>
          <w:lang w:eastAsia="zh-CN"/>
        </w:rPr>
        <w:t xml:space="preserve"> FN and 5 </w:t>
      </w:r>
      <w:r w:rsidR="006F1B96" w:rsidRPr="00AA016D">
        <w:rPr>
          <w:rStyle w:val="Hyperlink"/>
          <w:color w:val="auto"/>
          <w:highlight w:val="yellow"/>
          <w:u w:val="none"/>
          <w:lang w:eastAsia="zh-CN"/>
        </w:rPr>
        <w:t>µ</w:t>
      </w:r>
      <w:r w:rsidR="00DB6D73" w:rsidRPr="00AA016D">
        <w:rPr>
          <w:rStyle w:val="Hyperlink"/>
          <w:color w:val="auto"/>
          <w:highlight w:val="yellow"/>
          <w:u w:val="none"/>
          <w:lang w:eastAsia="zh-CN"/>
        </w:rPr>
        <w:t xml:space="preserve">L of </w:t>
      </w:r>
      <w:r w:rsidR="000F1732" w:rsidRPr="00AA016D">
        <w:rPr>
          <w:rStyle w:val="Hyperlink"/>
          <w:color w:val="auto"/>
          <w:highlight w:val="yellow"/>
          <w:u w:val="none"/>
          <w:lang w:eastAsia="zh-CN"/>
        </w:rPr>
        <w:t xml:space="preserve">1 mg/mL of </w:t>
      </w:r>
      <w:r w:rsidR="00DB6D73" w:rsidRPr="00AA016D">
        <w:rPr>
          <w:rStyle w:val="Hyperlink"/>
          <w:color w:val="auto"/>
          <w:highlight w:val="yellow"/>
          <w:u w:val="none"/>
          <w:lang w:eastAsia="zh-CN"/>
        </w:rPr>
        <w:t xml:space="preserve">JBNTs in </w:t>
      </w:r>
      <w:r w:rsidR="00832CFE" w:rsidRPr="00AA016D">
        <w:rPr>
          <w:rStyle w:val="Hyperlink"/>
          <w:color w:val="auto"/>
          <w:highlight w:val="yellow"/>
          <w:u w:val="none"/>
          <w:lang w:eastAsia="zh-CN"/>
        </w:rPr>
        <w:t xml:space="preserve">35 </w:t>
      </w:r>
      <w:r w:rsidR="006F1B96" w:rsidRPr="00AA016D">
        <w:rPr>
          <w:rStyle w:val="Hyperlink"/>
          <w:color w:val="auto"/>
          <w:highlight w:val="yellow"/>
          <w:u w:val="none"/>
          <w:lang w:eastAsia="zh-CN"/>
        </w:rPr>
        <w:t>µ</w:t>
      </w:r>
      <w:r w:rsidR="000F1732" w:rsidRPr="00AA016D">
        <w:rPr>
          <w:rStyle w:val="Hyperlink"/>
          <w:color w:val="auto"/>
          <w:highlight w:val="yellow"/>
          <w:u w:val="none"/>
          <w:lang w:eastAsia="zh-CN"/>
        </w:rPr>
        <w:t xml:space="preserve">L </w:t>
      </w:r>
      <w:r w:rsidR="002847FE" w:rsidRPr="00AA016D">
        <w:rPr>
          <w:rStyle w:val="Hyperlink"/>
          <w:color w:val="auto"/>
          <w:highlight w:val="yellow"/>
          <w:u w:val="none"/>
          <w:lang w:eastAsia="zh-CN"/>
        </w:rPr>
        <w:t xml:space="preserve">of </w:t>
      </w:r>
      <w:r w:rsidR="00DB6D73" w:rsidRPr="00AA016D">
        <w:rPr>
          <w:rStyle w:val="Hyperlink"/>
          <w:color w:val="auto"/>
          <w:highlight w:val="yellow"/>
          <w:u w:val="none"/>
          <w:lang w:eastAsia="zh-CN"/>
        </w:rPr>
        <w:t xml:space="preserve">DI water to form the </w:t>
      </w:r>
      <w:r w:rsidR="0099768C" w:rsidRPr="00AA016D">
        <w:rPr>
          <w:rStyle w:val="Hyperlink"/>
          <w:color w:val="auto"/>
          <w:highlight w:val="yellow"/>
          <w:u w:val="none"/>
          <w:lang w:eastAsia="zh-CN"/>
        </w:rPr>
        <w:t>NM</w:t>
      </w:r>
      <w:r w:rsidR="00DB6D73" w:rsidRPr="00AA016D">
        <w:rPr>
          <w:rStyle w:val="Hyperlink"/>
          <w:color w:val="auto"/>
          <w:highlight w:val="yellow"/>
          <w:u w:val="none"/>
          <w:lang w:eastAsia="zh-CN"/>
        </w:rPr>
        <w:t xml:space="preserve"> solution. </w:t>
      </w:r>
    </w:p>
    <w:p w14:paraId="3F9399CC" w14:textId="77777777" w:rsidR="00F635F5" w:rsidRPr="00AA016D" w:rsidRDefault="00F635F5" w:rsidP="007601E0">
      <w:pPr>
        <w:pStyle w:val="NormalWeb"/>
        <w:spacing w:before="0" w:beforeAutospacing="0" w:after="0" w:afterAutospacing="0"/>
        <w:rPr>
          <w:rStyle w:val="Hyperlink"/>
          <w:color w:val="auto"/>
          <w:highlight w:val="yellow"/>
          <w:u w:val="none"/>
          <w:lang w:eastAsia="zh-CN"/>
        </w:rPr>
      </w:pPr>
    </w:p>
    <w:p w14:paraId="4421F72A" w14:textId="39A5CD97" w:rsidR="00F635F5" w:rsidRPr="00AA016D" w:rsidRDefault="00715E88" w:rsidP="007601E0">
      <w:pPr>
        <w:pStyle w:val="NormalWeb"/>
        <w:spacing w:before="0" w:beforeAutospacing="0" w:after="0" w:afterAutospacing="0"/>
        <w:rPr>
          <w:rStyle w:val="Hyperlink"/>
          <w:color w:val="auto"/>
          <w:highlight w:val="yellow"/>
          <w:u w:val="none"/>
          <w:lang w:eastAsia="zh-CN"/>
        </w:rPr>
      </w:pPr>
      <w:r w:rsidRPr="00AA016D">
        <w:rPr>
          <w:rStyle w:val="Hyperlink"/>
          <w:color w:val="auto"/>
          <w:highlight w:val="yellow"/>
          <w:u w:val="none"/>
          <w:lang w:eastAsia="zh-CN"/>
        </w:rPr>
        <w:t>3</w:t>
      </w:r>
      <w:r w:rsidR="00F635F5" w:rsidRPr="00AA016D">
        <w:rPr>
          <w:rStyle w:val="Hyperlink"/>
          <w:color w:val="auto"/>
          <w:highlight w:val="yellow"/>
          <w:u w:val="none"/>
          <w:lang w:eastAsia="zh-CN"/>
        </w:rPr>
        <w:t>.4.</w:t>
      </w:r>
      <w:r w:rsidR="002847FE" w:rsidRPr="00AA016D">
        <w:rPr>
          <w:rStyle w:val="Hyperlink"/>
          <w:color w:val="auto"/>
          <w:highlight w:val="yellow"/>
          <w:u w:val="none"/>
          <w:lang w:eastAsia="zh-CN"/>
        </w:rPr>
        <w:t xml:space="preserve"> </w:t>
      </w:r>
      <w:r w:rsidR="006F1B96" w:rsidRPr="00AA016D">
        <w:rPr>
          <w:rStyle w:val="Hyperlink"/>
          <w:color w:val="auto"/>
          <w:highlight w:val="yellow"/>
          <w:u w:val="none"/>
          <w:lang w:eastAsia="zh-CN"/>
        </w:rPr>
        <w:t>C</w:t>
      </w:r>
      <w:r w:rsidR="00F635F5" w:rsidRPr="00AA016D">
        <w:rPr>
          <w:rStyle w:val="Hyperlink"/>
          <w:color w:val="auto"/>
          <w:highlight w:val="yellow"/>
          <w:u w:val="none"/>
          <w:lang w:eastAsia="zh-CN"/>
        </w:rPr>
        <w:t>oat</w:t>
      </w:r>
      <w:r w:rsidR="00DB6D73" w:rsidRPr="00AA016D">
        <w:rPr>
          <w:rStyle w:val="Hyperlink"/>
          <w:color w:val="auto"/>
          <w:highlight w:val="yellow"/>
          <w:u w:val="none"/>
          <w:lang w:eastAsia="zh-CN"/>
        </w:rPr>
        <w:t xml:space="preserve"> </w:t>
      </w:r>
      <w:r w:rsidR="00C50F3A" w:rsidRPr="00AA016D">
        <w:rPr>
          <w:rStyle w:val="Hyperlink"/>
          <w:color w:val="auto"/>
          <w:highlight w:val="yellow"/>
          <w:u w:val="none"/>
          <w:lang w:eastAsia="zh-CN"/>
        </w:rPr>
        <w:t>t</w:t>
      </w:r>
      <w:r w:rsidR="00DB6D73" w:rsidRPr="00AA016D">
        <w:rPr>
          <w:rStyle w:val="Hyperlink"/>
          <w:color w:val="auto"/>
          <w:highlight w:val="yellow"/>
          <w:u w:val="none"/>
          <w:lang w:eastAsia="zh-CN"/>
        </w:rPr>
        <w:t xml:space="preserve">hree wells of </w:t>
      </w:r>
      <w:r w:rsidR="00713B4E" w:rsidRPr="00AA016D">
        <w:rPr>
          <w:rStyle w:val="Hyperlink"/>
          <w:color w:val="auto"/>
          <w:highlight w:val="yellow"/>
          <w:u w:val="none"/>
          <w:lang w:eastAsia="zh-CN"/>
        </w:rPr>
        <w:t>96-well clear round bottom microplates</w:t>
      </w:r>
      <w:r w:rsidR="00713B4E" w:rsidRPr="00AA016D" w:rsidDel="00713B4E">
        <w:rPr>
          <w:rStyle w:val="Hyperlink"/>
          <w:color w:val="auto"/>
          <w:highlight w:val="yellow"/>
          <w:u w:val="none"/>
          <w:lang w:eastAsia="zh-CN"/>
        </w:rPr>
        <w:t xml:space="preserve"> </w:t>
      </w:r>
      <w:r w:rsidR="00DB6D73" w:rsidRPr="00AA016D">
        <w:rPr>
          <w:rStyle w:val="Hyperlink"/>
          <w:color w:val="auto"/>
          <w:highlight w:val="yellow"/>
          <w:u w:val="none"/>
          <w:lang w:eastAsia="zh-CN"/>
        </w:rPr>
        <w:t xml:space="preserve">with the FN, JBNT solution and </w:t>
      </w:r>
      <w:r w:rsidR="0099768C" w:rsidRPr="00AA016D">
        <w:rPr>
          <w:rStyle w:val="Hyperlink"/>
          <w:color w:val="auto"/>
          <w:highlight w:val="yellow"/>
          <w:u w:val="none"/>
          <w:lang w:eastAsia="zh-CN"/>
        </w:rPr>
        <w:t>NM</w:t>
      </w:r>
      <w:r w:rsidR="00DB6D73" w:rsidRPr="00AA016D">
        <w:rPr>
          <w:rStyle w:val="Hyperlink"/>
          <w:color w:val="auto"/>
          <w:highlight w:val="yellow"/>
          <w:u w:val="none"/>
          <w:lang w:eastAsia="zh-CN"/>
        </w:rPr>
        <w:t xml:space="preserve"> solution, respectively. </w:t>
      </w:r>
      <w:r w:rsidR="000514DE" w:rsidRPr="00AA016D">
        <w:rPr>
          <w:rStyle w:val="Hyperlink"/>
          <w:color w:val="auto"/>
          <w:highlight w:val="yellow"/>
          <w:u w:val="none"/>
          <w:lang w:eastAsia="zh-CN"/>
        </w:rPr>
        <w:t>Each well receives 50</w:t>
      </w:r>
      <w:r w:rsidR="000F1732" w:rsidRPr="00AA016D">
        <w:rPr>
          <w:rStyle w:val="Hyperlink"/>
          <w:color w:val="auto"/>
          <w:highlight w:val="yellow"/>
          <w:u w:val="none"/>
          <w:lang w:eastAsia="zh-CN"/>
        </w:rPr>
        <w:t xml:space="preserve"> </w:t>
      </w:r>
      <w:r w:rsidR="006F1B96" w:rsidRPr="00AA016D">
        <w:rPr>
          <w:rStyle w:val="Hyperlink"/>
          <w:color w:val="auto"/>
          <w:highlight w:val="yellow"/>
          <w:u w:val="none"/>
          <w:lang w:eastAsia="zh-CN"/>
        </w:rPr>
        <w:t>µ</w:t>
      </w:r>
      <w:r w:rsidR="000F1732" w:rsidRPr="00AA016D">
        <w:rPr>
          <w:rStyle w:val="Hyperlink"/>
          <w:color w:val="auto"/>
          <w:highlight w:val="yellow"/>
          <w:u w:val="none"/>
          <w:lang w:eastAsia="zh-CN"/>
        </w:rPr>
        <w:t>L</w:t>
      </w:r>
      <w:r w:rsidR="000514DE" w:rsidRPr="00AA016D">
        <w:rPr>
          <w:rStyle w:val="Hyperlink"/>
          <w:color w:val="auto"/>
          <w:highlight w:val="yellow"/>
          <w:u w:val="none"/>
          <w:lang w:eastAsia="zh-CN"/>
        </w:rPr>
        <w:t xml:space="preserve"> of </w:t>
      </w:r>
      <w:r w:rsidR="00BA0652" w:rsidRPr="00AA016D">
        <w:rPr>
          <w:rStyle w:val="Hyperlink"/>
          <w:color w:val="auto"/>
          <w:highlight w:val="yellow"/>
          <w:u w:val="none"/>
          <w:lang w:eastAsia="zh-CN"/>
        </w:rPr>
        <w:t xml:space="preserve">the </w:t>
      </w:r>
      <w:r w:rsidR="000514DE" w:rsidRPr="00AA016D">
        <w:rPr>
          <w:rStyle w:val="Hyperlink"/>
          <w:color w:val="auto"/>
          <w:highlight w:val="yellow"/>
          <w:u w:val="none"/>
          <w:lang w:eastAsia="zh-CN"/>
        </w:rPr>
        <w:t>solution.</w:t>
      </w:r>
    </w:p>
    <w:p w14:paraId="3B5F57D7" w14:textId="77777777" w:rsidR="00F635F5" w:rsidRPr="00AA016D" w:rsidRDefault="00F635F5" w:rsidP="007601E0">
      <w:pPr>
        <w:pStyle w:val="NormalWeb"/>
        <w:spacing w:before="0" w:beforeAutospacing="0" w:after="0" w:afterAutospacing="0"/>
        <w:rPr>
          <w:rStyle w:val="Hyperlink"/>
          <w:color w:val="auto"/>
          <w:highlight w:val="yellow"/>
          <w:u w:val="none"/>
          <w:lang w:eastAsia="zh-CN"/>
        </w:rPr>
      </w:pPr>
    </w:p>
    <w:p w14:paraId="11BA141F" w14:textId="596E882E" w:rsidR="000F1732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 w:rsidRPr="00AA016D">
        <w:rPr>
          <w:rStyle w:val="Hyperlink"/>
          <w:color w:val="auto"/>
          <w:highlight w:val="yellow"/>
          <w:u w:val="none"/>
          <w:lang w:eastAsia="zh-CN"/>
        </w:rPr>
        <w:t>3</w:t>
      </w:r>
      <w:r w:rsidR="00F635F5" w:rsidRPr="00AA016D">
        <w:rPr>
          <w:rStyle w:val="Hyperlink"/>
          <w:color w:val="auto"/>
          <w:highlight w:val="yellow"/>
          <w:u w:val="none"/>
          <w:lang w:eastAsia="zh-CN"/>
        </w:rPr>
        <w:t xml:space="preserve">.5. </w:t>
      </w:r>
      <w:r w:rsidR="008B65BB" w:rsidRPr="00AA016D">
        <w:rPr>
          <w:rStyle w:val="Hyperlink"/>
          <w:color w:val="auto"/>
          <w:highlight w:val="yellow"/>
          <w:u w:val="none"/>
          <w:lang w:eastAsia="zh-CN"/>
        </w:rPr>
        <w:t>Perform lyophilization</w:t>
      </w:r>
      <w:r w:rsidR="00BA0652" w:rsidRPr="00AA016D">
        <w:rPr>
          <w:rStyle w:val="Hyperlink"/>
          <w:color w:val="auto"/>
          <w:highlight w:val="yellow"/>
          <w:u w:val="none"/>
          <w:lang w:eastAsia="zh-CN"/>
        </w:rPr>
        <w:t>,</w:t>
      </w:r>
      <w:r w:rsidR="008B65BB" w:rsidRPr="00AA016D">
        <w:rPr>
          <w:rStyle w:val="Hyperlink"/>
          <w:color w:val="auto"/>
          <w:highlight w:val="yellow"/>
          <w:u w:val="none"/>
          <w:lang w:eastAsia="zh-CN"/>
        </w:rPr>
        <w:t xml:space="preserve"> </w:t>
      </w:r>
      <w:r w:rsidR="00BA0652" w:rsidRPr="00AA016D">
        <w:rPr>
          <w:rStyle w:val="Hyperlink"/>
          <w:color w:val="auto"/>
          <w:highlight w:val="yellow"/>
          <w:u w:val="none"/>
          <w:lang w:eastAsia="zh-CN"/>
        </w:rPr>
        <w:t xml:space="preserve">as described below, </w:t>
      </w:r>
      <w:r w:rsidR="008B65BB" w:rsidRPr="00AA016D">
        <w:rPr>
          <w:rStyle w:val="Hyperlink"/>
          <w:color w:val="auto"/>
          <w:highlight w:val="yellow"/>
          <w:u w:val="none"/>
          <w:lang w:eastAsia="zh-CN"/>
        </w:rPr>
        <w:t>to visualize the</w:t>
      </w:r>
      <w:r w:rsidR="008B65BB" w:rsidRPr="0092677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scaffold structure of the NM</w:t>
      </w:r>
      <w:r w:rsidR="008B65B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6D288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</w:p>
    <w:p w14:paraId="36EC74D8" w14:textId="77777777" w:rsidR="000F1732" w:rsidRDefault="000F1732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791EE229" w14:textId="2BB8299E" w:rsidR="00715E88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3.5.1.</w:t>
      </w:r>
      <w:r w:rsidR="006D288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F635F5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Freeze t</w:t>
      </w:r>
      <w:r w:rsidR="00DB6D7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he plate at -80 °C overnight</w:t>
      </w:r>
      <w:r w:rsidR="000F173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. </w:t>
      </w:r>
    </w:p>
    <w:p w14:paraId="769A20C5" w14:textId="77777777" w:rsidR="00715E88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5391E96B" w14:textId="5762FABE" w:rsidR="00254349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3.5.2. </w:t>
      </w:r>
      <w:r w:rsidR="008B65B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Turn on the lyophilized instrument</w:t>
      </w:r>
      <w:r w:rsidR="001A2FD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and vacuum pump.</w:t>
      </w:r>
    </w:p>
    <w:p w14:paraId="56019DAF" w14:textId="77777777" w:rsidR="009C7048" w:rsidRDefault="009C704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7DF5DD6B" w14:textId="53215EE7" w:rsidR="00F635F5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3</w:t>
      </w:r>
      <w:r w:rsidR="0025434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.5.3</w:t>
      </w: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25434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Press the </w:t>
      </w:r>
      <w:r w:rsidR="00254349" w:rsidRPr="00BA6391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cool down</w:t>
      </w:r>
      <w:r w:rsidR="00254349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button to reduce the temperature of the system to -50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°</w:t>
      </w:r>
      <w:r w:rsidR="00254349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C.</w:t>
      </w:r>
    </w:p>
    <w:p w14:paraId="11B9A5F7" w14:textId="77777777" w:rsidR="009C7048" w:rsidRDefault="009C704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1744900F" w14:textId="2710EBD6" w:rsidR="001A2FD1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3</w:t>
      </w:r>
      <w:r w:rsidR="001A2FD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.5.4</w:t>
      </w: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. </w:t>
      </w:r>
      <w:r w:rsidR="002A709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Put the frozen plate </w:t>
      </w:r>
      <w:r w:rsidR="006E28D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into the lyophilized </w:t>
      </w:r>
      <w:r w:rsidR="002A709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instrument</w:t>
      </w:r>
      <w:r w:rsidR="001C6CB5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and close all openings of the instruments</w:t>
      </w:r>
      <w:r w:rsidR="002A709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</w:p>
    <w:p w14:paraId="738F0EDC" w14:textId="77777777" w:rsidR="009C7048" w:rsidRDefault="009C704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5D622897" w14:textId="16605974" w:rsidR="005504ED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lastRenderedPageBreak/>
        <w:t>3.5</w:t>
      </w:r>
      <w:r w:rsidR="002A709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.5</w:t>
      </w: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2A709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bookmarkStart w:id="16" w:name="OLE_LINK12"/>
      <w:bookmarkStart w:id="17" w:name="OLE_LINK13"/>
      <w:r w:rsidR="001C6CB5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Click</w:t>
      </w:r>
      <w:r w:rsidR="00E63D9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BA639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the </w:t>
      </w:r>
      <w:r w:rsidR="00A97BBE" w:rsidRPr="00BA6391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start</w:t>
      </w:r>
      <w:r w:rsidR="00E63D9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button </w:t>
      </w:r>
      <w:r w:rsidR="00846540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to </w:t>
      </w:r>
      <w:r w:rsidR="00B91D9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reduce the system pressure to 0.9 mbar</w:t>
      </w:r>
      <w:r w:rsidR="005504E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</w:p>
    <w:bookmarkEnd w:id="16"/>
    <w:bookmarkEnd w:id="17"/>
    <w:p w14:paraId="6404831C" w14:textId="77777777" w:rsidR="00715E88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380F4784" w14:textId="0F422D58" w:rsidR="002A7092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3.</w:t>
      </w:r>
      <w:r w:rsidR="005504E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5.6</w:t>
      </w: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5504E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C96B6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After 4 h, press the </w:t>
      </w:r>
      <w:r w:rsidR="00A97BBE" w:rsidRPr="00BA6391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aerate</w:t>
      </w:r>
      <w:r w:rsidR="00C96B6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button and </w:t>
      </w:r>
      <w:r w:rsidR="00967A8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open the valve to increase </w:t>
      </w:r>
      <w:r w:rsidR="00C96B6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the system</w:t>
      </w:r>
      <w:r w:rsidR="005504E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967A8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pressure to </w:t>
      </w:r>
      <w:r w:rsidR="00BA639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the </w:t>
      </w:r>
      <w:r w:rsidR="00967A8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atmospher</w:t>
      </w:r>
      <w:r w:rsidR="00BA639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ic pressure</w:t>
      </w:r>
      <w:r w:rsidR="00967A8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6D288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</w:p>
    <w:p w14:paraId="1DCCFE3B" w14:textId="77777777" w:rsidR="009C7048" w:rsidRDefault="009C704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58DC556D" w14:textId="7397374F" w:rsidR="00967A8B" w:rsidRPr="00F86384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3</w:t>
      </w:r>
      <w:r w:rsidR="00967A8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.5.7</w:t>
      </w: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967A8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Take the plate out</w:t>
      </w:r>
      <w:r w:rsidR="006E28D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of the lyophilized instrument</w:t>
      </w:r>
      <w:r w:rsidR="00967A8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</w:p>
    <w:p w14:paraId="350D2494" w14:textId="77777777" w:rsidR="00F635F5" w:rsidRDefault="00F635F5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04E16C76" w14:textId="2D5EDD36" w:rsidR="00DB6D73" w:rsidRPr="00F635F5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3.5</w:t>
      </w:r>
      <w:r w:rsidR="00F635F5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8.</w:t>
      </w:r>
      <w:r w:rsidR="00F635F5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Use a</w:t>
      </w:r>
      <w:r w:rsidR="00C50F3A" w:rsidRPr="007837C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C50F3A" w:rsidRPr="00C50F3A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microscope </w:t>
      </w:r>
      <w:r w:rsidR="00C50F3A" w:rsidRPr="00382CCE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to </w:t>
      </w:r>
      <w:r w:rsidR="00DB6D73" w:rsidRPr="00C50F3A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observe</w:t>
      </w:r>
      <w:r w:rsidR="00F635F5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DB6D73" w:rsidRPr="0022102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the FN, JBNTs and</w:t>
      </w:r>
      <w:r w:rsidR="00BA639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the</w:t>
      </w:r>
      <w:r w:rsidR="00DB6D73" w:rsidRPr="0022102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resulting self-assembled </w:t>
      </w:r>
      <w:r w:rsidR="0099768C" w:rsidRPr="0022102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NM</w:t>
      </w:r>
      <w:r w:rsidR="00F635F5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 Take</w:t>
      </w:r>
      <w:r w:rsidR="00DB6D73" w:rsidRPr="0022102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C50F3A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several </w:t>
      </w:r>
      <w:r w:rsidR="00DB6D73" w:rsidRPr="0022102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photographs</w:t>
      </w:r>
      <w:r w:rsidR="00C50F3A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967A8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with a camera </w:t>
      </w:r>
      <w:r w:rsidR="00DB6D73" w:rsidRPr="0022102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for the</w:t>
      </w:r>
      <w:r w:rsidR="00C50F3A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materials</w:t>
      </w:r>
      <w:r w:rsidR="00DB6D73" w:rsidRPr="0022102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="00DB6D73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</w:p>
    <w:p w14:paraId="4CA2EBA7" w14:textId="77777777" w:rsidR="001665CE" w:rsidRDefault="001665CE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6B6C1E5B" w14:textId="63419096" w:rsidR="006F150F" w:rsidRPr="00DE5E69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</w:pPr>
      <w:r w:rsidRPr="00DE5E69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4.</w:t>
      </w:r>
      <w:r w:rsidR="006F150F" w:rsidRPr="00DE5E69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 xml:space="preserve"> Absorption </w:t>
      </w:r>
      <w:r w:rsidR="00BA6391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s</w:t>
      </w:r>
      <w:r w:rsidR="006F150F" w:rsidRPr="00DE5E69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 xml:space="preserve">pectra </w:t>
      </w:r>
      <w:r w:rsidR="00BA6391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m</w:t>
      </w:r>
      <w:r w:rsidR="006F150F" w:rsidRPr="00DE5E69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easurement</w:t>
      </w:r>
    </w:p>
    <w:p w14:paraId="537EAB44" w14:textId="77777777" w:rsidR="00071604" w:rsidRDefault="00071604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3C090856" w14:textId="39BFFF71" w:rsidR="00071604" w:rsidRPr="00F86384" w:rsidRDefault="00BA6391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</w:pPr>
      <w:r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NOTE:</w:t>
      </w:r>
      <w:r w:rsidRPr="00F86384">
        <w:rPr>
          <w:color w:val="000000" w:themeColor="text1"/>
        </w:rPr>
        <w:t xml:space="preserve"> </w:t>
      </w:r>
      <w:r w:rsidR="00665E9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Use the </w:t>
      </w:r>
      <w:r w:rsidR="00341C7B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change of </w:t>
      </w:r>
      <w:r w:rsidR="00665E9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spectra for FN and JBNTs to </w:t>
      </w:r>
      <w:r w:rsidR="00341C7B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present the self-assembl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ed </w:t>
      </w:r>
      <w:r w:rsidR="00C73ADD" w:rsidRPr="00C73ADD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JBNT/FN NM</w:t>
      </w:r>
      <w:r w:rsidR="006B112C" w:rsidRPr="00F86384">
        <w:rPr>
          <w:rStyle w:val="Hyperlink"/>
          <w:rFonts w:asciiTheme="minorHAnsi" w:hAnsiTheme="minorHAnsi" w:cstheme="minorHAnsi"/>
          <w:color w:val="000000" w:themeColor="text1"/>
          <w:u w:val="none"/>
          <w:vertAlign w:val="superscript"/>
          <w:lang w:eastAsia="zh-CN"/>
        </w:rPr>
        <w:t>12</w:t>
      </w:r>
      <w:r w:rsidR="00341C7B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.</w:t>
      </w:r>
      <w:r w:rsidR="00665E9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</w:t>
      </w:r>
    </w:p>
    <w:p w14:paraId="3FA5412B" w14:textId="77777777" w:rsidR="00F635F5" w:rsidRDefault="00F635F5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6EA62DF0" w14:textId="1B4C412A" w:rsidR="00473A61" w:rsidRPr="00F86384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4</w:t>
      </w:r>
      <w:r w:rsidR="00473A6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.1</w:t>
      </w: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473A6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Mix </w:t>
      </w:r>
      <w:r w:rsidR="00A85C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30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A85C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L </w:t>
      </w:r>
      <w:r w:rsidR="00473A6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of 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100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g/mL</w:t>
      </w:r>
      <w:r w:rsidR="00473A6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FN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with </w:t>
      </w:r>
      <w:r w:rsidR="00A85C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15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A85C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L </w:t>
      </w:r>
      <w:r w:rsidR="00FA0B9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of </w:t>
      </w:r>
      <w:r w:rsidR="00473A6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distilled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water and </w:t>
      </w:r>
      <w:r w:rsidR="00A85C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5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A85C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L </w:t>
      </w:r>
      <w:r w:rsidR="00473A6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of 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1 mg/mL</w:t>
      </w:r>
      <w:r w:rsidR="00473A6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473A61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JBNTs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to </w:t>
      </w:r>
      <w:r w:rsidR="006E28D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prepare the</w:t>
      </w:r>
      <w:r w:rsidR="00201190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6E28DB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JBNT/F</w:t>
      </w:r>
      <w:r w:rsidR="006E28DB" w:rsidRP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N</w:t>
      </w:r>
      <w:r w:rsidR="00570A4F" w:rsidRP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99768C" w:rsidRP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NM</w:t>
      </w:r>
      <w:r w:rsidR="00CD78B3" w:rsidRP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soluti</w:t>
      </w:r>
      <w:r w:rsidR="00CD78B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on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. </w:t>
      </w:r>
      <w:r w:rsidR="006E28DB" w:rsidRPr="00F86384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White </w:t>
      </w:r>
      <w:r w:rsidR="006E28DB" w:rsidRPr="006E28D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solid suspension can be seen after pipetting the solution several times.</w:t>
      </w:r>
    </w:p>
    <w:p w14:paraId="1E15FE2B" w14:textId="77777777" w:rsidR="00473A61" w:rsidRDefault="00473A61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632295EA" w14:textId="015C5666" w:rsidR="00201190" w:rsidRDefault="00473A61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 w:rsidRP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NOTE: </w:t>
      </w:r>
      <w:r w:rsidR="006F150F" w:rsidRP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The final concentrations </w:t>
      </w:r>
      <w:r w:rsidR="00C443AA" w:rsidRP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of JBNTs </w:t>
      </w:r>
      <w:r w:rsidR="006F150F" w:rsidRP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and </w:t>
      </w:r>
      <w:r w:rsidR="00C443AA" w:rsidRP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FN </w:t>
      </w:r>
      <w:r w:rsidR="006F150F" w:rsidRP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in the solution are 100 </w:t>
      </w:r>
      <w:r w:rsidR="006F1B9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µ</w:t>
      </w:r>
      <w:r w:rsidR="006F150F" w:rsidRP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g/mL</w:t>
      </w:r>
      <w:r w:rsidR="00C443AA" w:rsidRP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and 60 </w:t>
      </w:r>
      <w:r w:rsidR="006F1B9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µ</w:t>
      </w:r>
      <w:r w:rsidR="00C443AA" w:rsidRP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g/mL</w:t>
      </w:r>
      <w:r w:rsidR="006F150F" w:rsidRP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, respectively.</w:t>
      </w:r>
      <w:r w:rsidR="00B95A41" w:rsidRP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201190" w:rsidRP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JBNTs and FN solutions at the same concentration </w:t>
      </w:r>
      <w:r w:rsidR="00BA639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to the one used in</w:t>
      </w:r>
      <w:r w:rsidR="00201190" w:rsidRP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the NM solution were also prepared as control solutions.</w:t>
      </w:r>
    </w:p>
    <w:p w14:paraId="476A6004" w14:textId="77777777" w:rsidR="00201190" w:rsidRDefault="00201190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17E800AA" w14:textId="552741FD" w:rsidR="00507DCC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4</w:t>
      </w:r>
      <w:r w:rsidR="00507DCC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.2</w:t>
      </w:r>
      <w:r w:rsidR="006839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507DCC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Dilute 5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507DCC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L of 1 mg/mL </w:t>
      </w: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of </w:t>
      </w:r>
      <w:r w:rsidR="00507DCC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JBNTs with 45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507DCC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L</w:t>
      </w:r>
      <w:r w:rsidR="00507DCC" w:rsidRPr="00F86384" w:rsidDel="00201190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of </w:t>
      </w:r>
      <w:r w:rsidR="00507DCC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distilled water to prepare </w:t>
      </w:r>
      <w:r w:rsidR="00D71382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JBNT</w:t>
      </w:r>
      <w:r w:rsidR="00D7138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507DCC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control solution.</w:t>
      </w:r>
      <w:r w:rsidR="006D288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</w:p>
    <w:p w14:paraId="4DE50F94" w14:textId="77777777" w:rsidR="00507DCC" w:rsidRDefault="00507DCC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25BD9D9B" w14:textId="6E909824" w:rsidR="00473A61" w:rsidRPr="00507DCC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4</w:t>
      </w:r>
      <w:r w:rsidR="00201190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507DCC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3</w:t>
      </w:r>
      <w:r w:rsidR="006839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201190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Dilute 30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201190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L of 100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201190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g/mL FN with 20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201190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L</w:t>
      </w:r>
      <w:r w:rsid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of</w:t>
      </w:r>
      <w:r w:rsidR="00201190" w:rsidRPr="00F86384" w:rsidDel="00201190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d</w:t>
      </w:r>
      <w:r w:rsidR="00201190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istilled water to prepare FN control solution.</w:t>
      </w:r>
      <w:r w:rsidR="00201190" w:rsidRPr="00F86384" w:rsidDel="00201190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</w:p>
    <w:p w14:paraId="1810BDE1" w14:textId="77777777" w:rsidR="00473A61" w:rsidRDefault="00473A61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0C9D9A02" w14:textId="1CC8FA7F" w:rsidR="00191EDD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4</w:t>
      </w:r>
      <w:r w:rsidR="00473A6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507DCC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4</w:t>
      </w:r>
      <w:r w:rsidR="006839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473A6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09750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Measure the 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UV-</w:t>
      </w:r>
      <w:r w:rsidR="00D7138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v</w:t>
      </w:r>
      <w:r w:rsidR="00D71382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is 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absorption spectra of FN</w:t>
      </w:r>
      <w:r w:rsidR="007F700B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, </w:t>
      </w:r>
      <w:r w:rsidR="00D71382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JBNT</w:t>
      </w:r>
      <w:r w:rsidR="00D7138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and </w:t>
      </w:r>
      <w:r w:rsidR="00A85C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JBNT/FN </w:t>
      </w:r>
      <w:r w:rsidR="0099768C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NM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A85C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solution</w:t>
      </w:r>
      <w:r w:rsidR="005E45A1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s</w:t>
      </w:r>
      <w:r w:rsidR="00A85C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with </w:t>
      </w:r>
      <w:r w:rsidR="00A85C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the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473A6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spectrophotometer (see </w:t>
      </w:r>
      <w:r w:rsidR="00473A61" w:rsidRPr="00FA0B9D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Table of Materials</w:t>
      </w:r>
      <w:r w:rsidR="00473A61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) </w:t>
      </w:r>
      <w:r w:rsidR="00A85C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to characterize the </w:t>
      </w:r>
      <w:r w:rsidR="00D71382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assembl</w:t>
      </w:r>
      <w:r w:rsidR="00D7138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y</w:t>
      </w:r>
      <w:r w:rsidR="00D71382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A85C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of </w:t>
      </w:r>
      <w:r w:rsidR="0099768C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NM</w:t>
      </w:r>
      <w:r w:rsidR="00A85C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</w:p>
    <w:p w14:paraId="547649CB" w14:textId="77777777" w:rsidR="00715E88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1A0C8EE3" w14:textId="38FFF779" w:rsidR="00507DCC" w:rsidRPr="00F86384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4</w:t>
      </w:r>
      <w:r w:rsidR="00507DCC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.4.1</w:t>
      </w:r>
      <w:r w:rsidR="006839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691CB9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1177A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Click the </w:t>
      </w:r>
      <w:r w:rsidR="001177AD" w:rsidRPr="00BA6391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UV-Vis</w:t>
      </w:r>
      <w:r w:rsidR="001177A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button.</w:t>
      </w:r>
      <w:r w:rsidR="001177A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0B0C33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Clean the test surface of the spectropho</w:t>
      </w:r>
      <w:r w:rsid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to</w:t>
      </w:r>
      <w:r w:rsidR="000B0C33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meter and drop 2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0B0C33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L </w:t>
      </w:r>
      <w:r w:rsid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of </w:t>
      </w:r>
      <w:r w:rsidR="000B0C33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distilled water on it. M</w:t>
      </w:r>
      <w:r w:rsidR="00141A48" w:rsidRPr="0077451C">
        <w:rPr>
          <w:rStyle w:val="Hyperlink"/>
          <w:rFonts w:asciiTheme="minorHAnsi" w:hAnsiTheme="minorHAnsi" w:cstheme="minorHAnsi" w:hint="eastAsia"/>
          <w:color w:val="auto"/>
          <w:highlight w:val="yellow"/>
          <w:u w:val="none"/>
          <w:lang w:eastAsia="zh-CN"/>
        </w:rPr>
        <w:t>easure</w:t>
      </w:r>
      <w:r w:rsidR="00093A7C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it as blank</w:t>
      </w:r>
      <w:r w:rsidR="004B200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from 190-</w:t>
      </w:r>
      <w:r w:rsidR="00123E0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850</w:t>
      </w:r>
      <w:r w:rsidR="004B200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nm</w:t>
      </w:r>
      <w:r w:rsidR="00093A7C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</w:p>
    <w:p w14:paraId="4A1E043E" w14:textId="77777777" w:rsidR="00715E88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313EDB16" w14:textId="5DE7F7B6" w:rsidR="00DC2366" w:rsidRPr="00F86384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4</w:t>
      </w:r>
      <w:r w:rsidR="00DC2366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.4.2</w:t>
      </w:r>
      <w:r w:rsidR="006839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093A7C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4B200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Clean the test surface of the spectropho</w:t>
      </w:r>
      <w:r w:rsid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to</w:t>
      </w:r>
      <w:r w:rsidR="004B200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meter and drop 2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4B200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L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D7138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of </w:t>
      </w:r>
      <w:r w:rsidR="004B200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FN solution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on it. Measure the </w:t>
      </w:r>
      <w:r w:rsidR="000B0C3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UV-Vis 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absorption spectra of FN solution from 190 nm to</w:t>
      </w:r>
      <w:r w:rsidR="00123E08" w:rsidRPr="0077451C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850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nm.</w:t>
      </w:r>
      <w:r w:rsidR="006D288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</w:p>
    <w:p w14:paraId="42C4CB88" w14:textId="77777777" w:rsidR="00715E88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22E00A0A" w14:textId="05E28DBC" w:rsidR="00DC2366" w:rsidRPr="00F86384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4</w:t>
      </w:r>
      <w:r w:rsidR="00DC2366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.4.3</w:t>
      </w:r>
      <w:r w:rsidR="006839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Clean the test surface of the spectropho</w:t>
      </w:r>
      <w:r w:rsid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to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meter and drop 2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L </w:t>
      </w:r>
      <w:r w:rsidR="00D7138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of </w:t>
      </w:r>
      <w:r w:rsidR="00D71382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JBNT</w:t>
      </w:r>
      <w:r w:rsidR="00D7138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solution on it. Measure the absorption spectra of </w:t>
      </w:r>
      <w:r w:rsidR="00D7138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JBNT solution 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from 190 nm to </w:t>
      </w:r>
      <w:r w:rsidR="00123E0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850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nm.</w:t>
      </w:r>
      <w:r w:rsidR="006D288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</w:p>
    <w:p w14:paraId="526D461D" w14:textId="77777777" w:rsidR="00715E88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576E5B2E" w14:textId="51DC0A64" w:rsidR="00123E08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4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.4.4</w:t>
      </w:r>
      <w:r w:rsidR="006839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Clean the test surface of the spectropho</w:t>
      </w:r>
      <w:r w:rsid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to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meter and drop 2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L </w:t>
      </w:r>
      <w:r w:rsidR="00D7138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of 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JBNT/FN NM solution on it. Measure the absorption spectra of </w:t>
      </w:r>
      <w:r w:rsidR="00123E08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JBNT/FN NM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solution from 190 nm to </w:t>
      </w:r>
      <w:r w:rsidR="00123E0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850</w:t>
      </w:r>
      <w:r w:rsidR="00570A4F" w:rsidRPr="00F86384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nm.</w:t>
      </w:r>
    </w:p>
    <w:p w14:paraId="20EE011C" w14:textId="77777777" w:rsidR="001665CE" w:rsidRDefault="001665CE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525FF181" w14:textId="196B758F" w:rsidR="006F150F" w:rsidRPr="00DE5E69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</w:pPr>
      <w:r w:rsidRPr="00DE5E69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5.</w:t>
      </w:r>
      <w:r w:rsidR="00DE5E69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 xml:space="preserve"> Preparation of JBNT/FN NM for</w:t>
      </w:r>
      <w:r w:rsidR="006F150F" w:rsidRPr="00DE5E69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 xml:space="preserve"> </w:t>
      </w:r>
      <w:r w:rsidR="00BA6391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t</w:t>
      </w:r>
      <w:r w:rsidR="006F150F" w:rsidRPr="00DE5E69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 xml:space="preserve">ransmission </w:t>
      </w:r>
      <w:r w:rsidR="00BA6391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e</w:t>
      </w:r>
      <w:r w:rsidR="006F150F" w:rsidRPr="00DE5E69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 xml:space="preserve">lectronic </w:t>
      </w:r>
      <w:r w:rsidR="00BA6391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m</w:t>
      </w:r>
      <w:r w:rsidR="006F150F" w:rsidRPr="00DE5E69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icroscop</w:t>
      </w:r>
      <w:r w:rsidRPr="00DE5E69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y</w:t>
      </w:r>
      <w:r w:rsidR="006F150F" w:rsidRPr="00DE5E69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 xml:space="preserve"> (TEM)</w:t>
      </w:r>
      <w:r w:rsidR="006D288F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 xml:space="preserve"> </w:t>
      </w:r>
    </w:p>
    <w:p w14:paraId="7D126910" w14:textId="77777777" w:rsidR="00F635F5" w:rsidRDefault="00F635F5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56D43662" w14:textId="711D7FE5" w:rsidR="00473A61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5</w:t>
      </w:r>
      <w:r w:rsid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.1</w:t>
      </w:r>
      <w:r w:rsidR="00DE5E6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Clean s</w:t>
      </w:r>
      <w:r w:rsidR="001A71D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everal</w:t>
      </w:r>
      <w:r w:rsidR="005D6EBA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223C43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grids before negative staining with </w:t>
      </w:r>
      <w:r w:rsidR="008F3B46"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a</w:t>
      </w:r>
      <w:r w:rsidR="007A5047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8F3B4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b</w:t>
      </w:r>
      <w:r w:rsidR="008F3B46" w:rsidRPr="008F3B4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asic </w:t>
      </w:r>
      <w:r w:rsidR="008F3B4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p</w:t>
      </w:r>
      <w:r w:rsidR="008F3B46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lasma </w:t>
      </w:r>
      <w:r w:rsidR="008F3B4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c</w:t>
      </w:r>
      <w:r w:rsidR="008F3B46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leaner</w:t>
      </w:r>
      <w:r w:rsidR="008F3B4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(see </w:t>
      </w:r>
      <w:r w:rsidR="008F3B46" w:rsidRPr="00DB722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 xml:space="preserve">Table of </w:t>
      </w:r>
      <w:r w:rsidR="008F3B46" w:rsidRPr="00DB722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lastRenderedPageBreak/>
        <w:t>Materials</w:t>
      </w:r>
      <w:r w:rsidR="008F3B4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)</w:t>
      </w:r>
      <w:r w:rsidR="00223C43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="006F150F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</w:p>
    <w:p w14:paraId="05F87ED4" w14:textId="77777777" w:rsidR="00473A61" w:rsidRDefault="00473A61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6590DCF0" w14:textId="1E065750" w:rsidR="00473A61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5</w:t>
      </w:r>
      <w:r w:rsid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.2</w:t>
      </w:r>
      <w:r w:rsidR="00DE5E6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="00473A61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Perform</w:t>
      </w:r>
      <w:r w:rsidR="00223C43" w:rsidRPr="001A71D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FB499D" w:rsidRPr="001A71D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the</w:t>
      </w:r>
      <w:r w:rsidR="00FB499D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6F150F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negative staining</w:t>
      </w:r>
      <w:r w:rsidR="001A71D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for the</w:t>
      </w:r>
      <w:r w:rsidR="006F150F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specimens</w:t>
      </w:r>
      <w:r w:rsidR="00FB499D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223C43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following two different processes</w:t>
      </w:r>
      <w:r w:rsidR="00D7138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</w:p>
    <w:p w14:paraId="24565711" w14:textId="77777777" w:rsidR="00473A61" w:rsidRDefault="00473A61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58D64565" w14:textId="158C8C2D" w:rsidR="002847FE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5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.2.1</w:t>
      </w:r>
      <w:r w:rsidR="00DE5E6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Drop </w:t>
      </w:r>
      <w:r w:rsidR="00591500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3 </w:t>
      </w:r>
      <w:r w:rsidR="006F1B9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µ</w:t>
      </w:r>
      <w:r w:rsidR="00591500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L 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of </w:t>
      </w:r>
      <w:r w:rsidR="00DE5E6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1 mg/mL of </w:t>
      </w:r>
      <w:r w:rsidR="006F150F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JBNTs aqueous solution and </w:t>
      </w:r>
      <w:r w:rsidR="00591500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3 </w:t>
      </w:r>
      <w:r w:rsidR="006F1B9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µ</w:t>
      </w:r>
      <w:r w:rsidR="00591500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L 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of </w:t>
      </w:r>
      <w:r w:rsidR="006F150F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JBNT/FN </w:t>
      </w:r>
      <w:r w:rsidR="0099768C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NM</w:t>
      </w:r>
      <w:r w:rsidR="006F150F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solution </w:t>
      </w:r>
      <w:r w:rsidR="00D059C3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on </w:t>
      </w:r>
      <w:r w:rsidR="007C3E84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separated</w:t>
      </w:r>
      <w:r w:rsidR="006F150F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7C3E84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grids and</w:t>
      </w:r>
      <w:r w:rsidR="006F150F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D059C3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le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ave</w:t>
      </w:r>
      <w:r w:rsidR="006F150F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DB722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it </w:t>
      </w:r>
      <w:r w:rsidR="006F150F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for 2 min</w:t>
      </w:r>
      <w:r w:rsidR="006F150F" w:rsidRPr="001A71D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. </w:t>
      </w:r>
      <w:r w:rsidR="009479F7" w:rsidRPr="001A71D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Then 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rinse </w:t>
      </w:r>
      <w:r w:rsidR="006F150F" w:rsidRPr="001A71D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each</w:t>
      </w:r>
      <w:r w:rsidR="006F150F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grid</w:t>
      </w:r>
      <w:r w:rsidR="009479F7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1A71D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with </w:t>
      </w:r>
      <w:r w:rsidR="009479F7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100 </w:t>
      </w:r>
      <w:r w:rsidR="006F1B9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µ</w:t>
      </w:r>
      <w:r w:rsidR="009479F7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L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of</w:t>
      </w:r>
      <w:r w:rsidR="00DE5E6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0.5%</w:t>
      </w:r>
      <w:r w:rsidR="009479F7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uranyl acetate</w:t>
      </w:r>
      <w:r w:rsidR="007C3E84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(UA)</w:t>
      </w:r>
      <w:r w:rsidR="009479F7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solution</w:t>
      </w:r>
      <w:r w:rsidR="006F150F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="009479F7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Drain t</w:t>
      </w:r>
      <w:r w:rsidR="007A5047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he</w:t>
      </w:r>
      <w:r w:rsidR="006F150F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7C3E84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excess solution </w:t>
      </w:r>
      <w:r w:rsidR="006F150F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with filter paper and 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air dry </w:t>
      </w:r>
      <w:r w:rsidR="007C3E84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the grids</w:t>
      </w:r>
      <w:r w:rsidR="007B27CE" w:rsidRPr="001A71D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. </w:t>
      </w:r>
    </w:p>
    <w:p w14:paraId="46C801F6" w14:textId="77777777" w:rsidR="002847FE" w:rsidRDefault="002847FE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245A1C74" w14:textId="7961AAAC" w:rsidR="0009750F" w:rsidRPr="00F86384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5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.2.2. Mix </w:t>
      </w:r>
      <w:r w:rsidR="005E45A1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9 </w:t>
      </w:r>
      <w:r w:rsidR="006F1B9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µ</w:t>
      </w:r>
      <w:r w:rsidR="005E45A1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L 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of </w:t>
      </w:r>
      <w:bookmarkStart w:id="18" w:name="OLE_LINK18"/>
      <w:bookmarkStart w:id="19" w:name="OLE_LINK20"/>
      <w:r w:rsidR="005E45A1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JBNT/FN </w:t>
      </w:r>
      <w:r w:rsidR="0099768C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NM</w:t>
      </w:r>
      <w:bookmarkEnd w:id="18"/>
      <w:bookmarkEnd w:id="19"/>
      <w:r w:rsidR="005E45A1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solution with 3 </w:t>
      </w:r>
      <w:r w:rsidR="006F1B96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µ</w:t>
      </w:r>
      <w:r w:rsidR="005E45A1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L 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of </w:t>
      </w:r>
      <w:r w:rsidR="00DE5E6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2.0% </w:t>
      </w:r>
      <w:r w:rsidR="00E00867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UA solution and pipette </w:t>
      </w:r>
      <w:r w:rsidR="007A5047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it</w:t>
      </w:r>
      <w:r w:rsidR="00E00867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several </w:t>
      </w:r>
      <w:r w:rsidR="00E00867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times.</w:t>
      </w:r>
      <w:r w:rsidR="00154CCF" w:rsidRPr="00F86384">
        <w:rPr>
          <w:rFonts w:asciiTheme="minorHAnsi" w:hAnsiTheme="minorHAnsi" w:cstheme="minorHAnsi"/>
          <w:color w:val="000000" w:themeColor="text1"/>
        </w:rPr>
        <w:t xml:space="preserve"> </w:t>
      </w:r>
      <w:r w:rsidR="00495A48" w:rsidRPr="00F86384">
        <w:rPr>
          <w:rFonts w:asciiTheme="minorHAnsi" w:hAnsiTheme="minorHAnsi" w:cstheme="minorHAnsi"/>
          <w:color w:val="000000" w:themeColor="text1"/>
        </w:rPr>
        <w:t>Pipette the</w:t>
      </w:r>
      <w:r w:rsidR="00495A48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</w:t>
      </w:r>
      <w:r w:rsidR="00154CC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mixed solution on </w:t>
      </w:r>
      <w:r w:rsidR="007A5047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the</w:t>
      </w:r>
      <w:r w:rsidR="00154CC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grid</w:t>
      </w:r>
      <w:r w:rsidR="007A5047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s</w:t>
      </w:r>
      <w:r w:rsidR="00154CC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and </w:t>
      </w:r>
      <w:r w:rsidR="00495A48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keep it on the grids </w:t>
      </w:r>
      <w:r w:rsidR="00154CC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for 2 min</w:t>
      </w:r>
      <w:r w:rsidR="00495A48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.</w:t>
      </w:r>
      <w:r w:rsidR="00495A48" w:rsidRPr="0077451C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Use </w:t>
      </w:r>
      <w:r w:rsidR="00DE5E69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a </w:t>
      </w:r>
      <w:r w:rsidR="00495A48" w:rsidRPr="0077451C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filter paper to</w:t>
      </w:r>
      <w:r w:rsidR="00495A48" w:rsidRPr="002D115C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</w:t>
      </w:r>
      <w:r w:rsidR="00495A48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r</w:t>
      </w:r>
      <w:r w:rsidR="0009750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emove t</w:t>
      </w:r>
      <w:r w:rsidR="001A71D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he</w:t>
      </w:r>
      <w:r w:rsidR="00154CC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</w:t>
      </w:r>
      <w:r w:rsidR="00495A48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mixed</w:t>
      </w:r>
      <w:r w:rsidR="00154CC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solution from the grids and </w:t>
      </w:r>
      <w:r w:rsidR="007A5047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dr</w:t>
      </w:r>
      <w:r w:rsidR="0009750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y</w:t>
      </w:r>
      <w:r w:rsidR="007A5047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</w:t>
      </w:r>
      <w:r w:rsidR="002E5915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the grids </w:t>
      </w:r>
      <w:r w:rsidR="0009750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at room temperature</w:t>
      </w:r>
      <w:r w:rsidR="007A5047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. </w:t>
      </w:r>
    </w:p>
    <w:p w14:paraId="4C448266" w14:textId="77777777" w:rsidR="0009750F" w:rsidRDefault="0009750F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32D624F5" w14:textId="751CD8EC" w:rsidR="006F150F" w:rsidRPr="004D70AB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5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.3. </w:t>
      </w:r>
      <w:r w:rsidR="007A5047" w:rsidRPr="001A71D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Finally, characteriz</w:t>
      </w:r>
      <w:r w:rsidR="000975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e</w:t>
      </w:r>
      <w:r w:rsidR="001A71D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1A71DF" w:rsidRPr="003D6594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the specimen</w:t>
      </w:r>
      <w:r w:rsidR="00C73AD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E634E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for </w:t>
      </w:r>
      <w:r w:rsidR="00086F7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JBNTs</w:t>
      </w:r>
      <w:r w:rsidR="00C73ADD">
        <w:rPr>
          <w:rStyle w:val="CommentReference"/>
        </w:rPr>
        <w:t xml:space="preserve">, </w:t>
      </w:r>
      <w:r w:rsidR="00086F7B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JBNT/FN NM</w:t>
      </w:r>
      <w:r w:rsidR="000473A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stained with </w:t>
      </w:r>
      <w:r w:rsidR="00D7138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step </w:t>
      </w:r>
      <w:r w:rsidR="00DB722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5</w:t>
      </w:r>
      <w:r w:rsidR="000473A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.2.1</w:t>
      </w:r>
      <w:r w:rsidR="00C73AD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,</w:t>
      </w:r>
      <w:r w:rsidR="000473A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and JBNT/FN NM stained with </w:t>
      </w:r>
      <w:r w:rsidR="00D7138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step </w:t>
      </w:r>
      <w:r w:rsidR="00DB722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5</w:t>
      </w:r>
      <w:r w:rsidR="000473A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.2.2</w:t>
      </w:r>
      <w:r w:rsidR="00086F7B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7A5047" w:rsidRPr="00B61F1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with </w:t>
      </w:r>
      <w:r w:rsidR="00C73AD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the TEM.</w:t>
      </w:r>
    </w:p>
    <w:p w14:paraId="37B68748" w14:textId="77777777" w:rsidR="00F635F5" w:rsidRDefault="00F635F5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5C549CD3" w14:textId="120FBA1B" w:rsidR="006F150F" w:rsidRPr="0009750F" w:rsidRDefault="00715E8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</w:pPr>
      <w:r w:rsidRPr="00AA016D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6</w:t>
      </w:r>
      <w:r w:rsidR="006F150F" w:rsidRPr="00AA016D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.</w:t>
      </w:r>
      <w:r w:rsidR="00D47A5E" w:rsidRPr="00AA016D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 xml:space="preserve"> </w:t>
      </w:r>
      <w:r w:rsidR="006F150F" w:rsidRPr="00AA016D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 xml:space="preserve">In </w:t>
      </w:r>
      <w:r w:rsidR="00D71382" w:rsidRPr="00AA016D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 xml:space="preserve">vitro </w:t>
      </w:r>
      <w:r w:rsidR="00A835D1" w:rsidRPr="00AA016D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biological function</w:t>
      </w:r>
      <w:r w:rsidR="00D47A5E" w:rsidRPr="00AA016D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 xml:space="preserve"> </w:t>
      </w:r>
      <w:r w:rsidR="00D71382" w:rsidRPr="00AA016D">
        <w:rPr>
          <w:rStyle w:val="Hyperlink"/>
          <w:rFonts w:asciiTheme="minorHAnsi" w:hAnsiTheme="minorHAnsi" w:cstheme="minorHAnsi"/>
          <w:b/>
          <w:bCs/>
          <w:color w:val="auto"/>
          <w:highlight w:val="yellow"/>
          <w:u w:val="none"/>
          <w:lang w:eastAsia="zh-CN"/>
        </w:rPr>
        <w:t>assay</w:t>
      </w:r>
    </w:p>
    <w:p w14:paraId="28DB0BA7" w14:textId="77777777" w:rsidR="00F635F5" w:rsidRDefault="00F635F5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bookmarkStart w:id="20" w:name="_Hlk34910954"/>
    </w:p>
    <w:p w14:paraId="43000B73" w14:textId="006356AF" w:rsidR="009E0863" w:rsidRDefault="00DE5E69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6</w:t>
      </w:r>
      <w:r w:rsidR="0009750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9E086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1.</w:t>
      </w:r>
      <w:r w:rsidR="0009750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9E086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Add </w:t>
      </w:r>
      <w:r w:rsidR="009E086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200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9E086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L </w:t>
      </w:r>
      <w:r w:rsidR="009E086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of n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egative controls (NC, </w:t>
      </w:r>
      <w:r w:rsidR="008A272C" w:rsidRPr="00903F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PBS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), JBNTs, FN and the JBNT/FN </w:t>
      </w:r>
      <w:r w:rsidR="0099768C" w:rsidRPr="00903F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NM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solutions</w:t>
      </w:r>
      <w:r w:rsidR="008237F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into</w:t>
      </w:r>
      <w:r w:rsidR="008A272C" w:rsidRPr="00903F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DC236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one</w:t>
      </w:r>
      <w:r w:rsidR="00DC2366" w:rsidRPr="00903F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8A272C" w:rsidRPr="00903F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well of an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8237F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8</w:t>
      </w:r>
      <w:r w:rsidR="00DC236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-</w:t>
      </w:r>
      <w:r w:rsidR="008237F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well </w:t>
      </w:r>
      <w:bookmarkStart w:id="21" w:name="_Hlk34641436"/>
      <w:r w:rsidR="009E086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c</w:t>
      </w:r>
      <w:r w:rsidR="008237F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hambered </w:t>
      </w:r>
      <w:bookmarkEnd w:id="21"/>
      <w:r w:rsidR="009E086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slide</w:t>
      </w:r>
      <w:r w:rsidR="008A272C" w:rsidRPr="00903F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, respectively. </w:t>
      </w:r>
      <w:bookmarkEnd w:id="20"/>
    </w:p>
    <w:p w14:paraId="63B9CC97" w14:textId="77777777" w:rsidR="009E0863" w:rsidRDefault="009E0863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5B94D186" w14:textId="05B56845" w:rsidR="009E0863" w:rsidRDefault="00DE5E69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6</w:t>
      </w:r>
      <w:r w:rsidR="009E086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.2. Freeze dry t</w:t>
      </w:r>
      <w:r w:rsidR="008A272C" w:rsidRPr="00903F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he</w:t>
      </w:r>
      <w:r w:rsidR="008237F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8</w:t>
      </w:r>
      <w:r w:rsidR="00C73AD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-</w:t>
      </w:r>
      <w:r w:rsidR="008237F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well </w:t>
      </w:r>
      <w:r w:rsidR="00DB722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c</w:t>
      </w:r>
      <w:r w:rsidR="008237F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hambered </w:t>
      </w:r>
      <w:proofErr w:type="spellStart"/>
      <w:r w:rsidR="0064742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c</w:t>
      </w:r>
      <w:r w:rsidR="008237F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overglass</w:t>
      </w:r>
      <w:proofErr w:type="spellEnd"/>
      <w:r w:rsidR="008A272C" w:rsidRPr="00903F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750A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with the lyophilized instrument </w:t>
      </w:r>
      <w:r w:rsidR="008A272C" w:rsidRPr="00903F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to coat materials on the bottom of wells</w:t>
      </w:r>
      <w:r w:rsidR="008237F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. </w:t>
      </w:r>
      <w:bookmarkStart w:id="22" w:name="_Hlk34910332"/>
      <w:r w:rsidR="00750A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The</w:t>
      </w:r>
      <w:r w:rsidR="00750AD8" w:rsidRPr="00750A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750A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protocol for freeze-dry</w:t>
      </w:r>
      <w:r w:rsidR="00DB722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ing</w:t>
      </w:r>
      <w:r w:rsidR="00750A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is the same as </w:t>
      </w:r>
      <w:r w:rsidR="00D7138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step </w:t>
      </w:r>
      <w:r w:rsidR="00DB722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3.</w:t>
      </w:r>
      <w:r w:rsidR="00750A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5. </w:t>
      </w:r>
    </w:p>
    <w:p w14:paraId="612D6493" w14:textId="77777777" w:rsidR="009E0863" w:rsidRDefault="009E0863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6F8E1E73" w14:textId="48407716" w:rsidR="009E0863" w:rsidRDefault="00DE5E69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6</w:t>
      </w:r>
      <w:r w:rsidR="009E086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.3. </w:t>
      </w:r>
      <w:r w:rsidR="008237F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Then </w:t>
      </w:r>
      <w:r w:rsidR="009E086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add 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10,000 cells/wells </w:t>
      </w:r>
      <w:proofErr w:type="spellStart"/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hMSCs</w:t>
      </w:r>
      <w:proofErr w:type="spellEnd"/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C66ABE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(</w:t>
      </w:r>
      <w:r w:rsidR="00A94551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P</w:t>
      </w:r>
      <w:r w:rsidR="00C66ABE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assage 3) </w:t>
      </w:r>
      <w:r w:rsidR="008237F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into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F45F43" w:rsidRPr="00903F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the</w:t>
      </w:r>
      <w:r w:rsidR="009E086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wells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and incubate</w:t>
      </w:r>
      <w:r w:rsidR="00750A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them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9A0F62" w:rsidRPr="00903F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for 24 h </w:t>
      </w:r>
      <w:r w:rsidR="00DB722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at 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37 °C</w:t>
      </w:r>
      <w:r w:rsidR="00DB722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with 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5% CO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vertAlign w:val="subscript"/>
          <w:lang w:eastAsia="zh-CN"/>
        </w:rPr>
        <w:t>2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. </w:t>
      </w:r>
      <w:bookmarkEnd w:id="22"/>
    </w:p>
    <w:p w14:paraId="3309F45C" w14:textId="77777777" w:rsidR="009E0863" w:rsidRDefault="009E0863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3B577C45" w14:textId="3A2A3551" w:rsidR="009E0863" w:rsidRDefault="00DE5E69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6</w:t>
      </w:r>
      <w:r w:rsidR="009E086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.4. </w:t>
      </w:r>
      <w:r w:rsidR="009A0F62" w:rsidRPr="00903F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After incubation,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9E086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pipette out 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the </w:t>
      </w:r>
      <w:r w:rsidR="009A0F62" w:rsidRPr="00903F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cell culture 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medium </w:t>
      </w:r>
      <w:r w:rsidR="009E086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from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the wells </w:t>
      </w:r>
      <w:r w:rsidR="009E086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and rinse the culture 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with </w:t>
      </w:r>
      <w:r w:rsidR="009E086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1x </w:t>
      </w:r>
      <w:r w:rsidR="006F150F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PBS solution. </w:t>
      </w:r>
    </w:p>
    <w:p w14:paraId="25317FB7" w14:textId="77777777" w:rsidR="009E0863" w:rsidRDefault="009E0863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3F66451D" w14:textId="6C2563E7" w:rsidR="00966C1A" w:rsidRDefault="00DE5E69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6</w:t>
      </w:r>
      <w:r w:rsidR="009E086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.5. </w:t>
      </w:r>
      <w:r w:rsidR="004B78E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Add</w:t>
      </w:r>
      <w:r w:rsidR="00966C1A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B07AAA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100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L</w:t>
      </w:r>
      <w:r w:rsidR="004B78E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DB722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of the </w:t>
      </w:r>
      <w:r w:rsidR="004B78E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fixative solution to </w:t>
      </w:r>
      <w:r w:rsidR="00966C1A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each </w:t>
      </w:r>
      <w:r w:rsidR="004B78E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well with cells</w:t>
      </w:r>
      <w:r w:rsidR="00C73AD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and leave for 5 min</w:t>
      </w:r>
      <w:r w:rsidR="00966C1A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D712D8" w:rsidRPr="00D712D8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Rinse cells gently with </w:t>
      </w:r>
      <w:r w:rsidR="00750A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1x </w:t>
      </w:r>
      <w:r w:rsid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PBS t</w:t>
      </w:r>
      <w:r w:rsidR="00DB722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wice</w:t>
      </w:r>
      <w:r w:rsid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</w:p>
    <w:p w14:paraId="79B74ACE" w14:textId="79C00AF7" w:rsidR="00966C1A" w:rsidRDefault="00966C1A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</w:p>
    <w:p w14:paraId="2F0A9053" w14:textId="5E900402" w:rsidR="00D712D8" w:rsidRDefault="00DE5E69" w:rsidP="00D712D8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6</w:t>
      </w:r>
      <w:r w:rsidR="00966C1A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6</w:t>
      </w:r>
      <w:r w:rsidR="006839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966C1A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Dilute 1% Triton-X 100 to</w:t>
      </w:r>
      <w:r w:rsidR="004B78E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0.1%. Add 100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D712D8" w:rsidRPr="000C4B9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L</w:t>
      </w:r>
      <w:r w:rsid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D7138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of </w:t>
      </w:r>
      <w:r w:rsid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0.1</w:t>
      </w:r>
      <w:r w:rsidR="00D7138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%</w:t>
      </w:r>
      <w:r w:rsid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Triton-X 100 to each well </w:t>
      </w:r>
      <w:r w:rsidR="00C73AD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with cells and leave for 10 min</w:t>
      </w:r>
      <w:r w:rsid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D712D8" w:rsidRP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Rinse cells gently with </w:t>
      </w:r>
      <w:r w:rsidR="00750A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1x </w:t>
      </w:r>
      <w:r w:rsid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PBS tw</w:t>
      </w:r>
      <w:r w:rsidR="00DB722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ice</w:t>
      </w:r>
      <w:r w:rsid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</w:p>
    <w:p w14:paraId="15772502" w14:textId="7D84A71C" w:rsidR="004B78ED" w:rsidRDefault="00D712D8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</w:p>
    <w:p w14:paraId="29F41340" w14:textId="77AE60F7" w:rsidR="009E0863" w:rsidRPr="00F86384" w:rsidRDefault="00DE5E69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6</w:t>
      </w:r>
      <w:r w:rsid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.7</w:t>
      </w:r>
      <w:r w:rsidR="006839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D712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0D30E3">
        <w:rPr>
          <w:rStyle w:val="Hyperlink"/>
          <w:rFonts w:asciiTheme="minorHAnsi" w:hAnsiTheme="minorHAnsi" w:cstheme="minorHAnsi" w:hint="eastAsia"/>
          <w:color w:val="auto"/>
          <w:highlight w:val="yellow"/>
          <w:u w:val="none"/>
          <w:lang w:eastAsia="zh-CN"/>
        </w:rPr>
        <w:t>Dilute</w:t>
      </w:r>
      <w:r w:rsidR="000D30E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the</w:t>
      </w:r>
      <w:r w:rsidR="000D30E3" w:rsidRPr="000D30E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0D30E3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Rhodamine Phalloidin</w:t>
      </w:r>
      <w:r w:rsidR="000D30E3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to 1.65</w:t>
      </w:r>
      <w:r w:rsidR="00B07AAA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B07AAA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M.</w:t>
      </w:r>
      <w:r w:rsidR="006D288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B07AAA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Add 100 </w:t>
      </w:r>
      <w:r w:rsidR="006F1B96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µ</w:t>
      </w:r>
      <w:r w:rsidR="00B07AAA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L</w:t>
      </w:r>
      <w:r w:rsidR="008237F6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</w:t>
      </w:r>
      <w:r w:rsidR="00D71382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of </w:t>
      </w:r>
      <w:r w:rsidR="00C740FC" w:rsidRPr="00382CCE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Rhodamine Phalloidin</w:t>
      </w:r>
      <w:r w:rsidR="00B07AAA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to each well with cells and incubat</w:t>
      </w:r>
      <w:r w:rsidR="00E361C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e the chambered </w:t>
      </w:r>
      <w:proofErr w:type="spellStart"/>
      <w:r w:rsidR="00E361C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coverglass</w:t>
      </w:r>
      <w:proofErr w:type="spellEnd"/>
      <w:r w:rsidR="00E361CD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 keeping from light </w:t>
      </w:r>
      <w:r w:rsidR="00B07AAA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at room temperature for 30 min. Rinse cells gently with </w:t>
      </w:r>
      <w:r w:rsidR="00750AD8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1x </w:t>
      </w:r>
      <w:r w:rsidR="00B07AAA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PBS </w:t>
      </w:r>
      <w:r w:rsidR="00DB722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twice</w:t>
      </w:r>
      <w:r w:rsidR="00B07AAA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</w:p>
    <w:p w14:paraId="7954FD69" w14:textId="77777777" w:rsidR="009E0863" w:rsidRDefault="009E0863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764A5B4C" w14:textId="09F72BE2" w:rsidR="00C679F3" w:rsidRDefault="00DE5E69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 w:rsidRP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6</w:t>
      </w:r>
      <w:r w:rsidR="009E0863" w:rsidRP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68390B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8</w:t>
      </w:r>
      <w:r w:rsidR="009E0863" w:rsidRP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 Capture the c</w:t>
      </w:r>
      <w:r w:rsidR="008237F6" w:rsidRP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ell images </w:t>
      </w:r>
      <w:r w:rsidR="009E0863" w:rsidRP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with a </w:t>
      </w:r>
      <w:r w:rsidR="00D3691B" w:rsidRP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 xml:space="preserve">fluorescent </w:t>
      </w:r>
      <w:r w:rsidR="009E0863" w:rsidRP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microscope</w:t>
      </w:r>
      <w:r w:rsidR="008237F6" w:rsidRPr="00DE5E69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zh-CN"/>
        </w:rPr>
        <w:t>.</w:t>
      </w:r>
      <w:r w:rsidR="008237F6" w:rsidRPr="00BE343C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</w:p>
    <w:p w14:paraId="741CE7AA" w14:textId="77777777" w:rsidR="00C679F3" w:rsidRDefault="00C679F3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20DC19DB" w14:textId="6519E9B0" w:rsidR="006F150F" w:rsidRPr="004D70AB" w:rsidRDefault="00DE5E69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6</w:t>
      </w:r>
      <w:r w:rsidR="00C679F3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="0068390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9</w:t>
      </w:r>
      <w:r w:rsidR="00C679F3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F57AC7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Count </w:t>
      </w:r>
      <w:r w:rsidR="00DB722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the </w:t>
      </w:r>
      <w:r w:rsidR="00F57AC7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cell numbers on fluorescent images for each group</w:t>
      </w:r>
      <w:r w:rsidR="008237F6" w:rsidRPr="00BE343C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. </w:t>
      </w:r>
      <w:r w:rsidR="00DB722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Calculate the c</w:t>
      </w:r>
      <w:r w:rsidR="006F150F" w:rsidRPr="00BE343C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ell adhesion density by averaging of </w:t>
      </w:r>
      <w:r w:rsidR="004062C4" w:rsidRPr="00382CCE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three</w:t>
      </w:r>
      <w:r w:rsidR="004062C4" w:rsidRPr="00BE343C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6F150F" w:rsidRPr="00BE343C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random areas in each well.</w:t>
      </w:r>
    </w:p>
    <w:p w14:paraId="6143B900" w14:textId="77777777" w:rsidR="00F635F5" w:rsidRDefault="00F635F5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496AB0B4" w14:textId="51FE94B3" w:rsidR="001C1E49" w:rsidRPr="004D70AB" w:rsidRDefault="00DE5E69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lastRenderedPageBreak/>
        <w:t>6</w:t>
      </w:r>
      <w:r w:rsidR="009E0863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</w:t>
      </w:r>
      <w:r w:rsidR="0068390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10</w:t>
      </w:r>
      <w:r w:rsidR="009E0863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 Present a</w:t>
      </w:r>
      <w:r w:rsidR="00D53AC8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ll data </w:t>
      </w:r>
      <w:r w:rsidR="006F150F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as </w:t>
      </w:r>
      <w:r w:rsidR="00D53AC8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average</w:t>
      </w:r>
      <w:r w:rsidR="006F150F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D7138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±</w:t>
      </w:r>
      <w:r w:rsidR="006F150F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standard deviation</w:t>
      </w:r>
      <w:bookmarkStart w:id="23" w:name="_GoBack"/>
      <w:bookmarkEnd w:id="23"/>
      <w:r w:rsidR="006F150F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(SD). </w:t>
      </w:r>
      <w:r w:rsidR="009E0863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Perform s</w:t>
      </w:r>
      <w:r w:rsidR="006F150F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tatistic</w:t>
      </w:r>
      <w:r w:rsidR="00D53AC8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al analyses</w:t>
      </w:r>
      <w:r w:rsidR="006F150F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using a one-tailed t</w:t>
      </w:r>
      <w:r w:rsidR="00DB722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-</w:t>
      </w:r>
      <w:r w:rsidR="006F150F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test, followed by </w:t>
      </w:r>
      <w:r w:rsidR="00F04CC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a</w:t>
      </w:r>
      <w:r w:rsidR="00F04CC9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nalysis </w:t>
      </w:r>
      <w:r w:rsidR="00D53AC8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of variance (</w:t>
      </w:r>
      <w:r w:rsidR="006F150F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ANOVA</w:t>
      </w:r>
      <w:r w:rsidR="00D53AC8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)</w:t>
      </w:r>
      <w:r w:rsidR="006F150F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with p&lt;0.05</w:t>
      </w:r>
      <w:r w:rsidR="00E9534D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,</w:t>
      </w:r>
      <w:r w:rsidR="006F150F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9E0863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which is </w:t>
      </w:r>
      <w:r w:rsidR="006F150F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considered statistically significant.</w:t>
      </w:r>
    </w:p>
    <w:bookmarkEnd w:id="11"/>
    <w:bookmarkEnd w:id="13"/>
    <w:p w14:paraId="011871AE" w14:textId="6D3F974E" w:rsidR="00724681" w:rsidRDefault="00724681" w:rsidP="007601E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1A9122EA" w:rsidR="006305D7" w:rsidRPr="004D70AB" w:rsidRDefault="00F635F5" w:rsidP="007601E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4D70AB">
        <w:rPr>
          <w:rFonts w:asciiTheme="minorHAnsi" w:hAnsiTheme="minorHAnsi" w:cstheme="minorHAnsi"/>
          <w:b/>
        </w:rPr>
        <w:t>REPRESENTATIVE RESULTS:</w:t>
      </w:r>
      <w:r w:rsidR="005979D5" w:rsidRPr="004D70AB">
        <w:rPr>
          <w:rFonts w:asciiTheme="minorHAnsi" w:hAnsiTheme="minorHAnsi" w:cstheme="minorHAnsi"/>
          <w:b/>
        </w:rPr>
        <w:t xml:space="preserve"> </w:t>
      </w:r>
    </w:p>
    <w:p w14:paraId="1A192425" w14:textId="271581CF" w:rsidR="002A11AD" w:rsidRDefault="00C724BE" w:rsidP="007601E0">
      <w:pPr>
        <w:widowControl/>
        <w:autoSpaceDE/>
        <w:autoSpaceDN/>
        <w:adjustRightInd/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</w:pPr>
      <w:bookmarkStart w:id="24" w:name="OLE_LINK15"/>
      <w:bookmarkStart w:id="25" w:name="OLE_LINK16"/>
      <w:r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Our studies discovered that the formation of </w:t>
      </w:r>
      <w:r w:rsidR="00877DB9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the </w:t>
      </w:r>
      <w:r w:rsidR="0099768C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NM</w:t>
      </w:r>
      <w:r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of JBNTs and FN is fast, which happened in 10 seconds. As shown in </w:t>
      </w:r>
      <w:r w:rsidRPr="004D70A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Figure 2</w:t>
      </w:r>
      <w:r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, white floccule w</w:t>
      </w:r>
      <w:r w:rsidR="00DB722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as</w:t>
      </w:r>
      <w:r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obtained when the </w:t>
      </w:r>
      <w:r w:rsidR="00D71382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JBNT solution </w:t>
      </w:r>
      <w:r w:rsidR="00877DB9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was </w:t>
      </w:r>
      <w:r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mixed with the FN solution and pipetted</w:t>
      </w:r>
      <w:r w:rsidR="00877DB9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</w:t>
      </w:r>
      <w:r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several times.</w:t>
      </w:r>
      <w:r w:rsidR="008C3BB3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The formation process of NM is completely biomimetic.</w:t>
      </w:r>
      <w:r w:rsidR="008C3BB3" w:rsidRPr="008C3BB3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</w:t>
      </w:r>
      <w:r w:rsidR="008C3BB3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No external stimuli are needed. </w:t>
      </w:r>
      <w:r w:rsidR="008C3BB3" w:rsidRPr="008C3BB3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The process of fabric</w:t>
      </w:r>
      <w:r w:rsidR="004A5546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a</w:t>
      </w:r>
      <w:r w:rsidR="008C3BB3" w:rsidRPr="008C3BB3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tion is much easier than that of some emerging biomaterials, which is based on ultraviolet light or chemical initiator</w:t>
      </w:r>
      <w:r w:rsidR="00E16DEF" w:rsidRPr="00E16DEF">
        <w:t xml:space="preserve"> </w:t>
      </w:r>
      <w:r w:rsidR="00E16DEF" w:rsidRPr="00E16DEF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for crosslinking</w:t>
      </w:r>
      <w:r w:rsidR="00A52738" w:rsidRPr="00F86384">
        <w:rPr>
          <w:rStyle w:val="Hyperlink"/>
          <w:rFonts w:asciiTheme="minorHAnsi" w:hAnsiTheme="minorHAnsi" w:cstheme="minorHAnsi"/>
          <w:color w:val="000000" w:themeColor="text1"/>
          <w:u w:val="none"/>
          <w:vertAlign w:val="superscript"/>
          <w:lang w:eastAsia="zh-CN"/>
        </w:rPr>
        <w:t>13</w:t>
      </w:r>
      <w:r w:rsidR="00A52738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.</w:t>
      </w:r>
    </w:p>
    <w:p w14:paraId="6F73BBF7" w14:textId="77777777" w:rsidR="00FA0B9D" w:rsidRDefault="00FA0B9D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32E0E370" w14:textId="44266D35" w:rsidR="00F11CDE" w:rsidRPr="004D70AB" w:rsidRDefault="0071083D" w:rsidP="007601E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We captured and analyzed the </w:t>
      </w:r>
      <w:r w:rsidR="0028420F"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camera</w:t>
      </w:r>
      <w:r w:rsidR="00F11CDE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images of FN, JBNTs</w:t>
      </w:r>
      <w:r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,</w:t>
      </w:r>
      <w:r w:rsidR="00F11CDE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and the </w:t>
      </w:r>
      <w:r w:rsidR="0099768C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NM</w:t>
      </w:r>
      <w:r w:rsidR="00F11CDE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(</w:t>
      </w:r>
      <w:r w:rsidR="00F11CDE" w:rsidRPr="0064742F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 xml:space="preserve">Figure </w:t>
      </w:r>
      <w:r w:rsidR="0064742F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3</w:t>
      </w:r>
      <w:r w:rsidR="00F11CDE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). </w:t>
      </w:r>
      <w:r w:rsidR="002842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For </w:t>
      </w:r>
      <w:r w:rsidR="000764D9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the </w:t>
      </w:r>
      <w:r w:rsidR="0028420F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FN group, </w:t>
      </w:r>
      <w:r w:rsidR="000764D9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except for </w:t>
      </w:r>
      <w:r w:rsidR="0028420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short white spots</w:t>
      </w:r>
      <w:r w:rsidR="000764D9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,</w:t>
      </w:r>
      <w:r w:rsidR="0028420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</w:t>
      </w:r>
      <w:r w:rsidR="000764D9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no long fibers </w:t>
      </w:r>
      <w:r w:rsidR="0028420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were observed. </w:t>
      </w:r>
      <w:bookmarkStart w:id="26" w:name="OLE_LINK21"/>
      <w:bookmarkStart w:id="27" w:name="OLE_LINK22"/>
      <w:r w:rsidR="00F11CDE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The </w:t>
      </w:r>
      <w:r w:rsidR="0028420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short clusters </w:t>
      </w:r>
      <w:r w:rsidR="00F11CDE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were the protein agglomerations</w:t>
      </w:r>
      <w:r w:rsidR="0028420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consist</w:t>
      </w:r>
      <w:r w:rsidR="00DB722B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ing</w:t>
      </w:r>
      <w:r w:rsidR="0028420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of FN, which indicate</w:t>
      </w:r>
      <w:r w:rsidR="000764D9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s</w:t>
      </w:r>
      <w:r w:rsidR="0028420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that the scaffold</w:t>
      </w:r>
      <w:r w:rsidR="0097002A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 </w:t>
      </w:r>
      <w:r w:rsidR="0028420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structure cannot </w:t>
      </w:r>
      <w:r w:rsidR="000764D9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be </w:t>
      </w:r>
      <w:r w:rsidR="0028420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formed with FN alone without </w:t>
      </w:r>
      <w:r w:rsidR="0097002A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JBNTs (</w:t>
      </w:r>
      <w:r w:rsidR="0097002A" w:rsidRPr="00F86384">
        <w:rPr>
          <w:rStyle w:val="Hyperlink"/>
          <w:rFonts w:asciiTheme="minorHAnsi" w:hAnsiTheme="minorHAnsi" w:cstheme="minorHAnsi"/>
          <w:b/>
          <w:color w:val="000000" w:themeColor="text1"/>
          <w:u w:val="none"/>
          <w:lang w:eastAsia="zh-CN"/>
        </w:rPr>
        <w:t>Figure 3A</w:t>
      </w:r>
      <w:r w:rsidR="0097002A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)</w:t>
      </w:r>
      <w:r w:rsidR="0028420F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. </w:t>
      </w:r>
      <w:r w:rsidR="0097002A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As shown in </w:t>
      </w:r>
      <w:r w:rsidR="0097002A" w:rsidRPr="00F86384">
        <w:rPr>
          <w:rStyle w:val="Hyperlink"/>
          <w:rFonts w:asciiTheme="minorHAnsi" w:hAnsiTheme="minorHAnsi" w:cstheme="minorHAnsi"/>
          <w:b/>
          <w:color w:val="000000" w:themeColor="text1"/>
          <w:u w:val="none"/>
          <w:lang w:eastAsia="zh-CN"/>
        </w:rPr>
        <w:t>Figure 3B</w:t>
      </w:r>
      <w:r w:rsidR="0097002A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, </w:t>
      </w:r>
      <w:r w:rsidR="0097002A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the long and </w:t>
      </w:r>
      <w:r w:rsidR="00F11CDE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thinner </w:t>
      </w:r>
      <w:r w:rsidR="0097002A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fibers </w:t>
      </w:r>
      <w:r w:rsidR="00F11CDE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indicate the </w:t>
      </w:r>
      <w:r w:rsidR="0097002A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 xml:space="preserve">existence </w:t>
      </w:r>
      <w:r w:rsidR="00F11CDE" w:rsidRPr="00F86384">
        <w:rPr>
          <w:rStyle w:val="Hyperlink"/>
          <w:rFonts w:asciiTheme="minorHAnsi" w:hAnsiTheme="minorHAnsi" w:cstheme="minorHAnsi"/>
          <w:color w:val="000000" w:themeColor="text1"/>
          <w:u w:val="none"/>
          <w:lang w:eastAsia="zh-CN"/>
        </w:rPr>
        <w:t>of JBNTs</w:t>
      </w:r>
      <w:bookmarkEnd w:id="26"/>
      <w:bookmarkEnd w:id="27"/>
      <w:r w:rsidR="00F11CDE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. The width of the white strands of the </w:t>
      </w:r>
      <w:r w:rsidR="0099768C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NM</w:t>
      </w:r>
      <w:r w:rsidR="00F11CDE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is wider compared to JBNTs, indicating that the JBNTs and FN </w:t>
      </w:r>
      <w:r w:rsidR="004A5546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crosslinked</w:t>
      </w:r>
      <w:r w:rsidR="00F11CDE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with each other forming </w:t>
      </w:r>
      <w:r w:rsidR="0099768C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NM</w:t>
      </w:r>
      <w:r w:rsidR="00F11CDE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. The </w:t>
      </w:r>
      <w:r w:rsidR="0099768C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NM</w:t>
      </w:r>
      <w:r w:rsidR="00F11CDE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fiber can grow up to </w:t>
      </w:r>
      <w:r w:rsidR="009E164D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several centimeters</w:t>
      </w:r>
      <w:r w:rsidR="00F11CDE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in </w:t>
      </w:r>
      <w:r w:rsidR="00BE343C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length</w:t>
      </w:r>
      <w:r w:rsidR="00BE343C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="00F11CDE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(</w:t>
      </w:r>
      <w:r w:rsidR="00F11CDE" w:rsidRPr="0064742F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 xml:space="preserve">Figure </w:t>
      </w:r>
      <w:r w:rsidR="00C724BE" w:rsidRPr="0064742F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3</w:t>
      </w:r>
      <w:r w:rsidR="00F11CDE" w:rsidRPr="0064742F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C</w:t>
      </w:r>
      <w:r w:rsidR="00F11CDE"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).</w:t>
      </w:r>
    </w:p>
    <w:p w14:paraId="52B62911" w14:textId="77777777" w:rsidR="00FA0B9D" w:rsidRDefault="00FA0B9D" w:rsidP="007601E0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0A323297" w14:textId="120DF15A" w:rsidR="00F11CDE" w:rsidRPr="004D70AB" w:rsidRDefault="00BD6FCE" w:rsidP="007601E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zh-CN"/>
        </w:rPr>
      </w:pPr>
      <w:r w:rsidRPr="004D70AB">
        <w:rPr>
          <w:rFonts w:asciiTheme="minorHAnsi" w:hAnsiTheme="minorHAnsi" w:cstheme="minorHAnsi"/>
          <w:color w:val="auto"/>
        </w:rPr>
        <w:t xml:space="preserve">We </w:t>
      </w:r>
      <w:r w:rsidR="00AB4DFF" w:rsidRPr="004D70AB">
        <w:rPr>
          <w:rFonts w:asciiTheme="minorHAnsi" w:hAnsiTheme="minorHAnsi" w:cstheme="minorHAnsi"/>
          <w:color w:val="auto"/>
        </w:rPr>
        <w:t xml:space="preserve">obtained the </w:t>
      </w:r>
      <w:r w:rsidR="00F11CDE" w:rsidRPr="004D70AB">
        <w:rPr>
          <w:rFonts w:asciiTheme="minorHAnsi" w:hAnsiTheme="minorHAnsi" w:cstheme="minorHAnsi"/>
          <w:color w:val="auto"/>
        </w:rPr>
        <w:t xml:space="preserve">UV-Vis spectra </w:t>
      </w:r>
      <w:r w:rsidRPr="004D70AB">
        <w:rPr>
          <w:rFonts w:asciiTheme="minorHAnsi" w:hAnsiTheme="minorHAnsi" w:cstheme="minorHAnsi"/>
          <w:color w:val="auto"/>
        </w:rPr>
        <w:t xml:space="preserve">to </w:t>
      </w:r>
      <w:r w:rsidR="00F11CDE" w:rsidRPr="004D70AB">
        <w:rPr>
          <w:rFonts w:asciiTheme="minorHAnsi" w:hAnsiTheme="minorHAnsi" w:cstheme="minorHAnsi"/>
          <w:color w:val="auto"/>
        </w:rPr>
        <w:t>indicat</w:t>
      </w:r>
      <w:r w:rsidRPr="004D70AB">
        <w:rPr>
          <w:rFonts w:asciiTheme="minorHAnsi" w:hAnsiTheme="minorHAnsi" w:cstheme="minorHAnsi"/>
          <w:color w:val="auto"/>
        </w:rPr>
        <w:t>e</w:t>
      </w:r>
      <w:r w:rsidR="00F11CDE" w:rsidRPr="004D70AB">
        <w:rPr>
          <w:rFonts w:asciiTheme="minorHAnsi" w:hAnsiTheme="minorHAnsi" w:cstheme="minorHAnsi"/>
          <w:color w:val="auto"/>
        </w:rPr>
        <w:t xml:space="preserve"> the assembly between JBNTs and FN. </w:t>
      </w:r>
      <w:r w:rsidR="003C3D0E" w:rsidRPr="004D70AB">
        <w:rPr>
          <w:rFonts w:asciiTheme="minorHAnsi" w:hAnsiTheme="minorHAnsi" w:cstheme="minorHAnsi"/>
          <w:color w:val="auto"/>
        </w:rPr>
        <w:t xml:space="preserve">As shown in </w:t>
      </w:r>
      <w:r w:rsidR="003C3D0E" w:rsidRPr="00F86384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64742F" w:rsidRPr="00F86384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3C3D0E" w:rsidRPr="00F86384">
        <w:rPr>
          <w:rFonts w:asciiTheme="minorHAnsi" w:hAnsiTheme="minorHAnsi" w:cstheme="minorHAnsi"/>
          <w:color w:val="000000" w:themeColor="text1"/>
        </w:rPr>
        <w:t xml:space="preserve">, </w:t>
      </w:r>
      <w:r w:rsidR="00F11CDE" w:rsidRPr="00F86384">
        <w:rPr>
          <w:rFonts w:asciiTheme="minorHAnsi" w:hAnsiTheme="minorHAnsi" w:cstheme="minorHAnsi"/>
          <w:color w:val="000000" w:themeColor="text1"/>
        </w:rPr>
        <w:t xml:space="preserve">JBNTs </w:t>
      </w:r>
      <w:r w:rsidR="00BF69B1" w:rsidRPr="00F86384">
        <w:rPr>
          <w:rFonts w:asciiTheme="minorHAnsi" w:hAnsiTheme="minorHAnsi" w:cstheme="minorHAnsi"/>
          <w:color w:val="000000" w:themeColor="text1"/>
        </w:rPr>
        <w:t xml:space="preserve">exhibits </w:t>
      </w:r>
      <w:r w:rsidR="00F11CDE" w:rsidRPr="00F86384">
        <w:rPr>
          <w:rFonts w:asciiTheme="minorHAnsi" w:hAnsiTheme="minorHAnsi" w:cstheme="minorHAnsi"/>
          <w:color w:val="000000" w:themeColor="text1"/>
        </w:rPr>
        <w:t>two absorption peaks at 220 nm and 280 nm, respectively</w:t>
      </w:r>
      <w:r w:rsidR="00F11CDE" w:rsidRPr="00F86384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D934FA" w:rsidRPr="00DD7627">
        <w:rPr>
          <w:rFonts w:asciiTheme="minorHAnsi" w:hAnsiTheme="minorHAnsi" w:cstheme="minorHAnsi"/>
          <w:color w:val="000000" w:themeColor="text1"/>
          <w:lang w:eastAsia="zh-CN"/>
        </w:rPr>
        <w:t>Co</w:t>
      </w:r>
      <w:r w:rsidR="00D934FA" w:rsidRPr="00693FDF">
        <w:rPr>
          <w:rFonts w:asciiTheme="minorHAnsi" w:hAnsiTheme="minorHAnsi" w:cstheme="minorHAnsi"/>
          <w:color w:val="000000" w:themeColor="text1"/>
          <w:lang w:eastAsia="zh-CN"/>
        </w:rPr>
        <w:t>mp</w:t>
      </w:r>
      <w:r w:rsidR="00D934FA" w:rsidRPr="00BE245E">
        <w:rPr>
          <w:rFonts w:asciiTheme="minorHAnsi" w:hAnsiTheme="minorHAnsi" w:cstheme="minorHAnsi"/>
          <w:color w:val="000000" w:themeColor="text1"/>
          <w:lang w:eastAsia="zh-CN"/>
        </w:rPr>
        <w:t>are</w:t>
      </w:r>
      <w:r w:rsidR="00DB722B">
        <w:rPr>
          <w:rFonts w:asciiTheme="minorHAnsi" w:hAnsiTheme="minorHAnsi" w:cstheme="minorHAnsi"/>
          <w:color w:val="000000" w:themeColor="text1"/>
          <w:lang w:eastAsia="zh-CN"/>
        </w:rPr>
        <w:t>d</w:t>
      </w:r>
      <w:r w:rsidR="00D934FA" w:rsidRPr="008858A5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D934FA" w:rsidRPr="00660907">
        <w:rPr>
          <w:rFonts w:asciiTheme="minorHAnsi" w:hAnsiTheme="minorHAnsi" w:cstheme="minorHAnsi"/>
          <w:color w:val="000000" w:themeColor="text1"/>
          <w:lang w:eastAsia="zh-CN"/>
        </w:rPr>
        <w:t xml:space="preserve">to JBNTs, the JBNT/FN NM has two absorption peaks </w:t>
      </w:r>
      <w:r w:rsidR="00D934FA" w:rsidRPr="00F74243">
        <w:rPr>
          <w:rFonts w:asciiTheme="minorHAnsi" w:hAnsiTheme="minorHAnsi" w:cstheme="minorHAnsi"/>
          <w:color w:val="000000" w:themeColor="text1"/>
          <w:lang w:eastAsia="zh-CN"/>
        </w:rPr>
        <w:t>at the same location with a significantly reduced value</w:t>
      </w:r>
      <w:r w:rsidR="00553961" w:rsidRPr="00553961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D934FA" w:rsidRPr="00553961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C3D0E" w:rsidRPr="00F86384">
        <w:rPr>
          <w:rFonts w:asciiTheme="minorHAnsi" w:hAnsiTheme="minorHAnsi" w:cstheme="minorHAnsi"/>
          <w:color w:val="000000" w:themeColor="text1"/>
          <w:lang w:eastAsia="zh-CN"/>
        </w:rPr>
        <w:t xml:space="preserve">which </w:t>
      </w:r>
      <w:r w:rsidR="00DB722B" w:rsidRPr="00F86384">
        <w:rPr>
          <w:rFonts w:asciiTheme="minorHAnsi" w:hAnsiTheme="minorHAnsi" w:cstheme="minorHAnsi"/>
          <w:color w:val="000000" w:themeColor="text1"/>
          <w:lang w:eastAsia="zh-CN"/>
        </w:rPr>
        <w:t>was</w:t>
      </w:r>
      <w:r w:rsidR="0098462D" w:rsidRPr="00F86384">
        <w:rPr>
          <w:rFonts w:asciiTheme="minorHAnsi" w:hAnsiTheme="minorHAnsi" w:cstheme="minorHAnsi"/>
          <w:color w:val="000000" w:themeColor="text1"/>
          <w:lang w:eastAsia="zh-CN"/>
        </w:rPr>
        <w:t xml:space="preserve"> from JBNTs but affected by the </w:t>
      </w:r>
      <w:r w:rsidR="00553961" w:rsidRPr="00F86384">
        <w:rPr>
          <w:rFonts w:asciiTheme="minorHAnsi" w:hAnsiTheme="minorHAnsi" w:cstheme="minorHAnsi"/>
          <w:color w:val="000000" w:themeColor="text1"/>
          <w:lang w:eastAsia="zh-CN"/>
        </w:rPr>
        <w:t xml:space="preserve">non-covalent </w:t>
      </w:r>
      <w:r w:rsidR="0098462D" w:rsidRPr="00F86384">
        <w:rPr>
          <w:rFonts w:asciiTheme="minorHAnsi" w:hAnsiTheme="minorHAnsi" w:cstheme="minorHAnsi"/>
          <w:color w:val="000000" w:themeColor="text1"/>
          <w:lang w:eastAsia="zh-CN"/>
        </w:rPr>
        <w:t xml:space="preserve">self-assembled </w:t>
      </w:r>
      <w:r w:rsidR="00553961" w:rsidRPr="00F86384">
        <w:rPr>
          <w:rFonts w:asciiTheme="minorHAnsi" w:hAnsiTheme="minorHAnsi" w:cstheme="minorHAnsi"/>
          <w:color w:val="000000" w:themeColor="text1"/>
          <w:lang w:eastAsia="zh-CN"/>
        </w:rPr>
        <w:t>JBNTs and FN</w:t>
      </w:r>
      <w:r w:rsidR="00DB722B">
        <w:rPr>
          <w:rFonts w:asciiTheme="minorHAnsi" w:hAnsiTheme="minorHAnsi" w:cstheme="minorHAnsi"/>
          <w:color w:val="000000" w:themeColor="text1"/>
          <w:lang w:eastAsia="zh-CN"/>
        </w:rPr>
        <w:t xml:space="preserve"> in between</w:t>
      </w:r>
      <w:r w:rsidR="00553961" w:rsidRPr="00F86384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F11CDE" w:rsidRPr="00F86384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39C9594C" w14:textId="77777777" w:rsidR="00FA0B9D" w:rsidRDefault="00FA0B9D" w:rsidP="007601E0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23A6B12E" w14:textId="47D95891" w:rsidR="00F11CDE" w:rsidRPr="00F86384" w:rsidRDefault="00F11CDE" w:rsidP="007601E0">
      <w:pPr>
        <w:widowControl/>
        <w:autoSpaceDE/>
        <w:autoSpaceDN/>
        <w:adjustRightInd/>
        <w:rPr>
          <w:rFonts w:asciiTheme="minorHAnsi" w:hAnsiTheme="minorHAnsi" w:cstheme="minorHAnsi"/>
          <w:color w:val="FF0000"/>
        </w:rPr>
      </w:pPr>
      <w:r w:rsidRPr="004D70AB">
        <w:rPr>
          <w:rFonts w:asciiTheme="minorHAnsi" w:hAnsiTheme="minorHAnsi" w:cstheme="minorHAnsi"/>
          <w:color w:val="auto"/>
        </w:rPr>
        <w:t>TEM was used</w:t>
      </w:r>
      <w:r w:rsidR="00BD6FCE" w:rsidRPr="004D70AB">
        <w:rPr>
          <w:rFonts w:asciiTheme="minorHAnsi" w:hAnsiTheme="minorHAnsi" w:cstheme="minorHAnsi"/>
          <w:color w:val="auto"/>
        </w:rPr>
        <w:t xml:space="preserve"> to characterize the morphology </w:t>
      </w:r>
      <w:r w:rsidRPr="004D70AB">
        <w:rPr>
          <w:rFonts w:asciiTheme="minorHAnsi" w:hAnsiTheme="minorHAnsi" w:cstheme="minorHAnsi"/>
          <w:color w:val="auto"/>
        </w:rPr>
        <w:t xml:space="preserve">of the JBNTs and </w:t>
      </w:r>
      <w:r w:rsidR="0099768C">
        <w:rPr>
          <w:rFonts w:asciiTheme="minorHAnsi" w:hAnsiTheme="minorHAnsi" w:cstheme="minorHAnsi"/>
          <w:color w:val="auto"/>
        </w:rPr>
        <w:t>NM</w:t>
      </w:r>
      <w:r w:rsidRPr="004D70AB">
        <w:rPr>
          <w:rFonts w:asciiTheme="minorHAnsi" w:hAnsiTheme="minorHAnsi" w:cstheme="minorHAnsi"/>
          <w:color w:val="auto"/>
        </w:rPr>
        <w:t xml:space="preserve">. </w:t>
      </w:r>
      <w:r w:rsidR="004208E4" w:rsidRPr="004D70AB">
        <w:rPr>
          <w:rFonts w:asciiTheme="minorHAnsi" w:hAnsiTheme="minorHAnsi" w:cstheme="minorHAnsi"/>
          <w:color w:val="auto"/>
          <w:lang w:eastAsia="zh-CN"/>
        </w:rPr>
        <w:t>As</w:t>
      </w:r>
      <w:r w:rsidR="004208E4" w:rsidRPr="004D70AB">
        <w:rPr>
          <w:rFonts w:asciiTheme="minorHAnsi" w:hAnsiTheme="minorHAnsi" w:cstheme="minorHAnsi"/>
          <w:color w:val="auto"/>
        </w:rPr>
        <w:t xml:space="preserve"> shown in </w:t>
      </w:r>
      <w:r w:rsidR="004208E4" w:rsidRPr="0064742F">
        <w:rPr>
          <w:rFonts w:asciiTheme="minorHAnsi" w:hAnsiTheme="minorHAnsi" w:cstheme="minorHAnsi"/>
          <w:b/>
          <w:bCs/>
          <w:color w:val="auto"/>
          <w:lang w:eastAsia="zh-CN"/>
        </w:rPr>
        <w:t>Figure</w:t>
      </w:r>
      <w:r w:rsidR="004208E4" w:rsidRPr="0064742F">
        <w:rPr>
          <w:rFonts w:asciiTheme="minorHAnsi" w:hAnsiTheme="minorHAnsi" w:cstheme="minorHAnsi"/>
          <w:b/>
          <w:bCs/>
          <w:color w:val="auto"/>
        </w:rPr>
        <w:t xml:space="preserve"> 5A</w:t>
      </w:r>
      <w:r w:rsidR="004208E4" w:rsidRPr="004D70AB">
        <w:rPr>
          <w:rFonts w:asciiTheme="minorHAnsi" w:hAnsiTheme="minorHAnsi" w:cstheme="minorHAnsi"/>
          <w:color w:val="auto"/>
        </w:rPr>
        <w:t>, t</w:t>
      </w:r>
      <w:r w:rsidRPr="004D70AB">
        <w:rPr>
          <w:rFonts w:asciiTheme="minorHAnsi" w:hAnsiTheme="minorHAnsi" w:cstheme="minorHAnsi"/>
          <w:color w:val="auto"/>
        </w:rPr>
        <w:t>he JBNTs are</w:t>
      </w:r>
      <w:bookmarkStart w:id="28" w:name="OLE_LINK8"/>
      <w:bookmarkStart w:id="29" w:name="OLE_LINK9"/>
      <w:r w:rsidRPr="004D70AB">
        <w:rPr>
          <w:rFonts w:asciiTheme="minorHAnsi" w:hAnsiTheme="minorHAnsi" w:cstheme="minorHAnsi"/>
          <w:color w:val="auto"/>
        </w:rPr>
        <w:t xml:space="preserve"> slender </w:t>
      </w:r>
      <w:bookmarkEnd w:id="28"/>
      <w:bookmarkEnd w:id="29"/>
      <w:r w:rsidRPr="004D70AB">
        <w:rPr>
          <w:rFonts w:asciiTheme="minorHAnsi" w:hAnsiTheme="minorHAnsi" w:cstheme="minorHAnsi"/>
          <w:color w:val="auto"/>
        </w:rPr>
        <w:t xml:space="preserve">tubes with uniform diameters. </w:t>
      </w:r>
      <w:r w:rsidR="008F00AC" w:rsidRPr="004D70AB">
        <w:rPr>
          <w:rFonts w:asciiTheme="minorHAnsi" w:hAnsiTheme="minorHAnsi" w:cstheme="minorHAnsi"/>
          <w:color w:val="auto"/>
          <w:lang w:eastAsia="zh-CN"/>
        </w:rPr>
        <w:t>U</w:t>
      </w:r>
      <w:r w:rsidR="008F00AC" w:rsidRPr="004D70AB">
        <w:rPr>
          <w:rFonts w:asciiTheme="minorHAnsi" w:hAnsiTheme="minorHAnsi" w:cstheme="minorHAnsi"/>
          <w:color w:val="auto"/>
        </w:rPr>
        <w:t>nder neutral conditions,</w:t>
      </w:r>
      <w:r w:rsidR="004208E4" w:rsidRPr="004D70A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D70AB">
        <w:rPr>
          <w:rFonts w:asciiTheme="minorHAnsi" w:hAnsiTheme="minorHAnsi" w:cstheme="minorHAnsi"/>
          <w:color w:val="auto"/>
        </w:rPr>
        <w:t xml:space="preserve">JBNTs </w:t>
      </w:r>
      <w:r w:rsidR="00FD1C15" w:rsidRPr="004D70AB">
        <w:rPr>
          <w:rFonts w:asciiTheme="minorHAnsi" w:hAnsiTheme="minorHAnsi" w:cstheme="minorHAnsi"/>
          <w:color w:val="auto"/>
        </w:rPr>
        <w:t>are positively charged while</w:t>
      </w:r>
      <w:r w:rsidRPr="004D70AB">
        <w:rPr>
          <w:rFonts w:asciiTheme="minorHAnsi" w:hAnsiTheme="minorHAnsi" w:cstheme="minorHAnsi"/>
          <w:color w:val="auto"/>
        </w:rPr>
        <w:t xml:space="preserve"> FN are negatively charged</w:t>
      </w:r>
      <w:r w:rsidR="00FD1C15" w:rsidRPr="004D70AB">
        <w:rPr>
          <w:rFonts w:asciiTheme="minorHAnsi" w:hAnsiTheme="minorHAnsi" w:cstheme="minorHAnsi"/>
          <w:color w:val="auto"/>
        </w:rPr>
        <w:t xml:space="preserve">. When </w:t>
      </w:r>
      <w:r w:rsidR="003E0067" w:rsidRPr="004D70AB">
        <w:rPr>
          <w:rFonts w:asciiTheme="minorHAnsi" w:hAnsiTheme="minorHAnsi" w:cstheme="minorHAnsi"/>
          <w:color w:val="auto"/>
        </w:rPr>
        <w:t>mixed</w:t>
      </w:r>
      <w:r w:rsidR="00FD1C15" w:rsidRPr="004D70AB">
        <w:rPr>
          <w:rFonts w:asciiTheme="minorHAnsi" w:hAnsiTheme="minorHAnsi" w:cstheme="minorHAnsi"/>
          <w:color w:val="auto"/>
        </w:rPr>
        <w:t>, they form</w:t>
      </w:r>
      <w:r w:rsidR="003E0067" w:rsidRPr="004D70AB">
        <w:rPr>
          <w:rFonts w:asciiTheme="minorHAnsi" w:hAnsiTheme="minorHAnsi" w:cstheme="minorHAnsi"/>
          <w:color w:val="auto"/>
        </w:rPr>
        <w:t>ed</w:t>
      </w:r>
      <w:r w:rsidR="00FD1C15" w:rsidRPr="004D70AB">
        <w:rPr>
          <w:rFonts w:asciiTheme="minorHAnsi" w:hAnsiTheme="minorHAnsi" w:cstheme="minorHAnsi"/>
          <w:color w:val="auto"/>
        </w:rPr>
        <w:t xml:space="preserve"> long </w:t>
      </w:r>
      <w:r w:rsidR="003E0067" w:rsidRPr="004D70AB">
        <w:rPr>
          <w:rFonts w:asciiTheme="minorHAnsi" w:hAnsiTheme="minorHAnsi" w:cstheme="minorHAnsi"/>
          <w:color w:val="auto"/>
        </w:rPr>
        <w:t xml:space="preserve">fibroid </w:t>
      </w:r>
      <w:r w:rsidR="0099768C">
        <w:rPr>
          <w:rFonts w:asciiTheme="minorHAnsi" w:hAnsiTheme="minorHAnsi" w:cstheme="minorHAnsi"/>
          <w:color w:val="auto"/>
        </w:rPr>
        <w:t>NM</w:t>
      </w:r>
      <w:r w:rsidR="003E0067" w:rsidRPr="004D70AB">
        <w:rPr>
          <w:rFonts w:asciiTheme="minorHAnsi" w:hAnsiTheme="minorHAnsi" w:cstheme="minorHAnsi"/>
          <w:color w:val="auto"/>
        </w:rPr>
        <w:t xml:space="preserve"> </w:t>
      </w:r>
      <w:r w:rsidR="006D53DB" w:rsidRPr="004D70AB">
        <w:rPr>
          <w:rFonts w:asciiTheme="minorHAnsi" w:hAnsiTheme="minorHAnsi" w:cstheme="minorHAnsi"/>
          <w:color w:val="auto"/>
        </w:rPr>
        <w:t>vi</w:t>
      </w:r>
      <w:r w:rsidR="006D53DB">
        <w:rPr>
          <w:rFonts w:asciiTheme="minorHAnsi" w:hAnsiTheme="minorHAnsi" w:cstheme="minorHAnsi"/>
          <w:color w:val="auto"/>
        </w:rPr>
        <w:t>a</w:t>
      </w:r>
      <w:r w:rsidR="006D53DB" w:rsidRPr="004D70AB">
        <w:rPr>
          <w:rFonts w:asciiTheme="minorHAnsi" w:hAnsiTheme="minorHAnsi" w:cstheme="minorHAnsi"/>
          <w:color w:val="auto"/>
        </w:rPr>
        <w:t xml:space="preserve"> </w:t>
      </w:r>
      <w:r w:rsidR="003E0067" w:rsidRPr="004D70AB">
        <w:rPr>
          <w:rFonts w:asciiTheme="minorHAnsi" w:hAnsiTheme="minorHAnsi" w:cstheme="minorHAnsi"/>
          <w:color w:val="auto"/>
        </w:rPr>
        <w:t>charge interactions (</w:t>
      </w:r>
      <w:r w:rsidR="003E0067" w:rsidRPr="004D70AB">
        <w:rPr>
          <w:rFonts w:asciiTheme="minorHAnsi" w:hAnsiTheme="minorHAnsi" w:cstheme="minorHAnsi"/>
          <w:b/>
          <w:bCs/>
          <w:color w:val="auto"/>
        </w:rPr>
        <w:t>Figure 5B</w:t>
      </w:r>
      <w:r w:rsidR="003E0067" w:rsidRPr="004D70AB">
        <w:rPr>
          <w:rFonts w:asciiTheme="minorHAnsi" w:hAnsiTheme="minorHAnsi" w:cstheme="minorHAnsi"/>
          <w:color w:val="auto"/>
        </w:rPr>
        <w:t>)</w:t>
      </w:r>
      <w:r w:rsidRPr="004D70AB">
        <w:rPr>
          <w:rFonts w:asciiTheme="minorHAnsi" w:hAnsiTheme="minorHAnsi" w:cstheme="minorHAnsi"/>
          <w:color w:val="auto"/>
        </w:rPr>
        <w:t xml:space="preserve">. </w:t>
      </w:r>
      <w:r w:rsidR="00B10E72" w:rsidRPr="004D70AB">
        <w:rPr>
          <w:rFonts w:asciiTheme="minorHAnsi" w:hAnsiTheme="minorHAnsi" w:cstheme="minorHAnsi"/>
        </w:rPr>
        <w:t>When pH is lower than the isoelectric point of the FN (</w:t>
      </w:r>
      <w:proofErr w:type="spellStart"/>
      <w:r w:rsidR="00B10E72" w:rsidRPr="004D70AB">
        <w:rPr>
          <w:rFonts w:asciiTheme="minorHAnsi" w:hAnsiTheme="minorHAnsi" w:cstheme="minorHAnsi"/>
        </w:rPr>
        <w:t>pI</w:t>
      </w:r>
      <w:proofErr w:type="spellEnd"/>
      <w:r w:rsidR="006D53DB">
        <w:rPr>
          <w:rFonts w:asciiTheme="minorHAnsi" w:hAnsiTheme="minorHAnsi" w:cstheme="minorHAnsi"/>
        </w:rPr>
        <w:t xml:space="preserve"> of </w:t>
      </w:r>
      <w:r w:rsidR="00B10E72" w:rsidRPr="004D70AB">
        <w:rPr>
          <w:rFonts w:asciiTheme="minorHAnsi" w:hAnsiTheme="minorHAnsi" w:cstheme="minorHAnsi"/>
        </w:rPr>
        <w:t xml:space="preserve">5.5-6.0), the </w:t>
      </w:r>
      <w:r w:rsidR="0099768C">
        <w:rPr>
          <w:rFonts w:asciiTheme="minorHAnsi" w:hAnsiTheme="minorHAnsi" w:cstheme="minorHAnsi"/>
        </w:rPr>
        <w:t>NM</w:t>
      </w:r>
      <w:r w:rsidR="00B10E72" w:rsidRPr="004D70AB">
        <w:rPr>
          <w:rFonts w:asciiTheme="minorHAnsi" w:hAnsiTheme="minorHAnsi" w:cstheme="minorHAnsi"/>
        </w:rPr>
        <w:t xml:space="preserve"> bundles present self-release due to the positively charged FN.</w:t>
      </w:r>
      <w:r w:rsidR="006D288F">
        <w:rPr>
          <w:rFonts w:asciiTheme="minorHAnsi" w:hAnsiTheme="minorHAnsi" w:cstheme="minorHAnsi"/>
        </w:rPr>
        <w:t xml:space="preserve"> </w:t>
      </w:r>
      <w:r w:rsidR="003E0067" w:rsidRPr="004D70AB">
        <w:rPr>
          <w:rFonts w:asciiTheme="minorHAnsi" w:hAnsiTheme="minorHAnsi" w:cstheme="minorHAnsi"/>
          <w:color w:val="auto"/>
        </w:rPr>
        <w:t xml:space="preserve">As shown in </w:t>
      </w:r>
      <w:r w:rsidR="003E0067" w:rsidRPr="0064742F">
        <w:rPr>
          <w:rFonts w:asciiTheme="minorHAnsi" w:hAnsiTheme="minorHAnsi" w:cstheme="minorHAnsi"/>
          <w:b/>
          <w:bCs/>
          <w:color w:val="auto"/>
        </w:rPr>
        <w:t>Figure 5C</w:t>
      </w:r>
      <w:r w:rsidR="003E0067" w:rsidRPr="004D70AB">
        <w:rPr>
          <w:rFonts w:asciiTheme="minorHAnsi" w:hAnsiTheme="minorHAnsi" w:cstheme="minorHAnsi"/>
          <w:color w:val="auto"/>
        </w:rPr>
        <w:t xml:space="preserve">, </w:t>
      </w:r>
      <w:r w:rsidR="00B10E72" w:rsidRPr="004D70AB">
        <w:rPr>
          <w:rFonts w:asciiTheme="minorHAnsi" w:hAnsiTheme="minorHAnsi" w:cstheme="minorHAnsi"/>
          <w:color w:val="auto"/>
        </w:rPr>
        <w:t xml:space="preserve">when preserved in a solution with low pH (4.0), </w:t>
      </w:r>
      <w:r w:rsidR="00B26A10">
        <w:rPr>
          <w:rFonts w:asciiTheme="minorHAnsi" w:hAnsiTheme="minorHAnsi" w:cstheme="minorHAnsi"/>
          <w:color w:val="auto"/>
        </w:rPr>
        <w:t xml:space="preserve">the NM was </w:t>
      </w:r>
      <w:r w:rsidR="00DB722B">
        <w:rPr>
          <w:rFonts w:asciiTheme="minorHAnsi" w:hAnsiTheme="minorHAnsi" w:cstheme="minorHAnsi"/>
          <w:color w:val="auto"/>
        </w:rPr>
        <w:t>dissembled,</w:t>
      </w:r>
      <w:r w:rsidR="00B26A10">
        <w:rPr>
          <w:rFonts w:asciiTheme="minorHAnsi" w:hAnsiTheme="minorHAnsi" w:cstheme="minorHAnsi"/>
          <w:color w:val="auto"/>
        </w:rPr>
        <w:t xml:space="preserve"> and a</w:t>
      </w:r>
      <w:r w:rsidR="003E0067" w:rsidRPr="00F86384">
        <w:rPr>
          <w:rFonts w:asciiTheme="minorHAnsi" w:hAnsiTheme="minorHAnsi" w:cstheme="minorHAnsi"/>
          <w:color w:val="FF0000"/>
        </w:rPr>
        <w:t xml:space="preserve"> </w:t>
      </w:r>
      <w:r w:rsidR="003E0067" w:rsidRPr="00F86384">
        <w:rPr>
          <w:rFonts w:asciiTheme="minorHAnsi" w:hAnsiTheme="minorHAnsi" w:cstheme="minorHAnsi"/>
          <w:color w:val="000000" w:themeColor="text1"/>
        </w:rPr>
        <w:t xml:space="preserve">lot of FN </w:t>
      </w:r>
      <w:r w:rsidR="00C80F0F" w:rsidRPr="00F86384">
        <w:rPr>
          <w:rFonts w:asciiTheme="minorHAnsi" w:hAnsiTheme="minorHAnsi" w:cstheme="minorHAnsi"/>
          <w:color w:val="000000" w:themeColor="text1"/>
          <w:lang w:eastAsia="zh-CN"/>
        </w:rPr>
        <w:t>was</w:t>
      </w:r>
      <w:r w:rsidR="00C80F0F" w:rsidRPr="00F86384">
        <w:rPr>
          <w:rFonts w:asciiTheme="minorHAnsi" w:hAnsiTheme="minorHAnsi" w:cstheme="minorHAnsi"/>
          <w:color w:val="000000" w:themeColor="text1"/>
        </w:rPr>
        <w:t xml:space="preserve"> released from the NM</w:t>
      </w:r>
      <w:r w:rsidR="00B26A10" w:rsidRPr="00F86384">
        <w:rPr>
          <w:rFonts w:asciiTheme="minorHAnsi" w:hAnsiTheme="minorHAnsi" w:cstheme="minorHAnsi"/>
          <w:color w:val="000000" w:themeColor="text1"/>
        </w:rPr>
        <w:t>. The FN</w:t>
      </w:r>
      <w:r w:rsidR="00B26A10" w:rsidRPr="00F86384">
        <w:rPr>
          <w:rFonts w:asciiTheme="minorHAnsi" w:hAnsiTheme="minorHAnsi" w:cstheme="minorHAnsi"/>
          <w:color w:val="000000" w:themeColor="text1"/>
          <w:lang w:eastAsia="zh-CN"/>
        </w:rPr>
        <w:t xml:space="preserve"> distributed</w:t>
      </w:r>
      <w:r w:rsidR="00B26A10" w:rsidRPr="00F86384">
        <w:rPr>
          <w:rFonts w:asciiTheme="minorHAnsi" w:hAnsiTheme="minorHAnsi" w:cstheme="minorHAnsi"/>
          <w:color w:val="000000" w:themeColor="text1"/>
        </w:rPr>
        <w:t xml:space="preserve"> </w:t>
      </w:r>
      <w:r w:rsidR="003E0067" w:rsidRPr="00F86384">
        <w:rPr>
          <w:rFonts w:asciiTheme="minorHAnsi" w:hAnsiTheme="minorHAnsi" w:cstheme="minorHAnsi"/>
          <w:color w:val="000000" w:themeColor="text1"/>
        </w:rPr>
        <w:t>along</w:t>
      </w:r>
      <w:r w:rsidR="00B26A10" w:rsidRPr="00F86384">
        <w:rPr>
          <w:rFonts w:asciiTheme="minorHAnsi" w:hAnsiTheme="minorHAnsi" w:cstheme="minorHAnsi"/>
          <w:color w:val="000000" w:themeColor="text1"/>
        </w:rPr>
        <w:t xml:space="preserve">side </w:t>
      </w:r>
      <w:r w:rsidR="003E0067" w:rsidRPr="00F86384">
        <w:rPr>
          <w:rFonts w:asciiTheme="minorHAnsi" w:hAnsiTheme="minorHAnsi" w:cstheme="minorHAnsi"/>
          <w:color w:val="000000" w:themeColor="text1"/>
        </w:rPr>
        <w:t>the nanotube is also a</w:t>
      </w:r>
      <w:r w:rsidR="00B26A10" w:rsidRPr="00F86384">
        <w:rPr>
          <w:rFonts w:asciiTheme="minorHAnsi" w:hAnsiTheme="minorHAnsi" w:cstheme="minorHAnsi"/>
          <w:color w:val="000000" w:themeColor="text1"/>
        </w:rPr>
        <w:t xml:space="preserve"> strong </w:t>
      </w:r>
      <w:r w:rsidR="003E0067" w:rsidRPr="00F86384">
        <w:rPr>
          <w:rFonts w:asciiTheme="minorHAnsi" w:hAnsiTheme="minorHAnsi" w:cstheme="minorHAnsi"/>
          <w:color w:val="000000" w:themeColor="text1"/>
        </w:rPr>
        <w:t xml:space="preserve">evidence that the </w:t>
      </w:r>
      <w:r w:rsidR="0099768C" w:rsidRPr="00F86384">
        <w:rPr>
          <w:rFonts w:asciiTheme="minorHAnsi" w:hAnsiTheme="minorHAnsi" w:cstheme="minorHAnsi"/>
          <w:color w:val="000000" w:themeColor="text1"/>
        </w:rPr>
        <w:t>NM</w:t>
      </w:r>
      <w:r w:rsidR="003E0067" w:rsidRPr="00F86384">
        <w:rPr>
          <w:rFonts w:asciiTheme="minorHAnsi" w:hAnsiTheme="minorHAnsi" w:cstheme="minorHAnsi"/>
          <w:color w:val="000000" w:themeColor="text1"/>
        </w:rPr>
        <w:t xml:space="preserve"> was </w:t>
      </w:r>
      <w:r w:rsidR="00B26A10" w:rsidRPr="00F86384">
        <w:rPr>
          <w:rFonts w:asciiTheme="minorHAnsi" w:hAnsiTheme="minorHAnsi" w:cstheme="minorHAnsi"/>
          <w:color w:val="000000" w:themeColor="text1"/>
        </w:rPr>
        <w:t xml:space="preserve">fabricated </w:t>
      </w:r>
      <w:r w:rsidR="003E0067" w:rsidRPr="00F86384">
        <w:rPr>
          <w:rFonts w:asciiTheme="minorHAnsi" w:hAnsiTheme="minorHAnsi" w:cstheme="minorHAnsi"/>
          <w:color w:val="000000" w:themeColor="text1"/>
        </w:rPr>
        <w:t xml:space="preserve">by </w:t>
      </w:r>
      <w:r w:rsidR="000057EC" w:rsidRPr="00F86384">
        <w:rPr>
          <w:rFonts w:asciiTheme="minorHAnsi" w:hAnsiTheme="minorHAnsi" w:cstheme="minorHAnsi"/>
          <w:color w:val="000000" w:themeColor="text1"/>
        </w:rPr>
        <w:t xml:space="preserve">JBNTs </w:t>
      </w:r>
      <w:r w:rsidR="003E0067" w:rsidRPr="00F86384">
        <w:rPr>
          <w:rFonts w:asciiTheme="minorHAnsi" w:hAnsiTheme="minorHAnsi" w:cstheme="minorHAnsi"/>
          <w:color w:val="000000" w:themeColor="text1"/>
        </w:rPr>
        <w:t xml:space="preserve">and </w:t>
      </w:r>
      <w:r w:rsidR="004630BF" w:rsidRPr="00F86384">
        <w:rPr>
          <w:rFonts w:asciiTheme="minorHAnsi" w:hAnsiTheme="minorHAnsi" w:cstheme="minorHAnsi"/>
          <w:color w:val="000000" w:themeColor="text1"/>
        </w:rPr>
        <w:t>FN</w:t>
      </w:r>
      <w:r w:rsidR="004630BF" w:rsidRPr="00F86384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="00B10E72" w:rsidRPr="00F86384">
        <w:rPr>
          <w:rFonts w:asciiTheme="minorHAnsi" w:hAnsiTheme="minorHAnsi" w:cstheme="minorHAnsi"/>
          <w:color w:val="000000" w:themeColor="text1"/>
        </w:rPr>
        <w:t xml:space="preserve">. </w:t>
      </w:r>
    </w:p>
    <w:p w14:paraId="0AA97E3C" w14:textId="77777777" w:rsidR="00FA0B9D" w:rsidRDefault="00FA0B9D" w:rsidP="007601E0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38BAA0B2" w14:textId="0A860A25" w:rsidR="00F60B1F" w:rsidRDefault="005E057E" w:rsidP="007601E0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4D70AB">
        <w:rPr>
          <w:rFonts w:asciiTheme="minorHAnsi" w:hAnsiTheme="minorHAnsi" w:cstheme="minorHAnsi"/>
          <w:color w:val="auto"/>
        </w:rPr>
        <w:t xml:space="preserve">We explored the effect of the JBNT/FN </w:t>
      </w:r>
      <w:r w:rsidR="0099768C">
        <w:rPr>
          <w:rFonts w:asciiTheme="minorHAnsi" w:hAnsiTheme="minorHAnsi" w:cstheme="minorHAnsi"/>
          <w:color w:val="auto"/>
        </w:rPr>
        <w:t>NM</w:t>
      </w:r>
      <w:r w:rsidRPr="004D70AB">
        <w:rPr>
          <w:rFonts w:asciiTheme="minorHAnsi" w:hAnsiTheme="minorHAnsi" w:cstheme="minorHAnsi"/>
          <w:color w:val="auto"/>
        </w:rPr>
        <w:t xml:space="preserve"> on cell adhesion.</w:t>
      </w:r>
      <w:r w:rsidR="00DB722B">
        <w:rPr>
          <w:rFonts w:asciiTheme="minorHAnsi" w:hAnsiTheme="minorHAnsi" w:cstheme="minorHAnsi"/>
          <w:color w:val="auto"/>
        </w:rPr>
        <w:t xml:space="preserve"> </w:t>
      </w:r>
      <w:r w:rsidR="008831D4" w:rsidRPr="004D70AB">
        <w:rPr>
          <w:rFonts w:asciiTheme="minorHAnsi" w:hAnsiTheme="minorHAnsi" w:cstheme="minorHAnsi"/>
          <w:color w:val="auto"/>
        </w:rPr>
        <w:t>As</w:t>
      </w:r>
      <w:r w:rsidR="00877DB9" w:rsidRPr="004D70AB">
        <w:rPr>
          <w:rFonts w:asciiTheme="minorHAnsi" w:hAnsiTheme="minorHAnsi" w:cstheme="minorHAnsi"/>
          <w:color w:val="auto"/>
        </w:rPr>
        <w:t xml:space="preserve"> </w:t>
      </w:r>
      <w:r w:rsidR="008831D4" w:rsidRPr="004D70AB">
        <w:rPr>
          <w:rFonts w:asciiTheme="minorHAnsi" w:hAnsiTheme="minorHAnsi" w:cstheme="minorHAnsi"/>
          <w:color w:val="auto"/>
        </w:rPr>
        <w:t xml:space="preserve">shown in </w:t>
      </w:r>
      <w:r w:rsidR="008831D4" w:rsidRPr="0064742F">
        <w:rPr>
          <w:rFonts w:asciiTheme="minorHAnsi" w:hAnsiTheme="minorHAnsi" w:cstheme="minorHAnsi"/>
          <w:b/>
          <w:bCs/>
          <w:color w:val="auto"/>
        </w:rPr>
        <w:t>Figure 6</w:t>
      </w:r>
      <w:r w:rsidR="008831D4" w:rsidRPr="004D70AB">
        <w:rPr>
          <w:rFonts w:asciiTheme="minorHAnsi" w:hAnsiTheme="minorHAnsi" w:cstheme="minorHAnsi"/>
          <w:color w:val="auto"/>
        </w:rPr>
        <w:t xml:space="preserve">, </w:t>
      </w:r>
      <w:r w:rsidR="00F60B1F" w:rsidRPr="004D70AB">
        <w:rPr>
          <w:rFonts w:asciiTheme="minorHAnsi" w:hAnsiTheme="minorHAnsi" w:cstheme="minorHAnsi"/>
          <w:color w:val="auto"/>
        </w:rPr>
        <w:t xml:space="preserve">the cell adhesion </w:t>
      </w:r>
      <w:r w:rsidR="008831D4" w:rsidRPr="004D70AB">
        <w:rPr>
          <w:rFonts w:asciiTheme="minorHAnsi" w:hAnsiTheme="minorHAnsi" w:cstheme="minorHAnsi"/>
          <w:color w:val="auto"/>
        </w:rPr>
        <w:t xml:space="preserve">density </w:t>
      </w:r>
      <w:r w:rsidR="00F60B1F" w:rsidRPr="004D70AB">
        <w:rPr>
          <w:rFonts w:asciiTheme="minorHAnsi" w:hAnsiTheme="minorHAnsi" w:cstheme="minorHAnsi"/>
          <w:color w:val="auto"/>
        </w:rPr>
        <w:t xml:space="preserve">of the </w:t>
      </w:r>
      <w:r w:rsidR="0099768C">
        <w:rPr>
          <w:rFonts w:asciiTheme="minorHAnsi" w:hAnsiTheme="minorHAnsi" w:cstheme="minorHAnsi"/>
          <w:color w:val="auto"/>
        </w:rPr>
        <w:t>NM</w:t>
      </w:r>
      <w:r w:rsidR="00F60B1F" w:rsidRPr="004D70AB">
        <w:rPr>
          <w:rFonts w:asciiTheme="minorHAnsi" w:hAnsiTheme="minorHAnsi" w:cstheme="minorHAnsi"/>
          <w:color w:val="auto"/>
        </w:rPr>
        <w:t xml:space="preserve"> group</w:t>
      </w:r>
      <w:r w:rsidR="00877DB9" w:rsidRPr="004D70AB">
        <w:rPr>
          <w:rFonts w:asciiTheme="minorHAnsi" w:hAnsiTheme="minorHAnsi" w:cstheme="minorHAnsi"/>
          <w:color w:val="auto"/>
        </w:rPr>
        <w:t xml:space="preserve"> showed</w:t>
      </w:r>
      <w:r w:rsidR="008831D4" w:rsidRPr="004D70AB">
        <w:rPr>
          <w:rFonts w:asciiTheme="minorHAnsi" w:hAnsiTheme="minorHAnsi" w:cstheme="minorHAnsi"/>
          <w:color w:val="auto"/>
        </w:rPr>
        <w:t xml:space="preserve"> </w:t>
      </w:r>
      <w:r w:rsidR="00F60B1F" w:rsidRPr="004D70AB">
        <w:rPr>
          <w:rFonts w:asciiTheme="minorHAnsi" w:hAnsiTheme="minorHAnsi" w:cstheme="minorHAnsi"/>
          <w:color w:val="auto"/>
        </w:rPr>
        <w:t>significant</w:t>
      </w:r>
      <w:r w:rsidR="008831D4" w:rsidRPr="004D70AB">
        <w:rPr>
          <w:rFonts w:asciiTheme="minorHAnsi" w:hAnsiTheme="minorHAnsi" w:cstheme="minorHAnsi"/>
          <w:color w:val="auto"/>
        </w:rPr>
        <w:t xml:space="preserve"> difference </w:t>
      </w:r>
      <w:r w:rsidR="00F60B1F" w:rsidRPr="004D70AB">
        <w:rPr>
          <w:rFonts w:asciiTheme="minorHAnsi" w:hAnsiTheme="minorHAnsi" w:cstheme="minorHAnsi"/>
          <w:color w:val="auto"/>
        </w:rPr>
        <w:t xml:space="preserve">(p-value &lt;0.05) </w:t>
      </w:r>
      <w:r w:rsidR="00877DB9" w:rsidRPr="004D70AB">
        <w:rPr>
          <w:rFonts w:asciiTheme="minorHAnsi" w:hAnsiTheme="minorHAnsi" w:cstheme="minorHAnsi"/>
          <w:color w:val="auto"/>
        </w:rPr>
        <w:t xml:space="preserve">value </w:t>
      </w:r>
      <w:r w:rsidR="00F60B1F" w:rsidRPr="004D70AB">
        <w:rPr>
          <w:rFonts w:asciiTheme="minorHAnsi" w:hAnsiTheme="minorHAnsi" w:cstheme="minorHAnsi"/>
          <w:color w:val="auto"/>
        </w:rPr>
        <w:t>compared to the negative control. Th</w:t>
      </w:r>
      <w:r w:rsidR="00877DB9" w:rsidRPr="004D70AB">
        <w:rPr>
          <w:rFonts w:asciiTheme="minorHAnsi" w:hAnsiTheme="minorHAnsi" w:cstheme="minorHAnsi"/>
          <w:color w:val="auto"/>
        </w:rPr>
        <w:t xml:space="preserve">e difference </w:t>
      </w:r>
      <w:r w:rsidR="0019117A" w:rsidRPr="004D70AB">
        <w:rPr>
          <w:rFonts w:asciiTheme="minorHAnsi" w:hAnsiTheme="minorHAnsi" w:cstheme="minorHAnsi"/>
          <w:color w:val="auto"/>
        </w:rPr>
        <w:t xml:space="preserve">may be </w:t>
      </w:r>
      <w:r w:rsidR="006D53DB">
        <w:rPr>
          <w:rFonts w:asciiTheme="minorHAnsi" w:hAnsiTheme="minorHAnsi" w:cstheme="minorHAnsi"/>
          <w:color w:val="auto"/>
        </w:rPr>
        <w:t>because</w:t>
      </w:r>
      <w:r w:rsidR="00F60B1F" w:rsidRPr="004D70AB">
        <w:rPr>
          <w:rFonts w:asciiTheme="minorHAnsi" w:hAnsiTheme="minorHAnsi" w:cstheme="minorHAnsi"/>
          <w:color w:val="auto"/>
        </w:rPr>
        <w:t xml:space="preserve"> the </w:t>
      </w:r>
      <w:r w:rsidR="0099768C">
        <w:rPr>
          <w:rFonts w:asciiTheme="minorHAnsi" w:hAnsiTheme="minorHAnsi" w:cstheme="minorHAnsi"/>
          <w:color w:val="auto"/>
        </w:rPr>
        <w:t>NM</w:t>
      </w:r>
      <w:r w:rsidR="00F60B1F" w:rsidRPr="004D70AB">
        <w:rPr>
          <w:rFonts w:asciiTheme="minorHAnsi" w:hAnsiTheme="minorHAnsi" w:cstheme="minorHAnsi"/>
          <w:color w:val="auto"/>
        </w:rPr>
        <w:t xml:space="preserve"> are</w:t>
      </w:r>
      <w:r w:rsidR="0073609C" w:rsidRPr="004D70AB">
        <w:rPr>
          <w:rFonts w:asciiTheme="minorHAnsi" w:hAnsiTheme="minorHAnsi" w:cstheme="minorHAnsi"/>
          <w:color w:val="auto"/>
        </w:rPr>
        <w:t xml:space="preserve"> designed to</w:t>
      </w:r>
      <w:r w:rsidR="00F60B1F" w:rsidRPr="004D70AB">
        <w:rPr>
          <w:rFonts w:asciiTheme="minorHAnsi" w:hAnsiTheme="minorHAnsi" w:cstheme="minorHAnsi"/>
          <w:color w:val="auto"/>
        </w:rPr>
        <w:t xml:space="preserve"> morphologically </w:t>
      </w:r>
      <w:r w:rsidR="0073609C" w:rsidRPr="004D70AB">
        <w:rPr>
          <w:rFonts w:asciiTheme="minorHAnsi" w:hAnsiTheme="minorHAnsi" w:cstheme="minorHAnsi"/>
          <w:color w:val="auto"/>
        </w:rPr>
        <w:t>mimic</w:t>
      </w:r>
      <w:r w:rsidR="00F60B1F" w:rsidRPr="004D70AB">
        <w:rPr>
          <w:rFonts w:asciiTheme="minorHAnsi" w:hAnsiTheme="minorHAnsi" w:cstheme="minorHAnsi"/>
          <w:color w:val="auto"/>
        </w:rPr>
        <w:t xml:space="preserve"> ECM, which </w:t>
      </w:r>
      <w:r w:rsidR="0073609C" w:rsidRPr="004D70AB">
        <w:rPr>
          <w:rFonts w:asciiTheme="minorHAnsi" w:hAnsiTheme="minorHAnsi" w:cstheme="minorHAnsi"/>
          <w:color w:val="auto"/>
        </w:rPr>
        <w:t xml:space="preserve">provide a scaffold for cell </w:t>
      </w:r>
      <w:r w:rsidR="004630BF" w:rsidRPr="004D70AB">
        <w:rPr>
          <w:rFonts w:asciiTheme="minorHAnsi" w:hAnsiTheme="minorHAnsi" w:cstheme="minorHAnsi"/>
          <w:color w:val="auto"/>
        </w:rPr>
        <w:t>adhesion</w:t>
      </w:r>
      <w:r w:rsidR="00A52738" w:rsidRPr="00F86384">
        <w:rPr>
          <w:rFonts w:asciiTheme="minorHAnsi" w:hAnsiTheme="minorHAnsi" w:cstheme="minorHAnsi"/>
          <w:color w:val="auto"/>
          <w:vertAlign w:val="superscript"/>
        </w:rPr>
        <w:t>14</w:t>
      </w:r>
      <w:r w:rsidR="0073609C" w:rsidRPr="004D70AB">
        <w:rPr>
          <w:rFonts w:asciiTheme="minorHAnsi" w:hAnsiTheme="minorHAnsi" w:cstheme="minorHAnsi"/>
          <w:color w:val="auto"/>
        </w:rPr>
        <w:t xml:space="preserve">. The ECM was </w:t>
      </w:r>
      <w:r w:rsidR="00F60B1F" w:rsidRPr="004D70AB">
        <w:rPr>
          <w:rFonts w:asciiTheme="minorHAnsi" w:hAnsiTheme="minorHAnsi" w:cstheme="minorHAnsi"/>
          <w:color w:val="auto"/>
        </w:rPr>
        <w:t>composed of collagens and cell adhesive glycoproteins</w:t>
      </w:r>
      <w:r w:rsidR="0019117A" w:rsidRPr="004D70AB">
        <w:rPr>
          <w:rFonts w:asciiTheme="minorHAnsi" w:hAnsiTheme="minorHAnsi" w:cstheme="minorHAnsi"/>
          <w:color w:val="auto"/>
        </w:rPr>
        <w:t>,</w:t>
      </w:r>
      <w:r w:rsidR="00F60B1F" w:rsidRPr="004D70AB">
        <w:rPr>
          <w:rFonts w:asciiTheme="minorHAnsi" w:hAnsiTheme="minorHAnsi" w:cstheme="minorHAnsi"/>
          <w:color w:val="auto"/>
        </w:rPr>
        <w:t xml:space="preserve"> such as </w:t>
      </w:r>
      <w:r w:rsidR="004630BF" w:rsidRPr="004D70AB">
        <w:rPr>
          <w:rFonts w:asciiTheme="minorHAnsi" w:hAnsiTheme="minorHAnsi" w:cstheme="minorHAnsi"/>
          <w:color w:val="auto"/>
        </w:rPr>
        <w:t>fibronectin</w:t>
      </w:r>
      <w:r w:rsidR="00A52738" w:rsidRPr="00F86384">
        <w:rPr>
          <w:rFonts w:asciiTheme="minorHAnsi" w:hAnsiTheme="minorHAnsi" w:cstheme="minorHAnsi"/>
          <w:color w:val="auto"/>
          <w:vertAlign w:val="superscript"/>
        </w:rPr>
        <w:t>15</w:t>
      </w:r>
      <w:r w:rsidR="00F847EE" w:rsidRPr="004D70AB">
        <w:rPr>
          <w:rFonts w:asciiTheme="minorHAnsi" w:hAnsiTheme="minorHAnsi" w:cstheme="minorHAnsi"/>
          <w:color w:val="auto"/>
        </w:rPr>
        <w:t xml:space="preserve">. </w:t>
      </w:r>
      <w:r w:rsidR="00F60B1F" w:rsidRPr="004D70AB">
        <w:rPr>
          <w:rFonts w:asciiTheme="minorHAnsi" w:hAnsiTheme="minorHAnsi" w:cstheme="minorHAnsi"/>
          <w:color w:val="auto"/>
        </w:rPr>
        <w:t xml:space="preserve">Collagen has been </w:t>
      </w:r>
      <w:r w:rsidR="0073609C" w:rsidRPr="004D70AB">
        <w:rPr>
          <w:rFonts w:asciiTheme="minorHAnsi" w:hAnsiTheme="minorHAnsi" w:cstheme="minorHAnsi"/>
          <w:color w:val="auto"/>
        </w:rPr>
        <w:t>presented</w:t>
      </w:r>
      <w:r w:rsidR="00F60B1F" w:rsidRPr="004D70AB">
        <w:rPr>
          <w:rFonts w:asciiTheme="minorHAnsi" w:hAnsiTheme="minorHAnsi" w:cstheme="minorHAnsi"/>
          <w:color w:val="auto"/>
        </w:rPr>
        <w:t xml:space="preserve"> </w:t>
      </w:r>
      <w:r w:rsidR="0073609C" w:rsidRPr="004D70AB">
        <w:rPr>
          <w:rFonts w:asciiTheme="minorHAnsi" w:hAnsiTheme="minorHAnsi" w:cstheme="minorHAnsi"/>
          <w:color w:val="auto"/>
        </w:rPr>
        <w:t>with the ability to</w:t>
      </w:r>
      <w:r w:rsidR="00F60B1F" w:rsidRPr="004D70AB">
        <w:rPr>
          <w:rFonts w:asciiTheme="minorHAnsi" w:hAnsiTheme="minorHAnsi" w:cstheme="minorHAnsi"/>
          <w:color w:val="auto"/>
        </w:rPr>
        <w:t xml:space="preserve"> promote higher adhesion</w:t>
      </w:r>
      <w:r w:rsidR="0073609C" w:rsidRPr="004D70AB">
        <w:rPr>
          <w:rFonts w:asciiTheme="minorHAnsi" w:hAnsiTheme="minorHAnsi" w:cstheme="minorHAnsi"/>
          <w:color w:val="auto"/>
        </w:rPr>
        <w:t xml:space="preserve"> </w:t>
      </w:r>
      <w:r w:rsidR="00F60B1F" w:rsidRPr="004D70AB">
        <w:rPr>
          <w:rFonts w:asciiTheme="minorHAnsi" w:hAnsiTheme="minorHAnsi" w:cstheme="minorHAnsi"/>
          <w:color w:val="auto"/>
        </w:rPr>
        <w:t xml:space="preserve">and proliferation of </w:t>
      </w:r>
      <w:r w:rsidR="004630BF" w:rsidRPr="004D70AB">
        <w:rPr>
          <w:rFonts w:asciiTheme="minorHAnsi" w:hAnsiTheme="minorHAnsi" w:cstheme="minorHAnsi"/>
          <w:color w:val="auto"/>
        </w:rPr>
        <w:t>hMSCs</w:t>
      </w:r>
      <w:r w:rsidR="00A52738" w:rsidRPr="00F86384">
        <w:rPr>
          <w:rFonts w:asciiTheme="minorHAnsi" w:hAnsiTheme="minorHAnsi" w:cstheme="minorHAnsi"/>
          <w:color w:val="auto"/>
          <w:vertAlign w:val="superscript"/>
        </w:rPr>
        <w:t>16</w:t>
      </w:r>
      <w:r w:rsidR="0019117A" w:rsidRPr="004D70AB">
        <w:rPr>
          <w:rFonts w:asciiTheme="minorHAnsi" w:hAnsiTheme="minorHAnsi" w:cstheme="minorHAnsi"/>
          <w:color w:val="auto"/>
        </w:rPr>
        <w:t xml:space="preserve">. </w:t>
      </w:r>
      <w:r w:rsidR="00F60B1F" w:rsidRPr="004D70AB">
        <w:rPr>
          <w:rFonts w:asciiTheme="minorHAnsi" w:hAnsiTheme="minorHAnsi" w:cstheme="minorHAnsi"/>
          <w:color w:val="auto"/>
        </w:rPr>
        <w:t xml:space="preserve">Additionally, fibronectin has been shown to </w:t>
      </w:r>
      <w:r w:rsidRPr="004D70AB">
        <w:rPr>
          <w:rFonts w:asciiTheme="minorHAnsi" w:hAnsiTheme="minorHAnsi" w:cstheme="minorHAnsi"/>
          <w:color w:val="auto"/>
          <w:lang w:eastAsia="zh-CN"/>
        </w:rPr>
        <w:t>enhance</w:t>
      </w:r>
      <w:r w:rsidR="00F60B1F" w:rsidRPr="004D70AB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Pr="004D70AB">
        <w:rPr>
          <w:rFonts w:asciiTheme="minorHAnsi" w:hAnsiTheme="minorHAnsi" w:cstheme="minorHAnsi"/>
          <w:color w:val="auto"/>
        </w:rPr>
        <w:t>hMSCs</w:t>
      </w:r>
      <w:proofErr w:type="spellEnd"/>
      <w:r w:rsidR="00F60B1F" w:rsidRPr="004D70AB">
        <w:rPr>
          <w:rFonts w:asciiTheme="minorHAnsi" w:hAnsiTheme="minorHAnsi" w:cstheme="minorHAnsi"/>
          <w:color w:val="auto"/>
        </w:rPr>
        <w:t xml:space="preserve"> adhesion in the injured site</w:t>
      </w:r>
      <w:r w:rsidRPr="004D70AB">
        <w:rPr>
          <w:rFonts w:asciiTheme="minorHAnsi" w:hAnsiTheme="minorHAnsi" w:cstheme="minorHAnsi"/>
          <w:color w:val="auto"/>
        </w:rPr>
        <w:t xml:space="preserve"> as </w:t>
      </w:r>
      <w:r w:rsidR="004630BF" w:rsidRPr="004D70AB">
        <w:rPr>
          <w:rFonts w:asciiTheme="minorHAnsi" w:hAnsiTheme="minorHAnsi" w:cstheme="minorHAnsi"/>
          <w:color w:val="auto"/>
        </w:rPr>
        <w:t>well</w:t>
      </w:r>
      <w:r w:rsidR="004630BF" w:rsidRPr="00E708B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PEVuZE5vdGU+PENpdGU+PEF1dGhvcj5NYXJ0aW5vPC9BdXRob3I+PFllYXI+MjAwOTwvWWVhcj48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</w:fldData>
        </w:fldChar>
      </w:r>
      <w:r w:rsidR="000522B5">
        <w:rPr>
          <w:rFonts w:asciiTheme="minorHAnsi" w:hAnsiTheme="minorHAnsi" w:cstheme="minorHAnsi"/>
          <w:color w:val="auto"/>
        </w:rPr>
        <w:instrText xml:space="preserve"> ADDIN EN.CITE </w:instrText>
      </w:r>
      <w:r w:rsidR="000522B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PEVuZE5vdGU+PENpdGU+PEF1dGhvcj5NYXJ0aW5vPC9BdXRob3I+PFllYXI+MjAwOTwvWWVhcj48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</w:fldData>
        </w:fldChar>
      </w:r>
      <w:r w:rsidR="000522B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522B5">
        <w:rPr>
          <w:rFonts w:asciiTheme="minorHAnsi" w:hAnsiTheme="minorHAnsi" w:cstheme="minorHAnsi"/>
          <w:color w:val="auto"/>
        </w:rPr>
      </w:r>
      <w:r w:rsidR="000522B5">
        <w:rPr>
          <w:rFonts w:asciiTheme="minorHAnsi" w:hAnsiTheme="minorHAnsi" w:cstheme="minorHAnsi"/>
          <w:color w:val="auto"/>
        </w:rPr>
        <w:fldChar w:fldCharType="end"/>
      </w:r>
      <w:r w:rsidR="004630BF" w:rsidRPr="00E708BC">
        <w:rPr>
          <w:rFonts w:asciiTheme="minorHAnsi" w:hAnsiTheme="minorHAnsi" w:cstheme="minorHAnsi"/>
          <w:color w:val="auto"/>
        </w:rPr>
      </w:r>
      <w:r w:rsidR="004630BF" w:rsidRPr="00E708BC">
        <w:rPr>
          <w:rFonts w:asciiTheme="minorHAnsi" w:hAnsiTheme="minorHAnsi" w:cstheme="minorHAnsi"/>
          <w:color w:val="auto"/>
        </w:rPr>
        <w:fldChar w:fldCharType="separate"/>
      </w:r>
      <w:r w:rsidR="00A52738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="004630BF" w:rsidRPr="00E708BC">
        <w:rPr>
          <w:rFonts w:asciiTheme="minorHAnsi" w:hAnsiTheme="minorHAnsi" w:cstheme="minorHAnsi"/>
          <w:color w:val="auto"/>
        </w:rPr>
        <w:fldChar w:fldCharType="end"/>
      </w:r>
      <w:r w:rsidR="007E2D6F" w:rsidRPr="004D70AB">
        <w:rPr>
          <w:rFonts w:asciiTheme="minorHAnsi" w:hAnsiTheme="minorHAnsi" w:cstheme="minorHAnsi"/>
          <w:color w:val="auto"/>
        </w:rPr>
        <w:t xml:space="preserve">. </w:t>
      </w:r>
      <w:r w:rsidR="00F60B1F" w:rsidRPr="004D70AB">
        <w:rPr>
          <w:rFonts w:asciiTheme="minorHAnsi" w:hAnsiTheme="minorHAnsi" w:cstheme="minorHAnsi"/>
          <w:color w:val="auto"/>
        </w:rPr>
        <w:t xml:space="preserve">Fluorescence imaging also demonstrated that the </w:t>
      </w:r>
      <w:proofErr w:type="spellStart"/>
      <w:r w:rsidR="00CC3EF0" w:rsidRPr="004D70AB">
        <w:rPr>
          <w:rFonts w:asciiTheme="minorHAnsi" w:hAnsiTheme="minorHAnsi" w:cstheme="minorHAnsi"/>
          <w:color w:val="auto"/>
        </w:rPr>
        <w:t>hMSCs</w:t>
      </w:r>
      <w:proofErr w:type="spellEnd"/>
      <w:r w:rsidR="00CC3EF0" w:rsidRPr="004D70AB">
        <w:rPr>
          <w:rFonts w:asciiTheme="minorHAnsi" w:hAnsiTheme="minorHAnsi" w:cstheme="minorHAnsi"/>
          <w:color w:val="auto"/>
        </w:rPr>
        <w:t xml:space="preserve"> adhe</w:t>
      </w:r>
      <w:r w:rsidR="0019117A" w:rsidRPr="004D70AB">
        <w:rPr>
          <w:rFonts w:asciiTheme="minorHAnsi" w:hAnsiTheme="minorHAnsi" w:cstheme="minorHAnsi"/>
          <w:color w:val="auto"/>
        </w:rPr>
        <w:t>rence</w:t>
      </w:r>
      <w:r w:rsidR="00CC3EF0" w:rsidRPr="004D70AB">
        <w:rPr>
          <w:rFonts w:asciiTheme="minorHAnsi" w:hAnsiTheme="minorHAnsi" w:cstheme="minorHAnsi"/>
          <w:color w:val="auto"/>
        </w:rPr>
        <w:t xml:space="preserve"> of </w:t>
      </w:r>
      <w:r w:rsidR="0019117A" w:rsidRPr="004D70AB">
        <w:rPr>
          <w:rFonts w:asciiTheme="minorHAnsi" w:hAnsiTheme="minorHAnsi" w:cstheme="minorHAnsi"/>
          <w:color w:val="auto"/>
        </w:rPr>
        <w:t xml:space="preserve">the </w:t>
      </w:r>
      <w:r w:rsidR="0099768C">
        <w:rPr>
          <w:rFonts w:asciiTheme="minorHAnsi" w:hAnsiTheme="minorHAnsi" w:cstheme="minorHAnsi"/>
          <w:color w:val="auto"/>
        </w:rPr>
        <w:t>NM</w:t>
      </w:r>
      <w:r w:rsidR="00F60B1F" w:rsidRPr="004D70AB">
        <w:rPr>
          <w:rFonts w:asciiTheme="minorHAnsi" w:hAnsiTheme="minorHAnsi" w:cstheme="minorHAnsi"/>
          <w:color w:val="auto"/>
        </w:rPr>
        <w:t xml:space="preserve"> </w:t>
      </w:r>
      <w:r w:rsidR="00CC3EF0" w:rsidRPr="004D70AB">
        <w:rPr>
          <w:rFonts w:asciiTheme="minorHAnsi" w:hAnsiTheme="minorHAnsi" w:cstheme="minorHAnsi"/>
          <w:color w:val="auto"/>
        </w:rPr>
        <w:t xml:space="preserve">group increased </w:t>
      </w:r>
      <w:r w:rsidR="00F60B1F" w:rsidRPr="004D70AB">
        <w:rPr>
          <w:rFonts w:asciiTheme="minorHAnsi" w:hAnsiTheme="minorHAnsi" w:cstheme="minorHAnsi"/>
          <w:color w:val="auto"/>
        </w:rPr>
        <w:t xml:space="preserve">significantly </w:t>
      </w:r>
      <w:r w:rsidR="00CC3EF0" w:rsidRPr="004D70AB">
        <w:rPr>
          <w:rFonts w:asciiTheme="minorHAnsi" w:hAnsiTheme="minorHAnsi" w:cstheme="minorHAnsi"/>
          <w:color w:val="auto"/>
        </w:rPr>
        <w:t>compared to the</w:t>
      </w:r>
      <w:r w:rsidR="00F60B1F" w:rsidRPr="004D70AB">
        <w:rPr>
          <w:rFonts w:asciiTheme="minorHAnsi" w:hAnsiTheme="minorHAnsi" w:cstheme="minorHAnsi"/>
          <w:color w:val="auto"/>
        </w:rPr>
        <w:t xml:space="preserve"> negative control group (</w:t>
      </w:r>
      <w:r w:rsidR="00F60B1F" w:rsidRPr="004D70AB">
        <w:rPr>
          <w:rFonts w:asciiTheme="minorHAnsi" w:hAnsiTheme="minorHAnsi" w:cstheme="minorHAnsi"/>
          <w:b/>
          <w:bCs/>
          <w:color w:val="auto"/>
        </w:rPr>
        <w:t>Figure</w:t>
      </w:r>
      <w:r w:rsidR="006D53D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C3EF0" w:rsidRPr="004D70AB">
        <w:rPr>
          <w:rFonts w:asciiTheme="minorHAnsi" w:hAnsiTheme="minorHAnsi" w:cstheme="minorHAnsi"/>
          <w:b/>
          <w:bCs/>
          <w:color w:val="auto"/>
        </w:rPr>
        <w:t>7</w:t>
      </w:r>
      <w:r w:rsidR="00F60B1F" w:rsidRPr="004D70AB">
        <w:rPr>
          <w:rFonts w:asciiTheme="minorHAnsi" w:hAnsiTheme="minorHAnsi" w:cstheme="minorHAnsi"/>
          <w:color w:val="auto"/>
        </w:rPr>
        <w:t>)</w:t>
      </w:r>
      <w:r w:rsidR="004630BF" w:rsidRPr="00382CCE">
        <w:rPr>
          <w:rFonts w:asciiTheme="minorHAnsi" w:hAnsiTheme="minorHAnsi" w:cstheme="minorHAnsi"/>
          <w:color w:val="auto"/>
          <w:vertAlign w:val="superscript"/>
        </w:rPr>
        <w:t>1</w:t>
      </w:r>
      <w:r w:rsidR="006B112C">
        <w:rPr>
          <w:rFonts w:asciiTheme="minorHAnsi" w:hAnsiTheme="minorHAnsi" w:cstheme="minorHAnsi"/>
          <w:color w:val="auto"/>
          <w:vertAlign w:val="superscript"/>
        </w:rPr>
        <w:t>5</w:t>
      </w:r>
      <w:r w:rsidR="004630BF">
        <w:rPr>
          <w:rFonts w:asciiTheme="minorHAnsi" w:hAnsiTheme="minorHAnsi" w:cstheme="minorHAnsi"/>
          <w:color w:val="auto"/>
          <w:vertAlign w:val="superscript"/>
        </w:rPr>
        <w:t>,</w:t>
      </w:r>
      <w:r w:rsidR="004630BF" w:rsidRPr="00382CCE">
        <w:rPr>
          <w:rFonts w:asciiTheme="minorHAnsi" w:hAnsiTheme="minorHAnsi" w:cstheme="minorHAnsi"/>
          <w:color w:val="auto"/>
          <w:vertAlign w:val="superscript"/>
        </w:rPr>
        <w:t>1</w:t>
      </w:r>
      <w:r w:rsidR="006B112C">
        <w:rPr>
          <w:rFonts w:asciiTheme="minorHAnsi" w:hAnsiTheme="minorHAnsi" w:cstheme="minorHAnsi"/>
          <w:color w:val="auto"/>
          <w:vertAlign w:val="superscript"/>
        </w:rPr>
        <w:t>7</w:t>
      </w:r>
      <w:r w:rsidR="00667A5B" w:rsidRPr="004D70AB">
        <w:rPr>
          <w:rFonts w:asciiTheme="minorHAnsi" w:hAnsiTheme="minorHAnsi" w:cstheme="minorHAnsi"/>
          <w:color w:val="auto"/>
        </w:rPr>
        <w:t>.</w:t>
      </w:r>
      <w:r w:rsidR="006D288F">
        <w:rPr>
          <w:rFonts w:asciiTheme="minorHAnsi" w:hAnsiTheme="minorHAnsi" w:cstheme="minorHAnsi"/>
          <w:color w:val="auto"/>
        </w:rPr>
        <w:t xml:space="preserve">     </w:t>
      </w:r>
    </w:p>
    <w:p w14:paraId="113B25FD" w14:textId="78D823E0" w:rsidR="0064742F" w:rsidRDefault="0064742F" w:rsidP="007601E0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16E53480" w14:textId="010E80A7" w:rsidR="0064742F" w:rsidRDefault="0064742F" w:rsidP="007601E0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auto"/>
        </w:rPr>
      </w:pPr>
      <w:r w:rsidRPr="0064742F">
        <w:rPr>
          <w:rFonts w:asciiTheme="minorHAnsi" w:hAnsiTheme="minorHAnsi" w:cstheme="minorHAnsi"/>
          <w:b/>
          <w:bCs/>
          <w:color w:val="auto"/>
        </w:rPr>
        <w:t>FIGURE LEGENDS:</w:t>
      </w:r>
    </w:p>
    <w:p w14:paraId="246A4768" w14:textId="77777777" w:rsidR="0064742F" w:rsidRPr="0064742F" w:rsidRDefault="0064742F" w:rsidP="007601E0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auto"/>
        </w:rPr>
      </w:pPr>
    </w:p>
    <w:p w14:paraId="3D6E6CB1" w14:textId="2FFD760B" w:rsidR="0064742F" w:rsidRPr="00DB722B" w:rsidRDefault="0064742F" w:rsidP="0064742F">
      <w:pPr>
        <w:rPr>
          <w:rFonts w:asciiTheme="minorHAnsi" w:hAnsiTheme="minorHAnsi" w:cstheme="minorHAnsi"/>
        </w:rPr>
      </w:pPr>
      <w:r w:rsidRPr="004D70AB">
        <w:rPr>
          <w:rFonts w:asciiTheme="minorHAnsi" w:hAnsiTheme="minorHAnsi" w:cstheme="minorHAnsi"/>
          <w:b/>
        </w:rPr>
        <w:t>Figure 1</w:t>
      </w:r>
      <w:r>
        <w:rPr>
          <w:rFonts w:asciiTheme="minorHAnsi" w:hAnsiTheme="minorHAnsi" w:cstheme="minorHAnsi"/>
        </w:rPr>
        <w:t xml:space="preserve">: </w:t>
      </w:r>
      <w:r w:rsidRPr="00DB722B">
        <w:rPr>
          <w:rFonts w:asciiTheme="minorHAnsi" w:hAnsiTheme="minorHAnsi" w:cstheme="minorHAnsi"/>
          <w:b/>
          <w:bCs/>
        </w:rPr>
        <w:t>Schematic illustration of the hierarchical self-assembly of JBNTs with a lysine side chain</w:t>
      </w:r>
      <w:r w:rsidRPr="004D70AB">
        <w:rPr>
          <w:rFonts w:asciiTheme="minorHAnsi" w:hAnsiTheme="minorHAnsi" w:cstheme="minorHAnsi"/>
        </w:rPr>
        <w:t xml:space="preserve">. </w:t>
      </w:r>
      <w:r>
        <w:t xml:space="preserve">This figure </w:t>
      </w:r>
      <w:r w:rsidR="00F82DB3" w:rsidRPr="00AC7280">
        <w:t xml:space="preserve">is </w:t>
      </w:r>
      <w:r w:rsidR="00F82DB3">
        <w:t>reprinted with permission</w:t>
      </w:r>
      <w:r w:rsidR="00F82DB3" w:rsidRPr="00AC7280">
        <w:t xml:space="preserve"> </w:t>
      </w:r>
      <w:r>
        <w:t xml:space="preserve">from </w:t>
      </w:r>
      <w:r w:rsidR="00BB263B">
        <w:t>the previous publication</w:t>
      </w:r>
      <w:r w:rsidR="00DD7627" w:rsidRPr="00F86384">
        <w:rPr>
          <w:vertAlign w:val="superscript"/>
        </w:rPr>
        <w:t>12</w:t>
      </w:r>
      <w:r>
        <w:t>.</w:t>
      </w:r>
    </w:p>
    <w:p w14:paraId="53079F4B" w14:textId="6E879A6A" w:rsidR="0064742F" w:rsidRDefault="0064742F" w:rsidP="0064742F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</w:p>
    <w:p w14:paraId="11066D0E" w14:textId="6C342C30" w:rsidR="0064742F" w:rsidRDefault="0064742F" w:rsidP="0064742F">
      <w:r w:rsidRPr="004D70A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Figure 2</w:t>
      </w:r>
      <w:r w:rsidR="0065556A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: </w:t>
      </w:r>
      <w:r w:rsidRPr="00DB722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Demonstration for the self-assembled process of the NM.</w:t>
      </w:r>
      <w:r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(</w:t>
      </w:r>
      <w:r w:rsidRPr="00DB722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A</w:t>
      </w:r>
      <w:r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) FN solution. (</w:t>
      </w:r>
      <w:r w:rsidRPr="00DB722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B</w:t>
      </w:r>
      <w:r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) JBNTs mixed with FN. </w:t>
      </w:r>
      <w:r w:rsidR="00AC7280" w:rsidRPr="00AC7280">
        <w:t xml:space="preserve">This figure is </w:t>
      </w:r>
      <w:r w:rsidR="00F82DB3">
        <w:t>reprinted with permission</w:t>
      </w:r>
      <w:r w:rsidR="00AC7280" w:rsidRPr="00AC7280">
        <w:t xml:space="preserve"> from the previous publication</w:t>
      </w:r>
      <w:r w:rsidR="00AC7280">
        <w:rPr>
          <w:vertAlign w:val="superscript"/>
        </w:rPr>
        <w:t>12</w:t>
      </w:r>
      <w:r w:rsidR="00AC7280" w:rsidRPr="00F86384">
        <w:t>.</w:t>
      </w:r>
    </w:p>
    <w:p w14:paraId="0C96A993" w14:textId="77777777" w:rsidR="0064742F" w:rsidRDefault="0064742F" w:rsidP="0064742F">
      <w:pPr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</w:pPr>
    </w:p>
    <w:p w14:paraId="216170DC" w14:textId="533FE14A" w:rsidR="00AC7280" w:rsidRDefault="0064742F" w:rsidP="0064742F">
      <w:r w:rsidRPr="004D70A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Figure 3</w:t>
      </w:r>
      <w:r w:rsidR="0065556A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 xml:space="preserve">: </w:t>
      </w:r>
      <w:r w:rsidRPr="00DB722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Brightfield photographs</w:t>
      </w:r>
      <w:r w:rsidR="00DB722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. Brightfield photographs of</w:t>
      </w:r>
      <w:r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(</w:t>
      </w:r>
      <w:r w:rsidRPr="00DB722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A</w:t>
      </w:r>
      <w:r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) FN</w:t>
      </w:r>
      <w:r w:rsidR="006D53D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(</w:t>
      </w:r>
      <w:r w:rsidRPr="00DB722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B</w:t>
      </w:r>
      <w:r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) JBNTs and (</w:t>
      </w:r>
      <w:r w:rsidRPr="00DB722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C</w:t>
      </w:r>
      <w:r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) 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>NM</w:t>
      </w:r>
      <w:r w:rsidRPr="004D70AB"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formed by JBNTs and FN. Each area has a diameter of 2 cm. </w:t>
      </w:r>
      <w:r w:rsidR="00AC7280" w:rsidRPr="00AC7280">
        <w:t xml:space="preserve">This figure </w:t>
      </w:r>
      <w:r w:rsidR="00F82DB3" w:rsidRPr="00AC7280">
        <w:t xml:space="preserve">is </w:t>
      </w:r>
      <w:r w:rsidR="00F82DB3">
        <w:t>reprinted with permission</w:t>
      </w:r>
      <w:r w:rsidR="00F82DB3" w:rsidRPr="00AC7280">
        <w:t xml:space="preserve"> </w:t>
      </w:r>
      <w:r w:rsidR="00AC7280" w:rsidRPr="00AC7280">
        <w:t>from the previous publication</w:t>
      </w:r>
      <w:r w:rsidR="00AC7280" w:rsidRPr="00F86384">
        <w:rPr>
          <w:vertAlign w:val="superscript"/>
        </w:rPr>
        <w:t>12</w:t>
      </w:r>
      <w:r w:rsidR="00AC7280" w:rsidRPr="00F86384">
        <w:t>.</w:t>
      </w:r>
    </w:p>
    <w:p w14:paraId="24750263" w14:textId="553326B1" w:rsidR="0064742F" w:rsidRDefault="0064742F" w:rsidP="0064742F"/>
    <w:p w14:paraId="424C091A" w14:textId="3C5FC5E3" w:rsidR="00AC7280" w:rsidRDefault="0064742F" w:rsidP="0064742F">
      <w:r w:rsidRPr="004D70AB">
        <w:rPr>
          <w:rFonts w:asciiTheme="minorHAnsi" w:hAnsiTheme="minorHAnsi" w:cstheme="minorHAnsi"/>
          <w:b/>
          <w:color w:val="auto"/>
        </w:rPr>
        <w:t xml:space="preserve">Figure </w:t>
      </w:r>
      <w:r w:rsidRPr="004D70AB">
        <w:rPr>
          <w:rFonts w:asciiTheme="minorHAnsi" w:hAnsiTheme="minorHAnsi" w:cstheme="minorHAnsi"/>
          <w:b/>
          <w:color w:val="auto"/>
          <w:lang w:eastAsia="zh-CN"/>
        </w:rPr>
        <w:t>4</w:t>
      </w:r>
      <w:r w:rsidR="0065556A">
        <w:rPr>
          <w:rFonts w:asciiTheme="minorHAnsi" w:hAnsiTheme="minorHAnsi" w:cstheme="minorHAnsi"/>
          <w:b/>
          <w:color w:val="auto"/>
        </w:rPr>
        <w:t xml:space="preserve">: </w:t>
      </w:r>
      <w:r w:rsidRPr="00DB722B">
        <w:rPr>
          <w:rFonts w:asciiTheme="minorHAnsi" w:hAnsiTheme="minorHAnsi" w:cstheme="minorHAnsi"/>
          <w:b/>
          <w:bCs/>
          <w:color w:val="auto"/>
          <w:lang w:eastAsia="zh-CN"/>
        </w:rPr>
        <w:t>Absorption</w:t>
      </w:r>
      <w:r w:rsidRPr="00DB722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DB722B">
        <w:rPr>
          <w:rFonts w:asciiTheme="minorHAnsi" w:hAnsiTheme="minorHAnsi" w:cstheme="minorHAnsi"/>
          <w:b/>
          <w:bCs/>
          <w:color w:val="auto"/>
          <w:lang w:eastAsia="zh-CN"/>
        </w:rPr>
        <w:t>spectra</w:t>
      </w:r>
      <w:r w:rsidRPr="00DB722B">
        <w:rPr>
          <w:rFonts w:asciiTheme="minorHAnsi" w:hAnsiTheme="minorHAnsi" w:cstheme="minorHAnsi"/>
          <w:b/>
          <w:bCs/>
          <w:color w:val="auto"/>
        </w:rPr>
        <w:t xml:space="preserve"> of FN, JBNTs, and JBNT/FN NM.</w:t>
      </w:r>
      <w:r w:rsidRPr="004D70AB">
        <w:rPr>
          <w:rFonts w:asciiTheme="minorHAnsi" w:hAnsiTheme="minorHAnsi" w:cstheme="minorHAnsi"/>
          <w:color w:val="auto"/>
        </w:rPr>
        <w:t xml:space="preserve"> </w:t>
      </w:r>
      <w:r w:rsidR="00AC7280" w:rsidRPr="00AC7280">
        <w:t xml:space="preserve">This figure is </w:t>
      </w:r>
      <w:r w:rsidR="00DB722B">
        <w:t>reprinted</w:t>
      </w:r>
      <w:r w:rsidR="00AC7280" w:rsidRPr="00AC7280">
        <w:t xml:space="preserve"> from the previous publication</w:t>
      </w:r>
      <w:r w:rsidR="00AC7280" w:rsidRPr="00AC7280">
        <w:rPr>
          <w:vertAlign w:val="superscript"/>
        </w:rPr>
        <w:t>12</w:t>
      </w:r>
      <w:r w:rsidR="00AC7280">
        <w:t>.</w:t>
      </w:r>
    </w:p>
    <w:p w14:paraId="0D9C1EB5" w14:textId="35147D1D" w:rsidR="0065556A" w:rsidRDefault="0065556A" w:rsidP="0064742F"/>
    <w:p w14:paraId="2C1EBE96" w14:textId="54B2C865" w:rsidR="0065556A" w:rsidRPr="00DF18A6" w:rsidRDefault="0065556A" w:rsidP="0065556A">
      <w:pPr>
        <w:rPr>
          <w:rFonts w:asciiTheme="minorHAnsi" w:hAnsiTheme="minorHAnsi" w:cstheme="minorHAnsi"/>
        </w:rPr>
      </w:pPr>
      <w:r w:rsidRPr="004D70AB">
        <w:rPr>
          <w:rFonts w:asciiTheme="minorHAnsi" w:hAnsiTheme="minorHAnsi" w:cstheme="minorHAnsi"/>
          <w:b/>
          <w:color w:val="auto"/>
        </w:rPr>
        <w:t xml:space="preserve">Figure </w:t>
      </w:r>
      <w:r w:rsidRPr="004D70AB">
        <w:rPr>
          <w:rFonts w:asciiTheme="minorHAnsi" w:hAnsiTheme="minorHAnsi" w:cstheme="minorHAnsi"/>
          <w:b/>
          <w:color w:val="auto"/>
          <w:lang w:eastAsia="zh-CN"/>
        </w:rPr>
        <w:t>5</w:t>
      </w:r>
      <w:r>
        <w:rPr>
          <w:rFonts w:asciiTheme="minorHAnsi" w:hAnsiTheme="minorHAnsi" w:cstheme="minorHAnsi"/>
          <w:b/>
          <w:color w:val="auto"/>
        </w:rPr>
        <w:t xml:space="preserve">: </w:t>
      </w:r>
      <w:r w:rsidR="00DB722B">
        <w:rPr>
          <w:rFonts w:asciiTheme="minorHAnsi" w:hAnsiTheme="minorHAnsi" w:cstheme="minorHAnsi"/>
          <w:b/>
          <w:color w:val="auto"/>
        </w:rPr>
        <w:t xml:space="preserve">TEM images. </w:t>
      </w:r>
      <w:r w:rsidRPr="004D70AB">
        <w:rPr>
          <w:rFonts w:asciiTheme="minorHAnsi" w:hAnsiTheme="minorHAnsi" w:cstheme="minorHAnsi"/>
          <w:color w:val="auto"/>
        </w:rPr>
        <w:t>TEM images of (</w:t>
      </w:r>
      <w:r w:rsidRPr="00DB722B">
        <w:rPr>
          <w:rFonts w:asciiTheme="minorHAnsi" w:hAnsiTheme="minorHAnsi" w:cstheme="minorHAnsi"/>
          <w:b/>
          <w:bCs/>
          <w:color w:val="auto"/>
        </w:rPr>
        <w:t>A</w:t>
      </w:r>
      <w:r w:rsidRPr="004D70AB">
        <w:rPr>
          <w:rFonts w:asciiTheme="minorHAnsi" w:hAnsiTheme="minorHAnsi" w:cstheme="minorHAnsi"/>
          <w:color w:val="auto"/>
        </w:rPr>
        <w:t>) JBNTs</w:t>
      </w:r>
      <w:r w:rsidR="006D53DB">
        <w:rPr>
          <w:rFonts w:asciiTheme="minorHAnsi" w:hAnsiTheme="minorHAnsi" w:cstheme="minorHAnsi"/>
          <w:color w:val="auto"/>
        </w:rPr>
        <w:t xml:space="preserve"> (</w:t>
      </w:r>
      <w:r w:rsidRPr="00DB722B">
        <w:rPr>
          <w:rFonts w:asciiTheme="minorHAnsi" w:hAnsiTheme="minorHAnsi" w:cstheme="minorHAnsi"/>
          <w:b/>
          <w:bCs/>
          <w:color w:val="auto"/>
        </w:rPr>
        <w:t>B</w:t>
      </w:r>
      <w:r w:rsidRPr="004D70AB">
        <w:rPr>
          <w:rFonts w:asciiTheme="minorHAnsi" w:hAnsiTheme="minorHAnsi" w:cstheme="minorHAnsi"/>
          <w:color w:val="auto"/>
        </w:rPr>
        <w:t xml:space="preserve">) JBNT/FN </w:t>
      </w:r>
      <w:r>
        <w:rPr>
          <w:rFonts w:asciiTheme="minorHAnsi" w:hAnsiTheme="minorHAnsi" w:cstheme="minorHAnsi"/>
          <w:color w:val="auto"/>
        </w:rPr>
        <w:t>NM</w:t>
      </w:r>
      <w:r w:rsidRPr="004D70AB">
        <w:rPr>
          <w:rFonts w:asciiTheme="minorHAnsi" w:hAnsiTheme="minorHAnsi" w:cstheme="minorHAnsi"/>
          <w:color w:val="auto"/>
        </w:rPr>
        <w:t>, and (</w:t>
      </w:r>
      <w:r w:rsidRPr="00DB722B">
        <w:rPr>
          <w:rFonts w:asciiTheme="minorHAnsi" w:hAnsiTheme="minorHAnsi" w:cstheme="minorHAnsi"/>
          <w:b/>
          <w:bCs/>
          <w:color w:val="auto"/>
        </w:rPr>
        <w:t>C</w:t>
      </w:r>
      <w:r w:rsidRPr="004D70AB">
        <w:rPr>
          <w:rFonts w:asciiTheme="minorHAnsi" w:hAnsiTheme="minorHAnsi" w:cstheme="minorHAnsi"/>
          <w:color w:val="auto"/>
        </w:rPr>
        <w:t xml:space="preserve">) released JBNT/FN </w:t>
      </w:r>
      <w:r>
        <w:rPr>
          <w:rFonts w:asciiTheme="minorHAnsi" w:hAnsiTheme="minorHAnsi" w:cstheme="minorHAnsi"/>
          <w:color w:val="auto"/>
        </w:rPr>
        <w:t>NM</w:t>
      </w:r>
      <w:r w:rsidRPr="004D70AB">
        <w:rPr>
          <w:rFonts w:asciiTheme="minorHAnsi" w:hAnsiTheme="minorHAnsi" w:cstheme="minorHAnsi"/>
          <w:color w:val="auto"/>
        </w:rPr>
        <w:t>.</w:t>
      </w:r>
      <w:r w:rsidRPr="00DF18A6">
        <w:t xml:space="preserve"> </w:t>
      </w:r>
      <w:r w:rsidR="00AC7280" w:rsidRPr="00AC7280">
        <w:t xml:space="preserve">This figure </w:t>
      </w:r>
      <w:r w:rsidR="00F82DB3" w:rsidRPr="00AC7280">
        <w:t xml:space="preserve">is </w:t>
      </w:r>
      <w:r w:rsidR="00F82DB3">
        <w:t>reprinted with permission</w:t>
      </w:r>
      <w:r w:rsidR="00F82DB3" w:rsidRPr="00AC7280">
        <w:t xml:space="preserve"> </w:t>
      </w:r>
      <w:r w:rsidR="00AC7280" w:rsidRPr="00AC7280">
        <w:t>from the previous publication</w:t>
      </w:r>
      <w:r w:rsidR="00AC7280" w:rsidRPr="00AC7280">
        <w:rPr>
          <w:vertAlign w:val="superscript"/>
        </w:rPr>
        <w:t>12</w:t>
      </w:r>
      <w:r w:rsidR="00AC7280">
        <w:t>.</w:t>
      </w:r>
    </w:p>
    <w:p w14:paraId="6E108831" w14:textId="3B2B18A3" w:rsidR="0065556A" w:rsidRDefault="0065556A" w:rsidP="0064742F"/>
    <w:p w14:paraId="60C137DB" w14:textId="69BEB5D6" w:rsidR="00AC7280" w:rsidRDefault="0065556A" w:rsidP="0064742F">
      <w:r w:rsidRPr="004D70AB">
        <w:rPr>
          <w:rFonts w:asciiTheme="minorHAnsi" w:hAnsiTheme="minorHAnsi" w:cstheme="minorHAnsi"/>
          <w:b/>
          <w:color w:val="auto"/>
        </w:rPr>
        <w:t xml:space="preserve">Figure </w:t>
      </w:r>
      <w:r w:rsidRPr="004D70AB">
        <w:rPr>
          <w:rFonts w:asciiTheme="minorHAnsi" w:hAnsiTheme="minorHAnsi" w:cstheme="minorHAnsi"/>
          <w:b/>
          <w:color w:val="auto"/>
          <w:lang w:eastAsia="zh-CN"/>
        </w:rPr>
        <w:t>6</w:t>
      </w:r>
      <w:r w:rsidRPr="0068390B">
        <w:rPr>
          <w:rFonts w:asciiTheme="minorHAnsi" w:hAnsiTheme="minorHAnsi" w:cstheme="minorHAnsi"/>
          <w:b/>
          <w:bCs/>
          <w:color w:val="auto"/>
        </w:rPr>
        <w:t>:</w:t>
      </w:r>
      <w:r>
        <w:rPr>
          <w:rFonts w:asciiTheme="minorHAnsi" w:hAnsiTheme="minorHAnsi" w:cstheme="minorHAnsi"/>
          <w:color w:val="auto"/>
        </w:rPr>
        <w:t xml:space="preserve"> </w:t>
      </w:r>
      <w:r w:rsidRPr="00DB722B">
        <w:rPr>
          <w:rFonts w:asciiTheme="minorHAnsi" w:hAnsiTheme="minorHAnsi" w:cstheme="minorHAnsi"/>
          <w:b/>
          <w:bCs/>
          <w:color w:val="auto"/>
        </w:rPr>
        <w:t>Statistical analysis of cellular adhesion.</w:t>
      </w:r>
      <w:r w:rsidRPr="004D70AB">
        <w:rPr>
          <w:rFonts w:asciiTheme="minorHAnsi" w:hAnsiTheme="minorHAnsi" w:cstheme="minorHAnsi"/>
          <w:color w:val="auto"/>
        </w:rPr>
        <w:t xml:space="preserve"> Cell adhesion density was recorded in this experiment. *p&lt;0.01 compared to negative controls. **p&lt;0.05 compared to JBNT alone.</w:t>
      </w:r>
      <w:r w:rsidR="006D288F">
        <w:rPr>
          <w:rFonts w:asciiTheme="minorHAnsi" w:hAnsiTheme="minorHAnsi" w:cstheme="minorHAnsi"/>
          <w:color w:val="auto"/>
        </w:rPr>
        <w:t xml:space="preserve"> </w:t>
      </w:r>
      <w:r w:rsidRPr="004D70AB">
        <w:rPr>
          <w:rFonts w:asciiTheme="minorHAnsi" w:hAnsiTheme="minorHAnsi" w:cstheme="minorHAnsi"/>
          <w:color w:val="auto"/>
        </w:rPr>
        <w:t>N=3</w:t>
      </w:r>
      <w:r>
        <w:rPr>
          <w:rFonts w:asciiTheme="minorHAnsi" w:hAnsiTheme="minorHAnsi" w:cstheme="minorHAnsi"/>
          <w:color w:val="auto"/>
        </w:rPr>
        <w:t xml:space="preserve">. </w:t>
      </w:r>
      <w:r w:rsidR="00AC7280" w:rsidRPr="00AC7280">
        <w:t xml:space="preserve">This figure </w:t>
      </w:r>
      <w:r w:rsidR="00F82DB3" w:rsidRPr="00AC7280">
        <w:t xml:space="preserve">is </w:t>
      </w:r>
      <w:r w:rsidR="00F82DB3">
        <w:t>reprinted with permission</w:t>
      </w:r>
      <w:r w:rsidR="00F82DB3" w:rsidRPr="00AC7280">
        <w:t xml:space="preserve"> </w:t>
      </w:r>
      <w:r w:rsidR="00AC7280" w:rsidRPr="00AC7280">
        <w:t>from the previous publication</w:t>
      </w:r>
      <w:r w:rsidR="00AC7280" w:rsidRPr="00AC7280">
        <w:rPr>
          <w:vertAlign w:val="superscript"/>
        </w:rPr>
        <w:t>12</w:t>
      </w:r>
      <w:r w:rsidR="00AC7280">
        <w:t>.</w:t>
      </w:r>
    </w:p>
    <w:p w14:paraId="7F5CEBCB" w14:textId="77777777" w:rsidR="0065556A" w:rsidRDefault="0065556A" w:rsidP="0064742F"/>
    <w:p w14:paraId="0C3CEAC6" w14:textId="7AF770D4" w:rsidR="00AC7280" w:rsidRDefault="0065556A" w:rsidP="007601E0">
      <w:r w:rsidRPr="004D70AB">
        <w:rPr>
          <w:rFonts w:asciiTheme="minorHAnsi" w:hAnsiTheme="minorHAnsi" w:cstheme="minorHAnsi"/>
          <w:b/>
          <w:color w:val="auto"/>
        </w:rPr>
        <w:t xml:space="preserve">Figure </w:t>
      </w:r>
      <w:r w:rsidRPr="004D70AB">
        <w:rPr>
          <w:rFonts w:asciiTheme="minorHAnsi" w:hAnsiTheme="minorHAnsi" w:cstheme="minorHAnsi"/>
          <w:b/>
          <w:color w:val="auto"/>
          <w:lang w:eastAsia="zh-CN"/>
        </w:rPr>
        <w:t>7</w:t>
      </w:r>
      <w:r>
        <w:rPr>
          <w:rFonts w:asciiTheme="minorHAnsi" w:hAnsiTheme="minorHAnsi" w:cstheme="minorHAnsi"/>
          <w:b/>
          <w:color w:val="auto"/>
        </w:rPr>
        <w:t xml:space="preserve">: </w:t>
      </w:r>
      <w:r w:rsidR="00DB722B" w:rsidRPr="00DB722B">
        <w:rPr>
          <w:rFonts w:asciiTheme="minorHAnsi" w:hAnsiTheme="minorHAnsi" w:cstheme="minorHAnsi"/>
          <w:b/>
          <w:bCs/>
          <w:color w:val="auto"/>
        </w:rPr>
        <w:t xml:space="preserve">Fluorescence images. </w:t>
      </w:r>
      <w:r w:rsidRPr="004D70AB">
        <w:rPr>
          <w:rFonts w:asciiTheme="minorHAnsi" w:hAnsiTheme="minorHAnsi" w:cstheme="minorHAnsi"/>
          <w:color w:val="auto"/>
        </w:rPr>
        <w:t>Fluorescence images of (</w:t>
      </w:r>
      <w:r w:rsidRPr="00DB722B">
        <w:rPr>
          <w:rFonts w:asciiTheme="minorHAnsi" w:hAnsiTheme="minorHAnsi" w:cstheme="minorHAnsi"/>
          <w:b/>
          <w:bCs/>
          <w:color w:val="auto"/>
        </w:rPr>
        <w:t>A</w:t>
      </w:r>
      <w:r w:rsidRPr="004D70AB">
        <w:rPr>
          <w:rFonts w:asciiTheme="minorHAnsi" w:hAnsiTheme="minorHAnsi" w:cstheme="minorHAnsi"/>
          <w:color w:val="auto"/>
        </w:rPr>
        <w:t xml:space="preserve">) the </w:t>
      </w:r>
      <w:proofErr w:type="spellStart"/>
      <w:r w:rsidRPr="004D70AB">
        <w:rPr>
          <w:rFonts w:asciiTheme="minorHAnsi" w:hAnsiTheme="minorHAnsi" w:cstheme="minorHAnsi"/>
          <w:color w:val="auto"/>
          <w:lang w:eastAsia="zh-CN"/>
        </w:rPr>
        <w:t>hMSCs</w:t>
      </w:r>
      <w:proofErr w:type="spellEnd"/>
      <w:r w:rsidRPr="004D70A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D70AB">
        <w:rPr>
          <w:rFonts w:asciiTheme="minorHAnsi" w:hAnsiTheme="minorHAnsi" w:cstheme="minorHAnsi"/>
          <w:color w:val="auto"/>
        </w:rPr>
        <w:t>and (</w:t>
      </w:r>
      <w:r w:rsidRPr="00DB722B">
        <w:rPr>
          <w:rFonts w:asciiTheme="minorHAnsi" w:hAnsiTheme="minorHAnsi" w:cstheme="minorHAnsi"/>
          <w:b/>
          <w:bCs/>
          <w:color w:val="auto"/>
        </w:rPr>
        <w:t>B</w:t>
      </w:r>
      <w:r w:rsidRPr="004D70AB">
        <w:rPr>
          <w:rFonts w:asciiTheme="minorHAnsi" w:hAnsiTheme="minorHAnsi" w:cstheme="minorHAnsi"/>
          <w:color w:val="auto"/>
        </w:rPr>
        <w:t xml:space="preserve">) the </w:t>
      </w:r>
      <w:proofErr w:type="spellStart"/>
      <w:r w:rsidRPr="004D70AB">
        <w:rPr>
          <w:rFonts w:asciiTheme="minorHAnsi" w:hAnsiTheme="minorHAnsi" w:cstheme="minorHAnsi"/>
          <w:color w:val="auto"/>
        </w:rPr>
        <w:t>h</w:t>
      </w:r>
      <w:r w:rsidRPr="004D70AB">
        <w:rPr>
          <w:rFonts w:asciiTheme="minorHAnsi" w:hAnsiTheme="minorHAnsi" w:cstheme="minorHAnsi"/>
          <w:color w:val="auto"/>
          <w:lang w:eastAsia="zh-CN"/>
        </w:rPr>
        <w:t>MSC</w:t>
      </w:r>
      <w:proofErr w:type="spellEnd"/>
      <w:r w:rsidRPr="004D70AB">
        <w:rPr>
          <w:rFonts w:asciiTheme="minorHAnsi" w:hAnsiTheme="minorHAnsi" w:cstheme="minorHAnsi"/>
          <w:color w:val="auto"/>
        </w:rPr>
        <w:t xml:space="preserve"> </w:t>
      </w:r>
      <w:r w:rsidRPr="004D70AB">
        <w:rPr>
          <w:rFonts w:asciiTheme="minorHAnsi" w:hAnsiTheme="minorHAnsi" w:cstheme="minorHAnsi"/>
          <w:color w:val="auto"/>
          <w:lang w:eastAsia="zh-CN"/>
        </w:rPr>
        <w:t>incubated</w:t>
      </w:r>
      <w:r w:rsidRPr="004D70AB">
        <w:rPr>
          <w:rFonts w:asciiTheme="minorHAnsi" w:hAnsiTheme="minorHAnsi" w:cstheme="minorHAnsi"/>
          <w:color w:val="auto"/>
        </w:rPr>
        <w:t xml:space="preserve"> with the </w:t>
      </w:r>
      <w:r>
        <w:rPr>
          <w:rFonts w:asciiTheme="minorHAnsi" w:hAnsiTheme="minorHAnsi" w:cstheme="minorHAnsi"/>
          <w:color w:val="auto"/>
        </w:rPr>
        <w:t>JBNTs. (</w:t>
      </w:r>
      <w:r w:rsidRPr="00DB722B">
        <w:rPr>
          <w:rFonts w:asciiTheme="minorHAnsi" w:hAnsiTheme="minorHAnsi" w:cstheme="minorHAnsi"/>
          <w:b/>
          <w:bCs/>
          <w:color w:val="auto"/>
        </w:rPr>
        <w:t>C</w:t>
      </w:r>
      <w:r>
        <w:rPr>
          <w:rFonts w:asciiTheme="minorHAnsi" w:hAnsiTheme="minorHAnsi" w:cstheme="minorHAnsi"/>
          <w:color w:val="auto"/>
        </w:rPr>
        <w:t xml:space="preserve">) </w:t>
      </w:r>
      <w:r w:rsidRPr="004D70AB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4D70AB">
        <w:rPr>
          <w:rFonts w:asciiTheme="minorHAnsi" w:hAnsiTheme="minorHAnsi" w:cstheme="minorHAnsi"/>
          <w:color w:val="auto"/>
        </w:rPr>
        <w:t>h</w:t>
      </w:r>
      <w:r w:rsidRPr="004D70AB">
        <w:rPr>
          <w:rFonts w:asciiTheme="minorHAnsi" w:hAnsiTheme="minorHAnsi" w:cstheme="minorHAnsi"/>
          <w:color w:val="auto"/>
          <w:lang w:eastAsia="zh-CN"/>
        </w:rPr>
        <w:t>MSC</w:t>
      </w:r>
      <w:proofErr w:type="spellEnd"/>
      <w:r w:rsidRPr="004D70AB">
        <w:rPr>
          <w:rFonts w:asciiTheme="minorHAnsi" w:hAnsiTheme="minorHAnsi" w:cstheme="minorHAnsi"/>
          <w:color w:val="auto"/>
        </w:rPr>
        <w:t xml:space="preserve"> </w:t>
      </w:r>
      <w:r w:rsidRPr="004D70AB">
        <w:rPr>
          <w:rFonts w:asciiTheme="minorHAnsi" w:hAnsiTheme="minorHAnsi" w:cstheme="minorHAnsi"/>
          <w:color w:val="auto"/>
          <w:lang w:eastAsia="zh-CN"/>
        </w:rPr>
        <w:t>incubated</w:t>
      </w:r>
      <w:r w:rsidRPr="004D70AB">
        <w:rPr>
          <w:rFonts w:asciiTheme="minorHAnsi" w:hAnsiTheme="minorHAnsi" w:cstheme="minorHAnsi"/>
          <w:color w:val="auto"/>
        </w:rPr>
        <w:t xml:space="preserve"> with the </w:t>
      </w:r>
      <w:r>
        <w:rPr>
          <w:rFonts w:asciiTheme="minorHAnsi" w:hAnsiTheme="minorHAnsi" w:cstheme="minorHAnsi"/>
          <w:color w:val="auto"/>
        </w:rPr>
        <w:t>FN. (</w:t>
      </w:r>
      <w:r w:rsidRPr="00DB722B">
        <w:rPr>
          <w:rFonts w:asciiTheme="minorHAnsi" w:hAnsiTheme="minorHAnsi" w:cstheme="minorHAnsi"/>
          <w:b/>
          <w:bCs/>
          <w:color w:val="auto"/>
        </w:rPr>
        <w:t>D</w:t>
      </w:r>
      <w:r w:rsidRPr="004D70AB">
        <w:rPr>
          <w:rFonts w:asciiTheme="minorHAnsi" w:hAnsiTheme="minorHAnsi" w:cstheme="minorHAnsi"/>
          <w:color w:val="auto"/>
        </w:rPr>
        <w:t xml:space="preserve">) the </w:t>
      </w:r>
      <w:proofErr w:type="spellStart"/>
      <w:r w:rsidRPr="004D70AB">
        <w:rPr>
          <w:rFonts w:asciiTheme="minorHAnsi" w:hAnsiTheme="minorHAnsi" w:cstheme="minorHAnsi"/>
          <w:color w:val="auto"/>
        </w:rPr>
        <w:t>h</w:t>
      </w:r>
      <w:r w:rsidRPr="004D70AB">
        <w:rPr>
          <w:rFonts w:asciiTheme="minorHAnsi" w:hAnsiTheme="minorHAnsi" w:cstheme="minorHAnsi"/>
          <w:color w:val="auto"/>
          <w:lang w:eastAsia="zh-CN"/>
        </w:rPr>
        <w:t>MSC</w:t>
      </w:r>
      <w:proofErr w:type="spellEnd"/>
      <w:r w:rsidRPr="004D70AB">
        <w:rPr>
          <w:rFonts w:asciiTheme="minorHAnsi" w:hAnsiTheme="minorHAnsi" w:cstheme="minorHAnsi"/>
          <w:color w:val="auto"/>
        </w:rPr>
        <w:t xml:space="preserve"> </w:t>
      </w:r>
      <w:r w:rsidRPr="004D70AB">
        <w:rPr>
          <w:rFonts w:asciiTheme="minorHAnsi" w:hAnsiTheme="minorHAnsi" w:cstheme="minorHAnsi"/>
          <w:color w:val="auto"/>
          <w:lang w:eastAsia="zh-CN"/>
        </w:rPr>
        <w:t>incubated</w:t>
      </w:r>
      <w:r w:rsidRPr="004D70AB">
        <w:rPr>
          <w:rFonts w:asciiTheme="minorHAnsi" w:hAnsiTheme="minorHAnsi" w:cstheme="minorHAnsi"/>
          <w:color w:val="auto"/>
        </w:rPr>
        <w:t xml:space="preserve"> with the JBNT/FN </w:t>
      </w:r>
      <w:r>
        <w:rPr>
          <w:rFonts w:asciiTheme="minorHAnsi" w:hAnsiTheme="minorHAnsi" w:cstheme="minorHAnsi"/>
          <w:color w:val="auto"/>
        </w:rPr>
        <w:t>NM</w:t>
      </w:r>
      <w:r w:rsidRPr="004D70AB">
        <w:rPr>
          <w:rFonts w:asciiTheme="minorHAnsi" w:hAnsiTheme="minorHAnsi" w:cstheme="minorHAnsi"/>
          <w:color w:val="auto"/>
        </w:rPr>
        <w:t>. Scale ba</w:t>
      </w:r>
      <w:r w:rsidRPr="004D70AB">
        <w:rPr>
          <w:rFonts w:asciiTheme="minorHAnsi" w:hAnsiTheme="minorHAnsi" w:cstheme="minorHAnsi"/>
          <w:color w:val="auto"/>
          <w:lang w:eastAsia="zh-CN"/>
        </w:rPr>
        <w:t xml:space="preserve">r: 100 </w:t>
      </w:r>
      <w:r w:rsidRPr="004D70AB">
        <w:rPr>
          <w:rFonts w:asciiTheme="minorHAnsi" w:hAnsiTheme="minorHAnsi" w:cstheme="minorHAnsi"/>
          <w:color w:val="auto"/>
          <w:lang w:eastAsia="zh-CN"/>
        </w:rPr>
        <w:sym w:font="Symbol" w:char="F06D"/>
      </w:r>
      <w:r w:rsidRPr="004D70AB">
        <w:rPr>
          <w:rFonts w:asciiTheme="minorHAnsi" w:hAnsiTheme="minorHAnsi" w:cstheme="minorHAnsi"/>
          <w:color w:val="auto"/>
          <w:lang w:eastAsia="zh-CN"/>
        </w:rPr>
        <w:t>m.</w:t>
      </w:r>
      <w:r w:rsidRPr="00DF18A6">
        <w:t xml:space="preserve"> </w:t>
      </w:r>
      <w:r w:rsidR="00AC7280" w:rsidRPr="00AC7280">
        <w:t xml:space="preserve">This figure </w:t>
      </w:r>
      <w:r w:rsidR="00F82DB3" w:rsidRPr="00AC7280">
        <w:t xml:space="preserve">is </w:t>
      </w:r>
      <w:r w:rsidR="00F82DB3">
        <w:t>reprinted with permission</w:t>
      </w:r>
      <w:r w:rsidR="00F82DB3" w:rsidRPr="00AC7280">
        <w:t xml:space="preserve"> </w:t>
      </w:r>
      <w:r w:rsidR="00AC7280" w:rsidRPr="00AC7280">
        <w:t>from the previous publication</w:t>
      </w:r>
      <w:r w:rsidR="00AC7280" w:rsidRPr="00AC7280">
        <w:rPr>
          <w:vertAlign w:val="superscript"/>
        </w:rPr>
        <w:t>12</w:t>
      </w:r>
      <w:r w:rsidR="00AC7280">
        <w:t>.</w:t>
      </w:r>
    </w:p>
    <w:bookmarkEnd w:id="24"/>
    <w:bookmarkEnd w:id="25"/>
    <w:p w14:paraId="724E0657" w14:textId="7C1E9C3A" w:rsidR="00411C5B" w:rsidRDefault="00411C5B" w:rsidP="007601E0">
      <w:pPr>
        <w:rPr>
          <w:rFonts w:asciiTheme="minorHAnsi" w:hAnsiTheme="minorHAnsi" w:cstheme="minorHAnsi"/>
          <w:color w:val="auto"/>
        </w:rPr>
      </w:pPr>
    </w:p>
    <w:p w14:paraId="3D5C5D7F" w14:textId="0F7AE261" w:rsidR="0068390B" w:rsidRDefault="0068390B" w:rsidP="007601E0">
      <w:pPr>
        <w:rPr>
          <w:rFonts w:asciiTheme="minorHAnsi" w:hAnsiTheme="minorHAnsi" w:cstheme="minorHAnsi"/>
          <w:b/>
          <w:bCs/>
          <w:color w:val="auto"/>
        </w:rPr>
      </w:pPr>
      <w:r w:rsidRPr="0068390B">
        <w:rPr>
          <w:rFonts w:asciiTheme="minorHAnsi" w:hAnsiTheme="minorHAnsi" w:cstheme="minorHAnsi"/>
          <w:b/>
          <w:bCs/>
          <w:color w:val="auto"/>
        </w:rPr>
        <w:t xml:space="preserve">Table 1: </w:t>
      </w:r>
      <w:r>
        <w:rPr>
          <w:rFonts w:asciiTheme="minorHAnsi" w:hAnsiTheme="minorHAnsi" w:cstheme="minorHAnsi"/>
          <w:b/>
          <w:bCs/>
          <w:color w:val="auto"/>
        </w:rPr>
        <w:t xml:space="preserve">Gradient elution time. </w:t>
      </w:r>
    </w:p>
    <w:p w14:paraId="784B56DC" w14:textId="77777777" w:rsidR="0068390B" w:rsidRPr="0068390B" w:rsidRDefault="0068390B" w:rsidP="007601E0">
      <w:pPr>
        <w:rPr>
          <w:rFonts w:asciiTheme="minorHAnsi" w:hAnsiTheme="minorHAnsi" w:cstheme="minorHAnsi"/>
          <w:b/>
          <w:bCs/>
          <w:color w:val="auto"/>
        </w:rPr>
      </w:pPr>
    </w:p>
    <w:p w14:paraId="426C036A" w14:textId="2F0C574D" w:rsidR="0065556A" w:rsidRPr="0068390B" w:rsidRDefault="0065556A" w:rsidP="0065556A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</w:pPr>
      <w:r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Supplemental File 1</w:t>
      </w:r>
      <w:r w:rsidRPr="0068390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:</w:t>
      </w:r>
      <w: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  <w:t xml:space="preserve"> </w:t>
      </w:r>
      <w:r w:rsidRPr="0068390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Scheme for the synthesis of JBNT monomer.</w:t>
      </w:r>
    </w:p>
    <w:p w14:paraId="077DE2CB" w14:textId="77777777" w:rsidR="00894D33" w:rsidRPr="0068390B" w:rsidRDefault="00894D33" w:rsidP="0065556A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</w:pPr>
    </w:p>
    <w:p w14:paraId="2656EB40" w14:textId="30DBB30B" w:rsidR="00DD7627" w:rsidRPr="0068390B" w:rsidRDefault="00DD7627" w:rsidP="0065556A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</w:pPr>
      <w:r w:rsidRPr="0068390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 xml:space="preserve">Supplemental File 2: Video </w:t>
      </w:r>
      <w:r w:rsidR="00E761FA" w:rsidRPr="0068390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for s</w:t>
      </w:r>
      <w:r w:rsidRPr="0068390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elf</w:t>
      </w:r>
      <w:r w:rsidR="00E761FA" w:rsidRPr="0068390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-</w:t>
      </w:r>
      <w:r w:rsidRPr="0068390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 xml:space="preserve">assembly of the FN/JBNT </w:t>
      </w:r>
      <w:r w:rsidR="00E761FA" w:rsidRPr="0068390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NM</w:t>
      </w:r>
      <w:r w:rsidRPr="0068390B">
        <w:rPr>
          <w:rStyle w:val="Hyperlink"/>
          <w:rFonts w:asciiTheme="minorHAnsi" w:hAnsiTheme="minorHAnsi" w:cstheme="minorHAnsi"/>
          <w:b/>
          <w:bCs/>
          <w:color w:val="auto"/>
          <w:u w:val="none"/>
          <w:lang w:eastAsia="zh-CN"/>
        </w:rPr>
        <w:t>.</w:t>
      </w:r>
    </w:p>
    <w:p w14:paraId="5F14D3DD" w14:textId="77777777" w:rsidR="0065556A" w:rsidRDefault="0065556A" w:rsidP="007601E0">
      <w:pPr>
        <w:rPr>
          <w:rFonts w:asciiTheme="minorHAnsi" w:hAnsiTheme="minorHAnsi" w:cstheme="minorHAnsi"/>
          <w:b/>
        </w:rPr>
      </w:pPr>
    </w:p>
    <w:p w14:paraId="64B8CF78" w14:textId="201BA1A4" w:rsidR="006305D7" w:rsidRPr="004D70AB" w:rsidRDefault="0064742F" w:rsidP="007601E0">
      <w:pPr>
        <w:rPr>
          <w:rFonts w:asciiTheme="minorHAnsi" w:hAnsiTheme="minorHAnsi" w:cstheme="minorHAnsi"/>
          <w:b/>
        </w:rPr>
      </w:pPr>
      <w:r w:rsidRPr="004D70AB">
        <w:rPr>
          <w:rFonts w:asciiTheme="minorHAnsi" w:hAnsiTheme="minorHAnsi" w:cstheme="minorHAnsi"/>
          <w:b/>
        </w:rPr>
        <w:t>DISCUSSION</w:t>
      </w:r>
      <w:r w:rsidRPr="004D70AB">
        <w:rPr>
          <w:rFonts w:asciiTheme="minorHAnsi" w:hAnsiTheme="minorHAnsi" w:cstheme="minorHAnsi"/>
          <w:b/>
          <w:bCs/>
        </w:rPr>
        <w:t>:</w:t>
      </w:r>
      <w:r w:rsidR="006305D7" w:rsidRPr="004D70AB">
        <w:rPr>
          <w:rFonts w:asciiTheme="minorHAnsi" w:hAnsiTheme="minorHAnsi" w:cstheme="minorHAnsi"/>
          <w:b/>
          <w:bCs/>
        </w:rPr>
        <w:t xml:space="preserve"> </w:t>
      </w:r>
    </w:p>
    <w:p w14:paraId="325543C8" w14:textId="4F80FD35" w:rsidR="00651F5E" w:rsidRDefault="00CC2AD2" w:rsidP="007601E0">
      <w:pPr>
        <w:rPr>
          <w:rFonts w:asciiTheme="minorHAnsi" w:eastAsiaTheme="majorEastAsia" w:hAnsiTheme="minorHAnsi" w:cstheme="minorHAnsi"/>
          <w:color w:val="auto"/>
        </w:rPr>
      </w:pPr>
      <w:bookmarkStart w:id="30" w:name="OLE_LINK23"/>
      <w:bookmarkStart w:id="31" w:name="OLE_LINK24"/>
      <w:r w:rsidRPr="00382CCE">
        <w:rPr>
          <w:rFonts w:asciiTheme="minorHAnsi" w:eastAsiaTheme="majorEastAsia" w:hAnsiTheme="minorHAnsi" w:cstheme="minorHAnsi"/>
          <w:color w:val="auto"/>
          <w:lang w:eastAsia="zh-CN"/>
        </w:rPr>
        <w:t>In this study</w:t>
      </w:r>
      <w:r w:rsidR="0019117A" w:rsidRPr="00826FD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F11CDE" w:rsidRPr="00826FD1">
        <w:rPr>
          <w:rFonts w:asciiTheme="minorHAnsi" w:eastAsiaTheme="majorEastAsia" w:hAnsiTheme="minorHAnsi" w:cstheme="minorHAnsi"/>
          <w:color w:val="auto"/>
        </w:rPr>
        <w:t xml:space="preserve">we </w:t>
      </w:r>
      <w:r w:rsidRPr="00382CCE">
        <w:rPr>
          <w:rFonts w:asciiTheme="minorHAnsi" w:eastAsiaTheme="majorEastAsia" w:hAnsiTheme="minorHAnsi" w:cstheme="minorHAnsi"/>
          <w:color w:val="auto"/>
        </w:rPr>
        <w:t>developed</w:t>
      </w:r>
      <w:r w:rsidRPr="00826FD1">
        <w:rPr>
          <w:rFonts w:asciiTheme="minorHAnsi" w:eastAsiaTheme="majorEastAsia" w:hAnsiTheme="minorHAnsi" w:cstheme="minorHAnsi"/>
          <w:color w:val="auto"/>
        </w:rPr>
        <w:t xml:space="preserve"> </w:t>
      </w:r>
      <w:r w:rsidR="00F11CDE" w:rsidRPr="00826FD1">
        <w:rPr>
          <w:rFonts w:asciiTheme="minorHAnsi" w:eastAsiaTheme="majorEastAsia" w:hAnsiTheme="minorHAnsi" w:cstheme="minorHAnsi"/>
          <w:color w:val="auto"/>
        </w:rPr>
        <w:t xml:space="preserve">a self-assembled biomimetic </w:t>
      </w:r>
      <w:r w:rsidR="0099768C" w:rsidRPr="00382CCE">
        <w:rPr>
          <w:rFonts w:asciiTheme="minorHAnsi" w:eastAsiaTheme="majorEastAsia" w:hAnsiTheme="minorHAnsi" w:cstheme="minorHAnsi"/>
          <w:color w:val="auto"/>
        </w:rPr>
        <w:t>NM</w:t>
      </w:r>
      <w:r w:rsidRPr="00382CCE">
        <w:rPr>
          <w:rFonts w:asciiTheme="minorHAnsi" w:eastAsiaTheme="majorEastAsia" w:hAnsiTheme="minorHAnsi" w:cstheme="minorHAnsi"/>
          <w:color w:val="auto"/>
        </w:rPr>
        <w:t xml:space="preserve">, which was formed </w:t>
      </w:r>
      <w:r w:rsidR="00F11CDE" w:rsidRPr="00826FD1">
        <w:rPr>
          <w:rFonts w:asciiTheme="minorHAnsi" w:eastAsiaTheme="majorEastAsia" w:hAnsiTheme="minorHAnsi" w:cstheme="minorHAnsi"/>
          <w:color w:val="auto"/>
        </w:rPr>
        <w:t>with DNA</w:t>
      </w:r>
      <w:r w:rsidR="00AB4DFF" w:rsidRPr="00826FD1">
        <w:rPr>
          <w:rFonts w:asciiTheme="minorHAnsi" w:eastAsiaTheme="majorEastAsia" w:hAnsiTheme="minorHAnsi" w:cstheme="minorHAnsi"/>
          <w:color w:val="auto"/>
        </w:rPr>
        <w:t>-</w:t>
      </w:r>
      <w:r w:rsidRPr="00382CCE">
        <w:rPr>
          <w:rFonts w:asciiTheme="minorHAnsi" w:eastAsiaTheme="majorEastAsia" w:hAnsiTheme="minorHAnsi" w:cstheme="minorHAnsi"/>
          <w:color w:val="auto"/>
        </w:rPr>
        <w:t xml:space="preserve">inspired </w:t>
      </w:r>
      <w:r w:rsidR="00F11CDE" w:rsidRPr="00826FD1">
        <w:rPr>
          <w:rFonts w:asciiTheme="minorHAnsi" w:eastAsiaTheme="majorEastAsia" w:hAnsiTheme="minorHAnsi" w:cstheme="minorHAnsi"/>
          <w:color w:val="auto"/>
        </w:rPr>
        <w:t xml:space="preserve">JBNTs and FN. </w:t>
      </w:r>
      <w:r w:rsidR="002D2E5C">
        <w:rPr>
          <w:rFonts w:asciiTheme="minorHAnsi" w:eastAsiaTheme="majorEastAsia" w:hAnsiTheme="minorHAnsi" w:cstheme="minorHAnsi"/>
          <w:color w:val="auto"/>
        </w:rPr>
        <w:t>When prepar</w:t>
      </w:r>
      <w:r w:rsidR="00126CAC">
        <w:rPr>
          <w:rFonts w:asciiTheme="minorHAnsi" w:eastAsiaTheme="majorEastAsia" w:hAnsiTheme="minorHAnsi" w:cstheme="minorHAnsi"/>
          <w:color w:val="auto"/>
        </w:rPr>
        <w:t>ing</w:t>
      </w:r>
      <w:r w:rsidR="002D2E5C">
        <w:rPr>
          <w:rFonts w:asciiTheme="minorHAnsi" w:eastAsiaTheme="majorEastAsia" w:hAnsiTheme="minorHAnsi" w:cstheme="minorHAnsi"/>
          <w:color w:val="auto"/>
        </w:rPr>
        <w:t xml:space="preserve"> the </w:t>
      </w:r>
      <w:r w:rsidR="006D53DB">
        <w:rPr>
          <w:rFonts w:asciiTheme="minorHAnsi" w:eastAsiaTheme="majorEastAsia" w:hAnsiTheme="minorHAnsi" w:cstheme="minorHAnsi"/>
          <w:color w:val="auto"/>
        </w:rPr>
        <w:t xml:space="preserve">JBNT </w:t>
      </w:r>
      <w:r w:rsidR="002D2E5C">
        <w:rPr>
          <w:rFonts w:asciiTheme="minorHAnsi" w:eastAsiaTheme="majorEastAsia" w:hAnsiTheme="minorHAnsi" w:cstheme="minorHAnsi"/>
          <w:color w:val="auto"/>
        </w:rPr>
        <w:t xml:space="preserve">solution, </w:t>
      </w:r>
      <w:r w:rsidR="00126CAC">
        <w:rPr>
          <w:rFonts w:asciiTheme="minorHAnsi" w:eastAsiaTheme="majorEastAsia" w:hAnsiTheme="minorHAnsi" w:cstheme="minorHAnsi"/>
          <w:color w:val="auto"/>
        </w:rPr>
        <w:t xml:space="preserve">the </w:t>
      </w:r>
      <w:r w:rsidR="006D53DB">
        <w:rPr>
          <w:rFonts w:asciiTheme="minorHAnsi" w:eastAsiaTheme="majorEastAsia" w:hAnsiTheme="minorHAnsi" w:cstheme="minorHAnsi"/>
          <w:color w:val="auto"/>
        </w:rPr>
        <w:t xml:space="preserve">JBNT </w:t>
      </w:r>
      <w:r w:rsidR="00126CAC">
        <w:rPr>
          <w:rFonts w:asciiTheme="minorHAnsi" w:eastAsiaTheme="majorEastAsia" w:hAnsiTheme="minorHAnsi" w:cstheme="minorHAnsi"/>
          <w:color w:val="auto"/>
        </w:rPr>
        <w:t xml:space="preserve">lyophilized powder should be dissolved into the water instead of PBS </w:t>
      </w:r>
      <w:r w:rsidR="0064742F">
        <w:rPr>
          <w:rFonts w:asciiTheme="minorHAnsi" w:eastAsiaTheme="majorEastAsia" w:hAnsiTheme="minorHAnsi" w:cstheme="minorHAnsi"/>
          <w:color w:val="auto"/>
        </w:rPr>
        <w:t>because</w:t>
      </w:r>
      <w:r w:rsidR="00126CAC">
        <w:rPr>
          <w:rFonts w:asciiTheme="minorHAnsi" w:eastAsiaTheme="majorEastAsia" w:hAnsiTheme="minorHAnsi" w:cstheme="minorHAnsi"/>
          <w:color w:val="auto"/>
        </w:rPr>
        <w:t xml:space="preserve"> PBS will cause </w:t>
      </w:r>
      <w:r w:rsidR="00134502">
        <w:rPr>
          <w:rFonts w:asciiTheme="minorHAnsi" w:eastAsiaTheme="majorEastAsia" w:hAnsiTheme="minorHAnsi" w:cstheme="minorHAnsi"/>
          <w:color w:val="auto"/>
        </w:rPr>
        <w:t>agglomeration</w:t>
      </w:r>
      <w:r w:rsidR="00126CAC">
        <w:rPr>
          <w:rFonts w:asciiTheme="minorHAnsi" w:eastAsiaTheme="majorEastAsia" w:hAnsiTheme="minorHAnsi" w:cstheme="minorHAnsi"/>
          <w:color w:val="auto"/>
        </w:rPr>
        <w:t xml:space="preserve"> of JBNTs</w:t>
      </w:r>
      <w:r w:rsidR="006D53DB">
        <w:rPr>
          <w:rFonts w:asciiTheme="minorHAnsi" w:eastAsiaTheme="majorEastAsia" w:hAnsiTheme="minorHAnsi" w:cstheme="minorHAnsi"/>
          <w:color w:val="auto"/>
        </w:rPr>
        <w:t>,</w:t>
      </w:r>
      <w:r w:rsidR="00134502">
        <w:rPr>
          <w:rFonts w:asciiTheme="minorHAnsi" w:eastAsiaTheme="majorEastAsia" w:hAnsiTheme="minorHAnsi" w:cstheme="minorHAnsi"/>
          <w:color w:val="auto"/>
        </w:rPr>
        <w:t xml:space="preserve"> which inhibits their assembly. Moreover, the NM should also be assembled in water if we want to observe the nano-fibril structures of the NM, because the salt in PBS will bundle with NM fibers</w:t>
      </w:r>
      <w:r w:rsidR="006D53DB">
        <w:rPr>
          <w:rFonts w:asciiTheme="minorHAnsi" w:eastAsiaTheme="majorEastAsia" w:hAnsiTheme="minorHAnsi" w:cstheme="minorHAnsi"/>
          <w:color w:val="auto"/>
        </w:rPr>
        <w:t>,</w:t>
      </w:r>
      <w:r w:rsidR="00134502">
        <w:rPr>
          <w:rFonts w:asciiTheme="minorHAnsi" w:eastAsiaTheme="majorEastAsia" w:hAnsiTheme="minorHAnsi" w:cstheme="minorHAnsi"/>
          <w:color w:val="auto"/>
        </w:rPr>
        <w:t xml:space="preserve"> which can greatly reduce the resolution of the images.</w:t>
      </w:r>
    </w:p>
    <w:p w14:paraId="64ABB663" w14:textId="77777777" w:rsidR="0064742F" w:rsidRDefault="0064742F" w:rsidP="007601E0">
      <w:pPr>
        <w:rPr>
          <w:rFonts w:asciiTheme="minorHAnsi" w:eastAsiaTheme="majorEastAsia" w:hAnsiTheme="minorHAnsi" w:cstheme="minorHAnsi"/>
          <w:color w:val="auto"/>
        </w:rPr>
      </w:pPr>
    </w:p>
    <w:p w14:paraId="0B7E7279" w14:textId="1FC844EE" w:rsidR="00134502" w:rsidRDefault="00CC2AD2" w:rsidP="00F86384">
      <w:pPr>
        <w:rPr>
          <w:rFonts w:asciiTheme="minorHAnsi" w:eastAsiaTheme="majorEastAsia" w:hAnsiTheme="minorHAnsi" w:cstheme="minorHAnsi"/>
          <w:color w:val="auto"/>
        </w:rPr>
      </w:pPr>
      <w:r>
        <w:rPr>
          <w:rFonts w:asciiTheme="minorHAnsi" w:eastAsiaTheme="majorEastAsia" w:hAnsiTheme="minorHAnsi" w:cstheme="minorHAnsi"/>
          <w:color w:val="auto"/>
        </w:rPr>
        <w:t>The NM has shown great potential to serve as a novel tissue engineering scaffold</w:t>
      </w:r>
      <w:r w:rsidR="006D53DB">
        <w:rPr>
          <w:rFonts w:asciiTheme="minorHAnsi" w:eastAsiaTheme="majorEastAsia" w:hAnsiTheme="minorHAnsi" w:cstheme="minorHAnsi"/>
          <w:color w:val="auto"/>
        </w:rPr>
        <w:t xml:space="preserve"> a</w:t>
      </w:r>
      <w:r w:rsidR="0027468F" w:rsidRPr="00C60FDF">
        <w:rPr>
          <w:rFonts w:asciiTheme="minorHAnsi" w:eastAsiaTheme="majorEastAsia" w:hAnsiTheme="minorHAnsi" w:cstheme="minorHAnsi"/>
          <w:color w:val="auto"/>
        </w:rPr>
        <w:t xml:space="preserve">lthough </w:t>
      </w:r>
      <w:r w:rsidR="00263941" w:rsidRPr="00382CCE">
        <w:rPr>
          <w:rFonts w:asciiTheme="minorHAnsi" w:eastAsiaTheme="majorEastAsia" w:hAnsiTheme="minorHAnsi" w:cstheme="minorHAnsi"/>
          <w:color w:val="auto"/>
        </w:rPr>
        <w:t xml:space="preserve">a lot of efforts have been made to fabricate tissue regenerative scaffolds, which were used to facilitate </w:t>
      </w:r>
      <w:proofErr w:type="spellStart"/>
      <w:r w:rsidR="00263941" w:rsidRPr="00382CCE">
        <w:rPr>
          <w:rFonts w:asciiTheme="minorHAnsi" w:eastAsiaTheme="majorEastAsia" w:hAnsiTheme="minorHAnsi" w:cstheme="minorHAnsi"/>
          <w:color w:val="auto"/>
        </w:rPr>
        <w:lastRenderedPageBreak/>
        <w:t>hMSCs</w:t>
      </w:r>
      <w:proofErr w:type="spellEnd"/>
      <w:r w:rsidR="00263941" w:rsidRPr="00382CCE">
        <w:rPr>
          <w:rFonts w:asciiTheme="minorHAnsi" w:eastAsiaTheme="majorEastAsia" w:hAnsiTheme="minorHAnsi" w:cstheme="minorHAnsi"/>
          <w:color w:val="auto"/>
        </w:rPr>
        <w:t xml:space="preserve"> adhesion and differentiation. However, most of these materials are pre-made with a specific shape, such as </w:t>
      </w:r>
      <w:r w:rsidR="006D53DB">
        <w:rPr>
          <w:rFonts w:asciiTheme="minorHAnsi" w:eastAsiaTheme="majorEastAsia" w:hAnsiTheme="minorHAnsi" w:cstheme="minorHAnsi"/>
          <w:color w:val="auto"/>
        </w:rPr>
        <w:t>a</w:t>
      </w:r>
      <w:r w:rsidR="006D53DB" w:rsidRPr="00382CCE">
        <w:rPr>
          <w:rFonts w:asciiTheme="minorHAnsi" w:eastAsiaTheme="majorEastAsia" w:hAnsiTheme="minorHAnsi" w:cstheme="minorHAnsi"/>
          <w:color w:val="auto"/>
        </w:rPr>
        <w:t xml:space="preserve"> </w:t>
      </w:r>
      <w:r w:rsidR="00263941" w:rsidRPr="00382CCE">
        <w:rPr>
          <w:rFonts w:asciiTheme="minorHAnsi" w:eastAsiaTheme="majorEastAsia" w:hAnsiTheme="minorHAnsi" w:cstheme="minorHAnsi"/>
          <w:color w:val="auto"/>
        </w:rPr>
        <w:t xml:space="preserve">3D printed </w:t>
      </w:r>
      <w:r w:rsidR="006D53DB">
        <w:rPr>
          <w:rFonts w:asciiTheme="minorHAnsi" w:eastAsiaTheme="majorEastAsia" w:hAnsiTheme="minorHAnsi" w:cstheme="minorHAnsi"/>
          <w:color w:val="auto"/>
        </w:rPr>
        <w:t>s</w:t>
      </w:r>
      <w:r w:rsidR="006D53DB" w:rsidRPr="00382CCE">
        <w:rPr>
          <w:rFonts w:asciiTheme="minorHAnsi" w:eastAsiaTheme="majorEastAsia" w:hAnsiTheme="minorHAnsi" w:cstheme="minorHAnsi"/>
          <w:color w:val="auto"/>
        </w:rPr>
        <w:t>caffold</w:t>
      </w:r>
      <w:r w:rsidR="006D53DB" w:rsidRPr="00382CCE">
        <w:rPr>
          <w:rFonts w:asciiTheme="minorHAnsi" w:eastAsiaTheme="majorEastAsia" w:hAnsiTheme="minorHAnsi" w:cstheme="minorHAnsi"/>
          <w:color w:val="auto"/>
          <w:vertAlign w:val="superscript"/>
        </w:rPr>
        <w:t>1</w:t>
      </w:r>
      <w:r w:rsidR="006D53DB">
        <w:rPr>
          <w:rFonts w:asciiTheme="minorHAnsi" w:eastAsiaTheme="majorEastAsia" w:hAnsiTheme="minorHAnsi" w:cstheme="minorHAnsi"/>
          <w:color w:val="auto"/>
          <w:vertAlign w:val="superscript"/>
        </w:rPr>
        <w:t>8</w:t>
      </w:r>
      <w:r w:rsidR="003635EE" w:rsidRPr="00382CCE">
        <w:rPr>
          <w:rFonts w:asciiTheme="minorHAnsi" w:eastAsiaTheme="majorEastAsia" w:hAnsiTheme="minorHAnsi" w:cstheme="minorHAnsi"/>
          <w:color w:val="auto"/>
          <w:vertAlign w:val="superscript"/>
        </w:rPr>
        <w:t>,</w:t>
      </w:r>
      <w:r w:rsidR="004630BF" w:rsidRPr="00382CCE">
        <w:rPr>
          <w:rFonts w:asciiTheme="minorHAnsi" w:eastAsiaTheme="majorEastAsia" w:hAnsiTheme="minorHAnsi" w:cstheme="minorHAnsi"/>
          <w:color w:val="auto"/>
          <w:vertAlign w:val="superscript"/>
        </w:rPr>
        <w:t>1</w:t>
      </w:r>
      <w:r w:rsidR="006B112C">
        <w:rPr>
          <w:rFonts w:asciiTheme="minorHAnsi" w:eastAsiaTheme="majorEastAsia" w:hAnsiTheme="minorHAnsi" w:cstheme="minorHAnsi"/>
          <w:color w:val="auto"/>
          <w:vertAlign w:val="superscript"/>
        </w:rPr>
        <w:t>9</w:t>
      </w:r>
      <w:r w:rsidR="00263941" w:rsidRPr="00382CCE">
        <w:rPr>
          <w:rFonts w:asciiTheme="minorHAnsi" w:eastAsiaTheme="majorEastAsia" w:hAnsiTheme="minorHAnsi" w:cstheme="minorHAnsi"/>
          <w:color w:val="auto"/>
        </w:rPr>
        <w:t xml:space="preserve">. </w:t>
      </w:r>
      <w:r w:rsidR="006D53DB">
        <w:rPr>
          <w:rFonts w:asciiTheme="minorHAnsi" w:eastAsiaTheme="majorEastAsia" w:hAnsiTheme="minorHAnsi" w:cstheme="minorHAnsi"/>
          <w:color w:val="auto"/>
        </w:rPr>
        <w:t>As such,</w:t>
      </w:r>
      <w:r w:rsidR="00263941" w:rsidRPr="00382CCE">
        <w:rPr>
          <w:rFonts w:asciiTheme="minorHAnsi" w:eastAsiaTheme="majorEastAsia" w:hAnsiTheme="minorHAnsi" w:cstheme="minorHAnsi"/>
          <w:color w:val="auto"/>
        </w:rPr>
        <w:t xml:space="preserve"> </w:t>
      </w:r>
      <w:r w:rsidR="007931D3" w:rsidRPr="00382CCE">
        <w:rPr>
          <w:rFonts w:asciiTheme="minorHAnsi" w:eastAsiaTheme="majorEastAsia" w:hAnsiTheme="minorHAnsi" w:cstheme="minorHAnsi"/>
          <w:color w:val="auto"/>
        </w:rPr>
        <w:t>they are</w:t>
      </w:r>
      <w:r w:rsidR="00263941" w:rsidRPr="00382CCE">
        <w:rPr>
          <w:rFonts w:asciiTheme="minorHAnsi" w:eastAsiaTheme="majorEastAsia" w:hAnsiTheme="minorHAnsi" w:cstheme="minorHAnsi"/>
          <w:color w:val="auto"/>
        </w:rPr>
        <w:t xml:space="preserve"> not easy to be implanted into injured sites that are deep in the joint.</w:t>
      </w:r>
      <w:r w:rsidR="006D288F">
        <w:rPr>
          <w:rFonts w:asciiTheme="minorHAnsi" w:eastAsiaTheme="majorEastAsia" w:hAnsiTheme="minorHAnsi" w:cstheme="minorHAnsi"/>
          <w:color w:val="auto"/>
        </w:rPr>
        <w:t xml:space="preserve"> </w:t>
      </w:r>
      <w:r w:rsidR="009308F8" w:rsidRPr="00382CCE">
        <w:rPr>
          <w:rFonts w:asciiTheme="minorHAnsi" w:eastAsiaTheme="majorEastAsia" w:hAnsiTheme="minorHAnsi" w:cstheme="minorHAnsi"/>
          <w:color w:val="auto"/>
        </w:rPr>
        <w:t>However</w:t>
      </w:r>
      <w:r w:rsidR="0027468F" w:rsidRPr="00C60FDF">
        <w:rPr>
          <w:rFonts w:asciiTheme="minorHAnsi" w:eastAsiaTheme="majorEastAsia" w:hAnsiTheme="minorHAnsi" w:cstheme="minorHAnsi"/>
          <w:color w:val="auto"/>
        </w:rPr>
        <w:t xml:space="preserve">, </w:t>
      </w:r>
      <w:r w:rsidR="006D53DB">
        <w:rPr>
          <w:rFonts w:asciiTheme="minorHAnsi" w:eastAsiaTheme="majorEastAsia" w:hAnsiTheme="minorHAnsi" w:cstheme="minorHAnsi"/>
          <w:color w:val="auto"/>
        </w:rPr>
        <w:t>the</w:t>
      </w:r>
      <w:r w:rsidR="006D53DB" w:rsidRPr="00C60FDF">
        <w:rPr>
          <w:rFonts w:asciiTheme="minorHAnsi" w:eastAsiaTheme="majorEastAsia" w:hAnsiTheme="minorHAnsi" w:cstheme="minorHAnsi"/>
          <w:color w:val="auto"/>
        </w:rPr>
        <w:t xml:space="preserve"> </w:t>
      </w:r>
      <w:r w:rsidR="009308F8" w:rsidRPr="00382CCE">
        <w:rPr>
          <w:rFonts w:asciiTheme="minorHAnsi" w:eastAsiaTheme="majorEastAsia" w:hAnsiTheme="minorHAnsi" w:cstheme="minorHAnsi"/>
          <w:color w:val="auto"/>
        </w:rPr>
        <w:t>NM</w:t>
      </w:r>
      <w:r w:rsidR="0027468F" w:rsidRPr="00C60FDF">
        <w:rPr>
          <w:rFonts w:asciiTheme="minorHAnsi" w:eastAsiaTheme="majorEastAsia" w:hAnsiTheme="minorHAnsi" w:cstheme="minorHAnsi"/>
          <w:color w:val="auto"/>
        </w:rPr>
        <w:t xml:space="preserve"> </w:t>
      </w:r>
      <w:r w:rsidR="009308F8" w:rsidRPr="00382CCE">
        <w:rPr>
          <w:rFonts w:asciiTheme="minorHAnsi" w:eastAsiaTheme="majorEastAsia" w:hAnsiTheme="minorHAnsi" w:cstheme="minorHAnsi"/>
          <w:color w:val="auto"/>
        </w:rPr>
        <w:t xml:space="preserve">solution </w:t>
      </w:r>
      <w:r w:rsidR="006D53DB">
        <w:rPr>
          <w:rFonts w:asciiTheme="minorHAnsi" w:eastAsiaTheme="majorEastAsia" w:hAnsiTheme="minorHAnsi" w:cstheme="minorHAnsi"/>
          <w:color w:val="auto"/>
        </w:rPr>
        <w:t xml:space="preserve">here </w:t>
      </w:r>
      <w:r w:rsidR="0027468F" w:rsidRPr="00C60FDF">
        <w:rPr>
          <w:rFonts w:asciiTheme="minorHAnsi" w:eastAsiaTheme="majorEastAsia" w:hAnsiTheme="minorHAnsi" w:cstheme="minorHAnsi"/>
          <w:color w:val="auto"/>
        </w:rPr>
        <w:t xml:space="preserve">can be injected as </w:t>
      </w:r>
      <w:r w:rsidR="00DD1E56">
        <w:rPr>
          <w:rFonts w:asciiTheme="minorHAnsi" w:eastAsiaTheme="majorEastAsia" w:hAnsiTheme="minorHAnsi" w:cstheme="minorHAnsi"/>
          <w:color w:val="auto"/>
        </w:rPr>
        <w:t xml:space="preserve">a </w:t>
      </w:r>
      <w:r w:rsidR="0027468F" w:rsidRPr="00C60FDF">
        <w:rPr>
          <w:rFonts w:asciiTheme="minorHAnsi" w:eastAsiaTheme="majorEastAsia" w:hAnsiTheme="minorHAnsi" w:cstheme="minorHAnsi"/>
          <w:color w:val="auto"/>
        </w:rPr>
        <w:t xml:space="preserve">liquid </w:t>
      </w:r>
      <w:r w:rsidR="0027468F" w:rsidRPr="003635EE">
        <w:rPr>
          <w:rFonts w:asciiTheme="minorHAnsi" w:eastAsiaTheme="majorEastAsia" w:hAnsiTheme="minorHAnsi" w:cstheme="minorHAnsi"/>
          <w:color w:val="auto"/>
        </w:rPr>
        <w:t xml:space="preserve">and then </w:t>
      </w:r>
      <w:r w:rsidR="009308F8" w:rsidRPr="00382CCE">
        <w:rPr>
          <w:rFonts w:asciiTheme="minorHAnsi" w:eastAsiaTheme="majorEastAsia" w:hAnsiTheme="minorHAnsi" w:cstheme="minorHAnsi"/>
          <w:color w:val="auto"/>
        </w:rPr>
        <w:t>serve as</w:t>
      </w:r>
      <w:r w:rsidR="0027468F" w:rsidRPr="00C60FDF">
        <w:rPr>
          <w:rFonts w:asciiTheme="minorHAnsi" w:eastAsiaTheme="majorEastAsia" w:hAnsiTheme="minorHAnsi" w:cstheme="minorHAnsi"/>
          <w:color w:val="auto"/>
        </w:rPr>
        <w:t xml:space="preserve"> a scaffold for cell </w:t>
      </w:r>
      <w:r w:rsidR="009308F8" w:rsidRPr="00382CCE">
        <w:rPr>
          <w:rFonts w:asciiTheme="minorHAnsi" w:eastAsiaTheme="majorEastAsia" w:hAnsiTheme="minorHAnsi" w:cstheme="minorHAnsi"/>
          <w:color w:val="auto"/>
        </w:rPr>
        <w:t>adhesion</w:t>
      </w:r>
      <w:r w:rsidR="0027468F" w:rsidRPr="00C60FDF">
        <w:rPr>
          <w:rFonts w:asciiTheme="minorHAnsi" w:eastAsiaTheme="majorEastAsia" w:hAnsiTheme="minorHAnsi" w:cstheme="minorHAnsi"/>
          <w:color w:val="auto"/>
        </w:rPr>
        <w:t>.</w:t>
      </w:r>
      <w:r w:rsidR="006D288F">
        <w:rPr>
          <w:rFonts w:asciiTheme="minorHAnsi" w:eastAsiaTheme="majorEastAsia" w:hAnsiTheme="minorHAnsi" w:cstheme="minorHAnsi"/>
          <w:color w:val="auto"/>
        </w:rPr>
        <w:t xml:space="preserve"> </w:t>
      </w:r>
    </w:p>
    <w:p w14:paraId="064B53EC" w14:textId="77777777" w:rsidR="00134502" w:rsidRDefault="00134502" w:rsidP="007601E0">
      <w:pPr>
        <w:rPr>
          <w:rFonts w:asciiTheme="minorHAnsi" w:eastAsiaTheme="majorEastAsia" w:hAnsiTheme="minorHAnsi" w:cstheme="minorHAnsi"/>
          <w:color w:val="auto"/>
        </w:rPr>
      </w:pPr>
    </w:p>
    <w:p w14:paraId="5CB80A09" w14:textId="424C734C" w:rsidR="003B1E65" w:rsidRDefault="00134502" w:rsidP="00F86384">
      <w:r>
        <w:rPr>
          <w:rFonts w:asciiTheme="minorHAnsi" w:eastAsiaTheme="majorEastAsia" w:hAnsiTheme="minorHAnsi" w:cstheme="minorHAnsi"/>
          <w:color w:val="auto"/>
        </w:rPr>
        <w:t xml:space="preserve">One limitation is that the NM is not mechanically strong. Unlike polymers, they are fabricated via self-assembly of noncovalent interactions, so they cannot bear a lot of mechanical loading or tension. On the other hand, the noncovalent </w:t>
      </w:r>
      <w:r w:rsidR="000522B5">
        <w:rPr>
          <w:rFonts w:asciiTheme="minorHAnsi" w:eastAsiaTheme="majorEastAsia" w:hAnsiTheme="minorHAnsi" w:cstheme="minorHAnsi"/>
          <w:color w:val="auto"/>
        </w:rPr>
        <w:t xml:space="preserve">structure also presents very good biodegradability and biocompatibility suitable for biological </w:t>
      </w:r>
      <w:r w:rsidR="00810D7E">
        <w:rPr>
          <w:rFonts w:asciiTheme="minorHAnsi" w:eastAsiaTheme="majorEastAsia" w:hAnsiTheme="minorHAnsi" w:cstheme="minorHAnsi"/>
          <w:color w:val="auto"/>
        </w:rPr>
        <w:t>functions</w:t>
      </w:r>
      <w:r w:rsidR="00D03530">
        <w:rPr>
          <w:rFonts w:asciiTheme="minorHAnsi" w:eastAsiaTheme="majorEastAsia" w:hAnsiTheme="minorHAnsi" w:cstheme="minorHAnsi"/>
          <w:color w:val="auto"/>
          <w:vertAlign w:val="superscript"/>
        </w:rPr>
        <w:t>8</w:t>
      </w:r>
      <w:r w:rsidR="00D03530" w:rsidRPr="00D03530">
        <w:rPr>
          <w:rFonts w:asciiTheme="minorHAnsi" w:hAnsiTheme="minorHAnsi" w:cstheme="minorHAnsi"/>
          <w:color w:val="auto"/>
          <w:vertAlign w:val="superscript"/>
          <w:lang w:eastAsia="zh-CN"/>
        </w:rPr>
        <w:t>,20,21</w:t>
      </w:r>
      <w:r w:rsidR="000522B5">
        <w:rPr>
          <w:rFonts w:asciiTheme="minorHAnsi" w:eastAsiaTheme="majorEastAsia" w:hAnsiTheme="minorHAnsi" w:cstheme="minorHAnsi"/>
          <w:color w:val="auto"/>
        </w:rPr>
        <w:t>.</w:t>
      </w:r>
      <w:r w:rsidR="00D03530">
        <w:t xml:space="preserve"> </w:t>
      </w:r>
    </w:p>
    <w:p w14:paraId="13F418E2" w14:textId="77777777" w:rsidR="00D03530" w:rsidRDefault="00D03530" w:rsidP="007601E0">
      <w:pPr>
        <w:rPr>
          <w:rFonts w:ascii="SimSun" w:hAnsi="SimSun" w:cstheme="minorHAnsi"/>
          <w:color w:val="auto"/>
          <w:lang w:eastAsia="zh-CN"/>
        </w:rPr>
      </w:pPr>
    </w:p>
    <w:p w14:paraId="0CFC9C33" w14:textId="09F00640" w:rsidR="00833024" w:rsidRPr="004D70AB" w:rsidRDefault="00F11CDE" w:rsidP="00F86384">
      <w:pPr>
        <w:rPr>
          <w:rFonts w:asciiTheme="minorHAnsi" w:eastAsiaTheme="majorEastAsia" w:hAnsiTheme="minorHAnsi" w:cstheme="minorHAnsi"/>
          <w:color w:val="auto"/>
        </w:rPr>
      </w:pPr>
      <w:r w:rsidRPr="004D70AB">
        <w:rPr>
          <w:rFonts w:asciiTheme="minorHAnsi" w:eastAsiaTheme="majorEastAsia" w:hAnsiTheme="minorHAnsi" w:cstheme="minorHAnsi"/>
          <w:color w:val="auto"/>
        </w:rPr>
        <w:t xml:space="preserve">The injectable </w:t>
      </w:r>
      <w:r w:rsidR="0099768C">
        <w:rPr>
          <w:rFonts w:asciiTheme="minorHAnsi" w:eastAsiaTheme="majorEastAsia" w:hAnsiTheme="minorHAnsi" w:cstheme="minorHAnsi"/>
          <w:color w:val="auto"/>
        </w:rPr>
        <w:t>NM</w:t>
      </w:r>
      <w:r w:rsidRPr="004D70AB">
        <w:rPr>
          <w:rFonts w:asciiTheme="minorHAnsi" w:eastAsiaTheme="majorEastAsia" w:hAnsiTheme="minorHAnsi" w:cstheme="minorHAnsi"/>
          <w:color w:val="auto"/>
        </w:rPr>
        <w:t xml:space="preserve"> has shown great potential to provide a target location and a scaffold for MSC homing to enhance bone fracture healing in the body</w:t>
      </w:r>
      <w:r w:rsidR="00C915D5">
        <w:rPr>
          <w:rFonts w:asciiTheme="minorHAnsi" w:eastAsiaTheme="majorEastAsia" w:hAnsiTheme="minorHAnsi" w:cstheme="minorHAnsi"/>
          <w:color w:val="auto"/>
        </w:rPr>
        <w:t xml:space="preserve">. However, </w:t>
      </w:r>
      <w:r w:rsidR="00C915D5" w:rsidRPr="004D70AB">
        <w:rPr>
          <w:rFonts w:asciiTheme="minorHAnsi" w:eastAsiaTheme="majorEastAsia" w:hAnsiTheme="minorHAnsi" w:cstheme="minorHAnsi"/>
          <w:color w:val="auto"/>
        </w:rPr>
        <w:t>when injected into the injured site</w:t>
      </w:r>
      <w:r w:rsidR="00C915D5">
        <w:rPr>
          <w:rFonts w:asciiTheme="minorHAnsi" w:eastAsiaTheme="majorEastAsia" w:hAnsiTheme="minorHAnsi" w:cstheme="minorHAnsi"/>
          <w:color w:val="auto"/>
        </w:rPr>
        <w:t xml:space="preserve">, </w:t>
      </w:r>
      <w:r w:rsidR="00833024">
        <w:rPr>
          <w:rFonts w:asciiTheme="minorHAnsi" w:eastAsiaTheme="majorEastAsia" w:hAnsiTheme="minorHAnsi" w:cstheme="minorHAnsi"/>
          <w:color w:val="auto"/>
        </w:rPr>
        <w:t xml:space="preserve">the </w:t>
      </w:r>
      <w:r w:rsidR="00A82A3C">
        <w:rPr>
          <w:rFonts w:asciiTheme="minorHAnsi" w:eastAsiaTheme="majorEastAsia" w:hAnsiTheme="minorHAnsi" w:cstheme="minorHAnsi"/>
          <w:color w:val="auto"/>
        </w:rPr>
        <w:t>noncovalent</w:t>
      </w:r>
      <w:r w:rsidR="00833024">
        <w:rPr>
          <w:rFonts w:asciiTheme="minorHAnsi" w:eastAsiaTheme="majorEastAsia" w:hAnsiTheme="minorHAnsi" w:cstheme="minorHAnsi"/>
          <w:color w:val="auto"/>
        </w:rPr>
        <w:t xml:space="preserve"> NM may not stay in </w:t>
      </w:r>
      <w:r w:rsidR="00DD1E56">
        <w:rPr>
          <w:rFonts w:asciiTheme="minorHAnsi" w:eastAsiaTheme="majorEastAsia" w:hAnsiTheme="minorHAnsi" w:cstheme="minorHAnsi"/>
          <w:color w:val="auto"/>
        </w:rPr>
        <w:t xml:space="preserve">place </w:t>
      </w:r>
      <w:r w:rsidR="00833024">
        <w:rPr>
          <w:rFonts w:asciiTheme="minorHAnsi" w:eastAsiaTheme="majorEastAsia" w:hAnsiTheme="minorHAnsi" w:cstheme="minorHAnsi"/>
          <w:color w:val="auto"/>
        </w:rPr>
        <w:t>for a long time, which may</w:t>
      </w:r>
      <w:r w:rsidR="007E062A">
        <w:rPr>
          <w:rFonts w:asciiTheme="minorHAnsi" w:eastAsiaTheme="majorEastAsia" w:hAnsiTheme="minorHAnsi" w:cstheme="minorHAnsi"/>
          <w:color w:val="auto"/>
        </w:rPr>
        <w:t xml:space="preserve"> </w:t>
      </w:r>
      <w:r w:rsidR="00833024">
        <w:rPr>
          <w:rFonts w:asciiTheme="minorHAnsi" w:eastAsiaTheme="majorEastAsia" w:hAnsiTheme="minorHAnsi" w:cstheme="minorHAnsi"/>
          <w:color w:val="auto"/>
        </w:rPr>
        <w:t>reduce the therapeutic effect.</w:t>
      </w:r>
      <w:r w:rsidR="00826FD1">
        <w:rPr>
          <w:rFonts w:asciiTheme="minorHAnsi" w:eastAsiaTheme="majorEastAsia" w:hAnsiTheme="minorHAnsi" w:cstheme="minorHAnsi"/>
          <w:color w:val="auto"/>
        </w:rPr>
        <w:t xml:space="preserve"> In </w:t>
      </w:r>
      <w:r w:rsidR="007E062A">
        <w:rPr>
          <w:rFonts w:asciiTheme="minorHAnsi" w:eastAsiaTheme="majorEastAsia" w:hAnsiTheme="minorHAnsi" w:cstheme="minorHAnsi"/>
          <w:color w:val="auto"/>
        </w:rPr>
        <w:t xml:space="preserve">the </w:t>
      </w:r>
      <w:r w:rsidR="00826FD1">
        <w:rPr>
          <w:rFonts w:asciiTheme="minorHAnsi" w:eastAsiaTheme="majorEastAsia" w:hAnsiTheme="minorHAnsi" w:cstheme="minorHAnsi"/>
          <w:color w:val="auto"/>
        </w:rPr>
        <w:t xml:space="preserve">future, we will explore </w:t>
      </w:r>
      <w:r w:rsidR="007E062A">
        <w:rPr>
          <w:rFonts w:asciiTheme="minorHAnsi" w:eastAsiaTheme="majorEastAsia" w:hAnsiTheme="minorHAnsi" w:cstheme="minorHAnsi"/>
          <w:color w:val="auto"/>
        </w:rPr>
        <w:t xml:space="preserve">to </w:t>
      </w:r>
      <w:r w:rsidR="00A82A3C">
        <w:rPr>
          <w:rFonts w:asciiTheme="minorHAnsi" w:eastAsiaTheme="majorEastAsia" w:hAnsiTheme="minorHAnsi" w:cstheme="minorHAnsi"/>
          <w:color w:val="auto"/>
        </w:rPr>
        <w:t>incorporate other materials (such as</w:t>
      </w:r>
      <w:r w:rsidR="00DD1E56">
        <w:rPr>
          <w:rFonts w:asciiTheme="minorHAnsi" w:eastAsiaTheme="majorEastAsia" w:hAnsiTheme="minorHAnsi" w:cstheme="minorHAnsi"/>
          <w:color w:val="auto"/>
        </w:rPr>
        <w:t xml:space="preserve"> </w:t>
      </w:r>
      <w:r w:rsidR="007E062A">
        <w:rPr>
          <w:rFonts w:asciiTheme="minorHAnsi" w:eastAsiaTheme="majorEastAsia" w:hAnsiTheme="minorHAnsi" w:cstheme="minorHAnsi"/>
          <w:color w:val="auto"/>
        </w:rPr>
        <w:t>hydrogel</w:t>
      </w:r>
      <w:r w:rsidR="00A82A3C">
        <w:rPr>
          <w:rFonts w:asciiTheme="minorHAnsi" w:eastAsiaTheme="majorEastAsia" w:hAnsiTheme="minorHAnsi" w:cstheme="minorHAnsi"/>
          <w:color w:val="auto"/>
        </w:rPr>
        <w:t xml:space="preserve">s) or to alternate the NM structures </w:t>
      </w:r>
      <w:r w:rsidR="007E062A">
        <w:rPr>
          <w:rFonts w:asciiTheme="minorHAnsi" w:eastAsiaTheme="majorEastAsia" w:hAnsiTheme="minorHAnsi" w:cstheme="minorHAnsi"/>
          <w:color w:val="auto"/>
        </w:rPr>
        <w:t xml:space="preserve">to </w:t>
      </w:r>
      <w:r w:rsidR="00A82A3C">
        <w:rPr>
          <w:rFonts w:asciiTheme="minorHAnsi" w:eastAsiaTheme="majorEastAsia" w:hAnsiTheme="minorHAnsi" w:cstheme="minorHAnsi"/>
          <w:color w:val="auto"/>
        </w:rPr>
        <w:t xml:space="preserve">further </w:t>
      </w:r>
      <w:r w:rsidR="00263941">
        <w:rPr>
          <w:rFonts w:asciiTheme="minorHAnsi" w:eastAsiaTheme="majorEastAsia" w:hAnsiTheme="minorHAnsi" w:cstheme="minorHAnsi"/>
          <w:color w:val="auto"/>
        </w:rPr>
        <w:t>optimize the properties of the NM scaffold</w:t>
      </w:r>
      <w:r w:rsidR="007E062A">
        <w:rPr>
          <w:rFonts w:asciiTheme="minorHAnsi" w:eastAsiaTheme="majorEastAsia" w:hAnsiTheme="minorHAnsi" w:cstheme="minorHAnsi"/>
          <w:color w:val="auto"/>
        </w:rPr>
        <w:t>.</w:t>
      </w:r>
    </w:p>
    <w:bookmarkEnd w:id="30"/>
    <w:bookmarkEnd w:id="31"/>
    <w:p w14:paraId="78728D18" w14:textId="706614AE" w:rsidR="00014314" w:rsidRPr="004D70AB" w:rsidRDefault="00014314" w:rsidP="007601E0">
      <w:pPr>
        <w:rPr>
          <w:rFonts w:asciiTheme="minorHAnsi" w:hAnsiTheme="minorHAnsi" w:cstheme="minorHAnsi"/>
          <w:color w:val="auto"/>
        </w:rPr>
      </w:pPr>
    </w:p>
    <w:p w14:paraId="1734505F" w14:textId="63E725CF" w:rsidR="00AA03DF" w:rsidRPr="004D70AB" w:rsidRDefault="000C4131" w:rsidP="007601E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4D70AB">
        <w:rPr>
          <w:rFonts w:asciiTheme="minorHAnsi" w:hAnsiTheme="minorHAnsi" w:cstheme="minorHAnsi"/>
          <w:b/>
          <w:bCs/>
        </w:rPr>
        <w:t xml:space="preserve">ACKNOWLEDGMENTS: </w:t>
      </w:r>
    </w:p>
    <w:p w14:paraId="2D96E92E" w14:textId="7BFA6BAF" w:rsidR="00AA03DF" w:rsidRPr="004D70AB" w:rsidRDefault="0065533B" w:rsidP="007601E0">
      <w:pPr>
        <w:rPr>
          <w:rFonts w:asciiTheme="minorHAnsi" w:hAnsiTheme="minorHAnsi" w:cstheme="minorHAnsi"/>
          <w:color w:val="auto"/>
        </w:rPr>
      </w:pPr>
      <w:r w:rsidRPr="004D70AB">
        <w:rPr>
          <w:rFonts w:asciiTheme="minorHAnsi" w:hAnsiTheme="minorHAnsi" w:cstheme="minorHAnsi"/>
          <w:color w:val="auto"/>
        </w:rPr>
        <w:t xml:space="preserve">This work is financially supported by NIH (Grants 1R01AR072027-01, 1R03AR069383-01), NSF Career Award (1653702) and University of Connecticut. </w:t>
      </w:r>
    </w:p>
    <w:p w14:paraId="6705653C" w14:textId="77777777" w:rsidR="00481F76" w:rsidRPr="004D70AB" w:rsidRDefault="00481F76" w:rsidP="007601E0">
      <w:pPr>
        <w:rPr>
          <w:rFonts w:asciiTheme="minorHAnsi" w:hAnsiTheme="minorHAnsi" w:cstheme="minorHAnsi"/>
          <w:b/>
          <w:bCs/>
        </w:rPr>
      </w:pPr>
    </w:p>
    <w:p w14:paraId="5D52ED8B" w14:textId="7E7F2E90" w:rsidR="00AA03DF" w:rsidRPr="004D70AB" w:rsidRDefault="000C4131" w:rsidP="007601E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4D70AB">
        <w:rPr>
          <w:rFonts w:asciiTheme="minorHAnsi" w:hAnsiTheme="minorHAnsi" w:cstheme="minorHAnsi"/>
          <w:b/>
        </w:rPr>
        <w:t>DISCLOSURES</w:t>
      </w:r>
      <w:r w:rsidRPr="004D70AB">
        <w:rPr>
          <w:rFonts w:asciiTheme="minorHAnsi" w:hAnsiTheme="minorHAnsi" w:cstheme="minorHAnsi"/>
          <w:b/>
          <w:bCs/>
        </w:rPr>
        <w:t xml:space="preserve">: </w:t>
      </w:r>
    </w:p>
    <w:p w14:paraId="6D2D8872" w14:textId="78050986" w:rsidR="00A066FB" w:rsidRPr="004D70AB" w:rsidRDefault="00695370" w:rsidP="007601E0">
      <w:pPr>
        <w:rPr>
          <w:rFonts w:asciiTheme="minorHAnsi" w:hAnsiTheme="minorHAnsi" w:cstheme="minorHAnsi"/>
          <w:color w:val="auto"/>
        </w:rPr>
      </w:pPr>
      <w:r w:rsidRPr="004D70AB">
        <w:rPr>
          <w:rFonts w:asciiTheme="minorHAnsi" w:hAnsiTheme="minorHAnsi" w:cstheme="minorHAnsi"/>
          <w:color w:val="auto"/>
        </w:rPr>
        <w:t xml:space="preserve">Dr. </w:t>
      </w:r>
      <w:proofErr w:type="spellStart"/>
      <w:r w:rsidRPr="004D70AB">
        <w:rPr>
          <w:rFonts w:asciiTheme="minorHAnsi" w:hAnsiTheme="minorHAnsi" w:cstheme="minorHAnsi"/>
          <w:color w:val="auto"/>
        </w:rPr>
        <w:t>Yupeng</w:t>
      </w:r>
      <w:proofErr w:type="spellEnd"/>
      <w:r w:rsidRPr="004D70AB">
        <w:rPr>
          <w:rFonts w:asciiTheme="minorHAnsi" w:hAnsiTheme="minorHAnsi" w:cstheme="minorHAnsi"/>
          <w:color w:val="auto"/>
        </w:rPr>
        <w:t xml:space="preserve"> Chen is a co-founder of </w:t>
      </w:r>
      <w:proofErr w:type="spellStart"/>
      <w:r w:rsidRPr="004D70AB">
        <w:rPr>
          <w:rFonts w:asciiTheme="minorHAnsi" w:hAnsiTheme="minorHAnsi" w:cstheme="minorHAnsi"/>
          <w:color w:val="auto"/>
        </w:rPr>
        <w:t>NanoDe</w:t>
      </w:r>
      <w:proofErr w:type="spellEnd"/>
      <w:r w:rsidRPr="004D70AB">
        <w:rPr>
          <w:rFonts w:asciiTheme="minorHAnsi" w:hAnsiTheme="minorHAnsi" w:cstheme="minorHAnsi"/>
          <w:color w:val="auto"/>
        </w:rPr>
        <w:t xml:space="preserve"> Therapeutics, Inc.</w:t>
      </w:r>
    </w:p>
    <w:p w14:paraId="66030076" w14:textId="77777777" w:rsidR="00AA03DF" w:rsidRPr="004D70AB" w:rsidRDefault="00AA03DF" w:rsidP="007601E0">
      <w:pPr>
        <w:rPr>
          <w:rFonts w:asciiTheme="minorHAnsi" w:hAnsiTheme="minorHAnsi" w:cstheme="minorHAnsi"/>
          <w:color w:val="auto"/>
        </w:rPr>
      </w:pPr>
    </w:p>
    <w:p w14:paraId="10569A9C" w14:textId="2406B528" w:rsidR="00055D0F" w:rsidRPr="00D03530" w:rsidRDefault="000C4131" w:rsidP="00D03530">
      <w:pPr>
        <w:rPr>
          <w:rFonts w:asciiTheme="minorHAnsi" w:hAnsiTheme="minorHAnsi" w:cstheme="minorHAnsi"/>
          <w:color w:val="808080"/>
        </w:rPr>
      </w:pPr>
      <w:r w:rsidRPr="004D70AB">
        <w:rPr>
          <w:rFonts w:asciiTheme="minorHAnsi" w:hAnsiTheme="minorHAnsi" w:cstheme="minorHAnsi"/>
          <w:b/>
          <w:bCs/>
        </w:rPr>
        <w:t>REFERENCES:</w:t>
      </w:r>
      <w:r w:rsidRPr="004D70AB">
        <w:rPr>
          <w:rFonts w:asciiTheme="minorHAnsi" w:hAnsiTheme="minorHAnsi" w:cstheme="minorHAnsi"/>
        </w:rPr>
        <w:t xml:space="preserve"> </w:t>
      </w:r>
    </w:p>
    <w:p w14:paraId="10538210" w14:textId="73C3ADF8" w:rsidR="00807297" w:rsidRPr="00660907" w:rsidRDefault="0068390B" w:rsidP="007601E0">
      <w:pPr>
        <w:pStyle w:val="EndNoteBibliography"/>
      </w:pPr>
      <w:r>
        <w:t>1.</w:t>
      </w:r>
      <w:r w:rsidR="00807297" w:rsidRPr="00F74243">
        <w:t>Yao, W</w:t>
      </w:r>
      <w:r w:rsidR="006D53DB">
        <w:t>. et al.</w:t>
      </w:r>
      <w:r w:rsidR="00807297" w:rsidRPr="00660907">
        <w:t xml:space="preserve"> Improved </w:t>
      </w:r>
      <w:r w:rsidR="00431681">
        <w:t>m</w:t>
      </w:r>
      <w:r w:rsidR="00431681" w:rsidRPr="00F74243">
        <w:t xml:space="preserve">obilization </w:t>
      </w:r>
      <w:r w:rsidR="00807297" w:rsidRPr="00F74243">
        <w:t xml:space="preserve">of </w:t>
      </w:r>
      <w:r w:rsidR="00431681">
        <w:t>e</w:t>
      </w:r>
      <w:r w:rsidR="00431681" w:rsidRPr="00F74243">
        <w:t xml:space="preserve">xogenous </w:t>
      </w:r>
      <w:r w:rsidR="00431681">
        <w:t>m</w:t>
      </w:r>
      <w:r w:rsidR="00431681" w:rsidRPr="00F74243">
        <w:t xml:space="preserve">esenchymal </w:t>
      </w:r>
      <w:r w:rsidR="00431681">
        <w:t>s</w:t>
      </w:r>
      <w:r w:rsidR="00431681" w:rsidRPr="00F74243">
        <w:t xml:space="preserve">tem </w:t>
      </w:r>
      <w:r w:rsidR="00431681">
        <w:t>c</w:t>
      </w:r>
      <w:r w:rsidR="00431681" w:rsidRPr="00F74243">
        <w:t xml:space="preserve">ells </w:t>
      </w:r>
      <w:r w:rsidR="00807297" w:rsidRPr="00F74243">
        <w:t xml:space="preserve">to </w:t>
      </w:r>
      <w:r w:rsidR="00431681">
        <w:t>b</w:t>
      </w:r>
      <w:r w:rsidR="00431681" w:rsidRPr="00F74243">
        <w:t xml:space="preserve">one </w:t>
      </w:r>
      <w:r w:rsidR="00807297" w:rsidRPr="00F74243">
        <w:t xml:space="preserve">for </w:t>
      </w:r>
      <w:r w:rsidR="00431681">
        <w:t>f</w:t>
      </w:r>
      <w:r w:rsidR="00431681" w:rsidRPr="00F74243">
        <w:t xml:space="preserve">racture </w:t>
      </w:r>
      <w:r w:rsidR="00431681">
        <w:t>h</w:t>
      </w:r>
      <w:r w:rsidR="00431681" w:rsidRPr="00F74243">
        <w:t xml:space="preserve">ealing </w:t>
      </w:r>
      <w:r w:rsidR="00807297" w:rsidRPr="00F74243">
        <w:t xml:space="preserve">and </w:t>
      </w:r>
      <w:r w:rsidR="00431681">
        <w:t>s</w:t>
      </w:r>
      <w:r w:rsidR="00431681" w:rsidRPr="00F74243">
        <w:t xml:space="preserve">ex </w:t>
      </w:r>
      <w:r w:rsidR="00431681">
        <w:t>d</w:t>
      </w:r>
      <w:r w:rsidR="00431681" w:rsidRPr="00F74243">
        <w:t>ifference</w:t>
      </w:r>
      <w:r w:rsidR="00807297" w:rsidRPr="00F74243">
        <w:t xml:space="preserve">. </w:t>
      </w:r>
      <w:r w:rsidR="00807297" w:rsidRPr="000C4131">
        <w:rPr>
          <w:i/>
          <w:iCs/>
        </w:rPr>
        <w:t>Stem Cells</w:t>
      </w:r>
      <w:r w:rsidR="000C4131" w:rsidRPr="000C4131">
        <w:rPr>
          <w:i/>
          <w:iCs/>
        </w:rPr>
        <w:t>.</w:t>
      </w:r>
      <w:r w:rsidR="00807297" w:rsidRPr="00660907">
        <w:t xml:space="preserve"> </w:t>
      </w:r>
      <w:r w:rsidR="00807297" w:rsidRPr="000C4131">
        <w:rPr>
          <w:b/>
          <w:bCs/>
        </w:rPr>
        <w:t>34</w:t>
      </w:r>
      <w:r w:rsidR="00807297" w:rsidRPr="00660907">
        <w:t xml:space="preserve"> (10), 2587-2600</w:t>
      </w:r>
      <w:r w:rsidR="008858A5" w:rsidRPr="00660907">
        <w:t xml:space="preserve"> (</w:t>
      </w:r>
      <w:r w:rsidR="008858A5" w:rsidRPr="00F86384">
        <w:t>2016)</w:t>
      </w:r>
      <w:r w:rsidR="00807297" w:rsidRPr="00660907">
        <w:t>.</w:t>
      </w:r>
    </w:p>
    <w:p w14:paraId="09FA4044" w14:textId="1006D91C" w:rsidR="00807297" w:rsidRPr="00660907" w:rsidRDefault="00807297" w:rsidP="007601E0">
      <w:pPr>
        <w:pStyle w:val="EndNoteBibliography"/>
      </w:pPr>
      <w:r w:rsidRPr="00660907">
        <w:t>2.</w:t>
      </w:r>
      <w:r w:rsidR="001F2DD1" w:rsidRPr="00660907">
        <w:t xml:space="preserve"> </w:t>
      </w:r>
      <w:r w:rsidRPr="00660907">
        <w:t>Salasznyk, R. M</w:t>
      </w:r>
      <w:r w:rsidR="00660907" w:rsidRPr="00660907">
        <w:t xml:space="preserve">., </w:t>
      </w:r>
      <w:r w:rsidRPr="00660907">
        <w:t>Williams, W. A</w:t>
      </w:r>
      <w:r w:rsidR="00660907" w:rsidRPr="00660907">
        <w:t xml:space="preserve">., </w:t>
      </w:r>
      <w:r w:rsidRPr="00660907">
        <w:t>Boskey, A</w:t>
      </w:r>
      <w:r w:rsidR="00660907" w:rsidRPr="00660907">
        <w:t xml:space="preserve">., </w:t>
      </w:r>
      <w:r w:rsidRPr="00660907">
        <w:t>Batorsky, A</w:t>
      </w:r>
      <w:r w:rsidR="00660907" w:rsidRPr="00660907">
        <w:t xml:space="preserve">., </w:t>
      </w:r>
      <w:r w:rsidRPr="00660907">
        <w:t>Plopper, G. E</w:t>
      </w:r>
      <w:r w:rsidR="00660907" w:rsidRPr="00660907">
        <w:t xml:space="preserve">. </w:t>
      </w:r>
      <w:r w:rsidRPr="00431681">
        <w:t xml:space="preserve">Adhesion to </w:t>
      </w:r>
      <w:r w:rsidR="00660907">
        <w:t>v</w:t>
      </w:r>
      <w:r w:rsidR="00660907" w:rsidRPr="00660907">
        <w:t xml:space="preserve">itronectin </w:t>
      </w:r>
      <w:r w:rsidRPr="00660907">
        <w:t xml:space="preserve">and </w:t>
      </w:r>
      <w:r w:rsidR="00660907">
        <w:t>c</w:t>
      </w:r>
      <w:r w:rsidR="00660907" w:rsidRPr="00660907">
        <w:t xml:space="preserve">ollagen </w:t>
      </w:r>
      <w:r w:rsidRPr="00660907">
        <w:t xml:space="preserve">I </w:t>
      </w:r>
      <w:r w:rsidR="00660907">
        <w:t>p</w:t>
      </w:r>
      <w:r w:rsidR="00660907" w:rsidRPr="00660907">
        <w:t xml:space="preserve">romotes </w:t>
      </w:r>
      <w:r w:rsidR="00660907">
        <w:t>o</w:t>
      </w:r>
      <w:r w:rsidR="00660907" w:rsidRPr="00660907">
        <w:t xml:space="preserve">steogenic </w:t>
      </w:r>
      <w:r w:rsidR="00660907">
        <w:t>d</w:t>
      </w:r>
      <w:r w:rsidR="00660907" w:rsidRPr="00660907">
        <w:t xml:space="preserve">ifferentiation </w:t>
      </w:r>
      <w:r w:rsidRPr="00660907">
        <w:t xml:space="preserve">of </w:t>
      </w:r>
      <w:r w:rsidR="00660907">
        <w:t>h</w:t>
      </w:r>
      <w:r w:rsidR="00660907" w:rsidRPr="00660907">
        <w:t xml:space="preserve">uman </w:t>
      </w:r>
      <w:r w:rsidR="00660907">
        <w:t>m</w:t>
      </w:r>
      <w:r w:rsidR="00660907" w:rsidRPr="00660907">
        <w:t xml:space="preserve">esenchymal </w:t>
      </w:r>
      <w:r w:rsidR="00660907">
        <w:t>s</w:t>
      </w:r>
      <w:r w:rsidR="00660907" w:rsidRPr="00660907">
        <w:t xml:space="preserve">tem </w:t>
      </w:r>
      <w:r w:rsidR="00660907">
        <w:t>c</w:t>
      </w:r>
      <w:r w:rsidR="00660907" w:rsidRPr="00660907">
        <w:t>ells</w:t>
      </w:r>
      <w:r w:rsidRPr="00660907">
        <w:t xml:space="preserve">. </w:t>
      </w:r>
      <w:r w:rsidRPr="000C4131">
        <w:rPr>
          <w:i/>
          <w:iCs/>
        </w:rPr>
        <w:t>J</w:t>
      </w:r>
      <w:r w:rsidR="000C4131" w:rsidRPr="000C4131">
        <w:rPr>
          <w:i/>
          <w:iCs/>
        </w:rPr>
        <w:t>ournal of</w:t>
      </w:r>
      <w:r w:rsidRPr="000C4131">
        <w:rPr>
          <w:i/>
          <w:iCs/>
        </w:rPr>
        <w:t xml:space="preserve"> Biomed</w:t>
      </w:r>
      <w:r w:rsidR="000C4131" w:rsidRPr="000C4131">
        <w:rPr>
          <w:i/>
          <w:iCs/>
        </w:rPr>
        <w:t>icine and</w:t>
      </w:r>
      <w:r w:rsidRPr="000C4131">
        <w:rPr>
          <w:i/>
          <w:iCs/>
        </w:rPr>
        <w:t xml:space="preserve"> Biotechnol</w:t>
      </w:r>
      <w:r w:rsidR="000C4131" w:rsidRPr="000C4131">
        <w:rPr>
          <w:i/>
          <w:iCs/>
        </w:rPr>
        <w:t>ogy</w:t>
      </w:r>
      <w:r w:rsidR="00660907" w:rsidRPr="000C4131">
        <w:rPr>
          <w:i/>
          <w:iCs/>
        </w:rPr>
        <w:t>.</w:t>
      </w:r>
      <w:r w:rsidRPr="000C4131">
        <w:rPr>
          <w:i/>
          <w:iCs/>
        </w:rPr>
        <w:t xml:space="preserve"> </w:t>
      </w:r>
      <w:r w:rsidRPr="000C4131">
        <w:rPr>
          <w:b/>
          <w:bCs/>
        </w:rPr>
        <w:t>1</w:t>
      </w:r>
      <w:r w:rsidR="000C4131">
        <w:t xml:space="preserve"> </w:t>
      </w:r>
      <w:r w:rsidR="00F74243">
        <w:t>(2004)</w:t>
      </w:r>
      <w:r w:rsidRPr="00660907">
        <w:t>, 24-34</w:t>
      </w:r>
      <w:r w:rsidR="006D53DB">
        <w:t xml:space="preserve"> (</w:t>
      </w:r>
      <w:r w:rsidR="00660907" w:rsidRPr="00F86384">
        <w:t>2004)</w:t>
      </w:r>
      <w:r w:rsidRPr="00660907">
        <w:t>.</w:t>
      </w:r>
    </w:p>
    <w:p w14:paraId="409AC23B" w14:textId="2274895D" w:rsidR="00807297" w:rsidRPr="00660907" w:rsidRDefault="00807297" w:rsidP="007601E0">
      <w:pPr>
        <w:pStyle w:val="EndNoteBibliography"/>
      </w:pPr>
      <w:r w:rsidRPr="00660907">
        <w:t>3.</w:t>
      </w:r>
      <w:r w:rsidR="001F2DD1" w:rsidRPr="00660907">
        <w:t xml:space="preserve"> </w:t>
      </w:r>
      <w:r w:rsidRPr="00660907">
        <w:t>Hadjiargyrou, M</w:t>
      </w:r>
      <w:r w:rsidR="00660907" w:rsidRPr="00660907">
        <w:t xml:space="preserve">., </w:t>
      </w:r>
      <w:r w:rsidRPr="00660907">
        <w:t>O'Keefe, R. J</w:t>
      </w:r>
      <w:r w:rsidR="00660907" w:rsidRPr="00660907">
        <w:t xml:space="preserve">. </w:t>
      </w:r>
      <w:r w:rsidRPr="00660907">
        <w:t xml:space="preserve">The convergence of fracture repair and stem cells: interplay of genes, aging, environmental factors and disease. </w:t>
      </w:r>
      <w:r w:rsidRPr="000C4131">
        <w:rPr>
          <w:i/>
          <w:iCs/>
        </w:rPr>
        <w:t>J</w:t>
      </w:r>
      <w:r w:rsidR="000C4131" w:rsidRPr="000C4131">
        <w:rPr>
          <w:i/>
          <w:iCs/>
        </w:rPr>
        <w:t>ournal of</w:t>
      </w:r>
      <w:r w:rsidRPr="000C4131">
        <w:rPr>
          <w:i/>
          <w:iCs/>
        </w:rPr>
        <w:t xml:space="preserve"> Bone</w:t>
      </w:r>
      <w:r w:rsidR="000C4131" w:rsidRPr="000C4131">
        <w:rPr>
          <w:i/>
          <w:iCs/>
        </w:rPr>
        <w:t xml:space="preserve"> and</w:t>
      </w:r>
      <w:r w:rsidRPr="000C4131">
        <w:rPr>
          <w:i/>
          <w:iCs/>
        </w:rPr>
        <w:t xml:space="preserve"> Miner</w:t>
      </w:r>
      <w:r w:rsidR="000C4131" w:rsidRPr="000C4131">
        <w:rPr>
          <w:i/>
          <w:iCs/>
        </w:rPr>
        <w:t>al</w:t>
      </w:r>
      <w:r w:rsidRPr="000C4131">
        <w:rPr>
          <w:i/>
          <w:iCs/>
        </w:rPr>
        <w:t xml:space="preserve"> Res</w:t>
      </w:r>
      <w:r w:rsidR="000C4131" w:rsidRPr="000C4131">
        <w:rPr>
          <w:i/>
          <w:iCs/>
        </w:rPr>
        <w:t>earch.</w:t>
      </w:r>
      <w:r w:rsidRPr="00660907">
        <w:t xml:space="preserve"> </w:t>
      </w:r>
      <w:r w:rsidRPr="00894D33">
        <w:rPr>
          <w:b/>
          <w:bCs/>
        </w:rPr>
        <w:t>29</w:t>
      </w:r>
      <w:r w:rsidRPr="00660907">
        <w:t xml:space="preserve"> (11), 2307-</w:t>
      </w:r>
      <w:r w:rsidR="00DC6796">
        <w:t>23</w:t>
      </w:r>
      <w:r w:rsidRPr="00660907">
        <w:t>22</w:t>
      </w:r>
      <w:r w:rsidR="000C4131">
        <w:t xml:space="preserve"> </w:t>
      </w:r>
      <w:r w:rsidR="00660907" w:rsidRPr="00660907">
        <w:t>(</w:t>
      </w:r>
      <w:r w:rsidR="00660907" w:rsidRPr="00F86384">
        <w:t>2014)</w:t>
      </w:r>
      <w:r w:rsidRPr="00660907">
        <w:t>.</w:t>
      </w:r>
    </w:p>
    <w:p w14:paraId="41C083F6" w14:textId="382CFDAC" w:rsidR="00807297" w:rsidRPr="00660907" w:rsidRDefault="00807297" w:rsidP="007601E0">
      <w:pPr>
        <w:pStyle w:val="EndNoteBibliography"/>
      </w:pPr>
      <w:r w:rsidRPr="00660907">
        <w:t>4.</w:t>
      </w:r>
      <w:r w:rsidR="001F2DD1" w:rsidRPr="00F74243">
        <w:t xml:space="preserve"> </w:t>
      </w:r>
      <w:r w:rsidRPr="00F74243">
        <w:t>De Becker, A</w:t>
      </w:r>
      <w:r w:rsidR="00660907" w:rsidRPr="00F74243">
        <w:t>.</w:t>
      </w:r>
      <w:r w:rsidR="00660907">
        <w:t>,</w:t>
      </w:r>
      <w:r w:rsidR="00660907" w:rsidRPr="00660907">
        <w:t xml:space="preserve"> </w:t>
      </w:r>
      <w:r w:rsidRPr="00660907">
        <w:t>Riet, I. V.</w:t>
      </w:r>
      <w:r w:rsidRPr="00F74243">
        <w:t xml:space="preserve"> Homing and migration of mesenchymal stromal cells: How to improve the efficacy of cell therapy? </w:t>
      </w:r>
      <w:r w:rsidRPr="000C4131">
        <w:rPr>
          <w:i/>
          <w:iCs/>
        </w:rPr>
        <w:t>World J</w:t>
      </w:r>
      <w:r w:rsidR="000C4131">
        <w:rPr>
          <w:i/>
          <w:iCs/>
        </w:rPr>
        <w:t>ournal of</w:t>
      </w:r>
      <w:r w:rsidRPr="000C4131">
        <w:rPr>
          <w:i/>
          <w:iCs/>
        </w:rPr>
        <w:t xml:space="preserve"> Stem Cells</w:t>
      </w:r>
      <w:r w:rsidR="000C4131" w:rsidRPr="000C4131">
        <w:rPr>
          <w:i/>
          <w:iCs/>
        </w:rPr>
        <w:t>.</w:t>
      </w:r>
      <w:r w:rsidRPr="00F86384">
        <w:t xml:space="preserve"> </w:t>
      </w:r>
      <w:r w:rsidRPr="000C4131">
        <w:rPr>
          <w:b/>
          <w:bCs/>
        </w:rPr>
        <w:t>8</w:t>
      </w:r>
      <w:r w:rsidRPr="00660907">
        <w:t xml:space="preserve"> (3), 73-87</w:t>
      </w:r>
      <w:r w:rsidR="000C4131">
        <w:t xml:space="preserve"> </w:t>
      </w:r>
      <w:r w:rsidR="00660907">
        <w:t>(</w:t>
      </w:r>
      <w:r w:rsidR="00660907" w:rsidRPr="00CE7247">
        <w:t>2016</w:t>
      </w:r>
      <w:r w:rsidR="00660907">
        <w:t>)</w:t>
      </w:r>
      <w:r w:rsidRPr="00660907">
        <w:t>.</w:t>
      </w:r>
    </w:p>
    <w:p w14:paraId="59E187CC" w14:textId="40346624" w:rsidR="00807297" w:rsidRPr="00660907" w:rsidRDefault="00807297" w:rsidP="007601E0">
      <w:pPr>
        <w:pStyle w:val="EndNoteBibliography"/>
      </w:pPr>
      <w:r w:rsidRPr="00660907">
        <w:t>5.</w:t>
      </w:r>
      <w:r w:rsidR="001F2DD1" w:rsidRPr="00F74243">
        <w:t xml:space="preserve"> </w:t>
      </w:r>
      <w:r w:rsidRPr="00F74243">
        <w:t>Chen, Y</w:t>
      </w:r>
      <w:r w:rsidR="00660907">
        <w:t>.,</w:t>
      </w:r>
      <w:r w:rsidR="00660907" w:rsidRPr="00660907">
        <w:t xml:space="preserve"> </w:t>
      </w:r>
      <w:r w:rsidRPr="00660907">
        <w:t>Song, S</w:t>
      </w:r>
      <w:r w:rsidR="00660907" w:rsidRPr="00F74243">
        <w:t>.</w:t>
      </w:r>
      <w:r w:rsidR="00660907">
        <w:t>,</w:t>
      </w:r>
      <w:r w:rsidR="00660907" w:rsidRPr="00660907">
        <w:t xml:space="preserve"> </w:t>
      </w:r>
      <w:r w:rsidRPr="00660907">
        <w:t>Yan, Z</w:t>
      </w:r>
      <w:r w:rsidR="00660907" w:rsidRPr="00F74243">
        <w:t>.</w:t>
      </w:r>
      <w:r w:rsidR="00660907">
        <w:t>,</w:t>
      </w:r>
      <w:r w:rsidR="00660907" w:rsidRPr="00660907">
        <w:t xml:space="preserve"> </w:t>
      </w:r>
      <w:r w:rsidRPr="00660907">
        <w:t>Fenniri, H</w:t>
      </w:r>
      <w:r w:rsidR="00660907" w:rsidRPr="00F74243">
        <w:t>.</w:t>
      </w:r>
      <w:r w:rsidR="00660907">
        <w:t>,</w:t>
      </w:r>
      <w:r w:rsidR="00660907" w:rsidRPr="00660907">
        <w:t xml:space="preserve"> </w:t>
      </w:r>
      <w:r w:rsidRPr="00660907">
        <w:t>Webster, T. J.</w:t>
      </w:r>
      <w:r w:rsidRPr="00F74243">
        <w:t xml:space="preserve"> </w:t>
      </w:r>
      <w:r w:rsidRPr="00660907">
        <w:t xml:space="preserve">Self-assembled rosette nanotubes encapsulate and slowly release dexamethasone. </w:t>
      </w:r>
      <w:r w:rsidRPr="000C4131">
        <w:rPr>
          <w:i/>
          <w:iCs/>
        </w:rPr>
        <w:t>Int</w:t>
      </w:r>
      <w:r w:rsidR="000C4131" w:rsidRPr="000C4131">
        <w:rPr>
          <w:i/>
          <w:iCs/>
        </w:rPr>
        <w:t>ernational</w:t>
      </w:r>
      <w:r w:rsidRPr="000C4131">
        <w:rPr>
          <w:i/>
          <w:iCs/>
        </w:rPr>
        <w:t xml:space="preserve"> J</w:t>
      </w:r>
      <w:r w:rsidR="000C4131" w:rsidRPr="000C4131">
        <w:rPr>
          <w:i/>
          <w:iCs/>
        </w:rPr>
        <w:t>ournal of</w:t>
      </w:r>
      <w:r w:rsidRPr="000C4131">
        <w:rPr>
          <w:i/>
          <w:iCs/>
        </w:rPr>
        <w:t xml:space="preserve"> Nanomedicine</w:t>
      </w:r>
      <w:r w:rsidR="00660907" w:rsidRPr="000C4131">
        <w:rPr>
          <w:i/>
          <w:iCs/>
        </w:rPr>
        <w:t>.</w:t>
      </w:r>
      <w:r w:rsidRPr="00660907">
        <w:t xml:space="preserve"> </w:t>
      </w:r>
      <w:r w:rsidRPr="000C4131">
        <w:rPr>
          <w:b/>
          <w:bCs/>
        </w:rPr>
        <w:t>6</w:t>
      </w:r>
      <w:r w:rsidRPr="00660907">
        <w:t>, 1035-</w:t>
      </w:r>
      <w:r w:rsidR="00305C84">
        <w:t>10</w:t>
      </w:r>
      <w:r w:rsidRPr="00660907">
        <w:t>44</w:t>
      </w:r>
      <w:r w:rsidR="00660907">
        <w:t xml:space="preserve"> (</w:t>
      </w:r>
      <w:r w:rsidR="00660907" w:rsidRPr="006C65D9">
        <w:t>2011</w:t>
      </w:r>
      <w:r w:rsidR="00660907">
        <w:t>)</w:t>
      </w:r>
      <w:r w:rsidRPr="00660907">
        <w:t>.</w:t>
      </w:r>
    </w:p>
    <w:p w14:paraId="1CEDBB89" w14:textId="5C12AE9B" w:rsidR="00807297" w:rsidRPr="00660907" w:rsidRDefault="00807297" w:rsidP="007601E0">
      <w:pPr>
        <w:pStyle w:val="EndNoteBibliography"/>
      </w:pPr>
      <w:r w:rsidRPr="00F74243">
        <w:t>6.</w:t>
      </w:r>
      <w:r w:rsidR="001F2DD1" w:rsidRPr="00F74243">
        <w:t xml:space="preserve"> </w:t>
      </w:r>
      <w:r w:rsidRPr="00F74243">
        <w:t>Song, S</w:t>
      </w:r>
      <w:r w:rsidR="00F74243" w:rsidRPr="00F74243">
        <w:t>.</w:t>
      </w:r>
      <w:r w:rsidR="00F74243">
        <w:t>,</w:t>
      </w:r>
      <w:r w:rsidR="00F74243" w:rsidRPr="00F74243">
        <w:t xml:space="preserve"> </w:t>
      </w:r>
      <w:r w:rsidRPr="00F74243">
        <w:t>Chen, Y</w:t>
      </w:r>
      <w:r w:rsidR="00F74243" w:rsidRPr="00F74243">
        <w:t>.</w:t>
      </w:r>
      <w:r w:rsidR="00F74243">
        <w:t>,</w:t>
      </w:r>
      <w:r w:rsidR="00F74243" w:rsidRPr="00F74243">
        <w:t xml:space="preserve"> </w:t>
      </w:r>
      <w:r w:rsidRPr="00F74243">
        <w:t>Yan, Z</w:t>
      </w:r>
      <w:r w:rsidR="00F74243" w:rsidRPr="00F74243">
        <w:t>.</w:t>
      </w:r>
      <w:r w:rsidR="00F74243">
        <w:t>,</w:t>
      </w:r>
      <w:r w:rsidR="00F74243" w:rsidRPr="00F74243">
        <w:t xml:space="preserve"> </w:t>
      </w:r>
      <w:r w:rsidRPr="00305C84">
        <w:t>Fenniri, H</w:t>
      </w:r>
      <w:r w:rsidR="00F74243" w:rsidRPr="00305C84">
        <w:t>.</w:t>
      </w:r>
      <w:r w:rsidR="00F74243">
        <w:t>,</w:t>
      </w:r>
      <w:r w:rsidR="00F74243" w:rsidRPr="00305C84">
        <w:t xml:space="preserve"> </w:t>
      </w:r>
      <w:r w:rsidRPr="00305C84">
        <w:t xml:space="preserve">Webster, T. J. </w:t>
      </w:r>
      <w:r w:rsidRPr="00660907">
        <w:t xml:space="preserve">Self-assembled rosette nanotubes for incorporating hydrophobic drugs in physiological environments. </w:t>
      </w:r>
      <w:r w:rsidRPr="000C4131">
        <w:rPr>
          <w:i/>
          <w:iCs/>
        </w:rPr>
        <w:t>Int</w:t>
      </w:r>
      <w:r w:rsidR="000C4131" w:rsidRPr="000C4131">
        <w:rPr>
          <w:i/>
          <w:iCs/>
        </w:rPr>
        <w:t>ernational</w:t>
      </w:r>
      <w:r w:rsidRPr="000C4131">
        <w:rPr>
          <w:i/>
          <w:iCs/>
        </w:rPr>
        <w:t xml:space="preserve"> J</w:t>
      </w:r>
      <w:r w:rsidR="000C4131" w:rsidRPr="000C4131">
        <w:rPr>
          <w:i/>
          <w:iCs/>
        </w:rPr>
        <w:t>ournal of</w:t>
      </w:r>
      <w:r w:rsidRPr="000C4131">
        <w:rPr>
          <w:i/>
          <w:iCs/>
        </w:rPr>
        <w:t xml:space="preserve"> Nanomedicine</w:t>
      </w:r>
      <w:r w:rsidR="00660907" w:rsidRPr="000C4131">
        <w:rPr>
          <w:i/>
          <w:iCs/>
        </w:rPr>
        <w:t>.</w:t>
      </w:r>
      <w:r w:rsidRPr="000C4131">
        <w:rPr>
          <w:i/>
          <w:iCs/>
        </w:rPr>
        <w:t xml:space="preserve"> </w:t>
      </w:r>
      <w:r w:rsidRPr="000C4131">
        <w:rPr>
          <w:b/>
          <w:bCs/>
        </w:rPr>
        <w:t>6</w:t>
      </w:r>
      <w:r w:rsidRPr="00660907">
        <w:t>, 101-</w:t>
      </w:r>
      <w:r w:rsidR="00305C84">
        <w:t>107</w:t>
      </w:r>
      <w:r w:rsidR="000C4131">
        <w:t xml:space="preserve"> </w:t>
      </w:r>
      <w:r w:rsidR="00305C84">
        <w:t>(</w:t>
      </w:r>
      <w:r w:rsidR="00305C84" w:rsidRPr="000A03AE">
        <w:t>2011</w:t>
      </w:r>
      <w:r w:rsidR="00305C84">
        <w:t>).</w:t>
      </w:r>
    </w:p>
    <w:p w14:paraId="515EA234" w14:textId="7BB98756" w:rsidR="004630BF" w:rsidRPr="00F74243" w:rsidRDefault="004630BF" w:rsidP="007601E0">
      <w:pPr>
        <w:pStyle w:val="EndNoteBibliography"/>
      </w:pPr>
      <w:r w:rsidRPr="00F74243">
        <w:t xml:space="preserve">7. </w:t>
      </w:r>
      <w:r w:rsidR="00305C84" w:rsidRPr="00F74243">
        <w:t>Fenniri, H</w:t>
      </w:r>
      <w:r w:rsidR="006D53DB">
        <w:t>. et al.</w:t>
      </w:r>
      <w:r w:rsidR="00305C84" w:rsidRPr="00F86384">
        <w:t xml:space="preserve"> </w:t>
      </w:r>
      <w:r w:rsidRPr="00F74243">
        <w:t>Helical Rosette Nanotubes: Design, Self-Assembly,</w:t>
      </w:r>
      <w:r w:rsidR="00305C84" w:rsidRPr="00F86384">
        <w:t xml:space="preserve"> </w:t>
      </w:r>
      <w:r w:rsidRPr="00F74243">
        <w:t xml:space="preserve">and Characterization. </w:t>
      </w:r>
      <w:r w:rsidRPr="000C4131">
        <w:rPr>
          <w:i/>
          <w:iCs/>
        </w:rPr>
        <w:t>J</w:t>
      </w:r>
      <w:r w:rsidR="000C4131" w:rsidRPr="000C4131">
        <w:rPr>
          <w:i/>
          <w:iCs/>
        </w:rPr>
        <w:t>ournal of the</w:t>
      </w:r>
      <w:r w:rsidRPr="000C4131">
        <w:rPr>
          <w:i/>
          <w:iCs/>
        </w:rPr>
        <w:t xml:space="preserve"> Am</w:t>
      </w:r>
      <w:r w:rsidR="000C4131" w:rsidRPr="000C4131">
        <w:rPr>
          <w:i/>
          <w:iCs/>
        </w:rPr>
        <w:t>erican</w:t>
      </w:r>
      <w:r w:rsidRPr="000C4131">
        <w:rPr>
          <w:i/>
          <w:iCs/>
        </w:rPr>
        <w:t xml:space="preserve"> Chem</w:t>
      </w:r>
      <w:r w:rsidR="000C4131" w:rsidRPr="000C4131">
        <w:rPr>
          <w:i/>
          <w:iCs/>
        </w:rPr>
        <w:t>ical</w:t>
      </w:r>
      <w:r w:rsidRPr="000C4131">
        <w:rPr>
          <w:i/>
          <w:iCs/>
        </w:rPr>
        <w:t xml:space="preserve"> Soc</w:t>
      </w:r>
      <w:r w:rsidR="000C4131" w:rsidRPr="000C4131">
        <w:rPr>
          <w:i/>
          <w:iCs/>
        </w:rPr>
        <w:t>iety</w:t>
      </w:r>
      <w:r w:rsidRPr="00F74243">
        <w:t xml:space="preserve">. </w:t>
      </w:r>
      <w:r w:rsidRPr="000C4131">
        <w:rPr>
          <w:b/>
          <w:bCs/>
        </w:rPr>
        <w:t>123</w:t>
      </w:r>
      <w:r w:rsidR="000C4131">
        <w:t xml:space="preserve"> </w:t>
      </w:r>
      <w:r w:rsidR="00305C84" w:rsidRPr="00F86384">
        <w:t>(16)</w:t>
      </w:r>
      <w:r w:rsidRPr="00F74243">
        <w:t>, 3854-3855</w:t>
      </w:r>
      <w:r w:rsidR="00305C84" w:rsidRPr="00F86384">
        <w:t xml:space="preserve"> (2001).</w:t>
      </w:r>
    </w:p>
    <w:p w14:paraId="1F9D4499" w14:textId="785DC07B" w:rsidR="00807297" w:rsidRPr="00660907" w:rsidRDefault="004630BF" w:rsidP="007601E0">
      <w:pPr>
        <w:pStyle w:val="EndNoteBibliography"/>
      </w:pPr>
      <w:r w:rsidRPr="00F74243">
        <w:t>8</w:t>
      </w:r>
      <w:r w:rsidR="00807297" w:rsidRPr="00F74243">
        <w:t>.</w:t>
      </w:r>
      <w:r w:rsidR="001F2DD1" w:rsidRPr="00F74243">
        <w:t xml:space="preserve"> </w:t>
      </w:r>
      <w:r w:rsidR="00807297" w:rsidRPr="00660907">
        <w:t>Chen, Y</w:t>
      </w:r>
      <w:r w:rsidR="006D53DB">
        <w:t>. et al.</w:t>
      </w:r>
      <w:r w:rsidR="00807297" w:rsidRPr="00F74243">
        <w:t xml:space="preserve"> Self-assembled rosette nanotube/hydrogel composites for cartilage tissue engineering. </w:t>
      </w:r>
      <w:r w:rsidR="00807297" w:rsidRPr="00D33AB5">
        <w:rPr>
          <w:i/>
          <w:iCs/>
        </w:rPr>
        <w:t>Tissue Eng</w:t>
      </w:r>
      <w:r w:rsidR="000C4131" w:rsidRPr="00D33AB5">
        <w:rPr>
          <w:i/>
          <w:iCs/>
        </w:rPr>
        <w:t>ineering</w:t>
      </w:r>
      <w:r w:rsidR="00807297" w:rsidRPr="00D33AB5">
        <w:rPr>
          <w:i/>
          <w:iCs/>
        </w:rPr>
        <w:t xml:space="preserve"> Part C Methods</w:t>
      </w:r>
      <w:r w:rsidR="00305C84">
        <w:t>.</w:t>
      </w:r>
      <w:r w:rsidR="00807297" w:rsidRPr="00F86384">
        <w:t xml:space="preserve"> </w:t>
      </w:r>
      <w:r w:rsidR="00807297" w:rsidRPr="000C4131">
        <w:rPr>
          <w:b/>
          <w:bCs/>
        </w:rPr>
        <w:t>16</w:t>
      </w:r>
      <w:r w:rsidR="00807297" w:rsidRPr="00660907">
        <w:t xml:space="preserve"> (6), 1233-</w:t>
      </w:r>
      <w:r w:rsidR="00305C84">
        <w:t>12</w:t>
      </w:r>
      <w:r w:rsidR="00807297" w:rsidRPr="00660907">
        <w:t>43</w:t>
      </w:r>
      <w:r w:rsidR="00305C84">
        <w:t xml:space="preserve"> (</w:t>
      </w:r>
      <w:r w:rsidR="00305C84" w:rsidRPr="00C52E18">
        <w:t>2010</w:t>
      </w:r>
      <w:r w:rsidR="00305C84">
        <w:t>)</w:t>
      </w:r>
      <w:r w:rsidR="00807297" w:rsidRPr="00660907">
        <w:t>.</w:t>
      </w:r>
    </w:p>
    <w:p w14:paraId="1BB1B1F2" w14:textId="14A35652" w:rsidR="00807297" w:rsidRPr="00660907" w:rsidRDefault="004630BF" w:rsidP="007601E0">
      <w:pPr>
        <w:pStyle w:val="EndNoteBibliography"/>
      </w:pPr>
      <w:r w:rsidRPr="00F74243">
        <w:lastRenderedPageBreak/>
        <w:t>9</w:t>
      </w:r>
      <w:r w:rsidR="00807297" w:rsidRPr="00F74243">
        <w:t>.</w:t>
      </w:r>
      <w:r w:rsidR="001F2DD1" w:rsidRPr="00F74243">
        <w:t xml:space="preserve"> </w:t>
      </w:r>
      <w:r w:rsidR="00305C84">
        <w:t>V</w:t>
      </w:r>
      <w:r w:rsidR="00305C84" w:rsidRPr="00F74243">
        <w:t xml:space="preserve">an </w:t>
      </w:r>
      <w:r w:rsidR="00807297" w:rsidRPr="00F74243">
        <w:t>den Bogaerdt, A. J</w:t>
      </w:r>
      <w:r w:rsidR="006D53DB">
        <w:t>. et al.</w:t>
      </w:r>
      <w:r w:rsidR="00807297" w:rsidRPr="00F74243">
        <w:t xml:space="preserve"> </w:t>
      </w:r>
      <w:r w:rsidR="00807297" w:rsidRPr="00305C84">
        <w:t xml:space="preserve">Collagen cross-linking by adipose-derived mesenchymal stromal cells and scar-derived mesenchymal cells: Are mesenchymal stromal cells involved in scar formation? </w:t>
      </w:r>
      <w:r w:rsidR="00807297" w:rsidRPr="00D33AB5">
        <w:rPr>
          <w:i/>
          <w:iCs/>
        </w:rPr>
        <w:t>Wound Repair</w:t>
      </w:r>
      <w:r w:rsidR="00D33AB5" w:rsidRPr="00D33AB5">
        <w:rPr>
          <w:i/>
          <w:iCs/>
        </w:rPr>
        <w:t xml:space="preserve"> and</w:t>
      </w:r>
      <w:r w:rsidR="00807297" w:rsidRPr="00D33AB5">
        <w:rPr>
          <w:i/>
          <w:iCs/>
        </w:rPr>
        <w:t xml:space="preserve"> Regen</w:t>
      </w:r>
      <w:r w:rsidR="00D33AB5" w:rsidRPr="00D33AB5">
        <w:rPr>
          <w:i/>
          <w:iCs/>
        </w:rPr>
        <w:t>eration</w:t>
      </w:r>
      <w:r w:rsidR="00305C84">
        <w:t>.</w:t>
      </w:r>
      <w:r w:rsidR="00807297" w:rsidRPr="00660907">
        <w:t xml:space="preserve"> </w:t>
      </w:r>
      <w:r w:rsidR="00807297" w:rsidRPr="00D33AB5">
        <w:rPr>
          <w:b/>
          <w:bCs/>
        </w:rPr>
        <w:t xml:space="preserve">17 </w:t>
      </w:r>
      <w:r w:rsidR="00807297" w:rsidRPr="00660907">
        <w:t>(4), 548-</w:t>
      </w:r>
      <w:r w:rsidR="00305C84">
        <w:t>5</w:t>
      </w:r>
      <w:r w:rsidR="00807297" w:rsidRPr="00660907">
        <w:t>58</w:t>
      </w:r>
      <w:r w:rsidR="00D33AB5">
        <w:t xml:space="preserve"> </w:t>
      </w:r>
      <w:r w:rsidR="00305C84">
        <w:t>(</w:t>
      </w:r>
      <w:r w:rsidR="00305C84" w:rsidRPr="00D9298A">
        <w:t>2009</w:t>
      </w:r>
      <w:r w:rsidR="00305C84">
        <w:t>)</w:t>
      </w:r>
      <w:r w:rsidR="00807297" w:rsidRPr="00660907">
        <w:t>.</w:t>
      </w:r>
    </w:p>
    <w:p w14:paraId="0EFEEE17" w14:textId="208CCE55" w:rsidR="00807297" w:rsidRPr="00660907" w:rsidRDefault="004630BF" w:rsidP="007601E0">
      <w:pPr>
        <w:pStyle w:val="EndNoteBibliography"/>
      </w:pPr>
      <w:r w:rsidRPr="00F74243">
        <w:t>10</w:t>
      </w:r>
      <w:r w:rsidR="00807297" w:rsidRPr="00F74243">
        <w:t>.</w:t>
      </w:r>
      <w:r w:rsidR="0068390B">
        <w:t xml:space="preserve"> </w:t>
      </w:r>
      <w:r w:rsidR="00807297" w:rsidRPr="00F74243">
        <w:t>Erickson, H. P</w:t>
      </w:r>
      <w:r w:rsidR="00305C84" w:rsidRPr="00660907">
        <w:t>.</w:t>
      </w:r>
      <w:r w:rsidR="00305C84">
        <w:t>,</w:t>
      </w:r>
      <w:r w:rsidR="00305C84" w:rsidRPr="00F74243">
        <w:t xml:space="preserve"> </w:t>
      </w:r>
      <w:r w:rsidR="00807297" w:rsidRPr="00F74243">
        <w:t>Carrell, N</w:t>
      </w:r>
      <w:r w:rsidR="00305C84" w:rsidRPr="00F74243">
        <w:t>.</w:t>
      </w:r>
      <w:r w:rsidR="00305C84">
        <w:t>,</w:t>
      </w:r>
      <w:r w:rsidR="00305C84" w:rsidRPr="00F74243">
        <w:t xml:space="preserve"> </w:t>
      </w:r>
      <w:r w:rsidR="00807297" w:rsidRPr="00F74243">
        <w:t xml:space="preserve">McDonagh, J. </w:t>
      </w:r>
      <w:r w:rsidR="00807297" w:rsidRPr="00305C84">
        <w:t xml:space="preserve">Fibronectin molecule visualized in electron microscopy: a long, thin, flexible strand. </w:t>
      </w:r>
      <w:r w:rsidR="00807297" w:rsidRPr="00D33AB5">
        <w:rPr>
          <w:i/>
          <w:iCs/>
        </w:rPr>
        <w:t>J</w:t>
      </w:r>
      <w:r w:rsidR="00D33AB5" w:rsidRPr="00D33AB5">
        <w:rPr>
          <w:i/>
          <w:iCs/>
        </w:rPr>
        <w:t>ournal of</w:t>
      </w:r>
      <w:r w:rsidR="00807297" w:rsidRPr="00D33AB5">
        <w:rPr>
          <w:i/>
          <w:iCs/>
        </w:rPr>
        <w:t xml:space="preserve"> Cell Biol</w:t>
      </w:r>
      <w:r w:rsidR="00D33AB5" w:rsidRPr="00D33AB5">
        <w:rPr>
          <w:i/>
          <w:iCs/>
        </w:rPr>
        <w:t>ogy</w:t>
      </w:r>
      <w:r w:rsidR="00305C84" w:rsidRPr="00D33AB5">
        <w:rPr>
          <w:i/>
          <w:iCs/>
        </w:rPr>
        <w:t>.</w:t>
      </w:r>
      <w:r w:rsidR="00807297" w:rsidRPr="00F86384">
        <w:t xml:space="preserve"> </w:t>
      </w:r>
      <w:r w:rsidR="00807297" w:rsidRPr="00D33AB5">
        <w:rPr>
          <w:b/>
          <w:bCs/>
        </w:rPr>
        <w:t>91</w:t>
      </w:r>
      <w:r w:rsidR="00807297" w:rsidRPr="00660907">
        <w:t xml:space="preserve"> (3), 673-</w:t>
      </w:r>
      <w:r w:rsidR="00305C84">
        <w:t>6</w:t>
      </w:r>
      <w:r w:rsidR="00807297" w:rsidRPr="00660907">
        <w:t>78</w:t>
      </w:r>
      <w:r w:rsidR="00D33AB5">
        <w:t xml:space="preserve"> (</w:t>
      </w:r>
      <w:r w:rsidR="00D33AB5" w:rsidRPr="00F86384">
        <w:t>1981</w:t>
      </w:r>
      <w:r w:rsidR="00D33AB5">
        <w:t>)</w:t>
      </w:r>
      <w:r w:rsidR="00807297" w:rsidRPr="00660907">
        <w:t>.</w:t>
      </w:r>
    </w:p>
    <w:p w14:paraId="6535D73A" w14:textId="2A287B9B" w:rsidR="00807297" w:rsidRPr="00660907" w:rsidRDefault="004630BF" w:rsidP="007601E0">
      <w:pPr>
        <w:pStyle w:val="EndNoteBibliography"/>
      </w:pPr>
      <w:r w:rsidRPr="00F74243">
        <w:t>11</w:t>
      </w:r>
      <w:r w:rsidR="00807297" w:rsidRPr="00F74243">
        <w:t>.</w:t>
      </w:r>
      <w:r w:rsidR="001F2DD1" w:rsidRPr="00F74243">
        <w:t xml:space="preserve"> </w:t>
      </w:r>
      <w:r w:rsidR="008E5700" w:rsidRPr="00660907">
        <w:t>Chen, Q.</w:t>
      </w:r>
      <w:r w:rsidR="00D33AB5">
        <w:t>,</w:t>
      </w:r>
      <w:r w:rsidR="008E5700" w:rsidRPr="00660907">
        <w:t xml:space="preserve"> Yu, H.C.</w:t>
      </w:r>
      <w:r w:rsidR="00D33AB5">
        <w:t>,</w:t>
      </w:r>
      <w:r w:rsidR="008E5700" w:rsidRPr="00660907">
        <w:t xml:space="preserve"> Chen, Y.P. Patent US20170362238A1</w:t>
      </w:r>
    </w:p>
    <w:p w14:paraId="38939A47" w14:textId="60C4CF4D" w:rsidR="006B112C" w:rsidRPr="00660907" w:rsidRDefault="006B112C" w:rsidP="006B112C">
      <w:pPr>
        <w:pStyle w:val="EndNoteBibliography"/>
      </w:pPr>
      <w:r w:rsidRPr="00FC6194">
        <w:t>12. Zhou, L</w:t>
      </w:r>
      <w:r w:rsidR="006D53DB">
        <w:t>. et al.</w:t>
      </w:r>
      <w:r w:rsidR="00894D33">
        <w:t xml:space="preserve"> </w:t>
      </w:r>
      <w:r w:rsidRPr="00F74243">
        <w:t xml:space="preserve">Self-assembled biomimetic Nano-Matrix for stem cell Anchorage. </w:t>
      </w:r>
      <w:r w:rsidRPr="00894D33">
        <w:rPr>
          <w:i/>
          <w:iCs/>
        </w:rPr>
        <w:t>J</w:t>
      </w:r>
      <w:r w:rsidR="00D33AB5" w:rsidRPr="00894D33">
        <w:rPr>
          <w:i/>
          <w:iCs/>
        </w:rPr>
        <w:t>ournal of</w:t>
      </w:r>
      <w:r w:rsidRPr="00894D33">
        <w:rPr>
          <w:i/>
          <w:iCs/>
        </w:rPr>
        <w:t xml:space="preserve"> Biomed</w:t>
      </w:r>
      <w:r w:rsidR="00D33AB5" w:rsidRPr="00894D33">
        <w:rPr>
          <w:i/>
          <w:iCs/>
        </w:rPr>
        <w:t>ical</w:t>
      </w:r>
      <w:r w:rsidRPr="00894D33">
        <w:rPr>
          <w:i/>
          <w:iCs/>
        </w:rPr>
        <w:t xml:space="preserve"> Mater</w:t>
      </w:r>
      <w:r w:rsidR="00D33AB5" w:rsidRPr="00894D33">
        <w:rPr>
          <w:i/>
          <w:iCs/>
        </w:rPr>
        <w:t>ials and</w:t>
      </w:r>
      <w:r w:rsidRPr="00894D33">
        <w:rPr>
          <w:i/>
          <w:iCs/>
        </w:rPr>
        <w:t xml:space="preserve"> Res</w:t>
      </w:r>
      <w:r w:rsidR="00D33AB5" w:rsidRPr="00894D33">
        <w:rPr>
          <w:i/>
          <w:iCs/>
        </w:rPr>
        <w:t>earch</w:t>
      </w:r>
      <w:r w:rsidRPr="00894D33">
        <w:rPr>
          <w:i/>
          <w:iCs/>
        </w:rPr>
        <w:t>.</w:t>
      </w:r>
      <w:r w:rsidRPr="00F74243">
        <w:t xml:space="preserve"> </w:t>
      </w:r>
      <w:r w:rsidRPr="00D33AB5">
        <w:rPr>
          <w:b/>
          <w:bCs/>
        </w:rPr>
        <w:t>108</w:t>
      </w:r>
      <w:r w:rsidR="00D33AB5">
        <w:t xml:space="preserve">, </w:t>
      </w:r>
      <w:r w:rsidRPr="00F74243">
        <w:t>984-991</w:t>
      </w:r>
      <w:r w:rsidR="00D33AB5">
        <w:t xml:space="preserve"> </w:t>
      </w:r>
      <w:r w:rsidR="00FC6194" w:rsidRPr="00F86384">
        <w:t>(</w:t>
      </w:r>
      <w:r w:rsidR="00305C84" w:rsidRPr="00F86384">
        <w:t>2020</w:t>
      </w:r>
      <w:r w:rsidR="00FC6194" w:rsidRPr="00F86384">
        <w:t>)</w:t>
      </w:r>
      <w:r w:rsidRPr="00F74243">
        <w:t>.</w:t>
      </w:r>
    </w:p>
    <w:p w14:paraId="5CCDAD00" w14:textId="196E4193" w:rsidR="00807297" w:rsidRPr="00660907" w:rsidRDefault="004630BF" w:rsidP="007601E0">
      <w:pPr>
        <w:pStyle w:val="EndNoteBibliography"/>
      </w:pPr>
      <w:r w:rsidRPr="00F74243">
        <w:t>1</w:t>
      </w:r>
      <w:r w:rsidR="006B112C" w:rsidRPr="00F74243">
        <w:t>3</w:t>
      </w:r>
      <w:r w:rsidR="00807297" w:rsidRPr="00F74243">
        <w:t>.</w:t>
      </w:r>
      <w:r w:rsidR="001F2DD1" w:rsidRPr="00F74243">
        <w:t xml:space="preserve"> </w:t>
      </w:r>
      <w:r w:rsidR="00807297" w:rsidRPr="00F74243">
        <w:t>Jones, M</w:t>
      </w:r>
      <w:r w:rsidR="00FC6194" w:rsidRPr="00660907">
        <w:t>.</w:t>
      </w:r>
      <w:r w:rsidR="00FC6194">
        <w:t>,</w:t>
      </w:r>
      <w:r w:rsidR="00FC6194" w:rsidRPr="00F74243">
        <w:t xml:space="preserve"> </w:t>
      </w:r>
      <w:r w:rsidR="00807297" w:rsidRPr="00F74243">
        <w:t xml:space="preserve">Leroux, J., Polymeric micelles - a new generation of colloidal drug carriers. </w:t>
      </w:r>
      <w:r w:rsidR="00807297" w:rsidRPr="00D33AB5">
        <w:rPr>
          <w:i/>
          <w:iCs/>
        </w:rPr>
        <w:t>Eur</w:t>
      </w:r>
      <w:r w:rsidR="00D33AB5" w:rsidRPr="00D33AB5">
        <w:rPr>
          <w:i/>
          <w:iCs/>
        </w:rPr>
        <w:t>opean</w:t>
      </w:r>
      <w:r w:rsidR="00807297" w:rsidRPr="00D33AB5">
        <w:rPr>
          <w:i/>
          <w:iCs/>
        </w:rPr>
        <w:t xml:space="preserve"> J</w:t>
      </w:r>
      <w:r w:rsidR="00D33AB5" w:rsidRPr="00D33AB5">
        <w:rPr>
          <w:i/>
          <w:iCs/>
        </w:rPr>
        <w:t>ournal of</w:t>
      </w:r>
      <w:r w:rsidR="00807297" w:rsidRPr="00D33AB5">
        <w:rPr>
          <w:i/>
          <w:iCs/>
        </w:rPr>
        <w:t xml:space="preserve"> Pharm</w:t>
      </w:r>
      <w:r w:rsidR="00D33AB5" w:rsidRPr="00D33AB5">
        <w:rPr>
          <w:i/>
          <w:iCs/>
        </w:rPr>
        <w:t>aceutics and</w:t>
      </w:r>
      <w:r w:rsidR="00807297" w:rsidRPr="00D33AB5">
        <w:rPr>
          <w:i/>
          <w:iCs/>
        </w:rPr>
        <w:t xml:space="preserve"> Biopharm</w:t>
      </w:r>
      <w:r w:rsidR="00D33AB5" w:rsidRPr="00D33AB5">
        <w:rPr>
          <w:i/>
          <w:iCs/>
        </w:rPr>
        <w:t>aceutics</w:t>
      </w:r>
      <w:r w:rsidR="00FC6194" w:rsidRPr="00D33AB5">
        <w:rPr>
          <w:i/>
          <w:iCs/>
        </w:rPr>
        <w:t>.</w:t>
      </w:r>
      <w:r w:rsidR="00807297" w:rsidRPr="00F86384">
        <w:t xml:space="preserve"> </w:t>
      </w:r>
      <w:r w:rsidR="00807297" w:rsidRPr="00D33AB5">
        <w:rPr>
          <w:b/>
          <w:bCs/>
        </w:rPr>
        <w:t>48</w:t>
      </w:r>
      <w:r w:rsidR="00807297" w:rsidRPr="00660907">
        <w:t xml:space="preserve"> (2), 101-1</w:t>
      </w:r>
      <w:r w:rsidR="00FC6194">
        <w:t>1</w:t>
      </w:r>
      <w:r w:rsidR="00807297" w:rsidRPr="00660907">
        <w:t>1</w:t>
      </w:r>
      <w:r w:rsidR="00D33AB5">
        <w:t xml:space="preserve"> </w:t>
      </w:r>
      <w:r w:rsidR="00FC6194">
        <w:t>(</w:t>
      </w:r>
      <w:r w:rsidR="00FC6194" w:rsidRPr="00175BCC">
        <w:t>1999</w:t>
      </w:r>
      <w:r w:rsidR="00FC6194">
        <w:t>)</w:t>
      </w:r>
      <w:r w:rsidR="00807297" w:rsidRPr="00660907">
        <w:t>.</w:t>
      </w:r>
    </w:p>
    <w:p w14:paraId="213528EB" w14:textId="72892BEA" w:rsidR="00807297" w:rsidRPr="00660907" w:rsidRDefault="004630BF" w:rsidP="007601E0">
      <w:pPr>
        <w:pStyle w:val="EndNoteBibliography"/>
      </w:pPr>
      <w:r w:rsidRPr="00F74243">
        <w:t>1</w:t>
      </w:r>
      <w:r w:rsidR="006B112C" w:rsidRPr="00F74243">
        <w:t>4</w:t>
      </w:r>
      <w:r w:rsidR="00807297" w:rsidRPr="00F74243">
        <w:t>.</w:t>
      </w:r>
      <w:r w:rsidR="001F2DD1" w:rsidRPr="00F74243">
        <w:t xml:space="preserve"> </w:t>
      </w:r>
      <w:r w:rsidR="00807297" w:rsidRPr="00660907">
        <w:t>Singh, P</w:t>
      </w:r>
      <w:r w:rsidR="00F74243" w:rsidRPr="00660907">
        <w:t>.</w:t>
      </w:r>
      <w:r w:rsidR="00F74243">
        <w:t>,</w:t>
      </w:r>
      <w:r w:rsidR="00F74243" w:rsidRPr="00F74243">
        <w:t xml:space="preserve"> </w:t>
      </w:r>
      <w:r w:rsidR="00807297" w:rsidRPr="00F74243">
        <w:t xml:space="preserve">Schwarzbauer, J. E. Fibronectin and stem cell differentiation - lessons from chondrogenesis. </w:t>
      </w:r>
      <w:r w:rsidR="00807297" w:rsidRPr="00D33AB5">
        <w:rPr>
          <w:i/>
          <w:iCs/>
        </w:rPr>
        <w:t>J</w:t>
      </w:r>
      <w:r w:rsidR="00D33AB5" w:rsidRPr="00D33AB5">
        <w:rPr>
          <w:i/>
          <w:iCs/>
        </w:rPr>
        <w:t>ournal of</w:t>
      </w:r>
      <w:r w:rsidR="00807297" w:rsidRPr="00D33AB5">
        <w:rPr>
          <w:i/>
          <w:iCs/>
        </w:rPr>
        <w:t xml:space="preserve"> Cell Sc</w:t>
      </w:r>
      <w:r w:rsidR="00D33AB5" w:rsidRPr="00D33AB5">
        <w:rPr>
          <w:i/>
          <w:iCs/>
        </w:rPr>
        <w:t>ience</w:t>
      </w:r>
      <w:r w:rsidR="00F74243" w:rsidRPr="00D33AB5">
        <w:rPr>
          <w:i/>
          <w:iCs/>
        </w:rPr>
        <w:t>.</w:t>
      </w:r>
      <w:r w:rsidR="00807297" w:rsidRPr="00D33AB5">
        <w:rPr>
          <w:i/>
          <w:iCs/>
        </w:rPr>
        <w:t xml:space="preserve"> </w:t>
      </w:r>
      <w:r w:rsidR="00807297" w:rsidRPr="00D33AB5">
        <w:rPr>
          <w:b/>
          <w:bCs/>
        </w:rPr>
        <w:t>125</w:t>
      </w:r>
      <w:r w:rsidR="00807297" w:rsidRPr="00660907">
        <w:t>, 3703-</w:t>
      </w:r>
      <w:r w:rsidR="00F74243">
        <w:t>37</w:t>
      </w:r>
      <w:r w:rsidR="00807297" w:rsidRPr="00660907">
        <w:t>12</w:t>
      </w:r>
      <w:r w:rsidR="00D33AB5">
        <w:t xml:space="preserve"> </w:t>
      </w:r>
      <w:r w:rsidR="00F74243">
        <w:t>(</w:t>
      </w:r>
      <w:r w:rsidR="00F74243" w:rsidRPr="00CE40D1">
        <w:t>2012</w:t>
      </w:r>
      <w:r w:rsidR="00F74243">
        <w:t>)</w:t>
      </w:r>
      <w:r w:rsidR="00807297" w:rsidRPr="00660907">
        <w:t>.</w:t>
      </w:r>
    </w:p>
    <w:p w14:paraId="68137C38" w14:textId="4C13E4EF" w:rsidR="00807297" w:rsidRPr="00660907" w:rsidRDefault="004630BF" w:rsidP="007601E0">
      <w:pPr>
        <w:pStyle w:val="EndNoteBibliography"/>
      </w:pPr>
      <w:r w:rsidRPr="00660907">
        <w:t>1</w:t>
      </w:r>
      <w:r w:rsidR="006B112C" w:rsidRPr="00660907">
        <w:t>5</w:t>
      </w:r>
      <w:r w:rsidR="00807297" w:rsidRPr="00F74243">
        <w:t>.</w:t>
      </w:r>
      <w:r w:rsidR="001F2DD1" w:rsidRPr="00F74243">
        <w:t xml:space="preserve"> </w:t>
      </w:r>
      <w:r w:rsidR="00807297" w:rsidRPr="00F74243">
        <w:t>Martino, M. M.</w:t>
      </w:r>
      <w:r w:rsidR="00D33AB5">
        <w:t xml:space="preserve"> et al.</w:t>
      </w:r>
      <w:r w:rsidR="00807297" w:rsidRPr="00660907">
        <w:t xml:space="preserve"> Controlling integrin specificity and stem cell differentiation in 2D and 3D environments through regulation of fibronectin domain stability. </w:t>
      </w:r>
      <w:r w:rsidR="00807297" w:rsidRPr="00D33AB5">
        <w:rPr>
          <w:i/>
          <w:iCs/>
        </w:rPr>
        <w:t>Biomaterials</w:t>
      </w:r>
      <w:r w:rsidR="00335B56" w:rsidRPr="00D33AB5">
        <w:rPr>
          <w:i/>
          <w:iCs/>
        </w:rPr>
        <w:t>.</w:t>
      </w:r>
      <w:r w:rsidR="00807297" w:rsidRPr="00F86384">
        <w:t xml:space="preserve"> </w:t>
      </w:r>
      <w:r w:rsidR="00807297" w:rsidRPr="00D33AB5">
        <w:rPr>
          <w:b/>
          <w:bCs/>
        </w:rPr>
        <w:t>30</w:t>
      </w:r>
      <w:r w:rsidR="00807297" w:rsidRPr="00660907">
        <w:t xml:space="preserve"> (6), 1089-</w:t>
      </w:r>
      <w:r w:rsidR="00335B56">
        <w:t>10</w:t>
      </w:r>
      <w:r w:rsidR="00807297" w:rsidRPr="00660907">
        <w:t>97</w:t>
      </w:r>
      <w:r w:rsidR="00D33AB5">
        <w:t xml:space="preserve"> </w:t>
      </w:r>
      <w:r w:rsidR="00335B56">
        <w:t>(</w:t>
      </w:r>
      <w:r w:rsidR="00335B56" w:rsidRPr="00F076ED">
        <w:t>2009</w:t>
      </w:r>
      <w:r w:rsidR="00335B56">
        <w:t>)</w:t>
      </w:r>
      <w:r w:rsidR="00807297" w:rsidRPr="00660907">
        <w:t>.</w:t>
      </w:r>
    </w:p>
    <w:p w14:paraId="112DEF96" w14:textId="59C03A0E" w:rsidR="00807297" w:rsidRPr="00660907" w:rsidRDefault="004630BF" w:rsidP="007601E0">
      <w:pPr>
        <w:pStyle w:val="EndNoteBibliography"/>
      </w:pPr>
      <w:r w:rsidRPr="00F74243">
        <w:t>1</w:t>
      </w:r>
      <w:r w:rsidR="006B112C" w:rsidRPr="00F74243">
        <w:t>6</w:t>
      </w:r>
      <w:r w:rsidR="00807297" w:rsidRPr="00F74243">
        <w:t>.</w:t>
      </w:r>
      <w:r w:rsidR="001F2DD1" w:rsidRPr="00660907">
        <w:t xml:space="preserve"> </w:t>
      </w:r>
      <w:r w:rsidR="00807297" w:rsidRPr="00660907">
        <w:t>Somaiah, C</w:t>
      </w:r>
      <w:r w:rsidR="00335B56" w:rsidRPr="00660907">
        <w:t>.</w:t>
      </w:r>
      <w:r w:rsidR="00335B56" w:rsidRPr="00F74243">
        <w:t xml:space="preserve"> </w:t>
      </w:r>
      <w:r w:rsidR="00335B56">
        <w:t>et al.</w:t>
      </w:r>
      <w:r w:rsidR="00807297" w:rsidRPr="00F74243">
        <w:t xml:space="preserve"> Collagen </w:t>
      </w:r>
      <w:r w:rsidR="00335B56">
        <w:t>p</w:t>
      </w:r>
      <w:r w:rsidR="00335B56" w:rsidRPr="00F74243">
        <w:t xml:space="preserve">romotes </w:t>
      </w:r>
      <w:r w:rsidR="00335B56">
        <w:t>h</w:t>
      </w:r>
      <w:r w:rsidR="00335B56" w:rsidRPr="00F74243">
        <w:t xml:space="preserve">igher </w:t>
      </w:r>
      <w:r w:rsidR="00335B56">
        <w:t>a</w:t>
      </w:r>
      <w:r w:rsidR="00335B56" w:rsidRPr="00F74243">
        <w:t>dhesion</w:t>
      </w:r>
      <w:r w:rsidR="00807297" w:rsidRPr="00F74243">
        <w:t xml:space="preserve">, </w:t>
      </w:r>
      <w:r w:rsidR="00335B56">
        <w:t>s</w:t>
      </w:r>
      <w:r w:rsidR="00335B56" w:rsidRPr="00F74243">
        <w:t xml:space="preserve">urvival </w:t>
      </w:r>
      <w:r w:rsidR="00807297" w:rsidRPr="00F74243">
        <w:t xml:space="preserve">and </w:t>
      </w:r>
      <w:r w:rsidR="00335B56">
        <w:t>p</w:t>
      </w:r>
      <w:r w:rsidR="00335B56" w:rsidRPr="00F74243">
        <w:t xml:space="preserve">roliferation </w:t>
      </w:r>
      <w:r w:rsidR="00807297" w:rsidRPr="00F74243">
        <w:t xml:space="preserve">of </w:t>
      </w:r>
      <w:r w:rsidR="00335B56">
        <w:t>m</w:t>
      </w:r>
      <w:r w:rsidR="00335B56" w:rsidRPr="00F74243">
        <w:t xml:space="preserve">esenchymal </w:t>
      </w:r>
      <w:r w:rsidR="00335B56">
        <w:t>s</w:t>
      </w:r>
      <w:r w:rsidR="00335B56" w:rsidRPr="00F74243">
        <w:t xml:space="preserve">tem </w:t>
      </w:r>
      <w:r w:rsidR="00335B56">
        <w:t>c</w:t>
      </w:r>
      <w:r w:rsidR="00335B56" w:rsidRPr="00F74243">
        <w:t>ells</w:t>
      </w:r>
      <w:r w:rsidR="00807297" w:rsidRPr="00F74243">
        <w:t xml:space="preserve">. </w:t>
      </w:r>
      <w:r w:rsidR="00807297" w:rsidRPr="00D33AB5">
        <w:rPr>
          <w:i/>
          <w:iCs/>
        </w:rPr>
        <w:t>PLoS One</w:t>
      </w:r>
      <w:r w:rsidR="00335B56">
        <w:t>.</w:t>
      </w:r>
      <w:r w:rsidR="00807297" w:rsidRPr="00F86384">
        <w:t xml:space="preserve"> </w:t>
      </w:r>
      <w:r w:rsidR="00807297" w:rsidRPr="00D33AB5">
        <w:rPr>
          <w:b/>
          <w:bCs/>
        </w:rPr>
        <w:t xml:space="preserve">10 </w:t>
      </w:r>
      <w:r w:rsidR="00807297" w:rsidRPr="00660907">
        <w:t>(12), e0145068</w:t>
      </w:r>
      <w:r w:rsidR="00894D33">
        <w:t xml:space="preserve"> </w:t>
      </w:r>
      <w:r w:rsidR="00335B56">
        <w:t>(</w:t>
      </w:r>
      <w:r w:rsidR="00335B56" w:rsidRPr="00D80202">
        <w:t>2015</w:t>
      </w:r>
      <w:r w:rsidR="00335B56">
        <w:t>)</w:t>
      </w:r>
      <w:r w:rsidR="00807297" w:rsidRPr="00660907">
        <w:t>.</w:t>
      </w:r>
    </w:p>
    <w:p w14:paraId="6B54624A" w14:textId="15B5167A" w:rsidR="001F2DD1" w:rsidRPr="00F74243" w:rsidRDefault="004630BF" w:rsidP="007601E0">
      <w:pPr>
        <w:pStyle w:val="EndNoteBibliography"/>
        <w:rPr>
          <w:rFonts w:asciiTheme="minorHAnsi" w:hAnsiTheme="minorHAnsi" w:cstheme="minorHAnsi"/>
        </w:rPr>
      </w:pPr>
      <w:r w:rsidRPr="00F74243">
        <w:rPr>
          <w:rFonts w:asciiTheme="minorHAnsi" w:hAnsiTheme="minorHAnsi" w:cstheme="minorHAnsi"/>
        </w:rPr>
        <w:t>1</w:t>
      </w:r>
      <w:r w:rsidR="006B112C" w:rsidRPr="00F74243">
        <w:rPr>
          <w:rFonts w:asciiTheme="minorHAnsi" w:hAnsiTheme="minorHAnsi" w:cstheme="minorHAnsi"/>
        </w:rPr>
        <w:t>7</w:t>
      </w:r>
      <w:r w:rsidR="001F2DD1" w:rsidRPr="00F74243">
        <w:rPr>
          <w:rFonts w:asciiTheme="minorHAnsi" w:hAnsiTheme="minorHAnsi" w:cstheme="minorHAnsi"/>
        </w:rPr>
        <w:t xml:space="preserve">. </w:t>
      </w:r>
      <w:r w:rsidR="001F2DD1" w:rsidRPr="00F86384">
        <w:rPr>
          <w:rFonts w:asciiTheme="minorHAnsi" w:hAnsiTheme="minorHAnsi" w:cstheme="minorHAnsi"/>
        </w:rPr>
        <w:t>Ogura, N</w:t>
      </w:r>
      <w:r w:rsidR="006D53DB">
        <w:rPr>
          <w:rFonts w:asciiTheme="minorHAnsi" w:hAnsiTheme="minorHAnsi" w:cstheme="minorHAnsi"/>
        </w:rPr>
        <w:t>. et al.</w:t>
      </w:r>
      <w:r w:rsidR="001F2DD1" w:rsidRPr="00F86384">
        <w:rPr>
          <w:rFonts w:asciiTheme="minorHAnsi" w:hAnsiTheme="minorHAnsi" w:cstheme="minorHAnsi"/>
        </w:rPr>
        <w:t xml:space="preserve"> Differentiation of the human mesenchymal stem cells derived from bone marrow and enhancement of cell attachment by fibronectin. </w:t>
      </w:r>
      <w:r w:rsidR="001F2DD1" w:rsidRPr="00D33AB5">
        <w:rPr>
          <w:rFonts w:asciiTheme="minorHAnsi" w:hAnsiTheme="minorHAnsi" w:cstheme="minorHAnsi"/>
          <w:i/>
          <w:iCs/>
        </w:rPr>
        <w:t>J</w:t>
      </w:r>
      <w:r w:rsidR="00D33AB5">
        <w:rPr>
          <w:rFonts w:asciiTheme="minorHAnsi" w:hAnsiTheme="minorHAnsi" w:cstheme="minorHAnsi"/>
          <w:i/>
          <w:iCs/>
        </w:rPr>
        <w:t>ournal of</w:t>
      </w:r>
      <w:r w:rsidR="001F2DD1" w:rsidRPr="00D33AB5">
        <w:rPr>
          <w:rFonts w:asciiTheme="minorHAnsi" w:hAnsiTheme="minorHAnsi" w:cstheme="minorHAnsi"/>
          <w:i/>
          <w:iCs/>
        </w:rPr>
        <w:t xml:space="preserve"> Oral Sci</w:t>
      </w:r>
      <w:r w:rsidR="00D33AB5" w:rsidRPr="00D33AB5">
        <w:rPr>
          <w:rFonts w:asciiTheme="minorHAnsi" w:hAnsiTheme="minorHAnsi" w:cstheme="minorHAnsi"/>
          <w:i/>
          <w:iCs/>
        </w:rPr>
        <w:t>ence</w:t>
      </w:r>
      <w:r w:rsidR="00335B56" w:rsidRPr="00D33AB5">
        <w:rPr>
          <w:rFonts w:asciiTheme="minorHAnsi" w:hAnsiTheme="minorHAnsi" w:cstheme="minorHAnsi"/>
          <w:i/>
          <w:iCs/>
        </w:rPr>
        <w:t>.</w:t>
      </w:r>
      <w:r w:rsidR="001F2DD1" w:rsidRPr="00F86384">
        <w:rPr>
          <w:rFonts w:asciiTheme="minorHAnsi" w:hAnsiTheme="minorHAnsi" w:cstheme="minorHAnsi"/>
        </w:rPr>
        <w:t xml:space="preserve"> </w:t>
      </w:r>
      <w:r w:rsidR="001F2DD1" w:rsidRPr="00D33AB5">
        <w:rPr>
          <w:rFonts w:asciiTheme="minorHAnsi" w:hAnsiTheme="minorHAnsi" w:cstheme="minorHAnsi"/>
          <w:b/>
          <w:bCs/>
        </w:rPr>
        <w:t>46</w:t>
      </w:r>
      <w:r w:rsidR="001F2DD1" w:rsidRPr="00F86384">
        <w:rPr>
          <w:rFonts w:asciiTheme="minorHAnsi" w:hAnsiTheme="minorHAnsi" w:cstheme="minorHAnsi"/>
        </w:rPr>
        <w:t xml:space="preserve"> (4), 207-</w:t>
      </w:r>
      <w:r w:rsidR="00335B56">
        <w:rPr>
          <w:rFonts w:asciiTheme="minorHAnsi" w:hAnsiTheme="minorHAnsi" w:cstheme="minorHAnsi"/>
        </w:rPr>
        <w:t>2</w:t>
      </w:r>
      <w:r w:rsidR="001F2DD1" w:rsidRPr="00F86384">
        <w:rPr>
          <w:rFonts w:asciiTheme="minorHAnsi" w:hAnsiTheme="minorHAnsi" w:cstheme="minorHAnsi"/>
        </w:rPr>
        <w:t>13</w:t>
      </w:r>
      <w:r w:rsidR="00D33AB5">
        <w:rPr>
          <w:rFonts w:asciiTheme="minorHAnsi" w:hAnsiTheme="minorHAnsi" w:cstheme="minorHAnsi"/>
        </w:rPr>
        <w:t xml:space="preserve"> </w:t>
      </w:r>
      <w:r w:rsidR="00335B56">
        <w:rPr>
          <w:rFonts w:asciiTheme="minorHAnsi" w:hAnsiTheme="minorHAnsi" w:cstheme="minorHAnsi"/>
        </w:rPr>
        <w:t>(</w:t>
      </w:r>
      <w:r w:rsidR="00335B56" w:rsidRPr="008529CE">
        <w:rPr>
          <w:rFonts w:asciiTheme="minorHAnsi" w:hAnsiTheme="minorHAnsi" w:cstheme="minorHAnsi"/>
        </w:rPr>
        <w:t>2004</w:t>
      </w:r>
      <w:r w:rsidR="00335B56">
        <w:rPr>
          <w:rFonts w:asciiTheme="minorHAnsi" w:hAnsiTheme="minorHAnsi" w:cstheme="minorHAnsi"/>
        </w:rPr>
        <w:t>)</w:t>
      </w:r>
      <w:r w:rsidR="001F2DD1" w:rsidRPr="00F86384">
        <w:rPr>
          <w:rFonts w:asciiTheme="minorHAnsi" w:hAnsiTheme="minorHAnsi" w:cstheme="minorHAnsi"/>
        </w:rPr>
        <w:t>.</w:t>
      </w:r>
    </w:p>
    <w:p w14:paraId="55E50F2A" w14:textId="6632A478" w:rsidR="003635EE" w:rsidRPr="00F74243" w:rsidRDefault="001F2DD1" w:rsidP="007601E0">
      <w:pPr>
        <w:pStyle w:val="EndNoteBibliography"/>
        <w:rPr>
          <w:rFonts w:asciiTheme="minorHAnsi" w:hAnsiTheme="minorHAnsi" w:cstheme="minorHAnsi"/>
        </w:rPr>
      </w:pPr>
      <w:r w:rsidRPr="00F74243">
        <w:rPr>
          <w:rFonts w:asciiTheme="minorHAnsi" w:hAnsiTheme="minorHAnsi" w:cstheme="minorHAnsi"/>
        </w:rPr>
        <w:t xml:space="preserve"> </w:t>
      </w:r>
      <w:r w:rsidR="004630BF" w:rsidRPr="00335B56">
        <w:rPr>
          <w:rFonts w:asciiTheme="minorHAnsi" w:hAnsiTheme="minorHAnsi" w:cstheme="minorHAnsi"/>
        </w:rPr>
        <w:t>1</w:t>
      </w:r>
      <w:r w:rsidR="006B112C" w:rsidRPr="00335B56">
        <w:rPr>
          <w:rFonts w:asciiTheme="minorHAnsi" w:hAnsiTheme="minorHAnsi" w:cstheme="minorHAnsi"/>
        </w:rPr>
        <w:t>8</w:t>
      </w:r>
      <w:r w:rsidR="003635EE" w:rsidRPr="00335B56">
        <w:rPr>
          <w:rFonts w:asciiTheme="minorHAnsi" w:hAnsiTheme="minorHAnsi" w:cstheme="minorHAnsi"/>
        </w:rPr>
        <w:t>.</w:t>
      </w:r>
      <w:r w:rsidRPr="00335B56">
        <w:rPr>
          <w:rFonts w:asciiTheme="minorHAnsi" w:hAnsiTheme="minorHAnsi" w:cstheme="minorHAnsi"/>
        </w:rPr>
        <w:t xml:space="preserve"> </w:t>
      </w:r>
      <w:r w:rsidR="003635EE" w:rsidRPr="00335B56">
        <w:rPr>
          <w:rFonts w:asciiTheme="minorHAnsi" w:hAnsiTheme="minorHAnsi" w:cstheme="minorHAnsi"/>
        </w:rPr>
        <w:t>Do, A. V</w:t>
      </w:r>
      <w:r w:rsidR="00335B56" w:rsidRPr="00335B56">
        <w:rPr>
          <w:rFonts w:asciiTheme="minorHAnsi" w:hAnsiTheme="minorHAnsi" w:cstheme="minorHAnsi"/>
        </w:rPr>
        <w:t>.</w:t>
      </w:r>
      <w:r w:rsidR="00335B56">
        <w:rPr>
          <w:rFonts w:asciiTheme="minorHAnsi" w:hAnsiTheme="minorHAnsi" w:cstheme="minorHAnsi"/>
        </w:rPr>
        <w:t>,</w:t>
      </w:r>
      <w:r w:rsidR="00335B56" w:rsidRPr="00F74243">
        <w:rPr>
          <w:rFonts w:asciiTheme="minorHAnsi" w:hAnsiTheme="minorHAnsi" w:cstheme="minorHAnsi"/>
        </w:rPr>
        <w:t xml:space="preserve"> </w:t>
      </w:r>
      <w:r w:rsidR="003635EE" w:rsidRPr="00F74243">
        <w:rPr>
          <w:rFonts w:asciiTheme="minorHAnsi" w:hAnsiTheme="minorHAnsi" w:cstheme="minorHAnsi"/>
        </w:rPr>
        <w:t>Khorsand, B</w:t>
      </w:r>
      <w:r w:rsidR="00335B56" w:rsidRPr="00F74243">
        <w:rPr>
          <w:rFonts w:asciiTheme="minorHAnsi" w:hAnsiTheme="minorHAnsi" w:cstheme="minorHAnsi"/>
        </w:rPr>
        <w:t>.</w:t>
      </w:r>
      <w:r w:rsidR="00335B56">
        <w:rPr>
          <w:rFonts w:asciiTheme="minorHAnsi" w:hAnsiTheme="minorHAnsi" w:cstheme="minorHAnsi"/>
        </w:rPr>
        <w:t>,</w:t>
      </w:r>
      <w:r w:rsidR="00335B56" w:rsidRPr="00F74243">
        <w:rPr>
          <w:rFonts w:asciiTheme="minorHAnsi" w:hAnsiTheme="minorHAnsi" w:cstheme="minorHAnsi"/>
        </w:rPr>
        <w:t xml:space="preserve"> </w:t>
      </w:r>
      <w:r w:rsidR="003635EE" w:rsidRPr="00F74243">
        <w:rPr>
          <w:rFonts w:asciiTheme="minorHAnsi" w:hAnsiTheme="minorHAnsi" w:cstheme="minorHAnsi"/>
        </w:rPr>
        <w:t>Geary, S. M</w:t>
      </w:r>
      <w:r w:rsidR="00335B56" w:rsidRPr="00F74243">
        <w:rPr>
          <w:rFonts w:asciiTheme="minorHAnsi" w:hAnsiTheme="minorHAnsi" w:cstheme="minorHAnsi"/>
        </w:rPr>
        <w:t>.</w:t>
      </w:r>
      <w:r w:rsidR="00335B56">
        <w:rPr>
          <w:rFonts w:asciiTheme="minorHAnsi" w:hAnsiTheme="minorHAnsi" w:cstheme="minorHAnsi"/>
        </w:rPr>
        <w:t>,</w:t>
      </w:r>
      <w:r w:rsidR="00335B56" w:rsidRPr="00F74243">
        <w:rPr>
          <w:rFonts w:asciiTheme="minorHAnsi" w:hAnsiTheme="minorHAnsi" w:cstheme="minorHAnsi"/>
        </w:rPr>
        <w:t xml:space="preserve"> </w:t>
      </w:r>
      <w:r w:rsidR="003635EE" w:rsidRPr="00F74243">
        <w:rPr>
          <w:rFonts w:asciiTheme="minorHAnsi" w:hAnsiTheme="minorHAnsi" w:cstheme="minorHAnsi"/>
        </w:rPr>
        <w:t xml:space="preserve">Salem, A. K. 3D Printing of </w:t>
      </w:r>
      <w:r w:rsidR="00335B56">
        <w:rPr>
          <w:rFonts w:asciiTheme="minorHAnsi" w:hAnsiTheme="minorHAnsi" w:cstheme="minorHAnsi"/>
        </w:rPr>
        <w:t>s</w:t>
      </w:r>
      <w:r w:rsidR="00335B56" w:rsidRPr="00F74243">
        <w:rPr>
          <w:rFonts w:asciiTheme="minorHAnsi" w:hAnsiTheme="minorHAnsi" w:cstheme="minorHAnsi"/>
        </w:rPr>
        <w:t xml:space="preserve">caffolds </w:t>
      </w:r>
      <w:r w:rsidR="003635EE" w:rsidRPr="00F74243">
        <w:rPr>
          <w:rFonts w:asciiTheme="minorHAnsi" w:hAnsiTheme="minorHAnsi" w:cstheme="minorHAnsi"/>
        </w:rPr>
        <w:t xml:space="preserve">for </w:t>
      </w:r>
      <w:r w:rsidR="00335B56">
        <w:rPr>
          <w:rFonts w:asciiTheme="minorHAnsi" w:hAnsiTheme="minorHAnsi" w:cstheme="minorHAnsi"/>
        </w:rPr>
        <w:t>t</w:t>
      </w:r>
      <w:r w:rsidR="00335B56" w:rsidRPr="00F74243">
        <w:rPr>
          <w:rFonts w:asciiTheme="minorHAnsi" w:hAnsiTheme="minorHAnsi" w:cstheme="minorHAnsi"/>
        </w:rPr>
        <w:t xml:space="preserve">issue </w:t>
      </w:r>
      <w:r w:rsidR="00335B56">
        <w:rPr>
          <w:rFonts w:asciiTheme="minorHAnsi" w:hAnsiTheme="minorHAnsi" w:cstheme="minorHAnsi"/>
        </w:rPr>
        <w:t>r</w:t>
      </w:r>
      <w:r w:rsidR="00335B56" w:rsidRPr="00F74243">
        <w:rPr>
          <w:rFonts w:asciiTheme="minorHAnsi" w:hAnsiTheme="minorHAnsi" w:cstheme="minorHAnsi"/>
        </w:rPr>
        <w:t xml:space="preserve">egeneration </w:t>
      </w:r>
      <w:r w:rsidR="00335B56">
        <w:rPr>
          <w:rFonts w:asciiTheme="minorHAnsi" w:hAnsiTheme="minorHAnsi" w:cstheme="minorHAnsi"/>
        </w:rPr>
        <w:t>a</w:t>
      </w:r>
      <w:r w:rsidR="00335B56" w:rsidRPr="00F74243">
        <w:rPr>
          <w:rFonts w:asciiTheme="minorHAnsi" w:hAnsiTheme="minorHAnsi" w:cstheme="minorHAnsi"/>
        </w:rPr>
        <w:t>pplications</w:t>
      </w:r>
      <w:r w:rsidR="003635EE" w:rsidRPr="00F74243">
        <w:rPr>
          <w:rFonts w:asciiTheme="minorHAnsi" w:hAnsiTheme="minorHAnsi" w:cstheme="minorHAnsi"/>
        </w:rPr>
        <w:t xml:space="preserve">. </w:t>
      </w:r>
      <w:r w:rsidR="003635EE" w:rsidRPr="00D33AB5">
        <w:rPr>
          <w:rFonts w:asciiTheme="minorHAnsi" w:hAnsiTheme="minorHAnsi" w:cstheme="minorHAnsi"/>
          <w:i/>
        </w:rPr>
        <w:t>Adv</w:t>
      </w:r>
      <w:r w:rsidR="00D33AB5" w:rsidRPr="00D33AB5">
        <w:rPr>
          <w:rFonts w:asciiTheme="minorHAnsi" w:hAnsiTheme="minorHAnsi" w:cstheme="minorHAnsi"/>
          <w:i/>
        </w:rPr>
        <w:t>anced</w:t>
      </w:r>
      <w:r w:rsidR="003635EE" w:rsidRPr="00D33AB5">
        <w:rPr>
          <w:rFonts w:asciiTheme="minorHAnsi" w:hAnsiTheme="minorHAnsi" w:cstheme="minorHAnsi"/>
          <w:i/>
        </w:rPr>
        <w:t xml:space="preserve"> Healthc</w:t>
      </w:r>
      <w:r w:rsidR="00D33AB5" w:rsidRPr="00D33AB5">
        <w:rPr>
          <w:rFonts w:asciiTheme="minorHAnsi" w:hAnsiTheme="minorHAnsi" w:cstheme="minorHAnsi"/>
          <w:i/>
        </w:rPr>
        <w:t>are</w:t>
      </w:r>
      <w:r w:rsidR="003635EE" w:rsidRPr="00D33AB5">
        <w:rPr>
          <w:rFonts w:asciiTheme="minorHAnsi" w:hAnsiTheme="minorHAnsi" w:cstheme="minorHAnsi"/>
          <w:i/>
        </w:rPr>
        <w:t xml:space="preserve"> Mater</w:t>
      </w:r>
      <w:r w:rsidR="00D33AB5" w:rsidRPr="00D33AB5">
        <w:rPr>
          <w:rFonts w:asciiTheme="minorHAnsi" w:hAnsiTheme="minorHAnsi" w:cstheme="minorHAnsi"/>
          <w:i/>
        </w:rPr>
        <w:t>ials</w:t>
      </w:r>
      <w:r w:rsidR="00335B56">
        <w:rPr>
          <w:rFonts w:asciiTheme="minorHAnsi" w:hAnsiTheme="minorHAnsi" w:cstheme="minorHAnsi"/>
          <w:iCs/>
        </w:rPr>
        <w:t>.</w:t>
      </w:r>
      <w:r w:rsidR="003635EE" w:rsidRPr="00F74243">
        <w:rPr>
          <w:rFonts w:asciiTheme="minorHAnsi" w:hAnsiTheme="minorHAnsi" w:cstheme="minorHAnsi"/>
        </w:rPr>
        <w:t xml:space="preserve"> </w:t>
      </w:r>
      <w:r w:rsidR="003635EE" w:rsidRPr="00D33AB5">
        <w:rPr>
          <w:rFonts w:asciiTheme="minorHAnsi" w:hAnsiTheme="minorHAnsi" w:cstheme="minorHAnsi"/>
          <w:b/>
          <w:bCs/>
        </w:rPr>
        <w:t>4</w:t>
      </w:r>
      <w:r w:rsidR="003635EE" w:rsidRPr="00F74243">
        <w:rPr>
          <w:rFonts w:asciiTheme="minorHAnsi" w:hAnsiTheme="minorHAnsi" w:cstheme="minorHAnsi"/>
        </w:rPr>
        <w:t xml:space="preserve"> (12), 1742-</w:t>
      </w:r>
      <w:r w:rsidR="00335B56">
        <w:rPr>
          <w:rFonts w:asciiTheme="minorHAnsi" w:hAnsiTheme="minorHAnsi" w:cstheme="minorHAnsi"/>
        </w:rPr>
        <w:t>17</w:t>
      </w:r>
      <w:r w:rsidR="003635EE" w:rsidRPr="00F74243">
        <w:rPr>
          <w:rFonts w:asciiTheme="minorHAnsi" w:hAnsiTheme="minorHAnsi" w:cstheme="minorHAnsi"/>
        </w:rPr>
        <w:t>62</w:t>
      </w:r>
      <w:r w:rsidR="00D33AB5">
        <w:rPr>
          <w:rFonts w:asciiTheme="minorHAnsi" w:hAnsiTheme="minorHAnsi" w:cstheme="minorHAnsi"/>
        </w:rPr>
        <w:t xml:space="preserve"> </w:t>
      </w:r>
      <w:r w:rsidR="00335B56">
        <w:rPr>
          <w:rFonts w:asciiTheme="minorHAnsi" w:hAnsiTheme="minorHAnsi" w:cstheme="minorHAnsi"/>
        </w:rPr>
        <w:t>(</w:t>
      </w:r>
      <w:r w:rsidR="00335B56" w:rsidRPr="008C46D0">
        <w:rPr>
          <w:rFonts w:asciiTheme="minorHAnsi" w:hAnsiTheme="minorHAnsi" w:cstheme="minorHAnsi"/>
          <w:bCs/>
        </w:rPr>
        <w:t>2015</w:t>
      </w:r>
      <w:r w:rsidR="00335B56">
        <w:rPr>
          <w:rFonts w:asciiTheme="minorHAnsi" w:hAnsiTheme="minorHAnsi" w:cstheme="minorHAnsi"/>
        </w:rPr>
        <w:t>)</w:t>
      </w:r>
      <w:r w:rsidR="003635EE" w:rsidRPr="00F74243">
        <w:rPr>
          <w:rFonts w:asciiTheme="minorHAnsi" w:hAnsiTheme="minorHAnsi" w:cstheme="minorHAnsi"/>
        </w:rPr>
        <w:t>.</w:t>
      </w:r>
    </w:p>
    <w:p w14:paraId="279AD366" w14:textId="3DC62B45" w:rsidR="00BE000C" w:rsidRDefault="001F2DD1" w:rsidP="0065556A">
      <w:pPr>
        <w:pStyle w:val="EndNoteBibliography"/>
        <w:rPr>
          <w:rFonts w:asciiTheme="minorHAnsi" w:hAnsiTheme="minorHAnsi" w:cstheme="minorHAnsi"/>
        </w:rPr>
      </w:pPr>
      <w:r w:rsidRPr="00F74243">
        <w:rPr>
          <w:rFonts w:asciiTheme="minorHAnsi" w:hAnsiTheme="minorHAnsi" w:cstheme="minorHAnsi"/>
        </w:rPr>
        <w:t xml:space="preserve"> </w:t>
      </w:r>
      <w:r w:rsidR="004630BF" w:rsidRPr="00335B56">
        <w:rPr>
          <w:rFonts w:asciiTheme="minorHAnsi" w:hAnsiTheme="minorHAnsi" w:cstheme="minorHAnsi"/>
        </w:rPr>
        <w:t>1</w:t>
      </w:r>
      <w:r w:rsidR="006B112C" w:rsidRPr="00335B56">
        <w:rPr>
          <w:rFonts w:asciiTheme="minorHAnsi" w:hAnsiTheme="minorHAnsi" w:cstheme="minorHAnsi"/>
        </w:rPr>
        <w:t>9</w:t>
      </w:r>
      <w:r w:rsidR="003635EE" w:rsidRPr="00335B56">
        <w:rPr>
          <w:rFonts w:asciiTheme="minorHAnsi" w:hAnsiTheme="minorHAnsi" w:cstheme="minorHAnsi"/>
        </w:rPr>
        <w:t>.</w:t>
      </w:r>
      <w:r w:rsidRPr="00335B56">
        <w:rPr>
          <w:rFonts w:asciiTheme="minorHAnsi" w:hAnsiTheme="minorHAnsi" w:cstheme="minorHAnsi"/>
        </w:rPr>
        <w:t xml:space="preserve"> </w:t>
      </w:r>
      <w:r w:rsidR="003635EE" w:rsidRPr="00335B56">
        <w:rPr>
          <w:rFonts w:asciiTheme="minorHAnsi" w:hAnsiTheme="minorHAnsi" w:cstheme="minorHAnsi"/>
        </w:rPr>
        <w:t>Shi, W</w:t>
      </w:r>
      <w:r w:rsidR="00335B56" w:rsidRPr="00335B56">
        <w:rPr>
          <w:rFonts w:asciiTheme="minorHAnsi" w:hAnsiTheme="minorHAnsi" w:cstheme="minorHAnsi"/>
        </w:rPr>
        <w:t>.</w:t>
      </w:r>
      <w:r w:rsidR="00335B56" w:rsidRPr="00F74243">
        <w:rPr>
          <w:rFonts w:asciiTheme="minorHAnsi" w:hAnsiTheme="minorHAnsi" w:cstheme="minorHAnsi"/>
        </w:rPr>
        <w:t xml:space="preserve"> </w:t>
      </w:r>
      <w:r w:rsidR="00335B56">
        <w:rPr>
          <w:rFonts w:asciiTheme="minorHAnsi" w:hAnsiTheme="minorHAnsi" w:cstheme="minorHAnsi"/>
        </w:rPr>
        <w:t>et al</w:t>
      </w:r>
      <w:r w:rsidR="00D33AB5">
        <w:rPr>
          <w:rFonts w:asciiTheme="minorHAnsi" w:hAnsiTheme="minorHAnsi" w:cstheme="minorHAnsi"/>
        </w:rPr>
        <w:t>.</w:t>
      </w:r>
      <w:r w:rsidR="003635EE" w:rsidRPr="00F74243">
        <w:rPr>
          <w:rFonts w:asciiTheme="minorHAnsi" w:hAnsiTheme="minorHAnsi" w:cstheme="minorHAnsi"/>
        </w:rPr>
        <w:t xml:space="preserve"> </w:t>
      </w:r>
      <w:r w:rsidR="003635EE" w:rsidRPr="00335B56">
        <w:rPr>
          <w:rFonts w:asciiTheme="minorHAnsi" w:hAnsiTheme="minorHAnsi" w:cstheme="minorHAnsi"/>
        </w:rPr>
        <w:t xml:space="preserve">Structurally and </w:t>
      </w:r>
      <w:r w:rsidR="00335B56">
        <w:rPr>
          <w:rFonts w:asciiTheme="minorHAnsi" w:hAnsiTheme="minorHAnsi" w:cstheme="minorHAnsi"/>
        </w:rPr>
        <w:t>f</w:t>
      </w:r>
      <w:r w:rsidR="00335B56" w:rsidRPr="00F74243">
        <w:rPr>
          <w:rFonts w:asciiTheme="minorHAnsi" w:hAnsiTheme="minorHAnsi" w:cstheme="minorHAnsi"/>
        </w:rPr>
        <w:t xml:space="preserve">unctionally </w:t>
      </w:r>
      <w:r w:rsidR="00335B56">
        <w:rPr>
          <w:rFonts w:asciiTheme="minorHAnsi" w:hAnsiTheme="minorHAnsi" w:cstheme="minorHAnsi"/>
        </w:rPr>
        <w:t>o</w:t>
      </w:r>
      <w:r w:rsidR="00335B56" w:rsidRPr="00F74243">
        <w:rPr>
          <w:rFonts w:asciiTheme="minorHAnsi" w:hAnsiTheme="minorHAnsi" w:cstheme="minorHAnsi"/>
        </w:rPr>
        <w:t xml:space="preserve">ptimized </w:t>
      </w:r>
      <w:r w:rsidR="00335B56">
        <w:rPr>
          <w:rFonts w:asciiTheme="minorHAnsi" w:hAnsiTheme="minorHAnsi" w:cstheme="minorHAnsi"/>
        </w:rPr>
        <w:t>s</w:t>
      </w:r>
      <w:r w:rsidR="00335B56" w:rsidRPr="00F74243">
        <w:rPr>
          <w:rFonts w:asciiTheme="minorHAnsi" w:hAnsiTheme="minorHAnsi" w:cstheme="minorHAnsi"/>
        </w:rPr>
        <w:t>ilk</w:t>
      </w:r>
      <w:r w:rsidR="003635EE" w:rsidRPr="00F74243">
        <w:rPr>
          <w:rFonts w:asciiTheme="minorHAnsi" w:hAnsiTheme="minorHAnsi" w:cstheme="minorHAnsi"/>
        </w:rPr>
        <w:t>-</w:t>
      </w:r>
      <w:r w:rsidR="00335B56">
        <w:rPr>
          <w:rFonts w:asciiTheme="minorHAnsi" w:hAnsiTheme="minorHAnsi" w:cstheme="minorHAnsi"/>
        </w:rPr>
        <w:t>f</w:t>
      </w:r>
      <w:r w:rsidR="003635EE" w:rsidRPr="00F74243">
        <w:rPr>
          <w:rFonts w:asciiTheme="minorHAnsi" w:hAnsiTheme="minorHAnsi" w:cstheme="minorHAnsi"/>
        </w:rPr>
        <w:t>ibroin-</w:t>
      </w:r>
      <w:r w:rsidR="00335B56">
        <w:rPr>
          <w:rFonts w:asciiTheme="minorHAnsi" w:hAnsiTheme="minorHAnsi" w:cstheme="minorHAnsi"/>
        </w:rPr>
        <w:t>g</w:t>
      </w:r>
      <w:r w:rsidR="00335B56" w:rsidRPr="00F74243">
        <w:rPr>
          <w:rFonts w:asciiTheme="minorHAnsi" w:hAnsiTheme="minorHAnsi" w:cstheme="minorHAnsi"/>
        </w:rPr>
        <w:t xml:space="preserve">elatin </w:t>
      </w:r>
      <w:r w:rsidR="00335B56">
        <w:rPr>
          <w:rFonts w:asciiTheme="minorHAnsi" w:hAnsiTheme="minorHAnsi" w:cstheme="minorHAnsi"/>
        </w:rPr>
        <w:t>s</w:t>
      </w:r>
      <w:r w:rsidR="00335B56" w:rsidRPr="00F74243">
        <w:rPr>
          <w:rFonts w:asciiTheme="minorHAnsi" w:hAnsiTheme="minorHAnsi" w:cstheme="minorHAnsi"/>
        </w:rPr>
        <w:t xml:space="preserve">caffold </w:t>
      </w:r>
      <w:r w:rsidR="00335B56">
        <w:rPr>
          <w:rFonts w:asciiTheme="minorHAnsi" w:hAnsiTheme="minorHAnsi" w:cstheme="minorHAnsi"/>
        </w:rPr>
        <w:t>u</w:t>
      </w:r>
      <w:r w:rsidR="00335B56" w:rsidRPr="00F74243">
        <w:rPr>
          <w:rFonts w:asciiTheme="minorHAnsi" w:hAnsiTheme="minorHAnsi" w:cstheme="minorHAnsi"/>
        </w:rPr>
        <w:t xml:space="preserve">sing </w:t>
      </w:r>
      <w:r w:rsidR="003635EE" w:rsidRPr="00F74243">
        <w:rPr>
          <w:rFonts w:asciiTheme="minorHAnsi" w:hAnsiTheme="minorHAnsi" w:cstheme="minorHAnsi"/>
        </w:rPr>
        <w:t xml:space="preserve">3D </w:t>
      </w:r>
      <w:r w:rsidR="00335B56">
        <w:rPr>
          <w:rFonts w:asciiTheme="minorHAnsi" w:hAnsiTheme="minorHAnsi" w:cstheme="minorHAnsi"/>
        </w:rPr>
        <w:t>p</w:t>
      </w:r>
      <w:r w:rsidR="00335B56" w:rsidRPr="00F74243">
        <w:rPr>
          <w:rFonts w:asciiTheme="minorHAnsi" w:hAnsiTheme="minorHAnsi" w:cstheme="minorHAnsi"/>
        </w:rPr>
        <w:t xml:space="preserve">rinting </w:t>
      </w:r>
      <w:r w:rsidR="003635EE" w:rsidRPr="00F74243">
        <w:rPr>
          <w:rFonts w:asciiTheme="minorHAnsi" w:hAnsiTheme="minorHAnsi" w:cstheme="minorHAnsi"/>
        </w:rPr>
        <w:t xml:space="preserve">to </w:t>
      </w:r>
      <w:r w:rsidR="00335B56">
        <w:rPr>
          <w:rFonts w:asciiTheme="minorHAnsi" w:hAnsiTheme="minorHAnsi" w:cstheme="minorHAnsi"/>
        </w:rPr>
        <w:t>r</w:t>
      </w:r>
      <w:r w:rsidR="00335B56" w:rsidRPr="00F74243">
        <w:rPr>
          <w:rFonts w:asciiTheme="minorHAnsi" w:hAnsiTheme="minorHAnsi" w:cstheme="minorHAnsi"/>
        </w:rPr>
        <w:t xml:space="preserve">epair </w:t>
      </w:r>
      <w:r w:rsidR="00335B56">
        <w:rPr>
          <w:rFonts w:asciiTheme="minorHAnsi" w:hAnsiTheme="minorHAnsi" w:cstheme="minorHAnsi"/>
        </w:rPr>
        <w:t>c</w:t>
      </w:r>
      <w:r w:rsidR="00335B56" w:rsidRPr="00F74243">
        <w:rPr>
          <w:rFonts w:asciiTheme="minorHAnsi" w:hAnsiTheme="minorHAnsi" w:cstheme="minorHAnsi"/>
        </w:rPr>
        <w:t xml:space="preserve">artilage </w:t>
      </w:r>
      <w:r w:rsidR="00335B56">
        <w:rPr>
          <w:rFonts w:asciiTheme="minorHAnsi" w:hAnsiTheme="minorHAnsi" w:cstheme="minorHAnsi"/>
        </w:rPr>
        <w:t>i</w:t>
      </w:r>
      <w:r w:rsidR="00335B56" w:rsidRPr="00F74243">
        <w:rPr>
          <w:rFonts w:asciiTheme="minorHAnsi" w:hAnsiTheme="minorHAnsi" w:cstheme="minorHAnsi"/>
        </w:rPr>
        <w:t xml:space="preserve">njury </w:t>
      </w:r>
      <w:r w:rsidR="00335B56">
        <w:rPr>
          <w:rFonts w:asciiTheme="minorHAnsi" w:hAnsiTheme="minorHAnsi" w:cstheme="minorHAnsi"/>
        </w:rPr>
        <w:t>i</w:t>
      </w:r>
      <w:r w:rsidR="00335B56" w:rsidRPr="00F74243">
        <w:rPr>
          <w:rFonts w:asciiTheme="minorHAnsi" w:hAnsiTheme="minorHAnsi" w:cstheme="minorHAnsi"/>
        </w:rPr>
        <w:t xml:space="preserve">n </w:t>
      </w:r>
      <w:r w:rsidR="00335B56">
        <w:rPr>
          <w:rFonts w:asciiTheme="minorHAnsi" w:hAnsiTheme="minorHAnsi" w:cstheme="minorHAnsi"/>
        </w:rPr>
        <w:t>v</w:t>
      </w:r>
      <w:r w:rsidR="00335B56" w:rsidRPr="00F74243">
        <w:rPr>
          <w:rFonts w:asciiTheme="minorHAnsi" w:hAnsiTheme="minorHAnsi" w:cstheme="minorHAnsi"/>
        </w:rPr>
        <w:t xml:space="preserve">itro </w:t>
      </w:r>
      <w:r w:rsidR="003635EE" w:rsidRPr="00F74243">
        <w:rPr>
          <w:rFonts w:asciiTheme="minorHAnsi" w:hAnsiTheme="minorHAnsi" w:cstheme="minorHAnsi"/>
        </w:rPr>
        <w:t xml:space="preserve">and </w:t>
      </w:r>
      <w:r w:rsidR="00335B56">
        <w:rPr>
          <w:rFonts w:asciiTheme="minorHAnsi" w:hAnsiTheme="minorHAnsi" w:cstheme="minorHAnsi"/>
        </w:rPr>
        <w:t>i</w:t>
      </w:r>
      <w:r w:rsidR="00335B56" w:rsidRPr="00F74243">
        <w:rPr>
          <w:rFonts w:asciiTheme="minorHAnsi" w:hAnsiTheme="minorHAnsi" w:cstheme="minorHAnsi"/>
        </w:rPr>
        <w:t xml:space="preserve">n </w:t>
      </w:r>
      <w:r w:rsidR="00335B56">
        <w:rPr>
          <w:rFonts w:asciiTheme="minorHAnsi" w:hAnsiTheme="minorHAnsi" w:cstheme="minorHAnsi"/>
        </w:rPr>
        <w:t>v</w:t>
      </w:r>
      <w:r w:rsidR="00335B56" w:rsidRPr="00F74243">
        <w:rPr>
          <w:rFonts w:asciiTheme="minorHAnsi" w:hAnsiTheme="minorHAnsi" w:cstheme="minorHAnsi"/>
        </w:rPr>
        <w:t>ivo</w:t>
      </w:r>
      <w:r w:rsidR="003635EE" w:rsidRPr="00F74243">
        <w:rPr>
          <w:rFonts w:asciiTheme="minorHAnsi" w:hAnsiTheme="minorHAnsi" w:cstheme="minorHAnsi"/>
        </w:rPr>
        <w:t xml:space="preserve">. </w:t>
      </w:r>
      <w:r w:rsidR="003635EE" w:rsidRPr="00D33AB5">
        <w:rPr>
          <w:rFonts w:asciiTheme="minorHAnsi" w:hAnsiTheme="minorHAnsi" w:cstheme="minorHAnsi"/>
          <w:i/>
        </w:rPr>
        <w:t>Adv</w:t>
      </w:r>
      <w:r w:rsidR="00D33AB5" w:rsidRPr="00D33AB5">
        <w:rPr>
          <w:rFonts w:asciiTheme="minorHAnsi" w:hAnsiTheme="minorHAnsi" w:cstheme="minorHAnsi"/>
          <w:i/>
        </w:rPr>
        <w:t xml:space="preserve">anced </w:t>
      </w:r>
      <w:r w:rsidR="003635EE" w:rsidRPr="00D33AB5">
        <w:rPr>
          <w:rFonts w:asciiTheme="minorHAnsi" w:hAnsiTheme="minorHAnsi" w:cstheme="minorHAnsi"/>
          <w:i/>
        </w:rPr>
        <w:t>Mater</w:t>
      </w:r>
      <w:r w:rsidR="00D33AB5" w:rsidRPr="00D33AB5">
        <w:rPr>
          <w:rFonts w:asciiTheme="minorHAnsi" w:hAnsiTheme="minorHAnsi" w:cstheme="minorHAnsi"/>
          <w:i/>
        </w:rPr>
        <w:t>ial</w:t>
      </w:r>
      <w:r w:rsidR="00335B56">
        <w:rPr>
          <w:rFonts w:asciiTheme="minorHAnsi" w:hAnsiTheme="minorHAnsi" w:cstheme="minorHAnsi"/>
          <w:iCs/>
        </w:rPr>
        <w:t>.</w:t>
      </w:r>
      <w:r w:rsidR="003635EE" w:rsidRPr="00F74243">
        <w:rPr>
          <w:rFonts w:asciiTheme="minorHAnsi" w:hAnsiTheme="minorHAnsi" w:cstheme="minorHAnsi"/>
        </w:rPr>
        <w:t xml:space="preserve"> </w:t>
      </w:r>
      <w:r w:rsidR="003635EE" w:rsidRPr="00D33AB5">
        <w:rPr>
          <w:rFonts w:asciiTheme="minorHAnsi" w:hAnsiTheme="minorHAnsi" w:cstheme="minorHAnsi"/>
          <w:b/>
          <w:bCs/>
        </w:rPr>
        <w:t>29</w:t>
      </w:r>
      <w:r w:rsidR="00335B56">
        <w:rPr>
          <w:rFonts w:asciiTheme="minorHAnsi" w:hAnsiTheme="minorHAnsi" w:cstheme="minorHAnsi"/>
        </w:rPr>
        <w:t>,</w:t>
      </w:r>
      <w:r w:rsidR="00D33AB5">
        <w:rPr>
          <w:rFonts w:asciiTheme="minorHAnsi" w:hAnsiTheme="minorHAnsi" w:cstheme="minorHAnsi"/>
        </w:rPr>
        <w:t xml:space="preserve"> </w:t>
      </w:r>
      <w:r w:rsidR="00335B56" w:rsidRPr="00335B56">
        <w:rPr>
          <w:rFonts w:asciiTheme="minorHAnsi" w:hAnsiTheme="minorHAnsi" w:cstheme="minorHAnsi"/>
        </w:rPr>
        <w:t>1701089</w:t>
      </w:r>
      <w:r w:rsidR="00D33AB5">
        <w:rPr>
          <w:rFonts w:asciiTheme="minorHAnsi" w:hAnsiTheme="minorHAnsi" w:cstheme="minorHAnsi"/>
        </w:rPr>
        <w:t xml:space="preserve"> </w:t>
      </w:r>
      <w:r w:rsidR="00335B56">
        <w:rPr>
          <w:rFonts w:asciiTheme="minorHAnsi" w:hAnsiTheme="minorHAnsi" w:cstheme="minorHAnsi"/>
        </w:rPr>
        <w:t>(</w:t>
      </w:r>
      <w:r w:rsidR="00335B56" w:rsidRPr="008361BB">
        <w:rPr>
          <w:rFonts w:asciiTheme="minorHAnsi" w:hAnsiTheme="minorHAnsi" w:cstheme="minorHAnsi"/>
          <w:bCs/>
        </w:rPr>
        <w:t>2017</w:t>
      </w:r>
      <w:r w:rsidR="00335B56">
        <w:rPr>
          <w:rFonts w:asciiTheme="minorHAnsi" w:hAnsiTheme="minorHAnsi" w:cstheme="minorHAnsi"/>
        </w:rPr>
        <w:t>).</w:t>
      </w:r>
    </w:p>
    <w:p w14:paraId="5A0130F7" w14:textId="5EA86D65" w:rsidR="00810D7E" w:rsidRPr="00810D7E" w:rsidRDefault="00810D7E" w:rsidP="00810D7E">
      <w:pPr>
        <w:pStyle w:val="EndNoteBibliography"/>
        <w:rPr>
          <w:rFonts w:asciiTheme="minorHAnsi" w:hAnsiTheme="minorHAnsi" w:cstheme="minorHAnsi"/>
          <w:color w:val="000000" w:themeColor="text1"/>
        </w:rPr>
      </w:pPr>
      <w:r w:rsidRPr="00810D7E">
        <w:rPr>
          <w:rFonts w:asciiTheme="minorHAnsi" w:hAnsiTheme="minorHAnsi" w:cstheme="minorHAnsi"/>
          <w:color w:val="000000" w:themeColor="text1"/>
        </w:rPr>
        <w:t>20.</w:t>
      </w:r>
      <w:r w:rsidRPr="00810D7E">
        <w:rPr>
          <w:color w:val="000000" w:themeColor="text1"/>
        </w:rPr>
        <w:t xml:space="preserve"> </w:t>
      </w:r>
      <w:r w:rsidRPr="00810D7E">
        <w:rPr>
          <w:rFonts w:asciiTheme="minorHAnsi" w:hAnsiTheme="minorHAnsi" w:cstheme="minorHAnsi"/>
          <w:color w:val="000000" w:themeColor="text1"/>
        </w:rPr>
        <w:t>Journeay, W. S.</w:t>
      </w:r>
      <w:r w:rsidR="00D33AB5">
        <w:rPr>
          <w:rFonts w:asciiTheme="minorHAnsi" w:hAnsiTheme="minorHAnsi" w:cstheme="minorHAnsi"/>
          <w:color w:val="000000" w:themeColor="text1"/>
        </w:rPr>
        <w:t>,</w:t>
      </w:r>
      <w:r w:rsidRPr="00810D7E">
        <w:rPr>
          <w:rFonts w:asciiTheme="minorHAnsi" w:hAnsiTheme="minorHAnsi" w:cstheme="minorHAnsi"/>
          <w:color w:val="000000" w:themeColor="text1"/>
        </w:rPr>
        <w:t xml:space="preserve"> Suri, S. S.</w:t>
      </w:r>
      <w:r w:rsidR="00D33AB5">
        <w:rPr>
          <w:rFonts w:asciiTheme="minorHAnsi" w:hAnsiTheme="minorHAnsi" w:cstheme="minorHAnsi"/>
          <w:color w:val="000000" w:themeColor="text1"/>
        </w:rPr>
        <w:t>,</w:t>
      </w:r>
      <w:r w:rsidRPr="00810D7E">
        <w:rPr>
          <w:rFonts w:asciiTheme="minorHAnsi" w:hAnsiTheme="minorHAnsi" w:cstheme="minorHAnsi"/>
          <w:color w:val="000000" w:themeColor="text1"/>
        </w:rPr>
        <w:t xml:space="preserve"> Moralez, J. G.</w:t>
      </w:r>
      <w:r w:rsidR="00D33AB5">
        <w:rPr>
          <w:rFonts w:asciiTheme="minorHAnsi" w:hAnsiTheme="minorHAnsi" w:cstheme="minorHAnsi"/>
          <w:color w:val="000000" w:themeColor="text1"/>
        </w:rPr>
        <w:t>,</w:t>
      </w:r>
      <w:r w:rsidRPr="00810D7E">
        <w:rPr>
          <w:rFonts w:asciiTheme="minorHAnsi" w:hAnsiTheme="minorHAnsi" w:cstheme="minorHAnsi"/>
          <w:color w:val="000000" w:themeColor="text1"/>
        </w:rPr>
        <w:t xml:space="preserve"> Fenniri, H.</w:t>
      </w:r>
      <w:r w:rsidR="00D33AB5">
        <w:rPr>
          <w:rFonts w:asciiTheme="minorHAnsi" w:hAnsiTheme="minorHAnsi" w:cstheme="minorHAnsi"/>
          <w:color w:val="000000" w:themeColor="text1"/>
        </w:rPr>
        <w:t>,</w:t>
      </w:r>
      <w:r w:rsidRPr="00810D7E">
        <w:rPr>
          <w:rFonts w:asciiTheme="minorHAnsi" w:hAnsiTheme="minorHAnsi" w:cstheme="minorHAnsi"/>
          <w:color w:val="000000" w:themeColor="text1"/>
        </w:rPr>
        <w:t xml:space="preserve"> Singh, B. Low inflammatory activation by self-assembling Rosette nanotubes in human Calu-3 pulmonary epithelial cells. </w:t>
      </w:r>
      <w:r w:rsidRPr="00D33AB5">
        <w:rPr>
          <w:rFonts w:asciiTheme="minorHAnsi" w:hAnsiTheme="minorHAnsi" w:cstheme="minorHAnsi"/>
          <w:i/>
          <w:iCs/>
          <w:color w:val="000000" w:themeColor="text1"/>
        </w:rPr>
        <w:t xml:space="preserve">Small. </w:t>
      </w:r>
      <w:r w:rsidRPr="00D33AB5">
        <w:rPr>
          <w:rFonts w:asciiTheme="minorHAnsi" w:hAnsiTheme="minorHAnsi" w:cstheme="minorHAnsi"/>
          <w:b/>
          <w:bCs/>
          <w:color w:val="000000" w:themeColor="text1"/>
        </w:rPr>
        <w:t>4</w:t>
      </w:r>
      <w:r w:rsidRPr="00810D7E">
        <w:rPr>
          <w:rFonts w:asciiTheme="minorHAnsi" w:hAnsiTheme="minorHAnsi" w:cstheme="minorHAnsi"/>
          <w:color w:val="000000" w:themeColor="text1"/>
        </w:rPr>
        <w:t xml:space="preserve"> (6), 817-823</w:t>
      </w:r>
      <w:r w:rsidR="00D33AB5">
        <w:rPr>
          <w:rFonts w:asciiTheme="minorHAnsi" w:hAnsiTheme="minorHAnsi" w:cstheme="minorHAnsi"/>
          <w:color w:val="000000" w:themeColor="text1"/>
        </w:rPr>
        <w:t xml:space="preserve"> </w:t>
      </w:r>
      <w:r w:rsidRPr="00810D7E">
        <w:rPr>
          <w:rFonts w:asciiTheme="minorHAnsi" w:hAnsiTheme="minorHAnsi" w:cstheme="minorHAnsi"/>
          <w:color w:val="000000" w:themeColor="text1"/>
        </w:rPr>
        <w:t>(2008).</w:t>
      </w:r>
    </w:p>
    <w:p w14:paraId="711D7FE5" w14:textId="2CA50E40" w:rsidR="00810D7E" w:rsidRPr="00F86384" w:rsidRDefault="00810D7E" w:rsidP="0065556A">
      <w:pPr>
        <w:pStyle w:val="EndNoteBibliography"/>
        <w:rPr>
          <w:rFonts w:asciiTheme="minorHAnsi" w:hAnsiTheme="minorHAnsi" w:cstheme="minorHAnsi"/>
          <w:color w:val="000000" w:themeColor="text1"/>
        </w:rPr>
      </w:pPr>
      <w:r w:rsidRPr="00810D7E">
        <w:rPr>
          <w:rFonts w:asciiTheme="minorHAnsi" w:hAnsiTheme="minorHAnsi" w:cstheme="minorHAnsi"/>
          <w:color w:val="000000" w:themeColor="text1"/>
        </w:rPr>
        <w:t>21. Journeay, W. S.</w:t>
      </w:r>
      <w:r w:rsidR="00D33AB5">
        <w:rPr>
          <w:rFonts w:asciiTheme="minorHAnsi" w:hAnsiTheme="minorHAnsi" w:cstheme="minorHAnsi"/>
          <w:color w:val="000000" w:themeColor="text1"/>
        </w:rPr>
        <w:t>,</w:t>
      </w:r>
      <w:r w:rsidR="006D288F">
        <w:rPr>
          <w:rFonts w:asciiTheme="minorHAnsi" w:hAnsiTheme="minorHAnsi" w:cstheme="minorHAnsi"/>
          <w:color w:val="000000" w:themeColor="text1"/>
        </w:rPr>
        <w:t xml:space="preserve"> </w:t>
      </w:r>
      <w:r w:rsidRPr="00810D7E">
        <w:rPr>
          <w:rFonts w:asciiTheme="minorHAnsi" w:hAnsiTheme="minorHAnsi" w:cstheme="minorHAnsi"/>
          <w:color w:val="000000" w:themeColor="text1"/>
        </w:rPr>
        <w:t>Suri, S. S.</w:t>
      </w:r>
      <w:r w:rsidR="00D33AB5">
        <w:rPr>
          <w:rFonts w:asciiTheme="minorHAnsi" w:hAnsiTheme="minorHAnsi" w:cstheme="minorHAnsi"/>
          <w:color w:val="000000" w:themeColor="text1"/>
        </w:rPr>
        <w:t>,</w:t>
      </w:r>
      <w:r w:rsidR="006D288F">
        <w:rPr>
          <w:rFonts w:asciiTheme="minorHAnsi" w:hAnsiTheme="minorHAnsi" w:cstheme="minorHAnsi"/>
          <w:color w:val="000000" w:themeColor="text1"/>
        </w:rPr>
        <w:t xml:space="preserve"> </w:t>
      </w:r>
      <w:r w:rsidRPr="00810D7E">
        <w:rPr>
          <w:rFonts w:asciiTheme="minorHAnsi" w:hAnsiTheme="minorHAnsi" w:cstheme="minorHAnsi"/>
          <w:color w:val="000000" w:themeColor="text1"/>
        </w:rPr>
        <w:t>Moralez, J. G.</w:t>
      </w:r>
      <w:r w:rsidR="00D33AB5">
        <w:rPr>
          <w:rFonts w:asciiTheme="minorHAnsi" w:hAnsiTheme="minorHAnsi" w:cstheme="minorHAnsi"/>
          <w:color w:val="000000" w:themeColor="text1"/>
        </w:rPr>
        <w:t>,</w:t>
      </w:r>
      <w:r w:rsidR="006D288F">
        <w:rPr>
          <w:rFonts w:asciiTheme="minorHAnsi" w:hAnsiTheme="minorHAnsi" w:cstheme="minorHAnsi"/>
          <w:color w:val="000000" w:themeColor="text1"/>
        </w:rPr>
        <w:t xml:space="preserve"> </w:t>
      </w:r>
      <w:r w:rsidRPr="00810D7E">
        <w:rPr>
          <w:rFonts w:asciiTheme="minorHAnsi" w:hAnsiTheme="minorHAnsi" w:cstheme="minorHAnsi"/>
          <w:color w:val="000000" w:themeColor="text1"/>
        </w:rPr>
        <w:t>Fenniri, H.</w:t>
      </w:r>
      <w:r w:rsidR="00D33AB5">
        <w:rPr>
          <w:rFonts w:asciiTheme="minorHAnsi" w:hAnsiTheme="minorHAnsi" w:cstheme="minorHAnsi"/>
          <w:color w:val="000000" w:themeColor="text1"/>
        </w:rPr>
        <w:t>,</w:t>
      </w:r>
      <w:r w:rsidRPr="00810D7E">
        <w:rPr>
          <w:rFonts w:asciiTheme="minorHAnsi" w:hAnsiTheme="minorHAnsi" w:cstheme="minorHAnsi"/>
          <w:color w:val="000000" w:themeColor="text1"/>
        </w:rPr>
        <w:t xml:space="preserve"> Singh, B. Rosette nanotubes show low acute pulmonary toxicity in vivo. </w:t>
      </w:r>
      <w:r w:rsidRPr="00D33AB5">
        <w:rPr>
          <w:rFonts w:asciiTheme="minorHAnsi" w:hAnsiTheme="minorHAnsi" w:cstheme="minorHAnsi"/>
          <w:i/>
          <w:iCs/>
          <w:color w:val="000000" w:themeColor="text1"/>
        </w:rPr>
        <w:t>Int</w:t>
      </w:r>
      <w:r w:rsidR="00D33AB5" w:rsidRPr="00D33AB5">
        <w:rPr>
          <w:rFonts w:asciiTheme="minorHAnsi" w:hAnsiTheme="minorHAnsi" w:cstheme="minorHAnsi"/>
          <w:i/>
          <w:iCs/>
          <w:color w:val="000000" w:themeColor="text1"/>
        </w:rPr>
        <w:t>ernational</w:t>
      </w:r>
      <w:r w:rsidRPr="00D33AB5">
        <w:rPr>
          <w:rFonts w:asciiTheme="minorHAnsi" w:hAnsiTheme="minorHAnsi" w:cstheme="minorHAnsi"/>
          <w:i/>
          <w:iCs/>
          <w:color w:val="000000" w:themeColor="text1"/>
        </w:rPr>
        <w:t xml:space="preserve"> J</w:t>
      </w:r>
      <w:r w:rsidR="00D33AB5" w:rsidRPr="00D33AB5">
        <w:rPr>
          <w:rFonts w:asciiTheme="minorHAnsi" w:hAnsiTheme="minorHAnsi" w:cstheme="minorHAnsi"/>
          <w:i/>
          <w:iCs/>
          <w:color w:val="000000" w:themeColor="text1"/>
        </w:rPr>
        <w:t>ournal of</w:t>
      </w:r>
      <w:r w:rsidRPr="00D33AB5">
        <w:rPr>
          <w:rFonts w:asciiTheme="minorHAnsi" w:hAnsiTheme="minorHAnsi" w:cstheme="minorHAnsi"/>
          <w:i/>
          <w:iCs/>
          <w:color w:val="000000" w:themeColor="text1"/>
        </w:rPr>
        <w:t xml:space="preserve"> Nanomedicine.</w:t>
      </w:r>
      <w:r w:rsidRPr="00810D7E">
        <w:rPr>
          <w:rFonts w:asciiTheme="minorHAnsi" w:hAnsiTheme="minorHAnsi" w:cstheme="minorHAnsi"/>
          <w:color w:val="000000" w:themeColor="text1"/>
        </w:rPr>
        <w:t xml:space="preserve"> 3 (3), 373-383 (2008).</w:t>
      </w:r>
    </w:p>
    <w:sectPr w:rsidR="00810D7E" w:rsidRPr="00F86384" w:rsidSect="00382CC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605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F8103" w14:textId="77777777" w:rsidR="00356416" w:rsidRDefault="00356416" w:rsidP="00621C4E">
      <w:r>
        <w:separator/>
      </w:r>
    </w:p>
  </w:endnote>
  <w:endnote w:type="continuationSeparator" w:id="0">
    <w:p w14:paraId="3DCF261B" w14:textId="77777777" w:rsidR="00356416" w:rsidRDefault="0035641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014954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2D06EB1" w14:textId="7048C805" w:rsidR="006F1B96" w:rsidRPr="00BE000C" w:rsidRDefault="006F1B96">
            <w:pPr>
              <w:pStyle w:val="Footer"/>
            </w:pPr>
            <w:r w:rsidRPr="00BE000C">
              <w:t xml:space="preserve">Page </w:t>
            </w:r>
            <w:r w:rsidRPr="00382CCE">
              <w:fldChar w:fldCharType="begin"/>
            </w:r>
            <w:r w:rsidRPr="00382CCE">
              <w:instrText xml:space="preserve"> PAGE </w:instrText>
            </w:r>
            <w:r w:rsidRPr="00382CCE">
              <w:fldChar w:fldCharType="separate"/>
            </w:r>
            <w:r w:rsidR="00A6319B">
              <w:rPr>
                <w:noProof/>
              </w:rPr>
              <w:t>11</w:t>
            </w:r>
            <w:r w:rsidRPr="00382CCE">
              <w:fldChar w:fldCharType="end"/>
            </w:r>
            <w:r w:rsidRPr="00BE000C">
              <w:t xml:space="preserve"> of </w:t>
            </w:r>
            <w:r w:rsidR="00356416">
              <w:fldChar w:fldCharType="begin"/>
            </w:r>
            <w:r w:rsidR="00356416">
              <w:instrText xml:space="preserve"> NUMPAGES  </w:instrText>
            </w:r>
            <w:r w:rsidR="00356416">
              <w:fldChar w:fldCharType="separate"/>
            </w:r>
            <w:r w:rsidR="00A6319B">
              <w:rPr>
                <w:noProof/>
              </w:rPr>
              <w:t>12</w:t>
            </w:r>
            <w:r w:rsidR="00356416">
              <w:rPr>
                <w:noProof/>
              </w:rPr>
              <w:fldChar w:fldCharType="end"/>
            </w:r>
          </w:p>
        </w:sdtContent>
      </w:sdt>
    </w:sdtContent>
  </w:sdt>
  <w:p w14:paraId="39947363" w14:textId="71AB2B06" w:rsidR="006F1B96" w:rsidRPr="00494F77" w:rsidRDefault="006F1B96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79726F9" w:rsidR="006F1B96" w:rsidRDefault="006F1B96" w:rsidP="003108E5">
    <w:r>
      <w:t>Page 1</w:t>
    </w:r>
    <w:r>
      <w:rPr>
        <w:noProof/>
      </w:rPr>
      <w:t xml:space="preserve"> of 9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77ECA" w14:textId="77777777" w:rsidR="00356416" w:rsidRDefault="00356416" w:rsidP="00621C4E">
      <w:r>
        <w:separator/>
      </w:r>
    </w:p>
  </w:footnote>
  <w:footnote w:type="continuationSeparator" w:id="0">
    <w:p w14:paraId="66C8CCA8" w14:textId="77777777" w:rsidR="00356416" w:rsidRDefault="0035641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A8D8" w14:textId="39524589" w:rsidR="006F1B96" w:rsidRPr="00874B20" w:rsidRDefault="006F1B96" w:rsidP="00874B20">
    <w:pPr>
      <w:ind w:left="2160" w:firstLine="720"/>
      <w:jc w:val="center"/>
      <w:rPr>
        <w:rFonts w:asciiTheme="minorHAnsi" w:hAnsiTheme="minorHAnsi" w:cstheme="minorHAnsi"/>
        <w:b/>
        <w:color w:val="002060"/>
        <w:sz w:val="32"/>
      </w:rPr>
    </w:pPr>
  </w:p>
  <w:p w14:paraId="2249A9C9" w14:textId="12DB9159" w:rsidR="006F1B96" w:rsidRPr="006F06E4" w:rsidRDefault="006F1B96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54A0915B" w:rsidR="006F1B96" w:rsidRPr="006F06E4" w:rsidRDefault="006F1B96" w:rsidP="006F06E4">
    <w:pPr>
      <w:pStyle w:val="Header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  <w:lang w:eastAsia="zh-CN"/>
      </w:rPr>
      <w:drawing>
        <wp:anchor distT="0" distB="0" distL="114300" distR="114300" simplePos="0" relativeHeight="251657216" behindDoc="1" locked="0" layoutInCell="1" allowOverlap="1" wp14:anchorId="4072EC3F" wp14:editId="7AE1AA4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437A4"/>
    <w:multiLevelType w:val="multilevel"/>
    <w:tmpl w:val="860C1B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3227B1"/>
    <w:multiLevelType w:val="hybridMultilevel"/>
    <w:tmpl w:val="E69A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266BD"/>
    <w:multiLevelType w:val="hybridMultilevel"/>
    <w:tmpl w:val="80EC7AEE"/>
    <w:lvl w:ilvl="0" w:tplc="71CC3F52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B4C7D"/>
    <w:multiLevelType w:val="hybridMultilevel"/>
    <w:tmpl w:val="30B28B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D2A6C"/>
    <w:multiLevelType w:val="multilevel"/>
    <w:tmpl w:val="DC6E1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83450"/>
    <w:multiLevelType w:val="hybridMultilevel"/>
    <w:tmpl w:val="E0FCCA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33C45"/>
    <w:multiLevelType w:val="multilevel"/>
    <w:tmpl w:val="0048286E"/>
    <w:styleLink w:val="IOPpublishing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37A6F92"/>
    <w:multiLevelType w:val="multilevel"/>
    <w:tmpl w:val="0048286E"/>
    <w:numStyleLink w:val="IOPpublishing"/>
  </w:abstractNum>
  <w:abstractNum w:abstractNumId="1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958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0" w15:restartNumberingAfterBreak="0">
    <w:nsid w:val="53D97080"/>
    <w:multiLevelType w:val="hybridMultilevel"/>
    <w:tmpl w:val="05700C56"/>
    <w:lvl w:ilvl="0" w:tplc="0808900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05D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D3142F"/>
    <w:multiLevelType w:val="multilevel"/>
    <w:tmpl w:val="C17E8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6"/>
  </w:num>
  <w:num w:numId="4">
    <w:abstractNumId w:val="22"/>
  </w:num>
  <w:num w:numId="5">
    <w:abstractNumId w:val="12"/>
  </w:num>
  <w:num w:numId="6">
    <w:abstractNumId w:val="21"/>
  </w:num>
  <w:num w:numId="7">
    <w:abstractNumId w:val="0"/>
  </w:num>
  <w:num w:numId="8">
    <w:abstractNumId w:val="13"/>
  </w:num>
  <w:num w:numId="9">
    <w:abstractNumId w:val="16"/>
  </w:num>
  <w:num w:numId="10">
    <w:abstractNumId w:val="23"/>
  </w:num>
  <w:num w:numId="11">
    <w:abstractNumId w:val="29"/>
  </w:num>
  <w:num w:numId="12">
    <w:abstractNumId w:val="1"/>
  </w:num>
  <w:num w:numId="13">
    <w:abstractNumId w:val="25"/>
  </w:num>
  <w:num w:numId="14">
    <w:abstractNumId w:val="33"/>
  </w:num>
  <w:num w:numId="15">
    <w:abstractNumId w:val="18"/>
  </w:num>
  <w:num w:numId="16">
    <w:abstractNumId w:val="10"/>
  </w:num>
  <w:num w:numId="17">
    <w:abstractNumId w:val="27"/>
  </w:num>
  <w:num w:numId="18">
    <w:abstractNumId w:val="19"/>
  </w:num>
  <w:num w:numId="19">
    <w:abstractNumId w:val="30"/>
  </w:num>
  <w:num w:numId="20">
    <w:abstractNumId w:val="2"/>
  </w:num>
  <w:num w:numId="21">
    <w:abstractNumId w:val="31"/>
  </w:num>
  <w:num w:numId="22">
    <w:abstractNumId w:val="5"/>
  </w:num>
  <w:num w:numId="23">
    <w:abstractNumId w:val="32"/>
  </w:num>
  <w:num w:numId="24">
    <w:abstractNumId w:val="26"/>
  </w:num>
  <w:num w:numId="25">
    <w:abstractNumId w:val="17"/>
  </w:num>
  <w:num w:numId="26">
    <w:abstractNumId w:val="20"/>
  </w:num>
  <w:num w:numId="27">
    <w:abstractNumId w:val="11"/>
  </w:num>
  <w:num w:numId="28">
    <w:abstractNumId w:val="8"/>
  </w:num>
  <w:num w:numId="29">
    <w:abstractNumId w:val="14"/>
  </w:num>
  <w:num w:numId="30">
    <w:abstractNumId w:val="15"/>
    <w:lvlOverride w:ilvl="0">
      <w:lvl w:ilvl="0">
        <w:start w:val="1"/>
        <w:numFmt w:val="decimal"/>
        <w:lvlText w:val="[%1]"/>
        <w:lvlJc w:val="left"/>
        <w:pPr>
          <w:ind w:left="360" w:hanging="360"/>
        </w:pPr>
        <w:rPr>
          <w:rFonts w:hint="default"/>
        </w:rPr>
      </w:lvl>
    </w:lvlOverride>
  </w:num>
  <w:num w:numId="31">
    <w:abstractNumId w:val="4"/>
  </w:num>
  <w:num w:numId="32">
    <w:abstractNumId w:val="28"/>
  </w:num>
  <w:num w:numId="33">
    <w:abstractNumId w:val="9"/>
  </w:num>
  <w:num w:numId="34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Mja3MDczMzAwtDBX0lEKTi0uzszPAykwrAUAYp5St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169"/>
    <w:rsid w:val="000013C5"/>
    <w:rsid w:val="00001806"/>
    <w:rsid w:val="00002498"/>
    <w:rsid w:val="00004838"/>
    <w:rsid w:val="000057EC"/>
    <w:rsid w:val="00005815"/>
    <w:rsid w:val="00007DBC"/>
    <w:rsid w:val="00007EA1"/>
    <w:rsid w:val="000100F0"/>
    <w:rsid w:val="00010435"/>
    <w:rsid w:val="0001118A"/>
    <w:rsid w:val="00012FF9"/>
    <w:rsid w:val="00013C3D"/>
    <w:rsid w:val="00013E84"/>
    <w:rsid w:val="00014314"/>
    <w:rsid w:val="00015951"/>
    <w:rsid w:val="00020BE3"/>
    <w:rsid w:val="00021434"/>
    <w:rsid w:val="00021774"/>
    <w:rsid w:val="00021DF3"/>
    <w:rsid w:val="00023869"/>
    <w:rsid w:val="00024598"/>
    <w:rsid w:val="0002560F"/>
    <w:rsid w:val="0003093C"/>
    <w:rsid w:val="00030B7B"/>
    <w:rsid w:val="00032769"/>
    <w:rsid w:val="00033113"/>
    <w:rsid w:val="00036B16"/>
    <w:rsid w:val="00036E6B"/>
    <w:rsid w:val="00037B58"/>
    <w:rsid w:val="00041D55"/>
    <w:rsid w:val="00041FFE"/>
    <w:rsid w:val="000421D9"/>
    <w:rsid w:val="000473AD"/>
    <w:rsid w:val="000514DE"/>
    <w:rsid w:val="00051B73"/>
    <w:rsid w:val="000522B5"/>
    <w:rsid w:val="00054F2A"/>
    <w:rsid w:val="00055ABB"/>
    <w:rsid w:val="00055D0F"/>
    <w:rsid w:val="00056BEB"/>
    <w:rsid w:val="00060ABE"/>
    <w:rsid w:val="00061A50"/>
    <w:rsid w:val="00062244"/>
    <w:rsid w:val="000624E4"/>
    <w:rsid w:val="000638B1"/>
    <w:rsid w:val="00064104"/>
    <w:rsid w:val="000652E4"/>
    <w:rsid w:val="00065326"/>
    <w:rsid w:val="00066025"/>
    <w:rsid w:val="000701D1"/>
    <w:rsid w:val="0007057A"/>
    <w:rsid w:val="00071604"/>
    <w:rsid w:val="00071FEF"/>
    <w:rsid w:val="000764D9"/>
    <w:rsid w:val="00076F26"/>
    <w:rsid w:val="00080A20"/>
    <w:rsid w:val="00081992"/>
    <w:rsid w:val="00082796"/>
    <w:rsid w:val="00086F7B"/>
    <w:rsid w:val="00087C0A"/>
    <w:rsid w:val="00091E19"/>
    <w:rsid w:val="000921F0"/>
    <w:rsid w:val="00093A7C"/>
    <w:rsid w:val="00093BC4"/>
    <w:rsid w:val="000946B0"/>
    <w:rsid w:val="0009750F"/>
    <w:rsid w:val="00097929"/>
    <w:rsid w:val="000A1E80"/>
    <w:rsid w:val="000A2785"/>
    <w:rsid w:val="000A3B70"/>
    <w:rsid w:val="000A49FF"/>
    <w:rsid w:val="000A5153"/>
    <w:rsid w:val="000A7BC4"/>
    <w:rsid w:val="000B0C33"/>
    <w:rsid w:val="000B10AE"/>
    <w:rsid w:val="000B30BF"/>
    <w:rsid w:val="000B566B"/>
    <w:rsid w:val="000B6055"/>
    <w:rsid w:val="000B662E"/>
    <w:rsid w:val="000B7294"/>
    <w:rsid w:val="000B75D0"/>
    <w:rsid w:val="000C1CF8"/>
    <w:rsid w:val="000C2402"/>
    <w:rsid w:val="000C244B"/>
    <w:rsid w:val="000C4131"/>
    <w:rsid w:val="000C49CF"/>
    <w:rsid w:val="000C52E9"/>
    <w:rsid w:val="000C5CDC"/>
    <w:rsid w:val="000C65DC"/>
    <w:rsid w:val="000C66F3"/>
    <w:rsid w:val="000C6900"/>
    <w:rsid w:val="000D2B42"/>
    <w:rsid w:val="000D30E3"/>
    <w:rsid w:val="000D31E8"/>
    <w:rsid w:val="000D3554"/>
    <w:rsid w:val="000D5E99"/>
    <w:rsid w:val="000D76E4"/>
    <w:rsid w:val="000E3816"/>
    <w:rsid w:val="000E4F77"/>
    <w:rsid w:val="000E7006"/>
    <w:rsid w:val="000E7C47"/>
    <w:rsid w:val="000F1732"/>
    <w:rsid w:val="000F265C"/>
    <w:rsid w:val="000F3AFA"/>
    <w:rsid w:val="000F5712"/>
    <w:rsid w:val="000F5CCE"/>
    <w:rsid w:val="000F6611"/>
    <w:rsid w:val="000F7E22"/>
    <w:rsid w:val="001010E8"/>
    <w:rsid w:val="00105E87"/>
    <w:rsid w:val="001104F3"/>
    <w:rsid w:val="00112EEB"/>
    <w:rsid w:val="00114403"/>
    <w:rsid w:val="00114879"/>
    <w:rsid w:val="001160D4"/>
    <w:rsid w:val="001177AD"/>
    <w:rsid w:val="00117C89"/>
    <w:rsid w:val="00120509"/>
    <w:rsid w:val="00123E08"/>
    <w:rsid w:val="0012563A"/>
    <w:rsid w:val="00126CAC"/>
    <w:rsid w:val="001313A7"/>
    <w:rsid w:val="001326EE"/>
    <w:rsid w:val="0013276F"/>
    <w:rsid w:val="00134502"/>
    <w:rsid w:val="00135113"/>
    <w:rsid w:val="00135252"/>
    <w:rsid w:val="0013621E"/>
    <w:rsid w:val="0013642E"/>
    <w:rsid w:val="001371AA"/>
    <w:rsid w:val="00141A48"/>
    <w:rsid w:val="00152A23"/>
    <w:rsid w:val="00154CCF"/>
    <w:rsid w:val="00162CB7"/>
    <w:rsid w:val="00163351"/>
    <w:rsid w:val="001665CE"/>
    <w:rsid w:val="0016695A"/>
    <w:rsid w:val="001703B0"/>
    <w:rsid w:val="00171E5B"/>
    <w:rsid w:val="00171F94"/>
    <w:rsid w:val="001746E3"/>
    <w:rsid w:val="00175704"/>
    <w:rsid w:val="00175D4E"/>
    <w:rsid w:val="0017668A"/>
    <w:rsid w:val="001766FE"/>
    <w:rsid w:val="001771E7"/>
    <w:rsid w:val="00181703"/>
    <w:rsid w:val="00186DC0"/>
    <w:rsid w:val="00190C25"/>
    <w:rsid w:val="0019117A"/>
    <w:rsid w:val="001911FF"/>
    <w:rsid w:val="00191EDD"/>
    <w:rsid w:val="00192006"/>
    <w:rsid w:val="00193180"/>
    <w:rsid w:val="001A0327"/>
    <w:rsid w:val="001A073E"/>
    <w:rsid w:val="001A0D42"/>
    <w:rsid w:val="001A172C"/>
    <w:rsid w:val="001A2FD1"/>
    <w:rsid w:val="001A6920"/>
    <w:rsid w:val="001A71DF"/>
    <w:rsid w:val="001A7E37"/>
    <w:rsid w:val="001B1519"/>
    <w:rsid w:val="001B2E2D"/>
    <w:rsid w:val="001B3678"/>
    <w:rsid w:val="001B48C0"/>
    <w:rsid w:val="001B5CD2"/>
    <w:rsid w:val="001C0BEE"/>
    <w:rsid w:val="001C1E49"/>
    <w:rsid w:val="001C2A98"/>
    <w:rsid w:val="001C6CB5"/>
    <w:rsid w:val="001C7F6E"/>
    <w:rsid w:val="001D1122"/>
    <w:rsid w:val="001D3D7D"/>
    <w:rsid w:val="001D3FFF"/>
    <w:rsid w:val="001D5A97"/>
    <w:rsid w:val="001D625F"/>
    <w:rsid w:val="001D72B1"/>
    <w:rsid w:val="001D7576"/>
    <w:rsid w:val="001E14A0"/>
    <w:rsid w:val="001E48A2"/>
    <w:rsid w:val="001E7376"/>
    <w:rsid w:val="001F1C0E"/>
    <w:rsid w:val="001F225C"/>
    <w:rsid w:val="001F2DD1"/>
    <w:rsid w:val="00200417"/>
    <w:rsid w:val="00201190"/>
    <w:rsid w:val="00201C54"/>
    <w:rsid w:val="00201CFA"/>
    <w:rsid w:val="0020220D"/>
    <w:rsid w:val="00202448"/>
    <w:rsid w:val="00202D15"/>
    <w:rsid w:val="0020331A"/>
    <w:rsid w:val="0020602D"/>
    <w:rsid w:val="002060D1"/>
    <w:rsid w:val="002122E1"/>
    <w:rsid w:val="0021266E"/>
    <w:rsid w:val="002128C6"/>
    <w:rsid w:val="00212EAE"/>
    <w:rsid w:val="0021339C"/>
    <w:rsid w:val="00214BEE"/>
    <w:rsid w:val="002205B8"/>
    <w:rsid w:val="00221029"/>
    <w:rsid w:val="00223C43"/>
    <w:rsid w:val="00225720"/>
    <w:rsid w:val="002259E5"/>
    <w:rsid w:val="00226140"/>
    <w:rsid w:val="00226E56"/>
    <w:rsid w:val="002274F3"/>
    <w:rsid w:val="0023094C"/>
    <w:rsid w:val="002310C5"/>
    <w:rsid w:val="00234BE3"/>
    <w:rsid w:val="00235A90"/>
    <w:rsid w:val="002409C8"/>
    <w:rsid w:val="002411D3"/>
    <w:rsid w:val="00241E48"/>
    <w:rsid w:val="0024214E"/>
    <w:rsid w:val="00242623"/>
    <w:rsid w:val="00243660"/>
    <w:rsid w:val="00250558"/>
    <w:rsid w:val="00254349"/>
    <w:rsid w:val="00260652"/>
    <w:rsid w:val="00261C7C"/>
    <w:rsid w:val="00261F25"/>
    <w:rsid w:val="00263856"/>
    <w:rsid w:val="00263941"/>
    <w:rsid w:val="002648A9"/>
    <w:rsid w:val="0026536F"/>
    <w:rsid w:val="0026553C"/>
    <w:rsid w:val="00265940"/>
    <w:rsid w:val="00267DD5"/>
    <w:rsid w:val="00271011"/>
    <w:rsid w:val="00273765"/>
    <w:rsid w:val="0027468F"/>
    <w:rsid w:val="00274A0A"/>
    <w:rsid w:val="00277593"/>
    <w:rsid w:val="00280918"/>
    <w:rsid w:val="00281CCF"/>
    <w:rsid w:val="00282AA4"/>
    <w:rsid w:val="00282AF6"/>
    <w:rsid w:val="0028420F"/>
    <w:rsid w:val="0028426C"/>
    <w:rsid w:val="002847FE"/>
    <w:rsid w:val="00285E9C"/>
    <w:rsid w:val="00287085"/>
    <w:rsid w:val="002901C9"/>
    <w:rsid w:val="00290AF9"/>
    <w:rsid w:val="002967CF"/>
    <w:rsid w:val="00297788"/>
    <w:rsid w:val="002A11AD"/>
    <w:rsid w:val="002A1B3A"/>
    <w:rsid w:val="002A2DFE"/>
    <w:rsid w:val="002A2FBA"/>
    <w:rsid w:val="002A4404"/>
    <w:rsid w:val="002A484B"/>
    <w:rsid w:val="002A64A1"/>
    <w:rsid w:val="002A64A6"/>
    <w:rsid w:val="002A7092"/>
    <w:rsid w:val="002B2E0D"/>
    <w:rsid w:val="002B5E95"/>
    <w:rsid w:val="002C1081"/>
    <w:rsid w:val="002C33FD"/>
    <w:rsid w:val="002C478D"/>
    <w:rsid w:val="002C47D4"/>
    <w:rsid w:val="002C63E5"/>
    <w:rsid w:val="002C7D60"/>
    <w:rsid w:val="002D071E"/>
    <w:rsid w:val="002D0F38"/>
    <w:rsid w:val="002D115C"/>
    <w:rsid w:val="002D2E5C"/>
    <w:rsid w:val="002D6BB3"/>
    <w:rsid w:val="002D77E3"/>
    <w:rsid w:val="002D7AA1"/>
    <w:rsid w:val="002E1BCE"/>
    <w:rsid w:val="002E2A37"/>
    <w:rsid w:val="002E5224"/>
    <w:rsid w:val="002E5915"/>
    <w:rsid w:val="002F2859"/>
    <w:rsid w:val="002F6E3C"/>
    <w:rsid w:val="00300884"/>
    <w:rsid w:val="0030117D"/>
    <w:rsid w:val="0030194A"/>
    <w:rsid w:val="00301F30"/>
    <w:rsid w:val="00303C87"/>
    <w:rsid w:val="00305C84"/>
    <w:rsid w:val="003108E5"/>
    <w:rsid w:val="003120CB"/>
    <w:rsid w:val="00320153"/>
    <w:rsid w:val="00320367"/>
    <w:rsid w:val="003218FB"/>
    <w:rsid w:val="003222A7"/>
    <w:rsid w:val="00322871"/>
    <w:rsid w:val="00324990"/>
    <w:rsid w:val="00326FB3"/>
    <w:rsid w:val="003316D4"/>
    <w:rsid w:val="00332F59"/>
    <w:rsid w:val="00333822"/>
    <w:rsid w:val="00335B56"/>
    <w:rsid w:val="00336715"/>
    <w:rsid w:val="00340DFD"/>
    <w:rsid w:val="00341997"/>
    <w:rsid w:val="00341C7B"/>
    <w:rsid w:val="003422BC"/>
    <w:rsid w:val="003430CE"/>
    <w:rsid w:val="00344954"/>
    <w:rsid w:val="00350CD7"/>
    <w:rsid w:val="00356416"/>
    <w:rsid w:val="00360154"/>
    <w:rsid w:val="00360C17"/>
    <w:rsid w:val="00361411"/>
    <w:rsid w:val="003621C6"/>
    <w:rsid w:val="003622B8"/>
    <w:rsid w:val="003627A9"/>
    <w:rsid w:val="003635EE"/>
    <w:rsid w:val="00366AA5"/>
    <w:rsid w:val="00366B76"/>
    <w:rsid w:val="00370B2E"/>
    <w:rsid w:val="0037230A"/>
    <w:rsid w:val="00372527"/>
    <w:rsid w:val="00373051"/>
    <w:rsid w:val="00373A27"/>
    <w:rsid w:val="00373B8F"/>
    <w:rsid w:val="00374F24"/>
    <w:rsid w:val="00376D95"/>
    <w:rsid w:val="00377773"/>
    <w:rsid w:val="00377FBB"/>
    <w:rsid w:val="00381434"/>
    <w:rsid w:val="00382CCE"/>
    <w:rsid w:val="003831E1"/>
    <w:rsid w:val="00385140"/>
    <w:rsid w:val="00385297"/>
    <w:rsid w:val="00396FB3"/>
    <w:rsid w:val="0039729E"/>
    <w:rsid w:val="003A0BD1"/>
    <w:rsid w:val="003A16FC"/>
    <w:rsid w:val="003A3182"/>
    <w:rsid w:val="003A4FCD"/>
    <w:rsid w:val="003A5AF8"/>
    <w:rsid w:val="003A6F58"/>
    <w:rsid w:val="003B0944"/>
    <w:rsid w:val="003B1593"/>
    <w:rsid w:val="003B1E65"/>
    <w:rsid w:val="003B4381"/>
    <w:rsid w:val="003B4821"/>
    <w:rsid w:val="003C1043"/>
    <w:rsid w:val="003C1A30"/>
    <w:rsid w:val="003C24FC"/>
    <w:rsid w:val="003C3D0E"/>
    <w:rsid w:val="003C40C9"/>
    <w:rsid w:val="003C6779"/>
    <w:rsid w:val="003D09DF"/>
    <w:rsid w:val="003D2998"/>
    <w:rsid w:val="003D2F0A"/>
    <w:rsid w:val="003D3891"/>
    <w:rsid w:val="003D5D6B"/>
    <w:rsid w:val="003D5D84"/>
    <w:rsid w:val="003D7742"/>
    <w:rsid w:val="003E0067"/>
    <w:rsid w:val="003E05D0"/>
    <w:rsid w:val="003E0F4F"/>
    <w:rsid w:val="003E18AC"/>
    <w:rsid w:val="003E210B"/>
    <w:rsid w:val="003E2A12"/>
    <w:rsid w:val="003E3384"/>
    <w:rsid w:val="003E548E"/>
    <w:rsid w:val="003F106D"/>
    <w:rsid w:val="003F110E"/>
    <w:rsid w:val="003F71E7"/>
    <w:rsid w:val="00403AAF"/>
    <w:rsid w:val="004062C4"/>
    <w:rsid w:val="00407AFA"/>
    <w:rsid w:val="00411C5B"/>
    <w:rsid w:val="0041425F"/>
    <w:rsid w:val="004148E1"/>
    <w:rsid w:val="00414CFA"/>
    <w:rsid w:val="00417165"/>
    <w:rsid w:val="004171F1"/>
    <w:rsid w:val="004208E4"/>
    <w:rsid w:val="00420BE9"/>
    <w:rsid w:val="00422532"/>
    <w:rsid w:val="00423AD8"/>
    <w:rsid w:val="00424C85"/>
    <w:rsid w:val="004260BD"/>
    <w:rsid w:val="0043012F"/>
    <w:rsid w:val="00430F1F"/>
    <w:rsid w:val="00431681"/>
    <w:rsid w:val="004326EA"/>
    <w:rsid w:val="00433469"/>
    <w:rsid w:val="004347EE"/>
    <w:rsid w:val="00443C58"/>
    <w:rsid w:val="0044434C"/>
    <w:rsid w:val="0044456B"/>
    <w:rsid w:val="00447BD1"/>
    <w:rsid w:val="004507F3"/>
    <w:rsid w:val="00450AF4"/>
    <w:rsid w:val="00450CD7"/>
    <w:rsid w:val="00451C46"/>
    <w:rsid w:val="00452265"/>
    <w:rsid w:val="00452FB2"/>
    <w:rsid w:val="00453916"/>
    <w:rsid w:val="00455E4B"/>
    <w:rsid w:val="004630BF"/>
    <w:rsid w:val="00464938"/>
    <w:rsid w:val="004671C7"/>
    <w:rsid w:val="004720EC"/>
    <w:rsid w:val="00472F4D"/>
    <w:rsid w:val="004730BF"/>
    <w:rsid w:val="00473A61"/>
    <w:rsid w:val="00474DCB"/>
    <w:rsid w:val="0047535C"/>
    <w:rsid w:val="00481F76"/>
    <w:rsid w:val="004835A2"/>
    <w:rsid w:val="00485870"/>
    <w:rsid w:val="00485FE8"/>
    <w:rsid w:val="00492EB5"/>
    <w:rsid w:val="004947E1"/>
    <w:rsid w:val="00494F77"/>
    <w:rsid w:val="00495717"/>
    <w:rsid w:val="00495A48"/>
    <w:rsid w:val="00495AD7"/>
    <w:rsid w:val="00496F04"/>
    <w:rsid w:val="00497721"/>
    <w:rsid w:val="004A0229"/>
    <w:rsid w:val="004A1516"/>
    <w:rsid w:val="004A31C0"/>
    <w:rsid w:val="004A35D2"/>
    <w:rsid w:val="004A5546"/>
    <w:rsid w:val="004A71E4"/>
    <w:rsid w:val="004B15C4"/>
    <w:rsid w:val="004B200F"/>
    <w:rsid w:val="004B2F00"/>
    <w:rsid w:val="004B3429"/>
    <w:rsid w:val="004B6E31"/>
    <w:rsid w:val="004B6EC5"/>
    <w:rsid w:val="004B78ED"/>
    <w:rsid w:val="004C1D66"/>
    <w:rsid w:val="004C31D7"/>
    <w:rsid w:val="004C4717"/>
    <w:rsid w:val="004C4AD2"/>
    <w:rsid w:val="004D1247"/>
    <w:rsid w:val="004D1C69"/>
    <w:rsid w:val="004D1F21"/>
    <w:rsid w:val="004D59D8"/>
    <w:rsid w:val="004D5DA1"/>
    <w:rsid w:val="004D6CDD"/>
    <w:rsid w:val="004D70AB"/>
    <w:rsid w:val="004E150F"/>
    <w:rsid w:val="004E1DCA"/>
    <w:rsid w:val="004E23A1"/>
    <w:rsid w:val="004E2A86"/>
    <w:rsid w:val="004E3489"/>
    <w:rsid w:val="004E358A"/>
    <w:rsid w:val="004E3AFA"/>
    <w:rsid w:val="004E6588"/>
    <w:rsid w:val="004E759C"/>
    <w:rsid w:val="004F0C57"/>
    <w:rsid w:val="004F228B"/>
    <w:rsid w:val="004F503D"/>
    <w:rsid w:val="004F51A7"/>
    <w:rsid w:val="004F6CA9"/>
    <w:rsid w:val="00502A0A"/>
    <w:rsid w:val="00505385"/>
    <w:rsid w:val="00506A59"/>
    <w:rsid w:val="00507C50"/>
    <w:rsid w:val="00507DCC"/>
    <w:rsid w:val="00510137"/>
    <w:rsid w:val="005130FE"/>
    <w:rsid w:val="0051514E"/>
    <w:rsid w:val="00517C3A"/>
    <w:rsid w:val="0052046C"/>
    <w:rsid w:val="005240BF"/>
    <w:rsid w:val="00524F29"/>
    <w:rsid w:val="00527BF4"/>
    <w:rsid w:val="005324A5"/>
    <w:rsid w:val="005324BE"/>
    <w:rsid w:val="00534F6C"/>
    <w:rsid w:val="00535994"/>
    <w:rsid w:val="00536067"/>
    <w:rsid w:val="0053646D"/>
    <w:rsid w:val="00537E71"/>
    <w:rsid w:val="00540AAD"/>
    <w:rsid w:val="00543EC1"/>
    <w:rsid w:val="00544B6C"/>
    <w:rsid w:val="00546458"/>
    <w:rsid w:val="00546AD9"/>
    <w:rsid w:val="005475F6"/>
    <w:rsid w:val="005476EA"/>
    <w:rsid w:val="005504ED"/>
    <w:rsid w:val="005506CF"/>
    <w:rsid w:val="0055087C"/>
    <w:rsid w:val="00553413"/>
    <w:rsid w:val="00553961"/>
    <w:rsid w:val="00553A01"/>
    <w:rsid w:val="00557226"/>
    <w:rsid w:val="00560BB6"/>
    <w:rsid w:val="00560E31"/>
    <w:rsid w:val="00563C27"/>
    <w:rsid w:val="00563E76"/>
    <w:rsid w:val="00565F27"/>
    <w:rsid w:val="00566078"/>
    <w:rsid w:val="00570A4F"/>
    <w:rsid w:val="00572125"/>
    <w:rsid w:val="00580F86"/>
    <w:rsid w:val="00581B23"/>
    <w:rsid w:val="0058219C"/>
    <w:rsid w:val="00582616"/>
    <w:rsid w:val="0058342E"/>
    <w:rsid w:val="0058581F"/>
    <w:rsid w:val="00585BE8"/>
    <w:rsid w:val="0058707F"/>
    <w:rsid w:val="00591500"/>
    <w:rsid w:val="00591D6C"/>
    <w:rsid w:val="005931FE"/>
    <w:rsid w:val="005979D5"/>
    <w:rsid w:val="005A03B4"/>
    <w:rsid w:val="005A415F"/>
    <w:rsid w:val="005A4DD3"/>
    <w:rsid w:val="005B0072"/>
    <w:rsid w:val="005B0732"/>
    <w:rsid w:val="005B38A0"/>
    <w:rsid w:val="005B48A9"/>
    <w:rsid w:val="005B491C"/>
    <w:rsid w:val="005B4DBF"/>
    <w:rsid w:val="005B5DE2"/>
    <w:rsid w:val="005B674C"/>
    <w:rsid w:val="005B7817"/>
    <w:rsid w:val="005C3873"/>
    <w:rsid w:val="005C3C72"/>
    <w:rsid w:val="005C7561"/>
    <w:rsid w:val="005D1771"/>
    <w:rsid w:val="005D1E57"/>
    <w:rsid w:val="005D2F57"/>
    <w:rsid w:val="005D34F6"/>
    <w:rsid w:val="005D4F1A"/>
    <w:rsid w:val="005D6EBA"/>
    <w:rsid w:val="005D75E6"/>
    <w:rsid w:val="005E057E"/>
    <w:rsid w:val="005E1884"/>
    <w:rsid w:val="005E3B6A"/>
    <w:rsid w:val="005E45A1"/>
    <w:rsid w:val="005F373A"/>
    <w:rsid w:val="005F4F87"/>
    <w:rsid w:val="005F58AF"/>
    <w:rsid w:val="005F6B0E"/>
    <w:rsid w:val="005F7279"/>
    <w:rsid w:val="005F760E"/>
    <w:rsid w:val="005F7B1D"/>
    <w:rsid w:val="0060222A"/>
    <w:rsid w:val="00604D83"/>
    <w:rsid w:val="00606109"/>
    <w:rsid w:val="006074B8"/>
    <w:rsid w:val="00610C21"/>
    <w:rsid w:val="00611907"/>
    <w:rsid w:val="00613116"/>
    <w:rsid w:val="00613A16"/>
    <w:rsid w:val="006202A6"/>
    <w:rsid w:val="0062054B"/>
    <w:rsid w:val="006205D9"/>
    <w:rsid w:val="00621C4E"/>
    <w:rsid w:val="0062319E"/>
    <w:rsid w:val="00624EAE"/>
    <w:rsid w:val="006305D7"/>
    <w:rsid w:val="00632C3F"/>
    <w:rsid w:val="00633A01"/>
    <w:rsid w:val="00633B97"/>
    <w:rsid w:val="00633E4F"/>
    <w:rsid w:val="006341F7"/>
    <w:rsid w:val="00634860"/>
    <w:rsid w:val="00635014"/>
    <w:rsid w:val="006369CE"/>
    <w:rsid w:val="006400B0"/>
    <w:rsid w:val="006411CA"/>
    <w:rsid w:val="00646D86"/>
    <w:rsid w:val="0064742F"/>
    <w:rsid w:val="00650B21"/>
    <w:rsid w:val="00651F5E"/>
    <w:rsid w:val="00652668"/>
    <w:rsid w:val="00653D2D"/>
    <w:rsid w:val="00654D66"/>
    <w:rsid w:val="0065533B"/>
    <w:rsid w:val="0065556A"/>
    <w:rsid w:val="00656518"/>
    <w:rsid w:val="00657C86"/>
    <w:rsid w:val="00660907"/>
    <w:rsid w:val="00660C9D"/>
    <w:rsid w:val="0066143C"/>
    <w:rsid w:val="006619C8"/>
    <w:rsid w:val="00665214"/>
    <w:rsid w:val="0066528F"/>
    <w:rsid w:val="00665E9F"/>
    <w:rsid w:val="00667771"/>
    <w:rsid w:val="00667A5B"/>
    <w:rsid w:val="00671710"/>
    <w:rsid w:val="006717C2"/>
    <w:rsid w:val="00671A25"/>
    <w:rsid w:val="00673414"/>
    <w:rsid w:val="00673F0D"/>
    <w:rsid w:val="00676079"/>
    <w:rsid w:val="00676ECD"/>
    <w:rsid w:val="00677843"/>
    <w:rsid w:val="00677D0A"/>
    <w:rsid w:val="00680007"/>
    <w:rsid w:val="0068185F"/>
    <w:rsid w:val="00682C12"/>
    <w:rsid w:val="0068390B"/>
    <w:rsid w:val="00684DD1"/>
    <w:rsid w:val="00686F59"/>
    <w:rsid w:val="0068767D"/>
    <w:rsid w:val="00691CB9"/>
    <w:rsid w:val="00692502"/>
    <w:rsid w:val="00692BE9"/>
    <w:rsid w:val="00693FDF"/>
    <w:rsid w:val="00695370"/>
    <w:rsid w:val="00695AB6"/>
    <w:rsid w:val="006A01CF"/>
    <w:rsid w:val="006A60DD"/>
    <w:rsid w:val="006B074C"/>
    <w:rsid w:val="006B112C"/>
    <w:rsid w:val="006B1AEA"/>
    <w:rsid w:val="006B3B84"/>
    <w:rsid w:val="006B4E7B"/>
    <w:rsid w:val="006B4E7C"/>
    <w:rsid w:val="006B5D8C"/>
    <w:rsid w:val="006B72D4"/>
    <w:rsid w:val="006B76B7"/>
    <w:rsid w:val="006C11CC"/>
    <w:rsid w:val="006C1AEB"/>
    <w:rsid w:val="006C57FE"/>
    <w:rsid w:val="006C5F91"/>
    <w:rsid w:val="006C76D1"/>
    <w:rsid w:val="006D288F"/>
    <w:rsid w:val="006D30D8"/>
    <w:rsid w:val="006D53DB"/>
    <w:rsid w:val="006D6F1A"/>
    <w:rsid w:val="006E28DB"/>
    <w:rsid w:val="006E4B63"/>
    <w:rsid w:val="006F06E4"/>
    <w:rsid w:val="006F150F"/>
    <w:rsid w:val="006F1B96"/>
    <w:rsid w:val="006F245D"/>
    <w:rsid w:val="006F264B"/>
    <w:rsid w:val="006F3717"/>
    <w:rsid w:val="006F7302"/>
    <w:rsid w:val="006F7B41"/>
    <w:rsid w:val="00700E7C"/>
    <w:rsid w:val="00701F6A"/>
    <w:rsid w:val="00702B5D"/>
    <w:rsid w:val="00703ED2"/>
    <w:rsid w:val="007046A5"/>
    <w:rsid w:val="007071E6"/>
    <w:rsid w:val="007074DA"/>
    <w:rsid w:val="00707B8D"/>
    <w:rsid w:val="00707D15"/>
    <w:rsid w:val="0071083D"/>
    <w:rsid w:val="00713636"/>
    <w:rsid w:val="00713B4E"/>
    <w:rsid w:val="007149AA"/>
    <w:rsid w:val="00714B8C"/>
    <w:rsid w:val="00714E4E"/>
    <w:rsid w:val="00715916"/>
    <w:rsid w:val="00715E88"/>
    <w:rsid w:val="00716005"/>
    <w:rsid w:val="0071675D"/>
    <w:rsid w:val="00720FEF"/>
    <w:rsid w:val="00721860"/>
    <w:rsid w:val="0072277A"/>
    <w:rsid w:val="00723E24"/>
    <w:rsid w:val="00724681"/>
    <w:rsid w:val="00730D6A"/>
    <w:rsid w:val="0073322E"/>
    <w:rsid w:val="00734209"/>
    <w:rsid w:val="00735CF5"/>
    <w:rsid w:val="00735F59"/>
    <w:rsid w:val="0073609C"/>
    <w:rsid w:val="00737912"/>
    <w:rsid w:val="00740229"/>
    <w:rsid w:val="0074063A"/>
    <w:rsid w:val="0074195F"/>
    <w:rsid w:val="00742AA4"/>
    <w:rsid w:val="00743BA1"/>
    <w:rsid w:val="007442F7"/>
    <w:rsid w:val="0074459E"/>
    <w:rsid w:val="00745F1E"/>
    <w:rsid w:val="00750AD8"/>
    <w:rsid w:val="007515FE"/>
    <w:rsid w:val="007601D0"/>
    <w:rsid w:val="007601E0"/>
    <w:rsid w:val="00760A84"/>
    <w:rsid w:val="00760B17"/>
    <w:rsid w:val="0076109D"/>
    <w:rsid w:val="00767107"/>
    <w:rsid w:val="00773BFD"/>
    <w:rsid w:val="007743B3"/>
    <w:rsid w:val="00774490"/>
    <w:rsid w:val="0077451C"/>
    <w:rsid w:val="007810F2"/>
    <w:rsid w:val="0078142F"/>
    <w:rsid w:val="007819FF"/>
    <w:rsid w:val="00781B20"/>
    <w:rsid w:val="00782F09"/>
    <w:rsid w:val="00784369"/>
    <w:rsid w:val="00784A4C"/>
    <w:rsid w:val="00784BC6"/>
    <w:rsid w:val="0078523D"/>
    <w:rsid w:val="00787B4D"/>
    <w:rsid w:val="00790761"/>
    <w:rsid w:val="007910B9"/>
    <w:rsid w:val="007931D3"/>
    <w:rsid w:val="007931DF"/>
    <w:rsid w:val="00793DE3"/>
    <w:rsid w:val="007A0172"/>
    <w:rsid w:val="007A2511"/>
    <w:rsid w:val="007A260E"/>
    <w:rsid w:val="007A3ACD"/>
    <w:rsid w:val="007A3FE7"/>
    <w:rsid w:val="007A4D4C"/>
    <w:rsid w:val="007A4DD6"/>
    <w:rsid w:val="007A5047"/>
    <w:rsid w:val="007A570F"/>
    <w:rsid w:val="007A5CB9"/>
    <w:rsid w:val="007A6A77"/>
    <w:rsid w:val="007B0A33"/>
    <w:rsid w:val="007B27CE"/>
    <w:rsid w:val="007B2953"/>
    <w:rsid w:val="007B51F0"/>
    <w:rsid w:val="007B6B07"/>
    <w:rsid w:val="007B6D43"/>
    <w:rsid w:val="007B749A"/>
    <w:rsid w:val="007B7C6E"/>
    <w:rsid w:val="007C3E84"/>
    <w:rsid w:val="007C4B06"/>
    <w:rsid w:val="007D0DF7"/>
    <w:rsid w:val="007D3113"/>
    <w:rsid w:val="007D44D7"/>
    <w:rsid w:val="007D621A"/>
    <w:rsid w:val="007E03B3"/>
    <w:rsid w:val="007E058A"/>
    <w:rsid w:val="007E062A"/>
    <w:rsid w:val="007E092D"/>
    <w:rsid w:val="007E2887"/>
    <w:rsid w:val="007E2D6F"/>
    <w:rsid w:val="007E2D8A"/>
    <w:rsid w:val="007E302A"/>
    <w:rsid w:val="007E38C1"/>
    <w:rsid w:val="007E3921"/>
    <w:rsid w:val="007E5278"/>
    <w:rsid w:val="007E749C"/>
    <w:rsid w:val="007F1B5C"/>
    <w:rsid w:val="007F5F99"/>
    <w:rsid w:val="007F700B"/>
    <w:rsid w:val="007F709D"/>
    <w:rsid w:val="007F7F48"/>
    <w:rsid w:val="008003FE"/>
    <w:rsid w:val="00801257"/>
    <w:rsid w:val="00803B0A"/>
    <w:rsid w:val="00804DED"/>
    <w:rsid w:val="00805B96"/>
    <w:rsid w:val="008071F2"/>
    <w:rsid w:val="00807297"/>
    <w:rsid w:val="008105BE"/>
    <w:rsid w:val="00810D7E"/>
    <w:rsid w:val="008115A5"/>
    <w:rsid w:val="00811D46"/>
    <w:rsid w:val="00812755"/>
    <w:rsid w:val="0081339C"/>
    <w:rsid w:val="00813D5E"/>
    <w:rsid w:val="0081415D"/>
    <w:rsid w:val="008155B6"/>
    <w:rsid w:val="008158CD"/>
    <w:rsid w:val="00820229"/>
    <w:rsid w:val="008207C5"/>
    <w:rsid w:val="00822448"/>
    <w:rsid w:val="00822ABE"/>
    <w:rsid w:val="008237F6"/>
    <w:rsid w:val="008244D1"/>
    <w:rsid w:val="00826FD1"/>
    <w:rsid w:val="00827F51"/>
    <w:rsid w:val="008306E5"/>
    <w:rsid w:val="0083104E"/>
    <w:rsid w:val="00832CFE"/>
    <w:rsid w:val="00833024"/>
    <w:rsid w:val="008336D2"/>
    <w:rsid w:val="008343BE"/>
    <w:rsid w:val="0083714A"/>
    <w:rsid w:val="00840FB4"/>
    <w:rsid w:val="008410B2"/>
    <w:rsid w:val="008419C5"/>
    <w:rsid w:val="00842F97"/>
    <w:rsid w:val="008451FB"/>
    <w:rsid w:val="00846540"/>
    <w:rsid w:val="008500A0"/>
    <w:rsid w:val="008502C4"/>
    <w:rsid w:val="008524E5"/>
    <w:rsid w:val="0085351C"/>
    <w:rsid w:val="008549CA"/>
    <w:rsid w:val="0085509B"/>
    <w:rsid w:val="008556C3"/>
    <w:rsid w:val="0085687C"/>
    <w:rsid w:val="00861878"/>
    <w:rsid w:val="00865B19"/>
    <w:rsid w:val="008705FB"/>
    <w:rsid w:val="008706C5"/>
    <w:rsid w:val="008709A6"/>
    <w:rsid w:val="0087143A"/>
    <w:rsid w:val="00873707"/>
    <w:rsid w:val="00874B20"/>
    <w:rsid w:val="008763E1"/>
    <w:rsid w:val="00876B53"/>
    <w:rsid w:val="0087775C"/>
    <w:rsid w:val="00877DB9"/>
    <w:rsid w:val="00877EC8"/>
    <w:rsid w:val="00880F36"/>
    <w:rsid w:val="008831D4"/>
    <w:rsid w:val="0088344B"/>
    <w:rsid w:val="0088446E"/>
    <w:rsid w:val="00884BBD"/>
    <w:rsid w:val="00885530"/>
    <w:rsid w:val="008858A5"/>
    <w:rsid w:val="008910D1"/>
    <w:rsid w:val="0089174D"/>
    <w:rsid w:val="00891E30"/>
    <w:rsid w:val="0089296C"/>
    <w:rsid w:val="00894D33"/>
    <w:rsid w:val="00896ABD"/>
    <w:rsid w:val="00897D4D"/>
    <w:rsid w:val="008A10DF"/>
    <w:rsid w:val="008A22B5"/>
    <w:rsid w:val="008A272C"/>
    <w:rsid w:val="008A3380"/>
    <w:rsid w:val="008A5C32"/>
    <w:rsid w:val="008A7A9C"/>
    <w:rsid w:val="008B0596"/>
    <w:rsid w:val="008B1394"/>
    <w:rsid w:val="008B5218"/>
    <w:rsid w:val="008B65BB"/>
    <w:rsid w:val="008B696F"/>
    <w:rsid w:val="008B7102"/>
    <w:rsid w:val="008B7CD8"/>
    <w:rsid w:val="008C0218"/>
    <w:rsid w:val="008C3B7D"/>
    <w:rsid w:val="008C3BB3"/>
    <w:rsid w:val="008D0F90"/>
    <w:rsid w:val="008D3715"/>
    <w:rsid w:val="008D5034"/>
    <w:rsid w:val="008D5465"/>
    <w:rsid w:val="008D7EB7"/>
    <w:rsid w:val="008E02EF"/>
    <w:rsid w:val="008E3684"/>
    <w:rsid w:val="008E3946"/>
    <w:rsid w:val="008E5700"/>
    <w:rsid w:val="008E57F5"/>
    <w:rsid w:val="008E74FC"/>
    <w:rsid w:val="008E7606"/>
    <w:rsid w:val="008E7C3D"/>
    <w:rsid w:val="008F00AC"/>
    <w:rsid w:val="008F1DAA"/>
    <w:rsid w:val="008F30F3"/>
    <w:rsid w:val="008F3B46"/>
    <w:rsid w:val="008F3EBD"/>
    <w:rsid w:val="008F5201"/>
    <w:rsid w:val="008F60B2"/>
    <w:rsid w:val="008F747C"/>
    <w:rsid w:val="008F7C41"/>
    <w:rsid w:val="009031E2"/>
    <w:rsid w:val="00903F0B"/>
    <w:rsid w:val="009044D7"/>
    <w:rsid w:val="009058D8"/>
    <w:rsid w:val="00911D04"/>
    <w:rsid w:val="0091276C"/>
    <w:rsid w:val="009165AC"/>
    <w:rsid w:val="0092053F"/>
    <w:rsid w:val="00920DB5"/>
    <w:rsid w:val="00922667"/>
    <w:rsid w:val="0092340A"/>
    <w:rsid w:val="00930072"/>
    <w:rsid w:val="009308F8"/>
    <w:rsid w:val="009313D9"/>
    <w:rsid w:val="00931A55"/>
    <w:rsid w:val="00932B5D"/>
    <w:rsid w:val="00935B7F"/>
    <w:rsid w:val="00940191"/>
    <w:rsid w:val="009409BB"/>
    <w:rsid w:val="00941293"/>
    <w:rsid w:val="00946372"/>
    <w:rsid w:val="009479F7"/>
    <w:rsid w:val="00950C17"/>
    <w:rsid w:val="00951FAF"/>
    <w:rsid w:val="00953D37"/>
    <w:rsid w:val="00954740"/>
    <w:rsid w:val="0095573E"/>
    <w:rsid w:val="00957C6D"/>
    <w:rsid w:val="00960AB1"/>
    <w:rsid w:val="00963ABC"/>
    <w:rsid w:val="0096483B"/>
    <w:rsid w:val="00965D21"/>
    <w:rsid w:val="00966C1A"/>
    <w:rsid w:val="00967764"/>
    <w:rsid w:val="00967A8B"/>
    <w:rsid w:val="0097002A"/>
    <w:rsid w:val="00970B0E"/>
    <w:rsid w:val="00970BB9"/>
    <w:rsid w:val="009726EE"/>
    <w:rsid w:val="00973A91"/>
    <w:rsid w:val="00973C4B"/>
    <w:rsid w:val="00975573"/>
    <w:rsid w:val="00976D03"/>
    <w:rsid w:val="00977B30"/>
    <w:rsid w:val="00980935"/>
    <w:rsid w:val="00982B82"/>
    <w:rsid w:val="00982DD1"/>
    <w:rsid w:val="00982F41"/>
    <w:rsid w:val="0098462D"/>
    <w:rsid w:val="00985090"/>
    <w:rsid w:val="00987710"/>
    <w:rsid w:val="009904AB"/>
    <w:rsid w:val="009905F6"/>
    <w:rsid w:val="00993809"/>
    <w:rsid w:val="0099399B"/>
    <w:rsid w:val="00995688"/>
    <w:rsid w:val="009958A6"/>
    <w:rsid w:val="00996456"/>
    <w:rsid w:val="0099768C"/>
    <w:rsid w:val="009A04F5"/>
    <w:rsid w:val="009A0587"/>
    <w:rsid w:val="009A0F62"/>
    <w:rsid w:val="009A15EF"/>
    <w:rsid w:val="009A38A5"/>
    <w:rsid w:val="009A3E22"/>
    <w:rsid w:val="009A46F0"/>
    <w:rsid w:val="009A5634"/>
    <w:rsid w:val="009B118B"/>
    <w:rsid w:val="009B1737"/>
    <w:rsid w:val="009B3D4B"/>
    <w:rsid w:val="009B5B99"/>
    <w:rsid w:val="009B6EFC"/>
    <w:rsid w:val="009B73F6"/>
    <w:rsid w:val="009C2804"/>
    <w:rsid w:val="009C2DF8"/>
    <w:rsid w:val="009C31BF"/>
    <w:rsid w:val="009C5913"/>
    <w:rsid w:val="009C68B7"/>
    <w:rsid w:val="009C7048"/>
    <w:rsid w:val="009D0834"/>
    <w:rsid w:val="009D0A1E"/>
    <w:rsid w:val="009D17F1"/>
    <w:rsid w:val="009D2AE3"/>
    <w:rsid w:val="009D3FEC"/>
    <w:rsid w:val="009D52BC"/>
    <w:rsid w:val="009D7D0A"/>
    <w:rsid w:val="009E0863"/>
    <w:rsid w:val="009E09D9"/>
    <w:rsid w:val="009E10CB"/>
    <w:rsid w:val="009E164D"/>
    <w:rsid w:val="009E38F1"/>
    <w:rsid w:val="009E5DDD"/>
    <w:rsid w:val="009E7332"/>
    <w:rsid w:val="009E79EE"/>
    <w:rsid w:val="009F01B1"/>
    <w:rsid w:val="009F0DBB"/>
    <w:rsid w:val="009F3887"/>
    <w:rsid w:val="009F4D5E"/>
    <w:rsid w:val="009F53D8"/>
    <w:rsid w:val="009F679E"/>
    <w:rsid w:val="009F732B"/>
    <w:rsid w:val="00A00BA8"/>
    <w:rsid w:val="00A01FE0"/>
    <w:rsid w:val="00A06521"/>
    <w:rsid w:val="00A066FB"/>
    <w:rsid w:val="00A10656"/>
    <w:rsid w:val="00A10B5C"/>
    <w:rsid w:val="00A113C0"/>
    <w:rsid w:val="00A12727"/>
    <w:rsid w:val="00A12FA6"/>
    <w:rsid w:val="00A1339B"/>
    <w:rsid w:val="00A14ABA"/>
    <w:rsid w:val="00A24CB6"/>
    <w:rsid w:val="00A267FC"/>
    <w:rsid w:val="00A26CD2"/>
    <w:rsid w:val="00A27667"/>
    <w:rsid w:val="00A311F2"/>
    <w:rsid w:val="00A32979"/>
    <w:rsid w:val="00A32ADB"/>
    <w:rsid w:val="00A34A67"/>
    <w:rsid w:val="00A36C50"/>
    <w:rsid w:val="00A37462"/>
    <w:rsid w:val="00A406EB"/>
    <w:rsid w:val="00A43D89"/>
    <w:rsid w:val="00A459E1"/>
    <w:rsid w:val="00A50A47"/>
    <w:rsid w:val="00A50AE2"/>
    <w:rsid w:val="00A52296"/>
    <w:rsid w:val="00A52738"/>
    <w:rsid w:val="00A55326"/>
    <w:rsid w:val="00A55661"/>
    <w:rsid w:val="00A55DA9"/>
    <w:rsid w:val="00A5724E"/>
    <w:rsid w:val="00A57479"/>
    <w:rsid w:val="00A6030B"/>
    <w:rsid w:val="00A61B70"/>
    <w:rsid w:val="00A61FA8"/>
    <w:rsid w:val="00A62897"/>
    <w:rsid w:val="00A62D7A"/>
    <w:rsid w:val="00A6319B"/>
    <w:rsid w:val="00A637F4"/>
    <w:rsid w:val="00A65485"/>
    <w:rsid w:val="00A66E05"/>
    <w:rsid w:val="00A70300"/>
    <w:rsid w:val="00A70753"/>
    <w:rsid w:val="00A712D2"/>
    <w:rsid w:val="00A75328"/>
    <w:rsid w:val="00A818EF"/>
    <w:rsid w:val="00A8230D"/>
    <w:rsid w:val="00A82A3C"/>
    <w:rsid w:val="00A82ACB"/>
    <w:rsid w:val="00A82C8A"/>
    <w:rsid w:val="00A8346B"/>
    <w:rsid w:val="00A835D1"/>
    <w:rsid w:val="00A852FF"/>
    <w:rsid w:val="00A85C0F"/>
    <w:rsid w:val="00A87337"/>
    <w:rsid w:val="00A90C97"/>
    <w:rsid w:val="00A925E9"/>
    <w:rsid w:val="00A94551"/>
    <w:rsid w:val="00A960C8"/>
    <w:rsid w:val="00A96604"/>
    <w:rsid w:val="00A97BBE"/>
    <w:rsid w:val="00AA004E"/>
    <w:rsid w:val="00AA016D"/>
    <w:rsid w:val="00AA03DF"/>
    <w:rsid w:val="00AA0FFF"/>
    <w:rsid w:val="00AA1B4F"/>
    <w:rsid w:val="00AA1F68"/>
    <w:rsid w:val="00AA21D8"/>
    <w:rsid w:val="00AA2D21"/>
    <w:rsid w:val="00AA54F3"/>
    <w:rsid w:val="00AA6B43"/>
    <w:rsid w:val="00AB166B"/>
    <w:rsid w:val="00AB22DA"/>
    <w:rsid w:val="00AB2DE5"/>
    <w:rsid w:val="00AB367A"/>
    <w:rsid w:val="00AB39E3"/>
    <w:rsid w:val="00AB4DFF"/>
    <w:rsid w:val="00AB6FBB"/>
    <w:rsid w:val="00AC01D1"/>
    <w:rsid w:val="00AC43FE"/>
    <w:rsid w:val="00AC52A5"/>
    <w:rsid w:val="00AC6EFD"/>
    <w:rsid w:val="00AC7151"/>
    <w:rsid w:val="00AC7280"/>
    <w:rsid w:val="00AC7CD1"/>
    <w:rsid w:val="00AD1C20"/>
    <w:rsid w:val="00AD3B0D"/>
    <w:rsid w:val="00AD460A"/>
    <w:rsid w:val="00AD6A05"/>
    <w:rsid w:val="00AD6ADE"/>
    <w:rsid w:val="00AE272B"/>
    <w:rsid w:val="00AE3E3A"/>
    <w:rsid w:val="00AE6A8B"/>
    <w:rsid w:val="00AE77B4"/>
    <w:rsid w:val="00AE7C1A"/>
    <w:rsid w:val="00AE7DF8"/>
    <w:rsid w:val="00AF0D9C"/>
    <w:rsid w:val="00AF13AB"/>
    <w:rsid w:val="00AF1D36"/>
    <w:rsid w:val="00AF280B"/>
    <w:rsid w:val="00AF4857"/>
    <w:rsid w:val="00AF50C3"/>
    <w:rsid w:val="00AF5F75"/>
    <w:rsid w:val="00AF6001"/>
    <w:rsid w:val="00AF777E"/>
    <w:rsid w:val="00AF7A0D"/>
    <w:rsid w:val="00B01A16"/>
    <w:rsid w:val="00B078F1"/>
    <w:rsid w:val="00B07AAA"/>
    <w:rsid w:val="00B07F45"/>
    <w:rsid w:val="00B1021A"/>
    <w:rsid w:val="00B10E72"/>
    <w:rsid w:val="00B1144C"/>
    <w:rsid w:val="00B1481A"/>
    <w:rsid w:val="00B15A1F"/>
    <w:rsid w:val="00B15BE1"/>
    <w:rsid w:val="00B15FE9"/>
    <w:rsid w:val="00B204B6"/>
    <w:rsid w:val="00B2148A"/>
    <w:rsid w:val="00B218A1"/>
    <w:rsid w:val="00B220C2"/>
    <w:rsid w:val="00B220E4"/>
    <w:rsid w:val="00B247E9"/>
    <w:rsid w:val="00B25B32"/>
    <w:rsid w:val="00B26A10"/>
    <w:rsid w:val="00B272DD"/>
    <w:rsid w:val="00B32616"/>
    <w:rsid w:val="00B3376A"/>
    <w:rsid w:val="00B35C0A"/>
    <w:rsid w:val="00B36C42"/>
    <w:rsid w:val="00B41805"/>
    <w:rsid w:val="00B41AEB"/>
    <w:rsid w:val="00B42EA7"/>
    <w:rsid w:val="00B459EC"/>
    <w:rsid w:val="00B5337C"/>
    <w:rsid w:val="00B53FDE"/>
    <w:rsid w:val="00B56397"/>
    <w:rsid w:val="00B6027B"/>
    <w:rsid w:val="00B61F1F"/>
    <w:rsid w:val="00B65EDB"/>
    <w:rsid w:val="00B67AFF"/>
    <w:rsid w:val="00B70B59"/>
    <w:rsid w:val="00B73344"/>
    <w:rsid w:val="00B73657"/>
    <w:rsid w:val="00B75F31"/>
    <w:rsid w:val="00B76004"/>
    <w:rsid w:val="00B76805"/>
    <w:rsid w:val="00B76D71"/>
    <w:rsid w:val="00B8115B"/>
    <w:rsid w:val="00B83396"/>
    <w:rsid w:val="00B84BA8"/>
    <w:rsid w:val="00B85AC6"/>
    <w:rsid w:val="00B90649"/>
    <w:rsid w:val="00B91D9B"/>
    <w:rsid w:val="00B925A1"/>
    <w:rsid w:val="00B9507C"/>
    <w:rsid w:val="00B95A41"/>
    <w:rsid w:val="00B96CC2"/>
    <w:rsid w:val="00B96F9D"/>
    <w:rsid w:val="00BA0652"/>
    <w:rsid w:val="00BA11F4"/>
    <w:rsid w:val="00BA1735"/>
    <w:rsid w:val="00BA19FA"/>
    <w:rsid w:val="00BA3154"/>
    <w:rsid w:val="00BA4288"/>
    <w:rsid w:val="00BA5848"/>
    <w:rsid w:val="00BA6391"/>
    <w:rsid w:val="00BB263B"/>
    <w:rsid w:val="00BB48E5"/>
    <w:rsid w:val="00BB5607"/>
    <w:rsid w:val="00BB5ACA"/>
    <w:rsid w:val="00BB627F"/>
    <w:rsid w:val="00BB7C65"/>
    <w:rsid w:val="00BC0F48"/>
    <w:rsid w:val="00BC3823"/>
    <w:rsid w:val="00BC3D46"/>
    <w:rsid w:val="00BC52C3"/>
    <w:rsid w:val="00BC5841"/>
    <w:rsid w:val="00BD60B4"/>
    <w:rsid w:val="00BD673C"/>
    <w:rsid w:val="00BD6B10"/>
    <w:rsid w:val="00BD6CE1"/>
    <w:rsid w:val="00BD6FCE"/>
    <w:rsid w:val="00BD796B"/>
    <w:rsid w:val="00BE000C"/>
    <w:rsid w:val="00BE245E"/>
    <w:rsid w:val="00BE343C"/>
    <w:rsid w:val="00BE40C0"/>
    <w:rsid w:val="00BE5F4A"/>
    <w:rsid w:val="00BE7AEF"/>
    <w:rsid w:val="00BF09B0"/>
    <w:rsid w:val="00BF1544"/>
    <w:rsid w:val="00BF1B53"/>
    <w:rsid w:val="00BF246D"/>
    <w:rsid w:val="00BF24CD"/>
    <w:rsid w:val="00BF3466"/>
    <w:rsid w:val="00BF69B1"/>
    <w:rsid w:val="00BF6D0B"/>
    <w:rsid w:val="00C01292"/>
    <w:rsid w:val="00C03C70"/>
    <w:rsid w:val="00C04080"/>
    <w:rsid w:val="00C04475"/>
    <w:rsid w:val="00C06F06"/>
    <w:rsid w:val="00C148D9"/>
    <w:rsid w:val="00C17FC8"/>
    <w:rsid w:val="00C20FAD"/>
    <w:rsid w:val="00C21DD1"/>
    <w:rsid w:val="00C2375F"/>
    <w:rsid w:val="00C247CB"/>
    <w:rsid w:val="00C24C94"/>
    <w:rsid w:val="00C27BEE"/>
    <w:rsid w:val="00C323F4"/>
    <w:rsid w:val="00C32E66"/>
    <w:rsid w:val="00C3355F"/>
    <w:rsid w:val="00C341D7"/>
    <w:rsid w:val="00C34B8D"/>
    <w:rsid w:val="00C34C7E"/>
    <w:rsid w:val="00C3569A"/>
    <w:rsid w:val="00C40DA3"/>
    <w:rsid w:val="00C413FD"/>
    <w:rsid w:val="00C417C9"/>
    <w:rsid w:val="00C435AA"/>
    <w:rsid w:val="00C43F48"/>
    <w:rsid w:val="00C443AA"/>
    <w:rsid w:val="00C448FF"/>
    <w:rsid w:val="00C45E57"/>
    <w:rsid w:val="00C50D73"/>
    <w:rsid w:val="00C50F3A"/>
    <w:rsid w:val="00C52F29"/>
    <w:rsid w:val="00C56CE6"/>
    <w:rsid w:val="00C5745F"/>
    <w:rsid w:val="00C60005"/>
    <w:rsid w:val="00C60FDF"/>
    <w:rsid w:val="00C61A98"/>
    <w:rsid w:val="00C62E0A"/>
    <w:rsid w:val="00C63201"/>
    <w:rsid w:val="00C64E62"/>
    <w:rsid w:val="00C651D5"/>
    <w:rsid w:val="00C6584D"/>
    <w:rsid w:val="00C65CCC"/>
    <w:rsid w:val="00C66357"/>
    <w:rsid w:val="00C66ABE"/>
    <w:rsid w:val="00C679F3"/>
    <w:rsid w:val="00C71ABB"/>
    <w:rsid w:val="00C724BE"/>
    <w:rsid w:val="00C73ADD"/>
    <w:rsid w:val="00C740FC"/>
    <w:rsid w:val="00C7618F"/>
    <w:rsid w:val="00C765A9"/>
    <w:rsid w:val="00C77B39"/>
    <w:rsid w:val="00C80F0F"/>
    <w:rsid w:val="00C8162D"/>
    <w:rsid w:val="00C8363B"/>
    <w:rsid w:val="00C83A0B"/>
    <w:rsid w:val="00C842D0"/>
    <w:rsid w:val="00C84ED1"/>
    <w:rsid w:val="00C8536A"/>
    <w:rsid w:val="00C9012E"/>
    <w:rsid w:val="00C9038F"/>
    <w:rsid w:val="00C915D5"/>
    <w:rsid w:val="00C920DE"/>
    <w:rsid w:val="00C926FF"/>
    <w:rsid w:val="00C92AAB"/>
    <w:rsid w:val="00C934F6"/>
    <w:rsid w:val="00C959FF"/>
    <w:rsid w:val="00C96B6F"/>
    <w:rsid w:val="00CA2435"/>
    <w:rsid w:val="00CA4068"/>
    <w:rsid w:val="00CA4672"/>
    <w:rsid w:val="00CA65AB"/>
    <w:rsid w:val="00CB182A"/>
    <w:rsid w:val="00CB20E9"/>
    <w:rsid w:val="00CB37F8"/>
    <w:rsid w:val="00CB44BE"/>
    <w:rsid w:val="00CB7DC3"/>
    <w:rsid w:val="00CC1291"/>
    <w:rsid w:val="00CC1A07"/>
    <w:rsid w:val="00CC2AD2"/>
    <w:rsid w:val="00CC3EF0"/>
    <w:rsid w:val="00CC4224"/>
    <w:rsid w:val="00CC7A7B"/>
    <w:rsid w:val="00CD0E2F"/>
    <w:rsid w:val="00CD1D49"/>
    <w:rsid w:val="00CD2F20"/>
    <w:rsid w:val="00CD484D"/>
    <w:rsid w:val="00CD4BFD"/>
    <w:rsid w:val="00CD5428"/>
    <w:rsid w:val="00CD6B20"/>
    <w:rsid w:val="00CD78B3"/>
    <w:rsid w:val="00CE1339"/>
    <w:rsid w:val="00CE61CC"/>
    <w:rsid w:val="00CE620A"/>
    <w:rsid w:val="00CE6C69"/>
    <w:rsid w:val="00CE6E42"/>
    <w:rsid w:val="00CF20B7"/>
    <w:rsid w:val="00CF3851"/>
    <w:rsid w:val="00CF4318"/>
    <w:rsid w:val="00CF4764"/>
    <w:rsid w:val="00CF6692"/>
    <w:rsid w:val="00CF7441"/>
    <w:rsid w:val="00D00D16"/>
    <w:rsid w:val="00D03530"/>
    <w:rsid w:val="00D03C6C"/>
    <w:rsid w:val="00D04760"/>
    <w:rsid w:val="00D04A95"/>
    <w:rsid w:val="00D05226"/>
    <w:rsid w:val="00D059C3"/>
    <w:rsid w:val="00D06128"/>
    <w:rsid w:val="00D06288"/>
    <w:rsid w:val="00D068C7"/>
    <w:rsid w:val="00D06E17"/>
    <w:rsid w:val="00D10295"/>
    <w:rsid w:val="00D128A4"/>
    <w:rsid w:val="00D15131"/>
    <w:rsid w:val="00D16FA2"/>
    <w:rsid w:val="00D17E90"/>
    <w:rsid w:val="00D20954"/>
    <w:rsid w:val="00D217E0"/>
    <w:rsid w:val="00D21C39"/>
    <w:rsid w:val="00D21FC6"/>
    <w:rsid w:val="00D2243A"/>
    <w:rsid w:val="00D24C2E"/>
    <w:rsid w:val="00D33393"/>
    <w:rsid w:val="00D33AB5"/>
    <w:rsid w:val="00D33D36"/>
    <w:rsid w:val="00D34D94"/>
    <w:rsid w:val="00D3691B"/>
    <w:rsid w:val="00D40042"/>
    <w:rsid w:val="00D409E2"/>
    <w:rsid w:val="00D418C4"/>
    <w:rsid w:val="00D427D7"/>
    <w:rsid w:val="00D42C34"/>
    <w:rsid w:val="00D44E62"/>
    <w:rsid w:val="00D47458"/>
    <w:rsid w:val="00D4745F"/>
    <w:rsid w:val="00D47A5E"/>
    <w:rsid w:val="00D51570"/>
    <w:rsid w:val="00D517A5"/>
    <w:rsid w:val="00D53AC8"/>
    <w:rsid w:val="00D543C4"/>
    <w:rsid w:val="00D556AD"/>
    <w:rsid w:val="00D56C77"/>
    <w:rsid w:val="00D60381"/>
    <w:rsid w:val="00D616DE"/>
    <w:rsid w:val="00D62201"/>
    <w:rsid w:val="00D64716"/>
    <w:rsid w:val="00D651D1"/>
    <w:rsid w:val="00D712D8"/>
    <w:rsid w:val="00D71382"/>
    <w:rsid w:val="00D717BB"/>
    <w:rsid w:val="00D7226B"/>
    <w:rsid w:val="00D72707"/>
    <w:rsid w:val="00D75A9C"/>
    <w:rsid w:val="00D76312"/>
    <w:rsid w:val="00D8252D"/>
    <w:rsid w:val="00D868C8"/>
    <w:rsid w:val="00D86C52"/>
    <w:rsid w:val="00D86ED3"/>
    <w:rsid w:val="00D90871"/>
    <w:rsid w:val="00D9155F"/>
    <w:rsid w:val="00D916FF"/>
    <w:rsid w:val="00D93396"/>
    <w:rsid w:val="00D934FA"/>
    <w:rsid w:val="00D9403F"/>
    <w:rsid w:val="00D959B4"/>
    <w:rsid w:val="00D96FAB"/>
    <w:rsid w:val="00D97C10"/>
    <w:rsid w:val="00DA191A"/>
    <w:rsid w:val="00DA2F8D"/>
    <w:rsid w:val="00DA3555"/>
    <w:rsid w:val="00DA44DE"/>
    <w:rsid w:val="00DA5D9F"/>
    <w:rsid w:val="00DB4C7A"/>
    <w:rsid w:val="00DB620A"/>
    <w:rsid w:val="00DB6D73"/>
    <w:rsid w:val="00DB722B"/>
    <w:rsid w:val="00DC2366"/>
    <w:rsid w:val="00DC3832"/>
    <w:rsid w:val="00DC52EE"/>
    <w:rsid w:val="00DC6796"/>
    <w:rsid w:val="00DC68CC"/>
    <w:rsid w:val="00DC7A51"/>
    <w:rsid w:val="00DD1E56"/>
    <w:rsid w:val="00DD2A42"/>
    <w:rsid w:val="00DD39B4"/>
    <w:rsid w:val="00DD3B1E"/>
    <w:rsid w:val="00DD4D64"/>
    <w:rsid w:val="00DD5F04"/>
    <w:rsid w:val="00DD700E"/>
    <w:rsid w:val="00DD7627"/>
    <w:rsid w:val="00DE142B"/>
    <w:rsid w:val="00DE5B5F"/>
    <w:rsid w:val="00DE5E69"/>
    <w:rsid w:val="00DE6520"/>
    <w:rsid w:val="00DE72A8"/>
    <w:rsid w:val="00DF18A6"/>
    <w:rsid w:val="00DF2EDA"/>
    <w:rsid w:val="00E00696"/>
    <w:rsid w:val="00E00867"/>
    <w:rsid w:val="00E0117E"/>
    <w:rsid w:val="00E01D53"/>
    <w:rsid w:val="00E03651"/>
    <w:rsid w:val="00E03808"/>
    <w:rsid w:val="00E060C2"/>
    <w:rsid w:val="00E06324"/>
    <w:rsid w:val="00E06CAE"/>
    <w:rsid w:val="00E114AE"/>
    <w:rsid w:val="00E12FB0"/>
    <w:rsid w:val="00E14814"/>
    <w:rsid w:val="00E1591B"/>
    <w:rsid w:val="00E16A50"/>
    <w:rsid w:val="00E16DEF"/>
    <w:rsid w:val="00E22E36"/>
    <w:rsid w:val="00E249D5"/>
    <w:rsid w:val="00E25160"/>
    <w:rsid w:val="00E25548"/>
    <w:rsid w:val="00E26F73"/>
    <w:rsid w:val="00E33C68"/>
    <w:rsid w:val="00E34EEB"/>
    <w:rsid w:val="00E35827"/>
    <w:rsid w:val="00E35EB9"/>
    <w:rsid w:val="00E361CD"/>
    <w:rsid w:val="00E36460"/>
    <w:rsid w:val="00E3687C"/>
    <w:rsid w:val="00E37753"/>
    <w:rsid w:val="00E404ED"/>
    <w:rsid w:val="00E42D9B"/>
    <w:rsid w:val="00E43BF0"/>
    <w:rsid w:val="00E44506"/>
    <w:rsid w:val="00E449B5"/>
    <w:rsid w:val="00E44EB9"/>
    <w:rsid w:val="00E46358"/>
    <w:rsid w:val="00E471DC"/>
    <w:rsid w:val="00E47D6A"/>
    <w:rsid w:val="00E50EB4"/>
    <w:rsid w:val="00E52773"/>
    <w:rsid w:val="00E532FC"/>
    <w:rsid w:val="00E559B4"/>
    <w:rsid w:val="00E55BB0"/>
    <w:rsid w:val="00E56ECB"/>
    <w:rsid w:val="00E609E5"/>
    <w:rsid w:val="00E60F27"/>
    <w:rsid w:val="00E634E2"/>
    <w:rsid w:val="00E63D98"/>
    <w:rsid w:val="00E64D93"/>
    <w:rsid w:val="00E65EDB"/>
    <w:rsid w:val="00E65FC4"/>
    <w:rsid w:val="00E66927"/>
    <w:rsid w:val="00E677B8"/>
    <w:rsid w:val="00E67FA1"/>
    <w:rsid w:val="00E708BC"/>
    <w:rsid w:val="00E70BCB"/>
    <w:rsid w:val="00E7387D"/>
    <w:rsid w:val="00E73D53"/>
    <w:rsid w:val="00E75111"/>
    <w:rsid w:val="00E76105"/>
    <w:rsid w:val="00E761FA"/>
    <w:rsid w:val="00E77296"/>
    <w:rsid w:val="00E829BC"/>
    <w:rsid w:val="00E829FB"/>
    <w:rsid w:val="00E845A7"/>
    <w:rsid w:val="00E8794C"/>
    <w:rsid w:val="00E93763"/>
    <w:rsid w:val="00E94268"/>
    <w:rsid w:val="00E9534D"/>
    <w:rsid w:val="00E9603F"/>
    <w:rsid w:val="00E96C4C"/>
    <w:rsid w:val="00EA2AAE"/>
    <w:rsid w:val="00EA2C25"/>
    <w:rsid w:val="00EA2EC0"/>
    <w:rsid w:val="00EA4276"/>
    <w:rsid w:val="00EA427A"/>
    <w:rsid w:val="00EA4A03"/>
    <w:rsid w:val="00EA723B"/>
    <w:rsid w:val="00EB4EE4"/>
    <w:rsid w:val="00EB5470"/>
    <w:rsid w:val="00EB6350"/>
    <w:rsid w:val="00EB687A"/>
    <w:rsid w:val="00EB7426"/>
    <w:rsid w:val="00EC1717"/>
    <w:rsid w:val="00EC2F62"/>
    <w:rsid w:val="00EC3503"/>
    <w:rsid w:val="00EC4C86"/>
    <w:rsid w:val="00EC62EB"/>
    <w:rsid w:val="00EC6E9F"/>
    <w:rsid w:val="00EC754A"/>
    <w:rsid w:val="00ED44F0"/>
    <w:rsid w:val="00ED4B33"/>
    <w:rsid w:val="00ED5469"/>
    <w:rsid w:val="00ED7DD6"/>
    <w:rsid w:val="00ED7FFC"/>
    <w:rsid w:val="00EE01AA"/>
    <w:rsid w:val="00EE060B"/>
    <w:rsid w:val="00EE15A1"/>
    <w:rsid w:val="00EE1D69"/>
    <w:rsid w:val="00EE2A7C"/>
    <w:rsid w:val="00EE2C42"/>
    <w:rsid w:val="00EE30E8"/>
    <w:rsid w:val="00EE341B"/>
    <w:rsid w:val="00EE4453"/>
    <w:rsid w:val="00EE5FCE"/>
    <w:rsid w:val="00EE6BBD"/>
    <w:rsid w:val="00EE6E1E"/>
    <w:rsid w:val="00EE705F"/>
    <w:rsid w:val="00EF1462"/>
    <w:rsid w:val="00EF4678"/>
    <w:rsid w:val="00EF54FD"/>
    <w:rsid w:val="00F0042D"/>
    <w:rsid w:val="00F01A9E"/>
    <w:rsid w:val="00F04CC9"/>
    <w:rsid w:val="00F106F3"/>
    <w:rsid w:val="00F11CDE"/>
    <w:rsid w:val="00F13112"/>
    <w:rsid w:val="00F13F5C"/>
    <w:rsid w:val="00F145EA"/>
    <w:rsid w:val="00F16FE6"/>
    <w:rsid w:val="00F22594"/>
    <w:rsid w:val="00F238BD"/>
    <w:rsid w:val="00F24992"/>
    <w:rsid w:val="00F252D8"/>
    <w:rsid w:val="00F32F2F"/>
    <w:rsid w:val="00F33F3F"/>
    <w:rsid w:val="00F35BDD"/>
    <w:rsid w:val="00F3616A"/>
    <w:rsid w:val="00F37391"/>
    <w:rsid w:val="00F403FD"/>
    <w:rsid w:val="00F41682"/>
    <w:rsid w:val="00F41E72"/>
    <w:rsid w:val="00F451FF"/>
    <w:rsid w:val="00F45222"/>
    <w:rsid w:val="00F45BDF"/>
    <w:rsid w:val="00F45F43"/>
    <w:rsid w:val="00F46EC9"/>
    <w:rsid w:val="00F50300"/>
    <w:rsid w:val="00F5567E"/>
    <w:rsid w:val="00F56867"/>
    <w:rsid w:val="00F56E39"/>
    <w:rsid w:val="00F57AC7"/>
    <w:rsid w:val="00F60425"/>
    <w:rsid w:val="00F60B1F"/>
    <w:rsid w:val="00F61E03"/>
    <w:rsid w:val="00F623E9"/>
    <w:rsid w:val="00F635F5"/>
    <w:rsid w:val="00F63951"/>
    <w:rsid w:val="00F63C86"/>
    <w:rsid w:val="00F63E76"/>
    <w:rsid w:val="00F66E13"/>
    <w:rsid w:val="00F72944"/>
    <w:rsid w:val="00F74243"/>
    <w:rsid w:val="00F74920"/>
    <w:rsid w:val="00F766BE"/>
    <w:rsid w:val="00F77EB9"/>
    <w:rsid w:val="00F80635"/>
    <w:rsid w:val="00F80ECD"/>
    <w:rsid w:val="00F812E1"/>
    <w:rsid w:val="00F815D1"/>
    <w:rsid w:val="00F81E7E"/>
    <w:rsid w:val="00F81F0F"/>
    <w:rsid w:val="00F825F4"/>
    <w:rsid w:val="00F828D6"/>
    <w:rsid w:val="00F82DB3"/>
    <w:rsid w:val="00F84656"/>
    <w:rsid w:val="00F847EE"/>
    <w:rsid w:val="00F857CA"/>
    <w:rsid w:val="00F86384"/>
    <w:rsid w:val="00F92AA1"/>
    <w:rsid w:val="00F92AA4"/>
    <w:rsid w:val="00F932DE"/>
    <w:rsid w:val="00F963DD"/>
    <w:rsid w:val="00F9641A"/>
    <w:rsid w:val="00F97004"/>
    <w:rsid w:val="00FA0B9D"/>
    <w:rsid w:val="00FA0EFD"/>
    <w:rsid w:val="00FA1A8B"/>
    <w:rsid w:val="00FA2006"/>
    <w:rsid w:val="00FA2045"/>
    <w:rsid w:val="00FA7A66"/>
    <w:rsid w:val="00FB1AA9"/>
    <w:rsid w:val="00FB499D"/>
    <w:rsid w:val="00FB4B5A"/>
    <w:rsid w:val="00FB5963"/>
    <w:rsid w:val="00FB59C2"/>
    <w:rsid w:val="00FB5DAA"/>
    <w:rsid w:val="00FB7842"/>
    <w:rsid w:val="00FB7A1A"/>
    <w:rsid w:val="00FC04B9"/>
    <w:rsid w:val="00FC0B37"/>
    <w:rsid w:val="00FC0F09"/>
    <w:rsid w:val="00FC0F0E"/>
    <w:rsid w:val="00FC161A"/>
    <w:rsid w:val="00FC23D5"/>
    <w:rsid w:val="00FC439D"/>
    <w:rsid w:val="00FC4840"/>
    <w:rsid w:val="00FC4C1A"/>
    <w:rsid w:val="00FC6194"/>
    <w:rsid w:val="00FC6468"/>
    <w:rsid w:val="00FC6D49"/>
    <w:rsid w:val="00FC6E59"/>
    <w:rsid w:val="00FD1C15"/>
    <w:rsid w:val="00FD411B"/>
    <w:rsid w:val="00FD4922"/>
    <w:rsid w:val="00FD5753"/>
    <w:rsid w:val="00FD6461"/>
    <w:rsid w:val="00FD6D3B"/>
    <w:rsid w:val="00FE0281"/>
    <w:rsid w:val="00FE16B9"/>
    <w:rsid w:val="00FE23B3"/>
    <w:rsid w:val="00FE5668"/>
    <w:rsid w:val="00FE7083"/>
    <w:rsid w:val="00FE76EA"/>
    <w:rsid w:val="00FF019F"/>
    <w:rsid w:val="00FF0473"/>
    <w:rsid w:val="00FF17A9"/>
    <w:rsid w:val="00FF1B2A"/>
    <w:rsid w:val="00FF30DE"/>
    <w:rsid w:val="00FF3368"/>
    <w:rsid w:val="00FF34A0"/>
    <w:rsid w:val="00FF43BA"/>
    <w:rsid w:val="00FF644B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29EC7BE8-F1C0-45D2-BC0F-B4FE230D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80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E3946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57212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72125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57212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72125"/>
    <w:rPr>
      <w:rFonts w:ascii="Calibri" w:hAnsi="Calibri" w:cs="Calibri"/>
      <w:noProof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91EDD"/>
  </w:style>
  <w:style w:type="character" w:customStyle="1" w:styleId="DateChar">
    <w:name w:val="Date Char"/>
    <w:basedOn w:val="DefaultParagraphFont"/>
    <w:link w:val="Date"/>
    <w:uiPriority w:val="99"/>
    <w:semiHidden/>
    <w:rsid w:val="00191EDD"/>
    <w:rPr>
      <w:rFonts w:ascii="Calibri" w:hAnsi="Calibri" w:cs="Calibri"/>
      <w:color w:val="000000"/>
      <w:sz w:val="24"/>
      <w:szCs w:val="24"/>
    </w:rPr>
  </w:style>
  <w:style w:type="numbering" w:customStyle="1" w:styleId="IOPpublishing">
    <w:name w:val="IOP publishing"/>
    <w:uiPriority w:val="99"/>
    <w:rsid w:val="006C5F91"/>
    <w:pPr>
      <w:numPr>
        <w:numId w:val="29"/>
      </w:numPr>
    </w:pPr>
  </w:style>
  <w:style w:type="character" w:styleId="LineNumber">
    <w:name w:val="line number"/>
    <w:basedOn w:val="DefaultParagraphFont"/>
    <w:uiPriority w:val="99"/>
    <w:semiHidden/>
    <w:unhideWhenUsed/>
    <w:rsid w:val="004B6E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1E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93FDF"/>
    <w:rPr>
      <w:rFonts w:ascii="Courier" w:hAnsi="Courier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uiPriority w:val="59"/>
    <w:rsid w:val="00693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850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3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4F83-7700-40C5-84FB-27DA270D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4987</Words>
  <Characters>28432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33353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Vineeta Bajaj</cp:lastModifiedBy>
  <cp:revision>2</cp:revision>
  <cp:lastPrinted>2013-05-29T14:32:00Z</cp:lastPrinted>
  <dcterms:created xsi:type="dcterms:W3CDTF">2020-03-26T18:21:00Z</dcterms:created>
  <dcterms:modified xsi:type="dcterms:W3CDTF">2020-03-26T18:21:00Z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