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43F434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112A4">
        <w:rPr>
          <w:rFonts w:ascii="Helvetica Neue" w:hAnsi="Helvetica Neue"/>
          <w:b/>
          <w:sz w:val="36"/>
          <w:u w:val="single"/>
        </w:rPr>
        <w:t xml:space="preserve"> </w:t>
      </w:r>
      <w:r w:rsidR="001112A4" w:rsidRPr="001112A4">
        <w:rPr>
          <w:rFonts w:ascii="Helvetica Neue" w:hAnsi="Helvetica Neue"/>
          <w:b/>
          <w:sz w:val="36"/>
          <w:u w:val="single"/>
        </w:rPr>
        <w:t>Use of an Integrated Low-Flow Anesthetic Vaporizer, Ventilator, and Physiological Monitoring System for Rodents</w:t>
      </w:r>
    </w:p>
    <w:p w14:paraId="245176F2" w14:textId="7CD6A0A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112A4">
        <w:rPr>
          <w:rFonts w:ascii="Helvetica Neue" w:hAnsi="Helvetica Neue"/>
          <w:b/>
          <w:sz w:val="36"/>
          <w:u w:val="single"/>
        </w:rPr>
        <w:t xml:space="preserve"> 12/21/2020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0AB67296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  <w:r w:rsidR="001112A4">
        <w:rPr>
          <w:rFonts w:ascii="Helvetica Neue" w:hAnsi="Helvetica Neue"/>
          <w:b/>
          <w:sz w:val="32"/>
          <w:u w:val="single"/>
        </w:rPr>
        <w:t xml:space="preserve">: 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0D78C108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2698638E" w:rsidR="00C07746" w:rsidRPr="001112A4" w:rsidRDefault="001112A4" w:rsidP="00D85731">
            <w:pPr>
              <w:spacing w:after="0"/>
              <w:rPr>
                <w:rFonts w:ascii="Helvetica Neue" w:hAnsi="Helvetica Neue"/>
                <w:bCs/>
              </w:rPr>
            </w:pPr>
            <w:r w:rsidRPr="001112A4">
              <w:rPr>
                <w:rFonts w:ascii="Helvetica Neue" w:hAnsi="Helvetica Neue"/>
                <w:bCs/>
              </w:rPr>
              <w:t>Krista Bigiarelli</w:t>
            </w:r>
          </w:p>
        </w:tc>
        <w:tc>
          <w:tcPr>
            <w:tcW w:w="5940" w:type="dxa"/>
          </w:tcPr>
          <w:p w14:paraId="25698835" w14:textId="7437C5BA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 xml:space="preserve">Pre-Clinical Research and Development 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40A3846B" w14:textId="7A85A5D5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Kent Scientific Corporation</w:t>
            </w: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6C92112B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4B63A58B" w:rsidR="00C07746" w:rsidRPr="001112A4" w:rsidRDefault="001112A4" w:rsidP="00D85731">
            <w:pPr>
              <w:spacing w:after="0"/>
              <w:rPr>
                <w:rFonts w:ascii="Helvetica Neue" w:hAnsi="Helvetica Neue"/>
                <w:bCs/>
              </w:rPr>
            </w:pPr>
            <w:r w:rsidRPr="001112A4">
              <w:rPr>
                <w:rFonts w:ascii="Helvetica Neue" w:hAnsi="Helvetica Neue"/>
                <w:bCs/>
              </w:rPr>
              <w:t>Luke E. Schepers</w:t>
            </w:r>
          </w:p>
        </w:tc>
        <w:tc>
          <w:tcPr>
            <w:tcW w:w="5940" w:type="dxa"/>
          </w:tcPr>
          <w:p w14:paraId="572A253C" w14:textId="66BE6B46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 xml:space="preserve">Weldon School of Biomedical Engineering 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07E53202" w14:textId="32265B22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Purdue University</w:t>
            </w: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3AA9807A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5537D2D0" w:rsidR="00C07746" w:rsidRPr="001112A4" w:rsidRDefault="001112A4" w:rsidP="00D85731">
            <w:pPr>
              <w:spacing w:after="0"/>
              <w:rPr>
                <w:rFonts w:ascii="Helvetica Neue" w:hAnsi="Helvetica Neue"/>
                <w:bCs/>
              </w:rPr>
            </w:pPr>
            <w:r w:rsidRPr="001112A4">
              <w:rPr>
                <w:rFonts w:ascii="Helvetica Neue" w:hAnsi="Helvetica Neue"/>
                <w:bCs/>
              </w:rPr>
              <w:t>Arvin H. Soepriatna</w:t>
            </w:r>
          </w:p>
        </w:tc>
        <w:tc>
          <w:tcPr>
            <w:tcW w:w="5940" w:type="dxa"/>
          </w:tcPr>
          <w:p w14:paraId="4CCABE2C" w14:textId="78DB56B5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Weldon School of Biomedical Engineering</w:t>
            </w: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7A29CB1F" w14:textId="21B8AC20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Purdue University</w:t>
            </w: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13B2AADB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377DC5D1" w:rsidR="00C07746" w:rsidRPr="001112A4" w:rsidRDefault="001112A4" w:rsidP="00D85731">
            <w:pPr>
              <w:spacing w:after="0"/>
              <w:rPr>
                <w:rFonts w:ascii="Helvetica Neue" w:hAnsi="Helvetica Neue"/>
                <w:bCs/>
              </w:rPr>
            </w:pPr>
            <w:r w:rsidRPr="001112A4">
              <w:rPr>
                <w:rFonts w:ascii="Helvetica Neue" w:hAnsi="Helvetica Neue"/>
                <w:bCs/>
              </w:rPr>
              <w:t>Dave FitzMiller</w:t>
            </w:r>
          </w:p>
        </w:tc>
        <w:tc>
          <w:tcPr>
            <w:tcW w:w="5940" w:type="dxa"/>
          </w:tcPr>
          <w:p w14:paraId="1B39E5F6" w14:textId="309022C8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Marketing Research and Development</w:t>
            </w: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1C2EF66B" w14:textId="60858292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Kent Scientific Corporation</w:t>
            </w: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1112A4" w:rsidRDefault="00C07746" w:rsidP="00D85731">
            <w:pPr>
              <w:spacing w:after="0"/>
              <w:rPr>
                <w:rFonts w:ascii="Helvetica Neue" w:hAnsi="Helvetica Neue"/>
                <w:bCs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48514190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</w:p>
        </w:tc>
        <w:tc>
          <w:tcPr>
            <w:tcW w:w="2729" w:type="dxa"/>
            <w:vMerge w:val="restart"/>
          </w:tcPr>
          <w:p w14:paraId="0EEF42E3" w14:textId="54ACF817" w:rsidR="00C07746" w:rsidRPr="001112A4" w:rsidRDefault="001112A4" w:rsidP="00D85731">
            <w:pPr>
              <w:spacing w:after="0"/>
              <w:rPr>
                <w:rFonts w:ascii="Helvetica Neue" w:hAnsi="Helvetica Neue"/>
                <w:bCs/>
              </w:rPr>
            </w:pPr>
            <w:r w:rsidRPr="001112A4">
              <w:rPr>
                <w:rFonts w:ascii="Helvetica Neue" w:hAnsi="Helvetica Neue"/>
                <w:bCs/>
              </w:rPr>
              <w:t>Craig J. Goergen</w:t>
            </w:r>
          </w:p>
        </w:tc>
        <w:tc>
          <w:tcPr>
            <w:tcW w:w="5940" w:type="dxa"/>
          </w:tcPr>
          <w:p w14:paraId="0BE5B624" w14:textId="119A4994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Weldon School of Biomedical Engineering</w:t>
            </w: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44B0128E" w:rsidR="00C07746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Purdue University</w:t>
            </w: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03C7CD9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0:50</w:t>
            </w:r>
          </w:p>
        </w:tc>
        <w:tc>
          <w:tcPr>
            <w:tcW w:w="2970" w:type="dxa"/>
          </w:tcPr>
          <w:p w14:paraId="272900D8" w14:textId="0FEC0DE3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Luke is selecting Compressed Gas in the menu, but the video/audio is describing Room Air setup</w:t>
            </w:r>
          </w:p>
        </w:tc>
        <w:tc>
          <w:tcPr>
            <w:tcW w:w="3348" w:type="dxa"/>
          </w:tcPr>
          <w:p w14:paraId="6B121EFB" w14:textId="5B7A01F4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Take 1:02 shot and put it at 0:50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F08F056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1:34 through 1:46</w:t>
            </w:r>
          </w:p>
        </w:tc>
        <w:tc>
          <w:tcPr>
            <w:tcW w:w="2970" w:type="dxa"/>
          </w:tcPr>
          <w:p w14:paraId="37DFB579" w14:textId="587810E5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There is no tubing hooked up to the system in this shot, which is required for the Deadspace Calibration</w:t>
            </w:r>
            <w:r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1C41C3D8" w14:textId="69CEF471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Zoom in on the screen so that this is not noticeable (crop to just show screen and Dial B)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C0E8873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1:52</w:t>
            </w:r>
          </w:p>
        </w:tc>
        <w:tc>
          <w:tcPr>
            <w:tcW w:w="2970" w:type="dxa"/>
          </w:tcPr>
          <w:p w14:paraId="338499EE" w14:textId="54C3D8AC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Difficult to see what cable was connected, Luke’s hand was in the way</w:t>
            </w:r>
          </w:p>
        </w:tc>
        <w:tc>
          <w:tcPr>
            <w:tcW w:w="3348" w:type="dxa"/>
          </w:tcPr>
          <w:p w14:paraId="01121F13" w14:textId="7CF1E652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</w:t>
            </w:r>
            <w:r w:rsidRPr="001112A4">
              <w:rPr>
                <w:rFonts w:ascii="Helvetica Neue" w:hAnsi="Helvetica Neue"/>
              </w:rPr>
              <w:t>ighlight the cable that was just connected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878322E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2:20</w:t>
            </w:r>
          </w:p>
        </w:tc>
        <w:tc>
          <w:tcPr>
            <w:tcW w:w="2970" w:type="dxa"/>
          </w:tcPr>
          <w:p w14:paraId="5082F51F" w14:textId="4ED786DD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clip is out of place.</w:t>
            </w:r>
          </w:p>
        </w:tc>
        <w:tc>
          <w:tcPr>
            <w:tcW w:w="3348" w:type="dxa"/>
          </w:tcPr>
          <w:p w14:paraId="4B028B57" w14:textId="15238DC3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</w:t>
            </w:r>
            <w:r w:rsidRPr="001112A4">
              <w:rPr>
                <w:rFonts w:ascii="Helvetica Neue" w:hAnsi="Helvetica Neue"/>
              </w:rPr>
              <w:t xml:space="preserve"> be at 3:26 instead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37AF8833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2:57</w:t>
            </w:r>
          </w:p>
        </w:tc>
        <w:tc>
          <w:tcPr>
            <w:tcW w:w="2970" w:type="dxa"/>
          </w:tcPr>
          <w:p w14:paraId="41678B46" w14:textId="3E5B8318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Missing footage showing pusher block moving towards syringe plunger.</w:t>
            </w:r>
          </w:p>
        </w:tc>
        <w:tc>
          <w:tcPr>
            <w:tcW w:w="3348" w:type="dxa"/>
          </w:tcPr>
          <w:p w14:paraId="3C56D91E" w14:textId="575CF808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shot, if there is footage of this step.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544F774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4:34</w:t>
            </w:r>
          </w:p>
        </w:tc>
        <w:tc>
          <w:tcPr>
            <w:tcW w:w="2970" w:type="dxa"/>
          </w:tcPr>
          <w:p w14:paraId="3271D7EC" w14:textId="29078F2D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</w:t>
            </w:r>
            <w:r w:rsidRPr="001112A4">
              <w:rPr>
                <w:rFonts w:ascii="Helvetica Neue" w:hAnsi="Helvetica Neue"/>
              </w:rPr>
              <w:t>creen text says “cone flow rate”</w:t>
            </w:r>
          </w:p>
        </w:tc>
        <w:tc>
          <w:tcPr>
            <w:tcW w:w="3348" w:type="dxa"/>
          </w:tcPr>
          <w:p w14:paraId="54755738" w14:textId="05B2C9C4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</w:t>
            </w:r>
            <w:r w:rsidRPr="001112A4">
              <w:rPr>
                <w:rFonts w:ascii="Helvetica Neue" w:hAnsi="Helvetica Neue"/>
              </w:rPr>
              <w:t>hould say “nose cone flow rate”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0C79324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5:57</w:t>
            </w:r>
          </w:p>
        </w:tc>
        <w:tc>
          <w:tcPr>
            <w:tcW w:w="2970" w:type="dxa"/>
          </w:tcPr>
          <w:p w14:paraId="472A06BD" w14:textId="12CA36DB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</w:t>
            </w:r>
            <w:r w:rsidRPr="001112A4">
              <w:rPr>
                <w:rFonts w:ascii="Helvetica Neue" w:hAnsi="Helvetica Neue"/>
              </w:rPr>
              <w:t>here is a misspelling</w:t>
            </w:r>
            <w:r>
              <w:rPr>
                <w:rFonts w:ascii="Helvetica Neue" w:hAnsi="Helvetica Neue"/>
              </w:rPr>
              <w:t xml:space="preserve"> in the screen text</w:t>
            </w:r>
          </w:p>
        </w:tc>
        <w:tc>
          <w:tcPr>
            <w:tcW w:w="3348" w:type="dxa"/>
          </w:tcPr>
          <w:p w14:paraId="32514F09" w14:textId="4C177420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Analyses</w:t>
            </w: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BC574D0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1:38</w:t>
            </w:r>
          </w:p>
        </w:tc>
        <w:tc>
          <w:tcPr>
            <w:tcW w:w="2520" w:type="dxa"/>
          </w:tcPr>
          <w:p w14:paraId="4808A7B3" w14:textId="5AEA18CF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Then select Deadspace Calibration and press Dial B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0F166595" w14:textId="1D8B9B74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14:paraId="6943B9A7" w14:textId="4009210D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5C050D">
              <w:rPr>
                <w:rFonts w:ascii="Helvetica Neue" w:hAnsi="Helvetica Neue"/>
              </w:rPr>
              <w:t xml:space="preserve">Then </w:t>
            </w:r>
            <w:r w:rsidRPr="001112A4">
              <w:rPr>
                <w:rFonts w:ascii="Helvetica Neue" w:hAnsi="Helvetica Neue"/>
              </w:rPr>
              <w:t>select Measure Deadspace</w:t>
            </w:r>
            <w:r w:rsidR="005C050D">
              <w:rPr>
                <w:rFonts w:ascii="Helvetica Neue" w:hAnsi="Helvetica Neue"/>
              </w:rPr>
              <w:t xml:space="preserve"> and press Dial B.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DDB6177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3:26</w:t>
            </w:r>
          </w:p>
        </w:tc>
        <w:tc>
          <w:tcPr>
            <w:tcW w:w="2520" w:type="dxa"/>
          </w:tcPr>
          <w:p w14:paraId="15902969" w14:textId="2B93A3E4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Press HR and turn dial B to set the minimum allowed heart rate reading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6915931" w14:textId="31AD4C78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3.9</w:t>
            </w:r>
          </w:p>
        </w:tc>
        <w:tc>
          <w:tcPr>
            <w:tcW w:w="3870" w:type="dxa"/>
            <w:shd w:val="clear" w:color="auto" w:fill="auto"/>
          </w:tcPr>
          <w:p w14:paraId="2117818C" w14:textId="085864F0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“Press Minimum HR</w:t>
            </w:r>
            <w:r w:rsidR="005C050D">
              <w:rPr>
                <w:rFonts w:ascii="Helvetica Neue" w:hAnsi="Helvetica Neue"/>
              </w:rPr>
              <w:t xml:space="preserve"> and turn dial B to set the minimum allowed heart rate reading.</w:t>
            </w:r>
            <w:r w:rsidRPr="001112A4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AA1E9AC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3:45</w:t>
            </w:r>
          </w:p>
        </w:tc>
        <w:tc>
          <w:tcPr>
            <w:tcW w:w="2520" w:type="dxa"/>
          </w:tcPr>
          <w:p w14:paraId="5F7C017F" w14:textId="4A1C985D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To anesthetize the mouse, from the Anest Run Screen, touch Start Induction to begin the airflow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33524532" w14:textId="6769BAF8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763563C1" w14:textId="6A4C47BD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“</w:t>
            </w:r>
            <w:r w:rsidR="005C050D">
              <w:rPr>
                <w:rFonts w:ascii="Helvetica Neue" w:hAnsi="Helvetica Neue"/>
              </w:rPr>
              <w:t>To anesthetize the mouse, from the Anest Run Screen, touch I</w:t>
            </w:r>
            <w:r w:rsidRPr="001112A4">
              <w:rPr>
                <w:rFonts w:ascii="Helvetica Neue" w:hAnsi="Helvetica Neue"/>
              </w:rPr>
              <w:t>nduction</w:t>
            </w:r>
            <w:r w:rsidR="005C050D">
              <w:rPr>
                <w:rFonts w:ascii="Helvetica Neue" w:hAnsi="Helvetica Neue"/>
              </w:rPr>
              <w:t xml:space="preserve"> to begin the airflow.</w:t>
            </w:r>
            <w:r w:rsidRPr="001112A4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563CFB5D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4:04</w:t>
            </w:r>
          </w:p>
        </w:tc>
        <w:tc>
          <w:tcPr>
            <w:tcW w:w="2520" w:type="dxa"/>
          </w:tcPr>
          <w:p w14:paraId="07D66B8F" w14:textId="46502757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The default Induction flow rate is 500 milliliters/minute. Turn dial A to adjust the flow rate as necessary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47E9055F" w14:textId="30E95CCF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517FDEBC" w14:textId="09EE6D3C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The default Induction flow rate is 500 milliliters/minute. Turn dial A to adjust the flow rate as necessary</w:t>
            </w:r>
            <w:r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 xml:space="preserve"> Press Deliver to begin anesthetic delivery.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6D49E869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4:20</w:t>
            </w:r>
          </w:p>
        </w:tc>
        <w:tc>
          <w:tcPr>
            <w:tcW w:w="2520" w:type="dxa"/>
          </w:tcPr>
          <w:p w14:paraId="2DD4A5BE" w14:textId="2CA24E99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 xml:space="preserve">Once the animal is sufficiently anesthetized, touch Stop Induction and Flush Chamber to reduce residual </w:t>
            </w:r>
            <w:r w:rsidRPr="005C050D">
              <w:rPr>
                <w:rFonts w:ascii="Helvetica Neue" w:hAnsi="Helvetica Neue"/>
              </w:rPr>
              <w:lastRenderedPageBreak/>
              <w:t>anesthetic gas in the chamber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1E72D15" w14:textId="2FF3AE6A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4.4</w:t>
            </w:r>
          </w:p>
        </w:tc>
        <w:tc>
          <w:tcPr>
            <w:tcW w:w="3870" w:type="dxa"/>
            <w:shd w:val="clear" w:color="auto" w:fill="auto"/>
          </w:tcPr>
          <w:p w14:paraId="2CB96E46" w14:textId="5531984D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Once the animal is sufficiently anesthetized, touch Induction</w:t>
            </w:r>
            <w:r>
              <w:rPr>
                <w:rFonts w:ascii="Helvetica Neue" w:hAnsi="Helvetica Neue"/>
              </w:rPr>
              <w:t xml:space="preserve"> again, then</w:t>
            </w:r>
            <w:r w:rsidRPr="005C050D">
              <w:rPr>
                <w:rFonts w:ascii="Helvetica Neue" w:hAnsi="Helvetica Neue"/>
              </w:rPr>
              <w:t xml:space="preserve"> Flush Chamber to reduce residual anesthetic gas in the chamber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4F99865B" w:rsidR="00D85731" w:rsidRPr="00006387" w:rsidRDefault="001112A4" w:rsidP="00D85731">
            <w:pPr>
              <w:spacing w:after="0"/>
              <w:rPr>
                <w:rFonts w:ascii="Helvetica Neue" w:hAnsi="Helvetica Neue"/>
              </w:rPr>
            </w:pPr>
            <w:r w:rsidRPr="001112A4">
              <w:rPr>
                <w:rFonts w:ascii="Helvetica Neue" w:hAnsi="Helvetica Neue"/>
              </w:rPr>
              <w:t>5:23</w:t>
            </w:r>
          </w:p>
        </w:tc>
        <w:tc>
          <w:tcPr>
            <w:tcW w:w="2520" w:type="dxa"/>
          </w:tcPr>
          <w:p w14:paraId="4A12A11E" w14:textId="7B0ED606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Touch Start Nose Cone to begin the airflow and immediately fit the nose cone onto the anima</w:t>
            </w:r>
            <w:r>
              <w:rPr>
                <w:rFonts w:ascii="Helvetica Neue" w:hAnsi="Helvetica Neue"/>
              </w:rPr>
              <w:t>l</w:t>
            </w:r>
            <w:r w:rsidRPr="005C050D">
              <w:rPr>
                <w:rFonts w:ascii="Helvetica Neue" w:hAnsi="Helvetica Neue"/>
              </w:rPr>
              <w:t xml:space="preserve"> and center the animal on the infrared warming pad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47BBE9BE" w14:textId="718AFEBF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4.6</w:t>
            </w:r>
          </w:p>
        </w:tc>
        <w:tc>
          <w:tcPr>
            <w:tcW w:w="3870" w:type="dxa"/>
            <w:shd w:val="clear" w:color="auto" w:fill="auto"/>
          </w:tcPr>
          <w:p w14:paraId="0F0302CE" w14:textId="089560C5" w:rsidR="00D85731" w:rsidRPr="00006387" w:rsidRDefault="005C050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C050D">
              <w:rPr>
                <w:rFonts w:ascii="Helvetica Neue" w:hAnsi="Helvetica Neue"/>
              </w:rPr>
              <w:t>Touch Nose Cone to begin the airflow and immediately fit the nose cone onto the anima</w:t>
            </w:r>
            <w:r>
              <w:rPr>
                <w:rFonts w:ascii="Helvetica Neue" w:hAnsi="Helvetica Neue"/>
              </w:rPr>
              <w:t>l</w:t>
            </w:r>
            <w:r>
              <w:rPr>
                <w:rFonts w:ascii="Helvetica Neue" w:hAnsi="Helvetica Neue"/>
              </w:rPr>
              <w:t>. C</w:t>
            </w:r>
            <w:r w:rsidRPr="005C050D">
              <w:rPr>
                <w:rFonts w:ascii="Helvetica Neue" w:hAnsi="Helvetica Neue"/>
              </w:rPr>
              <w:t>enter the animal on the infrared warming pad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30751580" w:rsidR="00D85731" w:rsidRDefault="005C050D" w:rsidP="00D85731">
    <w:pPr>
      <w:pStyle w:val="Header"/>
    </w:pPr>
    <w:r>
      <w:rPr>
        <w:noProof/>
      </w:rPr>
      <w:drawing>
        <wp:inline distT="0" distB="0" distL="0" distR="0" wp14:anchorId="4020481F" wp14:editId="26694B28">
          <wp:extent cx="6667500" cy="1089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112A4"/>
    <w:rsid w:val="001A4C56"/>
    <w:rsid w:val="005C050D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Krista Bigiarelli</cp:lastModifiedBy>
  <cp:revision>2</cp:revision>
  <cp:lastPrinted>2014-01-24T16:13:00Z</cp:lastPrinted>
  <dcterms:created xsi:type="dcterms:W3CDTF">2020-12-21T21:41:00Z</dcterms:created>
  <dcterms:modified xsi:type="dcterms:W3CDTF">2020-12-21T21:41:00Z</dcterms:modified>
</cp:coreProperties>
</file>