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B76BB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10F0F">
        <w:rPr>
          <w:rFonts w:asciiTheme="minorHAnsi" w:eastAsia="Times New Roman" w:hAnsiTheme="minorHAnsi" w:cstheme="minorHAnsi"/>
          <w:b/>
          <w:szCs w:val="24"/>
        </w:rPr>
        <w:t>61309</w:t>
      </w:r>
    </w:p>
    <w:p w14:paraId="2F6924E5" w14:textId="3BC8EDA4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722F6A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122DB90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73219D" w:rsidRPr="0073219D">
          <w:rPr>
            <w:rStyle w:val="Hyperlink"/>
            <w:rFonts w:asciiTheme="minorHAnsi" w:hAnsiTheme="minorHAnsi" w:cstheme="minorHAnsi"/>
          </w:rPr>
          <w:t>https://www.jove.com/account/file-uploader?src=18699293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E12489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10F0F" w:rsidRPr="00A10F0F">
        <w:rPr>
          <w:rStyle w:val="ArticleTitle"/>
          <w:rFonts w:cstheme="minorHAnsi"/>
        </w:rPr>
        <w:t>Measuring Post-Stroke Cerebral Edema, Infarct Zone and Blood-Brain Barrier Breakdown in a Single Set of Rodent Brain Samples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7E757D2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120F5BF" w14:textId="58806DC9" w:rsidR="00A10F0F" w:rsidRDefault="00A10F0F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97BEFBC" w14:textId="16F83E7E" w:rsidR="00A10F0F" w:rsidRPr="00A10F0F" w:rsidRDefault="00A10F0F" w:rsidP="00A10F0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Dmitry Frank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*, Benjamin F. Gruenbaum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*, Julia Grinshpun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, Israel Melamed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="0073219D" w:rsidRPr="0073219D">
        <w:rPr>
          <w:rFonts w:asciiTheme="minorHAnsi" w:eastAsia="Times New Roman" w:hAnsiTheme="minorHAnsi" w:cstheme="minorHAnsi"/>
          <w:bCs/>
          <w:sz w:val="28"/>
          <w:szCs w:val="28"/>
        </w:rPr>
        <w:t>Olena</w:t>
      </w:r>
      <w:proofErr w:type="spellEnd"/>
      <w:r w:rsidR="0073219D" w:rsidRPr="0073219D">
        <w:rPr>
          <w:rFonts w:asciiTheme="minorHAnsi" w:eastAsia="Times New Roman" w:hAnsiTheme="minorHAnsi" w:cstheme="minorHAnsi"/>
          <w:bCs/>
          <w:sz w:val="28"/>
          <w:szCs w:val="28"/>
        </w:rPr>
        <w:t xml:space="preserve"> Severynovska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, Ruslan Kuts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, Michael Semyonov</w:t>
      </w:r>
      <w:proofErr w:type="gramStart"/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 xml:space="preserve"> ,</w:t>
      </w:r>
      <w:proofErr w:type="gramEnd"/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 xml:space="preserve"> Evgeni Brotfain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, Alexander Zlotnik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, Matthew Boyko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42A8C37B" w14:textId="77777777" w:rsidR="00A10F0F" w:rsidRPr="00A10F0F" w:rsidRDefault="00A10F0F" w:rsidP="00A10F0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5F602AC3" w14:textId="77777777" w:rsidR="00A10F0F" w:rsidRPr="00A10F0F" w:rsidRDefault="00A10F0F" w:rsidP="00A10F0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 xml:space="preserve">1 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Anesthesiology and Critical Care, </w:t>
      </w:r>
      <w:proofErr w:type="spellStart"/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Soroka</w:t>
      </w:r>
      <w:proofErr w:type="spellEnd"/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 xml:space="preserve"> Medical Center, Ben-Gurion University of the Negev, </w:t>
      </w:r>
      <w:proofErr w:type="spellStart"/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Be’er</w:t>
      </w:r>
      <w:proofErr w:type="spellEnd"/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 xml:space="preserve"> Sheva, Israel</w:t>
      </w:r>
    </w:p>
    <w:p w14:paraId="075555F5" w14:textId="77777777" w:rsidR="00A10F0F" w:rsidRPr="00A10F0F" w:rsidRDefault="00A10F0F" w:rsidP="00A10F0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Anesthesiology, Yale University School of Medicine, New Haven, CT, USA </w:t>
      </w:r>
    </w:p>
    <w:p w14:paraId="6FCF46AF" w14:textId="77777777" w:rsidR="00A10F0F" w:rsidRPr="00A10F0F" w:rsidRDefault="00A10F0F" w:rsidP="00A10F0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Neurosurgery, </w:t>
      </w:r>
      <w:proofErr w:type="spellStart"/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Soroka</w:t>
      </w:r>
      <w:proofErr w:type="spellEnd"/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 xml:space="preserve"> University Medical Center and the Faculty of Health Sciences, Ben-Gurion University of the Negev, </w:t>
      </w:r>
      <w:proofErr w:type="spellStart"/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Be’er</w:t>
      </w:r>
      <w:proofErr w:type="spellEnd"/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 xml:space="preserve"> Sheva, Israel</w:t>
      </w:r>
    </w:p>
    <w:p w14:paraId="5200AA36" w14:textId="7DD787A1" w:rsidR="00A10F0F" w:rsidRPr="00A10F0F" w:rsidRDefault="00A10F0F" w:rsidP="00A10F0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A10F0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A10F0F">
        <w:rPr>
          <w:rFonts w:asciiTheme="minorHAnsi" w:eastAsia="Times New Roman" w:hAnsiTheme="minorHAnsi" w:cstheme="minorHAnsi"/>
          <w:bCs/>
          <w:sz w:val="28"/>
          <w:szCs w:val="28"/>
        </w:rPr>
        <w:t>Department of Physiology, Faculty of Biology, Ecology and Medicine, Dnepropetrovsk State University, Dnepropetrovsk, Ukraine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31F0750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A6C0B0B" w14:textId="77777777" w:rsidR="00A10F0F" w:rsidRPr="00E74511" w:rsidRDefault="00A10F0F" w:rsidP="00A10F0F">
      <w:pPr>
        <w:contextualSpacing/>
        <w:rPr>
          <w:rFonts w:asciiTheme="minorHAnsi" w:hAnsiTheme="minorHAnsi" w:cstheme="minorHAnsi"/>
          <w:bCs/>
        </w:rPr>
      </w:pPr>
      <w:r w:rsidRPr="00E74511">
        <w:rPr>
          <w:rFonts w:asciiTheme="minorHAnsi" w:hAnsiTheme="minorHAnsi" w:cstheme="minorHAnsi"/>
          <w:bCs/>
        </w:rPr>
        <w:t xml:space="preserve">Matthew Boyko </w:t>
      </w:r>
    </w:p>
    <w:p w14:paraId="08687563" w14:textId="0DF061B1" w:rsidR="00A10F0F" w:rsidRPr="00B07A3B" w:rsidRDefault="0072427C" w:rsidP="00A10F0F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A10F0F" w:rsidRPr="00E74511">
          <w:rPr>
            <w:rStyle w:val="Hyperlink"/>
            <w:rFonts w:asciiTheme="minorHAnsi" w:hAnsiTheme="minorHAnsi" w:cstheme="minorHAnsi"/>
            <w:bCs/>
          </w:rPr>
          <w:t>matthewboykoresearch@gmail.com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602DBA7" w14:textId="59B86834" w:rsidR="00A10F0F" w:rsidRPr="00E74511" w:rsidRDefault="00A10F0F" w:rsidP="00A10F0F">
      <w:pPr>
        <w:contextualSpacing/>
        <w:rPr>
          <w:rFonts w:asciiTheme="minorHAnsi" w:hAnsiTheme="minorHAnsi" w:cstheme="minorHAnsi"/>
          <w:bCs/>
        </w:rPr>
      </w:pPr>
      <w:r w:rsidRPr="00E74511">
        <w:rPr>
          <w:rFonts w:asciiTheme="minorHAnsi" w:hAnsiTheme="minorHAnsi" w:cstheme="minorHAnsi"/>
          <w:bCs/>
        </w:rPr>
        <w:t>frdima16@gmail.com</w:t>
      </w:r>
    </w:p>
    <w:p w14:paraId="46B18B3B" w14:textId="128278A5" w:rsidR="00A10F0F" w:rsidRPr="00E74511" w:rsidRDefault="0072427C" w:rsidP="00A10F0F">
      <w:pPr>
        <w:contextualSpacing/>
        <w:rPr>
          <w:rFonts w:asciiTheme="minorHAnsi" w:hAnsiTheme="minorHAnsi" w:cstheme="minorHAnsi"/>
          <w:bCs/>
        </w:rPr>
      </w:pPr>
      <w:hyperlink r:id="rId9" w:history="1">
        <w:r w:rsidR="00A10F0F" w:rsidRPr="00E74511">
          <w:rPr>
            <w:rFonts w:asciiTheme="minorHAnsi" w:hAnsiTheme="minorHAnsi" w:cstheme="minorHAnsi"/>
            <w:bCs/>
          </w:rPr>
          <w:t>bengruenbaum@gmail.com</w:t>
        </w:r>
      </w:hyperlink>
    </w:p>
    <w:p w14:paraId="2437300D" w14:textId="325B1F0B" w:rsidR="00A10F0F" w:rsidRPr="00E74511" w:rsidRDefault="00A10F0F" w:rsidP="00A10F0F">
      <w:pPr>
        <w:contextualSpacing/>
        <w:rPr>
          <w:rFonts w:asciiTheme="minorHAnsi" w:hAnsiTheme="minorHAnsi" w:cstheme="minorHAnsi"/>
          <w:bCs/>
        </w:rPr>
      </w:pPr>
      <w:r w:rsidRPr="00E74511">
        <w:rPr>
          <w:rFonts w:asciiTheme="minorHAnsi" w:hAnsiTheme="minorHAnsi" w:cstheme="minorHAnsi"/>
          <w:bCs/>
        </w:rPr>
        <w:t>juliag7648@gmail.com</w:t>
      </w:r>
    </w:p>
    <w:bookmarkStart w:id="1" w:name="baut0025"/>
    <w:p w14:paraId="743B1F7D" w14:textId="6CC2BF50" w:rsidR="00A10F0F" w:rsidRPr="00E74511" w:rsidRDefault="00A10F0F" w:rsidP="00A10F0F">
      <w:pPr>
        <w:contextualSpacing/>
        <w:rPr>
          <w:rFonts w:asciiTheme="minorHAnsi" w:hAnsiTheme="minorHAnsi"/>
        </w:rPr>
      </w:pPr>
      <w:r>
        <w:fldChar w:fldCharType="begin"/>
      </w:r>
      <w:r>
        <w:instrText xml:space="preserve"> HYPERLINK "mailto:melamedi@bgu.ac.il" </w:instrText>
      </w:r>
      <w:r>
        <w:fldChar w:fldCharType="separate"/>
      </w:r>
      <w:r w:rsidRPr="00E74511">
        <w:rPr>
          <w:rFonts w:asciiTheme="minorHAnsi" w:hAnsiTheme="minorHAnsi" w:cstheme="minorHAnsi"/>
          <w:bCs/>
        </w:rPr>
        <w:t>melamedi@bgu.ac.il</w:t>
      </w:r>
      <w:r>
        <w:rPr>
          <w:rFonts w:asciiTheme="minorHAnsi" w:hAnsiTheme="minorHAnsi" w:cstheme="minorHAnsi"/>
          <w:bCs/>
        </w:rPr>
        <w:fldChar w:fldCharType="end"/>
      </w:r>
    </w:p>
    <w:bookmarkEnd w:id="1"/>
    <w:p w14:paraId="1B33E42A" w14:textId="0632437F" w:rsidR="00A10F0F" w:rsidRPr="00E74511" w:rsidRDefault="00A10F0F" w:rsidP="00A10F0F">
      <w:pPr>
        <w:contextualSpacing/>
        <w:rPr>
          <w:rFonts w:asciiTheme="minorHAnsi" w:hAnsiTheme="minorHAnsi" w:cstheme="minorHAnsi"/>
          <w:bCs/>
        </w:rPr>
      </w:pPr>
      <w:r w:rsidRPr="00E74511">
        <w:rPr>
          <w:rFonts w:asciiTheme="minorHAnsi" w:hAnsiTheme="minorHAnsi" w:cstheme="minorHAnsi"/>
          <w:bCs/>
        </w:rPr>
        <w:t>eseverinovskaya@gmail.com</w:t>
      </w:r>
    </w:p>
    <w:p w14:paraId="30C4EC83" w14:textId="5154141C" w:rsidR="00A10F0F" w:rsidRPr="00E74511" w:rsidRDefault="00A10F0F" w:rsidP="00A10F0F">
      <w:pPr>
        <w:contextualSpacing/>
        <w:rPr>
          <w:rFonts w:asciiTheme="minorHAnsi" w:hAnsiTheme="minorHAnsi" w:cstheme="minorHAnsi"/>
          <w:bCs/>
        </w:rPr>
      </w:pPr>
      <w:r w:rsidRPr="00E74511">
        <w:rPr>
          <w:rFonts w:asciiTheme="minorHAnsi" w:hAnsiTheme="minorHAnsi" w:cstheme="minorHAnsi"/>
          <w:bCs/>
        </w:rPr>
        <w:t xml:space="preserve">ruslanKo@clalit.org.il </w:t>
      </w:r>
    </w:p>
    <w:p w14:paraId="0DB21B7C" w14:textId="2194601F" w:rsidR="00A10F0F" w:rsidRPr="00E74511" w:rsidRDefault="00A10F0F" w:rsidP="00A10F0F">
      <w:pPr>
        <w:contextualSpacing/>
        <w:rPr>
          <w:rFonts w:asciiTheme="minorHAnsi" w:hAnsiTheme="minorHAnsi" w:cstheme="minorHAnsi"/>
          <w:bCs/>
        </w:rPr>
      </w:pPr>
      <w:r w:rsidRPr="00E74511">
        <w:rPr>
          <w:rFonts w:asciiTheme="minorHAnsi" w:hAnsiTheme="minorHAnsi" w:cstheme="minorHAnsi"/>
          <w:bCs/>
        </w:rPr>
        <w:t>semyonov.michael@gmail.com</w:t>
      </w:r>
    </w:p>
    <w:p w14:paraId="04D518E0" w14:textId="543858F5" w:rsidR="00A10F0F" w:rsidRPr="00E74511" w:rsidRDefault="00A10F0F" w:rsidP="00A10F0F">
      <w:pPr>
        <w:contextualSpacing/>
        <w:rPr>
          <w:rFonts w:asciiTheme="minorHAnsi" w:hAnsiTheme="minorHAnsi" w:cstheme="minorHAnsi"/>
          <w:bCs/>
        </w:rPr>
      </w:pPr>
      <w:r w:rsidRPr="00E74511">
        <w:rPr>
          <w:rFonts w:asciiTheme="minorHAnsi" w:hAnsiTheme="minorHAnsi" w:cstheme="minorHAnsi"/>
          <w:bCs/>
        </w:rPr>
        <w:t>bem1975@gmail.com</w:t>
      </w:r>
    </w:p>
    <w:p w14:paraId="7E27FF05" w14:textId="10B984BA" w:rsidR="00A10F0F" w:rsidRPr="00E74511" w:rsidRDefault="00A10F0F" w:rsidP="00A10F0F">
      <w:pPr>
        <w:contextualSpacing/>
        <w:rPr>
          <w:rFonts w:asciiTheme="minorHAnsi" w:hAnsiTheme="minorHAnsi" w:cstheme="minorHAnsi"/>
          <w:bCs/>
        </w:rPr>
      </w:pPr>
      <w:r w:rsidRPr="00E74511">
        <w:rPr>
          <w:rFonts w:asciiTheme="minorHAnsi" w:hAnsiTheme="minorHAnsi" w:cstheme="minorHAnsi"/>
          <w:bCs/>
        </w:rPr>
        <w:t>AleksZl@clalit.org.il</w:t>
      </w:r>
    </w:p>
    <w:p w14:paraId="60B95108" w14:textId="5961C533" w:rsidR="00C70C90" w:rsidRPr="00B07A3B" w:rsidRDefault="00A10F0F" w:rsidP="001D369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74511">
        <w:rPr>
          <w:rFonts w:asciiTheme="minorHAnsi" w:hAnsiTheme="minorHAnsi" w:cstheme="minorHAnsi"/>
          <w:bCs/>
        </w:rPr>
        <w:t>matewboyko@gmail.com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54D750F1" w:rsidR="00987081" w:rsidRPr="00B07A3B" w:rsidRDefault="00987081" w:rsidP="00E6037E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6037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2CC904FD" w:rsidR="00987081" w:rsidRPr="00B07A3B" w:rsidRDefault="00987081" w:rsidP="00E6037E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6037E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323BEB">
        <w:rPr>
          <w:rFonts w:asciiTheme="minorHAnsi" w:eastAsia="Times New Roman" w:hAnsiTheme="minorHAnsi" w:cstheme="minorHAnsi"/>
          <w:b/>
          <w:bCs/>
          <w:szCs w:val="24"/>
        </w:rPr>
        <w:t>, all set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685FFBAE" w:rsidR="00987081" w:rsidRPr="00B07A3B" w:rsidRDefault="00987081" w:rsidP="00E6037E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6037E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2CFA95F5" w:rsidR="00987081" w:rsidRPr="00B07A3B" w:rsidRDefault="00987081" w:rsidP="00E6037E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E6037E" w:rsidRPr="001D3690">
        <w:rPr>
          <w:rFonts w:asciiTheme="minorHAnsi" w:eastAsia="Times New Roman" w:hAnsiTheme="minorHAnsi" w:cstheme="minorHAnsi"/>
          <w:b/>
          <w:bCs/>
          <w:color w:val="0432FF"/>
          <w:szCs w:val="24"/>
        </w:rPr>
        <w:t>100 meters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4B93FC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A5E51">
        <w:rPr>
          <w:rFonts w:asciiTheme="minorHAnsi" w:hAnsiTheme="minorHAnsi" w:cstheme="minorHAnsi"/>
          <w:bCs/>
          <w:sz w:val="22"/>
          <w:szCs w:val="22"/>
        </w:rPr>
        <w:t>9</w:t>
      </w:r>
    </w:p>
    <w:p w14:paraId="5AAC9C6C" w14:textId="2DF151D3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5E51">
        <w:rPr>
          <w:rFonts w:asciiTheme="minorHAnsi" w:hAnsiTheme="minorHAnsi" w:cstheme="minorHAnsi"/>
          <w:bCs/>
          <w:sz w:val="22"/>
          <w:szCs w:val="22"/>
        </w:rPr>
        <w:t>19</w:t>
      </w:r>
      <w:r w:rsidR="00323BEB">
        <w:rPr>
          <w:rFonts w:asciiTheme="minorHAnsi" w:hAnsiTheme="minorHAnsi" w:cstheme="minorHAnsi"/>
          <w:bCs/>
          <w:sz w:val="22"/>
          <w:szCs w:val="22"/>
        </w:rPr>
        <w:t>, just 12 for videographer to film.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1D369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FCCD91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0B1A9B8" w:rsidR="007D61A8" w:rsidRPr="001D3690" w:rsidRDefault="00CE5220" w:rsidP="00CE52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Dmitry Frank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E74511">
        <w:rPr>
          <w:lang w:val="en"/>
        </w:rPr>
        <w:t>In the present protocol, we present a modified MCAO technique that measures ischemic brain injury through determining IZ, BE, and BBB permeability in the same set of rodent brains.</w:t>
      </w:r>
    </w:p>
    <w:p w14:paraId="3AC8A134" w14:textId="77777777" w:rsidR="001D3690" w:rsidRPr="001D3690" w:rsidRDefault="001D3690" w:rsidP="001D369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F969C7C" w14:textId="77777777" w:rsidR="001D3690" w:rsidRPr="000B7EB8" w:rsidRDefault="001D3690" w:rsidP="001D36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983C7D8" w14:textId="77777777" w:rsidR="001D3690" w:rsidRPr="00B07A3B" w:rsidRDefault="001D3690" w:rsidP="001D369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584F72D" w14:textId="0C458242" w:rsidR="001D3690" w:rsidRPr="001D3690" w:rsidRDefault="00CE5220" w:rsidP="00CE52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Dmitry Frank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23BEB">
        <w:rPr>
          <w:rFonts w:asciiTheme="minorHAnsi" w:hAnsiTheme="minorHAnsi" w:cstheme="minorHAnsi"/>
        </w:rPr>
        <w:t>I</w:t>
      </w:r>
      <w:r w:rsidR="00323BEB" w:rsidRPr="00E74511">
        <w:rPr>
          <w:rFonts w:asciiTheme="minorHAnsi" w:hAnsiTheme="minorHAnsi" w:cstheme="minorHAnsi"/>
        </w:rPr>
        <w:t>n terms of ethical and economic costs</w:t>
      </w:r>
      <w:r w:rsidR="00323BEB">
        <w:rPr>
          <w:rFonts w:asciiTheme="minorHAnsi" w:hAnsiTheme="minorHAnsi" w:cstheme="minorHAnsi"/>
        </w:rPr>
        <w:t>,</w:t>
      </w:r>
      <w:r w:rsidR="00323BEB">
        <w:rPr>
          <w:rFonts w:asciiTheme="minorHAnsi" w:eastAsia="Times New Roman" w:hAnsiTheme="minorHAnsi" w:cstheme="minorHAnsi"/>
          <w:szCs w:val="24"/>
        </w:rPr>
        <w:t xml:space="preserve"> t</w:t>
      </w:r>
      <w:r>
        <w:rPr>
          <w:rFonts w:asciiTheme="minorHAnsi" w:eastAsia="Times New Roman" w:hAnsiTheme="minorHAnsi" w:cstheme="minorHAnsi"/>
          <w:szCs w:val="24"/>
        </w:rPr>
        <w:t xml:space="preserve">he </w:t>
      </w:r>
      <w:r w:rsidRPr="00B07A3B">
        <w:rPr>
          <w:rFonts w:asciiTheme="minorHAnsi" w:eastAsia="Times New Roman" w:hAnsiTheme="minorHAnsi" w:cstheme="minorHAnsi"/>
          <w:szCs w:val="24"/>
        </w:rPr>
        <w:t xml:space="preserve">main advantage </w:t>
      </w:r>
      <w:r>
        <w:rPr>
          <w:rFonts w:asciiTheme="minorHAnsi" w:eastAsia="Times New Roman" w:hAnsiTheme="minorHAnsi" w:cstheme="minorHAnsi"/>
          <w:szCs w:val="24"/>
        </w:rPr>
        <w:t xml:space="preserve">of this </w:t>
      </w:r>
      <w:r w:rsidRPr="00B07A3B">
        <w:rPr>
          <w:rFonts w:asciiTheme="minorHAnsi" w:eastAsia="Times New Roman" w:hAnsiTheme="minorHAnsi" w:cstheme="minorHAnsi"/>
          <w:szCs w:val="24"/>
        </w:rPr>
        <w:t>technique</w:t>
      </w:r>
      <w:r>
        <w:rPr>
          <w:rFonts w:asciiTheme="minorHAnsi" w:eastAsia="Times New Roman" w:hAnsiTheme="minorHAnsi" w:cstheme="minorHAnsi"/>
          <w:szCs w:val="24"/>
        </w:rPr>
        <w:t xml:space="preserve"> is </w:t>
      </w:r>
      <w:r w:rsidR="00323BEB">
        <w:rPr>
          <w:rFonts w:asciiTheme="minorHAnsi" w:hAnsiTheme="minorHAnsi" w:cstheme="minorHAnsi"/>
        </w:rPr>
        <w:t>that</w:t>
      </w:r>
      <w:r w:rsidRPr="00E74511">
        <w:rPr>
          <w:rFonts w:asciiTheme="minorHAnsi" w:hAnsiTheme="minorHAnsi" w:cstheme="minorHAnsi"/>
        </w:rPr>
        <w:t xml:space="preserve"> only one brain sample</w:t>
      </w:r>
      <w:r w:rsidR="00323BEB">
        <w:rPr>
          <w:rFonts w:asciiTheme="minorHAnsi" w:hAnsiTheme="minorHAnsi" w:cstheme="minorHAnsi"/>
        </w:rPr>
        <w:t xml:space="preserve"> is required for all three measurements</w:t>
      </w:r>
      <w:r w:rsidRPr="00E74511">
        <w:rPr>
          <w:rFonts w:asciiTheme="minorHAnsi" w:hAnsiTheme="minorHAnsi" w:cstheme="minorHAnsi"/>
        </w:rPr>
        <w:t xml:space="preserve">. </w:t>
      </w:r>
    </w:p>
    <w:p w14:paraId="1300250B" w14:textId="77777777" w:rsidR="001D3690" w:rsidRPr="001D3690" w:rsidRDefault="001D3690" w:rsidP="001D369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1BFFDEBB" w:rsidR="007D61A8" w:rsidRPr="001D3690" w:rsidRDefault="001D3690" w:rsidP="001D36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41414977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C4156" w14:textId="77777777" w:rsidR="001D3690" w:rsidRPr="00B07A3B" w:rsidRDefault="001D3690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174E30C6" w:rsidR="00333FA4" w:rsidRPr="001D3690" w:rsidRDefault="00346B9B" w:rsidP="00346B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Dmitry Frank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46B9B">
        <w:t>This assessment of the main parameters of ischemic brain injury will help to comprehensively investigate pathophysiology</w:t>
      </w:r>
      <w:r>
        <w:t xml:space="preserve"> of ischemic stroke.</w:t>
      </w:r>
    </w:p>
    <w:p w14:paraId="2DB1CCB6" w14:textId="77777777" w:rsidR="001D3690" w:rsidRPr="001D3690" w:rsidRDefault="001D3690" w:rsidP="001D369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C67C5DB" w14:textId="77777777" w:rsidR="001D3690" w:rsidRPr="000B7EB8" w:rsidRDefault="001D3690" w:rsidP="001D36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55D6E93" w14:textId="77777777" w:rsidR="001D3690" w:rsidRPr="00B07A3B" w:rsidRDefault="001D3690" w:rsidP="001D369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209E4AB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</w:t>
      </w:r>
      <w:r w:rsidR="00FE341A" w:rsidRPr="00E74511">
        <w:t>by the Animal Care Committee at the Ben-Gurion University of the Negev.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421059B7" w:rsidR="00DC2504" w:rsidRPr="00B07A3B" w:rsidRDefault="00DC2504" w:rsidP="001D369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7B55BE0" w:rsidR="00CE10F2" w:rsidRPr="00B07A3B" w:rsidRDefault="00D04B1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Determination of Infarct Zone</w:t>
      </w:r>
      <w:r w:rsidR="00D12DD0">
        <w:rPr>
          <w:rFonts w:asciiTheme="minorHAnsi" w:hAnsiTheme="minorHAnsi" w:cstheme="minorHAnsi"/>
          <w:b/>
          <w:bCs/>
        </w:rPr>
        <w:t xml:space="preserve"> and Brain Edema</w:t>
      </w:r>
    </w:p>
    <w:p w14:paraId="24C6B477" w14:textId="269BF469" w:rsidR="00125924" w:rsidRPr="00B07A3B" w:rsidRDefault="00F41CC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remove the brain from the rat’s head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cut </w:t>
      </w:r>
      <w:r w:rsidRPr="00F41CCB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-millimeter</w:t>
      </w:r>
      <w:r w:rsidRPr="00F41CCB">
        <w:rPr>
          <w:rFonts w:asciiTheme="minorHAnsi" w:hAnsiTheme="minorHAnsi" w:cstheme="minorHAnsi"/>
          <w:bCs/>
        </w:rPr>
        <w:t xml:space="preserve"> thick horizontal sections with a .009</w:t>
      </w:r>
      <w:r>
        <w:rPr>
          <w:rFonts w:asciiTheme="minorHAnsi" w:hAnsiTheme="minorHAnsi" w:cstheme="minorHAnsi"/>
          <w:bCs/>
        </w:rPr>
        <w:t>-inch</w:t>
      </w:r>
      <w:r w:rsidRPr="00F41CCB">
        <w:rPr>
          <w:rFonts w:asciiTheme="minorHAnsi" w:hAnsiTheme="minorHAnsi" w:cstheme="minorHAnsi"/>
          <w:bCs/>
        </w:rPr>
        <w:t xml:space="preserve"> stainless steel, uncoated, single</w:t>
      </w:r>
      <w:r w:rsidR="00711F84">
        <w:rPr>
          <w:rFonts w:asciiTheme="minorHAnsi" w:hAnsiTheme="minorHAnsi" w:cstheme="minorHAnsi"/>
          <w:bCs/>
        </w:rPr>
        <w:t>-</w:t>
      </w:r>
      <w:r w:rsidRPr="00F41CCB">
        <w:rPr>
          <w:rFonts w:asciiTheme="minorHAnsi" w:hAnsiTheme="minorHAnsi" w:cstheme="minorHAnsi"/>
          <w:bCs/>
        </w:rPr>
        <w:t>edge razor blade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F41CCB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Place the sections in 0.005% TTC </w:t>
      </w:r>
      <w:r w:rsidR="0013195D">
        <w:rPr>
          <w:rFonts w:asciiTheme="minorHAnsi" w:hAnsiTheme="minorHAnsi" w:cstheme="minorHAnsi"/>
          <w:b/>
        </w:rPr>
        <w:t xml:space="preserve">[3] </w:t>
      </w:r>
      <w:r>
        <w:rPr>
          <w:rFonts w:asciiTheme="minorHAnsi" w:hAnsiTheme="minorHAnsi" w:cstheme="minorHAnsi"/>
          <w:bCs/>
        </w:rPr>
        <w:t>and incubate them for 30 minutes at 37 degree</w:t>
      </w:r>
      <w:r w:rsidR="0013195D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Celsius </w:t>
      </w:r>
      <w:r>
        <w:rPr>
          <w:rFonts w:asciiTheme="minorHAnsi" w:hAnsiTheme="minorHAnsi" w:cstheme="minorHAnsi"/>
          <w:b/>
        </w:rPr>
        <w:t>[</w:t>
      </w:r>
      <w:r w:rsidR="0013195D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  <w:r w:rsidR="001D3690">
        <w:rPr>
          <w:rFonts w:asciiTheme="minorHAnsi" w:hAnsiTheme="minorHAnsi" w:cstheme="minorHAnsi"/>
          <w:bCs/>
        </w:rPr>
        <w:t xml:space="preserve"> </w:t>
      </w:r>
      <w:r w:rsidR="001D369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D3690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1D369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5B108DA2" w:rsidR="00C34F4C" w:rsidRDefault="0013195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brain from the head. </w:t>
      </w:r>
    </w:p>
    <w:p w14:paraId="25166B9A" w14:textId="6609A765" w:rsidR="0013195D" w:rsidRDefault="0013195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brain sections.</w:t>
      </w:r>
    </w:p>
    <w:p w14:paraId="1B67BD56" w14:textId="1E464BCC" w:rsidR="0013195D" w:rsidRDefault="0013195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section in TTC.</w:t>
      </w:r>
    </w:p>
    <w:p w14:paraId="5E5096AA" w14:textId="26BAC44E" w:rsidR="00C34F4C" w:rsidRPr="0013195D" w:rsidRDefault="0013195D" w:rsidP="001319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brain sections in TTC inside an incubator and closing the door.</w:t>
      </w:r>
    </w:p>
    <w:p w14:paraId="26DE3E76" w14:textId="370EF4A2" w:rsidR="004766BD" w:rsidRPr="004766BD" w:rsidRDefault="00F41CC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</w:t>
      </w:r>
      <w:r>
        <w:rPr>
          <w:rFonts w:asciiTheme="minorHAnsi" w:hAnsiTheme="minorHAnsi" w:cstheme="minorHAnsi"/>
          <w:bCs/>
        </w:rPr>
        <w:t>p</w:t>
      </w:r>
      <w:r w:rsidRPr="00F41CCB">
        <w:rPr>
          <w:rFonts w:asciiTheme="minorHAnsi" w:hAnsiTheme="minorHAnsi" w:cstheme="minorHAnsi"/>
          <w:bCs/>
        </w:rPr>
        <w:t>lace the brain tissue on the microscope slides and perform</w:t>
      </w:r>
      <w:r w:rsidRPr="00F41CCB">
        <w:rPr>
          <w:rFonts w:asciiTheme="minorHAnsi" w:hAnsiTheme="minorHAnsi" w:cstheme="minorHAnsi"/>
          <w:bCs/>
          <w:iCs/>
        </w:rPr>
        <w:t xml:space="preserve"> optical scanning of the 6 brain-slices with a resolution of 1600</w:t>
      </w:r>
      <w:r>
        <w:rPr>
          <w:rFonts w:asciiTheme="minorHAnsi" w:hAnsiTheme="minorHAnsi" w:cstheme="minorHAnsi"/>
          <w:bCs/>
          <w:iCs/>
        </w:rPr>
        <w:t xml:space="preserve"> by </w:t>
      </w:r>
      <w:r w:rsidRPr="00F41CCB">
        <w:rPr>
          <w:rFonts w:asciiTheme="minorHAnsi" w:hAnsiTheme="minorHAnsi" w:cstheme="minorHAnsi"/>
          <w:bCs/>
          <w:iCs/>
        </w:rPr>
        <w:t>1600 dpi</w:t>
      </w:r>
      <w:r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/>
          <w:iCs/>
        </w:rPr>
        <w:t>[1]</w:t>
      </w:r>
      <w:r>
        <w:rPr>
          <w:rFonts w:asciiTheme="minorHAnsi" w:hAnsiTheme="minorHAnsi" w:cstheme="minorHAnsi"/>
          <w:bCs/>
          <w:iCs/>
        </w:rPr>
        <w:t xml:space="preserve">. </w:t>
      </w:r>
    </w:p>
    <w:p w14:paraId="53CBB46E" w14:textId="24149924" w:rsidR="004766BD" w:rsidRPr="004766BD" w:rsidRDefault="004766BD" w:rsidP="004D3B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</w:t>
      </w:r>
      <w:r w:rsidR="004D3B4F" w:rsidRPr="00722F6A">
        <w:rPr>
          <w:rFonts w:asciiTheme="minorHAnsi" w:hAnsiTheme="minorHAnsi" w:cstheme="minorHAnsi"/>
          <w:color w:val="000000" w:themeColor="text1"/>
        </w:rPr>
        <w:t>scanner</w:t>
      </w:r>
      <w:r>
        <w:rPr>
          <w:rFonts w:asciiTheme="minorHAnsi" w:hAnsiTheme="minorHAnsi" w:cstheme="minorHAnsi"/>
        </w:rPr>
        <w:t>, imaging the brain tissue.</w:t>
      </w:r>
    </w:p>
    <w:p w14:paraId="1EE42691" w14:textId="3A647064" w:rsidR="00A319BE" w:rsidRPr="004766BD" w:rsidRDefault="00F41CCB" w:rsidP="004766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Use a photo editor to add a blue filter to the images</w:t>
      </w:r>
      <w:r w:rsidR="004766BD">
        <w:rPr>
          <w:rFonts w:asciiTheme="minorHAnsi" w:hAnsiTheme="minorHAnsi" w:cstheme="minorHAnsi"/>
          <w:bCs/>
          <w:iCs/>
        </w:rPr>
        <w:t xml:space="preserve">. </w:t>
      </w:r>
      <w:r w:rsidR="00F30D9F">
        <w:rPr>
          <w:rFonts w:asciiTheme="minorHAnsi" w:hAnsiTheme="minorHAnsi" w:cstheme="minorHAnsi"/>
          <w:bCs/>
          <w:iCs/>
        </w:rPr>
        <w:t>After opening the software, g</w:t>
      </w:r>
      <w:r w:rsidR="004766BD">
        <w:rPr>
          <w:rFonts w:asciiTheme="minorHAnsi" w:hAnsiTheme="minorHAnsi" w:cstheme="minorHAnsi"/>
          <w:bCs/>
          <w:iCs/>
        </w:rPr>
        <w:t xml:space="preserve">o to </w:t>
      </w:r>
      <w:r w:rsidR="004766BD">
        <w:rPr>
          <w:rFonts w:asciiTheme="minorHAnsi" w:hAnsiTheme="minorHAnsi" w:cstheme="minorHAnsi"/>
          <w:b/>
          <w:iCs/>
        </w:rPr>
        <w:t>Image</w:t>
      </w:r>
      <w:r w:rsidR="004766BD">
        <w:rPr>
          <w:rFonts w:asciiTheme="minorHAnsi" w:hAnsiTheme="minorHAnsi" w:cstheme="minorHAnsi"/>
          <w:bCs/>
          <w:iCs/>
        </w:rPr>
        <w:t xml:space="preserve">, </w:t>
      </w:r>
      <w:r w:rsidR="004766BD">
        <w:rPr>
          <w:rFonts w:asciiTheme="minorHAnsi" w:hAnsiTheme="minorHAnsi" w:cstheme="minorHAnsi"/>
          <w:b/>
          <w:iCs/>
        </w:rPr>
        <w:t>Adjustments</w:t>
      </w:r>
      <w:r w:rsidR="004766BD">
        <w:rPr>
          <w:rFonts w:asciiTheme="minorHAnsi" w:hAnsiTheme="minorHAnsi" w:cstheme="minorHAnsi"/>
          <w:bCs/>
          <w:iCs/>
        </w:rPr>
        <w:t xml:space="preserve">, and </w:t>
      </w:r>
      <w:r w:rsidR="004766BD">
        <w:rPr>
          <w:rFonts w:asciiTheme="minorHAnsi" w:hAnsiTheme="minorHAnsi" w:cstheme="minorHAnsi"/>
          <w:b/>
          <w:iCs/>
        </w:rPr>
        <w:t>Channel Mixer</w:t>
      </w:r>
      <w:r w:rsidR="004766BD">
        <w:rPr>
          <w:rFonts w:asciiTheme="minorHAnsi" w:hAnsiTheme="minorHAnsi" w:cstheme="minorHAnsi"/>
          <w:bCs/>
          <w:iCs/>
        </w:rPr>
        <w:t xml:space="preserve">. Select </w:t>
      </w:r>
      <w:r w:rsidR="004766BD">
        <w:rPr>
          <w:rFonts w:asciiTheme="minorHAnsi" w:hAnsiTheme="minorHAnsi" w:cstheme="minorHAnsi"/>
          <w:b/>
          <w:iCs/>
        </w:rPr>
        <w:t>Blue</w:t>
      </w:r>
      <w:r w:rsidR="004766BD">
        <w:rPr>
          <w:rFonts w:asciiTheme="minorHAnsi" w:hAnsiTheme="minorHAnsi" w:cstheme="minorHAnsi"/>
          <w:bCs/>
          <w:iCs/>
        </w:rPr>
        <w:t xml:space="preserve"> as the output channel and check </w:t>
      </w:r>
      <w:r w:rsidR="004766BD">
        <w:rPr>
          <w:rFonts w:asciiTheme="minorHAnsi" w:hAnsiTheme="minorHAnsi" w:cstheme="minorHAnsi"/>
          <w:b/>
          <w:iCs/>
        </w:rPr>
        <w:t>Monochrome</w:t>
      </w:r>
      <w:r w:rsidR="004766BD">
        <w:rPr>
          <w:rFonts w:asciiTheme="minorHAnsi" w:hAnsiTheme="minorHAnsi" w:cstheme="minorHAnsi"/>
          <w:bCs/>
          <w:iCs/>
        </w:rPr>
        <w:t>, then</w:t>
      </w:r>
      <w:r>
        <w:rPr>
          <w:rFonts w:asciiTheme="minorHAnsi" w:hAnsiTheme="minorHAnsi" w:cstheme="minorHAnsi"/>
          <w:b/>
          <w:iCs/>
        </w:rPr>
        <w:t xml:space="preserve"> </w:t>
      </w:r>
      <w:r w:rsidR="004766BD">
        <w:rPr>
          <w:rFonts w:asciiTheme="minorHAnsi" w:hAnsiTheme="minorHAnsi" w:cstheme="minorHAnsi"/>
          <w:bCs/>
          <w:iCs/>
        </w:rPr>
        <w:t xml:space="preserve">click </w:t>
      </w:r>
      <w:r w:rsidR="004766BD">
        <w:rPr>
          <w:rFonts w:asciiTheme="minorHAnsi" w:hAnsiTheme="minorHAnsi" w:cstheme="minorHAnsi"/>
          <w:b/>
          <w:iCs/>
        </w:rPr>
        <w:t>ok [1-TXT]</w:t>
      </w:r>
      <w:r w:rsidR="004766BD">
        <w:rPr>
          <w:rFonts w:asciiTheme="minorHAnsi" w:hAnsiTheme="minorHAnsi" w:cstheme="minorHAnsi"/>
          <w:bCs/>
          <w:iCs/>
        </w:rPr>
        <w:t>. S</w:t>
      </w:r>
      <w:r>
        <w:rPr>
          <w:rFonts w:asciiTheme="minorHAnsi" w:hAnsiTheme="minorHAnsi" w:cstheme="minorHAnsi"/>
          <w:bCs/>
          <w:iCs/>
        </w:rPr>
        <w:t>ave the</w:t>
      </w:r>
      <w:r w:rsidR="004766BD">
        <w:rPr>
          <w:rFonts w:asciiTheme="minorHAnsi" w:hAnsiTheme="minorHAnsi" w:cstheme="minorHAnsi"/>
          <w:bCs/>
          <w:iCs/>
        </w:rPr>
        <w:t xml:space="preserve"> image in the</w:t>
      </w:r>
      <w:r>
        <w:rPr>
          <w:rFonts w:asciiTheme="minorHAnsi" w:hAnsiTheme="minorHAnsi" w:cstheme="minorHAnsi"/>
          <w:bCs/>
          <w:iCs/>
        </w:rPr>
        <w:t xml:space="preserve"> JPEG</w:t>
      </w:r>
      <w:r w:rsidR="004766BD">
        <w:rPr>
          <w:rFonts w:asciiTheme="minorHAnsi" w:hAnsiTheme="minorHAnsi" w:cstheme="minorHAnsi"/>
          <w:bCs/>
          <w:iCs/>
        </w:rPr>
        <w:t xml:space="preserve"> file format</w:t>
      </w:r>
      <w:r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/>
          <w:iCs/>
        </w:rPr>
        <w:t>[</w:t>
      </w:r>
      <w:r w:rsidR="004766BD">
        <w:rPr>
          <w:rFonts w:asciiTheme="minorHAnsi" w:hAnsiTheme="minorHAnsi" w:cstheme="minorHAnsi"/>
          <w:b/>
          <w:iCs/>
        </w:rPr>
        <w:t>2</w:t>
      </w:r>
      <w:r>
        <w:rPr>
          <w:rFonts w:asciiTheme="minorHAnsi" w:hAnsiTheme="minorHAnsi" w:cstheme="minorHAnsi"/>
          <w:b/>
          <w:iCs/>
        </w:rPr>
        <w:t>]</w:t>
      </w:r>
      <w:r>
        <w:rPr>
          <w:rFonts w:asciiTheme="minorHAnsi" w:hAnsiTheme="minorHAnsi" w:cstheme="minorHAnsi"/>
          <w:bCs/>
          <w:iCs/>
        </w:rPr>
        <w:t>.</w:t>
      </w:r>
      <w:r w:rsidR="00523167">
        <w:rPr>
          <w:rFonts w:asciiTheme="minorHAnsi" w:hAnsiTheme="minorHAnsi" w:cstheme="minorHAnsi"/>
          <w:bCs/>
          <w:iCs/>
        </w:rPr>
        <w:t xml:space="preserve"> </w:t>
      </w:r>
    </w:p>
    <w:p w14:paraId="4D62A123" w14:textId="3EE9BC06" w:rsidR="00F41CCB" w:rsidRPr="00794F61" w:rsidRDefault="00F41CC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4F61">
        <w:rPr>
          <w:rFonts w:asciiTheme="minorHAnsi" w:hAnsiTheme="minorHAnsi" w:cstheme="minorHAnsi"/>
        </w:rPr>
        <w:t xml:space="preserve">SCREEN: </w:t>
      </w:r>
      <w:r w:rsidR="004766BD" w:rsidRPr="004766BD">
        <w:rPr>
          <w:rFonts w:asciiTheme="minorHAnsi" w:hAnsiTheme="minorHAnsi" w:cstheme="minorHAnsi"/>
        </w:rPr>
        <w:t>Infarct volume and brain edema calculation 2.avi</w:t>
      </w:r>
      <w:r w:rsidR="003B4C88" w:rsidRPr="00794F61">
        <w:rPr>
          <w:rFonts w:asciiTheme="minorHAnsi" w:hAnsiTheme="minorHAnsi" w:cstheme="minorHAnsi"/>
        </w:rPr>
        <w:t>. 0:</w:t>
      </w:r>
      <w:r w:rsidR="004766BD">
        <w:rPr>
          <w:rFonts w:asciiTheme="minorHAnsi" w:hAnsiTheme="minorHAnsi" w:cstheme="minorHAnsi"/>
        </w:rPr>
        <w:t>4</w:t>
      </w:r>
      <w:r w:rsidR="003B4C88" w:rsidRPr="00794F61">
        <w:rPr>
          <w:rFonts w:asciiTheme="minorHAnsi" w:hAnsiTheme="minorHAnsi" w:cstheme="minorHAnsi"/>
        </w:rPr>
        <w:t xml:space="preserve">0 – </w:t>
      </w:r>
      <w:r w:rsidR="004766BD">
        <w:rPr>
          <w:rFonts w:asciiTheme="minorHAnsi" w:hAnsiTheme="minorHAnsi" w:cstheme="minorHAnsi"/>
        </w:rPr>
        <w:t>1</w:t>
      </w:r>
      <w:r w:rsidR="003B4C88" w:rsidRPr="00794F61">
        <w:rPr>
          <w:rFonts w:asciiTheme="minorHAnsi" w:hAnsiTheme="minorHAnsi" w:cstheme="minorHAnsi"/>
        </w:rPr>
        <w:t>:</w:t>
      </w:r>
      <w:r w:rsidR="004766BD">
        <w:rPr>
          <w:rFonts w:asciiTheme="minorHAnsi" w:hAnsiTheme="minorHAnsi" w:cstheme="minorHAnsi"/>
        </w:rPr>
        <w:t>06</w:t>
      </w:r>
      <w:r w:rsidR="003B4C88" w:rsidRPr="00794F61">
        <w:rPr>
          <w:rFonts w:asciiTheme="minorHAnsi" w:hAnsiTheme="minorHAnsi" w:cstheme="minorHAnsi"/>
        </w:rPr>
        <w:t xml:space="preserve">. </w:t>
      </w:r>
      <w:r w:rsidRPr="00794F61">
        <w:rPr>
          <w:rFonts w:asciiTheme="minorHAnsi" w:hAnsiTheme="minorHAnsi" w:cstheme="minorHAnsi"/>
          <w:b/>
          <w:bCs/>
        </w:rPr>
        <w:t>TEXT: Image &gt; Adjustments &gt; Channel Mixer</w:t>
      </w:r>
      <w:r w:rsidR="003B4C88" w:rsidRPr="00794F61">
        <w:rPr>
          <w:rFonts w:asciiTheme="minorHAnsi" w:hAnsiTheme="minorHAnsi" w:cstheme="minorHAnsi"/>
          <w:b/>
          <w:bCs/>
        </w:rPr>
        <w:t xml:space="preserve"> &gt; Black &amp; White with Blue Filter</w:t>
      </w:r>
    </w:p>
    <w:p w14:paraId="60B1B767" w14:textId="22B8F080" w:rsidR="00F41CCB" w:rsidRPr="00794F61" w:rsidRDefault="00F41CC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4F61">
        <w:rPr>
          <w:rFonts w:asciiTheme="minorHAnsi" w:hAnsiTheme="minorHAnsi" w:cstheme="minorHAnsi"/>
        </w:rPr>
        <w:t xml:space="preserve">SCREEN: </w:t>
      </w:r>
      <w:r w:rsidR="004766BD">
        <w:rPr>
          <w:rFonts w:asciiTheme="minorHAnsi" w:hAnsiTheme="minorHAnsi" w:cstheme="minorHAnsi"/>
        </w:rPr>
        <w:t>Infarct volume and brain edema calculation 2.avi.</w:t>
      </w:r>
      <w:r w:rsidR="003B4C88" w:rsidRPr="00794F61">
        <w:rPr>
          <w:rFonts w:asciiTheme="minorHAnsi" w:hAnsiTheme="minorHAnsi" w:cstheme="minorHAnsi"/>
        </w:rPr>
        <w:t xml:space="preserve"> </w:t>
      </w:r>
      <w:r w:rsidR="00BF73DA">
        <w:rPr>
          <w:rFonts w:asciiTheme="minorHAnsi" w:hAnsiTheme="minorHAnsi" w:cstheme="minorHAnsi"/>
        </w:rPr>
        <w:t>1:06</w:t>
      </w:r>
      <w:r w:rsidR="003B4C88" w:rsidRPr="00794F61">
        <w:rPr>
          <w:rFonts w:asciiTheme="minorHAnsi" w:hAnsiTheme="minorHAnsi" w:cstheme="minorHAnsi"/>
        </w:rPr>
        <w:t xml:space="preserve"> – 1:</w:t>
      </w:r>
      <w:r w:rsidR="00BF73DA">
        <w:rPr>
          <w:rFonts w:asciiTheme="minorHAnsi" w:hAnsiTheme="minorHAnsi" w:cstheme="minorHAnsi"/>
        </w:rPr>
        <w:t>30</w:t>
      </w:r>
      <w:r w:rsidR="003B4C88" w:rsidRPr="00794F61">
        <w:rPr>
          <w:rFonts w:asciiTheme="minorHAnsi" w:hAnsiTheme="minorHAnsi" w:cstheme="minorHAnsi"/>
        </w:rPr>
        <w:t>.</w:t>
      </w:r>
      <w:r w:rsidR="00C93340">
        <w:rPr>
          <w:rFonts w:asciiTheme="minorHAnsi" w:hAnsiTheme="minorHAnsi" w:cstheme="minorHAnsi"/>
        </w:rPr>
        <w:t xml:space="preserve"> </w:t>
      </w:r>
      <w:r w:rsidR="00C93340" w:rsidRPr="00C93340">
        <w:rPr>
          <w:rFonts w:asciiTheme="minorHAnsi" w:hAnsiTheme="minorHAnsi" w:cstheme="minorHAnsi"/>
          <w:i/>
          <w:iCs/>
          <w:color w:val="0432FF"/>
        </w:rPr>
        <w:t>Video Editor: Speed this up or cut it as needed, we just need to show that the image is saved as a JPEG.</w:t>
      </w:r>
    </w:p>
    <w:p w14:paraId="4F34CD3A" w14:textId="7AAA6681" w:rsidR="00D12DD0" w:rsidRPr="00794F61" w:rsidRDefault="00D12DD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4F61">
        <w:rPr>
          <w:rFonts w:asciiTheme="minorHAnsi" w:hAnsiTheme="minorHAnsi" w:cstheme="minorHAnsi"/>
        </w:rPr>
        <w:t>U</w:t>
      </w:r>
      <w:r w:rsidR="00877A49" w:rsidRPr="00794F61">
        <w:rPr>
          <w:rFonts w:asciiTheme="minorHAnsi" w:hAnsiTheme="minorHAnsi" w:cstheme="minorHAnsi"/>
        </w:rPr>
        <w:t xml:space="preserve">se the polygon selection tool </w:t>
      </w:r>
      <w:r w:rsidRPr="00794F61">
        <w:rPr>
          <w:rFonts w:asciiTheme="minorHAnsi" w:hAnsiTheme="minorHAnsi" w:cstheme="minorHAnsi"/>
        </w:rPr>
        <w:t xml:space="preserve">in ImageJ version 1.37 </w:t>
      </w:r>
      <w:r w:rsidR="00877A49" w:rsidRPr="00794F61">
        <w:rPr>
          <w:rFonts w:asciiTheme="minorHAnsi" w:hAnsiTheme="minorHAnsi" w:cstheme="minorHAnsi"/>
        </w:rPr>
        <w:t xml:space="preserve">to select each hemisphere </w:t>
      </w:r>
      <w:r w:rsidR="00F30D9F">
        <w:rPr>
          <w:rFonts w:asciiTheme="minorHAnsi" w:hAnsiTheme="minorHAnsi" w:cstheme="minorHAnsi"/>
        </w:rPr>
        <w:t>of</w:t>
      </w:r>
      <w:r w:rsidR="00877A49" w:rsidRPr="00794F61">
        <w:rPr>
          <w:rFonts w:asciiTheme="minorHAnsi" w:hAnsiTheme="minorHAnsi" w:cstheme="minorHAnsi"/>
        </w:rPr>
        <w:t xml:space="preserve"> each of the 6 brain slices and save it as a separate image file</w:t>
      </w:r>
      <w:r w:rsidRPr="00794F61">
        <w:rPr>
          <w:rFonts w:asciiTheme="minorHAnsi" w:hAnsiTheme="minorHAnsi" w:cstheme="minorHAnsi"/>
        </w:rPr>
        <w:t xml:space="preserve"> </w:t>
      </w:r>
      <w:r w:rsidRPr="00794F61">
        <w:rPr>
          <w:rFonts w:asciiTheme="minorHAnsi" w:hAnsiTheme="minorHAnsi" w:cstheme="minorHAnsi"/>
          <w:b/>
          <w:bCs/>
        </w:rPr>
        <w:t>[1]</w:t>
      </w:r>
      <w:r w:rsidR="00877A49" w:rsidRPr="00794F61">
        <w:rPr>
          <w:rFonts w:asciiTheme="minorHAnsi" w:hAnsiTheme="minorHAnsi" w:cstheme="minorHAnsi"/>
        </w:rPr>
        <w:t xml:space="preserve">. </w:t>
      </w:r>
    </w:p>
    <w:p w14:paraId="41A64654" w14:textId="6A8D718A" w:rsidR="00D12DD0" w:rsidRPr="00794F61" w:rsidRDefault="00D12DD0" w:rsidP="00D12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4F61">
        <w:rPr>
          <w:rFonts w:asciiTheme="minorHAnsi" w:hAnsiTheme="minorHAnsi" w:cstheme="minorHAnsi"/>
          <w:bCs/>
        </w:rPr>
        <w:t xml:space="preserve">SCREEN: </w:t>
      </w:r>
      <w:r w:rsidR="004766BD">
        <w:rPr>
          <w:rFonts w:asciiTheme="minorHAnsi" w:hAnsiTheme="minorHAnsi" w:cstheme="minorHAnsi"/>
        </w:rPr>
        <w:t>Infarct volume and brain edema calculation 2.avi.</w:t>
      </w:r>
      <w:r w:rsidRPr="00794F61">
        <w:rPr>
          <w:rFonts w:asciiTheme="minorHAnsi" w:hAnsiTheme="minorHAnsi" w:cstheme="minorHAnsi"/>
        </w:rPr>
        <w:t xml:space="preserve"> </w:t>
      </w:r>
      <w:r w:rsidR="00C93340">
        <w:rPr>
          <w:rFonts w:asciiTheme="minorHAnsi" w:hAnsiTheme="minorHAnsi" w:cstheme="minorHAnsi"/>
        </w:rPr>
        <w:t>2:04</w:t>
      </w:r>
      <w:r w:rsidRPr="00794F61">
        <w:rPr>
          <w:rFonts w:asciiTheme="minorHAnsi" w:hAnsiTheme="minorHAnsi" w:cstheme="minorHAnsi"/>
        </w:rPr>
        <w:t xml:space="preserve"> – </w:t>
      </w:r>
      <w:r w:rsidR="00C93340">
        <w:rPr>
          <w:rFonts w:asciiTheme="minorHAnsi" w:hAnsiTheme="minorHAnsi" w:cstheme="minorHAnsi"/>
        </w:rPr>
        <w:t>3</w:t>
      </w:r>
      <w:r w:rsidR="00F0791F" w:rsidRPr="00794F61">
        <w:rPr>
          <w:rFonts w:asciiTheme="minorHAnsi" w:hAnsiTheme="minorHAnsi" w:cstheme="minorHAnsi"/>
        </w:rPr>
        <w:t>:</w:t>
      </w:r>
      <w:r w:rsidR="00C93340">
        <w:rPr>
          <w:rFonts w:asciiTheme="minorHAnsi" w:hAnsiTheme="minorHAnsi" w:cstheme="minorHAnsi"/>
        </w:rPr>
        <w:t>05</w:t>
      </w:r>
      <w:r w:rsidRPr="00794F61">
        <w:rPr>
          <w:rFonts w:asciiTheme="minorHAnsi" w:hAnsiTheme="minorHAnsi" w:cstheme="minorHAnsi"/>
        </w:rPr>
        <w:t>.</w:t>
      </w:r>
      <w:r w:rsidR="002028F6" w:rsidRPr="00794F61">
        <w:rPr>
          <w:rFonts w:asciiTheme="minorHAnsi" w:hAnsiTheme="minorHAnsi" w:cstheme="minorHAnsi"/>
        </w:rPr>
        <w:t xml:space="preserve"> </w:t>
      </w:r>
      <w:r w:rsidR="002028F6" w:rsidRPr="00794F61">
        <w:rPr>
          <w:rFonts w:asciiTheme="minorHAnsi" w:hAnsiTheme="minorHAnsi" w:cstheme="minorHAnsi"/>
          <w:i/>
          <w:iCs/>
          <w:color w:val="0432FF"/>
          <w:lang w:eastAsia="zh-CN"/>
        </w:rPr>
        <w:t>Video Editor: Speed this segment up or cut it to fit the VO, we just need to show the 12 hemisphere images here.</w:t>
      </w:r>
    </w:p>
    <w:p w14:paraId="31A84631" w14:textId="0AC5C4ED" w:rsidR="00C7374B" w:rsidRPr="00794F61" w:rsidRDefault="00D12DD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4F61">
        <w:rPr>
          <w:rFonts w:asciiTheme="minorHAnsi" w:hAnsiTheme="minorHAnsi" w:cstheme="minorHAnsi"/>
          <w:bCs/>
        </w:rPr>
        <w:t xml:space="preserve">To calculate </w:t>
      </w:r>
      <w:r w:rsidR="002028F6" w:rsidRPr="00794F61">
        <w:rPr>
          <w:rFonts w:asciiTheme="minorHAnsi" w:hAnsiTheme="minorHAnsi" w:cstheme="minorHAnsi"/>
          <w:bCs/>
        </w:rPr>
        <w:t xml:space="preserve">the infarct volume and brain edema, use a macro to </w:t>
      </w:r>
      <w:r w:rsidR="00F0791F" w:rsidRPr="00794F61">
        <w:rPr>
          <w:rFonts w:asciiTheme="minorHAnsi" w:hAnsiTheme="minorHAnsi" w:cstheme="minorHAnsi"/>
          <w:bCs/>
        </w:rPr>
        <w:t xml:space="preserve">convert the pixels in the image to white or black based on a threshold, then </w:t>
      </w:r>
      <w:r w:rsidR="00C93340">
        <w:rPr>
          <w:rFonts w:asciiTheme="minorHAnsi" w:hAnsiTheme="minorHAnsi" w:cstheme="minorHAnsi"/>
          <w:bCs/>
        </w:rPr>
        <w:t xml:space="preserve">close all files and </w:t>
      </w:r>
      <w:r w:rsidR="00F0791F" w:rsidRPr="00794F61">
        <w:rPr>
          <w:rFonts w:asciiTheme="minorHAnsi" w:hAnsiTheme="minorHAnsi" w:cstheme="minorHAnsi"/>
          <w:bCs/>
        </w:rPr>
        <w:t xml:space="preserve">use a second macro to compare the </w:t>
      </w:r>
      <w:r w:rsidR="002028F6" w:rsidRPr="00794F61">
        <w:rPr>
          <w:rFonts w:asciiTheme="minorHAnsi" w:hAnsiTheme="minorHAnsi" w:cstheme="minorHAnsi"/>
          <w:bCs/>
        </w:rPr>
        <w:t xml:space="preserve">number of </w:t>
      </w:r>
      <w:r w:rsidR="00F0791F" w:rsidRPr="00794F61">
        <w:rPr>
          <w:rFonts w:asciiTheme="minorHAnsi" w:hAnsiTheme="minorHAnsi" w:cstheme="minorHAnsi"/>
          <w:bCs/>
        </w:rPr>
        <w:t xml:space="preserve">white and black </w:t>
      </w:r>
      <w:r w:rsidR="002028F6" w:rsidRPr="00794F61">
        <w:rPr>
          <w:rFonts w:asciiTheme="minorHAnsi" w:hAnsiTheme="minorHAnsi" w:cstheme="minorHAnsi"/>
          <w:bCs/>
        </w:rPr>
        <w:t>pi</w:t>
      </w:r>
      <w:r w:rsidR="00602234" w:rsidRPr="00794F61">
        <w:rPr>
          <w:rFonts w:asciiTheme="minorHAnsi" w:hAnsiTheme="minorHAnsi" w:cstheme="minorHAnsi"/>
          <w:bCs/>
        </w:rPr>
        <w:t>x</w:t>
      </w:r>
      <w:r w:rsidR="002028F6" w:rsidRPr="00794F61">
        <w:rPr>
          <w:rFonts w:asciiTheme="minorHAnsi" w:hAnsiTheme="minorHAnsi" w:cstheme="minorHAnsi"/>
          <w:bCs/>
        </w:rPr>
        <w:t xml:space="preserve">els </w:t>
      </w:r>
      <w:r w:rsidR="00F0791F" w:rsidRPr="00794F61">
        <w:rPr>
          <w:rFonts w:asciiTheme="minorHAnsi" w:hAnsiTheme="minorHAnsi" w:cstheme="minorHAnsi"/>
          <w:bCs/>
        </w:rPr>
        <w:t xml:space="preserve">to determine the infarct volume and brain edema </w:t>
      </w:r>
      <w:r w:rsidR="00877A49" w:rsidRPr="00794F61">
        <w:rPr>
          <w:rFonts w:asciiTheme="minorHAnsi" w:hAnsiTheme="minorHAnsi" w:cstheme="minorHAnsi"/>
          <w:b/>
        </w:rPr>
        <w:t>[1</w:t>
      </w:r>
      <w:r w:rsidR="00F0791F" w:rsidRPr="00794F61">
        <w:rPr>
          <w:rFonts w:asciiTheme="minorHAnsi" w:hAnsiTheme="minorHAnsi" w:cstheme="minorHAnsi"/>
          <w:b/>
        </w:rPr>
        <w:t>-TXT</w:t>
      </w:r>
      <w:r w:rsidR="00877A49" w:rsidRPr="00794F61">
        <w:rPr>
          <w:rFonts w:asciiTheme="minorHAnsi" w:hAnsiTheme="minorHAnsi" w:cstheme="minorHAnsi"/>
          <w:b/>
        </w:rPr>
        <w:t>]</w:t>
      </w:r>
      <w:r w:rsidR="00877A49" w:rsidRPr="00794F61">
        <w:rPr>
          <w:rFonts w:asciiTheme="minorHAnsi" w:hAnsiTheme="minorHAnsi" w:cstheme="minorHAnsi"/>
          <w:bCs/>
        </w:rPr>
        <w:t>.</w:t>
      </w:r>
    </w:p>
    <w:p w14:paraId="5D32EEB9" w14:textId="014CC426" w:rsidR="00877A49" w:rsidRPr="00794F61" w:rsidRDefault="00877A49" w:rsidP="00877A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4F61">
        <w:rPr>
          <w:rFonts w:asciiTheme="minorHAnsi" w:hAnsiTheme="minorHAnsi" w:cstheme="minorHAnsi"/>
          <w:bCs/>
        </w:rPr>
        <w:t xml:space="preserve">SCREEN: </w:t>
      </w:r>
      <w:r w:rsidR="004766BD">
        <w:rPr>
          <w:rFonts w:asciiTheme="minorHAnsi" w:hAnsiTheme="minorHAnsi" w:cstheme="minorHAnsi"/>
        </w:rPr>
        <w:t>Infarct volume and brain edema calculation 2.avi.</w:t>
      </w:r>
      <w:r w:rsidR="003B4C88" w:rsidRPr="00794F61">
        <w:rPr>
          <w:rFonts w:asciiTheme="minorHAnsi" w:hAnsiTheme="minorHAnsi" w:cstheme="minorHAnsi"/>
        </w:rPr>
        <w:t xml:space="preserve"> </w:t>
      </w:r>
      <w:r w:rsidR="00C93340">
        <w:rPr>
          <w:rFonts w:asciiTheme="minorHAnsi" w:hAnsiTheme="minorHAnsi" w:cstheme="minorHAnsi"/>
        </w:rPr>
        <w:t>3</w:t>
      </w:r>
      <w:r w:rsidR="003B4C88" w:rsidRPr="00794F61">
        <w:rPr>
          <w:rFonts w:asciiTheme="minorHAnsi" w:hAnsiTheme="minorHAnsi" w:cstheme="minorHAnsi"/>
        </w:rPr>
        <w:t>:</w:t>
      </w:r>
      <w:r w:rsidR="00C93340">
        <w:rPr>
          <w:rFonts w:asciiTheme="minorHAnsi" w:hAnsiTheme="minorHAnsi" w:cstheme="minorHAnsi"/>
        </w:rPr>
        <w:t>06</w:t>
      </w:r>
      <w:r w:rsidR="003B4C88" w:rsidRPr="00794F61">
        <w:rPr>
          <w:rFonts w:asciiTheme="minorHAnsi" w:hAnsiTheme="minorHAnsi" w:cstheme="minorHAnsi"/>
        </w:rPr>
        <w:t xml:space="preserve"> – </w:t>
      </w:r>
      <w:r w:rsidR="00C93340">
        <w:rPr>
          <w:rFonts w:asciiTheme="minorHAnsi" w:hAnsiTheme="minorHAnsi" w:cstheme="minorHAnsi"/>
        </w:rPr>
        <w:t>4</w:t>
      </w:r>
      <w:r w:rsidR="000231FC" w:rsidRPr="00794F61">
        <w:rPr>
          <w:rFonts w:asciiTheme="minorHAnsi" w:hAnsiTheme="minorHAnsi" w:cstheme="minorHAnsi"/>
        </w:rPr>
        <w:t>:3</w:t>
      </w:r>
      <w:r w:rsidR="00C93340">
        <w:rPr>
          <w:rFonts w:asciiTheme="minorHAnsi" w:hAnsiTheme="minorHAnsi" w:cstheme="minorHAnsi"/>
        </w:rPr>
        <w:t>6</w:t>
      </w:r>
      <w:r w:rsidR="003B4C88" w:rsidRPr="00794F61">
        <w:rPr>
          <w:rFonts w:asciiTheme="minorHAnsi" w:hAnsiTheme="minorHAnsi" w:cstheme="minorHAnsi"/>
        </w:rPr>
        <w:t xml:space="preserve">. </w:t>
      </w:r>
      <w:r w:rsidR="00F0791F" w:rsidRPr="00794F61">
        <w:rPr>
          <w:rFonts w:asciiTheme="minorHAnsi" w:hAnsiTheme="minorHAnsi" w:cstheme="minorHAnsi"/>
          <w:b/>
          <w:bCs/>
        </w:rPr>
        <w:t>TEXT: Infarct Volume Threshold</w:t>
      </w:r>
      <w:r w:rsidR="000231FC" w:rsidRPr="00794F61">
        <w:rPr>
          <w:rFonts w:asciiTheme="minorHAnsi" w:hAnsiTheme="minorHAnsi" w:cstheme="minorHAnsi"/>
          <w:b/>
          <w:bCs/>
        </w:rPr>
        <w:t>: 0.110; Brain Edema Threshold: 0.220</w:t>
      </w:r>
    </w:p>
    <w:p w14:paraId="2420EB2E" w14:textId="6A27C68C" w:rsidR="00877A49" w:rsidRPr="00794F61" w:rsidRDefault="000231FC" w:rsidP="00877A4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4F61">
        <w:rPr>
          <w:rFonts w:asciiTheme="minorHAnsi" w:hAnsiTheme="minorHAnsi" w:cstheme="minorHAnsi"/>
        </w:rPr>
        <w:lastRenderedPageBreak/>
        <w:t>Copy the raw data to a spreadsheet. When calculating infarct volume, c</w:t>
      </w:r>
      <w:r w:rsidR="00877A49" w:rsidRPr="00794F61">
        <w:rPr>
          <w:rFonts w:asciiTheme="minorHAnsi" w:hAnsiTheme="minorHAnsi" w:cstheme="minorHAnsi"/>
        </w:rPr>
        <w:t>orrect for tissue swelling by using the</w:t>
      </w:r>
      <w:r w:rsidR="00877A49" w:rsidRPr="00794F61">
        <w:rPr>
          <w:rFonts w:asciiTheme="minorHAnsi" w:hAnsiTheme="minorHAnsi" w:cstheme="minorHAnsi"/>
          <w:bCs/>
        </w:rPr>
        <w:t xml:space="preserve"> Ratios of Ipsilateral and Contralateral Cerebral Hemispheres</w:t>
      </w:r>
      <w:r w:rsidRPr="00794F61">
        <w:rPr>
          <w:rFonts w:asciiTheme="minorHAnsi" w:hAnsiTheme="minorHAnsi" w:cstheme="minorHAnsi"/>
          <w:bCs/>
        </w:rPr>
        <w:t xml:space="preserve">. </w:t>
      </w:r>
      <w:r w:rsidRPr="00794F61">
        <w:rPr>
          <w:rFonts w:asciiTheme="minorHAnsi" w:hAnsiTheme="minorHAnsi" w:cstheme="minorHAnsi"/>
          <w:bCs/>
          <w:iCs/>
        </w:rPr>
        <w:t>Express the brain edema area as a percentage of the standard areas of the unaffected contralateral hemisphere</w:t>
      </w:r>
      <w:r w:rsidR="00877A49" w:rsidRPr="00794F61">
        <w:rPr>
          <w:rFonts w:asciiTheme="minorHAnsi" w:hAnsiTheme="minorHAnsi" w:cstheme="minorHAnsi"/>
          <w:bCs/>
        </w:rPr>
        <w:t xml:space="preserve"> </w:t>
      </w:r>
      <w:r w:rsidR="00877A49" w:rsidRPr="00794F61">
        <w:rPr>
          <w:rFonts w:asciiTheme="minorHAnsi" w:hAnsiTheme="minorHAnsi" w:cstheme="minorHAnsi"/>
          <w:b/>
        </w:rPr>
        <w:t>[1-TXT]</w:t>
      </w:r>
      <w:r w:rsidR="00877A49" w:rsidRPr="00794F61">
        <w:rPr>
          <w:rFonts w:asciiTheme="minorHAnsi" w:hAnsiTheme="minorHAnsi" w:cstheme="minorHAnsi"/>
          <w:bCs/>
        </w:rPr>
        <w:t>.</w:t>
      </w:r>
    </w:p>
    <w:p w14:paraId="241B9AA8" w14:textId="5B1AB1F6" w:rsidR="000231FC" w:rsidRDefault="00877A49" w:rsidP="00877A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4F61">
        <w:rPr>
          <w:rFonts w:asciiTheme="minorHAnsi" w:hAnsiTheme="minorHAnsi" w:cstheme="minorHAnsi"/>
          <w:bCs/>
        </w:rPr>
        <w:t>SCREEN:</w:t>
      </w:r>
      <w:r>
        <w:rPr>
          <w:rFonts w:asciiTheme="minorHAnsi" w:hAnsiTheme="minorHAnsi" w:cstheme="minorHAnsi"/>
          <w:bCs/>
        </w:rPr>
        <w:t xml:space="preserve"> </w:t>
      </w:r>
      <w:r w:rsidR="004766BD">
        <w:rPr>
          <w:rFonts w:asciiTheme="minorHAnsi" w:hAnsiTheme="minorHAnsi" w:cstheme="minorHAnsi"/>
        </w:rPr>
        <w:t xml:space="preserve">Infarct volume and </w:t>
      </w:r>
      <w:r w:rsidR="00F30D9F">
        <w:rPr>
          <w:rFonts w:asciiTheme="minorHAnsi" w:hAnsiTheme="minorHAnsi" w:cstheme="minorHAnsi"/>
        </w:rPr>
        <w:t>B</w:t>
      </w:r>
      <w:r w:rsidR="004766BD">
        <w:rPr>
          <w:rFonts w:asciiTheme="minorHAnsi" w:hAnsiTheme="minorHAnsi" w:cstheme="minorHAnsi"/>
        </w:rPr>
        <w:t>rain edema calculation .</w:t>
      </w:r>
      <w:proofErr w:type="spellStart"/>
      <w:r w:rsidR="004766BD">
        <w:rPr>
          <w:rFonts w:asciiTheme="minorHAnsi" w:hAnsiTheme="minorHAnsi" w:cstheme="minorHAnsi"/>
        </w:rPr>
        <w:t>avi</w:t>
      </w:r>
      <w:proofErr w:type="spellEnd"/>
      <w:r w:rsidR="004766BD">
        <w:rPr>
          <w:rFonts w:asciiTheme="minorHAnsi" w:hAnsiTheme="minorHAnsi" w:cstheme="minorHAnsi"/>
        </w:rPr>
        <w:t>.</w:t>
      </w:r>
      <w:r w:rsidR="000231FC">
        <w:rPr>
          <w:rFonts w:asciiTheme="minorHAnsi" w:hAnsiTheme="minorHAnsi" w:cstheme="minorHAnsi"/>
        </w:rPr>
        <w:t xml:space="preserve"> </w:t>
      </w:r>
      <w:r w:rsidR="00762F5C">
        <w:rPr>
          <w:rFonts w:asciiTheme="minorHAnsi" w:hAnsiTheme="minorHAnsi" w:cstheme="minorHAnsi"/>
        </w:rPr>
        <w:t>5</w:t>
      </w:r>
      <w:r w:rsidR="000231FC">
        <w:rPr>
          <w:rFonts w:asciiTheme="minorHAnsi" w:hAnsiTheme="minorHAnsi" w:cstheme="minorHAnsi"/>
        </w:rPr>
        <w:t>:</w:t>
      </w:r>
      <w:r w:rsidR="00762F5C">
        <w:rPr>
          <w:rFonts w:asciiTheme="minorHAnsi" w:hAnsiTheme="minorHAnsi" w:cstheme="minorHAnsi"/>
        </w:rPr>
        <w:t>35</w:t>
      </w:r>
      <w:r w:rsidR="000231FC">
        <w:rPr>
          <w:rFonts w:asciiTheme="minorHAnsi" w:hAnsiTheme="minorHAnsi" w:cstheme="minorHAnsi"/>
        </w:rPr>
        <w:t xml:space="preserve"> – 5:45. </w:t>
      </w:r>
      <w:r w:rsidR="00F30D9F" w:rsidRPr="00F30D9F">
        <w:rPr>
          <w:rFonts w:asciiTheme="minorHAnsi" w:hAnsiTheme="minorHAnsi" w:cstheme="minorHAnsi"/>
          <w:i/>
          <w:iCs/>
          <w:color w:val="0432FF"/>
        </w:rPr>
        <w:t xml:space="preserve">Video Editor: Please note that this is a different video file than the one used in the previous screen </w:t>
      </w:r>
      <w:r w:rsidR="000066B0">
        <w:rPr>
          <w:rFonts w:asciiTheme="minorHAnsi" w:hAnsiTheme="minorHAnsi" w:cstheme="minorHAnsi"/>
          <w:i/>
          <w:iCs/>
          <w:color w:val="0432FF"/>
        </w:rPr>
        <w:t>capture shots</w:t>
      </w:r>
      <w:r w:rsidR="00F30D9F" w:rsidRPr="00F30D9F">
        <w:rPr>
          <w:rFonts w:asciiTheme="minorHAnsi" w:hAnsiTheme="minorHAnsi" w:cstheme="minorHAnsi"/>
          <w:i/>
          <w:iCs/>
          <w:color w:val="0432FF"/>
        </w:rPr>
        <w:t>.</w:t>
      </w:r>
      <w:r w:rsidR="00F30D9F">
        <w:rPr>
          <w:rFonts w:asciiTheme="minorHAnsi" w:hAnsiTheme="minorHAnsi" w:cstheme="minorHAnsi"/>
        </w:rPr>
        <w:t xml:space="preserve"> </w:t>
      </w:r>
    </w:p>
    <w:p w14:paraId="6AD5BBF8" w14:textId="5208DAD3" w:rsidR="00D04B18" w:rsidRPr="000231FC" w:rsidRDefault="00877A49" w:rsidP="000231F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0231FC">
        <w:rPr>
          <w:rFonts w:asciiTheme="minorHAnsi" w:hAnsiTheme="minorHAnsi" w:cstheme="minorHAnsi"/>
          <w:b/>
        </w:rPr>
        <w:t xml:space="preserve">TEXT: </w:t>
      </w:r>
    </w:p>
    <w:p w14:paraId="62872575" w14:textId="58B0CB98" w:rsidR="00D04B18" w:rsidRPr="00877A49" w:rsidRDefault="00877A49" w:rsidP="00D04B18">
      <w:pPr>
        <w:spacing w:before="120"/>
        <w:rPr>
          <w:rFonts w:asciiTheme="minorHAnsi" w:hAnsiTheme="minorHAnsi" w:cstheme="minorHAnsi"/>
          <w:b/>
          <w:bCs/>
        </w:rPr>
      </w:pPr>
      <m:oMathPara>
        <m:oMath>
          <m:r>
            <m:rPr>
              <m:sty m:val="b"/>
            </m:rPr>
            <w:rPr>
              <w:rFonts w:ascii="Cambria Math" w:hAnsi="Cambria Math" w:cstheme="minorHAnsi"/>
            </w:rPr>
            <m:t>corrected infarct size=</m:t>
          </m:r>
          <m:f>
            <m:fPr>
              <m:ctrlPr>
                <w:rPr>
                  <w:rFonts w:ascii="Cambria Math" w:hAnsi="Cambria Math" w:cstheme="minorHAnsi"/>
                  <w:b/>
                  <w:bCs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theme="minorHAnsi"/>
                </w:rPr>
                <m:t>infarct size×contralateral hemisphere size</m:t>
              </m:r>
            </m:num>
            <m:den>
              <m:r>
                <m:rPr>
                  <m:sty m:val="b"/>
                </m:rPr>
                <w:rPr>
                  <w:rFonts w:ascii="Cambria Math" w:hAnsi="Cambria Math" w:cstheme="minorHAnsi"/>
                </w:rPr>
                <m:t>ipsilateral hemisphere size</m:t>
              </m:r>
            </m:den>
          </m:f>
        </m:oMath>
      </m:oMathPara>
    </w:p>
    <w:p w14:paraId="11514E94" w14:textId="6BF430D8" w:rsidR="00875BE8" w:rsidRPr="0061629C" w:rsidRDefault="00875BE8" w:rsidP="000231F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457966" w14:textId="199A7149" w:rsidR="0061629C" w:rsidRPr="00D12DD0" w:rsidRDefault="0061629C" w:rsidP="0061629C">
      <w:p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1"/>
              <w:szCs w:val="21"/>
            </w:rPr>
            <m:t>extent of brain edema=</m:t>
          </m:r>
          <m:f>
            <m:fPr>
              <m:ctrlPr>
                <w:rPr>
                  <w:rFonts w:ascii="Cambria Math" w:hAnsi="Cambria Math"/>
                  <w:b/>
                  <w:bCs/>
                  <w:sz w:val="21"/>
                  <w:szCs w:val="21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1"/>
                  <w:szCs w:val="21"/>
                </w:rPr>
                <m:t xml:space="preserve"> volume ipsilateral hemisphere-volume contralateral hemisphere 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1"/>
                  <w:szCs w:val="21"/>
                </w:rPr>
                <m:t xml:space="preserve">volume controlateral hemisphere </m:t>
              </m:r>
            </m:den>
          </m:f>
        </m:oMath>
      </m:oMathPara>
    </w:p>
    <w:p w14:paraId="54F8D02A" w14:textId="6856C282" w:rsidR="00D12DD0" w:rsidRDefault="00D12DD0" w:rsidP="0061629C">
      <w:p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</w:p>
    <w:p w14:paraId="5C11CE3B" w14:textId="77777777" w:rsidR="00D12DD0" w:rsidRPr="00B07A3B" w:rsidRDefault="00D12DD0" w:rsidP="00D12DD0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Determination of BBB Disruption</w:t>
      </w:r>
    </w:p>
    <w:p w14:paraId="6370DA9A" w14:textId="77777777" w:rsidR="00D12DD0" w:rsidRPr="0061629C" w:rsidRDefault="00D12DD0" w:rsidP="0061629C">
      <w:p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</w:p>
    <w:p w14:paraId="77402CC0" w14:textId="1BDB7FEF" w:rsidR="00450B27" w:rsidRPr="00B07A3B" w:rsidRDefault="0061629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Determine blood brain barrier</w:t>
      </w:r>
      <w:r w:rsidR="005231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disruption 24 hours after occlusion. </w:t>
      </w:r>
      <w:r w:rsidRPr="0061629C">
        <w:rPr>
          <w:rFonts w:asciiTheme="minorHAnsi" w:hAnsiTheme="minorHAnsi" w:cstheme="minorHAnsi"/>
          <w:bCs/>
        </w:rPr>
        <w:t xml:space="preserve">Divide </w:t>
      </w:r>
      <w:r w:rsidR="00711F84">
        <w:rPr>
          <w:rFonts w:asciiTheme="minorHAnsi" w:hAnsiTheme="minorHAnsi" w:cstheme="minorHAnsi"/>
          <w:bCs/>
        </w:rPr>
        <w:t xml:space="preserve">the </w:t>
      </w:r>
      <w:r w:rsidRPr="0061629C">
        <w:rPr>
          <w:rFonts w:asciiTheme="minorHAnsi" w:hAnsiTheme="minorHAnsi" w:cstheme="minorHAnsi"/>
          <w:bCs/>
        </w:rPr>
        <w:t>right and left hemispheres into six slices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61629C">
        <w:rPr>
          <w:rFonts w:asciiTheme="minorHAnsi" w:hAnsiTheme="minorHAnsi" w:cstheme="minorHAnsi"/>
          <w:bCs/>
        </w:rPr>
        <w:t xml:space="preserve"> and put each </w:t>
      </w:r>
      <w:r>
        <w:rPr>
          <w:rFonts w:asciiTheme="minorHAnsi" w:hAnsiTheme="minorHAnsi" w:cstheme="minorHAnsi"/>
          <w:bCs/>
        </w:rPr>
        <w:t>slice</w:t>
      </w:r>
      <w:r w:rsidRPr="0061629C">
        <w:rPr>
          <w:rFonts w:asciiTheme="minorHAnsi" w:hAnsiTheme="minorHAnsi" w:cstheme="minorHAnsi"/>
          <w:bCs/>
        </w:rPr>
        <w:t xml:space="preserve"> into a microcentrifuge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61629C">
        <w:rPr>
          <w:rFonts w:asciiTheme="minorHAnsi" w:hAnsiTheme="minorHAnsi" w:cstheme="minorHAnsi"/>
          <w:bCs/>
        </w:rPr>
        <w:t>.</w:t>
      </w:r>
    </w:p>
    <w:p w14:paraId="7401A94C" w14:textId="429630CB" w:rsidR="00875BE8" w:rsidRDefault="00523167" w:rsidP="00422A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22AD6" w:rsidRPr="00722F6A">
        <w:rPr>
          <w:rFonts w:asciiTheme="minorHAnsi" w:hAnsiTheme="minorHAnsi" w:cstheme="minorHAnsi"/>
          <w:color w:val="000000" w:themeColor="text1"/>
        </w:rPr>
        <w:t>parting</w:t>
      </w:r>
      <w:r>
        <w:rPr>
          <w:rFonts w:asciiTheme="minorHAnsi" w:hAnsiTheme="minorHAnsi" w:cstheme="minorHAnsi"/>
        </w:rPr>
        <w:t xml:space="preserve"> a hemisphere.</w:t>
      </w:r>
    </w:p>
    <w:p w14:paraId="45E1AB9E" w14:textId="7466DA42" w:rsidR="00523167" w:rsidRPr="00523167" w:rsidRDefault="00523167" w:rsidP="005231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slice in the microcentrifuge tube.</w:t>
      </w:r>
    </w:p>
    <w:p w14:paraId="5630FFF7" w14:textId="308E9E23" w:rsidR="00D04B18" w:rsidRPr="00523167" w:rsidRDefault="0061629C" w:rsidP="0061629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629C">
        <w:rPr>
          <w:rFonts w:asciiTheme="minorHAnsi" w:hAnsiTheme="minorHAnsi" w:cstheme="minorHAnsi"/>
          <w:bCs/>
        </w:rPr>
        <w:t xml:space="preserve">Homogenize each slice of the brain tissue in trichloroacetic acid, </w:t>
      </w:r>
      <w:r>
        <w:rPr>
          <w:rFonts w:asciiTheme="minorHAnsi" w:hAnsiTheme="minorHAnsi" w:cstheme="minorHAnsi"/>
          <w:bCs/>
        </w:rPr>
        <w:t>using</w:t>
      </w:r>
      <w:r w:rsidRPr="0061629C">
        <w:rPr>
          <w:rFonts w:asciiTheme="minorHAnsi" w:hAnsiTheme="minorHAnsi" w:cstheme="minorHAnsi"/>
          <w:bCs/>
        </w:rPr>
        <w:t xml:space="preserve"> 4 m</w:t>
      </w:r>
      <w:r>
        <w:rPr>
          <w:rFonts w:asciiTheme="minorHAnsi" w:hAnsiTheme="minorHAnsi" w:cstheme="minorHAnsi"/>
          <w:bCs/>
        </w:rPr>
        <w:t>illiliters</w:t>
      </w:r>
      <w:r w:rsidRPr="0061629C">
        <w:rPr>
          <w:rFonts w:asciiTheme="minorHAnsi" w:hAnsiTheme="minorHAnsi" w:cstheme="minorHAnsi"/>
          <w:bCs/>
        </w:rPr>
        <w:t xml:space="preserve"> of 50% trichloroacetic acid</w:t>
      </w:r>
      <w:r>
        <w:rPr>
          <w:rFonts w:asciiTheme="minorHAnsi" w:hAnsiTheme="minorHAnsi" w:cstheme="minorHAnsi"/>
          <w:bCs/>
        </w:rPr>
        <w:t xml:space="preserve"> per gram of brain tissue </w:t>
      </w:r>
      <w:r>
        <w:rPr>
          <w:rFonts w:asciiTheme="minorHAnsi" w:hAnsiTheme="minorHAnsi" w:cstheme="minorHAnsi"/>
          <w:b/>
        </w:rPr>
        <w:t>[1]</w:t>
      </w:r>
      <w:r w:rsidRPr="0061629C">
        <w:rPr>
          <w:rFonts w:asciiTheme="minorHAnsi" w:hAnsiTheme="minorHAnsi" w:cstheme="minorHAnsi"/>
          <w:bCs/>
        </w:rPr>
        <w:t>.</w:t>
      </w:r>
      <w:r w:rsidR="00D43044">
        <w:rPr>
          <w:bCs/>
          <w:lang w:bidi="he-IL"/>
        </w:rPr>
        <w:t xml:space="preserve"> </w:t>
      </w:r>
      <w:r w:rsidR="00D43044" w:rsidRPr="00D43044">
        <w:rPr>
          <w:rFonts w:asciiTheme="minorHAnsi" w:hAnsiTheme="minorHAnsi" w:cstheme="minorHAnsi"/>
          <w:bCs/>
        </w:rPr>
        <w:t xml:space="preserve">Centrifuge </w:t>
      </w:r>
      <w:r w:rsidR="00D43044">
        <w:rPr>
          <w:rFonts w:asciiTheme="minorHAnsi" w:hAnsiTheme="minorHAnsi" w:cstheme="minorHAnsi"/>
          <w:bCs/>
        </w:rPr>
        <w:t xml:space="preserve">the samples </w:t>
      </w:r>
      <w:r w:rsidR="00D43044" w:rsidRPr="00D43044">
        <w:rPr>
          <w:rFonts w:asciiTheme="minorHAnsi" w:hAnsiTheme="minorHAnsi" w:cstheme="minorHAnsi"/>
          <w:bCs/>
        </w:rPr>
        <w:t xml:space="preserve">at 10,000 x </w:t>
      </w:r>
      <w:r w:rsidR="00D43044" w:rsidRPr="00D43044">
        <w:rPr>
          <w:rFonts w:asciiTheme="minorHAnsi" w:hAnsiTheme="minorHAnsi" w:cstheme="minorHAnsi"/>
          <w:bCs/>
          <w:i/>
          <w:iCs/>
        </w:rPr>
        <w:t>g</w:t>
      </w:r>
      <w:r w:rsidR="00D43044" w:rsidRPr="00D43044">
        <w:rPr>
          <w:rFonts w:asciiTheme="minorHAnsi" w:hAnsiTheme="minorHAnsi" w:cstheme="minorHAnsi"/>
          <w:bCs/>
        </w:rPr>
        <w:t xml:space="preserve"> for 20 min</w:t>
      </w:r>
      <w:r w:rsidR="00D43044">
        <w:rPr>
          <w:rFonts w:asciiTheme="minorHAnsi" w:hAnsiTheme="minorHAnsi" w:cstheme="minorHAnsi"/>
          <w:bCs/>
        </w:rPr>
        <w:t xml:space="preserve">utes </w:t>
      </w:r>
      <w:r w:rsidR="00D43044">
        <w:rPr>
          <w:rFonts w:asciiTheme="minorHAnsi" w:hAnsiTheme="minorHAnsi" w:cstheme="minorHAnsi"/>
          <w:b/>
        </w:rPr>
        <w:t>[2]</w:t>
      </w:r>
      <w:r w:rsidR="00D43044">
        <w:rPr>
          <w:rFonts w:asciiTheme="minorHAnsi" w:hAnsiTheme="minorHAnsi" w:cstheme="minorHAnsi"/>
          <w:bCs/>
        </w:rPr>
        <w:t>, then transfer the supernatant into a fresh tube and dilute it</w:t>
      </w:r>
      <w:r w:rsidR="00711F84">
        <w:rPr>
          <w:rFonts w:asciiTheme="minorHAnsi" w:hAnsiTheme="minorHAnsi" w:cstheme="minorHAnsi"/>
          <w:bCs/>
        </w:rPr>
        <w:t xml:space="preserve"> 1 to 3 with</w:t>
      </w:r>
      <w:r w:rsidR="00D43044">
        <w:rPr>
          <w:rFonts w:asciiTheme="minorHAnsi" w:hAnsiTheme="minorHAnsi" w:cstheme="minorHAnsi"/>
          <w:bCs/>
        </w:rPr>
        <w:t xml:space="preserve"> 96% ethanol </w:t>
      </w:r>
      <w:r w:rsidR="00D43044">
        <w:rPr>
          <w:rFonts w:asciiTheme="minorHAnsi" w:hAnsiTheme="minorHAnsi" w:cstheme="minorHAnsi"/>
          <w:b/>
        </w:rPr>
        <w:t>[3]</w:t>
      </w:r>
      <w:r w:rsidR="00D43044" w:rsidRPr="00D43044">
        <w:rPr>
          <w:rFonts w:asciiTheme="minorHAnsi" w:hAnsiTheme="minorHAnsi" w:cstheme="minorHAnsi"/>
          <w:bCs/>
        </w:rPr>
        <w:t>.</w:t>
      </w:r>
      <w:r w:rsidR="001D3690" w:rsidRPr="001D369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D369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D369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D369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FD62C91" w14:textId="4B61A8B9" w:rsidR="00523167" w:rsidRPr="00523167" w:rsidRDefault="00523167" w:rsidP="005231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homogenizing the tissue.</w:t>
      </w:r>
    </w:p>
    <w:p w14:paraId="7C9296B2" w14:textId="6DC06C58" w:rsidR="00523167" w:rsidRPr="00523167" w:rsidRDefault="00523167" w:rsidP="005231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tubes in the centrifuge and closing the lid. </w:t>
      </w:r>
    </w:p>
    <w:p w14:paraId="0A0962BC" w14:textId="76AFDB8C" w:rsidR="00523167" w:rsidRPr="00523167" w:rsidRDefault="00523167" w:rsidP="005231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transferring supernatant to a new tube. </w:t>
      </w:r>
    </w:p>
    <w:p w14:paraId="538685F1" w14:textId="04BEF13C" w:rsidR="00523167" w:rsidRPr="00D43044" w:rsidRDefault="00523167" w:rsidP="005231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ethanol to the supernatant, with the ethanol container in the shot.</w:t>
      </w:r>
    </w:p>
    <w:p w14:paraId="7DC5998F" w14:textId="631540BE" w:rsidR="00D43044" w:rsidRPr="00D43044" w:rsidRDefault="00D43044" w:rsidP="0061629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3044">
        <w:rPr>
          <w:rFonts w:asciiTheme="minorHAnsi" w:hAnsiTheme="minorHAnsi" w:cstheme="minorHAnsi"/>
          <w:bCs/>
        </w:rPr>
        <w:t xml:space="preserve">Perform luminescence spectrophotometry </w:t>
      </w:r>
      <w:r>
        <w:rPr>
          <w:rFonts w:asciiTheme="minorHAnsi" w:hAnsiTheme="minorHAnsi" w:cstheme="minorHAnsi"/>
          <w:bCs/>
        </w:rPr>
        <w:t xml:space="preserve">with a plate reader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>.</w:t>
      </w:r>
    </w:p>
    <w:p w14:paraId="4161A93B" w14:textId="7BD1A958" w:rsidR="00D43044" w:rsidRPr="00B07A3B" w:rsidRDefault="00D43044" w:rsidP="00D430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plate in the plate reader and starting the read. </w:t>
      </w:r>
      <w:r>
        <w:rPr>
          <w:rFonts w:asciiTheme="minorHAnsi" w:hAnsiTheme="minorHAnsi" w:cstheme="minorHAnsi"/>
          <w:b/>
        </w:rPr>
        <w:t xml:space="preserve">TEXT: </w:t>
      </w:r>
      <w:r w:rsidRPr="00D43044">
        <w:rPr>
          <w:rFonts w:asciiTheme="minorHAnsi" w:hAnsiTheme="minorHAnsi" w:cstheme="minorHAnsi"/>
          <w:b/>
        </w:rPr>
        <w:t>620 nm excitation; 680 nm emission; Mod top; Number Flesh 25; Manual 100; Shaking 1 second, 1 mm</w:t>
      </w:r>
    </w:p>
    <w:p w14:paraId="1C8C7EAD" w14:textId="77777777" w:rsidR="00D04B18" w:rsidRPr="003948FC" w:rsidRDefault="00D04B18" w:rsidP="00D04B18">
      <w:pPr>
        <w:pStyle w:val="NormalWeb"/>
        <w:spacing w:before="0" w:beforeAutospacing="0" w:after="0" w:afterAutospacing="0"/>
        <w:contextualSpacing/>
        <w:rPr>
          <w:bCs/>
          <w:iCs/>
          <w:color w:val="auto"/>
          <w:highlight w:val="cyan"/>
          <w:lang w:bidi="he-IL"/>
        </w:rPr>
      </w:pPr>
    </w:p>
    <w:p w14:paraId="7177550F" w14:textId="712A38CB" w:rsidR="00D04B18" w:rsidRPr="00E74511" w:rsidRDefault="00D04B18" w:rsidP="00D04B18">
      <w:pPr>
        <w:pStyle w:val="NormalWeb"/>
        <w:spacing w:before="0" w:beforeAutospacing="0" w:after="0" w:afterAutospacing="0"/>
        <w:contextualSpacing/>
        <w:rPr>
          <w:bCs/>
          <w:color w:val="auto"/>
          <w:highlight w:val="yellow"/>
          <w:lang w:bidi="he-IL"/>
        </w:rPr>
      </w:pPr>
    </w:p>
    <w:p w14:paraId="53410F74" w14:textId="7E2D90E1" w:rsidR="00A72FC5" w:rsidRPr="001D3690" w:rsidRDefault="00A72FC5" w:rsidP="001D3690">
      <w:pPr>
        <w:rPr>
          <w:rFonts w:asciiTheme="minorHAnsi" w:hAnsiTheme="minorHAnsi" w:cstheme="minorHAnsi"/>
          <w:sz w:val="22"/>
          <w:szCs w:val="22"/>
        </w:rPr>
      </w:pPr>
    </w:p>
    <w:p w14:paraId="1B7C8243" w14:textId="4A17ACEB" w:rsidR="005E2B7E" w:rsidRPr="00B07A3B" w:rsidRDefault="00873D1A" w:rsidP="001D369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0B417CD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34CBE">
        <w:rPr>
          <w:rFonts w:eastAsia="Calibri"/>
          <w:b/>
          <w:bCs/>
          <w:lang w:bidi="he-IL"/>
        </w:rPr>
        <w:t>H</w:t>
      </w:r>
      <w:r w:rsidR="00134CBE" w:rsidRPr="00B550C3">
        <w:rPr>
          <w:rFonts w:eastAsia="Calibri"/>
          <w:b/>
          <w:bCs/>
          <w:lang w:bidi="he-IL"/>
        </w:rPr>
        <w:t xml:space="preserve">istological </w:t>
      </w:r>
      <w:r w:rsidR="00134CBE">
        <w:rPr>
          <w:rFonts w:eastAsia="Calibri"/>
          <w:b/>
          <w:bCs/>
          <w:lang w:bidi="he-IL"/>
        </w:rPr>
        <w:t>O</w:t>
      </w:r>
      <w:r w:rsidR="00134CBE" w:rsidRPr="00B550C3">
        <w:rPr>
          <w:rFonts w:eastAsia="Calibri"/>
          <w:b/>
          <w:bCs/>
          <w:lang w:bidi="he-IL"/>
        </w:rPr>
        <w:t xml:space="preserve">utcomes of MCAO </w:t>
      </w:r>
      <w:r w:rsidR="00134CBE">
        <w:rPr>
          <w:rFonts w:eastAsia="Calibri"/>
          <w:b/>
          <w:bCs/>
          <w:lang w:bidi="he-IL"/>
        </w:rPr>
        <w:t>R</w:t>
      </w:r>
      <w:r w:rsidR="00134CBE" w:rsidRPr="00B550C3">
        <w:rPr>
          <w:rFonts w:eastAsia="Calibri"/>
          <w:b/>
          <w:bCs/>
          <w:lang w:bidi="he-IL"/>
        </w:rPr>
        <w:t xml:space="preserve">ats </w:t>
      </w:r>
      <w:r w:rsidR="00134CBE">
        <w:rPr>
          <w:rFonts w:eastAsia="Calibri"/>
          <w:b/>
          <w:bCs/>
          <w:lang w:bidi="he-IL"/>
        </w:rPr>
        <w:t>C</w:t>
      </w:r>
      <w:r w:rsidR="00134CBE" w:rsidRPr="00B550C3">
        <w:rPr>
          <w:rFonts w:eastAsia="Calibri"/>
          <w:b/>
          <w:bCs/>
          <w:lang w:bidi="he-IL"/>
        </w:rPr>
        <w:t xml:space="preserve">ompared to </w:t>
      </w:r>
      <w:r w:rsidR="00134CBE">
        <w:rPr>
          <w:rFonts w:eastAsia="Calibri"/>
          <w:b/>
          <w:bCs/>
          <w:lang w:bidi="he-IL"/>
        </w:rPr>
        <w:t>S</w:t>
      </w:r>
      <w:r w:rsidR="00134CBE" w:rsidRPr="00B550C3">
        <w:rPr>
          <w:rFonts w:eastAsia="Calibri"/>
          <w:b/>
          <w:bCs/>
          <w:lang w:bidi="he-IL"/>
        </w:rPr>
        <w:t xml:space="preserve">ham-operated </w:t>
      </w:r>
      <w:r w:rsidR="00134CBE">
        <w:rPr>
          <w:rFonts w:eastAsia="Calibri"/>
          <w:b/>
          <w:bCs/>
          <w:lang w:bidi="he-IL"/>
        </w:rPr>
        <w:t>R</w:t>
      </w:r>
      <w:r w:rsidR="00134CBE" w:rsidRPr="00B550C3">
        <w:rPr>
          <w:rFonts w:eastAsia="Calibri"/>
          <w:b/>
          <w:bCs/>
          <w:lang w:bidi="he-IL"/>
        </w:rPr>
        <w:t>ats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2DE39AF3" w:rsidR="00395684" w:rsidRPr="00B07A3B" w:rsidRDefault="00811F2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4511">
        <w:rPr>
          <w:rFonts w:asciiTheme="minorHAnsi" w:hAnsiTheme="minorHAnsi" w:cstheme="minorHAnsi"/>
        </w:rPr>
        <w:t xml:space="preserve">An independent-sample t-test indicated that 19 rats that underwent permanent </w:t>
      </w:r>
      <w:r w:rsidRPr="00E74511">
        <w:t>middle cerebral artery occlusion</w:t>
      </w:r>
      <w:r>
        <w:rPr>
          <w:rFonts w:asciiTheme="minorHAnsi" w:hAnsiTheme="minorHAnsi"/>
          <w:shd w:val="clear" w:color="auto" w:fill="FFFFFF"/>
        </w:rPr>
        <w:t xml:space="preserve">, or </w:t>
      </w:r>
      <w:r w:rsidRPr="00E74511">
        <w:rPr>
          <w:rFonts w:asciiTheme="minorHAnsi" w:hAnsiTheme="minorHAnsi"/>
          <w:shd w:val="clear" w:color="auto" w:fill="FFFFFF"/>
        </w:rPr>
        <w:t>MCAO</w:t>
      </w:r>
      <w:r>
        <w:rPr>
          <w:rFonts w:asciiTheme="minorHAnsi" w:hAnsiTheme="minorHAnsi"/>
          <w:shd w:val="clear" w:color="auto" w:fill="FFFFFF"/>
        </w:rPr>
        <w:t>,</w:t>
      </w:r>
      <w:r w:rsidRPr="00E74511">
        <w:rPr>
          <w:rFonts w:asciiTheme="minorHAnsi" w:hAnsiTheme="minorHAnsi"/>
          <w:shd w:val="clear" w:color="auto" w:fill="FFFFFF"/>
        </w:rPr>
        <w:t xml:space="preserve"> demonstrated a significant increase in brain infarct volume </w:t>
      </w:r>
      <w:r w:rsidRPr="00E74511">
        <w:rPr>
          <w:rFonts w:asciiTheme="minorHAnsi" w:eastAsia="CharisSIL" w:hAnsiTheme="minorHAnsi" w:cstheme="majorBidi"/>
        </w:rPr>
        <w:t xml:space="preserve">compared to the 16 </w:t>
      </w:r>
      <w:r w:rsidRPr="00E74511">
        <w:rPr>
          <w:rFonts w:asciiTheme="minorHAnsi" w:hAnsiTheme="minorHAnsi"/>
          <w:shd w:val="clear" w:color="auto" w:fill="FFFFFF"/>
        </w:rPr>
        <w:t>sham-operated rats</w:t>
      </w:r>
      <w:r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b/>
          <w:bCs/>
          <w:shd w:val="clear" w:color="auto" w:fill="FFFFFF"/>
        </w:rPr>
        <w:t>[1]</w:t>
      </w:r>
      <w:r>
        <w:rPr>
          <w:rFonts w:asciiTheme="minorHAnsi" w:hAnsiTheme="minorHAnsi"/>
          <w:shd w:val="clear" w:color="auto" w:fill="FFFFFF"/>
        </w:rPr>
        <w:t>.</w:t>
      </w:r>
    </w:p>
    <w:p w14:paraId="2F6028FB" w14:textId="214438FF" w:rsidR="00811F29" w:rsidRPr="00811F29" w:rsidRDefault="007B0FBB" w:rsidP="00811F2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11F29">
        <w:rPr>
          <w:rFonts w:asciiTheme="minorHAnsi" w:hAnsiTheme="minorHAnsi" w:cstheme="minorHAnsi"/>
          <w:szCs w:val="24"/>
        </w:rPr>
        <w:t xml:space="preserve"> Figure 2 A.</w:t>
      </w:r>
    </w:p>
    <w:p w14:paraId="123FB8B2" w14:textId="398A5B8B" w:rsidR="00395684" w:rsidRPr="00811F29" w:rsidRDefault="00811F2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</w:t>
      </w:r>
      <w:r w:rsidRPr="00E74511">
        <w:rPr>
          <w:rFonts w:asciiTheme="minorHAnsi" w:hAnsiTheme="minorHAnsi" w:cstheme="minorHAnsi"/>
        </w:rPr>
        <w:t xml:space="preserve"> rats that underwent permanent </w:t>
      </w:r>
      <w:r w:rsidRPr="00E74511">
        <w:rPr>
          <w:rFonts w:asciiTheme="minorHAnsi" w:hAnsiTheme="minorHAnsi"/>
          <w:shd w:val="clear" w:color="auto" w:fill="FFFFFF"/>
        </w:rPr>
        <w:t xml:space="preserve">MCAO </w:t>
      </w:r>
      <w:r>
        <w:rPr>
          <w:rFonts w:asciiTheme="minorHAnsi" w:hAnsiTheme="minorHAnsi"/>
          <w:shd w:val="clear" w:color="auto" w:fill="FFFFFF"/>
        </w:rPr>
        <w:t xml:space="preserve">also </w:t>
      </w:r>
      <w:r w:rsidRPr="00E74511">
        <w:rPr>
          <w:rFonts w:asciiTheme="minorHAnsi" w:hAnsiTheme="minorHAnsi"/>
          <w:shd w:val="clear" w:color="auto" w:fill="FFFFFF"/>
        </w:rPr>
        <w:t>demonstrated</w:t>
      </w:r>
      <w:r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b/>
          <w:bCs/>
          <w:shd w:val="clear" w:color="auto" w:fill="FFFFFF"/>
        </w:rPr>
        <w:t xml:space="preserve">[1] </w:t>
      </w:r>
      <w:r>
        <w:rPr>
          <w:rFonts w:asciiTheme="minorHAnsi" w:hAnsiTheme="minorHAnsi"/>
          <w:shd w:val="clear" w:color="auto" w:fill="FFFFFF"/>
        </w:rPr>
        <w:t xml:space="preserve">a </w:t>
      </w:r>
      <w:r w:rsidRPr="00E74511">
        <w:rPr>
          <w:rFonts w:asciiTheme="minorHAnsi" w:hAnsiTheme="minorHAnsi"/>
          <w:shd w:val="clear" w:color="auto" w:fill="FFFFFF"/>
        </w:rPr>
        <w:t xml:space="preserve">significant increase in the extent of brain edema </w:t>
      </w:r>
      <w:r>
        <w:rPr>
          <w:rFonts w:asciiTheme="minorHAnsi" w:hAnsiTheme="minorHAnsi"/>
          <w:shd w:val="clear" w:color="auto" w:fill="FFFFFF"/>
        </w:rPr>
        <w:t xml:space="preserve">and </w:t>
      </w:r>
      <w:r w:rsidR="00CB386B">
        <w:rPr>
          <w:rFonts w:asciiTheme="minorHAnsi" w:hAnsiTheme="minorHAnsi"/>
          <w:shd w:val="clear" w:color="auto" w:fill="FFFFFF"/>
        </w:rPr>
        <w:t>blood brain barrier</w:t>
      </w:r>
      <w:r>
        <w:rPr>
          <w:rFonts w:asciiTheme="minorHAnsi" w:hAnsiTheme="minorHAnsi"/>
          <w:shd w:val="clear" w:color="auto" w:fill="FFFFFF"/>
        </w:rPr>
        <w:t xml:space="preserve"> breakdown </w:t>
      </w:r>
      <w:r w:rsidRPr="00E74511">
        <w:rPr>
          <w:rFonts w:asciiTheme="minorHAnsi" w:hAnsiTheme="minorHAnsi"/>
          <w:shd w:val="clear" w:color="auto" w:fill="FFFFFF"/>
        </w:rPr>
        <w:t>after 24 h</w:t>
      </w:r>
      <w:r>
        <w:rPr>
          <w:rFonts w:asciiTheme="minorHAnsi" w:hAnsiTheme="minorHAnsi"/>
          <w:shd w:val="clear" w:color="auto" w:fill="FFFFFF"/>
        </w:rPr>
        <w:t>ours</w:t>
      </w:r>
      <w:r w:rsidRPr="00E74511">
        <w:rPr>
          <w:rFonts w:asciiTheme="minorHAnsi" w:hAnsiTheme="minorHAnsi"/>
          <w:shd w:val="clear" w:color="auto" w:fill="FFFFFF"/>
        </w:rPr>
        <w:t xml:space="preserve"> compared to the sham-operated rats</w:t>
      </w:r>
      <w:r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b/>
          <w:bCs/>
          <w:shd w:val="clear" w:color="auto" w:fill="FFFFFF"/>
        </w:rPr>
        <w:t>[2]</w:t>
      </w:r>
      <w:r>
        <w:rPr>
          <w:rFonts w:asciiTheme="minorHAnsi" w:hAnsiTheme="minorHAnsi"/>
          <w:shd w:val="clear" w:color="auto" w:fill="FFFFFF"/>
        </w:rPr>
        <w:t>.</w:t>
      </w:r>
    </w:p>
    <w:p w14:paraId="0C7231B2" w14:textId="2910B202" w:rsidR="00811F29" w:rsidRPr="00811F29" w:rsidRDefault="00811F29" w:rsidP="00811F2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shd w:val="clear" w:color="auto" w:fill="FFFFFF"/>
        </w:rPr>
        <w:t xml:space="preserve">LAB MEDIA: Figure 2 B and C. </w:t>
      </w:r>
    </w:p>
    <w:p w14:paraId="0089C8C7" w14:textId="6B237016" w:rsidR="00811F29" w:rsidRPr="00B07A3B" w:rsidRDefault="00811F29" w:rsidP="00811F2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shd w:val="clear" w:color="auto" w:fill="FFFFFF"/>
        </w:rPr>
        <w:t xml:space="preserve">LAB MEDIA: Figure 2 B and C. </w:t>
      </w:r>
      <w:r w:rsidRPr="001D3690">
        <w:rPr>
          <w:rFonts w:asciiTheme="minorHAnsi" w:hAnsiTheme="minorHAnsi" w:cstheme="minorHAnsi"/>
          <w:i/>
          <w:iCs/>
          <w:color w:val="0432FF"/>
          <w:lang w:eastAsia="zh-CN"/>
        </w:rPr>
        <w:t>Video Editor: Emphasize the MCAO bar in both graphs.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498FF616" w:rsidR="00473E1C" w:rsidRPr="00B07A3B" w:rsidRDefault="00473E1C" w:rsidP="00D04B18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23B841F9" w:rsidR="00B07A3B" w:rsidRPr="001D3690" w:rsidRDefault="0054021C" w:rsidP="00E41EB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Dmitry Frank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D3690">
        <w:rPr>
          <w:rFonts w:asciiTheme="minorHAnsi" w:eastAsia="Times New Roman" w:hAnsiTheme="minorHAnsi" w:cstheme="minorHAnsi"/>
          <w:szCs w:val="24"/>
        </w:rPr>
        <w:t>When attempting this pro</w:t>
      </w:r>
      <w:r w:rsidR="00FE7594">
        <w:rPr>
          <w:rFonts w:asciiTheme="minorHAnsi" w:eastAsia="Times New Roman" w:hAnsiTheme="minorHAnsi" w:cstheme="minorHAnsi"/>
          <w:szCs w:val="24"/>
        </w:rPr>
        <w:t>cedure</w:t>
      </w:r>
      <w:r w:rsidR="001D3690">
        <w:rPr>
          <w:rFonts w:asciiTheme="minorHAnsi" w:eastAsia="Times New Roman" w:hAnsiTheme="minorHAnsi" w:cstheme="minorHAnsi"/>
          <w:szCs w:val="24"/>
        </w:rPr>
        <w:t>, it is</w:t>
      </w:r>
      <w:r w:rsidR="008641C1" w:rsidRPr="008641C1">
        <w:rPr>
          <w:rFonts w:asciiTheme="minorHAnsi" w:hAnsiTheme="minorHAnsi" w:cstheme="minorHAnsi"/>
        </w:rPr>
        <w:t xml:space="preserve"> important </w:t>
      </w:r>
      <w:r w:rsidR="001D3690">
        <w:rPr>
          <w:rFonts w:asciiTheme="minorHAnsi" w:hAnsiTheme="minorHAnsi" w:cstheme="minorHAnsi"/>
        </w:rPr>
        <w:t xml:space="preserve">to </w:t>
      </w:r>
      <w:r w:rsidR="00FE7594">
        <w:rPr>
          <w:rFonts w:asciiTheme="minorHAnsi" w:hAnsiTheme="minorHAnsi" w:cstheme="minorHAnsi"/>
        </w:rPr>
        <w:t>ensure that chemical</w:t>
      </w:r>
      <w:r w:rsidR="008641C1" w:rsidRPr="008641C1">
        <w:rPr>
          <w:rFonts w:asciiTheme="minorHAnsi" w:hAnsiTheme="minorHAnsi" w:cstheme="minorHAnsi"/>
        </w:rPr>
        <w:t xml:space="preserve"> concentrations </w:t>
      </w:r>
      <w:r w:rsidR="00FE7594">
        <w:rPr>
          <w:rFonts w:asciiTheme="minorHAnsi" w:hAnsiTheme="minorHAnsi" w:cstheme="minorHAnsi"/>
        </w:rPr>
        <w:t>comply with</w:t>
      </w:r>
      <w:r w:rsidR="008641C1" w:rsidRPr="008641C1">
        <w:rPr>
          <w:rFonts w:asciiTheme="minorHAnsi" w:hAnsiTheme="minorHAnsi" w:cstheme="minorHAnsi"/>
        </w:rPr>
        <w:t xml:space="preserve"> the protocol</w:t>
      </w:r>
      <w:r w:rsidR="001D3690">
        <w:rPr>
          <w:rFonts w:asciiTheme="minorHAnsi" w:hAnsiTheme="minorHAnsi" w:cstheme="minorHAnsi"/>
        </w:rPr>
        <w:t>.</w:t>
      </w:r>
    </w:p>
    <w:p w14:paraId="4B5493C0" w14:textId="77777777" w:rsidR="001D3690" w:rsidRPr="001D3690" w:rsidRDefault="001D3690" w:rsidP="001D369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CFA6542" w14:textId="515762BA" w:rsidR="001D3690" w:rsidRPr="000B7EB8" w:rsidRDefault="001D3690" w:rsidP="001D36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9977D1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1D96CB1A" w14:textId="77777777" w:rsidR="001D3690" w:rsidRPr="001D3690" w:rsidRDefault="001D3690" w:rsidP="001D369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6BB1C197" w:rsidR="00B07A3B" w:rsidRPr="001D3690" w:rsidRDefault="00DF7568" w:rsidP="00DF756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Dmitry Frank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D3690">
        <w:rPr>
          <w:rFonts w:asciiTheme="minorHAnsi" w:hAnsiTheme="minorHAnsi" w:cstheme="minorHAnsi"/>
        </w:rPr>
        <w:t>This pro</w:t>
      </w:r>
      <w:r w:rsidR="00FE7594">
        <w:rPr>
          <w:rFonts w:asciiTheme="minorHAnsi" w:hAnsiTheme="minorHAnsi" w:cstheme="minorHAnsi"/>
        </w:rPr>
        <w:t>tocol</w:t>
      </w:r>
      <w:r w:rsidR="001D3690">
        <w:rPr>
          <w:rFonts w:asciiTheme="minorHAnsi" w:hAnsiTheme="minorHAnsi" w:cstheme="minorHAnsi"/>
        </w:rPr>
        <w:t xml:space="preserve"> makes it</w:t>
      </w:r>
      <w:r w:rsidRPr="00DF7568">
        <w:rPr>
          <w:rFonts w:asciiTheme="minorHAnsi" w:hAnsiTheme="minorHAnsi" w:cstheme="minorHAnsi"/>
        </w:rPr>
        <w:t xml:space="preserve"> possible to evaluate all three parameters of ischemic damage in one sample of the brain.</w:t>
      </w:r>
    </w:p>
    <w:p w14:paraId="6E2BDAD4" w14:textId="77777777" w:rsidR="001D3690" w:rsidRPr="001D3690" w:rsidRDefault="001D3690" w:rsidP="001D369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5A369F7" w14:textId="77777777" w:rsidR="001D3690" w:rsidRPr="000B7EB8" w:rsidRDefault="001D3690" w:rsidP="001D36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9A26256" w14:textId="77777777" w:rsidR="001D3690" w:rsidRPr="00B07A3B" w:rsidRDefault="001D3690" w:rsidP="001D369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1DDC05F" w14:textId="77777777" w:rsidR="001D3690" w:rsidRPr="00B07A3B" w:rsidRDefault="001D3690" w:rsidP="001D369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DCCB05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AA49F" w14:textId="77777777" w:rsidR="0072427C" w:rsidRDefault="0072427C">
      <w:r>
        <w:separator/>
      </w:r>
    </w:p>
    <w:p w14:paraId="239A3923" w14:textId="77777777" w:rsidR="0072427C" w:rsidRDefault="0072427C"/>
  </w:endnote>
  <w:endnote w:type="continuationSeparator" w:id="0">
    <w:p w14:paraId="73320324" w14:textId="77777777" w:rsidR="0072427C" w:rsidRDefault="0072427C">
      <w:r>
        <w:continuationSeparator/>
      </w:r>
    </w:p>
    <w:p w14:paraId="60AF6CB2" w14:textId="77777777" w:rsidR="0072427C" w:rsidRDefault="00724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SIL">
    <w:altName w:val="MS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4021C" w:rsidRDefault="0054021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4021C" w:rsidRDefault="0054021C" w:rsidP="001E230F">
    <w:pPr>
      <w:pStyle w:val="Footer"/>
      <w:ind w:right="360"/>
    </w:pPr>
  </w:p>
  <w:p w14:paraId="1151463A" w14:textId="77777777" w:rsidR="0054021C" w:rsidRDefault="005402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4D2F598" w:rsidR="0054021C" w:rsidRPr="00790E8C" w:rsidRDefault="0054021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22F6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0A34A0">
      <w:rPr>
        <w:rFonts w:asciiTheme="minorHAnsi" w:hAnsiTheme="minorHAnsi" w:cstheme="minorHAnsi"/>
        <w:szCs w:val="24"/>
        <w:lang w:val="en-US"/>
      </w:rPr>
      <w:t xml:space="preserve">         June 25, 2020 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22AD6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22AD6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A574E" w14:textId="77777777" w:rsidR="000A34A0" w:rsidRDefault="000A3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F2160" w14:textId="77777777" w:rsidR="0072427C" w:rsidRDefault="0072427C">
      <w:r>
        <w:separator/>
      </w:r>
    </w:p>
    <w:p w14:paraId="63C038D0" w14:textId="77777777" w:rsidR="0072427C" w:rsidRDefault="0072427C"/>
  </w:footnote>
  <w:footnote w:type="continuationSeparator" w:id="0">
    <w:p w14:paraId="099A01E0" w14:textId="77777777" w:rsidR="0072427C" w:rsidRDefault="0072427C">
      <w:r>
        <w:continuationSeparator/>
      </w:r>
    </w:p>
    <w:p w14:paraId="744691BD" w14:textId="77777777" w:rsidR="0072427C" w:rsidRDefault="00724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505FE" w14:textId="77777777" w:rsidR="000A34A0" w:rsidRDefault="000A3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F9EC7C0" w:rsidR="0054021C" w:rsidRPr="006D3AC7" w:rsidRDefault="0054021C" w:rsidP="001D36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ru-RU" w:eastAsia="ru-RU" w:bidi="he-IL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69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54021C" w:rsidRDefault="005402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1C214" w14:textId="77777777" w:rsidR="000A34A0" w:rsidRDefault="000A3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144918"/>
    <w:multiLevelType w:val="hybridMultilevel"/>
    <w:tmpl w:val="F1B2F83C"/>
    <w:lvl w:ilvl="0" w:tplc="684EE7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DD7865"/>
    <w:multiLevelType w:val="multilevel"/>
    <w:tmpl w:val="C802A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4"/>
  </w:num>
  <w:num w:numId="6">
    <w:abstractNumId w:val="28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30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066B0"/>
    <w:rsid w:val="00010DD0"/>
    <w:rsid w:val="0001266D"/>
    <w:rsid w:val="00013862"/>
    <w:rsid w:val="000231FC"/>
    <w:rsid w:val="00023E22"/>
    <w:rsid w:val="00025DE9"/>
    <w:rsid w:val="000326C8"/>
    <w:rsid w:val="00037828"/>
    <w:rsid w:val="00043807"/>
    <w:rsid w:val="00051F77"/>
    <w:rsid w:val="00074929"/>
    <w:rsid w:val="00083792"/>
    <w:rsid w:val="0008613B"/>
    <w:rsid w:val="00090BAC"/>
    <w:rsid w:val="000A34A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195D"/>
    <w:rsid w:val="00134CBE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3690"/>
    <w:rsid w:val="001D66A5"/>
    <w:rsid w:val="001E2225"/>
    <w:rsid w:val="001E230F"/>
    <w:rsid w:val="001E52A3"/>
    <w:rsid w:val="001F0890"/>
    <w:rsid w:val="002028F6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187F"/>
    <w:rsid w:val="002B19A0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3BEB"/>
    <w:rsid w:val="00330F1B"/>
    <w:rsid w:val="00333FA4"/>
    <w:rsid w:val="00336C61"/>
    <w:rsid w:val="00342D7B"/>
    <w:rsid w:val="0034684D"/>
    <w:rsid w:val="00346B9B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5E51"/>
    <w:rsid w:val="003B4C88"/>
    <w:rsid w:val="003B5E26"/>
    <w:rsid w:val="003C1044"/>
    <w:rsid w:val="003C32EC"/>
    <w:rsid w:val="003D0847"/>
    <w:rsid w:val="003D5110"/>
    <w:rsid w:val="003E2BC9"/>
    <w:rsid w:val="003F4B52"/>
    <w:rsid w:val="004034B6"/>
    <w:rsid w:val="004114EA"/>
    <w:rsid w:val="00414B4F"/>
    <w:rsid w:val="00422AD6"/>
    <w:rsid w:val="00426350"/>
    <w:rsid w:val="00440FFA"/>
    <w:rsid w:val="004425EC"/>
    <w:rsid w:val="00450B27"/>
    <w:rsid w:val="00451919"/>
    <w:rsid w:val="00453116"/>
    <w:rsid w:val="00455510"/>
    <w:rsid w:val="00456A5D"/>
    <w:rsid w:val="00464D72"/>
    <w:rsid w:val="00472752"/>
    <w:rsid w:val="0047306D"/>
    <w:rsid w:val="00473E1C"/>
    <w:rsid w:val="004766BD"/>
    <w:rsid w:val="0048283A"/>
    <w:rsid w:val="00482D4C"/>
    <w:rsid w:val="00483E1B"/>
    <w:rsid w:val="00493A57"/>
    <w:rsid w:val="004C1095"/>
    <w:rsid w:val="004C2DAD"/>
    <w:rsid w:val="004D3B4F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3167"/>
    <w:rsid w:val="00527740"/>
    <w:rsid w:val="00530DD9"/>
    <w:rsid w:val="005320E4"/>
    <w:rsid w:val="00534B83"/>
    <w:rsid w:val="005363E2"/>
    <w:rsid w:val="00536D89"/>
    <w:rsid w:val="0054021C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7BA0"/>
    <w:rsid w:val="005F18A3"/>
    <w:rsid w:val="00602234"/>
    <w:rsid w:val="00604177"/>
    <w:rsid w:val="006137EC"/>
    <w:rsid w:val="0061629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7BCE"/>
    <w:rsid w:val="006D3AC7"/>
    <w:rsid w:val="006D7676"/>
    <w:rsid w:val="00711F84"/>
    <w:rsid w:val="0071294C"/>
    <w:rsid w:val="00722F6A"/>
    <w:rsid w:val="0072427C"/>
    <w:rsid w:val="00724E3B"/>
    <w:rsid w:val="00731E5D"/>
    <w:rsid w:val="0073219D"/>
    <w:rsid w:val="00745D4B"/>
    <w:rsid w:val="00746865"/>
    <w:rsid w:val="007548F3"/>
    <w:rsid w:val="007574EC"/>
    <w:rsid w:val="00762F5C"/>
    <w:rsid w:val="0077071A"/>
    <w:rsid w:val="00777388"/>
    <w:rsid w:val="00790E8C"/>
    <w:rsid w:val="00794F61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1F29"/>
    <w:rsid w:val="00817D9F"/>
    <w:rsid w:val="0082165B"/>
    <w:rsid w:val="00832FA5"/>
    <w:rsid w:val="008373A7"/>
    <w:rsid w:val="008459FC"/>
    <w:rsid w:val="00851B3E"/>
    <w:rsid w:val="00854994"/>
    <w:rsid w:val="00860BC3"/>
    <w:rsid w:val="00862ABA"/>
    <w:rsid w:val="008641C1"/>
    <w:rsid w:val="00873D1A"/>
    <w:rsid w:val="00875BE8"/>
    <w:rsid w:val="00877A49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977D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7AAB"/>
    <w:rsid w:val="009F356C"/>
    <w:rsid w:val="009F51F2"/>
    <w:rsid w:val="00A07468"/>
    <w:rsid w:val="00A10F0F"/>
    <w:rsid w:val="00A1139E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7141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E79A4"/>
    <w:rsid w:val="00BF2674"/>
    <w:rsid w:val="00BF73DA"/>
    <w:rsid w:val="00C00F3F"/>
    <w:rsid w:val="00C035C7"/>
    <w:rsid w:val="00C12062"/>
    <w:rsid w:val="00C2620F"/>
    <w:rsid w:val="00C3436C"/>
    <w:rsid w:val="00C34F4C"/>
    <w:rsid w:val="00C602B2"/>
    <w:rsid w:val="00C70C90"/>
    <w:rsid w:val="00C7374B"/>
    <w:rsid w:val="00C8109F"/>
    <w:rsid w:val="00C82679"/>
    <w:rsid w:val="00C836F3"/>
    <w:rsid w:val="00C93340"/>
    <w:rsid w:val="00C97B11"/>
    <w:rsid w:val="00CB039A"/>
    <w:rsid w:val="00CB386B"/>
    <w:rsid w:val="00CB5DE5"/>
    <w:rsid w:val="00CC0C58"/>
    <w:rsid w:val="00CC29BF"/>
    <w:rsid w:val="00CC703F"/>
    <w:rsid w:val="00CD515D"/>
    <w:rsid w:val="00CD63B8"/>
    <w:rsid w:val="00CD7F92"/>
    <w:rsid w:val="00CE10F2"/>
    <w:rsid w:val="00CE4904"/>
    <w:rsid w:val="00CE5220"/>
    <w:rsid w:val="00CF22F6"/>
    <w:rsid w:val="00CF6830"/>
    <w:rsid w:val="00CF771C"/>
    <w:rsid w:val="00D00EF4"/>
    <w:rsid w:val="00D04B18"/>
    <w:rsid w:val="00D103FE"/>
    <w:rsid w:val="00D10BFA"/>
    <w:rsid w:val="00D10F00"/>
    <w:rsid w:val="00D12DD0"/>
    <w:rsid w:val="00D150D8"/>
    <w:rsid w:val="00D30007"/>
    <w:rsid w:val="00D300CE"/>
    <w:rsid w:val="00D37C1A"/>
    <w:rsid w:val="00D406D6"/>
    <w:rsid w:val="00D43044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7568"/>
    <w:rsid w:val="00E129EE"/>
    <w:rsid w:val="00E210F7"/>
    <w:rsid w:val="00E24673"/>
    <w:rsid w:val="00E24898"/>
    <w:rsid w:val="00E3432B"/>
    <w:rsid w:val="00E35223"/>
    <w:rsid w:val="00E355EE"/>
    <w:rsid w:val="00E41EB5"/>
    <w:rsid w:val="00E44C46"/>
    <w:rsid w:val="00E6037E"/>
    <w:rsid w:val="00E6138E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791F"/>
    <w:rsid w:val="00F10CF8"/>
    <w:rsid w:val="00F10FAD"/>
    <w:rsid w:val="00F146E3"/>
    <w:rsid w:val="00F22F5E"/>
    <w:rsid w:val="00F3061E"/>
    <w:rsid w:val="00F30D9F"/>
    <w:rsid w:val="00F35094"/>
    <w:rsid w:val="00F41CCB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E341A"/>
    <w:rsid w:val="00FE759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AFE4379C-1D86-5C4C-B46D-7C8491EF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text">
    <w:name w:val="text"/>
    <w:basedOn w:val="DefaultParagraphFont"/>
    <w:rsid w:val="00A10F0F"/>
  </w:style>
  <w:style w:type="paragraph" w:styleId="NormalWeb">
    <w:name w:val="Normal (Web)"/>
    <w:basedOn w:val="Normal"/>
    <w:rsid w:val="00D04B1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boykoresearch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929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gruenbaum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7</Pages>
  <Words>1245</Words>
  <Characters>7102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8331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56</cp:revision>
  <dcterms:created xsi:type="dcterms:W3CDTF">2020-05-30T11:17:00Z</dcterms:created>
  <dcterms:modified xsi:type="dcterms:W3CDTF">2020-07-02T14:36:00Z</dcterms:modified>
</cp:coreProperties>
</file>