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04AA3" w14:textId="1184A0EA" w:rsidR="000F720A" w:rsidRDefault="00E81E8B" w:rsidP="00E81E8B">
      <w:pPr>
        <w:pStyle w:val="Heading1"/>
      </w:pPr>
      <w:r>
        <w:t>Screenshot summary</w:t>
      </w:r>
    </w:p>
    <w:p w14:paraId="281DE2D6" w14:textId="3B410401" w:rsidR="00E81E8B" w:rsidRPr="00E35D83" w:rsidRDefault="00E81E8B" w:rsidP="00AA4BA3">
      <w:pPr>
        <w:pStyle w:val="ListParagraph"/>
        <w:numPr>
          <w:ilvl w:val="0"/>
          <w:numId w:val="1"/>
        </w:numPr>
        <w:rPr>
          <w:sz w:val="24"/>
          <w:szCs w:val="24"/>
        </w:rPr>
      </w:pPr>
      <w:r w:rsidRPr="00E35D83">
        <w:rPr>
          <w:sz w:val="24"/>
          <w:szCs w:val="24"/>
        </w:rPr>
        <w:t>61288_screenshot_1</w:t>
      </w:r>
    </w:p>
    <w:p w14:paraId="6BD6FB80" w14:textId="1F13AB28" w:rsidR="00E35D83" w:rsidRPr="00E35D83" w:rsidRDefault="00E35D83" w:rsidP="00E35D83">
      <w:pPr>
        <w:pStyle w:val="NormalWeb"/>
        <w:numPr>
          <w:ilvl w:val="1"/>
          <w:numId w:val="1"/>
        </w:numPr>
        <w:spacing w:before="0" w:beforeAutospacing="0" w:after="0" w:afterAutospacing="0"/>
        <w:rPr>
          <w:rFonts w:asciiTheme="minorHAnsi" w:hAnsiTheme="minorHAnsi" w:cstheme="minorHAnsi"/>
          <w:bCs/>
        </w:rPr>
      </w:pPr>
      <w:r>
        <w:rPr>
          <w:rFonts w:asciiTheme="minorHAnsi" w:hAnsiTheme="minorHAnsi" w:cstheme="minorHAnsi"/>
          <w:bCs/>
        </w:rPr>
        <w:t xml:space="preserve">5.1.2. </w:t>
      </w:r>
      <w:r w:rsidRPr="00E35D83">
        <w:rPr>
          <w:rFonts w:asciiTheme="minorHAnsi" w:hAnsiTheme="minorHAnsi" w:cstheme="minorHAnsi"/>
          <w:bCs/>
        </w:rPr>
        <w:t>Before processing data, create a folder from where XDS will be run. Locate the path to the images.</w:t>
      </w:r>
      <w:r>
        <w:rPr>
          <w:rFonts w:asciiTheme="minorHAnsi" w:hAnsiTheme="minorHAnsi" w:cstheme="minorHAnsi"/>
          <w:bCs/>
        </w:rPr>
        <w:t xml:space="preserve"> </w:t>
      </w:r>
      <w:r w:rsidRPr="00E35D83">
        <w:rPr>
          <w:rFonts w:asciiTheme="minorHAnsi" w:hAnsiTheme="minorHAnsi" w:cstheme="minorHAnsi"/>
          <w:b/>
          <w:color w:val="FF0000"/>
        </w:rPr>
        <w:t>00:00-00:07</w:t>
      </w:r>
    </w:p>
    <w:p w14:paraId="317B5264" w14:textId="77777777" w:rsidR="00E35D83" w:rsidRPr="00E35D83" w:rsidRDefault="00E35D83" w:rsidP="00E35D83">
      <w:pPr>
        <w:pStyle w:val="NormalWeb"/>
        <w:spacing w:before="0" w:beforeAutospacing="0" w:after="0" w:afterAutospacing="0"/>
        <w:rPr>
          <w:rFonts w:asciiTheme="minorHAnsi" w:hAnsiTheme="minorHAnsi" w:cstheme="minorHAnsi"/>
          <w:bCs/>
        </w:rPr>
      </w:pPr>
    </w:p>
    <w:p w14:paraId="63148797" w14:textId="6DD24F2D" w:rsidR="00E35D83" w:rsidRPr="00E35D83" w:rsidRDefault="00E35D83" w:rsidP="00E35D83">
      <w:pPr>
        <w:pStyle w:val="NormalWeb"/>
        <w:numPr>
          <w:ilvl w:val="1"/>
          <w:numId w:val="1"/>
        </w:numPr>
        <w:spacing w:before="0" w:beforeAutospacing="0" w:after="0" w:afterAutospacing="0"/>
        <w:rPr>
          <w:rFonts w:asciiTheme="minorHAnsi" w:hAnsiTheme="minorHAnsi" w:cstheme="minorHAnsi"/>
          <w:bCs/>
        </w:rPr>
      </w:pPr>
      <w:r>
        <w:rPr>
          <w:rFonts w:asciiTheme="minorHAnsi" w:hAnsiTheme="minorHAnsi" w:cstheme="minorHAnsi"/>
          <w:bCs/>
        </w:rPr>
        <w:t xml:space="preserve">5.1.3. </w:t>
      </w:r>
      <w:r w:rsidRPr="00E35D83">
        <w:rPr>
          <w:rFonts w:asciiTheme="minorHAnsi" w:hAnsiTheme="minorHAnsi" w:cstheme="minorHAnsi"/>
          <w:bCs/>
        </w:rPr>
        <w:t xml:space="preserve">To run XDSME, type </w:t>
      </w:r>
      <w:proofErr w:type="spellStart"/>
      <w:r w:rsidRPr="00E35D83">
        <w:rPr>
          <w:rFonts w:asciiTheme="minorHAnsi" w:hAnsiTheme="minorHAnsi" w:cstheme="minorHAnsi"/>
          <w:b/>
        </w:rPr>
        <w:t>xdsme</w:t>
      </w:r>
      <w:proofErr w:type="spellEnd"/>
      <w:r w:rsidRPr="00E35D83">
        <w:rPr>
          <w:rFonts w:asciiTheme="minorHAnsi" w:hAnsiTheme="minorHAnsi" w:cstheme="minorHAnsi"/>
          <w:b/>
        </w:rPr>
        <w:t xml:space="preserve"> /</w:t>
      </w:r>
      <w:proofErr w:type="spellStart"/>
      <w:r w:rsidRPr="00E35D83">
        <w:rPr>
          <w:rFonts w:asciiTheme="minorHAnsi" w:hAnsiTheme="minorHAnsi" w:cstheme="minorHAnsi"/>
          <w:b/>
        </w:rPr>
        <w:t>path_to_images</w:t>
      </w:r>
      <w:proofErr w:type="spellEnd"/>
      <w:r w:rsidRPr="00E35D83">
        <w:rPr>
          <w:rFonts w:asciiTheme="minorHAnsi" w:hAnsiTheme="minorHAnsi" w:cstheme="minorHAnsi"/>
          <w:b/>
        </w:rPr>
        <w:t>/</w:t>
      </w:r>
      <w:proofErr w:type="spellStart"/>
      <w:r w:rsidRPr="00E35D83">
        <w:rPr>
          <w:rFonts w:asciiTheme="minorHAnsi" w:hAnsiTheme="minorHAnsi" w:cstheme="minorHAnsi"/>
          <w:b/>
        </w:rPr>
        <w:t>image.extension</w:t>
      </w:r>
      <w:proofErr w:type="spellEnd"/>
      <w:r w:rsidRPr="00E35D83">
        <w:rPr>
          <w:rFonts w:asciiTheme="minorHAnsi" w:hAnsiTheme="minorHAnsi" w:cstheme="minorHAnsi"/>
          <w:bCs/>
        </w:rPr>
        <w:t xml:space="preserve"> in a terminal window.</w:t>
      </w:r>
      <w:r>
        <w:rPr>
          <w:rFonts w:asciiTheme="minorHAnsi" w:hAnsiTheme="minorHAnsi" w:cstheme="minorHAnsi"/>
          <w:bCs/>
        </w:rPr>
        <w:t xml:space="preserve"> </w:t>
      </w:r>
      <w:r w:rsidRPr="00E35D83">
        <w:rPr>
          <w:rFonts w:asciiTheme="minorHAnsi" w:hAnsiTheme="minorHAnsi" w:cstheme="minorHAnsi"/>
          <w:b/>
          <w:color w:val="FF0000"/>
        </w:rPr>
        <w:t>00:08-00:18</w:t>
      </w:r>
    </w:p>
    <w:p w14:paraId="25A28DB7" w14:textId="77777777" w:rsidR="00E35D83" w:rsidRPr="00E35D83" w:rsidRDefault="00E35D83" w:rsidP="00E35D83">
      <w:pPr>
        <w:pStyle w:val="NormalWeb"/>
        <w:spacing w:before="0" w:beforeAutospacing="0" w:after="0" w:afterAutospacing="0"/>
        <w:rPr>
          <w:rFonts w:asciiTheme="minorHAnsi" w:hAnsiTheme="minorHAnsi" w:cstheme="minorHAnsi"/>
          <w:bCs/>
        </w:rPr>
      </w:pPr>
    </w:p>
    <w:p w14:paraId="484368E3" w14:textId="53705620" w:rsidR="00AA4BA3" w:rsidRPr="00E35D83" w:rsidRDefault="00E35D83" w:rsidP="00E35D83">
      <w:pPr>
        <w:pStyle w:val="ListParagraph"/>
        <w:numPr>
          <w:ilvl w:val="1"/>
          <w:numId w:val="1"/>
        </w:numPr>
        <w:rPr>
          <w:sz w:val="24"/>
          <w:szCs w:val="24"/>
        </w:rPr>
      </w:pPr>
      <w:r w:rsidRPr="00E35D83">
        <w:rPr>
          <w:rFonts w:cstheme="minorHAnsi"/>
          <w:bCs/>
          <w:sz w:val="24"/>
          <w:szCs w:val="24"/>
        </w:rPr>
        <w:t xml:space="preserve">5.1.4. After XDS has ended the job, check the CORRECT.LP file. Note the probability of the space group determination, data completeness, the highest resolution, crystal </w:t>
      </w:r>
      <w:proofErr w:type="spellStart"/>
      <w:r w:rsidRPr="00E35D83">
        <w:rPr>
          <w:rFonts w:cstheme="minorHAnsi"/>
          <w:bCs/>
          <w:sz w:val="24"/>
          <w:szCs w:val="24"/>
        </w:rPr>
        <w:t>mosaicity</w:t>
      </w:r>
      <w:proofErr w:type="spellEnd"/>
      <w:r w:rsidRPr="00E35D83">
        <w:rPr>
          <w:rFonts w:cstheme="minorHAnsi"/>
          <w:bCs/>
          <w:sz w:val="24"/>
          <w:szCs w:val="24"/>
        </w:rPr>
        <w:t>,</w:t>
      </w:r>
      <w:r w:rsidRPr="00E35D83">
        <w:rPr>
          <w:rFonts w:cstheme="minorHAnsi"/>
          <w:sz w:val="24"/>
          <w:szCs w:val="24"/>
        </w:rPr>
        <w:t xml:space="preserve"> and </w:t>
      </w:r>
      <w:r w:rsidRPr="00E35D83">
        <w:rPr>
          <w:rFonts w:cstheme="minorHAnsi"/>
          <w:bCs/>
          <w:sz w:val="24"/>
          <w:szCs w:val="24"/>
        </w:rPr>
        <w:t xml:space="preserve">data quality. Check also XDS_pointless.log to obtain the likelihood of space groups. </w:t>
      </w:r>
      <w:r w:rsidRPr="00E35D83">
        <w:rPr>
          <w:rFonts w:cstheme="minorHAnsi"/>
          <w:b/>
          <w:color w:val="FF0000"/>
          <w:sz w:val="24"/>
          <w:szCs w:val="24"/>
        </w:rPr>
        <w:t>00:19-00:52</w:t>
      </w:r>
    </w:p>
    <w:p w14:paraId="2AF68692" w14:textId="77777777" w:rsidR="00E35D83" w:rsidRPr="00E35D83" w:rsidRDefault="00E35D83" w:rsidP="00E35D83">
      <w:pPr>
        <w:pStyle w:val="ListParagraph"/>
        <w:rPr>
          <w:sz w:val="24"/>
          <w:szCs w:val="24"/>
        </w:rPr>
      </w:pPr>
    </w:p>
    <w:p w14:paraId="17A4DE72" w14:textId="77777777" w:rsidR="00E35D83" w:rsidRPr="00E35D83" w:rsidRDefault="00E35D83" w:rsidP="00E35D83">
      <w:pPr>
        <w:pStyle w:val="ListParagraph"/>
        <w:ind w:left="1440"/>
        <w:rPr>
          <w:sz w:val="24"/>
          <w:szCs w:val="24"/>
        </w:rPr>
      </w:pPr>
    </w:p>
    <w:p w14:paraId="77481D13" w14:textId="47F1AE89" w:rsidR="00E81E8B" w:rsidRPr="00E35D83" w:rsidRDefault="00E81E8B" w:rsidP="00AA4BA3">
      <w:pPr>
        <w:pStyle w:val="ListParagraph"/>
        <w:numPr>
          <w:ilvl w:val="0"/>
          <w:numId w:val="1"/>
        </w:numPr>
        <w:rPr>
          <w:sz w:val="24"/>
          <w:szCs w:val="24"/>
        </w:rPr>
      </w:pPr>
      <w:r w:rsidRPr="00E35D83">
        <w:rPr>
          <w:sz w:val="24"/>
          <w:szCs w:val="24"/>
        </w:rPr>
        <w:t>61288_screenshot_2</w:t>
      </w:r>
    </w:p>
    <w:p w14:paraId="3F510E55" w14:textId="2E31113C" w:rsidR="00E35D83" w:rsidRPr="00E35D83" w:rsidRDefault="00E35D83" w:rsidP="00E35D83">
      <w:pPr>
        <w:pStyle w:val="NormalWeb"/>
        <w:numPr>
          <w:ilvl w:val="0"/>
          <w:numId w:val="5"/>
        </w:numPr>
        <w:spacing w:before="0" w:beforeAutospacing="0" w:after="0" w:afterAutospacing="0"/>
        <w:ind w:left="1440"/>
        <w:rPr>
          <w:rFonts w:asciiTheme="minorHAnsi" w:hAnsiTheme="minorHAnsi" w:cstheme="minorHAnsi"/>
          <w:bCs/>
        </w:rPr>
      </w:pPr>
      <w:r w:rsidRPr="00E35D83">
        <w:rPr>
          <w:rFonts w:asciiTheme="minorHAnsi" w:hAnsiTheme="minorHAnsi" w:cstheme="minorHAnsi"/>
          <w:bCs/>
        </w:rPr>
        <w:t xml:space="preserve">Rerun XDSME with different space group solutions proposed by XDS in separate folder to avoid overwriting the previous process. Type </w:t>
      </w:r>
      <w:proofErr w:type="spellStart"/>
      <w:r w:rsidRPr="00E35D83">
        <w:rPr>
          <w:rFonts w:asciiTheme="minorHAnsi" w:hAnsiTheme="minorHAnsi" w:cstheme="minorHAnsi"/>
          <w:b/>
        </w:rPr>
        <w:t>xdsme</w:t>
      </w:r>
      <w:proofErr w:type="spellEnd"/>
      <w:r w:rsidRPr="00E35D83">
        <w:rPr>
          <w:rFonts w:asciiTheme="minorHAnsi" w:hAnsiTheme="minorHAnsi" w:cstheme="minorHAnsi"/>
          <w:b/>
        </w:rPr>
        <w:t xml:space="preserve"> -s </w:t>
      </w:r>
      <w:proofErr w:type="spellStart"/>
      <w:r w:rsidRPr="00E35D83">
        <w:rPr>
          <w:rFonts w:asciiTheme="minorHAnsi" w:hAnsiTheme="minorHAnsi" w:cstheme="minorHAnsi"/>
          <w:b/>
        </w:rPr>
        <w:t>space_group_name</w:t>
      </w:r>
      <w:proofErr w:type="spellEnd"/>
      <w:r w:rsidRPr="00E35D83">
        <w:rPr>
          <w:rFonts w:asciiTheme="minorHAnsi" w:hAnsiTheme="minorHAnsi" w:cstheme="minorHAnsi"/>
          <w:b/>
        </w:rPr>
        <w:t xml:space="preserve"> -c “</w:t>
      </w:r>
      <w:proofErr w:type="spellStart"/>
      <w:r w:rsidRPr="00E35D83">
        <w:rPr>
          <w:rFonts w:asciiTheme="minorHAnsi" w:hAnsiTheme="minorHAnsi" w:cstheme="minorHAnsi"/>
          <w:b/>
        </w:rPr>
        <w:t>unit_cell_parameters</w:t>
      </w:r>
      <w:proofErr w:type="spellEnd"/>
      <w:r w:rsidRPr="00E35D83">
        <w:rPr>
          <w:rFonts w:asciiTheme="minorHAnsi" w:hAnsiTheme="minorHAnsi" w:cstheme="minorHAnsi"/>
          <w:b/>
        </w:rPr>
        <w:t>” /</w:t>
      </w:r>
      <w:proofErr w:type="spellStart"/>
      <w:r w:rsidRPr="00E35D83">
        <w:rPr>
          <w:rFonts w:asciiTheme="minorHAnsi" w:hAnsiTheme="minorHAnsi" w:cstheme="minorHAnsi"/>
          <w:b/>
        </w:rPr>
        <w:t>path_to_images</w:t>
      </w:r>
      <w:proofErr w:type="spellEnd"/>
      <w:r w:rsidRPr="00E35D83">
        <w:rPr>
          <w:rFonts w:asciiTheme="minorHAnsi" w:hAnsiTheme="minorHAnsi" w:cstheme="minorHAnsi"/>
          <w:b/>
        </w:rPr>
        <w:t>/</w:t>
      </w:r>
      <w:proofErr w:type="spellStart"/>
      <w:r w:rsidRPr="00E35D83">
        <w:rPr>
          <w:rFonts w:asciiTheme="minorHAnsi" w:hAnsiTheme="minorHAnsi" w:cstheme="minorHAnsi"/>
          <w:b/>
        </w:rPr>
        <w:t>image.extension</w:t>
      </w:r>
      <w:proofErr w:type="spellEnd"/>
      <w:r w:rsidRPr="00E35D83">
        <w:rPr>
          <w:rFonts w:asciiTheme="minorHAnsi" w:hAnsiTheme="minorHAnsi" w:cstheme="minorHAnsi"/>
          <w:bCs/>
        </w:rPr>
        <w:t xml:space="preserve"> </w:t>
      </w:r>
      <w:r w:rsidRPr="00E35D83">
        <w:rPr>
          <w:rFonts w:asciiTheme="minorHAnsi" w:hAnsiTheme="minorHAnsi" w:cstheme="minorHAnsi"/>
        </w:rPr>
        <w:t>(</w:t>
      </w:r>
      <w:r w:rsidRPr="00E35D83">
        <w:rPr>
          <w:rFonts w:asciiTheme="minorHAnsi" w:hAnsiTheme="minorHAnsi" w:cstheme="minorHAnsi"/>
          <w:bCs/>
        </w:rPr>
        <w:t xml:space="preserve">e.g., </w:t>
      </w:r>
      <w:proofErr w:type="spellStart"/>
      <w:r w:rsidRPr="00E35D83">
        <w:rPr>
          <w:rFonts w:asciiTheme="minorHAnsi" w:hAnsiTheme="minorHAnsi" w:cstheme="minorHAnsi"/>
          <w:b/>
        </w:rPr>
        <w:t>xdsme</w:t>
      </w:r>
      <w:proofErr w:type="spellEnd"/>
      <w:r w:rsidRPr="00E35D83">
        <w:rPr>
          <w:rFonts w:asciiTheme="minorHAnsi" w:hAnsiTheme="minorHAnsi" w:cstheme="minorHAnsi"/>
          <w:b/>
        </w:rPr>
        <w:t xml:space="preserve"> -s P21 -c “43.295 137.812 61.118 90.000 110.716 90.000</w:t>
      </w:r>
      <w:r w:rsidRPr="00E35D83">
        <w:rPr>
          <w:rFonts w:asciiTheme="minorHAnsi" w:hAnsiTheme="minorHAnsi" w:cstheme="minorHAnsi"/>
        </w:rPr>
        <w:t>)</w:t>
      </w:r>
      <w:r w:rsidRPr="00E35D83">
        <w:rPr>
          <w:rFonts w:asciiTheme="minorHAnsi" w:hAnsiTheme="minorHAnsi" w:cstheme="minorHAnsi"/>
          <w:bCs/>
        </w:rPr>
        <w:t>.</w:t>
      </w:r>
      <w:r>
        <w:rPr>
          <w:rFonts w:asciiTheme="minorHAnsi" w:hAnsiTheme="minorHAnsi" w:cstheme="minorHAnsi"/>
          <w:bCs/>
        </w:rPr>
        <w:t xml:space="preserve"> </w:t>
      </w:r>
      <w:r w:rsidRPr="00E35D83">
        <w:rPr>
          <w:rFonts w:asciiTheme="minorHAnsi" w:hAnsiTheme="minorHAnsi" w:cstheme="minorHAnsi"/>
          <w:b/>
          <w:color w:val="FF0000"/>
        </w:rPr>
        <w:t>00:00-00:007</w:t>
      </w:r>
    </w:p>
    <w:p w14:paraId="239F99FD" w14:textId="0CF4B837" w:rsidR="00E35D83" w:rsidRPr="00E35D83" w:rsidRDefault="00E35D83" w:rsidP="00E35D83">
      <w:pPr>
        <w:pStyle w:val="NormalWeb"/>
        <w:spacing w:before="0" w:beforeAutospacing="0" w:after="0" w:afterAutospacing="0"/>
        <w:rPr>
          <w:rFonts w:asciiTheme="minorHAnsi" w:hAnsiTheme="minorHAnsi" w:cstheme="minorHAnsi"/>
          <w:bCs/>
        </w:rPr>
      </w:pPr>
    </w:p>
    <w:p w14:paraId="3CE340D9" w14:textId="774C0F2D" w:rsidR="00E35D83" w:rsidRPr="00E35D83" w:rsidRDefault="00E35D83" w:rsidP="00E35D83">
      <w:pPr>
        <w:pStyle w:val="NormalWeb"/>
        <w:numPr>
          <w:ilvl w:val="0"/>
          <w:numId w:val="5"/>
        </w:numPr>
        <w:spacing w:before="0" w:beforeAutospacing="0" w:after="0" w:afterAutospacing="0"/>
        <w:ind w:left="1440"/>
        <w:rPr>
          <w:rFonts w:asciiTheme="minorHAnsi" w:hAnsiTheme="minorHAnsi" w:cstheme="minorHAnsi"/>
          <w:bCs/>
        </w:rPr>
      </w:pPr>
      <w:r w:rsidRPr="00E35D83">
        <w:rPr>
          <w:rFonts w:asciiTheme="minorHAnsi" w:hAnsiTheme="minorHAnsi" w:cstheme="minorHAnsi"/>
          <w:bCs/>
        </w:rPr>
        <w:t>Check the CORRECT.LP files</w:t>
      </w:r>
      <w:r w:rsidRPr="00E35D83">
        <w:rPr>
          <w:rFonts w:asciiTheme="minorHAnsi" w:hAnsiTheme="minorHAnsi" w:cstheme="minorHAnsi"/>
        </w:rPr>
        <w:t xml:space="preserve"> and </w:t>
      </w:r>
      <w:r w:rsidRPr="00E35D83">
        <w:rPr>
          <w:rFonts w:asciiTheme="minorHAnsi" w:hAnsiTheme="minorHAnsi" w:cstheme="minorHAnsi"/>
          <w:bCs/>
        </w:rPr>
        <w:t>choose the best solution based on data statistics.</w:t>
      </w:r>
      <w:r>
        <w:rPr>
          <w:rFonts w:asciiTheme="minorHAnsi" w:hAnsiTheme="minorHAnsi" w:cstheme="minorHAnsi"/>
          <w:bCs/>
        </w:rPr>
        <w:t xml:space="preserve"> </w:t>
      </w:r>
      <w:r w:rsidRPr="00E35D83">
        <w:rPr>
          <w:rFonts w:asciiTheme="minorHAnsi" w:hAnsiTheme="minorHAnsi" w:cstheme="minorHAnsi"/>
          <w:b/>
          <w:color w:val="FF0000"/>
        </w:rPr>
        <w:t>(same as 5.1.4)</w:t>
      </w:r>
    </w:p>
    <w:p w14:paraId="753B98AD" w14:textId="77777777" w:rsidR="00E35D83" w:rsidRPr="00E35D83" w:rsidRDefault="00E35D83" w:rsidP="00E35D83">
      <w:pPr>
        <w:pStyle w:val="NormalWeb"/>
        <w:spacing w:before="0" w:beforeAutospacing="0" w:after="0" w:afterAutospacing="0"/>
        <w:ind w:left="1440"/>
        <w:rPr>
          <w:rFonts w:asciiTheme="minorHAnsi" w:hAnsiTheme="minorHAnsi" w:cstheme="minorHAnsi"/>
          <w:bCs/>
        </w:rPr>
      </w:pPr>
    </w:p>
    <w:p w14:paraId="1DC1A672" w14:textId="520E4D52" w:rsidR="00E35D83" w:rsidRPr="00E35D83" w:rsidRDefault="00E35D83" w:rsidP="00E35D83">
      <w:pPr>
        <w:pStyle w:val="ListParagraph"/>
        <w:numPr>
          <w:ilvl w:val="0"/>
          <w:numId w:val="5"/>
        </w:numPr>
        <w:ind w:left="1440"/>
      </w:pPr>
      <w:r w:rsidRPr="00E35D83">
        <w:rPr>
          <w:rFonts w:cstheme="minorHAnsi"/>
          <w:bCs/>
        </w:rPr>
        <w:t xml:space="preserve">Run XSCALE by typing </w:t>
      </w:r>
      <w:r w:rsidRPr="00E35D83">
        <w:rPr>
          <w:rFonts w:cstheme="minorHAnsi"/>
          <w:b/>
        </w:rPr>
        <w:t>xscale.py XDS_ASCII.HKL</w:t>
      </w:r>
      <w:r w:rsidRPr="00E35D83">
        <w:rPr>
          <w:rFonts w:cstheme="minorHAnsi"/>
          <w:bCs/>
        </w:rPr>
        <w:t xml:space="preserve">. Run XDSCONV by typing </w:t>
      </w:r>
      <w:r w:rsidRPr="00E35D83">
        <w:rPr>
          <w:rFonts w:cstheme="minorHAnsi"/>
          <w:b/>
        </w:rPr>
        <w:t>xdsconv.py XSCALE.HKL ccp4</w:t>
      </w:r>
      <w:r w:rsidRPr="00E35D83">
        <w:rPr>
          <w:rFonts w:cstheme="minorHAnsi"/>
          <w:bCs/>
        </w:rPr>
        <w:t>.</w:t>
      </w:r>
      <w:r>
        <w:rPr>
          <w:rFonts w:cstheme="minorHAnsi"/>
          <w:bCs/>
        </w:rPr>
        <w:t xml:space="preserve"> </w:t>
      </w:r>
      <w:r w:rsidRPr="00E35D83">
        <w:rPr>
          <w:rFonts w:cstheme="minorHAnsi"/>
          <w:b/>
          <w:color w:val="FF0000"/>
        </w:rPr>
        <w:t>00:08-00:44</w:t>
      </w:r>
    </w:p>
    <w:p w14:paraId="1C8689EE" w14:textId="77777777" w:rsidR="00E35D83" w:rsidRDefault="00E35D83" w:rsidP="00E35D83">
      <w:pPr>
        <w:pStyle w:val="ListParagraph"/>
      </w:pPr>
    </w:p>
    <w:p w14:paraId="09B915D0" w14:textId="77777777" w:rsidR="00E35D83" w:rsidRDefault="00E35D83" w:rsidP="00E35D83">
      <w:pPr>
        <w:pStyle w:val="ListParagraph"/>
        <w:ind w:left="1440"/>
      </w:pPr>
    </w:p>
    <w:p w14:paraId="5DFD282B" w14:textId="3BEF29C2" w:rsidR="00E81E8B" w:rsidRDefault="00E81E8B" w:rsidP="00AA4BA3">
      <w:pPr>
        <w:pStyle w:val="ListParagraph"/>
        <w:numPr>
          <w:ilvl w:val="0"/>
          <w:numId w:val="1"/>
        </w:numPr>
        <w:rPr>
          <w:sz w:val="24"/>
          <w:szCs w:val="24"/>
        </w:rPr>
      </w:pPr>
      <w:r w:rsidRPr="00E35D83">
        <w:rPr>
          <w:sz w:val="24"/>
          <w:szCs w:val="24"/>
        </w:rPr>
        <w:t>61288_screenshot_3</w:t>
      </w:r>
    </w:p>
    <w:p w14:paraId="6C9DACD1" w14:textId="25FC0187" w:rsidR="00E35D83" w:rsidRPr="00E35D83" w:rsidRDefault="00E35D83" w:rsidP="00E35D83">
      <w:pPr>
        <w:pStyle w:val="NormalWeb"/>
        <w:numPr>
          <w:ilvl w:val="1"/>
          <w:numId w:val="1"/>
        </w:numPr>
        <w:spacing w:before="0" w:beforeAutospacing="0" w:after="0" w:afterAutospacing="0"/>
        <w:rPr>
          <w:rFonts w:asciiTheme="minorHAnsi" w:hAnsiTheme="minorHAnsi" w:cstheme="minorHAnsi"/>
          <w:bCs/>
        </w:rPr>
      </w:pPr>
      <w:r>
        <w:rPr>
          <w:rFonts w:asciiTheme="minorHAnsi" w:hAnsiTheme="minorHAnsi" w:cstheme="minorHAnsi"/>
          <w:bCs/>
        </w:rPr>
        <w:t xml:space="preserve">5.2.1. </w:t>
      </w:r>
      <w:r w:rsidRPr="00E35D83">
        <w:rPr>
          <w:rFonts w:asciiTheme="minorHAnsi" w:hAnsiTheme="minorHAnsi" w:cstheme="minorHAnsi"/>
          <w:bCs/>
        </w:rPr>
        <w:t xml:space="preserve">Prepare the starting model for molecular replacement using 4P6Y coordinates. From the </w:t>
      </w:r>
      <w:proofErr w:type="spellStart"/>
      <w:r w:rsidRPr="00E35D83">
        <w:rPr>
          <w:rFonts w:asciiTheme="minorHAnsi" w:hAnsiTheme="minorHAnsi" w:cstheme="minorHAnsi"/>
          <w:bCs/>
        </w:rPr>
        <w:t>pdb</w:t>
      </w:r>
      <w:proofErr w:type="spellEnd"/>
      <w:r w:rsidRPr="00E35D83">
        <w:rPr>
          <w:rFonts w:asciiTheme="minorHAnsi" w:hAnsiTheme="minorHAnsi" w:cstheme="minorHAnsi"/>
          <w:bCs/>
        </w:rPr>
        <w:t xml:space="preserve"> file, extract the monomer A</w:t>
      </w:r>
      <w:r w:rsidRPr="00E35D83">
        <w:rPr>
          <w:rFonts w:asciiTheme="minorHAnsi" w:hAnsiTheme="minorHAnsi" w:cstheme="minorHAnsi"/>
        </w:rPr>
        <w:t xml:space="preserve"> and </w:t>
      </w:r>
      <w:r w:rsidRPr="00E35D83">
        <w:rPr>
          <w:rFonts w:asciiTheme="minorHAnsi" w:hAnsiTheme="minorHAnsi" w:cstheme="minorHAnsi"/>
          <w:bCs/>
        </w:rPr>
        <w:t xml:space="preserve">truncate its </w:t>
      </w:r>
      <w:proofErr w:type="spellStart"/>
      <w:r w:rsidRPr="00E35D83">
        <w:rPr>
          <w:rFonts w:asciiTheme="minorHAnsi" w:hAnsiTheme="minorHAnsi" w:cstheme="minorHAnsi"/>
          <w:bCs/>
        </w:rPr>
        <w:t>aminoacids</w:t>
      </w:r>
      <w:proofErr w:type="spellEnd"/>
      <w:r w:rsidRPr="00E35D83">
        <w:rPr>
          <w:rFonts w:asciiTheme="minorHAnsi" w:hAnsiTheme="minorHAnsi" w:cstheme="minorHAnsi"/>
          <w:bCs/>
        </w:rPr>
        <w:t xml:space="preserve"> in alanine using the PDB file editor in Phenix </w:t>
      </w:r>
      <w:r w:rsidRPr="00E35D83">
        <w:rPr>
          <w:rFonts w:asciiTheme="minorHAnsi" w:hAnsiTheme="minorHAnsi" w:cstheme="minorHAnsi"/>
        </w:rPr>
        <w:t>(</w:t>
      </w:r>
      <w:r w:rsidRPr="00E35D83">
        <w:rPr>
          <w:rFonts w:asciiTheme="minorHAnsi" w:hAnsiTheme="minorHAnsi" w:cstheme="minorHAnsi"/>
          <w:bCs/>
        </w:rPr>
        <w:t xml:space="preserve">under the </w:t>
      </w:r>
      <w:r w:rsidRPr="00E35D83">
        <w:rPr>
          <w:rFonts w:asciiTheme="minorHAnsi" w:hAnsiTheme="minorHAnsi" w:cstheme="minorHAnsi"/>
          <w:b/>
        </w:rPr>
        <w:t>Model tools</w:t>
      </w:r>
      <w:r w:rsidRPr="00E35D83">
        <w:rPr>
          <w:rFonts w:asciiTheme="minorHAnsi" w:hAnsiTheme="minorHAnsi" w:cstheme="minorHAnsi"/>
          <w:bCs/>
        </w:rPr>
        <w:t xml:space="preserve"> tab</w:t>
      </w:r>
      <w:r w:rsidRPr="00E35D83">
        <w:rPr>
          <w:rFonts w:asciiTheme="minorHAnsi" w:hAnsiTheme="minorHAnsi" w:cstheme="minorHAnsi"/>
        </w:rPr>
        <w:t>)</w:t>
      </w:r>
      <w:r w:rsidRPr="00E35D83">
        <w:rPr>
          <w:rFonts w:asciiTheme="minorHAnsi" w:hAnsiTheme="minorHAnsi" w:cstheme="minorHAnsi"/>
          <w:bCs/>
        </w:rPr>
        <w:t>.</w:t>
      </w:r>
      <w:r>
        <w:rPr>
          <w:rFonts w:asciiTheme="minorHAnsi" w:hAnsiTheme="minorHAnsi" w:cstheme="minorHAnsi"/>
          <w:bCs/>
        </w:rPr>
        <w:t xml:space="preserve"> </w:t>
      </w:r>
      <w:r w:rsidRPr="00E35D83">
        <w:rPr>
          <w:rFonts w:asciiTheme="minorHAnsi" w:hAnsiTheme="minorHAnsi" w:cstheme="minorHAnsi"/>
          <w:b/>
          <w:color w:val="FF0000"/>
        </w:rPr>
        <w:t>00:00-00:12</w:t>
      </w:r>
    </w:p>
    <w:p w14:paraId="6121CD6B" w14:textId="77777777" w:rsidR="00E35D83" w:rsidRPr="00E35D83" w:rsidRDefault="00E35D83" w:rsidP="00E35D83">
      <w:pPr>
        <w:ind w:left="360"/>
        <w:rPr>
          <w:sz w:val="24"/>
          <w:szCs w:val="24"/>
        </w:rPr>
      </w:pPr>
    </w:p>
    <w:p w14:paraId="2F6F2AC1" w14:textId="7703EFAE" w:rsidR="00E81E8B" w:rsidRDefault="00E81E8B" w:rsidP="00AA4BA3">
      <w:pPr>
        <w:pStyle w:val="ListParagraph"/>
        <w:numPr>
          <w:ilvl w:val="0"/>
          <w:numId w:val="1"/>
        </w:numPr>
        <w:rPr>
          <w:sz w:val="24"/>
          <w:szCs w:val="24"/>
        </w:rPr>
      </w:pPr>
      <w:r w:rsidRPr="00E35D83">
        <w:rPr>
          <w:sz w:val="24"/>
          <w:szCs w:val="24"/>
        </w:rPr>
        <w:t>61288_screenshot_4</w:t>
      </w:r>
    </w:p>
    <w:p w14:paraId="1301A8B1" w14:textId="1339421F" w:rsidR="009717A8" w:rsidRPr="009717A8" w:rsidRDefault="009717A8" w:rsidP="009717A8">
      <w:pPr>
        <w:pStyle w:val="NormalWeb"/>
        <w:numPr>
          <w:ilvl w:val="1"/>
          <w:numId w:val="1"/>
        </w:numPr>
        <w:spacing w:before="0" w:beforeAutospacing="0" w:after="0" w:afterAutospacing="0"/>
        <w:rPr>
          <w:rFonts w:asciiTheme="minorHAnsi" w:hAnsiTheme="minorHAnsi" w:cstheme="minorHAnsi"/>
          <w:bCs/>
        </w:rPr>
      </w:pPr>
      <w:r>
        <w:rPr>
          <w:rFonts w:asciiTheme="minorHAnsi" w:hAnsiTheme="minorHAnsi" w:cstheme="minorHAnsi"/>
          <w:bCs/>
        </w:rPr>
        <w:t xml:space="preserve">5.2.2. </w:t>
      </w:r>
      <w:r w:rsidRPr="009717A8">
        <w:rPr>
          <w:rFonts w:asciiTheme="minorHAnsi" w:hAnsiTheme="minorHAnsi" w:cstheme="minorHAnsi"/>
          <w:bCs/>
        </w:rPr>
        <w:t xml:space="preserve">Run </w:t>
      </w:r>
      <w:proofErr w:type="spellStart"/>
      <w:r w:rsidRPr="009717A8">
        <w:rPr>
          <w:rFonts w:asciiTheme="minorHAnsi" w:hAnsiTheme="minorHAnsi" w:cstheme="minorHAnsi"/>
          <w:bCs/>
        </w:rPr>
        <w:t>Xtriage</w:t>
      </w:r>
      <w:proofErr w:type="spellEnd"/>
      <w:r w:rsidRPr="009717A8">
        <w:rPr>
          <w:rFonts w:asciiTheme="minorHAnsi" w:hAnsiTheme="minorHAnsi" w:cstheme="minorHAnsi"/>
          <w:bCs/>
        </w:rPr>
        <w:t xml:space="preserve"> in Phenix </w:t>
      </w:r>
      <w:r w:rsidRPr="009717A8">
        <w:rPr>
          <w:rFonts w:asciiTheme="minorHAnsi" w:hAnsiTheme="minorHAnsi" w:cstheme="minorHAnsi"/>
        </w:rPr>
        <w:t>(</w:t>
      </w:r>
      <w:r w:rsidRPr="009717A8">
        <w:rPr>
          <w:rFonts w:asciiTheme="minorHAnsi" w:hAnsiTheme="minorHAnsi" w:cstheme="minorHAnsi"/>
          <w:bCs/>
        </w:rPr>
        <w:t xml:space="preserve">under the </w:t>
      </w:r>
      <w:r w:rsidRPr="009717A8">
        <w:rPr>
          <w:rFonts w:asciiTheme="minorHAnsi" w:hAnsiTheme="minorHAnsi" w:cstheme="minorHAnsi"/>
          <w:b/>
        </w:rPr>
        <w:t>Data analysis</w:t>
      </w:r>
      <w:r w:rsidRPr="009717A8">
        <w:rPr>
          <w:rFonts w:asciiTheme="minorHAnsi" w:hAnsiTheme="minorHAnsi" w:cstheme="minorHAnsi"/>
          <w:bCs/>
        </w:rPr>
        <w:t xml:space="preserve"> tab</w:t>
      </w:r>
      <w:r w:rsidRPr="009717A8">
        <w:rPr>
          <w:rFonts w:asciiTheme="minorHAnsi" w:hAnsiTheme="minorHAnsi" w:cstheme="minorHAnsi"/>
        </w:rPr>
        <w:t>)</w:t>
      </w:r>
      <w:r w:rsidRPr="009717A8">
        <w:rPr>
          <w:rFonts w:asciiTheme="minorHAnsi" w:hAnsiTheme="minorHAnsi" w:cstheme="minorHAnsi"/>
          <w:bCs/>
        </w:rPr>
        <w:t xml:space="preserve"> with the reflection file generated by XDSCONV </w:t>
      </w:r>
      <w:r w:rsidRPr="009717A8">
        <w:rPr>
          <w:rFonts w:asciiTheme="minorHAnsi" w:hAnsiTheme="minorHAnsi" w:cstheme="minorHAnsi"/>
        </w:rPr>
        <w:t>(</w:t>
      </w:r>
      <w:r w:rsidRPr="009717A8">
        <w:rPr>
          <w:rFonts w:asciiTheme="minorHAnsi" w:hAnsiTheme="minorHAnsi" w:cstheme="minorHAnsi"/>
          <w:bCs/>
        </w:rPr>
        <w:t>5.1.9</w:t>
      </w:r>
      <w:r w:rsidRPr="009717A8">
        <w:rPr>
          <w:rFonts w:asciiTheme="minorHAnsi" w:hAnsiTheme="minorHAnsi" w:cstheme="minorHAnsi"/>
        </w:rPr>
        <w:t xml:space="preserve">) and </w:t>
      </w:r>
      <w:r w:rsidRPr="009717A8">
        <w:rPr>
          <w:rFonts w:asciiTheme="minorHAnsi" w:hAnsiTheme="minorHAnsi" w:cstheme="minorHAnsi"/>
          <w:bCs/>
        </w:rPr>
        <w:t>the sequence as inputs.</w:t>
      </w:r>
      <w:r>
        <w:rPr>
          <w:rFonts w:asciiTheme="minorHAnsi" w:hAnsiTheme="minorHAnsi" w:cstheme="minorHAnsi"/>
          <w:bCs/>
        </w:rPr>
        <w:t xml:space="preserve"> </w:t>
      </w:r>
      <w:r w:rsidRPr="009717A8">
        <w:rPr>
          <w:rFonts w:asciiTheme="minorHAnsi" w:hAnsiTheme="minorHAnsi" w:cstheme="minorHAnsi"/>
          <w:b/>
          <w:color w:val="FF0000"/>
        </w:rPr>
        <w:t>00:00-00:12</w:t>
      </w:r>
      <w:r w:rsidRPr="009717A8">
        <w:rPr>
          <w:rFonts w:asciiTheme="minorHAnsi" w:hAnsiTheme="minorHAnsi" w:cstheme="minorHAnsi"/>
          <w:bCs/>
        </w:rPr>
        <w:t xml:space="preserve"> </w:t>
      </w:r>
    </w:p>
    <w:p w14:paraId="6D0EE9B5" w14:textId="77777777" w:rsidR="00E35D83" w:rsidRPr="00E35D83" w:rsidRDefault="00E35D83" w:rsidP="00E35D83">
      <w:pPr>
        <w:ind w:left="720"/>
        <w:rPr>
          <w:sz w:val="24"/>
          <w:szCs w:val="24"/>
        </w:rPr>
      </w:pPr>
    </w:p>
    <w:p w14:paraId="7C0CF08F" w14:textId="6D0ADBFC" w:rsidR="00E35D83" w:rsidRDefault="00E35D83" w:rsidP="00AA4BA3">
      <w:pPr>
        <w:pStyle w:val="ListParagraph"/>
        <w:numPr>
          <w:ilvl w:val="0"/>
          <w:numId w:val="1"/>
        </w:numPr>
        <w:rPr>
          <w:sz w:val="24"/>
          <w:szCs w:val="24"/>
        </w:rPr>
      </w:pPr>
      <w:r>
        <w:rPr>
          <w:sz w:val="24"/>
          <w:szCs w:val="24"/>
        </w:rPr>
        <w:t>61</w:t>
      </w:r>
      <w:r w:rsidR="009717A8">
        <w:rPr>
          <w:sz w:val="24"/>
          <w:szCs w:val="24"/>
        </w:rPr>
        <w:t>288_screenshot_5</w:t>
      </w:r>
    </w:p>
    <w:p w14:paraId="54A6341A" w14:textId="799D5E1E" w:rsidR="009717A8" w:rsidRPr="009717A8" w:rsidRDefault="009717A8" w:rsidP="009717A8">
      <w:pPr>
        <w:pStyle w:val="ListParagraph"/>
        <w:numPr>
          <w:ilvl w:val="1"/>
          <w:numId w:val="1"/>
        </w:numPr>
        <w:rPr>
          <w:b/>
          <w:sz w:val="28"/>
          <w:szCs w:val="28"/>
        </w:rPr>
      </w:pPr>
      <w:r>
        <w:rPr>
          <w:rFonts w:cstheme="minorHAnsi"/>
          <w:bCs/>
          <w:sz w:val="24"/>
          <w:szCs w:val="24"/>
        </w:rPr>
        <w:t xml:space="preserve">5.2.3. </w:t>
      </w:r>
      <w:r w:rsidRPr="009717A8">
        <w:rPr>
          <w:rFonts w:cstheme="minorHAnsi"/>
          <w:bCs/>
          <w:sz w:val="24"/>
          <w:szCs w:val="24"/>
        </w:rPr>
        <w:t xml:space="preserve">Check the log file from </w:t>
      </w:r>
      <w:proofErr w:type="spellStart"/>
      <w:r w:rsidRPr="009717A8">
        <w:rPr>
          <w:rFonts w:cstheme="minorHAnsi"/>
          <w:bCs/>
          <w:sz w:val="24"/>
          <w:szCs w:val="24"/>
        </w:rPr>
        <w:t>Xtriage</w:t>
      </w:r>
      <w:proofErr w:type="spellEnd"/>
      <w:r w:rsidRPr="009717A8">
        <w:rPr>
          <w:rFonts w:cstheme="minorHAnsi"/>
          <w:bCs/>
          <w:sz w:val="24"/>
          <w:szCs w:val="24"/>
        </w:rPr>
        <w:t>. Note the completeness, the number of subunits in the asymmetric unit, the anisotropy, the presence of ice rings,</w:t>
      </w:r>
      <w:r w:rsidRPr="009717A8">
        <w:rPr>
          <w:rFonts w:cstheme="minorHAnsi"/>
          <w:sz w:val="24"/>
          <w:szCs w:val="24"/>
        </w:rPr>
        <w:t xml:space="preserve"> </w:t>
      </w:r>
      <w:r w:rsidRPr="009717A8">
        <w:rPr>
          <w:rFonts w:cstheme="minorHAnsi"/>
          <w:sz w:val="24"/>
          <w:szCs w:val="24"/>
        </w:rPr>
        <w:lastRenderedPageBreak/>
        <w:t xml:space="preserve">and </w:t>
      </w:r>
      <w:r w:rsidRPr="009717A8">
        <w:rPr>
          <w:rFonts w:cstheme="minorHAnsi"/>
          <w:bCs/>
          <w:sz w:val="24"/>
          <w:szCs w:val="24"/>
        </w:rPr>
        <w:t>twinning occurrence.</w:t>
      </w:r>
      <w:r>
        <w:rPr>
          <w:rFonts w:cstheme="minorHAnsi"/>
          <w:bCs/>
          <w:sz w:val="24"/>
          <w:szCs w:val="24"/>
        </w:rPr>
        <w:t xml:space="preserve"> </w:t>
      </w:r>
      <w:r w:rsidRPr="009717A8">
        <w:rPr>
          <w:rFonts w:cstheme="minorHAnsi"/>
          <w:b/>
          <w:color w:val="FF0000"/>
          <w:sz w:val="24"/>
          <w:szCs w:val="24"/>
        </w:rPr>
        <w:t>00:00-00:10 (two important parameters for the following steps are shown with the cursor: the twin law h,</w:t>
      </w:r>
      <w:r>
        <w:rPr>
          <w:rFonts w:cstheme="minorHAnsi"/>
          <w:b/>
          <w:color w:val="FF0000"/>
          <w:sz w:val="24"/>
          <w:szCs w:val="24"/>
        </w:rPr>
        <w:t xml:space="preserve"> </w:t>
      </w:r>
      <w:r w:rsidRPr="009717A8">
        <w:rPr>
          <w:rFonts w:cstheme="minorHAnsi"/>
          <w:b/>
          <w:color w:val="FF0000"/>
          <w:sz w:val="24"/>
          <w:szCs w:val="24"/>
        </w:rPr>
        <w:t>-k,</w:t>
      </w:r>
      <w:r>
        <w:rPr>
          <w:rFonts w:cstheme="minorHAnsi"/>
          <w:b/>
          <w:color w:val="FF0000"/>
          <w:sz w:val="24"/>
          <w:szCs w:val="24"/>
        </w:rPr>
        <w:t xml:space="preserve"> </w:t>
      </w:r>
      <w:r w:rsidRPr="009717A8">
        <w:rPr>
          <w:rFonts w:cstheme="minorHAnsi"/>
          <w:b/>
          <w:color w:val="FF0000"/>
          <w:sz w:val="24"/>
          <w:szCs w:val="24"/>
        </w:rPr>
        <w:t>-h</w:t>
      </w:r>
      <w:r>
        <w:rPr>
          <w:rFonts w:cstheme="minorHAnsi"/>
          <w:b/>
          <w:color w:val="FF0000"/>
          <w:sz w:val="24"/>
          <w:szCs w:val="24"/>
        </w:rPr>
        <w:t xml:space="preserve"> </w:t>
      </w:r>
      <w:r w:rsidRPr="009717A8">
        <w:rPr>
          <w:rFonts w:cstheme="minorHAnsi"/>
          <w:b/>
          <w:color w:val="FF0000"/>
          <w:sz w:val="24"/>
          <w:szCs w:val="24"/>
        </w:rPr>
        <w:t>-l and 2 copies in the ASU)</w:t>
      </w:r>
    </w:p>
    <w:p w14:paraId="0C4DC5B5" w14:textId="66B4C691" w:rsidR="009717A8" w:rsidRDefault="009717A8" w:rsidP="00AA4BA3">
      <w:pPr>
        <w:pStyle w:val="ListParagraph"/>
        <w:numPr>
          <w:ilvl w:val="0"/>
          <w:numId w:val="1"/>
        </w:numPr>
        <w:rPr>
          <w:sz w:val="24"/>
          <w:szCs w:val="24"/>
        </w:rPr>
      </w:pPr>
      <w:r>
        <w:rPr>
          <w:sz w:val="24"/>
          <w:szCs w:val="24"/>
        </w:rPr>
        <w:t>61288_screenshot_6</w:t>
      </w:r>
    </w:p>
    <w:p w14:paraId="602D0074" w14:textId="052BA3F8" w:rsidR="009717A8" w:rsidRPr="009717A8" w:rsidRDefault="00DF0E2A" w:rsidP="009717A8">
      <w:pPr>
        <w:pStyle w:val="NormalWeb"/>
        <w:numPr>
          <w:ilvl w:val="1"/>
          <w:numId w:val="1"/>
        </w:numPr>
        <w:spacing w:before="0" w:beforeAutospacing="0" w:after="0" w:afterAutospacing="0"/>
        <w:rPr>
          <w:rFonts w:asciiTheme="minorHAnsi" w:hAnsiTheme="minorHAnsi" w:cstheme="minorHAnsi"/>
          <w:bCs/>
        </w:rPr>
      </w:pPr>
      <w:r>
        <w:rPr>
          <w:rFonts w:asciiTheme="minorHAnsi" w:hAnsiTheme="minorHAnsi" w:cstheme="minorHAnsi"/>
          <w:bCs/>
        </w:rPr>
        <w:t xml:space="preserve">5.2.4. </w:t>
      </w:r>
      <w:r w:rsidR="009717A8" w:rsidRPr="009717A8">
        <w:rPr>
          <w:rFonts w:asciiTheme="minorHAnsi" w:hAnsiTheme="minorHAnsi" w:cstheme="minorHAnsi"/>
          <w:bCs/>
        </w:rPr>
        <w:t xml:space="preserve">Run Phaser-MR in Phenix </w:t>
      </w:r>
      <w:r w:rsidR="009717A8" w:rsidRPr="009717A8">
        <w:rPr>
          <w:rFonts w:asciiTheme="minorHAnsi" w:hAnsiTheme="minorHAnsi" w:cstheme="minorHAnsi"/>
        </w:rPr>
        <w:t>(</w:t>
      </w:r>
      <w:r w:rsidR="009717A8" w:rsidRPr="009717A8">
        <w:rPr>
          <w:rFonts w:asciiTheme="minorHAnsi" w:hAnsiTheme="minorHAnsi" w:cstheme="minorHAnsi"/>
          <w:bCs/>
        </w:rPr>
        <w:t xml:space="preserve">under the </w:t>
      </w:r>
      <w:r w:rsidR="009717A8" w:rsidRPr="009717A8">
        <w:rPr>
          <w:rFonts w:asciiTheme="minorHAnsi" w:hAnsiTheme="minorHAnsi" w:cstheme="minorHAnsi"/>
          <w:b/>
        </w:rPr>
        <w:t>Molecular replacement</w:t>
      </w:r>
      <w:r w:rsidR="009717A8" w:rsidRPr="009717A8">
        <w:rPr>
          <w:rFonts w:asciiTheme="minorHAnsi" w:hAnsiTheme="minorHAnsi" w:cstheme="minorHAnsi"/>
          <w:bCs/>
        </w:rPr>
        <w:t xml:space="preserve"> tab</w:t>
      </w:r>
      <w:r w:rsidR="009717A8" w:rsidRPr="009717A8">
        <w:rPr>
          <w:rFonts w:asciiTheme="minorHAnsi" w:hAnsiTheme="minorHAnsi" w:cstheme="minorHAnsi"/>
        </w:rPr>
        <w:t>)</w:t>
      </w:r>
      <w:r w:rsidR="009717A8" w:rsidRPr="009717A8">
        <w:rPr>
          <w:rFonts w:asciiTheme="minorHAnsi" w:hAnsiTheme="minorHAnsi" w:cstheme="minorHAnsi"/>
          <w:bCs/>
        </w:rPr>
        <w:t xml:space="preserve"> for molecular replacement using the reflection file, the sequence</w:t>
      </w:r>
      <w:r w:rsidR="009717A8" w:rsidRPr="009717A8">
        <w:rPr>
          <w:rFonts w:asciiTheme="minorHAnsi" w:hAnsiTheme="minorHAnsi" w:cstheme="minorHAnsi"/>
        </w:rPr>
        <w:t xml:space="preserve"> and </w:t>
      </w:r>
      <w:r w:rsidR="009717A8" w:rsidRPr="009717A8">
        <w:rPr>
          <w:rFonts w:asciiTheme="minorHAnsi" w:hAnsiTheme="minorHAnsi" w:cstheme="minorHAnsi"/>
          <w:bCs/>
        </w:rPr>
        <w:t xml:space="preserve">the starting 4P6Y model truncated in poly alanine </w:t>
      </w:r>
      <w:r w:rsidR="009717A8" w:rsidRPr="009717A8">
        <w:rPr>
          <w:rFonts w:asciiTheme="minorHAnsi" w:hAnsiTheme="minorHAnsi" w:cstheme="minorHAnsi"/>
        </w:rPr>
        <w:t>(</w:t>
      </w:r>
      <w:r w:rsidR="009717A8" w:rsidRPr="009717A8">
        <w:rPr>
          <w:rFonts w:asciiTheme="minorHAnsi" w:hAnsiTheme="minorHAnsi" w:cstheme="minorHAnsi"/>
          <w:bCs/>
        </w:rPr>
        <w:t>step 5.2.1</w:t>
      </w:r>
      <w:r w:rsidR="009717A8" w:rsidRPr="009717A8">
        <w:rPr>
          <w:rFonts w:asciiTheme="minorHAnsi" w:hAnsiTheme="minorHAnsi" w:cstheme="minorHAnsi"/>
        </w:rPr>
        <w:t>)</w:t>
      </w:r>
      <w:r w:rsidR="009717A8" w:rsidRPr="009717A8">
        <w:rPr>
          <w:rFonts w:asciiTheme="minorHAnsi" w:hAnsiTheme="minorHAnsi" w:cstheme="minorHAnsi"/>
          <w:bCs/>
        </w:rPr>
        <w:t>.</w:t>
      </w:r>
      <w:r w:rsidR="009717A8">
        <w:rPr>
          <w:rFonts w:asciiTheme="minorHAnsi" w:hAnsiTheme="minorHAnsi" w:cstheme="minorHAnsi"/>
          <w:bCs/>
        </w:rPr>
        <w:t xml:space="preserve"> </w:t>
      </w:r>
      <w:r w:rsidR="009717A8" w:rsidRPr="009717A8">
        <w:rPr>
          <w:rFonts w:asciiTheme="minorHAnsi" w:hAnsiTheme="minorHAnsi" w:cstheme="minorHAnsi"/>
          <w:b/>
          <w:color w:val="FF0000"/>
        </w:rPr>
        <w:t>00:00-00:29</w:t>
      </w:r>
      <w:r w:rsidR="009717A8">
        <w:rPr>
          <w:rFonts w:asciiTheme="minorHAnsi" w:hAnsiTheme="minorHAnsi" w:cstheme="minorHAnsi"/>
          <w:b/>
          <w:color w:val="FF0000"/>
        </w:rPr>
        <w:t xml:space="preserve"> (2 copies in the ASU are input)</w:t>
      </w:r>
    </w:p>
    <w:p w14:paraId="39775CCD" w14:textId="77777777" w:rsidR="009717A8" w:rsidRPr="009717A8" w:rsidRDefault="009717A8" w:rsidP="009717A8">
      <w:pPr>
        <w:pStyle w:val="NormalWeb"/>
        <w:spacing w:before="0" w:beforeAutospacing="0" w:after="0" w:afterAutospacing="0"/>
        <w:rPr>
          <w:rFonts w:asciiTheme="minorHAnsi" w:hAnsiTheme="minorHAnsi" w:cstheme="minorHAnsi"/>
          <w:bCs/>
        </w:rPr>
      </w:pPr>
      <w:r w:rsidRPr="009717A8">
        <w:rPr>
          <w:rFonts w:asciiTheme="minorHAnsi" w:hAnsiTheme="minorHAnsi" w:cstheme="minorHAnsi"/>
          <w:bCs/>
        </w:rPr>
        <w:t xml:space="preserve"> </w:t>
      </w:r>
    </w:p>
    <w:p w14:paraId="332FE536" w14:textId="7F7A3413" w:rsidR="009717A8" w:rsidRPr="009717A8" w:rsidRDefault="00DF0E2A" w:rsidP="009717A8">
      <w:pPr>
        <w:pStyle w:val="NormalWeb"/>
        <w:numPr>
          <w:ilvl w:val="0"/>
          <w:numId w:val="6"/>
        </w:numPr>
        <w:spacing w:before="0" w:beforeAutospacing="0" w:after="0" w:afterAutospacing="0"/>
        <w:rPr>
          <w:rFonts w:asciiTheme="minorHAnsi" w:hAnsiTheme="minorHAnsi" w:cstheme="minorHAnsi"/>
          <w:bCs/>
        </w:rPr>
      </w:pPr>
      <w:r>
        <w:rPr>
          <w:rFonts w:asciiTheme="minorHAnsi" w:hAnsiTheme="minorHAnsi" w:cstheme="minorHAnsi"/>
          <w:bCs/>
        </w:rPr>
        <w:t xml:space="preserve">5.2.5. </w:t>
      </w:r>
      <w:r w:rsidR="009717A8" w:rsidRPr="009717A8">
        <w:rPr>
          <w:rFonts w:asciiTheme="minorHAnsi" w:hAnsiTheme="minorHAnsi" w:cstheme="minorHAnsi"/>
          <w:bCs/>
        </w:rPr>
        <w:t>Upon completion, check if a model has been found</w:t>
      </w:r>
      <w:r w:rsidR="009717A8" w:rsidRPr="009717A8">
        <w:rPr>
          <w:rFonts w:asciiTheme="minorHAnsi" w:hAnsiTheme="minorHAnsi" w:cstheme="minorHAnsi"/>
        </w:rPr>
        <w:t xml:space="preserve"> and </w:t>
      </w:r>
      <w:r w:rsidR="009717A8" w:rsidRPr="009717A8">
        <w:rPr>
          <w:rFonts w:asciiTheme="minorHAnsi" w:hAnsiTheme="minorHAnsi" w:cstheme="minorHAnsi"/>
          <w:bCs/>
        </w:rPr>
        <w:t xml:space="preserve">the score of the molecular replacement. A translation factor Z-score </w:t>
      </w:r>
      <w:r w:rsidR="009717A8" w:rsidRPr="009717A8">
        <w:rPr>
          <w:rFonts w:asciiTheme="minorHAnsi" w:hAnsiTheme="minorHAnsi" w:cstheme="minorHAnsi"/>
        </w:rPr>
        <w:t>(</w:t>
      </w:r>
      <w:r w:rsidR="009717A8" w:rsidRPr="009717A8">
        <w:rPr>
          <w:rFonts w:asciiTheme="minorHAnsi" w:hAnsiTheme="minorHAnsi" w:cstheme="minorHAnsi"/>
          <w:bCs/>
        </w:rPr>
        <w:t>TFZ</w:t>
      </w:r>
      <w:r w:rsidR="009717A8" w:rsidRPr="009717A8">
        <w:rPr>
          <w:rFonts w:asciiTheme="minorHAnsi" w:hAnsiTheme="minorHAnsi" w:cstheme="minorHAnsi"/>
        </w:rPr>
        <w:t>)</w:t>
      </w:r>
      <w:r w:rsidR="009717A8" w:rsidRPr="009717A8">
        <w:rPr>
          <w:rFonts w:asciiTheme="minorHAnsi" w:hAnsiTheme="minorHAnsi" w:cstheme="minorHAnsi"/>
          <w:bCs/>
        </w:rPr>
        <w:t xml:space="preserve"> of at least 8 indicates that the solution is definitively correct.</w:t>
      </w:r>
      <w:r w:rsidR="009717A8">
        <w:rPr>
          <w:rFonts w:asciiTheme="minorHAnsi" w:hAnsiTheme="minorHAnsi" w:cstheme="minorHAnsi"/>
          <w:bCs/>
        </w:rPr>
        <w:t xml:space="preserve"> </w:t>
      </w:r>
      <w:r w:rsidR="009717A8" w:rsidRPr="009717A8">
        <w:rPr>
          <w:rFonts w:asciiTheme="minorHAnsi" w:hAnsiTheme="minorHAnsi" w:cstheme="minorHAnsi"/>
          <w:b/>
          <w:color w:val="FF0000"/>
        </w:rPr>
        <w:t>00:30-00:34</w:t>
      </w:r>
    </w:p>
    <w:p w14:paraId="44B7E30E" w14:textId="77777777" w:rsidR="009717A8" w:rsidRPr="009717A8" w:rsidRDefault="009717A8" w:rsidP="009717A8">
      <w:pPr>
        <w:ind w:left="360"/>
        <w:rPr>
          <w:sz w:val="24"/>
          <w:szCs w:val="24"/>
        </w:rPr>
      </w:pPr>
    </w:p>
    <w:p w14:paraId="40328451" w14:textId="6FB94864" w:rsidR="009717A8" w:rsidRDefault="009717A8" w:rsidP="00AA4BA3">
      <w:pPr>
        <w:pStyle w:val="ListParagraph"/>
        <w:numPr>
          <w:ilvl w:val="0"/>
          <w:numId w:val="1"/>
        </w:numPr>
        <w:rPr>
          <w:sz w:val="24"/>
          <w:szCs w:val="24"/>
        </w:rPr>
      </w:pPr>
      <w:r>
        <w:rPr>
          <w:sz w:val="24"/>
          <w:szCs w:val="24"/>
        </w:rPr>
        <w:t>61288_screenshot_7</w:t>
      </w:r>
    </w:p>
    <w:p w14:paraId="7ACCA400" w14:textId="4BAE4F0A" w:rsidR="009717A8" w:rsidRPr="009717A8" w:rsidRDefault="00DF0E2A" w:rsidP="009717A8">
      <w:pPr>
        <w:pStyle w:val="NormalWeb"/>
        <w:numPr>
          <w:ilvl w:val="1"/>
          <w:numId w:val="1"/>
        </w:numPr>
        <w:spacing w:before="0" w:beforeAutospacing="0" w:after="0" w:afterAutospacing="0"/>
        <w:rPr>
          <w:rFonts w:asciiTheme="minorHAnsi" w:hAnsiTheme="minorHAnsi" w:cstheme="minorHAnsi"/>
          <w:bCs/>
        </w:rPr>
      </w:pPr>
      <w:r>
        <w:rPr>
          <w:rFonts w:asciiTheme="minorHAnsi" w:hAnsiTheme="minorHAnsi" w:cstheme="minorHAnsi"/>
          <w:bCs/>
        </w:rPr>
        <w:t xml:space="preserve">5.3.1. </w:t>
      </w:r>
      <w:r w:rsidR="009717A8" w:rsidRPr="009717A8">
        <w:rPr>
          <w:rFonts w:asciiTheme="minorHAnsi" w:hAnsiTheme="minorHAnsi" w:cstheme="minorHAnsi"/>
          <w:bCs/>
        </w:rPr>
        <w:t xml:space="preserve">After molecular replacement using Phase-MR in Phenix, select </w:t>
      </w:r>
      <w:r w:rsidR="009717A8" w:rsidRPr="009717A8">
        <w:rPr>
          <w:rFonts w:asciiTheme="minorHAnsi" w:hAnsiTheme="minorHAnsi" w:cstheme="minorHAnsi"/>
          <w:b/>
        </w:rPr>
        <w:t xml:space="preserve">Run </w:t>
      </w:r>
      <w:proofErr w:type="spellStart"/>
      <w:r w:rsidR="009717A8" w:rsidRPr="009717A8">
        <w:rPr>
          <w:rFonts w:asciiTheme="minorHAnsi" w:hAnsiTheme="minorHAnsi" w:cstheme="minorHAnsi"/>
          <w:b/>
        </w:rPr>
        <w:t>Autobuild</w:t>
      </w:r>
      <w:proofErr w:type="spellEnd"/>
      <w:r w:rsidR="009717A8" w:rsidRPr="009717A8">
        <w:rPr>
          <w:rFonts w:asciiTheme="minorHAnsi" w:hAnsiTheme="minorHAnsi" w:cstheme="minorHAnsi"/>
          <w:bCs/>
        </w:rPr>
        <w:t xml:space="preserve">. All the required files will be automatically added. Simply press </w:t>
      </w:r>
      <w:r w:rsidR="009717A8" w:rsidRPr="009717A8">
        <w:rPr>
          <w:rFonts w:asciiTheme="minorHAnsi" w:hAnsiTheme="minorHAnsi" w:cstheme="minorHAnsi"/>
          <w:b/>
        </w:rPr>
        <w:t>Run</w:t>
      </w:r>
      <w:r w:rsidR="009717A8" w:rsidRPr="009717A8">
        <w:rPr>
          <w:rFonts w:asciiTheme="minorHAnsi" w:hAnsiTheme="minorHAnsi" w:cstheme="minorHAnsi"/>
          <w:bCs/>
        </w:rPr>
        <w:t xml:space="preserve"> to start </w:t>
      </w:r>
      <w:proofErr w:type="spellStart"/>
      <w:r w:rsidR="009717A8" w:rsidRPr="009717A8">
        <w:rPr>
          <w:rFonts w:asciiTheme="minorHAnsi" w:hAnsiTheme="minorHAnsi" w:cstheme="minorHAnsi"/>
          <w:bCs/>
        </w:rPr>
        <w:t>autobuild</w:t>
      </w:r>
      <w:proofErr w:type="spellEnd"/>
      <w:r w:rsidR="009717A8" w:rsidRPr="009717A8">
        <w:rPr>
          <w:rFonts w:asciiTheme="minorHAnsi" w:hAnsiTheme="minorHAnsi" w:cstheme="minorHAnsi"/>
          <w:bCs/>
        </w:rPr>
        <w:t>.</w:t>
      </w:r>
      <w:r w:rsidR="009717A8">
        <w:rPr>
          <w:rFonts w:asciiTheme="minorHAnsi" w:hAnsiTheme="minorHAnsi" w:cstheme="minorHAnsi"/>
          <w:bCs/>
        </w:rPr>
        <w:t xml:space="preserve"> </w:t>
      </w:r>
      <w:r w:rsidR="009717A8" w:rsidRPr="009717A8">
        <w:rPr>
          <w:rFonts w:asciiTheme="minorHAnsi" w:hAnsiTheme="minorHAnsi" w:cstheme="minorHAnsi"/>
          <w:b/>
          <w:color w:val="FF0000"/>
        </w:rPr>
        <w:t>00:00-00:18</w:t>
      </w:r>
      <w:r w:rsidR="009717A8">
        <w:rPr>
          <w:rFonts w:asciiTheme="minorHAnsi" w:hAnsiTheme="minorHAnsi" w:cstheme="minorHAnsi"/>
          <w:b/>
          <w:color w:val="FF0000"/>
        </w:rPr>
        <w:t xml:space="preserve"> (the twin law h, -k, -h -l is input here)</w:t>
      </w:r>
    </w:p>
    <w:p w14:paraId="321B1240" w14:textId="77777777" w:rsidR="009717A8" w:rsidRPr="009717A8" w:rsidRDefault="009717A8" w:rsidP="009717A8">
      <w:pPr>
        <w:ind w:left="360"/>
        <w:rPr>
          <w:sz w:val="24"/>
          <w:szCs w:val="24"/>
        </w:rPr>
      </w:pPr>
    </w:p>
    <w:p w14:paraId="2491FAAF" w14:textId="44839120" w:rsidR="009717A8" w:rsidRDefault="009717A8" w:rsidP="00AA4BA3">
      <w:pPr>
        <w:pStyle w:val="ListParagraph"/>
        <w:numPr>
          <w:ilvl w:val="0"/>
          <w:numId w:val="1"/>
        </w:numPr>
        <w:rPr>
          <w:sz w:val="24"/>
          <w:szCs w:val="24"/>
        </w:rPr>
      </w:pPr>
      <w:r>
        <w:rPr>
          <w:sz w:val="24"/>
          <w:szCs w:val="24"/>
        </w:rPr>
        <w:t>61288_screenshot_8</w:t>
      </w:r>
    </w:p>
    <w:p w14:paraId="735CB31C" w14:textId="6A0C021E" w:rsidR="00DF0E2A" w:rsidRPr="00DF0E2A" w:rsidRDefault="00DF0E2A" w:rsidP="00DF0E2A">
      <w:pPr>
        <w:pStyle w:val="NormalWeb"/>
        <w:numPr>
          <w:ilvl w:val="1"/>
          <w:numId w:val="1"/>
        </w:numPr>
        <w:spacing w:before="0" w:beforeAutospacing="0" w:after="0" w:afterAutospacing="0"/>
        <w:rPr>
          <w:rFonts w:asciiTheme="minorHAnsi" w:hAnsiTheme="minorHAnsi" w:cstheme="minorHAnsi"/>
          <w:bCs/>
        </w:rPr>
      </w:pPr>
      <w:r>
        <w:rPr>
          <w:rFonts w:asciiTheme="minorHAnsi" w:hAnsiTheme="minorHAnsi" w:cstheme="minorHAnsi"/>
          <w:bCs/>
        </w:rPr>
        <w:t xml:space="preserve">5.3.2. </w:t>
      </w:r>
      <w:r w:rsidRPr="00DF0E2A">
        <w:rPr>
          <w:rFonts w:asciiTheme="minorHAnsi" w:hAnsiTheme="minorHAnsi" w:cstheme="minorHAnsi"/>
          <w:bCs/>
        </w:rPr>
        <w:t>Upon completion, check the model in Coot. Build</w:t>
      </w:r>
      <w:r w:rsidRPr="00DF0E2A">
        <w:rPr>
          <w:rFonts w:asciiTheme="minorHAnsi" w:hAnsiTheme="minorHAnsi" w:cstheme="minorHAnsi"/>
        </w:rPr>
        <w:t xml:space="preserve"> and </w:t>
      </w:r>
      <w:r w:rsidRPr="00DF0E2A">
        <w:rPr>
          <w:rFonts w:asciiTheme="minorHAnsi" w:hAnsiTheme="minorHAnsi" w:cstheme="minorHAnsi"/>
          <w:bCs/>
        </w:rPr>
        <w:t>refine the model manually according the electron density map in Coot.</w:t>
      </w:r>
      <w:r>
        <w:rPr>
          <w:rFonts w:asciiTheme="minorHAnsi" w:hAnsiTheme="minorHAnsi" w:cstheme="minorHAnsi"/>
          <w:bCs/>
        </w:rPr>
        <w:t xml:space="preserve"> </w:t>
      </w:r>
      <w:r w:rsidRPr="00DF0E2A">
        <w:rPr>
          <w:rFonts w:asciiTheme="minorHAnsi" w:hAnsiTheme="minorHAnsi" w:cstheme="minorHAnsi"/>
          <w:b/>
          <w:color w:val="FF0000"/>
        </w:rPr>
        <w:t>00:00-00:29</w:t>
      </w:r>
      <w:r>
        <w:rPr>
          <w:rFonts w:asciiTheme="minorHAnsi" w:hAnsiTheme="minorHAnsi" w:cstheme="minorHAnsi"/>
          <w:b/>
          <w:color w:val="FF0000"/>
        </w:rPr>
        <w:t xml:space="preserve"> (example of manual refinement, the whole structure must be manually checked)</w:t>
      </w:r>
    </w:p>
    <w:p w14:paraId="066359A9" w14:textId="77777777" w:rsidR="00DF0E2A" w:rsidRPr="00DF0E2A" w:rsidRDefault="00DF0E2A" w:rsidP="00DF0E2A">
      <w:pPr>
        <w:ind w:left="360"/>
        <w:rPr>
          <w:sz w:val="24"/>
          <w:szCs w:val="24"/>
        </w:rPr>
      </w:pPr>
    </w:p>
    <w:p w14:paraId="30208932" w14:textId="10767EEC" w:rsidR="00DF0E2A" w:rsidRDefault="00DF0E2A" w:rsidP="00DF0E2A">
      <w:pPr>
        <w:pStyle w:val="ListParagraph"/>
        <w:numPr>
          <w:ilvl w:val="0"/>
          <w:numId w:val="1"/>
        </w:numPr>
        <w:rPr>
          <w:sz w:val="24"/>
          <w:szCs w:val="24"/>
        </w:rPr>
      </w:pPr>
      <w:r>
        <w:rPr>
          <w:sz w:val="24"/>
          <w:szCs w:val="24"/>
        </w:rPr>
        <w:t>61288_screenshot_</w:t>
      </w:r>
      <w:r w:rsidR="00D5699A">
        <w:rPr>
          <w:sz w:val="24"/>
          <w:szCs w:val="24"/>
        </w:rPr>
        <w:t>9</w:t>
      </w:r>
    </w:p>
    <w:p w14:paraId="1D72CEEA" w14:textId="600E3268" w:rsidR="00D5699A" w:rsidRPr="00D5699A" w:rsidRDefault="00DF0E2A" w:rsidP="00D5699A">
      <w:pPr>
        <w:pStyle w:val="NormalWeb"/>
        <w:numPr>
          <w:ilvl w:val="1"/>
          <w:numId w:val="1"/>
        </w:numPr>
        <w:spacing w:before="0" w:beforeAutospacing="0" w:after="0" w:afterAutospacing="0"/>
        <w:rPr>
          <w:rFonts w:asciiTheme="minorHAnsi" w:hAnsiTheme="minorHAnsi" w:cstheme="minorHAnsi"/>
          <w:bCs/>
        </w:rPr>
      </w:pPr>
      <w:r w:rsidRPr="00DF0E2A">
        <w:rPr>
          <w:rFonts w:asciiTheme="minorHAnsi" w:hAnsiTheme="minorHAnsi" w:cstheme="minorHAnsi"/>
          <w:bCs/>
        </w:rPr>
        <w:t>5.3.3. Refine the manually curated model in Phenix (in the Refinement tab) using the model, the sequence, and the diffraction data as inputs. Refer to Phenix help to choose the right strategy.</w:t>
      </w:r>
      <w:r>
        <w:rPr>
          <w:rFonts w:asciiTheme="minorHAnsi" w:hAnsiTheme="minorHAnsi" w:cstheme="minorHAnsi"/>
          <w:bCs/>
        </w:rPr>
        <w:t xml:space="preserve"> </w:t>
      </w:r>
      <w:r w:rsidRPr="00DF0E2A">
        <w:rPr>
          <w:rFonts w:asciiTheme="minorHAnsi" w:hAnsiTheme="minorHAnsi" w:cstheme="minorHAnsi"/>
          <w:b/>
          <w:color w:val="FF0000"/>
        </w:rPr>
        <w:t>00:00-</w:t>
      </w:r>
      <w:r w:rsidR="00D5699A">
        <w:rPr>
          <w:rFonts w:asciiTheme="minorHAnsi" w:hAnsiTheme="minorHAnsi" w:cstheme="minorHAnsi"/>
          <w:b/>
          <w:color w:val="FF0000"/>
        </w:rPr>
        <w:t>00:25</w:t>
      </w:r>
    </w:p>
    <w:p w14:paraId="630044C5" w14:textId="77777777" w:rsidR="00D5699A" w:rsidRPr="00D5699A" w:rsidRDefault="00D5699A" w:rsidP="00D5699A">
      <w:pPr>
        <w:pStyle w:val="NormalWeb"/>
        <w:spacing w:before="0" w:beforeAutospacing="0" w:after="0" w:afterAutospacing="0"/>
        <w:ind w:left="1440"/>
        <w:rPr>
          <w:rFonts w:asciiTheme="minorHAnsi" w:hAnsiTheme="minorHAnsi" w:cstheme="minorHAnsi"/>
          <w:bCs/>
        </w:rPr>
      </w:pPr>
    </w:p>
    <w:p w14:paraId="5878A2E0" w14:textId="787E3B99" w:rsidR="00D5699A" w:rsidRPr="00D5699A" w:rsidRDefault="00850B7A" w:rsidP="00D5699A">
      <w:pPr>
        <w:pStyle w:val="NormalWeb"/>
        <w:numPr>
          <w:ilvl w:val="1"/>
          <w:numId w:val="1"/>
        </w:numPr>
        <w:spacing w:before="0" w:beforeAutospacing="0" w:after="0" w:afterAutospacing="0"/>
        <w:rPr>
          <w:rFonts w:asciiTheme="minorHAnsi" w:hAnsiTheme="minorHAnsi" w:cstheme="minorHAnsi"/>
          <w:bCs/>
        </w:rPr>
      </w:pPr>
      <w:r>
        <w:rPr>
          <w:rFonts w:asciiTheme="minorHAnsi" w:hAnsiTheme="minorHAnsi" w:cstheme="minorHAnsi"/>
          <w:bCs/>
        </w:rPr>
        <w:t xml:space="preserve">5.3.4. </w:t>
      </w:r>
      <w:r w:rsidR="00D5699A" w:rsidRPr="00D5699A">
        <w:rPr>
          <w:rFonts w:asciiTheme="minorHAnsi" w:hAnsiTheme="minorHAnsi" w:cstheme="minorHAnsi"/>
          <w:bCs/>
        </w:rPr>
        <w:t xml:space="preserve">After refinement, check the results: </w:t>
      </w:r>
      <w:proofErr w:type="spellStart"/>
      <w:r w:rsidR="00D5699A" w:rsidRPr="00D5699A">
        <w:rPr>
          <w:rFonts w:asciiTheme="minorHAnsi" w:hAnsiTheme="minorHAnsi" w:cstheme="minorHAnsi"/>
          <w:bCs/>
        </w:rPr>
        <w:t>R</w:t>
      </w:r>
      <w:r w:rsidR="00D5699A" w:rsidRPr="00D5699A">
        <w:rPr>
          <w:rFonts w:asciiTheme="minorHAnsi" w:hAnsiTheme="minorHAnsi" w:cstheme="minorHAnsi"/>
          <w:bCs/>
          <w:vertAlign w:val="subscript"/>
        </w:rPr>
        <w:t>free</w:t>
      </w:r>
      <w:proofErr w:type="spellEnd"/>
      <w:r w:rsidR="00D5699A" w:rsidRPr="00D5699A">
        <w:rPr>
          <w:rFonts w:asciiTheme="minorHAnsi" w:hAnsiTheme="minorHAnsi" w:cstheme="minorHAnsi"/>
        </w:rPr>
        <w:t xml:space="preserve"> and </w:t>
      </w:r>
      <w:proofErr w:type="spellStart"/>
      <w:r w:rsidR="00D5699A" w:rsidRPr="00D5699A">
        <w:rPr>
          <w:rFonts w:asciiTheme="minorHAnsi" w:hAnsiTheme="minorHAnsi" w:cstheme="minorHAnsi"/>
          <w:bCs/>
        </w:rPr>
        <w:t>R</w:t>
      </w:r>
      <w:r w:rsidR="00D5699A" w:rsidRPr="00D5699A">
        <w:rPr>
          <w:rFonts w:asciiTheme="minorHAnsi" w:hAnsiTheme="minorHAnsi" w:cstheme="minorHAnsi"/>
          <w:bCs/>
          <w:vertAlign w:val="subscript"/>
        </w:rPr>
        <w:t>work</w:t>
      </w:r>
      <w:proofErr w:type="spellEnd"/>
      <w:r w:rsidR="00D5699A" w:rsidRPr="00D5699A">
        <w:rPr>
          <w:rFonts w:asciiTheme="minorHAnsi" w:hAnsiTheme="minorHAnsi" w:cstheme="minorHAnsi"/>
          <w:bCs/>
        </w:rPr>
        <w:t xml:space="preserve"> must decrease, Molprobity</w:t>
      </w:r>
      <w:r w:rsidR="00D5699A" w:rsidRPr="00D5699A">
        <w:rPr>
          <w:rFonts w:asciiTheme="minorHAnsi" w:hAnsiTheme="minorHAnsi" w:cstheme="minorHAnsi"/>
          <w:bCs/>
        </w:rPr>
        <w:fldChar w:fldCharType="begin"/>
      </w:r>
      <w:r w:rsidR="00D5699A" w:rsidRPr="00D5699A">
        <w:rPr>
          <w:rFonts w:asciiTheme="minorHAnsi" w:hAnsiTheme="minorHAnsi" w:cstheme="minorHAnsi"/>
          <w:bCs/>
        </w:rPr>
        <w:instrText xml:space="preserve"> ADDIN ZOTERO_ITEM CSL_CITATION {"citationID":"UvETFxIz","properties":{"formattedCitation":"\\super 51\\nosupersub{}","plainCitation":"51","noteIndex":0},"citationItems":[{"id":118,"uris":["http://zotero.org/users/local/FECWPX3w/items/3GAAFJJL"],"uri":["http://zotero.org/users/local/FECWPX3w/items/3GAAFJJL"],"itemData":{"id":118,"type":"article-journal","container-title":"Acta Crystallographica Section D Biological Crystallography","DOI":"10.1107/S0907444909042073","ISSN":"0907-4449","issue":"1","language":"en","page":"12-21","source":"Crossref","title":"&lt;i&gt;MolProbity&lt;/i&gt; : all-atom structure validation for macromolecular crystallography","title-short":"&lt;i&gt;MolProbity&lt;/i&gt;","volume":"66","author":[{"family":"Chen","given":"Vincent B."},{"family":"Arendall","given":"W. Bryan"},{"family":"Headd","given":"Jeffrey J."},{"family":"Keedy","given":"Daniel A."},{"family":"Immormino","given":"Robert M."},{"family":"Kapral","given":"Gary J."},{"family":"Murray","given":"Laura W."},{"family":"Richardson","given":"Jane S."},{"family":"Richardson","given":"David C."}],"issued":{"date-parts":[["2010",1,1]]}}}],"schema":"https://github.com/citation-style-language/schema/raw/master/csl-citation.json"} </w:instrText>
      </w:r>
      <w:r w:rsidR="00D5699A" w:rsidRPr="00D5699A">
        <w:rPr>
          <w:rFonts w:asciiTheme="minorHAnsi" w:hAnsiTheme="minorHAnsi" w:cstheme="minorHAnsi"/>
          <w:bCs/>
        </w:rPr>
        <w:fldChar w:fldCharType="separate"/>
      </w:r>
      <w:r w:rsidR="00D5699A" w:rsidRPr="00D5699A">
        <w:rPr>
          <w:rFonts w:asciiTheme="minorHAnsi" w:hAnsiTheme="minorHAnsi" w:cstheme="minorHAnsi"/>
          <w:vertAlign w:val="superscript"/>
        </w:rPr>
        <w:t>51</w:t>
      </w:r>
      <w:r w:rsidR="00D5699A" w:rsidRPr="00D5699A">
        <w:rPr>
          <w:rFonts w:asciiTheme="minorHAnsi" w:hAnsiTheme="minorHAnsi" w:cstheme="minorHAnsi"/>
          <w:bCs/>
        </w:rPr>
        <w:fldChar w:fldCharType="end"/>
      </w:r>
      <w:r w:rsidR="00D5699A" w:rsidRPr="00D5699A">
        <w:rPr>
          <w:rFonts w:asciiTheme="minorHAnsi" w:hAnsiTheme="minorHAnsi" w:cstheme="minorHAnsi"/>
          <w:bCs/>
        </w:rPr>
        <w:t xml:space="preserve"> indicators must be respected,</w:t>
      </w:r>
      <w:r w:rsidR="00D5699A" w:rsidRPr="00D5699A">
        <w:rPr>
          <w:rFonts w:asciiTheme="minorHAnsi" w:hAnsiTheme="minorHAnsi" w:cstheme="minorHAnsi"/>
        </w:rPr>
        <w:t xml:space="preserve"> and </w:t>
      </w:r>
      <w:r w:rsidR="00D5699A" w:rsidRPr="00D5699A">
        <w:rPr>
          <w:rFonts w:asciiTheme="minorHAnsi" w:hAnsiTheme="minorHAnsi" w:cstheme="minorHAnsi"/>
          <w:bCs/>
        </w:rPr>
        <w:t>outliers with low real-space correlation must be limited.</w:t>
      </w:r>
      <w:r w:rsidR="00D5699A">
        <w:rPr>
          <w:rFonts w:asciiTheme="minorHAnsi" w:hAnsiTheme="minorHAnsi" w:cstheme="minorHAnsi"/>
          <w:bCs/>
        </w:rPr>
        <w:t xml:space="preserve"> </w:t>
      </w:r>
      <w:r w:rsidR="00D5699A" w:rsidRPr="00D5699A">
        <w:rPr>
          <w:rFonts w:asciiTheme="minorHAnsi" w:hAnsiTheme="minorHAnsi" w:cstheme="minorHAnsi"/>
          <w:b/>
          <w:color w:val="FF0000"/>
        </w:rPr>
        <w:t>00:26-00:49</w:t>
      </w:r>
      <w:r w:rsidR="00D5699A">
        <w:rPr>
          <w:rFonts w:asciiTheme="minorHAnsi" w:hAnsiTheme="minorHAnsi" w:cstheme="minorHAnsi"/>
          <w:b/>
          <w:color w:val="FF0000"/>
        </w:rPr>
        <w:t xml:space="preserve"> (</w:t>
      </w:r>
      <w:proofErr w:type="spellStart"/>
      <w:r w:rsidR="004A5424">
        <w:rPr>
          <w:rFonts w:asciiTheme="minorHAnsi" w:hAnsiTheme="minorHAnsi" w:cstheme="minorHAnsi"/>
          <w:b/>
          <w:color w:val="FF0000"/>
        </w:rPr>
        <w:t>Molprobity</w:t>
      </w:r>
      <w:proofErr w:type="spellEnd"/>
      <w:r w:rsidR="004A5424">
        <w:rPr>
          <w:rFonts w:asciiTheme="minorHAnsi" w:hAnsiTheme="minorHAnsi" w:cstheme="minorHAnsi"/>
          <w:b/>
          <w:color w:val="FF0000"/>
        </w:rPr>
        <w:t xml:space="preserve"> </w:t>
      </w:r>
      <w:r w:rsidR="00D5699A">
        <w:rPr>
          <w:rFonts w:asciiTheme="minorHAnsi" w:hAnsiTheme="minorHAnsi" w:cstheme="minorHAnsi"/>
          <w:b/>
          <w:color w:val="FF0000"/>
        </w:rPr>
        <w:t>indicators in blue are correct, in orange allowed, in red disallowed)</w:t>
      </w:r>
    </w:p>
    <w:p w14:paraId="626C0C91" w14:textId="77777777" w:rsidR="00D5699A" w:rsidRPr="00DF0E2A" w:rsidRDefault="00D5699A" w:rsidP="00D5699A">
      <w:pPr>
        <w:pStyle w:val="NormalWeb"/>
        <w:spacing w:before="0" w:beforeAutospacing="0" w:after="0" w:afterAutospacing="0"/>
        <w:rPr>
          <w:rFonts w:asciiTheme="minorHAnsi" w:hAnsiTheme="minorHAnsi" w:cstheme="minorHAnsi"/>
          <w:bCs/>
        </w:rPr>
      </w:pPr>
      <w:bookmarkStart w:id="0" w:name="_GoBack"/>
      <w:bookmarkEnd w:id="0"/>
    </w:p>
    <w:p w14:paraId="0EDEBC1D" w14:textId="77777777" w:rsidR="00DF0E2A" w:rsidRPr="00DF0E2A" w:rsidRDefault="00DF0E2A" w:rsidP="00DF0E2A">
      <w:pPr>
        <w:pStyle w:val="NormalWeb"/>
        <w:spacing w:before="0" w:beforeAutospacing="0" w:after="0" w:afterAutospacing="0"/>
        <w:ind w:left="1080"/>
        <w:rPr>
          <w:rFonts w:asciiTheme="minorHAnsi" w:hAnsiTheme="minorHAnsi" w:cstheme="minorHAnsi"/>
          <w:bCs/>
        </w:rPr>
      </w:pPr>
    </w:p>
    <w:p w14:paraId="33219CFA" w14:textId="51959FA8" w:rsidR="00DF0E2A" w:rsidRDefault="00DF0E2A" w:rsidP="00AA4BA3">
      <w:pPr>
        <w:pStyle w:val="ListParagraph"/>
        <w:numPr>
          <w:ilvl w:val="0"/>
          <w:numId w:val="1"/>
        </w:numPr>
        <w:rPr>
          <w:sz w:val="24"/>
          <w:szCs w:val="24"/>
        </w:rPr>
      </w:pPr>
      <w:r>
        <w:rPr>
          <w:sz w:val="24"/>
          <w:szCs w:val="24"/>
        </w:rPr>
        <w:t>61288_screenshot_</w:t>
      </w:r>
      <w:r w:rsidR="00D5699A">
        <w:rPr>
          <w:sz w:val="24"/>
          <w:szCs w:val="24"/>
        </w:rPr>
        <w:t>10</w:t>
      </w:r>
    </w:p>
    <w:p w14:paraId="59071046" w14:textId="37ABBFCC" w:rsidR="00D5699A" w:rsidRPr="00D5699A" w:rsidRDefault="00850B7A" w:rsidP="003A2BFC">
      <w:pPr>
        <w:pStyle w:val="ListParagraph"/>
        <w:numPr>
          <w:ilvl w:val="1"/>
          <w:numId w:val="1"/>
        </w:numPr>
        <w:jc w:val="both"/>
        <w:rPr>
          <w:sz w:val="28"/>
          <w:szCs w:val="28"/>
        </w:rPr>
      </w:pPr>
      <w:r>
        <w:rPr>
          <w:rFonts w:cstheme="minorHAnsi"/>
          <w:bCs/>
          <w:sz w:val="24"/>
          <w:szCs w:val="24"/>
        </w:rPr>
        <w:t xml:space="preserve">5.3.6. </w:t>
      </w:r>
      <w:r w:rsidR="00D5699A" w:rsidRPr="00D5699A">
        <w:rPr>
          <w:rFonts w:cstheme="minorHAnsi"/>
          <w:bCs/>
          <w:sz w:val="24"/>
          <w:szCs w:val="24"/>
        </w:rPr>
        <w:t xml:space="preserve">Run </w:t>
      </w:r>
      <w:proofErr w:type="spellStart"/>
      <w:r w:rsidR="00D5699A" w:rsidRPr="00D5699A">
        <w:rPr>
          <w:rFonts w:cstheme="minorHAnsi"/>
          <w:bCs/>
          <w:sz w:val="24"/>
          <w:szCs w:val="24"/>
        </w:rPr>
        <w:t>Molprobity</w:t>
      </w:r>
      <w:proofErr w:type="spellEnd"/>
      <w:r w:rsidR="00D5699A" w:rsidRPr="00D5699A">
        <w:rPr>
          <w:rFonts w:cstheme="minorHAnsi"/>
          <w:bCs/>
          <w:sz w:val="24"/>
          <w:szCs w:val="24"/>
        </w:rPr>
        <w:t xml:space="preserve"> on the server: </w:t>
      </w:r>
      <w:hyperlink r:id="rId5" w:history="1">
        <w:r w:rsidR="00D5699A" w:rsidRPr="00D5699A">
          <w:rPr>
            <w:rStyle w:val="Hyperlink"/>
            <w:rFonts w:cstheme="minorHAnsi"/>
            <w:bCs/>
            <w:sz w:val="24"/>
            <w:szCs w:val="24"/>
          </w:rPr>
          <w:t>http://molprobity.biochem.duke.edu/</w:t>
        </w:r>
      </w:hyperlink>
      <w:r w:rsidR="00D5699A" w:rsidRPr="00D5699A">
        <w:rPr>
          <w:rFonts w:cstheme="minorHAnsi"/>
          <w:bCs/>
          <w:sz w:val="24"/>
          <w:szCs w:val="24"/>
        </w:rPr>
        <w:t xml:space="preserve">. Check any outliers identified by </w:t>
      </w:r>
      <w:proofErr w:type="spellStart"/>
      <w:r w:rsidR="00D5699A" w:rsidRPr="00D5699A">
        <w:rPr>
          <w:rFonts w:cstheme="minorHAnsi"/>
          <w:bCs/>
          <w:sz w:val="24"/>
          <w:szCs w:val="24"/>
        </w:rPr>
        <w:t>Molprobity</w:t>
      </w:r>
      <w:proofErr w:type="spellEnd"/>
      <w:r w:rsidR="00D5699A" w:rsidRPr="00D5699A">
        <w:rPr>
          <w:rFonts w:cstheme="minorHAnsi"/>
          <w:bCs/>
          <w:sz w:val="24"/>
          <w:szCs w:val="24"/>
        </w:rPr>
        <w:t>.</w:t>
      </w:r>
      <w:r>
        <w:rPr>
          <w:rFonts w:cstheme="minorHAnsi"/>
          <w:bCs/>
          <w:sz w:val="24"/>
          <w:szCs w:val="24"/>
        </w:rPr>
        <w:t xml:space="preserve"> </w:t>
      </w:r>
      <w:r w:rsidRPr="00850B7A">
        <w:rPr>
          <w:rFonts w:cstheme="minorHAnsi"/>
          <w:b/>
          <w:color w:val="FF0000"/>
          <w:sz w:val="24"/>
          <w:szCs w:val="24"/>
        </w:rPr>
        <w:t>00:00-01:06</w:t>
      </w:r>
      <w:r>
        <w:rPr>
          <w:rFonts w:cstheme="minorHAnsi"/>
          <w:b/>
          <w:color w:val="FF0000"/>
          <w:sz w:val="24"/>
          <w:szCs w:val="24"/>
        </w:rPr>
        <w:t xml:space="preserve"> (Example of </w:t>
      </w:r>
      <w:proofErr w:type="spellStart"/>
      <w:r>
        <w:rPr>
          <w:rFonts w:cstheme="minorHAnsi"/>
          <w:b/>
          <w:color w:val="FF0000"/>
          <w:sz w:val="24"/>
          <w:szCs w:val="24"/>
        </w:rPr>
        <w:t>Molprobity</w:t>
      </w:r>
      <w:proofErr w:type="spellEnd"/>
      <w:r>
        <w:rPr>
          <w:rFonts w:cstheme="minorHAnsi"/>
          <w:b/>
          <w:color w:val="FF0000"/>
          <w:sz w:val="24"/>
          <w:szCs w:val="24"/>
        </w:rPr>
        <w:t xml:space="preserve"> results, the model must be improved as all several indicators are </w:t>
      </w:r>
      <w:r w:rsidR="003A2BFC">
        <w:rPr>
          <w:rFonts w:cstheme="minorHAnsi"/>
          <w:b/>
          <w:color w:val="FF0000"/>
          <w:sz w:val="24"/>
          <w:szCs w:val="24"/>
        </w:rPr>
        <w:t>not respected, in red)</w:t>
      </w:r>
    </w:p>
    <w:p w14:paraId="2C824D1B" w14:textId="77777777" w:rsidR="00E81E8B" w:rsidRDefault="00E81E8B"/>
    <w:sectPr w:rsidR="00E81E8B" w:rsidSect="00187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53CB"/>
    <w:multiLevelType w:val="multilevel"/>
    <w:tmpl w:val="332C6E9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434C8"/>
    <w:multiLevelType w:val="hybridMultilevel"/>
    <w:tmpl w:val="777678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84223AF"/>
    <w:multiLevelType w:val="hybridMultilevel"/>
    <w:tmpl w:val="ABC2A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236EE"/>
    <w:multiLevelType w:val="hybridMultilevel"/>
    <w:tmpl w:val="266C6D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156235"/>
    <w:multiLevelType w:val="hybridMultilevel"/>
    <w:tmpl w:val="CC6E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8B"/>
    <w:rsid w:val="00092549"/>
    <w:rsid w:val="000F720A"/>
    <w:rsid w:val="001870CC"/>
    <w:rsid w:val="003A2BFC"/>
    <w:rsid w:val="004A5424"/>
    <w:rsid w:val="00850B7A"/>
    <w:rsid w:val="009717A8"/>
    <w:rsid w:val="00A66C5F"/>
    <w:rsid w:val="00AA4BA3"/>
    <w:rsid w:val="00C67081"/>
    <w:rsid w:val="00D5699A"/>
    <w:rsid w:val="00DF0E2A"/>
    <w:rsid w:val="00E35D83"/>
    <w:rsid w:val="00E81E8B"/>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D2EB"/>
  <w15:chartTrackingRefBased/>
  <w15:docId w15:val="{5F7F9057-3A3A-41BF-B227-F09D04EC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E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E8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A4BA3"/>
    <w:pPr>
      <w:ind w:left="720"/>
      <w:contextualSpacing/>
    </w:pPr>
  </w:style>
  <w:style w:type="paragraph" w:styleId="NormalWeb">
    <w:name w:val="Normal (Web)"/>
    <w:basedOn w:val="Normal"/>
    <w:rsid w:val="00E35D83"/>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character" w:styleId="Hyperlink">
    <w:name w:val="Hyperlink"/>
    <w:uiPriority w:val="99"/>
    <w:rsid w:val="00E35D83"/>
    <w:rPr>
      <w:color w:val="0000FF"/>
      <w:u w:val="single"/>
    </w:rPr>
  </w:style>
  <w:style w:type="paragraph" w:styleId="BalloonText">
    <w:name w:val="Balloon Text"/>
    <w:basedOn w:val="Normal"/>
    <w:link w:val="BalloonTextChar"/>
    <w:uiPriority w:val="99"/>
    <w:semiHidden/>
    <w:unhideWhenUsed/>
    <w:rsid w:val="00850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lprobity.biochem.duk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Raphaël Dutoit</dc:creator>
  <cp:keywords/>
  <dc:description/>
  <cp:lastModifiedBy>Raphaël Dutoit</cp:lastModifiedBy>
  <cp:revision>4</cp:revision>
  <dcterms:created xsi:type="dcterms:W3CDTF">2020-03-23T15:41:00Z</dcterms:created>
  <dcterms:modified xsi:type="dcterms:W3CDTF">2020-03-25T09:29:00Z</dcterms:modified>
</cp:coreProperties>
</file>