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4DB306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C22D0">
        <w:rPr>
          <w:rFonts w:asciiTheme="minorHAnsi" w:eastAsia="Times New Roman" w:hAnsiTheme="minorHAnsi" w:cstheme="minorHAnsi"/>
          <w:b/>
          <w:szCs w:val="24"/>
        </w:rPr>
        <w:t>61269</w:t>
      </w:r>
    </w:p>
    <w:p w14:paraId="2F6924E5" w14:textId="6CD4887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46737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708D5AB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2C22D0" w:rsidRPr="002C22D0">
        <w:rPr>
          <w:rStyle w:val="Hyperlink"/>
          <w:rFonts w:asciiTheme="minorHAnsi" w:hAnsiTheme="minorHAnsi" w:cstheme="minorHAnsi"/>
        </w:rPr>
        <w:t>https://www.jove.com/account/file-uploader?src=18687093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660201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C22D0" w:rsidRPr="002C22D0">
        <w:rPr>
          <w:rStyle w:val="ArticleTitle"/>
          <w:rFonts w:cstheme="minorHAnsi"/>
        </w:rPr>
        <w:t xml:space="preserve">A High-Throughput Image-Guided Stereotactic </w:t>
      </w:r>
      <w:proofErr w:type="spellStart"/>
      <w:r w:rsidR="002C22D0" w:rsidRPr="002C22D0">
        <w:rPr>
          <w:rStyle w:val="ArticleTitle"/>
          <w:rFonts w:cstheme="minorHAnsi"/>
        </w:rPr>
        <w:t>Neuronavigation</w:t>
      </w:r>
      <w:proofErr w:type="spellEnd"/>
      <w:r w:rsidR="002C22D0" w:rsidRPr="002C22D0">
        <w:rPr>
          <w:rStyle w:val="ArticleTitle"/>
          <w:rFonts w:cstheme="minorHAnsi"/>
        </w:rPr>
        <w:t xml:space="preserve"> and Focused Ultrasound System for Blood-Brain Barrier Opening in Rodents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0BC4F1A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333611F" w14:textId="1521E9CF" w:rsidR="002C22D0" w:rsidRDefault="002C22D0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0A43845" w14:textId="77777777" w:rsidR="002C22D0" w:rsidRPr="002C22D0" w:rsidRDefault="002C22D0" w:rsidP="002C22D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>Rianne Haumann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1,2*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>, Elvin ’t Hart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2*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>, Marc P. P. Derieppe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>, Helena C. Besse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>Gertjan</w:t>
      </w:r>
      <w:proofErr w:type="spellEnd"/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 xml:space="preserve"> J. L. Kaspers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>Eelco</w:t>
      </w:r>
      <w:proofErr w:type="spellEnd"/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 xml:space="preserve"> Hoving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>Dannis</w:t>
      </w:r>
      <w:proofErr w:type="spellEnd"/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 xml:space="preserve"> G. van Vuurden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>, Esther Hulleman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>, Mario Ries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</w:p>
    <w:p w14:paraId="370F5009" w14:textId="77777777" w:rsidR="002C22D0" w:rsidRPr="002C22D0" w:rsidRDefault="002C22D0" w:rsidP="002C22D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17E401C" w14:textId="77777777" w:rsidR="002C22D0" w:rsidRPr="002C22D0" w:rsidRDefault="002C22D0" w:rsidP="002C22D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2C22D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 xml:space="preserve">1 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 xml:space="preserve">Amsterdam UMC, Vrije Universiteit Amsterdam, </w:t>
      </w:r>
      <w:proofErr w:type="spellStart"/>
      <w:r w:rsidRPr="002C22D0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Pediatric</w:t>
      </w:r>
      <w:proofErr w:type="spellEnd"/>
      <w:r w:rsidRPr="002C22D0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 xml:space="preserve"> Oncology, Cancer </w:t>
      </w:r>
      <w:proofErr w:type="spellStart"/>
      <w:r w:rsidRPr="002C22D0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Center</w:t>
      </w:r>
      <w:proofErr w:type="spellEnd"/>
      <w:r w:rsidRPr="002C22D0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 xml:space="preserve"> Amsterdam, The Netherlands</w:t>
      </w:r>
      <w:r w:rsidRPr="002C22D0" w:rsidDel="00ED146D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436E6B7B" w14:textId="77777777" w:rsidR="002C22D0" w:rsidRPr="002C22D0" w:rsidRDefault="002C22D0" w:rsidP="002C22D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2C22D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 xml:space="preserve">2 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 xml:space="preserve">Princess </w:t>
      </w:r>
      <w:proofErr w:type="spellStart"/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>Máxima</w:t>
      </w:r>
      <w:proofErr w:type="spellEnd"/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 xml:space="preserve"> Center for Pediatric Oncology, Utrecht, The Netherlands</w:t>
      </w:r>
    </w:p>
    <w:p w14:paraId="7E1E2A71" w14:textId="77777777" w:rsidR="002C22D0" w:rsidRPr="002C22D0" w:rsidRDefault="002C22D0" w:rsidP="002C22D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2C22D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 xml:space="preserve"> Imaging Division, Utrecht University, Utrecht, The Netherlands</w:t>
      </w:r>
    </w:p>
    <w:p w14:paraId="664F2C4E" w14:textId="77777777" w:rsidR="002C22D0" w:rsidRPr="002C22D0" w:rsidRDefault="002C22D0" w:rsidP="002C22D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113744D" w14:textId="0663A4E6" w:rsidR="002C22D0" w:rsidRPr="002C22D0" w:rsidRDefault="002C22D0" w:rsidP="002C22D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2C22D0">
        <w:rPr>
          <w:rFonts w:asciiTheme="minorHAnsi" w:eastAsia="Times New Roman" w:hAnsiTheme="minorHAnsi" w:cstheme="minorHAnsi"/>
          <w:bCs/>
          <w:sz w:val="28"/>
          <w:szCs w:val="28"/>
        </w:rPr>
        <w:t>* Co-authors contributed equally to this study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65D1534" w14:textId="43563DB5" w:rsidR="002C22D0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379172A" w14:textId="77777777" w:rsidR="002C22D0" w:rsidRPr="00753575" w:rsidRDefault="002C22D0" w:rsidP="002C22D0">
      <w:pPr>
        <w:rPr>
          <w:rFonts w:asciiTheme="minorHAnsi" w:hAnsiTheme="minorHAnsi" w:cstheme="minorHAnsi"/>
          <w:color w:val="000000" w:themeColor="text1"/>
        </w:rPr>
      </w:pPr>
      <w:r w:rsidRPr="00753575">
        <w:rPr>
          <w:rFonts w:asciiTheme="minorHAnsi" w:hAnsiTheme="minorHAnsi" w:cstheme="minorHAnsi"/>
          <w:color w:val="000000" w:themeColor="text1"/>
        </w:rPr>
        <w:t>Esther Hulleman</w:t>
      </w:r>
    </w:p>
    <w:p w14:paraId="7C1F3CEA" w14:textId="777A6B1D" w:rsidR="002C22D0" w:rsidRPr="002C22D0" w:rsidRDefault="002C22D0" w:rsidP="002C22D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753575">
        <w:rPr>
          <w:rFonts w:asciiTheme="minorHAnsi" w:hAnsiTheme="minorHAnsi" w:cstheme="minorHAnsi"/>
          <w:color w:val="000000" w:themeColor="text1"/>
        </w:rPr>
        <w:t>E.Hulleman@prinsesmaximacentrum.nl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2916965" w14:textId="7A9D8D66" w:rsidR="003B5E26" w:rsidRPr="002C22D0" w:rsidRDefault="004E0C5A" w:rsidP="009A0E7C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0"/>
    </w:p>
    <w:p w14:paraId="3340CA3E" w14:textId="71727D54" w:rsidR="002C22D0" w:rsidRPr="00753575" w:rsidRDefault="002C22D0" w:rsidP="002C22D0">
      <w:pPr>
        <w:rPr>
          <w:rFonts w:asciiTheme="minorHAnsi" w:hAnsiTheme="minorHAnsi" w:cstheme="minorHAnsi"/>
          <w:color w:val="000000" w:themeColor="text1"/>
        </w:rPr>
      </w:pPr>
      <w:r w:rsidRPr="00753575">
        <w:rPr>
          <w:rFonts w:asciiTheme="minorHAnsi" w:hAnsiTheme="minorHAnsi" w:cstheme="minorHAnsi"/>
          <w:color w:val="000000" w:themeColor="text1"/>
        </w:rPr>
        <w:t xml:space="preserve"> r.haumann1@amsterdamumc.nl</w:t>
      </w:r>
    </w:p>
    <w:p w14:paraId="579B8D68" w14:textId="2D214C22" w:rsidR="002C22D0" w:rsidRPr="00753575" w:rsidRDefault="002C22D0" w:rsidP="002C22D0">
      <w:pPr>
        <w:rPr>
          <w:rFonts w:asciiTheme="minorHAnsi" w:hAnsiTheme="minorHAnsi" w:cstheme="minorHAnsi"/>
          <w:color w:val="000000" w:themeColor="text1"/>
        </w:rPr>
      </w:pPr>
      <w:r w:rsidRPr="00753575">
        <w:rPr>
          <w:rFonts w:asciiTheme="minorHAnsi" w:hAnsiTheme="minorHAnsi" w:cstheme="minorHAnsi"/>
          <w:color w:val="000000" w:themeColor="text1"/>
        </w:rPr>
        <w:t xml:space="preserve"> H.C.Besse-3@prinsesmaximacentrum.nl</w:t>
      </w:r>
    </w:p>
    <w:p w14:paraId="058CA34E" w14:textId="4A25F47D" w:rsidR="002C22D0" w:rsidRPr="00753575" w:rsidRDefault="002C22D0" w:rsidP="002C22D0">
      <w:pPr>
        <w:rPr>
          <w:rFonts w:asciiTheme="minorHAnsi" w:hAnsiTheme="minorHAnsi" w:cstheme="minorHAnsi"/>
          <w:color w:val="000000" w:themeColor="text1"/>
        </w:rPr>
      </w:pPr>
      <w:r w:rsidRPr="00753575">
        <w:rPr>
          <w:rFonts w:asciiTheme="minorHAnsi" w:hAnsiTheme="minorHAnsi" w:cstheme="minorHAnsi"/>
          <w:color w:val="000000" w:themeColor="text1"/>
        </w:rPr>
        <w:t xml:space="preserve"> M.P.P.Derieppe-3@prinsesmaximacentrum.nl</w:t>
      </w:r>
    </w:p>
    <w:p w14:paraId="7F61969D" w14:textId="503EFC92" w:rsidR="002C22D0" w:rsidRPr="00753575" w:rsidRDefault="002C22D0" w:rsidP="002C22D0">
      <w:pPr>
        <w:rPr>
          <w:rFonts w:asciiTheme="minorHAnsi" w:hAnsiTheme="minorHAnsi" w:cstheme="minorHAnsi"/>
          <w:color w:val="000000" w:themeColor="text1"/>
          <w:lang w:val="de-DE"/>
        </w:rPr>
      </w:pPr>
      <w:r w:rsidRPr="00753575">
        <w:rPr>
          <w:rFonts w:asciiTheme="minorHAnsi" w:hAnsiTheme="minorHAnsi" w:cstheme="minorHAnsi"/>
          <w:color w:val="000000" w:themeColor="text1"/>
          <w:lang w:val="de-DE"/>
        </w:rPr>
        <w:t>E.tHart-6@prinsesmaximacentrum.nl</w:t>
      </w:r>
    </w:p>
    <w:p w14:paraId="5DDBF67A" w14:textId="1B6C4D06" w:rsidR="002C22D0" w:rsidRPr="00377BF2" w:rsidRDefault="005603AE" w:rsidP="002C22D0">
      <w:pPr>
        <w:rPr>
          <w:rFonts w:asciiTheme="minorHAnsi" w:hAnsiTheme="minorHAnsi" w:cstheme="minorHAnsi"/>
          <w:color w:val="000000" w:themeColor="text1"/>
        </w:rPr>
      </w:pPr>
      <w:r w:rsidRPr="00377BF2">
        <w:rPr>
          <w:rFonts w:asciiTheme="minorHAnsi" w:hAnsiTheme="minorHAnsi" w:cstheme="minorHAnsi"/>
          <w:color w:val="000000" w:themeColor="text1"/>
        </w:rPr>
        <w:t xml:space="preserve"> </w:t>
      </w:r>
      <w:r w:rsidR="002C22D0" w:rsidRPr="00377BF2">
        <w:rPr>
          <w:rFonts w:asciiTheme="minorHAnsi" w:hAnsiTheme="minorHAnsi" w:cstheme="minorHAnsi"/>
          <w:color w:val="000000" w:themeColor="text1"/>
        </w:rPr>
        <w:t>E.W.Hoving@umcutrecht.nl</w:t>
      </w:r>
    </w:p>
    <w:p w14:paraId="5A8B8075" w14:textId="67993B91" w:rsidR="002C22D0" w:rsidRPr="00753575" w:rsidRDefault="005603AE" w:rsidP="002C22D0">
      <w:pPr>
        <w:rPr>
          <w:rFonts w:asciiTheme="minorHAnsi" w:hAnsiTheme="minorHAnsi" w:cstheme="minorHAnsi"/>
          <w:color w:val="000000" w:themeColor="text1"/>
          <w:lang w:val="de-DE"/>
        </w:rPr>
      </w:pPr>
      <w:r w:rsidRPr="00753575">
        <w:rPr>
          <w:rFonts w:asciiTheme="minorHAnsi" w:hAnsiTheme="minorHAnsi" w:cstheme="minorHAnsi"/>
          <w:color w:val="000000" w:themeColor="text1"/>
          <w:lang w:val="de-DE"/>
        </w:rPr>
        <w:t xml:space="preserve"> </w:t>
      </w:r>
      <w:r w:rsidR="002C22D0" w:rsidRPr="00753575">
        <w:rPr>
          <w:rFonts w:asciiTheme="minorHAnsi" w:hAnsiTheme="minorHAnsi" w:cstheme="minorHAnsi"/>
          <w:color w:val="000000" w:themeColor="text1"/>
          <w:lang w:val="de-DE"/>
        </w:rPr>
        <w:t>E.Hulleman@prinsesmaximacentrum.nl</w:t>
      </w:r>
    </w:p>
    <w:p w14:paraId="34CBF60D" w14:textId="24D3ACCF" w:rsidR="002C22D0" w:rsidRPr="00377BF2" w:rsidRDefault="005603AE" w:rsidP="002C22D0">
      <w:pPr>
        <w:rPr>
          <w:rFonts w:asciiTheme="minorHAnsi" w:hAnsiTheme="minorHAnsi" w:cstheme="minorHAnsi"/>
          <w:color w:val="000000" w:themeColor="text1"/>
          <w:lang w:val="de-DE"/>
        </w:rPr>
      </w:pPr>
      <w:r w:rsidRPr="00377BF2">
        <w:rPr>
          <w:rFonts w:asciiTheme="minorHAnsi" w:hAnsiTheme="minorHAnsi" w:cstheme="minorHAnsi"/>
          <w:color w:val="000000" w:themeColor="text1"/>
          <w:lang w:val="de-DE"/>
        </w:rPr>
        <w:t xml:space="preserve"> </w:t>
      </w:r>
      <w:r w:rsidR="002C22D0" w:rsidRPr="00377BF2">
        <w:rPr>
          <w:rFonts w:asciiTheme="minorHAnsi" w:hAnsiTheme="minorHAnsi" w:cstheme="minorHAnsi"/>
          <w:color w:val="000000" w:themeColor="text1"/>
          <w:lang w:val="de-DE"/>
        </w:rPr>
        <w:t>G.J.L.Kaspers@prinsesmaximacentrum.nl</w:t>
      </w:r>
    </w:p>
    <w:p w14:paraId="0FAB19A2" w14:textId="1863AFA6" w:rsidR="002C22D0" w:rsidRPr="00377BF2" w:rsidRDefault="005603AE" w:rsidP="002C22D0">
      <w:pPr>
        <w:rPr>
          <w:rFonts w:asciiTheme="minorHAnsi" w:hAnsiTheme="minorHAnsi" w:cstheme="minorHAnsi"/>
          <w:color w:val="000000" w:themeColor="text1"/>
          <w:lang w:val="de-DE"/>
        </w:rPr>
      </w:pPr>
      <w:r w:rsidRPr="00377BF2">
        <w:rPr>
          <w:rFonts w:asciiTheme="minorHAnsi" w:hAnsiTheme="minorHAnsi" w:cstheme="minorHAnsi"/>
          <w:color w:val="000000" w:themeColor="text1"/>
          <w:lang w:val="de-DE"/>
        </w:rPr>
        <w:t xml:space="preserve"> </w:t>
      </w:r>
      <w:r w:rsidR="002C22D0" w:rsidRPr="00377BF2">
        <w:rPr>
          <w:rFonts w:asciiTheme="minorHAnsi" w:hAnsiTheme="minorHAnsi" w:cstheme="minorHAnsi"/>
          <w:color w:val="000000" w:themeColor="text1"/>
          <w:lang w:val="de-DE"/>
        </w:rPr>
        <w:t>M.Ries@umcutrecht.nl</w:t>
      </w:r>
    </w:p>
    <w:p w14:paraId="6F84F159" w14:textId="7C8F169E" w:rsidR="003B5E26" w:rsidRPr="00377BF2" w:rsidRDefault="005603AE" w:rsidP="002C22D0">
      <w:pPr>
        <w:outlineLvl w:val="0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377BF2">
        <w:rPr>
          <w:rFonts w:asciiTheme="minorHAnsi" w:hAnsiTheme="minorHAnsi" w:cstheme="minorHAnsi"/>
          <w:color w:val="000000" w:themeColor="text1"/>
          <w:lang w:val="de-DE"/>
        </w:rPr>
        <w:t xml:space="preserve"> </w:t>
      </w:r>
      <w:r w:rsidR="002C22D0" w:rsidRPr="00377BF2">
        <w:rPr>
          <w:rFonts w:asciiTheme="minorHAnsi" w:hAnsiTheme="minorHAnsi" w:cstheme="minorHAnsi"/>
          <w:color w:val="000000" w:themeColor="text1"/>
          <w:lang w:val="de-DE"/>
        </w:rPr>
        <w:t>D.G.vanVuurden@prinsesmaximacentrum.nl</w:t>
      </w:r>
    </w:p>
    <w:p w14:paraId="5A2BE33C" w14:textId="3D381B8E" w:rsidR="001E230F" w:rsidRPr="00B07A3B" w:rsidRDefault="00C82133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53575">
        <w:rPr>
          <w:rFonts w:asciiTheme="minorHAnsi" w:hAnsiTheme="minorHAnsi" w:cstheme="minorHAnsi"/>
          <w:color w:val="000000" w:themeColor="text1"/>
        </w:rPr>
        <w:t>E.Hulleman@prinsesmaximacentrum.nl</w:t>
      </w:r>
    </w:p>
    <w:p w14:paraId="60B95108" w14:textId="1A259D46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41B1116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548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282AA78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5481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A7C64E4" w14:textId="6C6A1ED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7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997611"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997611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="00997611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="00997611"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 w:rsidR="00997611">
        <w:rPr>
          <w:rFonts w:asciiTheme="minorHAnsi" w:eastAsia="Times New Roman" w:hAnsiTheme="minorHAnsi" w:cstheme="minorHAnsi"/>
          <w:szCs w:val="24"/>
        </w:rPr>
        <w:t>.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1DBF7AF6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548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279AF607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3348DF2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E5905">
        <w:rPr>
          <w:rFonts w:asciiTheme="minorHAnsi" w:hAnsiTheme="minorHAnsi" w:cstheme="minorHAnsi"/>
          <w:bCs/>
          <w:sz w:val="22"/>
          <w:szCs w:val="22"/>
        </w:rPr>
        <w:t>14</w:t>
      </w:r>
    </w:p>
    <w:p w14:paraId="2C9920B2" w14:textId="77777777" w:rsidR="00A03445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E5905">
        <w:rPr>
          <w:rFonts w:asciiTheme="minorHAnsi" w:hAnsiTheme="minorHAnsi" w:cstheme="minorHAnsi"/>
          <w:bCs/>
          <w:sz w:val="22"/>
          <w:szCs w:val="22"/>
        </w:rPr>
        <w:t>40</w:t>
      </w:r>
    </w:p>
    <w:p w14:paraId="4220EF40" w14:textId="77777777" w:rsidR="00A03445" w:rsidRDefault="00A03445" w:rsidP="00987081">
      <w:pPr>
        <w:rPr>
          <w:rFonts w:asciiTheme="minorHAnsi" w:hAnsiTheme="minorHAnsi" w:cstheme="minorHAnsi"/>
          <w:bCs/>
          <w:sz w:val="22"/>
          <w:szCs w:val="22"/>
        </w:rPr>
      </w:pPr>
    </w:p>
    <w:p w14:paraId="5AAC9C6C" w14:textId="41236BFF" w:rsidR="00C2620F" w:rsidRPr="00B07A3B" w:rsidRDefault="00A03445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A03445">
        <w:rPr>
          <w:rFonts w:eastAsia="Times New Roman" w:cstheme="minorHAnsi"/>
          <w:i/>
          <w:iCs/>
          <w:color w:val="0432FF"/>
          <w:szCs w:val="24"/>
        </w:rPr>
        <w:t xml:space="preserve">Videographer: Film the screen for all SCREEN shot as a backup.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5CDFF0B" w14:textId="77777777" w:rsidR="00E342FA" w:rsidRPr="00B07A3B" w:rsidRDefault="00E342FA" w:rsidP="00E342F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ABE1CFD" w14:textId="77777777" w:rsidR="00E342FA" w:rsidRPr="00B07A3B" w:rsidRDefault="00E342FA" w:rsidP="00E342FA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A67E855" w14:textId="1AB34937" w:rsidR="00E342FA" w:rsidRPr="004E01DB" w:rsidRDefault="00E342FA" w:rsidP="004E01D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F48EEE8" w14:textId="0642BEC7" w:rsidR="00E342FA" w:rsidRPr="00B07A3B" w:rsidRDefault="00E342FA" w:rsidP="00E342FA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4B80F74" w14:textId="5F58194A" w:rsidR="00FE308E" w:rsidRDefault="00E342FA" w:rsidP="004E01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  <w:lang w:val="en-GB"/>
        </w:rPr>
      </w:pPr>
      <w:proofErr w:type="spellStart"/>
      <w:r w:rsidRPr="00F045F3">
        <w:rPr>
          <w:rStyle w:val="AuthorName"/>
          <w:rFonts w:asciiTheme="minorHAnsi" w:eastAsia="Times" w:hAnsiTheme="minorHAnsi" w:cstheme="minorHAnsi"/>
          <w:lang w:val="en-GB"/>
        </w:rPr>
        <w:t>Dannis</w:t>
      </w:r>
      <w:proofErr w:type="spellEnd"/>
      <w:r w:rsidR="00DD5126" w:rsidRPr="00F045F3">
        <w:rPr>
          <w:rStyle w:val="AuthorName"/>
          <w:rFonts w:asciiTheme="minorHAnsi" w:eastAsia="Times" w:hAnsiTheme="minorHAnsi" w:cstheme="minorHAnsi"/>
          <w:lang w:val="en-GB"/>
        </w:rPr>
        <w:t xml:space="preserve"> van </w:t>
      </w:r>
      <w:proofErr w:type="spellStart"/>
      <w:r w:rsidR="00DD5126" w:rsidRPr="00F045F3">
        <w:rPr>
          <w:rStyle w:val="AuthorName"/>
          <w:rFonts w:asciiTheme="minorHAnsi" w:eastAsia="Times" w:hAnsiTheme="minorHAnsi" w:cstheme="minorHAnsi"/>
          <w:lang w:val="en-GB"/>
        </w:rPr>
        <w:t>Vuurden</w:t>
      </w:r>
      <w:proofErr w:type="spellEnd"/>
      <w:r w:rsidRPr="00F045F3">
        <w:rPr>
          <w:rFonts w:asciiTheme="minorHAnsi" w:eastAsia="Times New Roman" w:hAnsiTheme="minorHAnsi" w:cstheme="minorHAnsi"/>
          <w:b/>
          <w:bCs/>
          <w:szCs w:val="24"/>
          <w:u w:val="single"/>
          <w:lang w:val="en-GB"/>
        </w:rPr>
        <w:t>:</w:t>
      </w:r>
      <w:r w:rsidRPr="00F045F3">
        <w:rPr>
          <w:rFonts w:asciiTheme="minorHAnsi" w:eastAsia="Times New Roman" w:hAnsiTheme="minorHAnsi" w:cstheme="minorHAnsi"/>
          <w:szCs w:val="24"/>
          <w:lang w:val="en-GB"/>
        </w:rPr>
        <w:t xml:space="preserve"> </w:t>
      </w:r>
      <w:r w:rsidR="00607B5F" w:rsidRPr="004E01DB">
        <w:rPr>
          <w:rFonts w:asciiTheme="minorHAnsi" w:eastAsia="Times New Roman" w:hAnsiTheme="minorHAnsi" w:cstheme="minorHAnsi"/>
          <w:szCs w:val="24"/>
          <w:lang w:val="en-GB"/>
        </w:rPr>
        <w:t xml:space="preserve">Many high-grade gliomas such as </w:t>
      </w:r>
      <w:r w:rsidR="002328EF" w:rsidRPr="004E01DB">
        <w:rPr>
          <w:rFonts w:asciiTheme="minorHAnsi" w:eastAsia="Times New Roman" w:hAnsiTheme="minorHAnsi" w:cstheme="minorHAnsi"/>
          <w:szCs w:val="24"/>
          <w:lang w:val="en-GB"/>
        </w:rPr>
        <w:t>d</w:t>
      </w:r>
      <w:r w:rsidR="00607B5F" w:rsidRPr="004E01DB">
        <w:rPr>
          <w:rFonts w:asciiTheme="minorHAnsi" w:eastAsia="Times New Roman" w:hAnsiTheme="minorHAnsi" w:cstheme="minorHAnsi"/>
          <w:szCs w:val="24"/>
          <w:lang w:val="en-GB"/>
        </w:rPr>
        <w:t xml:space="preserve">iffuse intrinsic pontine gliomas are invasive growing tumours with a high mortality rate, despite intensive research. The blood-brain barrier limits the efficacy of chemotherapy, </w:t>
      </w:r>
      <w:r w:rsidR="00365F05" w:rsidRPr="004E01DB">
        <w:rPr>
          <w:rFonts w:asciiTheme="minorHAnsi" w:eastAsia="Times New Roman" w:hAnsiTheme="minorHAnsi" w:cstheme="minorHAnsi"/>
          <w:szCs w:val="24"/>
          <w:lang w:val="en-GB"/>
        </w:rPr>
        <w:t>but fortunately</w:t>
      </w:r>
      <w:r w:rsidR="00607B5F" w:rsidRPr="004E01DB">
        <w:rPr>
          <w:rFonts w:asciiTheme="minorHAnsi" w:eastAsia="Times New Roman" w:hAnsiTheme="minorHAnsi" w:cstheme="minorHAnsi"/>
          <w:szCs w:val="24"/>
          <w:lang w:val="en-GB"/>
        </w:rPr>
        <w:t xml:space="preserve"> FUS </w:t>
      </w:r>
      <w:r w:rsidR="00365F05" w:rsidRPr="004E01DB">
        <w:rPr>
          <w:rFonts w:asciiTheme="minorHAnsi" w:eastAsia="Times New Roman" w:hAnsiTheme="minorHAnsi" w:cstheme="minorHAnsi"/>
          <w:szCs w:val="24"/>
          <w:lang w:val="en-GB"/>
        </w:rPr>
        <w:t xml:space="preserve">with microbubbles </w:t>
      </w:r>
      <w:r w:rsidR="00607B5F" w:rsidRPr="004E01DB">
        <w:rPr>
          <w:rFonts w:asciiTheme="minorHAnsi" w:eastAsia="Times New Roman" w:hAnsiTheme="minorHAnsi" w:cstheme="minorHAnsi"/>
          <w:szCs w:val="24"/>
          <w:lang w:val="en-GB"/>
        </w:rPr>
        <w:t>is able to temporal</w:t>
      </w:r>
      <w:r w:rsidR="00365F05" w:rsidRPr="004E01DB">
        <w:rPr>
          <w:rFonts w:asciiTheme="minorHAnsi" w:eastAsia="Times New Roman" w:hAnsiTheme="minorHAnsi" w:cstheme="minorHAnsi"/>
          <w:szCs w:val="24"/>
          <w:lang w:val="en-GB"/>
        </w:rPr>
        <w:t>ly</w:t>
      </w:r>
      <w:r w:rsidR="00607B5F" w:rsidRPr="004E01DB">
        <w:rPr>
          <w:rFonts w:asciiTheme="minorHAnsi" w:eastAsia="Times New Roman" w:hAnsiTheme="minorHAnsi" w:cstheme="minorHAnsi"/>
          <w:szCs w:val="24"/>
          <w:lang w:val="en-GB"/>
        </w:rPr>
        <w:t xml:space="preserve"> and locally open the BBB for treatment.   </w:t>
      </w:r>
    </w:p>
    <w:p w14:paraId="51CF1754" w14:textId="77777777" w:rsidR="004E01DB" w:rsidRDefault="004E01DB" w:rsidP="004E01D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  <w:lang w:val="en-GB"/>
        </w:rPr>
      </w:pPr>
    </w:p>
    <w:p w14:paraId="24E5B744" w14:textId="48089227" w:rsidR="00607B5F" w:rsidRPr="004E01DB" w:rsidRDefault="004E01DB" w:rsidP="004E01DB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0BDBB7D1" w14:textId="77777777" w:rsidR="004E01DB" w:rsidRPr="004E01DB" w:rsidRDefault="004E01DB" w:rsidP="004E01DB">
      <w:pPr>
        <w:pStyle w:val="ListParagraph"/>
        <w:ind w:left="1627"/>
        <w:outlineLvl w:val="0"/>
        <w:rPr>
          <w:rFonts w:asciiTheme="minorHAnsi" w:hAnsiTheme="minorHAnsi" w:cstheme="minorHAnsi"/>
          <w:szCs w:val="24"/>
        </w:rPr>
      </w:pPr>
    </w:p>
    <w:p w14:paraId="250302E7" w14:textId="66ACF711" w:rsidR="00E342FA" w:rsidRDefault="00E342FA" w:rsidP="004E01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  <w:lang w:val="en-GB"/>
        </w:rPr>
      </w:pPr>
      <w:proofErr w:type="spellStart"/>
      <w:r w:rsidRPr="008961BD">
        <w:rPr>
          <w:rFonts w:asciiTheme="minorHAnsi" w:hAnsiTheme="minorHAnsi" w:cstheme="minorHAnsi"/>
          <w:b/>
          <w:szCs w:val="24"/>
          <w:u w:val="single"/>
          <w:lang w:val="en-GB"/>
        </w:rPr>
        <w:t>Dannis</w:t>
      </w:r>
      <w:proofErr w:type="spellEnd"/>
      <w:r w:rsidR="00DD5126" w:rsidRPr="008961BD">
        <w:rPr>
          <w:rFonts w:asciiTheme="minorHAnsi" w:hAnsiTheme="minorHAnsi" w:cstheme="minorHAnsi"/>
          <w:b/>
          <w:szCs w:val="24"/>
          <w:u w:val="single"/>
          <w:lang w:val="en-GB"/>
        </w:rPr>
        <w:t xml:space="preserve"> van </w:t>
      </w:r>
      <w:proofErr w:type="spellStart"/>
      <w:r w:rsidR="00DD5126" w:rsidRPr="008961BD">
        <w:rPr>
          <w:rFonts w:asciiTheme="minorHAnsi" w:hAnsiTheme="minorHAnsi" w:cstheme="minorHAnsi"/>
          <w:b/>
          <w:szCs w:val="24"/>
          <w:u w:val="single"/>
          <w:lang w:val="en-GB"/>
        </w:rPr>
        <w:t>Vuurden</w:t>
      </w:r>
      <w:proofErr w:type="spellEnd"/>
      <w:r w:rsidRPr="008961BD">
        <w:rPr>
          <w:rFonts w:asciiTheme="minorHAnsi" w:eastAsia="Times New Roman" w:hAnsiTheme="minorHAnsi" w:cstheme="minorHAnsi"/>
          <w:b/>
          <w:bCs/>
          <w:szCs w:val="24"/>
          <w:u w:val="single"/>
          <w:lang w:val="en-GB"/>
        </w:rPr>
        <w:t>:</w:t>
      </w:r>
      <w:r w:rsidRPr="008961BD">
        <w:rPr>
          <w:rFonts w:asciiTheme="minorHAnsi" w:eastAsia="Times New Roman" w:hAnsiTheme="minorHAnsi" w:cstheme="minorHAnsi"/>
          <w:szCs w:val="24"/>
          <w:lang w:val="en-GB"/>
        </w:rPr>
        <w:t xml:space="preserve"> </w:t>
      </w:r>
      <w:r w:rsidR="00784319">
        <w:rPr>
          <w:rFonts w:asciiTheme="minorHAnsi" w:eastAsia="Times New Roman" w:hAnsiTheme="minorHAnsi" w:cstheme="minorHAnsi"/>
          <w:szCs w:val="24"/>
          <w:lang w:val="en-GB"/>
        </w:rPr>
        <w:t>W</w:t>
      </w:r>
      <w:r w:rsidR="00607B5F" w:rsidRPr="004E01DB">
        <w:rPr>
          <w:rFonts w:asciiTheme="minorHAnsi" w:eastAsia="Times New Roman" w:hAnsiTheme="minorHAnsi" w:cstheme="minorHAnsi"/>
          <w:szCs w:val="24"/>
          <w:lang w:val="en-GB"/>
        </w:rPr>
        <w:t>e have developed a small and cost-effective neuro-</w:t>
      </w:r>
      <w:r w:rsidR="00365F05" w:rsidRPr="004E01DB">
        <w:rPr>
          <w:rFonts w:asciiTheme="minorHAnsi" w:eastAsia="Times New Roman" w:hAnsiTheme="minorHAnsi" w:cstheme="minorHAnsi"/>
          <w:szCs w:val="24"/>
          <w:lang w:val="en-GB"/>
        </w:rPr>
        <w:t>navigated FUS</w:t>
      </w:r>
      <w:r w:rsidR="00607B5F" w:rsidRPr="004E01DB">
        <w:rPr>
          <w:rFonts w:asciiTheme="minorHAnsi" w:eastAsia="Times New Roman" w:hAnsiTheme="minorHAnsi" w:cstheme="minorHAnsi"/>
          <w:szCs w:val="24"/>
          <w:lang w:val="en-GB"/>
        </w:rPr>
        <w:t>-BBBD system. The system is based on commercially available components with an emphasis on a high degree of automation suitable for high-volume preclinical drug evaluation studies.</w:t>
      </w:r>
    </w:p>
    <w:p w14:paraId="0993239F" w14:textId="77777777" w:rsidR="004E01DB" w:rsidRDefault="004E01DB" w:rsidP="004E01D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  <w:lang w:val="en-GB"/>
        </w:rPr>
      </w:pPr>
    </w:p>
    <w:p w14:paraId="114DEC4A" w14:textId="77777777" w:rsidR="004E01DB" w:rsidRPr="0036784C" w:rsidRDefault="004E01DB" w:rsidP="004E01DB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74337343" w14:textId="77777777" w:rsidR="00607B5F" w:rsidRPr="008961BD" w:rsidRDefault="00607B5F" w:rsidP="00E342FA">
      <w:pPr>
        <w:rPr>
          <w:rFonts w:asciiTheme="minorHAnsi" w:eastAsia="Times New Roman" w:hAnsiTheme="minorHAnsi" w:cstheme="minorHAnsi"/>
          <w:b/>
          <w:bCs/>
          <w:szCs w:val="24"/>
          <w:lang w:val="en-GB"/>
        </w:rPr>
      </w:pPr>
    </w:p>
    <w:p w14:paraId="7F9323AB" w14:textId="6CCA40C8" w:rsidR="00E342FA" w:rsidRPr="00B07A3B" w:rsidRDefault="00E342FA" w:rsidP="00E342FA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369D766" w14:textId="04D3B1BB" w:rsidR="00E342FA" w:rsidRPr="004E01DB" w:rsidRDefault="00FE308E" w:rsidP="004E01DB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Dannis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van </w:t>
      </w:r>
      <w:proofErr w:type="spellStart"/>
      <w:r>
        <w:rPr>
          <w:rStyle w:val="AuthorName"/>
          <w:rFonts w:asciiTheme="minorHAnsi" w:eastAsia="Times" w:hAnsiTheme="minorHAnsi" w:cstheme="minorHAnsi"/>
        </w:rPr>
        <w:t>Vuurden</w:t>
      </w:r>
      <w:proofErr w:type="spellEnd"/>
      <w:r w:rsidR="00E342FA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E342FA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65D49" w:rsidRPr="004E01DB">
        <w:rPr>
          <w:rStyle w:val="AuthorName"/>
          <w:rFonts w:asciiTheme="minorHAnsi" w:eastAsia="Times" w:hAnsiTheme="minorHAnsi" w:cstheme="minorHAnsi"/>
          <w:b w:val="0"/>
          <w:u w:val="none"/>
        </w:rPr>
        <w:t xml:space="preserve">Precision Medicine for HGG has been defined as “identifying the right drug, for the right patient, at the right dose, at the right time”. However, in order to </w:t>
      </w:r>
      <w:r w:rsidR="00784319">
        <w:rPr>
          <w:rStyle w:val="AuthorName"/>
          <w:rFonts w:asciiTheme="minorHAnsi" w:eastAsia="Times" w:hAnsiTheme="minorHAnsi" w:cstheme="minorHAnsi"/>
          <w:b w:val="0"/>
          <w:u w:val="none"/>
        </w:rPr>
        <w:t>achieve this</w:t>
      </w:r>
      <w:r w:rsidR="00365F05" w:rsidRPr="004E01DB">
        <w:rPr>
          <w:rStyle w:val="AuthorName"/>
          <w:rFonts w:asciiTheme="minorHAnsi" w:eastAsia="Times" w:hAnsiTheme="minorHAnsi" w:cstheme="minorHAnsi"/>
          <w:b w:val="0"/>
          <w:u w:val="none"/>
        </w:rPr>
        <w:t>,</w:t>
      </w:r>
      <w:r w:rsidR="00A65D49" w:rsidRPr="004E01DB">
        <w:rPr>
          <w:rStyle w:val="AuthorName"/>
          <w:rFonts w:asciiTheme="minorHAnsi" w:eastAsia="Times" w:hAnsiTheme="minorHAnsi" w:cstheme="minorHAnsi"/>
          <w:b w:val="0"/>
          <w:u w:val="none"/>
        </w:rPr>
        <w:t xml:space="preserve"> many pre-selected drugs</w:t>
      </w:r>
      <w:r w:rsidR="00784319">
        <w:rPr>
          <w:rStyle w:val="AuthorName"/>
          <w:rFonts w:asciiTheme="minorHAnsi" w:eastAsia="Times" w:hAnsiTheme="minorHAnsi" w:cstheme="minorHAnsi"/>
          <w:b w:val="0"/>
          <w:u w:val="none"/>
        </w:rPr>
        <w:t xml:space="preserve"> have to be screened</w:t>
      </w:r>
      <w:r w:rsidR="00A65D49" w:rsidRPr="004E01DB">
        <w:rPr>
          <w:rStyle w:val="AuthorName"/>
          <w:rFonts w:asciiTheme="minorHAnsi" w:eastAsia="Times" w:hAnsiTheme="minorHAnsi" w:cstheme="minorHAnsi"/>
          <w:b w:val="0"/>
          <w:u w:val="none"/>
        </w:rPr>
        <w:t xml:space="preserve">. This </w:t>
      </w:r>
      <w:r w:rsidR="00365F05" w:rsidRPr="004E01DB">
        <w:rPr>
          <w:rStyle w:val="AuthorName"/>
          <w:rFonts w:asciiTheme="minorHAnsi" w:eastAsia="Times" w:hAnsiTheme="minorHAnsi" w:cstheme="minorHAnsi"/>
          <w:b w:val="0"/>
          <w:u w:val="none"/>
        </w:rPr>
        <w:t>compact</w:t>
      </w:r>
      <w:r w:rsidR="00A65D49" w:rsidRPr="004E01DB">
        <w:rPr>
          <w:rStyle w:val="AuthorName"/>
          <w:rFonts w:asciiTheme="minorHAnsi" w:eastAsia="Times" w:hAnsiTheme="minorHAnsi" w:cstheme="minorHAnsi"/>
          <w:b w:val="0"/>
          <w:u w:val="none"/>
        </w:rPr>
        <w:t xml:space="preserve"> high-throughput FUS-BBBD system allows us to do that.</w:t>
      </w:r>
    </w:p>
    <w:p w14:paraId="0B5112CD" w14:textId="77777777" w:rsidR="004E01DB" w:rsidRPr="004E01DB" w:rsidRDefault="004E01DB" w:rsidP="004E01D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0F29C1B0" w14:textId="77777777" w:rsidR="004E01DB" w:rsidRPr="0036784C" w:rsidRDefault="004E01DB" w:rsidP="004E01DB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6E7956FE" w14:textId="77777777" w:rsidR="00E342FA" w:rsidRPr="00B07A3B" w:rsidRDefault="00E342FA" w:rsidP="00E342FA">
      <w:pPr>
        <w:rPr>
          <w:rFonts w:asciiTheme="minorHAnsi" w:eastAsia="Times New Roman" w:hAnsiTheme="minorHAnsi" w:cstheme="minorHAnsi"/>
          <w:szCs w:val="24"/>
        </w:rPr>
      </w:pPr>
    </w:p>
    <w:p w14:paraId="400B408A" w14:textId="77777777" w:rsidR="00E342FA" w:rsidRPr="00B07A3B" w:rsidRDefault="00E342FA" w:rsidP="00E342FA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5B173828" w14:textId="77777777" w:rsidR="00E342FA" w:rsidRPr="00B07A3B" w:rsidRDefault="00E342FA" w:rsidP="00E342FA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24D24BDF" w14:textId="5053E15E" w:rsidR="00E342FA" w:rsidRPr="00B07A3B" w:rsidRDefault="00E342FA" w:rsidP="00E342FA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 w:rsidRPr="000B5618">
        <w:rPr>
          <w:rFonts w:asciiTheme="minorHAnsi" w:hAnsiTheme="minorHAnsi" w:cstheme="minorHAnsi"/>
          <w:b/>
          <w:szCs w:val="24"/>
          <w:u w:val="single"/>
        </w:rPr>
        <w:t>Dannis</w:t>
      </w:r>
      <w:proofErr w:type="spellEnd"/>
      <w:r w:rsidR="00665481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DD5126">
        <w:rPr>
          <w:rFonts w:asciiTheme="minorHAnsi" w:hAnsiTheme="minorHAnsi" w:cstheme="minorHAnsi"/>
          <w:b/>
          <w:szCs w:val="24"/>
          <w:u w:val="single"/>
        </w:rPr>
        <w:t xml:space="preserve">van </w:t>
      </w:r>
      <w:proofErr w:type="spellStart"/>
      <w:r w:rsidR="00DD5126">
        <w:rPr>
          <w:rFonts w:asciiTheme="minorHAnsi" w:hAnsiTheme="minorHAnsi" w:cstheme="minorHAnsi"/>
          <w:b/>
          <w:szCs w:val="24"/>
          <w:u w:val="single"/>
        </w:rPr>
        <w:t>Vuurden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Rianne </w:t>
      </w:r>
      <w:r w:rsidR="00784319" w:rsidRPr="00784319">
        <w:rPr>
          <w:rFonts w:asciiTheme="minorHAnsi" w:hAnsiTheme="minorHAnsi" w:cstheme="minorHAnsi"/>
        </w:rPr>
        <w:t xml:space="preserve">Haumann </w:t>
      </w:r>
      <w:r>
        <w:rPr>
          <w:rFonts w:asciiTheme="minorHAnsi" w:hAnsiTheme="minorHAnsi" w:cstheme="minorHAnsi"/>
        </w:rPr>
        <w:t>and Elvin</w:t>
      </w:r>
      <w:r w:rsidR="00784319">
        <w:rPr>
          <w:rFonts w:asciiTheme="minorHAnsi" w:hAnsiTheme="minorHAnsi" w:cstheme="minorHAnsi"/>
        </w:rPr>
        <w:t xml:space="preserve"> </w:t>
      </w:r>
      <w:r w:rsidR="00784319" w:rsidRPr="00784319">
        <w:rPr>
          <w:rFonts w:asciiTheme="minorHAnsi" w:hAnsiTheme="minorHAnsi" w:cstheme="minorHAnsi"/>
        </w:rPr>
        <w:t>’t Hart</w:t>
      </w:r>
      <w:r>
        <w:rPr>
          <w:rFonts w:asciiTheme="minorHAnsi" w:hAnsiTheme="minorHAnsi" w:cstheme="minorHAnsi"/>
        </w:rPr>
        <w:t>, two PhD students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 my</w:t>
      </w:r>
      <w:r>
        <w:rPr>
          <w:rFonts w:asciiTheme="minorHAnsi" w:eastAsia="Times New Roman" w:hAnsiTheme="minorHAnsi" w:cstheme="minorHAnsi"/>
          <w:szCs w:val="24"/>
        </w:rPr>
        <w:t xml:space="preserve"> research group</w:t>
      </w:r>
      <w:r w:rsidR="009C5600">
        <w:rPr>
          <w:rFonts w:asciiTheme="minorHAnsi" w:eastAsia="Times New Roman" w:hAnsiTheme="minorHAnsi" w:cstheme="minorHAnsi"/>
          <w:szCs w:val="24"/>
        </w:rPr>
        <w:t>, will demonstrate the procedure</w:t>
      </w:r>
      <w:r w:rsidRPr="00B07A3B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2B56EB9" w14:textId="77777777" w:rsidR="00E342FA" w:rsidRPr="00B07A3B" w:rsidRDefault="00E342FA" w:rsidP="00E342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5657856" w14:textId="77777777" w:rsidR="00E342FA" w:rsidRPr="00B07A3B" w:rsidRDefault="00E342FA" w:rsidP="00E342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50C65FDF" w14:textId="77777777" w:rsidR="00E342FA" w:rsidRPr="00B07A3B" w:rsidRDefault="00E342FA" w:rsidP="00E342FA">
      <w:pPr>
        <w:rPr>
          <w:rFonts w:asciiTheme="minorHAnsi" w:eastAsia="Times New Roman" w:hAnsiTheme="minorHAnsi" w:cstheme="minorHAnsi"/>
          <w:b/>
          <w:szCs w:val="24"/>
        </w:rPr>
      </w:pPr>
    </w:p>
    <w:p w14:paraId="6558C5C0" w14:textId="77777777" w:rsidR="00E342FA" w:rsidRPr="00B07A3B" w:rsidRDefault="00E342FA" w:rsidP="00E342FA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66D538A0" w14:textId="19A74B7E" w:rsidR="001016BD" w:rsidRPr="00B07A3B" w:rsidRDefault="00E342FA" w:rsidP="00E342FA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</w:t>
      </w:r>
      <w:r w:rsidRPr="00753575">
        <w:rPr>
          <w:rFonts w:asciiTheme="minorHAnsi" w:hAnsiTheme="minorHAnsi" w:cstheme="minorHAnsi"/>
          <w:color w:val="000000" w:themeColor="text1"/>
        </w:rPr>
        <w:t>Animal Welfare Body of the Vrije Universiteit Amsterdam, the Netherlands.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6B0C9519" w:rsidR="00DC2504" w:rsidRPr="00B07A3B" w:rsidRDefault="00DC2504" w:rsidP="004E01D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B633373" w14:textId="77777777" w:rsidR="00E47AC7" w:rsidRDefault="00E47AC7" w:rsidP="004E01DB">
      <w:pPr>
        <w:spacing w:before="120"/>
        <w:rPr>
          <w:rFonts w:eastAsia="Times New Roman" w:cstheme="minorHAnsi"/>
          <w:i/>
          <w:iCs/>
          <w:color w:val="0432FF"/>
          <w:szCs w:val="24"/>
        </w:rPr>
      </w:pPr>
    </w:p>
    <w:p w14:paraId="119E9D32" w14:textId="3A138F0A" w:rsidR="00A03445" w:rsidRDefault="004E01DB" w:rsidP="004E01DB">
      <w:pPr>
        <w:spacing w:before="120"/>
        <w:rPr>
          <w:rFonts w:asciiTheme="minorHAnsi" w:hAnsiTheme="minorHAnsi" w:cstheme="minorHAnsi"/>
        </w:rPr>
      </w:pPr>
      <w:r w:rsidRPr="004E01DB">
        <w:rPr>
          <w:rFonts w:eastAsia="Times New Roman" w:cstheme="minorHAnsi"/>
          <w:i/>
          <w:iCs/>
          <w:color w:val="0432FF"/>
          <w:szCs w:val="24"/>
        </w:rPr>
        <w:t>Videographer: For clarification, names of presenters were added to the shot descriptions in bold (replacing our usual “talent” label).</w:t>
      </w:r>
      <w:r>
        <w:rPr>
          <w:rFonts w:asciiTheme="minorHAnsi" w:hAnsiTheme="minorHAnsi" w:cstheme="minorHAnsi"/>
        </w:rPr>
        <w:t xml:space="preserve">  </w:t>
      </w:r>
    </w:p>
    <w:p w14:paraId="54F14E92" w14:textId="77777777" w:rsidR="00A03445" w:rsidRPr="004E01DB" w:rsidRDefault="00A03445" w:rsidP="004E01DB">
      <w:pPr>
        <w:spacing w:before="120"/>
        <w:rPr>
          <w:rFonts w:asciiTheme="minorHAnsi" w:hAnsiTheme="minorHAnsi" w:cstheme="minorHAnsi"/>
        </w:rPr>
      </w:pPr>
    </w:p>
    <w:p w14:paraId="75DFC648" w14:textId="6EDC1D17" w:rsidR="00CE10F2" w:rsidRPr="00B07A3B" w:rsidRDefault="00A1332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1332A">
        <w:rPr>
          <w:rFonts w:asciiTheme="minorHAnsi" w:hAnsiTheme="minorHAnsi" w:cstheme="minorHAnsi"/>
          <w:b/>
          <w:bCs/>
        </w:rPr>
        <w:t xml:space="preserve">Focused </w:t>
      </w:r>
      <w:r>
        <w:rPr>
          <w:rFonts w:asciiTheme="minorHAnsi" w:hAnsiTheme="minorHAnsi" w:cstheme="minorHAnsi"/>
          <w:b/>
          <w:bCs/>
        </w:rPr>
        <w:t>U</w:t>
      </w:r>
      <w:r w:rsidRPr="00A1332A">
        <w:rPr>
          <w:rFonts w:asciiTheme="minorHAnsi" w:hAnsiTheme="minorHAnsi" w:cstheme="minorHAnsi"/>
          <w:b/>
          <w:bCs/>
        </w:rPr>
        <w:t xml:space="preserve">ltrasound </w:t>
      </w:r>
      <w:r>
        <w:rPr>
          <w:rFonts w:asciiTheme="minorHAnsi" w:hAnsiTheme="minorHAnsi" w:cstheme="minorHAnsi"/>
          <w:b/>
          <w:bCs/>
        </w:rPr>
        <w:t>S</w:t>
      </w:r>
      <w:r w:rsidRPr="00A1332A">
        <w:rPr>
          <w:rFonts w:asciiTheme="minorHAnsi" w:hAnsiTheme="minorHAnsi" w:cstheme="minorHAnsi"/>
          <w:b/>
          <w:bCs/>
        </w:rPr>
        <w:t>ystem</w:t>
      </w:r>
    </w:p>
    <w:p w14:paraId="0C5BEB8F" w14:textId="0A8C28A5" w:rsidR="00377BF2" w:rsidRDefault="00377BF2" w:rsidP="00377B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workflow for image guided stereotactic </w:t>
      </w:r>
      <w:proofErr w:type="spellStart"/>
      <w:r>
        <w:rPr>
          <w:rFonts w:asciiTheme="minorHAnsi" w:hAnsiTheme="minorHAnsi" w:cstheme="minorHAnsi"/>
        </w:rPr>
        <w:t>neuronavigation</w:t>
      </w:r>
      <w:proofErr w:type="spellEnd"/>
      <w:r>
        <w:rPr>
          <w:rFonts w:asciiTheme="minorHAnsi" w:hAnsiTheme="minorHAnsi" w:cstheme="minorHAnsi"/>
        </w:rPr>
        <w:t xml:space="preserve"> focus ultrasound includes</w:t>
      </w:r>
      <w:r w:rsidRPr="00500AE7">
        <w:rPr>
          <w:rFonts w:asciiTheme="minorHAnsi" w:hAnsiTheme="minorHAnsi" w:cstheme="minorHAnsi"/>
          <w:b/>
        </w:rPr>
        <w:t xml:space="preserve"> </w:t>
      </w:r>
      <w:r w:rsidR="00684CBC">
        <w:rPr>
          <w:rFonts w:asciiTheme="minorHAnsi" w:hAnsiTheme="minorHAnsi" w:cstheme="minorHAnsi"/>
        </w:rPr>
        <w:t xml:space="preserve">interventional </w:t>
      </w:r>
      <w:r>
        <w:rPr>
          <w:rFonts w:asciiTheme="minorHAnsi" w:hAnsiTheme="minorHAnsi" w:cstheme="minorHAnsi"/>
        </w:rPr>
        <w:t xml:space="preserve">imaging </w:t>
      </w:r>
      <w:r w:rsidRPr="005D5245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acoustic coupling for sonoporation at the ultrasound platform. Afterwards</w:t>
      </w:r>
      <w:r w:rsidR="00684CB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E47AC7">
        <w:rPr>
          <w:rFonts w:asciiTheme="minorHAnsi" w:hAnsiTheme="minorHAnsi" w:cstheme="minorHAnsi"/>
        </w:rPr>
        <w:t xml:space="preserve">follow-up </w:t>
      </w:r>
      <w:r>
        <w:rPr>
          <w:rFonts w:asciiTheme="minorHAnsi" w:hAnsiTheme="minorHAnsi" w:cstheme="minorHAnsi"/>
        </w:rPr>
        <w:t xml:space="preserve">imaging can be </w:t>
      </w:r>
      <w:r w:rsidR="00684CBC">
        <w:rPr>
          <w:rFonts w:asciiTheme="minorHAnsi" w:hAnsiTheme="minorHAnsi" w:cstheme="minorHAnsi"/>
        </w:rPr>
        <w:t>performed</w:t>
      </w:r>
      <w:r>
        <w:rPr>
          <w:rFonts w:asciiTheme="minorHAnsi" w:hAnsiTheme="minorHAnsi" w:cstheme="minorHAnsi"/>
        </w:rPr>
        <w:t xml:space="preserve"> </w:t>
      </w:r>
      <w:r w:rsidR="00684CBC" w:rsidRPr="00500AE7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522E8CEF" w14:textId="5C420DA3" w:rsidR="001D4FC3" w:rsidRPr="004E01DB" w:rsidRDefault="008B530E" w:rsidP="001D4F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4E01DB">
        <w:rPr>
          <w:rFonts w:asciiTheme="minorHAnsi" w:hAnsiTheme="minorHAnsi" w:cstheme="minorHAnsi"/>
          <w:bCs/>
        </w:rPr>
        <w:t>WIDE: shot of the ultrasound system</w:t>
      </w:r>
      <w:r w:rsidR="00874860">
        <w:rPr>
          <w:rFonts w:asciiTheme="minorHAnsi" w:hAnsiTheme="minorHAnsi" w:cstheme="minorHAnsi"/>
          <w:bCs/>
        </w:rPr>
        <w:t>, laptop</w:t>
      </w:r>
      <w:r w:rsidR="00377BF2" w:rsidRPr="004E01DB">
        <w:rPr>
          <w:rFonts w:asciiTheme="minorHAnsi" w:hAnsiTheme="minorHAnsi" w:cstheme="minorHAnsi"/>
          <w:bCs/>
        </w:rPr>
        <w:t xml:space="preserve"> and imaging module.</w:t>
      </w:r>
    </w:p>
    <w:p w14:paraId="793CDC4A" w14:textId="51625458" w:rsidR="00377BF2" w:rsidRDefault="00684CBC" w:rsidP="00377B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Select a suitable transducer</w:t>
      </w:r>
      <w:r w:rsidR="00377BF2">
        <w:rPr>
          <w:rFonts w:asciiTheme="minorHAnsi" w:hAnsiTheme="minorHAnsi" w:cstheme="minorHAnsi"/>
        </w:rPr>
        <w:t xml:space="preserve"> based on the requirements of the designed experiment</w:t>
      </w:r>
      <w:r>
        <w:rPr>
          <w:rFonts w:asciiTheme="minorHAnsi" w:hAnsiTheme="minorHAnsi" w:cstheme="minorHAnsi"/>
        </w:rPr>
        <w:t>.</w:t>
      </w:r>
      <w:r w:rsidR="00377B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Place it</w:t>
      </w:r>
      <w:r w:rsidR="00377BF2">
        <w:rPr>
          <w:rFonts w:asciiTheme="minorHAnsi" w:hAnsiTheme="minorHAnsi" w:cstheme="minorHAnsi"/>
        </w:rPr>
        <w:t xml:space="preserve"> in a 3D printed cone, filled with degassed water and closed at the bottom with an acoustically transparent mylar membrane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377BF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Connect the transducer</w:t>
      </w:r>
      <w:r w:rsidR="00377BF2">
        <w:rPr>
          <w:rFonts w:asciiTheme="minorHAnsi" w:hAnsiTheme="minorHAnsi" w:cstheme="minorHAnsi"/>
        </w:rPr>
        <w:t xml:space="preserve"> to a function generator and a power amplifier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1287C7F" w14:textId="7A55597A" w:rsidR="00377BF2" w:rsidRDefault="00377BF2" w:rsidP="00377B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shows in one shot the water filled cone, with the transducer inside and at the bottom the acoustically transparent mylar membrane.</w:t>
      </w:r>
    </w:p>
    <w:p w14:paraId="6FE34A53" w14:textId="0A9723B5" w:rsidR="001D4FC3" w:rsidRPr="005D5245" w:rsidRDefault="001D4FC3" w:rsidP="001D4F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shows the function generator with connection to the power amplifier </w:t>
      </w:r>
      <w:r>
        <w:rPr>
          <w:rFonts w:asciiTheme="minorHAnsi" w:hAnsiTheme="minorHAnsi" w:cstheme="minorHAnsi"/>
        </w:rPr>
        <w:t>and the transducer</w:t>
      </w:r>
    </w:p>
    <w:p w14:paraId="46C8DE5E" w14:textId="7536084E" w:rsidR="00377BF2" w:rsidRPr="00500AE7" w:rsidRDefault="00684CBC" w:rsidP="00377B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Cs/>
        </w:rPr>
        <w:t xml:space="preserve">Mount </w:t>
      </w:r>
      <w:r>
        <w:rPr>
          <w:rFonts w:asciiTheme="minorHAnsi" w:hAnsiTheme="minorHAnsi" w:cstheme="minorHAnsi"/>
        </w:rPr>
        <w:t>t</w:t>
      </w:r>
      <w:r w:rsidR="00377BF2" w:rsidRPr="00D410BA">
        <w:rPr>
          <w:rFonts w:asciiTheme="minorHAnsi" w:hAnsiTheme="minorHAnsi" w:cstheme="minorHAnsi"/>
        </w:rPr>
        <w:t>he transducer on a motorized linear stage for automatic vertical positioning</w:t>
      </w:r>
      <w:r w:rsidR="004F42F2">
        <w:rPr>
          <w:rFonts w:asciiTheme="minorHAnsi" w:hAnsiTheme="minorHAnsi" w:cstheme="minorHAnsi"/>
        </w:rPr>
        <w:t xml:space="preserve"> </w:t>
      </w:r>
      <w:r w:rsidR="004F42F2">
        <w:rPr>
          <w:rFonts w:asciiTheme="minorHAnsi" w:hAnsiTheme="minorHAnsi" w:cstheme="minorHAnsi"/>
          <w:b/>
          <w:bCs/>
        </w:rPr>
        <w:t>[1]</w:t>
      </w:r>
      <w:r w:rsidR="001D4FC3">
        <w:rPr>
          <w:rFonts w:asciiTheme="minorHAnsi" w:hAnsiTheme="minorHAnsi" w:cstheme="minorHAnsi"/>
        </w:rPr>
        <w:t xml:space="preserve"> and connect</w:t>
      </w:r>
      <w:r>
        <w:rPr>
          <w:rFonts w:asciiTheme="minorHAnsi" w:hAnsiTheme="minorHAnsi" w:cstheme="minorHAnsi"/>
        </w:rPr>
        <w:t xml:space="preserve"> it</w:t>
      </w:r>
      <w:r w:rsidR="001D4FC3">
        <w:rPr>
          <w:rFonts w:asciiTheme="minorHAnsi" w:hAnsiTheme="minorHAnsi" w:cstheme="minorHAnsi"/>
        </w:rPr>
        <w:t xml:space="preserve"> to the power amplifier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4F42F2">
        <w:rPr>
          <w:rFonts w:asciiTheme="minorHAnsi" w:hAnsiTheme="minorHAnsi" w:cstheme="minorHAnsi"/>
          <w:b/>
          <w:bCs/>
        </w:rPr>
        <w:t>-added</w:t>
      </w:r>
      <w:r>
        <w:rPr>
          <w:rFonts w:asciiTheme="minorHAnsi" w:hAnsiTheme="minorHAnsi" w:cstheme="minorHAnsi"/>
          <w:b/>
          <w:bCs/>
        </w:rPr>
        <w:t>]</w:t>
      </w:r>
      <w:r w:rsidR="00377BF2" w:rsidRPr="00C377A0">
        <w:rPr>
          <w:rFonts w:asciiTheme="minorHAnsi" w:hAnsiTheme="minorHAnsi" w:cstheme="minorHAnsi"/>
        </w:rPr>
        <w:t xml:space="preserve">. </w:t>
      </w:r>
      <w:r w:rsidR="00E47AC7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se </w:t>
      </w:r>
      <w:r w:rsidR="00377BF2">
        <w:rPr>
          <w:rFonts w:asciiTheme="minorHAnsi" w:hAnsiTheme="minorHAnsi" w:cstheme="minorHAnsi"/>
        </w:rPr>
        <w:t>a</w:t>
      </w:r>
      <w:r w:rsidR="00377BF2" w:rsidRPr="00C377A0">
        <w:rPr>
          <w:rFonts w:asciiTheme="minorHAnsi" w:hAnsiTheme="minorHAnsi" w:cstheme="minorHAnsi"/>
        </w:rPr>
        <w:t xml:space="preserve"> detachable stereotactic platform</w:t>
      </w:r>
      <w:r w:rsidR="004F42F2">
        <w:rPr>
          <w:rFonts w:asciiTheme="minorHAnsi" w:hAnsiTheme="minorHAnsi" w:cstheme="minorHAnsi"/>
        </w:rPr>
        <w:t xml:space="preserve"> </w:t>
      </w:r>
      <w:r w:rsidR="004F42F2">
        <w:rPr>
          <w:rFonts w:asciiTheme="minorHAnsi" w:hAnsiTheme="minorHAnsi" w:cstheme="minorHAnsi"/>
          <w:b/>
          <w:bCs/>
        </w:rPr>
        <w:t>[2]</w:t>
      </w:r>
      <w:r w:rsidR="00377BF2" w:rsidRPr="00C377A0">
        <w:rPr>
          <w:rFonts w:asciiTheme="minorHAnsi" w:hAnsiTheme="minorHAnsi" w:cstheme="minorHAnsi"/>
        </w:rPr>
        <w:t xml:space="preserve"> </w:t>
      </w:r>
      <w:r w:rsidR="00377BF2" w:rsidRPr="00D410BA">
        <w:rPr>
          <w:rFonts w:asciiTheme="minorHAnsi" w:hAnsiTheme="minorHAnsi" w:cstheme="minorHAnsi"/>
        </w:rPr>
        <w:t>that includes temperature regulated heating,</w:t>
      </w:r>
      <w:r w:rsidR="00377BF2">
        <w:rPr>
          <w:rFonts w:asciiTheme="minorHAnsi" w:hAnsiTheme="minorHAnsi" w:cstheme="minorHAnsi"/>
        </w:rPr>
        <w:t xml:space="preserve"> </w:t>
      </w:r>
      <w:r w:rsidR="00377BF2" w:rsidRPr="00D410BA">
        <w:rPr>
          <w:rFonts w:asciiTheme="minorHAnsi" w:hAnsiTheme="minorHAnsi" w:cstheme="minorHAnsi"/>
        </w:rPr>
        <w:t>bite and ear bars, anesthesia, and multi-modality fiducial markers</w:t>
      </w:r>
      <w:r>
        <w:rPr>
          <w:rFonts w:asciiTheme="minorHAnsi" w:hAnsiTheme="minorHAnsi" w:cstheme="minorHAnsi"/>
        </w:rPr>
        <w:t xml:space="preserve"> </w:t>
      </w:r>
      <w:r w:rsidRPr="00500AE7">
        <w:rPr>
          <w:rFonts w:asciiTheme="minorHAnsi" w:hAnsiTheme="minorHAnsi" w:cstheme="minorHAnsi"/>
          <w:b/>
        </w:rPr>
        <w:t>[2</w:t>
      </w:r>
      <w:r w:rsidR="004F42F2">
        <w:rPr>
          <w:rFonts w:asciiTheme="minorHAnsi" w:hAnsiTheme="minorHAnsi" w:cstheme="minorHAnsi"/>
          <w:b/>
        </w:rPr>
        <w:t>-added</w:t>
      </w:r>
      <w:r w:rsidRPr="00500AE7">
        <w:rPr>
          <w:rFonts w:asciiTheme="minorHAnsi" w:hAnsiTheme="minorHAnsi" w:cstheme="minorHAnsi"/>
          <w:b/>
        </w:rPr>
        <w:t>]</w:t>
      </w:r>
      <w:r w:rsidR="00377BF2" w:rsidRPr="00C377A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Attach t</w:t>
      </w:r>
      <w:r w:rsidR="00377BF2">
        <w:rPr>
          <w:rFonts w:asciiTheme="minorHAnsi" w:hAnsiTheme="minorHAnsi" w:cstheme="minorHAnsi"/>
        </w:rPr>
        <w:t xml:space="preserve">he platform to the 2D </w:t>
      </w:r>
      <w:r w:rsidR="005D5245">
        <w:rPr>
          <w:rFonts w:asciiTheme="minorHAnsi" w:hAnsiTheme="minorHAnsi" w:cstheme="minorHAnsi"/>
        </w:rPr>
        <w:t>linear</w:t>
      </w:r>
      <w:r w:rsidR="00377BF2">
        <w:rPr>
          <w:rFonts w:asciiTheme="minorHAnsi" w:hAnsiTheme="minorHAnsi" w:cstheme="minorHAnsi"/>
        </w:rPr>
        <w:t xml:space="preserve"> stage</w:t>
      </w:r>
      <w:r>
        <w:rPr>
          <w:rFonts w:asciiTheme="minorHAnsi" w:hAnsiTheme="minorHAnsi" w:cstheme="minorHAnsi"/>
        </w:rPr>
        <w:t xml:space="preserve"> </w:t>
      </w:r>
      <w:r w:rsidRPr="00500AE7">
        <w:rPr>
          <w:rFonts w:asciiTheme="minorHAnsi" w:hAnsiTheme="minorHAnsi" w:cstheme="minorHAnsi"/>
          <w:b/>
        </w:rPr>
        <w:t>[3]</w:t>
      </w:r>
      <w:r w:rsidR="00377BF2">
        <w:rPr>
          <w:rFonts w:asciiTheme="minorHAnsi" w:hAnsiTheme="minorHAnsi" w:cstheme="minorHAnsi"/>
        </w:rPr>
        <w:t xml:space="preserve">. </w:t>
      </w:r>
      <w:r w:rsidR="00D0792C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D0792C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DAA26B7" w14:textId="77777777" w:rsidR="004F42F2" w:rsidRDefault="00377BF2" w:rsidP="001D4F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mounts the transducer on the linear stage</w:t>
      </w:r>
      <w:r w:rsidR="002946DC">
        <w:rPr>
          <w:rFonts w:asciiTheme="minorHAnsi" w:hAnsiTheme="minorHAnsi" w:cstheme="minorHAnsi"/>
        </w:rPr>
        <w:t xml:space="preserve"> and </w:t>
      </w:r>
    </w:p>
    <w:p w14:paraId="204815FD" w14:textId="524A0B8E" w:rsidR="00377BF2" w:rsidRPr="005D5245" w:rsidRDefault="00874860" w:rsidP="004F42F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4F42F2">
        <w:rPr>
          <w:rFonts w:asciiTheme="minorHAnsi" w:hAnsiTheme="minorHAnsi" w:cstheme="minorHAnsi"/>
          <w:color w:val="FF0000"/>
        </w:rPr>
        <w:t xml:space="preserve">ADDED SHOT: </w:t>
      </w:r>
      <w:r w:rsidR="00377BF2" w:rsidRPr="004F42F2">
        <w:rPr>
          <w:rFonts w:asciiTheme="minorHAnsi" w:hAnsiTheme="minorHAnsi" w:cstheme="minorHAnsi"/>
          <w:color w:val="FF0000"/>
        </w:rPr>
        <w:t>connects the transducer to the power amplifier.</w:t>
      </w:r>
    </w:p>
    <w:p w14:paraId="1BC63A6D" w14:textId="77777777" w:rsidR="004F42F2" w:rsidRDefault="00377BF2" w:rsidP="00377B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4E01DB">
        <w:rPr>
          <w:rFonts w:asciiTheme="minorHAnsi" w:hAnsiTheme="minorHAnsi" w:cstheme="minorHAnsi"/>
          <w:bCs/>
        </w:rPr>
        <w:t xml:space="preserve">WIDE: the stereotactic platform </w:t>
      </w:r>
    </w:p>
    <w:p w14:paraId="77060614" w14:textId="039C3C69" w:rsidR="00377BF2" w:rsidRPr="004E01DB" w:rsidRDefault="00874860" w:rsidP="004F42F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  <w:r w:rsidRPr="004F42F2">
        <w:rPr>
          <w:rFonts w:asciiTheme="minorHAnsi" w:hAnsiTheme="minorHAnsi" w:cstheme="minorHAnsi"/>
          <w:bCs/>
          <w:color w:val="FF0000"/>
        </w:rPr>
        <w:t xml:space="preserve">ADDED SHOT: </w:t>
      </w:r>
      <w:r w:rsidR="00377BF2" w:rsidRPr="004F42F2">
        <w:rPr>
          <w:rFonts w:asciiTheme="minorHAnsi" w:hAnsiTheme="minorHAnsi" w:cstheme="minorHAnsi"/>
          <w:bCs/>
          <w:color w:val="FF0000"/>
        </w:rPr>
        <w:t>with temperature regulated heating, bite and ear bars, anesthesia, and multi-modality fiducial markers.</w:t>
      </w:r>
      <w:r w:rsidR="00377BF2" w:rsidRPr="004E01DB">
        <w:rPr>
          <w:rFonts w:asciiTheme="minorHAnsi" w:hAnsiTheme="minorHAnsi" w:cstheme="minorHAnsi"/>
          <w:bCs/>
        </w:rPr>
        <w:t xml:space="preserve"> </w:t>
      </w:r>
    </w:p>
    <w:p w14:paraId="012F4813" w14:textId="7291C88F" w:rsidR="00377BF2" w:rsidRPr="00377BF2" w:rsidRDefault="00377BF2" w:rsidP="00377B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mounts the platform on the stage.</w:t>
      </w:r>
    </w:p>
    <w:p w14:paraId="1DA75429" w14:textId="5ECEAEC4" w:rsidR="00377BF2" w:rsidRDefault="00377BF2" w:rsidP="00377B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14240">
        <w:rPr>
          <w:rFonts w:asciiTheme="minorHAnsi" w:hAnsiTheme="minorHAnsi" w:cstheme="minorHAnsi"/>
        </w:rPr>
        <w:t xml:space="preserve">Before the </w:t>
      </w:r>
      <w:r>
        <w:rPr>
          <w:rFonts w:asciiTheme="minorHAnsi" w:hAnsiTheme="minorHAnsi" w:cstheme="minorHAnsi"/>
        </w:rPr>
        <w:t xml:space="preserve">FUS </w:t>
      </w:r>
      <w:r w:rsidRPr="00414240">
        <w:rPr>
          <w:rFonts w:asciiTheme="minorHAnsi" w:hAnsiTheme="minorHAnsi" w:cstheme="minorHAnsi"/>
        </w:rPr>
        <w:t xml:space="preserve">system can be </w:t>
      </w:r>
      <w:r w:rsidRPr="00414240">
        <w:rPr>
          <w:rFonts w:asciiTheme="minorHAnsi" w:hAnsiTheme="minorHAnsi" w:cstheme="minorHAnsi"/>
          <w:color w:val="000000" w:themeColor="text1"/>
        </w:rPr>
        <w:t>used,</w:t>
      </w:r>
      <w:r w:rsidRPr="0041424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414240">
        <w:rPr>
          <w:rFonts w:asciiTheme="minorHAnsi" w:hAnsiTheme="minorHAnsi" w:cstheme="minorHAnsi"/>
          <w:color w:val="000000" w:themeColor="text1"/>
        </w:rPr>
        <w:t xml:space="preserve">calibrate </w:t>
      </w:r>
      <w:r w:rsidR="00E47AC7">
        <w:rPr>
          <w:rFonts w:asciiTheme="minorHAnsi" w:hAnsiTheme="minorHAnsi" w:cstheme="minorHAnsi"/>
          <w:color w:val="000000" w:themeColor="text1"/>
        </w:rPr>
        <w:t>it</w:t>
      </w:r>
      <w:r w:rsidRPr="00414240">
        <w:rPr>
          <w:rFonts w:asciiTheme="minorHAnsi" w:hAnsiTheme="minorHAnsi" w:cstheme="minorHAnsi"/>
          <w:color w:val="000000" w:themeColor="text1"/>
        </w:rPr>
        <w:t xml:space="preserve"> and determine the focus point of the transducer</w:t>
      </w:r>
      <w:r w:rsidR="00684CBC">
        <w:rPr>
          <w:rFonts w:asciiTheme="minorHAnsi" w:hAnsiTheme="minorHAnsi" w:cstheme="minorHAnsi"/>
          <w:color w:val="000000" w:themeColor="text1"/>
        </w:rPr>
        <w:t xml:space="preserve"> </w:t>
      </w:r>
      <w:r w:rsidR="00684CB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414240">
        <w:rPr>
          <w:rFonts w:asciiTheme="minorHAnsi" w:hAnsiTheme="minorHAnsi" w:cstheme="minorHAnsi"/>
          <w:color w:val="000000" w:themeColor="text1"/>
        </w:rPr>
        <w:t xml:space="preserve">. </w:t>
      </w:r>
      <w:r w:rsidR="001D4FC3">
        <w:rPr>
          <w:rFonts w:asciiTheme="minorHAnsi" w:hAnsiTheme="minorHAnsi" w:cstheme="minorHAnsi"/>
          <w:color w:val="000000" w:themeColor="text1"/>
        </w:rPr>
        <w:t>T</w:t>
      </w:r>
      <w:r w:rsidRPr="00414240">
        <w:rPr>
          <w:rFonts w:asciiTheme="minorHAnsi" w:hAnsiTheme="minorHAnsi" w:cstheme="minorHAnsi"/>
          <w:color w:val="000000" w:themeColor="text1"/>
        </w:rPr>
        <w:t>he focus point corresponds to the vertical position of the animal on the stereotactic platform</w:t>
      </w:r>
      <w:r w:rsidR="00684CBC">
        <w:rPr>
          <w:rFonts w:asciiTheme="minorHAnsi" w:hAnsiTheme="minorHAnsi" w:cstheme="minorHAnsi"/>
          <w:color w:val="000000" w:themeColor="text1"/>
        </w:rPr>
        <w:t xml:space="preserve"> </w:t>
      </w:r>
      <w:r w:rsidR="00684CBC" w:rsidRPr="00414240">
        <w:rPr>
          <w:rFonts w:asciiTheme="minorHAnsi" w:hAnsiTheme="minorHAnsi" w:cstheme="minorHAnsi"/>
          <w:b/>
          <w:color w:val="000000" w:themeColor="text1"/>
        </w:rPr>
        <w:t>[2]</w:t>
      </w:r>
      <w:r w:rsidRPr="008B530E">
        <w:rPr>
          <w:rFonts w:asciiTheme="minorHAnsi" w:hAnsiTheme="minorHAnsi" w:cstheme="minorHAnsi"/>
        </w:rPr>
        <w:t>.</w:t>
      </w:r>
    </w:p>
    <w:p w14:paraId="37546C8E" w14:textId="77777777" w:rsidR="00377BF2" w:rsidRDefault="00377BF2" w:rsidP="00377B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shows the movement of the transducer.</w:t>
      </w:r>
    </w:p>
    <w:p w14:paraId="7F60223D" w14:textId="5CC0E348" w:rsidR="008307A9" w:rsidRPr="00377BF2" w:rsidRDefault="008307A9" w:rsidP="00377B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D5245">
        <w:rPr>
          <w:rFonts w:asciiTheme="minorHAnsi" w:hAnsiTheme="minorHAnsi" w:cstheme="minorHAnsi"/>
          <w:b/>
        </w:rPr>
        <w:lastRenderedPageBreak/>
        <w:t>Talent</w:t>
      </w:r>
      <w:r w:rsidRPr="00377BF2">
        <w:rPr>
          <w:rFonts w:asciiTheme="minorHAnsi" w:hAnsiTheme="minorHAnsi" w:cstheme="minorHAnsi"/>
        </w:rPr>
        <w:t xml:space="preserve"> at the computer, setting up </w:t>
      </w:r>
      <w:r w:rsidR="00377BF2">
        <w:rPr>
          <w:rFonts w:asciiTheme="minorHAnsi" w:hAnsiTheme="minorHAnsi" w:cstheme="minorHAnsi"/>
        </w:rPr>
        <w:t>the calibration</w:t>
      </w:r>
      <w:r w:rsidRPr="00377BF2">
        <w:rPr>
          <w:rFonts w:asciiTheme="minorHAnsi" w:hAnsiTheme="minorHAnsi" w:cstheme="minorHAnsi"/>
        </w:rPr>
        <w:t xml:space="preserve">. </w:t>
      </w:r>
    </w:p>
    <w:p w14:paraId="1F99A483" w14:textId="71EC3537" w:rsidR="00CE10F2" w:rsidRPr="00B07A3B" w:rsidRDefault="00A1332A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A1332A">
        <w:rPr>
          <w:rFonts w:asciiTheme="minorHAnsi" w:hAnsiTheme="minorHAnsi" w:cstheme="minorHAnsi"/>
          <w:b/>
          <w:bCs/>
        </w:rPr>
        <w:t xml:space="preserve">Animal </w:t>
      </w:r>
      <w:r>
        <w:rPr>
          <w:rFonts w:asciiTheme="minorHAnsi" w:hAnsiTheme="minorHAnsi" w:cstheme="minorHAnsi"/>
          <w:b/>
          <w:bCs/>
        </w:rPr>
        <w:t>P</w:t>
      </w:r>
      <w:r w:rsidRPr="00A1332A">
        <w:rPr>
          <w:rFonts w:asciiTheme="minorHAnsi" w:hAnsiTheme="minorHAnsi" w:cstheme="minorHAnsi"/>
          <w:b/>
          <w:bCs/>
        </w:rPr>
        <w:t>reparation</w:t>
      </w:r>
    </w:p>
    <w:p w14:paraId="1D5DF78F" w14:textId="0B4CC237" w:rsidR="003B4020" w:rsidRPr="00B07A3B" w:rsidRDefault="00684CBC" w:rsidP="003B402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B4020" w:rsidRPr="008307A9">
        <w:rPr>
          <w:rFonts w:asciiTheme="minorHAnsi" w:hAnsiTheme="minorHAnsi" w:cstheme="minorHAnsi"/>
        </w:rPr>
        <w:t xml:space="preserve">cclimatize the animal </w:t>
      </w:r>
      <w:r>
        <w:rPr>
          <w:rFonts w:asciiTheme="minorHAnsi" w:hAnsiTheme="minorHAnsi" w:cstheme="minorHAnsi"/>
        </w:rPr>
        <w:t xml:space="preserve">to the </w:t>
      </w:r>
      <w:r w:rsidR="003B4020" w:rsidRPr="008307A9">
        <w:rPr>
          <w:rFonts w:asciiTheme="minorHAnsi" w:hAnsiTheme="minorHAnsi" w:cstheme="minorHAnsi"/>
        </w:rPr>
        <w:t>facility for at least one week</w:t>
      </w:r>
      <w:r>
        <w:rPr>
          <w:rFonts w:asciiTheme="minorHAnsi" w:hAnsiTheme="minorHAnsi" w:cstheme="minorHAnsi"/>
        </w:rPr>
        <w:t xml:space="preserve"> after arrival</w:t>
      </w:r>
      <w:r w:rsidR="003B4020">
        <w:rPr>
          <w:rFonts w:asciiTheme="minorHAnsi" w:hAnsiTheme="minorHAnsi" w:cstheme="minorHAnsi"/>
        </w:rPr>
        <w:t xml:space="preserve"> and</w:t>
      </w:r>
      <w:r w:rsidR="003B4020" w:rsidRPr="008307A9">
        <w:rPr>
          <w:rFonts w:asciiTheme="minorHAnsi" w:hAnsiTheme="minorHAnsi" w:cstheme="minorHAnsi"/>
        </w:rPr>
        <w:t xml:space="preserve"> weig</w:t>
      </w:r>
      <w:r>
        <w:rPr>
          <w:rFonts w:asciiTheme="minorHAnsi" w:hAnsiTheme="minorHAnsi" w:cstheme="minorHAnsi"/>
        </w:rPr>
        <w:t>h it</w:t>
      </w:r>
      <w:r w:rsidR="003B4020">
        <w:rPr>
          <w:rFonts w:asciiTheme="minorHAnsi" w:hAnsiTheme="minorHAnsi" w:cstheme="minorHAnsi"/>
        </w:rPr>
        <w:t xml:space="preserve"> </w:t>
      </w:r>
      <w:r w:rsidR="003B4020" w:rsidRPr="008307A9">
        <w:rPr>
          <w:rFonts w:asciiTheme="minorHAnsi" w:hAnsiTheme="minorHAnsi" w:cstheme="minorHAnsi"/>
        </w:rPr>
        <w:t>regularly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3B4020" w:rsidRPr="008307A9">
        <w:rPr>
          <w:rFonts w:asciiTheme="minorHAnsi" w:hAnsiTheme="minorHAnsi" w:cstheme="minorHAnsi"/>
        </w:rPr>
        <w:t>.</w:t>
      </w:r>
      <w:r w:rsidR="003B4020">
        <w:rPr>
          <w:rFonts w:asciiTheme="minorHAnsi" w:hAnsiTheme="minorHAnsi" w:cstheme="minorHAnsi"/>
        </w:rPr>
        <w:t xml:space="preserve"> </w:t>
      </w:r>
      <w:r w:rsidR="004E01DB">
        <w:rPr>
          <w:rFonts w:asciiTheme="minorHAnsi" w:hAnsiTheme="minorHAnsi" w:cstheme="minorHAnsi"/>
        </w:rPr>
        <w:t>On</w:t>
      </w:r>
      <w:r w:rsidR="003B4020">
        <w:rPr>
          <w:rFonts w:asciiTheme="minorHAnsi" w:hAnsiTheme="minorHAnsi" w:cstheme="minorHAnsi"/>
        </w:rPr>
        <w:t xml:space="preserve"> the day of the experiment, administer </w:t>
      </w:r>
      <w:r w:rsidR="003B4020" w:rsidRPr="002F09D9">
        <w:rPr>
          <w:rFonts w:asciiTheme="minorHAnsi" w:hAnsiTheme="minorHAnsi" w:cstheme="minorHAnsi"/>
        </w:rPr>
        <w:t xml:space="preserve">buprenorphine </w:t>
      </w:r>
      <w:r w:rsidR="004E01DB">
        <w:rPr>
          <w:rFonts w:asciiTheme="minorHAnsi" w:hAnsiTheme="minorHAnsi" w:cstheme="minorHAnsi"/>
        </w:rPr>
        <w:t>via</w:t>
      </w:r>
      <w:r w:rsidR="003B4020">
        <w:rPr>
          <w:rFonts w:asciiTheme="minorHAnsi" w:hAnsiTheme="minorHAnsi" w:cstheme="minorHAnsi"/>
        </w:rPr>
        <w:t xml:space="preserve"> a</w:t>
      </w:r>
      <w:r w:rsidR="003B4020" w:rsidRPr="002F09D9">
        <w:rPr>
          <w:rFonts w:asciiTheme="minorHAnsi" w:hAnsiTheme="minorHAnsi" w:cstheme="minorHAnsi"/>
        </w:rPr>
        <w:t xml:space="preserve"> subcutaneous </w:t>
      </w:r>
      <w:r w:rsidR="003B4020" w:rsidRPr="00C377A0">
        <w:rPr>
          <w:rFonts w:asciiTheme="minorHAnsi" w:hAnsiTheme="minorHAnsi" w:cstheme="minorHAnsi"/>
        </w:rPr>
        <w:t xml:space="preserve">injection </w:t>
      </w:r>
      <w:r w:rsidR="004E01DB" w:rsidRPr="002F09D9">
        <w:rPr>
          <w:rFonts w:asciiTheme="minorHAnsi" w:hAnsiTheme="minorHAnsi" w:cstheme="minorHAnsi"/>
        </w:rPr>
        <w:t>30 min</w:t>
      </w:r>
      <w:r w:rsidR="004E01DB">
        <w:rPr>
          <w:rFonts w:asciiTheme="minorHAnsi" w:hAnsiTheme="minorHAnsi" w:cstheme="minorHAnsi"/>
        </w:rPr>
        <w:t>utes</w:t>
      </w:r>
      <w:r w:rsidR="004E01DB" w:rsidRPr="002F09D9">
        <w:rPr>
          <w:rFonts w:asciiTheme="minorHAnsi" w:hAnsiTheme="minorHAnsi" w:cstheme="minorHAnsi"/>
        </w:rPr>
        <w:t xml:space="preserve"> prior to FUS treatment</w:t>
      </w:r>
      <w:r w:rsidR="004E01DB" w:rsidRPr="00C377A0">
        <w:rPr>
          <w:rFonts w:asciiTheme="minorHAnsi" w:hAnsiTheme="minorHAnsi" w:cstheme="minorHAnsi"/>
          <w:b/>
          <w:bCs/>
        </w:rPr>
        <w:t xml:space="preserve"> </w:t>
      </w:r>
      <w:r w:rsidR="003B4020" w:rsidRPr="00C377A0">
        <w:rPr>
          <w:rFonts w:asciiTheme="minorHAnsi" w:hAnsiTheme="minorHAnsi" w:cstheme="minorHAnsi"/>
          <w:b/>
          <w:bCs/>
        </w:rPr>
        <w:t>[2-TXT]</w:t>
      </w:r>
      <w:r w:rsidR="003B4020" w:rsidRPr="00684CBC">
        <w:rPr>
          <w:rFonts w:asciiTheme="minorHAnsi" w:hAnsiTheme="minorHAnsi" w:cstheme="minorHAnsi"/>
        </w:rPr>
        <w:t>.</w:t>
      </w:r>
      <w:r w:rsidR="003B4020">
        <w:rPr>
          <w:rFonts w:asciiTheme="minorHAnsi" w:hAnsiTheme="minorHAnsi" w:cstheme="minorHAnsi"/>
          <w:b/>
          <w:bCs/>
        </w:rPr>
        <w:t xml:space="preserve"> </w:t>
      </w:r>
      <w:r w:rsidR="004E01DB">
        <w:rPr>
          <w:rFonts w:asciiTheme="minorHAnsi" w:hAnsiTheme="minorHAnsi" w:cstheme="minorHAnsi"/>
          <w:bCs/>
        </w:rPr>
        <w:t>After anesthetizing the</w:t>
      </w:r>
      <w:r w:rsidR="003B4020" w:rsidRPr="00500AE7">
        <w:rPr>
          <w:rFonts w:asciiTheme="minorHAnsi" w:hAnsiTheme="minorHAnsi" w:cstheme="minorHAnsi"/>
          <w:bCs/>
        </w:rPr>
        <w:t xml:space="preserve"> mouse</w:t>
      </w:r>
      <w:r w:rsidR="004E01DB">
        <w:rPr>
          <w:rFonts w:asciiTheme="minorHAnsi" w:hAnsiTheme="minorHAnsi" w:cstheme="minorHAnsi"/>
          <w:bCs/>
        </w:rPr>
        <w:t xml:space="preserve">, apply </w:t>
      </w:r>
      <w:r w:rsidR="003B4020" w:rsidRPr="002F09D9">
        <w:rPr>
          <w:rFonts w:asciiTheme="minorHAnsi" w:hAnsiTheme="minorHAnsi" w:cstheme="minorHAnsi"/>
        </w:rPr>
        <w:t>eye ointment to prevent dry eyes</w:t>
      </w:r>
      <w:r w:rsidR="004E01DB">
        <w:rPr>
          <w:rFonts w:asciiTheme="minorHAnsi" w:hAnsiTheme="minorHAnsi" w:cstheme="minorHAnsi"/>
        </w:rPr>
        <w:t xml:space="preserve"> </w:t>
      </w:r>
      <w:r w:rsidR="004E01DB">
        <w:rPr>
          <w:rFonts w:asciiTheme="minorHAnsi" w:hAnsiTheme="minorHAnsi" w:cstheme="minorHAnsi"/>
          <w:b/>
          <w:bCs/>
        </w:rPr>
        <w:t>[3]</w:t>
      </w:r>
      <w:r w:rsidR="003B4020" w:rsidRPr="00684CBC">
        <w:rPr>
          <w:rFonts w:asciiTheme="minorHAnsi" w:hAnsiTheme="minorHAnsi" w:cstheme="minorHAnsi"/>
        </w:rPr>
        <w:t>.</w:t>
      </w:r>
      <w:r w:rsidR="003B4020">
        <w:rPr>
          <w:rFonts w:asciiTheme="minorHAnsi" w:hAnsiTheme="minorHAnsi" w:cstheme="minorHAnsi"/>
        </w:rPr>
        <w:t xml:space="preserve"> </w:t>
      </w:r>
    </w:p>
    <w:p w14:paraId="38EEF394" w14:textId="0E12D740" w:rsidR="003B4020" w:rsidRDefault="003B4020" w:rsidP="003B40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Mouse in the cage.</w:t>
      </w:r>
    </w:p>
    <w:p w14:paraId="42034B4F" w14:textId="77777777" w:rsidR="003B4020" w:rsidRPr="00744395" w:rsidRDefault="003B4020" w:rsidP="003B40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administers </w:t>
      </w:r>
      <w:r w:rsidRPr="002F09D9">
        <w:rPr>
          <w:rFonts w:asciiTheme="minorHAnsi" w:hAnsiTheme="minorHAnsi" w:cstheme="minorHAnsi"/>
        </w:rPr>
        <w:t>buprenorphine</w:t>
      </w:r>
      <w:r>
        <w:rPr>
          <w:rFonts w:asciiTheme="minorHAnsi" w:hAnsiTheme="minorHAnsi" w:cstheme="minorHAnsi"/>
        </w:rPr>
        <w:t xml:space="preserve"> via </w:t>
      </w:r>
      <w:proofErr w:type="spellStart"/>
      <w:r>
        <w:rPr>
          <w:rFonts w:asciiTheme="minorHAnsi" w:hAnsiTheme="minorHAnsi" w:cstheme="minorHAnsi"/>
        </w:rPr>
        <w:t>s.c.</w:t>
      </w:r>
      <w:proofErr w:type="spellEnd"/>
      <w:r>
        <w:rPr>
          <w:rFonts w:asciiTheme="minorHAnsi" w:hAnsiTheme="minorHAnsi" w:cstheme="minorHAnsi"/>
        </w:rPr>
        <w:t xml:space="preserve"> injection.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2F09D9">
        <w:rPr>
          <w:rFonts w:asciiTheme="minorHAnsi" w:hAnsiTheme="minorHAnsi" w:cstheme="minorHAnsi"/>
          <w:b/>
          <w:bCs/>
        </w:rPr>
        <w:t>0.05 mg/kg</w:t>
      </w:r>
    </w:p>
    <w:p w14:paraId="54008062" w14:textId="77777777" w:rsidR="003B4020" w:rsidRPr="00B07A3B" w:rsidRDefault="003B4020" w:rsidP="003B40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applies eye ointment.</w:t>
      </w:r>
    </w:p>
    <w:p w14:paraId="324A13B5" w14:textId="191F66DD" w:rsidR="003B4020" w:rsidRPr="00B07A3B" w:rsidRDefault="003B4020" w:rsidP="003B402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w:r w:rsidRPr="00753A6B">
        <w:rPr>
          <w:rFonts w:asciiTheme="minorHAnsi" w:hAnsiTheme="minorHAnsi" w:cstheme="minorHAnsi"/>
        </w:rPr>
        <w:t>necessary</w:t>
      </w:r>
      <w:r w:rsidR="004E01DB">
        <w:rPr>
          <w:rFonts w:asciiTheme="minorHAnsi" w:hAnsiTheme="minorHAnsi" w:cstheme="minorHAnsi"/>
        </w:rPr>
        <w:t>,</w:t>
      </w:r>
      <w:r w:rsidRPr="00753A6B" w:rsidDel="00753A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2F09D9">
        <w:rPr>
          <w:rFonts w:asciiTheme="minorHAnsi" w:hAnsiTheme="minorHAnsi" w:cstheme="minorHAnsi"/>
        </w:rPr>
        <w:t>emove</w:t>
      </w:r>
      <w:r>
        <w:rPr>
          <w:rFonts w:asciiTheme="minorHAnsi" w:hAnsiTheme="minorHAnsi" w:cstheme="minorHAnsi"/>
        </w:rPr>
        <w:t xml:space="preserve"> the</w:t>
      </w:r>
      <w:r w:rsidRPr="002F09D9">
        <w:rPr>
          <w:rFonts w:asciiTheme="minorHAnsi" w:hAnsiTheme="minorHAnsi" w:cstheme="minorHAnsi"/>
        </w:rPr>
        <w:t xml:space="preserve"> hair on the top of the</w:t>
      </w:r>
      <w:r>
        <w:rPr>
          <w:rFonts w:asciiTheme="minorHAnsi" w:hAnsiTheme="minorHAnsi" w:cstheme="minorHAnsi"/>
        </w:rPr>
        <w:t xml:space="preserve"> animal’s</w:t>
      </w:r>
      <w:r w:rsidRPr="002F09D9">
        <w:rPr>
          <w:rFonts w:asciiTheme="minorHAnsi" w:hAnsiTheme="minorHAnsi" w:cstheme="minorHAnsi"/>
        </w:rPr>
        <w:t xml:space="preserve"> head with a razor and depilatory cream</w:t>
      </w:r>
      <w:r>
        <w:rPr>
          <w:rFonts w:asciiTheme="minorHAnsi" w:hAnsiTheme="minorHAnsi" w:cstheme="minorHAnsi"/>
        </w:rPr>
        <w:t>. W</w:t>
      </w:r>
      <w:r w:rsidRPr="002F09D9">
        <w:rPr>
          <w:rFonts w:asciiTheme="minorHAnsi" w:hAnsiTheme="minorHAnsi" w:cstheme="minorHAnsi"/>
        </w:rPr>
        <w:t xml:space="preserve">ash </w:t>
      </w:r>
      <w:r>
        <w:rPr>
          <w:rFonts w:asciiTheme="minorHAnsi" w:hAnsiTheme="minorHAnsi" w:cstheme="minorHAnsi"/>
        </w:rPr>
        <w:t>the skin</w:t>
      </w:r>
      <w:r w:rsidRPr="002F09D9">
        <w:rPr>
          <w:rFonts w:asciiTheme="minorHAnsi" w:hAnsiTheme="minorHAnsi" w:cstheme="minorHAnsi"/>
        </w:rPr>
        <w:t xml:space="preserve"> with water to remove any residues </w:t>
      </w:r>
      <w:r>
        <w:rPr>
          <w:rFonts w:asciiTheme="minorHAnsi" w:hAnsiTheme="minorHAnsi" w:cstheme="minorHAnsi"/>
          <w:b/>
          <w:bCs/>
        </w:rPr>
        <w:t>[</w:t>
      </w:r>
      <w:r w:rsidR="004E01DB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="004E01DB">
        <w:rPr>
          <w:rFonts w:asciiTheme="minorHAnsi" w:hAnsiTheme="minorHAnsi" w:cstheme="minorHAnsi"/>
        </w:rPr>
        <w:t>.</w:t>
      </w:r>
      <w:r>
        <w:t xml:space="preserve"> </w:t>
      </w:r>
      <w:r w:rsidRPr="002F09D9">
        <w:rPr>
          <w:rFonts w:asciiTheme="minorHAnsi" w:hAnsiTheme="minorHAnsi" w:cstheme="minorHAnsi"/>
        </w:rPr>
        <w:t xml:space="preserve">For experiments with BLI tumor models, inject 150 </w:t>
      </w:r>
      <w:r>
        <w:rPr>
          <w:rFonts w:asciiTheme="minorHAnsi" w:hAnsiTheme="minorHAnsi" w:cstheme="minorHAnsi"/>
        </w:rPr>
        <w:t>microliters</w:t>
      </w:r>
      <w:r w:rsidRPr="002F09D9">
        <w:rPr>
          <w:rFonts w:asciiTheme="minorHAnsi" w:hAnsiTheme="minorHAnsi" w:cstheme="minorHAnsi"/>
        </w:rPr>
        <w:t xml:space="preserve"> of D-luciferin intraperitoneal</w:t>
      </w:r>
      <w:r>
        <w:rPr>
          <w:rFonts w:asciiTheme="minorHAnsi" w:hAnsiTheme="minorHAnsi" w:cstheme="minorHAnsi"/>
        </w:rPr>
        <w:t>ly</w:t>
      </w:r>
      <w:r w:rsidRPr="002F09D9">
        <w:rPr>
          <w:rFonts w:asciiTheme="minorHAnsi" w:hAnsiTheme="minorHAnsi" w:cstheme="minorHAnsi"/>
        </w:rPr>
        <w:t xml:space="preserve"> with a 29</w:t>
      </w:r>
      <w:r>
        <w:rPr>
          <w:rFonts w:asciiTheme="minorHAnsi" w:hAnsiTheme="minorHAnsi" w:cstheme="minorHAnsi"/>
        </w:rPr>
        <w:t>-gauge</w:t>
      </w:r>
      <w:r w:rsidRPr="002F09D9">
        <w:rPr>
          <w:rFonts w:asciiTheme="minorHAnsi" w:hAnsiTheme="minorHAnsi" w:cstheme="minorHAnsi"/>
        </w:rPr>
        <w:t xml:space="preserve"> insulin syringe </w:t>
      </w:r>
      <w:r>
        <w:rPr>
          <w:rFonts w:asciiTheme="minorHAnsi" w:hAnsiTheme="minorHAnsi" w:cstheme="minorHAnsi"/>
          <w:b/>
          <w:bCs/>
        </w:rPr>
        <w:t>[</w:t>
      </w:r>
      <w:r w:rsidR="004E01DB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-TXT]</w:t>
      </w:r>
      <w:r>
        <w:rPr>
          <w:rFonts w:asciiTheme="minorHAnsi" w:hAnsiTheme="minorHAnsi" w:cstheme="minorHAnsi"/>
        </w:rPr>
        <w:t>.</w:t>
      </w:r>
    </w:p>
    <w:p w14:paraId="5A2161E6" w14:textId="4AF88AE5" w:rsidR="00E57362" w:rsidRDefault="00E57362" w:rsidP="00E573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shows the </w:t>
      </w:r>
      <w:r w:rsidR="005D5245">
        <w:rPr>
          <w:rFonts w:asciiTheme="minorHAnsi" w:hAnsiTheme="minorHAnsi" w:cstheme="minorHAnsi"/>
        </w:rPr>
        <w:t>anesthetized</w:t>
      </w:r>
      <w:r>
        <w:rPr>
          <w:rFonts w:asciiTheme="minorHAnsi" w:hAnsiTheme="minorHAnsi" w:cstheme="minorHAnsi"/>
        </w:rPr>
        <w:t xml:space="preserve"> mouse and shows the head</w:t>
      </w:r>
    </w:p>
    <w:p w14:paraId="3EEC0E9E" w14:textId="6BE784D0" w:rsidR="003B4020" w:rsidRPr="00665481" w:rsidRDefault="003B4020" w:rsidP="003B40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injects D-luciferin with an </w:t>
      </w:r>
      <w:proofErr w:type="spellStart"/>
      <w:r>
        <w:rPr>
          <w:rFonts w:asciiTheme="minorHAnsi" w:hAnsiTheme="minorHAnsi" w:cstheme="minorHAnsi"/>
        </w:rPr>
        <w:t>i.p.</w:t>
      </w:r>
      <w:proofErr w:type="spellEnd"/>
      <w:r>
        <w:rPr>
          <w:rFonts w:asciiTheme="minorHAnsi" w:hAnsiTheme="minorHAnsi" w:cstheme="minorHAnsi"/>
        </w:rPr>
        <w:t xml:space="preserve"> injection.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665481">
        <w:rPr>
          <w:rFonts w:asciiTheme="minorHAnsi" w:hAnsiTheme="minorHAnsi" w:cstheme="minorHAnsi"/>
          <w:b/>
          <w:bCs/>
        </w:rPr>
        <w:t>30 mg/mL</w:t>
      </w:r>
    </w:p>
    <w:p w14:paraId="00F99E97" w14:textId="592A5702" w:rsidR="003B4020" w:rsidRPr="00B07A3B" w:rsidRDefault="003B4020" w:rsidP="005D52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the administration of microbubbles for BBB opening</w:t>
      </w:r>
      <w:r w:rsidR="00684CB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</w:t>
      </w:r>
      <w:r w:rsidRPr="002F09D9">
        <w:rPr>
          <w:rFonts w:asciiTheme="minorHAnsi" w:hAnsiTheme="minorHAnsi" w:cstheme="minorHAnsi"/>
        </w:rPr>
        <w:t>nsert a 26</w:t>
      </w:r>
      <w:r>
        <w:rPr>
          <w:rFonts w:asciiTheme="minorHAnsi" w:hAnsiTheme="minorHAnsi" w:cstheme="minorHAnsi"/>
        </w:rPr>
        <w:t xml:space="preserve"> to </w:t>
      </w:r>
      <w:r w:rsidRPr="002F09D9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-gauge</w:t>
      </w:r>
      <w:r w:rsidRPr="002F09D9">
        <w:rPr>
          <w:rFonts w:asciiTheme="minorHAnsi" w:hAnsiTheme="minorHAnsi" w:cstheme="minorHAnsi"/>
        </w:rPr>
        <w:t xml:space="preserve"> tail vein catheter</w:t>
      </w:r>
      <w:r>
        <w:rPr>
          <w:rFonts w:asciiTheme="minorHAnsi" w:hAnsiTheme="minorHAnsi" w:cstheme="minorHAnsi"/>
          <w:b/>
          <w:bCs/>
        </w:rPr>
        <w:t xml:space="preserve"> </w:t>
      </w:r>
      <w:r w:rsidR="00684CBC">
        <w:rPr>
          <w:rFonts w:asciiTheme="minorHAnsi" w:hAnsiTheme="minorHAnsi" w:cstheme="minorHAnsi"/>
          <w:b/>
          <w:bCs/>
        </w:rPr>
        <w:t xml:space="preserve">[1] </w:t>
      </w:r>
      <w:r w:rsidRPr="002F09D9">
        <w:rPr>
          <w:rFonts w:asciiTheme="minorHAnsi" w:hAnsiTheme="minorHAnsi" w:cstheme="minorHAnsi"/>
        </w:rPr>
        <w:t>and</w:t>
      </w:r>
      <w:r w:rsidRPr="00500AE7">
        <w:rPr>
          <w:rFonts w:asciiTheme="minorHAnsi" w:hAnsiTheme="minorHAnsi" w:cstheme="minorHAnsi"/>
          <w:b/>
        </w:rPr>
        <w:t xml:space="preserve"> </w:t>
      </w:r>
      <w:r w:rsidRPr="002F09D9">
        <w:rPr>
          <w:rFonts w:asciiTheme="minorHAnsi" w:hAnsiTheme="minorHAnsi" w:cstheme="minorHAnsi"/>
        </w:rPr>
        <w:t>flush the vein with a small volume of heparin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. </w:t>
      </w:r>
      <w:r w:rsidR="00684CB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ecure </w:t>
      </w:r>
      <w:r w:rsidRPr="00414240">
        <w:rPr>
          <w:rFonts w:asciiTheme="minorHAnsi" w:hAnsiTheme="minorHAnsi" w:cstheme="minorHAnsi"/>
          <w:color w:val="000000" w:themeColor="text1"/>
        </w:rPr>
        <w:t>the catheter with tissue tape to prevent detachment</w:t>
      </w:r>
      <w:r w:rsidR="00684CBC">
        <w:rPr>
          <w:rFonts w:asciiTheme="minorHAnsi" w:hAnsiTheme="minorHAnsi" w:cstheme="minorHAnsi"/>
          <w:color w:val="000000" w:themeColor="text1"/>
        </w:rPr>
        <w:t xml:space="preserve"> </w:t>
      </w:r>
      <w:r w:rsidR="00684CBC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4F42F2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684CBC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414240">
        <w:rPr>
          <w:rFonts w:asciiTheme="minorHAnsi" w:hAnsiTheme="minorHAnsi" w:cstheme="minorHAnsi"/>
          <w:color w:val="000000" w:themeColor="text1"/>
        </w:rPr>
        <w:t xml:space="preserve">. </w:t>
      </w:r>
      <w:r w:rsidR="00874860" w:rsidRPr="004F42F2">
        <w:rPr>
          <w:rFonts w:asciiTheme="minorHAnsi" w:hAnsiTheme="minorHAnsi" w:cstheme="minorHAnsi"/>
          <w:color w:val="FF0000"/>
        </w:rPr>
        <w:t>If the catheterization</w:t>
      </w:r>
      <w:r w:rsidR="00874860" w:rsidRPr="004F42F2" w:rsidDel="005D5245">
        <w:rPr>
          <w:rFonts w:asciiTheme="minorHAnsi" w:hAnsiTheme="minorHAnsi" w:cstheme="minorHAnsi"/>
          <w:color w:val="FF0000"/>
        </w:rPr>
        <w:t xml:space="preserve"> </w:t>
      </w:r>
      <w:r w:rsidR="00874860" w:rsidRPr="004F42F2">
        <w:rPr>
          <w:rFonts w:asciiTheme="minorHAnsi" w:hAnsiTheme="minorHAnsi" w:cstheme="minorHAnsi"/>
          <w:color w:val="FF0000"/>
        </w:rPr>
        <w:t xml:space="preserve">is successful, fill the catheter with the heparin solution to avoid blood clotting </w:t>
      </w:r>
      <w:r w:rsidR="00874860">
        <w:rPr>
          <w:rFonts w:asciiTheme="minorHAnsi" w:hAnsiTheme="minorHAnsi" w:cstheme="minorHAnsi"/>
          <w:b/>
          <w:bCs/>
        </w:rPr>
        <w:t>[</w:t>
      </w:r>
      <w:r w:rsidR="004F42F2">
        <w:rPr>
          <w:rFonts w:asciiTheme="minorHAnsi" w:hAnsiTheme="minorHAnsi" w:cstheme="minorHAnsi"/>
          <w:b/>
          <w:bCs/>
        </w:rPr>
        <w:t>3</w:t>
      </w:r>
      <w:r w:rsidR="00874860">
        <w:rPr>
          <w:rFonts w:asciiTheme="minorHAnsi" w:hAnsiTheme="minorHAnsi" w:cstheme="minorHAnsi"/>
          <w:b/>
          <w:bCs/>
        </w:rPr>
        <w:t>]</w:t>
      </w:r>
      <w:r w:rsidR="00874860" w:rsidRPr="002F09D9">
        <w:rPr>
          <w:rFonts w:asciiTheme="minorHAnsi" w:hAnsiTheme="minorHAnsi" w:cstheme="minorHAnsi"/>
        </w:rPr>
        <w:t>.</w:t>
      </w:r>
      <w:r w:rsidR="00874860">
        <w:rPr>
          <w:rFonts w:asciiTheme="minorHAnsi" w:hAnsiTheme="minorHAnsi" w:cstheme="minorHAnsi"/>
        </w:rPr>
        <w:t xml:space="preserve"> </w:t>
      </w:r>
      <w:r w:rsidR="00D0792C" w:rsidRPr="00BA32F4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0792C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D0792C" w:rsidRPr="00BA32F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0792C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345BC82" w14:textId="7A1EA797" w:rsidR="003B4020" w:rsidRPr="00500AE7" w:rsidRDefault="003B4020" w:rsidP="003B40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places a warm glove on the tail of the animal to prepare for catheter placement and inserts the tail vein catheter.</w:t>
      </w:r>
      <w:r w:rsidR="004F42F2">
        <w:rPr>
          <w:rFonts w:asciiTheme="minorHAnsi" w:hAnsiTheme="minorHAnsi" w:cstheme="minorHAnsi"/>
        </w:rPr>
        <w:t xml:space="preserve"> </w:t>
      </w:r>
      <w:r w:rsidR="004F42F2" w:rsidRPr="004F42F2">
        <w:rPr>
          <w:rFonts w:asciiTheme="minorHAnsi" w:hAnsiTheme="minorHAnsi" w:cstheme="minorHAnsi"/>
          <w:highlight w:val="green"/>
        </w:rPr>
        <w:t>NOTE: Use take 1</w:t>
      </w:r>
    </w:p>
    <w:p w14:paraId="255D7CCE" w14:textId="1478D20B" w:rsidR="003B4020" w:rsidRDefault="003B4020" w:rsidP="003B40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flush</w:t>
      </w:r>
      <w:r w:rsidR="009A10B6">
        <w:rPr>
          <w:rFonts w:asciiTheme="minorHAnsi" w:hAnsiTheme="minorHAnsi" w:cstheme="minorHAnsi"/>
        </w:rPr>
        <w:t>es</w:t>
      </w:r>
      <w:r>
        <w:rPr>
          <w:rFonts w:asciiTheme="minorHAnsi" w:hAnsiTheme="minorHAnsi" w:cstheme="minorHAnsi"/>
        </w:rPr>
        <w:t xml:space="preserve"> the vein with heparin.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2F09D9">
        <w:rPr>
          <w:rFonts w:asciiTheme="minorHAnsi" w:hAnsiTheme="minorHAnsi" w:cstheme="minorHAnsi"/>
          <w:b/>
          <w:bCs/>
        </w:rPr>
        <w:t>5 UI/mL</w:t>
      </w:r>
      <w:r w:rsidR="004F42F2" w:rsidRPr="004F42F2">
        <w:rPr>
          <w:rFonts w:asciiTheme="minorHAnsi" w:hAnsiTheme="minorHAnsi" w:cstheme="minorHAnsi"/>
          <w:highlight w:val="green"/>
        </w:rPr>
        <w:t xml:space="preserve"> </w:t>
      </w:r>
      <w:r w:rsidR="004F42F2" w:rsidRPr="004F42F2">
        <w:rPr>
          <w:rFonts w:asciiTheme="minorHAnsi" w:hAnsiTheme="minorHAnsi" w:cstheme="minorHAnsi"/>
          <w:highlight w:val="green"/>
        </w:rPr>
        <w:t>NOTE: Use take 1</w:t>
      </w:r>
    </w:p>
    <w:p w14:paraId="0E89A4F2" w14:textId="52E5E5E4" w:rsidR="003B4020" w:rsidRDefault="003B4020" w:rsidP="003B40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fill</w:t>
      </w:r>
      <w:r w:rsidR="009A10B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the catheter with heparin solution and closes the catheter with a cap.</w:t>
      </w:r>
      <w:r w:rsidR="004F42F2" w:rsidRPr="004F42F2">
        <w:rPr>
          <w:rFonts w:asciiTheme="minorHAnsi" w:hAnsiTheme="minorHAnsi" w:cstheme="minorHAnsi"/>
          <w:highlight w:val="green"/>
        </w:rPr>
        <w:t xml:space="preserve"> </w:t>
      </w:r>
      <w:r w:rsidR="004F42F2" w:rsidRPr="004F42F2">
        <w:rPr>
          <w:rFonts w:asciiTheme="minorHAnsi" w:hAnsiTheme="minorHAnsi" w:cstheme="minorHAnsi"/>
          <w:highlight w:val="green"/>
        </w:rPr>
        <w:t xml:space="preserve">NOTE: Use take </w:t>
      </w:r>
      <w:r w:rsidR="004F42F2">
        <w:rPr>
          <w:rFonts w:asciiTheme="minorHAnsi" w:hAnsiTheme="minorHAnsi" w:cstheme="minorHAnsi"/>
          <w:highlight w:val="green"/>
        </w:rPr>
        <w:t>2</w:t>
      </w:r>
    </w:p>
    <w:p w14:paraId="58B134C4" w14:textId="056A2B9B" w:rsidR="00467370" w:rsidRPr="00467370" w:rsidRDefault="00467370" w:rsidP="0046737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  <w:r w:rsidRPr="00467370">
        <w:rPr>
          <w:rFonts w:asciiTheme="minorHAnsi" w:hAnsiTheme="minorHAnsi" w:cstheme="minorHAnsi"/>
          <w:bCs/>
          <w:highlight w:val="green"/>
        </w:rPr>
        <w:t xml:space="preserve">Videographer NOTE: </w:t>
      </w:r>
      <w:r w:rsidRPr="00467370">
        <w:rPr>
          <w:rFonts w:asciiTheme="minorHAnsi" w:hAnsiTheme="minorHAnsi" w:cstheme="minorHAnsi"/>
          <w:bCs/>
          <w:highlight w:val="green"/>
        </w:rPr>
        <w:t xml:space="preserve">shot 3.3 + </w:t>
      </w:r>
      <w:proofErr w:type="gramStart"/>
      <w:r w:rsidRPr="00467370">
        <w:rPr>
          <w:rFonts w:asciiTheme="minorHAnsi" w:hAnsiTheme="minorHAnsi" w:cstheme="minorHAnsi"/>
          <w:bCs/>
          <w:highlight w:val="green"/>
        </w:rPr>
        <w:t>3.4  is</w:t>
      </w:r>
      <w:proofErr w:type="gramEnd"/>
      <w:r w:rsidRPr="00467370">
        <w:rPr>
          <w:rFonts w:asciiTheme="minorHAnsi" w:hAnsiTheme="minorHAnsi" w:cstheme="minorHAnsi"/>
          <w:bCs/>
          <w:highlight w:val="green"/>
        </w:rPr>
        <w:t xml:space="preserve"> only 3.3.1 + 3.3.2 + 3.3.4</w:t>
      </w:r>
      <w:r w:rsidRPr="00467370">
        <w:rPr>
          <w:rFonts w:asciiTheme="minorHAnsi" w:hAnsiTheme="minorHAnsi" w:cstheme="minorHAnsi"/>
          <w:bCs/>
          <w:highlight w:val="green"/>
        </w:rPr>
        <w:t>, 3.3.3 is separate</w:t>
      </w:r>
    </w:p>
    <w:p w14:paraId="51898249" w14:textId="730191F9" w:rsidR="003B4020" w:rsidDel="00874860" w:rsidRDefault="003B4020" w:rsidP="003B40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 w:rsidDel="00874860">
        <w:rPr>
          <w:rFonts w:asciiTheme="minorHAnsi" w:hAnsiTheme="minorHAnsi" w:cstheme="minorHAnsi"/>
          <w:b/>
        </w:rPr>
        <w:t>Rianne</w:t>
      </w:r>
      <w:r w:rsidDel="00874860">
        <w:rPr>
          <w:rFonts w:asciiTheme="minorHAnsi" w:hAnsiTheme="minorHAnsi" w:cstheme="minorHAnsi"/>
        </w:rPr>
        <w:t xml:space="preserve"> tapes the catheter to secure it.</w:t>
      </w:r>
      <w:r w:rsidR="004F42F2">
        <w:rPr>
          <w:rFonts w:asciiTheme="minorHAnsi" w:hAnsiTheme="minorHAnsi" w:cstheme="minorHAnsi"/>
        </w:rPr>
        <w:t xml:space="preserve"> </w:t>
      </w:r>
      <w:r w:rsidR="004F42F2" w:rsidRPr="004F42F2">
        <w:rPr>
          <w:rFonts w:asciiTheme="minorHAnsi" w:hAnsiTheme="minorHAnsi" w:cstheme="minorHAnsi"/>
          <w:highlight w:val="green"/>
        </w:rPr>
        <w:t xml:space="preserve">NOTE: </w:t>
      </w:r>
      <w:r w:rsidR="004F42F2" w:rsidRPr="004F42F2">
        <w:rPr>
          <w:rFonts w:asciiTheme="minorHAnsi" w:hAnsiTheme="minorHAnsi" w:cstheme="minorHAnsi"/>
          <w:highlight w:val="green"/>
        </w:rPr>
        <w:t xml:space="preserve">Move step 3.3.4 before 3.3.3 </w:t>
      </w:r>
      <w:r w:rsidR="004F42F2" w:rsidRPr="004F42F2">
        <w:rPr>
          <w:rFonts w:asciiTheme="minorHAnsi" w:hAnsiTheme="minorHAnsi" w:cstheme="minorHAnsi"/>
          <w:highlight w:val="green"/>
        </w:rPr>
        <w:t>and use</w:t>
      </w:r>
      <w:r w:rsidR="004F42F2" w:rsidRPr="004F42F2">
        <w:rPr>
          <w:rFonts w:asciiTheme="minorHAnsi" w:hAnsiTheme="minorHAnsi" w:cstheme="minorHAnsi"/>
          <w:highlight w:val="green"/>
        </w:rPr>
        <w:t xml:space="preserve"> TAKE1</w:t>
      </w:r>
    </w:p>
    <w:p w14:paraId="23580CB7" w14:textId="5C1A047F" w:rsidR="003B4020" w:rsidRDefault="00684CBC" w:rsidP="003B402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B4020">
        <w:rPr>
          <w:rFonts w:asciiTheme="minorHAnsi" w:hAnsiTheme="minorHAnsi" w:cstheme="minorHAnsi"/>
        </w:rPr>
        <w:t>lac</w:t>
      </w:r>
      <w:r w:rsidR="00E47AC7">
        <w:rPr>
          <w:rFonts w:asciiTheme="minorHAnsi" w:hAnsiTheme="minorHAnsi" w:cstheme="minorHAnsi"/>
        </w:rPr>
        <w:t>e</w:t>
      </w:r>
      <w:r w:rsidR="003B4020">
        <w:rPr>
          <w:rFonts w:asciiTheme="minorHAnsi" w:hAnsiTheme="minorHAnsi" w:cstheme="minorHAnsi"/>
        </w:rPr>
        <w:t xml:space="preserve"> </w:t>
      </w:r>
      <w:r w:rsidR="003B4020" w:rsidRPr="002F09D9">
        <w:rPr>
          <w:rFonts w:asciiTheme="minorHAnsi" w:hAnsiTheme="minorHAnsi" w:cstheme="minorHAnsi"/>
        </w:rPr>
        <w:t xml:space="preserve">the animal on the temperature regulated stereotactic platform </w:t>
      </w:r>
      <w:r>
        <w:rPr>
          <w:rFonts w:asciiTheme="minorHAnsi" w:hAnsiTheme="minorHAnsi" w:cstheme="minorHAnsi"/>
        </w:rPr>
        <w:t xml:space="preserve">to avoid hypothermia </w:t>
      </w:r>
      <w:r>
        <w:rPr>
          <w:rFonts w:asciiTheme="minorHAnsi" w:hAnsiTheme="minorHAnsi" w:cstheme="minorHAnsi"/>
          <w:b/>
          <w:bCs/>
        </w:rPr>
        <w:t>[1]</w:t>
      </w:r>
      <w:r w:rsidR="00787CEB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Fix the</w:t>
      </w:r>
      <w:r w:rsidR="003B4020">
        <w:rPr>
          <w:rFonts w:asciiTheme="minorHAnsi" w:hAnsiTheme="minorHAnsi" w:cstheme="minorHAnsi"/>
        </w:rPr>
        <w:t xml:space="preserve"> head of the animal using a bite bar and ear bars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787CEB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3B4020">
        <w:rPr>
          <w:rFonts w:asciiTheme="minorHAnsi" w:hAnsiTheme="minorHAnsi" w:cstheme="minorHAnsi"/>
        </w:rPr>
        <w:t xml:space="preserve"> </w:t>
      </w:r>
      <w:r w:rsidR="00787CEB">
        <w:rPr>
          <w:rFonts w:asciiTheme="minorHAnsi" w:hAnsiTheme="minorHAnsi" w:cstheme="minorHAnsi"/>
        </w:rPr>
        <w:t xml:space="preserve">and tape the tail and catheter to the platform </w:t>
      </w:r>
      <w:r w:rsidR="00787CEB">
        <w:rPr>
          <w:rFonts w:asciiTheme="minorHAnsi" w:hAnsiTheme="minorHAnsi" w:cstheme="minorHAnsi"/>
          <w:b/>
          <w:bCs/>
        </w:rPr>
        <w:t>[3]</w:t>
      </w:r>
      <w:r w:rsidR="00787CEB">
        <w:rPr>
          <w:rFonts w:asciiTheme="minorHAnsi" w:hAnsiTheme="minorHAnsi" w:cstheme="minorHAnsi"/>
        </w:rPr>
        <w:t xml:space="preserve">. </w:t>
      </w:r>
      <w:r w:rsidR="00BC23CB">
        <w:rPr>
          <w:rFonts w:asciiTheme="minorHAnsi" w:hAnsiTheme="minorHAnsi" w:cstheme="minorHAnsi"/>
        </w:rPr>
        <w:t>Fix</w:t>
      </w:r>
      <w:r w:rsidR="003B4020">
        <w:rPr>
          <w:rFonts w:asciiTheme="minorHAnsi" w:hAnsiTheme="minorHAnsi" w:cstheme="minorHAnsi"/>
        </w:rPr>
        <w:t xml:space="preserve"> the </w:t>
      </w:r>
      <w:r w:rsidR="003B4020" w:rsidRPr="002F09D9">
        <w:rPr>
          <w:rFonts w:asciiTheme="minorHAnsi" w:hAnsiTheme="minorHAnsi" w:cstheme="minorHAnsi"/>
        </w:rPr>
        <w:t>body</w:t>
      </w:r>
      <w:r w:rsidR="003B4020">
        <w:rPr>
          <w:rFonts w:asciiTheme="minorHAnsi" w:hAnsiTheme="minorHAnsi" w:cstheme="minorHAnsi"/>
        </w:rPr>
        <w:t xml:space="preserve"> of the mouse </w:t>
      </w:r>
      <w:r w:rsidR="00BC23CB">
        <w:rPr>
          <w:rFonts w:asciiTheme="minorHAnsi" w:hAnsiTheme="minorHAnsi" w:cstheme="minorHAnsi"/>
        </w:rPr>
        <w:t xml:space="preserve">with a strap </w:t>
      </w:r>
      <w:r w:rsidR="00BC23CB">
        <w:rPr>
          <w:rFonts w:asciiTheme="minorHAnsi" w:hAnsiTheme="minorHAnsi" w:cstheme="minorHAnsi"/>
          <w:b/>
          <w:bCs/>
        </w:rPr>
        <w:t>[4]</w:t>
      </w:r>
      <w:r w:rsidR="003B4020">
        <w:rPr>
          <w:rFonts w:asciiTheme="minorHAnsi" w:hAnsiTheme="minorHAnsi" w:cstheme="minorHAnsi"/>
        </w:rPr>
        <w:t xml:space="preserve">. </w:t>
      </w:r>
      <w:r w:rsidR="00D0792C">
        <w:rPr>
          <w:rFonts w:asciiTheme="minorHAnsi" w:hAnsiTheme="minorHAnsi" w:cstheme="minorHAnsi"/>
        </w:rPr>
        <w:t xml:space="preserve"> </w:t>
      </w:r>
      <w:r w:rsidR="00D0792C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D0792C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3EC90B7" w14:textId="0E6BB536" w:rsidR="003B4020" w:rsidRDefault="003B4020" w:rsidP="003B40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plac</w:t>
      </w:r>
      <w:r w:rsidR="009A10B6">
        <w:rPr>
          <w:rFonts w:asciiTheme="minorHAnsi" w:hAnsiTheme="minorHAnsi" w:cstheme="minorHAnsi"/>
        </w:rPr>
        <w:t>es</w:t>
      </w:r>
      <w:r>
        <w:rPr>
          <w:rFonts w:asciiTheme="minorHAnsi" w:hAnsiTheme="minorHAnsi" w:cstheme="minorHAnsi"/>
        </w:rPr>
        <w:t xml:space="preserve"> the animal on the platform. </w:t>
      </w:r>
      <w:r w:rsidR="00467370" w:rsidRPr="00467370">
        <w:rPr>
          <w:rFonts w:asciiTheme="minorHAnsi" w:hAnsiTheme="minorHAnsi" w:cstheme="minorHAnsi"/>
          <w:highlight w:val="green"/>
        </w:rPr>
        <w:t>Videographer NOTE: There is no 3.4.1 take 1</w:t>
      </w:r>
    </w:p>
    <w:p w14:paraId="257873DB" w14:textId="68F3D87A" w:rsidR="003B4020" w:rsidRPr="0056542C" w:rsidDel="00787CEB" w:rsidRDefault="003B4020" w:rsidP="003B40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 w:rsidDel="00787CEB">
        <w:rPr>
          <w:rFonts w:asciiTheme="minorHAnsi" w:hAnsiTheme="minorHAnsi" w:cstheme="minorHAnsi"/>
          <w:b/>
        </w:rPr>
        <w:lastRenderedPageBreak/>
        <w:t>Rianne</w:t>
      </w:r>
      <w:r w:rsidDel="00787CEB">
        <w:rPr>
          <w:rFonts w:asciiTheme="minorHAnsi" w:hAnsiTheme="minorHAnsi" w:cstheme="minorHAnsi"/>
        </w:rPr>
        <w:t xml:space="preserve"> tap</w:t>
      </w:r>
      <w:r w:rsidR="009A10B6" w:rsidDel="00787CEB">
        <w:rPr>
          <w:rFonts w:asciiTheme="minorHAnsi" w:hAnsiTheme="minorHAnsi" w:cstheme="minorHAnsi"/>
        </w:rPr>
        <w:t>es</w:t>
      </w:r>
      <w:r w:rsidDel="00787CEB">
        <w:rPr>
          <w:rFonts w:asciiTheme="minorHAnsi" w:hAnsiTheme="minorHAnsi" w:cstheme="minorHAnsi"/>
        </w:rPr>
        <w:t xml:space="preserve"> the mouse’s tail and catheter to the platform.</w:t>
      </w:r>
    </w:p>
    <w:p w14:paraId="190154F4" w14:textId="1449979F" w:rsidR="003B4020" w:rsidRDefault="003B4020" w:rsidP="003B40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fix</w:t>
      </w:r>
      <w:r w:rsidR="009A10B6">
        <w:rPr>
          <w:rFonts w:asciiTheme="minorHAnsi" w:hAnsiTheme="minorHAnsi" w:cstheme="minorHAnsi"/>
        </w:rPr>
        <w:t xml:space="preserve">es </w:t>
      </w:r>
      <w:r>
        <w:rPr>
          <w:rFonts w:asciiTheme="minorHAnsi" w:hAnsiTheme="minorHAnsi" w:cstheme="minorHAnsi"/>
        </w:rPr>
        <w:t>the animal’s head with the ear and bite bars.</w:t>
      </w:r>
      <w:r w:rsidR="004F42F2">
        <w:rPr>
          <w:rFonts w:asciiTheme="minorHAnsi" w:hAnsiTheme="minorHAnsi" w:cstheme="minorHAnsi"/>
        </w:rPr>
        <w:t xml:space="preserve"> </w:t>
      </w:r>
      <w:r w:rsidR="004F42F2" w:rsidRPr="004F42F2">
        <w:rPr>
          <w:rFonts w:asciiTheme="minorHAnsi" w:hAnsiTheme="minorHAnsi" w:cstheme="minorHAnsi"/>
          <w:highlight w:val="green"/>
        </w:rPr>
        <w:t xml:space="preserve">NOTE: </w:t>
      </w:r>
      <w:r w:rsidR="004F42F2" w:rsidRPr="004F42F2">
        <w:rPr>
          <w:rFonts w:asciiTheme="minorHAnsi" w:hAnsiTheme="minorHAnsi" w:cstheme="minorHAnsi"/>
          <w:bCs/>
          <w:highlight w:val="green"/>
        </w:rPr>
        <w:t>Move step 3.4.3 before step 3.4.2.</w:t>
      </w:r>
    </w:p>
    <w:p w14:paraId="6324D78D" w14:textId="0F73FBA2" w:rsidR="003B4020" w:rsidRDefault="003B4020" w:rsidP="003B40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</w:rPr>
        <w:t>Rianne</w:t>
      </w:r>
      <w:r>
        <w:rPr>
          <w:rFonts w:asciiTheme="minorHAnsi" w:hAnsiTheme="minorHAnsi" w:cstheme="minorHAnsi"/>
        </w:rPr>
        <w:t xml:space="preserve"> fix</w:t>
      </w:r>
      <w:r w:rsidR="009A10B6">
        <w:rPr>
          <w:rFonts w:asciiTheme="minorHAnsi" w:hAnsiTheme="minorHAnsi" w:cstheme="minorHAnsi"/>
        </w:rPr>
        <w:t>es</w:t>
      </w:r>
      <w:r>
        <w:rPr>
          <w:rFonts w:asciiTheme="minorHAnsi" w:hAnsiTheme="minorHAnsi" w:cstheme="minorHAnsi"/>
        </w:rPr>
        <w:t xml:space="preserve"> the mouse’s body with a strap.</w:t>
      </w:r>
    </w:p>
    <w:p w14:paraId="63E1240C" w14:textId="4F30BD0C" w:rsidR="00E47AC7" w:rsidRDefault="00E47AC7" w:rsidP="003B402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BD1434A" w14:textId="77777777" w:rsidR="00E47AC7" w:rsidRPr="003B4020" w:rsidRDefault="00E47AC7" w:rsidP="003B402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5491146" w14:textId="611B02A6" w:rsidR="00A1332A" w:rsidRPr="00A1332A" w:rsidRDefault="00A1332A" w:rsidP="00A1332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1332A">
        <w:rPr>
          <w:rFonts w:asciiTheme="minorHAnsi" w:hAnsiTheme="minorHAnsi" w:cstheme="minorHAnsi"/>
          <w:b/>
        </w:rPr>
        <w:t xml:space="preserve">In </w:t>
      </w:r>
      <w:r>
        <w:rPr>
          <w:rFonts w:asciiTheme="minorHAnsi" w:hAnsiTheme="minorHAnsi" w:cstheme="minorHAnsi"/>
          <w:b/>
        </w:rPr>
        <w:t>V</w:t>
      </w:r>
      <w:r w:rsidRPr="00A1332A">
        <w:rPr>
          <w:rFonts w:asciiTheme="minorHAnsi" w:hAnsiTheme="minorHAnsi" w:cstheme="minorHAnsi"/>
          <w:b/>
        </w:rPr>
        <w:t>ivo</w:t>
      </w:r>
      <w:r w:rsidRPr="00A1332A" w:rsidDel="003C6C7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I</w:t>
      </w:r>
      <w:r w:rsidRPr="00A1332A" w:rsidDel="003C6C7D">
        <w:rPr>
          <w:rFonts w:asciiTheme="minorHAnsi" w:hAnsiTheme="minorHAnsi" w:cstheme="minorHAnsi"/>
          <w:b/>
        </w:rPr>
        <w:t>mage</w:t>
      </w:r>
      <w:r w:rsidRPr="00A1332A">
        <w:rPr>
          <w:rFonts w:asciiTheme="minorHAnsi" w:hAnsiTheme="minorHAnsi" w:cstheme="minorHAnsi"/>
          <w:b/>
        </w:rPr>
        <w:t>-</w:t>
      </w:r>
      <w:r w:rsidRPr="00A1332A" w:rsidDel="003C6C7D">
        <w:rPr>
          <w:rFonts w:asciiTheme="minorHAnsi" w:hAnsiTheme="minorHAnsi" w:cstheme="minorHAnsi"/>
          <w:b/>
        </w:rPr>
        <w:t xml:space="preserve">guided </w:t>
      </w:r>
      <w:r>
        <w:rPr>
          <w:rFonts w:asciiTheme="minorHAnsi" w:hAnsiTheme="minorHAnsi" w:cstheme="minorHAnsi"/>
          <w:b/>
        </w:rPr>
        <w:t>F</w:t>
      </w:r>
      <w:r w:rsidRPr="00A1332A" w:rsidDel="003C6C7D">
        <w:rPr>
          <w:rFonts w:asciiTheme="minorHAnsi" w:hAnsiTheme="minorHAnsi" w:cstheme="minorHAnsi"/>
          <w:b/>
        </w:rPr>
        <w:t xml:space="preserve">ocused </w:t>
      </w:r>
      <w:r>
        <w:rPr>
          <w:rFonts w:asciiTheme="minorHAnsi" w:hAnsiTheme="minorHAnsi" w:cstheme="minorHAnsi"/>
          <w:b/>
        </w:rPr>
        <w:t>U</w:t>
      </w:r>
      <w:r w:rsidRPr="00A1332A" w:rsidDel="003C6C7D">
        <w:rPr>
          <w:rFonts w:asciiTheme="minorHAnsi" w:hAnsiTheme="minorHAnsi" w:cstheme="minorHAnsi"/>
          <w:b/>
        </w:rPr>
        <w:t>ltrasou</w:t>
      </w:r>
      <w:r w:rsidRPr="00A1332A">
        <w:rPr>
          <w:rFonts w:asciiTheme="minorHAnsi" w:hAnsiTheme="minorHAnsi" w:cstheme="minorHAnsi"/>
          <w:b/>
        </w:rPr>
        <w:t>nd</w:t>
      </w:r>
    </w:p>
    <w:p w14:paraId="64417843" w14:textId="2933CDDE" w:rsidR="00A1332A" w:rsidRPr="00A1332A" w:rsidRDefault="00BC23CB" w:rsidP="00A1332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D68F4" w:rsidRPr="002D68F4">
        <w:rPr>
          <w:rFonts w:asciiTheme="minorHAnsi" w:hAnsiTheme="minorHAnsi" w:cstheme="minorHAnsi"/>
          <w:bCs/>
        </w:rPr>
        <w:t xml:space="preserve">lace the stereotactic platform with the mounted </w:t>
      </w:r>
      <w:r w:rsidR="006345D6">
        <w:rPr>
          <w:rFonts w:asciiTheme="minorHAnsi" w:hAnsiTheme="minorHAnsi" w:cstheme="minorHAnsi"/>
          <w:bCs/>
        </w:rPr>
        <w:t>mouse</w:t>
      </w:r>
      <w:r w:rsidR="002D68F4" w:rsidRPr="002D68F4">
        <w:rPr>
          <w:rFonts w:asciiTheme="minorHAnsi" w:hAnsiTheme="minorHAnsi" w:cstheme="minorHAnsi"/>
          <w:bCs/>
        </w:rPr>
        <w:t xml:space="preserve"> in the imaging modality </w:t>
      </w:r>
      <w:r w:rsidR="008B6ED3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="008B6ED3">
        <w:rPr>
          <w:rFonts w:asciiTheme="minorHAnsi" w:hAnsiTheme="minorHAnsi" w:cstheme="minorHAnsi"/>
          <w:b/>
        </w:rPr>
        <w:t xml:space="preserve">] </w:t>
      </w:r>
      <w:r w:rsidR="002D68F4" w:rsidRPr="002D68F4">
        <w:rPr>
          <w:rFonts w:asciiTheme="minorHAnsi" w:hAnsiTheme="minorHAnsi" w:cstheme="minorHAnsi"/>
          <w:bCs/>
        </w:rPr>
        <w:t>and take image</w:t>
      </w:r>
      <w:r w:rsidR="002D68F4">
        <w:rPr>
          <w:rFonts w:asciiTheme="minorHAnsi" w:hAnsiTheme="minorHAnsi" w:cstheme="minorHAnsi"/>
          <w:bCs/>
        </w:rPr>
        <w:t>s</w:t>
      </w:r>
      <w:r w:rsidR="002D68F4" w:rsidRPr="002D68F4">
        <w:rPr>
          <w:rFonts w:asciiTheme="minorHAnsi" w:hAnsiTheme="minorHAnsi" w:cstheme="minorHAnsi"/>
          <w:bCs/>
        </w:rPr>
        <w:t xml:space="preserve"> of the animal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7167AE">
        <w:rPr>
          <w:rFonts w:asciiTheme="minorHAnsi" w:hAnsiTheme="minorHAnsi" w:cstheme="minorHAnsi"/>
          <w:bCs/>
        </w:rPr>
        <w:t>.</w:t>
      </w:r>
      <w:r w:rsidR="00787CEB">
        <w:rPr>
          <w:rFonts w:asciiTheme="minorHAnsi" w:hAnsiTheme="minorHAnsi" w:cstheme="minorHAnsi"/>
          <w:bCs/>
        </w:rPr>
        <w:t xml:space="preserve"> Determine whether the animal is correctly placed </w:t>
      </w:r>
      <w:r w:rsidR="006D2846">
        <w:rPr>
          <w:rFonts w:asciiTheme="minorHAnsi" w:hAnsiTheme="minorHAnsi" w:cstheme="minorHAnsi"/>
          <w:bCs/>
        </w:rPr>
        <w:t>on</w:t>
      </w:r>
      <w:r w:rsidR="00787CEB">
        <w:rPr>
          <w:rFonts w:asciiTheme="minorHAnsi" w:hAnsiTheme="minorHAnsi" w:cstheme="minorHAnsi"/>
          <w:bCs/>
        </w:rPr>
        <w:t xml:space="preserve"> the platform </w:t>
      </w:r>
      <w:r w:rsidR="00787CEB" w:rsidRPr="004F42F2">
        <w:rPr>
          <w:rFonts w:asciiTheme="minorHAnsi" w:hAnsiTheme="minorHAnsi" w:cstheme="minorHAnsi"/>
          <w:b/>
        </w:rPr>
        <w:t>[</w:t>
      </w:r>
      <w:r w:rsidR="004F42F2" w:rsidRPr="004F42F2">
        <w:rPr>
          <w:rFonts w:asciiTheme="minorHAnsi" w:hAnsiTheme="minorHAnsi" w:cstheme="minorHAnsi"/>
          <w:b/>
        </w:rPr>
        <w:t>extra take</w:t>
      </w:r>
      <w:r w:rsidR="00787CEB" w:rsidRPr="004F42F2">
        <w:rPr>
          <w:rFonts w:asciiTheme="minorHAnsi" w:hAnsiTheme="minorHAnsi" w:cstheme="minorHAnsi"/>
          <w:b/>
        </w:rPr>
        <w:t>]</w:t>
      </w:r>
      <w:r w:rsidR="00787CEB">
        <w:rPr>
          <w:rFonts w:asciiTheme="minorHAnsi" w:hAnsiTheme="minorHAnsi" w:cstheme="minorHAnsi"/>
          <w:bCs/>
        </w:rPr>
        <w:t>.</w:t>
      </w:r>
    </w:p>
    <w:p w14:paraId="421D2212" w14:textId="46943B07" w:rsidR="00A1332A" w:rsidRPr="002C22AD" w:rsidRDefault="00CD6DE5" w:rsidP="00A133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D5245">
        <w:rPr>
          <w:rFonts w:asciiTheme="minorHAnsi" w:hAnsiTheme="minorHAnsi" w:cstheme="minorHAnsi"/>
          <w:b/>
          <w:bCs/>
        </w:rPr>
        <w:t>Elvin</w:t>
      </w:r>
      <w:r w:rsidR="002C22AD">
        <w:rPr>
          <w:rFonts w:asciiTheme="minorHAnsi" w:hAnsiTheme="minorHAnsi" w:cstheme="minorHAnsi"/>
          <w:bCs/>
        </w:rPr>
        <w:t xml:space="preserve"> plac</w:t>
      </w:r>
      <w:r>
        <w:rPr>
          <w:rFonts w:asciiTheme="minorHAnsi" w:hAnsiTheme="minorHAnsi" w:cstheme="minorHAnsi"/>
          <w:bCs/>
        </w:rPr>
        <w:t>es</w:t>
      </w:r>
      <w:r w:rsidR="002C22AD">
        <w:rPr>
          <w:rFonts w:asciiTheme="minorHAnsi" w:hAnsiTheme="minorHAnsi" w:cstheme="minorHAnsi"/>
          <w:bCs/>
        </w:rPr>
        <w:t xml:space="preserve"> the platform in the imaging modality.</w:t>
      </w:r>
    </w:p>
    <w:p w14:paraId="3110CC47" w14:textId="4C08ED54" w:rsidR="002C22AD" w:rsidRPr="00787CEB" w:rsidRDefault="00CD6DE5" w:rsidP="00CD6D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  <w:bCs/>
        </w:rPr>
        <w:t>Elvin</w:t>
      </w:r>
      <w:r>
        <w:rPr>
          <w:rFonts w:asciiTheme="minorHAnsi" w:hAnsiTheme="minorHAnsi" w:cstheme="minorHAnsi"/>
          <w:bCs/>
        </w:rPr>
        <w:t xml:space="preserve"> takes images (BLI/X-ray) of the animal.</w:t>
      </w:r>
    </w:p>
    <w:p w14:paraId="0D857E6B" w14:textId="4773A837" w:rsidR="00787CEB" w:rsidRPr="004F42F2" w:rsidRDefault="00787CEB" w:rsidP="004F42F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4F42F2">
        <w:rPr>
          <w:rFonts w:asciiTheme="minorHAnsi" w:hAnsiTheme="minorHAnsi" w:cstheme="minorHAnsi"/>
          <w:highlight w:val="green"/>
        </w:rPr>
        <w:t xml:space="preserve">EXTRA </w:t>
      </w:r>
      <w:r w:rsidR="006D2846" w:rsidRPr="004F42F2">
        <w:rPr>
          <w:rFonts w:asciiTheme="minorHAnsi" w:hAnsiTheme="minorHAnsi" w:cstheme="minorHAnsi"/>
          <w:highlight w:val="green"/>
        </w:rPr>
        <w:t>TAKE</w:t>
      </w:r>
      <w:r w:rsidR="004F42F2" w:rsidRPr="004F42F2">
        <w:rPr>
          <w:rFonts w:asciiTheme="minorHAnsi" w:hAnsiTheme="minorHAnsi" w:cstheme="minorHAnsi"/>
          <w:highlight w:val="green"/>
        </w:rPr>
        <w:t xml:space="preserve">: </w:t>
      </w:r>
      <w:r w:rsidRPr="004F42F2">
        <w:rPr>
          <w:rFonts w:asciiTheme="minorHAnsi" w:hAnsiTheme="minorHAnsi" w:cstheme="minorHAnsi"/>
          <w:highlight w:val="green"/>
        </w:rPr>
        <w:t>Zoomed in shot of X-ray</w:t>
      </w:r>
    </w:p>
    <w:p w14:paraId="3BC1787C" w14:textId="755B5399" w:rsidR="009A10B6" w:rsidRPr="00A03445" w:rsidRDefault="00BC23CB" w:rsidP="009A10B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Mark t</w:t>
      </w:r>
      <w:r w:rsidR="009A10B6">
        <w:rPr>
          <w:rFonts w:asciiTheme="minorHAnsi" w:hAnsiTheme="minorHAnsi" w:cstheme="minorHAnsi"/>
          <w:bCs/>
        </w:rPr>
        <w:t xml:space="preserve">he position of the animal using </w:t>
      </w:r>
      <w:r w:rsidR="009A10B6" w:rsidRPr="008B6ED3">
        <w:rPr>
          <w:rFonts w:asciiTheme="minorHAnsi" w:hAnsiTheme="minorHAnsi" w:cstheme="minorHAnsi"/>
          <w:bCs/>
        </w:rPr>
        <w:t>the multi-modality fiducial markers in combination with the image-processing pipeline according to the focus point of the transducer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9A10B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Determine t</w:t>
      </w:r>
      <w:r w:rsidR="009A10B6" w:rsidRPr="008B6ED3">
        <w:rPr>
          <w:rFonts w:asciiTheme="minorHAnsi" w:hAnsiTheme="minorHAnsi" w:cstheme="minorHAnsi"/>
          <w:bCs/>
        </w:rPr>
        <w:t>he target area</w:t>
      </w:r>
      <w:r w:rsidR="009A10B6">
        <w:rPr>
          <w:rFonts w:asciiTheme="minorHAnsi" w:hAnsiTheme="minorHAnsi" w:cstheme="minorHAnsi"/>
          <w:bCs/>
        </w:rPr>
        <w:t xml:space="preserve"> </w:t>
      </w:r>
      <w:r w:rsidR="009A10B6" w:rsidRPr="008B6ED3">
        <w:rPr>
          <w:rFonts w:asciiTheme="minorHAnsi" w:hAnsiTheme="minorHAnsi" w:cstheme="minorHAnsi"/>
          <w:bCs/>
        </w:rPr>
        <w:t xml:space="preserve">by placing a brain outline over the acquired X-ray image or </w:t>
      </w:r>
      <w:r w:rsidR="009A10B6">
        <w:rPr>
          <w:rFonts w:asciiTheme="minorHAnsi" w:hAnsiTheme="minorHAnsi" w:cstheme="minorHAnsi"/>
          <w:bCs/>
        </w:rPr>
        <w:t xml:space="preserve">by </w:t>
      </w:r>
      <w:r w:rsidR="009A10B6" w:rsidRPr="008B6ED3">
        <w:rPr>
          <w:rFonts w:asciiTheme="minorHAnsi" w:hAnsiTheme="minorHAnsi" w:cstheme="minorHAnsi"/>
          <w:bCs/>
        </w:rPr>
        <w:t>using BLI images to determine the center of the tumor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9A10B6">
        <w:rPr>
          <w:rFonts w:asciiTheme="minorHAnsi" w:hAnsiTheme="minorHAnsi" w:cstheme="minorHAnsi"/>
          <w:bCs/>
        </w:rPr>
        <w:t>.</w:t>
      </w:r>
      <w:r w:rsidR="00D0792C" w:rsidRPr="00D0792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0792C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D0792C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BA303C6" w14:textId="6629C6AF" w:rsidR="00A03445" w:rsidRPr="00A1332A" w:rsidRDefault="00A03445" w:rsidP="00A03445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color w:val="0432FF"/>
        </w:rPr>
        <w:t>Videographer: Film the screen for all SCREEN shots as a backup.</w:t>
      </w:r>
    </w:p>
    <w:p w14:paraId="0837F641" w14:textId="2396193C" w:rsidR="009A10B6" w:rsidRPr="00500AE7" w:rsidRDefault="00BC23CB" w:rsidP="009A10B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42F2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9A10B6" w:rsidRPr="003D1CB2">
        <w:rPr>
          <w:rFonts w:asciiTheme="minorHAnsi" w:hAnsiTheme="minorHAnsi" w:cstheme="minorHAnsi"/>
          <w:b/>
          <w:bCs/>
        </w:rPr>
        <w:t>Elvin</w:t>
      </w:r>
      <w:r w:rsidR="009A10B6">
        <w:rPr>
          <w:rFonts w:asciiTheme="minorHAnsi" w:hAnsiTheme="minorHAnsi" w:cstheme="minorHAnsi"/>
          <w:bCs/>
        </w:rPr>
        <w:t xml:space="preserve"> marks the position of the animal.</w:t>
      </w:r>
      <w:r w:rsidR="004F42F2">
        <w:rPr>
          <w:rFonts w:asciiTheme="minorHAnsi" w:hAnsiTheme="minorHAnsi" w:cstheme="minorHAnsi"/>
          <w:bCs/>
        </w:rPr>
        <w:t xml:space="preserve"> </w:t>
      </w:r>
      <w:r w:rsidR="004F42F2" w:rsidRPr="004F42F2">
        <w:rPr>
          <w:rFonts w:asciiTheme="minorHAnsi" w:hAnsiTheme="minorHAnsi" w:cstheme="minorHAnsi"/>
          <w:bCs/>
          <w:highlight w:val="green"/>
        </w:rPr>
        <w:t>NOTE: All SCREEN shots uploaded to project page and files are titled according to shot number.</w:t>
      </w:r>
    </w:p>
    <w:p w14:paraId="65EEE0D8" w14:textId="0BC42B3A" w:rsidR="009A10B6" w:rsidRPr="00E342FA" w:rsidRDefault="00BC23CB" w:rsidP="009A10B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42F2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9A10B6" w:rsidRPr="003D1CB2">
        <w:rPr>
          <w:rFonts w:asciiTheme="minorHAnsi" w:hAnsiTheme="minorHAnsi" w:cstheme="minorHAnsi"/>
          <w:b/>
          <w:bCs/>
        </w:rPr>
        <w:t>Elvin</w:t>
      </w:r>
      <w:r w:rsidR="009A10B6">
        <w:rPr>
          <w:rFonts w:asciiTheme="minorHAnsi" w:hAnsiTheme="minorHAnsi" w:cstheme="minorHAnsi"/>
          <w:bCs/>
        </w:rPr>
        <w:t xml:space="preserve"> determines the target area.</w:t>
      </w:r>
    </w:p>
    <w:p w14:paraId="342DBC15" w14:textId="0DF60A74" w:rsidR="00BC23CB" w:rsidRDefault="00E342FA" w:rsidP="00E342F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Before</w:t>
      </w:r>
      <w:r w:rsidR="00E47AC7">
        <w:rPr>
          <w:rFonts w:asciiTheme="minorHAnsi" w:hAnsiTheme="minorHAnsi" w:cstheme="minorHAnsi"/>
        </w:rPr>
        <w:t xml:space="preserve"> positioning</w:t>
      </w:r>
      <w:r>
        <w:rPr>
          <w:rFonts w:asciiTheme="minorHAnsi" w:hAnsiTheme="minorHAnsi" w:cstheme="minorHAnsi"/>
        </w:rPr>
        <w:t xml:space="preserve"> the transducer, </w:t>
      </w:r>
      <w:r w:rsidR="007167AE">
        <w:rPr>
          <w:rFonts w:asciiTheme="minorHAnsi" w:hAnsiTheme="minorHAnsi" w:cstheme="minorHAnsi"/>
        </w:rPr>
        <w:t>protect</w:t>
      </w:r>
      <w:r w:rsidR="007167AE" w:rsidRPr="008B6ED3">
        <w:rPr>
          <w:rFonts w:asciiTheme="minorHAnsi" w:hAnsiTheme="minorHAnsi" w:cstheme="minorHAnsi"/>
        </w:rPr>
        <w:t xml:space="preserve"> </w:t>
      </w:r>
      <w:r w:rsidRPr="008B6ED3">
        <w:rPr>
          <w:rFonts w:asciiTheme="minorHAnsi" w:hAnsiTheme="minorHAnsi" w:cstheme="minorHAnsi"/>
        </w:rPr>
        <w:t xml:space="preserve">the animal’s nostrils and mouth with tape to prevent ultrasound gel </w:t>
      </w:r>
      <w:r>
        <w:rPr>
          <w:rFonts w:asciiTheme="minorHAnsi" w:hAnsiTheme="minorHAnsi" w:cstheme="minorHAnsi"/>
        </w:rPr>
        <w:t xml:space="preserve">from </w:t>
      </w:r>
      <w:r w:rsidRPr="008B6ED3">
        <w:rPr>
          <w:rFonts w:asciiTheme="minorHAnsi" w:hAnsiTheme="minorHAnsi" w:cstheme="minorHAnsi"/>
        </w:rPr>
        <w:t>interfering with breathing</w:t>
      </w:r>
      <w:r w:rsidR="00BC23CB">
        <w:rPr>
          <w:rFonts w:asciiTheme="minorHAnsi" w:hAnsiTheme="minorHAnsi" w:cstheme="minorHAnsi"/>
        </w:rPr>
        <w:t xml:space="preserve"> </w:t>
      </w:r>
      <w:r w:rsidR="00BC23CB">
        <w:rPr>
          <w:rFonts w:asciiTheme="minorHAnsi" w:hAnsiTheme="minorHAnsi" w:cstheme="minorHAnsi"/>
          <w:b/>
          <w:bCs/>
        </w:rPr>
        <w:t>[1]</w:t>
      </w:r>
      <w:r w:rsidR="00BC23CB">
        <w:rPr>
          <w:rFonts w:asciiTheme="minorHAnsi" w:hAnsiTheme="minorHAnsi" w:cstheme="minorHAnsi"/>
        </w:rPr>
        <w:t>. Apply ultrasound gel o</w:t>
      </w:r>
      <w:r w:rsidRPr="008B6ED3">
        <w:rPr>
          <w:rFonts w:asciiTheme="minorHAnsi" w:hAnsiTheme="minorHAnsi" w:cstheme="minorHAnsi"/>
        </w:rPr>
        <w:t xml:space="preserve">n top of </w:t>
      </w:r>
      <w:r w:rsidR="007167AE">
        <w:rPr>
          <w:rFonts w:asciiTheme="minorHAnsi" w:hAnsiTheme="minorHAnsi" w:cstheme="minorHAnsi"/>
        </w:rPr>
        <w:t>the m</w:t>
      </w:r>
      <w:r w:rsidR="00BC23CB">
        <w:rPr>
          <w:rFonts w:asciiTheme="minorHAnsi" w:hAnsiTheme="minorHAnsi" w:cstheme="minorHAnsi"/>
        </w:rPr>
        <w:t>ouse</w:t>
      </w:r>
      <w:r w:rsidR="007167AE">
        <w:rPr>
          <w:rFonts w:asciiTheme="minorHAnsi" w:hAnsiTheme="minorHAnsi" w:cstheme="minorHAnsi"/>
        </w:rPr>
        <w:t>’s</w:t>
      </w:r>
      <w:r w:rsidR="007167AE" w:rsidRPr="008B6ED3">
        <w:rPr>
          <w:rFonts w:asciiTheme="minorHAnsi" w:hAnsiTheme="minorHAnsi" w:cstheme="minorHAnsi"/>
        </w:rPr>
        <w:t xml:space="preserve"> </w:t>
      </w:r>
      <w:r w:rsidRPr="008B6ED3">
        <w:rPr>
          <w:rFonts w:asciiTheme="minorHAnsi" w:hAnsiTheme="minorHAnsi" w:cstheme="minorHAnsi"/>
        </w:rPr>
        <w:t>head</w:t>
      </w:r>
      <w:r>
        <w:rPr>
          <w:rFonts w:asciiTheme="minorHAnsi" w:hAnsiTheme="minorHAnsi" w:cstheme="minorHAnsi"/>
        </w:rPr>
        <w:t xml:space="preserve"> for proper sound conduction</w:t>
      </w:r>
      <w:r w:rsidR="00BC23CB">
        <w:rPr>
          <w:rFonts w:asciiTheme="minorHAnsi" w:hAnsiTheme="minorHAnsi" w:cstheme="minorHAnsi"/>
        </w:rPr>
        <w:t xml:space="preserve"> </w:t>
      </w:r>
      <w:r w:rsidR="00BC23CB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004A574" w14:textId="77777777" w:rsidR="00BC23CB" w:rsidRDefault="00BC23CB" w:rsidP="00BC23C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  <w:bCs/>
        </w:rPr>
        <w:t>Elvin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covers the mouse’s nostrils and mouth with tape.</w:t>
      </w:r>
    </w:p>
    <w:p w14:paraId="10C9895E" w14:textId="2D4C32AD" w:rsidR="00BC23CB" w:rsidRDefault="00BC23CB" w:rsidP="00BC23C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  <w:bCs/>
        </w:rPr>
        <w:t>Elvin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applies ultrasound gel to the head.</w:t>
      </w:r>
    </w:p>
    <w:p w14:paraId="70DF57A2" w14:textId="6CB1DF96" w:rsidR="00E342FA" w:rsidRPr="00BC23CB" w:rsidRDefault="00BC23CB" w:rsidP="00BC23C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Record m</w:t>
      </w:r>
      <w:r w:rsidR="007167AE">
        <w:rPr>
          <w:rFonts w:asciiTheme="minorHAnsi" w:hAnsiTheme="minorHAnsi" w:cstheme="minorHAnsi"/>
        </w:rPr>
        <w:t xml:space="preserve">icrobubble </w:t>
      </w:r>
      <w:r w:rsidR="00E342FA">
        <w:rPr>
          <w:rFonts w:asciiTheme="minorHAnsi" w:hAnsiTheme="minorHAnsi" w:cstheme="minorHAnsi"/>
        </w:rPr>
        <w:t>cavitation</w:t>
      </w:r>
      <w:r w:rsidR="007167AE">
        <w:rPr>
          <w:rFonts w:asciiTheme="minorHAnsi" w:hAnsiTheme="minorHAnsi" w:cstheme="minorHAnsi"/>
        </w:rPr>
        <w:t xml:space="preserve"> with </w:t>
      </w:r>
      <w:r w:rsidR="005D5245">
        <w:rPr>
          <w:rFonts w:asciiTheme="minorHAnsi" w:hAnsiTheme="minorHAnsi" w:cstheme="minorHAnsi"/>
        </w:rPr>
        <w:t>the</w:t>
      </w:r>
      <w:r w:rsidR="00E342FA" w:rsidRPr="002C22AD">
        <w:rPr>
          <w:rFonts w:asciiTheme="minorHAnsi" w:hAnsiTheme="minorHAnsi" w:cstheme="minorHAnsi"/>
        </w:rPr>
        <w:t xml:space="preserve"> needle hydrophone</w:t>
      </w:r>
      <w:r w:rsidR="007167AE">
        <w:rPr>
          <w:rFonts w:asciiTheme="minorHAnsi" w:hAnsiTheme="minorHAnsi" w:cstheme="minorHAnsi"/>
        </w:rPr>
        <w:t xml:space="preserve">, which is placed </w:t>
      </w:r>
      <w:r w:rsidR="00E342FA" w:rsidRPr="002C22AD">
        <w:rPr>
          <w:rFonts w:asciiTheme="minorHAnsi" w:hAnsiTheme="minorHAnsi" w:cstheme="minorHAnsi"/>
        </w:rPr>
        <w:t>in the direct vicinity of the occipital bone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E342FA" w:rsidRPr="002C22AD">
        <w:rPr>
          <w:rFonts w:asciiTheme="minorHAnsi" w:hAnsiTheme="minorHAnsi" w:cstheme="minorHAnsi"/>
        </w:rPr>
        <w:t>.</w:t>
      </w:r>
    </w:p>
    <w:p w14:paraId="6A5B549C" w14:textId="17AAE6D6" w:rsidR="00E342FA" w:rsidRDefault="00E342FA" w:rsidP="00E342FA">
      <w:pPr>
        <w:pStyle w:val="ListParagraph"/>
        <w:numPr>
          <w:ilvl w:val="2"/>
          <w:numId w:val="3"/>
        </w:numPr>
        <w:spacing w:before="120"/>
        <w:contextualSpacing w:val="0"/>
      </w:pPr>
      <w:r w:rsidRPr="003D1CB2">
        <w:rPr>
          <w:rFonts w:asciiTheme="minorHAnsi" w:hAnsiTheme="minorHAnsi" w:cstheme="minorHAnsi"/>
          <w:b/>
          <w:bCs/>
        </w:rPr>
        <w:t>Elvin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retracts the skin on the mouse’s neck and</w:t>
      </w:r>
      <w:r>
        <w:t xml:space="preserve"> positions the hydrophone needle.</w:t>
      </w:r>
      <w:r w:rsidR="004F42F2">
        <w:t xml:space="preserve"> </w:t>
      </w:r>
      <w:r w:rsidR="004F42F2" w:rsidRPr="004F42F2">
        <w:rPr>
          <w:highlight w:val="green"/>
        </w:rPr>
        <w:t>NOTE: Use take 3</w:t>
      </w:r>
    </w:p>
    <w:p w14:paraId="4CC9C913" w14:textId="3B6B1B8C" w:rsidR="00E342FA" w:rsidRDefault="00E342FA" w:rsidP="00E342F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Based on the calibration values, g</w:t>
      </w:r>
      <w:r w:rsidRPr="002C22AD">
        <w:rPr>
          <w:rFonts w:asciiTheme="minorHAnsi" w:hAnsiTheme="minorHAnsi" w:cstheme="minorHAnsi"/>
        </w:rPr>
        <w:t>uide the transducer to the correct position</w:t>
      </w:r>
      <w:r>
        <w:rPr>
          <w:rFonts w:asciiTheme="minorHAnsi" w:hAnsiTheme="minorHAnsi" w:cstheme="minorHAnsi"/>
        </w:rPr>
        <w:t xml:space="preserve"> above the animal</w:t>
      </w:r>
      <w:r w:rsidR="00BC23CB">
        <w:rPr>
          <w:rFonts w:asciiTheme="minorHAnsi" w:hAnsiTheme="minorHAnsi" w:cstheme="minorHAnsi"/>
        </w:rPr>
        <w:t xml:space="preserve"> </w:t>
      </w:r>
      <w:r w:rsidR="00BC23C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2C2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Apply</w:t>
      </w:r>
      <w:r w:rsidRPr="002C22AD">
        <w:rPr>
          <w:rFonts w:asciiTheme="minorHAnsi" w:hAnsiTheme="minorHAnsi" w:cstheme="minorHAnsi"/>
        </w:rPr>
        <w:t xml:space="preserve"> preconfigured settings to all attached devices </w:t>
      </w:r>
      <w:r>
        <w:rPr>
          <w:rFonts w:asciiTheme="minorHAnsi" w:hAnsiTheme="minorHAnsi" w:cstheme="minorHAnsi"/>
        </w:rPr>
        <w:t>to</w:t>
      </w:r>
      <w:r w:rsidRPr="002C22AD">
        <w:rPr>
          <w:rFonts w:asciiTheme="minorHAnsi" w:hAnsiTheme="minorHAnsi" w:cstheme="minorHAnsi"/>
        </w:rPr>
        <w:t xml:space="preserve"> target the brain region of interest</w:t>
      </w:r>
      <w:r w:rsidR="00BC23CB">
        <w:rPr>
          <w:rFonts w:asciiTheme="minorHAnsi" w:hAnsiTheme="minorHAnsi" w:cstheme="minorHAnsi"/>
        </w:rPr>
        <w:t xml:space="preserve"> </w:t>
      </w:r>
      <w:r w:rsidR="00BC23CB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D0792C" w:rsidRPr="00D0792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0792C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D0792C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33C706" w14:textId="79D424D0" w:rsidR="00E342FA" w:rsidRDefault="00E342FA" w:rsidP="00E342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  <w:bCs/>
        </w:rPr>
        <w:lastRenderedPageBreak/>
        <w:t>Elvin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guides the transducer to the correct position</w:t>
      </w:r>
      <w:r w:rsidR="00BC23CB">
        <w:rPr>
          <w:rFonts w:asciiTheme="minorHAnsi" w:hAnsiTheme="minorHAnsi" w:cstheme="minorHAnsi"/>
        </w:rPr>
        <w:t xml:space="preserve"> at the computer</w:t>
      </w:r>
      <w:r>
        <w:rPr>
          <w:rFonts w:asciiTheme="minorHAnsi" w:hAnsiTheme="minorHAnsi" w:cstheme="minorHAnsi"/>
        </w:rPr>
        <w:t xml:space="preserve">. </w:t>
      </w:r>
    </w:p>
    <w:p w14:paraId="01672B51" w14:textId="70BF435E" w:rsidR="00E342FA" w:rsidRDefault="00BC23CB" w:rsidP="00E342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42F2">
        <w:rPr>
          <w:rFonts w:asciiTheme="minorHAnsi" w:hAnsiTheme="minorHAnsi" w:cstheme="minorHAnsi"/>
        </w:rPr>
        <w:t>SCREEN:</w:t>
      </w:r>
      <w:r w:rsidR="004F42F2">
        <w:rPr>
          <w:rFonts w:asciiTheme="minorHAnsi" w:hAnsiTheme="minorHAnsi" w:cstheme="minorHAnsi"/>
        </w:rPr>
        <w:t xml:space="preserve"> </w:t>
      </w:r>
      <w:r w:rsidR="004F42F2" w:rsidRPr="004F42F2">
        <w:rPr>
          <w:rFonts w:asciiTheme="minorHAnsi" w:hAnsiTheme="minorHAnsi" w:cstheme="minorHAnsi"/>
        </w:rPr>
        <w:t>4.</w:t>
      </w:r>
      <w:proofErr w:type="gramStart"/>
      <w:r w:rsidR="004F42F2" w:rsidRPr="004F42F2">
        <w:rPr>
          <w:rFonts w:asciiTheme="minorHAnsi" w:hAnsiTheme="minorHAnsi" w:cstheme="minorHAnsi"/>
        </w:rPr>
        <w:t>5.2..</w:t>
      </w:r>
      <w:proofErr w:type="gramEnd"/>
      <w:r w:rsidR="004F42F2" w:rsidRPr="004F42F2">
        <w:rPr>
          <w:rFonts w:asciiTheme="minorHAnsi" w:hAnsiTheme="minorHAnsi" w:cstheme="minorHAnsi"/>
        </w:rPr>
        <w:t>mp4</w:t>
      </w:r>
      <w:r w:rsidR="004F42F2">
        <w:rPr>
          <w:rFonts w:asciiTheme="minorHAnsi" w:hAnsiTheme="minorHAnsi" w:cstheme="minorHAnsi"/>
        </w:rPr>
        <w:t>. 0:10 – 0:23.</w:t>
      </w:r>
      <w:r>
        <w:rPr>
          <w:rFonts w:asciiTheme="minorHAnsi" w:hAnsiTheme="minorHAnsi" w:cstheme="minorHAnsi"/>
        </w:rPr>
        <w:t xml:space="preserve"> </w:t>
      </w:r>
      <w:r w:rsidR="00E342FA" w:rsidRPr="003D1CB2">
        <w:rPr>
          <w:rFonts w:asciiTheme="minorHAnsi" w:hAnsiTheme="minorHAnsi" w:cstheme="minorHAnsi"/>
          <w:b/>
          <w:bCs/>
        </w:rPr>
        <w:t>Elvin</w:t>
      </w:r>
      <w:r w:rsidR="00E342FA">
        <w:rPr>
          <w:rFonts w:asciiTheme="minorHAnsi" w:hAnsiTheme="minorHAnsi" w:cstheme="minorHAnsi"/>
          <w:bCs/>
        </w:rPr>
        <w:t xml:space="preserve"> </w:t>
      </w:r>
      <w:r w:rsidR="00E342FA">
        <w:rPr>
          <w:rFonts w:asciiTheme="minorHAnsi" w:hAnsiTheme="minorHAnsi" w:cstheme="minorHAnsi"/>
        </w:rPr>
        <w:t xml:space="preserve">applying the preconfigured settings. </w:t>
      </w:r>
    </w:p>
    <w:p w14:paraId="4930AD04" w14:textId="2E794211" w:rsidR="00BC23CB" w:rsidRDefault="00F050BC" w:rsidP="00E342F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transducer is placed in the right position, d</w:t>
      </w:r>
      <w:r w:rsidR="00E342FA">
        <w:rPr>
          <w:rFonts w:asciiTheme="minorHAnsi" w:hAnsiTheme="minorHAnsi" w:cstheme="minorHAnsi"/>
        </w:rPr>
        <w:t>issolve and activate the</w:t>
      </w:r>
      <w:r w:rsidR="00E342FA" w:rsidRPr="002C22AD">
        <w:rPr>
          <w:rFonts w:asciiTheme="minorHAnsi" w:hAnsiTheme="minorHAnsi" w:cstheme="minorHAnsi"/>
        </w:rPr>
        <w:t xml:space="preserve"> microbubbles as described by the manufacturer</w:t>
      </w:r>
      <w:r w:rsidR="00BC23CB">
        <w:rPr>
          <w:rFonts w:asciiTheme="minorHAnsi" w:hAnsiTheme="minorHAnsi" w:cstheme="minorHAnsi"/>
        </w:rPr>
        <w:t xml:space="preserve"> </w:t>
      </w:r>
      <w:r w:rsidR="00BC23CB">
        <w:rPr>
          <w:rFonts w:asciiTheme="minorHAnsi" w:hAnsiTheme="minorHAnsi" w:cstheme="minorHAnsi"/>
          <w:b/>
          <w:bCs/>
        </w:rPr>
        <w:t>[1]</w:t>
      </w:r>
      <w:r w:rsidR="00E342FA">
        <w:rPr>
          <w:rFonts w:asciiTheme="minorHAnsi" w:hAnsiTheme="minorHAnsi" w:cstheme="minorHAnsi"/>
        </w:rPr>
        <w:t>. Before microbubble injection</w:t>
      </w:r>
      <w:r w:rsidR="00BC23CB">
        <w:rPr>
          <w:rFonts w:asciiTheme="minorHAnsi" w:hAnsiTheme="minorHAnsi" w:cstheme="minorHAnsi"/>
        </w:rPr>
        <w:t>,</w:t>
      </w:r>
      <w:r w:rsidR="00E342FA" w:rsidRPr="002C2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flush the tail vein catheter</w:t>
      </w:r>
      <w:r w:rsidR="00E342FA" w:rsidRPr="002C22AD">
        <w:rPr>
          <w:rFonts w:asciiTheme="minorHAnsi" w:hAnsiTheme="minorHAnsi" w:cstheme="minorHAnsi"/>
        </w:rPr>
        <w:t xml:space="preserve"> with saline to </w:t>
      </w:r>
      <w:r>
        <w:rPr>
          <w:rFonts w:asciiTheme="minorHAnsi" w:hAnsiTheme="minorHAnsi" w:cstheme="minorHAnsi"/>
        </w:rPr>
        <w:t>confirm</w:t>
      </w:r>
      <w:r w:rsidR="00E342FA">
        <w:rPr>
          <w:rFonts w:asciiTheme="minorHAnsi" w:hAnsiTheme="minorHAnsi" w:cstheme="minorHAnsi"/>
        </w:rPr>
        <w:t xml:space="preserve"> tail vein access</w:t>
      </w:r>
      <w:r w:rsidR="00BC23CB">
        <w:rPr>
          <w:rFonts w:asciiTheme="minorHAnsi" w:hAnsiTheme="minorHAnsi" w:cstheme="minorHAnsi"/>
        </w:rPr>
        <w:t xml:space="preserve"> </w:t>
      </w:r>
      <w:r w:rsidR="00BC23CB">
        <w:rPr>
          <w:rFonts w:asciiTheme="minorHAnsi" w:hAnsiTheme="minorHAnsi" w:cstheme="minorHAnsi"/>
          <w:b/>
          <w:bCs/>
        </w:rPr>
        <w:t>[2]</w:t>
      </w:r>
      <w:r w:rsidR="00E342FA">
        <w:rPr>
          <w:rFonts w:asciiTheme="minorHAnsi" w:hAnsiTheme="minorHAnsi" w:cstheme="minorHAnsi"/>
        </w:rPr>
        <w:t xml:space="preserve">. </w:t>
      </w:r>
      <w:r w:rsidR="00D0792C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D0792C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13076CF" w14:textId="77777777" w:rsidR="00BC23CB" w:rsidRDefault="00BC23CB" w:rsidP="00BC23C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  <w:bCs/>
        </w:rPr>
        <w:t>Elvin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activates the microbubbles, by slowly injecting the saline into the microbubble flask. </w:t>
      </w:r>
    </w:p>
    <w:p w14:paraId="29650AEB" w14:textId="1EAF176E" w:rsidR="00BC23CB" w:rsidRPr="00BC23CB" w:rsidRDefault="00BC23CB" w:rsidP="00BC23C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  <w:bCs/>
        </w:rPr>
        <w:t>Elvin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flushes the catheter with saline. </w:t>
      </w:r>
    </w:p>
    <w:p w14:paraId="6DF578E5" w14:textId="1D0AA027" w:rsidR="00E342FA" w:rsidRDefault="00BC23CB" w:rsidP="00E342F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342FA">
        <w:rPr>
          <w:rFonts w:asciiTheme="minorHAnsi" w:hAnsiTheme="minorHAnsi" w:cstheme="minorHAnsi"/>
        </w:rPr>
        <w:t xml:space="preserve">tart the </w:t>
      </w:r>
      <w:proofErr w:type="spellStart"/>
      <w:r w:rsidR="00E342FA">
        <w:rPr>
          <w:rFonts w:asciiTheme="minorHAnsi" w:hAnsiTheme="minorHAnsi" w:cstheme="minorHAnsi"/>
        </w:rPr>
        <w:t>insonication</w:t>
      </w:r>
      <w:proofErr w:type="spellEnd"/>
      <w:r w:rsidR="00E342FA">
        <w:rPr>
          <w:rFonts w:asciiTheme="minorHAnsi" w:hAnsiTheme="minorHAnsi" w:cstheme="minorHAnsi"/>
        </w:rPr>
        <w:t xml:space="preserve"> </w:t>
      </w:r>
      <w:r w:rsidR="00E342FA" w:rsidRPr="00D87D4B">
        <w:rPr>
          <w:rFonts w:asciiTheme="minorHAnsi" w:hAnsiTheme="minorHAnsi" w:cstheme="minorHAnsi"/>
        </w:rPr>
        <w:t xml:space="preserve">trajectory </w:t>
      </w:r>
      <w:r>
        <w:rPr>
          <w:rFonts w:asciiTheme="minorHAnsi" w:hAnsiTheme="minorHAnsi" w:cstheme="minorHAnsi"/>
          <w:b/>
          <w:bCs/>
        </w:rPr>
        <w:t xml:space="preserve">[1] </w:t>
      </w:r>
      <w:r w:rsidR="00E342FA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simultaneously</w:t>
      </w:r>
      <w:r w:rsidRPr="002C22AD">
        <w:rPr>
          <w:rFonts w:asciiTheme="minorHAnsi" w:hAnsiTheme="minorHAnsi" w:cstheme="minorHAnsi"/>
        </w:rPr>
        <w:t xml:space="preserve"> </w:t>
      </w:r>
      <w:r w:rsidR="00E342FA">
        <w:rPr>
          <w:rFonts w:asciiTheme="minorHAnsi" w:hAnsiTheme="minorHAnsi" w:cstheme="minorHAnsi"/>
        </w:rPr>
        <w:t>i</w:t>
      </w:r>
      <w:r w:rsidR="00E342FA" w:rsidRPr="002C22AD">
        <w:rPr>
          <w:rFonts w:asciiTheme="minorHAnsi" w:hAnsiTheme="minorHAnsi" w:cstheme="minorHAnsi"/>
        </w:rPr>
        <w:t>nject</w:t>
      </w:r>
      <w:r w:rsidR="00F050BC">
        <w:rPr>
          <w:rFonts w:asciiTheme="minorHAnsi" w:hAnsiTheme="minorHAnsi" w:cstheme="minorHAnsi"/>
        </w:rPr>
        <w:t xml:space="preserve"> </w:t>
      </w:r>
      <w:r w:rsidR="00E342FA" w:rsidRPr="002C22AD">
        <w:rPr>
          <w:rFonts w:asciiTheme="minorHAnsi" w:hAnsiTheme="minorHAnsi" w:cstheme="minorHAnsi"/>
        </w:rPr>
        <w:t>the microbubbles</w:t>
      </w:r>
      <w:r w:rsidR="005D5245">
        <w:rPr>
          <w:rFonts w:asciiTheme="minorHAnsi" w:hAnsiTheme="minorHAnsi" w:cstheme="minorHAnsi"/>
        </w:rPr>
        <w:t xml:space="preserve"> </w:t>
      </w:r>
      <w:r w:rsidR="00E342FA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E342FA">
        <w:rPr>
          <w:rFonts w:asciiTheme="minorHAnsi" w:hAnsiTheme="minorHAnsi" w:cstheme="minorHAnsi"/>
          <w:b/>
          <w:bCs/>
        </w:rPr>
        <w:t>-TXT]</w:t>
      </w:r>
      <w:r w:rsidR="00E342FA" w:rsidRPr="002C22A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F050BC">
        <w:rPr>
          <w:rFonts w:asciiTheme="minorHAnsi" w:hAnsiTheme="minorHAnsi" w:cstheme="minorHAnsi"/>
        </w:rPr>
        <w:t xml:space="preserve">At the same </w:t>
      </w:r>
      <w:r>
        <w:rPr>
          <w:rFonts w:asciiTheme="minorHAnsi" w:hAnsiTheme="minorHAnsi" w:cstheme="minorHAnsi"/>
        </w:rPr>
        <w:t>time,</w:t>
      </w:r>
      <w:r w:rsidR="00F050BC">
        <w:rPr>
          <w:rFonts w:asciiTheme="minorHAnsi" w:hAnsiTheme="minorHAnsi" w:cstheme="minorHAnsi"/>
        </w:rPr>
        <w:t xml:space="preserve"> t</w:t>
      </w:r>
      <w:r w:rsidR="00E342FA">
        <w:rPr>
          <w:rFonts w:asciiTheme="minorHAnsi" w:hAnsiTheme="minorHAnsi" w:cstheme="minorHAnsi"/>
        </w:rPr>
        <w:t xml:space="preserve">he needle hydrophone </w:t>
      </w:r>
      <w:r w:rsidR="00D44787">
        <w:rPr>
          <w:rFonts w:asciiTheme="minorHAnsi" w:hAnsiTheme="minorHAnsi" w:cstheme="minorHAnsi"/>
        </w:rPr>
        <w:t xml:space="preserve">will </w:t>
      </w:r>
      <w:r w:rsidR="00E342FA">
        <w:rPr>
          <w:rFonts w:asciiTheme="minorHAnsi" w:hAnsiTheme="minorHAnsi" w:cstheme="minorHAnsi"/>
        </w:rPr>
        <w:t>detect and verif</w:t>
      </w:r>
      <w:r w:rsidR="00D44787">
        <w:rPr>
          <w:rFonts w:asciiTheme="minorHAnsi" w:hAnsiTheme="minorHAnsi" w:cstheme="minorHAnsi"/>
        </w:rPr>
        <w:t>y</w:t>
      </w:r>
      <w:r w:rsidR="00E342FA">
        <w:rPr>
          <w:rFonts w:asciiTheme="minorHAnsi" w:hAnsiTheme="minorHAnsi" w:cstheme="minorHAnsi"/>
        </w:rPr>
        <w:t xml:space="preserve"> microbubble cavitation in real time</w:t>
      </w:r>
      <w:r>
        <w:rPr>
          <w:rFonts w:asciiTheme="minorHAnsi" w:hAnsiTheme="minorHAnsi" w:cstheme="minorHAnsi"/>
        </w:rPr>
        <w:t xml:space="preserve"> </w:t>
      </w:r>
      <w:r w:rsidR="00D44787">
        <w:rPr>
          <w:rFonts w:asciiTheme="minorHAnsi" w:hAnsiTheme="minorHAnsi" w:cstheme="minorHAnsi"/>
          <w:b/>
          <w:bCs/>
        </w:rPr>
        <w:t>[3]</w:t>
      </w:r>
      <w:r w:rsidR="00D44787">
        <w:rPr>
          <w:rFonts w:asciiTheme="minorHAnsi" w:hAnsiTheme="minorHAnsi" w:cstheme="minorHAnsi"/>
        </w:rPr>
        <w:t>.</w:t>
      </w:r>
    </w:p>
    <w:p w14:paraId="47213562" w14:textId="1708FE7A" w:rsidR="00E342FA" w:rsidRDefault="00E342FA" w:rsidP="00E342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  <w:bCs/>
        </w:rPr>
        <w:t>Elvin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starts the </w:t>
      </w:r>
      <w:proofErr w:type="spellStart"/>
      <w:r>
        <w:rPr>
          <w:rFonts w:asciiTheme="minorHAnsi" w:hAnsiTheme="minorHAnsi" w:cstheme="minorHAnsi"/>
        </w:rPr>
        <w:t>insonication</w:t>
      </w:r>
      <w:proofErr w:type="spellEnd"/>
      <w:r>
        <w:rPr>
          <w:rFonts w:asciiTheme="minorHAnsi" w:hAnsiTheme="minorHAnsi" w:cstheme="minorHAnsi"/>
        </w:rPr>
        <w:t xml:space="preserve"> and shows the trajectory of the transducer</w:t>
      </w:r>
    </w:p>
    <w:p w14:paraId="6009BB14" w14:textId="397547FD" w:rsidR="00E342FA" w:rsidRDefault="00E342FA" w:rsidP="00E342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  <w:bCs/>
        </w:rPr>
        <w:t>Elvin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injects the microbubbles</w:t>
      </w:r>
      <w:r w:rsidRPr="00973B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two</w:t>
      </w:r>
      <w:r w:rsidRPr="002C22AD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2C22AD">
        <w:rPr>
          <w:rFonts w:asciiTheme="minorHAnsi" w:hAnsiTheme="minorHAnsi" w:cstheme="minorHAnsi"/>
          <w:b/>
          <w:bCs/>
        </w:rPr>
        <w:t>bolus</w:t>
      </w:r>
      <w:proofErr w:type="gramEnd"/>
      <w:r w:rsidRPr="002C22AD">
        <w:rPr>
          <w:rFonts w:asciiTheme="minorHAnsi" w:hAnsiTheme="minorHAnsi" w:cstheme="minorHAnsi"/>
          <w:b/>
          <w:bCs/>
        </w:rPr>
        <w:t xml:space="preserve"> of 120 µL (5.4 µg)</w:t>
      </w:r>
      <w:r w:rsidR="004F42F2">
        <w:rPr>
          <w:rFonts w:asciiTheme="minorHAnsi" w:hAnsiTheme="minorHAnsi" w:cstheme="minorHAnsi"/>
        </w:rPr>
        <w:t xml:space="preserve"> </w:t>
      </w:r>
      <w:r w:rsidR="004F42F2" w:rsidRPr="004F42F2">
        <w:rPr>
          <w:rFonts w:asciiTheme="minorHAnsi" w:hAnsiTheme="minorHAnsi" w:cstheme="minorHAnsi"/>
          <w:highlight w:val="green"/>
        </w:rPr>
        <w:t xml:space="preserve">NOTE: There are 2 takes of two </w:t>
      </w:r>
      <w:proofErr w:type="spellStart"/>
      <w:r w:rsidR="004F42F2" w:rsidRPr="004F42F2">
        <w:rPr>
          <w:rFonts w:asciiTheme="minorHAnsi" w:hAnsiTheme="minorHAnsi" w:cstheme="minorHAnsi"/>
          <w:highlight w:val="green"/>
        </w:rPr>
        <w:t>boli</w:t>
      </w:r>
      <w:proofErr w:type="spellEnd"/>
      <w:r w:rsidR="004F42F2" w:rsidRPr="004F42F2">
        <w:rPr>
          <w:rFonts w:asciiTheme="minorHAnsi" w:hAnsiTheme="minorHAnsi" w:cstheme="minorHAnsi"/>
          <w:highlight w:val="green"/>
        </w:rPr>
        <w:t xml:space="preserve"> injections</w:t>
      </w:r>
    </w:p>
    <w:p w14:paraId="705ADD3B" w14:textId="4A4403FE" w:rsidR="00E342FA" w:rsidRPr="00500AE7" w:rsidRDefault="00BC23CB" w:rsidP="00E342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26072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626072" w:rsidRPr="00626072">
        <w:rPr>
          <w:rFonts w:asciiTheme="minorHAnsi" w:hAnsiTheme="minorHAnsi" w:cstheme="minorHAnsi"/>
        </w:rPr>
        <w:t>4.</w:t>
      </w:r>
      <w:proofErr w:type="gramStart"/>
      <w:r w:rsidR="00626072" w:rsidRPr="00626072">
        <w:rPr>
          <w:rFonts w:asciiTheme="minorHAnsi" w:hAnsiTheme="minorHAnsi" w:cstheme="minorHAnsi"/>
        </w:rPr>
        <w:t>7.3..</w:t>
      </w:r>
      <w:proofErr w:type="gramEnd"/>
      <w:r w:rsidR="00626072" w:rsidRPr="00626072">
        <w:rPr>
          <w:rFonts w:asciiTheme="minorHAnsi" w:hAnsiTheme="minorHAnsi" w:cstheme="minorHAnsi"/>
        </w:rPr>
        <w:t>mp4</w:t>
      </w:r>
      <w:r w:rsidR="00626072">
        <w:rPr>
          <w:rFonts w:asciiTheme="minorHAnsi" w:hAnsiTheme="minorHAnsi" w:cstheme="minorHAnsi"/>
        </w:rPr>
        <w:t xml:space="preserve">. 0:15 – 0:40. </w:t>
      </w:r>
      <w:r w:rsidR="00E342FA">
        <w:rPr>
          <w:rFonts w:asciiTheme="minorHAnsi" w:hAnsiTheme="minorHAnsi" w:cstheme="minorHAnsi"/>
        </w:rPr>
        <w:t>Microbubble cavitation displayed.</w:t>
      </w:r>
    </w:p>
    <w:p w14:paraId="68E62102" w14:textId="071B4FFC" w:rsidR="00E342FA" w:rsidRDefault="00D44787" w:rsidP="00E342F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desired, administer a</w:t>
      </w:r>
      <w:r w:rsidR="00E342FA" w:rsidRPr="002C22AD">
        <w:rPr>
          <w:rFonts w:asciiTheme="minorHAnsi" w:hAnsiTheme="minorHAnsi" w:cstheme="minorHAnsi"/>
        </w:rPr>
        <w:t>n intravascular contrast agent</w:t>
      </w:r>
      <w:r w:rsidR="00787CEB" w:rsidRPr="006D2846">
        <w:rPr>
          <w:rFonts w:asciiTheme="minorHAnsi" w:hAnsiTheme="minorHAnsi" w:cstheme="minorHAnsi"/>
          <w:b/>
          <w:bCs/>
        </w:rPr>
        <w:t xml:space="preserve"> [1]</w:t>
      </w:r>
      <w:r w:rsidR="00E342FA" w:rsidRPr="006D2846">
        <w:rPr>
          <w:rFonts w:asciiTheme="minorHAnsi" w:hAnsiTheme="minorHAnsi" w:cstheme="minorHAnsi"/>
          <w:b/>
          <w:bCs/>
        </w:rPr>
        <w:t xml:space="preserve"> </w:t>
      </w:r>
      <w:r w:rsidR="00E342FA" w:rsidRPr="002C22AD">
        <w:rPr>
          <w:rFonts w:asciiTheme="minorHAnsi" w:hAnsiTheme="minorHAnsi" w:cstheme="minorHAnsi"/>
        </w:rPr>
        <w:t xml:space="preserve">or drug </w:t>
      </w:r>
      <w:r w:rsidR="00E342FA">
        <w:rPr>
          <w:rFonts w:asciiTheme="minorHAnsi" w:hAnsiTheme="minorHAnsi" w:cstheme="minorHAnsi"/>
        </w:rPr>
        <w:t>after sonoporation</w:t>
      </w:r>
      <w:r w:rsidR="006D2846">
        <w:rPr>
          <w:rFonts w:asciiTheme="minorHAnsi" w:hAnsiTheme="minorHAnsi" w:cstheme="minorHAnsi"/>
        </w:rPr>
        <w:t xml:space="preserve">. </w:t>
      </w:r>
      <w:r w:rsidR="00787CEB">
        <w:rPr>
          <w:rFonts w:asciiTheme="minorHAnsi" w:hAnsiTheme="minorHAnsi" w:cstheme="minorHAnsi"/>
        </w:rPr>
        <w:t>M</w:t>
      </w:r>
      <w:r w:rsidR="00E342FA">
        <w:rPr>
          <w:rFonts w:asciiTheme="minorHAnsi" w:hAnsiTheme="minorHAnsi" w:cstheme="minorHAnsi"/>
        </w:rPr>
        <w:t xml:space="preserve">onitor the animal </w:t>
      </w:r>
      <w:r w:rsidR="00E342FA" w:rsidRPr="002C22AD">
        <w:rPr>
          <w:rFonts w:asciiTheme="minorHAnsi" w:hAnsiTheme="minorHAnsi" w:cstheme="minorHAnsi"/>
        </w:rPr>
        <w:t xml:space="preserve">until </w:t>
      </w:r>
      <w:r w:rsidR="00E342FA">
        <w:rPr>
          <w:rFonts w:asciiTheme="minorHAnsi" w:hAnsiTheme="minorHAnsi" w:cstheme="minorHAnsi"/>
        </w:rPr>
        <w:t>a</w:t>
      </w:r>
      <w:r w:rsidR="00E342FA" w:rsidRPr="002C22AD">
        <w:rPr>
          <w:rFonts w:asciiTheme="minorHAnsi" w:hAnsiTheme="minorHAnsi" w:cstheme="minorHAnsi"/>
        </w:rPr>
        <w:t xml:space="preserve"> predetermined time point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4F42F2">
        <w:rPr>
          <w:rFonts w:asciiTheme="minorHAnsi" w:hAnsiTheme="minorHAnsi" w:cstheme="minorHAnsi"/>
          <w:b/>
          <w:bCs/>
        </w:rPr>
        <w:t>added</w:t>
      </w:r>
      <w:r>
        <w:rPr>
          <w:rFonts w:asciiTheme="minorHAnsi" w:hAnsiTheme="minorHAnsi" w:cstheme="minorHAnsi"/>
          <w:b/>
          <w:bCs/>
        </w:rPr>
        <w:t>]</w:t>
      </w:r>
      <w:r w:rsidR="00E342FA">
        <w:rPr>
          <w:rFonts w:asciiTheme="minorHAnsi" w:hAnsiTheme="minorHAnsi" w:cstheme="minorHAnsi"/>
        </w:rPr>
        <w:t>.</w:t>
      </w:r>
    </w:p>
    <w:p w14:paraId="6856EC4E" w14:textId="77777777" w:rsidR="006D2846" w:rsidRDefault="006D2846" w:rsidP="006D28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1CB2">
        <w:rPr>
          <w:rFonts w:asciiTheme="minorHAnsi" w:hAnsiTheme="minorHAnsi" w:cstheme="minorHAnsi"/>
          <w:b/>
          <w:bCs/>
        </w:rPr>
        <w:t>Elvin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administers contrast agent </w:t>
      </w:r>
      <w:r w:rsidRPr="004F42F2">
        <w:rPr>
          <w:rFonts w:asciiTheme="minorHAnsi" w:hAnsiTheme="minorHAnsi" w:cstheme="minorHAnsi"/>
          <w:strike/>
        </w:rPr>
        <w:t>and/or drug</w:t>
      </w:r>
      <w:r>
        <w:rPr>
          <w:rFonts w:asciiTheme="minorHAnsi" w:hAnsiTheme="minorHAnsi" w:cstheme="minorHAnsi"/>
        </w:rPr>
        <w:t xml:space="preserve"> to the animal. </w:t>
      </w:r>
    </w:p>
    <w:p w14:paraId="69B44858" w14:textId="77777777" w:rsidR="006D2846" w:rsidRPr="00A1332A" w:rsidRDefault="006D2846" w:rsidP="006D28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42F2">
        <w:rPr>
          <w:rFonts w:asciiTheme="minorHAnsi" w:hAnsiTheme="minorHAnsi" w:cstheme="minorHAnsi"/>
          <w:b/>
          <w:bCs/>
          <w:strike/>
        </w:rPr>
        <w:t>Elvin</w:t>
      </w:r>
      <w:r w:rsidRPr="004F42F2">
        <w:rPr>
          <w:rFonts w:asciiTheme="minorHAnsi" w:hAnsiTheme="minorHAnsi" w:cstheme="minorHAnsi"/>
          <w:bCs/>
          <w:strike/>
        </w:rPr>
        <w:t xml:space="preserve"> </w:t>
      </w:r>
      <w:r w:rsidRPr="004F42F2">
        <w:rPr>
          <w:rFonts w:asciiTheme="minorHAnsi" w:hAnsiTheme="minorHAnsi" w:cstheme="minorHAnsi"/>
          <w:strike/>
        </w:rPr>
        <w:t>takes the platform with the animal off of the imaging modality</w:t>
      </w:r>
      <w:r>
        <w:rPr>
          <w:rFonts w:asciiTheme="minorHAnsi" w:hAnsiTheme="minorHAnsi" w:cstheme="minorHAnsi"/>
        </w:rPr>
        <w:t>.</w:t>
      </w:r>
    </w:p>
    <w:p w14:paraId="5F8D3E3D" w14:textId="0255E3D9" w:rsidR="00E342FA" w:rsidRDefault="004F42F2" w:rsidP="00E342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Added:</w:t>
      </w:r>
      <w:r w:rsidR="00787CEB">
        <w:rPr>
          <w:rFonts w:asciiTheme="minorHAnsi" w:hAnsiTheme="minorHAnsi" w:cstheme="minorHAnsi"/>
          <w:b/>
          <w:bCs/>
        </w:rPr>
        <w:t xml:space="preserve"> Elvin administers </w:t>
      </w:r>
      <w:r w:rsidR="00E342FA">
        <w:rPr>
          <w:rFonts w:asciiTheme="minorHAnsi" w:hAnsiTheme="minorHAnsi" w:cstheme="minorHAnsi"/>
        </w:rPr>
        <w:t>drug to the animal</w:t>
      </w:r>
    </w:p>
    <w:p w14:paraId="4899954F" w14:textId="532A3209" w:rsidR="00E342FA" w:rsidRPr="00A1332A" w:rsidRDefault="00E342FA" w:rsidP="006D284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C0D533F" w14:textId="77777777" w:rsidR="00E342FA" w:rsidRPr="00E342FA" w:rsidRDefault="00E342FA" w:rsidP="00E342FA">
      <w:pPr>
        <w:spacing w:before="120"/>
        <w:rPr>
          <w:rFonts w:asciiTheme="minorHAnsi" w:hAnsiTheme="minorHAnsi" w:cstheme="minorHAnsi"/>
        </w:rPr>
      </w:pPr>
    </w:p>
    <w:p w14:paraId="53F89882" w14:textId="39DF0A0C" w:rsidR="00A1332A" w:rsidRDefault="00A1332A" w:rsidP="00A1332A">
      <w:pPr>
        <w:spacing w:before="120"/>
        <w:rPr>
          <w:rFonts w:asciiTheme="minorHAnsi" w:hAnsiTheme="minorHAnsi" w:cstheme="minorHAnsi"/>
        </w:rPr>
      </w:pPr>
    </w:p>
    <w:p w14:paraId="7C74A4FD" w14:textId="77777777" w:rsidR="00A1332A" w:rsidRPr="002E3BF3" w:rsidRDefault="00A1332A" w:rsidP="00A1332A">
      <w:pPr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7B7D2230" w14:textId="77777777" w:rsidR="00A1332A" w:rsidRPr="002E3BF3" w:rsidRDefault="00A1332A" w:rsidP="00A1332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4C10D2CE" w:rsidR="005E2B7E" w:rsidRPr="00B07A3B" w:rsidRDefault="00873D1A" w:rsidP="00D0792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4CDA64D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15DD4">
        <w:rPr>
          <w:rFonts w:asciiTheme="minorHAnsi" w:hAnsiTheme="minorHAnsi" w:cstheme="minorHAnsi"/>
          <w:b/>
          <w:szCs w:val="24"/>
        </w:rPr>
        <w:t>BBB Opening with FUS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60F0CC3E" w:rsidR="00395684" w:rsidRPr="00B07A3B" w:rsidRDefault="00061FE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Acoustic pressure with a mechanical index of </w:t>
      </w:r>
      <w:r w:rsidRPr="00753575">
        <w:t>0.4 in combination with microbubbles provided a very sensitive and reliable means of stable cavitation detection</w:t>
      </w:r>
      <w:r>
        <w:t xml:space="preserve"> </w:t>
      </w:r>
      <w:r>
        <w:rPr>
          <w:b/>
          <w:bCs/>
        </w:rPr>
        <w:t>[1]</w:t>
      </w:r>
      <w:r>
        <w:t xml:space="preserve">, </w:t>
      </w:r>
      <w:r w:rsidRPr="00753575">
        <w:t xml:space="preserve">in comparison to no detection of subharmonics when no microbubbles were injected </w:t>
      </w:r>
      <w:r>
        <w:rPr>
          <w:b/>
          <w:bCs/>
        </w:rPr>
        <w:t xml:space="preserve">[2] </w:t>
      </w:r>
      <w:r w:rsidRPr="00753575">
        <w:t>or the observation of inertial cavitation when a</w:t>
      </w:r>
      <w:r>
        <w:t>n</w:t>
      </w:r>
      <w:r w:rsidRPr="00753575">
        <w:t xml:space="preserve"> MI of 0.6 was applied</w:t>
      </w:r>
      <w:r>
        <w:t xml:space="preserve"> </w:t>
      </w:r>
      <w:r>
        <w:rPr>
          <w:b/>
          <w:bCs/>
        </w:rPr>
        <w:t>[3]</w:t>
      </w:r>
      <w:r w:rsidRPr="00753575">
        <w:t>.</w:t>
      </w:r>
    </w:p>
    <w:p w14:paraId="4E75A4CA" w14:textId="1AB3319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61FE1">
        <w:rPr>
          <w:rFonts w:asciiTheme="minorHAnsi" w:hAnsiTheme="minorHAnsi" w:cstheme="minorHAnsi"/>
          <w:szCs w:val="24"/>
        </w:rPr>
        <w:t xml:space="preserve"> Figure 3 B. </w:t>
      </w:r>
    </w:p>
    <w:p w14:paraId="67822201" w14:textId="4CACD891" w:rsidR="00061FE1" w:rsidRDefault="00061FE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3A689D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B343E6D" w14:textId="37CC3A7F" w:rsidR="00061FE1" w:rsidRPr="00B07A3B" w:rsidRDefault="00061FE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3A689D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C.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23FB8B2" w14:textId="084C243A" w:rsidR="00395684" w:rsidRPr="00061FE1" w:rsidRDefault="00061FE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While</w:t>
      </w:r>
      <w:r w:rsidRPr="00753575">
        <w:t xml:space="preserve"> acoustic pressure </w:t>
      </w:r>
      <w:r>
        <w:t>with</w:t>
      </w:r>
      <w:r w:rsidRPr="00753575">
        <w:t xml:space="preserve"> an MI of </w:t>
      </w:r>
      <w:r>
        <w:t>up to</w:t>
      </w:r>
      <w:r w:rsidRPr="00753575">
        <w:t xml:space="preserve"> 0.6 resulted in no macroscopic damage</w:t>
      </w:r>
      <w:r>
        <w:t xml:space="preserve"> </w:t>
      </w:r>
      <w:r>
        <w:rPr>
          <w:b/>
          <w:bCs/>
        </w:rPr>
        <w:t>[1]</w:t>
      </w:r>
      <w:r w:rsidRPr="00753575">
        <w:t>, microscopic damage was evidenced histologically at a</w:t>
      </w:r>
      <w:r>
        <w:t>n</w:t>
      </w:r>
      <w:r w:rsidRPr="00753575">
        <w:t xml:space="preserve"> MI of 0.6 </w:t>
      </w:r>
      <w:r>
        <w:rPr>
          <w:b/>
          <w:bCs/>
        </w:rPr>
        <w:t>[2]</w:t>
      </w:r>
      <w:r w:rsidRPr="00753575">
        <w:t>. A pressure amplitude</w:t>
      </w:r>
      <w:r>
        <w:t xml:space="preserve"> with</w:t>
      </w:r>
      <w:r w:rsidRPr="00753575">
        <w:t xml:space="preserve"> a</w:t>
      </w:r>
      <w:r>
        <w:t>n</w:t>
      </w:r>
      <w:r w:rsidRPr="00753575">
        <w:t xml:space="preserve"> MI of 0.8 resulted in a macroscopic brain hemorrhage</w:t>
      </w:r>
      <w:r w:rsidRPr="00753575">
        <w:rPr>
          <w:bCs/>
        </w:rPr>
        <w:t xml:space="preserve"> of larger vessels </w:t>
      </w:r>
      <w:r w:rsidRPr="00753575">
        <w:t>and</w:t>
      </w:r>
      <w:r w:rsidRPr="00753575">
        <w:rPr>
          <w:bCs/>
        </w:rPr>
        <w:t xml:space="preserve"> wide-spread tissue lysis with the extravasation of erythrocytes</w:t>
      </w:r>
      <w:r>
        <w:rPr>
          <w:bCs/>
        </w:rPr>
        <w:t xml:space="preserve"> </w:t>
      </w:r>
      <w:r>
        <w:rPr>
          <w:b/>
        </w:rPr>
        <w:t>[3]</w:t>
      </w:r>
      <w:r w:rsidRPr="00753575">
        <w:rPr>
          <w:bCs/>
        </w:rPr>
        <w:t>.</w:t>
      </w:r>
    </w:p>
    <w:p w14:paraId="6C167DDD" w14:textId="2BF0AD6A" w:rsidR="00061FE1" w:rsidRPr="00061FE1" w:rsidRDefault="00061FE1" w:rsidP="00061FE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4 A and B. </w:t>
      </w:r>
    </w:p>
    <w:p w14:paraId="4B397AD2" w14:textId="1B246C64" w:rsidR="00061FE1" w:rsidRPr="00582204" w:rsidRDefault="00061FE1" w:rsidP="00061FE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4 A and B. </w:t>
      </w:r>
      <w:r w:rsidRPr="003A689D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Video Editor: Emphasize </w:t>
      </w:r>
      <w:r w:rsidR="00582204" w:rsidRPr="003A689D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B.</w:t>
      </w:r>
      <w:r w:rsidR="00582204">
        <w:rPr>
          <w:bCs/>
        </w:rPr>
        <w:t xml:space="preserve"> </w:t>
      </w:r>
    </w:p>
    <w:p w14:paraId="5F5EE6B5" w14:textId="63DC7A10" w:rsidR="00582204" w:rsidRPr="00B07A3B" w:rsidRDefault="00582204" w:rsidP="00061FE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4. </w:t>
      </w:r>
      <w:r w:rsidRPr="003A689D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C.</w:t>
      </w:r>
      <w:r>
        <w:rPr>
          <w:bCs/>
        </w:rPr>
        <w:t xml:space="preserve"> </w:t>
      </w:r>
    </w:p>
    <w:p w14:paraId="319D39F0" w14:textId="2E0EE02F" w:rsidR="00395684" w:rsidRPr="00582204" w:rsidRDefault="0058220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53575">
        <w:t xml:space="preserve">Intravenous Evans blue was injected to validate the opening of the BBB in the pontine region. </w:t>
      </w:r>
      <w:r>
        <w:t>E</w:t>
      </w:r>
      <w:r w:rsidRPr="00753575">
        <w:t xml:space="preserve">xtravasation of Evans blue-conjugated albumin was observed </w:t>
      </w:r>
      <w:r w:rsidR="00834C10">
        <w:t xml:space="preserve">at the level of the pons and the cerebellum </w:t>
      </w:r>
      <w:r w:rsidRPr="00753575">
        <w:t>in the mouse treated with FUS and microbubbles</w:t>
      </w:r>
      <w:r>
        <w:t>,</w:t>
      </w:r>
      <w:r w:rsidRPr="00753575">
        <w:t xml:space="preserve"> </w:t>
      </w:r>
      <w:r w:rsidR="00834C10">
        <w:t>demonstrat</w:t>
      </w:r>
      <w:r>
        <w:t>ing</w:t>
      </w:r>
      <w:r w:rsidRPr="00753575">
        <w:t xml:space="preserve"> precise targeting of the region of interest</w:t>
      </w:r>
      <w:r>
        <w:t xml:space="preserve"> </w:t>
      </w:r>
      <w:r>
        <w:rPr>
          <w:b/>
          <w:bCs/>
        </w:rPr>
        <w:t>[1]</w:t>
      </w:r>
      <w:r w:rsidRPr="00753575">
        <w:t>.</w:t>
      </w:r>
    </w:p>
    <w:p w14:paraId="38BED7B4" w14:textId="58DE947C" w:rsidR="00582204" w:rsidRPr="006326C8" w:rsidRDefault="00582204" w:rsidP="0058220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5. </w:t>
      </w:r>
    </w:p>
    <w:p w14:paraId="6DF34DEF" w14:textId="4AED1A82" w:rsidR="006326C8" w:rsidRDefault="006326C8" w:rsidP="006326C8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051EB9CF" w14:textId="06CADFBE" w:rsidR="006326C8" w:rsidRDefault="006326C8" w:rsidP="006326C8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2FF62F93" w14:textId="77777777" w:rsidR="006326C8" w:rsidRPr="006326C8" w:rsidRDefault="006326C8" w:rsidP="006326C8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B18A731" w14:textId="77777777" w:rsidR="00D0792C" w:rsidRDefault="00D0792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3ECFDAA0" w14:textId="3C740CB7" w:rsidR="006326C8" w:rsidRPr="00B07A3B" w:rsidRDefault="006326C8" w:rsidP="006326C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702FC86" w14:textId="77777777" w:rsidR="006326C8" w:rsidRPr="00B07A3B" w:rsidRDefault="006326C8" w:rsidP="006326C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89E76B2" w14:textId="77777777" w:rsidR="006326C8" w:rsidRPr="00B07A3B" w:rsidRDefault="006326C8" w:rsidP="006326C8">
      <w:pPr>
        <w:outlineLvl w:val="0"/>
        <w:rPr>
          <w:rFonts w:asciiTheme="minorHAnsi" w:hAnsiTheme="minorHAnsi" w:cstheme="minorHAnsi"/>
          <w:b/>
        </w:rPr>
      </w:pPr>
    </w:p>
    <w:bookmarkEnd w:id="1"/>
    <w:p w14:paraId="638059F0" w14:textId="4DB7B66D" w:rsidR="00365F05" w:rsidRPr="004F42F2" w:rsidRDefault="002946DC" w:rsidP="00D0792C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4F42F2">
        <w:rPr>
          <w:rStyle w:val="AuthorName"/>
          <w:rFonts w:asciiTheme="minorHAnsi" w:eastAsia="Times" w:hAnsiTheme="minorHAnsi" w:cstheme="minorHAnsi"/>
        </w:rPr>
        <w:t>Dannis</w:t>
      </w:r>
      <w:proofErr w:type="spellEnd"/>
      <w:r w:rsidRPr="004F42F2">
        <w:rPr>
          <w:rStyle w:val="AuthorName"/>
          <w:rFonts w:asciiTheme="minorHAnsi" w:eastAsia="Times" w:hAnsiTheme="minorHAnsi" w:cstheme="minorHAnsi"/>
        </w:rPr>
        <w:t xml:space="preserve"> van </w:t>
      </w:r>
      <w:proofErr w:type="spellStart"/>
      <w:r w:rsidRPr="004F42F2">
        <w:rPr>
          <w:rStyle w:val="AuthorName"/>
          <w:rFonts w:asciiTheme="minorHAnsi" w:eastAsia="Times" w:hAnsiTheme="minorHAnsi" w:cstheme="minorHAnsi"/>
        </w:rPr>
        <w:t>Vuurden</w:t>
      </w:r>
      <w:proofErr w:type="spellEnd"/>
      <w:r w:rsidR="001A2C30" w:rsidRPr="004F42F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D0792C" w:rsidRPr="004F42F2">
        <w:rPr>
          <w:rFonts w:asciiTheme="minorHAnsi" w:eastAsia="Times New Roman" w:hAnsiTheme="minorHAnsi" w:cstheme="minorHAnsi"/>
          <w:szCs w:val="24"/>
        </w:rPr>
        <w:t xml:space="preserve"> </w:t>
      </w:r>
      <w:r w:rsidR="00356DC1" w:rsidRPr="00D0792C">
        <w:rPr>
          <w:rFonts w:asciiTheme="minorHAnsi" w:eastAsia="Times New Roman" w:hAnsiTheme="minorHAnsi" w:cstheme="minorHAnsi"/>
          <w:szCs w:val="24"/>
          <w:lang w:val="en-GB"/>
        </w:rPr>
        <w:t xml:space="preserve">The </w:t>
      </w:r>
      <w:r w:rsidR="000523DE" w:rsidRPr="00D0792C">
        <w:rPr>
          <w:rFonts w:asciiTheme="minorHAnsi" w:eastAsia="Times New Roman" w:hAnsiTheme="minorHAnsi" w:cstheme="minorHAnsi"/>
          <w:szCs w:val="24"/>
          <w:lang w:val="en-GB"/>
        </w:rPr>
        <w:t xml:space="preserve">most </w:t>
      </w:r>
      <w:r w:rsidR="00356DC1" w:rsidRPr="00D0792C">
        <w:rPr>
          <w:rFonts w:asciiTheme="minorHAnsi" w:eastAsia="Times New Roman" w:hAnsiTheme="minorHAnsi" w:cstheme="minorHAnsi"/>
          <w:szCs w:val="24"/>
          <w:lang w:val="en-GB"/>
        </w:rPr>
        <w:t xml:space="preserve">important steps of this protocol </w:t>
      </w:r>
      <w:r w:rsidR="006D60AE" w:rsidRPr="00D0792C">
        <w:rPr>
          <w:rFonts w:asciiTheme="minorHAnsi" w:eastAsia="Times New Roman" w:hAnsiTheme="minorHAnsi" w:cstheme="minorHAnsi"/>
          <w:szCs w:val="24"/>
          <w:lang w:val="en-GB"/>
        </w:rPr>
        <w:t>are</w:t>
      </w:r>
      <w:r w:rsidR="00356DC1" w:rsidRPr="00D0792C">
        <w:rPr>
          <w:rFonts w:asciiTheme="minorHAnsi" w:eastAsia="Times New Roman" w:hAnsiTheme="minorHAnsi" w:cstheme="minorHAnsi"/>
          <w:szCs w:val="24"/>
          <w:lang w:val="en-GB"/>
        </w:rPr>
        <w:t xml:space="preserve"> the correct placement of the tail vein catheter, the positioning and targeting of the animal</w:t>
      </w:r>
      <w:r w:rsidR="001A2C30">
        <w:rPr>
          <w:rFonts w:asciiTheme="minorHAnsi" w:eastAsia="Times New Roman" w:hAnsiTheme="minorHAnsi" w:cstheme="minorHAnsi"/>
          <w:szCs w:val="24"/>
          <w:lang w:val="en-GB"/>
        </w:rPr>
        <w:t>,</w:t>
      </w:r>
      <w:r w:rsidR="00356DC1" w:rsidRPr="00D0792C">
        <w:rPr>
          <w:rFonts w:asciiTheme="minorHAnsi" w:eastAsia="Times New Roman" w:hAnsiTheme="minorHAnsi" w:cstheme="minorHAnsi"/>
          <w:szCs w:val="24"/>
          <w:lang w:val="en-GB"/>
        </w:rPr>
        <w:t xml:space="preserve"> and microbubble mediated focused ultrasound and cavitation detection.</w:t>
      </w:r>
    </w:p>
    <w:p w14:paraId="732797A0" w14:textId="77777777" w:rsidR="001A2C30" w:rsidRPr="004F42F2" w:rsidRDefault="001A2C30" w:rsidP="001A2C3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5697980" w14:textId="2F2C54BF" w:rsidR="001A2C30" w:rsidRPr="0036784C" w:rsidRDefault="001A2C30" w:rsidP="001A2C30">
      <w:pPr>
        <w:pStyle w:val="ListParagraph"/>
        <w:numPr>
          <w:ilvl w:val="2"/>
          <w:numId w:val="3"/>
        </w:numPr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36784C">
        <w:rPr>
          <w:rFonts w:eastAsia="SimSun"/>
          <w:i/>
          <w:iCs/>
          <w:color w:val="0432FF"/>
          <w:lang w:eastAsia="zh-CN"/>
        </w:rPr>
        <w:t xml:space="preserve">Suggested B-roll: </w:t>
      </w:r>
      <w:r>
        <w:rPr>
          <w:rFonts w:eastAsia="SimSun"/>
          <w:i/>
          <w:iCs/>
          <w:color w:val="0432FF"/>
          <w:lang w:eastAsia="zh-CN"/>
        </w:rPr>
        <w:t>3.3.1, 4.2.2, 4.6.1</w:t>
      </w:r>
      <w:r w:rsidRPr="0036784C">
        <w:rPr>
          <w:rFonts w:eastAsia="SimSun"/>
          <w:i/>
          <w:iCs/>
          <w:color w:val="0432FF"/>
          <w:lang w:eastAsia="zh-CN"/>
        </w:rPr>
        <w:t>.</w:t>
      </w:r>
    </w:p>
    <w:p w14:paraId="2C4D1D4A" w14:textId="77777777" w:rsidR="001A2C30" w:rsidRPr="00D0792C" w:rsidRDefault="001A2C30" w:rsidP="001A2C3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lang w:val="nl-NL"/>
        </w:rPr>
      </w:pPr>
    </w:p>
    <w:p w14:paraId="66B2D473" w14:textId="44C294D6" w:rsidR="006326C8" w:rsidRPr="001A2C30" w:rsidRDefault="002946DC" w:rsidP="00D0792C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  <w:lang w:val="en-GB"/>
        </w:rPr>
      </w:pPr>
      <w:proofErr w:type="spellStart"/>
      <w:r w:rsidRPr="00356DC1">
        <w:rPr>
          <w:rStyle w:val="AuthorName"/>
          <w:rFonts w:asciiTheme="minorHAnsi" w:eastAsia="Times" w:hAnsiTheme="minorHAnsi" w:cstheme="minorHAnsi"/>
          <w:lang w:val="en-GB"/>
        </w:rPr>
        <w:t>Dannis</w:t>
      </w:r>
      <w:proofErr w:type="spellEnd"/>
      <w:r w:rsidRPr="00356DC1">
        <w:rPr>
          <w:rStyle w:val="AuthorName"/>
          <w:rFonts w:asciiTheme="minorHAnsi" w:eastAsia="Times" w:hAnsiTheme="minorHAnsi" w:cstheme="minorHAnsi"/>
          <w:lang w:val="en-GB"/>
        </w:rPr>
        <w:t xml:space="preserve"> van </w:t>
      </w:r>
      <w:proofErr w:type="spellStart"/>
      <w:r w:rsidRPr="00356DC1">
        <w:rPr>
          <w:rStyle w:val="AuthorName"/>
          <w:rFonts w:asciiTheme="minorHAnsi" w:eastAsia="Times" w:hAnsiTheme="minorHAnsi" w:cstheme="minorHAnsi"/>
          <w:lang w:val="en-GB"/>
        </w:rPr>
        <w:t>Vuurden</w:t>
      </w:r>
      <w:proofErr w:type="spellEnd"/>
      <w:r w:rsidR="006326C8" w:rsidRPr="00356DC1">
        <w:rPr>
          <w:rFonts w:asciiTheme="minorHAnsi" w:eastAsia="Times New Roman" w:hAnsiTheme="minorHAnsi" w:cstheme="minorHAnsi"/>
          <w:b/>
          <w:bCs/>
          <w:szCs w:val="24"/>
          <w:u w:val="single"/>
          <w:lang w:val="en-GB"/>
        </w:rPr>
        <w:t>:</w:t>
      </w:r>
      <w:r w:rsidR="00356DC1" w:rsidRPr="00356DC1">
        <w:rPr>
          <w:rFonts w:asciiTheme="minorHAnsi" w:eastAsia="Times New Roman" w:hAnsiTheme="minorHAnsi" w:cstheme="minorHAnsi"/>
          <w:b/>
          <w:bCs/>
          <w:szCs w:val="24"/>
          <w:lang w:val="en-GB"/>
        </w:rPr>
        <w:t xml:space="preserve"> </w:t>
      </w:r>
      <w:r w:rsidR="007E770F" w:rsidRPr="00D0792C">
        <w:rPr>
          <w:rFonts w:asciiTheme="minorHAnsi" w:eastAsia="Times New Roman" w:hAnsiTheme="minorHAnsi" w:cstheme="minorHAnsi"/>
          <w:bCs/>
          <w:szCs w:val="24"/>
          <w:lang w:val="en-GB"/>
        </w:rPr>
        <w:t>Th</w:t>
      </w:r>
      <w:r w:rsidR="001A2C30">
        <w:rPr>
          <w:rFonts w:asciiTheme="minorHAnsi" w:eastAsia="Times New Roman" w:hAnsiTheme="minorHAnsi" w:cstheme="minorHAnsi"/>
          <w:bCs/>
          <w:szCs w:val="24"/>
          <w:lang w:val="en-GB"/>
        </w:rPr>
        <w:t>is</w:t>
      </w:r>
      <w:r w:rsidR="00356DC1" w:rsidRPr="00D0792C">
        <w:rPr>
          <w:rFonts w:asciiTheme="minorHAnsi" w:eastAsia="Times New Roman" w:hAnsiTheme="minorHAnsi" w:cstheme="minorHAnsi"/>
          <w:bCs/>
          <w:szCs w:val="24"/>
          <w:lang w:val="en-GB"/>
        </w:rPr>
        <w:t xml:space="preserve"> </w:t>
      </w:r>
      <w:r w:rsidR="007E770F" w:rsidRPr="00D0792C">
        <w:rPr>
          <w:rFonts w:asciiTheme="minorHAnsi" w:eastAsia="Times New Roman" w:hAnsiTheme="minorHAnsi" w:cstheme="minorHAnsi"/>
          <w:bCs/>
          <w:szCs w:val="24"/>
          <w:lang w:val="en-GB"/>
        </w:rPr>
        <w:t>self-made</w:t>
      </w:r>
      <w:r w:rsidR="00356DC1" w:rsidRPr="00D0792C">
        <w:rPr>
          <w:rFonts w:asciiTheme="minorHAnsi" w:eastAsia="Times New Roman" w:hAnsiTheme="minorHAnsi" w:cstheme="minorHAnsi"/>
          <w:bCs/>
          <w:szCs w:val="24"/>
          <w:lang w:val="en-GB"/>
        </w:rPr>
        <w:t xml:space="preserve"> focused ultrasound system </w:t>
      </w:r>
      <w:r w:rsidR="007E770F" w:rsidRPr="00D0792C">
        <w:rPr>
          <w:rFonts w:asciiTheme="minorHAnsi" w:eastAsia="Times New Roman" w:hAnsiTheme="minorHAnsi" w:cstheme="minorHAnsi"/>
          <w:bCs/>
          <w:szCs w:val="24"/>
          <w:lang w:val="en-GB"/>
        </w:rPr>
        <w:t xml:space="preserve">can be adapted and redesigned for each research question, </w:t>
      </w:r>
      <w:r w:rsidR="001A2C30">
        <w:rPr>
          <w:rFonts w:asciiTheme="minorHAnsi" w:eastAsia="Times New Roman" w:hAnsiTheme="minorHAnsi" w:cstheme="minorHAnsi"/>
          <w:bCs/>
          <w:szCs w:val="24"/>
          <w:lang w:val="en-GB"/>
        </w:rPr>
        <w:t xml:space="preserve">all </w:t>
      </w:r>
      <w:r w:rsidR="007E770F" w:rsidRPr="00D0792C">
        <w:rPr>
          <w:rFonts w:asciiTheme="minorHAnsi" w:eastAsia="Times New Roman" w:hAnsiTheme="minorHAnsi" w:cstheme="minorHAnsi"/>
          <w:bCs/>
          <w:szCs w:val="24"/>
          <w:lang w:val="en-GB"/>
        </w:rPr>
        <w:t xml:space="preserve">while being cost effective and having an automated workflow </w:t>
      </w:r>
      <w:r w:rsidR="001A2C30">
        <w:rPr>
          <w:rFonts w:asciiTheme="minorHAnsi" w:eastAsia="Times New Roman" w:hAnsiTheme="minorHAnsi" w:cstheme="minorHAnsi"/>
          <w:bCs/>
          <w:szCs w:val="24"/>
          <w:lang w:val="en-GB"/>
        </w:rPr>
        <w:t>that can be followed by</w:t>
      </w:r>
      <w:r w:rsidR="007E770F" w:rsidRPr="00D0792C">
        <w:rPr>
          <w:rFonts w:asciiTheme="minorHAnsi" w:eastAsia="Times New Roman" w:hAnsiTheme="minorHAnsi" w:cstheme="minorHAnsi"/>
          <w:bCs/>
          <w:szCs w:val="24"/>
          <w:lang w:val="en-GB"/>
        </w:rPr>
        <w:t xml:space="preserve"> inexperienced researchers.</w:t>
      </w:r>
    </w:p>
    <w:p w14:paraId="2E96250C" w14:textId="77777777" w:rsidR="001A2C30" w:rsidRPr="001A2C30" w:rsidRDefault="001A2C30" w:rsidP="001A2C3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lang w:val="en-GB"/>
        </w:rPr>
      </w:pPr>
    </w:p>
    <w:p w14:paraId="147B19B0" w14:textId="1F6AC8D0" w:rsidR="001A2C30" w:rsidRPr="0036784C" w:rsidRDefault="001A2C30" w:rsidP="001A2C30">
      <w:pPr>
        <w:pStyle w:val="ListParagraph"/>
        <w:numPr>
          <w:ilvl w:val="2"/>
          <w:numId w:val="3"/>
        </w:numPr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3DE4FAED" w14:textId="77777777" w:rsidR="001A2C30" w:rsidRPr="00D0792C" w:rsidRDefault="001A2C30" w:rsidP="001A2C3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lang w:val="en-GB"/>
        </w:rPr>
      </w:pPr>
    </w:p>
    <w:p w14:paraId="758D30D7" w14:textId="77777777" w:rsidR="006326C8" w:rsidRPr="00356DC1" w:rsidRDefault="006326C8" w:rsidP="006326C8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  <w:lang w:val="en-GB"/>
        </w:rPr>
      </w:pPr>
    </w:p>
    <w:p w14:paraId="16AB1363" w14:textId="7403548F" w:rsidR="00A84BA8" w:rsidRPr="002B025E" w:rsidRDefault="00A84BA8" w:rsidP="006326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99331" w14:textId="77777777" w:rsidR="00D27AB9" w:rsidRDefault="00D27AB9">
      <w:r>
        <w:separator/>
      </w:r>
    </w:p>
    <w:p w14:paraId="0670829D" w14:textId="77777777" w:rsidR="00D27AB9" w:rsidRDefault="00D27AB9"/>
  </w:endnote>
  <w:endnote w:type="continuationSeparator" w:id="0">
    <w:p w14:paraId="766BDDC8" w14:textId="77777777" w:rsidR="00D27AB9" w:rsidRDefault="00D27AB9">
      <w:r>
        <w:continuationSeparator/>
      </w:r>
    </w:p>
    <w:p w14:paraId="23283B31" w14:textId="77777777" w:rsidR="00D27AB9" w:rsidRDefault="00D27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가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9FB4438" w:rsidR="00ED23F4" w:rsidRPr="00790E8C" w:rsidRDefault="00336C61" w:rsidP="004E01DB">
    <w:pPr>
      <w:pStyle w:val="Footer"/>
      <w:tabs>
        <w:tab w:val="clear" w:pos="8640"/>
        <w:tab w:val="left" w:pos="6097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F42F2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4E01DB">
      <w:rPr>
        <w:rFonts w:asciiTheme="minorHAnsi" w:hAnsiTheme="minorHAnsi" w:cstheme="minorHAnsi"/>
        <w:szCs w:val="24"/>
        <w:lang w:val="en-US"/>
      </w:rPr>
      <w:t>October 15, 2020</w:t>
    </w:r>
    <w:r w:rsidR="004E01DB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328EF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328EF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44DB6" w14:textId="77777777" w:rsidR="00D27AB9" w:rsidRDefault="00D27AB9">
      <w:r>
        <w:separator/>
      </w:r>
    </w:p>
    <w:p w14:paraId="38661642" w14:textId="77777777" w:rsidR="00D27AB9" w:rsidRDefault="00D27AB9"/>
  </w:footnote>
  <w:footnote w:type="continuationSeparator" w:id="0">
    <w:p w14:paraId="644F222C" w14:textId="77777777" w:rsidR="00D27AB9" w:rsidRDefault="00D27AB9">
      <w:r>
        <w:continuationSeparator/>
      </w:r>
    </w:p>
    <w:p w14:paraId="4ADED916" w14:textId="77777777" w:rsidR="00D27AB9" w:rsidRDefault="00D27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08CE754" w:rsidR="00336C61" w:rsidRPr="006D3AC7" w:rsidRDefault="00336C61" w:rsidP="004E01D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1DB" w:rsidRPr="00EC69EC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993B0B"/>
    <w:multiLevelType w:val="multilevel"/>
    <w:tmpl w:val="80A6BD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D77158"/>
    <w:multiLevelType w:val="multilevel"/>
    <w:tmpl w:val="E37E12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2.%2."/>
      <w:lvlJc w:val="left"/>
      <w:pPr>
        <w:ind w:left="0" w:firstLine="0"/>
      </w:pPr>
      <w:rPr>
        <w:rFonts w:hint="default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946DAE"/>
    <w:multiLevelType w:val="multilevel"/>
    <w:tmpl w:val="E51605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1DA7F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7"/>
  </w:num>
  <w:num w:numId="8">
    <w:abstractNumId w:val="11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1"/>
  </w:num>
  <w:num w:numId="25">
    <w:abstractNumId w:val="12"/>
  </w:num>
  <w:num w:numId="26">
    <w:abstractNumId w:val="26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1"/>
  </w:num>
  <w:num w:numId="41">
    <w:abstractNumId w:val="23"/>
  </w:num>
  <w:num w:numId="42">
    <w:abstractNumId w:val="24"/>
  </w:num>
  <w:num w:numId="43">
    <w:abstractNumId w:val="14"/>
  </w:num>
  <w:num w:numId="4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15DD4"/>
    <w:rsid w:val="00023E22"/>
    <w:rsid w:val="00025DE9"/>
    <w:rsid w:val="000326C8"/>
    <w:rsid w:val="00037828"/>
    <w:rsid w:val="00043807"/>
    <w:rsid w:val="00046433"/>
    <w:rsid w:val="000523DE"/>
    <w:rsid w:val="00061FE1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61D"/>
    <w:rsid w:val="000D2C59"/>
    <w:rsid w:val="000D35D9"/>
    <w:rsid w:val="000D67E3"/>
    <w:rsid w:val="000E1C29"/>
    <w:rsid w:val="000E236A"/>
    <w:rsid w:val="000F05F6"/>
    <w:rsid w:val="000F5CE8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2219"/>
    <w:rsid w:val="001A2C30"/>
    <w:rsid w:val="001A2FDA"/>
    <w:rsid w:val="001B3024"/>
    <w:rsid w:val="001B5C46"/>
    <w:rsid w:val="001C3C85"/>
    <w:rsid w:val="001C5DB5"/>
    <w:rsid w:val="001C7BBC"/>
    <w:rsid w:val="001D4FC3"/>
    <w:rsid w:val="001D66A5"/>
    <w:rsid w:val="001E2225"/>
    <w:rsid w:val="001E230F"/>
    <w:rsid w:val="001E52A3"/>
    <w:rsid w:val="001E5905"/>
    <w:rsid w:val="001F0890"/>
    <w:rsid w:val="00211C80"/>
    <w:rsid w:val="0021286B"/>
    <w:rsid w:val="00214268"/>
    <w:rsid w:val="002328EF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46DC"/>
    <w:rsid w:val="002A7F8B"/>
    <w:rsid w:val="002B009A"/>
    <w:rsid w:val="002B025E"/>
    <w:rsid w:val="002B0D88"/>
    <w:rsid w:val="002B26D4"/>
    <w:rsid w:val="002B55D9"/>
    <w:rsid w:val="002C22AD"/>
    <w:rsid w:val="002C22D0"/>
    <w:rsid w:val="002C54DB"/>
    <w:rsid w:val="002C7CD3"/>
    <w:rsid w:val="002D52A1"/>
    <w:rsid w:val="002D68F4"/>
    <w:rsid w:val="002E7521"/>
    <w:rsid w:val="002F09D9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DC1"/>
    <w:rsid w:val="00363153"/>
    <w:rsid w:val="00364249"/>
    <w:rsid w:val="00365F05"/>
    <w:rsid w:val="00377BF2"/>
    <w:rsid w:val="0038447B"/>
    <w:rsid w:val="0038502C"/>
    <w:rsid w:val="00386777"/>
    <w:rsid w:val="00395684"/>
    <w:rsid w:val="003A1109"/>
    <w:rsid w:val="003A49C2"/>
    <w:rsid w:val="003A689D"/>
    <w:rsid w:val="003B4020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67370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1DB"/>
    <w:rsid w:val="004E0C5A"/>
    <w:rsid w:val="004E2BE1"/>
    <w:rsid w:val="004E35F1"/>
    <w:rsid w:val="004E3F8E"/>
    <w:rsid w:val="004E4801"/>
    <w:rsid w:val="004E5008"/>
    <w:rsid w:val="004F42F2"/>
    <w:rsid w:val="004F664D"/>
    <w:rsid w:val="00511F52"/>
    <w:rsid w:val="00513853"/>
    <w:rsid w:val="005158F2"/>
    <w:rsid w:val="0052184A"/>
    <w:rsid w:val="00530DD9"/>
    <w:rsid w:val="005320E4"/>
    <w:rsid w:val="00534B83"/>
    <w:rsid w:val="005363E2"/>
    <w:rsid w:val="00536D89"/>
    <w:rsid w:val="00546AA9"/>
    <w:rsid w:val="00557116"/>
    <w:rsid w:val="0055763A"/>
    <w:rsid w:val="005603AE"/>
    <w:rsid w:val="0056542C"/>
    <w:rsid w:val="00565757"/>
    <w:rsid w:val="00582204"/>
    <w:rsid w:val="005829FA"/>
    <w:rsid w:val="00585ECC"/>
    <w:rsid w:val="005A02B6"/>
    <w:rsid w:val="005A09D8"/>
    <w:rsid w:val="005A1F5E"/>
    <w:rsid w:val="005A3F8F"/>
    <w:rsid w:val="005B6859"/>
    <w:rsid w:val="005C6D1E"/>
    <w:rsid w:val="005D5245"/>
    <w:rsid w:val="005D783F"/>
    <w:rsid w:val="005E0380"/>
    <w:rsid w:val="005E2B7E"/>
    <w:rsid w:val="005F18A3"/>
    <w:rsid w:val="00604177"/>
    <w:rsid w:val="00607B5F"/>
    <w:rsid w:val="006117C9"/>
    <w:rsid w:val="006137EC"/>
    <w:rsid w:val="00626072"/>
    <w:rsid w:val="006326C8"/>
    <w:rsid w:val="006345D6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5481"/>
    <w:rsid w:val="0067274F"/>
    <w:rsid w:val="006801B1"/>
    <w:rsid w:val="00684CBC"/>
    <w:rsid w:val="0069665E"/>
    <w:rsid w:val="006A0250"/>
    <w:rsid w:val="006A14A2"/>
    <w:rsid w:val="006A21CB"/>
    <w:rsid w:val="006A6324"/>
    <w:rsid w:val="006B2573"/>
    <w:rsid w:val="006C08AE"/>
    <w:rsid w:val="006C0E87"/>
    <w:rsid w:val="006D2846"/>
    <w:rsid w:val="006D3AC7"/>
    <w:rsid w:val="006D60AE"/>
    <w:rsid w:val="006D7676"/>
    <w:rsid w:val="00702ADB"/>
    <w:rsid w:val="00704A97"/>
    <w:rsid w:val="00712537"/>
    <w:rsid w:val="0071294C"/>
    <w:rsid w:val="007167AE"/>
    <w:rsid w:val="00724E3B"/>
    <w:rsid w:val="00731E5D"/>
    <w:rsid w:val="0074540B"/>
    <w:rsid w:val="00745D4B"/>
    <w:rsid w:val="00746865"/>
    <w:rsid w:val="007548F3"/>
    <w:rsid w:val="007574EC"/>
    <w:rsid w:val="0077071A"/>
    <w:rsid w:val="0077665E"/>
    <w:rsid w:val="00777388"/>
    <w:rsid w:val="00784319"/>
    <w:rsid w:val="00787CEB"/>
    <w:rsid w:val="00790E8C"/>
    <w:rsid w:val="007A4E1D"/>
    <w:rsid w:val="007B0FBB"/>
    <w:rsid w:val="007B3E0E"/>
    <w:rsid w:val="007D4222"/>
    <w:rsid w:val="007D61A8"/>
    <w:rsid w:val="007E770F"/>
    <w:rsid w:val="007F48D4"/>
    <w:rsid w:val="00802635"/>
    <w:rsid w:val="00804C75"/>
    <w:rsid w:val="00806B1B"/>
    <w:rsid w:val="00817D9F"/>
    <w:rsid w:val="0082165B"/>
    <w:rsid w:val="008307A9"/>
    <w:rsid w:val="00832FA5"/>
    <w:rsid w:val="00834C10"/>
    <w:rsid w:val="008373A7"/>
    <w:rsid w:val="008459FC"/>
    <w:rsid w:val="00851B3E"/>
    <w:rsid w:val="00854994"/>
    <w:rsid w:val="00860BC3"/>
    <w:rsid w:val="00873D1A"/>
    <w:rsid w:val="00874860"/>
    <w:rsid w:val="00875BE8"/>
    <w:rsid w:val="00877B88"/>
    <w:rsid w:val="0088113B"/>
    <w:rsid w:val="008961BD"/>
    <w:rsid w:val="008A0177"/>
    <w:rsid w:val="008B530E"/>
    <w:rsid w:val="008B6ED3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10B6"/>
    <w:rsid w:val="009A3CBD"/>
    <w:rsid w:val="009B2183"/>
    <w:rsid w:val="009B4EE3"/>
    <w:rsid w:val="009C041E"/>
    <w:rsid w:val="009C2062"/>
    <w:rsid w:val="009C28A4"/>
    <w:rsid w:val="009C5600"/>
    <w:rsid w:val="009C7B9A"/>
    <w:rsid w:val="009D21B9"/>
    <w:rsid w:val="009E4241"/>
    <w:rsid w:val="009F356C"/>
    <w:rsid w:val="009F51F2"/>
    <w:rsid w:val="00A03445"/>
    <w:rsid w:val="00A07468"/>
    <w:rsid w:val="00A1332A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50A7"/>
    <w:rsid w:val="00A65D49"/>
    <w:rsid w:val="00A72FC5"/>
    <w:rsid w:val="00A730E3"/>
    <w:rsid w:val="00A765F9"/>
    <w:rsid w:val="00A77CF6"/>
    <w:rsid w:val="00A84BA8"/>
    <w:rsid w:val="00A91283"/>
    <w:rsid w:val="00A92E94"/>
    <w:rsid w:val="00AA132F"/>
    <w:rsid w:val="00AB3338"/>
    <w:rsid w:val="00AC5EF4"/>
    <w:rsid w:val="00AC63FC"/>
    <w:rsid w:val="00AD4F04"/>
    <w:rsid w:val="00AE11E8"/>
    <w:rsid w:val="00B00969"/>
    <w:rsid w:val="00B04340"/>
    <w:rsid w:val="00B06651"/>
    <w:rsid w:val="00B07A3B"/>
    <w:rsid w:val="00B13941"/>
    <w:rsid w:val="00B32F44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68AE"/>
    <w:rsid w:val="00B87BC5"/>
    <w:rsid w:val="00BC23CB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133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6DE5"/>
    <w:rsid w:val="00CD7F92"/>
    <w:rsid w:val="00CE10F2"/>
    <w:rsid w:val="00CE4904"/>
    <w:rsid w:val="00CF22F6"/>
    <w:rsid w:val="00CF6830"/>
    <w:rsid w:val="00CF771C"/>
    <w:rsid w:val="00D00EF4"/>
    <w:rsid w:val="00D0792C"/>
    <w:rsid w:val="00D103FE"/>
    <w:rsid w:val="00D10BFA"/>
    <w:rsid w:val="00D10F00"/>
    <w:rsid w:val="00D150D8"/>
    <w:rsid w:val="00D27AB9"/>
    <w:rsid w:val="00D30007"/>
    <w:rsid w:val="00D300CE"/>
    <w:rsid w:val="00D37C1A"/>
    <w:rsid w:val="00D406D6"/>
    <w:rsid w:val="00D44787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5126"/>
    <w:rsid w:val="00DE2882"/>
    <w:rsid w:val="00DE46DB"/>
    <w:rsid w:val="00DE66F3"/>
    <w:rsid w:val="00DF0865"/>
    <w:rsid w:val="00DF307B"/>
    <w:rsid w:val="00E24673"/>
    <w:rsid w:val="00E24898"/>
    <w:rsid w:val="00E342FA"/>
    <w:rsid w:val="00E355EE"/>
    <w:rsid w:val="00E44C46"/>
    <w:rsid w:val="00E47AC7"/>
    <w:rsid w:val="00E57362"/>
    <w:rsid w:val="00E662CA"/>
    <w:rsid w:val="00E8076C"/>
    <w:rsid w:val="00E87DA4"/>
    <w:rsid w:val="00EA15F6"/>
    <w:rsid w:val="00EA20E5"/>
    <w:rsid w:val="00EA2756"/>
    <w:rsid w:val="00EA3A77"/>
    <w:rsid w:val="00EA4B94"/>
    <w:rsid w:val="00EA60D4"/>
    <w:rsid w:val="00EB591B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5F3"/>
    <w:rsid w:val="00F04E9E"/>
    <w:rsid w:val="00F050BC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E308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rsid w:val="00A1332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01DB"/>
    <w:rPr>
      <w:rFonts w:ascii="Calibri" w:hAnsi="Calibr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2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3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.com/support/mac-apps/quickti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bsprojec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1983</Words>
  <Characters>11304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2020-11-02T18:24:00Z</dcterms:created>
  <dcterms:modified xsi:type="dcterms:W3CDTF">2020-11-12T10:38:00Z</dcterms:modified>
</cp:coreProperties>
</file>