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2E03E7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77F3A">
        <w:rPr>
          <w:rFonts w:asciiTheme="minorHAnsi" w:eastAsia="Times New Roman" w:hAnsiTheme="minorHAnsi" w:cstheme="minorHAnsi"/>
          <w:b/>
          <w:szCs w:val="24"/>
        </w:rPr>
        <w:t>61240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839858" w14:textId="77777777" w:rsidR="00077F3A" w:rsidRDefault="004E0C5A" w:rsidP="00077F3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077F3A">
          <w:rPr>
            <w:rStyle w:val="Hyperlink"/>
            <w:rFonts w:ascii="Arial" w:hAnsi="Arial" w:cs="Arial"/>
            <w:color w:val="1155CC"/>
            <w:sz w:val="19"/>
            <w:szCs w:val="19"/>
          </w:rPr>
          <w:t>https://www.jove.com/account/file-uploader?src=18678248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54F7A45" w14:textId="33B56C7A" w:rsidR="00077F3A" w:rsidRPr="00A66140" w:rsidRDefault="004E0C5A" w:rsidP="00077F3A">
      <w:pPr>
        <w:contextualSpacing/>
        <w:jc w:val="both"/>
        <w:rPr>
          <w:rFonts w:eastAsia="Times New Roman" w:cs="Calibri"/>
          <w:szCs w:val="24"/>
          <w:lang w:eastAsia="hu-HU"/>
        </w:rPr>
      </w:pPr>
      <w:r w:rsidRPr="00A97CC6">
        <w:rPr>
          <w:rFonts w:asciiTheme="minorHAnsi" w:eastAsia="Times New Roman" w:hAnsiTheme="minorHAnsi" w:cstheme="minorHAnsi"/>
          <w:b/>
          <w:sz w:val="32"/>
          <w:szCs w:val="32"/>
        </w:rPr>
        <w:t xml:space="preserve">Title: </w:t>
      </w:r>
      <w:r w:rsidR="00077F3A" w:rsidRPr="00077F3A">
        <w:rPr>
          <w:rFonts w:eastAsia="Times New Roman" w:cs="Calibri"/>
          <w:b/>
          <w:bCs/>
          <w:sz w:val="32"/>
          <w:szCs w:val="32"/>
          <w:lang w:eastAsia="hu-HU"/>
        </w:rPr>
        <w:t xml:space="preserve">Echocardiographic Evaluation of Atrial Communications </w:t>
      </w:r>
      <w:r w:rsidR="00077F3A">
        <w:rPr>
          <w:rFonts w:eastAsia="Times New Roman" w:cs="Calibri"/>
          <w:b/>
          <w:bCs/>
          <w:sz w:val="32"/>
          <w:szCs w:val="32"/>
          <w:lang w:eastAsia="hu-HU"/>
        </w:rPr>
        <w:t>B</w:t>
      </w:r>
      <w:r w:rsidR="00077F3A" w:rsidRPr="00077F3A">
        <w:rPr>
          <w:rFonts w:eastAsia="Times New Roman" w:cs="Calibri"/>
          <w:b/>
          <w:bCs/>
          <w:sz w:val="32"/>
          <w:szCs w:val="32"/>
          <w:lang w:eastAsia="hu-HU"/>
        </w:rPr>
        <w:t>efore Transcatheter Closure</w:t>
      </w:r>
      <w:r w:rsidR="00077F3A" w:rsidRPr="00A66140">
        <w:rPr>
          <w:rFonts w:eastAsia="Times New Roman" w:cs="Calibri"/>
          <w:szCs w:val="24"/>
          <w:lang w:eastAsia="hu-HU"/>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6FAEA8B" w14:textId="378A7457" w:rsidR="00077F3A" w:rsidRPr="00077F3A" w:rsidRDefault="00EC3C46" w:rsidP="00077F3A">
      <w:pPr>
        <w:contextualSpacing/>
        <w:jc w:val="both"/>
        <w:rPr>
          <w:rFonts w:eastAsia="Times New Roman" w:cs="Calibri"/>
          <w:b/>
          <w:bCs/>
          <w:sz w:val="28"/>
          <w:szCs w:val="28"/>
          <w:vertAlign w:val="superscript"/>
          <w:lang w:eastAsia="hu-HU"/>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077F3A" w:rsidRPr="00077F3A">
        <w:rPr>
          <w:rFonts w:eastAsia="Times New Roman" w:cs="Calibri"/>
          <w:b/>
          <w:bCs/>
          <w:sz w:val="28"/>
          <w:szCs w:val="28"/>
          <w:lang w:eastAsia="hu-HU"/>
        </w:rPr>
        <w:t xml:space="preserve">Andrea </w:t>
      </w:r>
      <w:proofErr w:type="spellStart"/>
      <w:r w:rsidR="00077F3A" w:rsidRPr="00077F3A">
        <w:rPr>
          <w:rFonts w:eastAsia="Times New Roman" w:cs="Calibri"/>
          <w:b/>
          <w:bCs/>
          <w:sz w:val="28"/>
          <w:szCs w:val="28"/>
          <w:lang w:eastAsia="hu-HU"/>
        </w:rPr>
        <w:t>Ágnes</w:t>
      </w:r>
      <w:proofErr w:type="spellEnd"/>
      <w:r w:rsidR="00077F3A" w:rsidRPr="00077F3A">
        <w:rPr>
          <w:rFonts w:eastAsia="Times New Roman" w:cs="Calibri"/>
          <w:b/>
          <w:bCs/>
          <w:sz w:val="28"/>
          <w:szCs w:val="28"/>
          <w:lang w:eastAsia="hu-HU"/>
        </w:rPr>
        <w:t xml:space="preserve"> Molnár</w:t>
      </w:r>
      <w:r w:rsidR="00077F3A" w:rsidRPr="00077F3A">
        <w:rPr>
          <w:rFonts w:eastAsia="Times New Roman" w:cs="Calibri"/>
          <w:b/>
          <w:bCs/>
          <w:sz w:val="28"/>
          <w:szCs w:val="28"/>
          <w:vertAlign w:val="superscript"/>
          <w:lang w:eastAsia="hu-HU"/>
        </w:rPr>
        <w:t>1</w:t>
      </w:r>
      <w:r w:rsidR="00077F3A" w:rsidRPr="00077F3A">
        <w:rPr>
          <w:rFonts w:eastAsia="Times New Roman" w:cs="Calibri"/>
          <w:b/>
          <w:bCs/>
          <w:sz w:val="28"/>
          <w:szCs w:val="28"/>
          <w:lang w:eastAsia="hu-HU"/>
        </w:rPr>
        <w:t xml:space="preserve">*, </w:t>
      </w:r>
      <w:proofErr w:type="spellStart"/>
      <w:r w:rsidR="00077F3A" w:rsidRPr="00077F3A">
        <w:rPr>
          <w:rFonts w:eastAsia="Times New Roman" w:cs="Calibri"/>
          <w:b/>
          <w:bCs/>
          <w:sz w:val="28"/>
          <w:szCs w:val="28"/>
          <w:lang w:eastAsia="hu-HU"/>
        </w:rPr>
        <w:t>Pál</w:t>
      </w:r>
      <w:proofErr w:type="spellEnd"/>
      <w:r w:rsidR="00077F3A" w:rsidRPr="00077F3A">
        <w:rPr>
          <w:rFonts w:eastAsia="Times New Roman" w:cs="Calibri"/>
          <w:b/>
          <w:bCs/>
          <w:sz w:val="28"/>
          <w:szCs w:val="28"/>
          <w:lang w:eastAsia="hu-HU"/>
        </w:rPr>
        <w:t xml:space="preserve"> Ábrahám</w:t>
      </w:r>
      <w:r w:rsidR="00077F3A" w:rsidRPr="00077F3A">
        <w:rPr>
          <w:rFonts w:eastAsia="Times New Roman" w:cs="Calibri"/>
          <w:b/>
          <w:bCs/>
          <w:sz w:val="28"/>
          <w:szCs w:val="28"/>
          <w:vertAlign w:val="superscript"/>
          <w:lang w:eastAsia="hu-HU"/>
        </w:rPr>
        <w:t>1</w:t>
      </w:r>
      <w:r w:rsidR="00077F3A" w:rsidRPr="00077F3A">
        <w:rPr>
          <w:rFonts w:eastAsia="Times New Roman" w:cs="Calibri"/>
          <w:b/>
          <w:bCs/>
          <w:sz w:val="28"/>
          <w:szCs w:val="28"/>
          <w:lang w:eastAsia="hu-HU"/>
        </w:rPr>
        <w:t>*, Béla Merkely</w:t>
      </w:r>
      <w:r w:rsidR="00077F3A" w:rsidRPr="00077F3A">
        <w:rPr>
          <w:rFonts w:eastAsia="Times New Roman" w:cs="Calibri"/>
          <w:b/>
          <w:bCs/>
          <w:sz w:val="28"/>
          <w:szCs w:val="28"/>
          <w:vertAlign w:val="superscript"/>
          <w:lang w:eastAsia="hu-HU"/>
        </w:rPr>
        <w:t>1</w:t>
      </w:r>
      <w:r w:rsidR="00077F3A" w:rsidRPr="00077F3A">
        <w:rPr>
          <w:rFonts w:eastAsia="Times New Roman" w:cs="Calibri"/>
          <w:b/>
          <w:bCs/>
          <w:sz w:val="28"/>
          <w:szCs w:val="28"/>
          <w:lang w:eastAsia="hu-HU"/>
        </w:rPr>
        <w:t xml:space="preserve">, </w:t>
      </w:r>
      <w:proofErr w:type="spellStart"/>
      <w:r w:rsidR="00077F3A" w:rsidRPr="00077F3A">
        <w:rPr>
          <w:rFonts w:eastAsia="Times New Roman" w:cs="Calibri"/>
          <w:b/>
          <w:bCs/>
          <w:sz w:val="28"/>
          <w:szCs w:val="28"/>
          <w:lang w:eastAsia="hu-HU"/>
        </w:rPr>
        <w:t xml:space="preserve">and </w:t>
      </w:r>
      <w:r w:rsidR="00077F3A" w:rsidRPr="00077F3A">
        <w:rPr>
          <w:rFonts w:eastAsia="Times New Roman" w:cs="Calibri"/>
          <w:b/>
          <w:bCs/>
          <w:sz w:val="28"/>
          <w:szCs w:val="28"/>
          <w:lang w:eastAsia="hu-HU"/>
        </w:rPr>
        <w:t>Sándor</w:t>
      </w:r>
      <w:proofErr w:type="spellEnd"/>
      <w:r w:rsidR="00077F3A" w:rsidRPr="00077F3A">
        <w:rPr>
          <w:rFonts w:eastAsia="Times New Roman" w:cs="Calibri"/>
          <w:b/>
          <w:bCs/>
          <w:sz w:val="28"/>
          <w:szCs w:val="28"/>
          <w:lang w:eastAsia="hu-HU"/>
        </w:rPr>
        <w:t xml:space="preserve"> Nardai</w:t>
      </w:r>
      <w:r w:rsidR="00077F3A" w:rsidRPr="00077F3A">
        <w:rPr>
          <w:rFonts w:eastAsia="Times New Roman" w:cs="Calibri"/>
          <w:b/>
          <w:bCs/>
          <w:sz w:val="28"/>
          <w:szCs w:val="28"/>
          <w:vertAlign w:val="superscript"/>
          <w:lang w:eastAsia="hu-HU"/>
        </w:rPr>
        <w:t>1</w:t>
      </w:r>
    </w:p>
    <w:p w14:paraId="3304A3C0" w14:textId="77777777" w:rsidR="00077F3A" w:rsidRPr="00077F3A" w:rsidRDefault="00077F3A" w:rsidP="00077F3A">
      <w:pPr>
        <w:contextualSpacing/>
        <w:jc w:val="both"/>
        <w:rPr>
          <w:rFonts w:eastAsia="Times New Roman" w:cs="Calibri"/>
          <w:sz w:val="28"/>
          <w:szCs w:val="28"/>
          <w:lang w:eastAsia="hu-HU"/>
        </w:rPr>
      </w:pPr>
    </w:p>
    <w:p w14:paraId="2C6627D2" w14:textId="559E06B2" w:rsidR="009A2050" w:rsidRPr="00077F3A" w:rsidRDefault="00077F3A" w:rsidP="00077F3A">
      <w:pPr>
        <w:pStyle w:val="BodyText"/>
        <w:jc w:val="both"/>
        <w:rPr>
          <w:rFonts w:cs="Calibri"/>
          <w:i w:val="0"/>
          <w:sz w:val="28"/>
          <w:szCs w:val="28"/>
        </w:rPr>
      </w:pPr>
      <w:r w:rsidRPr="00077F3A">
        <w:rPr>
          <w:rFonts w:eastAsia="Times New Roman" w:cs="Calibri"/>
          <w:i w:val="0"/>
          <w:sz w:val="28"/>
          <w:szCs w:val="28"/>
          <w:vertAlign w:val="superscript"/>
          <w:lang w:eastAsia="hu-HU"/>
        </w:rPr>
        <w:t>1</w:t>
      </w:r>
      <w:r w:rsidRPr="00077F3A">
        <w:rPr>
          <w:rFonts w:eastAsia="Times New Roman" w:cs="Calibri"/>
          <w:i w:val="0"/>
          <w:sz w:val="28"/>
          <w:szCs w:val="28"/>
          <w:lang w:eastAsia="hu-HU"/>
        </w:rPr>
        <w:t>Heart and Vascular Center, Semmelweis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60BB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D341488" w14:textId="77777777" w:rsidR="00077F3A" w:rsidRDefault="00077F3A" w:rsidP="004E0C5A">
      <w:pPr>
        <w:outlineLvl w:val="0"/>
        <w:rPr>
          <w:rFonts w:eastAsia="Times New Roman" w:cs="Calibri"/>
          <w:szCs w:val="24"/>
          <w:lang w:eastAsia="hu-HU"/>
        </w:rPr>
      </w:pPr>
      <w:r w:rsidRPr="00A66140">
        <w:rPr>
          <w:rFonts w:eastAsia="Times New Roman" w:cs="Calibri"/>
          <w:szCs w:val="24"/>
          <w:lang w:eastAsia="hu-HU"/>
        </w:rPr>
        <w:t xml:space="preserve">Andrea </w:t>
      </w:r>
      <w:proofErr w:type="spellStart"/>
      <w:r w:rsidRPr="00A66140">
        <w:rPr>
          <w:rFonts w:eastAsia="Times New Roman" w:cs="Calibri"/>
          <w:szCs w:val="24"/>
          <w:lang w:eastAsia="hu-HU"/>
        </w:rPr>
        <w:t>Ágnes</w:t>
      </w:r>
      <w:proofErr w:type="spellEnd"/>
      <w:r w:rsidRPr="00A66140">
        <w:rPr>
          <w:rFonts w:eastAsia="Times New Roman" w:cs="Calibri"/>
          <w:szCs w:val="24"/>
          <w:lang w:eastAsia="hu-HU"/>
        </w:rPr>
        <w:t xml:space="preserve"> </w:t>
      </w:r>
      <w:proofErr w:type="spellStart"/>
      <w:r w:rsidRPr="00A66140">
        <w:rPr>
          <w:rFonts w:eastAsia="Times New Roman" w:cs="Calibri"/>
          <w:szCs w:val="24"/>
          <w:lang w:eastAsia="hu-HU"/>
        </w:rPr>
        <w:t>Molnár</w:t>
      </w:r>
      <w:proofErr w:type="spellEnd"/>
      <w:r w:rsidRPr="00A66140">
        <w:rPr>
          <w:rFonts w:eastAsia="Times New Roman" w:cs="Calibri"/>
          <w:szCs w:val="24"/>
          <w:lang w:eastAsia="hu-HU"/>
        </w:rPr>
        <w:tab/>
      </w:r>
    </w:p>
    <w:p w14:paraId="74AEE438" w14:textId="3383AA96" w:rsidR="009A2050" w:rsidRDefault="00077F3A" w:rsidP="004E0C5A">
      <w:pPr>
        <w:outlineLvl w:val="0"/>
        <w:rPr>
          <w:rFonts w:eastAsia="Arial" w:cs="Calibri"/>
          <w:color w:val="000000" w:themeColor="text1"/>
        </w:rPr>
      </w:pPr>
      <w:hyperlink r:id="rId8" w:history="1">
        <w:r w:rsidRPr="00A66140">
          <w:rPr>
            <w:rStyle w:val="Hyperlink"/>
            <w:rFonts w:eastAsia="Times New Roman" w:cs="Calibri"/>
            <w:lang w:eastAsia="hu-HU"/>
          </w:rPr>
          <w:t>molnandi@gmail.com</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31F91E4" w14:textId="4907AD6C" w:rsidR="00077F3A" w:rsidRDefault="00077F3A" w:rsidP="00077F3A">
      <w:pPr>
        <w:contextualSpacing/>
        <w:jc w:val="both"/>
        <w:rPr>
          <w:rFonts w:eastAsia="Times New Roman" w:cs="Calibri"/>
          <w:szCs w:val="24"/>
          <w:lang w:eastAsia="hu-HU"/>
        </w:rPr>
      </w:pPr>
      <w:hyperlink r:id="rId9" w:history="1">
        <w:r w:rsidRPr="00B106B4">
          <w:rPr>
            <w:rStyle w:val="Hyperlink"/>
            <w:rFonts w:eastAsia="Times New Roman" w:cs="Calibri"/>
            <w:szCs w:val="24"/>
            <w:lang w:eastAsia="hu-HU"/>
          </w:rPr>
          <w:t>palabrah@gmail.com</w:t>
        </w:r>
      </w:hyperlink>
    </w:p>
    <w:p w14:paraId="2185F0C5" w14:textId="05985198" w:rsidR="00077F3A" w:rsidRDefault="00077F3A" w:rsidP="00077F3A">
      <w:pPr>
        <w:contextualSpacing/>
        <w:jc w:val="both"/>
        <w:rPr>
          <w:rFonts w:eastAsia="Times New Roman" w:cs="Calibri"/>
          <w:szCs w:val="24"/>
          <w:lang w:eastAsia="hu-HU"/>
        </w:rPr>
      </w:pPr>
      <w:hyperlink r:id="rId10" w:history="1">
        <w:r w:rsidRPr="00B106B4">
          <w:rPr>
            <w:rStyle w:val="Hyperlink"/>
            <w:rFonts w:eastAsia="Times New Roman" w:cs="Calibri"/>
            <w:szCs w:val="24"/>
            <w:lang w:eastAsia="hu-HU"/>
          </w:rPr>
          <w:t>merkely.bela@gmail.com</w:t>
        </w:r>
      </w:hyperlink>
    </w:p>
    <w:p w14:paraId="00499534" w14:textId="566FFE91" w:rsidR="00470A83" w:rsidRDefault="00077F3A" w:rsidP="00077F3A">
      <w:pPr>
        <w:contextualSpacing/>
        <w:jc w:val="both"/>
        <w:rPr>
          <w:rFonts w:asciiTheme="minorHAnsi" w:eastAsia="Times New Roman" w:hAnsiTheme="minorHAnsi" w:cstheme="minorHAnsi"/>
          <w:bCs/>
          <w:sz w:val="52"/>
          <w:szCs w:val="52"/>
        </w:rPr>
      </w:pPr>
      <w:hyperlink r:id="rId11" w:history="1">
        <w:r w:rsidRPr="00A66140">
          <w:rPr>
            <w:rStyle w:val="Hyperlink"/>
            <w:rFonts w:eastAsia="Times New Roman" w:cs="Calibri"/>
            <w:lang w:eastAsia="hu-HU"/>
          </w:rPr>
          <w:t>snardai@gmail.com</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751785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A008B">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3DA661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61990">
        <w:rPr>
          <w:rFonts w:asciiTheme="minorHAnsi" w:eastAsia="Times New Roman" w:hAnsiTheme="minorHAnsi" w:cstheme="minorHAnsi"/>
          <w:b/>
          <w:bCs/>
          <w:szCs w:val="24"/>
        </w:rPr>
        <w:t>Y</w:t>
      </w:r>
    </w:p>
    <w:p w14:paraId="03F71320" w14:textId="7948792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w:t>
      </w:r>
      <w:r w:rsidR="00761990">
        <w:rPr>
          <w:rFonts w:asciiTheme="minorHAnsi" w:eastAsia="Times New Roman" w:hAnsiTheme="minorHAnsi" w:cstheme="minorHAnsi"/>
          <w:szCs w:val="24"/>
          <w:highlight w:val="yellow"/>
        </w:rPr>
        <w:t>requested LAB MEDIA</w:t>
      </w:r>
      <w:r w:rsidR="007D6AEA" w:rsidRPr="0002591A">
        <w:rPr>
          <w:rFonts w:asciiTheme="minorHAnsi" w:eastAsia="Times New Roman" w:hAnsiTheme="minorHAnsi" w:cstheme="minorHAnsi"/>
          <w:szCs w:val="24"/>
          <w:highlight w:val="yellow"/>
        </w:rPr>
        <w:t xml:space="preserve"> video files to your </w:t>
      </w:r>
      <w:hyperlink r:id="rId14" w:history="1">
        <w:r w:rsidR="007D6AEA" w:rsidRPr="009A205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77777777"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260BB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260BB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260BB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260BB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883994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761990">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60BB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60BB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60BB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60BB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60BB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60BB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60BB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2DE925A" w:rsidR="001016BD" w:rsidRPr="001B5D62" w:rsidRDefault="007D61A8" w:rsidP="001B5D62">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1B5D62">
        <w:rPr>
          <w:rFonts w:asciiTheme="minorHAnsi" w:eastAsia="Times New Roman" w:hAnsiTheme="minorHAnsi" w:cstheme="minorHAnsi"/>
          <w:szCs w:val="24"/>
        </w:rPr>
        <w:t xml:space="preserve">involving human subjects have been approved by the Institutional Review Board (IRB) or </w:t>
      </w:r>
      <w:r w:rsidR="00787138" w:rsidRPr="001B5D62">
        <w:rPr>
          <w:rFonts w:asciiTheme="minorHAnsi" w:eastAsia="Times New Roman" w:hAnsiTheme="minorHAnsi" w:cstheme="minorHAnsi"/>
          <w:szCs w:val="24"/>
          <w:highlight w:val="yellow"/>
        </w:rPr>
        <w:t>equivalent body</w:t>
      </w:r>
      <w:r w:rsidR="00787138" w:rsidRPr="001B5D62">
        <w:rPr>
          <w:rFonts w:asciiTheme="minorHAnsi" w:eastAsia="Times New Roman" w:hAnsiTheme="minorHAnsi" w:cstheme="minorHAnsi"/>
          <w:szCs w:val="24"/>
        </w:rPr>
        <w:t xml:space="preserve"> at </w:t>
      </w:r>
      <w:r w:rsidR="00787138" w:rsidRPr="001B5D62">
        <w:rPr>
          <w:rFonts w:asciiTheme="minorHAnsi" w:eastAsia="Times New Roman" w:hAnsiTheme="minorHAnsi" w:cstheme="minorHAnsi"/>
          <w:iCs/>
          <w:szCs w:val="24"/>
          <w:highlight w:val="yellow"/>
        </w:rPr>
        <w:t>insert Institutional Name</w:t>
      </w:r>
      <w:r w:rsidR="00787138" w:rsidRPr="001B5D62">
        <w:rPr>
          <w:rFonts w:asciiTheme="minorHAnsi" w:eastAsia="Times New Roman" w:hAnsiTheme="minorHAnsi" w:cstheme="minorHAnsi"/>
          <w:iCs/>
          <w:szCs w:val="24"/>
        </w:rPr>
        <w:t>.</w:t>
      </w:r>
      <w:r w:rsidR="00D406D6" w:rsidRPr="001B5D62">
        <w:rPr>
          <w:rFonts w:asciiTheme="minorHAnsi" w:eastAsia="Times New Roman" w:hAnsiTheme="minorHAnsi" w:cstheme="minorHAnsi"/>
          <w:iCs/>
          <w:szCs w:val="24"/>
        </w:rPr>
        <w:br/>
      </w:r>
      <w:r w:rsidR="001016BD" w:rsidRPr="001B5D62">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E9AEFC4" w14:textId="77777777" w:rsidR="001B5D62" w:rsidRPr="001B5D62" w:rsidRDefault="001B5D62" w:rsidP="001B5D62">
      <w:pPr>
        <w:pStyle w:val="BodyText"/>
        <w:numPr>
          <w:ilvl w:val="0"/>
          <w:numId w:val="15"/>
        </w:numPr>
        <w:spacing w:before="360"/>
        <w:outlineLvl w:val="0"/>
        <w:rPr>
          <w:i w:val="0"/>
          <w:iCs/>
        </w:rPr>
      </w:pPr>
      <w:r>
        <w:rPr>
          <w:b/>
          <w:bCs/>
          <w:i w:val="0"/>
          <w:iCs/>
        </w:rPr>
        <w:t>2D</w:t>
      </w:r>
      <w:bookmarkStart w:id="0" w:name="_GoBack"/>
      <w:bookmarkEnd w:id="0"/>
      <w:r w:rsidR="002C6A8D" w:rsidRPr="001B5D62">
        <w:rPr>
          <w:rFonts w:eastAsia="Times New Roman" w:cs="Calibri"/>
          <w:b/>
          <w:bCs/>
          <w:szCs w:val="24"/>
          <w:lang w:eastAsia="hu-HU"/>
        </w:rPr>
        <w:t xml:space="preserve"> </w:t>
      </w:r>
      <w:r>
        <w:rPr>
          <w:rFonts w:eastAsia="Times New Roman" w:cs="Calibri"/>
          <w:b/>
          <w:bCs/>
          <w:i w:val="0"/>
          <w:iCs/>
          <w:szCs w:val="24"/>
          <w:lang w:eastAsia="hu-HU"/>
        </w:rPr>
        <w:t>T</w:t>
      </w:r>
      <w:r w:rsidR="002C6A8D" w:rsidRPr="001B5D62">
        <w:rPr>
          <w:rFonts w:eastAsia="Times New Roman" w:cs="Calibri"/>
          <w:b/>
          <w:bCs/>
          <w:i w:val="0"/>
          <w:iCs/>
          <w:szCs w:val="24"/>
          <w:lang w:eastAsia="hu-HU"/>
        </w:rPr>
        <w:t xml:space="preserve">ransthoracic </w:t>
      </w:r>
      <w:r>
        <w:rPr>
          <w:rFonts w:eastAsia="Times New Roman" w:cs="Calibri"/>
          <w:b/>
          <w:bCs/>
          <w:i w:val="0"/>
          <w:iCs/>
          <w:szCs w:val="24"/>
          <w:lang w:eastAsia="hu-HU"/>
        </w:rPr>
        <w:t>E</w:t>
      </w:r>
      <w:r w:rsidR="002C6A8D" w:rsidRPr="001B5D62">
        <w:rPr>
          <w:rFonts w:eastAsia="Times New Roman" w:cs="Calibri"/>
          <w:b/>
          <w:bCs/>
          <w:i w:val="0"/>
          <w:iCs/>
          <w:szCs w:val="24"/>
          <w:lang w:eastAsia="hu-HU"/>
        </w:rPr>
        <w:t>chocardiography</w:t>
      </w:r>
      <w:r>
        <w:rPr>
          <w:rFonts w:eastAsia="Times New Roman" w:cs="Calibri"/>
          <w:b/>
          <w:bCs/>
          <w:i w:val="0"/>
          <w:iCs/>
          <w:szCs w:val="24"/>
          <w:lang w:eastAsia="hu-HU"/>
        </w:rPr>
        <w:t xml:space="preserve"> (TTE)</w:t>
      </w:r>
      <w:r w:rsidR="002C6A8D" w:rsidRPr="001B5D62">
        <w:rPr>
          <w:rFonts w:eastAsia="Times New Roman" w:cs="Calibri"/>
          <w:b/>
          <w:bCs/>
          <w:i w:val="0"/>
          <w:iCs/>
          <w:szCs w:val="24"/>
          <w:lang w:eastAsia="hu-HU"/>
        </w:rPr>
        <w:t xml:space="preserve"> </w:t>
      </w:r>
      <w:r>
        <w:rPr>
          <w:rFonts w:eastAsia="Times New Roman" w:cs="Calibri"/>
          <w:b/>
          <w:bCs/>
          <w:i w:val="0"/>
          <w:iCs/>
          <w:szCs w:val="24"/>
          <w:lang w:eastAsia="hu-HU"/>
        </w:rPr>
        <w:t>I</w:t>
      </w:r>
      <w:r w:rsidRPr="001B5D62">
        <w:rPr>
          <w:rFonts w:eastAsia="Times New Roman" w:cs="Calibri"/>
          <w:b/>
          <w:bCs/>
          <w:i w:val="0"/>
          <w:iCs/>
          <w:szCs w:val="24"/>
          <w:lang w:eastAsia="hu-HU"/>
        </w:rPr>
        <w:t xml:space="preserve">nteratrial </w:t>
      </w:r>
      <w:r>
        <w:rPr>
          <w:rFonts w:eastAsia="Times New Roman" w:cs="Calibri"/>
          <w:b/>
          <w:bCs/>
          <w:i w:val="0"/>
          <w:iCs/>
          <w:szCs w:val="24"/>
          <w:lang w:eastAsia="hu-HU"/>
        </w:rPr>
        <w:t>S</w:t>
      </w:r>
      <w:r w:rsidRPr="001B5D62">
        <w:rPr>
          <w:rFonts w:eastAsia="Times New Roman" w:cs="Calibri"/>
          <w:b/>
          <w:bCs/>
          <w:i w:val="0"/>
          <w:iCs/>
          <w:szCs w:val="24"/>
          <w:lang w:eastAsia="hu-HU"/>
        </w:rPr>
        <w:t>eptum</w:t>
      </w:r>
      <w:r>
        <w:rPr>
          <w:rFonts w:eastAsia="Times New Roman" w:cs="Calibri"/>
          <w:b/>
          <w:bCs/>
          <w:i w:val="0"/>
          <w:iCs/>
          <w:szCs w:val="24"/>
          <w:lang w:eastAsia="hu-HU"/>
        </w:rPr>
        <w:t xml:space="preserve"> I</w:t>
      </w:r>
      <w:r w:rsidR="002C6A8D" w:rsidRPr="001B5D62">
        <w:rPr>
          <w:rFonts w:eastAsia="Times New Roman" w:cs="Calibri"/>
          <w:b/>
          <w:bCs/>
          <w:i w:val="0"/>
          <w:iCs/>
          <w:szCs w:val="24"/>
          <w:lang w:eastAsia="hu-HU"/>
        </w:rPr>
        <w:t>maging</w:t>
      </w:r>
    </w:p>
    <w:p w14:paraId="73A942C6" w14:textId="77777777" w:rsidR="00966A6D" w:rsidRDefault="00426143" w:rsidP="00966A6D">
      <w:pPr>
        <w:pStyle w:val="BodyText"/>
        <w:numPr>
          <w:ilvl w:val="1"/>
          <w:numId w:val="15"/>
        </w:numPr>
        <w:spacing w:before="360"/>
        <w:outlineLvl w:val="0"/>
        <w:rPr>
          <w:rFonts w:eastAsia="Times New Roman" w:cs="Calibri"/>
          <w:i w:val="0"/>
          <w:iCs/>
          <w:szCs w:val="24"/>
          <w:lang w:eastAsia="hu-HU"/>
        </w:rPr>
      </w:pPr>
      <w:r>
        <w:rPr>
          <w:i w:val="0"/>
          <w:iCs/>
        </w:rPr>
        <w:t>For 2D transthoracic echocardiographic imaging, with the Patient</w:t>
      </w:r>
      <w:r w:rsidR="002C6A8D" w:rsidRPr="001B5D62">
        <w:rPr>
          <w:rFonts w:eastAsia="Times New Roman" w:cs="Calibri"/>
          <w:b/>
          <w:bCs/>
          <w:i w:val="0"/>
          <w:iCs/>
          <w:szCs w:val="24"/>
          <w:lang w:eastAsia="hu-HU"/>
        </w:rPr>
        <w:t xml:space="preserve"> </w:t>
      </w:r>
      <w:r w:rsidRPr="00426143">
        <w:rPr>
          <w:rFonts w:eastAsia="Times New Roman" w:cs="Calibri"/>
          <w:i w:val="0"/>
          <w:iCs/>
          <w:szCs w:val="24"/>
          <w:lang w:eastAsia="hu-HU"/>
        </w:rPr>
        <w:t>lying in the left decubitus position with the left arm placed under the head</w:t>
      </w:r>
      <w:r>
        <w:rPr>
          <w:rFonts w:eastAsia="Times New Roman" w:cs="Calibri"/>
          <w:i w:val="0"/>
          <w:iCs/>
          <w:szCs w:val="24"/>
          <w:lang w:eastAsia="hu-HU"/>
        </w:rPr>
        <w:t xml:space="preserve"> </w:t>
      </w:r>
      <w:r>
        <w:rPr>
          <w:rFonts w:eastAsia="Times New Roman" w:cs="Calibri"/>
          <w:b/>
          <w:bCs/>
          <w:i w:val="0"/>
          <w:iCs/>
          <w:szCs w:val="24"/>
          <w:lang w:eastAsia="hu-HU"/>
        </w:rPr>
        <w:t>[1]</w:t>
      </w:r>
      <w:r w:rsidR="00966A6D">
        <w:rPr>
          <w:rFonts w:eastAsia="Times New Roman" w:cs="Calibri"/>
          <w:i w:val="0"/>
          <w:iCs/>
          <w:szCs w:val="24"/>
          <w:lang w:eastAsia="hu-HU"/>
        </w:rPr>
        <w:t>, use</w:t>
      </w:r>
      <w:r w:rsidR="00966A6D">
        <w:rPr>
          <w:rFonts w:eastAsia="Times New Roman" w:cs="Calibri"/>
          <w:i w:val="0"/>
          <w:szCs w:val="24"/>
          <w:lang w:eastAsia="hu-HU"/>
        </w:rPr>
        <w:t xml:space="preserve"> </w:t>
      </w:r>
      <w:r w:rsidR="002C6A8D" w:rsidRPr="00966A6D">
        <w:rPr>
          <w:rFonts w:eastAsia="Times New Roman" w:cs="Calibri"/>
          <w:i w:val="0"/>
          <w:iCs/>
          <w:szCs w:val="24"/>
          <w:lang w:eastAsia="hu-HU"/>
        </w:rPr>
        <w:t>the subxiphoid frontal four-chamber view</w:t>
      </w:r>
      <w:r w:rsidR="00966A6D">
        <w:rPr>
          <w:rFonts w:eastAsia="Times New Roman" w:cs="Calibri"/>
          <w:i w:val="0"/>
          <w:iCs/>
          <w:szCs w:val="24"/>
          <w:lang w:eastAsia="hu-HU"/>
        </w:rPr>
        <w:t xml:space="preserve"> to obtain a</w:t>
      </w:r>
      <w:r w:rsidR="002C6A8D" w:rsidRPr="00966A6D">
        <w:rPr>
          <w:rFonts w:eastAsia="Times New Roman" w:cs="Calibri"/>
          <w:i w:val="0"/>
          <w:iCs/>
          <w:szCs w:val="24"/>
          <w:lang w:eastAsia="hu-HU"/>
        </w:rPr>
        <w:t xml:space="preserve"> good axial resolution </w:t>
      </w:r>
      <w:r w:rsidR="00966A6D">
        <w:rPr>
          <w:rFonts w:eastAsia="Times New Roman" w:cs="Calibri"/>
          <w:b/>
          <w:bCs/>
          <w:i w:val="0"/>
          <w:iCs/>
          <w:szCs w:val="24"/>
          <w:lang w:eastAsia="hu-HU"/>
        </w:rPr>
        <w:t xml:space="preserve">[2] </w:t>
      </w:r>
      <w:r w:rsidR="002C6A8D" w:rsidRPr="00966A6D">
        <w:rPr>
          <w:rFonts w:eastAsia="Times New Roman" w:cs="Calibri"/>
          <w:i w:val="0"/>
          <w:iCs/>
          <w:szCs w:val="24"/>
          <w:lang w:eastAsia="hu-HU"/>
        </w:rPr>
        <w:t>to</w:t>
      </w:r>
      <w:r w:rsidR="00966A6D">
        <w:rPr>
          <w:rFonts w:eastAsia="Times New Roman" w:cs="Calibri"/>
          <w:i w:val="0"/>
          <w:iCs/>
          <w:szCs w:val="24"/>
          <w:lang w:eastAsia="hu-HU"/>
        </w:rPr>
        <w:t xml:space="preserve"> allow</w:t>
      </w:r>
      <w:r w:rsidR="002C6A8D" w:rsidRPr="00966A6D">
        <w:rPr>
          <w:rFonts w:eastAsia="Times New Roman" w:cs="Calibri"/>
          <w:i w:val="0"/>
          <w:iCs/>
          <w:szCs w:val="24"/>
          <w:lang w:eastAsia="hu-HU"/>
        </w:rPr>
        <w:t xml:space="preserve"> measure</w:t>
      </w:r>
      <w:r w:rsidR="00966A6D">
        <w:rPr>
          <w:rFonts w:eastAsia="Times New Roman" w:cs="Calibri"/>
          <w:i w:val="0"/>
          <w:iCs/>
          <w:szCs w:val="24"/>
          <w:lang w:eastAsia="hu-HU"/>
        </w:rPr>
        <w:t>ment of</w:t>
      </w:r>
      <w:r w:rsidR="002C6A8D" w:rsidRPr="00966A6D">
        <w:rPr>
          <w:rFonts w:eastAsia="Times New Roman" w:cs="Calibri"/>
          <w:i w:val="0"/>
          <w:iCs/>
          <w:szCs w:val="24"/>
          <w:lang w:eastAsia="hu-HU"/>
        </w:rPr>
        <w:t xml:space="preserve"> the diameter of the defect along its long axis</w:t>
      </w:r>
      <w:r w:rsidR="00966A6D">
        <w:rPr>
          <w:rFonts w:eastAsia="Times New Roman" w:cs="Calibri"/>
          <w:i w:val="0"/>
          <w:iCs/>
          <w:szCs w:val="24"/>
          <w:lang w:eastAsia="hu-HU"/>
        </w:rPr>
        <w:t xml:space="preserve"> </w:t>
      </w:r>
      <w:r w:rsidR="00966A6D">
        <w:rPr>
          <w:rFonts w:eastAsia="Times New Roman" w:cs="Calibri"/>
          <w:b/>
          <w:bCs/>
          <w:i w:val="0"/>
          <w:iCs/>
          <w:szCs w:val="24"/>
          <w:lang w:eastAsia="hu-HU"/>
        </w:rPr>
        <w:t>[3]</w:t>
      </w:r>
      <w:r w:rsidR="002C6A8D" w:rsidRPr="00966A6D">
        <w:rPr>
          <w:rFonts w:eastAsia="Times New Roman" w:cs="Calibri"/>
          <w:i w:val="0"/>
          <w:iCs/>
          <w:szCs w:val="24"/>
          <w:lang w:eastAsia="hu-HU"/>
        </w:rPr>
        <w:t>.</w:t>
      </w:r>
    </w:p>
    <w:p w14:paraId="16D04F36" w14:textId="7E2D7ED5" w:rsidR="00966A6D" w:rsidRDefault="00966A6D" w:rsidP="00966A6D">
      <w:pPr>
        <w:pStyle w:val="BodyText"/>
        <w:numPr>
          <w:ilvl w:val="2"/>
          <w:numId w:val="15"/>
        </w:numPr>
        <w:spacing w:before="360"/>
        <w:outlineLvl w:val="0"/>
        <w:rPr>
          <w:rFonts w:eastAsia="Times New Roman" w:cs="Calibri"/>
          <w:i w:val="0"/>
          <w:iCs/>
          <w:szCs w:val="24"/>
          <w:lang w:eastAsia="hu-HU"/>
        </w:rPr>
      </w:pPr>
      <w:r>
        <w:rPr>
          <w:rFonts w:eastAsia="Times New Roman" w:cs="Calibri"/>
          <w:i w:val="0"/>
          <w:iCs/>
          <w:szCs w:val="24"/>
          <w:lang w:eastAsia="hu-HU"/>
        </w:rPr>
        <w:t xml:space="preserve">WIDE: Talent placing probe onto </w:t>
      </w:r>
      <w:r w:rsidR="00761990">
        <w:rPr>
          <w:rFonts w:eastAsia="Times New Roman" w:cs="Calibri"/>
          <w:i w:val="0"/>
          <w:iCs/>
          <w:szCs w:val="24"/>
          <w:lang w:eastAsia="hu-HU"/>
        </w:rPr>
        <w:t>P</w:t>
      </w:r>
      <w:r>
        <w:rPr>
          <w:rFonts w:eastAsia="Times New Roman" w:cs="Calibri"/>
          <w:i w:val="0"/>
          <w:iCs/>
          <w:szCs w:val="24"/>
          <w:lang w:eastAsia="hu-HU"/>
        </w:rPr>
        <w:t>atient in left decubitus position</w:t>
      </w:r>
    </w:p>
    <w:p w14:paraId="7347A569" w14:textId="7F8F5A65" w:rsidR="002C6A8D" w:rsidRDefault="00966A6D" w:rsidP="00966A6D">
      <w:pPr>
        <w:pStyle w:val="BodyText"/>
        <w:numPr>
          <w:ilvl w:val="2"/>
          <w:numId w:val="15"/>
        </w:numPr>
        <w:spacing w:before="360"/>
        <w:outlineLvl w:val="0"/>
        <w:rPr>
          <w:rFonts w:eastAsia="Times New Roman" w:cs="Calibri"/>
          <w:i w:val="0"/>
          <w:iCs/>
          <w:szCs w:val="24"/>
          <w:lang w:eastAsia="hu-HU"/>
        </w:rPr>
      </w:pPr>
      <w:r>
        <w:rPr>
          <w:rFonts w:eastAsia="Times New Roman" w:cs="Calibri"/>
          <w:i w:val="0"/>
          <w:iCs/>
          <w:szCs w:val="24"/>
          <w:lang w:eastAsia="hu-HU"/>
        </w:rPr>
        <w:t xml:space="preserve">LAB MEDIA: </w:t>
      </w:r>
      <w:r w:rsidRPr="00966A6D">
        <w:rPr>
          <w:rFonts w:eastAsia="Times New Roman" w:cs="Calibri"/>
          <w:i w:val="0"/>
          <w:iCs/>
          <w:szCs w:val="24"/>
          <w:highlight w:val="yellow"/>
          <w:lang w:eastAsia="hu-HU"/>
        </w:rPr>
        <w:t>To be provided by Authors</w:t>
      </w:r>
      <w:r>
        <w:rPr>
          <w:rFonts w:eastAsia="Times New Roman" w:cs="Calibri"/>
          <w:i w:val="0"/>
          <w:iCs/>
          <w:szCs w:val="24"/>
          <w:lang w:eastAsia="hu-HU"/>
        </w:rPr>
        <w:t>: Shot of frontal four-chamber view</w:t>
      </w:r>
      <w:r w:rsidR="002C6A8D" w:rsidRPr="00966A6D">
        <w:rPr>
          <w:rFonts w:eastAsia="Times New Roman" w:cs="Calibri"/>
          <w:i w:val="0"/>
          <w:iCs/>
          <w:szCs w:val="24"/>
          <w:lang w:eastAsia="hu-HU"/>
        </w:rPr>
        <w:t> </w:t>
      </w:r>
    </w:p>
    <w:p w14:paraId="398BDBF0" w14:textId="45E7FC42" w:rsidR="00966A6D" w:rsidRPr="00966A6D" w:rsidRDefault="00966A6D" w:rsidP="00966A6D">
      <w:pPr>
        <w:pStyle w:val="BodyText"/>
        <w:numPr>
          <w:ilvl w:val="2"/>
          <w:numId w:val="15"/>
        </w:numPr>
        <w:spacing w:before="360"/>
        <w:outlineLvl w:val="0"/>
        <w:rPr>
          <w:rFonts w:eastAsia="Times New Roman" w:cs="Calibri"/>
          <w:i w:val="0"/>
          <w:iCs/>
          <w:szCs w:val="24"/>
          <w:lang w:eastAsia="hu-HU"/>
        </w:rPr>
      </w:pPr>
      <w:r>
        <w:rPr>
          <w:rFonts w:eastAsia="Times New Roman" w:cs="Calibri"/>
          <w:i w:val="0"/>
          <w:iCs/>
          <w:szCs w:val="24"/>
          <w:lang w:eastAsia="hu-HU"/>
        </w:rPr>
        <w:t xml:space="preserve">LAB MEDIA: </w:t>
      </w:r>
      <w:r w:rsidRPr="00966A6D">
        <w:rPr>
          <w:rFonts w:eastAsia="Times New Roman" w:cs="Calibri"/>
          <w:i w:val="0"/>
          <w:iCs/>
          <w:szCs w:val="24"/>
          <w:highlight w:val="yellow"/>
          <w:lang w:eastAsia="hu-HU"/>
        </w:rPr>
        <w:t>To be provided by Authors</w:t>
      </w:r>
      <w:r>
        <w:rPr>
          <w:rFonts w:eastAsia="Times New Roman" w:cs="Calibri"/>
          <w:i w:val="0"/>
          <w:iCs/>
          <w:szCs w:val="24"/>
          <w:lang w:eastAsia="hu-HU"/>
        </w:rPr>
        <w:t>:</w:t>
      </w:r>
      <w:r>
        <w:rPr>
          <w:rFonts w:eastAsia="Times New Roman" w:cs="Calibri"/>
          <w:i w:val="0"/>
          <w:iCs/>
          <w:szCs w:val="24"/>
          <w:lang w:eastAsia="hu-HU"/>
        </w:rPr>
        <w:t xml:space="preserve"> Defect diameter being measured</w:t>
      </w:r>
    </w:p>
    <w:p w14:paraId="1EA1B2AC" w14:textId="77777777" w:rsidR="002C6A8D" w:rsidRPr="00D27CC4" w:rsidRDefault="002C6A8D" w:rsidP="002C6A8D">
      <w:pPr>
        <w:pStyle w:val="ListParagraph"/>
        <w:ind w:left="0"/>
        <w:jc w:val="both"/>
        <w:rPr>
          <w:rFonts w:eastAsia="Times New Roman" w:cs="Calibri"/>
          <w:szCs w:val="24"/>
          <w:lang w:eastAsia="hu-HU"/>
        </w:rPr>
      </w:pPr>
    </w:p>
    <w:p w14:paraId="3C50235C" w14:textId="5039A5AF" w:rsidR="002C6A8D" w:rsidRDefault="002C6A8D" w:rsidP="002C6A8D">
      <w:pPr>
        <w:pStyle w:val="ListParagraph"/>
        <w:numPr>
          <w:ilvl w:val="1"/>
          <w:numId w:val="15"/>
        </w:numPr>
        <w:jc w:val="both"/>
        <w:rPr>
          <w:rFonts w:eastAsia="Times New Roman" w:cs="Calibri"/>
          <w:szCs w:val="24"/>
          <w:lang w:eastAsia="hu-HU"/>
        </w:rPr>
      </w:pPr>
      <w:r w:rsidRPr="00D27CC4">
        <w:rPr>
          <w:rFonts w:eastAsia="Times New Roman" w:cs="Calibri"/>
          <w:szCs w:val="24"/>
          <w:lang w:eastAsia="hu-HU"/>
        </w:rPr>
        <w:t>Use the subxiphoid sagittal view to visualize the atrial septum along its superior</w:t>
      </w:r>
      <w:r w:rsidR="00761990">
        <w:rPr>
          <w:rFonts w:eastAsia="Times New Roman" w:cs="Calibri"/>
          <w:szCs w:val="24"/>
          <w:lang w:eastAsia="hu-HU"/>
        </w:rPr>
        <w:t>-</w:t>
      </w:r>
      <w:r w:rsidRPr="00D27CC4">
        <w:rPr>
          <w:rFonts w:eastAsia="Times New Roman" w:cs="Calibri"/>
          <w:szCs w:val="24"/>
          <w:lang w:eastAsia="hu-HU"/>
        </w:rPr>
        <w:t>inferior axis</w:t>
      </w:r>
      <w:r w:rsidR="00966A6D">
        <w:rPr>
          <w:rFonts w:eastAsia="Times New Roman" w:cs="Calibri"/>
          <w:szCs w:val="24"/>
          <w:lang w:eastAsia="hu-HU"/>
        </w:rPr>
        <w:t xml:space="preserve"> </w:t>
      </w:r>
      <w:r w:rsidR="00966A6D">
        <w:rPr>
          <w:rFonts w:eastAsia="Times New Roman" w:cs="Calibri"/>
          <w:b/>
          <w:bCs/>
          <w:szCs w:val="24"/>
          <w:lang w:eastAsia="hu-HU"/>
        </w:rPr>
        <w:t>[1]</w:t>
      </w:r>
      <w:r w:rsidRPr="00D27CC4">
        <w:rPr>
          <w:rFonts w:eastAsia="Times New Roman" w:cs="Calibri"/>
          <w:szCs w:val="24"/>
          <w:lang w:eastAsia="hu-HU"/>
        </w:rPr>
        <w:t>.</w:t>
      </w:r>
    </w:p>
    <w:p w14:paraId="25F7CBC4" w14:textId="77777777" w:rsidR="00966A6D" w:rsidRPr="00966A6D" w:rsidRDefault="00966A6D" w:rsidP="00966A6D">
      <w:pPr>
        <w:pStyle w:val="ListParagraph"/>
        <w:ind w:left="907"/>
        <w:jc w:val="both"/>
        <w:rPr>
          <w:rFonts w:eastAsia="Times New Roman" w:cs="Calibri"/>
          <w:szCs w:val="24"/>
          <w:lang w:eastAsia="hu-HU"/>
        </w:rPr>
      </w:pPr>
    </w:p>
    <w:p w14:paraId="40922010" w14:textId="29B0D9AF" w:rsidR="00966A6D" w:rsidRPr="00966A6D" w:rsidRDefault="00966A6D" w:rsidP="00966A6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AS being visualized along superior-inferior axis</w:t>
      </w:r>
    </w:p>
    <w:p w14:paraId="69696712" w14:textId="77777777" w:rsidR="002C6A8D" w:rsidRPr="00D27CC4" w:rsidRDefault="002C6A8D" w:rsidP="002C6A8D">
      <w:pPr>
        <w:pStyle w:val="ListParagraph"/>
        <w:ind w:left="0"/>
        <w:jc w:val="both"/>
        <w:rPr>
          <w:rFonts w:eastAsia="Times New Roman" w:cs="Calibri"/>
          <w:szCs w:val="24"/>
          <w:lang w:eastAsia="hu-HU"/>
        </w:rPr>
      </w:pPr>
    </w:p>
    <w:p w14:paraId="26BB67E8" w14:textId="3390CCFD" w:rsidR="00966A6D" w:rsidRDefault="002C6A8D" w:rsidP="002C6A8D">
      <w:pPr>
        <w:pStyle w:val="ListParagraph"/>
        <w:numPr>
          <w:ilvl w:val="1"/>
          <w:numId w:val="15"/>
        </w:numPr>
        <w:jc w:val="both"/>
        <w:rPr>
          <w:rFonts w:eastAsia="Times New Roman" w:cs="Calibri"/>
          <w:szCs w:val="24"/>
          <w:lang w:eastAsia="hu-HU"/>
        </w:rPr>
      </w:pPr>
      <w:r w:rsidRPr="00D27CC4">
        <w:rPr>
          <w:rFonts w:eastAsia="Times New Roman" w:cs="Calibri"/>
          <w:szCs w:val="24"/>
          <w:lang w:eastAsia="hu-HU"/>
        </w:rPr>
        <w:t>Use the apical four-chamber view to estimate</w:t>
      </w:r>
      <w:r w:rsidR="00966A6D">
        <w:rPr>
          <w:rFonts w:eastAsia="Times New Roman" w:cs="Calibri"/>
          <w:szCs w:val="24"/>
          <w:lang w:eastAsia="hu-HU"/>
        </w:rPr>
        <w:t xml:space="preserve"> the</w:t>
      </w:r>
      <w:r w:rsidRPr="00D27CC4">
        <w:rPr>
          <w:rFonts w:eastAsia="Times New Roman" w:cs="Calibri"/>
          <w:szCs w:val="24"/>
          <w:lang w:eastAsia="hu-HU"/>
        </w:rPr>
        <w:t xml:space="preserve"> hemod</w:t>
      </w:r>
      <w:r w:rsidR="00966A6D">
        <w:rPr>
          <w:rFonts w:eastAsia="Times New Roman" w:cs="Calibri"/>
          <w:szCs w:val="24"/>
          <w:lang w:eastAsia="hu-HU"/>
        </w:rPr>
        <w:t>y</w:t>
      </w:r>
      <w:r w:rsidRPr="00D27CC4">
        <w:rPr>
          <w:rFonts w:eastAsia="Times New Roman" w:cs="Calibri"/>
          <w:szCs w:val="24"/>
          <w:lang w:eastAsia="hu-HU"/>
        </w:rPr>
        <w:t xml:space="preserve">namic consequences of </w:t>
      </w:r>
      <w:r w:rsidR="00966A6D">
        <w:rPr>
          <w:rFonts w:eastAsia="Times New Roman" w:cs="Calibri"/>
          <w:szCs w:val="24"/>
          <w:lang w:eastAsia="hu-HU"/>
        </w:rPr>
        <w:t xml:space="preserve">the </w:t>
      </w:r>
      <w:r w:rsidRPr="00D27CC4">
        <w:rPr>
          <w:rFonts w:eastAsia="Times New Roman" w:cs="Calibri"/>
          <w:szCs w:val="24"/>
          <w:lang w:eastAsia="hu-HU"/>
        </w:rPr>
        <w:t>interatrial left to right shunting</w:t>
      </w:r>
      <w:r w:rsidR="00966A6D">
        <w:rPr>
          <w:rFonts w:eastAsia="Times New Roman" w:cs="Calibri"/>
          <w:szCs w:val="24"/>
          <w:lang w:eastAsia="hu-HU"/>
        </w:rPr>
        <w:t xml:space="preserve">, </w:t>
      </w:r>
      <w:r w:rsidRPr="00D27CC4">
        <w:rPr>
          <w:rFonts w:eastAsia="Times New Roman" w:cs="Calibri"/>
          <w:szCs w:val="24"/>
          <w:lang w:eastAsia="hu-HU"/>
        </w:rPr>
        <w:t xml:space="preserve">including </w:t>
      </w:r>
      <w:r w:rsidR="00966A6D">
        <w:rPr>
          <w:rFonts w:eastAsia="Times New Roman" w:cs="Calibri"/>
          <w:szCs w:val="24"/>
          <w:lang w:eastAsia="hu-HU"/>
        </w:rPr>
        <w:t>the</w:t>
      </w:r>
      <w:r w:rsidR="00966A6D" w:rsidRPr="00D27CC4">
        <w:rPr>
          <w:rFonts w:eastAsia="Times New Roman" w:cs="Calibri"/>
          <w:szCs w:val="24"/>
          <w:lang w:eastAsia="hu-HU"/>
        </w:rPr>
        <w:t xml:space="preserve"> </w:t>
      </w:r>
      <w:r w:rsidR="00966A6D">
        <w:rPr>
          <w:rFonts w:eastAsia="Times New Roman" w:cs="Calibri"/>
          <w:szCs w:val="24"/>
          <w:lang w:eastAsia="hu-HU"/>
        </w:rPr>
        <w:t>right artery and</w:t>
      </w:r>
      <w:r w:rsidRPr="00D27CC4">
        <w:rPr>
          <w:rFonts w:eastAsia="Times New Roman" w:cs="Calibri"/>
          <w:szCs w:val="24"/>
          <w:lang w:eastAsia="hu-HU"/>
        </w:rPr>
        <w:t xml:space="preserve"> </w:t>
      </w:r>
      <w:r w:rsidR="00966A6D">
        <w:rPr>
          <w:rFonts w:eastAsia="Times New Roman" w:cs="Calibri"/>
          <w:szCs w:val="24"/>
          <w:lang w:eastAsia="hu-HU"/>
        </w:rPr>
        <w:t>right ventricle</w:t>
      </w:r>
      <w:r w:rsidRPr="00D27CC4">
        <w:rPr>
          <w:rFonts w:eastAsia="Times New Roman" w:cs="Calibri"/>
          <w:szCs w:val="24"/>
          <w:lang w:eastAsia="hu-HU"/>
        </w:rPr>
        <w:t xml:space="preserve"> dilation</w:t>
      </w:r>
      <w:r w:rsidR="00966A6D">
        <w:rPr>
          <w:rFonts w:eastAsia="Times New Roman" w:cs="Calibri"/>
          <w:szCs w:val="24"/>
          <w:lang w:eastAsia="hu-HU"/>
        </w:rPr>
        <w:t>s</w:t>
      </w:r>
      <w:r w:rsidRPr="00D27CC4">
        <w:rPr>
          <w:rFonts w:eastAsia="Times New Roman" w:cs="Calibri"/>
          <w:szCs w:val="24"/>
          <w:lang w:eastAsia="hu-HU"/>
        </w:rPr>
        <w:t xml:space="preserve"> and </w:t>
      </w:r>
      <w:r w:rsidR="00966A6D">
        <w:rPr>
          <w:rFonts w:eastAsia="Times New Roman" w:cs="Calibri"/>
          <w:szCs w:val="24"/>
          <w:lang w:eastAsia="hu-HU"/>
        </w:rPr>
        <w:t xml:space="preserve">the right ventricle </w:t>
      </w:r>
      <w:r w:rsidRPr="00D27CC4">
        <w:rPr>
          <w:rFonts w:eastAsia="Times New Roman" w:cs="Calibri"/>
          <w:szCs w:val="24"/>
          <w:lang w:eastAsia="hu-HU"/>
        </w:rPr>
        <w:t>pressure</w:t>
      </w:r>
      <w:r w:rsidR="00966A6D">
        <w:rPr>
          <w:rFonts w:eastAsia="Times New Roman" w:cs="Calibri"/>
          <w:szCs w:val="24"/>
          <w:lang w:eastAsia="hu-HU"/>
        </w:rPr>
        <w:t xml:space="preserve"> </w:t>
      </w:r>
      <w:r w:rsidR="00966A6D">
        <w:rPr>
          <w:rFonts w:eastAsia="Times New Roman" w:cs="Calibri"/>
          <w:b/>
          <w:bCs/>
          <w:szCs w:val="24"/>
          <w:lang w:eastAsia="hu-HU"/>
        </w:rPr>
        <w:t>[1]</w:t>
      </w:r>
      <w:r w:rsidRPr="00D27CC4">
        <w:rPr>
          <w:rFonts w:eastAsia="Times New Roman" w:cs="Calibri"/>
          <w:szCs w:val="24"/>
          <w:lang w:eastAsia="hu-HU"/>
        </w:rPr>
        <w:t>.</w:t>
      </w:r>
    </w:p>
    <w:p w14:paraId="256ED092" w14:textId="77777777" w:rsidR="00966A6D" w:rsidRDefault="00966A6D" w:rsidP="00966A6D">
      <w:pPr>
        <w:pStyle w:val="ListParagraph"/>
        <w:ind w:left="907"/>
        <w:jc w:val="both"/>
        <w:rPr>
          <w:rFonts w:eastAsia="Times New Roman" w:cs="Calibri"/>
          <w:szCs w:val="24"/>
          <w:lang w:eastAsia="hu-HU"/>
        </w:rPr>
      </w:pPr>
    </w:p>
    <w:p w14:paraId="0BA417E7" w14:textId="4E1D8F52" w:rsidR="002C6A8D" w:rsidRPr="00966A6D" w:rsidRDefault="00966A6D" w:rsidP="00966A6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 xml:space="preserve">: </w:t>
      </w:r>
      <w:r>
        <w:rPr>
          <w:rFonts w:eastAsia="Times New Roman" w:cs="Calibri"/>
          <w:szCs w:val="24"/>
          <w:lang w:eastAsia="hu-HU"/>
        </w:rPr>
        <w:t>Hemodynamic consequences being estimated</w:t>
      </w:r>
    </w:p>
    <w:p w14:paraId="31359DC9" w14:textId="77777777" w:rsidR="002C6A8D" w:rsidRPr="00D27CC4" w:rsidRDefault="002C6A8D" w:rsidP="002C6A8D">
      <w:pPr>
        <w:pStyle w:val="ListParagraph"/>
        <w:ind w:left="0"/>
        <w:jc w:val="both"/>
        <w:rPr>
          <w:rFonts w:eastAsia="Times New Roman" w:cs="Calibri"/>
          <w:szCs w:val="24"/>
          <w:lang w:eastAsia="hu-HU"/>
        </w:rPr>
      </w:pPr>
    </w:p>
    <w:p w14:paraId="70F2E994" w14:textId="381D5676" w:rsidR="002C6A8D" w:rsidRDefault="00966A6D"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lastRenderedPageBreak/>
        <w:t>Then use</w:t>
      </w:r>
      <w:r w:rsidR="002C6A8D" w:rsidRPr="00D27CC4">
        <w:rPr>
          <w:rFonts w:eastAsia="Times New Roman" w:cs="Calibri"/>
          <w:szCs w:val="24"/>
          <w:lang w:eastAsia="hu-HU"/>
        </w:rPr>
        <w:t xml:space="preserve"> the parasternal short-axis view to measure the aortic and posterior rim of the septal defect</w:t>
      </w:r>
      <w:r>
        <w:rPr>
          <w:rFonts w:eastAsia="Times New Roman" w:cs="Calibri"/>
          <w:szCs w:val="24"/>
          <w:lang w:eastAsia="hu-HU"/>
        </w:rPr>
        <w:t xml:space="preserve"> </w:t>
      </w:r>
      <w:r>
        <w:rPr>
          <w:rFonts w:eastAsia="Times New Roman" w:cs="Calibri"/>
          <w:b/>
          <w:bCs/>
          <w:szCs w:val="24"/>
          <w:lang w:eastAsia="hu-HU"/>
        </w:rPr>
        <w:t>[1]</w:t>
      </w:r>
      <w:r w:rsidR="002C6A8D" w:rsidRPr="00D27CC4">
        <w:rPr>
          <w:rFonts w:eastAsia="Times New Roman" w:cs="Calibri"/>
          <w:szCs w:val="24"/>
          <w:lang w:eastAsia="hu-HU"/>
        </w:rPr>
        <w:t>.</w:t>
      </w:r>
    </w:p>
    <w:p w14:paraId="588AB7B8" w14:textId="77777777" w:rsidR="00966A6D" w:rsidRDefault="00966A6D" w:rsidP="00966A6D">
      <w:pPr>
        <w:pStyle w:val="ListParagraph"/>
        <w:ind w:left="907"/>
        <w:jc w:val="both"/>
        <w:rPr>
          <w:rFonts w:eastAsia="Times New Roman" w:cs="Calibri"/>
          <w:szCs w:val="24"/>
          <w:lang w:eastAsia="hu-HU"/>
        </w:rPr>
      </w:pPr>
    </w:p>
    <w:p w14:paraId="7E08F148" w14:textId="005D8E5E" w:rsidR="00966A6D" w:rsidRPr="00D27CC4" w:rsidRDefault="00966A6D" w:rsidP="00966A6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Shot of parasternal short-axis view, then ASD rims being measured</w:t>
      </w:r>
    </w:p>
    <w:p w14:paraId="31F7D07F" w14:textId="77777777" w:rsidR="002C6A8D" w:rsidRPr="00D27CC4" w:rsidRDefault="002C6A8D" w:rsidP="002C6A8D">
      <w:pPr>
        <w:pStyle w:val="ListParagraph"/>
        <w:ind w:left="0"/>
        <w:jc w:val="both"/>
        <w:rPr>
          <w:rFonts w:eastAsia="Times New Roman" w:cs="Calibri"/>
          <w:szCs w:val="24"/>
          <w:lang w:eastAsia="hu-HU"/>
        </w:rPr>
      </w:pPr>
    </w:p>
    <w:p w14:paraId="0B066A30" w14:textId="59134792" w:rsidR="002C6A8D" w:rsidRDefault="002C6A8D" w:rsidP="002C6A8D">
      <w:pPr>
        <w:pStyle w:val="ListParagraph"/>
        <w:numPr>
          <w:ilvl w:val="0"/>
          <w:numId w:val="15"/>
        </w:numPr>
        <w:jc w:val="both"/>
        <w:rPr>
          <w:rFonts w:eastAsia="Times New Roman" w:cs="Calibri"/>
          <w:b/>
          <w:bCs/>
          <w:szCs w:val="24"/>
          <w:lang w:eastAsia="hu-HU"/>
        </w:rPr>
      </w:pPr>
      <w:r w:rsidRPr="00D27CC4">
        <w:rPr>
          <w:rFonts w:eastAsia="Times New Roman" w:cs="Calibri"/>
          <w:b/>
          <w:bCs/>
          <w:szCs w:val="24"/>
          <w:lang w:eastAsia="hu-HU"/>
        </w:rPr>
        <w:t xml:space="preserve">2D/3D </w:t>
      </w:r>
      <w:r w:rsidR="00966A6D">
        <w:rPr>
          <w:rFonts w:eastAsia="Times New Roman" w:cs="Calibri"/>
          <w:b/>
          <w:bCs/>
          <w:szCs w:val="24"/>
          <w:lang w:eastAsia="hu-HU"/>
        </w:rPr>
        <w:t>TTE</w:t>
      </w:r>
      <w:r w:rsidRPr="00D27CC4">
        <w:rPr>
          <w:rFonts w:eastAsia="Times New Roman" w:cs="Calibri"/>
          <w:b/>
          <w:bCs/>
          <w:szCs w:val="24"/>
          <w:lang w:eastAsia="hu-HU"/>
        </w:rPr>
        <w:t xml:space="preserve"> </w:t>
      </w:r>
      <w:r w:rsidR="00966A6D">
        <w:rPr>
          <w:rFonts w:eastAsia="Times New Roman" w:cs="Calibri"/>
          <w:b/>
          <w:bCs/>
          <w:szCs w:val="24"/>
          <w:lang w:eastAsia="hu-HU"/>
        </w:rPr>
        <w:t>A</w:t>
      </w:r>
      <w:r w:rsidRPr="00D27CC4">
        <w:rPr>
          <w:rFonts w:eastAsia="Times New Roman" w:cs="Calibri"/>
          <w:b/>
          <w:bCs/>
          <w:szCs w:val="24"/>
          <w:lang w:eastAsia="hu-HU"/>
        </w:rPr>
        <w:t xml:space="preserve">natomical and </w:t>
      </w:r>
      <w:r w:rsidR="00966A6D">
        <w:rPr>
          <w:rFonts w:eastAsia="Times New Roman" w:cs="Calibri"/>
          <w:b/>
          <w:bCs/>
          <w:szCs w:val="24"/>
          <w:lang w:eastAsia="hu-HU"/>
        </w:rPr>
        <w:t>F</w:t>
      </w:r>
      <w:r w:rsidRPr="00D27CC4">
        <w:rPr>
          <w:rFonts w:eastAsia="Times New Roman" w:cs="Calibri"/>
          <w:b/>
          <w:bCs/>
          <w:szCs w:val="24"/>
          <w:lang w:eastAsia="hu-HU"/>
        </w:rPr>
        <w:t xml:space="preserve">unctional </w:t>
      </w:r>
      <w:r w:rsidR="00966A6D">
        <w:rPr>
          <w:rFonts w:eastAsia="Times New Roman" w:cs="Calibri"/>
          <w:b/>
          <w:bCs/>
          <w:szCs w:val="24"/>
          <w:lang w:eastAsia="hu-HU"/>
        </w:rPr>
        <w:t>Heart Chamber Q</w:t>
      </w:r>
      <w:r w:rsidRPr="00D27CC4">
        <w:rPr>
          <w:rFonts w:eastAsia="Times New Roman" w:cs="Calibri"/>
          <w:b/>
          <w:bCs/>
          <w:szCs w:val="24"/>
          <w:lang w:eastAsia="hu-HU"/>
        </w:rPr>
        <w:t xml:space="preserve">uantification </w:t>
      </w:r>
      <w:r w:rsidR="00966A6D">
        <w:rPr>
          <w:rFonts w:eastAsia="Times New Roman" w:cs="Calibri"/>
          <w:b/>
          <w:bCs/>
          <w:szCs w:val="24"/>
          <w:lang w:eastAsia="hu-HU"/>
        </w:rPr>
        <w:t>Imaging</w:t>
      </w:r>
    </w:p>
    <w:p w14:paraId="53AD802F" w14:textId="77777777" w:rsidR="00966A6D" w:rsidRDefault="00966A6D" w:rsidP="00966A6D">
      <w:pPr>
        <w:pStyle w:val="ListParagraph"/>
        <w:ind w:left="360"/>
        <w:jc w:val="both"/>
        <w:rPr>
          <w:rFonts w:eastAsia="Times New Roman" w:cs="Calibri"/>
          <w:b/>
          <w:bCs/>
          <w:szCs w:val="24"/>
          <w:lang w:eastAsia="hu-HU"/>
        </w:rPr>
      </w:pPr>
    </w:p>
    <w:p w14:paraId="6A833998" w14:textId="2D5798D6" w:rsidR="002C6A8D" w:rsidRDefault="00966A6D" w:rsidP="00296759">
      <w:pPr>
        <w:pStyle w:val="ListParagraph"/>
        <w:numPr>
          <w:ilvl w:val="1"/>
          <w:numId w:val="15"/>
        </w:numPr>
        <w:jc w:val="both"/>
        <w:rPr>
          <w:rFonts w:eastAsia="Times New Roman" w:cs="Calibri"/>
          <w:szCs w:val="24"/>
          <w:lang w:eastAsia="hu-HU"/>
        </w:rPr>
      </w:pPr>
      <w:r>
        <w:rPr>
          <w:rFonts w:eastAsia="Times New Roman" w:cs="Calibri"/>
          <w:szCs w:val="24"/>
          <w:lang w:eastAsia="hu-HU"/>
        </w:rPr>
        <w:t>For conventional volumetric and functional left artery measurements,</w:t>
      </w:r>
      <w:r w:rsidR="00296759">
        <w:rPr>
          <w:rFonts w:eastAsia="Times New Roman" w:cs="Calibri"/>
          <w:szCs w:val="24"/>
          <w:lang w:eastAsia="hu-HU"/>
        </w:rPr>
        <w:t xml:space="preserve"> </w:t>
      </w:r>
      <w:r w:rsidR="002C6A8D" w:rsidRPr="00D27CC4">
        <w:rPr>
          <w:rFonts w:eastAsia="Times New Roman" w:cs="Calibri"/>
          <w:szCs w:val="24"/>
          <w:lang w:eastAsia="hu-HU"/>
        </w:rPr>
        <w:t>to provide the highest frame rate per cardiac cycle without significantly decreasing spatial resolution</w:t>
      </w:r>
      <w:r w:rsidR="00296759">
        <w:rPr>
          <w:rFonts w:eastAsia="Times New Roman" w:cs="Calibri"/>
          <w:szCs w:val="24"/>
          <w:lang w:eastAsia="hu-HU"/>
        </w:rPr>
        <w:t xml:space="preserve"> during speckle tracking </w:t>
      </w:r>
      <w:r w:rsidR="00296759">
        <w:rPr>
          <w:rFonts w:eastAsia="Times New Roman" w:cs="Calibri"/>
          <w:b/>
          <w:bCs/>
          <w:szCs w:val="24"/>
          <w:lang w:eastAsia="hu-HU"/>
        </w:rPr>
        <w:t>[1]</w:t>
      </w:r>
      <w:r w:rsidR="00296759">
        <w:rPr>
          <w:rFonts w:eastAsia="Times New Roman" w:cs="Calibri"/>
          <w:szCs w:val="24"/>
          <w:lang w:eastAsia="hu-HU"/>
        </w:rPr>
        <w:t>,</w:t>
      </w:r>
      <w:r w:rsidR="00296759" w:rsidRPr="00296759">
        <w:rPr>
          <w:rFonts w:eastAsia="Times New Roman" w:cs="Calibri"/>
          <w:szCs w:val="24"/>
          <w:lang w:eastAsia="hu-HU"/>
        </w:rPr>
        <w:t xml:space="preserve"> </w:t>
      </w:r>
      <w:r w:rsidR="00296759" w:rsidRPr="00D27CC4">
        <w:rPr>
          <w:rFonts w:eastAsia="Times New Roman" w:cs="Calibri"/>
          <w:szCs w:val="24"/>
          <w:lang w:eastAsia="hu-HU"/>
        </w:rPr>
        <w:t>set the zero strain reference at the left ventricular end-diastole</w:t>
      </w:r>
      <w:r w:rsidR="00296759" w:rsidRPr="00296759">
        <w:rPr>
          <w:rFonts w:eastAsia="Times New Roman" w:cs="Calibri"/>
          <w:szCs w:val="24"/>
          <w:lang w:eastAsia="hu-HU"/>
        </w:rPr>
        <w:t xml:space="preserve"> </w:t>
      </w:r>
      <w:r w:rsidR="00296759">
        <w:rPr>
          <w:rFonts w:eastAsia="Times New Roman" w:cs="Calibri"/>
          <w:szCs w:val="24"/>
          <w:lang w:eastAsia="hu-HU"/>
        </w:rPr>
        <w:t>i</w:t>
      </w:r>
      <w:r w:rsidR="00296759" w:rsidRPr="00D27CC4">
        <w:rPr>
          <w:rFonts w:eastAsia="Times New Roman" w:cs="Calibri"/>
          <w:szCs w:val="24"/>
          <w:lang w:eastAsia="hu-HU"/>
        </w:rPr>
        <w:t xml:space="preserve">n the 2D </w:t>
      </w:r>
      <w:r w:rsidR="00296759">
        <w:rPr>
          <w:rFonts w:eastAsia="Times New Roman" w:cs="Calibri"/>
          <w:szCs w:val="24"/>
          <w:lang w:eastAsia="hu-HU"/>
        </w:rPr>
        <w:t>left artery</w:t>
      </w:r>
      <w:r w:rsidR="00296759" w:rsidRPr="00D27CC4">
        <w:rPr>
          <w:rFonts w:eastAsia="Times New Roman" w:cs="Calibri"/>
          <w:szCs w:val="24"/>
          <w:lang w:eastAsia="hu-HU"/>
        </w:rPr>
        <w:t xml:space="preserve"> strain curve</w:t>
      </w:r>
      <w:r w:rsidR="00296759">
        <w:rPr>
          <w:rFonts w:eastAsia="Times New Roman" w:cs="Calibri"/>
          <w:szCs w:val="24"/>
          <w:lang w:eastAsia="hu-HU"/>
        </w:rPr>
        <w:t xml:space="preserve"> </w:t>
      </w:r>
      <w:r w:rsidR="00296759">
        <w:rPr>
          <w:rFonts w:eastAsia="Times New Roman" w:cs="Calibri"/>
          <w:b/>
          <w:bCs/>
          <w:szCs w:val="24"/>
          <w:lang w:eastAsia="hu-HU"/>
        </w:rPr>
        <w:t>[2]</w:t>
      </w:r>
      <w:r w:rsidR="00296759" w:rsidRPr="00296759">
        <w:rPr>
          <w:rFonts w:eastAsia="Times New Roman" w:cs="Calibri"/>
          <w:szCs w:val="24"/>
          <w:lang w:eastAsia="hu-HU"/>
        </w:rPr>
        <w:t xml:space="preserve"> </w:t>
      </w:r>
      <w:r w:rsidR="00296759">
        <w:rPr>
          <w:rFonts w:eastAsia="Times New Roman" w:cs="Calibri"/>
          <w:szCs w:val="24"/>
          <w:lang w:eastAsia="hu-HU"/>
        </w:rPr>
        <w:t>and</w:t>
      </w:r>
      <w:r w:rsidR="00296759" w:rsidRPr="00D27CC4">
        <w:rPr>
          <w:rFonts w:eastAsia="Times New Roman" w:cs="Calibri"/>
          <w:szCs w:val="24"/>
          <w:lang w:eastAsia="hu-HU"/>
        </w:rPr>
        <w:t xml:space="preserve"> </w:t>
      </w:r>
      <w:r w:rsidR="00296759">
        <w:rPr>
          <w:rFonts w:eastAsia="Times New Roman" w:cs="Calibri"/>
          <w:szCs w:val="24"/>
          <w:lang w:eastAsia="hu-HU"/>
        </w:rPr>
        <w:t>c</w:t>
      </w:r>
      <w:r w:rsidR="00296759" w:rsidRPr="00D27CC4">
        <w:rPr>
          <w:rFonts w:eastAsia="Times New Roman" w:cs="Calibri"/>
          <w:szCs w:val="24"/>
          <w:lang w:eastAsia="hu-HU"/>
        </w:rPr>
        <w:t xml:space="preserve">alculate the </w:t>
      </w:r>
      <w:r w:rsidR="00296759">
        <w:rPr>
          <w:rFonts w:eastAsia="Times New Roman" w:cs="Calibri"/>
          <w:szCs w:val="24"/>
          <w:lang w:eastAsia="hu-HU"/>
        </w:rPr>
        <w:t>left artery</w:t>
      </w:r>
      <w:r w:rsidR="00296759" w:rsidRPr="00D27CC4">
        <w:rPr>
          <w:rFonts w:eastAsia="Times New Roman" w:cs="Calibri"/>
          <w:szCs w:val="24"/>
          <w:lang w:eastAsia="hu-HU"/>
        </w:rPr>
        <w:t xml:space="preserve"> strain values of each phase as the difference of two of these measurements</w:t>
      </w:r>
      <w:r w:rsidR="00296759">
        <w:rPr>
          <w:rFonts w:eastAsia="Times New Roman" w:cs="Calibri"/>
          <w:szCs w:val="24"/>
          <w:lang w:eastAsia="hu-HU"/>
        </w:rPr>
        <w:t xml:space="preserve"> </w:t>
      </w:r>
      <w:r w:rsidR="00296759">
        <w:rPr>
          <w:rFonts w:eastAsia="Times New Roman" w:cs="Calibri"/>
          <w:b/>
          <w:bCs/>
          <w:szCs w:val="24"/>
          <w:lang w:eastAsia="hu-HU"/>
        </w:rPr>
        <w:t>[</w:t>
      </w:r>
      <w:r w:rsidR="00296759">
        <w:rPr>
          <w:rFonts w:eastAsia="Times New Roman" w:cs="Calibri"/>
          <w:b/>
          <w:bCs/>
          <w:szCs w:val="24"/>
          <w:lang w:eastAsia="hu-HU"/>
        </w:rPr>
        <w:t>3-TXT</w:t>
      </w:r>
      <w:r w:rsidR="00296759">
        <w:rPr>
          <w:rFonts w:eastAsia="Times New Roman" w:cs="Calibri"/>
          <w:b/>
          <w:bCs/>
          <w:szCs w:val="24"/>
          <w:lang w:eastAsia="hu-HU"/>
        </w:rPr>
        <w:t>]</w:t>
      </w:r>
      <w:r w:rsidR="00296759">
        <w:rPr>
          <w:rFonts w:eastAsia="Times New Roman" w:cs="Calibri"/>
          <w:szCs w:val="24"/>
          <w:lang w:eastAsia="hu-HU"/>
        </w:rPr>
        <w:t>.</w:t>
      </w:r>
    </w:p>
    <w:p w14:paraId="1443512D" w14:textId="77777777" w:rsidR="00296759" w:rsidRDefault="00296759" w:rsidP="00296759">
      <w:pPr>
        <w:pStyle w:val="ListParagraph"/>
        <w:ind w:left="907"/>
        <w:jc w:val="both"/>
        <w:rPr>
          <w:rFonts w:eastAsia="Times New Roman" w:cs="Calibri"/>
          <w:szCs w:val="24"/>
          <w:lang w:eastAsia="hu-HU"/>
        </w:rPr>
      </w:pPr>
    </w:p>
    <w:p w14:paraId="0D245AF3" w14:textId="5C45C2C0" w:rsidR="00296759" w:rsidRDefault="00296759" w:rsidP="00296759">
      <w:pPr>
        <w:pStyle w:val="ListParagraph"/>
        <w:numPr>
          <w:ilvl w:val="2"/>
          <w:numId w:val="15"/>
        </w:numPr>
        <w:jc w:val="both"/>
        <w:rPr>
          <w:rFonts w:eastAsia="Times New Roman" w:cs="Calibri"/>
          <w:szCs w:val="24"/>
          <w:lang w:eastAsia="hu-HU"/>
        </w:rPr>
      </w:pPr>
      <w:r>
        <w:rPr>
          <w:rFonts w:eastAsia="Times New Roman" w:cs="Calibri"/>
          <w:szCs w:val="24"/>
          <w:lang w:eastAsia="hu-HU"/>
        </w:rPr>
        <w:t>WIDE: Talent at ultrasound system, optimizing frame rates</w:t>
      </w:r>
    </w:p>
    <w:p w14:paraId="7B4D25CD" w14:textId="190CF574" w:rsidR="00296759" w:rsidRDefault="00296759" w:rsidP="00296759">
      <w:pPr>
        <w:pStyle w:val="ListParagraph"/>
        <w:numPr>
          <w:ilvl w:val="2"/>
          <w:numId w:val="15"/>
        </w:numPr>
        <w:jc w:val="both"/>
        <w:rPr>
          <w:rFonts w:eastAsia="Times New Roman" w:cs="Calibri"/>
          <w:szCs w:val="24"/>
          <w:lang w:eastAsia="hu-HU"/>
        </w:rPr>
      </w:pPr>
      <w:r>
        <w:rPr>
          <w:rFonts w:eastAsia="Times New Roman" w:cs="Calibri"/>
          <w:szCs w:val="24"/>
          <w:lang w:eastAsia="hu-HU"/>
        </w:rPr>
        <w:t>Talent setting strain reference at LV end-diastole, with monitor visible in frame</w:t>
      </w:r>
    </w:p>
    <w:p w14:paraId="21311B90" w14:textId="6E83C620" w:rsidR="00296759" w:rsidRPr="00296759" w:rsidRDefault="00296759" w:rsidP="00296759">
      <w:pPr>
        <w:pStyle w:val="ListParagraph"/>
        <w:numPr>
          <w:ilvl w:val="2"/>
          <w:numId w:val="15"/>
        </w:numPr>
        <w:jc w:val="both"/>
        <w:rPr>
          <w:rFonts w:eastAsia="Times New Roman" w:cs="Calibri"/>
          <w:szCs w:val="24"/>
          <w:lang w:eastAsia="hu-HU"/>
        </w:rPr>
      </w:pPr>
      <w:r>
        <w:rPr>
          <w:rFonts w:eastAsia="Times New Roman" w:cs="Calibri"/>
          <w:szCs w:val="24"/>
          <w:lang w:eastAsia="hu-HU"/>
        </w:rPr>
        <w:t xml:space="preserve">Talent calculating strain values </w:t>
      </w:r>
      <w:r>
        <w:rPr>
          <w:rFonts w:eastAsia="Times New Roman" w:cs="Calibri"/>
          <w:b/>
          <w:bCs/>
          <w:szCs w:val="24"/>
          <w:lang w:eastAsia="hu-HU"/>
        </w:rPr>
        <w:t>TEXT: LA function divided into reservoir, conduit, and contraction phases</w:t>
      </w:r>
    </w:p>
    <w:p w14:paraId="5DE35A4D" w14:textId="77777777" w:rsidR="002C6A8D" w:rsidRPr="00D27CC4" w:rsidRDefault="002C6A8D" w:rsidP="002C6A8D">
      <w:pPr>
        <w:pStyle w:val="ListParagraph"/>
        <w:ind w:left="0"/>
        <w:jc w:val="both"/>
        <w:rPr>
          <w:rFonts w:eastAsia="Times New Roman" w:cs="Calibri"/>
          <w:szCs w:val="24"/>
          <w:lang w:eastAsia="hu-HU"/>
        </w:rPr>
      </w:pPr>
    </w:p>
    <w:p w14:paraId="37EC58C6" w14:textId="5F54ED56" w:rsidR="00296759" w:rsidRDefault="00296759"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 xml:space="preserve">Next, perform a </w:t>
      </w:r>
      <w:r w:rsidRPr="00D27CC4">
        <w:rPr>
          <w:rFonts w:eastAsia="Times New Roman" w:cs="Calibri"/>
          <w:szCs w:val="24"/>
          <w:lang w:eastAsia="hu-HU"/>
        </w:rPr>
        <w:t>3D volumetric evaluation</w:t>
      </w:r>
      <w:r>
        <w:rPr>
          <w:rFonts w:eastAsia="Times New Roman" w:cs="Calibri"/>
          <w:szCs w:val="24"/>
          <w:lang w:eastAsia="hu-HU"/>
        </w:rPr>
        <w:t xml:space="preserve"> </w:t>
      </w:r>
      <w:r>
        <w:rPr>
          <w:rFonts w:eastAsia="Times New Roman" w:cs="Calibri"/>
          <w:b/>
          <w:bCs/>
          <w:szCs w:val="24"/>
          <w:lang w:eastAsia="hu-HU"/>
        </w:rPr>
        <w:t xml:space="preserve">[1] </w:t>
      </w:r>
      <w:r>
        <w:rPr>
          <w:rFonts w:eastAsia="Times New Roman" w:cs="Calibri"/>
          <w:szCs w:val="24"/>
          <w:lang w:eastAsia="hu-HU"/>
        </w:rPr>
        <w:t>to allow m</w:t>
      </w:r>
      <w:r w:rsidR="002C6A8D" w:rsidRPr="00D27CC4">
        <w:rPr>
          <w:rFonts w:eastAsia="Times New Roman" w:cs="Calibri"/>
          <w:szCs w:val="24"/>
          <w:lang w:eastAsia="hu-HU"/>
        </w:rPr>
        <w:t>easure</w:t>
      </w:r>
      <w:r>
        <w:rPr>
          <w:rFonts w:eastAsia="Times New Roman" w:cs="Calibri"/>
          <w:szCs w:val="24"/>
          <w:lang w:eastAsia="hu-HU"/>
        </w:rPr>
        <w:t>ment of</w:t>
      </w:r>
      <w:r w:rsidR="002C6A8D" w:rsidRPr="00D27CC4">
        <w:rPr>
          <w:rFonts w:eastAsia="Times New Roman" w:cs="Calibri"/>
          <w:szCs w:val="24"/>
          <w:lang w:eastAsia="hu-HU"/>
        </w:rPr>
        <w:t xml:space="preserve"> the tricuspid annular plane systolic excursion</w:t>
      </w:r>
      <w:r>
        <w:rPr>
          <w:rFonts w:eastAsia="Times New Roman" w:cs="Calibri"/>
          <w:szCs w:val="24"/>
          <w:lang w:eastAsia="hu-HU"/>
        </w:rPr>
        <w:t xml:space="preserve"> </w:t>
      </w:r>
      <w:r>
        <w:rPr>
          <w:rFonts w:eastAsia="Times New Roman" w:cs="Calibri"/>
          <w:b/>
          <w:bCs/>
          <w:szCs w:val="24"/>
          <w:lang w:eastAsia="hu-HU"/>
        </w:rPr>
        <w:t>[2]</w:t>
      </w:r>
      <w:r w:rsidR="002C6A8D" w:rsidRPr="00D27CC4">
        <w:rPr>
          <w:rFonts w:eastAsia="Times New Roman" w:cs="Calibri"/>
          <w:szCs w:val="24"/>
          <w:lang w:eastAsia="hu-HU"/>
        </w:rPr>
        <w:t xml:space="preserve">, the </w:t>
      </w:r>
      <w:r>
        <w:rPr>
          <w:rFonts w:eastAsia="Times New Roman" w:cs="Calibri"/>
          <w:szCs w:val="24"/>
          <w:lang w:eastAsia="hu-HU"/>
        </w:rPr>
        <w:t>right ventricle</w:t>
      </w:r>
      <w:r w:rsidR="002C6A8D" w:rsidRPr="00D27CC4">
        <w:rPr>
          <w:rFonts w:eastAsia="Times New Roman" w:cs="Calibri"/>
          <w:szCs w:val="24"/>
          <w:lang w:eastAsia="hu-HU"/>
        </w:rPr>
        <w:t xml:space="preserve"> fractional area change</w:t>
      </w:r>
      <w:r>
        <w:rPr>
          <w:rFonts w:eastAsia="Times New Roman" w:cs="Calibri"/>
          <w:szCs w:val="24"/>
          <w:lang w:eastAsia="hu-HU"/>
        </w:rPr>
        <w:t xml:space="preserve"> </w:t>
      </w:r>
      <w:r>
        <w:rPr>
          <w:rFonts w:eastAsia="Times New Roman" w:cs="Calibri"/>
          <w:b/>
          <w:bCs/>
          <w:szCs w:val="24"/>
          <w:lang w:eastAsia="hu-HU"/>
        </w:rPr>
        <w:t>[3]</w:t>
      </w:r>
      <w:r w:rsidR="002C6A8D" w:rsidRPr="00D27CC4">
        <w:rPr>
          <w:rFonts w:eastAsia="Times New Roman" w:cs="Calibri"/>
          <w:szCs w:val="24"/>
          <w:lang w:eastAsia="hu-HU"/>
        </w:rPr>
        <w:t>, the Doppler tissue imaging S</w:t>
      </w:r>
      <w:r>
        <w:rPr>
          <w:rFonts w:eastAsia="Times New Roman" w:cs="Calibri"/>
          <w:szCs w:val="24"/>
          <w:lang w:eastAsia="hu-HU"/>
        </w:rPr>
        <w:t>-prime</w:t>
      </w:r>
      <w:r w:rsidR="002C6A8D" w:rsidRPr="00D27CC4">
        <w:rPr>
          <w:rFonts w:eastAsia="Times New Roman" w:cs="Calibri"/>
          <w:szCs w:val="24"/>
          <w:lang w:eastAsia="hu-HU"/>
        </w:rPr>
        <w:t xml:space="preserve"> velocity</w:t>
      </w:r>
      <w:r>
        <w:rPr>
          <w:rFonts w:eastAsia="Times New Roman" w:cs="Calibri"/>
          <w:szCs w:val="24"/>
          <w:lang w:eastAsia="hu-HU"/>
        </w:rPr>
        <w:t xml:space="preserve"> </w:t>
      </w:r>
      <w:r>
        <w:rPr>
          <w:rFonts w:eastAsia="Times New Roman" w:cs="Calibri"/>
          <w:b/>
          <w:bCs/>
          <w:szCs w:val="24"/>
          <w:lang w:eastAsia="hu-HU"/>
        </w:rPr>
        <w:t>[4]</w:t>
      </w:r>
      <w:r w:rsidR="002C6A8D" w:rsidRPr="00D27CC4">
        <w:rPr>
          <w:rFonts w:eastAsia="Times New Roman" w:cs="Calibri"/>
          <w:szCs w:val="24"/>
          <w:lang w:eastAsia="hu-HU"/>
        </w:rPr>
        <w:t xml:space="preserve">, and the </w:t>
      </w:r>
      <w:r>
        <w:rPr>
          <w:rFonts w:eastAsia="Times New Roman" w:cs="Calibri"/>
          <w:szCs w:val="24"/>
          <w:lang w:eastAsia="hu-HU"/>
        </w:rPr>
        <w:t>right ventricle</w:t>
      </w:r>
      <w:r w:rsidR="002C6A8D" w:rsidRPr="00D27CC4">
        <w:rPr>
          <w:rFonts w:eastAsia="Times New Roman" w:cs="Calibri"/>
          <w:szCs w:val="24"/>
          <w:lang w:eastAsia="hu-HU"/>
        </w:rPr>
        <w:t xml:space="preserve"> ejection fraction </w:t>
      </w:r>
      <w:r>
        <w:rPr>
          <w:rFonts w:eastAsia="Times New Roman" w:cs="Calibri"/>
          <w:b/>
          <w:bCs/>
          <w:szCs w:val="24"/>
          <w:lang w:eastAsia="hu-HU"/>
        </w:rPr>
        <w:t>[5]</w:t>
      </w:r>
      <w:r w:rsidR="002C6A8D" w:rsidRPr="00D27CC4">
        <w:rPr>
          <w:rFonts w:eastAsia="Times New Roman" w:cs="Calibri"/>
          <w:szCs w:val="24"/>
          <w:lang w:eastAsia="hu-HU"/>
        </w:rPr>
        <w:t>.</w:t>
      </w:r>
    </w:p>
    <w:p w14:paraId="5821D541" w14:textId="77777777" w:rsidR="00296759" w:rsidRDefault="00296759" w:rsidP="00296759">
      <w:pPr>
        <w:pStyle w:val="ListParagraph"/>
        <w:ind w:left="907"/>
        <w:jc w:val="both"/>
        <w:rPr>
          <w:rFonts w:eastAsia="Times New Roman" w:cs="Calibri"/>
          <w:szCs w:val="24"/>
          <w:lang w:eastAsia="hu-HU"/>
        </w:rPr>
      </w:pPr>
    </w:p>
    <w:p w14:paraId="536B8833" w14:textId="6E31FC72" w:rsidR="00296759" w:rsidRDefault="00296759" w:rsidP="00296759">
      <w:pPr>
        <w:pStyle w:val="ListParagraph"/>
        <w:numPr>
          <w:ilvl w:val="2"/>
          <w:numId w:val="15"/>
        </w:numPr>
        <w:jc w:val="both"/>
        <w:rPr>
          <w:rFonts w:eastAsia="Times New Roman" w:cs="Calibri"/>
          <w:szCs w:val="24"/>
          <w:lang w:eastAsia="hu-HU"/>
        </w:rPr>
      </w:pPr>
      <w:r>
        <w:rPr>
          <w:rFonts w:eastAsia="Times New Roman" w:cs="Calibri"/>
          <w:szCs w:val="24"/>
          <w:lang w:eastAsia="hu-HU"/>
        </w:rPr>
        <w:t>Talent performing 3D volumetric evaluation</w:t>
      </w:r>
    </w:p>
    <w:p w14:paraId="0EAE9854" w14:textId="057FC6F9"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Tricuspid annular plane systolic excursion being measured</w:t>
      </w:r>
    </w:p>
    <w:p w14:paraId="1200ECFE" w14:textId="61115AFF"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RV fractional area change being measured</w:t>
      </w:r>
    </w:p>
    <w:p w14:paraId="71DCDAE6" w14:textId="3402AB56"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Doppler tissue imaging S’ velocity being measured</w:t>
      </w:r>
    </w:p>
    <w:p w14:paraId="6573DA22" w14:textId="0A142B19"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RV ejection fraction being measured</w:t>
      </w:r>
    </w:p>
    <w:p w14:paraId="42C619E0" w14:textId="77777777" w:rsidR="00296759" w:rsidRDefault="00296759" w:rsidP="00296759">
      <w:pPr>
        <w:pStyle w:val="ListParagraph"/>
        <w:ind w:left="1627"/>
        <w:jc w:val="both"/>
        <w:rPr>
          <w:rFonts w:eastAsia="Times New Roman" w:cs="Calibri"/>
          <w:szCs w:val="24"/>
          <w:lang w:eastAsia="hu-HU"/>
        </w:rPr>
      </w:pPr>
    </w:p>
    <w:p w14:paraId="745BE32E" w14:textId="0781560D" w:rsidR="002C6A8D" w:rsidRDefault="00296759" w:rsidP="00296759">
      <w:pPr>
        <w:pStyle w:val="ListParagraph"/>
        <w:numPr>
          <w:ilvl w:val="1"/>
          <w:numId w:val="15"/>
        </w:numPr>
        <w:jc w:val="both"/>
        <w:rPr>
          <w:rFonts w:eastAsia="Times New Roman" w:cs="Calibri"/>
          <w:szCs w:val="24"/>
          <w:lang w:eastAsia="hu-HU"/>
        </w:rPr>
      </w:pPr>
      <w:r>
        <w:rPr>
          <w:rFonts w:eastAsia="Times New Roman" w:cs="Calibri"/>
          <w:szCs w:val="24"/>
          <w:lang w:eastAsia="hu-HU"/>
        </w:rPr>
        <w:t>To assess the</w:t>
      </w:r>
      <w:r w:rsidR="002C6A8D" w:rsidRPr="00D27CC4">
        <w:rPr>
          <w:rFonts w:eastAsia="Times New Roman" w:cs="Calibri"/>
          <w:szCs w:val="24"/>
          <w:lang w:eastAsia="hu-HU"/>
        </w:rPr>
        <w:t xml:space="preserve"> </w:t>
      </w:r>
      <w:r>
        <w:rPr>
          <w:rFonts w:eastAsia="Times New Roman" w:cs="Calibri"/>
          <w:szCs w:val="24"/>
          <w:lang w:eastAsia="hu-HU"/>
        </w:rPr>
        <w:t>right ventricle</w:t>
      </w:r>
      <w:r w:rsidR="002C6A8D" w:rsidRPr="00D27CC4">
        <w:rPr>
          <w:rFonts w:eastAsia="Times New Roman" w:cs="Calibri"/>
          <w:szCs w:val="24"/>
          <w:lang w:eastAsia="hu-HU"/>
        </w:rPr>
        <w:t xml:space="preserve"> systolic function</w:t>
      </w:r>
      <w:r>
        <w:rPr>
          <w:rFonts w:eastAsia="Times New Roman" w:cs="Calibri"/>
          <w:szCs w:val="24"/>
          <w:lang w:eastAsia="hu-HU"/>
        </w:rPr>
        <w:t>, p</w:t>
      </w:r>
      <w:r w:rsidRPr="00D27CC4">
        <w:rPr>
          <w:rFonts w:eastAsia="Times New Roman" w:cs="Calibri"/>
          <w:szCs w:val="24"/>
          <w:lang w:eastAsia="hu-HU"/>
        </w:rPr>
        <w:t xml:space="preserve">erform 2D speckle tracking analysis with </w:t>
      </w:r>
      <w:r>
        <w:rPr>
          <w:rFonts w:eastAsia="Times New Roman" w:cs="Calibri"/>
          <w:szCs w:val="24"/>
          <w:lang w:eastAsia="hu-HU"/>
        </w:rPr>
        <w:t>the right ventricle</w:t>
      </w:r>
      <w:r w:rsidRPr="00D27CC4">
        <w:rPr>
          <w:rFonts w:eastAsia="Times New Roman" w:cs="Calibri"/>
          <w:szCs w:val="24"/>
          <w:lang w:eastAsia="hu-HU"/>
        </w:rPr>
        <w:t xml:space="preserve"> strain parameters </w:t>
      </w:r>
      <w:r>
        <w:rPr>
          <w:rFonts w:eastAsia="Times New Roman" w:cs="Calibri"/>
          <w:b/>
          <w:bCs/>
          <w:szCs w:val="24"/>
          <w:lang w:eastAsia="hu-HU"/>
        </w:rPr>
        <w:t>[1]</w:t>
      </w:r>
      <w:r>
        <w:rPr>
          <w:rFonts w:eastAsia="Times New Roman" w:cs="Calibri"/>
          <w:szCs w:val="24"/>
          <w:lang w:eastAsia="hu-HU"/>
        </w:rPr>
        <w:t xml:space="preserve"> and o</w:t>
      </w:r>
      <w:r w:rsidR="002C6A8D" w:rsidRPr="00296759">
        <w:rPr>
          <w:rFonts w:eastAsia="Times New Roman" w:cs="Calibri"/>
          <w:szCs w:val="24"/>
          <w:lang w:eastAsia="hu-HU"/>
        </w:rPr>
        <w:t xml:space="preserve">btain electrocardiographically gated full-volume 3D data sets from </w:t>
      </w:r>
      <w:r>
        <w:rPr>
          <w:rFonts w:eastAsia="Times New Roman" w:cs="Calibri"/>
          <w:szCs w:val="24"/>
          <w:lang w:eastAsia="hu-HU"/>
        </w:rPr>
        <w:t xml:space="preserve">the </w:t>
      </w:r>
      <w:r w:rsidR="002C6A8D" w:rsidRPr="00296759">
        <w:rPr>
          <w:rFonts w:eastAsia="Times New Roman" w:cs="Calibri"/>
          <w:szCs w:val="24"/>
          <w:lang w:eastAsia="hu-HU"/>
        </w:rPr>
        <w:t xml:space="preserve">apical four chamber view for 3D </w:t>
      </w:r>
      <w:r>
        <w:rPr>
          <w:rFonts w:eastAsia="Times New Roman" w:cs="Calibri"/>
          <w:szCs w:val="24"/>
          <w:lang w:eastAsia="hu-HU"/>
        </w:rPr>
        <w:t>left artery</w:t>
      </w:r>
      <w:r w:rsidR="002C6A8D" w:rsidRPr="00296759">
        <w:rPr>
          <w:rFonts w:eastAsia="Times New Roman" w:cs="Calibri"/>
          <w:szCs w:val="24"/>
          <w:lang w:eastAsia="hu-HU"/>
        </w:rPr>
        <w:t xml:space="preserve">, </w:t>
      </w:r>
      <w:r>
        <w:rPr>
          <w:rFonts w:eastAsia="Times New Roman" w:cs="Calibri"/>
          <w:szCs w:val="24"/>
          <w:lang w:eastAsia="hu-HU"/>
        </w:rPr>
        <w:t>left ventricle,</w:t>
      </w:r>
      <w:r w:rsidR="002C6A8D" w:rsidRPr="00296759">
        <w:rPr>
          <w:rFonts w:eastAsia="Times New Roman" w:cs="Calibri"/>
          <w:szCs w:val="24"/>
          <w:lang w:eastAsia="hu-HU"/>
        </w:rPr>
        <w:t xml:space="preserve"> and </w:t>
      </w:r>
      <w:r>
        <w:rPr>
          <w:rFonts w:eastAsia="Times New Roman" w:cs="Calibri"/>
          <w:szCs w:val="24"/>
          <w:lang w:eastAsia="hu-HU"/>
        </w:rPr>
        <w:t>right ventricle</w:t>
      </w:r>
      <w:r w:rsidR="002C6A8D" w:rsidRPr="00296759">
        <w:rPr>
          <w:rFonts w:eastAsia="Times New Roman" w:cs="Calibri"/>
          <w:szCs w:val="24"/>
          <w:lang w:eastAsia="hu-HU"/>
        </w:rPr>
        <w:t xml:space="preserve"> volume and function measurement</w:t>
      </w:r>
      <w:r>
        <w:rPr>
          <w:rFonts w:eastAsia="Times New Roman" w:cs="Calibri"/>
          <w:szCs w:val="24"/>
          <w:lang w:eastAsia="hu-HU"/>
        </w:rPr>
        <w:t>s</w:t>
      </w:r>
      <w:r w:rsidR="002C6A8D" w:rsidRPr="00296759">
        <w:rPr>
          <w:rFonts w:eastAsia="Times New Roman" w:cs="Calibri"/>
          <w:szCs w:val="24"/>
          <w:lang w:eastAsia="hu-HU"/>
        </w:rPr>
        <w:t xml:space="preserve">, </w:t>
      </w:r>
      <w:r>
        <w:rPr>
          <w:rFonts w:eastAsia="Times New Roman" w:cs="Calibri"/>
          <w:szCs w:val="24"/>
          <w:lang w:eastAsia="hu-HU"/>
        </w:rPr>
        <w:t>using the</w:t>
      </w:r>
      <w:r w:rsidR="002C6A8D" w:rsidRPr="00296759">
        <w:rPr>
          <w:rFonts w:eastAsia="Times New Roman" w:cs="Calibri"/>
          <w:szCs w:val="24"/>
          <w:lang w:eastAsia="hu-HU"/>
        </w:rPr>
        <w:t xml:space="preserve"> incremental prognostic value over 2D </w:t>
      </w:r>
      <w:r>
        <w:rPr>
          <w:rFonts w:eastAsia="Times New Roman" w:cs="Calibri"/>
          <w:szCs w:val="24"/>
          <w:lang w:eastAsia="hu-HU"/>
        </w:rPr>
        <w:t>left artery</w:t>
      </w:r>
      <w:r w:rsidR="002C6A8D" w:rsidRPr="00296759">
        <w:rPr>
          <w:rFonts w:eastAsia="Times New Roman" w:cs="Calibri"/>
          <w:szCs w:val="24"/>
          <w:lang w:eastAsia="hu-HU"/>
        </w:rPr>
        <w:t xml:space="preserve"> paramete</w:t>
      </w:r>
      <w:r>
        <w:rPr>
          <w:rFonts w:eastAsia="Times New Roman" w:cs="Calibri"/>
          <w:szCs w:val="24"/>
          <w:lang w:eastAsia="hu-HU"/>
        </w:rPr>
        <w:t xml:space="preserve">rs </w:t>
      </w:r>
      <w:r>
        <w:rPr>
          <w:rFonts w:eastAsia="Times New Roman" w:cs="Calibri"/>
          <w:b/>
          <w:bCs/>
          <w:szCs w:val="24"/>
          <w:lang w:eastAsia="hu-HU"/>
        </w:rPr>
        <w:t>[2]</w:t>
      </w:r>
      <w:r w:rsidR="002C6A8D" w:rsidRPr="00296759">
        <w:rPr>
          <w:rFonts w:eastAsia="Times New Roman" w:cs="Calibri"/>
          <w:szCs w:val="24"/>
          <w:lang w:eastAsia="hu-HU"/>
        </w:rPr>
        <w:t>.</w:t>
      </w:r>
    </w:p>
    <w:p w14:paraId="07CEDA63" w14:textId="77777777" w:rsidR="00296759" w:rsidRDefault="00296759" w:rsidP="00296759">
      <w:pPr>
        <w:pStyle w:val="ListParagraph"/>
        <w:ind w:left="907"/>
        <w:jc w:val="both"/>
        <w:rPr>
          <w:rFonts w:eastAsia="Times New Roman" w:cs="Calibri"/>
          <w:szCs w:val="24"/>
          <w:lang w:eastAsia="hu-HU"/>
        </w:rPr>
      </w:pPr>
    </w:p>
    <w:p w14:paraId="2EAEEB30" w14:textId="58E7B88F"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2D speckle tracking analysis being performed</w:t>
      </w:r>
    </w:p>
    <w:p w14:paraId="4CA03B5D" w14:textId="254170C7" w:rsidR="00296759" w:rsidRP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Full-volume 3D data sets being obtained for LA, LV, and RV volume and function measurements</w:t>
      </w:r>
    </w:p>
    <w:p w14:paraId="04275433" w14:textId="77777777" w:rsidR="002C6A8D" w:rsidRPr="00D27CC4" w:rsidRDefault="002C6A8D" w:rsidP="002C6A8D">
      <w:pPr>
        <w:pStyle w:val="ListParagraph"/>
        <w:ind w:left="0"/>
        <w:jc w:val="both"/>
        <w:rPr>
          <w:rFonts w:eastAsia="Times New Roman" w:cs="Calibri"/>
          <w:szCs w:val="24"/>
          <w:lang w:eastAsia="hu-HU"/>
        </w:rPr>
      </w:pPr>
    </w:p>
    <w:p w14:paraId="48799B13" w14:textId="7C3F00D7" w:rsidR="00296759" w:rsidRDefault="00296759" w:rsidP="00296759">
      <w:pPr>
        <w:pStyle w:val="ListParagraph"/>
        <w:numPr>
          <w:ilvl w:val="1"/>
          <w:numId w:val="15"/>
        </w:numPr>
        <w:jc w:val="both"/>
        <w:rPr>
          <w:rFonts w:eastAsia="Times New Roman" w:cs="Calibri"/>
          <w:szCs w:val="24"/>
          <w:lang w:eastAsia="hu-HU"/>
        </w:rPr>
      </w:pPr>
      <w:r>
        <w:rPr>
          <w:rFonts w:eastAsia="Times New Roman" w:cs="Calibri"/>
          <w:szCs w:val="24"/>
          <w:lang w:eastAsia="hu-HU"/>
        </w:rPr>
        <w:lastRenderedPageBreak/>
        <w:t>Then p</w:t>
      </w:r>
      <w:r w:rsidR="002C6A8D" w:rsidRPr="00D27CC4">
        <w:rPr>
          <w:rFonts w:eastAsia="Times New Roman" w:cs="Calibri"/>
          <w:szCs w:val="24"/>
          <w:lang w:eastAsia="hu-HU"/>
        </w:rPr>
        <w:t xml:space="preserve">erform conventional volumetric and functional </w:t>
      </w:r>
      <w:r>
        <w:rPr>
          <w:rFonts w:eastAsia="Times New Roman" w:cs="Calibri"/>
          <w:szCs w:val="24"/>
          <w:lang w:eastAsia="hu-HU"/>
        </w:rPr>
        <w:t>left ventricle</w:t>
      </w:r>
      <w:r w:rsidR="002C6A8D" w:rsidRPr="00D27CC4">
        <w:rPr>
          <w:rFonts w:eastAsia="Times New Roman" w:cs="Calibri"/>
          <w:szCs w:val="24"/>
          <w:lang w:eastAsia="hu-HU"/>
        </w:rPr>
        <w:t xml:space="preserve"> measurements, including </w:t>
      </w:r>
      <w:r>
        <w:rPr>
          <w:rFonts w:eastAsia="Times New Roman" w:cs="Calibri"/>
          <w:szCs w:val="24"/>
          <w:lang w:eastAsia="hu-HU"/>
        </w:rPr>
        <w:t>a left ventricle</w:t>
      </w:r>
      <w:r w:rsidR="002C6A8D" w:rsidRPr="00D27CC4">
        <w:rPr>
          <w:rFonts w:eastAsia="Times New Roman" w:cs="Calibri"/>
          <w:szCs w:val="24"/>
          <w:lang w:eastAsia="hu-HU"/>
        </w:rPr>
        <w:t xml:space="preserve"> diastolic function assessment using mitral inflow and annular tissue Doppler imaging</w:t>
      </w:r>
      <w:r>
        <w:rPr>
          <w:rFonts w:eastAsia="Times New Roman" w:cs="Calibri"/>
          <w:szCs w:val="24"/>
          <w:lang w:eastAsia="hu-HU"/>
        </w:rPr>
        <w:t xml:space="preserve"> </w:t>
      </w:r>
      <w:r>
        <w:rPr>
          <w:rFonts w:eastAsia="Times New Roman" w:cs="Calibri"/>
          <w:b/>
          <w:bCs/>
          <w:szCs w:val="24"/>
          <w:lang w:eastAsia="hu-HU"/>
        </w:rPr>
        <w:t>[1]</w:t>
      </w:r>
      <w:r>
        <w:rPr>
          <w:rFonts w:eastAsia="Times New Roman" w:cs="Calibri"/>
          <w:szCs w:val="24"/>
          <w:lang w:eastAsia="hu-HU"/>
        </w:rPr>
        <w:t xml:space="preserve">, and assess the left ventricle </w:t>
      </w:r>
      <w:r w:rsidR="002C6A8D" w:rsidRPr="00D27CC4">
        <w:rPr>
          <w:rFonts w:eastAsia="Times New Roman" w:cs="Calibri"/>
          <w:szCs w:val="24"/>
          <w:lang w:eastAsia="hu-HU"/>
        </w:rPr>
        <w:t>global longitudinal strain due to its prognostic value</w:t>
      </w:r>
      <w:r>
        <w:rPr>
          <w:rFonts w:eastAsia="Times New Roman" w:cs="Calibri"/>
          <w:szCs w:val="24"/>
          <w:lang w:eastAsia="hu-HU"/>
        </w:rPr>
        <w:t xml:space="preserve"> </w:t>
      </w:r>
      <w:r>
        <w:rPr>
          <w:rFonts w:eastAsia="Times New Roman" w:cs="Calibri"/>
          <w:b/>
          <w:bCs/>
          <w:szCs w:val="24"/>
          <w:lang w:eastAsia="hu-HU"/>
        </w:rPr>
        <w:t>[2]</w:t>
      </w:r>
      <w:r w:rsidR="002C6A8D" w:rsidRPr="00D27CC4">
        <w:rPr>
          <w:rFonts w:eastAsia="Times New Roman" w:cs="Calibri"/>
          <w:szCs w:val="24"/>
          <w:lang w:eastAsia="hu-HU"/>
        </w:rPr>
        <w:t>.</w:t>
      </w:r>
    </w:p>
    <w:p w14:paraId="18102940" w14:textId="77777777" w:rsidR="00296759" w:rsidRDefault="00296759" w:rsidP="00296759">
      <w:pPr>
        <w:pStyle w:val="ListParagraph"/>
        <w:ind w:left="907"/>
        <w:jc w:val="both"/>
        <w:rPr>
          <w:rFonts w:eastAsia="Times New Roman" w:cs="Calibri"/>
          <w:szCs w:val="24"/>
          <w:lang w:eastAsia="hu-HU"/>
        </w:rPr>
      </w:pPr>
    </w:p>
    <w:p w14:paraId="55B0C540" w14:textId="77777777" w:rsidR="00296759"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w:t>
      </w:r>
      <w:r>
        <w:rPr>
          <w:rFonts w:eastAsia="Times New Roman" w:cs="Calibri"/>
          <w:szCs w:val="24"/>
          <w:lang w:eastAsia="hu-HU"/>
        </w:rPr>
        <w:t>Measurement(s) being performed</w:t>
      </w:r>
    </w:p>
    <w:p w14:paraId="3BC2ACED" w14:textId="040F167D" w:rsidR="002C6A8D" w:rsidRPr="00D27CC4" w:rsidRDefault="00296759" w:rsidP="00296759">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w:t>
      </w:r>
      <w:r>
        <w:rPr>
          <w:rFonts w:eastAsia="Times New Roman" w:cs="Calibri"/>
          <w:szCs w:val="24"/>
          <w:lang w:eastAsia="hu-HU"/>
        </w:rPr>
        <w:t xml:space="preserve"> LV global longitudinal strain being assessed</w:t>
      </w:r>
      <w:r w:rsidR="002C6A8D" w:rsidRPr="00D27CC4">
        <w:rPr>
          <w:rFonts w:eastAsia="Times New Roman" w:cs="Calibri"/>
          <w:szCs w:val="24"/>
          <w:lang w:eastAsia="hu-HU"/>
        </w:rPr>
        <w:t xml:space="preserve"> </w:t>
      </w:r>
    </w:p>
    <w:p w14:paraId="54BFEA98" w14:textId="77777777" w:rsidR="002C6A8D" w:rsidRPr="00D27CC4" w:rsidRDefault="002C6A8D" w:rsidP="002C6A8D">
      <w:pPr>
        <w:pStyle w:val="ListParagraph"/>
        <w:ind w:left="0"/>
        <w:jc w:val="both"/>
        <w:rPr>
          <w:rFonts w:eastAsia="Times New Roman" w:cs="Calibri"/>
          <w:szCs w:val="24"/>
          <w:lang w:eastAsia="hu-HU"/>
        </w:rPr>
      </w:pPr>
    </w:p>
    <w:p w14:paraId="6197A42E" w14:textId="43B01426" w:rsidR="002C6A8D" w:rsidRPr="00D27CC4" w:rsidRDefault="002C6A8D" w:rsidP="002C6A8D">
      <w:pPr>
        <w:pStyle w:val="ListParagraph"/>
        <w:numPr>
          <w:ilvl w:val="0"/>
          <w:numId w:val="15"/>
        </w:numPr>
        <w:jc w:val="both"/>
        <w:rPr>
          <w:rFonts w:eastAsia="Times New Roman" w:cs="Calibri"/>
          <w:b/>
          <w:bCs/>
          <w:szCs w:val="24"/>
          <w:lang w:eastAsia="hu-HU"/>
        </w:rPr>
      </w:pPr>
      <w:r w:rsidRPr="00D27CC4">
        <w:rPr>
          <w:rFonts w:eastAsia="Times New Roman" w:cs="Calibri"/>
          <w:b/>
          <w:bCs/>
          <w:szCs w:val="24"/>
          <w:lang w:eastAsia="hu-HU"/>
        </w:rPr>
        <w:t>Transesophageal echocardiography</w:t>
      </w:r>
      <w:r w:rsidR="003112A8">
        <w:rPr>
          <w:rFonts w:eastAsia="Times New Roman" w:cs="Calibri"/>
          <w:b/>
          <w:bCs/>
          <w:szCs w:val="24"/>
          <w:lang w:eastAsia="hu-HU"/>
        </w:rPr>
        <w:t xml:space="preserve"> (TEE) </w:t>
      </w:r>
      <w:proofErr w:type="spellStart"/>
      <w:r w:rsidR="003112A8">
        <w:rPr>
          <w:rFonts w:eastAsia="Times New Roman" w:cs="Calibri"/>
          <w:b/>
          <w:bCs/>
          <w:szCs w:val="24"/>
          <w:lang w:eastAsia="hu-HU"/>
        </w:rPr>
        <w:t>Interarterial</w:t>
      </w:r>
      <w:proofErr w:type="spellEnd"/>
      <w:r w:rsidR="003112A8">
        <w:rPr>
          <w:rFonts w:eastAsia="Times New Roman" w:cs="Calibri"/>
          <w:b/>
          <w:bCs/>
          <w:szCs w:val="24"/>
          <w:lang w:eastAsia="hu-HU"/>
        </w:rPr>
        <w:t xml:space="preserve"> Septum</w:t>
      </w:r>
      <w:r w:rsidRPr="00D27CC4">
        <w:rPr>
          <w:rFonts w:eastAsia="Times New Roman" w:cs="Calibri"/>
          <w:b/>
          <w:bCs/>
          <w:szCs w:val="24"/>
          <w:lang w:eastAsia="hu-HU"/>
        </w:rPr>
        <w:t xml:space="preserve"> </w:t>
      </w:r>
      <w:r w:rsidR="003112A8">
        <w:rPr>
          <w:rFonts w:eastAsia="Times New Roman" w:cs="Calibri"/>
          <w:b/>
          <w:bCs/>
          <w:szCs w:val="24"/>
          <w:lang w:eastAsia="hu-HU"/>
        </w:rPr>
        <w:t>I</w:t>
      </w:r>
      <w:r w:rsidRPr="00D27CC4">
        <w:rPr>
          <w:rFonts w:eastAsia="Times New Roman" w:cs="Calibri"/>
          <w:b/>
          <w:bCs/>
          <w:szCs w:val="24"/>
          <w:lang w:eastAsia="hu-HU"/>
        </w:rPr>
        <w:t xml:space="preserve">maging </w:t>
      </w:r>
    </w:p>
    <w:p w14:paraId="005CD5F0" w14:textId="77777777" w:rsidR="002C6A8D" w:rsidRPr="00D27CC4" w:rsidRDefault="002C6A8D" w:rsidP="002C6A8D">
      <w:pPr>
        <w:pStyle w:val="ListParagraph"/>
        <w:ind w:left="0"/>
        <w:jc w:val="both"/>
        <w:rPr>
          <w:rFonts w:eastAsia="Times New Roman" w:cs="Calibri"/>
          <w:szCs w:val="24"/>
          <w:lang w:eastAsia="hu-HU"/>
        </w:rPr>
      </w:pPr>
    </w:p>
    <w:p w14:paraId="7A54A045" w14:textId="3D5158F1" w:rsidR="00323A92" w:rsidRDefault="00323A92" w:rsidP="00323A92">
      <w:pPr>
        <w:pStyle w:val="ListParagraph"/>
        <w:numPr>
          <w:ilvl w:val="1"/>
          <w:numId w:val="15"/>
        </w:numPr>
        <w:jc w:val="both"/>
        <w:rPr>
          <w:rFonts w:eastAsia="Times New Roman" w:cs="Calibri"/>
          <w:szCs w:val="24"/>
          <w:lang w:eastAsia="hu-HU"/>
        </w:rPr>
      </w:pPr>
      <w:r>
        <w:rPr>
          <w:rFonts w:eastAsia="Times New Roman" w:cs="Calibri"/>
          <w:szCs w:val="24"/>
          <w:lang w:eastAsia="hu-HU"/>
        </w:rPr>
        <w:t xml:space="preserve">After obtaining informed, written consent, place </w:t>
      </w:r>
      <w:r w:rsidR="00761990">
        <w:rPr>
          <w:rFonts w:eastAsia="Times New Roman" w:cs="Calibri"/>
          <w:szCs w:val="24"/>
          <w:lang w:eastAsia="hu-HU"/>
        </w:rPr>
        <w:t>the a</w:t>
      </w:r>
      <w:r>
        <w:rPr>
          <w:rFonts w:eastAsia="Times New Roman" w:cs="Calibri"/>
          <w:szCs w:val="24"/>
          <w:lang w:eastAsia="hu-HU"/>
        </w:rPr>
        <w:t>t least 4-hour fasted</w:t>
      </w:r>
      <w:r w:rsidR="002C6A8D" w:rsidRPr="00323A92">
        <w:rPr>
          <w:rFonts w:eastAsia="Times New Roman" w:cs="Calibri"/>
          <w:szCs w:val="24"/>
          <w:lang w:eastAsia="hu-HU"/>
        </w:rPr>
        <w:t xml:space="preserve"> </w:t>
      </w:r>
      <w:r>
        <w:rPr>
          <w:rFonts w:eastAsia="Times New Roman" w:cs="Calibri"/>
          <w:szCs w:val="24"/>
          <w:lang w:eastAsia="hu-HU"/>
        </w:rPr>
        <w:t>Pa</w:t>
      </w:r>
      <w:r w:rsidR="002C6A8D" w:rsidRPr="00323A92">
        <w:rPr>
          <w:rFonts w:eastAsia="Times New Roman" w:cs="Calibri"/>
          <w:szCs w:val="24"/>
          <w:lang w:eastAsia="hu-HU"/>
        </w:rPr>
        <w:t>tient</w:t>
      </w:r>
      <w:r>
        <w:rPr>
          <w:rFonts w:eastAsia="Times New Roman" w:cs="Calibri"/>
          <w:szCs w:val="24"/>
          <w:lang w:eastAsia="hu-HU"/>
        </w:rPr>
        <w:t xml:space="preserve"> with remove</w:t>
      </w:r>
      <w:r w:rsidR="00761990">
        <w:rPr>
          <w:rFonts w:eastAsia="Times New Roman" w:cs="Calibri"/>
          <w:szCs w:val="24"/>
          <w:lang w:eastAsia="hu-HU"/>
        </w:rPr>
        <w:t>d</w:t>
      </w:r>
      <w:r>
        <w:rPr>
          <w:rFonts w:eastAsia="Times New Roman" w:cs="Calibri"/>
          <w:szCs w:val="24"/>
          <w:lang w:eastAsia="hu-HU"/>
        </w:rPr>
        <w:t xml:space="preserve"> dental fixtures</w:t>
      </w:r>
      <w:r w:rsidR="002C6A8D" w:rsidRPr="00323A92">
        <w:rPr>
          <w:rFonts w:eastAsia="Times New Roman" w:cs="Calibri"/>
          <w:szCs w:val="24"/>
          <w:lang w:eastAsia="hu-HU"/>
        </w:rPr>
        <w:t xml:space="preserve"> </w:t>
      </w:r>
      <w:r>
        <w:rPr>
          <w:rFonts w:eastAsia="Times New Roman" w:cs="Calibri"/>
          <w:szCs w:val="24"/>
          <w:lang w:eastAsia="hu-HU"/>
        </w:rPr>
        <w:t xml:space="preserve">in the appropriate position </w:t>
      </w:r>
      <w:r>
        <w:rPr>
          <w:rFonts w:eastAsia="Times New Roman" w:cs="Calibri"/>
          <w:b/>
          <w:bCs/>
          <w:szCs w:val="24"/>
          <w:lang w:eastAsia="hu-HU"/>
        </w:rPr>
        <w:t>[1-TXT]</w:t>
      </w:r>
      <w:r>
        <w:rPr>
          <w:rFonts w:eastAsia="Times New Roman" w:cs="Calibri"/>
          <w:szCs w:val="24"/>
          <w:lang w:eastAsia="hu-HU"/>
        </w:rPr>
        <w:t xml:space="preserve"> and apply a suitable</w:t>
      </w:r>
      <w:r w:rsidRPr="00323A92">
        <w:rPr>
          <w:rFonts w:eastAsia="Times New Roman" w:cs="Calibri"/>
          <w:szCs w:val="24"/>
          <w:lang w:eastAsia="hu-HU"/>
        </w:rPr>
        <w:t xml:space="preserve"> </w:t>
      </w:r>
      <w:r w:rsidRPr="00D27CC4">
        <w:rPr>
          <w:rFonts w:eastAsia="Times New Roman" w:cs="Calibri"/>
          <w:szCs w:val="24"/>
          <w:lang w:eastAsia="hu-HU"/>
        </w:rPr>
        <w:t>topical oropharyngeal anesthesia</w:t>
      </w:r>
      <w:r>
        <w:rPr>
          <w:rFonts w:eastAsia="Times New Roman" w:cs="Calibri"/>
          <w:szCs w:val="24"/>
          <w:lang w:eastAsia="hu-HU"/>
        </w:rPr>
        <w:t xml:space="preserve"> </w:t>
      </w:r>
      <w:r>
        <w:rPr>
          <w:rFonts w:eastAsia="Times New Roman" w:cs="Calibri"/>
          <w:b/>
          <w:bCs/>
          <w:szCs w:val="24"/>
          <w:lang w:eastAsia="hu-HU"/>
        </w:rPr>
        <w:t>[2]</w:t>
      </w:r>
      <w:r>
        <w:rPr>
          <w:rFonts w:eastAsia="Times New Roman" w:cs="Calibri"/>
          <w:szCs w:val="24"/>
          <w:lang w:eastAsia="hu-HU"/>
        </w:rPr>
        <w:t xml:space="preserve"> and </w:t>
      </w:r>
      <w:r w:rsidRPr="00D27CC4">
        <w:rPr>
          <w:rFonts w:eastAsia="Times New Roman" w:cs="Calibri"/>
          <w:szCs w:val="24"/>
          <w:lang w:eastAsia="hu-HU"/>
        </w:rPr>
        <w:t>intravenous sedatives</w:t>
      </w:r>
      <w:r>
        <w:rPr>
          <w:rFonts w:eastAsia="Times New Roman" w:cs="Calibri"/>
          <w:szCs w:val="24"/>
          <w:lang w:eastAsia="hu-HU"/>
        </w:rPr>
        <w:t xml:space="preserve"> </w:t>
      </w:r>
      <w:r>
        <w:rPr>
          <w:rFonts w:eastAsia="Times New Roman" w:cs="Calibri"/>
          <w:b/>
          <w:bCs/>
          <w:szCs w:val="24"/>
          <w:lang w:eastAsia="hu-HU"/>
        </w:rPr>
        <w:t>[3]</w:t>
      </w:r>
      <w:r>
        <w:rPr>
          <w:rFonts w:eastAsia="Times New Roman" w:cs="Calibri"/>
          <w:szCs w:val="24"/>
          <w:lang w:eastAsia="hu-HU"/>
        </w:rPr>
        <w:t>.</w:t>
      </w:r>
    </w:p>
    <w:p w14:paraId="70C83E79" w14:textId="77777777" w:rsidR="00323A92" w:rsidRPr="00323A92" w:rsidRDefault="00323A92" w:rsidP="00323A92">
      <w:pPr>
        <w:pStyle w:val="ListParagraph"/>
        <w:rPr>
          <w:rFonts w:eastAsia="Times New Roman" w:cs="Calibri"/>
          <w:szCs w:val="24"/>
          <w:lang w:eastAsia="hu-HU"/>
        </w:rPr>
      </w:pPr>
    </w:p>
    <w:p w14:paraId="4728516B" w14:textId="7B663988" w:rsidR="00323A92" w:rsidRPr="00323A92" w:rsidRDefault="00323A92" w:rsidP="00323A92">
      <w:pPr>
        <w:pStyle w:val="ListParagraph"/>
        <w:numPr>
          <w:ilvl w:val="2"/>
          <w:numId w:val="15"/>
        </w:numPr>
        <w:jc w:val="both"/>
        <w:rPr>
          <w:rFonts w:eastAsia="Times New Roman" w:cs="Calibri"/>
          <w:szCs w:val="24"/>
          <w:lang w:eastAsia="hu-HU"/>
        </w:rPr>
      </w:pPr>
      <w:r>
        <w:rPr>
          <w:rFonts w:eastAsia="Times New Roman" w:cs="Calibri"/>
          <w:szCs w:val="24"/>
          <w:lang w:eastAsia="hu-HU"/>
        </w:rPr>
        <w:t xml:space="preserve">WIDE: Talent helping Patient into position </w:t>
      </w:r>
      <w:r>
        <w:rPr>
          <w:rFonts w:eastAsia="Times New Roman" w:cs="Calibri"/>
          <w:b/>
          <w:bCs/>
          <w:szCs w:val="24"/>
          <w:lang w:eastAsia="hu-HU"/>
        </w:rPr>
        <w:t xml:space="preserve">TEXT: Preoperative TEE screening: left lateralis decubitus; Intraoperative TEE: supine </w:t>
      </w:r>
    </w:p>
    <w:p w14:paraId="1BBA1749" w14:textId="27668500" w:rsidR="00323A92" w:rsidRDefault="00323A92" w:rsidP="00323A92">
      <w:pPr>
        <w:pStyle w:val="ListParagraph"/>
        <w:numPr>
          <w:ilvl w:val="2"/>
          <w:numId w:val="15"/>
        </w:numPr>
        <w:jc w:val="both"/>
        <w:rPr>
          <w:rFonts w:eastAsia="Times New Roman" w:cs="Calibri"/>
          <w:szCs w:val="24"/>
          <w:lang w:eastAsia="hu-HU"/>
        </w:rPr>
      </w:pPr>
      <w:r>
        <w:rPr>
          <w:rFonts w:eastAsia="Times New Roman" w:cs="Calibri"/>
          <w:szCs w:val="24"/>
          <w:lang w:eastAsia="hu-HU"/>
        </w:rPr>
        <w:t>Ointment being applied</w:t>
      </w:r>
    </w:p>
    <w:p w14:paraId="230921A0" w14:textId="663D1118" w:rsidR="00323A92" w:rsidRDefault="00323A92" w:rsidP="00323A92">
      <w:pPr>
        <w:pStyle w:val="ListParagraph"/>
        <w:numPr>
          <w:ilvl w:val="2"/>
          <w:numId w:val="15"/>
        </w:numPr>
        <w:jc w:val="both"/>
        <w:rPr>
          <w:rFonts w:eastAsia="Times New Roman" w:cs="Calibri"/>
          <w:szCs w:val="24"/>
          <w:lang w:eastAsia="hu-HU"/>
        </w:rPr>
      </w:pPr>
      <w:r>
        <w:rPr>
          <w:rFonts w:eastAsia="Times New Roman" w:cs="Calibri"/>
          <w:szCs w:val="24"/>
          <w:lang w:eastAsia="hu-HU"/>
        </w:rPr>
        <w:t>Talent administering sedative to IV line</w:t>
      </w:r>
    </w:p>
    <w:p w14:paraId="7D44ADC8" w14:textId="77777777" w:rsidR="002C6A8D" w:rsidRPr="00D27CC4" w:rsidRDefault="002C6A8D" w:rsidP="002C6A8D">
      <w:pPr>
        <w:pStyle w:val="ListParagraph"/>
        <w:ind w:left="0"/>
        <w:jc w:val="both"/>
        <w:rPr>
          <w:rFonts w:cs="Calibri"/>
          <w:szCs w:val="24"/>
        </w:rPr>
      </w:pPr>
    </w:p>
    <w:p w14:paraId="641A8550" w14:textId="3E3CA520" w:rsidR="00323A92" w:rsidRDefault="002C6A8D" w:rsidP="00323A92">
      <w:pPr>
        <w:pStyle w:val="ListParagraph"/>
        <w:numPr>
          <w:ilvl w:val="1"/>
          <w:numId w:val="15"/>
        </w:numPr>
        <w:jc w:val="both"/>
        <w:rPr>
          <w:rFonts w:eastAsia="Times New Roman" w:cs="Calibri"/>
          <w:szCs w:val="24"/>
          <w:lang w:eastAsia="hu-HU"/>
        </w:rPr>
      </w:pPr>
      <w:r w:rsidRPr="00D27CC4">
        <w:rPr>
          <w:rFonts w:cs="Calibri"/>
          <w:szCs w:val="24"/>
        </w:rPr>
        <w:t>Monitor</w:t>
      </w:r>
      <w:r w:rsidR="00323A92">
        <w:rPr>
          <w:rFonts w:cs="Calibri"/>
          <w:szCs w:val="24"/>
        </w:rPr>
        <w:t>ing the</w:t>
      </w:r>
      <w:r w:rsidRPr="00D27CC4">
        <w:rPr>
          <w:rFonts w:cs="Calibri"/>
          <w:szCs w:val="24"/>
        </w:rPr>
        <w:t xml:space="preserve"> </w:t>
      </w:r>
      <w:r w:rsidR="00323A92">
        <w:rPr>
          <w:rFonts w:cs="Calibri"/>
          <w:szCs w:val="24"/>
        </w:rPr>
        <w:t>electrocardiogram</w:t>
      </w:r>
      <w:r w:rsidRPr="00D27CC4">
        <w:rPr>
          <w:rFonts w:cs="Calibri"/>
          <w:szCs w:val="24"/>
        </w:rPr>
        <w:t>, b</w:t>
      </w:r>
      <w:r w:rsidRPr="00D27CC4">
        <w:rPr>
          <w:rFonts w:eastAsia="Times New Roman" w:cs="Calibri"/>
          <w:szCs w:val="24"/>
          <w:lang w:eastAsia="hu-HU"/>
        </w:rPr>
        <w:t>lood pressure</w:t>
      </w:r>
      <w:r w:rsidR="00323A92">
        <w:rPr>
          <w:rFonts w:eastAsia="Times New Roman" w:cs="Calibri"/>
          <w:szCs w:val="24"/>
          <w:lang w:eastAsia="hu-HU"/>
        </w:rPr>
        <w:t>,</w:t>
      </w:r>
      <w:r w:rsidRPr="00D27CC4">
        <w:rPr>
          <w:rFonts w:eastAsia="Times New Roman" w:cs="Calibri"/>
          <w:szCs w:val="24"/>
          <w:lang w:eastAsia="hu-HU"/>
        </w:rPr>
        <w:t xml:space="preserve"> and oxygen saturation</w:t>
      </w:r>
      <w:r w:rsidR="00323A92">
        <w:rPr>
          <w:rFonts w:eastAsia="Times New Roman" w:cs="Calibri"/>
          <w:szCs w:val="24"/>
          <w:lang w:eastAsia="hu-HU"/>
        </w:rPr>
        <w:t xml:space="preserve"> throughout the procedure </w:t>
      </w:r>
      <w:r w:rsidR="00323A92">
        <w:rPr>
          <w:rFonts w:eastAsia="Times New Roman" w:cs="Calibri"/>
          <w:b/>
          <w:bCs/>
          <w:szCs w:val="24"/>
          <w:lang w:eastAsia="hu-HU"/>
        </w:rPr>
        <w:t>[1]</w:t>
      </w:r>
      <w:r w:rsidR="00323A92">
        <w:rPr>
          <w:rFonts w:eastAsia="Times New Roman" w:cs="Calibri"/>
          <w:szCs w:val="24"/>
          <w:lang w:eastAsia="hu-HU"/>
        </w:rPr>
        <w:t>, use the image to d</w:t>
      </w:r>
      <w:r w:rsidRPr="00D27CC4">
        <w:rPr>
          <w:rFonts w:eastAsia="Times New Roman" w:cs="Calibri"/>
          <w:szCs w:val="24"/>
          <w:lang w:eastAsia="hu-HU"/>
        </w:rPr>
        <w:t>efine the number, size</w:t>
      </w:r>
      <w:r w:rsidR="00323A92">
        <w:rPr>
          <w:rFonts w:eastAsia="Times New Roman" w:cs="Calibri"/>
          <w:szCs w:val="24"/>
          <w:lang w:eastAsia="hu-HU"/>
        </w:rPr>
        <w:t>,</w:t>
      </w:r>
      <w:r w:rsidRPr="00D27CC4">
        <w:rPr>
          <w:rFonts w:eastAsia="Times New Roman" w:cs="Calibri"/>
          <w:szCs w:val="24"/>
          <w:lang w:eastAsia="hu-HU"/>
        </w:rPr>
        <w:t xml:space="preserve"> and location of defects </w:t>
      </w:r>
      <w:r w:rsidR="00323A92">
        <w:rPr>
          <w:rFonts w:eastAsia="Times New Roman" w:cs="Calibri"/>
          <w:b/>
          <w:bCs/>
          <w:szCs w:val="24"/>
          <w:lang w:eastAsia="hu-HU"/>
        </w:rPr>
        <w:t xml:space="preserve">[2] </w:t>
      </w:r>
      <w:r w:rsidRPr="00D27CC4">
        <w:rPr>
          <w:rFonts w:eastAsia="Times New Roman" w:cs="Calibri"/>
          <w:szCs w:val="24"/>
          <w:lang w:eastAsia="hu-HU"/>
        </w:rPr>
        <w:t>as well as the surrounding atrial septal tissue rims</w:t>
      </w:r>
      <w:r w:rsidR="00323A92">
        <w:rPr>
          <w:rFonts w:eastAsia="Times New Roman" w:cs="Calibri"/>
          <w:szCs w:val="24"/>
          <w:lang w:eastAsia="hu-HU"/>
        </w:rPr>
        <w:t xml:space="preserve"> </w:t>
      </w:r>
      <w:r w:rsidR="00323A92">
        <w:rPr>
          <w:rFonts w:eastAsia="Times New Roman" w:cs="Calibri"/>
          <w:b/>
          <w:bCs/>
          <w:szCs w:val="24"/>
          <w:lang w:eastAsia="hu-HU"/>
        </w:rPr>
        <w:t>[3]</w:t>
      </w:r>
      <w:r w:rsidRPr="00D27CC4">
        <w:rPr>
          <w:rFonts w:eastAsia="Times New Roman" w:cs="Calibri"/>
          <w:szCs w:val="24"/>
          <w:lang w:eastAsia="hu-HU"/>
        </w:rPr>
        <w:t xml:space="preserve"> and the presence of </w:t>
      </w:r>
      <w:r w:rsidR="00761990">
        <w:rPr>
          <w:rFonts w:eastAsia="Times New Roman" w:cs="Calibri"/>
          <w:szCs w:val="24"/>
          <w:lang w:eastAsia="hu-HU"/>
        </w:rPr>
        <w:t xml:space="preserve">the </w:t>
      </w:r>
      <w:r w:rsidRPr="00D27CC4">
        <w:rPr>
          <w:rFonts w:eastAsia="Times New Roman" w:cs="Calibri"/>
          <w:szCs w:val="24"/>
          <w:lang w:eastAsia="hu-HU"/>
        </w:rPr>
        <w:t>atrial septal aneurysm</w:t>
      </w:r>
      <w:r w:rsidR="00323A92">
        <w:rPr>
          <w:rFonts w:eastAsia="Times New Roman" w:cs="Calibri"/>
          <w:szCs w:val="24"/>
          <w:lang w:eastAsia="hu-HU"/>
        </w:rPr>
        <w:t xml:space="preserve"> </w:t>
      </w:r>
      <w:r w:rsidR="00323A92">
        <w:rPr>
          <w:rFonts w:eastAsia="Times New Roman" w:cs="Calibri"/>
          <w:b/>
          <w:bCs/>
          <w:szCs w:val="24"/>
          <w:lang w:eastAsia="hu-HU"/>
        </w:rPr>
        <w:t>[4]</w:t>
      </w:r>
      <w:r w:rsidRPr="00D27CC4">
        <w:rPr>
          <w:rFonts w:eastAsia="Times New Roman" w:cs="Calibri"/>
          <w:szCs w:val="24"/>
          <w:lang w:eastAsia="hu-HU"/>
        </w:rPr>
        <w:t>.</w:t>
      </w:r>
    </w:p>
    <w:p w14:paraId="5C74DB9C" w14:textId="77777777" w:rsidR="00323A92" w:rsidRDefault="00323A92" w:rsidP="00323A92">
      <w:pPr>
        <w:pStyle w:val="ListParagraph"/>
        <w:ind w:left="907"/>
        <w:jc w:val="both"/>
        <w:rPr>
          <w:rFonts w:eastAsia="Times New Roman" w:cs="Calibri"/>
          <w:szCs w:val="24"/>
          <w:lang w:eastAsia="hu-HU"/>
        </w:rPr>
      </w:pPr>
    </w:p>
    <w:p w14:paraId="0F71C740" w14:textId="6FAF5F3D" w:rsidR="00323A92" w:rsidRDefault="00323A92" w:rsidP="00323A92">
      <w:pPr>
        <w:pStyle w:val="ListParagraph"/>
        <w:numPr>
          <w:ilvl w:val="2"/>
          <w:numId w:val="15"/>
        </w:numPr>
        <w:jc w:val="both"/>
        <w:rPr>
          <w:rFonts w:eastAsia="Times New Roman" w:cs="Calibri"/>
          <w:szCs w:val="24"/>
          <w:lang w:eastAsia="hu-HU"/>
        </w:rPr>
      </w:pPr>
      <w:r>
        <w:rPr>
          <w:rFonts w:eastAsia="Times New Roman" w:cs="Calibri"/>
          <w:szCs w:val="24"/>
          <w:lang w:eastAsia="hu-HU"/>
        </w:rPr>
        <w:t>Talent checking monitors</w:t>
      </w:r>
    </w:p>
    <w:p w14:paraId="35E592C2" w14:textId="60FFDAC1" w:rsidR="00323A92"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ASD being located</w:t>
      </w:r>
    </w:p>
    <w:p w14:paraId="52780A16" w14:textId="36030F76" w:rsidR="00323A92"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Shot of atrial septal rims</w:t>
      </w:r>
    </w:p>
    <w:p w14:paraId="2E74F650" w14:textId="21FF8CA1" w:rsidR="00323A92"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Shot of aneurysm</w:t>
      </w:r>
    </w:p>
    <w:p w14:paraId="63C2B4C2" w14:textId="77777777" w:rsidR="00323A92" w:rsidRDefault="00323A92" w:rsidP="00323A92">
      <w:pPr>
        <w:pStyle w:val="ListParagraph"/>
        <w:ind w:left="1627"/>
        <w:jc w:val="both"/>
        <w:rPr>
          <w:rFonts w:eastAsia="Times New Roman" w:cs="Calibri"/>
          <w:szCs w:val="24"/>
          <w:lang w:eastAsia="hu-HU"/>
        </w:rPr>
      </w:pPr>
    </w:p>
    <w:p w14:paraId="7AE2E664" w14:textId="440199E1" w:rsidR="002C6A8D" w:rsidRDefault="00323A92" w:rsidP="00323A92">
      <w:pPr>
        <w:pStyle w:val="ListParagraph"/>
        <w:numPr>
          <w:ilvl w:val="1"/>
          <w:numId w:val="15"/>
        </w:numPr>
        <w:jc w:val="both"/>
        <w:rPr>
          <w:rFonts w:eastAsia="Times New Roman" w:cs="Calibri"/>
          <w:szCs w:val="24"/>
          <w:lang w:eastAsia="hu-HU"/>
        </w:rPr>
      </w:pPr>
      <w:r>
        <w:rPr>
          <w:rFonts w:eastAsia="Times New Roman" w:cs="Calibri"/>
          <w:szCs w:val="24"/>
          <w:lang w:eastAsia="hu-HU"/>
        </w:rPr>
        <w:t>Use</w:t>
      </w:r>
      <w:r w:rsidRPr="00D27CC4">
        <w:rPr>
          <w:rFonts w:eastAsia="Times New Roman" w:cs="Calibri"/>
          <w:szCs w:val="24"/>
          <w:lang w:eastAsia="hu-HU"/>
        </w:rPr>
        <w:t xml:space="preserve"> conventional 2D </w:t>
      </w:r>
      <w:r w:rsidRPr="00323A92">
        <w:rPr>
          <w:rFonts w:eastAsia="Times New Roman" w:cs="Calibri"/>
          <w:szCs w:val="24"/>
          <w:lang w:eastAsia="hu-HU"/>
        </w:rPr>
        <w:t>t</w:t>
      </w:r>
      <w:r w:rsidRPr="00323A92">
        <w:rPr>
          <w:rFonts w:eastAsia="Times New Roman" w:cs="Calibri"/>
          <w:szCs w:val="24"/>
          <w:lang w:eastAsia="hu-HU"/>
        </w:rPr>
        <w:t>ransesophageal echocardiography</w:t>
      </w:r>
      <w:r>
        <w:rPr>
          <w:rFonts w:eastAsia="Times New Roman" w:cs="Calibri"/>
          <w:b/>
          <w:bCs/>
          <w:szCs w:val="24"/>
          <w:lang w:eastAsia="hu-HU"/>
        </w:rPr>
        <w:t xml:space="preserve"> </w:t>
      </w:r>
      <w:r w:rsidRPr="00D27CC4">
        <w:rPr>
          <w:rFonts w:eastAsia="Times New Roman" w:cs="Calibri"/>
          <w:szCs w:val="24"/>
          <w:lang w:eastAsia="hu-HU"/>
        </w:rPr>
        <w:t>views</w:t>
      </w:r>
      <w:r>
        <w:rPr>
          <w:rFonts w:eastAsia="Times New Roman" w:cs="Calibri"/>
          <w:szCs w:val="24"/>
          <w:lang w:eastAsia="hu-HU"/>
        </w:rPr>
        <w:t xml:space="preserve"> to</w:t>
      </w:r>
      <w:r w:rsidRPr="00D27CC4">
        <w:rPr>
          <w:rFonts w:eastAsia="Times New Roman" w:cs="Calibri"/>
          <w:szCs w:val="24"/>
          <w:lang w:eastAsia="hu-HU"/>
        </w:rPr>
        <w:t xml:space="preserve"> </w:t>
      </w:r>
      <w:r>
        <w:rPr>
          <w:rFonts w:eastAsia="Times New Roman" w:cs="Calibri"/>
          <w:szCs w:val="24"/>
          <w:lang w:eastAsia="hu-HU"/>
        </w:rPr>
        <w:t>d</w:t>
      </w:r>
      <w:r w:rsidR="002C6A8D" w:rsidRPr="00D27CC4">
        <w:rPr>
          <w:rFonts w:eastAsia="Times New Roman" w:cs="Calibri"/>
          <w:szCs w:val="24"/>
          <w:lang w:eastAsia="hu-HU"/>
        </w:rPr>
        <w:t xml:space="preserve">etermine the hemodynamic consequences of </w:t>
      </w:r>
      <w:r>
        <w:rPr>
          <w:rFonts w:eastAsia="Times New Roman" w:cs="Calibri"/>
          <w:szCs w:val="24"/>
          <w:lang w:eastAsia="hu-HU"/>
        </w:rPr>
        <w:t xml:space="preserve">the </w:t>
      </w:r>
      <w:r w:rsidR="002C6A8D" w:rsidRPr="00D27CC4">
        <w:rPr>
          <w:rFonts w:eastAsia="Times New Roman" w:cs="Calibri"/>
          <w:szCs w:val="24"/>
          <w:lang w:eastAsia="hu-HU"/>
        </w:rPr>
        <w:t>atrial septal defects</w:t>
      </w:r>
      <w:r>
        <w:rPr>
          <w:rFonts w:eastAsia="Times New Roman" w:cs="Calibri"/>
          <w:szCs w:val="24"/>
          <w:lang w:eastAsia="hu-HU"/>
        </w:rPr>
        <w:t xml:space="preserve"> </w:t>
      </w:r>
      <w:r>
        <w:rPr>
          <w:rFonts w:eastAsia="Times New Roman" w:cs="Calibri"/>
          <w:b/>
          <w:bCs/>
          <w:szCs w:val="24"/>
          <w:lang w:eastAsia="hu-HU"/>
        </w:rPr>
        <w:t>[1]</w:t>
      </w:r>
      <w:r w:rsidR="002C6A8D" w:rsidRPr="00D27CC4">
        <w:rPr>
          <w:rFonts w:eastAsia="Times New Roman" w:cs="Calibri"/>
          <w:szCs w:val="24"/>
          <w:lang w:eastAsia="hu-HU"/>
        </w:rPr>
        <w:t xml:space="preserve">, of which </w:t>
      </w:r>
      <w:r>
        <w:rPr>
          <w:rFonts w:eastAsia="Times New Roman" w:cs="Calibri"/>
          <w:szCs w:val="24"/>
          <w:lang w:eastAsia="hu-HU"/>
        </w:rPr>
        <w:t xml:space="preserve">the </w:t>
      </w:r>
      <w:proofErr w:type="spellStart"/>
      <w:r w:rsidR="002C6A8D" w:rsidRPr="00D27CC4">
        <w:rPr>
          <w:rFonts w:eastAsia="Times New Roman" w:cs="Calibri"/>
          <w:szCs w:val="24"/>
          <w:lang w:eastAsia="hu-HU"/>
        </w:rPr>
        <w:t>midesophageal</w:t>
      </w:r>
      <w:proofErr w:type="spellEnd"/>
      <w:r w:rsidR="002C6A8D" w:rsidRPr="00D27CC4">
        <w:rPr>
          <w:rFonts w:eastAsia="Times New Roman" w:cs="Calibri"/>
          <w:szCs w:val="24"/>
          <w:lang w:eastAsia="hu-HU"/>
        </w:rPr>
        <w:t xml:space="preserve"> </w:t>
      </w:r>
      <w:proofErr w:type="spellStart"/>
      <w:r w:rsidR="002C6A8D" w:rsidRPr="00D27CC4">
        <w:rPr>
          <w:rFonts w:eastAsia="Times New Roman" w:cs="Calibri"/>
          <w:szCs w:val="24"/>
          <w:lang w:eastAsia="hu-HU"/>
        </w:rPr>
        <w:t>bicaval</w:t>
      </w:r>
      <w:proofErr w:type="spellEnd"/>
      <w:r w:rsidR="002C6A8D" w:rsidRPr="00D27CC4">
        <w:rPr>
          <w:rFonts w:eastAsia="Times New Roman" w:cs="Calibri"/>
          <w:szCs w:val="24"/>
          <w:lang w:eastAsia="hu-HU"/>
        </w:rPr>
        <w:t xml:space="preserve"> and aortic valve short axis view</w:t>
      </w:r>
      <w:r w:rsidR="000C579E">
        <w:rPr>
          <w:rFonts w:eastAsia="Times New Roman" w:cs="Calibri"/>
          <w:szCs w:val="24"/>
          <w:lang w:eastAsia="hu-HU"/>
        </w:rPr>
        <w:t>s</w:t>
      </w:r>
      <w:r w:rsidR="002C6A8D" w:rsidRPr="00D27CC4">
        <w:rPr>
          <w:rFonts w:eastAsia="Times New Roman" w:cs="Calibri"/>
          <w:szCs w:val="24"/>
          <w:lang w:eastAsia="hu-HU"/>
        </w:rPr>
        <w:t xml:space="preserve"> are the most important </w:t>
      </w:r>
      <w:r>
        <w:rPr>
          <w:rFonts w:eastAsia="Times New Roman" w:cs="Calibri"/>
          <w:b/>
          <w:bCs/>
          <w:szCs w:val="24"/>
          <w:lang w:eastAsia="hu-HU"/>
        </w:rPr>
        <w:t>[2]</w:t>
      </w:r>
      <w:r w:rsidR="002C6A8D" w:rsidRPr="00D27CC4">
        <w:rPr>
          <w:rFonts w:eastAsia="Times New Roman" w:cs="Calibri"/>
          <w:szCs w:val="24"/>
          <w:lang w:eastAsia="hu-HU"/>
        </w:rPr>
        <w:t>.</w:t>
      </w:r>
    </w:p>
    <w:p w14:paraId="7ACFB091" w14:textId="77777777" w:rsidR="00323A92" w:rsidRDefault="00323A92" w:rsidP="00323A92">
      <w:pPr>
        <w:pStyle w:val="ListParagraph"/>
        <w:ind w:left="907"/>
        <w:jc w:val="both"/>
        <w:rPr>
          <w:rFonts w:eastAsia="Times New Roman" w:cs="Calibri"/>
          <w:szCs w:val="24"/>
          <w:lang w:eastAsia="hu-HU"/>
        </w:rPr>
      </w:pPr>
    </w:p>
    <w:p w14:paraId="15BE4F33" w14:textId="5CAEB3F6" w:rsidR="00323A92"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Hemodynamic consequences being imaged</w:t>
      </w:r>
    </w:p>
    <w:p w14:paraId="353ADBBB" w14:textId="4E8E4BDF" w:rsidR="00323A92" w:rsidRPr="00D27CC4"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Shot of</w:t>
      </w:r>
      <w:r w:rsidRPr="00323A92">
        <w:rPr>
          <w:rFonts w:eastAsia="Times New Roman" w:cs="Calibri"/>
          <w:szCs w:val="24"/>
          <w:lang w:eastAsia="hu-HU"/>
        </w:rPr>
        <w:t xml:space="preserve"> </w:t>
      </w:r>
      <w:proofErr w:type="spellStart"/>
      <w:r w:rsidRPr="00D27CC4">
        <w:rPr>
          <w:rFonts w:eastAsia="Times New Roman" w:cs="Calibri"/>
          <w:szCs w:val="24"/>
          <w:lang w:eastAsia="hu-HU"/>
        </w:rPr>
        <w:t>midesophageal</w:t>
      </w:r>
      <w:proofErr w:type="spellEnd"/>
      <w:r w:rsidRPr="00D27CC4">
        <w:rPr>
          <w:rFonts w:eastAsia="Times New Roman" w:cs="Calibri"/>
          <w:szCs w:val="24"/>
          <w:lang w:eastAsia="hu-HU"/>
        </w:rPr>
        <w:t xml:space="preserve"> </w:t>
      </w:r>
      <w:proofErr w:type="spellStart"/>
      <w:r w:rsidRPr="00D27CC4">
        <w:rPr>
          <w:rFonts w:eastAsia="Times New Roman" w:cs="Calibri"/>
          <w:szCs w:val="24"/>
          <w:lang w:eastAsia="hu-HU"/>
        </w:rPr>
        <w:t>bicaval</w:t>
      </w:r>
      <w:proofErr w:type="spellEnd"/>
      <w:r w:rsidRPr="00D27CC4">
        <w:rPr>
          <w:rFonts w:eastAsia="Times New Roman" w:cs="Calibri"/>
          <w:szCs w:val="24"/>
          <w:lang w:eastAsia="hu-HU"/>
        </w:rPr>
        <w:t xml:space="preserve"> and aortic valve short axis view</w:t>
      </w:r>
      <w:r w:rsidR="000C579E">
        <w:rPr>
          <w:rFonts w:eastAsia="Times New Roman" w:cs="Calibri"/>
          <w:szCs w:val="24"/>
          <w:lang w:eastAsia="hu-HU"/>
        </w:rPr>
        <w:t>s</w:t>
      </w:r>
    </w:p>
    <w:p w14:paraId="6DAD7194" w14:textId="77777777" w:rsidR="002C6A8D" w:rsidRPr="00D27CC4" w:rsidRDefault="002C6A8D" w:rsidP="002C6A8D">
      <w:pPr>
        <w:pStyle w:val="ListParagraph"/>
        <w:ind w:left="0"/>
        <w:jc w:val="both"/>
        <w:rPr>
          <w:rFonts w:eastAsia="Times New Roman" w:cs="Calibri"/>
          <w:szCs w:val="24"/>
          <w:lang w:eastAsia="hu-HU"/>
        </w:rPr>
      </w:pPr>
    </w:p>
    <w:p w14:paraId="273D300A" w14:textId="584044D6" w:rsidR="00323A92" w:rsidRDefault="00323A92"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To v</w:t>
      </w:r>
      <w:r w:rsidR="002C6A8D" w:rsidRPr="00D27CC4">
        <w:rPr>
          <w:rFonts w:eastAsia="Times New Roman" w:cs="Calibri"/>
          <w:szCs w:val="24"/>
          <w:lang w:eastAsia="hu-HU"/>
        </w:rPr>
        <w:t>erify communication through the foramen</w:t>
      </w:r>
      <w:r>
        <w:rPr>
          <w:rFonts w:eastAsia="Times New Roman" w:cs="Calibri"/>
          <w:szCs w:val="24"/>
          <w:lang w:eastAsia="hu-HU"/>
        </w:rPr>
        <w:t>,</w:t>
      </w:r>
      <w:r w:rsidR="002C6A8D" w:rsidRPr="00D27CC4">
        <w:rPr>
          <w:rFonts w:eastAsia="Times New Roman" w:cs="Calibri"/>
          <w:szCs w:val="24"/>
          <w:lang w:eastAsia="hu-HU"/>
        </w:rPr>
        <w:t xml:space="preserve"> </w:t>
      </w:r>
      <w:r>
        <w:rPr>
          <w:rFonts w:eastAsia="Times New Roman" w:cs="Calibri"/>
          <w:szCs w:val="24"/>
          <w:lang w:eastAsia="hu-HU"/>
        </w:rPr>
        <w:t>use</w:t>
      </w:r>
      <w:r w:rsidR="002C6A8D" w:rsidRPr="00D27CC4">
        <w:rPr>
          <w:rFonts w:eastAsia="Times New Roman" w:cs="Calibri"/>
          <w:szCs w:val="24"/>
          <w:lang w:eastAsia="hu-HU"/>
        </w:rPr>
        <w:t xml:space="preserve"> agitated saline contrast during the Valsalva maneuver</w:t>
      </w:r>
      <w:r>
        <w:rPr>
          <w:rFonts w:eastAsia="Times New Roman" w:cs="Calibri"/>
          <w:szCs w:val="24"/>
          <w:lang w:eastAsia="hu-HU"/>
        </w:rPr>
        <w:t xml:space="preserve"> </w:t>
      </w:r>
      <w:r>
        <w:rPr>
          <w:rFonts w:eastAsia="Times New Roman" w:cs="Calibri"/>
          <w:b/>
          <w:bCs/>
          <w:szCs w:val="24"/>
          <w:lang w:eastAsia="hu-HU"/>
        </w:rPr>
        <w:t>[1]</w:t>
      </w:r>
      <w:r>
        <w:rPr>
          <w:rFonts w:eastAsia="Times New Roman" w:cs="Calibri"/>
          <w:szCs w:val="24"/>
          <w:lang w:eastAsia="hu-HU"/>
        </w:rPr>
        <w:t>.</w:t>
      </w:r>
      <w:r w:rsidR="002C6A8D" w:rsidRPr="00D27CC4">
        <w:rPr>
          <w:rFonts w:eastAsia="Times New Roman" w:cs="Calibri"/>
          <w:szCs w:val="24"/>
          <w:lang w:eastAsia="hu-HU"/>
        </w:rPr>
        <w:t xml:space="preserve"> </w:t>
      </w:r>
    </w:p>
    <w:p w14:paraId="349DA92C" w14:textId="77777777" w:rsidR="00323A92" w:rsidRDefault="00323A92" w:rsidP="00323A92">
      <w:pPr>
        <w:pStyle w:val="ListParagraph"/>
        <w:ind w:left="907"/>
        <w:jc w:val="both"/>
        <w:rPr>
          <w:rFonts w:eastAsia="Times New Roman" w:cs="Calibri"/>
          <w:szCs w:val="24"/>
          <w:lang w:eastAsia="hu-HU"/>
        </w:rPr>
      </w:pPr>
    </w:p>
    <w:p w14:paraId="5C11781C" w14:textId="6DCFEACB" w:rsidR="00323A92" w:rsidRDefault="00323A92" w:rsidP="00323A92">
      <w:pPr>
        <w:pStyle w:val="ListParagraph"/>
        <w:numPr>
          <w:ilvl w:val="2"/>
          <w:numId w:val="15"/>
        </w:numPr>
        <w:jc w:val="both"/>
        <w:rPr>
          <w:rFonts w:eastAsia="Times New Roman" w:cs="Calibri"/>
          <w:szCs w:val="24"/>
          <w:lang w:eastAsia="hu-HU"/>
        </w:rPr>
      </w:pPr>
      <w:r>
        <w:rPr>
          <w:rFonts w:eastAsia="Times New Roman" w:cs="Calibri"/>
          <w:szCs w:val="24"/>
          <w:lang w:eastAsia="hu-HU"/>
        </w:rPr>
        <w:t>Saline being administered</w:t>
      </w:r>
    </w:p>
    <w:p w14:paraId="0632A655" w14:textId="6023B06B" w:rsidR="00323A92" w:rsidRDefault="00323A92"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lastRenderedPageBreak/>
        <w:t>W</w:t>
      </w:r>
      <w:r w:rsidR="002C6A8D" w:rsidRPr="00D27CC4">
        <w:rPr>
          <w:rFonts w:eastAsia="Times New Roman" w:cs="Calibri"/>
          <w:szCs w:val="24"/>
          <w:lang w:eastAsia="hu-HU"/>
        </w:rPr>
        <w:t xml:space="preserve">hen the right atrial pressure temporarily increases, the overlapping septum primum and </w:t>
      </w:r>
      <w:proofErr w:type="spellStart"/>
      <w:r w:rsidR="002C6A8D" w:rsidRPr="00D27CC4">
        <w:rPr>
          <w:rFonts w:eastAsia="Times New Roman" w:cs="Calibri"/>
          <w:szCs w:val="24"/>
          <w:lang w:eastAsia="hu-HU"/>
        </w:rPr>
        <w:t>secundum</w:t>
      </w:r>
      <w:proofErr w:type="spellEnd"/>
      <w:r w:rsidR="002C6A8D" w:rsidRPr="00D27CC4">
        <w:rPr>
          <w:rFonts w:eastAsia="Times New Roman" w:cs="Calibri"/>
          <w:szCs w:val="24"/>
          <w:lang w:eastAsia="hu-HU"/>
        </w:rPr>
        <w:t xml:space="preserve"> </w:t>
      </w:r>
      <w:r>
        <w:rPr>
          <w:rFonts w:eastAsia="Times New Roman" w:cs="Calibri"/>
          <w:szCs w:val="24"/>
          <w:lang w:eastAsia="hu-HU"/>
        </w:rPr>
        <w:t>will open</w:t>
      </w:r>
      <w:r w:rsidR="002C6A8D" w:rsidRPr="00D27CC4">
        <w:rPr>
          <w:rFonts w:eastAsia="Times New Roman" w:cs="Calibri"/>
          <w:szCs w:val="24"/>
          <w:lang w:eastAsia="hu-HU"/>
        </w:rPr>
        <w:t xml:space="preserve"> and the bubbles </w:t>
      </w:r>
      <w:r>
        <w:rPr>
          <w:rFonts w:eastAsia="Times New Roman" w:cs="Calibri"/>
          <w:szCs w:val="24"/>
          <w:lang w:eastAsia="hu-HU"/>
        </w:rPr>
        <w:t>will</w:t>
      </w:r>
      <w:r w:rsidR="002C6A8D" w:rsidRPr="00D27CC4">
        <w:rPr>
          <w:rFonts w:eastAsia="Times New Roman" w:cs="Calibri"/>
          <w:szCs w:val="24"/>
          <w:lang w:eastAsia="hu-HU"/>
        </w:rPr>
        <w:t xml:space="preserve"> cross the </w:t>
      </w:r>
      <w:r w:rsidRPr="00A66140">
        <w:rPr>
          <w:rFonts w:eastAsia="Times New Roman" w:cs="Calibri"/>
          <w:szCs w:val="24"/>
          <w:lang w:eastAsia="hu-HU"/>
        </w:rPr>
        <w:t xml:space="preserve">patent foramen </w:t>
      </w:r>
      <w:proofErr w:type="spellStart"/>
      <w:r w:rsidRPr="00A66140">
        <w:rPr>
          <w:rFonts w:eastAsia="Times New Roman" w:cs="Calibri"/>
          <w:szCs w:val="24"/>
          <w:lang w:eastAsia="hu-HU"/>
        </w:rPr>
        <w:t>ovale</w:t>
      </w:r>
      <w:proofErr w:type="spellEnd"/>
      <w:r w:rsidRPr="00A66140">
        <w:rPr>
          <w:rFonts w:eastAsia="Times New Roman" w:cs="Calibri"/>
          <w:szCs w:val="24"/>
          <w:lang w:eastAsia="hu-HU"/>
        </w:rPr>
        <w:t xml:space="preserve"> </w:t>
      </w:r>
      <w:r w:rsidR="002C6A8D" w:rsidRPr="00D27CC4">
        <w:rPr>
          <w:rFonts w:eastAsia="Times New Roman" w:cs="Calibri"/>
          <w:szCs w:val="24"/>
          <w:lang w:eastAsia="hu-HU"/>
        </w:rPr>
        <w:t>canal from the right atria to the left atria within 3 cardiac cycles</w:t>
      </w:r>
      <w:r>
        <w:rPr>
          <w:rFonts w:eastAsia="Times New Roman" w:cs="Calibri"/>
          <w:szCs w:val="24"/>
          <w:lang w:eastAsia="hu-HU"/>
        </w:rPr>
        <w:t xml:space="preserve"> </w:t>
      </w:r>
      <w:r>
        <w:rPr>
          <w:rFonts w:eastAsia="Times New Roman" w:cs="Calibri"/>
          <w:b/>
          <w:bCs/>
          <w:szCs w:val="24"/>
          <w:lang w:eastAsia="hu-HU"/>
        </w:rPr>
        <w:t>[1]</w:t>
      </w:r>
      <w:r w:rsidR="002C6A8D" w:rsidRPr="00D27CC4">
        <w:rPr>
          <w:rFonts w:eastAsia="Times New Roman" w:cs="Calibri"/>
          <w:szCs w:val="24"/>
          <w:lang w:eastAsia="hu-HU"/>
        </w:rPr>
        <w:t>.</w:t>
      </w:r>
    </w:p>
    <w:p w14:paraId="5433D2C9" w14:textId="77777777" w:rsidR="00323A92" w:rsidRDefault="00323A92" w:rsidP="00323A92">
      <w:pPr>
        <w:pStyle w:val="ListParagraph"/>
        <w:ind w:left="907"/>
        <w:jc w:val="both"/>
        <w:rPr>
          <w:rFonts w:eastAsia="Times New Roman" w:cs="Calibri"/>
          <w:szCs w:val="24"/>
          <w:lang w:eastAsia="hu-HU"/>
        </w:rPr>
      </w:pPr>
    </w:p>
    <w:p w14:paraId="31EB204B" w14:textId="36B67461" w:rsidR="002C6A8D" w:rsidRPr="00D27CC4" w:rsidRDefault="00323A92" w:rsidP="00323A92">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w:t>
      </w:r>
      <w:r>
        <w:rPr>
          <w:rFonts w:eastAsia="Times New Roman" w:cs="Calibri"/>
          <w:szCs w:val="24"/>
          <w:lang w:eastAsia="hu-HU"/>
        </w:rPr>
        <w:t xml:space="preserve">Pressure increasing/primum and </w:t>
      </w:r>
      <w:proofErr w:type="spellStart"/>
      <w:r>
        <w:rPr>
          <w:rFonts w:eastAsia="Times New Roman" w:cs="Calibri"/>
          <w:szCs w:val="24"/>
          <w:lang w:eastAsia="hu-HU"/>
        </w:rPr>
        <w:t>secundum</w:t>
      </w:r>
      <w:proofErr w:type="spellEnd"/>
      <w:r>
        <w:rPr>
          <w:rFonts w:eastAsia="Times New Roman" w:cs="Calibri"/>
          <w:szCs w:val="24"/>
          <w:lang w:eastAsia="hu-HU"/>
        </w:rPr>
        <w:t xml:space="preserve"> opening/bubbles crossing PFO canal</w:t>
      </w:r>
      <w:r w:rsidR="002C6A8D" w:rsidRPr="00D27CC4">
        <w:rPr>
          <w:rFonts w:eastAsia="Times New Roman" w:cs="Calibri"/>
          <w:szCs w:val="24"/>
          <w:lang w:eastAsia="hu-HU"/>
        </w:rPr>
        <w:t xml:space="preserve"> </w:t>
      </w:r>
    </w:p>
    <w:p w14:paraId="28660427" w14:textId="77777777" w:rsidR="002C6A8D" w:rsidRPr="00D27CC4" w:rsidRDefault="002C6A8D" w:rsidP="002C6A8D">
      <w:pPr>
        <w:pStyle w:val="ListParagraph"/>
        <w:ind w:left="0"/>
        <w:jc w:val="both"/>
        <w:rPr>
          <w:rFonts w:eastAsia="Times New Roman" w:cs="Calibri"/>
          <w:szCs w:val="24"/>
          <w:lang w:eastAsia="hu-HU"/>
        </w:rPr>
      </w:pPr>
    </w:p>
    <w:p w14:paraId="7C710D24" w14:textId="1E30BACF" w:rsidR="00E72231" w:rsidRDefault="000C579E"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For</w:t>
      </w:r>
      <w:r w:rsidR="002C6A8D" w:rsidRPr="00D27CC4">
        <w:rPr>
          <w:rFonts w:eastAsia="Times New Roman" w:cs="Calibri"/>
          <w:szCs w:val="24"/>
          <w:lang w:eastAsia="hu-HU"/>
        </w:rPr>
        <w:t xml:space="preserve"> 3D </w:t>
      </w:r>
      <w:r>
        <w:rPr>
          <w:rFonts w:eastAsia="Times New Roman" w:cs="Calibri"/>
          <w:szCs w:val="24"/>
          <w:lang w:eastAsia="hu-HU"/>
        </w:rPr>
        <w:t>transesophageal</w:t>
      </w:r>
      <w:r w:rsidR="00EB317D">
        <w:rPr>
          <w:rFonts w:eastAsia="Times New Roman" w:cs="Calibri"/>
          <w:szCs w:val="24"/>
          <w:lang w:eastAsia="hu-HU"/>
        </w:rPr>
        <w:t xml:space="preserve"> echocardiographic</w:t>
      </w:r>
      <w:r>
        <w:rPr>
          <w:rFonts w:eastAsia="Times New Roman" w:cs="Calibri"/>
          <w:szCs w:val="24"/>
          <w:lang w:eastAsia="hu-HU"/>
        </w:rPr>
        <w:t xml:space="preserve"> imaging,</w:t>
      </w:r>
      <w:r w:rsidR="002C6A8D" w:rsidRPr="00D27CC4">
        <w:rPr>
          <w:rFonts w:eastAsia="Times New Roman" w:cs="Calibri"/>
          <w:szCs w:val="24"/>
          <w:lang w:eastAsia="hu-HU"/>
        </w:rPr>
        <w:t xml:space="preserve"> </w:t>
      </w:r>
      <w:r>
        <w:rPr>
          <w:rFonts w:eastAsia="Times New Roman" w:cs="Calibri"/>
          <w:szCs w:val="24"/>
          <w:lang w:eastAsia="hu-HU"/>
        </w:rPr>
        <w:t>in the</w:t>
      </w:r>
      <w:r w:rsidR="002C6A8D" w:rsidRPr="00D27CC4">
        <w:rPr>
          <w:rFonts w:eastAsia="Times New Roman" w:cs="Calibri"/>
          <w:szCs w:val="24"/>
          <w:lang w:eastAsia="hu-HU"/>
        </w:rPr>
        <w:t xml:space="preserve"> </w:t>
      </w:r>
      <w:proofErr w:type="spellStart"/>
      <w:r w:rsidR="002C6A8D" w:rsidRPr="00D27CC4">
        <w:rPr>
          <w:rFonts w:eastAsia="Times New Roman" w:cs="Calibri"/>
          <w:szCs w:val="24"/>
          <w:lang w:eastAsia="hu-HU"/>
        </w:rPr>
        <w:t>midesophageal</w:t>
      </w:r>
      <w:proofErr w:type="spellEnd"/>
      <w:r w:rsidR="002C6A8D" w:rsidRPr="00D27CC4">
        <w:rPr>
          <w:rFonts w:eastAsia="Times New Roman" w:cs="Calibri"/>
          <w:szCs w:val="24"/>
          <w:lang w:eastAsia="hu-HU"/>
        </w:rPr>
        <w:t xml:space="preserve"> short axis view</w:t>
      </w:r>
      <w:r>
        <w:rPr>
          <w:rFonts w:eastAsia="Times New Roman" w:cs="Calibri"/>
          <w:szCs w:val="24"/>
          <w:lang w:eastAsia="hu-HU"/>
        </w:rPr>
        <w:t>,</w:t>
      </w:r>
      <w:r w:rsidR="002C6A8D" w:rsidRPr="00D27CC4">
        <w:rPr>
          <w:rFonts w:eastAsia="Times New Roman" w:cs="Calibri"/>
          <w:szCs w:val="24"/>
          <w:lang w:eastAsia="hu-HU"/>
        </w:rPr>
        <w:t xml:space="preserve"> </w:t>
      </w:r>
      <w:r>
        <w:rPr>
          <w:rFonts w:eastAsia="Times New Roman" w:cs="Calibri"/>
          <w:szCs w:val="24"/>
          <w:lang w:eastAsia="hu-HU"/>
        </w:rPr>
        <w:t>u</w:t>
      </w:r>
      <w:r w:rsidR="002C6A8D" w:rsidRPr="00D27CC4">
        <w:rPr>
          <w:rFonts w:eastAsia="Times New Roman" w:cs="Calibri"/>
          <w:szCs w:val="24"/>
          <w:lang w:eastAsia="hu-HU"/>
        </w:rPr>
        <w:t>se the narrow-angled and wide-angled mode</w:t>
      </w:r>
      <w:r>
        <w:rPr>
          <w:rFonts w:eastAsia="Times New Roman" w:cs="Calibri"/>
          <w:szCs w:val="24"/>
          <w:lang w:eastAsia="hu-HU"/>
        </w:rPr>
        <w:t>s</w:t>
      </w:r>
      <w:r w:rsidR="002C6A8D" w:rsidRPr="00D27CC4">
        <w:rPr>
          <w:rFonts w:eastAsia="Times New Roman" w:cs="Calibri"/>
          <w:szCs w:val="24"/>
          <w:lang w:eastAsia="hu-HU"/>
        </w:rPr>
        <w:t xml:space="preserve"> to obtain additional information on the complex and dynamic anatomy of interatrial septum</w:t>
      </w:r>
      <w:r>
        <w:rPr>
          <w:rFonts w:eastAsia="Times New Roman" w:cs="Calibri"/>
          <w:szCs w:val="24"/>
          <w:lang w:eastAsia="hu-HU"/>
        </w:rPr>
        <w:t xml:space="preserve"> </w:t>
      </w:r>
      <w:r>
        <w:rPr>
          <w:rFonts w:eastAsia="Times New Roman" w:cs="Calibri"/>
          <w:b/>
          <w:bCs/>
          <w:szCs w:val="24"/>
          <w:lang w:eastAsia="hu-HU"/>
        </w:rPr>
        <w:t>[1-TXT]</w:t>
      </w:r>
      <w:r>
        <w:rPr>
          <w:rFonts w:eastAsia="Times New Roman" w:cs="Calibri"/>
          <w:szCs w:val="24"/>
          <w:lang w:eastAsia="hu-HU"/>
        </w:rPr>
        <w:t xml:space="preserve"> and m</w:t>
      </w:r>
      <w:r w:rsidR="002C6A8D" w:rsidRPr="00D27CC4">
        <w:rPr>
          <w:rFonts w:eastAsia="Times New Roman" w:cs="Calibri"/>
          <w:szCs w:val="24"/>
          <w:lang w:eastAsia="hu-HU"/>
        </w:rPr>
        <w:t xml:space="preserve">easure the size of </w:t>
      </w:r>
      <w:r>
        <w:rPr>
          <w:rFonts w:eastAsia="Times New Roman" w:cs="Calibri"/>
          <w:szCs w:val="24"/>
          <w:lang w:eastAsia="hu-HU"/>
        </w:rPr>
        <w:t xml:space="preserve">the </w:t>
      </w:r>
      <w:r w:rsidR="002C6A8D" w:rsidRPr="00D27CC4">
        <w:rPr>
          <w:rFonts w:eastAsia="Times New Roman" w:cs="Calibri"/>
          <w:szCs w:val="24"/>
          <w:lang w:eastAsia="hu-HU"/>
        </w:rPr>
        <w:t xml:space="preserve">atrial septal defect at the atrial end-diastole and end-systole in </w:t>
      </w:r>
      <w:proofErr w:type="spellStart"/>
      <w:r w:rsidR="002C6A8D" w:rsidRPr="00D27CC4">
        <w:rPr>
          <w:rFonts w:eastAsia="Times New Roman" w:cs="Calibri"/>
          <w:szCs w:val="24"/>
          <w:lang w:eastAsia="hu-HU"/>
        </w:rPr>
        <w:t>en</w:t>
      </w:r>
      <w:proofErr w:type="spellEnd"/>
      <w:r w:rsidR="002C6A8D" w:rsidRPr="00D27CC4">
        <w:rPr>
          <w:rFonts w:eastAsia="Times New Roman" w:cs="Calibri"/>
          <w:szCs w:val="24"/>
          <w:lang w:eastAsia="hu-HU"/>
        </w:rPr>
        <w:t xml:space="preserve"> face views from either the </w:t>
      </w:r>
      <w:r w:rsidR="00E72231">
        <w:rPr>
          <w:rFonts w:eastAsia="Times New Roman" w:cs="Calibri"/>
          <w:szCs w:val="24"/>
          <w:lang w:eastAsia="hu-HU"/>
        </w:rPr>
        <w:t xml:space="preserve">right or left arteries </w:t>
      </w:r>
      <w:r w:rsidR="00E72231">
        <w:rPr>
          <w:rFonts w:eastAsia="Times New Roman" w:cs="Calibri"/>
          <w:b/>
          <w:bCs/>
          <w:szCs w:val="24"/>
          <w:lang w:eastAsia="hu-HU"/>
        </w:rPr>
        <w:t>[2]</w:t>
      </w:r>
      <w:r w:rsidR="00E72231">
        <w:rPr>
          <w:rFonts w:eastAsia="Times New Roman" w:cs="Calibri"/>
          <w:szCs w:val="24"/>
          <w:lang w:eastAsia="hu-HU"/>
        </w:rPr>
        <w:t>.</w:t>
      </w:r>
    </w:p>
    <w:p w14:paraId="0BA21A10" w14:textId="77777777" w:rsidR="00E72231" w:rsidRDefault="00E72231" w:rsidP="00E72231">
      <w:pPr>
        <w:pStyle w:val="ListParagraph"/>
        <w:ind w:left="907"/>
        <w:jc w:val="both"/>
        <w:rPr>
          <w:rFonts w:eastAsia="Times New Roman" w:cs="Calibri"/>
          <w:szCs w:val="24"/>
          <w:lang w:eastAsia="hu-HU"/>
        </w:rPr>
      </w:pPr>
    </w:p>
    <w:p w14:paraId="09F843B8" w14:textId="3E5E8A5E" w:rsidR="00E72231" w:rsidRPr="00E72231" w:rsidRDefault="00E72231" w:rsidP="00E72231">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w:t>
      </w:r>
      <w:proofErr w:type="spellStart"/>
      <w:r>
        <w:rPr>
          <w:rFonts w:eastAsia="Times New Roman" w:cs="Calibri"/>
          <w:szCs w:val="24"/>
          <w:lang w:eastAsia="hu-HU"/>
        </w:rPr>
        <w:t>Interaterial</w:t>
      </w:r>
      <w:proofErr w:type="spellEnd"/>
      <w:r>
        <w:rPr>
          <w:rFonts w:eastAsia="Times New Roman" w:cs="Calibri"/>
          <w:szCs w:val="24"/>
          <w:lang w:eastAsia="hu-HU"/>
        </w:rPr>
        <w:t xml:space="preserve"> septum being imaged in 3D in </w:t>
      </w:r>
      <w:proofErr w:type="spellStart"/>
      <w:r>
        <w:rPr>
          <w:rFonts w:eastAsia="Times New Roman" w:cs="Calibri"/>
          <w:szCs w:val="24"/>
          <w:lang w:eastAsia="hu-HU"/>
        </w:rPr>
        <w:t>midesophageal</w:t>
      </w:r>
      <w:proofErr w:type="spellEnd"/>
      <w:r>
        <w:rPr>
          <w:rFonts w:eastAsia="Times New Roman" w:cs="Calibri"/>
          <w:szCs w:val="24"/>
          <w:lang w:eastAsia="hu-HU"/>
        </w:rPr>
        <w:t xml:space="preserve"> view </w:t>
      </w:r>
      <w:r>
        <w:rPr>
          <w:rFonts w:eastAsia="Times New Roman" w:cs="Calibri"/>
          <w:b/>
          <w:bCs/>
          <w:szCs w:val="24"/>
          <w:lang w:eastAsia="hu-HU"/>
        </w:rPr>
        <w:t xml:space="preserve">TEXT: Alternative: Image in </w:t>
      </w:r>
      <w:proofErr w:type="spellStart"/>
      <w:r w:rsidRPr="00E72231">
        <w:rPr>
          <w:rFonts w:eastAsia="Times New Roman" w:cs="Calibri"/>
          <w:b/>
          <w:bCs/>
          <w:szCs w:val="24"/>
          <w:lang w:eastAsia="hu-HU"/>
        </w:rPr>
        <w:t>bicaval</w:t>
      </w:r>
      <w:proofErr w:type="spellEnd"/>
      <w:r w:rsidRPr="00E72231">
        <w:rPr>
          <w:rFonts w:eastAsia="Times New Roman" w:cs="Calibri"/>
          <w:b/>
          <w:bCs/>
          <w:szCs w:val="24"/>
          <w:lang w:eastAsia="hu-HU"/>
        </w:rPr>
        <w:t xml:space="preserve"> view</w:t>
      </w:r>
    </w:p>
    <w:p w14:paraId="4BEF0B2B" w14:textId="15B8D2B0" w:rsidR="00E72231" w:rsidRDefault="00E72231" w:rsidP="00E72231">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ASD being measured</w:t>
      </w:r>
    </w:p>
    <w:p w14:paraId="386B7946" w14:textId="77777777" w:rsidR="002C6A8D" w:rsidRPr="00D27CC4" w:rsidRDefault="002C6A8D" w:rsidP="002C6A8D">
      <w:pPr>
        <w:pStyle w:val="ListParagraph"/>
        <w:ind w:left="0"/>
        <w:jc w:val="both"/>
        <w:rPr>
          <w:rFonts w:eastAsia="Times New Roman" w:cs="Calibri"/>
          <w:szCs w:val="24"/>
          <w:lang w:eastAsia="hu-HU"/>
        </w:rPr>
      </w:pPr>
    </w:p>
    <w:p w14:paraId="0E185676" w14:textId="29BCC775" w:rsidR="002C6A8D" w:rsidRDefault="00EB317D"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 xml:space="preserve">Next, use the </w:t>
      </w:r>
      <w:proofErr w:type="spellStart"/>
      <w:r w:rsidR="002C6A8D" w:rsidRPr="00D27CC4">
        <w:rPr>
          <w:rFonts w:eastAsia="Times New Roman" w:cs="Calibri"/>
          <w:szCs w:val="24"/>
          <w:lang w:eastAsia="hu-HU"/>
        </w:rPr>
        <w:t>midesophageal</w:t>
      </w:r>
      <w:proofErr w:type="spellEnd"/>
      <w:r w:rsidR="002C6A8D" w:rsidRPr="00D27CC4">
        <w:rPr>
          <w:rFonts w:eastAsia="Times New Roman" w:cs="Calibri"/>
          <w:szCs w:val="24"/>
          <w:lang w:eastAsia="hu-HU"/>
        </w:rPr>
        <w:t xml:space="preserve"> </w:t>
      </w:r>
      <w:proofErr w:type="spellStart"/>
      <w:r w:rsidR="002C6A8D" w:rsidRPr="00D27CC4">
        <w:rPr>
          <w:rFonts w:eastAsia="Times New Roman" w:cs="Calibri"/>
          <w:szCs w:val="24"/>
          <w:lang w:eastAsia="hu-HU"/>
        </w:rPr>
        <w:t>bicaval</w:t>
      </w:r>
      <w:proofErr w:type="spellEnd"/>
      <w:r w:rsidR="002C6A8D" w:rsidRPr="00D27CC4">
        <w:rPr>
          <w:rFonts w:eastAsia="Times New Roman" w:cs="Calibri"/>
          <w:szCs w:val="24"/>
          <w:lang w:eastAsia="hu-HU"/>
        </w:rPr>
        <w:t xml:space="preserve"> and short axis view</w:t>
      </w:r>
      <w:r>
        <w:rPr>
          <w:rFonts w:eastAsia="Times New Roman" w:cs="Calibri"/>
          <w:szCs w:val="24"/>
          <w:lang w:eastAsia="hu-HU"/>
        </w:rPr>
        <w:t xml:space="preserve"> to advance</w:t>
      </w:r>
      <w:r w:rsidR="002C6A8D" w:rsidRPr="00D27CC4">
        <w:rPr>
          <w:rFonts w:eastAsia="Times New Roman" w:cs="Calibri"/>
          <w:szCs w:val="24"/>
          <w:lang w:eastAsia="hu-HU"/>
        </w:rPr>
        <w:t xml:space="preserve"> the guidewire through the </w:t>
      </w:r>
      <w:r w:rsidRPr="00A66140">
        <w:rPr>
          <w:rFonts w:eastAsia="Times New Roman" w:cs="Calibri"/>
          <w:szCs w:val="24"/>
          <w:lang w:eastAsia="hu-HU"/>
        </w:rPr>
        <w:t xml:space="preserve">patent foramen </w:t>
      </w:r>
      <w:proofErr w:type="spellStart"/>
      <w:r w:rsidRPr="00A66140">
        <w:rPr>
          <w:rFonts w:eastAsia="Times New Roman" w:cs="Calibri"/>
          <w:szCs w:val="24"/>
          <w:lang w:eastAsia="hu-HU"/>
        </w:rPr>
        <w:t>ovale</w:t>
      </w:r>
      <w:proofErr w:type="spellEnd"/>
      <w:r w:rsidRPr="00A66140">
        <w:rPr>
          <w:rFonts w:eastAsia="Times New Roman" w:cs="Calibri"/>
          <w:szCs w:val="24"/>
          <w:lang w:eastAsia="hu-HU"/>
        </w:rPr>
        <w:t xml:space="preserve"> </w:t>
      </w:r>
      <w:r w:rsidR="002C6A8D" w:rsidRPr="00D27CC4">
        <w:rPr>
          <w:rFonts w:eastAsia="Times New Roman" w:cs="Calibri"/>
          <w:szCs w:val="24"/>
          <w:lang w:eastAsia="hu-HU"/>
        </w:rPr>
        <w:t xml:space="preserve">tunnel </w:t>
      </w:r>
      <w:r>
        <w:rPr>
          <w:rFonts w:eastAsia="Times New Roman" w:cs="Calibri"/>
          <w:szCs w:val="24"/>
          <w:lang w:eastAsia="hu-HU"/>
        </w:rPr>
        <w:t>and the</w:t>
      </w:r>
      <w:r w:rsidR="002C6A8D" w:rsidRPr="00D27CC4">
        <w:rPr>
          <w:rFonts w:eastAsia="Times New Roman" w:cs="Calibri"/>
          <w:szCs w:val="24"/>
          <w:lang w:eastAsia="hu-HU"/>
        </w:rPr>
        <w:t xml:space="preserve"> </w:t>
      </w:r>
      <w:r>
        <w:rPr>
          <w:rFonts w:eastAsia="Times New Roman" w:cs="Calibri"/>
          <w:szCs w:val="24"/>
          <w:lang w:eastAsia="hu-HU"/>
        </w:rPr>
        <w:t>atrial septum defect</w:t>
      </w:r>
      <w:r w:rsidR="002C6A8D" w:rsidRPr="00D27CC4">
        <w:rPr>
          <w:rFonts w:eastAsia="Times New Roman" w:cs="Calibri"/>
          <w:szCs w:val="24"/>
          <w:lang w:eastAsia="hu-HU"/>
        </w:rPr>
        <w:t xml:space="preserve"> </w:t>
      </w:r>
      <w:r>
        <w:rPr>
          <w:rFonts w:eastAsia="Times New Roman" w:cs="Calibri"/>
          <w:b/>
          <w:bCs/>
          <w:szCs w:val="24"/>
          <w:lang w:eastAsia="hu-HU"/>
        </w:rPr>
        <w:t xml:space="preserve">[1] </w:t>
      </w:r>
      <w:r>
        <w:rPr>
          <w:rFonts w:eastAsia="Times New Roman" w:cs="Calibri"/>
          <w:szCs w:val="24"/>
          <w:lang w:eastAsia="hu-HU"/>
        </w:rPr>
        <w:t>before delivering the closure</w:t>
      </w:r>
      <w:r w:rsidR="002C6A8D" w:rsidRPr="00D27CC4">
        <w:rPr>
          <w:rFonts w:eastAsia="Times New Roman" w:cs="Calibri"/>
          <w:szCs w:val="24"/>
          <w:lang w:eastAsia="hu-HU"/>
        </w:rPr>
        <w:t xml:space="preserve"> device </w:t>
      </w:r>
      <w:r>
        <w:rPr>
          <w:rFonts w:eastAsia="Times New Roman" w:cs="Calibri"/>
          <w:szCs w:val="24"/>
          <w:lang w:eastAsia="hu-HU"/>
        </w:rPr>
        <w:t xml:space="preserve">into position </w:t>
      </w:r>
      <w:r>
        <w:rPr>
          <w:rFonts w:eastAsia="Times New Roman" w:cs="Calibri"/>
          <w:b/>
          <w:bCs/>
          <w:szCs w:val="24"/>
          <w:lang w:eastAsia="hu-HU"/>
        </w:rPr>
        <w:t>[2]</w:t>
      </w:r>
      <w:r w:rsidR="002C6A8D" w:rsidRPr="00D27CC4">
        <w:rPr>
          <w:rFonts w:eastAsia="Times New Roman" w:cs="Calibri"/>
          <w:szCs w:val="24"/>
          <w:lang w:eastAsia="hu-HU"/>
        </w:rPr>
        <w:t>.</w:t>
      </w:r>
    </w:p>
    <w:p w14:paraId="04460669" w14:textId="77777777" w:rsidR="00EB317D" w:rsidRDefault="00EB317D" w:rsidP="00EB317D">
      <w:pPr>
        <w:pStyle w:val="ListParagraph"/>
        <w:ind w:left="907"/>
        <w:jc w:val="both"/>
        <w:rPr>
          <w:rFonts w:eastAsia="Times New Roman" w:cs="Calibri"/>
          <w:szCs w:val="24"/>
          <w:lang w:eastAsia="hu-HU"/>
        </w:rPr>
      </w:pPr>
    </w:p>
    <w:p w14:paraId="0E7B561B" w14:textId="0DBEEE32" w:rsidR="00EB317D" w:rsidRDefault="00EB317D" w:rsidP="00EB317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Guidewire being advanced</w:t>
      </w:r>
    </w:p>
    <w:p w14:paraId="70C4B80C" w14:textId="0A5632CD" w:rsidR="00EB317D" w:rsidRPr="00D27CC4" w:rsidRDefault="00EB317D" w:rsidP="00EB317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Closure device being placed</w:t>
      </w:r>
    </w:p>
    <w:p w14:paraId="56B9B326" w14:textId="77777777" w:rsidR="002C6A8D" w:rsidRPr="00D27CC4" w:rsidRDefault="002C6A8D" w:rsidP="002C6A8D">
      <w:pPr>
        <w:pStyle w:val="ListParagraph"/>
        <w:ind w:left="0"/>
        <w:jc w:val="both"/>
        <w:rPr>
          <w:rFonts w:eastAsia="Times New Roman" w:cs="Calibri"/>
          <w:szCs w:val="24"/>
          <w:lang w:eastAsia="hu-HU"/>
        </w:rPr>
      </w:pPr>
    </w:p>
    <w:p w14:paraId="2C506571" w14:textId="556B06FA" w:rsidR="00EB317D" w:rsidRDefault="00EB317D"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Then use</w:t>
      </w:r>
      <w:r w:rsidRPr="00D27CC4">
        <w:rPr>
          <w:rFonts w:eastAsia="Times New Roman" w:cs="Calibri"/>
          <w:szCs w:val="24"/>
          <w:lang w:eastAsia="hu-HU"/>
        </w:rPr>
        <w:t xml:space="preserve"> fluoroscopy and </w:t>
      </w:r>
      <w:r>
        <w:rPr>
          <w:rFonts w:eastAsia="Times New Roman" w:cs="Calibri"/>
          <w:szCs w:val="24"/>
          <w:lang w:eastAsia="hu-HU"/>
        </w:rPr>
        <w:t>t</w:t>
      </w:r>
      <w:r>
        <w:rPr>
          <w:rFonts w:eastAsia="Times New Roman" w:cs="Calibri"/>
          <w:szCs w:val="24"/>
          <w:lang w:eastAsia="hu-HU"/>
        </w:rPr>
        <w:t>ransesophageal</w:t>
      </w:r>
      <w:r>
        <w:rPr>
          <w:rFonts w:eastAsia="Times New Roman" w:cs="Calibri"/>
          <w:szCs w:val="24"/>
          <w:lang w:eastAsia="hu-HU"/>
        </w:rPr>
        <w:t xml:space="preserve"> </w:t>
      </w:r>
      <w:proofErr w:type="spellStart"/>
      <w:r>
        <w:rPr>
          <w:rFonts w:eastAsia="Times New Roman" w:cs="Calibri"/>
          <w:szCs w:val="24"/>
          <w:lang w:eastAsia="hu-HU"/>
        </w:rPr>
        <w:t>echocardiographc</w:t>
      </w:r>
      <w:proofErr w:type="spellEnd"/>
      <w:r>
        <w:rPr>
          <w:rFonts w:eastAsia="Times New Roman" w:cs="Calibri"/>
          <w:szCs w:val="24"/>
          <w:lang w:eastAsia="hu-HU"/>
        </w:rPr>
        <w:t xml:space="preserve"> imaging</w:t>
      </w:r>
      <w:r w:rsidRPr="00D27CC4">
        <w:rPr>
          <w:rFonts w:eastAsia="Times New Roman" w:cs="Calibri"/>
          <w:szCs w:val="24"/>
          <w:lang w:eastAsia="hu-HU"/>
        </w:rPr>
        <w:t xml:space="preserve"> </w:t>
      </w:r>
      <w:r>
        <w:rPr>
          <w:rFonts w:eastAsia="Times New Roman" w:cs="Calibri"/>
          <w:szCs w:val="24"/>
          <w:lang w:eastAsia="hu-HU"/>
        </w:rPr>
        <w:t>to p</w:t>
      </w:r>
      <w:r w:rsidR="002C6A8D" w:rsidRPr="00D27CC4">
        <w:rPr>
          <w:rFonts w:eastAsia="Times New Roman" w:cs="Calibri"/>
          <w:szCs w:val="24"/>
          <w:lang w:eastAsia="hu-HU"/>
        </w:rPr>
        <w:t xml:space="preserve">erform balloon sizing of the stretched diameter of </w:t>
      </w:r>
      <w:r>
        <w:rPr>
          <w:rFonts w:eastAsia="Times New Roman" w:cs="Calibri"/>
          <w:szCs w:val="24"/>
          <w:lang w:eastAsia="hu-HU"/>
        </w:rPr>
        <w:t xml:space="preserve">the atrial septum defect </w:t>
      </w:r>
      <w:r>
        <w:rPr>
          <w:rFonts w:eastAsia="Times New Roman" w:cs="Calibri"/>
          <w:b/>
          <w:bCs/>
          <w:szCs w:val="24"/>
          <w:lang w:eastAsia="hu-HU"/>
        </w:rPr>
        <w:t>[1]</w:t>
      </w:r>
      <w:r w:rsidR="002C6A8D" w:rsidRPr="00D27CC4">
        <w:rPr>
          <w:rFonts w:eastAsia="Times New Roman" w:cs="Calibri"/>
          <w:szCs w:val="24"/>
          <w:lang w:eastAsia="hu-HU"/>
        </w:rPr>
        <w:t>.</w:t>
      </w:r>
    </w:p>
    <w:p w14:paraId="05F79B23" w14:textId="77777777" w:rsidR="00EB317D" w:rsidRDefault="00EB317D" w:rsidP="00EB317D">
      <w:pPr>
        <w:pStyle w:val="ListParagraph"/>
        <w:ind w:left="907"/>
        <w:jc w:val="both"/>
        <w:rPr>
          <w:rFonts w:eastAsia="Times New Roman" w:cs="Calibri"/>
          <w:szCs w:val="24"/>
          <w:lang w:eastAsia="hu-HU"/>
        </w:rPr>
      </w:pPr>
    </w:p>
    <w:p w14:paraId="2D1AA12E" w14:textId="1338386D" w:rsidR="002C6A8D" w:rsidRPr="00D27CC4" w:rsidRDefault="002C6A8D" w:rsidP="00EB317D">
      <w:pPr>
        <w:pStyle w:val="ListParagraph"/>
        <w:numPr>
          <w:ilvl w:val="2"/>
          <w:numId w:val="15"/>
        </w:numPr>
        <w:jc w:val="both"/>
        <w:rPr>
          <w:rFonts w:eastAsia="Times New Roman" w:cs="Calibri"/>
          <w:szCs w:val="24"/>
          <w:lang w:eastAsia="hu-HU"/>
        </w:rPr>
      </w:pPr>
      <w:r w:rsidRPr="00D27CC4">
        <w:rPr>
          <w:rFonts w:eastAsia="Times New Roman" w:cs="Calibri"/>
          <w:szCs w:val="24"/>
          <w:lang w:eastAsia="hu-HU"/>
        </w:rPr>
        <w:t xml:space="preserve"> </w:t>
      </w:r>
      <w:r w:rsidR="00EB317D" w:rsidRPr="00966A6D">
        <w:rPr>
          <w:rFonts w:eastAsia="Times New Roman" w:cs="Calibri"/>
          <w:szCs w:val="24"/>
          <w:lang w:eastAsia="hu-HU"/>
        </w:rPr>
        <w:t xml:space="preserve">LAB MEDIA: </w:t>
      </w:r>
      <w:r w:rsidR="00EB317D" w:rsidRPr="00966A6D">
        <w:rPr>
          <w:rFonts w:eastAsia="Times New Roman" w:cs="Calibri"/>
          <w:szCs w:val="24"/>
          <w:highlight w:val="yellow"/>
          <w:lang w:eastAsia="hu-HU"/>
        </w:rPr>
        <w:t>To be provided by Authors</w:t>
      </w:r>
      <w:r w:rsidR="00EB317D" w:rsidRPr="00966A6D">
        <w:rPr>
          <w:rFonts w:eastAsia="Times New Roman" w:cs="Calibri"/>
          <w:szCs w:val="24"/>
          <w:lang w:eastAsia="hu-HU"/>
        </w:rPr>
        <w:t>:</w:t>
      </w:r>
      <w:r w:rsidR="00EB317D">
        <w:rPr>
          <w:rFonts w:eastAsia="Times New Roman" w:cs="Calibri"/>
          <w:szCs w:val="24"/>
          <w:lang w:eastAsia="hu-HU"/>
        </w:rPr>
        <w:t xml:space="preserve"> Diameter being measured by balloon sizing</w:t>
      </w:r>
    </w:p>
    <w:p w14:paraId="1416C83D" w14:textId="77777777" w:rsidR="002C6A8D" w:rsidRPr="00D27CC4" w:rsidRDefault="002C6A8D" w:rsidP="002C6A8D">
      <w:pPr>
        <w:pStyle w:val="ListParagraph"/>
        <w:ind w:left="0"/>
        <w:jc w:val="both"/>
        <w:rPr>
          <w:rFonts w:eastAsia="Times New Roman" w:cs="Calibri"/>
          <w:szCs w:val="24"/>
          <w:lang w:eastAsia="hu-HU"/>
        </w:rPr>
      </w:pPr>
    </w:p>
    <w:p w14:paraId="0B9B4B65" w14:textId="5FA80B33" w:rsidR="00EB317D" w:rsidRDefault="00EB317D"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When all of the measurements have been obtained, b</w:t>
      </w:r>
      <w:r w:rsidR="002C6A8D" w:rsidRPr="00D27CC4">
        <w:rPr>
          <w:rFonts w:eastAsia="Times New Roman" w:cs="Calibri"/>
          <w:szCs w:val="24"/>
          <w:lang w:eastAsia="hu-HU"/>
        </w:rPr>
        <w:t xml:space="preserve">efore </w:t>
      </w:r>
      <w:r>
        <w:rPr>
          <w:rFonts w:eastAsia="Times New Roman" w:cs="Calibri"/>
          <w:szCs w:val="24"/>
          <w:lang w:eastAsia="hu-HU"/>
        </w:rPr>
        <w:t>detaching the</w:t>
      </w:r>
      <w:r w:rsidR="002C6A8D" w:rsidRPr="00D27CC4">
        <w:rPr>
          <w:rFonts w:eastAsia="Times New Roman" w:cs="Calibri"/>
          <w:szCs w:val="24"/>
          <w:lang w:eastAsia="hu-HU"/>
        </w:rPr>
        <w:t xml:space="preserve"> delivery system, </w:t>
      </w:r>
      <w:r>
        <w:rPr>
          <w:rFonts w:eastAsia="Times New Roman" w:cs="Calibri"/>
          <w:szCs w:val="24"/>
          <w:lang w:eastAsia="hu-HU"/>
        </w:rPr>
        <w:t>assess</w:t>
      </w:r>
      <w:r w:rsidR="002C6A8D" w:rsidRPr="00D27CC4">
        <w:rPr>
          <w:rFonts w:eastAsia="Times New Roman" w:cs="Calibri"/>
          <w:szCs w:val="24"/>
          <w:lang w:eastAsia="hu-HU"/>
        </w:rPr>
        <w:t xml:space="preserve"> the presence of the residual shunt evaluation </w:t>
      </w:r>
      <w:r>
        <w:rPr>
          <w:rFonts w:eastAsia="Times New Roman" w:cs="Calibri"/>
          <w:b/>
          <w:bCs/>
          <w:szCs w:val="24"/>
          <w:lang w:eastAsia="hu-HU"/>
        </w:rPr>
        <w:t xml:space="preserve">[1] </w:t>
      </w:r>
      <w:r w:rsidR="002C6A8D" w:rsidRPr="00D27CC4">
        <w:rPr>
          <w:rFonts w:eastAsia="Times New Roman" w:cs="Calibri"/>
          <w:szCs w:val="24"/>
          <w:lang w:eastAsia="hu-HU"/>
        </w:rPr>
        <w:t xml:space="preserve">and </w:t>
      </w:r>
      <w:r>
        <w:rPr>
          <w:rFonts w:eastAsia="Times New Roman" w:cs="Calibri"/>
          <w:szCs w:val="24"/>
          <w:lang w:eastAsia="hu-HU"/>
        </w:rPr>
        <w:t>use</w:t>
      </w:r>
      <w:r w:rsidRPr="00D27CC4">
        <w:rPr>
          <w:rFonts w:eastAsia="Times New Roman" w:cs="Calibri"/>
          <w:szCs w:val="24"/>
          <w:lang w:eastAsia="hu-HU"/>
        </w:rPr>
        <w:t xml:space="preserve"> four chamber, short axis and </w:t>
      </w:r>
      <w:proofErr w:type="spellStart"/>
      <w:r w:rsidRPr="00D27CC4">
        <w:rPr>
          <w:rFonts w:eastAsia="Times New Roman" w:cs="Calibri"/>
          <w:szCs w:val="24"/>
          <w:lang w:eastAsia="hu-HU"/>
        </w:rPr>
        <w:t>bicaval</w:t>
      </w:r>
      <w:proofErr w:type="spellEnd"/>
      <w:r w:rsidRPr="00D27CC4">
        <w:rPr>
          <w:rFonts w:eastAsia="Times New Roman" w:cs="Calibri"/>
          <w:szCs w:val="24"/>
          <w:lang w:eastAsia="hu-HU"/>
        </w:rPr>
        <w:t xml:space="preserve"> </w:t>
      </w:r>
      <w:r>
        <w:rPr>
          <w:rFonts w:eastAsia="Times New Roman" w:cs="Calibri"/>
          <w:szCs w:val="24"/>
          <w:lang w:eastAsia="hu-HU"/>
        </w:rPr>
        <w:t xml:space="preserve">transesophageal </w:t>
      </w:r>
      <w:proofErr w:type="spellStart"/>
      <w:r>
        <w:rPr>
          <w:rFonts w:eastAsia="Times New Roman" w:cs="Calibri"/>
          <w:szCs w:val="24"/>
          <w:lang w:eastAsia="hu-HU"/>
        </w:rPr>
        <w:t>echocardiographc</w:t>
      </w:r>
      <w:proofErr w:type="spellEnd"/>
      <w:r>
        <w:rPr>
          <w:rFonts w:eastAsia="Times New Roman" w:cs="Calibri"/>
          <w:szCs w:val="24"/>
          <w:lang w:eastAsia="hu-HU"/>
        </w:rPr>
        <w:t xml:space="preserve"> </w:t>
      </w:r>
      <w:r w:rsidRPr="00D27CC4">
        <w:rPr>
          <w:rFonts w:eastAsia="Times New Roman" w:cs="Calibri"/>
          <w:szCs w:val="24"/>
          <w:lang w:eastAsia="hu-HU"/>
        </w:rPr>
        <w:t>view</w:t>
      </w:r>
      <w:r>
        <w:rPr>
          <w:rFonts w:eastAsia="Times New Roman" w:cs="Calibri"/>
          <w:szCs w:val="24"/>
          <w:lang w:eastAsia="hu-HU"/>
        </w:rPr>
        <w:t>s to</w:t>
      </w:r>
      <w:r w:rsidRPr="00D27CC4">
        <w:rPr>
          <w:rFonts w:eastAsia="Times New Roman" w:cs="Calibri"/>
          <w:szCs w:val="24"/>
          <w:lang w:eastAsia="hu-HU"/>
        </w:rPr>
        <w:t xml:space="preserve"> </w:t>
      </w:r>
      <w:r w:rsidR="002C6A8D" w:rsidRPr="00D27CC4">
        <w:rPr>
          <w:rFonts w:eastAsia="Times New Roman" w:cs="Calibri"/>
          <w:szCs w:val="24"/>
          <w:lang w:eastAsia="hu-HU"/>
        </w:rPr>
        <w:t xml:space="preserve">measure the atrial septal tissue rim </w:t>
      </w:r>
      <w:r>
        <w:rPr>
          <w:rFonts w:eastAsia="Times New Roman" w:cs="Calibri"/>
          <w:b/>
          <w:bCs/>
          <w:szCs w:val="24"/>
          <w:lang w:eastAsia="hu-HU"/>
        </w:rPr>
        <w:t xml:space="preserve">[2] </w:t>
      </w:r>
      <w:r w:rsidR="002C6A8D" w:rsidRPr="00D27CC4">
        <w:rPr>
          <w:rFonts w:eastAsia="Times New Roman" w:cs="Calibri"/>
          <w:szCs w:val="24"/>
          <w:lang w:eastAsia="hu-HU"/>
        </w:rPr>
        <w:t xml:space="preserve">and </w:t>
      </w:r>
      <w:r>
        <w:rPr>
          <w:rFonts w:eastAsia="Times New Roman" w:cs="Calibri"/>
          <w:szCs w:val="24"/>
          <w:lang w:eastAsia="hu-HU"/>
        </w:rPr>
        <w:t xml:space="preserve">the </w:t>
      </w:r>
      <w:r w:rsidR="002C6A8D" w:rsidRPr="00D27CC4">
        <w:rPr>
          <w:rFonts w:eastAsia="Times New Roman" w:cs="Calibri"/>
          <w:szCs w:val="24"/>
          <w:lang w:eastAsia="hu-HU"/>
        </w:rPr>
        <w:t xml:space="preserve">atrial roof to </w:t>
      </w:r>
      <w:r>
        <w:rPr>
          <w:rFonts w:eastAsia="Times New Roman" w:cs="Calibri"/>
          <w:szCs w:val="24"/>
          <w:lang w:eastAsia="hu-HU"/>
        </w:rPr>
        <w:t xml:space="preserve">the </w:t>
      </w:r>
      <w:r w:rsidR="002C6A8D" w:rsidRPr="00D27CC4">
        <w:rPr>
          <w:rFonts w:eastAsia="Times New Roman" w:cs="Calibri"/>
          <w:szCs w:val="24"/>
          <w:lang w:eastAsia="hu-HU"/>
        </w:rPr>
        <w:t>closure device distance</w:t>
      </w:r>
      <w:r>
        <w:rPr>
          <w:rFonts w:eastAsia="Times New Roman" w:cs="Calibri"/>
          <w:szCs w:val="24"/>
          <w:lang w:eastAsia="hu-HU"/>
        </w:rPr>
        <w:t xml:space="preserve">s </w:t>
      </w:r>
      <w:r>
        <w:rPr>
          <w:rFonts w:eastAsia="Times New Roman" w:cs="Calibri"/>
          <w:b/>
          <w:bCs/>
          <w:szCs w:val="24"/>
          <w:lang w:eastAsia="hu-HU"/>
        </w:rPr>
        <w:t>[3]</w:t>
      </w:r>
      <w:r w:rsidR="002C6A8D" w:rsidRPr="00D27CC4">
        <w:rPr>
          <w:rFonts w:eastAsia="Times New Roman" w:cs="Calibri"/>
          <w:szCs w:val="24"/>
          <w:lang w:eastAsia="hu-HU"/>
        </w:rPr>
        <w:t>.</w:t>
      </w:r>
    </w:p>
    <w:p w14:paraId="4CC2957E" w14:textId="77777777" w:rsidR="00EB317D" w:rsidRDefault="00EB317D" w:rsidP="00EB317D">
      <w:pPr>
        <w:pStyle w:val="ListParagraph"/>
        <w:ind w:left="907"/>
        <w:jc w:val="both"/>
        <w:rPr>
          <w:rFonts w:eastAsia="Times New Roman" w:cs="Calibri"/>
          <w:szCs w:val="24"/>
          <w:lang w:eastAsia="hu-HU"/>
        </w:rPr>
      </w:pPr>
    </w:p>
    <w:p w14:paraId="490C7FDC" w14:textId="7BC48A44" w:rsidR="002C6A8D" w:rsidRDefault="002C6A8D" w:rsidP="00EB317D">
      <w:pPr>
        <w:pStyle w:val="ListParagraph"/>
        <w:numPr>
          <w:ilvl w:val="2"/>
          <w:numId w:val="15"/>
        </w:numPr>
        <w:jc w:val="both"/>
        <w:rPr>
          <w:rFonts w:eastAsia="Times New Roman" w:cs="Calibri"/>
          <w:szCs w:val="24"/>
          <w:lang w:eastAsia="hu-HU"/>
        </w:rPr>
      </w:pPr>
      <w:r w:rsidRPr="00D27CC4">
        <w:rPr>
          <w:rFonts w:eastAsia="Times New Roman" w:cs="Calibri"/>
          <w:szCs w:val="24"/>
          <w:lang w:eastAsia="hu-HU"/>
        </w:rPr>
        <w:t xml:space="preserve"> </w:t>
      </w:r>
      <w:r w:rsidR="00EB317D" w:rsidRPr="00966A6D">
        <w:rPr>
          <w:rFonts w:eastAsia="Times New Roman" w:cs="Calibri"/>
          <w:szCs w:val="24"/>
          <w:lang w:eastAsia="hu-HU"/>
        </w:rPr>
        <w:t xml:space="preserve">LAB MEDIA: </w:t>
      </w:r>
      <w:r w:rsidR="00EB317D" w:rsidRPr="00966A6D">
        <w:rPr>
          <w:rFonts w:eastAsia="Times New Roman" w:cs="Calibri"/>
          <w:szCs w:val="24"/>
          <w:highlight w:val="yellow"/>
          <w:lang w:eastAsia="hu-HU"/>
        </w:rPr>
        <w:t>To be provided by Authors</w:t>
      </w:r>
      <w:r w:rsidR="00EB317D" w:rsidRPr="00966A6D">
        <w:rPr>
          <w:rFonts w:eastAsia="Times New Roman" w:cs="Calibri"/>
          <w:szCs w:val="24"/>
          <w:lang w:eastAsia="hu-HU"/>
        </w:rPr>
        <w:t>:</w:t>
      </w:r>
      <w:r w:rsidR="00EB317D">
        <w:rPr>
          <w:rFonts w:eastAsia="Times New Roman" w:cs="Calibri"/>
          <w:szCs w:val="24"/>
          <w:lang w:eastAsia="hu-HU"/>
        </w:rPr>
        <w:t xml:space="preserve"> Residual shunt evaluation presence being assessed</w:t>
      </w:r>
    </w:p>
    <w:p w14:paraId="3DF95ED2" w14:textId="0C747609" w:rsidR="00EB317D" w:rsidRDefault="00EB317D" w:rsidP="00EB317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Atrial septal tissue rim being measured</w:t>
      </w:r>
    </w:p>
    <w:p w14:paraId="6AE0ED84" w14:textId="59ED0BF4" w:rsidR="00EB317D" w:rsidRPr="00D27CC4" w:rsidRDefault="00EB317D" w:rsidP="00EB317D">
      <w:pPr>
        <w:pStyle w:val="ListParagraph"/>
        <w:numPr>
          <w:ilvl w:val="2"/>
          <w:numId w:val="15"/>
        </w:numPr>
        <w:jc w:val="both"/>
        <w:rPr>
          <w:rFonts w:eastAsia="Times New Roman" w:cs="Calibri"/>
          <w:szCs w:val="24"/>
          <w:lang w:eastAsia="hu-HU"/>
        </w:rPr>
      </w:pPr>
      <w:r w:rsidRPr="00966A6D">
        <w:rPr>
          <w:rFonts w:eastAsia="Times New Roman" w:cs="Calibri"/>
          <w:szCs w:val="24"/>
          <w:lang w:eastAsia="hu-HU"/>
        </w:rPr>
        <w:t xml:space="preserve">LAB MEDIA: </w:t>
      </w:r>
      <w:r w:rsidRPr="00966A6D">
        <w:rPr>
          <w:rFonts w:eastAsia="Times New Roman" w:cs="Calibri"/>
          <w:szCs w:val="24"/>
          <w:highlight w:val="yellow"/>
          <w:lang w:eastAsia="hu-HU"/>
        </w:rPr>
        <w:t>To be provided by Authors</w:t>
      </w:r>
      <w:r w:rsidRPr="00966A6D">
        <w:rPr>
          <w:rFonts w:eastAsia="Times New Roman" w:cs="Calibri"/>
          <w:szCs w:val="24"/>
          <w:lang w:eastAsia="hu-HU"/>
        </w:rPr>
        <w:t>:</w:t>
      </w:r>
      <w:r>
        <w:rPr>
          <w:rFonts w:eastAsia="Times New Roman" w:cs="Calibri"/>
          <w:szCs w:val="24"/>
          <w:lang w:eastAsia="hu-HU"/>
        </w:rPr>
        <w:t xml:space="preserve"> Atrial roof to closure device distance being measured</w:t>
      </w:r>
    </w:p>
    <w:p w14:paraId="7F92017F" w14:textId="77777777" w:rsidR="002C6A8D" w:rsidRDefault="002C6A8D" w:rsidP="002C6A8D">
      <w:pPr>
        <w:pStyle w:val="ListParagraph"/>
        <w:ind w:left="0"/>
        <w:jc w:val="both"/>
        <w:rPr>
          <w:rFonts w:eastAsia="Times New Roman" w:cs="Calibri"/>
          <w:szCs w:val="24"/>
          <w:lang w:eastAsia="hu-HU"/>
        </w:rPr>
      </w:pPr>
    </w:p>
    <w:p w14:paraId="1F505887" w14:textId="77777777" w:rsidR="002C6A8D" w:rsidRDefault="002C6A8D" w:rsidP="002C6A8D"/>
    <w:p w14:paraId="33E6FE84" w14:textId="109B873B"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260BBF"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BD0911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85B9C">
        <w:rPr>
          <w:rFonts w:asciiTheme="minorHAnsi" w:hAnsiTheme="minorHAnsi" w:cstheme="minorHAnsi"/>
          <w:b/>
          <w:color w:val="000000" w:themeColor="text1"/>
          <w:szCs w:val="24"/>
        </w:rPr>
        <w:t>128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A7F726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2C6A8D">
        <w:rPr>
          <w:rFonts w:cs="Calibri"/>
          <w:b/>
          <w:i w:val="0"/>
          <w:iCs/>
          <w:color w:val="000000" w:themeColor="text1"/>
          <w:szCs w:val="24"/>
        </w:rPr>
        <w:t xml:space="preserve">Intraoperative 2D and </w:t>
      </w:r>
      <w:r w:rsidR="00185B9C">
        <w:rPr>
          <w:rFonts w:cs="Calibri"/>
          <w:b/>
          <w:i w:val="0"/>
          <w:iCs/>
          <w:color w:val="000000" w:themeColor="text1"/>
          <w:szCs w:val="24"/>
        </w:rPr>
        <w:t>3</w:t>
      </w:r>
      <w:r w:rsidR="002C6A8D">
        <w:rPr>
          <w:rFonts w:cs="Calibri"/>
          <w:b/>
          <w:i w:val="0"/>
          <w:iCs/>
          <w:color w:val="000000" w:themeColor="text1"/>
          <w:szCs w:val="24"/>
        </w:rPr>
        <w:t xml:space="preserve">D </w:t>
      </w:r>
      <w:r w:rsidR="00185B9C">
        <w:rPr>
          <w:rFonts w:cs="Calibri"/>
          <w:b/>
          <w:i w:val="0"/>
          <w:iCs/>
          <w:color w:val="000000" w:themeColor="text1"/>
          <w:szCs w:val="24"/>
        </w:rPr>
        <w:t>I</w:t>
      </w:r>
      <w:r w:rsidR="002C6A8D">
        <w:rPr>
          <w:rFonts w:cs="Calibri"/>
          <w:b/>
          <w:i w:val="0"/>
          <w:iCs/>
          <w:color w:val="000000" w:themeColor="text1"/>
          <w:szCs w:val="24"/>
        </w:rPr>
        <w:t>maging</w:t>
      </w:r>
    </w:p>
    <w:p w14:paraId="517B76ED" w14:textId="77777777" w:rsidR="002C6A8D" w:rsidRDefault="002C6A8D" w:rsidP="002C6A8D">
      <w:pPr>
        <w:pStyle w:val="ListParagraph"/>
        <w:ind w:left="907"/>
        <w:jc w:val="both"/>
        <w:rPr>
          <w:rFonts w:eastAsia="Times New Roman" w:cs="Calibri"/>
          <w:szCs w:val="24"/>
          <w:lang w:eastAsia="hu-HU"/>
        </w:rPr>
      </w:pPr>
    </w:p>
    <w:p w14:paraId="6B5C4FCF" w14:textId="74C647EE" w:rsidR="00A36403" w:rsidRDefault="00A36403"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In this representative analysis, t</w:t>
      </w:r>
      <w:r w:rsidR="002C6A8D" w:rsidRPr="00A66140">
        <w:rPr>
          <w:rFonts w:eastAsia="Times New Roman" w:cs="Calibri"/>
          <w:szCs w:val="24"/>
          <w:lang w:eastAsia="hu-HU"/>
        </w:rPr>
        <w:t xml:space="preserve">ransthoracic </w:t>
      </w:r>
      <w:r w:rsidR="002C6A8D">
        <w:rPr>
          <w:rFonts w:eastAsia="Times New Roman" w:cs="Calibri"/>
          <w:szCs w:val="24"/>
          <w:lang w:eastAsia="hu-HU"/>
        </w:rPr>
        <w:t xml:space="preserve">echocardiographic </w:t>
      </w:r>
      <w:r w:rsidR="002C6A8D" w:rsidRPr="002C6A8D">
        <w:rPr>
          <w:rFonts w:eastAsia="Times New Roman" w:cs="Calibri"/>
          <w:szCs w:val="24"/>
          <w:lang w:eastAsia="hu-HU"/>
        </w:rPr>
        <w:t xml:space="preserve">examination </w:t>
      </w:r>
      <w:r w:rsidR="002C6A8D">
        <w:rPr>
          <w:rFonts w:eastAsia="Times New Roman" w:cs="Calibri"/>
          <w:b/>
          <w:bCs/>
          <w:szCs w:val="24"/>
          <w:lang w:eastAsia="hu-HU"/>
        </w:rPr>
        <w:t xml:space="preserve">[1] </w:t>
      </w:r>
      <w:r w:rsidR="00761990">
        <w:rPr>
          <w:rFonts w:eastAsia="Times New Roman" w:cs="Calibri"/>
          <w:szCs w:val="24"/>
          <w:lang w:eastAsia="hu-HU"/>
        </w:rPr>
        <w:t>was used to assess the</w:t>
      </w:r>
      <w:r w:rsidR="002C6A8D" w:rsidRPr="002C6A8D">
        <w:rPr>
          <w:rFonts w:eastAsia="Times New Roman" w:cs="Calibri"/>
          <w:szCs w:val="24"/>
          <w:lang w:eastAsia="hu-HU"/>
        </w:rPr>
        <w:t xml:space="preserve"> right ventricular and </w:t>
      </w:r>
      <w:proofErr w:type="spellStart"/>
      <w:r w:rsidR="002C6A8D" w:rsidRPr="002C6A8D">
        <w:rPr>
          <w:rFonts w:eastAsia="Times New Roman" w:cs="Calibri"/>
          <w:szCs w:val="24"/>
          <w:lang w:eastAsia="hu-HU"/>
        </w:rPr>
        <w:t>biatrial</w:t>
      </w:r>
      <w:proofErr w:type="spellEnd"/>
      <w:r w:rsidR="002C6A8D" w:rsidRPr="002C6A8D">
        <w:rPr>
          <w:rFonts w:eastAsia="Times New Roman" w:cs="Calibri"/>
          <w:szCs w:val="24"/>
          <w:lang w:eastAsia="hu-HU"/>
        </w:rPr>
        <w:t xml:space="preserve"> enlargement </w:t>
      </w:r>
      <w:r>
        <w:rPr>
          <w:rFonts w:eastAsia="Times New Roman" w:cs="Calibri"/>
          <w:b/>
          <w:bCs/>
          <w:szCs w:val="24"/>
          <w:lang w:eastAsia="hu-HU"/>
        </w:rPr>
        <w:t xml:space="preserve">[2] </w:t>
      </w:r>
      <w:r w:rsidR="00761990">
        <w:rPr>
          <w:rFonts w:eastAsia="Times New Roman" w:cs="Calibri"/>
          <w:szCs w:val="24"/>
          <w:lang w:eastAsia="hu-HU"/>
        </w:rPr>
        <w:t xml:space="preserve">and </w:t>
      </w:r>
      <w:r w:rsidR="002C6A8D" w:rsidRPr="002C6A8D">
        <w:rPr>
          <w:rFonts w:eastAsia="Times New Roman" w:cs="Calibri"/>
          <w:szCs w:val="24"/>
          <w:lang w:eastAsia="hu-HU"/>
        </w:rPr>
        <w:t>pulmonary artery systolic pressure</w:t>
      </w:r>
      <w:r>
        <w:rPr>
          <w:rFonts w:eastAsia="Times New Roman" w:cs="Calibri"/>
          <w:szCs w:val="24"/>
          <w:lang w:eastAsia="hu-HU"/>
        </w:rPr>
        <w:t xml:space="preserve"> </w:t>
      </w:r>
      <w:r>
        <w:rPr>
          <w:rFonts w:eastAsia="Times New Roman" w:cs="Calibri"/>
          <w:b/>
          <w:bCs/>
          <w:szCs w:val="24"/>
          <w:lang w:eastAsia="hu-HU"/>
        </w:rPr>
        <w:t>[3]</w:t>
      </w:r>
      <w:r w:rsidR="002C6A8D" w:rsidRPr="002C6A8D">
        <w:rPr>
          <w:rFonts w:eastAsia="Times New Roman" w:cs="Calibri"/>
          <w:szCs w:val="24"/>
          <w:lang w:eastAsia="hu-HU"/>
        </w:rPr>
        <w:t>.</w:t>
      </w:r>
    </w:p>
    <w:p w14:paraId="7B59D11D" w14:textId="77777777" w:rsidR="00A36403" w:rsidRDefault="00A36403" w:rsidP="00A36403">
      <w:pPr>
        <w:pStyle w:val="ListParagraph"/>
        <w:ind w:left="907"/>
        <w:jc w:val="both"/>
        <w:rPr>
          <w:rFonts w:eastAsia="Times New Roman" w:cs="Calibri"/>
          <w:szCs w:val="24"/>
          <w:lang w:eastAsia="hu-HU"/>
        </w:rPr>
      </w:pPr>
    </w:p>
    <w:p w14:paraId="6215E23C" w14:textId="632287CB" w:rsidR="00A36403" w:rsidRDefault="00A36403" w:rsidP="00A36403">
      <w:pPr>
        <w:pStyle w:val="ListParagraph"/>
        <w:numPr>
          <w:ilvl w:val="2"/>
          <w:numId w:val="15"/>
        </w:numPr>
        <w:jc w:val="both"/>
        <w:rPr>
          <w:rFonts w:eastAsia="Times New Roman" w:cs="Calibri"/>
          <w:szCs w:val="24"/>
          <w:lang w:eastAsia="hu-HU"/>
        </w:rPr>
      </w:pPr>
      <w:r>
        <w:rPr>
          <w:rFonts w:eastAsia="Times New Roman" w:cs="Calibri"/>
          <w:szCs w:val="24"/>
          <w:lang w:eastAsia="hu-HU"/>
        </w:rPr>
        <w:t>LAB MEDIA: Figure 8</w:t>
      </w:r>
    </w:p>
    <w:p w14:paraId="3EC05814" w14:textId="2989DD6B" w:rsidR="00A36403" w:rsidRPr="00A36403" w:rsidRDefault="00A36403" w:rsidP="00A36403">
      <w:pPr>
        <w:pStyle w:val="ListParagraph"/>
        <w:numPr>
          <w:ilvl w:val="2"/>
          <w:numId w:val="15"/>
        </w:numPr>
        <w:jc w:val="both"/>
        <w:rPr>
          <w:rFonts w:eastAsia="Times New Roman" w:cs="Calibri"/>
          <w:szCs w:val="24"/>
          <w:lang w:eastAsia="hu-HU"/>
        </w:rPr>
      </w:pPr>
      <w:r>
        <w:rPr>
          <w:rFonts w:eastAsia="Times New Roman" w:cs="Calibri"/>
          <w:szCs w:val="24"/>
          <w:lang w:eastAsia="hu-HU"/>
        </w:rPr>
        <w:t xml:space="preserve">LAB MEDIA: Figure 8 </w:t>
      </w:r>
      <w:r w:rsidRPr="00A36403">
        <w:rPr>
          <w:rFonts w:eastAsia="Times New Roman" w:cs="Calibri"/>
          <w:i/>
          <w:iCs/>
          <w:color w:val="4F81BD" w:themeColor="accent1"/>
          <w:szCs w:val="24"/>
          <w:lang w:eastAsia="hu-HU"/>
        </w:rPr>
        <w:t>Video Editor: please emphasize RV texts</w:t>
      </w:r>
    </w:p>
    <w:p w14:paraId="29001C47" w14:textId="66C475EC" w:rsidR="00A36403" w:rsidRPr="00A36403" w:rsidRDefault="00A36403" w:rsidP="00A36403">
      <w:pPr>
        <w:pStyle w:val="ListParagraph"/>
        <w:numPr>
          <w:ilvl w:val="2"/>
          <w:numId w:val="15"/>
        </w:numPr>
        <w:jc w:val="both"/>
        <w:rPr>
          <w:rFonts w:eastAsia="Times New Roman" w:cs="Calibri"/>
          <w:szCs w:val="24"/>
          <w:lang w:eastAsia="hu-HU"/>
        </w:rPr>
      </w:pPr>
      <w:r>
        <w:rPr>
          <w:rFonts w:eastAsia="Times New Roman" w:cs="Calibri"/>
          <w:szCs w:val="24"/>
          <w:lang w:eastAsia="hu-HU"/>
        </w:rPr>
        <w:t xml:space="preserve">LAB MEDIA: Figure 8 </w:t>
      </w:r>
      <w:r w:rsidRPr="00A36403">
        <w:rPr>
          <w:rFonts w:eastAsia="Times New Roman" w:cs="Calibri"/>
          <w:i/>
          <w:iCs/>
          <w:color w:val="4F81BD" w:themeColor="accent1"/>
          <w:szCs w:val="24"/>
          <w:lang w:eastAsia="hu-HU"/>
        </w:rPr>
        <w:t>Video Editor: please emphasize</w:t>
      </w:r>
      <w:r>
        <w:rPr>
          <w:rFonts w:eastAsia="Times New Roman" w:cs="Calibri"/>
          <w:i/>
          <w:iCs/>
          <w:color w:val="4F81BD" w:themeColor="accent1"/>
          <w:szCs w:val="24"/>
          <w:lang w:eastAsia="hu-HU"/>
        </w:rPr>
        <w:t xml:space="preserve"> LA and RA texts</w:t>
      </w:r>
    </w:p>
    <w:p w14:paraId="19ECBA60" w14:textId="77777777" w:rsidR="00A36403" w:rsidRDefault="00A36403" w:rsidP="00A36403">
      <w:pPr>
        <w:pStyle w:val="ListParagraph"/>
        <w:ind w:left="1627"/>
        <w:jc w:val="both"/>
        <w:rPr>
          <w:rFonts w:eastAsia="Times New Roman" w:cs="Calibri"/>
          <w:szCs w:val="24"/>
          <w:lang w:eastAsia="hu-HU"/>
        </w:rPr>
      </w:pPr>
    </w:p>
    <w:p w14:paraId="3226692C" w14:textId="050B6D04" w:rsidR="00A36403" w:rsidRDefault="00A36403" w:rsidP="002C6A8D">
      <w:pPr>
        <w:pStyle w:val="ListParagraph"/>
        <w:numPr>
          <w:ilvl w:val="1"/>
          <w:numId w:val="15"/>
        </w:numPr>
        <w:jc w:val="both"/>
        <w:rPr>
          <w:rFonts w:eastAsia="Times New Roman" w:cs="Calibri"/>
          <w:szCs w:val="24"/>
          <w:lang w:eastAsia="hu-HU"/>
        </w:rPr>
      </w:pPr>
      <w:r>
        <w:rPr>
          <w:rFonts w:eastAsia="Times New Roman" w:cs="Calibri"/>
          <w:szCs w:val="24"/>
          <w:lang w:eastAsia="hu-HU"/>
        </w:rPr>
        <w:t>T</w:t>
      </w:r>
      <w:r w:rsidRPr="00A66140">
        <w:rPr>
          <w:rFonts w:eastAsia="Times New Roman" w:cs="Calibri"/>
          <w:szCs w:val="24"/>
          <w:lang w:eastAsia="hu-HU"/>
        </w:rPr>
        <w:t xml:space="preserve">ransesophageal </w:t>
      </w:r>
      <w:r>
        <w:rPr>
          <w:rFonts w:eastAsia="Times New Roman" w:cs="Calibri"/>
          <w:szCs w:val="24"/>
          <w:lang w:eastAsia="hu-HU"/>
        </w:rPr>
        <w:t xml:space="preserve">echocardiographic </w:t>
      </w:r>
      <w:r w:rsidR="002C6A8D" w:rsidRPr="002C6A8D">
        <w:rPr>
          <w:rFonts w:eastAsia="Times New Roman" w:cs="Calibri"/>
          <w:szCs w:val="24"/>
          <w:lang w:eastAsia="hu-HU"/>
        </w:rPr>
        <w:t xml:space="preserve">examination was used to estimate the size and shape of </w:t>
      </w:r>
      <w:r>
        <w:rPr>
          <w:rFonts w:eastAsia="Times New Roman" w:cs="Calibri"/>
          <w:szCs w:val="24"/>
          <w:lang w:eastAsia="hu-HU"/>
        </w:rPr>
        <w:t xml:space="preserve">the </w:t>
      </w:r>
      <w:r w:rsidRPr="00A66140">
        <w:rPr>
          <w:rFonts w:eastAsia="Times New Roman" w:cs="Calibri"/>
          <w:szCs w:val="24"/>
          <w:lang w:eastAsia="hu-HU"/>
        </w:rPr>
        <w:t>atrial septal defect</w:t>
      </w:r>
      <w:r w:rsidR="002C6A8D" w:rsidRPr="002C6A8D">
        <w:rPr>
          <w:rFonts w:eastAsia="Times New Roman" w:cs="Calibri"/>
          <w:szCs w:val="24"/>
          <w:lang w:eastAsia="hu-HU"/>
        </w:rPr>
        <w:t xml:space="preserve"> using 2D and 3D methods</w:t>
      </w:r>
      <w:r>
        <w:rPr>
          <w:rFonts w:eastAsia="Times New Roman" w:cs="Calibri"/>
          <w:szCs w:val="24"/>
          <w:lang w:eastAsia="hu-HU"/>
        </w:rPr>
        <w:t xml:space="preserve"> </w:t>
      </w:r>
      <w:r>
        <w:rPr>
          <w:rFonts w:eastAsia="Times New Roman" w:cs="Calibri"/>
          <w:b/>
          <w:bCs/>
          <w:szCs w:val="24"/>
          <w:lang w:eastAsia="hu-HU"/>
        </w:rPr>
        <w:t>[1]</w:t>
      </w:r>
      <w:r w:rsidR="002C6A8D" w:rsidRPr="002C6A8D">
        <w:rPr>
          <w:rFonts w:eastAsia="Times New Roman" w:cs="Calibri"/>
          <w:szCs w:val="24"/>
          <w:lang w:eastAsia="hu-HU"/>
        </w:rPr>
        <w:t>.</w:t>
      </w:r>
    </w:p>
    <w:p w14:paraId="2261EC86" w14:textId="77777777" w:rsidR="00A36403" w:rsidRDefault="00A36403" w:rsidP="00A36403">
      <w:pPr>
        <w:pStyle w:val="ListParagraph"/>
        <w:ind w:left="907"/>
        <w:jc w:val="both"/>
        <w:rPr>
          <w:rFonts w:eastAsia="Times New Roman" w:cs="Calibri"/>
          <w:szCs w:val="24"/>
          <w:lang w:eastAsia="hu-HU"/>
        </w:rPr>
      </w:pPr>
    </w:p>
    <w:p w14:paraId="62A23D02" w14:textId="3FAF19C0" w:rsidR="00A36403" w:rsidRDefault="00A36403" w:rsidP="00A36403">
      <w:pPr>
        <w:pStyle w:val="ListParagraph"/>
        <w:numPr>
          <w:ilvl w:val="2"/>
          <w:numId w:val="15"/>
        </w:numPr>
        <w:jc w:val="both"/>
        <w:rPr>
          <w:rFonts w:eastAsia="Times New Roman" w:cs="Calibri"/>
          <w:szCs w:val="24"/>
          <w:lang w:eastAsia="hu-HU"/>
        </w:rPr>
      </w:pPr>
      <w:r>
        <w:rPr>
          <w:rFonts w:eastAsia="Times New Roman" w:cs="Calibri"/>
          <w:szCs w:val="24"/>
          <w:lang w:eastAsia="hu-HU"/>
        </w:rPr>
        <w:t>LAB MEDIA: Figures 4, 5, and 6</w:t>
      </w:r>
    </w:p>
    <w:p w14:paraId="3B7BBA5C" w14:textId="77777777" w:rsidR="00E92A06" w:rsidRDefault="00E92A06" w:rsidP="00E92A06">
      <w:pPr>
        <w:pStyle w:val="ListParagraph"/>
        <w:ind w:left="1627"/>
        <w:jc w:val="both"/>
        <w:rPr>
          <w:rFonts w:eastAsia="Times New Roman" w:cs="Calibri"/>
          <w:szCs w:val="24"/>
          <w:lang w:eastAsia="hu-HU"/>
        </w:rPr>
      </w:pPr>
    </w:p>
    <w:p w14:paraId="63B55C9F" w14:textId="54FF0357" w:rsidR="00E92A06" w:rsidRDefault="00E92A06" w:rsidP="00E92A06">
      <w:pPr>
        <w:pStyle w:val="ListParagraph"/>
        <w:numPr>
          <w:ilvl w:val="1"/>
          <w:numId w:val="15"/>
        </w:numPr>
        <w:jc w:val="both"/>
        <w:rPr>
          <w:rFonts w:eastAsia="Times New Roman" w:cs="Calibri"/>
          <w:szCs w:val="24"/>
          <w:lang w:eastAsia="hu-HU"/>
        </w:rPr>
      </w:pPr>
      <w:r>
        <w:rPr>
          <w:rFonts w:eastAsia="Times New Roman" w:cs="Calibri"/>
          <w:szCs w:val="24"/>
          <w:lang w:eastAsia="hu-HU"/>
        </w:rPr>
        <w:t xml:space="preserve">In this intraoperative 3D zoom image </w:t>
      </w:r>
      <w:r>
        <w:rPr>
          <w:rFonts w:eastAsia="Times New Roman" w:cs="Calibri"/>
          <w:b/>
          <w:bCs/>
          <w:szCs w:val="24"/>
          <w:lang w:eastAsia="hu-HU"/>
        </w:rPr>
        <w:t>[1]</w:t>
      </w:r>
      <w:r>
        <w:rPr>
          <w:rFonts w:eastAsia="Times New Roman" w:cs="Calibri"/>
          <w:szCs w:val="24"/>
          <w:lang w:eastAsia="hu-HU"/>
        </w:rPr>
        <w:t>, the</w:t>
      </w:r>
      <w:r w:rsidRPr="006B7A2A">
        <w:rPr>
          <w:rFonts w:eastAsia="Times New Roman" w:cs="Calibri"/>
          <w:szCs w:val="24"/>
          <w:lang w:eastAsia="hu-HU"/>
        </w:rPr>
        <w:t xml:space="preserve"> opening </w:t>
      </w:r>
      <w:r>
        <w:rPr>
          <w:rFonts w:eastAsia="Times New Roman" w:cs="Calibri"/>
          <w:szCs w:val="24"/>
          <w:lang w:eastAsia="hu-HU"/>
        </w:rPr>
        <w:t>in</w:t>
      </w:r>
      <w:r w:rsidRPr="006B7A2A">
        <w:rPr>
          <w:rFonts w:eastAsia="Times New Roman" w:cs="Calibri"/>
          <w:szCs w:val="24"/>
          <w:lang w:eastAsia="hu-HU"/>
        </w:rPr>
        <w:t xml:space="preserve"> the left-sided disc of the </w:t>
      </w:r>
      <w:r w:rsidRPr="00A66140">
        <w:rPr>
          <w:rFonts w:eastAsia="Times New Roman" w:cs="Calibri"/>
          <w:szCs w:val="24"/>
          <w:lang w:eastAsia="hu-HU"/>
        </w:rPr>
        <w:t xml:space="preserve">patent foramen </w:t>
      </w:r>
      <w:proofErr w:type="spellStart"/>
      <w:r w:rsidRPr="00A66140">
        <w:rPr>
          <w:rFonts w:eastAsia="Times New Roman" w:cs="Calibri"/>
          <w:szCs w:val="24"/>
          <w:lang w:eastAsia="hu-HU"/>
        </w:rPr>
        <w:t>ovale</w:t>
      </w:r>
      <w:proofErr w:type="spellEnd"/>
      <w:r w:rsidRPr="00A66140">
        <w:rPr>
          <w:rFonts w:eastAsia="Times New Roman" w:cs="Calibri"/>
          <w:szCs w:val="24"/>
          <w:lang w:eastAsia="hu-HU"/>
        </w:rPr>
        <w:t xml:space="preserve"> </w:t>
      </w:r>
      <w:r w:rsidRPr="006B7A2A">
        <w:rPr>
          <w:rFonts w:eastAsia="Times New Roman" w:cs="Calibri"/>
          <w:szCs w:val="24"/>
          <w:lang w:eastAsia="hu-HU"/>
        </w:rPr>
        <w:t>closure device in the left atrium</w:t>
      </w:r>
      <w:r>
        <w:rPr>
          <w:rFonts w:eastAsia="Times New Roman" w:cs="Calibri"/>
          <w:b/>
          <w:bCs/>
          <w:szCs w:val="24"/>
          <w:lang w:eastAsia="hu-HU"/>
        </w:rPr>
        <w:t xml:space="preserve"> </w:t>
      </w:r>
      <w:r>
        <w:rPr>
          <w:rFonts w:eastAsia="Times New Roman" w:cs="Calibri"/>
          <w:szCs w:val="24"/>
          <w:lang w:eastAsia="hu-HU"/>
        </w:rPr>
        <w:t>during</w:t>
      </w:r>
      <w:r w:rsidRPr="006B7A2A">
        <w:rPr>
          <w:rFonts w:eastAsia="Times New Roman" w:cs="Calibri"/>
          <w:szCs w:val="24"/>
          <w:lang w:eastAsia="hu-HU"/>
        </w:rPr>
        <w:t xml:space="preserve"> its approach to the </w:t>
      </w:r>
      <w:proofErr w:type="spellStart"/>
      <w:r w:rsidRPr="006B7A2A">
        <w:rPr>
          <w:rFonts w:eastAsia="Times New Roman" w:cs="Calibri"/>
          <w:szCs w:val="24"/>
          <w:lang w:eastAsia="hu-HU"/>
        </w:rPr>
        <w:t>interatraial</w:t>
      </w:r>
      <w:proofErr w:type="spellEnd"/>
      <w:r w:rsidRPr="006B7A2A">
        <w:rPr>
          <w:rFonts w:eastAsia="Times New Roman" w:cs="Calibri"/>
          <w:szCs w:val="24"/>
          <w:lang w:eastAsia="hu-HU"/>
        </w:rPr>
        <w:t xml:space="preserve"> septum</w:t>
      </w:r>
      <w:r>
        <w:rPr>
          <w:rFonts w:eastAsia="Times New Roman" w:cs="Calibri"/>
          <w:szCs w:val="24"/>
          <w:lang w:eastAsia="hu-HU"/>
        </w:rPr>
        <w:t xml:space="preserve"> could be observed </w:t>
      </w:r>
      <w:r>
        <w:rPr>
          <w:rFonts w:eastAsia="Times New Roman" w:cs="Calibri"/>
          <w:b/>
          <w:bCs/>
          <w:szCs w:val="24"/>
          <w:lang w:eastAsia="hu-HU"/>
        </w:rPr>
        <w:t>[2]</w:t>
      </w:r>
      <w:r w:rsidRPr="006B7A2A">
        <w:rPr>
          <w:rFonts w:eastAsia="Times New Roman" w:cs="Calibri"/>
          <w:szCs w:val="24"/>
          <w:lang w:eastAsia="hu-HU"/>
        </w:rPr>
        <w:t>.</w:t>
      </w:r>
    </w:p>
    <w:p w14:paraId="5461E2D4" w14:textId="77777777" w:rsidR="00E92A06" w:rsidRDefault="00E92A06" w:rsidP="00E92A06">
      <w:pPr>
        <w:pStyle w:val="ListParagraph"/>
        <w:ind w:left="907"/>
        <w:jc w:val="both"/>
        <w:rPr>
          <w:rFonts w:eastAsia="Times New Roman" w:cs="Calibri"/>
          <w:szCs w:val="24"/>
          <w:lang w:eastAsia="hu-HU"/>
        </w:rPr>
      </w:pPr>
    </w:p>
    <w:p w14:paraId="438A0AB6" w14:textId="5A5E2CC8" w:rsidR="00E92A06" w:rsidRDefault="00E92A06" w:rsidP="00E92A06">
      <w:pPr>
        <w:pStyle w:val="ListParagraph"/>
        <w:numPr>
          <w:ilvl w:val="2"/>
          <w:numId w:val="15"/>
        </w:numPr>
        <w:jc w:val="both"/>
        <w:rPr>
          <w:rFonts w:eastAsia="Times New Roman" w:cs="Calibri"/>
          <w:szCs w:val="24"/>
          <w:lang w:eastAsia="hu-HU"/>
        </w:rPr>
      </w:pPr>
      <w:r>
        <w:rPr>
          <w:rFonts w:eastAsia="Times New Roman" w:cs="Calibri"/>
          <w:szCs w:val="24"/>
          <w:lang w:eastAsia="hu-HU"/>
        </w:rPr>
        <w:t>LAB MEDIA: Figure 5</w:t>
      </w:r>
      <w:r w:rsidRPr="00E92A06">
        <w:rPr>
          <w:rFonts w:eastAsia="Times New Roman" w:cs="Calibri"/>
          <w:i/>
          <w:iCs/>
          <w:color w:val="4F81BD" w:themeColor="accent1"/>
          <w:szCs w:val="24"/>
          <w:lang w:eastAsia="hu-HU"/>
        </w:rPr>
        <w:t xml:space="preserve"> </w:t>
      </w:r>
      <w:r w:rsidRPr="00A36403">
        <w:rPr>
          <w:rFonts w:eastAsia="Times New Roman" w:cs="Calibri"/>
          <w:i/>
          <w:iCs/>
          <w:color w:val="4F81BD" w:themeColor="accent1"/>
          <w:szCs w:val="24"/>
          <w:lang w:eastAsia="hu-HU"/>
        </w:rPr>
        <w:t>Video Editor: please emphasize</w:t>
      </w:r>
      <w:r>
        <w:rPr>
          <w:rFonts w:eastAsia="Times New Roman" w:cs="Calibri"/>
          <w:i/>
          <w:iCs/>
          <w:color w:val="4F81BD" w:themeColor="accent1"/>
          <w:szCs w:val="24"/>
          <w:lang w:eastAsia="hu-HU"/>
        </w:rPr>
        <w:t xml:space="preserve"> opening of LA disc and arrow</w:t>
      </w:r>
    </w:p>
    <w:p w14:paraId="378A0287" w14:textId="77777777" w:rsidR="00E92A06" w:rsidRPr="00E92A06" w:rsidRDefault="00E92A06" w:rsidP="00E92A06">
      <w:pPr>
        <w:pStyle w:val="ListParagraph"/>
        <w:ind w:left="1627"/>
        <w:jc w:val="both"/>
        <w:rPr>
          <w:rFonts w:eastAsia="Times New Roman" w:cs="Calibri"/>
          <w:szCs w:val="24"/>
          <w:lang w:eastAsia="hu-HU"/>
        </w:rPr>
      </w:pPr>
    </w:p>
    <w:p w14:paraId="594D24B0" w14:textId="514DC937" w:rsidR="00E92A06" w:rsidRDefault="00E92A06" w:rsidP="00E92A06">
      <w:pPr>
        <w:pStyle w:val="ListParagraph"/>
        <w:numPr>
          <w:ilvl w:val="1"/>
          <w:numId w:val="15"/>
        </w:numPr>
        <w:jc w:val="both"/>
        <w:rPr>
          <w:rFonts w:eastAsia="Times New Roman" w:cs="Calibri"/>
          <w:szCs w:val="24"/>
          <w:lang w:eastAsia="hu-HU"/>
        </w:rPr>
      </w:pPr>
      <w:r>
        <w:rPr>
          <w:rFonts w:eastAsia="Times New Roman" w:cs="Calibri"/>
          <w:szCs w:val="24"/>
          <w:lang w:eastAsia="hu-HU"/>
        </w:rPr>
        <w:t xml:space="preserve">Upon full deployment, </w:t>
      </w:r>
      <w:r w:rsidRPr="006B7A2A">
        <w:rPr>
          <w:rFonts w:eastAsia="Times New Roman" w:cs="Calibri"/>
          <w:szCs w:val="24"/>
          <w:lang w:eastAsia="hu-HU"/>
        </w:rPr>
        <w:t>the</w:t>
      </w:r>
      <w:r>
        <w:rPr>
          <w:rFonts w:eastAsia="Times New Roman" w:cs="Calibri"/>
          <w:szCs w:val="24"/>
          <w:lang w:eastAsia="hu-HU"/>
        </w:rPr>
        <w:t xml:space="preserve"> device </w:t>
      </w:r>
      <w:r w:rsidR="00761990">
        <w:rPr>
          <w:rFonts w:eastAsia="Times New Roman" w:cs="Calibri"/>
          <w:szCs w:val="24"/>
          <w:lang w:eastAsia="hu-HU"/>
        </w:rPr>
        <w:t>could b</w:t>
      </w:r>
      <w:r>
        <w:rPr>
          <w:rFonts w:eastAsia="Times New Roman" w:cs="Calibri"/>
          <w:szCs w:val="24"/>
          <w:lang w:eastAsia="hu-HU"/>
        </w:rPr>
        <w:t>e observed within the</w:t>
      </w:r>
      <w:r w:rsidRPr="006B7A2A">
        <w:rPr>
          <w:rFonts w:eastAsia="Times New Roman" w:cs="Calibri"/>
          <w:szCs w:val="24"/>
          <w:lang w:eastAsia="hu-HU"/>
        </w:rPr>
        <w:t xml:space="preserve"> interatrial septum between the </w:t>
      </w:r>
      <w:proofErr w:type="spellStart"/>
      <w:r w:rsidRPr="006B7A2A">
        <w:rPr>
          <w:rFonts w:eastAsia="Times New Roman" w:cs="Calibri"/>
          <w:szCs w:val="24"/>
          <w:lang w:eastAsia="hu-HU"/>
        </w:rPr>
        <w:t>the</w:t>
      </w:r>
      <w:proofErr w:type="spellEnd"/>
      <w:r w:rsidRPr="006B7A2A">
        <w:rPr>
          <w:rFonts w:eastAsia="Times New Roman" w:cs="Calibri"/>
          <w:szCs w:val="24"/>
          <w:lang w:eastAsia="hu-HU"/>
        </w:rPr>
        <w:t xml:space="preserve"> left- and right-sided discs</w:t>
      </w:r>
      <w:r>
        <w:rPr>
          <w:rFonts w:eastAsia="Times New Roman" w:cs="Calibri"/>
          <w:szCs w:val="24"/>
          <w:lang w:eastAsia="hu-HU"/>
        </w:rPr>
        <w:t xml:space="preserve"> </w:t>
      </w:r>
      <w:r>
        <w:rPr>
          <w:rFonts w:eastAsia="Times New Roman" w:cs="Calibri"/>
          <w:b/>
          <w:bCs/>
          <w:szCs w:val="24"/>
          <w:lang w:eastAsia="hu-HU"/>
        </w:rPr>
        <w:t>[1]</w:t>
      </w:r>
      <w:r>
        <w:rPr>
          <w:rFonts w:eastAsia="Times New Roman" w:cs="Calibri"/>
          <w:szCs w:val="24"/>
          <w:lang w:eastAsia="hu-HU"/>
        </w:rPr>
        <w:t>.</w:t>
      </w:r>
    </w:p>
    <w:p w14:paraId="5CBB6F51" w14:textId="6DF7CB2A" w:rsidR="00E92A06" w:rsidRDefault="00E92A06" w:rsidP="00E92A06">
      <w:pPr>
        <w:ind w:left="360"/>
        <w:jc w:val="both"/>
        <w:rPr>
          <w:rFonts w:eastAsia="Times New Roman" w:cs="Calibri"/>
          <w:szCs w:val="24"/>
          <w:lang w:eastAsia="hu-HU"/>
        </w:rPr>
      </w:pPr>
    </w:p>
    <w:p w14:paraId="7B18AB6E" w14:textId="3A05FB37" w:rsidR="00E92A06" w:rsidRPr="00E92A06" w:rsidRDefault="00E92A06" w:rsidP="00E92A06">
      <w:pPr>
        <w:pStyle w:val="ListParagraph"/>
        <w:numPr>
          <w:ilvl w:val="2"/>
          <w:numId w:val="15"/>
        </w:numPr>
        <w:jc w:val="both"/>
        <w:rPr>
          <w:rFonts w:eastAsia="Times New Roman" w:cs="Calibri"/>
          <w:color w:val="000000" w:themeColor="text1"/>
          <w:szCs w:val="24"/>
          <w:lang w:eastAsia="hu-HU"/>
        </w:rPr>
      </w:pPr>
      <w:r w:rsidRPr="00E92A06">
        <w:rPr>
          <w:rFonts w:eastAsia="Times New Roman" w:cs="Calibri"/>
          <w:color w:val="000000" w:themeColor="text1"/>
          <w:szCs w:val="24"/>
          <w:lang w:eastAsia="hu-HU"/>
        </w:rPr>
        <w:t xml:space="preserve">LAB MEDIA: Figure 4 </w:t>
      </w:r>
      <w:r w:rsidRPr="00E92A06">
        <w:rPr>
          <w:rFonts w:eastAsia="Times New Roman" w:cs="Calibri"/>
          <w:i/>
          <w:iCs/>
          <w:color w:val="4F81BD" w:themeColor="accent1"/>
          <w:szCs w:val="24"/>
          <w:lang w:eastAsia="hu-HU"/>
        </w:rPr>
        <w:t>Video Editor: please emphasize star</w:t>
      </w:r>
    </w:p>
    <w:p w14:paraId="12834DF1" w14:textId="77777777" w:rsidR="00E92A06" w:rsidRPr="00E92A06" w:rsidRDefault="00E92A06" w:rsidP="00E92A06">
      <w:pPr>
        <w:pStyle w:val="ListParagraph"/>
        <w:ind w:left="1627"/>
        <w:jc w:val="both"/>
        <w:rPr>
          <w:rFonts w:eastAsia="Times New Roman" w:cs="Calibri"/>
          <w:color w:val="000000" w:themeColor="text1"/>
          <w:szCs w:val="24"/>
          <w:lang w:eastAsia="hu-HU"/>
        </w:rPr>
      </w:pPr>
    </w:p>
    <w:p w14:paraId="3108CF50" w14:textId="4256DA99" w:rsidR="00E92A06" w:rsidRPr="00E92A06" w:rsidRDefault="00E92A06" w:rsidP="00E92A06">
      <w:pPr>
        <w:pStyle w:val="ListParagraph"/>
        <w:numPr>
          <w:ilvl w:val="1"/>
          <w:numId w:val="15"/>
        </w:numPr>
        <w:jc w:val="both"/>
        <w:rPr>
          <w:rFonts w:eastAsia="Times New Roman" w:cs="Calibri"/>
          <w:color w:val="000000" w:themeColor="text1"/>
          <w:szCs w:val="24"/>
          <w:lang w:eastAsia="hu-HU"/>
        </w:rPr>
      </w:pPr>
      <w:r>
        <w:rPr>
          <w:rFonts w:eastAsia="Times New Roman" w:cs="Calibri"/>
          <w:szCs w:val="24"/>
          <w:lang w:eastAsia="hu-HU"/>
        </w:rPr>
        <w:t xml:space="preserve">As illustrated </w:t>
      </w:r>
      <w:r>
        <w:rPr>
          <w:rFonts w:eastAsia="Times New Roman" w:cs="Calibri"/>
          <w:b/>
          <w:bCs/>
          <w:szCs w:val="24"/>
          <w:lang w:eastAsia="hu-HU"/>
        </w:rPr>
        <w:t>[1]</w:t>
      </w:r>
      <w:r>
        <w:rPr>
          <w:rFonts w:eastAsia="Times New Roman" w:cs="Calibri"/>
          <w:szCs w:val="24"/>
          <w:lang w:eastAsia="hu-HU"/>
        </w:rPr>
        <w:t xml:space="preserve">, using a correctly sized </w:t>
      </w:r>
      <w:r w:rsidRPr="006B7A2A">
        <w:rPr>
          <w:rFonts w:eastAsia="Times New Roman" w:cs="Calibri"/>
          <w:szCs w:val="24"/>
          <w:lang w:eastAsia="hu-HU"/>
        </w:rPr>
        <w:t>intraoperative balloon</w:t>
      </w:r>
      <w:r w:rsidR="00761990">
        <w:rPr>
          <w:rFonts w:eastAsia="Times New Roman" w:cs="Calibri"/>
          <w:szCs w:val="24"/>
          <w:lang w:eastAsia="hu-HU"/>
        </w:rPr>
        <w:t xml:space="preserve"> via 2D imaging</w:t>
      </w:r>
      <w:r w:rsidRPr="006B7A2A">
        <w:rPr>
          <w:rFonts w:eastAsia="Times New Roman" w:cs="Calibri"/>
          <w:szCs w:val="24"/>
          <w:lang w:eastAsia="hu-HU"/>
        </w:rPr>
        <w:t xml:space="preserve"> </w:t>
      </w:r>
      <w:r>
        <w:rPr>
          <w:rFonts w:eastAsia="Times New Roman" w:cs="Calibri"/>
          <w:szCs w:val="24"/>
          <w:lang w:eastAsia="hu-HU"/>
        </w:rPr>
        <w:t xml:space="preserve">is essential to obtaining an accurate measurement </w:t>
      </w:r>
      <w:r>
        <w:rPr>
          <w:rFonts w:eastAsia="Times New Roman" w:cs="Calibri"/>
          <w:b/>
          <w:bCs/>
          <w:szCs w:val="24"/>
          <w:lang w:eastAsia="hu-HU"/>
        </w:rPr>
        <w:t>[2]</w:t>
      </w:r>
      <w:r>
        <w:rPr>
          <w:rFonts w:eastAsia="Times New Roman" w:cs="Calibri"/>
          <w:szCs w:val="24"/>
          <w:lang w:eastAsia="hu-HU"/>
        </w:rPr>
        <w:t>, as, in</w:t>
      </w:r>
      <w:r w:rsidRPr="006B7A2A">
        <w:rPr>
          <w:rFonts w:eastAsia="Times New Roman" w:cs="Calibri"/>
          <w:szCs w:val="24"/>
          <w:lang w:eastAsia="hu-HU"/>
        </w:rPr>
        <w:t xml:space="preserve"> case</w:t>
      </w:r>
      <w:r>
        <w:rPr>
          <w:rFonts w:eastAsia="Times New Roman" w:cs="Calibri"/>
          <w:szCs w:val="24"/>
          <w:lang w:eastAsia="hu-HU"/>
        </w:rPr>
        <w:t>s</w:t>
      </w:r>
      <w:r w:rsidRPr="006B7A2A">
        <w:rPr>
          <w:rFonts w:eastAsia="Times New Roman" w:cs="Calibri"/>
          <w:szCs w:val="24"/>
          <w:lang w:eastAsia="hu-HU"/>
        </w:rPr>
        <w:t xml:space="preserve"> of floppy atrial sept</w:t>
      </w:r>
      <w:r>
        <w:rPr>
          <w:rFonts w:eastAsia="Times New Roman" w:cs="Calibri"/>
          <w:szCs w:val="24"/>
          <w:lang w:eastAsia="hu-HU"/>
        </w:rPr>
        <w:t>a,</w:t>
      </w:r>
      <w:r w:rsidRPr="006B7A2A">
        <w:rPr>
          <w:rFonts w:eastAsia="Times New Roman" w:cs="Calibri"/>
          <w:szCs w:val="24"/>
          <w:lang w:eastAsia="hu-HU"/>
        </w:rPr>
        <w:t xml:space="preserve"> the fully stretched </w:t>
      </w:r>
      <w:r w:rsidRPr="00A66140">
        <w:rPr>
          <w:rFonts w:eastAsia="Times New Roman" w:cs="Calibri"/>
          <w:szCs w:val="24"/>
          <w:lang w:eastAsia="hu-HU"/>
        </w:rPr>
        <w:t>atrial septal defect</w:t>
      </w:r>
      <w:r w:rsidRPr="002C6A8D">
        <w:rPr>
          <w:rFonts w:eastAsia="Times New Roman" w:cs="Calibri"/>
          <w:szCs w:val="24"/>
          <w:lang w:eastAsia="hu-HU"/>
        </w:rPr>
        <w:t xml:space="preserve"> </w:t>
      </w:r>
      <w:r w:rsidRPr="006B7A2A">
        <w:rPr>
          <w:rFonts w:eastAsia="Times New Roman" w:cs="Calibri"/>
          <w:szCs w:val="24"/>
          <w:lang w:eastAsia="hu-HU"/>
        </w:rPr>
        <w:t xml:space="preserve">size </w:t>
      </w:r>
      <w:r>
        <w:rPr>
          <w:rFonts w:eastAsia="Times New Roman" w:cs="Calibri"/>
          <w:szCs w:val="24"/>
          <w:lang w:eastAsia="hu-HU"/>
        </w:rPr>
        <w:t>can be</w:t>
      </w:r>
      <w:r w:rsidRPr="006B7A2A">
        <w:rPr>
          <w:rFonts w:eastAsia="Times New Roman" w:cs="Calibri"/>
          <w:szCs w:val="24"/>
          <w:lang w:eastAsia="hu-HU"/>
        </w:rPr>
        <w:t xml:space="preserve"> underestimated even with 3D measurements</w:t>
      </w:r>
      <w:r>
        <w:rPr>
          <w:rFonts w:eastAsia="Times New Roman" w:cs="Calibri"/>
          <w:szCs w:val="24"/>
          <w:lang w:eastAsia="hu-HU"/>
        </w:rPr>
        <w:t xml:space="preserve"> </w:t>
      </w:r>
      <w:r>
        <w:rPr>
          <w:rFonts w:eastAsia="Times New Roman" w:cs="Calibri"/>
          <w:b/>
          <w:bCs/>
          <w:szCs w:val="24"/>
          <w:lang w:eastAsia="hu-HU"/>
        </w:rPr>
        <w:t>[3]</w:t>
      </w:r>
      <w:r w:rsidRPr="006B7A2A">
        <w:rPr>
          <w:rFonts w:eastAsia="Times New Roman" w:cs="Calibri"/>
          <w:szCs w:val="24"/>
          <w:lang w:eastAsia="hu-HU"/>
        </w:rPr>
        <w:t>.</w:t>
      </w:r>
    </w:p>
    <w:p w14:paraId="63E76B42" w14:textId="77777777" w:rsidR="00E92A06" w:rsidRPr="00E92A06" w:rsidRDefault="00E92A06" w:rsidP="00E92A06">
      <w:pPr>
        <w:pStyle w:val="ListParagraph"/>
        <w:ind w:left="907"/>
        <w:jc w:val="both"/>
        <w:rPr>
          <w:rFonts w:eastAsia="Times New Roman" w:cs="Calibri"/>
          <w:color w:val="000000" w:themeColor="text1"/>
          <w:szCs w:val="24"/>
          <w:lang w:eastAsia="hu-HU"/>
        </w:rPr>
      </w:pPr>
    </w:p>
    <w:p w14:paraId="0F44191D" w14:textId="38C9970D" w:rsidR="00E92A06" w:rsidRDefault="00E92A06" w:rsidP="00E92A06">
      <w:pPr>
        <w:pStyle w:val="ListParagraph"/>
        <w:numPr>
          <w:ilvl w:val="2"/>
          <w:numId w:val="15"/>
        </w:numPr>
        <w:jc w:val="both"/>
        <w:rPr>
          <w:rFonts w:eastAsia="Times New Roman" w:cs="Calibri"/>
          <w:color w:val="000000" w:themeColor="text1"/>
          <w:szCs w:val="24"/>
          <w:lang w:eastAsia="hu-HU"/>
        </w:rPr>
      </w:pPr>
      <w:r>
        <w:rPr>
          <w:rFonts w:eastAsia="Times New Roman" w:cs="Calibri"/>
          <w:color w:val="000000" w:themeColor="text1"/>
          <w:szCs w:val="24"/>
          <w:lang w:eastAsia="hu-HU"/>
        </w:rPr>
        <w:t>LAB MEDIA: Figure 6</w:t>
      </w:r>
    </w:p>
    <w:p w14:paraId="28B4A2B1" w14:textId="00A1A430" w:rsidR="00E92A06" w:rsidRPr="00E92A06" w:rsidRDefault="00E92A06" w:rsidP="00E92A06">
      <w:pPr>
        <w:pStyle w:val="ListParagraph"/>
        <w:numPr>
          <w:ilvl w:val="2"/>
          <w:numId w:val="15"/>
        </w:numPr>
        <w:jc w:val="both"/>
        <w:rPr>
          <w:rFonts w:eastAsia="Times New Roman" w:cs="Calibri"/>
          <w:color w:val="000000" w:themeColor="text1"/>
          <w:szCs w:val="24"/>
          <w:lang w:eastAsia="hu-HU"/>
        </w:rPr>
      </w:pPr>
      <w:r>
        <w:rPr>
          <w:rFonts w:eastAsia="Times New Roman" w:cs="Calibri"/>
          <w:color w:val="000000" w:themeColor="text1"/>
          <w:szCs w:val="24"/>
          <w:lang w:eastAsia="hu-HU"/>
        </w:rPr>
        <w:t xml:space="preserve">LAB MEDIA: Figure 6 </w:t>
      </w:r>
      <w:r w:rsidRPr="00E92A06">
        <w:rPr>
          <w:rFonts w:eastAsia="Times New Roman" w:cs="Calibri"/>
          <w:i/>
          <w:iCs/>
          <w:color w:val="4F81BD" w:themeColor="accent1"/>
          <w:szCs w:val="24"/>
          <w:lang w:eastAsia="hu-HU"/>
        </w:rPr>
        <w:t>Video Editor: please emphasize</w:t>
      </w:r>
      <w:r>
        <w:rPr>
          <w:rFonts w:eastAsia="Times New Roman" w:cs="Calibri"/>
          <w:i/>
          <w:iCs/>
          <w:color w:val="4F81BD" w:themeColor="accent1"/>
          <w:szCs w:val="24"/>
          <w:lang w:eastAsia="hu-HU"/>
        </w:rPr>
        <w:t xml:space="preserve"> balloon text</w:t>
      </w:r>
    </w:p>
    <w:p w14:paraId="1B134CBE" w14:textId="70DFD18D" w:rsidR="00E92A06" w:rsidRPr="00E92A06" w:rsidRDefault="00E92A06" w:rsidP="00E92A06">
      <w:pPr>
        <w:pStyle w:val="ListParagraph"/>
        <w:numPr>
          <w:ilvl w:val="2"/>
          <w:numId w:val="15"/>
        </w:numPr>
        <w:jc w:val="both"/>
        <w:rPr>
          <w:rFonts w:eastAsia="Times New Roman" w:cs="Calibri"/>
          <w:color w:val="000000" w:themeColor="text1"/>
          <w:szCs w:val="24"/>
          <w:lang w:eastAsia="hu-HU"/>
        </w:rPr>
      </w:pPr>
      <w:r>
        <w:rPr>
          <w:rFonts w:eastAsia="Times New Roman" w:cs="Calibri"/>
          <w:color w:val="000000" w:themeColor="text1"/>
          <w:szCs w:val="24"/>
          <w:lang w:eastAsia="hu-HU"/>
        </w:rPr>
        <w:t xml:space="preserve">LAB MEDIA: Figure 6 </w:t>
      </w:r>
      <w:r w:rsidRPr="00E92A06">
        <w:rPr>
          <w:rFonts w:eastAsia="Times New Roman" w:cs="Calibri"/>
          <w:i/>
          <w:iCs/>
          <w:color w:val="4F81BD" w:themeColor="accent1"/>
          <w:szCs w:val="24"/>
          <w:lang w:eastAsia="hu-HU"/>
        </w:rPr>
        <w:t>Video Editor: please emphasize</w:t>
      </w:r>
      <w:r>
        <w:rPr>
          <w:rFonts w:eastAsia="Times New Roman" w:cs="Calibri"/>
          <w:i/>
          <w:iCs/>
          <w:color w:val="4F81BD" w:themeColor="accent1"/>
          <w:szCs w:val="24"/>
          <w:lang w:eastAsia="hu-HU"/>
        </w:rPr>
        <w:t xml:space="preserve"> dotted line and “stretched ASD diameter” text</w:t>
      </w:r>
    </w:p>
    <w:p w14:paraId="563A06CA" w14:textId="77777777" w:rsidR="00E92A06" w:rsidRPr="00E92A06" w:rsidRDefault="00E92A06" w:rsidP="00E92A06">
      <w:pPr>
        <w:ind w:left="360"/>
        <w:jc w:val="both"/>
        <w:rPr>
          <w:rFonts w:eastAsia="Times New Roman" w:cs="Calibri"/>
          <w:szCs w:val="24"/>
          <w:lang w:eastAsia="hu-HU"/>
        </w:rPr>
      </w:pPr>
    </w:p>
    <w:p w14:paraId="2B4EE090" w14:textId="77777777" w:rsidR="00A36403" w:rsidRDefault="00A36403" w:rsidP="00A36403">
      <w:pPr>
        <w:pStyle w:val="ListParagraph"/>
        <w:ind w:left="1627"/>
        <w:jc w:val="both"/>
        <w:rPr>
          <w:rFonts w:eastAsia="Times New Roman" w:cs="Calibri"/>
          <w:szCs w:val="24"/>
          <w:lang w:eastAsia="hu-HU"/>
        </w:rPr>
      </w:pPr>
    </w:p>
    <w:p w14:paraId="14417A3B" w14:textId="77777777" w:rsidR="002C6A8D" w:rsidRPr="00AA4AC9" w:rsidRDefault="002C6A8D" w:rsidP="002C6A8D">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260BBF"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260BBF"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260BBF"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24C7" w14:textId="77777777" w:rsidR="00260BBF" w:rsidRDefault="00260BBF">
      <w:r>
        <w:separator/>
      </w:r>
    </w:p>
    <w:p w14:paraId="65D0C0BB" w14:textId="77777777" w:rsidR="00260BBF" w:rsidRDefault="00260BBF"/>
  </w:endnote>
  <w:endnote w:type="continuationSeparator" w:id="0">
    <w:p w14:paraId="5A25D0B1" w14:textId="77777777" w:rsidR="00260BBF" w:rsidRDefault="00260BBF">
      <w:r>
        <w:continuationSeparator/>
      </w:r>
    </w:p>
    <w:p w14:paraId="77C40DE2" w14:textId="77777777" w:rsidR="00260BBF" w:rsidRDefault="00260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311F68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77F3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8F568" w14:textId="77777777" w:rsidR="00260BBF" w:rsidRDefault="00260BBF">
      <w:r>
        <w:separator/>
      </w:r>
    </w:p>
    <w:p w14:paraId="369B74F8" w14:textId="77777777" w:rsidR="00260BBF" w:rsidRDefault="00260BBF"/>
  </w:footnote>
  <w:footnote w:type="continuationSeparator" w:id="0">
    <w:p w14:paraId="159A5A60" w14:textId="77777777" w:rsidR="00260BBF" w:rsidRDefault="00260BBF">
      <w:r>
        <w:continuationSeparator/>
      </w:r>
    </w:p>
    <w:p w14:paraId="5D89D277" w14:textId="77777777" w:rsidR="00260BBF" w:rsidRDefault="00260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EB7208"/>
    <w:multiLevelType w:val="multilevel"/>
    <w:tmpl w:val="EEA8403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2"/>
  </w:num>
  <w:num w:numId="5">
    <w:abstractNumId w:val="29"/>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1"/>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77F3A"/>
    <w:rsid w:val="00082CA4"/>
    <w:rsid w:val="00083792"/>
    <w:rsid w:val="0008613B"/>
    <w:rsid w:val="00090BAC"/>
    <w:rsid w:val="000B0B1A"/>
    <w:rsid w:val="000B2085"/>
    <w:rsid w:val="000B387A"/>
    <w:rsid w:val="000B4E9A"/>
    <w:rsid w:val="000C39AF"/>
    <w:rsid w:val="000C579E"/>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85B9C"/>
    <w:rsid w:val="00191A77"/>
    <w:rsid w:val="001A3CED"/>
    <w:rsid w:val="001B3024"/>
    <w:rsid w:val="001B5C46"/>
    <w:rsid w:val="001B5D62"/>
    <w:rsid w:val="001C3C85"/>
    <w:rsid w:val="001C7BBC"/>
    <w:rsid w:val="001E2225"/>
    <w:rsid w:val="001E230F"/>
    <w:rsid w:val="001E52A3"/>
    <w:rsid w:val="001E7A5F"/>
    <w:rsid w:val="001F0890"/>
    <w:rsid w:val="00214268"/>
    <w:rsid w:val="00220015"/>
    <w:rsid w:val="002422D6"/>
    <w:rsid w:val="00244CDB"/>
    <w:rsid w:val="00247BFF"/>
    <w:rsid w:val="0025310D"/>
    <w:rsid w:val="002544F1"/>
    <w:rsid w:val="00255B07"/>
    <w:rsid w:val="00260BBF"/>
    <w:rsid w:val="002617AD"/>
    <w:rsid w:val="00264483"/>
    <w:rsid w:val="00265C44"/>
    <w:rsid w:val="00265EAD"/>
    <w:rsid w:val="00265F76"/>
    <w:rsid w:val="00277C90"/>
    <w:rsid w:val="00283E3E"/>
    <w:rsid w:val="00291697"/>
    <w:rsid w:val="00296759"/>
    <w:rsid w:val="002A51DB"/>
    <w:rsid w:val="002A7649"/>
    <w:rsid w:val="002B009A"/>
    <w:rsid w:val="002B025E"/>
    <w:rsid w:val="002B0D88"/>
    <w:rsid w:val="002B26D4"/>
    <w:rsid w:val="002B55D9"/>
    <w:rsid w:val="002C54DB"/>
    <w:rsid w:val="002C6A8D"/>
    <w:rsid w:val="002D52A1"/>
    <w:rsid w:val="002D5877"/>
    <w:rsid w:val="002E07A4"/>
    <w:rsid w:val="002E7521"/>
    <w:rsid w:val="002F0D42"/>
    <w:rsid w:val="002F3829"/>
    <w:rsid w:val="002F38CF"/>
    <w:rsid w:val="003036C1"/>
    <w:rsid w:val="00303ECA"/>
    <w:rsid w:val="00304363"/>
    <w:rsid w:val="00305187"/>
    <w:rsid w:val="0030618C"/>
    <w:rsid w:val="003112A8"/>
    <w:rsid w:val="003138D4"/>
    <w:rsid w:val="003176C4"/>
    <w:rsid w:val="00320715"/>
    <w:rsid w:val="00322C71"/>
    <w:rsid w:val="00323A92"/>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008B"/>
    <w:rsid w:val="003A1109"/>
    <w:rsid w:val="003A49C2"/>
    <w:rsid w:val="003B5E26"/>
    <w:rsid w:val="003C32EC"/>
    <w:rsid w:val="003D0847"/>
    <w:rsid w:val="003E2BC9"/>
    <w:rsid w:val="003F4B52"/>
    <w:rsid w:val="004034B6"/>
    <w:rsid w:val="004114EA"/>
    <w:rsid w:val="00414B4F"/>
    <w:rsid w:val="00426143"/>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61990"/>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6A6D"/>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36403"/>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2231"/>
    <w:rsid w:val="00E74443"/>
    <w:rsid w:val="00E8076C"/>
    <w:rsid w:val="00E92A06"/>
    <w:rsid w:val="00EA15F6"/>
    <w:rsid w:val="00EA20E5"/>
    <w:rsid w:val="00EA2756"/>
    <w:rsid w:val="00EA4B94"/>
    <w:rsid w:val="00EA60D4"/>
    <w:rsid w:val="00EB317D"/>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BalloonTextChar">
    <w:name w:val="Balloon Text Char"/>
    <w:basedOn w:val="DefaultParagraphFont"/>
    <w:link w:val="BalloonText"/>
    <w:uiPriority w:val="99"/>
    <w:semiHidden/>
    <w:rsid w:val="00077F3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0518449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nandi@gmail.com"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7824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rdai@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erkely.bela@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palabrah@gmail.com" TargetMode="External"/><Relationship Id="rId14" Type="http://schemas.openxmlformats.org/officeDocument/2006/relationships/hyperlink" Target="https://www.jove.com/account/file-uploader?src=186782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56904"/>
    <w:rsid w:val="005622C8"/>
    <w:rsid w:val="005D2DE1"/>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59</TotalTime>
  <Pages>15</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2020-08-05T12:24:00Z</dcterms:created>
  <dcterms:modified xsi:type="dcterms:W3CDTF">2020-08-05T13:49:00Z</dcterms:modified>
</cp:coreProperties>
</file>