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400B" w:rsidRDefault="000F400B" w:rsidP="000F400B">
      <w:pPr>
        <w:pStyle w:val="NormalWeb"/>
        <w:spacing w:after="0"/>
        <w:rPr>
          <w:rStyle w:val="Strong"/>
          <w:b w:val="0"/>
        </w:rPr>
      </w:pPr>
      <w:r>
        <w:rPr>
          <w:rStyle w:val="Strong"/>
          <w:b w:val="0"/>
        </w:rPr>
        <w:t>Dear Reviewer;</w:t>
      </w:r>
    </w:p>
    <w:p w:rsidR="000F400B" w:rsidRPr="000F400B" w:rsidRDefault="000F400B" w:rsidP="000F400B">
      <w:pPr>
        <w:pStyle w:val="NormalWeb"/>
        <w:spacing w:after="0"/>
        <w:rPr>
          <w:rStyle w:val="Strong"/>
          <w:b w:val="0"/>
        </w:rPr>
      </w:pPr>
      <w:r w:rsidRPr="000F400B">
        <w:rPr>
          <w:rStyle w:val="Strong"/>
          <w:b w:val="0"/>
        </w:rPr>
        <w:t xml:space="preserve">Enclosed is a copy of the revised manuscript as well as a detailed response letter addressing each of the reviewers' </w:t>
      </w:r>
      <w:proofErr w:type="gramStart"/>
      <w:r w:rsidRPr="000F400B">
        <w:rPr>
          <w:rStyle w:val="Strong"/>
          <w:b w:val="0"/>
        </w:rPr>
        <w:t>concerns.</w:t>
      </w:r>
      <w:proofErr w:type="gramEnd"/>
      <w:r w:rsidRPr="000F400B">
        <w:rPr>
          <w:rStyle w:val="Strong"/>
          <w:b w:val="0"/>
        </w:rPr>
        <w:t xml:space="preserve"> Revised text appears as </w:t>
      </w:r>
      <w:r w:rsidRPr="000F400B">
        <w:rPr>
          <w:rStyle w:val="Strong"/>
          <w:b w:val="0"/>
          <w:highlight w:val="yellow"/>
        </w:rPr>
        <w:t>highlighted</w:t>
      </w:r>
      <w:r w:rsidRPr="000F400B">
        <w:rPr>
          <w:rStyle w:val="Strong"/>
          <w:b w:val="0"/>
        </w:rPr>
        <w:t xml:space="preserve"> to be easily distinguished from the original text.</w:t>
      </w:r>
    </w:p>
    <w:p w:rsidR="000F400B" w:rsidRPr="000F400B" w:rsidRDefault="000F400B" w:rsidP="000F400B">
      <w:pPr>
        <w:pStyle w:val="NormalWeb"/>
        <w:spacing w:after="0"/>
        <w:rPr>
          <w:rStyle w:val="Strong"/>
          <w:b w:val="0"/>
        </w:rPr>
      </w:pPr>
      <w:r w:rsidRPr="000F400B">
        <w:rPr>
          <w:rStyle w:val="Strong"/>
          <w:b w:val="0"/>
        </w:rPr>
        <w:t>We appreciate the hel</w:t>
      </w:r>
      <w:r>
        <w:rPr>
          <w:rStyle w:val="Strong"/>
          <w:b w:val="0"/>
        </w:rPr>
        <w:t xml:space="preserve">pful comments provided by </w:t>
      </w:r>
      <w:r w:rsidRPr="000F400B">
        <w:rPr>
          <w:rStyle w:val="Strong"/>
          <w:b w:val="0"/>
        </w:rPr>
        <w:t>the reviewers and feel the manuscript has been greatly improved with the inclusion of these changes. We hope that these modifications are satisfactory and that the manuscript can move forward with the production of the video article.</w:t>
      </w:r>
    </w:p>
    <w:p w:rsidR="000F400B" w:rsidRPr="000F400B" w:rsidRDefault="000F400B" w:rsidP="000F400B">
      <w:pPr>
        <w:pStyle w:val="NormalWeb"/>
        <w:spacing w:before="0" w:beforeAutospacing="0" w:after="0" w:afterAutospacing="0"/>
        <w:rPr>
          <w:rStyle w:val="Strong"/>
          <w:b w:val="0"/>
        </w:rPr>
      </w:pPr>
      <w:r w:rsidRPr="000F400B">
        <w:rPr>
          <w:rStyle w:val="Strong"/>
          <w:b w:val="0"/>
        </w:rPr>
        <w:t>Thank you for your efforts and careful consideration of our work.</w:t>
      </w:r>
    </w:p>
    <w:p w:rsidR="000F400B" w:rsidRDefault="000F400B" w:rsidP="000F400B">
      <w:pPr>
        <w:pStyle w:val="NormalWeb"/>
        <w:spacing w:before="0" w:beforeAutospacing="0" w:after="0" w:afterAutospacing="0"/>
        <w:rPr>
          <w:rStyle w:val="Strong"/>
          <w:u w:val="single"/>
        </w:rPr>
      </w:pPr>
    </w:p>
    <w:p w:rsidR="000F400B" w:rsidRDefault="000F400B" w:rsidP="000F400B">
      <w:pPr>
        <w:pStyle w:val="NormalWeb"/>
        <w:spacing w:before="0" w:beforeAutospacing="0" w:after="0" w:afterAutospacing="0"/>
        <w:rPr>
          <w:rStyle w:val="Strong"/>
          <w:u w:val="single"/>
        </w:rPr>
      </w:pPr>
      <w:r>
        <w:rPr>
          <w:rStyle w:val="Strong"/>
          <w:u w:val="single"/>
        </w:rPr>
        <w:t>REBUTTAL</w:t>
      </w:r>
    </w:p>
    <w:p w:rsidR="000F400B" w:rsidRDefault="000F400B" w:rsidP="000F400B">
      <w:pPr>
        <w:pStyle w:val="NormalWeb"/>
        <w:spacing w:before="0" w:beforeAutospacing="0" w:after="0" w:afterAutospacing="0"/>
        <w:rPr>
          <w:rStyle w:val="Strong"/>
          <w:u w:val="single"/>
        </w:rPr>
      </w:pPr>
    </w:p>
    <w:p w:rsidR="00281CAB" w:rsidRDefault="00281CAB" w:rsidP="00281CAB">
      <w:pPr>
        <w:pStyle w:val="NormalWeb"/>
        <w:spacing w:before="0" w:beforeAutospacing="0" w:after="0" w:afterAutospacing="0"/>
        <w:rPr>
          <w:b/>
          <w:u w:val="single"/>
        </w:rPr>
      </w:pPr>
      <w:r>
        <w:rPr>
          <w:b/>
          <w:u w:val="single"/>
        </w:rPr>
        <w:t>Reviewer #2;</w:t>
      </w:r>
    </w:p>
    <w:p w:rsidR="00281CAB" w:rsidRDefault="00281CAB" w:rsidP="00281CAB">
      <w:pPr>
        <w:pStyle w:val="NormalWeb"/>
        <w:spacing w:before="0" w:beforeAutospacing="0" w:after="0" w:afterAutospacing="0"/>
      </w:pPr>
      <w:r>
        <w:t>Manuscript Summary</w:t>
      </w:r>
      <w:proofErr w:type="gramStart"/>
      <w:r>
        <w:t>:</w:t>
      </w:r>
      <w:proofErr w:type="gramEnd"/>
      <w:r>
        <w:br/>
      </w:r>
      <w:r>
        <w:br/>
        <w:t xml:space="preserve">This work presents interesting results pertaining to evaluate </w:t>
      </w:r>
      <w:proofErr w:type="spellStart"/>
      <w:r>
        <w:t>ratiometric</w:t>
      </w:r>
      <w:proofErr w:type="spellEnd"/>
      <w:r>
        <w:t xml:space="preserve"> assessment of redox status in mammalian cells overexpressing </w:t>
      </w:r>
      <w:proofErr w:type="spellStart"/>
      <w:r>
        <w:t>roGFP</w:t>
      </w:r>
      <w:proofErr w:type="spellEnd"/>
      <w:r>
        <w:t xml:space="preserve"> (targeted to cytosol), using both fluorescent imaging microscopy and the flow cytometric method. The authors show that compartment specific redox status of intact cells can be monitored using engineered </w:t>
      </w:r>
      <w:proofErr w:type="spellStart"/>
      <w:r>
        <w:t>roGFPs</w:t>
      </w:r>
      <w:proofErr w:type="spellEnd"/>
      <w:r>
        <w:t>.</w:t>
      </w:r>
      <w:r>
        <w:br/>
      </w:r>
      <w:r>
        <w:br/>
        <w:t>The paper is very well written, with clear structure and careful explanations throughout, enabling others to replicate these techniques if desired. The quality of experimental data is convincing and the conclusions appear to be reliable. I have just a few small comments on the text, which the authors may wish to address</w:t>
      </w:r>
      <w:proofErr w:type="gramStart"/>
      <w:r>
        <w:t>:</w:t>
      </w:r>
      <w:proofErr w:type="gramEnd"/>
      <w:r>
        <w:br/>
      </w:r>
      <w:r>
        <w:br/>
        <w:t>1. There appears to be an inconsistency of calculating the ratio between reduced versus oxidized forms of fluorescence. At line #200, the calculation based on the ratio of reduced/oxidized, as well as in line #212-214 which referenced the equation in line #200. But Figure 3C &amp; 4B show the ratio of oxidized/reduced.</w:t>
      </w:r>
    </w:p>
    <w:p w:rsidR="00281CAB" w:rsidRPr="004F55E6" w:rsidRDefault="00281CAB" w:rsidP="00281CAB">
      <w:pPr>
        <w:pStyle w:val="NormalWeb"/>
        <w:spacing w:before="0" w:beforeAutospacing="0" w:after="0" w:afterAutospacing="0"/>
        <w:rPr>
          <w:color w:val="C00000"/>
        </w:rPr>
      </w:pPr>
      <w:r w:rsidRPr="004F55E6">
        <w:rPr>
          <w:color w:val="C00000"/>
        </w:rPr>
        <w:t xml:space="preserve">- We thank the reviewer for catching this inconsistency.  The equation is corrected and now shows the calculation of oxidized to reduced ratio. </w:t>
      </w:r>
    </w:p>
    <w:p w:rsidR="00281CAB" w:rsidRDefault="00281CAB" w:rsidP="00281CAB">
      <w:pPr>
        <w:pStyle w:val="NormalWeb"/>
        <w:spacing w:before="0" w:beforeAutospacing="0" w:after="0" w:afterAutospacing="0"/>
      </w:pPr>
      <w:r>
        <w:br/>
        <w:t>2. In line #240, add Figure 2 at the end of the sentence "and selection of efficient MOI input"</w:t>
      </w:r>
    </w:p>
    <w:p w:rsidR="00281CAB" w:rsidRDefault="00281CAB" w:rsidP="00281CAB">
      <w:pPr>
        <w:pStyle w:val="NormalWeb"/>
        <w:spacing w:before="0" w:beforeAutospacing="0" w:after="0" w:afterAutospacing="0"/>
      </w:pPr>
      <w:r w:rsidRPr="004F55E6">
        <w:rPr>
          <w:color w:val="C00000"/>
        </w:rPr>
        <w:t xml:space="preserve">- </w:t>
      </w:r>
      <w:r>
        <w:rPr>
          <w:color w:val="C00000"/>
        </w:rPr>
        <w:t>Added</w:t>
      </w:r>
      <w:r w:rsidRPr="004F55E6">
        <w:rPr>
          <w:color w:val="C00000"/>
        </w:rPr>
        <w:t>.</w:t>
      </w:r>
      <w:r>
        <w:br/>
      </w:r>
      <w:r>
        <w:br/>
        <w:t>In summary, the paper is presenting solid experimental results backed by convincing and in-depth analysis and I believe that it is a good candidate for being published in Journal of Visualized Experiments.</w:t>
      </w:r>
    </w:p>
    <w:p w:rsidR="00281CAB" w:rsidRDefault="00281CAB" w:rsidP="00281CAB">
      <w:pPr>
        <w:pStyle w:val="NormalWeb"/>
        <w:spacing w:before="0" w:beforeAutospacing="0" w:after="0" w:afterAutospacing="0"/>
      </w:pPr>
      <w:bookmarkStart w:id="0" w:name="_GoBack"/>
      <w:bookmarkEnd w:id="0"/>
    </w:p>
    <w:p w:rsidR="007108B0" w:rsidRDefault="00281CAB" w:rsidP="000F400B"/>
    <w:sectPr w:rsidR="007108B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400B"/>
    <w:rsid w:val="000C1A09"/>
    <w:rsid w:val="000F400B"/>
    <w:rsid w:val="00281CAB"/>
    <w:rsid w:val="008623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3B60057-439B-4702-9CEE-821BF53D5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400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F400B"/>
    <w:pPr>
      <w:spacing w:before="100" w:beforeAutospacing="1" w:after="100" w:afterAutospacing="1" w:line="240" w:lineRule="auto"/>
    </w:pPr>
    <w:rPr>
      <w:rFonts w:ascii="Times New Roman" w:hAnsi="Times New Roman" w:cs="Times New Roman"/>
      <w:sz w:val="24"/>
      <w:szCs w:val="24"/>
    </w:rPr>
  </w:style>
  <w:style w:type="character" w:styleId="Strong">
    <w:name w:val="Strong"/>
    <w:basedOn w:val="DefaultParagraphFont"/>
    <w:uiPriority w:val="22"/>
    <w:qFormat/>
    <w:rsid w:val="000F400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309</Words>
  <Characters>1766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UAMS</Company>
  <LinksUpToDate>false</LinksUpToDate>
  <CharactersWithSpaces>2071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Aliyev, Alev Tascioglu</dc:creator>
  <cp:keywords/>
  <dc:description/>
  <cp:lastModifiedBy>Aliyev, Alev Tascioglu</cp:lastModifiedBy>
  <cp:revision>2</cp:revision>
  <dcterms:created xsi:type="dcterms:W3CDTF">2020-02-04T00:57:00Z</dcterms:created>
  <dcterms:modified xsi:type="dcterms:W3CDTF">2020-02-04T00:57:00Z</dcterms:modified>
</cp:coreProperties>
</file>