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D6288" w14:textId="5A75CF34" w:rsidR="000440E2" w:rsidRPr="00CC7EED" w:rsidRDefault="000440E2" w:rsidP="000440E2">
      <w:pPr>
        <w:tabs>
          <w:tab w:val="center" w:pos="4535"/>
          <w:tab w:val="left" w:pos="5100"/>
          <w:tab w:val="left" w:pos="5950"/>
          <w:tab w:val="left" w:pos="6800"/>
          <w:tab w:val="left" w:pos="7650"/>
          <w:tab w:val="left" w:pos="8500"/>
        </w:tabs>
        <w:spacing w:line="280" w:lineRule="exact"/>
        <w:jc w:val="right"/>
        <w:outlineLvl w:val="0"/>
        <w:rPr>
          <w:rFonts w:ascii="Arial" w:hAnsi="Arial" w:cs="Arial"/>
          <w:szCs w:val="24"/>
        </w:rPr>
      </w:pPr>
      <w:r>
        <w:rPr>
          <w:rFonts w:ascii="Arial" w:hAnsi="Arial" w:cs="Arial"/>
          <w:szCs w:val="24"/>
          <w:lang w:val="en-GB"/>
        </w:rPr>
        <w:t xml:space="preserve">                            </w:t>
      </w:r>
      <w:r w:rsidRPr="00933F78">
        <w:rPr>
          <w:rFonts w:ascii="Arial" w:hAnsi="Arial" w:cs="Arial"/>
          <w:szCs w:val="24"/>
        </w:rPr>
        <w:t xml:space="preserve"> </w:t>
      </w:r>
      <w:r w:rsidR="00A00F62">
        <w:rPr>
          <w:rFonts w:ascii="Arial" w:hAnsi="Arial" w:cs="Arial"/>
          <w:szCs w:val="24"/>
        </w:rPr>
        <w:t>May</w:t>
      </w:r>
      <w:r w:rsidRPr="00933F78">
        <w:rPr>
          <w:rFonts w:ascii="Arial" w:hAnsi="Arial" w:cs="Arial"/>
          <w:szCs w:val="24"/>
        </w:rPr>
        <w:t xml:space="preserve"> </w:t>
      </w:r>
      <w:r w:rsidR="00FF5EFC">
        <w:rPr>
          <w:rFonts w:ascii="Arial" w:hAnsi="Arial" w:cs="Arial"/>
          <w:szCs w:val="24"/>
        </w:rPr>
        <w:t>30</w:t>
      </w:r>
      <w:r w:rsidR="0029693E">
        <w:rPr>
          <w:rFonts w:ascii="Arial" w:hAnsi="Arial" w:cs="Arial"/>
          <w:szCs w:val="24"/>
        </w:rPr>
        <w:t xml:space="preserve">, </w:t>
      </w:r>
      <w:r w:rsidRPr="00933F78">
        <w:rPr>
          <w:rFonts w:ascii="Arial" w:hAnsi="Arial" w:cs="Arial"/>
          <w:szCs w:val="24"/>
        </w:rPr>
        <w:t>2020</w:t>
      </w:r>
      <w:r w:rsidRPr="00CC7EED">
        <w:rPr>
          <w:rFonts w:ascii="Arial" w:hAnsi="Arial" w:cs="Arial"/>
          <w:szCs w:val="24"/>
          <w:lang w:val="en-GB"/>
        </w:rPr>
        <w:tab/>
      </w:r>
    </w:p>
    <w:p w14:paraId="6A99A729" w14:textId="054347DC" w:rsidR="000440E2" w:rsidRPr="00F84EC3" w:rsidRDefault="0029693E" w:rsidP="006F11DE">
      <w:pPr>
        <w:widowControl/>
        <w:jc w:val="left"/>
        <w:rPr>
          <w:rFonts w:ascii="Arial" w:hAnsi="Arial" w:cs="Arial"/>
          <w:szCs w:val="24"/>
          <w:u w:val="single"/>
        </w:rPr>
      </w:pPr>
      <w:r>
        <w:rPr>
          <w:rFonts w:ascii="Arial" w:hAnsi="Arial" w:cs="Arial"/>
          <w:szCs w:val="24"/>
          <w:u w:val="single"/>
        </w:rPr>
        <w:t>Re:</w:t>
      </w:r>
      <w:r w:rsidR="006F11DE" w:rsidRPr="006F11DE">
        <w:rPr>
          <w:rFonts w:ascii="Arial" w:hAnsi="Arial" w:cs="Arial"/>
          <w:szCs w:val="24"/>
          <w:u w:val="single"/>
        </w:rPr>
        <w:t xml:space="preserve">  JoVE61226R</w:t>
      </w:r>
      <w:r w:rsidR="00FF5EFC">
        <w:rPr>
          <w:rFonts w:ascii="Arial" w:hAnsi="Arial" w:cs="Arial"/>
          <w:szCs w:val="24"/>
          <w:u w:val="single"/>
        </w:rPr>
        <w:t>2</w:t>
      </w:r>
    </w:p>
    <w:p w14:paraId="23AED319" w14:textId="77777777" w:rsidR="000440E2" w:rsidRDefault="000440E2" w:rsidP="000440E2">
      <w:pPr>
        <w:rPr>
          <w:rFonts w:ascii="Arial" w:hAnsi="Arial" w:cs="Arial"/>
          <w:szCs w:val="24"/>
        </w:rPr>
      </w:pPr>
    </w:p>
    <w:p w14:paraId="04E51B96" w14:textId="77777777" w:rsidR="000440E2" w:rsidRPr="0050738C" w:rsidRDefault="000440E2" w:rsidP="000440E2">
      <w:pPr>
        <w:spacing w:line="480" w:lineRule="auto"/>
        <w:rPr>
          <w:rFonts w:ascii="Arial" w:hAnsi="Arial" w:cs="Arial"/>
          <w:szCs w:val="24"/>
        </w:rPr>
      </w:pPr>
      <w:r>
        <w:rPr>
          <w:rFonts w:ascii="Arial" w:hAnsi="Arial" w:cs="Arial"/>
          <w:szCs w:val="24"/>
        </w:rPr>
        <w:t>Dear Dr.</w:t>
      </w:r>
      <w:r w:rsidRPr="00933F78">
        <w:rPr>
          <w:rFonts w:ascii="Arial" w:hAnsi="Arial" w:cs="Arial"/>
          <w:szCs w:val="24"/>
        </w:rPr>
        <w:t xml:space="preserve"> </w:t>
      </w:r>
      <w:r w:rsidR="00F15D94">
        <w:rPr>
          <w:rFonts w:ascii="Arial" w:hAnsi="Arial" w:cs="Arial"/>
          <w:szCs w:val="24"/>
        </w:rPr>
        <w:t>Nguyen</w:t>
      </w:r>
      <w:r>
        <w:rPr>
          <w:rFonts w:ascii="Arial" w:hAnsi="Arial" w:cs="Arial"/>
          <w:szCs w:val="24"/>
        </w:rPr>
        <w:t>,</w:t>
      </w:r>
      <w:r w:rsidRPr="00933F78">
        <w:rPr>
          <w:rFonts w:ascii="Helvetica" w:hAnsi="Helvetica" w:cs="Helvetica"/>
          <w:color w:val="000000"/>
          <w:szCs w:val="21"/>
        </w:rPr>
        <w:t xml:space="preserve"> </w:t>
      </w:r>
    </w:p>
    <w:p w14:paraId="645FF121" w14:textId="17C63AB0" w:rsidR="00F15D94" w:rsidRDefault="00F15D94" w:rsidP="00F15D94">
      <w:pPr>
        <w:spacing w:line="360" w:lineRule="auto"/>
        <w:rPr>
          <w:rFonts w:ascii="Arial" w:hAnsi="Arial" w:cs="Arial"/>
          <w:szCs w:val="24"/>
        </w:rPr>
      </w:pPr>
      <w:r w:rsidRPr="009060B1">
        <w:rPr>
          <w:rFonts w:ascii="Arial" w:hAnsi="Arial" w:cs="Arial"/>
          <w:szCs w:val="24"/>
        </w:rPr>
        <w:t xml:space="preserve">Appended is a revised version of our manuscript </w:t>
      </w:r>
      <w:r w:rsidRPr="00AD5E06">
        <w:rPr>
          <w:rFonts w:ascii="Arial" w:hAnsi="Arial" w:cs="Arial"/>
          <w:szCs w:val="24"/>
        </w:rPr>
        <w:t xml:space="preserve">titled </w:t>
      </w:r>
      <w:r w:rsidRPr="00867BBC">
        <w:rPr>
          <w:rFonts w:ascii="Arial" w:hAnsi="Arial" w:cs="Arial"/>
          <w:szCs w:val="24"/>
        </w:rPr>
        <w:t>“</w:t>
      </w:r>
      <w:r w:rsidR="009060B1" w:rsidRPr="009060B1">
        <w:rPr>
          <w:rFonts w:ascii="Arial" w:hAnsi="Arial" w:cs="Arial"/>
          <w:szCs w:val="24"/>
        </w:rPr>
        <w:t>Y-27632 Enriches the Yield of Human Melanocytes from Adult Skin Tissues</w:t>
      </w:r>
      <w:r w:rsidRPr="00867BBC">
        <w:rPr>
          <w:rFonts w:ascii="Arial" w:hAnsi="Arial" w:cs="Arial"/>
          <w:szCs w:val="24"/>
        </w:rPr>
        <w:t xml:space="preserve">” </w:t>
      </w:r>
      <w:r w:rsidRPr="009060B1">
        <w:rPr>
          <w:rFonts w:ascii="Arial" w:hAnsi="Arial" w:cs="Arial"/>
          <w:szCs w:val="24"/>
        </w:rPr>
        <w:t>together with</w:t>
      </w:r>
      <w:r w:rsidR="00AE5697">
        <w:rPr>
          <w:rFonts w:ascii="Arial" w:hAnsi="Arial" w:cs="Arial"/>
          <w:szCs w:val="24"/>
        </w:rPr>
        <w:t xml:space="preserve"> our</w:t>
      </w:r>
      <w:r w:rsidRPr="009060B1">
        <w:rPr>
          <w:rFonts w:ascii="Arial" w:hAnsi="Arial" w:cs="Arial"/>
          <w:szCs w:val="24"/>
        </w:rPr>
        <w:t xml:space="preserve"> response</w:t>
      </w:r>
      <w:r w:rsidR="00FF5EFC">
        <w:rPr>
          <w:rFonts w:ascii="Arial" w:hAnsi="Arial" w:cs="Arial"/>
          <w:szCs w:val="24"/>
        </w:rPr>
        <w:t>s</w:t>
      </w:r>
      <w:r w:rsidRPr="009060B1">
        <w:rPr>
          <w:rFonts w:ascii="Arial" w:hAnsi="Arial" w:cs="Arial"/>
          <w:szCs w:val="24"/>
        </w:rPr>
        <w:t xml:space="preserve"> to </w:t>
      </w:r>
      <w:r w:rsidR="00FF5EFC">
        <w:rPr>
          <w:rFonts w:ascii="Arial" w:hAnsi="Arial" w:cs="Arial"/>
          <w:szCs w:val="24"/>
        </w:rPr>
        <w:t>the editorial</w:t>
      </w:r>
      <w:r w:rsidRPr="009060B1">
        <w:rPr>
          <w:rFonts w:ascii="Arial" w:hAnsi="Arial" w:cs="Arial"/>
          <w:szCs w:val="24"/>
        </w:rPr>
        <w:t xml:space="preserve">  comments</w:t>
      </w:r>
      <w:r w:rsidR="00AE5697">
        <w:rPr>
          <w:rFonts w:ascii="Arial" w:hAnsi="Arial" w:cs="Arial"/>
          <w:szCs w:val="24"/>
        </w:rPr>
        <w:t>.</w:t>
      </w:r>
    </w:p>
    <w:p w14:paraId="4FB25C33" w14:textId="23DA7E9A" w:rsidR="000440E2" w:rsidRDefault="00F15D94" w:rsidP="00F15D94">
      <w:pPr>
        <w:spacing w:line="360" w:lineRule="auto"/>
        <w:rPr>
          <w:rFonts w:ascii="Arial" w:hAnsi="Arial" w:cs="Arial"/>
        </w:rPr>
      </w:pPr>
      <w:r>
        <w:rPr>
          <w:rFonts w:ascii="Arial" w:hAnsi="Arial" w:cs="Arial"/>
        </w:rPr>
        <w:t>On behalf of our co-authors, we</w:t>
      </w:r>
      <w:r w:rsidRPr="00CE12C4">
        <w:rPr>
          <w:rFonts w:ascii="Arial" w:hAnsi="Arial" w:cs="Arial"/>
        </w:rPr>
        <w:t xml:space="preserve"> thank you </w:t>
      </w:r>
      <w:r w:rsidR="00FF5EFC">
        <w:rPr>
          <w:rFonts w:ascii="Arial" w:hAnsi="Arial" w:cs="Arial"/>
        </w:rPr>
        <w:t>again</w:t>
      </w:r>
      <w:r w:rsidRPr="00CE12C4">
        <w:rPr>
          <w:rFonts w:ascii="Arial" w:hAnsi="Arial" w:cs="Arial"/>
        </w:rPr>
        <w:t xml:space="preserve"> for </w:t>
      </w:r>
      <w:r w:rsidR="00FF5EFC">
        <w:rPr>
          <w:rFonts w:ascii="Arial" w:hAnsi="Arial" w:cs="Arial"/>
        </w:rPr>
        <w:t xml:space="preserve">all </w:t>
      </w:r>
      <w:r w:rsidRPr="00CE12C4">
        <w:rPr>
          <w:rFonts w:ascii="Arial" w:hAnsi="Arial" w:cs="Arial"/>
        </w:rPr>
        <w:t>constr</w:t>
      </w:r>
      <w:r>
        <w:rPr>
          <w:rFonts w:ascii="Arial" w:hAnsi="Arial" w:cs="Arial"/>
        </w:rPr>
        <w:t>uctive comments and suggestions to improve our manuscript.</w:t>
      </w:r>
      <w:r w:rsidRPr="00CE12C4">
        <w:rPr>
          <w:rFonts w:ascii="Arial" w:hAnsi="Arial" w:cs="Arial"/>
        </w:rPr>
        <w:t xml:space="preserve"> </w:t>
      </w:r>
      <w:r>
        <w:rPr>
          <w:rFonts w:ascii="Arial" w:hAnsi="Arial" w:cs="Arial"/>
        </w:rPr>
        <w:t xml:space="preserve">We responded to each comment and suggestion point by point as </w:t>
      </w:r>
      <w:r w:rsidR="00FF5EFC">
        <w:rPr>
          <w:rFonts w:ascii="Arial" w:hAnsi="Arial" w:cs="Arial"/>
        </w:rPr>
        <w:t>following</w:t>
      </w:r>
      <w:r>
        <w:rPr>
          <w:rFonts w:ascii="Arial" w:hAnsi="Arial" w:cs="Arial"/>
        </w:rPr>
        <w:t xml:space="preserve">, and </w:t>
      </w:r>
      <w:r w:rsidR="00AE5697">
        <w:rPr>
          <w:rFonts w:ascii="Arial" w:hAnsi="Arial" w:cs="Arial"/>
        </w:rPr>
        <w:t xml:space="preserve">suggested, </w:t>
      </w:r>
      <w:r>
        <w:rPr>
          <w:rFonts w:ascii="Arial" w:hAnsi="Arial" w:cs="Arial"/>
        </w:rPr>
        <w:t xml:space="preserve">we added </w:t>
      </w:r>
      <w:r w:rsidR="00FF5EFC">
        <w:rPr>
          <w:rFonts w:ascii="Arial" w:hAnsi="Arial" w:cs="Arial"/>
        </w:rPr>
        <w:t>a new figure (Figure 3)</w:t>
      </w:r>
      <w:r w:rsidR="00F26583">
        <w:rPr>
          <w:rFonts w:ascii="Arial" w:hAnsi="Arial" w:cs="Arial"/>
        </w:rPr>
        <w:t>, which modified from previous published figures (included the permission from PCMR), and we</w:t>
      </w:r>
      <w:r w:rsidR="00FF5EFC">
        <w:rPr>
          <w:rFonts w:ascii="Arial" w:hAnsi="Arial" w:cs="Arial"/>
        </w:rPr>
        <w:t xml:space="preserve"> made </w:t>
      </w:r>
      <w:r>
        <w:rPr>
          <w:rFonts w:ascii="Arial" w:hAnsi="Arial" w:cs="Arial"/>
        </w:rPr>
        <w:t>corresponding changes</w:t>
      </w:r>
      <w:r w:rsidR="00FF5EFC">
        <w:rPr>
          <w:rFonts w:ascii="Arial" w:hAnsi="Arial" w:cs="Arial"/>
        </w:rPr>
        <w:t xml:space="preserve"> in both manuscript and video. </w:t>
      </w:r>
      <w:r w:rsidR="00F26583">
        <w:rPr>
          <w:rFonts w:ascii="Arial" w:hAnsi="Arial" w:cs="Arial"/>
        </w:rPr>
        <w:t>And</w:t>
      </w:r>
      <w:r w:rsidR="00FF5EFC">
        <w:rPr>
          <w:rFonts w:ascii="Arial" w:hAnsi="Arial" w:cs="Arial"/>
        </w:rPr>
        <w:t xml:space="preserve"> all changes in the revised manuscript were marked with underlying</w:t>
      </w:r>
      <w:r w:rsidR="00C96527">
        <w:rPr>
          <w:rFonts w:ascii="Arial" w:hAnsi="Arial" w:cs="Arial"/>
        </w:rPr>
        <w:t xml:space="preserve">. </w:t>
      </w:r>
    </w:p>
    <w:p w14:paraId="1037A5B3" w14:textId="77777777" w:rsidR="00F26583" w:rsidRPr="00F15D94" w:rsidRDefault="00F26583" w:rsidP="00F15D94">
      <w:pPr>
        <w:spacing w:line="360" w:lineRule="auto"/>
        <w:rPr>
          <w:rFonts w:ascii="Arial" w:hAnsi="Arial" w:cs="Arial"/>
        </w:rPr>
      </w:pPr>
    </w:p>
    <w:p w14:paraId="0887E8DF" w14:textId="77777777" w:rsidR="00F15D94" w:rsidRPr="00F15D94" w:rsidRDefault="00F15D94" w:rsidP="00F15D94">
      <w:pPr>
        <w:spacing w:line="360" w:lineRule="auto"/>
        <w:rPr>
          <w:rFonts w:ascii="Arial" w:hAnsi="Arial" w:cs="Arial"/>
        </w:rPr>
      </w:pPr>
      <w:r w:rsidRPr="00F15D94">
        <w:rPr>
          <w:rFonts w:ascii="Arial" w:hAnsi="Arial" w:cs="Arial"/>
        </w:rPr>
        <w:t xml:space="preserve">We hope that you will find the revised version now suitable for publication in </w:t>
      </w:r>
      <w:r w:rsidRPr="00F15D94">
        <w:rPr>
          <w:rFonts w:ascii="Arial" w:hAnsi="Arial" w:cs="Arial"/>
          <w:b/>
          <w:bCs/>
          <w:i/>
          <w:iCs/>
        </w:rPr>
        <w:t>Journal of Visualized Experiments.</w:t>
      </w:r>
      <w:r w:rsidRPr="00F15D94">
        <w:rPr>
          <w:rFonts w:ascii="Arial" w:hAnsi="Arial" w:cs="Arial"/>
        </w:rPr>
        <w:t xml:space="preserve">  We deeply appreciate your consideration, and we are looking forward to your positive response.</w:t>
      </w:r>
    </w:p>
    <w:p w14:paraId="60FD6C68" w14:textId="77777777" w:rsidR="009060B1" w:rsidRDefault="009060B1" w:rsidP="00F15D94">
      <w:pPr>
        <w:spacing w:line="360" w:lineRule="auto"/>
        <w:rPr>
          <w:rFonts w:ascii="Arial" w:hAnsi="Arial" w:cs="Arial"/>
        </w:rPr>
      </w:pPr>
    </w:p>
    <w:p w14:paraId="7534B0DD" w14:textId="77777777" w:rsidR="00E03169" w:rsidRPr="00F15D94" w:rsidRDefault="009060B1" w:rsidP="00F15D94">
      <w:pPr>
        <w:spacing w:line="360" w:lineRule="auto"/>
        <w:rPr>
          <w:rFonts w:ascii="Arial" w:hAnsi="Arial" w:cs="Arial"/>
        </w:rPr>
      </w:pPr>
      <w:r>
        <w:rPr>
          <w:rFonts w:ascii="Arial" w:hAnsi="Arial" w:cs="Arial"/>
        </w:rPr>
        <w:t xml:space="preserve">           </w:t>
      </w:r>
      <w:r w:rsidR="00E03169" w:rsidRPr="00F15D94">
        <w:rPr>
          <w:rFonts w:ascii="Arial" w:hAnsi="Arial" w:cs="Arial"/>
        </w:rPr>
        <w:t>Sincerely,</w:t>
      </w:r>
    </w:p>
    <w:p w14:paraId="0171FB63" w14:textId="77777777" w:rsidR="00E03169" w:rsidRPr="00F15D94" w:rsidRDefault="00E03169" w:rsidP="00F15D94">
      <w:pPr>
        <w:spacing w:line="360" w:lineRule="auto"/>
        <w:rPr>
          <w:rFonts w:ascii="Arial" w:hAnsi="Arial" w:cs="Arial"/>
        </w:rPr>
      </w:pPr>
    </w:p>
    <w:p w14:paraId="0CC5A410" w14:textId="77777777" w:rsidR="00E03169" w:rsidRDefault="00E03169" w:rsidP="00E03169">
      <w:pPr>
        <w:spacing w:line="480" w:lineRule="auto"/>
        <w:ind w:firstLine="720"/>
        <w:rPr>
          <w:rFonts w:ascii="Arial" w:hAnsi="Arial" w:cs="Arial"/>
          <w:szCs w:val="24"/>
        </w:rPr>
      </w:pPr>
      <w:r>
        <w:rPr>
          <w:rFonts w:ascii="Arial" w:hAnsi="Arial" w:cs="Arial"/>
          <w:szCs w:val="24"/>
        </w:rPr>
        <w:t>Xunwei Wu, M.D, Ph.D</w:t>
      </w:r>
    </w:p>
    <w:p w14:paraId="1533BBE7" w14:textId="42FCF70B" w:rsidR="000440E2" w:rsidRDefault="000440E2" w:rsidP="00D45677">
      <w:pPr>
        <w:rPr>
          <w:rFonts w:ascii="Helvetica" w:hAnsi="Helvetica" w:cs="Helvetica"/>
          <w:color w:val="000000"/>
          <w:szCs w:val="21"/>
        </w:rPr>
      </w:pPr>
    </w:p>
    <w:p w14:paraId="7D9E2879" w14:textId="3783B51A" w:rsidR="00AE5697" w:rsidRDefault="00AE5697" w:rsidP="00D45677">
      <w:pPr>
        <w:rPr>
          <w:rFonts w:ascii="Helvetica" w:hAnsi="Helvetica" w:cs="Helvetica"/>
          <w:color w:val="000000"/>
          <w:szCs w:val="21"/>
        </w:rPr>
      </w:pPr>
    </w:p>
    <w:p w14:paraId="52C765C2" w14:textId="77777777" w:rsidR="00AE5697" w:rsidRDefault="00AE5697" w:rsidP="00D45677">
      <w:pPr>
        <w:rPr>
          <w:rFonts w:ascii="Helvetica" w:hAnsi="Helvetica" w:cs="Helvetica"/>
          <w:color w:val="000000"/>
          <w:szCs w:val="21"/>
        </w:rPr>
      </w:pPr>
    </w:p>
    <w:p w14:paraId="454200D8" w14:textId="5F628ADA" w:rsidR="00AE5697" w:rsidRDefault="00AE5697" w:rsidP="00D45677">
      <w:pPr>
        <w:rPr>
          <w:rFonts w:ascii="Helvetica" w:hAnsi="Helvetica" w:cs="Helvetica"/>
          <w:color w:val="000000"/>
          <w:szCs w:val="21"/>
        </w:rPr>
      </w:pPr>
    </w:p>
    <w:p w14:paraId="57874B14" w14:textId="77777777" w:rsidR="00AE5697" w:rsidRDefault="00AE5697" w:rsidP="00AE5697">
      <w:pPr>
        <w:jc w:val="center"/>
        <w:rPr>
          <w:rStyle w:val="Strong"/>
          <w:rFonts w:ascii="Helvetica" w:hAnsi="Helvetica" w:cs="Helvetica"/>
          <w:color w:val="000000"/>
          <w:sz w:val="24"/>
          <w:szCs w:val="24"/>
        </w:rPr>
      </w:pPr>
      <w:r w:rsidRPr="00F15D94">
        <w:rPr>
          <w:rStyle w:val="Strong"/>
          <w:rFonts w:ascii="Helvetica" w:hAnsi="Helvetica" w:cs="Helvetica"/>
          <w:color w:val="000000"/>
          <w:sz w:val="24"/>
          <w:szCs w:val="24"/>
        </w:rPr>
        <w:t xml:space="preserve">REPONSES To </w:t>
      </w:r>
      <w:r>
        <w:rPr>
          <w:rStyle w:val="Strong"/>
          <w:rFonts w:ascii="Helvetica" w:hAnsi="Helvetica" w:cs="Helvetica"/>
          <w:color w:val="000000"/>
        </w:rPr>
        <w:t>Editorial</w:t>
      </w:r>
      <w:r w:rsidRPr="00F15D94">
        <w:rPr>
          <w:rStyle w:val="Strong"/>
          <w:rFonts w:ascii="Helvetica" w:hAnsi="Helvetica" w:cs="Helvetica"/>
          <w:color w:val="000000"/>
          <w:sz w:val="24"/>
          <w:szCs w:val="24"/>
        </w:rPr>
        <w:t xml:space="preserve"> COMMENTS</w:t>
      </w:r>
    </w:p>
    <w:p w14:paraId="6275AD54" w14:textId="77777777" w:rsidR="00AE5697" w:rsidRDefault="00AE5697" w:rsidP="00D45677">
      <w:pPr>
        <w:rPr>
          <w:rFonts w:ascii="Helvetica" w:hAnsi="Helvetica" w:cs="Helvetica"/>
          <w:color w:val="000000"/>
          <w:szCs w:val="21"/>
        </w:rPr>
      </w:pPr>
    </w:p>
    <w:p w14:paraId="05750E44" w14:textId="77777777" w:rsidR="00AE5697" w:rsidRPr="008B6D87" w:rsidRDefault="00AE5697" w:rsidP="00AE5697">
      <w:pPr>
        <w:spacing w:before="100" w:beforeAutospacing="1" w:after="100" w:afterAutospacing="1"/>
        <w:rPr>
          <w:rFonts w:ascii="Segoe UI" w:hAnsi="Segoe UI" w:cs="Segoe UI"/>
          <w:color w:val="201F1E"/>
          <w:sz w:val="23"/>
          <w:szCs w:val="23"/>
        </w:rPr>
      </w:pPr>
      <w:r w:rsidRPr="008B6D87">
        <w:rPr>
          <w:rFonts w:ascii="Segoe UI" w:hAnsi="Segoe UI" w:cs="Segoe UI"/>
          <w:b/>
          <w:bCs/>
          <w:color w:val="201F1E"/>
          <w:sz w:val="23"/>
          <w:szCs w:val="23"/>
        </w:rPr>
        <w:t>Editorial comments:</w:t>
      </w:r>
      <w:r w:rsidRPr="008B6D87">
        <w:rPr>
          <w:rFonts w:ascii="Segoe UI" w:hAnsi="Segoe UI" w:cs="Segoe UI"/>
          <w:color w:val="201F1E"/>
          <w:sz w:val="23"/>
          <w:szCs w:val="23"/>
        </w:rPr>
        <w:br/>
      </w:r>
      <w:r w:rsidRPr="008B6D87">
        <w:rPr>
          <w:rFonts w:ascii="Segoe UI" w:hAnsi="Segoe UI" w:cs="Segoe UI"/>
          <w:color w:val="201F1E"/>
          <w:sz w:val="23"/>
          <w:szCs w:val="23"/>
        </w:rPr>
        <w:br/>
        <w:t>Changes to be made by the Author(s) regarding the written manuscript:</w:t>
      </w:r>
      <w:r w:rsidRPr="008B6D87">
        <w:rPr>
          <w:rFonts w:ascii="Segoe UI" w:hAnsi="Segoe UI" w:cs="Segoe UI"/>
          <w:color w:val="201F1E"/>
          <w:sz w:val="23"/>
          <w:szCs w:val="23"/>
        </w:rPr>
        <w:br/>
        <w:t>1. Please include some figures from your previous publication (Reference 16) with permission to further strengthen the protocol.</w:t>
      </w:r>
    </w:p>
    <w:p w14:paraId="76B10A23" w14:textId="77777777" w:rsidR="00AE5697" w:rsidRPr="00705B1D" w:rsidRDefault="00AE5697" w:rsidP="00AE5697">
      <w:pPr>
        <w:rPr>
          <w:rFonts w:ascii="Helvetica" w:hAnsi="Helvetica" w:cs="Helvetica"/>
          <w:color w:val="000000"/>
          <w:szCs w:val="21"/>
          <w:u w:val="single"/>
        </w:rPr>
      </w:pPr>
      <w:r w:rsidRPr="00705B1D">
        <w:rPr>
          <w:rFonts w:ascii="Helvetica" w:hAnsi="Helvetica" w:cs="Helvetica"/>
          <w:color w:val="000000"/>
          <w:szCs w:val="21"/>
          <w:u w:val="single"/>
        </w:rPr>
        <w:t>RESPONSES:</w:t>
      </w:r>
      <w:r w:rsidRPr="00C73D60">
        <w:rPr>
          <w:rFonts w:ascii="Helvetica" w:hAnsi="Helvetica" w:cs="Helvetica"/>
          <w:color w:val="000000"/>
          <w:szCs w:val="21"/>
          <w:u w:val="single"/>
        </w:rPr>
        <w:t xml:space="preserve"> </w:t>
      </w:r>
      <w:r>
        <w:rPr>
          <w:rFonts w:ascii="Helvetica" w:hAnsi="Helvetica" w:cs="Helvetica"/>
          <w:color w:val="000000"/>
          <w:szCs w:val="21"/>
          <w:u w:val="single"/>
        </w:rPr>
        <w:t xml:space="preserve">Thanks for your suggestion. We added a new figure, Figure 3 in the revised </w:t>
      </w:r>
      <w:r>
        <w:rPr>
          <w:rFonts w:ascii="Helvetica" w:hAnsi="Helvetica" w:cs="Helvetica"/>
          <w:color w:val="000000"/>
          <w:szCs w:val="21"/>
          <w:u w:val="single"/>
        </w:rPr>
        <w:lastRenderedPageBreak/>
        <w:t>version, which has been modified from previous published figures with the permission.</w:t>
      </w:r>
    </w:p>
    <w:p w14:paraId="00DECCD7" w14:textId="77777777" w:rsidR="00AE5697" w:rsidRPr="008B6D87" w:rsidRDefault="00AE5697" w:rsidP="00AE5697"/>
    <w:p w14:paraId="7E650BC6" w14:textId="77777777" w:rsidR="00AE5697" w:rsidRDefault="00AE5697" w:rsidP="00AE5697">
      <w:pPr>
        <w:pStyle w:val="NormalWeb"/>
        <w:rPr>
          <w:rFonts w:ascii="Helvetica" w:eastAsiaTheme="minorEastAsia" w:hAnsi="Helvetica" w:cs="Helvetica"/>
          <w:color w:val="000000"/>
          <w:kern w:val="2"/>
          <w:sz w:val="21"/>
          <w:szCs w:val="21"/>
        </w:rPr>
      </w:pPr>
      <w:r>
        <w:rPr>
          <w:rFonts w:ascii="Helvetica" w:hAnsi="Helvetica" w:cs="Helvetica"/>
          <w:color w:val="000000"/>
          <w:szCs w:val="21"/>
        </w:rPr>
        <w:br/>
      </w:r>
      <w:r w:rsidRPr="008B6D87">
        <w:rPr>
          <w:rFonts w:ascii="Segoe UI" w:eastAsia="Times New Roman" w:hAnsi="Segoe UI" w:cs="Segoe UI"/>
          <w:b/>
          <w:bCs/>
          <w:color w:val="201F1E"/>
          <w:sz w:val="23"/>
          <w:szCs w:val="23"/>
        </w:rPr>
        <w:t>Changes to be made by the Author(s) regarding the video:</w:t>
      </w:r>
      <w:r w:rsidRPr="008B6D87">
        <w:rPr>
          <w:rFonts w:ascii="Segoe UI" w:eastAsia="Times New Roman" w:hAnsi="Segoe UI" w:cs="Segoe UI"/>
          <w:color w:val="201F1E"/>
          <w:sz w:val="23"/>
          <w:szCs w:val="23"/>
        </w:rPr>
        <w:br/>
      </w:r>
      <w:r w:rsidRPr="008F4319">
        <w:rPr>
          <w:rFonts w:ascii="Helvetica" w:eastAsiaTheme="minorEastAsia" w:hAnsi="Helvetica" w:cs="Helvetica"/>
          <w:color w:val="000000"/>
          <w:kern w:val="2"/>
          <w:sz w:val="21"/>
          <w:szCs w:val="21"/>
        </w:rPr>
        <w:t>1. 02:46 &amp; 04:38 - Centrifuge at 1000 gram per minute for five minutes"" should be ""Centrifuge at 1000 times g per minute for five minutes"". They re-recorded this line but left out the ""g"", making it ""Centrifuge at 1000 times for five minutes"". If that ""g"" is critical, ask them to rerecord one more time and to vocalize the ""g"" in ""times g"".</w:t>
      </w:r>
      <w:r w:rsidRPr="008F4319">
        <w:rPr>
          <w:rFonts w:ascii="Helvetica" w:eastAsiaTheme="minorEastAsia" w:hAnsi="Helvetica" w:cs="Helvetica"/>
          <w:color w:val="000000"/>
          <w:kern w:val="2"/>
          <w:sz w:val="21"/>
          <w:szCs w:val="21"/>
        </w:rPr>
        <w:br/>
        <w:t>• 04:38 Same thing here with the dropping of the ""g"""</w:t>
      </w:r>
    </w:p>
    <w:p w14:paraId="0581A990" w14:textId="2B5BF057" w:rsidR="00AE5697" w:rsidRPr="00705B1D" w:rsidRDefault="00AE5697" w:rsidP="00AE5697">
      <w:pPr>
        <w:rPr>
          <w:rFonts w:ascii="Helvetica" w:hAnsi="Helvetica" w:cs="Helvetica"/>
          <w:color w:val="000000"/>
          <w:szCs w:val="21"/>
          <w:u w:val="single"/>
        </w:rPr>
      </w:pPr>
      <w:r w:rsidRPr="00705B1D">
        <w:rPr>
          <w:rFonts w:ascii="Helvetica" w:hAnsi="Helvetica" w:cs="Helvetica"/>
          <w:color w:val="000000"/>
          <w:szCs w:val="21"/>
          <w:u w:val="single"/>
        </w:rPr>
        <w:t>RESPONSES:</w:t>
      </w:r>
      <w:r w:rsidRPr="00C73D60">
        <w:rPr>
          <w:rFonts w:ascii="Helvetica" w:hAnsi="Helvetica" w:cs="Helvetica"/>
          <w:color w:val="000000"/>
          <w:szCs w:val="21"/>
          <w:u w:val="single"/>
        </w:rPr>
        <w:t xml:space="preserve"> </w:t>
      </w:r>
      <w:r>
        <w:rPr>
          <w:rFonts w:ascii="Helvetica" w:hAnsi="Helvetica" w:cs="Helvetica"/>
          <w:color w:val="000000"/>
          <w:szCs w:val="21"/>
          <w:u w:val="single"/>
        </w:rPr>
        <w:t xml:space="preserve">Thanks for your suggestion. </w:t>
      </w:r>
      <w:r w:rsidRPr="00C73D60">
        <w:rPr>
          <w:rFonts w:ascii="Helvetica" w:hAnsi="Helvetica" w:cs="Helvetica"/>
          <w:color w:val="000000"/>
          <w:szCs w:val="21"/>
          <w:u w:val="single"/>
        </w:rPr>
        <w:t xml:space="preserve">We </w:t>
      </w:r>
      <w:r>
        <w:rPr>
          <w:rFonts w:ascii="Helvetica" w:hAnsi="Helvetica" w:cs="Helvetica" w:hint="eastAsia"/>
          <w:color w:val="000000"/>
          <w:szCs w:val="21"/>
          <w:u w:val="single"/>
        </w:rPr>
        <w:t>ma</w:t>
      </w:r>
      <w:r>
        <w:rPr>
          <w:rFonts w:ascii="Helvetica" w:hAnsi="Helvetica" w:cs="Helvetica"/>
          <w:color w:val="000000"/>
          <w:szCs w:val="21"/>
          <w:u w:val="single"/>
        </w:rPr>
        <w:t>de the change correspondingly: “Centrifuge at</w:t>
      </w:r>
      <w:r w:rsidRPr="008B6D87">
        <w:rPr>
          <w:rFonts w:ascii="Helvetica" w:eastAsia="Times New Roman" w:hAnsi="Helvetica" w:cs="Helvetica"/>
          <w:color w:val="000000"/>
          <w:kern w:val="0"/>
          <w:sz w:val="24"/>
          <w:szCs w:val="21"/>
          <w:u w:val="single"/>
        </w:rPr>
        <w:t xml:space="preserve"> </w:t>
      </w:r>
      <w:r w:rsidRPr="008B6D87">
        <w:rPr>
          <w:rFonts w:ascii="Helvetica" w:hAnsi="Helvetica" w:cs="Helvetica"/>
          <w:color w:val="000000"/>
          <w:szCs w:val="21"/>
          <w:u w:val="single"/>
        </w:rPr>
        <w:t>2</w:t>
      </w:r>
      <w:r w:rsidRPr="008B6D87">
        <w:rPr>
          <w:rFonts w:ascii="Helvetica" w:eastAsia="Times New Roman" w:hAnsi="Helvetica" w:cs="Helvetica"/>
          <w:color w:val="000000"/>
          <w:kern w:val="0"/>
          <w:sz w:val="24"/>
          <w:szCs w:val="21"/>
          <w:u w:val="single"/>
        </w:rPr>
        <w:t>00 times g for five minutes</w:t>
      </w:r>
      <w:r>
        <w:rPr>
          <w:rFonts w:ascii="Helvetica" w:hAnsi="Helvetica" w:cs="Helvetica"/>
          <w:color w:val="000000"/>
          <w:szCs w:val="21"/>
          <w:u w:val="single"/>
        </w:rPr>
        <w:t>”. Since the centrifuge speed is 1000</w:t>
      </w:r>
      <w:r w:rsidR="00F31BAB">
        <w:rPr>
          <w:rFonts w:ascii="Helvetica" w:hAnsi="Helvetica" w:cs="Helvetica"/>
          <w:color w:val="000000"/>
          <w:szCs w:val="21"/>
          <w:u w:val="single"/>
        </w:rPr>
        <w:t xml:space="preserve"> </w:t>
      </w:r>
      <w:r>
        <w:rPr>
          <w:rFonts w:ascii="Helvetica" w:hAnsi="Helvetica" w:cs="Helvetica"/>
          <w:color w:val="000000"/>
          <w:szCs w:val="21"/>
          <w:u w:val="single"/>
        </w:rPr>
        <w:t>rpm (around 200</w:t>
      </w:r>
      <w:r w:rsidR="00F31BAB">
        <w:rPr>
          <w:rFonts w:ascii="Helvetica" w:hAnsi="Helvetica" w:cs="Helvetica"/>
          <w:color w:val="000000"/>
          <w:szCs w:val="21"/>
          <w:u w:val="single"/>
        </w:rPr>
        <w:t>x</w:t>
      </w:r>
      <w:r>
        <w:rPr>
          <w:rFonts w:ascii="Helvetica" w:hAnsi="Helvetica" w:cs="Helvetica"/>
          <w:color w:val="000000"/>
          <w:szCs w:val="21"/>
          <w:u w:val="single"/>
        </w:rPr>
        <w:t xml:space="preserve">g). </w:t>
      </w:r>
      <w:bookmarkStart w:id="0" w:name="_GoBack"/>
      <w:bookmarkEnd w:id="0"/>
    </w:p>
    <w:p w14:paraId="5A52B747" w14:textId="77777777" w:rsidR="00AE5697" w:rsidRDefault="00AE5697" w:rsidP="00AE5697">
      <w:pPr>
        <w:pStyle w:val="NormalWeb"/>
        <w:rPr>
          <w:rFonts w:ascii="Helvetica" w:eastAsiaTheme="minorEastAsia" w:hAnsi="Helvetica" w:cs="Helvetica"/>
          <w:color w:val="000000"/>
          <w:kern w:val="2"/>
          <w:sz w:val="21"/>
          <w:szCs w:val="21"/>
        </w:rPr>
      </w:pPr>
      <w:r w:rsidRPr="008F4319">
        <w:rPr>
          <w:rFonts w:ascii="Helvetica" w:eastAsiaTheme="minorEastAsia" w:hAnsi="Helvetica" w:cs="Helvetica"/>
          <w:color w:val="000000"/>
          <w:kern w:val="2"/>
          <w:sz w:val="21"/>
          <w:szCs w:val="21"/>
        </w:rPr>
        <w:br/>
        <w:t>2. 03:50 The sides of the frame are white where in the rest of the video they are black during the microscope segments. Consider making these margins also black.</w:t>
      </w:r>
    </w:p>
    <w:p w14:paraId="324E00F3" w14:textId="77777777" w:rsidR="00AE5697" w:rsidRPr="00705B1D" w:rsidRDefault="00AE5697" w:rsidP="00AE5697">
      <w:pPr>
        <w:rPr>
          <w:rFonts w:ascii="Helvetica" w:hAnsi="Helvetica" w:cs="Helvetica"/>
          <w:color w:val="000000"/>
          <w:szCs w:val="21"/>
          <w:u w:val="single"/>
        </w:rPr>
      </w:pPr>
      <w:r w:rsidRPr="00705B1D">
        <w:rPr>
          <w:rFonts w:ascii="Helvetica" w:hAnsi="Helvetica" w:cs="Helvetica"/>
          <w:color w:val="000000"/>
          <w:szCs w:val="21"/>
          <w:u w:val="single"/>
        </w:rPr>
        <w:t xml:space="preserve">RESPONSES: </w:t>
      </w:r>
      <w:r>
        <w:rPr>
          <w:rFonts w:ascii="Helvetica" w:hAnsi="Helvetica" w:cs="Helvetica"/>
          <w:color w:val="000000"/>
          <w:szCs w:val="21"/>
          <w:u w:val="single"/>
        </w:rPr>
        <w:t xml:space="preserve">Thanks for your recommendation. </w:t>
      </w:r>
      <w:r w:rsidRPr="00705B1D">
        <w:rPr>
          <w:rFonts w:ascii="Helvetica" w:hAnsi="Helvetica" w:cs="Helvetica"/>
          <w:color w:val="000000"/>
          <w:szCs w:val="21"/>
          <w:u w:val="single"/>
        </w:rPr>
        <w:t>We</w:t>
      </w:r>
      <w:r>
        <w:rPr>
          <w:rFonts w:ascii="Helvetica" w:hAnsi="Helvetica" w:cs="Helvetica"/>
          <w:color w:val="000000"/>
          <w:szCs w:val="21"/>
          <w:u w:val="single"/>
        </w:rPr>
        <w:t xml:space="preserve"> changed the margins which showed the under-microscope view on day 9 to black</w:t>
      </w:r>
      <w:r w:rsidRPr="00705B1D">
        <w:rPr>
          <w:rFonts w:ascii="Helvetica" w:hAnsi="Helvetica" w:cs="Helvetica"/>
          <w:color w:val="000000"/>
          <w:szCs w:val="21"/>
          <w:u w:val="single"/>
        </w:rPr>
        <w:t>.</w:t>
      </w:r>
    </w:p>
    <w:p w14:paraId="7587422A" w14:textId="77777777" w:rsidR="00AE5697" w:rsidRDefault="00AE5697" w:rsidP="00AE5697">
      <w:pPr>
        <w:pStyle w:val="NormalWeb"/>
        <w:rPr>
          <w:rFonts w:ascii="Helvetica" w:eastAsiaTheme="minorEastAsia" w:hAnsi="Helvetica" w:cs="Helvetica"/>
          <w:color w:val="000000"/>
          <w:kern w:val="2"/>
          <w:sz w:val="21"/>
          <w:szCs w:val="21"/>
        </w:rPr>
      </w:pPr>
      <w:r w:rsidRPr="008F4319">
        <w:rPr>
          <w:rFonts w:ascii="Helvetica" w:eastAsiaTheme="minorEastAsia" w:hAnsi="Helvetica" w:cs="Helvetica"/>
          <w:color w:val="000000"/>
          <w:kern w:val="2"/>
          <w:sz w:val="21"/>
          <w:szCs w:val="21"/>
        </w:rPr>
        <w:br/>
        <w:t>3. 04:33 The footage restarts here. You can slow the clip down or create a freeze frame if you'd like to emphasize it, but don't loop it like this by starting it over.</w:t>
      </w:r>
    </w:p>
    <w:p w14:paraId="610247EE" w14:textId="77777777" w:rsidR="00AE5697" w:rsidRDefault="00AE5697" w:rsidP="00AE5697">
      <w:pPr>
        <w:rPr>
          <w:rFonts w:ascii="Helvetica" w:hAnsi="Helvetica" w:cs="Helvetica"/>
          <w:color w:val="000000"/>
          <w:szCs w:val="21"/>
          <w:u w:val="single"/>
        </w:rPr>
      </w:pPr>
      <w:r w:rsidRPr="00705B1D">
        <w:rPr>
          <w:rFonts w:ascii="Helvetica" w:hAnsi="Helvetica" w:cs="Helvetica"/>
          <w:color w:val="000000"/>
          <w:szCs w:val="21"/>
          <w:u w:val="single"/>
        </w:rPr>
        <w:t>RESPONSES:</w:t>
      </w:r>
      <w:r w:rsidRPr="003C1BE5">
        <w:rPr>
          <w:rFonts w:ascii="Helvetica" w:hAnsi="Helvetica" w:cs="Helvetica"/>
          <w:color w:val="000000"/>
          <w:szCs w:val="21"/>
          <w:u w:val="single"/>
        </w:rPr>
        <w:t xml:space="preserve"> </w:t>
      </w:r>
      <w:r>
        <w:rPr>
          <w:rFonts w:ascii="Helvetica" w:hAnsi="Helvetica" w:cs="Helvetica"/>
          <w:color w:val="000000"/>
          <w:szCs w:val="21"/>
          <w:u w:val="single"/>
        </w:rPr>
        <w:t>Thanks for your proposal. We</w:t>
      </w:r>
      <w:r w:rsidRPr="00C73D60">
        <w:rPr>
          <w:rFonts w:ascii="Helvetica" w:hAnsi="Helvetica" w:cs="Helvetica"/>
          <w:color w:val="000000"/>
          <w:szCs w:val="21"/>
          <w:u w:val="single"/>
        </w:rPr>
        <w:t xml:space="preserve"> extended the time of a single frame</w:t>
      </w:r>
      <w:r>
        <w:rPr>
          <w:rFonts w:ascii="Helvetica" w:hAnsi="Helvetica" w:cs="Helvetica"/>
          <w:color w:val="000000"/>
          <w:szCs w:val="21"/>
          <w:u w:val="single"/>
        </w:rPr>
        <w:t xml:space="preserve"> and removed the duplicated clip.</w:t>
      </w:r>
    </w:p>
    <w:p w14:paraId="2F8E6D46" w14:textId="77777777" w:rsidR="00AE5697" w:rsidRPr="00C73D60" w:rsidRDefault="00AE5697" w:rsidP="00AE5697">
      <w:pPr>
        <w:rPr>
          <w:rFonts w:ascii="Helvetica" w:hAnsi="Helvetica" w:cs="Helvetica"/>
          <w:color w:val="000000"/>
          <w:szCs w:val="21"/>
          <w:u w:val="single"/>
        </w:rPr>
      </w:pPr>
    </w:p>
    <w:p w14:paraId="0602DAEB" w14:textId="77777777" w:rsidR="00AE5697" w:rsidRDefault="00AE5697" w:rsidP="00AE5697">
      <w:pPr>
        <w:widowControl/>
        <w:spacing w:before="100" w:beforeAutospacing="1" w:after="100" w:afterAutospacing="1"/>
        <w:jc w:val="left"/>
        <w:rPr>
          <w:rFonts w:ascii="Helvetica" w:hAnsi="Helvetica" w:cs="Helvetica"/>
          <w:color w:val="000000"/>
          <w:szCs w:val="21"/>
        </w:rPr>
      </w:pPr>
      <w:r w:rsidRPr="008F4319">
        <w:rPr>
          <w:rFonts w:ascii="Helvetica" w:hAnsi="Helvetica" w:cs="Helvetica"/>
          <w:color w:val="000000"/>
          <w:szCs w:val="21"/>
        </w:rPr>
        <w:t xml:space="preserve">4. 7:31: Please identify all on screen talent with their name. </w:t>
      </w:r>
    </w:p>
    <w:p w14:paraId="36951D99" w14:textId="77777777" w:rsidR="00AE5697" w:rsidRPr="00705B1D" w:rsidRDefault="00AE5697" w:rsidP="00AE5697">
      <w:pPr>
        <w:rPr>
          <w:rFonts w:ascii="Helvetica" w:hAnsi="Helvetica" w:cs="Helvetica"/>
          <w:color w:val="000000"/>
          <w:szCs w:val="21"/>
          <w:u w:val="single"/>
        </w:rPr>
      </w:pPr>
      <w:r w:rsidRPr="00705B1D">
        <w:rPr>
          <w:rFonts w:ascii="Helvetica" w:hAnsi="Helvetica" w:cs="Helvetica"/>
          <w:color w:val="000000"/>
          <w:szCs w:val="21"/>
          <w:u w:val="single"/>
        </w:rPr>
        <w:t xml:space="preserve">RESPONSES: </w:t>
      </w:r>
      <w:r>
        <w:rPr>
          <w:rFonts w:ascii="Helvetica" w:hAnsi="Helvetica" w:cs="Helvetica"/>
          <w:color w:val="000000"/>
          <w:szCs w:val="21"/>
          <w:u w:val="single"/>
        </w:rPr>
        <w:t xml:space="preserve">Thanks for your advice. </w:t>
      </w:r>
      <w:r w:rsidRPr="00705B1D">
        <w:rPr>
          <w:rFonts w:ascii="Helvetica" w:hAnsi="Helvetica" w:cs="Helvetica"/>
          <w:color w:val="000000"/>
          <w:szCs w:val="21"/>
          <w:u w:val="single"/>
        </w:rPr>
        <w:t xml:space="preserve">We </w:t>
      </w:r>
      <w:r>
        <w:rPr>
          <w:rFonts w:ascii="Helvetica" w:hAnsi="Helvetica" w:cs="Helvetica"/>
          <w:color w:val="000000"/>
          <w:szCs w:val="21"/>
          <w:u w:val="single"/>
        </w:rPr>
        <w:t>added the name into the</w:t>
      </w:r>
      <w:r w:rsidRPr="00705B1D">
        <w:rPr>
          <w:rFonts w:ascii="Helvetica" w:hAnsi="Helvetica" w:cs="Helvetica"/>
          <w:color w:val="000000"/>
          <w:szCs w:val="21"/>
          <w:u w:val="single"/>
        </w:rPr>
        <w:t xml:space="preserve"> video accordingly as suggested.</w:t>
      </w:r>
    </w:p>
    <w:p w14:paraId="4C5A385A" w14:textId="119D4137" w:rsidR="00AE5697" w:rsidRPr="000440E2" w:rsidRDefault="00AE5697" w:rsidP="00AE5697">
      <w:pPr>
        <w:rPr>
          <w:rFonts w:ascii="Helvetica" w:hAnsi="Helvetica" w:cs="Helvetica"/>
          <w:color w:val="000000"/>
          <w:szCs w:val="21"/>
        </w:rPr>
      </w:pPr>
      <w:r>
        <w:rPr>
          <w:rFonts w:ascii="Helvetica" w:hAnsi="Helvetica" w:cs="Helvetica"/>
          <w:color w:val="000000"/>
          <w:szCs w:val="21"/>
        </w:rPr>
        <w:br/>
      </w:r>
    </w:p>
    <w:sectPr w:rsidR="00AE5697" w:rsidRPr="000440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4EF17" w14:textId="77777777" w:rsidR="005F332C" w:rsidRDefault="005F332C" w:rsidP="0071519E">
      <w:r>
        <w:separator/>
      </w:r>
    </w:p>
  </w:endnote>
  <w:endnote w:type="continuationSeparator" w:id="0">
    <w:p w14:paraId="211D771C" w14:textId="77777777" w:rsidR="005F332C" w:rsidRDefault="005F332C" w:rsidP="0071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46903" w14:textId="77777777" w:rsidR="005F332C" w:rsidRDefault="005F332C" w:rsidP="0071519E">
      <w:r>
        <w:separator/>
      </w:r>
    </w:p>
  </w:footnote>
  <w:footnote w:type="continuationSeparator" w:id="0">
    <w:p w14:paraId="7978AE7D" w14:textId="77777777" w:rsidR="005F332C" w:rsidRDefault="005F332C" w:rsidP="0071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2A"/>
    <w:rsid w:val="000440E2"/>
    <w:rsid w:val="000701FB"/>
    <w:rsid w:val="000A69F1"/>
    <w:rsid w:val="001156FC"/>
    <w:rsid w:val="001A08D3"/>
    <w:rsid w:val="001D168C"/>
    <w:rsid w:val="001D5AB3"/>
    <w:rsid w:val="00247041"/>
    <w:rsid w:val="0029693E"/>
    <w:rsid w:val="002E7864"/>
    <w:rsid w:val="00316E14"/>
    <w:rsid w:val="003247D3"/>
    <w:rsid w:val="0032755D"/>
    <w:rsid w:val="0033193D"/>
    <w:rsid w:val="0035402D"/>
    <w:rsid w:val="0035679A"/>
    <w:rsid w:val="003B56B2"/>
    <w:rsid w:val="004136DA"/>
    <w:rsid w:val="00444940"/>
    <w:rsid w:val="0045716D"/>
    <w:rsid w:val="0049285B"/>
    <w:rsid w:val="00552DA5"/>
    <w:rsid w:val="005A3238"/>
    <w:rsid w:val="005C37CE"/>
    <w:rsid w:val="005F332C"/>
    <w:rsid w:val="006072E2"/>
    <w:rsid w:val="00611FED"/>
    <w:rsid w:val="00636355"/>
    <w:rsid w:val="00636A6D"/>
    <w:rsid w:val="00646332"/>
    <w:rsid w:val="006A0F1C"/>
    <w:rsid w:val="006F11DE"/>
    <w:rsid w:val="006F2C46"/>
    <w:rsid w:val="00705B1D"/>
    <w:rsid w:val="0071519E"/>
    <w:rsid w:val="00743F72"/>
    <w:rsid w:val="007512EF"/>
    <w:rsid w:val="007878C4"/>
    <w:rsid w:val="00793386"/>
    <w:rsid w:val="00796773"/>
    <w:rsid w:val="007D737B"/>
    <w:rsid w:val="00820E1B"/>
    <w:rsid w:val="008A2717"/>
    <w:rsid w:val="008D2DB5"/>
    <w:rsid w:val="009060B1"/>
    <w:rsid w:val="009A5AC1"/>
    <w:rsid w:val="009D3840"/>
    <w:rsid w:val="00A00F62"/>
    <w:rsid w:val="00A07A2C"/>
    <w:rsid w:val="00A51A06"/>
    <w:rsid w:val="00A95215"/>
    <w:rsid w:val="00AE5697"/>
    <w:rsid w:val="00AF6390"/>
    <w:rsid w:val="00B41C79"/>
    <w:rsid w:val="00B73E1E"/>
    <w:rsid w:val="00B82C92"/>
    <w:rsid w:val="00BE3135"/>
    <w:rsid w:val="00C02E07"/>
    <w:rsid w:val="00C4132A"/>
    <w:rsid w:val="00C610A5"/>
    <w:rsid w:val="00C766CE"/>
    <w:rsid w:val="00C860BD"/>
    <w:rsid w:val="00C96527"/>
    <w:rsid w:val="00CA13C1"/>
    <w:rsid w:val="00D31378"/>
    <w:rsid w:val="00D45677"/>
    <w:rsid w:val="00D85148"/>
    <w:rsid w:val="00DC1BA1"/>
    <w:rsid w:val="00DD3005"/>
    <w:rsid w:val="00DF331C"/>
    <w:rsid w:val="00E03169"/>
    <w:rsid w:val="00E132AC"/>
    <w:rsid w:val="00E37524"/>
    <w:rsid w:val="00ED4B66"/>
    <w:rsid w:val="00EE25AC"/>
    <w:rsid w:val="00F15D94"/>
    <w:rsid w:val="00F26583"/>
    <w:rsid w:val="00F31BAB"/>
    <w:rsid w:val="00FF5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12682"/>
  <w15:chartTrackingRefBased/>
  <w15:docId w15:val="{0B3E969E-9916-4EF0-B32A-B08B5112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132A"/>
    <w:rPr>
      <w:b/>
      <w:bCs/>
    </w:rPr>
  </w:style>
  <w:style w:type="paragraph" w:styleId="Header">
    <w:name w:val="header"/>
    <w:basedOn w:val="Normal"/>
    <w:link w:val="HeaderChar"/>
    <w:uiPriority w:val="99"/>
    <w:unhideWhenUsed/>
    <w:rsid w:val="007151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1519E"/>
    <w:rPr>
      <w:sz w:val="18"/>
      <w:szCs w:val="18"/>
    </w:rPr>
  </w:style>
  <w:style w:type="paragraph" w:styleId="Footer">
    <w:name w:val="footer"/>
    <w:basedOn w:val="Normal"/>
    <w:link w:val="FooterChar"/>
    <w:uiPriority w:val="99"/>
    <w:unhideWhenUsed/>
    <w:rsid w:val="0071519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1519E"/>
    <w:rPr>
      <w:sz w:val="18"/>
      <w:szCs w:val="18"/>
    </w:rPr>
  </w:style>
  <w:style w:type="paragraph" w:styleId="NormalWeb">
    <w:name w:val="Normal (Web)"/>
    <w:basedOn w:val="Normal"/>
    <w:uiPriority w:val="99"/>
    <w:unhideWhenUsed/>
    <w:rsid w:val="00D45677"/>
    <w:pPr>
      <w:widowControl/>
      <w:spacing w:before="100" w:beforeAutospacing="1" w:after="100" w:afterAutospacing="1"/>
      <w:jc w:val="left"/>
    </w:pPr>
    <w:rPr>
      <w:rFonts w:ascii="SimSun" w:eastAsia="SimSun" w:hAnsi="SimSun" w:cs="SimSun"/>
      <w:kern w:val="0"/>
      <w:sz w:val="24"/>
      <w:szCs w:val="24"/>
    </w:rPr>
  </w:style>
  <w:style w:type="paragraph" w:styleId="BalloonText">
    <w:name w:val="Balloon Text"/>
    <w:basedOn w:val="Normal"/>
    <w:link w:val="BalloonTextChar"/>
    <w:uiPriority w:val="99"/>
    <w:semiHidden/>
    <w:unhideWhenUsed/>
    <w:rsid w:val="00DC1B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1BA1"/>
    <w:rPr>
      <w:rFonts w:ascii="Times New Roman" w:hAnsi="Times New Roman" w:cs="Times New Roman"/>
      <w:sz w:val="18"/>
      <w:szCs w:val="18"/>
    </w:rPr>
  </w:style>
  <w:style w:type="character" w:customStyle="1" w:styleId="apple-converted-space">
    <w:name w:val="apple-converted-space"/>
    <w:basedOn w:val="DefaultParagraphFont"/>
    <w:rsid w:val="00E03169"/>
  </w:style>
  <w:style w:type="character" w:styleId="Hyperlink">
    <w:name w:val="Hyperlink"/>
    <w:basedOn w:val="DefaultParagraphFont"/>
    <w:uiPriority w:val="99"/>
    <w:unhideWhenUsed/>
    <w:rsid w:val="00324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37465">
      <w:bodyDiv w:val="1"/>
      <w:marLeft w:val="0"/>
      <w:marRight w:val="0"/>
      <w:marTop w:val="0"/>
      <w:marBottom w:val="0"/>
      <w:divBdr>
        <w:top w:val="none" w:sz="0" w:space="0" w:color="auto"/>
        <w:left w:val="none" w:sz="0" w:space="0" w:color="auto"/>
        <w:bottom w:val="none" w:sz="0" w:space="0" w:color="auto"/>
        <w:right w:val="none" w:sz="0" w:space="0" w:color="auto"/>
      </w:divBdr>
    </w:div>
    <w:div w:id="1564825621">
      <w:bodyDiv w:val="1"/>
      <w:marLeft w:val="0"/>
      <w:marRight w:val="0"/>
      <w:marTop w:val="0"/>
      <w:marBottom w:val="0"/>
      <w:divBdr>
        <w:top w:val="none" w:sz="0" w:space="0" w:color="auto"/>
        <w:left w:val="none" w:sz="0" w:space="0" w:color="auto"/>
        <w:bottom w:val="none" w:sz="0" w:space="0" w:color="auto"/>
        <w:right w:val="none" w:sz="0" w:space="0" w:color="auto"/>
      </w:divBdr>
    </w:div>
    <w:div w:id="16976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Microsoft Office User</cp:lastModifiedBy>
  <cp:revision>6</cp:revision>
  <dcterms:created xsi:type="dcterms:W3CDTF">2020-05-30T15:30:00Z</dcterms:created>
  <dcterms:modified xsi:type="dcterms:W3CDTF">2020-05-31T08:46:00Z</dcterms:modified>
</cp:coreProperties>
</file>