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4D276F96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D5C6E">
        <w:rPr>
          <w:rFonts w:asciiTheme="minorHAnsi" w:eastAsia="Times New Roman" w:hAnsiTheme="minorHAnsi" w:cstheme="minorHAnsi"/>
          <w:b/>
          <w:szCs w:val="24"/>
        </w:rPr>
        <w:t>61186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01A74B7D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A333115" w14:textId="77777777" w:rsidR="00BD5C6E" w:rsidRDefault="004E0C5A" w:rsidP="00BD5C6E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BD5C6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http://www.jove.com/files_upload.php?src=18661778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E3693A" w14:textId="77777777" w:rsidR="00BD5C6E" w:rsidRPr="006A3DA0" w:rsidRDefault="004E0C5A" w:rsidP="00BD5C6E">
      <w:pPr>
        <w:rPr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D5C6E" w:rsidRPr="00BD5C6E">
        <w:rPr>
          <w:b/>
          <w:bCs/>
          <w:sz w:val="32"/>
          <w:szCs w:val="32"/>
        </w:rPr>
        <w:t>High-Throughput Assays of Critical Thermal Limits in Insects</w:t>
      </w:r>
    </w:p>
    <w:p w14:paraId="4C756605" w14:textId="7C59BA7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77A2718" w14:textId="60A536D5" w:rsidR="00BD5C6E" w:rsidRPr="00BD5C6E" w:rsidRDefault="00EC3C46" w:rsidP="00BD5C6E">
      <w:pPr>
        <w:rPr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D5C6E" w:rsidRPr="00BD5C6E">
        <w:rPr>
          <w:b/>
          <w:bCs/>
          <w:sz w:val="28"/>
          <w:szCs w:val="28"/>
        </w:rPr>
        <w:t>David N. Awde</w:t>
      </w:r>
      <w:r w:rsidR="00BD5C6E" w:rsidRPr="00BD5C6E">
        <w:rPr>
          <w:b/>
          <w:bCs/>
          <w:sz w:val="28"/>
          <w:szCs w:val="28"/>
          <w:vertAlign w:val="superscript"/>
        </w:rPr>
        <w:t>1</w:t>
      </w:r>
      <w:r w:rsidR="00BD5C6E" w:rsidRPr="00BD5C6E">
        <w:rPr>
          <w:b/>
          <w:bCs/>
          <w:sz w:val="28"/>
          <w:szCs w:val="28"/>
        </w:rPr>
        <w:t>, Tatum E. Fowler</w:t>
      </w:r>
      <w:r w:rsidR="00BD5C6E" w:rsidRPr="00BD5C6E">
        <w:rPr>
          <w:b/>
          <w:bCs/>
          <w:sz w:val="28"/>
          <w:szCs w:val="28"/>
          <w:vertAlign w:val="superscript"/>
        </w:rPr>
        <w:t>1</w:t>
      </w:r>
      <w:r w:rsidR="00BD5C6E" w:rsidRPr="00BD5C6E">
        <w:rPr>
          <w:b/>
          <w:bCs/>
          <w:sz w:val="28"/>
          <w:szCs w:val="28"/>
        </w:rPr>
        <w:t>,</w:t>
      </w:r>
      <w:r w:rsidR="00BD5C6E" w:rsidRPr="00BD5C6E">
        <w:rPr>
          <w:b/>
          <w:bCs/>
          <w:sz w:val="28"/>
          <w:szCs w:val="28"/>
          <w:vertAlign w:val="superscript"/>
        </w:rPr>
        <w:t xml:space="preserve"> </w:t>
      </w:r>
      <w:r w:rsidR="00BD5C6E" w:rsidRPr="00BD5C6E">
        <w:rPr>
          <w:b/>
          <w:bCs/>
          <w:sz w:val="28"/>
          <w:szCs w:val="28"/>
        </w:rPr>
        <w:t>Fernan Pérez-Gálvez</w:t>
      </w:r>
      <w:r w:rsidR="00BD5C6E" w:rsidRPr="00BD5C6E">
        <w:rPr>
          <w:b/>
          <w:bCs/>
          <w:sz w:val="28"/>
          <w:szCs w:val="28"/>
          <w:vertAlign w:val="superscript"/>
        </w:rPr>
        <w:t>1</w:t>
      </w:r>
      <w:r w:rsidR="00BD5C6E" w:rsidRPr="00BD5C6E">
        <w:rPr>
          <w:b/>
          <w:bCs/>
          <w:sz w:val="28"/>
          <w:szCs w:val="28"/>
        </w:rPr>
        <w:t>, Mark J. Garcia</w:t>
      </w:r>
      <w:r w:rsidR="00BD5C6E" w:rsidRPr="00BD5C6E">
        <w:rPr>
          <w:b/>
          <w:bCs/>
          <w:sz w:val="28"/>
          <w:szCs w:val="28"/>
          <w:vertAlign w:val="superscript"/>
        </w:rPr>
        <w:t>1</w:t>
      </w:r>
      <w:r w:rsidR="00BD5C6E" w:rsidRPr="00BD5C6E">
        <w:rPr>
          <w:b/>
          <w:bCs/>
          <w:sz w:val="28"/>
          <w:szCs w:val="28"/>
        </w:rPr>
        <w:t>,</w:t>
      </w:r>
      <w:r w:rsidR="00BD5C6E" w:rsidRPr="00BD5C6E">
        <w:rPr>
          <w:b/>
          <w:bCs/>
          <w:sz w:val="28"/>
          <w:szCs w:val="28"/>
          <w:vertAlign w:val="superscript"/>
        </w:rPr>
        <w:t xml:space="preserve"> </w:t>
      </w:r>
      <w:r w:rsidR="00BD5C6E" w:rsidRPr="00BD5C6E">
        <w:rPr>
          <w:b/>
          <w:bCs/>
          <w:sz w:val="28"/>
          <w:szCs w:val="28"/>
        </w:rPr>
        <w:t>and Nicholas M. Teets</w:t>
      </w:r>
      <w:r w:rsidR="00BD5C6E" w:rsidRPr="00BD5C6E">
        <w:rPr>
          <w:b/>
          <w:bCs/>
          <w:sz w:val="28"/>
          <w:szCs w:val="28"/>
          <w:vertAlign w:val="superscript"/>
        </w:rPr>
        <w:t>1</w:t>
      </w:r>
    </w:p>
    <w:p w14:paraId="343AAE6B" w14:textId="77777777" w:rsidR="00BD5C6E" w:rsidRPr="00BD5C6E" w:rsidRDefault="00BD5C6E" w:rsidP="00BD5C6E">
      <w:pPr>
        <w:rPr>
          <w:color w:val="808080"/>
          <w:sz w:val="28"/>
          <w:szCs w:val="28"/>
        </w:rPr>
      </w:pPr>
    </w:p>
    <w:p w14:paraId="4ED7A901" w14:textId="4A420B86" w:rsidR="00EC3C46" w:rsidRPr="00BD5C6E" w:rsidRDefault="00BD5C6E" w:rsidP="00BD5C6E">
      <w:pPr>
        <w:rPr>
          <w:rFonts w:asciiTheme="minorHAnsi" w:eastAsia="SimSun" w:hAnsiTheme="minorHAnsi" w:cstheme="minorHAnsi"/>
          <w:sz w:val="28"/>
          <w:szCs w:val="28"/>
        </w:rPr>
      </w:pPr>
      <w:r w:rsidRPr="00BD5C6E">
        <w:rPr>
          <w:sz w:val="28"/>
          <w:szCs w:val="28"/>
          <w:vertAlign w:val="superscript"/>
        </w:rPr>
        <w:t>1</w:t>
      </w:r>
      <w:r w:rsidRPr="00BD5C6E">
        <w:rPr>
          <w:sz w:val="28"/>
          <w:szCs w:val="28"/>
        </w:rPr>
        <w:t>Department of Entomology, University of Kentucky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4F436178" w14:textId="77777777" w:rsidR="008F71FA" w:rsidRDefault="008F71FA" w:rsidP="004E0C5A">
      <w:pPr>
        <w:outlineLvl w:val="0"/>
      </w:pPr>
      <w:bookmarkStart w:id="0" w:name="_Hlk25233958"/>
      <w:r>
        <w:t xml:space="preserve">David N. Awde </w:t>
      </w:r>
      <w:r>
        <w:tab/>
      </w:r>
    </w:p>
    <w:p w14:paraId="2B9F9491" w14:textId="1F560C3D" w:rsidR="000B4B09" w:rsidRDefault="003A3D67" w:rsidP="004E0C5A">
      <w:pPr>
        <w:outlineLvl w:val="0"/>
      </w:pPr>
      <w:hyperlink r:id="rId8" w:history="1">
        <w:r w:rsidR="00964CBA" w:rsidRPr="000C06D2">
          <w:rPr>
            <w:rStyle w:val="Hyperlink"/>
          </w:rPr>
          <w:t>david.awde@uky.edu</w:t>
        </w:r>
      </w:hyperlink>
      <w:r w:rsidR="008F71FA">
        <w:t xml:space="preserve"> </w:t>
      </w:r>
    </w:p>
    <w:p w14:paraId="65139FBB" w14:textId="77777777" w:rsidR="008F71FA" w:rsidRDefault="008F71FA" w:rsidP="004E0C5A">
      <w:pPr>
        <w:outlineLvl w:val="0"/>
        <w:rPr>
          <w:b/>
          <w:bCs/>
        </w:rPr>
      </w:pPr>
    </w:p>
    <w:p w14:paraId="13436821" w14:textId="66FF23F7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2FC66E20" w14:textId="0EAABE8B" w:rsidR="008F71FA" w:rsidRPr="00707318" w:rsidRDefault="008F71FA" w:rsidP="008F71FA">
      <w:r>
        <w:fldChar w:fldCharType="begin"/>
      </w:r>
      <w:r>
        <w:instrText xml:space="preserve"> HYPERLINK "mailto:</w:instrText>
      </w:r>
      <w:r w:rsidRPr="00707318">
        <w:instrText>tatum.fowler@stu.fayette.kyschools.us</w:instrText>
      </w:r>
      <w:r>
        <w:instrText xml:space="preserve">" </w:instrText>
      </w:r>
      <w:r>
        <w:fldChar w:fldCharType="separate"/>
      </w:r>
      <w:r w:rsidRPr="00333704">
        <w:rPr>
          <w:rStyle w:val="Hyperlink"/>
        </w:rPr>
        <w:t>tatum.fowler@stu.fayette.kyschools.us</w:t>
      </w:r>
      <w:r>
        <w:fldChar w:fldCharType="end"/>
      </w:r>
      <w:r>
        <w:t xml:space="preserve"> </w:t>
      </w:r>
    </w:p>
    <w:p w14:paraId="6730207D" w14:textId="77777777" w:rsidR="008F71FA" w:rsidRDefault="003A3D67" w:rsidP="008F71FA">
      <w:hyperlink r:id="rId9" w:history="1">
        <w:r w:rsidR="008F71FA" w:rsidRPr="00333704">
          <w:rPr>
            <w:rStyle w:val="Hyperlink"/>
          </w:rPr>
          <w:t>fernan954@gmail.com</w:t>
        </w:r>
      </w:hyperlink>
      <w:r w:rsidR="008F71FA">
        <w:t xml:space="preserve"> </w:t>
      </w:r>
    </w:p>
    <w:p w14:paraId="1A7B1E8B" w14:textId="77777777" w:rsidR="008F71FA" w:rsidRDefault="003A3D67" w:rsidP="008F71FA">
      <w:hyperlink r:id="rId10" w:history="1">
        <w:r w:rsidR="008F71FA" w:rsidRPr="00333704">
          <w:rPr>
            <w:rStyle w:val="Hyperlink"/>
          </w:rPr>
          <w:t>mark.garcia@uky.edu</w:t>
        </w:r>
      </w:hyperlink>
      <w:r w:rsidR="008F71FA">
        <w:t xml:space="preserve"> </w:t>
      </w:r>
    </w:p>
    <w:p w14:paraId="06E9BC29" w14:textId="6AADC7C2" w:rsidR="003B5E26" w:rsidRPr="00B07A3B" w:rsidRDefault="003A3D67" w:rsidP="008F71FA">
      <w:pPr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8F71FA" w:rsidRPr="00333704">
          <w:rPr>
            <w:rStyle w:val="Hyperlink"/>
          </w:rPr>
          <w:t>n.teets@uky.edu</w:t>
        </w:r>
      </w:hyperlink>
      <w:r w:rsidR="008F71FA"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311FC941" w:rsidR="00987081" w:rsidRPr="00B2269D" w:rsidRDefault="00987081" w:rsidP="00B2269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269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276CF3A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269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42F8A209" w14:textId="136E795A" w:rsidR="009C362A" w:rsidRPr="009C362A" w:rsidRDefault="009C362A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9C362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Screen captures provided; </w:t>
      </w:r>
      <w:r w:rsidRPr="009C362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207E30B8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269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41FD544" w14:textId="7445640C" w:rsidR="00F03BDC" w:rsidRDefault="00F03BDC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51C121A" w14:textId="48899BA6" w:rsidR="00F03BDC" w:rsidRPr="00F03BDC" w:rsidRDefault="00F03BDC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F03BDC"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62250B17" w14:textId="7F63872D" w:rsidR="00F03BDC" w:rsidRPr="00F03BDC" w:rsidRDefault="00F03BDC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 w:rsidRPr="00F03BDC">
        <w:rPr>
          <w:rFonts w:asciiTheme="minorHAnsi" w:eastAsia="Times New Roman" w:hAnsiTheme="minorHAnsi" w:cstheme="minorHAnsi"/>
          <w:b/>
          <w:bCs/>
          <w:szCs w:val="24"/>
        </w:rPr>
        <w:t>46</w:t>
      </w:r>
    </w:p>
    <w:p w14:paraId="683A0522" w14:textId="37A0E082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893555" w:rsidRDefault="00143557" w:rsidP="005A02B6">
      <w:pPr>
        <w:pStyle w:val="Heading1"/>
        <w:rPr>
          <w:rFonts w:cs="Calibri"/>
          <w:szCs w:val="52"/>
        </w:rPr>
      </w:pPr>
      <w:r w:rsidRPr="00893555">
        <w:rPr>
          <w:rFonts w:cs="Calibri"/>
          <w:szCs w:val="52"/>
        </w:rPr>
        <w:lastRenderedPageBreak/>
        <w:t>Introduction</w:t>
      </w:r>
    </w:p>
    <w:p w14:paraId="01FD5261" w14:textId="77777777" w:rsidR="00FA1A9D" w:rsidRPr="0043430F" w:rsidRDefault="00FA1A9D" w:rsidP="00FA1A9D">
      <w:pPr>
        <w:pStyle w:val="ListParagraph"/>
        <w:ind w:left="270"/>
        <w:rPr>
          <w:rFonts w:cs="Calibri"/>
          <w:b/>
          <w:szCs w:val="24"/>
        </w:rPr>
      </w:pPr>
    </w:p>
    <w:p w14:paraId="6E4E116D" w14:textId="77777777" w:rsidR="00D300CE" w:rsidRPr="0043430F" w:rsidRDefault="007D61A8" w:rsidP="00312AAB">
      <w:pPr>
        <w:pStyle w:val="ListParagraph"/>
        <w:numPr>
          <w:ilvl w:val="0"/>
          <w:numId w:val="6"/>
        </w:numPr>
        <w:rPr>
          <w:rFonts w:cs="Calibri"/>
          <w:b/>
          <w:szCs w:val="24"/>
        </w:rPr>
      </w:pPr>
      <w:r w:rsidRPr="0043430F">
        <w:rPr>
          <w:rFonts w:cs="Calibri"/>
          <w:b/>
          <w:szCs w:val="24"/>
        </w:rPr>
        <w:t>Introductory Interview Statements</w:t>
      </w:r>
    </w:p>
    <w:p w14:paraId="5A798239" w14:textId="77777777" w:rsidR="00336C61" w:rsidRPr="0043430F" w:rsidRDefault="00336C61" w:rsidP="0043430F">
      <w:pPr>
        <w:spacing w:line="360" w:lineRule="auto"/>
        <w:contextualSpacing/>
        <w:outlineLvl w:val="0"/>
        <w:rPr>
          <w:rFonts w:cs="Calibri"/>
          <w:szCs w:val="24"/>
        </w:rPr>
      </w:pPr>
    </w:p>
    <w:p w14:paraId="0285B2C8" w14:textId="7362C3AB" w:rsidR="007D61A8" w:rsidRPr="0043430F" w:rsidRDefault="007D61A8" w:rsidP="007D61A8">
      <w:pPr>
        <w:rPr>
          <w:rFonts w:eastAsia="Times New Roman" w:cs="Calibri"/>
          <w:szCs w:val="24"/>
        </w:rPr>
      </w:pPr>
      <w:r w:rsidRPr="0043430F">
        <w:rPr>
          <w:rFonts w:eastAsia="Times New Roman" w:cs="Calibri"/>
          <w:b/>
          <w:szCs w:val="24"/>
        </w:rPr>
        <w:t>REQUIRED:</w:t>
      </w:r>
      <w:r w:rsidRPr="0043430F">
        <w:rPr>
          <w:rFonts w:eastAsia="Times New Roman" w:cs="Calibri"/>
          <w:szCs w:val="24"/>
        </w:rPr>
        <w:t xml:space="preserve"> </w:t>
      </w:r>
    </w:p>
    <w:p w14:paraId="5E284F9D" w14:textId="7C80841E" w:rsidR="007D61A8" w:rsidRPr="0043430F" w:rsidRDefault="008A0F6C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eastAsia="Times New Roman" w:cs="Calibri"/>
          <w:szCs w:val="24"/>
        </w:rPr>
      </w:pPr>
      <w:r w:rsidRPr="0043430F">
        <w:rPr>
          <w:rStyle w:val="AuthorName"/>
          <w:rFonts w:eastAsia="Times"/>
        </w:rPr>
        <w:t>Nicholas M. Teets</w:t>
      </w:r>
      <w:r w:rsidR="007D61A8" w:rsidRPr="0043430F">
        <w:rPr>
          <w:rFonts w:eastAsia="Times New Roman" w:cs="Calibri"/>
          <w:szCs w:val="24"/>
        </w:rPr>
        <w:t xml:space="preserve">: </w:t>
      </w:r>
      <w:r w:rsidR="00C023CC" w:rsidRPr="0043430F">
        <w:rPr>
          <w:rFonts w:eastAsia="Times New Roman" w:cs="Calibri"/>
        </w:rPr>
        <w:t xml:space="preserve">Thermal tolerance is </w:t>
      </w:r>
      <w:r w:rsidR="00C023CC">
        <w:rPr>
          <w:rFonts w:eastAsia="Times New Roman" w:cs="Calibri"/>
        </w:rPr>
        <w:t xml:space="preserve">a </w:t>
      </w:r>
      <w:r w:rsidR="00C023CC" w:rsidRPr="0043430F">
        <w:rPr>
          <w:rFonts w:eastAsia="Times New Roman" w:cs="Calibri"/>
        </w:rPr>
        <w:t xml:space="preserve">critical </w:t>
      </w:r>
      <w:r w:rsidR="00C023CC">
        <w:rPr>
          <w:rFonts w:eastAsia="Times New Roman" w:cs="Calibri"/>
        </w:rPr>
        <w:t>component of</w:t>
      </w:r>
      <w:r w:rsidR="00C023CC" w:rsidRPr="0043430F">
        <w:rPr>
          <w:rFonts w:eastAsia="Times New Roman" w:cs="Calibri"/>
        </w:rPr>
        <w:t xml:space="preserve"> species distributions and responses to climate change. We provide methods </w:t>
      </w:r>
      <w:r w:rsidR="00C023CC">
        <w:rPr>
          <w:rFonts w:eastAsia="Times New Roman" w:cs="Calibri"/>
        </w:rPr>
        <w:t>for</w:t>
      </w:r>
      <w:r w:rsidR="00C023CC" w:rsidRPr="0043430F">
        <w:rPr>
          <w:rFonts w:eastAsia="Times New Roman" w:cs="Calibri"/>
        </w:rPr>
        <w:t xml:space="preserve"> </w:t>
      </w:r>
      <w:r w:rsidR="00C023CC">
        <w:rPr>
          <w:rFonts w:cs="Calibri"/>
        </w:rPr>
        <w:t xml:space="preserve">rapidly assessing </w:t>
      </w:r>
      <w:r w:rsidR="00C023CC" w:rsidRPr="0043430F">
        <w:rPr>
          <w:rFonts w:cs="Calibri"/>
        </w:rPr>
        <w:t xml:space="preserve">heat and cold tolerance </w:t>
      </w:r>
      <w:r w:rsidR="00C023CC">
        <w:rPr>
          <w:rFonts w:cs="Calibri"/>
        </w:rPr>
        <w:t xml:space="preserve">in small insects </w:t>
      </w:r>
      <w:r w:rsidR="00D04433" w:rsidRPr="0043430F">
        <w:rPr>
          <w:rFonts w:cs="Calibri"/>
          <w:b/>
          <w:bCs/>
          <w:szCs w:val="24"/>
        </w:rPr>
        <w:t>[1]</w:t>
      </w:r>
      <w:r w:rsidR="00D04433" w:rsidRPr="0043430F">
        <w:rPr>
          <w:rFonts w:cs="Calibri"/>
          <w:szCs w:val="24"/>
        </w:rPr>
        <w:t>.</w:t>
      </w:r>
    </w:p>
    <w:p w14:paraId="4B831347" w14:textId="77777777" w:rsidR="007D61A8" w:rsidRPr="0043430F" w:rsidRDefault="007D61A8" w:rsidP="007D61A8">
      <w:pPr>
        <w:rPr>
          <w:rFonts w:eastAsia="Times New Roman" w:cs="Calibri"/>
          <w:b/>
          <w:bCs/>
          <w:szCs w:val="24"/>
        </w:rPr>
      </w:pPr>
    </w:p>
    <w:p w14:paraId="0029CC07" w14:textId="77777777" w:rsidR="00D04433" w:rsidRPr="0043430F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43430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43430F" w:rsidRDefault="00D04433" w:rsidP="007D61A8">
      <w:pPr>
        <w:rPr>
          <w:rFonts w:eastAsia="Times New Roman" w:cs="Calibri"/>
          <w:b/>
          <w:bCs/>
          <w:szCs w:val="24"/>
        </w:rPr>
      </w:pPr>
    </w:p>
    <w:p w14:paraId="7E876215" w14:textId="2F642AF1" w:rsidR="007D61A8" w:rsidRPr="0043430F" w:rsidRDefault="007D61A8" w:rsidP="00D04433">
      <w:pPr>
        <w:rPr>
          <w:rFonts w:eastAsia="Times New Roman" w:cs="Calibri"/>
          <w:szCs w:val="24"/>
        </w:rPr>
      </w:pPr>
      <w:r w:rsidRPr="0043430F">
        <w:rPr>
          <w:rFonts w:eastAsia="Times New Roman" w:cs="Calibri"/>
          <w:b/>
          <w:bCs/>
          <w:szCs w:val="24"/>
        </w:rPr>
        <w:t>REQUIRED:</w:t>
      </w:r>
      <w:r w:rsidRPr="0043430F">
        <w:rPr>
          <w:rFonts w:eastAsia="Times New Roman" w:cs="Calibri"/>
          <w:szCs w:val="24"/>
        </w:rPr>
        <w:t xml:space="preserve"> </w:t>
      </w:r>
    </w:p>
    <w:p w14:paraId="2ACAB0EC" w14:textId="25D418C9" w:rsidR="007D61A8" w:rsidRPr="0043430F" w:rsidRDefault="008A0F6C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eastAsia="Times New Roman" w:cs="Calibri"/>
          <w:szCs w:val="24"/>
        </w:rPr>
      </w:pPr>
      <w:r w:rsidRPr="0043430F">
        <w:rPr>
          <w:rStyle w:val="AuthorName"/>
          <w:rFonts w:eastAsia="Times"/>
        </w:rPr>
        <w:t>Nicholas M. Teets</w:t>
      </w:r>
      <w:r w:rsidR="007D61A8" w:rsidRPr="0043430F">
        <w:rPr>
          <w:rFonts w:eastAsia="Times New Roman" w:cs="Calibri"/>
          <w:szCs w:val="24"/>
        </w:rPr>
        <w:t xml:space="preserve">: </w:t>
      </w:r>
      <w:r w:rsidR="002F6ACD" w:rsidRPr="0043430F">
        <w:rPr>
          <w:rFonts w:cs="Calibri"/>
          <w:szCs w:val="24"/>
        </w:rPr>
        <w:t xml:space="preserve">These methods for measuring cold tolerance via </w:t>
      </w:r>
      <w:r w:rsidR="002F6ACD">
        <w:rPr>
          <w:rFonts w:cs="Calibri"/>
        </w:rPr>
        <w:t xml:space="preserve">the </w:t>
      </w:r>
      <w:r w:rsidR="002F6ACD" w:rsidRPr="0043430F">
        <w:rPr>
          <w:rFonts w:cs="Calibri"/>
          <w:szCs w:val="24"/>
        </w:rPr>
        <w:t>critical thermal minimum and heat tolerance via</w:t>
      </w:r>
      <w:r w:rsidR="002F6ACD">
        <w:rPr>
          <w:rFonts w:cs="Calibri"/>
          <w:szCs w:val="24"/>
        </w:rPr>
        <w:t xml:space="preserve"> the</w:t>
      </w:r>
      <w:r w:rsidR="002F6ACD" w:rsidRPr="0043430F">
        <w:rPr>
          <w:rFonts w:cs="Calibri"/>
          <w:szCs w:val="24"/>
        </w:rPr>
        <w:t xml:space="preserve"> heat knockdown time are high throughput, semi-automated, and require minimal equipment </w:t>
      </w:r>
      <w:r w:rsidR="00D04433" w:rsidRPr="0043430F">
        <w:rPr>
          <w:rFonts w:cs="Calibri"/>
          <w:b/>
          <w:bCs/>
          <w:szCs w:val="24"/>
        </w:rPr>
        <w:t>[1]</w:t>
      </w:r>
      <w:r w:rsidR="00D04433" w:rsidRPr="0043430F">
        <w:rPr>
          <w:rFonts w:cs="Calibri"/>
          <w:szCs w:val="24"/>
        </w:rPr>
        <w:t>.</w:t>
      </w:r>
    </w:p>
    <w:p w14:paraId="3CF219C9" w14:textId="77777777" w:rsidR="007D61A8" w:rsidRPr="0043430F" w:rsidRDefault="007D61A8" w:rsidP="007D61A8">
      <w:pPr>
        <w:rPr>
          <w:rFonts w:eastAsia="Times New Roman" w:cs="Calibri"/>
          <w:b/>
          <w:bCs/>
          <w:szCs w:val="24"/>
        </w:rPr>
      </w:pPr>
    </w:p>
    <w:p w14:paraId="36FC30A9" w14:textId="77777777" w:rsidR="00D04433" w:rsidRPr="0043430F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43430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Pr="0043430F" w:rsidRDefault="00D04433" w:rsidP="007D61A8">
      <w:pPr>
        <w:rPr>
          <w:rFonts w:eastAsia="Times New Roman" w:cs="Calibri"/>
          <w:b/>
          <w:bCs/>
          <w:szCs w:val="24"/>
        </w:rPr>
      </w:pPr>
    </w:p>
    <w:p w14:paraId="264692D1" w14:textId="613EBA08" w:rsidR="00D04433" w:rsidRPr="0043430F" w:rsidRDefault="00D04433" w:rsidP="00D04433">
      <w:pPr>
        <w:pStyle w:val="ListParagraph"/>
        <w:ind w:left="360"/>
        <w:outlineLvl w:val="0"/>
        <w:rPr>
          <w:rFonts w:eastAsia="Times New Roman" w:cs="Calibri"/>
          <w:b/>
          <w:szCs w:val="24"/>
        </w:rPr>
      </w:pPr>
      <w:r w:rsidRPr="0043430F">
        <w:rPr>
          <w:rFonts w:eastAsia="Times New Roman" w:cs="Calibri"/>
          <w:b/>
          <w:szCs w:val="24"/>
        </w:rPr>
        <w:t>Introduction of Demonstrator on Camera</w:t>
      </w:r>
    </w:p>
    <w:p w14:paraId="28177094" w14:textId="77777777" w:rsidR="00D04433" w:rsidRPr="0043430F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7635B25B" w:rsidR="00D04433" w:rsidRPr="0043430F" w:rsidRDefault="008A0F6C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43430F">
        <w:rPr>
          <w:rStyle w:val="AuthorName"/>
          <w:rFonts w:eastAsia="Times"/>
        </w:rPr>
        <w:t>Nicholas M. Teets</w:t>
      </w:r>
      <w:r w:rsidR="007D61A8" w:rsidRPr="0043430F">
        <w:rPr>
          <w:rFonts w:eastAsia="Times New Roman" w:cs="Calibri"/>
          <w:szCs w:val="24"/>
        </w:rPr>
        <w:t xml:space="preserve">: Demonstrating the procedure will be </w:t>
      </w:r>
      <w:r w:rsidRPr="0043430F">
        <w:rPr>
          <w:rFonts w:cs="Calibri"/>
          <w:szCs w:val="24"/>
          <w:u w:val="single"/>
        </w:rPr>
        <w:t>David Awde</w:t>
      </w:r>
      <w:r w:rsidR="007D61A8" w:rsidRPr="0043430F">
        <w:rPr>
          <w:rFonts w:eastAsia="Times New Roman" w:cs="Calibri"/>
          <w:szCs w:val="24"/>
        </w:rPr>
        <w:t xml:space="preserve">, a </w:t>
      </w:r>
      <w:r w:rsidRPr="0043430F">
        <w:rPr>
          <w:rFonts w:cs="Calibri"/>
          <w:szCs w:val="24"/>
        </w:rPr>
        <w:t>Postdoc</w:t>
      </w:r>
      <w:r w:rsidR="007D61A8" w:rsidRPr="0043430F">
        <w:rPr>
          <w:rFonts w:eastAsia="Times New Roman" w:cs="Calibri"/>
          <w:szCs w:val="24"/>
        </w:rPr>
        <w:t xml:space="preserve"> from my laboratory</w:t>
      </w:r>
      <w:r w:rsidR="00D04433" w:rsidRPr="0043430F">
        <w:rPr>
          <w:rFonts w:eastAsia="Times New Roman" w:cs="Calibri"/>
          <w:szCs w:val="24"/>
        </w:rPr>
        <w:t xml:space="preserve"> </w:t>
      </w:r>
      <w:r w:rsidR="00D04433" w:rsidRPr="0043430F">
        <w:rPr>
          <w:rFonts w:eastAsia="Times New Roman" w:cs="Calibri"/>
          <w:b/>
          <w:bCs/>
          <w:szCs w:val="24"/>
        </w:rPr>
        <w:t>[1][2]</w:t>
      </w:r>
      <w:r w:rsidR="00D04433" w:rsidRPr="0043430F">
        <w:rPr>
          <w:rFonts w:eastAsia="Times New Roman" w:cs="Calibri"/>
          <w:szCs w:val="24"/>
        </w:rPr>
        <w:t>.</w:t>
      </w:r>
    </w:p>
    <w:p w14:paraId="431A2CE2" w14:textId="77777777" w:rsidR="00D04433" w:rsidRPr="0043430F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43430F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43430F">
        <w:rPr>
          <w:rFonts w:eastAsia="Times New Roman" w:cs="Calibri"/>
          <w:szCs w:val="24"/>
        </w:rPr>
        <w:t>INTERVIEW: Author saying the above</w:t>
      </w:r>
    </w:p>
    <w:p w14:paraId="02AE7C28" w14:textId="110C1B4C" w:rsidR="00D04433" w:rsidRPr="0043430F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43430F">
        <w:rPr>
          <w:rFonts w:eastAsia="Times New Roman" w:cs="Calibri"/>
          <w:szCs w:val="24"/>
        </w:rPr>
        <w:t>N</w:t>
      </w:r>
      <w:r w:rsidR="007D61A8" w:rsidRPr="0043430F">
        <w:rPr>
          <w:rFonts w:eastAsia="Times New Roman" w:cs="Calibr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2B788CA5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19AC4D63" w:rsidR="00933861" w:rsidRPr="00CE283E" w:rsidRDefault="00CE283E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Critical Thermal Minima (</w:t>
      </w: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CT</w:t>
      </w:r>
      <w:r w:rsidRPr="00CE283E">
        <w:rPr>
          <w:rFonts w:asciiTheme="minorHAnsi" w:hAnsiTheme="minorHAnsi" w:cstheme="minorHAnsi"/>
          <w:b/>
          <w:i w:val="0"/>
          <w:iCs/>
          <w:color w:val="000000" w:themeColor="text1"/>
          <w:szCs w:val="24"/>
          <w:vertAlign w:val="subscript"/>
        </w:rPr>
        <w:t>min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) Assay</w:t>
      </w:r>
      <w:r w:rsidR="003C2E2D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Setup</w:t>
      </w:r>
    </w:p>
    <w:p w14:paraId="779281C9" w14:textId="4A89EA2A" w:rsidR="00CE283E" w:rsidRDefault="00CE283E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set up a critical thermal minima assay, power on a</w:t>
      </w:r>
      <w:r>
        <w:rPr>
          <w:bCs/>
          <w:i w:val="0"/>
        </w:rPr>
        <w:t xml:space="preserve"> </w:t>
      </w:r>
      <w:r w:rsidR="008F71FA" w:rsidRPr="00CE283E">
        <w:rPr>
          <w:i w:val="0"/>
          <w:iCs/>
        </w:rPr>
        <w:t xml:space="preserve">temperature-controlled fluid bath </w:t>
      </w:r>
      <w:r>
        <w:rPr>
          <w:b/>
          <w:bCs/>
          <w:i w:val="0"/>
          <w:iCs/>
        </w:rPr>
        <w:t xml:space="preserve">[1] </w:t>
      </w:r>
      <w:r>
        <w:rPr>
          <w:i w:val="0"/>
          <w:iCs/>
        </w:rPr>
        <w:t>a</w:t>
      </w:r>
      <w:r w:rsidR="008F71FA" w:rsidRPr="00CE283E">
        <w:rPr>
          <w:i w:val="0"/>
          <w:iCs/>
        </w:rPr>
        <w:t xml:space="preserve">nd press the play button to run a program raising and maintaining the temperature of the bath to 25 </w:t>
      </w:r>
      <w:r>
        <w:rPr>
          <w:i w:val="0"/>
          <w:iCs/>
        </w:rPr>
        <w:t xml:space="preserve">degrees </w:t>
      </w:r>
      <w:r w:rsidR="008F71FA" w:rsidRPr="00CE283E">
        <w:rPr>
          <w:i w:val="0"/>
          <w:iCs/>
        </w:rPr>
        <w:t>C</w:t>
      </w:r>
      <w:r>
        <w:rPr>
          <w:i w:val="0"/>
          <w:iCs/>
        </w:rPr>
        <w:t xml:space="preserve">elsius </w:t>
      </w:r>
      <w:r>
        <w:rPr>
          <w:b/>
          <w:bCs/>
          <w:i w:val="0"/>
          <w:iCs/>
        </w:rPr>
        <w:t>[2]</w:t>
      </w:r>
      <w:r w:rsidR="008F71FA" w:rsidRPr="00CE283E">
        <w:rPr>
          <w:i w:val="0"/>
          <w:iCs/>
        </w:rPr>
        <w:t>.</w:t>
      </w:r>
    </w:p>
    <w:p w14:paraId="27E927B3" w14:textId="0CF5851E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powering on bath</w:t>
      </w:r>
    </w:p>
    <w:p w14:paraId="42007703" w14:textId="2AD9EB77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starting program</w:t>
      </w:r>
    </w:p>
    <w:p w14:paraId="61CD81BB" w14:textId="4CD93F92" w:rsidR="00CE283E" w:rsidRDefault="00CE283E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Wait 5-10 minutes to allow the</w:t>
      </w:r>
      <w:r w:rsidR="008F71FA" w:rsidRPr="00CE283E">
        <w:rPr>
          <w:i w:val="0"/>
          <w:iCs/>
        </w:rPr>
        <w:t xml:space="preserve"> fluid bath and column 5 to reach </w:t>
      </w:r>
      <w:r>
        <w:rPr>
          <w:i w:val="0"/>
          <w:iCs/>
        </w:rPr>
        <w:t xml:space="preserve">25 degrees Celsius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</w:t>
      </w:r>
      <w:r w:rsidR="00B2359D">
        <w:rPr>
          <w:i w:val="0"/>
          <w:iCs/>
        </w:rPr>
        <w:t>before</w:t>
      </w:r>
      <w:r>
        <w:rPr>
          <w:i w:val="0"/>
          <w:iCs/>
        </w:rPr>
        <w:t xml:space="preserve"> replac</w:t>
      </w:r>
      <w:r w:rsidR="00B2359D">
        <w:rPr>
          <w:i w:val="0"/>
          <w:iCs/>
        </w:rPr>
        <w:t>ing</w:t>
      </w:r>
      <w:r>
        <w:rPr>
          <w:i w:val="0"/>
          <w:iCs/>
        </w:rPr>
        <w:t xml:space="preserve"> the </w:t>
      </w:r>
      <w:r w:rsidR="008F71FA" w:rsidRPr="00CE283E">
        <w:rPr>
          <w:i w:val="0"/>
          <w:iCs/>
        </w:rPr>
        <w:t xml:space="preserve">plug at the top of the column </w:t>
      </w:r>
      <w:r>
        <w:rPr>
          <w:i w:val="0"/>
          <w:iCs/>
        </w:rPr>
        <w:t xml:space="preserve">with a </w:t>
      </w:r>
      <w:r w:rsidR="008F71FA" w:rsidRPr="00CE283E">
        <w:rPr>
          <w:i w:val="0"/>
          <w:iCs/>
        </w:rPr>
        <w:t>5.08</w:t>
      </w:r>
      <w:r>
        <w:rPr>
          <w:i w:val="0"/>
          <w:iCs/>
        </w:rPr>
        <w:t>-centimeter-</w:t>
      </w:r>
      <w:r w:rsidR="008F71FA" w:rsidRPr="00CE283E">
        <w:rPr>
          <w:i w:val="0"/>
          <w:iCs/>
        </w:rPr>
        <w:t>diameter</w:t>
      </w:r>
      <w:r>
        <w:rPr>
          <w:i w:val="0"/>
          <w:iCs/>
        </w:rPr>
        <w:t xml:space="preserve"> funnel </w:t>
      </w:r>
      <w:r>
        <w:rPr>
          <w:b/>
          <w:bCs/>
          <w:i w:val="0"/>
          <w:iCs/>
        </w:rPr>
        <w:t>[2]</w:t>
      </w:r>
      <w:r w:rsidR="008F71FA" w:rsidRPr="00CE283E">
        <w:rPr>
          <w:i w:val="0"/>
          <w:iCs/>
        </w:rPr>
        <w:t>.</w:t>
      </w:r>
    </w:p>
    <w:p w14:paraId="049DD866" w14:textId="77777777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checking watch or setting timer, with bath and column visible in frame</w:t>
      </w:r>
    </w:p>
    <w:p w14:paraId="4A21F65E" w14:textId="77777777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replacing plug with funnel</w:t>
      </w:r>
    </w:p>
    <w:p w14:paraId="793D2C83" w14:textId="24F6CFC9" w:rsidR="00CE283E" w:rsidRDefault="008F71FA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CE283E">
        <w:rPr>
          <w:i w:val="0"/>
          <w:iCs/>
        </w:rPr>
        <w:t>Tap</w:t>
      </w:r>
      <w:r w:rsidR="00E81D09">
        <w:rPr>
          <w:i w:val="0"/>
          <w:iCs/>
        </w:rPr>
        <w:t xml:space="preserve"> approximately 40</w:t>
      </w:r>
      <w:r w:rsidRPr="00CE283E">
        <w:rPr>
          <w:i w:val="0"/>
          <w:iCs/>
        </w:rPr>
        <w:t xml:space="preserve"> flies from their food vial </w:t>
      </w:r>
      <w:r w:rsidR="00CE283E">
        <w:rPr>
          <w:i w:val="0"/>
          <w:iCs/>
        </w:rPr>
        <w:t>into</w:t>
      </w:r>
      <w:r w:rsidRPr="00CE283E">
        <w:rPr>
          <w:i w:val="0"/>
          <w:iCs/>
        </w:rPr>
        <w:t xml:space="preserve"> the column</w:t>
      </w:r>
      <w:r w:rsidR="00CE283E">
        <w:rPr>
          <w:i w:val="0"/>
          <w:iCs/>
        </w:rPr>
        <w:t xml:space="preserve"> through the funnel </w:t>
      </w:r>
      <w:r w:rsidR="00CE283E">
        <w:rPr>
          <w:b/>
          <w:bCs/>
          <w:i w:val="0"/>
          <w:iCs/>
        </w:rPr>
        <w:t>[1]</w:t>
      </w:r>
      <w:r w:rsidR="00CE283E">
        <w:rPr>
          <w:i w:val="0"/>
          <w:iCs/>
        </w:rPr>
        <w:t xml:space="preserve"> and quickly replace the funnel with the plug, taking care not to let any flies escape </w:t>
      </w:r>
      <w:r w:rsidR="00CE283E">
        <w:rPr>
          <w:b/>
          <w:bCs/>
          <w:i w:val="0"/>
          <w:iCs/>
        </w:rPr>
        <w:t>[2]</w:t>
      </w:r>
      <w:r w:rsidR="00CE283E">
        <w:rPr>
          <w:i w:val="0"/>
          <w:iCs/>
        </w:rPr>
        <w:t>.</w:t>
      </w:r>
    </w:p>
    <w:p w14:paraId="406F4E94" w14:textId="7393AC8B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tapping flies into column</w:t>
      </w:r>
      <w:r w:rsidR="007C7CCD">
        <w:rPr>
          <w:i w:val="0"/>
          <w:iCs/>
        </w:rPr>
        <w:t xml:space="preserve"> </w:t>
      </w:r>
      <w:r w:rsidR="007C7CCD" w:rsidRPr="007C7CCD">
        <w:rPr>
          <w:color w:val="4F81BD" w:themeColor="accent1"/>
        </w:rPr>
        <w:t>Videographer: Important step</w:t>
      </w:r>
    </w:p>
    <w:p w14:paraId="473D994A" w14:textId="40AA1292" w:rsidR="008F71FA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replacing funnel with plug</w:t>
      </w:r>
      <w:r w:rsidR="008F71FA" w:rsidRPr="00CE283E">
        <w:rPr>
          <w:i w:val="0"/>
          <w:iCs/>
        </w:rPr>
        <w:t xml:space="preserve"> </w:t>
      </w:r>
      <w:r w:rsidR="007C7CCD" w:rsidRPr="007C7CCD">
        <w:rPr>
          <w:color w:val="4F81BD" w:themeColor="accent1"/>
        </w:rPr>
        <w:t>Videographer: Important step</w:t>
      </w:r>
    </w:p>
    <w:p w14:paraId="0FD886E0" w14:textId="42FE2E16" w:rsidR="008F71FA" w:rsidRDefault="003C2E2D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a</w:t>
      </w:r>
      <w:r w:rsidR="00CE283E">
        <w:rPr>
          <w:i w:val="0"/>
          <w:iCs/>
        </w:rPr>
        <w:t>llow the files to settle,</w:t>
      </w:r>
      <w:r w:rsidR="00CE283E">
        <w:rPr>
          <w:i w:val="0"/>
        </w:rPr>
        <w:t xml:space="preserve"> </w:t>
      </w:r>
      <w:r w:rsidR="008F71FA" w:rsidRPr="00CE283E">
        <w:rPr>
          <w:i w:val="0"/>
          <w:iCs/>
        </w:rPr>
        <w:t>occasionally tapping the bottom plug to encourage the flies to climb</w:t>
      </w:r>
      <w:r w:rsidR="00CE283E">
        <w:rPr>
          <w:i w:val="0"/>
          <w:iCs/>
        </w:rPr>
        <w:t xml:space="preserve"> </w:t>
      </w:r>
      <w:r w:rsidR="00CE283E">
        <w:rPr>
          <w:b/>
          <w:bCs/>
          <w:i w:val="0"/>
          <w:iCs/>
        </w:rPr>
        <w:t>[1]</w:t>
      </w:r>
      <w:r w:rsidR="008F71FA" w:rsidRPr="00CE283E">
        <w:rPr>
          <w:i w:val="0"/>
          <w:iCs/>
        </w:rPr>
        <w:t>.</w:t>
      </w:r>
    </w:p>
    <w:p w14:paraId="27FF3207" w14:textId="2C3AE6D9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Flies settling/Talent tapping bottom plug</w:t>
      </w:r>
    </w:p>
    <w:p w14:paraId="6AB6D90A" w14:textId="03B1360B" w:rsidR="003C2E2D" w:rsidRDefault="003C2E2D" w:rsidP="003C2E2D">
      <w:pPr>
        <w:pStyle w:val="BodyText"/>
        <w:numPr>
          <w:ilvl w:val="0"/>
          <w:numId w:val="3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Critical Thermal Minima (</w:t>
      </w: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CT</w:t>
      </w:r>
      <w:r w:rsidRPr="00CE283E">
        <w:rPr>
          <w:rFonts w:asciiTheme="minorHAnsi" w:hAnsiTheme="minorHAnsi" w:cstheme="minorHAnsi"/>
          <w:b/>
          <w:i w:val="0"/>
          <w:iCs/>
          <w:color w:val="000000" w:themeColor="text1"/>
          <w:szCs w:val="24"/>
          <w:vertAlign w:val="subscript"/>
        </w:rPr>
        <w:t>min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) Assay</w:t>
      </w:r>
    </w:p>
    <w:p w14:paraId="6B2CBCE7" w14:textId="01DC40AB" w:rsidR="00CE283E" w:rsidRPr="00CE283E" w:rsidRDefault="00CE283E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5 minutes, press the start button on the fluid bath again to begin the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critical thermal minima ramping program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84D0EFE" w14:textId="1DEFB1BD" w:rsidR="00CE283E" w:rsidRPr="00CE283E" w:rsidRDefault="003C2E2D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WIDE: </w:t>
      </w:r>
      <w:r w:rsidR="00CE283E">
        <w:rPr>
          <w:i w:val="0"/>
          <w:iCs/>
        </w:rPr>
        <w:t xml:space="preserve">Talent pressing start button </w:t>
      </w:r>
      <w:r w:rsidR="00CE283E">
        <w:rPr>
          <w:b/>
          <w:bCs/>
          <w:i w:val="0"/>
          <w:iCs/>
        </w:rPr>
        <w:t>TEXT:</w:t>
      </w:r>
      <w:r w:rsidR="00CE283E">
        <w:rPr>
          <w:i w:val="0"/>
        </w:rPr>
        <w:t xml:space="preserve"> </w:t>
      </w:r>
      <w:r w:rsidR="008F71FA" w:rsidRPr="00CE283E">
        <w:rPr>
          <w:b/>
          <w:bCs/>
          <w:i w:val="0"/>
          <w:iCs/>
        </w:rPr>
        <w:t>25 °C</w:t>
      </w:r>
      <w:r w:rsidR="00CE283E" w:rsidRPr="00CE283E">
        <w:rPr>
          <w:b/>
          <w:bCs/>
          <w:i w:val="0"/>
          <w:iCs/>
        </w:rPr>
        <w:t>:</w:t>
      </w:r>
      <w:r w:rsidR="008F71FA" w:rsidRPr="00CE283E">
        <w:rPr>
          <w:b/>
          <w:bCs/>
          <w:i w:val="0"/>
          <w:iCs/>
        </w:rPr>
        <w:t xml:space="preserve"> 5 min</w:t>
      </w:r>
      <w:r w:rsidR="00CE283E" w:rsidRPr="00CE283E">
        <w:rPr>
          <w:b/>
          <w:bCs/>
          <w:i w:val="0"/>
          <w:iCs/>
        </w:rPr>
        <w:t xml:space="preserve"> -&gt;</w:t>
      </w:r>
      <w:r w:rsidR="008F71FA" w:rsidRPr="00CE283E">
        <w:rPr>
          <w:b/>
          <w:bCs/>
          <w:i w:val="0"/>
          <w:iCs/>
        </w:rPr>
        <w:t xml:space="preserve"> 25</w:t>
      </w:r>
      <w:r w:rsidR="00CE283E" w:rsidRPr="00CE283E">
        <w:rPr>
          <w:b/>
          <w:bCs/>
          <w:i w:val="0"/>
          <w:iCs/>
        </w:rPr>
        <w:t xml:space="preserve"> °C to </w:t>
      </w:r>
      <w:r w:rsidR="008F71FA" w:rsidRPr="00CE283E">
        <w:rPr>
          <w:b/>
          <w:bCs/>
          <w:i w:val="0"/>
          <w:iCs/>
        </w:rPr>
        <w:t>10 °C at 0.5 °C/min</w:t>
      </w:r>
      <w:r w:rsidR="00CE283E" w:rsidRPr="00CE283E">
        <w:rPr>
          <w:b/>
          <w:bCs/>
          <w:i w:val="0"/>
          <w:iCs/>
        </w:rPr>
        <w:t xml:space="preserve"> -&gt;</w:t>
      </w:r>
      <w:r w:rsidR="008F71FA" w:rsidRPr="00CE283E">
        <w:rPr>
          <w:b/>
          <w:bCs/>
          <w:i w:val="0"/>
          <w:iCs/>
        </w:rPr>
        <w:t xml:space="preserve"> 10 °C</w:t>
      </w:r>
      <w:r w:rsidR="00CE283E" w:rsidRPr="00CE283E">
        <w:rPr>
          <w:b/>
          <w:bCs/>
          <w:i w:val="0"/>
          <w:iCs/>
        </w:rPr>
        <w:t xml:space="preserve">: </w:t>
      </w:r>
      <w:r w:rsidR="008F71FA" w:rsidRPr="00CE283E">
        <w:rPr>
          <w:b/>
          <w:bCs/>
          <w:i w:val="0"/>
          <w:iCs/>
        </w:rPr>
        <w:t>2 min</w:t>
      </w:r>
      <w:r w:rsidR="00CE283E" w:rsidRPr="00CE283E">
        <w:rPr>
          <w:b/>
          <w:bCs/>
          <w:i w:val="0"/>
          <w:iCs/>
        </w:rPr>
        <w:t xml:space="preserve"> -&gt;</w:t>
      </w:r>
      <w:r w:rsidR="008F71FA" w:rsidRPr="00CE283E">
        <w:rPr>
          <w:b/>
          <w:bCs/>
          <w:i w:val="0"/>
          <w:iCs/>
        </w:rPr>
        <w:t>10 °C to -10 °C at 0.25 °C/min</w:t>
      </w:r>
    </w:p>
    <w:p w14:paraId="6FCC3DED" w14:textId="0970A6EF" w:rsidR="00CE283E" w:rsidRDefault="008F71FA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CE283E">
        <w:rPr>
          <w:i w:val="0"/>
          <w:iCs/>
        </w:rPr>
        <w:t xml:space="preserve">Click open the thermocouple recording software on the computer </w:t>
      </w:r>
      <w:r w:rsidR="00CE283E">
        <w:rPr>
          <w:b/>
          <w:bCs/>
          <w:i w:val="0"/>
          <w:iCs/>
        </w:rPr>
        <w:t xml:space="preserve">[1] </w:t>
      </w:r>
      <w:r w:rsidRPr="00CE283E">
        <w:rPr>
          <w:i w:val="0"/>
          <w:iCs/>
        </w:rPr>
        <w:t xml:space="preserve">and click </w:t>
      </w:r>
      <w:r w:rsidRPr="00CE283E">
        <w:rPr>
          <w:b/>
          <w:bCs/>
          <w:i w:val="0"/>
          <w:iCs/>
        </w:rPr>
        <w:t xml:space="preserve">Record </w:t>
      </w:r>
      <w:r w:rsidRPr="00CE283E">
        <w:rPr>
          <w:i w:val="0"/>
          <w:iCs/>
        </w:rPr>
        <w:t>to begin recording the temperature inside the column every second for the duration of the assay</w:t>
      </w:r>
      <w:r w:rsidR="00CE283E">
        <w:rPr>
          <w:i w:val="0"/>
          <w:iCs/>
        </w:rPr>
        <w:t xml:space="preserve"> </w:t>
      </w:r>
      <w:r w:rsidR="00CE283E">
        <w:rPr>
          <w:b/>
          <w:bCs/>
          <w:i w:val="0"/>
          <w:iCs/>
        </w:rPr>
        <w:t>[2]</w:t>
      </w:r>
      <w:r w:rsidRPr="00CE283E">
        <w:rPr>
          <w:i w:val="0"/>
          <w:iCs/>
        </w:rPr>
        <w:t>.</w:t>
      </w:r>
    </w:p>
    <w:p w14:paraId="41C0DFCA" w14:textId="2A5AAFE7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opening software, with monitor visible in frame</w:t>
      </w:r>
    </w:p>
    <w:p w14:paraId="741AEC42" w14:textId="08A3B85E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B2359D">
        <w:rPr>
          <w:i w:val="0"/>
          <w:iCs/>
        </w:rPr>
        <w:t xml:space="preserve"> 1.3.7: 00:24-00:37</w:t>
      </w:r>
    </w:p>
    <w:p w14:paraId="1E895056" w14:textId="4035E107" w:rsidR="008F71FA" w:rsidRDefault="008F71FA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CE283E">
        <w:rPr>
          <w:i w:val="0"/>
          <w:iCs/>
        </w:rPr>
        <w:t xml:space="preserve">Ensure that each temperature recording includes a time stamp specific to the second, so that temperature data can later be merged with data from the </w:t>
      </w:r>
      <w:r w:rsidR="00CE283E" w:rsidRPr="006A3DA0">
        <w:rPr>
          <w:bCs/>
        </w:rPr>
        <w:t xml:space="preserve">Drosophila </w:t>
      </w:r>
      <w:r w:rsidR="00CE283E" w:rsidRPr="00CE283E">
        <w:rPr>
          <w:bCs/>
          <w:i w:val="0"/>
          <w:iCs/>
        </w:rPr>
        <w:t>Funnel Monitor</w:t>
      </w:r>
      <w:r w:rsidR="00CE283E">
        <w:rPr>
          <w:bCs/>
          <w:i w:val="0"/>
          <w:iCs/>
        </w:rPr>
        <w:t xml:space="preserve"> </w:t>
      </w:r>
      <w:r w:rsidR="00CE283E">
        <w:rPr>
          <w:b/>
          <w:i w:val="0"/>
          <w:iCs/>
        </w:rPr>
        <w:t>[1]</w:t>
      </w:r>
      <w:r w:rsidRPr="00CE283E">
        <w:rPr>
          <w:i w:val="0"/>
          <w:iCs/>
        </w:rPr>
        <w:t>.</w:t>
      </w:r>
    </w:p>
    <w:p w14:paraId="571257D3" w14:textId="1FB3DA01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B2359D">
        <w:rPr>
          <w:i w:val="0"/>
          <w:iCs/>
        </w:rPr>
        <w:t xml:space="preserve"> 1.3.7: 00:37 </w:t>
      </w:r>
      <w:r w:rsidR="00B2359D" w:rsidRPr="00B2359D">
        <w:rPr>
          <w:color w:val="4F81BD" w:themeColor="accent1"/>
        </w:rPr>
        <w:t>Video Editor: please emphasize Time stamps</w:t>
      </w:r>
    </w:p>
    <w:p w14:paraId="65A1B9C4" w14:textId="77777777" w:rsidR="00CE283E" w:rsidRDefault="008F71FA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CE283E">
        <w:rPr>
          <w:i w:val="0"/>
          <w:iCs/>
        </w:rPr>
        <w:t xml:space="preserve">Add 5 </w:t>
      </w:r>
      <w:r w:rsidR="00CE283E">
        <w:rPr>
          <w:i w:val="0"/>
          <w:iCs/>
        </w:rPr>
        <w:t>milliliters</w:t>
      </w:r>
      <w:r w:rsidRPr="00CE283E">
        <w:rPr>
          <w:i w:val="0"/>
          <w:iCs/>
        </w:rPr>
        <w:t xml:space="preserve"> of 90% ethanol to a 15</w:t>
      </w:r>
      <w:r w:rsidR="00CE283E">
        <w:rPr>
          <w:i w:val="0"/>
          <w:iCs/>
        </w:rPr>
        <w:t xml:space="preserve">-milliliter </w:t>
      </w:r>
      <w:r w:rsidRPr="00CE283E">
        <w:rPr>
          <w:i w:val="0"/>
          <w:iCs/>
        </w:rPr>
        <w:t xml:space="preserve">conical centrifuge tube </w:t>
      </w:r>
      <w:r w:rsidR="00CE283E">
        <w:rPr>
          <w:b/>
          <w:bCs/>
          <w:i w:val="0"/>
          <w:iCs/>
        </w:rPr>
        <w:t xml:space="preserve">[1] </w:t>
      </w:r>
      <w:r w:rsidRPr="00CE283E">
        <w:rPr>
          <w:i w:val="0"/>
          <w:iCs/>
        </w:rPr>
        <w:t xml:space="preserve">and place </w:t>
      </w:r>
      <w:r w:rsidR="00CE283E">
        <w:rPr>
          <w:i w:val="0"/>
          <w:iCs/>
        </w:rPr>
        <w:t>the tube</w:t>
      </w:r>
      <w:r w:rsidRPr="00CE283E">
        <w:rPr>
          <w:i w:val="0"/>
          <w:iCs/>
        </w:rPr>
        <w:t xml:space="preserve"> in a rack below the column</w:t>
      </w:r>
      <w:r w:rsidR="00CE283E">
        <w:rPr>
          <w:i w:val="0"/>
          <w:iCs/>
        </w:rPr>
        <w:t xml:space="preserve"> </w:t>
      </w:r>
      <w:r w:rsidR="00CE283E">
        <w:rPr>
          <w:b/>
          <w:bCs/>
          <w:i w:val="0"/>
          <w:iCs/>
        </w:rPr>
        <w:t>[2]</w:t>
      </w:r>
      <w:r w:rsidRPr="00CE283E">
        <w:rPr>
          <w:i w:val="0"/>
          <w:iCs/>
        </w:rPr>
        <w:t>.</w:t>
      </w:r>
    </w:p>
    <w:p w14:paraId="38A200C1" w14:textId="77777777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ethanol to tube, with ethanol container visible in frame</w:t>
      </w:r>
    </w:p>
    <w:p w14:paraId="48A12EFE" w14:textId="77777777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 into rack</w:t>
      </w:r>
      <w:r w:rsidR="008F71FA" w:rsidRPr="00CE283E">
        <w:rPr>
          <w:i w:val="0"/>
          <w:iCs/>
        </w:rPr>
        <w:t xml:space="preserve"> </w:t>
      </w:r>
    </w:p>
    <w:p w14:paraId="406D71EF" w14:textId="6E450BC3" w:rsidR="008F71FA" w:rsidRDefault="008F71FA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CE283E">
        <w:rPr>
          <w:i w:val="0"/>
          <w:iCs/>
        </w:rPr>
        <w:t>Occasionally tap the bottom plug of the column to entice any flies on the bottom to climb</w:t>
      </w:r>
      <w:r w:rsidR="00CE283E">
        <w:rPr>
          <w:i w:val="0"/>
          <w:iCs/>
        </w:rPr>
        <w:t xml:space="preserve"> </w:t>
      </w:r>
      <w:r w:rsidR="00CE283E">
        <w:rPr>
          <w:b/>
          <w:bCs/>
          <w:i w:val="0"/>
          <w:iCs/>
        </w:rPr>
        <w:t>[1]</w:t>
      </w:r>
      <w:r w:rsidR="00CE283E">
        <w:rPr>
          <w:i w:val="0"/>
          <w:iCs/>
        </w:rPr>
        <w:t>.</w:t>
      </w:r>
      <w:r w:rsidRPr="00CE283E">
        <w:rPr>
          <w:i w:val="0"/>
          <w:iCs/>
        </w:rPr>
        <w:t xml:space="preserve"> Most</w:t>
      </w:r>
      <w:r w:rsidR="00CE283E">
        <w:rPr>
          <w:i w:val="0"/>
          <w:iCs/>
        </w:rPr>
        <w:t xml:space="preserve"> of the</w:t>
      </w:r>
      <w:r w:rsidRPr="00CE283E">
        <w:rPr>
          <w:i w:val="0"/>
          <w:iCs/>
        </w:rPr>
        <w:t xml:space="preserve"> flies will be on a perch or near the top of the column by 15 </w:t>
      </w:r>
      <w:r w:rsidR="00CE283E">
        <w:rPr>
          <w:i w:val="0"/>
          <w:iCs/>
        </w:rPr>
        <w:t xml:space="preserve">degrees Celsius </w:t>
      </w:r>
      <w:r w:rsidR="00CE283E">
        <w:rPr>
          <w:b/>
          <w:bCs/>
          <w:i w:val="0"/>
          <w:iCs/>
        </w:rPr>
        <w:t>[2]</w:t>
      </w:r>
      <w:r w:rsidRPr="00CE283E">
        <w:rPr>
          <w:i w:val="0"/>
          <w:iCs/>
        </w:rPr>
        <w:t xml:space="preserve">. </w:t>
      </w:r>
    </w:p>
    <w:p w14:paraId="69E1363E" w14:textId="697B204B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Plug being tapped</w:t>
      </w:r>
    </w:p>
    <w:p w14:paraId="4841D71A" w14:textId="77777777" w:rsidR="00CE283E" w:rsidRDefault="00CE283E" w:rsidP="00CE28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flies on perch and/or near top of column</w:t>
      </w:r>
    </w:p>
    <w:p w14:paraId="772F5E07" w14:textId="14E8C0EE" w:rsidR="00D15EDC" w:rsidRDefault="008F71FA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CE283E">
        <w:rPr>
          <w:i w:val="0"/>
          <w:iCs/>
        </w:rPr>
        <w:t xml:space="preserve">At 15 </w:t>
      </w:r>
      <w:r w:rsidR="00CE283E">
        <w:rPr>
          <w:i w:val="0"/>
          <w:iCs/>
        </w:rPr>
        <w:t xml:space="preserve">degrees </w:t>
      </w:r>
      <w:r w:rsidRPr="00CE283E">
        <w:rPr>
          <w:i w:val="0"/>
          <w:iCs/>
        </w:rPr>
        <w:t>C</w:t>
      </w:r>
      <w:r w:rsidR="00CE283E">
        <w:rPr>
          <w:i w:val="0"/>
          <w:iCs/>
        </w:rPr>
        <w:t>elsius</w:t>
      </w:r>
      <w:r w:rsidRPr="00CE283E">
        <w:rPr>
          <w:i w:val="0"/>
          <w:iCs/>
        </w:rPr>
        <w:t xml:space="preserve">, </w:t>
      </w:r>
      <w:r w:rsidR="00D15EDC">
        <w:rPr>
          <w:i w:val="0"/>
          <w:iCs/>
        </w:rPr>
        <w:t xml:space="preserve">place a 75-millimeter outer diameter glass funnel into the </w:t>
      </w:r>
      <w:r w:rsidR="00D15EDC" w:rsidRPr="007C7CCD">
        <w:t>Drosophila</w:t>
      </w:r>
      <w:r w:rsidR="00D15EDC">
        <w:rPr>
          <w:i w:val="0"/>
          <w:iCs/>
        </w:rPr>
        <w:t xml:space="preserve"> Funnel Monitor </w:t>
      </w:r>
      <w:r w:rsidR="00D15EDC">
        <w:rPr>
          <w:b/>
          <w:bCs/>
          <w:i w:val="0"/>
          <w:iCs/>
        </w:rPr>
        <w:t>[1]</w:t>
      </w:r>
      <w:r w:rsidR="00D15EDC">
        <w:rPr>
          <w:i w:val="0"/>
          <w:iCs/>
        </w:rPr>
        <w:t>.</w:t>
      </w:r>
    </w:p>
    <w:p w14:paraId="403E36BD" w14:textId="31E71916" w:rsidR="00D15EDC" w:rsidRDefault="00D15EDC" w:rsidP="00D15EDC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funnel into DFM</w:t>
      </w:r>
    </w:p>
    <w:p w14:paraId="33F77C79" w14:textId="48D46A86" w:rsidR="00254F33" w:rsidRDefault="00D15EDC" w:rsidP="00CE28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R</w:t>
      </w:r>
      <w:r w:rsidR="008F71FA" w:rsidRPr="00CE283E">
        <w:rPr>
          <w:i w:val="0"/>
          <w:iCs/>
        </w:rPr>
        <w:t xml:space="preserve">emove the bottom plug </w:t>
      </w:r>
      <w:r w:rsidR="00254F33">
        <w:rPr>
          <w:b/>
          <w:bCs/>
          <w:i w:val="0"/>
          <w:iCs/>
        </w:rPr>
        <w:t xml:space="preserve">[1] </w:t>
      </w:r>
      <w:r w:rsidR="008F71FA" w:rsidRPr="00CE283E">
        <w:rPr>
          <w:i w:val="0"/>
          <w:iCs/>
        </w:rPr>
        <w:t>and collect any flies still on the plug in the ethanol</w:t>
      </w:r>
      <w:r w:rsidR="00254F33">
        <w:rPr>
          <w:i w:val="0"/>
          <w:iCs/>
        </w:rPr>
        <w:t xml:space="preserve"> </w:t>
      </w:r>
      <w:r w:rsidR="00254F33">
        <w:rPr>
          <w:b/>
          <w:bCs/>
          <w:i w:val="0"/>
          <w:iCs/>
        </w:rPr>
        <w:t>[2]</w:t>
      </w:r>
      <w:r w:rsidR="008F71FA" w:rsidRPr="00CE283E">
        <w:rPr>
          <w:i w:val="0"/>
          <w:iCs/>
        </w:rPr>
        <w:t>.</w:t>
      </w:r>
    </w:p>
    <w:p w14:paraId="14F880E4" w14:textId="6F8258D2" w:rsidR="00254F33" w:rsidRDefault="00254F33" w:rsidP="00254F3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Plug being removed</w:t>
      </w:r>
    </w:p>
    <w:p w14:paraId="7696701D" w14:textId="1807794A" w:rsidR="00254F33" w:rsidRDefault="00254F33" w:rsidP="00254F3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Flies being collected in ethanol</w:t>
      </w:r>
    </w:p>
    <w:p w14:paraId="71C4C0DB" w14:textId="3BC58130" w:rsidR="00D15EDC" w:rsidRPr="00D15EDC" w:rsidRDefault="00D15EDC" w:rsidP="00D15EDC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Adjust the retort </w:t>
      </w:r>
      <w:r w:rsidRPr="00D15EDC">
        <w:rPr>
          <w:i w:val="0"/>
          <w:iCs/>
          <w:szCs w:val="24"/>
          <w:lang w:val="en-CA"/>
        </w:rPr>
        <w:t>ring, funnel monitor, and funnel so that they are under the column</w:t>
      </w:r>
      <w:r>
        <w:rPr>
          <w:i w:val="0"/>
          <w:iCs/>
          <w:szCs w:val="24"/>
          <w:lang w:val="en-CA"/>
        </w:rPr>
        <w:t xml:space="preserve"> </w:t>
      </w:r>
      <w:r>
        <w:rPr>
          <w:b/>
          <w:bCs/>
          <w:i w:val="0"/>
          <w:iCs/>
          <w:szCs w:val="24"/>
          <w:lang w:val="en-CA"/>
        </w:rPr>
        <w:t>[1]</w:t>
      </w:r>
      <w:r>
        <w:rPr>
          <w:i w:val="0"/>
          <w:iCs/>
          <w:szCs w:val="24"/>
          <w:lang w:val="en-CA"/>
        </w:rPr>
        <w:t>.</w:t>
      </w:r>
    </w:p>
    <w:p w14:paraId="22F9DC84" w14:textId="52C8C18B" w:rsidR="00D15EDC" w:rsidRPr="00FB0854" w:rsidRDefault="00FB0854" w:rsidP="00D15EDC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 w:rsidRPr="00FB0854">
        <w:rPr>
          <w:i w:val="0"/>
          <w:iCs/>
          <w:szCs w:val="24"/>
          <w:lang w:val="en-CA"/>
        </w:rPr>
        <w:t>Talent adjusting ring, DFM, and/or funnel under column</w:t>
      </w:r>
    </w:p>
    <w:p w14:paraId="3AAE0E20" w14:textId="648C3AA9" w:rsidR="007C7CCD" w:rsidRPr="007C7CCD" w:rsidRDefault="007C7CCD" w:rsidP="00254F3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7762C6"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 [2]</w:t>
      </w:r>
      <w:r>
        <w:rPr>
          <w:i w:val="0"/>
          <w:iCs/>
          <w:szCs w:val="24"/>
        </w:rPr>
        <w:t>.</w:t>
      </w:r>
    </w:p>
    <w:p w14:paraId="747402B6" w14:textId="4A2FC406" w:rsidR="007C7CCD" w:rsidRPr="009E2ED6" w:rsidRDefault="007C7CCD" w:rsidP="007C7CC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strike/>
        </w:rPr>
      </w:pPr>
      <w:r w:rsidRPr="009E2ED6">
        <w:rPr>
          <w:i w:val="0"/>
          <w:iCs/>
          <w:strike/>
          <w:szCs w:val="24"/>
        </w:rPr>
        <w:t>Shot of flies collected from plug</w:t>
      </w:r>
    </w:p>
    <w:p w14:paraId="27AB80B0" w14:textId="38F2134A" w:rsidR="007C7CCD" w:rsidRPr="009E2ED6" w:rsidRDefault="007C7CCD" w:rsidP="007C7CC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strike/>
        </w:rPr>
      </w:pPr>
      <w:r w:rsidRPr="009E2ED6">
        <w:rPr>
          <w:i w:val="0"/>
          <w:iCs/>
          <w:strike/>
          <w:szCs w:val="24"/>
        </w:rPr>
        <w:t>Talent recording fly number</w:t>
      </w:r>
    </w:p>
    <w:p w14:paraId="4B85827F" w14:textId="021A013C" w:rsidR="008F71FA" w:rsidRDefault="00254F33" w:rsidP="00254F3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Make sure</w:t>
      </w:r>
      <w:r w:rsidR="008F71FA" w:rsidRPr="00254F33">
        <w:rPr>
          <w:i w:val="0"/>
          <w:iCs/>
        </w:rPr>
        <w:t xml:space="preserve"> that the lip of the funnel completely seals the bottom of the column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insert</w:t>
      </w:r>
      <w:r>
        <w:rPr>
          <w:i w:val="0"/>
        </w:rPr>
        <w:t xml:space="preserve"> </w:t>
      </w:r>
      <w:r w:rsidR="008F71FA" w:rsidRPr="00254F33">
        <w:rPr>
          <w:i w:val="0"/>
          <w:iCs/>
        </w:rPr>
        <w:t>the bottom of the funnel into the 15</w:t>
      </w:r>
      <w:r>
        <w:rPr>
          <w:i w:val="0"/>
          <w:iCs/>
        </w:rPr>
        <w:t xml:space="preserve">-millliter </w:t>
      </w:r>
      <w:r w:rsidR="008F71FA" w:rsidRPr="00254F33">
        <w:rPr>
          <w:i w:val="0"/>
          <w:iCs/>
        </w:rPr>
        <w:t xml:space="preserve">collection tube </w:t>
      </w:r>
      <w:r>
        <w:rPr>
          <w:b/>
          <w:bCs/>
          <w:i w:val="0"/>
          <w:iCs/>
        </w:rPr>
        <w:t>[2]</w:t>
      </w:r>
      <w:r w:rsidR="008F71FA" w:rsidRPr="00254F33">
        <w:rPr>
          <w:i w:val="0"/>
          <w:iCs/>
        </w:rPr>
        <w:t>.</w:t>
      </w:r>
    </w:p>
    <w:p w14:paraId="3E61166B" w14:textId="143C232C" w:rsidR="00254F33" w:rsidRDefault="00254F33" w:rsidP="00254F3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Seal being checked</w:t>
      </w:r>
      <w:r w:rsidR="007C7CCD" w:rsidRPr="007C7CCD">
        <w:rPr>
          <w:color w:val="4F81BD" w:themeColor="accent1"/>
        </w:rPr>
        <w:t xml:space="preserve"> Videographer: Important step</w:t>
      </w:r>
    </w:p>
    <w:p w14:paraId="124297A0" w14:textId="356259C1" w:rsidR="00254F33" w:rsidRDefault="00254F33" w:rsidP="00254F3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Funnel being inserted into tube</w:t>
      </w:r>
      <w:r w:rsidR="007C7CCD" w:rsidRPr="007C7CCD">
        <w:rPr>
          <w:color w:val="4F81BD" w:themeColor="accent1"/>
        </w:rPr>
        <w:t xml:space="preserve"> Videographer: Important step</w:t>
      </w:r>
    </w:p>
    <w:p w14:paraId="7FFEA12F" w14:textId="667A953D" w:rsidR="00254F33" w:rsidRDefault="008F71FA" w:rsidP="00254F3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254F33">
        <w:rPr>
          <w:i w:val="0"/>
          <w:iCs/>
        </w:rPr>
        <w:t xml:space="preserve">Open the </w:t>
      </w:r>
      <w:r w:rsidR="00254F33" w:rsidRPr="006A3DA0">
        <w:rPr>
          <w:bCs/>
        </w:rPr>
        <w:t xml:space="preserve">Drosophila </w:t>
      </w:r>
      <w:r w:rsidR="00254F33" w:rsidRPr="00254F33">
        <w:rPr>
          <w:bCs/>
          <w:i w:val="0"/>
          <w:iCs/>
        </w:rPr>
        <w:t>Funnel Monitor</w:t>
      </w:r>
      <w:r w:rsidR="00254F33" w:rsidRPr="006A3DA0">
        <w:rPr>
          <w:bCs/>
        </w:rPr>
        <w:t xml:space="preserve"> </w:t>
      </w:r>
      <w:r w:rsidRPr="00254F33">
        <w:rPr>
          <w:i w:val="0"/>
          <w:iCs/>
        </w:rPr>
        <w:t xml:space="preserve">software </w:t>
      </w:r>
      <w:r w:rsidR="00254F33">
        <w:rPr>
          <w:b/>
          <w:bCs/>
          <w:i w:val="0"/>
          <w:iCs/>
        </w:rPr>
        <w:t>[1]</w:t>
      </w:r>
      <w:r w:rsidR="00254F33">
        <w:rPr>
          <w:i w:val="0"/>
          <w:iCs/>
        </w:rPr>
        <w:t xml:space="preserve">. </w:t>
      </w:r>
      <w:r w:rsidRPr="00254F33">
        <w:rPr>
          <w:i w:val="0"/>
          <w:iCs/>
        </w:rPr>
        <w:t>The software will immediately start recording the time</w:t>
      </w:r>
      <w:r w:rsidR="00254F33">
        <w:rPr>
          <w:i w:val="0"/>
          <w:iCs/>
        </w:rPr>
        <w:t xml:space="preserve"> and </w:t>
      </w:r>
      <w:r w:rsidRPr="00254F33">
        <w:rPr>
          <w:i w:val="0"/>
          <w:iCs/>
        </w:rPr>
        <w:t xml:space="preserve">date at which flies reach </w:t>
      </w:r>
      <w:r w:rsidR="00254F33">
        <w:rPr>
          <w:i w:val="0"/>
          <w:iCs/>
        </w:rPr>
        <w:t xml:space="preserve">their critical thermal minima </w:t>
      </w:r>
      <w:r w:rsidR="00254F33">
        <w:rPr>
          <w:b/>
          <w:bCs/>
          <w:i w:val="0"/>
          <w:iCs/>
        </w:rPr>
        <w:t>[2]</w:t>
      </w:r>
      <w:r w:rsidRPr="00254F33">
        <w:rPr>
          <w:i w:val="0"/>
          <w:iCs/>
        </w:rPr>
        <w:t>.</w:t>
      </w:r>
    </w:p>
    <w:p w14:paraId="07BC2718" w14:textId="2667430A" w:rsidR="00254F33" w:rsidRDefault="00254F33" w:rsidP="00254F3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opening software, with monitor visible in frame</w:t>
      </w:r>
    </w:p>
    <w:p w14:paraId="6283A35C" w14:textId="6904EA74" w:rsidR="00254F33" w:rsidRDefault="00254F33" w:rsidP="00254F33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B2359D">
        <w:rPr>
          <w:i w:val="0"/>
          <w:iCs/>
        </w:rPr>
        <w:t xml:space="preserve"> 1.3.13:</w:t>
      </w:r>
      <w:r w:rsidR="002B00CA">
        <w:rPr>
          <w:i w:val="0"/>
          <w:iCs/>
        </w:rPr>
        <w:t xml:space="preserve"> 00:06-00:10</w:t>
      </w:r>
    </w:p>
    <w:p w14:paraId="0F61104F" w14:textId="3B0000A1" w:rsidR="008F71FA" w:rsidRDefault="008F71FA" w:rsidP="00254F33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254F33">
        <w:rPr>
          <w:i w:val="0"/>
          <w:iCs/>
        </w:rPr>
        <w:t xml:space="preserve">Flies that reach their </w:t>
      </w:r>
      <w:r w:rsidR="003C2E2D">
        <w:rPr>
          <w:i w:val="0"/>
          <w:iCs/>
        </w:rPr>
        <w:t>critical thermal minima</w:t>
      </w:r>
      <w:r w:rsidRPr="00254F33">
        <w:rPr>
          <w:i w:val="0"/>
          <w:iCs/>
        </w:rPr>
        <w:t xml:space="preserve"> </w:t>
      </w:r>
      <w:r w:rsidR="003C2E2D">
        <w:rPr>
          <w:i w:val="0"/>
          <w:iCs/>
        </w:rPr>
        <w:t xml:space="preserve">will </w:t>
      </w:r>
      <w:r w:rsidRPr="00254F33">
        <w:rPr>
          <w:i w:val="0"/>
          <w:iCs/>
        </w:rPr>
        <w:t>lose</w:t>
      </w:r>
      <w:r w:rsidR="003C2E2D">
        <w:rPr>
          <w:i w:val="0"/>
          <w:iCs/>
        </w:rPr>
        <w:t xml:space="preserve"> their</w:t>
      </w:r>
      <w:r w:rsidRPr="00254F33">
        <w:rPr>
          <w:i w:val="0"/>
          <w:iCs/>
        </w:rPr>
        <w:t xml:space="preserve"> neuromuscular function and fall from their perches through the </w:t>
      </w:r>
      <w:r w:rsidR="003C2E2D" w:rsidRPr="006A3DA0">
        <w:rPr>
          <w:bCs/>
        </w:rPr>
        <w:t xml:space="preserve">Drosophila </w:t>
      </w:r>
      <w:r w:rsidR="003C2E2D" w:rsidRPr="003C2E2D">
        <w:rPr>
          <w:bCs/>
          <w:i w:val="0"/>
          <w:iCs/>
        </w:rPr>
        <w:t>Funnel Monitor</w:t>
      </w:r>
      <w:r w:rsidR="003C2E2D">
        <w:rPr>
          <w:i w:val="0"/>
          <w:iCs/>
        </w:rPr>
        <w:t xml:space="preserve"> </w:t>
      </w:r>
      <w:r w:rsidR="003C2E2D">
        <w:rPr>
          <w:b/>
          <w:bCs/>
          <w:i w:val="0"/>
          <w:iCs/>
        </w:rPr>
        <w:t>[1]</w:t>
      </w:r>
      <w:r w:rsidRPr="00254F33">
        <w:rPr>
          <w:i w:val="0"/>
          <w:iCs/>
        </w:rPr>
        <w:t>.</w:t>
      </w:r>
    </w:p>
    <w:p w14:paraId="5D19D53D" w14:textId="77777777" w:rsidR="003C2E2D" w:rsidRDefault="003C2E2D" w:rsidP="003C2E2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Fl(</w:t>
      </w:r>
      <w:proofErr w:type="spellStart"/>
      <w:r>
        <w:rPr>
          <w:i w:val="0"/>
          <w:iCs/>
        </w:rPr>
        <w:t>ies</w:t>
      </w:r>
      <w:proofErr w:type="spellEnd"/>
      <w:r>
        <w:rPr>
          <w:i w:val="0"/>
          <w:iCs/>
        </w:rPr>
        <w:t>) failing from perch/into DFM</w:t>
      </w:r>
    </w:p>
    <w:p w14:paraId="759582B4" w14:textId="03C43518" w:rsidR="003C2E2D" w:rsidRDefault="003C2E2D" w:rsidP="003C2E2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m</w:t>
      </w:r>
      <w:r w:rsidR="008F71FA" w:rsidRPr="003C2E2D">
        <w:rPr>
          <w:i w:val="0"/>
          <w:iCs/>
        </w:rPr>
        <w:t>onitor whether all the</w:t>
      </w:r>
      <w:r>
        <w:rPr>
          <w:i w:val="0"/>
          <w:iCs/>
        </w:rPr>
        <w:t xml:space="preserve"> of</w:t>
      </w:r>
      <w:r w:rsidR="008F71FA" w:rsidRPr="003C2E2D">
        <w:rPr>
          <w:i w:val="0"/>
          <w:iCs/>
        </w:rPr>
        <w:t xml:space="preserve"> flies have reached their </w:t>
      </w:r>
      <w:r>
        <w:rPr>
          <w:i w:val="0"/>
          <w:iCs/>
        </w:rPr>
        <w:t>critical thermal minima</w:t>
      </w:r>
      <w:r w:rsidR="008F71FA" w:rsidRPr="003C2E2D">
        <w:rPr>
          <w:i w:val="0"/>
          <w:iCs/>
        </w:rPr>
        <w:t xml:space="preserve"> as the temperature decreases</w:t>
      </w:r>
      <w:r>
        <w:rPr>
          <w:i w:val="0"/>
          <w:iCs/>
        </w:rPr>
        <w:t>,</w:t>
      </w:r>
      <w:r w:rsidR="008F71FA" w:rsidRPr="003C2E2D">
        <w:rPr>
          <w:i w:val="0"/>
          <w:iCs/>
        </w:rPr>
        <w:t xml:space="preserve"> </w:t>
      </w:r>
      <w:r>
        <w:rPr>
          <w:i w:val="0"/>
          <w:iCs/>
        </w:rPr>
        <w:t>check</w:t>
      </w:r>
      <w:r w:rsidR="008F71FA" w:rsidRPr="003C2E2D">
        <w:rPr>
          <w:i w:val="0"/>
          <w:iCs/>
        </w:rPr>
        <w:t xml:space="preserve"> the top plug and perches to see if any flies are still perched </w:t>
      </w:r>
      <w:r>
        <w:rPr>
          <w:b/>
          <w:bCs/>
          <w:i w:val="0"/>
          <w:iCs/>
        </w:rPr>
        <w:t>[1]</w:t>
      </w:r>
      <w:r w:rsidR="008F71FA" w:rsidRPr="003C2E2D">
        <w:rPr>
          <w:i w:val="0"/>
          <w:iCs/>
        </w:rPr>
        <w:t>.</w:t>
      </w:r>
    </w:p>
    <w:p w14:paraId="19359D62" w14:textId="3695BF0C" w:rsidR="003C2E2D" w:rsidRDefault="003C2E2D" w:rsidP="003C2E2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checking top plug</w:t>
      </w:r>
    </w:p>
    <w:p w14:paraId="1DFF7229" w14:textId="6BCB4D02" w:rsidR="003C2E2D" w:rsidRPr="003C2E2D" w:rsidRDefault="008F71FA" w:rsidP="003C2E2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3C2E2D">
        <w:rPr>
          <w:i w:val="0"/>
          <w:iCs/>
        </w:rPr>
        <w:lastRenderedPageBreak/>
        <w:t xml:space="preserve"> </w:t>
      </w:r>
      <w:r w:rsidR="003C2E2D">
        <w:rPr>
          <w:i w:val="0"/>
          <w:iCs/>
        </w:rPr>
        <w:t>W</w:t>
      </w:r>
      <w:r w:rsidRPr="003C2E2D">
        <w:rPr>
          <w:i w:val="0"/>
          <w:iCs/>
        </w:rPr>
        <w:t xml:space="preserve">hen all the flies have reached their </w:t>
      </w:r>
      <w:r w:rsidR="003C2E2D">
        <w:rPr>
          <w:i w:val="0"/>
          <w:iCs/>
        </w:rPr>
        <w:t xml:space="preserve">critical thermal minima, move the </w:t>
      </w:r>
      <w:r w:rsidR="003C2E2D" w:rsidRPr="006A3DA0">
        <w:rPr>
          <w:bCs/>
        </w:rPr>
        <w:t xml:space="preserve">Drosophila </w:t>
      </w:r>
      <w:r w:rsidR="003C2E2D" w:rsidRPr="003C2E2D">
        <w:rPr>
          <w:bCs/>
          <w:i w:val="0"/>
          <w:iCs/>
        </w:rPr>
        <w:t>Funnel Monitor</w:t>
      </w:r>
      <w:r w:rsidR="003C2E2D">
        <w:rPr>
          <w:bCs/>
          <w:i w:val="0"/>
          <w:iCs/>
        </w:rPr>
        <w:t xml:space="preserve"> and funnel away from the column opening </w:t>
      </w:r>
      <w:r w:rsidR="003C2E2D">
        <w:rPr>
          <w:b/>
          <w:i w:val="0"/>
          <w:iCs/>
        </w:rPr>
        <w:t>[1]</w:t>
      </w:r>
      <w:r w:rsidR="003C2E2D">
        <w:rPr>
          <w:bCs/>
          <w:i w:val="0"/>
          <w:iCs/>
        </w:rPr>
        <w:t>.</w:t>
      </w:r>
      <w:r w:rsidR="003C2E2D">
        <w:rPr>
          <w:i w:val="0"/>
        </w:rPr>
        <w:t xml:space="preserve"> </w:t>
      </w:r>
    </w:p>
    <w:p w14:paraId="715635D1" w14:textId="459351FC" w:rsidR="003C2E2D" w:rsidRPr="003C2E2D" w:rsidRDefault="003C2E2D" w:rsidP="003C2E2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</w:rPr>
        <w:t>Talent moving DF</w:t>
      </w:r>
      <w:r w:rsidR="007C7CCD">
        <w:rPr>
          <w:i w:val="0"/>
        </w:rPr>
        <w:t>M</w:t>
      </w:r>
      <w:r>
        <w:rPr>
          <w:i w:val="0"/>
        </w:rPr>
        <w:t>/funnel away from column</w:t>
      </w:r>
    </w:p>
    <w:p w14:paraId="5A85D3B5" w14:textId="2CE98B1E" w:rsidR="003C2E2D" w:rsidRDefault="00FC3322" w:rsidP="003C2E2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On rare occasions,</w:t>
      </w:r>
      <w:r w:rsidR="008F71FA" w:rsidRPr="003C2E2D">
        <w:rPr>
          <w:i w:val="0"/>
          <w:iCs/>
        </w:rPr>
        <w:t xml:space="preserve"> flies may reach their </w:t>
      </w:r>
      <w:r w:rsidR="003C2E2D">
        <w:rPr>
          <w:i w:val="0"/>
          <w:iCs/>
        </w:rPr>
        <w:t>critical thermal minima</w:t>
      </w:r>
      <w:r w:rsidR="008F71FA" w:rsidRPr="003C2E2D">
        <w:rPr>
          <w:i w:val="0"/>
          <w:iCs/>
        </w:rPr>
        <w:t xml:space="preserve"> but remain stuck in the column </w:t>
      </w:r>
      <w:r w:rsidR="003C2E2D">
        <w:rPr>
          <w:b/>
          <w:bCs/>
          <w:i w:val="0"/>
          <w:iCs/>
        </w:rPr>
        <w:t>[1]</w:t>
      </w:r>
      <w:r w:rsidR="008F71FA" w:rsidRPr="003C2E2D">
        <w:rPr>
          <w:i w:val="0"/>
          <w:iCs/>
        </w:rPr>
        <w:t xml:space="preserve">. Open the top plug </w:t>
      </w:r>
      <w:r w:rsidR="003C2E2D">
        <w:rPr>
          <w:i w:val="0"/>
          <w:iCs/>
        </w:rPr>
        <w:t>to</w:t>
      </w:r>
      <w:r w:rsidR="008F71FA" w:rsidRPr="003C2E2D">
        <w:rPr>
          <w:i w:val="0"/>
          <w:iCs/>
        </w:rPr>
        <w:t xml:space="preserve"> remove these flies</w:t>
      </w:r>
      <w:r w:rsidR="003C2E2D">
        <w:rPr>
          <w:i w:val="0"/>
          <w:iCs/>
        </w:rPr>
        <w:t xml:space="preserve"> </w:t>
      </w:r>
      <w:r w:rsidR="003C2E2D">
        <w:rPr>
          <w:b/>
          <w:bCs/>
          <w:i w:val="0"/>
          <w:iCs/>
        </w:rPr>
        <w:t>[2-TXT]</w:t>
      </w:r>
      <w:r w:rsidR="008F71FA" w:rsidRPr="003C2E2D">
        <w:rPr>
          <w:i w:val="0"/>
          <w:iCs/>
        </w:rPr>
        <w:t>.</w:t>
      </w:r>
    </w:p>
    <w:p w14:paraId="39248317" w14:textId="39C95F74" w:rsidR="003C2E2D" w:rsidRDefault="003C2E2D" w:rsidP="003C2E2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</w:t>
      </w:r>
      <w:proofErr w:type="spellStart"/>
      <w:r>
        <w:rPr>
          <w:i w:val="0"/>
          <w:iCs/>
        </w:rPr>
        <w:t>fl</w:t>
      </w:r>
      <w:proofErr w:type="spellEnd"/>
      <w:r>
        <w:rPr>
          <w:i w:val="0"/>
          <w:iCs/>
        </w:rPr>
        <w:t>(</w:t>
      </w:r>
      <w:proofErr w:type="spellStart"/>
      <w:r>
        <w:rPr>
          <w:i w:val="0"/>
          <w:iCs/>
        </w:rPr>
        <w:t>ies</w:t>
      </w:r>
      <w:proofErr w:type="spellEnd"/>
      <w:r>
        <w:rPr>
          <w:i w:val="0"/>
          <w:iCs/>
        </w:rPr>
        <w:t>) stuck to column</w:t>
      </w:r>
    </w:p>
    <w:p w14:paraId="5173EE1F" w14:textId="168AB7AC" w:rsidR="003C2E2D" w:rsidRPr="003C2E2D" w:rsidRDefault="003C2E2D" w:rsidP="003C2E2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opening plug/removing </w:t>
      </w:r>
      <w:proofErr w:type="spellStart"/>
      <w:r>
        <w:rPr>
          <w:i w:val="0"/>
          <w:iCs/>
        </w:rPr>
        <w:t>fl</w:t>
      </w:r>
      <w:proofErr w:type="spellEnd"/>
      <w:r>
        <w:rPr>
          <w:i w:val="0"/>
          <w:iCs/>
        </w:rPr>
        <w:t>(</w:t>
      </w:r>
      <w:proofErr w:type="spellStart"/>
      <w:r>
        <w:rPr>
          <w:i w:val="0"/>
          <w:iCs/>
        </w:rPr>
        <w:t>ies</w:t>
      </w:r>
      <w:proofErr w:type="spellEnd"/>
      <w:r>
        <w:rPr>
          <w:i w:val="0"/>
          <w:iCs/>
        </w:rPr>
        <w:t xml:space="preserve">) </w:t>
      </w:r>
      <w:r>
        <w:rPr>
          <w:b/>
          <w:bCs/>
          <w:i w:val="0"/>
          <w:iCs/>
        </w:rPr>
        <w:t xml:space="preserve">TEXT: </w:t>
      </w:r>
      <w:proofErr w:type="spellStart"/>
      <w:r>
        <w:rPr>
          <w:b/>
          <w:bCs/>
          <w:i w:val="0"/>
          <w:iCs/>
        </w:rPr>
        <w:t>CT</w:t>
      </w:r>
      <w:r w:rsidRPr="003C2E2D">
        <w:rPr>
          <w:b/>
          <w:bCs/>
          <w:i w:val="0"/>
          <w:iCs/>
          <w:vertAlign w:val="subscript"/>
        </w:rPr>
        <w:t>min</w:t>
      </w:r>
      <w:proofErr w:type="spellEnd"/>
      <w:r>
        <w:rPr>
          <w:b/>
          <w:bCs/>
          <w:i w:val="0"/>
          <w:iCs/>
        </w:rPr>
        <w:t xml:space="preserve"> </w:t>
      </w:r>
      <w:r w:rsidR="0034011F">
        <w:rPr>
          <w:b/>
          <w:bCs/>
          <w:i w:val="0"/>
          <w:iCs/>
        </w:rPr>
        <w:t xml:space="preserve">of flies adhered to column </w:t>
      </w:r>
      <w:r>
        <w:rPr>
          <w:b/>
          <w:bCs/>
          <w:i w:val="0"/>
          <w:iCs/>
        </w:rPr>
        <w:t>unknown</w:t>
      </w:r>
    </w:p>
    <w:p w14:paraId="0EB5C200" w14:textId="26323B3F" w:rsidR="008F71FA" w:rsidRPr="003C2E2D" w:rsidRDefault="008F71FA" w:rsidP="003C2E2D">
      <w:pPr>
        <w:pStyle w:val="BodyText"/>
        <w:numPr>
          <w:ilvl w:val="0"/>
          <w:numId w:val="3"/>
        </w:numPr>
        <w:spacing w:before="360"/>
        <w:outlineLvl w:val="0"/>
        <w:rPr>
          <w:i w:val="0"/>
        </w:rPr>
      </w:pPr>
      <w:r w:rsidRPr="003C2E2D">
        <w:rPr>
          <w:b/>
          <w:i w:val="0"/>
        </w:rPr>
        <w:t>High-</w:t>
      </w:r>
      <w:r w:rsidR="003C2E2D">
        <w:rPr>
          <w:b/>
          <w:i w:val="0"/>
        </w:rPr>
        <w:t>T</w:t>
      </w:r>
      <w:r w:rsidRPr="003C2E2D">
        <w:rPr>
          <w:b/>
          <w:i w:val="0"/>
        </w:rPr>
        <w:t xml:space="preserve">hroughput </w:t>
      </w:r>
      <w:r w:rsidR="003C2E2D" w:rsidRPr="003C2E2D">
        <w:rPr>
          <w:b/>
          <w:i w:val="0"/>
        </w:rPr>
        <w:t>H</w:t>
      </w:r>
      <w:r w:rsidRPr="003C2E2D">
        <w:rPr>
          <w:b/>
          <w:i w:val="0"/>
        </w:rPr>
        <w:t xml:space="preserve">eat </w:t>
      </w:r>
      <w:r w:rsidR="003C2E2D" w:rsidRPr="003C2E2D">
        <w:rPr>
          <w:b/>
          <w:i w:val="0"/>
        </w:rPr>
        <w:t>Knockdown (KD)</w:t>
      </w:r>
      <w:r w:rsidRPr="003C2E2D">
        <w:rPr>
          <w:b/>
          <w:i w:val="0"/>
        </w:rPr>
        <w:t xml:space="preserve"> </w:t>
      </w:r>
      <w:r w:rsidR="003C2E2D" w:rsidRPr="003C2E2D">
        <w:rPr>
          <w:b/>
          <w:i w:val="0"/>
        </w:rPr>
        <w:t>A</w:t>
      </w:r>
      <w:r w:rsidRPr="003C2E2D">
        <w:rPr>
          <w:b/>
          <w:i w:val="0"/>
        </w:rPr>
        <w:t>ssay</w:t>
      </w:r>
      <w:r w:rsidR="00510B01">
        <w:rPr>
          <w:b/>
          <w:i w:val="0"/>
        </w:rPr>
        <w:t xml:space="preserve"> Setup</w:t>
      </w:r>
    </w:p>
    <w:p w14:paraId="19AD29FF" w14:textId="00C5BEA2" w:rsidR="003C2E2D" w:rsidRDefault="003C2E2D" w:rsidP="003C2E2D">
      <w:pPr>
        <w:pStyle w:val="BodyText"/>
        <w:numPr>
          <w:ilvl w:val="1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 xml:space="preserve">To </w:t>
      </w:r>
      <w:r w:rsidR="00510B01">
        <w:rPr>
          <w:i w:val="0"/>
        </w:rPr>
        <w:t>set up</w:t>
      </w:r>
      <w:r>
        <w:rPr>
          <w:i w:val="0"/>
        </w:rPr>
        <w:t xml:space="preserve"> a high-throughput heat knockdown assay, use </w:t>
      </w:r>
      <w:r w:rsidRPr="003C2E2D">
        <w:rPr>
          <w:i w:val="0"/>
          <w:iCs/>
        </w:rPr>
        <w:t xml:space="preserve">an aspirator and septum lid </w:t>
      </w:r>
      <w:r>
        <w:rPr>
          <w:i w:val="0"/>
          <w:iCs/>
        </w:rPr>
        <w:t xml:space="preserve">to </w:t>
      </w:r>
      <w:r w:rsidRPr="003C2E2D">
        <w:rPr>
          <w:i w:val="0"/>
          <w:iCs/>
        </w:rPr>
        <w:t xml:space="preserve">load individual carbon dioxide-sedated flies into each well </w:t>
      </w:r>
      <w:r>
        <w:rPr>
          <w:i w:val="0"/>
        </w:rPr>
        <w:t>of a modified, 96-well, no-bottom plate</w:t>
      </w:r>
      <w:r w:rsidR="00510B01">
        <w:rPr>
          <w:i w:val="0"/>
        </w:rPr>
        <w:t xml:space="preserve"> </w:t>
      </w:r>
      <w:r w:rsidR="00510B01">
        <w:rPr>
          <w:b/>
          <w:bCs/>
          <w:i w:val="0"/>
        </w:rPr>
        <w:t>[1]</w:t>
      </w:r>
      <w:r w:rsidR="00510B01">
        <w:rPr>
          <w:i w:val="0"/>
        </w:rPr>
        <w:t xml:space="preserve"> and seal the place with a clear, tight-fitting lid </w:t>
      </w:r>
      <w:r w:rsidR="00510B01">
        <w:rPr>
          <w:b/>
          <w:bCs/>
          <w:i w:val="0"/>
        </w:rPr>
        <w:t>[2]</w:t>
      </w:r>
      <w:r w:rsidR="00510B01">
        <w:rPr>
          <w:i w:val="0"/>
        </w:rPr>
        <w:t>.</w:t>
      </w:r>
    </w:p>
    <w:p w14:paraId="175090A2" w14:textId="0B63FE45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>WIDE: Talent placing flies into wells</w:t>
      </w:r>
      <w:r w:rsidR="007C7CCD" w:rsidRPr="007C7CCD">
        <w:rPr>
          <w:color w:val="4F81BD" w:themeColor="accent1"/>
        </w:rPr>
        <w:t xml:space="preserve"> Videographer: Important step</w:t>
      </w:r>
    </w:p>
    <w:p w14:paraId="56FBB805" w14:textId="23EDB734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>Talent covering plate</w:t>
      </w:r>
      <w:r w:rsidR="007C7CCD" w:rsidRPr="007C7CCD">
        <w:rPr>
          <w:color w:val="4F81BD" w:themeColor="accent1"/>
        </w:rPr>
        <w:t xml:space="preserve"> Videographer: Important step</w:t>
      </w:r>
    </w:p>
    <w:p w14:paraId="27231945" w14:textId="6956AF69" w:rsidR="00510B01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 xml:space="preserve">Then place the plate over a supply of food </w:t>
      </w:r>
      <w:r>
        <w:rPr>
          <w:b/>
          <w:bCs/>
          <w:i w:val="0"/>
        </w:rPr>
        <w:t>[1]</w:t>
      </w:r>
      <w:r>
        <w:rPr>
          <w:i w:val="0"/>
        </w:rPr>
        <w:t xml:space="preserve"> and allow the flies to acclimatize to the 96-well plate for at least 48 hours </w:t>
      </w:r>
      <w:r>
        <w:rPr>
          <w:b/>
          <w:bCs/>
          <w:i w:val="0"/>
        </w:rPr>
        <w:t>[2]</w:t>
      </w:r>
      <w:r>
        <w:rPr>
          <w:i w:val="0"/>
        </w:rPr>
        <w:t>.</w:t>
      </w:r>
    </w:p>
    <w:p w14:paraId="3D9449BA" w14:textId="35339475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>Talent placing plate</w:t>
      </w:r>
    </w:p>
    <w:p w14:paraId="16D32034" w14:textId="0F4C99AD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>Shot of flies in plate</w:t>
      </w:r>
    </w:p>
    <w:p w14:paraId="08B0388D" w14:textId="11319E33" w:rsidR="00510B01" w:rsidRPr="00510B01" w:rsidRDefault="00510B01" w:rsidP="00510B01">
      <w:pPr>
        <w:pStyle w:val="BodyText"/>
        <w:numPr>
          <w:ilvl w:val="0"/>
          <w:numId w:val="3"/>
        </w:numPr>
        <w:spacing w:before="360"/>
        <w:outlineLvl w:val="0"/>
        <w:rPr>
          <w:i w:val="0"/>
        </w:rPr>
      </w:pPr>
      <w:r w:rsidRPr="003C2E2D">
        <w:rPr>
          <w:b/>
          <w:i w:val="0"/>
        </w:rPr>
        <w:t>High-</w:t>
      </w:r>
      <w:r>
        <w:rPr>
          <w:b/>
          <w:i w:val="0"/>
        </w:rPr>
        <w:t>T</w:t>
      </w:r>
      <w:r w:rsidRPr="003C2E2D">
        <w:rPr>
          <w:b/>
          <w:i w:val="0"/>
        </w:rPr>
        <w:t xml:space="preserve">hroughput Heat </w:t>
      </w:r>
      <w:r w:rsidR="006775D9">
        <w:rPr>
          <w:b/>
          <w:i w:val="0"/>
        </w:rPr>
        <w:t>Knockdown (KD)</w:t>
      </w:r>
      <w:r w:rsidRPr="003C2E2D">
        <w:rPr>
          <w:b/>
          <w:i w:val="0"/>
        </w:rPr>
        <w:t xml:space="preserve"> Assay</w:t>
      </w:r>
    </w:p>
    <w:p w14:paraId="436EF19C" w14:textId="661DBC3E" w:rsidR="00510B01" w:rsidRPr="00510B01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</w:rPr>
      </w:pPr>
      <w:r>
        <w:rPr>
          <w:bCs/>
          <w:i w:val="0"/>
        </w:rPr>
        <w:t xml:space="preserve">On the day of the assay, set the incubator to 37.5 degrees Celsius </w:t>
      </w:r>
      <w:r>
        <w:rPr>
          <w:b/>
          <w:i w:val="0"/>
        </w:rPr>
        <w:t>[1]</w:t>
      </w:r>
      <w:r>
        <w:rPr>
          <w:bCs/>
          <w:i w:val="0"/>
        </w:rPr>
        <w:t>.</w:t>
      </w:r>
    </w:p>
    <w:p w14:paraId="0E4D1BEB" w14:textId="74DA9228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>WIDE: Talent setting incubator</w:t>
      </w:r>
    </w:p>
    <w:p w14:paraId="002609DD" w14:textId="5209D006" w:rsidR="00510B01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t xml:space="preserve">After 30 minutes, place the fly culture plate into the incubator with the bottom of the plate against the white paper on the bottom of the tray </w:t>
      </w:r>
      <w:r>
        <w:rPr>
          <w:b/>
          <w:bCs/>
          <w:i w:val="0"/>
        </w:rPr>
        <w:t>[1]</w:t>
      </w:r>
      <w:r>
        <w:rPr>
          <w:i w:val="0"/>
        </w:rPr>
        <w:t>.</w:t>
      </w:r>
    </w:p>
    <w:p w14:paraId="62E37A86" w14:textId="77777777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</w:rPr>
      </w:pPr>
      <w:r>
        <w:rPr>
          <w:i w:val="0"/>
        </w:rPr>
        <w:lastRenderedPageBreak/>
        <w:t>Talent placing plate onto paper</w:t>
      </w:r>
    </w:p>
    <w:p w14:paraId="21C24849" w14:textId="77777777" w:rsidR="00510B01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Note </w:t>
      </w:r>
      <w:r w:rsidR="008F71FA" w:rsidRPr="00510B01">
        <w:rPr>
          <w:i w:val="0"/>
          <w:iCs/>
        </w:rPr>
        <w:t>the orientation of the well</w:t>
      </w:r>
      <w:r>
        <w:rPr>
          <w:i w:val="0"/>
          <w:iCs/>
        </w:rPr>
        <w:t xml:space="preserve"> </w:t>
      </w:r>
      <w:r w:rsidR="008F71FA" w:rsidRPr="00510B01">
        <w:rPr>
          <w:i w:val="0"/>
          <w:iCs/>
        </w:rPr>
        <w:t>column and row names</w:t>
      </w:r>
      <w:r>
        <w:rPr>
          <w:i w:val="0"/>
          <w:iCs/>
        </w:rPr>
        <w:t xml:space="preserve"> </w:t>
      </w:r>
      <w:r w:rsidR="008F71FA" w:rsidRPr="00510B01">
        <w:rPr>
          <w:i w:val="0"/>
          <w:iCs/>
        </w:rPr>
        <w:t>on the tray and in the frame of the webcam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place c</w:t>
      </w:r>
      <w:r w:rsidR="008F71FA" w:rsidRPr="00510B01">
        <w:rPr>
          <w:i w:val="0"/>
          <w:iCs/>
        </w:rPr>
        <w:t xml:space="preserve">olored tape along the sides </w:t>
      </w:r>
      <w:r>
        <w:rPr>
          <w:i w:val="0"/>
          <w:iCs/>
        </w:rPr>
        <w:t xml:space="preserve">and edges of the </w:t>
      </w:r>
      <w:r w:rsidR="008F71FA" w:rsidRPr="00510B01">
        <w:rPr>
          <w:i w:val="0"/>
          <w:iCs/>
        </w:rPr>
        <w:t xml:space="preserve">plate </w:t>
      </w:r>
      <w:r>
        <w:rPr>
          <w:i w:val="0"/>
          <w:iCs/>
        </w:rPr>
        <w:t>to help</w:t>
      </w:r>
      <w:r w:rsidR="008F71FA" w:rsidRPr="00510B01">
        <w:rPr>
          <w:i w:val="0"/>
          <w:iCs/>
        </w:rPr>
        <w:t xml:space="preserve"> verify the orientation </w:t>
      </w:r>
      <w:r>
        <w:rPr>
          <w:b/>
          <w:bCs/>
          <w:i w:val="0"/>
          <w:iCs/>
        </w:rPr>
        <w:t>[2]</w:t>
      </w:r>
      <w:r w:rsidR="008F71FA" w:rsidRPr="00510B01">
        <w:rPr>
          <w:i w:val="0"/>
          <w:iCs/>
        </w:rPr>
        <w:t>.</w:t>
      </w:r>
    </w:p>
    <w:p w14:paraId="56506E66" w14:textId="77777777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checking webcam OR Shot of tray through webcam viewfinder</w:t>
      </w:r>
    </w:p>
    <w:p w14:paraId="4BBB983F" w14:textId="77777777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Tape being placed OR Shot of tape on sides and edges</w:t>
      </w:r>
      <w:r w:rsidR="008F71FA" w:rsidRPr="00510B01">
        <w:rPr>
          <w:i w:val="0"/>
          <w:iCs/>
        </w:rPr>
        <w:t xml:space="preserve"> </w:t>
      </w:r>
    </w:p>
    <w:p w14:paraId="1F7D82C6" w14:textId="0009B198" w:rsidR="008F71FA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the plate is in position, c</w:t>
      </w:r>
      <w:r w:rsidR="008F71FA" w:rsidRPr="00510B01">
        <w:rPr>
          <w:i w:val="0"/>
          <w:iCs/>
        </w:rPr>
        <w:t>lose the incubator door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 xml:space="preserve">[1] </w:t>
      </w:r>
      <w:r>
        <w:rPr>
          <w:i w:val="0"/>
          <w:iCs/>
        </w:rPr>
        <w:t xml:space="preserve">and click </w:t>
      </w:r>
      <w:r>
        <w:rPr>
          <w:b/>
          <w:bCs/>
          <w:i w:val="0"/>
          <w:iCs/>
        </w:rPr>
        <w:t>Record</w:t>
      </w:r>
      <w:r>
        <w:rPr>
          <w:i w:val="0"/>
          <w:iCs/>
        </w:rPr>
        <w:t xml:space="preserve"> in the video recording software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EEED51C" w14:textId="6E5C2880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closing door</w:t>
      </w:r>
    </w:p>
    <w:p w14:paraId="0ABFD27A" w14:textId="77777777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clicking Record, with monitor visible in frame</w:t>
      </w:r>
    </w:p>
    <w:p w14:paraId="17687656" w14:textId="1D907818" w:rsidR="00510B01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two hours</w:t>
      </w:r>
      <w:r w:rsidR="008F71FA" w:rsidRPr="00510B01">
        <w:rPr>
          <w:i w:val="0"/>
          <w:iCs/>
        </w:rPr>
        <w:t xml:space="preserve"> check the recording to see </w:t>
      </w:r>
      <w:r>
        <w:rPr>
          <w:i w:val="0"/>
          <w:iCs/>
        </w:rPr>
        <w:t>whether</w:t>
      </w:r>
      <w:r w:rsidR="008F71FA" w:rsidRPr="00510B01">
        <w:rPr>
          <w:i w:val="0"/>
          <w:iCs/>
        </w:rPr>
        <w:t xml:space="preserve"> all</w:t>
      </w:r>
      <w:r>
        <w:rPr>
          <w:i w:val="0"/>
          <w:iCs/>
        </w:rPr>
        <w:t xml:space="preserve"> of the</w:t>
      </w:r>
      <w:r w:rsidR="008F71FA" w:rsidRPr="00510B01">
        <w:rPr>
          <w:i w:val="0"/>
          <w:iCs/>
        </w:rPr>
        <w:t xml:space="preserve"> flies have reached their final resting spot and stopped moving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8F71FA" w:rsidRPr="00510B01">
        <w:rPr>
          <w:i w:val="0"/>
          <w:iCs/>
        </w:rPr>
        <w:t>.</w:t>
      </w:r>
    </w:p>
    <w:p w14:paraId="4A5BE2B2" w14:textId="23E191CD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6775D9">
        <w:rPr>
          <w:i w:val="0"/>
          <w:iCs/>
        </w:rPr>
        <w:t xml:space="preserve"> 2.2.5.</w:t>
      </w:r>
    </w:p>
    <w:p w14:paraId="46DCD70E" w14:textId="1E5C5628" w:rsidR="008F71FA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</w:t>
      </w:r>
      <w:r w:rsidR="008F71FA" w:rsidRPr="00510B01">
        <w:rPr>
          <w:i w:val="0"/>
          <w:iCs/>
        </w:rPr>
        <w:t xml:space="preserve"> all </w:t>
      </w:r>
      <w:r>
        <w:rPr>
          <w:i w:val="0"/>
          <w:iCs/>
        </w:rPr>
        <w:t xml:space="preserve">of the </w:t>
      </w:r>
      <w:r w:rsidR="008F71FA" w:rsidRPr="00510B01">
        <w:rPr>
          <w:i w:val="0"/>
          <w:iCs/>
        </w:rPr>
        <w:t xml:space="preserve">flies have stopped moving, click </w:t>
      </w:r>
      <w:r w:rsidR="008F71FA" w:rsidRPr="00510B01">
        <w:rPr>
          <w:b/>
          <w:bCs/>
          <w:i w:val="0"/>
          <w:iCs/>
        </w:rPr>
        <w:t>Stop</w:t>
      </w:r>
      <w:r w:rsidR="008F71FA" w:rsidRPr="00510B01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dispose of the flies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4BB1891" w14:textId="002AC084" w:rsidR="00510B01" w:rsidRDefault="006775D9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clicking stop</w:t>
      </w:r>
    </w:p>
    <w:p w14:paraId="4B67EE1C" w14:textId="77777777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discarding flies</w:t>
      </w:r>
    </w:p>
    <w:p w14:paraId="629E5FED" w14:textId="5DB36911" w:rsidR="008F71FA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O</w:t>
      </w:r>
      <w:r w:rsidR="008F71FA" w:rsidRPr="00510B01">
        <w:rPr>
          <w:i w:val="0"/>
          <w:iCs/>
        </w:rPr>
        <w:t xml:space="preserve">pen the video file and record the </w:t>
      </w:r>
      <w:r>
        <w:rPr>
          <w:i w:val="0"/>
          <w:iCs/>
        </w:rPr>
        <w:t>knockdown time</w:t>
      </w:r>
      <w:r w:rsidR="008F71FA" w:rsidRPr="00510B01">
        <w:rPr>
          <w:i w:val="0"/>
          <w:iCs/>
        </w:rPr>
        <w:t xml:space="preserve"> of each fly in each well</w:t>
      </w:r>
      <w:r w:rsidR="006775D9">
        <w:rPr>
          <w:i w:val="0"/>
          <w:iCs/>
        </w:rPr>
        <w:t>. The most consistent</w:t>
      </w:r>
      <w:r w:rsidR="006775D9" w:rsidRPr="006775D9">
        <w:rPr>
          <w:i w:val="0"/>
          <w:iCs/>
        </w:rPr>
        <w:t xml:space="preserve"> measure of </w:t>
      </w:r>
      <w:r w:rsidR="006775D9">
        <w:rPr>
          <w:i w:val="0"/>
          <w:iCs/>
        </w:rPr>
        <w:t xml:space="preserve">the </w:t>
      </w:r>
      <w:r w:rsidR="006775D9" w:rsidRPr="006775D9">
        <w:rPr>
          <w:i w:val="0"/>
          <w:iCs/>
        </w:rPr>
        <w:t xml:space="preserve">heat </w:t>
      </w:r>
      <w:r w:rsidR="006775D9">
        <w:rPr>
          <w:i w:val="0"/>
          <w:iCs/>
        </w:rPr>
        <w:t>knockdown time</w:t>
      </w:r>
      <w:r w:rsidR="006775D9" w:rsidRPr="006775D9">
        <w:rPr>
          <w:i w:val="0"/>
          <w:iCs/>
        </w:rPr>
        <w:t xml:space="preserve"> between </w:t>
      </w:r>
      <w:r w:rsidR="007C7CCD">
        <w:rPr>
          <w:i w:val="0"/>
          <w:iCs/>
        </w:rPr>
        <w:t xml:space="preserve">the </w:t>
      </w:r>
      <w:r w:rsidR="006775D9" w:rsidRPr="006775D9">
        <w:rPr>
          <w:i w:val="0"/>
          <w:iCs/>
        </w:rPr>
        <w:t xml:space="preserve">trials and </w:t>
      </w:r>
      <w:r w:rsidR="006775D9">
        <w:rPr>
          <w:i w:val="0"/>
          <w:iCs/>
        </w:rPr>
        <w:t>observations</w:t>
      </w:r>
      <w:r w:rsidR="006775D9" w:rsidRPr="006775D9">
        <w:rPr>
          <w:i w:val="0"/>
          <w:iCs/>
        </w:rPr>
        <w:t xml:space="preserve"> is the time at which a fly reaches its final resting spot</w:t>
      </w:r>
      <w:r w:rsidRPr="006775D9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8F71FA" w:rsidRPr="00510B01">
        <w:rPr>
          <w:i w:val="0"/>
          <w:iCs/>
        </w:rPr>
        <w:t xml:space="preserve">. </w:t>
      </w:r>
    </w:p>
    <w:p w14:paraId="5705C5CA" w14:textId="20811AAC" w:rsidR="00510B01" w:rsidRDefault="00510B01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6775D9">
        <w:rPr>
          <w:i w:val="0"/>
          <w:iCs/>
        </w:rPr>
        <w:t xml:space="preserve"> 2.2.8.</w:t>
      </w:r>
      <w:r w:rsidR="000740BF">
        <w:rPr>
          <w:i w:val="0"/>
          <w:iCs/>
        </w:rPr>
        <w:t xml:space="preserve"> </w:t>
      </w:r>
      <w:r w:rsidR="000740BF" w:rsidRPr="000740BF">
        <w:rPr>
          <w:color w:val="4F81BD" w:themeColor="accent1"/>
        </w:rPr>
        <w:t xml:space="preserve">Video Editor: </w:t>
      </w:r>
      <w:r w:rsidR="000740BF">
        <w:rPr>
          <w:color w:val="4F81BD" w:themeColor="accent1"/>
        </w:rPr>
        <w:t xml:space="preserve">approximately </w:t>
      </w:r>
      <w:r w:rsidR="000740BF" w:rsidRPr="000740BF">
        <w:rPr>
          <w:color w:val="4F81BD" w:themeColor="accent1"/>
        </w:rPr>
        <w:t xml:space="preserve">with “time at which … spot” please emphasize fly in </w:t>
      </w:r>
      <w:r w:rsidR="000740BF">
        <w:rPr>
          <w:color w:val="4F81BD" w:themeColor="accent1"/>
        </w:rPr>
        <w:t>4th</w:t>
      </w:r>
      <w:r w:rsidR="000740BF" w:rsidRPr="000740BF">
        <w:rPr>
          <w:color w:val="4F81BD" w:themeColor="accent1"/>
        </w:rPr>
        <w:t xml:space="preserve"> column, 4</w:t>
      </w:r>
      <w:r w:rsidR="000740BF" w:rsidRPr="000740BF">
        <w:rPr>
          <w:color w:val="4F81BD" w:themeColor="accent1"/>
          <w:vertAlign w:val="superscript"/>
        </w:rPr>
        <w:t>th</w:t>
      </w:r>
      <w:r w:rsidR="000740BF" w:rsidRPr="000740BF">
        <w:rPr>
          <w:color w:val="4F81BD" w:themeColor="accent1"/>
        </w:rPr>
        <w:t xml:space="preserve"> from bottom well</w:t>
      </w:r>
      <w:r w:rsidR="000740BF">
        <w:rPr>
          <w:color w:val="4F81BD" w:themeColor="accent1"/>
        </w:rPr>
        <w:t xml:space="preserve"> as it finishes moving and stops</w:t>
      </w:r>
    </w:p>
    <w:p w14:paraId="2AFB8B03" w14:textId="0F10CABC" w:rsidR="00510B01" w:rsidRDefault="00510B01" w:rsidP="00510B01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t</w:t>
      </w:r>
      <w:r w:rsidR="008F71FA" w:rsidRPr="00510B01">
        <w:rPr>
          <w:i w:val="0"/>
          <w:iCs/>
        </w:rPr>
        <w:t>rack the video in reverse, focusing on a single well, and noting the time at which the fly first moves off its final resting spot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8F71FA" w:rsidRPr="00510B01">
        <w:rPr>
          <w:i w:val="0"/>
          <w:iCs/>
        </w:rPr>
        <w:t>.</w:t>
      </w:r>
    </w:p>
    <w:p w14:paraId="123E3D35" w14:textId="143EA69C" w:rsidR="00510B01" w:rsidRPr="0043430F" w:rsidRDefault="009A7863" w:rsidP="00510B01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SCREEN: </w:t>
      </w:r>
      <w:r w:rsidR="000740BF">
        <w:rPr>
          <w:i w:val="0"/>
          <w:iCs/>
        </w:rPr>
        <w:t xml:space="preserve">2.2.9. </w:t>
      </w:r>
      <w:r w:rsidR="000740BF" w:rsidRPr="000740BF">
        <w:rPr>
          <w:color w:val="4F81BD" w:themeColor="accent1"/>
        </w:rPr>
        <w:t>Video Editor: please speed up</w:t>
      </w:r>
      <w:r w:rsidR="000740BF">
        <w:rPr>
          <w:b/>
          <w:bCs/>
          <w:i w:val="0"/>
          <w:iCs/>
        </w:rPr>
        <w:t xml:space="preserve"> </w:t>
      </w:r>
      <w:r w:rsidR="000740BF" w:rsidRPr="000740BF">
        <w:rPr>
          <w:color w:val="4F81BD" w:themeColor="accent1"/>
        </w:rPr>
        <w:t>and emphasize time at bottom of frame</w:t>
      </w:r>
      <w:r w:rsidR="000740BF" w:rsidRPr="000740BF">
        <w:rPr>
          <w:b/>
          <w:bCs/>
          <w:i w:val="0"/>
          <w:iCs/>
        </w:rPr>
        <w:t xml:space="preserve"> </w:t>
      </w:r>
      <w:r w:rsidRPr="009A7863">
        <w:rPr>
          <w:b/>
          <w:bCs/>
          <w:i w:val="0"/>
          <w:iCs/>
        </w:rPr>
        <w:t>TEXT:</w:t>
      </w:r>
      <w:r>
        <w:rPr>
          <w:i w:val="0"/>
          <w:iCs/>
        </w:rPr>
        <w:t xml:space="preserve"> </w:t>
      </w:r>
      <w:r w:rsidRPr="009A7863">
        <w:rPr>
          <w:b/>
          <w:bCs/>
          <w:i w:val="0"/>
          <w:iCs/>
        </w:rPr>
        <w:t>Repeat tracking for each well</w:t>
      </w:r>
    </w:p>
    <w:p w14:paraId="52401956" w14:textId="033F8BAD" w:rsidR="0043430F" w:rsidRDefault="0043430F" w:rsidP="0043430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3430F">
        <w:rPr>
          <w:rStyle w:val="AuthorName"/>
          <w:rFonts w:asciiTheme="minorHAnsi" w:eastAsia="Times" w:hAnsiTheme="minorHAnsi" w:cstheme="minorHAnsi"/>
          <w:color w:val="000000" w:themeColor="text1"/>
          <w:lang w:eastAsia="zh-TW"/>
        </w:rPr>
        <w:t>David N. Awde</w:t>
      </w:r>
      <w:r w:rsidRPr="0043430F">
        <w:rPr>
          <w:rFonts w:asciiTheme="minorHAnsi" w:eastAsia="Times New Roman" w:hAnsiTheme="minorHAnsi" w:cstheme="minorHAnsi"/>
          <w:color w:val="000000" w:themeColor="text1"/>
          <w:szCs w:val="24"/>
        </w:rPr>
        <w:t>: Determining the final resting time of each fly can be difficult. To ensure a</w:t>
      </w:r>
      <w:r w:rsidR="00E90314">
        <w:rPr>
          <w:rFonts w:asciiTheme="minorHAnsi" w:eastAsia="Times New Roman" w:hAnsiTheme="minorHAnsi" w:cstheme="minorHAnsi"/>
          <w:color w:val="000000" w:themeColor="text1"/>
          <w:szCs w:val="24"/>
        </w:rPr>
        <w:t>n a</w:t>
      </w:r>
      <w:r w:rsidRPr="0043430F">
        <w:rPr>
          <w:rFonts w:asciiTheme="minorHAnsi" w:eastAsia="Times New Roman" w:hAnsiTheme="minorHAnsi" w:cstheme="minorHAnsi"/>
          <w:color w:val="000000" w:themeColor="text1"/>
          <w:szCs w:val="24"/>
        </w:rPr>
        <w:t>ccura</w:t>
      </w:r>
      <w:r w:rsidR="00E90314">
        <w:rPr>
          <w:rFonts w:asciiTheme="minorHAnsi" w:eastAsia="Times New Roman" w:hAnsiTheme="minorHAnsi" w:cstheme="minorHAnsi"/>
          <w:color w:val="000000" w:themeColor="text1"/>
          <w:szCs w:val="24"/>
        </w:rPr>
        <w:t>te analysis,</w:t>
      </w:r>
      <w:r w:rsidRPr="004343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is important to take your time and </w:t>
      </w:r>
      <w:r w:rsidR="00E903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to </w:t>
      </w:r>
      <w:r w:rsidRPr="0043430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observe each well individually </w:t>
      </w:r>
      <w:r w:rsidRPr="0043430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Pr="0043430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D56373D" w14:textId="77777777" w:rsidR="0043430F" w:rsidRPr="0043430F" w:rsidRDefault="0043430F" w:rsidP="0043430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28A648C" w14:textId="30847B80" w:rsidR="0043430F" w:rsidRPr="0043430F" w:rsidRDefault="0043430F" w:rsidP="0043430F">
      <w:pPr>
        <w:numPr>
          <w:ilvl w:val="2"/>
          <w:numId w:val="3"/>
        </w:numPr>
        <w:contextualSpacing/>
        <w:rPr>
          <w:rFonts w:cs="Calibri"/>
        </w:rPr>
      </w:pPr>
      <w:r w:rsidRPr="003E78B4">
        <w:rPr>
          <w:rFonts w:cs="Calibri"/>
          <w:bCs/>
        </w:rPr>
        <w:t>INTERVIEW: Named talent says the statement above in an interview-style shot, looking slightly off-camer</w:t>
      </w:r>
      <w:r>
        <w:rPr>
          <w:rFonts w:cs="Calibri"/>
          <w:bCs/>
        </w:rPr>
        <w:t>a</w:t>
      </w:r>
      <w:r w:rsidR="00893555" w:rsidRPr="00893555">
        <w:rPr>
          <w:rFonts w:cs="Calibri"/>
          <w:bCs/>
          <w:i/>
          <w:iCs/>
          <w:color w:val="4F81BD" w:themeColor="accent1"/>
        </w:rPr>
        <w:t xml:space="preserve"> </w:t>
      </w:r>
      <w:r w:rsidR="00893555" w:rsidRPr="00FD5FF6">
        <w:rPr>
          <w:rFonts w:cs="Calibri"/>
          <w:bCs/>
          <w:i/>
          <w:iCs/>
          <w:color w:val="4F81BD" w:themeColor="accent1"/>
        </w:rPr>
        <w:t>Videographer: Can cut for time</w:t>
      </w:r>
    </w:p>
    <w:p w14:paraId="5EFF56EA" w14:textId="77777777" w:rsidR="008F71FA" w:rsidRPr="00510B01" w:rsidRDefault="008F71FA" w:rsidP="008F71FA">
      <w:pPr>
        <w:rPr>
          <w:iCs/>
        </w:rPr>
      </w:pP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195634B5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145F594" w14:textId="7D7C8575" w:rsidR="00CB583C" w:rsidRPr="007C7CCD" w:rsidRDefault="00CB583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C7C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</w:t>
      </w:r>
      <w:r w:rsidR="0043430F" w:rsidRPr="007C7C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7C7CCD" w:rsidRPr="007C7C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12</w:t>
      </w:r>
      <w:r w:rsidR="0043430F" w:rsidRPr="007C7C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4.1.</w:t>
      </w:r>
    </w:p>
    <w:p w14:paraId="2BDD18F9" w14:textId="77777777" w:rsidR="0043430F" w:rsidRPr="007C7CCD" w:rsidRDefault="0043430F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3D90C271" w14:textId="5C13C0E0" w:rsidR="009055DD" w:rsidRPr="007C7CCD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C7CC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C7C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60DA826F" w:rsidR="009055DD" w:rsidRPr="007C7CCD" w:rsidRDefault="007C7CCD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C7CCD">
        <w:rPr>
          <w:rFonts w:asciiTheme="minorHAnsi" w:eastAsia="Times New Roman" w:hAnsiTheme="minorHAnsi" w:cstheme="minorHAnsi"/>
          <w:color w:val="000000" w:themeColor="text1"/>
          <w:szCs w:val="24"/>
        </w:rPr>
        <w:t>n/a</w:t>
      </w:r>
    </w:p>
    <w:p w14:paraId="7F12C117" w14:textId="47EDF15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771BF15B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8F71FA">
        <w:rPr>
          <w:b/>
        </w:rPr>
        <w:t xml:space="preserve">Lower and Upper Thermal Limits of Select Lines </w:t>
      </w:r>
      <w:r w:rsidR="007A6FA0">
        <w:rPr>
          <w:b/>
        </w:rPr>
        <w:t>f</w:t>
      </w:r>
      <w:r w:rsidR="008F71FA">
        <w:rPr>
          <w:b/>
        </w:rPr>
        <w:t xml:space="preserve">rom the </w:t>
      </w:r>
      <w:r w:rsidR="008F71FA">
        <w:rPr>
          <w:b/>
          <w:i/>
        </w:rPr>
        <w:t xml:space="preserve">Drosophila </w:t>
      </w:r>
      <w:r w:rsidR="008F71FA">
        <w:rPr>
          <w:b/>
        </w:rPr>
        <w:t>Genetic Reference Panel (DGRP)</w:t>
      </w:r>
    </w:p>
    <w:p w14:paraId="1E80FD8A" w14:textId="77777777" w:rsidR="008F71FA" w:rsidRDefault="008F71FA" w:rsidP="008F71FA">
      <w:pPr>
        <w:pStyle w:val="ListParagraph"/>
        <w:ind w:left="360"/>
      </w:pPr>
    </w:p>
    <w:p w14:paraId="39D31D5E" w14:textId="6234F3D7" w:rsidR="008F71FA" w:rsidRDefault="008F71FA" w:rsidP="008F71FA">
      <w:pPr>
        <w:pStyle w:val="ListParagraph"/>
        <w:numPr>
          <w:ilvl w:val="1"/>
          <w:numId w:val="3"/>
        </w:numPr>
      </w:pPr>
      <w:r>
        <w:t>In this representative analysis, females from the DGRP</w:t>
      </w:r>
      <w:r w:rsidR="00CE283E">
        <w:t xml:space="preserve"> </w:t>
      </w:r>
      <w:r w:rsidR="00CE283E">
        <w:rPr>
          <w:color w:val="FF0000"/>
        </w:rPr>
        <w:t>(D-G-R-P)</w:t>
      </w:r>
      <w:r>
        <w:t xml:space="preserve"> Line 913 had significantly lower mean </w:t>
      </w:r>
      <w:r w:rsidR="00CE283E">
        <w:t xml:space="preserve">critical thermal minima </w:t>
      </w:r>
      <w:r>
        <w:t xml:space="preserve">temperatures </w:t>
      </w:r>
      <w:r>
        <w:rPr>
          <w:b/>
          <w:bCs/>
        </w:rPr>
        <w:t xml:space="preserve">[1] </w:t>
      </w:r>
      <w:r>
        <w:t xml:space="preserve">than females from the DGRP Line 714 </w:t>
      </w:r>
      <w:r>
        <w:rPr>
          <w:b/>
          <w:bCs/>
        </w:rPr>
        <w:t>[2]</w:t>
      </w:r>
      <w:r>
        <w:t>.</w:t>
      </w:r>
    </w:p>
    <w:p w14:paraId="5FF9F8B9" w14:textId="77777777" w:rsidR="008F71FA" w:rsidRDefault="008F71FA" w:rsidP="008F71FA">
      <w:pPr>
        <w:pStyle w:val="ListParagraph"/>
        <w:ind w:left="907"/>
      </w:pPr>
    </w:p>
    <w:p w14:paraId="5A162E47" w14:textId="2433EDBC" w:rsidR="008F71FA" w:rsidRPr="008F71FA" w:rsidRDefault="008F71FA" w:rsidP="008F71FA">
      <w:pPr>
        <w:pStyle w:val="ListParagraph"/>
        <w:numPr>
          <w:ilvl w:val="2"/>
          <w:numId w:val="3"/>
        </w:numPr>
      </w:pPr>
      <w:r>
        <w:t xml:space="preserve">LAB MEDIA: Figure 5A </w:t>
      </w:r>
      <w:r w:rsidRPr="008F71FA">
        <w:rPr>
          <w:i/>
          <w:iCs/>
          <w:color w:val="4F81BD" w:themeColor="accent1"/>
        </w:rPr>
        <w:t xml:space="preserve">Video Editor: please emphasize 913 data </w:t>
      </w:r>
      <w:proofErr w:type="gramStart"/>
      <w:r w:rsidRPr="008F71FA">
        <w:rPr>
          <w:i/>
          <w:iCs/>
          <w:color w:val="4F81BD" w:themeColor="accent1"/>
        </w:rPr>
        <w:t>box</w:t>
      </w:r>
      <w:proofErr w:type="gramEnd"/>
    </w:p>
    <w:p w14:paraId="7734176A" w14:textId="504DAE71" w:rsidR="008F71FA" w:rsidRDefault="008F71FA" w:rsidP="008F71FA">
      <w:pPr>
        <w:pStyle w:val="ListParagraph"/>
        <w:numPr>
          <w:ilvl w:val="2"/>
          <w:numId w:val="3"/>
        </w:numPr>
      </w:pPr>
      <w:r>
        <w:t xml:space="preserve">LAB MEDIA: Figure 5A </w:t>
      </w:r>
      <w:r w:rsidRPr="008F71FA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714</w:t>
      </w:r>
      <w:r w:rsidRPr="008F71FA">
        <w:rPr>
          <w:i/>
          <w:iCs/>
          <w:color w:val="4F81BD" w:themeColor="accent1"/>
        </w:rPr>
        <w:t xml:space="preserve"> data </w:t>
      </w:r>
      <w:proofErr w:type="gramStart"/>
      <w:r w:rsidRPr="008F71FA">
        <w:rPr>
          <w:i/>
          <w:iCs/>
          <w:color w:val="4F81BD" w:themeColor="accent1"/>
        </w:rPr>
        <w:t>box</w:t>
      </w:r>
      <w:proofErr w:type="gramEnd"/>
    </w:p>
    <w:p w14:paraId="600CCE0E" w14:textId="77777777" w:rsidR="008F71FA" w:rsidRDefault="008F71FA" w:rsidP="008F71FA"/>
    <w:p w14:paraId="04D9F971" w14:textId="2A27E1FB" w:rsidR="008F71FA" w:rsidRDefault="008F71FA" w:rsidP="008F71FA">
      <w:pPr>
        <w:pStyle w:val="ListParagraph"/>
        <w:numPr>
          <w:ilvl w:val="1"/>
          <w:numId w:val="3"/>
        </w:numPr>
      </w:pPr>
      <w:r>
        <w:t xml:space="preserve">In addition, the heat </w:t>
      </w:r>
      <w:r w:rsidR="007A6FA0">
        <w:t>knockdown time</w:t>
      </w:r>
      <w:r>
        <w:t xml:space="preserve"> at 37.5 degrees Celsius differed significantly between females from the 73 and 461 DGRP lines </w:t>
      </w:r>
      <w:r>
        <w:rPr>
          <w:b/>
          <w:bCs/>
        </w:rPr>
        <w:t>[1]</w:t>
      </w:r>
      <w:r>
        <w:t>.</w:t>
      </w:r>
    </w:p>
    <w:p w14:paraId="53C6FC43" w14:textId="77777777" w:rsidR="008F71FA" w:rsidRDefault="008F71FA" w:rsidP="008F71FA">
      <w:pPr>
        <w:pStyle w:val="ListParagraph"/>
        <w:ind w:left="907"/>
      </w:pPr>
    </w:p>
    <w:p w14:paraId="6649C973" w14:textId="13317250" w:rsidR="008F71FA" w:rsidRPr="00621DCB" w:rsidRDefault="008F71FA" w:rsidP="008F71FA">
      <w:pPr>
        <w:pStyle w:val="ListParagraph"/>
        <w:numPr>
          <w:ilvl w:val="2"/>
          <w:numId w:val="3"/>
        </w:numPr>
      </w:pPr>
      <w:r>
        <w:t xml:space="preserve">LAB MEDIA: Figure 5B </w:t>
      </w:r>
      <w:r w:rsidRPr="008F71F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</w:t>
      </w:r>
      <w:r w:rsidRPr="008F71FA">
        <w:rPr>
          <w:i/>
          <w:iCs/>
          <w:color w:val="4F81BD" w:themeColor="accent1"/>
        </w:rPr>
        <w:t xml:space="preserve"> emphasize </w:t>
      </w:r>
      <w:r>
        <w:rPr>
          <w:i/>
          <w:iCs/>
          <w:color w:val="4F81BD" w:themeColor="accent1"/>
        </w:rPr>
        <w:t>73 and 461</w:t>
      </w:r>
      <w:r w:rsidRPr="008F71FA">
        <w:rPr>
          <w:i/>
          <w:iCs/>
          <w:color w:val="4F81BD" w:themeColor="accent1"/>
        </w:rPr>
        <w:t xml:space="preserve"> data box</w:t>
      </w:r>
      <w:r>
        <w:rPr>
          <w:i/>
          <w:iCs/>
          <w:color w:val="4F81BD" w:themeColor="accent1"/>
        </w:rPr>
        <w:t>es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220CA60" w14:textId="5A5EB8D0" w:rsidR="00CA23CF" w:rsidRDefault="00473E1C" w:rsidP="00E903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7EE4E8F0" w14:textId="77777777" w:rsidR="00E90314" w:rsidRPr="00E90314" w:rsidRDefault="00E90314" w:rsidP="00E9031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014ACCB0" w:rsidR="00B07A3B" w:rsidRPr="00E90314" w:rsidRDefault="00DD66D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="Calibri"/>
          <w:szCs w:val="24"/>
        </w:rPr>
      </w:pPr>
      <w:r w:rsidRPr="00E90314">
        <w:rPr>
          <w:rFonts w:cs="Calibri"/>
          <w:b/>
          <w:szCs w:val="24"/>
          <w:u w:val="single"/>
          <w:lang w:eastAsia="zh-TW"/>
        </w:rPr>
        <w:t>David N. Awde</w:t>
      </w:r>
      <w:r w:rsidR="00473E1C" w:rsidRPr="00E90314">
        <w:rPr>
          <w:rFonts w:eastAsia="Times New Roman" w:cs="Calibri"/>
          <w:szCs w:val="24"/>
        </w:rPr>
        <w:t>:</w:t>
      </w:r>
      <w:r w:rsidRPr="00E90314">
        <w:rPr>
          <w:rFonts w:eastAsia="Times New Roman" w:cs="Calibri"/>
          <w:szCs w:val="24"/>
        </w:rPr>
        <w:t xml:space="preserve"> </w:t>
      </w:r>
      <w:r w:rsidR="00473E1C" w:rsidRPr="00E90314">
        <w:rPr>
          <w:rFonts w:eastAsia="Times New Roman" w:cs="Calibri"/>
          <w:szCs w:val="24"/>
        </w:rPr>
        <w:t xml:space="preserve"> </w:t>
      </w:r>
      <w:r w:rsidRPr="00E90314">
        <w:rPr>
          <w:rFonts w:cs="Calibri"/>
          <w:szCs w:val="24"/>
        </w:rPr>
        <w:t>With minor modifications</w:t>
      </w:r>
      <w:r w:rsidR="00E90314">
        <w:rPr>
          <w:rFonts w:cs="Calibri"/>
          <w:szCs w:val="24"/>
        </w:rPr>
        <w:t>,</w:t>
      </w:r>
      <w:r w:rsidRPr="00E90314">
        <w:rPr>
          <w:rFonts w:cs="Calibri"/>
          <w:szCs w:val="24"/>
        </w:rPr>
        <w:t xml:space="preserve"> </w:t>
      </w:r>
      <w:r w:rsidR="002F6ACD">
        <w:rPr>
          <w:rFonts w:cs="Calibri"/>
          <w:szCs w:val="24"/>
        </w:rPr>
        <w:t>this</w:t>
      </w:r>
      <w:r w:rsidRPr="00E90314">
        <w:rPr>
          <w:rFonts w:cs="Calibri"/>
          <w:szCs w:val="24"/>
        </w:rPr>
        <w:t xml:space="preserve"> method for measuring </w:t>
      </w:r>
      <w:r w:rsidR="00E90314">
        <w:rPr>
          <w:rFonts w:cs="Calibri"/>
          <w:szCs w:val="24"/>
        </w:rPr>
        <w:t xml:space="preserve">the </w:t>
      </w:r>
      <w:r w:rsidRPr="00E90314">
        <w:rPr>
          <w:rFonts w:cs="Calibri"/>
          <w:szCs w:val="24"/>
        </w:rPr>
        <w:t>heat knockdown time could be used to measure other thermal tolerance traits, such as chill coma recovery time or critical thermal maximum</w:t>
      </w:r>
      <w:r w:rsidR="00D04433" w:rsidRPr="00E90314">
        <w:rPr>
          <w:rFonts w:cs="Calibri"/>
          <w:szCs w:val="24"/>
        </w:rPr>
        <w:t xml:space="preserve"> </w:t>
      </w:r>
      <w:r w:rsidR="00D04433" w:rsidRPr="00E90314">
        <w:rPr>
          <w:rFonts w:cs="Calibri"/>
          <w:b/>
          <w:bCs/>
          <w:szCs w:val="24"/>
        </w:rPr>
        <w:t>[1]</w:t>
      </w:r>
      <w:r w:rsidR="00D04433" w:rsidRPr="00E90314">
        <w:rPr>
          <w:rFonts w:cs="Calibri"/>
          <w:szCs w:val="24"/>
        </w:rPr>
        <w:t>.</w:t>
      </w:r>
    </w:p>
    <w:p w14:paraId="6B5E8646" w14:textId="77777777" w:rsidR="00CD2F30" w:rsidRPr="00E90314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E90314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E90314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3630FC3" w14:textId="77777777" w:rsidR="00E90314" w:rsidRPr="00E90314" w:rsidRDefault="00E90314" w:rsidP="00E90314">
      <w:pPr>
        <w:pStyle w:val="ListParagraph"/>
        <w:spacing w:before="240"/>
        <w:ind w:left="907"/>
        <w:outlineLvl w:val="0"/>
        <w:rPr>
          <w:rFonts w:eastAsia="Times New Roman" w:cs="Calibri"/>
          <w:szCs w:val="24"/>
        </w:rPr>
      </w:pPr>
    </w:p>
    <w:p w14:paraId="110D2C78" w14:textId="273889CE" w:rsidR="00B07A3B" w:rsidRPr="00E90314" w:rsidRDefault="00FC332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="Calibri"/>
          <w:szCs w:val="24"/>
        </w:rPr>
      </w:pPr>
      <w:r w:rsidRPr="00E90314">
        <w:rPr>
          <w:rFonts w:cs="Calibri"/>
          <w:b/>
          <w:szCs w:val="24"/>
          <w:u w:val="single"/>
          <w:lang w:eastAsia="zh-TW"/>
        </w:rPr>
        <w:t>David N. Awde</w:t>
      </w:r>
      <w:r w:rsidR="00473E1C" w:rsidRPr="00E90314">
        <w:rPr>
          <w:rFonts w:eastAsia="Times New Roman" w:cs="Calibri"/>
          <w:szCs w:val="24"/>
        </w:rPr>
        <w:t xml:space="preserve">: </w:t>
      </w:r>
      <w:r w:rsidRPr="00E90314">
        <w:rPr>
          <w:rFonts w:cs="Calibri"/>
          <w:szCs w:val="24"/>
        </w:rPr>
        <w:t xml:space="preserve">By significantly reducing </w:t>
      </w:r>
      <w:r w:rsidR="00E90314">
        <w:rPr>
          <w:rFonts w:cs="Calibri"/>
          <w:szCs w:val="24"/>
        </w:rPr>
        <w:t xml:space="preserve">the </w:t>
      </w:r>
      <w:r w:rsidRPr="00E90314">
        <w:rPr>
          <w:rFonts w:cs="Calibri"/>
          <w:szCs w:val="24"/>
        </w:rPr>
        <w:t xml:space="preserve">hands-on time for investigators, these methods have allowed </w:t>
      </w:r>
      <w:r w:rsidR="002F6ACD">
        <w:rPr>
          <w:rFonts w:cs="Calibri"/>
          <w:szCs w:val="24"/>
        </w:rPr>
        <w:t>the exploration of</w:t>
      </w:r>
      <w:r w:rsidRPr="00E90314">
        <w:rPr>
          <w:rFonts w:cs="Calibri"/>
          <w:szCs w:val="24"/>
        </w:rPr>
        <w:t xml:space="preserve"> genetic variation</w:t>
      </w:r>
      <w:r w:rsidR="00E90314">
        <w:rPr>
          <w:rFonts w:cs="Calibri"/>
          <w:szCs w:val="24"/>
        </w:rPr>
        <w:t>s</w:t>
      </w:r>
      <w:r w:rsidRPr="00E90314">
        <w:rPr>
          <w:rFonts w:cs="Calibri"/>
          <w:szCs w:val="24"/>
        </w:rPr>
        <w:t xml:space="preserve"> in thermal tolerance traits at a scale that </w:t>
      </w:r>
      <w:r w:rsidR="00E90314">
        <w:rPr>
          <w:rFonts w:cs="Calibri"/>
          <w:szCs w:val="24"/>
        </w:rPr>
        <w:t>was not previously</w:t>
      </w:r>
      <w:r w:rsidRPr="00E90314">
        <w:rPr>
          <w:rFonts w:cs="Calibri"/>
          <w:szCs w:val="24"/>
        </w:rPr>
        <w:t xml:space="preserve"> possible </w:t>
      </w:r>
      <w:r w:rsidR="00D04433" w:rsidRPr="00E90314">
        <w:rPr>
          <w:rFonts w:cs="Calibri"/>
          <w:b/>
          <w:bCs/>
          <w:szCs w:val="24"/>
        </w:rPr>
        <w:t>[1]</w:t>
      </w:r>
      <w:r w:rsidR="00D04433" w:rsidRPr="00E90314">
        <w:rPr>
          <w:rFonts w:cs="Calibri"/>
          <w:szCs w:val="24"/>
        </w:rPr>
        <w:t>.</w:t>
      </w:r>
    </w:p>
    <w:p w14:paraId="7E7ABB7A" w14:textId="77777777" w:rsidR="00E90314" w:rsidRPr="00E90314" w:rsidRDefault="00E90314" w:rsidP="00E90314">
      <w:pPr>
        <w:pStyle w:val="ListParagraph"/>
        <w:spacing w:before="240"/>
        <w:ind w:left="907"/>
        <w:outlineLvl w:val="0"/>
        <w:rPr>
          <w:rFonts w:eastAsia="Times New Roman" w:cs="Calibri"/>
          <w:szCs w:val="24"/>
        </w:rPr>
      </w:pPr>
    </w:p>
    <w:p w14:paraId="415110B2" w14:textId="74D3F78D" w:rsidR="00E90314" w:rsidRPr="00E90314" w:rsidRDefault="00E90314" w:rsidP="00E9031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E90314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93555" w:rsidRPr="00893555">
        <w:rPr>
          <w:rFonts w:cs="Calibri"/>
          <w:bCs/>
          <w:i/>
          <w:iCs/>
          <w:color w:val="4F81BD" w:themeColor="accent1"/>
        </w:rPr>
        <w:t xml:space="preserve"> </w:t>
      </w:r>
      <w:r w:rsidR="00893555" w:rsidRPr="00FD5FF6">
        <w:rPr>
          <w:rFonts w:cs="Calibri"/>
          <w:bCs/>
          <w:i/>
          <w:iCs/>
          <w:color w:val="4F81BD" w:themeColor="accent1"/>
        </w:rPr>
        <w:t>Videographer: Can cut for time</w:t>
      </w:r>
    </w:p>
    <w:sectPr w:rsidR="00E90314" w:rsidRPr="00E90314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DD368" w14:textId="77777777" w:rsidR="003A3D67" w:rsidRDefault="003A3D67">
      <w:r>
        <w:separator/>
      </w:r>
    </w:p>
    <w:p w14:paraId="64F407A2" w14:textId="77777777" w:rsidR="003A3D67" w:rsidRDefault="003A3D67"/>
  </w:endnote>
  <w:endnote w:type="continuationSeparator" w:id="0">
    <w:p w14:paraId="22CBF895" w14:textId="77777777" w:rsidR="003A3D67" w:rsidRDefault="003A3D67">
      <w:r>
        <w:continuationSeparator/>
      </w:r>
    </w:p>
    <w:p w14:paraId="060C3C28" w14:textId="77777777" w:rsidR="003A3D67" w:rsidRDefault="003A3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510B01" w:rsidRDefault="00510B0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510B01" w:rsidRDefault="00510B01" w:rsidP="001E230F">
    <w:pPr>
      <w:pStyle w:val="Footer"/>
      <w:ind w:right="360"/>
    </w:pPr>
  </w:p>
  <w:p w14:paraId="59DC51EB" w14:textId="77777777" w:rsidR="00510B01" w:rsidRDefault="00510B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BD72083" w:rsidR="00510B01" w:rsidRPr="00790E8C" w:rsidRDefault="00510B0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E2ED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C92CA" w14:textId="77777777" w:rsidR="003A3D67" w:rsidRDefault="003A3D67">
      <w:r>
        <w:separator/>
      </w:r>
    </w:p>
    <w:p w14:paraId="7EF831AF" w14:textId="77777777" w:rsidR="003A3D67" w:rsidRDefault="003A3D67"/>
  </w:footnote>
  <w:footnote w:type="continuationSeparator" w:id="0">
    <w:p w14:paraId="48B7BD59" w14:textId="77777777" w:rsidR="003A3D67" w:rsidRDefault="003A3D67">
      <w:r>
        <w:continuationSeparator/>
      </w:r>
    </w:p>
    <w:p w14:paraId="4BE7D87F" w14:textId="77777777" w:rsidR="003A3D67" w:rsidRDefault="003A3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2E26BB0F" w:rsidR="00510B01" w:rsidRPr="0043430F" w:rsidRDefault="00510B0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3430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30F" w:rsidRPr="004343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343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43430F" w:rsidRPr="004343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4343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510B01" w:rsidRDefault="00510B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96A13"/>
    <w:multiLevelType w:val="multilevel"/>
    <w:tmpl w:val="E070DA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C6664D"/>
    <w:multiLevelType w:val="multilevel"/>
    <w:tmpl w:val="627E055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0BF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0FA5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2D51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1F2713"/>
    <w:rsid w:val="00214268"/>
    <w:rsid w:val="002422D6"/>
    <w:rsid w:val="00244CDB"/>
    <w:rsid w:val="00247BFF"/>
    <w:rsid w:val="0025310D"/>
    <w:rsid w:val="002544F1"/>
    <w:rsid w:val="00254F33"/>
    <w:rsid w:val="002617AD"/>
    <w:rsid w:val="00264483"/>
    <w:rsid w:val="00265C44"/>
    <w:rsid w:val="00265EAD"/>
    <w:rsid w:val="00265F76"/>
    <w:rsid w:val="00267768"/>
    <w:rsid w:val="00277C90"/>
    <w:rsid w:val="00283E3E"/>
    <w:rsid w:val="00297206"/>
    <w:rsid w:val="002A75B7"/>
    <w:rsid w:val="002A7649"/>
    <w:rsid w:val="002B009A"/>
    <w:rsid w:val="002B00CA"/>
    <w:rsid w:val="002B025E"/>
    <w:rsid w:val="002B0D88"/>
    <w:rsid w:val="002B26D4"/>
    <w:rsid w:val="002B55D9"/>
    <w:rsid w:val="002C1EDC"/>
    <w:rsid w:val="002C54DB"/>
    <w:rsid w:val="002C6216"/>
    <w:rsid w:val="002D52A1"/>
    <w:rsid w:val="002E7521"/>
    <w:rsid w:val="002F0D42"/>
    <w:rsid w:val="002F3829"/>
    <w:rsid w:val="002F38CF"/>
    <w:rsid w:val="002F6ACD"/>
    <w:rsid w:val="00302AC6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011F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3D67"/>
    <w:rsid w:val="003A49C2"/>
    <w:rsid w:val="003B5DE0"/>
    <w:rsid w:val="003B5E26"/>
    <w:rsid w:val="003C2511"/>
    <w:rsid w:val="003C2E2D"/>
    <w:rsid w:val="003C32EC"/>
    <w:rsid w:val="003D0847"/>
    <w:rsid w:val="003E2BC9"/>
    <w:rsid w:val="003E4000"/>
    <w:rsid w:val="003F4B52"/>
    <w:rsid w:val="004034B6"/>
    <w:rsid w:val="004114EA"/>
    <w:rsid w:val="00414B4F"/>
    <w:rsid w:val="0043430F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0B01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6EA0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75D9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1561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A6FA0"/>
    <w:rsid w:val="007B0FBB"/>
    <w:rsid w:val="007B3E0E"/>
    <w:rsid w:val="007C7CCD"/>
    <w:rsid w:val="007D4222"/>
    <w:rsid w:val="007D61A8"/>
    <w:rsid w:val="007E3CAD"/>
    <w:rsid w:val="007E6051"/>
    <w:rsid w:val="007F48D4"/>
    <w:rsid w:val="007F4C5E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93555"/>
    <w:rsid w:val="00897021"/>
    <w:rsid w:val="008A0177"/>
    <w:rsid w:val="008A0F6C"/>
    <w:rsid w:val="008D2A6A"/>
    <w:rsid w:val="008D58EC"/>
    <w:rsid w:val="008E74F7"/>
    <w:rsid w:val="008F71FA"/>
    <w:rsid w:val="008F7754"/>
    <w:rsid w:val="0090117D"/>
    <w:rsid w:val="009055DD"/>
    <w:rsid w:val="009114D8"/>
    <w:rsid w:val="009212DD"/>
    <w:rsid w:val="00921AB9"/>
    <w:rsid w:val="00926DCF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64CBA"/>
    <w:rsid w:val="00985F44"/>
    <w:rsid w:val="00987081"/>
    <w:rsid w:val="009A0E7C"/>
    <w:rsid w:val="009A3CBD"/>
    <w:rsid w:val="009A7863"/>
    <w:rsid w:val="009B2183"/>
    <w:rsid w:val="009B4EE3"/>
    <w:rsid w:val="009C041E"/>
    <w:rsid w:val="009C0BEF"/>
    <w:rsid w:val="009C2062"/>
    <w:rsid w:val="009C362A"/>
    <w:rsid w:val="009C7B9A"/>
    <w:rsid w:val="009D21B9"/>
    <w:rsid w:val="009E0036"/>
    <w:rsid w:val="009E2ED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0575"/>
    <w:rsid w:val="00AC5EF4"/>
    <w:rsid w:val="00AC63FC"/>
    <w:rsid w:val="00AD390C"/>
    <w:rsid w:val="00AD4F04"/>
    <w:rsid w:val="00AE11E8"/>
    <w:rsid w:val="00AE727B"/>
    <w:rsid w:val="00AE7670"/>
    <w:rsid w:val="00AF27BA"/>
    <w:rsid w:val="00B00969"/>
    <w:rsid w:val="00B07A3B"/>
    <w:rsid w:val="00B13941"/>
    <w:rsid w:val="00B13BA3"/>
    <w:rsid w:val="00B2269D"/>
    <w:rsid w:val="00B2359D"/>
    <w:rsid w:val="00B2425D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D92"/>
    <w:rsid w:val="00B87BC5"/>
    <w:rsid w:val="00BB1463"/>
    <w:rsid w:val="00BC6DA7"/>
    <w:rsid w:val="00BD4346"/>
    <w:rsid w:val="00BD5C6E"/>
    <w:rsid w:val="00BE051D"/>
    <w:rsid w:val="00BF1133"/>
    <w:rsid w:val="00C023CC"/>
    <w:rsid w:val="00C035C7"/>
    <w:rsid w:val="00C12062"/>
    <w:rsid w:val="00C247F2"/>
    <w:rsid w:val="00C26B08"/>
    <w:rsid w:val="00C34F4C"/>
    <w:rsid w:val="00C4578B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83C"/>
    <w:rsid w:val="00CB5DE5"/>
    <w:rsid w:val="00CC0C58"/>
    <w:rsid w:val="00CC29BF"/>
    <w:rsid w:val="00CD2F30"/>
    <w:rsid w:val="00CD515D"/>
    <w:rsid w:val="00CD63B8"/>
    <w:rsid w:val="00CD7F92"/>
    <w:rsid w:val="00CE10F2"/>
    <w:rsid w:val="00CE283E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15EDC"/>
    <w:rsid w:val="00D30007"/>
    <w:rsid w:val="00D300CE"/>
    <w:rsid w:val="00D30432"/>
    <w:rsid w:val="00D37C1A"/>
    <w:rsid w:val="00D406D6"/>
    <w:rsid w:val="00D419EC"/>
    <w:rsid w:val="00D45AF7"/>
    <w:rsid w:val="00D465B4"/>
    <w:rsid w:val="00D466AF"/>
    <w:rsid w:val="00D4764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66DE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2165"/>
    <w:rsid w:val="00E44C46"/>
    <w:rsid w:val="00E662CA"/>
    <w:rsid w:val="00E8076C"/>
    <w:rsid w:val="00E81D09"/>
    <w:rsid w:val="00E90314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3BDC"/>
    <w:rsid w:val="00F04E9E"/>
    <w:rsid w:val="00F10CF8"/>
    <w:rsid w:val="00F10FAD"/>
    <w:rsid w:val="00F146E3"/>
    <w:rsid w:val="00F22F5E"/>
    <w:rsid w:val="00F3061E"/>
    <w:rsid w:val="00F35094"/>
    <w:rsid w:val="00F37D7F"/>
    <w:rsid w:val="00F43D47"/>
    <w:rsid w:val="00F56A75"/>
    <w:rsid w:val="00F60B45"/>
    <w:rsid w:val="00F64FB6"/>
    <w:rsid w:val="00F95E8D"/>
    <w:rsid w:val="00FA1A9D"/>
    <w:rsid w:val="00FA7A79"/>
    <w:rsid w:val="00FA7D51"/>
    <w:rsid w:val="00FB0854"/>
    <w:rsid w:val="00FB2464"/>
    <w:rsid w:val="00FC3322"/>
    <w:rsid w:val="00FC4611"/>
    <w:rsid w:val="00FC5043"/>
    <w:rsid w:val="00FC50D6"/>
    <w:rsid w:val="00FC5400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awde@uky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617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teets@uky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k.garcia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rnan95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2020-08-30T13:29:00Z</dcterms:created>
  <dcterms:modified xsi:type="dcterms:W3CDTF">2020-09-03T17:39:00Z</dcterms:modified>
</cp:coreProperties>
</file>