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48EEBE" w14:textId="77777777" w:rsidR="003A49C2" w:rsidRPr="00B07A3B" w:rsidRDefault="003A49C2" w:rsidP="009A0E7C">
      <w:pPr>
        <w:pStyle w:val="BodyText"/>
        <w:outlineLvl w:val="0"/>
        <w:rPr>
          <w:rFonts w:asciiTheme="minorHAnsi" w:hAnsiTheme="minorHAnsi" w:cstheme="minorHAnsi"/>
          <w:b/>
          <w:i w:val="0"/>
          <w:sz w:val="22"/>
          <w:szCs w:val="22"/>
        </w:rPr>
      </w:pPr>
    </w:p>
    <w:p w14:paraId="28FBA68C" w14:textId="09E64D51"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CD2809">
        <w:rPr>
          <w:rFonts w:asciiTheme="minorHAnsi" w:eastAsia="Times New Roman" w:hAnsiTheme="minorHAnsi" w:cstheme="minorHAnsi"/>
          <w:b/>
          <w:szCs w:val="24"/>
        </w:rPr>
        <w:t>61181</w:t>
      </w:r>
    </w:p>
    <w:p w14:paraId="59311330"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4AB9F978" w14:textId="67A760CE"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hyperlink r:id="rId8" w:history="1">
        <w:r w:rsidR="00CD2809" w:rsidRPr="00CD2809">
          <w:rPr>
            <w:rStyle w:val="Hyperlink"/>
            <w:rFonts w:asciiTheme="minorHAnsi" w:hAnsiTheme="minorHAnsi" w:cstheme="minorHAnsi"/>
          </w:rPr>
          <w:t>https://www.jove.com/account/file-uploader?src=18660253</w:t>
        </w:r>
      </w:hyperlink>
    </w:p>
    <w:p w14:paraId="5BA4530C" w14:textId="77777777" w:rsidR="004E0C5A" w:rsidRPr="00B07A3B" w:rsidRDefault="004E0C5A" w:rsidP="004E0C5A">
      <w:pPr>
        <w:outlineLvl w:val="0"/>
        <w:rPr>
          <w:rFonts w:asciiTheme="minorHAnsi" w:eastAsia="Times New Roman" w:hAnsiTheme="minorHAnsi" w:cstheme="minorHAnsi"/>
          <w:b/>
          <w:szCs w:val="24"/>
        </w:rPr>
      </w:pPr>
    </w:p>
    <w:p w14:paraId="4A12E720" w14:textId="578D2D61"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CD2809" w:rsidRPr="00CD2809">
        <w:rPr>
          <w:rStyle w:val="ArticleTitle"/>
          <w:rFonts w:cstheme="minorHAnsi"/>
        </w:rPr>
        <w:t>Measuring Crop Motility and Food Passaging in Drosophila</w:t>
      </w:r>
    </w:p>
    <w:p w14:paraId="52398274" w14:textId="77777777" w:rsidR="004E0C5A" w:rsidRPr="00B07A3B" w:rsidRDefault="004E0C5A" w:rsidP="004E0C5A">
      <w:pPr>
        <w:outlineLvl w:val="0"/>
        <w:rPr>
          <w:rFonts w:asciiTheme="minorHAnsi" w:eastAsia="Times New Roman" w:hAnsiTheme="minorHAnsi" w:cstheme="minorHAnsi"/>
          <w:b/>
          <w:szCs w:val="24"/>
        </w:rPr>
      </w:pPr>
    </w:p>
    <w:p w14:paraId="034E6F17" w14:textId="5E12D135"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12F0B878" w14:textId="4FB751C1" w:rsidR="00CD2809" w:rsidRDefault="00CD2809" w:rsidP="00EC3C46">
      <w:pPr>
        <w:outlineLvl w:val="0"/>
        <w:rPr>
          <w:rFonts w:asciiTheme="minorHAnsi" w:eastAsia="Times New Roman" w:hAnsiTheme="minorHAnsi" w:cstheme="minorHAnsi"/>
          <w:b/>
          <w:sz w:val="28"/>
          <w:szCs w:val="28"/>
        </w:rPr>
      </w:pPr>
    </w:p>
    <w:p w14:paraId="5E39711D" w14:textId="77777777" w:rsidR="00CD2809" w:rsidRPr="00CD2809" w:rsidRDefault="00CD2809" w:rsidP="00CD2809">
      <w:pPr>
        <w:outlineLvl w:val="0"/>
        <w:rPr>
          <w:rFonts w:asciiTheme="minorHAnsi" w:eastAsia="Times New Roman" w:hAnsiTheme="minorHAnsi" w:cstheme="minorHAnsi"/>
          <w:b/>
          <w:sz w:val="28"/>
          <w:szCs w:val="28"/>
          <w:vertAlign w:val="superscript"/>
        </w:rPr>
      </w:pPr>
      <w:proofErr w:type="spellStart"/>
      <w:r w:rsidRPr="00CD2809">
        <w:rPr>
          <w:rFonts w:asciiTheme="minorHAnsi" w:eastAsia="Times New Roman" w:hAnsiTheme="minorHAnsi" w:cstheme="minorHAnsi"/>
          <w:b/>
          <w:sz w:val="28"/>
          <w:szCs w:val="28"/>
        </w:rPr>
        <w:t>Jiadong</w:t>
      </w:r>
      <w:proofErr w:type="spellEnd"/>
      <w:r w:rsidRPr="00CD2809">
        <w:rPr>
          <w:rFonts w:asciiTheme="minorHAnsi" w:eastAsia="Times New Roman" w:hAnsiTheme="minorHAnsi" w:cstheme="minorHAnsi"/>
          <w:b/>
          <w:sz w:val="28"/>
          <w:szCs w:val="28"/>
        </w:rPr>
        <w:t xml:space="preserve"> Cai</w:t>
      </w:r>
      <w:r w:rsidRPr="00CD2809">
        <w:rPr>
          <w:rFonts w:asciiTheme="minorHAnsi" w:eastAsia="Times New Roman" w:hAnsiTheme="minorHAnsi" w:cstheme="minorHAnsi"/>
          <w:b/>
          <w:sz w:val="28"/>
          <w:szCs w:val="28"/>
          <w:vertAlign w:val="superscript"/>
        </w:rPr>
        <w:t>1,</w:t>
      </w:r>
      <w:proofErr w:type="gramStart"/>
      <w:r w:rsidRPr="00CD2809">
        <w:rPr>
          <w:rFonts w:asciiTheme="minorHAnsi" w:eastAsia="Times New Roman" w:hAnsiTheme="minorHAnsi" w:cstheme="minorHAnsi"/>
          <w:b/>
          <w:sz w:val="28"/>
          <w:szCs w:val="28"/>
          <w:vertAlign w:val="superscript"/>
        </w:rPr>
        <w:t>2,</w:t>
      </w:r>
      <w:r w:rsidRPr="00CD2809">
        <w:rPr>
          <w:rFonts w:asciiTheme="minorHAnsi" w:eastAsia="Times New Roman" w:hAnsiTheme="minorHAnsi" w:cstheme="minorHAnsi"/>
          <w:b/>
          <w:sz w:val="28"/>
          <w:szCs w:val="28"/>
        </w:rPr>
        <w:t>*</w:t>
      </w:r>
      <w:proofErr w:type="gramEnd"/>
      <w:r w:rsidRPr="00CD2809">
        <w:rPr>
          <w:rFonts w:asciiTheme="minorHAnsi" w:eastAsia="Times New Roman" w:hAnsiTheme="minorHAnsi" w:cstheme="minorHAnsi"/>
          <w:b/>
          <w:sz w:val="28"/>
          <w:szCs w:val="28"/>
        </w:rPr>
        <w:t xml:space="preserve">, </w:t>
      </w:r>
      <w:proofErr w:type="spellStart"/>
      <w:r w:rsidRPr="00CD2809">
        <w:rPr>
          <w:rFonts w:asciiTheme="minorHAnsi" w:eastAsia="Times New Roman" w:hAnsiTheme="minorHAnsi" w:cstheme="minorHAnsi"/>
          <w:b/>
          <w:sz w:val="28"/>
          <w:szCs w:val="28"/>
        </w:rPr>
        <w:t>Junmeng</w:t>
      </w:r>
      <w:proofErr w:type="spellEnd"/>
      <w:r w:rsidRPr="00CD2809">
        <w:rPr>
          <w:rFonts w:asciiTheme="minorHAnsi" w:eastAsia="Times New Roman" w:hAnsiTheme="minorHAnsi" w:cstheme="minorHAnsi"/>
          <w:b/>
          <w:sz w:val="28"/>
          <w:szCs w:val="28"/>
        </w:rPr>
        <w:t xml:space="preserve"> Xi</w:t>
      </w:r>
      <w:r w:rsidRPr="00CD2809">
        <w:rPr>
          <w:rFonts w:asciiTheme="minorHAnsi" w:eastAsia="Times New Roman" w:hAnsiTheme="minorHAnsi" w:cstheme="minorHAnsi"/>
          <w:b/>
          <w:sz w:val="28"/>
          <w:szCs w:val="28"/>
          <w:vertAlign w:val="superscript"/>
        </w:rPr>
        <w:t>1,2,</w:t>
      </w:r>
      <w:r w:rsidRPr="00CD2809">
        <w:rPr>
          <w:rFonts w:asciiTheme="minorHAnsi" w:eastAsia="Times New Roman" w:hAnsiTheme="minorHAnsi" w:cstheme="minorHAnsi"/>
          <w:b/>
          <w:sz w:val="28"/>
          <w:szCs w:val="28"/>
        </w:rPr>
        <w:t xml:space="preserve">*, </w:t>
      </w:r>
      <w:proofErr w:type="spellStart"/>
      <w:r w:rsidRPr="00CD2809">
        <w:rPr>
          <w:rFonts w:asciiTheme="minorHAnsi" w:eastAsia="Times New Roman" w:hAnsiTheme="minorHAnsi" w:cstheme="minorHAnsi"/>
          <w:b/>
          <w:sz w:val="28"/>
          <w:szCs w:val="28"/>
        </w:rPr>
        <w:t>Youheng</w:t>
      </w:r>
      <w:proofErr w:type="spellEnd"/>
      <w:r w:rsidRPr="00CD2809">
        <w:rPr>
          <w:rFonts w:asciiTheme="minorHAnsi" w:eastAsia="Times New Roman" w:hAnsiTheme="minorHAnsi" w:cstheme="minorHAnsi"/>
          <w:b/>
          <w:sz w:val="28"/>
          <w:szCs w:val="28"/>
        </w:rPr>
        <w:t xml:space="preserve"> Wei</w:t>
      </w:r>
      <w:r w:rsidRPr="00CD2809">
        <w:rPr>
          <w:rFonts w:asciiTheme="minorHAnsi" w:eastAsia="Times New Roman" w:hAnsiTheme="minorHAnsi" w:cstheme="minorHAnsi"/>
          <w:b/>
          <w:sz w:val="28"/>
          <w:szCs w:val="28"/>
          <w:vertAlign w:val="superscript"/>
        </w:rPr>
        <w:t>1,2</w:t>
      </w:r>
    </w:p>
    <w:p w14:paraId="5CB53FD3" w14:textId="77777777" w:rsidR="00CD2809" w:rsidRPr="00CD2809" w:rsidRDefault="00CD2809" w:rsidP="00CD2809">
      <w:pPr>
        <w:outlineLvl w:val="0"/>
        <w:rPr>
          <w:rFonts w:asciiTheme="minorHAnsi" w:eastAsia="Times New Roman" w:hAnsiTheme="minorHAnsi" w:cstheme="minorHAnsi"/>
          <w:b/>
          <w:sz w:val="28"/>
          <w:szCs w:val="28"/>
        </w:rPr>
      </w:pPr>
    </w:p>
    <w:p w14:paraId="305E56C6" w14:textId="77777777" w:rsidR="00CD2809" w:rsidRPr="00CD2809" w:rsidRDefault="00CD2809" w:rsidP="00CD2809">
      <w:pPr>
        <w:outlineLvl w:val="0"/>
        <w:rPr>
          <w:rFonts w:asciiTheme="minorHAnsi" w:eastAsia="Times New Roman" w:hAnsiTheme="minorHAnsi" w:cstheme="minorHAnsi"/>
          <w:b/>
          <w:sz w:val="28"/>
          <w:szCs w:val="28"/>
        </w:rPr>
      </w:pPr>
      <w:r w:rsidRPr="00CD2809">
        <w:rPr>
          <w:rFonts w:asciiTheme="minorHAnsi" w:eastAsia="Times New Roman" w:hAnsiTheme="minorHAnsi" w:cstheme="minorHAnsi"/>
          <w:b/>
          <w:sz w:val="28"/>
          <w:szCs w:val="28"/>
          <w:vertAlign w:val="superscript"/>
        </w:rPr>
        <w:t>1</w:t>
      </w:r>
      <w:r w:rsidRPr="00CD2809">
        <w:rPr>
          <w:rFonts w:asciiTheme="minorHAnsi" w:eastAsia="Times New Roman" w:hAnsiTheme="minorHAnsi" w:cstheme="minorHAnsi"/>
          <w:b/>
          <w:sz w:val="28"/>
          <w:szCs w:val="28"/>
        </w:rPr>
        <w:t>Joint International Research Laboratory of Agriculture and Agri-Product Safety, the Ministry of Education of China, Yangzhou University, Yangzhou, China</w:t>
      </w:r>
    </w:p>
    <w:p w14:paraId="2E33AA98" w14:textId="77777777" w:rsidR="00CD2809" w:rsidRPr="00CD2809" w:rsidRDefault="00CD2809" w:rsidP="00CD2809">
      <w:pPr>
        <w:outlineLvl w:val="0"/>
        <w:rPr>
          <w:rFonts w:asciiTheme="minorHAnsi" w:eastAsia="Times New Roman" w:hAnsiTheme="minorHAnsi" w:cstheme="minorHAnsi"/>
          <w:b/>
          <w:sz w:val="28"/>
          <w:szCs w:val="28"/>
        </w:rPr>
      </w:pPr>
      <w:r w:rsidRPr="00CD2809">
        <w:rPr>
          <w:rFonts w:asciiTheme="minorHAnsi" w:eastAsia="Times New Roman" w:hAnsiTheme="minorHAnsi" w:cstheme="minorHAnsi"/>
          <w:b/>
          <w:sz w:val="28"/>
          <w:szCs w:val="28"/>
          <w:vertAlign w:val="superscript"/>
        </w:rPr>
        <w:t>2</w:t>
      </w:r>
      <w:r w:rsidRPr="00CD2809">
        <w:rPr>
          <w:rFonts w:asciiTheme="minorHAnsi" w:eastAsia="Times New Roman" w:hAnsiTheme="minorHAnsi" w:cstheme="minorHAnsi"/>
          <w:b/>
          <w:sz w:val="28"/>
          <w:szCs w:val="28"/>
        </w:rPr>
        <w:t>College of Bioscience and Biotechnology, Yangzhou University, Yangzhou, China</w:t>
      </w:r>
    </w:p>
    <w:p w14:paraId="0F2459B2" w14:textId="77777777" w:rsidR="00CD2809" w:rsidRPr="00CD2809" w:rsidRDefault="00CD2809" w:rsidP="00CD2809">
      <w:pPr>
        <w:outlineLvl w:val="0"/>
        <w:rPr>
          <w:rFonts w:asciiTheme="minorHAnsi" w:eastAsia="Times New Roman" w:hAnsiTheme="minorHAnsi" w:cstheme="minorHAnsi"/>
          <w:b/>
          <w:sz w:val="28"/>
          <w:szCs w:val="28"/>
        </w:rPr>
      </w:pPr>
    </w:p>
    <w:p w14:paraId="46C8435D" w14:textId="0091B84A" w:rsidR="00CD2809" w:rsidRPr="00B07A3B" w:rsidRDefault="00CD2809" w:rsidP="00CD2809">
      <w:pPr>
        <w:outlineLvl w:val="0"/>
        <w:rPr>
          <w:rFonts w:asciiTheme="minorHAnsi" w:eastAsia="Times New Roman" w:hAnsiTheme="minorHAnsi" w:cstheme="minorHAnsi"/>
          <w:b/>
          <w:sz w:val="28"/>
          <w:szCs w:val="28"/>
        </w:rPr>
      </w:pPr>
      <w:r w:rsidRPr="00CD2809">
        <w:rPr>
          <w:rFonts w:asciiTheme="minorHAnsi" w:eastAsia="Times New Roman" w:hAnsiTheme="minorHAnsi" w:cstheme="minorHAnsi"/>
          <w:b/>
          <w:sz w:val="28"/>
          <w:szCs w:val="28"/>
        </w:rPr>
        <w:t>*These authors contributed equally.</w:t>
      </w:r>
    </w:p>
    <w:p w14:paraId="30EE736B" w14:textId="77777777" w:rsidR="004E0C5A" w:rsidRPr="00B07A3B" w:rsidRDefault="004E0C5A" w:rsidP="004E0C5A">
      <w:pPr>
        <w:outlineLvl w:val="0"/>
        <w:rPr>
          <w:rFonts w:asciiTheme="minorHAnsi" w:eastAsia="Times New Roman" w:hAnsiTheme="minorHAnsi" w:cstheme="minorHAnsi"/>
          <w:szCs w:val="24"/>
        </w:rPr>
      </w:pPr>
    </w:p>
    <w:p w14:paraId="46CE9DCC"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7F887159" w14:textId="77777777" w:rsidR="004E0C5A" w:rsidRPr="00B07A3B" w:rsidRDefault="004E0C5A" w:rsidP="004E0C5A">
      <w:pPr>
        <w:outlineLvl w:val="0"/>
        <w:rPr>
          <w:rFonts w:asciiTheme="minorHAnsi" w:eastAsia="Times New Roman" w:hAnsiTheme="minorHAnsi" w:cstheme="minorHAnsi"/>
          <w:szCs w:val="24"/>
        </w:rPr>
      </w:pPr>
      <w:bookmarkStart w:id="0" w:name="_Hlk25233958"/>
    </w:p>
    <w:p w14:paraId="30716628" w14:textId="6F6CBA63" w:rsidR="004E0C5A" w:rsidRDefault="00CD2809" w:rsidP="004E0C5A">
      <w:pPr>
        <w:outlineLvl w:val="0"/>
        <w:rPr>
          <w:rFonts w:asciiTheme="minorHAnsi" w:eastAsia="Times New Roman" w:hAnsiTheme="minorHAnsi" w:cstheme="minorHAnsi"/>
          <w:szCs w:val="24"/>
        </w:rPr>
      </w:pPr>
      <w:r w:rsidRPr="00CA249B">
        <w:rPr>
          <w:rFonts w:cs="Calibri"/>
          <w:szCs w:val="24"/>
        </w:rPr>
        <w:t>Youheng Wei</w:t>
      </w:r>
      <w:r w:rsidRPr="00CA249B">
        <w:rPr>
          <w:rFonts w:cs="Calibri"/>
          <w:szCs w:val="24"/>
        </w:rPr>
        <w:tab/>
        <w:t>(</w:t>
      </w:r>
      <w:hyperlink r:id="rId9" w:history="1">
        <w:r w:rsidRPr="00CA249B">
          <w:rPr>
            <w:rFonts w:cs="Calibri"/>
            <w:szCs w:val="24"/>
          </w:rPr>
          <w:t>yhwei@yzu.edu.cn</w:t>
        </w:r>
      </w:hyperlink>
      <w:r w:rsidRPr="00CA249B">
        <w:rPr>
          <w:rFonts w:cs="Calibri"/>
          <w:szCs w:val="24"/>
        </w:rPr>
        <w:t>)</w:t>
      </w:r>
    </w:p>
    <w:p w14:paraId="114A678C" w14:textId="77777777" w:rsidR="00CD2809" w:rsidRPr="00B07A3B" w:rsidRDefault="00CD2809" w:rsidP="004E0C5A">
      <w:pPr>
        <w:outlineLvl w:val="0"/>
        <w:rPr>
          <w:rFonts w:asciiTheme="minorHAnsi" w:eastAsia="Times New Roman" w:hAnsiTheme="minorHAnsi" w:cstheme="minorHAnsi"/>
          <w:szCs w:val="24"/>
        </w:rPr>
      </w:pPr>
    </w:p>
    <w:p w14:paraId="0968EC12" w14:textId="77777777"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Email Addresses for Co-authors:</w:t>
      </w:r>
      <w:r w:rsidRPr="00B07A3B">
        <w:rPr>
          <w:rFonts w:asciiTheme="minorHAnsi" w:eastAsia="Times New Roman" w:hAnsiTheme="minorHAnsi" w:cstheme="minorHAnsi"/>
          <w:szCs w:val="24"/>
        </w:rPr>
        <w:t xml:space="preserve"> </w:t>
      </w:r>
    </w:p>
    <w:bookmarkEnd w:id="0"/>
    <w:p w14:paraId="1935125C" w14:textId="77777777" w:rsidR="003B5E26" w:rsidRPr="00B07A3B" w:rsidRDefault="003B5E26" w:rsidP="009A0E7C">
      <w:pPr>
        <w:outlineLvl w:val="0"/>
        <w:rPr>
          <w:rFonts w:asciiTheme="minorHAnsi" w:hAnsiTheme="minorHAnsi" w:cstheme="minorHAnsi"/>
          <w:b/>
          <w:sz w:val="22"/>
          <w:szCs w:val="22"/>
        </w:rPr>
      </w:pPr>
    </w:p>
    <w:p w14:paraId="3E0E4E3B" w14:textId="77777777" w:rsidR="00CD2809" w:rsidRPr="00CA249B" w:rsidRDefault="00CD2809" w:rsidP="00CD2809">
      <w:pPr>
        <w:snapToGrid w:val="0"/>
        <w:rPr>
          <w:rFonts w:cs="Calibri"/>
          <w:szCs w:val="24"/>
        </w:rPr>
      </w:pPr>
      <w:proofErr w:type="spellStart"/>
      <w:r w:rsidRPr="00CA249B">
        <w:rPr>
          <w:rFonts w:cs="Calibri"/>
          <w:szCs w:val="24"/>
        </w:rPr>
        <w:t>Jiadong</w:t>
      </w:r>
      <w:proofErr w:type="spellEnd"/>
      <w:r w:rsidRPr="00CA249B">
        <w:rPr>
          <w:rFonts w:cs="Calibri"/>
          <w:szCs w:val="24"/>
        </w:rPr>
        <w:t xml:space="preserve"> Cai</w:t>
      </w:r>
      <w:r w:rsidRPr="00CA249B">
        <w:rPr>
          <w:rFonts w:cs="Calibri"/>
          <w:szCs w:val="24"/>
        </w:rPr>
        <w:tab/>
      </w:r>
      <w:r w:rsidRPr="00CA249B">
        <w:rPr>
          <w:rFonts w:cs="Calibri"/>
          <w:szCs w:val="24"/>
        </w:rPr>
        <w:tab/>
        <w:t>(</w:t>
      </w:r>
      <w:hyperlink r:id="rId10" w:history="1">
        <w:r w:rsidRPr="00CA249B">
          <w:rPr>
            <w:rFonts w:cs="Calibri"/>
            <w:szCs w:val="24"/>
          </w:rPr>
          <w:t>1205766684@qq.com</w:t>
        </w:r>
      </w:hyperlink>
      <w:r w:rsidRPr="00CA249B">
        <w:rPr>
          <w:rFonts w:cs="Calibri"/>
          <w:szCs w:val="24"/>
        </w:rPr>
        <w:t>)</w:t>
      </w:r>
    </w:p>
    <w:p w14:paraId="240E0028" w14:textId="45DBFE48" w:rsidR="003B5E26" w:rsidRPr="00B07A3B" w:rsidRDefault="00CD2809" w:rsidP="00CD2809">
      <w:pPr>
        <w:outlineLvl w:val="0"/>
        <w:rPr>
          <w:rFonts w:asciiTheme="minorHAnsi" w:hAnsiTheme="minorHAnsi" w:cstheme="minorHAnsi"/>
          <w:b/>
          <w:sz w:val="22"/>
          <w:szCs w:val="22"/>
        </w:rPr>
      </w:pPr>
      <w:proofErr w:type="spellStart"/>
      <w:r w:rsidRPr="00CA249B">
        <w:rPr>
          <w:rFonts w:cs="Calibri"/>
          <w:szCs w:val="24"/>
        </w:rPr>
        <w:t>Junmeng</w:t>
      </w:r>
      <w:proofErr w:type="spellEnd"/>
      <w:r w:rsidRPr="00CA249B">
        <w:rPr>
          <w:rFonts w:cs="Calibri"/>
          <w:szCs w:val="24"/>
        </w:rPr>
        <w:t xml:space="preserve"> Xi</w:t>
      </w:r>
      <w:r w:rsidRPr="00CA249B">
        <w:rPr>
          <w:rFonts w:cs="Calibri"/>
          <w:szCs w:val="24"/>
        </w:rPr>
        <w:tab/>
      </w:r>
      <w:r w:rsidRPr="00CA249B">
        <w:rPr>
          <w:rFonts w:cs="Calibri"/>
          <w:szCs w:val="24"/>
        </w:rPr>
        <w:tab/>
        <w:t>(1261076133@qq.com)</w:t>
      </w:r>
    </w:p>
    <w:p w14:paraId="4828C2DE" w14:textId="77777777" w:rsidR="001E230F" w:rsidRPr="00B07A3B" w:rsidRDefault="001E230F" w:rsidP="009A0E7C">
      <w:pPr>
        <w:outlineLvl w:val="0"/>
        <w:rPr>
          <w:rFonts w:asciiTheme="minorHAnsi" w:hAnsiTheme="minorHAnsi" w:cstheme="minorHAnsi"/>
          <w:b/>
          <w:sz w:val="22"/>
          <w:szCs w:val="22"/>
        </w:rPr>
      </w:pPr>
    </w:p>
    <w:p w14:paraId="5EC88B4C"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4E94DBD8"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3FC2C343" w14:textId="77777777" w:rsidR="00987081" w:rsidRPr="00F35B2A" w:rsidRDefault="00987081" w:rsidP="00987081">
      <w:pPr>
        <w:spacing w:before="120"/>
        <w:rPr>
          <w:rFonts w:asciiTheme="minorHAnsi" w:eastAsia="Times New Roman" w:hAnsiTheme="minorHAnsi" w:cstheme="minorHAnsi"/>
          <w:b/>
          <w:szCs w:val="24"/>
        </w:rPr>
      </w:pPr>
    </w:p>
    <w:p w14:paraId="2DC9BA5B" w14:textId="2BE2C417" w:rsidR="00987081" w:rsidRPr="00F35B2A" w:rsidRDefault="00987081" w:rsidP="00652165">
      <w:pPr>
        <w:spacing w:before="120"/>
        <w:ind w:left="216" w:hanging="216"/>
        <w:rPr>
          <w:rFonts w:asciiTheme="minorHAnsi" w:eastAsia="Times New Roman" w:hAnsiTheme="minorHAnsi" w:cstheme="minorHAnsi"/>
          <w:b/>
          <w:szCs w:val="24"/>
        </w:rPr>
      </w:pPr>
      <w:r w:rsidRPr="00F35B2A">
        <w:rPr>
          <w:rFonts w:asciiTheme="minorHAnsi" w:eastAsia="Times New Roman" w:hAnsiTheme="minorHAnsi" w:cstheme="minorHAnsi"/>
          <w:b/>
          <w:szCs w:val="24"/>
        </w:rPr>
        <w:t xml:space="preserve">1. </w:t>
      </w:r>
      <w:r w:rsidRPr="00F35B2A">
        <w:rPr>
          <w:rFonts w:asciiTheme="minorHAnsi" w:eastAsia="Times New Roman" w:hAnsiTheme="minorHAnsi" w:cstheme="minorHAnsi"/>
          <w:b/>
          <w:bCs/>
          <w:szCs w:val="24"/>
        </w:rPr>
        <w:t>Microscopy</w:t>
      </w:r>
      <w:r w:rsidRPr="00F35B2A">
        <w:rPr>
          <w:rFonts w:asciiTheme="minorHAnsi" w:eastAsia="Times New Roman" w:hAnsiTheme="minorHAnsi" w:cstheme="minorHAnsi"/>
          <w:szCs w:val="24"/>
        </w:rPr>
        <w:t>: Does your protocol involve video microscopy, such as filming a complex dissection or microinjection technique?</w:t>
      </w:r>
      <w:r w:rsidRPr="00F35B2A">
        <w:rPr>
          <w:rFonts w:asciiTheme="minorHAnsi" w:eastAsia="Times New Roman" w:hAnsiTheme="minorHAnsi" w:cstheme="minorHAnsi"/>
          <w:b/>
          <w:szCs w:val="24"/>
        </w:rPr>
        <w:t xml:space="preserve">  </w:t>
      </w:r>
      <w:r w:rsidR="007216E9" w:rsidRPr="00F35B2A">
        <w:rPr>
          <w:rFonts w:asciiTheme="minorHAnsi" w:hAnsiTheme="minorHAnsi" w:cstheme="minorHAnsi"/>
          <w:b/>
          <w:bCs/>
          <w:color w:val="0432FF"/>
          <w:szCs w:val="24"/>
          <w:lang w:eastAsia="zh-CN"/>
        </w:rPr>
        <w:t>Yes</w:t>
      </w:r>
      <w:r w:rsidRPr="00F35B2A">
        <w:rPr>
          <w:rFonts w:asciiTheme="minorHAnsi" w:eastAsia="Times New Roman" w:hAnsiTheme="minorHAnsi" w:cstheme="minorHAnsi"/>
          <w:szCs w:val="24"/>
        </w:rPr>
        <w:t xml:space="preserve">  </w:t>
      </w:r>
    </w:p>
    <w:p w14:paraId="2EFF06CF" w14:textId="77777777" w:rsidR="00652165" w:rsidRPr="00F35B2A" w:rsidRDefault="00987081" w:rsidP="00652165">
      <w:pPr>
        <w:spacing w:before="120"/>
        <w:ind w:left="720"/>
        <w:rPr>
          <w:rFonts w:asciiTheme="minorHAnsi" w:eastAsia="Times New Roman" w:hAnsiTheme="minorHAnsi" w:cstheme="minorHAnsi"/>
          <w:b/>
          <w:szCs w:val="24"/>
        </w:rPr>
      </w:pPr>
      <w:r w:rsidRPr="00F35B2A">
        <w:rPr>
          <w:rFonts w:asciiTheme="minorHAnsi" w:eastAsia="Times New Roman" w:hAnsiTheme="minorHAnsi" w:cstheme="minorHAnsi"/>
          <w:szCs w:val="24"/>
        </w:rPr>
        <w:t xml:space="preserve">If </w:t>
      </w:r>
      <w:r w:rsidRPr="00F35B2A">
        <w:rPr>
          <w:rFonts w:asciiTheme="minorHAnsi" w:eastAsia="Times New Roman" w:hAnsiTheme="minorHAnsi" w:cstheme="minorHAnsi"/>
          <w:b/>
          <w:bCs/>
          <w:szCs w:val="24"/>
        </w:rPr>
        <w:t>Yes</w:t>
      </w:r>
      <w:r w:rsidRPr="00F35B2A">
        <w:rPr>
          <w:rFonts w:asciiTheme="minorHAnsi" w:eastAsia="Times New Roman" w:hAnsiTheme="minorHAnsi" w:cstheme="minorHAnsi"/>
          <w:szCs w:val="24"/>
        </w:rPr>
        <w:t>, can you record movies/images using your own microscope camera?</w:t>
      </w:r>
    </w:p>
    <w:p w14:paraId="302C6032" w14:textId="19B848A7" w:rsidR="00987081" w:rsidRPr="00F35B2A" w:rsidRDefault="007216E9" w:rsidP="00F35B2A">
      <w:pPr>
        <w:spacing w:before="60"/>
        <w:ind w:left="720"/>
        <w:rPr>
          <w:rFonts w:asciiTheme="minorHAnsi" w:eastAsia="Times New Roman" w:hAnsiTheme="minorHAnsi" w:cstheme="minorHAnsi"/>
          <w:b/>
          <w:szCs w:val="24"/>
        </w:rPr>
      </w:pPr>
      <w:r w:rsidRPr="00F35B2A">
        <w:rPr>
          <w:rFonts w:asciiTheme="minorHAnsi" w:hAnsiTheme="minorHAnsi" w:cstheme="minorHAnsi"/>
          <w:b/>
          <w:bCs/>
          <w:color w:val="0432FF"/>
          <w:szCs w:val="24"/>
          <w:lang w:eastAsia="zh-CN"/>
        </w:rPr>
        <w:t>Yes</w:t>
      </w:r>
      <w:r w:rsidR="00987081" w:rsidRPr="00F35B2A">
        <w:rPr>
          <w:rFonts w:asciiTheme="minorHAnsi" w:eastAsia="Times New Roman" w:hAnsiTheme="minorHAnsi" w:cstheme="minorHAnsi"/>
          <w:b/>
          <w:szCs w:val="24"/>
        </w:rPr>
        <w:t xml:space="preserve">  </w:t>
      </w:r>
    </w:p>
    <w:p w14:paraId="3173269F" w14:textId="77777777" w:rsidR="00987081" w:rsidRPr="00F35B2A" w:rsidRDefault="00987081" w:rsidP="00987081">
      <w:pPr>
        <w:spacing w:before="120"/>
        <w:rPr>
          <w:rFonts w:asciiTheme="minorHAnsi" w:eastAsia="Times New Roman" w:hAnsiTheme="minorHAnsi" w:cstheme="minorHAnsi"/>
          <w:b/>
          <w:szCs w:val="24"/>
        </w:rPr>
      </w:pPr>
    </w:p>
    <w:p w14:paraId="299D6E0A" w14:textId="760ADF7B" w:rsidR="00987081" w:rsidRPr="00F35B2A" w:rsidRDefault="00987081" w:rsidP="00652165">
      <w:pPr>
        <w:spacing w:before="120"/>
        <w:ind w:left="216" w:hanging="216"/>
        <w:rPr>
          <w:rFonts w:asciiTheme="minorHAnsi" w:eastAsia="Times New Roman" w:hAnsiTheme="minorHAnsi" w:cstheme="minorHAnsi"/>
          <w:szCs w:val="24"/>
        </w:rPr>
      </w:pPr>
      <w:r w:rsidRPr="00F35B2A">
        <w:rPr>
          <w:rFonts w:asciiTheme="minorHAnsi" w:eastAsia="Times New Roman" w:hAnsiTheme="minorHAnsi" w:cstheme="minorHAnsi"/>
          <w:b/>
          <w:szCs w:val="24"/>
        </w:rPr>
        <w:t xml:space="preserve">2. Software: </w:t>
      </w:r>
      <w:r w:rsidRPr="00F35B2A">
        <w:rPr>
          <w:rFonts w:asciiTheme="minorHAnsi" w:eastAsia="Times New Roman" w:hAnsiTheme="minorHAnsi" w:cstheme="minorHAnsi"/>
          <w:szCs w:val="24"/>
        </w:rPr>
        <w:t xml:space="preserve">Does the part of your protocol being filmed include </w:t>
      </w:r>
      <w:r w:rsidR="00652165" w:rsidRPr="00F35B2A">
        <w:rPr>
          <w:rFonts w:asciiTheme="minorHAnsi" w:eastAsia="Times New Roman" w:hAnsiTheme="minorHAnsi" w:cstheme="minorHAnsi"/>
          <w:szCs w:val="24"/>
        </w:rPr>
        <w:t xml:space="preserve">step-by-step descriptions of </w:t>
      </w:r>
      <w:r w:rsidRPr="00F35B2A">
        <w:rPr>
          <w:rFonts w:asciiTheme="minorHAnsi" w:eastAsia="Times New Roman" w:hAnsiTheme="minorHAnsi" w:cstheme="minorHAnsi"/>
          <w:szCs w:val="24"/>
        </w:rPr>
        <w:t>software usage?</w:t>
      </w:r>
      <w:r w:rsidRPr="00F35B2A">
        <w:rPr>
          <w:rFonts w:asciiTheme="minorHAnsi" w:eastAsia="Times New Roman" w:hAnsiTheme="minorHAnsi" w:cstheme="minorHAnsi"/>
          <w:b/>
          <w:szCs w:val="24"/>
        </w:rPr>
        <w:t xml:space="preserve">  </w:t>
      </w:r>
      <w:r w:rsidR="007216E9" w:rsidRPr="00F35B2A">
        <w:rPr>
          <w:rFonts w:asciiTheme="minorHAnsi" w:hAnsiTheme="minorHAnsi" w:cstheme="minorHAnsi"/>
          <w:b/>
          <w:bCs/>
          <w:color w:val="0432FF"/>
          <w:szCs w:val="24"/>
          <w:lang w:eastAsia="zh-CN"/>
        </w:rPr>
        <w:t>No</w:t>
      </w:r>
    </w:p>
    <w:p w14:paraId="08D86C95" w14:textId="77777777" w:rsidR="00987081" w:rsidRPr="00F35B2A" w:rsidRDefault="00987081" w:rsidP="00987081">
      <w:pPr>
        <w:spacing w:before="120"/>
        <w:rPr>
          <w:rFonts w:asciiTheme="minorHAnsi" w:eastAsia="Times New Roman" w:hAnsiTheme="minorHAnsi" w:cstheme="minorHAnsi"/>
          <w:b/>
          <w:szCs w:val="24"/>
        </w:rPr>
      </w:pPr>
    </w:p>
    <w:p w14:paraId="71CA40E8" w14:textId="69FA5598" w:rsidR="00987081" w:rsidRPr="00F35B2A" w:rsidRDefault="00987081" w:rsidP="00987081">
      <w:pPr>
        <w:spacing w:before="120"/>
        <w:rPr>
          <w:rFonts w:asciiTheme="minorHAnsi" w:eastAsia="Times New Roman" w:hAnsiTheme="minorHAnsi" w:cstheme="minorHAnsi"/>
          <w:b/>
          <w:bCs/>
          <w:szCs w:val="24"/>
        </w:rPr>
      </w:pPr>
      <w:r w:rsidRPr="00F35B2A">
        <w:rPr>
          <w:rFonts w:asciiTheme="minorHAnsi" w:eastAsia="Times New Roman" w:hAnsiTheme="minorHAnsi" w:cstheme="minorHAnsi"/>
          <w:b/>
          <w:szCs w:val="24"/>
        </w:rPr>
        <w:t>3. Filming location:</w:t>
      </w:r>
      <w:r w:rsidRPr="00F35B2A">
        <w:rPr>
          <w:rFonts w:asciiTheme="minorHAnsi" w:eastAsia="Times New Roman" w:hAnsiTheme="minorHAnsi" w:cstheme="minorHAnsi"/>
          <w:szCs w:val="24"/>
        </w:rPr>
        <w:t xml:space="preserve"> Will the filming need to take place in multiple locations? </w:t>
      </w:r>
      <w:r w:rsidRPr="00F35B2A">
        <w:rPr>
          <w:rFonts w:asciiTheme="minorHAnsi" w:eastAsia="Times New Roman" w:hAnsiTheme="minorHAnsi" w:cstheme="minorHAnsi"/>
          <w:b/>
          <w:szCs w:val="24"/>
        </w:rPr>
        <w:t xml:space="preserve">  </w:t>
      </w:r>
      <w:r w:rsidR="007216E9" w:rsidRPr="00F35B2A">
        <w:rPr>
          <w:rFonts w:asciiTheme="minorHAnsi" w:hAnsiTheme="minorHAnsi" w:cstheme="minorHAnsi"/>
          <w:b/>
          <w:bCs/>
          <w:color w:val="0432FF"/>
          <w:szCs w:val="24"/>
          <w:lang w:eastAsia="zh-CN"/>
        </w:rPr>
        <w:t>No</w:t>
      </w:r>
    </w:p>
    <w:p w14:paraId="774B2CA8" w14:textId="4DC7E6B7" w:rsidR="00C70C90" w:rsidRPr="00B07A3B" w:rsidRDefault="00277C90" w:rsidP="00987081">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9FD1E26"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E7A47B0" w14:textId="77777777" w:rsidR="00FA1A9D" w:rsidRPr="00B07A3B" w:rsidRDefault="00FA1A9D" w:rsidP="00FA1A9D">
      <w:pPr>
        <w:pStyle w:val="ListParagraph"/>
        <w:ind w:left="270"/>
        <w:rPr>
          <w:rFonts w:asciiTheme="minorHAnsi" w:hAnsiTheme="minorHAnsi" w:cstheme="minorHAnsi"/>
          <w:b/>
          <w:sz w:val="22"/>
          <w:szCs w:val="22"/>
        </w:rPr>
      </w:pPr>
    </w:p>
    <w:p w14:paraId="541CE109"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2D698004" w14:textId="77777777" w:rsidR="00336C61" w:rsidRPr="0032755C" w:rsidRDefault="00336C61" w:rsidP="00F35B2A">
      <w:pPr>
        <w:spacing w:line="360" w:lineRule="auto"/>
        <w:contextualSpacing/>
        <w:outlineLvl w:val="0"/>
        <w:rPr>
          <w:rFonts w:asciiTheme="majorHAnsi" w:hAnsiTheme="majorHAnsi" w:cstheme="majorHAnsi"/>
          <w:color w:val="000000" w:themeColor="text1"/>
          <w:szCs w:val="24"/>
        </w:rPr>
      </w:pPr>
    </w:p>
    <w:p w14:paraId="4360D313" w14:textId="5D08D72B" w:rsidR="007D61A8" w:rsidRPr="0032755C" w:rsidRDefault="007D61A8" w:rsidP="007D61A8">
      <w:pPr>
        <w:rPr>
          <w:rFonts w:asciiTheme="majorHAnsi" w:eastAsia="Times New Roman" w:hAnsiTheme="majorHAnsi" w:cstheme="majorHAnsi"/>
          <w:color w:val="000000" w:themeColor="text1"/>
          <w:szCs w:val="24"/>
        </w:rPr>
      </w:pPr>
      <w:r w:rsidRPr="0032755C">
        <w:rPr>
          <w:rFonts w:asciiTheme="majorHAnsi" w:eastAsia="Times New Roman" w:hAnsiTheme="majorHAnsi" w:cstheme="majorHAnsi"/>
          <w:b/>
          <w:color w:val="000000" w:themeColor="text1"/>
          <w:szCs w:val="24"/>
        </w:rPr>
        <w:t>REQUIRED:</w:t>
      </w:r>
      <w:r w:rsidRPr="0032755C">
        <w:rPr>
          <w:rFonts w:asciiTheme="majorHAnsi" w:eastAsia="Times New Roman" w:hAnsiTheme="majorHAnsi" w:cstheme="majorHAnsi"/>
          <w:color w:val="000000" w:themeColor="text1"/>
          <w:szCs w:val="24"/>
        </w:rPr>
        <w:t xml:space="preserve"> </w:t>
      </w:r>
    </w:p>
    <w:p w14:paraId="49C93038" w14:textId="77777777" w:rsidR="0032755C" w:rsidRPr="0032755C" w:rsidRDefault="003660A7" w:rsidP="00B807E5">
      <w:pPr>
        <w:pStyle w:val="ListParagraph"/>
        <w:numPr>
          <w:ilvl w:val="1"/>
          <w:numId w:val="3"/>
        </w:numPr>
        <w:spacing w:before="120"/>
        <w:contextualSpacing w:val="0"/>
        <w:rPr>
          <w:rFonts w:asciiTheme="majorHAnsi" w:eastAsia="Times New Roman" w:hAnsiTheme="majorHAnsi" w:cstheme="majorHAnsi"/>
          <w:color w:val="000000" w:themeColor="text1"/>
          <w:szCs w:val="24"/>
        </w:rPr>
      </w:pPr>
      <w:r w:rsidRPr="0032755C">
        <w:rPr>
          <w:rStyle w:val="AuthorName"/>
          <w:rFonts w:asciiTheme="majorHAnsi" w:eastAsia="SimSun" w:hAnsiTheme="majorHAnsi" w:cstheme="majorHAnsi"/>
          <w:color w:val="000000" w:themeColor="text1"/>
          <w:u w:val="none"/>
          <w:lang w:eastAsia="zh-CN"/>
        </w:rPr>
        <w:t>Youheng</w:t>
      </w:r>
      <w:r w:rsidRPr="0032755C">
        <w:rPr>
          <w:rStyle w:val="AuthorName"/>
          <w:rFonts w:asciiTheme="majorHAnsi" w:eastAsia="Times" w:hAnsiTheme="majorHAnsi" w:cstheme="majorHAnsi"/>
          <w:color w:val="000000" w:themeColor="text1"/>
          <w:u w:val="none"/>
        </w:rPr>
        <w:t xml:space="preserve"> </w:t>
      </w:r>
      <w:r w:rsidRPr="0032755C">
        <w:rPr>
          <w:rStyle w:val="AuthorName"/>
          <w:rFonts w:asciiTheme="majorHAnsi" w:eastAsia="SimSun" w:hAnsiTheme="majorHAnsi" w:cstheme="majorHAnsi"/>
          <w:color w:val="000000" w:themeColor="text1"/>
          <w:u w:val="none"/>
          <w:lang w:eastAsia="zh-CN"/>
        </w:rPr>
        <w:t>Wei</w:t>
      </w:r>
      <w:r w:rsidR="007D61A8" w:rsidRPr="0032755C">
        <w:rPr>
          <w:rFonts w:asciiTheme="majorHAnsi" w:eastAsia="Times New Roman" w:hAnsiTheme="majorHAnsi" w:cstheme="majorHAnsi"/>
          <w:b/>
          <w:bCs/>
          <w:color w:val="000000" w:themeColor="text1"/>
          <w:szCs w:val="24"/>
        </w:rPr>
        <w:t>:</w:t>
      </w:r>
      <w:r w:rsidR="007D61A8" w:rsidRPr="0032755C">
        <w:rPr>
          <w:rFonts w:asciiTheme="majorHAnsi" w:eastAsia="Times New Roman" w:hAnsiTheme="majorHAnsi" w:cstheme="majorHAnsi"/>
          <w:color w:val="000000" w:themeColor="text1"/>
          <w:szCs w:val="24"/>
        </w:rPr>
        <w:t xml:space="preserve"> </w:t>
      </w:r>
      <w:r w:rsidR="006B5C5A" w:rsidRPr="0032755C">
        <w:rPr>
          <w:rFonts w:asciiTheme="majorHAnsi" w:hAnsiTheme="majorHAnsi" w:cstheme="majorHAnsi"/>
          <w:color w:val="000000" w:themeColor="text1"/>
          <w:szCs w:val="24"/>
        </w:rPr>
        <w:t xml:space="preserve">This method </w:t>
      </w:r>
      <w:r w:rsidR="00F22DD3" w:rsidRPr="0032755C">
        <w:rPr>
          <w:rFonts w:asciiTheme="majorHAnsi" w:hAnsiTheme="majorHAnsi" w:cstheme="majorHAnsi"/>
          <w:color w:val="000000" w:themeColor="text1"/>
          <w:szCs w:val="24"/>
          <w:lang w:eastAsia="zh-CN"/>
        </w:rPr>
        <w:t xml:space="preserve">is used to </w:t>
      </w:r>
      <w:r w:rsidR="00F22DD3" w:rsidRPr="0032755C">
        <w:rPr>
          <w:rFonts w:asciiTheme="majorHAnsi" w:hAnsiTheme="majorHAnsi" w:cstheme="majorHAnsi"/>
          <w:color w:val="000000" w:themeColor="text1"/>
          <w:szCs w:val="24"/>
        </w:rPr>
        <w:t>evaluate</w:t>
      </w:r>
      <w:r w:rsidR="00EC3369" w:rsidRPr="0032755C">
        <w:rPr>
          <w:rFonts w:asciiTheme="majorHAnsi" w:hAnsiTheme="majorHAnsi" w:cstheme="majorHAnsi"/>
          <w:color w:val="000000" w:themeColor="text1"/>
          <w:szCs w:val="24"/>
        </w:rPr>
        <w:t xml:space="preserve"> the crop motility through counting crop contraction and </w:t>
      </w:r>
      <w:r w:rsidR="00EE07BF" w:rsidRPr="0032755C">
        <w:rPr>
          <w:rFonts w:asciiTheme="majorHAnsi" w:hAnsiTheme="majorHAnsi" w:cstheme="majorHAnsi"/>
          <w:color w:val="000000" w:themeColor="text1"/>
          <w:szCs w:val="24"/>
        </w:rPr>
        <w:t xml:space="preserve">detecting </w:t>
      </w:r>
      <w:r w:rsidR="00EC3369" w:rsidRPr="0032755C">
        <w:rPr>
          <w:rFonts w:asciiTheme="majorHAnsi" w:hAnsiTheme="majorHAnsi" w:cstheme="majorHAnsi"/>
          <w:color w:val="000000" w:themeColor="text1"/>
          <w:szCs w:val="24"/>
        </w:rPr>
        <w:t xml:space="preserve">the food distribution in </w:t>
      </w:r>
      <w:r w:rsidR="00EE07BF" w:rsidRPr="0032755C">
        <w:rPr>
          <w:rFonts w:asciiTheme="majorHAnsi" w:hAnsiTheme="majorHAnsi" w:cstheme="majorHAnsi"/>
          <w:color w:val="000000" w:themeColor="text1"/>
          <w:szCs w:val="24"/>
        </w:rPr>
        <w:t xml:space="preserve">Drosophila </w:t>
      </w:r>
      <w:r w:rsidR="00EC3369" w:rsidRPr="0032755C">
        <w:rPr>
          <w:rFonts w:asciiTheme="majorHAnsi" w:hAnsiTheme="majorHAnsi" w:cstheme="majorHAnsi"/>
          <w:color w:val="000000" w:themeColor="text1"/>
          <w:szCs w:val="24"/>
        </w:rPr>
        <w:t>digestive tube.</w:t>
      </w:r>
    </w:p>
    <w:p w14:paraId="748E4D86" w14:textId="3733657D" w:rsidR="007D61A8" w:rsidRPr="0032755C" w:rsidRDefault="006B5C5A" w:rsidP="0032755C">
      <w:pPr>
        <w:pStyle w:val="ListParagraph"/>
        <w:spacing w:before="120"/>
        <w:ind w:left="907"/>
        <w:contextualSpacing w:val="0"/>
        <w:rPr>
          <w:rFonts w:asciiTheme="majorHAnsi" w:eastAsia="Times New Roman" w:hAnsiTheme="majorHAnsi" w:cstheme="majorHAnsi"/>
          <w:color w:val="000000" w:themeColor="text1"/>
          <w:szCs w:val="24"/>
        </w:rPr>
      </w:pPr>
      <w:r w:rsidRPr="0032755C">
        <w:rPr>
          <w:rFonts w:asciiTheme="majorHAnsi" w:hAnsiTheme="majorHAnsi" w:cstheme="majorHAnsi"/>
          <w:color w:val="000000" w:themeColor="text1"/>
          <w:szCs w:val="24"/>
        </w:rPr>
        <w:t xml:space="preserve"> </w:t>
      </w:r>
    </w:p>
    <w:p w14:paraId="0F4F8935" w14:textId="77777777" w:rsidR="0032755C" w:rsidRPr="003B380D" w:rsidRDefault="0032755C" w:rsidP="0032755C">
      <w:pPr>
        <w:pStyle w:val="ListParagraph"/>
        <w:numPr>
          <w:ilvl w:val="2"/>
          <w:numId w:val="3"/>
        </w:numPr>
        <w:outlineLvl w:val="0"/>
        <w:rPr>
          <w:rFonts w:asciiTheme="minorHAnsi" w:hAnsiTheme="minorHAnsi" w:cstheme="minorHAnsi"/>
          <w:szCs w:val="24"/>
        </w:rPr>
      </w:pPr>
      <w:r w:rsidRPr="003B380D">
        <w:rPr>
          <w:rFonts w:asciiTheme="minorHAnsi" w:hAnsiTheme="minorHAnsi" w:cstheme="minorHAnsi"/>
          <w:bCs/>
          <w:szCs w:val="24"/>
        </w:rPr>
        <w:t>INTERVIEW: Named talent says the statement above in an interview-style shot, looking slightly off-camera.</w:t>
      </w:r>
    </w:p>
    <w:p w14:paraId="538ACFB7" w14:textId="77777777" w:rsidR="0032755C" w:rsidRPr="0032755C" w:rsidRDefault="0032755C" w:rsidP="0032755C">
      <w:pPr>
        <w:pStyle w:val="ListParagraph"/>
        <w:spacing w:before="120"/>
        <w:ind w:left="907"/>
        <w:contextualSpacing w:val="0"/>
        <w:rPr>
          <w:rFonts w:asciiTheme="majorHAnsi" w:eastAsia="Times New Roman" w:hAnsiTheme="majorHAnsi" w:cstheme="majorHAnsi"/>
          <w:color w:val="000000" w:themeColor="text1"/>
          <w:szCs w:val="24"/>
        </w:rPr>
      </w:pPr>
    </w:p>
    <w:p w14:paraId="19173B22" w14:textId="30FEDDA8" w:rsidR="007D61A8" w:rsidRPr="00EF0FF8" w:rsidRDefault="006B5C5A" w:rsidP="00B807E5">
      <w:pPr>
        <w:pStyle w:val="ListParagraph"/>
        <w:numPr>
          <w:ilvl w:val="1"/>
          <w:numId w:val="3"/>
        </w:numPr>
        <w:spacing w:before="120"/>
        <w:contextualSpacing w:val="0"/>
        <w:rPr>
          <w:rFonts w:asciiTheme="majorHAnsi" w:eastAsia="Times New Roman" w:hAnsiTheme="majorHAnsi" w:cstheme="majorHAnsi"/>
          <w:color w:val="000000" w:themeColor="text1"/>
          <w:szCs w:val="24"/>
        </w:rPr>
      </w:pPr>
      <w:proofErr w:type="spellStart"/>
      <w:r w:rsidRPr="0032755C">
        <w:rPr>
          <w:rStyle w:val="AuthorName"/>
          <w:rFonts w:asciiTheme="majorHAnsi" w:eastAsia="Times" w:hAnsiTheme="majorHAnsi" w:cstheme="majorHAnsi"/>
          <w:color w:val="000000" w:themeColor="text1"/>
          <w:u w:val="none"/>
        </w:rPr>
        <w:t>Youheng</w:t>
      </w:r>
      <w:proofErr w:type="spellEnd"/>
      <w:r w:rsidRPr="0032755C">
        <w:rPr>
          <w:rStyle w:val="AuthorName"/>
          <w:rFonts w:asciiTheme="majorHAnsi" w:eastAsia="Times" w:hAnsiTheme="majorHAnsi" w:cstheme="majorHAnsi"/>
          <w:color w:val="000000" w:themeColor="text1"/>
          <w:u w:val="none"/>
        </w:rPr>
        <w:t xml:space="preserve"> Wei</w:t>
      </w:r>
      <w:r w:rsidR="007D61A8" w:rsidRPr="0032755C">
        <w:rPr>
          <w:rFonts w:asciiTheme="majorHAnsi" w:eastAsia="Times New Roman" w:hAnsiTheme="majorHAnsi" w:cstheme="majorHAnsi"/>
          <w:b/>
          <w:bCs/>
          <w:color w:val="000000" w:themeColor="text1"/>
          <w:szCs w:val="24"/>
        </w:rPr>
        <w:t>:</w:t>
      </w:r>
      <w:r w:rsidR="007D61A8" w:rsidRPr="0032755C">
        <w:rPr>
          <w:rFonts w:asciiTheme="majorHAnsi" w:eastAsia="Times New Roman" w:hAnsiTheme="majorHAnsi" w:cstheme="majorHAnsi"/>
          <w:color w:val="000000" w:themeColor="text1"/>
          <w:szCs w:val="24"/>
        </w:rPr>
        <w:t xml:space="preserve"> </w:t>
      </w:r>
      <w:r w:rsidR="00EC3369" w:rsidRPr="0032755C">
        <w:rPr>
          <w:rFonts w:asciiTheme="majorHAnsi" w:hAnsiTheme="majorHAnsi" w:cstheme="majorHAnsi"/>
          <w:color w:val="000000" w:themeColor="text1"/>
          <w:szCs w:val="24"/>
        </w:rPr>
        <w:t>Th</w:t>
      </w:r>
      <w:r w:rsidR="0032755C">
        <w:rPr>
          <w:rFonts w:asciiTheme="majorHAnsi" w:hAnsiTheme="majorHAnsi" w:cstheme="majorHAnsi"/>
          <w:color w:val="000000" w:themeColor="text1"/>
          <w:szCs w:val="24"/>
        </w:rPr>
        <w:t>e advantage of th</w:t>
      </w:r>
      <w:r w:rsidR="00EC3369" w:rsidRPr="0032755C">
        <w:rPr>
          <w:rFonts w:asciiTheme="majorHAnsi" w:hAnsiTheme="majorHAnsi" w:cstheme="majorHAnsi"/>
          <w:color w:val="000000" w:themeColor="text1"/>
          <w:szCs w:val="24"/>
        </w:rPr>
        <w:t>is technique</w:t>
      </w:r>
      <w:r w:rsidR="0032755C">
        <w:rPr>
          <w:rFonts w:asciiTheme="majorHAnsi" w:hAnsiTheme="majorHAnsi" w:cstheme="majorHAnsi"/>
          <w:color w:val="000000" w:themeColor="text1"/>
          <w:szCs w:val="24"/>
        </w:rPr>
        <w:t xml:space="preserve"> is that it</w:t>
      </w:r>
      <w:r w:rsidR="00EC3369" w:rsidRPr="0032755C">
        <w:rPr>
          <w:rFonts w:asciiTheme="majorHAnsi" w:hAnsiTheme="majorHAnsi" w:cstheme="majorHAnsi"/>
          <w:color w:val="000000" w:themeColor="text1"/>
          <w:szCs w:val="24"/>
        </w:rPr>
        <w:t xml:space="preserve"> </w:t>
      </w:r>
      <w:r w:rsidR="00F22DD3" w:rsidRPr="0032755C">
        <w:rPr>
          <w:rFonts w:asciiTheme="majorHAnsi" w:hAnsiTheme="majorHAnsi" w:cstheme="majorHAnsi"/>
          <w:color w:val="000000" w:themeColor="text1"/>
          <w:szCs w:val="24"/>
        </w:rPr>
        <w:t>quantitatively evaluate</w:t>
      </w:r>
      <w:r w:rsidR="0032755C">
        <w:rPr>
          <w:rFonts w:asciiTheme="majorHAnsi" w:hAnsiTheme="majorHAnsi" w:cstheme="majorHAnsi"/>
          <w:color w:val="000000" w:themeColor="text1"/>
          <w:szCs w:val="24"/>
        </w:rPr>
        <w:t>s</w:t>
      </w:r>
      <w:r w:rsidR="00F22DD3" w:rsidRPr="0032755C">
        <w:rPr>
          <w:rFonts w:asciiTheme="majorHAnsi" w:hAnsiTheme="majorHAnsi" w:cstheme="majorHAnsi"/>
          <w:color w:val="000000" w:themeColor="text1"/>
          <w:szCs w:val="24"/>
        </w:rPr>
        <w:t xml:space="preserve"> crop motility</w:t>
      </w:r>
      <w:r w:rsidR="00380B3F" w:rsidRPr="0032755C">
        <w:rPr>
          <w:rFonts w:asciiTheme="majorHAnsi" w:hAnsiTheme="majorHAnsi" w:cstheme="majorHAnsi"/>
          <w:color w:val="000000" w:themeColor="text1"/>
          <w:szCs w:val="24"/>
        </w:rPr>
        <w:t>. It</w:t>
      </w:r>
      <w:r w:rsidR="00F22DD3" w:rsidRPr="0032755C">
        <w:rPr>
          <w:rFonts w:asciiTheme="majorHAnsi" w:hAnsiTheme="majorHAnsi" w:cstheme="majorHAnsi"/>
          <w:color w:val="000000" w:themeColor="text1"/>
          <w:szCs w:val="24"/>
        </w:rPr>
        <w:t xml:space="preserve"> </w:t>
      </w:r>
      <w:r w:rsidR="00380B3F" w:rsidRPr="0032755C">
        <w:rPr>
          <w:rFonts w:asciiTheme="majorHAnsi" w:hAnsiTheme="majorHAnsi" w:cstheme="majorHAnsi"/>
          <w:color w:val="000000" w:themeColor="text1"/>
          <w:szCs w:val="24"/>
        </w:rPr>
        <w:t xml:space="preserve">is low cost and </w:t>
      </w:r>
      <w:r w:rsidR="00EE10AC" w:rsidRPr="0032755C">
        <w:rPr>
          <w:rFonts w:asciiTheme="majorHAnsi" w:hAnsiTheme="majorHAnsi" w:cstheme="majorHAnsi"/>
          <w:color w:val="000000" w:themeColor="text1"/>
          <w:szCs w:val="24"/>
        </w:rPr>
        <w:t>easy to perform</w:t>
      </w:r>
      <w:r w:rsidR="00380B3F" w:rsidRPr="0032755C">
        <w:rPr>
          <w:rFonts w:asciiTheme="majorHAnsi" w:hAnsiTheme="majorHAnsi" w:cstheme="majorHAnsi"/>
          <w:color w:val="000000" w:themeColor="text1"/>
          <w:szCs w:val="24"/>
        </w:rPr>
        <w:t>.</w:t>
      </w:r>
    </w:p>
    <w:p w14:paraId="3C8A3AE4" w14:textId="77777777" w:rsidR="00EF0FF8" w:rsidRPr="0032755C" w:rsidRDefault="00EF0FF8" w:rsidP="00EF0FF8">
      <w:pPr>
        <w:pStyle w:val="ListParagraph"/>
        <w:spacing w:before="120"/>
        <w:ind w:left="907"/>
        <w:contextualSpacing w:val="0"/>
        <w:rPr>
          <w:rFonts w:asciiTheme="majorHAnsi" w:eastAsia="Times New Roman" w:hAnsiTheme="majorHAnsi" w:cstheme="majorHAnsi"/>
          <w:color w:val="000000" w:themeColor="text1"/>
          <w:szCs w:val="24"/>
        </w:rPr>
      </w:pPr>
    </w:p>
    <w:p w14:paraId="4B4B1543" w14:textId="77777777" w:rsidR="0032755C" w:rsidRPr="003B380D" w:rsidRDefault="0032755C" w:rsidP="0032755C">
      <w:pPr>
        <w:pStyle w:val="ListParagraph"/>
        <w:numPr>
          <w:ilvl w:val="2"/>
          <w:numId w:val="3"/>
        </w:numPr>
        <w:outlineLvl w:val="0"/>
        <w:rPr>
          <w:rFonts w:asciiTheme="minorHAnsi" w:hAnsiTheme="minorHAnsi" w:cstheme="minorHAnsi"/>
          <w:szCs w:val="24"/>
        </w:rPr>
      </w:pPr>
      <w:r w:rsidRPr="003B380D">
        <w:rPr>
          <w:rFonts w:asciiTheme="minorHAnsi" w:hAnsiTheme="minorHAnsi" w:cstheme="minorHAnsi"/>
          <w:bCs/>
          <w:szCs w:val="24"/>
        </w:rPr>
        <w:t>INTERVIEW: Named talent says the statement above in an interview-style shot, looking slightly off-camera.</w:t>
      </w:r>
    </w:p>
    <w:p w14:paraId="21BA5482" w14:textId="77777777" w:rsidR="007D61A8" w:rsidRPr="0032755C" w:rsidRDefault="007D61A8" w:rsidP="007D61A8">
      <w:pPr>
        <w:rPr>
          <w:rFonts w:asciiTheme="majorHAnsi" w:eastAsia="Times New Roman" w:hAnsiTheme="majorHAnsi" w:cstheme="majorHAnsi"/>
          <w:color w:val="000000" w:themeColor="text1"/>
          <w:szCs w:val="24"/>
        </w:rPr>
      </w:pPr>
    </w:p>
    <w:p w14:paraId="0448D3E6" w14:textId="27F18424" w:rsidR="007D61A8" w:rsidRPr="0032755C" w:rsidRDefault="007D61A8" w:rsidP="007D61A8">
      <w:pPr>
        <w:rPr>
          <w:rFonts w:asciiTheme="majorHAnsi" w:eastAsia="Times New Roman" w:hAnsiTheme="majorHAnsi" w:cstheme="majorHAnsi"/>
          <w:color w:val="000000" w:themeColor="text1"/>
          <w:szCs w:val="24"/>
        </w:rPr>
      </w:pPr>
      <w:r w:rsidRPr="0032755C">
        <w:rPr>
          <w:rFonts w:asciiTheme="majorHAnsi" w:eastAsia="Times New Roman" w:hAnsiTheme="majorHAnsi" w:cstheme="majorHAnsi"/>
          <w:b/>
          <w:bCs/>
          <w:color w:val="000000" w:themeColor="text1"/>
          <w:szCs w:val="24"/>
        </w:rPr>
        <w:t>OPTIONAL:</w:t>
      </w:r>
      <w:r w:rsidRPr="0032755C">
        <w:rPr>
          <w:rFonts w:asciiTheme="majorHAnsi" w:eastAsia="Times New Roman" w:hAnsiTheme="majorHAnsi" w:cstheme="majorHAnsi"/>
          <w:color w:val="000000" w:themeColor="text1"/>
          <w:szCs w:val="24"/>
        </w:rPr>
        <w:t xml:space="preserve"> </w:t>
      </w:r>
    </w:p>
    <w:p w14:paraId="5CBD5733" w14:textId="77670F9F" w:rsidR="00781ED1" w:rsidRPr="0032755C" w:rsidRDefault="00CE0ECE" w:rsidP="00781ED1">
      <w:pPr>
        <w:pStyle w:val="ListParagraph"/>
        <w:numPr>
          <w:ilvl w:val="1"/>
          <w:numId w:val="3"/>
        </w:numPr>
        <w:spacing w:before="120"/>
        <w:contextualSpacing w:val="0"/>
        <w:rPr>
          <w:rFonts w:asciiTheme="majorHAnsi" w:eastAsia="Times New Roman" w:hAnsiTheme="majorHAnsi" w:cstheme="majorHAnsi"/>
          <w:color w:val="000000" w:themeColor="text1"/>
          <w:szCs w:val="24"/>
        </w:rPr>
      </w:pPr>
      <w:commentRangeStart w:id="1"/>
      <w:proofErr w:type="spellStart"/>
      <w:r w:rsidRPr="0032755C">
        <w:rPr>
          <w:rFonts w:asciiTheme="majorHAnsi" w:eastAsia="Times" w:hAnsiTheme="majorHAnsi" w:cstheme="majorHAnsi"/>
          <w:b/>
          <w:color w:val="000000" w:themeColor="text1"/>
          <w:szCs w:val="24"/>
          <w:u w:val="single"/>
        </w:rPr>
        <w:t>Jiadong</w:t>
      </w:r>
      <w:proofErr w:type="spellEnd"/>
      <w:r w:rsidRPr="0032755C">
        <w:rPr>
          <w:rFonts w:asciiTheme="majorHAnsi" w:eastAsia="Times" w:hAnsiTheme="majorHAnsi" w:cstheme="majorHAnsi"/>
          <w:b/>
          <w:color w:val="000000" w:themeColor="text1"/>
          <w:szCs w:val="24"/>
          <w:u w:val="single"/>
        </w:rPr>
        <w:t xml:space="preserve"> Cai</w:t>
      </w:r>
      <w:commentRangeEnd w:id="1"/>
      <w:r w:rsidR="0032755C" w:rsidRPr="0032755C">
        <w:rPr>
          <w:rStyle w:val="CommentReference"/>
          <w:rFonts w:asciiTheme="majorHAnsi" w:hAnsiTheme="majorHAnsi" w:cstheme="majorHAnsi"/>
          <w:color w:val="000000" w:themeColor="text1"/>
          <w:sz w:val="24"/>
          <w:szCs w:val="24"/>
          <w:lang w:val="x-none" w:eastAsia="x-none"/>
        </w:rPr>
        <w:commentReference w:id="1"/>
      </w:r>
      <w:r w:rsidR="00333FA4" w:rsidRPr="0032755C">
        <w:rPr>
          <w:rFonts w:asciiTheme="majorHAnsi" w:eastAsia="Times New Roman" w:hAnsiTheme="majorHAnsi" w:cstheme="majorHAnsi"/>
          <w:b/>
          <w:bCs/>
          <w:color w:val="000000" w:themeColor="text1"/>
          <w:szCs w:val="24"/>
          <w:u w:val="single"/>
        </w:rPr>
        <w:t>:</w:t>
      </w:r>
      <w:r w:rsidR="00333FA4" w:rsidRPr="0032755C">
        <w:rPr>
          <w:rFonts w:asciiTheme="majorHAnsi" w:eastAsia="Times New Roman" w:hAnsiTheme="majorHAnsi" w:cstheme="majorHAnsi"/>
          <w:color w:val="000000" w:themeColor="text1"/>
          <w:szCs w:val="24"/>
        </w:rPr>
        <w:t xml:space="preserve"> </w:t>
      </w:r>
      <w:r w:rsidRPr="0032755C">
        <w:rPr>
          <w:rFonts w:asciiTheme="majorHAnsi" w:hAnsiTheme="majorHAnsi" w:cstheme="majorHAnsi"/>
          <w:color w:val="000000" w:themeColor="text1"/>
          <w:szCs w:val="24"/>
        </w:rPr>
        <w:t>This</w:t>
      </w:r>
      <w:r w:rsidR="00B408B0" w:rsidRPr="0032755C">
        <w:rPr>
          <w:rFonts w:asciiTheme="majorHAnsi" w:hAnsiTheme="majorHAnsi" w:cstheme="majorHAnsi"/>
          <w:color w:val="000000" w:themeColor="text1"/>
          <w:szCs w:val="24"/>
        </w:rPr>
        <w:t xml:space="preserve"> method</w:t>
      </w:r>
      <w:r w:rsidRPr="0032755C">
        <w:rPr>
          <w:rFonts w:asciiTheme="majorHAnsi" w:hAnsiTheme="majorHAnsi" w:cstheme="majorHAnsi"/>
          <w:color w:val="000000" w:themeColor="text1"/>
          <w:szCs w:val="24"/>
        </w:rPr>
        <w:t xml:space="preserve"> </w:t>
      </w:r>
      <w:r w:rsidR="0032755C">
        <w:rPr>
          <w:rFonts w:asciiTheme="majorHAnsi" w:hAnsiTheme="majorHAnsi" w:cstheme="majorHAnsi"/>
          <w:color w:val="000000" w:themeColor="text1"/>
          <w:szCs w:val="24"/>
        </w:rPr>
        <w:t>makes it possible</w:t>
      </w:r>
      <w:r w:rsidR="00781ED1" w:rsidRPr="0032755C">
        <w:rPr>
          <w:rFonts w:asciiTheme="majorHAnsi" w:hAnsiTheme="majorHAnsi" w:cstheme="majorHAnsi"/>
          <w:color w:val="000000" w:themeColor="text1"/>
          <w:szCs w:val="24"/>
        </w:rPr>
        <w:t xml:space="preserve"> to use Drosophila as a model to</w:t>
      </w:r>
      <w:r w:rsidR="00CA4B98" w:rsidRPr="0032755C">
        <w:rPr>
          <w:rFonts w:asciiTheme="majorHAnsi" w:hAnsiTheme="majorHAnsi" w:cstheme="majorHAnsi"/>
          <w:color w:val="000000" w:themeColor="text1"/>
          <w:szCs w:val="24"/>
        </w:rPr>
        <w:t xml:space="preserve"> </w:t>
      </w:r>
      <w:r w:rsidR="00B86402" w:rsidRPr="0032755C">
        <w:rPr>
          <w:rFonts w:asciiTheme="majorHAnsi" w:hAnsiTheme="majorHAnsi" w:cstheme="majorHAnsi"/>
          <w:color w:val="000000" w:themeColor="text1"/>
          <w:szCs w:val="24"/>
        </w:rPr>
        <w:t>study</w:t>
      </w:r>
      <w:r w:rsidR="00CA4B98" w:rsidRPr="0032755C">
        <w:rPr>
          <w:rFonts w:asciiTheme="majorHAnsi" w:hAnsiTheme="majorHAnsi" w:cstheme="majorHAnsi"/>
          <w:color w:val="000000" w:themeColor="text1"/>
          <w:szCs w:val="24"/>
        </w:rPr>
        <w:t xml:space="preserve"> digestive function and</w:t>
      </w:r>
      <w:r w:rsidR="00781ED1" w:rsidRPr="0032755C">
        <w:rPr>
          <w:rFonts w:asciiTheme="majorHAnsi" w:hAnsiTheme="majorHAnsi" w:cstheme="majorHAnsi"/>
          <w:color w:val="000000" w:themeColor="text1"/>
          <w:szCs w:val="24"/>
        </w:rPr>
        <w:t xml:space="preserve"> </w:t>
      </w:r>
      <w:r w:rsidR="00B408B0" w:rsidRPr="0032755C">
        <w:rPr>
          <w:rFonts w:asciiTheme="majorHAnsi" w:hAnsiTheme="majorHAnsi" w:cstheme="majorHAnsi"/>
          <w:color w:val="000000" w:themeColor="text1"/>
          <w:szCs w:val="24"/>
        </w:rPr>
        <w:t>food passaging in</w:t>
      </w:r>
      <w:r w:rsidR="0032755C">
        <w:rPr>
          <w:rFonts w:asciiTheme="majorHAnsi" w:hAnsiTheme="majorHAnsi" w:cstheme="majorHAnsi"/>
          <w:color w:val="000000" w:themeColor="text1"/>
          <w:szCs w:val="24"/>
        </w:rPr>
        <w:t xml:space="preserve"> the</w:t>
      </w:r>
      <w:r w:rsidR="00B408B0" w:rsidRPr="0032755C">
        <w:rPr>
          <w:rFonts w:asciiTheme="majorHAnsi" w:hAnsiTheme="majorHAnsi" w:cstheme="majorHAnsi"/>
          <w:color w:val="000000" w:themeColor="text1"/>
          <w:szCs w:val="24"/>
        </w:rPr>
        <w:t xml:space="preserve"> </w:t>
      </w:r>
      <w:r w:rsidR="00781ED1" w:rsidRPr="0032755C">
        <w:rPr>
          <w:rFonts w:asciiTheme="majorHAnsi" w:hAnsiTheme="majorHAnsi" w:cstheme="majorHAnsi"/>
          <w:color w:val="000000" w:themeColor="text1"/>
          <w:szCs w:val="24"/>
        </w:rPr>
        <w:t>gastrointestinal</w:t>
      </w:r>
      <w:r w:rsidR="00B408B0" w:rsidRPr="0032755C">
        <w:rPr>
          <w:rFonts w:asciiTheme="majorHAnsi" w:hAnsiTheme="majorHAnsi" w:cstheme="majorHAnsi"/>
          <w:color w:val="000000" w:themeColor="text1"/>
          <w:szCs w:val="24"/>
        </w:rPr>
        <w:t xml:space="preserve"> tract.</w:t>
      </w:r>
    </w:p>
    <w:p w14:paraId="47CF4FF5" w14:textId="77777777" w:rsidR="0032755C" w:rsidRPr="0032755C" w:rsidRDefault="0032755C" w:rsidP="0032755C">
      <w:pPr>
        <w:pStyle w:val="ListParagraph"/>
        <w:spacing w:before="120"/>
        <w:ind w:left="907"/>
        <w:contextualSpacing w:val="0"/>
        <w:rPr>
          <w:rFonts w:asciiTheme="majorHAnsi" w:eastAsia="Times New Roman" w:hAnsiTheme="majorHAnsi" w:cstheme="majorHAnsi"/>
          <w:color w:val="000000" w:themeColor="text1"/>
          <w:szCs w:val="24"/>
        </w:rPr>
      </w:pPr>
    </w:p>
    <w:p w14:paraId="529011E1" w14:textId="77777777" w:rsidR="0032755C" w:rsidRPr="003B380D" w:rsidRDefault="0032755C" w:rsidP="0032755C">
      <w:pPr>
        <w:pStyle w:val="ListParagraph"/>
        <w:numPr>
          <w:ilvl w:val="2"/>
          <w:numId w:val="3"/>
        </w:numPr>
        <w:outlineLvl w:val="0"/>
        <w:rPr>
          <w:rFonts w:asciiTheme="minorHAnsi" w:hAnsiTheme="minorHAnsi" w:cstheme="minorHAnsi"/>
          <w:szCs w:val="24"/>
        </w:rPr>
      </w:pPr>
      <w:r w:rsidRPr="003B380D">
        <w:rPr>
          <w:rFonts w:asciiTheme="minorHAnsi" w:hAnsiTheme="minorHAnsi" w:cstheme="minorHAnsi"/>
          <w:bCs/>
          <w:szCs w:val="24"/>
        </w:rPr>
        <w:t>INTERVIEW: Named talent says the statement above in an interview-style shot, looking slightly off-camera.</w:t>
      </w:r>
    </w:p>
    <w:p w14:paraId="0BE0B025" w14:textId="77777777" w:rsidR="007D61A8" w:rsidRPr="00B07A3B" w:rsidRDefault="007D61A8" w:rsidP="00802635">
      <w:pPr>
        <w:rPr>
          <w:rFonts w:asciiTheme="minorHAnsi" w:eastAsia="Times New Roman" w:hAnsiTheme="minorHAnsi" w:cstheme="minorHAnsi"/>
          <w:szCs w:val="24"/>
        </w:rPr>
      </w:pPr>
    </w:p>
    <w:p w14:paraId="45D22D0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452CE91F" w14:textId="77777777" w:rsidR="007D61A8" w:rsidRPr="00B07A3B" w:rsidRDefault="007D61A8" w:rsidP="007D61A8">
      <w:pPr>
        <w:spacing w:before="120"/>
        <w:ind w:left="907"/>
        <w:rPr>
          <w:rFonts w:asciiTheme="minorHAnsi" w:eastAsia="Times New Roman" w:hAnsiTheme="minorHAnsi" w:cstheme="minorHAnsi"/>
          <w:szCs w:val="24"/>
        </w:rPr>
      </w:pPr>
    </w:p>
    <w:p w14:paraId="66F82154" w14:textId="0237C560" w:rsidR="007D61A8" w:rsidRPr="0032755C" w:rsidRDefault="00CE0ECE" w:rsidP="00CE0ECE">
      <w:pPr>
        <w:pStyle w:val="ListParagraph"/>
        <w:numPr>
          <w:ilvl w:val="1"/>
          <w:numId w:val="3"/>
        </w:numPr>
        <w:rPr>
          <w:rFonts w:asciiTheme="minorHAnsi" w:eastAsia="Times New Roman" w:hAnsiTheme="minorHAnsi" w:cstheme="minorHAnsi"/>
          <w:color w:val="000000" w:themeColor="text1"/>
          <w:szCs w:val="24"/>
        </w:rPr>
      </w:pPr>
      <w:proofErr w:type="spellStart"/>
      <w:r w:rsidRPr="0032755C">
        <w:rPr>
          <w:rStyle w:val="AuthorName"/>
          <w:rFonts w:asciiTheme="minorHAnsi" w:eastAsia="Times" w:hAnsiTheme="minorHAnsi" w:cstheme="minorHAnsi"/>
          <w:color w:val="000000" w:themeColor="text1"/>
          <w:u w:val="none"/>
        </w:rPr>
        <w:t>Youheng</w:t>
      </w:r>
      <w:proofErr w:type="spellEnd"/>
      <w:r w:rsidRPr="0032755C">
        <w:rPr>
          <w:rStyle w:val="AuthorName"/>
          <w:rFonts w:asciiTheme="minorHAnsi" w:eastAsia="Times" w:hAnsiTheme="minorHAnsi" w:cstheme="minorHAnsi"/>
          <w:color w:val="000000" w:themeColor="text1"/>
          <w:u w:val="none"/>
        </w:rPr>
        <w:t xml:space="preserve"> Wei</w:t>
      </w:r>
      <w:r w:rsidR="007D61A8" w:rsidRPr="0032755C">
        <w:rPr>
          <w:rFonts w:asciiTheme="minorHAnsi" w:eastAsia="Times New Roman" w:hAnsiTheme="minorHAnsi" w:cstheme="minorHAnsi"/>
          <w:b/>
          <w:bCs/>
          <w:color w:val="000000" w:themeColor="text1"/>
          <w:szCs w:val="24"/>
        </w:rPr>
        <w:t>:</w:t>
      </w:r>
      <w:r w:rsidR="007D61A8" w:rsidRPr="0032755C">
        <w:rPr>
          <w:rFonts w:asciiTheme="minorHAnsi" w:eastAsia="Times New Roman" w:hAnsiTheme="minorHAnsi" w:cstheme="minorHAnsi"/>
          <w:color w:val="000000" w:themeColor="text1"/>
          <w:szCs w:val="24"/>
        </w:rPr>
        <w:t xml:space="preserve"> </w:t>
      </w:r>
      <w:r w:rsidR="00F35B2A" w:rsidRPr="0032755C">
        <w:rPr>
          <w:rFonts w:asciiTheme="minorHAnsi" w:eastAsia="Times New Roman" w:hAnsiTheme="minorHAnsi" w:cstheme="minorHAnsi"/>
          <w:color w:val="000000" w:themeColor="text1"/>
          <w:szCs w:val="24"/>
        </w:rPr>
        <w:t>Helping to d</w:t>
      </w:r>
      <w:r w:rsidR="007D61A8" w:rsidRPr="0032755C">
        <w:rPr>
          <w:rFonts w:asciiTheme="minorHAnsi" w:eastAsia="Times New Roman" w:hAnsiTheme="minorHAnsi" w:cstheme="minorHAnsi"/>
          <w:color w:val="000000" w:themeColor="text1"/>
          <w:szCs w:val="24"/>
        </w:rPr>
        <w:t>emonstrat</w:t>
      </w:r>
      <w:r w:rsidR="00F35B2A" w:rsidRPr="0032755C">
        <w:rPr>
          <w:rFonts w:asciiTheme="minorHAnsi" w:eastAsia="Times New Roman" w:hAnsiTheme="minorHAnsi" w:cstheme="minorHAnsi"/>
          <w:color w:val="000000" w:themeColor="text1"/>
          <w:szCs w:val="24"/>
        </w:rPr>
        <w:t>e</w:t>
      </w:r>
      <w:r w:rsidR="007D61A8" w:rsidRPr="0032755C">
        <w:rPr>
          <w:rFonts w:asciiTheme="minorHAnsi" w:eastAsia="Times New Roman" w:hAnsiTheme="minorHAnsi" w:cstheme="minorHAnsi"/>
          <w:color w:val="000000" w:themeColor="text1"/>
          <w:szCs w:val="24"/>
        </w:rPr>
        <w:t xml:space="preserve"> the procedure will be </w:t>
      </w:r>
      <w:proofErr w:type="spellStart"/>
      <w:r w:rsidRPr="0032755C">
        <w:rPr>
          <w:rFonts w:asciiTheme="minorHAnsi" w:hAnsiTheme="minorHAnsi" w:cstheme="minorHAnsi" w:hint="eastAsia"/>
          <w:color w:val="000000" w:themeColor="text1"/>
          <w:lang w:eastAsia="zh-CN"/>
        </w:rPr>
        <w:t>Junmeng</w:t>
      </w:r>
      <w:proofErr w:type="spellEnd"/>
      <w:r w:rsidRPr="0032755C">
        <w:rPr>
          <w:rFonts w:asciiTheme="minorHAnsi" w:hAnsiTheme="minorHAnsi" w:cstheme="minorHAnsi"/>
          <w:color w:val="000000" w:themeColor="text1"/>
          <w:lang w:eastAsia="zh-CN"/>
        </w:rPr>
        <w:t xml:space="preserve"> </w:t>
      </w:r>
      <w:r w:rsidRPr="0032755C">
        <w:rPr>
          <w:rFonts w:asciiTheme="minorHAnsi" w:hAnsiTheme="minorHAnsi" w:cstheme="minorHAnsi" w:hint="eastAsia"/>
          <w:color w:val="000000" w:themeColor="text1"/>
          <w:lang w:eastAsia="zh-CN"/>
        </w:rPr>
        <w:t>X</w:t>
      </w:r>
      <w:r w:rsidR="00262ED1">
        <w:rPr>
          <w:rFonts w:asciiTheme="minorHAnsi" w:hAnsiTheme="minorHAnsi" w:cstheme="minorHAnsi"/>
          <w:color w:val="000000" w:themeColor="text1"/>
          <w:lang w:eastAsia="zh-CN"/>
        </w:rPr>
        <w:t>i</w:t>
      </w:r>
      <w:r w:rsidR="007D61A8" w:rsidRPr="0032755C">
        <w:rPr>
          <w:rFonts w:asciiTheme="minorHAnsi" w:eastAsia="Times New Roman" w:hAnsiTheme="minorHAnsi" w:cstheme="minorHAnsi"/>
          <w:color w:val="000000" w:themeColor="text1"/>
          <w:szCs w:val="24"/>
        </w:rPr>
        <w:t xml:space="preserve">, </w:t>
      </w:r>
      <w:r w:rsidR="00F35B2A" w:rsidRPr="0032755C">
        <w:rPr>
          <w:rFonts w:asciiTheme="minorHAnsi" w:eastAsia="Times New Roman" w:hAnsiTheme="minorHAnsi" w:cstheme="minorHAnsi"/>
          <w:color w:val="000000" w:themeColor="text1"/>
          <w:szCs w:val="24"/>
        </w:rPr>
        <w:t>a</w:t>
      </w:r>
      <w:r w:rsidR="00205821" w:rsidRPr="0032755C">
        <w:rPr>
          <w:rFonts w:asciiTheme="minorHAnsi" w:eastAsia="Times New Roman" w:hAnsiTheme="minorHAnsi" w:cstheme="minorHAnsi"/>
          <w:color w:val="000000" w:themeColor="text1"/>
          <w:szCs w:val="24"/>
        </w:rPr>
        <w:t xml:space="preserve"> </w:t>
      </w:r>
      <w:r w:rsidRPr="0032755C">
        <w:rPr>
          <w:rFonts w:asciiTheme="minorHAnsi" w:eastAsia="Times New Roman" w:hAnsiTheme="minorHAnsi" w:cstheme="minorHAnsi" w:hint="eastAsia"/>
          <w:color w:val="000000" w:themeColor="text1"/>
          <w:szCs w:val="24"/>
        </w:rPr>
        <w:t>graduate</w:t>
      </w:r>
      <w:r w:rsidRPr="0032755C">
        <w:rPr>
          <w:rFonts w:asciiTheme="minorHAnsi" w:eastAsia="Times New Roman" w:hAnsiTheme="minorHAnsi" w:cstheme="minorHAnsi"/>
          <w:color w:val="000000" w:themeColor="text1"/>
          <w:szCs w:val="24"/>
        </w:rPr>
        <w:t xml:space="preserve"> </w:t>
      </w:r>
      <w:r w:rsidRPr="0032755C">
        <w:rPr>
          <w:rFonts w:asciiTheme="minorHAnsi" w:eastAsia="Times New Roman" w:hAnsiTheme="minorHAnsi" w:cstheme="minorHAnsi" w:hint="eastAsia"/>
          <w:color w:val="000000" w:themeColor="text1"/>
          <w:szCs w:val="24"/>
        </w:rPr>
        <w:t>student</w:t>
      </w:r>
      <w:r w:rsidR="007D61A8" w:rsidRPr="0032755C">
        <w:rPr>
          <w:rFonts w:asciiTheme="minorHAnsi" w:eastAsia="Times New Roman" w:hAnsiTheme="minorHAnsi" w:cstheme="minorHAnsi"/>
          <w:color w:val="000000" w:themeColor="text1"/>
          <w:szCs w:val="24"/>
        </w:rPr>
        <w:t xml:space="preserve"> from my laboratory.   </w:t>
      </w:r>
    </w:p>
    <w:p w14:paraId="58236FE7" w14:textId="77777777" w:rsidR="007D61A8" w:rsidRPr="0032755C" w:rsidRDefault="007D61A8" w:rsidP="00CE0ECE">
      <w:pPr>
        <w:pStyle w:val="ListParagraph"/>
        <w:numPr>
          <w:ilvl w:val="2"/>
          <w:numId w:val="3"/>
        </w:numPr>
        <w:spacing w:before="120"/>
        <w:contextualSpacing w:val="0"/>
        <w:rPr>
          <w:rFonts w:asciiTheme="minorHAnsi" w:eastAsia="Times New Roman" w:hAnsiTheme="minorHAnsi" w:cstheme="minorHAnsi"/>
          <w:color w:val="000000" w:themeColor="text1"/>
          <w:szCs w:val="24"/>
        </w:rPr>
      </w:pPr>
      <w:r w:rsidRPr="0032755C">
        <w:rPr>
          <w:rFonts w:asciiTheme="minorHAnsi" w:eastAsia="Times New Roman" w:hAnsiTheme="minorHAnsi" w:cstheme="minorHAnsi"/>
          <w:color w:val="000000" w:themeColor="text1"/>
          <w:szCs w:val="24"/>
        </w:rPr>
        <w:t>INTERVIEW: Author saying the above</w:t>
      </w:r>
      <w:r w:rsidR="009E4241" w:rsidRPr="0032755C">
        <w:rPr>
          <w:rFonts w:asciiTheme="minorHAnsi" w:eastAsia="Times New Roman" w:hAnsiTheme="minorHAnsi" w:cstheme="minorHAnsi"/>
          <w:color w:val="000000" w:themeColor="text1"/>
          <w:szCs w:val="24"/>
        </w:rPr>
        <w:t>.</w:t>
      </w:r>
      <w:r w:rsidRPr="0032755C">
        <w:rPr>
          <w:rFonts w:asciiTheme="minorHAnsi" w:eastAsia="Times New Roman" w:hAnsiTheme="minorHAnsi" w:cstheme="minorHAnsi"/>
          <w:color w:val="000000" w:themeColor="text1"/>
          <w:szCs w:val="24"/>
        </w:rPr>
        <w:t xml:space="preserve"> </w:t>
      </w:r>
    </w:p>
    <w:p w14:paraId="6288C955" w14:textId="77777777" w:rsidR="007D61A8" w:rsidRPr="0032755C" w:rsidRDefault="007D61A8" w:rsidP="00CE0ECE">
      <w:pPr>
        <w:pStyle w:val="ListParagraph"/>
        <w:numPr>
          <w:ilvl w:val="2"/>
          <w:numId w:val="3"/>
        </w:numPr>
        <w:spacing w:before="120"/>
        <w:contextualSpacing w:val="0"/>
        <w:rPr>
          <w:rFonts w:asciiTheme="minorHAnsi" w:eastAsia="Times New Roman" w:hAnsiTheme="minorHAnsi" w:cstheme="minorHAnsi"/>
          <w:color w:val="000000" w:themeColor="text1"/>
          <w:szCs w:val="24"/>
        </w:rPr>
      </w:pPr>
      <w:r w:rsidRPr="0032755C">
        <w:rPr>
          <w:rFonts w:asciiTheme="minorHAnsi" w:eastAsia="Times New Roman" w:hAnsiTheme="minorHAnsi" w:cstheme="minorHAnsi"/>
          <w:color w:val="000000" w:themeColor="text1"/>
          <w:szCs w:val="24"/>
        </w:rPr>
        <w:t>The named demonstrator(s) looks up from workbench or desk or microscope and acknowledges the camera.</w:t>
      </w:r>
    </w:p>
    <w:p w14:paraId="06E5E913" w14:textId="0B602884" w:rsidR="001016BD" w:rsidRPr="00B07A3B" w:rsidRDefault="001016BD" w:rsidP="00CE0ECE">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4462FA60" w14:textId="7D55B45E" w:rsidR="00DC2504" w:rsidRPr="00B07A3B" w:rsidRDefault="00DC2504" w:rsidP="00882E20">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3F69DD13" w14:textId="77777777" w:rsidR="001B79CF" w:rsidRDefault="001B79CF" w:rsidP="001B79CF">
      <w:pPr>
        <w:pStyle w:val="ListParagraph"/>
        <w:spacing w:before="120"/>
        <w:ind w:left="360"/>
        <w:contextualSpacing w:val="0"/>
        <w:rPr>
          <w:rFonts w:asciiTheme="minorHAnsi" w:hAnsiTheme="minorHAnsi" w:cstheme="minorHAnsi"/>
          <w:b/>
          <w:bCs/>
        </w:rPr>
      </w:pPr>
    </w:p>
    <w:p w14:paraId="242C110A" w14:textId="57030A7C" w:rsidR="00CE10F2" w:rsidRDefault="00CD2809" w:rsidP="00CE0ECE">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Preparing Experimental Flies</w:t>
      </w:r>
    </w:p>
    <w:p w14:paraId="2AB61A07" w14:textId="77777777" w:rsidR="001B79CF" w:rsidRPr="00B07A3B" w:rsidRDefault="001B79CF" w:rsidP="001B79CF">
      <w:pPr>
        <w:pStyle w:val="ListParagraph"/>
        <w:spacing w:before="120"/>
        <w:ind w:left="360"/>
        <w:contextualSpacing w:val="0"/>
        <w:rPr>
          <w:rFonts w:asciiTheme="minorHAnsi" w:hAnsiTheme="minorHAnsi" w:cstheme="minorHAnsi"/>
          <w:b/>
          <w:bCs/>
        </w:rPr>
      </w:pPr>
    </w:p>
    <w:p w14:paraId="4FB257F3" w14:textId="1DF1EBCD" w:rsidR="00EE6D68" w:rsidRDefault="00EE6D68" w:rsidP="00CE0ECE">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Maintain flies in vials containing 10 milliliters of freshly made food in a 25-degree Celsius incubator with 60% humidity and a 12-hour light, 12-hour dark cycle </w:t>
      </w:r>
      <w:r>
        <w:rPr>
          <w:rFonts w:asciiTheme="minorHAnsi" w:hAnsiTheme="minorHAnsi" w:cstheme="minorHAnsi"/>
          <w:b/>
          <w:bCs/>
        </w:rPr>
        <w:t>[1]</w:t>
      </w:r>
      <w:r>
        <w:rPr>
          <w:rFonts w:asciiTheme="minorHAnsi" w:hAnsiTheme="minorHAnsi" w:cstheme="minorHAnsi"/>
        </w:rPr>
        <w:t xml:space="preserve">. </w:t>
      </w:r>
    </w:p>
    <w:p w14:paraId="7402600A" w14:textId="0E0EE317" w:rsidR="00EE6D68" w:rsidRDefault="00EE6D68" w:rsidP="00CE0EC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WIDE: Establishing shot of talent putting a vial of flies in the incubator. </w:t>
      </w:r>
    </w:p>
    <w:p w14:paraId="49967025" w14:textId="6A63B464" w:rsidR="00125924" w:rsidRPr="00B07A3B" w:rsidRDefault="00EE6D68" w:rsidP="00CE0ECE">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Ensure that a large number of the desired phenotype flies eclose simultaneously by culturing young flies with standard food with dry yeast </w:t>
      </w:r>
      <w:r>
        <w:rPr>
          <w:rFonts w:asciiTheme="minorHAnsi" w:hAnsiTheme="minorHAnsi" w:cstheme="minorHAnsi"/>
          <w:b/>
          <w:bCs/>
        </w:rPr>
        <w:t>[1]</w:t>
      </w:r>
      <w:r>
        <w:rPr>
          <w:rFonts w:asciiTheme="minorHAnsi" w:hAnsiTheme="minorHAnsi" w:cstheme="minorHAnsi"/>
        </w:rPr>
        <w:t xml:space="preserve">, then transfer the adult flies to a vial with wet yeast and allow 2 days for egg laying </w:t>
      </w:r>
      <w:r>
        <w:rPr>
          <w:rFonts w:asciiTheme="minorHAnsi" w:hAnsiTheme="minorHAnsi" w:cstheme="minorHAnsi"/>
          <w:b/>
          <w:bCs/>
        </w:rPr>
        <w:t>[2]</w:t>
      </w:r>
      <w:r>
        <w:rPr>
          <w:rFonts w:asciiTheme="minorHAnsi" w:hAnsiTheme="minorHAnsi" w:cstheme="minorHAnsi"/>
        </w:rPr>
        <w:t xml:space="preserve">. </w:t>
      </w:r>
      <w:r w:rsidR="00AA74C7">
        <w:rPr>
          <w:rFonts w:asciiTheme="minorHAnsi" w:hAnsiTheme="minorHAnsi" w:cstheme="minorHAnsi"/>
        </w:rPr>
        <w:t>L</w:t>
      </w:r>
      <w:r w:rsidRPr="00CA249B">
        <w:rPr>
          <w:rFonts w:cs="Calibri"/>
          <w:szCs w:val="24"/>
        </w:rPr>
        <w:t xml:space="preserve">eave the eggs in the incubator to develop and transfer adult flies to a new vial </w:t>
      </w:r>
      <w:r>
        <w:rPr>
          <w:rFonts w:cs="Calibri"/>
          <w:szCs w:val="24"/>
        </w:rPr>
        <w:t>to</w:t>
      </w:r>
      <w:r w:rsidRPr="00CA249B">
        <w:rPr>
          <w:rFonts w:cs="Calibri"/>
          <w:szCs w:val="24"/>
        </w:rPr>
        <w:t xml:space="preserve"> collect more eggs</w:t>
      </w:r>
      <w:r>
        <w:rPr>
          <w:rFonts w:cs="Calibri"/>
          <w:szCs w:val="24"/>
        </w:rPr>
        <w:t xml:space="preserve"> </w:t>
      </w:r>
      <w:r>
        <w:rPr>
          <w:rFonts w:cs="Calibri"/>
          <w:b/>
          <w:bCs/>
          <w:szCs w:val="24"/>
        </w:rPr>
        <w:t>[3]</w:t>
      </w:r>
      <w:r w:rsidRPr="00CA249B">
        <w:rPr>
          <w:rFonts w:cs="Calibri"/>
          <w:szCs w:val="24"/>
        </w:rPr>
        <w:t>.</w:t>
      </w:r>
    </w:p>
    <w:p w14:paraId="2B59082B" w14:textId="0B9B4D18" w:rsidR="00C34F4C" w:rsidRPr="00B07A3B" w:rsidRDefault="00EE6D68" w:rsidP="00CE0EC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taking a vial of flies out of the incubator. </w:t>
      </w:r>
    </w:p>
    <w:p w14:paraId="119B3377" w14:textId="31E56EA0" w:rsidR="00C34F4C" w:rsidRDefault="00EE6D68" w:rsidP="00CE0EC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transferring flies to a vial with wet yeast. </w:t>
      </w:r>
    </w:p>
    <w:p w14:paraId="49D1B62F" w14:textId="776E199B" w:rsidR="00EE6D68" w:rsidRPr="00B07A3B" w:rsidRDefault="00EE6D68" w:rsidP="00CE0EC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transferring adult flies to a fresh vial. </w:t>
      </w:r>
    </w:p>
    <w:p w14:paraId="0A12078B" w14:textId="1B369AAD" w:rsidR="00CE10F2" w:rsidRPr="00B07A3B" w:rsidRDefault="00EE6D68" w:rsidP="00CE0ECE">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Collect the eclosed male or female flies each day and culture them in new vials with standard food to the desired age </w:t>
      </w:r>
      <w:r>
        <w:rPr>
          <w:rFonts w:asciiTheme="minorHAnsi" w:hAnsiTheme="minorHAnsi" w:cstheme="minorHAnsi"/>
          <w:b/>
          <w:bCs/>
        </w:rPr>
        <w:t>[1]</w:t>
      </w:r>
    </w:p>
    <w:p w14:paraId="70B81285" w14:textId="54DC5DC0" w:rsidR="00A319BE" w:rsidRPr="00B07A3B" w:rsidRDefault="00EE6D68" w:rsidP="00CE0EC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collecting flies and transferring them to a vial with standard food. </w:t>
      </w:r>
    </w:p>
    <w:p w14:paraId="5F2ADCC3" w14:textId="4FF91BFF" w:rsidR="001B79CF" w:rsidRPr="001B79CF" w:rsidRDefault="00CD2809" w:rsidP="001B79CF">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t>Counting Crop Contractions</w:t>
      </w:r>
    </w:p>
    <w:p w14:paraId="0FC1337A" w14:textId="76BF7180" w:rsidR="00EE6D68" w:rsidRDefault="00EE6D68" w:rsidP="00CE0ECE">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Anesthetize the flies with carbon dioxide </w:t>
      </w:r>
      <w:r>
        <w:rPr>
          <w:rFonts w:asciiTheme="minorHAnsi" w:hAnsiTheme="minorHAnsi" w:cstheme="minorHAnsi"/>
          <w:b/>
          <w:bCs/>
        </w:rPr>
        <w:t>[1]</w:t>
      </w:r>
      <w:r>
        <w:rPr>
          <w:rFonts w:asciiTheme="minorHAnsi" w:hAnsiTheme="minorHAnsi" w:cstheme="minorHAnsi"/>
        </w:rPr>
        <w:t xml:space="preserve"> and transfer one fly into a dissecting plate well with 200 microliters of PBS </w:t>
      </w:r>
      <w:r>
        <w:rPr>
          <w:rFonts w:asciiTheme="minorHAnsi" w:hAnsiTheme="minorHAnsi" w:cstheme="minorHAnsi"/>
          <w:b/>
          <w:bCs/>
        </w:rPr>
        <w:t>[2]</w:t>
      </w:r>
      <w:r>
        <w:rPr>
          <w:rFonts w:asciiTheme="minorHAnsi" w:hAnsiTheme="minorHAnsi" w:cstheme="minorHAnsi"/>
        </w:rPr>
        <w:t xml:space="preserve">. </w:t>
      </w:r>
    </w:p>
    <w:p w14:paraId="34C7AD4B" w14:textId="77777777" w:rsidR="00EE6D68" w:rsidRDefault="00EE6D68" w:rsidP="00CE0EC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anesthetizing the flies. </w:t>
      </w:r>
    </w:p>
    <w:p w14:paraId="29722959" w14:textId="6B4FF5DA" w:rsidR="00EE6D68" w:rsidRDefault="00EE6D68" w:rsidP="00CE0EC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a fly in the dissection plate.</w:t>
      </w:r>
    </w:p>
    <w:p w14:paraId="15503362" w14:textId="6126CF14" w:rsidR="00EE6D68" w:rsidRPr="00EE6D68" w:rsidRDefault="00EE6D68" w:rsidP="00CE0ECE">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Grasp the fly at its thorax with a pair of tweezers and open the thorax with another pair of tweezers, then pull the ends in opposite directions to open the abdomen. Carefully take the crop and gut out of the body and wait for the fly to wake up </w:t>
      </w:r>
      <w:r>
        <w:rPr>
          <w:rFonts w:asciiTheme="minorHAnsi" w:hAnsiTheme="minorHAnsi" w:cstheme="minorHAnsi"/>
          <w:b/>
          <w:bCs/>
        </w:rPr>
        <w:t>[1]</w:t>
      </w:r>
      <w:r>
        <w:rPr>
          <w:rFonts w:asciiTheme="minorHAnsi" w:hAnsiTheme="minorHAnsi" w:cstheme="minorHAnsi"/>
        </w:rPr>
        <w:t>.</w:t>
      </w:r>
      <w:r w:rsidR="00882E20" w:rsidRPr="00882E20">
        <w:rPr>
          <w:rFonts w:asciiTheme="minorHAnsi" w:hAnsiTheme="minorHAnsi" w:cstheme="minorHAnsi"/>
          <w:i/>
          <w:iCs/>
          <w:color w:val="0432FF"/>
        </w:rPr>
        <w:t xml:space="preserve"> </w:t>
      </w:r>
      <w:r w:rsidR="00882E20" w:rsidRPr="00BA32F4">
        <w:rPr>
          <w:rFonts w:asciiTheme="minorHAnsi" w:hAnsiTheme="minorHAnsi" w:cstheme="minorHAnsi"/>
          <w:i/>
          <w:iCs/>
          <w:color w:val="0432FF"/>
        </w:rPr>
        <w:t>Videographer: This step is</w:t>
      </w:r>
      <w:r w:rsidR="00882E20">
        <w:rPr>
          <w:rFonts w:asciiTheme="minorHAnsi" w:hAnsiTheme="minorHAnsi" w:cstheme="minorHAnsi"/>
          <w:i/>
          <w:iCs/>
          <w:color w:val="0432FF"/>
        </w:rPr>
        <w:t xml:space="preserve"> difficult and</w:t>
      </w:r>
      <w:r w:rsidR="00882E20" w:rsidRPr="00BA32F4">
        <w:rPr>
          <w:rFonts w:asciiTheme="minorHAnsi" w:hAnsiTheme="minorHAnsi" w:cstheme="minorHAnsi"/>
          <w:i/>
          <w:iCs/>
          <w:color w:val="0432FF"/>
        </w:rPr>
        <w:t xml:space="preserve"> important!</w:t>
      </w:r>
    </w:p>
    <w:p w14:paraId="6A8E786F" w14:textId="6076E9B9" w:rsidR="00EE6D68" w:rsidRPr="00B07A3B" w:rsidRDefault="00EE6D68" w:rsidP="00CE0ECE">
      <w:pPr>
        <w:pStyle w:val="ListParagraph"/>
        <w:numPr>
          <w:ilvl w:val="2"/>
          <w:numId w:val="3"/>
        </w:numPr>
        <w:spacing w:before="120"/>
        <w:contextualSpacing w:val="0"/>
        <w:rPr>
          <w:rFonts w:asciiTheme="minorHAnsi" w:hAnsiTheme="minorHAnsi" w:cstheme="minorHAnsi"/>
        </w:rPr>
      </w:pPr>
      <w:commentRangeStart w:id="2"/>
      <w:r>
        <w:rPr>
          <w:rFonts w:asciiTheme="minorHAnsi" w:hAnsiTheme="minorHAnsi" w:cstheme="minorHAnsi"/>
        </w:rPr>
        <w:t>SCOPE</w:t>
      </w:r>
      <w:commentRangeEnd w:id="2"/>
      <w:r w:rsidR="00882E20">
        <w:rPr>
          <w:rStyle w:val="CommentReference"/>
          <w:lang w:val="x-none" w:eastAsia="x-none"/>
        </w:rPr>
        <w:commentReference w:id="2"/>
      </w:r>
      <w:r>
        <w:rPr>
          <w:rFonts w:asciiTheme="minorHAnsi" w:hAnsiTheme="minorHAnsi" w:cstheme="minorHAnsi"/>
        </w:rPr>
        <w:t xml:space="preserve">: Talent opening the abdomen. </w:t>
      </w:r>
    </w:p>
    <w:p w14:paraId="518CD016" w14:textId="4029CCB9" w:rsidR="00CE10F2" w:rsidRPr="00B07A3B" w:rsidRDefault="00EE6D68" w:rsidP="00CE0ECE">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When the fly is awake, count the number of times the crop contracts in 1 minute. Repeat the contraction counting 5 times, waiting 30 seconds between each count </w:t>
      </w:r>
      <w:r>
        <w:rPr>
          <w:rFonts w:asciiTheme="minorHAnsi" w:hAnsiTheme="minorHAnsi" w:cstheme="minorHAnsi"/>
          <w:b/>
          <w:bCs/>
        </w:rPr>
        <w:t>[1]</w:t>
      </w:r>
      <w:r>
        <w:rPr>
          <w:rFonts w:asciiTheme="minorHAnsi" w:hAnsiTheme="minorHAnsi" w:cstheme="minorHAnsi"/>
        </w:rPr>
        <w:t>.</w:t>
      </w:r>
      <w:r w:rsidR="00882E20" w:rsidRPr="00882E20">
        <w:rPr>
          <w:rFonts w:asciiTheme="minorHAnsi" w:hAnsiTheme="minorHAnsi" w:cstheme="minorHAnsi"/>
          <w:i/>
          <w:iCs/>
          <w:color w:val="0432FF"/>
        </w:rPr>
        <w:t xml:space="preserve"> </w:t>
      </w:r>
      <w:r w:rsidR="00882E20" w:rsidRPr="00BA32F4">
        <w:rPr>
          <w:rFonts w:asciiTheme="minorHAnsi" w:hAnsiTheme="minorHAnsi" w:cstheme="minorHAnsi"/>
          <w:i/>
          <w:iCs/>
          <w:color w:val="0432FF"/>
        </w:rPr>
        <w:t>Videographer: This step is important!</w:t>
      </w:r>
    </w:p>
    <w:p w14:paraId="4F34683C" w14:textId="5EAD84C5" w:rsidR="00875BE8" w:rsidRDefault="00EE6D68" w:rsidP="00CE0EC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Crop contracting. </w:t>
      </w:r>
    </w:p>
    <w:p w14:paraId="41CB6F21" w14:textId="77777777" w:rsidR="001B79CF" w:rsidRPr="00EE6D68" w:rsidRDefault="001B79CF" w:rsidP="001B79CF">
      <w:pPr>
        <w:pStyle w:val="ListParagraph"/>
        <w:spacing w:before="120"/>
        <w:ind w:left="1627"/>
        <w:contextualSpacing w:val="0"/>
        <w:rPr>
          <w:rFonts w:asciiTheme="minorHAnsi" w:hAnsiTheme="minorHAnsi" w:cstheme="minorHAnsi"/>
        </w:rPr>
      </w:pPr>
    </w:p>
    <w:p w14:paraId="28F7A114" w14:textId="60802CDC" w:rsidR="00CD2809" w:rsidRDefault="00CD2809" w:rsidP="00CE0ECE">
      <w:pPr>
        <w:pStyle w:val="ListParagraph"/>
        <w:numPr>
          <w:ilvl w:val="0"/>
          <w:numId w:val="3"/>
        </w:numPr>
        <w:spacing w:before="120"/>
        <w:contextualSpacing w:val="0"/>
        <w:rPr>
          <w:rFonts w:asciiTheme="minorHAnsi" w:hAnsiTheme="minorHAnsi" w:cstheme="minorHAnsi"/>
        </w:rPr>
      </w:pPr>
      <w:r>
        <w:rPr>
          <w:rFonts w:asciiTheme="minorHAnsi" w:hAnsiTheme="minorHAnsi" w:cstheme="minorHAnsi"/>
          <w:b/>
          <w:bCs/>
        </w:rPr>
        <w:lastRenderedPageBreak/>
        <w:t>Feeding Flies with Dyed Food</w:t>
      </w:r>
    </w:p>
    <w:p w14:paraId="3045DA0D" w14:textId="6976D4D8" w:rsidR="00CD2809" w:rsidRDefault="00EE6D68" w:rsidP="00CE0ECE">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Weigh the blue dye and dissolve it in PBS at a 20% concentration </w:t>
      </w:r>
      <w:r>
        <w:rPr>
          <w:rFonts w:asciiTheme="minorHAnsi" w:hAnsiTheme="minorHAnsi" w:cstheme="minorHAnsi"/>
          <w:b/>
          <w:bCs/>
        </w:rPr>
        <w:t>[1]</w:t>
      </w:r>
      <w:r>
        <w:rPr>
          <w:rFonts w:asciiTheme="minorHAnsi" w:hAnsiTheme="minorHAnsi" w:cstheme="minorHAnsi"/>
        </w:rPr>
        <w:t xml:space="preserve">, then stir it into the boiled liquid maintenance food to a final concentration of 0.5% during the food cooling process </w:t>
      </w:r>
      <w:r>
        <w:rPr>
          <w:rFonts w:asciiTheme="minorHAnsi" w:hAnsiTheme="minorHAnsi" w:cstheme="minorHAnsi"/>
          <w:b/>
          <w:bCs/>
        </w:rPr>
        <w:t>[2]</w:t>
      </w:r>
      <w:r>
        <w:rPr>
          <w:rFonts w:asciiTheme="minorHAnsi" w:hAnsiTheme="minorHAnsi" w:cstheme="minorHAnsi"/>
        </w:rPr>
        <w:t xml:space="preserve">. </w:t>
      </w:r>
    </w:p>
    <w:p w14:paraId="6A060093" w14:textId="002C5CDA" w:rsidR="00CD2809" w:rsidRDefault="00EE6D68" w:rsidP="00CE0EC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blue dye to PBS. </w:t>
      </w:r>
    </w:p>
    <w:p w14:paraId="40F2CFEB" w14:textId="7E7A0EB6" w:rsidR="00EE6D68" w:rsidRDefault="00EE6D68" w:rsidP="00CE0EC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stirring the blue dye into the food. </w:t>
      </w:r>
    </w:p>
    <w:p w14:paraId="20C5FB89" w14:textId="2C604908" w:rsidR="00CD2809" w:rsidRDefault="00EE6D68" w:rsidP="00CE0ECE">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After keeping flies in vials with starvation food for 4 hours, transfer them into new vials with the dyed food and culture them for the desired time, keeping in mind that at maintenance conditions the food passes through the fly in about 2 hours </w:t>
      </w:r>
      <w:r>
        <w:rPr>
          <w:rFonts w:asciiTheme="minorHAnsi" w:hAnsiTheme="minorHAnsi" w:cstheme="minorHAnsi"/>
          <w:b/>
          <w:bCs/>
        </w:rPr>
        <w:t>[1]</w:t>
      </w:r>
      <w:r>
        <w:rPr>
          <w:rFonts w:asciiTheme="minorHAnsi" w:hAnsiTheme="minorHAnsi" w:cstheme="minorHAnsi"/>
        </w:rPr>
        <w:t xml:space="preserve">. </w:t>
      </w:r>
    </w:p>
    <w:p w14:paraId="5E0E7578" w14:textId="5B5307A7" w:rsidR="00EE6D68" w:rsidRDefault="00EE6D68" w:rsidP="00CE0EC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flies into a vial with blue food.</w:t>
      </w:r>
    </w:p>
    <w:p w14:paraId="1B598523" w14:textId="77777777" w:rsidR="001B79CF" w:rsidRPr="00EE6D68" w:rsidRDefault="001B79CF" w:rsidP="001B79CF">
      <w:pPr>
        <w:pStyle w:val="ListParagraph"/>
        <w:spacing w:before="120"/>
        <w:ind w:left="1627"/>
        <w:contextualSpacing w:val="0"/>
        <w:rPr>
          <w:rFonts w:asciiTheme="minorHAnsi" w:hAnsiTheme="minorHAnsi" w:cstheme="minorHAnsi"/>
        </w:rPr>
      </w:pPr>
    </w:p>
    <w:p w14:paraId="13588BBC" w14:textId="3345F7B1" w:rsidR="00CD2809" w:rsidRDefault="00CD2809" w:rsidP="00CE0ECE">
      <w:pPr>
        <w:pStyle w:val="ListParagraph"/>
        <w:numPr>
          <w:ilvl w:val="0"/>
          <w:numId w:val="3"/>
        </w:numPr>
        <w:spacing w:before="120"/>
        <w:contextualSpacing w:val="0"/>
        <w:rPr>
          <w:rFonts w:asciiTheme="minorHAnsi" w:hAnsiTheme="minorHAnsi" w:cstheme="minorHAnsi"/>
        </w:rPr>
      </w:pPr>
      <w:r>
        <w:rPr>
          <w:rFonts w:asciiTheme="minorHAnsi" w:hAnsiTheme="minorHAnsi" w:cstheme="minorHAnsi"/>
          <w:b/>
          <w:bCs/>
        </w:rPr>
        <w:t>Dissecting Flies</w:t>
      </w:r>
    </w:p>
    <w:p w14:paraId="1E3C118D" w14:textId="0D5A4AB0" w:rsidR="00CD2809" w:rsidRDefault="00EE6D68" w:rsidP="00CE0ECE">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Transfer an anesthetized fly into a dissecting plate well containing 200 microliters of PBS </w:t>
      </w:r>
      <w:r>
        <w:rPr>
          <w:rFonts w:asciiTheme="minorHAnsi" w:hAnsiTheme="minorHAnsi" w:cstheme="minorHAnsi"/>
          <w:b/>
          <w:bCs/>
        </w:rPr>
        <w:t>[1]</w:t>
      </w:r>
      <w:r>
        <w:rPr>
          <w:rFonts w:asciiTheme="minorHAnsi" w:hAnsiTheme="minorHAnsi" w:cstheme="minorHAnsi"/>
        </w:rPr>
        <w:t xml:space="preserve">. Use a pair of tweezers to grasp the fly at the thorax and remove the head with another pair of tweezers </w:t>
      </w:r>
      <w:r>
        <w:rPr>
          <w:rFonts w:asciiTheme="minorHAnsi" w:hAnsiTheme="minorHAnsi" w:cstheme="minorHAnsi"/>
          <w:b/>
          <w:bCs/>
        </w:rPr>
        <w:t>[2]</w:t>
      </w:r>
      <w:r>
        <w:rPr>
          <w:rFonts w:asciiTheme="minorHAnsi" w:hAnsiTheme="minorHAnsi" w:cstheme="minorHAnsi"/>
        </w:rPr>
        <w:t xml:space="preserve">. Then, transfer the body to a new well with PBS and wash it </w:t>
      </w:r>
      <w:r w:rsidR="00AA74C7">
        <w:rPr>
          <w:rFonts w:asciiTheme="minorHAnsi" w:hAnsiTheme="minorHAnsi" w:cstheme="minorHAnsi"/>
        </w:rPr>
        <w:t>with gentle shaking</w:t>
      </w:r>
      <w:r>
        <w:rPr>
          <w:rFonts w:asciiTheme="minorHAnsi" w:hAnsiTheme="minorHAnsi" w:cstheme="minorHAnsi"/>
        </w:rPr>
        <w:t xml:space="preserve"> to remove the dye attached to the body </w:t>
      </w:r>
      <w:r>
        <w:rPr>
          <w:rFonts w:asciiTheme="minorHAnsi" w:hAnsiTheme="minorHAnsi" w:cstheme="minorHAnsi"/>
          <w:b/>
          <w:bCs/>
        </w:rPr>
        <w:t>[3]</w:t>
      </w:r>
      <w:r>
        <w:rPr>
          <w:rFonts w:asciiTheme="minorHAnsi" w:hAnsiTheme="minorHAnsi" w:cstheme="minorHAnsi"/>
        </w:rPr>
        <w:t>.</w:t>
      </w:r>
      <w:r w:rsidR="00882E20" w:rsidRPr="00882E20">
        <w:rPr>
          <w:rFonts w:asciiTheme="minorHAnsi" w:hAnsiTheme="minorHAnsi" w:cstheme="minorHAnsi"/>
          <w:i/>
          <w:iCs/>
          <w:color w:val="0432FF"/>
        </w:rPr>
        <w:t xml:space="preserve"> </w:t>
      </w:r>
      <w:r w:rsidR="00882E20" w:rsidRPr="00BA32F4">
        <w:rPr>
          <w:rFonts w:asciiTheme="minorHAnsi" w:hAnsiTheme="minorHAnsi" w:cstheme="minorHAnsi"/>
          <w:i/>
          <w:iCs/>
          <w:color w:val="0432FF"/>
        </w:rPr>
        <w:t>Videographer: This step is important!</w:t>
      </w:r>
    </w:p>
    <w:p w14:paraId="5F94A560" w14:textId="7682A176" w:rsidR="00CD2809" w:rsidRDefault="00EE6D68" w:rsidP="00CE0EC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a fly in a well with PBS. </w:t>
      </w:r>
      <w:r w:rsidRPr="00EE6D68">
        <w:rPr>
          <w:rFonts w:asciiTheme="minorHAnsi" w:eastAsiaTheme="minorEastAsia" w:hAnsiTheme="minorHAnsi" w:cstheme="minorHAnsi"/>
          <w:i/>
          <w:iCs/>
          <w:color w:val="0432FF"/>
          <w:szCs w:val="24"/>
        </w:rPr>
        <w:t>Videographer: Obtain multiple usable takes of this shot because it will be reused in 5.3.3.</w:t>
      </w:r>
    </w:p>
    <w:p w14:paraId="468FA5D1" w14:textId="7AF8E032" w:rsidR="00EE6D68" w:rsidRDefault="00EE6D68" w:rsidP="00CE0EC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Talent taking the head off the fly. </w:t>
      </w:r>
    </w:p>
    <w:p w14:paraId="38BDC63E" w14:textId="0CC6D5B3" w:rsidR="00EE6D68" w:rsidRDefault="00EE6D68" w:rsidP="00CE0EC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SCOPE: Talent placing the body in a new well and gently shaking it.</w:t>
      </w:r>
    </w:p>
    <w:p w14:paraId="452956C5" w14:textId="0D22CC5A" w:rsidR="00CD2809" w:rsidRDefault="00EE6D68" w:rsidP="00CE0ECE">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Open the abdomen with 2 pairs of tweezers and carefully separate the whole gut from the body. Take the crop off of the whole gut </w:t>
      </w:r>
      <w:r>
        <w:rPr>
          <w:rFonts w:asciiTheme="minorHAnsi" w:hAnsiTheme="minorHAnsi" w:cstheme="minorHAnsi"/>
          <w:b/>
          <w:bCs/>
        </w:rPr>
        <w:t xml:space="preserve">[1] </w:t>
      </w:r>
      <w:r>
        <w:rPr>
          <w:rFonts w:asciiTheme="minorHAnsi" w:hAnsiTheme="minorHAnsi" w:cstheme="minorHAnsi"/>
        </w:rPr>
        <w:t xml:space="preserve">and put it in a tube with 100 microliters of PBS </w:t>
      </w:r>
      <w:r>
        <w:rPr>
          <w:rFonts w:asciiTheme="minorHAnsi" w:hAnsiTheme="minorHAnsi" w:cstheme="minorHAnsi"/>
          <w:b/>
          <w:bCs/>
        </w:rPr>
        <w:t>[2]</w:t>
      </w:r>
      <w:r>
        <w:rPr>
          <w:rFonts w:asciiTheme="minorHAnsi" w:hAnsiTheme="minorHAnsi" w:cstheme="minorHAnsi"/>
        </w:rPr>
        <w:t xml:space="preserve">. </w:t>
      </w:r>
      <w:r w:rsidR="00882E20" w:rsidRPr="00BA32F4">
        <w:rPr>
          <w:rFonts w:asciiTheme="minorHAnsi" w:hAnsiTheme="minorHAnsi" w:cstheme="minorHAnsi"/>
          <w:i/>
          <w:iCs/>
          <w:color w:val="0432FF"/>
        </w:rPr>
        <w:t xml:space="preserve">Videographer: This step is </w:t>
      </w:r>
      <w:r w:rsidR="00882E20">
        <w:rPr>
          <w:rFonts w:asciiTheme="minorHAnsi" w:hAnsiTheme="minorHAnsi" w:cstheme="minorHAnsi"/>
          <w:i/>
          <w:iCs/>
          <w:color w:val="0432FF"/>
        </w:rPr>
        <w:t xml:space="preserve">difficult and </w:t>
      </w:r>
      <w:r w:rsidR="00882E20" w:rsidRPr="00BA32F4">
        <w:rPr>
          <w:rFonts w:asciiTheme="minorHAnsi" w:hAnsiTheme="minorHAnsi" w:cstheme="minorHAnsi"/>
          <w:i/>
          <w:iCs/>
          <w:color w:val="0432FF"/>
        </w:rPr>
        <w:t>important!</w:t>
      </w:r>
    </w:p>
    <w:p w14:paraId="446E418D" w14:textId="77777777" w:rsidR="00EE6D68" w:rsidRDefault="00EE6D68" w:rsidP="00CE0EC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Talent opening the abdomen and separating the gut from the body, then taking the crop off of the gut. </w:t>
      </w:r>
    </w:p>
    <w:p w14:paraId="41BBD978" w14:textId="77777777" w:rsidR="00EE6D68" w:rsidRDefault="00EE6D68" w:rsidP="00CE0EC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crop in a tube with PBS. </w:t>
      </w:r>
    </w:p>
    <w:p w14:paraId="4E0BD564" w14:textId="2F9E3A93" w:rsidR="00CD2809" w:rsidRDefault="00EE6D68" w:rsidP="00CE0ECE">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Put the rest of the gut in another tube with 100 microliters of PBS </w:t>
      </w:r>
      <w:r>
        <w:rPr>
          <w:rFonts w:asciiTheme="minorHAnsi" w:hAnsiTheme="minorHAnsi" w:cstheme="minorHAnsi"/>
          <w:b/>
          <w:bCs/>
        </w:rPr>
        <w:t>[1]</w:t>
      </w:r>
      <w:r>
        <w:rPr>
          <w:rFonts w:asciiTheme="minorHAnsi" w:hAnsiTheme="minorHAnsi" w:cstheme="minorHAnsi"/>
        </w:rPr>
        <w:t xml:space="preserve">, then use pipette tips to grind the crop and gut and dissolve the dye in PBS </w:t>
      </w:r>
      <w:r>
        <w:rPr>
          <w:rFonts w:asciiTheme="minorHAnsi" w:hAnsiTheme="minorHAnsi" w:cstheme="minorHAnsi"/>
          <w:b/>
          <w:bCs/>
        </w:rPr>
        <w:t>[2]</w:t>
      </w:r>
      <w:r>
        <w:rPr>
          <w:rFonts w:asciiTheme="minorHAnsi" w:hAnsiTheme="minorHAnsi" w:cstheme="minorHAnsi"/>
        </w:rPr>
        <w:t xml:space="preserve">. Repeat the dissection until enough crops and guts are collected </w:t>
      </w:r>
      <w:r>
        <w:rPr>
          <w:rFonts w:asciiTheme="minorHAnsi" w:hAnsiTheme="minorHAnsi" w:cstheme="minorHAnsi"/>
          <w:b/>
          <w:bCs/>
        </w:rPr>
        <w:t>[3]</w:t>
      </w:r>
      <w:r>
        <w:rPr>
          <w:rFonts w:asciiTheme="minorHAnsi" w:hAnsiTheme="minorHAnsi" w:cstheme="minorHAnsi"/>
        </w:rPr>
        <w:t xml:space="preserve">. </w:t>
      </w:r>
      <w:r w:rsidR="00882E20" w:rsidRPr="00BA32F4">
        <w:rPr>
          <w:rFonts w:asciiTheme="minorHAnsi" w:hAnsiTheme="minorHAnsi" w:cstheme="minorHAnsi"/>
          <w:i/>
          <w:iCs/>
          <w:color w:val="0432FF"/>
        </w:rPr>
        <w:t>Videographer: This step is important!</w:t>
      </w:r>
    </w:p>
    <w:p w14:paraId="10F40F44" w14:textId="01DC30BA" w:rsidR="00EE6D68" w:rsidRDefault="00EE6D68" w:rsidP="00CE0EC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gut in PBS. </w:t>
      </w:r>
    </w:p>
    <w:p w14:paraId="7745F901" w14:textId="7909115E" w:rsidR="00EE6D68" w:rsidRDefault="00EE6D68" w:rsidP="00CE0EC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ECU: Talent grinding the crop or gut with a pipette tip. </w:t>
      </w:r>
    </w:p>
    <w:p w14:paraId="6BEC3291" w14:textId="54553FAB" w:rsidR="00EE6D68" w:rsidRPr="001B79CF" w:rsidRDefault="00EE6D68" w:rsidP="00CE0ECE">
      <w:pPr>
        <w:pStyle w:val="ListParagraph"/>
        <w:numPr>
          <w:ilvl w:val="2"/>
          <w:numId w:val="3"/>
        </w:numPr>
        <w:spacing w:before="120"/>
        <w:contextualSpacing w:val="0"/>
        <w:rPr>
          <w:rFonts w:asciiTheme="minorHAnsi" w:hAnsiTheme="minorHAnsi" w:cstheme="minorHAnsi"/>
        </w:rPr>
      </w:pPr>
      <w:r w:rsidRPr="00EE6D68">
        <w:rPr>
          <w:rFonts w:asciiTheme="minorHAnsi" w:eastAsiaTheme="minorEastAsia" w:hAnsiTheme="minorHAnsi" w:cstheme="minorHAnsi"/>
          <w:i/>
          <w:iCs/>
          <w:color w:val="0432FF"/>
          <w:szCs w:val="24"/>
        </w:rPr>
        <w:t>Use 5.1.1.</w:t>
      </w:r>
    </w:p>
    <w:p w14:paraId="6578668D" w14:textId="77777777" w:rsidR="001B79CF" w:rsidRDefault="001B79CF" w:rsidP="001B79CF">
      <w:pPr>
        <w:pStyle w:val="ListParagraph"/>
        <w:spacing w:before="120"/>
        <w:ind w:left="1627"/>
        <w:contextualSpacing w:val="0"/>
        <w:rPr>
          <w:rFonts w:asciiTheme="minorHAnsi" w:hAnsiTheme="minorHAnsi" w:cstheme="minorHAnsi"/>
        </w:rPr>
      </w:pPr>
    </w:p>
    <w:p w14:paraId="74DCA516" w14:textId="3FF28725" w:rsidR="00CD2809" w:rsidRDefault="00CD2809" w:rsidP="00CE0ECE">
      <w:pPr>
        <w:pStyle w:val="ListParagraph"/>
        <w:numPr>
          <w:ilvl w:val="0"/>
          <w:numId w:val="3"/>
        </w:numPr>
        <w:spacing w:before="120"/>
        <w:contextualSpacing w:val="0"/>
        <w:rPr>
          <w:rFonts w:asciiTheme="minorHAnsi" w:hAnsiTheme="minorHAnsi" w:cstheme="minorHAnsi"/>
        </w:rPr>
      </w:pPr>
      <w:r>
        <w:rPr>
          <w:rFonts w:asciiTheme="minorHAnsi" w:hAnsiTheme="minorHAnsi" w:cstheme="minorHAnsi"/>
          <w:b/>
          <w:bCs/>
        </w:rPr>
        <w:lastRenderedPageBreak/>
        <w:t>Calculating Dye Amounts in Crop and Gut</w:t>
      </w:r>
    </w:p>
    <w:p w14:paraId="56377826" w14:textId="09350BBF" w:rsidR="00CD2809" w:rsidRDefault="00EE6D68" w:rsidP="00CE0ECE">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After collecting the samples, centrifuge the tubes at the highest speed for 1-minute </w:t>
      </w:r>
      <w:r>
        <w:rPr>
          <w:rFonts w:asciiTheme="minorHAnsi" w:hAnsiTheme="minorHAnsi" w:cstheme="minorHAnsi"/>
          <w:b/>
          <w:bCs/>
        </w:rPr>
        <w:t>[1]</w:t>
      </w:r>
      <w:r>
        <w:rPr>
          <w:rFonts w:asciiTheme="minorHAnsi" w:hAnsiTheme="minorHAnsi" w:cstheme="minorHAnsi"/>
        </w:rPr>
        <w:t xml:space="preserve"> and transfer 90 microliters of supernatant to a well of a 96-well plate </w:t>
      </w:r>
      <w:r>
        <w:rPr>
          <w:rFonts w:asciiTheme="minorHAnsi" w:hAnsiTheme="minorHAnsi" w:cstheme="minorHAnsi"/>
          <w:b/>
          <w:bCs/>
        </w:rPr>
        <w:t>[2]</w:t>
      </w:r>
      <w:r>
        <w:rPr>
          <w:rFonts w:asciiTheme="minorHAnsi" w:hAnsiTheme="minorHAnsi" w:cstheme="minorHAnsi"/>
        </w:rPr>
        <w:t>. Make a series of standard blue dye dilutions at concentrations from 1 X 10</w:t>
      </w:r>
      <w:r>
        <w:rPr>
          <w:rFonts w:asciiTheme="minorHAnsi" w:hAnsiTheme="minorHAnsi" w:cstheme="minorHAnsi"/>
          <w:vertAlign w:val="superscript"/>
        </w:rPr>
        <w:t>-7</w:t>
      </w:r>
      <w:r>
        <w:rPr>
          <w:rFonts w:asciiTheme="minorHAnsi" w:hAnsiTheme="minorHAnsi" w:cstheme="minorHAnsi"/>
        </w:rPr>
        <w:t xml:space="preserve"> to 1 X 10</w:t>
      </w:r>
      <w:r>
        <w:rPr>
          <w:rFonts w:asciiTheme="minorHAnsi" w:hAnsiTheme="minorHAnsi" w:cstheme="minorHAnsi"/>
          <w:vertAlign w:val="superscript"/>
        </w:rPr>
        <w:t xml:space="preserve">-4 </w:t>
      </w:r>
      <w:r>
        <w:rPr>
          <w:rFonts w:asciiTheme="minorHAnsi" w:hAnsiTheme="minorHAnsi" w:cstheme="minorHAnsi"/>
        </w:rPr>
        <w:t xml:space="preserve">grams per milliliter and add them to the wells </w:t>
      </w:r>
      <w:r>
        <w:rPr>
          <w:rFonts w:asciiTheme="minorHAnsi" w:hAnsiTheme="minorHAnsi" w:cstheme="minorHAnsi"/>
          <w:b/>
          <w:bCs/>
        </w:rPr>
        <w:t>[3]</w:t>
      </w:r>
      <w:r w:rsidR="00882E20">
        <w:rPr>
          <w:rFonts w:asciiTheme="minorHAnsi" w:hAnsiTheme="minorHAnsi" w:cstheme="minorHAnsi"/>
        </w:rPr>
        <w:t xml:space="preserve">. </w:t>
      </w:r>
      <w:r w:rsidR="00882E20" w:rsidRPr="00BA32F4">
        <w:rPr>
          <w:rFonts w:asciiTheme="minorHAnsi" w:hAnsiTheme="minorHAnsi" w:cstheme="minorHAnsi"/>
          <w:i/>
          <w:iCs/>
          <w:color w:val="0432FF"/>
        </w:rPr>
        <w:t>Videographer: This step is important!</w:t>
      </w:r>
    </w:p>
    <w:p w14:paraId="65D83885" w14:textId="5777C2E1" w:rsidR="00CD2809" w:rsidRDefault="00EE6D68" w:rsidP="00CE0EC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tubes in the centrifuge and closing the lid.</w:t>
      </w:r>
    </w:p>
    <w:p w14:paraId="287C21AF" w14:textId="28D1C5B8" w:rsidR="00EE6D68" w:rsidRDefault="00EE6D68" w:rsidP="00CE0EC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transferring supernatant to a well of a 96-well plate. </w:t>
      </w:r>
    </w:p>
    <w:p w14:paraId="129AFC30" w14:textId="654BE743" w:rsidR="00EE6D68" w:rsidRDefault="00EE6D68" w:rsidP="00CE0EC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blue dye standards to wells in the plate.</w:t>
      </w:r>
    </w:p>
    <w:p w14:paraId="655BB914" w14:textId="0AC40CE8" w:rsidR="00CD2809" w:rsidRDefault="00EE6D68" w:rsidP="00CE0ECE">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Measure the absorbance at 630 nanometers of the wells and use the standard measurements </w:t>
      </w:r>
      <w:r>
        <w:rPr>
          <w:rFonts w:asciiTheme="minorHAnsi" w:hAnsiTheme="minorHAnsi" w:cstheme="minorHAnsi"/>
          <w:b/>
          <w:bCs/>
        </w:rPr>
        <w:t>[1]</w:t>
      </w:r>
      <w:r>
        <w:rPr>
          <w:rFonts w:asciiTheme="minorHAnsi" w:hAnsiTheme="minorHAnsi" w:cstheme="minorHAnsi"/>
        </w:rPr>
        <w:t xml:space="preserve"> to plot a line graph of absorbance versus dye concentration, then use the curve to calculate the dye concentration of the samples </w:t>
      </w:r>
      <w:r>
        <w:rPr>
          <w:rFonts w:asciiTheme="minorHAnsi" w:hAnsiTheme="minorHAnsi" w:cstheme="minorHAnsi"/>
          <w:b/>
          <w:bCs/>
        </w:rPr>
        <w:t>[2]</w:t>
      </w:r>
      <w:r>
        <w:rPr>
          <w:rFonts w:asciiTheme="minorHAnsi" w:hAnsiTheme="minorHAnsi" w:cstheme="minorHAnsi"/>
        </w:rPr>
        <w:t xml:space="preserve">.  </w:t>
      </w:r>
    </w:p>
    <w:p w14:paraId="4B86357F" w14:textId="69FDAD7B" w:rsidR="00CD2809" w:rsidRDefault="00EE6D68" w:rsidP="00CE0EC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using the spectrophotometer.</w:t>
      </w:r>
    </w:p>
    <w:p w14:paraId="43F53DFF" w14:textId="5234262A" w:rsidR="00EE6D68" w:rsidRDefault="00EE6D68" w:rsidP="00CE0EC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at the computer plotting the standard curve. </w:t>
      </w:r>
    </w:p>
    <w:p w14:paraId="24E91012" w14:textId="77777777" w:rsidR="00CD2809" w:rsidRPr="00B07A3B" w:rsidRDefault="00CD2809" w:rsidP="00CD2809">
      <w:pPr>
        <w:pStyle w:val="ListParagraph"/>
        <w:spacing w:before="120"/>
        <w:ind w:left="1627"/>
        <w:contextualSpacing w:val="0"/>
        <w:rPr>
          <w:rFonts w:asciiTheme="minorHAnsi" w:hAnsiTheme="minorHAnsi" w:cstheme="minorHAnsi"/>
        </w:rPr>
      </w:pPr>
    </w:p>
    <w:p w14:paraId="5046589C" w14:textId="6C9EF9D0" w:rsidR="00A72FC5" w:rsidRPr="001B79CF" w:rsidRDefault="00A72FC5" w:rsidP="001B79CF">
      <w:pPr>
        <w:rPr>
          <w:rFonts w:asciiTheme="minorHAnsi" w:hAnsiTheme="minorHAnsi" w:cstheme="minorHAnsi"/>
          <w:sz w:val="22"/>
          <w:szCs w:val="22"/>
        </w:rPr>
      </w:pPr>
      <w:r w:rsidRPr="00B07A3B">
        <w:rPr>
          <w:rFonts w:asciiTheme="minorHAnsi" w:hAnsiTheme="minorHAnsi" w:cstheme="minorHAnsi"/>
        </w:rPr>
        <w:br w:type="page"/>
      </w:r>
    </w:p>
    <w:p w14:paraId="6589AE05" w14:textId="29E297ED" w:rsidR="005E2B7E" w:rsidRPr="00B07A3B" w:rsidRDefault="00873D1A" w:rsidP="001B79CF">
      <w:pPr>
        <w:pStyle w:val="Heading1"/>
        <w:rPr>
          <w:rFonts w:asciiTheme="minorHAnsi" w:hAnsiTheme="minorHAnsi" w:cstheme="minorHAnsi"/>
        </w:rPr>
      </w:pPr>
      <w:r w:rsidRPr="00B07A3B">
        <w:rPr>
          <w:rFonts w:asciiTheme="minorHAnsi" w:hAnsiTheme="minorHAnsi" w:cstheme="minorHAnsi"/>
        </w:rPr>
        <w:lastRenderedPageBreak/>
        <w:t>Results</w:t>
      </w:r>
    </w:p>
    <w:p w14:paraId="6DE5F498" w14:textId="2436DA88" w:rsidR="00F22F5E" w:rsidRPr="00B07A3B" w:rsidRDefault="00CE10F2" w:rsidP="00CE0ECE">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CD2809">
        <w:rPr>
          <w:rFonts w:asciiTheme="minorHAnsi" w:hAnsiTheme="minorHAnsi" w:cstheme="minorHAnsi"/>
          <w:b/>
          <w:szCs w:val="24"/>
        </w:rPr>
        <w:t xml:space="preserve">Crop Contraction and Food Distribution of </w:t>
      </w:r>
      <w:r w:rsidR="00CD2809" w:rsidRPr="00CD2809">
        <w:rPr>
          <w:rFonts w:asciiTheme="minorHAnsi" w:hAnsiTheme="minorHAnsi" w:cstheme="minorHAnsi"/>
          <w:b/>
          <w:i/>
          <w:iCs/>
          <w:szCs w:val="24"/>
        </w:rPr>
        <w:t>nprl2</w:t>
      </w:r>
      <w:r w:rsidR="00CD2809">
        <w:rPr>
          <w:rFonts w:asciiTheme="minorHAnsi" w:hAnsiTheme="minorHAnsi" w:cstheme="minorHAnsi"/>
          <w:b/>
          <w:szCs w:val="24"/>
        </w:rPr>
        <w:t xml:space="preserve"> Mutant Flies</w:t>
      </w:r>
    </w:p>
    <w:p w14:paraId="5723BCCF" w14:textId="7A94EB5D" w:rsidR="00CD2809" w:rsidRPr="00CD2809" w:rsidRDefault="00CD2809" w:rsidP="00CE0ECE">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The</w:t>
      </w:r>
      <w:r w:rsidRPr="00CA249B">
        <w:rPr>
          <w:rFonts w:cs="Calibri"/>
          <w:color w:val="000000"/>
          <w:szCs w:val="24"/>
        </w:rPr>
        <w:t xml:space="preserve"> crop motility assay</w:t>
      </w:r>
      <w:r>
        <w:rPr>
          <w:rFonts w:cs="Calibri"/>
          <w:color w:val="000000"/>
          <w:szCs w:val="24"/>
        </w:rPr>
        <w:t xml:space="preserve"> was used to count crop contractions of </w:t>
      </w:r>
      <w:r w:rsidRPr="00CA249B">
        <w:rPr>
          <w:rFonts w:cs="Calibri"/>
          <w:color w:val="000000"/>
          <w:szCs w:val="24"/>
        </w:rPr>
        <w:t>3</w:t>
      </w:r>
      <w:r>
        <w:rPr>
          <w:rFonts w:cs="Calibri"/>
          <w:color w:val="000000"/>
          <w:szCs w:val="24"/>
        </w:rPr>
        <w:t>-</w:t>
      </w:r>
      <w:r w:rsidRPr="00CA249B">
        <w:rPr>
          <w:rFonts w:cs="Calibri"/>
          <w:color w:val="000000"/>
          <w:szCs w:val="24"/>
        </w:rPr>
        <w:t>day</w:t>
      </w:r>
      <w:r>
        <w:rPr>
          <w:rFonts w:cs="Calibri"/>
          <w:color w:val="000000"/>
          <w:szCs w:val="24"/>
        </w:rPr>
        <w:t>-</w:t>
      </w:r>
      <w:r w:rsidRPr="00CA249B">
        <w:rPr>
          <w:rFonts w:cs="Calibri"/>
          <w:color w:val="000000"/>
          <w:szCs w:val="24"/>
        </w:rPr>
        <w:t xml:space="preserve">old </w:t>
      </w:r>
      <w:r w:rsidRPr="00CA249B">
        <w:rPr>
          <w:rFonts w:cs="Calibri"/>
          <w:i/>
          <w:color w:val="000000"/>
          <w:szCs w:val="24"/>
        </w:rPr>
        <w:t>nprl2</w:t>
      </w:r>
      <w:r w:rsidRPr="00CA249B">
        <w:rPr>
          <w:rFonts w:cs="Calibri"/>
          <w:color w:val="000000"/>
          <w:szCs w:val="24"/>
        </w:rPr>
        <w:t xml:space="preserve"> mutant flies and</w:t>
      </w:r>
      <w:r>
        <w:rPr>
          <w:rFonts w:cs="Calibri"/>
          <w:color w:val="000000"/>
          <w:szCs w:val="24"/>
        </w:rPr>
        <w:t xml:space="preserve"> genetic background</w:t>
      </w:r>
      <w:r w:rsidRPr="00CA249B">
        <w:rPr>
          <w:rFonts w:cs="Calibri"/>
          <w:color w:val="000000"/>
          <w:szCs w:val="24"/>
        </w:rPr>
        <w:t xml:space="preserve"> controls</w:t>
      </w:r>
      <w:r>
        <w:rPr>
          <w:rFonts w:cs="Calibri"/>
          <w:color w:val="000000"/>
          <w:szCs w:val="24"/>
        </w:rPr>
        <w:t xml:space="preserve"> </w:t>
      </w:r>
      <w:r>
        <w:rPr>
          <w:rFonts w:cs="Calibri"/>
          <w:b/>
          <w:bCs/>
          <w:color w:val="000000"/>
          <w:szCs w:val="24"/>
        </w:rPr>
        <w:t>[1]</w:t>
      </w:r>
      <w:r w:rsidRPr="00CA249B">
        <w:rPr>
          <w:rFonts w:cs="Calibri"/>
          <w:color w:val="000000"/>
          <w:szCs w:val="24"/>
        </w:rPr>
        <w:t>.</w:t>
      </w:r>
      <w:r>
        <w:rPr>
          <w:rFonts w:cs="Calibri"/>
          <w:color w:val="000000"/>
          <w:szCs w:val="24"/>
        </w:rPr>
        <w:t xml:space="preserve"> The mutation was found to significantly decrease the rate of crop contraction </w:t>
      </w:r>
      <w:r>
        <w:rPr>
          <w:rFonts w:cs="Calibri"/>
          <w:b/>
          <w:bCs/>
          <w:color w:val="000000"/>
          <w:szCs w:val="24"/>
        </w:rPr>
        <w:t>[</w:t>
      </w:r>
      <w:r w:rsidR="00F71C7F">
        <w:rPr>
          <w:rFonts w:cs="Calibri"/>
          <w:b/>
          <w:bCs/>
          <w:color w:val="000000"/>
          <w:szCs w:val="24"/>
        </w:rPr>
        <w:t>2</w:t>
      </w:r>
      <w:r>
        <w:rPr>
          <w:rFonts w:cs="Calibri"/>
          <w:b/>
          <w:bCs/>
          <w:color w:val="000000"/>
          <w:szCs w:val="24"/>
        </w:rPr>
        <w:t>]</w:t>
      </w:r>
      <w:r>
        <w:rPr>
          <w:rFonts w:cs="Calibri"/>
          <w:color w:val="000000"/>
          <w:szCs w:val="24"/>
        </w:rPr>
        <w:t xml:space="preserve">. </w:t>
      </w:r>
    </w:p>
    <w:p w14:paraId="42A916CA" w14:textId="3EE891AC" w:rsidR="00CD2809" w:rsidRPr="00CD2809" w:rsidRDefault="00CD2809" w:rsidP="00CE0ECE">
      <w:pPr>
        <w:pStyle w:val="ListParagraph"/>
        <w:numPr>
          <w:ilvl w:val="2"/>
          <w:numId w:val="3"/>
        </w:numPr>
        <w:spacing w:before="120"/>
        <w:contextualSpacing w:val="0"/>
        <w:outlineLvl w:val="0"/>
        <w:rPr>
          <w:rFonts w:asciiTheme="minorHAnsi" w:hAnsiTheme="minorHAnsi" w:cstheme="minorHAnsi"/>
          <w:szCs w:val="24"/>
        </w:rPr>
      </w:pPr>
      <w:r>
        <w:rPr>
          <w:rFonts w:cs="Calibri"/>
          <w:color w:val="000000"/>
          <w:szCs w:val="24"/>
        </w:rPr>
        <w:t xml:space="preserve">LAB MEDIA: </w:t>
      </w:r>
      <w:r w:rsidRPr="00CD2809">
        <w:rPr>
          <w:rFonts w:cs="Calibri"/>
          <w:color w:val="000000"/>
          <w:szCs w:val="24"/>
        </w:rPr>
        <w:t>61181_Supplemental_Table_1.xlsx</w:t>
      </w:r>
      <w:r>
        <w:rPr>
          <w:rFonts w:cs="Calibri"/>
          <w:color w:val="000000"/>
          <w:szCs w:val="24"/>
        </w:rPr>
        <w:t xml:space="preserve">. </w:t>
      </w:r>
    </w:p>
    <w:p w14:paraId="39CA9F7D" w14:textId="76EE7FF3" w:rsidR="00CD2809" w:rsidRPr="00CD2809" w:rsidRDefault="00CD2809" w:rsidP="00CE0ECE">
      <w:pPr>
        <w:pStyle w:val="ListParagraph"/>
        <w:numPr>
          <w:ilvl w:val="2"/>
          <w:numId w:val="3"/>
        </w:numPr>
        <w:spacing w:before="120"/>
        <w:contextualSpacing w:val="0"/>
        <w:outlineLvl w:val="0"/>
        <w:rPr>
          <w:rFonts w:asciiTheme="minorHAnsi" w:hAnsiTheme="minorHAnsi" w:cstheme="minorHAnsi"/>
          <w:szCs w:val="24"/>
        </w:rPr>
      </w:pPr>
      <w:r>
        <w:rPr>
          <w:rFonts w:cs="Calibri"/>
          <w:color w:val="000000"/>
          <w:szCs w:val="24"/>
        </w:rPr>
        <w:t xml:space="preserve">LAB MEDIA: Figure 1. </w:t>
      </w:r>
    </w:p>
    <w:p w14:paraId="6756DDB7" w14:textId="29EBC9BE" w:rsidR="00395684" w:rsidRPr="00B07A3B" w:rsidRDefault="00CD2809" w:rsidP="00CE0ECE">
      <w:pPr>
        <w:pStyle w:val="ListParagraph"/>
        <w:numPr>
          <w:ilvl w:val="1"/>
          <w:numId w:val="3"/>
        </w:numPr>
        <w:spacing w:before="120"/>
        <w:contextualSpacing w:val="0"/>
        <w:outlineLvl w:val="0"/>
        <w:rPr>
          <w:rFonts w:asciiTheme="minorHAnsi" w:hAnsiTheme="minorHAnsi" w:cstheme="minorHAnsi"/>
          <w:szCs w:val="24"/>
        </w:rPr>
      </w:pPr>
      <w:r w:rsidRPr="00CA249B">
        <w:rPr>
          <w:rFonts w:cs="Calibri"/>
          <w:color w:val="000000"/>
          <w:szCs w:val="24"/>
        </w:rPr>
        <w:t xml:space="preserve">To further confirm the function of Nprl2 on </w:t>
      </w:r>
      <w:r>
        <w:rPr>
          <w:rFonts w:cs="Calibri"/>
          <w:color w:val="000000"/>
          <w:szCs w:val="24"/>
        </w:rPr>
        <w:t xml:space="preserve">the </w:t>
      </w:r>
      <w:r w:rsidRPr="00CA249B">
        <w:rPr>
          <w:rFonts w:cs="Calibri"/>
          <w:color w:val="000000"/>
          <w:szCs w:val="24"/>
        </w:rPr>
        <w:t xml:space="preserve">crop, food movement </w:t>
      </w:r>
      <w:r>
        <w:rPr>
          <w:rFonts w:cs="Calibri"/>
          <w:color w:val="000000"/>
          <w:szCs w:val="24"/>
        </w:rPr>
        <w:t>was</w:t>
      </w:r>
      <w:r w:rsidRPr="00CA249B">
        <w:rPr>
          <w:rFonts w:cs="Calibri"/>
          <w:color w:val="000000"/>
          <w:szCs w:val="24"/>
        </w:rPr>
        <w:t xml:space="preserve"> detected</w:t>
      </w:r>
      <w:r>
        <w:rPr>
          <w:rFonts w:cs="Calibri"/>
          <w:color w:val="000000"/>
          <w:szCs w:val="24"/>
        </w:rPr>
        <w:t xml:space="preserve"> by feeding dyed food to the flies </w:t>
      </w:r>
      <w:r>
        <w:rPr>
          <w:rFonts w:cs="Calibri"/>
          <w:b/>
          <w:bCs/>
          <w:color w:val="000000"/>
          <w:szCs w:val="24"/>
        </w:rPr>
        <w:t>[1]</w:t>
      </w:r>
      <w:r>
        <w:rPr>
          <w:rFonts w:cs="Calibri"/>
          <w:color w:val="000000"/>
          <w:szCs w:val="24"/>
        </w:rPr>
        <w:t xml:space="preserve">. All flies had similar amounts of dye in the crop </w:t>
      </w:r>
      <w:r>
        <w:rPr>
          <w:rFonts w:cs="Calibri"/>
          <w:b/>
          <w:bCs/>
          <w:color w:val="000000"/>
          <w:szCs w:val="24"/>
        </w:rPr>
        <w:t>[2]</w:t>
      </w:r>
      <w:r>
        <w:rPr>
          <w:rFonts w:cs="Calibri"/>
          <w:color w:val="000000"/>
          <w:szCs w:val="24"/>
        </w:rPr>
        <w:t xml:space="preserve">, but the </w:t>
      </w:r>
      <w:r w:rsidRPr="00CD2809">
        <w:rPr>
          <w:rFonts w:cs="Calibri"/>
          <w:i/>
          <w:iCs/>
          <w:color w:val="000000"/>
          <w:szCs w:val="24"/>
        </w:rPr>
        <w:t>nplr2</w:t>
      </w:r>
      <w:r>
        <w:rPr>
          <w:rFonts w:cs="Calibri"/>
          <w:color w:val="000000"/>
          <w:szCs w:val="24"/>
        </w:rPr>
        <w:t xml:space="preserve"> flies had less dye in the gut </w:t>
      </w:r>
      <w:r>
        <w:rPr>
          <w:rFonts w:cs="Calibri"/>
          <w:b/>
          <w:bCs/>
          <w:color w:val="000000"/>
          <w:szCs w:val="24"/>
        </w:rPr>
        <w:t>[3]</w:t>
      </w:r>
      <w:r>
        <w:rPr>
          <w:rFonts w:cs="Calibri"/>
          <w:color w:val="000000"/>
          <w:szCs w:val="24"/>
        </w:rPr>
        <w:t xml:space="preserve">, which may be associated with the decreased crop contraction rate </w:t>
      </w:r>
      <w:r>
        <w:rPr>
          <w:rFonts w:cs="Calibri"/>
          <w:b/>
          <w:bCs/>
          <w:color w:val="000000"/>
          <w:szCs w:val="24"/>
        </w:rPr>
        <w:t>[4]</w:t>
      </w:r>
      <w:r>
        <w:rPr>
          <w:rFonts w:cs="Calibri"/>
          <w:color w:val="000000"/>
          <w:szCs w:val="24"/>
        </w:rPr>
        <w:t>.</w:t>
      </w:r>
    </w:p>
    <w:p w14:paraId="0A8499AA" w14:textId="54E6CB8F" w:rsidR="00395684" w:rsidRDefault="00CD2809" w:rsidP="00CE0ECE">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2. </w:t>
      </w:r>
    </w:p>
    <w:p w14:paraId="351C1EB1" w14:textId="3ECE3DFA" w:rsidR="00CD2809" w:rsidRDefault="00CD2809" w:rsidP="00CE0ECE">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2 A. </w:t>
      </w:r>
    </w:p>
    <w:p w14:paraId="092C7D42" w14:textId="24528D14" w:rsidR="00CD2809" w:rsidRDefault="00CD2809" w:rsidP="00CE0ECE">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2 B. </w:t>
      </w:r>
      <w:r w:rsidRPr="00CD2809">
        <w:rPr>
          <w:rFonts w:asciiTheme="minorHAnsi" w:eastAsiaTheme="minorEastAsia" w:hAnsiTheme="minorHAnsi" w:cstheme="minorHAnsi"/>
          <w:i/>
          <w:iCs/>
          <w:color w:val="0432FF"/>
          <w:szCs w:val="24"/>
        </w:rPr>
        <w:t>Video Editor: Emphasize the nplr2 bar.</w:t>
      </w:r>
      <w:r>
        <w:rPr>
          <w:rFonts w:asciiTheme="minorHAnsi" w:hAnsiTheme="minorHAnsi" w:cstheme="minorHAnsi"/>
          <w:szCs w:val="24"/>
        </w:rPr>
        <w:t xml:space="preserve"> </w:t>
      </w:r>
    </w:p>
    <w:p w14:paraId="22D87A5D" w14:textId="48B7924E" w:rsidR="00CD2809" w:rsidRPr="00B07A3B" w:rsidRDefault="00CD2809" w:rsidP="00CE0ECE">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2 B. </w:t>
      </w:r>
    </w:p>
    <w:p w14:paraId="1C07BC9E"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6CEC257A" w14:textId="01BAEC39" w:rsidR="00CD2809" w:rsidRPr="00CD2809" w:rsidRDefault="00CD2809">
      <w:pPr>
        <w:rPr>
          <w:rFonts w:cs="Calibri"/>
          <w:color w:val="000000"/>
          <w:szCs w:val="24"/>
        </w:rPr>
      </w:pPr>
    </w:p>
    <w:p w14:paraId="6FDBB32A" w14:textId="55A7517E"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5A75542F"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0AE52FD6" w14:textId="75FE89DD" w:rsidR="00473E1C" w:rsidRDefault="00473E1C" w:rsidP="004034B6">
      <w:pPr>
        <w:pStyle w:val="ListParagraph"/>
        <w:numPr>
          <w:ilvl w:val="0"/>
          <w:numId w:val="3"/>
        </w:numPr>
        <w:rPr>
          <w:rFonts w:asciiTheme="minorHAnsi" w:hAnsiTheme="minorHAnsi" w:cstheme="minorHAnsi"/>
          <w:b/>
          <w:bCs/>
          <w:szCs w:val="24"/>
          <w:lang w:eastAsia="zh-TW"/>
        </w:rPr>
      </w:pPr>
      <w:bookmarkStart w:id="3" w:name="_Hlk27388131"/>
      <w:r w:rsidRPr="00B07A3B">
        <w:rPr>
          <w:rFonts w:asciiTheme="minorHAnsi" w:hAnsiTheme="minorHAnsi" w:cstheme="minorHAnsi"/>
          <w:b/>
          <w:bCs/>
          <w:szCs w:val="24"/>
        </w:rPr>
        <w:t>Conclusion Interview Statements</w:t>
      </w:r>
      <w:bookmarkEnd w:id="3"/>
    </w:p>
    <w:p w14:paraId="40FBE8CF" w14:textId="77777777" w:rsidR="008E1BC7" w:rsidRPr="008E1BC7" w:rsidRDefault="008E1BC7" w:rsidP="008E1BC7">
      <w:pPr>
        <w:pStyle w:val="ListParagraph"/>
        <w:ind w:left="360"/>
        <w:rPr>
          <w:rFonts w:asciiTheme="minorHAnsi" w:hAnsiTheme="minorHAnsi" w:cstheme="minorHAnsi"/>
          <w:b/>
          <w:bCs/>
          <w:szCs w:val="24"/>
          <w:lang w:eastAsia="zh-TW"/>
        </w:rPr>
      </w:pPr>
    </w:p>
    <w:p w14:paraId="716CB753" w14:textId="65C42345" w:rsidR="00B07A3B" w:rsidRPr="008E1BC7" w:rsidRDefault="00BF0AD6" w:rsidP="00CE0ECE">
      <w:pPr>
        <w:pStyle w:val="ListParagraph"/>
        <w:numPr>
          <w:ilvl w:val="1"/>
          <w:numId w:val="3"/>
        </w:numPr>
        <w:spacing w:before="240"/>
        <w:outlineLvl w:val="0"/>
        <w:rPr>
          <w:rFonts w:asciiTheme="minorHAnsi" w:eastAsia="Times New Roman" w:hAnsiTheme="minorHAnsi" w:cstheme="minorHAnsi"/>
          <w:color w:val="000000" w:themeColor="text1"/>
          <w:szCs w:val="24"/>
        </w:rPr>
      </w:pPr>
      <w:proofErr w:type="spellStart"/>
      <w:r w:rsidRPr="008E1BC7">
        <w:rPr>
          <w:rStyle w:val="AuthorName"/>
          <w:rFonts w:asciiTheme="minorHAnsi" w:eastAsia="Times" w:hAnsiTheme="minorHAnsi" w:cstheme="minorHAnsi"/>
          <w:color w:val="000000" w:themeColor="text1"/>
          <w:u w:val="none"/>
        </w:rPr>
        <w:t>J</w:t>
      </w:r>
      <w:r w:rsidR="00AB0677" w:rsidRPr="008E1BC7">
        <w:rPr>
          <w:rStyle w:val="AuthorName"/>
          <w:rFonts w:asciiTheme="minorHAnsi" w:eastAsia="Times" w:hAnsiTheme="minorHAnsi" w:cstheme="minorHAnsi"/>
          <w:color w:val="000000" w:themeColor="text1"/>
          <w:u w:val="none"/>
        </w:rPr>
        <w:t>iadong</w:t>
      </w:r>
      <w:proofErr w:type="spellEnd"/>
      <w:r w:rsidR="00AB0677" w:rsidRPr="008E1BC7">
        <w:rPr>
          <w:rStyle w:val="AuthorName"/>
          <w:rFonts w:asciiTheme="minorHAnsi" w:eastAsia="Times" w:hAnsiTheme="minorHAnsi" w:cstheme="minorHAnsi"/>
          <w:color w:val="000000" w:themeColor="text1"/>
          <w:u w:val="none"/>
        </w:rPr>
        <w:t xml:space="preserve"> Cai</w:t>
      </w:r>
      <w:r w:rsidR="00473E1C" w:rsidRPr="008E1BC7">
        <w:rPr>
          <w:rFonts w:asciiTheme="minorHAnsi" w:eastAsia="Times New Roman" w:hAnsiTheme="minorHAnsi" w:cstheme="minorHAnsi"/>
          <w:b/>
          <w:bCs/>
          <w:color w:val="000000" w:themeColor="text1"/>
          <w:szCs w:val="24"/>
        </w:rPr>
        <w:t>:</w:t>
      </w:r>
      <w:r w:rsidR="00473E1C" w:rsidRPr="008E1BC7">
        <w:rPr>
          <w:rFonts w:asciiTheme="minorHAnsi" w:eastAsia="Times New Roman" w:hAnsiTheme="minorHAnsi" w:cstheme="minorHAnsi"/>
          <w:color w:val="000000" w:themeColor="text1"/>
          <w:szCs w:val="24"/>
        </w:rPr>
        <w:t xml:space="preserve"> </w:t>
      </w:r>
      <w:r w:rsidR="001B79CF" w:rsidRPr="008E1BC7">
        <w:rPr>
          <w:rFonts w:asciiTheme="minorHAnsi" w:eastAsia="Times New Roman" w:hAnsiTheme="minorHAnsi" w:cstheme="minorHAnsi"/>
          <w:color w:val="000000" w:themeColor="text1"/>
          <w:szCs w:val="24"/>
        </w:rPr>
        <w:t xml:space="preserve">When attempting this protocol, make sure that </w:t>
      </w:r>
      <w:r w:rsidR="001B79CF" w:rsidRPr="008E1BC7">
        <w:rPr>
          <w:rFonts w:cs="Calibri"/>
          <w:color w:val="000000" w:themeColor="text1"/>
          <w:szCs w:val="24"/>
        </w:rPr>
        <w:t>t</w:t>
      </w:r>
      <w:r w:rsidR="0070118F" w:rsidRPr="008E1BC7">
        <w:rPr>
          <w:rFonts w:cs="Calibri"/>
          <w:color w:val="000000" w:themeColor="text1"/>
          <w:szCs w:val="24"/>
        </w:rPr>
        <w:t>he crop remain</w:t>
      </w:r>
      <w:r w:rsidR="001B79CF" w:rsidRPr="008E1BC7">
        <w:rPr>
          <w:rFonts w:cs="Calibri"/>
          <w:color w:val="000000" w:themeColor="text1"/>
          <w:szCs w:val="24"/>
        </w:rPr>
        <w:t>s</w:t>
      </w:r>
      <w:r w:rsidR="0070118F" w:rsidRPr="008E1BC7">
        <w:rPr>
          <w:rFonts w:cs="Calibri"/>
          <w:color w:val="000000" w:themeColor="text1"/>
          <w:szCs w:val="24"/>
        </w:rPr>
        <w:t xml:space="preserve"> connected to the body, and the fly </w:t>
      </w:r>
      <w:r w:rsidR="001B79CF" w:rsidRPr="008E1BC7">
        <w:rPr>
          <w:rFonts w:cs="Calibri"/>
          <w:color w:val="000000" w:themeColor="text1"/>
          <w:szCs w:val="24"/>
        </w:rPr>
        <w:t>is</w:t>
      </w:r>
      <w:r w:rsidR="0070118F" w:rsidRPr="008E1BC7">
        <w:rPr>
          <w:rFonts w:cs="Calibri"/>
          <w:color w:val="000000" w:themeColor="text1"/>
          <w:szCs w:val="24"/>
        </w:rPr>
        <w:t xml:space="preserve"> alive and awake; otherwise, the crop loses the ability to contract.</w:t>
      </w:r>
    </w:p>
    <w:p w14:paraId="3089F5FE" w14:textId="77777777" w:rsidR="008E1BC7" w:rsidRPr="008E1BC7" w:rsidRDefault="008E1BC7" w:rsidP="008E1BC7">
      <w:pPr>
        <w:pStyle w:val="ListParagraph"/>
        <w:spacing w:before="240"/>
        <w:ind w:left="907"/>
        <w:outlineLvl w:val="0"/>
        <w:rPr>
          <w:rFonts w:asciiTheme="minorHAnsi" w:eastAsia="Times New Roman" w:hAnsiTheme="minorHAnsi" w:cstheme="minorHAnsi"/>
          <w:color w:val="000000" w:themeColor="text1"/>
          <w:szCs w:val="24"/>
        </w:rPr>
      </w:pPr>
    </w:p>
    <w:p w14:paraId="2353D26D" w14:textId="17A59024" w:rsidR="0057765B" w:rsidRPr="008E1BC7" w:rsidRDefault="001B79CF" w:rsidP="008E1BC7">
      <w:pPr>
        <w:pStyle w:val="ListParagraph"/>
        <w:numPr>
          <w:ilvl w:val="2"/>
          <w:numId w:val="3"/>
        </w:numPr>
        <w:outlineLvl w:val="0"/>
        <w:rPr>
          <w:rFonts w:asciiTheme="minorHAnsi" w:hAnsiTheme="minorHAnsi" w:cstheme="minorHAnsi"/>
          <w:szCs w:val="24"/>
        </w:rPr>
      </w:pPr>
      <w:r w:rsidRPr="003B380D">
        <w:rPr>
          <w:rFonts w:asciiTheme="minorHAnsi" w:hAnsiTheme="minorHAnsi" w:cstheme="minorHAnsi"/>
          <w:bCs/>
          <w:szCs w:val="24"/>
        </w:rPr>
        <w:t>INTERVIEW: Named talent says the statement above in an interview-style shot, looking slightly off-camera.</w:t>
      </w:r>
      <w:r>
        <w:rPr>
          <w:rFonts w:asciiTheme="minorHAnsi" w:hAnsiTheme="minorHAnsi" w:cstheme="minorHAnsi"/>
          <w:bCs/>
          <w:szCs w:val="24"/>
        </w:rPr>
        <w:t xml:space="preserve"> </w:t>
      </w:r>
      <w:r w:rsidRPr="001B79CF">
        <w:rPr>
          <w:rFonts w:asciiTheme="minorHAnsi" w:hAnsiTheme="minorHAnsi" w:cstheme="minorHAnsi"/>
          <w:bCs/>
          <w:i/>
          <w:iCs/>
          <w:color w:val="0432FF"/>
          <w:szCs w:val="24"/>
        </w:rPr>
        <w:t>Suggested B-roll: 3.3.1.</w:t>
      </w:r>
      <w:r>
        <w:rPr>
          <w:rFonts w:asciiTheme="minorHAnsi" w:hAnsiTheme="minorHAnsi" w:cstheme="minorHAnsi"/>
          <w:bCs/>
          <w:szCs w:val="24"/>
        </w:rPr>
        <w:t xml:space="preserve"> </w:t>
      </w:r>
    </w:p>
    <w:p w14:paraId="45977990" w14:textId="77777777" w:rsidR="008E1BC7" w:rsidRPr="008E1BC7" w:rsidRDefault="008E1BC7" w:rsidP="008E1BC7">
      <w:pPr>
        <w:pStyle w:val="ListParagraph"/>
        <w:ind w:left="1627"/>
        <w:outlineLvl w:val="0"/>
        <w:rPr>
          <w:rFonts w:asciiTheme="minorHAnsi" w:hAnsiTheme="minorHAnsi" w:cstheme="minorHAnsi"/>
          <w:szCs w:val="24"/>
        </w:rPr>
      </w:pPr>
    </w:p>
    <w:p w14:paraId="43174163" w14:textId="37AEE8A4" w:rsidR="00AB0677" w:rsidRPr="008E1BC7" w:rsidRDefault="00AB0677" w:rsidP="00AB0677">
      <w:pPr>
        <w:pStyle w:val="ListParagraph"/>
        <w:numPr>
          <w:ilvl w:val="1"/>
          <w:numId w:val="3"/>
        </w:numPr>
        <w:spacing w:before="240"/>
        <w:outlineLvl w:val="0"/>
        <w:rPr>
          <w:rFonts w:asciiTheme="minorHAnsi" w:eastAsia="Times New Roman" w:hAnsiTheme="minorHAnsi" w:cstheme="minorHAnsi"/>
          <w:color w:val="000000" w:themeColor="text1"/>
          <w:szCs w:val="24"/>
        </w:rPr>
      </w:pPr>
      <w:proofErr w:type="spellStart"/>
      <w:r w:rsidRPr="008E1BC7">
        <w:rPr>
          <w:rStyle w:val="AuthorName"/>
          <w:rFonts w:asciiTheme="minorHAnsi" w:eastAsia="Times" w:hAnsiTheme="minorHAnsi" w:cstheme="minorHAnsi"/>
          <w:color w:val="000000" w:themeColor="text1"/>
          <w:u w:val="none"/>
        </w:rPr>
        <w:t>Junmeng</w:t>
      </w:r>
      <w:proofErr w:type="spellEnd"/>
      <w:r w:rsidRPr="008E1BC7">
        <w:rPr>
          <w:rStyle w:val="AuthorName"/>
          <w:rFonts w:asciiTheme="minorHAnsi" w:eastAsia="Times" w:hAnsiTheme="minorHAnsi" w:cstheme="minorHAnsi"/>
          <w:color w:val="000000" w:themeColor="text1"/>
          <w:u w:val="none"/>
        </w:rPr>
        <w:t xml:space="preserve"> Xi</w:t>
      </w:r>
      <w:r w:rsidRPr="008E1BC7">
        <w:rPr>
          <w:rFonts w:asciiTheme="minorHAnsi" w:eastAsia="Times New Roman" w:hAnsiTheme="minorHAnsi" w:cstheme="minorHAnsi"/>
          <w:b/>
          <w:bCs/>
          <w:color w:val="000000" w:themeColor="text1"/>
          <w:szCs w:val="24"/>
        </w:rPr>
        <w:t>:</w:t>
      </w:r>
      <w:r w:rsidRPr="008E1BC7">
        <w:rPr>
          <w:rFonts w:asciiTheme="minorHAnsi" w:eastAsia="Times New Roman" w:hAnsiTheme="minorHAnsi" w:cstheme="minorHAnsi"/>
          <w:color w:val="000000" w:themeColor="text1"/>
          <w:szCs w:val="24"/>
        </w:rPr>
        <w:t xml:space="preserve"> </w:t>
      </w:r>
      <w:r w:rsidRPr="008E1BC7">
        <w:rPr>
          <w:rFonts w:cs="Calibri"/>
          <w:color w:val="000000" w:themeColor="text1"/>
          <w:szCs w:val="24"/>
        </w:rPr>
        <w:t>During the dissection process, the crop and gut should be in contact. If dye leaks into the dissection media, the sample cannot be used any more.</w:t>
      </w:r>
    </w:p>
    <w:p w14:paraId="4C1FAD79" w14:textId="77777777" w:rsidR="008E1BC7" w:rsidRPr="008E1BC7" w:rsidRDefault="008E1BC7" w:rsidP="008E1BC7">
      <w:pPr>
        <w:pStyle w:val="ListParagraph"/>
        <w:spacing w:before="240"/>
        <w:ind w:left="907"/>
        <w:outlineLvl w:val="0"/>
        <w:rPr>
          <w:rFonts w:asciiTheme="minorHAnsi" w:eastAsia="Times New Roman" w:hAnsiTheme="minorHAnsi" w:cstheme="minorHAnsi"/>
          <w:color w:val="000000" w:themeColor="text1"/>
          <w:szCs w:val="24"/>
        </w:rPr>
      </w:pPr>
    </w:p>
    <w:p w14:paraId="4864DE1A" w14:textId="36FC5733" w:rsidR="001B79CF" w:rsidRPr="003B380D" w:rsidRDefault="001B79CF" w:rsidP="001B79CF">
      <w:pPr>
        <w:pStyle w:val="ListParagraph"/>
        <w:numPr>
          <w:ilvl w:val="2"/>
          <w:numId w:val="3"/>
        </w:numPr>
        <w:outlineLvl w:val="0"/>
        <w:rPr>
          <w:rFonts w:asciiTheme="minorHAnsi" w:hAnsiTheme="minorHAnsi" w:cstheme="minorHAnsi"/>
          <w:szCs w:val="24"/>
        </w:rPr>
      </w:pPr>
      <w:r w:rsidRPr="003B380D">
        <w:rPr>
          <w:rFonts w:asciiTheme="minorHAnsi" w:hAnsiTheme="minorHAnsi" w:cstheme="minorHAnsi"/>
          <w:bCs/>
          <w:szCs w:val="24"/>
        </w:rPr>
        <w:t>INTERVIEW: Named talent says the statement above in an interview-style shot, looking slightly off-camera.</w:t>
      </w:r>
      <w:r w:rsidRPr="001B79CF">
        <w:rPr>
          <w:rFonts w:asciiTheme="minorHAnsi" w:hAnsiTheme="minorHAnsi" w:cstheme="minorHAnsi"/>
          <w:bCs/>
          <w:i/>
          <w:iCs/>
          <w:color w:val="0432FF"/>
          <w:szCs w:val="24"/>
        </w:rPr>
        <w:t xml:space="preserve"> Suggested B-roll: </w:t>
      </w:r>
      <w:r w:rsidR="008E1BC7">
        <w:rPr>
          <w:rFonts w:asciiTheme="minorHAnsi" w:hAnsiTheme="minorHAnsi" w:cstheme="minorHAnsi"/>
          <w:bCs/>
          <w:i/>
          <w:iCs/>
          <w:color w:val="0432FF"/>
          <w:szCs w:val="24"/>
        </w:rPr>
        <w:t>5.2</w:t>
      </w:r>
      <w:r w:rsidRPr="001B79CF">
        <w:rPr>
          <w:rFonts w:asciiTheme="minorHAnsi" w:hAnsiTheme="minorHAnsi" w:cstheme="minorHAnsi"/>
          <w:bCs/>
          <w:i/>
          <w:iCs/>
          <w:color w:val="0432FF"/>
          <w:szCs w:val="24"/>
        </w:rPr>
        <w:t>.1.</w:t>
      </w:r>
    </w:p>
    <w:p w14:paraId="43A5BD88" w14:textId="77777777" w:rsidR="001B79CF" w:rsidRPr="0057765B" w:rsidRDefault="001B79CF" w:rsidP="001B79CF">
      <w:pPr>
        <w:pStyle w:val="ListParagraph"/>
        <w:spacing w:before="240"/>
        <w:ind w:left="907"/>
        <w:outlineLvl w:val="0"/>
        <w:rPr>
          <w:rFonts w:asciiTheme="minorHAnsi" w:eastAsia="Times New Roman" w:hAnsiTheme="minorHAnsi" w:cstheme="minorHAnsi"/>
          <w:color w:val="FF0000"/>
          <w:szCs w:val="24"/>
        </w:rPr>
      </w:pPr>
    </w:p>
    <w:p w14:paraId="12D6A62C" w14:textId="31231921" w:rsidR="00B07A3B" w:rsidRPr="008E1BC7" w:rsidRDefault="008B7D97" w:rsidP="00CE0ECE">
      <w:pPr>
        <w:pStyle w:val="ListParagraph"/>
        <w:numPr>
          <w:ilvl w:val="1"/>
          <w:numId w:val="3"/>
        </w:numPr>
        <w:spacing w:before="240"/>
        <w:outlineLvl w:val="0"/>
        <w:rPr>
          <w:rFonts w:asciiTheme="minorHAnsi" w:eastAsia="Times New Roman" w:hAnsiTheme="minorHAnsi" w:cstheme="minorHAnsi"/>
          <w:color w:val="000000" w:themeColor="text1"/>
          <w:szCs w:val="24"/>
        </w:rPr>
      </w:pPr>
      <w:proofErr w:type="spellStart"/>
      <w:r w:rsidRPr="008E1BC7">
        <w:rPr>
          <w:rFonts w:asciiTheme="minorHAnsi" w:hAnsiTheme="minorHAnsi" w:cstheme="minorHAnsi"/>
          <w:b/>
          <w:color w:val="000000" w:themeColor="text1"/>
          <w:szCs w:val="22"/>
          <w:lang w:eastAsia="zh-TW"/>
        </w:rPr>
        <w:t>Youheng</w:t>
      </w:r>
      <w:proofErr w:type="spellEnd"/>
      <w:r w:rsidRPr="008E1BC7">
        <w:rPr>
          <w:rFonts w:asciiTheme="minorHAnsi" w:hAnsiTheme="minorHAnsi" w:cstheme="minorHAnsi"/>
          <w:b/>
          <w:color w:val="000000" w:themeColor="text1"/>
          <w:szCs w:val="22"/>
          <w:lang w:eastAsia="zh-TW"/>
        </w:rPr>
        <w:t xml:space="preserve"> Wei</w:t>
      </w:r>
      <w:r w:rsidR="00473E1C" w:rsidRPr="008E1BC7">
        <w:rPr>
          <w:rFonts w:asciiTheme="minorHAnsi" w:eastAsia="Times New Roman" w:hAnsiTheme="minorHAnsi" w:cstheme="minorHAnsi"/>
          <w:b/>
          <w:bCs/>
          <w:color w:val="000000" w:themeColor="text1"/>
          <w:szCs w:val="24"/>
        </w:rPr>
        <w:t>:</w:t>
      </w:r>
      <w:r w:rsidR="00473E1C" w:rsidRPr="008E1BC7">
        <w:rPr>
          <w:rFonts w:asciiTheme="minorHAnsi" w:eastAsia="Times New Roman" w:hAnsiTheme="minorHAnsi" w:cstheme="minorHAnsi"/>
          <w:color w:val="000000" w:themeColor="text1"/>
          <w:szCs w:val="24"/>
        </w:rPr>
        <w:t xml:space="preserve"> </w:t>
      </w:r>
      <w:r w:rsidR="003F515F" w:rsidRPr="008E1BC7">
        <w:rPr>
          <w:rFonts w:asciiTheme="minorHAnsi" w:eastAsia="Times New Roman" w:hAnsiTheme="minorHAnsi" w:cstheme="minorHAnsi"/>
          <w:color w:val="000000" w:themeColor="text1"/>
          <w:szCs w:val="24"/>
        </w:rPr>
        <w:t xml:space="preserve">The Drosophila </w:t>
      </w:r>
      <w:r w:rsidR="00955617" w:rsidRPr="008E1BC7">
        <w:rPr>
          <w:rFonts w:cs="Calibri"/>
          <w:color w:val="000000" w:themeColor="text1"/>
          <w:szCs w:val="24"/>
        </w:rPr>
        <w:t xml:space="preserve">appetite and </w:t>
      </w:r>
      <w:r w:rsidR="003F515F" w:rsidRPr="008E1BC7">
        <w:rPr>
          <w:rFonts w:cs="Calibri"/>
          <w:color w:val="000000" w:themeColor="text1"/>
          <w:szCs w:val="24"/>
        </w:rPr>
        <w:t>f</w:t>
      </w:r>
      <w:r w:rsidR="00AB0677" w:rsidRPr="008E1BC7">
        <w:rPr>
          <w:rFonts w:cs="Calibri"/>
          <w:color w:val="000000" w:themeColor="text1"/>
          <w:szCs w:val="24"/>
        </w:rPr>
        <w:t>ood ingestion within a short time can</w:t>
      </w:r>
      <w:r w:rsidR="008E1BC7" w:rsidRPr="008E1BC7">
        <w:rPr>
          <w:rFonts w:cs="Calibri"/>
          <w:color w:val="000000" w:themeColor="text1"/>
          <w:szCs w:val="24"/>
        </w:rPr>
        <w:t xml:space="preserve"> a</w:t>
      </w:r>
      <w:r w:rsidR="00F71C7F">
        <w:rPr>
          <w:rFonts w:cs="Calibri"/>
          <w:color w:val="000000" w:themeColor="text1"/>
          <w:szCs w:val="24"/>
        </w:rPr>
        <w:t>ls</w:t>
      </w:r>
      <w:r w:rsidR="008E1BC7" w:rsidRPr="008E1BC7">
        <w:rPr>
          <w:rFonts w:cs="Calibri"/>
          <w:color w:val="000000" w:themeColor="text1"/>
          <w:szCs w:val="24"/>
        </w:rPr>
        <w:t>o</w:t>
      </w:r>
      <w:r w:rsidR="00AB0677" w:rsidRPr="008E1BC7">
        <w:rPr>
          <w:rFonts w:cs="Calibri"/>
          <w:color w:val="000000" w:themeColor="text1"/>
          <w:szCs w:val="24"/>
        </w:rPr>
        <w:t xml:space="preserve"> be evaluated by detecting the dye amount in the whole gut.</w:t>
      </w:r>
      <w:r w:rsidRPr="008E1BC7">
        <w:rPr>
          <w:rFonts w:cs="Calibri"/>
          <w:color w:val="000000" w:themeColor="text1"/>
          <w:szCs w:val="24"/>
        </w:rPr>
        <w:t xml:space="preserve"> </w:t>
      </w:r>
    </w:p>
    <w:p w14:paraId="4C57247A" w14:textId="77777777" w:rsidR="008E1BC7" w:rsidRPr="008E1BC7" w:rsidRDefault="008E1BC7" w:rsidP="008E1BC7">
      <w:pPr>
        <w:pStyle w:val="ListParagraph"/>
        <w:spacing w:before="240"/>
        <w:ind w:left="907"/>
        <w:outlineLvl w:val="0"/>
        <w:rPr>
          <w:rFonts w:asciiTheme="minorHAnsi" w:eastAsia="Times New Roman" w:hAnsiTheme="minorHAnsi" w:cstheme="minorHAnsi"/>
          <w:color w:val="000000" w:themeColor="text1"/>
          <w:szCs w:val="24"/>
        </w:rPr>
      </w:pPr>
    </w:p>
    <w:p w14:paraId="6B721900" w14:textId="77777777" w:rsidR="001B79CF" w:rsidRPr="008E1BC7" w:rsidRDefault="001B79CF" w:rsidP="001B79CF">
      <w:pPr>
        <w:pStyle w:val="ListParagraph"/>
        <w:numPr>
          <w:ilvl w:val="2"/>
          <w:numId w:val="3"/>
        </w:numPr>
        <w:outlineLvl w:val="0"/>
        <w:rPr>
          <w:rFonts w:asciiTheme="minorHAnsi" w:hAnsiTheme="minorHAnsi" w:cstheme="minorHAnsi"/>
          <w:color w:val="000000" w:themeColor="text1"/>
          <w:szCs w:val="24"/>
        </w:rPr>
      </w:pPr>
      <w:r w:rsidRPr="008E1BC7">
        <w:rPr>
          <w:rFonts w:asciiTheme="minorHAnsi" w:hAnsiTheme="minorHAnsi" w:cstheme="minorHAnsi"/>
          <w:bCs/>
          <w:color w:val="000000" w:themeColor="text1"/>
          <w:szCs w:val="24"/>
        </w:rPr>
        <w:t>INTERVIEW: Named talent says the statement above in an interview-style shot, looking slightly off-camera.</w:t>
      </w:r>
    </w:p>
    <w:p w14:paraId="426302E0" w14:textId="77777777" w:rsidR="001B79CF" w:rsidRPr="001B79CF" w:rsidRDefault="001B79CF" w:rsidP="001B79CF">
      <w:pPr>
        <w:pStyle w:val="ListParagraph"/>
        <w:spacing w:before="240"/>
        <w:ind w:left="907"/>
        <w:outlineLvl w:val="0"/>
        <w:rPr>
          <w:rFonts w:asciiTheme="minorHAnsi" w:eastAsia="Times New Roman" w:hAnsiTheme="minorHAnsi" w:cstheme="minorHAnsi"/>
          <w:color w:val="FF0000"/>
          <w:szCs w:val="24"/>
        </w:rPr>
      </w:pPr>
    </w:p>
    <w:p w14:paraId="77C7B72E" w14:textId="274405AF" w:rsidR="00A84BA8" w:rsidRPr="002B025E" w:rsidRDefault="00A84BA8" w:rsidP="00B02853">
      <w:pPr>
        <w:pBdr>
          <w:top w:val="single" w:sz="4" w:space="1" w:color="auto"/>
          <w:left w:val="single" w:sz="4" w:space="4" w:color="auto"/>
          <w:bottom w:val="single" w:sz="4" w:space="1" w:color="auto"/>
          <w:right w:val="single" w:sz="4" w:space="4" w:color="auto"/>
        </w:pBdr>
        <w:shd w:val="clear" w:color="auto" w:fill="FFFF99"/>
        <w:ind w:right="86"/>
        <w:rPr>
          <w:rFonts w:asciiTheme="minorHAnsi" w:eastAsia="Times New Roman" w:hAnsiTheme="minorHAnsi" w:cstheme="minorHAnsi"/>
          <w:bCs/>
          <w:szCs w:val="24"/>
        </w:rPr>
      </w:pPr>
    </w:p>
    <w:sectPr w:rsidR="00A84BA8" w:rsidRPr="002B025E" w:rsidSect="00652165">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Anastasia Gomez" w:date="2020-02-18T10:15:00Z" w:initials="AG">
    <w:p w14:paraId="1F99406D" w14:textId="60CB9E36" w:rsidR="0032755C" w:rsidRPr="0032755C" w:rsidRDefault="0032755C">
      <w:pPr>
        <w:pStyle w:val="CommentText"/>
        <w:rPr>
          <w:lang w:val="en-US"/>
        </w:rPr>
      </w:pPr>
      <w:r>
        <w:rPr>
          <w:rStyle w:val="CommentReference"/>
        </w:rPr>
        <w:annotationRef/>
      </w:r>
      <w:proofErr w:type="spellStart"/>
      <w:r>
        <w:rPr>
          <w:lang w:val="en-US"/>
        </w:rPr>
        <w:t>Jiadong</w:t>
      </w:r>
      <w:proofErr w:type="spellEnd"/>
      <w:r>
        <w:rPr>
          <w:lang w:val="en-US"/>
        </w:rPr>
        <w:t xml:space="preserve"> Cai will be introduced with a text overlay here, so we can just use the introduction of demonstrator statement to introduce </w:t>
      </w:r>
      <w:proofErr w:type="spellStart"/>
      <w:r>
        <w:rPr>
          <w:lang w:val="en-US"/>
        </w:rPr>
        <w:t>Junmeng</w:t>
      </w:r>
      <w:proofErr w:type="spellEnd"/>
      <w:r>
        <w:rPr>
          <w:lang w:val="en-US"/>
        </w:rPr>
        <w:t xml:space="preserve"> X</w:t>
      </w:r>
      <w:r w:rsidR="00262ED1">
        <w:rPr>
          <w:lang w:val="en-US"/>
        </w:rPr>
        <w:t>i</w:t>
      </w:r>
      <w:r>
        <w:rPr>
          <w:lang w:val="en-US"/>
        </w:rPr>
        <w:t xml:space="preserve">. </w:t>
      </w:r>
    </w:p>
  </w:comment>
  <w:comment w:id="2" w:author="Anastasia Gomez" w:date="2020-02-18T10:26:00Z" w:initials="AG">
    <w:p w14:paraId="74014A97" w14:textId="16FE31C5" w:rsidR="00882E20" w:rsidRPr="00882E20" w:rsidRDefault="00882E20">
      <w:pPr>
        <w:pStyle w:val="CommentText"/>
        <w:rPr>
          <w:lang w:val="en-US"/>
        </w:rPr>
      </w:pPr>
      <w:r>
        <w:rPr>
          <w:rStyle w:val="CommentReference"/>
        </w:rPr>
        <w:annotationRef/>
      </w:r>
      <w:r>
        <w:rPr>
          <w:rFonts w:asciiTheme="minorHAnsi" w:hAnsiTheme="minorHAnsi" w:cstheme="minorHAnsi"/>
        </w:rPr>
        <w:t>Authors: Please record the SCOPE shots with your camera and upload them to your project page:</w:t>
      </w:r>
      <w:r>
        <w:rPr>
          <w:rFonts w:asciiTheme="minorHAnsi" w:hAnsiTheme="minorHAnsi" w:cstheme="minorHAnsi"/>
          <w:lang w:val="en-US"/>
        </w:rPr>
        <w:t xml:space="preserve"> </w:t>
      </w:r>
      <w:hyperlink r:id="rId1" w:history="1">
        <w:r w:rsidRPr="00CD2809">
          <w:rPr>
            <w:rStyle w:val="Hyperlink"/>
            <w:rFonts w:asciiTheme="minorHAnsi" w:hAnsiTheme="minorHAnsi" w:cstheme="minorHAnsi"/>
          </w:rPr>
          <w:t>https://www.jove.com/account/file-uploader?src=18660253</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F99406D" w15:done="0"/>
  <w15:commentEx w15:paraId="74014A9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F99406D" w16cid:durableId="21F637C2"/>
  <w16cid:commentId w16cid:paraId="74014A97" w16cid:durableId="21F63A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905D2D" w14:textId="77777777" w:rsidR="00A42F8A" w:rsidRDefault="00A42F8A">
      <w:r>
        <w:separator/>
      </w:r>
    </w:p>
    <w:p w14:paraId="33537079" w14:textId="77777777" w:rsidR="00A42F8A" w:rsidRDefault="00A42F8A"/>
  </w:endnote>
  <w:endnote w:type="continuationSeparator" w:id="0">
    <w:p w14:paraId="03FB8D22" w14:textId="77777777" w:rsidR="00A42F8A" w:rsidRDefault="00A42F8A">
      <w:r>
        <w:continuationSeparator/>
      </w:r>
    </w:p>
    <w:p w14:paraId="6461F4CA" w14:textId="77777777" w:rsidR="00A42F8A" w:rsidRDefault="00A42F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23D70EE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62997F" w14:textId="77777777" w:rsidR="00336C61" w:rsidRDefault="00336C61" w:rsidP="001E230F">
    <w:pPr>
      <w:pStyle w:val="Footer"/>
      <w:ind w:right="360"/>
    </w:pPr>
  </w:p>
  <w:p w14:paraId="3DA742C0"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F73B5F" w14:textId="0FE9EA92"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B02853">
      <w:rPr>
        <w:rFonts w:asciiTheme="minorHAnsi" w:hAnsiTheme="minorHAnsi" w:cstheme="minorHAnsi"/>
        <w:noProof/>
        <w:szCs w:val="24"/>
        <w:lang w:val="en-US"/>
      </w:rPr>
      <w:t>2020</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E82376">
      <w:rPr>
        <w:rFonts w:asciiTheme="minorHAnsi" w:hAnsiTheme="minorHAnsi" w:cstheme="minorHAnsi"/>
        <w:noProof/>
        <w:color w:val="000000" w:themeColor="text1"/>
        <w:szCs w:val="24"/>
      </w:rPr>
      <w:t>6</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E82376">
      <w:rPr>
        <w:rFonts w:asciiTheme="minorHAnsi" w:hAnsiTheme="minorHAnsi" w:cstheme="minorHAnsi"/>
        <w:noProof/>
        <w:color w:val="000000" w:themeColor="text1"/>
        <w:szCs w:val="24"/>
      </w:rPr>
      <w:t>10</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93AC9A" w14:textId="77777777" w:rsidR="00A42F8A" w:rsidRDefault="00A42F8A">
      <w:r>
        <w:separator/>
      </w:r>
    </w:p>
    <w:p w14:paraId="76513E06" w14:textId="77777777" w:rsidR="00A42F8A" w:rsidRDefault="00A42F8A"/>
  </w:footnote>
  <w:footnote w:type="continuationSeparator" w:id="0">
    <w:p w14:paraId="202F87A0" w14:textId="77777777" w:rsidR="00A42F8A" w:rsidRDefault="00A42F8A">
      <w:r>
        <w:continuationSeparator/>
      </w:r>
    </w:p>
    <w:p w14:paraId="5A72B647" w14:textId="77777777" w:rsidR="00A42F8A" w:rsidRDefault="00A42F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78BDA" w14:textId="1382BDCE" w:rsidR="00336C61" w:rsidRPr="006D3AC7" w:rsidRDefault="00336C61" w:rsidP="00F35B2A">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lang w:eastAsia="zh-CN"/>
      </w:rPr>
      <w:drawing>
        <wp:anchor distT="0" distB="0" distL="114300" distR="114300" simplePos="0" relativeHeight="251658240" behindDoc="0" locked="0" layoutInCell="1" allowOverlap="1" wp14:anchorId="264488AA" wp14:editId="2E3B9B01">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F35B2A" w:rsidRPr="00EC69EC">
      <w:rPr>
        <w:rFonts w:ascii="Helvetica" w:hAnsi="Helvetica" w:cs="Arial"/>
        <w:b/>
        <w:color w:val="00B050"/>
        <w:sz w:val="28"/>
        <w:szCs w:val="28"/>
        <w:u w:val="single"/>
      </w:rPr>
      <w:t>FINAL SCRIPT: APPROVED FOR FILMING</w:t>
    </w:r>
  </w:p>
  <w:p w14:paraId="054D223C"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D03010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F664E8CE"/>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5"/>
  </w:num>
  <w:num w:numId="5">
    <w:abstractNumId w:val="13"/>
  </w:num>
  <w:num w:numId="6">
    <w:abstractNumId w:val="27"/>
  </w:num>
  <w:num w:numId="7">
    <w:abstractNumId w:val="35"/>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8"/>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19"/>
  </w:num>
  <w:num w:numId="41">
    <w:abstractNumId w:val="21"/>
  </w:num>
  <w:num w:numId="42">
    <w:abstractNumId w:val="29"/>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nastasia Gomez">
    <w15:presenceInfo w15:providerId="AD" w15:userId="S::anastasia.gomez@jove.com::4c925246-f493-4cd3-b3fc-d27431f4b2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embedSystemFonts/>
  <w:bordersDoNotSurroundHeader/>
  <w:bordersDoNotSurroundFooter/>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674"/>
    <w:rsid w:val="00003C8B"/>
    <w:rsid w:val="000051DE"/>
    <w:rsid w:val="0000605D"/>
    <w:rsid w:val="00010DD0"/>
    <w:rsid w:val="0001266D"/>
    <w:rsid w:val="00013862"/>
    <w:rsid w:val="00023E22"/>
    <w:rsid w:val="00025DE9"/>
    <w:rsid w:val="00037828"/>
    <w:rsid w:val="00043807"/>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675"/>
    <w:rsid w:val="000E1C29"/>
    <w:rsid w:val="000E236A"/>
    <w:rsid w:val="000F05F6"/>
    <w:rsid w:val="000F0E25"/>
    <w:rsid w:val="001016BD"/>
    <w:rsid w:val="00106F46"/>
    <w:rsid w:val="001115D1"/>
    <w:rsid w:val="00125924"/>
    <w:rsid w:val="00126973"/>
    <w:rsid w:val="00143557"/>
    <w:rsid w:val="001469E6"/>
    <w:rsid w:val="00151824"/>
    <w:rsid w:val="001528A5"/>
    <w:rsid w:val="00162D51"/>
    <w:rsid w:val="00174374"/>
    <w:rsid w:val="00176D6F"/>
    <w:rsid w:val="00177B33"/>
    <w:rsid w:val="001819E3"/>
    <w:rsid w:val="00184EF9"/>
    <w:rsid w:val="00191A77"/>
    <w:rsid w:val="001B3024"/>
    <w:rsid w:val="001B5C46"/>
    <w:rsid w:val="001B79CF"/>
    <w:rsid w:val="001C3C85"/>
    <w:rsid w:val="001C7BBC"/>
    <w:rsid w:val="001E2225"/>
    <w:rsid w:val="001E230F"/>
    <w:rsid w:val="001E52A3"/>
    <w:rsid w:val="001F0890"/>
    <w:rsid w:val="00205821"/>
    <w:rsid w:val="00214268"/>
    <w:rsid w:val="002308CA"/>
    <w:rsid w:val="002422D6"/>
    <w:rsid w:val="00244CDB"/>
    <w:rsid w:val="00247BFF"/>
    <w:rsid w:val="0025310D"/>
    <w:rsid w:val="002544F1"/>
    <w:rsid w:val="002617AD"/>
    <w:rsid w:val="00262ED1"/>
    <w:rsid w:val="00264483"/>
    <w:rsid w:val="00265C44"/>
    <w:rsid w:val="00265EAD"/>
    <w:rsid w:val="00265F76"/>
    <w:rsid w:val="00277C90"/>
    <w:rsid w:val="00283E3E"/>
    <w:rsid w:val="002B009A"/>
    <w:rsid w:val="002B025E"/>
    <w:rsid w:val="002B0D88"/>
    <w:rsid w:val="002B26D4"/>
    <w:rsid w:val="002B55D9"/>
    <w:rsid w:val="002C54DB"/>
    <w:rsid w:val="002D43FA"/>
    <w:rsid w:val="002D52A1"/>
    <w:rsid w:val="002E7521"/>
    <w:rsid w:val="002F0D42"/>
    <w:rsid w:val="002F10CB"/>
    <w:rsid w:val="002F3829"/>
    <w:rsid w:val="002F38CF"/>
    <w:rsid w:val="003036C1"/>
    <w:rsid w:val="00305187"/>
    <w:rsid w:val="0030618C"/>
    <w:rsid w:val="003138D4"/>
    <w:rsid w:val="003176C4"/>
    <w:rsid w:val="00320715"/>
    <w:rsid w:val="00322C71"/>
    <w:rsid w:val="0032755C"/>
    <w:rsid w:val="00330F1B"/>
    <w:rsid w:val="00333FA4"/>
    <w:rsid w:val="00336C61"/>
    <w:rsid w:val="00342D7B"/>
    <w:rsid w:val="0034684D"/>
    <w:rsid w:val="003513A5"/>
    <w:rsid w:val="00355D9B"/>
    <w:rsid w:val="00363153"/>
    <w:rsid w:val="00364249"/>
    <w:rsid w:val="003660A7"/>
    <w:rsid w:val="00380B3F"/>
    <w:rsid w:val="0038502C"/>
    <w:rsid w:val="00386777"/>
    <w:rsid w:val="00395684"/>
    <w:rsid w:val="003A1109"/>
    <w:rsid w:val="003A1B75"/>
    <w:rsid w:val="003A49C2"/>
    <w:rsid w:val="003B5E26"/>
    <w:rsid w:val="003C32EC"/>
    <w:rsid w:val="003D0847"/>
    <w:rsid w:val="003E2BC9"/>
    <w:rsid w:val="003F4B52"/>
    <w:rsid w:val="003F515F"/>
    <w:rsid w:val="004034B6"/>
    <w:rsid w:val="004114EA"/>
    <w:rsid w:val="00414B4F"/>
    <w:rsid w:val="00440FFA"/>
    <w:rsid w:val="00450B27"/>
    <w:rsid w:val="00453116"/>
    <w:rsid w:val="00455510"/>
    <w:rsid w:val="00456A5D"/>
    <w:rsid w:val="00472752"/>
    <w:rsid w:val="0047306D"/>
    <w:rsid w:val="00473E1C"/>
    <w:rsid w:val="0048283A"/>
    <w:rsid w:val="00482D4C"/>
    <w:rsid w:val="00493A57"/>
    <w:rsid w:val="004C1095"/>
    <w:rsid w:val="004C2DAD"/>
    <w:rsid w:val="004D069B"/>
    <w:rsid w:val="004D4A4F"/>
    <w:rsid w:val="004D5C8C"/>
    <w:rsid w:val="004E0C5A"/>
    <w:rsid w:val="004E2BE1"/>
    <w:rsid w:val="004E35F1"/>
    <w:rsid w:val="004E3F8E"/>
    <w:rsid w:val="004F664D"/>
    <w:rsid w:val="00511F52"/>
    <w:rsid w:val="00513853"/>
    <w:rsid w:val="0052184A"/>
    <w:rsid w:val="00530DD9"/>
    <w:rsid w:val="005320E4"/>
    <w:rsid w:val="00534B83"/>
    <w:rsid w:val="005363E2"/>
    <w:rsid w:val="00536D89"/>
    <w:rsid w:val="00557116"/>
    <w:rsid w:val="0055763A"/>
    <w:rsid w:val="00565757"/>
    <w:rsid w:val="0057765B"/>
    <w:rsid w:val="005829FA"/>
    <w:rsid w:val="00585ECC"/>
    <w:rsid w:val="005A02B6"/>
    <w:rsid w:val="005A09D8"/>
    <w:rsid w:val="005A1F5E"/>
    <w:rsid w:val="005A273D"/>
    <w:rsid w:val="005A3F8F"/>
    <w:rsid w:val="005B6859"/>
    <w:rsid w:val="005C6D1E"/>
    <w:rsid w:val="005D783F"/>
    <w:rsid w:val="005E2B7E"/>
    <w:rsid w:val="005F18A3"/>
    <w:rsid w:val="00604177"/>
    <w:rsid w:val="006137EC"/>
    <w:rsid w:val="00614759"/>
    <w:rsid w:val="006346FE"/>
    <w:rsid w:val="00637544"/>
    <w:rsid w:val="006402D4"/>
    <w:rsid w:val="00645B93"/>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A7944"/>
    <w:rsid w:val="006B2573"/>
    <w:rsid w:val="006B5C5A"/>
    <w:rsid w:val="006C08AE"/>
    <w:rsid w:val="006C0E87"/>
    <w:rsid w:val="006D3AC7"/>
    <w:rsid w:val="006D7676"/>
    <w:rsid w:val="0070118F"/>
    <w:rsid w:val="0071294C"/>
    <w:rsid w:val="007216E9"/>
    <w:rsid w:val="00724E3B"/>
    <w:rsid w:val="00731E5D"/>
    <w:rsid w:val="00745D4B"/>
    <w:rsid w:val="00746865"/>
    <w:rsid w:val="007548F3"/>
    <w:rsid w:val="007574EC"/>
    <w:rsid w:val="0077071A"/>
    <w:rsid w:val="00777388"/>
    <w:rsid w:val="00781ED1"/>
    <w:rsid w:val="007835A9"/>
    <w:rsid w:val="00790E8C"/>
    <w:rsid w:val="007A0502"/>
    <w:rsid w:val="007A4E1D"/>
    <w:rsid w:val="007B0FBB"/>
    <w:rsid w:val="007B3E0E"/>
    <w:rsid w:val="007D4222"/>
    <w:rsid w:val="007D61A8"/>
    <w:rsid w:val="007F48D4"/>
    <w:rsid w:val="00802635"/>
    <w:rsid w:val="00804C75"/>
    <w:rsid w:val="00806B1B"/>
    <w:rsid w:val="00817D9F"/>
    <w:rsid w:val="00832FA5"/>
    <w:rsid w:val="008373A7"/>
    <w:rsid w:val="00851B3E"/>
    <w:rsid w:val="00854994"/>
    <w:rsid w:val="00860BC3"/>
    <w:rsid w:val="00873D1A"/>
    <w:rsid w:val="00875BE8"/>
    <w:rsid w:val="00877B88"/>
    <w:rsid w:val="0088113B"/>
    <w:rsid w:val="00882E20"/>
    <w:rsid w:val="00895261"/>
    <w:rsid w:val="008A0177"/>
    <w:rsid w:val="008B7D97"/>
    <w:rsid w:val="008D2A6A"/>
    <w:rsid w:val="008D58EC"/>
    <w:rsid w:val="008E1BC7"/>
    <w:rsid w:val="008E74F7"/>
    <w:rsid w:val="008F7754"/>
    <w:rsid w:val="0090117D"/>
    <w:rsid w:val="009055DD"/>
    <w:rsid w:val="009114D8"/>
    <w:rsid w:val="009212DD"/>
    <w:rsid w:val="00921AB9"/>
    <w:rsid w:val="009301B8"/>
    <w:rsid w:val="00931D78"/>
    <w:rsid w:val="00941F06"/>
    <w:rsid w:val="009431F3"/>
    <w:rsid w:val="00947092"/>
    <w:rsid w:val="00951A8E"/>
    <w:rsid w:val="00954870"/>
    <w:rsid w:val="00955617"/>
    <w:rsid w:val="009625B1"/>
    <w:rsid w:val="00985F44"/>
    <w:rsid w:val="00987081"/>
    <w:rsid w:val="009A0E7C"/>
    <w:rsid w:val="009A3CBD"/>
    <w:rsid w:val="009A50CD"/>
    <w:rsid w:val="009B2183"/>
    <w:rsid w:val="009B4EE3"/>
    <w:rsid w:val="009C041E"/>
    <w:rsid w:val="009C2062"/>
    <w:rsid w:val="009C7B9A"/>
    <w:rsid w:val="009D21B9"/>
    <w:rsid w:val="009E4241"/>
    <w:rsid w:val="009F356C"/>
    <w:rsid w:val="009F51F2"/>
    <w:rsid w:val="00A07468"/>
    <w:rsid w:val="00A20DA8"/>
    <w:rsid w:val="00A218EC"/>
    <w:rsid w:val="00A310D7"/>
    <w:rsid w:val="00A3138F"/>
    <w:rsid w:val="00A319BE"/>
    <w:rsid w:val="00A31F9A"/>
    <w:rsid w:val="00A42F8A"/>
    <w:rsid w:val="00A44EFB"/>
    <w:rsid w:val="00A60320"/>
    <w:rsid w:val="00A72FC5"/>
    <w:rsid w:val="00A730E3"/>
    <w:rsid w:val="00A77CF6"/>
    <w:rsid w:val="00A84BA8"/>
    <w:rsid w:val="00A91283"/>
    <w:rsid w:val="00AA132F"/>
    <w:rsid w:val="00AA74C7"/>
    <w:rsid w:val="00AB0677"/>
    <w:rsid w:val="00AB3338"/>
    <w:rsid w:val="00AC5EF4"/>
    <w:rsid w:val="00AC63FC"/>
    <w:rsid w:val="00AD4F04"/>
    <w:rsid w:val="00AE11E8"/>
    <w:rsid w:val="00B00969"/>
    <w:rsid w:val="00B02853"/>
    <w:rsid w:val="00B07A3B"/>
    <w:rsid w:val="00B13941"/>
    <w:rsid w:val="00B340A8"/>
    <w:rsid w:val="00B408B0"/>
    <w:rsid w:val="00B40E12"/>
    <w:rsid w:val="00B435B8"/>
    <w:rsid w:val="00B4499C"/>
    <w:rsid w:val="00B5116D"/>
    <w:rsid w:val="00B52200"/>
    <w:rsid w:val="00B6201D"/>
    <w:rsid w:val="00B653B7"/>
    <w:rsid w:val="00B66A14"/>
    <w:rsid w:val="00B7250F"/>
    <w:rsid w:val="00B807E5"/>
    <w:rsid w:val="00B86402"/>
    <w:rsid w:val="00B87BC5"/>
    <w:rsid w:val="00BC6DA7"/>
    <w:rsid w:val="00BD4346"/>
    <w:rsid w:val="00BE051D"/>
    <w:rsid w:val="00BF0AD6"/>
    <w:rsid w:val="00BF2674"/>
    <w:rsid w:val="00C00F3F"/>
    <w:rsid w:val="00C035C7"/>
    <w:rsid w:val="00C12062"/>
    <w:rsid w:val="00C34F4C"/>
    <w:rsid w:val="00C602B2"/>
    <w:rsid w:val="00C70C90"/>
    <w:rsid w:val="00C7374B"/>
    <w:rsid w:val="00C8109F"/>
    <w:rsid w:val="00C82679"/>
    <w:rsid w:val="00C836F3"/>
    <w:rsid w:val="00C97B11"/>
    <w:rsid w:val="00CA4B98"/>
    <w:rsid w:val="00CB039A"/>
    <w:rsid w:val="00CB5DE5"/>
    <w:rsid w:val="00CC0C58"/>
    <w:rsid w:val="00CC29BF"/>
    <w:rsid w:val="00CD2809"/>
    <w:rsid w:val="00CD515D"/>
    <w:rsid w:val="00CD63B8"/>
    <w:rsid w:val="00CD7F92"/>
    <w:rsid w:val="00CE0ECE"/>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642"/>
    <w:rsid w:val="00D712A3"/>
    <w:rsid w:val="00D95C4C"/>
    <w:rsid w:val="00D976CA"/>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E24673"/>
    <w:rsid w:val="00E24898"/>
    <w:rsid w:val="00E355EE"/>
    <w:rsid w:val="00E44C46"/>
    <w:rsid w:val="00E662CA"/>
    <w:rsid w:val="00E8076C"/>
    <w:rsid w:val="00E82376"/>
    <w:rsid w:val="00EA15F6"/>
    <w:rsid w:val="00EA20E5"/>
    <w:rsid w:val="00EA2756"/>
    <w:rsid w:val="00EA4B94"/>
    <w:rsid w:val="00EA60D4"/>
    <w:rsid w:val="00EC0816"/>
    <w:rsid w:val="00EC098C"/>
    <w:rsid w:val="00EC3369"/>
    <w:rsid w:val="00EC3C46"/>
    <w:rsid w:val="00EC69FF"/>
    <w:rsid w:val="00ED00F1"/>
    <w:rsid w:val="00ED0766"/>
    <w:rsid w:val="00ED23F4"/>
    <w:rsid w:val="00ED592D"/>
    <w:rsid w:val="00EE07BF"/>
    <w:rsid w:val="00EE10AC"/>
    <w:rsid w:val="00EE1E2F"/>
    <w:rsid w:val="00EE39ED"/>
    <w:rsid w:val="00EE4460"/>
    <w:rsid w:val="00EE6D68"/>
    <w:rsid w:val="00EF0FF8"/>
    <w:rsid w:val="00EF4E2B"/>
    <w:rsid w:val="00F0293A"/>
    <w:rsid w:val="00F04E9E"/>
    <w:rsid w:val="00F10CF8"/>
    <w:rsid w:val="00F10FAD"/>
    <w:rsid w:val="00F146E3"/>
    <w:rsid w:val="00F22DD3"/>
    <w:rsid w:val="00F22F5E"/>
    <w:rsid w:val="00F3061E"/>
    <w:rsid w:val="00F35094"/>
    <w:rsid w:val="00F35B2A"/>
    <w:rsid w:val="00F56A75"/>
    <w:rsid w:val="00F60B45"/>
    <w:rsid w:val="00F64FB6"/>
    <w:rsid w:val="00F71C7F"/>
    <w:rsid w:val="00F75DD9"/>
    <w:rsid w:val="00F95E8D"/>
    <w:rsid w:val="00FA1A9D"/>
    <w:rsid w:val="00FA7A79"/>
    <w:rsid w:val="00FA7D51"/>
    <w:rsid w:val="00FD0994"/>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BBDE90"/>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50CD"/>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customStyle="1" w:styleId="ListParagraphChar">
    <w:name w:val="List Paragraph Char"/>
    <w:basedOn w:val="DefaultParagraphFont"/>
    <w:link w:val="ListParagraph"/>
    <w:uiPriority w:val="34"/>
    <w:rsid w:val="0032755C"/>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00816511">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jove.com/account/file-uploader?src=18660253"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8660253" TargetMode="Externa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1205766684@qq.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yhwei@yzu.edu.c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4AD82-2EA8-D441-98DE-E53F4CFF8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2046</TotalTime>
  <Pages>8</Pages>
  <Words>1314</Words>
  <Characters>7492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8789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Ryan Dalley</cp:lastModifiedBy>
  <cp:revision>37</cp:revision>
  <dcterms:created xsi:type="dcterms:W3CDTF">2020-02-12T15:05:00Z</dcterms:created>
  <dcterms:modified xsi:type="dcterms:W3CDTF">2020-06-02T17:02:00Z</dcterms:modified>
</cp:coreProperties>
</file>