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8DF9" w14:textId="77777777" w:rsidR="001D5853" w:rsidRPr="00CA249B" w:rsidRDefault="001D5853" w:rsidP="003B3AF7">
      <w:pPr>
        <w:snapToGrid w:val="0"/>
        <w:rPr>
          <w:rFonts w:ascii="Calibri" w:hAnsi="Calibri" w:cs="Calibri"/>
          <w:b/>
          <w:sz w:val="24"/>
          <w:szCs w:val="24"/>
        </w:rPr>
      </w:pPr>
      <w:r w:rsidRPr="00CA249B">
        <w:rPr>
          <w:rFonts w:ascii="Calibri" w:hAnsi="Calibri" w:cs="Calibri"/>
          <w:b/>
          <w:sz w:val="24"/>
          <w:szCs w:val="24"/>
        </w:rPr>
        <w:t>TITLE:</w:t>
      </w:r>
    </w:p>
    <w:p w14:paraId="02097A3A" w14:textId="649DE64B" w:rsidR="000B3D76" w:rsidRPr="00704057" w:rsidRDefault="0061729F" w:rsidP="003B3AF7">
      <w:pPr>
        <w:snapToGrid w:val="0"/>
        <w:rPr>
          <w:rFonts w:ascii="Calibri" w:hAnsi="Calibri"/>
          <w:b/>
          <w:sz w:val="24"/>
        </w:rPr>
      </w:pPr>
      <w:r w:rsidRPr="00E32224">
        <w:rPr>
          <w:rFonts w:ascii="Calibri" w:hAnsi="Calibri" w:cs="Calibri"/>
          <w:b/>
          <w:bCs/>
          <w:sz w:val="24"/>
          <w:szCs w:val="24"/>
        </w:rPr>
        <w:t>Measur</w:t>
      </w:r>
      <w:r w:rsidR="00E32224">
        <w:rPr>
          <w:rFonts w:ascii="Calibri" w:hAnsi="Calibri" w:cs="Calibri"/>
          <w:b/>
          <w:bCs/>
          <w:sz w:val="24"/>
          <w:szCs w:val="24"/>
        </w:rPr>
        <w:t>ing</w:t>
      </w:r>
      <w:r w:rsidRPr="00704057">
        <w:rPr>
          <w:rFonts w:ascii="Calibri" w:hAnsi="Calibri"/>
          <w:b/>
          <w:sz w:val="24"/>
        </w:rPr>
        <w:t xml:space="preserve"> </w:t>
      </w:r>
      <w:r w:rsidR="00EF640D" w:rsidRPr="00704057">
        <w:rPr>
          <w:rFonts w:ascii="Calibri" w:hAnsi="Calibri"/>
          <w:b/>
          <w:sz w:val="24"/>
        </w:rPr>
        <w:t xml:space="preserve">Crop Motility </w:t>
      </w:r>
      <w:r w:rsidR="001D5853" w:rsidRPr="00704057">
        <w:rPr>
          <w:rFonts w:ascii="Calibri" w:hAnsi="Calibri"/>
          <w:b/>
          <w:sz w:val="24"/>
        </w:rPr>
        <w:t xml:space="preserve">and </w:t>
      </w:r>
      <w:r w:rsidR="00EF640D" w:rsidRPr="00704057">
        <w:rPr>
          <w:rFonts w:ascii="Calibri" w:hAnsi="Calibri"/>
          <w:b/>
          <w:sz w:val="24"/>
        </w:rPr>
        <w:t xml:space="preserve">Food Passaging </w:t>
      </w:r>
      <w:r w:rsidRPr="00704057">
        <w:rPr>
          <w:rFonts w:ascii="Calibri" w:hAnsi="Calibri"/>
          <w:b/>
          <w:sz w:val="24"/>
        </w:rPr>
        <w:t xml:space="preserve">in </w:t>
      </w:r>
      <w:r w:rsidR="00D64A8C" w:rsidRPr="00704057">
        <w:rPr>
          <w:rFonts w:ascii="Calibri" w:hAnsi="Calibri"/>
          <w:b/>
          <w:i/>
          <w:sz w:val="24"/>
        </w:rPr>
        <w:t>Drosophila</w:t>
      </w:r>
    </w:p>
    <w:p w14:paraId="40A2C4B5" w14:textId="77777777" w:rsidR="001D5853" w:rsidRPr="00CA249B" w:rsidRDefault="001D5853" w:rsidP="003B3AF7">
      <w:pPr>
        <w:pStyle w:val="Default"/>
        <w:jc w:val="both"/>
      </w:pPr>
    </w:p>
    <w:p w14:paraId="3F613217" w14:textId="40A2BC61" w:rsidR="001D5853" w:rsidRPr="00CA249B" w:rsidRDefault="001D5853" w:rsidP="003B3AF7">
      <w:pPr>
        <w:snapToGrid w:val="0"/>
        <w:rPr>
          <w:rFonts w:ascii="Calibri" w:hAnsi="Calibri" w:cs="Calibri"/>
          <w:b/>
          <w:sz w:val="24"/>
          <w:szCs w:val="24"/>
        </w:rPr>
      </w:pPr>
      <w:r w:rsidRPr="00CA249B">
        <w:rPr>
          <w:rFonts w:ascii="Calibri" w:hAnsi="Calibri" w:cs="Calibri"/>
          <w:b/>
          <w:sz w:val="24"/>
          <w:szCs w:val="24"/>
        </w:rPr>
        <w:t xml:space="preserve">AUTHORS </w:t>
      </w:r>
      <w:r w:rsidR="005C72D0" w:rsidRPr="00CA249B">
        <w:rPr>
          <w:rFonts w:ascii="Calibri" w:hAnsi="Calibri" w:cs="Calibri"/>
          <w:b/>
          <w:sz w:val="24"/>
          <w:szCs w:val="24"/>
        </w:rPr>
        <w:t>AND</w:t>
      </w:r>
      <w:r w:rsidRPr="00CA249B">
        <w:rPr>
          <w:rFonts w:ascii="Calibri" w:hAnsi="Calibri" w:cs="Calibri"/>
          <w:b/>
          <w:sz w:val="24"/>
          <w:szCs w:val="24"/>
        </w:rPr>
        <w:t xml:space="preserve"> AFFILIATIONS:</w:t>
      </w:r>
    </w:p>
    <w:p w14:paraId="0ECB8123" w14:textId="24B7D8B1" w:rsidR="001D5853" w:rsidRPr="00CA249B" w:rsidRDefault="001D5853" w:rsidP="003B3AF7">
      <w:pPr>
        <w:snapToGrid w:val="0"/>
        <w:rPr>
          <w:rFonts w:ascii="Calibri" w:hAnsi="Calibri" w:cs="Calibri"/>
          <w:sz w:val="24"/>
          <w:szCs w:val="24"/>
          <w:vertAlign w:val="superscript"/>
        </w:rPr>
      </w:pPr>
      <w:proofErr w:type="spellStart"/>
      <w:r w:rsidRPr="00CA249B">
        <w:rPr>
          <w:rFonts w:ascii="Calibri" w:hAnsi="Calibri" w:cs="Calibri"/>
          <w:sz w:val="24"/>
          <w:szCs w:val="24"/>
        </w:rPr>
        <w:t>Jiadong</w:t>
      </w:r>
      <w:proofErr w:type="spellEnd"/>
      <w:r w:rsidRPr="00CA249B">
        <w:rPr>
          <w:rFonts w:ascii="Calibri" w:hAnsi="Calibri" w:cs="Calibri"/>
          <w:sz w:val="24"/>
          <w:szCs w:val="24"/>
        </w:rPr>
        <w:t xml:space="preserve"> Cai</w:t>
      </w:r>
      <w:r w:rsidR="00DB7BA4" w:rsidRPr="00CA249B">
        <w:rPr>
          <w:rFonts w:ascii="Calibri" w:hAnsi="Calibri" w:cs="Calibri"/>
          <w:sz w:val="24"/>
          <w:szCs w:val="24"/>
          <w:vertAlign w:val="superscript"/>
        </w:rPr>
        <w:t>1,</w:t>
      </w:r>
      <w:proofErr w:type="gramStart"/>
      <w:r w:rsidR="00C52121" w:rsidRPr="00CA249B">
        <w:rPr>
          <w:rFonts w:ascii="Calibri" w:hAnsi="Calibri" w:cs="Calibri"/>
          <w:sz w:val="24"/>
          <w:szCs w:val="24"/>
          <w:vertAlign w:val="superscript"/>
        </w:rPr>
        <w:t>2,</w:t>
      </w:r>
      <w:r w:rsidR="00C52121" w:rsidRPr="00CA249B">
        <w:rPr>
          <w:rFonts w:ascii="Calibri" w:hAnsi="Calibri" w:cs="Calibri"/>
          <w:sz w:val="24"/>
          <w:szCs w:val="24"/>
        </w:rPr>
        <w:t>*</w:t>
      </w:r>
      <w:proofErr w:type="gramEnd"/>
      <w:r w:rsidR="00C52121" w:rsidRPr="00CA249B">
        <w:rPr>
          <w:rFonts w:ascii="Calibri" w:hAnsi="Calibri" w:cs="Calibri"/>
          <w:sz w:val="24"/>
          <w:szCs w:val="24"/>
        </w:rPr>
        <w:t>,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A249B">
        <w:rPr>
          <w:rFonts w:ascii="Calibri" w:hAnsi="Calibri" w:cs="Calibri"/>
          <w:sz w:val="24"/>
          <w:szCs w:val="24"/>
        </w:rPr>
        <w:t>Junmeng</w:t>
      </w:r>
      <w:proofErr w:type="spellEnd"/>
      <w:r w:rsidRPr="00CA249B">
        <w:rPr>
          <w:rFonts w:ascii="Calibri" w:hAnsi="Calibri" w:cs="Calibri"/>
          <w:sz w:val="24"/>
          <w:szCs w:val="24"/>
        </w:rPr>
        <w:t xml:space="preserve"> Xi</w:t>
      </w:r>
      <w:r w:rsidR="00DB7BA4" w:rsidRPr="00CA249B">
        <w:rPr>
          <w:rFonts w:ascii="Calibri" w:hAnsi="Calibri" w:cs="Calibri"/>
          <w:sz w:val="24"/>
          <w:szCs w:val="24"/>
          <w:vertAlign w:val="superscript"/>
        </w:rPr>
        <w:t>1,</w:t>
      </w:r>
      <w:r w:rsidR="00C52121" w:rsidRPr="00CA249B">
        <w:rPr>
          <w:rFonts w:ascii="Calibri" w:hAnsi="Calibri" w:cs="Calibri"/>
          <w:sz w:val="24"/>
          <w:szCs w:val="24"/>
          <w:vertAlign w:val="superscript"/>
        </w:rPr>
        <w:t>2,</w:t>
      </w:r>
      <w:r w:rsidR="00C52121" w:rsidRPr="00CA249B">
        <w:rPr>
          <w:rFonts w:ascii="Calibri" w:hAnsi="Calibri" w:cs="Calibri"/>
          <w:sz w:val="24"/>
          <w:szCs w:val="24"/>
        </w:rPr>
        <w:t>*</w:t>
      </w:r>
      <w:r w:rsidRPr="00CA249B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CA249B">
        <w:rPr>
          <w:rFonts w:ascii="Calibri" w:hAnsi="Calibri" w:cs="Calibri"/>
          <w:sz w:val="24"/>
          <w:szCs w:val="24"/>
        </w:rPr>
        <w:t>Youheng</w:t>
      </w:r>
      <w:proofErr w:type="spellEnd"/>
      <w:r w:rsidRPr="00CA249B">
        <w:rPr>
          <w:rFonts w:ascii="Calibri" w:hAnsi="Calibri" w:cs="Calibri"/>
          <w:sz w:val="24"/>
          <w:szCs w:val="24"/>
        </w:rPr>
        <w:t xml:space="preserve"> Wei</w:t>
      </w:r>
      <w:r w:rsidR="00DB7BA4" w:rsidRPr="00CA249B">
        <w:rPr>
          <w:rFonts w:ascii="Calibri" w:hAnsi="Calibri" w:cs="Calibri"/>
          <w:sz w:val="24"/>
          <w:szCs w:val="24"/>
          <w:vertAlign w:val="superscript"/>
        </w:rPr>
        <w:t>1,2</w:t>
      </w:r>
    </w:p>
    <w:p w14:paraId="3025DAF5" w14:textId="77777777" w:rsidR="006413AA" w:rsidRPr="00CA249B" w:rsidRDefault="006413AA" w:rsidP="003B3AF7">
      <w:pPr>
        <w:snapToGrid w:val="0"/>
        <w:rPr>
          <w:rFonts w:ascii="Calibri" w:hAnsi="Calibri" w:cs="Calibri"/>
          <w:sz w:val="24"/>
          <w:szCs w:val="24"/>
        </w:rPr>
      </w:pPr>
    </w:p>
    <w:p w14:paraId="374DA82B" w14:textId="77777777" w:rsidR="001D5853" w:rsidRPr="00CA249B" w:rsidRDefault="00DB7BA4" w:rsidP="003B3AF7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CA249B">
        <w:rPr>
          <w:rFonts w:ascii="Calibri" w:hAnsi="Calibri" w:cs="Calibri"/>
          <w:kern w:val="0"/>
          <w:sz w:val="24"/>
          <w:szCs w:val="24"/>
          <w:vertAlign w:val="superscript"/>
        </w:rPr>
        <w:t>1</w:t>
      </w:r>
      <w:r w:rsidR="001D5853" w:rsidRPr="00CA249B">
        <w:rPr>
          <w:rFonts w:ascii="Calibri" w:hAnsi="Calibri" w:cs="Calibri"/>
          <w:kern w:val="0"/>
          <w:sz w:val="24"/>
          <w:szCs w:val="24"/>
        </w:rPr>
        <w:t>Joint International Research Laboratory of Agriculture and Agri-Product Safety, the Ministry of Education of China, Yangzhou University, Yangzhou, China</w:t>
      </w:r>
    </w:p>
    <w:p w14:paraId="3939582E" w14:textId="7A797CC1" w:rsidR="00DB7BA4" w:rsidRPr="00CA249B" w:rsidRDefault="006413AA" w:rsidP="003B3AF7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CA249B">
        <w:rPr>
          <w:rFonts w:ascii="Calibri" w:hAnsi="Calibri" w:cs="Calibri"/>
          <w:kern w:val="0"/>
          <w:sz w:val="24"/>
          <w:szCs w:val="24"/>
          <w:vertAlign w:val="superscript"/>
        </w:rPr>
        <w:t>2</w:t>
      </w:r>
      <w:r w:rsidR="00DB7BA4" w:rsidRPr="00CA249B">
        <w:rPr>
          <w:rFonts w:ascii="Calibri" w:hAnsi="Calibri" w:cs="Calibri"/>
          <w:kern w:val="0"/>
          <w:sz w:val="24"/>
          <w:szCs w:val="24"/>
        </w:rPr>
        <w:t>College of Bioscience and Biotechnology, Yangzhou University, Yangzhou, China</w:t>
      </w:r>
    </w:p>
    <w:p w14:paraId="2180A667" w14:textId="77777777" w:rsidR="005C72D0" w:rsidRPr="00CA249B" w:rsidRDefault="005C72D0" w:rsidP="003B3AF7">
      <w:pPr>
        <w:pStyle w:val="Default"/>
        <w:jc w:val="both"/>
        <w:rPr>
          <w:color w:val="auto"/>
        </w:rPr>
      </w:pPr>
    </w:p>
    <w:p w14:paraId="67F8BF64" w14:textId="5104098D" w:rsidR="00DB7BA4" w:rsidRPr="00CA249B" w:rsidRDefault="00C52121" w:rsidP="003B3AF7">
      <w:pPr>
        <w:pStyle w:val="Default"/>
        <w:jc w:val="both"/>
        <w:rPr>
          <w:color w:val="auto"/>
        </w:rPr>
      </w:pPr>
      <w:r w:rsidRPr="00CA249B">
        <w:rPr>
          <w:color w:val="auto"/>
        </w:rPr>
        <w:t>*These authors contributed equally</w:t>
      </w:r>
      <w:r w:rsidR="007F0C9B" w:rsidRPr="00CA249B">
        <w:rPr>
          <w:color w:val="auto"/>
        </w:rPr>
        <w:t>.</w:t>
      </w:r>
    </w:p>
    <w:p w14:paraId="4CD341A2" w14:textId="77777777" w:rsidR="00C52121" w:rsidRPr="00CA249B" w:rsidRDefault="00C52121" w:rsidP="003B3AF7">
      <w:pPr>
        <w:snapToGrid w:val="0"/>
        <w:rPr>
          <w:rFonts w:ascii="Calibri" w:hAnsi="Calibri" w:cs="Calibri"/>
          <w:b/>
          <w:sz w:val="24"/>
          <w:szCs w:val="24"/>
        </w:rPr>
      </w:pPr>
    </w:p>
    <w:p w14:paraId="5F89C9AD" w14:textId="77777777" w:rsidR="001D5853" w:rsidRPr="00CA249B" w:rsidRDefault="00DB7BA4" w:rsidP="003B3AF7">
      <w:pPr>
        <w:snapToGrid w:val="0"/>
        <w:rPr>
          <w:rFonts w:ascii="Calibri" w:hAnsi="Calibri" w:cs="Calibri"/>
          <w:b/>
          <w:sz w:val="24"/>
          <w:szCs w:val="24"/>
        </w:rPr>
      </w:pPr>
      <w:r w:rsidRPr="00CA249B">
        <w:rPr>
          <w:rFonts w:ascii="Calibri" w:hAnsi="Calibri" w:cs="Calibri"/>
          <w:b/>
          <w:sz w:val="24"/>
          <w:szCs w:val="24"/>
        </w:rPr>
        <w:t>Corresponding Author:</w:t>
      </w:r>
    </w:p>
    <w:p w14:paraId="440AEC48" w14:textId="13BFE3B0" w:rsidR="00DB7BA4" w:rsidRPr="00CA249B" w:rsidRDefault="00DB7BA4" w:rsidP="003B3AF7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proofErr w:type="spellStart"/>
      <w:r w:rsidRPr="00CA249B">
        <w:rPr>
          <w:rFonts w:ascii="Calibri" w:hAnsi="Calibri" w:cs="Calibri"/>
          <w:kern w:val="0"/>
          <w:sz w:val="24"/>
          <w:szCs w:val="24"/>
        </w:rPr>
        <w:t>Youheng</w:t>
      </w:r>
      <w:proofErr w:type="spellEnd"/>
      <w:r w:rsidRPr="00CA249B">
        <w:rPr>
          <w:rFonts w:ascii="Calibri" w:hAnsi="Calibri" w:cs="Calibri"/>
          <w:kern w:val="0"/>
          <w:sz w:val="24"/>
          <w:szCs w:val="24"/>
        </w:rPr>
        <w:t xml:space="preserve"> Wei</w:t>
      </w:r>
      <w:r w:rsidR="007F0C9B" w:rsidRPr="00CA249B">
        <w:rPr>
          <w:rFonts w:ascii="Calibri" w:hAnsi="Calibri" w:cs="Calibri"/>
          <w:kern w:val="0"/>
          <w:sz w:val="24"/>
          <w:szCs w:val="24"/>
        </w:rPr>
        <w:tab/>
      </w:r>
      <w:r w:rsidR="00C52121" w:rsidRPr="00CA249B">
        <w:rPr>
          <w:rFonts w:ascii="Calibri" w:hAnsi="Calibri" w:cs="Calibri"/>
          <w:kern w:val="0"/>
          <w:sz w:val="24"/>
          <w:szCs w:val="24"/>
        </w:rPr>
        <w:t>(</w:t>
      </w:r>
      <w:hyperlink r:id="rId8" w:history="1">
        <w:r w:rsidRPr="00CA249B">
          <w:rPr>
            <w:rFonts w:ascii="Calibri" w:hAnsi="Calibri" w:cs="Calibri"/>
            <w:kern w:val="0"/>
            <w:sz w:val="24"/>
            <w:szCs w:val="24"/>
          </w:rPr>
          <w:t>yhwei@yzu.edu.cn</w:t>
        </w:r>
      </w:hyperlink>
      <w:r w:rsidR="00C52121" w:rsidRPr="00CA249B">
        <w:rPr>
          <w:rFonts w:ascii="Calibri" w:hAnsi="Calibri" w:cs="Calibri"/>
          <w:kern w:val="0"/>
          <w:sz w:val="24"/>
          <w:szCs w:val="24"/>
        </w:rPr>
        <w:t>)</w:t>
      </w:r>
    </w:p>
    <w:p w14:paraId="7217585A" w14:textId="77777777" w:rsidR="00DB7BA4" w:rsidRPr="00CA249B" w:rsidRDefault="00DB7BA4" w:rsidP="003B3AF7">
      <w:pPr>
        <w:pStyle w:val="Default"/>
        <w:jc w:val="both"/>
      </w:pPr>
    </w:p>
    <w:p w14:paraId="04A55881" w14:textId="7C94012B" w:rsidR="00DB7BA4" w:rsidRPr="00CA249B" w:rsidRDefault="00DB7BA4" w:rsidP="003B3AF7">
      <w:pPr>
        <w:snapToGrid w:val="0"/>
        <w:rPr>
          <w:rFonts w:ascii="Calibri" w:hAnsi="Calibri" w:cs="Calibri"/>
          <w:b/>
          <w:sz w:val="24"/>
          <w:szCs w:val="24"/>
        </w:rPr>
      </w:pPr>
      <w:r w:rsidRPr="00CA249B">
        <w:rPr>
          <w:rFonts w:ascii="Calibri" w:hAnsi="Calibri" w:cs="Calibri"/>
          <w:b/>
          <w:sz w:val="24"/>
          <w:szCs w:val="24"/>
        </w:rPr>
        <w:t>Email Addresses of Co-</w:t>
      </w:r>
      <w:r w:rsidR="00D060FC" w:rsidRPr="00CA249B">
        <w:rPr>
          <w:rFonts w:ascii="Calibri" w:hAnsi="Calibri" w:cs="Calibri"/>
          <w:b/>
          <w:sz w:val="24"/>
          <w:szCs w:val="24"/>
        </w:rPr>
        <w:t>authors</w:t>
      </w:r>
      <w:r w:rsidRPr="00CA249B">
        <w:rPr>
          <w:rFonts w:ascii="Calibri" w:hAnsi="Calibri" w:cs="Calibri"/>
          <w:b/>
          <w:sz w:val="24"/>
          <w:szCs w:val="24"/>
        </w:rPr>
        <w:t>:</w:t>
      </w:r>
    </w:p>
    <w:p w14:paraId="5640FE3D" w14:textId="5DA3FCFA" w:rsidR="0019565A" w:rsidRPr="00CA249B" w:rsidRDefault="00F277B6" w:rsidP="003B3AF7">
      <w:pPr>
        <w:snapToGrid w:val="0"/>
        <w:rPr>
          <w:rFonts w:ascii="Calibri" w:hAnsi="Calibri" w:cs="Calibri"/>
          <w:sz w:val="24"/>
          <w:szCs w:val="24"/>
        </w:rPr>
      </w:pPr>
      <w:proofErr w:type="spellStart"/>
      <w:r w:rsidRPr="00CA249B">
        <w:rPr>
          <w:rFonts w:ascii="Calibri" w:hAnsi="Calibri" w:cs="Calibri"/>
          <w:sz w:val="24"/>
          <w:szCs w:val="24"/>
        </w:rPr>
        <w:t>Jiadong</w:t>
      </w:r>
      <w:proofErr w:type="spellEnd"/>
      <w:r w:rsidRPr="00CA249B">
        <w:rPr>
          <w:rFonts w:ascii="Calibri" w:hAnsi="Calibri" w:cs="Calibri"/>
          <w:sz w:val="24"/>
          <w:szCs w:val="24"/>
        </w:rPr>
        <w:t xml:space="preserve"> Cai</w:t>
      </w:r>
      <w:r w:rsidR="007F0C9B" w:rsidRPr="00CA249B">
        <w:rPr>
          <w:rFonts w:ascii="Calibri" w:hAnsi="Calibri" w:cs="Calibri"/>
          <w:sz w:val="24"/>
          <w:szCs w:val="24"/>
        </w:rPr>
        <w:tab/>
      </w:r>
      <w:r w:rsidR="007F0C9B" w:rsidRPr="00CA249B">
        <w:rPr>
          <w:rFonts w:ascii="Calibri" w:hAnsi="Calibri" w:cs="Calibri"/>
          <w:sz w:val="24"/>
          <w:szCs w:val="24"/>
        </w:rPr>
        <w:tab/>
      </w:r>
      <w:r w:rsidRPr="00CA249B">
        <w:rPr>
          <w:rFonts w:ascii="Calibri" w:hAnsi="Calibri" w:cs="Calibri"/>
          <w:sz w:val="24"/>
          <w:szCs w:val="24"/>
        </w:rPr>
        <w:t>(</w:t>
      </w:r>
      <w:hyperlink r:id="rId9" w:history="1">
        <w:r w:rsidRPr="00CA249B">
          <w:rPr>
            <w:rFonts w:ascii="Calibri" w:hAnsi="Calibri" w:cs="Calibri"/>
            <w:sz w:val="24"/>
            <w:szCs w:val="24"/>
          </w:rPr>
          <w:t>1205766684@qq.com</w:t>
        </w:r>
      </w:hyperlink>
      <w:r w:rsidRPr="00CA249B">
        <w:rPr>
          <w:rFonts w:ascii="Calibri" w:hAnsi="Calibri" w:cs="Calibri"/>
          <w:sz w:val="24"/>
          <w:szCs w:val="24"/>
        </w:rPr>
        <w:t>)</w:t>
      </w:r>
    </w:p>
    <w:p w14:paraId="16665EE7" w14:textId="0B987C02" w:rsidR="00DB7BA4" w:rsidRPr="00CA249B" w:rsidRDefault="00F277B6" w:rsidP="003B3AF7">
      <w:pPr>
        <w:snapToGrid w:val="0"/>
        <w:rPr>
          <w:rFonts w:ascii="Calibri" w:hAnsi="Calibri" w:cs="Calibri"/>
          <w:sz w:val="24"/>
          <w:szCs w:val="24"/>
        </w:rPr>
      </w:pPr>
      <w:proofErr w:type="spellStart"/>
      <w:r w:rsidRPr="00CA249B">
        <w:rPr>
          <w:rFonts w:ascii="Calibri" w:hAnsi="Calibri" w:cs="Calibri"/>
          <w:sz w:val="24"/>
          <w:szCs w:val="24"/>
        </w:rPr>
        <w:t>Junmeng</w:t>
      </w:r>
      <w:proofErr w:type="spellEnd"/>
      <w:r w:rsidRPr="00CA249B">
        <w:rPr>
          <w:rFonts w:ascii="Calibri" w:hAnsi="Calibri" w:cs="Calibri"/>
          <w:sz w:val="24"/>
          <w:szCs w:val="24"/>
        </w:rPr>
        <w:t xml:space="preserve"> Xi</w:t>
      </w:r>
      <w:r w:rsidR="007F0C9B" w:rsidRPr="00CA249B">
        <w:rPr>
          <w:rFonts w:ascii="Calibri" w:hAnsi="Calibri" w:cs="Calibri"/>
          <w:sz w:val="24"/>
          <w:szCs w:val="24"/>
        </w:rPr>
        <w:tab/>
      </w:r>
      <w:r w:rsidR="007F0C9B" w:rsidRPr="00CA249B">
        <w:rPr>
          <w:rFonts w:ascii="Calibri" w:hAnsi="Calibri" w:cs="Calibri"/>
          <w:sz w:val="24"/>
          <w:szCs w:val="24"/>
        </w:rPr>
        <w:tab/>
      </w:r>
      <w:r w:rsidRPr="00CA249B">
        <w:rPr>
          <w:rFonts w:ascii="Calibri" w:hAnsi="Calibri" w:cs="Calibri"/>
          <w:sz w:val="24"/>
          <w:szCs w:val="24"/>
        </w:rPr>
        <w:t>(1261076133@qq.com)</w:t>
      </w:r>
    </w:p>
    <w:p w14:paraId="7053773E" w14:textId="77777777" w:rsidR="00DB2EC4" w:rsidRPr="00CA249B" w:rsidRDefault="00DB2EC4" w:rsidP="003B3AF7">
      <w:pPr>
        <w:pStyle w:val="Default"/>
        <w:jc w:val="both"/>
        <w:rPr>
          <w:b/>
          <w:color w:val="auto"/>
          <w:kern w:val="2"/>
        </w:rPr>
      </w:pPr>
    </w:p>
    <w:p w14:paraId="4D126F9F" w14:textId="77777777" w:rsidR="00DB7BA4" w:rsidRPr="00CA249B" w:rsidRDefault="00DB7BA4" w:rsidP="003B3AF7">
      <w:pPr>
        <w:pStyle w:val="Default"/>
        <w:jc w:val="both"/>
        <w:rPr>
          <w:b/>
          <w:color w:val="auto"/>
          <w:kern w:val="2"/>
        </w:rPr>
      </w:pPr>
      <w:r w:rsidRPr="00CA249B">
        <w:rPr>
          <w:b/>
          <w:color w:val="auto"/>
          <w:kern w:val="2"/>
        </w:rPr>
        <w:t xml:space="preserve">KEYWORDS: </w:t>
      </w:r>
    </w:p>
    <w:p w14:paraId="57510864" w14:textId="0CB23B9B" w:rsidR="00DB7BA4" w:rsidRPr="00CA249B" w:rsidRDefault="00E602A0" w:rsidP="003B3AF7">
      <w:pPr>
        <w:snapToGrid w:val="0"/>
        <w:rPr>
          <w:rFonts w:ascii="Calibri" w:hAnsi="Calibri" w:cs="Calibri"/>
          <w:b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 xml:space="preserve">crop, gastrointestinal, </w:t>
      </w:r>
      <w:r w:rsidR="00D64A8C" w:rsidRPr="00CA249B">
        <w:rPr>
          <w:rFonts w:ascii="Calibri" w:hAnsi="Calibri" w:cs="Calibri"/>
          <w:i/>
          <w:sz w:val="24"/>
          <w:szCs w:val="24"/>
        </w:rPr>
        <w:t>Drosophila</w:t>
      </w:r>
      <w:r w:rsidR="00DB7BA4" w:rsidRPr="00CA249B">
        <w:rPr>
          <w:rFonts w:ascii="Calibri" w:hAnsi="Calibri" w:cs="Calibri"/>
          <w:sz w:val="24"/>
          <w:szCs w:val="24"/>
        </w:rPr>
        <w:t xml:space="preserve">, </w:t>
      </w:r>
      <w:r w:rsidR="00C82354" w:rsidRPr="00CA249B">
        <w:rPr>
          <w:rFonts w:ascii="Calibri" w:eastAsia="SimSun" w:hAnsi="Calibri" w:cs="Calibri"/>
          <w:kern w:val="0"/>
          <w:sz w:val="24"/>
          <w:szCs w:val="24"/>
        </w:rPr>
        <w:t>spectrophotometry</w:t>
      </w:r>
      <w:r w:rsidR="00DB7BA4" w:rsidRPr="00CA249B">
        <w:rPr>
          <w:rFonts w:ascii="Calibri" w:hAnsi="Calibri" w:cs="Calibri"/>
          <w:sz w:val="24"/>
          <w:szCs w:val="24"/>
        </w:rPr>
        <w:t>, contraction</w:t>
      </w:r>
      <w:r w:rsidR="00AE6194" w:rsidRPr="00CA249B">
        <w:rPr>
          <w:rFonts w:ascii="Calibri" w:hAnsi="Calibri" w:cs="Calibri"/>
          <w:sz w:val="24"/>
          <w:szCs w:val="24"/>
        </w:rPr>
        <w:t>, gut</w:t>
      </w:r>
    </w:p>
    <w:p w14:paraId="5ABBD82A" w14:textId="77777777" w:rsidR="00DB7BA4" w:rsidRPr="00CA249B" w:rsidRDefault="00DB7BA4" w:rsidP="003B3AF7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360BC6A" w14:textId="77777777" w:rsidR="00DB7BA4" w:rsidRPr="00CA249B" w:rsidRDefault="00DB7BA4" w:rsidP="003B3AF7">
      <w:pPr>
        <w:pStyle w:val="Default"/>
        <w:jc w:val="both"/>
        <w:rPr>
          <w:b/>
          <w:color w:val="auto"/>
          <w:kern w:val="2"/>
        </w:rPr>
      </w:pPr>
      <w:r w:rsidRPr="00CA249B">
        <w:rPr>
          <w:b/>
          <w:color w:val="auto"/>
          <w:kern w:val="2"/>
        </w:rPr>
        <w:t xml:space="preserve">SUMMARY: </w:t>
      </w:r>
    </w:p>
    <w:p w14:paraId="612923B2" w14:textId="69208E43" w:rsidR="00DB7BA4" w:rsidRPr="00CA249B" w:rsidRDefault="00DB7BA4" w:rsidP="003B3AF7">
      <w:pPr>
        <w:pStyle w:val="Default"/>
        <w:jc w:val="both"/>
        <w:rPr>
          <w:b/>
        </w:rPr>
      </w:pPr>
      <w:r w:rsidRPr="00CA249B">
        <w:t xml:space="preserve">The goal of this protocol is to measure </w:t>
      </w:r>
      <w:r w:rsidR="009F7EED" w:rsidRPr="00CA249B">
        <w:t xml:space="preserve">crop contraction and quantify </w:t>
      </w:r>
      <w:r w:rsidR="009F7EED" w:rsidRPr="00EB40BA">
        <w:t>food</w:t>
      </w:r>
      <w:r w:rsidR="009F7EED" w:rsidRPr="00CA249B">
        <w:t xml:space="preserve"> </w:t>
      </w:r>
      <w:r w:rsidR="00C97666" w:rsidRPr="00CA249B">
        <w:t>dis</w:t>
      </w:r>
      <w:r w:rsidR="009F7EED" w:rsidRPr="00CA249B">
        <w:t xml:space="preserve">tribution in the </w:t>
      </w:r>
      <w:r w:rsidR="00D64A8C" w:rsidRPr="00CA249B">
        <w:rPr>
          <w:i/>
        </w:rPr>
        <w:t>Drosophila</w:t>
      </w:r>
      <w:r w:rsidR="009F7EED" w:rsidRPr="00CA249B">
        <w:t xml:space="preserve"> gut.</w:t>
      </w:r>
    </w:p>
    <w:p w14:paraId="024B40CE" w14:textId="77777777" w:rsidR="009F7EED" w:rsidRPr="00CA249B" w:rsidRDefault="009F7EED" w:rsidP="003B3AF7">
      <w:pPr>
        <w:pStyle w:val="Default"/>
        <w:jc w:val="both"/>
      </w:pPr>
    </w:p>
    <w:p w14:paraId="1C01C9D9" w14:textId="77777777" w:rsidR="001D5853" w:rsidRPr="00CA249B" w:rsidRDefault="009F7EED" w:rsidP="003B3AF7">
      <w:pPr>
        <w:pStyle w:val="Default"/>
        <w:jc w:val="both"/>
        <w:rPr>
          <w:b/>
          <w:color w:val="auto"/>
          <w:kern w:val="2"/>
        </w:rPr>
      </w:pPr>
      <w:r w:rsidRPr="00CA249B">
        <w:rPr>
          <w:b/>
          <w:color w:val="auto"/>
          <w:kern w:val="2"/>
        </w:rPr>
        <w:t>ABSTRACT:</w:t>
      </w:r>
    </w:p>
    <w:p w14:paraId="0BA9475B" w14:textId="5B2167D6" w:rsidR="00AE37CC" w:rsidRPr="00CA249B" w:rsidRDefault="00AE37CC" w:rsidP="003B3AF7">
      <w:pPr>
        <w:pStyle w:val="Default"/>
        <w:jc w:val="both"/>
      </w:pPr>
      <w:r w:rsidRPr="00CA249B">
        <w:t xml:space="preserve">Most animals use </w:t>
      </w:r>
      <w:r w:rsidR="00C11A96" w:rsidRPr="00CA249B">
        <w:t xml:space="preserve">the </w:t>
      </w:r>
      <w:r w:rsidRPr="00CA249B">
        <w:t xml:space="preserve">gastrointestinal (GI) tract to </w:t>
      </w:r>
      <w:r w:rsidR="00BE715C" w:rsidRPr="00CA249B">
        <w:t>digest food</w:t>
      </w:r>
      <w:r w:rsidRPr="00CA249B">
        <w:t>. The</w:t>
      </w:r>
      <w:r w:rsidR="00BE715C" w:rsidRPr="00CA249B">
        <w:t xml:space="preserve"> movement of the</w:t>
      </w:r>
      <w:r w:rsidRPr="00CA249B">
        <w:t xml:space="preserve"> ingested food </w:t>
      </w:r>
      <w:r w:rsidR="00BE715C" w:rsidRPr="00CA249B">
        <w:t xml:space="preserve">in </w:t>
      </w:r>
      <w:r w:rsidR="00E32224">
        <w:t xml:space="preserve">the </w:t>
      </w:r>
      <w:r w:rsidR="00BE715C" w:rsidRPr="00CA249B">
        <w:t xml:space="preserve">GI tract is essential for nutrient absorption. </w:t>
      </w:r>
      <w:r w:rsidR="005173BF" w:rsidRPr="00CA249B">
        <w:t>Disordered</w:t>
      </w:r>
      <w:r w:rsidR="00BE715C" w:rsidRPr="00CA249B">
        <w:t xml:space="preserve"> GI motility and gastric emptying cause multiple diseases and symptoms. As a powerful genetic model organism, </w:t>
      </w:r>
      <w:r w:rsidR="00D64A8C" w:rsidRPr="00CA249B">
        <w:rPr>
          <w:i/>
        </w:rPr>
        <w:t>Drosophila</w:t>
      </w:r>
      <w:r w:rsidR="00BE715C" w:rsidRPr="00CA249B">
        <w:t xml:space="preserve"> can be used in GI motility research.</w:t>
      </w:r>
      <w:r w:rsidR="001767E3" w:rsidRPr="00CA249B">
        <w:t xml:space="preserve"> </w:t>
      </w:r>
      <w:r w:rsidR="00E32224">
        <w:t xml:space="preserve">The </w:t>
      </w:r>
      <w:r w:rsidR="00B72892" w:rsidRPr="00704057">
        <w:rPr>
          <w:i/>
          <w:iCs/>
        </w:rPr>
        <w:t>D</w:t>
      </w:r>
      <w:r w:rsidR="00D64A8C" w:rsidRPr="00CA249B">
        <w:rPr>
          <w:i/>
        </w:rPr>
        <w:t>rosophila</w:t>
      </w:r>
      <w:r w:rsidR="00BE715C" w:rsidRPr="00CA249B">
        <w:t xml:space="preserve"> crop is an organ </w:t>
      </w:r>
      <w:r w:rsidR="001767E3" w:rsidRPr="00CA249B">
        <w:t xml:space="preserve">that </w:t>
      </w:r>
      <w:r w:rsidR="00B72892" w:rsidRPr="00CA249B">
        <w:t>contract</w:t>
      </w:r>
      <w:r w:rsidR="00B72892">
        <w:t>s</w:t>
      </w:r>
      <w:r w:rsidR="00B72892" w:rsidRPr="00CA249B">
        <w:t xml:space="preserve"> </w:t>
      </w:r>
      <w:r w:rsidR="001767E3" w:rsidRPr="00CA249B">
        <w:t xml:space="preserve">and </w:t>
      </w:r>
      <w:r w:rsidR="00B72892" w:rsidRPr="00CA249B">
        <w:t>mov</w:t>
      </w:r>
      <w:r w:rsidR="00B72892">
        <w:t>es</w:t>
      </w:r>
      <w:r w:rsidR="00B72892" w:rsidRPr="00CA249B">
        <w:t xml:space="preserve"> </w:t>
      </w:r>
      <w:r w:rsidR="001767E3" w:rsidRPr="00CA249B">
        <w:t xml:space="preserve">food into the midgut for further digestion, </w:t>
      </w:r>
      <w:r w:rsidR="00BE715C" w:rsidRPr="00CA249B">
        <w:t>functio</w:t>
      </w:r>
      <w:r w:rsidR="001767E3" w:rsidRPr="00CA249B">
        <w:t xml:space="preserve">nally </w:t>
      </w:r>
      <w:proofErr w:type="gramStart"/>
      <w:r w:rsidR="00BE715C" w:rsidRPr="00CA249B">
        <w:t>similar to</w:t>
      </w:r>
      <w:proofErr w:type="gramEnd"/>
      <w:r w:rsidR="00BE715C" w:rsidRPr="00CA249B">
        <w:t xml:space="preserve"> </w:t>
      </w:r>
      <w:r w:rsidR="00B72892">
        <w:t xml:space="preserve">a </w:t>
      </w:r>
      <w:r w:rsidR="00BE715C" w:rsidRPr="00CA249B">
        <w:t xml:space="preserve">mammalian stomach. </w:t>
      </w:r>
      <w:r w:rsidR="00B72892" w:rsidRPr="00CA249B">
        <w:t>Present</w:t>
      </w:r>
      <w:r w:rsidR="00B72892">
        <w:t>ed is</w:t>
      </w:r>
      <w:r w:rsidR="00B72892" w:rsidRPr="00CA249B">
        <w:t xml:space="preserve"> </w:t>
      </w:r>
      <w:r w:rsidR="001767E3" w:rsidRPr="00CA249B">
        <w:t xml:space="preserve">a protocol </w:t>
      </w:r>
      <w:r w:rsidR="00D060FC">
        <w:t>to study</w:t>
      </w:r>
      <w:r w:rsidR="00D060FC" w:rsidRPr="00CA249B">
        <w:t xml:space="preserve"> </w:t>
      </w:r>
      <w:r w:rsidR="00D64A8C" w:rsidRPr="00CA249B">
        <w:rPr>
          <w:i/>
        </w:rPr>
        <w:t>Drosophila</w:t>
      </w:r>
      <w:r w:rsidR="001767E3" w:rsidRPr="00CA249B">
        <w:t xml:space="preserve"> crop motility </w:t>
      </w:r>
      <w:r w:rsidR="008B41E3" w:rsidRPr="00CA249B">
        <w:t xml:space="preserve">using simple measurement tools. </w:t>
      </w:r>
      <w:r w:rsidR="00B72892">
        <w:t>A</w:t>
      </w:r>
      <w:r w:rsidR="00F43C09" w:rsidRPr="00CA249B">
        <w:t xml:space="preserve"> method for</w:t>
      </w:r>
      <w:r w:rsidR="00C82354" w:rsidRPr="00CA249B">
        <w:t xml:space="preserve"> counting</w:t>
      </w:r>
      <w:r w:rsidR="00F43C09" w:rsidRPr="00CA249B">
        <w:t xml:space="preserve"> crop contraction</w:t>
      </w:r>
      <w:r w:rsidR="00E53CA1" w:rsidRPr="00CA249B">
        <w:t>s</w:t>
      </w:r>
      <w:r w:rsidR="00F43C09" w:rsidRPr="00CA249B">
        <w:t xml:space="preserve"> to evaluate crop motility</w:t>
      </w:r>
      <w:r w:rsidR="008B41E3" w:rsidRPr="00CA249B">
        <w:t xml:space="preserve"> and</w:t>
      </w:r>
      <w:r w:rsidR="00C82354" w:rsidRPr="00CA249B">
        <w:t xml:space="preserve"> </w:t>
      </w:r>
      <w:r w:rsidR="00D060FC">
        <w:t>a</w:t>
      </w:r>
      <w:r w:rsidR="00D060FC" w:rsidRPr="00CA249B">
        <w:t xml:space="preserve"> </w:t>
      </w:r>
      <w:r w:rsidR="00F43C09" w:rsidRPr="00CA249B">
        <w:t xml:space="preserve">method for detecting </w:t>
      </w:r>
      <w:r w:rsidR="00EB40BA">
        <w:t xml:space="preserve">the </w:t>
      </w:r>
      <w:r w:rsidR="00F43C09" w:rsidRPr="00CA249B">
        <w:t xml:space="preserve">distribution </w:t>
      </w:r>
      <w:r w:rsidR="00EB40BA">
        <w:t xml:space="preserve">of food </w:t>
      </w:r>
      <w:r w:rsidR="00EB40BA" w:rsidRPr="00CA249B">
        <w:t>dye</w:t>
      </w:r>
      <w:r w:rsidR="00EB40BA">
        <w:t>d</w:t>
      </w:r>
      <w:r w:rsidR="00EB40BA" w:rsidRPr="00CA249B">
        <w:t xml:space="preserve"> blue </w:t>
      </w:r>
      <w:r w:rsidR="00F43C09" w:rsidRPr="00CA249B">
        <w:t xml:space="preserve">between </w:t>
      </w:r>
      <w:r w:rsidR="00B72892">
        <w:t xml:space="preserve">the </w:t>
      </w:r>
      <w:r w:rsidR="00F43C09" w:rsidRPr="00CA249B">
        <w:t xml:space="preserve">crop and gut </w:t>
      </w:r>
      <w:r w:rsidR="00C82354" w:rsidRPr="00CA249B">
        <w:t xml:space="preserve">using </w:t>
      </w:r>
      <w:r w:rsidR="0049785E" w:rsidRPr="00CA249B">
        <w:t xml:space="preserve">a </w:t>
      </w:r>
      <w:r w:rsidR="00C82354" w:rsidRPr="00CA249B">
        <w:rPr>
          <w:rFonts w:eastAsia="SimSun"/>
        </w:rPr>
        <w:t>spectrophotometer</w:t>
      </w:r>
      <w:r w:rsidR="00C82354" w:rsidRPr="00CA249B">
        <w:t xml:space="preserve"> </w:t>
      </w:r>
      <w:r w:rsidR="00F43C09" w:rsidRPr="00CA249B">
        <w:t xml:space="preserve">to investigate </w:t>
      </w:r>
      <w:r w:rsidR="00D060FC">
        <w:t xml:space="preserve">the effect of the </w:t>
      </w:r>
      <w:r w:rsidR="0049785E" w:rsidRPr="00CA249B">
        <w:t xml:space="preserve">crop </w:t>
      </w:r>
      <w:r w:rsidR="00F43C09" w:rsidRPr="00CA249B">
        <w:t>on food passaging</w:t>
      </w:r>
      <w:r w:rsidR="00B72892">
        <w:t xml:space="preserve"> is</w:t>
      </w:r>
      <w:r w:rsidR="00B72892" w:rsidRPr="00CA249B">
        <w:t xml:space="preserve"> describe</w:t>
      </w:r>
      <w:r w:rsidR="00B72892">
        <w:t>d</w:t>
      </w:r>
      <w:r w:rsidR="00F43C09" w:rsidRPr="00CA249B">
        <w:t>.</w:t>
      </w:r>
      <w:r w:rsidR="00C82354" w:rsidRPr="00CA249B">
        <w:t xml:space="preserve"> </w:t>
      </w:r>
      <w:r w:rsidR="00B72892">
        <w:t xml:space="preserve">The method </w:t>
      </w:r>
      <w:r w:rsidR="00D060FC">
        <w:t>was</w:t>
      </w:r>
      <w:r w:rsidR="00B72892">
        <w:t xml:space="preserve"> used</w:t>
      </w:r>
      <w:r w:rsidR="00B72892" w:rsidRPr="00CA249B">
        <w:t xml:space="preserve"> </w:t>
      </w:r>
      <w:r w:rsidR="00B72892">
        <w:t xml:space="preserve">to </w:t>
      </w:r>
      <w:r w:rsidR="00D64A8C" w:rsidRPr="00CA249B">
        <w:t xml:space="preserve">detect the difference </w:t>
      </w:r>
      <w:r w:rsidR="00B72892">
        <w:t xml:space="preserve">in </w:t>
      </w:r>
      <w:r w:rsidR="00B72892" w:rsidRPr="00CA249B">
        <w:t xml:space="preserve">crop motility </w:t>
      </w:r>
      <w:r w:rsidR="00D64A8C" w:rsidRPr="00CA249B">
        <w:t xml:space="preserve">between control and </w:t>
      </w:r>
      <w:r w:rsidR="00D64A8C" w:rsidRPr="00CA249B">
        <w:rPr>
          <w:i/>
        </w:rPr>
        <w:t>nprl2</w:t>
      </w:r>
      <w:r w:rsidR="00D64A8C" w:rsidRPr="00CA249B">
        <w:t xml:space="preserve"> mutant flies. </w:t>
      </w:r>
      <w:r w:rsidR="008B41E3" w:rsidRPr="00CA249B">
        <w:t>T</w:t>
      </w:r>
      <w:r w:rsidR="00C82354" w:rsidRPr="00CA249B">
        <w:t>h</w:t>
      </w:r>
      <w:r w:rsidR="008B41E3" w:rsidRPr="00CA249B">
        <w:t>is</w:t>
      </w:r>
      <w:r w:rsidR="00C82354" w:rsidRPr="00CA249B">
        <w:t xml:space="preserve"> </w:t>
      </w:r>
      <w:r w:rsidR="00E53CA1" w:rsidRPr="00CA249B">
        <w:t>protocol</w:t>
      </w:r>
      <w:r w:rsidR="00C82354" w:rsidRPr="00CA249B">
        <w:t xml:space="preserve"> is </w:t>
      </w:r>
      <w:r w:rsidR="008B41E3" w:rsidRPr="00CA249B">
        <w:t xml:space="preserve">both cost-efficient and </w:t>
      </w:r>
      <w:r w:rsidR="00D64A8C" w:rsidRPr="00CA249B">
        <w:t>highly sensitive to crop motility</w:t>
      </w:r>
      <w:r w:rsidR="004C3C0F" w:rsidRPr="00CA249B">
        <w:t>.</w:t>
      </w:r>
      <w:r w:rsidR="008B41E3" w:rsidRPr="00CA249B">
        <w:t xml:space="preserve"> </w:t>
      </w:r>
    </w:p>
    <w:p w14:paraId="7823170B" w14:textId="77777777" w:rsidR="009F7EED" w:rsidRPr="00CA249B" w:rsidRDefault="009F7EED" w:rsidP="003B3AF7">
      <w:pPr>
        <w:snapToGrid w:val="0"/>
        <w:rPr>
          <w:rFonts w:ascii="Calibri" w:hAnsi="Calibri" w:cs="Calibri"/>
          <w:b/>
          <w:sz w:val="24"/>
          <w:szCs w:val="24"/>
        </w:rPr>
      </w:pPr>
    </w:p>
    <w:p w14:paraId="7CE11DE5" w14:textId="1BAD04FE" w:rsidR="006413AA" w:rsidRPr="00CA249B" w:rsidRDefault="00D72A2C" w:rsidP="00F248E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  <w:r w:rsidRPr="00CA249B">
        <w:rPr>
          <w:rFonts w:ascii="Calibri" w:hAnsi="Calibri" w:cs="Calibri"/>
          <w:b/>
          <w:sz w:val="24"/>
          <w:szCs w:val="24"/>
        </w:rPr>
        <w:t>INTRODUCTION</w:t>
      </w:r>
      <w:r w:rsidR="00F248E7" w:rsidRPr="00CA249B">
        <w:rPr>
          <w:rFonts w:ascii="Calibri" w:hAnsi="Calibri" w:cs="Calibri"/>
          <w:b/>
          <w:sz w:val="24"/>
          <w:szCs w:val="24"/>
        </w:rPr>
        <w:t>:</w:t>
      </w:r>
    </w:p>
    <w:p w14:paraId="6344CEB4" w14:textId="2DAA316A" w:rsidR="00FF223E" w:rsidRPr="00CA249B" w:rsidRDefault="001E1503" w:rsidP="003B3AF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Most animals have a digestive </w:t>
      </w:r>
      <w:r w:rsidR="00AE37C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tube called </w:t>
      </w:r>
      <w:r w:rsidR="00D060FC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gastrointestinal (GI) tract to absorb energy and nutrients from </w:t>
      </w:r>
      <w:r w:rsidR="00F007E9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environment. The human GI tract is </w:t>
      </w:r>
      <w:r w:rsidR="00C97666" w:rsidRPr="00CA249B">
        <w:rPr>
          <w:rFonts w:ascii="Calibri" w:hAnsi="Calibri" w:cs="Calibri"/>
          <w:color w:val="000000"/>
          <w:kern w:val="0"/>
          <w:sz w:val="24"/>
          <w:szCs w:val="24"/>
        </w:rPr>
        <w:t>composed of four parts: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B72892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esophagus, stomach, small intestine, and large intestine (colon).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B72892">
        <w:rPr>
          <w:rFonts w:ascii="Calibri" w:hAnsi="Calibri" w:cs="Calibri"/>
          <w:color w:val="000000"/>
          <w:kern w:val="0"/>
          <w:sz w:val="24"/>
          <w:szCs w:val="24"/>
        </w:rPr>
        <w:t>F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ood </w:t>
      </w:r>
      <w:r w:rsidR="00B72892" w:rsidRPr="00CA249B">
        <w:rPr>
          <w:rFonts w:ascii="Calibri" w:hAnsi="Calibri" w:cs="Calibri"/>
          <w:color w:val="000000"/>
          <w:kern w:val="0"/>
          <w:sz w:val="24"/>
          <w:szCs w:val="24"/>
        </w:rPr>
        <w:t>passag</w:t>
      </w:r>
      <w:r w:rsidR="00B72892">
        <w:rPr>
          <w:rFonts w:ascii="Calibri" w:hAnsi="Calibri" w:cs="Calibri"/>
          <w:color w:val="000000"/>
          <w:kern w:val="0"/>
          <w:sz w:val="24"/>
          <w:szCs w:val="24"/>
        </w:rPr>
        <w:t>e</w:t>
      </w:r>
      <w:r w:rsidR="00B72892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from </w:t>
      </w:r>
      <w:r w:rsidR="00E44874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stomach to </w:t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intestine is essential for nutrient absorption.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Some effectors</w:t>
      </w:r>
      <w:r w:rsidR="00B72892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such as aging</w:t>
      </w:r>
      <w:r w:rsidR="00304A83" w:rsidRPr="00CA249B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toxic drugs</w:t>
      </w:r>
      <w:r w:rsidR="0049785E" w:rsidRPr="00CA249B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="00304A8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and infection</w:t>
      </w:r>
      <w:r w:rsidR="00B72892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cause disordered </w:t>
      </w:r>
      <w:r w:rsidR="00304A83" w:rsidRPr="00CA249B">
        <w:rPr>
          <w:rFonts w:ascii="Calibri" w:hAnsi="Calibri" w:cs="Calibri"/>
          <w:color w:val="000000"/>
          <w:kern w:val="0"/>
          <w:sz w:val="24"/>
          <w:szCs w:val="24"/>
        </w:rPr>
        <w:t>GI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tract motility and gastric emptying</w:t>
      </w:r>
      <w:r w:rsidR="00304A8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, which </w:t>
      </w:r>
      <w:r w:rsidR="00B72892">
        <w:rPr>
          <w:rFonts w:ascii="Calibri" w:hAnsi="Calibri" w:cs="Calibri"/>
          <w:color w:val="000000"/>
          <w:kern w:val="0"/>
          <w:sz w:val="24"/>
          <w:szCs w:val="24"/>
        </w:rPr>
        <w:t xml:space="preserve">is </w:t>
      </w:r>
      <w:r w:rsidR="00304A8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related </w:t>
      </w:r>
      <w:r w:rsidR="00E44874" w:rsidRPr="00CA249B">
        <w:rPr>
          <w:rFonts w:ascii="Calibri" w:hAnsi="Calibri" w:cs="Calibri"/>
          <w:color w:val="000000"/>
          <w:kern w:val="0"/>
          <w:sz w:val="24"/>
          <w:szCs w:val="24"/>
        </w:rPr>
        <w:t>to</w:t>
      </w:r>
      <w:r w:rsidR="00304A8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some 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disease</w:t>
      </w:r>
      <w:r w:rsidR="00BE715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s and </w:t>
      </w:r>
      <w:r w:rsidR="00D060FC">
        <w:rPr>
          <w:rFonts w:ascii="Calibri" w:hAnsi="Calibri" w:cs="Calibri"/>
          <w:color w:val="000000"/>
          <w:kern w:val="0"/>
          <w:sz w:val="24"/>
          <w:szCs w:val="24"/>
        </w:rPr>
        <w:t xml:space="preserve">their </w:t>
      </w:r>
      <w:r w:rsidR="00BE715C" w:rsidRPr="00CA249B">
        <w:rPr>
          <w:rFonts w:ascii="Calibri" w:hAnsi="Calibri" w:cs="Calibri"/>
          <w:color w:val="000000"/>
          <w:kern w:val="0"/>
          <w:sz w:val="24"/>
          <w:szCs w:val="24"/>
        </w:rPr>
        <w:t>s</w:t>
      </w:r>
      <w:bookmarkStart w:id="0" w:name="_GoBack"/>
      <w:bookmarkEnd w:id="0"/>
      <w:r w:rsidR="00BE715C" w:rsidRPr="00CA249B">
        <w:rPr>
          <w:rFonts w:ascii="Calibri" w:hAnsi="Calibri" w:cs="Calibri"/>
          <w:color w:val="000000"/>
          <w:kern w:val="0"/>
          <w:sz w:val="24"/>
          <w:szCs w:val="24"/>
        </w:rPr>
        <w:t>ymptoms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such as</w:t>
      </w:r>
      <w:r w:rsidR="0076689A" w:rsidRPr="00CA249B">
        <w:rPr>
          <w:rFonts w:ascii="Calibri" w:hAnsi="Calibri" w:cs="Calibri"/>
          <w:sz w:val="24"/>
          <w:szCs w:val="24"/>
        </w:rPr>
        <w:t xml:space="preserve"> 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t>dyspepsia,</w:t>
      </w:r>
      <w:r w:rsidR="0076689A" w:rsidRPr="00CA249B">
        <w:rPr>
          <w:rFonts w:ascii="Calibri" w:hAnsi="Calibri" w:cs="Calibri"/>
          <w:sz w:val="24"/>
          <w:szCs w:val="24"/>
        </w:rPr>
        <w:t xml:space="preserve"> </w:t>
      </w:r>
      <w:r w:rsidR="00BE715C" w:rsidRPr="00CA249B">
        <w:rPr>
          <w:rFonts w:ascii="Calibri" w:hAnsi="Calibri" w:cs="Calibri"/>
          <w:color w:val="000000"/>
          <w:kern w:val="0"/>
          <w:sz w:val="24"/>
          <w:szCs w:val="24"/>
        </w:rPr>
        <w:t>g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t>astroesophageal reflux disease</w:t>
      </w:r>
      <w:r w:rsidR="00012AE4" w:rsidRPr="00CA249B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and constipation</w:t>
      </w:r>
      <w:r w:rsidR="00681986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/>
      </w:r>
      <w:r w:rsidR="00D64A8C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&lt;EndNote&gt;&lt;Cite&gt;&lt;Author&gt;Kusano&lt;/Author&gt;&lt;Year&gt;2014&lt;/Year&gt;&lt;RecNum&gt;468&lt;/RecNum&gt;&lt;DisplayText&gt;&lt;style face="superscript"&gt;1&lt;/style&gt;&lt;/DisplayText&gt;&lt;record&gt;&lt;rec-number&gt;468&lt;/rec-number&gt;&lt;foreign-keys&gt;&lt;key app="EN" db-id="vrwtxxvzczpzx4ewex8vfpd5p25v5tvfv52e" timestamp="1577532121"&gt;468&lt;/key&gt;&lt;/foreign-keys&gt;&lt;ref-type name="Journal Article"&gt;17&lt;/ref-type&gt;&lt;contributors&gt;&lt;authors&gt;&lt;author&gt;Kusano, M.&lt;/author&gt;&lt;author&gt;Hosaka, H.&lt;/author&gt;&lt;author&gt;Kawada, A.&lt;/author&gt;&lt;author&gt;Kuribayashi, S.&lt;/author&gt;&lt;author&gt;Shimoyama, Y.&lt;/author&gt;&lt;author&gt;Zai, H.&lt;/author&gt;&lt;author&gt;Kawamura, O.&lt;/author&gt;&lt;author&gt;Yamada, M.&lt;/author&gt;&lt;/authors&gt;&lt;/contributors&gt;&lt;auth-address&gt;Dept. of Endoscopy and Endoscopic Surgery, Gunma University Hospital, 3-35-19 Showamachi, Maebashi Gunma 371-8511, Japan. mkusano@gunma-u.ac.jp.&lt;/auth-address&gt;&lt;titles&gt;&lt;title&gt;Gastrointestinal motility and functional gastrointestinal diseases&lt;/title&gt;&lt;secondary-title&gt;Curr Pharm Des&lt;/secondary-title&gt;&lt;/titles&gt;&lt;periodical&gt;&lt;full-title&gt;Curr Pharm Des&lt;/full-title&gt;&lt;/periodical&gt;&lt;pages&gt;2775-82&lt;/pages&gt;&lt;volume&gt;20&lt;/volume&gt;&lt;number&gt;16&lt;/number&gt;&lt;keywords&gt;&lt;keyword&gt;Animals&lt;/keyword&gt;&lt;keyword&gt;Gastric Emptying/drug effects/physiology&lt;/keyword&gt;&lt;keyword&gt;Gastrointestinal Diseases/diagnosis/*physiopathology&lt;/keyword&gt;&lt;keyword&gt;Gastrointestinal Motility/drug effects/*physiology&lt;/keyword&gt;&lt;keyword&gt;Humans&lt;/keyword&gt;&lt;keyword&gt;Postprandial Period/drug effects/*physiology&lt;/keyword&gt;&lt;keyword&gt;Sodium Glutamate/pharmacology&lt;/keyword&gt;&lt;/keywords&gt;&lt;dates&gt;&lt;year&gt;2014&lt;/year&gt;&lt;/dates&gt;&lt;isbn&gt;1873-4286 (Electronic)&amp;#xD;1381-6128 (Linking)&lt;/isbn&gt;&lt;accession-num&gt;23886379&lt;/accession-num&gt;&lt;urls&gt;&lt;related-urls&gt;&lt;url&gt;https://www.ncbi.nlm.nih.gov/pubmed/23886379&lt;/url&gt;&lt;/related-urls&gt;&lt;/urls&gt;&lt;electronic-resource-num&gt;10.2174/13816128113199990572&lt;/electronic-resource-num&gt;&lt;/record&gt;&lt;/Cite&gt;&lt;/EndNote&gt;</w:instrText>
      </w:r>
      <w:r w:rsidR="00681986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D64A8C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1</w:t>
      </w:r>
      <w:r w:rsidR="00681986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9E7557" w:rsidRPr="00CA249B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61BABA9C" w14:textId="77777777" w:rsidR="006413AA" w:rsidRPr="00CA249B" w:rsidRDefault="006413AA" w:rsidP="003B3AF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395F01A" w14:textId="05FDCD23" w:rsidR="006413AA" w:rsidRPr="00CA249B" w:rsidRDefault="00B72892" w:rsidP="003B3AF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The f</w:t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t>ruit fly (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="00CE1BFA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 xml:space="preserve"> melanogaster</w:t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) is a widely used model animal in biomedical research </w:t>
      </w:r>
      <w:r>
        <w:rPr>
          <w:rFonts w:ascii="Calibri" w:hAnsi="Calibri" w:cs="Calibri"/>
          <w:color w:val="000000"/>
          <w:kern w:val="0"/>
          <w:sz w:val="24"/>
          <w:szCs w:val="24"/>
        </w:rPr>
        <w:t>due to its</w:t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easy genetic manipulation. Importantly, about </w:t>
      </w:r>
      <w:r w:rsidR="00CE1BFA" w:rsidRPr="00CA249B">
        <w:rPr>
          <w:rFonts w:ascii="Calibri" w:hAnsi="Calibri" w:cs="Calibri"/>
          <w:sz w:val="24"/>
          <w:szCs w:val="24"/>
        </w:rPr>
        <w:t>7</w:t>
      </w:r>
      <w:r w:rsidR="005E37D8" w:rsidRPr="00CA249B">
        <w:rPr>
          <w:rFonts w:ascii="Calibri" w:hAnsi="Calibri" w:cs="Calibri"/>
          <w:sz w:val="24"/>
          <w:szCs w:val="24"/>
        </w:rPr>
        <w:t>7</w:t>
      </w:r>
      <w:r w:rsidR="00CE1BFA" w:rsidRPr="00CA249B">
        <w:rPr>
          <w:rFonts w:ascii="Calibri" w:hAnsi="Calibri" w:cs="Calibri"/>
          <w:sz w:val="24"/>
          <w:szCs w:val="24"/>
        </w:rPr>
        <w:t xml:space="preserve">% of genes associated with human disease have a homolog in 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/>
      </w:r>
      <w:r w:rsidR="00D64A8C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&lt;EndNote&gt;&lt;Cite&gt;&lt;Author&gt;Reiter&lt;/Author&gt;&lt;Year&gt;2001&lt;/Year&gt;&lt;RecNum&gt;467&lt;/RecNum&gt;&lt;DisplayText&gt;&lt;style face="superscript"&gt;2&lt;/style&gt;&lt;/DisplayText&gt;&lt;record&gt;&lt;rec-number&gt;467&lt;/rec-number&gt;&lt;foreign-keys&gt;&lt;key app="EN" db-id="vrwtxxvzczpzx4ewex8vfpd5p25v5tvfv52e" timestamp="1577530794"&gt;467&lt;/key&gt;&lt;/foreign-keys&gt;&lt;ref-type name="Journal Article"&gt;17&lt;/ref-type&gt;&lt;contributors&gt;&lt;authors&gt;&lt;author&gt;Reiter, L. T.&lt;/author&gt;&lt;author&gt;Potocki, L.&lt;/author&gt;&lt;author&gt;Chien, S.&lt;/author&gt;&lt;author&gt;Gribskov, M.&lt;/author&gt;&lt;author&gt;Bier, E.&lt;/author&gt;&lt;/authors&gt;&lt;/contributors&gt;&lt;auth-address&gt;Section of Cell and Developmental Biology, University of California San Diego, La Jolla, California 92093-0349, USA.&lt;/auth-address&gt;&lt;titles&gt;&lt;title&gt;A systematic analysis of human disease-associated gene sequences in Drosophila melanogaster&lt;/title&gt;&lt;secondary-title&gt;Genome Res&lt;/secondary-title&gt;&lt;/titles&gt;&lt;periodical&gt;&lt;full-title&gt;Genome Res&lt;/full-title&gt;&lt;/periodical&gt;&lt;pages&gt;1114-25&lt;/pages&gt;&lt;volume&gt;11&lt;/volume&gt;&lt;number&gt;6&lt;/number&gt;&lt;keywords&gt;&lt;keyword&gt;Amino Acid Sequence/genetics&lt;/keyword&gt;&lt;keyword&gt;Animals&lt;/keyword&gt;&lt;keyword&gt;Computational Biology/methods&lt;/keyword&gt;&lt;keyword&gt;Conserved Sequence/genetics&lt;/keyword&gt;&lt;keyword&gt;Databases, Factual&lt;/keyword&gt;&lt;keyword&gt;Drosophila melanogaster/*genetics&lt;/keyword&gt;&lt;keyword&gt;Genes, Insect/*genetics&lt;/keyword&gt;&lt;keyword&gt;Genetic Diseases, Inborn/*genetics&lt;/keyword&gt;&lt;keyword&gt;Humans&lt;/keyword&gt;&lt;keyword&gt;Molecular Sequence Data&lt;/keyword&gt;&lt;keyword&gt;Sequence Homology, Nucleic Acid&lt;/keyword&gt;&lt;keyword&gt;Signal Transduction/genetics&lt;/keyword&gt;&lt;/keywords&gt;&lt;dates&gt;&lt;year&gt;2001&lt;/year&gt;&lt;pub-dates&gt;&lt;date&gt;Jun&lt;/date&gt;&lt;/pub-dates&gt;&lt;/dates&gt;&lt;isbn&gt;1088-9051 (Print)&amp;#xD;1088-9051 (Linking)&lt;/isbn&gt;&lt;accession-num&gt;11381037&lt;/accession-num&gt;&lt;urls&gt;&lt;related-urls&gt;&lt;url&gt;https://www.ncbi.nlm.nih.gov/pubmed/11381037&lt;/url&gt;&lt;/related-urls&gt;&lt;/urls&gt;&lt;custom2&gt;PMC311089&lt;/custom2&gt;&lt;electronic-resource-num&gt;10.1101/gr.169101&lt;/electronic-resource-num&gt;&lt;/record&gt;&lt;/Cite&gt;&lt;/EndNote&gt;</w:instrText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D64A8C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2</w:t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Research using 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has made enormous advances in our understanding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of </w:t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t>many disease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mechanism</w:t>
      </w:r>
      <w:r>
        <w:rPr>
          <w:rFonts w:ascii="Calibri" w:hAnsi="Calibri" w:cs="Calibri"/>
          <w:color w:val="000000"/>
          <w:kern w:val="0"/>
          <w:sz w:val="24"/>
          <w:szCs w:val="24"/>
        </w:rPr>
        <w:t>s</w:t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1E150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As a powerful genetic model organism, 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="001E150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is widely used in GI 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tract </w:t>
      </w:r>
      <w:r w:rsidR="001E1503" w:rsidRPr="00CA249B">
        <w:rPr>
          <w:rFonts w:ascii="Calibri" w:hAnsi="Calibri" w:cs="Calibri"/>
          <w:color w:val="000000"/>
          <w:kern w:val="0"/>
          <w:sz w:val="24"/>
          <w:szCs w:val="24"/>
        </w:rPr>
        <w:t>research</w: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/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&lt;EndNote&gt;&lt;Cite&gt;&lt;Author&gt;Apidianakis&lt;/Author&gt;&lt;Year&gt;2011&lt;/Year&gt;&lt;RecNum&gt;385&lt;/RecNum&gt;&lt;DisplayText&gt;&lt;style face="superscript"&gt;3&lt;/style&gt;&lt;/DisplayText&gt;&lt;record&gt;&lt;rec-number&gt;385&lt;/rec-number&gt;&lt;foreign-keys&gt;&lt;key app="EN" db-id="vrwtxxvzczpzx4ewex8vfpd5p25v5tvfv52e" timestamp="1557198630"&gt;385&lt;/key&gt;&lt;/foreign-keys&gt;&lt;ref-type name="Journal Article"&gt;17&lt;/ref-type&gt;&lt;contributors&gt;&lt;authors&gt;&lt;author&gt;Apidianakis, Y.&lt;/author&gt;&lt;author&gt;Rahme, L. G.&lt;/author&gt;&lt;/authors&gt;&lt;/contributors&gt;&lt;auth-address&gt;Massachusetts Gen Hosp, Dept Surg, Boston, MA 02114 USA&amp;#xD;Harvard Univ, Sch Med, Dept Microbiol &amp;amp; Mol Genet, Boston, MA 02114 USA&lt;/auth-address&gt;&lt;titles&gt;&lt;title&gt;Drosophila melanogaster as a model for human intestinal infection and pathology&lt;/title&gt;&lt;secondary-title&gt;Disease Models &amp;amp; Mechanisms&lt;/secondary-title&gt;&lt;alt-title&gt;Dis Model Mech&lt;/alt-title&gt;&lt;/titles&gt;&lt;alt-periodical&gt;&lt;full-title&gt;Dis Model Mech&lt;/full-title&gt;&lt;/alt-periodical&gt;&lt;pages&gt;21-30&lt;/pages&gt;&lt;volume&gt;4&lt;/volume&gt;&lt;number&gt;1&lt;/number&gt;&lt;keywords&gt;&lt;keyword&gt;autographa-californica nucleopolyhedrovirus&lt;/keyword&gt;&lt;keyword&gt;midgut epithelial-cells&lt;/keyword&gt;&lt;keyword&gt;controls self-renewal&lt;/keyword&gt;&lt;keyword&gt;stem-cells&lt;/keyword&gt;&lt;keyword&gt;bacterial-infection&lt;/keyword&gt;&lt;keyword&gt;posterior midgut&lt;/keyword&gt;&lt;keyword&gt;immune-response&lt;/keyword&gt;&lt;keyword&gt;host-defense&lt;/keyword&gt;&lt;keyword&gt;peptidoglycan recognition&lt;/keyword&gt;&lt;keyword&gt;metagenomics era&lt;/keyword&gt;&lt;/keywords&gt;&lt;dates&gt;&lt;year&gt;2011&lt;/year&gt;&lt;pub-dates&gt;&lt;date&gt;Jan&lt;/date&gt;&lt;/pub-dates&gt;&lt;/dates&gt;&lt;isbn&gt;1754-8403&lt;/isbn&gt;&lt;accession-num&gt;WOS:000287677800006&lt;/accession-num&gt;&lt;urls&gt;&lt;related-urls&gt;&lt;url&gt;&amp;lt;Go to ISI&amp;gt;://WOS:000287677800006&lt;/url&gt;&lt;/related-urls&gt;&lt;/urls&gt;&lt;electronic-resource-num&gt;10.1242/dmm.003970&lt;/electronic-resource-num&gt;&lt;language&gt;English&lt;/language&gt;&lt;/record&gt;&lt;/Cite&gt;&lt;/EndNote&gt;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B03D65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3</w: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1E150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has a simpler digestive tract, which is divided into three discrete domains: foregut, midgut</w:t>
      </w:r>
      <w:r w:rsidR="00E44874" w:rsidRPr="00CA249B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and hindgut</w:t>
      </w:r>
      <w:r w:rsidR="00681986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/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&lt;EndNote&gt;&lt;Cite&gt;&lt;Author&gt;Lemaitre&lt;/Author&gt;&lt;Year&gt;2013&lt;/Year&gt;&lt;RecNum&gt;356&lt;/RecNum&gt;&lt;DisplayText&gt;&lt;style face="superscript"&gt;4&lt;/style&gt;&lt;/DisplayText&gt;&lt;record&gt;&lt;rec-number&gt;356&lt;/rec-number&gt;&lt;foreign-keys&gt;&lt;key app="EN" db-id="vrwtxxvzczpzx4ewex8vfpd5p25v5tvfv52e" timestamp="1550482592"&gt;356&lt;/key&gt;&lt;/foreign-keys&gt;&lt;ref-type name="Journal Article"&gt;17&lt;/ref-type&gt;&lt;contributors&gt;&lt;authors&gt;&lt;author&gt;Lemaitre, B.&lt;/author&gt;&lt;author&gt;Miguel-Aliaga, I.&lt;/author&gt;&lt;/authors&gt;&lt;/contributors&gt;&lt;auth-address&gt;Ecole Polytech Fed Lausanne, Sch Life Sci, Global Hlth Inst, CH-1015 Lausanne, Switzerland&amp;#xD;Univ London Imperial Coll Sci Technol &amp;amp; Med, MRC Clin Sci Ctr, London W12 0NN, England&lt;/auth-address&gt;&lt;titles&gt;&lt;title&gt;The Digestive Tract of Drosophila melanogaster&lt;/title&gt;&lt;secondary-title&gt;Annual Review of Genetics, Vol 47&lt;/secondary-title&gt;&lt;alt-title&gt;Annu Rev Genet&lt;/alt-title&gt;&lt;/titles&gt;&lt;alt-periodical&gt;&lt;full-title&gt;Annu Rev Genet&lt;/full-title&gt;&lt;abbr-1&gt;Annual review of genetics&lt;/abbr-1&gt;&lt;/alt-periodical&gt;&lt;pages&gt;377-404&lt;/pages&gt;&lt;volume&gt;47&lt;/volume&gt;&lt;keywords&gt;&lt;keyword&gt;gut&lt;/keyword&gt;&lt;keyword&gt;drosophila&lt;/keyword&gt;&lt;keyword&gt;digestion&lt;/keyword&gt;&lt;keyword&gt;absorption&lt;/keyword&gt;&lt;keyword&gt;enteroendocrine cells&lt;/keyword&gt;&lt;keyword&gt;enteric nervous system&lt;/keyword&gt;&lt;keyword&gt;intestine&lt;/keyword&gt;&lt;keyword&gt;immunity&lt;/keyword&gt;&lt;keyword&gt;intestinal stem-cells&lt;/keyword&gt;&lt;keyword&gt;stomatogastric nervous-system&lt;/keyword&gt;&lt;keyword&gt;antimicrobial peptide genes&lt;/keyword&gt;&lt;keyword&gt;amylase multigene family&lt;/keyword&gt;&lt;keyword&gt;amino-acid transporters&lt;/keyword&gt;&lt;keyword&gt;insulin-like peptide&lt;/keyword&gt;&lt;keyword&gt;wild-type drosophila&lt;/keyword&gt;&lt;keyword&gt;neuropeptide y-like&lt;/keyword&gt;&lt;keyword&gt;adult drosophila&lt;/keyword&gt;&lt;keyword&gt;bacterial-infection&lt;/keyword&gt;&lt;/keywords&gt;&lt;dates&gt;&lt;year&gt;2013&lt;/year&gt;&lt;/dates&gt;&lt;isbn&gt;0066-4197&lt;/isbn&gt;&lt;accession-num&gt;WOS:000329816000017&lt;/accession-num&gt;&lt;urls&gt;&lt;related-urls&gt;&lt;url&gt;&amp;lt;Go to ISI&amp;gt;://WOS:000329816000017&lt;/url&gt;&lt;/related-urls&gt;&lt;/urls&gt;&lt;electronic-resource-num&gt;10.1146/annurev-genet-111212-133343&lt;/electronic-resource-num&gt;&lt;language&gt;English&lt;/language&gt;&lt;/record&gt;&lt;/Cite&gt;&lt;/EndNote&gt;</w:instrText>
      </w:r>
      <w:r w:rsidR="00681986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B03D65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4</w:t>
      </w:r>
      <w:r w:rsidR="00681986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The 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crop, a part of </w:t>
      </w:r>
      <w:r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t>foregut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, </w:t>
      </w:r>
      <w:r w:rsidR="002F2539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is a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bag</w:t>
      </w:r>
      <w:r>
        <w:rPr>
          <w:rFonts w:ascii="Calibri" w:hAnsi="Calibri" w:cs="Calibri"/>
          <w:color w:val="000000"/>
          <w:kern w:val="0"/>
          <w:sz w:val="24"/>
          <w:szCs w:val="24"/>
        </w:rPr>
        <w:t>-like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2F2539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structure </w:t>
      </w:r>
      <w:r>
        <w:rPr>
          <w:rFonts w:ascii="Calibri" w:hAnsi="Calibri" w:cs="Calibri"/>
          <w:color w:val="000000"/>
          <w:kern w:val="0"/>
          <w:sz w:val="24"/>
          <w:szCs w:val="24"/>
        </w:rPr>
        <w:t>that</w:t>
      </w:r>
      <w:r w:rsidR="002F2539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>serve</w:t>
      </w:r>
      <w:r w:rsidR="0076689A" w:rsidRPr="00CA249B">
        <w:rPr>
          <w:rFonts w:ascii="Calibri" w:hAnsi="Calibri" w:cs="Calibri"/>
          <w:color w:val="000000"/>
          <w:kern w:val="0"/>
          <w:sz w:val="24"/>
          <w:szCs w:val="24"/>
        </w:rPr>
        <w:t>s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as a site for ingested food</w:t>
      </w:r>
      <w:r w:rsidR="008853F8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storage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>. The midgut is a long tube and function</w:t>
      </w:r>
      <w:r>
        <w:rPr>
          <w:rFonts w:ascii="Calibri" w:hAnsi="Calibri" w:cs="Calibri"/>
          <w:color w:val="000000"/>
          <w:kern w:val="0"/>
          <w:sz w:val="24"/>
          <w:szCs w:val="24"/>
        </w:rPr>
        <w:t>s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as the site for food digestion and nutrient absorption through the epithelial layer</w:t>
      </w:r>
      <w:r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FE72D6">
        <w:rPr>
          <w:rFonts w:ascii="Calibri" w:hAnsi="Calibri" w:cs="Calibri"/>
          <w:color w:val="000000"/>
          <w:kern w:val="0"/>
          <w:sz w:val="24"/>
          <w:szCs w:val="24"/>
        </w:rPr>
        <w:t>which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>consists of absorptive enterocytes (ECs) and secret</w:t>
      </w:r>
      <w:r>
        <w:rPr>
          <w:rFonts w:ascii="Calibri" w:hAnsi="Calibri" w:cs="Calibri"/>
          <w:color w:val="000000"/>
          <w:kern w:val="0"/>
          <w:sz w:val="24"/>
          <w:szCs w:val="24"/>
        </w:rPr>
        <w:t>ory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enteroendocrine (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EE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>) cells</w:t>
      </w:r>
      <w:r w:rsidR="00681986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PEVuZE5vdGU+PENpdGU+PEF1dGhvcj5NaWd1ZWwtQWxpYWdhPC9BdXRob3I+PFllYXI+MjAxODwv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PEVuZE5vdGU+PENpdGU+PEF1dGhvcj5NaWd1ZWwtQWxpYWdhPC9BdXRob3I+PFllYXI+MjAxODwv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EN.CITE.DATA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681986"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="00681986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B03D65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5</w:t>
      </w:r>
      <w:r w:rsidR="00681986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="002F2539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>Interestingly, the</w:t>
      </w:r>
      <w:r w:rsidR="002F2539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stomach function in 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2F2539" w:rsidRPr="00CA249B">
        <w:rPr>
          <w:rFonts w:ascii="Calibri" w:hAnsi="Calibri" w:cs="Calibri"/>
          <w:color w:val="000000"/>
          <w:kern w:val="0"/>
          <w:sz w:val="24"/>
          <w:szCs w:val="24"/>
        </w:rPr>
        <w:t>i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>s divided into two parts</w:t>
      </w:r>
      <w:r w:rsidR="008A1273" w:rsidRPr="00CA249B">
        <w:rPr>
          <w:rFonts w:ascii="Calibri" w:hAnsi="Calibri" w:cs="Calibri"/>
          <w:color w:val="000000"/>
          <w:kern w:val="0"/>
          <w:sz w:val="24"/>
          <w:szCs w:val="24"/>
        </w:rPr>
        <w:t>: t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>he crop function</w:t>
      </w:r>
      <w:r w:rsidR="00CA3567">
        <w:rPr>
          <w:rFonts w:ascii="Calibri" w:hAnsi="Calibri" w:cs="Calibri"/>
          <w:color w:val="000000"/>
          <w:kern w:val="0"/>
          <w:sz w:val="24"/>
          <w:szCs w:val="24"/>
        </w:rPr>
        <w:t>s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FF223E" w:rsidRPr="00D060FC">
        <w:rPr>
          <w:rFonts w:ascii="Calibri" w:hAnsi="Calibri" w:cs="Calibri"/>
          <w:color w:val="000000"/>
          <w:kern w:val="0"/>
          <w:sz w:val="24"/>
          <w:szCs w:val="24"/>
        </w:rPr>
        <w:t>as food storage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and the copper cell region</w:t>
      </w:r>
      <w:r w:rsidR="008A127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(CCR)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is a highly acidic region with a </w:t>
      </w:r>
      <w:r w:rsidR="00F248E7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pH 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>&lt;</w:t>
      </w:r>
      <w:r w:rsidR="00F248E7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>3</w: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/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&lt;EndNote&gt;&lt;Cite&gt;&lt;Author&gt;Strand&lt;/Author&gt;&lt;Year&gt;2011&lt;/Year&gt;&lt;RecNum&gt;470&lt;/RecNum&gt;&lt;DisplayText&gt;&lt;style face="superscript"&gt;6&lt;/style&gt;&lt;/DisplayText&gt;&lt;record&gt;&lt;rec-number&gt;470&lt;/rec-number&gt;&lt;foreign-keys&gt;&lt;key app="EN" db-id="vrwtxxvzczpzx4ewex8vfpd5p25v5tvfv52e" timestamp="1580615230"&gt;470&lt;/key&gt;&lt;/foreign-keys&gt;&lt;ref-type name="Journal Article"&gt;17&lt;/ref-type&gt;&lt;contributors&gt;&lt;authors&gt;&lt;author&gt;Strand, M.&lt;/author&gt;&lt;author&gt;Micchelli, C. A.&lt;/author&gt;&lt;/authors&gt;&lt;/contributors&gt;&lt;auth-address&gt;Department of Developmental Biology, Washington University School of Medicine, St Louis, MO 63110, USA.&lt;/auth-address&gt;&lt;titles&gt;&lt;title&gt;Quiescent gastric stem cells maintain the adult Drosophila stomach&lt;/title&gt;&lt;secondary-title&gt;Proc Natl Acad Sci U S A&lt;/secondary-title&gt;&lt;/titles&gt;&lt;periodical&gt;&lt;full-title&gt;Proc Natl Acad Sci U S A&lt;/full-title&gt;&lt;abbr-1&gt;Proceedings of the National Academy of Sciences of the United States of America&lt;/abbr-1&gt;&lt;/periodical&gt;&lt;pages&gt;17696-701&lt;/pages&gt;&lt;volume&gt;108&lt;/volume&gt;&lt;number&gt;43&lt;/number&gt;&lt;keywords&gt;&lt;keyword&gt;Animals&lt;/keyword&gt;&lt;keyword&gt;Cell Lineage&lt;/keyword&gt;&lt;keyword&gt;*Drosophila&lt;/keyword&gt;&lt;keyword&gt;Gastric Mucosa/*cytology/physiology&lt;/keyword&gt;&lt;keyword&gt;Gastrointestinal Tract/*cytology/*physiology&lt;/keyword&gt;&lt;keyword&gt;Microscopy, Fluorescence&lt;/keyword&gt;&lt;keyword&gt;Multipotent Stem Cells/*cytology/physiology&lt;/keyword&gt;&lt;keyword&gt;Signal Transduction/*physiology&lt;/keyword&gt;&lt;keyword&gt;Wnt Proteins&lt;/keyword&gt;&lt;/keywords&gt;&lt;dates&gt;&lt;year&gt;2011&lt;/year&gt;&lt;pub-dates&gt;&lt;date&gt;Oct 25&lt;/date&gt;&lt;/pub-dates&gt;&lt;/dates&gt;&lt;isbn&gt;1091-6490 (Electronic)&amp;#xD;0027-8424 (Linking)&lt;/isbn&gt;&lt;accession-num&gt;21984734&lt;/accession-num&gt;&lt;urls&gt;&lt;related-urls&gt;&lt;url&gt;https://www.ncbi.nlm.nih.gov/pubmed/21984734&lt;/url&gt;&lt;/related-urls&gt;&lt;/urls&gt;&lt;custom2&gt;PMC3203805&lt;/custom2&gt;&lt;electronic-resource-num&gt;10.1073/pnas.1109794108&lt;/electronic-resource-num&gt;&lt;/record&gt;&lt;/Cite&gt;&lt;/EndNote&gt;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B03D65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6</w: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FF223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433755" w:rsidRPr="00CA249B">
        <w:rPr>
          <w:rFonts w:ascii="Calibri" w:hAnsi="Calibri" w:cs="Calibri"/>
          <w:kern w:val="0"/>
          <w:sz w:val="24"/>
          <w:szCs w:val="24"/>
        </w:rPr>
        <w:t xml:space="preserve">In </w:t>
      </w:r>
      <w:r w:rsidR="00D64A8C" w:rsidRPr="00CA249B">
        <w:rPr>
          <w:rFonts w:ascii="Calibri" w:hAnsi="Calibri" w:cs="Calibri"/>
          <w:i/>
          <w:kern w:val="0"/>
          <w:sz w:val="24"/>
          <w:szCs w:val="24"/>
        </w:rPr>
        <w:t>Drosophila</w:t>
      </w:r>
      <w:r w:rsidR="00433755" w:rsidRPr="00CA249B">
        <w:rPr>
          <w:rFonts w:ascii="Calibri" w:hAnsi="Calibri" w:cs="Calibri"/>
          <w:kern w:val="0"/>
          <w:sz w:val="24"/>
          <w:szCs w:val="24"/>
        </w:rPr>
        <w:t xml:space="preserve">, the ingested food is initially </w:t>
      </w:r>
      <w:r w:rsidR="001A03F5" w:rsidRPr="00CA249B">
        <w:rPr>
          <w:rFonts w:ascii="Calibri" w:hAnsi="Calibri" w:cs="Calibri"/>
          <w:kern w:val="0"/>
          <w:sz w:val="24"/>
          <w:szCs w:val="24"/>
        </w:rPr>
        <w:t>moved</w:t>
      </w:r>
      <w:r w:rsidR="00433755" w:rsidRPr="00CA249B">
        <w:rPr>
          <w:rFonts w:ascii="Calibri" w:hAnsi="Calibri" w:cs="Calibri"/>
          <w:kern w:val="0"/>
          <w:sz w:val="24"/>
          <w:szCs w:val="24"/>
        </w:rPr>
        <w:t xml:space="preserve"> to the crop and subsequently pumped into the midgut</w:t>
      </w:r>
      <w:r w:rsidR="00B517AA" w:rsidRPr="00CA249B">
        <w:rPr>
          <w:rFonts w:ascii="Calibri" w:hAnsi="Calibri" w:cs="Calibri"/>
          <w:kern w:val="0"/>
          <w:sz w:val="24"/>
          <w:szCs w:val="24"/>
        </w:rPr>
        <w:fldChar w:fldCharType="begin"/>
      </w:r>
      <w:r w:rsidR="00B03D65" w:rsidRPr="00CA249B">
        <w:rPr>
          <w:rFonts w:ascii="Calibri" w:hAnsi="Calibri" w:cs="Calibri"/>
          <w:kern w:val="0"/>
          <w:sz w:val="24"/>
          <w:szCs w:val="24"/>
        </w:rPr>
        <w:instrText xml:space="preserve"> ADDIN EN.CITE &lt;EndNote&gt;&lt;Cite&gt;&lt;Author&gt;Ren&lt;/Author&gt;&lt;Year&gt;2014&lt;/Year&gt;&lt;RecNum&gt;396&lt;/RecNum&gt;&lt;DisplayText&gt;&lt;style face="superscript"&gt;7&lt;/style&gt;&lt;/DisplayText&gt;&lt;record&gt;&lt;rec-number&gt;396&lt;/rec-number&gt;&lt;foreign-keys&gt;&lt;key app="EN" db-id="vrwtxxvzczpzx4ewex8vfpd5p25v5tvfv52e" timestamp="1557738007"&gt;396&lt;/key&gt;&lt;/foreign-keys&gt;&lt;ref-type name="Journal Article"&gt;17&lt;/ref-type&gt;&lt;contributors&gt;&lt;authors&gt;&lt;author&gt;Ren, J.&lt;/author&gt;&lt;author&gt;Zhu, H. H.&lt;/author&gt;&lt;author&gt;Chi, C. W.&lt;/author&gt;&lt;author&gt;Mehrmohamadi, M.&lt;/author&gt;&lt;author&gt;Deng, K. J.&lt;/author&gt;&lt;author&gt;Wu, X. H.&lt;/author&gt;&lt;author&gt;Xu, T.&lt;/author&gt;&lt;/authors&gt;&lt;/contributors&gt;&lt;auth-address&gt;Fudan Univ, Childrens Hosp, State Key Lab Genet Engn,Collaborat Innovat Ctr G, Inst Dev Biol &amp;amp; Mol Med,Fudan Yale Biomed Res Ctr, Shanghai 200433, Peoples R China&amp;#xD;Fudan Univ, Childrens Hosp, Natl Ctr Int Res Dev &amp;amp; Dis,Collaborat Innovat Ctr, Inst Dev Biol &amp;amp; Mol Med,Fudan Yale Biomed Res Ctr, Shanghai 200433, Peoples R China&amp;#xD;Yale Univ, Sch Med, Dept Genet, Howard Hughes Med Inst, New Haven, CT 06536 USA&lt;/auth-address&gt;&lt;titles&gt;&lt;title&gt;Beadex affects gastric emptying in Drosophila&lt;/title&gt;&lt;secondary-title&gt;Cell Research&lt;/secondary-title&gt;&lt;alt-title&gt;Cell Res&lt;/alt-title&gt;&lt;/titles&gt;&lt;periodical&gt;&lt;full-title&gt;Cell Research&lt;/full-title&gt;&lt;abbr-1&gt;Cell Res&lt;/abbr-1&gt;&lt;/periodical&gt;&lt;alt-periodical&gt;&lt;full-title&gt;Cell Research&lt;/full-title&gt;&lt;abbr-1&gt;Cell Res&lt;/abbr-1&gt;&lt;/alt-periodical&gt;&lt;pages&gt;636-639&lt;/pages&gt;&lt;volume&gt;24&lt;/volume&gt;&lt;number&gt;5&lt;/number&gt;&lt;keywords&gt;&lt;keyword&gt;food-intake&lt;/keyword&gt;&lt;keyword&gt;protein&lt;/keyword&gt;&lt;/keywords&gt;&lt;dates&gt;&lt;year&gt;2014&lt;/year&gt;&lt;pub-dates&gt;&lt;date&gt;May&lt;/date&gt;&lt;/pub-dates&gt;&lt;/dates&gt;&lt;isbn&gt;1001-0602&lt;/isbn&gt;&lt;accession-num&gt;WOS:000335914700011&lt;/accession-num&gt;&lt;urls&gt;&lt;related-urls&gt;&lt;url&gt;&amp;lt;Go to ISI&amp;gt;://WOS:000335914700011&lt;/url&gt;&lt;/related-urls&gt;&lt;/urls&gt;&lt;electronic-resource-num&gt;10.1038/cr.2014.24&lt;/electronic-resource-num&gt;&lt;language&gt;English&lt;/language&gt;&lt;/record&gt;&lt;/Cite&gt;&lt;/EndNote&gt;</w:instrText>
      </w:r>
      <w:r w:rsidR="00B517AA" w:rsidRPr="00CA249B">
        <w:rPr>
          <w:rFonts w:ascii="Calibri" w:hAnsi="Calibri" w:cs="Calibri"/>
          <w:kern w:val="0"/>
          <w:sz w:val="24"/>
          <w:szCs w:val="24"/>
        </w:rPr>
        <w:fldChar w:fldCharType="separate"/>
      </w:r>
      <w:r w:rsidR="00B03D65" w:rsidRPr="00CA249B">
        <w:rPr>
          <w:rFonts w:ascii="Calibri" w:hAnsi="Calibri" w:cs="Calibri"/>
          <w:noProof/>
          <w:kern w:val="0"/>
          <w:sz w:val="24"/>
          <w:szCs w:val="24"/>
          <w:vertAlign w:val="superscript"/>
        </w:rPr>
        <w:t>7</w:t>
      </w:r>
      <w:r w:rsidR="00B517AA" w:rsidRPr="00CA249B">
        <w:rPr>
          <w:rFonts w:ascii="Calibri" w:hAnsi="Calibri" w:cs="Calibri"/>
          <w:kern w:val="0"/>
          <w:sz w:val="24"/>
          <w:szCs w:val="24"/>
        </w:rPr>
        <w:fldChar w:fldCharType="end"/>
      </w:r>
      <w:r w:rsidR="00433755" w:rsidRPr="00CA249B">
        <w:rPr>
          <w:rFonts w:ascii="Calibri" w:hAnsi="Calibri" w:cs="Calibri"/>
          <w:kern w:val="0"/>
          <w:sz w:val="24"/>
          <w:szCs w:val="24"/>
        </w:rPr>
        <w:t>. Th</w:t>
      </w:r>
      <w:r w:rsidR="001A03F5" w:rsidRPr="00CA249B">
        <w:rPr>
          <w:rFonts w:ascii="Calibri" w:hAnsi="Calibri" w:cs="Calibri"/>
          <w:kern w:val="0"/>
          <w:sz w:val="24"/>
          <w:szCs w:val="24"/>
        </w:rPr>
        <w:t xml:space="preserve">us, the crop plays a critical </w:t>
      </w:r>
      <w:r w:rsidR="00433755" w:rsidRPr="00CA249B">
        <w:rPr>
          <w:rFonts w:ascii="Calibri" w:hAnsi="Calibri" w:cs="Calibri"/>
          <w:kern w:val="0"/>
          <w:sz w:val="24"/>
          <w:szCs w:val="24"/>
        </w:rPr>
        <w:t xml:space="preserve">role in food passaging. </w:t>
      </w:r>
      <w:r w:rsidR="00744EF6">
        <w:rPr>
          <w:rFonts w:ascii="Calibri" w:hAnsi="Calibri" w:cs="Calibri"/>
          <w:kern w:val="0"/>
          <w:sz w:val="24"/>
          <w:szCs w:val="24"/>
        </w:rPr>
        <w:t>E</w:t>
      </w:r>
      <w:r w:rsidR="001A03F5" w:rsidRPr="00CA249B">
        <w:rPr>
          <w:rFonts w:ascii="Calibri" w:hAnsi="Calibri" w:cs="Calibri"/>
          <w:kern w:val="0"/>
          <w:sz w:val="24"/>
          <w:szCs w:val="24"/>
        </w:rPr>
        <w:t xml:space="preserve">nveloped by visceral muscles and </w:t>
      </w:r>
      <w:r w:rsidR="001A03F5" w:rsidRPr="00CA249B">
        <w:rPr>
          <w:rFonts w:ascii="Calibri" w:hAnsi="Calibri" w:cs="Calibri"/>
          <w:color w:val="000000"/>
          <w:kern w:val="0"/>
          <w:sz w:val="24"/>
          <w:szCs w:val="24"/>
        </w:rPr>
        <w:t>consist</w:t>
      </w:r>
      <w:r w:rsidR="00744EF6">
        <w:rPr>
          <w:rFonts w:ascii="Calibri" w:hAnsi="Calibri" w:cs="Calibri"/>
          <w:color w:val="000000"/>
          <w:kern w:val="0"/>
          <w:sz w:val="24"/>
          <w:szCs w:val="24"/>
        </w:rPr>
        <w:t>ing</w:t>
      </w:r>
      <w:r w:rsidR="001A03F5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of a complex array of valves and sphincters,</w:t>
      </w:r>
      <w:r w:rsidR="006413AA" w:rsidRPr="00CA249B">
        <w:rPr>
          <w:rFonts w:ascii="Calibri" w:hAnsi="Calibri" w:cs="Calibri"/>
          <w:kern w:val="0"/>
          <w:sz w:val="24"/>
          <w:szCs w:val="24"/>
        </w:rPr>
        <w:t xml:space="preserve"> </w:t>
      </w:r>
      <w:r w:rsidR="00744EF6">
        <w:rPr>
          <w:rFonts w:ascii="Calibri" w:hAnsi="Calibri" w:cs="Calibri"/>
          <w:kern w:val="0"/>
          <w:sz w:val="24"/>
          <w:szCs w:val="24"/>
        </w:rPr>
        <w:t>t</w:t>
      </w:r>
      <w:r w:rsidR="00744EF6" w:rsidRPr="00CA249B">
        <w:rPr>
          <w:rFonts w:ascii="Calibri" w:hAnsi="Calibri" w:cs="Calibri"/>
          <w:kern w:val="0"/>
          <w:sz w:val="24"/>
          <w:szCs w:val="24"/>
        </w:rPr>
        <w:t xml:space="preserve">he crop </w:t>
      </w:r>
      <w:r w:rsidR="006413AA" w:rsidRPr="00CA249B">
        <w:rPr>
          <w:rFonts w:ascii="Calibri" w:hAnsi="Calibri" w:cs="Calibri"/>
          <w:kern w:val="0"/>
          <w:sz w:val="24"/>
          <w:szCs w:val="24"/>
        </w:rPr>
        <w:t>keeps contracti</w:t>
      </w:r>
      <w:r w:rsidR="00744EF6">
        <w:rPr>
          <w:rFonts w:ascii="Calibri" w:hAnsi="Calibri" w:cs="Calibri"/>
          <w:kern w:val="0"/>
          <w:sz w:val="24"/>
          <w:szCs w:val="24"/>
        </w:rPr>
        <w:t>ng</w:t>
      </w:r>
      <w:r w:rsidR="006413AA" w:rsidRPr="00CA249B">
        <w:rPr>
          <w:rFonts w:ascii="Calibri" w:hAnsi="Calibri" w:cs="Calibri"/>
          <w:kern w:val="0"/>
          <w:sz w:val="24"/>
          <w:szCs w:val="24"/>
        </w:rPr>
        <w:t xml:space="preserve"> and moving food </w:t>
      </w:r>
      <w:r w:rsidR="006413AA" w:rsidRPr="00CA249B">
        <w:rPr>
          <w:rFonts w:ascii="Calibri" w:hAnsi="Calibri" w:cs="Calibri"/>
          <w:color w:val="000000"/>
          <w:kern w:val="0"/>
          <w:sz w:val="24"/>
          <w:szCs w:val="24"/>
        </w:rPr>
        <w:t>into the midgut for further digestion</w:t>
      </w:r>
      <w:r w:rsidR="001A03F5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</w:p>
    <w:p w14:paraId="3A28F1D5" w14:textId="77777777" w:rsidR="00312CDA" w:rsidRPr="00CA249B" w:rsidRDefault="00312CDA" w:rsidP="003B3AF7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FD250CB" w14:textId="435B69CD" w:rsidR="006413AA" w:rsidRPr="00CA249B" w:rsidRDefault="00744EF6" w:rsidP="003B3AF7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</w:t>
      </w:r>
      <w:r w:rsidR="00087FA5" w:rsidRPr="00CA249B">
        <w:rPr>
          <w:rFonts w:ascii="Calibri" w:hAnsi="Calibri" w:cs="Calibri"/>
          <w:sz w:val="24"/>
          <w:szCs w:val="24"/>
        </w:rPr>
        <w:t xml:space="preserve"> </w:t>
      </w:r>
      <w:r w:rsidR="00414161" w:rsidRPr="00CA249B">
        <w:rPr>
          <w:rFonts w:ascii="Calibri" w:hAnsi="Calibri" w:cs="Calibri"/>
          <w:sz w:val="24"/>
          <w:szCs w:val="24"/>
        </w:rPr>
        <w:t>protocol</w:t>
      </w:r>
      <w:r w:rsidR="00087FA5" w:rsidRPr="00CA249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allows for the </w:t>
      </w:r>
      <w:r w:rsidR="00087FA5" w:rsidRPr="00CA249B">
        <w:rPr>
          <w:rFonts w:ascii="Calibri" w:hAnsi="Calibri" w:cs="Calibri"/>
          <w:sz w:val="24"/>
          <w:szCs w:val="24"/>
        </w:rPr>
        <w:t>detect</w:t>
      </w:r>
      <w:r>
        <w:rPr>
          <w:rFonts w:ascii="Calibri" w:hAnsi="Calibri" w:cs="Calibri"/>
          <w:sz w:val="24"/>
          <w:szCs w:val="24"/>
        </w:rPr>
        <w:t>ion of</w:t>
      </w:r>
      <w:r w:rsidR="00087FA5" w:rsidRPr="00CA249B">
        <w:rPr>
          <w:rFonts w:ascii="Calibri" w:hAnsi="Calibri" w:cs="Calibri"/>
          <w:sz w:val="24"/>
          <w:szCs w:val="24"/>
        </w:rPr>
        <w:t xml:space="preserve"> food movement from </w:t>
      </w:r>
      <w:r>
        <w:rPr>
          <w:rFonts w:ascii="Calibri" w:hAnsi="Calibri" w:cs="Calibri"/>
          <w:sz w:val="24"/>
          <w:szCs w:val="24"/>
        </w:rPr>
        <w:t xml:space="preserve">the </w:t>
      </w:r>
      <w:r w:rsidR="00087FA5" w:rsidRPr="00CA249B">
        <w:rPr>
          <w:rFonts w:ascii="Calibri" w:hAnsi="Calibri" w:cs="Calibri"/>
          <w:sz w:val="24"/>
          <w:szCs w:val="24"/>
        </w:rPr>
        <w:t xml:space="preserve">crop to </w:t>
      </w:r>
      <w:r>
        <w:rPr>
          <w:rFonts w:ascii="Calibri" w:hAnsi="Calibri" w:cs="Calibri"/>
          <w:sz w:val="24"/>
          <w:szCs w:val="24"/>
        </w:rPr>
        <w:t xml:space="preserve">the </w:t>
      </w:r>
      <w:r w:rsidR="00087FA5" w:rsidRPr="00CA249B">
        <w:rPr>
          <w:rFonts w:ascii="Calibri" w:hAnsi="Calibri" w:cs="Calibri"/>
          <w:sz w:val="24"/>
          <w:szCs w:val="24"/>
        </w:rPr>
        <w:t xml:space="preserve">midgut in </w:t>
      </w:r>
      <w:r w:rsidR="00D64A8C" w:rsidRPr="00CA249B">
        <w:rPr>
          <w:rFonts w:ascii="Calibri" w:hAnsi="Calibri" w:cs="Calibri"/>
          <w:i/>
          <w:sz w:val="24"/>
          <w:szCs w:val="24"/>
        </w:rPr>
        <w:t>Drosophila</w:t>
      </w:r>
      <w:r w:rsidR="00087FA5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 xml:space="preserve">Crop </w:t>
      </w:r>
      <w:r w:rsidR="00F007E9" w:rsidRPr="00CA249B">
        <w:rPr>
          <w:rFonts w:ascii="Calibri" w:hAnsi="Calibri" w:cs="Calibri"/>
          <w:sz w:val="24"/>
          <w:szCs w:val="24"/>
        </w:rPr>
        <w:t>contraction is evaluated</w:t>
      </w:r>
      <w:r w:rsidR="0040406F" w:rsidRPr="00CA249B">
        <w:rPr>
          <w:rFonts w:ascii="Calibri" w:hAnsi="Calibri" w:cs="Calibri"/>
          <w:sz w:val="24"/>
          <w:szCs w:val="24"/>
        </w:rPr>
        <w:t xml:space="preserve"> </w:t>
      </w:r>
      <w:r w:rsidR="00E44874" w:rsidRPr="00CA249B">
        <w:rPr>
          <w:rFonts w:ascii="Calibri" w:hAnsi="Calibri" w:cs="Calibri"/>
          <w:sz w:val="24"/>
          <w:szCs w:val="24"/>
        </w:rPr>
        <w:t>by</w:t>
      </w:r>
      <w:r w:rsidR="0040406F" w:rsidRPr="00CA249B">
        <w:rPr>
          <w:rFonts w:ascii="Calibri" w:hAnsi="Calibri" w:cs="Calibri"/>
          <w:sz w:val="24"/>
          <w:szCs w:val="24"/>
        </w:rPr>
        <w:t xml:space="preserve"> c</w:t>
      </w:r>
      <w:r w:rsidR="006A5793" w:rsidRPr="00CA249B">
        <w:rPr>
          <w:rFonts w:ascii="Calibri" w:hAnsi="Calibri" w:cs="Calibri"/>
          <w:sz w:val="24"/>
          <w:szCs w:val="24"/>
        </w:rPr>
        <w:t xml:space="preserve">ounting crop contraction </w:t>
      </w:r>
      <w:r w:rsidR="00F007E9" w:rsidRPr="00CA249B">
        <w:rPr>
          <w:rFonts w:ascii="Calibri" w:hAnsi="Calibri" w:cs="Calibri"/>
          <w:sz w:val="24"/>
          <w:szCs w:val="24"/>
        </w:rPr>
        <w:t>frequency.</w:t>
      </w:r>
      <w:r w:rsidR="0040406F" w:rsidRPr="00CA249B">
        <w:rPr>
          <w:rFonts w:ascii="Calibri" w:hAnsi="Calibri" w:cs="Calibri"/>
          <w:sz w:val="24"/>
          <w:szCs w:val="24"/>
        </w:rPr>
        <w:t xml:space="preserve"> </w:t>
      </w:r>
      <w:r w:rsidR="00F007E9" w:rsidRPr="00CA249B">
        <w:rPr>
          <w:rFonts w:ascii="Calibri" w:hAnsi="Calibri" w:cs="Calibri"/>
          <w:sz w:val="24"/>
          <w:szCs w:val="24"/>
        </w:rPr>
        <w:t>In addition</w:t>
      </w:r>
      <w:r w:rsidR="0040406F" w:rsidRPr="00CA249B">
        <w:rPr>
          <w:rFonts w:ascii="Calibri" w:hAnsi="Calibri" w:cs="Calibri"/>
          <w:sz w:val="24"/>
          <w:szCs w:val="24"/>
        </w:rPr>
        <w:t xml:space="preserve">, </w:t>
      </w:r>
      <w:r w:rsidR="00F007E9" w:rsidRPr="00CA249B">
        <w:rPr>
          <w:rFonts w:ascii="Calibri" w:hAnsi="Calibri" w:cs="Calibri"/>
          <w:sz w:val="24"/>
          <w:szCs w:val="24"/>
        </w:rPr>
        <w:t xml:space="preserve">the </w:t>
      </w:r>
      <w:r w:rsidR="00D060FC">
        <w:rPr>
          <w:rFonts w:ascii="Calibri" w:hAnsi="Calibri" w:cs="Calibri"/>
          <w:sz w:val="24"/>
          <w:szCs w:val="24"/>
        </w:rPr>
        <w:t>effect</w:t>
      </w:r>
      <w:r w:rsidR="00D060FC" w:rsidRPr="00CA249B">
        <w:rPr>
          <w:rFonts w:ascii="Calibri" w:hAnsi="Calibri" w:cs="Calibri"/>
          <w:sz w:val="24"/>
          <w:szCs w:val="24"/>
        </w:rPr>
        <w:t xml:space="preserve"> </w:t>
      </w:r>
      <w:r w:rsidR="00F007E9" w:rsidRPr="00CA249B">
        <w:rPr>
          <w:rFonts w:ascii="Calibri" w:hAnsi="Calibri" w:cs="Calibri"/>
          <w:sz w:val="24"/>
          <w:szCs w:val="24"/>
        </w:rPr>
        <w:t xml:space="preserve">of </w:t>
      </w:r>
      <w:r w:rsidR="001018B7" w:rsidRPr="00CA249B">
        <w:rPr>
          <w:rFonts w:ascii="Calibri" w:hAnsi="Calibri" w:cs="Calibri"/>
          <w:sz w:val="24"/>
          <w:szCs w:val="24"/>
        </w:rPr>
        <w:t xml:space="preserve">the </w:t>
      </w:r>
      <w:r w:rsidR="00F007E9" w:rsidRPr="00CA249B">
        <w:rPr>
          <w:rFonts w:ascii="Calibri" w:hAnsi="Calibri" w:cs="Calibri"/>
          <w:sz w:val="24"/>
          <w:szCs w:val="24"/>
        </w:rPr>
        <w:t xml:space="preserve">crop on food passaging is investigated by </w:t>
      </w:r>
      <w:r w:rsidR="0040406F" w:rsidRPr="00CA249B">
        <w:rPr>
          <w:rFonts w:ascii="Calibri" w:hAnsi="Calibri" w:cs="Calibri"/>
          <w:sz w:val="24"/>
          <w:szCs w:val="24"/>
        </w:rPr>
        <w:t>detect</w:t>
      </w:r>
      <w:r w:rsidR="00F007E9" w:rsidRPr="00CA249B">
        <w:rPr>
          <w:rFonts w:ascii="Calibri" w:hAnsi="Calibri" w:cs="Calibri"/>
          <w:sz w:val="24"/>
          <w:szCs w:val="24"/>
        </w:rPr>
        <w:t>ing</w:t>
      </w:r>
      <w:r w:rsidR="0040406F" w:rsidRPr="00CA249B">
        <w:rPr>
          <w:rFonts w:ascii="Calibri" w:hAnsi="Calibri" w:cs="Calibri"/>
          <w:sz w:val="24"/>
          <w:szCs w:val="24"/>
        </w:rPr>
        <w:t xml:space="preserve"> the food distribution between crop and gut</w:t>
      </w:r>
      <w:r w:rsidR="00F007E9" w:rsidRPr="00CA249B">
        <w:rPr>
          <w:rFonts w:ascii="Calibri" w:hAnsi="Calibri" w:cs="Calibri"/>
          <w:sz w:val="24"/>
          <w:szCs w:val="24"/>
        </w:rPr>
        <w:t>. Furthermore</w:t>
      </w:r>
      <w:r w:rsidR="0040406F" w:rsidRPr="00CA249B">
        <w:rPr>
          <w:rFonts w:ascii="Calibri" w:hAnsi="Calibri" w:cs="Calibri"/>
          <w:sz w:val="24"/>
          <w:szCs w:val="24"/>
        </w:rPr>
        <w:t xml:space="preserve">, the food distribution </w:t>
      </w:r>
      <w:r w:rsidR="00F007E9" w:rsidRPr="00CA249B">
        <w:rPr>
          <w:rFonts w:ascii="Calibri" w:hAnsi="Calibri" w:cs="Calibri"/>
          <w:sz w:val="24"/>
          <w:szCs w:val="24"/>
        </w:rPr>
        <w:t xml:space="preserve">can be used to </w:t>
      </w:r>
      <w:r w:rsidR="0040406F" w:rsidRPr="00CA249B">
        <w:rPr>
          <w:rFonts w:ascii="Calibri" w:hAnsi="Calibri" w:cs="Calibri"/>
          <w:sz w:val="24"/>
          <w:szCs w:val="24"/>
        </w:rPr>
        <w:t xml:space="preserve">reflect </w:t>
      </w:r>
      <w:r w:rsidR="00043799" w:rsidRPr="00CA249B">
        <w:rPr>
          <w:rFonts w:ascii="Calibri" w:hAnsi="Calibri" w:cs="Calibri"/>
          <w:sz w:val="24"/>
          <w:szCs w:val="24"/>
        </w:rPr>
        <w:t>immediate food movement or basic food status</w:t>
      </w:r>
      <w:r w:rsidR="00F007E9" w:rsidRPr="00CA249B">
        <w:rPr>
          <w:rFonts w:ascii="Calibri" w:hAnsi="Calibri" w:cs="Calibri"/>
          <w:sz w:val="24"/>
          <w:szCs w:val="24"/>
        </w:rPr>
        <w:t xml:space="preserve"> using different feeding periods</w:t>
      </w:r>
      <w:r w:rsidR="00043799" w:rsidRPr="00CA249B">
        <w:rPr>
          <w:rFonts w:ascii="Calibri" w:hAnsi="Calibri" w:cs="Calibri"/>
          <w:sz w:val="24"/>
          <w:szCs w:val="24"/>
        </w:rPr>
        <w:t xml:space="preserve">. </w:t>
      </w:r>
      <w:r w:rsidR="006A5793" w:rsidRPr="00CA249B">
        <w:rPr>
          <w:rFonts w:ascii="Calibri" w:hAnsi="Calibri" w:cs="Calibri"/>
          <w:sz w:val="24"/>
          <w:szCs w:val="24"/>
        </w:rPr>
        <w:t xml:space="preserve">Taken together, this protocol provides methods to rapidly evaluate crop motility and food passaging in </w:t>
      </w:r>
      <w:r w:rsidR="00D64A8C" w:rsidRPr="00CA249B">
        <w:rPr>
          <w:rFonts w:ascii="Calibri" w:hAnsi="Calibri" w:cs="Calibri"/>
          <w:i/>
          <w:sz w:val="24"/>
          <w:szCs w:val="24"/>
        </w:rPr>
        <w:t>Drosophila</w:t>
      </w:r>
      <w:r w:rsidR="006A5793" w:rsidRPr="00CA249B">
        <w:rPr>
          <w:rFonts w:ascii="Calibri" w:hAnsi="Calibri" w:cs="Calibri"/>
          <w:sz w:val="24"/>
          <w:szCs w:val="24"/>
        </w:rPr>
        <w:t>.</w:t>
      </w:r>
    </w:p>
    <w:p w14:paraId="093896EC" w14:textId="77777777" w:rsidR="005B58FA" w:rsidRPr="00CA249B" w:rsidRDefault="005B58FA" w:rsidP="003B3AF7">
      <w:pPr>
        <w:widowControl/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B02A2D7" w14:textId="24899F34" w:rsidR="0061729F" w:rsidRPr="00CA249B" w:rsidRDefault="00D72A2C" w:rsidP="003B3AF7">
      <w:pPr>
        <w:snapToGrid w:val="0"/>
        <w:rPr>
          <w:rFonts w:ascii="Calibri" w:hAnsi="Calibri" w:cs="Calibri"/>
          <w:b/>
          <w:sz w:val="24"/>
          <w:szCs w:val="24"/>
        </w:rPr>
      </w:pPr>
      <w:r w:rsidRPr="00CA249B">
        <w:rPr>
          <w:rFonts w:ascii="Calibri" w:hAnsi="Calibri" w:cs="Calibri"/>
          <w:b/>
          <w:sz w:val="24"/>
          <w:szCs w:val="24"/>
        </w:rPr>
        <w:t>PROTOCOL</w:t>
      </w:r>
      <w:r w:rsidR="00F248E7" w:rsidRPr="00CA249B">
        <w:rPr>
          <w:rFonts w:ascii="Calibri" w:hAnsi="Calibri" w:cs="Calibri"/>
          <w:b/>
          <w:sz w:val="24"/>
          <w:szCs w:val="24"/>
        </w:rPr>
        <w:t>:</w:t>
      </w:r>
    </w:p>
    <w:p w14:paraId="0FDD9B49" w14:textId="77777777" w:rsidR="00F248E7" w:rsidRPr="00CA249B" w:rsidRDefault="00F248E7" w:rsidP="003B3AF7">
      <w:pPr>
        <w:widowControl/>
        <w:rPr>
          <w:rFonts w:ascii="Calibri" w:hAnsi="Calibri" w:cs="Calibri"/>
          <w:b/>
          <w:sz w:val="24"/>
          <w:szCs w:val="24"/>
        </w:rPr>
      </w:pPr>
    </w:p>
    <w:p w14:paraId="0F2DFA69" w14:textId="0272D34E" w:rsidR="00FB064E" w:rsidRPr="00CA249B" w:rsidRDefault="00A42D38" w:rsidP="003B3AF7">
      <w:pPr>
        <w:widowControl/>
        <w:rPr>
          <w:rFonts w:ascii="Calibri" w:hAnsi="Calibri" w:cs="Calibri"/>
          <w:b/>
          <w:color w:val="000000"/>
          <w:kern w:val="0"/>
          <w:sz w:val="24"/>
          <w:szCs w:val="24"/>
        </w:rPr>
      </w:pPr>
      <w:r w:rsidRPr="00CA249B">
        <w:rPr>
          <w:rFonts w:ascii="Calibri" w:hAnsi="Calibri" w:cs="Calibri"/>
          <w:b/>
          <w:sz w:val="24"/>
          <w:szCs w:val="24"/>
        </w:rPr>
        <w:t>1</w:t>
      </w:r>
      <w:r w:rsidR="00F248E7" w:rsidRPr="00CA249B">
        <w:rPr>
          <w:rFonts w:ascii="Calibri" w:hAnsi="Calibri" w:cs="Calibri"/>
          <w:b/>
          <w:sz w:val="24"/>
          <w:szCs w:val="24"/>
        </w:rPr>
        <w:t>.</w:t>
      </w:r>
      <w:r w:rsidRPr="00CA249B">
        <w:rPr>
          <w:rFonts w:ascii="Calibri" w:hAnsi="Calibri" w:cs="Calibri"/>
          <w:b/>
          <w:sz w:val="24"/>
          <w:szCs w:val="24"/>
        </w:rPr>
        <w:t xml:space="preserve"> </w:t>
      </w:r>
      <w:r w:rsidR="00FB064E" w:rsidRPr="00CA249B">
        <w:rPr>
          <w:rFonts w:ascii="Calibri" w:hAnsi="Calibri" w:cs="Calibri"/>
          <w:b/>
          <w:color w:val="000000"/>
          <w:kern w:val="0"/>
          <w:sz w:val="24"/>
          <w:szCs w:val="24"/>
        </w:rPr>
        <w:t>Maintain</w:t>
      </w:r>
      <w:r w:rsidR="00F248E7" w:rsidRPr="00CA249B">
        <w:rPr>
          <w:rFonts w:ascii="Calibri" w:hAnsi="Calibri" w:cs="Calibri"/>
          <w:b/>
          <w:color w:val="000000"/>
          <w:kern w:val="0"/>
          <w:sz w:val="24"/>
          <w:szCs w:val="24"/>
        </w:rPr>
        <w:t>ing</w:t>
      </w:r>
      <w:r w:rsidR="00FB064E" w:rsidRPr="00CA249B">
        <w:rPr>
          <w:rFonts w:ascii="Calibri" w:hAnsi="Calibri" w:cs="Calibri"/>
          <w:b/>
          <w:color w:val="000000"/>
          <w:kern w:val="0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and prepar</w:t>
      </w:r>
      <w:r w:rsidR="00F248E7" w:rsidRPr="00CA249B">
        <w:rPr>
          <w:rFonts w:ascii="Calibri" w:hAnsi="Calibri" w:cs="Calibri"/>
          <w:b/>
          <w:sz w:val="24"/>
          <w:szCs w:val="24"/>
        </w:rPr>
        <w:t>ing</w:t>
      </w:r>
      <w:r w:rsidRPr="00CA249B">
        <w:rPr>
          <w:rFonts w:ascii="Calibri" w:hAnsi="Calibri" w:cs="Calibri"/>
          <w:b/>
          <w:sz w:val="24"/>
          <w:szCs w:val="24"/>
        </w:rPr>
        <w:t xml:space="preserve"> experimental </w:t>
      </w:r>
      <w:r w:rsidR="00FB064E" w:rsidRPr="00CA249B">
        <w:rPr>
          <w:rFonts w:ascii="Calibri" w:hAnsi="Calibri" w:cs="Calibri"/>
          <w:b/>
          <w:color w:val="000000"/>
          <w:kern w:val="0"/>
          <w:sz w:val="24"/>
          <w:szCs w:val="24"/>
        </w:rPr>
        <w:t>flies</w:t>
      </w:r>
    </w:p>
    <w:p w14:paraId="28C0FDF6" w14:textId="77777777" w:rsidR="00F248E7" w:rsidRPr="00CA249B" w:rsidRDefault="00F248E7" w:rsidP="003B3AF7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1EC3BA0" w14:textId="14B4AB44" w:rsidR="00FB064E" w:rsidRPr="00CA249B" w:rsidRDefault="00FB064E" w:rsidP="003B3AF7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4"/>
          <w:szCs w:val="24"/>
        </w:rPr>
      </w:pP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1</w:t>
      </w:r>
      <w:r w:rsidR="00A42D38" w:rsidRPr="00CA249B">
        <w:rPr>
          <w:rFonts w:ascii="Calibri" w:hAnsi="Calibri" w:cs="Calibri"/>
          <w:color w:val="000000"/>
          <w:kern w:val="0"/>
          <w:sz w:val="24"/>
          <w:szCs w:val="24"/>
        </w:rPr>
        <w:t>.1</w:t>
      </w:r>
      <w:r w:rsidR="00F248E7" w:rsidRPr="00CA249B"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Maintain flies in vials containing 10 mL of freshly made </w:t>
      </w:r>
      <w:r w:rsidR="005675CC" w:rsidRPr="00CA249B">
        <w:rPr>
          <w:rFonts w:ascii="Calibri" w:hAnsi="Calibri" w:cs="Calibri"/>
          <w:color w:val="000000"/>
          <w:kern w:val="0"/>
          <w:sz w:val="24"/>
          <w:szCs w:val="24"/>
        </w:rPr>
        <w:t>food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Pr="00CA249B">
        <w:rPr>
          <w:rFonts w:ascii="Calibri" w:hAnsi="Calibri" w:cs="Calibri"/>
          <w:sz w:val="24"/>
          <w:szCs w:val="24"/>
        </w:rPr>
        <w:t>(1% agar, 2.4% brewer’s yeast, 3% sucrose, 5% cornmeal)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in an incubator at 25 °C with 60% humidity. </w:t>
      </w:r>
      <w:r w:rsidR="00DC5828" w:rsidRPr="00CA249B">
        <w:rPr>
          <w:rFonts w:ascii="Calibri" w:hAnsi="Calibri" w:cs="Calibri"/>
          <w:color w:val="000000"/>
          <w:kern w:val="0"/>
          <w:sz w:val="24"/>
          <w:szCs w:val="24"/>
        </w:rPr>
        <w:t>Set t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he light cycle </w:t>
      </w:r>
      <w:r w:rsidR="00DC5828" w:rsidRPr="00CA249B">
        <w:rPr>
          <w:rFonts w:ascii="Calibri" w:hAnsi="Calibri" w:cs="Calibri"/>
          <w:color w:val="000000"/>
          <w:kern w:val="0"/>
          <w:sz w:val="24"/>
          <w:szCs w:val="24"/>
        </w:rPr>
        <w:t>o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f </w:t>
      </w:r>
      <w:r w:rsidR="00744EF6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incubator </w:t>
      </w:r>
      <w:r w:rsidR="00DC5828" w:rsidRPr="00CA249B">
        <w:rPr>
          <w:rFonts w:ascii="Calibri" w:hAnsi="Calibri" w:cs="Calibri"/>
          <w:color w:val="000000"/>
          <w:kern w:val="0"/>
          <w:sz w:val="24"/>
          <w:szCs w:val="24"/>
        </w:rPr>
        <w:t>to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12 </w:t>
      </w:r>
      <w:r w:rsidR="00DC5828" w:rsidRPr="00CA249B">
        <w:rPr>
          <w:rFonts w:ascii="Calibri" w:hAnsi="Calibri" w:cs="Calibri"/>
          <w:color w:val="000000"/>
          <w:kern w:val="0"/>
          <w:sz w:val="24"/>
          <w:szCs w:val="24"/>
        </w:rPr>
        <w:t>light:</w:t>
      </w:r>
      <w:r w:rsidR="00744EF6">
        <w:rPr>
          <w:rFonts w:ascii="Calibri" w:hAnsi="Calibri" w:cs="Calibri"/>
          <w:color w:val="000000"/>
          <w:kern w:val="0"/>
          <w:sz w:val="24"/>
          <w:szCs w:val="24"/>
        </w:rPr>
        <w:t xml:space="preserve">12 </w:t>
      </w:r>
      <w:r w:rsidR="00DC5828" w:rsidRPr="00CA249B">
        <w:rPr>
          <w:rFonts w:ascii="Calibri" w:hAnsi="Calibri" w:cs="Calibri"/>
          <w:color w:val="000000"/>
          <w:kern w:val="0"/>
          <w:sz w:val="24"/>
          <w:szCs w:val="24"/>
        </w:rPr>
        <w:t>dark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</w:p>
    <w:p w14:paraId="0EB84CC8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b/>
          <w:color w:val="000000"/>
          <w:kern w:val="0"/>
          <w:sz w:val="24"/>
          <w:szCs w:val="24"/>
        </w:rPr>
      </w:pPr>
    </w:p>
    <w:p w14:paraId="4F665E9C" w14:textId="561BE440" w:rsidR="00D76BF5" w:rsidRPr="00CA249B" w:rsidRDefault="005675CC" w:rsidP="003B3AF7">
      <w:pPr>
        <w:autoSpaceDE w:val="0"/>
        <w:autoSpaceDN w:val="0"/>
        <w:adjustRightInd w:val="0"/>
        <w:rPr>
          <w:rFonts w:ascii="Calibri" w:hAnsi="Calibri" w:cs="Calibri"/>
          <w:kern w:val="0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1.2</w:t>
      </w:r>
      <w:r w:rsidR="00A1593B" w:rsidRPr="00CA249B">
        <w:rPr>
          <w:rFonts w:ascii="Calibri" w:hAnsi="Calibri" w:cs="Calibri"/>
          <w:sz w:val="24"/>
          <w:szCs w:val="24"/>
        </w:rPr>
        <w:t>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="00B67340" w:rsidRPr="00CA249B">
        <w:rPr>
          <w:rFonts w:ascii="Calibri" w:hAnsi="Calibri" w:cs="Calibri"/>
          <w:sz w:val="24"/>
          <w:szCs w:val="24"/>
        </w:rPr>
        <w:t xml:space="preserve">To ensure that </w:t>
      </w:r>
      <w:proofErr w:type="gramStart"/>
      <w:r w:rsidR="00B67340" w:rsidRPr="00CA249B">
        <w:rPr>
          <w:rFonts w:ascii="Calibri" w:hAnsi="Calibri" w:cs="Calibri"/>
          <w:sz w:val="24"/>
          <w:szCs w:val="24"/>
        </w:rPr>
        <w:t>a large number of</w:t>
      </w:r>
      <w:proofErr w:type="gramEnd"/>
      <w:r w:rsidR="00B67340" w:rsidRPr="00CA249B">
        <w:rPr>
          <w:rFonts w:ascii="Calibri" w:hAnsi="Calibri" w:cs="Calibri"/>
          <w:sz w:val="24"/>
          <w:szCs w:val="24"/>
        </w:rPr>
        <w:t xml:space="preserve"> </w:t>
      </w:r>
      <w:r w:rsidR="00744EF6">
        <w:rPr>
          <w:rFonts w:ascii="Calibri" w:hAnsi="Calibri" w:cs="Calibri"/>
          <w:sz w:val="24"/>
          <w:szCs w:val="24"/>
        </w:rPr>
        <w:t>the</w:t>
      </w:r>
      <w:r w:rsidR="00744EF6" w:rsidRPr="00CA249B">
        <w:rPr>
          <w:rFonts w:ascii="Calibri" w:hAnsi="Calibri" w:cs="Calibri"/>
          <w:sz w:val="24"/>
          <w:szCs w:val="24"/>
        </w:rPr>
        <w:t xml:space="preserve"> </w:t>
      </w:r>
      <w:r w:rsidR="002F25B5" w:rsidRPr="00CA249B">
        <w:rPr>
          <w:rFonts w:ascii="Calibri" w:hAnsi="Calibri" w:cs="Calibri"/>
          <w:sz w:val="24"/>
          <w:szCs w:val="24"/>
        </w:rPr>
        <w:t xml:space="preserve">desired genotype flies </w:t>
      </w:r>
      <w:proofErr w:type="spellStart"/>
      <w:r w:rsidR="00E95287" w:rsidRPr="00CA249B">
        <w:rPr>
          <w:rFonts w:ascii="Calibri" w:hAnsi="Calibri" w:cs="Calibri"/>
          <w:sz w:val="24"/>
          <w:szCs w:val="24"/>
        </w:rPr>
        <w:t>eclose</w:t>
      </w:r>
      <w:r w:rsidR="00744EF6">
        <w:rPr>
          <w:rFonts w:ascii="Calibri" w:hAnsi="Calibri" w:cs="Calibri"/>
          <w:sz w:val="24"/>
          <w:szCs w:val="24"/>
        </w:rPr>
        <w:t>s</w:t>
      </w:r>
      <w:proofErr w:type="spellEnd"/>
      <w:r w:rsidR="00E95287" w:rsidRPr="00CA249B">
        <w:rPr>
          <w:rFonts w:ascii="Calibri" w:hAnsi="Calibri" w:cs="Calibri"/>
          <w:sz w:val="24"/>
          <w:szCs w:val="24"/>
        </w:rPr>
        <w:t xml:space="preserve"> </w:t>
      </w:r>
      <w:r w:rsidR="00744EF6">
        <w:rPr>
          <w:rFonts w:ascii="Calibri" w:hAnsi="Calibri" w:cs="Calibri"/>
          <w:sz w:val="24"/>
          <w:szCs w:val="24"/>
        </w:rPr>
        <w:t>simultaneously</w:t>
      </w:r>
      <w:r w:rsidR="00B67340" w:rsidRPr="00CA249B">
        <w:rPr>
          <w:rFonts w:ascii="Calibri" w:hAnsi="Calibri" w:cs="Calibri"/>
          <w:sz w:val="24"/>
          <w:szCs w:val="24"/>
        </w:rPr>
        <w:t xml:space="preserve">, </w:t>
      </w:r>
      <w:r w:rsidR="004E7E8C" w:rsidRPr="00CA249B">
        <w:rPr>
          <w:rFonts w:ascii="Calibri" w:hAnsi="Calibri" w:cs="Calibri"/>
          <w:sz w:val="24"/>
          <w:szCs w:val="24"/>
        </w:rPr>
        <w:t xml:space="preserve">culture </w:t>
      </w:r>
      <w:r w:rsidR="00E2052A" w:rsidRPr="00CA249B">
        <w:rPr>
          <w:rFonts w:ascii="Calibri" w:hAnsi="Calibri" w:cs="Calibri"/>
          <w:sz w:val="24"/>
          <w:szCs w:val="24"/>
        </w:rPr>
        <w:t>young</w:t>
      </w:r>
      <w:r w:rsidR="002F25B5" w:rsidRPr="00CA249B">
        <w:rPr>
          <w:rFonts w:ascii="Calibri" w:hAnsi="Calibri" w:cs="Calibri"/>
          <w:sz w:val="24"/>
          <w:szCs w:val="24"/>
        </w:rPr>
        <w:t xml:space="preserve"> flies</w:t>
      </w:r>
      <w:r w:rsidR="00E2052A" w:rsidRPr="00CA249B">
        <w:rPr>
          <w:rFonts w:ascii="Calibri" w:hAnsi="Calibri" w:cs="Calibri"/>
          <w:sz w:val="24"/>
          <w:szCs w:val="24"/>
        </w:rPr>
        <w:t xml:space="preserve"> (1</w:t>
      </w:r>
      <w:r w:rsidR="004E7E8C" w:rsidRPr="00CA249B">
        <w:rPr>
          <w:rFonts w:ascii="Calibri" w:hAnsi="Calibri" w:cs="Calibri"/>
          <w:sz w:val="24"/>
          <w:szCs w:val="24"/>
        </w:rPr>
        <w:t>−</w:t>
      </w:r>
      <w:r w:rsidR="00E2052A" w:rsidRPr="00CA249B">
        <w:rPr>
          <w:rFonts w:ascii="Calibri" w:hAnsi="Calibri" w:cs="Calibri"/>
          <w:sz w:val="24"/>
          <w:szCs w:val="24"/>
        </w:rPr>
        <w:t>3 days old)</w:t>
      </w:r>
      <w:r w:rsidR="00B67340" w:rsidRPr="00CA249B">
        <w:rPr>
          <w:rFonts w:ascii="Calibri" w:hAnsi="Calibri" w:cs="Calibri"/>
          <w:sz w:val="24"/>
          <w:szCs w:val="24"/>
        </w:rPr>
        <w:t xml:space="preserve"> </w:t>
      </w:r>
      <w:r w:rsidR="00C66F75" w:rsidRPr="00CA249B">
        <w:rPr>
          <w:rFonts w:ascii="Calibri" w:hAnsi="Calibri" w:cs="Calibri"/>
          <w:sz w:val="24"/>
          <w:szCs w:val="24"/>
        </w:rPr>
        <w:t xml:space="preserve">in standard </w:t>
      </w:r>
      <w:r w:rsidRPr="00CA249B">
        <w:rPr>
          <w:rFonts w:ascii="Calibri" w:hAnsi="Calibri" w:cs="Calibri"/>
          <w:sz w:val="24"/>
          <w:szCs w:val="24"/>
        </w:rPr>
        <w:t>food</w:t>
      </w:r>
      <w:r w:rsidR="00C66F75" w:rsidRPr="00CA249B">
        <w:rPr>
          <w:rFonts w:ascii="Calibri" w:hAnsi="Calibri" w:cs="Calibri"/>
          <w:sz w:val="24"/>
          <w:szCs w:val="24"/>
        </w:rPr>
        <w:t xml:space="preserve"> </w:t>
      </w:r>
      <w:r w:rsidR="00B67340" w:rsidRPr="00CA249B">
        <w:rPr>
          <w:rFonts w:ascii="Calibri" w:hAnsi="Calibri" w:cs="Calibri"/>
          <w:sz w:val="24"/>
          <w:szCs w:val="24"/>
        </w:rPr>
        <w:t>with</w:t>
      </w:r>
      <w:r w:rsidR="002F25B5" w:rsidRPr="00CA249B">
        <w:rPr>
          <w:rFonts w:ascii="Calibri" w:hAnsi="Calibri" w:cs="Calibri"/>
          <w:sz w:val="24"/>
          <w:szCs w:val="24"/>
        </w:rPr>
        <w:t xml:space="preserve"> </w:t>
      </w:r>
      <w:r w:rsidR="00C66F75" w:rsidRPr="00CA249B">
        <w:rPr>
          <w:rFonts w:ascii="Calibri" w:hAnsi="Calibri" w:cs="Calibri"/>
          <w:sz w:val="24"/>
          <w:szCs w:val="24"/>
        </w:rPr>
        <w:t>dry</w:t>
      </w:r>
      <w:r w:rsidR="00B67340" w:rsidRPr="00CA249B">
        <w:rPr>
          <w:rFonts w:ascii="Calibri" w:hAnsi="Calibri" w:cs="Calibri"/>
          <w:sz w:val="24"/>
          <w:szCs w:val="24"/>
        </w:rPr>
        <w:t xml:space="preserve"> yeast</w:t>
      </w:r>
      <w:r w:rsidR="00E2052A" w:rsidRPr="00CA249B">
        <w:rPr>
          <w:rFonts w:ascii="Calibri" w:hAnsi="Calibri" w:cs="Calibri"/>
          <w:sz w:val="24"/>
          <w:szCs w:val="24"/>
        </w:rPr>
        <w:t xml:space="preserve"> </w:t>
      </w:r>
      <w:r w:rsidR="00C66F75" w:rsidRPr="00CA249B">
        <w:rPr>
          <w:rFonts w:ascii="Calibri" w:hAnsi="Calibri" w:cs="Calibri"/>
          <w:sz w:val="24"/>
          <w:szCs w:val="24"/>
        </w:rPr>
        <w:t xml:space="preserve">on the surface </w:t>
      </w:r>
      <w:r w:rsidR="00E2052A" w:rsidRPr="00CA249B">
        <w:rPr>
          <w:rFonts w:ascii="Calibri" w:hAnsi="Calibri" w:cs="Calibri"/>
          <w:sz w:val="24"/>
          <w:szCs w:val="24"/>
        </w:rPr>
        <w:t>for 3 days</w:t>
      </w:r>
      <w:r w:rsidR="00B67340" w:rsidRPr="00CA249B">
        <w:rPr>
          <w:rFonts w:ascii="Calibri" w:hAnsi="Calibri" w:cs="Calibri"/>
          <w:sz w:val="24"/>
          <w:szCs w:val="24"/>
        </w:rPr>
        <w:t xml:space="preserve">. </w:t>
      </w:r>
      <w:r w:rsidR="00E2052A" w:rsidRPr="00CA249B">
        <w:rPr>
          <w:rFonts w:ascii="Calibri" w:hAnsi="Calibri" w:cs="Calibri"/>
          <w:sz w:val="24"/>
          <w:szCs w:val="24"/>
        </w:rPr>
        <w:t>T</w:t>
      </w:r>
      <w:r w:rsidR="00B67340" w:rsidRPr="00CA249B">
        <w:rPr>
          <w:rFonts w:ascii="Calibri" w:hAnsi="Calibri" w:cs="Calibri"/>
          <w:sz w:val="24"/>
          <w:szCs w:val="24"/>
        </w:rPr>
        <w:t xml:space="preserve">ransfer </w:t>
      </w:r>
      <w:r w:rsidR="00C66F75" w:rsidRPr="00CA249B">
        <w:rPr>
          <w:rFonts w:ascii="Calibri" w:hAnsi="Calibri" w:cs="Calibri"/>
          <w:sz w:val="24"/>
          <w:szCs w:val="24"/>
        </w:rPr>
        <w:t xml:space="preserve">the </w:t>
      </w:r>
      <w:r w:rsidR="00B67340" w:rsidRPr="00CA249B">
        <w:rPr>
          <w:rFonts w:ascii="Calibri" w:hAnsi="Calibri" w:cs="Calibri"/>
          <w:sz w:val="24"/>
          <w:szCs w:val="24"/>
        </w:rPr>
        <w:t>adults to a new food vial</w:t>
      </w:r>
      <w:r w:rsidR="00744EF6">
        <w:rPr>
          <w:rFonts w:ascii="Calibri" w:hAnsi="Calibri" w:cs="Calibri"/>
          <w:sz w:val="24"/>
          <w:szCs w:val="24"/>
        </w:rPr>
        <w:t xml:space="preserve"> with</w:t>
      </w:r>
      <w:r w:rsidR="00B67340" w:rsidRPr="00CA249B">
        <w:rPr>
          <w:rFonts w:ascii="Calibri" w:hAnsi="Calibri" w:cs="Calibri"/>
          <w:sz w:val="24"/>
          <w:szCs w:val="24"/>
        </w:rPr>
        <w:t xml:space="preserve"> </w:t>
      </w:r>
      <w:r w:rsidR="00E2052A" w:rsidRPr="00CA249B">
        <w:rPr>
          <w:rFonts w:ascii="Calibri" w:hAnsi="Calibri" w:cs="Calibri"/>
          <w:sz w:val="24"/>
          <w:szCs w:val="24"/>
        </w:rPr>
        <w:t xml:space="preserve">standard food </w:t>
      </w:r>
      <w:r w:rsidR="00744EF6">
        <w:rPr>
          <w:rFonts w:ascii="Calibri" w:hAnsi="Calibri" w:cs="Calibri"/>
          <w:sz w:val="24"/>
          <w:szCs w:val="24"/>
        </w:rPr>
        <w:t xml:space="preserve">including </w:t>
      </w:r>
      <w:r w:rsidR="00E2052A" w:rsidRPr="00CA249B">
        <w:rPr>
          <w:rFonts w:ascii="Calibri" w:hAnsi="Calibri" w:cs="Calibri"/>
          <w:sz w:val="24"/>
          <w:szCs w:val="24"/>
        </w:rPr>
        <w:t>wet</w:t>
      </w:r>
      <w:r w:rsidR="00B67340" w:rsidRPr="00CA249B">
        <w:rPr>
          <w:rFonts w:ascii="Calibri" w:hAnsi="Calibri" w:cs="Calibri"/>
          <w:sz w:val="24"/>
          <w:szCs w:val="24"/>
        </w:rPr>
        <w:t xml:space="preserve"> yeast, for 2</w:t>
      </w:r>
      <w:r w:rsidR="00E2052A" w:rsidRPr="00CA249B">
        <w:rPr>
          <w:rFonts w:ascii="Calibri" w:hAnsi="Calibri" w:cs="Calibri"/>
          <w:sz w:val="24"/>
          <w:szCs w:val="24"/>
        </w:rPr>
        <w:t xml:space="preserve"> </w:t>
      </w:r>
      <w:r w:rsidR="00414161" w:rsidRPr="00CA249B">
        <w:rPr>
          <w:rFonts w:ascii="Calibri" w:hAnsi="Calibri" w:cs="Calibri"/>
          <w:sz w:val="24"/>
          <w:szCs w:val="24"/>
        </w:rPr>
        <w:t>days to allow egg</w:t>
      </w:r>
      <w:r w:rsidR="00744EF6">
        <w:rPr>
          <w:rFonts w:ascii="Calibri" w:hAnsi="Calibri" w:cs="Calibri"/>
          <w:sz w:val="24"/>
          <w:szCs w:val="24"/>
        </w:rPr>
        <w:t xml:space="preserve"> </w:t>
      </w:r>
      <w:r w:rsidR="00414161" w:rsidRPr="00CA249B">
        <w:rPr>
          <w:rFonts w:ascii="Calibri" w:hAnsi="Calibri" w:cs="Calibri"/>
          <w:sz w:val="24"/>
          <w:szCs w:val="24"/>
        </w:rPr>
        <w:t>laying</w:t>
      </w:r>
      <w:r w:rsidR="00B67340" w:rsidRPr="00CA249B">
        <w:rPr>
          <w:rFonts w:ascii="Calibri" w:hAnsi="Calibri" w:cs="Calibri"/>
          <w:sz w:val="24"/>
          <w:szCs w:val="24"/>
        </w:rPr>
        <w:t xml:space="preserve">. </w:t>
      </w:r>
      <w:r w:rsidR="00E2052A" w:rsidRPr="00CA249B">
        <w:rPr>
          <w:rFonts w:ascii="Calibri" w:hAnsi="Calibri" w:cs="Calibri"/>
          <w:sz w:val="24"/>
          <w:szCs w:val="24"/>
        </w:rPr>
        <w:t xml:space="preserve">Leave the eggs </w:t>
      </w:r>
      <w:r w:rsidR="00552089" w:rsidRPr="00CA249B">
        <w:rPr>
          <w:rFonts w:ascii="Calibri" w:hAnsi="Calibri" w:cs="Calibri"/>
          <w:sz w:val="24"/>
          <w:szCs w:val="24"/>
        </w:rPr>
        <w:t xml:space="preserve">in the incubator </w:t>
      </w:r>
      <w:r w:rsidR="00E2052A" w:rsidRPr="00CA249B">
        <w:rPr>
          <w:rFonts w:ascii="Calibri" w:hAnsi="Calibri" w:cs="Calibri"/>
          <w:sz w:val="24"/>
          <w:szCs w:val="24"/>
        </w:rPr>
        <w:t>to develop</w:t>
      </w:r>
      <w:r w:rsidR="00414161" w:rsidRPr="00CA249B">
        <w:rPr>
          <w:rFonts w:ascii="Calibri" w:hAnsi="Calibri" w:cs="Calibri"/>
          <w:sz w:val="24"/>
          <w:szCs w:val="24"/>
        </w:rPr>
        <w:t xml:space="preserve"> and transfer adult flies to a new vial </w:t>
      </w:r>
      <w:r w:rsidR="00744EF6">
        <w:rPr>
          <w:rFonts w:ascii="Calibri" w:hAnsi="Calibri" w:cs="Calibri"/>
          <w:sz w:val="24"/>
          <w:szCs w:val="24"/>
        </w:rPr>
        <w:t>to</w:t>
      </w:r>
      <w:r w:rsidR="00744EF6" w:rsidRPr="00CA249B">
        <w:rPr>
          <w:rFonts w:ascii="Calibri" w:hAnsi="Calibri" w:cs="Calibri"/>
          <w:sz w:val="24"/>
          <w:szCs w:val="24"/>
        </w:rPr>
        <w:t xml:space="preserve"> </w:t>
      </w:r>
      <w:r w:rsidR="00414161" w:rsidRPr="00CA249B">
        <w:rPr>
          <w:rFonts w:ascii="Calibri" w:hAnsi="Calibri" w:cs="Calibri"/>
          <w:sz w:val="24"/>
          <w:szCs w:val="24"/>
        </w:rPr>
        <w:t>collect more eggs.</w:t>
      </w:r>
    </w:p>
    <w:p w14:paraId="25486B3A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664660C4" w14:textId="395AC704" w:rsidR="00A57FF0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1.</w:t>
      </w:r>
      <w:r w:rsidR="005675CC" w:rsidRPr="00CA249B">
        <w:rPr>
          <w:rFonts w:ascii="Calibri" w:hAnsi="Calibri" w:cs="Calibri"/>
          <w:sz w:val="24"/>
          <w:szCs w:val="24"/>
        </w:rPr>
        <w:t>3</w:t>
      </w:r>
      <w:r w:rsidR="004E7E8C" w:rsidRPr="00CA249B">
        <w:rPr>
          <w:rFonts w:ascii="Calibri" w:hAnsi="Calibri" w:cs="Calibri"/>
          <w:sz w:val="24"/>
          <w:szCs w:val="24"/>
        </w:rPr>
        <w:t>.</w:t>
      </w:r>
      <w:r w:rsidR="005675CC" w:rsidRPr="00CA249B">
        <w:rPr>
          <w:rFonts w:ascii="Calibri" w:hAnsi="Calibri" w:cs="Calibri"/>
          <w:sz w:val="24"/>
          <w:szCs w:val="24"/>
        </w:rPr>
        <w:t xml:space="preserve"> </w:t>
      </w:r>
      <w:r w:rsidR="000553AE" w:rsidRPr="00CA249B">
        <w:rPr>
          <w:rFonts w:ascii="Calibri" w:hAnsi="Calibri" w:cs="Calibri"/>
          <w:sz w:val="24"/>
          <w:szCs w:val="24"/>
        </w:rPr>
        <w:t xml:space="preserve">Collect the </w:t>
      </w:r>
      <w:proofErr w:type="spellStart"/>
      <w:r w:rsidR="00E95287" w:rsidRPr="00CA249B">
        <w:rPr>
          <w:rFonts w:ascii="Calibri" w:hAnsi="Calibri" w:cs="Calibri"/>
          <w:sz w:val="24"/>
          <w:szCs w:val="24"/>
        </w:rPr>
        <w:t>eclosed</w:t>
      </w:r>
      <w:proofErr w:type="spellEnd"/>
      <w:r w:rsidR="00E95287" w:rsidRPr="00CA249B">
        <w:rPr>
          <w:rFonts w:ascii="Calibri" w:hAnsi="Calibri" w:cs="Calibri"/>
          <w:sz w:val="24"/>
          <w:szCs w:val="24"/>
        </w:rPr>
        <w:t xml:space="preserve"> </w:t>
      </w:r>
      <w:r w:rsidR="0020643E" w:rsidRPr="00CA249B">
        <w:rPr>
          <w:rFonts w:ascii="Calibri" w:hAnsi="Calibri" w:cs="Calibri"/>
          <w:sz w:val="24"/>
          <w:szCs w:val="24"/>
        </w:rPr>
        <w:t xml:space="preserve">male or female </w:t>
      </w:r>
      <w:r w:rsidR="000553AE" w:rsidRPr="00CA249B">
        <w:rPr>
          <w:rFonts w:ascii="Calibri" w:hAnsi="Calibri" w:cs="Calibri"/>
          <w:sz w:val="24"/>
          <w:szCs w:val="24"/>
        </w:rPr>
        <w:t xml:space="preserve">flies </w:t>
      </w:r>
      <w:r w:rsidR="000D421C" w:rsidRPr="00CA249B">
        <w:rPr>
          <w:rFonts w:ascii="Calibri" w:hAnsi="Calibri" w:cs="Calibri"/>
          <w:sz w:val="24"/>
          <w:szCs w:val="24"/>
        </w:rPr>
        <w:t xml:space="preserve">each day </w:t>
      </w:r>
      <w:r w:rsidR="000553AE" w:rsidRPr="00CA249B">
        <w:rPr>
          <w:rFonts w:ascii="Calibri" w:hAnsi="Calibri" w:cs="Calibri"/>
          <w:sz w:val="24"/>
          <w:szCs w:val="24"/>
        </w:rPr>
        <w:t xml:space="preserve">and </w:t>
      </w:r>
      <w:r w:rsidR="008C56E5" w:rsidRPr="00CA249B">
        <w:rPr>
          <w:rFonts w:ascii="Calibri" w:hAnsi="Calibri" w:cs="Calibri"/>
          <w:sz w:val="24"/>
          <w:szCs w:val="24"/>
        </w:rPr>
        <w:t>culture</w:t>
      </w:r>
      <w:r w:rsidR="005675CC" w:rsidRPr="00CA249B">
        <w:rPr>
          <w:rFonts w:ascii="Calibri" w:hAnsi="Calibri" w:cs="Calibri"/>
          <w:sz w:val="24"/>
          <w:szCs w:val="24"/>
        </w:rPr>
        <w:t xml:space="preserve"> </w:t>
      </w:r>
      <w:r w:rsidR="000553AE" w:rsidRPr="00CA249B">
        <w:rPr>
          <w:rFonts w:ascii="Calibri" w:hAnsi="Calibri" w:cs="Calibri"/>
          <w:sz w:val="24"/>
          <w:szCs w:val="24"/>
        </w:rPr>
        <w:t xml:space="preserve">them in new vials with standard food </w:t>
      </w:r>
      <w:r w:rsidR="008C56E5" w:rsidRPr="00CA249B">
        <w:rPr>
          <w:rFonts w:ascii="Calibri" w:hAnsi="Calibri" w:cs="Calibri"/>
          <w:sz w:val="24"/>
          <w:szCs w:val="24"/>
        </w:rPr>
        <w:t xml:space="preserve">at the maintenance condition </w:t>
      </w:r>
      <w:r w:rsidR="000553AE" w:rsidRPr="00CA249B">
        <w:rPr>
          <w:rFonts w:ascii="Calibri" w:hAnsi="Calibri" w:cs="Calibri"/>
          <w:sz w:val="24"/>
          <w:szCs w:val="24"/>
        </w:rPr>
        <w:t xml:space="preserve">to the </w:t>
      </w:r>
      <w:r w:rsidR="00D76BF5" w:rsidRPr="00CA249B">
        <w:rPr>
          <w:rFonts w:ascii="Calibri" w:hAnsi="Calibri" w:cs="Calibri"/>
          <w:sz w:val="24"/>
          <w:szCs w:val="24"/>
        </w:rPr>
        <w:t xml:space="preserve">desired </w:t>
      </w:r>
      <w:r w:rsidR="000553AE" w:rsidRPr="00CA249B">
        <w:rPr>
          <w:rFonts w:ascii="Calibri" w:hAnsi="Calibri" w:cs="Calibri"/>
          <w:sz w:val="24"/>
          <w:szCs w:val="24"/>
        </w:rPr>
        <w:t>age.</w:t>
      </w:r>
    </w:p>
    <w:p w14:paraId="34FB3118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23974328" w14:textId="170350D7" w:rsidR="00D76BF5" w:rsidRPr="00CA249B" w:rsidRDefault="00D76BF5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 xml:space="preserve">NOTE: </w:t>
      </w:r>
      <w:r w:rsidR="00136065" w:rsidRPr="00CA249B">
        <w:rPr>
          <w:rFonts w:ascii="Calibri" w:hAnsi="Calibri" w:cs="Calibri"/>
          <w:sz w:val="24"/>
          <w:szCs w:val="24"/>
        </w:rPr>
        <w:t>To get more same</w:t>
      </w:r>
      <w:r w:rsidR="00E44874" w:rsidRPr="00CA249B">
        <w:rPr>
          <w:rFonts w:ascii="Calibri" w:hAnsi="Calibri" w:cs="Calibri"/>
          <w:sz w:val="24"/>
          <w:szCs w:val="24"/>
        </w:rPr>
        <w:t>-</w:t>
      </w:r>
      <w:r w:rsidR="00136065" w:rsidRPr="00CA249B">
        <w:rPr>
          <w:rFonts w:ascii="Calibri" w:hAnsi="Calibri" w:cs="Calibri"/>
          <w:sz w:val="24"/>
          <w:szCs w:val="24"/>
        </w:rPr>
        <w:t xml:space="preserve">age flies, multiple vials of </w:t>
      </w:r>
      <w:r w:rsidR="00744EF6">
        <w:rPr>
          <w:rFonts w:ascii="Calibri" w:hAnsi="Calibri" w:cs="Calibri"/>
          <w:sz w:val="24"/>
          <w:szCs w:val="24"/>
        </w:rPr>
        <w:t xml:space="preserve">the </w:t>
      </w:r>
      <w:r w:rsidR="00136065" w:rsidRPr="00CA249B">
        <w:rPr>
          <w:rFonts w:ascii="Calibri" w:hAnsi="Calibri" w:cs="Calibri"/>
          <w:sz w:val="24"/>
          <w:szCs w:val="24"/>
        </w:rPr>
        <w:t>desired genotype</w:t>
      </w:r>
      <w:r w:rsidR="00C66F75" w:rsidRPr="00CA249B">
        <w:rPr>
          <w:rFonts w:ascii="Calibri" w:hAnsi="Calibri" w:cs="Calibri"/>
          <w:sz w:val="24"/>
          <w:szCs w:val="24"/>
        </w:rPr>
        <w:t xml:space="preserve"> </w:t>
      </w:r>
      <w:r w:rsidR="00136065" w:rsidRPr="00CA249B">
        <w:rPr>
          <w:rFonts w:ascii="Calibri" w:hAnsi="Calibri" w:cs="Calibri"/>
          <w:sz w:val="24"/>
          <w:szCs w:val="24"/>
        </w:rPr>
        <w:t>may</w:t>
      </w:r>
      <w:r w:rsidR="00E44874" w:rsidRPr="00CA249B">
        <w:rPr>
          <w:rFonts w:ascii="Calibri" w:hAnsi="Calibri" w:cs="Calibri"/>
          <w:sz w:val="24"/>
          <w:szCs w:val="24"/>
        </w:rPr>
        <w:t xml:space="preserve"> </w:t>
      </w:r>
      <w:r w:rsidR="00136065" w:rsidRPr="00CA249B">
        <w:rPr>
          <w:rFonts w:ascii="Calibri" w:hAnsi="Calibri" w:cs="Calibri"/>
          <w:sz w:val="24"/>
          <w:szCs w:val="24"/>
        </w:rPr>
        <w:t xml:space="preserve">be set up </w:t>
      </w:r>
      <w:hyperlink r:id="rId10" w:history="1">
        <w:r w:rsidR="00136065" w:rsidRPr="00CA249B">
          <w:rPr>
            <w:rFonts w:ascii="Calibri" w:hAnsi="Calibri" w:cs="Calibri"/>
            <w:sz w:val="24"/>
            <w:szCs w:val="24"/>
          </w:rPr>
          <w:t>simultaneously</w:t>
        </w:r>
      </w:hyperlink>
      <w:r w:rsidR="00136065" w:rsidRPr="00CA249B">
        <w:rPr>
          <w:rFonts w:ascii="Calibri" w:hAnsi="Calibri" w:cs="Calibri"/>
          <w:sz w:val="24"/>
          <w:szCs w:val="24"/>
        </w:rPr>
        <w:t>. T</w:t>
      </w:r>
      <w:r w:rsidRPr="00CA249B">
        <w:rPr>
          <w:rFonts w:ascii="Calibri" w:hAnsi="Calibri" w:cs="Calibri"/>
          <w:sz w:val="24"/>
          <w:szCs w:val="24"/>
        </w:rPr>
        <w:t xml:space="preserve">he vials </w:t>
      </w:r>
      <w:r w:rsidR="00136065" w:rsidRPr="00CA249B">
        <w:rPr>
          <w:rFonts w:ascii="Calibri" w:hAnsi="Calibri" w:cs="Calibri"/>
          <w:sz w:val="24"/>
          <w:szCs w:val="24"/>
        </w:rPr>
        <w:t xml:space="preserve">for adult </w:t>
      </w:r>
      <w:r w:rsidR="00744EF6" w:rsidRPr="00CA249B">
        <w:rPr>
          <w:rFonts w:ascii="Calibri" w:hAnsi="Calibri" w:cs="Calibri"/>
          <w:sz w:val="24"/>
          <w:szCs w:val="24"/>
        </w:rPr>
        <w:t>fl</w:t>
      </w:r>
      <w:r w:rsidR="00744EF6">
        <w:rPr>
          <w:rFonts w:ascii="Calibri" w:hAnsi="Calibri" w:cs="Calibri"/>
          <w:sz w:val="24"/>
          <w:szCs w:val="24"/>
        </w:rPr>
        <w:t>y</w:t>
      </w:r>
      <w:r w:rsidR="00744EF6" w:rsidRPr="00CA249B">
        <w:rPr>
          <w:rFonts w:ascii="Calibri" w:hAnsi="Calibri" w:cs="Calibri"/>
          <w:sz w:val="24"/>
          <w:szCs w:val="24"/>
        </w:rPr>
        <w:t xml:space="preserve"> </w:t>
      </w:r>
      <w:r w:rsidR="008C56E5" w:rsidRPr="00CA249B">
        <w:rPr>
          <w:rFonts w:ascii="Calibri" w:hAnsi="Calibri" w:cs="Calibri"/>
          <w:sz w:val="24"/>
          <w:szCs w:val="24"/>
        </w:rPr>
        <w:t xml:space="preserve">culture </w:t>
      </w:r>
      <w:r w:rsidR="00136065" w:rsidRPr="00CA249B">
        <w:rPr>
          <w:rFonts w:ascii="Calibri" w:hAnsi="Calibri" w:cs="Calibri"/>
          <w:sz w:val="24"/>
          <w:szCs w:val="24"/>
        </w:rPr>
        <w:t xml:space="preserve">should be changed </w:t>
      </w:r>
      <w:r w:rsidRPr="00CA249B">
        <w:rPr>
          <w:rFonts w:ascii="Calibri" w:hAnsi="Calibri" w:cs="Calibri"/>
          <w:sz w:val="24"/>
          <w:szCs w:val="24"/>
        </w:rPr>
        <w:t>every 3</w:t>
      </w:r>
      <w:r w:rsidR="004E7E8C" w:rsidRPr="00CA249B">
        <w:rPr>
          <w:rFonts w:ascii="Calibri" w:hAnsi="Calibri" w:cs="Calibri"/>
          <w:sz w:val="24"/>
          <w:szCs w:val="24"/>
        </w:rPr>
        <w:t>−</w:t>
      </w:r>
      <w:r w:rsidRPr="00CA249B">
        <w:rPr>
          <w:rFonts w:ascii="Calibri" w:hAnsi="Calibri" w:cs="Calibri"/>
          <w:sz w:val="24"/>
          <w:szCs w:val="24"/>
        </w:rPr>
        <w:t>5 days.</w:t>
      </w:r>
    </w:p>
    <w:p w14:paraId="7CF81C69" w14:textId="77777777" w:rsidR="008C56E5" w:rsidRPr="00CA249B" w:rsidRDefault="008C56E5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5566E1E7" w14:textId="396D7559" w:rsidR="00DA6D31" w:rsidRPr="00CA249B" w:rsidRDefault="00043799" w:rsidP="003B3AF7">
      <w:pPr>
        <w:adjustRightInd w:val="0"/>
        <w:snapToGrid w:val="0"/>
        <w:rPr>
          <w:rFonts w:ascii="Calibri" w:hAnsi="Calibri" w:cs="Calibri"/>
          <w:b/>
          <w:sz w:val="24"/>
          <w:szCs w:val="24"/>
        </w:rPr>
      </w:pPr>
      <w:r w:rsidRPr="00CA249B">
        <w:rPr>
          <w:rFonts w:ascii="Calibri" w:hAnsi="Calibri" w:cs="Calibri"/>
          <w:b/>
          <w:sz w:val="24"/>
          <w:szCs w:val="24"/>
        </w:rPr>
        <w:lastRenderedPageBreak/>
        <w:t>2</w:t>
      </w:r>
      <w:r w:rsidR="004E7E8C" w:rsidRPr="00CA249B">
        <w:rPr>
          <w:rFonts w:ascii="Calibri" w:hAnsi="Calibri" w:cs="Calibri"/>
          <w:b/>
          <w:sz w:val="24"/>
          <w:szCs w:val="24"/>
        </w:rPr>
        <w:t>.</w:t>
      </w:r>
      <w:r w:rsidRPr="00CA249B">
        <w:rPr>
          <w:rFonts w:ascii="Calibri" w:hAnsi="Calibri" w:cs="Calibri"/>
          <w:b/>
          <w:sz w:val="24"/>
          <w:szCs w:val="24"/>
        </w:rPr>
        <w:t xml:space="preserve"> </w:t>
      </w:r>
      <w:r w:rsidR="00DA6D31" w:rsidRPr="00CA249B">
        <w:rPr>
          <w:rFonts w:ascii="Calibri" w:hAnsi="Calibri" w:cs="Calibri"/>
          <w:b/>
          <w:sz w:val="24"/>
          <w:szCs w:val="24"/>
        </w:rPr>
        <w:t>Count</w:t>
      </w:r>
      <w:r w:rsidR="004E7E8C" w:rsidRPr="00CA249B">
        <w:rPr>
          <w:rFonts w:ascii="Calibri" w:hAnsi="Calibri" w:cs="Calibri"/>
          <w:b/>
          <w:sz w:val="24"/>
          <w:szCs w:val="24"/>
        </w:rPr>
        <w:t>ing</w:t>
      </w:r>
      <w:r w:rsidR="00DA6D31" w:rsidRPr="00CA249B">
        <w:rPr>
          <w:rFonts w:ascii="Calibri" w:hAnsi="Calibri" w:cs="Calibri"/>
          <w:b/>
          <w:sz w:val="24"/>
          <w:szCs w:val="24"/>
        </w:rPr>
        <w:t xml:space="preserve"> crop contraction</w:t>
      </w:r>
      <w:r w:rsidR="00A702AB" w:rsidRPr="00CA249B">
        <w:rPr>
          <w:rFonts w:ascii="Calibri" w:hAnsi="Calibri" w:cs="Calibri"/>
          <w:b/>
          <w:sz w:val="24"/>
          <w:szCs w:val="24"/>
        </w:rPr>
        <w:t>s</w:t>
      </w:r>
    </w:p>
    <w:p w14:paraId="66F53B33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68ECFD06" w14:textId="442DAD23" w:rsidR="00DA6D31" w:rsidRPr="00CA249B" w:rsidRDefault="00043799" w:rsidP="003B3AF7">
      <w:pPr>
        <w:adjustRightInd w:val="0"/>
        <w:snapToGrid w:val="0"/>
        <w:rPr>
          <w:rFonts w:ascii="Calibri" w:hAnsi="Calibri" w:cs="Calibri"/>
          <w:color w:val="FF0000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2.1</w:t>
      </w:r>
      <w:r w:rsidR="004E7E8C" w:rsidRPr="00CA249B">
        <w:rPr>
          <w:rFonts w:ascii="Calibri" w:hAnsi="Calibri" w:cs="Calibri"/>
          <w:sz w:val="24"/>
          <w:szCs w:val="24"/>
        </w:rPr>
        <w:t>.</w:t>
      </w:r>
      <w:r w:rsidR="00DA6D31" w:rsidRPr="00CA249B">
        <w:rPr>
          <w:rFonts w:ascii="Calibri" w:hAnsi="Calibri" w:cs="Calibri"/>
          <w:sz w:val="24"/>
          <w:szCs w:val="24"/>
        </w:rPr>
        <w:t xml:space="preserve"> </w:t>
      </w:r>
      <w:r w:rsidR="00821E2F" w:rsidRPr="00CA249B">
        <w:rPr>
          <w:rFonts w:ascii="Calibri" w:hAnsi="Calibri" w:cs="Calibri"/>
          <w:sz w:val="24"/>
          <w:szCs w:val="24"/>
        </w:rPr>
        <w:t>Anesthetize the flies with CO</w:t>
      </w:r>
      <w:r w:rsidR="00821E2F" w:rsidRPr="00CA249B">
        <w:rPr>
          <w:rFonts w:ascii="Calibri" w:hAnsi="Calibri" w:cs="Calibri"/>
          <w:sz w:val="24"/>
          <w:szCs w:val="24"/>
          <w:vertAlign w:val="subscript"/>
        </w:rPr>
        <w:t>2</w:t>
      </w:r>
      <w:r w:rsidR="00821E2F" w:rsidRPr="00CA249B">
        <w:rPr>
          <w:rFonts w:ascii="Calibri" w:hAnsi="Calibri" w:cs="Calibri"/>
          <w:sz w:val="24"/>
          <w:szCs w:val="24"/>
        </w:rPr>
        <w:t xml:space="preserve"> and take</w:t>
      </w:r>
      <w:r w:rsidR="00DA6D31" w:rsidRPr="00CA249B">
        <w:rPr>
          <w:rFonts w:ascii="Calibri" w:hAnsi="Calibri" w:cs="Calibri"/>
          <w:sz w:val="24"/>
          <w:szCs w:val="24"/>
        </w:rPr>
        <w:t xml:space="preserve"> </w:t>
      </w:r>
      <w:r w:rsidR="00821E2F" w:rsidRPr="00CA249B">
        <w:rPr>
          <w:rFonts w:ascii="Calibri" w:hAnsi="Calibri" w:cs="Calibri"/>
          <w:sz w:val="24"/>
          <w:szCs w:val="24"/>
        </w:rPr>
        <w:t xml:space="preserve">one </w:t>
      </w:r>
      <w:r w:rsidR="00DA6D31" w:rsidRPr="00CA249B">
        <w:rPr>
          <w:rFonts w:ascii="Calibri" w:hAnsi="Calibri" w:cs="Calibri"/>
          <w:sz w:val="24"/>
          <w:szCs w:val="24"/>
        </w:rPr>
        <w:t>fl</w:t>
      </w:r>
      <w:r w:rsidR="00A702AB" w:rsidRPr="00CA249B">
        <w:rPr>
          <w:rFonts w:ascii="Calibri" w:hAnsi="Calibri" w:cs="Calibri"/>
          <w:sz w:val="24"/>
          <w:szCs w:val="24"/>
        </w:rPr>
        <w:t>y</w:t>
      </w:r>
      <w:r w:rsidR="00DA6D31" w:rsidRPr="00CA249B">
        <w:rPr>
          <w:rFonts w:ascii="Calibri" w:hAnsi="Calibri" w:cs="Calibri"/>
          <w:sz w:val="24"/>
          <w:szCs w:val="24"/>
        </w:rPr>
        <w:t xml:space="preserve"> in</w:t>
      </w:r>
      <w:r w:rsidR="00821E2F" w:rsidRPr="00CA249B">
        <w:rPr>
          <w:rFonts w:ascii="Calibri" w:hAnsi="Calibri" w:cs="Calibri"/>
          <w:sz w:val="24"/>
          <w:szCs w:val="24"/>
        </w:rPr>
        <w:t>to</w:t>
      </w:r>
      <w:r w:rsidR="00DA6D31" w:rsidRPr="00CA249B">
        <w:rPr>
          <w:rFonts w:ascii="Calibri" w:hAnsi="Calibri" w:cs="Calibri"/>
          <w:sz w:val="24"/>
          <w:szCs w:val="24"/>
        </w:rPr>
        <w:t xml:space="preserve"> </w:t>
      </w:r>
      <w:r w:rsidR="00A702AB" w:rsidRPr="00CA249B">
        <w:rPr>
          <w:rFonts w:ascii="Calibri" w:hAnsi="Calibri" w:cs="Calibri"/>
          <w:sz w:val="24"/>
          <w:szCs w:val="24"/>
        </w:rPr>
        <w:t>a</w:t>
      </w:r>
      <w:r w:rsidR="00DA6D31" w:rsidRPr="00CA249B">
        <w:rPr>
          <w:rFonts w:ascii="Calibri" w:hAnsi="Calibri" w:cs="Calibri"/>
          <w:sz w:val="24"/>
          <w:szCs w:val="24"/>
        </w:rPr>
        <w:t xml:space="preserve"> dissecting plate </w:t>
      </w:r>
      <w:r w:rsidR="00821E2F" w:rsidRPr="00CA249B">
        <w:rPr>
          <w:rFonts w:ascii="Calibri" w:hAnsi="Calibri" w:cs="Calibri"/>
          <w:sz w:val="24"/>
          <w:szCs w:val="24"/>
        </w:rPr>
        <w:t xml:space="preserve">well </w:t>
      </w:r>
      <w:r w:rsidR="00DA6D31" w:rsidRPr="00CA249B">
        <w:rPr>
          <w:rFonts w:ascii="Calibri" w:hAnsi="Calibri" w:cs="Calibri"/>
          <w:sz w:val="24"/>
          <w:szCs w:val="24"/>
        </w:rPr>
        <w:t xml:space="preserve">containing 200 </w:t>
      </w:r>
      <w:proofErr w:type="spellStart"/>
      <w:r w:rsidR="00DA6D31" w:rsidRPr="00CA249B">
        <w:rPr>
          <w:rFonts w:ascii="Calibri" w:hAnsi="Calibri" w:cs="Calibri"/>
          <w:sz w:val="24"/>
          <w:szCs w:val="24"/>
        </w:rPr>
        <w:t>μL</w:t>
      </w:r>
      <w:proofErr w:type="spellEnd"/>
      <w:r w:rsidR="00DA6D31" w:rsidRPr="00CA249B">
        <w:rPr>
          <w:rFonts w:ascii="Calibri" w:hAnsi="Calibri" w:cs="Calibri"/>
          <w:sz w:val="24"/>
          <w:szCs w:val="24"/>
        </w:rPr>
        <w:t xml:space="preserve"> of 1x </w:t>
      </w:r>
      <w:r w:rsidR="004E7E8C" w:rsidRPr="00CA249B">
        <w:rPr>
          <w:rFonts w:ascii="Calibri" w:hAnsi="Calibri" w:cs="Calibri"/>
          <w:sz w:val="24"/>
          <w:szCs w:val="24"/>
        </w:rPr>
        <w:t>phosphate</w:t>
      </w:r>
      <w:r w:rsidR="00E108B8">
        <w:rPr>
          <w:rFonts w:ascii="Calibri" w:hAnsi="Calibri" w:cs="Calibri"/>
          <w:sz w:val="24"/>
          <w:szCs w:val="24"/>
        </w:rPr>
        <w:t xml:space="preserve"> </w:t>
      </w:r>
      <w:r w:rsidR="004E7E8C" w:rsidRPr="00CA249B">
        <w:rPr>
          <w:rFonts w:ascii="Calibri" w:hAnsi="Calibri" w:cs="Calibri"/>
          <w:sz w:val="24"/>
          <w:szCs w:val="24"/>
        </w:rPr>
        <w:t>buffered saline (</w:t>
      </w:r>
      <w:r w:rsidR="00DA6D31" w:rsidRPr="00CA249B">
        <w:rPr>
          <w:rFonts w:ascii="Calibri" w:hAnsi="Calibri" w:cs="Calibri"/>
          <w:sz w:val="24"/>
          <w:szCs w:val="24"/>
        </w:rPr>
        <w:t>PBS</w:t>
      </w:r>
      <w:r w:rsidR="004E7E8C" w:rsidRPr="00CA249B">
        <w:rPr>
          <w:rFonts w:ascii="Calibri" w:hAnsi="Calibri" w:cs="Calibri"/>
          <w:sz w:val="24"/>
          <w:szCs w:val="24"/>
        </w:rPr>
        <w:t xml:space="preserve">, pH </w:t>
      </w:r>
      <w:r w:rsidR="00744EF6">
        <w:rPr>
          <w:rFonts w:ascii="Calibri" w:hAnsi="Calibri" w:cs="Calibri"/>
          <w:sz w:val="24"/>
          <w:szCs w:val="24"/>
        </w:rPr>
        <w:t xml:space="preserve">= </w:t>
      </w:r>
      <w:r w:rsidR="004E7E8C" w:rsidRPr="00CA249B">
        <w:rPr>
          <w:rFonts w:ascii="Calibri" w:hAnsi="Calibri" w:cs="Calibri"/>
          <w:sz w:val="24"/>
          <w:szCs w:val="24"/>
        </w:rPr>
        <w:t>7.4) composed of</w:t>
      </w:r>
      <w:r w:rsidR="00034B48" w:rsidRPr="00CA249B">
        <w:rPr>
          <w:rFonts w:ascii="Calibri" w:hAnsi="Calibri" w:cs="Calibri"/>
          <w:sz w:val="24"/>
          <w:szCs w:val="24"/>
        </w:rPr>
        <w:t xml:space="preserve"> 136.89 mM</w:t>
      </w:r>
      <w:r w:rsidR="004E7E8C" w:rsidRPr="00CA249B">
        <w:rPr>
          <w:rFonts w:ascii="Calibri" w:hAnsi="Calibri" w:cs="Calibri"/>
          <w:sz w:val="24"/>
          <w:szCs w:val="24"/>
        </w:rPr>
        <w:t xml:space="preserve"> NaCl</w:t>
      </w:r>
      <w:r w:rsidR="00D17487" w:rsidRPr="00CA249B">
        <w:rPr>
          <w:rFonts w:ascii="Calibri" w:hAnsi="Calibri" w:cs="Calibri"/>
          <w:sz w:val="24"/>
          <w:szCs w:val="24"/>
        </w:rPr>
        <w:t>,</w:t>
      </w:r>
      <w:r w:rsidR="00034B48" w:rsidRPr="00CA249B">
        <w:rPr>
          <w:rFonts w:ascii="Calibri" w:hAnsi="Calibri" w:cs="Calibri"/>
          <w:sz w:val="24"/>
          <w:szCs w:val="24"/>
        </w:rPr>
        <w:t xml:space="preserve"> </w:t>
      </w:r>
      <w:r w:rsidR="004E7E8C" w:rsidRPr="00CA249B">
        <w:rPr>
          <w:rFonts w:ascii="Calibri" w:hAnsi="Calibri" w:cs="Calibri"/>
          <w:sz w:val="24"/>
          <w:szCs w:val="24"/>
        </w:rPr>
        <w:t xml:space="preserve">2.67 mM </w:t>
      </w:r>
      <w:proofErr w:type="spellStart"/>
      <w:r w:rsidR="00034B48" w:rsidRPr="00CA249B">
        <w:rPr>
          <w:rFonts w:ascii="Calibri" w:hAnsi="Calibri" w:cs="Calibri"/>
          <w:sz w:val="24"/>
          <w:szCs w:val="24"/>
        </w:rPr>
        <w:t>KCl</w:t>
      </w:r>
      <w:proofErr w:type="spellEnd"/>
      <w:r w:rsidR="00D17487" w:rsidRPr="00CA249B">
        <w:rPr>
          <w:rFonts w:ascii="Calibri" w:hAnsi="Calibri" w:cs="Calibri"/>
          <w:sz w:val="24"/>
          <w:szCs w:val="24"/>
        </w:rPr>
        <w:t>,</w:t>
      </w:r>
      <w:r w:rsidR="00034B48" w:rsidRPr="00CA249B">
        <w:rPr>
          <w:rFonts w:ascii="Calibri" w:hAnsi="Calibri" w:cs="Calibri"/>
          <w:sz w:val="24"/>
          <w:szCs w:val="24"/>
        </w:rPr>
        <w:t xml:space="preserve"> </w:t>
      </w:r>
      <w:r w:rsidR="004E7E8C" w:rsidRPr="00CA249B">
        <w:rPr>
          <w:rFonts w:ascii="Calibri" w:hAnsi="Calibri" w:cs="Calibri"/>
          <w:sz w:val="24"/>
          <w:szCs w:val="24"/>
        </w:rPr>
        <w:t xml:space="preserve">8.1 mM </w:t>
      </w:r>
      <w:r w:rsidR="00034B48" w:rsidRPr="00CA249B">
        <w:rPr>
          <w:rFonts w:ascii="Calibri" w:hAnsi="Calibri" w:cs="Calibri"/>
          <w:sz w:val="24"/>
          <w:szCs w:val="24"/>
        </w:rPr>
        <w:t>Na</w:t>
      </w:r>
      <w:r w:rsidR="00034B48" w:rsidRPr="00CA249B">
        <w:rPr>
          <w:rFonts w:ascii="Calibri" w:hAnsi="Calibri" w:cs="Calibri"/>
          <w:sz w:val="24"/>
          <w:szCs w:val="24"/>
          <w:vertAlign w:val="subscript"/>
        </w:rPr>
        <w:t>2</w:t>
      </w:r>
      <w:r w:rsidR="00034B48" w:rsidRPr="00CA249B">
        <w:rPr>
          <w:rFonts w:ascii="Calibri" w:hAnsi="Calibri" w:cs="Calibri"/>
          <w:sz w:val="24"/>
          <w:szCs w:val="24"/>
        </w:rPr>
        <w:t>HPO</w:t>
      </w:r>
      <w:r w:rsidR="00034B48" w:rsidRPr="00CA249B">
        <w:rPr>
          <w:rFonts w:ascii="Calibri" w:hAnsi="Calibri" w:cs="Calibri"/>
          <w:sz w:val="24"/>
          <w:szCs w:val="24"/>
          <w:vertAlign w:val="subscript"/>
        </w:rPr>
        <w:t>4</w:t>
      </w:r>
      <w:r w:rsidR="00D17487" w:rsidRPr="00CA249B">
        <w:rPr>
          <w:rFonts w:ascii="Calibri" w:hAnsi="Calibri" w:cs="Calibri"/>
          <w:sz w:val="24"/>
          <w:szCs w:val="24"/>
        </w:rPr>
        <w:t>,</w:t>
      </w:r>
      <w:r w:rsidR="00034B48" w:rsidRPr="00CA249B">
        <w:rPr>
          <w:rFonts w:ascii="Calibri" w:hAnsi="Calibri" w:cs="Calibri"/>
          <w:sz w:val="24"/>
          <w:szCs w:val="24"/>
        </w:rPr>
        <w:t xml:space="preserve"> </w:t>
      </w:r>
      <w:r w:rsidR="004E7E8C" w:rsidRPr="00CA249B">
        <w:rPr>
          <w:rFonts w:ascii="Calibri" w:hAnsi="Calibri" w:cs="Calibri"/>
          <w:sz w:val="24"/>
          <w:szCs w:val="24"/>
        </w:rPr>
        <w:t xml:space="preserve">and 1.76 mM </w:t>
      </w:r>
      <w:r w:rsidR="00034B48" w:rsidRPr="00CA249B">
        <w:rPr>
          <w:rFonts w:ascii="Calibri" w:hAnsi="Calibri" w:cs="Calibri"/>
          <w:sz w:val="24"/>
          <w:szCs w:val="24"/>
        </w:rPr>
        <w:t>KH</w:t>
      </w:r>
      <w:r w:rsidR="00034B48" w:rsidRPr="00CA249B">
        <w:rPr>
          <w:rFonts w:ascii="Calibri" w:hAnsi="Calibri" w:cs="Calibri"/>
          <w:sz w:val="24"/>
          <w:szCs w:val="24"/>
          <w:vertAlign w:val="subscript"/>
        </w:rPr>
        <w:t>2</w:t>
      </w:r>
      <w:r w:rsidR="00034B48" w:rsidRPr="00CA249B">
        <w:rPr>
          <w:rFonts w:ascii="Calibri" w:hAnsi="Calibri" w:cs="Calibri"/>
          <w:sz w:val="24"/>
          <w:szCs w:val="24"/>
        </w:rPr>
        <w:t>PO</w:t>
      </w:r>
      <w:r w:rsidR="00034B48" w:rsidRPr="00CA249B">
        <w:rPr>
          <w:rFonts w:ascii="Calibri" w:hAnsi="Calibri" w:cs="Calibri"/>
          <w:sz w:val="24"/>
          <w:szCs w:val="24"/>
          <w:vertAlign w:val="subscript"/>
        </w:rPr>
        <w:t>4</w:t>
      </w:r>
      <w:r w:rsidR="00DA6D31" w:rsidRPr="00CA249B">
        <w:rPr>
          <w:rFonts w:ascii="Calibri" w:hAnsi="Calibri" w:cs="Calibri"/>
          <w:sz w:val="24"/>
          <w:szCs w:val="24"/>
        </w:rPr>
        <w:t xml:space="preserve">. </w:t>
      </w:r>
    </w:p>
    <w:p w14:paraId="66B3C5CA" w14:textId="77777777" w:rsidR="00DA6D31" w:rsidRPr="00CA249B" w:rsidRDefault="00DA6D31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19B7C4D4" w14:textId="4D834A77" w:rsidR="00E45BA5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2.</w:t>
      </w:r>
      <w:r w:rsidR="00A702AB" w:rsidRPr="00CA249B">
        <w:rPr>
          <w:rFonts w:ascii="Calibri" w:hAnsi="Calibri" w:cs="Calibri"/>
          <w:sz w:val="24"/>
          <w:szCs w:val="24"/>
        </w:rPr>
        <w:t>2</w:t>
      </w:r>
      <w:r w:rsidR="004E7E8C" w:rsidRPr="00CA249B">
        <w:rPr>
          <w:rFonts w:ascii="Calibri" w:hAnsi="Calibri" w:cs="Calibri"/>
          <w:sz w:val="24"/>
          <w:szCs w:val="24"/>
        </w:rPr>
        <w:t>.</w:t>
      </w:r>
      <w:r w:rsidR="00056493" w:rsidRPr="00CA249B">
        <w:rPr>
          <w:rFonts w:ascii="Calibri" w:hAnsi="Calibri" w:cs="Calibri"/>
          <w:sz w:val="24"/>
          <w:szCs w:val="24"/>
        </w:rPr>
        <w:t xml:space="preserve"> </w:t>
      </w:r>
      <w:r w:rsidR="00E45BA5" w:rsidRPr="00CA249B">
        <w:rPr>
          <w:rFonts w:ascii="Calibri" w:hAnsi="Calibri" w:cs="Calibri"/>
          <w:sz w:val="24"/>
          <w:szCs w:val="24"/>
        </w:rPr>
        <w:t xml:space="preserve">Grasp the fly at its thorax </w:t>
      </w:r>
      <w:r w:rsidR="00B84277" w:rsidRPr="00CA249B">
        <w:rPr>
          <w:rFonts w:ascii="Calibri" w:hAnsi="Calibri" w:cs="Calibri"/>
          <w:sz w:val="24"/>
          <w:szCs w:val="24"/>
        </w:rPr>
        <w:t>using</w:t>
      </w:r>
      <w:r w:rsidR="00E45BA5" w:rsidRPr="00CA249B">
        <w:rPr>
          <w:rFonts w:ascii="Calibri" w:hAnsi="Calibri" w:cs="Calibri"/>
          <w:sz w:val="24"/>
          <w:szCs w:val="24"/>
        </w:rPr>
        <w:t xml:space="preserve"> one pair of tweezers, smoothly </w:t>
      </w:r>
      <w:r w:rsidR="009346C0" w:rsidRPr="00CA249B">
        <w:rPr>
          <w:rFonts w:ascii="Calibri" w:hAnsi="Calibri" w:cs="Calibri"/>
          <w:sz w:val="24"/>
          <w:szCs w:val="24"/>
        </w:rPr>
        <w:t xml:space="preserve">open the thorax using another pair of tweezers, and then </w:t>
      </w:r>
      <w:r w:rsidR="00E45BA5" w:rsidRPr="00CA249B">
        <w:rPr>
          <w:rFonts w:ascii="Calibri" w:hAnsi="Calibri" w:cs="Calibri"/>
          <w:sz w:val="24"/>
          <w:szCs w:val="24"/>
        </w:rPr>
        <w:t xml:space="preserve">pull the </w:t>
      </w:r>
      <w:r w:rsidR="00B84277" w:rsidRPr="00CA249B">
        <w:rPr>
          <w:rFonts w:ascii="Calibri" w:hAnsi="Calibri" w:cs="Calibri"/>
          <w:sz w:val="24"/>
          <w:szCs w:val="24"/>
        </w:rPr>
        <w:t>end</w:t>
      </w:r>
      <w:r w:rsidR="00E45BA5" w:rsidRPr="00CA249B">
        <w:rPr>
          <w:rFonts w:ascii="Calibri" w:hAnsi="Calibri" w:cs="Calibri"/>
          <w:sz w:val="24"/>
          <w:szCs w:val="24"/>
        </w:rPr>
        <w:t xml:space="preserve"> in opposite directions </w:t>
      </w:r>
      <w:r w:rsidR="00B84277" w:rsidRPr="00CA249B">
        <w:rPr>
          <w:rFonts w:ascii="Calibri" w:hAnsi="Calibri" w:cs="Calibri"/>
          <w:sz w:val="24"/>
          <w:szCs w:val="24"/>
        </w:rPr>
        <w:t>to open the abdomen</w:t>
      </w:r>
      <w:r w:rsidR="009346C0" w:rsidRPr="00CA249B">
        <w:rPr>
          <w:rFonts w:ascii="Calibri" w:hAnsi="Calibri" w:cs="Calibri"/>
          <w:sz w:val="24"/>
          <w:szCs w:val="24"/>
        </w:rPr>
        <w:t>.</w:t>
      </w:r>
      <w:r w:rsidR="00B84277" w:rsidRPr="00CA249B">
        <w:rPr>
          <w:rFonts w:ascii="Calibri" w:hAnsi="Calibri" w:cs="Calibri"/>
          <w:sz w:val="24"/>
          <w:szCs w:val="24"/>
        </w:rPr>
        <w:t xml:space="preserve"> </w:t>
      </w:r>
      <w:r w:rsidR="00E95287" w:rsidRPr="00CA249B">
        <w:rPr>
          <w:rFonts w:ascii="Calibri" w:hAnsi="Calibri" w:cs="Calibri"/>
          <w:sz w:val="24"/>
          <w:szCs w:val="24"/>
        </w:rPr>
        <w:t xml:space="preserve">Take </w:t>
      </w:r>
      <w:r w:rsidR="009346C0" w:rsidRPr="00CA249B">
        <w:rPr>
          <w:rFonts w:ascii="Calibri" w:hAnsi="Calibri" w:cs="Calibri"/>
          <w:sz w:val="24"/>
          <w:szCs w:val="24"/>
        </w:rPr>
        <w:t>the crop and</w:t>
      </w:r>
      <w:r w:rsidR="00B84277" w:rsidRPr="00CA249B">
        <w:rPr>
          <w:rFonts w:ascii="Calibri" w:hAnsi="Calibri" w:cs="Calibri"/>
          <w:sz w:val="24"/>
          <w:szCs w:val="24"/>
        </w:rPr>
        <w:t xml:space="preserve"> </w:t>
      </w:r>
      <w:r w:rsidR="00056493" w:rsidRPr="00CA249B">
        <w:rPr>
          <w:rFonts w:ascii="Calibri" w:hAnsi="Calibri" w:cs="Calibri"/>
          <w:sz w:val="24"/>
          <w:szCs w:val="24"/>
        </w:rPr>
        <w:t xml:space="preserve">the </w:t>
      </w:r>
      <w:r w:rsidR="00B84277" w:rsidRPr="00CA249B">
        <w:rPr>
          <w:rFonts w:ascii="Calibri" w:hAnsi="Calibri" w:cs="Calibri"/>
          <w:sz w:val="24"/>
          <w:szCs w:val="24"/>
        </w:rPr>
        <w:t>gut out from the body</w:t>
      </w:r>
      <w:r w:rsidR="00E95287" w:rsidRPr="00CA249B">
        <w:rPr>
          <w:rFonts w:ascii="Calibri" w:hAnsi="Calibri" w:cs="Calibri"/>
          <w:sz w:val="24"/>
          <w:szCs w:val="24"/>
        </w:rPr>
        <w:t xml:space="preserve"> carefully</w:t>
      </w:r>
      <w:r w:rsidR="00E45BA5" w:rsidRPr="00CA249B">
        <w:rPr>
          <w:rFonts w:ascii="Calibri" w:hAnsi="Calibri" w:cs="Calibri"/>
          <w:sz w:val="24"/>
          <w:szCs w:val="24"/>
        </w:rPr>
        <w:t>.</w:t>
      </w:r>
    </w:p>
    <w:p w14:paraId="3A06C8D1" w14:textId="77777777" w:rsidR="00BE58DD" w:rsidRPr="00CA249B" w:rsidRDefault="00BE58DD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3152BE90" w14:textId="7B52997C" w:rsidR="00BE58DD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2.</w:t>
      </w:r>
      <w:r w:rsidR="00A702AB" w:rsidRPr="00CA249B">
        <w:rPr>
          <w:rFonts w:ascii="Calibri" w:hAnsi="Calibri" w:cs="Calibri"/>
          <w:sz w:val="24"/>
          <w:szCs w:val="24"/>
        </w:rPr>
        <w:t>3</w:t>
      </w:r>
      <w:r w:rsidR="004E7E8C" w:rsidRPr="00CA249B">
        <w:rPr>
          <w:rFonts w:ascii="Calibri" w:hAnsi="Calibri" w:cs="Calibri"/>
          <w:sz w:val="24"/>
          <w:szCs w:val="24"/>
        </w:rPr>
        <w:t>.</w:t>
      </w:r>
      <w:r w:rsidR="00BE58DD" w:rsidRPr="00CA249B">
        <w:rPr>
          <w:rFonts w:ascii="Calibri" w:hAnsi="Calibri" w:cs="Calibri"/>
          <w:sz w:val="24"/>
          <w:szCs w:val="24"/>
        </w:rPr>
        <w:t xml:space="preserve"> </w:t>
      </w:r>
      <w:r w:rsidR="00B75B1C" w:rsidRPr="00CA249B">
        <w:rPr>
          <w:rFonts w:ascii="Calibri" w:hAnsi="Calibri" w:cs="Calibri"/>
          <w:sz w:val="24"/>
          <w:szCs w:val="24"/>
        </w:rPr>
        <w:t>Wait</w:t>
      </w:r>
      <w:r w:rsidR="007F7C81">
        <w:rPr>
          <w:rFonts w:ascii="Calibri" w:hAnsi="Calibri" w:cs="Calibri"/>
          <w:sz w:val="24"/>
          <w:szCs w:val="24"/>
        </w:rPr>
        <w:t xml:space="preserve"> for</w:t>
      </w:r>
      <w:r w:rsidR="00B75B1C" w:rsidRPr="00CA249B">
        <w:rPr>
          <w:rFonts w:ascii="Calibri" w:hAnsi="Calibri" w:cs="Calibri"/>
          <w:sz w:val="24"/>
          <w:szCs w:val="24"/>
        </w:rPr>
        <w:t xml:space="preserve"> the fly </w:t>
      </w:r>
      <w:r w:rsidR="004E7E8C" w:rsidRPr="00CA249B">
        <w:rPr>
          <w:rFonts w:ascii="Calibri" w:hAnsi="Calibri" w:cs="Calibri"/>
          <w:sz w:val="24"/>
          <w:szCs w:val="24"/>
        </w:rPr>
        <w:t xml:space="preserve">to </w:t>
      </w:r>
      <w:r w:rsidR="00B75B1C" w:rsidRPr="00CA249B">
        <w:rPr>
          <w:rFonts w:ascii="Calibri" w:hAnsi="Calibri" w:cs="Calibri"/>
          <w:sz w:val="24"/>
          <w:szCs w:val="24"/>
        </w:rPr>
        <w:t xml:space="preserve">wake up and then visualize </w:t>
      </w:r>
      <w:r w:rsidR="00E45BA5" w:rsidRPr="00CA249B">
        <w:rPr>
          <w:rFonts w:ascii="Calibri" w:hAnsi="Calibri" w:cs="Calibri"/>
          <w:sz w:val="24"/>
          <w:szCs w:val="24"/>
        </w:rPr>
        <w:t xml:space="preserve">the </w:t>
      </w:r>
      <w:r w:rsidR="00056493" w:rsidRPr="00CA249B">
        <w:rPr>
          <w:rFonts w:ascii="Calibri" w:hAnsi="Calibri" w:cs="Calibri"/>
          <w:sz w:val="24"/>
          <w:szCs w:val="24"/>
        </w:rPr>
        <w:t>crop</w:t>
      </w:r>
      <w:r w:rsidR="00BE58DD" w:rsidRPr="00CA249B">
        <w:rPr>
          <w:rFonts w:ascii="Calibri" w:hAnsi="Calibri" w:cs="Calibri"/>
          <w:sz w:val="24"/>
          <w:szCs w:val="24"/>
        </w:rPr>
        <w:t xml:space="preserve"> and count the </w:t>
      </w:r>
      <w:r w:rsidR="00CE1BFA" w:rsidRPr="00CA249B">
        <w:rPr>
          <w:rFonts w:ascii="Calibri" w:hAnsi="Calibri" w:cs="Calibri"/>
          <w:sz w:val="24"/>
          <w:szCs w:val="24"/>
        </w:rPr>
        <w:t>number</w:t>
      </w:r>
      <w:r w:rsidR="00BE58DD" w:rsidRPr="00CA249B">
        <w:rPr>
          <w:rFonts w:ascii="Calibri" w:hAnsi="Calibri" w:cs="Calibri"/>
          <w:sz w:val="24"/>
          <w:szCs w:val="24"/>
        </w:rPr>
        <w:t xml:space="preserve"> of </w:t>
      </w:r>
      <w:r w:rsidR="00CA3567">
        <w:rPr>
          <w:rFonts w:ascii="Calibri" w:hAnsi="Calibri" w:cs="Calibri"/>
          <w:sz w:val="24"/>
          <w:szCs w:val="24"/>
        </w:rPr>
        <w:t xml:space="preserve">times it </w:t>
      </w:r>
      <w:r w:rsidR="00BE58DD" w:rsidRPr="00CA249B">
        <w:rPr>
          <w:rFonts w:ascii="Calibri" w:hAnsi="Calibri" w:cs="Calibri"/>
          <w:sz w:val="24"/>
          <w:szCs w:val="24"/>
        </w:rPr>
        <w:t>contract</w:t>
      </w:r>
      <w:r w:rsidR="00CE1BFA" w:rsidRPr="00CA249B">
        <w:rPr>
          <w:rFonts w:ascii="Calibri" w:hAnsi="Calibri" w:cs="Calibri"/>
          <w:sz w:val="24"/>
          <w:szCs w:val="24"/>
        </w:rPr>
        <w:t>s</w:t>
      </w:r>
      <w:r w:rsidR="00BE58DD" w:rsidRPr="00CA249B">
        <w:rPr>
          <w:rFonts w:ascii="Calibri" w:hAnsi="Calibri" w:cs="Calibri"/>
          <w:sz w:val="24"/>
          <w:szCs w:val="24"/>
        </w:rPr>
        <w:t xml:space="preserve"> in 1 min.</w:t>
      </w:r>
      <w:r w:rsidR="00885F85" w:rsidRPr="00CA249B">
        <w:rPr>
          <w:rFonts w:ascii="Calibri" w:hAnsi="Calibri" w:cs="Calibri"/>
          <w:sz w:val="24"/>
          <w:szCs w:val="24"/>
        </w:rPr>
        <w:t xml:space="preserve"> </w:t>
      </w:r>
    </w:p>
    <w:p w14:paraId="4E655C79" w14:textId="089C90B6" w:rsidR="00BE58DD" w:rsidRPr="00CA249B" w:rsidRDefault="00BE58DD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796857AD" w14:textId="531B1099" w:rsidR="004436AD" w:rsidRPr="00CA249B" w:rsidRDefault="004436AD" w:rsidP="003B3AF7">
      <w:pPr>
        <w:adjustRightInd w:val="0"/>
        <w:snapToGrid w:val="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CA249B">
        <w:rPr>
          <w:rFonts w:ascii="Calibri" w:hAnsi="Calibri" w:cs="Calibri"/>
          <w:sz w:val="24"/>
          <w:szCs w:val="24"/>
        </w:rPr>
        <w:t xml:space="preserve">NOTE: </w:t>
      </w:r>
      <w:r w:rsidRPr="00CA249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Only </w:t>
      </w:r>
      <w:r w:rsidR="00CA356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</w:t>
      </w:r>
      <w:r w:rsidR="00CA3567" w:rsidRPr="00CA249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CA249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complete wave on the crop lobes is counted as one contraction.</w:t>
      </w:r>
    </w:p>
    <w:p w14:paraId="29F196F0" w14:textId="77777777" w:rsidR="004436AD" w:rsidRPr="00CA249B" w:rsidRDefault="004436AD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219976B5" w14:textId="5D9984E4" w:rsidR="00A702AB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2.</w:t>
      </w:r>
      <w:r w:rsidR="00A702AB" w:rsidRPr="00CA249B">
        <w:rPr>
          <w:rFonts w:ascii="Calibri" w:hAnsi="Calibri" w:cs="Calibri"/>
          <w:sz w:val="24"/>
          <w:szCs w:val="24"/>
        </w:rPr>
        <w:t>4</w:t>
      </w:r>
      <w:r w:rsidR="004E7E8C" w:rsidRPr="00CA249B">
        <w:rPr>
          <w:rFonts w:ascii="Calibri" w:hAnsi="Calibri" w:cs="Calibri"/>
          <w:sz w:val="24"/>
          <w:szCs w:val="24"/>
        </w:rPr>
        <w:t>.</w:t>
      </w:r>
      <w:r w:rsidR="00A702AB" w:rsidRPr="00CA249B">
        <w:rPr>
          <w:rFonts w:ascii="Calibri" w:hAnsi="Calibri" w:cs="Calibri"/>
          <w:sz w:val="24"/>
          <w:szCs w:val="24"/>
        </w:rPr>
        <w:t xml:space="preserve"> </w:t>
      </w:r>
      <w:r w:rsidR="00BE58DD" w:rsidRPr="00CA249B">
        <w:rPr>
          <w:rFonts w:ascii="Calibri" w:hAnsi="Calibri" w:cs="Calibri"/>
          <w:sz w:val="24"/>
          <w:szCs w:val="24"/>
        </w:rPr>
        <w:t xml:space="preserve">Repeat step </w:t>
      </w:r>
      <w:r w:rsidRPr="00CA249B">
        <w:rPr>
          <w:rFonts w:ascii="Calibri" w:hAnsi="Calibri" w:cs="Calibri"/>
          <w:sz w:val="24"/>
          <w:szCs w:val="24"/>
        </w:rPr>
        <w:t>2.</w:t>
      </w:r>
      <w:r w:rsidR="00A702AB" w:rsidRPr="00CA249B">
        <w:rPr>
          <w:rFonts w:ascii="Calibri" w:hAnsi="Calibri" w:cs="Calibri"/>
          <w:sz w:val="24"/>
          <w:szCs w:val="24"/>
        </w:rPr>
        <w:t>3</w:t>
      </w:r>
      <w:r w:rsidR="00BE58DD" w:rsidRPr="00CA249B">
        <w:rPr>
          <w:rFonts w:ascii="Calibri" w:hAnsi="Calibri" w:cs="Calibri"/>
          <w:sz w:val="24"/>
          <w:szCs w:val="24"/>
        </w:rPr>
        <w:t xml:space="preserve"> </w:t>
      </w:r>
      <w:r w:rsidR="007F7C81">
        <w:rPr>
          <w:rFonts w:ascii="Calibri" w:hAnsi="Calibri" w:cs="Calibri"/>
          <w:sz w:val="24"/>
          <w:szCs w:val="24"/>
        </w:rPr>
        <w:t xml:space="preserve">for </w:t>
      </w:r>
      <w:r w:rsidR="004E7E8C" w:rsidRPr="00CA249B">
        <w:rPr>
          <w:rFonts w:ascii="Calibri" w:hAnsi="Calibri" w:cs="Calibri"/>
          <w:sz w:val="24"/>
          <w:szCs w:val="24"/>
        </w:rPr>
        <w:t>5x</w:t>
      </w:r>
      <w:r w:rsidR="00BE58DD" w:rsidRPr="00CA249B">
        <w:rPr>
          <w:rFonts w:ascii="Calibri" w:hAnsi="Calibri" w:cs="Calibri"/>
          <w:sz w:val="24"/>
          <w:szCs w:val="24"/>
        </w:rPr>
        <w:t xml:space="preserve"> </w:t>
      </w:r>
      <w:r w:rsidR="007F7C81">
        <w:rPr>
          <w:rFonts w:ascii="Calibri" w:hAnsi="Calibri" w:cs="Calibri"/>
          <w:sz w:val="24"/>
          <w:szCs w:val="24"/>
        </w:rPr>
        <w:t>between</w:t>
      </w:r>
      <w:r w:rsidR="007F7C81" w:rsidRPr="00CA249B">
        <w:rPr>
          <w:rFonts w:ascii="Calibri" w:hAnsi="Calibri" w:cs="Calibri"/>
          <w:sz w:val="24"/>
          <w:szCs w:val="24"/>
        </w:rPr>
        <w:t xml:space="preserve"> </w:t>
      </w:r>
      <w:r w:rsidR="00A702AB" w:rsidRPr="00CA249B">
        <w:rPr>
          <w:rFonts w:ascii="Calibri" w:hAnsi="Calibri" w:cs="Calibri"/>
          <w:sz w:val="24"/>
          <w:szCs w:val="24"/>
        </w:rPr>
        <w:t>30 s interval</w:t>
      </w:r>
      <w:r w:rsidR="007F7C81">
        <w:rPr>
          <w:rFonts w:ascii="Calibri" w:hAnsi="Calibri" w:cs="Calibri"/>
          <w:sz w:val="24"/>
          <w:szCs w:val="24"/>
        </w:rPr>
        <w:t>s</w:t>
      </w:r>
      <w:r w:rsidR="00A702AB" w:rsidRPr="00CA249B">
        <w:rPr>
          <w:rFonts w:ascii="Calibri" w:hAnsi="Calibri" w:cs="Calibri"/>
          <w:sz w:val="24"/>
          <w:szCs w:val="24"/>
        </w:rPr>
        <w:t>.</w:t>
      </w:r>
    </w:p>
    <w:p w14:paraId="176BD50C" w14:textId="77777777" w:rsidR="00A702AB" w:rsidRPr="00CA249B" w:rsidRDefault="00A702AB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1ED8F84A" w14:textId="4E2AA6EA" w:rsidR="00BE58DD" w:rsidRPr="00CA249B" w:rsidRDefault="00A702AB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2.</w:t>
      </w:r>
      <w:r w:rsidR="004E7E8C" w:rsidRPr="00CA249B">
        <w:rPr>
          <w:rFonts w:ascii="Calibri" w:hAnsi="Calibri" w:cs="Calibri"/>
          <w:sz w:val="24"/>
          <w:szCs w:val="24"/>
        </w:rPr>
        <w:t>5.</w:t>
      </w:r>
      <w:r w:rsidRPr="00CA249B">
        <w:rPr>
          <w:rFonts w:ascii="Calibri" w:hAnsi="Calibri" w:cs="Calibri"/>
          <w:sz w:val="24"/>
          <w:szCs w:val="24"/>
        </w:rPr>
        <w:t xml:space="preserve"> C</w:t>
      </w:r>
      <w:r w:rsidR="00BE58DD" w:rsidRPr="00CA249B">
        <w:rPr>
          <w:rFonts w:ascii="Calibri" w:hAnsi="Calibri" w:cs="Calibri"/>
          <w:sz w:val="24"/>
          <w:szCs w:val="24"/>
        </w:rPr>
        <w:t>alculate the</w:t>
      </w:r>
      <w:r w:rsidR="00F62EB4" w:rsidRPr="00CA249B">
        <w:rPr>
          <w:rFonts w:ascii="Calibri" w:hAnsi="Calibri" w:cs="Calibri"/>
          <w:sz w:val="24"/>
          <w:szCs w:val="24"/>
        </w:rPr>
        <w:t xml:space="preserve"> </w:t>
      </w:r>
      <w:r w:rsidR="00BE58DD" w:rsidRPr="00CA249B">
        <w:rPr>
          <w:rFonts w:ascii="Calibri" w:hAnsi="Calibri" w:cs="Calibri"/>
          <w:sz w:val="24"/>
          <w:szCs w:val="24"/>
        </w:rPr>
        <w:t>average</w:t>
      </w:r>
      <w:r w:rsidRPr="00CA249B">
        <w:rPr>
          <w:rFonts w:ascii="Calibri" w:hAnsi="Calibri" w:cs="Calibri"/>
          <w:sz w:val="24"/>
          <w:szCs w:val="24"/>
        </w:rPr>
        <w:t xml:space="preserve"> number</w:t>
      </w:r>
      <w:r w:rsidR="00BE58DD"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sz w:val="24"/>
          <w:szCs w:val="24"/>
        </w:rPr>
        <w:t xml:space="preserve">of </w:t>
      </w:r>
      <w:r w:rsidR="00BE58DD" w:rsidRPr="00CA249B">
        <w:rPr>
          <w:rFonts w:ascii="Calibri" w:hAnsi="Calibri" w:cs="Calibri"/>
          <w:sz w:val="24"/>
          <w:szCs w:val="24"/>
        </w:rPr>
        <w:t>crop contraction</w:t>
      </w:r>
      <w:r w:rsidR="00CE1BFA" w:rsidRPr="00CA249B">
        <w:rPr>
          <w:rFonts w:ascii="Calibri" w:hAnsi="Calibri" w:cs="Calibri"/>
          <w:sz w:val="24"/>
          <w:szCs w:val="24"/>
        </w:rPr>
        <w:t>s</w:t>
      </w:r>
      <w:r w:rsidR="00BE58DD"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sz w:val="24"/>
          <w:szCs w:val="24"/>
        </w:rPr>
        <w:t>per</w:t>
      </w:r>
      <w:r w:rsidR="00BE58DD" w:rsidRPr="00CA249B">
        <w:rPr>
          <w:rFonts w:ascii="Calibri" w:hAnsi="Calibri" w:cs="Calibri"/>
          <w:sz w:val="24"/>
          <w:szCs w:val="24"/>
        </w:rPr>
        <w:t xml:space="preserve"> minute.</w:t>
      </w:r>
    </w:p>
    <w:p w14:paraId="04B9FAF0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6DDC8AAC" w14:textId="1171A9BC" w:rsidR="00BE58DD" w:rsidRPr="00CA249B" w:rsidRDefault="00BE58DD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 xml:space="preserve">NOTE: </w:t>
      </w:r>
      <w:r w:rsidR="00F62EB4" w:rsidRPr="00CA249B">
        <w:rPr>
          <w:rFonts w:ascii="Calibri" w:hAnsi="Calibri" w:cs="Calibri"/>
          <w:sz w:val="24"/>
          <w:szCs w:val="24"/>
        </w:rPr>
        <w:t xml:space="preserve">During the </w:t>
      </w:r>
      <w:r w:rsidR="00A702AB" w:rsidRPr="00CA249B">
        <w:rPr>
          <w:rFonts w:ascii="Calibri" w:hAnsi="Calibri" w:cs="Calibri"/>
          <w:sz w:val="24"/>
          <w:szCs w:val="24"/>
        </w:rPr>
        <w:t xml:space="preserve">contraction </w:t>
      </w:r>
      <w:r w:rsidR="00F62EB4" w:rsidRPr="00CA249B">
        <w:rPr>
          <w:rFonts w:ascii="Calibri" w:hAnsi="Calibri" w:cs="Calibri"/>
          <w:sz w:val="24"/>
          <w:szCs w:val="24"/>
        </w:rPr>
        <w:t xml:space="preserve">counting, the fly </w:t>
      </w:r>
      <w:r w:rsidR="00A702AB" w:rsidRPr="00CA249B">
        <w:rPr>
          <w:rFonts w:ascii="Calibri" w:hAnsi="Calibri" w:cs="Calibri"/>
          <w:sz w:val="24"/>
          <w:szCs w:val="24"/>
        </w:rPr>
        <w:t>should be</w:t>
      </w:r>
      <w:r w:rsidR="00F62EB4" w:rsidRPr="00CA249B">
        <w:rPr>
          <w:rFonts w:ascii="Calibri" w:hAnsi="Calibri" w:cs="Calibri"/>
          <w:sz w:val="24"/>
          <w:szCs w:val="24"/>
        </w:rPr>
        <w:t xml:space="preserve"> </w:t>
      </w:r>
      <w:r w:rsidR="004E7E8C" w:rsidRPr="00CA249B">
        <w:rPr>
          <w:rFonts w:ascii="Calibri" w:hAnsi="Calibri" w:cs="Calibri"/>
          <w:sz w:val="24"/>
          <w:szCs w:val="24"/>
        </w:rPr>
        <w:t>alive,</w:t>
      </w:r>
      <w:r w:rsidR="00F62EB4" w:rsidRPr="00CA249B">
        <w:rPr>
          <w:rFonts w:ascii="Calibri" w:hAnsi="Calibri" w:cs="Calibri"/>
          <w:sz w:val="24"/>
          <w:szCs w:val="24"/>
        </w:rPr>
        <w:t xml:space="preserve"> and</w:t>
      </w:r>
      <w:r w:rsidR="0027137D" w:rsidRPr="00CA249B">
        <w:rPr>
          <w:rFonts w:ascii="Calibri" w:hAnsi="Calibri" w:cs="Calibri"/>
          <w:sz w:val="24"/>
          <w:szCs w:val="24"/>
        </w:rPr>
        <w:t xml:space="preserve"> t</w:t>
      </w:r>
      <w:r w:rsidR="00E95287" w:rsidRPr="00CA249B">
        <w:rPr>
          <w:rFonts w:ascii="Calibri" w:hAnsi="Calibri" w:cs="Calibri"/>
          <w:sz w:val="24"/>
          <w:szCs w:val="24"/>
        </w:rPr>
        <w:t xml:space="preserve">he gut should </w:t>
      </w:r>
      <w:r w:rsidR="0027137D" w:rsidRPr="00CA249B">
        <w:rPr>
          <w:rFonts w:ascii="Calibri" w:hAnsi="Calibri" w:cs="Calibri"/>
          <w:sz w:val="24"/>
          <w:szCs w:val="24"/>
        </w:rPr>
        <w:t xml:space="preserve">be intact and </w:t>
      </w:r>
      <w:r w:rsidR="00E95287" w:rsidRPr="00CA249B">
        <w:rPr>
          <w:rFonts w:ascii="Calibri" w:hAnsi="Calibri" w:cs="Calibri"/>
          <w:sz w:val="24"/>
          <w:szCs w:val="24"/>
        </w:rPr>
        <w:t>attached at its anterior and posterior ends after dissection.</w:t>
      </w:r>
    </w:p>
    <w:p w14:paraId="40C0DF3F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424149FB" w14:textId="33FC4BB5" w:rsidR="000553AE" w:rsidRPr="00CA249B" w:rsidRDefault="00043799" w:rsidP="003B3AF7">
      <w:pPr>
        <w:adjustRightInd w:val="0"/>
        <w:snapToGrid w:val="0"/>
        <w:rPr>
          <w:rFonts w:ascii="Calibri" w:hAnsi="Calibri" w:cs="Calibri"/>
          <w:b/>
          <w:sz w:val="24"/>
          <w:szCs w:val="24"/>
        </w:rPr>
      </w:pPr>
      <w:r w:rsidRPr="00CA249B">
        <w:rPr>
          <w:rFonts w:ascii="Calibri" w:hAnsi="Calibri" w:cs="Calibri"/>
          <w:b/>
          <w:sz w:val="24"/>
          <w:szCs w:val="24"/>
        </w:rPr>
        <w:t>3</w:t>
      </w:r>
      <w:r w:rsidR="004E7E8C" w:rsidRPr="00CA249B">
        <w:rPr>
          <w:rFonts w:ascii="Calibri" w:hAnsi="Calibri" w:cs="Calibri"/>
          <w:b/>
          <w:sz w:val="24"/>
          <w:szCs w:val="24"/>
        </w:rPr>
        <w:t>.</w:t>
      </w:r>
      <w:r w:rsidRPr="00CA249B">
        <w:rPr>
          <w:rFonts w:ascii="Calibri" w:hAnsi="Calibri" w:cs="Calibri"/>
          <w:b/>
          <w:sz w:val="24"/>
          <w:szCs w:val="24"/>
        </w:rPr>
        <w:t xml:space="preserve"> </w:t>
      </w:r>
      <w:r w:rsidR="000553AE" w:rsidRPr="00CA249B">
        <w:rPr>
          <w:rFonts w:ascii="Calibri" w:hAnsi="Calibri" w:cs="Calibri"/>
          <w:b/>
          <w:sz w:val="24"/>
          <w:szCs w:val="24"/>
        </w:rPr>
        <w:t>Prepar</w:t>
      </w:r>
      <w:r w:rsidR="004E7E8C" w:rsidRPr="00CA249B">
        <w:rPr>
          <w:rFonts w:ascii="Calibri" w:hAnsi="Calibri" w:cs="Calibri"/>
          <w:b/>
          <w:sz w:val="24"/>
          <w:szCs w:val="24"/>
        </w:rPr>
        <w:t>ing</w:t>
      </w:r>
      <w:r w:rsidR="000553AE" w:rsidRPr="00CA249B">
        <w:rPr>
          <w:rFonts w:ascii="Calibri" w:hAnsi="Calibri" w:cs="Calibri"/>
          <w:b/>
          <w:sz w:val="24"/>
          <w:szCs w:val="24"/>
        </w:rPr>
        <w:t xml:space="preserve"> </w:t>
      </w:r>
      <w:r w:rsidR="00AB0A78" w:rsidRPr="00CA249B">
        <w:rPr>
          <w:rFonts w:ascii="Calibri" w:hAnsi="Calibri" w:cs="Calibri"/>
          <w:b/>
          <w:sz w:val="24"/>
          <w:szCs w:val="24"/>
        </w:rPr>
        <w:t>dye</w:t>
      </w:r>
      <w:r w:rsidR="00CA3567">
        <w:rPr>
          <w:rFonts w:ascii="Calibri" w:hAnsi="Calibri" w:cs="Calibri"/>
          <w:b/>
          <w:sz w:val="24"/>
          <w:szCs w:val="24"/>
        </w:rPr>
        <w:t>d</w:t>
      </w:r>
      <w:r w:rsidR="00AB0A78" w:rsidRPr="00CA249B">
        <w:rPr>
          <w:rFonts w:ascii="Calibri" w:hAnsi="Calibri" w:cs="Calibri"/>
          <w:b/>
          <w:sz w:val="24"/>
          <w:szCs w:val="24"/>
        </w:rPr>
        <w:t xml:space="preserve"> food</w:t>
      </w:r>
    </w:p>
    <w:p w14:paraId="5DBFF0B5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27823762" w14:textId="2AAC4C9C" w:rsidR="00532EF3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3.1</w:t>
      </w:r>
      <w:r w:rsidR="004E7E8C" w:rsidRPr="00CA249B">
        <w:rPr>
          <w:rFonts w:ascii="Calibri" w:hAnsi="Calibri" w:cs="Calibri"/>
          <w:sz w:val="24"/>
          <w:szCs w:val="24"/>
        </w:rPr>
        <w:t>.</w:t>
      </w:r>
      <w:r w:rsidR="00AB0A78" w:rsidRPr="00CA249B">
        <w:rPr>
          <w:rFonts w:ascii="Calibri" w:hAnsi="Calibri" w:cs="Calibri"/>
          <w:sz w:val="24"/>
          <w:szCs w:val="24"/>
        </w:rPr>
        <w:t xml:space="preserve"> </w:t>
      </w:r>
      <w:r w:rsidR="00D76BF5" w:rsidRPr="00CA249B">
        <w:rPr>
          <w:rFonts w:ascii="Calibri" w:hAnsi="Calibri" w:cs="Calibri"/>
          <w:sz w:val="24"/>
          <w:szCs w:val="24"/>
        </w:rPr>
        <w:t>Weigh and d</w:t>
      </w:r>
      <w:r w:rsidR="003A33E1" w:rsidRPr="00CA249B">
        <w:rPr>
          <w:rFonts w:ascii="Calibri" w:hAnsi="Calibri" w:cs="Calibri"/>
          <w:sz w:val="24"/>
          <w:szCs w:val="24"/>
        </w:rPr>
        <w:t>issolve the blue dye (</w:t>
      </w:r>
      <w:r w:rsidR="004E7E8C" w:rsidRPr="00CA249B">
        <w:rPr>
          <w:rFonts w:ascii="Calibri" w:hAnsi="Calibri" w:cs="Calibri"/>
          <w:b/>
          <w:bCs/>
          <w:sz w:val="24"/>
          <w:szCs w:val="24"/>
        </w:rPr>
        <w:t>Table of Materials</w:t>
      </w:r>
      <w:r w:rsidR="003A33E1" w:rsidRPr="00CA249B">
        <w:rPr>
          <w:rFonts w:ascii="Calibri" w:hAnsi="Calibri" w:cs="Calibri"/>
          <w:sz w:val="24"/>
          <w:szCs w:val="24"/>
        </w:rPr>
        <w:t xml:space="preserve">) in PBS at </w:t>
      </w:r>
      <w:r w:rsidR="00CE1BFA" w:rsidRPr="00CA249B">
        <w:rPr>
          <w:rFonts w:ascii="Calibri" w:hAnsi="Calibri" w:cs="Calibri"/>
          <w:sz w:val="24"/>
          <w:szCs w:val="24"/>
        </w:rPr>
        <w:t xml:space="preserve">a </w:t>
      </w:r>
      <w:r w:rsidR="003A33E1" w:rsidRPr="00CA249B">
        <w:rPr>
          <w:rFonts w:ascii="Calibri" w:hAnsi="Calibri" w:cs="Calibri"/>
          <w:sz w:val="24"/>
          <w:szCs w:val="24"/>
        </w:rPr>
        <w:t>concentration of 20% (w/v).</w:t>
      </w:r>
    </w:p>
    <w:p w14:paraId="49936618" w14:textId="77777777" w:rsidR="00532EF3" w:rsidRPr="00CA249B" w:rsidRDefault="00532EF3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36C0891A" w14:textId="5F92F158" w:rsidR="00532EF3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3.2</w:t>
      </w:r>
      <w:r w:rsidR="004E7E8C" w:rsidRPr="00CA249B">
        <w:rPr>
          <w:rFonts w:ascii="Calibri" w:hAnsi="Calibri" w:cs="Calibri"/>
          <w:sz w:val="24"/>
          <w:szCs w:val="24"/>
        </w:rPr>
        <w:t>.</w:t>
      </w:r>
      <w:r w:rsidR="00040582" w:rsidRPr="00CA249B">
        <w:rPr>
          <w:rFonts w:ascii="Calibri" w:hAnsi="Calibri" w:cs="Calibri"/>
          <w:sz w:val="24"/>
          <w:szCs w:val="24"/>
        </w:rPr>
        <w:t xml:space="preserve"> </w:t>
      </w:r>
      <w:r w:rsidR="00A702AB" w:rsidRPr="00CA249B">
        <w:rPr>
          <w:rFonts w:ascii="Calibri" w:hAnsi="Calibri" w:cs="Calibri"/>
          <w:sz w:val="24"/>
          <w:szCs w:val="24"/>
        </w:rPr>
        <w:t>A</w:t>
      </w:r>
      <w:r w:rsidR="003A33E1" w:rsidRPr="00CA249B">
        <w:rPr>
          <w:rFonts w:ascii="Calibri" w:hAnsi="Calibri" w:cs="Calibri"/>
          <w:sz w:val="24"/>
          <w:szCs w:val="24"/>
        </w:rPr>
        <w:t xml:space="preserve">dd the 20% blue dye into the </w:t>
      </w:r>
      <w:r w:rsidR="00532EF3" w:rsidRPr="00CA249B">
        <w:rPr>
          <w:rFonts w:ascii="Calibri" w:hAnsi="Calibri" w:cs="Calibri"/>
          <w:sz w:val="24"/>
          <w:szCs w:val="24"/>
        </w:rPr>
        <w:t xml:space="preserve">boiled liquid </w:t>
      </w:r>
      <w:r w:rsidR="008C56E5" w:rsidRPr="00CA249B">
        <w:rPr>
          <w:rFonts w:ascii="Calibri" w:hAnsi="Calibri" w:cs="Calibri"/>
          <w:sz w:val="24"/>
          <w:szCs w:val="24"/>
        </w:rPr>
        <w:t xml:space="preserve">maintenance </w:t>
      </w:r>
      <w:r w:rsidR="003A33E1" w:rsidRPr="00CA249B">
        <w:rPr>
          <w:rFonts w:ascii="Calibri" w:hAnsi="Calibri" w:cs="Calibri"/>
          <w:sz w:val="24"/>
          <w:szCs w:val="24"/>
        </w:rPr>
        <w:t xml:space="preserve">food </w:t>
      </w:r>
      <w:r w:rsidR="008C56E5" w:rsidRPr="00CA249B">
        <w:rPr>
          <w:rFonts w:ascii="Calibri" w:hAnsi="Calibri" w:cs="Calibri"/>
          <w:sz w:val="24"/>
          <w:szCs w:val="24"/>
        </w:rPr>
        <w:t xml:space="preserve">(step 1.1) </w:t>
      </w:r>
      <w:r w:rsidR="00D76BF5" w:rsidRPr="00CA249B">
        <w:rPr>
          <w:rFonts w:ascii="Calibri" w:hAnsi="Calibri" w:cs="Calibri"/>
          <w:sz w:val="24"/>
          <w:szCs w:val="24"/>
        </w:rPr>
        <w:t xml:space="preserve">with </w:t>
      </w:r>
      <w:r w:rsidR="007F7C81">
        <w:rPr>
          <w:rFonts w:ascii="Calibri" w:hAnsi="Calibri" w:cs="Calibri"/>
          <w:sz w:val="24"/>
          <w:szCs w:val="24"/>
        </w:rPr>
        <w:t>a</w:t>
      </w:r>
      <w:r w:rsidR="007F7C81" w:rsidRPr="00CA249B">
        <w:rPr>
          <w:rFonts w:ascii="Calibri" w:hAnsi="Calibri" w:cs="Calibri"/>
          <w:sz w:val="24"/>
          <w:szCs w:val="24"/>
        </w:rPr>
        <w:t xml:space="preserve"> </w:t>
      </w:r>
      <w:r w:rsidR="00D76BF5" w:rsidRPr="00CA249B">
        <w:rPr>
          <w:rFonts w:ascii="Calibri" w:hAnsi="Calibri" w:cs="Calibri"/>
          <w:sz w:val="24"/>
          <w:szCs w:val="24"/>
        </w:rPr>
        <w:t xml:space="preserve">1:40 </w:t>
      </w:r>
      <w:r w:rsidR="007F7C81" w:rsidRPr="00CA249B">
        <w:rPr>
          <w:rFonts w:ascii="Calibri" w:hAnsi="Calibri" w:cs="Calibri"/>
          <w:sz w:val="24"/>
          <w:szCs w:val="24"/>
        </w:rPr>
        <w:t xml:space="preserve">dilution </w:t>
      </w:r>
      <w:r w:rsidR="00D76BF5" w:rsidRPr="00CA249B">
        <w:rPr>
          <w:rFonts w:ascii="Calibri" w:hAnsi="Calibri" w:cs="Calibri"/>
          <w:sz w:val="24"/>
          <w:szCs w:val="24"/>
        </w:rPr>
        <w:t xml:space="preserve">to </w:t>
      </w:r>
      <w:r w:rsidR="007F7C81">
        <w:rPr>
          <w:rFonts w:ascii="Calibri" w:hAnsi="Calibri" w:cs="Calibri"/>
          <w:sz w:val="24"/>
          <w:szCs w:val="24"/>
        </w:rPr>
        <w:t>a</w:t>
      </w:r>
      <w:r w:rsidR="007F7C81" w:rsidRPr="00CA249B">
        <w:rPr>
          <w:rFonts w:ascii="Calibri" w:hAnsi="Calibri" w:cs="Calibri"/>
          <w:sz w:val="24"/>
          <w:szCs w:val="24"/>
        </w:rPr>
        <w:t xml:space="preserve"> </w:t>
      </w:r>
      <w:r w:rsidR="00D76BF5" w:rsidRPr="00CA249B">
        <w:rPr>
          <w:rFonts w:ascii="Calibri" w:hAnsi="Calibri" w:cs="Calibri"/>
          <w:sz w:val="24"/>
          <w:szCs w:val="24"/>
        </w:rPr>
        <w:t>final concentration of 0.5% (w/v)</w:t>
      </w:r>
      <w:r w:rsidR="00A702AB" w:rsidRPr="00CA249B">
        <w:rPr>
          <w:rFonts w:ascii="Calibri" w:hAnsi="Calibri" w:cs="Calibri"/>
          <w:sz w:val="24"/>
          <w:szCs w:val="24"/>
        </w:rPr>
        <w:t xml:space="preserve"> during the food</w:t>
      </w:r>
      <w:r w:rsidR="007F7C81">
        <w:rPr>
          <w:rFonts w:ascii="Calibri" w:hAnsi="Calibri" w:cs="Calibri"/>
          <w:sz w:val="24"/>
          <w:szCs w:val="24"/>
        </w:rPr>
        <w:t xml:space="preserve"> </w:t>
      </w:r>
      <w:r w:rsidR="00A702AB" w:rsidRPr="00CA249B">
        <w:rPr>
          <w:rFonts w:ascii="Calibri" w:hAnsi="Calibri" w:cs="Calibri"/>
          <w:sz w:val="24"/>
          <w:szCs w:val="24"/>
        </w:rPr>
        <w:t>cooling process</w:t>
      </w:r>
      <w:r w:rsidR="00D76BF5" w:rsidRPr="00CA249B">
        <w:rPr>
          <w:rFonts w:ascii="Calibri" w:hAnsi="Calibri" w:cs="Calibri"/>
          <w:sz w:val="24"/>
          <w:szCs w:val="24"/>
        </w:rPr>
        <w:t xml:space="preserve">. </w:t>
      </w:r>
    </w:p>
    <w:p w14:paraId="135870E2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42EF37B0" w14:textId="7B3E12B0" w:rsidR="00314468" w:rsidRPr="00CA249B" w:rsidRDefault="00D76BF5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 xml:space="preserve">NOTE: The blue dye is added before the </w:t>
      </w:r>
      <w:r w:rsidR="00A702AB" w:rsidRPr="00CA249B">
        <w:rPr>
          <w:rFonts w:ascii="Calibri" w:hAnsi="Calibri" w:cs="Calibri"/>
          <w:sz w:val="24"/>
          <w:szCs w:val="24"/>
        </w:rPr>
        <w:t xml:space="preserve">food </w:t>
      </w:r>
      <w:r w:rsidRPr="00CA249B">
        <w:rPr>
          <w:rFonts w:ascii="Calibri" w:hAnsi="Calibri" w:cs="Calibri"/>
          <w:sz w:val="24"/>
          <w:szCs w:val="24"/>
        </w:rPr>
        <w:t>cooling down and mixed well with st</w:t>
      </w:r>
      <w:r w:rsidR="000A220B" w:rsidRPr="00CA249B">
        <w:rPr>
          <w:rFonts w:ascii="Calibri" w:hAnsi="Calibri" w:cs="Calibri"/>
          <w:sz w:val="24"/>
          <w:szCs w:val="24"/>
        </w:rPr>
        <w:t>irring</w:t>
      </w:r>
      <w:r w:rsidRPr="00CA249B">
        <w:rPr>
          <w:rFonts w:ascii="Calibri" w:hAnsi="Calibri" w:cs="Calibri"/>
          <w:sz w:val="24"/>
          <w:szCs w:val="24"/>
        </w:rPr>
        <w:t>.</w:t>
      </w:r>
      <w:r w:rsidR="00E5127D" w:rsidRPr="00CA249B">
        <w:rPr>
          <w:rFonts w:ascii="Calibri" w:hAnsi="Calibri" w:cs="Calibri"/>
          <w:sz w:val="24"/>
          <w:szCs w:val="24"/>
        </w:rPr>
        <w:t xml:space="preserve"> </w:t>
      </w:r>
      <w:r w:rsidR="00CA3567">
        <w:rPr>
          <w:rFonts w:ascii="Calibri" w:hAnsi="Calibri" w:cs="Calibri"/>
          <w:sz w:val="24"/>
          <w:szCs w:val="24"/>
        </w:rPr>
        <w:t xml:space="preserve">It </w:t>
      </w:r>
      <w:r w:rsidR="00E5127D" w:rsidRPr="00CA249B">
        <w:rPr>
          <w:rFonts w:ascii="Calibri" w:hAnsi="Calibri" w:cs="Calibri"/>
          <w:sz w:val="24"/>
          <w:szCs w:val="24"/>
        </w:rPr>
        <w:t>is optional to dissolve the blue dye</w:t>
      </w:r>
      <w:r w:rsidR="00CA3567" w:rsidRPr="00CA3567">
        <w:rPr>
          <w:rFonts w:ascii="Calibri" w:hAnsi="Calibri" w:cs="Calibri"/>
          <w:sz w:val="24"/>
          <w:szCs w:val="24"/>
        </w:rPr>
        <w:t xml:space="preserve"> </w:t>
      </w:r>
      <w:r w:rsidR="00CA3567">
        <w:rPr>
          <w:rFonts w:ascii="Calibri" w:hAnsi="Calibri" w:cs="Calibri"/>
          <w:sz w:val="24"/>
          <w:szCs w:val="24"/>
        </w:rPr>
        <w:t xml:space="preserve">in </w:t>
      </w:r>
      <w:r w:rsidR="00CA3567" w:rsidRPr="00CA249B">
        <w:rPr>
          <w:rFonts w:ascii="Calibri" w:hAnsi="Calibri" w:cs="Calibri"/>
          <w:sz w:val="24"/>
          <w:szCs w:val="24"/>
        </w:rPr>
        <w:t>PBS</w:t>
      </w:r>
      <w:r w:rsidR="007F7C81">
        <w:rPr>
          <w:rFonts w:ascii="Calibri" w:hAnsi="Calibri" w:cs="Calibri"/>
          <w:sz w:val="24"/>
          <w:szCs w:val="24"/>
        </w:rPr>
        <w:t>; d</w:t>
      </w:r>
      <w:r w:rsidR="007F7C81" w:rsidRPr="00CA249B">
        <w:rPr>
          <w:rFonts w:ascii="Calibri" w:hAnsi="Calibri" w:cs="Calibri"/>
          <w:sz w:val="24"/>
          <w:szCs w:val="24"/>
        </w:rPr>
        <w:t xml:space="preserve">istilled </w:t>
      </w:r>
      <w:r w:rsidR="00E5127D" w:rsidRPr="00CA249B">
        <w:rPr>
          <w:rFonts w:ascii="Calibri" w:hAnsi="Calibri" w:cs="Calibri"/>
          <w:sz w:val="24"/>
          <w:szCs w:val="24"/>
        </w:rPr>
        <w:t>water</w:t>
      </w:r>
      <w:r w:rsidR="00E17BB7" w:rsidRPr="00CA249B">
        <w:rPr>
          <w:rFonts w:ascii="Calibri" w:hAnsi="Calibri" w:cs="Calibri"/>
          <w:sz w:val="24"/>
          <w:szCs w:val="24"/>
        </w:rPr>
        <w:t xml:space="preserve"> </w:t>
      </w:r>
      <w:r w:rsidR="003B7B5D" w:rsidRPr="00CA249B">
        <w:rPr>
          <w:rFonts w:ascii="Calibri" w:hAnsi="Calibri" w:cs="Calibri"/>
          <w:sz w:val="24"/>
          <w:szCs w:val="24"/>
        </w:rPr>
        <w:t>is also suitable</w:t>
      </w:r>
      <w:r w:rsidR="00E17BB7" w:rsidRPr="00CA249B">
        <w:rPr>
          <w:rFonts w:ascii="Calibri" w:hAnsi="Calibri" w:cs="Calibri"/>
          <w:sz w:val="24"/>
          <w:szCs w:val="24"/>
        </w:rPr>
        <w:t>.</w:t>
      </w:r>
      <w:r w:rsidR="00E5127D" w:rsidRPr="00CA249B">
        <w:rPr>
          <w:rFonts w:ascii="Calibri" w:hAnsi="Calibri" w:cs="Calibri"/>
          <w:sz w:val="24"/>
          <w:szCs w:val="24"/>
        </w:rPr>
        <w:t xml:space="preserve"> </w:t>
      </w:r>
    </w:p>
    <w:p w14:paraId="6E382D82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7C36B482" w14:textId="1C25CC8E" w:rsidR="00094593" w:rsidRPr="00CA249B" w:rsidRDefault="00043799" w:rsidP="003B3AF7">
      <w:pPr>
        <w:adjustRightInd w:val="0"/>
        <w:snapToGrid w:val="0"/>
        <w:rPr>
          <w:rFonts w:ascii="Calibri" w:hAnsi="Calibri" w:cs="Calibri"/>
          <w:b/>
          <w:sz w:val="24"/>
          <w:szCs w:val="24"/>
        </w:rPr>
      </w:pPr>
      <w:r w:rsidRPr="00CA249B">
        <w:rPr>
          <w:rFonts w:ascii="Calibri" w:hAnsi="Calibri" w:cs="Calibri"/>
          <w:b/>
          <w:sz w:val="24"/>
          <w:szCs w:val="24"/>
        </w:rPr>
        <w:t>4</w:t>
      </w:r>
      <w:r w:rsidR="004E7E8C" w:rsidRPr="00CA249B">
        <w:rPr>
          <w:rFonts w:ascii="Calibri" w:hAnsi="Calibri" w:cs="Calibri"/>
          <w:b/>
          <w:sz w:val="24"/>
          <w:szCs w:val="24"/>
        </w:rPr>
        <w:t>.</w:t>
      </w:r>
      <w:r w:rsidRPr="00CA249B">
        <w:rPr>
          <w:rFonts w:ascii="Calibri" w:hAnsi="Calibri" w:cs="Calibri"/>
          <w:b/>
          <w:sz w:val="24"/>
          <w:szCs w:val="24"/>
        </w:rPr>
        <w:t xml:space="preserve"> </w:t>
      </w:r>
      <w:r w:rsidR="00094593" w:rsidRPr="00CA249B">
        <w:rPr>
          <w:rFonts w:ascii="Calibri" w:hAnsi="Calibri" w:cs="Calibri"/>
          <w:b/>
          <w:sz w:val="24"/>
          <w:szCs w:val="24"/>
        </w:rPr>
        <w:t>Feed</w:t>
      </w:r>
      <w:r w:rsidR="004E7E8C" w:rsidRPr="00CA249B">
        <w:rPr>
          <w:rFonts w:ascii="Calibri" w:hAnsi="Calibri" w:cs="Calibri"/>
          <w:b/>
          <w:sz w:val="24"/>
          <w:szCs w:val="24"/>
        </w:rPr>
        <w:t>ing</w:t>
      </w:r>
      <w:r w:rsidR="00094593" w:rsidRPr="00CA249B">
        <w:rPr>
          <w:rFonts w:ascii="Calibri" w:hAnsi="Calibri" w:cs="Calibri"/>
          <w:b/>
          <w:sz w:val="24"/>
          <w:szCs w:val="24"/>
        </w:rPr>
        <w:t xml:space="preserve"> flies with dye</w:t>
      </w:r>
      <w:r w:rsidR="00CA3567">
        <w:rPr>
          <w:rFonts w:ascii="Calibri" w:hAnsi="Calibri" w:cs="Calibri"/>
          <w:b/>
          <w:sz w:val="24"/>
          <w:szCs w:val="24"/>
        </w:rPr>
        <w:t>d</w:t>
      </w:r>
      <w:r w:rsidR="00094593" w:rsidRPr="00CA249B">
        <w:rPr>
          <w:rFonts w:ascii="Calibri" w:hAnsi="Calibri" w:cs="Calibri"/>
          <w:b/>
          <w:sz w:val="24"/>
          <w:szCs w:val="24"/>
        </w:rPr>
        <w:t xml:space="preserve"> food</w:t>
      </w:r>
    </w:p>
    <w:p w14:paraId="59B7C8CD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7A9F37C3" w14:textId="324B30F5" w:rsidR="00094593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4.1</w:t>
      </w:r>
      <w:r w:rsidR="004E7E8C" w:rsidRPr="00CA249B">
        <w:rPr>
          <w:rFonts w:ascii="Calibri" w:hAnsi="Calibri" w:cs="Calibri"/>
          <w:sz w:val="24"/>
          <w:szCs w:val="24"/>
        </w:rPr>
        <w:t>.</w:t>
      </w:r>
      <w:r w:rsidR="00094593" w:rsidRPr="00CA249B">
        <w:rPr>
          <w:rFonts w:ascii="Calibri" w:hAnsi="Calibri" w:cs="Calibri"/>
          <w:sz w:val="24"/>
          <w:szCs w:val="24"/>
        </w:rPr>
        <w:t xml:space="preserve"> </w:t>
      </w:r>
      <w:r w:rsidR="004E7E8C" w:rsidRPr="00CA249B">
        <w:rPr>
          <w:rFonts w:ascii="Calibri" w:hAnsi="Calibri" w:cs="Calibri"/>
          <w:sz w:val="24"/>
          <w:szCs w:val="24"/>
        </w:rPr>
        <w:t>Transfer g</w:t>
      </w:r>
      <w:r w:rsidR="00094593" w:rsidRPr="00CA249B">
        <w:rPr>
          <w:rFonts w:ascii="Calibri" w:hAnsi="Calibri" w:cs="Calibri"/>
          <w:sz w:val="24"/>
          <w:szCs w:val="24"/>
        </w:rPr>
        <w:t>roups of same</w:t>
      </w:r>
      <w:r w:rsidR="00CE1BFA" w:rsidRPr="00CA249B">
        <w:rPr>
          <w:rFonts w:ascii="Calibri" w:hAnsi="Calibri" w:cs="Calibri"/>
          <w:sz w:val="24"/>
          <w:szCs w:val="24"/>
        </w:rPr>
        <w:t>-</w:t>
      </w:r>
      <w:r w:rsidR="00094593" w:rsidRPr="00CA249B">
        <w:rPr>
          <w:rFonts w:ascii="Calibri" w:hAnsi="Calibri" w:cs="Calibri"/>
          <w:sz w:val="24"/>
          <w:szCs w:val="24"/>
        </w:rPr>
        <w:t>aged flies to the vials</w:t>
      </w:r>
      <w:r w:rsidR="00A702AB" w:rsidRPr="00CA249B">
        <w:rPr>
          <w:rFonts w:ascii="Calibri" w:hAnsi="Calibri" w:cs="Calibri"/>
          <w:sz w:val="24"/>
          <w:szCs w:val="24"/>
        </w:rPr>
        <w:t xml:space="preserve"> with</w:t>
      </w:r>
      <w:r w:rsidR="00094593" w:rsidRPr="00CA249B">
        <w:rPr>
          <w:rFonts w:ascii="Calibri" w:hAnsi="Calibri" w:cs="Calibri"/>
          <w:sz w:val="24"/>
          <w:szCs w:val="24"/>
        </w:rPr>
        <w:t xml:space="preserve"> </w:t>
      </w:r>
      <w:r w:rsidR="000A220B" w:rsidRPr="00CA249B">
        <w:rPr>
          <w:rFonts w:ascii="Calibri" w:hAnsi="Calibri" w:cs="Calibri"/>
          <w:sz w:val="24"/>
          <w:szCs w:val="24"/>
        </w:rPr>
        <w:t>starvation food (1% agar</w:t>
      </w:r>
      <w:r w:rsidR="00AF6B00" w:rsidRPr="00CA249B">
        <w:rPr>
          <w:rFonts w:ascii="Calibri" w:hAnsi="Calibri" w:cs="Calibri"/>
          <w:sz w:val="24"/>
          <w:szCs w:val="24"/>
        </w:rPr>
        <w:t xml:space="preserve"> in distilled water</w:t>
      </w:r>
      <w:r w:rsidR="000A220B" w:rsidRPr="00CA249B">
        <w:rPr>
          <w:rFonts w:ascii="Calibri" w:hAnsi="Calibri" w:cs="Calibri"/>
          <w:sz w:val="24"/>
          <w:szCs w:val="24"/>
        </w:rPr>
        <w:t>)</w:t>
      </w:r>
      <w:r w:rsidR="00094593" w:rsidRPr="00CA249B">
        <w:rPr>
          <w:rFonts w:ascii="Calibri" w:hAnsi="Calibri" w:cs="Calibri"/>
          <w:sz w:val="24"/>
          <w:szCs w:val="24"/>
        </w:rPr>
        <w:t xml:space="preserve"> for 4 h to ensure food intake.</w:t>
      </w:r>
    </w:p>
    <w:p w14:paraId="492B2522" w14:textId="77777777" w:rsidR="000A220B" w:rsidRPr="00CA249B" w:rsidRDefault="000A220B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173C5568" w14:textId="6F1492FD" w:rsidR="000A220B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4.2</w:t>
      </w:r>
      <w:r w:rsidR="004E7E8C" w:rsidRPr="00CA249B">
        <w:rPr>
          <w:rFonts w:ascii="Calibri" w:hAnsi="Calibri" w:cs="Calibri"/>
          <w:sz w:val="24"/>
          <w:szCs w:val="24"/>
        </w:rPr>
        <w:t>.</w:t>
      </w:r>
      <w:r w:rsidR="00094593" w:rsidRPr="00CA249B">
        <w:rPr>
          <w:rFonts w:ascii="Calibri" w:hAnsi="Calibri" w:cs="Calibri"/>
          <w:sz w:val="24"/>
          <w:szCs w:val="24"/>
        </w:rPr>
        <w:t xml:space="preserve"> </w:t>
      </w:r>
      <w:r w:rsidR="00436613" w:rsidRPr="00CA249B">
        <w:rPr>
          <w:rFonts w:ascii="Calibri" w:hAnsi="Calibri" w:cs="Calibri"/>
          <w:sz w:val="24"/>
          <w:szCs w:val="24"/>
        </w:rPr>
        <w:t xml:space="preserve">Transfer the flies to </w:t>
      </w:r>
      <w:r w:rsidR="00917D51" w:rsidRPr="00CA249B">
        <w:rPr>
          <w:rFonts w:ascii="Calibri" w:hAnsi="Calibri" w:cs="Calibri"/>
          <w:sz w:val="24"/>
          <w:szCs w:val="24"/>
        </w:rPr>
        <w:t xml:space="preserve">new vials </w:t>
      </w:r>
      <w:r w:rsidR="00414161" w:rsidRPr="00CA249B">
        <w:rPr>
          <w:rFonts w:ascii="Calibri" w:hAnsi="Calibri" w:cs="Calibri"/>
          <w:sz w:val="24"/>
          <w:szCs w:val="24"/>
        </w:rPr>
        <w:t xml:space="preserve">with </w:t>
      </w:r>
      <w:r w:rsidR="00CA3567" w:rsidRPr="00CA249B">
        <w:rPr>
          <w:rFonts w:ascii="Calibri" w:hAnsi="Calibri" w:cs="Calibri"/>
          <w:sz w:val="24"/>
          <w:szCs w:val="24"/>
        </w:rPr>
        <w:t xml:space="preserve">food </w:t>
      </w:r>
      <w:r w:rsidR="00414161" w:rsidRPr="00CA249B">
        <w:rPr>
          <w:rFonts w:ascii="Calibri" w:hAnsi="Calibri" w:cs="Calibri"/>
          <w:sz w:val="24"/>
          <w:szCs w:val="24"/>
        </w:rPr>
        <w:t>dye</w:t>
      </w:r>
      <w:r w:rsidR="00CA3567">
        <w:rPr>
          <w:rFonts w:ascii="Calibri" w:hAnsi="Calibri" w:cs="Calibri"/>
          <w:sz w:val="24"/>
          <w:szCs w:val="24"/>
        </w:rPr>
        <w:t>d</w:t>
      </w:r>
      <w:r w:rsidR="00414161" w:rsidRPr="00CA249B">
        <w:rPr>
          <w:rFonts w:ascii="Calibri" w:hAnsi="Calibri" w:cs="Calibri"/>
          <w:sz w:val="24"/>
          <w:szCs w:val="24"/>
        </w:rPr>
        <w:t xml:space="preserve"> </w:t>
      </w:r>
      <w:r w:rsidR="00CA3567" w:rsidRPr="00CA249B">
        <w:rPr>
          <w:rFonts w:ascii="Calibri" w:hAnsi="Calibri" w:cs="Calibri"/>
          <w:sz w:val="24"/>
          <w:szCs w:val="24"/>
        </w:rPr>
        <w:t xml:space="preserve">blue </w:t>
      </w:r>
      <w:r w:rsidR="00917D51" w:rsidRPr="00CA249B">
        <w:rPr>
          <w:rFonts w:ascii="Calibri" w:hAnsi="Calibri" w:cs="Calibri"/>
          <w:sz w:val="24"/>
          <w:szCs w:val="24"/>
        </w:rPr>
        <w:t xml:space="preserve">and culture the flies for </w:t>
      </w:r>
      <w:r w:rsidR="00CE1BFA" w:rsidRPr="00CA249B">
        <w:rPr>
          <w:rFonts w:ascii="Calibri" w:hAnsi="Calibri" w:cs="Calibri"/>
          <w:sz w:val="24"/>
          <w:szCs w:val="24"/>
        </w:rPr>
        <w:t xml:space="preserve">the </w:t>
      </w:r>
      <w:r w:rsidR="000A220B" w:rsidRPr="00CA249B">
        <w:rPr>
          <w:rFonts w:ascii="Calibri" w:hAnsi="Calibri" w:cs="Calibri"/>
          <w:sz w:val="24"/>
          <w:szCs w:val="24"/>
        </w:rPr>
        <w:t>desired time.</w:t>
      </w:r>
    </w:p>
    <w:p w14:paraId="00A53846" w14:textId="77777777" w:rsidR="000A220B" w:rsidRPr="00CA249B" w:rsidRDefault="000A220B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5D6C7F77" w14:textId="0299E098" w:rsidR="00094593" w:rsidRPr="00CA249B" w:rsidRDefault="00F049F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 xml:space="preserve">NOTE: </w:t>
      </w:r>
      <w:r w:rsidR="00615F99" w:rsidRPr="00CA249B">
        <w:rPr>
          <w:rFonts w:ascii="Calibri" w:hAnsi="Calibri" w:cs="Calibri"/>
          <w:sz w:val="24"/>
          <w:szCs w:val="24"/>
        </w:rPr>
        <w:t xml:space="preserve">The feeding time </w:t>
      </w:r>
      <w:r w:rsidR="00414161" w:rsidRPr="00CA249B">
        <w:rPr>
          <w:rFonts w:ascii="Calibri" w:hAnsi="Calibri" w:cs="Calibri"/>
          <w:sz w:val="24"/>
          <w:szCs w:val="24"/>
        </w:rPr>
        <w:t xml:space="preserve">is a critical factor and </w:t>
      </w:r>
      <w:r w:rsidR="00615F99" w:rsidRPr="00CA249B">
        <w:rPr>
          <w:rFonts w:ascii="Calibri" w:hAnsi="Calibri" w:cs="Calibri"/>
          <w:sz w:val="24"/>
          <w:szCs w:val="24"/>
        </w:rPr>
        <w:t xml:space="preserve">depends on the research purpose. </w:t>
      </w:r>
      <w:r w:rsidR="005D3845" w:rsidRPr="00CA249B">
        <w:rPr>
          <w:rFonts w:ascii="Calibri" w:hAnsi="Calibri" w:cs="Calibri"/>
          <w:sz w:val="24"/>
          <w:szCs w:val="24"/>
        </w:rPr>
        <w:t>S</w:t>
      </w:r>
      <w:r w:rsidR="00917D51" w:rsidRPr="00CA249B">
        <w:rPr>
          <w:rFonts w:ascii="Calibri" w:hAnsi="Calibri" w:cs="Calibri"/>
          <w:sz w:val="24"/>
          <w:szCs w:val="24"/>
        </w:rPr>
        <w:t>hort feeding</w:t>
      </w:r>
      <w:r w:rsidR="00414161" w:rsidRPr="00CA249B">
        <w:rPr>
          <w:rFonts w:ascii="Calibri" w:hAnsi="Calibri" w:cs="Calibri"/>
          <w:sz w:val="24"/>
          <w:szCs w:val="24"/>
        </w:rPr>
        <w:t xml:space="preserve">, within </w:t>
      </w:r>
      <w:r w:rsidR="001E55E3" w:rsidRPr="00CA249B">
        <w:rPr>
          <w:rFonts w:ascii="Calibri" w:hAnsi="Calibri" w:cs="Calibri"/>
          <w:sz w:val="24"/>
          <w:szCs w:val="24"/>
        </w:rPr>
        <w:t>the time of food passing through</w:t>
      </w:r>
      <w:r w:rsidR="00414161" w:rsidRPr="00CA249B">
        <w:rPr>
          <w:rFonts w:ascii="Calibri" w:hAnsi="Calibri" w:cs="Calibri"/>
          <w:sz w:val="24"/>
          <w:szCs w:val="24"/>
        </w:rPr>
        <w:t>,</w:t>
      </w:r>
      <w:r w:rsidR="005D3845" w:rsidRPr="00CA249B">
        <w:rPr>
          <w:rFonts w:ascii="Calibri" w:hAnsi="Calibri" w:cs="Calibri"/>
          <w:sz w:val="24"/>
          <w:szCs w:val="24"/>
        </w:rPr>
        <w:t xml:space="preserve"> can be used to evaluate the speed of food motility</w:t>
      </w:r>
      <w:r w:rsidR="00A702AB" w:rsidRPr="00CA249B">
        <w:rPr>
          <w:rFonts w:ascii="Calibri" w:hAnsi="Calibri" w:cs="Calibri"/>
          <w:sz w:val="24"/>
          <w:szCs w:val="24"/>
        </w:rPr>
        <w:t xml:space="preserve"> from crop to gut</w:t>
      </w:r>
      <w:r w:rsidR="00414161" w:rsidRPr="00CA249B">
        <w:rPr>
          <w:rFonts w:ascii="Calibri" w:hAnsi="Calibri" w:cs="Calibri"/>
          <w:sz w:val="24"/>
          <w:szCs w:val="24"/>
        </w:rPr>
        <w:t xml:space="preserve">. </w:t>
      </w:r>
      <w:r w:rsidR="007F7C81" w:rsidRPr="00CA249B">
        <w:rPr>
          <w:rFonts w:ascii="Calibri" w:hAnsi="Calibri" w:cs="Calibri"/>
          <w:sz w:val="24"/>
          <w:szCs w:val="24"/>
        </w:rPr>
        <w:t xml:space="preserve">At </w:t>
      </w:r>
      <w:r w:rsidR="001E55E3" w:rsidRPr="00CA249B">
        <w:rPr>
          <w:rFonts w:ascii="Calibri" w:hAnsi="Calibri" w:cs="Calibri"/>
          <w:sz w:val="24"/>
          <w:szCs w:val="24"/>
        </w:rPr>
        <w:t>the maintenance condition</w:t>
      </w:r>
      <w:r w:rsidR="007F7C81">
        <w:rPr>
          <w:rFonts w:ascii="Calibri" w:hAnsi="Calibri" w:cs="Calibri"/>
          <w:sz w:val="24"/>
          <w:szCs w:val="24"/>
        </w:rPr>
        <w:t>s</w:t>
      </w:r>
      <w:r w:rsidR="001E55E3" w:rsidRPr="00CA249B">
        <w:rPr>
          <w:rFonts w:ascii="Calibri" w:hAnsi="Calibri" w:cs="Calibri"/>
          <w:sz w:val="24"/>
          <w:szCs w:val="24"/>
        </w:rPr>
        <w:t>, the food pass</w:t>
      </w:r>
      <w:r w:rsidR="007F7C81">
        <w:rPr>
          <w:rFonts w:ascii="Calibri" w:hAnsi="Calibri" w:cs="Calibri"/>
          <w:sz w:val="24"/>
          <w:szCs w:val="24"/>
        </w:rPr>
        <w:t>es</w:t>
      </w:r>
      <w:r w:rsidR="001E55E3" w:rsidRPr="00CA249B">
        <w:rPr>
          <w:rFonts w:ascii="Calibri" w:hAnsi="Calibri" w:cs="Calibri"/>
          <w:sz w:val="24"/>
          <w:szCs w:val="24"/>
        </w:rPr>
        <w:t xml:space="preserve"> through </w:t>
      </w:r>
      <w:r w:rsidR="007F7C81">
        <w:rPr>
          <w:rFonts w:ascii="Calibri" w:hAnsi="Calibri" w:cs="Calibri"/>
          <w:sz w:val="24"/>
          <w:szCs w:val="24"/>
        </w:rPr>
        <w:t>in</w:t>
      </w:r>
      <w:r w:rsidR="007F7C81" w:rsidRPr="00CA249B">
        <w:rPr>
          <w:rFonts w:ascii="Calibri" w:hAnsi="Calibri" w:cs="Calibri"/>
          <w:sz w:val="24"/>
          <w:szCs w:val="24"/>
        </w:rPr>
        <w:t xml:space="preserve"> </w:t>
      </w:r>
      <w:r w:rsidR="001E55E3" w:rsidRPr="00CA249B">
        <w:rPr>
          <w:rFonts w:ascii="Calibri" w:hAnsi="Calibri" w:cs="Calibri"/>
          <w:sz w:val="24"/>
          <w:szCs w:val="24"/>
        </w:rPr>
        <w:t xml:space="preserve">about 2 h. However, the </w:t>
      </w:r>
      <w:r w:rsidR="007F7C81" w:rsidRPr="00CA249B">
        <w:rPr>
          <w:rFonts w:ascii="Calibri" w:hAnsi="Calibri" w:cs="Calibri"/>
          <w:sz w:val="24"/>
          <w:szCs w:val="24"/>
        </w:rPr>
        <w:t xml:space="preserve">time </w:t>
      </w:r>
      <w:r w:rsidR="007F7C81">
        <w:rPr>
          <w:rFonts w:ascii="Calibri" w:hAnsi="Calibri" w:cs="Calibri"/>
          <w:sz w:val="24"/>
          <w:szCs w:val="24"/>
        </w:rPr>
        <w:t xml:space="preserve">of </w:t>
      </w:r>
      <w:r w:rsidR="001E55E3" w:rsidRPr="00CA249B">
        <w:rPr>
          <w:rFonts w:ascii="Calibri" w:hAnsi="Calibri" w:cs="Calibri"/>
          <w:sz w:val="24"/>
          <w:szCs w:val="24"/>
        </w:rPr>
        <w:t>passing through might</w:t>
      </w:r>
      <w:r w:rsidR="004E7E8C" w:rsidRPr="00CA249B">
        <w:rPr>
          <w:rFonts w:ascii="Calibri" w:hAnsi="Calibri" w:cs="Calibri"/>
          <w:sz w:val="24"/>
          <w:szCs w:val="24"/>
        </w:rPr>
        <w:t xml:space="preserve"> be</w:t>
      </w:r>
      <w:r w:rsidR="001E55E3" w:rsidRPr="00CA249B">
        <w:rPr>
          <w:rFonts w:ascii="Calibri" w:hAnsi="Calibri" w:cs="Calibri"/>
          <w:sz w:val="24"/>
          <w:szCs w:val="24"/>
        </w:rPr>
        <w:t xml:space="preserve"> related </w:t>
      </w:r>
      <w:r w:rsidR="004E7E8C" w:rsidRPr="00CA249B">
        <w:rPr>
          <w:rFonts w:ascii="Calibri" w:hAnsi="Calibri" w:cs="Calibri"/>
          <w:sz w:val="24"/>
          <w:szCs w:val="24"/>
        </w:rPr>
        <w:t>to</w:t>
      </w:r>
      <w:r w:rsidR="001E55E3" w:rsidRPr="00CA249B">
        <w:rPr>
          <w:rFonts w:ascii="Calibri" w:hAnsi="Calibri" w:cs="Calibri"/>
          <w:sz w:val="24"/>
          <w:szCs w:val="24"/>
        </w:rPr>
        <w:t xml:space="preserve"> culture condition</w:t>
      </w:r>
      <w:r w:rsidR="00E54A8D">
        <w:rPr>
          <w:rFonts w:ascii="Calibri" w:hAnsi="Calibri" w:cs="Calibri"/>
          <w:sz w:val="24"/>
          <w:szCs w:val="24"/>
        </w:rPr>
        <w:t>s</w:t>
      </w:r>
      <w:r w:rsidR="001E55E3" w:rsidRPr="00CA249B">
        <w:rPr>
          <w:rFonts w:ascii="Calibri" w:hAnsi="Calibri" w:cs="Calibri"/>
          <w:sz w:val="24"/>
          <w:szCs w:val="24"/>
        </w:rPr>
        <w:t xml:space="preserve">. </w:t>
      </w:r>
      <w:r w:rsidR="00414161" w:rsidRPr="00CA249B">
        <w:rPr>
          <w:rFonts w:ascii="Calibri" w:hAnsi="Calibri" w:cs="Calibri"/>
          <w:sz w:val="24"/>
          <w:szCs w:val="24"/>
        </w:rPr>
        <w:t>L</w:t>
      </w:r>
      <w:r w:rsidR="005D3845" w:rsidRPr="00CA249B">
        <w:rPr>
          <w:rFonts w:ascii="Calibri" w:hAnsi="Calibri" w:cs="Calibri"/>
          <w:sz w:val="24"/>
          <w:szCs w:val="24"/>
        </w:rPr>
        <w:t>ong feeding</w:t>
      </w:r>
      <w:r w:rsidR="00414161" w:rsidRPr="00CA249B">
        <w:rPr>
          <w:rFonts w:ascii="Calibri" w:hAnsi="Calibri" w:cs="Calibri"/>
          <w:sz w:val="24"/>
          <w:szCs w:val="24"/>
        </w:rPr>
        <w:t xml:space="preserve">, up to </w:t>
      </w:r>
      <w:r w:rsidR="00CA3567">
        <w:rPr>
          <w:rFonts w:ascii="Calibri" w:hAnsi="Calibri" w:cs="Calibri"/>
          <w:sz w:val="24"/>
          <w:szCs w:val="24"/>
        </w:rPr>
        <w:t xml:space="preserve">a </w:t>
      </w:r>
      <w:r w:rsidR="00414161" w:rsidRPr="00CA249B">
        <w:rPr>
          <w:rFonts w:ascii="Calibri" w:hAnsi="Calibri" w:cs="Calibri"/>
          <w:sz w:val="24"/>
          <w:szCs w:val="24"/>
        </w:rPr>
        <w:t>few days,</w:t>
      </w:r>
      <w:r w:rsidR="005D3845" w:rsidRPr="00CA249B">
        <w:rPr>
          <w:rFonts w:ascii="Calibri" w:hAnsi="Calibri" w:cs="Calibri"/>
          <w:sz w:val="24"/>
          <w:szCs w:val="24"/>
        </w:rPr>
        <w:t xml:space="preserve"> can be</w:t>
      </w:r>
      <w:r w:rsidR="00917D51" w:rsidRPr="00CA249B">
        <w:rPr>
          <w:rFonts w:ascii="Calibri" w:hAnsi="Calibri" w:cs="Calibri"/>
          <w:sz w:val="24"/>
          <w:szCs w:val="24"/>
        </w:rPr>
        <w:t xml:space="preserve"> </w:t>
      </w:r>
      <w:r w:rsidR="005D3845" w:rsidRPr="00CA249B">
        <w:rPr>
          <w:rFonts w:ascii="Calibri" w:hAnsi="Calibri" w:cs="Calibri"/>
          <w:sz w:val="24"/>
          <w:szCs w:val="24"/>
        </w:rPr>
        <w:t>used to evaluate persistent food distribution status</w:t>
      </w:r>
      <w:r w:rsidR="00A702AB" w:rsidRPr="00CA249B">
        <w:rPr>
          <w:rFonts w:ascii="Calibri" w:hAnsi="Calibri" w:cs="Calibri"/>
          <w:sz w:val="24"/>
          <w:szCs w:val="24"/>
        </w:rPr>
        <w:t xml:space="preserve"> between crop and gut</w:t>
      </w:r>
      <w:r w:rsidR="00094593" w:rsidRPr="00CA249B">
        <w:rPr>
          <w:rFonts w:ascii="Calibri" w:hAnsi="Calibri" w:cs="Calibri"/>
          <w:sz w:val="24"/>
          <w:szCs w:val="24"/>
        </w:rPr>
        <w:t>.</w:t>
      </w:r>
    </w:p>
    <w:p w14:paraId="2662CE40" w14:textId="77777777" w:rsidR="00917D51" w:rsidRPr="00CA249B" w:rsidRDefault="00917D51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378F4045" w14:textId="72688507" w:rsidR="00917D51" w:rsidRPr="00CA249B" w:rsidRDefault="00043799" w:rsidP="003B3AF7">
      <w:pPr>
        <w:adjustRightInd w:val="0"/>
        <w:snapToGrid w:val="0"/>
        <w:rPr>
          <w:rFonts w:ascii="Calibri" w:hAnsi="Calibri" w:cs="Calibri"/>
          <w:b/>
          <w:sz w:val="24"/>
          <w:szCs w:val="24"/>
        </w:rPr>
      </w:pPr>
      <w:r w:rsidRPr="00CA249B">
        <w:rPr>
          <w:rFonts w:ascii="Calibri" w:hAnsi="Calibri" w:cs="Calibri"/>
          <w:b/>
          <w:sz w:val="24"/>
          <w:szCs w:val="24"/>
        </w:rPr>
        <w:t>5</w:t>
      </w:r>
      <w:r w:rsidR="004E7E8C" w:rsidRPr="00CA249B">
        <w:rPr>
          <w:rFonts w:ascii="Calibri" w:hAnsi="Calibri" w:cs="Calibri"/>
          <w:b/>
          <w:sz w:val="24"/>
          <w:szCs w:val="24"/>
        </w:rPr>
        <w:t>.</w:t>
      </w:r>
      <w:r w:rsidRPr="00CA249B">
        <w:rPr>
          <w:rFonts w:ascii="Calibri" w:hAnsi="Calibri" w:cs="Calibri"/>
          <w:b/>
          <w:sz w:val="24"/>
          <w:szCs w:val="24"/>
        </w:rPr>
        <w:t xml:space="preserve"> </w:t>
      </w:r>
      <w:r w:rsidR="00917D51" w:rsidRPr="00CA249B">
        <w:rPr>
          <w:rFonts w:ascii="Calibri" w:hAnsi="Calibri" w:cs="Calibri"/>
          <w:b/>
          <w:sz w:val="24"/>
          <w:szCs w:val="24"/>
        </w:rPr>
        <w:t>Dissect</w:t>
      </w:r>
      <w:r w:rsidR="004E7E8C" w:rsidRPr="00CA249B">
        <w:rPr>
          <w:rFonts w:ascii="Calibri" w:hAnsi="Calibri" w:cs="Calibri"/>
          <w:b/>
          <w:sz w:val="24"/>
          <w:szCs w:val="24"/>
        </w:rPr>
        <w:t>ing</w:t>
      </w:r>
      <w:r w:rsidR="00917D51" w:rsidRPr="00CA249B">
        <w:rPr>
          <w:rFonts w:ascii="Calibri" w:hAnsi="Calibri" w:cs="Calibri"/>
          <w:b/>
          <w:sz w:val="24"/>
          <w:szCs w:val="24"/>
        </w:rPr>
        <w:t xml:space="preserve"> flies and </w:t>
      </w:r>
      <w:r w:rsidR="009F79DA" w:rsidRPr="00CA249B">
        <w:rPr>
          <w:rFonts w:ascii="Calibri" w:hAnsi="Calibri" w:cs="Calibri"/>
          <w:b/>
          <w:sz w:val="24"/>
          <w:szCs w:val="24"/>
        </w:rPr>
        <w:t>collect</w:t>
      </w:r>
      <w:r w:rsidR="004E7E8C" w:rsidRPr="00CA249B">
        <w:rPr>
          <w:rFonts w:ascii="Calibri" w:hAnsi="Calibri" w:cs="Calibri"/>
          <w:b/>
          <w:sz w:val="24"/>
          <w:szCs w:val="24"/>
        </w:rPr>
        <w:t>ing</w:t>
      </w:r>
      <w:r w:rsidR="009F79DA" w:rsidRPr="00CA249B">
        <w:rPr>
          <w:rFonts w:ascii="Calibri" w:hAnsi="Calibri" w:cs="Calibri"/>
          <w:b/>
          <w:sz w:val="24"/>
          <w:szCs w:val="24"/>
        </w:rPr>
        <w:t xml:space="preserve"> dye samples in</w:t>
      </w:r>
      <w:r w:rsidR="00917D51" w:rsidRPr="00CA249B">
        <w:rPr>
          <w:rFonts w:ascii="Calibri" w:hAnsi="Calibri" w:cs="Calibri"/>
          <w:b/>
          <w:sz w:val="24"/>
          <w:szCs w:val="24"/>
        </w:rPr>
        <w:t xml:space="preserve"> crop </w:t>
      </w:r>
      <w:r w:rsidR="009F79DA" w:rsidRPr="00CA249B">
        <w:rPr>
          <w:rFonts w:ascii="Calibri" w:hAnsi="Calibri" w:cs="Calibri"/>
          <w:b/>
          <w:sz w:val="24"/>
          <w:szCs w:val="24"/>
        </w:rPr>
        <w:t>and</w:t>
      </w:r>
      <w:r w:rsidR="00917D51" w:rsidRPr="00CA249B">
        <w:rPr>
          <w:rFonts w:ascii="Calibri" w:hAnsi="Calibri" w:cs="Calibri"/>
          <w:b/>
          <w:sz w:val="24"/>
          <w:szCs w:val="24"/>
        </w:rPr>
        <w:t xml:space="preserve"> gut</w:t>
      </w:r>
    </w:p>
    <w:p w14:paraId="0DA17ACD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06F0B4E3" w14:textId="13D979A0" w:rsidR="0055324E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5.1</w:t>
      </w:r>
      <w:r w:rsidR="004E7E8C" w:rsidRPr="00CA249B">
        <w:rPr>
          <w:rFonts w:ascii="Calibri" w:hAnsi="Calibri" w:cs="Calibri"/>
          <w:sz w:val="24"/>
          <w:szCs w:val="24"/>
        </w:rPr>
        <w:t>.</w:t>
      </w:r>
      <w:r w:rsidR="00544E87" w:rsidRPr="00CA249B">
        <w:rPr>
          <w:rFonts w:ascii="Calibri" w:hAnsi="Calibri" w:cs="Calibri"/>
          <w:sz w:val="24"/>
          <w:szCs w:val="24"/>
        </w:rPr>
        <w:t xml:space="preserve"> </w:t>
      </w:r>
      <w:r w:rsidR="002B6CD3" w:rsidRPr="00CA249B">
        <w:rPr>
          <w:rFonts w:ascii="Calibri" w:hAnsi="Calibri" w:cs="Calibri"/>
          <w:sz w:val="24"/>
          <w:szCs w:val="24"/>
        </w:rPr>
        <w:t>Anesthetize the flies with CO</w:t>
      </w:r>
      <w:r w:rsidR="002B6CD3" w:rsidRPr="00CA249B">
        <w:rPr>
          <w:rFonts w:ascii="Calibri" w:hAnsi="Calibri" w:cs="Calibri"/>
          <w:sz w:val="24"/>
          <w:szCs w:val="24"/>
          <w:vertAlign w:val="subscript"/>
        </w:rPr>
        <w:t>2</w:t>
      </w:r>
      <w:r w:rsidR="002B6CD3" w:rsidRPr="00CA249B">
        <w:rPr>
          <w:rFonts w:ascii="Calibri" w:hAnsi="Calibri" w:cs="Calibri"/>
          <w:sz w:val="24"/>
          <w:szCs w:val="24"/>
        </w:rPr>
        <w:t xml:space="preserve"> and take one fly into a dissecting plate well containing 200 </w:t>
      </w:r>
      <w:proofErr w:type="spellStart"/>
      <w:r w:rsidR="002B6CD3" w:rsidRPr="00CA249B">
        <w:rPr>
          <w:rFonts w:ascii="Calibri" w:hAnsi="Calibri" w:cs="Calibri"/>
          <w:sz w:val="24"/>
          <w:szCs w:val="24"/>
        </w:rPr>
        <w:t>μL</w:t>
      </w:r>
      <w:proofErr w:type="spellEnd"/>
      <w:r w:rsidR="002B6CD3" w:rsidRPr="00CA249B">
        <w:rPr>
          <w:rFonts w:ascii="Calibri" w:hAnsi="Calibri" w:cs="Calibri"/>
          <w:sz w:val="24"/>
          <w:szCs w:val="24"/>
        </w:rPr>
        <w:t xml:space="preserve"> of 1x PBS</w:t>
      </w:r>
      <w:r w:rsidR="0055324E" w:rsidRPr="00CA249B">
        <w:rPr>
          <w:rFonts w:ascii="Calibri" w:hAnsi="Calibri" w:cs="Calibri"/>
          <w:sz w:val="24"/>
          <w:szCs w:val="24"/>
        </w:rPr>
        <w:t xml:space="preserve">. </w:t>
      </w:r>
    </w:p>
    <w:p w14:paraId="5B581499" w14:textId="77777777" w:rsidR="0026119D" w:rsidRPr="00CA249B" w:rsidRDefault="0026119D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5D1B0AE5" w14:textId="4EDA5F1A" w:rsidR="0055324E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5.2</w:t>
      </w:r>
      <w:r w:rsidR="004E7E8C" w:rsidRPr="00CA249B">
        <w:rPr>
          <w:rFonts w:ascii="Calibri" w:hAnsi="Calibri" w:cs="Calibri"/>
          <w:sz w:val="24"/>
          <w:szCs w:val="24"/>
        </w:rPr>
        <w:t>.</w:t>
      </w:r>
      <w:r w:rsidR="0055324E" w:rsidRPr="00CA249B">
        <w:rPr>
          <w:rFonts w:ascii="Calibri" w:hAnsi="Calibri" w:cs="Calibri"/>
          <w:sz w:val="24"/>
          <w:szCs w:val="24"/>
        </w:rPr>
        <w:t xml:space="preserve"> </w:t>
      </w:r>
      <w:r w:rsidR="00541760" w:rsidRPr="00CA249B">
        <w:rPr>
          <w:rFonts w:ascii="Calibri" w:hAnsi="Calibri" w:cs="Calibri"/>
          <w:sz w:val="24"/>
          <w:szCs w:val="24"/>
        </w:rPr>
        <w:t>Grasp the fly at its thorax using one pair of tweezers</w:t>
      </w:r>
      <w:r w:rsidR="00CA3567">
        <w:rPr>
          <w:rFonts w:ascii="Calibri" w:hAnsi="Calibri" w:cs="Calibri"/>
          <w:sz w:val="24"/>
          <w:szCs w:val="24"/>
        </w:rPr>
        <w:t xml:space="preserve"> and</w:t>
      </w:r>
      <w:r w:rsidR="00541760" w:rsidRPr="00CA249B">
        <w:rPr>
          <w:rFonts w:ascii="Calibri" w:hAnsi="Calibri" w:cs="Calibri"/>
          <w:sz w:val="24"/>
          <w:szCs w:val="24"/>
        </w:rPr>
        <w:t xml:space="preserve"> take </w:t>
      </w:r>
      <w:r w:rsidR="00CE1BFA" w:rsidRPr="00CA249B">
        <w:rPr>
          <w:rFonts w:ascii="Calibri" w:hAnsi="Calibri" w:cs="Calibri"/>
          <w:sz w:val="24"/>
          <w:szCs w:val="24"/>
        </w:rPr>
        <w:t xml:space="preserve">the </w:t>
      </w:r>
      <w:r w:rsidR="0055324E" w:rsidRPr="00CA249B">
        <w:rPr>
          <w:rFonts w:ascii="Calibri" w:hAnsi="Calibri" w:cs="Calibri"/>
          <w:sz w:val="24"/>
          <w:szCs w:val="24"/>
        </w:rPr>
        <w:t xml:space="preserve">head </w:t>
      </w:r>
      <w:r w:rsidR="00E54A8D" w:rsidRPr="00CA249B">
        <w:rPr>
          <w:rFonts w:ascii="Calibri" w:hAnsi="Calibri" w:cs="Calibri"/>
          <w:sz w:val="24"/>
          <w:szCs w:val="24"/>
        </w:rPr>
        <w:t xml:space="preserve">off </w:t>
      </w:r>
      <w:r w:rsidR="009D6E26" w:rsidRPr="00CA249B">
        <w:rPr>
          <w:rFonts w:ascii="Calibri" w:hAnsi="Calibri" w:cs="Calibri"/>
          <w:sz w:val="24"/>
          <w:szCs w:val="24"/>
        </w:rPr>
        <w:t xml:space="preserve">the </w:t>
      </w:r>
      <w:r w:rsidR="0055324E" w:rsidRPr="00CA249B">
        <w:rPr>
          <w:rFonts w:ascii="Calibri" w:hAnsi="Calibri" w:cs="Calibri"/>
          <w:sz w:val="24"/>
          <w:szCs w:val="24"/>
        </w:rPr>
        <w:t xml:space="preserve">body </w:t>
      </w:r>
      <w:r w:rsidR="00541760" w:rsidRPr="00CA249B">
        <w:rPr>
          <w:rFonts w:ascii="Calibri" w:hAnsi="Calibri" w:cs="Calibri"/>
          <w:sz w:val="24"/>
          <w:szCs w:val="24"/>
        </w:rPr>
        <w:t>using another pair of tweezers. M</w:t>
      </w:r>
      <w:r w:rsidR="0055324E" w:rsidRPr="00CA249B">
        <w:rPr>
          <w:rFonts w:ascii="Calibri" w:hAnsi="Calibri" w:cs="Calibri"/>
          <w:sz w:val="24"/>
          <w:szCs w:val="24"/>
        </w:rPr>
        <w:t xml:space="preserve">ove the remaining body to a new well containing 200 </w:t>
      </w:r>
      <w:proofErr w:type="spellStart"/>
      <w:r w:rsidR="0055324E" w:rsidRPr="00CA249B">
        <w:rPr>
          <w:rFonts w:ascii="Calibri" w:hAnsi="Calibri" w:cs="Calibri"/>
          <w:sz w:val="24"/>
          <w:szCs w:val="24"/>
        </w:rPr>
        <w:t>μL</w:t>
      </w:r>
      <w:proofErr w:type="spellEnd"/>
      <w:r w:rsidR="0055324E" w:rsidRPr="00CA249B">
        <w:rPr>
          <w:rFonts w:ascii="Calibri" w:hAnsi="Calibri" w:cs="Calibri"/>
          <w:sz w:val="24"/>
          <w:szCs w:val="24"/>
        </w:rPr>
        <w:t xml:space="preserve"> of 1x PBS</w:t>
      </w:r>
      <w:r w:rsidR="00E55F10" w:rsidRPr="00CA249B">
        <w:rPr>
          <w:rFonts w:ascii="Calibri" w:hAnsi="Calibri" w:cs="Calibri"/>
          <w:sz w:val="24"/>
          <w:szCs w:val="24"/>
        </w:rPr>
        <w:t>.</w:t>
      </w:r>
    </w:p>
    <w:p w14:paraId="717DE0CF" w14:textId="77777777" w:rsidR="0026119D" w:rsidRPr="00CA249B" w:rsidRDefault="0026119D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05265B71" w14:textId="28D958E3" w:rsidR="00E55F10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5.3</w:t>
      </w:r>
      <w:r w:rsidR="004E7E8C" w:rsidRPr="00CA249B">
        <w:rPr>
          <w:rFonts w:ascii="Calibri" w:hAnsi="Calibri" w:cs="Calibri"/>
          <w:sz w:val="24"/>
          <w:szCs w:val="24"/>
        </w:rPr>
        <w:t>.</w:t>
      </w:r>
      <w:r w:rsidR="00E55F10" w:rsidRPr="00CA249B">
        <w:rPr>
          <w:rFonts w:ascii="Calibri" w:hAnsi="Calibri" w:cs="Calibri"/>
          <w:sz w:val="24"/>
          <w:szCs w:val="24"/>
        </w:rPr>
        <w:t xml:space="preserve"> Wash the body </w:t>
      </w:r>
      <w:r w:rsidR="00E54A8D" w:rsidRPr="00FE72D6">
        <w:rPr>
          <w:rFonts w:ascii="Calibri" w:hAnsi="Calibri" w:cs="Calibri"/>
          <w:sz w:val="24"/>
          <w:szCs w:val="24"/>
        </w:rPr>
        <w:t>2x</w:t>
      </w:r>
      <w:r w:rsidR="00E54A8D" w:rsidRPr="00CA249B">
        <w:rPr>
          <w:rFonts w:ascii="Calibri" w:hAnsi="Calibri" w:cs="Calibri"/>
          <w:sz w:val="24"/>
          <w:szCs w:val="24"/>
        </w:rPr>
        <w:t xml:space="preserve"> </w:t>
      </w:r>
      <w:r w:rsidR="00E55F10" w:rsidRPr="00CA249B">
        <w:rPr>
          <w:rFonts w:ascii="Calibri" w:hAnsi="Calibri" w:cs="Calibri"/>
          <w:sz w:val="24"/>
          <w:szCs w:val="24"/>
        </w:rPr>
        <w:t xml:space="preserve">by gently shaking it in 200 </w:t>
      </w:r>
      <w:proofErr w:type="spellStart"/>
      <w:r w:rsidR="00E55F10" w:rsidRPr="00CA249B">
        <w:rPr>
          <w:rFonts w:ascii="Calibri" w:hAnsi="Calibri" w:cs="Calibri"/>
          <w:sz w:val="24"/>
          <w:szCs w:val="24"/>
        </w:rPr>
        <w:t>μL</w:t>
      </w:r>
      <w:proofErr w:type="spellEnd"/>
      <w:r w:rsidR="00E55F10" w:rsidRPr="00CA249B">
        <w:rPr>
          <w:rFonts w:ascii="Calibri" w:hAnsi="Calibri" w:cs="Calibri"/>
          <w:sz w:val="24"/>
          <w:szCs w:val="24"/>
        </w:rPr>
        <w:t xml:space="preserve"> of 1x PBS using a </w:t>
      </w:r>
      <w:r w:rsidR="00376D6C" w:rsidRPr="00CA249B">
        <w:rPr>
          <w:rFonts w:ascii="Calibri" w:hAnsi="Calibri" w:cs="Calibri"/>
          <w:sz w:val="24"/>
          <w:szCs w:val="24"/>
        </w:rPr>
        <w:t xml:space="preserve">pair of </w:t>
      </w:r>
      <w:r w:rsidR="00E55F10" w:rsidRPr="00CA249B">
        <w:rPr>
          <w:rFonts w:ascii="Calibri" w:hAnsi="Calibri" w:cs="Calibri"/>
          <w:sz w:val="24"/>
          <w:szCs w:val="24"/>
        </w:rPr>
        <w:t>tweezer</w:t>
      </w:r>
      <w:r w:rsidR="00376D6C" w:rsidRPr="00CA249B">
        <w:rPr>
          <w:rFonts w:ascii="Calibri" w:hAnsi="Calibri" w:cs="Calibri"/>
          <w:sz w:val="24"/>
          <w:szCs w:val="24"/>
        </w:rPr>
        <w:t>s</w:t>
      </w:r>
      <w:r w:rsidR="00E55F10" w:rsidRPr="00CA249B">
        <w:rPr>
          <w:rFonts w:ascii="Calibri" w:hAnsi="Calibri" w:cs="Calibri"/>
          <w:sz w:val="24"/>
          <w:szCs w:val="24"/>
        </w:rPr>
        <w:t xml:space="preserve"> to clean the dye attached to the fly body.</w:t>
      </w:r>
    </w:p>
    <w:p w14:paraId="2B8EA371" w14:textId="77777777" w:rsidR="0026119D" w:rsidRPr="00CA249B" w:rsidRDefault="0026119D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1A20F208" w14:textId="358AA0BE" w:rsidR="00E55F10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5.4</w:t>
      </w:r>
      <w:r w:rsidR="002B7F13" w:rsidRPr="00CA249B">
        <w:rPr>
          <w:rFonts w:ascii="Calibri" w:hAnsi="Calibri" w:cs="Calibri"/>
          <w:sz w:val="24"/>
          <w:szCs w:val="24"/>
        </w:rPr>
        <w:t>.</w:t>
      </w:r>
      <w:r w:rsidR="00E55F10" w:rsidRPr="00CA249B">
        <w:rPr>
          <w:rFonts w:ascii="Calibri" w:hAnsi="Calibri" w:cs="Calibri"/>
          <w:sz w:val="24"/>
          <w:szCs w:val="24"/>
        </w:rPr>
        <w:t xml:space="preserve"> Gently and smoothly open the abdomen using two </w:t>
      </w:r>
      <w:r w:rsidR="00376D6C" w:rsidRPr="00CA249B">
        <w:rPr>
          <w:rFonts w:ascii="Calibri" w:hAnsi="Calibri" w:cs="Calibri"/>
          <w:sz w:val="24"/>
          <w:szCs w:val="24"/>
        </w:rPr>
        <w:t xml:space="preserve">pairs of </w:t>
      </w:r>
      <w:r w:rsidR="00E55F10" w:rsidRPr="00CA249B">
        <w:rPr>
          <w:rFonts w:ascii="Calibri" w:hAnsi="Calibri" w:cs="Calibri"/>
          <w:sz w:val="24"/>
          <w:szCs w:val="24"/>
        </w:rPr>
        <w:t xml:space="preserve">tweezers and carefully separate </w:t>
      </w:r>
      <w:r w:rsidR="00CE1BFA" w:rsidRPr="00CA249B">
        <w:rPr>
          <w:rFonts w:ascii="Calibri" w:hAnsi="Calibri" w:cs="Calibri"/>
          <w:sz w:val="24"/>
          <w:szCs w:val="24"/>
        </w:rPr>
        <w:t xml:space="preserve">the </w:t>
      </w:r>
      <w:r w:rsidR="00E55F10" w:rsidRPr="00CA249B">
        <w:rPr>
          <w:rFonts w:ascii="Calibri" w:hAnsi="Calibri" w:cs="Calibri"/>
          <w:sz w:val="24"/>
          <w:szCs w:val="24"/>
        </w:rPr>
        <w:t>whole gut from the body.</w:t>
      </w:r>
    </w:p>
    <w:p w14:paraId="7CF1D76C" w14:textId="77777777" w:rsidR="0026119D" w:rsidRPr="00CA249B" w:rsidRDefault="0026119D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64E2451D" w14:textId="77C9A899" w:rsidR="00F44547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5.5</w:t>
      </w:r>
      <w:r w:rsidR="002B7F13" w:rsidRPr="00CA249B">
        <w:rPr>
          <w:rFonts w:ascii="Calibri" w:hAnsi="Calibri" w:cs="Calibri"/>
          <w:sz w:val="24"/>
          <w:szCs w:val="24"/>
        </w:rPr>
        <w:t>.</w:t>
      </w:r>
      <w:r w:rsidR="00E55F10" w:rsidRPr="00CA249B">
        <w:rPr>
          <w:rFonts w:ascii="Calibri" w:hAnsi="Calibri" w:cs="Calibri"/>
          <w:sz w:val="24"/>
          <w:szCs w:val="24"/>
        </w:rPr>
        <w:t xml:space="preserve"> </w:t>
      </w:r>
      <w:r w:rsidR="00F44547" w:rsidRPr="00CA249B">
        <w:rPr>
          <w:rFonts w:ascii="Calibri" w:hAnsi="Calibri" w:cs="Calibri"/>
          <w:sz w:val="24"/>
          <w:szCs w:val="24"/>
        </w:rPr>
        <w:t xml:space="preserve">Carefully </w:t>
      </w:r>
      <w:r w:rsidR="00F62EB4" w:rsidRPr="00CA249B">
        <w:rPr>
          <w:rFonts w:ascii="Calibri" w:hAnsi="Calibri" w:cs="Calibri"/>
          <w:sz w:val="24"/>
          <w:szCs w:val="24"/>
        </w:rPr>
        <w:t>t</w:t>
      </w:r>
      <w:r w:rsidR="00E55F10" w:rsidRPr="00CA249B">
        <w:rPr>
          <w:rFonts w:ascii="Calibri" w:hAnsi="Calibri" w:cs="Calibri"/>
          <w:sz w:val="24"/>
          <w:szCs w:val="24"/>
        </w:rPr>
        <w:t xml:space="preserve">ake off the crop from </w:t>
      </w:r>
      <w:r w:rsidR="00CE1BFA" w:rsidRPr="00CA249B">
        <w:rPr>
          <w:rFonts w:ascii="Calibri" w:hAnsi="Calibri" w:cs="Calibri"/>
          <w:sz w:val="24"/>
          <w:szCs w:val="24"/>
        </w:rPr>
        <w:t xml:space="preserve">the </w:t>
      </w:r>
      <w:r w:rsidR="00E55F10" w:rsidRPr="00CA249B">
        <w:rPr>
          <w:rFonts w:ascii="Calibri" w:hAnsi="Calibri" w:cs="Calibri"/>
          <w:sz w:val="24"/>
          <w:szCs w:val="24"/>
        </w:rPr>
        <w:t>whole gut and put it in a tube with 100</w:t>
      </w:r>
      <w:r w:rsidR="002B7F13" w:rsidRPr="00CA249B">
        <w:rPr>
          <w:rFonts w:ascii="Calibri" w:hAnsi="Calibri" w:cs="Calibri"/>
          <w:sz w:val="24"/>
          <w:szCs w:val="24"/>
        </w:rPr>
        <w:t xml:space="preserve"> µ</w:t>
      </w:r>
      <w:r w:rsidR="00E55F10" w:rsidRPr="00CA249B">
        <w:rPr>
          <w:rFonts w:ascii="Calibri" w:hAnsi="Calibri" w:cs="Calibri"/>
          <w:sz w:val="24"/>
          <w:szCs w:val="24"/>
        </w:rPr>
        <w:t xml:space="preserve">L </w:t>
      </w:r>
      <w:r w:rsidR="002B7F13" w:rsidRPr="00CA249B">
        <w:rPr>
          <w:rFonts w:ascii="Calibri" w:hAnsi="Calibri" w:cs="Calibri"/>
          <w:sz w:val="24"/>
          <w:szCs w:val="24"/>
        </w:rPr>
        <w:t xml:space="preserve">of </w:t>
      </w:r>
      <w:r w:rsidR="00E55F10" w:rsidRPr="00CA249B">
        <w:rPr>
          <w:rFonts w:ascii="Calibri" w:hAnsi="Calibri" w:cs="Calibri"/>
          <w:sz w:val="24"/>
          <w:szCs w:val="24"/>
        </w:rPr>
        <w:t>1x PBS</w:t>
      </w:r>
      <w:r w:rsidR="00615F99" w:rsidRPr="00CA249B">
        <w:rPr>
          <w:rFonts w:ascii="Calibri" w:hAnsi="Calibri" w:cs="Calibri"/>
          <w:sz w:val="24"/>
          <w:szCs w:val="24"/>
        </w:rPr>
        <w:t xml:space="preserve">. </w:t>
      </w:r>
    </w:p>
    <w:p w14:paraId="5782658A" w14:textId="77777777" w:rsidR="00F44547" w:rsidRPr="00CA249B" w:rsidRDefault="00F44547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407E5093" w14:textId="7BA5AAA7" w:rsidR="00615F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5.6</w:t>
      </w:r>
      <w:r w:rsidR="002B7F13" w:rsidRPr="00CA249B">
        <w:rPr>
          <w:rFonts w:ascii="Calibri" w:hAnsi="Calibri" w:cs="Calibri"/>
          <w:sz w:val="24"/>
          <w:szCs w:val="24"/>
        </w:rPr>
        <w:t>.</w:t>
      </w:r>
      <w:r w:rsidR="00F44547" w:rsidRPr="00CA249B">
        <w:rPr>
          <w:rFonts w:ascii="Calibri" w:hAnsi="Calibri" w:cs="Calibri"/>
          <w:sz w:val="24"/>
          <w:szCs w:val="24"/>
        </w:rPr>
        <w:t xml:space="preserve"> </w:t>
      </w:r>
      <w:r w:rsidR="00615F99" w:rsidRPr="00CA249B">
        <w:rPr>
          <w:rFonts w:ascii="Calibri" w:hAnsi="Calibri" w:cs="Calibri"/>
          <w:sz w:val="24"/>
          <w:szCs w:val="24"/>
        </w:rPr>
        <w:t xml:space="preserve">Lastly, put the </w:t>
      </w:r>
      <w:r w:rsidR="00F44547" w:rsidRPr="00CA249B">
        <w:rPr>
          <w:rFonts w:ascii="Calibri" w:hAnsi="Calibri" w:cs="Calibri"/>
          <w:sz w:val="24"/>
          <w:szCs w:val="24"/>
        </w:rPr>
        <w:t xml:space="preserve">whole </w:t>
      </w:r>
      <w:r w:rsidR="00615F99" w:rsidRPr="00CA249B">
        <w:rPr>
          <w:rFonts w:ascii="Calibri" w:hAnsi="Calibri" w:cs="Calibri"/>
          <w:sz w:val="24"/>
          <w:szCs w:val="24"/>
        </w:rPr>
        <w:t xml:space="preserve">gut without crop </w:t>
      </w:r>
      <w:r w:rsidR="00F44547" w:rsidRPr="00CA249B">
        <w:rPr>
          <w:rFonts w:ascii="Calibri" w:hAnsi="Calibri" w:cs="Calibri"/>
          <w:sz w:val="24"/>
          <w:szCs w:val="24"/>
        </w:rPr>
        <w:t xml:space="preserve">(hereafter referred to as gut) </w:t>
      </w:r>
      <w:r w:rsidR="00615F99" w:rsidRPr="00CA249B">
        <w:rPr>
          <w:rFonts w:ascii="Calibri" w:hAnsi="Calibri" w:cs="Calibri"/>
          <w:sz w:val="24"/>
          <w:szCs w:val="24"/>
        </w:rPr>
        <w:t>in another tube with 100</w:t>
      </w:r>
      <w:r w:rsidR="002B7F13" w:rsidRPr="00CA249B">
        <w:rPr>
          <w:rFonts w:ascii="Calibri" w:hAnsi="Calibri" w:cs="Calibri"/>
          <w:sz w:val="24"/>
          <w:szCs w:val="24"/>
        </w:rPr>
        <w:t xml:space="preserve"> µL of</w:t>
      </w:r>
      <w:r w:rsidR="00615F99" w:rsidRPr="00CA249B">
        <w:rPr>
          <w:rFonts w:ascii="Calibri" w:hAnsi="Calibri" w:cs="Calibri"/>
          <w:sz w:val="24"/>
          <w:szCs w:val="24"/>
        </w:rPr>
        <w:t xml:space="preserve"> 1x PBS.</w:t>
      </w:r>
    </w:p>
    <w:p w14:paraId="48E5F164" w14:textId="77777777" w:rsidR="0026119D" w:rsidRPr="00CA249B" w:rsidRDefault="0026119D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386A68F0" w14:textId="3A201C76" w:rsidR="00615F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5.7</w:t>
      </w:r>
      <w:r w:rsidR="00A34AAA" w:rsidRPr="00CA249B">
        <w:rPr>
          <w:rFonts w:ascii="Calibri" w:hAnsi="Calibri" w:cs="Calibri"/>
          <w:sz w:val="24"/>
          <w:szCs w:val="24"/>
        </w:rPr>
        <w:t>.</w:t>
      </w:r>
      <w:r w:rsidR="00615F99" w:rsidRPr="00CA249B">
        <w:rPr>
          <w:rFonts w:ascii="Calibri" w:hAnsi="Calibri" w:cs="Calibri"/>
          <w:sz w:val="24"/>
          <w:szCs w:val="24"/>
        </w:rPr>
        <w:t xml:space="preserve"> </w:t>
      </w:r>
      <w:r w:rsidR="005F016E" w:rsidRPr="00CA249B">
        <w:rPr>
          <w:rFonts w:ascii="Calibri" w:hAnsi="Calibri" w:cs="Calibri"/>
          <w:sz w:val="24"/>
          <w:szCs w:val="24"/>
        </w:rPr>
        <w:t xml:space="preserve">Grind </w:t>
      </w:r>
      <w:r w:rsidR="00615F99" w:rsidRPr="00CA249B">
        <w:rPr>
          <w:rFonts w:ascii="Calibri" w:hAnsi="Calibri" w:cs="Calibri"/>
          <w:sz w:val="24"/>
          <w:szCs w:val="24"/>
        </w:rPr>
        <w:t>the crop and gut</w:t>
      </w:r>
      <w:r w:rsidR="00F44547" w:rsidRPr="00CA249B">
        <w:rPr>
          <w:rFonts w:ascii="Calibri" w:hAnsi="Calibri" w:cs="Calibri"/>
          <w:sz w:val="24"/>
          <w:szCs w:val="24"/>
        </w:rPr>
        <w:t xml:space="preserve"> </w:t>
      </w:r>
      <w:r w:rsidR="00615F99" w:rsidRPr="00CA249B">
        <w:rPr>
          <w:rFonts w:ascii="Calibri" w:hAnsi="Calibri" w:cs="Calibri"/>
          <w:sz w:val="24"/>
          <w:szCs w:val="24"/>
        </w:rPr>
        <w:t xml:space="preserve">respectively in tubes using </w:t>
      </w:r>
      <w:r w:rsidR="00CA3567" w:rsidRPr="00EB40BA">
        <w:rPr>
          <w:rFonts w:ascii="Calibri" w:hAnsi="Calibri" w:cs="Calibri"/>
          <w:sz w:val="24"/>
          <w:szCs w:val="24"/>
        </w:rPr>
        <w:t>pipette</w:t>
      </w:r>
      <w:r w:rsidR="00CA3567" w:rsidRPr="00CA249B">
        <w:rPr>
          <w:rFonts w:ascii="Calibri" w:hAnsi="Calibri" w:cs="Calibri"/>
          <w:sz w:val="24"/>
          <w:szCs w:val="24"/>
        </w:rPr>
        <w:t xml:space="preserve"> </w:t>
      </w:r>
      <w:r w:rsidR="00615F99" w:rsidRPr="00CA249B">
        <w:rPr>
          <w:rFonts w:ascii="Calibri" w:hAnsi="Calibri" w:cs="Calibri"/>
          <w:sz w:val="24"/>
          <w:szCs w:val="24"/>
        </w:rPr>
        <w:t>tips</w:t>
      </w:r>
      <w:r w:rsidR="005F016E" w:rsidRPr="00CA249B">
        <w:rPr>
          <w:rFonts w:ascii="Calibri" w:hAnsi="Calibri" w:cs="Calibri"/>
          <w:sz w:val="24"/>
          <w:szCs w:val="24"/>
        </w:rPr>
        <w:t xml:space="preserve"> to </w:t>
      </w:r>
      <w:r w:rsidR="00B37A60" w:rsidRPr="00CA249B">
        <w:rPr>
          <w:rFonts w:ascii="Calibri" w:hAnsi="Calibri" w:cs="Calibri"/>
          <w:sz w:val="24"/>
          <w:szCs w:val="24"/>
        </w:rPr>
        <w:t xml:space="preserve">make </w:t>
      </w:r>
      <w:r w:rsidR="005F016E" w:rsidRPr="00CA249B">
        <w:rPr>
          <w:rFonts w:ascii="Calibri" w:hAnsi="Calibri" w:cs="Calibri"/>
          <w:sz w:val="24"/>
          <w:szCs w:val="24"/>
        </w:rPr>
        <w:t>the dye</w:t>
      </w:r>
      <w:r w:rsidR="00B37A60" w:rsidRPr="00CA249B">
        <w:rPr>
          <w:rFonts w:ascii="Calibri" w:hAnsi="Calibri" w:cs="Calibri"/>
          <w:sz w:val="24"/>
          <w:szCs w:val="24"/>
        </w:rPr>
        <w:t xml:space="preserve"> dissolve</w:t>
      </w:r>
      <w:r w:rsidR="00E54A8D">
        <w:rPr>
          <w:rFonts w:ascii="Calibri" w:hAnsi="Calibri" w:cs="Calibri"/>
          <w:sz w:val="24"/>
          <w:szCs w:val="24"/>
        </w:rPr>
        <w:t xml:space="preserve"> </w:t>
      </w:r>
      <w:r w:rsidR="005F016E" w:rsidRPr="00CA249B">
        <w:rPr>
          <w:rFonts w:ascii="Calibri" w:hAnsi="Calibri" w:cs="Calibri"/>
          <w:sz w:val="24"/>
          <w:szCs w:val="24"/>
        </w:rPr>
        <w:t>in the PBS</w:t>
      </w:r>
      <w:r w:rsidR="00615F99" w:rsidRPr="00CA249B">
        <w:rPr>
          <w:rFonts w:ascii="Calibri" w:hAnsi="Calibri" w:cs="Calibri"/>
          <w:sz w:val="24"/>
          <w:szCs w:val="24"/>
        </w:rPr>
        <w:t xml:space="preserve">. </w:t>
      </w:r>
    </w:p>
    <w:p w14:paraId="65489055" w14:textId="77777777" w:rsidR="0026119D" w:rsidRPr="00CA249B" w:rsidRDefault="0026119D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2BD60238" w14:textId="1AF24253" w:rsidR="0026119D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5.8</w:t>
      </w:r>
      <w:r w:rsidR="00A34AAA" w:rsidRPr="00CA249B">
        <w:rPr>
          <w:rFonts w:ascii="Calibri" w:hAnsi="Calibri" w:cs="Calibri"/>
          <w:sz w:val="24"/>
          <w:szCs w:val="24"/>
        </w:rPr>
        <w:t>.</w:t>
      </w:r>
      <w:r w:rsidR="00615F99" w:rsidRPr="00CA249B">
        <w:rPr>
          <w:rFonts w:ascii="Calibri" w:hAnsi="Calibri" w:cs="Calibri"/>
          <w:sz w:val="24"/>
          <w:szCs w:val="24"/>
        </w:rPr>
        <w:t xml:space="preserve"> Repeat steps </w:t>
      </w:r>
      <w:r w:rsidRPr="00CA249B">
        <w:rPr>
          <w:rFonts w:ascii="Calibri" w:hAnsi="Calibri" w:cs="Calibri"/>
          <w:sz w:val="24"/>
          <w:szCs w:val="24"/>
        </w:rPr>
        <w:t>5.</w:t>
      </w:r>
      <w:r w:rsidR="00615F99" w:rsidRPr="00CA249B">
        <w:rPr>
          <w:rFonts w:ascii="Calibri" w:hAnsi="Calibri" w:cs="Calibri"/>
          <w:sz w:val="24"/>
          <w:szCs w:val="24"/>
        </w:rPr>
        <w:t>1</w:t>
      </w:r>
      <w:r w:rsidR="00A34AAA" w:rsidRPr="00CA249B">
        <w:rPr>
          <w:rFonts w:ascii="Calibri" w:hAnsi="Calibri" w:cs="Calibri"/>
          <w:sz w:val="24"/>
          <w:szCs w:val="24"/>
        </w:rPr>
        <w:t>−</w:t>
      </w:r>
      <w:r w:rsidRPr="00CA249B">
        <w:rPr>
          <w:rFonts w:ascii="Calibri" w:hAnsi="Calibri" w:cs="Calibri"/>
          <w:sz w:val="24"/>
          <w:szCs w:val="24"/>
        </w:rPr>
        <w:t>5.</w:t>
      </w:r>
      <w:r w:rsidR="00F44547" w:rsidRPr="00CA249B">
        <w:rPr>
          <w:rFonts w:ascii="Calibri" w:hAnsi="Calibri" w:cs="Calibri"/>
          <w:sz w:val="24"/>
          <w:szCs w:val="24"/>
        </w:rPr>
        <w:t>7</w:t>
      </w:r>
      <w:r w:rsidR="00615F99" w:rsidRPr="00CA249B">
        <w:rPr>
          <w:rFonts w:ascii="Calibri" w:hAnsi="Calibri" w:cs="Calibri"/>
          <w:sz w:val="24"/>
          <w:szCs w:val="24"/>
        </w:rPr>
        <w:t xml:space="preserve"> until </w:t>
      </w:r>
      <w:r w:rsidR="00136065" w:rsidRPr="00CA249B">
        <w:rPr>
          <w:rFonts w:ascii="Calibri" w:hAnsi="Calibri" w:cs="Calibri"/>
          <w:sz w:val="24"/>
          <w:szCs w:val="24"/>
        </w:rPr>
        <w:t>enough crops and guts</w:t>
      </w:r>
      <w:r w:rsidR="00615F99" w:rsidRPr="00CA249B">
        <w:rPr>
          <w:rFonts w:ascii="Calibri" w:hAnsi="Calibri" w:cs="Calibri"/>
          <w:sz w:val="24"/>
          <w:szCs w:val="24"/>
        </w:rPr>
        <w:t xml:space="preserve"> are </w:t>
      </w:r>
      <w:r w:rsidR="00136065" w:rsidRPr="00CA249B">
        <w:rPr>
          <w:rFonts w:ascii="Calibri" w:hAnsi="Calibri" w:cs="Calibri"/>
          <w:sz w:val="24"/>
          <w:szCs w:val="24"/>
        </w:rPr>
        <w:t xml:space="preserve">collected for </w:t>
      </w:r>
      <w:r w:rsidR="00F44547" w:rsidRPr="00CA249B">
        <w:rPr>
          <w:rFonts w:ascii="Calibri" w:hAnsi="Calibri" w:cs="Calibri"/>
          <w:sz w:val="24"/>
          <w:szCs w:val="24"/>
        </w:rPr>
        <w:t xml:space="preserve">the </w:t>
      </w:r>
      <w:r w:rsidR="00136065" w:rsidRPr="00CA249B">
        <w:rPr>
          <w:rFonts w:ascii="Calibri" w:hAnsi="Calibri" w:cs="Calibri"/>
          <w:sz w:val="24"/>
          <w:szCs w:val="24"/>
        </w:rPr>
        <w:t>experiment design</w:t>
      </w:r>
      <w:r w:rsidR="00F44547" w:rsidRPr="00CA249B">
        <w:rPr>
          <w:rFonts w:ascii="Calibri" w:hAnsi="Calibri" w:cs="Calibri"/>
          <w:sz w:val="24"/>
          <w:szCs w:val="24"/>
        </w:rPr>
        <w:t>ed</w:t>
      </w:r>
      <w:r w:rsidR="00615F99" w:rsidRPr="00CA249B">
        <w:rPr>
          <w:rFonts w:ascii="Calibri" w:hAnsi="Calibri" w:cs="Calibri"/>
          <w:sz w:val="24"/>
          <w:szCs w:val="24"/>
        </w:rPr>
        <w:t xml:space="preserve">. </w:t>
      </w:r>
    </w:p>
    <w:p w14:paraId="4C1FE30D" w14:textId="77777777" w:rsidR="00862398" w:rsidRPr="00CA249B" w:rsidRDefault="00862398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7E565936" w14:textId="6754B224" w:rsidR="00862398" w:rsidRPr="00CA249B" w:rsidRDefault="00862398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N</w:t>
      </w:r>
      <w:r w:rsidR="00A34AAA" w:rsidRPr="00CA249B">
        <w:rPr>
          <w:rFonts w:ascii="Calibri" w:hAnsi="Calibri" w:cs="Calibri"/>
          <w:sz w:val="24"/>
          <w:szCs w:val="24"/>
        </w:rPr>
        <w:t>OTE</w:t>
      </w:r>
      <w:r w:rsidRPr="00CA249B">
        <w:rPr>
          <w:rFonts w:ascii="Calibri" w:hAnsi="Calibri" w:cs="Calibri"/>
          <w:sz w:val="24"/>
          <w:szCs w:val="24"/>
        </w:rPr>
        <w:t>: The crop and gut should be fully homogenized</w:t>
      </w:r>
      <w:r w:rsidR="00E54A8D">
        <w:rPr>
          <w:rFonts w:ascii="Calibri" w:hAnsi="Calibri" w:cs="Calibri"/>
          <w:sz w:val="24"/>
          <w:szCs w:val="24"/>
        </w:rPr>
        <w:t>,</w:t>
      </w:r>
      <w:r w:rsidRPr="00CA249B">
        <w:rPr>
          <w:rFonts w:ascii="Calibri" w:hAnsi="Calibri" w:cs="Calibri"/>
          <w:sz w:val="24"/>
          <w:szCs w:val="24"/>
        </w:rPr>
        <w:t xml:space="preserve"> and all dye </w:t>
      </w:r>
      <w:r w:rsidR="00E54A8D">
        <w:rPr>
          <w:rFonts w:ascii="Calibri" w:hAnsi="Calibri" w:cs="Calibri"/>
          <w:sz w:val="24"/>
          <w:szCs w:val="24"/>
        </w:rPr>
        <w:t>should be</w:t>
      </w:r>
      <w:r w:rsidR="00E54A8D"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sz w:val="24"/>
          <w:szCs w:val="24"/>
        </w:rPr>
        <w:t>dissolved in the buffer.</w:t>
      </w:r>
      <w:r w:rsidR="008C3C14" w:rsidRPr="00CA249B">
        <w:rPr>
          <w:rFonts w:ascii="Calibri" w:hAnsi="Calibri" w:cs="Calibri"/>
          <w:sz w:val="24"/>
          <w:szCs w:val="24"/>
        </w:rPr>
        <w:t xml:space="preserve"> For research purpose</w:t>
      </w:r>
      <w:r w:rsidR="00E54A8D">
        <w:rPr>
          <w:rFonts w:ascii="Calibri" w:hAnsi="Calibri" w:cs="Calibri"/>
          <w:sz w:val="24"/>
          <w:szCs w:val="24"/>
        </w:rPr>
        <w:t>s</w:t>
      </w:r>
      <w:r w:rsidR="008C3C14" w:rsidRPr="00CA249B">
        <w:rPr>
          <w:rFonts w:ascii="Calibri" w:hAnsi="Calibri" w:cs="Calibri"/>
          <w:sz w:val="24"/>
          <w:szCs w:val="24"/>
        </w:rPr>
        <w:t>, one or multiple crops</w:t>
      </w:r>
      <w:r w:rsidR="00CA3567">
        <w:rPr>
          <w:rFonts w:ascii="Calibri" w:hAnsi="Calibri" w:cs="Calibri"/>
          <w:sz w:val="24"/>
          <w:szCs w:val="24"/>
        </w:rPr>
        <w:t xml:space="preserve"> or </w:t>
      </w:r>
      <w:r w:rsidR="008C3C14" w:rsidRPr="00CA249B">
        <w:rPr>
          <w:rFonts w:ascii="Calibri" w:hAnsi="Calibri" w:cs="Calibri"/>
          <w:sz w:val="24"/>
          <w:szCs w:val="24"/>
        </w:rPr>
        <w:t>guts can be collected in one tube.</w:t>
      </w:r>
    </w:p>
    <w:p w14:paraId="51A9779C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6D5E7369" w14:textId="36CD5718" w:rsidR="009F79DA" w:rsidRPr="00CA249B" w:rsidRDefault="00043799" w:rsidP="003B3AF7">
      <w:pPr>
        <w:adjustRightInd w:val="0"/>
        <w:snapToGrid w:val="0"/>
        <w:rPr>
          <w:rFonts w:ascii="Calibri" w:hAnsi="Calibri" w:cs="Calibri"/>
          <w:b/>
          <w:sz w:val="24"/>
          <w:szCs w:val="24"/>
        </w:rPr>
      </w:pPr>
      <w:r w:rsidRPr="00CA249B">
        <w:rPr>
          <w:rFonts w:ascii="Calibri" w:hAnsi="Calibri" w:cs="Calibri"/>
          <w:b/>
          <w:sz w:val="24"/>
          <w:szCs w:val="24"/>
        </w:rPr>
        <w:t>6</w:t>
      </w:r>
      <w:r w:rsidR="00A34AAA" w:rsidRPr="00CA249B">
        <w:rPr>
          <w:rFonts w:ascii="Calibri" w:hAnsi="Calibri" w:cs="Calibri"/>
          <w:b/>
          <w:sz w:val="24"/>
          <w:szCs w:val="24"/>
        </w:rPr>
        <w:t>.</w:t>
      </w:r>
      <w:r w:rsidRPr="00CA249B">
        <w:rPr>
          <w:rFonts w:ascii="Calibri" w:hAnsi="Calibri" w:cs="Calibri"/>
          <w:b/>
          <w:sz w:val="24"/>
          <w:szCs w:val="24"/>
        </w:rPr>
        <w:t xml:space="preserve"> </w:t>
      </w:r>
      <w:r w:rsidR="009F79DA" w:rsidRPr="00CA249B">
        <w:rPr>
          <w:rFonts w:ascii="Calibri" w:hAnsi="Calibri" w:cs="Calibri"/>
          <w:b/>
          <w:sz w:val="24"/>
          <w:szCs w:val="24"/>
        </w:rPr>
        <w:t>Calculat</w:t>
      </w:r>
      <w:r w:rsidR="00A34AAA" w:rsidRPr="00CA249B">
        <w:rPr>
          <w:rFonts w:ascii="Calibri" w:hAnsi="Calibri" w:cs="Calibri"/>
          <w:b/>
          <w:sz w:val="24"/>
          <w:szCs w:val="24"/>
        </w:rPr>
        <w:t>ing</w:t>
      </w:r>
      <w:r w:rsidR="009F79DA" w:rsidRPr="00CA249B">
        <w:rPr>
          <w:rFonts w:ascii="Calibri" w:hAnsi="Calibri" w:cs="Calibri"/>
          <w:b/>
          <w:sz w:val="24"/>
          <w:szCs w:val="24"/>
        </w:rPr>
        <w:t xml:space="preserve"> dye amount</w:t>
      </w:r>
      <w:r w:rsidR="00EB40BA">
        <w:rPr>
          <w:rFonts w:ascii="Calibri" w:hAnsi="Calibri" w:cs="Calibri"/>
          <w:b/>
          <w:sz w:val="24"/>
          <w:szCs w:val="24"/>
        </w:rPr>
        <w:t>s</w:t>
      </w:r>
      <w:r w:rsidR="009F79DA" w:rsidRPr="00CA249B">
        <w:rPr>
          <w:rFonts w:ascii="Calibri" w:hAnsi="Calibri" w:cs="Calibri"/>
          <w:b/>
          <w:sz w:val="24"/>
          <w:szCs w:val="24"/>
        </w:rPr>
        <w:t xml:space="preserve"> in crop and gut</w:t>
      </w:r>
    </w:p>
    <w:p w14:paraId="5B7E77E2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1DC9F2F1" w14:textId="44CB6048" w:rsidR="00136065" w:rsidRPr="00CA249B" w:rsidRDefault="00043799" w:rsidP="003B3AF7">
      <w:pPr>
        <w:pStyle w:val="NormalWeb"/>
        <w:widowControl w:val="0"/>
        <w:adjustRightInd w:val="0"/>
        <w:snapToGrid w:val="0"/>
        <w:spacing w:before="0" w:beforeAutospacing="0" w:after="0" w:afterAutospacing="0"/>
        <w:jc w:val="both"/>
        <w:rPr>
          <w:rFonts w:ascii="Calibri" w:eastAsiaTheme="minorEastAsia" w:hAnsi="Calibri" w:cs="Calibri"/>
          <w:kern w:val="2"/>
        </w:rPr>
      </w:pPr>
      <w:r w:rsidRPr="00CA249B">
        <w:rPr>
          <w:rFonts w:ascii="Calibri" w:eastAsiaTheme="minorEastAsia" w:hAnsi="Calibri" w:cs="Calibri"/>
          <w:kern w:val="2"/>
        </w:rPr>
        <w:t>6.1</w:t>
      </w:r>
      <w:r w:rsidR="00A34AAA" w:rsidRPr="00CA249B">
        <w:rPr>
          <w:rFonts w:ascii="Calibri" w:eastAsiaTheme="minorEastAsia" w:hAnsi="Calibri" w:cs="Calibri"/>
          <w:kern w:val="2"/>
        </w:rPr>
        <w:t>.</w:t>
      </w:r>
      <w:r w:rsidR="00136065" w:rsidRPr="00CA249B">
        <w:rPr>
          <w:rFonts w:ascii="Calibri" w:eastAsiaTheme="minorEastAsia" w:hAnsi="Calibri" w:cs="Calibri"/>
          <w:kern w:val="2"/>
        </w:rPr>
        <w:t xml:space="preserve"> Centrifuge the </w:t>
      </w:r>
      <w:r w:rsidR="0026119D" w:rsidRPr="00CA249B">
        <w:rPr>
          <w:rFonts w:ascii="Calibri" w:eastAsiaTheme="minorEastAsia" w:hAnsi="Calibri" w:cs="Calibri"/>
          <w:kern w:val="2"/>
        </w:rPr>
        <w:t xml:space="preserve">sample </w:t>
      </w:r>
      <w:r w:rsidR="00136065" w:rsidRPr="00CA249B">
        <w:rPr>
          <w:rFonts w:ascii="Calibri" w:eastAsiaTheme="minorEastAsia" w:hAnsi="Calibri" w:cs="Calibri"/>
          <w:kern w:val="2"/>
        </w:rPr>
        <w:t>tub</w:t>
      </w:r>
      <w:r w:rsidR="00C33495" w:rsidRPr="00CA249B">
        <w:rPr>
          <w:rFonts w:ascii="Calibri" w:eastAsiaTheme="minorEastAsia" w:hAnsi="Calibri" w:cs="Calibri"/>
          <w:kern w:val="2"/>
        </w:rPr>
        <w:t>e</w:t>
      </w:r>
      <w:r w:rsidR="00136065" w:rsidRPr="00CA249B">
        <w:rPr>
          <w:rFonts w:ascii="Calibri" w:eastAsiaTheme="minorEastAsia" w:hAnsi="Calibri" w:cs="Calibri"/>
          <w:kern w:val="2"/>
        </w:rPr>
        <w:t xml:space="preserve">s </w:t>
      </w:r>
      <w:r w:rsidR="00E54A8D">
        <w:rPr>
          <w:rFonts w:ascii="Calibri" w:eastAsiaTheme="minorEastAsia" w:hAnsi="Calibri" w:cs="Calibri"/>
          <w:kern w:val="2"/>
        </w:rPr>
        <w:t>at</w:t>
      </w:r>
      <w:r w:rsidR="00E54A8D" w:rsidRPr="00CA249B">
        <w:rPr>
          <w:rFonts w:ascii="Calibri" w:eastAsiaTheme="minorEastAsia" w:hAnsi="Calibri" w:cs="Calibri"/>
          <w:kern w:val="2"/>
        </w:rPr>
        <w:t xml:space="preserve"> </w:t>
      </w:r>
      <w:r w:rsidR="00CE1BFA" w:rsidRPr="00CA249B">
        <w:rPr>
          <w:rFonts w:ascii="Calibri" w:eastAsiaTheme="minorEastAsia" w:hAnsi="Calibri" w:cs="Calibri"/>
          <w:kern w:val="2"/>
        </w:rPr>
        <w:t xml:space="preserve">the </w:t>
      </w:r>
      <w:r w:rsidR="00136065" w:rsidRPr="00CA249B">
        <w:rPr>
          <w:rFonts w:ascii="Calibri" w:eastAsiaTheme="minorEastAsia" w:hAnsi="Calibri" w:cs="Calibri"/>
          <w:kern w:val="2"/>
        </w:rPr>
        <w:t>highest speed for 1 min and transfer 90</w:t>
      </w:r>
      <w:r w:rsidR="00A34AAA" w:rsidRPr="00CA249B">
        <w:rPr>
          <w:rFonts w:ascii="Calibri" w:eastAsiaTheme="minorEastAsia" w:hAnsi="Calibri" w:cs="Calibri"/>
          <w:kern w:val="2"/>
        </w:rPr>
        <w:t xml:space="preserve"> </w:t>
      </w:r>
      <w:r w:rsidR="00136065" w:rsidRPr="00CA249B">
        <w:rPr>
          <w:rFonts w:ascii="Calibri" w:eastAsiaTheme="minorEastAsia" w:hAnsi="Calibri" w:cs="Calibri"/>
          <w:kern w:val="2"/>
        </w:rPr>
        <w:t>µL</w:t>
      </w:r>
      <w:r w:rsidR="00A34AAA" w:rsidRPr="00CA249B">
        <w:rPr>
          <w:rFonts w:ascii="Calibri" w:eastAsiaTheme="minorEastAsia" w:hAnsi="Calibri" w:cs="Calibri"/>
          <w:kern w:val="2"/>
        </w:rPr>
        <w:t xml:space="preserve"> of</w:t>
      </w:r>
      <w:r w:rsidR="00136065" w:rsidRPr="00CA249B">
        <w:rPr>
          <w:rFonts w:ascii="Calibri" w:eastAsiaTheme="minorEastAsia" w:hAnsi="Calibri" w:cs="Calibri"/>
          <w:kern w:val="2"/>
        </w:rPr>
        <w:t xml:space="preserve"> supernatant to the </w:t>
      </w:r>
      <w:r w:rsidR="0026119D" w:rsidRPr="00CA249B">
        <w:rPr>
          <w:rFonts w:ascii="Calibri" w:eastAsiaTheme="minorEastAsia" w:hAnsi="Calibri" w:cs="Calibri"/>
          <w:kern w:val="2"/>
        </w:rPr>
        <w:t xml:space="preserve">wells of a </w:t>
      </w:r>
      <w:r w:rsidR="00136065" w:rsidRPr="00CA249B">
        <w:rPr>
          <w:rFonts w:ascii="Calibri" w:eastAsiaTheme="minorEastAsia" w:hAnsi="Calibri" w:cs="Calibri"/>
          <w:kern w:val="2"/>
        </w:rPr>
        <w:t>96</w:t>
      </w:r>
      <w:r w:rsidR="00A34AAA" w:rsidRPr="00CA249B">
        <w:rPr>
          <w:rFonts w:ascii="Calibri" w:eastAsiaTheme="minorEastAsia" w:hAnsi="Calibri" w:cs="Calibri"/>
          <w:kern w:val="2"/>
        </w:rPr>
        <w:t xml:space="preserve"> </w:t>
      </w:r>
      <w:r w:rsidR="00136065" w:rsidRPr="00CA249B">
        <w:rPr>
          <w:rFonts w:ascii="Calibri" w:eastAsiaTheme="minorEastAsia" w:hAnsi="Calibri" w:cs="Calibri"/>
          <w:kern w:val="2"/>
        </w:rPr>
        <w:t>well plate.</w:t>
      </w:r>
    </w:p>
    <w:p w14:paraId="6779D938" w14:textId="77777777" w:rsidR="00043799" w:rsidRPr="00CA249B" w:rsidRDefault="00043799" w:rsidP="003B3AF7">
      <w:pPr>
        <w:pStyle w:val="NormalWeb"/>
        <w:widowControl w:val="0"/>
        <w:adjustRightInd w:val="0"/>
        <w:snapToGrid w:val="0"/>
        <w:spacing w:before="0" w:beforeAutospacing="0" w:after="0" w:afterAutospacing="0"/>
        <w:jc w:val="both"/>
        <w:rPr>
          <w:rFonts w:ascii="Calibri" w:eastAsiaTheme="minorEastAsia" w:hAnsi="Calibri" w:cs="Calibri"/>
          <w:kern w:val="2"/>
        </w:rPr>
      </w:pPr>
    </w:p>
    <w:p w14:paraId="488F3919" w14:textId="5C989102" w:rsidR="0026119D" w:rsidRPr="00CA249B" w:rsidRDefault="00043799" w:rsidP="003B3AF7">
      <w:pPr>
        <w:pStyle w:val="NormalWeb"/>
        <w:widowControl w:val="0"/>
        <w:adjustRightInd w:val="0"/>
        <w:snapToGrid w:val="0"/>
        <w:spacing w:before="0" w:beforeAutospacing="0" w:after="0" w:afterAutospacing="0"/>
        <w:jc w:val="both"/>
        <w:rPr>
          <w:rFonts w:ascii="Calibri" w:eastAsiaTheme="minorEastAsia" w:hAnsi="Calibri" w:cs="Calibri"/>
          <w:kern w:val="2"/>
        </w:rPr>
      </w:pPr>
      <w:r w:rsidRPr="00CA249B">
        <w:rPr>
          <w:rFonts w:ascii="Calibri" w:eastAsiaTheme="minorEastAsia" w:hAnsi="Calibri" w:cs="Calibri"/>
          <w:kern w:val="2"/>
        </w:rPr>
        <w:t>6.2</w:t>
      </w:r>
      <w:r w:rsidR="00A34AAA" w:rsidRPr="00CA249B">
        <w:rPr>
          <w:rFonts w:ascii="Calibri" w:eastAsiaTheme="minorEastAsia" w:hAnsi="Calibri" w:cs="Calibri"/>
          <w:kern w:val="2"/>
        </w:rPr>
        <w:t>.</w:t>
      </w:r>
      <w:r w:rsidR="00367CE8" w:rsidRPr="00CA249B">
        <w:rPr>
          <w:rFonts w:ascii="Calibri" w:eastAsiaTheme="minorEastAsia" w:hAnsi="Calibri" w:cs="Calibri"/>
          <w:kern w:val="2"/>
        </w:rPr>
        <w:t xml:space="preserve"> </w:t>
      </w:r>
      <w:r w:rsidR="0026119D" w:rsidRPr="00CA249B">
        <w:rPr>
          <w:rFonts w:ascii="Calibri" w:eastAsiaTheme="minorEastAsia" w:hAnsi="Calibri" w:cs="Calibri"/>
          <w:kern w:val="2"/>
        </w:rPr>
        <w:t>Make</w:t>
      </w:r>
      <w:r w:rsidR="00A93305" w:rsidRPr="00CA249B">
        <w:rPr>
          <w:rFonts w:ascii="Calibri" w:eastAsiaTheme="minorEastAsia" w:hAnsi="Calibri" w:cs="Calibri"/>
          <w:kern w:val="2"/>
        </w:rPr>
        <w:t xml:space="preserve"> a series of </w:t>
      </w:r>
      <w:r w:rsidR="008F3121" w:rsidRPr="00CA249B">
        <w:rPr>
          <w:rFonts w:ascii="Calibri" w:eastAsiaTheme="minorEastAsia" w:hAnsi="Calibri" w:cs="Calibri"/>
          <w:kern w:val="2"/>
        </w:rPr>
        <w:t xml:space="preserve">blue dye </w:t>
      </w:r>
      <w:r w:rsidR="00A93305" w:rsidRPr="00CA249B">
        <w:rPr>
          <w:rFonts w:ascii="Calibri" w:eastAsiaTheme="minorEastAsia" w:hAnsi="Calibri" w:cs="Calibri"/>
          <w:kern w:val="2"/>
        </w:rPr>
        <w:t>dilutions at concentration</w:t>
      </w:r>
      <w:r w:rsidR="00E54A8D">
        <w:rPr>
          <w:rFonts w:ascii="Calibri" w:eastAsiaTheme="minorEastAsia" w:hAnsi="Calibri" w:cs="Calibri"/>
          <w:kern w:val="2"/>
        </w:rPr>
        <w:t>s</w:t>
      </w:r>
      <w:r w:rsidR="00A93305" w:rsidRPr="00CA249B">
        <w:rPr>
          <w:rFonts w:ascii="Calibri" w:eastAsiaTheme="minorEastAsia" w:hAnsi="Calibri" w:cs="Calibri"/>
          <w:kern w:val="2"/>
        </w:rPr>
        <w:t xml:space="preserve"> from 1</w:t>
      </w:r>
      <w:r w:rsidR="00A34AAA" w:rsidRPr="00CA249B">
        <w:rPr>
          <w:rFonts w:ascii="Calibri" w:eastAsiaTheme="minorEastAsia" w:hAnsi="Calibri" w:cs="Calibri"/>
          <w:kern w:val="2"/>
        </w:rPr>
        <w:t xml:space="preserve"> x </w:t>
      </w:r>
      <w:r w:rsidR="00A93305" w:rsidRPr="00CA249B">
        <w:rPr>
          <w:rFonts w:ascii="Calibri" w:eastAsiaTheme="minorEastAsia" w:hAnsi="Calibri" w:cs="Calibri"/>
          <w:kern w:val="2"/>
        </w:rPr>
        <w:t>10</w:t>
      </w:r>
      <w:r w:rsidR="00A93305" w:rsidRPr="00CA249B">
        <w:rPr>
          <w:rFonts w:ascii="Calibri" w:eastAsiaTheme="minorEastAsia" w:hAnsi="Calibri" w:cs="Calibri"/>
          <w:kern w:val="2"/>
          <w:vertAlign w:val="superscript"/>
        </w:rPr>
        <w:t>-</w:t>
      </w:r>
      <w:r w:rsidR="005A3FF4" w:rsidRPr="00CA249B">
        <w:rPr>
          <w:rFonts w:ascii="Calibri" w:eastAsiaTheme="minorEastAsia" w:hAnsi="Calibri" w:cs="Calibri"/>
          <w:kern w:val="2"/>
          <w:vertAlign w:val="superscript"/>
        </w:rPr>
        <w:t>7</w:t>
      </w:r>
      <w:r w:rsidR="00A93305" w:rsidRPr="00CA249B">
        <w:rPr>
          <w:rFonts w:ascii="Calibri" w:eastAsiaTheme="minorEastAsia" w:hAnsi="Calibri" w:cs="Calibri"/>
          <w:kern w:val="2"/>
        </w:rPr>
        <w:t xml:space="preserve"> g/mL to 1</w:t>
      </w:r>
      <w:r w:rsidR="00A34AAA" w:rsidRPr="00CA249B">
        <w:rPr>
          <w:rFonts w:ascii="Calibri" w:eastAsiaTheme="minorEastAsia" w:hAnsi="Calibri" w:cs="Calibri"/>
          <w:kern w:val="2"/>
        </w:rPr>
        <w:t xml:space="preserve"> x </w:t>
      </w:r>
      <w:r w:rsidR="00A93305" w:rsidRPr="00CA249B">
        <w:rPr>
          <w:rFonts w:ascii="Calibri" w:eastAsiaTheme="minorEastAsia" w:hAnsi="Calibri" w:cs="Calibri"/>
          <w:kern w:val="2"/>
        </w:rPr>
        <w:t>10</w:t>
      </w:r>
      <w:r w:rsidR="00A93305" w:rsidRPr="00CA249B">
        <w:rPr>
          <w:rFonts w:ascii="Calibri" w:eastAsiaTheme="minorEastAsia" w:hAnsi="Calibri" w:cs="Calibri"/>
          <w:kern w:val="2"/>
          <w:vertAlign w:val="superscript"/>
        </w:rPr>
        <w:t>-</w:t>
      </w:r>
      <w:r w:rsidR="005A37A5" w:rsidRPr="00CA249B">
        <w:rPr>
          <w:rFonts w:ascii="Calibri" w:eastAsiaTheme="minorEastAsia" w:hAnsi="Calibri" w:cs="Calibri"/>
          <w:kern w:val="2"/>
          <w:vertAlign w:val="superscript"/>
        </w:rPr>
        <w:t>4</w:t>
      </w:r>
      <w:r w:rsidR="00A93305" w:rsidRPr="00CA249B">
        <w:rPr>
          <w:rFonts w:ascii="Calibri" w:eastAsiaTheme="minorEastAsia" w:hAnsi="Calibri" w:cs="Calibri"/>
          <w:kern w:val="2"/>
        </w:rPr>
        <w:t xml:space="preserve"> g/mL</w:t>
      </w:r>
      <w:r w:rsidR="0026119D" w:rsidRPr="00CA249B">
        <w:rPr>
          <w:rFonts w:ascii="Calibri" w:eastAsiaTheme="minorEastAsia" w:hAnsi="Calibri" w:cs="Calibri"/>
          <w:kern w:val="2"/>
        </w:rPr>
        <w:t xml:space="preserve"> as standards</w:t>
      </w:r>
      <w:r w:rsidR="00A93305" w:rsidRPr="00CA249B">
        <w:rPr>
          <w:rFonts w:ascii="Calibri" w:eastAsiaTheme="minorEastAsia" w:hAnsi="Calibri" w:cs="Calibri"/>
          <w:kern w:val="2"/>
        </w:rPr>
        <w:t xml:space="preserve">. </w:t>
      </w:r>
    </w:p>
    <w:p w14:paraId="398E424F" w14:textId="77777777" w:rsidR="00043799" w:rsidRPr="00CA249B" w:rsidRDefault="00043799" w:rsidP="003B3AF7">
      <w:pPr>
        <w:pStyle w:val="NormalWeb"/>
        <w:widowControl w:val="0"/>
        <w:adjustRightInd w:val="0"/>
        <w:snapToGrid w:val="0"/>
        <w:spacing w:before="0" w:beforeAutospacing="0" w:after="0" w:afterAutospacing="0"/>
        <w:jc w:val="both"/>
        <w:rPr>
          <w:rFonts w:ascii="Calibri" w:eastAsiaTheme="minorEastAsia" w:hAnsi="Calibri" w:cs="Calibri"/>
          <w:kern w:val="2"/>
        </w:rPr>
      </w:pPr>
    </w:p>
    <w:p w14:paraId="21929C74" w14:textId="7A4DB253" w:rsidR="00391319" w:rsidRPr="00CA249B" w:rsidRDefault="00072092" w:rsidP="003B3AF7">
      <w:pPr>
        <w:pStyle w:val="NormalWeb"/>
        <w:widowControl w:val="0"/>
        <w:adjustRightInd w:val="0"/>
        <w:snapToGrid w:val="0"/>
        <w:spacing w:before="0" w:beforeAutospacing="0" w:after="0" w:afterAutospacing="0"/>
        <w:jc w:val="both"/>
        <w:rPr>
          <w:rFonts w:ascii="Calibri" w:eastAsiaTheme="minorEastAsia" w:hAnsi="Calibri" w:cs="Calibri"/>
          <w:kern w:val="2"/>
        </w:rPr>
      </w:pPr>
      <w:r w:rsidRPr="00CA249B">
        <w:rPr>
          <w:rFonts w:ascii="Calibri" w:eastAsiaTheme="minorEastAsia" w:hAnsi="Calibri" w:cs="Calibri"/>
          <w:kern w:val="2"/>
        </w:rPr>
        <w:t>6.3</w:t>
      </w:r>
      <w:r w:rsidR="0048131A" w:rsidRPr="00CA249B">
        <w:rPr>
          <w:rFonts w:ascii="Calibri" w:eastAsiaTheme="minorEastAsia" w:hAnsi="Calibri" w:cs="Calibri"/>
          <w:kern w:val="2"/>
        </w:rPr>
        <w:t>.</w:t>
      </w:r>
      <w:r w:rsidR="0026119D" w:rsidRPr="00CA249B">
        <w:rPr>
          <w:rFonts w:ascii="Calibri" w:eastAsiaTheme="minorEastAsia" w:hAnsi="Calibri" w:cs="Calibri"/>
          <w:kern w:val="2"/>
        </w:rPr>
        <w:t xml:space="preserve"> </w:t>
      </w:r>
      <w:r w:rsidR="00A93305" w:rsidRPr="00CA249B">
        <w:rPr>
          <w:rFonts w:ascii="Calibri" w:eastAsiaTheme="minorEastAsia" w:hAnsi="Calibri" w:cs="Calibri"/>
          <w:kern w:val="2"/>
        </w:rPr>
        <w:t xml:space="preserve">Add </w:t>
      </w:r>
      <w:r w:rsidR="00376D6C" w:rsidRPr="00CA249B">
        <w:rPr>
          <w:rFonts w:ascii="Calibri" w:eastAsiaTheme="minorEastAsia" w:hAnsi="Calibri" w:cs="Calibri"/>
          <w:kern w:val="2"/>
        </w:rPr>
        <w:t xml:space="preserve">a series of </w:t>
      </w:r>
      <w:r w:rsidR="00A93305" w:rsidRPr="00CA249B">
        <w:rPr>
          <w:rFonts w:ascii="Calibri" w:eastAsiaTheme="minorEastAsia" w:hAnsi="Calibri" w:cs="Calibri"/>
          <w:kern w:val="2"/>
        </w:rPr>
        <w:t>90</w:t>
      </w:r>
      <w:r w:rsidR="0048131A" w:rsidRPr="00CA249B">
        <w:rPr>
          <w:rFonts w:ascii="Calibri" w:eastAsiaTheme="minorEastAsia" w:hAnsi="Calibri" w:cs="Calibri"/>
          <w:kern w:val="2"/>
        </w:rPr>
        <w:t xml:space="preserve"> </w:t>
      </w:r>
      <w:r w:rsidR="00A93305" w:rsidRPr="00CA249B">
        <w:rPr>
          <w:rFonts w:ascii="Calibri" w:eastAsiaTheme="minorEastAsia" w:hAnsi="Calibri" w:cs="Calibri"/>
          <w:kern w:val="2"/>
        </w:rPr>
        <w:t>µL standard</w:t>
      </w:r>
      <w:r w:rsidR="008F3121" w:rsidRPr="00CA249B">
        <w:rPr>
          <w:rFonts w:ascii="Calibri" w:eastAsiaTheme="minorEastAsia" w:hAnsi="Calibri" w:cs="Calibri"/>
          <w:kern w:val="2"/>
        </w:rPr>
        <w:t>s</w:t>
      </w:r>
      <w:r w:rsidR="00A93305" w:rsidRPr="00CA249B">
        <w:rPr>
          <w:rFonts w:ascii="Calibri" w:eastAsiaTheme="minorEastAsia" w:hAnsi="Calibri" w:cs="Calibri"/>
          <w:kern w:val="2"/>
        </w:rPr>
        <w:t xml:space="preserve"> to </w:t>
      </w:r>
      <w:r w:rsidR="0026119D" w:rsidRPr="00CA249B">
        <w:rPr>
          <w:rFonts w:ascii="Calibri" w:eastAsiaTheme="minorEastAsia" w:hAnsi="Calibri" w:cs="Calibri"/>
          <w:kern w:val="2"/>
        </w:rPr>
        <w:t xml:space="preserve">the wells of </w:t>
      </w:r>
      <w:r w:rsidR="00A93305" w:rsidRPr="00CA249B">
        <w:rPr>
          <w:rFonts w:ascii="Calibri" w:eastAsiaTheme="minorEastAsia" w:hAnsi="Calibri" w:cs="Calibri"/>
          <w:kern w:val="2"/>
        </w:rPr>
        <w:t>the 96</w:t>
      </w:r>
      <w:r w:rsidR="0048131A" w:rsidRPr="00CA249B">
        <w:rPr>
          <w:rFonts w:ascii="Calibri" w:eastAsiaTheme="minorEastAsia" w:hAnsi="Calibri" w:cs="Calibri"/>
          <w:kern w:val="2"/>
        </w:rPr>
        <w:t xml:space="preserve"> </w:t>
      </w:r>
      <w:r w:rsidR="00A93305" w:rsidRPr="00CA249B">
        <w:rPr>
          <w:rFonts w:ascii="Calibri" w:eastAsiaTheme="minorEastAsia" w:hAnsi="Calibri" w:cs="Calibri"/>
          <w:kern w:val="2"/>
        </w:rPr>
        <w:t>well plate.</w:t>
      </w:r>
      <w:r w:rsidR="00367CE8" w:rsidRPr="00CA249B">
        <w:rPr>
          <w:rFonts w:ascii="Calibri" w:eastAsiaTheme="minorEastAsia" w:hAnsi="Calibri" w:cs="Calibri"/>
          <w:kern w:val="2"/>
        </w:rPr>
        <w:t xml:space="preserve"> </w:t>
      </w:r>
    </w:p>
    <w:p w14:paraId="1088DA1F" w14:textId="77777777" w:rsidR="00043799" w:rsidRPr="00CA249B" w:rsidRDefault="00043799" w:rsidP="003B3AF7">
      <w:pPr>
        <w:pStyle w:val="NormalWeb"/>
        <w:widowControl w:val="0"/>
        <w:adjustRightInd w:val="0"/>
        <w:snapToGrid w:val="0"/>
        <w:spacing w:before="0" w:beforeAutospacing="0" w:after="0" w:afterAutospacing="0"/>
        <w:jc w:val="both"/>
        <w:rPr>
          <w:rFonts w:ascii="Calibri" w:eastAsiaTheme="minorEastAsia" w:hAnsi="Calibri" w:cs="Calibri"/>
          <w:kern w:val="2"/>
        </w:rPr>
      </w:pPr>
    </w:p>
    <w:p w14:paraId="6D2491C7" w14:textId="1B05D441" w:rsidR="008C6CDF" w:rsidRPr="00CA249B" w:rsidRDefault="00072092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6.4</w:t>
      </w:r>
      <w:r w:rsidR="0048131A" w:rsidRPr="00CA249B">
        <w:rPr>
          <w:rFonts w:ascii="Calibri" w:hAnsi="Calibri" w:cs="Calibri"/>
          <w:sz w:val="24"/>
          <w:szCs w:val="24"/>
        </w:rPr>
        <w:t>.</w:t>
      </w:r>
      <w:r w:rsidR="00391319" w:rsidRPr="00CA249B">
        <w:rPr>
          <w:rFonts w:ascii="Calibri" w:hAnsi="Calibri" w:cs="Calibri"/>
          <w:sz w:val="24"/>
          <w:szCs w:val="24"/>
        </w:rPr>
        <w:t xml:space="preserve"> </w:t>
      </w:r>
      <w:r w:rsidR="008C6CDF" w:rsidRPr="00CA249B">
        <w:rPr>
          <w:rFonts w:ascii="Calibri" w:hAnsi="Calibri" w:cs="Calibri"/>
          <w:sz w:val="24"/>
          <w:szCs w:val="24"/>
        </w:rPr>
        <w:t>Measure the absorbance of the samples and standard</w:t>
      </w:r>
      <w:r w:rsidR="008F3121" w:rsidRPr="00CA249B">
        <w:rPr>
          <w:rFonts w:ascii="Calibri" w:hAnsi="Calibri" w:cs="Calibri"/>
          <w:sz w:val="24"/>
          <w:szCs w:val="24"/>
        </w:rPr>
        <w:t>s</w:t>
      </w:r>
      <w:r w:rsidR="008C6CDF" w:rsidRPr="00CA249B">
        <w:rPr>
          <w:rFonts w:ascii="Calibri" w:hAnsi="Calibri" w:cs="Calibri"/>
          <w:sz w:val="24"/>
          <w:szCs w:val="24"/>
        </w:rPr>
        <w:t xml:space="preserve"> at 630 nm with </w:t>
      </w:r>
      <w:r w:rsidR="00CE1BFA" w:rsidRPr="00CA249B">
        <w:rPr>
          <w:rFonts w:ascii="Calibri" w:hAnsi="Calibri" w:cs="Calibri"/>
          <w:sz w:val="24"/>
          <w:szCs w:val="24"/>
        </w:rPr>
        <w:t xml:space="preserve">a </w:t>
      </w:r>
      <w:r w:rsidR="008C6CDF" w:rsidRPr="00CA249B">
        <w:rPr>
          <w:rFonts w:ascii="Calibri" w:hAnsi="Calibri" w:cs="Calibri"/>
          <w:sz w:val="24"/>
          <w:szCs w:val="24"/>
        </w:rPr>
        <w:t>plate spectrophotometer.</w:t>
      </w:r>
    </w:p>
    <w:p w14:paraId="2EF97A2D" w14:textId="77777777" w:rsidR="00043799" w:rsidRPr="00CA249B" w:rsidRDefault="00043799" w:rsidP="003B3AF7">
      <w:pPr>
        <w:adjustRightInd w:val="0"/>
        <w:snapToGrid w:val="0"/>
        <w:rPr>
          <w:rFonts w:ascii="Calibri" w:hAnsi="Calibri" w:cs="Calibri"/>
          <w:sz w:val="24"/>
          <w:szCs w:val="24"/>
        </w:rPr>
      </w:pPr>
    </w:p>
    <w:p w14:paraId="33D0E5FE" w14:textId="2D8CF9A4" w:rsidR="001E6C81" w:rsidRPr="00CA249B" w:rsidRDefault="00072092" w:rsidP="003B3AF7">
      <w:pPr>
        <w:pStyle w:val="NormalWeb"/>
        <w:widowControl w:val="0"/>
        <w:adjustRightInd w:val="0"/>
        <w:snapToGrid w:val="0"/>
        <w:spacing w:before="0" w:beforeAutospacing="0" w:after="0" w:afterAutospacing="0"/>
        <w:jc w:val="both"/>
        <w:rPr>
          <w:rFonts w:ascii="Calibri" w:eastAsiaTheme="minorEastAsia" w:hAnsi="Calibri" w:cs="Calibri"/>
          <w:kern w:val="2"/>
        </w:rPr>
      </w:pPr>
      <w:r w:rsidRPr="00CA249B">
        <w:rPr>
          <w:rFonts w:ascii="Calibri" w:eastAsiaTheme="minorEastAsia" w:hAnsi="Calibri" w:cs="Calibri"/>
          <w:kern w:val="2"/>
        </w:rPr>
        <w:t>6.5</w:t>
      </w:r>
      <w:r w:rsidR="0048131A" w:rsidRPr="00CA249B">
        <w:rPr>
          <w:rFonts w:ascii="Calibri" w:eastAsiaTheme="minorEastAsia" w:hAnsi="Calibri" w:cs="Calibri"/>
          <w:kern w:val="2"/>
        </w:rPr>
        <w:t>.</w:t>
      </w:r>
      <w:r w:rsidR="008C6CDF" w:rsidRPr="00CA249B">
        <w:rPr>
          <w:rFonts w:ascii="Calibri" w:eastAsiaTheme="minorEastAsia" w:hAnsi="Calibri" w:cs="Calibri"/>
          <w:kern w:val="2"/>
        </w:rPr>
        <w:t xml:space="preserve"> </w:t>
      </w:r>
      <w:r w:rsidR="008F3121" w:rsidRPr="00CA249B">
        <w:rPr>
          <w:rFonts w:ascii="Calibri" w:eastAsiaTheme="minorEastAsia" w:hAnsi="Calibri" w:cs="Calibri"/>
          <w:kern w:val="2"/>
        </w:rPr>
        <w:t>To c</w:t>
      </w:r>
      <w:r w:rsidR="00A93305" w:rsidRPr="00CA249B">
        <w:rPr>
          <w:rFonts w:ascii="Calibri" w:eastAsiaTheme="minorEastAsia" w:hAnsi="Calibri" w:cs="Calibri"/>
          <w:kern w:val="2"/>
        </w:rPr>
        <w:t xml:space="preserve">reate </w:t>
      </w:r>
      <w:r w:rsidR="00E54A8D">
        <w:rPr>
          <w:rFonts w:ascii="Calibri" w:eastAsiaTheme="minorEastAsia" w:hAnsi="Calibri" w:cs="Calibri"/>
          <w:kern w:val="2"/>
        </w:rPr>
        <w:t>a</w:t>
      </w:r>
      <w:r w:rsidR="00E54A8D" w:rsidRPr="00CA249B">
        <w:rPr>
          <w:rFonts w:ascii="Calibri" w:eastAsiaTheme="minorEastAsia" w:hAnsi="Calibri" w:cs="Calibri"/>
          <w:kern w:val="2"/>
        </w:rPr>
        <w:t xml:space="preserve"> </w:t>
      </w:r>
      <w:r w:rsidR="00A93305" w:rsidRPr="00CA249B">
        <w:rPr>
          <w:rFonts w:ascii="Calibri" w:eastAsiaTheme="minorEastAsia" w:hAnsi="Calibri" w:cs="Calibri"/>
          <w:kern w:val="2"/>
        </w:rPr>
        <w:t xml:space="preserve">standard curve, plot a line graph of </w:t>
      </w:r>
      <w:r w:rsidR="008F3121" w:rsidRPr="00CA249B">
        <w:rPr>
          <w:rFonts w:ascii="Calibri" w:eastAsiaTheme="minorEastAsia" w:hAnsi="Calibri" w:cs="Calibri"/>
          <w:kern w:val="2"/>
        </w:rPr>
        <w:t>a</w:t>
      </w:r>
      <w:r w:rsidR="00A93305" w:rsidRPr="00CA249B">
        <w:rPr>
          <w:rFonts w:ascii="Calibri" w:eastAsiaTheme="minorEastAsia" w:hAnsi="Calibri" w:cs="Calibri"/>
          <w:kern w:val="2"/>
        </w:rPr>
        <w:t xml:space="preserve">bsorbance </w:t>
      </w:r>
      <w:r w:rsidR="008F3121" w:rsidRPr="00CA249B">
        <w:rPr>
          <w:rFonts w:ascii="Calibri" w:eastAsiaTheme="minorEastAsia" w:hAnsi="Calibri" w:cs="Calibri"/>
          <w:kern w:val="2"/>
        </w:rPr>
        <w:t>vs</w:t>
      </w:r>
      <w:r w:rsidR="00E54A8D">
        <w:rPr>
          <w:rFonts w:ascii="Calibri" w:eastAsiaTheme="minorEastAsia" w:hAnsi="Calibri" w:cs="Calibri"/>
          <w:kern w:val="2"/>
        </w:rPr>
        <w:t>.</w:t>
      </w:r>
      <w:r w:rsidR="008F3121" w:rsidRPr="00CA249B">
        <w:rPr>
          <w:rFonts w:ascii="Calibri" w:eastAsiaTheme="minorEastAsia" w:hAnsi="Calibri" w:cs="Calibri"/>
          <w:kern w:val="2"/>
        </w:rPr>
        <w:t xml:space="preserve"> c</w:t>
      </w:r>
      <w:r w:rsidR="00A93305" w:rsidRPr="00CA249B">
        <w:rPr>
          <w:rFonts w:ascii="Calibri" w:eastAsiaTheme="minorEastAsia" w:hAnsi="Calibri" w:cs="Calibri"/>
          <w:kern w:val="2"/>
        </w:rPr>
        <w:t>oncentration for each of the standard</w:t>
      </w:r>
      <w:r w:rsidR="00CE1BFA" w:rsidRPr="00CA249B">
        <w:rPr>
          <w:rFonts w:ascii="Calibri" w:eastAsiaTheme="minorEastAsia" w:hAnsi="Calibri" w:cs="Calibri"/>
          <w:kern w:val="2"/>
        </w:rPr>
        <w:t>s</w:t>
      </w:r>
      <w:r w:rsidR="00A93305" w:rsidRPr="00CA249B">
        <w:rPr>
          <w:rFonts w:ascii="Calibri" w:eastAsiaTheme="minorEastAsia" w:hAnsi="Calibri" w:cs="Calibri"/>
          <w:kern w:val="2"/>
        </w:rPr>
        <w:t xml:space="preserve">. </w:t>
      </w:r>
      <w:r w:rsidR="0048131A" w:rsidRPr="00CA249B">
        <w:rPr>
          <w:rFonts w:ascii="Calibri" w:eastAsiaTheme="minorEastAsia" w:hAnsi="Calibri" w:cs="Calibri"/>
          <w:kern w:val="2"/>
        </w:rPr>
        <w:t>Then draw a</w:t>
      </w:r>
      <w:r w:rsidR="00A93305" w:rsidRPr="00CA249B">
        <w:rPr>
          <w:rFonts w:ascii="Calibri" w:eastAsiaTheme="minorEastAsia" w:hAnsi="Calibri" w:cs="Calibri"/>
          <w:kern w:val="2"/>
        </w:rPr>
        <w:t xml:space="preserve"> line of best fit through the points</w:t>
      </w:r>
      <w:r w:rsidR="008F3121" w:rsidRPr="00CA249B">
        <w:rPr>
          <w:rFonts w:ascii="Calibri" w:eastAsiaTheme="minorEastAsia" w:hAnsi="Calibri" w:cs="Calibri"/>
          <w:kern w:val="2"/>
        </w:rPr>
        <w:t xml:space="preserve"> to get the equation used to calculate the </w:t>
      </w:r>
      <w:r w:rsidR="009F79DA" w:rsidRPr="00CA249B">
        <w:rPr>
          <w:rFonts w:ascii="Calibri" w:eastAsiaTheme="minorEastAsia" w:hAnsi="Calibri" w:cs="Calibri"/>
          <w:kern w:val="2"/>
        </w:rPr>
        <w:t>dye</w:t>
      </w:r>
      <w:r w:rsidR="008F3121" w:rsidRPr="00CA249B">
        <w:rPr>
          <w:rFonts w:ascii="Calibri" w:eastAsiaTheme="minorEastAsia" w:hAnsi="Calibri" w:cs="Calibri"/>
          <w:kern w:val="2"/>
        </w:rPr>
        <w:t xml:space="preserve"> concentration</w:t>
      </w:r>
      <w:r w:rsidR="009F79DA" w:rsidRPr="00CA249B">
        <w:rPr>
          <w:rFonts w:ascii="Calibri" w:eastAsiaTheme="minorEastAsia" w:hAnsi="Calibri" w:cs="Calibri"/>
          <w:kern w:val="2"/>
        </w:rPr>
        <w:t xml:space="preserve"> </w:t>
      </w:r>
      <w:r w:rsidR="001E6C81" w:rsidRPr="00CA249B">
        <w:rPr>
          <w:rFonts w:ascii="Calibri" w:eastAsiaTheme="minorEastAsia" w:hAnsi="Calibri" w:cs="Calibri"/>
          <w:kern w:val="2"/>
        </w:rPr>
        <w:t xml:space="preserve">in </w:t>
      </w:r>
      <w:r w:rsidR="00E54A8D">
        <w:rPr>
          <w:rFonts w:ascii="Calibri" w:eastAsiaTheme="minorEastAsia" w:hAnsi="Calibri" w:cs="Calibri"/>
          <w:kern w:val="2"/>
        </w:rPr>
        <w:t xml:space="preserve">the </w:t>
      </w:r>
      <w:r w:rsidR="001E6C81" w:rsidRPr="00CA249B">
        <w:rPr>
          <w:rFonts w:ascii="Calibri" w:eastAsiaTheme="minorEastAsia" w:hAnsi="Calibri" w:cs="Calibri"/>
          <w:kern w:val="2"/>
        </w:rPr>
        <w:t>samples.</w:t>
      </w:r>
    </w:p>
    <w:p w14:paraId="70140C59" w14:textId="77777777" w:rsidR="00043799" w:rsidRPr="00CA249B" w:rsidRDefault="00043799" w:rsidP="003B3AF7">
      <w:pPr>
        <w:pStyle w:val="NormalWeb"/>
        <w:widowControl w:val="0"/>
        <w:adjustRightInd w:val="0"/>
        <w:snapToGrid w:val="0"/>
        <w:spacing w:before="0" w:beforeAutospacing="0" w:after="0" w:afterAutospacing="0"/>
        <w:jc w:val="both"/>
        <w:rPr>
          <w:rFonts w:ascii="Calibri" w:eastAsiaTheme="minorEastAsia" w:hAnsi="Calibri" w:cs="Calibri"/>
          <w:kern w:val="2"/>
        </w:rPr>
      </w:pPr>
    </w:p>
    <w:p w14:paraId="4C2AB2AF" w14:textId="19A84784" w:rsidR="00094593" w:rsidRPr="00CA249B" w:rsidRDefault="00072092" w:rsidP="003B3AF7">
      <w:pPr>
        <w:pStyle w:val="NormalWeb"/>
        <w:widowControl w:val="0"/>
        <w:adjustRightInd w:val="0"/>
        <w:snapToGrid w:val="0"/>
        <w:spacing w:before="0" w:beforeAutospacing="0" w:after="0" w:afterAutospacing="0"/>
        <w:jc w:val="both"/>
        <w:rPr>
          <w:rFonts w:ascii="Calibri" w:eastAsiaTheme="minorEastAsia" w:hAnsi="Calibri" w:cs="Calibri"/>
          <w:kern w:val="2"/>
        </w:rPr>
      </w:pPr>
      <w:r w:rsidRPr="00CA249B">
        <w:rPr>
          <w:rFonts w:ascii="Calibri" w:eastAsiaTheme="minorEastAsia" w:hAnsi="Calibri" w:cs="Calibri"/>
          <w:kern w:val="2"/>
        </w:rPr>
        <w:t>6.6</w:t>
      </w:r>
      <w:r w:rsidR="0048131A" w:rsidRPr="00CA249B">
        <w:rPr>
          <w:rFonts w:ascii="Calibri" w:eastAsiaTheme="minorEastAsia" w:hAnsi="Calibri" w:cs="Calibri"/>
          <w:kern w:val="2"/>
        </w:rPr>
        <w:t>.</w:t>
      </w:r>
      <w:r w:rsidR="008F3121" w:rsidRPr="00CA249B">
        <w:rPr>
          <w:rFonts w:ascii="Calibri" w:eastAsiaTheme="minorEastAsia" w:hAnsi="Calibri" w:cs="Calibri"/>
          <w:kern w:val="2"/>
        </w:rPr>
        <w:t xml:space="preserve"> </w:t>
      </w:r>
      <w:r w:rsidR="0039243D" w:rsidRPr="00CA249B">
        <w:rPr>
          <w:rFonts w:ascii="Calibri" w:eastAsiaTheme="minorEastAsia" w:hAnsi="Calibri" w:cs="Calibri"/>
          <w:kern w:val="2"/>
        </w:rPr>
        <w:t xml:space="preserve">Calculate the </w:t>
      </w:r>
      <w:r w:rsidR="008F3121" w:rsidRPr="00CA249B">
        <w:rPr>
          <w:rFonts w:ascii="Calibri" w:eastAsiaTheme="minorEastAsia" w:hAnsi="Calibri" w:cs="Calibri"/>
          <w:kern w:val="2"/>
        </w:rPr>
        <w:t xml:space="preserve">amount of dye </w:t>
      </w:r>
      <w:r w:rsidR="0039243D" w:rsidRPr="00CA249B">
        <w:rPr>
          <w:rFonts w:ascii="Calibri" w:eastAsiaTheme="minorEastAsia" w:hAnsi="Calibri" w:cs="Calibri"/>
          <w:kern w:val="2"/>
        </w:rPr>
        <w:t>by multiplying</w:t>
      </w:r>
      <w:r w:rsidR="002A3362" w:rsidRPr="00CA249B">
        <w:rPr>
          <w:rFonts w:ascii="Calibri" w:eastAsiaTheme="minorEastAsia" w:hAnsi="Calibri" w:cs="Calibri"/>
          <w:kern w:val="2"/>
        </w:rPr>
        <w:t xml:space="preserve"> </w:t>
      </w:r>
      <w:r w:rsidR="001E6C81" w:rsidRPr="00CA249B">
        <w:rPr>
          <w:rFonts w:ascii="Calibri" w:eastAsiaTheme="minorEastAsia" w:hAnsi="Calibri" w:cs="Calibri"/>
          <w:kern w:val="2"/>
        </w:rPr>
        <w:t xml:space="preserve">the sample </w:t>
      </w:r>
      <w:r w:rsidR="002A3362" w:rsidRPr="00CA249B">
        <w:rPr>
          <w:rFonts w:ascii="Calibri" w:eastAsiaTheme="minorEastAsia" w:hAnsi="Calibri" w:cs="Calibri"/>
          <w:kern w:val="2"/>
        </w:rPr>
        <w:t xml:space="preserve">concentration </w:t>
      </w:r>
      <w:r w:rsidR="0039243D" w:rsidRPr="00CA249B">
        <w:rPr>
          <w:rFonts w:ascii="Calibri" w:eastAsiaTheme="minorEastAsia" w:hAnsi="Calibri" w:cs="Calibri"/>
          <w:kern w:val="2"/>
        </w:rPr>
        <w:t>by</w:t>
      </w:r>
      <w:r w:rsidR="002A3362" w:rsidRPr="00CA249B">
        <w:rPr>
          <w:rFonts w:ascii="Calibri" w:eastAsiaTheme="minorEastAsia" w:hAnsi="Calibri" w:cs="Calibri"/>
          <w:kern w:val="2"/>
        </w:rPr>
        <w:t xml:space="preserve"> </w:t>
      </w:r>
      <w:r w:rsidR="009F79DA" w:rsidRPr="00CA249B">
        <w:rPr>
          <w:rFonts w:ascii="Calibri" w:eastAsiaTheme="minorEastAsia" w:hAnsi="Calibri" w:cs="Calibri"/>
          <w:kern w:val="2"/>
        </w:rPr>
        <w:t>0.1</w:t>
      </w:r>
      <w:r w:rsidR="00450F42" w:rsidRPr="00CA249B">
        <w:rPr>
          <w:rFonts w:ascii="Calibri" w:eastAsiaTheme="minorEastAsia" w:hAnsi="Calibri" w:cs="Calibri"/>
          <w:kern w:val="2"/>
        </w:rPr>
        <w:t xml:space="preserve"> </w:t>
      </w:r>
      <w:proofErr w:type="spellStart"/>
      <w:r w:rsidR="009F79DA" w:rsidRPr="00CA249B">
        <w:rPr>
          <w:rFonts w:ascii="Calibri" w:eastAsiaTheme="minorEastAsia" w:hAnsi="Calibri" w:cs="Calibri"/>
          <w:kern w:val="2"/>
        </w:rPr>
        <w:t>mL.</w:t>
      </w:r>
      <w:proofErr w:type="spellEnd"/>
    </w:p>
    <w:p w14:paraId="1D15C343" w14:textId="77777777" w:rsidR="00043799" w:rsidRPr="00CA249B" w:rsidRDefault="00043799" w:rsidP="003B3AF7">
      <w:pPr>
        <w:pStyle w:val="NormalWeb"/>
        <w:widowControl w:val="0"/>
        <w:adjustRightInd w:val="0"/>
        <w:snapToGrid w:val="0"/>
        <w:spacing w:before="0" w:beforeAutospacing="0" w:after="0" w:afterAutospacing="0"/>
        <w:jc w:val="both"/>
        <w:rPr>
          <w:rFonts w:ascii="Calibri" w:hAnsi="Calibri" w:cs="Calibri"/>
        </w:rPr>
      </w:pPr>
    </w:p>
    <w:p w14:paraId="66F09317" w14:textId="77777777" w:rsidR="00BF40A0" w:rsidRPr="00CA249B" w:rsidRDefault="00BF40A0" w:rsidP="003B3AF7">
      <w:pPr>
        <w:pStyle w:val="Default"/>
        <w:jc w:val="both"/>
        <w:rPr>
          <w:b/>
          <w:bCs/>
        </w:rPr>
      </w:pPr>
      <w:r w:rsidRPr="00CA249B">
        <w:rPr>
          <w:b/>
          <w:bCs/>
        </w:rPr>
        <w:t xml:space="preserve">REPRESENTATIVE RESULTS: </w:t>
      </w:r>
    </w:p>
    <w:p w14:paraId="3647CA93" w14:textId="4021F0B6" w:rsidR="00DF5782" w:rsidRPr="00CA249B" w:rsidRDefault="002D3CCE" w:rsidP="003B3AF7">
      <w:pPr>
        <w:pStyle w:val="Default"/>
        <w:jc w:val="both"/>
      </w:pPr>
      <w:r w:rsidRPr="00CA249B">
        <w:t>Th</w:t>
      </w:r>
      <w:r w:rsidR="00ED52BE" w:rsidRPr="00CA249B">
        <w:t>ese</w:t>
      </w:r>
      <w:r w:rsidRPr="00CA249B">
        <w:t xml:space="preserve"> method</w:t>
      </w:r>
      <w:r w:rsidR="005D3845" w:rsidRPr="00CA249B">
        <w:t>s</w:t>
      </w:r>
      <w:r w:rsidR="00EB40BA">
        <w:t xml:space="preserve"> to</w:t>
      </w:r>
      <w:r w:rsidR="005D3845" w:rsidRPr="00CA249B">
        <w:t xml:space="preserve"> count crop contraction </w:t>
      </w:r>
      <w:r w:rsidR="00376D6C" w:rsidRPr="00CA249B">
        <w:t xml:space="preserve">rate </w:t>
      </w:r>
      <w:r w:rsidR="005D3845" w:rsidRPr="00CA249B">
        <w:t>and detect dye</w:t>
      </w:r>
      <w:r w:rsidR="00EB40BA">
        <w:t>d</w:t>
      </w:r>
      <w:r w:rsidR="005D3845" w:rsidRPr="00CA249B">
        <w:t xml:space="preserve"> food distribution</w:t>
      </w:r>
      <w:r w:rsidR="00ED52BE" w:rsidRPr="00CA249B">
        <w:t xml:space="preserve"> </w:t>
      </w:r>
      <w:r w:rsidRPr="00CA249B">
        <w:t>can be used to evaluate</w:t>
      </w:r>
      <w:r w:rsidR="005D3845" w:rsidRPr="00CA249B">
        <w:t xml:space="preserve"> crop function on food motility</w:t>
      </w:r>
      <w:r w:rsidRPr="00CA249B">
        <w:t xml:space="preserve">. </w:t>
      </w:r>
      <w:r w:rsidR="005D3845" w:rsidRPr="00CA249B">
        <w:t xml:space="preserve">The crop contraction reflects the frequency of pushing food into </w:t>
      </w:r>
      <w:r w:rsidR="00CE1BFA" w:rsidRPr="00CA249B">
        <w:t xml:space="preserve">the </w:t>
      </w:r>
      <w:r w:rsidR="005D3845" w:rsidRPr="00CA249B">
        <w:t xml:space="preserve">gut. </w:t>
      </w:r>
      <w:r w:rsidRPr="00CA249B">
        <w:t>The</w:t>
      </w:r>
      <w:r w:rsidR="00B61685" w:rsidRPr="00CA249B">
        <w:t xml:space="preserve"> </w:t>
      </w:r>
      <w:r w:rsidRPr="00CA249B">
        <w:t>distribution</w:t>
      </w:r>
      <w:r w:rsidR="00ED3AFA" w:rsidRPr="00CA249B">
        <w:t xml:space="preserve"> </w:t>
      </w:r>
      <w:r w:rsidR="00EB40BA">
        <w:t xml:space="preserve">of </w:t>
      </w:r>
      <w:r w:rsidR="00EB40BA" w:rsidRPr="00CA249B">
        <w:t xml:space="preserve">dye </w:t>
      </w:r>
      <w:r w:rsidR="00ED3AFA" w:rsidRPr="00CA249B">
        <w:t>in</w:t>
      </w:r>
      <w:r w:rsidR="00113EA9" w:rsidRPr="00CA249B">
        <w:t xml:space="preserve"> </w:t>
      </w:r>
      <w:r w:rsidR="00CE1BFA" w:rsidRPr="00CA249B">
        <w:t xml:space="preserve">the </w:t>
      </w:r>
      <w:r w:rsidR="00BC22F6" w:rsidRPr="00CA249B">
        <w:t xml:space="preserve">fly </w:t>
      </w:r>
      <w:r w:rsidR="00E54A8D">
        <w:t>after a</w:t>
      </w:r>
      <w:r w:rsidR="00E54A8D" w:rsidRPr="00CA249B">
        <w:t xml:space="preserve"> </w:t>
      </w:r>
      <w:r w:rsidR="00BC22F6" w:rsidRPr="00CA249B">
        <w:t>short feeding</w:t>
      </w:r>
      <w:r w:rsidR="00E54A8D">
        <w:t xml:space="preserve"> period</w:t>
      </w:r>
      <w:r w:rsidR="00ED3AFA" w:rsidRPr="00CA249B">
        <w:t xml:space="preserve"> </w:t>
      </w:r>
      <w:r w:rsidR="00143317" w:rsidRPr="00CA249B">
        <w:t>indicates</w:t>
      </w:r>
      <w:r w:rsidRPr="00CA249B">
        <w:t xml:space="preserve"> immediate food passaging </w:t>
      </w:r>
      <w:r w:rsidR="00BC22F6" w:rsidRPr="00CA249B">
        <w:t>from crop to midgut</w:t>
      </w:r>
      <w:r w:rsidR="00113EA9" w:rsidRPr="00CA249B">
        <w:t xml:space="preserve">. </w:t>
      </w:r>
    </w:p>
    <w:p w14:paraId="7B332E7C" w14:textId="77777777" w:rsidR="005B17FE" w:rsidRPr="00CA249B" w:rsidRDefault="005B17FE" w:rsidP="003B3AF7">
      <w:pPr>
        <w:pStyle w:val="Default"/>
        <w:jc w:val="both"/>
      </w:pPr>
    </w:p>
    <w:p w14:paraId="3A30DCD0" w14:textId="4A3C1EBB" w:rsidR="00787D1F" w:rsidRDefault="00312CDA" w:rsidP="003B3AF7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4"/>
          <w:szCs w:val="24"/>
        </w:rPr>
      </w:pP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Target of rapamycin complex 1 (</w:t>
      </w:r>
      <w:r w:rsidR="00ED3AFA" w:rsidRPr="00CA249B">
        <w:rPr>
          <w:rFonts w:ascii="Calibri" w:hAnsi="Calibri" w:cs="Calibri"/>
          <w:color w:val="000000"/>
          <w:kern w:val="0"/>
          <w:sz w:val="24"/>
          <w:szCs w:val="24"/>
        </w:rPr>
        <w:t>TORC1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)</w:t>
      </w:r>
      <w:r w:rsidR="00ED3A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is a master </w:t>
      </w:r>
      <w:r w:rsidR="005B17FE" w:rsidRPr="00CA249B">
        <w:rPr>
          <w:rFonts w:ascii="Calibri" w:hAnsi="Calibri" w:cs="Calibri"/>
          <w:color w:val="000000"/>
          <w:kern w:val="0"/>
          <w:sz w:val="24"/>
          <w:szCs w:val="24"/>
        </w:rPr>
        <w:t>regulator that mediates nutrient and</w:t>
      </w:r>
      <w:r w:rsidR="00ED3A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cell metabolism.</w:t>
      </w:r>
      <w:r w:rsidR="00A04A75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5B17FE" w:rsidRPr="00CA249B">
        <w:rPr>
          <w:rFonts w:ascii="Calibri" w:hAnsi="Calibri" w:cs="Calibri"/>
          <w:color w:val="000000"/>
          <w:kern w:val="0"/>
          <w:sz w:val="24"/>
          <w:szCs w:val="24"/>
        </w:rPr>
        <w:t>TORC1 inhibition extends lifespan in many organisms</w:t>
      </w:r>
      <w:r w:rsidR="00E54A8D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="00A04A75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including 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="005B17F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DF5782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As an inhibitor of TORC1, </w:t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DF5782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nprl2 mutant </w:t>
      </w:r>
      <w:r w:rsidR="00783E7E" w:rsidRPr="00CA249B">
        <w:rPr>
          <w:rFonts w:ascii="Calibri" w:hAnsi="Calibri" w:cs="Calibri"/>
          <w:color w:val="000000"/>
          <w:kern w:val="0"/>
          <w:sz w:val="24"/>
          <w:szCs w:val="24"/>
        </w:rPr>
        <w:t>fly displays</w:t>
      </w:r>
      <w:r w:rsidR="00DF5782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A64C7A" w:rsidRPr="00CA249B">
        <w:rPr>
          <w:rFonts w:ascii="Calibri" w:hAnsi="Calibri" w:cs="Calibri"/>
          <w:color w:val="000000"/>
          <w:kern w:val="0"/>
          <w:sz w:val="24"/>
          <w:szCs w:val="24"/>
        </w:rPr>
        <w:t>hyperactivation</w:t>
      </w:r>
      <w:r w:rsidR="00ED3A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of TORC1 and </w:t>
      </w:r>
      <w:r w:rsidR="005B17FE" w:rsidRPr="00CA249B">
        <w:rPr>
          <w:rFonts w:ascii="Calibri" w:hAnsi="Calibri" w:cs="Calibri"/>
          <w:color w:val="000000"/>
          <w:kern w:val="0"/>
          <w:sz w:val="24"/>
          <w:szCs w:val="24"/>
        </w:rPr>
        <w:t>GI digestion defects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PEVuZE5vdGU+PENpdGU+PEF1dGhvcj5YaTwvQXV0aG9yPjxZZWFyPjIwMTk8L1llYXI+PFJlY051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PEVuZE5vdGU+PENpdGU+PEF1dGhvcj5YaTwvQXV0aG9yPjxZZWFyPjIwMTk8L1llYXI+PFJlY051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EN.CITE.DATA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B03D65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8,9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ED3AFA" w:rsidRPr="00CA249B"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E54A8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crop size in </w:t>
      </w:r>
      <w:r w:rsidR="00EB40BA">
        <w:rPr>
          <w:rFonts w:ascii="Calibri" w:hAnsi="Calibri" w:cs="Calibri"/>
          <w:color w:val="000000"/>
          <w:kern w:val="0"/>
          <w:sz w:val="24"/>
          <w:szCs w:val="24"/>
        </w:rPr>
        <w:t>a</w:t>
      </w:r>
      <w:r w:rsidR="00EB40B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D4191F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nprl2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mutant is normal at 3</w:t>
      </w:r>
      <w:r w:rsidR="00E54A8D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>days</w:t>
      </w:r>
      <w:r w:rsidR="00EB40B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>old and enlarged at 15</w:t>
      </w:r>
      <w:r w:rsidR="00E54A8D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>days</w:t>
      </w:r>
      <w:r w:rsidR="00EB40BA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>old, compared with its genetic background control (</w:t>
      </w:r>
      <w:proofErr w:type="spellStart"/>
      <w:r w:rsidR="00D4191F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yw</w:t>
      </w:r>
      <w:proofErr w:type="spellEnd"/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>)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PEVuZE5vdGU+PENpdGU+PEF1dGhvcj5YaTwvQXV0aG9yPjxZZWFyPjIwMTk8L1llYXI+PFJlY051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=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PEVuZE5vdGU+PENpdGU+PEF1dGhvcj5YaTwvQXV0aG9yPjxZZWFyPjIwMTk8L1llYXI+PFJlY051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=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EN.CITE.DATA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B03D65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8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A04A75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To 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>evaluate</w:t>
      </w:r>
      <w:r w:rsidR="008861E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the 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>crop motility assay</w:t>
      </w:r>
      <w:r w:rsidR="00A04A75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, 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>3</w:t>
      </w:r>
      <w:r w:rsidR="00EB40BA"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="008C42D0" w:rsidRPr="00CA249B">
        <w:rPr>
          <w:rFonts w:ascii="Calibri" w:hAnsi="Calibri" w:cs="Calibri"/>
          <w:color w:val="000000"/>
          <w:kern w:val="0"/>
          <w:sz w:val="24"/>
          <w:szCs w:val="24"/>
        </w:rPr>
        <w:t>day</w:t>
      </w:r>
      <w:r w:rsidR="00EB40BA"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="008C42D0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old </w:t>
      </w:r>
      <w:r w:rsidR="00A04A75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nprl2</w:t>
      </w:r>
      <w:r w:rsidR="00A04A75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mutant </w:t>
      </w:r>
      <w:r w:rsidR="008861E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flies and </w:t>
      </w:r>
      <w:proofErr w:type="spellStart"/>
      <w:r w:rsidR="00D4191F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yw</w:t>
      </w:r>
      <w:proofErr w:type="spellEnd"/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controls </w:t>
      </w:r>
      <w:r w:rsidR="00A04A75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were used. </w:t>
      </w:r>
      <w:r w:rsidR="00E54A8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Each </w:t>
      </w:r>
      <w:r w:rsidR="000D20B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crop </w:t>
      </w:r>
      <w:r w:rsidR="00E54A8D">
        <w:rPr>
          <w:rFonts w:ascii="Calibri" w:hAnsi="Calibri" w:cs="Calibri"/>
          <w:color w:val="000000"/>
          <w:kern w:val="0"/>
          <w:sz w:val="24"/>
          <w:szCs w:val="24"/>
        </w:rPr>
        <w:t>was</w:t>
      </w:r>
      <w:r w:rsidR="00E54A8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0D20B3" w:rsidRPr="00CA249B">
        <w:rPr>
          <w:rFonts w:ascii="Calibri" w:hAnsi="Calibri" w:cs="Calibri"/>
          <w:color w:val="000000"/>
          <w:kern w:val="0"/>
          <w:sz w:val="24"/>
          <w:szCs w:val="24"/>
        </w:rPr>
        <w:t>counted five times and the average value was used (</w:t>
      </w:r>
      <w:r w:rsidR="000D20B3" w:rsidRPr="00CA24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Supplemental Table 1</w:t>
      </w:r>
      <w:r w:rsidR="000D20B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). The numbers of the crop contraction during the five repeats were </w:t>
      </w:r>
      <w:r w:rsidR="007243E1" w:rsidRPr="00CA249B">
        <w:rPr>
          <w:rFonts w:ascii="Calibri" w:hAnsi="Calibri" w:cs="Calibri"/>
          <w:color w:val="000000"/>
          <w:kern w:val="0"/>
          <w:sz w:val="24"/>
          <w:szCs w:val="24"/>
        </w:rPr>
        <w:t>similar</w:t>
      </w:r>
      <w:r w:rsidR="000D20B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, which suggests </w:t>
      </w:r>
      <w:r w:rsidR="00E54A8D">
        <w:rPr>
          <w:rFonts w:ascii="Calibri" w:hAnsi="Calibri" w:cs="Calibri"/>
          <w:color w:val="000000"/>
          <w:kern w:val="0"/>
          <w:sz w:val="24"/>
          <w:szCs w:val="24"/>
        </w:rPr>
        <w:t>that</w:t>
      </w:r>
      <w:r w:rsidR="00E54A8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7243E1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PBS might not affect the </w:t>
      </w:r>
      <w:r w:rsidR="000D20B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crop </w:t>
      </w:r>
      <w:r w:rsidR="007243E1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physiology </w:t>
      </w:r>
      <w:r w:rsidR="000D20B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in </w:t>
      </w:r>
      <w:r w:rsidR="007243E1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short </w:t>
      </w:r>
      <w:r w:rsidR="00E54A8D">
        <w:rPr>
          <w:rFonts w:ascii="Calibri" w:hAnsi="Calibri" w:cs="Calibri"/>
          <w:color w:val="000000"/>
          <w:kern w:val="0"/>
          <w:sz w:val="24"/>
          <w:szCs w:val="24"/>
        </w:rPr>
        <w:t>feedings</w:t>
      </w:r>
      <w:r w:rsidR="00E54A8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7243E1" w:rsidRPr="00CA249B">
        <w:rPr>
          <w:rFonts w:ascii="Calibri" w:hAnsi="Calibri" w:cs="Calibri"/>
          <w:color w:val="000000"/>
          <w:kern w:val="0"/>
          <w:sz w:val="24"/>
          <w:szCs w:val="24"/>
        </w:rPr>
        <w:t>and is suitable for crop contraction counting</w:t>
      </w:r>
      <w:r w:rsidR="000D20B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8861E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FE72D6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nprl2</w:t>
      </w:r>
      <w:r w:rsidR="00FE72D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8861EE" w:rsidRPr="00CA249B">
        <w:rPr>
          <w:rFonts w:ascii="Calibri" w:hAnsi="Calibri" w:cs="Calibri"/>
          <w:color w:val="000000"/>
          <w:kern w:val="0"/>
          <w:sz w:val="24"/>
          <w:szCs w:val="24"/>
        </w:rPr>
        <w:t>mutation significantly decrease</w:t>
      </w:r>
      <w:r w:rsidR="00FF2FD3" w:rsidRPr="00CA249B">
        <w:rPr>
          <w:rFonts w:ascii="Calibri" w:hAnsi="Calibri" w:cs="Calibri"/>
          <w:color w:val="000000"/>
          <w:kern w:val="0"/>
          <w:sz w:val="24"/>
          <w:szCs w:val="24"/>
        </w:rPr>
        <w:t>d</w:t>
      </w:r>
      <w:r w:rsidR="008861E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the rate of crop contraction (</w:t>
      </w:r>
      <w:r w:rsidR="008861EE" w:rsidRPr="00CA24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Figure </w:t>
      </w:r>
      <w:r w:rsidR="008C42D0" w:rsidRPr="00CA24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</w:t>
      </w:r>
      <w:r w:rsidR="008861EE" w:rsidRPr="00CA249B">
        <w:rPr>
          <w:rFonts w:ascii="Calibri" w:hAnsi="Calibri" w:cs="Calibri"/>
          <w:color w:val="000000"/>
          <w:kern w:val="0"/>
          <w:sz w:val="24"/>
          <w:szCs w:val="24"/>
        </w:rPr>
        <w:t>).</w:t>
      </w:r>
      <w:r w:rsidR="000D20B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18607DEF" w14:textId="77777777" w:rsidR="00787D1F" w:rsidRDefault="00787D1F" w:rsidP="003B3AF7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58B3704" w14:textId="08FC3F85" w:rsidR="001018B7" w:rsidRPr="00CA249B" w:rsidRDefault="008C42D0" w:rsidP="003B3AF7">
      <w:pPr>
        <w:autoSpaceDE w:val="0"/>
        <w:autoSpaceDN w:val="0"/>
        <w:adjustRightInd w:val="0"/>
        <w:rPr>
          <w:rFonts w:ascii="Calibri" w:hAnsi="Calibri" w:cs="Calibri"/>
          <w:strike/>
          <w:color w:val="000000"/>
          <w:kern w:val="0"/>
          <w:sz w:val="24"/>
          <w:szCs w:val="24"/>
        </w:rPr>
      </w:pPr>
      <w:proofErr w:type="gramStart"/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Similar </w:t>
      </w:r>
      <w:r w:rsidR="00D95A19" w:rsidRPr="00CA249B">
        <w:rPr>
          <w:rFonts w:ascii="Calibri" w:hAnsi="Calibri" w:cs="Calibri"/>
          <w:color w:val="000000"/>
          <w:kern w:val="0"/>
          <w:sz w:val="24"/>
          <w:szCs w:val="24"/>
        </w:rPr>
        <w:t>to</w:t>
      </w:r>
      <w:proofErr w:type="gramEnd"/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D4191F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mammalian stomach, the 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crop keeps contracting to move the food into </w:t>
      </w:r>
      <w:r w:rsidR="00AF6F4F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gut. To further confirm the</w:t>
      </w:r>
      <w:r w:rsidR="00D95A19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function of Nprl2 on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D95A19" w:rsidRPr="00CA249B">
        <w:rPr>
          <w:rFonts w:ascii="Calibri" w:hAnsi="Calibri" w:cs="Calibri"/>
          <w:color w:val="000000"/>
          <w:kern w:val="0"/>
          <w:sz w:val="24"/>
          <w:szCs w:val="24"/>
        </w:rPr>
        <w:t>crop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, food movement </w:t>
      </w:r>
      <w:r w:rsidR="00787D1F">
        <w:rPr>
          <w:rFonts w:ascii="Calibri" w:hAnsi="Calibri" w:cs="Calibri"/>
          <w:color w:val="000000"/>
          <w:kern w:val="0"/>
          <w:sz w:val="24"/>
          <w:szCs w:val="24"/>
        </w:rPr>
        <w:t>was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detected. </w:t>
      </w:r>
      <w:r w:rsidR="00D95A19" w:rsidRPr="00CA249B">
        <w:rPr>
          <w:rFonts w:ascii="Calibri" w:hAnsi="Calibri" w:cs="Calibri"/>
          <w:color w:val="000000"/>
          <w:kern w:val="0"/>
          <w:sz w:val="24"/>
          <w:szCs w:val="24"/>
        </w:rPr>
        <w:t>The flies were fed with dye</w:t>
      </w:r>
      <w:r w:rsidR="00787D1F">
        <w:rPr>
          <w:rFonts w:ascii="Calibri" w:hAnsi="Calibri" w:cs="Calibri"/>
          <w:color w:val="000000"/>
          <w:kern w:val="0"/>
          <w:sz w:val="24"/>
          <w:szCs w:val="24"/>
        </w:rPr>
        <w:t>d</w:t>
      </w:r>
      <w:r w:rsidR="00D95A19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food for 30 min and </w:t>
      </w:r>
      <w:r w:rsidR="00A822F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dissected immediately to detect the </w:t>
      </w:r>
      <w:r w:rsidR="00FE72D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amount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 xml:space="preserve">of </w:t>
      </w:r>
      <w:r w:rsidR="00A822F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dye in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A822F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crop and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A822F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gut using spectrophotometry. As shown in </w:t>
      </w:r>
      <w:r w:rsidR="00A822FD" w:rsidRPr="00CA24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Figure 2</w:t>
      </w:r>
      <w:r w:rsidR="00FF2FD3" w:rsidRPr="00CA24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A</w:t>
      </w:r>
      <w:r w:rsidR="00A822F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, the </w:t>
      </w:r>
      <w:r w:rsidR="001018B7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blue dye amounts in the crops of control and </w:t>
      </w:r>
      <w:r w:rsidR="001018B7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nprl2</w:t>
      </w:r>
      <w:r w:rsidR="001018B7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mutants were similar, consistent with the previously reported comparable crop size</w:t>
      </w:r>
      <w:r w:rsidR="00414161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PEVuZE5vdGU+PENpdGU+PEF1dGhvcj5YaTwvQXV0aG9yPjxZZWFyPjIwMTk8L1llYXI+PFJlY051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=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PEVuZE5vdGU+PENpdGU+PEF1dGhvcj5YaTwvQXV0aG9yPjxZZWFyPjIwMTk8L1llYXI+PFJlY051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=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EN.CITE.DATA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414161"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="00414161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B03D65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8</w:t>
      </w:r>
      <w:r w:rsidR="00414161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1018B7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The </w:t>
      </w:r>
      <w:r w:rsidR="001018B7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nprl2</w:t>
      </w:r>
      <w:r w:rsidR="001018B7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mutants had less dye in the gut, which may be associated with the decreased contraction rate</w:t>
      </w:r>
      <w:r w:rsidR="00FF2FD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(</w:t>
      </w:r>
      <w:r w:rsidR="00FF2FD3" w:rsidRPr="00CA249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Figure 2B</w:t>
      </w:r>
      <w:r w:rsidR="00FF2FD3" w:rsidRPr="00CA249B">
        <w:rPr>
          <w:rFonts w:ascii="Calibri" w:hAnsi="Calibri" w:cs="Calibri"/>
          <w:color w:val="000000"/>
          <w:kern w:val="0"/>
          <w:sz w:val="24"/>
          <w:szCs w:val="24"/>
        </w:rPr>
        <w:t>)</w:t>
      </w:r>
      <w:r w:rsidR="001018B7" w:rsidRPr="00CA249B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78CA8AE9" w14:textId="77777777" w:rsidR="0028662A" w:rsidRPr="00CA249B" w:rsidRDefault="0028662A" w:rsidP="003B3AF7">
      <w:pPr>
        <w:pStyle w:val="Default"/>
        <w:jc w:val="both"/>
      </w:pPr>
    </w:p>
    <w:p w14:paraId="0D401398" w14:textId="505F62D2" w:rsidR="00433755" w:rsidRPr="00CA249B" w:rsidRDefault="00433755" w:rsidP="003B3AF7">
      <w:pPr>
        <w:pStyle w:val="Default"/>
        <w:jc w:val="both"/>
        <w:rPr>
          <w:b/>
          <w:bCs/>
        </w:rPr>
      </w:pPr>
      <w:r w:rsidRPr="00CA249B">
        <w:rPr>
          <w:b/>
          <w:bCs/>
        </w:rPr>
        <w:t xml:space="preserve">FIGURE </w:t>
      </w:r>
      <w:r w:rsidR="0039243D" w:rsidRPr="00CA249B">
        <w:rPr>
          <w:b/>
          <w:bCs/>
        </w:rPr>
        <w:t xml:space="preserve">AND TABLE </w:t>
      </w:r>
      <w:r w:rsidRPr="00CA249B">
        <w:rPr>
          <w:b/>
          <w:bCs/>
        </w:rPr>
        <w:t xml:space="preserve">LEGENDS: </w:t>
      </w:r>
    </w:p>
    <w:p w14:paraId="6E3C66F0" w14:textId="15819D40" w:rsidR="004C3C0F" w:rsidRPr="00CA249B" w:rsidRDefault="0096019A" w:rsidP="003B3AF7">
      <w:pPr>
        <w:pStyle w:val="Default"/>
        <w:jc w:val="both"/>
      </w:pPr>
      <w:r w:rsidRPr="00CA249B">
        <w:rPr>
          <w:b/>
        </w:rPr>
        <w:t xml:space="preserve">Figure 1: Crop contraction difference between control </w:t>
      </w:r>
      <w:r w:rsidR="00FF28A8" w:rsidRPr="00CA249B">
        <w:rPr>
          <w:b/>
        </w:rPr>
        <w:t xml:space="preserve">and </w:t>
      </w:r>
      <w:r w:rsidR="00FF28A8" w:rsidRPr="00CA249B">
        <w:rPr>
          <w:b/>
          <w:i/>
        </w:rPr>
        <w:t>nprl2</w:t>
      </w:r>
      <w:r w:rsidR="00FF28A8" w:rsidRPr="00CA249B">
        <w:rPr>
          <w:b/>
        </w:rPr>
        <w:t xml:space="preserve"> mutant males.</w:t>
      </w:r>
      <w:r w:rsidR="00FF28A8" w:rsidRPr="00CA249B">
        <w:t xml:space="preserve"> The </w:t>
      </w:r>
      <w:r w:rsidR="00376D6C" w:rsidRPr="00CA249B">
        <w:t>3</w:t>
      </w:r>
      <w:r w:rsidR="00FF28A8" w:rsidRPr="00CA249B">
        <w:t>-</w:t>
      </w:r>
      <w:r w:rsidRPr="00CA249B">
        <w:t>day</w:t>
      </w:r>
      <w:r w:rsidR="00FE72D6">
        <w:t>-</w:t>
      </w:r>
      <w:r w:rsidRPr="00CA249B">
        <w:t xml:space="preserve">old male flies were </w:t>
      </w:r>
      <w:r w:rsidR="00C93352" w:rsidRPr="00CA249B">
        <w:t>dissected,</w:t>
      </w:r>
      <w:r w:rsidRPr="00CA249B">
        <w:t xml:space="preserve"> and </w:t>
      </w:r>
      <w:r w:rsidR="00FF28A8" w:rsidRPr="00CA249B">
        <w:t>the crop contraction</w:t>
      </w:r>
      <w:r w:rsidR="00376D6C" w:rsidRPr="00CA249B">
        <w:t xml:space="preserve"> rate was</w:t>
      </w:r>
      <w:r w:rsidR="00FF28A8" w:rsidRPr="00CA249B">
        <w:t xml:space="preserve"> counted. The crop contraction </w:t>
      </w:r>
      <w:r w:rsidR="001736EB" w:rsidRPr="00CA249B">
        <w:t>frequency</w:t>
      </w:r>
      <w:r w:rsidR="00FF28A8" w:rsidRPr="00CA249B">
        <w:t xml:space="preserve"> of each fly </w:t>
      </w:r>
      <w:r w:rsidR="00FE72D6">
        <w:t>is</w:t>
      </w:r>
      <w:r w:rsidR="00FE72D6" w:rsidRPr="00CA249B">
        <w:t xml:space="preserve"> </w:t>
      </w:r>
      <w:r w:rsidR="00FF28A8" w:rsidRPr="00CA249B">
        <w:t>displayed as a data point.</w:t>
      </w:r>
      <w:r w:rsidR="001736EB" w:rsidRPr="00CA249B">
        <w:t xml:space="preserve"> Error bars represent SD from the indicated data point.</w:t>
      </w:r>
      <w:r w:rsidR="00FF28A8" w:rsidRPr="00CA249B">
        <w:t xml:space="preserve"> </w:t>
      </w:r>
      <w:r w:rsidR="001736EB" w:rsidRPr="00CA249B">
        <w:t>***</w:t>
      </w:r>
      <w:r w:rsidR="00EE2B19" w:rsidRPr="00CA249B">
        <w:t xml:space="preserve">, </w:t>
      </w:r>
      <w:r w:rsidR="001736EB" w:rsidRPr="00CA249B">
        <w:t>P</w:t>
      </w:r>
      <w:r w:rsidR="0039243D" w:rsidRPr="00CA249B">
        <w:t xml:space="preserve"> </w:t>
      </w:r>
      <w:r w:rsidR="001736EB" w:rsidRPr="00CA249B">
        <w:t>&lt;</w:t>
      </w:r>
      <w:r w:rsidR="0039243D" w:rsidRPr="00CA249B">
        <w:t xml:space="preserve"> </w:t>
      </w:r>
      <w:r w:rsidR="001736EB" w:rsidRPr="00CA249B">
        <w:t>0.001.</w:t>
      </w:r>
    </w:p>
    <w:p w14:paraId="1E45F249" w14:textId="77777777" w:rsidR="00545534" w:rsidRPr="00CA249B" w:rsidRDefault="00545534" w:rsidP="003B3AF7">
      <w:pPr>
        <w:pStyle w:val="Default"/>
        <w:jc w:val="both"/>
      </w:pPr>
    </w:p>
    <w:p w14:paraId="7C6C9FFA" w14:textId="6BAC638C" w:rsidR="00204F51" w:rsidRPr="00CA249B" w:rsidRDefault="00FF28A8" w:rsidP="003B3AF7">
      <w:pPr>
        <w:pStyle w:val="Default"/>
        <w:jc w:val="both"/>
      </w:pPr>
      <w:r w:rsidRPr="00CA249B">
        <w:rPr>
          <w:b/>
        </w:rPr>
        <w:t xml:space="preserve">Figure 2: Food distribution </w:t>
      </w:r>
      <w:r w:rsidR="005833E8" w:rsidRPr="00CA249B">
        <w:rPr>
          <w:b/>
        </w:rPr>
        <w:t xml:space="preserve">difference between control and </w:t>
      </w:r>
      <w:r w:rsidR="005833E8" w:rsidRPr="00CA249B">
        <w:rPr>
          <w:b/>
          <w:i/>
        </w:rPr>
        <w:t>nprl2</w:t>
      </w:r>
      <w:r w:rsidR="005833E8" w:rsidRPr="00CA249B">
        <w:rPr>
          <w:b/>
        </w:rPr>
        <w:t xml:space="preserve"> mutant males </w:t>
      </w:r>
      <w:r w:rsidRPr="00CA249B">
        <w:rPr>
          <w:b/>
        </w:rPr>
        <w:t xml:space="preserve">after </w:t>
      </w:r>
      <w:r w:rsidR="00787D1F">
        <w:rPr>
          <w:b/>
        </w:rPr>
        <w:t xml:space="preserve">a </w:t>
      </w:r>
      <w:r w:rsidRPr="00CA249B">
        <w:rPr>
          <w:b/>
        </w:rPr>
        <w:t>short feeding</w:t>
      </w:r>
      <w:r w:rsidR="00FE72D6" w:rsidRPr="00FE72D6">
        <w:rPr>
          <w:b/>
        </w:rPr>
        <w:t xml:space="preserve"> </w:t>
      </w:r>
      <w:r w:rsidR="00FE72D6" w:rsidRPr="00CA249B">
        <w:rPr>
          <w:b/>
        </w:rPr>
        <w:t>time</w:t>
      </w:r>
      <w:r w:rsidRPr="00CA249B">
        <w:rPr>
          <w:b/>
        </w:rPr>
        <w:t>.</w:t>
      </w:r>
      <w:r w:rsidRPr="00CA249B">
        <w:t xml:space="preserve"> The </w:t>
      </w:r>
      <w:r w:rsidR="0093695C" w:rsidRPr="00CA249B">
        <w:t>3</w:t>
      </w:r>
      <w:r w:rsidRPr="00CA249B">
        <w:t>-day</w:t>
      </w:r>
      <w:r w:rsidR="00FE72D6">
        <w:t>-</w:t>
      </w:r>
      <w:r w:rsidRPr="00CA249B">
        <w:t>old male flies were fed with food contain</w:t>
      </w:r>
      <w:r w:rsidR="0039243D" w:rsidRPr="00CA249B">
        <w:t>ing</w:t>
      </w:r>
      <w:r w:rsidRPr="00CA249B">
        <w:t xml:space="preserve"> 0.5% blue dye for 30 min and then dissected immediately</w:t>
      </w:r>
      <w:r w:rsidR="00EB4A07" w:rsidRPr="00CA249B">
        <w:t xml:space="preserve"> to detect the dye amount.</w:t>
      </w:r>
      <w:r w:rsidRPr="00CA249B">
        <w:t xml:space="preserve"> (</w:t>
      </w:r>
      <w:r w:rsidRPr="00CA249B">
        <w:rPr>
          <w:b/>
          <w:bCs/>
        </w:rPr>
        <w:t>A</w:t>
      </w:r>
      <w:r w:rsidRPr="00CA249B">
        <w:t xml:space="preserve">) The dye amount in </w:t>
      </w:r>
      <w:r w:rsidR="00CE1BFA" w:rsidRPr="00CA249B">
        <w:t xml:space="preserve">the </w:t>
      </w:r>
      <w:r w:rsidRPr="00CA249B">
        <w:t>crop. (</w:t>
      </w:r>
      <w:r w:rsidRPr="00CA249B">
        <w:rPr>
          <w:b/>
          <w:bCs/>
        </w:rPr>
        <w:t>B</w:t>
      </w:r>
      <w:r w:rsidRPr="00CA249B">
        <w:t>) The dye amount in the gut without crop.</w:t>
      </w:r>
      <w:r w:rsidR="001736EB" w:rsidRPr="00CA249B">
        <w:t xml:space="preserve"> **, </w:t>
      </w:r>
      <w:r w:rsidR="00832B05" w:rsidRPr="00CA249B">
        <w:t>P</w:t>
      </w:r>
      <w:r w:rsidR="0039243D" w:rsidRPr="00CA249B">
        <w:t xml:space="preserve"> </w:t>
      </w:r>
      <w:r w:rsidR="00832B05" w:rsidRPr="00CA249B">
        <w:t>&lt;</w:t>
      </w:r>
      <w:r w:rsidR="0039243D" w:rsidRPr="00CA249B">
        <w:t xml:space="preserve"> </w:t>
      </w:r>
      <w:r w:rsidR="00832B05" w:rsidRPr="00CA249B">
        <w:t>0.0</w:t>
      </w:r>
      <w:r w:rsidR="001736EB" w:rsidRPr="00CA249B">
        <w:t>1</w:t>
      </w:r>
      <w:r w:rsidR="00970D17" w:rsidRPr="00CA249B">
        <w:t>;</w:t>
      </w:r>
      <w:r w:rsidR="001736EB" w:rsidRPr="00CA249B">
        <w:t xml:space="preserve"> NS, not significant.</w:t>
      </w:r>
    </w:p>
    <w:p w14:paraId="6E422245" w14:textId="5766CBB9" w:rsidR="00414161" w:rsidRPr="00CA249B" w:rsidRDefault="00414161" w:rsidP="003B3AF7">
      <w:pPr>
        <w:pStyle w:val="Default"/>
        <w:jc w:val="both"/>
      </w:pPr>
    </w:p>
    <w:p w14:paraId="1DA253C6" w14:textId="61413B35" w:rsidR="00BE7657" w:rsidRPr="00CA249B" w:rsidRDefault="00BE7657" w:rsidP="003B3AF7">
      <w:pPr>
        <w:pStyle w:val="Default"/>
        <w:jc w:val="both"/>
        <w:rPr>
          <w:b/>
          <w:bCs/>
        </w:rPr>
      </w:pPr>
      <w:r w:rsidRPr="00CA249B">
        <w:rPr>
          <w:b/>
          <w:bCs/>
        </w:rPr>
        <w:t>Supplemental Table 1: The original data of crop contraction used in Figure 1.</w:t>
      </w:r>
    </w:p>
    <w:p w14:paraId="1E895AEA" w14:textId="77777777" w:rsidR="00BE7657" w:rsidRPr="00CA249B" w:rsidRDefault="00BE7657" w:rsidP="003B3AF7">
      <w:pPr>
        <w:pStyle w:val="Default"/>
        <w:jc w:val="both"/>
      </w:pPr>
    </w:p>
    <w:p w14:paraId="7A2992FF" w14:textId="447B000A" w:rsidR="003E0DAA" w:rsidRPr="00CA249B" w:rsidRDefault="00BF40A0" w:rsidP="003B3AF7">
      <w:pPr>
        <w:pStyle w:val="Default"/>
        <w:jc w:val="both"/>
        <w:rPr>
          <w:b/>
          <w:bCs/>
        </w:rPr>
      </w:pPr>
      <w:r w:rsidRPr="00CA249B">
        <w:rPr>
          <w:b/>
          <w:bCs/>
        </w:rPr>
        <w:t>DISCUSSION</w:t>
      </w:r>
      <w:r w:rsidR="0039243D" w:rsidRPr="00CA249B">
        <w:rPr>
          <w:b/>
          <w:bCs/>
        </w:rPr>
        <w:t>:</w:t>
      </w:r>
    </w:p>
    <w:p w14:paraId="27F92A10" w14:textId="21157B34" w:rsidR="00772B1A" w:rsidRPr="00CA249B" w:rsidRDefault="001018B7" w:rsidP="003B3AF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In 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>ingest</w:t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t>ed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food move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s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from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crop to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gut for digestion.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During this process, t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>he nutrient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>s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>are</w:t>
      </w:r>
      <w:r w:rsidR="00FE72D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0655F6" w:rsidRPr="00CA249B">
        <w:rPr>
          <w:rFonts w:ascii="Calibri" w:hAnsi="Calibri" w:cs="Calibri"/>
          <w:color w:val="000000"/>
          <w:kern w:val="0"/>
          <w:sz w:val="24"/>
          <w:szCs w:val="24"/>
        </w:rPr>
        <w:t>absorbed,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and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waste is expelled out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 xml:space="preserve">of 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body as feces. Thus, comparing food ingestion together with feces ejection can be used to </w:t>
      </w:r>
      <w:r w:rsidR="00FE72D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roughly 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assess the speed of food movement in the body. The method of </w:t>
      </w:r>
      <w:r w:rsidR="000655F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capillary feeder 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(CAFE) is </w:t>
      </w:r>
      <w:r w:rsidR="00E95287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widely 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>used to measure food ingestion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PEVuZE5vdGU+PENpdGU+PEF1dGhvcj5KYTwvQXV0aG9yPjxZZWFyPjIwMDc8L1llYXI+PFJlY051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PEVuZE5vdGU+PENpdGU+PEF1dGhvcj5KYTwvQXV0aG9yPjxZZWFyPjIwMDc8L1llYXI+PFJlY051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EN.CITE.DATA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B03D65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10,11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The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method of 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feces number counting can be used to estimate </w:t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the amount of feces creation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/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&lt;EndNote&gt;&lt;Cite&gt;&lt;Author&gt;Edgecomb&lt;/Author&gt;&lt;Year&gt;1994&lt;/Year&gt;&lt;RecNum&gt;387&lt;/RecNum&gt;&lt;DisplayText&gt;&lt;style face="superscript"&gt;12&lt;/style&gt;&lt;/DisplayText&gt;&lt;record&gt;&lt;rec-number&gt;387&lt;/rec-number&gt;&lt;foreign-keys&gt;&lt;key app="EN" db-id="vrwtxxvzczpzx4ewex8vfpd5p25v5tvfv52e" timestamp="1557306337"&gt;387&lt;/key&gt;&lt;/foreign-keys&gt;&lt;ref-type name="Journal Article"&gt;17&lt;/ref-type&gt;&lt;contributors&gt;&lt;authors&gt;&lt;author&gt;Edgecomb, R. S.&lt;/author&gt;&lt;author&gt;Harth, C. E.&lt;/author&gt;&lt;author&gt;Schneiderman, A. M.&lt;/author&gt;&lt;/authors&gt;&lt;/contributors&gt;&lt;auth-address&gt;Section of Neurobiology and Behavior, Cornell University, Ithaca, NY 14853-2702.&lt;/auth-address&gt;&lt;titles&gt;&lt;title&gt;Regulation of feeding behavior in adult Drosophila melanogaster varies with feeding regime and nutritional state&lt;/title&gt;&lt;secondary-title&gt;J Exp Biol&lt;/secondary-title&gt;&lt;/titles&gt;&lt;periodical&gt;&lt;full-title&gt;J Exp Biol&lt;/full-title&gt;&lt;/periodical&gt;&lt;pages&gt;215-35&lt;/pages&gt;&lt;volume&gt;197&lt;/volume&gt;&lt;keywords&gt;&lt;keyword&gt;Animals&lt;/keyword&gt;&lt;keyword&gt;Drosophila melanogaster/*physiology&lt;/keyword&gt;&lt;keyword&gt;Feeding Behavior&lt;/keyword&gt;&lt;keyword&gt;Female&lt;/keyword&gt;&lt;keyword&gt;Male&lt;/keyword&gt;&lt;keyword&gt;Nutritional Status&lt;/keyword&gt;&lt;/keywords&gt;&lt;dates&gt;&lt;year&gt;1994&lt;/year&gt;&lt;pub-dates&gt;&lt;date&gt;Dec&lt;/date&gt;&lt;/pub-dates&gt;&lt;/dates&gt;&lt;isbn&gt;0022-0949 (Print)&amp;#xD;0022-0949 (Linking)&lt;/isbn&gt;&lt;accession-num&gt;7852903&lt;/accession-num&gt;&lt;urls&gt;&lt;related-urls&gt;&lt;url&gt;https://www.ncbi.nlm.nih.gov/pubmed/7852903&lt;/url&gt;&lt;/related-urls&gt;&lt;/urls&gt;&lt;/record&gt;&lt;/Cite&gt;&lt;/EndNote&gt;</w:instrTex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B03D65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12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D96A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500AC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However, the food movement in 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="00500AC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body is under the control of </w:t>
      </w:r>
      <w:r w:rsidR="00772B1A" w:rsidRPr="00CA249B">
        <w:rPr>
          <w:rFonts w:ascii="Calibri" w:hAnsi="Calibri" w:cs="Calibri"/>
          <w:color w:val="000000"/>
          <w:kern w:val="0"/>
          <w:sz w:val="24"/>
          <w:szCs w:val="24"/>
        </w:rPr>
        <w:t>many factors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="00FF2FD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including crop motility</w:t>
      </w:r>
      <w:r w:rsidR="00772B1A" w:rsidRPr="00CA249B"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="00500AC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FE72D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Crop </w:t>
      </w:r>
      <w:r w:rsidR="00772B1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function </w:t>
      </w:r>
      <w:r w:rsidR="00500AC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cannot be </w:t>
      </w:r>
      <w:r w:rsidR="00772B1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easily </w:t>
      </w:r>
      <w:r w:rsidR="00500AC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evaluated using </w:t>
      </w:r>
      <w:r w:rsidR="00772B1A" w:rsidRPr="00CA249B">
        <w:rPr>
          <w:rFonts w:ascii="Calibri" w:hAnsi="Calibri" w:cs="Calibri"/>
          <w:color w:val="000000"/>
          <w:kern w:val="0"/>
          <w:sz w:val="24"/>
          <w:szCs w:val="24"/>
        </w:rPr>
        <w:t>CAFE and feces counting</w:t>
      </w:r>
      <w:r w:rsidR="00500AC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methods.</w:t>
      </w:r>
      <w:r w:rsidR="00772B1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>This</w:t>
      </w:r>
      <w:r w:rsidR="00500AC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protocol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>can</w:t>
      </w:r>
      <w:r w:rsidR="00FE72D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3C2504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quantitatively </w:t>
      </w:r>
      <w:r w:rsidR="00500AC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evaluate crop motility and food passaging from crop to gut in 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="00500ACE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</w:p>
    <w:p w14:paraId="1CCF712B" w14:textId="77777777" w:rsidR="00862398" w:rsidRPr="00CA249B" w:rsidRDefault="00862398" w:rsidP="003B3AF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D3551CA" w14:textId="1336D91D" w:rsidR="0093695C" w:rsidRPr="00CA249B" w:rsidRDefault="00772B1A" w:rsidP="003B3AF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Crop motility is essential for food passaging and 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survival. Some gene mutation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>s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or virus infections that affect crop function result in decreased lifespan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PEVuZE5vdGU+PENpdGU+PEF1dGhvcj5QZWxsZXI8L0F1dGhvcj48WWVhcj4yMDA5PC9ZZWFyPjxS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PEVuZE5vdGU+PENpdGU+PEF1dGhvcj5QZWxsZXI8L0F1dGhvcj48WWVhcj4yMDA5PC9ZZWFyPjxS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EN.CITE.DATA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B03D65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7,13,14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14268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This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protocol</w:t>
      </w:r>
      <w:r w:rsidR="0014268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can be used to screen</w:t>
      </w:r>
      <w:r w:rsidR="00862398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and evaluate</w:t>
      </w:r>
      <w:r w:rsidR="0014268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the mutant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s and drugs</w:t>
      </w:r>
      <w:r w:rsidR="0014268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that affect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crop motility. </w:t>
      </w:r>
      <w:r w:rsidR="001D73D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crop contraction counting is used to detect crop motility frequency and the spectrophotometry measuring food distribution in crop and gut is used to predict crop motility efficiency. </w:t>
      </w:r>
      <w:r w:rsidR="00862398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These two methods are easy to perform and highly sensitive. </w:t>
      </w:r>
      <w:r w:rsidR="001D73D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Furthermore, the spectrophotometry method </w:t>
      </w:r>
      <w:r w:rsidR="0093695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can be modified to detect </w:t>
      </w:r>
      <w:r w:rsidR="00B451A0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food usage in 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="0093695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For example, food ingestion </w:t>
      </w:r>
      <w:r w:rsidR="00B451A0" w:rsidRPr="00CA249B">
        <w:rPr>
          <w:rFonts w:ascii="Calibri" w:hAnsi="Calibri" w:cs="Calibri"/>
          <w:color w:val="000000"/>
          <w:kern w:val="0"/>
          <w:sz w:val="24"/>
          <w:szCs w:val="24"/>
        </w:rPr>
        <w:t>with</w:t>
      </w:r>
      <w:r w:rsidR="0093695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in </w:t>
      </w:r>
      <w:r w:rsidR="00554E29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a </w:t>
      </w:r>
      <w:r w:rsidR="0093695C" w:rsidRPr="00CA249B">
        <w:rPr>
          <w:rFonts w:ascii="Calibri" w:hAnsi="Calibri" w:cs="Calibri"/>
          <w:color w:val="000000"/>
          <w:kern w:val="0"/>
          <w:sz w:val="24"/>
          <w:szCs w:val="24"/>
        </w:rPr>
        <w:t>short ti</w:t>
      </w:r>
      <w:r w:rsidR="00D74E04" w:rsidRPr="00CA249B">
        <w:rPr>
          <w:rFonts w:ascii="Calibri" w:hAnsi="Calibri" w:cs="Calibri"/>
          <w:color w:val="000000"/>
          <w:kern w:val="0"/>
          <w:sz w:val="24"/>
          <w:szCs w:val="24"/>
        </w:rPr>
        <w:t>me can be evaluated by detecting the dye amount in the whole gut.</w:t>
      </w:r>
      <w:r w:rsidR="00B451A0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The continuous food distribution status between crop and gut can be assessed by detecting the dye amounts in the flies fed with dye food for few days.</w:t>
      </w:r>
      <w:r w:rsidR="00F248E7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</w:p>
    <w:p w14:paraId="618FA40C" w14:textId="77777777" w:rsidR="00772B1A" w:rsidRPr="00CA249B" w:rsidRDefault="00772B1A" w:rsidP="003B3AF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E954F40" w14:textId="2E093BE6" w:rsidR="000830ED" w:rsidRPr="00CA249B" w:rsidRDefault="00040A29" w:rsidP="003B3AF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There are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 xml:space="preserve">a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few technical </w:t>
      </w:r>
      <w:r w:rsidR="00FE72D6" w:rsidRPr="00CA249B">
        <w:rPr>
          <w:rFonts w:ascii="Calibri" w:hAnsi="Calibri" w:cs="Calibri"/>
          <w:color w:val="000000"/>
          <w:kern w:val="0"/>
          <w:sz w:val="24"/>
          <w:szCs w:val="24"/>
        </w:rPr>
        <w:t>considerations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in </w:t>
      </w:r>
      <w:r w:rsidR="00302E87" w:rsidRPr="00CA249B">
        <w:rPr>
          <w:rFonts w:ascii="Calibri" w:hAnsi="Calibri" w:cs="Calibri"/>
          <w:color w:val="000000"/>
          <w:kern w:val="0"/>
          <w:sz w:val="24"/>
          <w:szCs w:val="24"/>
        </w:rPr>
        <w:t>this protocol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="000830E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For the crop contraction counting method, it is essential to dissect and take out the crop carefully</w:t>
      </w:r>
      <w:r w:rsidR="00C76548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in PBS buffer</w:t>
      </w:r>
      <w:r w:rsidR="000830E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787D1F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Saline solution is not the physiological environment of the crop. </w:t>
      </w:r>
      <w:r w:rsidR="00592DA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0830E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crop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must remain </w:t>
      </w:r>
      <w:r w:rsidR="000830ED" w:rsidRPr="00CA249B">
        <w:rPr>
          <w:rFonts w:ascii="Calibri" w:hAnsi="Calibri" w:cs="Calibri"/>
          <w:color w:val="000000"/>
          <w:kern w:val="0"/>
          <w:sz w:val="24"/>
          <w:szCs w:val="24"/>
        </w:rPr>
        <w:t>connect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>ed</w:t>
      </w:r>
      <w:r w:rsidR="000830E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to the body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="000830E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and the fly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must be </w:t>
      </w:r>
      <w:r w:rsidR="000830ED" w:rsidRPr="00CA249B">
        <w:rPr>
          <w:rFonts w:ascii="Calibri" w:hAnsi="Calibri" w:cs="Calibri"/>
          <w:color w:val="000000"/>
          <w:kern w:val="0"/>
          <w:sz w:val="24"/>
          <w:szCs w:val="24"/>
        </w:rPr>
        <w:t>alive and awake</w:t>
      </w:r>
      <w:r w:rsidR="008C0FCD">
        <w:rPr>
          <w:rFonts w:ascii="Calibri" w:hAnsi="Calibri" w:cs="Calibri"/>
          <w:color w:val="000000"/>
          <w:kern w:val="0"/>
          <w:sz w:val="24"/>
          <w:szCs w:val="24"/>
        </w:rPr>
        <w:t>; otherwise,</w:t>
      </w:r>
      <w:r w:rsidR="00C76548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the crop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>lose</w:t>
      </w:r>
      <w:r w:rsidR="008C0FCD">
        <w:rPr>
          <w:rFonts w:ascii="Calibri" w:hAnsi="Calibri" w:cs="Calibri"/>
          <w:color w:val="000000"/>
          <w:kern w:val="0"/>
          <w:sz w:val="24"/>
          <w:szCs w:val="24"/>
        </w:rPr>
        <w:t>s</w:t>
      </w:r>
      <w:r w:rsidR="00FE72D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C06279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C76548" w:rsidRPr="00CA249B">
        <w:rPr>
          <w:rFonts w:ascii="Calibri" w:hAnsi="Calibri" w:cs="Calibri"/>
          <w:color w:val="000000"/>
          <w:kern w:val="0"/>
          <w:sz w:val="24"/>
          <w:szCs w:val="24"/>
        </w:rPr>
        <w:t>ability to contract.</w:t>
      </w:r>
      <w:r w:rsidR="000830E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C207A5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It is suggested to count crop contraction in intact flies as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>well</w:t>
      </w:r>
      <w:r w:rsidR="00C207A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/>
      </w:r>
      <w:r w:rsidR="00C207A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&lt;EndNote&gt;&lt;Cite&gt;&lt;Author&gt;Peller&lt;/Author&gt;&lt;Year&gt;2009&lt;/Year&gt;&lt;RecNum&gt;402&lt;/RecNum&gt;&lt;DisplayText&gt;&lt;style face="superscript"&gt;13&lt;/style&gt;&lt;/DisplayText&gt;&lt;record&gt;&lt;rec-number&gt;402&lt;/rec-number&gt;&lt;foreign-keys&gt;&lt;key app="EN" db-id="vrwtxxvzczpzx4ewex8vfpd5p25v5tvfv52e" timestamp="1558351496"&gt;402&lt;/key&gt;&lt;/foreign-keys&gt;&lt;ref-type name="Journal Article"&gt;17&lt;/ref-type&gt;&lt;contributors&gt;&lt;authors&gt;&lt;author&gt;Peller, C. R.&lt;/author&gt;&lt;author&gt;Bacon, E. M.&lt;/author&gt;&lt;author&gt;Bucheger, J. A.&lt;/author&gt;&lt;author&gt;Blumenthal, E. M.&lt;/author&gt;&lt;/authors&gt;&lt;/contributors&gt;&lt;auth-address&gt;Dept. of Biological Sciences, Marquette University, PO Box 1881, Milwaukee, WI 53201-1881, USA.&lt;/auth-address&gt;&lt;titles&gt;&lt;title&gt;Defective gut function in drop-dead mutant Drosophila&lt;/title&gt;&lt;secondary-title&gt;J Insect Physiol&lt;/secondary-title&gt;&lt;/titles&gt;&lt;periodical&gt;&lt;full-title&gt;J Insect Physiol&lt;/full-title&gt;&lt;/periodical&gt;&lt;pages&gt;834-9&lt;/pages&gt;&lt;volume&gt;55&lt;/volume&gt;&lt;number&gt;9&lt;/number&gt;&lt;keywords&gt;&lt;keyword&gt;Animals&lt;/keyword&gt;&lt;keyword&gt;Digestion&lt;/keyword&gt;&lt;keyword&gt;Drosophila/genetics/*physiology&lt;/keyword&gt;&lt;keyword&gt;Drosophila Proteins/*genetics/metabolism&lt;/keyword&gt;&lt;keyword&gt;Gastrointestinal Tract/physiology&lt;/keyword&gt;&lt;keyword&gt;Glycogen/metabolism&lt;/keyword&gt;&lt;keyword&gt;Membrane Proteins/*genetics/metabolism&lt;/keyword&gt;&lt;keyword&gt;*Mutation&lt;/keyword&gt;&lt;keyword&gt;Triglycerides/metabolism&lt;/keyword&gt;&lt;/keywords&gt;&lt;dates&gt;&lt;year&gt;2009&lt;/year&gt;&lt;pub-dates&gt;&lt;date&gt;Sep&lt;/date&gt;&lt;/pub-dates&gt;&lt;/dates&gt;&lt;isbn&gt;1879-1611 (Electronic)&amp;#xD;0022-1910 (Linking)&lt;/isbn&gt;&lt;accession-num&gt;19500585&lt;/accession-num&gt;&lt;urls&gt;&lt;related-urls&gt;&lt;url&gt;https://www.ncbi.nlm.nih.gov/pubmed/19500585&lt;/url&gt;&lt;/related-urls&gt;&lt;/urls&gt;&lt;custom2&gt;PMC2714410&lt;/custom2&gt;&lt;electronic-resource-num&gt;10.1016/j.jinsphys.2009.05.011&lt;/electronic-resource-num&gt;&lt;/record&gt;&lt;/Cite&gt;&lt;/EndNote&gt;</w:instrText>
      </w:r>
      <w:r w:rsidR="00C207A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C207A5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13</w:t>
      </w:r>
      <w:r w:rsidR="00C207A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="00C207A5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C06279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For the spectrophotometry method,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separat</w:t>
      </w:r>
      <w:r w:rsidR="00C06279" w:rsidRPr="00CA249B">
        <w:rPr>
          <w:rFonts w:ascii="Calibri" w:hAnsi="Calibri" w:cs="Calibri"/>
          <w:color w:val="000000"/>
          <w:kern w:val="0"/>
          <w:sz w:val="24"/>
          <w:szCs w:val="24"/>
        </w:rPr>
        <w:t>ion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 of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the crop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>s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from 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dissected GI and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their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transfer into </w:t>
      </w:r>
      <w:r w:rsidR="00CE1BFA" w:rsidRPr="00CA249B">
        <w:rPr>
          <w:rFonts w:ascii="Calibri" w:hAnsi="Calibri" w:cs="Calibri"/>
          <w:color w:val="000000"/>
          <w:kern w:val="0"/>
          <w:sz w:val="24"/>
          <w:szCs w:val="24"/>
        </w:rPr>
        <w:t>a 96</w:t>
      </w:r>
      <w:r w:rsidR="00FE72D6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3D46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well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plate after food </w:t>
      </w:r>
      <w:r w:rsidR="00FE72D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dye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feeding</w:t>
      </w:r>
      <w:r w:rsidR="003D46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should be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done </w:t>
      </w:r>
      <w:r w:rsidR="003D46FA" w:rsidRPr="00CA249B">
        <w:rPr>
          <w:rFonts w:ascii="Calibri" w:hAnsi="Calibri" w:cs="Calibri"/>
          <w:color w:val="000000"/>
          <w:kern w:val="0"/>
          <w:sz w:val="24"/>
          <w:szCs w:val="24"/>
        </w:rPr>
        <w:t>careful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>ly</w:t>
      </w:r>
      <w:r w:rsidR="003D46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and quick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>ly</w:t>
      </w:r>
      <w:r w:rsidR="003D46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49300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 dye is used to </w:t>
      </w:r>
      <w:r w:rsidR="00592DAC" w:rsidRPr="00CA249B">
        <w:rPr>
          <w:rFonts w:ascii="Calibri" w:hAnsi="Calibri" w:cs="Calibri"/>
          <w:color w:val="000000"/>
          <w:kern w:val="0"/>
          <w:sz w:val="24"/>
          <w:szCs w:val="24"/>
        </w:rPr>
        <w:t>indicate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 the</w:t>
      </w:r>
      <w:r w:rsidR="0049300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amount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of </w:t>
      </w:r>
      <w:r w:rsidR="00592DA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food </w:t>
      </w:r>
      <w:r w:rsidR="0049300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in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49300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crop and gut. During the dissection process, the crop and gut should be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in </w:t>
      </w:r>
      <w:r w:rsidR="0049300C" w:rsidRPr="00CA249B">
        <w:rPr>
          <w:rFonts w:ascii="Calibri" w:hAnsi="Calibri" w:cs="Calibri"/>
          <w:color w:val="000000"/>
          <w:kern w:val="0"/>
          <w:sz w:val="24"/>
          <w:szCs w:val="24"/>
        </w:rPr>
        <w:t>contact. If dye leak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>s</w:t>
      </w:r>
      <w:r w:rsidR="0049300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into the dissection media, the sample cannot be used.</w:t>
      </w:r>
      <w:r w:rsidR="003D46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With practice, </w:t>
      </w:r>
      <w:r w:rsidR="00312CDA" w:rsidRPr="00CA249B">
        <w:rPr>
          <w:rFonts w:ascii="Calibri" w:hAnsi="Calibri" w:cs="Calibri"/>
          <w:color w:val="000000"/>
          <w:kern w:val="0"/>
          <w:sz w:val="24"/>
          <w:szCs w:val="24"/>
        </w:rPr>
        <w:t>a skilled technician can finish</w:t>
      </w:r>
      <w:r w:rsidR="003D46F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dissection and crop </w:t>
      </w:r>
      <w:r w:rsidR="00592DAC" w:rsidRPr="00CA249B">
        <w:rPr>
          <w:rFonts w:ascii="Calibri" w:hAnsi="Calibri" w:cs="Calibri"/>
          <w:color w:val="000000"/>
          <w:kern w:val="0"/>
          <w:sz w:val="24"/>
          <w:szCs w:val="24"/>
        </w:rPr>
        <w:t>separati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>on</w:t>
      </w:r>
      <w:r w:rsidR="00592DA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312CDA" w:rsidRPr="00CA249B">
        <w:rPr>
          <w:rFonts w:ascii="Calibri" w:hAnsi="Calibri" w:cs="Calibri"/>
          <w:color w:val="000000"/>
          <w:kern w:val="0"/>
          <w:sz w:val="24"/>
          <w:szCs w:val="24"/>
        </w:rPr>
        <w:t>within 30 s</w:t>
      </w:r>
      <w:r w:rsidR="003D46FA" w:rsidRPr="00CA249B">
        <w:rPr>
          <w:rFonts w:ascii="Calibri" w:hAnsi="Calibri" w:cs="Calibri"/>
          <w:color w:val="000000"/>
          <w:kern w:val="0"/>
          <w:sz w:val="24"/>
          <w:szCs w:val="24"/>
        </w:rPr>
        <w:t>.</w:t>
      </w:r>
    </w:p>
    <w:p w14:paraId="210E43DC" w14:textId="77777777" w:rsidR="005A7216" w:rsidRPr="00CA249B" w:rsidRDefault="005A7216" w:rsidP="003B3AF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B4E2132" w14:textId="6FDDE833" w:rsidR="00C36910" w:rsidRPr="00CA249B" w:rsidRDefault="005A7216" w:rsidP="003B3AF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Previously, these methods </w:t>
      </w:r>
      <w:r w:rsidR="00592DAC" w:rsidRPr="00CA249B">
        <w:rPr>
          <w:rFonts w:ascii="Calibri" w:hAnsi="Calibri" w:cs="Calibri"/>
          <w:color w:val="000000"/>
          <w:kern w:val="0"/>
          <w:sz w:val="24"/>
          <w:szCs w:val="24"/>
        </w:rPr>
        <w:t>we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>re</w:t>
      </w:r>
      <w:r w:rsidR="00592DA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used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to evaluate the crop motility in 15-day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old </w:t>
      </w:r>
      <w:r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nprl2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mutant flies</w:t>
      </w:r>
      <w:r w:rsidR="00116078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that had enlarged crops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PEVuZE5vdGU+PENpdGU+PEF1dGhvcj5YaTwvQXV0aG9yPjxZZWFyPjIwMTk8L1llYXI+PFJlY051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=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begin">
          <w:fldData xml:space="preserve">PEVuZE5vdGU+PENpdGU+PEF1dGhvcj5YaTwvQXV0aG9yPjxZZWFyPjIwMTk8L1llYXI+PFJlY051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=
</w:fldData>
        </w:fldCha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instrText xml:space="preserve"> ADDIN EN.CITE.DATA </w:instrText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="00B03D65"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separate"/>
      </w:r>
      <w:r w:rsidR="00B03D65" w:rsidRPr="00CA249B">
        <w:rPr>
          <w:rFonts w:ascii="Calibri" w:hAnsi="Calibri" w:cs="Calibri"/>
          <w:noProof/>
          <w:color w:val="000000"/>
          <w:kern w:val="0"/>
          <w:sz w:val="24"/>
          <w:szCs w:val="24"/>
          <w:vertAlign w:val="superscript"/>
        </w:rPr>
        <w:t>8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fldChar w:fldCharType="end"/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In this case,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the</w:t>
      </w:r>
      <w:r w:rsidR="00116078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crop contrac</w:t>
      </w:r>
      <w:r w:rsidR="00C83B51" w:rsidRPr="00CA249B">
        <w:rPr>
          <w:rFonts w:ascii="Calibri" w:hAnsi="Calibri" w:cs="Calibri"/>
          <w:color w:val="000000"/>
          <w:kern w:val="0"/>
          <w:sz w:val="24"/>
          <w:szCs w:val="24"/>
        </w:rPr>
        <w:t>tion and food distribution in 3-</w:t>
      </w:r>
      <w:r w:rsidR="00116078" w:rsidRPr="00CA249B">
        <w:rPr>
          <w:rFonts w:ascii="Calibri" w:hAnsi="Calibri" w:cs="Calibri"/>
          <w:color w:val="000000"/>
          <w:kern w:val="0"/>
          <w:sz w:val="24"/>
          <w:szCs w:val="24"/>
        </w:rPr>
        <w:t>day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>-</w:t>
      </w:r>
      <w:r w:rsidR="00116078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old </w:t>
      </w:r>
      <w:r w:rsidR="00116078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nprl2</w:t>
      </w:r>
      <w:r w:rsidR="00116078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mutants </w:t>
      </w:r>
      <w:r w:rsidR="008C0FCD">
        <w:rPr>
          <w:rFonts w:ascii="Calibri" w:hAnsi="Calibri" w:cs="Calibri"/>
          <w:color w:val="000000"/>
          <w:kern w:val="0"/>
          <w:sz w:val="24"/>
          <w:szCs w:val="24"/>
        </w:rPr>
        <w:t>with</w:t>
      </w:r>
      <w:r w:rsidR="00116078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normal crop size</w:t>
      </w:r>
      <w:r w:rsidR="00592DAC" w:rsidRP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592DAC" w:rsidRPr="00CA249B">
        <w:rPr>
          <w:rFonts w:ascii="Calibri" w:hAnsi="Calibri" w:cs="Calibri"/>
          <w:color w:val="000000"/>
          <w:kern w:val="0"/>
          <w:sz w:val="24"/>
          <w:szCs w:val="24"/>
        </w:rPr>
        <w:t>we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>re</w:t>
      </w:r>
      <w:r w:rsidR="00592DA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quantified</w:t>
      </w:r>
      <w:r w:rsidR="00116078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Consistent with the decreased crop contraction rate, the </w:t>
      </w:r>
      <w:r w:rsidR="00116078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nprl2</w:t>
      </w:r>
      <w:r w:rsidR="00116078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mutants displayed less food </w:t>
      </w:r>
      <w:r w:rsidR="00592DA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dye </w:t>
      </w:r>
      <w:r w:rsidR="00116078" w:rsidRPr="00CA249B">
        <w:rPr>
          <w:rFonts w:ascii="Calibri" w:hAnsi="Calibri" w:cs="Calibri"/>
          <w:color w:val="000000"/>
          <w:kern w:val="0"/>
          <w:sz w:val="24"/>
          <w:szCs w:val="24"/>
        </w:rPr>
        <w:t>in</w:t>
      </w:r>
      <w:r w:rsidR="001D73DD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the</w:t>
      </w:r>
      <w:r w:rsidR="00116078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gut. </w:t>
      </w:r>
      <w:r w:rsidR="00C83B51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These results suggest that the </w:t>
      </w:r>
      <w:r w:rsidR="00C83B51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nprl2</w:t>
      </w:r>
      <w:r w:rsidR="00C83B51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mutants have some defects in crop motility even at </w:t>
      </w:r>
      <w:r w:rsidR="00554E29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a </w:t>
      </w:r>
      <w:r w:rsidR="00C83B51" w:rsidRPr="00CA249B">
        <w:rPr>
          <w:rFonts w:ascii="Calibri" w:hAnsi="Calibri" w:cs="Calibri"/>
          <w:color w:val="000000"/>
          <w:kern w:val="0"/>
          <w:sz w:val="24"/>
          <w:szCs w:val="24"/>
        </w:rPr>
        <w:t>young age.</w:t>
      </w:r>
      <w:r w:rsidR="00C36910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>T</w:t>
      </w:r>
      <w:r w:rsidR="00C36910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he </w:t>
      </w:r>
      <w:proofErr w:type="spellStart"/>
      <w:r w:rsidR="00C36910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yw</w:t>
      </w:r>
      <w:proofErr w:type="spellEnd"/>
      <w:r w:rsidR="00C36910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background </w:t>
      </w:r>
      <w:r w:rsidR="008C0FCD">
        <w:rPr>
          <w:rFonts w:ascii="Calibri" w:hAnsi="Calibri" w:cs="Calibri"/>
          <w:color w:val="000000"/>
          <w:kern w:val="0"/>
          <w:sz w:val="24"/>
          <w:szCs w:val="24"/>
        </w:rPr>
        <w:t>was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 used </w:t>
      </w:r>
      <w:r w:rsidR="00C36910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as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a </w:t>
      </w:r>
      <w:r w:rsidR="00C36910" w:rsidRPr="00CA249B">
        <w:rPr>
          <w:rFonts w:ascii="Calibri" w:hAnsi="Calibri" w:cs="Calibri"/>
          <w:color w:val="000000"/>
          <w:kern w:val="0"/>
          <w:sz w:val="24"/>
          <w:szCs w:val="24"/>
        </w:rPr>
        <w:t>wild</w:t>
      </w:r>
      <w:r w:rsidR="008C0FCD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C36910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type control because it is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C36910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genetic background of 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 xml:space="preserve">the </w:t>
      </w:r>
      <w:r w:rsidR="00C36910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nprl2</w:t>
      </w:r>
      <w:r w:rsidR="00C36910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mutant. </w:t>
      </w:r>
      <w:r w:rsidR="008C0FCD">
        <w:rPr>
          <w:rFonts w:ascii="Calibri" w:hAnsi="Calibri" w:cs="Calibri"/>
          <w:color w:val="000000"/>
          <w:kern w:val="0"/>
          <w:sz w:val="24"/>
          <w:szCs w:val="24"/>
        </w:rPr>
        <w:t>For other experiments, strains</w:t>
      </w:r>
      <w:r w:rsidR="00C36910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like </w:t>
      </w:r>
      <w:r w:rsidR="00C36910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Canton S</w:t>
      </w:r>
      <w:r w:rsidR="0049300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and </w:t>
      </w:r>
      <w:r w:rsidR="0049300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w</w:t>
      </w:r>
      <w:r w:rsidR="00C36910" w:rsidRPr="00CA249B">
        <w:rPr>
          <w:rFonts w:ascii="Calibri" w:hAnsi="Calibri" w:cs="Calibri"/>
          <w:i/>
          <w:color w:val="000000"/>
          <w:kern w:val="0"/>
          <w:sz w:val="24"/>
          <w:szCs w:val="24"/>
          <w:vertAlign w:val="superscript"/>
        </w:rPr>
        <w:t>118</w:t>
      </w:r>
      <w:r w:rsidR="0049300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,</w:t>
      </w:r>
      <w:r w:rsidR="0049300C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might be used as control</w:t>
      </w:r>
      <w:r w:rsidR="00592DAC">
        <w:rPr>
          <w:rFonts w:ascii="Calibri" w:hAnsi="Calibri" w:cs="Calibri"/>
          <w:color w:val="000000"/>
          <w:kern w:val="0"/>
          <w:sz w:val="24"/>
          <w:szCs w:val="24"/>
        </w:rPr>
        <w:t>s</w:t>
      </w:r>
      <w:r w:rsidR="0049300C" w:rsidRPr="00CA249B">
        <w:rPr>
          <w:rFonts w:ascii="Calibri" w:hAnsi="Calibri" w:cs="Calibri"/>
          <w:color w:val="000000"/>
          <w:kern w:val="0"/>
          <w:sz w:val="24"/>
          <w:szCs w:val="24"/>
        </w:rPr>
        <w:t>.</w:t>
      </w:r>
      <w:r w:rsidR="00C36910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217D7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Other groups </w:t>
      </w:r>
      <w:r w:rsidR="000D20B3" w:rsidRPr="00CA249B">
        <w:rPr>
          <w:rFonts w:ascii="Calibri" w:hAnsi="Calibri" w:cs="Calibri"/>
          <w:color w:val="000000"/>
          <w:kern w:val="0"/>
          <w:sz w:val="24"/>
          <w:szCs w:val="24"/>
        </w:rPr>
        <w:t>use</w:t>
      </w:r>
      <w:r w:rsidR="00217D7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0655F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a </w:t>
      </w:r>
      <w:r w:rsidR="00217D7A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different dissecting solution </w:t>
      </w:r>
      <w:r w:rsidR="00217D7A" w:rsidRPr="00CA249B">
        <w:rPr>
          <w:rFonts w:ascii="Calibri" w:hAnsi="Calibri" w:cs="Calibri"/>
          <w:sz w:val="24"/>
          <w:szCs w:val="24"/>
        </w:rPr>
        <w:t>(</w:t>
      </w:r>
      <w:r w:rsidR="000655F6" w:rsidRPr="00CA249B">
        <w:rPr>
          <w:rFonts w:ascii="Calibri" w:hAnsi="Calibri" w:cs="Calibri"/>
          <w:sz w:val="24"/>
          <w:szCs w:val="24"/>
        </w:rPr>
        <w:t xml:space="preserve">123 mM </w:t>
      </w:r>
      <w:r w:rsidR="00217D7A" w:rsidRPr="00CA249B">
        <w:rPr>
          <w:rFonts w:ascii="Calibri" w:hAnsi="Calibri" w:cs="Calibri"/>
          <w:sz w:val="24"/>
          <w:szCs w:val="24"/>
        </w:rPr>
        <w:t>NaCl, 2 mM</w:t>
      </w:r>
      <w:r w:rsidR="000655F6" w:rsidRPr="00CA249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655F6" w:rsidRPr="00CA249B">
        <w:rPr>
          <w:rFonts w:ascii="Calibri" w:hAnsi="Calibri" w:cs="Calibri"/>
          <w:sz w:val="24"/>
          <w:szCs w:val="24"/>
        </w:rPr>
        <w:t>KCl</w:t>
      </w:r>
      <w:proofErr w:type="spellEnd"/>
      <w:r w:rsidR="00217D7A" w:rsidRPr="00CA249B">
        <w:rPr>
          <w:rFonts w:ascii="Calibri" w:hAnsi="Calibri" w:cs="Calibri"/>
          <w:sz w:val="24"/>
          <w:szCs w:val="24"/>
        </w:rPr>
        <w:t>, 1.8 mM</w:t>
      </w:r>
      <w:r w:rsidR="000655F6" w:rsidRPr="00CA249B">
        <w:rPr>
          <w:rFonts w:ascii="Calibri" w:hAnsi="Calibri" w:cs="Calibri"/>
          <w:sz w:val="24"/>
          <w:szCs w:val="24"/>
        </w:rPr>
        <w:t xml:space="preserve"> CaCl</w:t>
      </w:r>
      <w:r w:rsidR="000655F6" w:rsidRPr="00CA249B">
        <w:rPr>
          <w:rFonts w:ascii="Calibri" w:hAnsi="Calibri" w:cs="Calibri"/>
          <w:sz w:val="24"/>
          <w:szCs w:val="24"/>
          <w:vertAlign w:val="subscript"/>
        </w:rPr>
        <w:t>2</w:t>
      </w:r>
      <w:r w:rsidR="00217D7A" w:rsidRPr="00CA249B">
        <w:rPr>
          <w:rFonts w:ascii="Calibri" w:hAnsi="Calibri" w:cs="Calibri"/>
          <w:sz w:val="24"/>
          <w:szCs w:val="24"/>
        </w:rPr>
        <w:t>, 8 mM</w:t>
      </w:r>
      <w:r w:rsidR="000655F6" w:rsidRPr="00CA249B">
        <w:rPr>
          <w:rFonts w:ascii="Calibri" w:hAnsi="Calibri" w:cs="Calibri"/>
          <w:sz w:val="24"/>
          <w:szCs w:val="24"/>
        </w:rPr>
        <w:t xml:space="preserve"> MgCl</w:t>
      </w:r>
      <w:r w:rsidR="000655F6" w:rsidRPr="00CA249B">
        <w:rPr>
          <w:rFonts w:ascii="Calibri" w:hAnsi="Calibri" w:cs="Calibri"/>
          <w:sz w:val="24"/>
          <w:szCs w:val="24"/>
          <w:vertAlign w:val="subscript"/>
        </w:rPr>
        <w:t>2</w:t>
      </w:r>
      <w:r w:rsidR="00217D7A" w:rsidRPr="00CA249B">
        <w:rPr>
          <w:rFonts w:ascii="Calibri" w:hAnsi="Calibri" w:cs="Calibri"/>
          <w:sz w:val="24"/>
          <w:szCs w:val="24"/>
        </w:rPr>
        <w:t xml:space="preserve">, </w:t>
      </w:r>
      <w:r w:rsidR="000655F6" w:rsidRPr="00CA249B">
        <w:rPr>
          <w:rFonts w:ascii="Calibri" w:hAnsi="Calibri" w:cs="Calibri"/>
          <w:sz w:val="24"/>
          <w:szCs w:val="24"/>
        </w:rPr>
        <w:t xml:space="preserve">35.5 mM </w:t>
      </w:r>
      <w:r w:rsidR="00217D7A" w:rsidRPr="00CA249B">
        <w:rPr>
          <w:rFonts w:ascii="Calibri" w:hAnsi="Calibri" w:cs="Calibri"/>
          <w:sz w:val="24"/>
          <w:szCs w:val="24"/>
        </w:rPr>
        <w:t>sucrose</w:t>
      </w:r>
      <w:r w:rsidR="00592DAC">
        <w:rPr>
          <w:rFonts w:ascii="Calibri" w:hAnsi="Calibri" w:cs="Calibri"/>
          <w:sz w:val="24"/>
          <w:szCs w:val="24"/>
        </w:rPr>
        <w:t xml:space="preserve">, </w:t>
      </w:r>
      <w:r w:rsidR="00217D7A" w:rsidRPr="00CA249B">
        <w:rPr>
          <w:rFonts w:ascii="Calibri" w:hAnsi="Calibri" w:cs="Calibri"/>
          <w:sz w:val="24"/>
          <w:szCs w:val="24"/>
        </w:rPr>
        <w:t xml:space="preserve">pH </w:t>
      </w:r>
      <w:r w:rsidR="00592DAC">
        <w:rPr>
          <w:rFonts w:ascii="Calibri" w:hAnsi="Calibri" w:cs="Calibri"/>
          <w:sz w:val="24"/>
          <w:szCs w:val="24"/>
        </w:rPr>
        <w:t xml:space="preserve">= </w:t>
      </w:r>
      <w:r w:rsidR="00217D7A" w:rsidRPr="00CA249B">
        <w:rPr>
          <w:rFonts w:ascii="Calibri" w:hAnsi="Calibri" w:cs="Calibri"/>
          <w:sz w:val="24"/>
          <w:szCs w:val="24"/>
        </w:rPr>
        <w:t>7.1)</w:t>
      </w:r>
      <w:r w:rsidR="000D20B3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for detecting crop contraction</w:t>
      </w:r>
      <w:r w:rsidR="00B23395" w:rsidRPr="00CA249B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PEVuZE5vdGU+PENpdGU+PEF1dGhvcj5Tb2xhcmk8L0F1dGhvcj48WWVhcj4yMDE3PC9ZZWFyPjxS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</w:fldData>
        </w:fldChar>
      </w:r>
      <w:r w:rsidR="00B23395" w:rsidRPr="00CA249B">
        <w:rPr>
          <w:rFonts w:ascii="Calibri" w:hAnsi="Calibri" w:cs="Calibri"/>
          <w:sz w:val="24"/>
          <w:szCs w:val="24"/>
        </w:rPr>
        <w:instrText xml:space="preserve"> ADDIN EN.CITE </w:instrText>
      </w:r>
      <w:r w:rsidR="00B23395" w:rsidRPr="00CA249B">
        <w:rPr>
          <w:rFonts w:ascii="Calibri" w:hAnsi="Calibri" w:cs="Calibri"/>
          <w:sz w:val="24"/>
          <w:szCs w:val="24"/>
        </w:rPr>
        <w:fldChar w:fldCharType="begin">
          <w:fldData xml:space="preserve">PEVuZE5vdGU+PENpdGU+PEF1dGhvcj5Tb2xhcmk8L0F1dGhvcj48WWVhcj4yMDE3PC9ZZWFyPjxS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</w:fldData>
        </w:fldChar>
      </w:r>
      <w:r w:rsidR="00B23395" w:rsidRPr="00CA249B">
        <w:rPr>
          <w:rFonts w:ascii="Calibri" w:hAnsi="Calibri" w:cs="Calibri"/>
          <w:sz w:val="24"/>
          <w:szCs w:val="24"/>
        </w:rPr>
        <w:instrText xml:space="preserve"> ADDIN EN.CITE.DATA </w:instrText>
      </w:r>
      <w:r w:rsidR="00B23395" w:rsidRPr="00CA249B">
        <w:rPr>
          <w:rFonts w:ascii="Calibri" w:hAnsi="Calibri" w:cs="Calibri"/>
          <w:sz w:val="24"/>
          <w:szCs w:val="24"/>
        </w:rPr>
      </w:r>
      <w:r w:rsidR="00B23395" w:rsidRPr="00CA249B">
        <w:rPr>
          <w:rFonts w:ascii="Calibri" w:hAnsi="Calibri" w:cs="Calibri"/>
          <w:sz w:val="24"/>
          <w:szCs w:val="24"/>
        </w:rPr>
        <w:fldChar w:fldCharType="end"/>
      </w:r>
      <w:r w:rsidR="00B23395" w:rsidRPr="00CA249B">
        <w:rPr>
          <w:rFonts w:ascii="Calibri" w:hAnsi="Calibri" w:cs="Calibri"/>
          <w:sz w:val="24"/>
          <w:szCs w:val="24"/>
        </w:rPr>
      </w:r>
      <w:r w:rsidR="00B23395" w:rsidRPr="00CA249B">
        <w:rPr>
          <w:rFonts w:ascii="Calibri" w:hAnsi="Calibri" w:cs="Calibri"/>
          <w:sz w:val="24"/>
          <w:szCs w:val="24"/>
        </w:rPr>
        <w:fldChar w:fldCharType="separate"/>
      </w:r>
      <w:r w:rsidR="00B23395" w:rsidRPr="00CA249B">
        <w:rPr>
          <w:rFonts w:ascii="Calibri" w:hAnsi="Calibri" w:cs="Calibri"/>
          <w:noProof/>
          <w:sz w:val="24"/>
          <w:szCs w:val="24"/>
          <w:vertAlign w:val="superscript"/>
        </w:rPr>
        <w:t>13-15</w:t>
      </w:r>
      <w:r w:rsidR="00B23395" w:rsidRPr="00CA249B">
        <w:rPr>
          <w:rFonts w:ascii="Calibri" w:hAnsi="Calibri" w:cs="Calibri"/>
          <w:sz w:val="24"/>
          <w:szCs w:val="24"/>
        </w:rPr>
        <w:fldChar w:fldCharType="end"/>
      </w:r>
      <w:r w:rsidR="000D20B3" w:rsidRPr="00CA249B">
        <w:rPr>
          <w:rFonts w:ascii="Calibri" w:hAnsi="Calibri" w:cs="Calibri"/>
          <w:sz w:val="24"/>
          <w:szCs w:val="24"/>
        </w:rPr>
        <w:t xml:space="preserve">. </w:t>
      </w:r>
      <w:r w:rsidR="00592DAC" w:rsidRPr="00CA249B">
        <w:rPr>
          <w:rFonts w:ascii="Calibri" w:hAnsi="Calibri" w:cs="Calibri"/>
          <w:sz w:val="24"/>
          <w:szCs w:val="24"/>
        </w:rPr>
        <w:t xml:space="preserve">The </w:t>
      </w:r>
      <w:r w:rsidR="007243E1" w:rsidRPr="00CA249B">
        <w:rPr>
          <w:rFonts w:ascii="Calibri" w:hAnsi="Calibri" w:cs="Calibri"/>
          <w:sz w:val="24"/>
          <w:szCs w:val="24"/>
        </w:rPr>
        <w:t>crop contraction rate</w:t>
      </w:r>
      <w:r w:rsidR="008C0FCD">
        <w:rPr>
          <w:rFonts w:ascii="Calibri" w:hAnsi="Calibri" w:cs="Calibri"/>
          <w:sz w:val="24"/>
          <w:szCs w:val="24"/>
        </w:rPr>
        <w:t xml:space="preserve"> found</w:t>
      </w:r>
      <w:r w:rsidR="00451974" w:rsidRPr="00CA249B">
        <w:rPr>
          <w:rFonts w:ascii="Calibri" w:hAnsi="Calibri" w:cs="Calibri"/>
          <w:sz w:val="24"/>
          <w:szCs w:val="24"/>
        </w:rPr>
        <w:t xml:space="preserve"> in </w:t>
      </w:r>
      <w:r w:rsidR="00592DAC">
        <w:rPr>
          <w:rFonts w:ascii="Calibri" w:hAnsi="Calibri" w:cs="Calibri"/>
          <w:sz w:val="24"/>
          <w:szCs w:val="24"/>
        </w:rPr>
        <w:t xml:space="preserve">the </w:t>
      </w:r>
      <w:r w:rsidR="00451974" w:rsidRPr="00CA249B">
        <w:rPr>
          <w:rFonts w:ascii="Calibri" w:hAnsi="Calibri" w:cs="Calibri"/>
          <w:sz w:val="24"/>
          <w:szCs w:val="24"/>
        </w:rPr>
        <w:t xml:space="preserve">control flies </w:t>
      </w:r>
      <w:r w:rsidR="008C0FCD">
        <w:rPr>
          <w:rFonts w:ascii="Calibri" w:hAnsi="Calibri" w:cs="Calibri"/>
          <w:sz w:val="24"/>
          <w:szCs w:val="24"/>
        </w:rPr>
        <w:t xml:space="preserve">in this study </w:t>
      </w:r>
      <w:r w:rsidR="00451974" w:rsidRPr="00CA249B">
        <w:rPr>
          <w:rFonts w:ascii="Calibri" w:hAnsi="Calibri" w:cs="Calibri"/>
          <w:sz w:val="24"/>
          <w:szCs w:val="24"/>
        </w:rPr>
        <w:t xml:space="preserve">is </w:t>
      </w:r>
      <w:r w:rsidR="000655F6" w:rsidRPr="00CA249B">
        <w:rPr>
          <w:rFonts w:ascii="Calibri" w:hAnsi="Calibri" w:cs="Calibri"/>
          <w:sz w:val="24"/>
          <w:szCs w:val="24"/>
        </w:rPr>
        <w:t>lower</w:t>
      </w:r>
      <w:r w:rsidR="00451974" w:rsidRPr="00CA249B">
        <w:rPr>
          <w:rFonts w:ascii="Calibri" w:hAnsi="Calibri" w:cs="Calibri"/>
          <w:sz w:val="24"/>
          <w:szCs w:val="24"/>
        </w:rPr>
        <w:t xml:space="preserve"> than </w:t>
      </w:r>
      <w:r w:rsidR="00592DAC">
        <w:rPr>
          <w:rFonts w:ascii="Calibri" w:hAnsi="Calibri" w:cs="Calibri"/>
          <w:sz w:val="24"/>
          <w:szCs w:val="24"/>
        </w:rPr>
        <w:t xml:space="preserve">that reported by </w:t>
      </w:r>
      <w:r w:rsidR="00451974" w:rsidRPr="00CA249B">
        <w:rPr>
          <w:rFonts w:ascii="Calibri" w:hAnsi="Calibri" w:cs="Calibri"/>
          <w:noProof/>
          <w:sz w:val="24"/>
          <w:szCs w:val="24"/>
        </w:rPr>
        <w:t>Solari</w:t>
      </w:r>
      <w:r w:rsidR="00451974" w:rsidRPr="00CA249B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0655F6" w:rsidRPr="00CA249B">
        <w:rPr>
          <w:rFonts w:ascii="Calibri" w:hAnsi="Calibri" w:cs="Calibri"/>
          <w:noProof/>
          <w:sz w:val="24"/>
          <w:szCs w:val="24"/>
        </w:rPr>
        <w:t>et al.</w:t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fldChar w:fldCharType="begin">
          <w:fldData xml:space="preserve">PEVuZE5vdGU+PENpdGU+PEF1dGhvcj5Tb2xhcmk8L0F1dGhvcj48WWVhcj4yMDE3PC9ZZWFyPjxS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=
</w:fldData>
        </w:fldChar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instrText xml:space="preserve"> ADDIN EN.CITE </w:instrText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fldChar w:fldCharType="begin">
          <w:fldData xml:space="preserve">PEVuZE5vdGU+PENpdGU+PEF1dGhvcj5Tb2xhcmk8L0F1dGhvcj48WWVhcj4yMDE3PC9ZZWFyPjxS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=
</w:fldData>
        </w:fldChar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instrText xml:space="preserve"> ADDIN EN.CITE.DATA </w:instrText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fldChar w:fldCharType="end"/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fldChar w:fldCharType="separate"/>
      </w:r>
      <w:r w:rsidR="00451974" w:rsidRPr="00CA249B">
        <w:rPr>
          <w:rFonts w:ascii="Calibri" w:hAnsi="Calibri" w:cs="Calibri"/>
          <w:iCs/>
          <w:noProof/>
          <w:sz w:val="24"/>
          <w:szCs w:val="24"/>
          <w:vertAlign w:val="superscript"/>
        </w:rPr>
        <w:t>15</w:t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fldChar w:fldCharType="end"/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t>,</w:t>
      </w:r>
      <w:r w:rsidR="00451974" w:rsidRPr="00CA249B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451974" w:rsidRPr="00CA249B">
        <w:rPr>
          <w:rFonts w:ascii="Calibri" w:hAnsi="Calibri" w:cs="Calibri"/>
          <w:noProof/>
          <w:sz w:val="24"/>
          <w:szCs w:val="24"/>
        </w:rPr>
        <w:t xml:space="preserve">but </w:t>
      </w:r>
      <w:r w:rsidR="000655F6" w:rsidRPr="00CA249B">
        <w:rPr>
          <w:rFonts w:ascii="Calibri" w:hAnsi="Calibri" w:cs="Calibri"/>
          <w:noProof/>
          <w:sz w:val="24"/>
          <w:szCs w:val="24"/>
        </w:rPr>
        <w:t>higher</w:t>
      </w:r>
      <w:r w:rsidR="00451974" w:rsidRPr="00CA249B">
        <w:rPr>
          <w:rFonts w:ascii="Calibri" w:hAnsi="Calibri" w:cs="Calibri"/>
          <w:noProof/>
          <w:sz w:val="24"/>
          <w:szCs w:val="24"/>
        </w:rPr>
        <w:t xml:space="preserve"> than Chtarbanova </w:t>
      </w:r>
      <w:r w:rsidR="000655F6" w:rsidRPr="00CA249B">
        <w:rPr>
          <w:rFonts w:ascii="Calibri" w:hAnsi="Calibri" w:cs="Calibri"/>
          <w:noProof/>
          <w:sz w:val="24"/>
          <w:szCs w:val="24"/>
        </w:rPr>
        <w:t>et al.</w:t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fldChar w:fldCharType="begin">
          <w:fldData xml:space="preserve">PEVuZE5vdGU+PENpdGU+PEF1dGhvcj5DaHRhcmJhbm92YTwvQXV0aG9yPjxZZWFyPjIwMTQ8L1ll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=
</w:fldData>
        </w:fldChar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instrText xml:space="preserve"> ADDIN EN.CITE </w:instrText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fldChar w:fldCharType="begin">
          <w:fldData xml:space="preserve">PEVuZE5vdGU+PENpdGU+PEF1dGhvcj5DaHRhcmJhbm92YTwvQXV0aG9yPjxZZWFyPjIwMTQ8L1ll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=
</w:fldData>
        </w:fldChar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instrText xml:space="preserve"> ADDIN EN.CITE.DATA </w:instrText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fldChar w:fldCharType="end"/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fldChar w:fldCharType="separate"/>
      </w:r>
      <w:r w:rsidR="00451974" w:rsidRPr="00CA249B">
        <w:rPr>
          <w:rFonts w:ascii="Calibri" w:hAnsi="Calibri" w:cs="Calibri"/>
          <w:iCs/>
          <w:noProof/>
          <w:sz w:val="24"/>
          <w:szCs w:val="24"/>
          <w:vertAlign w:val="superscript"/>
        </w:rPr>
        <w:t>14</w:t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fldChar w:fldCharType="end"/>
      </w:r>
      <w:r w:rsidR="00451974" w:rsidRPr="00CA249B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451974" w:rsidRPr="00CA249B">
        <w:rPr>
          <w:rFonts w:ascii="Calibri" w:hAnsi="Calibri" w:cs="Calibri"/>
          <w:noProof/>
          <w:sz w:val="24"/>
          <w:szCs w:val="24"/>
        </w:rPr>
        <w:t>and</w:t>
      </w:r>
      <w:r w:rsidR="00451974" w:rsidRPr="00CA249B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451974" w:rsidRPr="00CA249B">
        <w:rPr>
          <w:rFonts w:ascii="Calibri" w:hAnsi="Calibri" w:cs="Calibri"/>
          <w:noProof/>
          <w:sz w:val="24"/>
          <w:szCs w:val="24"/>
        </w:rPr>
        <w:t>Peller</w:t>
      </w:r>
      <w:r w:rsidR="00451974" w:rsidRPr="00CA249B">
        <w:rPr>
          <w:rFonts w:ascii="Calibri" w:hAnsi="Calibri" w:cs="Calibri"/>
          <w:i/>
          <w:noProof/>
          <w:sz w:val="24"/>
          <w:szCs w:val="24"/>
        </w:rPr>
        <w:t xml:space="preserve"> </w:t>
      </w:r>
      <w:r w:rsidR="000655F6" w:rsidRPr="00CA249B">
        <w:rPr>
          <w:rFonts w:ascii="Calibri" w:hAnsi="Calibri" w:cs="Calibri"/>
          <w:noProof/>
          <w:sz w:val="24"/>
          <w:szCs w:val="24"/>
        </w:rPr>
        <w:t>et al.</w:t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fldChar w:fldCharType="begin"/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instrText xml:space="preserve"> ADDIN EN.CITE &lt;EndNote&gt;&lt;Cite&gt;&lt;Author&gt;Peller&lt;/Author&gt;&lt;Year&gt;2009&lt;/Year&gt;&lt;RecNum&gt;402&lt;/RecNum&gt;&lt;DisplayText&gt;&lt;style face="superscript"&gt;13&lt;/style&gt;&lt;/DisplayText&gt;&lt;record&gt;&lt;rec-number&gt;402&lt;/rec-number&gt;&lt;foreign-keys&gt;&lt;key app="EN" db-id="vrwtxxvzczpzx4ewex8vfpd5p25v5tvfv52e" timestamp="1558351496"&gt;402&lt;/key&gt;&lt;/foreign-keys&gt;&lt;ref-type name="Journal Article"&gt;17&lt;/ref-type&gt;&lt;contributors&gt;&lt;authors&gt;&lt;author&gt;Peller, C. R.&lt;/author&gt;&lt;author&gt;Bacon, E. M.&lt;/author&gt;&lt;author&gt;Bucheger, J. A.&lt;/author&gt;&lt;author&gt;Blumenthal, E. M.&lt;/author&gt;&lt;/authors&gt;&lt;/contributors&gt;&lt;auth-address&gt;Dept. of Biological Sciences, Marquette University, PO Box 1881, Milwaukee, WI 53201-1881, USA.&lt;/auth-address&gt;&lt;titles&gt;&lt;title&gt;Defective gut function in drop-dead mutant Drosophila&lt;/title&gt;&lt;secondary-title&gt;J Insect Physiol&lt;/secondary-title&gt;&lt;/titles&gt;&lt;periodical&gt;&lt;full-title&gt;J Insect Physiol&lt;/full-title&gt;&lt;/periodical&gt;&lt;pages&gt;834-9&lt;/pages&gt;&lt;volume&gt;55&lt;/volume&gt;&lt;number&gt;9&lt;/number&gt;&lt;keywords&gt;&lt;keyword&gt;Animals&lt;/keyword&gt;&lt;keyword&gt;Digestion&lt;/keyword&gt;&lt;keyword&gt;Drosophila/genetics/*physiology&lt;/keyword&gt;&lt;keyword&gt;Drosophila Proteins/*genetics/metabolism&lt;/keyword&gt;&lt;keyword&gt;Gastrointestinal Tract/physiology&lt;/keyword&gt;&lt;keyword&gt;Glycogen/metabolism&lt;/keyword&gt;&lt;keyword&gt;Membrane Proteins/*genetics/metabolism&lt;/keyword&gt;&lt;keyword&gt;*Mutation&lt;/keyword&gt;&lt;keyword&gt;Triglycerides/metabolism&lt;/keyword&gt;&lt;/keywords&gt;&lt;dates&gt;&lt;year&gt;2009&lt;/year&gt;&lt;pub-dates&gt;&lt;date&gt;Sep&lt;/date&gt;&lt;/pub-dates&gt;&lt;/dates&gt;&lt;isbn&gt;1879-1611 (Electronic)&amp;#xD;0022-1910 (Linking)&lt;/isbn&gt;&lt;accession-num&gt;19500585&lt;/accession-num&gt;&lt;urls&gt;&lt;related-urls&gt;&lt;url&gt;https://www.ncbi.nlm.nih.gov/pubmed/19500585&lt;/url&gt;&lt;/related-urls&gt;&lt;/urls&gt;&lt;custom2&gt;PMC2714410&lt;/custom2&gt;&lt;electronic-resource-num&gt;10.1016/j.jinsphys.2009.05.011&lt;/electronic-resource-num&gt;&lt;/record&gt;&lt;/Cite&gt;&lt;/EndNote&gt;</w:instrText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fldChar w:fldCharType="separate"/>
      </w:r>
      <w:r w:rsidR="00451974" w:rsidRPr="00CA249B">
        <w:rPr>
          <w:rFonts w:ascii="Calibri" w:hAnsi="Calibri" w:cs="Calibri"/>
          <w:iCs/>
          <w:noProof/>
          <w:sz w:val="24"/>
          <w:szCs w:val="24"/>
          <w:vertAlign w:val="superscript"/>
        </w:rPr>
        <w:t>13</w:t>
      </w:r>
      <w:r w:rsidR="00451974" w:rsidRPr="00CA249B">
        <w:rPr>
          <w:rFonts w:ascii="Calibri" w:hAnsi="Calibri" w:cs="Calibri"/>
          <w:iCs/>
          <w:noProof/>
          <w:sz w:val="24"/>
          <w:szCs w:val="24"/>
        </w:rPr>
        <w:fldChar w:fldCharType="end"/>
      </w:r>
      <w:r w:rsidR="00451974" w:rsidRPr="00CA249B">
        <w:rPr>
          <w:rFonts w:ascii="Calibri" w:hAnsi="Calibri" w:cs="Calibri"/>
          <w:i/>
          <w:noProof/>
          <w:sz w:val="24"/>
          <w:szCs w:val="24"/>
        </w:rPr>
        <w:t>.</w:t>
      </w:r>
      <w:r w:rsidR="00451974" w:rsidRPr="00CA249B">
        <w:rPr>
          <w:rFonts w:ascii="Calibri" w:hAnsi="Calibri" w:cs="Calibri"/>
          <w:noProof/>
          <w:sz w:val="24"/>
          <w:szCs w:val="24"/>
        </w:rPr>
        <w:t xml:space="preserve"> </w:t>
      </w:r>
      <w:r w:rsidR="007243E1" w:rsidRPr="00CA249B">
        <w:rPr>
          <w:rFonts w:ascii="Calibri" w:hAnsi="Calibri" w:cs="Calibri"/>
          <w:color w:val="000000"/>
          <w:kern w:val="0"/>
          <w:sz w:val="24"/>
          <w:szCs w:val="24"/>
        </w:rPr>
        <w:t>This difference may be caused by the different genetic background</w:t>
      </w:r>
      <w:r w:rsidR="00787D1F">
        <w:rPr>
          <w:rFonts w:ascii="Calibri" w:hAnsi="Calibri" w:cs="Calibri"/>
          <w:color w:val="000000"/>
          <w:kern w:val="0"/>
          <w:sz w:val="24"/>
          <w:szCs w:val="24"/>
        </w:rPr>
        <w:t>s</w:t>
      </w:r>
      <w:r w:rsidR="007243E1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or dissection media. </w:t>
      </w:r>
    </w:p>
    <w:p w14:paraId="3F5C3F93" w14:textId="77777777" w:rsidR="00451974" w:rsidRPr="00CA249B" w:rsidRDefault="00451974" w:rsidP="003B3AF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50FFBE06" w14:textId="4BE54C27" w:rsidR="00382FDF" w:rsidRPr="00CA249B" w:rsidRDefault="00382FDF" w:rsidP="003B3AF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>In all</w:t>
      </w:r>
      <w:r w:rsidR="00267621" w:rsidRPr="00CA249B">
        <w:rPr>
          <w:rFonts w:ascii="Calibri" w:hAnsi="Calibri" w:cs="Calibri"/>
          <w:color w:val="000000"/>
          <w:kern w:val="0"/>
          <w:sz w:val="24"/>
          <w:szCs w:val="24"/>
        </w:rPr>
        <w:t>,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</w:t>
      </w:r>
      <w:r w:rsidR="00267621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blue dye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spectrophotometry together with crop contraction can be efficiently used to evaluate </w:t>
      </w:r>
      <w:r w:rsidR="00AC6009" w:rsidRPr="00CA249B">
        <w:rPr>
          <w:rFonts w:ascii="Calibri" w:hAnsi="Calibri" w:cs="Calibri"/>
          <w:color w:val="000000"/>
          <w:kern w:val="0"/>
          <w:sz w:val="24"/>
          <w:szCs w:val="24"/>
        </w:rPr>
        <w:t>crop motility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The </w:t>
      </w:r>
      <w:r w:rsidR="00267621" w:rsidRPr="00CA249B">
        <w:rPr>
          <w:rFonts w:ascii="Calibri" w:hAnsi="Calibri" w:cs="Calibri"/>
          <w:color w:val="000000"/>
          <w:kern w:val="0"/>
          <w:sz w:val="24"/>
          <w:szCs w:val="24"/>
        </w:rPr>
        <w:t>protocol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presented here </w:t>
      </w:r>
      <w:r w:rsidR="001B3D77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helps to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make </w:t>
      </w:r>
      <w:r w:rsidR="00D64A8C" w:rsidRPr="00CA249B">
        <w:rPr>
          <w:rFonts w:ascii="Calibri" w:hAnsi="Calibri" w:cs="Calibri"/>
          <w:i/>
          <w:color w:val="000000"/>
          <w:kern w:val="0"/>
          <w:sz w:val="24"/>
          <w:szCs w:val="24"/>
        </w:rPr>
        <w:t>Drosophila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a good </w:t>
      </w:r>
      <w:r w:rsidR="00110936" w:rsidRPr="00CA249B">
        <w:rPr>
          <w:rFonts w:ascii="Calibri" w:hAnsi="Calibri" w:cs="Calibri"/>
          <w:color w:val="000000"/>
          <w:kern w:val="0"/>
          <w:sz w:val="24"/>
          <w:szCs w:val="24"/>
        </w:rPr>
        <w:t>model for GI tract physiology</w:t>
      </w:r>
      <w:r w:rsidR="00267621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 study</w:t>
      </w:r>
      <w:r w:rsidR="00110936"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. </w:t>
      </w:r>
    </w:p>
    <w:p w14:paraId="7E29BAED" w14:textId="77777777" w:rsidR="00D31840" w:rsidRPr="00CA249B" w:rsidRDefault="00D31840" w:rsidP="003B3AF7">
      <w:pPr>
        <w:snapToGrid w:val="0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21F512A1" w14:textId="77777777" w:rsidR="00D31840" w:rsidRPr="00CA249B" w:rsidRDefault="00D31840" w:rsidP="003B3AF7">
      <w:pPr>
        <w:pStyle w:val="Default"/>
        <w:jc w:val="both"/>
        <w:rPr>
          <w:b/>
          <w:bCs/>
        </w:rPr>
      </w:pPr>
      <w:bookmarkStart w:id="1" w:name="Acknowledgments"/>
      <w:r w:rsidRPr="00CA249B">
        <w:rPr>
          <w:b/>
          <w:bCs/>
        </w:rPr>
        <w:t>ACKNOWLEDGMENTS</w:t>
      </w:r>
      <w:bookmarkEnd w:id="1"/>
      <w:r w:rsidRPr="00CA249B">
        <w:rPr>
          <w:b/>
          <w:bCs/>
        </w:rPr>
        <w:t xml:space="preserve">: </w:t>
      </w:r>
    </w:p>
    <w:p w14:paraId="51D88021" w14:textId="77777777" w:rsidR="00D31840" w:rsidRPr="00CA249B" w:rsidRDefault="00D31840" w:rsidP="003B3AF7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4"/>
          <w:szCs w:val="24"/>
        </w:rPr>
      </w:pPr>
      <w:r w:rsidRPr="00CA249B">
        <w:rPr>
          <w:rFonts w:ascii="Calibri" w:hAnsi="Calibri" w:cs="Calibri"/>
          <w:color w:val="000000"/>
          <w:kern w:val="0"/>
          <w:sz w:val="24"/>
          <w:szCs w:val="24"/>
        </w:rPr>
        <w:t xml:space="preserve">This work was supported by National Natural Science Foundation of China (No. 31872287), Natural Science Foundation of Jiangsu Province (NO. BK20181456) and Six talent peaks </w:t>
      </w:r>
      <w:r w:rsidRPr="00CA249B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project in Jiangsu Province (No. SWYY-146).</w:t>
      </w:r>
    </w:p>
    <w:p w14:paraId="79B8636D" w14:textId="77777777" w:rsidR="00B42F7F" w:rsidRPr="00CA249B" w:rsidRDefault="00B42F7F" w:rsidP="003B3AF7">
      <w:pPr>
        <w:pStyle w:val="Default"/>
        <w:jc w:val="both"/>
        <w:rPr>
          <w:b/>
          <w:bCs/>
        </w:rPr>
      </w:pPr>
      <w:bookmarkStart w:id="2" w:name="Disclosures"/>
    </w:p>
    <w:p w14:paraId="31CB4CF3" w14:textId="77777777" w:rsidR="00D31840" w:rsidRPr="00CA249B" w:rsidRDefault="00D31840" w:rsidP="003B3AF7">
      <w:pPr>
        <w:pStyle w:val="Default"/>
        <w:jc w:val="both"/>
        <w:rPr>
          <w:b/>
          <w:bCs/>
        </w:rPr>
      </w:pPr>
      <w:r w:rsidRPr="00CA249B">
        <w:rPr>
          <w:b/>
          <w:bCs/>
        </w:rPr>
        <w:t>DISCLOSURES</w:t>
      </w:r>
      <w:bookmarkEnd w:id="2"/>
      <w:r w:rsidRPr="00CA249B">
        <w:rPr>
          <w:b/>
          <w:bCs/>
        </w:rPr>
        <w:t xml:space="preserve">: </w:t>
      </w:r>
    </w:p>
    <w:p w14:paraId="5F53E5F6" w14:textId="77777777" w:rsidR="0017306C" w:rsidRPr="00CA249B" w:rsidRDefault="00D31840" w:rsidP="003B3AF7">
      <w:pPr>
        <w:pStyle w:val="Default"/>
        <w:jc w:val="both"/>
      </w:pPr>
      <w:r w:rsidRPr="00CA249B">
        <w:t>The authors have nothing to disclose.</w:t>
      </w:r>
    </w:p>
    <w:p w14:paraId="30A9E67C" w14:textId="77777777" w:rsidR="00B42F7F" w:rsidRPr="00CA249B" w:rsidRDefault="00B42F7F" w:rsidP="003B3AF7">
      <w:pPr>
        <w:pStyle w:val="Default"/>
        <w:jc w:val="both"/>
        <w:rPr>
          <w:b/>
          <w:bCs/>
        </w:rPr>
      </w:pPr>
    </w:p>
    <w:p w14:paraId="00FBEDE8" w14:textId="0CF6784D" w:rsidR="00AC6009" w:rsidRPr="00CA249B" w:rsidRDefault="00AC6009" w:rsidP="003B3AF7">
      <w:pPr>
        <w:pStyle w:val="Default"/>
        <w:jc w:val="both"/>
        <w:rPr>
          <w:b/>
          <w:bCs/>
        </w:rPr>
      </w:pPr>
      <w:r w:rsidRPr="00CA249B">
        <w:rPr>
          <w:b/>
          <w:bCs/>
        </w:rPr>
        <w:t>REFERENCE</w:t>
      </w:r>
      <w:r w:rsidR="00A1593B" w:rsidRPr="00CA249B">
        <w:rPr>
          <w:b/>
          <w:bCs/>
        </w:rPr>
        <w:t>S:</w:t>
      </w:r>
    </w:p>
    <w:p w14:paraId="5BE27C00" w14:textId="30FD619A" w:rsidR="00C207A5" w:rsidRPr="00CA249B" w:rsidRDefault="00712E74" w:rsidP="003B3AF7">
      <w:pPr>
        <w:pStyle w:val="EndNoteBibliography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fldChar w:fldCharType="begin"/>
      </w:r>
      <w:r w:rsidRPr="00CA249B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CA249B">
        <w:rPr>
          <w:rFonts w:ascii="Calibri" w:hAnsi="Calibri" w:cs="Calibri"/>
          <w:sz w:val="24"/>
          <w:szCs w:val="24"/>
        </w:rPr>
        <w:fldChar w:fldCharType="separate"/>
      </w:r>
      <w:r w:rsidR="00C207A5" w:rsidRPr="00CA249B">
        <w:rPr>
          <w:rFonts w:ascii="Calibri" w:hAnsi="Calibri" w:cs="Calibri"/>
          <w:sz w:val="24"/>
          <w:szCs w:val="24"/>
        </w:rPr>
        <w:t>1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="00C207A5" w:rsidRPr="00CA249B">
        <w:rPr>
          <w:rFonts w:ascii="Calibri" w:hAnsi="Calibri" w:cs="Calibri"/>
          <w:sz w:val="24"/>
          <w:szCs w:val="24"/>
        </w:rPr>
        <w:t>Kusano, M.</w:t>
      </w:r>
      <w:r w:rsidR="00C207A5" w:rsidRPr="00CA249B">
        <w:rPr>
          <w:rFonts w:ascii="Calibri" w:hAnsi="Calibri" w:cs="Calibri"/>
          <w:i/>
          <w:sz w:val="24"/>
          <w:szCs w:val="24"/>
        </w:rPr>
        <w:t xml:space="preserve"> </w:t>
      </w:r>
      <w:r w:rsidR="000655F6" w:rsidRPr="00CA249B">
        <w:rPr>
          <w:rFonts w:ascii="Calibri" w:hAnsi="Calibri" w:cs="Calibri"/>
          <w:sz w:val="24"/>
          <w:szCs w:val="24"/>
        </w:rPr>
        <w:t>et al.</w:t>
      </w:r>
      <w:r w:rsidR="00C207A5" w:rsidRPr="00CA249B">
        <w:rPr>
          <w:rFonts w:ascii="Calibri" w:hAnsi="Calibri" w:cs="Calibri"/>
          <w:sz w:val="24"/>
          <w:szCs w:val="24"/>
        </w:rPr>
        <w:t xml:space="preserve"> Gastrointestinal motility and functional gastrointestinal diseases. </w:t>
      </w:r>
      <w:r w:rsidR="00973771" w:rsidRPr="00704057">
        <w:rPr>
          <w:rFonts w:ascii="Calibri" w:hAnsi="Calibri" w:cs="Calibri"/>
          <w:i/>
          <w:iCs/>
          <w:sz w:val="24"/>
          <w:szCs w:val="24"/>
        </w:rPr>
        <w:t>Current Pharmaceutical Design</w:t>
      </w:r>
      <w:r w:rsidR="00C207A5" w:rsidRPr="00CA249B">
        <w:rPr>
          <w:rFonts w:ascii="Calibri" w:hAnsi="Calibri" w:cs="Calibri"/>
          <w:i/>
          <w:sz w:val="24"/>
          <w:szCs w:val="24"/>
        </w:rPr>
        <w:t>.</w:t>
      </w:r>
      <w:r w:rsidR="00C207A5" w:rsidRPr="00CA249B">
        <w:rPr>
          <w:rFonts w:ascii="Calibri" w:hAnsi="Calibri" w:cs="Calibri"/>
          <w:sz w:val="24"/>
          <w:szCs w:val="24"/>
        </w:rPr>
        <w:t xml:space="preserve"> </w:t>
      </w:r>
      <w:r w:rsidR="00C207A5" w:rsidRPr="00CA249B">
        <w:rPr>
          <w:rFonts w:ascii="Calibri" w:hAnsi="Calibri" w:cs="Calibri"/>
          <w:b/>
          <w:sz w:val="24"/>
          <w:szCs w:val="24"/>
        </w:rPr>
        <w:t>20</w:t>
      </w:r>
      <w:r w:rsidR="00C207A5" w:rsidRPr="00CA249B">
        <w:rPr>
          <w:rFonts w:ascii="Calibri" w:hAnsi="Calibri" w:cs="Calibri"/>
          <w:sz w:val="24"/>
          <w:szCs w:val="24"/>
        </w:rPr>
        <w:t xml:space="preserve"> (16), 2775-2782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="00C207A5" w:rsidRPr="00CA249B">
        <w:rPr>
          <w:rFonts w:ascii="Calibri" w:hAnsi="Calibri" w:cs="Calibri"/>
          <w:sz w:val="24"/>
          <w:szCs w:val="24"/>
        </w:rPr>
        <w:t>2014).</w:t>
      </w:r>
    </w:p>
    <w:p w14:paraId="1ABBF7FA" w14:textId="7BA5CCE0" w:rsidR="00C207A5" w:rsidRPr="00CA249B" w:rsidRDefault="00C207A5" w:rsidP="003B3AF7">
      <w:pPr>
        <w:pStyle w:val="EndNoteBibliography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2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Reiter, L. T., Potocki, L., Chien, S., Gribskov, M.</w:t>
      </w:r>
      <w:r w:rsidR="002A77D8" w:rsidRPr="00CA249B">
        <w:rPr>
          <w:rFonts w:ascii="Calibri" w:hAnsi="Calibri" w:cs="Calibri"/>
          <w:sz w:val="24"/>
          <w:szCs w:val="24"/>
        </w:rPr>
        <w:t>,</w:t>
      </w:r>
      <w:r w:rsidRPr="00CA249B">
        <w:rPr>
          <w:rFonts w:ascii="Calibri" w:hAnsi="Calibri" w:cs="Calibri"/>
          <w:sz w:val="24"/>
          <w:szCs w:val="24"/>
        </w:rPr>
        <w:t xml:space="preserve"> Bier, E. A systematic analysis of human disease-associated gene sequences in Drosophila melanogaster. </w:t>
      </w:r>
      <w:r w:rsidRPr="00CA249B">
        <w:rPr>
          <w:rFonts w:ascii="Calibri" w:hAnsi="Calibri" w:cs="Calibri"/>
          <w:i/>
          <w:sz w:val="24"/>
          <w:szCs w:val="24"/>
        </w:rPr>
        <w:t>Genome Res</w:t>
      </w:r>
      <w:r w:rsidR="00973771">
        <w:rPr>
          <w:rFonts w:ascii="Calibri" w:hAnsi="Calibri" w:cs="Calibri"/>
          <w:i/>
          <w:sz w:val="24"/>
          <w:szCs w:val="24"/>
        </w:rPr>
        <w:t>earch</w:t>
      </w:r>
      <w:r w:rsidRPr="00CA249B">
        <w:rPr>
          <w:rFonts w:ascii="Calibri" w:hAnsi="Calibri" w:cs="Calibri"/>
          <w:i/>
          <w:sz w:val="24"/>
          <w:szCs w:val="24"/>
        </w:rPr>
        <w:t>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11</w:t>
      </w:r>
      <w:r w:rsidRPr="00CA249B">
        <w:rPr>
          <w:rFonts w:ascii="Calibri" w:hAnsi="Calibri" w:cs="Calibri"/>
          <w:sz w:val="24"/>
          <w:szCs w:val="24"/>
        </w:rPr>
        <w:t xml:space="preserve"> (6), 1114-1125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Pr="00CA249B">
        <w:rPr>
          <w:rFonts w:ascii="Calibri" w:hAnsi="Calibri" w:cs="Calibri"/>
          <w:sz w:val="24"/>
          <w:szCs w:val="24"/>
        </w:rPr>
        <w:t>2001).</w:t>
      </w:r>
    </w:p>
    <w:p w14:paraId="3824E6F2" w14:textId="516A1795" w:rsidR="00C207A5" w:rsidRPr="00CA249B" w:rsidRDefault="00C207A5" w:rsidP="003B3AF7">
      <w:pPr>
        <w:pStyle w:val="EndNoteBibliography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3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Apidianakis, Y.</w:t>
      </w:r>
      <w:r w:rsidR="002A77D8" w:rsidRPr="00CA249B">
        <w:rPr>
          <w:rFonts w:ascii="Calibri" w:hAnsi="Calibri" w:cs="Calibri"/>
          <w:sz w:val="24"/>
          <w:szCs w:val="24"/>
        </w:rPr>
        <w:t>,</w:t>
      </w:r>
      <w:r w:rsidRPr="00CA249B">
        <w:rPr>
          <w:rFonts w:ascii="Calibri" w:hAnsi="Calibri" w:cs="Calibri"/>
          <w:sz w:val="24"/>
          <w:szCs w:val="24"/>
        </w:rPr>
        <w:t xml:space="preserve"> Rahme, L. G. Drosophila melanogaster as a model for human intestinal infection and pathology. </w:t>
      </w:r>
      <w:r w:rsidRPr="00CA249B">
        <w:rPr>
          <w:rFonts w:ascii="Calibri" w:hAnsi="Calibri" w:cs="Calibri"/>
          <w:i/>
          <w:sz w:val="24"/>
          <w:szCs w:val="24"/>
        </w:rPr>
        <w:t>Disease Models &amp; Mechanisms.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4</w:t>
      </w:r>
      <w:r w:rsidRPr="00CA249B">
        <w:rPr>
          <w:rFonts w:ascii="Calibri" w:hAnsi="Calibri" w:cs="Calibri"/>
          <w:sz w:val="24"/>
          <w:szCs w:val="24"/>
        </w:rPr>
        <w:t xml:space="preserve"> (1), 21-30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Pr="00CA249B">
        <w:rPr>
          <w:rFonts w:ascii="Calibri" w:hAnsi="Calibri" w:cs="Calibri"/>
          <w:sz w:val="24"/>
          <w:szCs w:val="24"/>
        </w:rPr>
        <w:t>2011).</w:t>
      </w:r>
    </w:p>
    <w:p w14:paraId="7ABCA36F" w14:textId="51F0A3B8" w:rsidR="00C207A5" w:rsidRPr="00CA249B" w:rsidRDefault="00C207A5" w:rsidP="003B3AF7">
      <w:pPr>
        <w:pStyle w:val="EndNoteBibliography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4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Lemaitre, B.</w:t>
      </w:r>
      <w:r w:rsidR="002A77D8" w:rsidRPr="00CA249B">
        <w:rPr>
          <w:rFonts w:ascii="Calibri" w:hAnsi="Calibri" w:cs="Calibri"/>
          <w:sz w:val="24"/>
          <w:szCs w:val="24"/>
        </w:rPr>
        <w:t>,</w:t>
      </w:r>
      <w:r w:rsidRPr="00CA249B">
        <w:rPr>
          <w:rFonts w:ascii="Calibri" w:hAnsi="Calibri" w:cs="Calibri"/>
          <w:sz w:val="24"/>
          <w:szCs w:val="24"/>
        </w:rPr>
        <w:t xml:space="preserve"> Miguel-Aliaga, I. The Digestive Tract of Drosophila melanogaster. </w:t>
      </w:r>
      <w:r w:rsidRPr="00CA249B">
        <w:rPr>
          <w:rFonts w:ascii="Calibri" w:hAnsi="Calibri" w:cs="Calibri"/>
          <w:i/>
          <w:sz w:val="24"/>
          <w:szCs w:val="24"/>
        </w:rPr>
        <w:t>Annual Review of Genetics.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47</w:t>
      </w:r>
      <w:r w:rsidR="00346961" w:rsidRPr="00CA249B">
        <w:rPr>
          <w:rFonts w:ascii="Calibri" w:hAnsi="Calibri" w:cs="Calibri"/>
          <w:bCs/>
          <w:sz w:val="24"/>
          <w:szCs w:val="24"/>
        </w:rPr>
        <w:t>,</w:t>
      </w:r>
      <w:r w:rsidRPr="00CA249B">
        <w:rPr>
          <w:rFonts w:ascii="Calibri" w:hAnsi="Calibri" w:cs="Calibri"/>
          <w:sz w:val="24"/>
          <w:szCs w:val="24"/>
        </w:rPr>
        <w:t xml:space="preserve"> 377-404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Pr="00CA249B">
        <w:rPr>
          <w:rFonts w:ascii="Calibri" w:hAnsi="Calibri" w:cs="Calibri"/>
          <w:sz w:val="24"/>
          <w:szCs w:val="24"/>
        </w:rPr>
        <w:t>2013).</w:t>
      </w:r>
    </w:p>
    <w:p w14:paraId="31D6CB24" w14:textId="6FE09FB2" w:rsidR="00C207A5" w:rsidRPr="00CA249B" w:rsidRDefault="00C207A5" w:rsidP="003B3AF7">
      <w:pPr>
        <w:pStyle w:val="EndNoteBibliography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5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Miguel-Aliaga, I., Jasper, H.</w:t>
      </w:r>
      <w:r w:rsidR="002A77D8" w:rsidRPr="00CA249B">
        <w:rPr>
          <w:rFonts w:ascii="Calibri" w:hAnsi="Calibri" w:cs="Calibri"/>
          <w:sz w:val="24"/>
          <w:szCs w:val="24"/>
        </w:rPr>
        <w:t>,</w:t>
      </w:r>
      <w:r w:rsidRPr="00CA249B">
        <w:rPr>
          <w:rFonts w:ascii="Calibri" w:hAnsi="Calibri" w:cs="Calibri"/>
          <w:sz w:val="24"/>
          <w:szCs w:val="24"/>
        </w:rPr>
        <w:t xml:space="preserve"> Lemaitre, B. Anatomy and Physiology of the Digestive Tract of Drosophila melanogaster. </w:t>
      </w:r>
      <w:r w:rsidRPr="00CA249B">
        <w:rPr>
          <w:rFonts w:ascii="Calibri" w:hAnsi="Calibri" w:cs="Calibri"/>
          <w:i/>
          <w:sz w:val="24"/>
          <w:szCs w:val="24"/>
        </w:rPr>
        <w:t>Genetics.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210</w:t>
      </w:r>
      <w:r w:rsidRPr="00CA249B">
        <w:rPr>
          <w:rFonts w:ascii="Calibri" w:hAnsi="Calibri" w:cs="Calibri"/>
          <w:sz w:val="24"/>
          <w:szCs w:val="24"/>
        </w:rPr>
        <w:t xml:space="preserve"> (2), 357-396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Pr="00CA249B">
        <w:rPr>
          <w:rFonts w:ascii="Calibri" w:hAnsi="Calibri" w:cs="Calibri"/>
          <w:sz w:val="24"/>
          <w:szCs w:val="24"/>
        </w:rPr>
        <w:t>2018).</w:t>
      </w:r>
    </w:p>
    <w:p w14:paraId="183BFAA0" w14:textId="6325B252" w:rsidR="00C207A5" w:rsidRPr="00CA249B" w:rsidRDefault="00C207A5" w:rsidP="00704057">
      <w:pPr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6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Strand, M.</w:t>
      </w:r>
      <w:r w:rsidR="002A77D8" w:rsidRPr="00CA249B">
        <w:rPr>
          <w:rFonts w:ascii="Calibri" w:hAnsi="Calibri" w:cs="Calibri"/>
          <w:sz w:val="24"/>
          <w:szCs w:val="24"/>
        </w:rPr>
        <w:t>,</w:t>
      </w:r>
      <w:r w:rsidRPr="00CA249B">
        <w:rPr>
          <w:rFonts w:ascii="Calibri" w:hAnsi="Calibri" w:cs="Calibri"/>
          <w:sz w:val="24"/>
          <w:szCs w:val="24"/>
        </w:rPr>
        <w:t xml:space="preserve"> Micchelli, C. A. Quiescent gastric stem cells maintain the adult Drosophila stomach. </w:t>
      </w:r>
      <w:r w:rsidR="00973771" w:rsidRPr="00704057">
        <w:rPr>
          <w:rFonts w:ascii="Calibri" w:hAnsi="Calibri" w:cs="Calibri"/>
          <w:i/>
          <w:iCs/>
          <w:sz w:val="24"/>
          <w:szCs w:val="24"/>
        </w:rPr>
        <w:t>Proceedings of the National Academy of Sciences of the United States of America</w:t>
      </w:r>
      <w:r w:rsidRPr="00CA249B">
        <w:rPr>
          <w:rFonts w:ascii="Calibri" w:hAnsi="Calibri" w:cs="Calibri"/>
          <w:i/>
          <w:sz w:val="24"/>
          <w:szCs w:val="24"/>
        </w:rPr>
        <w:t>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108</w:t>
      </w:r>
      <w:r w:rsidRPr="00CA249B">
        <w:rPr>
          <w:rFonts w:ascii="Calibri" w:hAnsi="Calibri" w:cs="Calibri"/>
          <w:sz w:val="24"/>
          <w:szCs w:val="24"/>
        </w:rPr>
        <w:t xml:space="preserve"> (43), 17696-17701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Pr="00CA249B">
        <w:rPr>
          <w:rFonts w:ascii="Calibri" w:hAnsi="Calibri" w:cs="Calibri"/>
          <w:sz w:val="24"/>
          <w:szCs w:val="24"/>
        </w:rPr>
        <w:t>2011).</w:t>
      </w:r>
    </w:p>
    <w:p w14:paraId="500A77BC" w14:textId="6DF89840" w:rsidR="00C207A5" w:rsidRPr="00CA249B" w:rsidRDefault="00C207A5" w:rsidP="003B3AF7">
      <w:pPr>
        <w:pStyle w:val="EndNoteBibliography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7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Ren, J.</w:t>
      </w:r>
      <w:r w:rsidRPr="00CA249B">
        <w:rPr>
          <w:rFonts w:ascii="Calibri" w:hAnsi="Calibri" w:cs="Calibri"/>
          <w:i/>
          <w:sz w:val="24"/>
          <w:szCs w:val="24"/>
        </w:rPr>
        <w:t xml:space="preserve"> </w:t>
      </w:r>
      <w:r w:rsidR="000655F6" w:rsidRPr="00CA249B">
        <w:rPr>
          <w:rFonts w:ascii="Calibri" w:hAnsi="Calibri" w:cs="Calibri"/>
          <w:sz w:val="24"/>
          <w:szCs w:val="24"/>
        </w:rPr>
        <w:t>et al.</w:t>
      </w:r>
      <w:r w:rsidRPr="00CA249B">
        <w:rPr>
          <w:rFonts w:ascii="Calibri" w:hAnsi="Calibri" w:cs="Calibri"/>
          <w:sz w:val="24"/>
          <w:szCs w:val="24"/>
        </w:rPr>
        <w:t xml:space="preserve"> Beadex affects gastric emptying in Drosophila. </w:t>
      </w:r>
      <w:r w:rsidRPr="00CA249B">
        <w:rPr>
          <w:rFonts w:ascii="Calibri" w:hAnsi="Calibri" w:cs="Calibri"/>
          <w:i/>
          <w:sz w:val="24"/>
          <w:szCs w:val="24"/>
        </w:rPr>
        <w:t>Cell Research.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24</w:t>
      </w:r>
      <w:r w:rsidRPr="00CA249B">
        <w:rPr>
          <w:rFonts w:ascii="Calibri" w:hAnsi="Calibri" w:cs="Calibri"/>
          <w:sz w:val="24"/>
          <w:szCs w:val="24"/>
        </w:rPr>
        <w:t xml:space="preserve"> (5), 636-639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Pr="00CA249B">
        <w:rPr>
          <w:rFonts w:ascii="Calibri" w:hAnsi="Calibri" w:cs="Calibri"/>
          <w:sz w:val="24"/>
          <w:szCs w:val="24"/>
        </w:rPr>
        <w:t>2014).</w:t>
      </w:r>
    </w:p>
    <w:p w14:paraId="3CA03632" w14:textId="204ED951" w:rsidR="00C207A5" w:rsidRPr="00CA249B" w:rsidRDefault="00C207A5" w:rsidP="003B3AF7">
      <w:pPr>
        <w:pStyle w:val="EndNoteBibliography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8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Xi, J.</w:t>
      </w:r>
      <w:r w:rsidRPr="00CA249B">
        <w:rPr>
          <w:rFonts w:ascii="Calibri" w:hAnsi="Calibri" w:cs="Calibri"/>
          <w:i/>
          <w:sz w:val="24"/>
          <w:szCs w:val="24"/>
        </w:rPr>
        <w:t xml:space="preserve"> </w:t>
      </w:r>
      <w:r w:rsidR="000655F6" w:rsidRPr="00CA249B">
        <w:rPr>
          <w:rFonts w:ascii="Calibri" w:hAnsi="Calibri" w:cs="Calibri"/>
          <w:sz w:val="24"/>
          <w:szCs w:val="24"/>
        </w:rPr>
        <w:t>et al.</w:t>
      </w:r>
      <w:r w:rsidRPr="00CA249B">
        <w:rPr>
          <w:rFonts w:ascii="Calibri" w:hAnsi="Calibri" w:cs="Calibri"/>
          <w:sz w:val="24"/>
          <w:szCs w:val="24"/>
        </w:rPr>
        <w:t xml:space="preserve"> The TORC1 inhibitor Nprl2 protects age-related digestive function in Drosophila. </w:t>
      </w:r>
      <w:r w:rsidRPr="00CA249B">
        <w:rPr>
          <w:rFonts w:ascii="Calibri" w:hAnsi="Calibri" w:cs="Calibri"/>
          <w:i/>
          <w:sz w:val="24"/>
          <w:szCs w:val="24"/>
        </w:rPr>
        <w:t>Aging.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11</w:t>
      </w:r>
      <w:r w:rsidRPr="00CA249B">
        <w:rPr>
          <w:rFonts w:ascii="Calibri" w:hAnsi="Calibri" w:cs="Calibri"/>
          <w:sz w:val="24"/>
          <w:szCs w:val="24"/>
        </w:rPr>
        <w:t xml:space="preserve"> (21), 9811-9828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Pr="00CA249B">
        <w:rPr>
          <w:rFonts w:ascii="Calibri" w:hAnsi="Calibri" w:cs="Calibri"/>
          <w:sz w:val="24"/>
          <w:szCs w:val="24"/>
        </w:rPr>
        <w:t>2019).</w:t>
      </w:r>
    </w:p>
    <w:p w14:paraId="694C0044" w14:textId="4FDFD81F" w:rsidR="00C207A5" w:rsidRPr="00CA249B" w:rsidRDefault="00C207A5" w:rsidP="003B3AF7">
      <w:pPr>
        <w:pStyle w:val="EndNoteBibliography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9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Wei, Y., Reveal, B., Cai, W.</w:t>
      </w:r>
      <w:r w:rsidR="002A77D8" w:rsidRPr="00CA249B">
        <w:rPr>
          <w:rFonts w:ascii="Calibri" w:hAnsi="Calibri" w:cs="Calibri"/>
          <w:sz w:val="24"/>
          <w:szCs w:val="24"/>
        </w:rPr>
        <w:t>,</w:t>
      </w:r>
      <w:r w:rsidRPr="00CA249B">
        <w:rPr>
          <w:rFonts w:ascii="Calibri" w:hAnsi="Calibri" w:cs="Calibri"/>
          <w:sz w:val="24"/>
          <w:szCs w:val="24"/>
        </w:rPr>
        <w:t xml:space="preserve"> Lilly, M. A. The GATOR1 Complex Regulates Metabolic Homeostasis and the Response to Nutrient Stress in Drosophila melanogaster. </w:t>
      </w:r>
      <w:r w:rsidRPr="00CA249B">
        <w:rPr>
          <w:rFonts w:ascii="Calibri" w:hAnsi="Calibri" w:cs="Calibri"/>
          <w:i/>
          <w:sz w:val="24"/>
          <w:szCs w:val="24"/>
        </w:rPr>
        <w:t>G3 (Bethesda).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6</w:t>
      </w:r>
      <w:r w:rsidRPr="00CA249B">
        <w:rPr>
          <w:rFonts w:ascii="Calibri" w:hAnsi="Calibri" w:cs="Calibri"/>
          <w:sz w:val="24"/>
          <w:szCs w:val="24"/>
        </w:rPr>
        <w:t xml:space="preserve"> (12), 3859-3867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Pr="00CA249B">
        <w:rPr>
          <w:rFonts w:ascii="Calibri" w:hAnsi="Calibri" w:cs="Calibri"/>
          <w:sz w:val="24"/>
          <w:szCs w:val="24"/>
        </w:rPr>
        <w:t>2016).</w:t>
      </w:r>
    </w:p>
    <w:p w14:paraId="23B32452" w14:textId="7519BC83" w:rsidR="00C207A5" w:rsidRPr="00CA249B" w:rsidRDefault="00C207A5" w:rsidP="00704057">
      <w:pPr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10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Ja, W. W.</w:t>
      </w:r>
      <w:r w:rsidRPr="00CA249B">
        <w:rPr>
          <w:rFonts w:ascii="Calibri" w:hAnsi="Calibri" w:cs="Calibri"/>
          <w:i/>
          <w:sz w:val="24"/>
          <w:szCs w:val="24"/>
        </w:rPr>
        <w:t xml:space="preserve"> </w:t>
      </w:r>
      <w:r w:rsidR="000655F6" w:rsidRPr="00CA249B">
        <w:rPr>
          <w:rFonts w:ascii="Calibri" w:hAnsi="Calibri" w:cs="Calibri"/>
          <w:sz w:val="24"/>
          <w:szCs w:val="24"/>
        </w:rPr>
        <w:t>et al.</w:t>
      </w:r>
      <w:r w:rsidRPr="00CA249B">
        <w:rPr>
          <w:rFonts w:ascii="Calibri" w:hAnsi="Calibri" w:cs="Calibri"/>
          <w:sz w:val="24"/>
          <w:szCs w:val="24"/>
        </w:rPr>
        <w:t xml:space="preserve"> Prandiology of Drosophila and the CAFE assay. </w:t>
      </w:r>
      <w:r w:rsidR="00973771" w:rsidRPr="00704057">
        <w:rPr>
          <w:rFonts w:ascii="Calibri" w:hAnsi="Calibri" w:cs="Calibri"/>
          <w:i/>
          <w:iCs/>
          <w:sz w:val="24"/>
          <w:szCs w:val="24"/>
        </w:rPr>
        <w:t>Proceedings of the National Academy of Sciences of the United States of America</w:t>
      </w:r>
      <w:r w:rsidRPr="00B72892">
        <w:rPr>
          <w:rFonts w:ascii="Calibri" w:hAnsi="Calibri" w:cs="Calibri"/>
          <w:i/>
          <w:sz w:val="24"/>
          <w:szCs w:val="24"/>
        </w:rPr>
        <w:t>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104</w:t>
      </w:r>
      <w:r w:rsidRPr="00CA249B">
        <w:rPr>
          <w:rFonts w:ascii="Calibri" w:hAnsi="Calibri" w:cs="Calibri"/>
          <w:sz w:val="24"/>
          <w:szCs w:val="24"/>
        </w:rPr>
        <w:t xml:space="preserve"> (20), 8253-8256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Pr="00CA249B">
        <w:rPr>
          <w:rFonts w:ascii="Calibri" w:hAnsi="Calibri" w:cs="Calibri"/>
          <w:sz w:val="24"/>
          <w:szCs w:val="24"/>
        </w:rPr>
        <w:t>2007).</w:t>
      </w:r>
    </w:p>
    <w:p w14:paraId="2A851BAE" w14:textId="46EA08FD" w:rsidR="00C207A5" w:rsidRPr="00CA249B" w:rsidRDefault="00C207A5" w:rsidP="00704057">
      <w:pPr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11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Diegelmann, S.</w:t>
      </w:r>
      <w:r w:rsidRPr="00CA249B">
        <w:rPr>
          <w:rFonts w:ascii="Calibri" w:hAnsi="Calibri" w:cs="Calibri"/>
          <w:i/>
          <w:sz w:val="24"/>
          <w:szCs w:val="24"/>
        </w:rPr>
        <w:t xml:space="preserve"> </w:t>
      </w:r>
      <w:r w:rsidR="000655F6" w:rsidRPr="00CA249B">
        <w:rPr>
          <w:rFonts w:ascii="Calibri" w:hAnsi="Calibri" w:cs="Calibri"/>
          <w:sz w:val="24"/>
          <w:szCs w:val="24"/>
        </w:rPr>
        <w:t>et al.</w:t>
      </w:r>
      <w:r w:rsidRPr="00CA249B">
        <w:rPr>
          <w:rFonts w:ascii="Calibri" w:hAnsi="Calibri" w:cs="Calibri"/>
          <w:sz w:val="24"/>
          <w:szCs w:val="24"/>
        </w:rPr>
        <w:t xml:space="preserve"> The CApillary FEeder Assay Measures Food Intake in Drosophila melanogaster. </w:t>
      </w:r>
      <w:r w:rsidR="00973771" w:rsidRPr="00704057">
        <w:rPr>
          <w:rFonts w:ascii="Calibri" w:hAnsi="Calibri" w:cs="Calibri"/>
          <w:i/>
          <w:iCs/>
          <w:sz w:val="24"/>
          <w:szCs w:val="24"/>
        </w:rPr>
        <w:t>Journal of Visualized Experiments</w:t>
      </w:r>
      <w:r w:rsidRPr="00CA249B">
        <w:rPr>
          <w:rFonts w:ascii="Calibri" w:hAnsi="Calibri" w:cs="Calibri"/>
          <w:i/>
          <w:sz w:val="24"/>
          <w:szCs w:val="24"/>
        </w:rPr>
        <w:t>.</w:t>
      </w:r>
      <w:r w:rsidRPr="00CA249B">
        <w:rPr>
          <w:rFonts w:ascii="Calibri" w:hAnsi="Calibri" w:cs="Calibri"/>
          <w:sz w:val="24"/>
          <w:szCs w:val="24"/>
        </w:rPr>
        <w:t xml:space="preserve"> (121), </w:t>
      </w:r>
      <w:r w:rsidR="00346961" w:rsidRPr="00CA249B">
        <w:rPr>
          <w:rFonts w:ascii="Calibri" w:hAnsi="Calibri" w:cs="Calibri"/>
          <w:sz w:val="24"/>
          <w:szCs w:val="24"/>
        </w:rPr>
        <w:t xml:space="preserve">e55024 </w:t>
      </w:r>
      <w:r w:rsidRPr="00CA249B">
        <w:rPr>
          <w:rFonts w:ascii="Calibri" w:hAnsi="Calibri" w:cs="Calibri"/>
          <w:sz w:val="24"/>
          <w:szCs w:val="24"/>
        </w:rPr>
        <w:t>(2017).</w:t>
      </w:r>
    </w:p>
    <w:p w14:paraId="4F83BD66" w14:textId="633326A3" w:rsidR="00C207A5" w:rsidRPr="00CA249B" w:rsidRDefault="00C207A5" w:rsidP="003B3AF7">
      <w:pPr>
        <w:pStyle w:val="EndNoteBibliography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12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Edgecomb, R. S., Harth, C. E.</w:t>
      </w:r>
      <w:r w:rsidR="002A77D8" w:rsidRPr="00CA249B">
        <w:rPr>
          <w:rFonts w:ascii="Calibri" w:hAnsi="Calibri" w:cs="Calibri"/>
          <w:sz w:val="24"/>
          <w:szCs w:val="24"/>
        </w:rPr>
        <w:t>,</w:t>
      </w:r>
      <w:r w:rsidRPr="00CA249B">
        <w:rPr>
          <w:rFonts w:ascii="Calibri" w:hAnsi="Calibri" w:cs="Calibri"/>
          <w:sz w:val="24"/>
          <w:szCs w:val="24"/>
        </w:rPr>
        <w:t xml:space="preserve"> Schneiderman, A. M. Regulation of feeding behavior in adult Drosophila melanogaster varies with feeding regime and nutritional state. </w:t>
      </w:r>
      <w:r w:rsidR="00973771" w:rsidRPr="00704057">
        <w:rPr>
          <w:rFonts w:ascii="Calibri" w:hAnsi="Calibri" w:cs="Calibri"/>
          <w:i/>
          <w:iCs/>
          <w:sz w:val="24"/>
          <w:szCs w:val="24"/>
        </w:rPr>
        <w:t>Journal of Experimental Biology</w:t>
      </w:r>
      <w:r w:rsidRPr="00CA249B">
        <w:rPr>
          <w:rFonts w:ascii="Calibri" w:hAnsi="Calibri" w:cs="Calibri"/>
          <w:i/>
          <w:sz w:val="24"/>
          <w:szCs w:val="24"/>
        </w:rPr>
        <w:t>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197</w:t>
      </w:r>
      <w:r w:rsidR="00346961" w:rsidRPr="00CA249B">
        <w:rPr>
          <w:rFonts w:ascii="Calibri" w:hAnsi="Calibri" w:cs="Calibri"/>
          <w:bCs/>
          <w:sz w:val="24"/>
          <w:szCs w:val="24"/>
        </w:rPr>
        <w:t>,</w:t>
      </w:r>
      <w:r w:rsidRPr="00CA249B">
        <w:rPr>
          <w:rFonts w:ascii="Calibri" w:hAnsi="Calibri" w:cs="Calibri"/>
          <w:sz w:val="24"/>
          <w:szCs w:val="24"/>
        </w:rPr>
        <w:t xml:space="preserve"> 215-235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Pr="00CA249B">
        <w:rPr>
          <w:rFonts w:ascii="Calibri" w:hAnsi="Calibri" w:cs="Calibri"/>
          <w:sz w:val="24"/>
          <w:szCs w:val="24"/>
        </w:rPr>
        <w:t>1994).</w:t>
      </w:r>
    </w:p>
    <w:p w14:paraId="0C05CE12" w14:textId="0953A711" w:rsidR="00C207A5" w:rsidRPr="00CA249B" w:rsidRDefault="00C207A5" w:rsidP="003B3AF7">
      <w:pPr>
        <w:pStyle w:val="EndNoteBibliography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13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Peller, C. R., Bacon, E. M., Bucheger, J. A.</w:t>
      </w:r>
      <w:r w:rsidR="002A77D8" w:rsidRPr="00CA249B">
        <w:rPr>
          <w:rFonts w:ascii="Calibri" w:hAnsi="Calibri" w:cs="Calibri"/>
          <w:sz w:val="24"/>
          <w:szCs w:val="24"/>
        </w:rPr>
        <w:t>,</w:t>
      </w:r>
      <w:r w:rsidRPr="00CA249B">
        <w:rPr>
          <w:rFonts w:ascii="Calibri" w:hAnsi="Calibri" w:cs="Calibri"/>
          <w:sz w:val="24"/>
          <w:szCs w:val="24"/>
        </w:rPr>
        <w:t xml:space="preserve"> Blumenthal, E. M. Defective gut function in drop-dead mutant Drosophila. </w:t>
      </w:r>
      <w:r w:rsidR="00973771" w:rsidRPr="00973771">
        <w:rPr>
          <w:rFonts w:ascii="Calibri" w:hAnsi="Calibri" w:cs="Calibri"/>
          <w:i/>
          <w:sz w:val="24"/>
          <w:szCs w:val="24"/>
        </w:rPr>
        <w:t>Journal of Insect Physiology</w:t>
      </w:r>
      <w:r w:rsidRPr="00CA249B">
        <w:rPr>
          <w:rFonts w:ascii="Calibri" w:hAnsi="Calibri" w:cs="Calibri"/>
          <w:i/>
          <w:sz w:val="24"/>
          <w:szCs w:val="24"/>
        </w:rPr>
        <w:t>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55</w:t>
      </w:r>
      <w:r w:rsidRPr="00CA249B">
        <w:rPr>
          <w:rFonts w:ascii="Calibri" w:hAnsi="Calibri" w:cs="Calibri"/>
          <w:sz w:val="24"/>
          <w:szCs w:val="24"/>
        </w:rPr>
        <w:t xml:space="preserve"> (9), 834-839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Pr="00CA249B">
        <w:rPr>
          <w:rFonts w:ascii="Calibri" w:hAnsi="Calibri" w:cs="Calibri"/>
          <w:sz w:val="24"/>
          <w:szCs w:val="24"/>
        </w:rPr>
        <w:t>2009).</w:t>
      </w:r>
    </w:p>
    <w:p w14:paraId="55BF3E1D" w14:textId="31AE8526" w:rsidR="00C207A5" w:rsidRPr="00CA249B" w:rsidRDefault="00C207A5" w:rsidP="003B3AF7">
      <w:pPr>
        <w:pStyle w:val="EndNoteBibliography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14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Chtarbanova, S.</w:t>
      </w:r>
      <w:r w:rsidRPr="00CA249B">
        <w:rPr>
          <w:rFonts w:ascii="Calibri" w:hAnsi="Calibri" w:cs="Calibri"/>
          <w:i/>
          <w:sz w:val="24"/>
          <w:szCs w:val="24"/>
        </w:rPr>
        <w:t xml:space="preserve"> </w:t>
      </w:r>
      <w:r w:rsidR="000655F6" w:rsidRPr="00CA249B">
        <w:rPr>
          <w:rFonts w:ascii="Calibri" w:hAnsi="Calibri" w:cs="Calibri"/>
          <w:sz w:val="24"/>
          <w:szCs w:val="24"/>
        </w:rPr>
        <w:t>et al.</w:t>
      </w:r>
      <w:r w:rsidRPr="00CA249B">
        <w:rPr>
          <w:rFonts w:ascii="Calibri" w:hAnsi="Calibri" w:cs="Calibri"/>
          <w:sz w:val="24"/>
          <w:szCs w:val="24"/>
        </w:rPr>
        <w:t xml:space="preserve"> Drosophila C virus systemic infection leads to intestinal obstruction. </w:t>
      </w:r>
      <w:r w:rsidR="00973771" w:rsidRPr="00704057">
        <w:rPr>
          <w:rFonts w:ascii="Calibri" w:hAnsi="Calibri" w:cs="Calibri"/>
          <w:i/>
          <w:iCs/>
          <w:sz w:val="24"/>
          <w:szCs w:val="24"/>
        </w:rPr>
        <w:t>Journal of Virology</w:t>
      </w:r>
      <w:r w:rsidRPr="00CA249B">
        <w:rPr>
          <w:rFonts w:ascii="Calibri" w:hAnsi="Calibri" w:cs="Calibri"/>
          <w:i/>
          <w:sz w:val="24"/>
          <w:szCs w:val="24"/>
        </w:rPr>
        <w:t>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88</w:t>
      </w:r>
      <w:r w:rsidRPr="00CA249B">
        <w:rPr>
          <w:rFonts w:ascii="Calibri" w:hAnsi="Calibri" w:cs="Calibri"/>
          <w:sz w:val="24"/>
          <w:szCs w:val="24"/>
        </w:rPr>
        <w:t xml:space="preserve"> (24), 14057-14069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Pr="00CA249B">
        <w:rPr>
          <w:rFonts w:ascii="Calibri" w:hAnsi="Calibri" w:cs="Calibri"/>
          <w:sz w:val="24"/>
          <w:szCs w:val="24"/>
        </w:rPr>
        <w:t>2014).</w:t>
      </w:r>
    </w:p>
    <w:p w14:paraId="42F934F4" w14:textId="02F368EC" w:rsidR="0061729F" w:rsidRPr="00EF640D" w:rsidRDefault="00C207A5" w:rsidP="0005075D">
      <w:pPr>
        <w:pStyle w:val="EndNoteBibliography"/>
        <w:rPr>
          <w:rFonts w:ascii="Calibri" w:hAnsi="Calibri" w:cs="Calibri"/>
          <w:sz w:val="24"/>
          <w:szCs w:val="24"/>
        </w:rPr>
      </w:pPr>
      <w:r w:rsidRPr="00CA249B">
        <w:rPr>
          <w:rFonts w:ascii="Calibri" w:hAnsi="Calibri" w:cs="Calibri"/>
          <w:sz w:val="24"/>
          <w:szCs w:val="24"/>
        </w:rPr>
        <w:t>15</w:t>
      </w:r>
      <w:r w:rsidR="002A77D8" w:rsidRPr="00CA249B">
        <w:rPr>
          <w:rFonts w:ascii="Calibri" w:hAnsi="Calibri" w:cs="Calibri"/>
          <w:sz w:val="24"/>
          <w:szCs w:val="24"/>
        </w:rPr>
        <w:t xml:space="preserve">. </w:t>
      </w:r>
      <w:r w:rsidRPr="00CA249B">
        <w:rPr>
          <w:rFonts w:ascii="Calibri" w:hAnsi="Calibri" w:cs="Calibri"/>
          <w:sz w:val="24"/>
          <w:szCs w:val="24"/>
        </w:rPr>
        <w:t>Solari, P.</w:t>
      </w:r>
      <w:r w:rsidRPr="00CA249B">
        <w:rPr>
          <w:rFonts w:ascii="Calibri" w:hAnsi="Calibri" w:cs="Calibri"/>
          <w:i/>
          <w:sz w:val="24"/>
          <w:szCs w:val="24"/>
        </w:rPr>
        <w:t xml:space="preserve"> </w:t>
      </w:r>
      <w:r w:rsidR="000655F6" w:rsidRPr="00CA249B">
        <w:rPr>
          <w:rFonts w:ascii="Calibri" w:hAnsi="Calibri" w:cs="Calibri"/>
          <w:sz w:val="24"/>
          <w:szCs w:val="24"/>
        </w:rPr>
        <w:t>et al.</w:t>
      </w:r>
      <w:r w:rsidRPr="00CA249B">
        <w:rPr>
          <w:rFonts w:ascii="Calibri" w:hAnsi="Calibri" w:cs="Calibri"/>
          <w:sz w:val="24"/>
          <w:szCs w:val="24"/>
        </w:rPr>
        <w:t xml:space="preserve"> Opposite effects of 5-HT/AKH and octopamine on the crop contractions in adult Drosophila melanogaster: Evidence of a double brain-gut serotonergic circuitry. </w:t>
      </w:r>
      <w:r w:rsidRPr="00CA249B">
        <w:rPr>
          <w:rFonts w:ascii="Calibri" w:hAnsi="Calibri" w:cs="Calibri"/>
          <w:i/>
          <w:sz w:val="24"/>
          <w:szCs w:val="24"/>
        </w:rPr>
        <w:t>PLoS One.</w:t>
      </w:r>
      <w:r w:rsidRPr="00CA249B">
        <w:rPr>
          <w:rFonts w:ascii="Calibri" w:hAnsi="Calibri" w:cs="Calibri"/>
          <w:sz w:val="24"/>
          <w:szCs w:val="24"/>
        </w:rPr>
        <w:t xml:space="preserve"> </w:t>
      </w:r>
      <w:r w:rsidRPr="00CA249B">
        <w:rPr>
          <w:rFonts w:ascii="Calibri" w:hAnsi="Calibri" w:cs="Calibri"/>
          <w:b/>
          <w:sz w:val="24"/>
          <w:szCs w:val="24"/>
        </w:rPr>
        <w:t>12</w:t>
      </w:r>
      <w:r w:rsidRPr="00CA249B">
        <w:rPr>
          <w:rFonts w:ascii="Calibri" w:hAnsi="Calibri" w:cs="Calibri"/>
          <w:sz w:val="24"/>
          <w:szCs w:val="24"/>
        </w:rPr>
        <w:t xml:space="preserve"> (3), e0174172</w:t>
      </w:r>
      <w:r w:rsidR="002A77D8" w:rsidRPr="00CA249B">
        <w:rPr>
          <w:rFonts w:ascii="Calibri" w:hAnsi="Calibri" w:cs="Calibri"/>
          <w:sz w:val="24"/>
          <w:szCs w:val="24"/>
        </w:rPr>
        <w:t xml:space="preserve"> (</w:t>
      </w:r>
      <w:r w:rsidRPr="00CA249B">
        <w:rPr>
          <w:rFonts w:ascii="Calibri" w:hAnsi="Calibri" w:cs="Calibri"/>
          <w:sz w:val="24"/>
          <w:szCs w:val="24"/>
        </w:rPr>
        <w:t>2017).</w:t>
      </w:r>
      <w:r w:rsidR="00712E74" w:rsidRPr="00CA249B">
        <w:rPr>
          <w:rFonts w:ascii="Calibri" w:hAnsi="Calibri" w:cs="Calibri"/>
          <w:sz w:val="24"/>
          <w:szCs w:val="24"/>
        </w:rPr>
        <w:fldChar w:fldCharType="end"/>
      </w:r>
    </w:p>
    <w:sectPr w:rsidR="0061729F" w:rsidRPr="00EF640D" w:rsidSect="006C48F8">
      <w:headerReference w:type="default" r:id="rId11"/>
      <w:pgSz w:w="11906" w:h="16838"/>
      <w:pgMar w:top="1440" w:right="1440" w:bottom="1440" w:left="144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ADE72" w14:textId="77777777" w:rsidR="00317838" w:rsidRDefault="00317838" w:rsidP="00502969">
      <w:r>
        <w:separator/>
      </w:r>
    </w:p>
  </w:endnote>
  <w:endnote w:type="continuationSeparator" w:id="0">
    <w:p w14:paraId="19CEB49D" w14:textId="77777777" w:rsidR="00317838" w:rsidRDefault="00317838" w:rsidP="00502969">
      <w:r>
        <w:continuationSeparator/>
      </w:r>
    </w:p>
  </w:endnote>
  <w:endnote w:type="continuationNotice" w:id="1">
    <w:p w14:paraId="05311571" w14:textId="77777777" w:rsidR="00317838" w:rsidRDefault="00317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F5E13" w14:textId="77777777" w:rsidR="00317838" w:rsidRDefault="00317838" w:rsidP="00502969">
      <w:r>
        <w:separator/>
      </w:r>
    </w:p>
  </w:footnote>
  <w:footnote w:type="continuationSeparator" w:id="0">
    <w:p w14:paraId="6031A3A8" w14:textId="77777777" w:rsidR="00317838" w:rsidRDefault="00317838" w:rsidP="00502969">
      <w:r>
        <w:continuationSeparator/>
      </w:r>
    </w:p>
  </w:footnote>
  <w:footnote w:type="continuationNotice" w:id="1">
    <w:p w14:paraId="676317F9" w14:textId="77777777" w:rsidR="00317838" w:rsidRDefault="003178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92364" w14:textId="2D41E782" w:rsidR="00E54A8D" w:rsidRDefault="00E54A8D" w:rsidP="006012D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04761"/>
    <w:multiLevelType w:val="multilevel"/>
    <w:tmpl w:val="483E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364080"/>
    <w:multiLevelType w:val="multilevel"/>
    <w:tmpl w:val="7E90B6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S0sDAyMTc0NjO0MDFT0lEKTi0uzszPAykwqwUAi43Y7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rwtxxvzczpzx4ewex8vfpd5p25v5tvfv52e&quot;&gt;My EndNote Library file (Youheng)&lt;record-ids&gt;&lt;item&gt;226&lt;/item&gt;&lt;item&gt;355&lt;/item&gt;&lt;item&gt;356&lt;/item&gt;&lt;item&gt;385&lt;/item&gt;&lt;item&gt;387&lt;/item&gt;&lt;item&gt;396&lt;/item&gt;&lt;item&gt;397&lt;/item&gt;&lt;item&gt;402&lt;/item&gt;&lt;item&gt;406&lt;/item&gt;&lt;item&gt;466&lt;/item&gt;&lt;item&gt;467&lt;/item&gt;&lt;item&gt;468&lt;/item&gt;&lt;item&gt;469&lt;/item&gt;&lt;item&gt;470&lt;/item&gt;&lt;item&gt;471&lt;/item&gt;&lt;/record-ids&gt;&lt;/item&gt;&lt;/Libraries&gt;"/>
  </w:docVars>
  <w:rsids>
    <w:rsidRoot w:val="00155897"/>
    <w:rsid w:val="00012AE4"/>
    <w:rsid w:val="00016792"/>
    <w:rsid w:val="00017927"/>
    <w:rsid w:val="000208D8"/>
    <w:rsid w:val="00034B48"/>
    <w:rsid w:val="00040582"/>
    <w:rsid w:val="00040A29"/>
    <w:rsid w:val="0004292A"/>
    <w:rsid w:val="00043799"/>
    <w:rsid w:val="00044AFB"/>
    <w:rsid w:val="00045B2E"/>
    <w:rsid w:val="0005075D"/>
    <w:rsid w:val="000553AE"/>
    <w:rsid w:val="00056493"/>
    <w:rsid w:val="000655F6"/>
    <w:rsid w:val="00072092"/>
    <w:rsid w:val="000830ED"/>
    <w:rsid w:val="00083480"/>
    <w:rsid w:val="00087FA5"/>
    <w:rsid w:val="00094593"/>
    <w:rsid w:val="000A220B"/>
    <w:rsid w:val="000A2D42"/>
    <w:rsid w:val="000B01BF"/>
    <w:rsid w:val="000B3D76"/>
    <w:rsid w:val="000B4777"/>
    <w:rsid w:val="000C49F8"/>
    <w:rsid w:val="000D20B3"/>
    <w:rsid w:val="000D421C"/>
    <w:rsid w:val="00101092"/>
    <w:rsid w:val="001015AC"/>
    <w:rsid w:val="001018B7"/>
    <w:rsid w:val="001023AA"/>
    <w:rsid w:val="001069FD"/>
    <w:rsid w:val="00110936"/>
    <w:rsid w:val="00113EA9"/>
    <w:rsid w:val="00116078"/>
    <w:rsid w:val="00123840"/>
    <w:rsid w:val="00130813"/>
    <w:rsid w:val="001325C1"/>
    <w:rsid w:val="00136065"/>
    <w:rsid w:val="00136147"/>
    <w:rsid w:val="00142686"/>
    <w:rsid w:val="00143317"/>
    <w:rsid w:val="00153AC9"/>
    <w:rsid w:val="00155103"/>
    <w:rsid w:val="00155897"/>
    <w:rsid w:val="00165DB5"/>
    <w:rsid w:val="0017306C"/>
    <w:rsid w:val="001736EB"/>
    <w:rsid w:val="001741DD"/>
    <w:rsid w:val="001767E3"/>
    <w:rsid w:val="00187007"/>
    <w:rsid w:val="0019565A"/>
    <w:rsid w:val="0019747B"/>
    <w:rsid w:val="001A03F5"/>
    <w:rsid w:val="001B3D77"/>
    <w:rsid w:val="001D5853"/>
    <w:rsid w:val="001D73DD"/>
    <w:rsid w:val="001E06AB"/>
    <w:rsid w:val="001E1503"/>
    <w:rsid w:val="001E55E3"/>
    <w:rsid w:val="001E6C81"/>
    <w:rsid w:val="001F0401"/>
    <w:rsid w:val="001F0EF1"/>
    <w:rsid w:val="001F2DF2"/>
    <w:rsid w:val="00204F51"/>
    <w:rsid w:val="0020643E"/>
    <w:rsid w:val="00206C8B"/>
    <w:rsid w:val="002136CA"/>
    <w:rsid w:val="00217D7A"/>
    <w:rsid w:val="00233231"/>
    <w:rsid w:val="00253CCA"/>
    <w:rsid w:val="002601A0"/>
    <w:rsid w:val="00260444"/>
    <w:rsid w:val="0026119D"/>
    <w:rsid w:val="00263824"/>
    <w:rsid w:val="00267621"/>
    <w:rsid w:val="0027137D"/>
    <w:rsid w:val="00276BE1"/>
    <w:rsid w:val="0028662A"/>
    <w:rsid w:val="002A3362"/>
    <w:rsid w:val="002A77D8"/>
    <w:rsid w:val="002B6CD3"/>
    <w:rsid w:val="002B7F13"/>
    <w:rsid w:val="002D3CCE"/>
    <w:rsid w:val="002E652B"/>
    <w:rsid w:val="002F2539"/>
    <w:rsid w:val="002F25B5"/>
    <w:rsid w:val="002F4A23"/>
    <w:rsid w:val="002F5AA8"/>
    <w:rsid w:val="002F673E"/>
    <w:rsid w:val="00302E87"/>
    <w:rsid w:val="00304A83"/>
    <w:rsid w:val="00312CDA"/>
    <w:rsid w:val="00314468"/>
    <w:rsid w:val="00317838"/>
    <w:rsid w:val="00346961"/>
    <w:rsid w:val="00366E0E"/>
    <w:rsid w:val="00367CE8"/>
    <w:rsid w:val="00372A2B"/>
    <w:rsid w:val="00376D6C"/>
    <w:rsid w:val="00382FDF"/>
    <w:rsid w:val="00391319"/>
    <w:rsid w:val="0039243D"/>
    <w:rsid w:val="003A33E1"/>
    <w:rsid w:val="003B24BF"/>
    <w:rsid w:val="003B3AF7"/>
    <w:rsid w:val="003B7B5D"/>
    <w:rsid w:val="003C2504"/>
    <w:rsid w:val="003D3E81"/>
    <w:rsid w:val="003D46FA"/>
    <w:rsid w:val="003D4B6C"/>
    <w:rsid w:val="003E0DAA"/>
    <w:rsid w:val="004014A7"/>
    <w:rsid w:val="0040406F"/>
    <w:rsid w:val="00414161"/>
    <w:rsid w:val="00427956"/>
    <w:rsid w:val="00433755"/>
    <w:rsid w:val="00433DCC"/>
    <w:rsid w:val="004351B7"/>
    <w:rsid w:val="00436613"/>
    <w:rsid w:val="0044025E"/>
    <w:rsid w:val="004436AD"/>
    <w:rsid w:val="00450F42"/>
    <w:rsid w:val="00451974"/>
    <w:rsid w:val="0047622D"/>
    <w:rsid w:val="00476BE7"/>
    <w:rsid w:val="0048131A"/>
    <w:rsid w:val="00484BA8"/>
    <w:rsid w:val="00487329"/>
    <w:rsid w:val="0049300C"/>
    <w:rsid w:val="0049785E"/>
    <w:rsid w:val="00497A4B"/>
    <w:rsid w:val="004A1614"/>
    <w:rsid w:val="004A4283"/>
    <w:rsid w:val="004A48EB"/>
    <w:rsid w:val="004A78B0"/>
    <w:rsid w:val="004C381A"/>
    <w:rsid w:val="004C3C0F"/>
    <w:rsid w:val="004E7E8C"/>
    <w:rsid w:val="004F5229"/>
    <w:rsid w:val="00500ACE"/>
    <w:rsid w:val="00502969"/>
    <w:rsid w:val="005158A4"/>
    <w:rsid w:val="005173BF"/>
    <w:rsid w:val="00532EF3"/>
    <w:rsid w:val="00533A6D"/>
    <w:rsid w:val="00541760"/>
    <w:rsid w:val="00544E87"/>
    <w:rsid w:val="00545534"/>
    <w:rsid w:val="00552089"/>
    <w:rsid w:val="0055324E"/>
    <w:rsid w:val="00554E29"/>
    <w:rsid w:val="00561744"/>
    <w:rsid w:val="00563C68"/>
    <w:rsid w:val="005675CC"/>
    <w:rsid w:val="0057167B"/>
    <w:rsid w:val="005833E8"/>
    <w:rsid w:val="00592DAC"/>
    <w:rsid w:val="00596262"/>
    <w:rsid w:val="005A37A5"/>
    <w:rsid w:val="005A3FF4"/>
    <w:rsid w:val="005A4FF1"/>
    <w:rsid w:val="005A7216"/>
    <w:rsid w:val="005B17FE"/>
    <w:rsid w:val="005B58FA"/>
    <w:rsid w:val="005B59C6"/>
    <w:rsid w:val="005B6112"/>
    <w:rsid w:val="005C35D7"/>
    <w:rsid w:val="005C72D0"/>
    <w:rsid w:val="005D056E"/>
    <w:rsid w:val="005D183C"/>
    <w:rsid w:val="005D3845"/>
    <w:rsid w:val="005E37D8"/>
    <w:rsid w:val="005E7F82"/>
    <w:rsid w:val="005F016E"/>
    <w:rsid w:val="005F0DD8"/>
    <w:rsid w:val="005F4641"/>
    <w:rsid w:val="006012DC"/>
    <w:rsid w:val="006076B3"/>
    <w:rsid w:val="0061307B"/>
    <w:rsid w:val="00613205"/>
    <w:rsid w:val="00615F99"/>
    <w:rsid w:val="0061729F"/>
    <w:rsid w:val="006413AA"/>
    <w:rsid w:val="006548C9"/>
    <w:rsid w:val="0066405C"/>
    <w:rsid w:val="00675592"/>
    <w:rsid w:val="00681986"/>
    <w:rsid w:val="00685210"/>
    <w:rsid w:val="0068628A"/>
    <w:rsid w:val="00687C65"/>
    <w:rsid w:val="00694280"/>
    <w:rsid w:val="006A5793"/>
    <w:rsid w:val="006C48F8"/>
    <w:rsid w:val="006D5F83"/>
    <w:rsid w:val="006D79F3"/>
    <w:rsid w:val="006E3D0C"/>
    <w:rsid w:val="006E77DC"/>
    <w:rsid w:val="00704057"/>
    <w:rsid w:val="0070452A"/>
    <w:rsid w:val="00712E74"/>
    <w:rsid w:val="007243E1"/>
    <w:rsid w:val="00744EF6"/>
    <w:rsid w:val="007563B6"/>
    <w:rsid w:val="00760DB8"/>
    <w:rsid w:val="0076689A"/>
    <w:rsid w:val="00772B1A"/>
    <w:rsid w:val="00783E7E"/>
    <w:rsid w:val="00787D1F"/>
    <w:rsid w:val="00796E77"/>
    <w:rsid w:val="007C5424"/>
    <w:rsid w:val="007C5CC3"/>
    <w:rsid w:val="007C613F"/>
    <w:rsid w:val="007E02BD"/>
    <w:rsid w:val="007F0C9B"/>
    <w:rsid w:val="007F3496"/>
    <w:rsid w:val="007F7C81"/>
    <w:rsid w:val="00800067"/>
    <w:rsid w:val="00821E2F"/>
    <w:rsid w:val="00832B05"/>
    <w:rsid w:val="0083365C"/>
    <w:rsid w:val="00862398"/>
    <w:rsid w:val="008853F8"/>
    <w:rsid w:val="00885F85"/>
    <w:rsid w:val="008861EE"/>
    <w:rsid w:val="00891F70"/>
    <w:rsid w:val="008956AC"/>
    <w:rsid w:val="008A1273"/>
    <w:rsid w:val="008A40F0"/>
    <w:rsid w:val="008B37E1"/>
    <w:rsid w:val="008B3CDB"/>
    <w:rsid w:val="008B41E3"/>
    <w:rsid w:val="008C0FCD"/>
    <w:rsid w:val="008C3C14"/>
    <w:rsid w:val="008C42D0"/>
    <w:rsid w:val="008C56E5"/>
    <w:rsid w:val="008C6CDF"/>
    <w:rsid w:val="008E0BA4"/>
    <w:rsid w:val="008F3121"/>
    <w:rsid w:val="00917D51"/>
    <w:rsid w:val="00932F80"/>
    <w:rsid w:val="009346C0"/>
    <w:rsid w:val="0093695C"/>
    <w:rsid w:val="00940CEA"/>
    <w:rsid w:val="009546E5"/>
    <w:rsid w:val="0096019A"/>
    <w:rsid w:val="00970D17"/>
    <w:rsid w:val="00973771"/>
    <w:rsid w:val="00973DA8"/>
    <w:rsid w:val="009D27E7"/>
    <w:rsid w:val="009D6E26"/>
    <w:rsid w:val="009E12E8"/>
    <w:rsid w:val="009E3C3D"/>
    <w:rsid w:val="009E7557"/>
    <w:rsid w:val="009F79DA"/>
    <w:rsid w:val="009F7EED"/>
    <w:rsid w:val="00A04A75"/>
    <w:rsid w:val="00A1593B"/>
    <w:rsid w:val="00A23783"/>
    <w:rsid w:val="00A25769"/>
    <w:rsid w:val="00A34AAA"/>
    <w:rsid w:val="00A3796A"/>
    <w:rsid w:val="00A42D38"/>
    <w:rsid w:val="00A47826"/>
    <w:rsid w:val="00A56B4E"/>
    <w:rsid w:val="00A57D2F"/>
    <w:rsid w:val="00A57FF0"/>
    <w:rsid w:val="00A64C7A"/>
    <w:rsid w:val="00A702AB"/>
    <w:rsid w:val="00A71A06"/>
    <w:rsid w:val="00A822FD"/>
    <w:rsid w:val="00A93305"/>
    <w:rsid w:val="00A97150"/>
    <w:rsid w:val="00AB0A78"/>
    <w:rsid w:val="00AB6B72"/>
    <w:rsid w:val="00AC6009"/>
    <w:rsid w:val="00AD5DAC"/>
    <w:rsid w:val="00AE37CC"/>
    <w:rsid w:val="00AE6194"/>
    <w:rsid w:val="00AF3835"/>
    <w:rsid w:val="00AF4A2C"/>
    <w:rsid w:val="00AF6B00"/>
    <w:rsid w:val="00AF6F4F"/>
    <w:rsid w:val="00B03D65"/>
    <w:rsid w:val="00B05370"/>
    <w:rsid w:val="00B20411"/>
    <w:rsid w:val="00B23395"/>
    <w:rsid w:val="00B336C4"/>
    <w:rsid w:val="00B37A60"/>
    <w:rsid w:val="00B42F7F"/>
    <w:rsid w:val="00B451A0"/>
    <w:rsid w:val="00B517AA"/>
    <w:rsid w:val="00B541EB"/>
    <w:rsid w:val="00B61685"/>
    <w:rsid w:val="00B66784"/>
    <w:rsid w:val="00B67340"/>
    <w:rsid w:val="00B72892"/>
    <w:rsid w:val="00B75B1C"/>
    <w:rsid w:val="00B84277"/>
    <w:rsid w:val="00B92445"/>
    <w:rsid w:val="00B924AF"/>
    <w:rsid w:val="00B95C6B"/>
    <w:rsid w:val="00BA1CC9"/>
    <w:rsid w:val="00BB22C0"/>
    <w:rsid w:val="00BC22F6"/>
    <w:rsid w:val="00BC696C"/>
    <w:rsid w:val="00BD1F30"/>
    <w:rsid w:val="00BE3C59"/>
    <w:rsid w:val="00BE58DD"/>
    <w:rsid w:val="00BE715C"/>
    <w:rsid w:val="00BE7657"/>
    <w:rsid w:val="00BF40A0"/>
    <w:rsid w:val="00C00FC3"/>
    <w:rsid w:val="00C06279"/>
    <w:rsid w:val="00C0669B"/>
    <w:rsid w:val="00C11A96"/>
    <w:rsid w:val="00C1773E"/>
    <w:rsid w:val="00C207A5"/>
    <w:rsid w:val="00C208AB"/>
    <w:rsid w:val="00C33495"/>
    <w:rsid w:val="00C36910"/>
    <w:rsid w:val="00C50125"/>
    <w:rsid w:val="00C5073A"/>
    <w:rsid w:val="00C52121"/>
    <w:rsid w:val="00C66F75"/>
    <w:rsid w:val="00C76548"/>
    <w:rsid w:val="00C82354"/>
    <w:rsid w:val="00C83B51"/>
    <w:rsid w:val="00C9120D"/>
    <w:rsid w:val="00C93352"/>
    <w:rsid w:val="00C95D8F"/>
    <w:rsid w:val="00C97666"/>
    <w:rsid w:val="00C97BC9"/>
    <w:rsid w:val="00CA249B"/>
    <w:rsid w:val="00CA2D79"/>
    <w:rsid w:val="00CA3567"/>
    <w:rsid w:val="00CB6274"/>
    <w:rsid w:val="00CD45B3"/>
    <w:rsid w:val="00CE1BFA"/>
    <w:rsid w:val="00CE4985"/>
    <w:rsid w:val="00D05C4C"/>
    <w:rsid w:val="00D060FC"/>
    <w:rsid w:val="00D1462E"/>
    <w:rsid w:val="00D17487"/>
    <w:rsid w:val="00D31840"/>
    <w:rsid w:val="00D4191F"/>
    <w:rsid w:val="00D50820"/>
    <w:rsid w:val="00D5413F"/>
    <w:rsid w:val="00D565CC"/>
    <w:rsid w:val="00D64A8C"/>
    <w:rsid w:val="00D72A2C"/>
    <w:rsid w:val="00D74E04"/>
    <w:rsid w:val="00D76BF5"/>
    <w:rsid w:val="00D800D6"/>
    <w:rsid w:val="00D86DEC"/>
    <w:rsid w:val="00D95A19"/>
    <w:rsid w:val="00D96A36"/>
    <w:rsid w:val="00DA37E0"/>
    <w:rsid w:val="00DA6D31"/>
    <w:rsid w:val="00DB25FB"/>
    <w:rsid w:val="00DB2EC4"/>
    <w:rsid w:val="00DB7BA4"/>
    <w:rsid w:val="00DC5828"/>
    <w:rsid w:val="00DF5782"/>
    <w:rsid w:val="00E108B8"/>
    <w:rsid w:val="00E10BB3"/>
    <w:rsid w:val="00E17BB7"/>
    <w:rsid w:val="00E2052A"/>
    <w:rsid w:val="00E31D2D"/>
    <w:rsid w:val="00E32224"/>
    <w:rsid w:val="00E44874"/>
    <w:rsid w:val="00E45BA5"/>
    <w:rsid w:val="00E5127D"/>
    <w:rsid w:val="00E53CA1"/>
    <w:rsid w:val="00E54A8D"/>
    <w:rsid w:val="00E55F10"/>
    <w:rsid w:val="00E569E5"/>
    <w:rsid w:val="00E602A0"/>
    <w:rsid w:val="00E74B4F"/>
    <w:rsid w:val="00E81998"/>
    <w:rsid w:val="00E95287"/>
    <w:rsid w:val="00EB40BA"/>
    <w:rsid w:val="00EB4765"/>
    <w:rsid w:val="00EB4A07"/>
    <w:rsid w:val="00EC4AC9"/>
    <w:rsid w:val="00ED3AFA"/>
    <w:rsid w:val="00ED52BE"/>
    <w:rsid w:val="00EE2B19"/>
    <w:rsid w:val="00EF640D"/>
    <w:rsid w:val="00F007E9"/>
    <w:rsid w:val="00F03A4F"/>
    <w:rsid w:val="00F049F9"/>
    <w:rsid w:val="00F14BB6"/>
    <w:rsid w:val="00F1692C"/>
    <w:rsid w:val="00F21FC2"/>
    <w:rsid w:val="00F224FC"/>
    <w:rsid w:val="00F248E7"/>
    <w:rsid w:val="00F277B6"/>
    <w:rsid w:val="00F416B9"/>
    <w:rsid w:val="00F43C09"/>
    <w:rsid w:val="00F44547"/>
    <w:rsid w:val="00F62EB4"/>
    <w:rsid w:val="00F7592B"/>
    <w:rsid w:val="00F81A9E"/>
    <w:rsid w:val="00FB064E"/>
    <w:rsid w:val="00FB5C2A"/>
    <w:rsid w:val="00FD108E"/>
    <w:rsid w:val="00FE72D6"/>
    <w:rsid w:val="00FF1E96"/>
    <w:rsid w:val="00FF223E"/>
    <w:rsid w:val="00FF28A8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DEAFE"/>
  <w15:chartTrackingRefBased/>
  <w15:docId w15:val="{D32EE964-5257-42C3-861F-81698701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668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link w:val="Heading3Char"/>
    <w:uiPriority w:val="9"/>
    <w:qFormat/>
    <w:rsid w:val="00A97150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729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29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0296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029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02969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F4A23"/>
    <w:pPr>
      <w:ind w:firstLineChars="200" w:firstLine="420"/>
    </w:pPr>
  </w:style>
  <w:style w:type="paragraph" w:styleId="NormalWeb">
    <w:name w:val="Normal (Web)"/>
    <w:basedOn w:val="Normal"/>
    <w:uiPriority w:val="99"/>
    <w:unhideWhenUsed/>
    <w:rsid w:val="00A97150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97150"/>
    <w:rPr>
      <w:i/>
      <w:iCs/>
    </w:rPr>
  </w:style>
  <w:style w:type="character" w:styleId="Hyperlink">
    <w:name w:val="Hyperlink"/>
    <w:basedOn w:val="DefaultParagraphFont"/>
    <w:uiPriority w:val="99"/>
    <w:unhideWhenUsed/>
    <w:rsid w:val="00A9715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97150"/>
    <w:rPr>
      <w:rFonts w:ascii="SimSun" w:eastAsia="SimSun" w:hAnsi="SimSun" w:cs="SimSun"/>
      <w:b/>
      <w:bCs/>
      <w:kern w:val="0"/>
      <w:sz w:val="27"/>
      <w:szCs w:val="27"/>
    </w:rPr>
  </w:style>
  <w:style w:type="character" w:styleId="Strong">
    <w:name w:val="Strong"/>
    <w:basedOn w:val="DefaultParagraphFont"/>
    <w:uiPriority w:val="22"/>
    <w:qFormat/>
    <w:rsid w:val="004C381A"/>
    <w:rPr>
      <w:b/>
      <w:bCs/>
    </w:rPr>
  </w:style>
  <w:style w:type="character" w:customStyle="1" w:styleId="def">
    <w:name w:val="def"/>
    <w:basedOn w:val="DefaultParagraphFont"/>
    <w:rsid w:val="00DF5782"/>
  </w:style>
  <w:style w:type="character" w:customStyle="1" w:styleId="Heading1Char">
    <w:name w:val="Heading 1 Char"/>
    <w:basedOn w:val="DefaultParagraphFont"/>
    <w:link w:val="Heading1"/>
    <w:uiPriority w:val="9"/>
    <w:rsid w:val="0076689A"/>
    <w:rPr>
      <w:b/>
      <w:bCs/>
      <w:kern w:val="44"/>
      <w:sz w:val="44"/>
      <w:szCs w:val="44"/>
    </w:rPr>
  </w:style>
  <w:style w:type="paragraph" w:customStyle="1" w:styleId="EndNoteBibliographyTitle">
    <w:name w:val="EndNote Bibliography Title"/>
    <w:basedOn w:val="Normal"/>
    <w:link w:val="EndNoteBibliographyTitle0"/>
    <w:rsid w:val="00712E74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712E74"/>
    <w:rPr>
      <w:rFonts w:ascii="DengXian" w:eastAsia="DengXian" w:hAnsi="DengXian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712E74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712E74"/>
    <w:rPr>
      <w:rFonts w:ascii="DengXian" w:eastAsia="DengXian" w:hAnsi="DengXian"/>
      <w:noProof/>
      <w:sz w:val="20"/>
    </w:rPr>
  </w:style>
  <w:style w:type="character" w:customStyle="1" w:styleId="highlight">
    <w:name w:val="highlight"/>
    <w:basedOn w:val="DefaultParagraphFont"/>
    <w:rsid w:val="001325C1"/>
  </w:style>
  <w:style w:type="character" w:styleId="LineNumber">
    <w:name w:val="line number"/>
    <w:basedOn w:val="DefaultParagraphFont"/>
    <w:uiPriority w:val="99"/>
    <w:semiHidden/>
    <w:unhideWhenUsed/>
    <w:rsid w:val="0068628A"/>
  </w:style>
  <w:style w:type="paragraph" w:styleId="BalloonText">
    <w:name w:val="Balloon Text"/>
    <w:basedOn w:val="Normal"/>
    <w:link w:val="BalloonTextChar"/>
    <w:uiPriority w:val="99"/>
    <w:semiHidden/>
    <w:unhideWhenUsed/>
    <w:rsid w:val="00A42D3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38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3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5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5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5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5D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42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hwei@yz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n.bing.com/dict/search?q=simultaneously&amp;FORM=BDVSP6&amp;mkt=zh-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205766684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E031E-94EB-4929-B4D5-BE46162F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5284</Words>
  <Characters>30124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Xiaoyan Cao</cp:lastModifiedBy>
  <cp:revision>8</cp:revision>
  <dcterms:created xsi:type="dcterms:W3CDTF">2020-02-04T16:18:00Z</dcterms:created>
  <dcterms:modified xsi:type="dcterms:W3CDTF">2020-02-05T13:52:00Z</dcterms:modified>
</cp:coreProperties>
</file>