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ED6C3" w14:textId="77777777" w:rsidR="006E7408" w:rsidRPr="009B55CB" w:rsidRDefault="006E7408" w:rsidP="006E74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4E6F">
        <w:rPr>
          <w:rFonts w:ascii="Times New Roman" w:hAnsi="Times New Roman" w:cs="Times New Roman"/>
          <w:sz w:val="24"/>
          <w:szCs w:val="24"/>
        </w:rPr>
        <w:t>Ping Huang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09EA">
        <w:rPr>
          <w:rFonts w:ascii="Times New Roman" w:hAnsi="Times New Roman" w:cs="Times New Roman"/>
          <w:sz w:val="24"/>
          <w:szCs w:val="24"/>
        </w:rPr>
        <w:t xml:space="preserve">is a </w:t>
      </w:r>
      <w:r w:rsidRPr="00E07A55">
        <w:rPr>
          <w:rFonts w:ascii="Times New Roman" w:hAnsi="Times New Roman" w:cs="Times New Roman"/>
          <w:sz w:val="24"/>
          <w:szCs w:val="24"/>
        </w:rPr>
        <w:t xml:space="preserve">Master of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07A55">
        <w:rPr>
          <w:rFonts w:ascii="Times New Roman" w:hAnsi="Times New Roman" w:cs="Times New Roman"/>
          <w:sz w:val="24"/>
          <w:szCs w:val="24"/>
        </w:rPr>
        <w:t>harmacology</w:t>
      </w:r>
      <w:r w:rsidRPr="000E4E6F">
        <w:rPr>
          <w:rFonts w:ascii="Times New Roman" w:hAnsi="Times New Roman" w:cs="Times New Roman"/>
          <w:sz w:val="24"/>
          <w:szCs w:val="24"/>
        </w:rPr>
        <w:t xml:space="preserve"> </w:t>
      </w:r>
      <w:r w:rsidRPr="007709EA">
        <w:rPr>
          <w:rFonts w:ascii="Times New Roman" w:hAnsi="Times New Roman" w:cs="Times New Roman"/>
          <w:sz w:val="24"/>
          <w:szCs w:val="24"/>
        </w:rPr>
        <w:t>at Guangzhou University of Chinese Medicine. After receiving h</w:t>
      </w:r>
      <w:r>
        <w:rPr>
          <w:rFonts w:ascii="Times New Roman" w:hAnsi="Times New Roman" w:cs="Times New Roman" w:hint="eastAsia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Bachelor</w:t>
      </w:r>
      <w:r w:rsidRPr="007709EA">
        <w:rPr>
          <w:rFonts w:ascii="Times New Roman" w:hAnsi="Times New Roman" w:cs="Times New Roman"/>
          <w:sz w:val="24"/>
          <w:szCs w:val="24"/>
        </w:rPr>
        <w:t xml:space="preserve">’s degree, </w:t>
      </w:r>
      <w:r>
        <w:rPr>
          <w:rFonts w:ascii="Times New Roman" w:hAnsi="Times New Roman" w:cs="Times New Roman"/>
          <w:sz w:val="24"/>
          <w:szCs w:val="24"/>
        </w:rPr>
        <w:t>she worked as r</w:t>
      </w:r>
      <w:r w:rsidRPr="00E07A55">
        <w:rPr>
          <w:rFonts w:ascii="Times New Roman" w:hAnsi="Times New Roman" w:cs="Times New Roman"/>
          <w:sz w:val="24"/>
          <w:szCs w:val="24"/>
        </w:rPr>
        <w:t xml:space="preserve">esident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E07A55">
        <w:rPr>
          <w:rFonts w:ascii="Times New Roman" w:hAnsi="Times New Roman" w:cs="Times New Roman"/>
          <w:sz w:val="24"/>
          <w:szCs w:val="24"/>
        </w:rPr>
        <w:t>octor</w:t>
      </w:r>
      <w:r>
        <w:rPr>
          <w:rFonts w:ascii="Times New Roman" w:hAnsi="Times New Roman" w:cs="Times New Roman"/>
          <w:sz w:val="24"/>
          <w:szCs w:val="24"/>
        </w:rPr>
        <w:t xml:space="preserve"> at the </w:t>
      </w:r>
      <w:r w:rsidRPr="00E07A55">
        <w:rPr>
          <w:rFonts w:ascii="Times New Roman" w:hAnsi="Times New Roman" w:cs="Times New Roman"/>
          <w:sz w:val="24"/>
          <w:szCs w:val="24"/>
        </w:rPr>
        <w:t>Guangdong Medical University</w:t>
      </w:r>
      <w:r>
        <w:rPr>
          <w:rFonts w:ascii="Times New Roman" w:hAnsi="Times New Roman" w:cs="Times New Roman"/>
          <w:sz w:val="24"/>
          <w:szCs w:val="24"/>
        </w:rPr>
        <w:t xml:space="preserve">. Six years later, she stared her </w:t>
      </w:r>
      <w:r w:rsidRPr="00E07A55">
        <w:rPr>
          <w:rFonts w:ascii="Times New Roman" w:hAnsi="Times New Roman" w:cs="Times New Roman"/>
          <w:sz w:val="24"/>
          <w:szCs w:val="24"/>
        </w:rPr>
        <w:t>pharmacology</w:t>
      </w:r>
      <w:r>
        <w:rPr>
          <w:rFonts w:ascii="Times New Roman" w:hAnsi="Times New Roman" w:cs="Times New Roman"/>
          <w:sz w:val="24"/>
          <w:szCs w:val="24"/>
        </w:rPr>
        <w:t xml:space="preserve"> research and then received her Master’s degree. Since 1991, Ms. Huang is a </w:t>
      </w:r>
      <w:r w:rsidRPr="00E07A55">
        <w:rPr>
          <w:rFonts w:ascii="Times New Roman" w:hAnsi="Times New Roman" w:cs="Times New Roman"/>
          <w:sz w:val="24"/>
          <w:szCs w:val="24"/>
        </w:rPr>
        <w:t>professo</w:t>
      </w:r>
      <w:r>
        <w:rPr>
          <w:rFonts w:ascii="Times New Roman" w:hAnsi="Times New Roman" w:cs="Times New Roman"/>
          <w:sz w:val="24"/>
          <w:szCs w:val="24"/>
        </w:rPr>
        <w:t>r in i</w:t>
      </w:r>
      <w:r w:rsidRPr="00E07A55">
        <w:rPr>
          <w:rFonts w:ascii="Times New Roman" w:hAnsi="Times New Roman" w:cs="Times New Roman"/>
          <w:sz w:val="24"/>
          <w:szCs w:val="24"/>
        </w:rPr>
        <w:t>nstitute of Chinese Herb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Pr="00E07A55">
        <w:rPr>
          <w:rFonts w:ascii="Times New Roman" w:hAnsi="Times New Roman" w:cs="Times New Roman"/>
          <w:sz w:val="24"/>
          <w:szCs w:val="24"/>
        </w:rPr>
        <w:t>Guangzhou University of Chinese Medicine.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5CB">
        <w:rPr>
          <w:rFonts w:ascii="Times New Roman" w:hAnsi="Times New Roman" w:cs="Times New Roman"/>
          <w:sz w:val="24"/>
          <w:szCs w:val="24"/>
        </w:rPr>
        <w:t xml:space="preserve">Prof. </w:t>
      </w:r>
      <w:r w:rsidRPr="000E4E6F">
        <w:rPr>
          <w:rFonts w:ascii="Times New Roman" w:hAnsi="Times New Roman" w:cs="Times New Roman"/>
          <w:sz w:val="24"/>
          <w:szCs w:val="24"/>
        </w:rPr>
        <w:t>Huang</w:t>
      </w:r>
      <w:r w:rsidRPr="009B55CB">
        <w:rPr>
          <w:rFonts w:ascii="Times New Roman" w:hAnsi="Times New Roman" w:cs="Times New Roman"/>
          <w:sz w:val="24"/>
          <w:szCs w:val="24"/>
        </w:rPr>
        <w:t xml:space="preserve"> has published </w:t>
      </w:r>
      <w:r>
        <w:rPr>
          <w:rFonts w:ascii="Times New Roman" w:hAnsi="Times New Roman" w:cs="Times New Roman"/>
          <w:sz w:val="24"/>
          <w:szCs w:val="24"/>
        </w:rPr>
        <w:t>eleven</w:t>
      </w:r>
      <w:r w:rsidRPr="009B55CB">
        <w:rPr>
          <w:rFonts w:ascii="Times New Roman" w:hAnsi="Times New Roman" w:cs="Times New Roman"/>
          <w:sz w:val="24"/>
          <w:szCs w:val="24"/>
        </w:rPr>
        <w:t xml:space="preserve"> SCI articles as corresponding author so far.</w:t>
      </w:r>
      <w:r>
        <w:rPr>
          <w:rFonts w:ascii="Times New Roman" w:hAnsi="Times New Roman" w:cs="Times New Roman"/>
          <w:sz w:val="24"/>
          <w:szCs w:val="24"/>
        </w:rPr>
        <w:t xml:space="preserve"> And she</w:t>
      </w:r>
      <w:r w:rsidRPr="007709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 in charge</w:t>
      </w:r>
      <w:r w:rsidRPr="007709EA">
        <w:rPr>
          <w:rFonts w:ascii="Times New Roman" w:hAnsi="Times New Roman" w:cs="Times New Roman"/>
          <w:sz w:val="24"/>
          <w:szCs w:val="24"/>
        </w:rPr>
        <w:t xml:space="preserve"> of </w:t>
      </w:r>
      <w:r w:rsidRPr="004D1618">
        <w:rPr>
          <w:rFonts w:ascii="Times New Roman" w:hAnsi="Times New Roman" w:cs="Times New Roman" w:hint="eastAsia"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CD7">
        <w:rPr>
          <w:rFonts w:ascii="Times New Roman" w:hAnsi="Times New Roman" w:cs="Times New Roman"/>
          <w:i/>
          <w:iCs/>
          <w:sz w:val="24"/>
          <w:szCs w:val="24"/>
        </w:rPr>
        <w:t>Chinese National Natural Science Foundation</w:t>
      </w:r>
      <w:r w:rsidRPr="007709EA">
        <w:rPr>
          <w:rFonts w:ascii="Times New Roman" w:hAnsi="Times New Roman" w:cs="Times New Roman"/>
          <w:sz w:val="24"/>
          <w:szCs w:val="24"/>
        </w:rPr>
        <w:t xml:space="preserve"> project</w:t>
      </w:r>
      <w:r>
        <w:rPr>
          <w:rFonts w:ascii="Times New Roman" w:hAnsi="Times New Roman" w:cs="Times New Roman"/>
          <w:sz w:val="24"/>
          <w:szCs w:val="24"/>
        </w:rPr>
        <w:t xml:space="preserve">, one </w:t>
      </w:r>
      <w:r w:rsidRPr="00695CD7">
        <w:rPr>
          <w:rFonts w:ascii="Times New Roman" w:hAnsi="Times New Roman" w:cs="Times New Roman"/>
          <w:i/>
          <w:iCs/>
          <w:sz w:val="24"/>
          <w:szCs w:val="24"/>
        </w:rPr>
        <w:t>Foundation of Guangdong Provincial Department of Science and Technology</w:t>
      </w:r>
      <w:r>
        <w:rPr>
          <w:rFonts w:ascii="Times New Roman" w:hAnsi="Times New Roman" w:cs="Times New Roman"/>
          <w:sz w:val="24"/>
          <w:szCs w:val="24"/>
        </w:rPr>
        <w:t xml:space="preserve"> project, </w:t>
      </w:r>
      <w:r w:rsidRPr="00695CD7">
        <w:rPr>
          <w:rFonts w:ascii="Times New Roman" w:hAnsi="Times New Roman" w:cs="Times New Roman"/>
          <w:sz w:val="24"/>
          <w:szCs w:val="24"/>
        </w:rPr>
        <w:t xml:space="preserve">and one </w:t>
      </w:r>
      <w:r w:rsidRPr="00537D83">
        <w:rPr>
          <w:rFonts w:ascii="Times New Roman" w:hAnsi="Times New Roman" w:cs="Times New Roman"/>
          <w:i/>
          <w:iCs/>
          <w:sz w:val="24"/>
          <w:szCs w:val="24"/>
        </w:rPr>
        <w:t>Dongguan Science and Technology Bureau</w:t>
      </w:r>
      <w:r w:rsidRPr="00695CD7">
        <w:rPr>
          <w:rFonts w:ascii="Times New Roman" w:hAnsi="Times New Roman" w:cs="Times New Roman"/>
          <w:sz w:val="24"/>
          <w:szCs w:val="24"/>
        </w:rPr>
        <w:t xml:space="preserve"> project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95CD7">
        <w:rPr>
          <w:rFonts w:ascii="Times New Roman" w:hAnsi="Times New Roman" w:cs="Times New Roman"/>
          <w:sz w:val="24"/>
          <w:szCs w:val="24"/>
        </w:rPr>
        <w:t xml:space="preserve"> </w:t>
      </w:r>
      <w:r w:rsidRPr="000E4E6F">
        <w:rPr>
          <w:rFonts w:ascii="Times New Roman" w:hAnsi="Times New Roman" w:cs="Times New Roman"/>
          <w:sz w:val="24"/>
          <w:szCs w:val="24"/>
        </w:rPr>
        <w:t>Ping Huang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9B55CB">
        <w:rPr>
          <w:rFonts w:ascii="Times New Roman" w:hAnsi="Times New Roman" w:cs="Times New Roman"/>
          <w:sz w:val="24"/>
          <w:szCs w:val="24"/>
        </w:rPr>
        <w:t>ainly engage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B55CB">
        <w:rPr>
          <w:rFonts w:ascii="Times New Roman" w:hAnsi="Times New Roman" w:cs="Times New Roman"/>
          <w:sz w:val="24"/>
          <w:szCs w:val="24"/>
        </w:rPr>
        <w:t xml:space="preserve"> in the </w:t>
      </w:r>
      <w:r w:rsidRPr="0016735D">
        <w:rPr>
          <w:rFonts w:ascii="Times New Roman" w:hAnsi="Times New Roman" w:cs="Times New Roman"/>
          <w:sz w:val="24"/>
          <w:szCs w:val="24"/>
        </w:rPr>
        <w:t>pharmacology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5CB">
        <w:rPr>
          <w:rFonts w:ascii="Times New Roman" w:hAnsi="Times New Roman" w:cs="Times New Roman"/>
          <w:sz w:val="24"/>
          <w:szCs w:val="24"/>
        </w:rPr>
        <w:t xml:space="preserve">research work related to </w:t>
      </w: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Pr="009B55CB">
        <w:rPr>
          <w:rFonts w:ascii="Times New Roman" w:hAnsi="Times New Roman" w:cs="Times New Roman"/>
          <w:sz w:val="24"/>
          <w:szCs w:val="24"/>
        </w:rPr>
        <w:t>astrointestine</w:t>
      </w:r>
      <w:proofErr w:type="spellEnd"/>
      <w:r w:rsidRPr="009B55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B55CB">
        <w:rPr>
          <w:rFonts w:ascii="Times New Roman" w:hAnsi="Times New Roman" w:cs="Times New Roman"/>
          <w:sz w:val="24"/>
          <w:szCs w:val="24"/>
        </w:rPr>
        <w:t xml:space="preserve">iseases such as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9B55CB">
        <w:rPr>
          <w:rFonts w:ascii="Times New Roman" w:hAnsi="Times New Roman" w:cs="Times New Roman"/>
          <w:sz w:val="24"/>
          <w:szCs w:val="24"/>
        </w:rPr>
        <w:t>elicobacter -pylori affected gastritis.</w:t>
      </w:r>
    </w:p>
    <w:p w14:paraId="560CC389" w14:textId="77777777" w:rsidR="00844537" w:rsidRPr="006E7408" w:rsidRDefault="00844537">
      <w:bookmarkStart w:id="0" w:name="_GoBack"/>
      <w:bookmarkEnd w:id="0"/>
    </w:p>
    <w:sectPr w:rsidR="00844537" w:rsidRPr="006E7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D8044" w14:textId="77777777" w:rsidR="00890219" w:rsidRDefault="00890219" w:rsidP="00BE23DF">
      <w:r>
        <w:separator/>
      </w:r>
    </w:p>
  </w:endnote>
  <w:endnote w:type="continuationSeparator" w:id="0">
    <w:p w14:paraId="723684DC" w14:textId="77777777" w:rsidR="00890219" w:rsidRDefault="00890219" w:rsidP="00BE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066CC" w14:textId="77777777" w:rsidR="00890219" w:rsidRDefault="00890219" w:rsidP="00BE23DF">
      <w:r>
        <w:separator/>
      </w:r>
    </w:p>
  </w:footnote>
  <w:footnote w:type="continuationSeparator" w:id="0">
    <w:p w14:paraId="21F3BBF1" w14:textId="77777777" w:rsidR="00890219" w:rsidRDefault="00890219" w:rsidP="00BE2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668"/>
    <w:rsid w:val="001C38A4"/>
    <w:rsid w:val="005A13DD"/>
    <w:rsid w:val="006E7408"/>
    <w:rsid w:val="00844537"/>
    <w:rsid w:val="00890219"/>
    <w:rsid w:val="00B56668"/>
    <w:rsid w:val="00BE23DF"/>
    <w:rsid w:val="00BE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ED1B6C"/>
  <w15:chartTrackingRefBased/>
  <w15:docId w15:val="{8E69198B-73D1-499C-AA82-88DD2A7A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4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23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23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23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2782852984@qq.com</dc:creator>
  <cp:keywords/>
  <dc:description/>
  <cp:lastModifiedBy>2782852984@qq.com</cp:lastModifiedBy>
  <cp:revision>4</cp:revision>
  <dcterms:created xsi:type="dcterms:W3CDTF">2019-12-17T13:47:00Z</dcterms:created>
  <dcterms:modified xsi:type="dcterms:W3CDTF">2019-12-22T13:44:00Z</dcterms:modified>
</cp:coreProperties>
</file>